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58D3" w:rsidRPr="00462743" w:rsidRDefault="008858D3" w:rsidP="008858D3">
      <w:pPr>
        <w:rPr>
          <w:noProof/>
          <w:sz w:val="22"/>
          <w:szCs w:val="22"/>
        </w:rPr>
      </w:pPr>
    </w:p>
    <w:p w:rsidR="008858D3" w:rsidRPr="00462743" w:rsidRDefault="008858D3" w:rsidP="008858D3">
      <w:pPr>
        <w:rPr>
          <w:noProof/>
          <w:sz w:val="22"/>
          <w:szCs w:val="22"/>
        </w:rPr>
      </w:pPr>
    </w:p>
    <w:p w:rsidR="008858D3" w:rsidRPr="00462743" w:rsidRDefault="008858D3" w:rsidP="008858D3">
      <w:pPr>
        <w:rPr>
          <w:noProof/>
          <w:sz w:val="22"/>
          <w:szCs w:val="22"/>
        </w:rPr>
      </w:pPr>
    </w:p>
    <w:p w:rsidR="008858D3" w:rsidRPr="00462743" w:rsidRDefault="008858D3" w:rsidP="008858D3">
      <w:pPr>
        <w:rPr>
          <w:noProof/>
          <w:sz w:val="22"/>
          <w:szCs w:val="22"/>
        </w:rPr>
      </w:pPr>
    </w:p>
    <w:p w:rsidR="008858D3" w:rsidRPr="00462743" w:rsidRDefault="008858D3" w:rsidP="008858D3">
      <w:pPr>
        <w:rPr>
          <w:noProof/>
          <w:sz w:val="22"/>
          <w:szCs w:val="22"/>
        </w:rPr>
      </w:pPr>
    </w:p>
    <w:p w:rsidR="008858D3" w:rsidRPr="00462743" w:rsidRDefault="008858D3" w:rsidP="008858D3">
      <w:pPr>
        <w:rPr>
          <w:noProof/>
          <w:sz w:val="22"/>
          <w:szCs w:val="22"/>
        </w:rPr>
      </w:pPr>
    </w:p>
    <w:p w:rsidR="008858D3" w:rsidRPr="00462743" w:rsidRDefault="008858D3" w:rsidP="008858D3">
      <w:pPr>
        <w:rPr>
          <w:noProof/>
          <w:sz w:val="22"/>
          <w:szCs w:val="22"/>
        </w:rPr>
      </w:pPr>
    </w:p>
    <w:p w:rsidR="008858D3" w:rsidRPr="00462743" w:rsidRDefault="008858D3" w:rsidP="008858D3">
      <w:pPr>
        <w:rPr>
          <w:noProof/>
          <w:sz w:val="22"/>
          <w:szCs w:val="22"/>
        </w:rPr>
      </w:pPr>
    </w:p>
    <w:p w:rsidR="008858D3" w:rsidRPr="00462743" w:rsidRDefault="008858D3" w:rsidP="008858D3">
      <w:pPr>
        <w:rPr>
          <w:noProof/>
          <w:sz w:val="22"/>
          <w:szCs w:val="22"/>
        </w:rPr>
      </w:pPr>
    </w:p>
    <w:p w:rsidR="008858D3" w:rsidRPr="00462743" w:rsidRDefault="008858D3" w:rsidP="008858D3">
      <w:pPr>
        <w:rPr>
          <w:noProof/>
          <w:sz w:val="22"/>
          <w:szCs w:val="22"/>
        </w:rPr>
      </w:pPr>
    </w:p>
    <w:p w:rsidR="008858D3" w:rsidRPr="00462743" w:rsidRDefault="008858D3" w:rsidP="008858D3">
      <w:pPr>
        <w:rPr>
          <w:noProof/>
          <w:sz w:val="22"/>
          <w:szCs w:val="22"/>
        </w:rPr>
      </w:pPr>
    </w:p>
    <w:p w:rsidR="008858D3" w:rsidRPr="00462743" w:rsidRDefault="008858D3" w:rsidP="008858D3">
      <w:pPr>
        <w:rPr>
          <w:noProof/>
          <w:sz w:val="22"/>
          <w:szCs w:val="22"/>
        </w:rPr>
      </w:pPr>
    </w:p>
    <w:p w:rsidR="008858D3" w:rsidRPr="00462743" w:rsidRDefault="008858D3" w:rsidP="008858D3">
      <w:pPr>
        <w:rPr>
          <w:noProof/>
          <w:sz w:val="22"/>
          <w:szCs w:val="22"/>
        </w:rPr>
      </w:pPr>
    </w:p>
    <w:p w:rsidR="008858D3" w:rsidRPr="00462743" w:rsidRDefault="008858D3" w:rsidP="008858D3">
      <w:pPr>
        <w:rPr>
          <w:noProof/>
          <w:sz w:val="22"/>
          <w:szCs w:val="22"/>
        </w:rPr>
      </w:pPr>
    </w:p>
    <w:p w:rsidR="008858D3" w:rsidRPr="00462743" w:rsidRDefault="008858D3" w:rsidP="008858D3">
      <w:pPr>
        <w:rPr>
          <w:noProof/>
          <w:sz w:val="22"/>
          <w:szCs w:val="22"/>
        </w:rPr>
      </w:pPr>
    </w:p>
    <w:p w:rsidR="008858D3" w:rsidRPr="00462743" w:rsidRDefault="008858D3" w:rsidP="008858D3">
      <w:pPr>
        <w:rPr>
          <w:noProof/>
          <w:sz w:val="22"/>
          <w:szCs w:val="22"/>
        </w:rPr>
      </w:pPr>
    </w:p>
    <w:p w:rsidR="008858D3" w:rsidRPr="00462743" w:rsidRDefault="008858D3" w:rsidP="008858D3">
      <w:pPr>
        <w:rPr>
          <w:noProof/>
          <w:sz w:val="22"/>
          <w:szCs w:val="22"/>
        </w:rPr>
      </w:pPr>
    </w:p>
    <w:p w:rsidR="008858D3" w:rsidRPr="00462743" w:rsidRDefault="008858D3" w:rsidP="008858D3">
      <w:pPr>
        <w:jc w:val="center"/>
        <w:outlineLvl w:val="0"/>
        <w:rPr>
          <w:b/>
          <w:noProof/>
          <w:sz w:val="22"/>
          <w:szCs w:val="22"/>
        </w:rPr>
      </w:pPr>
      <w:r w:rsidRPr="00462743">
        <w:rPr>
          <w:b/>
          <w:noProof/>
          <w:sz w:val="22"/>
          <w:szCs w:val="22"/>
        </w:rPr>
        <w:t>A. ŽENKLINIMAS</w:t>
      </w:r>
    </w:p>
    <w:p w:rsidR="008858D3" w:rsidRPr="00462743" w:rsidRDefault="008858D3" w:rsidP="00B5111D">
      <w:pPr>
        <w:pBdr>
          <w:top w:val="single" w:sz="4" w:space="1" w:color="auto"/>
          <w:left w:val="single" w:sz="4" w:space="4" w:color="auto"/>
          <w:bottom w:val="single" w:sz="4" w:space="1" w:color="auto"/>
          <w:right w:val="single" w:sz="4" w:space="4" w:color="auto"/>
        </w:pBdr>
        <w:tabs>
          <w:tab w:val="left" w:pos="567"/>
        </w:tabs>
        <w:rPr>
          <w:noProof/>
          <w:sz w:val="22"/>
          <w:szCs w:val="22"/>
        </w:rPr>
      </w:pPr>
      <w:r w:rsidRPr="00462743">
        <w:rPr>
          <w:sz w:val="22"/>
          <w:szCs w:val="22"/>
        </w:rPr>
        <w:br w:type="page"/>
      </w:r>
    </w:p>
    <w:p w:rsidR="008858D3" w:rsidRPr="00462743" w:rsidRDefault="008858D3" w:rsidP="008858D3">
      <w:pPr>
        <w:tabs>
          <w:tab w:val="left" w:pos="567"/>
        </w:tabs>
        <w:rPr>
          <w:noProof/>
          <w:sz w:val="22"/>
          <w:szCs w:val="22"/>
        </w:rPr>
      </w:pPr>
    </w:p>
    <w:p w:rsidR="008858D3" w:rsidRPr="00462743" w:rsidRDefault="008858D3" w:rsidP="008858D3">
      <w:pPr>
        <w:tabs>
          <w:tab w:val="left" w:pos="567"/>
        </w:tabs>
        <w:rPr>
          <w:noProof/>
          <w:sz w:val="22"/>
          <w:szCs w:val="22"/>
        </w:rPr>
      </w:pPr>
    </w:p>
    <w:p w:rsidR="008858D3" w:rsidRPr="00462743" w:rsidRDefault="008858D3" w:rsidP="008858D3">
      <w:pPr>
        <w:pBdr>
          <w:top w:val="single" w:sz="4" w:space="1" w:color="auto"/>
          <w:left w:val="single" w:sz="4" w:space="4" w:color="auto"/>
          <w:bottom w:val="single" w:sz="4" w:space="1" w:color="auto"/>
          <w:right w:val="single" w:sz="4" w:space="4" w:color="auto"/>
        </w:pBdr>
        <w:tabs>
          <w:tab w:val="left" w:pos="567"/>
        </w:tabs>
        <w:rPr>
          <w:b/>
          <w:noProof/>
          <w:sz w:val="22"/>
          <w:szCs w:val="22"/>
        </w:rPr>
      </w:pPr>
      <w:r w:rsidRPr="00462743">
        <w:rPr>
          <w:b/>
          <w:sz w:val="22"/>
          <w:szCs w:val="22"/>
        </w:rPr>
        <w:t>INFORMACIJA ANT IŠORINĖS (JEI JOS NĖRA – VIDINĖS) PAKUOTĖS</w:t>
      </w:r>
    </w:p>
    <w:p w:rsidR="008858D3" w:rsidRPr="00462743" w:rsidRDefault="008858D3" w:rsidP="008858D3">
      <w:pPr>
        <w:pBdr>
          <w:top w:val="single" w:sz="4" w:space="1" w:color="auto"/>
          <w:left w:val="single" w:sz="4" w:space="4" w:color="auto"/>
          <w:bottom w:val="single" w:sz="4" w:space="1" w:color="auto"/>
          <w:right w:val="single" w:sz="4" w:space="4" w:color="auto"/>
        </w:pBdr>
        <w:tabs>
          <w:tab w:val="left" w:pos="567"/>
        </w:tabs>
        <w:ind w:left="567" w:hanging="567"/>
        <w:rPr>
          <w:bCs/>
          <w:noProof/>
          <w:sz w:val="22"/>
          <w:szCs w:val="22"/>
        </w:rPr>
      </w:pPr>
    </w:p>
    <w:p w:rsidR="008858D3" w:rsidRPr="00462743" w:rsidRDefault="008858D3" w:rsidP="008858D3">
      <w:pPr>
        <w:pBdr>
          <w:top w:val="single" w:sz="4" w:space="1" w:color="auto"/>
          <w:left w:val="single" w:sz="4" w:space="4" w:color="auto"/>
          <w:bottom w:val="single" w:sz="4" w:space="1" w:color="auto"/>
          <w:right w:val="single" w:sz="4" w:space="4" w:color="auto"/>
        </w:pBdr>
        <w:tabs>
          <w:tab w:val="left" w:pos="567"/>
        </w:tabs>
        <w:rPr>
          <w:b/>
          <w:bCs/>
          <w:noProof/>
          <w:sz w:val="22"/>
          <w:szCs w:val="22"/>
        </w:rPr>
      </w:pPr>
      <w:r w:rsidRPr="00462743">
        <w:rPr>
          <w:b/>
          <w:noProof/>
          <w:sz w:val="22"/>
          <w:szCs w:val="22"/>
        </w:rPr>
        <w:t>KARTONINĖ DĖŽUTĖ</w:t>
      </w:r>
    </w:p>
    <w:p w:rsidR="008858D3" w:rsidRPr="00462743" w:rsidRDefault="008858D3" w:rsidP="008858D3">
      <w:pPr>
        <w:tabs>
          <w:tab w:val="left" w:pos="567"/>
        </w:tabs>
        <w:rPr>
          <w:noProof/>
          <w:sz w:val="22"/>
          <w:szCs w:val="22"/>
        </w:rPr>
      </w:pPr>
    </w:p>
    <w:p w:rsidR="008858D3" w:rsidRPr="00462743" w:rsidRDefault="008858D3" w:rsidP="00B5111D">
      <w:pPr>
        <w:tabs>
          <w:tab w:val="left" w:pos="567"/>
        </w:tabs>
        <w:rPr>
          <w:noProof/>
          <w:sz w:val="22"/>
          <w:szCs w:val="22"/>
        </w:rPr>
      </w:pPr>
    </w:p>
    <w:p w:rsidR="008858D3" w:rsidRPr="00462743" w:rsidRDefault="008858D3" w:rsidP="00B5111D">
      <w:pPr>
        <w:pStyle w:val="Sraopastraipa"/>
        <w:numPr>
          <w:ilvl w:val="0"/>
          <w:numId w:val="3"/>
        </w:num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noProof/>
        </w:rPr>
      </w:pPr>
      <w:r w:rsidRPr="00462743">
        <w:rPr>
          <w:rFonts w:ascii="Times New Roman" w:hAnsi="Times New Roman" w:cs="Times New Roman"/>
          <w:b/>
          <w:noProof/>
        </w:rPr>
        <w:t>VAISTINIO PREPARATO PAVADINIMAS</w:t>
      </w:r>
    </w:p>
    <w:p w:rsidR="008858D3" w:rsidRPr="00462743" w:rsidRDefault="008858D3" w:rsidP="00B5111D">
      <w:pPr>
        <w:tabs>
          <w:tab w:val="left" w:pos="567"/>
        </w:tabs>
        <w:rPr>
          <w:noProof/>
          <w:sz w:val="22"/>
          <w:szCs w:val="22"/>
        </w:rPr>
      </w:pPr>
    </w:p>
    <w:p w:rsidR="008858D3" w:rsidRPr="00462743" w:rsidRDefault="00B8060F" w:rsidP="00B5111D">
      <w:pPr>
        <w:rPr>
          <w:b/>
          <w:sz w:val="22"/>
          <w:szCs w:val="22"/>
        </w:rPr>
      </w:pPr>
      <w:proofErr w:type="spellStart"/>
      <w:r w:rsidRPr="00462743">
        <w:rPr>
          <w:sz w:val="22"/>
          <w:szCs w:val="22"/>
        </w:rPr>
        <w:t>Meloxicam</w:t>
      </w:r>
      <w:proofErr w:type="spellEnd"/>
      <w:r w:rsidRPr="00462743">
        <w:rPr>
          <w:sz w:val="22"/>
          <w:szCs w:val="22"/>
        </w:rPr>
        <w:t xml:space="preserve"> </w:t>
      </w:r>
      <w:proofErr w:type="spellStart"/>
      <w:r w:rsidRPr="00462743">
        <w:rPr>
          <w:sz w:val="22"/>
          <w:szCs w:val="22"/>
        </w:rPr>
        <w:t>Teva</w:t>
      </w:r>
      <w:proofErr w:type="spellEnd"/>
      <w:r w:rsidR="008858D3" w:rsidRPr="00462743">
        <w:rPr>
          <w:sz w:val="22"/>
          <w:szCs w:val="22"/>
        </w:rPr>
        <w:t xml:space="preserve"> 15 mg tabletės</w:t>
      </w:r>
    </w:p>
    <w:p w:rsidR="008858D3" w:rsidRPr="00462743" w:rsidRDefault="008858D3" w:rsidP="00B5111D">
      <w:pPr>
        <w:tabs>
          <w:tab w:val="left" w:pos="567"/>
        </w:tabs>
        <w:rPr>
          <w:sz w:val="22"/>
          <w:szCs w:val="22"/>
        </w:rPr>
      </w:pPr>
      <w:proofErr w:type="spellStart"/>
      <w:r w:rsidRPr="00462743">
        <w:rPr>
          <w:sz w:val="22"/>
          <w:szCs w:val="22"/>
        </w:rPr>
        <w:t>Melo</w:t>
      </w:r>
      <w:r w:rsidR="00B5111D" w:rsidRPr="00462743">
        <w:rPr>
          <w:sz w:val="22"/>
          <w:szCs w:val="22"/>
        </w:rPr>
        <w:t>ksikamas</w:t>
      </w:r>
      <w:proofErr w:type="spellEnd"/>
    </w:p>
    <w:p w:rsidR="008858D3" w:rsidRPr="00462743" w:rsidRDefault="008858D3" w:rsidP="00B5111D">
      <w:pPr>
        <w:tabs>
          <w:tab w:val="left" w:pos="567"/>
        </w:tabs>
        <w:ind w:left="567" w:hanging="567"/>
        <w:rPr>
          <w:sz w:val="22"/>
          <w:szCs w:val="22"/>
        </w:rPr>
      </w:pPr>
    </w:p>
    <w:p w:rsidR="008858D3" w:rsidRPr="00462743" w:rsidRDefault="008858D3" w:rsidP="00B5111D">
      <w:pPr>
        <w:tabs>
          <w:tab w:val="left" w:pos="567"/>
        </w:tabs>
        <w:ind w:left="567" w:hanging="567"/>
        <w:rPr>
          <w:sz w:val="22"/>
          <w:szCs w:val="22"/>
        </w:rPr>
      </w:pPr>
    </w:p>
    <w:p w:rsidR="00B5111D" w:rsidRPr="00462743" w:rsidRDefault="00B5111D" w:rsidP="00B5111D">
      <w:pPr>
        <w:pStyle w:val="Sraopastraipa"/>
        <w:numPr>
          <w:ilvl w:val="0"/>
          <w:numId w:val="3"/>
        </w:num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b/>
        </w:rPr>
      </w:pPr>
      <w:r w:rsidRPr="00462743">
        <w:rPr>
          <w:rFonts w:ascii="Times New Roman" w:hAnsi="Times New Roman" w:cs="Times New Roman"/>
          <w:b/>
          <w:noProof/>
        </w:rPr>
        <w:t>VEIKLIOJI (-IOS) MEDŽIAGA (-OS) IR JOS (-Ų) KIEKIS (-IAI)</w:t>
      </w:r>
    </w:p>
    <w:p w:rsidR="008858D3" w:rsidRPr="00462743" w:rsidRDefault="008858D3" w:rsidP="00B5111D">
      <w:pPr>
        <w:tabs>
          <w:tab w:val="left" w:pos="567"/>
        </w:tabs>
        <w:ind w:left="567" w:hanging="567"/>
        <w:rPr>
          <w:caps/>
          <w:sz w:val="22"/>
          <w:szCs w:val="22"/>
        </w:rPr>
      </w:pPr>
    </w:p>
    <w:p w:rsidR="008858D3" w:rsidRPr="00462743" w:rsidRDefault="008858D3" w:rsidP="00B5111D">
      <w:pPr>
        <w:rPr>
          <w:b/>
          <w:sz w:val="22"/>
          <w:szCs w:val="22"/>
        </w:rPr>
      </w:pPr>
      <w:r w:rsidRPr="00462743">
        <w:rPr>
          <w:sz w:val="22"/>
          <w:szCs w:val="22"/>
        </w:rPr>
        <w:t xml:space="preserve">Vienoje tabletėje yra 15 mg </w:t>
      </w:r>
      <w:proofErr w:type="spellStart"/>
      <w:r w:rsidRPr="00462743">
        <w:rPr>
          <w:sz w:val="22"/>
          <w:szCs w:val="22"/>
        </w:rPr>
        <w:t>meloksikamo</w:t>
      </w:r>
      <w:proofErr w:type="spellEnd"/>
      <w:r w:rsidRPr="00462743">
        <w:rPr>
          <w:sz w:val="22"/>
          <w:szCs w:val="22"/>
        </w:rPr>
        <w:t xml:space="preserve">. </w:t>
      </w:r>
    </w:p>
    <w:p w:rsidR="008858D3" w:rsidRPr="00462743" w:rsidRDefault="008858D3" w:rsidP="00B5111D">
      <w:pPr>
        <w:tabs>
          <w:tab w:val="left" w:pos="567"/>
        </w:tabs>
        <w:rPr>
          <w:sz w:val="22"/>
          <w:szCs w:val="22"/>
        </w:rPr>
      </w:pPr>
    </w:p>
    <w:p w:rsidR="008858D3" w:rsidRPr="00462743" w:rsidRDefault="008858D3" w:rsidP="00B5111D">
      <w:pPr>
        <w:tabs>
          <w:tab w:val="left" w:pos="567"/>
        </w:tabs>
        <w:rPr>
          <w:sz w:val="22"/>
          <w:szCs w:val="22"/>
        </w:rPr>
      </w:pPr>
    </w:p>
    <w:p w:rsidR="008858D3" w:rsidRPr="00462743" w:rsidRDefault="008858D3" w:rsidP="00B5111D">
      <w:pPr>
        <w:pStyle w:val="Sraopastraipa"/>
        <w:numPr>
          <w:ilvl w:val="0"/>
          <w:numId w:val="3"/>
        </w:num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caps/>
        </w:rPr>
      </w:pPr>
      <w:r w:rsidRPr="00462743">
        <w:rPr>
          <w:rFonts w:ascii="Times New Roman" w:hAnsi="Times New Roman" w:cs="Times New Roman"/>
          <w:b/>
          <w:caps/>
        </w:rPr>
        <w:t>pagalbinių medžiagų sąrašas</w:t>
      </w:r>
    </w:p>
    <w:p w:rsidR="008858D3" w:rsidRPr="00462743" w:rsidRDefault="008858D3" w:rsidP="00B5111D">
      <w:pPr>
        <w:tabs>
          <w:tab w:val="left" w:pos="567"/>
        </w:tabs>
        <w:rPr>
          <w:sz w:val="22"/>
          <w:szCs w:val="22"/>
        </w:rPr>
      </w:pPr>
    </w:p>
    <w:p w:rsidR="008858D3" w:rsidRPr="00462743" w:rsidRDefault="008858D3" w:rsidP="00B5111D">
      <w:pPr>
        <w:tabs>
          <w:tab w:val="left" w:pos="567"/>
        </w:tabs>
        <w:rPr>
          <w:sz w:val="22"/>
          <w:szCs w:val="22"/>
        </w:rPr>
      </w:pPr>
      <w:r w:rsidRPr="00462743">
        <w:rPr>
          <w:sz w:val="22"/>
          <w:szCs w:val="22"/>
        </w:rPr>
        <w:t>Sudėtyje yra laktozės.</w:t>
      </w:r>
    </w:p>
    <w:p w:rsidR="008858D3" w:rsidRPr="00462743" w:rsidRDefault="008858D3" w:rsidP="00B5111D">
      <w:pPr>
        <w:tabs>
          <w:tab w:val="left" w:pos="567"/>
        </w:tabs>
        <w:ind w:left="567" w:hanging="567"/>
        <w:rPr>
          <w:caps/>
          <w:sz w:val="22"/>
          <w:szCs w:val="22"/>
        </w:rPr>
      </w:pPr>
    </w:p>
    <w:p w:rsidR="008858D3" w:rsidRPr="00462743" w:rsidRDefault="008858D3" w:rsidP="00B5111D">
      <w:pPr>
        <w:tabs>
          <w:tab w:val="left" w:pos="567"/>
        </w:tabs>
        <w:ind w:left="567" w:hanging="567"/>
        <w:rPr>
          <w:caps/>
          <w:sz w:val="22"/>
          <w:szCs w:val="22"/>
        </w:rPr>
      </w:pPr>
    </w:p>
    <w:p w:rsidR="008858D3" w:rsidRPr="00462743" w:rsidRDefault="008858D3" w:rsidP="00B5111D">
      <w:pPr>
        <w:pStyle w:val="Sraopastraipa"/>
        <w:numPr>
          <w:ilvl w:val="0"/>
          <w:numId w:val="3"/>
        </w:num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caps/>
        </w:rPr>
      </w:pPr>
      <w:r w:rsidRPr="00462743">
        <w:rPr>
          <w:rFonts w:ascii="Times New Roman" w:hAnsi="Times New Roman" w:cs="Times New Roman"/>
          <w:b/>
          <w:caps/>
        </w:rPr>
        <w:t>vaisto forma ir KIEKIS PAKUOTĖJE</w:t>
      </w:r>
    </w:p>
    <w:p w:rsidR="008858D3" w:rsidRPr="00462743" w:rsidRDefault="008858D3" w:rsidP="00B5111D">
      <w:pPr>
        <w:tabs>
          <w:tab w:val="left" w:pos="567"/>
        </w:tabs>
        <w:ind w:left="567" w:hanging="567"/>
        <w:rPr>
          <w:caps/>
          <w:sz w:val="22"/>
          <w:szCs w:val="22"/>
        </w:rPr>
      </w:pPr>
    </w:p>
    <w:p w:rsidR="008858D3" w:rsidRPr="00462743" w:rsidRDefault="008858D3" w:rsidP="00B5111D">
      <w:pPr>
        <w:tabs>
          <w:tab w:val="left" w:pos="567"/>
        </w:tabs>
        <w:ind w:left="567" w:hanging="567"/>
        <w:rPr>
          <w:sz w:val="22"/>
          <w:szCs w:val="22"/>
        </w:rPr>
      </w:pPr>
      <w:r w:rsidRPr="00462743">
        <w:rPr>
          <w:sz w:val="22"/>
          <w:szCs w:val="22"/>
          <w:highlight w:val="lightGray"/>
        </w:rPr>
        <w:t>Tabletės</w:t>
      </w:r>
    </w:p>
    <w:p w:rsidR="008858D3" w:rsidRPr="00462743" w:rsidRDefault="00B5111D" w:rsidP="00B5111D">
      <w:pPr>
        <w:tabs>
          <w:tab w:val="left" w:pos="567"/>
        </w:tabs>
        <w:ind w:left="567" w:hanging="567"/>
        <w:rPr>
          <w:sz w:val="22"/>
          <w:szCs w:val="22"/>
        </w:rPr>
      </w:pPr>
      <w:r w:rsidRPr="00462743">
        <w:rPr>
          <w:sz w:val="22"/>
          <w:szCs w:val="22"/>
        </w:rPr>
        <w:t>30</w:t>
      </w:r>
      <w:r w:rsidR="008858D3" w:rsidRPr="00462743">
        <w:rPr>
          <w:sz w:val="22"/>
          <w:szCs w:val="22"/>
        </w:rPr>
        <w:t xml:space="preserve"> tablečių</w:t>
      </w:r>
    </w:p>
    <w:p w:rsidR="008858D3" w:rsidRPr="00462743" w:rsidRDefault="008858D3" w:rsidP="00B5111D">
      <w:pPr>
        <w:tabs>
          <w:tab w:val="left" w:pos="567"/>
        </w:tabs>
        <w:ind w:left="567" w:hanging="567"/>
        <w:rPr>
          <w:caps/>
          <w:sz w:val="22"/>
          <w:szCs w:val="22"/>
        </w:rPr>
      </w:pPr>
    </w:p>
    <w:p w:rsidR="008858D3" w:rsidRPr="00462743" w:rsidRDefault="008858D3" w:rsidP="00B5111D">
      <w:pPr>
        <w:tabs>
          <w:tab w:val="left" w:pos="567"/>
        </w:tabs>
        <w:ind w:left="567" w:hanging="567"/>
        <w:rPr>
          <w:caps/>
          <w:sz w:val="22"/>
          <w:szCs w:val="22"/>
        </w:rPr>
      </w:pPr>
    </w:p>
    <w:p w:rsidR="00B5111D" w:rsidRPr="00462743" w:rsidRDefault="00B5111D" w:rsidP="00B5111D">
      <w:pPr>
        <w:pStyle w:val="Sraopastraipa"/>
        <w:numPr>
          <w:ilvl w:val="0"/>
          <w:numId w:val="3"/>
        </w:num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rPr>
      </w:pPr>
      <w:r w:rsidRPr="00462743">
        <w:rPr>
          <w:rFonts w:ascii="Times New Roman" w:hAnsi="Times New Roman" w:cs="Times New Roman"/>
          <w:b/>
          <w:noProof/>
        </w:rPr>
        <w:t>VARTOJIMO METODAS IR BŪDAS (-AI)</w:t>
      </w:r>
    </w:p>
    <w:p w:rsidR="008858D3" w:rsidRPr="00462743" w:rsidRDefault="008858D3" w:rsidP="00B5111D">
      <w:pPr>
        <w:tabs>
          <w:tab w:val="left" w:pos="567"/>
        </w:tabs>
        <w:ind w:left="567" w:hanging="567"/>
        <w:rPr>
          <w:caps/>
          <w:sz w:val="22"/>
          <w:szCs w:val="22"/>
        </w:rPr>
      </w:pPr>
    </w:p>
    <w:p w:rsidR="008858D3" w:rsidRPr="00462743" w:rsidRDefault="008858D3" w:rsidP="00B5111D">
      <w:pPr>
        <w:tabs>
          <w:tab w:val="left" w:pos="567"/>
        </w:tabs>
        <w:ind w:left="567" w:hanging="567"/>
        <w:rPr>
          <w:sz w:val="22"/>
          <w:szCs w:val="22"/>
        </w:rPr>
      </w:pPr>
      <w:r w:rsidRPr="00462743">
        <w:rPr>
          <w:sz w:val="22"/>
          <w:szCs w:val="22"/>
        </w:rPr>
        <w:t>Vartoti per burną.</w:t>
      </w:r>
    </w:p>
    <w:p w:rsidR="008858D3" w:rsidRPr="00462743" w:rsidRDefault="008858D3" w:rsidP="00B5111D">
      <w:pPr>
        <w:tabs>
          <w:tab w:val="left" w:pos="567"/>
        </w:tabs>
        <w:ind w:left="567" w:hanging="567"/>
        <w:rPr>
          <w:sz w:val="22"/>
          <w:szCs w:val="22"/>
        </w:rPr>
      </w:pPr>
      <w:r w:rsidRPr="00462743">
        <w:rPr>
          <w:sz w:val="22"/>
          <w:szCs w:val="22"/>
        </w:rPr>
        <w:t>Prieš vartojimą perskaitykite pakuotės lapelį.</w:t>
      </w:r>
    </w:p>
    <w:p w:rsidR="008858D3" w:rsidRPr="00462743" w:rsidRDefault="008858D3" w:rsidP="00B5111D">
      <w:pPr>
        <w:tabs>
          <w:tab w:val="left" w:pos="567"/>
        </w:tabs>
        <w:ind w:left="567" w:hanging="567"/>
        <w:rPr>
          <w:sz w:val="22"/>
          <w:szCs w:val="22"/>
        </w:rPr>
      </w:pPr>
    </w:p>
    <w:p w:rsidR="008858D3" w:rsidRPr="00462743" w:rsidRDefault="008858D3" w:rsidP="00B5111D">
      <w:pPr>
        <w:tabs>
          <w:tab w:val="left" w:pos="567"/>
        </w:tabs>
        <w:ind w:left="567" w:hanging="567"/>
        <w:rPr>
          <w:caps/>
          <w:sz w:val="22"/>
          <w:szCs w:val="22"/>
        </w:rPr>
      </w:pPr>
    </w:p>
    <w:p w:rsidR="00B5111D" w:rsidRPr="00462743" w:rsidRDefault="00B5111D" w:rsidP="00B5111D">
      <w:pPr>
        <w:pStyle w:val="Sraopastraipa"/>
        <w:numPr>
          <w:ilvl w:val="0"/>
          <w:numId w:val="3"/>
        </w:num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rPr>
      </w:pPr>
      <w:r w:rsidRPr="00462743">
        <w:rPr>
          <w:rFonts w:ascii="Times New Roman" w:hAnsi="Times New Roman" w:cs="Times New Roman"/>
          <w:b/>
          <w:noProof/>
        </w:rPr>
        <w:t>SPECIALUS ĮSPĖJIMAS, KAD VAISTINĮ PREPARATĄ BŪTINA LAIKYTI VAIKAMS NEPASTEBIMOJE IR  NEPASIEKIAMOJE VIETOJE</w:t>
      </w:r>
    </w:p>
    <w:p w:rsidR="008858D3" w:rsidRPr="00462743" w:rsidRDefault="008858D3" w:rsidP="00B5111D">
      <w:pPr>
        <w:tabs>
          <w:tab w:val="left" w:pos="567"/>
        </w:tabs>
        <w:ind w:left="567" w:hanging="567"/>
        <w:rPr>
          <w:sz w:val="22"/>
          <w:szCs w:val="22"/>
        </w:rPr>
      </w:pPr>
    </w:p>
    <w:p w:rsidR="008858D3" w:rsidRPr="00462743" w:rsidRDefault="008858D3" w:rsidP="00B5111D">
      <w:pPr>
        <w:tabs>
          <w:tab w:val="left" w:pos="567"/>
        </w:tabs>
        <w:ind w:left="567" w:hanging="567"/>
        <w:rPr>
          <w:sz w:val="22"/>
          <w:szCs w:val="22"/>
        </w:rPr>
      </w:pPr>
      <w:r w:rsidRPr="00462743">
        <w:rPr>
          <w:sz w:val="22"/>
          <w:szCs w:val="22"/>
        </w:rPr>
        <w:t>Laikyti vaikams nepastebimoje ir nepasiekiamoje vietoje.</w:t>
      </w:r>
    </w:p>
    <w:p w:rsidR="008858D3" w:rsidRPr="00462743" w:rsidRDefault="008858D3" w:rsidP="00B5111D">
      <w:pPr>
        <w:tabs>
          <w:tab w:val="left" w:pos="567"/>
        </w:tabs>
        <w:ind w:left="567" w:hanging="567"/>
        <w:rPr>
          <w:sz w:val="22"/>
          <w:szCs w:val="22"/>
        </w:rPr>
      </w:pPr>
    </w:p>
    <w:p w:rsidR="008858D3" w:rsidRPr="00462743" w:rsidRDefault="008858D3" w:rsidP="00B5111D">
      <w:pPr>
        <w:tabs>
          <w:tab w:val="left" w:pos="567"/>
        </w:tabs>
        <w:ind w:left="567" w:hanging="567"/>
        <w:rPr>
          <w:sz w:val="22"/>
          <w:szCs w:val="22"/>
        </w:rPr>
      </w:pPr>
    </w:p>
    <w:p w:rsidR="00B5111D" w:rsidRPr="00462743" w:rsidRDefault="00B5111D" w:rsidP="00B5111D">
      <w:pPr>
        <w:pStyle w:val="Sraopastraipa"/>
        <w:numPr>
          <w:ilvl w:val="0"/>
          <w:numId w:val="3"/>
        </w:numPr>
        <w:pBdr>
          <w:top w:val="single" w:sz="4" w:space="1" w:color="auto"/>
          <w:left w:val="single" w:sz="4" w:space="4" w:color="auto"/>
          <w:bottom w:val="single" w:sz="4" w:space="1" w:color="auto"/>
          <w:right w:val="single" w:sz="4" w:space="4" w:color="auto"/>
        </w:pBdr>
        <w:spacing w:after="0" w:line="240" w:lineRule="auto"/>
        <w:outlineLvl w:val="0"/>
        <w:rPr>
          <w:rFonts w:ascii="Times New Roman" w:hAnsi="Times New Roman" w:cs="Times New Roman"/>
        </w:rPr>
      </w:pPr>
      <w:r w:rsidRPr="00462743">
        <w:rPr>
          <w:rFonts w:ascii="Times New Roman" w:hAnsi="Times New Roman" w:cs="Times New Roman"/>
          <w:b/>
          <w:noProof/>
        </w:rPr>
        <w:t>KITAS (-I) SPECIALUS (-ŪS) ĮSPĖJIMAS (-AI) (JEI REIKIA)</w:t>
      </w:r>
    </w:p>
    <w:p w:rsidR="008858D3" w:rsidRPr="00462743" w:rsidRDefault="008858D3" w:rsidP="00B5111D">
      <w:pPr>
        <w:tabs>
          <w:tab w:val="left" w:pos="567"/>
        </w:tabs>
        <w:ind w:left="567" w:hanging="567"/>
        <w:rPr>
          <w:sz w:val="22"/>
          <w:szCs w:val="22"/>
        </w:rPr>
      </w:pPr>
    </w:p>
    <w:p w:rsidR="008858D3" w:rsidRPr="00462743" w:rsidRDefault="008858D3" w:rsidP="00B5111D">
      <w:pPr>
        <w:tabs>
          <w:tab w:val="left" w:pos="567"/>
        </w:tabs>
        <w:ind w:left="567" w:hanging="567"/>
        <w:rPr>
          <w:caps/>
          <w:sz w:val="22"/>
          <w:szCs w:val="22"/>
        </w:rPr>
      </w:pPr>
    </w:p>
    <w:p w:rsidR="008858D3" w:rsidRPr="00462743" w:rsidRDefault="008858D3" w:rsidP="00B5111D">
      <w:pPr>
        <w:pStyle w:val="Sraopastraipa"/>
        <w:numPr>
          <w:ilvl w:val="0"/>
          <w:numId w:val="3"/>
        </w:num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caps/>
        </w:rPr>
      </w:pPr>
      <w:r w:rsidRPr="00462743">
        <w:rPr>
          <w:rFonts w:ascii="Times New Roman" w:hAnsi="Times New Roman" w:cs="Times New Roman"/>
          <w:b/>
          <w:caps/>
        </w:rPr>
        <w:t>tinkamumo laikas</w:t>
      </w:r>
    </w:p>
    <w:p w:rsidR="008858D3" w:rsidRPr="00462743" w:rsidRDefault="008858D3" w:rsidP="00B5111D">
      <w:pPr>
        <w:tabs>
          <w:tab w:val="left" w:pos="567"/>
        </w:tabs>
        <w:ind w:left="567" w:hanging="567"/>
        <w:rPr>
          <w:sz w:val="22"/>
          <w:szCs w:val="22"/>
        </w:rPr>
      </w:pPr>
    </w:p>
    <w:p w:rsidR="008858D3" w:rsidRPr="00462743" w:rsidRDefault="008858D3" w:rsidP="00B5111D">
      <w:pPr>
        <w:tabs>
          <w:tab w:val="left" w:pos="567"/>
        </w:tabs>
        <w:ind w:left="567" w:hanging="567"/>
        <w:rPr>
          <w:sz w:val="22"/>
          <w:szCs w:val="22"/>
        </w:rPr>
      </w:pPr>
      <w:r w:rsidRPr="00462743">
        <w:rPr>
          <w:sz w:val="22"/>
          <w:szCs w:val="22"/>
        </w:rPr>
        <w:t>Tinka iki</w:t>
      </w:r>
      <w:r w:rsidR="00187C7F" w:rsidRPr="00462743">
        <w:rPr>
          <w:sz w:val="22"/>
          <w:szCs w:val="22"/>
        </w:rPr>
        <w:t>: mm/MMMM</w:t>
      </w:r>
    </w:p>
    <w:p w:rsidR="008858D3" w:rsidRPr="00462743" w:rsidRDefault="008858D3" w:rsidP="00B5111D">
      <w:pPr>
        <w:tabs>
          <w:tab w:val="left" w:pos="567"/>
        </w:tabs>
        <w:ind w:left="567" w:hanging="567"/>
        <w:rPr>
          <w:sz w:val="22"/>
          <w:szCs w:val="22"/>
        </w:rPr>
      </w:pPr>
    </w:p>
    <w:p w:rsidR="008858D3" w:rsidRPr="00462743" w:rsidRDefault="008858D3" w:rsidP="00B5111D">
      <w:pPr>
        <w:tabs>
          <w:tab w:val="left" w:pos="567"/>
        </w:tabs>
        <w:ind w:left="567" w:hanging="567"/>
        <w:rPr>
          <w:sz w:val="22"/>
          <w:szCs w:val="22"/>
        </w:rPr>
      </w:pPr>
    </w:p>
    <w:p w:rsidR="008858D3" w:rsidRPr="00462743" w:rsidRDefault="008858D3" w:rsidP="00B5111D">
      <w:pPr>
        <w:pStyle w:val="Sraopastraipa"/>
        <w:numPr>
          <w:ilvl w:val="0"/>
          <w:numId w:val="3"/>
        </w:num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caps/>
        </w:rPr>
      </w:pPr>
      <w:r w:rsidRPr="00462743">
        <w:rPr>
          <w:rFonts w:ascii="Times New Roman" w:hAnsi="Times New Roman" w:cs="Times New Roman"/>
          <w:b/>
          <w:caps/>
        </w:rPr>
        <w:t>SPECIALIOS laikymo sąlygos</w:t>
      </w:r>
    </w:p>
    <w:p w:rsidR="008858D3" w:rsidRPr="00462743" w:rsidRDefault="008858D3" w:rsidP="00B5111D">
      <w:pPr>
        <w:tabs>
          <w:tab w:val="left" w:pos="567"/>
        </w:tabs>
        <w:ind w:left="567" w:hanging="567"/>
        <w:rPr>
          <w:sz w:val="22"/>
          <w:szCs w:val="22"/>
        </w:rPr>
      </w:pPr>
    </w:p>
    <w:p w:rsidR="008858D3" w:rsidRPr="00462743" w:rsidRDefault="006D383D" w:rsidP="00B5111D">
      <w:pPr>
        <w:tabs>
          <w:tab w:val="left" w:pos="567"/>
        </w:tabs>
        <w:ind w:left="567" w:hanging="567"/>
        <w:rPr>
          <w:bCs/>
          <w:sz w:val="22"/>
          <w:szCs w:val="22"/>
        </w:rPr>
      </w:pPr>
      <w:r w:rsidRPr="00462743">
        <w:rPr>
          <w:sz w:val="22"/>
          <w:szCs w:val="22"/>
        </w:rPr>
        <w:t>Šiam vaistiniam preparatui specialių laikymo sąlygų nereikia.</w:t>
      </w:r>
    </w:p>
    <w:p w:rsidR="00B5111D" w:rsidRPr="00462743" w:rsidRDefault="00B5111D" w:rsidP="00B5111D">
      <w:pPr>
        <w:pStyle w:val="Sraopastraipa"/>
        <w:numPr>
          <w:ilvl w:val="0"/>
          <w:numId w:val="3"/>
        </w:numPr>
        <w:pBdr>
          <w:top w:val="single" w:sz="4" w:space="2" w:color="auto"/>
          <w:left w:val="single" w:sz="4" w:space="4" w:color="auto"/>
          <w:bottom w:val="single" w:sz="4" w:space="6" w:color="auto"/>
          <w:right w:val="single" w:sz="4" w:space="4" w:color="auto"/>
        </w:pBdr>
        <w:tabs>
          <w:tab w:val="left" w:pos="540"/>
        </w:tabs>
        <w:spacing w:after="0" w:line="240" w:lineRule="auto"/>
        <w:rPr>
          <w:rFonts w:ascii="Times New Roman" w:hAnsi="Times New Roman" w:cs="Times New Roman"/>
          <w:b/>
          <w:noProof/>
        </w:rPr>
      </w:pPr>
      <w:r w:rsidRPr="00462743">
        <w:rPr>
          <w:rFonts w:ascii="Times New Roman" w:hAnsi="Times New Roman" w:cs="Times New Roman"/>
          <w:b/>
          <w:noProof/>
        </w:rPr>
        <w:lastRenderedPageBreak/>
        <w:t xml:space="preserve">SPECIALIOS ATSARGUMO PRIEMONĖS DĖL NESUVARTOTO </w:t>
      </w:r>
      <w:r w:rsidRPr="00462743">
        <w:rPr>
          <w:rFonts w:ascii="Times New Roman" w:hAnsi="Times New Roman" w:cs="Times New Roman"/>
          <w:b/>
          <w:bCs/>
          <w:noProof/>
        </w:rPr>
        <w:t xml:space="preserve">VAISTINIO  PREPARATO AR JO ATLIEKŲ </w:t>
      </w:r>
      <w:r w:rsidRPr="00462743">
        <w:rPr>
          <w:rFonts w:ascii="Times New Roman" w:hAnsi="Times New Roman" w:cs="Times New Roman"/>
          <w:b/>
          <w:noProof/>
        </w:rPr>
        <w:t>TVARKYMO (JEI REIKIA)</w:t>
      </w:r>
    </w:p>
    <w:p w:rsidR="00B5111D" w:rsidRPr="00462743" w:rsidRDefault="00B5111D" w:rsidP="00B5111D">
      <w:pPr>
        <w:tabs>
          <w:tab w:val="left" w:pos="-720"/>
        </w:tabs>
        <w:suppressAutoHyphens/>
        <w:rPr>
          <w:sz w:val="22"/>
          <w:szCs w:val="22"/>
          <w:lang w:eastAsia="lt-LT"/>
        </w:rPr>
      </w:pPr>
    </w:p>
    <w:p w:rsidR="00B5111D" w:rsidRPr="00462743" w:rsidRDefault="00B5111D" w:rsidP="00B5111D">
      <w:pPr>
        <w:tabs>
          <w:tab w:val="left" w:pos="720"/>
        </w:tabs>
        <w:rPr>
          <w:rFonts w:eastAsia="MS Mincho"/>
          <w:b/>
          <w:sz w:val="22"/>
          <w:szCs w:val="22"/>
        </w:rPr>
      </w:pPr>
    </w:p>
    <w:p w:rsidR="00B5111D" w:rsidRPr="00462743" w:rsidRDefault="00B5111D" w:rsidP="00B5111D">
      <w:pPr>
        <w:pStyle w:val="Sraopastraipa"/>
        <w:keepNext/>
        <w:numPr>
          <w:ilvl w:val="0"/>
          <w:numId w:val="3"/>
        </w:numPr>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hAnsi="Times New Roman" w:cs="Times New Roman"/>
          <w:b/>
          <w:bCs/>
        </w:rPr>
      </w:pPr>
      <w:r w:rsidRPr="00462743">
        <w:rPr>
          <w:rFonts w:ascii="Times New Roman" w:hAnsi="Times New Roman" w:cs="Times New Roman"/>
          <w:b/>
          <w:bCs/>
        </w:rPr>
        <w:t xml:space="preserve">LYGIAGRETUS IMPORTUOTOJAS </w:t>
      </w:r>
    </w:p>
    <w:p w:rsidR="00B5111D" w:rsidRPr="00462743" w:rsidRDefault="00B5111D" w:rsidP="00B5111D">
      <w:pPr>
        <w:tabs>
          <w:tab w:val="left" w:pos="720"/>
        </w:tabs>
        <w:rPr>
          <w:rFonts w:eastAsia="MS Mincho"/>
          <w:sz w:val="22"/>
          <w:szCs w:val="22"/>
        </w:rPr>
      </w:pPr>
    </w:p>
    <w:p w:rsidR="00B5111D" w:rsidRPr="00462743" w:rsidRDefault="00B5111D" w:rsidP="00B5111D">
      <w:pPr>
        <w:rPr>
          <w:noProof/>
          <w:sz w:val="22"/>
          <w:szCs w:val="22"/>
        </w:rPr>
      </w:pPr>
      <w:r w:rsidRPr="00462743">
        <w:rPr>
          <w:sz w:val="22"/>
          <w:szCs w:val="22"/>
        </w:rPr>
        <w:t>Lygiagretus importuotojas UAB „</w:t>
      </w:r>
      <w:proofErr w:type="spellStart"/>
      <w:r w:rsidRPr="00462743">
        <w:rPr>
          <w:sz w:val="22"/>
          <w:szCs w:val="22"/>
        </w:rPr>
        <w:t>Lex</w:t>
      </w:r>
      <w:proofErr w:type="spellEnd"/>
      <w:r w:rsidRPr="00462743">
        <w:rPr>
          <w:sz w:val="22"/>
          <w:szCs w:val="22"/>
        </w:rPr>
        <w:t xml:space="preserve"> ano“.</w:t>
      </w:r>
    </w:p>
    <w:p w:rsidR="008858D3" w:rsidRPr="00462743" w:rsidRDefault="008858D3" w:rsidP="00B5111D">
      <w:pPr>
        <w:tabs>
          <w:tab w:val="left" w:pos="567"/>
        </w:tabs>
        <w:ind w:left="567" w:hanging="567"/>
        <w:rPr>
          <w:caps/>
          <w:sz w:val="22"/>
          <w:szCs w:val="22"/>
        </w:rPr>
      </w:pPr>
    </w:p>
    <w:p w:rsidR="008858D3" w:rsidRPr="00462743" w:rsidRDefault="008858D3" w:rsidP="00B5111D">
      <w:pPr>
        <w:tabs>
          <w:tab w:val="left" w:pos="567"/>
        </w:tabs>
        <w:ind w:left="567" w:hanging="567"/>
        <w:rPr>
          <w:caps/>
          <w:sz w:val="22"/>
          <w:szCs w:val="22"/>
        </w:rPr>
      </w:pPr>
    </w:p>
    <w:p w:rsidR="00B5111D" w:rsidRPr="00462743" w:rsidRDefault="00B5111D" w:rsidP="00B5111D">
      <w:pPr>
        <w:pStyle w:val="Sraopastraipa"/>
        <w:keepNext/>
        <w:numPr>
          <w:ilvl w:val="0"/>
          <w:numId w:val="3"/>
        </w:numPr>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hAnsi="Times New Roman" w:cs="Times New Roman"/>
          <w:b/>
          <w:bCs/>
        </w:rPr>
      </w:pPr>
      <w:r w:rsidRPr="00462743">
        <w:rPr>
          <w:rFonts w:ascii="Times New Roman" w:hAnsi="Times New Roman" w:cs="Times New Roman"/>
          <w:b/>
          <w:bCs/>
        </w:rPr>
        <w:t>LYGIAGRETAUS IMPORTO LEIDIMO NUMERIS</w:t>
      </w:r>
    </w:p>
    <w:p w:rsidR="008858D3" w:rsidRPr="00462743" w:rsidRDefault="008858D3" w:rsidP="00B5111D">
      <w:pPr>
        <w:tabs>
          <w:tab w:val="left" w:pos="567"/>
        </w:tabs>
        <w:ind w:left="567" w:hanging="567"/>
        <w:rPr>
          <w:sz w:val="22"/>
          <w:szCs w:val="22"/>
        </w:rPr>
      </w:pPr>
    </w:p>
    <w:p w:rsidR="00B5111D" w:rsidRPr="00462743" w:rsidRDefault="00B5111D" w:rsidP="00B5111D">
      <w:pPr>
        <w:rPr>
          <w:sz w:val="22"/>
          <w:szCs w:val="22"/>
        </w:rPr>
      </w:pPr>
      <w:proofErr w:type="spellStart"/>
      <w:r w:rsidRPr="00462743">
        <w:rPr>
          <w:sz w:val="22"/>
          <w:szCs w:val="22"/>
        </w:rPr>
        <w:t>Lyg.imp.Nr</w:t>
      </w:r>
      <w:proofErr w:type="spellEnd"/>
      <w:r w:rsidRPr="00462743">
        <w:rPr>
          <w:sz w:val="22"/>
          <w:szCs w:val="22"/>
        </w:rPr>
        <w:t>.: LT/L/1</w:t>
      </w:r>
      <w:r w:rsidR="00C02474">
        <w:rPr>
          <w:sz w:val="22"/>
          <w:szCs w:val="22"/>
        </w:rPr>
        <w:t>8</w:t>
      </w:r>
      <w:r w:rsidRPr="00462743">
        <w:rPr>
          <w:sz w:val="22"/>
          <w:szCs w:val="22"/>
        </w:rPr>
        <w:t>/</w:t>
      </w:r>
      <w:r w:rsidR="00C02474">
        <w:rPr>
          <w:sz w:val="22"/>
          <w:szCs w:val="22"/>
        </w:rPr>
        <w:t>0607/001</w:t>
      </w:r>
    </w:p>
    <w:p w:rsidR="008858D3" w:rsidRPr="00462743" w:rsidRDefault="008858D3" w:rsidP="00B5111D">
      <w:pPr>
        <w:tabs>
          <w:tab w:val="left" w:pos="567"/>
        </w:tabs>
        <w:ind w:left="567" w:hanging="567"/>
        <w:rPr>
          <w:sz w:val="22"/>
          <w:szCs w:val="22"/>
        </w:rPr>
      </w:pPr>
    </w:p>
    <w:p w:rsidR="008858D3" w:rsidRPr="00462743" w:rsidRDefault="008858D3" w:rsidP="00B5111D">
      <w:pPr>
        <w:tabs>
          <w:tab w:val="left" w:pos="567"/>
        </w:tabs>
        <w:ind w:left="567" w:hanging="567"/>
        <w:rPr>
          <w:sz w:val="22"/>
          <w:szCs w:val="22"/>
        </w:rPr>
      </w:pPr>
    </w:p>
    <w:p w:rsidR="008858D3" w:rsidRPr="00462743" w:rsidRDefault="008858D3" w:rsidP="00B5111D">
      <w:pPr>
        <w:pStyle w:val="Sraopastraipa"/>
        <w:numPr>
          <w:ilvl w:val="0"/>
          <w:numId w:val="3"/>
        </w:num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caps/>
        </w:rPr>
      </w:pPr>
      <w:r w:rsidRPr="00462743">
        <w:rPr>
          <w:rFonts w:ascii="Times New Roman" w:hAnsi="Times New Roman" w:cs="Times New Roman"/>
          <w:b/>
          <w:caps/>
        </w:rPr>
        <w:t>serijos numeris</w:t>
      </w:r>
    </w:p>
    <w:p w:rsidR="008858D3" w:rsidRPr="00462743" w:rsidRDefault="008858D3" w:rsidP="00B5111D">
      <w:pPr>
        <w:tabs>
          <w:tab w:val="left" w:pos="567"/>
        </w:tabs>
        <w:ind w:left="567" w:hanging="567"/>
        <w:rPr>
          <w:sz w:val="22"/>
          <w:szCs w:val="22"/>
        </w:rPr>
      </w:pPr>
    </w:p>
    <w:p w:rsidR="008858D3" w:rsidRPr="00462743" w:rsidRDefault="008858D3" w:rsidP="00B5111D">
      <w:pPr>
        <w:tabs>
          <w:tab w:val="left" w:pos="567"/>
        </w:tabs>
        <w:ind w:left="567" w:hanging="567"/>
        <w:rPr>
          <w:sz w:val="22"/>
          <w:szCs w:val="22"/>
        </w:rPr>
      </w:pPr>
      <w:r w:rsidRPr="00462743">
        <w:rPr>
          <w:sz w:val="22"/>
          <w:szCs w:val="22"/>
        </w:rPr>
        <w:t>Serija</w:t>
      </w:r>
      <w:r w:rsidR="00B5111D" w:rsidRPr="00462743">
        <w:rPr>
          <w:sz w:val="22"/>
          <w:szCs w:val="22"/>
        </w:rPr>
        <w:t>:</w:t>
      </w:r>
    </w:p>
    <w:p w:rsidR="008858D3" w:rsidRPr="00462743" w:rsidRDefault="008858D3" w:rsidP="00B5111D">
      <w:pPr>
        <w:tabs>
          <w:tab w:val="left" w:pos="567"/>
        </w:tabs>
        <w:ind w:left="567" w:hanging="567"/>
        <w:rPr>
          <w:sz w:val="22"/>
          <w:szCs w:val="22"/>
        </w:rPr>
      </w:pPr>
    </w:p>
    <w:p w:rsidR="008858D3" w:rsidRPr="00462743" w:rsidRDefault="008858D3" w:rsidP="00B5111D">
      <w:pPr>
        <w:tabs>
          <w:tab w:val="left" w:pos="567"/>
        </w:tabs>
        <w:ind w:left="567" w:hanging="567"/>
        <w:rPr>
          <w:sz w:val="22"/>
          <w:szCs w:val="22"/>
        </w:rPr>
      </w:pPr>
    </w:p>
    <w:p w:rsidR="008858D3" w:rsidRPr="00462743" w:rsidRDefault="008858D3" w:rsidP="00B5111D">
      <w:pPr>
        <w:pStyle w:val="Sraopastraipa"/>
        <w:numPr>
          <w:ilvl w:val="0"/>
          <w:numId w:val="3"/>
        </w:num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caps/>
        </w:rPr>
      </w:pPr>
      <w:r w:rsidRPr="00462743">
        <w:rPr>
          <w:rFonts w:ascii="Times New Roman" w:hAnsi="Times New Roman" w:cs="Times New Roman"/>
          <w:b/>
          <w:caps/>
        </w:rPr>
        <w:t>PARDAVIMO (IŠDAVIMO) tvarka</w:t>
      </w:r>
    </w:p>
    <w:p w:rsidR="008858D3" w:rsidRPr="00462743" w:rsidRDefault="008858D3" w:rsidP="00B5111D">
      <w:pPr>
        <w:tabs>
          <w:tab w:val="left" w:pos="567"/>
        </w:tabs>
        <w:ind w:left="567" w:hanging="567"/>
        <w:rPr>
          <w:sz w:val="22"/>
          <w:szCs w:val="22"/>
        </w:rPr>
      </w:pPr>
    </w:p>
    <w:p w:rsidR="008858D3" w:rsidRPr="00462743" w:rsidRDefault="008858D3" w:rsidP="00B5111D">
      <w:pPr>
        <w:tabs>
          <w:tab w:val="left" w:pos="567"/>
        </w:tabs>
        <w:ind w:left="567" w:hanging="567"/>
        <w:rPr>
          <w:sz w:val="22"/>
          <w:szCs w:val="22"/>
        </w:rPr>
      </w:pPr>
      <w:r w:rsidRPr="00462743">
        <w:rPr>
          <w:sz w:val="22"/>
          <w:szCs w:val="22"/>
        </w:rPr>
        <w:t>Receptinis vaistas.</w:t>
      </w:r>
    </w:p>
    <w:p w:rsidR="008858D3" w:rsidRPr="00462743" w:rsidRDefault="008858D3" w:rsidP="00B5111D">
      <w:pPr>
        <w:tabs>
          <w:tab w:val="left" w:pos="567"/>
        </w:tabs>
        <w:ind w:left="567" w:hanging="567"/>
        <w:rPr>
          <w:sz w:val="22"/>
          <w:szCs w:val="22"/>
        </w:rPr>
      </w:pPr>
    </w:p>
    <w:p w:rsidR="008858D3" w:rsidRPr="00462743" w:rsidRDefault="008858D3" w:rsidP="00B5111D">
      <w:pPr>
        <w:tabs>
          <w:tab w:val="left" w:pos="567"/>
        </w:tabs>
        <w:ind w:left="567" w:hanging="567"/>
        <w:rPr>
          <w:sz w:val="22"/>
          <w:szCs w:val="22"/>
        </w:rPr>
      </w:pPr>
    </w:p>
    <w:p w:rsidR="008858D3" w:rsidRPr="00462743" w:rsidRDefault="008858D3" w:rsidP="00B5111D">
      <w:pPr>
        <w:pStyle w:val="Sraopastraipa"/>
        <w:numPr>
          <w:ilvl w:val="0"/>
          <w:numId w:val="3"/>
        </w:num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caps/>
        </w:rPr>
      </w:pPr>
      <w:r w:rsidRPr="00462743">
        <w:rPr>
          <w:rFonts w:ascii="Times New Roman" w:hAnsi="Times New Roman" w:cs="Times New Roman"/>
          <w:b/>
          <w:caps/>
        </w:rPr>
        <w:t>vartojimo instrukcijA</w:t>
      </w:r>
    </w:p>
    <w:p w:rsidR="008858D3" w:rsidRPr="00462743" w:rsidRDefault="008858D3" w:rsidP="00B5111D">
      <w:pPr>
        <w:tabs>
          <w:tab w:val="left" w:pos="567"/>
        </w:tabs>
        <w:ind w:left="567" w:hanging="567"/>
        <w:rPr>
          <w:sz w:val="22"/>
          <w:szCs w:val="22"/>
        </w:rPr>
      </w:pPr>
    </w:p>
    <w:p w:rsidR="008858D3" w:rsidRPr="00462743" w:rsidRDefault="008858D3" w:rsidP="00B5111D">
      <w:pPr>
        <w:tabs>
          <w:tab w:val="left" w:pos="567"/>
        </w:tabs>
        <w:rPr>
          <w:sz w:val="22"/>
          <w:szCs w:val="22"/>
        </w:rPr>
      </w:pPr>
    </w:p>
    <w:p w:rsidR="008858D3" w:rsidRPr="00462743" w:rsidRDefault="008858D3" w:rsidP="00B5111D">
      <w:pPr>
        <w:pStyle w:val="Sraopastraipa"/>
        <w:numPr>
          <w:ilvl w:val="0"/>
          <w:numId w:val="3"/>
        </w:numPr>
        <w:pBdr>
          <w:top w:val="single" w:sz="4" w:space="1" w:color="auto"/>
          <w:left w:val="single" w:sz="4" w:space="4" w:color="auto"/>
          <w:bottom w:val="single" w:sz="4" w:space="1" w:color="auto"/>
          <w:right w:val="single" w:sz="4" w:space="4" w:color="auto"/>
        </w:pBdr>
        <w:tabs>
          <w:tab w:val="left" w:pos="600"/>
        </w:tabs>
        <w:spacing w:after="0" w:line="240" w:lineRule="auto"/>
        <w:rPr>
          <w:rFonts w:ascii="Times New Roman" w:hAnsi="Times New Roman" w:cs="Times New Roman"/>
          <w:b/>
        </w:rPr>
      </w:pPr>
      <w:r w:rsidRPr="00462743">
        <w:rPr>
          <w:rFonts w:ascii="Times New Roman" w:hAnsi="Times New Roman" w:cs="Times New Roman"/>
          <w:b/>
        </w:rPr>
        <w:t>INFORMACIJA BRAILIO RAŠTU</w:t>
      </w:r>
    </w:p>
    <w:p w:rsidR="008858D3" w:rsidRPr="00462743" w:rsidRDefault="008858D3" w:rsidP="00B5111D">
      <w:pPr>
        <w:tabs>
          <w:tab w:val="left" w:pos="567"/>
        </w:tabs>
        <w:rPr>
          <w:sz w:val="22"/>
          <w:szCs w:val="22"/>
        </w:rPr>
      </w:pPr>
    </w:p>
    <w:p w:rsidR="008858D3" w:rsidRPr="00462743" w:rsidRDefault="00B8060F" w:rsidP="00B5111D">
      <w:pPr>
        <w:tabs>
          <w:tab w:val="left" w:pos="567"/>
        </w:tabs>
        <w:rPr>
          <w:sz w:val="22"/>
          <w:szCs w:val="22"/>
        </w:rPr>
      </w:pPr>
      <w:proofErr w:type="spellStart"/>
      <w:r w:rsidRPr="00462743">
        <w:rPr>
          <w:sz w:val="22"/>
          <w:szCs w:val="22"/>
        </w:rPr>
        <w:t>Meloxicam</w:t>
      </w:r>
      <w:proofErr w:type="spellEnd"/>
      <w:r w:rsidRPr="00462743">
        <w:rPr>
          <w:sz w:val="22"/>
          <w:szCs w:val="22"/>
        </w:rPr>
        <w:t xml:space="preserve"> </w:t>
      </w:r>
      <w:proofErr w:type="spellStart"/>
      <w:r w:rsidRPr="00462743">
        <w:rPr>
          <w:sz w:val="22"/>
          <w:szCs w:val="22"/>
        </w:rPr>
        <w:t>Teva</w:t>
      </w:r>
      <w:proofErr w:type="spellEnd"/>
      <w:r w:rsidR="008858D3" w:rsidRPr="00462743">
        <w:rPr>
          <w:sz w:val="22"/>
          <w:szCs w:val="22"/>
        </w:rPr>
        <w:t xml:space="preserve"> 15 mg</w:t>
      </w:r>
    </w:p>
    <w:p w:rsidR="008858D3" w:rsidRPr="00462743" w:rsidRDefault="008858D3" w:rsidP="00B5111D">
      <w:pPr>
        <w:tabs>
          <w:tab w:val="left" w:pos="567"/>
        </w:tabs>
        <w:rPr>
          <w:sz w:val="22"/>
          <w:szCs w:val="22"/>
        </w:rPr>
      </w:pPr>
    </w:p>
    <w:p w:rsidR="008858D3" w:rsidRPr="00462743" w:rsidRDefault="008858D3" w:rsidP="00B5111D">
      <w:pPr>
        <w:tabs>
          <w:tab w:val="left" w:pos="567"/>
        </w:tabs>
        <w:rPr>
          <w:sz w:val="22"/>
          <w:szCs w:val="22"/>
        </w:rPr>
      </w:pPr>
    </w:p>
    <w:p w:rsidR="008858D3" w:rsidRPr="00462743" w:rsidRDefault="008858D3" w:rsidP="00B5111D">
      <w:pPr>
        <w:pStyle w:val="Sraopastraipa"/>
        <w:keepNext/>
        <w:numPr>
          <w:ilvl w:val="0"/>
          <w:numId w:val="3"/>
        </w:numPr>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hAnsi="Times New Roman" w:cs="Times New Roman"/>
          <w:i/>
          <w:noProof/>
        </w:rPr>
      </w:pPr>
      <w:r w:rsidRPr="00462743">
        <w:rPr>
          <w:rFonts w:ascii="Times New Roman" w:hAnsi="Times New Roman" w:cs="Times New Roman"/>
          <w:b/>
          <w:noProof/>
        </w:rPr>
        <w:t>UNIKALUS IDENTIFIKATORIUS – 2D BRŪKŠNINIS KODAS</w:t>
      </w:r>
    </w:p>
    <w:p w:rsidR="008858D3" w:rsidRPr="00462743" w:rsidRDefault="008858D3" w:rsidP="00B5111D">
      <w:pPr>
        <w:rPr>
          <w:noProof/>
          <w:sz w:val="22"/>
          <w:szCs w:val="22"/>
        </w:rPr>
      </w:pPr>
    </w:p>
    <w:p w:rsidR="008858D3" w:rsidRPr="00462743" w:rsidRDefault="008858D3" w:rsidP="00B5111D">
      <w:pPr>
        <w:rPr>
          <w:noProof/>
          <w:sz w:val="22"/>
          <w:szCs w:val="22"/>
          <w:shd w:val="clear" w:color="auto" w:fill="CCCCCC"/>
        </w:rPr>
      </w:pPr>
      <w:r w:rsidRPr="00462743">
        <w:rPr>
          <w:noProof/>
          <w:sz w:val="22"/>
          <w:szCs w:val="22"/>
          <w:highlight w:val="lightGray"/>
        </w:rPr>
        <w:t>2D brūkšninis kodas su nurodytu unikaliu identifikatoriumi.</w:t>
      </w:r>
    </w:p>
    <w:p w:rsidR="008858D3" w:rsidRPr="00462743" w:rsidRDefault="008858D3" w:rsidP="00B5111D">
      <w:pPr>
        <w:rPr>
          <w:noProof/>
          <w:sz w:val="22"/>
          <w:szCs w:val="22"/>
          <w:shd w:val="clear" w:color="auto" w:fill="CCCCCC"/>
        </w:rPr>
      </w:pPr>
    </w:p>
    <w:p w:rsidR="008858D3" w:rsidRPr="00462743" w:rsidRDefault="008858D3" w:rsidP="00B5111D">
      <w:pPr>
        <w:rPr>
          <w:noProof/>
          <w:sz w:val="22"/>
          <w:szCs w:val="22"/>
        </w:rPr>
      </w:pPr>
    </w:p>
    <w:p w:rsidR="008858D3" w:rsidRPr="00462743" w:rsidRDefault="008858D3" w:rsidP="00B5111D">
      <w:pPr>
        <w:pStyle w:val="Sraopastraipa"/>
        <w:keepNext/>
        <w:numPr>
          <w:ilvl w:val="0"/>
          <w:numId w:val="3"/>
        </w:numPr>
        <w:pBdr>
          <w:top w:val="single" w:sz="4" w:space="1" w:color="auto"/>
          <w:left w:val="single" w:sz="4" w:space="4" w:color="auto"/>
          <w:bottom w:val="single" w:sz="4" w:space="1" w:color="auto"/>
          <w:right w:val="single" w:sz="4" w:space="4" w:color="auto"/>
        </w:pBdr>
        <w:tabs>
          <w:tab w:val="left" w:pos="0"/>
          <w:tab w:val="left" w:pos="567"/>
        </w:tabs>
        <w:spacing w:after="0" w:line="240" w:lineRule="auto"/>
        <w:rPr>
          <w:rFonts w:ascii="Times New Roman" w:hAnsi="Times New Roman" w:cs="Times New Roman"/>
          <w:i/>
          <w:noProof/>
        </w:rPr>
      </w:pPr>
      <w:r w:rsidRPr="00462743">
        <w:rPr>
          <w:rFonts w:ascii="Times New Roman" w:hAnsi="Times New Roman" w:cs="Times New Roman"/>
          <w:b/>
          <w:noProof/>
        </w:rPr>
        <w:t>UNIKALUS IDENTIFIKATORIUS – ŽMONĖMS SUPRANTAMI DUOMENYS</w:t>
      </w:r>
    </w:p>
    <w:p w:rsidR="008858D3" w:rsidRPr="00462743" w:rsidRDefault="008858D3" w:rsidP="00B5111D">
      <w:pPr>
        <w:rPr>
          <w:noProof/>
          <w:sz w:val="22"/>
          <w:szCs w:val="22"/>
        </w:rPr>
      </w:pPr>
    </w:p>
    <w:p w:rsidR="008858D3" w:rsidRPr="00462743" w:rsidRDefault="008858D3" w:rsidP="00B5111D">
      <w:pPr>
        <w:rPr>
          <w:color w:val="008000"/>
          <w:sz w:val="22"/>
          <w:szCs w:val="22"/>
        </w:rPr>
      </w:pPr>
      <w:r w:rsidRPr="00462743">
        <w:rPr>
          <w:sz w:val="22"/>
          <w:szCs w:val="22"/>
        </w:rPr>
        <w:t xml:space="preserve">PC: {numeris} </w:t>
      </w:r>
    </w:p>
    <w:p w:rsidR="008858D3" w:rsidRPr="00462743" w:rsidRDefault="008858D3" w:rsidP="00B5111D">
      <w:pPr>
        <w:rPr>
          <w:sz w:val="22"/>
          <w:szCs w:val="22"/>
        </w:rPr>
      </w:pPr>
      <w:r w:rsidRPr="00462743">
        <w:rPr>
          <w:sz w:val="22"/>
          <w:szCs w:val="22"/>
        </w:rPr>
        <w:t xml:space="preserve">SN: {numeris} </w:t>
      </w:r>
    </w:p>
    <w:p w:rsidR="008858D3" w:rsidRPr="00462743" w:rsidRDefault="008858D3" w:rsidP="00B5111D">
      <w:pPr>
        <w:rPr>
          <w:sz w:val="22"/>
          <w:szCs w:val="22"/>
        </w:rPr>
      </w:pPr>
      <w:r w:rsidRPr="00462743">
        <w:rPr>
          <w:sz w:val="22"/>
          <w:szCs w:val="22"/>
          <w:highlight w:val="lightGray"/>
        </w:rPr>
        <w:t xml:space="preserve">NN: {numeris} </w:t>
      </w:r>
    </w:p>
    <w:p w:rsidR="00187C7F" w:rsidRPr="00462743" w:rsidRDefault="00187C7F" w:rsidP="00187C7F">
      <w:pPr>
        <w:keepNext/>
        <w:tabs>
          <w:tab w:val="left" w:pos="720"/>
        </w:tabs>
        <w:outlineLvl w:val="1"/>
        <w:rPr>
          <w:rFonts w:eastAsia="MS Mincho"/>
          <w:sz w:val="22"/>
          <w:szCs w:val="22"/>
        </w:rPr>
      </w:pPr>
      <w:r w:rsidRPr="00462743">
        <w:rPr>
          <w:rFonts w:eastAsia="MS Mincho"/>
          <w:sz w:val="22"/>
          <w:szCs w:val="22"/>
        </w:rPr>
        <w:t>------------------------------------------------------------------------------------------------------------------------</w:t>
      </w:r>
    </w:p>
    <w:p w:rsidR="00C02474" w:rsidRPr="00462743" w:rsidRDefault="00187C7F" w:rsidP="00C02474">
      <w:pPr>
        <w:pStyle w:val="Pagrindinistekstas"/>
        <w:spacing w:after="0"/>
        <w:rPr>
          <w:sz w:val="22"/>
          <w:szCs w:val="22"/>
        </w:rPr>
      </w:pPr>
      <w:proofErr w:type="spellStart"/>
      <w:r w:rsidRPr="00462743">
        <w:rPr>
          <w:rFonts w:eastAsia="Batang"/>
          <w:color w:val="000000" w:themeColor="text1"/>
          <w:sz w:val="22"/>
          <w:szCs w:val="22"/>
        </w:rPr>
        <w:t>Gamintojas</w:t>
      </w:r>
      <w:proofErr w:type="spellEnd"/>
      <w:r w:rsidRPr="00462743">
        <w:rPr>
          <w:rFonts w:eastAsia="Batang"/>
          <w:color w:val="000000" w:themeColor="text1"/>
          <w:sz w:val="22"/>
          <w:szCs w:val="22"/>
        </w:rPr>
        <w:t xml:space="preserve">: </w:t>
      </w:r>
      <w:r w:rsidR="00462743" w:rsidRPr="00462743">
        <w:rPr>
          <w:sz w:val="22"/>
          <w:szCs w:val="22"/>
        </w:rPr>
        <w:t xml:space="preserve">TEVA UK Limited, Brampton Road, Hampden Park, </w:t>
      </w:r>
      <w:proofErr w:type="spellStart"/>
      <w:r w:rsidR="00462743" w:rsidRPr="00462743">
        <w:rPr>
          <w:sz w:val="22"/>
          <w:szCs w:val="22"/>
        </w:rPr>
        <w:t>Eastbourne</w:t>
      </w:r>
      <w:proofErr w:type="spellEnd"/>
      <w:r w:rsidR="00462743" w:rsidRPr="00462743">
        <w:rPr>
          <w:sz w:val="22"/>
          <w:szCs w:val="22"/>
        </w:rPr>
        <w:t xml:space="preserve">, East Sussex,BN22 9AG, </w:t>
      </w:r>
      <w:proofErr w:type="spellStart"/>
      <w:r w:rsidR="00462743" w:rsidRPr="00462743">
        <w:rPr>
          <w:sz w:val="22"/>
          <w:szCs w:val="22"/>
        </w:rPr>
        <w:t>Jungtinė</w:t>
      </w:r>
      <w:proofErr w:type="spellEnd"/>
      <w:r w:rsidR="00462743" w:rsidRPr="00462743">
        <w:rPr>
          <w:sz w:val="22"/>
          <w:szCs w:val="22"/>
        </w:rPr>
        <w:t xml:space="preserve"> </w:t>
      </w:r>
      <w:proofErr w:type="spellStart"/>
      <w:r w:rsidR="00462743" w:rsidRPr="00462743">
        <w:rPr>
          <w:sz w:val="22"/>
          <w:szCs w:val="22"/>
        </w:rPr>
        <w:t>Karalystė</w:t>
      </w:r>
      <w:proofErr w:type="spellEnd"/>
      <w:r w:rsidR="00462743" w:rsidRPr="00462743">
        <w:rPr>
          <w:sz w:val="22"/>
          <w:szCs w:val="22"/>
        </w:rPr>
        <w:t xml:space="preserve"> </w:t>
      </w:r>
      <w:proofErr w:type="spellStart"/>
      <w:r w:rsidR="00462743" w:rsidRPr="00462743">
        <w:rPr>
          <w:sz w:val="22"/>
          <w:szCs w:val="22"/>
        </w:rPr>
        <w:t>arba</w:t>
      </w:r>
      <w:proofErr w:type="spellEnd"/>
      <w:r w:rsidR="00462743" w:rsidRPr="00462743">
        <w:rPr>
          <w:sz w:val="22"/>
          <w:szCs w:val="22"/>
        </w:rPr>
        <w:t xml:space="preserve"> </w:t>
      </w:r>
      <w:r w:rsidR="00462743" w:rsidRPr="00462743">
        <w:rPr>
          <w:bCs/>
          <w:iCs/>
          <w:sz w:val="22"/>
          <w:szCs w:val="22"/>
        </w:rPr>
        <w:t xml:space="preserve">Teva Pharmaceutical Works Private Limited Company, </w:t>
      </w:r>
      <w:proofErr w:type="spellStart"/>
      <w:r w:rsidR="00462743" w:rsidRPr="00462743">
        <w:rPr>
          <w:iCs/>
          <w:sz w:val="22"/>
          <w:szCs w:val="22"/>
        </w:rPr>
        <w:t>Pallagi</w:t>
      </w:r>
      <w:proofErr w:type="spellEnd"/>
      <w:r w:rsidR="00462743" w:rsidRPr="00462743">
        <w:rPr>
          <w:iCs/>
          <w:sz w:val="22"/>
          <w:szCs w:val="22"/>
        </w:rPr>
        <w:t xml:space="preserve"> </w:t>
      </w:r>
      <w:proofErr w:type="spellStart"/>
      <w:r w:rsidR="00462743" w:rsidRPr="00462743">
        <w:rPr>
          <w:iCs/>
          <w:sz w:val="22"/>
          <w:szCs w:val="22"/>
        </w:rPr>
        <w:t>út</w:t>
      </w:r>
      <w:proofErr w:type="spellEnd"/>
      <w:r w:rsidR="00462743" w:rsidRPr="00462743">
        <w:rPr>
          <w:iCs/>
          <w:sz w:val="22"/>
          <w:szCs w:val="22"/>
        </w:rPr>
        <w:t xml:space="preserve"> 13, 4042 Debrecen, </w:t>
      </w:r>
      <w:proofErr w:type="spellStart"/>
      <w:r w:rsidR="00462743" w:rsidRPr="00462743">
        <w:rPr>
          <w:sz w:val="22"/>
          <w:szCs w:val="22"/>
        </w:rPr>
        <w:t>Vengrija</w:t>
      </w:r>
      <w:proofErr w:type="spellEnd"/>
      <w:r w:rsidR="00462743" w:rsidRPr="00462743">
        <w:rPr>
          <w:sz w:val="22"/>
          <w:szCs w:val="22"/>
        </w:rPr>
        <w:t xml:space="preserve"> </w:t>
      </w:r>
      <w:proofErr w:type="spellStart"/>
      <w:r w:rsidR="00462743" w:rsidRPr="00462743">
        <w:rPr>
          <w:sz w:val="22"/>
          <w:szCs w:val="22"/>
        </w:rPr>
        <w:t>arba</w:t>
      </w:r>
      <w:proofErr w:type="spellEnd"/>
      <w:r w:rsidR="00462743" w:rsidRPr="00462743">
        <w:rPr>
          <w:sz w:val="22"/>
          <w:szCs w:val="22"/>
        </w:rPr>
        <w:t xml:space="preserve"> </w:t>
      </w:r>
      <w:r w:rsidR="00462743" w:rsidRPr="00462743">
        <w:rPr>
          <w:bCs/>
          <w:sz w:val="22"/>
          <w:szCs w:val="22"/>
        </w:rPr>
        <w:t xml:space="preserve">TEVA Pharmaceutical Works Private Limited Company, </w:t>
      </w:r>
      <w:proofErr w:type="spellStart"/>
      <w:r w:rsidR="00462743" w:rsidRPr="00462743">
        <w:rPr>
          <w:sz w:val="22"/>
          <w:szCs w:val="22"/>
        </w:rPr>
        <w:t>Táncsics</w:t>
      </w:r>
      <w:proofErr w:type="spellEnd"/>
      <w:r w:rsidR="00462743" w:rsidRPr="00462743">
        <w:rPr>
          <w:sz w:val="22"/>
          <w:szCs w:val="22"/>
        </w:rPr>
        <w:t xml:space="preserve"> </w:t>
      </w:r>
      <w:proofErr w:type="spellStart"/>
      <w:r w:rsidR="00462743" w:rsidRPr="00462743">
        <w:rPr>
          <w:sz w:val="22"/>
          <w:szCs w:val="22"/>
        </w:rPr>
        <w:t>Mihály</w:t>
      </w:r>
      <w:proofErr w:type="spellEnd"/>
      <w:r w:rsidR="00462743" w:rsidRPr="00462743">
        <w:rPr>
          <w:sz w:val="22"/>
          <w:szCs w:val="22"/>
        </w:rPr>
        <w:t xml:space="preserve"> </w:t>
      </w:r>
      <w:proofErr w:type="spellStart"/>
      <w:r w:rsidR="00462743" w:rsidRPr="00462743">
        <w:rPr>
          <w:sz w:val="22"/>
          <w:szCs w:val="22"/>
        </w:rPr>
        <w:t>út</w:t>
      </w:r>
      <w:proofErr w:type="spellEnd"/>
      <w:r w:rsidR="00462743" w:rsidRPr="00462743">
        <w:rPr>
          <w:sz w:val="22"/>
          <w:szCs w:val="22"/>
        </w:rPr>
        <w:t xml:space="preserve"> 82, H-2100 </w:t>
      </w:r>
      <w:proofErr w:type="spellStart"/>
      <w:r w:rsidR="00462743" w:rsidRPr="00462743">
        <w:rPr>
          <w:sz w:val="22"/>
          <w:szCs w:val="22"/>
        </w:rPr>
        <w:t>Gödöllő</w:t>
      </w:r>
      <w:proofErr w:type="spellEnd"/>
      <w:r w:rsidR="00462743" w:rsidRPr="00462743">
        <w:rPr>
          <w:sz w:val="22"/>
          <w:szCs w:val="22"/>
        </w:rPr>
        <w:t xml:space="preserve">, </w:t>
      </w:r>
      <w:proofErr w:type="spellStart"/>
      <w:r w:rsidR="00462743" w:rsidRPr="00462743">
        <w:rPr>
          <w:sz w:val="22"/>
          <w:szCs w:val="22"/>
        </w:rPr>
        <w:t>Vengrija</w:t>
      </w:r>
      <w:proofErr w:type="spellEnd"/>
      <w:r w:rsidR="00462743" w:rsidRPr="00462743">
        <w:rPr>
          <w:sz w:val="22"/>
          <w:szCs w:val="22"/>
        </w:rPr>
        <w:t xml:space="preserve"> </w:t>
      </w:r>
      <w:proofErr w:type="spellStart"/>
      <w:r w:rsidR="00462743" w:rsidRPr="00462743">
        <w:rPr>
          <w:sz w:val="22"/>
          <w:szCs w:val="22"/>
        </w:rPr>
        <w:t>arba</w:t>
      </w:r>
      <w:proofErr w:type="spellEnd"/>
      <w:r w:rsidR="00462743" w:rsidRPr="00462743">
        <w:rPr>
          <w:sz w:val="22"/>
          <w:szCs w:val="22"/>
        </w:rPr>
        <w:t xml:space="preserve"> Aventis Pharma </w:t>
      </w:r>
      <w:proofErr w:type="spellStart"/>
      <w:r w:rsidR="00462743" w:rsidRPr="00462743">
        <w:rPr>
          <w:sz w:val="22"/>
          <w:szCs w:val="22"/>
        </w:rPr>
        <w:t>Lda</w:t>
      </w:r>
      <w:proofErr w:type="spellEnd"/>
      <w:r w:rsidR="00462743" w:rsidRPr="00462743">
        <w:rPr>
          <w:sz w:val="22"/>
          <w:szCs w:val="22"/>
        </w:rPr>
        <w:t xml:space="preserve">, R. </w:t>
      </w:r>
      <w:proofErr w:type="spellStart"/>
      <w:r w:rsidR="00462743" w:rsidRPr="00462743">
        <w:rPr>
          <w:sz w:val="22"/>
          <w:szCs w:val="22"/>
        </w:rPr>
        <w:t>Comandante</w:t>
      </w:r>
      <w:proofErr w:type="spellEnd"/>
      <w:r w:rsidR="00462743" w:rsidRPr="00462743">
        <w:rPr>
          <w:sz w:val="22"/>
          <w:szCs w:val="22"/>
        </w:rPr>
        <w:t xml:space="preserve"> Carvalho Araújo (</w:t>
      </w:r>
      <w:proofErr w:type="spellStart"/>
      <w:r w:rsidR="00462743" w:rsidRPr="00462743">
        <w:rPr>
          <w:sz w:val="22"/>
          <w:szCs w:val="22"/>
        </w:rPr>
        <w:t>ao</w:t>
      </w:r>
      <w:proofErr w:type="spellEnd"/>
      <w:r w:rsidR="00462743" w:rsidRPr="00462743">
        <w:rPr>
          <w:sz w:val="22"/>
          <w:szCs w:val="22"/>
        </w:rPr>
        <w:t xml:space="preserve"> Km 35), 2670-350, LOURES, </w:t>
      </w:r>
      <w:proofErr w:type="spellStart"/>
      <w:r w:rsidR="00462743" w:rsidRPr="00462743">
        <w:rPr>
          <w:sz w:val="22"/>
          <w:szCs w:val="22"/>
        </w:rPr>
        <w:t>Lisboa</w:t>
      </w:r>
      <w:proofErr w:type="spellEnd"/>
      <w:r w:rsidR="00462743" w:rsidRPr="00462743">
        <w:rPr>
          <w:sz w:val="22"/>
          <w:szCs w:val="22"/>
        </w:rPr>
        <w:t xml:space="preserve"> – </w:t>
      </w:r>
      <w:proofErr w:type="spellStart"/>
      <w:r w:rsidR="00462743" w:rsidRPr="00462743">
        <w:rPr>
          <w:sz w:val="22"/>
          <w:szCs w:val="22"/>
        </w:rPr>
        <w:t>Loures</w:t>
      </w:r>
      <w:proofErr w:type="spellEnd"/>
      <w:r w:rsidR="00462743" w:rsidRPr="00462743">
        <w:rPr>
          <w:sz w:val="22"/>
          <w:szCs w:val="22"/>
        </w:rPr>
        <w:t xml:space="preserve">, </w:t>
      </w:r>
      <w:proofErr w:type="spellStart"/>
      <w:r w:rsidR="00462743" w:rsidRPr="00462743">
        <w:rPr>
          <w:sz w:val="22"/>
          <w:szCs w:val="22"/>
        </w:rPr>
        <w:t>Portugalija</w:t>
      </w:r>
      <w:proofErr w:type="spellEnd"/>
      <w:r w:rsidR="00462743" w:rsidRPr="00462743">
        <w:rPr>
          <w:sz w:val="22"/>
          <w:szCs w:val="22"/>
        </w:rPr>
        <w:t xml:space="preserve"> </w:t>
      </w:r>
      <w:proofErr w:type="spellStart"/>
      <w:r w:rsidR="00462743" w:rsidRPr="00462743">
        <w:rPr>
          <w:sz w:val="22"/>
          <w:szCs w:val="22"/>
        </w:rPr>
        <w:t>arba</w:t>
      </w:r>
      <w:proofErr w:type="spellEnd"/>
      <w:r w:rsidR="00462743" w:rsidRPr="00462743">
        <w:rPr>
          <w:sz w:val="22"/>
          <w:szCs w:val="22"/>
        </w:rPr>
        <w:t xml:space="preserve"> </w:t>
      </w:r>
      <w:proofErr w:type="spellStart"/>
      <w:r w:rsidR="00C02474">
        <w:rPr>
          <w:sz w:val="22"/>
          <w:szCs w:val="22"/>
        </w:rPr>
        <w:t>Galien</w:t>
      </w:r>
      <w:proofErr w:type="spellEnd"/>
      <w:r w:rsidR="00C02474">
        <w:rPr>
          <w:sz w:val="22"/>
          <w:szCs w:val="22"/>
        </w:rPr>
        <w:t xml:space="preserve"> LPS 98 Rue </w:t>
      </w:r>
      <w:proofErr w:type="spellStart"/>
      <w:r w:rsidR="00C02474">
        <w:rPr>
          <w:sz w:val="22"/>
          <w:szCs w:val="22"/>
        </w:rPr>
        <w:t>Bellocier</w:t>
      </w:r>
      <w:proofErr w:type="spellEnd"/>
      <w:r w:rsidR="00C02474" w:rsidRPr="00462743">
        <w:rPr>
          <w:sz w:val="22"/>
          <w:szCs w:val="22"/>
        </w:rPr>
        <w:t xml:space="preserve">, </w:t>
      </w:r>
      <w:r w:rsidR="00C02474">
        <w:rPr>
          <w:sz w:val="22"/>
          <w:szCs w:val="22"/>
        </w:rPr>
        <w:t xml:space="preserve">F-89100 Sens, </w:t>
      </w:r>
      <w:proofErr w:type="spellStart"/>
      <w:r w:rsidR="00C02474">
        <w:rPr>
          <w:sz w:val="22"/>
          <w:szCs w:val="22"/>
        </w:rPr>
        <w:t>Prancūzija</w:t>
      </w:r>
      <w:proofErr w:type="spellEnd"/>
    </w:p>
    <w:p w:rsidR="00187C7F" w:rsidRPr="00462743" w:rsidRDefault="00187C7F" w:rsidP="00C02474">
      <w:pPr>
        <w:rPr>
          <w:sz w:val="22"/>
          <w:szCs w:val="22"/>
          <w:lang w:eastAsia="lt-LT"/>
        </w:rPr>
      </w:pPr>
    </w:p>
    <w:p w:rsidR="00187C7F" w:rsidRPr="00462743" w:rsidRDefault="00187C7F" w:rsidP="00187C7F">
      <w:pPr>
        <w:rPr>
          <w:sz w:val="22"/>
          <w:szCs w:val="22"/>
          <w:lang w:eastAsia="lt-LT"/>
        </w:rPr>
      </w:pPr>
      <w:r w:rsidRPr="00462743">
        <w:rPr>
          <w:sz w:val="22"/>
          <w:szCs w:val="22"/>
          <w:lang w:eastAsia="lt-LT"/>
        </w:rPr>
        <w:t>Perpakavo BĮ UAB „</w:t>
      </w:r>
      <w:proofErr w:type="spellStart"/>
      <w:r w:rsidRPr="00462743">
        <w:rPr>
          <w:sz w:val="22"/>
          <w:szCs w:val="22"/>
          <w:lang w:eastAsia="lt-LT"/>
        </w:rPr>
        <w:t>Norfachema</w:t>
      </w:r>
      <w:proofErr w:type="spellEnd"/>
      <w:r w:rsidRPr="00462743">
        <w:rPr>
          <w:sz w:val="22"/>
          <w:szCs w:val="22"/>
          <w:lang w:eastAsia="lt-LT"/>
        </w:rPr>
        <w:t>“.</w:t>
      </w:r>
    </w:p>
    <w:p w:rsidR="00187C7F" w:rsidRPr="00462743" w:rsidRDefault="00187C7F" w:rsidP="00187C7F">
      <w:pPr>
        <w:rPr>
          <w:sz w:val="22"/>
          <w:szCs w:val="22"/>
          <w:lang w:eastAsia="lt-LT"/>
        </w:rPr>
      </w:pPr>
      <w:r w:rsidRPr="00462743">
        <w:rPr>
          <w:sz w:val="22"/>
          <w:szCs w:val="22"/>
          <w:highlight w:val="lightGray"/>
          <w:lang w:eastAsia="lt-LT"/>
        </w:rPr>
        <w:t>Perpakavo UAB „Entafarma“.</w:t>
      </w:r>
    </w:p>
    <w:p w:rsidR="00187C7F" w:rsidRPr="00462743" w:rsidRDefault="00187C7F" w:rsidP="00187C7F">
      <w:pPr>
        <w:rPr>
          <w:sz w:val="22"/>
          <w:szCs w:val="22"/>
          <w:lang w:eastAsia="lt-LT"/>
        </w:rPr>
      </w:pPr>
    </w:p>
    <w:p w:rsidR="00187C7F" w:rsidRPr="00462743" w:rsidRDefault="00187C7F" w:rsidP="00187C7F">
      <w:pPr>
        <w:rPr>
          <w:sz w:val="22"/>
          <w:szCs w:val="22"/>
          <w:lang w:eastAsia="lt-LT"/>
        </w:rPr>
      </w:pPr>
      <w:proofErr w:type="spellStart"/>
      <w:r w:rsidRPr="00462743">
        <w:rPr>
          <w:sz w:val="22"/>
          <w:szCs w:val="22"/>
          <w:lang w:eastAsia="lt-LT"/>
        </w:rPr>
        <w:lastRenderedPageBreak/>
        <w:t>Perpak.serija</w:t>
      </w:r>
      <w:proofErr w:type="spellEnd"/>
      <w:r w:rsidRPr="00462743">
        <w:rPr>
          <w:sz w:val="22"/>
          <w:szCs w:val="22"/>
          <w:lang w:eastAsia="lt-LT"/>
        </w:rPr>
        <w:t>:</w:t>
      </w:r>
    </w:p>
    <w:p w:rsidR="00187C7F" w:rsidRPr="00462743" w:rsidRDefault="00187C7F" w:rsidP="00187C7F">
      <w:pPr>
        <w:tabs>
          <w:tab w:val="num" w:pos="426"/>
          <w:tab w:val="left" w:pos="567"/>
        </w:tabs>
        <w:ind w:left="426" w:hanging="426"/>
        <w:rPr>
          <w:sz w:val="22"/>
          <w:szCs w:val="22"/>
        </w:rPr>
      </w:pPr>
    </w:p>
    <w:p w:rsidR="00D85852" w:rsidRPr="00462743" w:rsidRDefault="00D85852" w:rsidP="00D85852">
      <w:pPr>
        <w:pStyle w:val="Pagrindinistekstas"/>
        <w:spacing w:after="0"/>
        <w:rPr>
          <w:i/>
          <w:color w:val="000000" w:themeColor="text1"/>
          <w:sz w:val="22"/>
          <w:szCs w:val="22"/>
          <w:lang w:val="lt-LT"/>
        </w:rPr>
      </w:pPr>
      <w:r w:rsidRPr="00462743">
        <w:rPr>
          <w:i/>
          <w:color w:val="000000" w:themeColor="text1"/>
          <w:sz w:val="22"/>
          <w:szCs w:val="22"/>
          <w:lang w:val="lt-LT"/>
        </w:rPr>
        <w:t xml:space="preserve">Lygiagrečiai importuojamas vaistinis preparatas skiriasi nuo referencinio vaistinio tabletės išvaizda, pakuotės dydžiu ir  laikymo sąlygomis: referencinio vaistinio preparato </w:t>
      </w:r>
      <w:proofErr w:type="spellStart"/>
      <w:r w:rsidRPr="00462743">
        <w:rPr>
          <w:i/>
          <w:sz w:val="22"/>
          <w:szCs w:val="22"/>
        </w:rPr>
        <w:t>tabletės</w:t>
      </w:r>
      <w:proofErr w:type="spellEnd"/>
      <w:r w:rsidRPr="00462743">
        <w:rPr>
          <w:i/>
          <w:sz w:val="22"/>
          <w:szCs w:val="22"/>
        </w:rPr>
        <w:t xml:space="preserve"> </w:t>
      </w:r>
      <w:proofErr w:type="spellStart"/>
      <w:r w:rsidRPr="00462743">
        <w:rPr>
          <w:i/>
          <w:sz w:val="22"/>
          <w:szCs w:val="22"/>
        </w:rPr>
        <w:t>yra</w:t>
      </w:r>
      <w:proofErr w:type="spellEnd"/>
      <w:r w:rsidRPr="00462743">
        <w:rPr>
          <w:i/>
          <w:sz w:val="22"/>
          <w:szCs w:val="22"/>
        </w:rPr>
        <w:t xml:space="preserve"> </w:t>
      </w:r>
      <w:proofErr w:type="spellStart"/>
      <w:r w:rsidRPr="00462743">
        <w:rPr>
          <w:i/>
          <w:sz w:val="22"/>
          <w:szCs w:val="22"/>
        </w:rPr>
        <w:t>apvalios</w:t>
      </w:r>
      <w:proofErr w:type="spellEnd"/>
      <w:r w:rsidR="00A65E51" w:rsidRPr="00462743">
        <w:rPr>
          <w:i/>
          <w:sz w:val="22"/>
          <w:szCs w:val="22"/>
        </w:rPr>
        <w:t>,</w:t>
      </w:r>
      <w:r w:rsidRPr="00462743">
        <w:rPr>
          <w:i/>
          <w:sz w:val="22"/>
          <w:szCs w:val="22"/>
        </w:rPr>
        <w:t xml:space="preserve"> </w:t>
      </w:r>
      <w:proofErr w:type="spellStart"/>
      <w:r w:rsidRPr="00462743">
        <w:rPr>
          <w:i/>
          <w:sz w:val="22"/>
          <w:szCs w:val="22"/>
        </w:rPr>
        <w:t>vienoje</w:t>
      </w:r>
      <w:proofErr w:type="spellEnd"/>
      <w:r w:rsidRPr="00462743">
        <w:rPr>
          <w:i/>
          <w:sz w:val="22"/>
          <w:szCs w:val="22"/>
        </w:rPr>
        <w:t xml:space="preserve"> </w:t>
      </w:r>
      <w:proofErr w:type="spellStart"/>
      <w:r w:rsidRPr="00462743">
        <w:rPr>
          <w:i/>
          <w:sz w:val="22"/>
          <w:szCs w:val="22"/>
        </w:rPr>
        <w:t>pusėje</w:t>
      </w:r>
      <w:proofErr w:type="spellEnd"/>
      <w:r w:rsidRPr="00462743">
        <w:rPr>
          <w:i/>
          <w:sz w:val="22"/>
          <w:szCs w:val="22"/>
        </w:rPr>
        <w:t xml:space="preserve"> </w:t>
      </w:r>
      <w:proofErr w:type="spellStart"/>
      <w:r w:rsidRPr="00462743">
        <w:rPr>
          <w:i/>
          <w:sz w:val="22"/>
          <w:szCs w:val="22"/>
        </w:rPr>
        <w:t>yra</w:t>
      </w:r>
      <w:proofErr w:type="spellEnd"/>
      <w:r w:rsidRPr="00462743">
        <w:rPr>
          <w:i/>
          <w:sz w:val="22"/>
          <w:szCs w:val="22"/>
        </w:rPr>
        <w:t xml:space="preserve"> </w:t>
      </w:r>
      <w:proofErr w:type="spellStart"/>
      <w:r w:rsidRPr="00462743">
        <w:rPr>
          <w:i/>
          <w:sz w:val="22"/>
          <w:szCs w:val="22"/>
        </w:rPr>
        <w:t>vagelė</w:t>
      </w:r>
      <w:proofErr w:type="spellEnd"/>
      <w:r w:rsidRPr="00462743">
        <w:rPr>
          <w:i/>
          <w:sz w:val="22"/>
          <w:szCs w:val="22"/>
        </w:rPr>
        <w:t xml:space="preserve"> </w:t>
      </w:r>
      <w:proofErr w:type="spellStart"/>
      <w:r w:rsidRPr="00462743">
        <w:rPr>
          <w:i/>
          <w:sz w:val="22"/>
          <w:szCs w:val="22"/>
        </w:rPr>
        <w:t>ir</w:t>
      </w:r>
      <w:proofErr w:type="spellEnd"/>
      <w:r w:rsidRPr="00462743">
        <w:rPr>
          <w:i/>
          <w:sz w:val="22"/>
          <w:szCs w:val="22"/>
        </w:rPr>
        <w:t xml:space="preserve"> </w:t>
      </w:r>
      <w:proofErr w:type="spellStart"/>
      <w:r w:rsidRPr="00462743">
        <w:rPr>
          <w:i/>
          <w:sz w:val="22"/>
          <w:szCs w:val="22"/>
        </w:rPr>
        <w:t>įspaudas</w:t>
      </w:r>
      <w:proofErr w:type="spellEnd"/>
      <w:r w:rsidRPr="00462743">
        <w:rPr>
          <w:i/>
          <w:sz w:val="22"/>
          <w:szCs w:val="22"/>
        </w:rPr>
        <w:t xml:space="preserve"> „77C“, </w:t>
      </w:r>
      <w:proofErr w:type="spellStart"/>
      <w:r w:rsidRPr="00462743">
        <w:rPr>
          <w:i/>
          <w:sz w:val="22"/>
          <w:szCs w:val="22"/>
        </w:rPr>
        <w:t>kitoje</w:t>
      </w:r>
      <w:proofErr w:type="spellEnd"/>
      <w:r w:rsidRPr="00462743">
        <w:rPr>
          <w:i/>
          <w:sz w:val="22"/>
          <w:szCs w:val="22"/>
        </w:rPr>
        <w:t xml:space="preserve"> – „</w:t>
      </w:r>
      <w:r w:rsidRPr="00462743">
        <w:rPr>
          <w:i/>
          <w:sz w:val="22"/>
          <w:szCs w:val="22"/>
          <w:lang w:eastAsia="lt-LT"/>
        </w:rPr>
        <w:t xml:space="preserve">Boehringer Ingelheim“ </w:t>
      </w:r>
      <w:proofErr w:type="spellStart"/>
      <w:r w:rsidRPr="00462743">
        <w:rPr>
          <w:i/>
          <w:sz w:val="22"/>
          <w:szCs w:val="22"/>
          <w:lang w:eastAsia="lt-LT"/>
        </w:rPr>
        <w:t>simbolis</w:t>
      </w:r>
      <w:proofErr w:type="spellEnd"/>
      <w:r w:rsidRPr="00462743">
        <w:rPr>
          <w:i/>
          <w:sz w:val="22"/>
          <w:szCs w:val="22"/>
          <w:lang w:eastAsia="lt-LT"/>
        </w:rPr>
        <w:t xml:space="preserve">, </w:t>
      </w:r>
      <w:proofErr w:type="spellStart"/>
      <w:r w:rsidRPr="00462743">
        <w:rPr>
          <w:i/>
          <w:sz w:val="22"/>
          <w:szCs w:val="22"/>
          <w:lang w:eastAsia="lt-LT"/>
        </w:rPr>
        <w:t>tabletę</w:t>
      </w:r>
      <w:proofErr w:type="spellEnd"/>
      <w:r w:rsidRPr="00462743">
        <w:rPr>
          <w:i/>
          <w:sz w:val="22"/>
          <w:szCs w:val="22"/>
          <w:lang w:eastAsia="lt-LT"/>
        </w:rPr>
        <w:t xml:space="preserve"> </w:t>
      </w:r>
      <w:proofErr w:type="spellStart"/>
      <w:r w:rsidRPr="00462743">
        <w:rPr>
          <w:i/>
          <w:sz w:val="22"/>
          <w:szCs w:val="22"/>
          <w:lang w:eastAsia="lt-LT"/>
        </w:rPr>
        <w:t>galima</w:t>
      </w:r>
      <w:proofErr w:type="spellEnd"/>
      <w:r w:rsidRPr="00462743">
        <w:rPr>
          <w:i/>
          <w:sz w:val="22"/>
          <w:szCs w:val="22"/>
          <w:lang w:eastAsia="lt-LT"/>
        </w:rPr>
        <w:t xml:space="preserve"> </w:t>
      </w:r>
      <w:proofErr w:type="spellStart"/>
      <w:r w:rsidRPr="00462743">
        <w:rPr>
          <w:i/>
          <w:sz w:val="22"/>
          <w:szCs w:val="22"/>
          <w:lang w:eastAsia="lt-LT"/>
        </w:rPr>
        <w:t>padalyti</w:t>
      </w:r>
      <w:proofErr w:type="spellEnd"/>
      <w:r w:rsidRPr="00462743">
        <w:rPr>
          <w:i/>
          <w:sz w:val="22"/>
          <w:szCs w:val="22"/>
          <w:lang w:eastAsia="lt-LT"/>
        </w:rPr>
        <w:t xml:space="preserve"> į  dvi </w:t>
      </w:r>
      <w:proofErr w:type="spellStart"/>
      <w:r w:rsidRPr="00462743">
        <w:rPr>
          <w:i/>
          <w:sz w:val="22"/>
          <w:szCs w:val="22"/>
          <w:lang w:eastAsia="lt-LT"/>
        </w:rPr>
        <w:t>lygias</w:t>
      </w:r>
      <w:proofErr w:type="spellEnd"/>
      <w:r w:rsidRPr="00462743">
        <w:rPr>
          <w:i/>
          <w:sz w:val="22"/>
          <w:szCs w:val="22"/>
          <w:lang w:eastAsia="lt-LT"/>
        </w:rPr>
        <w:t xml:space="preserve"> dozes, </w:t>
      </w:r>
      <w:proofErr w:type="spellStart"/>
      <w:r w:rsidRPr="00462743">
        <w:rPr>
          <w:i/>
          <w:sz w:val="22"/>
          <w:szCs w:val="22"/>
          <w:lang w:eastAsia="lt-LT"/>
        </w:rPr>
        <w:t>pakuotėje</w:t>
      </w:r>
      <w:proofErr w:type="spellEnd"/>
      <w:r w:rsidRPr="00462743">
        <w:rPr>
          <w:i/>
          <w:sz w:val="22"/>
          <w:szCs w:val="22"/>
          <w:lang w:eastAsia="lt-LT"/>
        </w:rPr>
        <w:t xml:space="preserve"> </w:t>
      </w:r>
      <w:proofErr w:type="spellStart"/>
      <w:r w:rsidRPr="00462743">
        <w:rPr>
          <w:i/>
          <w:sz w:val="22"/>
          <w:szCs w:val="22"/>
          <w:lang w:eastAsia="lt-LT"/>
        </w:rPr>
        <w:t>yra</w:t>
      </w:r>
      <w:proofErr w:type="spellEnd"/>
      <w:r w:rsidRPr="00462743">
        <w:rPr>
          <w:i/>
          <w:sz w:val="22"/>
          <w:szCs w:val="22"/>
          <w:lang w:eastAsia="lt-LT"/>
        </w:rPr>
        <w:t xml:space="preserve"> 20 </w:t>
      </w:r>
      <w:proofErr w:type="spellStart"/>
      <w:r w:rsidRPr="00462743">
        <w:rPr>
          <w:i/>
          <w:sz w:val="22"/>
          <w:szCs w:val="22"/>
          <w:lang w:eastAsia="lt-LT"/>
        </w:rPr>
        <w:t>tablečių</w:t>
      </w:r>
      <w:proofErr w:type="spellEnd"/>
      <w:r w:rsidRPr="00462743">
        <w:rPr>
          <w:i/>
          <w:sz w:val="22"/>
          <w:szCs w:val="22"/>
          <w:lang w:eastAsia="lt-LT"/>
        </w:rPr>
        <w:t xml:space="preserve">, </w:t>
      </w:r>
      <w:proofErr w:type="spellStart"/>
      <w:r w:rsidRPr="00462743">
        <w:rPr>
          <w:i/>
          <w:sz w:val="22"/>
          <w:szCs w:val="22"/>
          <w:lang w:eastAsia="lt-LT"/>
        </w:rPr>
        <w:t>vaistą</w:t>
      </w:r>
      <w:proofErr w:type="spellEnd"/>
      <w:r w:rsidRPr="00462743">
        <w:rPr>
          <w:i/>
          <w:sz w:val="22"/>
          <w:szCs w:val="22"/>
          <w:lang w:eastAsia="lt-LT"/>
        </w:rPr>
        <w:t xml:space="preserve"> </w:t>
      </w:r>
      <w:proofErr w:type="spellStart"/>
      <w:r w:rsidRPr="00462743">
        <w:rPr>
          <w:i/>
          <w:sz w:val="22"/>
          <w:szCs w:val="22"/>
          <w:lang w:eastAsia="lt-LT"/>
        </w:rPr>
        <w:t>laikyti</w:t>
      </w:r>
      <w:proofErr w:type="spellEnd"/>
      <w:r w:rsidRPr="00462743">
        <w:rPr>
          <w:i/>
          <w:sz w:val="22"/>
          <w:szCs w:val="22"/>
          <w:lang w:eastAsia="lt-LT"/>
        </w:rPr>
        <w:t xml:space="preserve"> </w:t>
      </w:r>
      <w:r w:rsidRPr="00462743">
        <w:rPr>
          <w:bCs/>
          <w:i/>
          <w:sz w:val="22"/>
          <w:szCs w:val="22"/>
        </w:rPr>
        <w:t xml:space="preserve">ne </w:t>
      </w:r>
      <w:proofErr w:type="spellStart"/>
      <w:r w:rsidRPr="00462743">
        <w:rPr>
          <w:bCs/>
          <w:i/>
          <w:sz w:val="22"/>
          <w:szCs w:val="22"/>
        </w:rPr>
        <w:t>aukštesnėje</w:t>
      </w:r>
      <w:proofErr w:type="spellEnd"/>
      <w:r w:rsidRPr="00462743">
        <w:rPr>
          <w:bCs/>
          <w:i/>
          <w:sz w:val="22"/>
          <w:szCs w:val="22"/>
        </w:rPr>
        <w:t xml:space="preserve"> </w:t>
      </w:r>
      <w:proofErr w:type="spellStart"/>
      <w:r w:rsidRPr="00462743">
        <w:rPr>
          <w:bCs/>
          <w:i/>
          <w:sz w:val="22"/>
          <w:szCs w:val="22"/>
        </w:rPr>
        <w:t>kaip</w:t>
      </w:r>
      <w:proofErr w:type="spellEnd"/>
      <w:r w:rsidRPr="00462743">
        <w:rPr>
          <w:bCs/>
          <w:i/>
          <w:sz w:val="22"/>
          <w:szCs w:val="22"/>
        </w:rPr>
        <w:t xml:space="preserve"> 25 </w:t>
      </w:r>
      <w:r w:rsidRPr="00462743">
        <w:rPr>
          <w:bCs/>
          <w:i/>
          <w:sz w:val="22"/>
          <w:szCs w:val="22"/>
        </w:rPr>
        <w:sym w:font="Symbol" w:char="F0B0"/>
      </w:r>
      <w:r w:rsidRPr="00462743">
        <w:rPr>
          <w:bCs/>
          <w:i/>
          <w:sz w:val="22"/>
          <w:szCs w:val="22"/>
        </w:rPr>
        <w:t xml:space="preserve">C </w:t>
      </w:r>
      <w:proofErr w:type="spellStart"/>
      <w:r w:rsidRPr="00462743">
        <w:rPr>
          <w:bCs/>
          <w:i/>
          <w:sz w:val="22"/>
          <w:szCs w:val="22"/>
        </w:rPr>
        <w:t>temperatūroje</w:t>
      </w:r>
      <w:proofErr w:type="spellEnd"/>
      <w:r w:rsidRPr="00462743">
        <w:rPr>
          <w:bCs/>
          <w:i/>
          <w:sz w:val="22"/>
          <w:szCs w:val="22"/>
        </w:rPr>
        <w:t xml:space="preserve">, </w:t>
      </w:r>
      <w:proofErr w:type="spellStart"/>
      <w:r w:rsidRPr="00462743">
        <w:rPr>
          <w:bCs/>
          <w:i/>
          <w:sz w:val="22"/>
          <w:szCs w:val="22"/>
        </w:rPr>
        <w:t>laikyti</w:t>
      </w:r>
      <w:proofErr w:type="spellEnd"/>
      <w:r w:rsidRPr="00462743">
        <w:rPr>
          <w:bCs/>
          <w:i/>
          <w:sz w:val="22"/>
          <w:szCs w:val="22"/>
        </w:rPr>
        <w:t xml:space="preserve"> </w:t>
      </w:r>
      <w:proofErr w:type="spellStart"/>
      <w:r w:rsidRPr="00462743">
        <w:rPr>
          <w:bCs/>
          <w:i/>
          <w:sz w:val="22"/>
          <w:szCs w:val="22"/>
        </w:rPr>
        <w:t>gamintojo</w:t>
      </w:r>
      <w:proofErr w:type="spellEnd"/>
      <w:r w:rsidRPr="00462743">
        <w:rPr>
          <w:bCs/>
          <w:i/>
          <w:sz w:val="22"/>
          <w:szCs w:val="22"/>
        </w:rPr>
        <w:t xml:space="preserve"> </w:t>
      </w:r>
      <w:proofErr w:type="spellStart"/>
      <w:r w:rsidRPr="00462743">
        <w:rPr>
          <w:bCs/>
          <w:i/>
          <w:sz w:val="22"/>
          <w:szCs w:val="22"/>
        </w:rPr>
        <w:t>pakuotėje</w:t>
      </w:r>
      <w:proofErr w:type="spellEnd"/>
      <w:r w:rsidRPr="00462743">
        <w:rPr>
          <w:bCs/>
          <w:i/>
          <w:sz w:val="22"/>
          <w:szCs w:val="22"/>
        </w:rPr>
        <w:t xml:space="preserve">; </w:t>
      </w:r>
      <w:r w:rsidRPr="00462743">
        <w:rPr>
          <w:i/>
          <w:color w:val="000000" w:themeColor="text1"/>
          <w:sz w:val="22"/>
          <w:szCs w:val="22"/>
          <w:lang w:val="lt-LT"/>
        </w:rPr>
        <w:t xml:space="preserve">lygiagrečiai importuojamo vaistinio preparato </w:t>
      </w:r>
      <w:proofErr w:type="spellStart"/>
      <w:r w:rsidRPr="00462743">
        <w:rPr>
          <w:i/>
          <w:sz w:val="22"/>
          <w:szCs w:val="22"/>
        </w:rPr>
        <w:t>tabletės</w:t>
      </w:r>
      <w:proofErr w:type="spellEnd"/>
      <w:r w:rsidRPr="00462743">
        <w:rPr>
          <w:i/>
          <w:sz w:val="22"/>
          <w:szCs w:val="22"/>
        </w:rPr>
        <w:t xml:space="preserve"> </w:t>
      </w:r>
      <w:proofErr w:type="spellStart"/>
      <w:r w:rsidRPr="00462743">
        <w:rPr>
          <w:i/>
          <w:sz w:val="22"/>
          <w:szCs w:val="22"/>
        </w:rPr>
        <w:t>yra</w:t>
      </w:r>
      <w:proofErr w:type="spellEnd"/>
      <w:r w:rsidRPr="00462743">
        <w:rPr>
          <w:i/>
          <w:sz w:val="22"/>
          <w:szCs w:val="22"/>
        </w:rPr>
        <w:t xml:space="preserve"> </w:t>
      </w:r>
      <w:proofErr w:type="spellStart"/>
      <w:r w:rsidRPr="00462743">
        <w:rPr>
          <w:i/>
          <w:sz w:val="22"/>
          <w:szCs w:val="22"/>
        </w:rPr>
        <w:t>ovalios</w:t>
      </w:r>
      <w:proofErr w:type="spellEnd"/>
      <w:r w:rsidRPr="00462743">
        <w:rPr>
          <w:i/>
          <w:sz w:val="22"/>
          <w:szCs w:val="22"/>
        </w:rPr>
        <w:t xml:space="preserve">, </w:t>
      </w:r>
      <w:proofErr w:type="spellStart"/>
      <w:r w:rsidRPr="00462743">
        <w:rPr>
          <w:i/>
          <w:sz w:val="22"/>
          <w:szCs w:val="22"/>
        </w:rPr>
        <w:t>vienoje</w:t>
      </w:r>
      <w:proofErr w:type="spellEnd"/>
      <w:r w:rsidRPr="00462743">
        <w:rPr>
          <w:i/>
          <w:sz w:val="22"/>
          <w:szCs w:val="22"/>
        </w:rPr>
        <w:t xml:space="preserve"> </w:t>
      </w:r>
      <w:proofErr w:type="spellStart"/>
      <w:r w:rsidRPr="00462743">
        <w:rPr>
          <w:i/>
          <w:sz w:val="22"/>
          <w:szCs w:val="22"/>
        </w:rPr>
        <w:t>pusėje</w:t>
      </w:r>
      <w:proofErr w:type="spellEnd"/>
      <w:r w:rsidRPr="00462743">
        <w:rPr>
          <w:i/>
          <w:sz w:val="22"/>
          <w:szCs w:val="22"/>
        </w:rPr>
        <w:t xml:space="preserve"> </w:t>
      </w:r>
      <w:proofErr w:type="spellStart"/>
      <w:r w:rsidRPr="00462743">
        <w:rPr>
          <w:i/>
          <w:sz w:val="22"/>
          <w:szCs w:val="22"/>
        </w:rPr>
        <w:t>yra</w:t>
      </w:r>
      <w:proofErr w:type="spellEnd"/>
      <w:r w:rsidRPr="00462743">
        <w:rPr>
          <w:i/>
          <w:sz w:val="22"/>
          <w:szCs w:val="22"/>
        </w:rPr>
        <w:t xml:space="preserve"> </w:t>
      </w:r>
      <w:proofErr w:type="spellStart"/>
      <w:r w:rsidRPr="00462743">
        <w:rPr>
          <w:i/>
          <w:sz w:val="22"/>
          <w:szCs w:val="22"/>
        </w:rPr>
        <w:t>įspaudas</w:t>
      </w:r>
      <w:proofErr w:type="spellEnd"/>
      <w:r w:rsidRPr="00462743">
        <w:rPr>
          <w:i/>
          <w:sz w:val="22"/>
          <w:szCs w:val="22"/>
        </w:rPr>
        <w:t xml:space="preserve"> „MLX15“, </w:t>
      </w:r>
      <w:proofErr w:type="spellStart"/>
      <w:r w:rsidRPr="00462743">
        <w:rPr>
          <w:i/>
          <w:sz w:val="22"/>
          <w:szCs w:val="22"/>
        </w:rPr>
        <w:t>kitoje</w:t>
      </w:r>
      <w:proofErr w:type="spellEnd"/>
      <w:r w:rsidRPr="00462743">
        <w:rPr>
          <w:i/>
          <w:sz w:val="22"/>
          <w:szCs w:val="22"/>
        </w:rPr>
        <w:t xml:space="preserve"> – </w:t>
      </w:r>
      <w:proofErr w:type="spellStart"/>
      <w:r w:rsidRPr="00462743">
        <w:rPr>
          <w:i/>
          <w:sz w:val="22"/>
          <w:szCs w:val="22"/>
        </w:rPr>
        <w:t>vagelė</w:t>
      </w:r>
      <w:proofErr w:type="spellEnd"/>
      <w:r w:rsidR="00A65E51" w:rsidRPr="00462743">
        <w:rPr>
          <w:i/>
          <w:sz w:val="22"/>
          <w:szCs w:val="22"/>
          <w:lang w:eastAsia="lt-LT"/>
        </w:rPr>
        <w:t xml:space="preserve">, </w:t>
      </w:r>
      <w:proofErr w:type="spellStart"/>
      <w:r w:rsidR="00A65E51" w:rsidRPr="00462743">
        <w:rPr>
          <w:i/>
          <w:sz w:val="22"/>
          <w:szCs w:val="22"/>
          <w:lang w:eastAsia="lt-LT"/>
        </w:rPr>
        <w:t>v</w:t>
      </w:r>
      <w:r w:rsidRPr="00462743">
        <w:rPr>
          <w:i/>
          <w:sz w:val="22"/>
          <w:szCs w:val="22"/>
          <w:lang w:eastAsia="lt-LT"/>
        </w:rPr>
        <w:t>agelė</w:t>
      </w:r>
      <w:proofErr w:type="spellEnd"/>
      <w:r w:rsidRPr="00462743">
        <w:rPr>
          <w:i/>
          <w:sz w:val="22"/>
          <w:szCs w:val="22"/>
          <w:lang w:eastAsia="lt-LT"/>
        </w:rPr>
        <w:t xml:space="preserve"> </w:t>
      </w:r>
      <w:proofErr w:type="spellStart"/>
      <w:r w:rsidRPr="00462743">
        <w:rPr>
          <w:i/>
          <w:sz w:val="22"/>
          <w:szCs w:val="22"/>
          <w:lang w:eastAsia="lt-LT"/>
        </w:rPr>
        <w:t>skirta</w:t>
      </w:r>
      <w:proofErr w:type="spellEnd"/>
      <w:r w:rsidRPr="00462743">
        <w:rPr>
          <w:i/>
          <w:sz w:val="22"/>
          <w:szCs w:val="22"/>
          <w:lang w:eastAsia="lt-LT"/>
        </w:rPr>
        <w:t xml:space="preserve"> </w:t>
      </w:r>
      <w:proofErr w:type="spellStart"/>
      <w:r w:rsidRPr="00462743">
        <w:rPr>
          <w:i/>
          <w:sz w:val="22"/>
          <w:szCs w:val="22"/>
          <w:lang w:eastAsia="lt-LT"/>
        </w:rPr>
        <w:t>tik</w:t>
      </w:r>
      <w:proofErr w:type="spellEnd"/>
      <w:r w:rsidRPr="00462743">
        <w:rPr>
          <w:i/>
          <w:sz w:val="22"/>
          <w:szCs w:val="22"/>
          <w:lang w:eastAsia="lt-LT"/>
        </w:rPr>
        <w:t xml:space="preserve"> </w:t>
      </w:r>
      <w:proofErr w:type="spellStart"/>
      <w:r w:rsidRPr="00462743">
        <w:rPr>
          <w:i/>
          <w:sz w:val="22"/>
          <w:szCs w:val="22"/>
          <w:lang w:eastAsia="lt-LT"/>
        </w:rPr>
        <w:t>tabletei</w:t>
      </w:r>
      <w:proofErr w:type="spellEnd"/>
      <w:r w:rsidRPr="00462743">
        <w:rPr>
          <w:i/>
          <w:sz w:val="22"/>
          <w:szCs w:val="22"/>
          <w:lang w:eastAsia="lt-LT"/>
        </w:rPr>
        <w:t xml:space="preserve"> </w:t>
      </w:r>
      <w:proofErr w:type="spellStart"/>
      <w:r w:rsidRPr="00462743">
        <w:rPr>
          <w:i/>
          <w:sz w:val="22"/>
          <w:szCs w:val="22"/>
          <w:lang w:eastAsia="lt-LT"/>
        </w:rPr>
        <w:t>perlaužti</w:t>
      </w:r>
      <w:proofErr w:type="spellEnd"/>
      <w:r w:rsidRPr="00462743">
        <w:rPr>
          <w:i/>
          <w:sz w:val="22"/>
          <w:szCs w:val="22"/>
          <w:lang w:eastAsia="lt-LT"/>
        </w:rPr>
        <w:t xml:space="preserve">, </w:t>
      </w:r>
      <w:proofErr w:type="spellStart"/>
      <w:r w:rsidRPr="00462743">
        <w:rPr>
          <w:i/>
          <w:sz w:val="22"/>
          <w:szCs w:val="22"/>
          <w:lang w:eastAsia="lt-LT"/>
        </w:rPr>
        <w:t>kad</w:t>
      </w:r>
      <w:proofErr w:type="spellEnd"/>
      <w:r w:rsidRPr="00462743">
        <w:rPr>
          <w:i/>
          <w:sz w:val="22"/>
          <w:szCs w:val="22"/>
          <w:lang w:eastAsia="lt-LT"/>
        </w:rPr>
        <w:t xml:space="preserve"> </w:t>
      </w:r>
      <w:proofErr w:type="spellStart"/>
      <w:r w:rsidRPr="00462743">
        <w:rPr>
          <w:i/>
          <w:sz w:val="22"/>
          <w:szCs w:val="22"/>
          <w:lang w:eastAsia="lt-LT"/>
        </w:rPr>
        <w:t>būtų</w:t>
      </w:r>
      <w:proofErr w:type="spellEnd"/>
      <w:r w:rsidRPr="00462743">
        <w:rPr>
          <w:i/>
          <w:sz w:val="22"/>
          <w:szCs w:val="22"/>
          <w:lang w:eastAsia="lt-LT"/>
        </w:rPr>
        <w:t xml:space="preserve"> </w:t>
      </w:r>
      <w:proofErr w:type="spellStart"/>
      <w:r w:rsidRPr="00462743">
        <w:rPr>
          <w:i/>
          <w:sz w:val="22"/>
          <w:szCs w:val="22"/>
          <w:lang w:eastAsia="lt-LT"/>
        </w:rPr>
        <w:t>lengviau</w:t>
      </w:r>
      <w:proofErr w:type="spellEnd"/>
      <w:r w:rsidRPr="00462743">
        <w:rPr>
          <w:i/>
          <w:sz w:val="22"/>
          <w:szCs w:val="22"/>
          <w:lang w:eastAsia="lt-LT"/>
        </w:rPr>
        <w:t xml:space="preserve"> </w:t>
      </w:r>
      <w:proofErr w:type="spellStart"/>
      <w:r w:rsidRPr="00462743">
        <w:rPr>
          <w:i/>
          <w:sz w:val="22"/>
          <w:szCs w:val="22"/>
          <w:lang w:eastAsia="lt-LT"/>
        </w:rPr>
        <w:t>nuryti</w:t>
      </w:r>
      <w:proofErr w:type="spellEnd"/>
      <w:r w:rsidRPr="00462743">
        <w:rPr>
          <w:i/>
          <w:sz w:val="22"/>
          <w:szCs w:val="22"/>
          <w:lang w:eastAsia="lt-LT"/>
        </w:rPr>
        <w:t xml:space="preserve">, bet ne jai </w:t>
      </w:r>
      <w:proofErr w:type="spellStart"/>
      <w:r w:rsidRPr="00462743">
        <w:rPr>
          <w:i/>
          <w:sz w:val="22"/>
          <w:szCs w:val="22"/>
          <w:lang w:eastAsia="lt-LT"/>
        </w:rPr>
        <w:t>padalyti</w:t>
      </w:r>
      <w:proofErr w:type="spellEnd"/>
      <w:r w:rsidRPr="00462743">
        <w:rPr>
          <w:i/>
          <w:sz w:val="22"/>
          <w:szCs w:val="22"/>
          <w:lang w:eastAsia="lt-LT"/>
        </w:rPr>
        <w:t xml:space="preserve"> į </w:t>
      </w:r>
      <w:proofErr w:type="spellStart"/>
      <w:r w:rsidRPr="00462743">
        <w:rPr>
          <w:i/>
          <w:sz w:val="22"/>
          <w:szCs w:val="22"/>
          <w:lang w:eastAsia="lt-LT"/>
        </w:rPr>
        <w:t>lygias</w:t>
      </w:r>
      <w:proofErr w:type="spellEnd"/>
      <w:r w:rsidRPr="00462743">
        <w:rPr>
          <w:i/>
          <w:sz w:val="22"/>
          <w:szCs w:val="22"/>
          <w:lang w:eastAsia="lt-LT"/>
        </w:rPr>
        <w:t xml:space="preserve"> dozes</w:t>
      </w:r>
      <w:r w:rsidR="00A65E51" w:rsidRPr="00462743">
        <w:rPr>
          <w:i/>
          <w:sz w:val="22"/>
          <w:szCs w:val="22"/>
          <w:lang w:eastAsia="lt-LT"/>
        </w:rPr>
        <w:t xml:space="preserve">, </w:t>
      </w:r>
      <w:proofErr w:type="spellStart"/>
      <w:r w:rsidR="00A65E51" w:rsidRPr="00462743">
        <w:rPr>
          <w:i/>
          <w:sz w:val="22"/>
          <w:szCs w:val="22"/>
          <w:lang w:eastAsia="lt-LT"/>
        </w:rPr>
        <w:t>pakuotėje</w:t>
      </w:r>
      <w:proofErr w:type="spellEnd"/>
      <w:r w:rsidR="00A65E51" w:rsidRPr="00462743">
        <w:rPr>
          <w:i/>
          <w:sz w:val="22"/>
          <w:szCs w:val="22"/>
          <w:lang w:eastAsia="lt-LT"/>
        </w:rPr>
        <w:t xml:space="preserve"> </w:t>
      </w:r>
      <w:proofErr w:type="spellStart"/>
      <w:r w:rsidR="00A65E51" w:rsidRPr="00462743">
        <w:rPr>
          <w:i/>
          <w:sz w:val="22"/>
          <w:szCs w:val="22"/>
          <w:lang w:eastAsia="lt-LT"/>
        </w:rPr>
        <w:t>yra</w:t>
      </w:r>
      <w:proofErr w:type="spellEnd"/>
      <w:r w:rsidR="00A65E51" w:rsidRPr="00462743">
        <w:rPr>
          <w:i/>
          <w:sz w:val="22"/>
          <w:szCs w:val="22"/>
          <w:lang w:eastAsia="lt-LT"/>
        </w:rPr>
        <w:t xml:space="preserve"> 30 </w:t>
      </w:r>
      <w:proofErr w:type="spellStart"/>
      <w:r w:rsidR="00A65E51" w:rsidRPr="00462743">
        <w:rPr>
          <w:i/>
          <w:sz w:val="22"/>
          <w:szCs w:val="22"/>
          <w:lang w:eastAsia="lt-LT"/>
        </w:rPr>
        <w:t>tablečių</w:t>
      </w:r>
      <w:proofErr w:type="spellEnd"/>
      <w:r w:rsidR="00A65E51" w:rsidRPr="00462743">
        <w:rPr>
          <w:i/>
          <w:sz w:val="22"/>
          <w:szCs w:val="22"/>
          <w:lang w:eastAsia="lt-LT"/>
        </w:rPr>
        <w:t xml:space="preserve">, </w:t>
      </w:r>
      <w:proofErr w:type="spellStart"/>
      <w:r w:rsidR="00A65E51" w:rsidRPr="00462743">
        <w:rPr>
          <w:i/>
          <w:sz w:val="22"/>
          <w:szCs w:val="22"/>
          <w:lang w:eastAsia="lt-LT"/>
        </w:rPr>
        <w:t>vaistui</w:t>
      </w:r>
      <w:proofErr w:type="spellEnd"/>
      <w:r w:rsidR="00A65E51" w:rsidRPr="00462743">
        <w:rPr>
          <w:i/>
          <w:sz w:val="22"/>
          <w:szCs w:val="22"/>
          <w:lang w:eastAsia="lt-LT"/>
        </w:rPr>
        <w:t xml:space="preserve"> </w:t>
      </w:r>
      <w:proofErr w:type="spellStart"/>
      <w:r w:rsidR="00A65E51" w:rsidRPr="00462743">
        <w:rPr>
          <w:i/>
          <w:sz w:val="22"/>
          <w:szCs w:val="22"/>
          <w:lang w:eastAsia="lt-LT"/>
        </w:rPr>
        <w:t>specialių</w:t>
      </w:r>
      <w:proofErr w:type="spellEnd"/>
      <w:r w:rsidR="00A65E51" w:rsidRPr="00462743">
        <w:rPr>
          <w:i/>
          <w:sz w:val="22"/>
          <w:szCs w:val="22"/>
          <w:lang w:eastAsia="lt-LT"/>
        </w:rPr>
        <w:t xml:space="preserve"> </w:t>
      </w:r>
      <w:proofErr w:type="spellStart"/>
      <w:r w:rsidR="00A65E51" w:rsidRPr="00462743">
        <w:rPr>
          <w:i/>
          <w:sz w:val="22"/>
          <w:szCs w:val="22"/>
          <w:lang w:eastAsia="lt-LT"/>
        </w:rPr>
        <w:t>laikymo</w:t>
      </w:r>
      <w:proofErr w:type="spellEnd"/>
      <w:r w:rsidR="00A65E51" w:rsidRPr="00462743">
        <w:rPr>
          <w:i/>
          <w:sz w:val="22"/>
          <w:szCs w:val="22"/>
          <w:lang w:eastAsia="lt-LT"/>
        </w:rPr>
        <w:t xml:space="preserve"> </w:t>
      </w:r>
      <w:proofErr w:type="spellStart"/>
      <w:r w:rsidR="00A65E51" w:rsidRPr="00462743">
        <w:rPr>
          <w:i/>
          <w:sz w:val="22"/>
          <w:szCs w:val="22"/>
          <w:lang w:eastAsia="lt-LT"/>
        </w:rPr>
        <w:t>sąlygų</w:t>
      </w:r>
      <w:proofErr w:type="spellEnd"/>
      <w:r w:rsidR="00A65E51" w:rsidRPr="00462743">
        <w:rPr>
          <w:i/>
          <w:sz w:val="22"/>
          <w:szCs w:val="22"/>
          <w:lang w:eastAsia="lt-LT"/>
        </w:rPr>
        <w:t xml:space="preserve"> </w:t>
      </w:r>
      <w:proofErr w:type="spellStart"/>
      <w:r w:rsidR="00A65E51" w:rsidRPr="00462743">
        <w:rPr>
          <w:i/>
          <w:sz w:val="22"/>
          <w:szCs w:val="22"/>
          <w:lang w:eastAsia="lt-LT"/>
        </w:rPr>
        <w:t>nereikia</w:t>
      </w:r>
      <w:proofErr w:type="spellEnd"/>
      <w:r w:rsidR="00A65E51" w:rsidRPr="00462743">
        <w:rPr>
          <w:i/>
          <w:sz w:val="22"/>
          <w:szCs w:val="22"/>
          <w:lang w:eastAsia="lt-LT"/>
        </w:rPr>
        <w:t xml:space="preserve">. </w:t>
      </w:r>
    </w:p>
    <w:p w:rsidR="00D85852" w:rsidRPr="00462743" w:rsidRDefault="00D85852">
      <w:pPr>
        <w:spacing w:after="160" w:line="259" w:lineRule="auto"/>
        <w:rPr>
          <w:i/>
          <w:sz w:val="22"/>
          <w:szCs w:val="22"/>
        </w:rPr>
      </w:pPr>
      <w:r w:rsidRPr="00462743">
        <w:rPr>
          <w:i/>
          <w:sz w:val="22"/>
          <w:szCs w:val="22"/>
        </w:rPr>
        <w:br w:type="page"/>
      </w:r>
    </w:p>
    <w:p w:rsidR="00D85852" w:rsidRPr="00462743" w:rsidRDefault="00D85852" w:rsidP="00D85852">
      <w:pPr>
        <w:pStyle w:val="Pagrindinistekstas"/>
        <w:spacing w:after="0"/>
        <w:rPr>
          <w:i/>
          <w:color w:val="000000" w:themeColor="text1"/>
          <w:sz w:val="22"/>
          <w:szCs w:val="22"/>
          <w:lang w:val="lt-LT"/>
        </w:rPr>
      </w:pPr>
    </w:p>
    <w:p w:rsidR="00D85852" w:rsidRPr="00462743" w:rsidRDefault="00D85852" w:rsidP="00187C7F">
      <w:pPr>
        <w:tabs>
          <w:tab w:val="num" w:pos="426"/>
          <w:tab w:val="left" w:pos="567"/>
        </w:tabs>
        <w:ind w:left="426" w:hanging="426"/>
        <w:rPr>
          <w:sz w:val="22"/>
          <w:szCs w:val="22"/>
        </w:rPr>
      </w:pPr>
    </w:p>
    <w:p w:rsidR="008858D3" w:rsidRPr="00462743" w:rsidRDefault="008858D3" w:rsidP="008858D3">
      <w:pPr>
        <w:rPr>
          <w:noProof/>
          <w:sz w:val="22"/>
          <w:szCs w:val="22"/>
        </w:rPr>
      </w:pPr>
    </w:p>
    <w:p w:rsidR="008858D3" w:rsidRPr="00462743" w:rsidRDefault="008858D3" w:rsidP="008858D3">
      <w:pPr>
        <w:rPr>
          <w:noProof/>
          <w:sz w:val="22"/>
          <w:szCs w:val="22"/>
        </w:rPr>
      </w:pPr>
    </w:p>
    <w:p w:rsidR="008858D3" w:rsidRPr="00462743" w:rsidRDefault="008858D3" w:rsidP="008858D3">
      <w:pPr>
        <w:rPr>
          <w:noProof/>
          <w:sz w:val="22"/>
          <w:szCs w:val="22"/>
        </w:rPr>
      </w:pPr>
    </w:p>
    <w:p w:rsidR="008858D3" w:rsidRPr="00462743" w:rsidRDefault="008858D3" w:rsidP="008858D3">
      <w:pPr>
        <w:rPr>
          <w:noProof/>
          <w:sz w:val="22"/>
          <w:szCs w:val="22"/>
        </w:rPr>
      </w:pPr>
    </w:p>
    <w:p w:rsidR="008858D3" w:rsidRPr="00462743" w:rsidRDefault="008858D3" w:rsidP="008858D3">
      <w:pPr>
        <w:rPr>
          <w:noProof/>
          <w:sz w:val="22"/>
          <w:szCs w:val="22"/>
        </w:rPr>
      </w:pPr>
    </w:p>
    <w:p w:rsidR="008858D3" w:rsidRPr="00462743" w:rsidRDefault="008858D3" w:rsidP="008858D3">
      <w:pPr>
        <w:rPr>
          <w:noProof/>
          <w:sz w:val="22"/>
          <w:szCs w:val="22"/>
        </w:rPr>
      </w:pPr>
    </w:p>
    <w:p w:rsidR="008858D3" w:rsidRPr="00462743" w:rsidRDefault="008858D3" w:rsidP="008858D3">
      <w:pPr>
        <w:rPr>
          <w:noProof/>
          <w:sz w:val="22"/>
          <w:szCs w:val="22"/>
        </w:rPr>
      </w:pPr>
    </w:p>
    <w:p w:rsidR="008858D3" w:rsidRPr="00462743" w:rsidRDefault="008858D3" w:rsidP="008858D3">
      <w:pPr>
        <w:rPr>
          <w:noProof/>
          <w:sz w:val="22"/>
          <w:szCs w:val="22"/>
        </w:rPr>
      </w:pPr>
    </w:p>
    <w:p w:rsidR="008858D3" w:rsidRPr="00462743" w:rsidRDefault="008858D3" w:rsidP="008858D3">
      <w:pPr>
        <w:rPr>
          <w:noProof/>
          <w:sz w:val="22"/>
          <w:szCs w:val="22"/>
        </w:rPr>
      </w:pPr>
    </w:p>
    <w:p w:rsidR="008858D3" w:rsidRPr="00462743" w:rsidRDefault="008858D3" w:rsidP="008858D3">
      <w:pPr>
        <w:rPr>
          <w:noProof/>
          <w:sz w:val="22"/>
          <w:szCs w:val="22"/>
        </w:rPr>
      </w:pPr>
    </w:p>
    <w:p w:rsidR="008858D3" w:rsidRPr="00462743" w:rsidRDefault="008858D3" w:rsidP="008858D3">
      <w:pPr>
        <w:rPr>
          <w:noProof/>
          <w:sz w:val="22"/>
          <w:szCs w:val="22"/>
        </w:rPr>
      </w:pPr>
    </w:p>
    <w:p w:rsidR="008858D3" w:rsidRPr="00462743" w:rsidRDefault="008858D3" w:rsidP="008858D3">
      <w:pPr>
        <w:rPr>
          <w:noProof/>
          <w:sz w:val="22"/>
          <w:szCs w:val="22"/>
        </w:rPr>
      </w:pPr>
    </w:p>
    <w:p w:rsidR="008858D3" w:rsidRPr="00462743" w:rsidRDefault="008858D3" w:rsidP="008858D3">
      <w:pPr>
        <w:rPr>
          <w:noProof/>
          <w:sz w:val="22"/>
          <w:szCs w:val="22"/>
        </w:rPr>
      </w:pPr>
    </w:p>
    <w:p w:rsidR="008858D3" w:rsidRPr="00462743" w:rsidRDefault="008858D3" w:rsidP="008858D3">
      <w:pPr>
        <w:rPr>
          <w:noProof/>
          <w:sz w:val="22"/>
          <w:szCs w:val="22"/>
        </w:rPr>
      </w:pPr>
    </w:p>
    <w:p w:rsidR="008858D3" w:rsidRPr="00462743" w:rsidRDefault="008858D3" w:rsidP="008858D3">
      <w:pPr>
        <w:rPr>
          <w:noProof/>
          <w:sz w:val="22"/>
          <w:szCs w:val="22"/>
        </w:rPr>
      </w:pPr>
    </w:p>
    <w:p w:rsidR="008858D3" w:rsidRPr="00462743" w:rsidRDefault="008858D3" w:rsidP="008858D3">
      <w:pPr>
        <w:rPr>
          <w:noProof/>
          <w:sz w:val="22"/>
          <w:szCs w:val="22"/>
        </w:rPr>
      </w:pPr>
    </w:p>
    <w:p w:rsidR="008858D3" w:rsidRPr="00462743" w:rsidRDefault="008858D3" w:rsidP="008858D3">
      <w:pPr>
        <w:rPr>
          <w:noProof/>
          <w:sz w:val="22"/>
          <w:szCs w:val="22"/>
        </w:rPr>
      </w:pPr>
    </w:p>
    <w:p w:rsidR="008858D3" w:rsidRPr="00462743" w:rsidRDefault="008858D3" w:rsidP="008858D3">
      <w:pPr>
        <w:rPr>
          <w:noProof/>
          <w:sz w:val="22"/>
          <w:szCs w:val="22"/>
        </w:rPr>
      </w:pPr>
    </w:p>
    <w:p w:rsidR="008858D3" w:rsidRPr="00462743" w:rsidRDefault="008858D3" w:rsidP="008858D3">
      <w:pPr>
        <w:jc w:val="center"/>
        <w:outlineLvl w:val="0"/>
        <w:rPr>
          <w:b/>
          <w:noProof/>
          <w:sz w:val="22"/>
          <w:szCs w:val="22"/>
        </w:rPr>
      </w:pPr>
      <w:r w:rsidRPr="00462743">
        <w:rPr>
          <w:b/>
          <w:noProof/>
          <w:sz w:val="22"/>
          <w:szCs w:val="22"/>
        </w:rPr>
        <w:t>B. PAKUOTĖS LAPELIS</w:t>
      </w:r>
    </w:p>
    <w:p w:rsidR="008858D3" w:rsidRPr="00462743" w:rsidRDefault="008858D3" w:rsidP="008858D3">
      <w:pPr>
        <w:jc w:val="center"/>
        <w:rPr>
          <w:b/>
          <w:noProof/>
          <w:sz w:val="22"/>
          <w:szCs w:val="22"/>
        </w:rPr>
      </w:pPr>
      <w:r w:rsidRPr="00462743">
        <w:rPr>
          <w:b/>
          <w:noProof/>
          <w:sz w:val="22"/>
          <w:szCs w:val="22"/>
        </w:rPr>
        <w:br w:type="page"/>
      </w:r>
      <w:r w:rsidRPr="00462743">
        <w:rPr>
          <w:b/>
          <w:noProof/>
          <w:sz w:val="22"/>
          <w:szCs w:val="22"/>
        </w:rPr>
        <w:lastRenderedPageBreak/>
        <w:t>Pakuotės lapelis: informacija vartotojui</w:t>
      </w:r>
    </w:p>
    <w:p w:rsidR="008858D3" w:rsidRPr="00462743" w:rsidRDefault="008858D3" w:rsidP="008858D3">
      <w:pPr>
        <w:rPr>
          <w:noProof/>
          <w:sz w:val="22"/>
          <w:szCs w:val="22"/>
        </w:rPr>
      </w:pPr>
    </w:p>
    <w:p w:rsidR="008858D3" w:rsidRPr="00462743" w:rsidRDefault="00B8060F" w:rsidP="008858D3">
      <w:pPr>
        <w:tabs>
          <w:tab w:val="left" w:pos="567"/>
        </w:tabs>
        <w:jc w:val="center"/>
        <w:rPr>
          <w:b/>
          <w:bCs/>
          <w:iCs/>
          <w:sz w:val="22"/>
          <w:szCs w:val="22"/>
        </w:rPr>
      </w:pPr>
      <w:proofErr w:type="spellStart"/>
      <w:r w:rsidRPr="00462743">
        <w:rPr>
          <w:b/>
          <w:bCs/>
          <w:iCs/>
          <w:sz w:val="22"/>
          <w:szCs w:val="22"/>
        </w:rPr>
        <w:t>Meloxicam</w:t>
      </w:r>
      <w:proofErr w:type="spellEnd"/>
      <w:r w:rsidRPr="00462743">
        <w:rPr>
          <w:b/>
          <w:bCs/>
          <w:iCs/>
          <w:sz w:val="22"/>
          <w:szCs w:val="22"/>
        </w:rPr>
        <w:t xml:space="preserve"> </w:t>
      </w:r>
      <w:proofErr w:type="spellStart"/>
      <w:r w:rsidRPr="00462743">
        <w:rPr>
          <w:b/>
          <w:bCs/>
          <w:iCs/>
          <w:sz w:val="22"/>
          <w:szCs w:val="22"/>
        </w:rPr>
        <w:t>Teva</w:t>
      </w:r>
      <w:proofErr w:type="spellEnd"/>
      <w:r w:rsidR="008858D3" w:rsidRPr="00462743">
        <w:rPr>
          <w:b/>
          <w:bCs/>
          <w:iCs/>
          <w:sz w:val="22"/>
          <w:szCs w:val="22"/>
        </w:rPr>
        <w:t xml:space="preserve"> 15 mg tabletės</w:t>
      </w:r>
    </w:p>
    <w:p w:rsidR="008858D3" w:rsidRPr="00462743" w:rsidRDefault="008858D3" w:rsidP="008858D3">
      <w:pPr>
        <w:tabs>
          <w:tab w:val="left" w:pos="567"/>
        </w:tabs>
        <w:jc w:val="center"/>
        <w:rPr>
          <w:sz w:val="22"/>
          <w:szCs w:val="22"/>
        </w:rPr>
      </w:pPr>
      <w:proofErr w:type="spellStart"/>
      <w:r w:rsidRPr="00462743">
        <w:rPr>
          <w:sz w:val="22"/>
          <w:szCs w:val="22"/>
        </w:rPr>
        <w:t>Meloksikamas</w:t>
      </w:r>
      <w:proofErr w:type="spellEnd"/>
    </w:p>
    <w:p w:rsidR="008858D3" w:rsidRPr="00462743" w:rsidRDefault="008858D3" w:rsidP="008858D3">
      <w:pPr>
        <w:tabs>
          <w:tab w:val="left" w:pos="567"/>
        </w:tabs>
        <w:rPr>
          <w:b/>
          <w:sz w:val="22"/>
          <w:szCs w:val="22"/>
        </w:rPr>
      </w:pPr>
    </w:p>
    <w:p w:rsidR="008858D3" w:rsidRPr="00462743" w:rsidRDefault="008858D3" w:rsidP="008858D3">
      <w:pPr>
        <w:pStyle w:val="BTbEMEASMCA"/>
        <w:rPr>
          <w:noProof w:val="0"/>
        </w:rPr>
      </w:pPr>
      <w:r w:rsidRPr="00462743">
        <w:rPr>
          <w:noProof w:val="0"/>
        </w:rPr>
        <w:t>Atidžiai perskaitykite visą šį lapelį, prieš pradėdami vartoti vaistą, nes jame pateikiama Jums svarbi informacija.</w:t>
      </w:r>
    </w:p>
    <w:p w:rsidR="008858D3" w:rsidRPr="00462743" w:rsidRDefault="008858D3" w:rsidP="008858D3">
      <w:pPr>
        <w:pStyle w:val="BT-EMEASMCA"/>
      </w:pPr>
      <w:r w:rsidRPr="00462743">
        <w:t>-</w:t>
      </w:r>
      <w:r w:rsidRPr="00462743">
        <w:tab/>
        <w:t>Neišmeskite šio lapelio, nes vėl gali prireikti jį perskaityti.</w:t>
      </w:r>
    </w:p>
    <w:p w:rsidR="008858D3" w:rsidRPr="00462743" w:rsidRDefault="008858D3" w:rsidP="008858D3">
      <w:pPr>
        <w:pStyle w:val="BT-EMEASMCA"/>
      </w:pPr>
      <w:r w:rsidRPr="00462743">
        <w:t>-</w:t>
      </w:r>
      <w:r w:rsidRPr="00462743">
        <w:tab/>
        <w:t>Jeigu kiltų daugiau klausimų, kreipkitės į gydytoją arba vaistininką.</w:t>
      </w:r>
    </w:p>
    <w:p w:rsidR="008858D3" w:rsidRPr="00462743" w:rsidRDefault="008858D3" w:rsidP="008858D3">
      <w:pPr>
        <w:pStyle w:val="BT-EMEASMCA"/>
        <w:ind w:left="567" w:hanging="567"/>
      </w:pPr>
      <w:r w:rsidRPr="00462743">
        <w:t>-</w:t>
      </w:r>
      <w:r w:rsidRPr="00462743">
        <w:tab/>
        <w:t>Šis vaistas skirtas tik Jums, todėl kitiems žmonėms jo duoti negalima. Vaistas gali jiems pakenkti (net tiems, kurių ligos požymiai yra tokie patys kaip Jūsų).</w:t>
      </w:r>
    </w:p>
    <w:p w:rsidR="008858D3" w:rsidRPr="00462743" w:rsidRDefault="008858D3" w:rsidP="008858D3">
      <w:pPr>
        <w:pStyle w:val="BT-EMEASMCA"/>
        <w:ind w:left="567" w:hanging="567"/>
        <w:rPr>
          <w:noProof w:val="0"/>
        </w:rPr>
      </w:pPr>
      <w:r w:rsidRPr="00462743">
        <w:t>-</w:t>
      </w:r>
      <w:r w:rsidRPr="00462743">
        <w:tab/>
        <w:t>Jeigu pasireiškė šalutinis poveikis (net jeigu jis šiame lapelyje nenurodytas), kreipkitės į gydytoją arba vaistininką. Žr. 4 skyrių.</w:t>
      </w:r>
    </w:p>
    <w:p w:rsidR="008858D3" w:rsidRPr="00462743" w:rsidRDefault="008858D3" w:rsidP="008858D3">
      <w:pPr>
        <w:tabs>
          <w:tab w:val="left" w:pos="567"/>
        </w:tabs>
        <w:ind w:left="1080"/>
        <w:rPr>
          <w:sz w:val="22"/>
          <w:szCs w:val="22"/>
        </w:rPr>
      </w:pPr>
    </w:p>
    <w:p w:rsidR="008858D3" w:rsidRPr="00462743" w:rsidRDefault="008858D3" w:rsidP="008858D3">
      <w:pPr>
        <w:tabs>
          <w:tab w:val="left" w:pos="567"/>
        </w:tabs>
        <w:rPr>
          <w:b/>
          <w:sz w:val="22"/>
          <w:szCs w:val="22"/>
        </w:rPr>
      </w:pPr>
      <w:r w:rsidRPr="00462743">
        <w:rPr>
          <w:b/>
          <w:sz w:val="22"/>
          <w:szCs w:val="22"/>
        </w:rPr>
        <w:t>Apie ką rašoma šiame lapelyje?</w:t>
      </w:r>
    </w:p>
    <w:p w:rsidR="008858D3" w:rsidRPr="00462743" w:rsidRDefault="008858D3" w:rsidP="008858D3">
      <w:pPr>
        <w:tabs>
          <w:tab w:val="left" w:pos="567"/>
        </w:tabs>
        <w:rPr>
          <w:sz w:val="22"/>
          <w:szCs w:val="22"/>
        </w:rPr>
      </w:pPr>
    </w:p>
    <w:p w:rsidR="008858D3" w:rsidRPr="00462743" w:rsidRDefault="008858D3" w:rsidP="008858D3">
      <w:pPr>
        <w:tabs>
          <w:tab w:val="left" w:pos="567"/>
        </w:tabs>
        <w:rPr>
          <w:sz w:val="22"/>
          <w:szCs w:val="22"/>
        </w:rPr>
      </w:pPr>
      <w:r w:rsidRPr="00462743">
        <w:rPr>
          <w:sz w:val="22"/>
          <w:szCs w:val="22"/>
        </w:rPr>
        <w:t>1.</w:t>
      </w:r>
      <w:r w:rsidRPr="00462743">
        <w:rPr>
          <w:sz w:val="22"/>
          <w:szCs w:val="22"/>
        </w:rPr>
        <w:tab/>
        <w:t xml:space="preserve">Kas yra </w:t>
      </w:r>
      <w:proofErr w:type="spellStart"/>
      <w:r w:rsidR="00B8060F" w:rsidRPr="00462743">
        <w:rPr>
          <w:sz w:val="22"/>
          <w:szCs w:val="22"/>
        </w:rPr>
        <w:t>Meloxicam</w:t>
      </w:r>
      <w:proofErr w:type="spellEnd"/>
      <w:r w:rsidR="00B8060F" w:rsidRPr="00462743">
        <w:rPr>
          <w:sz w:val="22"/>
          <w:szCs w:val="22"/>
        </w:rPr>
        <w:t xml:space="preserve"> </w:t>
      </w:r>
      <w:proofErr w:type="spellStart"/>
      <w:r w:rsidR="00B8060F" w:rsidRPr="00462743">
        <w:rPr>
          <w:sz w:val="22"/>
          <w:szCs w:val="22"/>
        </w:rPr>
        <w:t>Teva</w:t>
      </w:r>
      <w:proofErr w:type="spellEnd"/>
      <w:r w:rsidRPr="00462743">
        <w:rPr>
          <w:sz w:val="22"/>
          <w:szCs w:val="22"/>
        </w:rPr>
        <w:t xml:space="preserve"> ir kam jis vartojamas</w:t>
      </w:r>
    </w:p>
    <w:p w:rsidR="008858D3" w:rsidRPr="00462743" w:rsidRDefault="008858D3" w:rsidP="008858D3">
      <w:pPr>
        <w:tabs>
          <w:tab w:val="left" w:pos="567"/>
        </w:tabs>
        <w:rPr>
          <w:sz w:val="22"/>
          <w:szCs w:val="22"/>
        </w:rPr>
      </w:pPr>
      <w:r w:rsidRPr="00462743">
        <w:rPr>
          <w:sz w:val="22"/>
          <w:szCs w:val="22"/>
        </w:rPr>
        <w:t>2.</w:t>
      </w:r>
      <w:r w:rsidRPr="00462743">
        <w:rPr>
          <w:sz w:val="22"/>
          <w:szCs w:val="22"/>
        </w:rPr>
        <w:tab/>
        <w:t xml:space="preserve">Kas žinotina prieš vartojant </w:t>
      </w:r>
      <w:proofErr w:type="spellStart"/>
      <w:r w:rsidR="00B8060F" w:rsidRPr="00462743">
        <w:rPr>
          <w:sz w:val="22"/>
          <w:szCs w:val="22"/>
        </w:rPr>
        <w:t>Meloxicam</w:t>
      </w:r>
      <w:proofErr w:type="spellEnd"/>
      <w:r w:rsidR="00B8060F" w:rsidRPr="00462743">
        <w:rPr>
          <w:sz w:val="22"/>
          <w:szCs w:val="22"/>
        </w:rPr>
        <w:t xml:space="preserve"> </w:t>
      </w:r>
      <w:proofErr w:type="spellStart"/>
      <w:r w:rsidR="00B8060F" w:rsidRPr="00462743">
        <w:rPr>
          <w:sz w:val="22"/>
          <w:szCs w:val="22"/>
        </w:rPr>
        <w:t>Teva</w:t>
      </w:r>
      <w:proofErr w:type="spellEnd"/>
    </w:p>
    <w:p w:rsidR="008858D3" w:rsidRPr="00462743" w:rsidRDefault="008858D3" w:rsidP="008858D3">
      <w:pPr>
        <w:tabs>
          <w:tab w:val="left" w:pos="567"/>
        </w:tabs>
        <w:rPr>
          <w:sz w:val="22"/>
          <w:szCs w:val="22"/>
        </w:rPr>
      </w:pPr>
      <w:r w:rsidRPr="00462743">
        <w:rPr>
          <w:sz w:val="22"/>
          <w:szCs w:val="22"/>
        </w:rPr>
        <w:t>3.</w:t>
      </w:r>
      <w:r w:rsidRPr="00462743">
        <w:rPr>
          <w:sz w:val="22"/>
          <w:szCs w:val="22"/>
        </w:rPr>
        <w:tab/>
        <w:t xml:space="preserve">Kaip vartoti </w:t>
      </w:r>
      <w:proofErr w:type="spellStart"/>
      <w:r w:rsidR="00B8060F" w:rsidRPr="00462743">
        <w:rPr>
          <w:sz w:val="22"/>
          <w:szCs w:val="22"/>
        </w:rPr>
        <w:t>Meloxicam</w:t>
      </w:r>
      <w:proofErr w:type="spellEnd"/>
      <w:r w:rsidR="00B8060F" w:rsidRPr="00462743">
        <w:rPr>
          <w:sz w:val="22"/>
          <w:szCs w:val="22"/>
        </w:rPr>
        <w:t xml:space="preserve"> </w:t>
      </w:r>
      <w:proofErr w:type="spellStart"/>
      <w:r w:rsidR="00B8060F" w:rsidRPr="00462743">
        <w:rPr>
          <w:sz w:val="22"/>
          <w:szCs w:val="22"/>
        </w:rPr>
        <w:t>Teva</w:t>
      </w:r>
      <w:proofErr w:type="spellEnd"/>
    </w:p>
    <w:p w:rsidR="008858D3" w:rsidRPr="00462743" w:rsidRDefault="008858D3" w:rsidP="008858D3">
      <w:pPr>
        <w:tabs>
          <w:tab w:val="left" w:pos="567"/>
        </w:tabs>
        <w:rPr>
          <w:sz w:val="22"/>
          <w:szCs w:val="22"/>
        </w:rPr>
      </w:pPr>
      <w:r w:rsidRPr="00462743">
        <w:rPr>
          <w:sz w:val="22"/>
          <w:szCs w:val="22"/>
        </w:rPr>
        <w:t>4.</w:t>
      </w:r>
      <w:r w:rsidRPr="00462743">
        <w:rPr>
          <w:sz w:val="22"/>
          <w:szCs w:val="22"/>
        </w:rPr>
        <w:tab/>
        <w:t>Galimas šalutinis poveikis</w:t>
      </w:r>
    </w:p>
    <w:p w:rsidR="008858D3" w:rsidRPr="00462743" w:rsidRDefault="008858D3" w:rsidP="008858D3">
      <w:pPr>
        <w:tabs>
          <w:tab w:val="left" w:pos="567"/>
        </w:tabs>
        <w:rPr>
          <w:sz w:val="22"/>
          <w:szCs w:val="22"/>
        </w:rPr>
      </w:pPr>
      <w:r w:rsidRPr="00462743">
        <w:rPr>
          <w:sz w:val="22"/>
          <w:szCs w:val="22"/>
        </w:rPr>
        <w:t>5.</w:t>
      </w:r>
      <w:r w:rsidRPr="00462743">
        <w:rPr>
          <w:sz w:val="22"/>
          <w:szCs w:val="22"/>
        </w:rPr>
        <w:tab/>
        <w:t xml:space="preserve">Kaip laikyti </w:t>
      </w:r>
      <w:proofErr w:type="spellStart"/>
      <w:r w:rsidR="00B8060F" w:rsidRPr="00462743">
        <w:rPr>
          <w:sz w:val="22"/>
          <w:szCs w:val="22"/>
        </w:rPr>
        <w:t>Meloxicam</w:t>
      </w:r>
      <w:proofErr w:type="spellEnd"/>
      <w:r w:rsidR="00B8060F" w:rsidRPr="00462743">
        <w:rPr>
          <w:sz w:val="22"/>
          <w:szCs w:val="22"/>
        </w:rPr>
        <w:t xml:space="preserve"> </w:t>
      </w:r>
      <w:proofErr w:type="spellStart"/>
      <w:r w:rsidR="00B8060F" w:rsidRPr="00462743">
        <w:rPr>
          <w:sz w:val="22"/>
          <w:szCs w:val="22"/>
        </w:rPr>
        <w:t>Teva</w:t>
      </w:r>
      <w:proofErr w:type="spellEnd"/>
      <w:r w:rsidRPr="00462743">
        <w:rPr>
          <w:sz w:val="22"/>
          <w:szCs w:val="22"/>
        </w:rPr>
        <w:t xml:space="preserve"> </w:t>
      </w:r>
    </w:p>
    <w:p w:rsidR="008858D3" w:rsidRPr="00462743" w:rsidRDefault="008858D3" w:rsidP="008858D3">
      <w:pPr>
        <w:tabs>
          <w:tab w:val="left" w:pos="567"/>
        </w:tabs>
        <w:rPr>
          <w:sz w:val="22"/>
          <w:szCs w:val="22"/>
        </w:rPr>
      </w:pPr>
      <w:r w:rsidRPr="00462743">
        <w:rPr>
          <w:sz w:val="22"/>
          <w:szCs w:val="22"/>
        </w:rPr>
        <w:t>6.</w:t>
      </w:r>
      <w:r w:rsidRPr="00462743">
        <w:rPr>
          <w:sz w:val="22"/>
          <w:szCs w:val="22"/>
        </w:rPr>
        <w:tab/>
        <w:t>Pakuotės turinys ir kita informacija</w:t>
      </w:r>
    </w:p>
    <w:p w:rsidR="008858D3" w:rsidRPr="00462743" w:rsidRDefault="008858D3" w:rsidP="008858D3">
      <w:pPr>
        <w:tabs>
          <w:tab w:val="left" w:pos="567"/>
        </w:tabs>
        <w:rPr>
          <w:sz w:val="22"/>
          <w:szCs w:val="22"/>
        </w:rPr>
      </w:pPr>
    </w:p>
    <w:p w:rsidR="008858D3" w:rsidRPr="00462743" w:rsidRDefault="008858D3" w:rsidP="008858D3">
      <w:pPr>
        <w:tabs>
          <w:tab w:val="left" w:pos="567"/>
        </w:tabs>
        <w:rPr>
          <w:b/>
          <w:sz w:val="22"/>
          <w:szCs w:val="22"/>
        </w:rPr>
      </w:pPr>
    </w:p>
    <w:p w:rsidR="008858D3" w:rsidRPr="00462743" w:rsidRDefault="008858D3" w:rsidP="008858D3">
      <w:pPr>
        <w:tabs>
          <w:tab w:val="left" w:pos="567"/>
        </w:tabs>
        <w:rPr>
          <w:b/>
          <w:sz w:val="22"/>
          <w:szCs w:val="22"/>
        </w:rPr>
      </w:pPr>
      <w:r w:rsidRPr="00462743">
        <w:rPr>
          <w:b/>
          <w:sz w:val="22"/>
          <w:szCs w:val="22"/>
        </w:rPr>
        <w:t>1.</w:t>
      </w:r>
      <w:r w:rsidRPr="00462743">
        <w:rPr>
          <w:sz w:val="22"/>
          <w:szCs w:val="22"/>
        </w:rPr>
        <w:tab/>
      </w:r>
      <w:r w:rsidRPr="00462743">
        <w:rPr>
          <w:b/>
          <w:sz w:val="22"/>
          <w:szCs w:val="22"/>
        </w:rPr>
        <w:t xml:space="preserve">Kas yra </w:t>
      </w:r>
      <w:proofErr w:type="spellStart"/>
      <w:r w:rsidR="00B8060F" w:rsidRPr="00462743">
        <w:rPr>
          <w:b/>
          <w:sz w:val="22"/>
          <w:szCs w:val="22"/>
        </w:rPr>
        <w:t>Meloxicam</w:t>
      </w:r>
      <w:proofErr w:type="spellEnd"/>
      <w:r w:rsidR="00B8060F" w:rsidRPr="00462743">
        <w:rPr>
          <w:b/>
          <w:sz w:val="22"/>
          <w:szCs w:val="22"/>
        </w:rPr>
        <w:t xml:space="preserve"> </w:t>
      </w:r>
      <w:proofErr w:type="spellStart"/>
      <w:r w:rsidR="00B8060F" w:rsidRPr="00462743">
        <w:rPr>
          <w:b/>
          <w:sz w:val="22"/>
          <w:szCs w:val="22"/>
        </w:rPr>
        <w:t>Teva</w:t>
      </w:r>
      <w:proofErr w:type="spellEnd"/>
      <w:r w:rsidRPr="00462743">
        <w:rPr>
          <w:b/>
          <w:sz w:val="22"/>
          <w:szCs w:val="22"/>
        </w:rPr>
        <w:t xml:space="preserve"> ir kam jis vartojamas</w:t>
      </w:r>
    </w:p>
    <w:p w:rsidR="008858D3" w:rsidRPr="00462743" w:rsidRDefault="008858D3" w:rsidP="008858D3">
      <w:pPr>
        <w:tabs>
          <w:tab w:val="left" w:pos="567"/>
        </w:tabs>
        <w:rPr>
          <w:b/>
          <w:bCs/>
          <w:sz w:val="22"/>
          <w:szCs w:val="22"/>
          <w:u w:val="single"/>
        </w:rPr>
      </w:pPr>
    </w:p>
    <w:p w:rsidR="008858D3" w:rsidRPr="00462743" w:rsidRDefault="00B8060F" w:rsidP="008858D3">
      <w:pPr>
        <w:tabs>
          <w:tab w:val="left" w:pos="567"/>
        </w:tabs>
        <w:rPr>
          <w:sz w:val="22"/>
          <w:szCs w:val="22"/>
        </w:rPr>
      </w:pPr>
      <w:proofErr w:type="spellStart"/>
      <w:r w:rsidRPr="00462743">
        <w:rPr>
          <w:sz w:val="22"/>
          <w:szCs w:val="22"/>
        </w:rPr>
        <w:t>Meloxicam</w:t>
      </w:r>
      <w:proofErr w:type="spellEnd"/>
      <w:r w:rsidRPr="00462743">
        <w:rPr>
          <w:sz w:val="22"/>
          <w:szCs w:val="22"/>
        </w:rPr>
        <w:t xml:space="preserve"> </w:t>
      </w:r>
      <w:proofErr w:type="spellStart"/>
      <w:r w:rsidRPr="00462743">
        <w:rPr>
          <w:sz w:val="22"/>
          <w:szCs w:val="22"/>
        </w:rPr>
        <w:t>Teva</w:t>
      </w:r>
      <w:proofErr w:type="spellEnd"/>
      <w:r w:rsidR="008858D3" w:rsidRPr="00462743">
        <w:rPr>
          <w:sz w:val="22"/>
          <w:szCs w:val="22"/>
        </w:rPr>
        <w:t xml:space="preserve"> sudėtyje yra veikliosios medžiagos </w:t>
      </w:r>
      <w:proofErr w:type="spellStart"/>
      <w:r w:rsidR="008858D3" w:rsidRPr="00462743">
        <w:rPr>
          <w:sz w:val="22"/>
          <w:szCs w:val="22"/>
        </w:rPr>
        <w:t>meloksikamo</w:t>
      </w:r>
      <w:proofErr w:type="spellEnd"/>
      <w:r w:rsidR="008858D3" w:rsidRPr="00462743">
        <w:rPr>
          <w:sz w:val="22"/>
          <w:szCs w:val="22"/>
        </w:rPr>
        <w:t xml:space="preserve">. </w:t>
      </w:r>
      <w:proofErr w:type="spellStart"/>
      <w:r w:rsidR="008858D3" w:rsidRPr="00462743">
        <w:rPr>
          <w:sz w:val="22"/>
          <w:szCs w:val="22"/>
        </w:rPr>
        <w:t>Meloksikamas</w:t>
      </w:r>
      <w:proofErr w:type="spellEnd"/>
      <w:r w:rsidR="008858D3" w:rsidRPr="00462743">
        <w:rPr>
          <w:sz w:val="22"/>
          <w:szCs w:val="22"/>
        </w:rPr>
        <w:t xml:space="preserve"> priklauso vaistų, vadinamų nesteroidiniais vaistais nuo uždegimo (NVNU), grupei. Šie vaistai vartojami sąnarių ir raumenų uždegimui ir skausmui malšinti.</w:t>
      </w:r>
    </w:p>
    <w:p w:rsidR="008858D3" w:rsidRPr="00462743" w:rsidRDefault="008858D3" w:rsidP="008858D3">
      <w:pPr>
        <w:tabs>
          <w:tab w:val="left" w:pos="567"/>
        </w:tabs>
        <w:rPr>
          <w:sz w:val="22"/>
          <w:szCs w:val="22"/>
        </w:rPr>
      </w:pPr>
    </w:p>
    <w:p w:rsidR="008858D3" w:rsidRPr="00462743" w:rsidRDefault="00B8060F" w:rsidP="008858D3">
      <w:pPr>
        <w:tabs>
          <w:tab w:val="left" w:pos="567"/>
        </w:tabs>
        <w:rPr>
          <w:sz w:val="22"/>
          <w:szCs w:val="22"/>
          <w:u w:val="single"/>
        </w:rPr>
      </w:pPr>
      <w:proofErr w:type="spellStart"/>
      <w:r w:rsidRPr="00462743">
        <w:rPr>
          <w:sz w:val="22"/>
          <w:szCs w:val="22"/>
          <w:u w:val="single"/>
        </w:rPr>
        <w:t>Meloxicam</w:t>
      </w:r>
      <w:proofErr w:type="spellEnd"/>
      <w:r w:rsidRPr="00462743">
        <w:rPr>
          <w:sz w:val="22"/>
          <w:szCs w:val="22"/>
          <w:u w:val="single"/>
        </w:rPr>
        <w:t xml:space="preserve"> </w:t>
      </w:r>
      <w:proofErr w:type="spellStart"/>
      <w:r w:rsidRPr="00462743">
        <w:rPr>
          <w:sz w:val="22"/>
          <w:szCs w:val="22"/>
          <w:u w:val="single"/>
        </w:rPr>
        <w:t>Teva</w:t>
      </w:r>
      <w:proofErr w:type="spellEnd"/>
      <w:r w:rsidR="008858D3" w:rsidRPr="00462743">
        <w:rPr>
          <w:sz w:val="22"/>
          <w:szCs w:val="22"/>
          <w:u w:val="single"/>
        </w:rPr>
        <w:t xml:space="preserve">  vartojamas:</w:t>
      </w:r>
    </w:p>
    <w:p w:rsidR="008858D3" w:rsidRPr="00462743" w:rsidRDefault="008858D3" w:rsidP="008858D3">
      <w:pPr>
        <w:pStyle w:val="BT-EMEASMCA"/>
      </w:pPr>
      <w:r w:rsidRPr="00462743">
        <w:t>-</w:t>
      </w:r>
      <w:r w:rsidRPr="00462743">
        <w:tab/>
        <w:t>trumpalaikiam osteoartrito paūmėjimo gydymui;</w:t>
      </w:r>
    </w:p>
    <w:p w:rsidR="008858D3" w:rsidRPr="00462743" w:rsidRDefault="008858D3" w:rsidP="008858D3">
      <w:pPr>
        <w:pStyle w:val="BT-EMEASMCA"/>
        <w:ind w:left="567" w:hanging="567"/>
      </w:pPr>
      <w:r w:rsidRPr="00462743">
        <w:t>-</w:t>
      </w:r>
      <w:r w:rsidRPr="00462743">
        <w:tab/>
        <w:t>ilgalaikiam reumatoidinio artrito ar ankilozinio spondilito (žinomo kaip Bechterevo liga</w:t>
      </w:r>
      <w:r w:rsidR="00B221B5" w:rsidRPr="00462743">
        <w:t>)</w:t>
      </w:r>
      <w:r w:rsidRPr="00462743">
        <w:t xml:space="preserve"> gydymui.</w:t>
      </w:r>
    </w:p>
    <w:p w:rsidR="008858D3" w:rsidRPr="00462743" w:rsidRDefault="008858D3" w:rsidP="008858D3">
      <w:pPr>
        <w:tabs>
          <w:tab w:val="left" w:pos="567"/>
        </w:tabs>
        <w:rPr>
          <w:sz w:val="22"/>
          <w:szCs w:val="22"/>
        </w:rPr>
      </w:pPr>
    </w:p>
    <w:p w:rsidR="008858D3" w:rsidRPr="00462743" w:rsidRDefault="008858D3" w:rsidP="008858D3">
      <w:pPr>
        <w:tabs>
          <w:tab w:val="left" w:pos="567"/>
        </w:tabs>
        <w:rPr>
          <w:sz w:val="22"/>
          <w:szCs w:val="22"/>
        </w:rPr>
      </w:pPr>
    </w:p>
    <w:p w:rsidR="008858D3" w:rsidRPr="00462743" w:rsidRDefault="008858D3" w:rsidP="008858D3">
      <w:pPr>
        <w:tabs>
          <w:tab w:val="left" w:pos="567"/>
        </w:tabs>
        <w:rPr>
          <w:b/>
          <w:sz w:val="22"/>
          <w:szCs w:val="22"/>
        </w:rPr>
      </w:pPr>
      <w:r w:rsidRPr="00462743">
        <w:rPr>
          <w:b/>
          <w:sz w:val="22"/>
          <w:szCs w:val="22"/>
        </w:rPr>
        <w:t>2.</w:t>
      </w:r>
      <w:r w:rsidRPr="00462743">
        <w:rPr>
          <w:b/>
          <w:sz w:val="22"/>
          <w:szCs w:val="22"/>
        </w:rPr>
        <w:tab/>
        <w:t xml:space="preserve">Kas žinotina prieš vartojant </w:t>
      </w:r>
      <w:proofErr w:type="spellStart"/>
      <w:r w:rsidR="00B8060F" w:rsidRPr="00462743">
        <w:rPr>
          <w:b/>
          <w:sz w:val="22"/>
          <w:szCs w:val="22"/>
        </w:rPr>
        <w:t>Meloxicam</w:t>
      </w:r>
      <w:proofErr w:type="spellEnd"/>
      <w:r w:rsidR="00B8060F" w:rsidRPr="00462743">
        <w:rPr>
          <w:b/>
          <w:sz w:val="22"/>
          <w:szCs w:val="22"/>
        </w:rPr>
        <w:t xml:space="preserve"> </w:t>
      </w:r>
      <w:proofErr w:type="spellStart"/>
      <w:r w:rsidR="00B8060F" w:rsidRPr="00462743">
        <w:rPr>
          <w:b/>
          <w:sz w:val="22"/>
          <w:szCs w:val="22"/>
        </w:rPr>
        <w:t>Teva</w:t>
      </w:r>
      <w:proofErr w:type="spellEnd"/>
    </w:p>
    <w:p w:rsidR="008858D3" w:rsidRPr="00462743" w:rsidRDefault="008858D3" w:rsidP="008858D3">
      <w:pPr>
        <w:tabs>
          <w:tab w:val="left" w:pos="567"/>
        </w:tabs>
        <w:rPr>
          <w:sz w:val="22"/>
          <w:szCs w:val="22"/>
        </w:rPr>
      </w:pPr>
    </w:p>
    <w:p w:rsidR="008858D3" w:rsidRPr="00462743" w:rsidRDefault="00B8060F" w:rsidP="008858D3">
      <w:pPr>
        <w:tabs>
          <w:tab w:val="left" w:pos="567"/>
        </w:tabs>
        <w:rPr>
          <w:b/>
          <w:sz w:val="22"/>
          <w:szCs w:val="22"/>
        </w:rPr>
      </w:pPr>
      <w:proofErr w:type="spellStart"/>
      <w:r w:rsidRPr="00462743">
        <w:rPr>
          <w:b/>
          <w:sz w:val="22"/>
          <w:szCs w:val="22"/>
        </w:rPr>
        <w:t>Meloxicam</w:t>
      </w:r>
      <w:proofErr w:type="spellEnd"/>
      <w:r w:rsidRPr="00462743">
        <w:rPr>
          <w:b/>
          <w:sz w:val="22"/>
          <w:szCs w:val="22"/>
        </w:rPr>
        <w:t xml:space="preserve"> </w:t>
      </w:r>
      <w:proofErr w:type="spellStart"/>
      <w:r w:rsidRPr="00462743">
        <w:rPr>
          <w:b/>
          <w:sz w:val="22"/>
          <w:szCs w:val="22"/>
        </w:rPr>
        <w:t>Teva</w:t>
      </w:r>
      <w:proofErr w:type="spellEnd"/>
      <w:r w:rsidR="008858D3" w:rsidRPr="00462743">
        <w:rPr>
          <w:b/>
          <w:sz w:val="22"/>
          <w:szCs w:val="22"/>
        </w:rPr>
        <w:t xml:space="preserve"> vartoti negalima:</w:t>
      </w:r>
    </w:p>
    <w:p w:rsidR="008858D3" w:rsidRPr="00462743" w:rsidRDefault="008858D3" w:rsidP="008858D3">
      <w:pPr>
        <w:tabs>
          <w:tab w:val="left" w:pos="0"/>
        </w:tabs>
        <w:ind w:left="714" w:hanging="357"/>
        <w:rPr>
          <w:sz w:val="22"/>
          <w:szCs w:val="22"/>
        </w:rPr>
      </w:pPr>
      <w:r w:rsidRPr="00462743">
        <w:rPr>
          <w:sz w:val="22"/>
          <w:szCs w:val="22"/>
        </w:rPr>
        <w:t>-</w:t>
      </w:r>
      <w:r w:rsidRPr="00462743">
        <w:rPr>
          <w:sz w:val="22"/>
          <w:szCs w:val="22"/>
        </w:rPr>
        <w:tab/>
        <w:t>paskutiniųjų trijų nėštumo mėnesių laikotarpiu;</w:t>
      </w:r>
    </w:p>
    <w:p w:rsidR="008858D3" w:rsidRPr="00462743" w:rsidRDefault="008858D3" w:rsidP="008858D3">
      <w:pPr>
        <w:tabs>
          <w:tab w:val="left" w:pos="0"/>
        </w:tabs>
        <w:ind w:left="714" w:hanging="357"/>
        <w:rPr>
          <w:sz w:val="22"/>
          <w:szCs w:val="22"/>
        </w:rPr>
      </w:pPr>
      <w:r w:rsidRPr="00462743">
        <w:rPr>
          <w:sz w:val="22"/>
          <w:szCs w:val="22"/>
        </w:rPr>
        <w:t>-</w:t>
      </w:r>
      <w:r w:rsidRPr="00462743">
        <w:rPr>
          <w:sz w:val="22"/>
          <w:szCs w:val="22"/>
        </w:rPr>
        <w:tab/>
        <w:t>vaikams ir jaunesniems nei 16 metų paaugliams;</w:t>
      </w:r>
    </w:p>
    <w:p w:rsidR="008858D3" w:rsidRPr="00462743" w:rsidRDefault="008858D3" w:rsidP="008858D3">
      <w:pPr>
        <w:tabs>
          <w:tab w:val="left" w:pos="0"/>
        </w:tabs>
        <w:ind w:left="714" w:hanging="357"/>
        <w:rPr>
          <w:sz w:val="22"/>
          <w:szCs w:val="22"/>
        </w:rPr>
      </w:pPr>
      <w:r w:rsidRPr="00462743">
        <w:rPr>
          <w:sz w:val="22"/>
          <w:szCs w:val="22"/>
        </w:rPr>
        <w:t>-</w:t>
      </w:r>
      <w:r w:rsidRPr="00462743">
        <w:rPr>
          <w:sz w:val="22"/>
          <w:szCs w:val="22"/>
        </w:rPr>
        <w:tab/>
        <w:t xml:space="preserve">jeigu yra alergija </w:t>
      </w:r>
      <w:proofErr w:type="spellStart"/>
      <w:r w:rsidRPr="00462743">
        <w:rPr>
          <w:sz w:val="22"/>
          <w:szCs w:val="22"/>
        </w:rPr>
        <w:t>meloksikamui</w:t>
      </w:r>
      <w:proofErr w:type="spellEnd"/>
      <w:r w:rsidRPr="00462743">
        <w:rPr>
          <w:sz w:val="22"/>
          <w:szCs w:val="22"/>
        </w:rPr>
        <w:t xml:space="preserve"> arba bet kuriai pagalbinei šio vaisto medžiagai (jos išvardytos 6 skyriuje);</w:t>
      </w:r>
    </w:p>
    <w:p w:rsidR="008858D3" w:rsidRPr="00462743" w:rsidRDefault="008858D3" w:rsidP="008858D3">
      <w:pPr>
        <w:tabs>
          <w:tab w:val="left" w:pos="0"/>
        </w:tabs>
        <w:ind w:left="714" w:hanging="357"/>
        <w:rPr>
          <w:sz w:val="22"/>
          <w:szCs w:val="22"/>
        </w:rPr>
      </w:pPr>
      <w:r w:rsidRPr="00462743">
        <w:rPr>
          <w:sz w:val="22"/>
          <w:szCs w:val="22"/>
        </w:rPr>
        <w:t>-</w:t>
      </w:r>
      <w:r w:rsidRPr="00462743">
        <w:rPr>
          <w:sz w:val="22"/>
          <w:szCs w:val="22"/>
        </w:rPr>
        <w:tab/>
        <w:t xml:space="preserve">jeigu yra alergija (padidėjęs jautrumas) aspirinui arba bet kuriam kitam nesteroidiniam vaistui nuo uždegimo (NVNU); </w:t>
      </w:r>
    </w:p>
    <w:p w:rsidR="008858D3" w:rsidRPr="00462743" w:rsidRDefault="008858D3" w:rsidP="008858D3">
      <w:pPr>
        <w:tabs>
          <w:tab w:val="left" w:pos="0"/>
        </w:tabs>
        <w:ind w:left="714" w:hanging="357"/>
        <w:rPr>
          <w:sz w:val="22"/>
          <w:szCs w:val="22"/>
        </w:rPr>
      </w:pPr>
      <w:r w:rsidRPr="00462743">
        <w:rPr>
          <w:sz w:val="22"/>
          <w:szCs w:val="22"/>
        </w:rPr>
        <w:t>-</w:t>
      </w:r>
      <w:r w:rsidRPr="00462743">
        <w:rPr>
          <w:sz w:val="22"/>
          <w:szCs w:val="22"/>
        </w:rPr>
        <w:tab/>
        <w:t xml:space="preserve">jeigu po </w:t>
      </w:r>
      <w:proofErr w:type="spellStart"/>
      <w:r w:rsidRPr="00462743">
        <w:rPr>
          <w:sz w:val="22"/>
          <w:szCs w:val="22"/>
        </w:rPr>
        <w:t>acetilsalicilo</w:t>
      </w:r>
      <w:proofErr w:type="spellEnd"/>
      <w:r w:rsidRPr="00462743">
        <w:rPr>
          <w:sz w:val="22"/>
          <w:szCs w:val="22"/>
        </w:rPr>
        <w:t xml:space="preserve"> rūgšties ar kitokių NVNU pavartojimo buvo atsiradęs bet kuris iš šių požymių:</w:t>
      </w:r>
    </w:p>
    <w:p w:rsidR="008858D3" w:rsidRPr="00462743" w:rsidRDefault="008858D3" w:rsidP="008858D3">
      <w:pPr>
        <w:tabs>
          <w:tab w:val="left" w:pos="567"/>
        </w:tabs>
        <w:ind w:left="1429" w:hanging="369"/>
        <w:jc w:val="both"/>
        <w:rPr>
          <w:sz w:val="22"/>
          <w:szCs w:val="22"/>
        </w:rPr>
      </w:pPr>
      <w:r w:rsidRPr="00462743">
        <w:rPr>
          <w:sz w:val="22"/>
          <w:szCs w:val="22"/>
        </w:rPr>
        <w:t>-</w:t>
      </w:r>
      <w:r w:rsidRPr="00462743">
        <w:rPr>
          <w:sz w:val="22"/>
          <w:szCs w:val="22"/>
        </w:rPr>
        <w:tab/>
        <w:t>švokštimas, krūt</w:t>
      </w:r>
      <w:r w:rsidR="009F0E7D" w:rsidRPr="00462743">
        <w:rPr>
          <w:sz w:val="22"/>
          <w:szCs w:val="22"/>
        </w:rPr>
        <w:t>inės spaudimas, dusulys (astma);</w:t>
      </w:r>
    </w:p>
    <w:p w:rsidR="008858D3" w:rsidRPr="00462743" w:rsidRDefault="008858D3" w:rsidP="008858D3">
      <w:pPr>
        <w:tabs>
          <w:tab w:val="left" w:pos="567"/>
        </w:tabs>
        <w:ind w:left="1429" w:hanging="369"/>
        <w:jc w:val="both"/>
        <w:rPr>
          <w:sz w:val="22"/>
          <w:szCs w:val="22"/>
        </w:rPr>
      </w:pPr>
      <w:r w:rsidRPr="00462743">
        <w:rPr>
          <w:sz w:val="22"/>
          <w:szCs w:val="22"/>
        </w:rPr>
        <w:t>-</w:t>
      </w:r>
      <w:r w:rsidRPr="00462743">
        <w:rPr>
          <w:sz w:val="22"/>
          <w:szCs w:val="22"/>
        </w:rPr>
        <w:tab/>
        <w:t>nosies užgulimas dėl jos glei</w:t>
      </w:r>
      <w:r w:rsidR="009F0E7D" w:rsidRPr="00462743">
        <w:rPr>
          <w:sz w:val="22"/>
          <w:szCs w:val="22"/>
        </w:rPr>
        <w:t>vinės paburkimo (nosies polipų);</w:t>
      </w:r>
    </w:p>
    <w:p w:rsidR="008858D3" w:rsidRPr="00462743" w:rsidRDefault="008858D3" w:rsidP="008858D3">
      <w:pPr>
        <w:tabs>
          <w:tab w:val="left" w:pos="567"/>
        </w:tabs>
        <w:ind w:left="1429" w:hanging="369"/>
        <w:jc w:val="both"/>
        <w:rPr>
          <w:sz w:val="22"/>
          <w:szCs w:val="22"/>
        </w:rPr>
      </w:pPr>
      <w:r w:rsidRPr="00462743">
        <w:rPr>
          <w:sz w:val="22"/>
          <w:szCs w:val="22"/>
        </w:rPr>
        <w:t>-</w:t>
      </w:r>
      <w:r w:rsidRPr="00462743">
        <w:rPr>
          <w:sz w:val="22"/>
          <w:szCs w:val="22"/>
        </w:rPr>
        <w:tab/>
        <w:t>odos išbė</w:t>
      </w:r>
      <w:r w:rsidR="009F0E7D" w:rsidRPr="00462743">
        <w:rPr>
          <w:sz w:val="22"/>
          <w:szCs w:val="22"/>
        </w:rPr>
        <w:t>rimas ar dilgėlinė (</w:t>
      </w:r>
      <w:proofErr w:type="spellStart"/>
      <w:r w:rsidR="009F0E7D" w:rsidRPr="00462743">
        <w:rPr>
          <w:sz w:val="22"/>
          <w:szCs w:val="22"/>
        </w:rPr>
        <w:t>urtikarija</w:t>
      </w:r>
      <w:proofErr w:type="spellEnd"/>
      <w:r w:rsidR="009F0E7D" w:rsidRPr="00462743">
        <w:rPr>
          <w:sz w:val="22"/>
          <w:szCs w:val="22"/>
        </w:rPr>
        <w:t>);</w:t>
      </w:r>
    </w:p>
    <w:p w:rsidR="008858D3" w:rsidRPr="00462743" w:rsidRDefault="008858D3" w:rsidP="008858D3">
      <w:pPr>
        <w:tabs>
          <w:tab w:val="left" w:pos="567"/>
        </w:tabs>
        <w:ind w:left="1429" w:hanging="369"/>
        <w:jc w:val="both"/>
        <w:rPr>
          <w:sz w:val="22"/>
          <w:szCs w:val="22"/>
        </w:rPr>
      </w:pPr>
      <w:r w:rsidRPr="00462743">
        <w:rPr>
          <w:sz w:val="22"/>
          <w:szCs w:val="22"/>
        </w:rPr>
        <w:t>-</w:t>
      </w:r>
      <w:r w:rsidRPr="00462743">
        <w:rPr>
          <w:sz w:val="22"/>
          <w:szCs w:val="22"/>
        </w:rPr>
        <w:tab/>
        <w:t xml:space="preserve">staigus odos ar gleivinės pabrinkimas, pvz., apyakio, veido, lūpų, burnos ar </w:t>
      </w:r>
    </w:p>
    <w:p w:rsidR="008858D3" w:rsidRPr="00462743" w:rsidRDefault="008858D3" w:rsidP="008858D3">
      <w:pPr>
        <w:tabs>
          <w:tab w:val="left" w:pos="567"/>
        </w:tabs>
        <w:ind w:left="1429" w:hanging="369"/>
        <w:jc w:val="both"/>
        <w:rPr>
          <w:sz w:val="22"/>
          <w:szCs w:val="22"/>
        </w:rPr>
      </w:pPr>
      <w:r w:rsidRPr="00462743">
        <w:rPr>
          <w:sz w:val="22"/>
          <w:szCs w:val="22"/>
        </w:rPr>
        <w:tab/>
        <w:t>ryklės pabrinkimas, dėl kurio gali pasunkėti kvėpavimas (</w:t>
      </w:r>
      <w:proofErr w:type="spellStart"/>
      <w:r w:rsidRPr="00462743">
        <w:rPr>
          <w:sz w:val="22"/>
          <w:szCs w:val="22"/>
        </w:rPr>
        <w:t>angioneurozinė</w:t>
      </w:r>
      <w:proofErr w:type="spellEnd"/>
      <w:r w:rsidRPr="00462743">
        <w:rPr>
          <w:sz w:val="22"/>
          <w:szCs w:val="22"/>
        </w:rPr>
        <w:t xml:space="preserve"> edema);</w:t>
      </w:r>
    </w:p>
    <w:p w:rsidR="008858D3" w:rsidRPr="00462743" w:rsidRDefault="008858D3" w:rsidP="008858D3">
      <w:pPr>
        <w:tabs>
          <w:tab w:val="left" w:pos="0"/>
        </w:tabs>
        <w:ind w:left="714" w:hanging="357"/>
        <w:rPr>
          <w:sz w:val="22"/>
          <w:szCs w:val="22"/>
        </w:rPr>
      </w:pPr>
      <w:r w:rsidRPr="00462743">
        <w:rPr>
          <w:sz w:val="22"/>
          <w:szCs w:val="22"/>
        </w:rPr>
        <w:t>-</w:t>
      </w:r>
      <w:r w:rsidRPr="00462743">
        <w:rPr>
          <w:sz w:val="22"/>
          <w:szCs w:val="22"/>
        </w:rPr>
        <w:tab/>
        <w:t>jeigu po ankstesnio gydymo NVNU buvo pasireiškęs kraujavimas į skrandį arba žarnas ar skrandžio arba žarnų prakiurimas;</w:t>
      </w:r>
    </w:p>
    <w:p w:rsidR="008858D3" w:rsidRPr="00462743" w:rsidRDefault="008858D3" w:rsidP="008858D3">
      <w:pPr>
        <w:tabs>
          <w:tab w:val="left" w:pos="0"/>
        </w:tabs>
        <w:ind w:left="714" w:hanging="357"/>
        <w:rPr>
          <w:sz w:val="22"/>
          <w:szCs w:val="22"/>
        </w:rPr>
      </w:pPr>
      <w:r w:rsidRPr="00462743">
        <w:rPr>
          <w:sz w:val="22"/>
          <w:szCs w:val="22"/>
        </w:rPr>
        <w:t>-</w:t>
      </w:r>
      <w:r w:rsidRPr="00462743">
        <w:rPr>
          <w:sz w:val="22"/>
          <w:szCs w:val="22"/>
        </w:rPr>
        <w:tab/>
        <w:t>jeigu vargina skrandžio ar žarnų išopėjimas arba kraujavimas;</w:t>
      </w:r>
    </w:p>
    <w:p w:rsidR="008858D3" w:rsidRPr="00462743" w:rsidRDefault="008858D3" w:rsidP="008858D3">
      <w:pPr>
        <w:tabs>
          <w:tab w:val="left" w:pos="0"/>
        </w:tabs>
        <w:ind w:left="714" w:hanging="357"/>
        <w:rPr>
          <w:sz w:val="22"/>
          <w:szCs w:val="22"/>
        </w:rPr>
      </w:pPr>
      <w:r w:rsidRPr="00462743">
        <w:rPr>
          <w:sz w:val="22"/>
          <w:szCs w:val="22"/>
        </w:rPr>
        <w:t>-</w:t>
      </w:r>
      <w:r w:rsidRPr="00462743">
        <w:rPr>
          <w:sz w:val="22"/>
          <w:szCs w:val="22"/>
        </w:rPr>
        <w:tab/>
        <w:t xml:space="preserve">jeigu neseniai arba anksčiau buvo skrandžio ar </w:t>
      </w:r>
      <w:proofErr w:type="spellStart"/>
      <w:r w:rsidRPr="00462743">
        <w:rPr>
          <w:sz w:val="22"/>
          <w:szCs w:val="22"/>
        </w:rPr>
        <w:t>pepsinių</w:t>
      </w:r>
      <w:proofErr w:type="spellEnd"/>
      <w:r w:rsidRPr="00462743">
        <w:rPr>
          <w:sz w:val="22"/>
          <w:szCs w:val="22"/>
        </w:rPr>
        <w:t xml:space="preserve"> opų arba kraujavimas (išopėjimas arba kraujavimas pasireiškė mažiausiai du kartus);</w:t>
      </w:r>
    </w:p>
    <w:p w:rsidR="008858D3" w:rsidRPr="00462743" w:rsidRDefault="008858D3" w:rsidP="008858D3">
      <w:pPr>
        <w:tabs>
          <w:tab w:val="left" w:pos="0"/>
        </w:tabs>
        <w:ind w:left="714" w:hanging="357"/>
        <w:rPr>
          <w:sz w:val="22"/>
          <w:szCs w:val="22"/>
        </w:rPr>
      </w:pPr>
      <w:r w:rsidRPr="00462743">
        <w:rPr>
          <w:sz w:val="22"/>
          <w:szCs w:val="22"/>
        </w:rPr>
        <w:lastRenderedPageBreak/>
        <w:t>-</w:t>
      </w:r>
      <w:r w:rsidRPr="00462743">
        <w:rPr>
          <w:sz w:val="22"/>
          <w:szCs w:val="22"/>
        </w:rPr>
        <w:tab/>
        <w:t>jeigu yra sunkus kepenų funkcijos sutrikimas;</w:t>
      </w:r>
    </w:p>
    <w:p w:rsidR="008858D3" w:rsidRPr="00462743" w:rsidRDefault="008858D3" w:rsidP="008858D3">
      <w:pPr>
        <w:tabs>
          <w:tab w:val="left" w:pos="0"/>
        </w:tabs>
        <w:ind w:left="714" w:hanging="357"/>
        <w:rPr>
          <w:sz w:val="22"/>
          <w:szCs w:val="22"/>
        </w:rPr>
      </w:pPr>
      <w:r w:rsidRPr="00462743">
        <w:rPr>
          <w:sz w:val="22"/>
          <w:szCs w:val="22"/>
        </w:rPr>
        <w:t>-</w:t>
      </w:r>
      <w:r w:rsidRPr="00462743">
        <w:rPr>
          <w:sz w:val="22"/>
          <w:szCs w:val="22"/>
        </w:rPr>
        <w:tab/>
        <w:t>jeigu yra sunkus, dialize negydomas inkstų nepakankamumas;</w:t>
      </w:r>
    </w:p>
    <w:p w:rsidR="008858D3" w:rsidRPr="00462743" w:rsidRDefault="008858D3" w:rsidP="008858D3">
      <w:pPr>
        <w:tabs>
          <w:tab w:val="left" w:pos="0"/>
        </w:tabs>
        <w:ind w:left="714" w:hanging="357"/>
        <w:rPr>
          <w:sz w:val="22"/>
          <w:szCs w:val="22"/>
        </w:rPr>
      </w:pPr>
      <w:r w:rsidRPr="00462743">
        <w:rPr>
          <w:sz w:val="22"/>
          <w:szCs w:val="22"/>
        </w:rPr>
        <w:t>-</w:t>
      </w:r>
      <w:r w:rsidRPr="00462743">
        <w:rPr>
          <w:sz w:val="22"/>
          <w:szCs w:val="22"/>
        </w:rPr>
        <w:tab/>
        <w:t>jeigu neseniai kraujavo į smegenis;</w:t>
      </w:r>
    </w:p>
    <w:p w:rsidR="008858D3" w:rsidRPr="00462743" w:rsidRDefault="008858D3" w:rsidP="008858D3">
      <w:pPr>
        <w:tabs>
          <w:tab w:val="left" w:pos="0"/>
        </w:tabs>
        <w:ind w:left="714" w:hanging="357"/>
        <w:rPr>
          <w:sz w:val="22"/>
          <w:szCs w:val="22"/>
        </w:rPr>
      </w:pPr>
      <w:r w:rsidRPr="00462743">
        <w:rPr>
          <w:sz w:val="22"/>
          <w:szCs w:val="22"/>
        </w:rPr>
        <w:t>-</w:t>
      </w:r>
      <w:r w:rsidRPr="00462743">
        <w:rPr>
          <w:sz w:val="22"/>
          <w:szCs w:val="22"/>
        </w:rPr>
        <w:tab/>
        <w:t>jeigu yra bet kokios rūšies kraujavimo sutrikimas;</w:t>
      </w:r>
    </w:p>
    <w:p w:rsidR="008858D3" w:rsidRPr="00462743" w:rsidRDefault="008858D3" w:rsidP="008858D3">
      <w:pPr>
        <w:tabs>
          <w:tab w:val="left" w:pos="0"/>
        </w:tabs>
        <w:ind w:left="714" w:hanging="357"/>
        <w:rPr>
          <w:sz w:val="22"/>
          <w:szCs w:val="22"/>
        </w:rPr>
      </w:pPr>
      <w:r w:rsidRPr="00462743">
        <w:rPr>
          <w:sz w:val="22"/>
          <w:szCs w:val="22"/>
        </w:rPr>
        <w:t>-</w:t>
      </w:r>
      <w:r w:rsidRPr="00462743">
        <w:rPr>
          <w:sz w:val="22"/>
          <w:szCs w:val="22"/>
        </w:rPr>
        <w:tab/>
        <w:t>jeigu yr</w:t>
      </w:r>
      <w:r w:rsidR="009F0E7D" w:rsidRPr="00462743">
        <w:rPr>
          <w:sz w:val="22"/>
          <w:szCs w:val="22"/>
        </w:rPr>
        <w:t>a sunkus širdies nepakankamumas;</w:t>
      </w:r>
    </w:p>
    <w:p w:rsidR="008858D3" w:rsidRPr="00462743" w:rsidRDefault="008858D3" w:rsidP="008858D3">
      <w:pPr>
        <w:tabs>
          <w:tab w:val="left" w:pos="0"/>
        </w:tabs>
        <w:ind w:left="714" w:hanging="357"/>
        <w:rPr>
          <w:sz w:val="22"/>
          <w:szCs w:val="22"/>
        </w:rPr>
      </w:pPr>
      <w:r w:rsidRPr="00462743">
        <w:rPr>
          <w:iCs/>
          <w:sz w:val="22"/>
          <w:szCs w:val="22"/>
        </w:rPr>
        <w:t>-</w:t>
      </w:r>
      <w:r w:rsidRPr="00462743">
        <w:rPr>
          <w:iCs/>
          <w:sz w:val="22"/>
          <w:szCs w:val="22"/>
        </w:rPr>
        <w:tab/>
        <w:t>jeigu netoleruojate kai kurių angliavandenių, kadangi šiame vaiste yra laktozės (žr. poskyrį „</w:t>
      </w:r>
      <w:proofErr w:type="spellStart"/>
      <w:r w:rsidR="00B8060F" w:rsidRPr="00462743">
        <w:rPr>
          <w:iCs/>
          <w:sz w:val="22"/>
          <w:szCs w:val="22"/>
        </w:rPr>
        <w:t>Meloxicam</w:t>
      </w:r>
      <w:proofErr w:type="spellEnd"/>
      <w:r w:rsidR="00B8060F" w:rsidRPr="00462743">
        <w:rPr>
          <w:iCs/>
          <w:sz w:val="22"/>
          <w:szCs w:val="22"/>
        </w:rPr>
        <w:t xml:space="preserve"> </w:t>
      </w:r>
      <w:proofErr w:type="spellStart"/>
      <w:r w:rsidR="00B8060F" w:rsidRPr="00462743">
        <w:rPr>
          <w:iCs/>
          <w:sz w:val="22"/>
          <w:szCs w:val="22"/>
        </w:rPr>
        <w:t>Teva</w:t>
      </w:r>
      <w:proofErr w:type="spellEnd"/>
      <w:r w:rsidRPr="00462743">
        <w:rPr>
          <w:iCs/>
          <w:sz w:val="22"/>
          <w:szCs w:val="22"/>
        </w:rPr>
        <w:t xml:space="preserve"> sudėtyje yra laktozės“).</w:t>
      </w:r>
    </w:p>
    <w:p w:rsidR="008858D3" w:rsidRPr="00462743" w:rsidRDefault="008858D3" w:rsidP="008858D3">
      <w:pPr>
        <w:tabs>
          <w:tab w:val="left" w:pos="567"/>
        </w:tabs>
        <w:rPr>
          <w:sz w:val="22"/>
          <w:szCs w:val="22"/>
        </w:rPr>
      </w:pPr>
    </w:p>
    <w:p w:rsidR="008858D3" w:rsidRPr="00462743" w:rsidRDefault="008858D3" w:rsidP="008858D3">
      <w:pPr>
        <w:tabs>
          <w:tab w:val="left" w:pos="567"/>
        </w:tabs>
        <w:ind w:left="567" w:hanging="567"/>
        <w:rPr>
          <w:iCs/>
          <w:sz w:val="22"/>
          <w:szCs w:val="22"/>
        </w:rPr>
      </w:pPr>
      <w:r w:rsidRPr="00462743">
        <w:rPr>
          <w:iCs/>
          <w:sz w:val="22"/>
          <w:szCs w:val="22"/>
        </w:rPr>
        <w:t>Jeigu nežinote, ar kuri nors iš išvardytų būklių Jums tinka, kreipkitės į savo gydytoją.</w:t>
      </w:r>
    </w:p>
    <w:p w:rsidR="008858D3" w:rsidRPr="00462743" w:rsidRDefault="008858D3" w:rsidP="008858D3">
      <w:pPr>
        <w:tabs>
          <w:tab w:val="left" w:pos="567"/>
        </w:tabs>
        <w:rPr>
          <w:sz w:val="22"/>
          <w:szCs w:val="22"/>
        </w:rPr>
      </w:pPr>
    </w:p>
    <w:p w:rsidR="008858D3" w:rsidRPr="00462743" w:rsidRDefault="008858D3" w:rsidP="008858D3">
      <w:pPr>
        <w:tabs>
          <w:tab w:val="left" w:pos="567"/>
        </w:tabs>
        <w:rPr>
          <w:b/>
          <w:sz w:val="22"/>
          <w:szCs w:val="22"/>
        </w:rPr>
      </w:pPr>
      <w:r w:rsidRPr="00462743">
        <w:rPr>
          <w:b/>
          <w:sz w:val="22"/>
          <w:szCs w:val="22"/>
        </w:rPr>
        <w:t>Įspėjimai ir atsargumo priemonės</w:t>
      </w:r>
    </w:p>
    <w:p w:rsidR="008858D3" w:rsidRPr="00462743" w:rsidRDefault="008858D3" w:rsidP="008858D3">
      <w:pPr>
        <w:numPr>
          <w:ilvl w:val="12"/>
          <w:numId w:val="0"/>
        </w:numPr>
        <w:ind w:right="-2"/>
        <w:rPr>
          <w:sz w:val="22"/>
          <w:szCs w:val="22"/>
        </w:rPr>
      </w:pPr>
      <w:r w:rsidRPr="00462743">
        <w:rPr>
          <w:sz w:val="22"/>
          <w:szCs w:val="22"/>
        </w:rPr>
        <w:t xml:space="preserve">Pasitarkite su gydytoju arba vaistininku, prieš pradėdami vartoti </w:t>
      </w:r>
      <w:proofErr w:type="spellStart"/>
      <w:r w:rsidR="00B8060F" w:rsidRPr="00462743">
        <w:rPr>
          <w:sz w:val="22"/>
          <w:szCs w:val="22"/>
        </w:rPr>
        <w:t>Meloxicam</w:t>
      </w:r>
      <w:proofErr w:type="spellEnd"/>
      <w:r w:rsidR="00B8060F" w:rsidRPr="00462743">
        <w:rPr>
          <w:sz w:val="22"/>
          <w:szCs w:val="22"/>
        </w:rPr>
        <w:t xml:space="preserve"> </w:t>
      </w:r>
      <w:proofErr w:type="spellStart"/>
      <w:r w:rsidR="00B8060F" w:rsidRPr="00462743">
        <w:rPr>
          <w:sz w:val="22"/>
          <w:szCs w:val="22"/>
        </w:rPr>
        <w:t>Teva</w:t>
      </w:r>
      <w:proofErr w:type="spellEnd"/>
      <w:r w:rsidRPr="00462743">
        <w:rPr>
          <w:sz w:val="22"/>
          <w:szCs w:val="22"/>
        </w:rPr>
        <w:t>.</w:t>
      </w:r>
    </w:p>
    <w:p w:rsidR="008858D3" w:rsidRPr="00462743" w:rsidRDefault="008858D3" w:rsidP="008858D3">
      <w:pPr>
        <w:tabs>
          <w:tab w:val="left" w:pos="567"/>
        </w:tabs>
        <w:rPr>
          <w:b/>
          <w:sz w:val="22"/>
          <w:szCs w:val="22"/>
        </w:rPr>
      </w:pPr>
    </w:p>
    <w:p w:rsidR="008858D3" w:rsidRPr="00462743" w:rsidRDefault="008858D3" w:rsidP="008858D3">
      <w:pPr>
        <w:tabs>
          <w:tab w:val="left" w:pos="567"/>
        </w:tabs>
        <w:rPr>
          <w:sz w:val="22"/>
          <w:szCs w:val="22"/>
        </w:rPr>
      </w:pPr>
      <w:r w:rsidRPr="00462743">
        <w:rPr>
          <w:sz w:val="22"/>
          <w:szCs w:val="22"/>
        </w:rPr>
        <w:t xml:space="preserve">Tokie vaistai, kaip </w:t>
      </w:r>
      <w:proofErr w:type="spellStart"/>
      <w:r w:rsidR="00B8060F" w:rsidRPr="00462743">
        <w:rPr>
          <w:sz w:val="22"/>
          <w:szCs w:val="22"/>
        </w:rPr>
        <w:t>Meloxicam</w:t>
      </w:r>
      <w:proofErr w:type="spellEnd"/>
      <w:r w:rsidR="00B8060F" w:rsidRPr="00462743">
        <w:rPr>
          <w:sz w:val="22"/>
          <w:szCs w:val="22"/>
        </w:rPr>
        <w:t xml:space="preserve"> </w:t>
      </w:r>
      <w:proofErr w:type="spellStart"/>
      <w:r w:rsidR="00B8060F" w:rsidRPr="00462743">
        <w:rPr>
          <w:sz w:val="22"/>
          <w:szCs w:val="22"/>
        </w:rPr>
        <w:t>Teva</w:t>
      </w:r>
      <w:proofErr w:type="spellEnd"/>
      <w:r w:rsidRPr="00462743">
        <w:rPr>
          <w:sz w:val="22"/>
          <w:szCs w:val="22"/>
        </w:rPr>
        <w:t xml:space="preserve">, gali būti susiję su nedideliu širdies priepuolio (miokardo infarkto) ar insulto pavojaus padidėjimu. Bet koks pavojus yra labiau tikėtinas, vartojant didelę dozę ir vaistu gydantis ilgai. Neviršykite rekomenduotos dozės ar gydymo trukmės (žr. 3 skyrių „Kaip vartoti </w:t>
      </w:r>
      <w:proofErr w:type="spellStart"/>
      <w:r w:rsidR="00B8060F" w:rsidRPr="00462743">
        <w:rPr>
          <w:sz w:val="22"/>
          <w:szCs w:val="22"/>
        </w:rPr>
        <w:t>Meloxicam</w:t>
      </w:r>
      <w:proofErr w:type="spellEnd"/>
      <w:r w:rsidR="00B8060F" w:rsidRPr="00462743">
        <w:rPr>
          <w:sz w:val="22"/>
          <w:szCs w:val="22"/>
        </w:rPr>
        <w:t xml:space="preserve"> </w:t>
      </w:r>
      <w:proofErr w:type="spellStart"/>
      <w:r w:rsidR="00B8060F" w:rsidRPr="00462743">
        <w:rPr>
          <w:sz w:val="22"/>
          <w:szCs w:val="22"/>
        </w:rPr>
        <w:t>Teva</w:t>
      </w:r>
      <w:proofErr w:type="spellEnd"/>
      <w:r w:rsidRPr="00462743">
        <w:rPr>
          <w:sz w:val="22"/>
          <w:szCs w:val="22"/>
        </w:rPr>
        <w:t>“).</w:t>
      </w:r>
    </w:p>
    <w:p w:rsidR="008858D3" w:rsidRPr="00462743" w:rsidRDefault="008858D3" w:rsidP="008858D3">
      <w:pPr>
        <w:tabs>
          <w:tab w:val="left" w:pos="567"/>
        </w:tabs>
        <w:rPr>
          <w:sz w:val="22"/>
          <w:szCs w:val="22"/>
        </w:rPr>
      </w:pPr>
    </w:p>
    <w:p w:rsidR="008858D3" w:rsidRPr="00462743" w:rsidRDefault="008858D3" w:rsidP="008858D3">
      <w:pPr>
        <w:rPr>
          <w:sz w:val="22"/>
          <w:szCs w:val="22"/>
        </w:rPr>
      </w:pPr>
      <w:r w:rsidRPr="00462743">
        <w:rPr>
          <w:sz w:val="22"/>
          <w:szCs w:val="22"/>
        </w:rPr>
        <w:t>Jeigu Jūsų širdies veikla sutrikusi, anksčiau buvo ištikęs insultas arba galvojate, kad Jums galėtų grėsti šios būklės (pavyzdžiui, Jūsų kraujospūdis yra padidėjęs (hipertenzija), sergate diabetu, turite daug cholesterolio arba rūkote), turite aptarti gydymą su savo gydytoju arba vaistininku.</w:t>
      </w:r>
      <w:r w:rsidRPr="00462743" w:rsidDel="000B4869">
        <w:rPr>
          <w:sz w:val="22"/>
          <w:szCs w:val="22"/>
        </w:rPr>
        <w:t xml:space="preserve"> </w:t>
      </w:r>
    </w:p>
    <w:p w:rsidR="008858D3" w:rsidRPr="00462743" w:rsidRDefault="008858D3" w:rsidP="008858D3">
      <w:pPr>
        <w:tabs>
          <w:tab w:val="left" w:pos="567"/>
        </w:tabs>
        <w:rPr>
          <w:b/>
          <w:sz w:val="22"/>
          <w:szCs w:val="22"/>
        </w:rPr>
      </w:pPr>
    </w:p>
    <w:p w:rsidR="008858D3" w:rsidRPr="00462743" w:rsidRDefault="00B8060F" w:rsidP="008858D3">
      <w:pPr>
        <w:tabs>
          <w:tab w:val="left" w:pos="567"/>
        </w:tabs>
        <w:rPr>
          <w:sz w:val="22"/>
          <w:szCs w:val="22"/>
        </w:rPr>
      </w:pPr>
      <w:proofErr w:type="spellStart"/>
      <w:r w:rsidRPr="00462743">
        <w:rPr>
          <w:sz w:val="22"/>
          <w:szCs w:val="22"/>
        </w:rPr>
        <w:t>Meloxicam</w:t>
      </w:r>
      <w:proofErr w:type="spellEnd"/>
      <w:r w:rsidRPr="00462743">
        <w:rPr>
          <w:sz w:val="22"/>
          <w:szCs w:val="22"/>
        </w:rPr>
        <w:t xml:space="preserve"> </w:t>
      </w:r>
      <w:proofErr w:type="spellStart"/>
      <w:r w:rsidRPr="00462743">
        <w:rPr>
          <w:sz w:val="22"/>
          <w:szCs w:val="22"/>
        </w:rPr>
        <w:t>Teva</w:t>
      </w:r>
      <w:proofErr w:type="spellEnd"/>
      <w:r w:rsidR="008858D3" w:rsidRPr="00462743">
        <w:rPr>
          <w:sz w:val="22"/>
          <w:szCs w:val="22"/>
        </w:rPr>
        <w:t xml:space="preserve"> vartojimą nedelsdami nutraukite tuoj pat, kai tik pastebėsite kraujavimą (nudažantį išmatas deguto spalva) ar virškinimo trakto išopėjimą (sukeliantį pilvo skausmą).</w:t>
      </w:r>
      <w:r w:rsidR="008858D3" w:rsidRPr="00462743" w:rsidDel="00800A88">
        <w:rPr>
          <w:sz w:val="22"/>
          <w:szCs w:val="22"/>
        </w:rPr>
        <w:t xml:space="preserve"> </w:t>
      </w:r>
    </w:p>
    <w:p w:rsidR="008858D3" w:rsidRPr="00462743" w:rsidRDefault="008858D3" w:rsidP="008858D3">
      <w:pPr>
        <w:tabs>
          <w:tab w:val="left" w:pos="567"/>
        </w:tabs>
        <w:rPr>
          <w:sz w:val="22"/>
          <w:szCs w:val="22"/>
        </w:rPr>
      </w:pPr>
    </w:p>
    <w:p w:rsidR="008858D3" w:rsidRPr="00462743" w:rsidRDefault="008858D3" w:rsidP="008858D3">
      <w:pPr>
        <w:rPr>
          <w:sz w:val="22"/>
          <w:szCs w:val="22"/>
        </w:rPr>
      </w:pPr>
      <w:r w:rsidRPr="00462743">
        <w:rPr>
          <w:sz w:val="22"/>
          <w:szCs w:val="22"/>
        </w:rPr>
        <w:t xml:space="preserve">Buvo paskelbta apie atvejus, kai vartojant </w:t>
      </w:r>
      <w:proofErr w:type="spellStart"/>
      <w:r w:rsidRPr="00462743">
        <w:rPr>
          <w:sz w:val="22"/>
          <w:szCs w:val="22"/>
        </w:rPr>
        <w:t>meloksikamo</w:t>
      </w:r>
      <w:proofErr w:type="spellEnd"/>
      <w:r w:rsidRPr="00462743">
        <w:rPr>
          <w:sz w:val="22"/>
          <w:szCs w:val="22"/>
        </w:rPr>
        <w:t xml:space="preserve"> pasireiškė galimai gyvybei pavojinga odos reakcija, pvz</w:t>
      </w:r>
      <w:r w:rsidR="00B221B5" w:rsidRPr="00462743">
        <w:rPr>
          <w:sz w:val="22"/>
          <w:szCs w:val="22"/>
        </w:rPr>
        <w:t>.</w:t>
      </w:r>
      <w:r w:rsidRPr="00462743">
        <w:rPr>
          <w:sz w:val="22"/>
          <w:szCs w:val="22"/>
        </w:rPr>
        <w:t xml:space="preserve">, </w:t>
      </w:r>
      <w:proofErr w:type="spellStart"/>
      <w:r w:rsidRPr="00462743">
        <w:rPr>
          <w:sz w:val="22"/>
          <w:szCs w:val="22"/>
        </w:rPr>
        <w:t>Stivenso</w:t>
      </w:r>
      <w:proofErr w:type="spellEnd"/>
      <w:r w:rsidRPr="00462743">
        <w:rPr>
          <w:sz w:val="22"/>
          <w:szCs w:val="22"/>
        </w:rPr>
        <w:t xml:space="preserve">-Džonsono sindromas ir toksinė epidermio </w:t>
      </w:r>
      <w:proofErr w:type="spellStart"/>
      <w:r w:rsidRPr="00462743">
        <w:rPr>
          <w:sz w:val="22"/>
          <w:szCs w:val="22"/>
        </w:rPr>
        <w:t>nekrolizė</w:t>
      </w:r>
      <w:proofErr w:type="spellEnd"/>
      <w:r w:rsidRPr="00462743">
        <w:rPr>
          <w:sz w:val="22"/>
          <w:szCs w:val="22"/>
        </w:rPr>
        <w:t xml:space="preserve">. Pradžioje, liemens srityje atsiranda rausvos į taikinius panašios dėmės arba apskritos dėmės dažnai su pūslėmis centre. </w:t>
      </w:r>
    </w:p>
    <w:p w:rsidR="008858D3" w:rsidRPr="00462743" w:rsidRDefault="008858D3" w:rsidP="008858D3">
      <w:pPr>
        <w:rPr>
          <w:sz w:val="22"/>
          <w:szCs w:val="22"/>
        </w:rPr>
      </w:pPr>
      <w:r w:rsidRPr="00462743">
        <w:rPr>
          <w:sz w:val="22"/>
          <w:szCs w:val="22"/>
        </w:rPr>
        <w:t xml:space="preserve">Papildomi požymiai, kurių reikia ieškoti yra opos burnoje, ryklėje, nosyje, lyties organų gleivinėje, bei akių gleivinės uždegimas (raudonos ir paburkusios akys). </w:t>
      </w:r>
    </w:p>
    <w:p w:rsidR="008858D3" w:rsidRPr="00462743" w:rsidRDefault="008858D3" w:rsidP="008858D3">
      <w:pPr>
        <w:rPr>
          <w:sz w:val="22"/>
          <w:szCs w:val="22"/>
        </w:rPr>
      </w:pPr>
      <w:r w:rsidRPr="00462743">
        <w:rPr>
          <w:sz w:val="22"/>
          <w:szCs w:val="22"/>
        </w:rPr>
        <w:t xml:space="preserve">Šie galimai gyvybei pavojingi odos bėrimai dažnai lydimi į gripą panašių simptomų. Išbėrimas gali sunkėti ir pasireikšti išplitęs </w:t>
      </w:r>
      <w:proofErr w:type="spellStart"/>
      <w:r w:rsidRPr="00462743">
        <w:rPr>
          <w:sz w:val="22"/>
          <w:szCs w:val="22"/>
        </w:rPr>
        <w:t>pūslėtumas</w:t>
      </w:r>
      <w:proofErr w:type="spellEnd"/>
      <w:r w:rsidRPr="00462743">
        <w:rPr>
          <w:sz w:val="22"/>
          <w:szCs w:val="22"/>
        </w:rPr>
        <w:t xml:space="preserve"> arba odos lupimasis. </w:t>
      </w:r>
    </w:p>
    <w:p w:rsidR="008858D3" w:rsidRPr="00462743" w:rsidRDefault="008858D3" w:rsidP="008858D3">
      <w:pPr>
        <w:rPr>
          <w:sz w:val="22"/>
          <w:szCs w:val="22"/>
        </w:rPr>
      </w:pPr>
      <w:r w:rsidRPr="00462743">
        <w:rPr>
          <w:sz w:val="22"/>
          <w:szCs w:val="22"/>
        </w:rPr>
        <w:t xml:space="preserve">Didžiausias pavojus sunkioms odos reakcijoms atsirasti yra pirmųjų gydymo savaičių laikotarpis. Jei vartojant </w:t>
      </w:r>
      <w:proofErr w:type="spellStart"/>
      <w:r w:rsidR="00B8060F" w:rsidRPr="00462743">
        <w:rPr>
          <w:sz w:val="22"/>
          <w:szCs w:val="22"/>
        </w:rPr>
        <w:t>Meloxicam</w:t>
      </w:r>
      <w:proofErr w:type="spellEnd"/>
      <w:r w:rsidR="00B8060F" w:rsidRPr="00462743">
        <w:rPr>
          <w:sz w:val="22"/>
          <w:szCs w:val="22"/>
        </w:rPr>
        <w:t xml:space="preserve"> </w:t>
      </w:r>
      <w:proofErr w:type="spellStart"/>
      <w:r w:rsidR="00B8060F" w:rsidRPr="00462743">
        <w:rPr>
          <w:sz w:val="22"/>
          <w:szCs w:val="22"/>
        </w:rPr>
        <w:t>Teva</w:t>
      </w:r>
      <w:proofErr w:type="spellEnd"/>
      <w:r w:rsidRPr="00462743">
        <w:rPr>
          <w:sz w:val="22"/>
          <w:szCs w:val="22"/>
        </w:rPr>
        <w:t xml:space="preserve"> Jums buvo pasireiškęs </w:t>
      </w:r>
      <w:proofErr w:type="spellStart"/>
      <w:r w:rsidRPr="00462743">
        <w:rPr>
          <w:sz w:val="22"/>
          <w:szCs w:val="22"/>
        </w:rPr>
        <w:t>Stivenso</w:t>
      </w:r>
      <w:proofErr w:type="spellEnd"/>
      <w:r w:rsidRPr="00462743">
        <w:rPr>
          <w:sz w:val="22"/>
          <w:szCs w:val="22"/>
        </w:rPr>
        <w:t>- Džonsono</w:t>
      </w:r>
      <w:r w:rsidRPr="00462743" w:rsidDel="00410D79">
        <w:rPr>
          <w:sz w:val="22"/>
          <w:szCs w:val="22"/>
        </w:rPr>
        <w:t xml:space="preserve"> </w:t>
      </w:r>
      <w:r w:rsidRPr="00462743">
        <w:rPr>
          <w:sz w:val="22"/>
          <w:szCs w:val="22"/>
        </w:rPr>
        <w:t xml:space="preserve">sindromas arba toksinė epidermio </w:t>
      </w:r>
      <w:proofErr w:type="spellStart"/>
      <w:r w:rsidRPr="00462743">
        <w:rPr>
          <w:sz w:val="22"/>
          <w:szCs w:val="22"/>
        </w:rPr>
        <w:t>nekrolizė</w:t>
      </w:r>
      <w:proofErr w:type="spellEnd"/>
      <w:r w:rsidRPr="00462743">
        <w:rPr>
          <w:sz w:val="22"/>
          <w:szCs w:val="22"/>
        </w:rPr>
        <w:t xml:space="preserve">, Jums daugiau niekada negalima vartoti </w:t>
      </w:r>
      <w:proofErr w:type="spellStart"/>
      <w:r w:rsidRPr="00462743">
        <w:rPr>
          <w:sz w:val="22"/>
          <w:szCs w:val="22"/>
        </w:rPr>
        <w:t>meloksikamo</w:t>
      </w:r>
      <w:proofErr w:type="spellEnd"/>
      <w:r w:rsidRPr="00462743">
        <w:rPr>
          <w:sz w:val="22"/>
          <w:szCs w:val="22"/>
        </w:rPr>
        <w:t>.</w:t>
      </w:r>
    </w:p>
    <w:p w:rsidR="008858D3" w:rsidRPr="00462743" w:rsidRDefault="008858D3" w:rsidP="008858D3">
      <w:pPr>
        <w:rPr>
          <w:sz w:val="22"/>
          <w:szCs w:val="22"/>
        </w:rPr>
      </w:pPr>
      <w:r w:rsidRPr="00462743">
        <w:rPr>
          <w:sz w:val="22"/>
          <w:szCs w:val="22"/>
        </w:rPr>
        <w:t xml:space="preserve">Jei Jums atsirado išbėrimas arba šių odos simptomų, nutraukite </w:t>
      </w:r>
      <w:proofErr w:type="spellStart"/>
      <w:r w:rsidR="00B8060F" w:rsidRPr="00462743">
        <w:rPr>
          <w:sz w:val="22"/>
          <w:szCs w:val="22"/>
        </w:rPr>
        <w:t>Meloxicam</w:t>
      </w:r>
      <w:proofErr w:type="spellEnd"/>
      <w:r w:rsidR="00B8060F" w:rsidRPr="00462743">
        <w:rPr>
          <w:sz w:val="22"/>
          <w:szCs w:val="22"/>
        </w:rPr>
        <w:t xml:space="preserve"> </w:t>
      </w:r>
      <w:proofErr w:type="spellStart"/>
      <w:r w:rsidR="00B8060F" w:rsidRPr="00462743">
        <w:rPr>
          <w:sz w:val="22"/>
          <w:szCs w:val="22"/>
        </w:rPr>
        <w:t>Teva</w:t>
      </w:r>
      <w:proofErr w:type="spellEnd"/>
      <w:r w:rsidRPr="00462743">
        <w:rPr>
          <w:sz w:val="22"/>
          <w:szCs w:val="22"/>
        </w:rPr>
        <w:t xml:space="preserve"> vartojimą ir nedelsiant kreipkitės į gydytoją bei pasakykite jam, kad vartojate šio vaisto.</w:t>
      </w:r>
    </w:p>
    <w:p w:rsidR="008858D3" w:rsidRPr="00462743" w:rsidRDefault="008858D3" w:rsidP="008858D3">
      <w:pPr>
        <w:tabs>
          <w:tab w:val="left" w:pos="567"/>
        </w:tabs>
        <w:rPr>
          <w:sz w:val="22"/>
          <w:szCs w:val="22"/>
        </w:rPr>
      </w:pPr>
    </w:p>
    <w:p w:rsidR="008858D3" w:rsidRPr="00462743" w:rsidRDefault="008858D3" w:rsidP="008858D3">
      <w:pPr>
        <w:tabs>
          <w:tab w:val="left" w:pos="567"/>
        </w:tabs>
        <w:rPr>
          <w:sz w:val="22"/>
          <w:szCs w:val="22"/>
        </w:rPr>
      </w:pPr>
      <w:r w:rsidRPr="00462743">
        <w:rPr>
          <w:sz w:val="22"/>
          <w:szCs w:val="22"/>
        </w:rPr>
        <w:t xml:space="preserve">Jeigu Jums reikia nedelsiant lengvinti ūminį skausmą, </w:t>
      </w:r>
      <w:proofErr w:type="spellStart"/>
      <w:r w:rsidR="00B8060F" w:rsidRPr="00462743">
        <w:rPr>
          <w:sz w:val="22"/>
          <w:szCs w:val="22"/>
        </w:rPr>
        <w:t>Meloxicam</w:t>
      </w:r>
      <w:proofErr w:type="spellEnd"/>
      <w:r w:rsidR="00B8060F" w:rsidRPr="00462743">
        <w:rPr>
          <w:sz w:val="22"/>
          <w:szCs w:val="22"/>
        </w:rPr>
        <w:t xml:space="preserve"> </w:t>
      </w:r>
      <w:proofErr w:type="spellStart"/>
      <w:r w:rsidR="00B8060F" w:rsidRPr="00462743">
        <w:rPr>
          <w:sz w:val="22"/>
          <w:szCs w:val="22"/>
        </w:rPr>
        <w:t>Teva</w:t>
      </w:r>
      <w:proofErr w:type="spellEnd"/>
      <w:r w:rsidRPr="00462743">
        <w:rPr>
          <w:sz w:val="22"/>
          <w:szCs w:val="22"/>
        </w:rPr>
        <w:t xml:space="preserve"> netinka.</w:t>
      </w:r>
    </w:p>
    <w:p w:rsidR="008858D3" w:rsidRPr="00462743" w:rsidRDefault="008858D3" w:rsidP="008858D3">
      <w:pPr>
        <w:tabs>
          <w:tab w:val="left" w:pos="567"/>
        </w:tabs>
        <w:rPr>
          <w:sz w:val="22"/>
          <w:szCs w:val="22"/>
        </w:rPr>
      </w:pPr>
    </w:p>
    <w:p w:rsidR="008858D3" w:rsidRPr="00462743" w:rsidRDefault="00B8060F" w:rsidP="008858D3">
      <w:pPr>
        <w:tabs>
          <w:tab w:val="left" w:pos="567"/>
        </w:tabs>
        <w:rPr>
          <w:sz w:val="22"/>
          <w:szCs w:val="22"/>
        </w:rPr>
      </w:pPr>
      <w:proofErr w:type="spellStart"/>
      <w:r w:rsidRPr="00462743">
        <w:rPr>
          <w:sz w:val="22"/>
          <w:szCs w:val="22"/>
        </w:rPr>
        <w:t>Meloxicam</w:t>
      </w:r>
      <w:proofErr w:type="spellEnd"/>
      <w:r w:rsidRPr="00462743">
        <w:rPr>
          <w:sz w:val="22"/>
          <w:szCs w:val="22"/>
        </w:rPr>
        <w:t xml:space="preserve"> </w:t>
      </w:r>
      <w:proofErr w:type="spellStart"/>
      <w:r w:rsidRPr="00462743">
        <w:rPr>
          <w:sz w:val="22"/>
          <w:szCs w:val="22"/>
        </w:rPr>
        <w:t>Teva</w:t>
      </w:r>
      <w:proofErr w:type="spellEnd"/>
      <w:r w:rsidR="008858D3" w:rsidRPr="00462743">
        <w:rPr>
          <w:sz w:val="22"/>
          <w:szCs w:val="22"/>
        </w:rPr>
        <w:t xml:space="preserve"> gali slėpti infekcinės ligos simptomus (pvz., karščiavimą). Jeigu manote, kad susirgote infekcine liga, turite kreiptis į savo gydytoją.</w:t>
      </w:r>
    </w:p>
    <w:p w:rsidR="008858D3" w:rsidRPr="00462743" w:rsidRDefault="008858D3" w:rsidP="008858D3">
      <w:pPr>
        <w:tabs>
          <w:tab w:val="left" w:pos="567"/>
        </w:tabs>
        <w:rPr>
          <w:sz w:val="22"/>
          <w:szCs w:val="22"/>
        </w:rPr>
      </w:pPr>
    </w:p>
    <w:p w:rsidR="008858D3" w:rsidRPr="00462743" w:rsidRDefault="008858D3" w:rsidP="008858D3">
      <w:pPr>
        <w:tabs>
          <w:tab w:val="left" w:pos="567"/>
        </w:tabs>
        <w:rPr>
          <w:sz w:val="22"/>
          <w:szCs w:val="22"/>
        </w:rPr>
      </w:pPr>
      <w:r w:rsidRPr="00462743">
        <w:rPr>
          <w:b/>
          <w:sz w:val="22"/>
          <w:szCs w:val="22"/>
        </w:rPr>
        <w:t>Atsargumo priemonės prieš vartojimą</w:t>
      </w:r>
    </w:p>
    <w:p w:rsidR="008858D3" w:rsidRPr="00462743" w:rsidRDefault="008858D3" w:rsidP="008858D3">
      <w:pPr>
        <w:tabs>
          <w:tab w:val="left" w:pos="567"/>
        </w:tabs>
        <w:rPr>
          <w:sz w:val="22"/>
          <w:szCs w:val="22"/>
        </w:rPr>
      </w:pPr>
      <w:r w:rsidRPr="00462743">
        <w:rPr>
          <w:sz w:val="22"/>
          <w:szCs w:val="22"/>
        </w:rPr>
        <w:t xml:space="preserve">Kadangi gydymą gali reikėti keisti, tai prieš pradėdami vartoti </w:t>
      </w:r>
      <w:proofErr w:type="spellStart"/>
      <w:r w:rsidR="00B8060F" w:rsidRPr="00462743">
        <w:rPr>
          <w:sz w:val="22"/>
          <w:szCs w:val="22"/>
        </w:rPr>
        <w:t>Meloxicam</w:t>
      </w:r>
      <w:proofErr w:type="spellEnd"/>
      <w:r w:rsidR="00B8060F" w:rsidRPr="00462743">
        <w:rPr>
          <w:sz w:val="22"/>
          <w:szCs w:val="22"/>
        </w:rPr>
        <w:t xml:space="preserve"> </w:t>
      </w:r>
      <w:proofErr w:type="spellStart"/>
      <w:r w:rsidR="00B8060F" w:rsidRPr="00462743">
        <w:rPr>
          <w:sz w:val="22"/>
          <w:szCs w:val="22"/>
        </w:rPr>
        <w:t>Teva</w:t>
      </w:r>
      <w:proofErr w:type="spellEnd"/>
      <w:r w:rsidRPr="00462743">
        <w:rPr>
          <w:sz w:val="22"/>
          <w:szCs w:val="22"/>
        </w:rPr>
        <w:t>, pasitarkite su savo gydytoju, jeigu:</w:t>
      </w:r>
    </w:p>
    <w:p w:rsidR="008858D3" w:rsidRPr="00462743" w:rsidRDefault="008858D3" w:rsidP="008858D3">
      <w:pPr>
        <w:tabs>
          <w:tab w:val="left" w:pos="567"/>
        </w:tabs>
        <w:ind w:left="567" w:hanging="567"/>
        <w:rPr>
          <w:sz w:val="22"/>
          <w:szCs w:val="22"/>
        </w:rPr>
      </w:pPr>
      <w:r w:rsidRPr="00462743">
        <w:rPr>
          <w:sz w:val="22"/>
          <w:szCs w:val="22"/>
        </w:rPr>
        <w:t>-</w:t>
      </w:r>
      <w:r w:rsidRPr="00462743">
        <w:rPr>
          <w:sz w:val="22"/>
          <w:szCs w:val="22"/>
        </w:rPr>
        <w:tab/>
        <w:t>esate sirgę stemplės uždegimu (</w:t>
      </w:r>
      <w:proofErr w:type="spellStart"/>
      <w:r w:rsidRPr="00462743">
        <w:rPr>
          <w:sz w:val="22"/>
          <w:szCs w:val="22"/>
        </w:rPr>
        <w:t>ezofagitu</w:t>
      </w:r>
      <w:proofErr w:type="spellEnd"/>
      <w:r w:rsidRPr="00462743">
        <w:rPr>
          <w:sz w:val="22"/>
          <w:szCs w:val="22"/>
        </w:rPr>
        <w:t>), skrandžio uždegimu (</w:t>
      </w:r>
      <w:r w:rsidR="00231531" w:rsidRPr="00462743">
        <w:rPr>
          <w:sz w:val="22"/>
          <w:szCs w:val="22"/>
        </w:rPr>
        <w:t>gastritu</w:t>
      </w:r>
      <w:r w:rsidRPr="00462743">
        <w:rPr>
          <w:sz w:val="22"/>
          <w:szCs w:val="22"/>
        </w:rPr>
        <w:t>) ar bet kokia kita virškinimo trakto liga, pvz., Krono liga, opiniu kolitu;</w:t>
      </w:r>
    </w:p>
    <w:p w:rsidR="008858D3" w:rsidRPr="00462743" w:rsidRDefault="008858D3" w:rsidP="008858D3">
      <w:pPr>
        <w:pStyle w:val="BT-EMEASMCA"/>
      </w:pPr>
      <w:r w:rsidRPr="00462743">
        <w:t>-</w:t>
      </w:r>
      <w:r w:rsidRPr="00462743">
        <w:tab/>
        <w:t>Jūsų kraujospūdis didelis (sergate hipertenzija);</w:t>
      </w:r>
    </w:p>
    <w:p w:rsidR="008858D3" w:rsidRPr="00462743" w:rsidRDefault="008858D3" w:rsidP="008858D3">
      <w:pPr>
        <w:pStyle w:val="BT-EMEASMCA"/>
      </w:pPr>
      <w:r w:rsidRPr="00462743">
        <w:t>-</w:t>
      </w:r>
      <w:r w:rsidRPr="00462743">
        <w:tab/>
        <w:t>esate senyvas;</w:t>
      </w:r>
    </w:p>
    <w:p w:rsidR="008858D3" w:rsidRPr="00462743" w:rsidRDefault="008858D3" w:rsidP="008858D3">
      <w:pPr>
        <w:pStyle w:val="BT-EMEASMCA"/>
      </w:pPr>
      <w:r w:rsidRPr="00462743">
        <w:t>-</w:t>
      </w:r>
      <w:r w:rsidRPr="00462743">
        <w:tab/>
        <w:t>sergate širdies, kepenų ar inkstų liga;</w:t>
      </w:r>
    </w:p>
    <w:p w:rsidR="008858D3" w:rsidRPr="00462743" w:rsidRDefault="008858D3" w:rsidP="008858D3">
      <w:pPr>
        <w:pStyle w:val="BT-EMEASMCA"/>
      </w:pPr>
      <w:r w:rsidRPr="00462743">
        <w:t>-</w:t>
      </w:r>
      <w:r w:rsidRPr="00462743">
        <w:tab/>
        <w:t>Jūsų kraujyje yra daug cukraus (sergate cukriniu diabetu);</w:t>
      </w:r>
    </w:p>
    <w:p w:rsidR="008858D3" w:rsidRPr="00462743" w:rsidRDefault="008858D3" w:rsidP="008858D3">
      <w:pPr>
        <w:tabs>
          <w:tab w:val="left" w:pos="567"/>
        </w:tabs>
        <w:ind w:left="567" w:hanging="567"/>
        <w:rPr>
          <w:sz w:val="22"/>
          <w:szCs w:val="22"/>
        </w:rPr>
      </w:pPr>
      <w:r w:rsidRPr="00462743">
        <w:rPr>
          <w:sz w:val="22"/>
          <w:szCs w:val="22"/>
        </w:rPr>
        <w:t>-</w:t>
      </w:r>
      <w:r w:rsidRPr="00462743">
        <w:rPr>
          <w:sz w:val="22"/>
          <w:szCs w:val="22"/>
        </w:rPr>
        <w:tab/>
        <w:t xml:space="preserve">sumažėjęs Jūsų kraujo tūris (yra </w:t>
      </w:r>
      <w:proofErr w:type="spellStart"/>
      <w:r w:rsidRPr="00462743">
        <w:rPr>
          <w:sz w:val="22"/>
          <w:szCs w:val="22"/>
        </w:rPr>
        <w:t>hipovolemija</w:t>
      </w:r>
      <w:proofErr w:type="spellEnd"/>
      <w:r w:rsidRPr="00462743">
        <w:rPr>
          <w:sz w:val="22"/>
          <w:szCs w:val="22"/>
        </w:rPr>
        <w:t>), jis gali sumažėti, pavyzdžiui, daug nukraujavus, nudegus, po operacijos arba geriant mažai skysčių;</w:t>
      </w:r>
    </w:p>
    <w:p w:rsidR="008858D3" w:rsidRPr="00462743" w:rsidRDefault="008858D3" w:rsidP="008858D3">
      <w:pPr>
        <w:tabs>
          <w:tab w:val="left" w:pos="567"/>
        </w:tabs>
        <w:ind w:left="567" w:hanging="567"/>
        <w:rPr>
          <w:sz w:val="22"/>
          <w:szCs w:val="22"/>
        </w:rPr>
      </w:pPr>
      <w:r w:rsidRPr="00462743">
        <w:rPr>
          <w:sz w:val="22"/>
          <w:szCs w:val="22"/>
        </w:rPr>
        <w:t>-</w:t>
      </w:r>
      <w:r w:rsidRPr="00462743">
        <w:rPr>
          <w:sz w:val="22"/>
          <w:szCs w:val="22"/>
        </w:rPr>
        <w:tab/>
        <w:t>Jūsų gydytojas anksčiau buvo nustatęs, kad Jūsų kraujyje yra daug kalio.</w:t>
      </w:r>
    </w:p>
    <w:p w:rsidR="008858D3" w:rsidRPr="00462743" w:rsidRDefault="008858D3" w:rsidP="008858D3">
      <w:pPr>
        <w:tabs>
          <w:tab w:val="left" w:pos="567"/>
        </w:tabs>
        <w:rPr>
          <w:sz w:val="22"/>
          <w:szCs w:val="22"/>
        </w:rPr>
      </w:pPr>
    </w:p>
    <w:p w:rsidR="008858D3" w:rsidRPr="00462743" w:rsidRDefault="008858D3" w:rsidP="008858D3">
      <w:pPr>
        <w:tabs>
          <w:tab w:val="left" w:pos="567"/>
        </w:tabs>
        <w:rPr>
          <w:sz w:val="22"/>
          <w:szCs w:val="22"/>
        </w:rPr>
      </w:pPr>
      <w:r w:rsidRPr="00462743">
        <w:rPr>
          <w:sz w:val="22"/>
          <w:szCs w:val="22"/>
        </w:rPr>
        <w:lastRenderedPageBreak/>
        <w:t xml:space="preserve">Gydymo metu Jūsų gydytojui reikės stebėti Jūsų ligos eigą. </w:t>
      </w:r>
    </w:p>
    <w:p w:rsidR="008858D3" w:rsidRPr="00462743" w:rsidRDefault="008858D3" w:rsidP="008858D3">
      <w:pPr>
        <w:tabs>
          <w:tab w:val="left" w:pos="567"/>
        </w:tabs>
        <w:rPr>
          <w:sz w:val="22"/>
          <w:szCs w:val="22"/>
        </w:rPr>
      </w:pPr>
    </w:p>
    <w:p w:rsidR="008858D3" w:rsidRPr="00462743" w:rsidRDefault="008858D3" w:rsidP="008858D3">
      <w:pPr>
        <w:tabs>
          <w:tab w:val="left" w:pos="567"/>
        </w:tabs>
        <w:rPr>
          <w:b/>
          <w:sz w:val="22"/>
          <w:szCs w:val="22"/>
        </w:rPr>
      </w:pPr>
      <w:r w:rsidRPr="00462743">
        <w:rPr>
          <w:b/>
          <w:sz w:val="22"/>
          <w:szCs w:val="22"/>
        </w:rPr>
        <w:t xml:space="preserve">Kiti vaistai ir </w:t>
      </w:r>
      <w:proofErr w:type="spellStart"/>
      <w:r w:rsidR="00B8060F" w:rsidRPr="00462743">
        <w:rPr>
          <w:b/>
          <w:sz w:val="22"/>
          <w:szCs w:val="22"/>
        </w:rPr>
        <w:t>Meloxicam</w:t>
      </w:r>
      <w:proofErr w:type="spellEnd"/>
      <w:r w:rsidR="00B8060F" w:rsidRPr="00462743">
        <w:rPr>
          <w:b/>
          <w:sz w:val="22"/>
          <w:szCs w:val="22"/>
        </w:rPr>
        <w:t xml:space="preserve"> </w:t>
      </w:r>
      <w:proofErr w:type="spellStart"/>
      <w:r w:rsidR="00B8060F" w:rsidRPr="00462743">
        <w:rPr>
          <w:b/>
          <w:sz w:val="22"/>
          <w:szCs w:val="22"/>
        </w:rPr>
        <w:t>Teva</w:t>
      </w:r>
      <w:proofErr w:type="spellEnd"/>
    </w:p>
    <w:p w:rsidR="008858D3" w:rsidRPr="00462743" w:rsidRDefault="008858D3" w:rsidP="008858D3">
      <w:pPr>
        <w:tabs>
          <w:tab w:val="left" w:pos="567"/>
        </w:tabs>
        <w:rPr>
          <w:sz w:val="22"/>
          <w:szCs w:val="22"/>
        </w:rPr>
      </w:pPr>
      <w:r w:rsidRPr="00462743">
        <w:rPr>
          <w:sz w:val="22"/>
          <w:szCs w:val="22"/>
        </w:rPr>
        <w:t xml:space="preserve">Jeigu vartojate ar neseniai vartojote kitų vaistų arba dėl to nesate tikri, apie tai pasakykite gydytojui arba vaistininkui kadangi </w:t>
      </w:r>
      <w:proofErr w:type="spellStart"/>
      <w:r w:rsidR="00B8060F" w:rsidRPr="00462743">
        <w:rPr>
          <w:sz w:val="22"/>
          <w:szCs w:val="22"/>
        </w:rPr>
        <w:t>Meloxicam</w:t>
      </w:r>
      <w:proofErr w:type="spellEnd"/>
      <w:r w:rsidR="00B8060F" w:rsidRPr="00462743">
        <w:rPr>
          <w:sz w:val="22"/>
          <w:szCs w:val="22"/>
        </w:rPr>
        <w:t xml:space="preserve"> </w:t>
      </w:r>
      <w:proofErr w:type="spellStart"/>
      <w:r w:rsidR="00B8060F" w:rsidRPr="00462743">
        <w:rPr>
          <w:sz w:val="22"/>
          <w:szCs w:val="22"/>
        </w:rPr>
        <w:t>Teva</w:t>
      </w:r>
      <w:proofErr w:type="spellEnd"/>
      <w:r w:rsidRPr="00462743">
        <w:rPr>
          <w:sz w:val="22"/>
          <w:szCs w:val="22"/>
        </w:rPr>
        <w:t xml:space="preserve"> gali daryti poveikį kitiems vaistams bei kiti vaistai </w:t>
      </w:r>
      <w:proofErr w:type="spellStart"/>
      <w:r w:rsidR="00B8060F" w:rsidRPr="00462743">
        <w:rPr>
          <w:sz w:val="22"/>
          <w:szCs w:val="22"/>
        </w:rPr>
        <w:t>Meloxicam</w:t>
      </w:r>
      <w:proofErr w:type="spellEnd"/>
      <w:r w:rsidR="00B8060F" w:rsidRPr="00462743">
        <w:rPr>
          <w:sz w:val="22"/>
          <w:szCs w:val="22"/>
        </w:rPr>
        <w:t xml:space="preserve"> </w:t>
      </w:r>
      <w:proofErr w:type="spellStart"/>
      <w:r w:rsidR="00B8060F" w:rsidRPr="00462743">
        <w:rPr>
          <w:sz w:val="22"/>
          <w:szCs w:val="22"/>
        </w:rPr>
        <w:t>Teva</w:t>
      </w:r>
      <w:proofErr w:type="spellEnd"/>
      <w:r w:rsidR="00B8060F" w:rsidRPr="00462743">
        <w:rPr>
          <w:sz w:val="22"/>
          <w:szCs w:val="22"/>
        </w:rPr>
        <w:t>.</w:t>
      </w:r>
    </w:p>
    <w:p w:rsidR="008858D3" w:rsidRPr="00462743" w:rsidRDefault="008858D3" w:rsidP="008858D3">
      <w:pPr>
        <w:tabs>
          <w:tab w:val="left" w:pos="567"/>
        </w:tabs>
        <w:rPr>
          <w:sz w:val="22"/>
          <w:szCs w:val="22"/>
        </w:rPr>
      </w:pPr>
    </w:p>
    <w:p w:rsidR="008858D3" w:rsidRPr="00462743" w:rsidRDefault="008858D3" w:rsidP="008858D3">
      <w:pPr>
        <w:tabs>
          <w:tab w:val="left" w:pos="567"/>
        </w:tabs>
        <w:rPr>
          <w:sz w:val="22"/>
          <w:szCs w:val="22"/>
        </w:rPr>
      </w:pPr>
      <w:r w:rsidRPr="00462743">
        <w:rPr>
          <w:sz w:val="22"/>
          <w:szCs w:val="22"/>
        </w:rPr>
        <w:t>Labai svarbu gydytoją arba vaistininką informuoti, jeigu vartojate, vartojote ar turite vartoti kurio nors iš šių vaistų:</w:t>
      </w:r>
    </w:p>
    <w:p w:rsidR="008858D3" w:rsidRPr="00462743" w:rsidRDefault="008858D3" w:rsidP="008858D3">
      <w:pPr>
        <w:tabs>
          <w:tab w:val="left" w:pos="567"/>
        </w:tabs>
        <w:ind w:left="357" w:hanging="357"/>
        <w:rPr>
          <w:sz w:val="22"/>
          <w:szCs w:val="22"/>
        </w:rPr>
      </w:pPr>
      <w:r w:rsidRPr="00462743">
        <w:rPr>
          <w:sz w:val="22"/>
          <w:szCs w:val="22"/>
        </w:rPr>
        <w:t>-</w:t>
      </w:r>
      <w:r w:rsidRPr="00462743">
        <w:rPr>
          <w:sz w:val="22"/>
          <w:szCs w:val="22"/>
        </w:rPr>
        <w:tab/>
        <w:t>kitų nesteroidinių vaistų nuo uždegimo (NVNU);</w:t>
      </w:r>
    </w:p>
    <w:p w:rsidR="008858D3" w:rsidRPr="00462743" w:rsidRDefault="008858D3" w:rsidP="008858D3">
      <w:pPr>
        <w:tabs>
          <w:tab w:val="left" w:pos="567"/>
        </w:tabs>
        <w:ind w:left="357" w:hanging="357"/>
        <w:rPr>
          <w:sz w:val="22"/>
          <w:szCs w:val="22"/>
        </w:rPr>
      </w:pPr>
      <w:r w:rsidRPr="00462743">
        <w:rPr>
          <w:sz w:val="22"/>
          <w:szCs w:val="22"/>
        </w:rPr>
        <w:t>-</w:t>
      </w:r>
      <w:r w:rsidRPr="00462743">
        <w:rPr>
          <w:sz w:val="22"/>
          <w:szCs w:val="22"/>
        </w:rPr>
        <w:tab/>
        <w:t>vaistų, stabdančių kraujo krešėjimą;</w:t>
      </w:r>
    </w:p>
    <w:p w:rsidR="008858D3" w:rsidRPr="00462743" w:rsidRDefault="008858D3" w:rsidP="008858D3">
      <w:pPr>
        <w:tabs>
          <w:tab w:val="left" w:pos="567"/>
        </w:tabs>
        <w:ind w:left="357" w:hanging="357"/>
        <w:rPr>
          <w:sz w:val="22"/>
          <w:szCs w:val="22"/>
        </w:rPr>
      </w:pPr>
      <w:r w:rsidRPr="00462743">
        <w:rPr>
          <w:sz w:val="22"/>
          <w:szCs w:val="22"/>
        </w:rPr>
        <w:t>-</w:t>
      </w:r>
      <w:r w:rsidRPr="00462743">
        <w:rPr>
          <w:sz w:val="22"/>
          <w:szCs w:val="22"/>
        </w:rPr>
        <w:tab/>
        <w:t>vaistų, ardančių kraujo krešulius (</w:t>
      </w:r>
      <w:proofErr w:type="spellStart"/>
      <w:r w:rsidRPr="00462743">
        <w:rPr>
          <w:sz w:val="22"/>
          <w:szCs w:val="22"/>
        </w:rPr>
        <w:t>trombolizinių</w:t>
      </w:r>
      <w:proofErr w:type="spellEnd"/>
      <w:r w:rsidRPr="00462743">
        <w:rPr>
          <w:sz w:val="22"/>
          <w:szCs w:val="22"/>
        </w:rPr>
        <w:t xml:space="preserve"> vaistų);</w:t>
      </w:r>
    </w:p>
    <w:p w:rsidR="008858D3" w:rsidRPr="00462743" w:rsidRDefault="008858D3" w:rsidP="008858D3">
      <w:pPr>
        <w:tabs>
          <w:tab w:val="left" w:pos="567"/>
        </w:tabs>
        <w:ind w:left="357" w:hanging="357"/>
        <w:rPr>
          <w:sz w:val="22"/>
          <w:szCs w:val="22"/>
        </w:rPr>
      </w:pPr>
      <w:r w:rsidRPr="00462743">
        <w:rPr>
          <w:sz w:val="22"/>
          <w:szCs w:val="22"/>
        </w:rPr>
        <w:t>-</w:t>
      </w:r>
      <w:r w:rsidRPr="00462743">
        <w:rPr>
          <w:sz w:val="22"/>
          <w:szCs w:val="22"/>
        </w:rPr>
        <w:tab/>
        <w:t xml:space="preserve">vaistų nuo širdies ir inkstų ligų; </w:t>
      </w:r>
    </w:p>
    <w:p w:rsidR="008858D3" w:rsidRPr="00462743" w:rsidRDefault="008858D3" w:rsidP="008858D3">
      <w:pPr>
        <w:tabs>
          <w:tab w:val="left" w:pos="567"/>
        </w:tabs>
        <w:ind w:left="357" w:hanging="357"/>
        <w:rPr>
          <w:sz w:val="22"/>
          <w:szCs w:val="22"/>
        </w:rPr>
      </w:pPr>
      <w:r w:rsidRPr="00462743">
        <w:rPr>
          <w:sz w:val="22"/>
          <w:szCs w:val="22"/>
        </w:rPr>
        <w:t>-</w:t>
      </w:r>
      <w:r w:rsidRPr="00462743">
        <w:rPr>
          <w:sz w:val="22"/>
          <w:szCs w:val="22"/>
        </w:rPr>
        <w:tab/>
        <w:t>kortikosteroidų (pvz., vartojamų nuo uždegimo arba alerginių reakcijų);</w:t>
      </w:r>
    </w:p>
    <w:p w:rsidR="008858D3" w:rsidRPr="00462743" w:rsidRDefault="008858D3" w:rsidP="008858D3">
      <w:pPr>
        <w:tabs>
          <w:tab w:val="left" w:pos="567"/>
        </w:tabs>
        <w:ind w:left="357" w:hanging="357"/>
        <w:rPr>
          <w:sz w:val="22"/>
          <w:szCs w:val="22"/>
        </w:rPr>
      </w:pPr>
      <w:r w:rsidRPr="00462743">
        <w:rPr>
          <w:sz w:val="22"/>
          <w:szCs w:val="22"/>
        </w:rPr>
        <w:t>-</w:t>
      </w:r>
      <w:r w:rsidRPr="00462743">
        <w:rPr>
          <w:sz w:val="22"/>
          <w:szCs w:val="22"/>
        </w:rPr>
        <w:tab/>
      </w:r>
      <w:proofErr w:type="spellStart"/>
      <w:r w:rsidRPr="00462743">
        <w:rPr>
          <w:sz w:val="22"/>
          <w:szCs w:val="22"/>
        </w:rPr>
        <w:t>ciklosporino</w:t>
      </w:r>
      <w:proofErr w:type="spellEnd"/>
      <w:r w:rsidRPr="00462743">
        <w:rPr>
          <w:sz w:val="22"/>
          <w:szCs w:val="22"/>
        </w:rPr>
        <w:t xml:space="preserve"> (vaisto, vartojamo po organo persodinimo arba sunkiems odos sutrikimams, reumatoidiniam artritui ar </w:t>
      </w:r>
      <w:proofErr w:type="spellStart"/>
      <w:r w:rsidRPr="00462743">
        <w:rPr>
          <w:sz w:val="22"/>
          <w:szCs w:val="22"/>
        </w:rPr>
        <w:t>nefroziniam</w:t>
      </w:r>
      <w:proofErr w:type="spellEnd"/>
      <w:r w:rsidRPr="00462743">
        <w:rPr>
          <w:sz w:val="22"/>
          <w:szCs w:val="22"/>
        </w:rPr>
        <w:t xml:space="preserve"> sindromui gydyti);</w:t>
      </w:r>
    </w:p>
    <w:p w:rsidR="008858D3" w:rsidRPr="00462743" w:rsidRDefault="008858D3" w:rsidP="00333BFF">
      <w:pPr>
        <w:tabs>
          <w:tab w:val="left" w:pos="567"/>
        </w:tabs>
        <w:ind w:left="357" w:hanging="357"/>
        <w:rPr>
          <w:sz w:val="22"/>
          <w:szCs w:val="22"/>
        </w:rPr>
      </w:pPr>
      <w:r w:rsidRPr="00462743">
        <w:rPr>
          <w:sz w:val="22"/>
          <w:szCs w:val="22"/>
        </w:rPr>
        <w:t>-</w:t>
      </w:r>
      <w:r w:rsidRPr="00462743">
        <w:rPr>
          <w:sz w:val="22"/>
          <w:szCs w:val="22"/>
        </w:rPr>
        <w:tab/>
        <w:t>bet kokių diuretikų (šlapimo i</w:t>
      </w:r>
      <w:r w:rsidR="00333BFF" w:rsidRPr="00462743">
        <w:rPr>
          <w:sz w:val="22"/>
          <w:szCs w:val="22"/>
        </w:rPr>
        <w:t xml:space="preserve">šskyrimą didinančios tabletės). </w:t>
      </w:r>
      <w:r w:rsidRPr="00462743">
        <w:rPr>
          <w:sz w:val="22"/>
          <w:szCs w:val="22"/>
        </w:rPr>
        <w:t>Jeigu vartojate diuretikų, Jūsų gydytojas gali stebėti Jūsų inkstų veiklą;</w:t>
      </w:r>
    </w:p>
    <w:p w:rsidR="008858D3" w:rsidRPr="00462743" w:rsidRDefault="008858D3" w:rsidP="008858D3">
      <w:pPr>
        <w:tabs>
          <w:tab w:val="left" w:pos="567"/>
        </w:tabs>
        <w:ind w:left="357" w:hanging="357"/>
        <w:rPr>
          <w:sz w:val="22"/>
          <w:szCs w:val="22"/>
        </w:rPr>
      </w:pPr>
      <w:r w:rsidRPr="00462743">
        <w:rPr>
          <w:sz w:val="22"/>
          <w:szCs w:val="22"/>
        </w:rPr>
        <w:t>-</w:t>
      </w:r>
      <w:r w:rsidRPr="00462743">
        <w:rPr>
          <w:sz w:val="22"/>
          <w:szCs w:val="22"/>
        </w:rPr>
        <w:tab/>
        <w:t xml:space="preserve">vaistų nuo didelio kraujospūdžio (beta </w:t>
      </w:r>
      <w:proofErr w:type="spellStart"/>
      <w:r w:rsidRPr="00462743">
        <w:rPr>
          <w:sz w:val="22"/>
          <w:szCs w:val="22"/>
        </w:rPr>
        <w:t>adrenoblokatorių</w:t>
      </w:r>
      <w:proofErr w:type="spellEnd"/>
      <w:r w:rsidRPr="00462743">
        <w:rPr>
          <w:sz w:val="22"/>
          <w:szCs w:val="22"/>
        </w:rPr>
        <w:t>);</w:t>
      </w:r>
    </w:p>
    <w:p w:rsidR="008858D3" w:rsidRPr="00462743" w:rsidRDefault="008858D3" w:rsidP="008858D3">
      <w:pPr>
        <w:tabs>
          <w:tab w:val="left" w:pos="567"/>
        </w:tabs>
        <w:ind w:left="357" w:hanging="357"/>
        <w:rPr>
          <w:sz w:val="22"/>
          <w:szCs w:val="22"/>
        </w:rPr>
      </w:pPr>
      <w:r w:rsidRPr="00462743">
        <w:rPr>
          <w:sz w:val="22"/>
          <w:szCs w:val="22"/>
        </w:rPr>
        <w:t>-</w:t>
      </w:r>
      <w:r w:rsidRPr="00462743">
        <w:rPr>
          <w:sz w:val="22"/>
          <w:szCs w:val="22"/>
        </w:rPr>
        <w:tab/>
        <w:t>ličio (vaisto, vartojamo psichikos sutrikimams gydyti);</w:t>
      </w:r>
    </w:p>
    <w:p w:rsidR="008858D3" w:rsidRPr="00462743" w:rsidRDefault="008858D3" w:rsidP="008858D3">
      <w:pPr>
        <w:tabs>
          <w:tab w:val="left" w:pos="567"/>
        </w:tabs>
        <w:ind w:left="357" w:hanging="357"/>
        <w:rPr>
          <w:sz w:val="22"/>
          <w:szCs w:val="22"/>
        </w:rPr>
      </w:pPr>
      <w:r w:rsidRPr="00462743">
        <w:rPr>
          <w:sz w:val="22"/>
          <w:szCs w:val="22"/>
        </w:rPr>
        <w:t>-</w:t>
      </w:r>
      <w:r w:rsidRPr="00462743">
        <w:rPr>
          <w:sz w:val="22"/>
          <w:szCs w:val="22"/>
        </w:rPr>
        <w:tab/>
        <w:t xml:space="preserve">selektyvių atgalinio </w:t>
      </w:r>
      <w:proofErr w:type="spellStart"/>
      <w:r w:rsidRPr="00462743">
        <w:rPr>
          <w:sz w:val="22"/>
          <w:szCs w:val="22"/>
        </w:rPr>
        <w:t>serotonino</w:t>
      </w:r>
      <w:proofErr w:type="spellEnd"/>
      <w:r w:rsidRPr="00462743">
        <w:rPr>
          <w:sz w:val="22"/>
          <w:szCs w:val="22"/>
        </w:rPr>
        <w:t xml:space="preserve"> sugrąžinimo inhibitorių, vartojamų depresijai gydyti;</w:t>
      </w:r>
    </w:p>
    <w:p w:rsidR="008858D3" w:rsidRPr="00462743" w:rsidRDefault="008858D3" w:rsidP="008858D3">
      <w:pPr>
        <w:tabs>
          <w:tab w:val="left" w:pos="567"/>
        </w:tabs>
        <w:ind w:left="357" w:hanging="357"/>
        <w:rPr>
          <w:sz w:val="22"/>
          <w:szCs w:val="22"/>
        </w:rPr>
      </w:pPr>
      <w:r w:rsidRPr="00462743">
        <w:rPr>
          <w:sz w:val="22"/>
          <w:szCs w:val="22"/>
        </w:rPr>
        <w:t>-</w:t>
      </w:r>
      <w:r w:rsidRPr="00462743">
        <w:rPr>
          <w:sz w:val="22"/>
          <w:szCs w:val="22"/>
        </w:rPr>
        <w:tab/>
      </w:r>
      <w:proofErr w:type="spellStart"/>
      <w:r w:rsidRPr="00462743">
        <w:rPr>
          <w:sz w:val="22"/>
          <w:szCs w:val="22"/>
        </w:rPr>
        <w:t>metotreksato</w:t>
      </w:r>
      <w:proofErr w:type="spellEnd"/>
      <w:r w:rsidRPr="00462743">
        <w:rPr>
          <w:sz w:val="22"/>
          <w:szCs w:val="22"/>
        </w:rPr>
        <w:t xml:space="preserve"> (vaisto, vartojamo navikams, sunkiems nekontroliuojamiems odos sutrikimams bei aktyviam reumatoidiniam artritui gydyti);</w:t>
      </w:r>
    </w:p>
    <w:p w:rsidR="008858D3" w:rsidRPr="00462743" w:rsidRDefault="008858D3" w:rsidP="008858D3">
      <w:pPr>
        <w:tabs>
          <w:tab w:val="left" w:pos="567"/>
        </w:tabs>
        <w:ind w:left="357" w:hanging="357"/>
        <w:rPr>
          <w:sz w:val="22"/>
          <w:szCs w:val="22"/>
        </w:rPr>
      </w:pPr>
      <w:r w:rsidRPr="00462743">
        <w:rPr>
          <w:sz w:val="22"/>
          <w:szCs w:val="22"/>
        </w:rPr>
        <w:t>-</w:t>
      </w:r>
      <w:r w:rsidRPr="00462743">
        <w:rPr>
          <w:sz w:val="22"/>
          <w:szCs w:val="22"/>
        </w:rPr>
        <w:tab/>
      </w:r>
      <w:proofErr w:type="spellStart"/>
      <w:r w:rsidRPr="00462743">
        <w:rPr>
          <w:sz w:val="22"/>
          <w:szCs w:val="22"/>
        </w:rPr>
        <w:t>pemetreksedo</w:t>
      </w:r>
      <w:proofErr w:type="spellEnd"/>
      <w:r w:rsidRPr="00462743">
        <w:rPr>
          <w:sz w:val="22"/>
          <w:szCs w:val="22"/>
        </w:rPr>
        <w:t xml:space="preserve"> (vaisto, vartojamo vėžiui gydyti);</w:t>
      </w:r>
    </w:p>
    <w:p w:rsidR="008858D3" w:rsidRPr="00462743" w:rsidRDefault="008858D3" w:rsidP="008858D3">
      <w:pPr>
        <w:tabs>
          <w:tab w:val="left" w:pos="567"/>
        </w:tabs>
        <w:ind w:left="357" w:hanging="357"/>
        <w:rPr>
          <w:sz w:val="22"/>
          <w:szCs w:val="22"/>
        </w:rPr>
      </w:pPr>
      <w:r w:rsidRPr="00462743">
        <w:rPr>
          <w:sz w:val="22"/>
          <w:szCs w:val="22"/>
        </w:rPr>
        <w:t>-</w:t>
      </w:r>
      <w:r w:rsidRPr="00462743">
        <w:rPr>
          <w:sz w:val="22"/>
          <w:szCs w:val="22"/>
        </w:rPr>
        <w:tab/>
      </w:r>
      <w:proofErr w:type="spellStart"/>
      <w:r w:rsidRPr="00462743">
        <w:rPr>
          <w:sz w:val="22"/>
          <w:szCs w:val="22"/>
        </w:rPr>
        <w:t>deferazirokso</w:t>
      </w:r>
      <w:proofErr w:type="spellEnd"/>
      <w:r w:rsidRPr="00462743">
        <w:rPr>
          <w:sz w:val="22"/>
          <w:szCs w:val="22"/>
        </w:rPr>
        <w:t xml:space="preserve"> (vaisto, vartojamo lėtiniam geležies pertekliui, atsiradusiam dėl dažnų kraujo perpylimų, gydyti);</w:t>
      </w:r>
    </w:p>
    <w:p w:rsidR="008858D3" w:rsidRPr="00462743" w:rsidRDefault="008858D3" w:rsidP="008858D3">
      <w:pPr>
        <w:tabs>
          <w:tab w:val="left" w:pos="567"/>
        </w:tabs>
        <w:ind w:left="357" w:hanging="357"/>
        <w:rPr>
          <w:sz w:val="22"/>
          <w:szCs w:val="22"/>
        </w:rPr>
      </w:pPr>
      <w:r w:rsidRPr="00462743">
        <w:rPr>
          <w:sz w:val="22"/>
          <w:szCs w:val="22"/>
        </w:rPr>
        <w:t>-</w:t>
      </w:r>
      <w:r w:rsidRPr="00462743">
        <w:rPr>
          <w:sz w:val="22"/>
          <w:szCs w:val="22"/>
        </w:rPr>
        <w:tab/>
      </w:r>
      <w:proofErr w:type="spellStart"/>
      <w:r w:rsidRPr="00462743">
        <w:rPr>
          <w:sz w:val="22"/>
          <w:szCs w:val="22"/>
        </w:rPr>
        <w:t>kolestiramino</w:t>
      </w:r>
      <w:proofErr w:type="spellEnd"/>
      <w:r w:rsidRPr="00462743">
        <w:rPr>
          <w:sz w:val="22"/>
          <w:szCs w:val="22"/>
        </w:rPr>
        <w:t xml:space="preserve"> (vaisto, vartojamo cholesterolio kiekiui mažinti);</w:t>
      </w:r>
    </w:p>
    <w:p w:rsidR="008858D3" w:rsidRPr="00462743" w:rsidRDefault="008858D3" w:rsidP="008858D3">
      <w:pPr>
        <w:tabs>
          <w:tab w:val="left" w:pos="567"/>
        </w:tabs>
        <w:ind w:left="357" w:hanging="357"/>
        <w:rPr>
          <w:sz w:val="22"/>
          <w:szCs w:val="22"/>
        </w:rPr>
      </w:pPr>
      <w:r w:rsidRPr="00462743">
        <w:rPr>
          <w:sz w:val="22"/>
          <w:szCs w:val="22"/>
        </w:rPr>
        <w:t>-</w:t>
      </w:r>
      <w:r w:rsidRPr="00462743">
        <w:rPr>
          <w:sz w:val="22"/>
          <w:szCs w:val="22"/>
        </w:rPr>
        <w:tab/>
        <w:t>kontraceptinę vartojimo į gimdą sistemą (ji paprastai vadinama gimdos spirale), jeigu esate moteris.</w:t>
      </w:r>
    </w:p>
    <w:p w:rsidR="008858D3" w:rsidRPr="00462743" w:rsidRDefault="008858D3" w:rsidP="008858D3">
      <w:pPr>
        <w:tabs>
          <w:tab w:val="left" w:pos="567"/>
        </w:tabs>
        <w:rPr>
          <w:b/>
          <w:sz w:val="22"/>
          <w:szCs w:val="22"/>
        </w:rPr>
      </w:pPr>
    </w:p>
    <w:p w:rsidR="008858D3" w:rsidRPr="00462743" w:rsidRDefault="008858D3" w:rsidP="008858D3">
      <w:pPr>
        <w:tabs>
          <w:tab w:val="left" w:pos="567"/>
        </w:tabs>
        <w:rPr>
          <w:sz w:val="22"/>
          <w:szCs w:val="22"/>
        </w:rPr>
      </w:pPr>
      <w:r w:rsidRPr="00462743">
        <w:rPr>
          <w:sz w:val="22"/>
          <w:szCs w:val="22"/>
        </w:rPr>
        <w:t>Jeigu abejojate, klauskite savo gydytojo arba vaistininko.</w:t>
      </w:r>
    </w:p>
    <w:p w:rsidR="008858D3" w:rsidRPr="00462743" w:rsidRDefault="008858D3" w:rsidP="008858D3">
      <w:pPr>
        <w:tabs>
          <w:tab w:val="left" w:pos="567"/>
        </w:tabs>
        <w:rPr>
          <w:b/>
          <w:sz w:val="22"/>
          <w:szCs w:val="22"/>
        </w:rPr>
      </w:pPr>
    </w:p>
    <w:p w:rsidR="008858D3" w:rsidRPr="00462743" w:rsidRDefault="008858D3" w:rsidP="008858D3">
      <w:pPr>
        <w:tabs>
          <w:tab w:val="left" w:pos="567"/>
        </w:tabs>
        <w:rPr>
          <w:b/>
          <w:sz w:val="22"/>
          <w:szCs w:val="22"/>
        </w:rPr>
      </w:pPr>
      <w:r w:rsidRPr="00462743">
        <w:rPr>
          <w:b/>
          <w:sz w:val="22"/>
          <w:szCs w:val="22"/>
        </w:rPr>
        <w:t>Nėštumas, žindymo laikotarpis, vaisingumas</w:t>
      </w:r>
    </w:p>
    <w:p w:rsidR="008858D3" w:rsidRPr="00462743" w:rsidRDefault="008858D3" w:rsidP="008858D3">
      <w:pPr>
        <w:tabs>
          <w:tab w:val="left" w:pos="567"/>
        </w:tabs>
        <w:rPr>
          <w:sz w:val="22"/>
          <w:szCs w:val="22"/>
        </w:rPr>
      </w:pPr>
      <w:r w:rsidRPr="00462743">
        <w:rPr>
          <w:sz w:val="22"/>
          <w:szCs w:val="22"/>
        </w:rPr>
        <w:t>Jeigu esate nėščia, žindote kūdikį, manote, kad galbūt esate nėščia arba planuojate pastoti, tai prieš vartodama šį vaistą pasitarkite su gydytoju arba vaistininku.</w:t>
      </w:r>
    </w:p>
    <w:p w:rsidR="008858D3" w:rsidRPr="00462743" w:rsidRDefault="008858D3" w:rsidP="008858D3">
      <w:pPr>
        <w:tabs>
          <w:tab w:val="left" w:pos="567"/>
        </w:tabs>
        <w:rPr>
          <w:sz w:val="22"/>
          <w:szCs w:val="22"/>
        </w:rPr>
      </w:pPr>
    </w:p>
    <w:p w:rsidR="008858D3" w:rsidRPr="00462743" w:rsidRDefault="008858D3" w:rsidP="008858D3">
      <w:pPr>
        <w:tabs>
          <w:tab w:val="left" w:pos="567"/>
        </w:tabs>
        <w:rPr>
          <w:i/>
          <w:sz w:val="22"/>
          <w:szCs w:val="22"/>
        </w:rPr>
      </w:pPr>
      <w:r w:rsidRPr="00462743">
        <w:rPr>
          <w:i/>
          <w:sz w:val="22"/>
          <w:szCs w:val="22"/>
        </w:rPr>
        <w:t>Nėštumas</w:t>
      </w:r>
    </w:p>
    <w:p w:rsidR="008858D3" w:rsidRPr="00462743" w:rsidRDefault="008858D3" w:rsidP="008858D3">
      <w:pPr>
        <w:tabs>
          <w:tab w:val="left" w:pos="567"/>
        </w:tabs>
        <w:rPr>
          <w:sz w:val="22"/>
          <w:szCs w:val="22"/>
        </w:rPr>
      </w:pPr>
      <w:r w:rsidRPr="00462743">
        <w:rPr>
          <w:sz w:val="22"/>
          <w:szCs w:val="22"/>
        </w:rPr>
        <w:t xml:space="preserve">Jeigu gydymo </w:t>
      </w:r>
      <w:proofErr w:type="spellStart"/>
      <w:r w:rsidR="00B8060F" w:rsidRPr="00462743">
        <w:rPr>
          <w:sz w:val="22"/>
          <w:szCs w:val="22"/>
        </w:rPr>
        <w:t>Meloxicam</w:t>
      </w:r>
      <w:proofErr w:type="spellEnd"/>
      <w:r w:rsidR="00B8060F" w:rsidRPr="00462743">
        <w:rPr>
          <w:sz w:val="22"/>
          <w:szCs w:val="22"/>
        </w:rPr>
        <w:t xml:space="preserve"> </w:t>
      </w:r>
      <w:proofErr w:type="spellStart"/>
      <w:r w:rsidR="00B8060F" w:rsidRPr="00462743">
        <w:rPr>
          <w:sz w:val="22"/>
          <w:szCs w:val="22"/>
        </w:rPr>
        <w:t>Teva</w:t>
      </w:r>
      <w:proofErr w:type="spellEnd"/>
      <w:r w:rsidRPr="00462743">
        <w:rPr>
          <w:sz w:val="22"/>
          <w:szCs w:val="22"/>
        </w:rPr>
        <w:t xml:space="preserve"> metu pastojote, turite apie tai informuoti savo gydytoją.</w:t>
      </w:r>
    </w:p>
    <w:p w:rsidR="008858D3" w:rsidRPr="00462743" w:rsidRDefault="008858D3" w:rsidP="008858D3">
      <w:pPr>
        <w:rPr>
          <w:sz w:val="22"/>
          <w:szCs w:val="22"/>
        </w:rPr>
      </w:pPr>
      <w:r w:rsidRPr="00462743">
        <w:rPr>
          <w:sz w:val="22"/>
          <w:szCs w:val="22"/>
        </w:rPr>
        <w:t xml:space="preserve">Pirmųjų 6 nėštumo mėnesių laikotarpiu Jūsų gydytojas šio vaisto Jums gali skirti, jei būtina. </w:t>
      </w:r>
    </w:p>
    <w:p w:rsidR="008858D3" w:rsidRPr="00462743" w:rsidRDefault="008858D3" w:rsidP="008858D3">
      <w:pPr>
        <w:tabs>
          <w:tab w:val="left" w:pos="567"/>
        </w:tabs>
        <w:rPr>
          <w:sz w:val="22"/>
          <w:szCs w:val="22"/>
        </w:rPr>
      </w:pPr>
    </w:p>
    <w:p w:rsidR="008858D3" w:rsidRPr="00462743" w:rsidRDefault="008858D3" w:rsidP="008858D3">
      <w:pPr>
        <w:tabs>
          <w:tab w:val="left" w:pos="567"/>
        </w:tabs>
        <w:rPr>
          <w:sz w:val="22"/>
          <w:szCs w:val="22"/>
        </w:rPr>
      </w:pPr>
      <w:r w:rsidRPr="00462743">
        <w:rPr>
          <w:sz w:val="22"/>
          <w:szCs w:val="22"/>
        </w:rPr>
        <w:t xml:space="preserve">Paskutiniųjų trijų nėštumo mėnesių laikotarpiu šio vaisto nevartokite, kadangi </w:t>
      </w:r>
      <w:proofErr w:type="spellStart"/>
      <w:r w:rsidR="00B8060F" w:rsidRPr="00462743">
        <w:rPr>
          <w:sz w:val="22"/>
          <w:szCs w:val="22"/>
        </w:rPr>
        <w:t>Meloxicam</w:t>
      </w:r>
      <w:proofErr w:type="spellEnd"/>
      <w:r w:rsidR="00B8060F" w:rsidRPr="00462743">
        <w:rPr>
          <w:sz w:val="22"/>
          <w:szCs w:val="22"/>
        </w:rPr>
        <w:t xml:space="preserve"> </w:t>
      </w:r>
      <w:proofErr w:type="spellStart"/>
      <w:r w:rsidR="00B8060F" w:rsidRPr="00462743">
        <w:rPr>
          <w:sz w:val="22"/>
          <w:szCs w:val="22"/>
        </w:rPr>
        <w:t>Teva</w:t>
      </w:r>
      <w:proofErr w:type="spellEnd"/>
      <w:r w:rsidRPr="00462743">
        <w:rPr>
          <w:sz w:val="22"/>
          <w:szCs w:val="22"/>
        </w:rPr>
        <w:t xml:space="preserve"> Jūsų vaisiui gali sukelti sunkų poveikį, ypač širdžiai ir plaučiams bei inkstams, net ir po vienos dozės pavartojimo.</w:t>
      </w:r>
    </w:p>
    <w:p w:rsidR="008858D3" w:rsidRPr="00462743" w:rsidRDefault="008858D3" w:rsidP="008858D3">
      <w:pPr>
        <w:tabs>
          <w:tab w:val="left" w:pos="567"/>
        </w:tabs>
        <w:rPr>
          <w:sz w:val="22"/>
          <w:szCs w:val="22"/>
        </w:rPr>
      </w:pPr>
    </w:p>
    <w:p w:rsidR="008858D3" w:rsidRPr="00462743" w:rsidRDefault="008858D3" w:rsidP="008858D3">
      <w:pPr>
        <w:tabs>
          <w:tab w:val="left" w:pos="567"/>
        </w:tabs>
        <w:rPr>
          <w:i/>
          <w:sz w:val="22"/>
          <w:szCs w:val="22"/>
        </w:rPr>
      </w:pPr>
      <w:r w:rsidRPr="00462743">
        <w:rPr>
          <w:i/>
          <w:sz w:val="22"/>
          <w:szCs w:val="22"/>
        </w:rPr>
        <w:t>Žindymo laikotarpis</w:t>
      </w:r>
    </w:p>
    <w:p w:rsidR="008858D3" w:rsidRPr="00462743" w:rsidRDefault="008858D3" w:rsidP="008858D3">
      <w:pPr>
        <w:tabs>
          <w:tab w:val="left" w:pos="567"/>
        </w:tabs>
        <w:rPr>
          <w:sz w:val="22"/>
          <w:szCs w:val="22"/>
        </w:rPr>
      </w:pPr>
      <w:r w:rsidRPr="00462743">
        <w:rPr>
          <w:sz w:val="22"/>
          <w:szCs w:val="22"/>
        </w:rPr>
        <w:t>Žindymo laikotarpiu šio vaisto vartoti nerekomenduojama. Prieš pradedant vartoti vaisto, klauskite gydytojo ar vaistininko patarimo.</w:t>
      </w:r>
    </w:p>
    <w:p w:rsidR="008858D3" w:rsidRPr="00462743" w:rsidRDefault="008858D3" w:rsidP="008858D3">
      <w:pPr>
        <w:tabs>
          <w:tab w:val="left" w:pos="567"/>
        </w:tabs>
        <w:rPr>
          <w:sz w:val="22"/>
          <w:szCs w:val="22"/>
        </w:rPr>
      </w:pPr>
    </w:p>
    <w:p w:rsidR="008858D3" w:rsidRPr="00462743" w:rsidRDefault="008858D3" w:rsidP="008858D3">
      <w:pPr>
        <w:tabs>
          <w:tab w:val="left" w:pos="567"/>
        </w:tabs>
        <w:rPr>
          <w:i/>
          <w:sz w:val="22"/>
          <w:szCs w:val="22"/>
        </w:rPr>
      </w:pPr>
      <w:r w:rsidRPr="00462743">
        <w:rPr>
          <w:i/>
          <w:sz w:val="22"/>
          <w:szCs w:val="22"/>
        </w:rPr>
        <w:t>Vaisingumas</w:t>
      </w:r>
    </w:p>
    <w:p w:rsidR="008858D3" w:rsidRPr="00462743" w:rsidRDefault="00B8060F" w:rsidP="008858D3">
      <w:pPr>
        <w:tabs>
          <w:tab w:val="left" w:pos="567"/>
        </w:tabs>
        <w:rPr>
          <w:sz w:val="22"/>
          <w:szCs w:val="22"/>
        </w:rPr>
      </w:pPr>
      <w:proofErr w:type="spellStart"/>
      <w:r w:rsidRPr="00462743">
        <w:rPr>
          <w:sz w:val="22"/>
          <w:szCs w:val="22"/>
        </w:rPr>
        <w:t>Meloxicam</w:t>
      </w:r>
      <w:proofErr w:type="spellEnd"/>
      <w:r w:rsidRPr="00462743">
        <w:rPr>
          <w:sz w:val="22"/>
          <w:szCs w:val="22"/>
        </w:rPr>
        <w:t xml:space="preserve"> </w:t>
      </w:r>
      <w:proofErr w:type="spellStart"/>
      <w:r w:rsidRPr="00462743">
        <w:rPr>
          <w:sz w:val="22"/>
          <w:szCs w:val="22"/>
        </w:rPr>
        <w:t>Teva</w:t>
      </w:r>
      <w:proofErr w:type="spellEnd"/>
      <w:r w:rsidR="008858D3" w:rsidRPr="00462743">
        <w:rPr>
          <w:sz w:val="22"/>
          <w:szCs w:val="22"/>
        </w:rPr>
        <w:t xml:space="preserve"> gali pasunkinti pastojimą. Jeigu planuojate nėštumą arba turite pastojimo problemų, turite apie tai pasakyti savo gydytojui. </w:t>
      </w:r>
    </w:p>
    <w:p w:rsidR="008858D3" w:rsidRPr="00462743" w:rsidRDefault="008858D3" w:rsidP="008858D3">
      <w:pPr>
        <w:tabs>
          <w:tab w:val="left" w:pos="567"/>
        </w:tabs>
        <w:rPr>
          <w:sz w:val="22"/>
          <w:szCs w:val="22"/>
        </w:rPr>
      </w:pPr>
    </w:p>
    <w:p w:rsidR="008858D3" w:rsidRPr="00462743" w:rsidRDefault="008858D3" w:rsidP="008858D3">
      <w:pPr>
        <w:keepNext/>
        <w:tabs>
          <w:tab w:val="left" w:pos="567"/>
        </w:tabs>
        <w:rPr>
          <w:b/>
          <w:sz w:val="22"/>
          <w:szCs w:val="22"/>
        </w:rPr>
      </w:pPr>
      <w:r w:rsidRPr="00462743">
        <w:rPr>
          <w:b/>
          <w:sz w:val="22"/>
          <w:szCs w:val="22"/>
        </w:rPr>
        <w:t>Vairavimas ir mechanizmų valdymas</w:t>
      </w:r>
    </w:p>
    <w:p w:rsidR="008858D3" w:rsidRPr="00462743" w:rsidRDefault="00B8060F" w:rsidP="008858D3">
      <w:pPr>
        <w:keepNext/>
        <w:tabs>
          <w:tab w:val="left" w:pos="567"/>
        </w:tabs>
        <w:rPr>
          <w:sz w:val="22"/>
          <w:szCs w:val="22"/>
        </w:rPr>
      </w:pPr>
      <w:proofErr w:type="spellStart"/>
      <w:r w:rsidRPr="00462743">
        <w:rPr>
          <w:sz w:val="22"/>
          <w:szCs w:val="22"/>
        </w:rPr>
        <w:t>Meloxicam</w:t>
      </w:r>
      <w:proofErr w:type="spellEnd"/>
      <w:r w:rsidRPr="00462743">
        <w:rPr>
          <w:sz w:val="22"/>
          <w:szCs w:val="22"/>
        </w:rPr>
        <w:t xml:space="preserve"> </w:t>
      </w:r>
      <w:proofErr w:type="spellStart"/>
      <w:r w:rsidRPr="00462743">
        <w:rPr>
          <w:sz w:val="22"/>
          <w:szCs w:val="22"/>
        </w:rPr>
        <w:t>Teva</w:t>
      </w:r>
      <w:proofErr w:type="spellEnd"/>
      <w:r w:rsidR="008858D3" w:rsidRPr="00462743">
        <w:rPr>
          <w:sz w:val="22"/>
          <w:szCs w:val="22"/>
        </w:rPr>
        <w:t xml:space="preserve"> gali sukelti regos sutrikimą, įskaitant daiktų matymą lyg per miglą, apsnūdimą, svaigulio arba sukimo pojūtį (</w:t>
      </w:r>
      <w:proofErr w:type="spellStart"/>
      <w:r w:rsidR="008858D3" w:rsidRPr="00462743">
        <w:rPr>
          <w:i/>
          <w:sz w:val="22"/>
          <w:szCs w:val="22"/>
        </w:rPr>
        <w:t>vertigo</w:t>
      </w:r>
      <w:proofErr w:type="spellEnd"/>
      <w:r w:rsidR="008858D3" w:rsidRPr="00462743">
        <w:rPr>
          <w:sz w:val="22"/>
          <w:szCs w:val="22"/>
        </w:rPr>
        <w:t>) arba kitokių centrinės nervų sistemos sutrikimų. Jeigu toks poveikis pasireiškia, nevairuokite ir nevaldykite mechanizmų.</w:t>
      </w:r>
    </w:p>
    <w:p w:rsidR="008858D3" w:rsidRPr="00462743" w:rsidRDefault="008858D3" w:rsidP="008858D3">
      <w:pPr>
        <w:tabs>
          <w:tab w:val="left" w:pos="567"/>
        </w:tabs>
        <w:rPr>
          <w:sz w:val="22"/>
          <w:szCs w:val="22"/>
        </w:rPr>
      </w:pPr>
    </w:p>
    <w:p w:rsidR="008858D3" w:rsidRPr="00462743" w:rsidRDefault="00B8060F" w:rsidP="008858D3">
      <w:pPr>
        <w:rPr>
          <w:b/>
          <w:sz w:val="22"/>
          <w:szCs w:val="22"/>
        </w:rPr>
      </w:pPr>
      <w:proofErr w:type="spellStart"/>
      <w:r w:rsidRPr="00462743">
        <w:rPr>
          <w:b/>
          <w:sz w:val="22"/>
          <w:szCs w:val="22"/>
        </w:rPr>
        <w:t>Meloxicam</w:t>
      </w:r>
      <w:proofErr w:type="spellEnd"/>
      <w:r w:rsidRPr="00462743">
        <w:rPr>
          <w:b/>
          <w:sz w:val="22"/>
          <w:szCs w:val="22"/>
        </w:rPr>
        <w:t xml:space="preserve"> </w:t>
      </w:r>
      <w:proofErr w:type="spellStart"/>
      <w:r w:rsidRPr="00462743">
        <w:rPr>
          <w:b/>
          <w:sz w:val="22"/>
          <w:szCs w:val="22"/>
        </w:rPr>
        <w:t>Teva</w:t>
      </w:r>
      <w:proofErr w:type="spellEnd"/>
      <w:r w:rsidR="008858D3" w:rsidRPr="00462743">
        <w:rPr>
          <w:b/>
          <w:sz w:val="22"/>
          <w:szCs w:val="22"/>
        </w:rPr>
        <w:t xml:space="preserve"> </w:t>
      </w:r>
      <w:proofErr w:type="spellStart"/>
      <w:r w:rsidR="008858D3" w:rsidRPr="00462743">
        <w:rPr>
          <w:b/>
          <w:sz w:val="22"/>
          <w:szCs w:val="22"/>
          <w:lang w:val="en-US"/>
        </w:rPr>
        <w:t>sudėtyje</w:t>
      </w:r>
      <w:proofErr w:type="spellEnd"/>
      <w:r w:rsidR="008858D3" w:rsidRPr="00462743">
        <w:rPr>
          <w:b/>
          <w:sz w:val="22"/>
          <w:szCs w:val="22"/>
          <w:lang w:val="en-US"/>
        </w:rPr>
        <w:t xml:space="preserve"> </w:t>
      </w:r>
      <w:proofErr w:type="spellStart"/>
      <w:r w:rsidR="008858D3" w:rsidRPr="00462743">
        <w:rPr>
          <w:b/>
          <w:sz w:val="22"/>
          <w:szCs w:val="22"/>
          <w:lang w:val="en-US"/>
        </w:rPr>
        <w:t>yra</w:t>
      </w:r>
      <w:proofErr w:type="spellEnd"/>
      <w:r w:rsidR="008858D3" w:rsidRPr="00462743">
        <w:rPr>
          <w:b/>
          <w:sz w:val="22"/>
          <w:szCs w:val="22"/>
          <w:lang w:val="en-US"/>
        </w:rPr>
        <w:t xml:space="preserve"> </w:t>
      </w:r>
      <w:proofErr w:type="spellStart"/>
      <w:r w:rsidR="008858D3" w:rsidRPr="00462743">
        <w:rPr>
          <w:b/>
          <w:sz w:val="22"/>
          <w:szCs w:val="22"/>
          <w:lang w:val="en-US"/>
        </w:rPr>
        <w:t>lak</w:t>
      </w:r>
      <w:r w:rsidR="008858D3" w:rsidRPr="00462743">
        <w:rPr>
          <w:b/>
          <w:sz w:val="22"/>
          <w:szCs w:val="22"/>
        </w:rPr>
        <w:t>tozės</w:t>
      </w:r>
      <w:proofErr w:type="spellEnd"/>
    </w:p>
    <w:p w:rsidR="008858D3" w:rsidRPr="00462743" w:rsidRDefault="008858D3" w:rsidP="008858D3">
      <w:pPr>
        <w:rPr>
          <w:sz w:val="22"/>
          <w:szCs w:val="22"/>
        </w:rPr>
      </w:pPr>
      <w:r w:rsidRPr="00462743">
        <w:rPr>
          <w:sz w:val="22"/>
          <w:szCs w:val="22"/>
        </w:rPr>
        <w:lastRenderedPageBreak/>
        <w:t>Šio vaisto sudėtyje yra pieno cukraus (laktozės). Jeigu gydytojas Jums yra sakęs, kad netoleruojate kokių nors angliavandenių, kreipkitės į jį prieš pradėdami vartoti šį vaistą.</w:t>
      </w:r>
    </w:p>
    <w:p w:rsidR="008858D3" w:rsidRPr="00462743" w:rsidRDefault="008858D3" w:rsidP="008858D3">
      <w:pPr>
        <w:tabs>
          <w:tab w:val="left" w:pos="567"/>
        </w:tabs>
        <w:rPr>
          <w:b/>
          <w:sz w:val="22"/>
          <w:szCs w:val="22"/>
        </w:rPr>
      </w:pPr>
    </w:p>
    <w:p w:rsidR="008858D3" w:rsidRPr="00462743" w:rsidRDefault="008858D3" w:rsidP="008858D3">
      <w:pPr>
        <w:tabs>
          <w:tab w:val="left" w:pos="567"/>
        </w:tabs>
        <w:rPr>
          <w:b/>
          <w:sz w:val="22"/>
          <w:szCs w:val="22"/>
        </w:rPr>
      </w:pPr>
    </w:p>
    <w:p w:rsidR="008858D3" w:rsidRPr="00462743" w:rsidRDefault="008858D3" w:rsidP="008858D3">
      <w:pPr>
        <w:tabs>
          <w:tab w:val="left" w:pos="567"/>
        </w:tabs>
        <w:rPr>
          <w:b/>
          <w:sz w:val="22"/>
          <w:szCs w:val="22"/>
        </w:rPr>
      </w:pPr>
      <w:r w:rsidRPr="00462743">
        <w:rPr>
          <w:b/>
          <w:sz w:val="22"/>
          <w:szCs w:val="22"/>
        </w:rPr>
        <w:t>3.</w:t>
      </w:r>
      <w:r w:rsidRPr="00462743">
        <w:rPr>
          <w:b/>
          <w:sz w:val="22"/>
          <w:szCs w:val="22"/>
        </w:rPr>
        <w:tab/>
        <w:t xml:space="preserve">Kaip vartoti </w:t>
      </w:r>
      <w:proofErr w:type="spellStart"/>
      <w:r w:rsidR="00B8060F" w:rsidRPr="00462743">
        <w:rPr>
          <w:b/>
          <w:sz w:val="22"/>
          <w:szCs w:val="22"/>
        </w:rPr>
        <w:t>Meloxicam</w:t>
      </w:r>
      <w:proofErr w:type="spellEnd"/>
      <w:r w:rsidR="00B8060F" w:rsidRPr="00462743">
        <w:rPr>
          <w:b/>
          <w:sz w:val="22"/>
          <w:szCs w:val="22"/>
        </w:rPr>
        <w:t xml:space="preserve"> </w:t>
      </w:r>
      <w:proofErr w:type="spellStart"/>
      <w:r w:rsidR="00B8060F" w:rsidRPr="00462743">
        <w:rPr>
          <w:b/>
          <w:sz w:val="22"/>
          <w:szCs w:val="22"/>
        </w:rPr>
        <w:t>Teva</w:t>
      </w:r>
      <w:proofErr w:type="spellEnd"/>
    </w:p>
    <w:p w:rsidR="008858D3" w:rsidRPr="00462743" w:rsidRDefault="008858D3" w:rsidP="008858D3">
      <w:pPr>
        <w:tabs>
          <w:tab w:val="left" w:pos="567"/>
        </w:tabs>
        <w:rPr>
          <w:sz w:val="22"/>
          <w:szCs w:val="22"/>
        </w:rPr>
      </w:pPr>
    </w:p>
    <w:p w:rsidR="008858D3" w:rsidRPr="00462743" w:rsidRDefault="008858D3" w:rsidP="008858D3">
      <w:pPr>
        <w:tabs>
          <w:tab w:val="left" w:pos="567"/>
        </w:tabs>
        <w:rPr>
          <w:sz w:val="22"/>
          <w:szCs w:val="22"/>
        </w:rPr>
      </w:pPr>
      <w:r w:rsidRPr="00462743">
        <w:rPr>
          <w:sz w:val="22"/>
          <w:szCs w:val="22"/>
        </w:rPr>
        <w:t xml:space="preserve">Visada vartokite šį vaistą tiksliai kaip nurodė gydytojas. Jeigu abejojate, kreipkitės į gydytoją arba vaistininką. </w:t>
      </w:r>
    </w:p>
    <w:p w:rsidR="008858D3" w:rsidRPr="00462743" w:rsidRDefault="008858D3" w:rsidP="008858D3">
      <w:pPr>
        <w:tabs>
          <w:tab w:val="left" w:pos="567"/>
        </w:tabs>
        <w:rPr>
          <w:sz w:val="22"/>
          <w:szCs w:val="22"/>
        </w:rPr>
      </w:pPr>
    </w:p>
    <w:p w:rsidR="008858D3" w:rsidRPr="00462743" w:rsidRDefault="008858D3" w:rsidP="008858D3">
      <w:pPr>
        <w:tabs>
          <w:tab w:val="left" w:pos="567"/>
        </w:tabs>
        <w:rPr>
          <w:b/>
          <w:sz w:val="22"/>
          <w:szCs w:val="22"/>
        </w:rPr>
      </w:pPr>
      <w:proofErr w:type="spellStart"/>
      <w:r w:rsidRPr="00462743">
        <w:rPr>
          <w:b/>
          <w:sz w:val="22"/>
          <w:szCs w:val="22"/>
        </w:rPr>
        <w:t>Rekomeduojama</w:t>
      </w:r>
      <w:proofErr w:type="spellEnd"/>
      <w:r w:rsidRPr="00462743">
        <w:rPr>
          <w:b/>
          <w:sz w:val="22"/>
          <w:szCs w:val="22"/>
        </w:rPr>
        <w:t xml:space="preserve"> dozė yra:</w:t>
      </w:r>
    </w:p>
    <w:p w:rsidR="008858D3" w:rsidRPr="00462743" w:rsidRDefault="008858D3" w:rsidP="008858D3">
      <w:pPr>
        <w:tabs>
          <w:tab w:val="left" w:pos="567"/>
        </w:tabs>
        <w:rPr>
          <w:b/>
          <w:sz w:val="22"/>
          <w:szCs w:val="22"/>
        </w:rPr>
      </w:pPr>
    </w:p>
    <w:p w:rsidR="008858D3" w:rsidRPr="00462743" w:rsidRDefault="008858D3" w:rsidP="008858D3">
      <w:pPr>
        <w:tabs>
          <w:tab w:val="left" w:pos="567"/>
        </w:tabs>
        <w:rPr>
          <w:b/>
          <w:sz w:val="22"/>
          <w:szCs w:val="22"/>
        </w:rPr>
      </w:pPr>
      <w:proofErr w:type="spellStart"/>
      <w:r w:rsidRPr="00462743">
        <w:rPr>
          <w:b/>
          <w:sz w:val="22"/>
          <w:szCs w:val="22"/>
        </w:rPr>
        <w:t>Osteoartrito</w:t>
      </w:r>
      <w:proofErr w:type="spellEnd"/>
      <w:r w:rsidRPr="00462743">
        <w:rPr>
          <w:b/>
          <w:sz w:val="22"/>
          <w:szCs w:val="22"/>
        </w:rPr>
        <w:t xml:space="preserve"> paūmėjimas </w:t>
      </w:r>
    </w:p>
    <w:p w:rsidR="008858D3" w:rsidRPr="00462743" w:rsidRDefault="00333BFF" w:rsidP="008858D3">
      <w:pPr>
        <w:tabs>
          <w:tab w:val="left" w:pos="567"/>
        </w:tabs>
        <w:rPr>
          <w:sz w:val="22"/>
          <w:szCs w:val="22"/>
        </w:rPr>
      </w:pPr>
      <w:r w:rsidRPr="00462743">
        <w:rPr>
          <w:sz w:val="22"/>
          <w:szCs w:val="22"/>
        </w:rPr>
        <w:t xml:space="preserve">7,5 mg (viena 7,5 mg tabletė) </w:t>
      </w:r>
      <w:r w:rsidR="008858D3" w:rsidRPr="00462743">
        <w:rPr>
          <w:sz w:val="22"/>
          <w:szCs w:val="22"/>
        </w:rPr>
        <w:t>kartą per parą. Ši dozė gali būti padidinta iki 15 mg kartą per parą.</w:t>
      </w:r>
      <w:r w:rsidR="008858D3" w:rsidRPr="00462743" w:rsidDel="00576299">
        <w:rPr>
          <w:sz w:val="22"/>
          <w:szCs w:val="22"/>
        </w:rPr>
        <w:t xml:space="preserve"> </w:t>
      </w:r>
    </w:p>
    <w:p w:rsidR="008858D3" w:rsidRPr="00462743" w:rsidRDefault="008858D3" w:rsidP="008858D3">
      <w:pPr>
        <w:tabs>
          <w:tab w:val="left" w:pos="567"/>
        </w:tabs>
        <w:rPr>
          <w:i/>
          <w:sz w:val="22"/>
          <w:szCs w:val="22"/>
        </w:rPr>
      </w:pPr>
    </w:p>
    <w:p w:rsidR="008858D3" w:rsidRPr="00462743" w:rsidRDefault="008858D3" w:rsidP="008858D3">
      <w:pPr>
        <w:tabs>
          <w:tab w:val="left" w:pos="567"/>
        </w:tabs>
        <w:rPr>
          <w:b/>
          <w:sz w:val="22"/>
          <w:szCs w:val="22"/>
        </w:rPr>
      </w:pPr>
      <w:r w:rsidRPr="00462743">
        <w:rPr>
          <w:b/>
          <w:sz w:val="22"/>
          <w:szCs w:val="22"/>
        </w:rPr>
        <w:t>Reumatoidinis artritas</w:t>
      </w:r>
    </w:p>
    <w:p w:rsidR="008858D3" w:rsidRPr="00462743" w:rsidRDefault="008858D3" w:rsidP="008858D3">
      <w:pPr>
        <w:tabs>
          <w:tab w:val="left" w:pos="567"/>
        </w:tabs>
        <w:rPr>
          <w:sz w:val="22"/>
          <w:szCs w:val="22"/>
        </w:rPr>
      </w:pPr>
      <w:r w:rsidRPr="00462743">
        <w:rPr>
          <w:sz w:val="22"/>
          <w:szCs w:val="22"/>
        </w:rPr>
        <w:t>15 mg kartą per parą. Ši dozė gali būti sumažinta iki 7,5 mg (vienos 7,5 mg tabletės) kartą per parą.</w:t>
      </w:r>
      <w:r w:rsidRPr="00462743" w:rsidDel="00576299">
        <w:rPr>
          <w:sz w:val="22"/>
          <w:szCs w:val="22"/>
        </w:rPr>
        <w:t xml:space="preserve"> </w:t>
      </w:r>
    </w:p>
    <w:p w:rsidR="008858D3" w:rsidRPr="00462743" w:rsidRDefault="008858D3" w:rsidP="008858D3">
      <w:pPr>
        <w:tabs>
          <w:tab w:val="left" w:pos="567"/>
        </w:tabs>
        <w:rPr>
          <w:sz w:val="22"/>
          <w:szCs w:val="22"/>
          <w:u w:val="single"/>
        </w:rPr>
      </w:pPr>
    </w:p>
    <w:p w:rsidR="008858D3" w:rsidRPr="00462743" w:rsidRDefault="008858D3" w:rsidP="008858D3">
      <w:pPr>
        <w:tabs>
          <w:tab w:val="left" w:pos="567"/>
        </w:tabs>
        <w:rPr>
          <w:b/>
          <w:sz w:val="22"/>
          <w:szCs w:val="22"/>
        </w:rPr>
      </w:pPr>
      <w:proofErr w:type="spellStart"/>
      <w:r w:rsidRPr="00462743">
        <w:rPr>
          <w:b/>
          <w:sz w:val="22"/>
          <w:szCs w:val="22"/>
        </w:rPr>
        <w:t>Ankilozinis</w:t>
      </w:r>
      <w:proofErr w:type="spellEnd"/>
      <w:r w:rsidRPr="00462743">
        <w:rPr>
          <w:b/>
          <w:sz w:val="22"/>
          <w:szCs w:val="22"/>
        </w:rPr>
        <w:t xml:space="preserve"> </w:t>
      </w:r>
      <w:proofErr w:type="spellStart"/>
      <w:r w:rsidRPr="00462743">
        <w:rPr>
          <w:b/>
          <w:sz w:val="22"/>
          <w:szCs w:val="22"/>
        </w:rPr>
        <w:t>spondilitas</w:t>
      </w:r>
      <w:proofErr w:type="spellEnd"/>
    </w:p>
    <w:p w:rsidR="008858D3" w:rsidRPr="00462743" w:rsidRDefault="00483F07" w:rsidP="008858D3">
      <w:pPr>
        <w:tabs>
          <w:tab w:val="left" w:pos="567"/>
        </w:tabs>
        <w:rPr>
          <w:sz w:val="22"/>
          <w:szCs w:val="22"/>
        </w:rPr>
      </w:pPr>
      <w:r w:rsidRPr="00462743">
        <w:rPr>
          <w:sz w:val="22"/>
          <w:szCs w:val="22"/>
        </w:rPr>
        <w:t>15 mg</w:t>
      </w:r>
      <w:r w:rsidR="008858D3" w:rsidRPr="00462743">
        <w:rPr>
          <w:sz w:val="22"/>
          <w:szCs w:val="22"/>
        </w:rPr>
        <w:t xml:space="preserve"> kartą per parą. Ši dozė gali būti sumažinta iki 7,5 mg (vienos 7,5 mg ta</w:t>
      </w:r>
      <w:r w:rsidRPr="00462743">
        <w:rPr>
          <w:sz w:val="22"/>
          <w:szCs w:val="22"/>
        </w:rPr>
        <w:t>bletės</w:t>
      </w:r>
      <w:r w:rsidR="008858D3" w:rsidRPr="00462743">
        <w:rPr>
          <w:sz w:val="22"/>
          <w:szCs w:val="22"/>
        </w:rPr>
        <w:t>) kartą per parą.</w:t>
      </w:r>
      <w:r w:rsidR="008858D3" w:rsidRPr="00462743" w:rsidDel="00576299">
        <w:rPr>
          <w:sz w:val="22"/>
          <w:szCs w:val="22"/>
        </w:rPr>
        <w:t xml:space="preserve"> </w:t>
      </w:r>
    </w:p>
    <w:p w:rsidR="008858D3" w:rsidRPr="00462743" w:rsidRDefault="008858D3" w:rsidP="008858D3">
      <w:pPr>
        <w:tabs>
          <w:tab w:val="left" w:pos="567"/>
        </w:tabs>
        <w:rPr>
          <w:sz w:val="22"/>
          <w:szCs w:val="22"/>
        </w:rPr>
      </w:pPr>
    </w:p>
    <w:p w:rsidR="008858D3" w:rsidRPr="00462743" w:rsidRDefault="008858D3" w:rsidP="008858D3">
      <w:pPr>
        <w:tabs>
          <w:tab w:val="left" w:pos="567"/>
        </w:tabs>
        <w:rPr>
          <w:sz w:val="22"/>
          <w:szCs w:val="22"/>
        </w:rPr>
      </w:pPr>
      <w:r w:rsidRPr="00462743">
        <w:rPr>
          <w:sz w:val="22"/>
          <w:szCs w:val="22"/>
        </w:rPr>
        <w:t xml:space="preserve">Tabletes nurykite, užgerdami vandeniu arba kitokiu skysčiu, valgio metu. </w:t>
      </w:r>
    </w:p>
    <w:p w:rsidR="008858D3" w:rsidRPr="00462743" w:rsidRDefault="008858D3" w:rsidP="008858D3">
      <w:pPr>
        <w:tabs>
          <w:tab w:val="left" w:pos="567"/>
        </w:tabs>
        <w:rPr>
          <w:sz w:val="22"/>
          <w:szCs w:val="22"/>
        </w:rPr>
      </w:pPr>
    </w:p>
    <w:p w:rsidR="008858D3" w:rsidRPr="00462743" w:rsidRDefault="008858D3" w:rsidP="008858D3">
      <w:pPr>
        <w:tabs>
          <w:tab w:val="left" w:pos="567"/>
        </w:tabs>
        <w:rPr>
          <w:b/>
          <w:sz w:val="22"/>
          <w:szCs w:val="22"/>
        </w:rPr>
      </w:pPr>
      <w:r w:rsidRPr="00462743">
        <w:rPr>
          <w:b/>
          <w:sz w:val="22"/>
          <w:szCs w:val="22"/>
        </w:rPr>
        <w:t>Rekomenduojamos didžiausios 15 mg paros dozės neviršykite.</w:t>
      </w:r>
    </w:p>
    <w:p w:rsidR="008858D3" w:rsidRPr="00462743" w:rsidRDefault="008858D3" w:rsidP="008858D3">
      <w:pPr>
        <w:tabs>
          <w:tab w:val="left" w:pos="567"/>
        </w:tabs>
        <w:rPr>
          <w:sz w:val="22"/>
          <w:szCs w:val="22"/>
        </w:rPr>
      </w:pPr>
      <w:r w:rsidRPr="00462743">
        <w:rPr>
          <w:sz w:val="22"/>
          <w:szCs w:val="22"/>
        </w:rPr>
        <w:t>Jeigu kuri nors iš poskyryje „</w:t>
      </w:r>
      <w:proofErr w:type="spellStart"/>
      <w:r w:rsidR="00B8060F" w:rsidRPr="00462743">
        <w:rPr>
          <w:sz w:val="22"/>
          <w:szCs w:val="22"/>
        </w:rPr>
        <w:t>Meloxicam</w:t>
      </w:r>
      <w:proofErr w:type="spellEnd"/>
      <w:r w:rsidR="00B8060F" w:rsidRPr="00462743">
        <w:rPr>
          <w:sz w:val="22"/>
          <w:szCs w:val="22"/>
        </w:rPr>
        <w:t xml:space="preserve"> </w:t>
      </w:r>
      <w:proofErr w:type="spellStart"/>
      <w:r w:rsidR="00B8060F" w:rsidRPr="00462743">
        <w:rPr>
          <w:sz w:val="22"/>
          <w:szCs w:val="22"/>
        </w:rPr>
        <w:t>Teva</w:t>
      </w:r>
      <w:proofErr w:type="spellEnd"/>
      <w:r w:rsidRPr="00462743">
        <w:rPr>
          <w:sz w:val="22"/>
          <w:szCs w:val="22"/>
        </w:rPr>
        <w:t xml:space="preserve"> vartoti negalima“ išvardytų būklių Jums tinka, Jūsų gydytojas </w:t>
      </w:r>
      <w:proofErr w:type="spellStart"/>
      <w:r w:rsidRPr="00462743">
        <w:rPr>
          <w:sz w:val="22"/>
          <w:szCs w:val="22"/>
        </w:rPr>
        <w:t>meloksikamo</w:t>
      </w:r>
      <w:proofErr w:type="spellEnd"/>
      <w:r w:rsidRPr="00462743">
        <w:rPr>
          <w:sz w:val="22"/>
          <w:szCs w:val="22"/>
        </w:rPr>
        <w:t xml:space="preserve"> paros dozę Jums gali sumažinti iki 7,5 mg (vienos 7,5 mg tabletės). </w:t>
      </w:r>
    </w:p>
    <w:p w:rsidR="008858D3" w:rsidRPr="00462743" w:rsidRDefault="008858D3" w:rsidP="008858D3">
      <w:pPr>
        <w:tabs>
          <w:tab w:val="left" w:pos="567"/>
        </w:tabs>
        <w:rPr>
          <w:sz w:val="22"/>
          <w:szCs w:val="22"/>
        </w:rPr>
      </w:pPr>
    </w:p>
    <w:p w:rsidR="008858D3" w:rsidRPr="00462743" w:rsidRDefault="008858D3" w:rsidP="008858D3">
      <w:pPr>
        <w:tabs>
          <w:tab w:val="left" w:pos="567"/>
        </w:tabs>
        <w:rPr>
          <w:b/>
          <w:sz w:val="22"/>
          <w:szCs w:val="22"/>
        </w:rPr>
      </w:pPr>
      <w:r w:rsidRPr="00462743">
        <w:rPr>
          <w:b/>
          <w:sz w:val="22"/>
          <w:szCs w:val="22"/>
        </w:rPr>
        <w:t xml:space="preserve">Vaikų ir jaunesnių kaip 16 metų paauglių </w:t>
      </w:r>
      <w:proofErr w:type="spellStart"/>
      <w:r w:rsidR="00B8060F" w:rsidRPr="00462743">
        <w:rPr>
          <w:b/>
          <w:sz w:val="22"/>
          <w:szCs w:val="22"/>
        </w:rPr>
        <w:t>Meloxicam</w:t>
      </w:r>
      <w:proofErr w:type="spellEnd"/>
      <w:r w:rsidR="00B8060F" w:rsidRPr="00462743">
        <w:rPr>
          <w:b/>
          <w:sz w:val="22"/>
          <w:szCs w:val="22"/>
        </w:rPr>
        <w:t xml:space="preserve"> </w:t>
      </w:r>
      <w:proofErr w:type="spellStart"/>
      <w:r w:rsidR="00B8060F" w:rsidRPr="00462743">
        <w:rPr>
          <w:b/>
          <w:sz w:val="22"/>
          <w:szCs w:val="22"/>
        </w:rPr>
        <w:t>Teva</w:t>
      </w:r>
      <w:proofErr w:type="spellEnd"/>
      <w:r w:rsidRPr="00462743">
        <w:rPr>
          <w:b/>
          <w:sz w:val="22"/>
          <w:szCs w:val="22"/>
        </w:rPr>
        <w:t xml:space="preserve"> gydyti negalima.</w:t>
      </w:r>
    </w:p>
    <w:p w:rsidR="008858D3" w:rsidRPr="00462743" w:rsidRDefault="008858D3" w:rsidP="008858D3">
      <w:pPr>
        <w:tabs>
          <w:tab w:val="left" w:pos="567"/>
        </w:tabs>
        <w:rPr>
          <w:sz w:val="22"/>
          <w:szCs w:val="22"/>
        </w:rPr>
      </w:pPr>
    </w:p>
    <w:p w:rsidR="008858D3" w:rsidRPr="00462743" w:rsidRDefault="008858D3" w:rsidP="008858D3">
      <w:pPr>
        <w:tabs>
          <w:tab w:val="left" w:pos="567"/>
        </w:tabs>
        <w:rPr>
          <w:sz w:val="22"/>
          <w:szCs w:val="22"/>
        </w:rPr>
      </w:pPr>
      <w:r w:rsidRPr="00462743">
        <w:rPr>
          <w:sz w:val="22"/>
          <w:szCs w:val="22"/>
        </w:rPr>
        <w:t xml:space="preserve">Jeigu jaučiate, kad </w:t>
      </w:r>
      <w:proofErr w:type="spellStart"/>
      <w:r w:rsidR="00B8060F" w:rsidRPr="00462743">
        <w:rPr>
          <w:sz w:val="22"/>
          <w:szCs w:val="22"/>
        </w:rPr>
        <w:t>Meloxicam</w:t>
      </w:r>
      <w:proofErr w:type="spellEnd"/>
      <w:r w:rsidR="00B8060F" w:rsidRPr="00462743">
        <w:rPr>
          <w:sz w:val="22"/>
          <w:szCs w:val="22"/>
        </w:rPr>
        <w:t xml:space="preserve"> </w:t>
      </w:r>
      <w:proofErr w:type="spellStart"/>
      <w:r w:rsidR="00B8060F" w:rsidRPr="00462743">
        <w:rPr>
          <w:sz w:val="22"/>
          <w:szCs w:val="22"/>
        </w:rPr>
        <w:t>Teva</w:t>
      </w:r>
      <w:proofErr w:type="spellEnd"/>
      <w:r w:rsidRPr="00462743">
        <w:rPr>
          <w:sz w:val="22"/>
          <w:szCs w:val="22"/>
        </w:rPr>
        <w:t xml:space="preserve"> veikia per stipriai ar per silpnai, arba jeigu per kelias paras Jūsų būklė nepagerėjo, pasikalbėkite su savo gydytoju arba vaistininku.</w:t>
      </w:r>
    </w:p>
    <w:p w:rsidR="008858D3" w:rsidRPr="00462743" w:rsidRDefault="008858D3" w:rsidP="008858D3">
      <w:pPr>
        <w:tabs>
          <w:tab w:val="left" w:pos="567"/>
        </w:tabs>
        <w:rPr>
          <w:sz w:val="22"/>
          <w:szCs w:val="22"/>
        </w:rPr>
      </w:pPr>
    </w:p>
    <w:p w:rsidR="008858D3" w:rsidRPr="00462743" w:rsidRDefault="008858D3" w:rsidP="008858D3">
      <w:pPr>
        <w:tabs>
          <w:tab w:val="left" w:pos="567"/>
        </w:tabs>
        <w:rPr>
          <w:b/>
          <w:sz w:val="22"/>
          <w:szCs w:val="22"/>
        </w:rPr>
      </w:pPr>
      <w:r w:rsidRPr="00462743">
        <w:rPr>
          <w:b/>
          <w:sz w:val="22"/>
          <w:szCs w:val="22"/>
        </w:rPr>
        <w:t xml:space="preserve">Ką daryti pavartojus per didelę </w:t>
      </w:r>
      <w:proofErr w:type="spellStart"/>
      <w:r w:rsidR="00B8060F" w:rsidRPr="00462743">
        <w:rPr>
          <w:b/>
          <w:sz w:val="22"/>
          <w:szCs w:val="22"/>
        </w:rPr>
        <w:t>Meloxicam</w:t>
      </w:r>
      <w:proofErr w:type="spellEnd"/>
      <w:r w:rsidR="00B8060F" w:rsidRPr="00462743">
        <w:rPr>
          <w:b/>
          <w:sz w:val="22"/>
          <w:szCs w:val="22"/>
        </w:rPr>
        <w:t xml:space="preserve"> </w:t>
      </w:r>
      <w:proofErr w:type="spellStart"/>
      <w:r w:rsidR="00B8060F" w:rsidRPr="00462743">
        <w:rPr>
          <w:b/>
          <w:sz w:val="22"/>
          <w:szCs w:val="22"/>
        </w:rPr>
        <w:t>Teva</w:t>
      </w:r>
      <w:proofErr w:type="spellEnd"/>
      <w:r w:rsidRPr="00462743">
        <w:rPr>
          <w:b/>
          <w:sz w:val="22"/>
          <w:szCs w:val="22"/>
        </w:rPr>
        <w:t xml:space="preserve"> dozę?</w:t>
      </w:r>
    </w:p>
    <w:p w:rsidR="008858D3" w:rsidRPr="00462743" w:rsidRDefault="008858D3" w:rsidP="008858D3">
      <w:pPr>
        <w:tabs>
          <w:tab w:val="left" w:pos="567"/>
        </w:tabs>
        <w:rPr>
          <w:b/>
          <w:sz w:val="22"/>
          <w:szCs w:val="22"/>
        </w:rPr>
      </w:pPr>
    </w:p>
    <w:p w:rsidR="008858D3" w:rsidRPr="00462743" w:rsidRDefault="008858D3" w:rsidP="008858D3">
      <w:pPr>
        <w:tabs>
          <w:tab w:val="left" w:pos="567"/>
        </w:tabs>
        <w:rPr>
          <w:b/>
          <w:sz w:val="22"/>
          <w:szCs w:val="22"/>
        </w:rPr>
      </w:pPr>
      <w:r w:rsidRPr="00462743">
        <w:rPr>
          <w:b/>
          <w:sz w:val="22"/>
          <w:szCs w:val="22"/>
        </w:rPr>
        <w:t>Jeigu pavartojote per daug tablečių arba įtariate perdozavimą, nedelsdami kreipkitės į savo gydytoją arba vykite į artimiausią ligoninę.</w:t>
      </w:r>
    </w:p>
    <w:p w:rsidR="008858D3" w:rsidRPr="00462743" w:rsidRDefault="008858D3" w:rsidP="008858D3">
      <w:pPr>
        <w:tabs>
          <w:tab w:val="left" w:pos="567"/>
        </w:tabs>
        <w:rPr>
          <w:sz w:val="22"/>
          <w:szCs w:val="22"/>
        </w:rPr>
      </w:pPr>
    </w:p>
    <w:p w:rsidR="008858D3" w:rsidRPr="00462743" w:rsidRDefault="008858D3" w:rsidP="008858D3">
      <w:pPr>
        <w:tabs>
          <w:tab w:val="left" w:pos="567"/>
        </w:tabs>
        <w:rPr>
          <w:b/>
          <w:sz w:val="22"/>
          <w:szCs w:val="22"/>
        </w:rPr>
      </w:pPr>
      <w:r w:rsidRPr="00462743">
        <w:rPr>
          <w:b/>
          <w:sz w:val="22"/>
          <w:szCs w:val="22"/>
        </w:rPr>
        <w:t>Ūminio NVNU perdozavimo simptomai paprastai būna tik šie:</w:t>
      </w:r>
    </w:p>
    <w:p w:rsidR="008858D3" w:rsidRPr="00462743" w:rsidRDefault="008858D3" w:rsidP="008858D3">
      <w:pPr>
        <w:tabs>
          <w:tab w:val="left" w:pos="567"/>
        </w:tabs>
        <w:ind w:left="357" w:hanging="357"/>
        <w:rPr>
          <w:sz w:val="22"/>
          <w:szCs w:val="22"/>
        </w:rPr>
      </w:pPr>
      <w:r w:rsidRPr="00462743">
        <w:rPr>
          <w:sz w:val="22"/>
          <w:szCs w:val="22"/>
        </w:rPr>
        <w:t>-</w:t>
      </w:r>
      <w:r w:rsidRPr="00462743">
        <w:rPr>
          <w:sz w:val="22"/>
          <w:szCs w:val="22"/>
        </w:rPr>
        <w:tab/>
        <w:t>energijos stoka (letargija);</w:t>
      </w:r>
    </w:p>
    <w:p w:rsidR="008858D3" w:rsidRPr="00462743" w:rsidRDefault="008858D3" w:rsidP="008858D3">
      <w:pPr>
        <w:tabs>
          <w:tab w:val="left" w:pos="567"/>
        </w:tabs>
        <w:ind w:left="357" w:hanging="357"/>
        <w:rPr>
          <w:sz w:val="22"/>
          <w:szCs w:val="22"/>
        </w:rPr>
      </w:pPr>
      <w:r w:rsidRPr="00462743">
        <w:rPr>
          <w:sz w:val="22"/>
          <w:szCs w:val="22"/>
        </w:rPr>
        <w:t>-</w:t>
      </w:r>
      <w:r w:rsidRPr="00462743">
        <w:rPr>
          <w:sz w:val="22"/>
          <w:szCs w:val="22"/>
        </w:rPr>
        <w:tab/>
        <w:t>apsnūdimas;</w:t>
      </w:r>
    </w:p>
    <w:p w:rsidR="008858D3" w:rsidRPr="00462743" w:rsidRDefault="008858D3" w:rsidP="008858D3">
      <w:pPr>
        <w:tabs>
          <w:tab w:val="left" w:pos="567"/>
        </w:tabs>
        <w:ind w:left="357" w:hanging="357"/>
        <w:rPr>
          <w:sz w:val="22"/>
          <w:szCs w:val="22"/>
        </w:rPr>
      </w:pPr>
      <w:r w:rsidRPr="00462743">
        <w:rPr>
          <w:sz w:val="22"/>
          <w:szCs w:val="22"/>
        </w:rPr>
        <w:t>-</w:t>
      </w:r>
      <w:r w:rsidRPr="00462743">
        <w:rPr>
          <w:sz w:val="22"/>
          <w:szCs w:val="22"/>
        </w:rPr>
        <w:tab/>
        <w:t>pykinimas (šleikštulys) ir vėmimas;</w:t>
      </w:r>
    </w:p>
    <w:p w:rsidR="008858D3" w:rsidRPr="00462743" w:rsidRDefault="008858D3" w:rsidP="008858D3">
      <w:pPr>
        <w:tabs>
          <w:tab w:val="left" w:pos="567"/>
        </w:tabs>
        <w:ind w:left="357" w:hanging="357"/>
        <w:rPr>
          <w:sz w:val="22"/>
          <w:szCs w:val="22"/>
        </w:rPr>
      </w:pPr>
      <w:r w:rsidRPr="00462743">
        <w:rPr>
          <w:sz w:val="22"/>
          <w:szCs w:val="22"/>
        </w:rPr>
        <w:t>-</w:t>
      </w:r>
      <w:r w:rsidRPr="00462743">
        <w:rPr>
          <w:sz w:val="22"/>
          <w:szCs w:val="22"/>
        </w:rPr>
        <w:tab/>
        <w:t>skausmas skrandžio plote (</w:t>
      </w:r>
      <w:proofErr w:type="spellStart"/>
      <w:r w:rsidRPr="00462743">
        <w:rPr>
          <w:sz w:val="22"/>
          <w:szCs w:val="22"/>
        </w:rPr>
        <w:t>epigastriumo</w:t>
      </w:r>
      <w:proofErr w:type="spellEnd"/>
      <w:r w:rsidRPr="00462743">
        <w:rPr>
          <w:sz w:val="22"/>
          <w:szCs w:val="22"/>
        </w:rPr>
        <w:t xml:space="preserve"> skausmas).</w:t>
      </w:r>
    </w:p>
    <w:p w:rsidR="008858D3" w:rsidRPr="00462743" w:rsidRDefault="00B8060F" w:rsidP="008858D3">
      <w:pPr>
        <w:tabs>
          <w:tab w:val="left" w:pos="567"/>
        </w:tabs>
        <w:rPr>
          <w:sz w:val="22"/>
          <w:szCs w:val="22"/>
        </w:rPr>
      </w:pPr>
      <w:proofErr w:type="spellStart"/>
      <w:r w:rsidRPr="00462743">
        <w:rPr>
          <w:sz w:val="22"/>
          <w:szCs w:val="22"/>
        </w:rPr>
        <w:t>Meloxicam</w:t>
      </w:r>
      <w:proofErr w:type="spellEnd"/>
      <w:r w:rsidRPr="00462743">
        <w:rPr>
          <w:sz w:val="22"/>
          <w:szCs w:val="22"/>
        </w:rPr>
        <w:t xml:space="preserve"> </w:t>
      </w:r>
      <w:proofErr w:type="spellStart"/>
      <w:r w:rsidRPr="00462743">
        <w:rPr>
          <w:sz w:val="22"/>
          <w:szCs w:val="22"/>
        </w:rPr>
        <w:t>Teva</w:t>
      </w:r>
      <w:proofErr w:type="spellEnd"/>
      <w:r w:rsidR="008858D3" w:rsidRPr="00462743">
        <w:rPr>
          <w:sz w:val="22"/>
          <w:szCs w:val="22"/>
        </w:rPr>
        <w:t xml:space="preserve"> vartojimą nutraukus, šie simptomai paprastai susilpnėja. Be to, gali pasireikšti skrandžio ar žarnų kraujavimas (virškinimo trakto kraujavimas).</w:t>
      </w:r>
    </w:p>
    <w:p w:rsidR="008858D3" w:rsidRPr="00462743" w:rsidRDefault="008858D3" w:rsidP="008858D3">
      <w:pPr>
        <w:tabs>
          <w:tab w:val="left" w:pos="567"/>
        </w:tabs>
        <w:rPr>
          <w:sz w:val="22"/>
          <w:szCs w:val="22"/>
        </w:rPr>
      </w:pPr>
    </w:p>
    <w:p w:rsidR="008858D3" w:rsidRPr="00462743" w:rsidRDefault="008858D3" w:rsidP="008858D3">
      <w:pPr>
        <w:tabs>
          <w:tab w:val="left" w:pos="567"/>
        </w:tabs>
        <w:rPr>
          <w:b/>
          <w:sz w:val="22"/>
          <w:szCs w:val="22"/>
        </w:rPr>
      </w:pPr>
      <w:r w:rsidRPr="00462743">
        <w:rPr>
          <w:b/>
          <w:sz w:val="22"/>
          <w:szCs w:val="22"/>
        </w:rPr>
        <w:t>Sunkios intoksikacijos atveju galimos sunkios reakcijos (žr. 4 skyrių):</w:t>
      </w:r>
    </w:p>
    <w:p w:rsidR="008858D3" w:rsidRPr="00462743" w:rsidRDefault="008858D3" w:rsidP="008858D3">
      <w:pPr>
        <w:tabs>
          <w:tab w:val="left" w:pos="567"/>
        </w:tabs>
        <w:ind w:left="357" w:hanging="357"/>
        <w:rPr>
          <w:sz w:val="22"/>
          <w:szCs w:val="22"/>
        </w:rPr>
      </w:pPr>
      <w:r w:rsidRPr="00462743">
        <w:rPr>
          <w:sz w:val="22"/>
          <w:szCs w:val="22"/>
        </w:rPr>
        <w:t>-</w:t>
      </w:r>
      <w:r w:rsidRPr="00462743">
        <w:rPr>
          <w:sz w:val="22"/>
          <w:szCs w:val="22"/>
        </w:rPr>
        <w:tab/>
        <w:t>didelis kraujospūdis (hipertenzija);</w:t>
      </w:r>
    </w:p>
    <w:p w:rsidR="008858D3" w:rsidRPr="00462743" w:rsidRDefault="008858D3" w:rsidP="008858D3">
      <w:pPr>
        <w:tabs>
          <w:tab w:val="left" w:pos="567"/>
        </w:tabs>
        <w:ind w:left="357" w:hanging="357"/>
        <w:rPr>
          <w:sz w:val="22"/>
          <w:szCs w:val="22"/>
        </w:rPr>
      </w:pPr>
      <w:r w:rsidRPr="00462743">
        <w:rPr>
          <w:sz w:val="22"/>
          <w:szCs w:val="22"/>
        </w:rPr>
        <w:t>-</w:t>
      </w:r>
      <w:r w:rsidRPr="00462743">
        <w:rPr>
          <w:sz w:val="22"/>
          <w:szCs w:val="22"/>
        </w:rPr>
        <w:tab/>
        <w:t>ūminis inkstų nepakankamumas;</w:t>
      </w:r>
    </w:p>
    <w:p w:rsidR="008858D3" w:rsidRPr="00462743" w:rsidRDefault="008858D3" w:rsidP="008858D3">
      <w:pPr>
        <w:tabs>
          <w:tab w:val="left" w:pos="567"/>
        </w:tabs>
        <w:ind w:left="357" w:hanging="357"/>
        <w:rPr>
          <w:sz w:val="22"/>
          <w:szCs w:val="22"/>
        </w:rPr>
      </w:pPr>
      <w:r w:rsidRPr="00462743">
        <w:rPr>
          <w:sz w:val="22"/>
          <w:szCs w:val="22"/>
        </w:rPr>
        <w:t>-</w:t>
      </w:r>
      <w:r w:rsidRPr="00462743">
        <w:rPr>
          <w:sz w:val="22"/>
          <w:szCs w:val="22"/>
        </w:rPr>
        <w:tab/>
        <w:t>kepenų veiklos sutrikimas;</w:t>
      </w:r>
    </w:p>
    <w:p w:rsidR="008858D3" w:rsidRPr="00462743" w:rsidRDefault="008858D3" w:rsidP="008858D3">
      <w:pPr>
        <w:tabs>
          <w:tab w:val="left" w:pos="567"/>
        </w:tabs>
        <w:ind w:left="357" w:hanging="357"/>
        <w:rPr>
          <w:sz w:val="22"/>
          <w:szCs w:val="22"/>
        </w:rPr>
      </w:pPr>
      <w:r w:rsidRPr="00462743">
        <w:rPr>
          <w:sz w:val="22"/>
          <w:szCs w:val="22"/>
        </w:rPr>
        <w:t>-</w:t>
      </w:r>
      <w:r w:rsidRPr="00462743">
        <w:rPr>
          <w:sz w:val="22"/>
          <w:szCs w:val="22"/>
        </w:rPr>
        <w:tab/>
        <w:t>kvėpavimo suretėjimas, gilumo sumažėjimas ar sustojimas (kvėpavimo depresija);</w:t>
      </w:r>
    </w:p>
    <w:p w:rsidR="008858D3" w:rsidRPr="00462743" w:rsidRDefault="008858D3" w:rsidP="008858D3">
      <w:pPr>
        <w:tabs>
          <w:tab w:val="left" w:pos="567"/>
        </w:tabs>
        <w:ind w:left="357" w:hanging="357"/>
        <w:rPr>
          <w:sz w:val="22"/>
          <w:szCs w:val="22"/>
        </w:rPr>
      </w:pPr>
      <w:r w:rsidRPr="00462743">
        <w:rPr>
          <w:sz w:val="22"/>
          <w:szCs w:val="22"/>
        </w:rPr>
        <w:t>-</w:t>
      </w:r>
      <w:r w:rsidRPr="00462743">
        <w:rPr>
          <w:sz w:val="22"/>
          <w:szCs w:val="22"/>
        </w:rPr>
        <w:tab/>
        <w:t>sąmonės praradimas (koma);</w:t>
      </w:r>
    </w:p>
    <w:p w:rsidR="008858D3" w:rsidRPr="00462743" w:rsidRDefault="008858D3" w:rsidP="008858D3">
      <w:pPr>
        <w:tabs>
          <w:tab w:val="left" w:pos="567"/>
        </w:tabs>
        <w:ind w:left="357" w:hanging="357"/>
        <w:rPr>
          <w:sz w:val="22"/>
          <w:szCs w:val="22"/>
        </w:rPr>
      </w:pPr>
      <w:r w:rsidRPr="00462743">
        <w:rPr>
          <w:sz w:val="22"/>
          <w:szCs w:val="22"/>
        </w:rPr>
        <w:t>-</w:t>
      </w:r>
      <w:r w:rsidRPr="00462743">
        <w:rPr>
          <w:sz w:val="22"/>
          <w:szCs w:val="22"/>
        </w:rPr>
        <w:tab/>
        <w:t>traukuliai (konvulsijos);</w:t>
      </w:r>
    </w:p>
    <w:p w:rsidR="008858D3" w:rsidRPr="00462743" w:rsidRDefault="008858D3" w:rsidP="008858D3">
      <w:pPr>
        <w:tabs>
          <w:tab w:val="left" w:pos="567"/>
        </w:tabs>
        <w:ind w:left="357" w:hanging="357"/>
        <w:rPr>
          <w:sz w:val="22"/>
          <w:szCs w:val="22"/>
        </w:rPr>
      </w:pPr>
      <w:r w:rsidRPr="00462743">
        <w:rPr>
          <w:sz w:val="22"/>
          <w:szCs w:val="22"/>
        </w:rPr>
        <w:t>-</w:t>
      </w:r>
      <w:r w:rsidRPr="00462743">
        <w:rPr>
          <w:sz w:val="22"/>
          <w:szCs w:val="22"/>
        </w:rPr>
        <w:tab/>
        <w:t>kraujotakos nepakankamumas (kardiovaskulinis nepakankamumas);</w:t>
      </w:r>
    </w:p>
    <w:p w:rsidR="008858D3" w:rsidRPr="00462743" w:rsidRDefault="008858D3" w:rsidP="008858D3">
      <w:pPr>
        <w:tabs>
          <w:tab w:val="left" w:pos="567"/>
        </w:tabs>
        <w:ind w:left="357" w:hanging="357"/>
        <w:rPr>
          <w:sz w:val="22"/>
          <w:szCs w:val="22"/>
        </w:rPr>
      </w:pPr>
      <w:r w:rsidRPr="00462743">
        <w:rPr>
          <w:sz w:val="22"/>
          <w:szCs w:val="22"/>
        </w:rPr>
        <w:t>-</w:t>
      </w:r>
      <w:r w:rsidRPr="00462743">
        <w:rPr>
          <w:sz w:val="22"/>
          <w:szCs w:val="22"/>
        </w:rPr>
        <w:tab/>
        <w:t>širdies veiklos išnykimas (širdies sustojimas);</w:t>
      </w:r>
    </w:p>
    <w:p w:rsidR="008858D3" w:rsidRPr="00462743" w:rsidRDefault="008858D3" w:rsidP="008858D3">
      <w:pPr>
        <w:tabs>
          <w:tab w:val="left" w:pos="567"/>
        </w:tabs>
        <w:ind w:left="357" w:hanging="357"/>
        <w:rPr>
          <w:sz w:val="22"/>
          <w:szCs w:val="22"/>
        </w:rPr>
      </w:pPr>
      <w:r w:rsidRPr="00462743">
        <w:rPr>
          <w:sz w:val="22"/>
          <w:szCs w:val="22"/>
        </w:rPr>
        <w:t>-</w:t>
      </w:r>
      <w:r w:rsidRPr="00462743">
        <w:rPr>
          <w:sz w:val="22"/>
          <w:szCs w:val="22"/>
        </w:rPr>
        <w:tab/>
        <w:t>ūminės alerginės (padidėjusio jautrumo) reakcijos, įskaitant:</w:t>
      </w:r>
    </w:p>
    <w:p w:rsidR="008858D3" w:rsidRPr="00462743" w:rsidRDefault="00547FE5" w:rsidP="008858D3">
      <w:pPr>
        <w:tabs>
          <w:tab w:val="left" w:pos="567"/>
        </w:tabs>
        <w:ind w:left="714" w:hanging="357"/>
        <w:rPr>
          <w:sz w:val="22"/>
          <w:szCs w:val="22"/>
        </w:rPr>
      </w:pPr>
      <w:r w:rsidRPr="00462743">
        <w:rPr>
          <w:sz w:val="22"/>
          <w:szCs w:val="22"/>
        </w:rPr>
        <w:t>-</w:t>
      </w:r>
      <w:r w:rsidRPr="00462743">
        <w:rPr>
          <w:sz w:val="22"/>
          <w:szCs w:val="22"/>
        </w:rPr>
        <w:tab/>
        <w:t>alpulį;</w:t>
      </w:r>
    </w:p>
    <w:p w:rsidR="008858D3" w:rsidRPr="00462743" w:rsidRDefault="00547FE5" w:rsidP="008858D3">
      <w:pPr>
        <w:tabs>
          <w:tab w:val="left" w:pos="567"/>
        </w:tabs>
        <w:ind w:left="714" w:hanging="357"/>
        <w:rPr>
          <w:sz w:val="22"/>
          <w:szCs w:val="22"/>
        </w:rPr>
      </w:pPr>
      <w:r w:rsidRPr="00462743">
        <w:rPr>
          <w:sz w:val="22"/>
          <w:szCs w:val="22"/>
        </w:rPr>
        <w:lastRenderedPageBreak/>
        <w:t>-</w:t>
      </w:r>
      <w:r w:rsidRPr="00462743">
        <w:rPr>
          <w:sz w:val="22"/>
          <w:szCs w:val="22"/>
        </w:rPr>
        <w:tab/>
        <w:t>dusulį;</w:t>
      </w:r>
    </w:p>
    <w:p w:rsidR="008858D3" w:rsidRPr="00462743" w:rsidRDefault="008858D3" w:rsidP="008858D3">
      <w:pPr>
        <w:tabs>
          <w:tab w:val="left" w:pos="567"/>
        </w:tabs>
        <w:ind w:left="714" w:hanging="357"/>
        <w:rPr>
          <w:sz w:val="22"/>
          <w:szCs w:val="22"/>
        </w:rPr>
      </w:pPr>
      <w:r w:rsidRPr="00462743">
        <w:rPr>
          <w:sz w:val="22"/>
          <w:szCs w:val="22"/>
        </w:rPr>
        <w:t>-</w:t>
      </w:r>
      <w:r w:rsidRPr="00462743">
        <w:rPr>
          <w:sz w:val="22"/>
          <w:szCs w:val="22"/>
        </w:rPr>
        <w:tab/>
        <w:t>odos reakcijas.</w:t>
      </w:r>
    </w:p>
    <w:p w:rsidR="008858D3" w:rsidRPr="00462743" w:rsidRDefault="008858D3" w:rsidP="008858D3">
      <w:pPr>
        <w:tabs>
          <w:tab w:val="left" w:pos="567"/>
        </w:tabs>
        <w:rPr>
          <w:sz w:val="22"/>
          <w:szCs w:val="22"/>
        </w:rPr>
      </w:pPr>
    </w:p>
    <w:p w:rsidR="008858D3" w:rsidRPr="00462743" w:rsidRDefault="008858D3" w:rsidP="008858D3">
      <w:pPr>
        <w:keepNext/>
        <w:tabs>
          <w:tab w:val="left" w:pos="567"/>
        </w:tabs>
        <w:rPr>
          <w:b/>
          <w:sz w:val="22"/>
          <w:szCs w:val="22"/>
        </w:rPr>
      </w:pPr>
      <w:r w:rsidRPr="00462743">
        <w:rPr>
          <w:b/>
          <w:sz w:val="22"/>
          <w:szCs w:val="22"/>
        </w:rPr>
        <w:t xml:space="preserve">Pamiršus pavartoti </w:t>
      </w:r>
      <w:proofErr w:type="spellStart"/>
      <w:r w:rsidR="00B8060F" w:rsidRPr="00462743">
        <w:rPr>
          <w:b/>
          <w:sz w:val="22"/>
          <w:szCs w:val="22"/>
        </w:rPr>
        <w:t>Meloxicam</w:t>
      </w:r>
      <w:proofErr w:type="spellEnd"/>
      <w:r w:rsidR="00B8060F" w:rsidRPr="00462743">
        <w:rPr>
          <w:b/>
          <w:sz w:val="22"/>
          <w:szCs w:val="22"/>
        </w:rPr>
        <w:t xml:space="preserve"> </w:t>
      </w:r>
      <w:proofErr w:type="spellStart"/>
      <w:r w:rsidR="00B8060F" w:rsidRPr="00462743">
        <w:rPr>
          <w:b/>
          <w:sz w:val="22"/>
          <w:szCs w:val="22"/>
        </w:rPr>
        <w:t>Teva</w:t>
      </w:r>
      <w:proofErr w:type="spellEnd"/>
    </w:p>
    <w:p w:rsidR="008858D3" w:rsidRPr="00462743" w:rsidRDefault="008858D3" w:rsidP="008858D3">
      <w:pPr>
        <w:keepNext/>
        <w:tabs>
          <w:tab w:val="left" w:pos="567"/>
        </w:tabs>
        <w:rPr>
          <w:sz w:val="22"/>
          <w:szCs w:val="22"/>
        </w:rPr>
      </w:pPr>
      <w:r w:rsidRPr="00462743">
        <w:rPr>
          <w:sz w:val="22"/>
          <w:szCs w:val="22"/>
        </w:rPr>
        <w:t xml:space="preserve">Negalima vartoti dvigubos dozės norint kompensuoti praleistą dozę. Kitą dozę gerkite tik įprastiniu laiku. </w:t>
      </w:r>
    </w:p>
    <w:p w:rsidR="008858D3" w:rsidRPr="00462743" w:rsidRDefault="008858D3" w:rsidP="008858D3">
      <w:pPr>
        <w:tabs>
          <w:tab w:val="left" w:pos="567"/>
        </w:tabs>
        <w:rPr>
          <w:sz w:val="22"/>
          <w:szCs w:val="22"/>
        </w:rPr>
      </w:pPr>
    </w:p>
    <w:p w:rsidR="008858D3" w:rsidRPr="00462743" w:rsidRDefault="008858D3" w:rsidP="008858D3">
      <w:pPr>
        <w:tabs>
          <w:tab w:val="left" w:pos="567"/>
        </w:tabs>
        <w:rPr>
          <w:sz w:val="22"/>
          <w:szCs w:val="22"/>
        </w:rPr>
      </w:pPr>
      <w:r w:rsidRPr="00462743">
        <w:rPr>
          <w:sz w:val="22"/>
          <w:szCs w:val="22"/>
        </w:rPr>
        <w:t>Jeigu kiltų daugiau klausimų dėl šio vaisto vartojimo, kreipkitės į gydytoją arba vaistininką.</w:t>
      </w:r>
    </w:p>
    <w:p w:rsidR="008858D3" w:rsidRPr="00462743" w:rsidRDefault="008858D3" w:rsidP="008858D3">
      <w:pPr>
        <w:tabs>
          <w:tab w:val="left" w:pos="567"/>
        </w:tabs>
        <w:rPr>
          <w:sz w:val="22"/>
          <w:szCs w:val="22"/>
        </w:rPr>
      </w:pPr>
    </w:p>
    <w:p w:rsidR="008858D3" w:rsidRPr="00462743" w:rsidRDefault="008858D3" w:rsidP="008858D3">
      <w:pPr>
        <w:tabs>
          <w:tab w:val="left" w:pos="567"/>
        </w:tabs>
        <w:rPr>
          <w:b/>
          <w:sz w:val="22"/>
          <w:szCs w:val="22"/>
        </w:rPr>
      </w:pPr>
    </w:p>
    <w:p w:rsidR="008858D3" w:rsidRPr="00462743" w:rsidRDefault="008858D3" w:rsidP="008858D3">
      <w:pPr>
        <w:tabs>
          <w:tab w:val="left" w:pos="567"/>
        </w:tabs>
        <w:rPr>
          <w:b/>
          <w:sz w:val="22"/>
          <w:szCs w:val="22"/>
        </w:rPr>
      </w:pPr>
      <w:r w:rsidRPr="00462743">
        <w:rPr>
          <w:b/>
          <w:sz w:val="22"/>
          <w:szCs w:val="22"/>
        </w:rPr>
        <w:t>4.</w:t>
      </w:r>
      <w:r w:rsidRPr="00462743">
        <w:rPr>
          <w:b/>
          <w:sz w:val="22"/>
          <w:szCs w:val="22"/>
        </w:rPr>
        <w:tab/>
        <w:t>Galimas šalutinis poveikis</w:t>
      </w:r>
    </w:p>
    <w:p w:rsidR="008858D3" w:rsidRPr="00462743" w:rsidRDefault="008858D3" w:rsidP="008858D3">
      <w:pPr>
        <w:tabs>
          <w:tab w:val="left" w:pos="567"/>
        </w:tabs>
        <w:rPr>
          <w:sz w:val="22"/>
          <w:szCs w:val="22"/>
        </w:rPr>
      </w:pPr>
    </w:p>
    <w:p w:rsidR="008858D3" w:rsidRPr="00462743" w:rsidRDefault="008858D3" w:rsidP="008858D3">
      <w:pPr>
        <w:ind w:left="567" w:hanging="567"/>
        <w:rPr>
          <w:noProof/>
          <w:sz w:val="22"/>
          <w:szCs w:val="22"/>
        </w:rPr>
      </w:pPr>
      <w:r w:rsidRPr="00462743">
        <w:rPr>
          <w:noProof/>
          <w:sz w:val="22"/>
          <w:szCs w:val="22"/>
        </w:rPr>
        <w:t>Šis vaistas, kaip ir visi kiti, gali sukelti šalutinį poveikį, nors jis pasireiškia ne visiems žmonėms.</w:t>
      </w:r>
    </w:p>
    <w:p w:rsidR="008858D3" w:rsidRPr="00462743" w:rsidRDefault="008858D3" w:rsidP="008858D3">
      <w:pPr>
        <w:tabs>
          <w:tab w:val="left" w:pos="567"/>
        </w:tabs>
        <w:rPr>
          <w:sz w:val="22"/>
          <w:szCs w:val="22"/>
        </w:rPr>
      </w:pPr>
    </w:p>
    <w:p w:rsidR="008858D3" w:rsidRPr="00462743" w:rsidRDefault="00B8060F" w:rsidP="008858D3">
      <w:pPr>
        <w:tabs>
          <w:tab w:val="left" w:pos="567"/>
        </w:tabs>
        <w:rPr>
          <w:b/>
          <w:sz w:val="22"/>
          <w:szCs w:val="22"/>
        </w:rPr>
      </w:pPr>
      <w:proofErr w:type="spellStart"/>
      <w:r w:rsidRPr="00462743">
        <w:rPr>
          <w:b/>
          <w:sz w:val="22"/>
          <w:szCs w:val="22"/>
        </w:rPr>
        <w:t>Meloxicam</w:t>
      </w:r>
      <w:proofErr w:type="spellEnd"/>
      <w:r w:rsidRPr="00462743">
        <w:rPr>
          <w:b/>
          <w:sz w:val="22"/>
          <w:szCs w:val="22"/>
        </w:rPr>
        <w:t xml:space="preserve"> </w:t>
      </w:r>
      <w:proofErr w:type="spellStart"/>
      <w:r w:rsidRPr="00462743">
        <w:rPr>
          <w:b/>
          <w:sz w:val="22"/>
          <w:szCs w:val="22"/>
        </w:rPr>
        <w:t>Teva</w:t>
      </w:r>
      <w:proofErr w:type="spellEnd"/>
      <w:r w:rsidR="008858D3" w:rsidRPr="00462743">
        <w:rPr>
          <w:b/>
          <w:sz w:val="22"/>
          <w:szCs w:val="22"/>
        </w:rPr>
        <w:t xml:space="preserve"> vartojimą nutraukite ir nedelsdami kreipkitės į savo gydytoją arba artimiausią ligoninę, jeigu pastebėjote žemiau išvardytą poveikį.</w:t>
      </w:r>
    </w:p>
    <w:p w:rsidR="008858D3" w:rsidRPr="00462743" w:rsidRDefault="008858D3" w:rsidP="008858D3">
      <w:pPr>
        <w:tabs>
          <w:tab w:val="left" w:pos="567"/>
        </w:tabs>
        <w:rPr>
          <w:sz w:val="22"/>
          <w:szCs w:val="22"/>
        </w:rPr>
      </w:pPr>
    </w:p>
    <w:p w:rsidR="008858D3" w:rsidRPr="00462743" w:rsidRDefault="008858D3" w:rsidP="008858D3">
      <w:pPr>
        <w:tabs>
          <w:tab w:val="left" w:pos="567"/>
        </w:tabs>
        <w:rPr>
          <w:sz w:val="22"/>
          <w:szCs w:val="22"/>
        </w:rPr>
      </w:pPr>
      <w:r w:rsidRPr="00462743">
        <w:rPr>
          <w:sz w:val="22"/>
          <w:szCs w:val="22"/>
        </w:rPr>
        <w:t>Bet kokia alerginė (padidėjusio jautrumo) reakcija, kuri gali reikštis:</w:t>
      </w:r>
    </w:p>
    <w:p w:rsidR="008858D3" w:rsidRPr="00462743" w:rsidRDefault="008858D3" w:rsidP="008858D3">
      <w:pPr>
        <w:ind w:left="567" w:hanging="567"/>
        <w:rPr>
          <w:sz w:val="22"/>
          <w:szCs w:val="22"/>
        </w:rPr>
      </w:pPr>
      <w:r w:rsidRPr="00462743">
        <w:rPr>
          <w:sz w:val="22"/>
          <w:szCs w:val="22"/>
        </w:rPr>
        <w:t>-</w:t>
      </w:r>
      <w:r w:rsidRPr="00462743">
        <w:rPr>
          <w:sz w:val="22"/>
          <w:szCs w:val="22"/>
        </w:rPr>
        <w:tab/>
        <w:t>odos reakcija, pvz., niežėjimas, pūslėjimas arba lupimasis, galinti būti sunki ir gyvybei pavojinga (</w:t>
      </w:r>
      <w:proofErr w:type="spellStart"/>
      <w:r w:rsidRPr="00462743">
        <w:rPr>
          <w:sz w:val="22"/>
          <w:szCs w:val="22"/>
        </w:rPr>
        <w:t>Stivenso</w:t>
      </w:r>
      <w:proofErr w:type="spellEnd"/>
      <w:r w:rsidRPr="00462743">
        <w:rPr>
          <w:sz w:val="22"/>
          <w:szCs w:val="22"/>
        </w:rPr>
        <w:t>- Džonsono</w:t>
      </w:r>
      <w:r w:rsidRPr="00462743" w:rsidDel="00410D79">
        <w:rPr>
          <w:sz w:val="22"/>
          <w:szCs w:val="22"/>
        </w:rPr>
        <w:t xml:space="preserve"> </w:t>
      </w:r>
      <w:r w:rsidRPr="00462743">
        <w:rPr>
          <w:sz w:val="22"/>
          <w:szCs w:val="22"/>
        </w:rPr>
        <w:t>(</w:t>
      </w:r>
      <w:proofErr w:type="spellStart"/>
      <w:r w:rsidRPr="00462743">
        <w:rPr>
          <w:i/>
          <w:sz w:val="22"/>
          <w:szCs w:val="22"/>
        </w:rPr>
        <w:t>Stevens-Johnson</w:t>
      </w:r>
      <w:proofErr w:type="spellEnd"/>
      <w:r w:rsidRPr="00462743">
        <w:rPr>
          <w:sz w:val="22"/>
          <w:szCs w:val="22"/>
        </w:rPr>
        <w:t xml:space="preserve">) sindromas ir toksinė epidermio </w:t>
      </w:r>
      <w:proofErr w:type="spellStart"/>
      <w:r w:rsidRPr="00462743">
        <w:rPr>
          <w:sz w:val="22"/>
          <w:szCs w:val="22"/>
        </w:rPr>
        <w:t>nekrolizė</w:t>
      </w:r>
      <w:proofErr w:type="spellEnd"/>
      <w:r w:rsidRPr="00462743">
        <w:rPr>
          <w:sz w:val="22"/>
          <w:szCs w:val="22"/>
        </w:rPr>
        <w:t xml:space="preserve">), minkštųjų audinių (gleivinės) pažaida arba daugiaformė </w:t>
      </w:r>
      <w:proofErr w:type="spellStart"/>
      <w:r w:rsidRPr="00462743">
        <w:rPr>
          <w:sz w:val="22"/>
          <w:szCs w:val="22"/>
        </w:rPr>
        <w:t>eritema</w:t>
      </w:r>
      <w:proofErr w:type="spellEnd"/>
      <w:r w:rsidRPr="00462743">
        <w:rPr>
          <w:sz w:val="22"/>
          <w:szCs w:val="22"/>
        </w:rPr>
        <w:t xml:space="preserve"> (žr. 2 skyrių). </w:t>
      </w:r>
    </w:p>
    <w:p w:rsidR="008858D3" w:rsidRPr="00462743" w:rsidRDefault="008858D3" w:rsidP="008858D3">
      <w:pPr>
        <w:tabs>
          <w:tab w:val="left" w:pos="0"/>
        </w:tabs>
        <w:ind w:left="567" w:hanging="567"/>
        <w:rPr>
          <w:sz w:val="22"/>
          <w:szCs w:val="22"/>
        </w:rPr>
      </w:pPr>
      <w:r w:rsidRPr="00462743">
        <w:rPr>
          <w:sz w:val="22"/>
          <w:szCs w:val="22"/>
        </w:rPr>
        <w:tab/>
        <w:t xml:space="preserve">Daugiaformė </w:t>
      </w:r>
      <w:proofErr w:type="spellStart"/>
      <w:r w:rsidRPr="00462743">
        <w:rPr>
          <w:sz w:val="22"/>
          <w:szCs w:val="22"/>
        </w:rPr>
        <w:t>eritema</w:t>
      </w:r>
      <w:proofErr w:type="spellEnd"/>
      <w:r w:rsidRPr="00462743">
        <w:rPr>
          <w:sz w:val="22"/>
          <w:szCs w:val="22"/>
        </w:rPr>
        <w:t xml:space="preserve"> yra sunki alerginė odos reakcija, lemianti odos dėmes, raudonus rumbus arba purpurinius ar pūslėjančius plotus. Ji gali pažeisti ir burną, akis bei kitus drėgnus kūno paviršius;</w:t>
      </w:r>
    </w:p>
    <w:p w:rsidR="008858D3" w:rsidRPr="00462743" w:rsidRDefault="008858D3" w:rsidP="008858D3">
      <w:pPr>
        <w:ind w:left="567" w:hanging="567"/>
        <w:rPr>
          <w:sz w:val="22"/>
          <w:szCs w:val="22"/>
        </w:rPr>
      </w:pPr>
      <w:r w:rsidRPr="00462743">
        <w:rPr>
          <w:sz w:val="22"/>
          <w:szCs w:val="22"/>
        </w:rPr>
        <w:t>-</w:t>
      </w:r>
      <w:r w:rsidRPr="00462743">
        <w:rPr>
          <w:sz w:val="22"/>
          <w:szCs w:val="22"/>
        </w:rPr>
        <w:tab/>
        <w:t>odos ar gleivinės pabrinkimu, pvz., apyakio, veido, lūpų, burnos ar ryklės pabrinkimu, galbūt pasunkinančiu kvėpavimą, kulkšnių ar blauzdų patinimu (kojų edema);</w:t>
      </w:r>
    </w:p>
    <w:p w:rsidR="008858D3" w:rsidRPr="00462743" w:rsidRDefault="008858D3" w:rsidP="008858D3">
      <w:pPr>
        <w:ind w:left="567" w:hanging="567"/>
        <w:rPr>
          <w:sz w:val="22"/>
          <w:szCs w:val="22"/>
        </w:rPr>
      </w:pPr>
      <w:r w:rsidRPr="00462743">
        <w:rPr>
          <w:sz w:val="22"/>
          <w:szCs w:val="22"/>
        </w:rPr>
        <w:t>-</w:t>
      </w:r>
      <w:r w:rsidRPr="00462743">
        <w:rPr>
          <w:sz w:val="22"/>
          <w:szCs w:val="22"/>
        </w:rPr>
        <w:tab/>
        <w:t>dusuliu, arba astmos priepuoliu;</w:t>
      </w:r>
    </w:p>
    <w:p w:rsidR="008858D3" w:rsidRPr="00462743" w:rsidRDefault="008858D3" w:rsidP="008858D3">
      <w:pPr>
        <w:ind w:left="567" w:hanging="567"/>
        <w:rPr>
          <w:sz w:val="22"/>
          <w:szCs w:val="22"/>
        </w:rPr>
      </w:pPr>
      <w:r w:rsidRPr="00462743">
        <w:rPr>
          <w:sz w:val="22"/>
          <w:szCs w:val="22"/>
        </w:rPr>
        <w:t>-</w:t>
      </w:r>
      <w:r w:rsidRPr="00462743">
        <w:rPr>
          <w:sz w:val="22"/>
          <w:szCs w:val="22"/>
        </w:rPr>
        <w:tab/>
        <w:t>kepenų uždegimu (hepatitu), galinčiu sukelti šių simptomų:</w:t>
      </w:r>
    </w:p>
    <w:p w:rsidR="008858D3" w:rsidRPr="00462743" w:rsidRDefault="008858D3" w:rsidP="008858D3">
      <w:pPr>
        <w:ind w:left="357" w:firstLine="210"/>
        <w:rPr>
          <w:sz w:val="22"/>
          <w:szCs w:val="22"/>
        </w:rPr>
      </w:pPr>
      <w:r w:rsidRPr="00462743">
        <w:rPr>
          <w:sz w:val="22"/>
          <w:szCs w:val="22"/>
        </w:rPr>
        <w:t>- odos ar</w:t>
      </w:r>
      <w:r w:rsidR="00547FE5" w:rsidRPr="00462743">
        <w:rPr>
          <w:sz w:val="22"/>
          <w:szCs w:val="22"/>
        </w:rPr>
        <w:t xml:space="preserve"> akių baltymo pageltimą (geltą);</w:t>
      </w:r>
    </w:p>
    <w:p w:rsidR="008858D3" w:rsidRPr="00462743" w:rsidRDefault="00547FE5" w:rsidP="008858D3">
      <w:pPr>
        <w:ind w:left="357" w:firstLine="210"/>
        <w:rPr>
          <w:sz w:val="22"/>
          <w:szCs w:val="22"/>
        </w:rPr>
      </w:pPr>
      <w:r w:rsidRPr="00462743">
        <w:rPr>
          <w:sz w:val="22"/>
          <w:szCs w:val="22"/>
        </w:rPr>
        <w:t>- pilvo skausmą;</w:t>
      </w:r>
    </w:p>
    <w:p w:rsidR="008858D3" w:rsidRPr="00462743" w:rsidRDefault="008858D3" w:rsidP="008858D3">
      <w:pPr>
        <w:tabs>
          <w:tab w:val="left" w:pos="567"/>
        </w:tabs>
        <w:ind w:left="357"/>
        <w:rPr>
          <w:sz w:val="22"/>
          <w:szCs w:val="22"/>
        </w:rPr>
      </w:pPr>
      <w:r w:rsidRPr="00462743">
        <w:rPr>
          <w:sz w:val="22"/>
          <w:szCs w:val="22"/>
        </w:rPr>
        <w:tab/>
        <w:t xml:space="preserve">- apetito netekimą. </w:t>
      </w:r>
    </w:p>
    <w:p w:rsidR="008858D3" w:rsidRPr="00462743" w:rsidRDefault="008858D3" w:rsidP="008858D3">
      <w:pPr>
        <w:tabs>
          <w:tab w:val="left" w:pos="567"/>
        </w:tabs>
        <w:rPr>
          <w:sz w:val="22"/>
          <w:szCs w:val="22"/>
        </w:rPr>
      </w:pPr>
    </w:p>
    <w:p w:rsidR="008858D3" w:rsidRPr="00462743" w:rsidRDefault="008858D3" w:rsidP="008858D3">
      <w:pPr>
        <w:tabs>
          <w:tab w:val="left" w:pos="567"/>
        </w:tabs>
        <w:rPr>
          <w:sz w:val="22"/>
          <w:szCs w:val="22"/>
        </w:rPr>
      </w:pPr>
      <w:r w:rsidRPr="00462743">
        <w:rPr>
          <w:sz w:val="22"/>
          <w:szCs w:val="22"/>
        </w:rPr>
        <w:t>Bet koks šalutinis poveikis virškinimo traktui, ypač:</w:t>
      </w:r>
    </w:p>
    <w:p w:rsidR="008858D3" w:rsidRPr="00462743" w:rsidRDefault="008858D3" w:rsidP="008858D3">
      <w:pPr>
        <w:ind w:left="567" w:hanging="567"/>
        <w:rPr>
          <w:sz w:val="22"/>
          <w:szCs w:val="22"/>
        </w:rPr>
      </w:pPr>
      <w:r w:rsidRPr="00462743">
        <w:rPr>
          <w:sz w:val="22"/>
          <w:szCs w:val="22"/>
        </w:rPr>
        <w:t>-</w:t>
      </w:r>
      <w:r w:rsidRPr="00462743">
        <w:rPr>
          <w:sz w:val="22"/>
          <w:szCs w:val="22"/>
        </w:rPr>
        <w:tab/>
        <w:t>kraujavimas (nu</w:t>
      </w:r>
      <w:r w:rsidR="00547FE5" w:rsidRPr="00462743">
        <w:rPr>
          <w:sz w:val="22"/>
          <w:szCs w:val="22"/>
        </w:rPr>
        <w:t>dažantis išmatas deguto spalva);</w:t>
      </w:r>
    </w:p>
    <w:p w:rsidR="008858D3" w:rsidRPr="00462743" w:rsidRDefault="008858D3" w:rsidP="008858D3">
      <w:pPr>
        <w:ind w:left="567" w:hanging="567"/>
        <w:rPr>
          <w:sz w:val="22"/>
          <w:szCs w:val="22"/>
        </w:rPr>
      </w:pPr>
      <w:r w:rsidRPr="00462743">
        <w:rPr>
          <w:sz w:val="22"/>
          <w:szCs w:val="22"/>
        </w:rPr>
        <w:t>-</w:t>
      </w:r>
      <w:r w:rsidRPr="00462743">
        <w:rPr>
          <w:sz w:val="22"/>
          <w:szCs w:val="22"/>
        </w:rPr>
        <w:tab/>
        <w:t xml:space="preserve">virškinimo trakto išopėjimas (sukeliantis pilvo skausmą). </w:t>
      </w:r>
    </w:p>
    <w:p w:rsidR="008858D3" w:rsidRPr="00462743" w:rsidRDefault="008858D3" w:rsidP="008858D3">
      <w:pPr>
        <w:tabs>
          <w:tab w:val="left" w:pos="567"/>
        </w:tabs>
        <w:rPr>
          <w:sz w:val="22"/>
          <w:szCs w:val="22"/>
        </w:rPr>
      </w:pPr>
    </w:p>
    <w:p w:rsidR="008858D3" w:rsidRPr="00462743" w:rsidRDefault="008858D3" w:rsidP="008858D3">
      <w:pPr>
        <w:tabs>
          <w:tab w:val="left" w:pos="567"/>
        </w:tabs>
        <w:rPr>
          <w:sz w:val="22"/>
          <w:szCs w:val="22"/>
        </w:rPr>
      </w:pPr>
      <w:r w:rsidRPr="00462743">
        <w:rPr>
          <w:sz w:val="22"/>
          <w:szCs w:val="22"/>
        </w:rPr>
        <w:t xml:space="preserve">Virškinimo trakto kraujavimas (skrandžio ir žarnų kraujavimas) opų ar skylės (prakiurimo) susiformavimas virškinimo trakte kartais gali būti sunkūs ir galimai mirtini, ypač senyviems žmonėms. </w:t>
      </w:r>
    </w:p>
    <w:p w:rsidR="008858D3" w:rsidRPr="00462743" w:rsidRDefault="008858D3" w:rsidP="008858D3">
      <w:pPr>
        <w:tabs>
          <w:tab w:val="left" w:pos="567"/>
        </w:tabs>
        <w:rPr>
          <w:sz w:val="22"/>
          <w:szCs w:val="22"/>
        </w:rPr>
      </w:pPr>
    </w:p>
    <w:p w:rsidR="008858D3" w:rsidRPr="00462743" w:rsidRDefault="008858D3" w:rsidP="008858D3">
      <w:pPr>
        <w:tabs>
          <w:tab w:val="left" w:pos="567"/>
        </w:tabs>
        <w:rPr>
          <w:sz w:val="22"/>
          <w:szCs w:val="22"/>
        </w:rPr>
      </w:pPr>
      <w:r w:rsidRPr="00462743">
        <w:rPr>
          <w:sz w:val="22"/>
          <w:szCs w:val="22"/>
        </w:rPr>
        <w:t xml:space="preserve">Jeigu anksčiau esate patyrę virškinimo trakto simptomų dėl ilgalaikio NVNU vartojimo, nedelsdami kreipkitės į gydytoją patarimo, ypač jeigu esate senyvas. Jūsų gydytojas gydymo metu gali stebėti Jūsų ligos eigą. </w:t>
      </w:r>
    </w:p>
    <w:p w:rsidR="008858D3" w:rsidRPr="00462743" w:rsidRDefault="008858D3" w:rsidP="008858D3">
      <w:pPr>
        <w:tabs>
          <w:tab w:val="left" w:pos="567"/>
        </w:tabs>
        <w:rPr>
          <w:sz w:val="22"/>
          <w:szCs w:val="22"/>
        </w:rPr>
      </w:pPr>
    </w:p>
    <w:p w:rsidR="008858D3" w:rsidRPr="00462743" w:rsidRDefault="008858D3" w:rsidP="008858D3">
      <w:pPr>
        <w:tabs>
          <w:tab w:val="left" w:pos="567"/>
        </w:tabs>
        <w:rPr>
          <w:sz w:val="22"/>
          <w:szCs w:val="22"/>
        </w:rPr>
      </w:pPr>
      <w:r w:rsidRPr="00462743">
        <w:rPr>
          <w:sz w:val="22"/>
          <w:szCs w:val="22"/>
        </w:rPr>
        <w:t>Jeigu pasireiškė regos sutrikimas, nevairuokite ir nevaldykite mechanizmų.</w:t>
      </w:r>
    </w:p>
    <w:p w:rsidR="008858D3" w:rsidRPr="00462743" w:rsidRDefault="008858D3" w:rsidP="008858D3">
      <w:pPr>
        <w:tabs>
          <w:tab w:val="left" w:pos="567"/>
        </w:tabs>
        <w:rPr>
          <w:sz w:val="22"/>
          <w:szCs w:val="22"/>
        </w:rPr>
      </w:pPr>
    </w:p>
    <w:p w:rsidR="008858D3" w:rsidRPr="00462743" w:rsidRDefault="008858D3" w:rsidP="008858D3">
      <w:pPr>
        <w:keepNext/>
        <w:tabs>
          <w:tab w:val="left" w:pos="567"/>
        </w:tabs>
        <w:rPr>
          <w:b/>
          <w:sz w:val="22"/>
          <w:szCs w:val="22"/>
        </w:rPr>
      </w:pPr>
      <w:r w:rsidRPr="00462743">
        <w:rPr>
          <w:b/>
          <w:sz w:val="22"/>
          <w:szCs w:val="22"/>
        </w:rPr>
        <w:t>Įprastinis nesteroidinių vaistų nuo uždegimo (NVNU) šalutinis poveikis</w:t>
      </w:r>
    </w:p>
    <w:p w:rsidR="008858D3" w:rsidRPr="00462743" w:rsidRDefault="008858D3" w:rsidP="008858D3">
      <w:pPr>
        <w:keepNext/>
        <w:tabs>
          <w:tab w:val="left" w:pos="567"/>
        </w:tabs>
        <w:rPr>
          <w:sz w:val="22"/>
          <w:szCs w:val="22"/>
        </w:rPr>
      </w:pPr>
      <w:r w:rsidRPr="00462743">
        <w:rPr>
          <w:sz w:val="22"/>
          <w:szCs w:val="22"/>
        </w:rPr>
        <w:t xml:space="preserve">Kai kurių nesteroidinių vaistų nuo uždegimo (NVNU) vartojimas, ypač didelėmis dozėmis ir ilgai, gali būti susijęs su arterijų užkimšimo (arterijų trombozės) reiškinių, pvz., širdies priepuolio (miokardo infarkto) ar smegenų insulto (apopleksijos) rizikos nedideliu padidėjimu. </w:t>
      </w:r>
    </w:p>
    <w:p w:rsidR="008858D3" w:rsidRPr="00462743" w:rsidRDefault="008858D3" w:rsidP="008858D3">
      <w:pPr>
        <w:tabs>
          <w:tab w:val="left" w:pos="567"/>
        </w:tabs>
        <w:rPr>
          <w:sz w:val="22"/>
          <w:szCs w:val="22"/>
        </w:rPr>
      </w:pPr>
    </w:p>
    <w:p w:rsidR="008858D3" w:rsidRPr="00462743" w:rsidRDefault="008858D3" w:rsidP="008858D3">
      <w:pPr>
        <w:tabs>
          <w:tab w:val="left" w:pos="567"/>
        </w:tabs>
        <w:rPr>
          <w:sz w:val="22"/>
          <w:szCs w:val="22"/>
        </w:rPr>
      </w:pPr>
      <w:r w:rsidRPr="00462743">
        <w:rPr>
          <w:sz w:val="22"/>
          <w:szCs w:val="22"/>
        </w:rPr>
        <w:t>Buvo su gydymu NVNU susijusių skysčių susilaikymo (pabrinkimo), didelio kraujospūdžio (hipertenzijos) ir širdies nepakankamumo atvejų.</w:t>
      </w:r>
    </w:p>
    <w:p w:rsidR="008858D3" w:rsidRPr="00462743" w:rsidRDefault="008858D3" w:rsidP="008858D3">
      <w:pPr>
        <w:tabs>
          <w:tab w:val="left" w:pos="567"/>
        </w:tabs>
        <w:rPr>
          <w:sz w:val="22"/>
          <w:szCs w:val="22"/>
        </w:rPr>
      </w:pPr>
    </w:p>
    <w:p w:rsidR="008858D3" w:rsidRPr="00462743" w:rsidRDefault="008858D3" w:rsidP="008858D3">
      <w:pPr>
        <w:tabs>
          <w:tab w:val="left" w:pos="567"/>
        </w:tabs>
        <w:ind w:left="567" w:hanging="567"/>
        <w:rPr>
          <w:sz w:val="22"/>
          <w:szCs w:val="22"/>
        </w:rPr>
      </w:pPr>
      <w:r w:rsidRPr="00462743">
        <w:rPr>
          <w:sz w:val="22"/>
          <w:szCs w:val="22"/>
        </w:rPr>
        <w:t>Dažniausias nustatytas šalutinis poveikis virškinimo traktui (virškinimo trakto reiškiniai):</w:t>
      </w:r>
    </w:p>
    <w:p w:rsidR="008858D3" w:rsidRPr="00462743" w:rsidRDefault="008858D3" w:rsidP="008858D3">
      <w:pPr>
        <w:tabs>
          <w:tab w:val="left" w:pos="567"/>
        </w:tabs>
        <w:ind w:left="567" w:hanging="567"/>
        <w:rPr>
          <w:sz w:val="22"/>
          <w:szCs w:val="22"/>
        </w:rPr>
      </w:pPr>
      <w:r w:rsidRPr="00462743">
        <w:rPr>
          <w:sz w:val="22"/>
          <w:szCs w:val="22"/>
        </w:rPr>
        <w:t>-</w:t>
      </w:r>
      <w:r w:rsidRPr="00462743">
        <w:rPr>
          <w:sz w:val="22"/>
          <w:szCs w:val="22"/>
        </w:rPr>
        <w:tab/>
        <w:t>skrandžio ar viršutinės plonosios žarnos dalies opos (</w:t>
      </w:r>
      <w:proofErr w:type="spellStart"/>
      <w:r w:rsidRPr="00462743">
        <w:rPr>
          <w:sz w:val="22"/>
          <w:szCs w:val="22"/>
        </w:rPr>
        <w:t>pepsinės</w:t>
      </w:r>
      <w:proofErr w:type="spellEnd"/>
      <w:r w:rsidRPr="00462743">
        <w:rPr>
          <w:sz w:val="22"/>
          <w:szCs w:val="22"/>
        </w:rPr>
        <w:t xml:space="preserve"> ar skrandžio ir dvylikapirštės žarnos opos);</w:t>
      </w:r>
    </w:p>
    <w:p w:rsidR="008858D3" w:rsidRPr="00462743" w:rsidRDefault="008858D3" w:rsidP="008858D3">
      <w:pPr>
        <w:tabs>
          <w:tab w:val="left" w:pos="567"/>
        </w:tabs>
        <w:ind w:left="567" w:hanging="567"/>
        <w:rPr>
          <w:sz w:val="22"/>
          <w:szCs w:val="22"/>
        </w:rPr>
      </w:pPr>
      <w:r w:rsidRPr="00462743">
        <w:rPr>
          <w:sz w:val="22"/>
          <w:szCs w:val="22"/>
        </w:rPr>
        <w:lastRenderedPageBreak/>
        <w:t>-</w:t>
      </w:r>
      <w:r w:rsidRPr="00462743">
        <w:rPr>
          <w:sz w:val="22"/>
          <w:szCs w:val="22"/>
        </w:rPr>
        <w:tab/>
        <w:t xml:space="preserve">žarnų sienelės prakiurimas (perforacija) arba virškinimo trakto kraujavimas (kartais mirtinas, ypač senyviems žmonėms). </w:t>
      </w:r>
    </w:p>
    <w:p w:rsidR="008858D3" w:rsidRPr="00462743" w:rsidRDefault="008858D3" w:rsidP="008858D3">
      <w:pPr>
        <w:tabs>
          <w:tab w:val="left" w:pos="567"/>
        </w:tabs>
        <w:rPr>
          <w:sz w:val="22"/>
          <w:szCs w:val="22"/>
        </w:rPr>
      </w:pPr>
    </w:p>
    <w:p w:rsidR="008858D3" w:rsidRPr="00462743" w:rsidRDefault="008858D3" w:rsidP="008858D3">
      <w:pPr>
        <w:tabs>
          <w:tab w:val="left" w:pos="567"/>
        </w:tabs>
        <w:rPr>
          <w:sz w:val="22"/>
          <w:szCs w:val="22"/>
        </w:rPr>
      </w:pPr>
      <w:r w:rsidRPr="00462743">
        <w:rPr>
          <w:sz w:val="22"/>
          <w:szCs w:val="22"/>
        </w:rPr>
        <w:t>Gydant NVNU buvo pastebėtas toks šalutinis poveikis:</w:t>
      </w:r>
    </w:p>
    <w:p w:rsidR="008858D3" w:rsidRPr="00462743" w:rsidRDefault="008858D3" w:rsidP="008858D3">
      <w:pPr>
        <w:tabs>
          <w:tab w:val="left" w:pos="567"/>
        </w:tabs>
        <w:ind w:left="567" w:hanging="567"/>
        <w:rPr>
          <w:sz w:val="22"/>
          <w:szCs w:val="22"/>
        </w:rPr>
      </w:pPr>
      <w:r w:rsidRPr="00462743">
        <w:rPr>
          <w:sz w:val="22"/>
          <w:szCs w:val="22"/>
        </w:rPr>
        <w:t>-</w:t>
      </w:r>
      <w:r w:rsidRPr="00462743">
        <w:rPr>
          <w:sz w:val="22"/>
          <w:szCs w:val="22"/>
        </w:rPr>
        <w:tab/>
        <w:t>pykinimas (šleikštulys) ir vėmimas;</w:t>
      </w:r>
    </w:p>
    <w:p w:rsidR="008858D3" w:rsidRPr="00462743" w:rsidRDefault="008858D3" w:rsidP="008858D3">
      <w:pPr>
        <w:ind w:left="567" w:hanging="567"/>
        <w:rPr>
          <w:sz w:val="22"/>
          <w:szCs w:val="22"/>
        </w:rPr>
      </w:pPr>
      <w:r w:rsidRPr="00462743">
        <w:rPr>
          <w:sz w:val="22"/>
          <w:szCs w:val="22"/>
        </w:rPr>
        <w:t>-</w:t>
      </w:r>
      <w:r w:rsidRPr="00462743">
        <w:rPr>
          <w:sz w:val="22"/>
          <w:szCs w:val="22"/>
        </w:rPr>
        <w:tab/>
        <w:t>palaidi viduriai (viduriavimas);</w:t>
      </w:r>
    </w:p>
    <w:p w:rsidR="008858D3" w:rsidRPr="00462743" w:rsidRDefault="008858D3" w:rsidP="008858D3">
      <w:pPr>
        <w:ind w:left="567" w:hanging="567"/>
        <w:rPr>
          <w:sz w:val="22"/>
          <w:szCs w:val="22"/>
        </w:rPr>
      </w:pPr>
      <w:r w:rsidRPr="00462743">
        <w:rPr>
          <w:sz w:val="22"/>
          <w:szCs w:val="22"/>
        </w:rPr>
        <w:t>-</w:t>
      </w:r>
      <w:r w:rsidRPr="00462743">
        <w:rPr>
          <w:sz w:val="22"/>
          <w:szCs w:val="22"/>
        </w:rPr>
        <w:tab/>
        <w:t>dujų susikaupimas virškinimo trakte;</w:t>
      </w:r>
    </w:p>
    <w:p w:rsidR="008858D3" w:rsidRPr="00462743" w:rsidRDefault="008858D3" w:rsidP="008858D3">
      <w:pPr>
        <w:ind w:left="567" w:hanging="567"/>
        <w:rPr>
          <w:sz w:val="22"/>
          <w:szCs w:val="22"/>
        </w:rPr>
      </w:pPr>
      <w:r w:rsidRPr="00462743">
        <w:rPr>
          <w:sz w:val="22"/>
          <w:szCs w:val="22"/>
        </w:rPr>
        <w:t>-</w:t>
      </w:r>
      <w:r w:rsidRPr="00462743">
        <w:rPr>
          <w:sz w:val="22"/>
          <w:szCs w:val="22"/>
        </w:rPr>
        <w:tab/>
        <w:t>vidurių užkietėjimas;</w:t>
      </w:r>
    </w:p>
    <w:p w:rsidR="008858D3" w:rsidRPr="00462743" w:rsidRDefault="008858D3" w:rsidP="008858D3">
      <w:pPr>
        <w:ind w:left="567" w:hanging="567"/>
        <w:rPr>
          <w:sz w:val="22"/>
          <w:szCs w:val="22"/>
        </w:rPr>
      </w:pPr>
      <w:r w:rsidRPr="00462743">
        <w:rPr>
          <w:sz w:val="22"/>
          <w:szCs w:val="22"/>
        </w:rPr>
        <w:t>-</w:t>
      </w:r>
      <w:r w:rsidRPr="00462743">
        <w:rPr>
          <w:sz w:val="22"/>
          <w:szCs w:val="22"/>
        </w:rPr>
        <w:tab/>
      </w:r>
      <w:proofErr w:type="spellStart"/>
      <w:r w:rsidRPr="00462743">
        <w:rPr>
          <w:sz w:val="22"/>
          <w:szCs w:val="22"/>
        </w:rPr>
        <w:t>nevirškinimas</w:t>
      </w:r>
      <w:proofErr w:type="spellEnd"/>
      <w:r w:rsidRPr="00462743">
        <w:rPr>
          <w:sz w:val="22"/>
          <w:szCs w:val="22"/>
        </w:rPr>
        <w:t xml:space="preserve"> (dispepsija);</w:t>
      </w:r>
    </w:p>
    <w:p w:rsidR="008858D3" w:rsidRPr="00462743" w:rsidRDefault="008858D3" w:rsidP="008858D3">
      <w:pPr>
        <w:ind w:left="567" w:hanging="567"/>
        <w:rPr>
          <w:sz w:val="22"/>
          <w:szCs w:val="22"/>
        </w:rPr>
      </w:pPr>
      <w:r w:rsidRPr="00462743">
        <w:rPr>
          <w:sz w:val="22"/>
          <w:szCs w:val="22"/>
        </w:rPr>
        <w:t>-</w:t>
      </w:r>
      <w:r w:rsidRPr="00462743">
        <w:rPr>
          <w:sz w:val="22"/>
          <w:szCs w:val="22"/>
        </w:rPr>
        <w:tab/>
        <w:t>pilvo skausmas;</w:t>
      </w:r>
    </w:p>
    <w:p w:rsidR="008858D3" w:rsidRPr="00462743" w:rsidRDefault="008858D3" w:rsidP="008858D3">
      <w:pPr>
        <w:ind w:left="567" w:hanging="567"/>
        <w:rPr>
          <w:sz w:val="22"/>
          <w:szCs w:val="22"/>
        </w:rPr>
      </w:pPr>
      <w:r w:rsidRPr="00462743">
        <w:rPr>
          <w:sz w:val="22"/>
          <w:szCs w:val="22"/>
        </w:rPr>
        <w:t>-</w:t>
      </w:r>
      <w:r w:rsidRPr="00462743">
        <w:rPr>
          <w:sz w:val="22"/>
          <w:szCs w:val="22"/>
        </w:rPr>
        <w:tab/>
        <w:t>deguto spalvos išmatos dėl kraujavimo į virškinimo traktą (</w:t>
      </w:r>
      <w:proofErr w:type="spellStart"/>
      <w:r w:rsidRPr="00462743">
        <w:rPr>
          <w:sz w:val="22"/>
          <w:szCs w:val="22"/>
        </w:rPr>
        <w:t>melena</w:t>
      </w:r>
      <w:proofErr w:type="spellEnd"/>
      <w:r w:rsidRPr="00462743">
        <w:rPr>
          <w:sz w:val="22"/>
          <w:szCs w:val="22"/>
        </w:rPr>
        <w:t>);</w:t>
      </w:r>
    </w:p>
    <w:p w:rsidR="008858D3" w:rsidRPr="00462743" w:rsidRDefault="008858D3" w:rsidP="008858D3">
      <w:pPr>
        <w:ind w:left="567" w:hanging="567"/>
        <w:rPr>
          <w:sz w:val="22"/>
          <w:szCs w:val="22"/>
        </w:rPr>
      </w:pPr>
      <w:r w:rsidRPr="00462743">
        <w:rPr>
          <w:sz w:val="22"/>
          <w:szCs w:val="22"/>
        </w:rPr>
        <w:t>-</w:t>
      </w:r>
      <w:r w:rsidRPr="00462743">
        <w:rPr>
          <w:sz w:val="22"/>
          <w:szCs w:val="22"/>
        </w:rPr>
        <w:tab/>
        <w:t>vėmimas krauju (</w:t>
      </w:r>
      <w:proofErr w:type="spellStart"/>
      <w:r w:rsidRPr="00462743">
        <w:rPr>
          <w:sz w:val="22"/>
          <w:szCs w:val="22"/>
        </w:rPr>
        <w:t>hematemezė</w:t>
      </w:r>
      <w:proofErr w:type="spellEnd"/>
      <w:r w:rsidRPr="00462743">
        <w:rPr>
          <w:sz w:val="22"/>
          <w:szCs w:val="22"/>
        </w:rPr>
        <w:t>);</w:t>
      </w:r>
    </w:p>
    <w:p w:rsidR="008858D3" w:rsidRPr="00462743" w:rsidRDefault="008858D3" w:rsidP="008858D3">
      <w:pPr>
        <w:ind w:left="567" w:hanging="567"/>
        <w:rPr>
          <w:sz w:val="22"/>
          <w:szCs w:val="22"/>
        </w:rPr>
      </w:pPr>
      <w:r w:rsidRPr="00462743">
        <w:rPr>
          <w:sz w:val="22"/>
          <w:szCs w:val="22"/>
        </w:rPr>
        <w:t>-</w:t>
      </w:r>
      <w:r w:rsidRPr="00462743">
        <w:rPr>
          <w:sz w:val="22"/>
          <w:szCs w:val="22"/>
        </w:rPr>
        <w:tab/>
        <w:t>burnos gleivinės uždegimas ir išopėjimas (opinis stomatitas);</w:t>
      </w:r>
    </w:p>
    <w:p w:rsidR="008858D3" w:rsidRPr="00462743" w:rsidRDefault="008858D3" w:rsidP="008858D3">
      <w:pPr>
        <w:ind w:left="567" w:hanging="567"/>
        <w:rPr>
          <w:sz w:val="22"/>
          <w:szCs w:val="22"/>
        </w:rPr>
      </w:pPr>
      <w:r w:rsidRPr="00462743">
        <w:rPr>
          <w:sz w:val="22"/>
          <w:szCs w:val="22"/>
        </w:rPr>
        <w:t>-</w:t>
      </w:r>
      <w:r w:rsidRPr="00462743">
        <w:rPr>
          <w:sz w:val="22"/>
          <w:szCs w:val="22"/>
        </w:rPr>
        <w:tab/>
        <w:t>virškinimo trakto uždegimo pasunkėjimas (pvz., kolito ar Krono ligos paūmėjimas).</w:t>
      </w:r>
    </w:p>
    <w:p w:rsidR="008858D3" w:rsidRPr="00462743" w:rsidRDefault="008858D3" w:rsidP="008858D3">
      <w:pPr>
        <w:tabs>
          <w:tab w:val="left" w:pos="567"/>
        </w:tabs>
        <w:rPr>
          <w:sz w:val="22"/>
          <w:szCs w:val="22"/>
        </w:rPr>
      </w:pPr>
    </w:p>
    <w:p w:rsidR="008858D3" w:rsidRPr="00462743" w:rsidRDefault="008858D3" w:rsidP="008858D3">
      <w:pPr>
        <w:tabs>
          <w:tab w:val="left" w:pos="567"/>
        </w:tabs>
        <w:rPr>
          <w:sz w:val="22"/>
          <w:szCs w:val="22"/>
        </w:rPr>
      </w:pPr>
      <w:r w:rsidRPr="00462743">
        <w:rPr>
          <w:sz w:val="22"/>
          <w:szCs w:val="22"/>
        </w:rPr>
        <w:t xml:space="preserve">Rečiau pasitaikė skrandžio uždegimas (gastritas). </w:t>
      </w:r>
    </w:p>
    <w:p w:rsidR="008858D3" w:rsidRPr="00462743" w:rsidRDefault="008858D3" w:rsidP="008858D3">
      <w:pPr>
        <w:tabs>
          <w:tab w:val="left" w:pos="567"/>
        </w:tabs>
        <w:rPr>
          <w:sz w:val="22"/>
          <w:szCs w:val="22"/>
        </w:rPr>
      </w:pPr>
    </w:p>
    <w:p w:rsidR="008858D3" w:rsidRPr="00462743" w:rsidRDefault="008858D3" w:rsidP="008858D3">
      <w:pPr>
        <w:keepNext/>
        <w:tabs>
          <w:tab w:val="left" w:pos="567"/>
        </w:tabs>
        <w:rPr>
          <w:b/>
          <w:sz w:val="22"/>
          <w:szCs w:val="22"/>
        </w:rPr>
      </w:pPr>
      <w:r w:rsidRPr="00462743">
        <w:rPr>
          <w:b/>
          <w:sz w:val="22"/>
          <w:szCs w:val="22"/>
        </w:rPr>
        <w:t xml:space="preserve">Veikliosios </w:t>
      </w:r>
      <w:proofErr w:type="spellStart"/>
      <w:r w:rsidR="00B8060F" w:rsidRPr="00462743">
        <w:rPr>
          <w:b/>
          <w:sz w:val="22"/>
          <w:szCs w:val="22"/>
        </w:rPr>
        <w:t>Meloxicam</w:t>
      </w:r>
      <w:proofErr w:type="spellEnd"/>
      <w:r w:rsidR="00B8060F" w:rsidRPr="00462743">
        <w:rPr>
          <w:b/>
          <w:sz w:val="22"/>
          <w:szCs w:val="22"/>
        </w:rPr>
        <w:t xml:space="preserve"> </w:t>
      </w:r>
      <w:proofErr w:type="spellStart"/>
      <w:r w:rsidR="00B8060F" w:rsidRPr="00462743">
        <w:rPr>
          <w:b/>
          <w:sz w:val="22"/>
          <w:szCs w:val="22"/>
        </w:rPr>
        <w:t>Teva</w:t>
      </w:r>
      <w:proofErr w:type="spellEnd"/>
      <w:r w:rsidRPr="00462743">
        <w:rPr>
          <w:b/>
          <w:sz w:val="22"/>
          <w:szCs w:val="22"/>
        </w:rPr>
        <w:t xml:space="preserve"> medžiagos </w:t>
      </w:r>
      <w:proofErr w:type="spellStart"/>
      <w:r w:rsidRPr="00462743">
        <w:rPr>
          <w:b/>
          <w:sz w:val="22"/>
          <w:szCs w:val="22"/>
        </w:rPr>
        <w:t>meloksikamo</w:t>
      </w:r>
      <w:proofErr w:type="spellEnd"/>
      <w:r w:rsidRPr="00462743">
        <w:rPr>
          <w:b/>
          <w:sz w:val="22"/>
          <w:szCs w:val="22"/>
        </w:rPr>
        <w:t xml:space="preserve"> šalutinis poveikis</w:t>
      </w:r>
    </w:p>
    <w:p w:rsidR="008858D3" w:rsidRPr="00462743" w:rsidRDefault="008858D3" w:rsidP="008858D3">
      <w:pPr>
        <w:keepNext/>
        <w:tabs>
          <w:tab w:val="left" w:pos="567"/>
        </w:tabs>
        <w:rPr>
          <w:sz w:val="22"/>
          <w:szCs w:val="22"/>
        </w:rPr>
      </w:pPr>
    </w:p>
    <w:p w:rsidR="008858D3" w:rsidRPr="00462743" w:rsidRDefault="008858D3" w:rsidP="008858D3">
      <w:pPr>
        <w:tabs>
          <w:tab w:val="left" w:pos="567"/>
        </w:tabs>
        <w:rPr>
          <w:b/>
          <w:sz w:val="22"/>
          <w:szCs w:val="22"/>
        </w:rPr>
      </w:pPr>
      <w:r w:rsidRPr="00462743">
        <w:rPr>
          <w:b/>
          <w:sz w:val="22"/>
          <w:szCs w:val="22"/>
        </w:rPr>
        <w:t>Labai dažnas: pasireiškia daugiau negu 1 iš 10 vartotojų</w:t>
      </w:r>
    </w:p>
    <w:p w:rsidR="008858D3" w:rsidRPr="00462743" w:rsidRDefault="008858D3" w:rsidP="008858D3">
      <w:pPr>
        <w:tabs>
          <w:tab w:val="left" w:pos="567"/>
        </w:tabs>
        <w:ind w:left="567" w:hanging="567"/>
        <w:rPr>
          <w:sz w:val="22"/>
          <w:szCs w:val="22"/>
        </w:rPr>
      </w:pPr>
      <w:r w:rsidRPr="00462743">
        <w:rPr>
          <w:sz w:val="22"/>
          <w:szCs w:val="22"/>
        </w:rPr>
        <w:t>-</w:t>
      </w:r>
      <w:r w:rsidRPr="00462743">
        <w:rPr>
          <w:sz w:val="22"/>
          <w:szCs w:val="22"/>
        </w:rPr>
        <w:tab/>
        <w:t xml:space="preserve">Virškinimo trakto sutrikimai, pvz., </w:t>
      </w:r>
      <w:proofErr w:type="spellStart"/>
      <w:r w:rsidRPr="00462743">
        <w:rPr>
          <w:sz w:val="22"/>
          <w:szCs w:val="22"/>
        </w:rPr>
        <w:t>nevirškinimas</w:t>
      </w:r>
      <w:proofErr w:type="spellEnd"/>
      <w:r w:rsidRPr="00462743">
        <w:rPr>
          <w:sz w:val="22"/>
          <w:szCs w:val="22"/>
        </w:rPr>
        <w:t xml:space="preserve"> (dispepsija), pykinimas (šleikštulys) ir vėmimas, pilvo skausmas, vidurių užkietėjimas, pilvo pūtimas, viduriav</w:t>
      </w:r>
      <w:r w:rsidR="000B1EB9" w:rsidRPr="00462743">
        <w:rPr>
          <w:sz w:val="22"/>
          <w:szCs w:val="22"/>
        </w:rPr>
        <w:t>i</w:t>
      </w:r>
      <w:r w:rsidRPr="00462743">
        <w:rPr>
          <w:sz w:val="22"/>
          <w:szCs w:val="22"/>
        </w:rPr>
        <w:t>mas.</w:t>
      </w:r>
    </w:p>
    <w:p w:rsidR="008858D3" w:rsidRPr="00462743" w:rsidRDefault="008858D3" w:rsidP="008858D3">
      <w:pPr>
        <w:tabs>
          <w:tab w:val="left" w:pos="567"/>
        </w:tabs>
        <w:ind w:left="357" w:hanging="357"/>
        <w:rPr>
          <w:sz w:val="22"/>
          <w:szCs w:val="22"/>
        </w:rPr>
      </w:pPr>
    </w:p>
    <w:p w:rsidR="008858D3" w:rsidRPr="00462743" w:rsidRDefault="008858D3" w:rsidP="008858D3">
      <w:pPr>
        <w:tabs>
          <w:tab w:val="left" w:pos="567"/>
        </w:tabs>
        <w:rPr>
          <w:b/>
          <w:sz w:val="22"/>
          <w:szCs w:val="22"/>
        </w:rPr>
      </w:pPr>
      <w:r w:rsidRPr="00462743">
        <w:rPr>
          <w:b/>
          <w:sz w:val="22"/>
          <w:szCs w:val="22"/>
        </w:rPr>
        <w:t>Dažnas: pasireiškia 1–10 iš 100 vartotojų</w:t>
      </w:r>
    </w:p>
    <w:p w:rsidR="008858D3" w:rsidRPr="00462743" w:rsidRDefault="008858D3" w:rsidP="008858D3">
      <w:pPr>
        <w:ind w:left="567" w:hanging="567"/>
        <w:rPr>
          <w:sz w:val="22"/>
          <w:szCs w:val="22"/>
        </w:rPr>
      </w:pPr>
      <w:r w:rsidRPr="00462743">
        <w:rPr>
          <w:sz w:val="22"/>
          <w:szCs w:val="22"/>
        </w:rPr>
        <w:t>-</w:t>
      </w:r>
      <w:r w:rsidRPr="00462743">
        <w:rPr>
          <w:sz w:val="22"/>
          <w:szCs w:val="22"/>
        </w:rPr>
        <w:tab/>
        <w:t>Galvos skausmas.</w:t>
      </w:r>
    </w:p>
    <w:p w:rsidR="008858D3" w:rsidRPr="00462743" w:rsidRDefault="008858D3" w:rsidP="008858D3">
      <w:pPr>
        <w:tabs>
          <w:tab w:val="left" w:pos="567"/>
        </w:tabs>
        <w:ind w:left="357" w:hanging="357"/>
        <w:rPr>
          <w:sz w:val="22"/>
          <w:szCs w:val="22"/>
        </w:rPr>
      </w:pPr>
    </w:p>
    <w:p w:rsidR="008858D3" w:rsidRPr="00462743" w:rsidRDefault="008858D3" w:rsidP="008858D3">
      <w:pPr>
        <w:tabs>
          <w:tab w:val="left" w:pos="567"/>
        </w:tabs>
        <w:rPr>
          <w:b/>
          <w:sz w:val="22"/>
          <w:szCs w:val="22"/>
        </w:rPr>
      </w:pPr>
      <w:r w:rsidRPr="00462743">
        <w:rPr>
          <w:b/>
          <w:sz w:val="22"/>
          <w:szCs w:val="22"/>
        </w:rPr>
        <w:t>Nedažnas: pasireiškia 1–10 iš 1 000 vartotojų</w:t>
      </w:r>
    </w:p>
    <w:p w:rsidR="008858D3" w:rsidRPr="00462743" w:rsidRDefault="00116CB6" w:rsidP="008858D3">
      <w:pPr>
        <w:tabs>
          <w:tab w:val="left" w:pos="567"/>
        </w:tabs>
        <w:ind w:left="567" w:hanging="567"/>
        <w:rPr>
          <w:sz w:val="22"/>
          <w:szCs w:val="22"/>
        </w:rPr>
      </w:pPr>
      <w:r w:rsidRPr="00462743">
        <w:rPr>
          <w:sz w:val="22"/>
          <w:szCs w:val="22"/>
        </w:rPr>
        <w:t>-</w:t>
      </w:r>
      <w:r w:rsidRPr="00462743">
        <w:rPr>
          <w:sz w:val="22"/>
          <w:szCs w:val="22"/>
        </w:rPr>
        <w:tab/>
        <w:t>Svaigulys (a</w:t>
      </w:r>
      <w:r w:rsidR="000346EE" w:rsidRPr="00462743">
        <w:rPr>
          <w:sz w:val="22"/>
          <w:szCs w:val="22"/>
        </w:rPr>
        <w:t>psvaigimas).</w:t>
      </w:r>
    </w:p>
    <w:p w:rsidR="008858D3" w:rsidRPr="00462743" w:rsidRDefault="008858D3" w:rsidP="008858D3">
      <w:pPr>
        <w:tabs>
          <w:tab w:val="left" w:pos="567"/>
        </w:tabs>
        <w:ind w:left="567" w:hanging="567"/>
        <w:rPr>
          <w:sz w:val="22"/>
          <w:szCs w:val="22"/>
        </w:rPr>
      </w:pPr>
      <w:r w:rsidRPr="00462743">
        <w:rPr>
          <w:sz w:val="22"/>
          <w:szCs w:val="22"/>
        </w:rPr>
        <w:t>-</w:t>
      </w:r>
      <w:r w:rsidRPr="00462743">
        <w:rPr>
          <w:sz w:val="22"/>
          <w:szCs w:val="22"/>
        </w:rPr>
        <w:tab/>
        <w:t>Svaigimo ar sukimo pojūtis (</w:t>
      </w:r>
      <w:proofErr w:type="spellStart"/>
      <w:r w:rsidRPr="00462743">
        <w:rPr>
          <w:i/>
          <w:sz w:val="22"/>
          <w:szCs w:val="22"/>
        </w:rPr>
        <w:t>vertigo</w:t>
      </w:r>
      <w:proofErr w:type="spellEnd"/>
      <w:r w:rsidR="000346EE" w:rsidRPr="00462743">
        <w:rPr>
          <w:sz w:val="22"/>
          <w:szCs w:val="22"/>
        </w:rPr>
        <w:t>).</w:t>
      </w:r>
    </w:p>
    <w:p w:rsidR="008858D3" w:rsidRPr="00462743" w:rsidRDefault="000346EE" w:rsidP="008858D3">
      <w:pPr>
        <w:tabs>
          <w:tab w:val="left" w:pos="567"/>
        </w:tabs>
        <w:ind w:left="567" w:hanging="567"/>
        <w:rPr>
          <w:sz w:val="22"/>
          <w:szCs w:val="22"/>
        </w:rPr>
      </w:pPr>
      <w:r w:rsidRPr="00462743">
        <w:rPr>
          <w:sz w:val="22"/>
          <w:szCs w:val="22"/>
        </w:rPr>
        <w:t>-</w:t>
      </w:r>
      <w:r w:rsidRPr="00462743">
        <w:rPr>
          <w:sz w:val="22"/>
          <w:szCs w:val="22"/>
        </w:rPr>
        <w:tab/>
      </w:r>
      <w:proofErr w:type="spellStart"/>
      <w:r w:rsidRPr="00462743">
        <w:rPr>
          <w:sz w:val="22"/>
          <w:szCs w:val="22"/>
        </w:rPr>
        <w:t>Somnolencija</w:t>
      </w:r>
      <w:proofErr w:type="spellEnd"/>
      <w:r w:rsidRPr="00462743">
        <w:rPr>
          <w:sz w:val="22"/>
          <w:szCs w:val="22"/>
        </w:rPr>
        <w:t xml:space="preserve"> (apsnūdimas).</w:t>
      </w:r>
    </w:p>
    <w:p w:rsidR="008858D3" w:rsidRPr="00462743" w:rsidRDefault="008858D3" w:rsidP="008858D3">
      <w:pPr>
        <w:tabs>
          <w:tab w:val="left" w:pos="567"/>
        </w:tabs>
        <w:ind w:left="567" w:hanging="567"/>
        <w:rPr>
          <w:sz w:val="22"/>
          <w:szCs w:val="22"/>
        </w:rPr>
      </w:pPr>
      <w:r w:rsidRPr="00462743">
        <w:rPr>
          <w:sz w:val="22"/>
          <w:szCs w:val="22"/>
        </w:rPr>
        <w:t>-</w:t>
      </w:r>
      <w:r w:rsidRPr="00462743">
        <w:rPr>
          <w:sz w:val="22"/>
          <w:szCs w:val="22"/>
        </w:rPr>
        <w:tab/>
        <w:t>Anemija (raudonojo kraujo pigmento hemoglob</w:t>
      </w:r>
      <w:r w:rsidR="000346EE" w:rsidRPr="00462743">
        <w:rPr>
          <w:sz w:val="22"/>
          <w:szCs w:val="22"/>
        </w:rPr>
        <w:t>ino koncentracijos sumažėjimas).</w:t>
      </w:r>
    </w:p>
    <w:p w:rsidR="008858D3" w:rsidRPr="00462743" w:rsidRDefault="008858D3" w:rsidP="008858D3">
      <w:pPr>
        <w:tabs>
          <w:tab w:val="left" w:pos="567"/>
        </w:tabs>
        <w:ind w:left="567" w:hanging="567"/>
        <w:rPr>
          <w:sz w:val="22"/>
          <w:szCs w:val="22"/>
        </w:rPr>
      </w:pPr>
      <w:r w:rsidRPr="00462743">
        <w:rPr>
          <w:sz w:val="22"/>
          <w:szCs w:val="22"/>
        </w:rPr>
        <w:t>-</w:t>
      </w:r>
      <w:r w:rsidRPr="00462743">
        <w:rPr>
          <w:sz w:val="22"/>
          <w:szCs w:val="22"/>
        </w:rPr>
        <w:tab/>
        <w:t>Kraujospū</w:t>
      </w:r>
      <w:r w:rsidR="000346EE" w:rsidRPr="00462743">
        <w:rPr>
          <w:sz w:val="22"/>
          <w:szCs w:val="22"/>
        </w:rPr>
        <w:t>džio padidėjimas (hipertenzija).</w:t>
      </w:r>
    </w:p>
    <w:p w:rsidR="008858D3" w:rsidRPr="00462743" w:rsidRDefault="008858D3" w:rsidP="008858D3">
      <w:pPr>
        <w:tabs>
          <w:tab w:val="left" w:pos="567"/>
        </w:tabs>
        <w:ind w:left="567" w:hanging="567"/>
        <w:rPr>
          <w:sz w:val="22"/>
          <w:szCs w:val="22"/>
        </w:rPr>
      </w:pPr>
      <w:r w:rsidRPr="00462743">
        <w:rPr>
          <w:sz w:val="22"/>
          <w:szCs w:val="22"/>
        </w:rPr>
        <w:t>-</w:t>
      </w:r>
      <w:r w:rsidRPr="00462743">
        <w:rPr>
          <w:sz w:val="22"/>
          <w:szCs w:val="22"/>
        </w:rPr>
        <w:tab/>
        <w:t>Trumpal</w:t>
      </w:r>
      <w:r w:rsidR="000346EE" w:rsidRPr="00462743">
        <w:rPr>
          <w:sz w:val="22"/>
          <w:szCs w:val="22"/>
        </w:rPr>
        <w:t>aikis veido ir kaklo paraudimas.</w:t>
      </w:r>
    </w:p>
    <w:p w:rsidR="008858D3" w:rsidRPr="00462743" w:rsidRDefault="008858D3" w:rsidP="008858D3">
      <w:pPr>
        <w:tabs>
          <w:tab w:val="left" w:pos="567"/>
        </w:tabs>
        <w:ind w:left="567" w:hanging="567"/>
        <w:rPr>
          <w:sz w:val="22"/>
          <w:szCs w:val="22"/>
        </w:rPr>
      </w:pPr>
      <w:r w:rsidRPr="00462743">
        <w:rPr>
          <w:sz w:val="22"/>
          <w:szCs w:val="22"/>
        </w:rPr>
        <w:t>-</w:t>
      </w:r>
      <w:r w:rsidRPr="00462743">
        <w:rPr>
          <w:sz w:val="22"/>
          <w:szCs w:val="22"/>
        </w:rPr>
        <w:tab/>
        <w:t>Natrio ir vandens susilaikymas</w:t>
      </w:r>
      <w:r w:rsidR="000346EE" w:rsidRPr="00462743">
        <w:rPr>
          <w:sz w:val="22"/>
          <w:szCs w:val="22"/>
        </w:rPr>
        <w:t>.</w:t>
      </w:r>
    </w:p>
    <w:p w:rsidR="008858D3" w:rsidRPr="00462743" w:rsidRDefault="008858D3" w:rsidP="008858D3">
      <w:pPr>
        <w:tabs>
          <w:tab w:val="left" w:pos="567"/>
        </w:tabs>
        <w:ind w:left="567" w:hanging="567"/>
        <w:rPr>
          <w:sz w:val="22"/>
          <w:szCs w:val="22"/>
        </w:rPr>
      </w:pPr>
      <w:r w:rsidRPr="00462743">
        <w:rPr>
          <w:sz w:val="22"/>
          <w:szCs w:val="22"/>
        </w:rPr>
        <w:t>-</w:t>
      </w:r>
      <w:r w:rsidRPr="00462743">
        <w:rPr>
          <w:sz w:val="22"/>
          <w:szCs w:val="22"/>
        </w:rPr>
        <w:tab/>
        <w:t>Kalio kiekio padidėjimas kraujyje (</w:t>
      </w:r>
      <w:proofErr w:type="spellStart"/>
      <w:r w:rsidRPr="00462743">
        <w:rPr>
          <w:sz w:val="22"/>
          <w:szCs w:val="22"/>
        </w:rPr>
        <w:t>hiperkalemija</w:t>
      </w:r>
      <w:proofErr w:type="spellEnd"/>
      <w:r w:rsidRPr="00462743">
        <w:rPr>
          <w:sz w:val="22"/>
          <w:szCs w:val="22"/>
        </w:rPr>
        <w:t>). Tai gali lemti šiuos simptomus:</w:t>
      </w:r>
    </w:p>
    <w:p w:rsidR="008858D3" w:rsidRPr="00462743" w:rsidRDefault="008858D3" w:rsidP="008858D3">
      <w:pPr>
        <w:tabs>
          <w:tab w:val="num" w:pos="567"/>
        </w:tabs>
        <w:ind w:left="714" w:hanging="357"/>
        <w:rPr>
          <w:sz w:val="22"/>
          <w:szCs w:val="22"/>
        </w:rPr>
      </w:pPr>
      <w:r w:rsidRPr="00462743">
        <w:rPr>
          <w:sz w:val="22"/>
          <w:szCs w:val="22"/>
        </w:rPr>
        <w:tab/>
        <w:t>-</w:t>
      </w:r>
      <w:r w:rsidRPr="00462743">
        <w:rPr>
          <w:sz w:val="22"/>
          <w:szCs w:val="22"/>
        </w:rPr>
        <w:tab/>
        <w:t>ši</w:t>
      </w:r>
      <w:r w:rsidR="00116CB6" w:rsidRPr="00462743">
        <w:rPr>
          <w:sz w:val="22"/>
          <w:szCs w:val="22"/>
        </w:rPr>
        <w:t>rdies plakimo pokytį (aritmiją);</w:t>
      </w:r>
    </w:p>
    <w:p w:rsidR="008858D3" w:rsidRPr="00462743" w:rsidRDefault="008858D3" w:rsidP="008858D3">
      <w:pPr>
        <w:tabs>
          <w:tab w:val="left" w:pos="567"/>
        </w:tabs>
        <w:ind w:left="714" w:hanging="357"/>
        <w:rPr>
          <w:sz w:val="22"/>
          <w:szCs w:val="22"/>
        </w:rPr>
      </w:pPr>
      <w:r w:rsidRPr="00462743">
        <w:rPr>
          <w:sz w:val="22"/>
          <w:szCs w:val="22"/>
        </w:rPr>
        <w:tab/>
        <w:t>-</w:t>
      </w:r>
      <w:r w:rsidRPr="00462743">
        <w:rPr>
          <w:sz w:val="22"/>
          <w:szCs w:val="22"/>
        </w:rPr>
        <w:tab/>
      </w:r>
      <w:proofErr w:type="spellStart"/>
      <w:r w:rsidRPr="00462743">
        <w:rPr>
          <w:sz w:val="22"/>
          <w:szCs w:val="22"/>
        </w:rPr>
        <w:t>palpitaciją</w:t>
      </w:r>
      <w:proofErr w:type="spellEnd"/>
      <w:r w:rsidRPr="00462743">
        <w:rPr>
          <w:sz w:val="22"/>
          <w:szCs w:val="22"/>
        </w:rPr>
        <w:t xml:space="preserve"> (stipresnio negu pa</w:t>
      </w:r>
      <w:r w:rsidR="00116CB6" w:rsidRPr="00462743">
        <w:rPr>
          <w:sz w:val="22"/>
          <w:szCs w:val="22"/>
        </w:rPr>
        <w:t>prastai širdies plakimo jutimą);</w:t>
      </w:r>
    </w:p>
    <w:p w:rsidR="008858D3" w:rsidRPr="00462743" w:rsidRDefault="00116CB6" w:rsidP="008858D3">
      <w:pPr>
        <w:tabs>
          <w:tab w:val="left" w:pos="567"/>
        </w:tabs>
        <w:ind w:left="714" w:hanging="357"/>
        <w:rPr>
          <w:sz w:val="22"/>
          <w:szCs w:val="22"/>
        </w:rPr>
      </w:pPr>
      <w:r w:rsidRPr="00462743">
        <w:rPr>
          <w:sz w:val="22"/>
          <w:szCs w:val="22"/>
        </w:rPr>
        <w:tab/>
        <w:t>-</w:t>
      </w:r>
      <w:r w:rsidRPr="00462743">
        <w:rPr>
          <w:sz w:val="22"/>
          <w:szCs w:val="22"/>
        </w:rPr>
        <w:tab/>
        <w:t>raumenų silpnumą;</w:t>
      </w:r>
    </w:p>
    <w:p w:rsidR="008858D3" w:rsidRPr="00462743" w:rsidRDefault="000346EE" w:rsidP="008858D3">
      <w:pPr>
        <w:tabs>
          <w:tab w:val="left" w:pos="567"/>
        </w:tabs>
        <w:ind w:left="567" w:hanging="567"/>
        <w:rPr>
          <w:sz w:val="22"/>
          <w:szCs w:val="22"/>
        </w:rPr>
      </w:pPr>
      <w:r w:rsidRPr="00462743">
        <w:rPr>
          <w:sz w:val="22"/>
          <w:szCs w:val="22"/>
        </w:rPr>
        <w:t>-</w:t>
      </w:r>
      <w:r w:rsidRPr="00462743">
        <w:rPr>
          <w:sz w:val="22"/>
          <w:szCs w:val="22"/>
        </w:rPr>
        <w:tab/>
        <w:t>Raugulys.</w:t>
      </w:r>
    </w:p>
    <w:p w:rsidR="008858D3" w:rsidRPr="00462743" w:rsidRDefault="008858D3" w:rsidP="008858D3">
      <w:pPr>
        <w:tabs>
          <w:tab w:val="left" w:pos="567"/>
        </w:tabs>
        <w:ind w:left="567" w:hanging="567"/>
        <w:rPr>
          <w:sz w:val="22"/>
          <w:szCs w:val="22"/>
        </w:rPr>
      </w:pPr>
      <w:r w:rsidRPr="00462743">
        <w:rPr>
          <w:sz w:val="22"/>
          <w:szCs w:val="22"/>
        </w:rPr>
        <w:t>-</w:t>
      </w:r>
      <w:r w:rsidRPr="00462743">
        <w:rPr>
          <w:sz w:val="22"/>
          <w:szCs w:val="22"/>
        </w:rPr>
        <w:tab/>
        <w:t>Skrandžio uždegimas (gastrita</w:t>
      </w:r>
      <w:r w:rsidR="000346EE" w:rsidRPr="00462743">
        <w:rPr>
          <w:sz w:val="22"/>
          <w:szCs w:val="22"/>
        </w:rPr>
        <w:t>s).</w:t>
      </w:r>
    </w:p>
    <w:p w:rsidR="008858D3" w:rsidRPr="00462743" w:rsidRDefault="000346EE" w:rsidP="008858D3">
      <w:pPr>
        <w:tabs>
          <w:tab w:val="left" w:pos="567"/>
        </w:tabs>
        <w:ind w:left="567" w:hanging="567"/>
        <w:rPr>
          <w:sz w:val="22"/>
          <w:szCs w:val="22"/>
        </w:rPr>
      </w:pPr>
      <w:r w:rsidRPr="00462743">
        <w:rPr>
          <w:sz w:val="22"/>
          <w:szCs w:val="22"/>
        </w:rPr>
        <w:t>-</w:t>
      </w:r>
      <w:r w:rsidRPr="00462743">
        <w:rPr>
          <w:sz w:val="22"/>
          <w:szCs w:val="22"/>
        </w:rPr>
        <w:tab/>
        <w:t>Virškinimo trakto kraujavimas.</w:t>
      </w:r>
    </w:p>
    <w:p w:rsidR="008858D3" w:rsidRPr="00462743" w:rsidRDefault="008858D3" w:rsidP="008858D3">
      <w:pPr>
        <w:tabs>
          <w:tab w:val="left" w:pos="567"/>
        </w:tabs>
        <w:ind w:left="567" w:hanging="567"/>
        <w:rPr>
          <w:sz w:val="22"/>
          <w:szCs w:val="22"/>
        </w:rPr>
      </w:pPr>
      <w:r w:rsidRPr="00462743">
        <w:rPr>
          <w:sz w:val="22"/>
          <w:szCs w:val="22"/>
        </w:rPr>
        <w:t>-</w:t>
      </w:r>
      <w:r w:rsidRPr="00462743">
        <w:rPr>
          <w:sz w:val="22"/>
          <w:szCs w:val="22"/>
        </w:rPr>
        <w:tab/>
        <w:t>Burnos g</w:t>
      </w:r>
      <w:r w:rsidR="000346EE" w:rsidRPr="00462743">
        <w:rPr>
          <w:sz w:val="22"/>
          <w:szCs w:val="22"/>
        </w:rPr>
        <w:t>leivinės uždegimas (stomatitas).</w:t>
      </w:r>
    </w:p>
    <w:p w:rsidR="008858D3" w:rsidRPr="00462743" w:rsidRDefault="008858D3" w:rsidP="008858D3">
      <w:pPr>
        <w:tabs>
          <w:tab w:val="left" w:pos="567"/>
        </w:tabs>
        <w:ind w:left="567" w:hanging="567"/>
        <w:rPr>
          <w:sz w:val="22"/>
          <w:szCs w:val="22"/>
        </w:rPr>
      </w:pPr>
      <w:r w:rsidRPr="00462743">
        <w:rPr>
          <w:sz w:val="22"/>
          <w:szCs w:val="22"/>
        </w:rPr>
        <w:t>-</w:t>
      </w:r>
      <w:r w:rsidRPr="00462743">
        <w:rPr>
          <w:sz w:val="22"/>
          <w:szCs w:val="22"/>
        </w:rPr>
        <w:tab/>
        <w:t>Ūminės alerginės (</w:t>
      </w:r>
      <w:r w:rsidR="000346EE" w:rsidRPr="00462743">
        <w:rPr>
          <w:sz w:val="22"/>
          <w:szCs w:val="22"/>
        </w:rPr>
        <w:t>padidėjusio jautrumo) reakcijos.</w:t>
      </w:r>
    </w:p>
    <w:p w:rsidR="008858D3" w:rsidRPr="00462743" w:rsidRDefault="000346EE" w:rsidP="008858D3">
      <w:pPr>
        <w:tabs>
          <w:tab w:val="left" w:pos="567"/>
        </w:tabs>
        <w:ind w:left="567" w:hanging="567"/>
        <w:rPr>
          <w:sz w:val="22"/>
          <w:szCs w:val="22"/>
        </w:rPr>
      </w:pPr>
      <w:r w:rsidRPr="00462743">
        <w:rPr>
          <w:sz w:val="22"/>
          <w:szCs w:val="22"/>
        </w:rPr>
        <w:t>-</w:t>
      </w:r>
      <w:r w:rsidRPr="00462743">
        <w:rPr>
          <w:sz w:val="22"/>
          <w:szCs w:val="22"/>
        </w:rPr>
        <w:tab/>
        <w:t>Niežulys.</w:t>
      </w:r>
    </w:p>
    <w:p w:rsidR="008858D3" w:rsidRPr="00462743" w:rsidRDefault="000346EE" w:rsidP="008858D3">
      <w:pPr>
        <w:tabs>
          <w:tab w:val="left" w:pos="567"/>
        </w:tabs>
        <w:ind w:left="567" w:hanging="567"/>
        <w:rPr>
          <w:sz w:val="22"/>
          <w:szCs w:val="22"/>
        </w:rPr>
      </w:pPr>
      <w:r w:rsidRPr="00462743">
        <w:rPr>
          <w:sz w:val="22"/>
          <w:szCs w:val="22"/>
        </w:rPr>
        <w:t>-</w:t>
      </w:r>
      <w:r w:rsidRPr="00462743">
        <w:rPr>
          <w:sz w:val="22"/>
          <w:szCs w:val="22"/>
        </w:rPr>
        <w:tab/>
        <w:t>Odos išbėrimas.</w:t>
      </w:r>
    </w:p>
    <w:p w:rsidR="008858D3" w:rsidRPr="00462743" w:rsidRDefault="008858D3" w:rsidP="008858D3">
      <w:pPr>
        <w:tabs>
          <w:tab w:val="left" w:pos="567"/>
        </w:tabs>
        <w:ind w:left="567" w:hanging="567"/>
        <w:rPr>
          <w:sz w:val="22"/>
          <w:szCs w:val="22"/>
        </w:rPr>
      </w:pPr>
      <w:r w:rsidRPr="00462743">
        <w:rPr>
          <w:sz w:val="22"/>
          <w:szCs w:val="22"/>
        </w:rPr>
        <w:t>-</w:t>
      </w:r>
      <w:r w:rsidRPr="00462743">
        <w:rPr>
          <w:sz w:val="22"/>
          <w:szCs w:val="22"/>
        </w:rPr>
        <w:tab/>
        <w:t>Pabrinkimas dėl skysčių susilaikymo (edema), įskaitant kulkšnių ar blauzdų pabrinkimą (kojų</w:t>
      </w:r>
      <w:r w:rsidR="00116CB6" w:rsidRPr="00462743">
        <w:rPr>
          <w:sz w:val="22"/>
          <w:szCs w:val="22"/>
        </w:rPr>
        <w:t xml:space="preserve"> edemą);</w:t>
      </w:r>
    </w:p>
    <w:p w:rsidR="008858D3" w:rsidRPr="00462743" w:rsidRDefault="008858D3" w:rsidP="008858D3">
      <w:pPr>
        <w:tabs>
          <w:tab w:val="left" w:pos="567"/>
        </w:tabs>
        <w:ind w:left="567" w:hanging="567"/>
        <w:rPr>
          <w:sz w:val="22"/>
          <w:szCs w:val="22"/>
        </w:rPr>
      </w:pPr>
      <w:r w:rsidRPr="00462743">
        <w:rPr>
          <w:sz w:val="22"/>
          <w:szCs w:val="22"/>
        </w:rPr>
        <w:t>-</w:t>
      </w:r>
      <w:r w:rsidRPr="00462743">
        <w:rPr>
          <w:sz w:val="22"/>
          <w:szCs w:val="22"/>
        </w:rPr>
        <w:tab/>
        <w:t>Staigus odos ar gleivinės pabrinkimas, pvz., apyakio, veido, lūpų, burnos arba ryklės pabrinkimas, galintis pasunkinti kvėpavimą (</w:t>
      </w:r>
      <w:proofErr w:type="spellStart"/>
      <w:r w:rsidRPr="00462743">
        <w:rPr>
          <w:sz w:val="22"/>
          <w:szCs w:val="22"/>
        </w:rPr>
        <w:t>angioneurozinė</w:t>
      </w:r>
      <w:proofErr w:type="spellEnd"/>
      <w:r w:rsidRPr="00462743">
        <w:rPr>
          <w:sz w:val="22"/>
          <w:szCs w:val="22"/>
        </w:rPr>
        <w:t xml:space="preserve"> edema).</w:t>
      </w:r>
    </w:p>
    <w:p w:rsidR="008858D3" w:rsidRPr="00462743" w:rsidRDefault="008858D3" w:rsidP="008858D3">
      <w:pPr>
        <w:tabs>
          <w:tab w:val="left" w:pos="567"/>
        </w:tabs>
        <w:ind w:left="567" w:hanging="567"/>
        <w:rPr>
          <w:sz w:val="22"/>
          <w:szCs w:val="22"/>
        </w:rPr>
      </w:pPr>
      <w:r w:rsidRPr="00462743">
        <w:rPr>
          <w:sz w:val="22"/>
          <w:szCs w:val="22"/>
        </w:rPr>
        <w:t>-</w:t>
      </w:r>
      <w:r w:rsidRPr="00462743">
        <w:rPr>
          <w:sz w:val="22"/>
          <w:szCs w:val="22"/>
        </w:rPr>
        <w:tab/>
        <w:t xml:space="preserve">Trumpalaikis kepenų funkcijos tyrimų duomenų pokytis (pvz., kepenų fermentų, kaip antai </w:t>
      </w:r>
      <w:proofErr w:type="spellStart"/>
      <w:r w:rsidRPr="00462743">
        <w:rPr>
          <w:sz w:val="22"/>
          <w:szCs w:val="22"/>
        </w:rPr>
        <w:t>transaminazių</w:t>
      </w:r>
      <w:proofErr w:type="spellEnd"/>
      <w:r w:rsidRPr="00462743">
        <w:rPr>
          <w:sz w:val="22"/>
          <w:szCs w:val="22"/>
        </w:rPr>
        <w:t xml:space="preserve">, arba tulžies pigmento </w:t>
      </w:r>
      <w:proofErr w:type="spellStart"/>
      <w:r w:rsidRPr="00462743">
        <w:rPr>
          <w:sz w:val="22"/>
          <w:szCs w:val="22"/>
        </w:rPr>
        <w:t>bilirubino</w:t>
      </w:r>
      <w:proofErr w:type="spellEnd"/>
      <w:r w:rsidRPr="00462743">
        <w:rPr>
          <w:sz w:val="22"/>
          <w:szCs w:val="22"/>
        </w:rPr>
        <w:t xml:space="preserve"> padaugėjimas kraujyje). Tai gali nustatyti Jūsų gydytojas atlikęs Jūsų kraujo tyrimus.</w:t>
      </w:r>
    </w:p>
    <w:p w:rsidR="008858D3" w:rsidRPr="00462743" w:rsidRDefault="008858D3" w:rsidP="008858D3">
      <w:pPr>
        <w:tabs>
          <w:tab w:val="left" w:pos="567"/>
        </w:tabs>
        <w:ind w:left="567" w:hanging="567"/>
        <w:rPr>
          <w:sz w:val="22"/>
          <w:szCs w:val="22"/>
        </w:rPr>
      </w:pPr>
      <w:r w:rsidRPr="00462743">
        <w:rPr>
          <w:sz w:val="22"/>
          <w:szCs w:val="22"/>
        </w:rPr>
        <w:t>-</w:t>
      </w:r>
      <w:r w:rsidRPr="00462743">
        <w:rPr>
          <w:sz w:val="22"/>
          <w:szCs w:val="22"/>
        </w:rPr>
        <w:tab/>
        <w:t xml:space="preserve">Laboratorinių tyrimų, kuriais tiriama inkstų funkcija, duomenų pokytis (pvz., kreatinino ir </w:t>
      </w:r>
      <w:proofErr w:type="spellStart"/>
      <w:r w:rsidRPr="00462743">
        <w:rPr>
          <w:sz w:val="22"/>
          <w:szCs w:val="22"/>
        </w:rPr>
        <w:t>urėjos</w:t>
      </w:r>
      <w:proofErr w:type="spellEnd"/>
      <w:r w:rsidRPr="00462743">
        <w:rPr>
          <w:sz w:val="22"/>
          <w:szCs w:val="22"/>
        </w:rPr>
        <w:t xml:space="preserve"> kiekio padidėjimas).</w:t>
      </w:r>
    </w:p>
    <w:p w:rsidR="008858D3" w:rsidRPr="00462743" w:rsidRDefault="008858D3" w:rsidP="008858D3">
      <w:pPr>
        <w:tabs>
          <w:tab w:val="left" w:pos="567"/>
        </w:tabs>
        <w:rPr>
          <w:sz w:val="22"/>
          <w:szCs w:val="22"/>
        </w:rPr>
      </w:pPr>
    </w:p>
    <w:p w:rsidR="008858D3" w:rsidRPr="00462743" w:rsidRDefault="008858D3" w:rsidP="008858D3">
      <w:pPr>
        <w:tabs>
          <w:tab w:val="left" w:pos="567"/>
        </w:tabs>
        <w:rPr>
          <w:b/>
          <w:sz w:val="22"/>
          <w:szCs w:val="22"/>
        </w:rPr>
      </w:pPr>
      <w:r w:rsidRPr="00462743">
        <w:rPr>
          <w:b/>
          <w:sz w:val="22"/>
          <w:szCs w:val="22"/>
        </w:rPr>
        <w:t>Retas: pasireiškia 1–10 iš 10 000 vartotojų</w:t>
      </w:r>
    </w:p>
    <w:p w:rsidR="008858D3" w:rsidRPr="00462743" w:rsidRDefault="008858D3" w:rsidP="008858D3">
      <w:pPr>
        <w:tabs>
          <w:tab w:val="left" w:pos="567"/>
        </w:tabs>
        <w:ind w:left="567" w:hanging="567"/>
        <w:rPr>
          <w:sz w:val="22"/>
          <w:szCs w:val="22"/>
        </w:rPr>
      </w:pPr>
      <w:r w:rsidRPr="00462743">
        <w:rPr>
          <w:sz w:val="22"/>
          <w:szCs w:val="22"/>
        </w:rPr>
        <w:lastRenderedPageBreak/>
        <w:t>-</w:t>
      </w:r>
      <w:r w:rsidRPr="00462743">
        <w:rPr>
          <w:sz w:val="22"/>
          <w:szCs w:val="22"/>
        </w:rPr>
        <w:tab/>
        <w:t>Nuotaikos sutrikimai.</w:t>
      </w:r>
    </w:p>
    <w:p w:rsidR="008858D3" w:rsidRPr="00462743" w:rsidRDefault="008858D3" w:rsidP="008858D3">
      <w:pPr>
        <w:tabs>
          <w:tab w:val="left" w:pos="567"/>
        </w:tabs>
        <w:ind w:left="567" w:hanging="567"/>
        <w:rPr>
          <w:sz w:val="22"/>
          <w:szCs w:val="22"/>
        </w:rPr>
      </w:pPr>
      <w:r w:rsidRPr="00462743">
        <w:rPr>
          <w:sz w:val="22"/>
          <w:szCs w:val="22"/>
        </w:rPr>
        <w:t>-</w:t>
      </w:r>
      <w:r w:rsidRPr="00462743">
        <w:rPr>
          <w:sz w:val="22"/>
          <w:szCs w:val="22"/>
        </w:rPr>
        <w:tab/>
        <w:t>Naktiniai košmarai.</w:t>
      </w:r>
    </w:p>
    <w:p w:rsidR="008858D3" w:rsidRPr="00462743" w:rsidRDefault="008858D3" w:rsidP="008858D3">
      <w:pPr>
        <w:tabs>
          <w:tab w:val="left" w:pos="567"/>
        </w:tabs>
        <w:ind w:left="567" w:hanging="567"/>
        <w:rPr>
          <w:sz w:val="22"/>
          <w:szCs w:val="22"/>
        </w:rPr>
      </w:pPr>
      <w:r w:rsidRPr="00462743">
        <w:rPr>
          <w:sz w:val="22"/>
          <w:szCs w:val="22"/>
        </w:rPr>
        <w:t>-</w:t>
      </w:r>
      <w:r w:rsidRPr="00462743">
        <w:rPr>
          <w:sz w:val="22"/>
          <w:szCs w:val="22"/>
        </w:rPr>
        <w:tab/>
        <w:t>Nenormalus kraujo ląstelių kiekis, įskaitant:</w:t>
      </w:r>
    </w:p>
    <w:p w:rsidR="008858D3" w:rsidRPr="00462743" w:rsidRDefault="000346EE" w:rsidP="008858D3">
      <w:pPr>
        <w:tabs>
          <w:tab w:val="left" w:pos="357"/>
          <w:tab w:val="left" w:pos="567"/>
        </w:tabs>
        <w:ind w:left="714" w:hanging="357"/>
        <w:rPr>
          <w:sz w:val="22"/>
          <w:szCs w:val="22"/>
        </w:rPr>
      </w:pPr>
      <w:r w:rsidRPr="00462743">
        <w:rPr>
          <w:sz w:val="22"/>
          <w:szCs w:val="22"/>
        </w:rPr>
        <w:tab/>
      </w:r>
      <w:r w:rsidR="008858D3" w:rsidRPr="00462743">
        <w:rPr>
          <w:sz w:val="22"/>
          <w:szCs w:val="22"/>
        </w:rPr>
        <w:tab/>
        <w:t>-</w:t>
      </w:r>
      <w:r w:rsidR="008858D3" w:rsidRPr="00462743">
        <w:rPr>
          <w:sz w:val="22"/>
          <w:szCs w:val="22"/>
        </w:rPr>
        <w:tab/>
        <w:t>nenormalų difer</w:t>
      </w:r>
      <w:r w:rsidRPr="00462743">
        <w:rPr>
          <w:sz w:val="22"/>
          <w:szCs w:val="22"/>
        </w:rPr>
        <w:t>encijuotą kraujo ląstelių kiekį;</w:t>
      </w:r>
    </w:p>
    <w:p w:rsidR="008858D3" w:rsidRPr="00462743" w:rsidRDefault="008858D3" w:rsidP="008858D3">
      <w:pPr>
        <w:tabs>
          <w:tab w:val="left" w:pos="567"/>
        </w:tabs>
        <w:ind w:left="714" w:hanging="357"/>
        <w:rPr>
          <w:sz w:val="22"/>
          <w:szCs w:val="22"/>
        </w:rPr>
      </w:pPr>
      <w:r w:rsidRPr="00462743">
        <w:rPr>
          <w:sz w:val="22"/>
          <w:szCs w:val="22"/>
        </w:rPr>
        <w:tab/>
        <w:t>-</w:t>
      </w:r>
      <w:r w:rsidRPr="00462743">
        <w:rPr>
          <w:sz w:val="22"/>
          <w:szCs w:val="22"/>
        </w:rPr>
        <w:tab/>
        <w:t xml:space="preserve">baltųjų kraujo ląstelių kiekio sumažėjimą </w:t>
      </w:r>
      <w:r w:rsidR="000346EE" w:rsidRPr="00462743">
        <w:rPr>
          <w:sz w:val="22"/>
          <w:szCs w:val="22"/>
        </w:rPr>
        <w:t>(</w:t>
      </w:r>
      <w:proofErr w:type="spellStart"/>
      <w:r w:rsidR="000346EE" w:rsidRPr="00462743">
        <w:rPr>
          <w:sz w:val="22"/>
          <w:szCs w:val="22"/>
        </w:rPr>
        <w:t>leukopeniją</w:t>
      </w:r>
      <w:proofErr w:type="spellEnd"/>
      <w:r w:rsidR="000346EE" w:rsidRPr="00462743">
        <w:rPr>
          <w:sz w:val="22"/>
          <w:szCs w:val="22"/>
        </w:rPr>
        <w:t>);</w:t>
      </w:r>
    </w:p>
    <w:p w:rsidR="008858D3" w:rsidRPr="00462743" w:rsidRDefault="008858D3" w:rsidP="008858D3">
      <w:pPr>
        <w:tabs>
          <w:tab w:val="left" w:pos="567"/>
        </w:tabs>
        <w:ind w:left="714" w:hanging="357"/>
        <w:rPr>
          <w:sz w:val="22"/>
          <w:szCs w:val="22"/>
        </w:rPr>
      </w:pPr>
      <w:r w:rsidRPr="00462743">
        <w:rPr>
          <w:sz w:val="22"/>
          <w:szCs w:val="22"/>
        </w:rPr>
        <w:tab/>
        <w:t>-</w:t>
      </w:r>
      <w:r w:rsidRPr="00462743">
        <w:rPr>
          <w:sz w:val="22"/>
          <w:szCs w:val="22"/>
        </w:rPr>
        <w:tab/>
        <w:t>kraujo plokštelių kieki</w:t>
      </w:r>
      <w:r w:rsidR="000346EE" w:rsidRPr="00462743">
        <w:rPr>
          <w:sz w:val="22"/>
          <w:szCs w:val="22"/>
        </w:rPr>
        <w:t>o sumažėjimą (</w:t>
      </w:r>
      <w:proofErr w:type="spellStart"/>
      <w:r w:rsidR="000346EE" w:rsidRPr="00462743">
        <w:rPr>
          <w:sz w:val="22"/>
          <w:szCs w:val="22"/>
        </w:rPr>
        <w:t>trombocitopeniją</w:t>
      </w:r>
      <w:proofErr w:type="spellEnd"/>
      <w:r w:rsidR="000346EE" w:rsidRPr="00462743">
        <w:rPr>
          <w:sz w:val="22"/>
          <w:szCs w:val="22"/>
        </w:rPr>
        <w:t>);</w:t>
      </w:r>
    </w:p>
    <w:p w:rsidR="008858D3" w:rsidRPr="00462743" w:rsidRDefault="008858D3" w:rsidP="008858D3">
      <w:pPr>
        <w:tabs>
          <w:tab w:val="left" w:pos="0"/>
        </w:tabs>
        <w:rPr>
          <w:sz w:val="22"/>
          <w:szCs w:val="22"/>
        </w:rPr>
      </w:pPr>
      <w:r w:rsidRPr="00462743">
        <w:rPr>
          <w:sz w:val="22"/>
          <w:szCs w:val="22"/>
        </w:rPr>
        <w:t>Šis šalutinis poveikis gali lemti infekcijos bei simptomų, tokių kaip mėlynės ar nosies kraujavimas, rizikos padidėjimą.</w:t>
      </w:r>
    </w:p>
    <w:p w:rsidR="008858D3" w:rsidRPr="00462743" w:rsidRDefault="008858D3" w:rsidP="008858D3">
      <w:pPr>
        <w:tabs>
          <w:tab w:val="left" w:pos="567"/>
        </w:tabs>
        <w:ind w:left="567" w:hanging="567"/>
        <w:rPr>
          <w:sz w:val="22"/>
          <w:szCs w:val="22"/>
        </w:rPr>
      </w:pPr>
      <w:r w:rsidRPr="00462743">
        <w:rPr>
          <w:sz w:val="22"/>
          <w:szCs w:val="22"/>
        </w:rPr>
        <w:t>-</w:t>
      </w:r>
      <w:r w:rsidRPr="00462743">
        <w:rPr>
          <w:sz w:val="22"/>
          <w:szCs w:val="22"/>
        </w:rPr>
        <w:tab/>
        <w:t>Spengimas ausyse.</w:t>
      </w:r>
    </w:p>
    <w:p w:rsidR="008858D3" w:rsidRPr="00462743" w:rsidRDefault="008858D3" w:rsidP="008858D3">
      <w:pPr>
        <w:tabs>
          <w:tab w:val="left" w:pos="567"/>
        </w:tabs>
        <w:ind w:left="567" w:hanging="567"/>
        <w:rPr>
          <w:sz w:val="22"/>
          <w:szCs w:val="22"/>
        </w:rPr>
      </w:pPr>
      <w:r w:rsidRPr="00462743">
        <w:rPr>
          <w:sz w:val="22"/>
          <w:szCs w:val="22"/>
        </w:rPr>
        <w:t>-</w:t>
      </w:r>
      <w:r w:rsidRPr="00462743">
        <w:rPr>
          <w:sz w:val="22"/>
          <w:szCs w:val="22"/>
        </w:rPr>
        <w:tab/>
        <w:t>Širdies plakimo jutimas (</w:t>
      </w:r>
      <w:proofErr w:type="spellStart"/>
      <w:r w:rsidRPr="00462743">
        <w:rPr>
          <w:sz w:val="22"/>
          <w:szCs w:val="22"/>
        </w:rPr>
        <w:t>palpitacija</w:t>
      </w:r>
      <w:proofErr w:type="spellEnd"/>
      <w:r w:rsidRPr="00462743">
        <w:rPr>
          <w:sz w:val="22"/>
          <w:szCs w:val="22"/>
        </w:rPr>
        <w:t>).</w:t>
      </w:r>
    </w:p>
    <w:p w:rsidR="008858D3" w:rsidRPr="00462743" w:rsidRDefault="008858D3" w:rsidP="008858D3">
      <w:pPr>
        <w:tabs>
          <w:tab w:val="left" w:pos="567"/>
        </w:tabs>
        <w:ind w:left="567" w:hanging="567"/>
        <w:rPr>
          <w:sz w:val="22"/>
          <w:szCs w:val="22"/>
        </w:rPr>
      </w:pPr>
      <w:r w:rsidRPr="00462743">
        <w:rPr>
          <w:sz w:val="22"/>
          <w:szCs w:val="22"/>
        </w:rPr>
        <w:t>-</w:t>
      </w:r>
      <w:r w:rsidRPr="00462743">
        <w:rPr>
          <w:sz w:val="22"/>
          <w:szCs w:val="22"/>
        </w:rPr>
        <w:tab/>
        <w:t>Skrandžio ar plonosios žarnos viršutinės dalies opos (</w:t>
      </w:r>
      <w:proofErr w:type="spellStart"/>
      <w:r w:rsidRPr="00462743">
        <w:rPr>
          <w:sz w:val="22"/>
          <w:szCs w:val="22"/>
        </w:rPr>
        <w:t>pepsinės</w:t>
      </w:r>
      <w:proofErr w:type="spellEnd"/>
      <w:r w:rsidRPr="00462743">
        <w:rPr>
          <w:sz w:val="22"/>
          <w:szCs w:val="22"/>
        </w:rPr>
        <w:t xml:space="preserve"> / skrandžio ir dvylikapirštės žarnos opos). </w:t>
      </w:r>
    </w:p>
    <w:p w:rsidR="008858D3" w:rsidRPr="00462743" w:rsidRDefault="008858D3" w:rsidP="008858D3">
      <w:pPr>
        <w:tabs>
          <w:tab w:val="left" w:pos="567"/>
        </w:tabs>
        <w:ind w:left="567" w:hanging="567"/>
        <w:rPr>
          <w:sz w:val="22"/>
          <w:szCs w:val="22"/>
        </w:rPr>
      </w:pPr>
      <w:r w:rsidRPr="00462743">
        <w:rPr>
          <w:sz w:val="22"/>
          <w:szCs w:val="22"/>
        </w:rPr>
        <w:t>-</w:t>
      </w:r>
      <w:r w:rsidRPr="00462743">
        <w:rPr>
          <w:sz w:val="22"/>
          <w:szCs w:val="22"/>
        </w:rPr>
        <w:tab/>
        <w:t>Stemplės uždegimas (</w:t>
      </w:r>
      <w:proofErr w:type="spellStart"/>
      <w:r w:rsidRPr="00462743">
        <w:rPr>
          <w:sz w:val="22"/>
          <w:szCs w:val="22"/>
        </w:rPr>
        <w:t>ezofagitas</w:t>
      </w:r>
      <w:proofErr w:type="spellEnd"/>
      <w:r w:rsidRPr="00462743">
        <w:rPr>
          <w:sz w:val="22"/>
          <w:szCs w:val="22"/>
        </w:rPr>
        <w:t>).</w:t>
      </w:r>
    </w:p>
    <w:p w:rsidR="008858D3" w:rsidRPr="00462743" w:rsidRDefault="008858D3" w:rsidP="008858D3">
      <w:pPr>
        <w:tabs>
          <w:tab w:val="left" w:pos="567"/>
        </w:tabs>
        <w:ind w:left="567" w:hanging="567"/>
        <w:rPr>
          <w:sz w:val="22"/>
          <w:szCs w:val="22"/>
        </w:rPr>
      </w:pPr>
      <w:r w:rsidRPr="00462743">
        <w:rPr>
          <w:sz w:val="22"/>
          <w:szCs w:val="22"/>
        </w:rPr>
        <w:t>-</w:t>
      </w:r>
      <w:r w:rsidRPr="00462743">
        <w:rPr>
          <w:sz w:val="22"/>
          <w:szCs w:val="22"/>
        </w:rPr>
        <w:tab/>
        <w:t>Astmos priepuolių pradžia (pacientams, kurie yra alergiški aspirinui arba kitiems NVNU).</w:t>
      </w:r>
    </w:p>
    <w:p w:rsidR="008858D3" w:rsidRPr="00462743" w:rsidRDefault="008858D3" w:rsidP="008858D3">
      <w:pPr>
        <w:tabs>
          <w:tab w:val="left" w:pos="567"/>
        </w:tabs>
        <w:ind w:left="567" w:hanging="567"/>
        <w:rPr>
          <w:sz w:val="22"/>
          <w:szCs w:val="22"/>
        </w:rPr>
      </w:pPr>
      <w:r w:rsidRPr="00462743">
        <w:rPr>
          <w:sz w:val="22"/>
          <w:szCs w:val="22"/>
        </w:rPr>
        <w:t>-</w:t>
      </w:r>
      <w:r w:rsidRPr="00462743">
        <w:rPr>
          <w:sz w:val="22"/>
          <w:szCs w:val="22"/>
        </w:rPr>
        <w:tab/>
        <w:t>Sunkus odos pūslėjimas arba lupimasis (</w:t>
      </w:r>
      <w:proofErr w:type="spellStart"/>
      <w:r w:rsidRPr="00462743">
        <w:rPr>
          <w:sz w:val="22"/>
          <w:szCs w:val="22"/>
        </w:rPr>
        <w:t>Stevenso</w:t>
      </w:r>
      <w:proofErr w:type="spellEnd"/>
      <w:r w:rsidRPr="00462743">
        <w:rPr>
          <w:sz w:val="22"/>
          <w:szCs w:val="22"/>
        </w:rPr>
        <w:t xml:space="preserve">-Džonsono sindromas, toksinė epidermio </w:t>
      </w:r>
      <w:proofErr w:type="spellStart"/>
      <w:r w:rsidRPr="00462743">
        <w:rPr>
          <w:sz w:val="22"/>
          <w:szCs w:val="22"/>
        </w:rPr>
        <w:t>nekrolizė</w:t>
      </w:r>
      <w:proofErr w:type="spellEnd"/>
      <w:r w:rsidRPr="00462743">
        <w:rPr>
          <w:sz w:val="22"/>
          <w:szCs w:val="22"/>
        </w:rPr>
        <w:t>).</w:t>
      </w:r>
    </w:p>
    <w:p w:rsidR="008858D3" w:rsidRPr="00462743" w:rsidRDefault="008858D3" w:rsidP="008858D3">
      <w:pPr>
        <w:tabs>
          <w:tab w:val="left" w:pos="567"/>
        </w:tabs>
        <w:ind w:left="567" w:hanging="567"/>
        <w:rPr>
          <w:sz w:val="22"/>
          <w:szCs w:val="22"/>
        </w:rPr>
      </w:pPr>
      <w:r w:rsidRPr="00462743">
        <w:rPr>
          <w:sz w:val="22"/>
          <w:szCs w:val="22"/>
        </w:rPr>
        <w:t>-</w:t>
      </w:r>
      <w:r w:rsidRPr="00462743">
        <w:rPr>
          <w:sz w:val="22"/>
          <w:szCs w:val="22"/>
        </w:rPr>
        <w:tab/>
        <w:t>Dilgėlinė (</w:t>
      </w:r>
      <w:proofErr w:type="spellStart"/>
      <w:r w:rsidRPr="00462743">
        <w:rPr>
          <w:sz w:val="22"/>
          <w:szCs w:val="22"/>
        </w:rPr>
        <w:t>urtikarija</w:t>
      </w:r>
      <w:proofErr w:type="spellEnd"/>
      <w:r w:rsidRPr="00462743">
        <w:rPr>
          <w:sz w:val="22"/>
          <w:szCs w:val="22"/>
        </w:rPr>
        <w:t>).</w:t>
      </w:r>
    </w:p>
    <w:p w:rsidR="008858D3" w:rsidRPr="00462743" w:rsidRDefault="008858D3" w:rsidP="008858D3">
      <w:pPr>
        <w:tabs>
          <w:tab w:val="left" w:pos="567"/>
        </w:tabs>
        <w:ind w:left="567" w:hanging="567"/>
        <w:rPr>
          <w:sz w:val="22"/>
          <w:szCs w:val="22"/>
        </w:rPr>
      </w:pPr>
      <w:r w:rsidRPr="00462743">
        <w:rPr>
          <w:sz w:val="22"/>
          <w:szCs w:val="22"/>
        </w:rPr>
        <w:t>-</w:t>
      </w:r>
      <w:r w:rsidRPr="00462743">
        <w:rPr>
          <w:sz w:val="22"/>
          <w:szCs w:val="22"/>
        </w:rPr>
        <w:tab/>
        <w:t>Regos sutrikimas, įskaitant:</w:t>
      </w:r>
    </w:p>
    <w:p w:rsidR="008858D3" w:rsidRPr="00462743" w:rsidRDefault="000346EE" w:rsidP="008858D3">
      <w:pPr>
        <w:tabs>
          <w:tab w:val="left" w:pos="567"/>
        </w:tabs>
        <w:ind w:left="714" w:hanging="357"/>
        <w:rPr>
          <w:sz w:val="22"/>
          <w:szCs w:val="22"/>
        </w:rPr>
      </w:pPr>
      <w:r w:rsidRPr="00462743">
        <w:rPr>
          <w:sz w:val="22"/>
          <w:szCs w:val="22"/>
        </w:rPr>
        <w:tab/>
        <w:t>-</w:t>
      </w:r>
      <w:r w:rsidRPr="00462743">
        <w:rPr>
          <w:sz w:val="22"/>
          <w:szCs w:val="22"/>
        </w:rPr>
        <w:tab/>
        <w:t>daiktų matymą lyg per miglą;</w:t>
      </w:r>
    </w:p>
    <w:p w:rsidR="008858D3" w:rsidRPr="00462743" w:rsidRDefault="008858D3" w:rsidP="008858D3">
      <w:pPr>
        <w:tabs>
          <w:tab w:val="left" w:pos="567"/>
        </w:tabs>
        <w:ind w:left="714" w:hanging="357"/>
        <w:rPr>
          <w:sz w:val="22"/>
          <w:szCs w:val="22"/>
        </w:rPr>
      </w:pPr>
      <w:r w:rsidRPr="00462743">
        <w:rPr>
          <w:sz w:val="22"/>
          <w:szCs w:val="22"/>
        </w:rPr>
        <w:tab/>
        <w:t>-</w:t>
      </w:r>
      <w:r w:rsidRPr="00462743">
        <w:rPr>
          <w:sz w:val="22"/>
          <w:szCs w:val="22"/>
        </w:rPr>
        <w:tab/>
        <w:t>konjunktyvitą (ak</w:t>
      </w:r>
      <w:r w:rsidR="000346EE" w:rsidRPr="00462743">
        <w:rPr>
          <w:sz w:val="22"/>
          <w:szCs w:val="22"/>
        </w:rPr>
        <w:t>ies obuolio arba vokų uždegimą);</w:t>
      </w:r>
    </w:p>
    <w:p w:rsidR="008858D3" w:rsidRPr="00462743" w:rsidRDefault="008858D3" w:rsidP="008858D3">
      <w:pPr>
        <w:tabs>
          <w:tab w:val="left" w:pos="567"/>
        </w:tabs>
        <w:rPr>
          <w:sz w:val="22"/>
          <w:szCs w:val="22"/>
        </w:rPr>
      </w:pPr>
      <w:r w:rsidRPr="00462743">
        <w:rPr>
          <w:sz w:val="22"/>
          <w:szCs w:val="22"/>
        </w:rPr>
        <w:t>-</w:t>
      </w:r>
      <w:r w:rsidRPr="00462743">
        <w:rPr>
          <w:sz w:val="22"/>
          <w:szCs w:val="22"/>
        </w:rPr>
        <w:tab/>
        <w:t xml:space="preserve">Storosios žarnos uždegimas (kolitas). </w:t>
      </w:r>
    </w:p>
    <w:p w:rsidR="008858D3" w:rsidRPr="00462743" w:rsidRDefault="008858D3" w:rsidP="008858D3">
      <w:pPr>
        <w:tabs>
          <w:tab w:val="left" w:pos="567"/>
        </w:tabs>
        <w:rPr>
          <w:sz w:val="22"/>
          <w:szCs w:val="22"/>
        </w:rPr>
      </w:pPr>
    </w:p>
    <w:p w:rsidR="008858D3" w:rsidRPr="00462743" w:rsidRDefault="008858D3" w:rsidP="008858D3">
      <w:pPr>
        <w:tabs>
          <w:tab w:val="left" w:pos="567"/>
        </w:tabs>
        <w:rPr>
          <w:b/>
          <w:sz w:val="22"/>
          <w:szCs w:val="22"/>
        </w:rPr>
      </w:pPr>
      <w:r w:rsidRPr="00462743">
        <w:rPr>
          <w:b/>
          <w:sz w:val="22"/>
          <w:szCs w:val="22"/>
        </w:rPr>
        <w:t>Labai retas: pasireiškia mažiau negu 1 iš 10 000 vartotojų</w:t>
      </w:r>
    </w:p>
    <w:p w:rsidR="008858D3" w:rsidRPr="00462743" w:rsidRDefault="008858D3" w:rsidP="008858D3">
      <w:pPr>
        <w:tabs>
          <w:tab w:val="left" w:pos="567"/>
        </w:tabs>
        <w:ind w:left="567" w:hanging="567"/>
        <w:rPr>
          <w:sz w:val="22"/>
          <w:szCs w:val="22"/>
        </w:rPr>
      </w:pPr>
      <w:r w:rsidRPr="00462743">
        <w:rPr>
          <w:sz w:val="22"/>
          <w:szCs w:val="22"/>
        </w:rPr>
        <w:t>-</w:t>
      </w:r>
      <w:r w:rsidRPr="00462743">
        <w:rPr>
          <w:sz w:val="22"/>
          <w:szCs w:val="22"/>
        </w:rPr>
        <w:tab/>
        <w:t>Pūslėjimą sukeliančios odos reakcijos (</w:t>
      </w:r>
      <w:proofErr w:type="spellStart"/>
      <w:r w:rsidRPr="00462743">
        <w:rPr>
          <w:sz w:val="22"/>
          <w:szCs w:val="22"/>
        </w:rPr>
        <w:t>pūslinės</w:t>
      </w:r>
      <w:proofErr w:type="spellEnd"/>
      <w:r w:rsidRPr="00462743">
        <w:rPr>
          <w:sz w:val="22"/>
          <w:szCs w:val="22"/>
        </w:rPr>
        <w:t xml:space="preserve"> reakcijos) ir daugiaformė </w:t>
      </w:r>
      <w:proofErr w:type="spellStart"/>
      <w:r w:rsidRPr="00462743">
        <w:rPr>
          <w:sz w:val="22"/>
          <w:szCs w:val="22"/>
        </w:rPr>
        <w:t>eritema</w:t>
      </w:r>
      <w:proofErr w:type="spellEnd"/>
      <w:r w:rsidRPr="00462743">
        <w:rPr>
          <w:sz w:val="22"/>
          <w:szCs w:val="22"/>
        </w:rPr>
        <w:t>.</w:t>
      </w:r>
    </w:p>
    <w:p w:rsidR="008858D3" w:rsidRPr="00462743" w:rsidRDefault="008858D3" w:rsidP="008858D3">
      <w:pPr>
        <w:tabs>
          <w:tab w:val="left" w:pos="567"/>
        </w:tabs>
        <w:ind w:left="567" w:hanging="567"/>
        <w:rPr>
          <w:sz w:val="22"/>
          <w:szCs w:val="22"/>
        </w:rPr>
      </w:pPr>
      <w:r w:rsidRPr="00462743">
        <w:rPr>
          <w:sz w:val="22"/>
          <w:szCs w:val="22"/>
        </w:rPr>
        <w:tab/>
        <w:t xml:space="preserve">Daugiaformė </w:t>
      </w:r>
      <w:proofErr w:type="spellStart"/>
      <w:r w:rsidRPr="00462743">
        <w:rPr>
          <w:sz w:val="22"/>
          <w:szCs w:val="22"/>
        </w:rPr>
        <w:t>eritema</w:t>
      </w:r>
      <w:proofErr w:type="spellEnd"/>
      <w:r w:rsidRPr="00462743">
        <w:rPr>
          <w:sz w:val="22"/>
          <w:szCs w:val="22"/>
        </w:rPr>
        <w:t xml:space="preserve"> yra sunki alerginė reakcija, lemianti odos dėmes, raudonus rumbus arba purpurinius ar pūslėjančius plotus. Ji gali pažeisti ir burną, akis bei kitus drėgnus kūno paviršius.</w:t>
      </w:r>
    </w:p>
    <w:p w:rsidR="008858D3" w:rsidRPr="00462743" w:rsidRDefault="008858D3" w:rsidP="008858D3">
      <w:pPr>
        <w:numPr>
          <w:ilvl w:val="0"/>
          <w:numId w:val="1"/>
        </w:numPr>
        <w:rPr>
          <w:sz w:val="22"/>
          <w:szCs w:val="22"/>
        </w:rPr>
      </w:pPr>
      <w:r w:rsidRPr="00462743">
        <w:rPr>
          <w:sz w:val="22"/>
          <w:szCs w:val="22"/>
        </w:rPr>
        <w:t>Kepenų uždegimas (hepatitas). Jis gali sukelti simptomus, pvz.:</w:t>
      </w:r>
    </w:p>
    <w:p w:rsidR="008858D3" w:rsidRPr="00462743" w:rsidRDefault="008858D3" w:rsidP="008858D3">
      <w:pPr>
        <w:ind w:left="714" w:hanging="147"/>
        <w:rPr>
          <w:sz w:val="22"/>
          <w:szCs w:val="22"/>
        </w:rPr>
      </w:pPr>
      <w:r w:rsidRPr="00462743">
        <w:rPr>
          <w:sz w:val="22"/>
          <w:szCs w:val="22"/>
        </w:rPr>
        <w:t>-</w:t>
      </w:r>
      <w:r w:rsidRPr="00462743">
        <w:rPr>
          <w:sz w:val="22"/>
          <w:szCs w:val="22"/>
        </w:rPr>
        <w:tab/>
        <w:t>odos arba</w:t>
      </w:r>
      <w:r w:rsidR="000346EE" w:rsidRPr="00462743">
        <w:rPr>
          <w:sz w:val="22"/>
          <w:szCs w:val="22"/>
        </w:rPr>
        <w:t xml:space="preserve"> akių obuolio pageltimą (geltą);</w:t>
      </w:r>
    </w:p>
    <w:p w:rsidR="008858D3" w:rsidRPr="00462743" w:rsidRDefault="000346EE" w:rsidP="008858D3">
      <w:pPr>
        <w:ind w:left="714" w:hanging="147"/>
        <w:rPr>
          <w:sz w:val="22"/>
          <w:szCs w:val="22"/>
        </w:rPr>
      </w:pPr>
      <w:r w:rsidRPr="00462743">
        <w:rPr>
          <w:sz w:val="22"/>
          <w:szCs w:val="22"/>
        </w:rPr>
        <w:t>-</w:t>
      </w:r>
      <w:r w:rsidRPr="00462743">
        <w:rPr>
          <w:sz w:val="22"/>
          <w:szCs w:val="22"/>
        </w:rPr>
        <w:tab/>
        <w:t>pilvo skausmą;</w:t>
      </w:r>
    </w:p>
    <w:p w:rsidR="008858D3" w:rsidRPr="00462743" w:rsidRDefault="008858D3" w:rsidP="008858D3">
      <w:pPr>
        <w:ind w:left="714" w:hanging="147"/>
        <w:rPr>
          <w:sz w:val="22"/>
          <w:szCs w:val="22"/>
        </w:rPr>
      </w:pPr>
      <w:r w:rsidRPr="00462743">
        <w:rPr>
          <w:sz w:val="22"/>
          <w:szCs w:val="22"/>
        </w:rPr>
        <w:t>-</w:t>
      </w:r>
      <w:r w:rsidRPr="00462743">
        <w:rPr>
          <w:sz w:val="22"/>
          <w:szCs w:val="22"/>
        </w:rPr>
        <w:tab/>
        <w:t>apetito netekimą.</w:t>
      </w:r>
    </w:p>
    <w:p w:rsidR="008858D3" w:rsidRPr="00462743" w:rsidRDefault="008858D3" w:rsidP="008858D3">
      <w:pPr>
        <w:ind w:left="567" w:hanging="567"/>
        <w:rPr>
          <w:sz w:val="22"/>
          <w:szCs w:val="22"/>
        </w:rPr>
      </w:pPr>
      <w:r w:rsidRPr="00462743">
        <w:rPr>
          <w:sz w:val="22"/>
          <w:szCs w:val="22"/>
        </w:rPr>
        <w:t>-</w:t>
      </w:r>
      <w:r w:rsidRPr="00462743">
        <w:rPr>
          <w:sz w:val="22"/>
          <w:szCs w:val="22"/>
        </w:rPr>
        <w:tab/>
        <w:t>Ūminis inkstų nepakankamumas, ypač pacientams, turintiems rizikos veiksnių, tokių kaip širdies liga, cukrinis diabetas arba inkstų liga.</w:t>
      </w:r>
    </w:p>
    <w:p w:rsidR="008858D3" w:rsidRPr="00462743" w:rsidRDefault="008858D3" w:rsidP="008858D3">
      <w:pPr>
        <w:tabs>
          <w:tab w:val="left" w:pos="567"/>
        </w:tabs>
        <w:rPr>
          <w:sz w:val="22"/>
          <w:szCs w:val="22"/>
        </w:rPr>
      </w:pPr>
      <w:r w:rsidRPr="00462743">
        <w:rPr>
          <w:sz w:val="22"/>
          <w:szCs w:val="22"/>
        </w:rPr>
        <w:t>-</w:t>
      </w:r>
      <w:r w:rsidRPr="00462743">
        <w:rPr>
          <w:sz w:val="22"/>
          <w:szCs w:val="22"/>
        </w:rPr>
        <w:tab/>
        <w:t xml:space="preserve">Žarnų sienelės prakiurimas (perforacija). </w:t>
      </w:r>
    </w:p>
    <w:p w:rsidR="008858D3" w:rsidRPr="00462743" w:rsidRDefault="008858D3" w:rsidP="008858D3">
      <w:pPr>
        <w:tabs>
          <w:tab w:val="left" w:pos="357"/>
        </w:tabs>
        <w:rPr>
          <w:sz w:val="22"/>
          <w:szCs w:val="22"/>
        </w:rPr>
      </w:pPr>
    </w:p>
    <w:p w:rsidR="008858D3" w:rsidRPr="00462743" w:rsidRDefault="008858D3" w:rsidP="008858D3">
      <w:pPr>
        <w:tabs>
          <w:tab w:val="left" w:pos="357"/>
        </w:tabs>
        <w:rPr>
          <w:b/>
          <w:sz w:val="22"/>
          <w:szCs w:val="22"/>
        </w:rPr>
      </w:pPr>
      <w:r w:rsidRPr="00462743">
        <w:rPr>
          <w:b/>
          <w:sz w:val="22"/>
          <w:szCs w:val="22"/>
        </w:rPr>
        <w:t>Dažnis nežinomas (negali būti įvertintas pagal turimus duomenis)</w:t>
      </w:r>
    </w:p>
    <w:p w:rsidR="008858D3" w:rsidRPr="00462743" w:rsidRDefault="008858D3" w:rsidP="008858D3">
      <w:pPr>
        <w:numPr>
          <w:ilvl w:val="0"/>
          <w:numId w:val="1"/>
        </w:numPr>
        <w:tabs>
          <w:tab w:val="left" w:pos="567"/>
        </w:tabs>
        <w:rPr>
          <w:sz w:val="22"/>
          <w:szCs w:val="22"/>
        </w:rPr>
      </w:pPr>
      <w:r w:rsidRPr="00462743">
        <w:rPr>
          <w:sz w:val="22"/>
          <w:szCs w:val="22"/>
        </w:rPr>
        <w:t>Sumišimas.</w:t>
      </w:r>
    </w:p>
    <w:p w:rsidR="008858D3" w:rsidRPr="00462743" w:rsidRDefault="008858D3" w:rsidP="008858D3">
      <w:pPr>
        <w:numPr>
          <w:ilvl w:val="0"/>
          <w:numId w:val="1"/>
        </w:numPr>
        <w:tabs>
          <w:tab w:val="left" w:pos="567"/>
        </w:tabs>
        <w:rPr>
          <w:sz w:val="22"/>
          <w:szCs w:val="22"/>
        </w:rPr>
      </w:pPr>
      <w:r w:rsidRPr="00462743">
        <w:rPr>
          <w:sz w:val="22"/>
          <w:szCs w:val="22"/>
        </w:rPr>
        <w:t>Dezorientacija.</w:t>
      </w:r>
    </w:p>
    <w:p w:rsidR="008858D3" w:rsidRPr="00462743" w:rsidRDefault="008858D3" w:rsidP="008858D3">
      <w:pPr>
        <w:tabs>
          <w:tab w:val="left" w:pos="567"/>
        </w:tabs>
        <w:ind w:left="567" w:hanging="567"/>
        <w:rPr>
          <w:sz w:val="22"/>
          <w:szCs w:val="22"/>
        </w:rPr>
      </w:pPr>
      <w:r w:rsidRPr="00462743">
        <w:rPr>
          <w:sz w:val="22"/>
          <w:szCs w:val="22"/>
        </w:rPr>
        <w:t>-</w:t>
      </w:r>
      <w:r w:rsidRPr="00462743">
        <w:rPr>
          <w:sz w:val="22"/>
          <w:szCs w:val="22"/>
        </w:rPr>
        <w:tab/>
        <w:t xml:space="preserve">Dusulys ir odos reakcijos (anafilaksinės ar </w:t>
      </w:r>
      <w:proofErr w:type="spellStart"/>
      <w:r w:rsidRPr="00462743">
        <w:rPr>
          <w:sz w:val="22"/>
          <w:szCs w:val="22"/>
        </w:rPr>
        <w:t>anafilaktoidinės</w:t>
      </w:r>
      <w:proofErr w:type="spellEnd"/>
      <w:r w:rsidRPr="00462743">
        <w:rPr>
          <w:sz w:val="22"/>
          <w:szCs w:val="22"/>
        </w:rPr>
        <w:t xml:space="preserve"> reakcijos), išbėrimas dėl saulės poveikio (padidėjusio jautrumo šviesai reakcijos).</w:t>
      </w:r>
    </w:p>
    <w:p w:rsidR="008858D3" w:rsidRPr="00462743" w:rsidRDefault="008858D3" w:rsidP="008858D3">
      <w:pPr>
        <w:tabs>
          <w:tab w:val="left" w:pos="567"/>
        </w:tabs>
        <w:rPr>
          <w:sz w:val="22"/>
          <w:szCs w:val="22"/>
        </w:rPr>
      </w:pPr>
      <w:r w:rsidRPr="00462743">
        <w:rPr>
          <w:sz w:val="22"/>
          <w:szCs w:val="22"/>
        </w:rPr>
        <w:t>-</w:t>
      </w:r>
      <w:r w:rsidRPr="00462743">
        <w:rPr>
          <w:sz w:val="22"/>
          <w:szCs w:val="22"/>
        </w:rPr>
        <w:tab/>
        <w:t>Širdies nepakankamumas (jis buvo susijęs su NVNU vartojimu).</w:t>
      </w:r>
    </w:p>
    <w:p w:rsidR="008858D3" w:rsidRPr="00462743" w:rsidRDefault="008858D3" w:rsidP="008858D3">
      <w:pPr>
        <w:tabs>
          <w:tab w:val="left" w:pos="567"/>
        </w:tabs>
        <w:ind w:left="567" w:hanging="567"/>
        <w:rPr>
          <w:sz w:val="22"/>
          <w:szCs w:val="22"/>
        </w:rPr>
      </w:pPr>
      <w:r w:rsidRPr="00462743">
        <w:rPr>
          <w:sz w:val="22"/>
          <w:szCs w:val="22"/>
        </w:rPr>
        <w:t>-</w:t>
      </w:r>
      <w:r w:rsidRPr="00462743">
        <w:rPr>
          <w:sz w:val="22"/>
          <w:szCs w:val="22"/>
        </w:rPr>
        <w:tab/>
        <w:t>Visiškas specifinių baltųjų kraujo ląstelių netekimas (</w:t>
      </w:r>
      <w:proofErr w:type="spellStart"/>
      <w:r w:rsidRPr="00462743">
        <w:rPr>
          <w:sz w:val="22"/>
          <w:szCs w:val="22"/>
        </w:rPr>
        <w:t>agranulocitozė</w:t>
      </w:r>
      <w:proofErr w:type="spellEnd"/>
      <w:r w:rsidRPr="00462743">
        <w:rPr>
          <w:sz w:val="22"/>
          <w:szCs w:val="22"/>
        </w:rPr>
        <w:t xml:space="preserve">), ypač pacientams, </w:t>
      </w:r>
      <w:proofErr w:type="spellStart"/>
      <w:r w:rsidR="00B8060F" w:rsidRPr="00462743">
        <w:rPr>
          <w:sz w:val="22"/>
          <w:szCs w:val="22"/>
        </w:rPr>
        <w:t>Meloxicam</w:t>
      </w:r>
      <w:proofErr w:type="spellEnd"/>
      <w:r w:rsidR="00B8060F" w:rsidRPr="00462743">
        <w:rPr>
          <w:sz w:val="22"/>
          <w:szCs w:val="22"/>
        </w:rPr>
        <w:t xml:space="preserve"> </w:t>
      </w:r>
      <w:proofErr w:type="spellStart"/>
      <w:r w:rsidR="00B8060F" w:rsidRPr="00462743">
        <w:rPr>
          <w:sz w:val="22"/>
          <w:szCs w:val="22"/>
        </w:rPr>
        <w:t>Teva</w:t>
      </w:r>
      <w:proofErr w:type="spellEnd"/>
      <w:r w:rsidRPr="00462743">
        <w:rPr>
          <w:sz w:val="22"/>
          <w:szCs w:val="22"/>
        </w:rPr>
        <w:t xml:space="preserve"> vartojantiems kartu su kitais vaistais, galinčiais silpninti, slopinti arba ardyti kaulų čiulpų komponentus (sukelti toksinį poveikį </w:t>
      </w:r>
      <w:proofErr w:type="spellStart"/>
      <w:r w:rsidRPr="00462743">
        <w:rPr>
          <w:sz w:val="22"/>
          <w:szCs w:val="22"/>
        </w:rPr>
        <w:t>mieloidiniam</w:t>
      </w:r>
      <w:proofErr w:type="spellEnd"/>
      <w:r w:rsidRPr="00462743">
        <w:rPr>
          <w:sz w:val="22"/>
          <w:szCs w:val="22"/>
        </w:rPr>
        <w:t xml:space="preserve"> audiniui). Tai gali lemti:</w:t>
      </w:r>
    </w:p>
    <w:p w:rsidR="008858D3" w:rsidRPr="00462743" w:rsidRDefault="000346EE" w:rsidP="008858D3">
      <w:pPr>
        <w:tabs>
          <w:tab w:val="left" w:pos="357"/>
        </w:tabs>
        <w:ind w:left="714" w:hanging="357"/>
        <w:rPr>
          <w:sz w:val="22"/>
          <w:szCs w:val="22"/>
        </w:rPr>
      </w:pPr>
      <w:r w:rsidRPr="00462743">
        <w:rPr>
          <w:sz w:val="22"/>
          <w:szCs w:val="22"/>
        </w:rPr>
        <w:tab/>
      </w:r>
      <w:r w:rsidR="008858D3" w:rsidRPr="00462743">
        <w:rPr>
          <w:sz w:val="22"/>
          <w:szCs w:val="22"/>
        </w:rPr>
        <w:tab/>
        <w:t>- staigų karščiavimą,</w:t>
      </w:r>
    </w:p>
    <w:p w:rsidR="008858D3" w:rsidRPr="00462743" w:rsidRDefault="000346EE" w:rsidP="008858D3">
      <w:pPr>
        <w:tabs>
          <w:tab w:val="left" w:pos="357"/>
        </w:tabs>
        <w:ind w:left="714" w:hanging="357"/>
        <w:rPr>
          <w:sz w:val="22"/>
          <w:szCs w:val="22"/>
        </w:rPr>
      </w:pPr>
      <w:r w:rsidRPr="00462743">
        <w:rPr>
          <w:sz w:val="22"/>
          <w:szCs w:val="22"/>
        </w:rPr>
        <w:tab/>
      </w:r>
      <w:r w:rsidR="008858D3" w:rsidRPr="00462743">
        <w:rPr>
          <w:sz w:val="22"/>
          <w:szCs w:val="22"/>
        </w:rPr>
        <w:tab/>
        <w:t>- ryklės uždegimą,</w:t>
      </w:r>
    </w:p>
    <w:p w:rsidR="008858D3" w:rsidRPr="00462743" w:rsidRDefault="000346EE" w:rsidP="008858D3">
      <w:pPr>
        <w:tabs>
          <w:tab w:val="left" w:pos="357"/>
        </w:tabs>
        <w:ind w:left="714" w:hanging="357"/>
        <w:rPr>
          <w:sz w:val="22"/>
          <w:szCs w:val="22"/>
        </w:rPr>
      </w:pPr>
      <w:r w:rsidRPr="00462743">
        <w:rPr>
          <w:sz w:val="22"/>
          <w:szCs w:val="22"/>
        </w:rPr>
        <w:tab/>
      </w:r>
      <w:r w:rsidR="008858D3" w:rsidRPr="00462743">
        <w:rPr>
          <w:sz w:val="22"/>
          <w:szCs w:val="22"/>
        </w:rPr>
        <w:tab/>
        <w:t>- infekciją,</w:t>
      </w:r>
    </w:p>
    <w:p w:rsidR="008858D3" w:rsidRPr="00462743" w:rsidRDefault="000346EE" w:rsidP="008858D3">
      <w:pPr>
        <w:tabs>
          <w:tab w:val="left" w:pos="357"/>
        </w:tabs>
        <w:ind w:left="714" w:hanging="357"/>
        <w:rPr>
          <w:sz w:val="22"/>
          <w:szCs w:val="22"/>
        </w:rPr>
      </w:pPr>
      <w:r w:rsidRPr="00462743">
        <w:rPr>
          <w:sz w:val="22"/>
          <w:szCs w:val="22"/>
        </w:rPr>
        <w:tab/>
      </w:r>
      <w:r w:rsidR="008858D3" w:rsidRPr="00462743">
        <w:rPr>
          <w:sz w:val="22"/>
          <w:szCs w:val="22"/>
        </w:rPr>
        <w:tab/>
        <w:t>- kasos uždegimas (pankreatitas).</w:t>
      </w:r>
    </w:p>
    <w:p w:rsidR="008858D3" w:rsidRPr="00462743" w:rsidRDefault="008858D3" w:rsidP="008858D3">
      <w:pPr>
        <w:tabs>
          <w:tab w:val="left" w:pos="357"/>
        </w:tabs>
        <w:ind w:left="714" w:hanging="357"/>
        <w:rPr>
          <w:sz w:val="22"/>
          <w:szCs w:val="22"/>
        </w:rPr>
      </w:pPr>
    </w:p>
    <w:p w:rsidR="008858D3" w:rsidRPr="00462743" w:rsidRDefault="008858D3" w:rsidP="008858D3">
      <w:pPr>
        <w:tabs>
          <w:tab w:val="left" w:pos="0"/>
        </w:tabs>
        <w:rPr>
          <w:b/>
          <w:sz w:val="22"/>
          <w:szCs w:val="22"/>
        </w:rPr>
      </w:pPr>
      <w:r w:rsidRPr="00462743">
        <w:rPr>
          <w:b/>
          <w:sz w:val="22"/>
          <w:szCs w:val="22"/>
        </w:rPr>
        <w:t xml:space="preserve">Šalutinis nesteroidinių vaistų nuo uždegimo (NVNU) poveikis, kuris po </w:t>
      </w:r>
      <w:proofErr w:type="spellStart"/>
      <w:r w:rsidR="00B8060F" w:rsidRPr="00462743">
        <w:rPr>
          <w:b/>
          <w:sz w:val="22"/>
          <w:szCs w:val="22"/>
        </w:rPr>
        <w:t>Meloxicam</w:t>
      </w:r>
      <w:proofErr w:type="spellEnd"/>
      <w:r w:rsidR="00B8060F" w:rsidRPr="00462743">
        <w:rPr>
          <w:b/>
          <w:sz w:val="22"/>
          <w:szCs w:val="22"/>
        </w:rPr>
        <w:t xml:space="preserve"> </w:t>
      </w:r>
      <w:proofErr w:type="spellStart"/>
      <w:r w:rsidR="00B8060F" w:rsidRPr="00462743">
        <w:rPr>
          <w:b/>
          <w:sz w:val="22"/>
          <w:szCs w:val="22"/>
        </w:rPr>
        <w:t>Teva</w:t>
      </w:r>
      <w:proofErr w:type="spellEnd"/>
      <w:r w:rsidRPr="00462743">
        <w:rPr>
          <w:b/>
          <w:sz w:val="22"/>
          <w:szCs w:val="22"/>
        </w:rPr>
        <w:t xml:space="preserve"> vartojimo dar nepasitaikė</w:t>
      </w:r>
    </w:p>
    <w:p w:rsidR="008858D3" w:rsidRPr="00462743" w:rsidRDefault="008858D3" w:rsidP="008858D3">
      <w:pPr>
        <w:tabs>
          <w:tab w:val="left" w:pos="0"/>
        </w:tabs>
        <w:rPr>
          <w:sz w:val="22"/>
          <w:szCs w:val="22"/>
        </w:rPr>
      </w:pPr>
      <w:r w:rsidRPr="00462743">
        <w:rPr>
          <w:sz w:val="22"/>
          <w:szCs w:val="22"/>
        </w:rPr>
        <w:t>Inkstų struktūros pokytis, lemiantis ūminį inkstų nepakankamumą:</w:t>
      </w:r>
    </w:p>
    <w:p w:rsidR="008858D3" w:rsidRPr="00462743" w:rsidRDefault="008858D3" w:rsidP="008858D3">
      <w:pPr>
        <w:tabs>
          <w:tab w:val="left" w:pos="0"/>
        </w:tabs>
        <w:ind w:left="567" w:hanging="567"/>
        <w:rPr>
          <w:sz w:val="22"/>
          <w:szCs w:val="22"/>
        </w:rPr>
      </w:pPr>
      <w:r w:rsidRPr="00462743">
        <w:rPr>
          <w:sz w:val="22"/>
          <w:szCs w:val="22"/>
        </w:rPr>
        <w:t>-</w:t>
      </w:r>
      <w:r w:rsidRPr="00462743">
        <w:rPr>
          <w:sz w:val="22"/>
          <w:szCs w:val="22"/>
        </w:rPr>
        <w:tab/>
        <w:t xml:space="preserve">labai reti inkstų uždegimo </w:t>
      </w:r>
      <w:r w:rsidR="000346EE" w:rsidRPr="00462743">
        <w:rPr>
          <w:sz w:val="22"/>
          <w:szCs w:val="22"/>
        </w:rPr>
        <w:t>(</w:t>
      </w:r>
      <w:proofErr w:type="spellStart"/>
      <w:r w:rsidR="000346EE" w:rsidRPr="00462743">
        <w:rPr>
          <w:sz w:val="22"/>
          <w:szCs w:val="22"/>
        </w:rPr>
        <w:t>intersticinio</w:t>
      </w:r>
      <w:proofErr w:type="spellEnd"/>
      <w:r w:rsidR="000346EE" w:rsidRPr="00462743">
        <w:rPr>
          <w:sz w:val="22"/>
          <w:szCs w:val="22"/>
        </w:rPr>
        <w:t xml:space="preserve"> nefrito) atvejai;</w:t>
      </w:r>
    </w:p>
    <w:p w:rsidR="008858D3" w:rsidRPr="00462743" w:rsidRDefault="008858D3" w:rsidP="008858D3">
      <w:pPr>
        <w:tabs>
          <w:tab w:val="left" w:pos="0"/>
        </w:tabs>
        <w:ind w:left="567" w:hanging="567"/>
        <w:rPr>
          <w:sz w:val="22"/>
          <w:szCs w:val="22"/>
        </w:rPr>
      </w:pPr>
      <w:r w:rsidRPr="00462743">
        <w:rPr>
          <w:sz w:val="22"/>
          <w:szCs w:val="22"/>
        </w:rPr>
        <w:t>-</w:t>
      </w:r>
      <w:r w:rsidRPr="00462743">
        <w:rPr>
          <w:sz w:val="22"/>
          <w:szCs w:val="22"/>
        </w:rPr>
        <w:tab/>
        <w:t>kai kurių inkstų ląstelių žūtis (ūminė inkstų kanalėli</w:t>
      </w:r>
      <w:r w:rsidR="000346EE" w:rsidRPr="00462743">
        <w:rPr>
          <w:sz w:val="22"/>
          <w:szCs w:val="22"/>
        </w:rPr>
        <w:t>ų arba inkstų spenelių nekrozė);</w:t>
      </w:r>
    </w:p>
    <w:p w:rsidR="008858D3" w:rsidRPr="00462743" w:rsidRDefault="008858D3" w:rsidP="008858D3">
      <w:pPr>
        <w:tabs>
          <w:tab w:val="left" w:pos="0"/>
        </w:tabs>
        <w:ind w:left="567" w:hanging="567"/>
        <w:rPr>
          <w:sz w:val="22"/>
          <w:szCs w:val="22"/>
        </w:rPr>
      </w:pPr>
      <w:r w:rsidRPr="00462743">
        <w:rPr>
          <w:sz w:val="22"/>
          <w:szCs w:val="22"/>
        </w:rPr>
        <w:t>-</w:t>
      </w:r>
      <w:r w:rsidRPr="00462743">
        <w:rPr>
          <w:sz w:val="22"/>
          <w:szCs w:val="22"/>
        </w:rPr>
        <w:tab/>
        <w:t>baltymas šlapime (</w:t>
      </w:r>
      <w:proofErr w:type="spellStart"/>
      <w:r w:rsidRPr="00462743">
        <w:rPr>
          <w:sz w:val="22"/>
          <w:szCs w:val="22"/>
        </w:rPr>
        <w:t>nefrozinis</w:t>
      </w:r>
      <w:proofErr w:type="spellEnd"/>
      <w:r w:rsidRPr="00462743">
        <w:rPr>
          <w:sz w:val="22"/>
          <w:szCs w:val="22"/>
        </w:rPr>
        <w:t xml:space="preserve"> sindromas, susijęs su </w:t>
      </w:r>
      <w:proofErr w:type="spellStart"/>
      <w:r w:rsidRPr="00462743">
        <w:rPr>
          <w:sz w:val="22"/>
          <w:szCs w:val="22"/>
        </w:rPr>
        <w:t>proteinurija</w:t>
      </w:r>
      <w:proofErr w:type="spellEnd"/>
      <w:r w:rsidRPr="00462743">
        <w:rPr>
          <w:sz w:val="22"/>
          <w:szCs w:val="22"/>
        </w:rPr>
        <w:t>).</w:t>
      </w:r>
    </w:p>
    <w:p w:rsidR="008858D3" w:rsidRPr="00462743" w:rsidRDefault="008858D3" w:rsidP="008858D3">
      <w:pPr>
        <w:tabs>
          <w:tab w:val="left" w:pos="567"/>
        </w:tabs>
        <w:rPr>
          <w:sz w:val="22"/>
          <w:szCs w:val="22"/>
          <w:u w:val="single"/>
        </w:rPr>
      </w:pPr>
    </w:p>
    <w:p w:rsidR="008858D3" w:rsidRPr="00462743" w:rsidRDefault="008858D3" w:rsidP="008858D3">
      <w:pPr>
        <w:ind w:right="-449"/>
        <w:rPr>
          <w:b/>
          <w:noProof/>
          <w:sz w:val="22"/>
          <w:szCs w:val="22"/>
        </w:rPr>
      </w:pPr>
      <w:r w:rsidRPr="00462743">
        <w:rPr>
          <w:b/>
          <w:noProof/>
          <w:sz w:val="22"/>
          <w:szCs w:val="22"/>
        </w:rPr>
        <w:t xml:space="preserve">Pranešimas apie šalutinį poveikį </w:t>
      </w:r>
    </w:p>
    <w:p w:rsidR="008858D3" w:rsidRPr="00462743" w:rsidRDefault="008858D3" w:rsidP="008858D3">
      <w:pPr>
        <w:ind w:right="-449"/>
        <w:rPr>
          <w:noProof/>
          <w:sz w:val="22"/>
          <w:szCs w:val="22"/>
        </w:rPr>
      </w:pPr>
      <w:r w:rsidRPr="00462743">
        <w:rPr>
          <w:noProof/>
          <w:sz w:val="22"/>
          <w:szCs w:val="22"/>
        </w:rPr>
        <w:lastRenderedPageBreak/>
        <w:t>Jeigu pasireiškė šalutinis poveikis, įskaitant šiame lapelyje nenurodytą, pasakykite gydytojui arba vaistininkui</w:t>
      </w:r>
      <w:r w:rsidRPr="00462743">
        <w:rPr>
          <w:sz w:val="22"/>
          <w:szCs w:val="22"/>
        </w:rPr>
        <w:t>. Apie šalutinį poveikį taip pat galite pranešti Valstybinei vaistų kontrolės tarnybai prie Lietuvos Respublikos sveikatos apsaugos ministerijos nemokamu t</w:t>
      </w:r>
      <w:r w:rsidRPr="00462743">
        <w:rPr>
          <w:sz w:val="22"/>
          <w:szCs w:val="22"/>
          <w:lang w:eastAsia="zh-CN"/>
        </w:rPr>
        <w:t>elefonu 8 800 73568</w:t>
      </w:r>
      <w:r w:rsidRPr="00462743">
        <w:rPr>
          <w:sz w:val="22"/>
          <w:szCs w:val="22"/>
        </w:rPr>
        <w:t xml:space="preserve"> arba užpildyti interneto svetainėje </w:t>
      </w:r>
      <w:hyperlink r:id="rId5" w:history="1">
        <w:r w:rsidRPr="00462743">
          <w:rPr>
            <w:rStyle w:val="Hipersaitas"/>
            <w:rFonts w:eastAsia="SimSun"/>
            <w:sz w:val="22"/>
            <w:szCs w:val="22"/>
          </w:rPr>
          <w:t>www.vvkt.lt</w:t>
        </w:r>
      </w:hyperlink>
      <w:r w:rsidRPr="00462743">
        <w:rPr>
          <w:sz w:val="22"/>
          <w:szCs w:val="22"/>
        </w:rPr>
        <w:t xml:space="preserve"> esančią formą ir pateikti ją Valstybinei vaistų kontrolės tarnybai prie Lietuvos Respublikos sveikatos apsaugos ministerijos vienu iš šių būdų: raštu (adresu Žirmūnų g. 139A, LT-09120 Vilnius), </w:t>
      </w:r>
      <w:r w:rsidRPr="00462743">
        <w:rPr>
          <w:sz w:val="22"/>
          <w:szCs w:val="22"/>
          <w:lang w:eastAsia="zh-CN"/>
        </w:rPr>
        <w:t xml:space="preserve">nemokamu </w:t>
      </w:r>
      <w:r w:rsidRPr="00462743">
        <w:rPr>
          <w:sz w:val="22"/>
          <w:szCs w:val="22"/>
        </w:rPr>
        <w:t>fakso numeriu 8 800 20131</w:t>
      </w:r>
      <w:r w:rsidRPr="00462743">
        <w:rPr>
          <w:sz w:val="22"/>
          <w:szCs w:val="22"/>
          <w:lang w:eastAsia="zh-CN"/>
        </w:rPr>
        <w:t xml:space="preserve">, </w:t>
      </w:r>
      <w:r w:rsidRPr="00462743">
        <w:rPr>
          <w:sz w:val="22"/>
          <w:szCs w:val="22"/>
        </w:rPr>
        <w:t xml:space="preserve">el. paštu </w:t>
      </w:r>
      <w:hyperlink r:id="rId6" w:history="1">
        <w:r w:rsidRPr="00462743">
          <w:rPr>
            <w:rStyle w:val="Hipersaitas"/>
            <w:rFonts w:eastAsia="SimSun"/>
            <w:sz w:val="22"/>
            <w:szCs w:val="22"/>
          </w:rPr>
          <w:t>NepageidaujamaR@vvkt.lt</w:t>
        </w:r>
      </w:hyperlink>
      <w:r w:rsidRPr="00462743">
        <w:rPr>
          <w:sz w:val="22"/>
          <w:szCs w:val="22"/>
        </w:rPr>
        <w:t xml:space="preserve">, taip pat per Valstybinės vaistų kontrolės tarnybos prie Lietuvos Respublikos sveikatos apsaugos ministerijos interneto svetainę (adresu </w:t>
      </w:r>
      <w:hyperlink r:id="rId7" w:history="1">
        <w:r w:rsidRPr="00462743">
          <w:rPr>
            <w:rStyle w:val="Hipersaitas"/>
            <w:rFonts w:eastAsia="SimSun"/>
            <w:sz w:val="22"/>
            <w:szCs w:val="22"/>
          </w:rPr>
          <w:t>http://www.vvkt.lt</w:t>
        </w:r>
      </w:hyperlink>
      <w:r w:rsidRPr="00462743">
        <w:rPr>
          <w:sz w:val="22"/>
          <w:szCs w:val="22"/>
        </w:rPr>
        <w:t>).</w:t>
      </w:r>
      <w:r w:rsidRPr="00462743">
        <w:rPr>
          <w:noProof/>
          <w:sz w:val="22"/>
          <w:szCs w:val="22"/>
        </w:rPr>
        <w:t xml:space="preserve"> Pranešdami apie šalutinį poveikį galite mums padėti gauti daugiau informacijos apie šio vaisto saugumą.</w:t>
      </w:r>
    </w:p>
    <w:p w:rsidR="008858D3" w:rsidRPr="00462743" w:rsidRDefault="008858D3" w:rsidP="008858D3">
      <w:pPr>
        <w:tabs>
          <w:tab w:val="left" w:pos="567"/>
        </w:tabs>
        <w:rPr>
          <w:b/>
          <w:sz w:val="22"/>
          <w:szCs w:val="22"/>
        </w:rPr>
      </w:pPr>
    </w:p>
    <w:p w:rsidR="008858D3" w:rsidRPr="00462743" w:rsidRDefault="008858D3" w:rsidP="008858D3">
      <w:pPr>
        <w:tabs>
          <w:tab w:val="left" w:pos="567"/>
        </w:tabs>
        <w:rPr>
          <w:b/>
          <w:sz w:val="22"/>
          <w:szCs w:val="22"/>
        </w:rPr>
      </w:pPr>
    </w:p>
    <w:p w:rsidR="008858D3" w:rsidRPr="00462743" w:rsidRDefault="008858D3" w:rsidP="008858D3">
      <w:pPr>
        <w:tabs>
          <w:tab w:val="left" w:pos="567"/>
        </w:tabs>
        <w:rPr>
          <w:b/>
          <w:sz w:val="22"/>
          <w:szCs w:val="22"/>
        </w:rPr>
      </w:pPr>
      <w:r w:rsidRPr="00462743">
        <w:rPr>
          <w:b/>
          <w:sz w:val="22"/>
          <w:szCs w:val="22"/>
        </w:rPr>
        <w:t>5.</w:t>
      </w:r>
      <w:r w:rsidRPr="00462743">
        <w:rPr>
          <w:b/>
          <w:sz w:val="22"/>
          <w:szCs w:val="22"/>
        </w:rPr>
        <w:tab/>
        <w:t xml:space="preserve">Kaip laikyti </w:t>
      </w:r>
      <w:proofErr w:type="spellStart"/>
      <w:r w:rsidR="00B8060F" w:rsidRPr="00462743">
        <w:rPr>
          <w:b/>
          <w:sz w:val="22"/>
          <w:szCs w:val="22"/>
        </w:rPr>
        <w:t>Meloxicam</w:t>
      </w:r>
      <w:proofErr w:type="spellEnd"/>
      <w:r w:rsidR="00B8060F" w:rsidRPr="00462743">
        <w:rPr>
          <w:b/>
          <w:sz w:val="22"/>
          <w:szCs w:val="22"/>
        </w:rPr>
        <w:t xml:space="preserve"> </w:t>
      </w:r>
      <w:proofErr w:type="spellStart"/>
      <w:r w:rsidR="00B8060F" w:rsidRPr="00462743">
        <w:rPr>
          <w:b/>
          <w:sz w:val="22"/>
          <w:szCs w:val="22"/>
        </w:rPr>
        <w:t>Teva</w:t>
      </w:r>
      <w:proofErr w:type="spellEnd"/>
      <w:r w:rsidRPr="00462743">
        <w:rPr>
          <w:b/>
          <w:sz w:val="22"/>
          <w:szCs w:val="22"/>
        </w:rPr>
        <w:t xml:space="preserve"> </w:t>
      </w:r>
    </w:p>
    <w:p w:rsidR="008858D3" w:rsidRPr="00462743" w:rsidRDefault="008858D3" w:rsidP="008858D3">
      <w:pPr>
        <w:tabs>
          <w:tab w:val="left" w:pos="567"/>
        </w:tabs>
        <w:rPr>
          <w:b/>
          <w:sz w:val="22"/>
          <w:szCs w:val="22"/>
        </w:rPr>
      </w:pPr>
    </w:p>
    <w:p w:rsidR="008858D3" w:rsidRPr="00462743" w:rsidRDefault="008858D3" w:rsidP="008858D3">
      <w:pPr>
        <w:tabs>
          <w:tab w:val="left" w:pos="567"/>
        </w:tabs>
        <w:rPr>
          <w:sz w:val="22"/>
          <w:szCs w:val="22"/>
        </w:rPr>
      </w:pPr>
      <w:r w:rsidRPr="00462743">
        <w:rPr>
          <w:sz w:val="22"/>
          <w:szCs w:val="22"/>
        </w:rPr>
        <w:t>Šį vaistą laikykite vaikams nepastebimoje ir nepasiekiamoje vietoje.</w:t>
      </w:r>
    </w:p>
    <w:p w:rsidR="008858D3" w:rsidRPr="00462743" w:rsidRDefault="008858D3" w:rsidP="008858D3">
      <w:pPr>
        <w:ind w:left="567" w:hanging="567"/>
        <w:rPr>
          <w:sz w:val="22"/>
          <w:szCs w:val="22"/>
        </w:rPr>
      </w:pPr>
    </w:p>
    <w:p w:rsidR="008858D3" w:rsidRPr="00462743" w:rsidRDefault="008858D3" w:rsidP="008858D3">
      <w:pPr>
        <w:rPr>
          <w:b/>
          <w:bCs/>
          <w:sz w:val="22"/>
          <w:szCs w:val="22"/>
        </w:rPr>
      </w:pPr>
      <w:r w:rsidRPr="00462743">
        <w:rPr>
          <w:sz w:val="22"/>
          <w:szCs w:val="22"/>
        </w:rPr>
        <w:t xml:space="preserve">Laikyti </w:t>
      </w:r>
      <w:r w:rsidRPr="00462743">
        <w:rPr>
          <w:bCs/>
          <w:sz w:val="22"/>
          <w:szCs w:val="22"/>
        </w:rPr>
        <w:t xml:space="preserve">ne aukštesnėje kaip 25 </w:t>
      </w:r>
      <w:r w:rsidRPr="00462743">
        <w:rPr>
          <w:bCs/>
          <w:sz w:val="22"/>
          <w:szCs w:val="22"/>
        </w:rPr>
        <w:sym w:font="Symbol" w:char="F0B0"/>
      </w:r>
      <w:r w:rsidRPr="00462743">
        <w:rPr>
          <w:bCs/>
          <w:sz w:val="22"/>
          <w:szCs w:val="22"/>
        </w:rPr>
        <w:t xml:space="preserve">C temperatūroje. </w:t>
      </w:r>
      <w:r w:rsidRPr="00462743">
        <w:rPr>
          <w:sz w:val="22"/>
          <w:szCs w:val="22"/>
        </w:rPr>
        <w:t>Laikyti gamintojo pakuotėje, kad vaistas būtų apsaugotas nuo drėgmės.</w:t>
      </w:r>
    </w:p>
    <w:p w:rsidR="008858D3" w:rsidRPr="00462743" w:rsidRDefault="008858D3" w:rsidP="008858D3">
      <w:pPr>
        <w:tabs>
          <w:tab w:val="left" w:pos="567"/>
        </w:tabs>
        <w:rPr>
          <w:sz w:val="22"/>
          <w:szCs w:val="22"/>
        </w:rPr>
      </w:pPr>
    </w:p>
    <w:p w:rsidR="008858D3" w:rsidRPr="00462743" w:rsidRDefault="008858D3" w:rsidP="008858D3">
      <w:pPr>
        <w:tabs>
          <w:tab w:val="left" w:pos="567"/>
        </w:tabs>
        <w:rPr>
          <w:sz w:val="22"/>
          <w:szCs w:val="22"/>
        </w:rPr>
      </w:pPr>
      <w:r w:rsidRPr="00462743">
        <w:rPr>
          <w:sz w:val="22"/>
          <w:szCs w:val="22"/>
        </w:rPr>
        <w:t>Ant kartono dėžutės ir lizdinės plokštelės po „Tinka iki/EXP“ nurodytam tinkamumo laikui pasibaigus, šio vaisto vartoti negalima. Vaistas tinkamas vartoti iki paskutinės nurodyto mėnesio dienos.</w:t>
      </w:r>
    </w:p>
    <w:p w:rsidR="008858D3" w:rsidRPr="00462743" w:rsidRDefault="008858D3" w:rsidP="008858D3">
      <w:pPr>
        <w:pStyle w:val="BTEMEASMCA"/>
      </w:pPr>
    </w:p>
    <w:p w:rsidR="008858D3" w:rsidRPr="00462743" w:rsidRDefault="008858D3" w:rsidP="008858D3">
      <w:pPr>
        <w:pStyle w:val="BTEMEASMCA"/>
      </w:pPr>
      <w:r w:rsidRPr="00462743">
        <w:t>Vaistų negalima išmesti į kanalizaciją arba su buitinėmis atliekomis. Kaip išmesti nereikalingus vaistus, klauskite vaistininko. Šios priemonės padės apsaugoti aplinką.</w:t>
      </w:r>
    </w:p>
    <w:p w:rsidR="008858D3" w:rsidRPr="00462743" w:rsidRDefault="008858D3" w:rsidP="008858D3">
      <w:pPr>
        <w:tabs>
          <w:tab w:val="left" w:pos="567"/>
        </w:tabs>
        <w:rPr>
          <w:sz w:val="22"/>
          <w:szCs w:val="22"/>
        </w:rPr>
      </w:pPr>
    </w:p>
    <w:p w:rsidR="008858D3" w:rsidRPr="00462743" w:rsidRDefault="008858D3" w:rsidP="008858D3">
      <w:pPr>
        <w:tabs>
          <w:tab w:val="left" w:pos="567"/>
        </w:tabs>
        <w:rPr>
          <w:sz w:val="22"/>
          <w:szCs w:val="22"/>
        </w:rPr>
      </w:pPr>
    </w:p>
    <w:p w:rsidR="008858D3" w:rsidRPr="00462743" w:rsidRDefault="008858D3" w:rsidP="008858D3">
      <w:pPr>
        <w:tabs>
          <w:tab w:val="left" w:pos="567"/>
        </w:tabs>
        <w:rPr>
          <w:b/>
          <w:sz w:val="22"/>
          <w:szCs w:val="22"/>
        </w:rPr>
      </w:pPr>
      <w:r w:rsidRPr="00462743">
        <w:rPr>
          <w:b/>
          <w:sz w:val="22"/>
          <w:szCs w:val="22"/>
        </w:rPr>
        <w:t>6.</w:t>
      </w:r>
      <w:r w:rsidRPr="00462743">
        <w:rPr>
          <w:b/>
          <w:sz w:val="22"/>
          <w:szCs w:val="22"/>
        </w:rPr>
        <w:tab/>
        <w:t>Pakuotės turinys ir kita informacija</w:t>
      </w:r>
    </w:p>
    <w:p w:rsidR="008858D3" w:rsidRPr="00462743" w:rsidRDefault="008858D3" w:rsidP="008858D3">
      <w:pPr>
        <w:tabs>
          <w:tab w:val="left" w:pos="567"/>
        </w:tabs>
        <w:rPr>
          <w:sz w:val="22"/>
          <w:szCs w:val="22"/>
        </w:rPr>
      </w:pPr>
    </w:p>
    <w:p w:rsidR="008858D3" w:rsidRPr="00462743" w:rsidRDefault="00B8060F" w:rsidP="008858D3">
      <w:pPr>
        <w:tabs>
          <w:tab w:val="left" w:pos="567"/>
        </w:tabs>
        <w:rPr>
          <w:b/>
          <w:sz w:val="22"/>
          <w:szCs w:val="22"/>
        </w:rPr>
      </w:pPr>
      <w:proofErr w:type="spellStart"/>
      <w:r w:rsidRPr="00462743">
        <w:rPr>
          <w:b/>
          <w:sz w:val="22"/>
          <w:szCs w:val="22"/>
        </w:rPr>
        <w:t>Meloxicam</w:t>
      </w:r>
      <w:proofErr w:type="spellEnd"/>
      <w:r w:rsidRPr="00462743">
        <w:rPr>
          <w:b/>
          <w:sz w:val="22"/>
          <w:szCs w:val="22"/>
        </w:rPr>
        <w:t xml:space="preserve"> </w:t>
      </w:r>
      <w:proofErr w:type="spellStart"/>
      <w:r w:rsidRPr="00462743">
        <w:rPr>
          <w:b/>
          <w:sz w:val="22"/>
          <w:szCs w:val="22"/>
        </w:rPr>
        <w:t>Teva</w:t>
      </w:r>
      <w:proofErr w:type="spellEnd"/>
      <w:r w:rsidR="008858D3" w:rsidRPr="00462743">
        <w:rPr>
          <w:b/>
          <w:sz w:val="22"/>
          <w:szCs w:val="22"/>
        </w:rPr>
        <w:t xml:space="preserve"> sudėtis</w:t>
      </w:r>
    </w:p>
    <w:p w:rsidR="008858D3" w:rsidRPr="00462743" w:rsidRDefault="008858D3" w:rsidP="008858D3">
      <w:pPr>
        <w:rPr>
          <w:sz w:val="22"/>
          <w:szCs w:val="22"/>
        </w:rPr>
      </w:pPr>
      <w:r w:rsidRPr="00462743">
        <w:rPr>
          <w:sz w:val="22"/>
          <w:szCs w:val="22"/>
        </w:rPr>
        <w:t xml:space="preserve">Veiklioji medžiaga yra </w:t>
      </w:r>
      <w:proofErr w:type="spellStart"/>
      <w:r w:rsidRPr="00462743">
        <w:rPr>
          <w:sz w:val="22"/>
          <w:szCs w:val="22"/>
        </w:rPr>
        <w:t>meloksikamas</w:t>
      </w:r>
      <w:proofErr w:type="spellEnd"/>
      <w:r w:rsidRPr="00462743">
        <w:rPr>
          <w:sz w:val="22"/>
          <w:szCs w:val="22"/>
        </w:rPr>
        <w:t xml:space="preserve">. Kiekvienoje tabletėje yra 15 mg </w:t>
      </w:r>
      <w:proofErr w:type="spellStart"/>
      <w:r w:rsidRPr="00462743">
        <w:rPr>
          <w:sz w:val="22"/>
          <w:szCs w:val="22"/>
        </w:rPr>
        <w:t>meloksikamo</w:t>
      </w:r>
      <w:proofErr w:type="spellEnd"/>
      <w:r w:rsidRPr="00462743">
        <w:rPr>
          <w:sz w:val="22"/>
          <w:szCs w:val="22"/>
        </w:rPr>
        <w:t>.</w:t>
      </w:r>
    </w:p>
    <w:p w:rsidR="008858D3" w:rsidRPr="00462743" w:rsidRDefault="008858D3" w:rsidP="008858D3">
      <w:pPr>
        <w:rPr>
          <w:sz w:val="22"/>
          <w:szCs w:val="22"/>
        </w:rPr>
      </w:pPr>
    </w:p>
    <w:p w:rsidR="008858D3" w:rsidRPr="00462743" w:rsidRDefault="008858D3" w:rsidP="008858D3">
      <w:pPr>
        <w:rPr>
          <w:sz w:val="22"/>
          <w:szCs w:val="22"/>
        </w:rPr>
      </w:pPr>
      <w:r w:rsidRPr="00462743">
        <w:rPr>
          <w:sz w:val="22"/>
          <w:szCs w:val="22"/>
        </w:rPr>
        <w:t xml:space="preserve">Pagalbinės medžiagos yra natrio citratas, laktozė </w:t>
      </w:r>
      <w:proofErr w:type="spellStart"/>
      <w:r w:rsidRPr="00462743">
        <w:rPr>
          <w:sz w:val="22"/>
          <w:szCs w:val="22"/>
        </w:rPr>
        <w:t>monohidratas</w:t>
      </w:r>
      <w:proofErr w:type="spellEnd"/>
      <w:r w:rsidRPr="00462743">
        <w:rPr>
          <w:sz w:val="22"/>
          <w:szCs w:val="22"/>
        </w:rPr>
        <w:t xml:space="preserve">, </w:t>
      </w:r>
      <w:proofErr w:type="spellStart"/>
      <w:r w:rsidRPr="00462743">
        <w:rPr>
          <w:sz w:val="22"/>
          <w:szCs w:val="22"/>
        </w:rPr>
        <w:t>mikrokristalinė</w:t>
      </w:r>
      <w:proofErr w:type="spellEnd"/>
      <w:r w:rsidRPr="00462743">
        <w:rPr>
          <w:sz w:val="22"/>
          <w:szCs w:val="22"/>
        </w:rPr>
        <w:t xml:space="preserve"> celiuliozė, </w:t>
      </w:r>
      <w:proofErr w:type="spellStart"/>
      <w:r w:rsidRPr="00462743">
        <w:rPr>
          <w:sz w:val="22"/>
          <w:szCs w:val="22"/>
        </w:rPr>
        <w:t>povidonas</w:t>
      </w:r>
      <w:proofErr w:type="spellEnd"/>
      <w:r w:rsidRPr="00462743">
        <w:rPr>
          <w:sz w:val="22"/>
          <w:szCs w:val="22"/>
        </w:rPr>
        <w:t xml:space="preserve">, bevandenis koloidinis silicio dioksidas, </w:t>
      </w:r>
      <w:proofErr w:type="spellStart"/>
      <w:r w:rsidRPr="00462743">
        <w:rPr>
          <w:sz w:val="22"/>
          <w:szCs w:val="22"/>
        </w:rPr>
        <w:t>krospovidonas</w:t>
      </w:r>
      <w:proofErr w:type="spellEnd"/>
      <w:r w:rsidRPr="00462743">
        <w:rPr>
          <w:sz w:val="22"/>
          <w:szCs w:val="22"/>
        </w:rPr>
        <w:t xml:space="preserve">, magnio </w:t>
      </w:r>
      <w:proofErr w:type="spellStart"/>
      <w:r w:rsidRPr="00462743">
        <w:rPr>
          <w:sz w:val="22"/>
          <w:szCs w:val="22"/>
        </w:rPr>
        <w:t>stearatas</w:t>
      </w:r>
      <w:proofErr w:type="spellEnd"/>
      <w:r w:rsidRPr="00462743">
        <w:rPr>
          <w:sz w:val="22"/>
          <w:szCs w:val="22"/>
        </w:rPr>
        <w:t xml:space="preserve"> (žr. ir 2 skyriaus paskutinę pastraipą).</w:t>
      </w:r>
    </w:p>
    <w:p w:rsidR="008858D3" w:rsidRPr="00462743" w:rsidRDefault="008858D3" w:rsidP="008858D3">
      <w:pPr>
        <w:rPr>
          <w:sz w:val="22"/>
          <w:szCs w:val="22"/>
        </w:rPr>
      </w:pPr>
    </w:p>
    <w:p w:rsidR="008858D3" w:rsidRPr="00462743" w:rsidRDefault="00B8060F" w:rsidP="008858D3">
      <w:pPr>
        <w:rPr>
          <w:b/>
          <w:bCs/>
          <w:noProof/>
          <w:sz w:val="22"/>
          <w:szCs w:val="22"/>
        </w:rPr>
      </w:pPr>
      <w:r w:rsidRPr="00462743">
        <w:rPr>
          <w:b/>
          <w:bCs/>
          <w:noProof/>
          <w:sz w:val="22"/>
          <w:szCs w:val="22"/>
        </w:rPr>
        <w:t>Meloxicam Teva</w:t>
      </w:r>
      <w:r w:rsidR="000346EE" w:rsidRPr="00462743">
        <w:rPr>
          <w:b/>
          <w:bCs/>
          <w:noProof/>
          <w:sz w:val="22"/>
          <w:szCs w:val="22"/>
        </w:rPr>
        <w:t xml:space="preserve"> išvaizda ir kiekis pakuotėje</w:t>
      </w:r>
    </w:p>
    <w:p w:rsidR="000346EE" w:rsidRPr="00462743" w:rsidRDefault="00B8060F" w:rsidP="000346EE">
      <w:pPr>
        <w:tabs>
          <w:tab w:val="left" w:pos="567"/>
        </w:tabs>
        <w:rPr>
          <w:sz w:val="22"/>
          <w:szCs w:val="22"/>
          <w:lang w:eastAsia="lt-LT"/>
        </w:rPr>
      </w:pPr>
      <w:proofErr w:type="spellStart"/>
      <w:r w:rsidRPr="00462743">
        <w:rPr>
          <w:sz w:val="22"/>
          <w:szCs w:val="22"/>
        </w:rPr>
        <w:t>Meloxicam</w:t>
      </w:r>
      <w:proofErr w:type="spellEnd"/>
      <w:r w:rsidRPr="00462743">
        <w:rPr>
          <w:sz w:val="22"/>
          <w:szCs w:val="22"/>
        </w:rPr>
        <w:t xml:space="preserve"> </w:t>
      </w:r>
      <w:proofErr w:type="spellStart"/>
      <w:r w:rsidRPr="00462743">
        <w:rPr>
          <w:sz w:val="22"/>
          <w:szCs w:val="22"/>
        </w:rPr>
        <w:t>Teva</w:t>
      </w:r>
      <w:proofErr w:type="spellEnd"/>
      <w:r w:rsidR="008858D3" w:rsidRPr="00462743">
        <w:rPr>
          <w:sz w:val="22"/>
          <w:szCs w:val="22"/>
        </w:rPr>
        <w:t xml:space="preserve"> 15 mg tabletės yra gelsvos, </w:t>
      </w:r>
      <w:r w:rsidR="00E933DD" w:rsidRPr="00462743">
        <w:rPr>
          <w:sz w:val="22"/>
          <w:szCs w:val="22"/>
        </w:rPr>
        <w:t>ovalios</w:t>
      </w:r>
      <w:r w:rsidR="008858D3" w:rsidRPr="00462743">
        <w:rPr>
          <w:sz w:val="22"/>
          <w:szCs w:val="22"/>
        </w:rPr>
        <w:t>, nuožulniais kraštais tabletės, kurių vienoje pusėje yra įspaudas „</w:t>
      </w:r>
      <w:r w:rsidR="00D85852" w:rsidRPr="00462743">
        <w:rPr>
          <w:sz w:val="22"/>
          <w:szCs w:val="22"/>
        </w:rPr>
        <w:t>MLX15</w:t>
      </w:r>
      <w:r w:rsidR="008858D3" w:rsidRPr="00462743">
        <w:rPr>
          <w:sz w:val="22"/>
          <w:szCs w:val="22"/>
        </w:rPr>
        <w:t xml:space="preserve">“, kitoje – </w:t>
      </w:r>
      <w:r w:rsidR="00D85852" w:rsidRPr="00462743">
        <w:rPr>
          <w:sz w:val="22"/>
          <w:szCs w:val="22"/>
        </w:rPr>
        <w:t>vagelė</w:t>
      </w:r>
      <w:r w:rsidR="008858D3" w:rsidRPr="00462743">
        <w:rPr>
          <w:sz w:val="22"/>
          <w:szCs w:val="22"/>
          <w:lang w:eastAsia="lt-LT"/>
        </w:rPr>
        <w:t xml:space="preserve">. </w:t>
      </w:r>
      <w:r w:rsidR="000346EE" w:rsidRPr="00462743">
        <w:rPr>
          <w:sz w:val="22"/>
          <w:szCs w:val="22"/>
          <w:lang w:eastAsia="lt-LT"/>
        </w:rPr>
        <w:t>Vagelė skirta tik tabletei perlaužti, kad būtų lengviau nuryti, bet ne jai padalyti į lygias dozes.</w:t>
      </w:r>
    </w:p>
    <w:p w:rsidR="008858D3" w:rsidRPr="00462743" w:rsidRDefault="008858D3" w:rsidP="008858D3">
      <w:pPr>
        <w:rPr>
          <w:sz w:val="22"/>
          <w:szCs w:val="22"/>
          <w:lang w:eastAsia="lt-LT"/>
        </w:rPr>
      </w:pPr>
    </w:p>
    <w:p w:rsidR="008858D3" w:rsidRPr="00462743" w:rsidRDefault="00B8060F" w:rsidP="008858D3">
      <w:pPr>
        <w:tabs>
          <w:tab w:val="left" w:pos="567"/>
        </w:tabs>
        <w:rPr>
          <w:b/>
          <w:sz w:val="22"/>
          <w:szCs w:val="22"/>
        </w:rPr>
      </w:pPr>
      <w:proofErr w:type="spellStart"/>
      <w:r w:rsidRPr="00462743">
        <w:rPr>
          <w:sz w:val="22"/>
          <w:szCs w:val="22"/>
        </w:rPr>
        <w:t>Meloxicam</w:t>
      </w:r>
      <w:proofErr w:type="spellEnd"/>
      <w:r w:rsidRPr="00462743">
        <w:rPr>
          <w:sz w:val="22"/>
          <w:szCs w:val="22"/>
        </w:rPr>
        <w:t xml:space="preserve"> </w:t>
      </w:r>
      <w:proofErr w:type="spellStart"/>
      <w:r w:rsidRPr="00462743">
        <w:rPr>
          <w:sz w:val="22"/>
          <w:szCs w:val="22"/>
        </w:rPr>
        <w:t>Teva</w:t>
      </w:r>
      <w:proofErr w:type="spellEnd"/>
      <w:r w:rsidR="008858D3" w:rsidRPr="00462743">
        <w:rPr>
          <w:sz w:val="22"/>
          <w:szCs w:val="22"/>
        </w:rPr>
        <w:t xml:space="preserve"> 15 mg tabletės tiekiamos supakuotos į PVC ir PVDC</w:t>
      </w:r>
      <w:r w:rsidR="008858D3" w:rsidRPr="00462743">
        <w:rPr>
          <w:b/>
          <w:sz w:val="22"/>
          <w:szCs w:val="22"/>
        </w:rPr>
        <w:t xml:space="preserve"> </w:t>
      </w:r>
      <w:r w:rsidR="008858D3" w:rsidRPr="00462743">
        <w:rPr>
          <w:sz w:val="22"/>
          <w:szCs w:val="22"/>
        </w:rPr>
        <w:t>lizdines plokšteles</w:t>
      </w:r>
    </w:p>
    <w:p w:rsidR="008858D3" w:rsidRPr="00462743" w:rsidRDefault="008858D3" w:rsidP="008858D3">
      <w:pPr>
        <w:tabs>
          <w:tab w:val="left" w:pos="567"/>
        </w:tabs>
        <w:rPr>
          <w:sz w:val="22"/>
          <w:szCs w:val="22"/>
        </w:rPr>
      </w:pPr>
      <w:r w:rsidRPr="00462743">
        <w:rPr>
          <w:sz w:val="22"/>
          <w:szCs w:val="22"/>
        </w:rPr>
        <w:t xml:space="preserve"> po 10 tablečių. Vienoje pakuotėje yra </w:t>
      </w:r>
      <w:r w:rsidR="00D85852" w:rsidRPr="00462743">
        <w:rPr>
          <w:sz w:val="22"/>
          <w:szCs w:val="22"/>
        </w:rPr>
        <w:t>30</w:t>
      </w:r>
      <w:r w:rsidRPr="00462743">
        <w:rPr>
          <w:sz w:val="22"/>
          <w:szCs w:val="22"/>
        </w:rPr>
        <w:t xml:space="preserve"> tablečių.</w:t>
      </w:r>
    </w:p>
    <w:p w:rsidR="008858D3" w:rsidRPr="00462743" w:rsidRDefault="008858D3" w:rsidP="008858D3">
      <w:pPr>
        <w:tabs>
          <w:tab w:val="left" w:pos="567"/>
        </w:tabs>
        <w:ind w:firstLine="720"/>
        <w:rPr>
          <w:sz w:val="22"/>
          <w:szCs w:val="22"/>
        </w:rPr>
      </w:pPr>
    </w:p>
    <w:p w:rsidR="00D85852" w:rsidRPr="00462743" w:rsidRDefault="00D85852" w:rsidP="00D85852">
      <w:pPr>
        <w:tabs>
          <w:tab w:val="left" w:pos="567"/>
        </w:tabs>
        <w:ind w:left="357" w:hanging="357"/>
        <w:rPr>
          <w:b/>
          <w:caps/>
          <w:sz w:val="22"/>
          <w:szCs w:val="22"/>
          <w:lang w:eastAsia="x-none"/>
        </w:rPr>
      </w:pPr>
      <w:r w:rsidRPr="00462743">
        <w:rPr>
          <w:b/>
          <w:caps/>
          <w:sz w:val="22"/>
          <w:szCs w:val="22"/>
          <w:lang w:eastAsia="x-none"/>
        </w:rPr>
        <w:t>G</w:t>
      </w:r>
      <w:r w:rsidRPr="00462743">
        <w:rPr>
          <w:b/>
          <w:sz w:val="22"/>
          <w:szCs w:val="22"/>
          <w:lang w:eastAsia="x-none"/>
        </w:rPr>
        <w:t>amintojas</w:t>
      </w:r>
    </w:p>
    <w:p w:rsidR="00D85852" w:rsidRPr="00462743" w:rsidRDefault="00D85852" w:rsidP="003F2F33">
      <w:pPr>
        <w:rPr>
          <w:sz w:val="22"/>
          <w:szCs w:val="22"/>
        </w:rPr>
      </w:pPr>
      <w:r w:rsidRPr="00462743">
        <w:rPr>
          <w:sz w:val="22"/>
          <w:szCs w:val="22"/>
        </w:rPr>
        <w:t xml:space="preserve">TEVA UK </w:t>
      </w:r>
      <w:proofErr w:type="spellStart"/>
      <w:r w:rsidRPr="00462743">
        <w:rPr>
          <w:sz w:val="22"/>
          <w:szCs w:val="22"/>
        </w:rPr>
        <w:t>Limited</w:t>
      </w:r>
      <w:proofErr w:type="spellEnd"/>
    </w:p>
    <w:p w:rsidR="00D85852" w:rsidRPr="00462743" w:rsidRDefault="00D85852" w:rsidP="003F2F33">
      <w:pPr>
        <w:rPr>
          <w:sz w:val="22"/>
          <w:szCs w:val="22"/>
        </w:rPr>
      </w:pPr>
      <w:proofErr w:type="spellStart"/>
      <w:r w:rsidRPr="00462743">
        <w:rPr>
          <w:sz w:val="22"/>
          <w:szCs w:val="22"/>
        </w:rPr>
        <w:t>Brampton</w:t>
      </w:r>
      <w:proofErr w:type="spellEnd"/>
      <w:r w:rsidRPr="00462743">
        <w:rPr>
          <w:sz w:val="22"/>
          <w:szCs w:val="22"/>
        </w:rPr>
        <w:t xml:space="preserve"> </w:t>
      </w:r>
      <w:proofErr w:type="spellStart"/>
      <w:r w:rsidRPr="00462743">
        <w:rPr>
          <w:sz w:val="22"/>
          <w:szCs w:val="22"/>
        </w:rPr>
        <w:t>Road</w:t>
      </w:r>
      <w:proofErr w:type="spellEnd"/>
      <w:r w:rsidRPr="00462743">
        <w:rPr>
          <w:sz w:val="22"/>
          <w:szCs w:val="22"/>
        </w:rPr>
        <w:t xml:space="preserve">, </w:t>
      </w:r>
      <w:proofErr w:type="spellStart"/>
      <w:r w:rsidRPr="00462743">
        <w:rPr>
          <w:sz w:val="22"/>
          <w:szCs w:val="22"/>
        </w:rPr>
        <w:t>Hampden</w:t>
      </w:r>
      <w:proofErr w:type="spellEnd"/>
      <w:r w:rsidRPr="00462743">
        <w:rPr>
          <w:sz w:val="22"/>
          <w:szCs w:val="22"/>
        </w:rPr>
        <w:t xml:space="preserve"> </w:t>
      </w:r>
      <w:proofErr w:type="spellStart"/>
      <w:r w:rsidRPr="00462743">
        <w:rPr>
          <w:sz w:val="22"/>
          <w:szCs w:val="22"/>
        </w:rPr>
        <w:t>Park</w:t>
      </w:r>
      <w:proofErr w:type="spellEnd"/>
      <w:r w:rsidRPr="00462743">
        <w:rPr>
          <w:sz w:val="22"/>
          <w:szCs w:val="22"/>
        </w:rPr>
        <w:t xml:space="preserve">, </w:t>
      </w:r>
      <w:proofErr w:type="spellStart"/>
      <w:r w:rsidRPr="00462743">
        <w:rPr>
          <w:sz w:val="22"/>
          <w:szCs w:val="22"/>
        </w:rPr>
        <w:t>Eastbourne</w:t>
      </w:r>
      <w:proofErr w:type="spellEnd"/>
      <w:r w:rsidRPr="00462743">
        <w:rPr>
          <w:sz w:val="22"/>
          <w:szCs w:val="22"/>
        </w:rPr>
        <w:t xml:space="preserve">, </w:t>
      </w:r>
    </w:p>
    <w:p w:rsidR="00D85852" w:rsidRPr="00462743" w:rsidRDefault="00D85852" w:rsidP="003F2F33">
      <w:pPr>
        <w:rPr>
          <w:sz w:val="22"/>
          <w:szCs w:val="22"/>
        </w:rPr>
      </w:pPr>
      <w:proofErr w:type="spellStart"/>
      <w:r w:rsidRPr="00462743">
        <w:rPr>
          <w:sz w:val="22"/>
          <w:szCs w:val="22"/>
        </w:rPr>
        <w:t>East</w:t>
      </w:r>
      <w:proofErr w:type="spellEnd"/>
      <w:r w:rsidRPr="00462743">
        <w:rPr>
          <w:sz w:val="22"/>
          <w:szCs w:val="22"/>
        </w:rPr>
        <w:t xml:space="preserve"> Sussex,BN22 9AG</w:t>
      </w:r>
    </w:p>
    <w:p w:rsidR="00D85852" w:rsidRPr="00462743" w:rsidRDefault="00D85852" w:rsidP="003F2F33">
      <w:pPr>
        <w:rPr>
          <w:sz w:val="22"/>
          <w:szCs w:val="22"/>
        </w:rPr>
      </w:pPr>
      <w:r w:rsidRPr="00462743">
        <w:rPr>
          <w:sz w:val="22"/>
          <w:szCs w:val="22"/>
        </w:rPr>
        <w:t>Jungtinė Karalystė</w:t>
      </w:r>
    </w:p>
    <w:p w:rsidR="005039B0" w:rsidRPr="00462743" w:rsidRDefault="005039B0" w:rsidP="003F2F33">
      <w:pPr>
        <w:rPr>
          <w:sz w:val="22"/>
          <w:szCs w:val="22"/>
        </w:rPr>
      </w:pPr>
    </w:p>
    <w:p w:rsidR="003F2F33" w:rsidRPr="00462743" w:rsidRDefault="003F2F33" w:rsidP="003F2F33">
      <w:pPr>
        <w:rPr>
          <w:sz w:val="22"/>
          <w:szCs w:val="22"/>
        </w:rPr>
      </w:pPr>
      <w:r w:rsidRPr="00462743">
        <w:rPr>
          <w:sz w:val="22"/>
          <w:szCs w:val="22"/>
        </w:rPr>
        <w:t xml:space="preserve">arba </w:t>
      </w:r>
    </w:p>
    <w:p w:rsidR="003F2F33" w:rsidRPr="00462743" w:rsidRDefault="003F2F33" w:rsidP="003F2F33">
      <w:pPr>
        <w:rPr>
          <w:sz w:val="22"/>
          <w:szCs w:val="22"/>
        </w:rPr>
      </w:pPr>
    </w:p>
    <w:p w:rsidR="005039B0" w:rsidRPr="00462743" w:rsidRDefault="005039B0" w:rsidP="003F2F33">
      <w:pPr>
        <w:pStyle w:val="Pagrindinistekstas"/>
        <w:widowControl w:val="0"/>
        <w:spacing w:after="0"/>
        <w:rPr>
          <w:iCs/>
          <w:sz w:val="22"/>
          <w:szCs w:val="22"/>
        </w:rPr>
      </w:pPr>
      <w:r w:rsidRPr="00462743">
        <w:rPr>
          <w:bCs/>
          <w:iCs/>
          <w:sz w:val="22"/>
          <w:szCs w:val="22"/>
        </w:rPr>
        <w:t>Teva Pharmaceutical Works Private Limited Company</w:t>
      </w:r>
    </w:p>
    <w:p w:rsidR="005039B0" w:rsidRPr="00462743" w:rsidRDefault="005039B0" w:rsidP="003F2F33">
      <w:pPr>
        <w:pStyle w:val="Pagrindinistekstas"/>
        <w:widowControl w:val="0"/>
        <w:spacing w:after="0"/>
        <w:rPr>
          <w:iCs/>
          <w:sz w:val="22"/>
          <w:szCs w:val="22"/>
        </w:rPr>
      </w:pPr>
      <w:proofErr w:type="spellStart"/>
      <w:r w:rsidRPr="00462743">
        <w:rPr>
          <w:iCs/>
          <w:sz w:val="22"/>
          <w:szCs w:val="22"/>
        </w:rPr>
        <w:t>Pallagi</w:t>
      </w:r>
      <w:proofErr w:type="spellEnd"/>
      <w:r w:rsidRPr="00462743">
        <w:rPr>
          <w:iCs/>
          <w:sz w:val="22"/>
          <w:szCs w:val="22"/>
        </w:rPr>
        <w:t xml:space="preserve"> </w:t>
      </w:r>
      <w:proofErr w:type="spellStart"/>
      <w:r w:rsidRPr="00462743">
        <w:rPr>
          <w:iCs/>
          <w:sz w:val="22"/>
          <w:szCs w:val="22"/>
        </w:rPr>
        <w:t>út</w:t>
      </w:r>
      <w:proofErr w:type="spellEnd"/>
      <w:r w:rsidRPr="00462743">
        <w:rPr>
          <w:iCs/>
          <w:sz w:val="22"/>
          <w:szCs w:val="22"/>
        </w:rPr>
        <w:t xml:space="preserve"> 13, 4042 Debrecen</w:t>
      </w:r>
    </w:p>
    <w:p w:rsidR="005039B0" w:rsidRPr="00462743" w:rsidRDefault="005039B0" w:rsidP="003F2F33">
      <w:pPr>
        <w:pStyle w:val="BTEMEASMCA"/>
      </w:pPr>
      <w:r w:rsidRPr="00462743">
        <w:t>Vengrija</w:t>
      </w:r>
    </w:p>
    <w:p w:rsidR="003F2F33" w:rsidRPr="00462743" w:rsidRDefault="003F2F33" w:rsidP="003F2F33">
      <w:pPr>
        <w:pStyle w:val="BTEMEASMCA"/>
      </w:pPr>
    </w:p>
    <w:p w:rsidR="003F2F33" w:rsidRPr="00462743" w:rsidRDefault="003F2F33" w:rsidP="003F2F33">
      <w:pPr>
        <w:pStyle w:val="BTEMEASMCA"/>
      </w:pPr>
      <w:r w:rsidRPr="00462743">
        <w:t>arba</w:t>
      </w:r>
    </w:p>
    <w:p w:rsidR="005039B0" w:rsidRPr="00462743" w:rsidRDefault="005039B0" w:rsidP="003F2F33">
      <w:pPr>
        <w:rPr>
          <w:sz w:val="22"/>
          <w:szCs w:val="22"/>
        </w:rPr>
      </w:pPr>
    </w:p>
    <w:p w:rsidR="00284DB4" w:rsidRPr="00462743" w:rsidRDefault="00284DB4" w:rsidP="003F2F33">
      <w:pPr>
        <w:pStyle w:val="Pagrindinistekstas"/>
        <w:spacing w:after="0"/>
        <w:rPr>
          <w:sz w:val="22"/>
          <w:szCs w:val="22"/>
        </w:rPr>
      </w:pPr>
      <w:r w:rsidRPr="00462743">
        <w:rPr>
          <w:bCs/>
          <w:sz w:val="22"/>
          <w:szCs w:val="22"/>
        </w:rPr>
        <w:lastRenderedPageBreak/>
        <w:t>TEVA Pharmaceutical Works Private Limited Company</w:t>
      </w:r>
    </w:p>
    <w:p w:rsidR="00284DB4" w:rsidRPr="00462743" w:rsidRDefault="00284DB4" w:rsidP="003F2F33">
      <w:pPr>
        <w:pStyle w:val="Pagrindinistekstas"/>
        <w:spacing w:after="0"/>
        <w:rPr>
          <w:sz w:val="22"/>
          <w:szCs w:val="22"/>
        </w:rPr>
      </w:pPr>
      <w:proofErr w:type="spellStart"/>
      <w:r w:rsidRPr="00462743">
        <w:rPr>
          <w:sz w:val="22"/>
          <w:szCs w:val="22"/>
        </w:rPr>
        <w:t>Táncsics</w:t>
      </w:r>
      <w:proofErr w:type="spellEnd"/>
      <w:r w:rsidRPr="00462743">
        <w:rPr>
          <w:sz w:val="22"/>
          <w:szCs w:val="22"/>
        </w:rPr>
        <w:t xml:space="preserve"> </w:t>
      </w:r>
      <w:proofErr w:type="spellStart"/>
      <w:r w:rsidRPr="00462743">
        <w:rPr>
          <w:sz w:val="22"/>
          <w:szCs w:val="22"/>
        </w:rPr>
        <w:t>Mihály</w:t>
      </w:r>
      <w:proofErr w:type="spellEnd"/>
      <w:r w:rsidRPr="00462743">
        <w:rPr>
          <w:sz w:val="22"/>
          <w:szCs w:val="22"/>
        </w:rPr>
        <w:t xml:space="preserve"> </w:t>
      </w:r>
      <w:proofErr w:type="spellStart"/>
      <w:r w:rsidRPr="00462743">
        <w:rPr>
          <w:sz w:val="22"/>
          <w:szCs w:val="22"/>
        </w:rPr>
        <w:t>út</w:t>
      </w:r>
      <w:proofErr w:type="spellEnd"/>
      <w:r w:rsidRPr="00462743">
        <w:rPr>
          <w:sz w:val="22"/>
          <w:szCs w:val="22"/>
        </w:rPr>
        <w:t xml:space="preserve"> 82, H-2100 </w:t>
      </w:r>
      <w:proofErr w:type="spellStart"/>
      <w:r w:rsidRPr="00462743">
        <w:rPr>
          <w:sz w:val="22"/>
          <w:szCs w:val="22"/>
        </w:rPr>
        <w:t>Gödöllő</w:t>
      </w:r>
      <w:proofErr w:type="spellEnd"/>
      <w:r w:rsidRPr="00462743">
        <w:rPr>
          <w:sz w:val="22"/>
          <w:szCs w:val="22"/>
        </w:rPr>
        <w:t xml:space="preserve"> </w:t>
      </w:r>
    </w:p>
    <w:p w:rsidR="00284DB4" w:rsidRPr="00462743" w:rsidRDefault="00284DB4" w:rsidP="003F2F33">
      <w:pPr>
        <w:pStyle w:val="Pagrindinistekstas"/>
        <w:spacing w:after="0"/>
        <w:rPr>
          <w:sz w:val="22"/>
          <w:szCs w:val="22"/>
        </w:rPr>
      </w:pPr>
      <w:proofErr w:type="spellStart"/>
      <w:r w:rsidRPr="00462743">
        <w:rPr>
          <w:sz w:val="22"/>
          <w:szCs w:val="22"/>
        </w:rPr>
        <w:t>Vengrija</w:t>
      </w:r>
      <w:proofErr w:type="spellEnd"/>
    </w:p>
    <w:p w:rsidR="003F2F33" w:rsidRPr="00462743" w:rsidRDefault="003F2F33" w:rsidP="003F2F33">
      <w:pPr>
        <w:pStyle w:val="Pagrindinistekstas"/>
        <w:spacing w:after="0"/>
        <w:rPr>
          <w:sz w:val="22"/>
          <w:szCs w:val="22"/>
        </w:rPr>
      </w:pPr>
    </w:p>
    <w:p w:rsidR="003F2F33" w:rsidRPr="00462743" w:rsidRDefault="003F2F33" w:rsidP="003F2F33">
      <w:pPr>
        <w:pStyle w:val="Pagrindinistekstas"/>
        <w:spacing w:after="0"/>
        <w:rPr>
          <w:sz w:val="22"/>
          <w:szCs w:val="22"/>
        </w:rPr>
      </w:pPr>
      <w:proofErr w:type="spellStart"/>
      <w:r w:rsidRPr="00462743">
        <w:rPr>
          <w:sz w:val="22"/>
          <w:szCs w:val="22"/>
        </w:rPr>
        <w:t>arba</w:t>
      </w:r>
      <w:proofErr w:type="spellEnd"/>
      <w:r w:rsidRPr="00462743">
        <w:rPr>
          <w:sz w:val="22"/>
          <w:szCs w:val="22"/>
        </w:rPr>
        <w:t xml:space="preserve"> </w:t>
      </w:r>
    </w:p>
    <w:p w:rsidR="003F2F33" w:rsidRPr="00462743" w:rsidRDefault="003F2F33" w:rsidP="003F2F33">
      <w:pPr>
        <w:pStyle w:val="Pagrindinistekstas"/>
        <w:spacing w:after="0"/>
        <w:rPr>
          <w:sz w:val="22"/>
          <w:szCs w:val="22"/>
        </w:rPr>
      </w:pPr>
    </w:p>
    <w:p w:rsidR="003F2F33" w:rsidRPr="00462743" w:rsidRDefault="003F2F33" w:rsidP="003F2F33">
      <w:pPr>
        <w:pStyle w:val="Pagrindinistekstas"/>
        <w:spacing w:after="0"/>
        <w:rPr>
          <w:sz w:val="22"/>
          <w:szCs w:val="22"/>
        </w:rPr>
      </w:pPr>
      <w:r w:rsidRPr="00462743">
        <w:rPr>
          <w:sz w:val="22"/>
          <w:szCs w:val="22"/>
        </w:rPr>
        <w:t xml:space="preserve">Aventis Pharma </w:t>
      </w:r>
      <w:proofErr w:type="spellStart"/>
      <w:r w:rsidRPr="00462743">
        <w:rPr>
          <w:sz w:val="22"/>
          <w:szCs w:val="22"/>
        </w:rPr>
        <w:t>Lda</w:t>
      </w:r>
      <w:proofErr w:type="spellEnd"/>
      <w:r w:rsidRPr="00462743">
        <w:rPr>
          <w:sz w:val="22"/>
          <w:szCs w:val="22"/>
        </w:rPr>
        <w:t>,</w:t>
      </w:r>
    </w:p>
    <w:p w:rsidR="003F2F33" w:rsidRPr="00462743" w:rsidRDefault="003F2F33" w:rsidP="003F2F33">
      <w:pPr>
        <w:pStyle w:val="Pagrindinistekstas"/>
        <w:spacing w:after="0"/>
        <w:rPr>
          <w:sz w:val="22"/>
          <w:szCs w:val="22"/>
        </w:rPr>
      </w:pPr>
      <w:r w:rsidRPr="00462743">
        <w:rPr>
          <w:sz w:val="22"/>
          <w:szCs w:val="22"/>
        </w:rPr>
        <w:t xml:space="preserve">R. </w:t>
      </w:r>
      <w:proofErr w:type="spellStart"/>
      <w:r w:rsidRPr="00462743">
        <w:rPr>
          <w:sz w:val="22"/>
          <w:szCs w:val="22"/>
        </w:rPr>
        <w:t>Comandante</w:t>
      </w:r>
      <w:proofErr w:type="spellEnd"/>
      <w:r w:rsidRPr="00462743">
        <w:rPr>
          <w:sz w:val="22"/>
          <w:szCs w:val="22"/>
        </w:rPr>
        <w:t xml:space="preserve"> Carvalho Araújo (</w:t>
      </w:r>
      <w:proofErr w:type="spellStart"/>
      <w:r w:rsidRPr="00462743">
        <w:rPr>
          <w:sz w:val="22"/>
          <w:szCs w:val="22"/>
        </w:rPr>
        <w:t>ao</w:t>
      </w:r>
      <w:proofErr w:type="spellEnd"/>
      <w:r w:rsidRPr="00462743">
        <w:rPr>
          <w:sz w:val="22"/>
          <w:szCs w:val="22"/>
        </w:rPr>
        <w:t xml:space="preserve"> Km 35)</w:t>
      </w:r>
      <w:r w:rsidRPr="00462743">
        <w:rPr>
          <w:sz w:val="22"/>
          <w:szCs w:val="22"/>
        </w:rPr>
        <w:br/>
        <w:t>2670-350, LOURES</w:t>
      </w:r>
      <w:r w:rsidRPr="00462743">
        <w:rPr>
          <w:sz w:val="22"/>
          <w:szCs w:val="22"/>
        </w:rPr>
        <w:br/>
      </w:r>
      <w:proofErr w:type="spellStart"/>
      <w:r w:rsidRPr="00462743">
        <w:rPr>
          <w:sz w:val="22"/>
          <w:szCs w:val="22"/>
        </w:rPr>
        <w:t>Lisboa</w:t>
      </w:r>
      <w:proofErr w:type="spellEnd"/>
      <w:r w:rsidRPr="00462743">
        <w:rPr>
          <w:sz w:val="22"/>
          <w:szCs w:val="22"/>
        </w:rPr>
        <w:t xml:space="preserve"> – </w:t>
      </w:r>
      <w:proofErr w:type="spellStart"/>
      <w:r w:rsidRPr="00462743">
        <w:rPr>
          <w:sz w:val="22"/>
          <w:szCs w:val="22"/>
        </w:rPr>
        <w:t>Loures</w:t>
      </w:r>
      <w:proofErr w:type="spellEnd"/>
    </w:p>
    <w:p w:rsidR="003F2F33" w:rsidRPr="00462743" w:rsidRDefault="003F2F33" w:rsidP="003F2F33">
      <w:pPr>
        <w:pStyle w:val="Pagrindinistekstas"/>
        <w:spacing w:after="0"/>
        <w:rPr>
          <w:sz w:val="22"/>
          <w:szCs w:val="22"/>
        </w:rPr>
      </w:pPr>
      <w:proofErr w:type="spellStart"/>
      <w:r w:rsidRPr="00462743">
        <w:rPr>
          <w:sz w:val="22"/>
          <w:szCs w:val="22"/>
        </w:rPr>
        <w:t>Portugalija</w:t>
      </w:r>
      <w:proofErr w:type="spellEnd"/>
    </w:p>
    <w:p w:rsidR="003F2F33" w:rsidRPr="00462743" w:rsidRDefault="003F2F33" w:rsidP="003F2F33">
      <w:pPr>
        <w:pStyle w:val="Pagrindinistekstas"/>
        <w:spacing w:after="0"/>
        <w:rPr>
          <w:sz w:val="22"/>
          <w:szCs w:val="22"/>
        </w:rPr>
      </w:pPr>
    </w:p>
    <w:p w:rsidR="003F2F33" w:rsidRPr="00462743" w:rsidRDefault="003F2F33" w:rsidP="003F2F33">
      <w:pPr>
        <w:pStyle w:val="Pagrindinistekstas"/>
        <w:spacing w:after="0"/>
        <w:rPr>
          <w:sz w:val="22"/>
          <w:szCs w:val="22"/>
        </w:rPr>
      </w:pPr>
      <w:proofErr w:type="spellStart"/>
      <w:r w:rsidRPr="00462743">
        <w:rPr>
          <w:sz w:val="22"/>
          <w:szCs w:val="22"/>
        </w:rPr>
        <w:t>arba</w:t>
      </w:r>
      <w:proofErr w:type="spellEnd"/>
      <w:r w:rsidRPr="00462743">
        <w:rPr>
          <w:sz w:val="22"/>
          <w:szCs w:val="22"/>
        </w:rPr>
        <w:t xml:space="preserve"> </w:t>
      </w:r>
    </w:p>
    <w:p w:rsidR="003F2F33" w:rsidRPr="00462743" w:rsidRDefault="003F2F33" w:rsidP="003F2F33">
      <w:pPr>
        <w:pStyle w:val="Pagrindinistekstas"/>
        <w:spacing w:after="0"/>
        <w:rPr>
          <w:sz w:val="22"/>
          <w:szCs w:val="22"/>
        </w:rPr>
      </w:pPr>
    </w:p>
    <w:p w:rsidR="003F2F33" w:rsidRPr="00462743" w:rsidRDefault="00C02474" w:rsidP="003F2F33">
      <w:pPr>
        <w:pStyle w:val="Pagrindinistekstas"/>
        <w:spacing w:after="0"/>
        <w:rPr>
          <w:sz w:val="22"/>
          <w:szCs w:val="22"/>
        </w:rPr>
      </w:pPr>
      <w:bookmarkStart w:id="0" w:name="_Hlk507493694"/>
      <w:proofErr w:type="spellStart"/>
      <w:r>
        <w:rPr>
          <w:sz w:val="22"/>
          <w:szCs w:val="22"/>
        </w:rPr>
        <w:t>Galien</w:t>
      </w:r>
      <w:proofErr w:type="spellEnd"/>
      <w:r>
        <w:rPr>
          <w:sz w:val="22"/>
          <w:szCs w:val="22"/>
        </w:rPr>
        <w:t xml:space="preserve"> LPS</w:t>
      </w:r>
    </w:p>
    <w:p w:rsidR="008110CF" w:rsidRPr="00462743" w:rsidRDefault="00C02474" w:rsidP="003F2F33">
      <w:pPr>
        <w:pStyle w:val="Pagrindinistekstas"/>
        <w:spacing w:after="0"/>
        <w:rPr>
          <w:sz w:val="22"/>
          <w:szCs w:val="22"/>
        </w:rPr>
      </w:pPr>
      <w:r>
        <w:rPr>
          <w:sz w:val="22"/>
          <w:szCs w:val="22"/>
        </w:rPr>
        <w:t xml:space="preserve">98 Rue </w:t>
      </w:r>
      <w:proofErr w:type="spellStart"/>
      <w:r>
        <w:rPr>
          <w:sz w:val="22"/>
          <w:szCs w:val="22"/>
        </w:rPr>
        <w:t>Bellocier</w:t>
      </w:r>
      <w:proofErr w:type="spellEnd"/>
      <w:r w:rsidR="003F2F33" w:rsidRPr="00462743">
        <w:rPr>
          <w:sz w:val="22"/>
          <w:szCs w:val="22"/>
        </w:rPr>
        <w:t xml:space="preserve">, </w:t>
      </w:r>
    </w:p>
    <w:p w:rsidR="003F2F33" w:rsidRDefault="00C02474" w:rsidP="003F2F33">
      <w:pPr>
        <w:pStyle w:val="Pagrindinistekstas"/>
        <w:spacing w:after="0"/>
        <w:rPr>
          <w:sz w:val="22"/>
          <w:szCs w:val="22"/>
        </w:rPr>
      </w:pPr>
      <w:r>
        <w:rPr>
          <w:sz w:val="22"/>
          <w:szCs w:val="22"/>
        </w:rPr>
        <w:t>F-89100 Sens,</w:t>
      </w:r>
    </w:p>
    <w:p w:rsidR="00C02474" w:rsidRPr="00462743" w:rsidRDefault="00C02474" w:rsidP="003F2F33">
      <w:pPr>
        <w:pStyle w:val="Pagrindinistekstas"/>
        <w:spacing w:after="0"/>
        <w:rPr>
          <w:sz w:val="22"/>
          <w:szCs w:val="22"/>
        </w:rPr>
      </w:pPr>
      <w:proofErr w:type="spellStart"/>
      <w:r>
        <w:rPr>
          <w:sz w:val="22"/>
          <w:szCs w:val="22"/>
        </w:rPr>
        <w:t>Prancūzija</w:t>
      </w:r>
      <w:proofErr w:type="spellEnd"/>
    </w:p>
    <w:bookmarkEnd w:id="0"/>
    <w:p w:rsidR="003F2F33" w:rsidRPr="00462743" w:rsidRDefault="003F2F33" w:rsidP="00D85852">
      <w:pPr>
        <w:tabs>
          <w:tab w:val="left" w:pos="360"/>
          <w:tab w:val="left" w:pos="567"/>
        </w:tabs>
        <w:rPr>
          <w:bCs/>
          <w:sz w:val="22"/>
          <w:szCs w:val="22"/>
        </w:rPr>
      </w:pPr>
    </w:p>
    <w:p w:rsidR="00D85852" w:rsidRPr="00462743" w:rsidRDefault="00D85852" w:rsidP="00D85852">
      <w:pPr>
        <w:rPr>
          <w:b/>
          <w:sz w:val="22"/>
          <w:szCs w:val="22"/>
        </w:rPr>
      </w:pPr>
      <w:r w:rsidRPr="00462743">
        <w:rPr>
          <w:b/>
          <w:sz w:val="22"/>
          <w:szCs w:val="22"/>
        </w:rPr>
        <w:t xml:space="preserve">Lygiagretus importuotojas </w:t>
      </w:r>
    </w:p>
    <w:p w:rsidR="00D85852" w:rsidRPr="00462743" w:rsidRDefault="00D85852" w:rsidP="00D85852">
      <w:pPr>
        <w:rPr>
          <w:sz w:val="22"/>
          <w:szCs w:val="22"/>
        </w:rPr>
      </w:pPr>
      <w:r w:rsidRPr="00462743">
        <w:rPr>
          <w:sz w:val="22"/>
          <w:szCs w:val="22"/>
        </w:rPr>
        <w:t>UAB “</w:t>
      </w:r>
      <w:proofErr w:type="spellStart"/>
      <w:r w:rsidRPr="00462743">
        <w:rPr>
          <w:sz w:val="22"/>
          <w:szCs w:val="22"/>
        </w:rPr>
        <w:t>Lex</w:t>
      </w:r>
      <w:proofErr w:type="spellEnd"/>
      <w:r w:rsidRPr="00462743">
        <w:rPr>
          <w:sz w:val="22"/>
          <w:szCs w:val="22"/>
        </w:rPr>
        <w:t xml:space="preserve"> ano”</w:t>
      </w:r>
    </w:p>
    <w:p w:rsidR="00D85852" w:rsidRPr="00462743" w:rsidRDefault="00D85852" w:rsidP="00D85852">
      <w:pPr>
        <w:rPr>
          <w:sz w:val="22"/>
          <w:szCs w:val="22"/>
        </w:rPr>
      </w:pPr>
      <w:r w:rsidRPr="00462743">
        <w:rPr>
          <w:color w:val="000000"/>
          <w:sz w:val="22"/>
          <w:szCs w:val="22"/>
        </w:rPr>
        <w:t>Naugarduko g. 3,</w:t>
      </w:r>
      <w:r w:rsidRPr="00462743">
        <w:rPr>
          <w:sz w:val="22"/>
          <w:szCs w:val="22"/>
        </w:rPr>
        <w:t xml:space="preserve"> </w:t>
      </w:r>
    </w:p>
    <w:p w:rsidR="00D85852" w:rsidRPr="00462743" w:rsidRDefault="00D85852" w:rsidP="00D85852">
      <w:pPr>
        <w:rPr>
          <w:sz w:val="22"/>
          <w:szCs w:val="22"/>
        </w:rPr>
      </w:pPr>
      <w:r w:rsidRPr="00462743">
        <w:rPr>
          <w:sz w:val="22"/>
          <w:szCs w:val="22"/>
        </w:rPr>
        <w:t>LT-03231 Vilnius</w:t>
      </w:r>
    </w:p>
    <w:p w:rsidR="00D85852" w:rsidRPr="00462743" w:rsidRDefault="00D85852" w:rsidP="00D85852">
      <w:pPr>
        <w:rPr>
          <w:sz w:val="22"/>
          <w:szCs w:val="22"/>
        </w:rPr>
      </w:pPr>
      <w:r w:rsidRPr="00462743">
        <w:rPr>
          <w:sz w:val="22"/>
          <w:szCs w:val="22"/>
        </w:rPr>
        <w:t>Lietuva</w:t>
      </w:r>
    </w:p>
    <w:p w:rsidR="00D85852" w:rsidRPr="00462743" w:rsidRDefault="00D85852" w:rsidP="00D85852">
      <w:pPr>
        <w:tabs>
          <w:tab w:val="left" w:pos="567"/>
        </w:tabs>
        <w:rPr>
          <w:sz w:val="22"/>
          <w:szCs w:val="22"/>
        </w:rPr>
      </w:pPr>
    </w:p>
    <w:p w:rsidR="00D85852" w:rsidRPr="00462743" w:rsidRDefault="00D85852" w:rsidP="00D85852">
      <w:pPr>
        <w:rPr>
          <w:b/>
          <w:bCs/>
          <w:iCs/>
          <w:sz w:val="22"/>
          <w:szCs w:val="22"/>
          <w:lang w:eastAsia="lt-LT"/>
        </w:rPr>
      </w:pPr>
      <w:r w:rsidRPr="00462743">
        <w:rPr>
          <w:b/>
          <w:bCs/>
          <w:iCs/>
          <w:sz w:val="22"/>
          <w:szCs w:val="22"/>
          <w:lang w:eastAsia="lt-LT"/>
        </w:rPr>
        <w:t xml:space="preserve">Perpakavo </w:t>
      </w:r>
    </w:p>
    <w:p w:rsidR="00D85852" w:rsidRPr="00462743" w:rsidRDefault="00D85852" w:rsidP="00D85852">
      <w:pPr>
        <w:rPr>
          <w:bCs/>
          <w:iCs/>
          <w:sz w:val="22"/>
          <w:szCs w:val="22"/>
          <w:lang w:eastAsia="lt-LT"/>
        </w:rPr>
      </w:pPr>
      <w:r w:rsidRPr="00462743">
        <w:rPr>
          <w:bCs/>
          <w:iCs/>
          <w:sz w:val="22"/>
          <w:szCs w:val="22"/>
          <w:lang w:eastAsia="lt-LT"/>
        </w:rPr>
        <w:t>BĮ UAB „</w:t>
      </w:r>
      <w:proofErr w:type="spellStart"/>
      <w:r w:rsidRPr="00462743">
        <w:rPr>
          <w:bCs/>
          <w:iCs/>
          <w:sz w:val="22"/>
          <w:szCs w:val="22"/>
          <w:lang w:eastAsia="lt-LT"/>
        </w:rPr>
        <w:t>Norfachema</w:t>
      </w:r>
      <w:proofErr w:type="spellEnd"/>
      <w:r w:rsidRPr="00462743">
        <w:rPr>
          <w:bCs/>
          <w:iCs/>
          <w:sz w:val="22"/>
          <w:szCs w:val="22"/>
          <w:lang w:eastAsia="lt-LT"/>
        </w:rPr>
        <w:t>“</w:t>
      </w:r>
    </w:p>
    <w:p w:rsidR="00D85852" w:rsidRPr="00462743" w:rsidRDefault="00D85852" w:rsidP="00D85852">
      <w:pPr>
        <w:rPr>
          <w:bCs/>
          <w:iCs/>
          <w:sz w:val="22"/>
          <w:szCs w:val="22"/>
          <w:lang w:eastAsia="lt-LT"/>
        </w:rPr>
      </w:pPr>
      <w:r w:rsidRPr="00462743">
        <w:rPr>
          <w:bCs/>
          <w:iCs/>
          <w:sz w:val="22"/>
          <w:szCs w:val="22"/>
          <w:lang w:eastAsia="lt-LT"/>
        </w:rPr>
        <w:t>Vytauto g. 6, Jonava</w:t>
      </w:r>
    </w:p>
    <w:p w:rsidR="00D85852" w:rsidRPr="00462743" w:rsidRDefault="00D85852" w:rsidP="00D85852">
      <w:pPr>
        <w:rPr>
          <w:bCs/>
          <w:iCs/>
          <w:sz w:val="22"/>
          <w:szCs w:val="22"/>
          <w:lang w:eastAsia="lt-LT"/>
        </w:rPr>
      </w:pPr>
      <w:r w:rsidRPr="00462743">
        <w:rPr>
          <w:bCs/>
          <w:iCs/>
          <w:sz w:val="22"/>
          <w:szCs w:val="22"/>
          <w:lang w:eastAsia="lt-LT"/>
        </w:rPr>
        <w:t>Lietuva</w:t>
      </w:r>
    </w:p>
    <w:p w:rsidR="00D85852" w:rsidRPr="00462743" w:rsidRDefault="00D85852" w:rsidP="00D85852">
      <w:pPr>
        <w:rPr>
          <w:bCs/>
          <w:iCs/>
          <w:sz w:val="22"/>
          <w:szCs w:val="22"/>
          <w:lang w:eastAsia="lt-LT"/>
        </w:rPr>
      </w:pPr>
    </w:p>
    <w:p w:rsidR="00D85852" w:rsidRPr="00462743" w:rsidRDefault="00D85852" w:rsidP="00D85852">
      <w:pPr>
        <w:rPr>
          <w:bCs/>
          <w:iCs/>
          <w:sz w:val="22"/>
          <w:szCs w:val="22"/>
          <w:lang w:eastAsia="lt-LT"/>
        </w:rPr>
      </w:pPr>
      <w:r w:rsidRPr="00462743">
        <w:rPr>
          <w:bCs/>
          <w:iCs/>
          <w:sz w:val="22"/>
          <w:szCs w:val="22"/>
          <w:lang w:eastAsia="lt-LT"/>
        </w:rPr>
        <w:t>arba</w:t>
      </w:r>
    </w:p>
    <w:p w:rsidR="00D85852" w:rsidRPr="00462743" w:rsidRDefault="00D85852" w:rsidP="00D85852">
      <w:pPr>
        <w:rPr>
          <w:bCs/>
          <w:iCs/>
          <w:sz w:val="22"/>
          <w:szCs w:val="22"/>
          <w:lang w:eastAsia="lt-LT"/>
        </w:rPr>
      </w:pPr>
    </w:p>
    <w:p w:rsidR="00D85852" w:rsidRPr="00462743" w:rsidRDefault="00D85852" w:rsidP="00D85852">
      <w:pPr>
        <w:rPr>
          <w:bCs/>
          <w:iCs/>
          <w:sz w:val="22"/>
          <w:szCs w:val="22"/>
          <w:lang w:eastAsia="lt-LT"/>
        </w:rPr>
      </w:pPr>
      <w:r w:rsidRPr="00462743">
        <w:rPr>
          <w:bCs/>
          <w:iCs/>
          <w:sz w:val="22"/>
          <w:szCs w:val="22"/>
          <w:lang w:eastAsia="lt-LT"/>
        </w:rPr>
        <w:t>UAB „Entafarma“</w:t>
      </w:r>
    </w:p>
    <w:p w:rsidR="00D85852" w:rsidRPr="00462743" w:rsidRDefault="00D85852" w:rsidP="00D85852">
      <w:pPr>
        <w:rPr>
          <w:bCs/>
          <w:iCs/>
          <w:sz w:val="22"/>
          <w:szCs w:val="22"/>
          <w:lang w:eastAsia="lt-LT"/>
        </w:rPr>
      </w:pPr>
      <w:proofErr w:type="spellStart"/>
      <w:r w:rsidRPr="00462743">
        <w:rPr>
          <w:bCs/>
          <w:iCs/>
          <w:sz w:val="22"/>
          <w:szCs w:val="22"/>
          <w:lang w:eastAsia="lt-LT"/>
        </w:rPr>
        <w:t>Klonėnų</w:t>
      </w:r>
      <w:proofErr w:type="spellEnd"/>
      <w:r w:rsidRPr="00462743">
        <w:rPr>
          <w:bCs/>
          <w:iCs/>
          <w:sz w:val="22"/>
          <w:szCs w:val="22"/>
          <w:lang w:eastAsia="lt-LT"/>
        </w:rPr>
        <w:t xml:space="preserve"> vs. 1</w:t>
      </w:r>
    </w:p>
    <w:p w:rsidR="00D85852" w:rsidRPr="00462743" w:rsidRDefault="00D85852" w:rsidP="00D85852">
      <w:pPr>
        <w:rPr>
          <w:bCs/>
          <w:iCs/>
          <w:sz w:val="22"/>
          <w:szCs w:val="22"/>
          <w:lang w:eastAsia="lt-LT"/>
        </w:rPr>
      </w:pPr>
      <w:r w:rsidRPr="00462743">
        <w:rPr>
          <w:bCs/>
          <w:iCs/>
          <w:sz w:val="22"/>
          <w:szCs w:val="22"/>
          <w:lang w:eastAsia="lt-LT"/>
        </w:rPr>
        <w:t>Širvintų r. sav.</w:t>
      </w:r>
    </w:p>
    <w:p w:rsidR="00D85852" w:rsidRPr="00462743" w:rsidRDefault="00D85852" w:rsidP="00D85852">
      <w:pPr>
        <w:rPr>
          <w:bCs/>
          <w:iCs/>
          <w:sz w:val="22"/>
          <w:szCs w:val="22"/>
          <w:lang w:eastAsia="lt-LT"/>
        </w:rPr>
      </w:pPr>
      <w:r w:rsidRPr="00462743">
        <w:rPr>
          <w:bCs/>
          <w:iCs/>
          <w:sz w:val="22"/>
          <w:szCs w:val="22"/>
          <w:lang w:eastAsia="lt-LT"/>
        </w:rPr>
        <w:t>Lietuva</w:t>
      </w:r>
    </w:p>
    <w:p w:rsidR="00D85852" w:rsidRPr="00462743" w:rsidRDefault="00D85852" w:rsidP="00D85852">
      <w:pPr>
        <w:tabs>
          <w:tab w:val="left" w:pos="360"/>
          <w:tab w:val="left" w:pos="567"/>
        </w:tabs>
        <w:rPr>
          <w:bCs/>
          <w:sz w:val="22"/>
          <w:szCs w:val="22"/>
        </w:rPr>
      </w:pPr>
    </w:p>
    <w:p w:rsidR="00D85852" w:rsidRPr="00462743" w:rsidRDefault="00D85852" w:rsidP="00D85852">
      <w:pPr>
        <w:rPr>
          <w:sz w:val="22"/>
          <w:szCs w:val="22"/>
        </w:rPr>
      </w:pPr>
      <w:r w:rsidRPr="00462743">
        <w:rPr>
          <w:sz w:val="22"/>
          <w:szCs w:val="22"/>
        </w:rPr>
        <w:t xml:space="preserve">Registruotojas eksportuojančioje valstybėje yra TEVA UK </w:t>
      </w:r>
      <w:proofErr w:type="spellStart"/>
      <w:r w:rsidRPr="00462743">
        <w:rPr>
          <w:sz w:val="22"/>
          <w:szCs w:val="22"/>
        </w:rPr>
        <w:t>Limited</w:t>
      </w:r>
      <w:proofErr w:type="spellEnd"/>
      <w:r w:rsidRPr="00462743">
        <w:rPr>
          <w:sz w:val="22"/>
          <w:szCs w:val="22"/>
        </w:rPr>
        <w:t xml:space="preserve">, </w:t>
      </w:r>
      <w:proofErr w:type="spellStart"/>
      <w:r w:rsidRPr="00462743">
        <w:rPr>
          <w:sz w:val="22"/>
          <w:szCs w:val="22"/>
        </w:rPr>
        <w:t>Brampton</w:t>
      </w:r>
      <w:proofErr w:type="spellEnd"/>
      <w:r w:rsidRPr="00462743">
        <w:rPr>
          <w:sz w:val="22"/>
          <w:szCs w:val="22"/>
        </w:rPr>
        <w:t xml:space="preserve"> </w:t>
      </w:r>
      <w:proofErr w:type="spellStart"/>
      <w:r w:rsidRPr="00462743">
        <w:rPr>
          <w:sz w:val="22"/>
          <w:szCs w:val="22"/>
        </w:rPr>
        <w:t>Road</w:t>
      </w:r>
      <w:proofErr w:type="spellEnd"/>
      <w:r w:rsidRPr="00462743">
        <w:rPr>
          <w:sz w:val="22"/>
          <w:szCs w:val="22"/>
        </w:rPr>
        <w:t xml:space="preserve">, </w:t>
      </w:r>
      <w:proofErr w:type="spellStart"/>
      <w:r w:rsidRPr="00462743">
        <w:rPr>
          <w:sz w:val="22"/>
          <w:szCs w:val="22"/>
        </w:rPr>
        <w:t>Hampden</w:t>
      </w:r>
      <w:proofErr w:type="spellEnd"/>
      <w:r w:rsidRPr="00462743">
        <w:rPr>
          <w:sz w:val="22"/>
          <w:szCs w:val="22"/>
        </w:rPr>
        <w:t xml:space="preserve"> </w:t>
      </w:r>
      <w:proofErr w:type="spellStart"/>
      <w:r w:rsidRPr="00462743">
        <w:rPr>
          <w:sz w:val="22"/>
          <w:szCs w:val="22"/>
        </w:rPr>
        <w:t>Park</w:t>
      </w:r>
      <w:proofErr w:type="spellEnd"/>
      <w:r w:rsidRPr="00462743">
        <w:rPr>
          <w:sz w:val="22"/>
          <w:szCs w:val="22"/>
        </w:rPr>
        <w:t xml:space="preserve">, </w:t>
      </w:r>
      <w:proofErr w:type="spellStart"/>
      <w:r w:rsidRPr="00462743">
        <w:rPr>
          <w:sz w:val="22"/>
          <w:szCs w:val="22"/>
        </w:rPr>
        <w:t>astbourne</w:t>
      </w:r>
      <w:proofErr w:type="spellEnd"/>
      <w:r w:rsidRPr="00462743">
        <w:rPr>
          <w:sz w:val="22"/>
          <w:szCs w:val="22"/>
        </w:rPr>
        <w:t xml:space="preserve">, </w:t>
      </w:r>
      <w:proofErr w:type="spellStart"/>
      <w:r w:rsidRPr="00462743">
        <w:rPr>
          <w:sz w:val="22"/>
          <w:szCs w:val="22"/>
        </w:rPr>
        <w:t>East</w:t>
      </w:r>
      <w:proofErr w:type="spellEnd"/>
      <w:r w:rsidRPr="00462743">
        <w:rPr>
          <w:sz w:val="22"/>
          <w:szCs w:val="22"/>
        </w:rPr>
        <w:t xml:space="preserve"> Sussex,BN22 9AG, Jungtinė Karalystė.</w:t>
      </w:r>
    </w:p>
    <w:p w:rsidR="00D85852" w:rsidRPr="00462743" w:rsidRDefault="00D85852" w:rsidP="00D85852">
      <w:pPr>
        <w:tabs>
          <w:tab w:val="left" w:pos="360"/>
          <w:tab w:val="left" w:pos="567"/>
        </w:tabs>
        <w:rPr>
          <w:bCs/>
          <w:sz w:val="22"/>
          <w:szCs w:val="22"/>
        </w:rPr>
      </w:pPr>
    </w:p>
    <w:p w:rsidR="008858D3" w:rsidRPr="00462743" w:rsidRDefault="008858D3" w:rsidP="008858D3">
      <w:pPr>
        <w:tabs>
          <w:tab w:val="left" w:pos="567"/>
        </w:tabs>
        <w:rPr>
          <w:b/>
          <w:sz w:val="22"/>
          <w:szCs w:val="22"/>
        </w:rPr>
      </w:pPr>
    </w:p>
    <w:p w:rsidR="008858D3" w:rsidRPr="00462743" w:rsidRDefault="008858D3" w:rsidP="008858D3">
      <w:pPr>
        <w:rPr>
          <w:b/>
          <w:bCs/>
          <w:sz w:val="22"/>
          <w:szCs w:val="22"/>
        </w:rPr>
      </w:pPr>
      <w:r w:rsidRPr="00462743">
        <w:rPr>
          <w:b/>
          <w:bCs/>
          <w:sz w:val="22"/>
          <w:szCs w:val="22"/>
        </w:rPr>
        <w:t>Šis pakuotės lapelis</w:t>
      </w:r>
      <w:r w:rsidRPr="00462743">
        <w:rPr>
          <w:b/>
          <w:sz w:val="22"/>
          <w:szCs w:val="22"/>
        </w:rPr>
        <w:t xml:space="preserve"> paskutinį kartą peržiūrėtas 201</w:t>
      </w:r>
      <w:r w:rsidR="00C02474">
        <w:rPr>
          <w:b/>
          <w:sz w:val="22"/>
          <w:szCs w:val="22"/>
        </w:rPr>
        <w:t>8</w:t>
      </w:r>
      <w:r w:rsidRPr="00462743">
        <w:rPr>
          <w:b/>
          <w:sz w:val="22"/>
          <w:szCs w:val="22"/>
        </w:rPr>
        <w:t>-</w:t>
      </w:r>
      <w:r w:rsidR="000B6A07">
        <w:rPr>
          <w:b/>
          <w:sz w:val="22"/>
          <w:szCs w:val="22"/>
        </w:rPr>
        <w:t>03</w:t>
      </w:r>
      <w:r w:rsidRPr="00462743">
        <w:rPr>
          <w:b/>
          <w:sz w:val="22"/>
          <w:szCs w:val="22"/>
        </w:rPr>
        <w:t>-</w:t>
      </w:r>
      <w:r w:rsidR="000B6A07">
        <w:rPr>
          <w:b/>
          <w:sz w:val="22"/>
          <w:szCs w:val="22"/>
        </w:rPr>
        <w:t>01</w:t>
      </w:r>
      <w:bookmarkStart w:id="1" w:name="_GoBack"/>
      <w:bookmarkEnd w:id="1"/>
    </w:p>
    <w:p w:rsidR="008858D3" w:rsidRPr="00462743" w:rsidRDefault="008858D3" w:rsidP="008858D3">
      <w:pPr>
        <w:rPr>
          <w:b/>
          <w:sz w:val="22"/>
          <w:szCs w:val="22"/>
        </w:rPr>
      </w:pPr>
    </w:p>
    <w:p w:rsidR="008858D3" w:rsidRPr="00462743" w:rsidRDefault="008858D3" w:rsidP="008858D3">
      <w:pPr>
        <w:rPr>
          <w:noProof/>
          <w:color w:val="0000FF"/>
          <w:sz w:val="22"/>
          <w:szCs w:val="22"/>
          <w:u w:val="single"/>
        </w:rPr>
      </w:pPr>
      <w:r w:rsidRPr="00462743">
        <w:rPr>
          <w:sz w:val="22"/>
          <w:szCs w:val="22"/>
        </w:rPr>
        <w:t xml:space="preserve">Išsami informacija apie šį vaistą </w:t>
      </w:r>
      <w:r w:rsidRPr="00462743">
        <w:rPr>
          <w:noProof/>
          <w:sz w:val="22"/>
          <w:szCs w:val="22"/>
        </w:rPr>
        <w:t xml:space="preserve">pateikiama Valstybinės vaistų kontrolės tarnybos prie Lietuvos Respublikos sveikatos apsaugos ministerijos tinklalapyje </w:t>
      </w:r>
      <w:hyperlink r:id="rId8" w:history="1">
        <w:r w:rsidRPr="00462743">
          <w:rPr>
            <w:noProof/>
            <w:color w:val="0000FF"/>
            <w:sz w:val="22"/>
            <w:szCs w:val="22"/>
            <w:u w:val="single"/>
          </w:rPr>
          <w:t>http://www.vvkt.lt/</w:t>
        </w:r>
      </w:hyperlink>
    </w:p>
    <w:p w:rsidR="008858D3" w:rsidRPr="00462743" w:rsidRDefault="008858D3" w:rsidP="008858D3">
      <w:pPr>
        <w:rPr>
          <w:sz w:val="22"/>
          <w:szCs w:val="22"/>
        </w:rPr>
      </w:pPr>
    </w:p>
    <w:p w:rsidR="00741E55" w:rsidRPr="00462743" w:rsidRDefault="00741E55" w:rsidP="00741E55">
      <w:pPr>
        <w:pStyle w:val="Pagrindinistekstas"/>
        <w:spacing w:after="0"/>
        <w:rPr>
          <w:i/>
          <w:color w:val="000000" w:themeColor="text1"/>
          <w:sz w:val="22"/>
          <w:szCs w:val="22"/>
          <w:lang w:val="lt-LT"/>
        </w:rPr>
      </w:pPr>
      <w:r w:rsidRPr="00462743">
        <w:rPr>
          <w:i/>
          <w:color w:val="000000" w:themeColor="text1"/>
          <w:sz w:val="22"/>
          <w:szCs w:val="22"/>
          <w:lang w:val="lt-LT"/>
        </w:rPr>
        <w:t xml:space="preserve">Lygiagrečiai importuojamas vaistinis preparatas skiriasi nuo referencinio vaistinio tabletės išvaizda, pakuotės dydžiu ir  laikymo sąlygomis: referencinio vaistinio preparato </w:t>
      </w:r>
      <w:proofErr w:type="spellStart"/>
      <w:r w:rsidRPr="00462743">
        <w:rPr>
          <w:i/>
          <w:sz w:val="22"/>
          <w:szCs w:val="22"/>
        </w:rPr>
        <w:t>tabletės</w:t>
      </w:r>
      <w:proofErr w:type="spellEnd"/>
      <w:r w:rsidRPr="00462743">
        <w:rPr>
          <w:i/>
          <w:sz w:val="22"/>
          <w:szCs w:val="22"/>
        </w:rPr>
        <w:t xml:space="preserve"> </w:t>
      </w:r>
      <w:proofErr w:type="spellStart"/>
      <w:r w:rsidRPr="00462743">
        <w:rPr>
          <w:i/>
          <w:sz w:val="22"/>
          <w:szCs w:val="22"/>
        </w:rPr>
        <w:t>yra</w:t>
      </w:r>
      <w:proofErr w:type="spellEnd"/>
      <w:r w:rsidRPr="00462743">
        <w:rPr>
          <w:i/>
          <w:sz w:val="22"/>
          <w:szCs w:val="22"/>
        </w:rPr>
        <w:t xml:space="preserve"> </w:t>
      </w:r>
      <w:proofErr w:type="spellStart"/>
      <w:r w:rsidRPr="00462743">
        <w:rPr>
          <w:i/>
          <w:sz w:val="22"/>
          <w:szCs w:val="22"/>
        </w:rPr>
        <w:t>apvalios</w:t>
      </w:r>
      <w:proofErr w:type="spellEnd"/>
      <w:r w:rsidRPr="00462743">
        <w:rPr>
          <w:i/>
          <w:sz w:val="22"/>
          <w:szCs w:val="22"/>
        </w:rPr>
        <w:t xml:space="preserve">, </w:t>
      </w:r>
      <w:proofErr w:type="spellStart"/>
      <w:r w:rsidRPr="00462743">
        <w:rPr>
          <w:i/>
          <w:sz w:val="22"/>
          <w:szCs w:val="22"/>
        </w:rPr>
        <w:t>vienoje</w:t>
      </w:r>
      <w:proofErr w:type="spellEnd"/>
      <w:r w:rsidRPr="00462743">
        <w:rPr>
          <w:i/>
          <w:sz w:val="22"/>
          <w:szCs w:val="22"/>
        </w:rPr>
        <w:t xml:space="preserve"> </w:t>
      </w:r>
      <w:proofErr w:type="spellStart"/>
      <w:r w:rsidRPr="00462743">
        <w:rPr>
          <w:i/>
          <w:sz w:val="22"/>
          <w:szCs w:val="22"/>
        </w:rPr>
        <w:t>pusėje</w:t>
      </w:r>
      <w:proofErr w:type="spellEnd"/>
      <w:r w:rsidRPr="00462743">
        <w:rPr>
          <w:i/>
          <w:sz w:val="22"/>
          <w:szCs w:val="22"/>
        </w:rPr>
        <w:t xml:space="preserve"> </w:t>
      </w:r>
      <w:proofErr w:type="spellStart"/>
      <w:r w:rsidRPr="00462743">
        <w:rPr>
          <w:i/>
          <w:sz w:val="22"/>
          <w:szCs w:val="22"/>
        </w:rPr>
        <w:t>yra</w:t>
      </w:r>
      <w:proofErr w:type="spellEnd"/>
      <w:r w:rsidRPr="00462743">
        <w:rPr>
          <w:i/>
          <w:sz w:val="22"/>
          <w:szCs w:val="22"/>
        </w:rPr>
        <w:t xml:space="preserve"> </w:t>
      </w:r>
      <w:proofErr w:type="spellStart"/>
      <w:r w:rsidRPr="00462743">
        <w:rPr>
          <w:i/>
          <w:sz w:val="22"/>
          <w:szCs w:val="22"/>
        </w:rPr>
        <w:t>vagelė</w:t>
      </w:r>
      <w:proofErr w:type="spellEnd"/>
      <w:r w:rsidRPr="00462743">
        <w:rPr>
          <w:i/>
          <w:sz w:val="22"/>
          <w:szCs w:val="22"/>
        </w:rPr>
        <w:t xml:space="preserve"> </w:t>
      </w:r>
      <w:proofErr w:type="spellStart"/>
      <w:r w:rsidRPr="00462743">
        <w:rPr>
          <w:i/>
          <w:sz w:val="22"/>
          <w:szCs w:val="22"/>
        </w:rPr>
        <w:t>ir</w:t>
      </w:r>
      <w:proofErr w:type="spellEnd"/>
      <w:r w:rsidRPr="00462743">
        <w:rPr>
          <w:i/>
          <w:sz w:val="22"/>
          <w:szCs w:val="22"/>
        </w:rPr>
        <w:t xml:space="preserve"> </w:t>
      </w:r>
      <w:proofErr w:type="spellStart"/>
      <w:r w:rsidRPr="00462743">
        <w:rPr>
          <w:i/>
          <w:sz w:val="22"/>
          <w:szCs w:val="22"/>
        </w:rPr>
        <w:t>įspaudas</w:t>
      </w:r>
      <w:proofErr w:type="spellEnd"/>
      <w:r w:rsidRPr="00462743">
        <w:rPr>
          <w:i/>
          <w:sz w:val="22"/>
          <w:szCs w:val="22"/>
        </w:rPr>
        <w:t xml:space="preserve"> „77C“, </w:t>
      </w:r>
      <w:proofErr w:type="spellStart"/>
      <w:r w:rsidRPr="00462743">
        <w:rPr>
          <w:i/>
          <w:sz w:val="22"/>
          <w:szCs w:val="22"/>
        </w:rPr>
        <w:t>kitoje</w:t>
      </w:r>
      <w:proofErr w:type="spellEnd"/>
      <w:r w:rsidRPr="00462743">
        <w:rPr>
          <w:i/>
          <w:sz w:val="22"/>
          <w:szCs w:val="22"/>
        </w:rPr>
        <w:t xml:space="preserve"> – „</w:t>
      </w:r>
      <w:r w:rsidRPr="00462743">
        <w:rPr>
          <w:i/>
          <w:sz w:val="22"/>
          <w:szCs w:val="22"/>
          <w:lang w:eastAsia="lt-LT"/>
        </w:rPr>
        <w:t xml:space="preserve">Boehringer Ingelheim“ </w:t>
      </w:r>
      <w:proofErr w:type="spellStart"/>
      <w:r w:rsidRPr="00462743">
        <w:rPr>
          <w:i/>
          <w:sz w:val="22"/>
          <w:szCs w:val="22"/>
          <w:lang w:eastAsia="lt-LT"/>
        </w:rPr>
        <w:t>simbolis</w:t>
      </w:r>
      <w:proofErr w:type="spellEnd"/>
      <w:r w:rsidRPr="00462743">
        <w:rPr>
          <w:i/>
          <w:sz w:val="22"/>
          <w:szCs w:val="22"/>
          <w:lang w:eastAsia="lt-LT"/>
        </w:rPr>
        <w:t xml:space="preserve">, </w:t>
      </w:r>
      <w:proofErr w:type="spellStart"/>
      <w:r w:rsidRPr="00462743">
        <w:rPr>
          <w:i/>
          <w:sz w:val="22"/>
          <w:szCs w:val="22"/>
          <w:lang w:eastAsia="lt-LT"/>
        </w:rPr>
        <w:t>tabletę</w:t>
      </w:r>
      <w:proofErr w:type="spellEnd"/>
      <w:r w:rsidRPr="00462743">
        <w:rPr>
          <w:i/>
          <w:sz w:val="22"/>
          <w:szCs w:val="22"/>
          <w:lang w:eastAsia="lt-LT"/>
        </w:rPr>
        <w:t xml:space="preserve"> </w:t>
      </w:r>
      <w:proofErr w:type="spellStart"/>
      <w:r w:rsidRPr="00462743">
        <w:rPr>
          <w:i/>
          <w:sz w:val="22"/>
          <w:szCs w:val="22"/>
          <w:lang w:eastAsia="lt-LT"/>
        </w:rPr>
        <w:t>galima</w:t>
      </w:r>
      <w:proofErr w:type="spellEnd"/>
      <w:r w:rsidRPr="00462743">
        <w:rPr>
          <w:i/>
          <w:sz w:val="22"/>
          <w:szCs w:val="22"/>
          <w:lang w:eastAsia="lt-LT"/>
        </w:rPr>
        <w:t xml:space="preserve"> </w:t>
      </w:r>
      <w:proofErr w:type="spellStart"/>
      <w:r w:rsidRPr="00462743">
        <w:rPr>
          <w:i/>
          <w:sz w:val="22"/>
          <w:szCs w:val="22"/>
          <w:lang w:eastAsia="lt-LT"/>
        </w:rPr>
        <w:t>padalyti</w:t>
      </w:r>
      <w:proofErr w:type="spellEnd"/>
      <w:r w:rsidRPr="00462743">
        <w:rPr>
          <w:i/>
          <w:sz w:val="22"/>
          <w:szCs w:val="22"/>
          <w:lang w:eastAsia="lt-LT"/>
        </w:rPr>
        <w:t xml:space="preserve"> į  dvi </w:t>
      </w:r>
      <w:proofErr w:type="spellStart"/>
      <w:r w:rsidRPr="00462743">
        <w:rPr>
          <w:i/>
          <w:sz w:val="22"/>
          <w:szCs w:val="22"/>
          <w:lang w:eastAsia="lt-LT"/>
        </w:rPr>
        <w:t>lygias</w:t>
      </w:r>
      <w:proofErr w:type="spellEnd"/>
      <w:r w:rsidRPr="00462743">
        <w:rPr>
          <w:i/>
          <w:sz w:val="22"/>
          <w:szCs w:val="22"/>
          <w:lang w:eastAsia="lt-LT"/>
        </w:rPr>
        <w:t xml:space="preserve"> dozes, </w:t>
      </w:r>
      <w:proofErr w:type="spellStart"/>
      <w:r w:rsidRPr="00462743">
        <w:rPr>
          <w:i/>
          <w:sz w:val="22"/>
          <w:szCs w:val="22"/>
          <w:lang w:eastAsia="lt-LT"/>
        </w:rPr>
        <w:t>pakuotėje</w:t>
      </w:r>
      <w:proofErr w:type="spellEnd"/>
      <w:r w:rsidRPr="00462743">
        <w:rPr>
          <w:i/>
          <w:sz w:val="22"/>
          <w:szCs w:val="22"/>
          <w:lang w:eastAsia="lt-LT"/>
        </w:rPr>
        <w:t xml:space="preserve"> </w:t>
      </w:r>
      <w:proofErr w:type="spellStart"/>
      <w:r w:rsidRPr="00462743">
        <w:rPr>
          <w:i/>
          <w:sz w:val="22"/>
          <w:szCs w:val="22"/>
          <w:lang w:eastAsia="lt-LT"/>
        </w:rPr>
        <w:t>yra</w:t>
      </w:r>
      <w:proofErr w:type="spellEnd"/>
      <w:r w:rsidRPr="00462743">
        <w:rPr>
          <w:i/>
          <w:sz w:val="22"/>
          <w:szCs w:val="22"/>
          <w:lang w:eastAsia="lt-LT"/>
        </w:rPr>
        <w:t xml:space="preserve"> 20 </w:t>
      </w:r>
      <w:proofErr w:type="spellStart"/>
      <w:r w:rsidRPr="00462743">
        <w:rPr>
          <w:i/>
          <w:sz w:val="22"/>
          <w:szCs w:val="22"/>
          <w:lang w:eastAsia="lt-LT"/>
        </w:rPr>
        <w:t>tablečių</w:t>
      </w:r>
      <w:proofErr w:type="spellEnd"/>
      <w:r w:rsidRPr="00462743">
        <w:rPr>
          <w:i/>
          <w:sz w:val="22"/>
          <w:szCs w:val="22"/>
          <w:lang w:eastAsia="lt-LT"/>
        </w:rPr>
        <w:t xml:space="preserve">, </w:t>
      </w:r>
      <w:proofErr w:type="spellStart"/>
      <w:r w:rsidRPr="00462743">
        <w:rPr>
          <w:i/>
          <w:sz w:val="22"/>
          <w:szCs w:val="22"/>
          <w:lang w:eastAsia="lt-LT"/>
        </w:rPr>
        <w:t>vaistą</w:t>
      </w:r>
      <w:proofErr w:type="spellEnd"/>
      <w:r w:rsidRPr="00462743">
        <w:rPr>
          <w:i/>
          <w:sz w:val="22"/>
          <w:szCs w:val="22"/>
          <w:lang w:eastAsia="lt-LT"/>
        </w:rPr>
        <w:t xml:space="preserve"> </w:t>
      </w:r>
      <w:proofErr w:type="spellStart"/>
      <w:r w:rsidRPr="00462743">
        <w:rPr>
          <w:i/>
          <w:sz w:val="22"/>
          <w:szCs w:val="22"/>
          <w:lang w:eastAsia="lt-LT"/>
        </w:rPr>
        <w:t>laikyti</w:t>
      </w:r>
      <w:proofErr w:type="spellEnd"/>
      <w:r w:rsidRPr="00462743">
        <w:rPr>
          <w:i/>
          <w:sz w:val="22"/>
          <w:szCs w:val="22"/>
          <w:lang w:eastAsia="lt-LT"/>
        </w:rPr>
        <w:t xml:space="preserve"> </w:t>
      </w:r>
      <w:r w:rsidRPr="00462743">
        <w:rPr>
          <w:bCs/>
          <w:i/>
          <w:sz w:val="22"/>
          <w:szCs w:val="22"/>
        </w:rPr>
        <w:t xml:space="preserve">ne </w:t>
      </w:r>
      <w:proofErr w:type="spellStart"/>
      <w:r w:rsidRPr="00462743">
        <w:rPr>
          <w:bCs/>
          <w:i/>
          <w:sz w:val="22"/>
          <w:szCs w:val="22"/>
        </w:rPr>
        <w:t>aukštesnėje</w:t>
      </w:r>
      <w:proofErr w:type="spellEnd"/>
      <w:r w:rsidRPr="00462743">
        <w:rPr>
          <w:bCs/>
          <w:i/>
          <w:sz w:val="22"/>
          <w:szCs w:val="22"/>
        </w:rPr>
        <w:t xml:space="preserve"> </w:t>
      </w:r>
      <w:proofErr w:type="spellStart"/>
      <w:r w:rsidRPr="00462743">
        <w:rPr>
          <w:bCs/>
          <w:i/>
          <w:sz w:val="22"/>
          <w:szCs w:val="22"/>
        </w:rPr>
        <w:t>kaip</w:t>
      </w:r>
      <w:proofErr w:type="spellEnd"/>
      <w:r w:rsidRPr="00462743">
        <w:rPr>
          <w:bCs/>
          <w:i/>
          <w:sz w:val="22"/>
          <w:szCs w:val="22"/>
        </w:rPr>
        <w:t xml:space="preserve"> 25 </w:t>
      </w:r>
      <w:r w:rsidRPr="00462743">
        <w:rPr>
          <w:bCs/>
          <w:i/>
          <w:sz w:val="22"/>
          <w:szCs w:val="22"/>
        </w:rPr>
        <w:sym w:font="Symbol" w:char="F0B0"/>
      </w:r>
      <w:r w:rsidRPr="00462743">
        <w:rPr>
          <w:bCs/>
          <w:i/>
          <w:sz w:val="22"/>
          <w:szCs w:val="22"/>
        </w:rPr>
        <w:t xml:space="preserve">C </w:t>
      </w:r>
      <w:proofErr w:type="spellStart"/>
      <w:r w:rsidRPr="00462743">
        <w:rPr>
          <w:bCs/>
          <w:i/>
          <w:sz w:val="22"/>
          <w:szCs w:val="22"/>
        </w:rPr>
        <w:t>temperatūroje</w:t>
      </w:r>
      <w:proofErr w:type="spellEnd"/>
      <w:r w:rsidRPr="00462743">
        <w:rPr>
          <w:bCs/>
          <w:i/>
          <w:sz w:val="22"/>
          <w:szCs w:val="22"/>
        </w:rPr>
        <w:t xml:space="preserve">, </w:t>
      </w:r>
      <w:proofErr w:type="spellStart"/>
      <w:r w:rsidRPr="00462743">
        <w:rPr>
          <w:bCs/>
          <w:i/>
          <w:sz w:val="22"/>
          <w:szCs w:val="22"/>
        </w:rPr>
        <w:t>laikyti</w:t>
      </w:r>
      <w:proofErr w:type="spellEnd"/>
      <w:r w:rsidRPr="00462743">
        <w:rPr>
          <w:bCs/>
          <w:i/>
          <w:sz w:val="22"/>
          <w:szCs w:val="22"/>
        </w:rPr>
        <w:t xml:space="preserve"> </w:t>
      </w:r>
      <w:proofErr w:type="spellStart"/>
      <w:r w:rsidRPr="00462743">
        <w:rPr>
          <w:bCs/>
          <w:i/>
          <w:sz w:val="22"/>
          <w:szCs w:val="22"/>
        </w:rPr>
        <w:t>gamintojo</w:t>
      </w:r>
      <w:proofErr w:type="spellEnd"/>
      <w:r w:rsidRPr="00462743">
        <w:rPr>
          <w:bCs/>
          <w:i/>
          <w:sz w:val="22"/>
          <w:szCs w:val="22"/>
        </w:rPr>
        <w:t xml:space="preserve"> </w:t>
      </w:r>
      <w:proofErr w:type="spellStart"/>
      <w:r w:rsidRPr="00462743">
        <w:rPr>
          <w:bCs/>
          <w:i/>
          <w:sz w:val="22"/>
          <w:szCs w:val="22"/>
        </w:rPr>
        <w:t>pakuotėje</w:t>
      </w:r>
      <w:proofErr w:type="spellEnd"/>
      <w:r w:rsidRPr="00462743">
        <w:rPr>
          <w:bCs/>
          <w:i/>
          <w:sz w:val="22"/>
          <w:szCs w:val="22"/>
        </w:rPr>
        <w:t xml:space="preserve">; </w:t>
      </w:r>
      <w:r w:rsidRPr="00462743">
        <w:rPr>
          <w:i/>
          <w:color w:val="000000" w:themeColor="text1"/>
          <w:sz w:val="22"/>
          <w:szCs w:val="22"/>
          <w:lang w:val="lt-LT"/>
        </w:rPr>
        <w:t xml:space="preserve">lygiagrečiai importuojamo vaistinio preparato </w:t>
      </w:r>
      <w:proofErr w:type="spellStart"/>
      <w:r w:rsidRPr="00462743">
        <w:rPr>
          <w:i/>
          <w:sz w:val="22"/>
          <w:szCs w:val="22"/>
        </w:rPr>
        <w:t>tabletės</w:t>
      </w:r>
      <w:proofErr w:type="spellEnd"/>
      <w:r w:rsidRPr="00462743">
        <w:rPr>
          <w:i/>
          <w:sz w:val="22"/>
          <w:szCs w:val="22"/>
        </w:rPr>
        <w:t xml:space="preserve"> </w:t>
      </w:r>
      <w:proofErr w:type="spellStart"/>
      <w:r w:rsidRPr="00462743">
        <w:rPr>
          <w:i/>
          <w:sz w:val="22"/>
          <w:szCs w:val="22"/>
        </w:rPr>
        <w:t>yra</w:t>
      </w:r>
      <w:proofErr w:type="spellEnd"/>
      <w:r w:rsidRPr="00462743">
        <w:rPr>
          <w:i/>
          <w:sz w:val="22"/>
          <w:szCs w:val="22"/>
        </w:rPr>
        <w:t xml:space="preserve"> </w:t>
      </w:r>
      <w:proofErr w:type="spellStart"/>
      <w:r w:rsidRPr="00462743">
        <w:rPr>
          <w:i/>
          <w:sz w:val="22"/>
          <w:szCs w:val="22"/>
        </w:rPr>
        <w:t>ovalios</w:t>
      </w:r>
      <w:proofErr w:type="spellEnd"/>
      <w:r w:rsidRPr="00462743">
        <w:rPr>
          <w:i/>
          <w:sz w:val="22"/>
          <w:szCs w:val="22"/>
        </w:rPr>
        <w:t xml:space="preserve">, </w:t>
      </w:r>
      <w:proofErr w:type="spellStart"/>
      <w:r w:rsidRPr="00462743">
        <w:rPr>
          <w:i/>
          <w:sz w:val="22"/>
          <w:szCs w:val="22"/>
        </w:rPr>
        <w:t>vienoje</w:t>
      </w:r>
      <w:proofErr w:type="spellEnd"/>
      <w:r w:rsidRPr="00462743">
        <w:rPr>
          <w:i/>
          <w:sz w:val="22"/>
          <w:szCs w:val="22"/>
        </w:rPr>
        <w:t xml:space="preserve"> </w:t>
      </w:r>
      <w:proofErr w:type="spellStart"/>
      <w:r w:rsidRPr="00462743">
        <w:rPr>
          <w:i/>
          <w:sz w:val="22"/>
          <w:szCs w:val="22"/>
        </w:rPr>
        <w:t>pusėje</w:t>
      </w:r>
      <w:proofErr w:type="spellEnd"/>
      <w:r w:rsidRPr="00462743">
        <w:rPr>
          <w:i/>
          <w:sz w:val="22"/>
          <w:szCs w:val="22"/>
        </w:rPr>
        <w:t xml:space="preserve"> </w:t>
      </w:r>
      <w:proofErr w:type="spellStart"/>
      <w:r w:rsidRPr="00462743">
        <w:rPr>
          <w:i/>
          <w:sz w:val="22"/>
          <w:szCs w:val="22"/>
        </w:rPr>
        <w:t>yra</w:t>
      </w:r>
      <w:proofErr w:type="spellEnd"/>
      <w:r w:rsidRPr="00462743">
        <w:rPr>
          <w:i/>
          <w:sz w:val="22"/>
          <w:szCs w:val="22"/>
        </w:rPr>
        <w:t xml:space="preserve"> </w:t>
      </w:r>
      <w:proofErr w:type="spellStart"/>
      <w:r w:rsidRPr="00462743">
        <w:rPr>
          <w:i/>
          <w:sz w:val="22"/>
          <w:szCs w:val="22"/>
        </w:rPr>
        <w:t>įspaudas</w:t>
      </w:r>
      <w:proofErr w:type="spellEnd"/>
      <w:r w:rsidRPr="00462743">
        <w:rPr>
          <w:i/>
          <w:sz w:val="22"/>
          <w:szCs w:val="22"/>
        </w:rPr>
        <w:t xml:space="preserve"> „MLX15“, </w:t>
      </w:r>
      <w:proofErr w:type="spellStart"/>
      <w:r w:rsidRPr="00462743">
        <w:rPr>
          <w:i/>
          <w:sz w:val="22"/>
          <w:szCs w:val="22"/>
        </w:rPr>
        <w:t>kitoje</w:t>
      </w:r>
      <w:proofErr w:type="spellEnd"/>
      <w:r w:rsidRPr="00462743">
        <w:rPr>
          <w:i/>
          <w:sz w:val="22"/>
          <w:szCs w:val="22"/>
        </w:rPr>
        <w:t xml:space="preserve"> – </w:t>
      </w:r>
      <w:proofErr w:type="spellStart"/>
      <w:r w:rsidRPr="00462743">
        <w:rPr>
          <w:i/>
          <w:sz w:val="22"/>
          <w:szCs w:val="22"/>
        </w:rPr>
        <w:t>vagelė</w:t>
      </w:r>
      <w:proofErr w:type="spellEnd"/>
      <w:r w:rsidRPr="00462743">
        <w:rPr>
          <w:i/>
          <w:sz w:val="22"/>
          <w:szCs w:val="22"/>
          <w:lang w:eastAsia="lt-LT"/>
        </w:rPr>
        <w:t xml:space="preserve">, </w:t>
      </w:r>
      <w:proofErr w:type="spellStart"/>
      <w:r w:rsidRPr="00462743">
        <w:rPr>
          <w:i/>
          <w:sz w:val="22"/>
          <w:szCs w:val="22"/>
          <w:lang w:eastAsia="lt-LT"/>
        </w:rPr>
        <w:t>vagelė</w:t>
      </w:r>
      <w:proofErr w:type="spellEnd"/>
      <w:r w:rsidRPr="00462743">
        <w:rPr>
          <w:i/>
          <w:sz w:val="22"/>
          <w:szCs w:val="22"/>
          <w:lang w:eastAsia="lt-LT"/>
        </w:rPr>
        <w:t xml:space="preserve"> </w:t>
      </w:r>
      <w:proofErr w:type="spellStart"/>
      <w:r w:rsidRPr="00462743">
        <w:rPr>
          <w:i/>
          <w:sz w:val="22"/>
          <w:szCs w:val="22"/>
          <w:lang w:eastAsia="lt-LT"/>
        </w:rPr>
        <w:t>skirta</w:t>
      </w:r>
      <w:proofErr w:type="spellEnd"/>
      <w:r w:rsidRPr="00462743">
        <w:rPr>
          <w:i/>
          <w:sz w:val="22"/>
          <w:szCs w:val="22"/>
          <w:lang w:eastAsia="lt-LT"/>
        </w:rPr>
        <w:t xml:space="preserve"> </w:t>
      </w:r>
      <w:proofErr w:type="spellStart"/>
      <w:r w:rsidRPr="00462743">
        <w:rPr>
          <w:i/>
          <w:sz w:val="22"/>
          <w:szCs w:val="22"/>
          <w:lang w:eastAsia="lt-LT"/>
        </w:rPr>
        <w:t>tik</w:t>
      </w:r>
      <w:proofErr w:type="spellEnd"/>
      <w:r w:rsidRPr="00462743">
        <w:rPr>
          <w:i/>
          <w:sz w:val="22"/>
          <w:szCs w:val="22"/>
          <w:lang w:eastAsia="lt-LT"/>
        </w:rPr>
        <w:t xml:space="preserve"> </w:t>
      </w:r>
      <w:proofErr w:type="spellStart"/>
      <w:r w:rsidRPr="00462743">
        <w:rPr>
          <w:i/>
          <w:sz w:val="22"/>
          <w:szCs w:val="22"/>
          <w:lang w:eastAsia="lt-LT"/>
        </w:rPr>
        <w:t>tabletei</w:t>
      </w:r>
      <w:proofErr w:type="spellEnd"/>
      <w:r w:rsidRPr="00462743">
        <w:rPr>
          <w:i/>
          <w:sz w:val="22"/>
          <w:szCs w:val="22"/>
          <w:lang w:eastAsia="lt-LT"/>
        </w:rPr>
        <w:t xml:space="preserve"> </w:t>
      </w:r>
      <w:proofErr w:type="spellStart"/>
      <w:r w:rsidRPr="00462743">
        <w:rPr>
          <w:i/>
          <w:sz w:val="22"/>
          <w:szCs w:val="22"/>
          <w:lang w:eastAsia="lt-LT"/>
        </w:rPr>
        <w:t>perlaužti</w:t>
      </w:r>
      <w:proofErr w:type="spellEnd"/>
      <w:r w:rsidRPr="00462743">
        <w:rPr>
          <w:i/>
          <w:sz w:val="22"/>
          <w:szCs w:val="22"/>
          <w:lang w:eastAsia="lt-LT"/>
        </w:rPr>
        <w:t xml:space="preserve">, </w:t>
      </w:r>
      <w:proofErr w:type="spellStart"/>
      <w:r w:rsidRPr="00462743">
        <w:rPr>
          <w:i/>
          <w:sz w:val="22"/>
          <w:szCs w:val="22"/>
          <w:lang w:eastAsia="lt-LT"/>
        </w:rPr>
        <w:t>kad</w:t>
      </w:r>
      <w:proofErr w:type="spellEnd"/>
      <w:r w:rsidRPr="00462743">
        <w:rPr>
          <w:i/>
          <w:sz w:val="22"/>
          <w:szCs w:val="22"/>
          <w:lang w:eastAsia="lt-LT"/>
        </w:rPr>
        <w:t xml:space="preserve"> </w:t>
      </w:r>
      <w:proofErr w:type="spellStart"/>
      <w:r w:rsidRPr="00462743">
        <w:rPr>
          <w:i/>
          <w:sz w:val="22"/>
          <w:szCs w:val="22"/>
          <w:lang w:eastAsia="lt-LT"/>
        </w:rPr>
        <w:t>būtų</w:t>
      </w:r>
      <w:proofErr w:type="spellEnd"/>
      <w:r w:rsidRPr="00462743">
        <w:rPr>
          <w:i/>
          <w:sz w:val="22"/>
          <w:szCs w:val="22"/>
          <w:lang w:eastAsia="lt-LT"/>
        </w:rPr>
        <w:t xml:space="preserve"> </w:t>
      </w:r>
      <w:proofErr w:type="spellStart"/>
      <w:r w:rsidRPr="00462743">
        <w:rPr>
          <w:i/>
          <w:sz w:val="22"/>
          <w:szCs w:val="22"/>
          <w:lang w:eastAsia="lt-LT"/>
        </w:rPr>
        <w:t>lengviau</w:t>
      </w:r>
      <w:proofErr w:type="spellEnd"/>
      <w:r w:rsidRPr="00462743">
        <w:rPr>
          <w:i/>
          <w:sz w:val="22"/>
          <w:szCs w:val="22"/>
          <w:lang w:eastAsia="lt-LT"/>
        </w:rPr>
        <w:t xml:space="preserve"> </w:t>
      </w:r>
      <w:proofErr w:type="spellStart"/>
      <w:r w:rsidRPr="00462743">
        <w:rPr>
          <w:i/>
          <w:sz w:val="22"/>
          <w:szCs w:val="22"/>
          <w:lang w:eastAsia="lt-LT"/>
        </w:rPr>
        <w:t>nuryti</w:t>
      </w:r>
      <w:proofErr w:type="spellEnd"/>
      <w:r w:rsidRPr="00462743">
        <w:rPr>
          <w:i/>
          <w:sz w:val="22"/>
          <w:szCs w:val="22"/>
          <w:lang w:eastAsia="lt-LT"/>
        </w:rPr>
        <w:t xml:space="preserve">, bet ne jai </w:t>
      </w:r>
      <w:proofErr w:type="spellStart"/>
      <w:r w:rsidRPr="00462743">
        <w:rPr>
          <w:i/>
          <w:sz w:val="22"/>
          <w:szCs w:val="22"/>
          <w:lang w:eastAsia="lt-LT"/>
        </w:rPr>
        <w:t>padalyti</w:t>
      </w:r>
      <w:proofErr w:type="spellEnd"/>
      <w:r w:rsidRPr="00462743">
        <w:rPr>
          <w:i/>
          <w:sz w:val="22"/>
          <w:szCs w:val="22"/>
          <w:lang w:eastAsia="lt-LT"/>
        </w:rPr>
        <w:t xml:space="preserve"> į </w:t>
      </w:r>
      <w:proofErr w:type="spellStart"/>
      <w:r w:rsidRPr="00462743">
        <w:rPr>
          <w:i/>
          <w:sz w:val="22"/>
          <w:szCs w:val="22"/>
          <w:lang w:eastAsia="lt-LT"/>
        </w:rPr>
        <w:t>lygias</w:t>
      </w:r>
      <w:proofErr w:type="spellEnd"/>
      <w:r w:rsidRPr="00462743">
        <w:rPr>
          <w:i/>
          <w:sz w:val="22"/>
          <w:szCs w:val="22"/>
          <w:lang w:eastAsia="lt-LT"/>
        </w:rPr>
        <w:t xml:space="preserve"> dozes, </w:t>
      </w:r>
      <w:proofErr w:type="spellStart"/>
      <w:r w:rsidRPr="00462743">
        <w:rPr>
          <w:i/>
          <w:sz w:val="22"/>
          <w:szCs w:val="22"/>
          <w:lang w:eastAsia="lt-LT"/>
        </w:rPr>
        <w:t>pakuotėje</w:t>
      </w:r>
      <w:proofErr w:type="spellEnd"/>
      <w:r w:rsidRPr="00462743">
        <w:rPr>
          <w:i/>
          <w:sz w:val="22"/>
          <w:szCs w:val="22"/>
          <w:lang w:eastAsia="lt-LT"/>
        </w:rPr>
        <w:t xml:space="preserve"> </w:t>
      </w:r>
      <w:proofErr w:type="spellStart"/>
      <w:r w:rsidRPr="00462743">
        <w:rPr>
          <w:i/>
          <w:sz w:val="22"/>
          <w:szCs w:val="22"/>
          <w:lang w:eastAsia="lt-LT"/>
        </w:rPr>
        <w:t>yra</w:t>
      </w:r>
      <w:proofErr w:type="spellEnd"/>
      <w:r w:rsidRPr="00462743">
        <w:rPr>
          <w:i/>
          <w:sz w:val="22"/>
          <w:szCs w:val="22"/>
          <w:lang w:eastAsia="lt-LT"/>
        </w:rPr>
        <w:t xml:space="preserve"> 30 </w:t>
      </w:r>
      <w:proofErr w:type="spellStart"/>
      <w:r w:rsidRPr="00462743">
        <w:rPr>
          <w:i/>
          <w:sz w:val="22"/>
          <w:szCs w:val="22"/>
          <w:lang w:eastAsia="lt-LT"/>
        </w:rPr>
        <w:t>tablečių</w:t>
      </w:r>
      <w:proofErr w:type="spellEnd"/>
      <w:r w:rsidRPr="00462743">
        <w:rPr>
          <w:i/>
          <w:sz w:val="22"/>
          <w:szCs w:val="22"/>
          <w:lang w:eastAsia="lt-LT"/>
        </w:rPr>
        <w:t xml:space="preserve">, </w:t>
      </w:r>
      <w:proofErr w:type="spellStart"/>
      <w:r w:rsidRPr="00462743">
        <w:rPr>
          <w:i/>
          <w:sz w:val="22"/>
          <w:szCs w:val="22"/>
          <w:lang w:eastAsia="lt-LT"/>
        </w:rPr>
        <w:t>vaistui</w:t>
      </w:r>
      <w:proofErr w:type="spellEnd"/>
      <w:r w:rsidRPr="00462743">
        <w:rPr>
          <w:i/>
          <w:sz w:val="22"/>
          <w:szCs w:val="22"/>
          <w:lang w:eastAsia="lt-LT"/>
        </w:rPr>
        <w:t xml:space="preserve"> </w:t>
      </w:r>
      <w:proofErr w:type="spellStart"/>
      <w:r w:rsidRPr="00462743">
        <w:rPr>
          <w:i/>
          <w:sz w:val="22"/>
          <w:szCs w:val="22"/>
          <w:lang w:eastAsia="lt-LT"/>
        </w:rPr>
        <w:t>specialių</w:t>
      </w:r>
      <w:proofErr w:type="spellEnd"/>
      <w:r w:rsidRPr="00462743">
        <w:rPr>
          <w:i/>
          <w:sz w:val="22"/>
          <w:szCs w:val="22"/>
          <w:lang w:eastAsia="lt-LT"/>
        </w:rPr>
        <w:t xml:space="preserve"> </w:t>
      </w:r>
      <w:proofErr w:type="spellStart"/>
      <w:r w:rsidRPr="00462743">
        <w:rPr>
          <w:i/>
          <w:sz w:val="22"/>
          <w:szCs w:val="22"/>
          <w:lang w:eastAsia="lt-LT"/>
        </w:rPr>
        <w:t>laikymo</w:t>
      </w:r>
      <w:proofErr w:type="spellEnd"/>
      <w:r w:rsidRPr="00462743">
        <w:rPr>
          <w:i/>
          <w:sz w:val="22"/>
          <w:szCs w:val="22"/>
          <w:lang w:eastAsia="lt-LT"/>
        </w:rPr>
        <w:t xml:space="preserve"> </w:t>
      </w:r>
      <w:proofErr w:type="spellStart"/>
      <w:r w:rsidRPr="00462743">
        <w:rPr>
          <w:i/>
          <w:sz w:val="22"/>
          <w:szCs w:val="22"/>
          <w:lang w:eastAsia="lt-LT"/>
        </w:rPr>
        <w:t>sąlygų</w:t>
      </w:r>
      <w:proofErr w:type="spellEnd"/>
      <w:r w:rsidRPr="00462743">
        <w:rPr>
          <w:i/>
          <w:sz w:val="22"/>
          <w:szCs w:val="22"/>
          <w:lang w:eastAsia="lt-LT"/>
        </w:rPr>
        <w:t xml:space="preserve"> </w:t>
      </w:r>
      <w:proofErr w:type="spellStart"/>
      <w:r w:rsidRPr="00462743">
        <w:rPr>
          <w:i/>
          <w:sz w:val="22"/>
          <w:szCs w:val="22"/>
          <w:lang w:eastAsia="lt-LT"/>
        </w:rPr>
        <w:t>nereikia</w:t>
      </w:r>
      <w:proofErr w:type="spellEnd"/>
      <w:r w:rsidRPr="00462743">
        <w:rPr>
          <w:i/>
          <w:sz w:val="22"/>
          <w:szCs w:val="22"/>
          <w:lang w:eastAsia="lt-LT"/>
        </w:rPr>
        <w:t xml:space="preserve">. </w:t>
      </w:r>
    </w:p>
    <w:p w:rsidR="00741E55" w:rsidRPr="00462743" w:rsidRDefault="00741E55" w:rsidP="00741E55">
      <w:pPr>
        <w:spacing w:after="160" w:line="259" w:lineRule="auto"/>
        <w:rPr>
          <w:i/>
          <w:sz w:val="22"/>
          <w:szCs w:val="22"/>
        </w:rPr>
      </w:pPr>
    </w:p>
    <w:sectPr w:rsidR="00741E55" w:rsidRPr="0046274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Minion">
    <w:altName w:val="Cambria Math"/>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6D5313"/>
    <w:multiLevelType w:val="hybridMultilevel"/>
    <w:tmpl w:val="3A40F8E8"/>
    <w:lvl w:ilvl="0" w:tplc="6B424664">
      <w:start w:val="1"/>
      <w:numFmt w:val="decimal"/>
      <w:lvlText w:val="%1."/>
      <w:lvlJc w:val="left"/>
      <w:pPr>
        <w:ind w:left="567" w:hanging="567"/>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B315DC0"/>
    <w:multiLevelType w:val="hybridMultilevel"/>
    <w:tmpl w:val="1DCEB0F8"/>
    <w:lvl w:ilvl="0" w:tplc="7A42C974">
      <w:start w:val="1"/>
      <w:numFmt w:val="bullet"/>
      <w:lvlRestart w:val="0"/>
      <w:lvlText w:val="-"/>
      <w:lvlJc w:val="left"/>
      <w:pPr>
        <w:tabs>
          <w:tab w:val="num" w:pos="567"/>
        </w:tabs>
        <w:ind w:left="567" w:hanging="567"/>
      </w:pPr>
      <w:rPr>
        <w:rFonts w:ascii="Times New Roman" w:hAnsi="Times New Roman" w:cs="Times New Roman" w:hint="default"/>
        <w:sz w:val="22"/>
        <w:szCs w:val="22"/>
      </w:rPr>
    </w:lvl>
    <w:lvl w:ilvl="1" w:tplc="04270003">
      <w:start w:val="1"/>
      <w:numFmt w:val="bullet"/>
      <w:lvlText w:val="o"/>
      <w:lvlJc w:val="left"/>
      <w:pPr>
        <w:tabs>
          <w:tab w:val="num" w:pos="760"/>
        </w:tabs>
        <w:ind w:left="760" w:hanging="360"/>
      </w:pPr>
      <w:rPr>
        <w:rFonts w:ascii="Courier New" w:hAnsi="Courier New" w:cs="Courier New" w:hint="default"/>
      </w:rPr>
    </w:lvl>
    <w:lvl w:ilvl="2" w:tplc="04270005" w:tentative="1">
      <w:start w:val="1"/>
      <w:numFmt w:val="bullet"/>
      <w:lvlText w:val=""/>
      <w:lvlJc w:val="left"/>
      <w:pPr>
        <w:tabs>
          <w:tab w:val="num" w:pos="1480"/>
        </w:tabs>
        <w:ind w:left="1480" w:hanging="360"/>
      </w:pPr>
      <w:rPr>
        <w:rFonts w:ascii="Wingdings" w:hAnsi="Wingdings" w:hint="default"/>
      </w:rPr>
    </w:lvl>
    <w:lvl w:ilvl="3" w:tplc="04270001" w:tentative="1">
      <w:start w:val="1"/>
      <w:numFmt w:val="bullet"/>
      <w:lvlText w:val=""/>
      <w:lvlJc w:val="left"/>
      <w:pPr>
        <w:tabs>
          <w:tab w:val="num" w:pos="2200"/>
        </w:tabs>
        <w:ind w:left="2200" w:hanging="360"/>
      </w:pPr>
      <w:rPr>
        <w:rFonts w:ascii="Symbol" w:hAnsi="Symbol" w:hint="default"/>
      </w:rPr>
    </w:lvl>
    <w:lvl w:ilvl="4" w:tplc="04270003" w:tentative="1">
      <w:start w:val="1"/>
      <w:numFmt w:val="bullet"/>
      <w:lvlText w:val="o"/>
      <w:lvlJc w:val="left"/>
      <w:pPr>
        <w:tabs>
          <w:tab w:val="num" w:pos="2920"/>
        </w:tabs>
        <w:ind w:left="2920" w:hanging="360"/>
      </w:pPr>
      <w:rPr>
        <w:rFonts w:ascii="Courier New" w:hAnsi="Courier New" w:cs="Courier New" w:hint="default"/>
      </w:rPr>
    </w:lvl>
    <w:lvl w:ilvl="5" w:tplc="04270005" w:tentative="1">
      <w:start w:val="1"/>
      <w:numFmt w:val="bullet"/>
      <w:lvlText w:val=""/>
      <w:lvlJc w:val="left"/>
      <w:pPr>
        <w:tabs>
          <w:tab w:val="num" w:pos="3640"/>
        </w:tabs>
        <w:ind w:left="3640" w:hanging="360"/>
      </w:pPr>
      <w:rPr>
        <w:rFonts w:ascii="Wingdings" w:hAnsi="Wingdings" w:hint="default"/>
      </w:rPr>
    </w:lvl>
    <w:lvl w:ilvl="6" w:tplc="04270001" w:tentative="1">
      <w:start w:val="1"/>
      <w:numFmt w:val="bullet"/>
      <w:lvlText w:val=""/>
      <w:lvlJc w:val="left"/>
      <w:pPr>
        <w:tabs>
          <w:tab w:val="num" w:pos="4360"/>
        </w:tabs>
        <w:ind w:left="4360" w:hanging="360"/>
      </w:pPr>
      <w:rPr>
        <w:rFonts w:ascii="Symbol" w:hAnsi="Symbol" w:hint="default"/>
      </w:rPr>
    </w:lvl>
    <w:lvl w:ilvl="7" w:tplc="04270003" w:tentative="1">
      <w:start w:val="1"/>
      <w:numFmt w:val="bullet"/>
      <w:lvlText w:val="o"/>
      <w:lvlJc w:val="left"/>
      <w:pPr>
        <w:tabs>
          <w:tab w:val="num" w:pos="5080"/>
        </w:tabs>
        <w:ind w:left="5080" w:hanging="360"/>
      </w:pPr>
      <w:rPr>
        <w:rFonts w:ascii="Courier New" w:hAnsi="Courier New" w:cs="Courier New" w:hint="default"/>
      </w:rPr>
    </w:lvl>
    <w:lvl w:ilvl="8" w:tplc="04270005" w:tentative="1">
      <w:start w:val="1"/>
      <w:numFmt w:val="bullet"/>
      <w:lvlText w:val=""/>
      <w:lvlJc w:val="left"/>
      <w:pPr>
        <w:tabs>
          <w:tab w:val="num" w:pos="5800"/>
        </w:tabs>
        <w:ind w:left="5800" w:hanging="360"/>
      </w:pPr>
      <w:rPr>
        <w:rFonts w:ascii="Wingdings" w:hAnsi="Wingdings" w:hint="default"/>
      </w:rPr>
    </w:lvl>
  </w:abstractNum>
  <w:abstractNum w:abstractNumId="2" w15:restartNumberingAfterBreak="0">
    <w:nsid w:val="6E2C6DE7"/>
    <w:multiLevelType w:val="hybridMultilevel"/>
    <w:tmpl w:val="105E25A6"/>
    <w:lvl w:ilvl="0" w:tplc="A7063C98">
      <w:start w:val="1"/>
      <w:numFmt w:val="decimal"/>
      <w:lvlText w:val="%1."/>
      <w:lvlJc w:val="left"/>
      <w:pPr>
        <w:ind w:left="567" w:hanging="567"/>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8D3"/>
    <w:rsid w:val="000346EE"/>
    <w:rsid w:val="000627A8"/>
    <w:rsid w:val="000A4272"/>
    <w:rsid w:val="000B1EB9"/>
    <w:rsid w:val="000B6A07"/>
    <w:rsid w:val="000D0DFD"/>
    <w:rsid w:val="00104B76"/>
    <w:rsid w:val="00116CB6"/>
    <w:rsid w:val="00187C7F"/>
    <w:rsid w:val="00231531"/>
    <w:rsid w:val="00284DB4"/>
    <w:rsid w:val="00333BFF"/>
    <w:rsid w:val="003F2F33"/>
    <w:rsid w:val="00462743"/>
    <w:rsid w:val="00483F07"/>
    <w:rsid w:val="005039B0"/>
    <w:rsid w:val="00547FE5"/>
    <w:rsid w:val="006D383D"/>
    <w:rsid w:val="00741E55"/>
    <w:rsid w:val="00786DE5"/>
    <w:rsid w:val="008110CF"/>
    <w:rsid w:val="00834A64"/>
    <w:rsid w:val="008858D3"/>
    <w:rsid w:val="009F0E7D"/>
    <w:rsid w:val="00A5440D"/>
    <w:rsid w:val="00A65E51"/>
    <w:rsid w:val="00AE68E4"/>
    <w:rsid w:val="00B221B5"/>
    <w:rsid w:val="00B5111D"/>
    <w:rsid w:val="00B8060F"/>
    <w:rsid w:val="00C02474"/>
    <w:rsid w:val="00CC3A31"/>
    <w:rsid w:val="00D85852"/>
    <w:rsid w:val="00E57AB3"/>
    <w:rsid w:val="00E933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639E2"/>
  <w15:chartTrackingRefBased/>
  <w15:docId w15:val="{057EA687-348B-4294-AF0D-60347BE5C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858D3"/>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TEMEASMCA">
    <w:name w:val="BT EMEA_SMCA"/>
    <w:basedOn w:val="prastasis"/>
    <w:autoRedefine/>
    <w:rsid w:val="008858D3"/>
    <w:rPr>
      <w:sz w:val="22"/>
      <w:szCs w:val="22"/>
    </w:rPr>
  </w:style>
  <w:style w:type="character" w:styleId="Hipersaitas">
    <w:name w:val="Hyperlink"/>
    <w:rsid w:val="008858D3"/>
    <w:rPr>
      <w:color w:val="0000FF"/>
      <w:u w:val="single"/>
    </w:rPr>
  </w:style>
  <w:style w:type="paragraph" w:customStyle="1" w:styleId="BT-EMEASMCA">
    <w:name w:val="BT- EMEA_SMCA"/>
    <w:basedOn w:val="prastasis"/>
    <w:autoRedefine/>
    <w:rsid w:val="008858D3"/>
    <w:pPr>
      <w:tabs>
        <w:tab w:val="left" w:pos="567"/>
      </w:tabs>
    </w:pPr>
    <w:rPr>
      <w:noProof/>
      <w:sz w:val="22"/>
      <w:szCs w:val="22"/>
    </w:rPr>
  </w:style>
  <w:style w:type="paragraph" w:customStyle="1" w:styleId="BTbEMEASMCA">
    <w:name w:val="BT(b) EMEA_SMCA"/>
    <w:basedOn w:val="prastasis"/>
    <w:autoRedefine/>
    <w:rsid w:val="008858D3"/>
    <w:rPr>
      <w:b/>
      <w:noProof/>
      <w:sz w:val="22"/>
      <w:szCs w:val="22"/>
    </w:rPr>
  </w:style>
  <w:style w:type="paragraph" w:styleId="Sraopastraipa">
    <w:name w:val="List Paragraph"/>
    <w:basedOn w:val="prastasis"/>
    <w:uiPriority w:val="34"/>
    <w:qFormat/>
    <w:rsid w:val="00B5111D"/>
    <w:pPr>
      <w:spacing w:after="200" w:line="276" w:lineRule="auto"/>
      <w:ind w:left="720"/>
      <w:contextualSpacing/>
    </w:pPr>
    <w:rPr>
      <w:rFonts w:ascii="Minion" w:eastAsiaTheme="minorHAnsi" w:hAnsi="Minion" w:cstheme="minorBidi"/>
      <w:sz w:val="22"/>
      <w:szCs w:val="22"/>
      <w:lang w:val="en-US"/>
    </w:rPr>
  </w:style>
  <w:style w:type="paragraph" w:styleId="Pagrindinistekstas">
    <w:name w:val="Body Text"/>
    <w:basedOn w:val="prastasis"/>
    <w:link w:val="PagrindinistekstasDiagrama"/>
    <w:uiPriority w:val="99"/>
    <w:unhideWhenUsed/>
    <w:rsid w:val="00D85852"/>
    <w:pPr>
      <w:spacing w:after="160"/>
    </w:pPr>
    <w:rPr>
      <w:sz w:val="20"/>
      <w:szCs w:val="20"/>
      <w:lang w:val="en-US"/>
    </w:rPr>
  </w:style>
  <w:style w:type="character" w:customStyle="1" w:styleId="PagrindinistekstasDiagrama">
    <w:name w:val="Pagrindinis tekstas Diagrama"/>
    <w:basedOn w:val="Numatytasispastraiposriftas"/>
    <w:link w:val="Pagrindinistekstas"/>
    <w:uiPriority w:val="99"/>
    <w:rsid w:val="00D85852"/>
    <w:rPr>
      <w:rFonts w:ascii="Times New Roman" w:eastAsia="Times New Roman" w:hAnsi="Times New Roman" w:cs="Times New Roman"/>
      <w:sz w:val="20"/>
      <w:szCs w:val="20"/>
      <w:lang w:val="en-US"/>
    </w:rPr>
  </w:style>
  <w:style w:type="paragraph" w:styleId="prastasiniatinklio">
    <w:name w:val="Normal (Web)"/>
    <w:basedOn w:val="prastasis"/>
    <w:uiPriority w:val="99"/>
    <w:semiHidden/>
    <w:unhideWhenUsed/>
    <w:rsid w:val="00284DB4"/>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236442">
      <w:bodyDiv w:val="1"/>
      <w:marLeft w:val="0"/>
      <w:marRight w:val="0"/>
      <w:marTop w:val="0"/>
      <w:marBottom w:val="0"/>
      <w:divBdr>
        <w:top w:val="none" w:sz="0" w:space="0" w:color="auto"/>
        <w:left w:val="none" w:sz="0" w:space="0" w:color="auto"/>
        <w:bottom w:val="none" w:sz="0" w:space="0" w:color="auto"/>
        <w:right w:val="none" w:sz="0" w:space="0" w:color="auto"/>
      </w:divBdr>
    </w:div>
    <w:div w:id="1289972108">
      <w:bodyDiv w:val="1"/>
      <w:marLeft w:val="0"/>
      <w:marRight w:val="0"/>
      <w:marTop w:val="0"/>
      <w:marBottom w:val="0"/>
      <w:divBdr>
        <w:top w:val="none" w:sz="0" w:space="0" w:color="auto"/>
        <w:left w:val="none" w:sz="0" w:space="0" w:color="auto"/>
        <w:bottom w:val="none" w:sz="0" w:space="0" w:color="auto"/>
        <w:right w:val="none" w:sz="0" w:space="0" w:color="auto"/>
      </w:divBdr>
    </w:div>
    <w:div w:id="136212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14</Pages>
  <Words>16749</Words>
  <Characters>9548</Characters>
  <Application>Microsoft Office Word</Application>
  <DocSecurity>0</DocSecurity>
  <Lines>79</Lines>
  <Paragraphs>52</Paragraphs>
  <ScaleCrop>false</ScaleCrop>
  <HeadingPairs>
    <vt:vector size="4" baseType="variant">
      <vt:variant>
        <vt:lpstr>Pavadinimas</vt:lpstr>
      </vt:variant>
      <vt:variant>
        <vt:i4>1</vt:i4>
      </vt:variant>
      <vt:variant>
        <vt:lpstr>Antraštės</vt:lpstr>
      </vt:variant>
      <vt:variant>
        <vt:i4>9</vt:i4>
      </vt:variant>
    </vt:vector>
  </HeadingPairs>
  <TitlesOfParts>
    <vt:vector size="10" baseType="lpstr">
      <vt:lpstr/>
      <vt:lpstr>A. ŽENKLINIMAS</vt:lpstr>
      <vt:lpstr>VEIKLIOJI (-IOS) MEDŽIAGA (-OS) IR JOS (-Ų) KIEKIS (-IAI)</vt:lpstr>
      <vt:lpstr>VARTOJIMO METODAS IR BŪDAS (-AI)</vt:lpstr>
      <vt:lpstr>SPECIALUS ĮSPĖJIMAS, KAD VAISTINĮ PREPARATĄ BŪTINA LAIKYTI VAIKAMS NEPASTEBIMOJE</vt:lpstr>
      <vt:lpstr>KITAS (-I) SPECIALUS (-ŪS) ĮSPĖJIMAS (-AI) (JEI REIKIA)</vt:lpstr>
      <vt:lpstr>        LYGIAGRETUS IMPORTUOTOJAS </vt:lpstr>
      <vt:lpstr>        LYGIAGRETAUS IMPORTO LEIDIMO NUMERIS</vt:lpstr>
      <vt:lpstr>    --------------------------------------------------------------------------------</vt:lpstr>
      <vt:lpstr>B. PAKUOTĖS LAPELIS</vt:lpstr>
    </vt:vector>
  </TitlesOfParts>
  <Company/>
  <LinksUpToDate>false</LinksUpToDate>
  <CharactersWithSpaces>26245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Čičelytė</dc:creator>
  <cp:keywords/>
  <dc:description/>
  <cp:lastModifiedBy>Gediminas Ruša</cp:lastModifiedBy>
  <cp:revision>6</cp:revision>
  <dcterms:created xsi:type="dcterms:W3CDTF">2018-01-31T11:44:00Z</dcterms:created>
  <dcterms:modified xsi:type="dcterms:W3CDTF">2018-03-06T07:24:00Z</dcterms:modified>
</cp:coreProperties>
</file>