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DEF52" w14:textId="77777777" w:rsidR="00D2377B" w:rsidRPr="00786360" w:rsidRDefault="00D2377B" w:rsidP="00D2377B">
      <w:pPr>
        <w:jc w:val="center"/>
        <w:outlineLvl w:val="0"/>
        <w:rPr>
          <w:b/>
          <w:szCs w:val="22"/>
        </w:rPr>
      </w:pPr>
      <w:r w:rsidRPr="00786360">
        <w:rPr>
          <w:b/>
          <w:szCs w:val="22"/>
        </w:rPr>
        <w:t>Pakuotės lapelis:</w:t>
      </w:r>
      <w:r w:rsidRPr="000D5FA0">
        <w:rPr>
          <w:b/>
          <w:szCs w:val="22"/>
        </w:rPr>
        <w:t xml:space="preserve"> </w:t>
      </w:r>
      <w:r w:rsidRPr="00786360">
        <w:rPr>
          <w:b/>
          <w:szCs w:val="22"/>
        </w:rPr>
        <w:t>informacija vartotojui</w:t>
      </w:r>
    </w:p>
    <w:p w14:paraId="7582FE6B" w14:textId="77777777" w:rsidR="00D2377B" w:rsidRPr="00786360" w:rsidRDefault="00D2377B" w:rsidP="00D2377B">
      <w:pPr>
        <w:jc w:val="center"/>
        <w:outlineLvl w:val="0"/>
        <w:rPr>
          <w:b/>
          <w:szCs w:val="22"/>
        </w:rPr>
      </w:pPr>
    </w:p>
    <w:p w14:paraId="3D6742B6" w14:textId="77777777" w:rsidR="00D2377B" w:rsidRPr="00786360" w:rsidRDefault="00D2377B" w:rsidP="00D2377B">
      <w:pPr>
        <w:spacing w:before="1" w:line="236" w:lineRule="exact"/>
        <w:ind w:left="2202" w:right="2183"/>
        <w:jc w:val="center"/>
        <w:rPr>
          <w:b/>
          <w:szCs w:val="22"/>
        </w:rPr>
      </w:pPr>
      <w:proofErr w:type="spellStart"/>
      <w:r w:rsidRPr="00786360">
        <w:rPr>
          <w:b/>
          <w:bCs/>
          <w:szCs w:val="22"/>
        </w:rPr>
        <w:t>Brinzolamide</w:t>
      </w:r>
      <w:proofErr w:type="spellEnd"/>
      <w:r w:rsidRPr="00786360">
        <w:rPr>
          <w:b/>
          <w:bCs/>
          <w:szCs w:val="22"/>
        </w:rPr>
        <w:t>/</w:t>
      </w:r>
      <w:proofErr w:type="spellStart"/>
      <w:r w:rsidRPr="00786360">
        <w:rPr>
          <w:b/>
          <w:bCs/>
          <w:szCs w:val="22"/>
        </w:rPr>
        <w:t>Timolol</w:t>
      </w:r>
      <w:proofErr w:type="spellEnd"/>
      <w:r w:rsidRPr="00786360">
        <w:rPr>
          <w:b/>
          <w:bCs/>
          <w:szCs w:val="22"/>
        </w:rPr>
        <w:t xml:space="preserve"> STADA</w:t>
      </w:r>
      <w:r w:rsidRPr="00786360">
        <w:rPr>
          <w:b/>
          <w:w w:val="105"/>
          <w:szCs w:val="22"/>
        </w:rPr>
        <w:t xml:space="preserve"> 10 mg/5 mg/ml akių lašai (suspensija)</w:t>
      </w:r>
    </w:p>
    <w:p w14:paraId="3D771310" w14:textId="77777777" w:rsidR="00D2377B" w:rsidRPr="00786360" w:rsidRDefault="00D2377B" w:rsidP="00D2377B">
      <w:pPr>
        <w:spacing w:line="236" w:lineRule="exact"/>
        <w:ind w:left="2202" w:right="2197"/>
        <w:jc w:val="center"/>
        <w:rPr>
          <w:w w:val="105"/>
          <w:szCs w:val="22"/>
        </w:rPr>
      </w:pPr>
      <w:proofErr w:type="spellStart"/>
      <w:r w:rsidRPr="00786360">
        <w:rPr>
          <w:w w:val="105"/>
          <w:szCs w:val="22"/>
        </w:rPr>
        <w:t>brinzolamidas</w:t>
      </w:r>
      <w:proofErr w:type="spellEnd"/>
      <w:r w:rsidRPr="00786360">
        <w:rPr>
          <w:w w:val="105"/>
          <w:szCs w:val="22"/>
        </w:rPr>
        <w:t>/</w:t>
      </w:r>
      <w:proofErr w:type="spellStart"/>
      <w:r w:rsidRPr="00786360">
        <w:rPr>
          <w:w w:val="105"/>
          <w:szCs w:val="22"/>
        </w:rPr>
        <w:t>timololis</w:t>
      </w:r>
      <w:proofErr w:type="spellEnd"/>
      <w:r w:rsidRPr="00786360">
        <w:rPr>
          <w:w w:val="105"/>
          <w:szCs w:val="22"/>
        </w:rPr>
        <w:t xml:space="preserve"> </w:t>
      </w:r>
    </w:p>
    <w:p w14:paraId="1C232994" w14:textId="77777777" w:rsidR="00D2377B" w:rsidRPr="00786360" w:rsidRDefault="00D2377B" w:rsidP="00D2377B">
      <w:pPr>
        <w:jc w:val="center"/>
        <w:rPr>
          <w:szCs w:val="22"/>
        </w:rPr>
      </w:pPr>
    </w:p>
    <w:p w14:paraId="0BFEC14D" w14:textId="77777777" w:rsidR="00D2377B" w:rsidRPr="000D5FA0" w:rsidRDefault="00D2377B" w:rsidP="00D2377B">
      <w:pPr>
        <w:suppressAutoHyphens/>
        <w:ind w:left="142" w:hanging="142"/>
        <w:rPr>
          <w:szCs w:val="22"/>
        </w:rPr>
      </w:pPr>
      <w:r w:rsidRPr="00786360">
        <w:rPr>
          <w:b/>
          <w:szCs w:val="22"/>
        </w:rPr>
        <w:t>Atidžiai perskaitykite visą šį lapelį, prieš pradėdami vartoti vaistą, nes jame pateikiama Jums svarbi informacija.</w:t>
      </w:r>
    </w:p>
    <w:p w14:paraId="474A52BB" w14:textId="77777777" w:rsidR="00D2377B" w:rsidRPr="00786360" w:rsidRDefault="00D2377B" w:rsidP="00D2377B">
      <w:pPr>
        <w:ind w:left="567" w:hanging="567"/>
        <w:rPr>
          <w:szCs w:val="22"/>
        </w:rPr>
      </w:pPr>
      <w:r w:rsidRPr="00786360">
        <w:rPr>
          <w:szCs w:val="22"/>
        </w:rPr>
        <w:t>-</w:t>
      </w:r>
      <w:r w:rsidRPr="00786360">
        <w:rPr>
          <w:szCs w:val="22"/>
        </w:rPr>
        <w:tab/>
        <w:t>Neišmeskite šio lapelio, nes vėl gali prireikti jį perskaityti.</w:t>
      </w:r>
    </w:p>
    <w:p w14:paraId="0954ACC6" w14:textId="77777777" w:rsidR="00D2377B" w:rsidRPr="00786360" w:rsidRDefault="00D2377B" w:rsidP="00D2377B">
      <w:pPr>
        <w:ind w:left="567" w:hanging="567"/>
        <w:rPr>
          <w:szCs w:val="22"/>
        </w:rPr>
      </w:pPr>
      <w:r w:rsidRPr="00786360">
        <w:rPr>
          <w:szCs w:val="22"/>
        </w:rPr>
        <w:t>-</w:t>
      </w:r>
      <w:r w:rsidRPr="00786360">
        <w:rPr>
          <w:szCs w:val="22"/>
        </w:rPr>
        <w:tab/>
        <w:t>Jeigu kiltų daugiau klausimų, kreipkitės į gydytoją arba vaistininką.</w:t>
      </w:r>
    </w:p>
    <w:p w14:paraId="1074DD6F" w14:textId="77777777" w:rsidR="00D2377B" w:rsidRPr="00786360" w:rsidRDefault="00D2377B" w:rsidP="00D2377B">
      <w:pPr>
        <w:tabs>
          <w:tab w:val="left" w:pos="567"/>
        </w:tabs>
        <w:ind w:left="567" w:hanging="567"/>
        <w:rPr>
          <w:szCs w:val="22"/>
        </w:rPr>
      </w:pPr>
      <w:r w:rsidRPr="00786360">
        <w:rPr>
          <w:szCs w:val="22"/>
        </w:rPr>
        <w:t>-</w:t>
      </w:r>
      <w:r w:rsidRPr="00786360">
        <w:rPr>
          <w:szCs w:val="22"/>
        </w:rPr>
        <w:tab/>
        <w:t>Šis vaistas skirtas tik Jums, todėl kitiems žmonėms jo duoti negalima. Vaistas gali jiems pakenkti (net tiems, kurių ligos požymiai yra tokie patys kaip Jūsų).</w:t>
      </w:r>
    </w:p>
    <w:p w14:paraId="6E5F92F5" w14:textId="77777777" w:rsidR="00D2377B" w:rsidRPr="00786360" w:rsidRDefault="00D2377B" w:rsidP="00D2377B">
      <w:pPr>
        <w:numPr>
          <w:ilvl w:val="0"/>
          <w:numId w:val="1"/>
        </w:numPr>
        <w:tabs>
          <w:tab w:val="left" w:pos="567"/>
        </w:tabs>
        <w:ind w:left="540" w:hanging="540"/>
        <w:rPr>
          <w:szCs w:val="22"/>
        </w:rPr>
      </w:pPr>
      <w:r w:rsidRPr="00786360">
        <w:rPr>
          <w:szCs w:val="22"/>
        </w:rPr>
        <w:t>Jeigu pasireiškė šalutinis poveikis (net jeigu jis šiame lapelyje nenurodytas), kreipkitės į gydytoją arba vaistininką. Žr. 4 skyrių.</w:t>
      </w:r>
    </w:p>
    <w:p w14:paraId="6395C493" w14:textId="77777777" w:rsidR="00D2377B" w:rsidRPr="00786360" w:rsidRDefault="00D2377B" w:rsidP="00D2377B">
      <w:pPr>
        <w:ind w:right="-2"/>
        <w:outlineLvl w:val="0"/>
        <w:rPr>
          <w:b/>
          <w:szCs w:val="22"/>
        </w:rPr>
      </w:pPr>
    </w:p>
    <w:p w14:paraId="03A33A1C" w14:textId="77777777" w:rsidR="00D2377B" w:rsidRPr="00786360" w:rsidRDefault="00D2377B" w:rsidP="00D2377B">
      <w:pPr>
        <w:ind w:left="567" w:hanging="567"/>
        <w:rPr>
          <w:b/>
          <w:szCs w:val="22"/>
        </w:rPr>
      </w:pPr>
      <w:r w:rsidRPr="00786360">
        <w:rPr>
          <w:b/>
          <w:szCs w:val="22"/>
        </w:rPr>
        <w:t>Apie ką rašoma šiame lapelyje?</w:t>
      </w:r>
    </w:p>
    <w:p w14:paraId="27F8FD92" w14:textId="77777777" w:rsidR="00D2377B" w:rsidRPr="00786360" w:rsidRDefault="00D2377B" w:rsidP="00D2377B">
      <w:pPr>
        <w:rPr>
          <w:b/>
          <w:szCs w:val="22"/>
        </w:rPr>
      </w:pPr>
    </w:p>
    <w:p w14:paraId="162482C3" w14:textId="77777777" w:rsidR="00D2377B" w:rsidRPr="00786360" w:rsidRDefault="00D2377B" w:rsidP="00D2377B">
      <w:pPr>
        <w:ind w:left="567" w:hanging="567"/>
        <w:rPr>
          <w:szCs w:val="22"/>
        </w:rPr>
      </w:pPr>
      <w:r w:rsidRPr="00786360">
        <w:rPr>
          <w:szCs w:val="22"/>
        </w:rPr>
        <w:t>1.</w:t>
      </w:r>
      <w:r w:rsidRPr="00786360">
        <w:rPr>
          <w:szCs w:val="22"/>
        </w:rPr>
        <w:tab/>
        <w:t xml:space="preserve">Kas yra </w:t>
      </w:r>
      <w:bookmarkStart w:id="0" w:name="_Hlk27703546"/>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w:t>
      </w:r>
      <w:bookmarkEnd w:id="0"/>
      <w:r w:rsidRPr="00786360">
        <w:rPr>
          <w:szCs w:val="22"/>
        </w:rPr>
        <w:t>ir kam jis vartojamas</w:t>
      </w:r>
    </w:p>
    <w:p w14:paraId="11B93993" w14:textId="77777777" w:rsidR="00D2377B" w:rsidRPr="00786360" w:rsidRDefault="00D2377B" w:rsidP="00D2377B">
      <w:pPr>
        <w:ind w:left="567" w:hanging="567"/>
        <w:rPr>
          <w:szCs w:val="22"/>
        </w:rPr>
      </w:pPr>
      <w:r w:rsidRPr="00786360">
        <w:rPr>
          <w:szCs w:val="22"/>
        </w:rPr>
        <w:t>2.</w:t>
      </w:r>
      <w:r w:rsidRPr="00786360">
        <w:rPr>
          <w:szCs w:val="22"/>
        </w:rPr>
        <w:tab/>
        <w:t xml:space="preserve">Kas žinotina prieš vartojant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w:t>
      </w:r>
    </w:p>
    <w:p w14:paraId="09E281DD" w14:textId="77777777" w:rsidR="00D2377B" w:rsidRPr="00786360" w:rsidRDefault="00D2377B" w:rsidP="00D2377B">
      <w:pPr>
        <w:ind w:left="567" w:hanging="567"/>
        <w:rPr>
          <w:szCs w:val="22"/>
        </w:rPr>
      </w:pPr>
      <w:r w:rsidRPr="00786360">
        <w:rPr>
          <w:szCs w:val="22"/>
        </w:rPr>
        <w:t>3.</w:t>
      </w:r>
      <w:r w:rsidRPr="00786360">
        <w:rPr>
          <w:szCs w:val="22"/>
        </w:rPr>
        <w:tab/>
        <w:t xml:space="preserve">Kaip vartoti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w:t>
      </w:r>
    </w:p>
    <w:p w14:paraId="519CBD5F" w14:textId="77777777" w:rsidR="00D2377B" w:rsidRPr="00786360" w:rsidRDefault="00D2377B" w:rsidP="00D2377B">
      <w:pPr>
        <w:ind w:left="567" w:hanging="567"/>
        <w:rPr>
          <w:szCs w:val="22"/>
        </w:rPr>
      </w:pPr>
      <w:r w:rsidRPr="00786360">
        <w:rPr>
          <w:szCs w:val="22"/>
        </w:rPr>
        <w:t>4.</w:t>
      </w:r>
      <w:r w:rsidRPr="00786360">
        <w:rPr>
          <w:szCs w:val="22"/>
        </w:rPr>
        <w:tab/>
        <w:t>Galimas šalutinis poveikis</w:t>
      </w:r>
    </w:p>
    <w:p w14:paraId="0519C74C" w14:textId="77777777" w:rsidR="00D2377B" w:rsidRPr="00786360" w:rsidRDefault="00D2377B" w:rsidP="00D2377B">
      <w:pPr>
        <w:ind w:left="567" w:hanging="567"/>
        <w:rPr>
          <w:szCs w:val="22"/>
        </w:rPr>
      </w:pPr>
      <w:r w:rsidRPr="00786360">
        <w:rPr>
          <w:szCs w:val="22"/>
        </w:rPr>
        <w:t>5.</w:t>
      </w:r>
      <w:r w:rsidRPr="00786360">
        <w:rPr>
          <w:szCs w:val="22"/>
        </w:rPr>
        <w:tab/>
        <w:t xml:space="preserve">Kaip laikyti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w:t>
      </w:r>
    </w:p>
    <w:p w14:paraId="48FF63A9" w14:textId="77777777" w:rsidR="00D2377B" w:rsidRPr="00786360" w:rsidRDefault="00D2377B" w:rsidP="00D2377B">
      <w:pPr>
        <w:ind w:left="567" w:hanging="567"/>
        <w:rPr>
          <w:szCs w:val="22"/>
        </w:rPr>
      </w:pPr>
      <w:r w:rsidRPr="00786360">
        <w:rPr>
          <w:szCs w:val="22"/>
        </w:rPr>
        <w:t>6.</w:t>
      </w:r>
      <w:r w:rsidRPr="00786360">
        <w:rPr>
          <w:szCs w:val="22"/>
        </w:rPr>
        <w:tab/>
        <w:t>Pakuotės turinys ir kita informacija</w:t>
      </w:r>
    </w:p>
    <w:p w14:paraId="089F14F4" w14:textId="77777777" w:rsidR="00D2377B" w:rsidRPr="00786360" w:rsidRDefault="00D2377B" w:rsidP="00D2377B">
      <w:pPr>
        <w:rPr>
          <w:szCs w:val="22"/>
        </w:rPr>
      </w:pPr>
    </w:p>
    <w:p w14:paraId="59F37DDA" w14:textId="77777777" w:rsidR="00D2377B" w:rsidRPr="00786360" w:rsidRDefault="00D2377B" w:rsidP="00D2377B">
      <w:pPr>
        <w:rPr>
          <w:szCs w:val="22"/>
        </w:rPr>
      </w:pPr>
    </w:p>
    <w:p w14:paraId="6D2FEA49" w14:textId="77777777" w:rsidR="00D2377B" w:rsidRPr="00786360" w:rsidRDefault="00D2377B" w:rsidP="00D2377B">
      <w:pPr>
        <w:ind w:left="567" w:hanging="567"/>
        <w:outlineLvl w:val="0"/>
        <w:rPr>
          <w:b/>
          <w:caps/>
          <w:szCs w:val="22"/>
        </w:rPr>
      </w:pPr>
      <w:r w:rsidRPr="00786360">
        <w:rPr>
          <w:b/>
          <w:szCs w:val="22"/>
        </w:rPr>
        <w:t>1.</w:t>
      </w:r>
      <w:r w:rsidRPr="00786360">
        <w:rPr>
          <w:b/>
          <w:szCs w:val="22"/>
        </w:rPr>
        <w:tab/>
        <w:t xml:space="preserve">Kas yra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 ir kam jis vartojamas</w:t>
      </w:r>
    </w:p>
    <w:p w14:paraId="623BE768" w14:textId="77777777" w:rsidR="00D2377B" w:rsidRPr="00786360" w:rsidRDefault="00D2377B" w:rsidP="00D2377B">
      <w:pPr>
        <w:ind w:left="567" w:hanging="567"/>
        <w:rPr>
          <w:szCs w:val="22"/>
        </w:rPr>
      </w:pPr>
    </w:p>
    <w:p w14:paraId="2F296869" w14:textId="3A8CA671" w:rsidR="00D2377B" w:rsidRPr="00786360" w:rsidRDefault="00D2377B" w:rsidP="00D2377B">
      <w:pPr>
        <w:rPr>
          <w:szCs w:val="22"/>
        </w:rPr>
      </w:pP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sudėtyje yra dvi veikliosios medžiagos (</w:t>
      </w:r>
      <w:proofErr w:type="spellStart"/>
      <w:r w:rsidRPr="00786360">
        <w:rPr>
          <w:szCs w:val="22"/>
        </w:rPr>
        <w:t>brinzolamidas</w:t>
      </w:r>
      <w:proofErr w:type="spellEnd"/>
      <w:r w:rsidRPr="00786360">
        <w:rPr>
          <w:szCs w:val="22"/>
        </w:rPr>
        <w:t xml:space="preserve"> ir </w:t>
      </w:r>
      <w:proofErr w:type="spellStart"/>
      <w:r w:rsidRPr="00786360">
        <w:rPr>
          <w:szCs w:val="22"/>
        </w:rPr>
        <w:t>timololis</w:t>
      </w:r>
      <w:proofErr w:type="spellEnd"/>
      <w:r w:rsidRPr="00786360">
        <w:rPr>
          <w:szCs w:val="22"/>
        </w:rPr>
        <w:t>), kurios veikia kartu mažindamos akispūdį.</w:t>
      </w:r>
    </w:p>
    <w:p w14:paraId="62973FA3" w14:textId="77777777" w:rsidR="00D2377B" w:rsidRPr="00786360" w:rsidRDefault="00D2377B" w:rsidP="00D2377B">
      <w:pPr>
        <w:rPr>
          <w:szCs w:val="22"/>
        </w:rPr>
      </w:pPr>
    </w:p>
    <w:p w14:paraId="5F713298" w14:textId="77777777" w:rsidR="00D2377B" w:rsidRPr="00786360" w:rsidRDefault="00D2377B" w:rsidP="00D2377B">
      <w:pPr>
        <w:rPr>
          <w:szCs w:val="22"/>
        </w:rPr>
      </w:pP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gydomas padidėjęs akispūdis (dar vadinamas glaukoma arba akies hipertenzija) suaugusiems pacientams, kuriems yra daugiau kaip 18 metų ir kurių padidėjusio akispūdžio negalima sureguliuoti vienu kuriuo nors šių vaistų.</w:t>
      </w:r>
    </w:p>
    <w:p w14:paraId="14AEDE05" w14:textId="58E9E2B2" w:rsidR="00D2377B" w:rsidRDefault="00D2377B" w:rsidP="00D2377B">
      <w:pPr>
        <w:rPr>
          <w:szCs w:val="22"/>
        </w:rPr>
      </w:pPr>
    </w:p>
    <w:p w14:paraId="1FAABAE1" w14:textId="77777777" w:rsidR="00D77A1D" w:rsidRPr="00786360" w:rsidRDefault="00D77A1D" w:rsidP="00D2377B">
      <w:pPr>
        <w:rPr>
          <w:szCs w:val="22"/>
        </w:rPr>
      </w:pPr>
    </w:p>
    <w:p w14:paraId="13880F68" w14:textId="77777777" w:rsidR="00D2377B" w:rsidRPr="00786360" w:rsidRDefault="00D2377B" w:rsidP="00D2377B">
      <w:pPr>
        <w:ind w:left="567" w:hanging="567"/>
        <w:outlineLvl w:val="0"/>
        <w:rPr>
          <w:b/>
          <w:caps/>
          <w:szCs w:val="22"/>
        </w:rPr>
      </w:pPr>
      <w:r w:rsidRPr="00786360">
        <w:rPr>
          <w:b/>
          <w:szCs w:val="22"/>
        </w:rPr>
        <w:t>2.</w:t>
      </w:r>
      <w:r w:rsidRPr="00786360">
        <w:rPr>
          <w:b/>
          <w:szCs w:val="22"/>
        </w:rPr>
        <w:tab/>
        <w:t xml:space="preserve">Kas žinotina prieš vartojant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p>
    <w:p w14:paraId="65C3B4FD" w14:textId="77777777" w:rsidR="00D2377B" w:rsidRPr="00786360" w:rsidRDefault="00D2377B" w:rsidP="00D2377B">
      <w:pPr>
        <w:ind w:left="567" w:hanging="567"/>
        <w:rPr>
          <w:szCs w:val="22"/>
        </w:rPr>
      </w:pPr>
    </w:p>
    <w:p w14:paraId="20032E32" w14:textId="77777777" w:rsidR="00D2377B" w:rsidRPr="00786360" w:rsidRDefault="00D2377B" w:rsidP="00D2377B">
      <w:pPr>
        <w:ind w:left="567" w:hanging="567"/>
        <w:rPr>
          <w:szCs w:val="22"/>
        </w:rPr>
      </w:pPr>
      <w:proofErr w:type="spellStart"/>
      <w:r w:rsidRPr="00786360">
        <w:rPr>
          <w:b/>
          <w:bCs/>
          <w:szCs w:val="22"/>
        </w:rPr>
        <w:t>Brinzolamide</w:t>
      </w:r>
      <w:proofErr w:type="spellEnd"/>
      <w:r w:rsidRPr="00786360">
        <w:rPr>
          <w:b/>
          <w:bCs/>
          <w:szCs w:val="22"/>
        </w:rPr>
        <w:t>/</w:t>
      </w:r>
      <w:proofErr w:type="spellStart"/>
      <w:r w:rsidRPr="00786360">
        <w:rPr>
          <w:b/>
          <w:bCs/>
          <w:szCs w:val="22"/>
        </w:rPr>
        <w:t>Timolol</w:t>
      </w:r>
      <w:proofErr w:type="spellEnd"/>
      <w:r w:rsidRPr="00786360">
        <w:rPr>
          <w:b/>
          <w:bCs/>
          <w:szCs w:val="22"/>
        </w:rPr>
        <w:t xml:space="preserve"> STADA vartoti draudžiama</w:t>
      </w:r>
      <w:r w:rsidRPr="00786360">
        <w:rPr>
          <w:b/>
          <w:szCs w:val="22"/>
        </w:rPr>
        <w:t>:</w:t>
      </w:r>
    </w:p>
    <w:p w14:paraId="350FF74D" w14:textId="0EEC5A58" w:rsidR="00D2377B" w:rsidRPr="00786360" w:rsidRDefault="00D2377B" w:rsidP="00D2377B">
      <w:pPr>
        <w:widowControl w:val="0"/>
        <w:numPr>
          <w:ilvl w:val="0"/>
          <w:numId w:val="2"/>
        </w:numPr>
        <w:tabs>
          <w:tab w:val="left" w:pos="567"/>
        </w:tabs>
        <w:spacing w:line="252" w:lineRule="auto"/>
        <w:ind w:left="567"/>
        <w:rPr>
          <w:szCs w:val="22"/>
        </w:rPr>
      </w:pPr>
      <w:r w:rsidRPr="00786360">
        <w:rPr>
          <w:spacing w:val="-8"/>
          <w:w w:val="105"/>
          <w:szCs w:val="22"/>
        </w:rPr>
        <w:t xml:space="preserve">jeigu </w:t>
      </w:r>
      <w:r w:rsidRPr="00786360">
        <w:rPr>
          <w:spacing w:val="-3"/>
          <w:w w:val="105"/>
          <w:szCs w:val="22"/>
        </w:rPr>
        <w:t xml:space="preserve">yra </w:t>
      </w:r>
      <w:r w:rsidRPr="00786360">
        <w:rPr>
          <w:spacing w:val="-7"/>
          <w:w w:val="105"/>
          <w:szCs w:val="22"/>
        </w:rPr>
        <w:t xml:space="preserve">alergija </w:t>
      </w:r>
      <w:proofErr w:type="spellStart"/>
      <w:r w:rsidRPr="00786360">
        <w:rPr>
          <w:spacing w:val="-3"/>
          <w:w w:val="105"/>
          <w:szCs w:val="22"/>
        </w:rPr>
        <w:t>brinzolamidui</w:t>
      </w:r>
      <w:proofErr w:type="spellEnd"/>
      <w:r w:rsidRPr="00786360">
        <w:rPr>
          <w:spacing w:val="-3"/>
          <w:w w:val="105"/>
          <w:szCs w:val="22"/>
        </w:rPr>
        <w:t xml:space="preserve">, </w:t>
      </w:r>
      <w:proofErr w:type="spellStart"/>
      <w:r w:rsidRPr="00786360">
        <w:rPr>
          <w:spacing w:val="-6"/>
          <w:w w:val="105"/>
          <w:szCs w:val="22"/>
        </w:rPr>
        <w:t>sulfonamidais</w:t>
      </w:r>
      <w:proofErr w:type="spellEnd"/>
      <w:r w:rsidRPr="00786360">
        <w:rPr>
          <w:spacing w:val="43"/>
          <w:w w:val="105"/>
          <w:szCs w:val="22"/>
        </w:rPr>
        <w:t xml:space="preserve"> </w:t>
      </w:r>
      <w:r w:rsidRPr="00786360">
        <w:rPr>
          <w:spacing w:val="-5"/>
          <w:w w:val="105"/>
          <w:szCs w:val="22"/>
        </w:rPr>
        <w:t xml:space="preserve">vadinamiems </w:t>
      </w:r>
      <w:r w:rsidRPr="00786360">
        <w:rPr>
          <w:spacing w:val="-4"/>
          <w:w w:val="105"/>
          <w:szCs w:val="22"/>
        </w:rPr>
        <w:t xml:space="preserve">vaistams </w:t>
      </w:r>
      <w:r w:rsidRPr="00786360">
        <w:rPr>
          <w:spacing w:val="-3"/>
          <w:w w:val="105"/>
          <w:szCs w:val="22"/>
        </w:rPr>
        <w:t xml:space="preserve">(pvz., </w:t>
      </w:r>
      <w:r w:rsidRPr="00786360">
        <w:rPr>
          <w:spacing w:val="-4"/>
          <w:w w:val="105"/>
          <w:szCs w:val="22"/>
        </w:rPr>
        <w:t xml:space="preserve">vaistams cukriniam </w:t>
      </w:r>
      <w:r w:rsidRPr="00786360">
        <w:rPr>
          <w:spacing w:val="-5"/>
          <w:w w:val="105"/>
          <w:szCs w:val="22"/>
        </w:rPr>
        <w:t xml:space="preserve">diabetui </w:t>
      </w:r>
      <w:r w:rsidRPr="00786360">
        <w:rPr>
          <w:w w:val="105"/>
          <w:szCs w:val="22"/>
        </w:rPr>
        <w:t xml:space="preserve">ar </w:t>
      </w:r>
      <w:r w:rsidRPr="00786360">
        <w:rPr>
          <w:spacing w:val="-6"/>
          <w:w w:val="105"/>
          <w:szCs w:val="22"/>
        </w:rPr>
        <w:t xml:space="preserve">infekcinėms </w:t>
      </w:r>
      <w:r w:rsidRPr="00786360">
        <w:rPr>
          <w:spacing w:val="-10"/>
          <w:w w:val="105"/>
          <w:szCs w:val="22"/>
        </w:rPr>
        <w:t xml:space="preserve">ligoms </w:t>
      </w:r>
      <w:r w:rsidRPr="00786360">
        <w:rPr>
          <w:spacing w:val="-8"/>
          <w:w w:val="105"/>
          <w:szCs w:val="22"/>
        </w:rPr>
        <w:t xml:space="preserve">gydyti, </w:t>
      </w:r>
      <w:r w:rsidRPr="00786360">
        <w:rPr>
          <w:spacing w:val="-4"/>
          <w:w w:val="105"/>
          <w:szCs w:val="22"/>
        </w:rPr>
        <w:t xml:space="preserve">taip </w:t>
      </w:r>
      <w:r w:rsidRPr="00786360">
        <w:rPr>
          <w:w w:val="105"/>
          <w:szCs w:val="22"/>
        </w:rPr>
        <w:t xml:space="preserve">pat </w:t>
      </w:r>
      <w:r w:rsidRPr="00786360">
        <w:rPr>
          <w:spacing w:val="-5"/>
          <w:w w:val="105"/>
          <w:szCs w:val="22"/>
        </w:rPr>
        <w:t xml:space="preserve">diuretikams </w:t>
      </w:r>
      <w:r w:rsidRPr="00786360">
        <w:rPr>
          <w:spacing w:val="-6"/>
          <w:w w:val="105"/>
          <w:szCs w:val="22"/>
        </w:rPr>
        <w:t xml:space="preserve">[šlapimo </w:t>
      </w:r>
      <w:r w:rsidRPr="00786360">
        <w:rPr>
          <w:spacing w:val="-7"/>
          <w:w w:val="105"/>
          <w:szCs w:val="22"/>
        </w:rPr>
        <w:t xml:space="preserve">išsiskyrimą </w:t>
      </w:r>
      <w:r w:rsidRPr="00786360">
        <w:rPr>
          <w:spacing w:val="-4"/>
          <w:w w:val="105"/>
          <w:szCs w:val="22"/>
        </w:rPr>
        <w:t xml:space="preserve">skatinančioms </w:t>
      </w:r>
      <w:r w:rsidRPr="00786360">
        <w:rPr>
          <w:spacing w:val="-3"/>
          <w:w w:val="105"/>
          <w:szCs w:val="22"/>
        </w:rPr>
        <w:t xml:space="preserve">tabletėms]), </w:t>
      </w:r>
      <w:proofErr w:type="spellStart"/>
      <w:r w:rsidRPr="00786360">
        <w:rPr>
          <w:spacing w:val="-5"/>
          <w:w w:val="105"/>
          <w:szCs w:val="22"/>
        </w:rPr>
        <w:t>timololiui</w:t>
      </w:r>
      <w:proofErr w:type="spellEnd"/>
      <w:r w:rsidRPr="00786360">
        <w:rPr>
          <w:spacing w:val="-5"/>
          <w:w w:val="105"/>
          <w:szCs w:val="22"/>
        </w:rPr>
        <w:t xml:space="preserve">, </w:t>
      </w:r>
      <w:r w:rsidRPr="00786360">
        <w:rPr>
          <w:w w:val="105"/>
          <w:szCs w:val="22"/>
        </w:rPr>
        <w:t xml:space="preserve">beta </w:t>
      </w:r>
      <w:proofErr w:type="spellStart"/>
      <w:r w:rsidRPr="00786360">
        <w:rPr>
          <w:spacing w:val="-3"/>
          <w:w w:val="105"/>
          <w:szCs w:val="22"/>
        </w:rPr>
        <w:t>adrenoreceptorių</w:t>
      </w:r>
      <w:proofErr w:type="spellEnd"/>
      <w:r w:rsidRPr="00786360">
        <w:rPr>
          <w:spacing w:val="-3"/>
          <w:w w:val="105"/>
          <w:szCs w:val="22"/>
        </w:rPr>
        <w:t xml:space="preserve"> </w:t>
      </w:r>
      <w:r w:rsidRPr="00786360">
        <w:rPr>
          <w:spacing w:val="-5"/>
          <w:w w:val="105"/>
          <w:szCs w:val="22"/>
        </w:rPr>
        <w:t xml:space="preserve">blokatoriams </w:t>
      </w:r>
      <w:r w:rsidRPr="00786360">
        <w:rPr>
          <w:spacing w:val="-3"/>
          <w:w w:val="105"/>
          <w:szCs w:val="22"/>
        </w:rPr>
        <w:t xml:space="preserve">(vaistams, </w:t>
      </w:r>
      <w:r w:rsidRPr="00786360">
        <w:rPr>
          <w:spacing w:val="-7"/>
          <w:w w:val="105"/>
          <w:szCs w:val="22"/>
        </w:rPr>
        <w:t xml:space="preserve">kurie </w:t>
      </w:r>
      <w:r w:rsidRPr="00786360">
        <w:rPr>
          <w:spacing w:val="-5"/>
          <w:w w:val="105"/>
          <w:szCs w:val="22"/>
        </w:rPr>
        <w:t xml:space="preserve">vartojami </w:t>
      </w:r>
      <w:r w:rsidRPr="00786360">
        <w:rPr>
          <w:spacing w:val="-3"/>
          <w:w w:val="105"/>
          <w:szCs w:val="22"/>
        </w:rPr>
        <w:t xml:space="preserve">kraujospūdžiui </w:t>
      </w:r>
      <w:r w:rsidRPr="00786360">
        <w:rPr>
          <w:spacing w:val="-7"/>
          <w:w w:val="105"/>
          <w:szCs w:val="22"/>
        </w:rPr>
        <w:t xml:space="preserve">mažinti </w:t>
      </w:r>
      <w:r w:rsidRPr="00786360">
        <w:rPr>
          <w:w w:val="105"/>
          <w:szCs w:val="22"/>
        </w:rPr>
        <w:t xml:space="preserve">arba </w:t>
      </w:r>
      <w:r w:rsidRPr="00786360">
        <w:rPr>
          <w:spacing w:val="-6"/>
          <w:w w:val="105"/>
          <w:szCs w:val="22"/>
        </w:rPr>
        <w:t xml:space="preserve">širdies </w:t>
      </w:r>
      <w:r w:rsidRPr="00786360">
        <w:rPr>
          <w:spacing w:val="-8"/>
          <w:w w:val="105"/>
          <w:szCs w:val="22"/>
        </w:rPr>
        <w:t xml:space="preserve">ligai gydyti) </w:t>
      </w:r>
      <w:r w:rsidRPr="00786360">
        <w:rPr>
          <w:w w:val="105"/>
          <w:szCs w:val="22"/>
        </w:rPr>
        <w:t xml:space="preserve">arba bet </w:t>
      </w:r>
      <w:r w:rsidRPr="00786360">
        <w:rPr>
          <w:spacing w:val="-5"/>
          <w:w w:val="105"/>
          <w:szCs w:val="22"/>
        </w:rPr>
        <w:t xml:space="preserve">kuriai </w:t>
      </w:r>
      <w:r w:rsidRPr="00786360">
        <w:rPr>
          <w:spacing w:val="-4"/>
          <w:w w:val="105"/>
          <w:szCs w:val="22"/>
        </w:rPr>
        <w:t xml:space="preserve">pagalbinei </w:t>
      </w:r>
      <w:r w:rsidRPr="00786360">
        <w:rPr>
          <w:spacing w:val="-5"/>
          <w:w w:val="105"/>
          <w:szCs w:val="22"/>
        </w:rPr>
        <w:t xml:space="preserve">šio </w:t>
      </w:r>
      <w:r w:rsidRPr="00786360">
        <w:rPr>
          <w:spacing w:val="-4"/>
          <w:w w:val="105"/>
          <w:szCs w:val="22"/>
        </w:rPr>
        <w:t xml:space="preserve">vaisto </w:t>
      </w:r>
      <w:r w:rsidRPr="00786360">
        <w:rPr>
          <w:spacing w:val="-5"/>
          <w:w w:val="105"/>
          <w:szCs w:val="22"/>
        </w:rPr>
        <w:t xml:space="preserve">medžiagai </w:t>
      </w:r>
      <w:r w:rsidRPr="00786360">
        <w:rPr>
          <w:spacing w:val="-7"/>
          <w:w w:val="105"/>
          <w:szCs w:val="22"/>
        </w:rPr>
        <w:t xml:space="preserve">(jos </w:t>
      </w:r>
      <w:r w:rsidRPr="00786360">
        <w:rPr>
          <w:spacing w:val="-5"/>
          <w:w w:val="105"/>
          <w:szCs w:val="22"/>
        </w:rPr>
        <w:t xml:space="preserve">išvardytos </w:t>
      </w:r>
      <w:r w:rsidRPr="00786360">
        <w:rPr>
          <w:w w:val="105"/>
          <w:szCs w:val="22"/>
        </w:rPr>
        <w:t>6</w:t>
      </w:r>
      <w:r w:rsidRPr="00786360">
        <w:rPr>
          <w:spacing w:val="4"/>
          <w:w w:val="105"/>
          <w:szCs w:val="22"/>
        </w:rPr>
        <w:t xml:space="preserve"> </w:t>
      </w:r>
      <w:r w:rsidRPr="00786360">
        <w:rPr>
          <w:spacing w:val="-6"/>
          <w:w w:val="105"/>
          <w:szCs w:val="22"/>
        </w:rPr>
        <w:t>skyriuje);</w:t>
      </w:r>
    </w:p>
    <w:p w14:paraId="408F1539"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8"/>
          <w:w w:val="105"/>
          <w:szCs w:val="22"/>
        </w:rPr>
        <w:t xml:space="preserve">jeigu </w:t>
      </w:r>
      <w:r w:rsidRPr="00786360">
        <w:rPr>
          <w:w w:val="105"/>
          <w:szCs w:val="22"/>
        </w:rPr>
        <w:t xml:space="preserve">sergate arba esate </w:t>
      </w:r>
      <w:r w:rsidRPr="00786360">
        <w:rPr>
          <w:spacing w:val="-5"/>
          <w:w w:val="105"/>
          <w:szCs w:val="22"/>
        </w:rPr>
        <w:t xml:space="preserve">sirgę </w:t>
      </w:r>
      <w:r w:rsidRPr="00786360">
        <w:rPr>
          <w:spacing w:val="-6"/>
          <w:w w:val="105"/>
          <w:szCs w:val="22"/>
        </w:rPr>
        <w:t xml:space="preserve">kvėpavimo sutrikimais, </w:t>
      </w:r>
      <w:r w:rsidRPr="00786360">
        <w:rPr>
          <w:spacing w:val="-5"/>
          <w:w w:val="105"/>
          <w:szCs w:val="22"/>
        </w:rPr>
        <w:t xml:space="preserve">pvz., </w:t>
      </w:r>
      <w:r w:rsidRPr="00786360">
        <w:rPr>
          <w:w w:val="105"/>
          <w:szCs w:val="22"/>
        </w:rPr>
        <w:t xml:space="preserve">astma, </w:t>
      </w:r>
      <w:r w:rsidRPr="00786360">
        <w:rPr>
          <w:spacing w:val="-7"/>
          <w:w w:val="105"/>
          <w:szCs w:val="22"/>
        </w:rPr>
        <w:t xml:space="preserve">sunkiu </w:t>
      </w:r>
      <w:r w:rsidRPr="00786360">
        <w:rPr>
          <w:spacing w:val="-8"/>
          <w:w w:val="105"/>
          <w:szCs w:val="22"/>
        </w:rPr>
        <w:t>ilgai</w:t>
      </w:r>
      <w:r w:rsidRPr="00786360">
        <w:rPr>
          <w:spacing w:val="-16"/>
          <w:w w:val="105"/>
          <w:szCs w:val="22"/>
        </w:rPr>
        <w:t xml:space="preserve"> </w:t>
      </w:r>
      <w:r w:rsidRPr="00786360">
        <w:rPr>
          <w:spacing w:val="-4"/>
          <w:w w:val="105"/>
          <w:szCs w:val="22"/>
        </w:rPr>
        <w:t xml:space="preserve">besitęsiančiu </w:t>
      </w:r>
      <w:r w:rsidRPr="00786360">
        <w:rPr>
          <w:w w:val="105"/>
          <w:szCs w:val="22"/>
        </w:rPr>
        <w:t>obstrukciniu bronchitu (sunkia plaučių liga, galinčia sukelti švokštimą kvėpuojant, apsunkinti kvėpavimą ir (arba) sukelti ilgai nepraeinantį kosulį) ar kitomis kvėpavimo organų ligomis;</w:t>
      </w:r>
    </w:p>
    <w:p w14:paraId="4C2DF3CA" w14:textId="77777777" w:rsidR="00D2377B" w:rsidRPr="000D5FA0" w:rsidRDefault="00D2377B" w:rsidP="00D2377B">
      <w:pPr>
        <w:widowControl w:val="0"/>
        <w:numPr>
          <w:ilvl w:val="0"/>
          <w:numId w:val="2"/>
        </w:numPr>
        <w:tabs>
          <w:tab w:val="left" w:pos="567"/>
        </w:tabs>
        <w:spacing w:before="16"/>
        <w:ind w:left="567" w:hanging="564"/>
        <w:rPr>
          <w:szCs w:val="22"/>
        </w:rPr>
      </w:pPr>
      <w:r w:rsidRPr="000D5FA0">
        <w:rPr>
          <w:spacing w:val="-5"/>
          <w:w w:val="105"/>
          <w:szCs w:val="22"/>
        </w:rPr>
        <w:t xml:space="preserve">jei sunkiai </w:t>
      </w:r>
      <w:r w:rsidRPr="000D5FA0">
        <w:rPr>
          <w:w w:val="105"/>
          <w:szCs w:val="22"/>
        </w:rPr>
        <w:t>sergate</w:t>
      </w:r>
      <w:r w:rsidRPr="000D5FA0">
        <w:rPr>
          <w:spacing w:val="-30"/>
          <w:w w:val="105"/>
          <w:szCs w:val="22"/>
        </w:rPr>
        <w:t xml:space="preserve"> </w:t>
      </w:r>
      <w:r w:rsidRPr="000D5FA0">
        <w:rPr>
          <w:spacing w:val="-6"/>
          <w:w w:val="105"/>
          <w:szCs w:val="22"/>
        </w:rPr>
        <w:t>šienlige;</w:t>
      </w:r>
    </w:p>
    <w:p w14:paraId="19EE5C2F" w14:textId="77777777" w:rsidR="00D2377B" w:rsidRPr="000D5FA0" w:rsidRDefault="00D2377B" w:rsidP="00D2377B">
      <w:pPr>
        <w:widowControl w:val="0"/>
        <w:numPr>
          <w:ilvl w:val="0"/>
          <w:numId w:val="2"/>
        </w:numPr>
        <w:tabs>
          <w:tab w:val="left" w:pos="567"/>
        </w:tabs>
        <w:spacing w:before="3"/>
        <w:ind w:left="567" w:hanging="564"/>
        <w:rPr>
          <w:szCs w:val="22"/>
        </w:rPr>
      </w:pPr>
      <w:r w:rsidRPr="000D5FA0">
        <w:rPr>
          <w:spacing w:val="-8"/>
          <w:w w:val="105"/>
          <w:szCs w:val="22"/>
        </w:rPr>
        <w:t xml:space="preserve">jeigu </w:t>
      </w:r>
      <w:r w:rsidRPr="000D5FA0">
        <w:rPr>
          <w:spacing w:val="-9"/>
          <w:w w:val="105"/>
          <w:szCs w:val="22"/>
        </w:rPr>
        <w:t xml:space="preserve">Jums </w:t>
      </w:r>
      <w:r w:rsidRPr="000D5FA0">
        <w:rPr>
          <w:spacing w:val="-4"/>
          <w:w w:val="105"/>
          <w:szCs w:val="22"/>
        </w:rPr>
        <w:t xml:space="preserve">sulėtėjęs </w:t>
      </w:r>
      <w:r w:rsidRPr="000D5FA0">
        <w:rPr>
          <w:spacing w:val="-6"/>
          <w:w w:val="105"/>
          <w:szCs w:val="22"/>
        </w:rPr>
        <w:t xml:space="preserve">širdies </w:t>
      </w:r>
      <w:r w:rsidRPr="000D5FA0">
        <w:rPr>
          <w:spacing w:val="-4"/>
          <w:w w:val="105"/>
          <w:szCs w:val="22"/>
        </w:rPr>
        <w:t xml:space="preserve">ritmas, </w:t>
      </w:r>
      <w:r w:rsidRPr="000D5FA0">
        <w:rPr>
          <w:spacing w:val="-3"/>
          <w:w w:val="105"/>
          <w:szCs w:val="22"/>
        </w:rPr>
        <w:t xml:space="preserve">yra </w:t>
      </w:r>
      <w:r w:rsidRPr="000D5FA0">
        <w:rPr>
          <w:spacing w:val="-6"/>
          <w:w w:val="105"/>
          <w:szCs w:val="22"/>
        </w:rPr>
        <w:t xml:space="preserve">širdies </w:t>
      </w:r>
      <w:r w:rsidRPr="000D5FA0">
        <w:rPr>
          <w:spacing w:val="-4"/>
          <w:w w:val="105"/>
          <w:szCs w:val="22"/>
        </w:rPr>
        <w:t xml:space="preserve">nepakankamumas </w:t>
      </w:r>
      <w:r w:rsidRPr="000D5FA0">
        <w:rPr>
          <w:w w:val="105"/>
          <w:szCs w:val="22"/>
        </w:rPr>
        <w:t xml:space="preserve">ar </w:t>
      </w:r>
      <w:r w:rsidRPr="000D5FA0">
        <w:rPr>
          <w:spacing w:val="-6"/>
          <w:w w:val="105"/>
          <w:szCs w:val="22"/>
        </w:rPr>
        <w:t>širdies ritmo</w:t>
      </w:r>
      <w:r w:rsidRPr="000D5FA0">
        <w:rPr>
          <w:spacing w:val="-10"/>
          <w:w w:val="105"/>
          <w:szCs w:val="22"/>
        </w:rPr>
        <w:t xml:space="preserve"> </w:t>
      </w:r>
      <w:r w:rsidRPr="000D5FA0">
        <w:rPr>
          <w:spacing w:val="-6"/>
          <w:w w:val="105"/>
          <w:szCs w:val="22"/>
        </w:rPr>
        <w:t xml:space="preserve">sutrikimų </w:t>
      </w:r>
      <w:r w:rsidRPr="000D5FA0">
        <w:rPr>
          <w:w w:val="105"/>
          <w:szCs w:val="22"/>
        </w:rPr>
        <w:t>(nereguliarus širdies plakimas);</w:t>
      </w:r>
    </w:p>
    <w:p w14:paraId="68533BB5" w14:textId="77777777" w:rsidR="00D2377B" w:rsidRPr="000D5FA0" w:rsidRDefault="00D2377B" w:rsidP="00D2377B">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6"/>
          <w:w w:val="105"/>
          <w:szCs w:val="22"/>
        </w:rPr>
        <w:t xml:space="preserve">Jūsų </w:t>
      </w:r>
      <w:r w:rsidRPr="000D5FA0">
        <w:rPr>
          <w:spacing w:val="-5"/>
          <w:w w:val="105"/>
          <w:szCs w:val="22"/>
        </w:rPr>
        <w:t xml:space="preserve">kraujo rūgštingumas </w:t>
      </w:r>
      <w:r w:rsidRPr="000D5FA0">
        <w:rPr>
          <w:w w:val="105"/>
          <w:szCs w:val="22"/>
        </w:rPr>
        <w:t xml:space="preserve">per </w:t>
      </w:r>
      <w:r w:rsidRPr="000D5FA0">
        <w:rPr>
          <w:spacing w:val="-9"/>
          <w:w w:val="105"/>
          <w:szCs w:val="22"/>
        </w:rPr>
        <w:t xml:space="preserve">didelis </w:t>
      </w:r>
      <w:r w:rsidRPr="000D5FA0">
        <w:rPr>
          <w:w w:val="105"/>
          <w:szCs w:val="22"/>
        </w:rPr>
        <w:t xml:space="preserve">(tai </w:t>
      </w:r>
      <w:r w:rsidRPr="000D5FA0">
        <w:rPr>
          <w:spacing w:val="-7"/>
          <w:w w:val="105"/>
          <w:szCs w:val="22"/>
        </w:rPr>
        <w:t xml:space="preserve">būklė, </w:t>
      </w:r>
      <w:r w:rsidRPr="000D5FA0">
        <w:rPr>
          <w:spacing w:val="-6"/>
          <w:w w:val="105"/>
          <w:szCs w:val="22"/>
        </w:rPr>
        <w:t xml:space="preserve">vadinama </w:t>
      </w:r>
      <w:proofErr w:type="spellStart"/>
      <w:r w:rsidRPr="000D5FA0">
        <w:rPr>
          <w:spacing w:val="-4"/>
          <w:w w:val="105"/>
          <w:szCs w:val="22"/>
        </w:rPr>
        <w:t>hiperchloreminė</w:t>
      </w:r>
      <w:proofErr w:type="spellEnd"/>
      <w:r w:rsidRPr="000D5FA0">
        <w:rPr>
          <w:spacing w:val="5"/>
          <w:w w:val="105"/>
          <w:szCs w:val="22"/>
        </w:rPr>
        <w:t xml:space="preserve"> </w:t>
      </w:r>
      <w:proofErr w:type="spellStart"/>
      <w:r w:rsidRPr="000D5FA0">
        <w:rPr>
          <w:spacing w:val="-4"/>
          <w:w w:val="105"/>
          <w:szCs w:val="22"/>
        </w:rPr>
        <w:t>acidozė</w:t>
      </w:r>
      <w:proofErr w:type="spellEnd"/>
      <w:r w:rsidRPr="000D5FA0">
        <w:rPr>
          <w:spacing w:val="-4"/>
          <w:w w:val="105"/>
          <w:szCs w:val="22"/>
        </w:rPr>
        <w:t>);</w:t>
      </w:r>
    </w:p>
    <w:p w14:paraId="6CB7B34B" w14:textId="09994C29" w:rsidR="00924546" w:rsidRPr="000D5FA0" w:rsidRDefault="00D2377B" w:rsidP="00924546">
      <w:pPr>
        <w:widowControl w:val="0"/>
        <w:numPr>
          <w:ilvl w:val="0"/>
          <w:numId w:val="2"/>
        </w:numPr>
        <w:tabs>
          <w:tab w:val="left" w:pos="567"/>
        </w:tabs>
        <w:spacing w:before="17"/>
        <w:ind w:left="567" w:hanging="564"/>
        <w:rPr>
          <w:szCs w:val="22"/>
        </w:rPr>
      </w:pPr>
      <w:r w:rsidRPr="000D5FA0">
        <w:rPr>
          <w:spacing w:val="-8"/>
          <w:w w:val="105"/>
          <w:szCs w:val="22"/>
        </w:rPr>
        <w:t xml:space="preserve">jeigu </w:t>
      </w:r>
      <w:r w:rsidRPr="000D5FA0">
        <w:rPr>
          <w:spacing w:val="-9"/>
          <w:w w:val="105"/>
          <w:szCs w:val="22"/>
        </w:rPr>
        <w:t xml:space="preserve">Jūs </w:t>
      </w:r>
      <w:r w:rsidRPr="000D5FA0">
        <w:rPr>
          <w:w w:val="105"/>
          <w:szCs w:val="22"/>
        </w:rPr>
        <w:t xml:space="preserve">sergate </w:t>
      </w:r>
      <w:r w:rsidRPr="000D5FA0">
        <w:rPr>
          <w:spacing w:val="-7"/>
          <w:w w:val="105"/>
          <w:szCs w:val="22"/>
        </w:rPr>
        <w:t xml:space="preserve">sunkia </w:t>
      </w:r>
      <w:r w:rsidRPr="000D5FA0">
        <w:rPr>
          <w:spacing w:val="-6"/>
          <w:w w:val="105"/>
          <w:szCs w:val="22"/>
        </w:rPr>
        <w:t>inkstų</w:t>
      </w:r>
      <w:r w:rsidRPr="000D5FA0">
        <w:rPr>
          <w:spacing w:val="-2"/>
          <w:w w:val="105"/>
          <w:szCs w:val="22"/>
        </w:rPr>
        <w:t xml:space="preserve"> </w:t>
      </w:r>
      <w:r w:rsidRPr="000D5FA0">
        <w:rPr>
          <w:spacing w:val="-8"/>
          <w:w w:val="105"/>
          <w:szCs w:val="22"/>
        </w:rPr>
        <w:t>liga.</w:t>
      </w:r>
    </w:p>
    <w:p w14:paraId="4ABAC78B" w14:textId="77777777" w:rsidR="00D2377B" w:rsidRPr="00786360" w:rsidRDefault="00D2377B" w:rsidP="00D2377B">
      <w:pPr>
        <w:ind w:left="567" w:hanging="567"/>
        <w:rPr>
          <w:szCs w:val="22"/>
        </w:rPr>
      </w:pPr>
    </w:p>
    <w:p w14:paraId="7A85F6C9" w14:textId="77777777" w:rsidR="00D2377B" w:rsidRPr="00786360" w:rsidRDefault="00D2377B" w:rsidP="00D2377B">
      <w:pPr>
        <w:ind w:left="567" w:hanging="567"/>
        <w:rPr>
          <w:b/>
          <w:szCs w:val="22"/>
        </w:rPr>
      </w:pPr>
      <w:r w:rsidRPr="00786360">
        <w:rPr>
          <w:b/>
          <w:szCs w:val="22"/>
        </w:rPr>
        <w:t>Įspėjimai ir atsargumo priemonės</w:t>
      </w:r>
    </w:p>
    <w:p w14:paraId="00596E51" w14:textId="77777777" w:rsidR="00D2377B" w:rsidRPr="00786360" w:rsidRDefault="00D2377B" w:rsidP="00D2377B">
      <w:pPr>
        <w:widowControl w:val="0"/>
        <w:spacing w:line="236" w:lineRule="exact"/>
        <w:rPr>
          <w:w w:val="105"/>
          <w:szCs w:val="22"/>
        </w:rPr>
      </w:pPr>
    </w:p>
    <w:p w14:paraId="01E9BF1E" w14:textId="77777777" w:rsidR="00D2377B" w:rsidRPr="00786360" w:rsidRDefault="00D2377B" w:rsidP="00D2377B">
      <w:pPr>
        <w:widowControl w:val="0"/>
        <w:spacing w:line="236" w:lineRule="exact"/>
        <w:rPr>
          <w:szCs w:val="22"/>
        </w:rPr>
      </w:pPr>
      <w:proofErr w:type="spellStart"/>
      <w:r w:rsidRPr="00786360">
        <w:rPr>
          <w:w w:val="105"/>
          <w:szCs w:val="22"/>
        </w:rPr>
        <w:t>Brinzolamide</w:t>
      </w:r>
      <w:proofErr w:type="spellEnd"/>
      <w:r w:rsidRPr="00786360">
        <w:rPr>
          <w:w w:val="105"/>
          <w:szCs w:val="22"/>
        </w:rPr>
        <w:t>/</w:t>
      </w:r>
      <w:proofErr w:type="spellStart"/>
      <w:r w:rsidRPr="00786360">
        <w:rPr>
          <w:w w:val="105"/>
          <w:szCs w:val="22"/>
        </w:rPr>
        <w:t>Timolol</w:t>
      </w:r>
      <w:proofErr w:type="spellEnd"/>
      <w:r w:rsidRPr="00786360">
        <w:rPr>
          <w:w w:val="105"/>
          <w:szCs w:val="22"/>
        </w:rPr>
        <w:t xml:space="preserve"> STADA vartokite tik lašindami į akį (akis).</w:t>
      </w:r>
    </w:p>
    <w:p w14:paraId="7F55A362" w14:textId="77777777" w:rsidR="00D2377B" w:rsidRPr="00786360" w:rsidRDefault="00D2377B" w:rsidP="00D2377B">
      <w:pPr>
        <w:widowControl w:val="0"/>
        <w:spacing w:before="10"/>
        <w:rPr>
          <w:szCs w:val="22"/>
        </w:rPr>
      </w:pPr>
    </w:p>
    <w:p w14:paraId="1369EBBE" w14:textId="77777777" w:rsidR="00D2377B" w:rsidRPr="00786360" w:rsidRDefault="00D2377B" w:rsidP="000D5FA0">
      <w:pPr>
        <w:keepNext/>
        <w:keepLines/>
        <w:widowControl w:val="0"/>
        <w:spacing w:before="1" w:line="252" w:lineRule="auto"/>
        <w:rPr>
          <w:w w:val="105"/>
          <w:szCs w:val="22"/>
        </w:rPr>
      </w:pPr>
      <w:r w:rsidRPr="00786360">
        <w:rPr>
          <w:w w:val="105"/>
          <w:szCs w:val="22"/>
        </w:rPr>
        <w:lastRenderedPageBreak/>
        <w:t>Jei atsiranda sunkios reakcijos ar padidėjusio jautrumo požymių, nutraukite šio vaisto vartojimą ir kreipkitės į gydytoją.</w:t>
      </w:r>
    </w:p>
    <w:p w14:paraId="6185831B" w14:textId="77777777" w:rsidR="00D2377B" w:rsidRPr="00786360" w:rsidRDefault="00D2377B" w:rsidP="00D2377B">
      <w:pPr>
        <w:widowControl w:val="0"/>
        <w:spacing w:before="1" w:line="252" w:lineRule="auto"/>
        <w:ind w:right="-2"/>
        <w:rPr>
          <w:w w:val="105"/>
          <w:szCs w:val="22"/>
        </w:rPr>
      </w:pPr>
    </w:p>
    <w:p w14:paraId="5A038DA8" w14:textId="77777777" w:rsidR="00D2377B" w:rsidRPr="00786360" w:rsidRDefault="00D2377B" w:rsidP="00D2377B">
      <w:pPr>
        <w:widowControl w:val="0"/>
        <w:spacing w:before="1" w:line="252" w:lineRule="auto"/>
        <w:ind w:right="-2"/>
        <w:rPr>
          <w:szCs w:val="22"/>
        </w:rPr>
      </w:pPr>
      <w:r w:rsidRPr="00786360">
        <w:rPr>
          <w:w w:val="105"/>
          <w:szCs w:val="22"/>
        </w:rPr>
        <w:t xml:space="preserve">Pasitarkite su gydytoju arba vaistininku, prieš pradėdami vartoti </w:t>
      </w:r>
      <w:proofErr w:type="spellStart"/>
      <w:r w:rsidRPr="00786360">
        <w:rPr>
          <w:w w:val="105"/>
          <w:szCs w:val="22"/>
        </w:rPr>
        <w:t>Brinzolamide</w:t>
      </w:r>
      <w:proofErr w:type="spellEnd"/>
      <w:r w:rsidRPr="00786360">
        <w:rPr>
          <w:w w:val="105"/>
          <w:szCs w:val="22"/>
        </w:rPr>
        <w:t>/</w:t>
      </w:r>
      <w:proofErr w:type="spellStart"/>
      <w:r w:rsidRPr="00786360">
        <w:rPr>
          <w:w w:val="105"/>
          <w:szCs w:val="22"/>
        </w:rPr>
        <w:t>Timolol</w:t>
      </w:r>
      <w:proofErr w:type="spellEnd"/>
      <w:r w:rsidRPr="00786360">
        <w:rPr>
          <w:w w:val="105"/>
          <w:szCs w:val="22"/>
        </w:rPr>
        <w:t xml:space="preserve"> STADA, jeigu Jums yra arba praeityje buvo:</w:t>
      </w:r>
    </w:p>
    <w:p w14:paraId="555E409E"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7"/>
          <w:w w:val="105"/>
          <w:szCs w:val="22"/>
        </w:rPr>
        <w:t xml:space="preserve">išeminė </w:t>
      </w:r>
      <w:r w:rsidRPr="00786360">
        <w:rPr>
          <w:spacing w:val="-6"/>
          <w:w w:val="105"/>
          <w:szCs w:val="22"/>
        </w:rPr>
        <w:t xml:space="preserve">širdies </w:t>
      </w:r>
      <w:r w:rsidRPr="00786360">
        <w:rPr>
          <w:spacing w:val="-11"/>
          <w:w w:val="105"/>
          <w:szCs w:val="22"/>
        </w:rPr>
        <w:t xml:space="preserve">liga </w:t>
      </w:r>
      <w:r w:rsidRPr="00786360">
        <w:rPr>
          <w:spacing w:val="-5"/>
          <w:w w:val="105"/>
          <w:szCs w:val="22"/>
        </w:rPr>
        <w:t xml:space="preserve">(simptomai </w:t>
      </w:r>
      <w:r w:rsidRPr="00786360">
        <w:rPr>
          <w:spacing w:val="-6"/>
          <w:w w:val="105"/>
          <w:szCs w:val="22"/>
        </w:rPr>
        <w:t xml:space="preserve">gali </w:t>
      </w:r>
      <w:r w:rsidRPr="00786360">
        <w:rPr>
          <w:spacing w:val="-4"/>
          <w:w w:val="105"/>
          <w:szCs w:val="22"/>
        </w:rPr>
        <w:t xml:space="preserve">būti </w:t>
      </w:r>
      <w:r w:rsidRPr="00786360">
        <w:rPr>
          <w:spacing w:val="-5"/>
          <w:w w:val="105"/>
          <w:szCs w:val="22"/>
        </w:rPr>
        <w:t xml:space="preserve">krūtinės </w:t>
      </w:r>
      <w:r w:rsidRPr="00786360">
        <w:rPr>
          <w:w w:val="105"/>
          <w:szCs w:val="22"/>
        </w:rPr>
        <w:t xml:space="preserve">skausmas ar </w:t>
      </w:r>
      <w:r w:rsidRPr="00786360">
        <w:rPr>
          <w:spacing w:val="-4"/>
          <w:w w:val="105"/>
          <w:szCs w:val="22"/>
        </w:rPr>
        <w:t xml:space="preserve">spaudimas, </w:t>
      </w:r>
      <w:r w:rsidRPr="00786360">
        <w:rPr>
          <w:spacing w:val="-3"/>
          <w:w w:val="105"/>
          <w:szCs w:val="22"/>
        </w:rPr>
        <w:t xml:space="preserve">pasunkėjęs </w:t>
      </w:r>
      <w:r w:rsidRPr="00786360">
        <w:rPr>
          <w:spacing w:val="-5"/>
          <w:w w:val="105"/>
          <w:szCs w:val="22"/>
        </w:rPr>
        <w:t xml:space="preserve">kvėpavimas </w:t>
      </w:r>
      <w:r w:rsidRPr="00786360">
        <w:rPr>
          <w:w w:val="105"/>
          <w:szCs w:val="22"/>
        </w:rPr>
        <w:t xml:space="preserve">ar </w:t>
      </w:r>
      <w:r w:rsidRPr="00786360">
        <w:rPr>
          <w:spacing w:val="-5"/>
          <w:w w:val="105"/>
          <w:szCs w:val="22"/>
        </w:rPr>
        <w:t xml:space="preserve">dusulys), </w:t>
      </w:r>
      <w:r w:rsidRPr="00786360">
        <w:rPr>
          <w:spacing w:val="-6"/>
          <w:w w:val="105"/>
          <w:szCs w:val="22"/>
        </w:rPr>
        <w:t xml:space="preserve">širdies </w:t>
      </w:r>
      <w:r w:rsidRPr="00786360">
        <w:rPr>
          <w:spacing w:val="-4"/>
          <w:w w:val="105"/>
          <w:szCs w:val="22"/>
        </w:rPr>
        <w:t xml:space="preserve">nepakankamumas, </w:t>
      </w:r>
      <w:r w:rsidRPr="00786360">
        <w:rPr>
          <w:spacing w:val="-3"/>
          <w:w w:val="105"/>
          <w:szCs w:val="22"/>
        </w:rPr>
        <w:t>žemas</w:t>
      </w:r>
      <w:r w:rsidRPr="00786360">
        <w:rPr>
          <w:spacing w:val="-16"/>
          <w:w w:val="105"/>
          <w:szCs w:val="22"/>
        </w:rPr>
        <w:t xml:space="preserve"> </w:t>
      </w:r>
      <w:r w:rsidRPr="00786360">
        <w:rPr>
          <w:spacing w:val="-4"/>
          <w:w w:val="105"/>
          <w:szCs w:val="22"/>
        </w:rPr>
        <w:t>kraujospūdis;</w:t>
      </w:r>
    </w:p>
    <w:p w14:paraId="1BE1DE65"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6"/>
          <w:w w:val="105"/>
          <w:szCs w:val="22"/>
        </w:rPr>
        <w:t xml:space="preserve">širdies ritmo sutrikimai, </w:t>
      </w:r>
      <w:r w:rsidRPr="00786360">
        <w:rPr>
          <w:spacing w:val="-4"/>
          <w:w w:val="105"/>
          <w:szCs w:val="22"/>
        </w:rPr>
        <w:t xml:space="preserve">pavyzdžiui, </w:t>
      </w:r>
      <w:r w:rsidRPr="00786360">
        <w:rPr>
          <w:w w:val="105"/>
          <w:szCs w:val="22"/>
        </w:rPr>
        <w:t xml:space="preserve">retas </w:t>
      </w:r>
      <w:r w:rsidRPr="00786360">
        <w:rPr>
          <w:spacing w:val="-6"/>
          <w:w w:val="105"/>
          <w:szCs w:val="22"/>
        </w:rPr>
        <w:t>širdies</w:t>
      </w:r>
      <w:r w:rsidRPr="00786360">
        <w:rPr>
          <w:spacing w:val="14"/>
          <w:w w:val="105"/>
          <w:szCs w:val="22"/>
        </w:rPr>
        <w:t xml:space="preserve"> </w:t>
      </w:r>
      <w:r w:rsidRPr="00786360">
        <w:rPr>
          <w:spacing w:val="-6"/>
          <w:w w:val="105"/>
          <w:szCs w:val="22"/>
        </w:rPr>
        <w:t>plakimas;</w:t>
      </w:r>
    </w:p>
    <w:p w14:paraId="431D78DF"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6"/>
          <w:w w:val="105"/>
          <w:szCs w:val="22"/>
        </w:rPr>
        <w:t xml:space="preserve">kvėpavimo problemos, </w:t>
      </w:r>
      <w:r w:rsidRPr="00786360">
        <w:rPr>
          <w:w w:val="105"/>
          <w:szCs w:val="22"/>
        </w:rPr>
        <w:t xml:space="preserve">astma arba </w:t>
      </w:r>
      <w:r w:rsidRPr="00786360">
        <w:rPr>
          <w:spacing w:val="-7"/>
          <w:w w:val="105"/>
          <w:szCs w:val="22"/>
        </w:rPr>
        <w:t xml:space="preserve">lėtinė </w:t>
      </w:r>
      <w:r w:rsidRPr="00786360">
        <w:rPr>
          <w:spacing w:val="-5"/>
          <w:w w:val="105"/>
          <w:szCs w:val="22"/>
        </w:rPr>
        <w:t xml:space="preserve">obstrukcinė </w:t>
      </w:r>
      <w:r w:rsidRPr="00786360">
        <w:rPr>
          <w:spacing w:val="-6"/>
          <w:w w:val="105"/>
          <w:szCs w:val="22"/>
        </w:rPr>
        <w:t>plaučių</w:t>
      </w:r>
      <w:r w:rsidRPr="00786360">
        <w:rPr>
          <w:spacing w:val="17"/>
          <w:w w:val="105"/>
          <w:szCs w:val="22"/>
        </w:rPr>
        <w:t xml:space="preserve"> </w:t>
      </w:r>
      <w:r w:rsidRPr="00786360">
        <w:rPr>
          <w:spacing w:val="-6"/>
          <w:w w:val="105"/>
          <w:szCs w:val="22"/>
        </w:rPr>
        <w:t>liga;</w:t>
      </w:r>
    </w:p>
    <w:p w14:paraId="5CB2D4FB" w14:textId="77777777" w:rsidR="00D2377B" w:rsidRPr="00786360" w:rsidRDefault="00D2377B" w:rsidP="00D2377B">
      <w:pPr>
        <w:widowControl w:val="0"/>
        <w:numPr>
          <w:ilvl w:val="0"/>
          <w:numId w:val="2"/>
        </w:numPr>
        <w:tabs>
          <w:tab w:val="left" w:pos="567"/>
        </w:tabs>
        <w:spacing w:before="10"/>
        <w:ind w:left="567" w:hanging="564"/>
        <w:rPr>
          <w:szCs w:val="22"/>
        </w:rPr>
      </w:pPr>
      <w:r w:rsidRPr="00786360">
        <w:rPr>
          <w:spacing w:val="-5"/>
          <w:w w:val="105"/>
          <w:szCs w:val="22"/>
        </w:rPr>
        <w:t xml:space="preserve">kraujotakos </w:t>
      </w:r>
      <w:r w:rsidRPr="00786360">
        <w:rPr>
          <w:spacing w:val="-6"/>
          <w:w w:val="105"/>
          <w:szCs w:val="22"/>
        </w:rPr>
        <w:t xml:space="preserve">sutrikimas </w:t>
      </w:r>
      <w:r w:rsidRPr="00786360">
        <w:rPr>
          <w:spacing w:val="-4"/>
          <w:w w:val="105"/>
          <w:szCs w:val="22"/>
        </w:rPr>
        <w:t>(pvz., Reino [</w:t>
      </w:r>
      <w:proofErr w:type="spellStart"/>
      <w:r w:rsidRPr="00786360">
        <w:rPr>
          <w:i/>
          <w:spacing w:val="3"/>
          <w:w w:val="105"/>
          <w:szCs w:val="22"/>
        </w:rPr>
        <w:t>Raynaud</w:t>
      </w:r>
      <w:proofErr w:type="spellEnd"/>
      <w:r w:rsidRPr="00786360">
        <w:rPr>
          <w:iCs/>
          <w:spacing w:val="3"/>
          <w:w w:val="105"/>
          <w:szCs w:val="22"/>
        </w:rPr>
        <w:t>]</w:t>
      </w:r>
      <w:r w:rsidRPr="00786360">
        <w:rPr>
          <w:i/>
          <w:spacing w:val="3"/>
          <w:w w:val="105"/>
          <w:szCs w:val="22"/>
        </w:rPr>
        <w:t xml:space="preserve"> </w:t>
      </w:r>
      <w:r w:rsidRPr="00786360">
        <w:rPr>
          <w:spacing w:val="-11"/>
          <w:w w:val="105"/>
          <w:szCs w:val="22"/>
        </w:rPr>
        <w:t xml:space="preserve">liga </w:t>
      </w:r>
      <w:r w:rsidRPr="00786360">
        <w:rPr>
          <w:w w:val="105"/>
          <w:szCs w:val="22"/>
        </w:rPr>
        <w:t>arba Reino [</w:t>
      </w:r>
      <w:proofErr w:type="spellStart"/>
      <w:r w:rsidRPr="00786360">
        <w:rPr>
          <w:i/>
          <w:spacing w:val="4"/>
          <w:w w:val="105"/>
          <w:szCs w:val="22"/>
        </w:rPr>
        <w:t>Raynaud</w:t>
      </w:r>
      <w:proofErr w:type="spellEnd"/>
      <w:r w:rsidRPr="00786360">
        <w:rPr>
          <w:iCs/>
          <w:spacing w:val="4"/>
          <w:w w:val="105"/>
          <w:szCs w:val="22"/>
        </w:rPr>
        <w:t>]</w:t>
      </w:r>
      <w:r w:rsidRPr="00786360">
        <w:rPr>
          <w:i/>
          <w:spacing w:val="7"/>
          <w:w w:val="105"/>
          <w:szCs w:val="22"/>
        </w:rPr>
        <w:t xml:space="preserve"> </w:t>
      </w:r>
      <w:r w:rsidRPr="00786360">
        <w:rPr>
          <w:spacing w:val="-4"/>
          <w:w w:val="105"/>
          <w:szCs w:val="22"/>
        </w:rPr>
        <w:t>sindromas);</w:t>
      </w:r>
    </w:p>
    <w:p w14:paraId="53A19672" w14:textId="77777777" w:rsidR="00D2377B" w:rsidRPr="00786360" w:rsidRDefault="00D2377B" w:rsidP="00D2377B">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cukrinis diabetas, nes </w:t>
      </w:r>
      <w:proofErr w:type="spellStart"/>
      <w:r w:rsidRPr="00786360">
        <w:rPr>
          <w:spacing w:val="-5"/>
          <w:w w:val="105"/>
          <w:szCs w:val="22"/>
        </w:rPr>
        <w:t>timololis</w:t>
      </w:r>
      <w:proofErr w:type="spellEnd"/>
      <w:r w:rsidRPr="00786360">
        <w:rPr>
          <w:spacing w:val="-5"/>
          <w:w w:val="105"/>
          <w:szCs w:val="22"/>
        </w:rPr>
        <w:t xml:space="preserve"> gali maskuoti cukraus kiekio sumažėjimo kraujyje požymius ir simptomus;</w:t>
      </w:r>
    </w:p>
    <w:p w14:paraId="79157784" w14:textId="77777777" w:rsidR="00D2377B" w:rsidRPr="00786360" w:rsidRDefault="00D2377B" w:rsidP="00D2377B">
      <w:pPr>
        <w:widowControl w:val="0"/>
        <w:numPr>
          <w:ilvl w:val="0"/>
          <w:numId w:val="2"/>
        </w:numPr>
        <w:tabs>
          <w:tab w:val="left" w:pos="567"/>
        </w:tabs>
        <w:spacing w:before="10"/>
        <w:ind w:left="567" w:hanging="564"/>
        <w:rPr>
          <w:spacing w:val="-5"/>
          <w:w w:val="105"/>
          <w:szCs w:val="22"/>
        </w:rPr>
      </w:pPr>
      <w:r w:rsidRPr="00786360">
        <w:rPr>
          <w:spacing w:val="-5"/>
          <w:w w:val="105"/>
          <w:szCs w:val="22"/>
        </w:rPr>
        <w:t xml:space="preserve">pernelyg aktyvi skydliaukės veikla, nes </w:t>
      </w:r>
      <w:proofErr w:type="spellStart"/>
      <w:r w:rsidRPr="00786360">
        <w:rPr>
          <w:spacing w:val="-5"/>
          <w:w w:val="105"/>
          <w:szCs w:val="22"/>
        </w:rPr>
        <w:t>timololis</w:t>
      </w:r>
      <w:proofErr w:type="spellEnd"/>
      <w:r w:rsidRPr="00786360">
        <w:rPr>
          <w:spacing w:val="-5"/>
          <w:w w:val="105"/>
          <w:szCs w:val="22"/>
        </w:rPr>
        <w:t xml:space="preserve"> gali maskuoti skydliaukės ligų požymius ir simptomus;</w:t>
      </w:r>
    </w:p>
    <w:p w14:paraId="4796F691" w14:textId="77777777" w:rsidR="00D2377B" w:rsidRPr="000D5FA0" w:rsidRDefault="00D2377B" w:rsidP="00D2377B">
      <w:pPr>
        <w:widowControl w:val="0"/>
        <w:numPr>
          <w:ilvl w:val="0"/>
          <w:numId w:val="2"/>
        </w:numPr>
        <w:tabs>
          <w:tab w:val="left" w:pos="567"/>
        </w:tabs>
        <w:spacing w:before="10"/>
        <w:ind w:left="567" w:hanging="564"/>
        <w:rPr>
          <w:szCs w:val="22"/>
        </w:rPr>
      </w:pPr>
      <w:r w:rsidRPr="000D5FA0">
        <w:rPr>
          <w:spacing w:val="-3"/>
          <w:w w:val="105"/>
          <w:szCs w:val="22"/>
        </w:rPr>
        <w:t xml:space="preserve">raumenų </w:t>
      </w:r>
      <w:r w:rsidRPr="000D5FA0">
        <w:rPr>
          <w:spacing w:val="-7"/>
          <w:w w:val="105"/>
          <w:szCs w:val="22"/>
        </w:rPr>
        <w:t xml:space="preserve">silpnumas </w:t>
      </w:r>
      <w:r w:rsidRPr="000D5FA0">
        <w:rPr>
          <w:spacing w:val="-6"/>
          <w:w w:val="105"/>
          <w:szCs w:val="22"/>
        </w:rPr>
        <w:t>(sunkioji</w:t>
      </w:r>
      <w:r w:rsidRPr="000D5FA0">
        <w:rPr>
          <w:spacing w:val="15"/>
          <w:w w:val="105"/>
          <w:szCs w:val="22"/>
        </w:rPr>
        <w:t xml:space="preserve"> </w:t>
      </w:r>
      <w:proofErr w:type="spellStart"/>
      <w:r w:rsidRPr="000D5FA0">
        <w:rPr>
          <w:spacing w:val="-5"/>
          <w:w w:val="105"/>
          <w:szCs w:val="22"/>
        </w:rPr>
        <w:t>miastenija</w:t>
      </w:r>
      <w:proofErr w:type="spellEnd"/>
      <w:r w:rsidRPr="000D5FA0">
        <w:rPr>
          <w:spacing w:val="-5"/>
          <w:w w:val="105"/>
          <w:szCs w:val="22"/>
        </w:rPr>
        <w:t>);</w:t>
      </w:r>
    </w:p>
    <w:p w14:paraId="4D5FF185" w14:textId="40DA0F3F" w:rsidR="00D2377B" w:rsidRPr="00A500B1" w:rsidRDefault="00D2377B" w:rsidP="00EB4BF9">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būsite </w:t>
      </w:r>
      <w:r w:rsidRPr="000D5FA0">
        <w:rPr>
          <w:spacing w:val="-5"/>
          <w:w w:val="105"/>
          <w:szCs w:val="22"/>
        </w:rPr>
        <w:t xml:space="preserve">operuojami, </w:t>
      </w:r>
      <w:r w:rsidRPr="000D5FA0">
        <w:rPr>
          <w:spacing w:val="-9"/>
          <w:w w:val="105"/>
          <w:szCs w:val="22"/>
        </w:rPr>
        <w:t xml:space="preserve">iš </w:t>
      </w:r>
      <w:r w:rsidRPr="000D5FA0">
        <w:rPr>
          <w:spacing w:val="-3"/>
          <w:w w:val="105"/>
          <w:szCs w:val="22"/>
        </w:rPr>
        <w:t xml:space="preserve">anksto </w:t>
      </w:r>
      <w:r w:rsidRPr="000D5FA0">
        <w:rPr>
          <w:spacing w:val="-5"/>
          <w:w w:val="105"/>
          <w:szCs w:val="22"/>
        </w:rPr>
        <w:t xml:space="preserve">pasakykite </w:t>
      </w:r>
      <w:r w:rsidRPr="000D5FA0">
        <w:rPr>
          <w:spacing w:val="-6"/>
          <w:w w:val="105"/>
          <w:szCs w:val="22"/>
        </w:rPr>
        <w:t xml:space="preserve">gydytojui, </w:t>
      </w:r>
      <w:r w:rsidRPr="000D5FA0">
        <w:rPr>
          <w:w w:val="105"/>
          <w:szCs w:val="22"/>
        </w:rPr>
        <w:t xml:space="preserve">kad </w:t>
      </w:r>
      <w:r w:rsidRPr="000D5FA0">
        <w:rPr>
          <w:spacing w:val="-4"/>
          <w:w w:val="105"/>
          <w:szCs w:val="22"/>
        </w:rPr>
        <w:t>vartojate</w:t>
      </w:r>
      <w:r w:rsidRPr="000D5FA0">
        <w:rPr>
          <w:szCs w:val="22"/>
        </w:rPr>
        <w:t xml:space="preserve"> </w:t>
      </w:r>
      <w:proofErr w:type="spellStart"/>
      <w:r w:rsidRPr="000D5FA0">
        <w:rPr>
          <w:w w:val="105"/>
          <w:szCs w:val="22"/>
        </w:rPr>
        <w:t>Brinzolamide</w:t>
      </w:r>
      <w:proofErr w:type="spellEnd"/>
      <w:r w:rsidRPr="000D5FA0">
        <w:rPr>
          <w:w w:val="105"/>
          <w:szCs w:val="22"/>
        </w:rPr>
        <w:t>/</w:t>
      </w:r>
      <w:proofErr w:type="spellStart"/>
      <w:r w:rsidRPr="000D5FA0">
        <w:rPr>
          <w:w w:val="105"/>
          <w:szCs w:val="22"/>
        </w:rPr>
        <w:t>Timolol</w:t>
      </w:r>
      <w:proofErr w:type="spellEnd"/>
      <w:r w:rsidRPr="000D5FA0">
        <w:rPr>
          <w:w w:val="105"/>
          <w:szCs w:val="22"/>
        </w:rPr>
        <w:t xml:space="preserve"> STADA, nes</w:t>
      </w:r>
      <w:r w:rsidRPr="000D5FA0">
        <w:rPr>
          <w:spacing w:val="2"/>
          <w:w w:val="105"/>
          <w:szCs w:val="22"/>
        </w:rPr>
        <w:t xml:space="preserve"> </w:t>
      </w:r>
      <w:proofErr w:type="spellStart"/>
      <w:r w:rsidRPr="000D5FA0">
        <w:rPr>
          <w:spacing w:val="-8"/>
          <w:w w:val="105"/>
          <w:szCs w:val="22"/>
        </w:rPr>
        <w:t>timololis</w:t>
      </w:r>
      <w:proofErr w:type="spellEnd"/>
      <w:r w:rsidR="00B8247D">
        <w:rPr>
          <w:w w:val="105"/>
          <w:szCs w:val="22"/>
        </w:rPr>
        <w:t xml:space="preserve"> </w:t>
      </w:r>
      <w:r w:rsidRPr="00A500B1">
        <w:rPr>
          <w:w w:val="105"/>
          <w:szCs w:val="22"/>
        </w:rPr>
        <w:t>gali pakeisti kai kurių anestezijai naudojamų vaistų poveikį;</w:t>
      </w:r>
    </w:p>
    <w:p w14:paraId="74C15334" w14:textId="0EE6988F" w:rsidR="00D2377B" w:rsidRPr="009311E3" w:rsidRDefault="00D2377B" w:rsidP="00D2377B">
      <w:pPr>
        <w:widowControl w:val="0"/>
        <w:numPr>
          <w:ilvl w:val="0"/>
          <w:numId w:val="2"/>
        </w:numPr>
        <w:tabs>
          <w:tab w:val="left" w:pos="567"/>
        </w:tabs>
        <w:spacing w:before="10"/>
        <w:ind w:left="567" w:hanging="564"/>
        <w:rPr>
          <w:szCs w:val="22"/>
        </w:rPr>
      </w:pPr>
      <w:r w:rsidRPr="000D5FA0">
        <w:rPr>
          <w:spacing w:val="-8"/>
          <w:w w:val="105"/>
          <w:szCs w:val="22"/>
        </w:rPr>
        <w:t xml:space="preserve">jeigu </w:t>
      </w:r>
      <w:r w:rsidRPr="000D5FA0">
        <w:rPr>
          <w:spacing w:val="-6"/>
          <w:w w:val="105"/>
          <w:szCs w:val="22"/>
        </w:rPr>
        <w:t xml:space="preserve">buvo </w:t>
      </w:r>
      <w:r w:rsidRPr="000D5FA0">
        <w:rPr>
          <w:spacing w:val="-4"/>
          <w:w w:val="105"/>
          <w:szCs w:val="22"/>
        </w:rPr>
        <w:t xml:space="preserve">pasireiškusi </w:t>
      </w:r>
      <w:proofErr w:type="spellStart"/>
      <w:r w:rsidRPr="000D5FA0">
        <w:rPr>
          <w:spacing w:val="-7"/>
          <w:w w:val="105"/>
          <w:szCs w:val="22"/>
        </w:rPr>
        <w:t>atopija</w:t>
      </w:r>
      <w:proofErr w:type="spellEnd"/>
      <w:r w:rsidRPr="000D5FA0">
        <w:rPr>
          <w:spacing w:val="-7"/>
          <w:w w:val="105"/>
          <w:szCs w:val="22"/>
        </w:rPr>
        <w:t xml:space="preserve"> </w:t>
      </w:r>
      <w:r w:rsidRPr="000D5FA0">
        <w:rPr>
          <w:spacing w:val="-8"/>
          <w:w w:val="105"/>
          <w:szCs w:val="22"/>
        </w:rPr>
        <w:t xml:space="preserve">(polinkis </w:t>
      </w:r>
      <w:r w:rsidRPr="000D5FA0">
        <w:rPr>
          <w:w w:val="105"/>
          <w:szCs w:val="22"/>
        </w:rPr>
        <w:t xml:space="preserve">į </w:t>
      </w:r>
      <w:r w:rsidRPr="000D5FA0">
        <w:rPr>
          <w:spacing w:val="-5"/>
          <w:w w:val="105"/>
          <w:szCs w:val="22"/>
        </w:rPr>
        <w:t xml:space="preserve">alerginių </w:t>
      </w:r>
      <w:r w:rsidRPr="000D5FA0">
        <w:rPr>
          <w:spacing w:val="-4"/>
          <w:w w:val="105"/>
          <w:szCs w:val="22"/>
        </w:rPr>
        <w:t xml:space="preserve">reakcijų atsiradimą) </w:t>
      </w:r>
      <w:r w:rsidRPr="000D5FA0">
        <w:rPr>
          <w:spacing w:val="-9"/>
          <w:w w:val="105"/>
          <w:szCs w:val="22"/>
        </w:rPr>
        <w:t xml:space="preserve">ir </w:t>
      </w:r>
      <w:r w:rsidRPr="000D5FA0">
        <w:rPr>
          <w:spacing w:val="-7"/>
          <w:w w:val="105"/>
          <w:szCs w:val="22"/>
        </w:rPr>
        <w:t xml:space="preserve">sunkios </w:t>
      </w:r>
      <w:r w:rsidRPr="000D5FA0">
        <w:rPr>
          <w:spacing w:val="-3"/>
          <w:w w:val="105"/>
          <w:szCs w:val="22"/>
        </w:rPr>
        <w:t xml:space="preserve">alerginės </w:t>
      </w:r>
      <w:r w:rsidRPr="000D5FA0">
        <w:rPr>
          <w:spacing w:val="-4"/>
          <w:w w:val="105"/>
          <w:szCs w:val="22"/>
        </w:rPr>
        <w:t xml:space="preserve">reakcijos, Jums </w:t>
      </w:r>
      <w:r w:rsidRPr="000D5FA0">
        <w:rPr>
          <w:spacing w:val="-6"/>
          <w:w w:val="105"/>
          <w:szCs w:val="22"/>
        </w:rPr>
        <w:t xml:space="preserve">gali </w:t>
      </w:r>
      <w:r w:rsidRPr="000D5FA0">
        <w:rPr>
          <w:spacing w:val="-4"/>
          <w:w w:val="105"/>
          <w:szCs w:val="22"/>
        </w:rPr>
        <w:t xml:space="preserve">greičiau pasireikšti </w:t>
      </w:r>
      <w:r w:rsidRPr="000D5FA0">
        <w:rPr>
          <w:spacing w:val="-6"/>
          <w:w w:val="105"/>
          <w:szCs w:val="22"/>
        </w:rPr>
        <w:t xml:space="preserve">alerginė </w:t>
      </w:r>
      <w:r w:rsidRPr="000D5FA0">
        <w:rPr>
          <w:spacing w:val="-4"/>
          <w:w w:val="105"/>
          <w:szCs w:val="22"/>
        </w:rPr>
        <w:t xml:space="preserve">reakcija vartojant </w:t>
      </w:r>
      <w:proofErr w:type="spellStart"/>
      <w:r w:rsidRPr="000D5FA0">
        <w:rPr>
          <w:w w:val="105"/>
          <w:szCs w:val="22"/>
        </w:rPr>
        <w:t>Brinzolamide</w:t>
      </w:r>
      <w:proofErr w:type="spellEnd"/>
      <w:r w:rsidRPr="000D5FA0">
        <w:rPr>
          <w:w w:val="105"/>
          <w:szCs w:val="22"/>
        </w:rPr>
        <w:t>/</w:t>
      </w:r>
      <w:proofErr w:type="spellStart"/>
      <w:r w:rsidRPr="000D5FA0">
        <w:rPr>
          <w:w w:val="105"/>
          <w:szCs w:val="22"/>
        </w:rPr>
        <w:t>Timolol</w:t>
      </w:r>
      <w:proofErr w:type="spellEnd"/>
      <w:r w:rsidRPr="000D5FA0">
        <w:rPr>
          <w:w w:val="105"/>
          <w:szCs w:val="22"/>
        </w:rPr>
        <w:t xml:space="preserve"> STADA, o </w:t>
      </w:r>
      <w:r w:rsidRPr="000D5FA0">
        <w:rPr>
          <w:spacing w:val="-4"/>
          <w:w w:val="105"/>
          <w:szCs w:val="22"/>
        </w:rPr>
        <w:t xml:space="preserve">adrenalinas </w:t>
      </w:r>
      <w:r w:rsidRPr="000D5FA0">
        <w:rPr>
          <w:spacing w:val="-6"/>
          <w:w w:val="105"/>
          <w:szCs w:val="22"/>
        </w:rPr>
        <w:t xml:space="preserve">gali </w:t>
      </w:r>
      <w:r w:rsidRPr="000D5FA0">
        <w:rPr>
          <w:spacing w:val="-4"/>
          <w:w w:val="105"/>
          <w:szCs w:val="22"/>
        </w:rPr>
        <w:t xml:space="preserve">ne </w:t>
      </w:r>
      <w:r w:rsidRPr="000D5FA0">
        <w:rPr>
          <w:w w:val="105"/>
          <w:szCs w:val="22"/>
        </w:rPr>
        <w:t>ta</w:t>
      </w:r>
      <w:r w:rsidR="00D77A1D">
        <w:rPr>
          <w:w w:val="105"/>
          <w:szCs w:val="22"/>
        </w:rPr>
        <w:t>i</w:t>
      </w:r>
      <w:r w:rsidRPr="009311E3">
        <w:rPr>
          <w:w w:val="105"/>
          <w:szCs w:val="22"/>
        </w:rPr>
        <w:t xml:space="preserve">p </w:t>
      </w:r>
      <w:r w:rsidRPr="009311E3">
        <w:rPr>
          <w:spacing w:val="-5"/>
          <w:w w:val="105"/>
          <w:szCs w:val="22"/>
        </w:rPr>
        <w:t xml:space="preserve">veiksmingai </w:t>
      </w:r>
      <w:r w:rsidRPr="009311E3">
        <w:rPr>
          <w:spacing w:val="-6"/>
          <w:w w:val="105"/>
          <w:szCs w:val="22"/>
        </w:rPr>
        <w:t xml:space="preserve">gydyti alerginę </w:t>
      </w:r>
      <w:r w:rsidRPr="009311E3">
        <w:rPr>
          <w:spacing w:val="-3"/>
          <w:w w:val="105"/>
          <w:szCs w:val="22"/>
        </w:rPr>
        <w:t xml:space="preserve">reakciją. Todėl </w:t>
      </w:r>
      <w:r w:rsidRPr="009311E3">
        <w:rPr>
          <w:spacing w:val="-5"/>
          <w:w w:val="105"/>
          <w:szCs w:val="22"/>
        </w:rPr>
        <w:t xml:space="preserve">prieš paskiriant </w:t>
      </w:r>
      <w:r w:rsidRPr="009311E3">
        <w:rPr>
          <w:w w:val="105"/>
          <w:szCs w:val="22"/>
        </w:rPr>
        <w:t xml:space="preserve">bet </w:t>
      </w:r>
      <w:r w:rsidRPr="009311E3">
        <w:rPr>
          <w:spacing w:val="-6"/>
          <w:w w:val="105"/>
          <w:szCs w:val="22"/>
        </w:rPr>
        <w:t xml:space="preserve">kokį </w:t>
      </w:r>
      <w:r w:rsidRPr="009311E3">
        <w:rPr>
          <w:spacing w:val="-7"/>
          <w:w w:val="105"/>
          <w:szCs w:val="22"/>
        </w:rPr>
        <w:t xml:space="preserve">kitą </w:t>
      </w:r>
      <w:r w:rsidRPr="009311E3">
        <w:rPr>
          <w:spacing w:val="-6"/>
          <w:w w:val="105"/>
          <w:szCs w:val="22"/>
        </w:rPr>
        <w:t xml:space="preserve">gydymą, </w:t>
      </w:r>
      <w:r w:rsidRPr="009311E3">
        <w:rPr>
          <w:spacing w:val="-5"/>
          <w:w w:val="105"/>
          <w:szCs w:val="22"/>
        </w:rPr>
        <w:t xml:space="preserve">pasakykite </w:t>
      </w:r>
      <w:r w:rsidRPr="009311E3">
        <w:rPr>
          <w:spacing w:val="-6"/>
          <w:w w:val="105"/>
          <w:szCs w:val="22"/>
        </w:rPr>
        <w:t xml:space="preserve">gydytojui </w:t>
      </w:r>
      <w:r w:rsidRPr="009311E3">
        <w:rPr>
          <w:w w:val="105"/>
          <w:szCs w:val="22"/>
        </w:rPr>
        <w:t xml:space="preserve">arba </w:t>
      </w:r>
      <w:r w:rsidRPr="009311E3">
        <w:rPr>
          <w:spacing w:val="-5"/>
          <w:w w:val="105"/>
          <w:szCs w:val="22"/>
        </w:rPr>
        <w:t xml:space="preserve">slaugytojui, </w:t>
      </w:r>
      <w:r w:rsidRPr="009311E3">
        <w:rPr>
          <w:w w:val="105"/>
          <w:szCs w:val="22"/>
        </w:rPr>
        <w:t xml:space="preserve">kad </w:t>
      </w:r>
      <w:r w:rsidRPr="009311E3">
        <w:rPr>
          <w:spacing w:val="-4"/>
          <w:w w:val="105"/>
          <w:szCs w:val="22"/>
        </w:rPr>
        <w:t>vartojate</w:t>
      </w:r>
      <w:r w:rsidRPr="009311E3">
        <w:rPr>
          <w:spacing w:val="37"/>
          <w:w w:val="105"/>
          <w:szCs w:val="22"/>
        </w:rPr>
        <w:t xml:space="preserve"> </w:t>
      </w:r>
      <w:proofErr w:type="spellStart"/>
      <w:r w:rsidRPr="009311E3">
        <w:rPr>
          <w:w w:val="105"/>
          <w:szCs w:val="22"/>
        </w:rPr>
        <w:t>Brinzolamide</w:t>
      </w:r>
      <w:proofErr w:type="spellEnd"/>
      <w:r w:rsidRPr="009311E3">
        <w:rPr>
          <w:w w:val="105"/>
          <w:szCs w:val="22"/>
        </w:rPr>
        <w:t>/</w:t>
      </w:r>
      <w:proofErr w:type="spellStart"/>
      <w:r w:rsidRPr="009311E3">
        <w:rPr>
          <w:w w:val="105"/>
          <w:szCs w:val="22"/>
        </w:rPr>
        <w:t>Timolol</w:t>
      </w:r>
      <w:proofErr w:type="spellEnd"/>
      <w:r w:rsidRPr="009311E3">
        <w:rPr>
          <w:w w:val="105"/>
          <w:szCs w:val="22"/>
        </w:rPr>
        <w:t xml:space="preserve"> STADA;</w:t>
      </w:r>
    </w:p>
    <w:p w14:paraId="37A1F491" w14:textId="77777777"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w w:val="105"/>
          <w:szCs w:val="22"/>
        </w:rPr>
        <w:t xml:space="preserve">sergate </w:t>
      </w:r>
      <w:r w:rsidRPr="009311E3">
        <w:rPr>
          <w:spacing w:val="-3"/>
          <w:w w:val="105"/>
          <w:szCs w:val="22"/>
        </w:rPr>
        <w:t>kepenų</w:t>
      </w:r>
      <w:r w:rsidRPr="009311E3">
        <w:rPr>
          <w:spacing w:val="28"/>
          <w:w w:val="105"/>
          <w:szCs w:val="22"/>
        </w:rPr>
        <w:t xml:space="preserve"> </w:t>
      </w:r>
      <w:r w:rsidRPr="009311E3">
        <w:rPr>
          <w:spacing w:val="-8"/>
          <w:w w:val="105"/>
          <w:szCs w:val="22"/>
        </w:rPr>
        <w:t>liga;</w:t>
      </w:r>
    </w:p>
    <w:p w14:paraId="5B30301F" w14:textId="77777777"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6"/>
          <w:w w:val="105"/>
          <w:szCs w:val="22"/>
        </w:rPr>
        <w:t xml:space="preserve">Jūsų </w:t>
      </w:r>
      <w:r w:rsidRPr="009311E3">
        <w:rPr>
          <w:spacing w:val="-3"/>
          <w:w w:val="105"/>
          <w:szCs w:val="22"/>
        </w:rPr>
        <w:t xml:space="preserve">akys </w:t>
      </w:r>
      <w:r w:rsidRPr="009311E3">
        <w:rPr>
          <w:w w:val="105"/>
          <w:szCs w:val="22"/>
        </w:rPr>
        <w:t xml:space="preserve">sausos ar </w:t>
      </w:r>
      <w:r w:rsidRPr="009311E3">
        <w:rPr>
          <w:spacing w:val="-6"/>
          <w:w w:val="105"/>
          <w:szCs w:val="22"/>
        </w:rPr>
        <w:t xml:space="preserve">turite </w:t>
      </w:r>
      <w:r w:rsidRPr="009311E3">
        <w:rPr>
          <w:spacing w:val="-3"/>
          <w:w w:val="105"/>
          <w:szCs w:val="22"/>
        </w:rPr>
        <w:t>ragenos</w:t>
      </w:r>
      <w:r w:rsidRPr="009311E3">
        <w:rPr>
          <w:spacing w:val="-32"/>
          <w:w w:val="105"/>
          <w:szCs w:val="22"/>
        </w:rPr>
        <w:t xml:space="preserve"> </w:t>
      </w:r>
      <w:r w:rsidRPr="009311E3">
        <w:rPr>
          <w:spacing w:val="-6"/>
          <w:w w:val="105"/>
          <w:szCs w:val="22"/>
        </w:rPr>
        <w:t>problemų;</w:t>
      </w:r>
    </w:p>
    <w:p w14:paraId="62B3001C" w14:textId="3C17184B" w:rsidR="00D2377B" w:rsidRPr="009311E3" w:rsidRDefault="00D2377B" w:rsidP="00D2377B">
      <w:pPr>
        <w:widowControl w:val="0"/>
        <w:numPr>
          <w:ilvl w:val="0"/>
          <w:numId w:val="2"/>
        </w:numPr>
        <w:tabs>
          <w:tab w:val="left" w:pos="567"/>
        </w:tabs>
        <w:spacing w:before="10"/>
        <w:ind w:left="567" w:hanging="564"/>
        <w:rPr>
          <w:szCs w:val="22"/>
        </w:rPr>
      </w:pPr>
      <w:r w:rsidRPr="009311E3">
        <w:rPr>
          <w:spacing w:val="-8"/>
          <w:w w:val="105"/>
          <w:szCs w:val="22"/>
        </w:rPr>
        <w:t xml:space="preserve">jeigu </w:t>
      </w:r>
      <w:r w:rsidRPr="009311E3">
        <w:rPr>
          <w:spacing w:val="-3"/>
          <w:w w:val="105"/>
          <w:szCs w:val="22"/>
        </w:rPr>
        <w:t xml:space="preserve">yra </w:t>
      </w:r>
      <w:r w:rsidRPr="009311E3">
        <w:rPr>
          <w:spacing w:val="-6"/>
          <w:w w:val="105"/>
          <w:szCs w:val="22"/>
        </w:rPr>
        <w:t>inkstų</w:t>
      </w:r>
      <w:r w:rsidRPr="009311E3">
        <w:rPr>
          <w:spacing w:val="6"/>
          <w:w w:val="105"/>
          <w:szCs w:val="22"/>
        </w:rPr>
        <w:t xml:space="preserve"> </w:t>
      </w:r>
      <w:r w:rsidRPr="009311E3">
        <w:rPr>
          <w:spacing w:val="-7"/>
          <w:w w:val="105"/>
          <w:szCs w:val="22"/>
        </w:rPr>
        <w:t>sutrikimų</w:t>
      </w:r>
      <w:r w:rsidR="00C90057">
        <w:rPr>
          <w:spacing w:val="-7"/>
          <w:w w:val="105"/>
          <w:szCs w:val="22"/>
        </w:rPr>
        <w:t>;</w:t>
      </w:r>
    </w:p>
    <w:p w14:paraId="6040ED77" w14:textId="08236822" w:rsidR="0033185E" w:rsidRPr="00364A1A" w:rsidRDefault="0033185E" w:rsidP="0033185E">
      <w:pPr>
        <w:widowControl w:val="0"/>
        <w:numPr>
          <w:ilvl w:val="0"/>
          <w:numId w:val="2"/>
        </w:numPr>
        <w:tabs>
          <w:tab w:val="left" w:pos="567"/>
        </w:tabs>
        <w:spacing w:before="10"/>
        <w:ind w:left="567" w:hanging="564"/>
      </w:pPr>
      <w:r w:rsidRPr="00364A1A">
        <w:rPr>
          <w:spacing w:val="-7"/>
          <w:w w:val="105"/>
        </w:rPr>
        <w:t xml:space="preserve">jeigu po </w:t>
      </w:r>
      <w:proofErr w:type="spellStart"/>
      <w:r w:rsidRPr="00364A1A">
        <w:rPr>
          <w:spacing w:val="-7"/>
          <w:w w:val="105"/>
        </w:rPr>
        <w:t>brinzolamido</w:t>
      </w:r>
      <w:proofErr w:type="spellEnd"/>
      <w:r w:rsidRPr="00364A1A">
        <w:rPr>
          <w:spacing w:val="-7"/>
          <w:w w:val="105"/>
        </w:rPr>
        <w:t xml:space="preserve"> ar kitų susijusių vaistų vartojimo </w:t>
      </w:r>
      <w:r w:rsidR="00407093">
        <w:rPr>
          <w:spacing w:val="-7"/>
          <w:w w:val="105"/>
        </w:rPr>
        <w:t xml:space="preserve">Jums </w:t>
      </w:r>
      <w:r w:rsidRPr="00364A1A">
        <w:rPr>
          <w:spacing w:val="-7"/>
          <w:w w:val="105"/>
        </w:rPr>
        <w:t xml:space="preserve">kada nors </w:t>
      </w:r>
      <w:r w:rsidR="00570887">
        <w:rPr>
          <w:spacing w:val="-7"/>
          <w:w w:val="105"/>
        </w:rPr>
        <w:t>pasireiškė</w:t>
      </w:r>
      <w:r w:rsidRPr="00364A1A">
        <w:rPr>
          <w:spacing w:val="-7"/>
          <w:w w:val="105"/>
        </w:rPr>
        <w:t xml:space="preserve"> sunkus odos išbėrimas arba odos lupimasis, pūslės ir (arba) burnos opos.</w:t>
      </w:r>
    </w:p>
    <w:p w14:paraId="73D1C4DD" w14:textId="1FACF224" w:rsidR="00924546" w:rsidRDefault="00924546">
      <w:pPr>
        <w:widowControl w:val="0"/>
        <w:tabs>
          <w:tab w:val="left" w:pos="567"/>
        </w:tabs>
        <w:spacing w:before="10"/>
        <w:ind w:left="3"/>
        <w:rPr>
          <w:szCs w:val="22"/>
        </w:rPr>
      </w:pPr>
    </w:p>
    <w:p w14:paraId="142015EF" w14:textId="77777777" w:rsidR="00F119F9" w:rsidRPr="00347AC9" w:rsidRDefault="00F119F9" w:rsidP="00F119F9">
      <w:pPr>
        <w:widowControl w:val="0"/>
        <w:tabs>
          <w:tab w:val="left" w:pos="567"/>
        </w:tabs>
        <w:spacing w:before="10"/>
        <w:ind w:left="3"/>
        <w:rPr>
          <w:spacing w:val="-7"/>
          <w:w w:val="105"/>
          <w:szCs w:val="22"/>
          <w:u w:val="single"/>
        </w:rPr>
      </w:pPr>
      <w:r w:rsidRPr="00347AC9">
        <w:rPr>
          <w:spacing w:val="-7"/>
          <w:w w:val="105"/>
          <w:szCs w:val="22"/>
          <w:u w:val="single"/>
        </w:rPr>
        <w:t xml:space="preserve">Specialių atsargumo priemonių reikia vartojant </w:t>
      </w:r>
      <w:proofErr w:type="spellStart"/>
      <w:r w:rsidRPr="00347AC9">
        <w:rPr>
          <w:spacing w:val="-7"/>
          <w:w w:val="105"/>
          <w:szCs w:val="22"/>
          <w:u w:val="single"/>
        </w:rPr>
        <w:t>brinzolamido</w:t>
      </w:r>
      <w:proofErr w:type="spellEnd"/>
      <w:r w:rsidRPr="00347AC9">
        <w:rPr>
          <w:spacing w:val="-7"/>
          <w:w w:val="105"/>
          <w:szCs w:val="22"/>
          <w:u w:val="single"/>
        </w:rPr>
        <w:t>:</w:t>
      </w:r>
    </w:p>
    <w:p w14:paraId="48D2016E" w14:textId="4AE9425E" w:rsidR="008E0633" w:rsidRPr="009311E3" w:rsidRDefault="00356513" w:rsidP="009311E3">
      <w:pPr>
        <w:widowControl w:val="0"/>
        <w:tabs>
          <w:tab w:val="left" w:pos="567"/>
        </w:tabs>
        <w:spacing w:before="10"/>
        <w:ind w:left="3"/>
        <w:rPr>
          <w:szCs w:val="22"/>
        </w:rPr>
      </w:pPr>
      <w:r>
        <w:rPr>
          <w:spacing w:val="-7"/>
          <w:w w:val="105"/>
          <w:szCs w:val="22"/>
        </w:rPr>
        <w:t>g</w:t>
      </w:r>
      <w:r w:rsidR="00F119F9" w:rsidRPr="00347AC9">
        <w:rPr>
          <w:spacing w:val="-7"/>
          <w:w w:val="105"/>
          <w:szCs w:val="22"/>
        </w:rPr>
        <w:t xml:space="preserve">auta pranešimų apie sunkias odos reakcijas, įskaitant </w:t>
      </w:r>
      <w:proofErr w:type="spellStart"/>
      <w:r w:rsidR="00F119F9" w:rsidRPr="00347AC9">
        <w:rPr>
          <w:spacing w:val="-7"/>
          <w:w w:val="105"/>
          <w:szCs w:val="22"/>
        </w:rPr>
        <w:t>Stivenso</w:t>
      </w:r>
      <w:proofErr w:type="spellEnd"/>
      <w:r w:rsidR="00F119F9" w:rsidRPr="00347AC9">
        <w:rPr>
          <w:spacing w:val="-7"/>
          <w:w w:val="105"/>
          <w:szCs w:val="22"/>
        </w:rPr>
        <w:t>-Džonsono (</w:t>
      </w:r>
      <w:r>
        <w:rPr>
          <w:spacing w:val="-7"/>
          <w:w w:val="105"/>
          <w:szCs w:val="22"/>
        </w:rPr>
        <w:t xml:space="preserve">angl. </w:t>
      </w:r>
      <w:proofErr w:type="spellStart"/>
      <w:r w:rsidR="00F119F9" w:rsidRPr="00347AC9">
        <w:rPr>
          <w:i/>
          <w:iCs/>
          <w:spacing w:val="-7"/>
          <w:w w:val="105"/>
          <w:szCs w:val="22"/>
        </w:rPr>
        <w:t>Stevens-Johnson</w:t>
      </w:r>
      <w:proofErr w:type="spellEnd"/>
      <w:r w:rsidR="00F119F9" w:rsidRPr="00347AC9">
        <w:rPr>
          <w:spacing w:val="-7"/>
          <w:w w:val="105"/>
          <w:szCs w:val="22"/>
        </w:rPr>
        <w:t xml:space="preserve">) sindromą ir toksinę epidermio </w:t>
      </w:r>
      <w:proofErr w:type="spellStart"/>
      <w:r w:rsidR="00F119F9" w:rsidRPr="00347AC9">
        <w:rPr>
          <w:spacing w:val="-7"/>
          <w:w w:val="105"/>
          <w:szCs w:val="22"/>
        </w:rPr>
        <w:t>nekrolizę</w:t>
      </w:r>
      <w:proofErr w:type="spellEnd"/>
      <w:r w:rsidR="00F119F9" w:rsidRPr="00347AC9">
        <w:rPr>
          <w:spacing w:val="-7"/>
          <w:w w:val="105"/>
          <w:szCs w:val="22"/>
        </w:rPr>
        <w:t xml:space="preserve">, susijusias su </w:t>
      </w:r>
      <w:proofErr w:type="spellStart"/>
      <w:r w:rsidR="00F119F9" w:rsidRPr="00347AC9">
        <w:rPr>
          <w:spacing w:val="-7"/>
          <w:w w:val="105"/>
          <w:szCs w:val="22"/>
        </w:rPr>
        <w:t>brinzolamido</w:t>
      </w:r>
      <w:proofErr w:type="spellEnd"/>
      <w:r w:rsidR="00F119F9" w:rsidRPr="00347AC9">
        <w:rPr>
          <w:spacing w:val="-7"/>
          <w:w w:val="105"/>
          <w:szCs w:val="22"/>
        </w:rPr>
        <w:t xml:space="preserve"> vartojimu. Nedelsiant nutraukite </w:t>
      </w:r>
      <w:proofErr w:type="spellStart"/>
      <w:r w:rsidR="00F119F9" w:rsidRPr="00347AC9">
        <w:rPr>
          <w:spacing w:val="-7"/>
          <w:w w:val="105"/>
          <w:szCs w:val="22"/>
        </w:rPr>
        <w:t>brinzolamido</w:t>
      </w:r>
      <w:proofErr w:type="spellEnd"/>
      <w:r w:rsidR="00F119F9" w:rsidRPr="00347AC9">
        <w:rPr>
          <w:spacing w:val="-7"/>
          <w:w w:val="105"/>
          <w:szCs w:val="22"/>
        </w:rPr>
        <w:t xml:space="preserve"> vartojimą ir skubiai kreipkitės į gydytoją, jei pastebėjote bet kurį iš simptomų, susijusių su šiomis 4 skyriuje aprašytomis sunkiomis odos reakcijomis.</w:t>
      </w:r>
    </w:p>
    <w:p w14:paraId="08180CC4" w14:textId="77777777" w:rsidR="00D2377B" w:rsidRPr="00786360" w:rsidRDefault="00D2377B" w:rsidP="00D2377B">
      <w:pPr>
        <w:rPr>
          <w:szCs w:val="22"/>
        </w:rPr>
      </w:pPr>
    </w:p>
    <w:p w14:paraId="1DAE5F79" w14:textId="77777777" w:rsidR="00D2377B" w:rsidRPr="000A37C1" w:rsidRDefault="00D2377B" w:rsidP="00D2377B">
      <w:pPr>
        <w:rPr>
          <w:b/>
          <w:szCs w:val="22"/>
        </w:rPr>
      </w:pPr>
      <w:r w:rsidRPr="00786360">
        <w:rPr>
          <w:b/>
          <w:szCs w:val="22"/>
        </w:rPr>
        <w:t>Vaikams ir paaugliams</w:t>
      </w:r>
    </w:p>
    <w:p w14:paraId="45915523" w14:textId="77777777" w:rsidR="00D2377B" w:rsidRPr="00786360" w:rsidRDefault="00D2377B" w:rsidP="00D2377B">
      <w:pPr>
        <w:widowControl w:val="0"/>
        <w:spacing w:line="236" w:lineRule="exact"/>
        <w:rPr>
          <w:szCs w:val="22"/>
        </w:rPr>
      </w:pPr>
      <w:proofErr w:type="spellStart"/>
      <w:r w:rsidRPr="00786360">
        <w:rPr>
          <w:w w:val="105"/>
          <w:szCs w:val="22"/>
        </w:rPr>
        <w:t>Brinzolamide</w:t>
      </w:r>
      <w:proofErr w:type="spellEnd"/>
      <w:r w:rsidRPr="00786360">
        <w:rPr>
          <w:w w:val="105"/>
          <w:szCs w:val="22"/>
        </w:rPr>
        <w:t>/</w:t>
      </w:r>
      <w:proofErr w:type="spellStart"/>
      <w:r w:rsidRPr="00786360">
        <w:rPr>
          <w:w w:val="105"/>
          <w:szCs w:val="22"/>
        </w:rPr>
        <w:t>Timolol</w:t>
      </w:r>
      <w:proofErr w:type="spellEnd"/>
      <w:r w:rsidRPr="00786360">
        <w:rPr>
          <w:w w:val="105"/>
          <w:szCs w:val="22"/>
        </w:rPr>
        <w:t xml:space="preserve"> STADA nerekomenduojama vartoti vaikams ir jaunesniems kaip 18 metų paaugliams.</w:t>
      </w:r>
    </w:p>
    <w:p w14:paraId="737BF1AF" w14:textId="77777777" w:rsidR="00D2377B" w:rsidRPr="000A37C1" w:rsidRDefault="00D2377B" w:rsidP="00D2377B">
      <w:pPr>
        <w:rPr>
          <w:b/>
          <w:szCs w:val="22"/>
        </w:rPr>
      </w:pPr>
    </w:p>
    <w:p w14:paraId="74F3BBD6" w14:textId="77777777" w:rsidR="00D2377B" w:rsidRPr="000A37C1" w:rsidRDefault="00D2377B" w:rsidP="00D2377B">
      <w:pPr>
        <w:rPr>
          <w:szCs w:val="22"/>
        </w:rPr>
      </w:pPr>
      <w:r w:rsidRPr="00786360">
        <w:rPr>
          <w:b/>
          <w:szCs w:val="22"/>
        </w:rPr>
        <w:t xml:space="preserve">Kiti vaistai ir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p>
    <w:p w14:paraId="4579E4EC" w14:textId="77777777" w:rsidR="00D2377B" w:rsidRPr="00786360" w:rsidRDefault="00D2377B" w:rsidP="00D2377B">
      <w:pPr>
        <w:rPr>
          <w:szCs w:val="22"/>
        </w:rPr>
      </w:pPr>
      <w:r w:rsidRPr="00786360">
        <w:rPr>
          <w:szCs w:val="22"/>
        </w:rPr>
        <w:t>Jeigu vartojate ar neseniai vartojote kitų vaistų arba dėl to nesate tikri, apie tai pasakykite gydytojui arba vaistininkui.</w:t>
      </w:r>
    </w:p>
    <w:p w14:paraId="70500607" w14:textId="77777777" w:rsidR="00D2377B" w:rsidRPr="00786360" w:rsidRDefault="00D2377B" w:rsidP="00D2377B">
      <w:pPr>
        <w:rPr>
          <w:szCs w:val="22"/>
        </w:rPr>
      </w:pPr>
    </w:p>
    <w:p w14:paraId="490421A5" w14:textId="5112DDB9" w:rsidR="00D2377B" w:rsidRPr="00786360" w:rsidRDefault="00D2377B" w:rsidP="00D2377B">
      <w:pPr>
        <w:rPr>
          <w:szCs w:val="22"/>
        </w:rPr>
      </w:pP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gali veikti kitus Jūsų vartojamus vaistus arba būti jų veikiamas, įskaitant kitus glaukomai gydyti vartojamus akių lašus. Pasakykite gydytojui, jeigu vartojate arba planuojate vartoti vaistų kraujospūdžiui mažinti (pvz., </w:t>
      </w:r>
      <w:proofErr w:type="spellStart"/>
      <w:r w:rsidRPr="00786360">
        <w:rPr>
          <w:szCs w:val="22"/>
        </w:rPr>
        <w:t>parasimpatomimetikų</w:t>
      </w:r>
      <w:proofErr w:type="spellEnd"/>
      <w:r w:rsidRPr="00786360">
        <w:rPr>
          <w:szCs w:val="22"/>
        </w:rPr>
        <w:t xml:space="preserve"> ir </w:t>
      </w:r>
      <w:proofErr w:type="spellStart"/>
      <w:r w:rsidRPr="00786360">
        <w:rPr>
          <w:szCs w:val="22"/>
        </w:rPr>
        <w:t>guanetidiną</w:t>
      </w:r>
      <w:proofErr w:type="spellEnd"/>
      <w:r w:rsidRPr="00786360">
        <w:rPr>
          <w:szCs w:val="22"/>
        </w:rPr>
        <w:t xml:space="preserve">) ar kitų vaistų širdies sutrikimams gydyti, įskaitant </w:t>
      </w:r>
      <w:proofErr w:type="spellStart"/>
      <w:r w:rsidRPr="00786360">
        <w:rPr>
          <w:szCs w:val="22"/>
        </w:rPr>
        <w:t>chinidiną</w:t>
      </w:r>
      <w:proofErr w:type="spellEnd"/>
      <w:r w:rsidRPr="00786360">
        <w:rPr>
          <w:szCs w:val="22"/>
        </w:rPr>
        <w:t xml:space="preserve"> (vartojamas širdies sutrikimams ir kai kurių rūšių maliarijai gydyti), </w:t>
      </w:r>
      <w:proofErr w:type="spellStart"/>
      <w:r w:rsidRPr="00786360">
        <w:rPr>
          <w:szCs w:val="22"/>
        </w:rPr>
        <w:t>amjodaroną</w:t>
      </w:r>
      <w:proofErr w:type="spellEnd"/>
      <w:r w:rsidRPr="00786360">
        <w:rPr>
          <w:szCs w:val="22"/>
        </w:rPr>
        <w:t xml:space="preserve"> ar kitus vaistus širdies ritmo sutrikimams gydyti ar širdies glikozidus širdies nepakankamumui gydyti. Be to, pasakykite gydytojui, jeigu vartojate arba planuojate vartoti vaistų cukriniam diabetui gydyti, vaistų skrandžio opoms gydyti, priešgrybelinių vaistų, antivirusinių vaistų ar antibiotikų arba antidepresantų, pavyzdžiui: </w:t>
      </w:r>
      <w:proofErr w:type="spellStart"/>
      <w:r w:rsidRPr="00786360">
        <w:rPr>
          <w:szCs w:val="22"/>
        </w:rPr>
        <w:t>fluoksetiną</w:t>
      </w:r>
      <w:proofErr w:type="spellEnd"/>
      <w:r w:rsidRPr="00786360">
        <w:rPr>
          <w:szCs w:val="22"/>
        </w:rPr>
        <w:t xml:space="preserve"> ar </w:t>
      </w:r>
      <w:proofErr w:type="spellStart"/>
      <w:r w:rsidRPr="00786360">
        <w:rPr>
          <w:szCs w:val="22"/>
        </w:rPr>
        <w:t>paroksetiną</w:t>
      </w:r>
      <w:proofErr w:type="spellEnd"/>
      <w:r w:rsidRPr="00786360">
        <w:rPr>
          <w:szCs w:val="22"/>
        </w:rPr>
        <w:t>.</w:t>
      </w:r>
    </w:p>
    <w:p w14:paraId="3E8B8E62" w14:textId="77777777" w:rsidR="00D2377B" w:rsidRPr="00786360" w:rsidRDefault="00D2377B" w:rsidP="00D2377B">
      <w:pPr>
        <w:rPr>
          <w:szCs w:val="22"/>
        </w:rPr>
      </w:pPr>
    </w:p>
    <w:p w14:paraId="0AE21E78" w14:textId="77777777" w:rsidR="00D2377B" w:rsidRPr="00786360" w:rsidRDefault="00D2377B" w:rsidP="00D2377B">
      <w:pPr>
        <w:rPr>
          <w:szCs w:val="22"/>
        </w:rPr>
      </w:pPr>
      <w:r w:rsidRPr="00786360">
        <w:rPr>
          <w:szCs w:val="22"/>
        </w:rPr>
        <w:t xml:space="preserve">Jeigu vartojate kitokį </w:t>
      </w:r>
      <w:proofErr w:type="spellStart"/>
      <w:r w:rsidRPr="00786360">
        <w:rPr>
          <w:szCs w:val="22"/>
        </w:rPr>
        <w:t>karboanhidrazės</w:t>
      </w:r>
      <w:proofErr w:type="spellEnd"/>
      <w:r w:rsidRPr="00786360">
        <w:rPr>
          <w:szCs w:val="22"/>
        </w:rPr>
        <w:t xml:space="preserve"> inhibitorių (</w:t>
      </w:r>
      <w:proofErr w:type="spellStart"/>
      <w:r w:rsidRPr="00786360">
        <w:rPr>
          <w:szCs w:val="22"/>
        </w:rPr>
        <w:t>acetazolamidą</w:t>
      </w:r>
      <w:proofErr w:type="spellEnd"/>
      <w:r w:rsidRPr="00786360">
        <w:rPr>
          <w:szCs w:val="22"/>
        </w:rPr>
        <w:t xml:space="preserve"> arba </w:t>
      </w:r>
      <w:proofErr w:type="spellStart"/>
      <w:r w:rsidRPr="00786360">
        <w:rPr>
          <w:szCs w:val="22"/>
        </w:rPr>
        <w:t>dorzolamidą</w:t>
      </w:r>
      <w:proofErr w:type="spellEnd"/>
      <w:r w:rsidRPr="00786360">
        <w:rPr>
          <w:szCs w:val="22"/>
        </w:rPr>
        <w:t>), apie tai pasakykite savo gydytojui.</w:t>
      </w:r>
    </w:p>
    <w:p w14:paraId="1FB7A568" w14:textId="77777777" w:rsidR="00D2377B" w:rsidRPr="00786360" w:rsidRDefault="00D2377B" w:rsidP="00D2377B">
      <w:pPr>
        <w:rPr>
          <w:szCs w:val="22"/>
        </w:rPr>
      </w:pPr>
    </w:p>
    <w:p w14:paraId="63514904" w14:textId="77777777" w:rsidR="00D2377B" w:rsidRPr="00786360" w:rsidRDefault="00D2377B" w:rsidP="00D2377B">
      <w:pPr>
        <w:rPr>
          <w:szCs w:val="22"/>
        </w:rPr>
      </w:pPr>
      <w:r w:rsidRPr="00786360">
        <w:rPr>
          <w:szCs w:val="22"/>
        </w:rPr>
        <w:t xml:space="preserve">Gauta pavienių pranešimų apie vyzdžių išsiplėtimą kartu vartojant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ir adrenalino (</w:t>
      </w:r>
      <w:proofErr w:type="spellStart"/>
      <w:r w:rsidRPr="00786360">
        <w:rPr>
          <w:szCs w:val="22"/>
        </w:rPr>
        <w:t>epinefrino</w:t>
      </w:r>
      <w:proofErr w:type="spellEnd"/>
      <w:r w:rsidRPr="00786360">
        <w:rPr>
          <w:szCs w:val="22"/>
        </w:rPr>
        <w:t>).</w:t>
      </w:r>
    </w:p>
    <w:p w14:paraId="406B0E2C" w14:textId="77777777" w:rsidR="00D2377B" w:rsidRPr="00786360" w:rsidRDefault="00D2377B" w:rsidP="00D2377B">
      <w:pPr>
        <w:tabs>
          <w:tab w:val="left" w:pos="1290"/>
        </w:tabs>
        <w:rPr>
          <w:szCs w:val="22"/>
        </w:rPr>
      </w:pPr>
    </w:p>
    <w:p w14:paraId="660B8127" w14:textId="77777777" w:rsidR="00D2377B" w:rsidRPr="00786360" w:rsidRDefault="00D2377B" w:rsidP="00D2377B">
      <w:pPr>
        <w:ind w:left="567" w:hanging="567"/>
        <w:rPr>
          <w:b/>
          <w:szCs w:val="22"/>
        </w:rPr>
      </w:pPr>
      <w:r w:rsidRPr="00786360">
        <w:rPr>
          <w:b/>
          <w:szCs w:val="22"/>
        </w:rPr>
        <w:t>Nėštumas ir žindymo laikotarpis</w:t>
      </w:r>
    </w:p>
    <w:p w14:paraId="171B2847" w14:textId="11A99394" w:rsidR="00D2377B" w:rsidRPr="00786360" w:rsidRDefault="00D2377B" w:rsidP="00D2377B">
      <w:pPr>
        <w:rPr>
          <w:szCs w:val="22"/>
        </w:rPr>
      </w:pPr>
      <w:r w:rsidRPr="00786360">
        <w:rPr>
          <w:szCs w:val="22"/>
        </w:rPr>
        <w:t xml:space="preserve">Jeigu esate arba galite pastoti,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vartoti negalima, nebent Jūsų gydytojas nuspręstų, kad vaistą vartoti reikia. Prieš vartodama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pasitarkite su savo gydytoju.</w:t>
      </w:r>
    </w:p>
    <w:p w14:paraId="07E4D8AE" w14:textId="77777777" w:rsidR="00D2377B" w:rsidRPr="00786360" w:rsidRDefault="00D2377B" w:rsidP="00D2377B">
      <w:pPr>
        <w:rPr>
          <w:szCs w:val="22"/>
        </w:rPr>
      </w:pPr>
      <w:r w:rsidRPr="00786360">
        <w:rPr>
          <w:szCs w:val="22"/>
        </w:rPr>
        <w:t xml:space="preserve">Jeigu žindote kūdikį,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vartoti negalima, nes </w:t>
      </w:r>
      <w:proofErr w:type="spellStart"/>
      <w:r w:rsidRPr="00786360">
        <w:rPr>
          <w:szCs w:val="22"/>
        </w:rPr>
        <w:t>timololio</w:t>
      </w:r>
      <w:proofErr w:type="spellEnd"/>
      <w:r w:rsidRPr="00786360">
        <w:rPr>
          <w:szCs w:val="22"/>
        </w:rPr>
        <w:t xml:space="preserve"> gali patekti į pieną.</w:t>
      </w:r>
    </w:p>
    <w:p w14:paraId="7159371E" w14:textId="77777777" w:rsidR="00D2377B" w:rsidRPr="00786360" w:rsidRDefault="00D2377B" w:rsidP="00D2377B">
      <w:pPr>
        <w:rPr>
          <w:szCs w:val="22"/>
        </w:rPr>
      </w:pPr>
      <w:r w:rsidRPr="00786360">
        <w:rPr>
          <w:szCs w:val="22"/>
        </w:rPr>
        <w:t>Prieš vartojant bet kokį vaistą žindymo laikotarpiu, būtina pasitarti su gydytoju.</w:t>
      </w:r>
    </w:p>
    <w:p w14:paraId="06A464AD" w14:textId="77777777" w:rsidR="00D2377B" w:rsidRPr="00786360" w:rsidRDefault="00D2377B" w:rsidP="00D2377B">
      <w:pPr>
        <w:rPr>
          <w:szCs w:val="22"/>
        </w:rPr>
      </w:pPr>
    </w:p>
    <w:p w14:paraId="6BB6EE2D" w14:textId="77777777" w:rsidR="00D2377B" w:rsidRPr="00786360" w:rsidRDefault="00D2377B" w:rsidP="00D2377B">
      <w:pPr>
        <w:ind w:left="567" w:hanging="567"/>
        <w:rPr>
          <w:b/>
          <w:szCs w:val="22"/>
        </w:rPr>
      </w:pPr>
      <w:r w:rsidRPr="00786360">
        <w:rPr>
          <w:b/>
          <w:szCs w:val="22"/>
        </w:rPr>
        <w:t>Vairavimas ir mechanizmų valdymas</w:t>
      </w:r>
    </w:p>
    <w:p w14:paraId="63DC306D" w14:textId="77777777" w:rsidR="00D2377B" w:rsidRPr="00786360" w:rsidRDefault="00D2377B" w:rsidP="00D2377B">
      <w:pPr>
        <w:rPr>
          <w:szCs w:val="22"/>
        </w:rPr>
      </w:pPr>
      <w:r w:rsidRPr="00786360">
        <w:rPr>
          <w:b/>
          <w:bCs/>
          <w:szCs w:val="22"/>
        </w:rPr>
        <w:t>Nevairuokite ir nevaldykite mechanizmų, kol jūsų regėjimas nebus ryškus.</w:t>
      </w:r>
      <w:r w:rsidRPr="00786360">
        <w:rPr>
          <w:szCs w:val="22"/>
        </w:rPr>
        <w:t xml:space="preserve"> Kurį laiką po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susilašinimo matymas gali būti neryškus.</w:t>
      </w:r>
    </w:p>
    <w:p w14:paraId="113ABE03" w14:textId="77777777" w:rsidR="00D2377B" w:rsidRPr="00786360" w:rsidRDefault="00D2377B" w:rsidP="00D2377B">
      <w:pPr>
        <w:rPr>
          <w:szCs w:val="22"/>
        </w:rPr>
      </w:pPr>
    </w:p>
    <w:p w14:paraId="15982899" w14:textId="77777777" w:rsidR="00D2377B" w:rsidRPr="00786360" w:rsidRDefault="00D2377B" w:rsidP="00D2377B">
      <w:pPr>
        <w:rPr>
          <w:szCs w:val="22"/>
        </w:rPr>
      </w:pPr>
      <w:r w:rsidRPr="00786360">
        <w:rPr>
          <w:szCs w:val="22"/>
        </w:rPr>
        <w:t>Viena iš veikliųjų medžiagų gali sutrikdyti gebėjimą atlikti užduotis, kurias atliekant reikia protinio budrumo ir (arba) judesių koordinacijos. Jeigu jaučiate tokį poveikį, vairuoti ir valdyti mechanizmus reikia atidžiau.</w:t>
      </w:r>
    </w:p>
    <w:p w14:paraId="095A2F35" w14:textId="77777777" w:rsidR="00D2377B" w:rsidRPr="00786360" w:rsidRDefault="00D2377B" w:rsidP="00D2377B">
      <w:pPr>
        <w:rPr>
          <w:szCs w:val="22"/>
        </w:rPr>
      </w:pPr>
    </w:p>
    <w:p w14:paraId="63D1AB84" w14:textId="77777777" w:rsidR="00D2377B" w:rsidRPr="00786360" w:rsidRDefault="00D2377B" w:rsidP="00D2377B">
      <w:pPr>
        <w:rPr>
          <w:szCs w:val="22"/>
        </w:rPr>
      </w:pP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 sudėtyje yra </w:t>
      </w:r>
      <w:proofErr w:type="spellStart"/>
      <w:r w:rsidRPr="00786360">
        <w:rPr>
          <w:b/>
          <w:szCs w:val="22"/>
        </w:rPr>
        <w:t>benzalkonio</w:t>
      </w:r>
      <w:proofErr w:type="spellEnd"/>
      <w:r w:rsidRPr="00786360">
        <w:rPr>
          <w:b/>
          <w:szCs w:val="22"/>
        </w:rPr>
        <w:t xml:space="preserve"> chlorido</w:t>
      </w:r>
    </w:p>
    <w:p w14:paraId="7DADC7AF" w14:textId="77777777" w:rsidR="00D2377B" w:rsidRPr="00786360" w:rsidRDefault="00D2377B" w:rsidP="00D2377B">
      <w:pPr>
        <w:ind w:right="-2"/>
        <w:rPr>
          <w:szCs w:val="22"/>
        </w:rPr>
      </w:pPr>
      <w:r w:rsidRPr="00786360">
        <w:rPr>
          <w:szCs w:val="22"/>
        </w:rPr>
        <w:t xml:space="preserve">Kiekviename šio vaisto laše yra 0,0033 mg </w:t>
      </w:r>
      <w:proofErr w:type="spellStart"/>
      <w:r w:rsidRPr="00786360">
        <w:rPr>
          <w:szCs w:val="22"/>
        </w:rPr>
        <w:t>benzalkonio</w:t>
      </w:r>
      <w:proofErr w:type="spellEnd"/>
      <w:r w:rsidRPr="00786360">
        <w:rPr>
          <w:szCs w:val="22"/>
        </w:rPr>
        <w:t xml:space="preserve"> chlorido, tai atitinka 0,01 % arba 0,1 mg/ml.</w:t>
      </w:r>
    </w:p>
    <w:p w14:paraId="0ED27186" w14:textId="77777777" w:rsidR="00D2377B" w:rsidRPr="00786360" w:rsidRDefault="00D2377B" w:rsidP="00D2377B">
      <w:pPr>
        <w:ind w:right="-2"/>
        <w:rPr>
          <w:szCs w:val="22"/>
        </w:rPr>
      </w:pPr>
    </w:p>
    <w:p w14:paraId="3A59D95A" w14:textId="77777777" w:rsidR="00D2377B" w:rsidRPr="00786360" w:rsidRDefault="00D2377B" w:rsidP="00D2377B">
      <w:pPr>
        <w:ind w:right="-2"/>
        <w:rPr>
          <w:szCs w:val="22"/>
        </w:rPr>
      </w:pPr>
      <w:r w:rsidRPr="00786360">
        <w:rPr>
          <w:szCs w:val="22"/>
        </w:rPr>
        <w:t xml:space="preserve">Minkštieji kontaktiniai lęšiai gali absorbuoti </w:t>
      </w:r>
      <w:proofErr w:type="spellStart"/>
      <w:r w:rsidRPr="00786360">
        <w:rPr>
          <w:szCs w:val="22"/>
        </w:rPr>
        <w:t>benzalkonio</w:t>
      </w:r>
      <w:proofErr w:type="spellEnd"/>
      <w:r w:rsidRPr="00786360">
        <w:rPr>
          <w:szCs w:val="22"/>
        </w:rPr>
        <w:t xml:space="preserve"> chloridą ir gali pasikeisti kontaktinių lęšių spalva. Prieš šio vaisto vartojimą kontaktinius lęšius reikia išimti ir vėl juos galima įdėti ne anksčiau kaip po 15 min.</w:t>
      </w:r>
    </w:p>
    <w:p w14:paraId="23F429F6" w14:textId="77777777" w:rsidR="00D2377B" w:rsidRPr="00786360" w:rsidRDefault="00D2377B" w:rsidP="00D2377B">
      <w:pPr>
        <w:ind w:right="-2"/>
        <w:rPr>
          <w:szCs w:val="22"/>
        </w:rPr>
      </w:pPr>
    </w:p>
    <w:p w14:paraId="68FA9B28" w14:textId="77777777" w:rsidR="00D2377B" w:rsidRPr="00786360" w:rsidRDefault="00D2377B" w:rsidP="00D2377B">
      <w:pPr>
        <w:ind w:right="-2"/>
        <w:rPr>
          <w:szCs w:val="22"/>
        </w:rPr>
      </w:pPr>
      <w:proofErr w:type="spellStart"/>
      <w:r w:rsidRPr="00786360">
        <w:rPr>
          <w:szCs w:val="22"/>
        </w:rPr>
        <w:t>Benzalkonio</w:t>
      </w:r>
      <w:proofErr w:type="spellEnd"/>
      <w:r w:rsidRPr="00786360">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711F30BC" w14:textId="77777777" w:rsidR="00D2377B" w:rsidRPr="00786360" w:rsidRDefault="00D2377B" w:rsidP="00D2377B">
      <w:pPr>
        <w:ind w:right="-2"/>
        <w:rPr>
          <w:szCs w:val="22"/>
        </w:rPr>
      </w:pPr>
    </w:p>
    <w:p w14:paraId="549D8904" w14:textId="77777777" w:rsidR="00D2377B" w:rsidRPr="00786360" w:rsidRDefault="00D2377B" w:rsidP="00D2377B">
      <w:pPr>
        <w:ind w:right="-2"/>
        <w:rPr>
          <w:szCs w:val="22"/>
        </w:rPr>
      </w:pPr>
    </w:p>
    <w:p w14:paraId="3A9E4DDF" w14:textId="77777777" w:rsidR="00D2377B" w:rsidRPr="00786360" w:rsidRDefault="00D2377B" w:rsidP="00D2377B">
      <w:pPr>
        <w:ind w:left="567" w:hanging="567"/>
        <w:outlineLvl w:val="0"/>
        <w:rPr>
          <w:b/>
          <w:caps/>
          <w:szCs w:val="22"/>
        </w:rPr>
      </w:pPr>
      <w:r w:rsidRPr="00786360">
        <w:rPr>
          <w:b/>
          <w:szCs w:val="22"/>
        </w:rPr>
        <w:t>3.</w:t>
      </w:r>
      <w:r w:rsidRPr="00786360">
        <w:rPr>
          <w:b/>
          <w:szCs w:val="22"/>
        </w:rPr>
        <w:tab/>
        <w:t xml:space="preserve">Kaip vartoti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p>
    <w:p w14:paraId="661E41AC" w14:textId="77777777" w:rsidR="00D2377B" w:rsidRPr="00786360" w:rsidRDefault="00D2377B" w:rsidP="00D2377B">
      <w:pPr>
        <w:ind w:left="567" w:hanging="567"/>
        <w:rPr>
          <w:szCs w:val="22"/>
        </w:rPr>
      </w:pPr>
    </w:p>
    <w:p w14:paraId="31CA3F46" w14:textId="77777777" w:rsidR="00D2377B" w:rsidRPr="00786360" w:rsidRDefault="00D2377B" w:rsidP="00D2377B">
      <w:pPr>
        <w:rPr>
          <w:szCs w:val="22"/>
        </w:rPr>
      </w:pPr>
      <w:r w:rsidRPr="00786360">
        <w:rPr>
          <w:szCs w:val="22"/>
        </w:rPr>
        <w:t>Visada vartokite šį vaistą tiksliai kaip nurodė gydytojas arba vaistininkas. Jeigu abejojate, kreipkitės į gydytoją arba vaistininką.</w:t>
      </w:r>
    </w:p>
    <w:p w14:paraId="36EA2776" w14:textId="16C3FA70" w:rsidR="00D2377B" w:rsidRPr="00786360" w:rsidRDefault="00D2377B" w:rsidP="00D2377B">
      <w:pPr>
        <w:rPr>
          <w:szCs w:val="22"/>
        </w:rPr>
      </w:pPr>
      <w:r w:rsidRPr="00786360">
        <w:rPr>
          <w:szCs w:val="22"/>
        </w:rPr>
        <w:t xml:space="preserve">Jeigu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pradedate vartoti vietoj kitų akių lašų, kuriais gydoma glaukoma, turite nutraukti kitų vaistų varto</w:t>
      </w:r>
      <w:r w:rsidR="00A5321B">
        <w:rPr>
          <w:szCs w:val="22"/>
        </w:rPr>
        <w:t>jimą</w:t>
      </w:r>
      <w:r w:rsidRPr="00786360">
        <w:rPr>
          <w:szCs w:val="22"/>
        </w:rPr>
        <w:t xml:space="preserve"> ir kitą dieną pradėti vartoti </w:t>
      </w: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Jeigu abejojate, klauskite savo gydytojo arba vaistininko.</w:t>
      </w:r>
    </w:p>
    <w:p w14:paraId="4FF8BB33" w14:textId="77777777" w:rsidR="00D2377B" w:rsidRPr="00786360" w:rsidRDefault="00D2377B" w:rsidP="00D2377B">
      <w:pPr>
        <w:rPr>
          <w:szCs w:val="22"/>
        </w:rPr>
      </w:pPr>
    </w:p>
    <w:p w14:paraId="14326B7F" w14:textId="703B381F" w:rsidR="00D2377B" w:rsidRPr="00786360" w:rsidRDefault="00D2377B" w:rsidP="00D2377B">
      <w:pPr>
        <w:rPr>
          <w:szCs w:val="22"/>
        </w:rPr>
      </w:pPr>
      <w:r w:rsidRPr="00786360">
        <w:rPr>
          <w:szCs w:val="22"/>
        </w:rPr>
        <w:t>Siekiant išvengti lašintuvo galiuko ir suspensijos užteršimo, būtina stengtis lašintuvo galiuku neliesti akių vokų, aplinkinių sričių ar kitų paviršių. Nenaudojamą buteliuką būtina laikyti sandariai uždarytą.</w:t>
      </w:r>
    </w:p>
    <w:p w14:paraId="6D52A40D" w14:textId="77777777" w:rsidR="00D2377B" w:rsidRPr="00786360" w:rsidRDefault="00D2377B" w:rsidP="00D2377B">
      <w:pPr>
        <w:rPr>
          <w:szCs w:val="22"/>
        </w:rPr>
      </w:pPr>
    </w:p>
    <w:p w14:paraId="166C7A6A" w14:textId="77777777" w:rsidR="00D2377B" w:rsidRPr="00786360" w:rsidRDefault="00D2377B" w:rsidP="00D2377B">
      <w:pPr>
        <w:rPr>
          <w:szCs w:val="22"/>
        </w:rPr>
      </w:pPr>
      <w:r w:rsidRPr="00786360">
        <w:rPr>
          <w:szCs w:val="22"/>
        </w:rPr>
        <w:t>Norint sumažinti vaisto patekimą į kraują po akių lašų įlašinimo, gali būti naudingos išvardytos priemonės:</w:t>
      </w:r>
    </w:p>
    <w:p w14:paraId="5AA0F95E" w14:textId="77777777" w:rsidR="00D2377B" w:rsidRPr="00786360" w:rsidRDefault="00D2377B" w:rsidP="00F15D4D">
      <w:pPr>
        <w:tabs>
          <w:tab w:val="left" w:pos="567"/>
        </w:tabs>
        <w:rPr>
          <w:szCs w:val="22"/>
        </w:rPr>
      </w:pPr>
      <w:r w:rsidRPr="00786360">
        <w:rPr>
          <w:szCs w:val="22"/>
        </w:rPr>
        <w:t>-</w:t>
      </w:r>
      <w:r w:rsidRPr="00786360">
        <w:rPr>
          <w:szCs w:val="22"/>
        </w:rPr>
        <w:tab/>
        <w:t>pabūkite užmerktais vokais, kartu lengvai spausdami prie nosies esantį akies kampą pirštu ne trumpiau kaip 2 minutes.</w:t>
      </w:r>
    </w:p>
    <w:p w14:paraId="6C8B6236" w14:textId="77777777" w:rsidR="00D2377B" w:rsidRPr="00786360" w:rsidRDefault="00D2377B" w:rsidP="00D2377B">
      <w:pPr>
        <w:rPr>
          <w:szCs w:val="22"/>
        </w:rPr>
      </w:pPr>
    </w:p>
    <w:p w14:paraId="3A43B45E" w14:textId="77777777" w:rsidR="00D2377B" w:rsidRPr="00786360" w:rsidRDefault="00D2377B" w:rsidP="00D2377B">
      <w:pPr>
        <w:rPr>
          <w:szCs w:val="22"/>
        </w:rPr>
      </w:pPr>
      <w:r w:rsidRPr="00786360">
        <w:rPr>
          <w:b/>
          <w:bCs/>
          <w:szCs w:val="22"/>
        </w:rPr>
        <w:t xml:space="preserve">Rekomenduojama dozė yra </w:t>
      </w:r>
      <w:r w:rsidRPr="00786360">
        <w:rPr>
          <w:szCs w:val="22"/>
        </w:rPr>
        <w:t>po vieną lašą į pažeistą akį (-</w:t>
      </w:r>
      <w:proofErr w:type="spellStart"/>
      <w:r w:rsidRPr="00786360">
        <w:rPr>
          <w:szCs w:val="22"/>
        </w:rPr>
        <w:t>is</w:t>
      </w:r>
      <w:proofErr w:type="spellEnd"/>
      <w:r w:rsidRPr="00786360">
        <w:rPr>
          <w:szCs w:val="22"/>
        </w:rPr>
        <w:t>) du kartus per parą.</w:t>
      </w:r>
    </w:p>
    <w:p w14:paraId="526B52A3" w14:textId="77777777" w:rsidR="00D2377B" w:rsidRPr="00786360" w:rsidRDefault="00D2377B" w:rsidP="00D2377B">
      <w:pPr>
        <w:rPr>
          <w:szCs w:val="22"/>
        </w:rPr>
      </w:pP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lašinkite į abi akis tik tuo atveju, jei taip nurodė gydytojas. Lašinkite tiek laiko, kiek nurodė gydytojas.</w:t>
      </w:r>
    </w:p>
    <w:p w14:paraId="7A4E24E8" w14:textId="77777777" w:rsidR="00D2377B" w:rsidRPr="00786360" w:rsidRDefault="00D2377B" w:rsidP="00D2377B">
      <w:pPr>
        <w:rPr>
          <w:szCs w:val="22"/>
        </w:rPr>
      </w:pPr>
    </w:p>
    <w:p w14:paraId="22EAD57D" w14:textId="77777777" w:rsidR="00D2377B" w:rsidRPr="00F15D4D" w:rsidRDefault="00D2377B" w:rsidP="00F15D4D">
      <w:pPr>
        <w:keepNext/>
        <w:keepLines/>
        <w:widowControl w:val="0"/>
        <w:spacing w:before="1"/>
        <w:outlineLvl w:val="0"/>
        <w:rPr>
          <w:b/>
          <w:bCs/>
          <w:szCs w:val="22"/>
        </w:rPr>
      </w:pPr>
      <w:r w:rsidRPr="00F15D4D">
        <w:rPr>
          <w:b/>
          <w:bCs/>
          <w:w w:val="105"/>
          <w:szCs w:val="22"/>
        </w:rPr>
        <w:lastRenderedPageBreak/>
        <w:t>Kaip vartoti</w:t>
      </w:r>
    </w:p>
    <w:p w14:paraId="260CE3F8" w14:textId="77777777" w:rsidR="00D2377B" w:rsidRPr="00F15D4D" w:rsidRDefault="00D2377B" w:rsidP="00F15D4D">
      <w:pPr>
        <w:keepNext/>
        <w:keepLines/>
        <w:widowControl w:val="0"/>
        <w:tabs>
          <w:tab w:val="left" w:pos="3490"/>
          <w:tab w:val="left" w:pos="5769"/>
        </w:tabs>
        <w:spacing w:before="20"/>
        <w:ind w:left="1227"/>
        <w:rPr>
          <w:szCs w:val="22"/>
        </w:rPr>
      </w:pPr>
    </w:p>
    <w:tbl>
      <w:tblPr>
        <w:tblW w:w="8761" w:type="dxa"/>
        <w:tblLook w:val="04A0" w:firstRow="1" w:lastRow="0" w:firstColumn="1" w:lastColumn="0" w:noHBand="0" w:noVBand="1"/>
      </w:tblPr>
      <w:tblGrid>
        <w:gridCol w:w="2891"/>
        <w:gridCol w:w="2895"/>
        <w:gridCol w:w="2975"/>
      </w:tblGrid>
      <w:tr w:rsidR="00D2377B" w:rsidRPr="00786360" w14:paraId="4C396FC9" w14:textId="77777777" w:rsidTr="00356513">
        <w:trPr>
          <w:trHeight w:val="2188"/>
        </w:trPr>
        <w:tc>
          <w:tcPr>
            <w:tcW w:w="2891" w:type="dxa"/>
            <w:vAlign w:val="center"/>
            <w:hideMark/>
          </w:tcPr>
          <w:p w14:paraId="5792667A" w14:textId="77777777" w:rsidR="00D2377B" w:rsidRPr="00F15D4D" w:rsidRDefault="00D2377B" w:rsidP="00F15D4D">
            <w:pPr>
              <w:keepNext/>
              <w:keepLines/>
              <w:spacing w:line="256" w:lineRule="auto"/>
              <w:jc w:val="center"/>
              <w:rPr>
                <w:szCs w:val="22"/>
              </w:rPr>
            </w:pPr>
            <w:r w:rsidRPr="00786360">
              <w:rPr>
                <w:noProof/>
                <w:szCs w:val="22"/>
                <w:lang w:eastAsia="lt-LT"/>
              </w:rPr>
              <w:drawing>
                <wp:anchor distT="0" distB="0" distL="114300" distR="114300" simplePos="0" relativeHeight="251659264" behindDoc="0" locked="0" layoutInCell="1" allowOverlap="1" wp14:anchorId="15D7E61E" wp14:editId="16A3C5D9">
                  <wp:simplePos x="0" y="0"/>
                  <wp:positionH relativeFrom="margin">
                    <wp:posOffset>31750</wp:posOffset>
                  </wp:positionH>
                  <wp:positionV relativeFrom="margin">
                    <wp:posOffset>203200</wp:posOffset>
                  </wp:positionV>
                  <wp:extent cx="1568450" cy="1116330"/>
                  <wp:effectExtent l="0" t="0" r="0" b="7620"/>
                  <wp:wrapSquare wrapText="bothSides"/>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8450" cy="1116330"/>
                          </a:xfrm>
                          <a:prstGeom prst="rect">
                            <a:avLst/>
                          </a:prstGeom>
                          <a:noFill/>
                        </pic:spPr>
                      </pic:pic>
                    </a:graphicData>
                  </a:graphic>
                  <wp14:sizeRelH relativeFrom="page">
                    <wp14:pctWidth>0</wp14:pctWidth>
                  </wp14:sizeRelH>
                  <wp14:sizeRelV relativeFrom="page">
                    <wp14:pctHeight>0</wp14:pctHeight>
                  </wp14:sizeRelV>
                </wp:anchor>
              </w:drawing>
            </w:r>
          </w:p>
          <w:p w14:paraId="267237CE" w14:textId="77777777" w:rsidR="00D2377B" w:rsidRPr="00F15D4D" w:rsidRDefault="00D2377B" w:rsidP="00F15D4D">
            <w:pPr>
              <w:keepNext/>
              <w:keepLines/>
              <w:spacing w:line="256" w:lineRule="auto"/>
              <w:jc w:val="center"/>
              <w:rPr>
                <w:szCs w:val="22"/>
              </w:rPr>
            </w:pPr>
            <w:r w:rsidRPr="00F15D4D">
              <w:rPr>
                <w:b/>
                <w:szCs w:val="22"/>
              </w:rPr>
              <w:t>1</w:t>
            </w:r>
          </w:p>
        </w:tc>
        <w:tc>
          <w:tcPr>
            <w:tcW w:w="2895" w:type="dxa"/>
            <w:vAlign w:val="center"/>
            <w:hideMark/>
          </w:tcPr>
          <w:p w14:paraId="06D39961" w14:textId="77777777" w:rsidR="00D2377B" w:rsidRPr="00F15D4D" w:rsidRDefault="00D2377B" w:rsidP="00F15D4D">
            <w:pPr>
              <w:keepNext/>
              <w:keepLines/>
              <w:spacing w:line="256" w:lineRule="auto"/>
              <w:jc w:val="center"/>
              <w:rPr>
                <w:szCs w:val="22"/>
              </w:rPr>
            </w:pPr>
            <w:r w:rsidRPr="00786360">
              <w:rPr>
                <w:noProof/>
                <w:szCs w:val="22"/>
                <w:lang w:eastAsia="lt-LT"/>
              </w:rPr>
              <w:drawing>
                <wp:anchor distT="0" distB="0" distL="114300" distR="114300" simplePos="0" relativeHeight="251660288" behindDoc="0" locked="0" layoutInCell="1" allowOverlap="1" wp14:anchorId="23E9CB1C" wp14:editId="5B21AA44">
                  <wp:simplePos x="0" y="0"/>
                  <wp:positionH relativeFrom="margin">
                    <wp:posOffset>8255</wp:posOffset>
                  </wp:positionH>
                  <wp:positionV relativeFrom="margin">
                    <wp:posOffset>203200</wp:posOffset>
                  </wp:positionV>
                  <wp:extent cx="1577975" cy="1119505"/>
                  <wp:effectExtent l="0" t="0" r="3175" b="4445"/>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975" cy="1119505"/>
                          </a:xfrm>
                          <a:prstGeom prst="rect">
                            <a:avLst/>
                          </a:prstGeom>
                          <a:noFill/>
                        </pic:spPr>
                      </pic:pic>
                    </a:graphicData>
                  </a:graphic>
                  <wp14:sizeRelH relativeFrom="page">
                    <wp14:pctWidth>0</wp14:pctWidth>
                  </wp14:sizeRelH>
                  <wp14:sizeRelV relativeFrom="page">
                    <wp14:pctHeight>0</wp14:pctHeight>
                  </wp14:sizeRelV>
                </wp:anchor>
              </w:drawing>
            </w:r>
          </w:p>
          <w:p w14:paraId="7EAFD2E9" w14:textId="77777777" w:rsidR="00D2377B" w:rsidRPr="00786360" w:rsidRDefault="00D2377B" w:rsidP="00F15D4D">
            <w:pPr>
              <w:keepNext/>
              <w:keepLines/>
              <w:spacing w:line="256" w:lineRule="auto"/>
              <w:jc w:val="center"/>
              <w:rPr>
                <w:b/>
                <w:szCs w:val="22"/>
              </w:rPr>
            </w:pPr>
            <w:r w:rsidRPr="00F15D4D">
              <w:rPr>
                <w:b/>
                <w:szCs w:val="22"/>
              </w:rPr>
              <w:t>2</w:t>
            </w:r>
          </w:p>
        </w:tc>
        <w:tc>
          <w:tcPr>
            <w:tcW w:w="2975" w:type="dxa"/>
          </w:tcPr>
          <w:p w14:paraId="3A3B2915" w14:textId="77777777" w:rsidR="00D2377B" w:rsidRPr="00F15D4D" w:rsidRDefault="00D2377B" w:rsidP="00F15D4D">
            <w:pPr>
              <w:keepNext/>
              <w:keepLines/>
              <w:spacing w:line="256" w:lineRule="auto"/>
              <w:jc w:val="center"/>
              <w:rPr>
                <w:szCs w:val="22"/>
              </w:rPr>
            </w:pPr>
          </w:p>
          <w:p w14:paraId="0AA3EEF6" w14:textId="77777777" w:rsidR="00D2377B" w:rsidRPr="00F15D4D" w:rsidRDefault="00D2377B" w:rsidP="00F15D4D">
            <w:pPr>
              <w:keepNext/>
              <w:keepLines/>
              <w:spacing w:line="256" w:lineRule="auto"/>
              <w:jc w:val="center"/>
              <w:rPr>
                <w:szCs w:val="22"/>
              </w:rPr>
            </w:pPr>
            <w:r w:rsidRPr="00786360">
              <w:rPr>
                <w:noProof/>
                <w:szCs w:val="22"/>
                <w:lang w:eastAsia="lt-LT"/>
              </w:rPr>
              <w:drawing>
                <wp:inline distT="0" distB="0" distL="0" distR="0" wp14:anchorId="358DDC47" wp14:editId="1E486703">
                  <wp:extent cx="1695450" cy="11239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123950"/>
                          </a:xfrm>
                          <a:prstGeom prst="rect">
                            <a:avLst/>
                          </a:prstGeom>
                          <a:noFill/>
                          <a:ln>
                            <a:noFill/>
                          </a:ln>
                        </pic:spPr>
                      </pic:pic>
                    </a:graphicData>
                  </a:graphic>
                </wp:inline>
              </w:drawing>
            </w:r>
          </w:p>
          <w:p w14:paraId="4E130F29" w14:textId="77777777" w:rsidR="00D2377B" w:rsidRPr="00F15D4D" w:rsidRDefault="00D2377B" w:rsidP="00F15D4D">
            <w:pPr>
              <w:keepNext/>
              <w:keepLines/>
              <w:spacing w:line="256" w:lineRule="auto"/>
              <w:jc w:val="center"/>
              <w:rPr>
                <w:b/>
                <w:szCs w:val="22"/>
              </w:rPr>
            </w:pPr>
            <w:r w:rsidRPr="00F15D4D">
              <w:rPr>
                <w:b/>
                <w:szCs w:val="22"/>
              </w:rPr>
              <w:t>3</w:t>
            </w:r>
          </w:p>
        </w:tc>
      </w:tr>
    </w:tbl>
    <w:p w14:paraId="52824E55" w14:textId="77777777" w:rsidR="00D2377B" w:rsidRPr="00F15D4D" w:rsidRDefault="00D2377B" w:rsidP="00F15D4D">
      <w:pPr>
        <w:keepNext/>
        <w:keepLines/>
        <w:widowControl w:val="0"/>
        <w:spacing w:before="10"/>
        <w:rPr>
          <w:szCs w:val="22"/>
        </w:rPr>
      </w:pPr>
    </w:p>
    <w:p w14:paraId="6C03E453"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6"/>
          <w:w w:val="105"/>
          <w:szCs w:val="22"/>
        </w:rPr>
        <w:t xml:space="preserve">Paimkite </w:t>
      </w:r>
      <w:r w:rsidRPr="00F15D4D">
        <w:rPr>
          <w:spacing w:val="-8"/>
          <w:w w:val="105"/>
          <w:szCs w:val="22"/>
        </w:rPr>
        <w:t xml:space="preserve">buteliuką </w:t>
      </w:r>
      <w:r w:rsidRPr="00F15D4D">
        <w:rPr>
          <w:spacing w:val="-9"/>
          <w:w w:val="105"/>
          <w:szCs w:val="22"/>
        </w:rPr>
        <w:t>ir</w:t>
      </w:r>
      <w:r w:rsidRPr="00F15D4D">
        <w:rPr>
          <w:spacing w:val="-24"/>
          <w:w w:val="105"/>
          <w:szCs w:val="22"/>
        </w:rPr>
        <w:t xml:space="preserve"> </w:t>
      </w:r>
      <w:r w:rsidRPr="00F15D4D">
        <w:rPr>
          <w:spacing w:val="-7"/>
          <w:w w:val="105"/>
          <w:szCs w:val="22"/>
        </w:rPr>
        <w:t>veidrodį.</w:t>
      </w:r>
    </w:p>
    <w:p w14:paraId="6C5B2EFF"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6"/>
          <w:w w:val="105"/>
          <w:szCs w:val="22"/>
        </w:rPr>
        <w:t>Nusiplaukite</w:t>
      </w:r>
      <w:r w:rsidRPr="00F15D4D">
        <w:rPr>
          <w:spacing w:val="28"/>
          <w:w w:val="105"/>
          <w:szCs w:val="22"/>
        </w:rPr>
        <w:t xml:space="preserve"> </w:t>
      </w:r>
      <w:r w:rsidRPr="00F15D4D">
        <w:rPr>
          <w:w w:val="105"/>
          <w:szCs w:val="22"/>
        </w:rPr>
        <w:t>rankas.</w:t>
      </w:r>
    </w:p>
    <w:p w14:paraId="0126EDBE"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w w:val="105"/>
          <w:szCs w:val="22"/>
        </w:rPr>
        <w:t xml:space="preserve">Prieš </w:t>
      </w:r>
      <w:r w:rsidRPr="00F15D4D">
        <w:rPr>
          <w:spacing w:val="-4"/>
          <w:w w:val="105"/>
          <w:szCs w:val="22"/>
        </w:rPr>
        <w:t xml:space="preserve">vartodami </w:t>
      </w:r>
      <w:r w:rsidRPr="00F15D4D">
        <w:rPr>
          <w:w w:val="105"/>
          <w:szCs w:val="22"/>
        </w:rPr>
        <w:t>gerai</w:t>
      </w:r>
      <w:r w:rsidRPr="00F15D4D">
        <w:rPr>
          <w:spacing w:val="-3"/>
          <w:w w:val="105"/>
          <w:szCs w:val="22"/>
        </w:rPr>
        <w:t xml:space="preserve"> </w:t>
      </w:r>
      <w:r w:rsidRPr="00F15D4D">
        <w:rPr>
          <w:spacing w:val="-4"/>
          <w:w w:val="105"/>
          <w:szCs w:val="22"/>
        </w:rPr>
        <w:t>pakratykite.</w:t>
      </w:r>
    </w:p>
    <w:p w14:paraId="4D7B444D" w14:textId="77777777" w:rsidR="00D2377B" w:rsidRPr="00F15D4D" w:rsidRDefault="00D2377B" w:rsidP="00F15D4D">
      <w:pPr>
        <w:keepNext/>
        <w:keepLines/>
        <w:widowControl w:val="0"/>
        <w:numPr>
          <w:ilvl w:val="0"/>
          <w:numId w:val="2"/>
        </w:numPr>
        <w:tabs>
          <w:tab w:val="left" w:pos="567"/>
        </w:tabs>
        <w:spacing w:before="10"/>
        <w:ind w:left="567" w:hanging="564"/>
        <w:rPr>
          <w:szCs w:val="22"/>
        </w:rPr>
      </w:pPr>
      <w:r w:rsidRPr="00F15D4D">
        <w:rPr>
          <w:spacing w:val="-5"/>
          <w:w w:val="105"/>
          <w:szCs w:val="22"/>
        </w:rPr>
        <w:t xml:space="preserve">Atsukite </w:t>
      </w:r>
      <w:r w:rsidRPr="00F15D4D">
        <w:rPr>
          <w:spacing w:val="-8"/>
          <w:w w:val="105"/>
          <w:szCs w:val="22"/>
        </w:rPr>
        <w:t xml:space="preserve">buteliuko </w:t>
      </w:r>
      <w:r w:rsidRPr="00F15D4D">
        <w:rPr>
          <w:spacing w:val="-6"/>
          <w:w w:val="105"/>
          <w:szCs w:val="22"/>
        </w:rPr>
        <w:t xml:space="preserve">dangtelį. </w:t>
      </w:r>
      <w:r w:rsidRPr="00F15D4D">
        <w:rPr>
          <w:spacing w:val="2"/>
          <w:w w:val="105"/>
          <w:szCs w:val="22"/>
        </w:rPr>
        <w:t xml:space="preserve">Jei </w:t>
      </w:r>
      <w:r w:rsidRPr="00F15D4D">
        <w:rPr>
          <w:spacing w:val="-5"/>
          <w:w w:val="105"/>
          <w:szCs w:val="22"/>
        </w:rPr>
        <w:t xml:space="preserve">nuėmus dangtelį atidarymą rodantis žiedas </w:t>
      </w:r>
      <w:r w:rsidRPr="00F15D4D">
        <w:rPr>
          <w:spacing w:val="-4"/>
          <w:w w:val="105"/>
          <w:szCs w:val="22"/>
        </w:rPr>
        <w:t xml:space="preserve">atsilaisvina, </w:t>
      </w:r>
      <w:r w:rsidRPr="00F15D4D">
        <w:rPr>
          <w:spacing w:val="-5"/>
          <w:w w:val="105"/>
          <w:szCs w:val="22"/>
        </w:rPr>
        <w:t xml:space="preserve">prieš </w:t>
      </w:r>
      <w:r w:rsidRPr="00F15D4D">
        <w:rPr>
          <w:spacing w:val="-4"/>
          <w:w w:val="105"/>
          <w:szCs w:val="22"/>
        </w:rPr>
        <w:t xml:space="preserve">vaisto </w:t>
      </w:r>
      <w:r w:rsidRPr="00F15D4D">
        <w:rPr>
          <w:spacing w:val="-7"/>
          <w:w w:val="105"/>
          <w:szCs w:val="22"/>
        </w:rPr>
        <w:t xml:space="preserve">vartojimą </w:t>
      </w:r>
      <w:r w:rsidRPr="00F15D4D">
        <w:rPr>
          <w:spacing w:val="-9"/>
          <w:w w:val="105"/>
          <w:szCs w:val="22"/>
        </w:rPr>
        <w:t xml:space="preserve">jį </w:t>
      </w:r>
      <w:r w:rsidRPr="00F15D4D">
        <w:rPr>
          <w:spacing w:val="-7"/>
          <w:w w:val="105"/>
          <w:szCs w:val="22"/>
        </w:rPr>
        <w:t>reikia</w:t>
      </w:r>
      <w:r w:rsidRPr="00F15D4D">
        <w:rPr>
          <w:spacing w:val="-11"/>
          <w:w w:val="105"/>
          <w:szCs w:val="22"/>
        </w:rPr>
        <w:t xml:space="preserve"> nuimti.</w:t>
      </w:r>
    </w:p>
    <w:p w14:paraId="0CF8133F"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7"/>
          <w:w w:val="105"/>
          <w:szCs w:val="22"/>
        </w:rPr>
        <w:t xml:space="preserve">Laikykite </w:t>
      </w:r>
      <w:r w:rsidRPr="00F15D4D">
        <w:rPr>
          <w:spacing w:val="-5"/>
          <w:w w:val="105"/>
          <w:szCs w:val="22"/>
        </w:rPr>
        <w:t xml:space="preserve">žemyn </w:t>
      </w:r>
      <w:r w:rsidRPr="00F15D4D">
        <w:rPr>
          <w:spacing w:val="-6"/>
          <w:w w:val="105"/>
          <w:szCs w:val="22"/>
        </w:rPr>
        <w:t xml:space="preserve">nukreiptą </w:t>
      </w:r>
      <w:r w:rsidRPr="00F15D4D">
        <w:rPr>
          <w:spacing w:val="-8"/>
          <w:w w:val="105"/>
          <w:szCs w:val="22"/>
        </w:rPr>
        <w:t xml:space="preserve">buteliuką </w:t>
      </w:r>
      <w:r w:rsidRPr="00F15D4D">
        <w:rPr>
          <w:w w:val="105"/>
          <w:szCs w:val="22"/>
        </w:rPr>
        <w:t xml:space="preserve">tarp </w:t>
      </w:r>
      <w:r w:rsidRPr="00F15D4D">
        <w:rPr>
          <w:spacing w:val="-5"/>
          <w:w w:val="105"/>
          <w:szCs w:val="22"/>
        </w:rPr>
        <w:t xml:space="preserve">nykščio </w:t>
      </w:r>
      <w:r w:rsidRPr="00F15D4D">
        <w:rPr>
          <w:spacing w:val="-9"/>
          <w:w w:val="105"/>
          <w:szCs w:val="22"/>
        </w:rPr>
        <w:t xml:space="preserve">ir </w:t>
      </w:r>
      <w:r w:rsidRPr="00F15D4D">
        <w:rPr>
          <w:spacing w:val="-7"/>
          <w:w w:val="105"/>
          <w:szCs w:val="22"/>
        </w:rPr>
        <w:t>rodomojo</w:t>
      </w:r>
      <w:r w:rsidRPr="00F15D4D">
        <w:rPr>
          <w:spacing w:val="17"/>
          <w:w w:val="105"/>
          <w:szCs w:val="22"/>
        </w:rPr>
        <w:t xml:space="preserve"> </w:t>
      </w:r>
      <w:r w:rsidRPr="00F15D4D">
        <w:rPr>
          <w:spacing w:val="-5"/>
          <w:w w:val="105"/>
          <w:szCs w:val="22"/>
        </w:rPr>
        <w:t>piršto.</w:t>
      </w:r>
    </w:p>
    <w:p w14:paraId="24070B97"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6"/>
          <w:w w:val="105"/>
          <w:szCs w:val="22"/>
        </w:rPr>
        <w:t xml:space="preserve">Atloškite </w:t>
      </w:r>
      <w:r w:rsidRPr="00F15D4D">
        <w:rPr>
          <w:spacing w:val="-5"/>
          <w:w w:val="105"/>
          <w:szCs w:val="22"/>
        </w:rPr>
        <w:t xml:space="preserve">galvą. Švariu pirštu atitraukite </w:t>
      </w:r>
      <w:r w:rsidRPr="00F15D4D">
        <w:rPr>
          <w:spacing w:val="-6"/>
          <w:w w:val="105"/>
          <w:szCs w:val="22"/>
        </w:rPr>
        <w:t xml:space="preserve">voką </w:t>
      </w:r>
      <w:r w:rsidRPr="00F15D4D">
        <w:rPr>
          <w:spacing w:val="-5"/>
          <w:w w:val="105"/>
          <w:szCs w:val="22"/>
        </w:rPr>
        <w:t xml:space="preserve">taip, </w:t>
      </w:r>
      <w:r w:rsidRPr="00F15D4D">
        <w:rPr>
          <w:w w:val="105"/>
          <w:szCs w:val="22"/>
        </w:rPr>
        <w:t xml:space="preserve">kad tarp </w:t>
      </w:r>
      <w:r w:rsidRPr="00F15D4D">
        <w:rPr>
          <w:spacing w:val="-9"/>
          <w:w w:val="105"/>
          <w:szCs w:val="22"/>
        </w:rPr>
        <w:t xml:space="preserve">jo ir </w:t>
      </w:r>
      <w:r w:rsidRPr="00F15D4D">
        <w:rPr>
          <w:spacing w:val="-4"/>
          <w:w w:val="105"/>
          <w:szCs w:val="22"/>
        </w:rPr>
        <w:t xml:space="preserve">akies susidarytų </w:t>
      </w:r>
      <w:r w:rsidRPr="00F15D4D">
        <w:rPr>
          <w:spacing w:val="-6"/>
          <w:w w:val="105"/>
          <w:szCs w:val="22"/>
        </w:rPr>
        <w:t xml:space="preserve">„griovelis“. </w:t>
      </w:r>
      <w:r w:rsidRPr="00F15D4D">
        <w:rPr>
          <w:w w:val="105"/>
          <w:szCs w:val="22"/>
        </w:rPr>
        <w:t xml:space="preserve">Į </w:t>
      </w:r>
      <w:r w:rsidRPr="00F15D4D">
        <w:rPr>
          <w:spacing w:val="-9"/>
          <w:w w:val="105"/>
          <w:szCs w:val="22"/>
        </w:rPr>
        <w:t xml:space="preserve">jį </w:t>
      </w:r>
      <w:r w:rsidRPr="00F15D4D">
        <w:rPr>
          <w:w w:val="105"/>
          <w:szCs w:val="22"/>
        </w:rPr>
        <w:t>pateks lašas (1</w:t>
      </w:r>
      <w:r w:rsidRPr="00F15D4D">
        <w:rPr>
          <w:spacing w:val="-22"/>
          <w:w w:val="105"/>
          <w:szCs w:val="22"/>
        </w:rPr>
        <w:t xml:space="preserve"> </w:t>
      </w:r>
      <w:r w:rsidRPr="00F15D4D">
        <w:rPr>
          <w:w w:val="105"/>
          <w:szCs w:val="22"/>
        </w:rPr>
        <w:t>pav.).</w:t>
      </w:r>
    </w:p>
    <w:p w14:paraId="3D546012" w14:textId="77777777" w:rsidR="00D2377B" w:rsidRPr="00F15D4D" w:rsidRDefault="00D2377B" w:rsidP="00D2377B">
      <w:pPr>
        <w:widowControl w:val="0"/>
        <w:numPr>
          <w:ilvl w:val="0"/>
          <w:numId w:val="2"/>
        </w:numPr>
        <w:tabs>
          <w:tab w:val="left" w:pos="567"/>
        </w:tabs>
        <w:spacing w:before="10"/>
        <w:ind w:left="567" w:hanging="564"/>
        <w:rPr>
          <w:szCs w:val="22"/>
        </w:rPr>
      </w:pPr>
      <w:r w:rsidRPr="00F15D4D">
        <w:rPr>
          <w:spacing w:val="-5"/>
          <w:w w:val="105"/>
          <w:szCs w:val="22"/>
        </w:rPr>
        <w:t xml:space="preserve">Priartinkite </w:t>
      </w:r>
      <w:r w:rsidRPr="00F15D4D">
        <w:rPr>
          <w:spacing w:val="-8"/>
          <w:w w:val="105"/>
          <w:szCs w:val="22"/>
        </w:rPr>
        <w:t xml:space="preserve">buteliuko </w:t>
      </w:r>
      <w:r w:rsidRPr="00F15D4D">
        <w:rPr>
          <w:spacing w:val="-4"/>
          <w:w w:val="105"/>
          <w:szCs w:val="22"/>
        </w:rPr>
        <w:t xml:space="preserve">antgalį </w:t>
      </w:r>
      <w:r w:rsidRPr="00F15D4D">
        <w:rPr>
          <w:spacing w:val="-7"/>
          <w:w w:val="105"/>
          <w:szCs w:val="22"/>
        </w:rPr>
        <w:t xml:space="preserve">prie </w:t>
      </w:r>
      <w:r w:rsidRPr="00F15D4D">
        <w:rPr>
          <w:spacing w:val="-3"/>
          <w:w w:val="105"/>
          <w:szCs w:val="22"/>
        </w:rPr>
        <w:t xml:space="preserve">akies. </w:t>
      </w:r>
      <w:r w:rsidRPr="00F15D4D">
        <w:rPr>
          <w:spacing w:val="-9"/>
          <w:w w:val="105"/>
          <w:szCs w:val="22"/>
        </w:rPr>
        <w:t xml:space="preserve">Galima </w:t>
      </w:r>
      <w:r w:rsidRPr="00F15D4D">
        <w:rPr>
          <w:spacing w:val="-6"/>
          <w:w w:val="105"/>
          <w:szCs w:val="22"/>
        </w:rPr>
        <w:t xml:space="preserve">naudotis </w:t>
      </w:r>
      <w:r w:rsidRPr="00F15D4D">
        <w:rPr>
          <w:spacing w:val="-3"/>
          <w:w w:val="105"/>
          <w:szCs w:val="22"/>
        </w:rPr>
        <w:t xml:space="preserve">veidrodžiu, </w:t>
      </w:r>
      <w:r w:rsidRPr="00F15D4D">
        <w:rPr>
          <w:spacing w:val="-5"/>
          <w:w w:val="105"/>
          <w:szCs w:val="22"/>
        </w:rPr>
        <w:t xml:space="preserve">jei </w:t>
      </w:r>
      <w:r w:rsidRPr="00F15D4D">
        <w:rPr>
          <w:spacing w:val="-12"/>
          <w:w w:val="105"/>
          <w:szCs w:val="22"/>
        </w:rPr>
        <w:t>jis</w:t>
      </w:r>
      <w:r w:rsidRPr="00F15D4D">
        <w:rPr>
          <w:spacing w:val="9"/>
          <w:w w:val="105"/>
          <w:szCs w:val="22"/>
        </w:rPr>
        <w:t xml:space="preserve"> </w:t>
      </w:r>
      <w:r w:rsidRPr="00F15D4D">
        <w:rPr>
          <w:w w:val="105"/>
          <w:szCs w:val="22"/>
        </w:rPr>
        <w:t>padeda.</w:t>
      </w:r>
    </w:p>
    <w:p w14:paraId="68F65F90"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Nelieskite antgaliu akies, voko, odos aplink akį ir kitų paviršių. Taip galima užteršti lašus.</w:t>
      </w:r>
    </w:p>
    <w:p w14:paraId="4EBD0D06"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Paspauskite, kad nulašėtų vienas lašas į suformuotą griovelį (2 pav.).</w:t>
      </w:r>
    </w:p>
    <w:p w14:paraId="45A986BB"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 xml:space="preserve">Sulašinę </w:t>
      </w:r>
      <w:proofErr w:type="spellStart"/>
      <w:r w:rsidRPr="00F15D4D">
        <w:rPr>
          <w:spacing w:val="-5"/>
          <w:w w:val="105"/>
          <w:szCs w:val="22"/>
        </w:rPr>
        <w:t>Brinzolamide</w:t>
      </w:r>
      <w:proofErr w:type="spellEnd"/>
      <w:r w:rsidRPr="00F15D4D">
        <w:rPr>
          <w:spacing w:val="-5"/>
          <w:w w:val="105"/>
          <w:szCs w:val="22"/>
        </w:rPr>
        <w:t>/</w:t>
      </w:r>
      <w:proofErr w:type="spellStart"/>
      <w:r w:rsidRPr="00F15D4D">
        <w:rPr>
          <w:spacing w:val="-5"/>
          <w:w w:val="105"/>
          <w:szCs w:val="22"/>
        </w:rPr>
        <w:t>Timolol</w:t>
      </w:r>
      <w:proofErr w:type="spellEnd"/>
      <w:r w:rsidRPr="00F15D4D">
        <w:rPr>
          <w:spacing w:val="-5"/>
          <w:w w:val="105"/>
          <w:szCs w:val="22"/>
        </w:rPr>
        <w:t xml:space="preserve"> STADA, akies kampą prie nosies prispaus pirštu ne mažiau kaip 2 minutes. Tai padės išvengti </w:t>
      </w:r>
      <w:proofErr w:type="spellStart"/>
      <w:r w:rsidRPr="00F15D4D">
        <w:rPr>
          <w:spacing w:val="-5"/>
          <w:w w:val="105"/>
          <w:szCs w:val="22"/>
        </w:rPr>
        <w:t>Brinzolamide</w:t>
      </w:r>
      <w:proofErr w:type="spellEnd"/>
      <w:r w:rsidRPr="00F15D4D">
        <w:rPr>
          <w:spacing w:val="-5"/>
          <w:w w:val="105"/>
          <w:szCs w:val="22"/>
        </w:rPr>
        <w:t>/</w:t>
      </w:r>
      <w:proofErr w:type="spellStart"/>
      <w:r w:rsidRPr="00F15D4D">
        <w:rPr>
          <w:spacing w:val="-5"/>
          <w:w w:val="105"/>
          <w:szCs w:val="22"/>
        </w:rPr>
        <w:t>Timolol</w:t>
      </w:r>
      <w:proofErr w:type="spellEnd"/>
      <w:r w:rsidRPr="00F15D4D">
        <w:rPr>
          <w:spacing w:val="-5"/>
          <w:w w:val="105"/>
          <w:szCs w:val="22"/>
        </w:rPr>
        <w:t xml:space="preserve"> STADA patekimo į kitas organizmo dalis (3</w:t>
      </w:r>
      <w:r w:rsidRPr="00786360">
        <w:rPr>
          <w:szCs w:val="22"/>
        </w:rPr>
        <w:t> </w:t>
      </w:r>
      <w:r w:rsidRPr="00F15D4D">
        <w:rPr>
          <w:spacing w:val="-5"/>
          <w:w w:val="105"/>
          <w:szCs w:val="22"/>
        </w:rPr>
        <w:t>pav.).</w:t>
      </w:r>
    </w:p>
    <w:p w14:paraId="13A28ED3"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Jei turite lašinti į abi akis, pakartokite tą pačią procedūrą su kita akimi.</w:t>
      </w:r>
    </w:p>
    <w:p w14:paraId="5E4DF4CA"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Po naudojimo iš karto tvirtai uždarykite buteliuką dangteliu.</w:t>
      </w:r>
    </w:p>
    <w:p w14:paraId="6FB4D5CD" w14:textId="77777777" w:rsidR="00D2377B" w:rsidRPr="00F15D4D" w:rsidRDefault="00D2377B" w:rsidP="00D2377B">
      <w:pPr>
        <w:widowControl w:val="0"/>
        <w:numPr>
          <w:ilvl w:val="0"/>
          <w:numId w:val="2"/>
        </w:numPr>
        <w:tabs>
          <w:tab w:val="left" w:pos="567"/>
        </w:tabs>
        <w:spacing w:before="10"/>
        <w:ind w:left="567" w:hanging="564"/>
        <w:rPr>
          <w:spacing w:val="-5"/>
          <w:w w:val="105"/>
          <w:szCs w:val="22"/>
        </w:rPr>
      </w:pPr>
      <w:r w:rsidRPr="00F15D4D">
        <w:rPr>
          <w:spacing w:val="-5"/>
          <w:w w:val="105"/>
          <w:szCs w:val="22"/>
        </w:rPr>
        <w:t>Naudokite vieną buteliuką, kol prireiks atidaryti kitą.</w:t>
      </w:r>
    </w:p>
    <w:p w14:paraId="077B134F" w14:textId="77777777" w:rsidR="00D2377B" w:rsidRPr="00786360" w:rsidRDefault="00D2377B" w:rsidP="00D2377B">
      <w:pPr>
        <w:rPr>
          <w:szCs w:val="22"/>
        </w:rPr>
      </w:pPr>
    </w:p>
    <w:p w14:paraId="17A07EAA" w14:textId="77777777" w:rsidR="00D2377B" w:rsidRPr="00786360" w:rsidRDefault="00D2377B" w:rsidP="00D2377B">
      <w:pPr>
        <w:rPr>
          <w:szCs w:val="22"/>
        </w:rPr>
      </w:pPr>
      <w:r w:rsidRPr="00786360">
        <w:rPr>
          <w:szCs w:val="22"/>
        </w:rPr>
        <w:t>Jei lašas nepataikė į akį, pabandykite dar kartą.</w:t>
      </w:r>
    </w:p>
    <w:p w14:paraId="032805BF" w14:textId="77777777" w:rsidR="00D2377B" w:rsidRPr="00786360" w:rsidRDefault="00D2377B" w:rsidP="00D2377B">
      <w:pPr>
        <w:rPr>
          <w:szCs w:val="22"/>
        </w:rPr>
      </w:pPr>
    </w:p>
    <w:p w14:paraId="31711687" w14:textId="2F84E805" w:rsidR="00D2377B" w:rsidRPr="00786360" w:rsidRDefault="00D2377B" w:rsidP="00D2377B">
      <w:pPr>
        <w:rPr>
          <w:szCs w:val="22"/>
        </w:rPr>
      </w:pPr>
      <w:r w:rsidRPr="00786360">
        <w:rPr>
          <w:szCs w:val="22"/>
        </w:rPr>
        <w:t>Jeigu vartojate ir kit</w:t>
      </w:r>
      <w:r w:rsidR="000B3413">
        <w:rPr>
          <w:szCs w:val="22"/>
        </w:rPr>
        <w:t>ų</w:t>
      </w:r>
      <w:r w:rsidRPr="00786360">
        <w:rPr>
          <w:szCs w:val="22"/>
        </w:rPr>
        <w:t xml:space="preserve"> akių laš</w:t>
      </w:r>
      <w:r w:rsidR="000B3413">
        <w:rPr>
          <w:szCs w:val="22"/>
        </w:rPr>
        <w:t>ų</w:t>
      </w:r>
      <w:r w:rsidRPr="00786360">
        <w:rPr>
          <w:szCs w:val="22"/>
        </w:rPr>
        <w:t xml:space="preserve"> arba akių tepal</w:t>
      </w:r>
      <w:r w:rsidR="000B3413">
        <w:rPr>
          <w:szCs w:val="22"/>
        </w:rPr>
        <w:t>o</w:t>
      </w:r>
      <w:r w:rsidRPr="00786360">
        <w:rPr>
          <w:szCs w:val="22"/>
        </w:rPr>
        <w:t>, tarp vaistų vartojimo reikia daryti ne trumpesnę kaip 5 minučių pertrauką. Akių tepalą reikia vartoti paskutinį.</w:t>
      </w:r>
    </w:p>
    <w:p w14:paraId="5A79FDFA" w14:textId="77777777" w:rsidR="00D2377B" w:rsidRPr="00786360" w:rsidRDefault="00D2377B" w:rsidP="00D2377B">
      <w:pPr>
        <w:ind w:left="567" w:hanging="567"/>
        <w:rPr>
          <w:b/>
          <w:szCs w:val="22"/>
        </w:rPr>
      </w:pPr>
    </w:p>
    <w:p w14:paraId="151154DC" w14:textId="77777777" w:rsidR="00D2377B" w:rsidRPr="00786360" w:rsidRDefault="00D2377B" w:rsidP="00D2377B">
      <w:pPr>
        <w:ind w:left="567" w:hanging="567"/>
        <w:rPr>
          <w:spacing w:val="-5"/>
          <w:w w:val="105"/>
          <w:szCs w:val="22"/>
        </w:rPr>
      </w:pPr>
      <w:r w:rsidRPr="00786360">
        <w:rPr>
          <w:b/>
          <w:szCs w:val="22"/>
        </w:rPr>
        <w:t xml:space="preserve">Ką daryti pavartojus per didelę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 dozę</w:t>
      </w:r>
    </w:p>
    <w:p w14:paraId="54F14B1F" w14:textId="77777777" w:rsidR="00D2377B" w:rsidRPr="00786360" w:rsidRDefault="00D2377B" w:rsidP="00D2377B">
      <w:pPr>
        <w:ind w:left="567" w:hanging="567"/>
        <w:rPr>
          <w:szCs w:val="22"/>
        </w:rPr>
      </w:pPr>
      <w:r w:rsidRPr="00786360">
        <w:rPr>
          <w:spacing w:val="-5"/>
          <w:w w:val="105"/>
          <w:szCs w:val="22"/>
        </w:rPr>
        <w:t xml:space="preserve">Išskalaukite </w:t>
      </w:r>
      <w:r w:rsidRPr="00786360">
        <w:rPr>
          <w:w w:val="105"/>
          <w:szCs w:val="22"/>
        </w:rPr>
        <w:t xml:space="preserve">akį </w:t>
      </w:r>
      <w:r w:rsidRPr="00786360">
        <w:rPr>
          <w:spacing w:val="-7"/>
          <w:w w:val="105"/>
          <w:szCs w:val="22"/>
        </w:rPr>
        <w:t xml:space="preserve">šiltu </w:t>
      </w:r>
      <w:r w:rsidRPr="00786360">
        <w:rPr>
          <w:spacing w:val="-6"/>
          <w:w w:val="105"/>
          <w:szCs w:val="22"/>
        </w:rPr>
        <w:t xml:space="preserve">vandeniu. Nelašinkite </w:t>
      </w:r>
      <w:r w:rsidRPr="00786360">
        <w:rPr>
          <w:spacing w:val="-5"/>
          <w:w w:val="105"/>
          <w:szCs w:val="22"/>
        </w:rPr>
        <w:t xml:space="preserve">daugiau </w:t>
      </w:r>
      <w:r w:rsidRPr="00786360">
        <w:rPr>
          <w:spacing w:val="-3"/>
          <w:w w:val="105"/>
          <w:szCs w:val="22"/>
        </w:rPr>
        <w:t xml:space="preserve">lašų </w:t>
      </w:r>
      <w:r w:rsidRPr="00786360">
        <w:rPr>
          <w:spacing w:val="-9"/>
          <w:w w:val="105"/>
          <w:szCs w:val="22"/>
        </w:rPr>
        <w:t xml:space="preserve">iki </w:t>
      </w:r>
      <w:r w:rsidRPr="00786360">
        <w:rPr>
          <w:spacing w:val="-7"/>
          <w:w w:val="105"/>
          <w:szCs w:val="22"/>
        </w:rPr>
        <w:t xml:space="preserve">kito įprastinio lašinimo </w:t>
      </w:r>
      <w:r w:rsidRPr="00786360">
        <w:rPr>
          <w:spacing w:val="-8"/>
          <w:w w:val="105"/>
          <w:szCs w:val="22"/>
        </w:rPr>
        <w:t>laiko.</w:t>
      </w:r>
    </w:p>
    <w:p w14:paraId="47DBBDE0" w14:textId="77777777" w:rsidR="00D2377B" w:rsidRPr="00786360" w:rsidRDefault="00D2377B" w:rsidP="00D2377B">
      <w:pPr>
        <w:widowControl w:val="0"/>
        <w:spacing w:before="8"/>
        <w:rPr>
          <w:szCs w:val="22"/>
        </w:rPr>
      </w:pPr>
    </w:p>
    <w:p w14:paraId="54101D81" w14:textId="77777777" w:rsidR="00D2377B" w:rsidRPr="00786360" w:rsidRDefault="00D2377B" w:rsidP="00D2377B">
      <w:pPr>
        <w:widowControl w:val="0"/>
        <w:spacing w:before="1" w:line="256" w:lineRule="auto"/>
        <w:rPr>
          <w:szCs w:val="22"/>
        </w:rPr>
      </w:pPr>
      <w:r w:rsidRPr="00786360">
        <w:rPr>
          <w:w w:val="105"/>
          <w:szCs w:val="22"/>
        </w:rPr>
        <w:t>Jums gali suretėti širdies ritmas, sumažėti kraujospūdis, pasireikšti širdies nepakankamumas, pasunkėti kvėpavimas ir sutrikti nervų sistema.</w:t>
      </w:r>
    </w:p>
    <w:p w14:paraId="0948C39F" w14:textId="77777777" w:rsidR="00D2377B" w:rsidRPr="00786360" w:rsidRDefault="00D2377B" w:rsidP="00D2377B">
      <w:pPr>
        <w:ind w:left="567" w:hanging="567"/>
        <w:rPr>
          <w:b/>
          <w:szCs w:val="22"/>
        </w:rPr>
      </w:pPr>
    </w:p>
    <w:p w14:paraId="47855180" w14:textId="77777777" w:rsidR="00D2377B" w:rsidRPr="00786360" w:rsidRDefault="00D2377B" w:rsidP="00D2377B">
      <w:pPr>
        <w:ind w:left="567" w:hanging="567"/>
        <w:rPr>
          <w:b/>
          <w:szCs w:val="22"/>
        </w:rPr>
      </w:pPr>
      <w:r w:rsidRPr="00786360">
        <w:rPr>
          <w:b/>
          <w:szCs w:val="22"/>
        </w:rPr>
        <w:t xml:space="preserve">Pamiršus pavartoti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p>
    <w:p w14:paraId="609471D1" w14:textId="3B59D046" w:rsidR="00D2377B" w:rsidRPr="00786360" w:rsidRDefault="00D2377B" w:rsidP="00D2377B">
      <w:pPr>
        <w:rPr>
          <w:szCs w:val="22"/>
        </w:rPr>
      </w:pPr>
      <w:r w:rsidRPr="00786360">
        <w:rPr>
          <w:szCs w:val="22"/>
        </w:rPr>
        <w:t>Susilašinkite kitą dozę kaip suplanuota. Negalima vartoti dvigubos dozės norint kompensuoti praleistą dozę. Nevartokite daugiau kaip po vieną lašą į pažeistą akį (-</w:t>
      </w:r>
      <w:proofErr w:type="spellStart"/>
      <w:r w:rsidRPr="00786360">
        <w:rPr>
          <w:szCs w:val="22"/>
        </w:rPr>
        <w:t>is</w:t>
      </w:r>
      <w:proofErr w:type="spellEnd"/>
      <w:r w:rsidRPr="00786360">
        <w:rPr>
          <w:szCs w:val="22"/>
        </w:rPr>
        <w:t>) du kartus per parą.</w:t>
      </w:r>
    </w:p>
    <w:p w14:paraId="39DF425B" w14:textId="77777777" w:rsidR="00D2377B" w:rsidRPr="00786360" w:rsidRDefault="00D2377B" w:rsidP="00D2377B">
      <w:pPr>
        <w:rPr>
          <w:szCs w:val="22"/>
        </w:rPr>
      </w:pPr>
    </w:p>
    <w:p w14:paraId="45017852" w14:textId="77777777" w:rsidR="00D2377B" w:rsidRPr="00786360" w:rsidRDefault="00D2377B" w:rsidP="00D2377B">
      <w:pPr>
        <w:rPr>
          <w:szCs w:val="22"/>
        </w:rPr>
      </w:pPr>
      <w:r w:rsidRPr="00786360">
        <w:rPr>
          <w:b/>
          <w:szCs w:val="22"/>
        </w:rPr>
        <w:t xml:space="preserve">Nustojus vartoti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r w:rsidRPr="00786360">
        <w:rPr>
          <w:szCs w:val="22"/>
        </w:rPr>
        <w:t xml:space="preserve"> nepasitarus su savo gydytoju, akispūdis bus nevaldomas ir dėl to galite prarasti regėjimą.</w:t>
      </w:r>
    </w:p>
    <w:p w14:paraId="6471C4C4" w14:textId="77777777" w:rsidR="00D2377B" w:rsidRPr="00786360" w:rsidRDefault="00D2377B" w:rsidP="00D2377B">
      <w:pPr>
        <w:rPr>
          <w:szCs w:val="22"/>
        </w:rPr>
      </w:pPr>
    </w:p>
    <w:p w14:paraId="7B969161" w14:textId="77777777" w:rsidR="00D2377B" w:rsidRPr="00786360" w:rsidRDefault="00D2377B" w:rsidP="00D2377B">
      <w:pPr>
        <w:rPr>
          <w:szCs w:val="22"/>
        </w:rPr>
      </w:pPr>
      <w:r w:rsidRPr="00786360">
        <w:rPr>
          <w:szCs w:val="22"/>
        </w:rPr>
        <w:t>Jeigu kiltų daugiau klausimų dėl šio vaisto vartojimo, kreipkitės į gydytoją arba vaistininką.</w:t>
      </w:r>
    </w:p>
    <w:p w14:paraId="5A5431F2" w14:textId="77777777" w:rsidR="00D2377B" w:rsidRPr="00786360" w:rsidRDefault="00D2377B" w:rsidP="00D2377B">
      <w:pPr>
        <w:rPr>
          <w:szCs w:val="22"/>
        </w:rPr>
      </w:pPr>
    </w:p>
    <w:p w14:paraId="6B0CE68E" w14:textId="77777777" w:rsidR="00D2377B" w:rsidRPr="00786360" w:rsidRDefault="00D2377B" w:rsidP="00D2377B">
      <w:pPr>
        <w:rPr>
          <w:szCs w:val="22"/>
        </w:rPr>
      </w:pPr>
    </w:p>
    <w:p w14:paraId="68F5C706" w14:textId="77777777" w:rsidR="00D2377B" w:rsidRPr="00786360" w:rsidRDefault="00D2377B" w:rsidP="00D2377B">
      <w:pPr>
        <w:ind w:left="567" w:hanging="567"/>
        <w:outlineLvl w:val="0"/>
        <w:rPr>
          <w:b/>
          <w:caps/>
          <w:szCs w:val="22"/>
        </w:rPr>
      </w:pPr>
      <w:r w:rsidRPr="00786360">
        <w:rPr>
          <w:b/>
          <w:caps/>
          <w:szCs w:val="22"/>
        </w:rPr>
        <w:t>4.</w:t>
      </w:r>
      <w:r w:rsidRPr="00786360">
        <w:rPr>
          <w:b/>
          <w:caps/>
          <w:szCs w:val="22"/>
        </w:rPr>
        <w:tab/>
      </w:r>
      <w:r w:rsidRPr="00786360">
        <w:rPr>
          <w:b/>
          <w:szCs w:val="22"/>
        </w:rPr>
        <w:t>Galimas šalutinis poveikis</w:t>
      </w:r>
    </w:p>
    <w:p w14:paraId="37E131AF" w14:textId="77777777" w:rsidR="00D2377B" w:rsidRPr="00786360" w:rsidRDefault="00D2377B" w:rsidP="00D2377B">
      <w:pPr>
        <w:ind w:left="567" w:hanging="567"/>
        <w:rPr>
          <w:szCs w:val="22"/>
        </w:rPr>
      </w:pPr>
    </w:p>
    <w:p w14:paraId="553BCDC1" w14:textId="0E18E1A9" w:rsidR="00D2377B" w:rsidRPr="00786360" w:rsidRDefault="00D2377B" w:rsidP="00D2377B">
      <w:pPr>
        <w:ind w:left="567" w:hanging="567"/>
        <w:rPr>
          <w:szCs w:val="22"/>
        </w:rPr>
      </w:pPr>
      <w:r w:rsidRPr="00786360">
        <w:rPr>
          <w:szCs w:val="22"/>
        </w:rPr>
        <w:t>Šis vaistas, kaip ir visi kiti, gali sukelti šalutinį poveikį, nors jis pasireiškia ne visiems žmonėms.</w:t>
      </w:r>
    </w:p>
    <w:p w14:paraId="6B95C212" w14:textId="48E72DBE" w:rsidR="00924546" w:rsidRDefault="00924546" w:rsidP="00D2377B">
      <w:pPr>
        <w:ind w:left="567" w:hanging="567"/>
        <w:rPr>
          <w:szCs w:val="22"/>
        </w:rPr>
      </w:pPr>
    </w:p>
    <w:p w14:paraId="3A3B4FEC" w14:textId="78D26741" w:rsidR="00D449BC" w:rsidRDefault="00D449BC" w:rsidP="00D449BC">
      <w:pPr>
        <w:widowControl w:val="0"/>
        <w:spacing w:line="244" w:lineRule="auto"/>
        <w:rPr>
          <w:b/>
        </w:rPr>
      </w:pPr>
      <w:r>
        <w:rPr>
          <w:b/>
          <w:w w:val="105"/>
        </w:rPr>
        <w:t xml:space="preserve">Nutraukite </w:t>
      </w:r>
      <w:proofErr w:type="spellStart"/>
      <w:r w:rsidR="00313F25">
        <w:rPr>
          <w:b/>
        </w:rPr>
        <w:t>brinzolamide</w:t>
      </w:r>
      <w:proofErr w:type="spellEnd"/>
      <w:r>
        <w:rPr>
          <w:b/>
        </w:rPr>
        <w:t xml:space="preserve"> vartojimą ir </w:t>
      </w:r>
      <w:r w:rsidRPr="00C93BF5">
        <w:rPr>
          <w:b/>
        </w:rPr>
        <w:t>nedelsdami kreipkitės į gydytoją, jei pastebė</w:t>
      </w:r>
      <w:r w:rsidR="00707CD7">
        <w:rPr>
          <w:b/>
        </w:rPr>
        <w:t>jote</w:t>
      </w:r>
      <w:r w:rsidRPr="00C93BF5">
        <w:rPr>
          <w:b/>
        </w:rPr>
        <w:t xml:space="preserve"> bet kurį </w:t>
      </w:r>
      <w:r w:rsidRPr="00C93BF5">
        <w:rPr>
          <w:b/>
        </w:rPr>
        <w:lastRenderedPageBreak/>
        <w:t xml:space="preserve">iš </w:t>
      </w:r>
      <w:r w:rsidR="00707CD7">
        <w:rPr>
          <w:b/>
        </w:rPr>
        <w:t xml:space="preserve">toliau </w:t>
      </w:r>
      <w:r w:rsidR="00DB7221">
        <w:rPr>
          <w:b/>
        </w:rPr>
        <w:t>išvardytų</w:t>
      </w:r>
      <w:r w:rsidRPr="00C93BF5">
        <w:rPr>
          <w:b/>
        </w:rPr>
        <w:t xml:space="preserve"> simptomų:</w:t>
      </w:r>
    </w:p>
    <w:p w14:paraId="1075D4C6" w14:textId="664013EE" w:rsidR="00D449BC" w:rsidRPr="008C14BC" w:rsidRDefault="00D449BC" w:rsidP="008C14BC">
      <w:pPr>
        <w:pStyle w:val="Sraopastraipa"/>
        <w:numPr>
          <w:ilvl w:val="0"/>
          <w:numId w:val="14"/>
        </w:numPr>
        <w:spacing w:line="244" w:lineRule="auto"/>
        <w:rPr>
          <w:bCs/>
          <w:w w:val="105"/>
        </w:rPr>
      </w:pPr>
      <w:r w:rsidRPr="008C14BC">
        <w:rPr>
          <w:bCs/>
          <w:w w:val="105"/>
          <w:lang w:val="lt-LT"/>
        </w:rPr>
        <w:t xml:space="preserve">rausvos </w:t>
      </w:r>
      <w:r w:rsidR="00B50129" w:rsidRPr="00B50129">
        <w:rPr>
          <w:bCs/>
          <w:w w:val="105"/>
          <w:lang w:val="lt-LT"/>
        </w:rPr>
        <w:t>neiškilios, panašios į taikinį arba apskritos dėmės ant liemens</w:t>
      </w:r>
      <w:r w:rsidRPr="008C14BC">
        <w:rPr>
          <w:bCs/>
          <w:w w:val="105"/>
          <w:lang w:val="lt-LT"/>
        </w:rPr>
        <w:t xml:space="preserve">, dažnai su pūslėmis centre, odos lupimasis, burnos, gerklės, nosies, lytinių organų ir akių </w:t>
      </w:r>
      <w:r w:rsidR="00A52559">
        <w:rPr>
          <w:bCs/>
          <w:w w:val="105"/>
          <w:lang w:val="lt-LT"/>
        </w:rPr>
        <w:t>opos</w:t>
      </w:r>
      <w:r w:rsidRPr="008C14BC">
        <w:rPr>
          <w:bCs/>
          <w:w w:val="105"/>
          <w:lang w:val="lt-LT"/>
        </w:rPr>
        <w:t xml:space="preserve">. Prieš </w:t>
      </w:r>
      <w:r w:rsidR="00F139EC">
        <w:rPr>
          <w:bCs/>
          <w:w w:val="105"/>
          <w:lang w:val="lt-LT"/>
        </w:rPr>
        <w:t xml:space="preserve">atsirandant </w:t>
      </w:r>
      <w:r w:rsidRPr="008C14BC">
        <w:rPr>
          <w:bCs/>
          <w:w w:val="105"/>
          <w:lang w:val="lt-LT"/>
        </w:rPr>
        <w:t>ši</w:t>
      </w:r>
      <w:r w:rsidR="005C2BFF">
        <w:rPr>
          <w:bCs/>
          <w:w w:val="105"/>
          <w:lang w:val="lt-LT"/>
        </w:rPr>
        <w:t>ems</w:t>
      </w:r>
      <w:r w:rsidRPr="008C14BC">
        <w:rPr>
          <w:bCs/>
          <w:w w:val="105"/>
          <w:lang w:val="lt-LT"/>
        </w:rPr>
        <w:t xml:space="preserve"> sunki</w:t>
      </w:r>
      <w:r w:rsidR="00B54422">
        <w:rPr>
          <w:bCs/>
          <w:w w:val="105"/>
          <w:lang w:val="lt-LT"/>
        </w:rPr>
        <w:t>ems</w:t>
      </w:r>
      <w:r w:rsidRPr="008C14BC">
        <w:rPr>
          <w:bCs/>
          <w:w w:val="105"/>
          <w:lang w:val="lt-LT"/>
        </w:rPr>
        <w:t xml:space="preserve"> odos </w:t>
      </w:r>
      <w:r w:rsidR="00B54422">
        <w:rPr>
          <w:bCs/>
          <w:w w:val="105"/>
          <w:lang w:val="lt-LT"/>
        </w:rPr>
        <w:t>iš</w:t>
      </w:r>
      <w:r w:rsidRPr="008C14BC">
        <w:rPr>
          <w:bCs/>
          <w:w w:val="105"/>
          <w:lang w:val="lt-LT"/>
        </w:rPr>
        <w:t>bėrim</w:t>
      </w:r>
      <w:r w:rsidR="00B54422">
        <w:rPr>
          <w:bCs/>
          <w:w w:val="105"/>
          <w:lang w:val="lt-LT"/>
        </w:rPr>
        <w:t>ams</w:t>
      </w:r>
      <w:r w:rsidRPr="008C14BC">
        <w:rPr>
          <w:bCs/>
          <w:w w:val="105"/>
          <w:lang w:val="lt-LT"/>
        </w:rPr>
        <w:t xml:space="preserve"> gali pasireikšti karščiavimas ir į gripą panašūs simptomai </w:t>
      </w:r>
      <w:r w:rsidR="009D70E7">
        <w:rPr>
          <w:bCs/>
          <w:w w:val="105"/>
          <w:lang w:val="lt-LT"/>
        </w:rPr>
        <w:t>(</w:t>
      </w:r>
      <w:proofErr w:type="spellStart"/>
      <w:r w:rsidRPr="008C14BC">
        <w:rPr>
          <w:bCs/>
          <w:w w:val="105"/>
          <w:lang w:val="lt-LT"/>
        </w:rPr>
        <w:t>Stivenso</w:t>
      </w:r>
      <w:proofErr w:type="spellEnd"/>
      <w:r w:rsidRPr="008C14BC">
        <w:rPr>
          <w:bCs/>
          <w:w w:val="105"/>
          <w:lang w:val="lt-LT"/>
        </w:rPr>
        <w:t xml:space="preserve">-Džonsono </w:t>
      </w:r>
      <w:r w:rsidR="009D70E7">
        <w:rPr>
          <w:bCs/>
          <w:w w:val="105"/>
          <w:lang w:val="lt-LT"/>
        </w:rPr>
        <w:t>[</w:t>
      </w:r>
      <w:r w:rsidR="00356513">
        <w:rPr>
          <w:lang w:val="lt-LT"/>
        </w:rPr>
        <w:t xml:space="preserve">angl. </w:t>
      </w:r>
      <w:proofErr w:type="spellStart"/>
      <w:r w:rsidR="00091F45" w:rsidRPr="00347AC9">
        <w:rPr>
          <w:i/>
          <w:iCs/>
          <w:lang w:val="lt-LT"/>
        </w:rPr>
        <w:t>Stevens-Johnson</w:t>
      </w:r>
      <w:proofErr w:type="spellEnd"/>
      <w:r w:rsidR="007D46D6">
        <w:rPr>
          <w:lang w:val="lt-LT"/>
        </w:rPr>
        <w:t>]</w:t>
      </w:r>
      <w:r w:rsidR="00091F45" w:rsidRPr="00347AC9">
        <w:rPr>
          <w:lang w:val="lt-LT"/>
        </w:rPr>
        <w:t xml:space="preserve"> </w:t>
      </w:r>
      <w:r w:rsidRPr="008C14BC">
        <w:rPr>
          <w:bCs/>
          <w:w w:val="105"/>
          <w:lang w:val="lt-LT"/>
        </w:rPr>
        <w:t xml:space="preserve">sindromas, toksinė epidermio </w:t>
      </w:r>
      <w:proofErr w:type="spellStart"/>
      <w:r w:rsidRPr="008C14BC">
        <w:rPr>
          <w:bCs/>
          <w:w w:val="105"/>
          <w:lang w:val="lt-LT"/>
        </w:rPr>
        <w:t>nekrolizė</w:t>
      </w:r>
      <w:proofErr w:type="spellEnd"/>
      <w:r w:rsidR="007D46D6">
        <w:rPr>
          <w:bCs/>
          <w:w w:val="105"/>
          <w:lang w:val="lt-LT"/>
        </w:rPr>
        <w:t>)</w:t>
      </w:r>
      <w:r w:rsidR="007E2353">
        <w:rPr>
          <w:bCs/>
          <w:w w:val="105"/>
          <w:lang w:val="lt-LT"/>
        </w:rPr>
        <w:t>;</w:t>
      </w:r>
    </w:p>
    <w:p w14:paraId="351F0354" w14:textId="18CA37C7" w:rsidR="00D2377B" w:rsidRPr="0083339B" w:rsidRDefault="00D2377B" w:rsidP="009311E3">
      <w:pPr>
        <w:pStyle w:val="Sraopastraipa"/>
        <w:numPr>
          <w:ilvl w:val="0"/>
          <w:numId w:val="15"/>
        </w:numPr>
        <w:spacing w:line="244" w:lineRule="auto"/>
      </w:pPr>
      <w:r w:rsidRPr="00EB4BF9">
        <w:rPr>
          <w:w w:val="105"/>
          <w:lang w:val="pt-PT"/>
        </w:rPr>
        <w:t xml:space="preserve">jeigu pasireiškia odos išbėrimas, sunki odos reakcija arba sunkus akies paraudimas ir niežėjimas. </w:t>
      </w:r>
      <w:r w:rsidRPr="0083339B">
        <w:rPr>
          <w:w w:val="105"/>
        </w:rPr>
        <w:t xml:space="preserve">Tai </w:t>
      </w:r>
      <w:proofErr w:type="spellStart"/>
      <w:r w:rsidRPr="0083339B">
        <w:rPr>
          <w:w w:val="105"/>
        </w:rPr>
        <w:t>gali</w:t>
      </w:r>
      <w:proofErr w:type="spellEnd"/>
      <w:r w:rsidRPr="0083339B">
        <w:rPr>
          <w:w w:val="105"/>
        </w:rPr>
        <w:t xml:space="preserve"> </w:t>
      </w:r>
      <w:proofErr w:type="spellStart"/>
      <w:r w:rsidRPr="0083339B">
        <w:rPr>
          <w:w w:val="105"/>
        </w:rPr>
        <w:t>būti</w:t>
      </w:r>
      <w:proofErr w:type="spellEnd"/>
      <w:r w:rsidRPr="0083339B">
        <w:rPr>
          <w:w w:val="105"/>
        </w:rPr>
        <w:t xml:space="preserve"> </w:t>
      </w:r>
      <w:proofErr w:type="spellStart"/>
      <w:r w:rsidRPr="0083339B">
        <w:rPr>
          <w:w w:val="105"/>
        </w:rPr>
        <w:t>alerginės</w:t>
      </w:r>
      <w:proofErr w:type="spellEnd"/>
      <w:r w:rsidRPr="0083339B">
        <w:rPr>
          <w:w w:val="105"/>
        </w:rPr>
        <w:t xml:space="preserve"> </w:t>
      </w:r>
      <w:proofErr w:type="spellStart"/>
      <w:r w:rsidRPr="0083339B">
        <w:rPr>
          <w:w w:val="105"/>
        </w:rPr>
        <w:t>reakcijos</w:t>
      </w:r>
      <w:proofErr w:type="spellEnd"/>
      <w:r w:rsidRPr="0083339B">
        <w:rPr>
          <w:w w:val="105"/>
        </w:rPr>
        <w:t xml:space="preserve"> </w:t>
      </w:r>
      <w:proofErr w:type="spellStart"/>
      <w:r w:rsidRPr="0083339B">
        <w:rPr>
          <w:w w:val="105"/>
        </w:rPr>
        <w:t>požymiai</w:t>
      </w:r>
      <w:proofErr w:type="spellEnd"/>
      <w:r w:rsidRPr="0083339B">
        <w:rPr>
          <w:w w:val="105"/>
        </w:rPr>
        <w:t xml:space="preserve"> (</w:t>
      </w:r>
      <w:proofErr w:type="spellStart"/>
      <w:r w:rsidRPr="0083339B">
        <w:rPr>
          <w:w w:val="105"/>
        </w:rPr>
        <w:t>dažnis</w:t>
      </w:r>
      <w:proofErr w:type="spellEnd"/>
      <w:r w:rsidRPr="0083339B">
        <w:rPr>
          <w:w w:val="105"/>
        </w:rPr>
        <w:t xml:space="preserve"> </w:t>
      </w:r>
      <w:proofErr w:type="spellStart"/>
      <w:r w:rsidRPr="0083339B">
        <w:rPr>
          <w:w w:val="105"/>
        </w:rPr>
        <w:t>nežinomas</w:t>
      </w:r>
      <w:proofErr w:type="spellEnd"/>
      <w:r w:rsidRPr="0083339B">
        <w:rPr>
          <w:w w:val="105"/>
        </w:rPr>
        <w:t>).</w:t>
      </w:r>
    </w:p>
    <w:p w14:paraId="01CF6B30" w14:textId="77777777" w:rsidR="00D2377B" w:rsidRPr="00786360" w:rsidRDefault="00D2377B" w:rsidP="00D2377B">
      <w:pPr>
        <w:widowControl w:val="0"/>
        <w:spacing w:before="2"/>
        <w:rPr>
          <w:szCs w:val="22"/>
        </w:rPr>
      </w:pPr>
    </w:p>
    <w:p w14:paraId="0D4FB05C" w14:textId="730DB5FC" w:rsidR="00D2377B" w:rsidRPr="00786360" w:rsidRDefault="00D2377B" w:rsidP="00D2377B">
      <w:pPr>
        <w:widowControl w:val="0"/>
        <w:spacing w:line="244" w:lineRule="auto"/>
        <w:rPr>
          <w:szCs w:val="22"/>
        </w:rPr>
      </w:pPr>
      <w:r w:rsidRPr="00786360">
        <w:rPr>
          <w:spacing w:val="-9"/>
          <w:w w:val="105"/>
          <w:szCs w:val="22"/>
        </w:rPr>
        <w:t xml:space="preserve">Galima ir </w:t>
      </w:r>
      <w:r w:rsidRPr="00786360">
        <w:rPr>
          <w:spacing w:val="-7"/>
          <w:w w:val="105"/>
          <w:szCs w:val="22"/>
        </w:rPr>
        <w:t xml:space="preserve">toliau </w:t>
      </w:r>
      <w:r w:rsidRPr="00786360">
        <w:rPr>
          <w:spacing w:val="-3"/>
          <w:w w:val="105"/>
          <w:szCs w:val="22"/>
        </w:rPr>
        <w:t xml:space="preserve">vartoti </w:t>
      </w:r>
      <w:r w:rsidRPr="00786360">
        <w:rPr>
          <w:spacing w:val="-7"/>
          <w:w w:val="105"/>
          <w:szCs w:val="22"/>
        </w:rPr>
        <w:t xml:space="preserve">šiuos </w:t>
      </w:r>
      <w:r w:rsidRPr="00786360">
        <w:rPr>
          <w:spacing w:val="-3"/>
          <w:w w:val="105"/>
          <w:szCs w:val="22"/>
        </w:rPr>
        <w:t xml:space="preserve">lašus, jei </w:t>
      </w:r>
      <w:r w:rsidRPr="00786360">
        <w:rPr>
          <w:spacing w:val="-8"/>
          <w:w w:val="105"/>
          <w:szCs w:val="22"/>
        </w:rPr>
        <w:t xml:space="preserve">poveikis </w:t>
      </w:r>
      <w:r w:rsidRPr="00786360">
        <w:rPr>
          <w:w w:val="105"/>
          <w:szCs w:val="22"/>
        </w:rPr>
        <w:t xml:space="preserve">nėra </w:t>
      </w:r>
      <w:r w:rsidRPr="00786360">
        <w:rPr>
          <w:spacing w:val="-4"/>
          <w:w w:val="105"/>
          <w:szCs w:val="22"/>
        </w:rPr>
        <w:t xml:space="preserve">stiprus. Jeigu </w:t>
      </w:r>
      <w:r w:rsidRPr="00786360">
        <w:rPr>
          <w:w w:val="105"/>
          <w:szCs w:val="22"/>
        </w:rPr>
        <w:t xml:space="preserve">dėl </w:t>
      </w:r>
      <w:r w:rsidRPr="00786360">
        <w:rPr>
          <w:spacing w:val="-4"/>
          <w:w w:val="105"/>
          <w:szCs w:val="22"/>
        </w:rPr>
        <w:t xml:space="preserve">ko nors nerimaujate, </w:t>
      </w:r>
      <w:r w:rsidRPr="00786360">
        <w:rPr>
          <w:spacing w:val="-6"/>
          <w:w w:val="105"/>
          <w:szCs w:val="22"/>
        </w:rPr>
        <w:t xml:space="preserve">kreipkitės </w:t>
      </w:r>
      <w:r w:rsidRPr="00786360">
        <w:rPr>
          <w:w w:val="105"/>
          <w:szCs w:val="22"/>
        </w:rPr>
        <w:t xml:space="preserve">į </w:t>
      </w:r>
      <w:r w:rsidRPr="00786360">
        <w:rPr>
          <w:spacing w:val="-8"/>
          <w:w w:val="105"/>
          <w:szCs w:val="22"/>
        </w:rPr>
        <w:t xml:space="preserve">gydytoją </w:t>
      </w:r>
      <w:r w:rsidRPr="00786360">
        <w:rPr>
          <w:w w:val="105"/>
          <w:szCs w:val="22"/>
        </w:rPr>
        <w:t xml:space="preserve">arba </w:t>
      </w:r>
      <w:r w:rsidRPr="00786360">
        <w:rPr>
          <w:spacing w:val="-6"/>
          <w:w w:val="105"/>
          <w:szCs w:val="22"/>
        </w:rPr>
        <w:t xml:space="preserve">vaistininką. </w:t>
      </w:r>
      <w:r w:rsidRPr="00786360">
        <w:rPr>
          <w:spacing w:val="-4"/>
          <w:w w:val="105"/>
          <w:szCs w:val="22"/>
        </w:rPr>
        <w:t>Nenutraukite</w:t>
      </w:r>
      <w:r w:rsidRPr="00786360">
        <w:rPr>
          <w:spacing w:val="47"/>
          <w:w w:val="105"/>
          <w:szCs w:val="22"/>
        </w:rPr>
        <w:t xml:space="preserve"> </w:t>
      </w:r>
      <w:proofErr w:type="spellStart"/>
      <w:r w:rsidRPr="00786360">
        <w:rPr>
          <w:w w:val="105"/>
          <w:szCs w:val="22"/>
        </w:rPr>
        <w:t>Brinzolamide</w:t>
      </w:r>
      <w:proofErr w:type="spellEnd"/>
      <w:r w:rsidRPr="00786360">
        <w:rPr>
          <w:w w:val="105"/>
          <w:szCs w:val="22"/>
        </w:rPr>
        <w:t>/</w:t>
      </w:r>
      <w:proofErr w:type="spellStart"/>
      <w:r w:rsidRPr="00786360">
        <w:rPr>
          <w:w w:val="105"/>
          <w:szCs w:val="22"/>
        </w:rPr>
        <w:t>Timolol</w:t>
      </w:r>
      <w:proofErr w:type="spellEnd"/>
      <w:r w:rsidRPr="00786360">
        <w:rPr>
          <w:w w:val="105"/>
          <w:szCs w:val="22"/>
        </w:rPr>
        <w:t xml:space="preserve"> STADA </w:t>
      </w:r>
      <w:r w:rsidRPr="00786360">
        <w:rPr>
          <w:spacing w:val="-6"/>
          <w:w w:val="105"/>
          <w:szCs w:val="22"/>
        </w:rPr>
        <w:t xml:space="preserve">vartojimo, </w:t>
      </w:r>
      <w:r w:rsidRPr="00786360">
        <w:rPr>
          <w:spacing w:val="-5"/>
          <w:w w:val="105"/>
          <w:szCs w:val="22"/>
        </w:rPr>
        <w:t xml:space="preserve">prieš </w:t>
      </w:r>
      <w:r w:rsidRPr="00786360">
        <w:rPr>
          <w:w w:val="105"/>
          <w:szCs w:val="22"/>
        </w:rPr>
        <w:t xml:space="preserve">tai </w:t>
      </w:r>
      <w:r w:rsidRPr="00786360">
        <w:rPr>
          <w:spacing w:val="-3"/>
          <w:w w:val="105"/>
          <w:szCs w:val="22"/>
        </w:rPr>
        <w:t xml:space="preserve">nepasitarę </w:t>
      </w:r>
      <w:r w:rsidRPr="00786360">
        <w:rPr>
          <w:w w:val="105"/>
          <w:szCs w:val="22"/>
        </w:rPr>
        <w:t xml:space="preserve">su </w:t>
      </w:r>
      <w:r w:rsidRPr="00786360">
        <w:rPr>
          <w:spacing w:val="-8"/>
          <w:w w:val="105"/>
          <w:szCs w:val="22"/>
        </w:rPr>
        <w:t>gydytoju.</w:t>
      </w:r>
    </w:p>
    <w:p w14:paraId="452D7B70" w14:textId="77777777" w:rsidR="00D2377B" w:rsidRPr="00786360" w:rsidRDefault="00D2377B" w:rsidP="00D2377B">
      <w:pPr>
        <w:widowControl w:val="0"/>
        <w:spacing w:before="5"/>
        <w:rPr>
          <w:szCs w:val="22"/>
        </w:rPr>
      </w:pPr>
    </w:p>
    <w:p w14:paraId="7CE54321" w14:textId="77777777" w:rsidR="00D2377B" w:rsidRPr="00786360" w:rsidRDefault="00D2377B" w:rsidP="00D2377B">
      <w:pPr>
        <w:widowControl w:val="0"/>
        <w:rPr>
          <w:b/>
          <w:bCs/>
          <w:w w:val="105"/>
          <w:szCs w:val="22"/>
        </w:rPr>
      </w:pPr>
      <w:r w:rsidRPr="00786360">
        <w:rPr>
          <w:b/>
          <w:bCs/>
          <w:w w:val="105"/>
          <w:szCs w:val="22"/>
        </w:rPr>
        <w:t>Dažni šalutinio poveikio reiškiniai (gali pasireikšti rečiau kaip 1 iš 10 asmenų)</w:t>
      </w:r>
    </w:p>
    <w:p w14:paraId="024D368A" w14:textId="77777777" w:rsidR="00D2377B" w:rsidRPr="00786360" w:rsidRDefault="00D2377B" w:rsidP="00D2377B">
      <w:pPr>
        <w:widowControl w:val="0"/>
        <w:rPr>
          <w:b/>
          <w:bCs/>
          <w:szCs w:val="22"/>
        </w:rPr>
      </w:pPr>
    </w:p>
    <w:p w14:paraId="6731EED3" w14:textId="77777777"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4"/>
          <w:w w:val="105"/>
          <w:szCs w:val="22"/>
        </w:rPr>
        <w:t xml:space="preserve">akies </w:t>
      </w:r>
      <w:r w:rsidRPr="00786360">
        <w:rPr>
          <w:spacing w:val="-5"/>
          <w:w w:val="105"/>
          <w:szCs w:val="22"/>
        </w:rPr>
        <w:t xml:space="preserve">paviršiaus </w:t>
      </w:r>
      <w:r w:rsidRPr="00786360">
        <w:rPr>
          <w:spacing w:val="-6"/>
          <w:w w:val="105"/>
          <w:szCs w:val="22"/>
        </w:rPr>
        <w:t xml:space="preserve">uždegimas, </w:t>
      </w:r>
      <w:r w:rsidRPr="00786360">
        <w:rPr>
          <w:spacing w:val="-4"/>
          <w:w w:val="105"/>
          <w:szCs w:val="22"/>
        </w:rPr>
        <w:t xml:space="preserve">neryškus </w:t>
      </w:r>
      <w:r w:rsidRPr="00786360">
        <w:rPr>
          <w:spacing w:val="-3"/>
          <w:w w:val="105"/>
          <w:szCs w:val="22"/>
        </w:rPr>
        <w:t xml:space="preserve">matymas, </w:t>
      </w:r>
      <w:r w:rsidRPr="00786360">
        <w:rPr>
          <w:spacing w:val="-4"/>
          <w:w w:val="105"/>
          <w:szCs w:val="22"/>
        </w:rPr>
        <w:t xml:space="preserve">akies sudirginimo </w:t>
      </w:r>
      <w:r w:rsidRPr="00786360">
        <w:rPr>
          <w:spacing w:val="-6"/>
          <w:w w:val="105"/>
          <w:szCs w:val="22"/>
        </w:rPr>
        <w:t>požymiai</w:t>
      </w:r>
      <w:r w:rsidRPr="00786360">
        <w:rPr>
          <w:spacing w:val="-21"/>
          <w:w w:val="105"/>
          <w:szCs w:val="22"/>
        </w:rPr>
        <w:t xml:space="preserve"> </w:t>
      </w:r>
      <w:r w:rsidRPr="00786360">
        <w:rPr>
          <w:spacing w:val="-9"/>
          <w:w w:val="105"/>
          <w:szCs w:val="22"/>
        </w:rPr>
        <w:t xml:space="preserve">ir </w:t>
      </w:r>
      <w:r w:rsidRPr="00786360">
        <w:rPr>
          <w:w w:val="105"/>
          <w:szCs w:val="22"/>
        </w:rPr>
        <w:t>simptomai (pvz., deginimas, perštėjimas, niežėjimas, ašarojimas, paraudimas), akies skausmas.</w:t>
      </w:r>
    </w:p>
    <w:p w14:paraId="01A3F252" w14:textId="77777777" w:rsidR="00D2377B" w:rsidRPr="00786360" w:rsidRDefault="00D2377B" w:rsidP="00D2377B">
      <w:pPr>
        <w:ind w:left="567" w:hanging="567"/>
        <w:rPr>
          <w:szCs w:val="22"/>
        </w:rPr>
      </w:pPr>
      <w:r w:rsidRPr="00786360">
        <w:rPr>
          <w:b/>
          <w:spacing w:val="2"/>
          <w:w w:val="105"/>
          <w:szCs w:val="22"/>
        </w:rPr>
        <w:t>-</w:t>
      </w:r>
      <w:r w:rsidRPr="00786360">
        <w:rPr>
          <w:b/>
          <w:spacing w:val="2"/>
          <w:w w:val="105"/>
          <w:szCs w:val="22"/>
        </w:rPr>
        <w:tab/>
        <w:t xml:space="preserve">Bendrasis </w:t>
      </w:r>
      <w:r w:rsidRPr="00786360">
        <w:rPr>
          <w:b/>
          <w:w w:val="105"/>
          <w:szCs w:val="22"/>
        </w:rPr>
        <w:t xml:space="preserve">šalutinis </w:t>
      </w:r>
      <w:r w:rsidRPr="00786360">
        <w:rPr>
          <w:b/>
          <w:spacing w:val="5"/>
          <w:w w:val="105"/>
          <w:szCs w:val="22"/>
        </w:rPr>
        <w:t>poveikis</w:t>
      </w:r>
      <w:r w:rsidRPr="00786360">
        <w:rPr>
          <w:spacing w:val="5"/>
          <w:w w:val="105"/>
          <w:szCs w:val="22"/>
        </w:rPr>
        <w:t xml:space="preserve">: </w:t>
      </w:r>
      <w:r w:rsidRPr="00786360">
        <w:rPr>
          <w:spacing w:val="-6"/>
          <w:w w:val="105"/>
          <w:szCs w:val="22"/>
        </w:rPr>
        <w:t xml:space="preserve">širdies </w:t>
      </w:r>
      <w:r w:rsidRPr="00786360">
        <w:rPr>
          <w:spacing w:val="-5"/>
          <w:w w:val="105"/>
          <w:szCs w:val="22"/>
        </w:rPr>
        <w:t xml:space="preserve">susitraukimų </w:t>
      </w:r>
      <w:r w:rsidRPr="00786360">
        <w:rPr>
          <w:spacing w:val="-7"/>
          <w:w w:val="105"/>
          <w:szCs w:val="22"/>
        </w:rPr>
        <w:t xml:space="preserve">dažnio </w:t>
      </w:r>
      <w:r w:rsidRPr="00786360">
        <w:rPr>
          <w:spacing w:val="-4"/>
          <w:w w:val="105"/>
          <w:szCs w:val="22"/>
        </w:rPr>
        <w:t xml:space="preserve">suretėjimas, </w:t>
      </w:r>
      <w:r w:rsidRPr="00786360">
        <w:rPr>
          <w:spacing w:val="-7"/>
          <w:w w:val="105"/>
          <w:szCs w:val="22"/>
        </w:rPr>
        <w:t>skonio</w:t>
      </w:r>
      <w:r w:rsidRPr="00786360">
        <w:rPr>
          <w:spacing w:val="8"/>
          <w:w w:val="105"/>
          <w:szCs w:val="22"/>
        </w:rPr>
        <w:t xml:space="preserve"> </w:t>
      </w:r>
      <w:r w:rsidRPr="00786360">
        <w:rPr>
          <w:spacing w:val="-8"/>
          <w:w w:val="105"/>
          <w:szCs w:val="22"/>
        </w:rPr>
        <w:t xml:space="preserve">pojūčio </w:t>
      </w:r>
      <w:r w:rsidRPr="00786360">
        <w:rPr>
          <w:w w:val="105"/>
          <w:szCs w:val="22"/>
        </w:rPr>
        <w:t>sutrikimai.</w:t>
      </w:r>
    </w:p>
    <w:p w14:paraId="0993D9DB" w14:textId="77777777" w:rsidR="00D2377B" w:rsidRPr="00786360" w:rsidRDefault="00D2377B" w:rsidP="00D2377B">
      <w:pPr>
        <w:widowControl w:val="0"/>
        <w:spacing w:before="10"/>
        <w:rPr>
          <w:szCs w:val="22"/>
        </w:rPr>
      </w:pPr>
    </w:p>
    <w:p w14:paraId="08196487" w14:textId="77777777" w:rsidR="00D2377B" w:rsidRPr="00786360" w:rsidRDefault="00D2377B" w:rsidP="00D2377B">
      <w:pPr>
        <w:widowControl w:val="0"/>
        <w:rPr>
          <w:b/>
          <w:bCs/>
          <w:w w:val="105"/>
          <w:szCs w:val="22"/>
        </w:rPr>
      </w:pPr>
      <w:r w:rsidRPr="00786360">
        <w:rPr>
          <w:b/>
          <w:bCs/>
          <w:w w:val="105"/>
          <w:szCs w:val="22"/>
        </w:rPr>
        <w:t>Nedažni šalutinio poveikio reiškiniai (gali pasireikšti rečiau kaip 1 iš 100 asmenų)</w:t>
      </w:r>
    </w:p>
    <w:p w14:paraId="51325656" w14:textId="77777777" w:rsidR="00D2377B" w:rsidRPr="00786360" w:rsidRDefault="00D2377B" w:rsidP="00D2377B">
      <w:pPr>
        <w:widowControl w:val="0"/>
        <w:rPr>
          <w:b/>
          <w:bCs/>
          <w:szCs w:val="22"/>
        </w:rPr>
      </w:pPr>
    </w:p>
    <w:p w14:paraId="132707C9" w14:textId="700B8964"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3"/>
          <w:w w:val="105"/>
          <w:szCs w:val="22"/>
        </w:rPr>
        <w:t xml:space="preserve">ragenos </w:t>
      </w:r>
      <w:r w:rsidRPr="00786360">
        <w:rPr>
          <w:spacing w:val="-7"/>
          <w:w w:val="105"/>
          <w:szCs w:val="22"/>
        </w:rPr>
        <w:t xml:space="preserve">erozija </w:t>
      </w:r>
      <w:r w:rsidRPr="00786360">
        <w:rPr>
          <w:spacing w:val="-6"/>
          <w:w w:val="105"/>
          <w:szCs w:val="22"/>
        </w:rPr>
        <w:t xml:space="preserve">(priekinio </w:t>
      </w:r>
      <w:r w:rsidRPr="00786360">
        <w:rPr>
          <w:spacing w:val="-4"/>
          <w:w w:val="105"/>
          <w:szCs w:val="22"/>
        </w:rPr>
        <w:t xml:space="preserve">akies </w:t>
      </w:r>
      <w:r w:rsidRPr="00786360">
        <w:rPr>
          <w:spacing w:val="-8"/>
          <w:w w:val="105"/>
          <w:szCs w:val="22"/>
        </w:rPr>
        <w:t xml:space="preserve">obuolio </w:t>
      </w:r>
      <w:r w:rsidRPr="00786360">
        <w:rPr>
          <w:spacing w:val="-7"/>
          <w:w w:val="105"/>
          <w:szCs w:val="22"/>
        </w:rPr>
        <w:t xml:space="preserve">sluoksnio </w:t>
      </w:r>
      <w:r w:rsidRPr="00786360">
        <w:rPr>
          <w:spacing w:val="-3"/>
          <w:w w:val="105"/>
          <w:szCs w:val="22"/>
        </w:rPr>
        <w:t xml:space="preserve">pažaida), </w:t>
      </w:r>
      <w:r w:rsidRPr="00786360">
        <w:rPr>
          <w:spacing w:val="-4"/>
          <w:w w:val="105"/>
          <w:szCs w:val="22"/>
        </w:rPr>
        <w:t xml:space="preserve">akies </w:t>
      </w:r>
      <w:r w:rsidRPr="00786360">
        <w:rPr>
          <w:spacing w:val="-5"/>
          <w:w w:val="105"/>
          <w:szCs w:val="22"/>
        </w:rPr>
        <w:t xml:space="preserve">paviršiaus </w:t>
      </w:r>
      <w:r w:rsidRPr="00786360">
        <w:rPr>
          <w:spacing w:val="-6"/>
          <w:w w:val="105"/>
          <w:szCs w:val="22"/>
        </w:rPr>
        <w:t xml:space="preserve">uždegimas </w:t>
      </w:r>
      <w:r w:rsidRPr="00786360">
        <w:rPr>
          <w:w w:val="105"/>
          <w:szCs w:val="22"/>
        </w:rPr>
        <w:t xml:space="preserve">su </w:t>
      </w:r>
      <w:r w:rsidRPr="00786360">
        <w:rPr>
          <w:spacing w:val="-5"/>
          <w:w w:val="105"/>
          <w:szCs w:val="22"/>
        </w:rPr>
        <w:t xml:space="preserve">paviršiaus pažeidimu, </w:t>
      </w:r>
      <w:r w:rsidRPr="00786360">
        <w:rPr>
          <w:spacing w:val="-6"/>
          <w:w w:val="105"/>
          <w:szCs w:val="22"/>
        </w:rPr>
        <w:t xml:space="preserve">uždegimas </w:t>
      </w:r>
      <w:r w:rsidRPr="00786360">
        <w:rPr>
          <w:spacing w:val="-4"/>
          <w:w w:val="105"/>
          <w:szCs w:val="22"/>
        </w:rPr>
        <w:t xml:space="preserve">akies </w:t>
      </w:r>
      <w:r w:rsidRPr="00786360">
        <w:rPr>
          <w:spacing w:val="-8"/>
          <w:w w:val="105"/>
          <w:szCs w:val="22"/>
        </w:rPr>
        <w:t xml:space="preserve">viduje, </w:t>
      </w:r>
      <w:r w:rsidRPr="00786360">
        <w:rPr>
          <w:spacing w:val="-3"/>
          <w:w w:val="105"/>
          <w:szCs w:val="22"/>
        </w:rPr>
        <w:t xml:space="preserve">ragenos </w:t>
      </w:r>
      <w:r w:rsidRPr="00786360">
        <w:rPr>
          <w:spacing w:val="-5"/>
          <w:w w:val="105"/>
          <w:szCs w:val="22"/>
        </w:rPr>
        <w:t xml:space="preserve">dažymasis, </w:t>
      </w:r>
      <w:r w:rsidRPr="00786360">
        <w:rPr>
          <w:spacing w:val="-6"/>
          <w:w w:val="105"/>
          <w:szCs w:val="22"/>
        </w:rPr>
        <w:t xml:space="preserve">nenormalus </w:t>
      </w:r>
      <w:r w:rsidRPr="00786360">
        <w:rPr>
          <w:spacing w:val="-9"/>
          <w:w w:val="105"/>
          <w:szCs w:val="22"/>
        </w:rPr>
        <w:t xml:space="preserve">pojūtis </w:t>
      </w:r>
      <w:r w:rsidRPr="00786360">
        <w:rPr>
          <w:w w:val="105"/>
          <w:szCs w:val="22"/>
        </w:rPr>
        <w:t xml:space="preserve">akyse, </w:t>
      </w:r>
      <w:r w:rsidRPr="00786360">
        <w:rPr>
          <w:spacing w:val="-4"/>
          <w:w w:val="105"/>
          <w:szCs w:val="22"/>
        </w:rPr>
        <w:t xml:space="preserve">išskyros iš akies, akies </w:t>
      </w:r>
      <w:r w:rsidRPr="00786360">
        <w:rPr>
          <w:w w:val="105"/>
          <w:szCs w:val="22"/>
        </w:rPr>
        <w:t xml:space="preserve">sausumas, </w:t>
      </w:r>
      <w:r w:rsidRPr="00786360">
        <w:rPr>
          <w:spacing w:val="-6"/>
          <w:w w:val="105"/>
          <w:szCs w:val="22"/>
        </w:rPr>
        <w:t xml:space="preserve">akių </w:t>
      </w:r>
      <w:r w:rsidRPr="00786360">
        <w:rPr>
          <w:spacing w:val="-5"/>
          <w:w w:val="105"/>
          <w:szCs w:val="22"/>
        </w:rPr>
        <w:t xml:space="preserve">nuovargis, </w:t>
      </w:r>
      <w:r w:rsidRPr="00786360">
        <w:rPr>
          <w:spacing w:val="-4"/>
          <w:w w:val="105"/>
          <w:szCs w:val="22"/>
        </w:rPr>
        <w:t xml:space="preserve">akies </w:t>
      </w:r>
      <w:r w:rsidRPr="00786360">
        <w:rPr>
          <w:spacing w:val="-5"/>
          <w:w w:val="105"/>
          <w:szCs w:val="22"/>
        </w:rPr>
        <w:t xml:space="preserve">niežėjimas, </w:t>
      </w:r>
      <w:r w:rsidRPr="00786360">
        <w:rPr>
          <w:spacing w:val="-4"/>
          <w:w w:val="105"/>
          <w:szCs w:val="22"/>
        </w:rPr>
        <w:t xml:space="preserve">akies paraudimas, akies </w:t>
      </w:r>
      <w:r w:rsidRPr="00786360">
        <w:rPr>
          <w:spacing w:val="-6"/>
          <w:w w:val="105"/>
          <w:szCs w:val="22"/>
        </w:rPr>
        <w:t>voko</w:t>
      </w:r>
      <w:r w:rsidRPr="00786360">
        <w:rPr>
          <w:spacing w:val="8"/>
          <w:w w:val="105"/>
          <w:szCs w:val="22"/>
        </w:rPr>
        <w:t xml:space="preserve"> </w:t>
      </w:r>
      <w:r w:rsidRPr="00786360">
        <w:rPr>
          <w:spacing w:val="-3"/>
          <w:w w:val="105"/>
          <w:szCs w:val="22"/>
        </w:rPr>
        <w:t>paraudimas.</w:t>
      </w:r>
    </w:p>
    <w:p w14:paraId="5B62606B" w14:textId="77777777" w:rsidR="00D2377B" w:rsidRPr="00786360" w:rsidRDefault="00D2377B" w:rsidP="00D2377B">
      <w:pPr>
        <w:ind w:left="567" w:hanging="567"/>
        <w:rPr>
          <w:szCs w:val="22"/>
        </w:rPr>
      </w:pPr>
      <w:r w:rsidRPr="00786360">
        <w:rPr>
          <w:b/>
          <w:spacing w:val="2"/>
          <w:w w:val="105"/>
          <w:szCs w:val="22"/>
        </w:rPr>
        <w:t>-</w:t>
      </w:r>
      <w:r w:rsidRPr="00786360">
        <w:rPr>
          <w:b/>
          <w:spacing w:val="2"/>
          <w:w w:val="105"/>
          <w:szCs w:val="22"/>
        </w:rPr>
        <w:tab/>
        <w:t xml:space="preserve">Bendrasis </w:t>
      </w:r>
      <w:r w:rsidRPr="00786360">
        <w:rPr>
          <w:b/>
          <w:w w:val="105"/>
          <w:szCs w:val="22"/>
        </w:rPr>
        <w:t xml:space="preserve">šalutinis </w:t>
      </w:r>
      <w:r w:rsidRPr="00786360">
        <w:rPr>
          <w:b/>
          <w:spacing w:val="5"/>
          <w:w w:val="105"/>
          <w:szCs w:val="22"/>
        </w:rPr>
        <w:t>poveikis</w:t>
      </w:r>
      <w:r w:rsidRPr="00786360">
        <w:rPr>
          <w:spacing w:val="5"/>
          <w:w w:val="105"/>
          <w:szCs w:val="22"/>
        </w:rPr>
        <w:t xml:space="preserve">: </w:t>
      </w:r>
      <w:r w:rsidRPr="00786360">
        <w:rPr>
          <w:spacing w:val="-7"/>
          <w:w w:val="105"/>
          <w:szCs w:val="22"/>
        </w:rPr>
        <w:t xml:space="preserve">baltųjų </w:t>
      </w:r>
      <w:r w:rsidRPr="00786360">
        <w:rPr>
          <w:spacing w:val="-5"/>
          <w:w w:val="105"/>
          <w:szCs w:val="22"/>
        </w:rPr>
        <w:t xml:space="preserve">kraujo </w:t>
      </w:r>
      <w:r w:rsidRPr="00786360">
        <w:rPr>
          <w:spacing w:val="-6"/>
          <w:w w:val="105"/>
          <w:szCs w:val="22"/>
        </w:rPr>
        <w:t xml:space="preserve">ląstelių </w:t>
      </w:r>
      <w:r w:rsidRPr="00786360">
        <w:rPr>
          <w:spacing w:val="-8"/>
          <w:w w:val="105"/>
          <w:szCs w:val="22"/>
        </w:rPr>
        <w:t xml:space="preserve">kiekio </w:t>
      </w:r>
      <w:r w:rsidRPr="00786360">
        <w:rPr>
          <w:spacing w:val="-4"/>
          <w:w w:val="105"/>
          <w:szCs w:val="22"/>
        </w:rPr>
        <w:t xml:space="preserve">sumažėjimas, sumažėjęs kraujospūdis, </w:t>
      </w:r>
      <w:r w:rsidRPr="00786360">
        <w:rPr>
          <w:spacing w:val="-6"/>
          <w:w w:val="105"/>
          <w:szCs w:val="22"/>
        </w:rPr>
        <w:t xml:space="preserve">kosulys, </w:t>
      </w:r>
      <w:r w:rsidRPr="00786360">
        <w:rPr>
          <w:spacing w:val="-4"/>
          <w:w w:val="105"/>
          <w:szCs w:val="22"/>
        </w:rPr>
        <w:t xml:space="preserve">kraujas </w:t>
      </w:r>
      <w:r w:rsidRPr="00786360">
        <w:rPr>
          <w:spacing w:val="-6"/>
          <w:w w:val="105"/>
          <w:szCs w:val="22"/>
        </w:rPr>
        <w:t xml:space="preserve">šlapime, kūno </w:t>
      </w:r>
      <w:r w:rsidRPr="00786360">
        <w:rPr>
          <w:spacing w:val="-7"/>
          <w:w w:val="105"/>
          <w:szCs w:val="22"/>
        </w:rPr>
        <w:t>silpnumo</w:t>
      </w:r>
      <w:r w:rsidRPr="00786360">
        <w:rPr>
          <w:spacing w:val="-4"/>
          <w:w w:val="105"/>
          <w:szCs w:val="22"/>
        </w:rPr>
        <w:t xml:space="preserve"> </w:t>
      </w:r>
      <w:r w:rsidRPr="00786360">
        <w:rPr>
          <w:spacing w:val="-7"/>
          <w:w w:val="105"/>
          <w:szCs w:val="22"/>
        </w:rPr>
        <w:t>pojūtis.</w:t>
      </w:r>
    </w:p>
    <w:p w14:paraId="6819BDC3" w14:textId="77777777" w:rsidR="00D2377B" w:rsidRPr="00786360" w:rsidRDefault="00D2377B" w:rsidP="00D2377B">
      <w:pPr>
        <w:widowControl w:val="0"/>
        <w:spacing w:before="76"/>
        <w:rPr>
          <w:w w:val="105"/>
          <w:szCs w:val="22"/>
        </w:rPr>
      </w:pPr>
    </w:p>
    <w:p w14:paraId="3E91DA53" w14:textId="77777777" w:rsidR="00D2377B" w:rsidRPr="00786360" w:rsidRDefault="00D2377B" w:rsidP="00E706A5">
      <w:pPr>
        <w:widowControl w:val="0"/>
        <w:rPr>
          <w:b/>
          <w:bCs/>
          <w:w w:val="105"/>
          <w:szCs w:val="22"/>
        </w:rPr>
      </w:pPr>
      <w:r w:rsidRPr="00786360">
        <w:rPr>
          <w:b/>
          <w:bCs/>
          <w:w w:val="105"/>
          <w:szCs w:val="22"/>
        </w:rPr>
        <w:t>Reti šalutinio poveikio reiškiniai (gali pasireikšti rečiau kaip 1 iš 1 000 asmenų)</w:t>
      </w:r>
    </w:p>
    <w:p w14:paraId="7C717EFC" w14:textId="77777777" w:rsidR="00D2377B" w:rsidRPr="00786360" w:rsidRDefault="00D2377B" w:rsidP="00D2377B">
      <w:pPr>
        <w:widowControl w:val="0"/>
        <w:spacing w:before="76"/>
        <w:rPr>
          <w:b/>
          <w:bCs/>
          <w:szCs w:val="22"/>
        </w:rPr>
      </w:pPr>
    </w:p>
    <w:p w14:paraId="29218BC6" w14:textId="77777777" w:rsidR="00D2377B" w:rsidRPr="00786360" w:rsidRDefault="00D2377B" w:rsidP="00D2377B">
      <w:pPr>
        <w:ind w:left="567" w:hanging="567"/>
        <w:rPr>
          <w:szCs w:val="22"/>
        </w:rPr>
      </w:pPr>
      <w:r w:rsidRPr="00786360">
        <w:rPr>
          <w:b/>
          <w:spacing w:val="3"/>
          <w:w w:val="105"/>
          <w:szCs w:val="22"/>
        </w:rPr>
        <w:t>-</w:t>
      </w:r>
      <w:r w:rsidRPr="00786360">
        <w:rPr>
          <w:b/>
          <w:spacing w:val="3"/>
          <w:w w:val="105"/>
          <w:szCs w:val="22"/>
        </w:rPr>
        <w:tab/>
        <w:t xml:space="preserve">Poveikis </w:t>
      </w:r>
      <w:r w:rsidRPr="00786360">
        <w:rPr>
          <w:b/>
          <w:w w:val="105"/>
          <w:szCs w:val="22"/>
        </w:rPr>
        <w:t>akims</w:t>
      </w:r>
      <w:r w:rsidRPr="00786360">
        <w:rPr>
          <w:w w:val="105"/>
          <w:szCs w:val="22"/>
        </w:rPr>
        <w:t xml:space="preserve">: </w:t>
      </w:r>
      <w:r w:rsidRPr="00786360">
        <w:rPr>
          <w:spacing w:val="-3"/>
          <w:w w:val="105"/>
          <w:szCs w:val="22"/>
        </w:rPr>
        <w:t xml:space="preserve">ragenos </w:t>
      </w:r>
      <w:r w:rsidRPr="00786360">
        <w:rPr>
          <w:spacing w:val="-6"/>
          <w:w w:val="105"/>
          <w:szCs w:val="22"/>
        </w:rPr>
        <w:t xml:space="preserve">pažeidimas, </w:t>
      </w:r>
      <w:r w:rsidRPr="00786360">
        <w:rPr>
          <w:spacing w:val="-5"/>
          <w:w w:val="105"/>
          <w:szCs w:val="22"/>
        </w:rPr>
        <w:t xml:space="preserve">jautrumas </w:t>
      </w:r>
      <w:r w:rsidRPr="00786360">
        <w:rPr>
          <w:spacing w:val="-4"/>
          <w:w w:val="105"/>
          <w:szCs w:val="22"/>
        </w:rPr>
        <w:t xml:space="preserve">šviesai, sustiprėjęs ašarojimas, akies </w:t>
      </w:r>
      <w:r w:rsidRPr="00786360">
        <w:rPr>
          <w:spacing w:val="-6"/>
          <w:w w:val="105"/>
          <w:szCs w:val="22"/>
        </w:rPr>
        <w:t xml:space="preserve">voko </w:t>
      </w:r>
      <w:r w:rsidRPr="00786360">
        <w:rPr>
          <w:w w:val="105"/>
          <w:szCs w:val="22"/>
        </w:rPr>
        <w:t>apnašos.</w:t>
      </w:r>
    </w:p>
    <w:p w14:paraId="06FBF915" w14:textId="77777777" w:rsidR="00D2377B" w:rsidRPr="00786360" w:rsidRDefault="00D2377B" w:rsidP="00D2377B">
      <w:pPr>
        <w:ind w:left="567" w:hanging="567"/>
        <w:rPr>
          <w:szCs w:val="22"/>
        </w:rPr>
      </w:pPr>
      <w:r w:rsidRPr="00786360">
        <w:rPr>
          <w:b/>
          <w:w w:val="105"/>
          <w:szCs w:val="22"/>
        </w:rPr>
        <w:t>-</w:t>
      </w:r>
      <w:r w:rsidRPr="00786360">
        <w:rPr>
          <w:b/>
          <w:w w:val="105"/>
          <w:szCs w:val="22"/>
        </w:rPr>
        <w:tab/>
        <w:t xml:space="preserve">Bendrasis šalutinis </w:t>
      </w:r>
      <w:r w:rsidRPr="00786360">
        <w:rPr>
          <w:b/>
          <w:spacing w:val="3"/>
          <w:w w:val="105"/>
          <w:szCs w:val="22"/>
        </w:rPr>
        <w:t xml:space="preserve">poveikis </w:t>
      </w:r>
      <w:r w:rsidRPr="00786360">
        <w:rPr>
          <w:w w:val="105"/>
          <w:szCs w:val="22"/>
        </w:rPr>
        <w:t xml:space="preserve">: </w:t>
      </w:r>
      <w:r w:rsidRPr="00786360">
        <w:rPr>
          <w:spacing w:val="-6"/>
          <w:w w:val="105"/>
          <w:szCs w:val="22"/>
        </w:rPr>
        <w:t xml:space="preserve">negalėjimas </w:t>
      </w:r>
      <w:r w:rsidRPr="00786360">
        <w:rPr>
          <w:spacing w:val="-8"/>
          <w:w w:val="105"/>
          <w:szCs w:val="22"/>
        </w:rPr>
        <w:t xml:space="preserve">užmigti </w:t>
      </w:r>
      <w:r w:rsidRPr="00786360">
        <w:rPr>
          <w:spacing w:val="-4"/>
          <w:w w:val="105"/>
          <w:szCs w:val="22"/>
        </w:rPr>
        <w:t xml:space="preserve">(nemiga), gerklės </w:t>
      </w:r>
      <w:r w:rsidRPr="00786360">
        <w:rPr>
          <w:w w:val="105"/>
          <w:szCs w:val="22"/>
        </w:rPr>
        <w:t xml:space="preserve">skausmas, </w:t>
      </w:r>
      <w:r w:rsidRPr="00786360">
        <w:rPr>
          <w:spacing w:val="-3"/>
          <w:w w:val="105"/>
          <w:szCs w:val="22"/>
        </w:rPr>
        <w:t>varvanti</w:t>
      </w:r>
      <w:r w:rsidRPr="00786360">
        <w:rPr>
          <w:spacing w:val="-6"/>
          <w:w w:val="105"/>
          <w:szCs w:val="22"/>
        </w:rPr>
        <w:t xml:space="preserve"> </w:t>
      </w:r>
      <w:r w:rsidRPr="00786360">
        <w:rPr>
          <w:spacing w:val="-5"/>
          <w:w w:val="105"/>
          <w:szCs w:val="22"/>
        </w:rPr>
        <w:t>nosis.</w:t>
      </w:r>
    </w:p>
    <w:p w14:paraId="0B8F5F6B" w14:textId="77777777" w:rsidR="00D2377B" w:rsidRPr="00786360" w:rsidRDefault="00D2377B" w:rsidP="00D2377B">
      <w:pPr>
        <w:widowControl w:val="0"/>
        <w:spacing w:before="9"/>
        <w:rPr>
          <w:szCs w:val="22"/>
        </w:rPr>
      </w:pPr>
    </w:p>
    <w:p w14:paraId="164C359C" w14:textId="6BB9DFC9" w:rsidR="00D2377B" w:rsidRPr="008C14BC" w:rsidRDefault="00D2377B" w:rsidP="00D2377B">
      <w:pPr>
        <w:widowControl w:val="0"/>
        <w:rPr>
          <w:b/>
          <w:bCs/>
          <w:w w:val="105"/>
          <w:szCs w:val="22"/>
        </w:rPr>
      </w:pPr>
      <w:r w:rsidRPr="008C14BC">
        <w:rPr>
          <w:b/>
          <w:bCs/>
          <w:w w:val="105"/>
          <w:szCs w:val="22"/>
        </w:rPr>
        <w:t>Šalutinio poveikio reiškiniai, kurių dažnis nežinomas (negali būti apskaičiuotas pagal turimus duomenis)</w:t>
      </w:r>
    </w:p>
    <w:p w14:paraId="04B15BD2" w14:textId="77777777" w:rsidR="00D2377B" w:rsidRPr="008C14BC" w:rsidRDefault="00D2377B" w:rsidP="00D2377B">
      <w:pPr>
        <w:widowControl w:val="0"/>
        <w:rPr>
          <w:b/>
          <w:bCs/>
          <w:szCs w:val="22"/>
        </w:rPr>
      </w:pPr>
    </w:p>
    <w:p w14:paraId="231C38F8" w14:textId="05A2C37C"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Poveikis </w:t>
      </w:r>
      <w:r w:rsidRPr="008C14BC">
        <w:rPr>
          <w:b/>
          <w:w w:val="105"/>
          <w:szCs w:val="22"/>
        </w:rPr>
        <w:t>akims</w:t>
      </w:r>
      <w:r w:rsidRPr="008C14BC">
        <w:rPr>
          <w:w w:val="105"/>
          <w:szCs w:val="22"/>
        </w:rPr>
        <w:t xml:space="preserve">: </w:t>
      </w:r>
      <w:r w:rsidRPr="008C14BC">
        <w:rPr>
          <w:spacing w:val="-4"/>
          <w:w w:val="105"/>
          <w:szCs w:val="22"/>
        </w:rPr>
        <w:t xml:space="preserve">akies </w:t>
      </w:r>
      <w:r w:rsidRPr="008C14BC">
        <w:rPr>
          <w:spacing w:val="-6"/>
          <w:w w:val="105"/>
          <w:szCs w:val="22"/>
        </w:rPr>
        <w:t xml:space="preserve">alergija, </w:t>
      </w:r>
      <w:r w:rsidRPr="008C14BC">
        <w:rPr>
          <w:spacing w:val="-3"/>
          <w:w w:val="105"/>
          <w:szCs w:val="22"/>
        </w:rPr>
        <w:t xml:space="preserve">regos </w:t>
      </w:r>
      <w:r w:rsidRPr="008C14BC">
        <w:rPr>
          <w:spacing w:val="-5"/>
          <w:w w:val="105"/>
          <w:szCs w:val="22"/>
        </w:rPr>
        <w:t xml:space="preserve">sutrikimas, </w:t>
      </w:r>
      <w:r w:rsidRPr="008C14BC">
        <w:rPr>
          <w:spacing w:val="-3"/>
          <w:w w:val="105"/>
          <w:szCs w:val="22"/>
        </w:rPr>
        <w:t xml:space="preserve">regos nervo </w:t>
      </w:r>
      <w:r w:rsidRPr="008C14BC">
        <w:rPr>
          <w:spacing w:val="-6"/>
          <w:w w:val="105"/>
          <w:szCs w:val="22"/>
        </w:rPr>
        <w:t xml:space="preserve">pažeidimas, padidėjęs </w:t>
      </w:r>
      <w:r w:rsidRPr="008C14BC">
        <w:rPr>
          <w:spacing w:val="-5"/>
          <w:w w:val="105"/>
          <w:szCs w:val="22"/>
        </w:rPr>
        <w:t xml:space="preserve">akispūdis, nuosėdos </w:t>
      </w:r>
      <w:r w:rsidRPr="008C14BC">
        <w:rPr>
          <w:spacing w:val="-4"/>
          <w:w w:val="105"/>
          <w:szCs w:val="22"/>
        </w:rPr>
        <w:t xml:space="preserve">akies </w:t>
      </w:r>
      <w:r w:rsidRPr="008C14BC">
        <w:rPr>
          <w:spacing w:val="-5"/>
          <w:w w:val="105"/>
          <w:szCs w:val="22"/>
        </w:rPr>
        <w:t xml:space="preserve">paviršiuje, </w:t>
      </w:r>
      <w:r w:rsidRPr="008C14BC">
        <w:rPr>
          <w:spacing w:val="-4"/>
          <w:w w:val="105"/>
          <w:szCs w:val="22"/>
        </w:rPr>
        <w:t xml:space="preserve">sumažėjęs akies jautrumas, </w:t>
      </w:r>
      <w:r w:rsidRPr="008C14BC">
        <w:rPr>
          <w:spacing w:val="-8"/>
          <w:w w:val="105"/>
          <w:szCs w:val="22"/>
        </w:rPr>
        <w:t xml:space="preserve">junginės </w:t>
      </w:r>
      <w:r w:rsidRPr="008C14BC">
        <w:rPr>
          <w:spacing w:val="-6"/>
          <w:w w:val="105"/>
          <w:szCs w:val="22"/>
        </w:rPr>
        <w:t xml:space="preserve">(baltosios </w:t>
      </w:r>
      <w:r w:rsidRPr="008C14BC">
        <w:rPr>
          <w:spacing w:val="-4"/>
          <w:w w:val="105"/>
          <w:szCs w:val="22"/>
        </w:rPr>
        <w:t xml:space="preserve">akies </w:t>
      </w:r>
      <w:r w:rsidRPr="008C14BC">
        <w:rPr>
          <w:spacing w:val="-5"/>
          <w:w w:val="105"/>
          <w:szCs w:val="22"/>
        </w:rPr>
        <w:t xml:space="preserve">dalies) </w:t>
      </w:r>
      <w:r w:rsidRPr="008C14BC">
        <w:rPr>
          <w:spacing w:val="-6"/>
          <w:w w:val="105"/>
          <w:szCs w:val="22"/>
        </w:rPr>
        <w:t xml:space="preserve">uždegimas </w:t>
      </w:r>
      <w:r w:rsidRPr="008C14BC">
        <w:rPr>
          <w:w w:val="105"/>
          <w:szCs w:val="22"/>
        </w:rPr>
        <w:t xml:space="preserve">arba </w:t>
      </w:r>
      <w:r w:rsidRPr="008C14BC">
        <w:rPr>
          <w:spacing w:val="-6"/>
          <w:w w:val="105"/>
          <w:szCs w:val="22"/>
        </w:rPr>
        <w:t xml:space="preserve">infekcija, </w:t>
      </w:r>
      <w:r w:rsidRPr="008C14BC">
        <w:rPr>
          <w:spacing w:val="-5"/>
          <w:w w:val="105"/>
          <w:szCs w:val="22"/>
        </w:rPr>
        <w:t xml:space="preserve">nenormalus, susilpnėjęs regėjimas </w:t>
      </w:r>
      <w:r w:rsidRPr="008C14BC">
        <w:rPr>
          <w:w w:val="105"/>
          <w:szCs w:val="22"/>
        </w:rPr>
        <w:t xml:space="preserve">arba </w:t>
      </w:r>
      <w:r w:rsidRPr="008C14BC">
        <w:rPr>
          <w:spacing w:val="-5"/>
          <w:w w:val="105"/>
          <w:szCs w:val="22"/>
        </w:rPr>
        <w:t xml:space="preserve">dvejinimasis </w:t>
      </w:r>
      <w:r w:rsidRPr="008C14BC">
        <w:rPr>
          <w:w w:val="105"/>
          <w:szCs w:val="22"/>
        </w:rPr>
        <w:t xml:space="preserve">akyse, </w:t>
      </w:r>
      <w:r w:rsidRPr="008C14BC">
        <w:rPr>
          <w:spacing w:val="-5"/>
          <w:w w:val="105"/>
          <w:szCs w:val="22"/>
        </w:rPr>
        <w:t xml:space="preserve">padidėjusi </w:t>
      </w:r>
      <w:r w:rsidRPr="008C14BC">
        <w:rPr>
          <w:spacing w:val="-4"/>
          <w:w w:val="105"/>
          <w:szCs w:val="22"/>
        </w:rPr>
        <w:t xml:space="preserve">akies pigmentacija, </w:t>
      </w:r>
      <w:r w:rsidRPr="008C14BC">
        <w:rPr>
          <w:spacing w:val="-3"/>
          <w:w w:val="105"/>
          <w:szCs w:val="22"/>
        </w:rPr>
        <w:t xml:space="preserve">ataugos </w:t>
      </w:r>
      <w:r w:rsidRPr="008C14BC">
        <w:rPr>
          <w:spacing w:val="-4"/>
          <w:w w:val="105"/>
          <w:szCs w:val="22"/>
        </w:rPr>
        <w:t xml:space="preserve">akies </w:t>
      </w:r>
      <w:r w:rsidRPr="008C14BC">
        <w:rPr>
          <w:spacing w:val="-5"/>
          <w:w w:val="105"/>
          <w:szCs w:val="22"/>
        </w:rPr>
        <w:t xml:space="preserve">paviršiuje, </w:t>
      </w:r>
      <w:r w:rsidRPr="008C14BC">
        <w:rPr>
          <w:spacing w:val="-4"/>
          <w:w w:val="105"/>
          <w:szCs w:val="22"/>
        </w:rPr>
        <w:t xml:space="preserve">akies patinimas, </w:t>
      </w:r>
      <w:r w:rsidRPr="008C14BC">
        <w:rPr>
          <w:spacing w:val="-5"/>
          <w:w w:val="105"/>
          <w:szCs w:val="22"/>
        </w:rPr>
        <w:t xml:space="preserve">jautrumas </w:t>
      </w:r>
      <w:r w:rsidRPr="008C14BC">
        <w:rPr>
          <w:spacing w:val="-4"/>
          <w:w w:val="105"/>
          <w:szCs w:val="22"/>
        </w:rPr>
        <w:t xml:space="preserve">šviesai, </w:t>
      </w:r>
      <w:r w:rsidRPr="008C14BC">
        <w:rPr>
          <w:spacing w:val="-6"/>
          <w:w w:val="105"/>
          <w:szCs w:val="22"/>
        </w:rPr>
        <w:t xml:space="preserve">susilpnėjęs blakstienų </w:t>
      </w:r>
      <w:r w:rsidRPr="008C14BC">
        <w:rPr>
          <w:spacing w:val="-5"/>
          <w:w w:val="105"/>
          <w:szCs w:val="22"/>
        </w:rPr>
        <w:t xml:space="preserve">augimas </w:t>
      </w:r>
      <w:r w:rsidRPr="008C14BC">
        <w:rPr>
          <w:w w:val="105"/>
          <w:szCs w:val="22"/>
        </w:rPr>
        <w:t xml:space="preserve">arba </w:t>
      </w:r>
      <w:r w:rsidRPr="008C14BC">
        <w:rPr>
          <w:spacing w:val="-4"/>
          <w:w w:val="105"/>
          <w:szCs w:val="22"/>
        </w:rPr>
        <w:t xml:space="preserve">sumažėjęs </w:t>
      </w:r>
      <w:r w:rsidRPr="008C14BC">
        <w:rPr>
          <w:spacing w:val="-9"/>
          <w:w w:val="105"/>
          <w:szCs w:val="22"/>
        </w:rPr>
        <w:t xml:space="preserve">jų </w:t>
      </w:r>
      <w:r w:rsidRPr="008C14BC">
        <w:rPr>
          <w:spacing w:val="-5"/>
          <w:w w:val="105"/>
          <w:szCs w:val="22"/>
        </w:rPr>
        <w:t xml:space="preserve">skaičius, </w:t>
      </w:r>
      <w:r w:rsidRPr="008C14BC">
        <w:rPr>
          <w:spacing w:val="-7"/>
          <w:w w:val="105"/>
          <w:szCs w:val="22"/>
        </w:rPr>
        <w:t xml:space="preserve">viršutinių </w:t>
      </w:r>
      <w:r w:rsidRPr="008C14BC">
        <w:rPr>
          <w:spacing w:val="-6"/>
          <w:w w:val="105"/>
          <w:szCs w:val="22"/>
        </w:rPr>
        <w:t xml:space="preserve">akių vokų </w:t>
      </w:r>
      <w:r w:rsidRPr="008C14BC">
        <w:rPr>
          <w:spacing w:val="-5"/>
          <w:w w:val="105"/>
          <w:szCs w:val="22"/>
        </w:rPr>
        <w:t xml:space="preserve">nusileidimas (akis </w:t>
      </w:r>
      <w:r w:rsidRPr="008C14BC">
        <w:rPr>
          <w:spacing w:val="-6"/>
          <w:w w:val="105"/>
          <w:szCs w:val="22"/>
        </w:rPr>
        <w:t xml:space="preserve">nuolat </w:t>
      </w:r>
      <w:r w:rsidRPr="008C14BC">
        <w:rPr>
          <w:spacing w:val="-5"/>
          <w:w w:val="105"/>
          <w:szCs w:val="22"/>
        </w:rPr>
        <w:t xml:space="preserve">pusiau </w:t>
      </w:r>
      <w:r w:rsidRPr="008C14BC">
        <w:rPr>
          <w:spacing w:val="-4"/>
          <w:w w:val="105"/>
          <w:szCs w:val="22"/>
        </w:rPr>
        <w:t xml:space="preserve">užmerkta), akies </w:t>
      </w:r>
      <w:r w:rsidRPr="008C14BC">
        <w:rPr>
          <w:spacing w:val="-6"/>
          <w:w w:val="105"/>
          <w:szCs w:val="22"/>
        </w:rPr>
        <w:t xml:space="preserve">voko </w:t>
      </w:r>
      <w:r w:rsidRPr="008C14BC">
        <w:rPr>
          <w:spacing w:val="-9"/>
          <w:w w:val="105"/>
          <w:szCs w:val="22"/>
        </w:rPr>
        <w:t xml:space="preserve">ir </w:t>
      </w:r>
      <w:r w:rsidRPr="008C14BC">
        <w:rPr>
          <w:spacing w:val="-4"/>
          <w:w w:val="105"/>
          <w:szCs w:val="22"/>
        </w:rPr>
        <w:t xml:space="preserve">akies </w:t>
      </w:r>
      <w:r w:rsidRPr="008C14BC">
        <w:rPr>
          <w:spacing w:val="-6"/>
          <w:w w:val="105"/>
          <w:szCs w:val="22"/>
        </w:rPr>
        <w:t xml:space="preserve">voko </w:t>
      </w:r>
      <w:r w:rsidRPr="008C14BC">
        <w:rPr>
          <w:spacing w:val="-8"/>
          <w:w w:val="105"/>
          <w:szCs w:val="22"/>
        </w:rPr>
        <w:t xml:space="preserve">liaukų </w:t>
      </w:r>
      <w:r w:rsidRPr="008C14BC">
        <w:rPr>
          <w:spacing w:val="-6"/>
          <w:w w:val="105"/>
          <w:szCs w:val="22"/>
        </w:rPr>
        <w:t xml:space="preserve">uždegimas, </w:t>
      </w:r>
      <w:r w:rsidRPr="008C14BC">
        <w:rPr>
          <w:spacing w:val="-3"/>
          <w:w w:val="105"/>
          <w:szCs w:val="22"/>
        </w:rPr>
        <w:t xml:space="preserve">ragenos </w:t>
      </w:r>
      <w:r w:rsidRPr="008C14BC">
        <w:rPr>
          <w:spacing w:val="-4"/>
          <w:w w:val="105"/>
          <w:szCs w:val="22"/>
        </w:rPr>
        <w:t xml:space="preserve">uždegimas, po </w:t>
      </w:r>
      <w:r w:rsidRPr="008C14BC">
        <w:rPr>
          <w:spacing w:val="-7"/>
          <w:w w:val="105"/>
          <w:szCs w:val="22"/>
        </w:rPr>
        <w:t xml:space="preserve">tinklaine </w:t>
      </w:r>
      <w:r w:rsidRPr="008C14BC">
        <w:rPr>
          <w:w w:val="105"/>
          <w:szCs w:val="22"/>
        </w:rPr>
        <w:t xml:space="preserve">esančio </w:t>
      </w:r>
      <w:r w:rsidRPr="008C14BC">
        <w:rPr>
          <w:spacing w:val="-6"/>
          <w:w w:val="105"/>
          <w:szCs w:val="22"/>
        </w:rPr>
        <w:t xml:space="preserve">sluoksnio, kuriame </w:t>
      </w:r>
      <w:r w:rsidRPr="008C14BC">
        <w:rPr>
          <w:spacing w:val="-5"/>
          <w:w w:val="105"/>
          <w:szCs w:val="22"/>
        </w:rPr>
        <w:t xml:space="preserve">išsidėsčiusios </w:t>
      </w:r>
      <w:r w:rsidRPr="008C14BC">
        <w:rPr>
          <w:spacing w:val="-4"/>
          <w:w w:val="105"/>
          <w:szCs w:val="22"/>
        </w:rPr>
        <w:t xml:space="preserve">kraujagyslės, </w:t>
      </w:r>
      <w:r w:rsidRPr="008C14BC">
        <w:rPr>
          <w:spacing w:val="-3"/>
          <w:w w:val="105"/>
          <w:szCs w:val="22"/>
        </w:rPr>
        <w:t xml:space="preserve">atšokimas </w:t>
      </w:r>
      <w:r w:rsidRPr="008C14BC">
        <w:rPr>
          <w:spacing w:val="-4"/>
          <w:w w:val="105"/>
          <w:szCs w:val="22"/>
        </w:rPr>
        <w:t xml:space="preserve">po </w:t>
      </w:r>
      <w:r w:rsidRPr="008C14BC">
        <w:rPr>
          <w:spacing w:val="-6"/>
          <w:w w:val="105"/>
          <w:szCs w:val="22"/>
        </w:rPr>
        <w:t xml:space="preserve">filtravimo </w:t>
      </w:r>
      <w:r w:rsidRPr="008C14BC">
        <w:rPr>
          <w:spacing w:val="-4"/>
          <w:w w:val="105"/>
          <w:szCs w:val="22"/>
        </w:rPr>
        <w:t xml:space="preserve">operacijos, </w:t>
      </w:r>
      <w:r w:rsidRPr="008C14BC">
        <w:rPr>
          <w:spacing w:val="-7"/>
          <w:w w:val="105"/>
          <w:szCs w:val="22"/>
        </w:rPr>
        <w:t xml:space="preserve">galinti </w:t>
      </w:r>
      <w:r w:rsidRPr="008C14BC">
        <w:rPr>
          <w:spacing w:val="-5"/>
          <w:w w:val="105"/>
          <w:szCs w:val="22"/>
        </w:rPr>
        <w:t xml:space="preserve">sukelti </w:t>
      </w:r>
      <w:r w:rsidRPr="008C14BC">
        <w:rPr>
          <w:spacing w:val="-3"/>
          <w:w w:val="105"/>
          <w:szCs w:val="22"/>
        </w:rPr>
        <w:t xml:space="preserve">regos </w:t>
      </w:r>
      <w:r w:rsidRPr="008C14BC">
        <w:rPr>
          <w:spacing w:val="-4"/>
          <w:w w:val="105"/>
          <w:szCs w:val="22"/>
        </w:rPr>
        <w:t xml:space="preserve">sutrikimus, sumažėjęs </w:t>
      </w:r>
      <w:r w:rsidRPr="008C14BC">
        <w:rPr>
          <w:spacing w:val="-3"/>
          <w:w w:val="105"/>
          <w:szCs w:val="22"/>
        </w:rPr>
        <w:t>ragenos</w:t>
      </w:r>
      <w:r w:rsidRPr="008C14BC">
        <w:rPr>
          <w:spacing w:val="32"/>
          <w:w w:val="105"/>
          <w:szCs w:val="22"/>
        </w:rPr>
        <w:t xml:space="preserve"> </w:t>
      </w:r>
      <w:r w:rsidRPr="008C14BC">
        <w:rPr>
          <w:spacing w:val="-3"/>
          <w:w w:val="105"/>
          <w:szCs w:val="22"/>
        </w:rPr>
        <w:t>jautrumas.</w:t>
      </w:r>
    </w:p>
    <w:p w14:paraId="0CC245FB" w14:textId="0A3C4E05" w:rsidR="00D2377B" w:rsidRPr="008C14BC" w:rsidRDefault="00D2377B" w:rsidP="00D2377B">
      <w:pPr>
        <w:ind w:left="567" w:hanging="567"/>
        <w:rPr>
          <w:szCs w:val="22"/>
        </w:rPr>
      </w:pPr>
      <w:r w:rsidRPr="008C14BC">
        <w:rPr>
          <w:b/>
          <w:w w:val="105"/>
          <w:szCs w:val="22"/>
        </w:rPr>
        <w:t>-</w:t>
      </w:r>
      <w:r w:rsidRPr="008C14BC">
        <w:rPr>
          <w:b/>
          <w:w w:val="105"/>
          <w:szCs w:val="22"/>
        </w:rPr>
        <w:tab/>
        <w:t>Širdies ir kraujotakos sutrikimai</w:t>
      </w:r>
      <w:r w:rsidRPr="008C14BC">
        <w:rPr>
          <w:w w:val="105"/>
          <w:szCs w:val="22"/>
        </w:rPr>
        <w:t xml:space="preserve">: </w:t>
      </w:r>
      <w:r w:rsidRPr="008C14BC">
        <w:rPr>
          <w:spacing w:val="-6"/>
          <w:w w:val="105"/>
          <w:szCs w:val="22"/>
        </w:rPr>
        <w:t xml:space="preserve">širdies ritmo </w:t>
      </w:r>
      <w:r w:rsidRPr="008C14BC">
        <w:rPr>
          <w:w w:val="105"/>
          <w:szCs w:val="22"/>
        </w:rPr>
        <w:t xml:space="preserve">arba </w:t>
      </w:r>
      <w:r w:rsidRPr="008C14BC">
        <w:rPr>
          <w:spacing w:val="-6"/>
          <w:w w:val="105"/>
          <w:szCs w:val="22"/>
        </w:rPr>
        <w:t xml:space="preserve">širdies </w:t>
      </w:r>
      <w:r w:rsidRPr="008C14BC">
        <w:rPr>
          <w:spacing w:val="-8"/>
          <w:w w:val="105"/>
          <w:szCs w:val="22"/>
        </w:rPr>
        <w:t xml:space="preserve">plakimo </w:t>
      </w:r>
      <w:r w:rsidRPr="008C14BC">
        <w:rPr>
          <w:spacing w:val="-7"/>
          <w:w w:val="105"/>
          <w:szCs w:val="22"/>
        </w:rPr>
        <w:t xml:space="preserve">dažnio </w:t>
      </w:r>
      <w:r w:rsidRPr="008C14BC">
        <w:rPr>
          <w:spacing w:val="-5"/>
          <w:w w:val="105"/>
          <w:szCs w:val="22"/>
        </w:rPr>
        <w:t xml:space="preserve">pokyčiai, </w:t>
      </w:r>
      <w:r w:rsidRPr="008C14BC">
        <w:rPr>
          <w:w w:val="105"/>
          <w:szCs w:val="22"/>
        </w:rPr>
        <w:t>retas pulsas,</w:t>
      </w:r>
      <w:r w:rsidRPr="008C14BC">
        <w:rPr>
          <w:spacing w:val="-6"/>
          <w:w w:val="105"/>
          <w:szCs w:val="22"/>
        </w:rPr>
        <w:t xml:space="preserve"> </w:t>
      </w:r>
      <w:proofErr w:type="spellStart"/>
      <w:r w:rsidRPr="008C14BC">
        <w:rPr>
          <w:w w:val="105"/>
          <w:szCs w:val="22"/>
        </w:rPr>
        <w:t>palpitacijos</w:t>
      </w:r>
      <w:proofErr w:type="spellEnd"/>
      <w:r w:rsidRPr="008C14BC">
        <w:rPr>
          <w:spacing w:val="-5"/>
          <w:w w:val="105"/>
          <w:szCs w:val="22"/>
        </w:rPr>
        <w:t xml:space="preserve"> </w:t>
      </w:r>
      <w:r w:rsidRPr="008C14BC">
        <w:rPr>
          <w:w w:val="105"/>
          <w:szCs w:val="22"/>
        </w:rPr>
        <w:t>(širdies</w:t>
      </w:r>
      <w:r w:rsidRPr="008C14BC">
        <w:rPr>
          <w:spacing w:val="-6"/>
          <w:w w:val="105"/>
          <w:szCs w:val="22"/>
        </w:rPr>
        <w:t xml:space="preserve"> </w:t>
      </w:r>
      <w:r w:rsidRPr="008C14BC">
        <w:rPr>
          <w:spacing w:val="2"/>
          <w:w w:val="105"/>
          <w:szCs w:val="22"/>
        </w:rPr>
        <w:t>ritmo</w:t>
      </w:r>
      <w:r w:rsidRPr="008C14BC">
        <w:rPr>
          <w:spacing w:val="-15"/>
          <w:w w:val="105"/>
          <w:szCs w:val="22"/>
        </w:rPr>
        <w:t xml:space="preserve"> </w:t>
      </w:r>
      <w:r w:rsidRPr="008C14BC">
        <w:rPr>
          <w:spacing w:val="2"/>
          <w:w w:val="105"/>
          <w:szCs w:val="22"/>
        </w:rPr>
        <w:t>sutrikimo</w:t>
      </w:r>
      <w:r w:rsidRPr="008C14BC">
        <w:rPr>
          <w:spacing w:val="-14"/>
          <w:w w:val="105"/>
          <w:szCs w:val="22"/>
        </w:rPr>
        <w:t xml:space="preserve"> </w:t>
      </w:r>
      <w:r w:rsidRPr="008C14BC">
        <w:rPr>
          <w:spacing w:val="3"/>
          <w:w w:val="105"/>
          <w:szCs w:val="22"/>
        </w:rPr>
        <w:t>rūšis),</w:t>
      </w:r>
      <w:r w:rsidRPr="008C14BC">
        <w:rPr>
          <w:spacing w:val="-9"/>
          <w:w w:val="105"/>
          <w:szCs w:val="22"/>
        </w:rPr>
        <w:t xml:space="preserve"> </w:t>
      </w:r>
      <w:r w:rsidRPr="008C14BC">
        <w:rPr>
          <w:w w:val="105"/>
          <w:szCs w:val="22"/>
        </w:rPr>
        <w:t>nenormalus</w:t>
      </w:r>
      <w:r w:rsidRPr="008C14BC">
        <w:rPr>
          <w:spacing w:val="-7"/>
          <w:w w:val="105"/>
          <w:szCs w:val="22"/>
        </w:rPr>
        <w:t xml:space="preserve"> </w:t>
      </w:r>
      <w:r w:rsidRPr="008C14BC">
        <w:rPr>
          <w:w w:val="105"/>
          <w:szCs w:val="22"/>
        </w:rPr>
        <w:t>širdies</w:t>
      </w:r>
      <w:r w:rsidRPr="008C14BC">
        <w:rPr>
          <w:spacing w:val="-6"/>
          <w:w w:val="105"/>
          <w:szCs w:val="22"/>
        </w:rPr>
        <w:t xml:space="preserve"> </w:t>
      </w:r>
      <w:r w:rsidRPr="008C14BC">
        <w:rPr>
          <w:w w:val="105"/>
          <w:szCs w:val="22"/>
        </w:rPr>
        <w:t>susitraukimų</w:t>
      </w:r>
      <w:r w:rsidRPr="008C14BC">
        <w:rPr>
          <w:spacing w:val="-2"/>
          <w:w w:val="105"/>
          <w:szCs w:val="22"/>
        </w:rPr>
        <w:t xml:space="preserve"> </w:t>
      </w:r>
      <w:r w:rsidRPr="008C14BC">
        <w:rPr>
          <w:w w:val="105"/>
          <w:szCs w:val="22"/>
        </w:rPr>
        <w:t xml:space="preserve">padažnėjimas, </w:t>
      </w:r>
      <w:r w:rsidRPr="008C14BC">
        <w:rPr>
          <w:spacing w:val="-5"/>
          <w:w w:val="105"/>
          <w:szCs w:val="22"/>
        </w:rPr>
        <w:t xml:space="preserve">krūtinės </w:t>
      </w:r>
      <w:r w:rsidRPr="008C14BC">
        <w:rPr>
          <w:w w:val="105"/>
          <w:szCs w:val="22"/>
        </w:rPr>
        <w:t xml:space="preserve">skausmas, </w:t>
      </w:r>
      <w:r w:rsidRPr="008C14BC">
        <w:rPr>
          <w:spacing w:val="-4"/>
          <w:w w:val="105"/>
          <w:szCs w:val="22"/>
        </w:rPr>
        <w:t xml:space="preserve">susilpnėjusi </w:t>
      </w:r>
      <w:r w:rsidRPr="008C14BC">
        <w:rPr>
          <w:spacing w:val="-6"/>
          <w:w w:val="105"/>
          <w:szCs w:val="22"/>
        </w:rPr>
        <w:t xml:space="preserve">širdies veikla, širdies smūgis, </w:t>
      </w:r>
      <w:r w:rsidRPr="008C14BC">
        <w:rPr>
          <w:spacing w:val="-5"/>
          <w:w w:val="105"/>
          <w:szCs w:val="22"/>
        </w:rPr>
        <w:t xml:space="preserve">padidėjęs </w:t>
      </w:r>
      <w:r w:rsidRPr="008C14BC">
        <w:rPr>
          <w:spacing w:val="-4"/>
          <w:w w:val="105"/>
          <w:szCs w:val="22"/>
        </w:rPr>
        <w:t xml:space="preserve">kraujospūdis, sumažėjęs </w:t>
      </w:r>
      <w:r w:rsidRPr="008C14BC">
        <w:rPr>
          <w:spacing w:val="-5"/>
          <w:w w:val="105"/>
          <w:szCs w:val="22"/>
        </w:rPr>
        <w:t xml:space="preserve">kraujo </w:t>
      </w:r>
      <w:r w:rsidRPr="008C14BC">
        <w:rPr>
          <w:spacing w:val="-6"/>
          <w:w w:val="105"/>
          <w:szCs w:val="22"/>
        </w:rPr>
        <w:t xml:space="preserve">tiekimas </w:t>
      </w:r>
      <w:r w:rsidRPr="008C14BC">
        <w:rPr>
          <w:w w:val="105"/>
          <w:szCs w:val="22"/>
        </w:rPr>
        <w:t xml:space="preserve">į </w:t>
      </w:r>
      <w:r w:rsidRPr="008C14BC">
        <w:rPr>
          <w:spacing w:val="-4"/>
          <w:w w:val="105"/>
          <w:szCs w:val="22"/>
        </w:rPr>
        <w:t xml:space="preserve">smegenis, </w:t>
      </w:r>
      <w:r w:rsidRPr="008C14BC">
        <w:rPr>
          <w:spacing w:val="-5"/>
          <w:w w:val="105"/>
          <w:szCs w:val="22"/>
        </w:rPr>
        <w:t xml:space="preserve">insultas, </w:t>
      </w:r>
      <w:r w:rsidRPr="008C14BC">
        <w:rPr>
          <w:w w:val="105"/>
          <w:szCs w:val="22"/>
        </w:rPr>
        <w:t xml:space="preserve">edema </w:t>
      </w:r>
      <w:r w:rsidRPr="008C14BC">
        <w:rPr>
          <w:spacing w:val="-4"/>
          <w:w w:val="105"/>
          <w:szCs w:val="22"/>
        </w:rPr>
        <w:t xml:space="preserve">(skysčių </w:t>
      </w:r>
      <w:r w:rsidRPr="008C14BC">
        <w:rPr>
          <w:spacing w:val="-5"/>
          <w:w w:val="105"/>
          <w:szCs w:val="22"/>
        </w:rPr>
        <w:t xml:space="preserve">kaupimasis), </w:t>
      </w:r>
      <w:proofErr w:type="spellStart"/>
      <w:r w:rsidRPr="008C14BC">
        <w:rPr>
          <w:spacing w:val="-7"/>
          <w:w w:val="105"/>
          <w:szCs w:val="22"/>
        </w:rPr>
        <w:t>stazinis</w:t>
      </w:r>
      <w:proofErr w:type="spellEnd"/>
      <w:r w:rsidRPr="008C14BC">
        <w:rPr>
          <w:spacing w:val="-7"/>
          <w:w w:val="105"/>
          <w:szCs w:val="22"/>
        </w:rPr>
        <w:t xml:space="preserve"> </w:t>
      </w:r>
      <w:r w:rsidRPr="008C14BC">
        <w:rPr>
          <w:spacing w:val="-6"/>
          <w:w w:val="105"/>
          <w:szCs w:val="22"/>
        </w:rPr>
        <w:t xml:space="preserve">širdies </w:t>
      </w:r>
      <w:r w:rsidRPr="008C14BC">
        <w:rPr>
          <w:spacing w:val="-4"/>
          <w:w w:val="105"/>
          <w:szCs w:val="22"/>
        </w:rPr>
        <w:t xml:space="preserve">nepakankamumas </w:t>
      </w:r>
      <w:r w:rsidRPr="008C14BC">
        <w:rPr>
          <w:spacing w:val="-5"/>
          <w:w w:val="105"/>
          <w:szCs w:val="22"/>
        </w:rPr>
        <w:t xml:space="preserve">(širdies </w:t>
      </w:r>
      <w:r w:rsidRPr="008C14BC">
        <w:rPr>
          <w:spacing w:val="-8"/>
          <w:w w:val="105"/>
          <w:szCs w:val="22"/>
        </w:rPr>
        <w:t xml:space="preserve">liga, </w:t>
      </w:r>
      <w:r w:rsidRPr="008C14BC">
        <w:rPr>
          <w:spacing w:val="-7"/>
          <w:w w:val="105"/>
          <w:szCs w:val="22"/>
        </w:rPr>
        <w:t xml:space="preserve">kuria </w:t>
      </w:r>
      <w:r w:rsidRPr="008C14BC">
        <w:rPr>
          <w:w w:val="105"/>
          <w:szCs w:val="22"/>
        </w:rPr>
        <w:t xml:space="preserve">sergant </w:t>
      </w:r>
      <w:r w:rsidRPr="008C14BC">
        <w:rPr>
          <w:spacing w:val="-5"/>
          <w:w w:val="105"/>
          <w:szCs w:val="22"/>
        </w:rPr>
        <w:t xml:space="preserve">patiriamas </w:t>
      </w:r>
      <w:r w:rsidRPr="008C14BC">
        <w:rPr>
          <w:spacing w:val="-7"/>
          <w:w w:val="105"/>
          <w:szCs w:val="22"/>
        </w:rPr>
        <w:t xml:space="preserve">dusulys </w:t>
      </w:r>
      <w:r w:rsidRPr="008C14BC">
        <w:rPr>
          <w:spacing w:val="-9"/>
          <w:w w:val="105"/>
          <w:szCs w:val="22"/>
        </w:rPr>
        <w:t xml:space="preserve">ir </w:t>
      </w:r>
      <w:r w:rsidRPr="008C14BC">
        <w:rPr>
          <w:w w:val="105"/>
          <w:szCs w:val="22"/>
        </w:rPr>
        <w:t xml:space="preserve">dėl </w:t>
      </w:r>
      <w:r w:rsidRPr="008C14BC">
        <w:rPr>
          <w:spacing w:val="-4"/>
          <w:w w:val="105"/>
          <w:szCs w:val="22"/>
        </w:rPr>
        <w:t xml:space="preserve">skysčių </w:t>
      </w:r>
      <w:r w:rsidRPr="008C14BC">
        <w:rPr>
          <w:spacing w:val="-5"/>
          <w:w w:val="105"/>
          <w:szCs w:val="22"/>
        </w:rPr>
        <w:t xml:space="preserve">kaupimosi tinsta </w:t>
      </w:r>
      <w:r w:rsidRPr="008C14BC">
        <w:rPr>
          <w:spacing w:val="-4"/>
          <w:w w:val="105"/>
          <w:szCs w:val="22"/>
        </w:rPr>
        <w:t xml:space="preserve">pėdos </w:t>
      </w:r>
      <w:r w:rsidRPr="008C14BC">
        <w:rPr>
          <w:spacing w:val="-9"/>
          <w:w w:val="105"/>
          <w:szCs w:val="22"/>
        </w:rPr>
        <w:t xml:space="preserve">ir </w:t>
      </w:r>
      <w:r w:rsidRPr="008C14BC">
        <w:rPr>
          <w:spacing w:val="-6"/>
          <w:w w:val="105"/>
          <w:szCs w:val="22"/>
        </w:rPr>
        <w:t xml:space="preserve">kojos), </w:t>
      </w:r>
      <w:r w:rsidRPr="008C14BC">
        <w:rPr>
          <w:spacing w:val="-8"/>
          <w:w w:val="105"/>
          <w:szCs w:val="22"/>
        </w:rPr>
        <w:t xml:space="preserve">galūnių </w:t>
      </w:r>
      <w:r w:rsidRPr="008C14BC">
        <w:rPr>
          <w:spacing w:val="-6"/>
          <w:w w:val="105"/>
          <w:szCs w:val="22"/>
        </w:rPr>
        <w:t xml:space="preserve">patinimas, </w:t>
      </w:r>
      <w:r w:rsidRPr="008C14BC">
        <w:rPr>
          <w:spacing w:val="-3"/>
          <w:w w:val="105"/>
          <w:szCs w:val="22"/>
        </w:rPr>
        <w:t xml:space="preserve">žemas </w:t>
      </w:r>
      <w:r w:rsidRPr="008C14BC">
        <w:rPr>
          <w:spacing w:val="-4"/>
          <w:w w:val="105"/>
          <w:szCs w:val="22"/>
        </w:rPr>
        <w:t xml:space="preserve">kraujospūdis, </w:t>
      </w:r>
      <w:r w:rsidRPr="008C14BC">
        <w:rPr>
          <w:spacing w:val="-3"/>
          <w:w w:val="105"/>
          <w:szCs w:val="22"/>
        </w:rPr>
        <w:t xml:space="preserve">rankų </w:t>
      </w:r>
      <w:r w:rsidRPr="008C14BC">
        <w:rPr>
          <w:spacing w:val="-9"/>
          <w:w w:val="105"/>
          <w:szCs w:val="22"/>
        </w:rPr>
        <w:t xml:space="preserve">ir kojų </w:t>
      </w:r>
      <w:r w:rsidRPr="008C14BC">
        <w:rPr>
          <w:spacing w:val="-5"/>
          <w:w w:val="105"/>
          <w:szCs w:val="22"/>
        </w:rPr>
        <w:t xml:space="preserve">pirštų </w:t>
      </w:r>
      <w:r w:rsidRPr="008C14BC">
        <w:rPr>
          <w:w w:val="105"/>
          <w:szCs w:val="22"/>
        </w:rPr>
        <w:t xml:space="preserve">bei </w:t>
      </w:r>
      <w:r w:rsidRPr="008C14BC">
        <w:rPr>
          <w:spacing w:val="-3"/>
          <w:w w:val="105"/>
          <w:szCs w:val="22"/>
        </w:rPr>
        <w:t xml:space="preserve">kartais </w:t>
      </w:r>
      <w:r w:rsidRPr="008C14BC">
        <w:rPr>
          <w:spacing w:val="-7"/>
          <w:w w:val="105"/>
          <w:szCs w:val="22"/>
        </w:rPr>
        <w:t xml:space="preserve">kitų </w:t>
      </w:r>
      <w:r w:rsidRPr="008C14BC">
        <w:rPr>
          <w:spacing w:val="-6"/>
          <w:w w:val="105"/>
          <w:szCs w:val="22"/>
        </w:rPr>
        <w:t xml:space="preserve">kūno </w:t>
      </w:r>
      <w:r w:rsidRPr="008C14BC">
        <w:rPr>
          <w:spacing w:val="-5"/>
          <w:w w:val="105"/>
          <w:szCs w:val="22"/>
        </w:rPr>
        <w:t xml:space="preserve">vietų spalvos </w:t>
      </w:r>
      <w:r w:rsidRPr="008C14BC">
        <w:rPr>
          <w:spacing w:val="-8"/>
          <w:w w:val="105"/>
          <w:szCs w:val="22"/>
        </w:rPr>
        <w:t xml:space="preserve">pokytis </w:t>
      </w:r>
      <w:r w:rsidRPr="008C14BC">
        <w:rPr>
          <w:spacing w:val="3"/>
          <w:w w:val="105"/>
          <w:szCs w:val="22"/>
        </w:rPr>
        <w:t>(Reino [</w:t>
      </w:r>
      <w:proofErr w:type="spellStart"/>
      <w:r w:rsidRPr="008C14BC">
        <w:rPr>
          <w:i/>
          <w:spacing w:val="3"/>
          <w:w w:val="105"/>
          <w:szCs w:val="22"/>
        </w:rPr>
        <w:t>Raynaud</w:t>
      </w:r>
      <w:proofErr w:type="spellEnd"/>
      <w:r w:rsidRPr="008C14BC">
        <w:rPr>
          <w:iCs/>
          <w:spacing w:val="3"/>
          <w:w w:val="105"/>
          <w:szCs w:val="22"/>
        </w:rPr>
        <w:t>]</w:t>
      </w:r>
      <w:r w:rsidRPr="008C14BC">
        <w:rPr>
          <w:i/>
          <w:spacing w:val="3"/>
          <w:w w:val="105"/>
          <w:szCs w:val="22"/>
        </w:rPr>
        <w:t xml:space="preserve"> </w:t>
      </w:r>
      <w:r w:rsidRPr="008C14BC">
        <w:rPr>
          <w:spacing w:val="-4"/>
          <w:w w:val="105"/>
          <w:szCs w:val="22"/>
        </w:rPr>
        <w:t xml:space="preserve">sindromas), plaštakų </w:t>
      </w:r>
      <w:r w:rsidRPr="008C14BC">
        <w:rPr>
          <w:spacing w:val="-9"/>
          <w:w w:val="105"/>
          <w:szCs w:val="22"/>
        </w:rPr>
        <w:t xml:space="preserve">ir </w:t>
      </w:r>
      <w:r w:rsidRPr="008C14BC">
        <w:rPr>
          <w:spacing w:val="-3"/>
          <w:w w:val="105"/>
          <w:szCs w:val="22"/>
        </w:rPr>
        <w:t>pėdų</w:t>
      </w:r>
      <w:r w:rsidRPr="008C14BC">
        <w:rPr>
          <w:spacing w:val="4"/>
          <w:w w:val="105"/>
          <w:szCs w:val="22"/>
        </w:rPr>
        <w:t xml:space="preserve"> </w:t>
      </w:r>
      <w:r w:rsidRPr="008C14BC">
        <w:rPr>
          <w:spacing w:val="-4"/>
          <w:w w:val="105"/>
          <w:szCs w:val="22"/>
        </w:rPr>
        <w:t>šalimas.</w:t>
      </w:r>
    </w:p>
    <w:p w14:paraId="14037764" w14:textId="77777777" w:rsidR="00D2377B" w:rsidRPr="008C14BC" w:rsidRDefault="00D2377B" w:rsidP="00D2377B">
      <w:pPr>
        <w:ind w:left="567" w:hanging="567"/>
        <w:rPr>
          <w:szCs w:val="22"/>
        </w:rPr>
      </w:pPr>
      <w:r w:rsidRPr="008C14BC">
        <w:rPr>
          <w:b/>
          <w:w w:val="105"/>
          <w:szCs w:val="22"/>
        </w:rPr>
        <w:t>-</w:t>
      </w:r>
      <w:r w:rsidRPr="008C14BC">
        <w:rPr>
          <w:b/>
          <w:w w:val="105"/>
          <w:szCs w:val="22"/>
        </w:rPr>
        <w:tab/>
        <w:t xml:space="preserve">Kvėpavimo </w:t>
      </w:r>
      <w:r w:rsidRPr="008C14BC">
        <w:rPr>
          <w:b/>
          <w:spacing w:val="6"/>
          <w:w w:val="105"/>
          <w:szCs w:val="22"/>
        </w:rPr>
        <w:t xml:space="preserve">sistemos, </w:t>
      </w:r>
      <w:r w:rsidRPr="008C14BC">
        <w:rPr>
          <w:b/>
          <w:w w:val="105"/>
          <w:szCs w:val="22"/>
        </w:rPr>
        <w:t xml:space="preserve">krūtinės ląstos ir </w:t>
      </w:r>
      <w:r w:rsidRPr="008C14BC">
        <w:rPr>
          <w:b/>
          <w:spacing w:val="-4"/>
          <w:w w:val="105"/>
          <w:szCs w:val="22"/>
        </w:rPr>
        <w:t xml:space="preserve">tarpuplaučio </w:t>
      </w:r>
      <w:r w:rsidRPr="008C14BC">
        <w:rPr>
          <w:b/>
          <w:w w:val="105"/>
          <w:szCs w:val="22"/>
        </w:rPr>
        <w:t>sutrikimai</w:t>
      </w:r>
      <w:r w:rsidRPr="008C14BC">
        <w:rPr>
          <w:w w:val="105"/>
          <w:szCs w:val="22"/>
        </w:rPr>
        <w:t xml:space="preserve">: </w:t>
      </w:r>
      <w:r w:rsidRPr="008C14BC">
        <w:rPr>
          <w:spacing w:val="-6"/>
          <w:w w:val="105"/>
          <w:szCs w:val="22"/>
        </w:rPr>
        <w:t xml:space="preserve">plaučiuose </w:t>
      </w:r>
      <w:r w:rsidRPr="008C14BC">
        <w:rPr>
          <w:w w:val="105"/>
          <w:szCs w:val="22"/>
        </w:rPr>
        <w:t xml:space="preserve">esančių </w:t>
      </w:r>
      <w:r w:rsidRPr="008C14BC">
        <w:rPr>
          <w:bCs/>
          <w:w w:val="105"/>
          <w:szCs w:val="22"/>
        </w:rPr>
        <w:t>kvėpavimo</w:t>
      </w:r>
      <w:r w:rsidRPr="008C14BC">
        <w:rPr>
          <w:bCs/>
          <w:spacing w:val="-6"/>
          <w:w w:val="105"/>
          <w:szCs w:val="22"/>
        </w:rPr>
        <w:t xml:space="preserve"> </w:t>
      </w:r>
      <w:r w:rsidRPr="008C14BC">
        <w:rPr>
          <w:w w:val="105"/>
          <w:szCs w:val="22"/>
        </w:rPr>
        <w:t xml:space="preserve">takų </w:t>
      </w:r>
      <w:r w:rsidRPr="008C14BC">
        <w:rPr>
          <w:spacing w:val="-5"/>
          <w:w w:val="105"/>
          <w:szCs w:val="22"/>
        </w:rPr>
        <w:t xml:space="preserve">susiaurėjimas </w:t>
      </w:r>
      <w:r w:rsidRPr="008C14BC">
        <w:rPr>
          <w:spacing w:val="-6"/>
          <w:w w:val="105"/>
          <w:szCs w:val="22"/>
        </w:rPr>
        <w:t xml:space="preserve">(daugiausia </w:t>
      </w:r>
      <w:r w:rsidRPr="008C14BC">
        <w:rPr>
          <w:spacing w:val="-5"/>
          <w:w w:val="105"/>
          <w:szCs w:val="22"/>
        </w:rPr>
        <w:t xml:space="preserve">pasireiškia pacientams, jau </w:t>
      </w:r>
      <w:r w:rsidRPr="008C14BC">
        <w:rPr>
          <w:spacing w:val="-3"/>
          <w:w w:val="105"/>
          <w:szCs w:val="22"/>
        </w:rPr>
        <w:t xml:space="preserve">sergantiems </w:t>
      </w:r>
      <w:r w:rsidRPr="008C14BC">
        <w:rPr>
          <w:spacing w:val="-5"/>
          <w:w w:val="105"/>
          <w:szCs w:val="22"/>
        </w:rPr>
        <w:t xml:space="preserve">šių </w:t>
      </w:r>
      <w:r w:rsidRPr="008C14BC">
        <w:rPr>
          <w:spacing w:val="-6"/>
          <w:w w:val="105"/>
          <w:szCs w:val="22"/>
        </w:rPr>
        <w:lastRenderedPageBreak/>
        <w:t xml:space="preserve">kvėpavimo </w:t>
      </w:r>
      <w:r w:rsidRPr="008C14BC">
        <w:rPr>
          <w:w w:val="105"/>
          <w:szCs w:val="22"/>
        </w:rPr>
        <w:t xml:space="preserve">takų </w:t>
      </w:r>
      <w:r w:rsidRPr="008C14BC">
        <w:rPr>
          <w:spacing w:val="-7"/>
          <w:w w:val="105"/>
          <w:szCs w:val="22"/>
        </w:rPr>
        <w:t xml:space="preserve">liga), dusulys </w:t>
      </w:r>
      <w:r w:rsidRPr="008C14BC">
        <w:rPr>
          <w:w w:val="105"/>
          <w:szCs w:val="22"/>
        </w:rPr>
        <w:t>arba ap</w:t>
      </w:r>
      <w:r w:rsidRPr="008C14BC">
        <w:rPr>
          <w:spacing w:val="-6"/>
          <w:w w:val="105"/>
          <w:szCs w:val="22"/>
        </w:rPr>
        <w:t xml:space="preserve">sunkintas kvėpavimas, </w:t>
      </w:r>
      <w:r w:rsidRPr="008C14BC">
        <w:rPr>
          <w:spacing w:val="-5"/>
          <w:w w:val="105"/>
          <w:szCs w:val="22"/>
        </w:rPr>
        <w:t xml:space="preserve">peršalimo </w:t>
      </w:r>
      <w:r w:rsidRPr="008C14BC">
        <w:rPr>
          <w:spacing w:val="-6"/>
          <w:w w:val="105"/>
          <w:szCs w:val="22"/>
        </w:rPr>
        <w:t xml:space="preserve">simptomai, </w:t>
      </w:r>
      <w:r w:rsidRPr="008C14BC">
        <w:rPr>
          <w:spacing w:val="-5"/>
          <w:w w:val="105"/>
          <w:szCs w:val="22"/>
        </w:rPr>
        <w:t xml:space="preserve">sunkumas </w:t>
      </w:r>
      <w:r w:rsidRPr="008C14BC">
        <w:rPr>
          <w:spacing w:val="-6"/>
          <w:w w:val="105"/>
          <w:szCs w:val="22"/>
        </w:rPr>
        <w:t xml:space="preserve">krūtinėje, veido </w:t>
      </w:r>
      <w:r w:rsidRPr="008C14BC">
        <w:rPr>
          <w:spacing w:val="-4"/>
          <w:w w:val="105"/>
          <w:szCs w:val="22"/>
        </w:rPr>
        <w:t xml:space="preserve">ančių </w:t>
      </w:r>
      <w:r w:rsidRPr="008C14BC">
        <w:rPr>
          <w:spacing w:val="-6"/>
          <w:w w:val="105"/>
          <w:szCs w:val="22"/>
        </w:rPr>
        <w:t xml:space="preserve">infekcija, čiaudulys, </w:t>
      </w:r>
      <w:r w:rsidRPr="008C14BC">
        <w:rPr>
          <w:spacing w:val="-8"/>
          <w:w w:val="105"/>
          <w:szCs w:val="22"/>
        </w:rPr>
        <w:t xml:space="preserve">užgulta </w:t>
      </w:r>
      <w:r w:rsidRPr="008C14BC">
        <w:rPr>
          <w:spacing w:val="-5"/>
          <w:w w:val="105"/>
          <w:szCs w:val="22"/>
        </w:rPr>
        <w:t xml:space="preserve">nosis, nosies </w:t>
      </w:r>
      <w:r w:rsidRPr="008C14BC">
        <w:rPr>
          <w:w w:val="105"/>
          <w:szCs w:val="22"/>
        </w:rPr>
        <w:t xml:space="preserve">sausumas, </w:t>
      </w:r>
      <w:r w:rsidRPr="008C14BC">
        <w:rPr>
          <w:spacing w:val="-6"/>
          <w:w w:val="105"/>
          <w:szCs w:val="22"/>
        </w:rPr>
        <w:t xml:space="preserve">kraujavimas </w:t>
      </w:r>
      <w:r w:rsidRPr="008C14BC">
        <w:rPr>
          <w:spacing w:val="-9"/>
          <w:w w:val="105"/>
          <w:szCs w:val="22"/>
        </w:rPr>
        <w:t xml:space="preserve">iš </w:t>
      </w:r>
      <w:r w:rsidRPr="008C14BC">
        <w:rPr>
          <w:spacing w:val="-4"/>
          <w:w w:val="105"/>
          <w:szCs w:val="22"/>
        </w:rPr>
        <w:t xml:space="preserve">nosies, </w:t>
      </w:r>
      <w:r w:rsidRPr="008C14BC">
        <w:rPr>
          <w:spacing w:val="2"/>
          <w:w w:val="105"/>
          <w:szCs w:val="22"/>
        </w:rPr>
        <w:t xml:space="preserve">astma, </w:t>
      </w:r>
      <w:r w:rsidRPr="008C14BC">
        <w:rPr>
          <w:spacing w:val="-4"/>
          <w:w w:val="105"/>
          <w:szCs w:val="22"/>
        </w:rPr>
        <w:t>gerklės</w:t>
      </w:r>
      <w:r w:rsidRPr="008C14BC">
        <w:rPr>
          <w:spacing w:val="32"/>
          <w:w w:val="105"/>
          <w:szCs w:val="22"/>
        </w:rPr>
        <w:t xml:space="preserve"> </w:t>
      </w:r>
      <w:r w:rsidRPr="008C14BC">
        <w:rPr>
          <w:spacing w:val="-5"/>
          <w:w w:val="105"/>
          <w:szCs w:val="22"/>
        </w:rPr>
        <w:t>dirginimas.</w:t>
      </w:r>
    </w:p>
    <w:p w14:paraId="6407FC8F" w14:textId="77777777"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Nervų </w:t>
      </w:r>
      <w:r w:rsidRPr="008C14BC">
        <w:rPr>
          <w:b/>
          <w:spacing w:val="6"/>
          <w:w w:val="105"/>
          <w:szCs w:val="22"/>
        </w:rPr>
        <w:t xml:space="preserve">sistemos </w:t>
      </w:r>
      <w:r w:rsidRPr="008C14BC">
        <w:rPr>
          <w:b/>
          <w:w w:val="105"/>
          <w:szCs w:val="22"/>
        </w:rPr>
        <w:t>ir bendrieji sutrikimai</w:t>
      </w:r>
      <w:r w:rsidRPr="008C14BC">
        <w:rPr>
          <w:w w:val="105"/>
          <w:szCs w:val="22"/>
        </w:rPr>
        <w:t xml:space="preserve">: </w:t>
      </w:r>
      <w:r w:rsidRPr="008C14BC">
        <w:rPr>
          <w:spacing w:val="-4"/>
          <w:w w:val="105"/>
          <w:szCs w:val="22"/>
        </w:rPr>
        <w:t xml:space="preserve">depresija, košmariški sapnai, </w:t>
      </w:r>
      <w:r w:rsidRPr="008C14BC">
        <w:rPr>
          <w:spacing w:val="-6"/>
          <w:w w:val="105"/>
          <w:szCs w:val="22"/>
        </w:rPr>
        <w:t xml:space="preserve">atminties </w:t>
      </w:r>
      <w:r w:rsidRPr="008C14BC">
        <w:rPr>
          <w:spacing w:val="-3"/>
          <w:w w:val="105"/>
          <w:szCs w:val="22"/>
        </w:rPr>
        <w:t xml:space="preserve">praradimas, </w:t>
      </w:r>
      <w:r w:rsidRPr="008C14BC">
        <w:rPr>
          <w:spacing w:val="-7"/>
          <w:w w:val="105"/>
          <w:szCs w:val="22"/>
        </w:rPr>
        <w:t xml:space="preserve">galvos </w:t>
      </w:r>
      <w:r w:rsidRPr="008C14BC">
        <w:rPr>
          <w:w w:val="105"/>
          <w:szCs w:val="22"/>
        </w:rPr>
        <w:t xml:space="preserve">skausmas, </w:t>
      </w:r>
      <w:r w:rsidRPr="008C14BC">
        <w:rPr>
          <w:spacing w:val="-4"/>
          <w:w w:val="105"/>
          <w:szCs w:val="22"/>
        </w:rPr>
        <w:t xml:space="preserve">nervingumas, </w:t>
      </w:r>
      <w:r w:rsidRPr="008C14BC">
        <w:rPr>
          <w:spacing w:val="-5"/>
          <w:w w:val="105"/>
          <w:szCs w:val="22"/>
        </w:rPr>
        <w:t xml:space="preserve">dirglumas, </w:t>
      </w:r>
      <w:r w:rsidRPr="008C14BC">
        <w:rPr>
          <w:spacing w:val="-4"/>
          <w:w w:val="105"/>
          <w:szCs w:val="22"/>
        </w:rPr>
        <w:t xml:space="preserve">nuovargis, </w:t>
      </w:r>
      <w:r w:rsidRPr="008C14BC">
        <w:rPr>
          <w:spacing w:val="-5"/>
          <w:w w:val="105"/>
          <w:szCs w:val="22"/>
        </w:rPr>
        <w:t xml:space="preserve">drebulys, </w:t>
      </w:r>
      <w:r w:rsidRPr="008C14BC">
        <w:rPr>
          <w:spacing w:val="-6"/>
          <w:w w:val="105"/>
          <w:szCs w:val="22"/>
        </w:rPr>
        <w:t xml:space="preserve">nenormalūs pojūčiai, </w:t>
      </w:r>
      <w:r w:rsidRPr="008C14BC">
        <w:rPr>
          <w:spacing w:val="-7"/>
          <w:w w:val="105"/>
          <w:szCs w:val="22"/>
        </w:rPr>
        <w:t xml:space="preserve">apalpimas, galvos </w:t>
      </w:r>
      <w:r w:rsidRPr="008C14BC">
        <w:rPr>
          <w:spacing w:val="-5"/>
          <w:w w:val="105"/>
          <w:szCs w:val="22"/>
        </w:rPr>
        <w:t xml:space="preserve">sukimasis, </w:t>
      </w:r>
      <w:r w:rsidRPr="008C14BC">
        <w:rPr>
          <w:spacing w:val="-4"/>
          <w:w w:val="105"/>
          <w:szCs w:val="22"/>
        </w:rPr>
        <w:t xml:space="preserve">mieguistumas, </w:t>
      </w:r>
      <w:r w:rsidRPr="008C14BC">
        <w:rPr>
          <w:spacing w:val="-3"/>
          <w:w w:val="105"/>
          <w:szCs w:val="22"/>
        </w:rPr>
        <w:t xml:space="preserve">bendras </w:t>
      </w:r>
      <w:r w:rsidRPr="008C14BC">
        <w:rPr>
          <w:w w:val="105"/>
          <w:szCs w:val="22"/>
        </w:rPr>
        <w:t xml:space="preserve">arba </w:t>
      </w:r>
      <w:r w:rsidRPr="008C14BC">
        <w:rPr>
          <w:spacing w:val="-10"/>
          <w:w w:val="105"/>
          <w:szCs w:val="22"/>
        </w:rPr>
        <w:t xml:space="preserve">ūminis </w:t>
      </w:r>
      <w:r w:rsidRPr="008C14BC">
        <w:rPr>
          <w:spacing w:val="-4"/>
          <w:w w:val="105"/>
          <w:szCs w:val="22"/>
        </w:rPr>
        <w:t xml:space="preserve">silpnumas, </w:t>
      </w:r>
      <w:r w:rsidRPr="008C14BC">
        <w:rPr>
          <w:spacing w:val="-3"/>
          <w:w w:val="105"/>
          <w:szCs w:val="22"/>
        </w:rPr>
        <w:t xml:space="preserve">neįprasti </w:t>
      </w:r>
      <w:r w:rsidRPr="008C14BC">
        <w:rPr>
          <w:spacing w:val="-6"/>
          <w:w w:val="105"/>
          <w:szCs w:val="22"/>
        </w:rPr>
        <w:t xml:space="preserve">pojūčiai, </w:t>
      </w:r>
      <w:r w:rsidRPr="008C14BC">
        <w:rPr>
          <w:spacing w:val="-4"/>
          <w:w w:val="105"/>
          <w:szCs w:val="22"/>
        </w:rPr>
        <w:t>pvz.,</w:t>
      </w:r>
      <w:r w:rsidRPr="008C14BC">
        <w:rPr>
          <w:spacing w:val="12"/>
          <w:w w:val="105"/>
          <w:szCs w:val="22"/>
        </w:rPr>
        <w:t xml:space="preserve"> </w:t>
      </w:r>
      <w:r w:rsidRPr="008C14BC">
        <w:rPr>
          <w:spacing w:val="-6"/>
          <w:w w:val="105"/>
          <w:szCs w:val="22"/>
        </w:rPr>
        <w:t>dilgčiojimas, haliucinacijos.</w:t>
      </w:r>
    </w:p>
    <w:p w14:paraId="2170F3DC" w14:textId="77777777" w:rsidR="00D2377B" w:rsidRPr="008C14BC" w:rsidRDefault="00D2377B" w:rsidP="00D2377B">
      <w:pPr>
        <w:ind w:left="567" w:hanging="567"/>
        <w:rPr>
          <w:szCs w:val="22"/>
        </w:rPr>
      </w:pPr>
      <w:r w:rsidRPr="008C14BC">
        <w:rPr>
          <w:b/>
          <w:w w:val="105"/>
          <w:szCs w:val="22"/>
        </w:rPr>
        <w:t>-</w:t>
      </w:r>
      <w:r w:rsidRPr="008C14BC">
        <w:rPr>
          <w:b/>
          <w:w w:val="105"/>
          <w:szCs w:val="22"/>
        </w:rPr>
        <w:tab/>
        <w:t>Virškinimo trakto sutrikimai</w:t>
      </w:r>
      <w:r w:rsidRPr="008C14BC">
        <w:rPr>
          <w:w w:val="105"/>
          <w:szCs w:val="22"/>
        </w:rPr>
        <w:t xml:space="preserve">: </w:t>
      </w:r>
      <w:r w:rsidRPr="008C14BC">
        <w:rPr>
          <w:spacing w:val="-5"/>
          <w:w w:val="105"/>
          <w:szCs w:val="22"/>
        </w:rPr>
        <w:t xml:space="preserve">pykinimas, vėmimas, </w:t>
      </w:r>
      <w:r w:rsidRPr="008C14BC">
        <w:rPr>
          <w:spacing w:val="-4"/>
          <w:w w:val="105"/>
          <w:szCs w:val="22"/>
        </w:rPr>
        <w:t xml:space="preserve">viduriavimas, </w:t>
      </w:r>
      <w:r w:rsidRPr="008C14BC">
        <w:rPr>
          <w:spacing w:val="-9"/>
          <w:w w:val="105"/>
          <w:szCs w:val="22"/>
        </w:rPr>
        <w:t xml:space="preserve">dujų </w:t>
      </w:r>
      <w:r w:rsidRPr="008C14BC">
        <w:rPr>
          <w:spacing w:val="-6"/>
          <w:w w:val="105"/>
          <w:szCs w:val="22"/>
        </w:rPr>
        <w:t xml:space="preserve">kaupimasis </w:t>
      </w:r>
      <w:r w:rsidRPr="008C14BC">
        <w:rPr>
          <w:spacing w:val="-5"/>
          <w:w w:val="105"/>
          <w:szCs w:val="22"/>
        </w:rPr>
        <w:t xml:space="preserve">žarnyne </w:t>
      </w:r>
      <w:r w:rsidRPr="008C14BC">
        <w:rPr>
          <w:w w:val="105"/>
          <w:szCs w:val="22"/>
        </w:rPr>
        <w:t xml:space="preserve">arba </w:t>
      </w:r>
      <w:r w:rsidRPr="008C14BC">
        <w:rPr>
          <w:spacing w:val="-6"/>
          <w:w w:val="105"/>
          <w:szCs w:val="22"/>
        </w:rPr>
        <w:t xml:space="preserve">nemalonus </w:t>
      </w:r>
      <w:r w:rsidRPr="008C14BC">
        <w:rPr>
          <w:spacing w:val="-9"/>
          <w:w w:val="105"/>
          <w:szCs w:val="22"/>
        </w:rPr>
        <w:t xml:space="preserve">pojūtis </w:t>
      </w:r>
      <w:r w:rsidRPr="008C14BC">
        <w:rPr>
          <w:spacing w:val="-8"/>
          <w:w w:val="105"/>
          <w:szCs w:val="22"/>
        </w:rPr>
        <w:t xml:space="preserve">pilve, </w:t>
      </w:r>
      <w:r w:rsidRPr="008C14BC">
        <w:rPr>
          <w:spacing w:val="-5"/>
          <w:w w:val="105"/>
          <w:szCs w:val="22"/>
        </w:rPr>
        <w:t xml:space="preserve">ryklės </w:t>
      </w:r>
      <w:r w:rsidRPr="008C14BC">
        <w:rPr>
          <w:spacing w:val="-6"/>
          <w:w w:val="105"/>
          <w:szCs w:val="22"/>
        </w:rPr>
        <w:t xml:space="preserve">uždegimas, burnos </w:t>
      </w:r>
      <w:r w:rsidRPr="008C14BC">
        <w:rPr>
          <w:spacing w:val="-7"/>
          <w:w w:val="105"/>
          <w:szCs w:val="22"/>
        </w:rPr>
        <w:t xml:space="preserve">džiūvimas </w:t>
      </w:r>
      <w:r w:rsidRPr="008C14BC">
        <w:rPr>
          <w:w w:val="105"/>
          <w:szCs w:val="22"/>
        </w:rPr>
        <w:t xml:space="preserve">arba </w:t>
      </w:r>
      <w:r w:rsidRPr="008C14BC">
        <w:rPr>
          <w:spacing w:val="-6"/>
          <w:w w:val="105"/>
          <w:szCs w:val="22"/>
        </w:rPr>
        <w:t xml:space="preserve">nenormalus </w:t>
      </w:r>
      <w:r w:rsidRPr="008C14BC">
        <w:rPr>
          <w:spacing w:val="-9"/>
          <w:w w:val="105"/>
          <w:szCs w:val="22"/>
        </w:rPr>
        <w:t xml:space="preserve">pojūtis </w:t>
      </w:r>
      <w:r w:rsidRPr="008C14BC">
        <w:rPr>
          <w:spacing w:val="-6"/>
          <w:w w:val="105"/>
          <w:szCs w:val="22"/>
        </w:rPr>
        <w:t xml:space="preserve">burnoje, </w:t>
      </w:r>
      <w:r w:rsidRPr="008C14BC">
        <w:rPr>
          <w:spacing w:val="-5"/>
          <w:w w:val="105"/>
          <w:szCs w:val="22"/>
        </w:rPr>
        <w:t xml:space="preserve">skrandžio </w:t>
      </w:r>
      <w:r w:rsidRPr="008C14BC">
        <w:rPr>
          <w:spacing w:val="-8"/>
          <w:w w:val="105"/>
          <w:szCs w:val="22"/>
        </w:rPr>
        <w:t xml:space="preserve">veiklos </w:t>
      </w:r>
      <w:r w:rsidRPr="008C14BC">
        <w:rPr>
          <w:spacing w:val="-4"/>
          <w:w w:val="105"/>
          <w:szCs w:val="22"/>
        </w:rPr>
        <w:t xml:space="preserve">sutrikimas, </w:t>
      </w:r>
      <w:r w:rsidRPr="008C14BC">
        <w:rPr>
          <w:spacing w:val="-5"/>
          <w:w w:val="105"/>
          <w:szCs w:val="22"/>
        </w:rPr>
        <w:t>skrandžio</w:t>
      </w:r>
      <w:r w:rsidRPr="008C14BC">
        <w:rPr>
          <w:spacing w:val="36"/>
          <w:w w:val="105"/>
          <w:szCs w:val="22"/>
        </w:rPr>
        <w:t xml:space="preserve"> </w:t>
      </w:r>
      <w:r w:rsidRPr="008C14BC">
        <w:rPr>
          <w:w w:val="105"/>
          <w:szCs w:val="22"/>
        </w:rPr>
        <w:t>skausmas.</w:t>
      </w:r>
    </w:p>
    <w:p w14:paraId="054806B5" w14:textId="77777777" w:rsidR="00D2377B" w:rsidRPr="008C14BC" w:rsidRDefault="00D2377B" w:rsidP="00D2377B">
      <w:pPr>
        <w:ind w:left="567" w:hanging="567"/>
        <w:rPr>
          <w:szCs w:val="22"/>
        </w:rPr>
      </w:pPr>
      <w:r w:rsidRPr="008C14BC">
        <w:rPr>
          <w:b/>
          <w:spacing w:val="-6"/>
          <w:w w:val="105"/>
          <w:szCs w:val="22"/>
        </w:rPr>
        <w:t>-</w:t>
      </w:r>
      <w:r w:rsidRPr="008C14BC">
        <w:rPr>
          <w:b/>
          <w:spacing w:val="-6"/>
          <w:w w:val="105"/>
          <w:szCs w:val="22"/>
        </w:rPr>
        <w:tab/>
        <w:t xml:space="preserve">Kraujo </w:t>
      </w:r>
      <w:r w:rsidRPr="008C14BC">
        <w:rPr>
          <w:b/>
          <w:w w:val="105"/>
          <w:szCs w:val="22"/>
        </w:rPr>
        <w:t xml:space="preserve">ir </w:t>
      </w:r>
      <w:r w:rsidRPr="008C14BC">
        <w:rPr>
          <w:b/>
          <w:spacing w:val="-3"/>
          <w:w w:val="105"/>
          <w:szCs w:val="22"/>
        </w:rPr>
        <w:t xml:space="preserve">limfinės </w:t>
      </w:r>
      <w:r w:rsidRPr="008C14BC">
        <w:rPr>
          <w:b/>
          <w:spacing w:val="5"/>
          <w:w w:val="105"/>
          <w:szCs w:val="22"/>
        </w:rPr>
        <w:t xml:space="preserve">sistemos </w:t>
      </w:r>
      <w:r w:rsidRPr="008C14BC">
        <w:rPr>
          <w:b/>
          <w:w w:val="105"/>
          <w:szCs w:val="22"/>
        </w:rPr>
        <w:t>sutrikimai</w:t>
      </w:r>
      <w:r w:rsidRPr="008C14BC">
        <w:rPr>
          <w:w w:val="105"/>
          <w:szCs w:val="22"/>
        </w:rPr>
        <w:t xml:space="preserve">: </w:t>
      </w:r>
      <w:r w:rsidRPr="008C14BC">
        <w:rPr>
          <w:spacing w:val="-6"/>
          <w:w w:val="105"/>
          <w:szCs w:val="22"/>
        </w:rPr>
        <w:t xml:space="preserve">normos </w:t>
      </w:r>
      <w:r w:rsidRPr="008C14BC">
        <w:rPr>
          <w:spacing w:val="-5"/>
          <w:w w:val="105"/>
          <w:szCs w:val="22"/>
        </w:rPr>
        <w:t xml:space="preserve">neatitinkantys </w:t>
      </w:r>
      <w:r w:rsidRPr="008C14BC">
        <w:rPr>
          <w:spacing w:val="-3"/>
          <w:w w:val="105"/>
          <w:szCs w:val="22"/>
        </w:rPr>
        <w:t xml:space="preserve">kepenų </w:t>
      </w:r>
      <w:r w:rsidRPr="008C14BC">
        <w:rPr>
          <w:spacing w:val="-5"/>
          <w:w w:val="105"/>
          <w:szCs w:val="22"/>
        </w:rPr>
        <w:t xml:space="preserve">funkciniai </w:t>
      </w:r>
      <w:r w:rsidRPr="008C14BC">
        <w:rPr>
          <w:spacing w:val="-6"/>
          <w:w w:val="105"/>
          <w:szCs w:val="22"/>
        </w:rPr>
        <w:t xml:space="preserve">rodikliai, padidėjęs </w:t>
      </w:r>
      <w:r w:rsidRPr="008C14BC">
        <w:rPr>
          <w:spacing w:val="-7"/>
          <w:w w:val="105"/>
          <w:szCs w:val="22"/>
        </w:rPr>
        <w:t xml:space="preserve">chloridų </w:t>
      </w:r>
      <w:r w:rsidRPr="008C14BC">
        <w:rPr>
          <w:spacing w:val="-8"/>
          <w:w w:val="105"/>
          <w:szCs w:val="22"/>
        </w:rPr>
        <w:t xml:space="preserve">kiekis </w:t>
      </w:r>
      <w:r w:rsidRPr="008C14BC">
        <w:rPr>
          <w:spacing w:val="-7"/>
          <w:w w:val="105"/>
          <w:szCs w:val="22"/>
        </w:rPr>
        <w:t xml:space="preserve">kraujyje </w:t>
      </w:r>
      <w:r w:rsidRPr="008C14BC">
        <w:rPr>
          <w:w w:val="105"/>
          <w:szCs w:val="22"/>
        </w:rPr>
        <w:t xml:space="preserve">arba </w:t>
      </w:r>
      <w:r w:rsidRPr="008C14BC">
        <w:rPr>
          <w:spacing w:val="-5"/>
          <w:w w:val="105"/>
          <w:szCs w:val="22"/>
        </w:rPr>
        <w:t xml:space="preserve">kraujo </w:t>
      </w:r>
      <w:r w:rsidRPr="008C14BC">
        <w:rPr>
          <w:spacing w:val="-7"/>
          <w:w w:val="105"/>
          <w:szCs w:val="22"/>
        </w:rPr>
        <w:t xml:space="preserve">tyrime </w:t>
      </w:r>
      <w:r w:rsidRPr="008C14BC">
        <w:rPr>
          <w:spacing w:val="-4"/>
          <w:w w:val="105"/>
          <w:szCs w:val="22"/>
        </w:rPr>
        <w:t xml:space="preserve">stebimas sumažėjęs </w:t>
      </w:r>
      <w:r w:rsidRPr="008C14BC">
        <w:rPr>
          <w:spacing w:val="-6"/>
          <w:w w:val="105"/>
          <w:szCs w:val="22"/>
        </w:rPr>
        <w:t xml:space="preserve">raudonųjų </w:t>
      </w:r>
      <w:r w:rsidRPr="008C14BC">
        <w:rPr>
          <w:spacing w:val="-5"/>
          <w:w w:val="105"/>
          <w:szCs w:val="22"/>
        </w:rPr>
        <w:t xml:space="preserve">kraujo </w:t>
      </w:r>
      <w:r w:rsidRPr="008C14BC">
        <w:rPr>
          <w:spacing w:val="-6"/>
          <w:w w:val="105"/>
          <w:szCs w:val="22"/>
        </w:rPr>
        <w:t>ląstelių</w:t>
      </w:r>
      <w:r w:rsidRPr="008C14BC">
        <w:rPr>
          <w:spacing w:val="2"/>
          <w:w w:val="105"/>
          <w:szCs w:val="22"/>
        </w:rPr>
        <w:t xml:space="preserve"> </w:t>
      </w:r>
      <w:r w:rsidRPr="008C14BC">
        <w:rPr>
          <w:spacing w:val="-5"/>
          <w:w w:val="105"/>
          <w:szCs w:val="22"/>
        </w:rPr>
        <w:t>skaičius.</w:t>
      </w:r>
    </w:p>
    <w:p w14:paraId="373601AE" w14:textId="1B5528B1" w:rsidR="00D2377B" w:rsidRPr="008C14BC" w:rsidRDefault="00D2377B" w:rsidP="00D2377B">
      <w:pPr>
        <w:ind w:left="567" w:hanging="567"/>
        <w:rPr>
          <w:szCs w:val="22"/>
        </w:rPr>
      </w:pPr>
      <w:r w:rsidRPr="008C14BC">
        <w:rPr>
          <w:b/>
          <w:w w:val="105"/>
          <w:szCs w:val="22"/>
        </w:rPr>
        <w:t>-</w:t>
      </w:r>
      <w:r w:rsidRPr="008C14BC">
        <w:rPr>
          <w:b/>
          <w:w w:val="105"/>
          <w:szCs w:val="22"/>
        </w:rPr>
        <w:tab/>
        <w:t>Alergija</w:t>
      </w:r>
      <w:r w:rsidRPr="008C14BC">
        <w:rPr>
          <w:w w:val="105"/>
          <w:szCs w:val="22"/>
        </w:rPr>
        <w:t xml:space="preserve">: </w:t>
      </w:r>
      <w:r w:rsidRPr="008C14BC">
        <w:rPr>
          <w:spacing w:val="-5"/>
          <w:w w:val="105"/>
          <w:szCs w:val="22"/>
        </w:rPr>
        <w:t xml:space="preserve">sustiprėję </w:t>
      </w:r>
      <w:r w:rsidRPr="008C14BC">
        <w:rPr>
          <w:spacing w:val="-4"/>
          <w:w w:val="105"/>
          <w:szCs w:val="22"/>
        </w:rPr>
        <w:t xml:space="preserve">alerginiai simptomai, </w:t>
      </w:r>
      <w:r w:rsidRPr="008C14BC">
        <w:rPr>
          <w:spacing w:val="-5"/>
          <w:w w:val="105"/>
          <w:szCs w:val="22"/>
        </w:rPr>
        <w:t xml:space="preserve">išplitusios alerginės </w:t>
      </w:r>
      <w:r w:rsidRPr="008C14BC">
        <w:rPr>
          <w:spacing w:val="-4"/>
          <w:w w:val="105"/>
          <w:szCs w:val="22"/>
        </w:rPr>
        <w:t xml:space="preserve">reakcijos, </w:t>
      </w:r>
      <w:r w:rsidRPr="008C14BC">
        <w:rPr>
          <w:spacing w:val="-5"/>
          <w:w w:val="105"/>
          <w:szCs w:val="22"/>
        </w:rPr>
        <w:t xml:space="preserve">įskaitant </w:t>
      </w:r>
      <w:r w:rsidRPr="008C14BC">
        <w:rPr>
          <w:spacing w:val="-4"/>
          <w:w w:val="105"/>
          <w:szCs w:val="22"/>
        </w:rPr>
        <w:t xml:space="preserve">po </w:t>
      </w:r>
      <w:r w:rsidRPr="008C14BC">
        <w:rPr>
          <w:spacing w:val="-6"/>
          <w:w w:val="105"/>
          <w:szCs w:val="22"/>
        </w:rPr>
        <w:t xml:space="preserve">oda </w:t>
      </w:r>
      <w:r w:rsidRPr="008C14BC">
        <w:rPr>
          <w:w w:val="105"/>
          <w:szCs w:val="22"/>
        </w:rPr>
        <w:t xml:space="preserve">esančių </w:t>
      </w:r>
      <w:r w:rsidRPr="008C14BC">
        <w:rPr>
          <w:spacing w:val="-8"/>
          <w:w w:val="105"/>
          <w:szCs w:val="22"/>
        </w:rPr>
        <w:t xml:space="preserve">audinių tinimą, </w:t>
      </w:r>
      <w:r w:rsidRPr="008C14BC">
        <w:rPr>
          <w:spacing w:val="-7"/>
          <w:w w:val="105"/>
          <w:szCs w:val="22"/>
        </w:rPr>
        <w:t xml:space="preserve">kuris </w:t>
      </w:r>
      <w:r w:rsidRPr="008C14BC">
        <w:rPr>
          <w:spacing w:val="-6"/>
          <w:w w:val="105"/>
          <w:szCs w:val="22"/>
        </w:rPr>
        <w:t xml:space="preserve">gali </w:t>
      </w:r>
      <w:r w:rsidRPr="008C14BC">
        <w:rPr>
          <w:spacing w:val="-4"/>
          <w:w w:val="105"/>
          <w:szCs w:val="22"/>
        </w:rPr>
        <w:t xml:space="preserve">pasireikšti </w:t>
      </w:r>
      <w:r w:rsidRPr="008C14BC">
        <w:rPr>
          <w:spacing w:val="-6"/>
          <w:w w:val="105"/>
          <w:szCs w:val="22"/>
        </w:rPr>
        <w:t xml:space="preserve">veido </w:t>
      </w:r>
      <w:r w:rsidRPr="008C14BC">
        <w:rPr>
          <w:spacing w:val="-9"/>
          <w:w w:val="105"/>
          <w:szCs w:val="22"/>
        </w:rPr>
        <w:t xml:space="preserve">ir </w:t>
      </w:r>
      <w:r w:rsidRPr="008C14BC">
        <w:rPr>
          <w:spacing w:val="-8"/>
          <w:w w:val="105"/>
          <w:szCs w:val="22"/>
        </w:rPr>
        <w:t xml:space="preserve">galūnių </w:t>
      </w:r>
      <w:r w:rsidRPr="008C14BC">
        <w:rPr>
          <w:spacing w:val="-7"/>
          <w:w w:val="105"/>
          <w:szCs w:val="22"/>
        </w:rPr>
        <w:t xml:space="preserve">srityje </w:t>
      </w:r>
      <w:r w:rsidRPr="008C14BC">
        <w:rPr>
          <w:spacing w:val="-9"/>
          <w:w w:val="105"/>
          <w:szCs w:val="22"/>
        </w:rPr>
        <w:t xml:space="preserve">ir </w:t>
      </w:r>
      <w:r w:rsidRPr="008C14BC">
        <w:rPr>
          <w:spacing w:val="-4"/>
          <w:w w:val="105"/>
          <w:szCs w:val="22"/>
        </w:rPr>
        <w:t xml:space="preserve">užspausti </w:t>
      </w:r>
      <w:r w:rsidRPr="008C14BC">
        <w:rPr>
          <w:spacing w:val="-6"/>
          <w:w w:val="105"/>
          <w:szCs w:val="22"/>
        </w:rPr>
        <w:t xml:space="preserve">kvėpavimo </w:t>
      </w:r>
      <w:r w:rsidRPr="008C14BC">
        <w:rPr>
          <w:spacing w:val="-3"/>
          <w:w w:val="105"/>
          <w:szCs w:val="22"/>
        </w:rPr>
        <w:t xml:space="preserve">takus, todėl </w:t>
      </w:r>
      <w:r w:rsidRPr="008C14BC">
        <w:rPr>
          <w:spacing w:val="-6"/>
          <w:w w:val="105"/>
          <w:szCs w:val="22"/>
        </w:rPr>
        <w:t xml:space="preserve">gali </w:t>
      </w:r>
      <w:r w:rsidRPr="008C14BC">
        <w:rPr>
          <w:spacing w:val="-5"/>
          <w:w w:val="105"/>
          <w:szCs w:val="22"/>
        </w:rPr>
        <w:t xml:space="preserve">būti sunku </w:t>
      </w:r>
      <w:r w:rsidRPr="008C14BC">
        <w:rPr>
          <w:spacing w:val="-3"/>
          <w:w w:val="105"/>
          <w:szCs w:val="22"/>
        </w:rPr>
        <w:t xml:space="preserve">ryti </w:t>
      </w:r>
      <w:r w:rsidRPr="008C14BC">
        <w:rPr>
          <w:w w:val="105"/>
          <w:szCs w:val="22"/>
        </w:rPr>
        <w:t xml:space="preserve">ar </w:t>
      </w:r>
      <w:r w:rsidRPr="008C14BC">
        <w:rPr>
          <w:spacing w:val="-7"/>
          <w:w w:val="105"/>
          <w:szCs w:val="22"/>
        </w:rPr>
        <w:t xml:space="preserve">kvėpuoti, </w:t>
      </w:r>
      <w:r w:rsidRPr="008C14BC">
        <w:rPr>
          <w:spacing w:val="-6"/>
          <w:w w:val="105"/>
          <w:szCs w:val="22"/>
        </w:rPr>
        <w:t xml:space="preserve">dilgėlinė, </w:t>
      </w:r>
      <w:r w:rsidRPr="008C14BC">
        <w:rPr>
          <w:spacing w:val="-9"/>
          <w:w w:val="105"/>
          <w:szCs w:val="22"/>
        </w:rPr>
        <w:t xml:space="preserve">vietinis </w:t>
      </w:r>
      <w:r w:rsidRPr="008C14BC">
        <w:rPr>
          <w:w w:val="105"/>
          <w:szCs w:val="22"/>
        </w:rPr>
        <w:t xml:space="preserve">arba </w:t>
      </w:r>
      <w:r w:rsidRPr="008C14BC">
        <w:rPr>
          <w:spacing w:val="-7"/>
          <w:w w:val="105"/>
          <w:szCs w:val="22"/>
        </w:rPr>
        <w:t>išplitęs iš</w:t>
      </w:r>
      <w:r w:rsidRPr="008C14BC">
        <w:rPr>
          <w:spacing w:val="-4"/>
          <w:w w:val="105"/>
          <w:szCs w:val="22"/>
        </w:rPr>
        <w:t xml:space="preserve">bėrimas, </w:t>
      </w:r>
      <w:r w:rsidRPr="008C14BC">
        <w:rPr>
          <w:spacing w:val="-7"/>
          <w:w w:val="105"/>
          <w:szCs w:val="22"/>
        </w:rPr>
        <w:t xml:space="preserve">niežėjimas, </w:t>
      </w:r>
      <w:r w:rsidRPr="008C14BC">
        <w:rPr>
          <w:spacing w:val="-5"/>
          <w:w w:val="105"/>
          <w:szCs w:val="22"/>
        </w:rPr>
        <w:t xml:space="preserve">sunki </w:t>
      </w:r>
      <w:r w:rsidRPr="008C14BC">
        <w:rPr>
          <w:spacing w:val="-4"/>
          <w:w w:val="105"/>
          <w:szCs w:val="22"/>
        </w:rPr>
        <w:t xml:space="preserve">staigi </w:t>
      </w:r>
      <w:r w:rsidRPr="008C14BC">
        <w:rPr>
          <w:spacing w:val="-6"/>
          <w:w w:val="105"/>
          <w:szCs w:val="22"/>
        </w:rPr>
        <w:t xml:space="preserve">gyvybei </w:t>
      </w:r>
      <w:r w:rsidRPr="008C14BC">
        <w:rPr>
          <w:spacing w:val="-8"/>
          <w:w w:val="105"/>
          <w:szCs w:val="22"/>
        </w:rPr>
        <w:t xml:space="preserve">pavojinga </w:t>
      </w:r>
      <w:r w:rsidRPr="008C14BC">
        <w:rPr>
          <w:spacing w:val="-6"/>
          <w:w w:val="105"/>
          <w:szCs w:val="22"/>
        </w:rPr>
        <w:t>alerginė</w:t>
      </w:r>
      <w:r w:rsidRPr="008C14BC">
        <w:rPr>
          <w:spacing w:val="-2"/>
          <w:w w:val="105"/>
          <w:szCs w:val="22"/>
        </w:rPr>
        <w:t xml:space="preserve"> </w:t>
      </w:r>
      <w:r w:rsidRPr="008C14BC">
        <w:rPr>
          <w:spacing w:val="-3"/>
          <w:w w:val="105"/>
          <w:szCs w:val="22"/>
        </w:rPr>
        <w:t>reakcija.</w:t>
      </w:r>
    </w:p>
    <w:p w14:paraId="2DEB4555" w14:textId="77777777" w:rsidR="00D2377B" w:rsidRPr="008C14BC" w:rsidRDefault="00D2377B" w:rsidP="00D2377B">
      <w:pPr>
        <w:ind w:left="567" w:hanging="567"/>
        <w:rPr>
          <w:szCs w:val="22"/>
        </w:rPr>
      </w:pPr>
      <w:r w:rsidRPr="008C14BC">
        <w:rPr>
          <w:b/>
          <w:spacing w:val="3"/>
          <w:w w:val="105"/>
          <w:szCs w:val="22"/>
        </w:rPr>
        <w:t>-</w:t>
      </w:r>
      <w:r w:rsidRPr="008C14BC">
        <w:rPr>
          <w:b/>
          <w:spacing w:val="3"/>
          <w:w w:val="105"/>
          <w:szCs w:val="22"/>
        </w:rPr>
        <w:tab/>
        <w:t xml:space="preserve">Ausų </w:t>
      </w:r>
      <w:r w:rsidRPr="008C14BC">
        <w:rPr>
          <w:b/>
          <w:w w:val="105"/>
          <w:szCs w:val="22"/>
        </w:rPr>
        <w:t xml:space="preserve">ir </w:t>
      </w:r>
      <w:r w:rsidRPr="008C14BC">
        <w:rPr>
          <w:b/>
          <w:spacing w:val="-5"/>
          <w:w w:val="105"/>
          <w:szCs w:val="22"/>
        </w:rPr>
        <w:t xml:space="preserve">labirintų </w:t>
      </w:r>
      <w:r w:rsidRPr="008C14BC">
        <w:rPr>
          <w:b/>
          <w:w w:val="105"/>
          <w:szCs w:val="22"/>
        </w:rPr>
        <w:t>sutrikimai</w:t>
      </w:r>
      <w:r w:rsidRPr="008C14BC">
        <w:rPr>
          <w:w w:val="105"/>
          <w:szCs w:val="22"/>
        </w:rPr>
        <w:t xml:space="preserve">: </w:t>
      </w:r>
      <w:r w:rsidRPr="008C14BC">
        <w:rPr>
          <w:spacing w:val="-5"/>
          <w:w w:val="105"/>
          <w:szCs w:val="22"/>
        </w:rPr>
        <w:t xml:space="preserve">spengimas </w:t>
      </w:r>
      <w:r w:rsidRPr="008C14BC">
        <w:rPr>
          <w:w w:val="105"/>
          <w:szCs w:val="22"/>
        </w:rPr>
        <w:t xml:space="preserve">ausyse, </w:t>
      </w:r>
      <w:r w:rsidRPr="008C14BC">
        <w:rPr>
          <w:spacing w:val="-7"/>
          <w:w w:val="105"/>
          <w:szCs w:val="22"/>
        </w:rPr>
        <w:t xml:space="preserve">galvos </w:t>
      </w:r>
      <w:r w:rsidRPr="008C14BC">
        <w:rPr>
          <w:spacing w:val="-5"/>
          <w:w w:val="105"/>
          <w:szCs w:val="22"/>
        </w:rPr>
        <w:t xml:space="preserve">sukimosi </w:t>
      </w:r>
      <w:r w:rsidRPr="008C14BC">
        <w:rPr>
          <w:w w:val="105"/>
          <w:szCs w:val="22"/>
        </w:rPr>
        <w:t xml:space="preserve">ar </w:t>
      </w:r>
      <w:r w:rsidRPr="008C14BC">
        <w:rPr>
          <w:spacing w:val="-7"/>
          <w:w w:val="105"/>
          <w:szCs w:val="22"/>
        </w:rPr>
        <w:t>svaigimo</w:t>
      </w:r>
      <w:r w:rsidRPr="008C14BC">
        <w:rPr>
          <w:spacing w:val="-4"/>
          <w:w w:val="105"/>
          <w:szCs w:val="22"/>
        </w:rPr>
        <w:t xml:space="preserve"> </w:t>
      </w:r>
      <w:r w:rsidRPr="008C14BC">
        <w:rPr>
          <w:spacing w:val="-8"/>
          <w:w w:val="105"/>
          <w:szCs w:val="22"/>
        </w:rPr>
        <w:t>pojūtis.</w:t>
      </w:r>
    </w:p>
    <w:p w14:paraId="35CF8E8B" w14:textId="6A9BE112" w:rsidR="00D2377B" w:rsidRDefault="00D2377B" w:rsidP="0057630F">
      <w:pPr>
        <w:ind w:left="567" w:hanging="567"/>
        <w:rPr>
          <w:spacing w:val="-5"/>
          <w:w w:val="105"/>
          <w:szCs w:val="22"/>
        </w:rPr>
      </w:pPr>
      <w:r w:rsidRPr="008C14BC">
        <w:rPr>
          <w:b/>
          <w:w w:val="105"/>
          <w:szCs w:val="22"/>
        </w:rPr>
        <w:t>-</w:t>
      </w:r>
      <w:r w:rsidRPr="008C14BC">
        <w:rPr>
          <w:b/>
          <w:w w:val="105"/>
          <w:szCs w:val="22"/>
        </w:rPr>
        <w:tab/>
        <w:t xml:space="preserve">Odos ir poodinio </w:t>
      </w:r>
      <w:r w:rsidRPr="008C14BC">
        <w:rPr>
          <w:b/>
          <w:spacing w:val="-5"/>
          <w:w w:val="105"/>
          <w:szCs w:val="22"/>
        </w:rPr>
        <w:t xml:space="preserve">audinio </w:t>
      </w:r>
      <w:r w:rsidRPr="008C14BC">
        <w:rPr>
          <w:b/>
          <w:w w:val="105"/>
          <w:szCs w:val="22"/>
        </w:rPr>
        <w:t>sutrikimai</w:t>
      </w:r>
      <w:r w:rsidRPr="008C14BC">
        <w:rPr>
          <w:w w:val="105"/>
          <w:szCs w:val="22"/>
        </w:rPr>
        <w:t xml:space="preserve">: </w:t>
      </w:r>
      <w:r w:rsidRPr="008C14BC">
        <w:rPr>
          <w:spacing w:val="-6"/>
          <w:w w:val="105"/>
          <w:szCs w:val="22"/>
        </w:rPr>
        <w:t xml:space="preserve">odos </w:t>
      </w:r>
      <w:r w:rsidRPr="008C14BC">
        <w:rPr>
          <w:spacing w:val="-4"/>
          <w:w w:val="105"/>
          <w:szCs w:val="22"/>
        </w:rPr>
        <w:t xml:space="preserve">paraudimas </w:t>
      </w:r>
      <w:r w:rsidRPr="008C14BC">
        <w:rPr>
          <w:w w:val="105"/>
          <w:szCs w:val="22"/>
        </w:rPr>
        <w:t xml:space="preserve">ar </w:t>
      </w:r>
      <w:r w:rsidRPr="008C14BC">
        <w:rPr>
          <w:spacing w:val="-6"/>
          <w:w w:val="105"/>
          <w:szCs w:val="22"/>
        </w:rPr>
        <w:t>uždegimas, iš</w:t>
      </w:r>
      <w:r w:rsidRPr="008C14BC">
        <w:rPr>
          <w:spacing w:val="-4"/>
          <w:w w:val="105"/>
          <w:szCs w:val="22"/>
        </w:rPr>
        <w:t xml:space="preserve">bėrimas, </w:t>
      </w:r>
      <w:r w:rsidRPr="008C14BC">
        <w:rPr>
          <w:spacing w:val="-6"/>
          <w:w w:val="105"/>
          <w:szCs w:val="22"/>
        </w:rPr>
        <w:t xml:space="preserve">nenormalūs </w:t>
      </w:r>
      <w:r w:rsidRPr="008C14BC">
        <w:rPr>
          <w:w w:val="105"/>
          <w:szCs w:val="22"/>
        </w:rPr>
        <w:t xml:space="preserve">arba </w:t>
      </w:r>
      <w:r w:rsidRPr="008C14BC">
        <w:rPr>
          <w:spacing w:val="-7"/>
          <w:w w:val="105"/>
          <w:szCs w:val="22"/>
        </w:rPr>
        <w:t xml:space="preserve">susilpnėję </w:t>
      </w:r>
      <w:r w:rsidRPr="008C14BC">
        <w:rPr>
          <w:spacing w:val="-6"/>
          <w:w w:val="105"/>
          <w:szCs w:val="22"/>
        </w:rPr>
        <w:t xml:space="preserve">odos pojūčiai, </w:t>
      </w:r>
      <w:r w:rsidRPr="008C14BC">
        <w:rPr>
          <w:spacing w:val="-7"/>
          <w:w w:val="105"/>
          <w:szCs w:val="22"/>
        </w:rPr>
        <w:t xml:space="preserve">plaukų </w:t>
      </w:r>
      <w:r w:rsidRPr="008C14BC">
        <w:rPr>
          <w:spacing w:val="-5"/>
          <w:w w:val="105"/>
          <w:szCs w:val="22"/>
        </w:rPr>
        <w:t xml:space="preserve">slinkimas, </w:t>
      </w:r>
      <w:r w:rsidRPr="008C14BC">
        <w:rPr>
          <w:spacing w:val="-6"/>
          <w:w w:val="105"/>
          <w:szCs w:val="22"/>
        </w:rPr>
        <w:t xml:space="preserve">baltos sidabriškos </w:t>
      </w:r>
      <w:r w:rsidRPr="008C14BC">
        <w:rPr>
          <w:spacing w:val="-5"/>
          <w:w w:val="105"/>
          <w:szCs w:val="22"/>
        </w:rPr>
        <w:t>spalvos iš</w:t>
      </w:r>
      <w:r w:rsidRPr="008C14BC">
        <w:rPr>
          <w:spacing w:val="-4"/>
          <w:w w:val="105"/>
          <w:szCs w:val="22"/>
        </w:rPr>
        <w:t xml:space="preserve">bėrimas </w:t>
      </w:r>
      <w:r w:rsidRPr="008C14BC">
        <w:rPr>
          <w:w w:val="105"/>
          <w:szCs w:val="22"/>
        </w:rPr>
        <w:t xml:space="preserve">(į </w:t>
      </w:r>
      <w:r w:rsidRPr="008C14BC">
        <w:rPr>
          <w:spacing w:val="-7"/>
          <w:w w:val="105"/>
          <w:szCs w:val="22"/>
        </w:rPr>
        <w:t xml:space="preserve">žvynelinę </w:t>
      </w:r>
      <w:r w:rsidRPr="008C14BC">
        <w:rPr>
          <w:w w:val="105"/>
          <w:szCs w:val="22"/>
        </w:rPr>
        <w:t>panašus iš</w:t>
      </w:r>
      <w:r w:rsidRPr="008C14BC">
        <w:rPr>
          <w:spacing w:val="-4"/>
          <w:w w:val="105"/>
          <w:szCs w:val="22"/>
        </w:rPr>
        <w:t xml:space="preserve">bėrimas) </w:t>
      </w:r>
      <w:r w:rsidRPr="008C14BC">
        <w:rPr>
          <w:w w:val="105"/>
          <w:szCs w:val="22"/>
        </w:rPr>
        <w:t xml:space="preserve">arba </w:t>
      </w:r>
      <w:r w:rsidRPr="008C14BC">
        <w:rPr>
          <w:spacing w:val="-7"/>
          <w:w w:val="105"/>
          <w:szCs w:val="22"/>
        </w:rPr>
        <w:t>žvynelinės</w:t>
      </w:r>
      <w:r w:rsidRPr="008C14BC">
        <w:rPr>
          <w:spacing w:val="-4"/>
          <w:w w:val="105"/>
          <w:szCs w:val="22"/>
        </w:rPr>
        <w:t xml:space="preserve"> </w:t>
      </w:r>
      <w:r w:rsidRPr="008C14BC">
        <w:rPr>
          <w:spacing w:val="-5"/>
          <w:w w:val="105"/>
          <w:szCs w:val="22"/>
        </w:rPr>
        <w:t>pasunkėjimas.</w:t>
      </w:r>
      <w:r w:rsidR="00924546" w:rsidRPr="008C14BC">
        <w:rPr>
          <w:spacing w:val="-5"/>
          <w:w w:val="105"/>
          <w:szCs w:val="22"/>
        </w:rPr>
        <w:t xml:space="preserve"> </w:t>
      </w:r>
    </w:p>
    <w:p w14:paraId="7916639A" w14:textId="2D50D73D" w:rsidR="004A252D" w:rsidRPr="004A252D" w:rsidRDefault="004A252D" w:rsidP="004A252D">
      <w:pPr>
        <w:widowControl w:val="0"/>
        <w:numPr>
          <w:ilvl w:val="0"/>
          <w:numId w:val="1"/>
        </w:numPr>
        <w:ind w:left="567" w:hanging="567"/>
        <w:rPr>
          <w:spacing w:val="-3"/>
          <w:w w:val="105"/>
          <w:szCs w:val="22"/>
        </w:rPr>
      </w:pPr>
      <w:r>
        <w:rPr>
          <w:b/>
          <w:bCs/>
          <w:spacing w:val="-3"/>
          <w:w w:val="105"/>
          <w:szCs w:val="22"/>
        </w:rPr>
        <w:t>Poveikis organizmui:</w:t>
      </w:r>
      <w:r>
        <w:rPr>
          <w:spacing w:val="-3"/>
          <w:w w:val="105"/>
          <w:szCs w:val="22"/>
        </w:rPr>
        <w:t xml:space="preserve"> rausvos neiškilios, panašios į taikinį arba apskritos dėmės ant liemens, dažnai su pūslėmis centre, odos lupimasis, burnos, gerklės, nosies, lytinių organų ir akių opos, prieš jiems atsirandant gali pasireikšti karščiavimas ir į gripą panašūs simptomai. Šie sunkūs odos išbėrimai gali būti pavojingi gyvybei [</w:t>
      </w:r>
      <w:proofErr w:type="spellStart"/>
      <w:r w:rsidRPr="008C14BC">
        <w:rPr>
          <w:spacing w:val="-5"/>
          <w:w w:val="105"/>
          <w:szCs w:val="22"/>
        </w:rPr>
        <w:t>Stivenso</w:t>
      </w:r>
      <w:proofErr w:type="spellEnd"/>
      <w:r w:rsidRPr="008C14BC">
        <w:rPr>
          <w:spacing w:val="-5"/>
          <w:w w:val="105"/>
          <w:szCs w:val="22"/>
        </w:rPr>
        <w:t>-Džonsono (</w:t>
      </w:r>
      <w:r w:rsidR="00356513">
        <w:rPr>
          <w:spacing w:val="-5"/>
          <w:w w:val="105"/>
          <w:szCs w:val="22"/>
        </w:rPr>
        <w:t xml:space="preserve">angl. </w:t>
      </w:r>
      <w:proofErr w:type="spellStart"/>
      <w:r w:rsidRPr="00347AC9">
        <w:rPr>
          <w:i/>
          <w:iCs/>
          <w:spacing w:val="-5"/>
          <w:w w:val="105"/>
          <w:szCs w:val="22"/>
        </w:rPr>
        <w:t>Stevens-Johnson</w:t>
      </w:r>
      <w:proofErr w:type="spellEnd"/>
      <w:r w:rsidRPr="00347AC9">
        <w:rPr>
          <w:spacing w:val="-5"/>
          <w:w w:val="105"/>
          <w:szCs w:val="22"/>
        </w:rPr>
        <w:t xml:space="preserve">) sindromas, toksinė epidermio </w:t>
      </w:r>
      <w:proofErr w:type="spellStart"/>
      <w:r w:rsidRPr="00347AC9">
        <w:rPr>
          <w:spacing w:val="-5"/>
          <w:w w:val="105"/>
          <w:szCs w:val="22"/>
        </w:rPr>
        <w:t>nekrolizė</w:t>
      </w:r>
      <w:proofErr w:type="spellEnd"/>
      <w:r w:rsidRPr="00347AC9">
        <w:rPr>
          <w:spacing w:val="-5"/>
          <w:w w:val="105"/>
          <w:szCs w:val="22"/>
        </w:rPr>
        <w:t>].</w:t>
      </w:r>
    </w:p>
    <w:p w14:paraId="769C3AF7" w14:textId="3F547E8A" w:rsidR="00D2377B" w:rsidRPr="0057630F" w:rsidRDefault="00D2377B" w:rsidP="00D2377B">
      <w:pPr>
        <w:ind w:left="567" w:hanging="567"/>
        <w:rPr>
          <w:szCs w:val="22"/>
        </w:rPr>
      </w:pPr>
      <w:r w:rsidRPr="0057630F">
        <w:rPr>
          <w:spacing w:val="-5"/>
          <w:w w:val="105"/>
          <w:szCs w:val="22"/>
        </w:rPr>
        <w:t>-</w:t>
      </w:r>
      <w:r w:rsidRPr="0057630F">
        <w:rPr>
          <w:spacing w:val="-5"/>
          <w:w w:val="105"/>
          <w:szCs w:val="22"/>
        </w:rPr>
        <w:tab/>
      </w:r>
      <w:r w:rsidRPr="0057630F">
        <w:rPr>
          <w:b/>
          <w:bCs/>
          <w:spacing w:val="-5"/>
          <w:w w:val="105"/>
          <w:szCs w:val="22"/>
        </w:rPr>
        <w:t xml:space="preserve">Skeleto, </w:t>
      </w:r>
      <w:r w:rsidRPr="0057630F">
        <w:rPr>
          <w:b/>
          <w:bCs/>
          <w:spacing w:val="-3"/>
          <w:w w:val="105"/>
          <w:szCs w:val="22"/>
        </w:rPr>
        <w:t xml:space="preserve">raumenų </w:t>
      </w:r>
      <w:r w:rsidRPr="0057630F">
        <w:rPr>
          <w:b/>
          <w:bCs/>
          <w:spacing w:val="-9"/>
          <w:w w:val="105"/>
          <w:szCs w:val="22"/>
        </w:rPr>
        <w:t xml:space="preserve">ir </w:t>
      </w:r>
      <w:r w:rsidRPr="0057630F">
        <w:rPr>
          <w:b/>
          <w:bCs/>
          <w:spacing w:val="-7"/>
          <w:w w:val="105"/>
          <w:szCs w:val="22"/>
        </w:rPr>
        <w:t xml:space="preserve">jungiamojo </w:t>
      </w:r>
      <w:r w:rsidRPr="0057630F">
        <w:rPr>
          <w:b/>
          <w:bCs/>
          <w:spacing w:val="-8"/>
          <w:w w:val="105"/>
          <w:szCs w:val="22"/>
        </w:rPr>
        <w:t xml:space="preserve">audinio </w:t>
      </w:r>
      <w:r w:rsidRPr="0057630F">
        <w:rPr>
          <w:b/>
          <w:bCs/>
          <w:spacing w:val="-4"/>
          <w:w w:val="105"/>
          <w:szCs w:val="22"/>
        </w:rPr>
        <w:t>sutrikimai</w:t>
      </w:r>
      <w:r w:rsidRPr="0057630F">
        <w:rPr>
          <w:spacing w:val="-4"/>
          <w:w w:val="105"/>
          <w:szCs w:val="22"/>
        </w:rPr>
        <w:t xml:space="preserve">: ne </w:t>
      </w:r>
      <w:r w:rsidRPr="0057630F">
        <w:rPr>
          <w:spacing w:val="-7"/>
          <w:w w:val="105"/>
          <w:szCs w:val="22"/>
        </w:rPr>
        <w:t xml:space="preserve">fizinės </w:t>
      </w:r>
      <w:r w:rsidRPr="0057630F">
        <w:rPr>
          <w:spacing w:val="-8"/>
          <w:w w:val="105"/>
          <w:szCs w:val="22"/>
        </w:rPr>
        <w:t xml:space="preserve">veiklos </w:t>
      </w:r>
      <w:r w:rsidRPr="0057630F">
        <w:rPr>
          <w:spacing w:val="-4"/>
          <w:w w:val="105"/>
          <w:szCs w:val="22"/>
        </w:rPr>
        <w:t xml:space="preserve">sukeltas </w:t>
      </w:r>
      <w:r w:rsidRPr="0057630F">
        <w:rPr>
          <w:spacing w:val="-6"/>
          <w:w w:val="105"/>
          <w:szCs w:val="22"/>
        </w:rPr>
        <w:t xml:space="preserve">išplitęs, </w:t>
      </w:r>
      <w:r w:rsidRPr="0057630F">
        <w:rPr>
          <w:spacing w:val="-4"/>
          <w:w w:val="105"/>
          <w:szCs w:val="22"/>
        </w:rPr>
        <w:t xml:space="preserve">nugaros, </w:t>
      </w:r>
      <w:r w:rsidRPr="0057630F">
        <w:rPr>
          <w:w w:val="105"/>
          <w:szCs w:val="22"/>
        </w:rPr>
        <w:t xml:space="preserve">sąnarių ar </w:t>
      </w:r>
      <w:r w:rsidRPr="0057630F">
        <w:rPr>
          <w:spacing w:val="-3"/>
          <w:w w:val="105"/>
          <w:szCs w:val="22"/>
        </w:rPr>
        <w:t xml:space="preserve">raumenų </w:t>
      </w:r>
      <w:r w:rsidRPr="0057630F">
        <w:rPr>
          <w:w w:val="105"/>
          <w:szCs w:val="22"/>
        </w:rPr>
        <w:t xml:space="preserve">skausmas, </w:t>
      </w:r>
      <w:r w:rsidRPr="0057630F">
        <w:rPr>
          <w:spacing w:val="-3"/>
          <w:w w:val="105"/>
          <w:szCs w:val="22"/>
        </w:rPr>
        <w:t xml:space="preserve">raumenų </w:t>
      </w:r>
      <w:r w:rsidRPr="0057630F">
        <w:rPr>
          <w:spacing w:val="-5"/>
          <w:w w:val="105"/>
          <w:szCs w:val="22"/>
        </w:rPr>
        <w:t xml:space="preserve">spazmai, </w:t>
      </w:r>
      <w:r w:rsidRPr="0057630F">
        <w:rPr>
          <w:spacing w:val="-8"/>
          <w:w w:val="105"/>
          <w:szCs w:val="22"/>
        </w:rPr>
        <w:t xml:space="preserve">galūnių </w:t>
      </w:r>
      <w:r w:rsidRPr="0057630F">
        <w:rPr>
          <w:w w:val="105"/>
          <w:szCs w:val="22"/>
        </w:rPr>
        <w:t xml:space="preserve">skausmas, </w:t>
      </w:r>
      <w:r w:rsidRPr="0057630F">
        <w:rPr>
          <w:spacing w:val="-3"/>
          <w:w w:val="105"/>
          <w:szCs w:val="22"/>
        </w:rPr>
        <w:t xml:space="preserve">raumenų </w:t>
      </w:r>
      <w:r w:rsidRPr="0057630F">
        <w:rPr>
          <w:spacing w:val="-6"/>
          <w:w w:val="105"/>
          <w:szCs w:val="22"/>
        </w:rPr>
        <w:t xml:space="preserve">silpnumas </w:t>
      </w:r>
      <w:r w:rsidRPr="0057630F">
        <w:rPr>
          <w:w w:val="105"/>
          <w:szCs w:val="22"/>
        </w:rPr>
        <w:t xml:space="preserve">arba </w:t>
      </w:r>
      <w:r w:rsidRPr="0057630F">
        <w:rPr>
          <w:spacing w:val="-6"/>
          <w:w w:val="105"/>
          <w:szCs w:val="22"/>
        </w:rPr>
        <w:t xml:space="preserve">nuovargis, </w:t>
      </w:r>
      <w:proofErr w:type="spellStart"/>
      <w:r w:rsidRPr="0057630F">
        <w:rPr>
          <w:spacing w:val="-5"/>
          <w:w w:val="105"/>
          <w:szCs w:val="22"/>
        </w:rPr>
        <w:t>generalizuotos</w:t>
      </w:r>
      <w:proofErr w:type="spellEnd"/>
      <w:r w:rsidRPr="0057630F">
        <w:rPr>
          <w:spacing w:val="-5"/>
          <w:w w:val="105"/>
          <w:szCs w:val="22"/>
        </w:rPr>
        <w:t xml:space="preserve"> </w:t>
      </w:r>
      <w:proofErr w:type="spellStart"/>
      <w:r w:rsidRPr="0057630F">
        <w:rPr>
          <w:spacing w:val="-7"/>
          <w:w w:val="105"/>
          <w:szCs w:val="22"/>
        </w:rPr>
        <w:t>miastenijos</w:t>
      </w:r>
      <w:proofErr w:type="spellEnd"/>
      <w:r w:rsidRPr="0057630F">
        <w:rPr>
          <w:spacing w:val="-7"/>
          <w:w w:val="105"/>
          <w:szCs w:val="22"/>
        </w:rPr>
        <w:t xml:space="preserve"> </w:t>
      </w:r>
      <w:r w:rsidRPr="0057630F">
        <w:rPr>
          <w:w w:val="105"/>
          <w:szCs w:val="22"/>
        </w:rPr>
        <w:t>(</w:t>
      </w:r>
      <w:proofErr w:type="spellStart"/>
      <w:r w:rsidRPr="0057630F">
        <w:rPr>
          <w:i/>
          <w:w w:val="105"/>
          <w:szCs w:val="22"/>
        </w:rPr>
        <w:t>myasthenia</w:t>
      </w:r>
      <w:proofErr w:type="spellEnd"/>
      <w:r w:rsidRPr="0057630F">
        <w:rPr>
          <w:i/>
          <w:w w:val="105"/>
          <w:szCs w:val="22"/>
        </w:rPr>
        <w:t xml:space="preserve"> </w:t>
      </w:r>
      <w:r w:rsidRPr="0057630F">
        <w:rPr>
          <w:i/>
          <w:spacing w:val="3"/>
          <w:w w:val="105"/>
          <w:szCs w:val="22"/>
        </w:rPr>
        <w:t>gravis</w:t>
      </w:r>
      <w:r w:rsidRPr="0057630F">
        <w:rPr>
          <w:spacing w:val="3"/>
          <w:w w:val="105"/>
          <w:szCs w:val="22"/>
        </w:rPr>
        <w:t xml:space="preserve">) </w:t>
      </w:r>
      <w:r w:rsidRPr="0057630F">
        <w:rPr>
          <w:spacing w:val="-3"/>
          <w:w w:val="105"/>
          <w:szCs w:val="22"/>
        </w:rPr>
        <w:t xml:space="preserve">(raumenų </w:t>
      </w:r>
      <w:r w:rsidRPr="0057630F">
        <w:rPr>
          <w:spacing w:val="-8"/>
          <w:w w:val="105"/>
          <w:szCs w:val="22"/>
        </w:rPr>
        <w:t xml:space="preserve">ligos) </w:t>
      </w:r>
      <w:r w:rsidRPr="0057630F">
        <w:rPr>
          <w:spacing w:val="-9"/>
          <w:w w:val="105"/>
          <w:szCs w:val="22"/>
        </w:rPr>
        <w:t xml:space="preserve">požymių ir </w:t>
      </w:r>
      <w:r w:rsidRPr="0057630F">
        <w:rPr>
          <w:spacing w:val="-7"/>
          <w:w w:val="105"/>
          <w:szCs w:val="22"/>
        </w:rPr>
        <w:t>simptomų</w:t>
      </w:r>
      <w:r w:rsidRPr="0057630F">
        <w:rPr>
          <w:spacing w:val="18"/>
          <w:w w:val="105"/>
          <w:szCs w:val="22"/>
        </w:rPr>
        <w:t xml:space="preserve"> </w:t>
      </w:r>
      <w:r w:rsidRPr="0057630F">
        <w:rPr>
          <w:spacing w:val="-4"/>
          <w:w w:val="105"/>
          <w:szCs w:val="22"/>
        </w:rPr>
        <w:t>sustiprėjimas.</w:t>
      </w:r>
    </w:p>
    <w:p w14:paraId="628F1914" w14:textId="77777777" w:rsidR="00D2377B" w:rsidRPr="0057630F" w:rsidRDefault="00D2377B" w:rsidP="00D2377B">
      <w:pPr>
        <w:ind w:left="567" w:hanging="567"/>
        <w:rPr>
          <w:szCs w:val="22"/>
        </w:rPr>
      </w:pPr>
      <w:r w:rsidRPr="0057630F">
        <w:rPr>
          <w:spacing w:val="-3"/>
          <w:w w:val="105"/>
          <w:szCs w:val="22"/>
        </w:rPr>
        <w:t>-</w:t>
      </w:r>
      <w:r w:rsidRPr="0057630F">
        <w:rPr>
          <w:spacing w:val="-3"/>
          <w:w w:val="105"/>
          <w:szCs w:val="22"/>
        </w:rPr>
        <w:tab/>
      </w:r>
      <w:r w:rsidRPr="0057630F">
        <w:rPr>
          <w:b/>
          <w:bCs/>
          <w:spacing w:val="-3"/>
          <w:w w:val="105"/>
          <w:szCs w:val="22"/>
        </w:rPr>
        <w:t xml:space="preserve">Inkstų </w:t>
      </w:r>
      <w:r w:rsidRPr="0057630F">
        <w:rPr>
          <w:b/>
          <w:bCs/>
          <w:spacing w:val="-9"/>
          <w:w w:val="105"/>
          <w:szCs w:val="22"/>
        </w:rPr>
        <w:t xml:space="preserve">ir </w:t>
      </w:r>
      <w:r w:rsidRPr="0057630F">
        <w:rPr>
          <w:b/>
          <w:bCs/>
          <w:spacing w:val="-7"/>
          <w:w w:val="105"/>
          <w:szCs w:val="22"/>
        </w:rPr>
        <w:t xml:space="preserve">šlapimo </w:t>
      </w:r>
      <w:r w:rsidRPr="0057630F">
        <w:rPr>
          <w:b/>
          <w:bCs/>
          <w:w w:val="105"/>
          <w:szCs w:val="22"/>
        </w:rPr>
        <w:t xml:space="preserve">takų </w:t>
      </w:r>
      <w:r w:rsidRPr="0057630F">
        <w:rPr>
          <w:b/>
          <w:bCs/>
          <w:spacing w:val="-4"/>
          <w:w w:val="105"/>
          <w:szCs w:val="22"/>
        </w:rPr>
        <w:t>sutrikimai</w:t>
      </w:r>
      <w:r w:rsidRPr="0057630F">
        <w:rPr>
          <w:spacing w:val="-4"/>
          <w:w w:val="105"/>
          <w:szCs w:val="22"/>
        </w:rPr>
        <w:t xml:space="preserve">: </w:t>
      </w:r>
      <w:r w:rsidRPr="0057630F">
        <w:rPr>
          <w:spacing w:val="-6"/>
          <w:w w:val="105"/>
          <w:szCs w:val="22"/>
        </w:rPr>
        <w:t xml:space="preserve">inkstų </w:t>
      </w:r>
      <w:r w:rsidRPr="0057630F">
        <w:rPr>
          <w:w w:val="105"/>
          <w:szCs w:val="22"/>
        </w:rPr>
        <w:t xml:space="preserve">skausmas, </w:t>
      </w:r>
      <w:r w:rsidRPr="0057630F">
        <w:rPr>
          <w:spacing w:val="-5"/>
          <w:w w:val="105"/>
          <w:szCs w:val="22"/>
        </w:rPr>
        <w:t xml:space="preserve">pasireiškiantis </w:t>
      </w:r>
      <w:r w:rsidRPr="0057630F">
        <w:rPr>
          <w:spacing w:val="-3"/>
          <w:w w:val="105"/>
          <w:szCs w:val="22"/>
        </w:rPr>
        <w:t xml:space="preserve">skausmu </w:t>
      </w:r>
      <w:r w:rsidRPr="0057630F">
        <w:rPr>
          <w:spacing w:val="-4"/>
          <w:w w:val="105"/>
          <w:szCs w:val="22"/>
        </w:rPr>
        <w:t xml:space="preserve">nugaros apačioje, </w:t>
      </w:r>
      <w:r w:rsidRPr="0057630F">
        <w:rPr>
          <w:spacing w:val="-3"/>
          <w:w w:val="105"/>
          <w:szCs w:val="22"/>
        </w:rPr>
        <w:t>dažnas</w:t>
      </w:r>
      <w:r w:rsidRPr="0057630F">
        <w:rPr>
          <w:spacing w:val="17"/>
          <w:w w:val="105"/>
          <w:szCs w:val="22"/>
        </w:rPr>
        <w:t xml:space="preserve"> </w:t>
      </w:r>
      <w:r w:rsidRPr="0057630F">
        <w:rPr>
          <w:spacing w:val="-4"/>
          <w:w w:val="105"/>
          <w:szCs w:val="22"/>
        </w:rPr>
        <w:t>šlapinimasis.</w:t>
      </w:r>
    </w:p>
    <w:p w14:paraId="26C1FE24" w14:textId="77777777" w:rsidR="00D2377B" w:rsidRPr="0057630F" w:rsidRDefault="00D2377B" w:rsidP="00D2377B">
      <w:pPr>
        <w:ind w:left="567" w:hanging="567"/>
        <w:rPr>
          <w:szCs w:val="22"/>
        </w:rPr>
      </w:pPr>
      <w:r w:rsidRPr="0057630F">
        <w:rPr>
          <w:spacing w:val="-5"/>
          <w:w w:val="105"/>
          <w:szCs w:val="22"/>
        </w:rPr>
        <w:t>-</w:t>
      </w:r>
      <w:r w:rsidRPr="0057630F">
        <w:rPr>
          <w:spacing w:val="-5"/>
          <w:w w:val="105"/>
          <w:szCs w:val="22"/>
        </w:rPr>
        <w:tab/>
      </w:r>
      <w:r w:rsidRPr="0057630F">
        <w:rPr>
          <w:b/>
          <w:bCs/>
          <w:spacing w:val="-5"/>
          <w:w w:val="105"/>
          <w:szCs w:val="22"/>
        </w:rPr>
        <w:t xml:space="preserve">Lytinės </w:t>
      </w:r>
      <w:r w:rsidRPr="0057630F">
        <w:rPr>
          <w:b/>
          <w:bCs/>
          <w:spacing w:val="-4"/>
          <w:w w:val="105"/>
          <w:szCs w:val="22"/>
        </w:rPr>
        <w:t xml:space="preserve">sistemos </w:t>
      </w:r>
      <w:r w:rsidRPr="0057630F">
        <w:rPr>
          <w:b/>
          <w:bCs/>
          <w:spacing w:val="-9"/>
          <w:w w:val="105"/>
          <w:szCs w:val="22"/>
        </w:rPr>
        <w:t xml:space="preserve">ir </w:t>
      </w:r>
      <w:r w:rsidRPr="0057630F">
        <w:rPr>
          <w:b/>
          <w:bCs/>
          <w:spacing w:val="-4"/>
          <w:w w:val="105"/>
          <w:szCs w:val="22"/>
        </w:rPr>
        <w:t xml:space="preserve">krūties </w:t>
      </w:r>
      <w:r w:rsidRPr="0057630F">
        <w:rPr>
          <w:b/>
          <w:bCs/>
          <w:spacing w:val="-5"/>
          <w:w w:val="105"/>
          <w:szCs w:val="22"/>
        </w:rPr>
        <w:t>sutrikimai</w:t>
      </w:r>
      <w:r w:rsidRPr="0057630F">
        <w:rPr>
          <w:spacing w:val="-5"/>
          <w:w w:val="105"/>
          <w:szCs w:val="22"/>
        </w:rPr>
        <w:t xml:space="preserve">: seksualinė </w:t>
      </w:r>
      <w:r w:rsidRPr="0057630F">
        <w:rPr>
          <w:spacing w:val="-4"/>
          <w:w w:val="105"/>
          <w:szCs w:val="22"/>
        </w:rPr>
        <w:t xml:space="preserve">disfunkcija, </w:t>
      </w:r>
      <w:r w:rsidRPr="0057630F">
        <w:rPr>
          <w:spacing w:val="-6"/>
          <w:w w:val="105"/>
          <w:szCs w:val="22"/>
        </w:rPr>
        <w:t xml:space="preserve">susilpnėjęs </w:t>
      </w:r>
      <w:r w:rsidRPr="0057630F">
        <w:rPr>
          <w:spacing w:val="-8"/>
          <w:w w:val="105"/>
          <w:szCs w:val="22"/>
        </w:rPr>
        <w:t xml:space="preserve">lytinis </w:t>
      </w:r>
      <w:r w:rsidRPr="0057630F">
        <w:rPr>
          <w:spacing w:val="-5"/>
          <w:w w:val="105"/>
          <w:szCs w:val="22"/>
        </w:rPr>
        <w:t>potraukis,</w:t>
      </w:r>
      <w:r w:rsidRPr="0057630F">
        <w:rPr>
          <w:spacing w:val="14"/>
          <w:w w:val="105"/>
          <w:szCs w:val="22"/>
        </w:rPr>
        <w:t xml:space="preserve"> </w:t>
      </w:r>
      <w:r w:rsidRPr="0057630F">
        <w:rPr>
          <w:spacing w:val="-4"/>
          <w:w w:val="105"/>
          <w:szCs w:val="22"/>
        </w:rPr>
        <w:t xml:space="preserve">vyrų </w:t>
      </w:r>
      <w:r w:rsidRPr="0057630F">
        <w:rPr>
          <w:w w:val="105"/>
          <w:szCs w:val="22"/>
        </w:rPr>
        <w:t>seksualiniai sutrikimai.</w:t>
      </w:r>
    </w:p>
    <w:p w14:paraId="7B3F77CD" w14:textId="0039FD61" w:rsidR="00D2377B" w:rsidRDefault="00D2377B" w:rsidP="00D2377B">
      <w:pPr>
        <w:widowControl w:val="0"/>
        <w:numPr>
          <w:ilvl w:val="0"/>
          <w:numId w:val="1"/>
        </w:numPr>
        <w:ind w:left="567" w:hanging="567"/>
        <w:rPr>
          <w:spacing w:val="-3"/>
          <w:w w:val="105"/>
          <w:szCs w:val="22"/>
        </w:rPr>
      </w:pPr>
      <w:r w:rsidRPr="0057630F">
        <w:rPr>
          <w:b/>
          <w:bCs/>
          <w:spacing w:val="-3"/>
          <w:w w:val="105"/>
          <w:szCs w:val="22"/>
        </w:rPr>
        <w:t>Metabolizmo ir mitybos sutrikimai:</w:t>
      </w:r>
      <w:r w:rsidRPr="0057630F">
        <w:rPr>
          <w:spacing w:val="-3"/>
          <w:w w:val="105"/>
          <w:szCs w:val="22"/>
        </w:rPr>
        <w:t xml:space="preserve"> sumažėjusi cukraus koncentracija kraujyje.</w:t>
      </w:r>
    </w:p>
    <w:p w14:paraId="4CE3F3AD" w14:textId="77777777" w:rsidR="00D2377B" w:rsidRPr="004B181D" w:rsidRDefault="00D2377B" w:rsidP="00D2377B">
      <w:pPr>
        <w:rPr>
          <w:b/>
          <w:szCs w:val="22"/>
        </w:rPr>
      </w:pPr>
    </w:p>
    <w:p w14:paraId="60080598" w14:textId="77777777" w:rsidR="00D2377B" w:rsidRPr="00786360" w:rsidRDefault="00D2377B" w:rsidP="00D2377B">
      <w:pPr>
        <w:rPr>
          <w:szCs w:val="22"/>
        </w:rPr>
      </w:pPr>
      <w:r w:rsidRPr="00786360">
        <w:rPr>
          <w:b/>
          <w:szCs w:val="22"/>
        </w:rPr>
        <w:t>Pranešimas apie šalutinį poveikį</w:t>
      </w:r>
    </w:p>
    <w:p w14:paraId="2ECB7894" w14:textId="4AD8C13F" w:rsidR="00D2377B" w:rsidRPr="00786360" w:rsidRDefault="00D2377B" w:rsidP="00D2377B">
      <w:pPr>
        <w:rPr>
          <w:szCs w:val="22"/>
        </w:rPr>
      </w:pPr>
      <w:r w:rsidRPr="00786360">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w:t>
      </w:r>
      <w:r w:rsidR="00114E93" w:rsidRPr="00114E93">
        <w:rPr>
          <w:snapToGrid w:val="0"/>
          <w:szCs w:val="20"/>
        </w:rPr>
        <w:t xml:space="preserve">(ĮNR) </w:t>
      </w:r>
      <w:r w:rsidRPr="00786360">
        <w:rPr>
          <w:szCs w:val="22"/>
        </w:rPr>
        <w:t xml:space="preserve">formą, kuri skelbiama https://www.vvkt.lt/index.php?4004286486, ir atsiunčiant elektroniniu paštu (adresu </w:t>
      </w:r>
      <w:proofErr w:type="spellStart"/>
      <w:r w:rsidRPr="00786360">
        <w:rPr>
          <w:szCs w:val="22"/>
        </w:rPr>
        <w:t>NepageidaujamaR@vvkt.lt</w:t>
      </w:r>
      <w:proofErr w:type="spellEnd"/>
      <w:r w:rsidRPr="00786360">
        <w:rPr>
          <w:szCs w:val="22"/>
        </w:rPr>
        <w:t>) arba nemokamu telefonu 8 800 73 568</w:t>
      </w:r>
      <w:r w:rsidR="004B181D">
        <w:rPr>
          <w:szCs w:val="22"/>
        </w:rPr>
        <w:t xml:space="preserve">. </w:t>
      </w:r>
      <w:r w:rsidR="004B181D" w:rsidRPr="004B181D">
        <w:rPr>
          <w:szCs w:val="22"/>
        </w:rPr>
        <w:t>Pranešdami apie šalutinį poveikį galite mums padėti gauti daugiau informacijos apie šio vaisto saugumą.</w:t>
      </w:r>
    </w:p>
    <w:p w14:paraId="4EDD8FDE" w14:textId="03434E8F" w:rsidR="00D2377B" w:rsidRDefault="00D2377B" w:rsidP="00D2377B">
      <w:pPr>
        <w:rPr>
          <w:szCs w:val="22"/>
        </w:rPr>
      </w:pPr>
    </w:p>
    <w:p w14:paraId="4829891C" w14:textId="77777777" w:rsidR="00C62AE1" w:rsidRPr="00786360" w:rsidRDefault="00C62AE1" w:rsidP="00D2377B">
      <w:pPr>
        <w:rPr>
          <w:szCs w:val="22"/>
        </w:rPr>
      </w:pPr>
    </w:p>
    <w:p w14:paraId="24E52A24" w14:textId="77777777" w:rsidR="00D2377B" w:rsidRPr="00786360" w:rsidRDefault="00D2377B" w:rsidP="00D2377B">
      <w:pPr>
        <w:ind w:left="567" w:right="-2" w:hanging="567"/>
        <w:rPr>
          <w:szCs w:val="22"/>
        </w:rPr>
      </w:pPr>
      <w:r w:rsidRPr="00786360">
        <w:rPr>
          <w:b/>
          <w:szCs w:val="22"/>
        </w:rPr>
        <w:t>5.</w:t>
      </w:r>
      <w:r w:rsidRPr="00786360">
        <w:rPr>
          <w:b/>
          <w:szCs w:val="22"/>
        </w:rPr>
        <w:tab/>
        <w:t xml:space="preserve">Kaip laikyti </w:t>
      </w:r>
      <w:proofErr w:type="spellStart"/>
      <w:r w:rsidRPr="00786360">
        <w:rPr>
          <w:b/>
          <w:szCs w:val="22"/>
        </w:rPr>
        <w:t>Brinzolamide</w:t>
      </w:r>
      <w:proofErr w:type="spellEnd"/>
      <w:r w:rsidRPr="00786360">
        <w:rPr>
          <w:b/>
          <w:szCs w:val="22"/>
        </w:rPr>
        <w:t>/</w:t>
      </w:r>
      <w:proofErr w:type="spellStart"/>
      <w:r w:rsidRPr="00786360">
        <w:rPr>
          <w:b/>
          <w:szCs w:val="22"/>
        </w:rPr>
        <w:t>Timolol</w:t>
      </w:r>
      <w:proofErr w:type="spellEnd"/>
      <w:r w:rsidRPr="00786360">
        <w:rPr>
          <w:b/>
          <w:szCs w:val="22"/>
        </w:rPr>
        <w:t xml:space="preserve"> STADA</w:t>
      </w:r>
    </w:p>
    <w:p w14:paraId="068E6F8A" w14:textId="77777777" w:rsidR="00D2377B" w:rsidRPr="00786360" w:rsidRDefault="00D2377B" w:rsidP="00D2377B">
      <w:pPr>
        <w:rPr>
          <w:i/>
          <w:szCs w:val="22"/>
        </w:rPr>
      </w:pPr>
    </w:p>
    <w:p w14:paraId="2159A70C" w14:textId="77777777" w:rsidR="00D2377B" w:rsidRPr="00786360" w:rsidRDefault="00D2377B" w:rsidP="00D2377B">
      <w:pPr>
        <w:ind w:right="-2"/>
        <w:rPr>
          <w:iCs/>
          <w:szCs w:val="22"/>
        </w:rPr>
      </w:pPr>
      <w:r w:rsidRPr="00786360">
        <w:rPr>
          <w:iCs/>
          <w:szCs w:val="22"/>
        </w:rPr>
        <w:t>Šį vaistą laikykite vaikams nepastebimoje ir nepasiekiamoje vietoje.</w:t>
      </w:r>
    </w:p>
    <w:p w14:paraId="076A4DC1" w14:textId="77777777" w:rsidR="00D2377B" w:rsidRPr="00786360" w:rsidRDefault="00D2377B" w:rsidP="00D2377B">
      <w:pPr>
        <w:ind w:right="-2"/>
        <w:rPr>
          <w:iCs/>
          <w:szCs w:val="22"/>
        </w:rPr>
      </w:pPr>
    </w:p>
    <w:p w14:paraId="1435A927" w14:textId="77777777" w:rsidR="00D2377B" w:rsidRPr="00786360" w:rsidRDefault="00D2377B" w:rsidP="00D2377B">
      <w:pPr>
        <w:ind w:right="-2"/>
        <w:rPr>
          <w:iCs/>
          <w:szCs w:val="22"/>
        </w:rPr>
      </w:pPr>
      <w:r w:rsidRPr="00786360">
        <w:rPr>
          <w:iCs/>
          <w:szCs w:val="22"/>
        </w:rPr>
        <w:t>Ant buteliuko ir kartono dėžutės po „EXP“ nurodytam tinkamumo laikui pasibaigus, šio vaisto vartoti negalima. Vaistas tinkamas vartoti iki paskutinės nurodyto mėnesio dienos.</w:t>
      </w:r>
    </w:p>
    <w:p w14:paraId="69A6EDF2" w14:textId="77777777" w:rsidR="00D2377B" w:rsidRPr="00786360" w:rsidRDefault="00D2377B" w:rsidP="00D2377B">
      <w:pPr>
        <w:ind w:right="-2"/>
        <w:rPr>
          <w:iCs/>
          <w:szCs w:val="22"/>
        </w:rPr>
      </w:pPr>
      <w:r w:rsidRPr="00786360">
        <w:rPr>
          <w:iCs/>
          <w:szCs w:val="22"/>
        </w:rPr>
        <w:t>Šiam vaistui specialių laikymo sąlygų nereikia.</w:t>
      </w:r>
    </w:p>
    <w:p w14:paraId="44034045" w14:textId="77777777" w:rsidR="00D2377B" w:rsidRPr="00786360" w:rsidRDefault="00D2377B" w:rsidP="00D2377B">
      <w:pPr>
        <w:ind w:right="-2"/>
        <w:rPr>
          <w:iCs/>
          <w:szCs w:val="22"/>
        </w:rPr>
      </w:pPr>
      <w:r w:rsidRPr="00786360">
        <w:rPr>
          <w:iCs/>
          <w:szCs w:val="22"/>
        </w:rPr>
        <w:lastRenderedPageBreak/>
        <w:t>Praėjus 4 savaitėms po pirmojo atidarymo, išmeskite buteliuką, kad išvengtumėte infekcijų, ir naudokite naują buteliuką. Buteliuko ir dėžutės etiketėje tam skirtoje vietoje parašykite atidarymo datą.</w:t>
      </w:r>
    </w:p>
    <w:p w14:paraId="4BC56B5C" w14:textId="77777777" w:rsidR="00D2377B" w:rsidRPr="00786360" w:rsidRDefault="00D2377B" w:rsidP="00D2377B">
      <w:pPr>
        <w:ind w:right="-2"/>
        <w:rPr>
          <w:iCs/>
          <w:szCs w:val="22"/>
        </w:rPr>
      </w:pPr>
    </w:p>
    <w:p w14:paraId="6FB48F85" w14:textId="77777777" w:rsidR="00D2377B" w:rsidRPr="00786360" w:rsidRDefault="00D2377B" w:rsidP="00D2377B">
      <w:pPr>
        <w:ind w:right="-2"/>
        <w:rPr>
          <w:iCs/>
          <w:szCs w:val="22"/>
        </w:rPr>
      </w:pPr>
      <w:r w:rsidRPr="00786360">
        <w:rPr>
          <w:iCs/>
          <w:szCs w:val="22"/>
        </w:rPr>
        <w:t>Vaistų negalima išmesti į kanalizaciją arba su buitinėmis atliekomis. Kaip išmesti nereikalingus</w:t>
      </w:r>
    </w:p>
    <w:p w14:paraId="7CF2DF1E" w14:textId="77777777" w:rsidR="00D2377B" w:rsidRPr="00786360" w:rsidRDefault="00D2377B" w:rsidP="00D2377B">
      <w:pPr>
        <w:ind w:right="-2"/>
        <w:rPr>
          <w:iCs/>
          <w:szCs w:val="22"/>
        </w:rPr>
      </w:pPr>
      <w:r w:rsidRPr="00786360">
        <w:rPr>
          <w:iCs/>
          <w:szCs w:val="22"/>
        </w:rPr>
        <w:t>vaistus, klauskite vaistininko. Šios priemonės padės apsaugoti aplinką.</w:t>
      </w:r>
    </w:p>
    <w:p w14:paraId="0C668135" w14:textId="77777777" w:rsidR="00D2377B" w:rsidRPr="00786360" w:rsidRDefault="00D2377B" w:rsidP="00D2377B">
      <w:pPr>
        <w:ind w:right="-2"/>
        <w:rPr>
          <w:szCs w:val="22"/>
        </w:rPr>
      </w:pPr>
    </w:p>
    <w:p w14:paraId="537772BE" w14:textId="77777777" w:rsidR="00D2377B" w:rsidRPr="00786360" w:rsidRDefault="00D2377B" w:rsidP="00D2377B">
      <w:pPr>
        <w:ind w:right="-2"/>
        <w:rPr>
          <w:szCs w:val="22"/>
        </w:rPr>
      </w:pPr>
    </w:p>
    <w:p w14:paraId="2879CE79" w14:textId="77777777" w:rsidR="00D2377B" w:rsidRPr="00786360" w:rsidRDefault="00D2377B" w:rsidP="00D2377B">
      <w:pPr>
        <w:ind w:left="567" w:right="-2" w:hanging="567"/>
        <w:rPr>
          <w:b/>
          <w:szCs w:val="22"/>
        </w:rPr>
      </w:pPr>
      <w:r w:rsidRPr="00786360">
        <w:rPr>
          <w:b/>
          <w:szCs w:val="22"/>
        </w:rPr>
        <w:t>6.</w:t>
      </w:r>
      <w:r w:rsidRPr="00786360">
        <w:rPr>
          <w:b/>
          <w:szCs w:val="22"/>
        </w:rPr>
        <w:tab/>
        <w:t>Pakuotės turinys ir kita informacija</w:t>
      </w:r>
    </w:p>
    <w:p w14:paraId="63F2BD90" w14:textId="77777777" w:rsidR="00D2377B" w:rsidRPr="00786360" w:rsidRDefault="00D2377B" w:rsidP="00D2377B">
      <w:pPr>
        <w:ind w:right="-2"/>
        <w:rPr>
          <w:szCs w:val="22"/>
        </w:rPr>
      </w:pPr>
    </w:p>
    <w:p w14:paraId="725F33B2" w14:textId="77777777" w:rsidR="00D2377B" w:rsidRPr="00786360" w:rsidRDefault="00D2377B" w:rsidP="00D2377B">
      <w:pPr>
        <w:ind w:right="-2"/>
        <w:rPr>
          <w:szCs w:val="22"/>
          <w:u w:val="single"/>
        </w:rPr>
      </w:pPr>
      <w:proofErr w:type="spellStart"/>
      <w:r w:rsidRPr="00786360">
        <w:rPr>
          <w:b/>
          <w:bCs/>
          <w:szCs w:val="22"/>
        </w:rPr>
        <w:t>Brinzolamide</w:t>
      </w:r>
      <w:proofErr w:type="spellEnd"/>
      <w:r w:rsidRPr="00786360">
        <w:rPr>
          <w:b/>
          <w:bCs/>
          <w:szCs w:val="22"/>
        </w:rPr>
        <w:t>/</w:t>
      </w:r>
      <w:proofErr w:type="spellStart"/>
      <w:r w:rsidRPr="00786360">
        <w:rPr>
          <w:b/>
          <w:bCs/>
          <w:szCs w:val="22"/>
        </w:rPr>
        <w:t>Timolol</w:t>
      </w:r>
      <w:proofErr w:type="spellEnd"/>
      <w:r w:rsidRPr="00786360">
        <w:rPr>
          <w:b/>
          <w:bCs/>
          <w:szCs w:val="22"/>
        </w:rPr>
        <w:t xml:space="preserve"> STADA sudėtis</w:t>
      </w:r>
    </w:p>
    <w:p w14:paraId="494F3391" w14:textId="77777777" w:rsidR="00D2377B" w:rsidRPr="00786360" w:rsidRDefault="00D2377B" w:rsidP="00D2377B">
      <w:pPr>
        <w:widowControl w:val="0"/>
        <w:numPr>
          <w:ilvl w:val="0"/>
          <w:numId w:val="3"/>
        </w:numPr>
        <w:tabs>
          <w:tab w:val="left" w:pos="567"/>
        </w:tabs>
        <w:spacing w:before="7" w:line="252" w:lineRule="auto"/>
        <w:ind w:left="567" w:right="-2"/>
        <w:rPr>
          <w:szCs w:val="22"/>
        </w:rPr>
      </w:pPr>
      <w:r w:rsidRPr="00786360">
        <w:rPr>
          <w:spacing w:val="-6"/>
          <w:w w:val="105"/>
          <w:szCs w:val="22"/>
        </w:rPr>
        <w:t xml:space="preserve">Veikliosios medžiagos </w:t>
      </w:r>
      <w:r w:rsidRPr="00786360">
        <w:rPr>
          <w:spacing w:val="-3"/>
          <w:w w:val="105"/>
          <w:szCs w:val="22"/>
        </w:rPr>
        <w:t xml:space="preserve">yra </w:t>
      </w:r>
      <w:proofErr w:type="spellStart"/>
      <w:r w:rsidRPr="00786360">
        <w:rPr>
          <w:spacing w:val="-4"/>
          <w:w w:val="105"/>
          <w:szCs w:val="22"/>
        </w:rPr>
        <w:t>brinzolamidas</w:t>
      </w:r>
      <w:proofErr w:type="spellEnd"/>
      <w:r w:rsidRPr="00786360">
        <w:rPr>
          <w:spacing w:val="-4"/>
          <w:w w:val="105"/>
          <w:szCs w:val="22"/>
        </w:rPr>
        <w:t xml:space="preserve"> </w:t>
      </w:r>
      <w:r w:rsidRPr="00786360">
        <w:rPr>
          <w:spacing w:val="-9"/>
          <w:w w:val="105"/>
          <w:szCs w:val="22"/>
        </w:rPr>
        <w:t xml:space="preserve">ir </w:t>
      </w:r>
      <w:proofErr w:type="spellStart"/>
      <w:r w:rsidRPr="00786360">
        <w:rPr>
          <w:spacing w:val="-6"/>
          <w:w w:val="105"/>
          <w:szCs w:val="22"/>
        </w:rPr>
        <w:t>timololis</w:t>
      </w:r>
      <w:proofErr w:type="spellEnd"/>
      <w:r w:rsidRPr="00786360">
        <w:rPr>
          <w:spacing w:val="-6"/>
          <w:w w:val="105"/>
          <w:szCs w:val="22"/>
        </w:rPr>
        <w:t xml:space="preserve">. </w:t>
      </w:r>
      <w:r w:rsidRPr="00786360">
        <w:rPr>
          <w:spacing w:val="-4"/>
          <w:w w:val="105"/>
          <w:szCs w:val="22"/>
        </w:rPr>
        <w:t xml:space="preserve">Kiekviename </w:t>
      </w:r>
      <w:r w:rsidRPr="00786360">
        <w:rPr>
          <w:spacing w:val="-7"/>
          <w:w w:val="105"/>
          <w:szCs w:val="22"/>
        </w:rPr>
        <w:t xml:space="preserve">mililitre </w:t>
      </w:r>
      <w:r w:rsidRPr="00786360">
        <w:rPr>
          <w:spacing w:val="-6"/>
          <w:w w:val="105"/>
          <w:szCs w:val="22"/>
        </w:rPr>
        <w:t xml:space="preserve">suspensijos </w:t>
      </w:r>
      <w:r w:rsidRPr="00786360">
        <w:rPr>
          <w:spacing w:val="-3"/>
          <w:w w:val="105"/>
          <w:szCs w:val="22"/>
        </w:rPr>
        <w:t xml:space="preserve">yra </w:t>
      </w:r>
      <w:r w:rsidRPr="00786360">
        <w:rPr>
          <w:spacing w:val="-4"/>
          <w:w w:val="105"/>
          <w:szCs w:val="22"/>
        </w:rPr>
        <w:t>10 </w:t>
      </w:r>
      <w:r w:rsidRPr="00786360">
        <w:rPr>
          <w:spacing w:val="-5"/>
          <w:w w:val="105"/>
          <w:szCs w:val="22"/>
        </w:rPr>
        <w:t xml:space="preserve">mg </w:t>
      </w:r>
      <w:proofErr w:type="spellStart"/>
      <w:r w:rsidRPr="00786360">
        <w:rPr>
          <w:spacing w:val="-5"/>
          <w:w w:val="105"/>
          <w:szCs w:val="22"/>
        </w:rPr>
        <w:t>brinzolamido</w:t>
      </w:r>
      <w:proofErr w:type="spellEnd"/>
      <w:r w:rsidRPr="00786360">
        <w:rPr>
          <w:spacing w:val="-5"/>
          <w:w w:val="105"/>
          <w:szCs w:val="22"/>
        </w:rPr>
        <w:t xml:space="preserve"> </w:t>
      </w:r>
      <w:r w:rsidRPr="00786360">
        <w:rPr>
          <w:spacing w:val="-9"/>
          <w:w w:val="105"/>
          <w:szCs w:val="22"/>
        </w:rPr>
        <w:t xml:space="preserve">ir </w:t>
      </w:r>
      <w:r w:rsidRPr="00786360">
        <w:rPr>
          <w:w w:val="105"/>
          <w:szCs w:val="22"/>
        </w:rPr>
        <w:t>5 </w:t>
      </w:r>
      <w:r w:rsidRPr="00786360">
        <w:rPr>
          <w:spacing w:val="-5"/>
          <w:w w:val="105"/>
          <w:szCs w:val="22"/>
        </w:rPr>
        <w:t xml:space="preserve">mg </w:t>
      </w:r>
      <w:proofErr w:type="spellStart"/>
      <w:r w:rsidRPr="00786360">
        <w:rPr>
          <w:spacing w:val="-7"/>
          <w:w w:val="105"/>
          <w:szCs w:val="22"/>
        </w:rPr>
        <w:t>timololio</w:t>
      </w:r>
      <w:proofErr w:type="spellEnd"/>
      <w:r w:rsidRPr="00786360">
        <w:rPr>
          <w:spacing w:val="-7"/>
          <w:w w:val="105"/>
          <w:szCs w:val="22"/>
        </w:rPr>
        <w:t xml:space="preserve"> </w:t>
      </w:r>
      <w:r w:rsidRPr="00786360">
        <w:rPr>
          <w:spacing w:val="-3"/>
          <w:w w:val="105"/>
          <w:szCs w:val="22"/>
        </w:rPr>
        <w:t>(</w:t>
      </w:r>
      <w:proofErr w:type="spellStart"/>
      <w:r w:rsidRPr="00786360">
        <w:rPr>
          <w:spacing w:val="-3"/>
          <w:w w:val="105"/>
          <w:szCs w:val="22"/>
        </w:rPr>
        <w:t>maleato</w:t>
      </w:r>
      <w:proofErr w:type="spellEnd"/>
      <w:r w:rsidRPr="00786360">
        <w:rPr>
          <w:spacing w:val="-28"/>
          <w:w w:val="105"/>
          <w:szCs w:val="22"/>
        </w:rPr>
        <w:t xml:space="preserve"> </w:t>
      </w:r>
      <w:r w:rsidRPr="00786360">
        <w:rPr>
          <w:spacing w:val="-6"/>
          <w:w w:val="105"/>
          <w:szCs w:val="22"/>
        </w:rPr>
        <w:t>pavidalu).</w:t>
      </w:r>
    </w:p>
    <w:p w14:paraId="7E7A1DE9" w14:textId="77777777" w:rsidR="00D2377B" w:rsidRPr="00786360" w:rsidRDefault="00D2377B" w:rsidP="00D2377B">
      <w:pPr>
        <w:widowControl w:val="0"/>
        <w:numPr>
          <w:ilvl w:val="0"/>
          <w:numId w:val="3"/>
        </w:numPr>
        <w:tabs>
          <w:tab w:val="left" w:pos="567"/>
        </w:tabs>
        <w:spacing w:before="18" w:line="252" w:lineRule="auto"/>
        <w:ind w:left="567" w:right="-2" w:hanging="564"/>
        <w:rPr>
          <w:szCs w:val="22"/>
        </w:rPr>
      </w:pPr>
      <w:r w:rsidRPr="00786360">
        <w:rPr>
          <w:spacing w:val="-4"/>
          <w:w w:val="105"/>
          <w:szCs w:val="22"/>
        </w:rPr>
        <w:t xml:space="preserve">Pagalbinės </w:t>
      </w:r>
      <w:r w:rsidRPr="00786360">
        <w:rPr>
          <w:spacing w:val="-6"/>
          <w:w w:val="105"/>
          <w:szCs w:val="22"/>
        </w:rPr>
        <w:t xml:space="preserve">medžiagos </w:t>
      </w:r>
      <w:r w:rsidRPr="00786360">
        <w:rPr>
          <w:spacing w:val="-3"/>
          <w:w w:val="105"/>
          <w:szCs w:val="22"/>
        </w:rPr>
        <w:t xml:space="preserve">yra </w:t>
      </w:r>
      <w:proofErr w:type="spellStart"/>
      <w:r w:rsidRPr="00786360">
        <w:rPr>
          <w:spacing w:val="-5"/>
          <w:w w:val="105"/>
          <w:szCs w:val="22"/>
        </w:rPr>
        <w:t>benzalkonio</w:t>
      </w:r>
      <w:proofErr w:type="spellEnd"/>
      <w:r w:rsidRPr="00786360">
        <w:rPr>
          <w:spacing w:val="-5"/>
          <w:w w:val="105"/>
          <w:szCs w:val="22"/>
        </w:rPr>
        <w:t xml:space="preserve"> </w:t>
      </w:r>
      <w:r w:rsidRPr="00786360">
        <w:rPr>
          <w:spacing w:val="-6"/>
          <w:w w:val="105"/>
          <w:szCs w:val="22"/>
        </w:rPr>
        <w:t xml:space="preserve">chloridas </w:t>
      </w:r>
      <w:r w:rsidRPr="00786360">
        <w:rPr>
          <w:spacing w:val="-3"/>
          <w:w w:val="105"/>
          <w:szCs w:val="22"/>
        </w:rPr>
        <w:t xml:space="preserve">(žr. </w:t>
      </w:r>
      <w:r w:rsidRPr="00786360">
        <w:rPr>
          <w:w w:val="105"/>
          <w:szCs w:val="22"/>
        </w:rPr>
        <w:t xml:space="preserve">2 </w:t>
      </w:r>
      <w:r w:rsidRPr="00786360">
        <w:rPr>
          <w:spacing w:val="-7"/>
          <w:w w:val="105"/>
          <w:szCs w:val="22"/>
        </w:rPr>
        <w:t xml:space="preserve">skyriuje </w:t>
      </w:r>
      <w:r w:rsidRPr="00786360">
        <w:rPr>
          <w:spacing w:val="-4"/>
          <w:w w:val="105"/>
          <w:szCs w:val="22"/>
        </w:rPr>
        <w:t>skyrelį “</w:t>
      </w:r>
      <w:proofErr w:type="spellStart"/>
      <w:r w:rsidRPr="00786360">
        <w:rPr>
          <w:spacing w:val="-4"/>
          <w:w w:val="105"/>
          <w:szCs w:val="22"/>
        </w:rPr>
        <w:t>Brinzolamide</w:t>
      </w:r>
      <w:proofErr w:type="spellEnd"/>
      <w:r w:rsidRPr="00786360">
        <w:rPr>
          <w:spacing w:val="-4"/>
          <w:w w:val="105"/>
          <w:szCs w:val="22"/>
        </w:rPr>
        <w:t>/</w:t>
      </w:r>
      <w:proofErr w:type="spellStart"/>
      <w:r w:rsidRPr="00786360">
        <w:rPr>
          <w:spacing w:val="-4"/>
          <w:w w:val="105"/>
          <w:szCs w:val="22"/>
        </w:rPr>
        <w:t>Timolol</w:t>
      </w:r>
      <w:proofErr w:type="spellEnd"/>
      <w:r w:rsidRPr="00786360">
        <w:rPr>
          <w:spacing w:val="-4"/>
          <w:w w:val="105"/>
          <w:szCs w:val="22"/>
        </w:rPr>
        <w:t xml:space="preserve"> STADA </w:t>
      </w:r>
      <w:r w:rsidRPr="00786360">
        <w:rPr>
          <w:spacing w:val="-5"/>
          <w:w w:val="105"/>
          <w:szCs w:val="22"/>
        </w:rPr>
        <w:t>sudėtyje</w:t>
      </w:r>
      <w:r w:rsidRPr="00786360">
        <w:rPr>
          <w:spacing w:val="37"/>
          <w:w w:val="105"/>
          <w:szCs w:val="22"/>
        </w:rPr>
        <w:t xml:space="preserve"> </w:t>
      </w:r>
      <w:r w:rsidRPr="00786360">
        <w:rPr>
          <w:spacing w:val="-3"/>
          <w:w w:val="105"/>
          <w:szCs w:val="22"/>
        </w:rPr>
        <w:t xml:space="preserve">yra </w:t>
      </w:r>
      <w:proofErr w:type="spellStart"/>
      <w:r w:rsidRPr="00786360">
        <w:rPr>
          <w:spacing w:val="-5"/>
          <w:w w:val="105"/>
          <w:szCs w:val="22"/>
        </w:rPr>
        <w:t>benzalkonio</w:t>
      </w:r>
      <w:proofErr w:type="spellEnd"/>
      <w:r w:rsidRPr="00786360">
        <w:rPr>
          <w:spacing w:val="-5"/>
          <w:w w:val="105"/>
          <w:szCs w:val="22"/>
        </w:rPr>
        <w:t xml:space="preserve"> </w:t>
      </w:r>
      <w:r w:rsidRPr="00786360">
        <w:rPr>
          <w:spacing w:val="-4"/>
          <w:w w:val="105"/>
          <w:szCs w:val="22"/>
        </w:rPr>
        <w:t xml:space="preserve">chlorido“), </w:t>
      </w:r>
      <w:proofErr w:type="spellStart"/>
      <w:r w:rsidRPr="00786360">
        <w:rPr>
          <w:spacing w:val="-3"/>
          <w:w w:val="105"/>
          <w:szCs w:val="22"/>
        </w:rPr>
        <w:t>karbomeras</w:t>
      </w:r>
      <w:proofErr w:type="spellEnd"/>
      <w:r w:rsidRPr="00786360">
        <w:rPr>
          <w:spacing w:val="-3"/>
          <w:w w:val="105"/>
          <w:szCs w:val="22"/>
        </w:rPr>
        <w:t xml:space="preserve">, </w:t>
      </w:r>
      <w:proofErr w:type="spellStart"/>
      <w:r w:rsidRPr="00786360">
        <w:rPr>
          <w:spacing w:val="-7"/>
          <w:w w:val="105"/>
          <w:szCs w:val="22"/>
        </w:rPr>
        <w:t>dinatrio</w:t>
      </w:r>
      <w:proofErr w:type="spellEnd"/>
      <w:r w:rsidRPr="00786360">
        <w:rPr>
          <w:spacing w:val="-7"/>
          <w:w w:val="105"/>
          <w:szCs w:val="22"/>
        </w:rPr>
        <w:t xml:space="preserve"> </w:t>
      </w:r>
      <w:proofErr w:type="spellStart"/>
      <w:r w:rsidRPr="00786360">
        <w:rPr>
          <w:w w:val="105"/>
          <w:szCs w:val="22"/>
        </w:rPr>
        <w:t>edetatas</w:t>
      </w:r>
      <w:proofErr w:type="spellEnd"/>
      <w:r w:rsidRPr="00786360">
        <w:rPr>
          <w:w w:val="105"/>
          <w:szCs w:val="22"/>
        </w:rPr>
        <w:t xml:space="preserve">, </w:t>
      </w:r>
      <w:proofErr w:type="spellStart"/>
      <w:r w:rsidRPr="00786360">
        <w:rPr>
          <w:spacing w:val="-7"/>
          <w:w w:val="105"/>
          <w:szCs w:val="22"/>
        </w:rPr>
        <w:t>manitolis</w:t>
      </w:r>
      <w:proofErr w:type="spellEnd"/>
      <w:r w:rsidRPr="00786360">
        <w:rPr>
          <w:spacing w:val="-7"/>
          <w:w w:val="105"/>
          <w:szCs w:val="22"/>
        </w:rPr>
        <w:t xml:space="preserve"> </w:t>
      </w:r>
      <w:r w:rsidRPr="00786360">
        <w:rPr>
          <w:spacing w:val="-4"/>
          <w:w w:val="105"/>
          <w:szCs w:val="22"/>
        </w:rPr>
        <w:t xml:space="preserve">(E421), </w:t>
      </w:r>
      <w:r w:rsidRPr="00786360">
        <w:rPr>
          <w:spacing w:val="-6"/>
          <w:w w:val="105"/>
          <w:szCs w:val="22"/>
        </w:rPr>
        <w:t xml:space="preserve">išgrynintas vanduo, </w:t>
      </w:r>
      <w:r w:rsidRPr="00786360">
        <w:rPr>
          <w:spacing w:val="-4"/>
          <w:w w:val="105"/>
          <w:szCs w:val="22"/>
        </w:rPr>
        <w:t xml:space="preserve">natrio </w:t>
      </w:r>
      <w:r w:rsidRPr="00786360">
        <w:rPr>
          <w:spacing w:val="-5"/>
          <w:w w:val="105"/>
          <w:szCs w:val="22"/>
        </w:rPr>
        <w:t xml:space="preserve">chloridas, </w:t>
      </w:r>
      <w:r w:rsidRPr="00786360">
        <w:rPr>
          <w:spacing w:val="-7"/>
          <w:w w:val="105"/>
          <w:szCs w:val="22"/>
        </w:rPr>
        <w:t xml:space="preserve">vandenilio chlorido </w:t>
      </w:r>
      <w:r w:rsidRPr="00786360">
        <w:rPr>
          <w:spacing w:val="-5"/>
          <w:w w:val="105"/>
          <w:szCs w:val="22"/>
        </w:rPr>
        <w:t xml:space="preserve">rūgštis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5"/>
          <w:w w:val="105"/>
          <w:szCs w:val="22"/>
        </w:rPr>
        <w:t>hidroksidas.</w:t>
      </w:r>
    </w:p>
    <w:p w14:paraId="2DDA647D" w14:textId="77777777" w:rsidR="00D2377B" w:rsidRPr="00786360" w:rsidRDefault="00D2377B" w:rsidP="00D2377B">
      <w:pPr>
        <w:widowControl w:val="0"/>
        <w:tabs>
          <w:tab w:val="left" w:pos="567"/>
        </w:tabs>
        <w:spacing w:before="18" w:line="252" w:lineRule="auto"/>
        <w:ind w:left="3" w:right="-2"/>
        <w:rPr>
          <w:spacing w:val="-5"/>
          <w:w w:val="105"/>
          <w:szCs w:val="22"/>
        </w:rPr>
      </w:pPr>
    </w:p>
    <w:p w14:paraId="2E4DD82B" w14:textId="77777777" w:rsidR="00D2377B" w:rsidRPr="00786360" w:rsidRDefault="00D2377B" w:rsidP="00D2377B">
      <w:pPr>
        <w:widowControl w:val="0"/>
        <w:tabs>
          <w:tab w:val="left" w:pos="567"/>
        </w:tabs>
        <w:spacing w:before="18" w:line="252" w:lineRule="auto"/>
        <w:ind w:left="3" w:right="-2"/>
        <w:rPr>
          <w:szCs w:val="22"/>
        </w:rPr>
      </w:pPr>
      <w:r w:rsidRPr="00786360">
        <w:rPr>
          <w:w w:val="105"/>
          <w:szCs w:val="22"/>
        </w:rPr>
        <w:t xml:space="preserve">Labai </w:t>
      </w:r>
      <w:r w:rsidRPr="00786360">
        <w:rPr>
          <w:spacing w:val="-3"/>
          <w:w w:val="105"/>
          <w:szCs w:val="22"/>
        </w:rPr>
        <w:t xml:space="preserve">mažas </w:t>
      </w:r>
      <w:r w:rsidRPr="00786360">
        <w:rPr>
          <w:spacing w:val="-7"/>
          <w:w w:val="105"/>
          <w:szCs w:val="22"/>
        </w:rPr>
        <w:t xml:space="preserve">vandenilio chlorido </w:t>
      </w:r>
      <w:r w:rsidRPr="00786360">
        <w:rPr>
          <w:spacing w:val="-4"/>
          <w:w w:val="105"/>
          <w:szCs w:val="22"/>
        </w:rPr>
        <w:t xml:space="preserve">rūgšties </w:t>
      </w:r>
      <w:r w:rsidRPr="00786360">
        <w:rPr>
          <w:spacing w:val="-9"/>
          <w:w w:val="105"/>
          <w:szCs w:val="22"/>
        </w:rPr>
        <w:t xml:space="preserve">ir </w:t>
      </w:r>
      <w:r w:rsidRPr="00786360">
        <w:rPr>
          <w:w w:val="105"/>
          <w:szCs w:val="22"/>
        </w:rPr>
        <w:t xml:space="preserve">(arba) </w:t>
      </w:r>
      <w:r w:rsidRPr="00786360">
        <w:rPr>
          <w:spacing w:val="-4"/>
          <w:w w:val="105"/>
          <w:szCs w:val="22"/>
        </w:rPr>
        <w:t xml:space="preserve">natrio </w:t>
      </w:r>
      <w:r w:rsidRPr="00786360">
        <w:rPr>
          <w:spacing w:val="-6"/>
          <w:w w:val="105"/>
          <w:szCs w:val="22"/>
        </w:rPr>
        <w:t xml:space="preserve">hidroksido </w:t>
      </w:r>
      <w:r w:rsidRPr="00786360">
        <w:rPr>
          <w:spacing w:val="-8"/>
          <w:w w:val="105"/>
          <w:szCs w:val="22"/>
        </w:rPr>
        <w:t xml:space="preserve">kiekis </w:t>
      </w:r>
      <w:r w:rsidRPr="00786360">
        <w:rPr>
          <w:spacing w:val="-5"/>
          <w:w w:val="105"/>
          <w:szCs w:val="22"/>
        </w:rPr>
        <w:t xml:space="preserve">naudojamas </w:t>
      </w:r>
      <w:r w:rsidRPr="00786360">
        <w:rPr>
          <w:spacing w:val="-6"/>
          <w:w w:val="105"/>
          <w:szCs w:val="22"/>
        </w:rPr>
        <w:t xml:space="preserve">normaliam </w:t>
      </w:r>
      <w:r w:rsidRPr="00786360">
        <w:rPr>
          <w:spacing w:val="-4"/>
          <w:w w:val="105"/>
          <w:szCs w:val="22"/>
        </w:rPr>
        <w:t xml:space="preserve">rūgštingumui </w:t>
      </w:r>
      <w:r w:rsidRPr="00786360">
        <w:rPr>
          <w:spacing w:val="-3"/>
          <w:w w:val="105"/>
          <w:szCs w:val="22"/>
        </w:rPr>
        <w:t xml:space="preserve">(pH </w:t>
      </w:r>
      <w:r w:rsidRPr="00786360">
        <w:rPr>
          <w:spacing w:val="-9"/>
          <w:w w:val="105"/>
          <w:szCs w:val="22"/>
        </w:rPr>
        <w:t xml:space="preserve">lygiui) </w:t>
      </w:r>
      <w:r w:rsidRPr="00786360">
        <w:rPr>
          <w:spacing w:val="-6"/>
          <w:w w:val="105"/>
          <w:szCs w:val="22"/>
        </w:rPr>
        <w:t>palaikyti.</w:t>
      </w:r>
    </w:p>
    <w:p w14:paraId="7B6AAB68" w14:textId="77777777" w:rsidR="00D2377B" w:rsidRPr="00786360" w:rsidRDefault="00D2377B" w:rsidP="00D2377B">
      <w:pPr>
        <w:ind w:right="-2"/>
        <w:rPr>
          <w:szCs w:val="22"/>
        </w:rPr>
      </w:pPr>
    </w:p>
    <w:p w14:paraId="463EA10D" w14:textId="77777777" w:rsidR="00D2377B" w:rsidRPr="00786360" w:rsidRDefault="00D2377B" w:rsidP="00D2377B">
      <w:pPr>
        <w:ind w:right="-2"/>
        <w:rPr>
          <w:b/>
          <w:bCs/>
          <w:szCs w:val="22"/>
        </w:rPr>
      </w:pPr>
      <w:proofErr w:type="spellStart"/>
      <w:r w:rsidRPr="00786360">
        <w:rPr>
          <w:b/>
          <w:bCs/>
          <w:szCs w:val="22"/>
        </w:rPr>
        <w:t>Brinzolamide</w:t>
      </w:r>
      <w:proofErr w:type="spellEnd"/>
      <w:r w:rsidRPr="00786360">
        <w:rPr>
          <w:b/>
          <w:bCs/>
          <w:szCs w:val="22"/>
        </w:rPr>
        <w:t>/</w:t>
      </w:r>
      <w:proofErr w:type="spellStart"/>
      <w:r w:rsidRPr="00786360">
        <w:rPr>
          <w:b/>
          <w:bCs/>
          <w:szCs w:val="22"/>
        </w:rPr>
        <w:t>Timolol</w:t>
      </w:r>
      <w:proofErr w:type="spellEnd"/>
      <w:r w:rsidRPr="00786360">
        <w:rPr>
          <w:b/>
          <w:bCs/>
          <w:szCs w:val="22"/>
        </w:rPr>
        <w:t xml:space="preserve"> STADA išvaizda ir kiekis pakuotėje </w:t>
      </w:r>
    </w:p>
    <w:p w14:paraId="6BB55BB1" w14:textId="77777777" w:rsidR="00D2377B" w:rsidRPr="00786360" w:rsidRDefault="00D2377B" w:rsidP="00D2377B">
      <w:pPr>
        <w:ind w:right="-2"/>
        <w:rPr>
          <w:szCs w:val="22"/>
          <w:u w:val="single"/>
        </w:rPr>
      </w:pPr>
    </w:p>
    <w:p w14:paraId="278B8BB0" w14:textId="1A6E4B46" w:rsidR="00D2377B" w:rsidRPr="00786360" w:rsidRDefault="00D2377B" w:rsidP="00D2377B">
      <w:pPr>
        <w:rPr>
          <w:szCs w:val="22"/>
        </w:rPr>
      </w:pPr>
      <w:proofErr w:type="spellStart"/>
      <w:r w:rsidRPr="00786360">
        <w:rPr>
          <w:szCs w:val="22"/>
        </w:rPr>
        <w:t>Brinzolamide</w:t>
      </w:r>
      <w:proofErr w:type="spellEnd"/>
      <w:r w:rsidRPr="00786360">
        <w:rPr>
          <w:szCs w:val="22"/>
        </w:rPr>
        <w:t>/</w:t>
      </w:r>
      <w:proofErr w:type="spellStart"/>
      <w:r w:rsidRPr="00786360">
        <w:rPr>
          <w:szCs w:val="22"/>
        </w:rPr>
        <w:t>Timolol</w:t>
      </w:r>
      <w:proofErr w:type="spellEnd"/>
      <w:r w:rsidRPr="00786360">
        <w:rPr>
          <w:szCs w:val="22"/>
        </w:rPr>
        <w:t xml:space="preserve"> STADA yra skystis (balta arba beveik balta vienalytė suspensija), tiekiamas </w:t>
      </w:r>
      <w:r w:rsidR="00FA1814">
        <w:rPr>
          <w:szCs w:val="22"/>
        </w:rPr>
        <w:t>10</w:t>
      </w:r>
      <w:r w:rsidR="00FA1814" w:rsidRPr="00786360">
        <w:rPr>
          <w:szCs w:val="22"/>
        </w:rPr>
        <w:t> </w:t>
      </w:r>
      <w:r w:rsidRPr="00786360">
        <w:rPr>
          <w:szCs w:val="22"/>
        </w:rPr>
        <w:t>ml mažo tankio polietileno (MTPE) buteliukuose su MTPE lašintuvu ir didelio tankio polietileno (DTPE) dangteliu, kuriuose yra 5 ml suspensijos.</w:t>
      </w:r>
    </w:p>
    <w:p w14:paraId="2F7AB87A" w14:textId="77777777" w:rsidR="00D2377B" w:rsidRPr="00786360" w:rsidRDefault="00D2377B" w:rsidP="00D2377B">
      <w:pPr>
        <w:ind w:right="-2"/>
        <w:rPr>
          <w:szCs w:val="22"/>
        </w:rPr>
      </w:pPr>
    </w:p>
    <w:p w14:paraId="1203FC7C" w14:textId="77777777" w:rsidR="00D2377B" w:rsidRPr="00786360" w:rsidRDefault="00D2377B" w:rsidP="00D2377B">
      <w:pPr>
        <w:ind w:right="-2"/>
        <w:rPr>
          <w:szCs w:val="22"/>
        </w:rPr>
      </w:pPr>
      <w:r w:rsidRPr="00786360">
        <w:rPr>
          <w:szCs w:val="22"/>
        </w:rPr>
        <w:t xml:space="preserve">Pakuotėje yra 1, 3 arba 6 buteliukai. </w:t>
      </w:r>
    </w:p>
    <w:p w14:paraId="3DF9E48F" w14:textId="77777777" w:rsidR="00D2377B" w:rsidRPr="00786360" w:rsidRDefault="00D2377B" w:rsidP="00D2377B">
      <w:pPr>
        <w:ind w:right="-2"/>
        <w:rPr>
          <w:szCs w:val="22"/>
        </w:rPr>
      </w:pPr>
    </w:p>
    <w:p w14:paraId="36C20EAD" w14:textId="77777777" w:rsidR="00D2377B" w:rsidRPr="00786360" w:rsidRDefault="00D2377B" w:rsidP="00D2377B">
      <w:pPr>
        <w:ind w:right="-2"/>
        <w:rPr>
          <w:szCs w:val="22"/>
        </w:rPr>
      </w:pPr>
      <w:r w:rsidRPr="00786360">
        <w:rPr>
          <w:szCs w:val="22"/>
        </w:rPr>
        <w:t>Gali būti tiekiamos ne visų dydžių pakuotės.</w:t>
      </w:r>
    </w:p>
    <w:p w14:paraId="4DB9DCB0" w14:textId="77777777" w:rsidR="00D2377B" w:rsidRPr="00786360" w:rsidRDefault="00D2377B" w:rsidP="00D2377B">
      <w:pPr>
        <w:ind w:right="-2"/>
        <w:rPr>
          <w:szCs w:val="22"/>
        </w:rPr>
      </w:pPr>
    </w:p>
    <w:p w14:paraId="6E541D9B" w14:textId="77777777" w:rsidR="00D2377B" w:rsidRPr="00786360" w:rsidRDefault="00D2377B" w:rsidP="00D2377B">
      <w:pPr>
        <w:ind w:right="-2"/>
        <w:rPr>
          <w:b/>
          <w:bCs/>
          <w:szCs w:val="22"/>
        </w:rPr>
      </w:pPr>
      <w:r w:rsidRPr="00786360">
        <w:rPr>
          <w:b/>
          <w:bCs/>
          <w:szCs w:val="22"/>
        </w:rPr>
        <w:t>Registruotojas ir gamintojas</w:t>
      </w:r>
    </w:p>
    <w:p w14:paraId="2C00C310" w14:textId="77777777" w:rsidR="00D2377B" w:rsidRPr="00786360" w:rsidRDefault="00D2377B" w:rsidP="00D2377B">
      <w:pPr>
        <w:ind w:right="-2"/>
        <w:rPr>
          <w:szCs w:val="22"/>
        </w:rPr>
      </w:pPr>
    </w:p>
    <w:p w14:paraId="34480B1D" w14:textId="77777777" w:rsidR="00D2377B" w:rsidRPr="00786360" w:rsidRDefault="00D2377B" w:rsidP="00D2377B">
      <w:pPr>
        <w:ind w:right="-2"/>
        <w:rPr>
          <w:i/>
          <w:iCs/>
          <w:szCs w:val="22"/>
        </w:rPr>
      </w:pPr>
      <w:r w:rsidRPr="00786360">
        <w:rPr>
          <w:i/>
          <w:iCs/>
          <w:szCs w:val="22"/>
        </w:rPr>
        <w:t>Registruotojas</w:t>
      </w:r>
    </w:p>
    <w:p w14:paraId="4ADF2A41" w14:textId="77777777" w:rsidR="00D2377B" w:rsidRPr="00786360" w:rsidRDefault="00D2377B" w:rsidP="00D2377B">
      <w:pPr>
        <w:ind w:right="-2"/>
        <w:rPr>
          <w:szCs w:val="22"/>
        </w:rPr>
      </w:pPr>
      <w:r w:rsidRPr="00786360">
        <w:rPr>
          <w:szCs w:val="22"/>
        </w:rPr>
        <w:t xml:space="preserve">STADA </w:t>
      </w:r>
      <w:proofErr w:type="spellStart"/>
      <w:r w:rsidRPr="00786360">
        <w:rPr>
          <w:szCs w:val="22"/>
        </w:rPr>
        <w:t>Arzneimittel</w:t>
      </w:r>
      <w:proofErr w:type="spellEnd"/>
      <w:r w:rsidRPr="00786360">
        <w:rPr>
          <w:szCs w:val="22"/>
        </w:rPr>
        <w:t xml:space="preserve"> AG</w:t>
      </w:r>
    </w:p>
    <w:p w14:paraId="6E64EDD5" w14:textId="77777777" w:rsidR="00D2377B" w:rsidRPr="00786360" w:rsidRDefault="00D2377B" w:rsidP="00D2377B">
      <w:pPr>
        <w:ind w:right="-2"/>
        <w:rPr>
          <w:szCs w:val="22"/>
        </w:rPr>
      </w:pPr>
      <w:proofErr w:type="spellStart"/>
      <w:r w:rsidRPr="00786360">
        <w:rPr>
          <w:szCs w:val="22"/>
        </w:rPr>
        <w:t>Stadastrasse</w:t>
      </w:r>
      <w:proofErr w:type="spellEnd"/>
      <w:r w:rsidRPr="00786360">
        <w:rPr>
          <w:szCs w:val="22"/>
        </w:rPr>
        <w:t xml:space="preserve"> 2-18, </w:t>
      </w:r>
    </w:p>
    <w:p w14:paraId="3104E5A3" w14:textId="77777777" w:rsidR="00D2377B" w:rsidRPr="00786360" w:rsidRDefault="00D2377B" w:rsidP="00D2377B">
      <w:pPr>
        <w:ind w:right="-2"/>
        <w:rPr>
          <w:szCs w:val="22"/>
        </w:rPr>
      </w:pPr>
      <w:r w:rsidRPr="00786360">
        <w:rPr>
          <w:szCs w:val="22"/>
        </w:rPr>
        <w:t xml:space="preserve">61118 </w:t>
      </w:r>
      <w:proofErr w:type="spellStart"/>
      <w:r w:rsidRPr="00786360">
        <w:rPr>
          <w:szCs w:val="22"/>
        </w:rPr>
        <w:t>Bad</w:t>
      </w:r>
      <w:proofErr w:type="spellEnd"/>
      <w:r w:rsidRPr="00786360">
        <w:rPr>
          <w:szCs w:val="22"/>
        </w:rPr>
        <w:t xml:space="preserve"> </w:t>
      </w:r>
      <w:proofErr w:type="spellStart"/>
      <w:r w:rsidRPr="00786360">
        <w:rPr>
          <w:szCs w:val="22"/>
        </w:rPr>
        <w:t>Vilbel</w:t>
      </w:r>
      <w:proofErr w:type="spellEnd"/>
      <w:r w:rsidRPr="00786360">
        <w:rPr>
          <w:szCs w:val="22"/>
        </w:rPr>
        <w:t xml:space="preserve">, </w:t>
      </w:r>
    </w:p>
    <w:p w14:paraId="23EA6F5D" w14:textId="77777777" w:rsidR="00D2377B" w:rsidRPr="00786360" w:rsidRDefault="00D2377B" w:rsidP="00D2377B">
      <w:pPr>
        <w:ind w:right="-2"/>
        <w:rPr>
          <w:szCs w:val="22"/>
        </w:rPr>
      </w:pPr>
      <w:r w:rsidRPr="00786360">
        <w:rPr>
          <w:szCs w:val="22"/>
        </w:rPr>
        <w:t>Vokietija</w:t>
      </w:r>
    </w:p>
    <w:p w14:paraId="73BF11C2" w14:textId="77777777" w:rsidR="00D2377B" w:rsidRPr="00786360" w:rsidRDefault="00D2377B" w:rsidP="00D2377B">
      <w:pPr>
        <w:ind w:right="-2"/>
        <w:rPr>
          <w:szCs w:val="22"/>
        </w:rPr>
      </w:pPr>
    </w:p>
    <w:p w14:paraId="04192A8E" w14:textId="77777777" w:rsidR="00D2377B" w:rsidRPr="00786360" w:rsidRDefault="00D2377B" w:rsidP="00D2377B">
      <w:pPr>
        <w:ind w:right="-2"/>
        <w:rPr>
          <w:i/>
          <w:iCs/>
          <w:szCs w:val="22"/>
        </w:rPr>
      </w:pPr>
      <w:r w:rsidRPr="00786360">
        <w:rPr>
          <w:i/>
          <w:iCs/>
          <w:szCs w:val="22"/>
        </w:rPr>
        <w:t>Gamintojas</w:t>
      </w:r>
    </w:p>
    <w:p w14:paraId="54822C6D" w14:textId="77777777" w:rsidR="00D2377B" w:rsidRPr="00786360" w:rsidRDefault="00D2377B" w:rsidP="00D2377B">
      <w:pPr>
        <w:tabs>
          <w:tab w:val="left" w:pos="567"/>
        </w:tabs>
        <w:spacing w:line="260" w:lineRule="exact"/>
        <w:rPr>
          <w:szCs w:val="22"/>
        </w:rPr>
      </w:pPr>
      <w:proofErr w:type="spellStart"/>
      <w:r w:rsidRPr="00786360">
        <w:rPr>
          <w:szCs w:val="22"/>
        </w:rPr>
        <w:t>Lusomedicamenta</w:t>
      </w:r>
      <w:proofErr w:type="spellEnd"/>
      <w:r w:rsidRPr="00786360">
        <w:rPr>
          <w:szCs w:val="22"/>
        </w:rPr>
        <w:t xml:space="preserve"> </w:t>
      </w:r>
      <w:proofErr w:type="spellStart"/>
      <w:r w:rsidRPr="00786360">
        <w:rPr>
          <w:szCs w:val="22"/>
        </w:rPr>
        <w:t>Sociedade</w:t>
      </w:r>
      <w:proofErr w:type="spellEnd"/>
      <w:r w:rsidRPr="00786360">
        <w:rPr>
          <w:szCs w:val="22"/>
        </w:rPr>
        <w:t xml:space="preserve"> </w:t>
      </w:r>
      <w:proofErr w:type="spellStart"/>
      <w:r w:rsidRPr="00786360">
        <w:rPr>
          <w:szCs w:val="22"/>
        </w:rPr>
        <w:t>Técnica</w:t>
      </w:r>
      <w:proofErr w:type="spellEnd"/>
      <w:r w:rsidRPr="00786360">
        <w:rPr>
          <w:szCs w:val="22"/>
        </w:rPr>
        <w:t xml:space="preserve"> </w:t>
      </w:r>
      <w:proofErr w:type="spellStart"/>
      <w:r w:rsidRPr="00786360">
        <w:rPr>
          <w:szCs w:val="22"/>
        </w:rPr>
        <w:t>Farmacêutica</w:t>
      </w:r>
      <w:proofErr w:type="spellEnd"/>
      <w:r w:rsidRPr="00786360">
        <w:rPr>
          <w:szCs w:val="22"/>
        </w:rPr>
        <w:t xml:space="preserve"> S.A.</w:t>
      </w:r>
    </w:p>
    <w:p w14:paraId="20EF3D32" w14:textId="77777777" w:rsidR="00D2377B" w:rsidRPr="00786360" w:rsidRDefault="00D2377B" w:rsidP="00D2377B">
      <w:pPr>
        <w:tabs>
          <w:tab w:val="left" w:pos="567"/>
        </w:tabs>
        <w:spacing w:line="260" w:lineRule="exact"/>
        <w:rPr>
          <w:szCs w:val="22"/>
        </w:rPr>
      </w:pPr>
      <w:proofErr w:type="spellStart"/>
      <w:r w:rsidRPr="00786360">
        <w:rPr>
          <w:szCs w:val="22"/>
        </w:rPr>
        <w:t>Rua</w:t>
      </w:r>
      <w:proofErr w:type="spellEnd"/>
      <w:r w:rsidRPr="00786360">
        <w:rPr>
          <w:szCs w:val="22"/>
        </w:rPr>
        <w:t xml:space="preserve"> Norberto de </w:t>
      </w:r>
      <w:proofErr w:type="spellStart"/>
      <w:r w:rsidRPr="00786360">
        <w:rPr>
          <w:szCs w:val="22"/>
        </w:rPr>
        <w:t>Oliveira</w:t>
      </w:r>
      <w:proofErr w:type="spellEnd"/>
      <w:r w:rsidRPr="00786360">
        <w:rPr>
          <w:szCs w:val="22"/>
        </w:rPr>
        <w:t xml:space="preserve"> 1-5</w:t>
      </w:r>
    </w:p>
    <w:p w14:paraId="150B7AB6" w14:textId="77777777" w:rsidR="00D2377B" w:rsidRPr="00786360" w:rsidRDefault="00D2377B" w:rsidP="00D2377B">
      <w:pPr>
        <w:tabs>
          <w:tab w:val="left" w:pos="567"/>
        </w:tabs>
        <w:spacing w:line="260" w:lineRule="exact"/>
        <w:rPr>
          <w:szCs w:val="22"/>
        </w:rPr>
      </w:pPr>
      <w:proofErr w:type="spellStart"/>
      <w:r w:rsidRPr="00786360">
        <w:rPr>
          <w:szCs w:val="22"/>
        </w:rPr>
        <w:t>Povoa</w:t>
      </w:r>
      <w:proofErr w:type="spellEnd"/>
      <w:r w:rsidRPr="00786360">
        <w:rPr>
          <w:szCs w:val="22"/>
        </w:rPr>
        <w:t xml:space="preserve"> De Santo </w:t>
      </w:r>
      <w:proofErr w:type="spellStart"/>
      <w:r w:rsidRPr="00786360">
        <w:rPr>
          <w:szCs w:val="22"/>
        </w:rPr>
        <w:t>Adriao</w:t>
      </w:r>
      <w:proofErr w:type="spellEnd"/>
    </w:p>
    <w:p w14:paraId="746F5FE5" w14:textId="77777777" w:rsidR="00D2377B" w:rsidRPr="00786360" w:rsidRDefault="00D2377B" w:rsidP="00D2377B">
      <w:pPr>
        <w:tabs>
          <w:tab w:val="left" w:pos="567"/>
        </w:tabs>
        <w:spacing w:line="260" w:lineRule="exact"/>
        <w:rPr>
          <w:szCs w:val="22"/>
        </w:rPr>
      </w:pPr>
      <w:r w:rsidRPr="00786360">
        <w:rPr>
          <w:szCs w:val="22"/>
        </w:rPr>
        <w:t xml:space="preserve">2620-111 </w:t>
      </w:r>
      <w:proofErr w:type="spellStart"/>
      <w:r w:rsidRPr="00786360">
        <w:rPr>
          <w:szCs w:val="22"/>
        </w:rPr>
        <w:t>Lisboa</w:t>
      </w:r>
      <w:proofErr w:type="spellEnd"/>
    </w:p>
    <w:p w14:paraId="6FBED4D7" w14:textId="77777777" w:rsidR="00D2377B" w:rsidRPr="00786360" w:rsidRDefault="00D2377B" w:rsidP="00D2377B">
      <w:pPr>
        <w:tabs>
          <w:tab w:val="left" w:pos="567"/>
        </w:tabs>
        <w:spacing w:line="260" w:lineRule="exact"/>
        <w:rPr>
          <w:szCs w:val="22"/>
        </w:rPr>
      </w:pPr>
      <w:r w:rsidRPr="00786360">
        <w:rPr>
          <w:szCs w:val="22"/>
        </w:rPr>
        <w:t>Portugalija</w:t>
      </w:r>
    </w:p>
    <w:p w14:paraId="06F837AB" w14:textId="77777777" w:rsidR="00D2377B" w:rsidRPr="00786360" w:rsidRDefault="00D2377B" w:rsidP="00D2377B">
      <w:pPr>
        <w:ind w:right="-2"/>
        <w:rPr>
          <w:szCs w:val="22"/>
        </w:rPr>
      </w:pPr>
    </w:p>
    <w:p w14:paraId="7B7C3C76" w14:textId="77777777" w:rsidR="00D2377B" w:rsidRPr="00786360" w:rsidRDefault="00D2377B" w:rsidP="00D2377B">
      <w:pPr>
        <w:ind w:right="-2"/>
        <w:rPr>
          <w:szCs w:val="22"/>
        </w:rPr>
      </w:pPr>
      <w:r w:rsidRPr="00786360">
        <w:rPr>
          <w:szCs w:val="22"/>
        </w:rPr>
        <w:t>arba</w:t>
      </w:r>
    </w:p>
    <w:p w14:paraId="6828748C" w14:textId="77777777" w:rsidR="00D2377B" w:rsidRPr="00786360" w:rsidRDefault="00D2377B" w:rsidP="00D2377B">
      <w:pPr>
        <w:numPr>
          <w:ilvl w:val="12"/>
          <w:numId w:val="0"/>
        </w:numPr>
        <w:ind w:right="-2"/>
        <w:rPr>
          <w:noProof/>
          <w:szCs w:val="22"/>
        </w:rPr>
      </w:pPr>
      <w:r w:rsidRPr="00786360">
        <w:rPr>
          <w:noProof/>
          <w:szCs w:val="22"/>
        </w:rPr>
        <w:t>Centrafarm Services B.V.</w:t>
      </w:r>
    </w:p>
    <w:p w14:paraId="730C1E76" w14:textId="77777777" w:rsidR="00D2377B" w:rsidRPr="00786360" w:rsidRDefault="00D2377B" w:rsidP="00D2377B">
      <w:pPr>
        <w:numPr>
          <w:ilvl w:val="12"/>
          <w:numId w:val="0"/>
        </w:numPr>
        <w:ind w:right="-2"/>
        <w:rPr>
          <w:noProof/>
          <w:szCs w:val="22"/>
        </w:rPr>
      </w:pPr>
      <w:r w:rsidRPr="00786360">
        <w:rPr>
          <w:noProof/>
          <w:szCs w:val="22"/>
        </w:rPr>
        <w:t>Van de Reijtstraat 31-E</w:t>
      </w:r>
    </w:p>
    <w:p w14:paraId="32F97B85" w14:textId="77777777" w:rsidR="00D2377B" w:rsidRPr="00786360" w:rsidRDefault="00D2377B" w:rsidP="00D2377B">
      <w:pPr>
        <w:numPr>
          <w:ilvl w:val="12"/>
          <w:numId w:val="0"/>
        </w:numPr>
        <w:ind w:right="-2"/>
        <w:rPr>
          <w:noProof/>
          <w:szCs w:val="22"/>
        </w:rPr>
      </w:pPr>
      <w:r w:rsidRPr="00786360">
        <w:rPr>
          <w:noProof/>
          <w:szCs w:val="22"/>
        </w:rPr>
        <w:t>4814 NE Breda</w:t>
      </w:r>
      <w:r w:rsidRPr="00786360" w:rsidDel="0037241D">
        <w:rPr>
          <w:noProof/>
          <w:szCs w:val="22"/>
        </w:rPr>
        <w:t xml:space="preserve"> </w:t>
      </w:r>
    </w:p>
    <w:p w14:paraId="28047176" w14:textId="77777777" w:rsidR="00D2377B" w:rsidRPr="00786360" w:rsidRDefault="00D2377B" w:rsidP="00D2377B">
      <w:pPr>
        <w:numPr>
          <w:ilvl w:val="12"/>
          <w:numId w:val="0"/>
        </w:numPr>
        <w:ind w:right="-2"/>
        <w:rPr>
          <w:noProof/>
          <w:szCs w:val="22"/>
        </w:rPr>
      </w:pPr>
      <w:r w:rsidRPr="00786360">
        <w:rPr>
          <w:noProof/>
          <w:szCs w:val="22"/>
        </w:rPr>
        <w:t>Nyderlandai</w:t>
      </w:r>
    </w:p>
    <w:p w14:paraId="4D819508" w14:textId="77777777" w:rsidR="00D2377B" w:rsidRPr="00786360" w:rsidRDefault="00D2377B" w:rsidP="00D2377B">
      <w:pPr>
        <w:numPr>
          <w:ilvl w:val="12"/>
          <w:numId w:val="0"/>
        </w:numPr>
        <w:ind w:right="-2"/>
        <w:rPr>
          <w:noProof/>
          <w:szCs w:val="22"/>
        </w:rPr>
      </w:pPr>
    </w:p>
    <w:p w14:paraId="7F3F3396" w14:textId="77777777" w:rsidR="00D2377B" w:rsidRPr="00786360" w:rsidRDefault="00D2377B" w:rsidP="00F62C06">
      <w:pPr>
        <w:keepNext/>
        <w:keepLines/>
        <w:numPr>
          <w:ilvl w:val="12"/>
          <w:numId w:val="0"/>
        </w:numPr>
        <w:rPr>
          <w:noProof/>
          <w:szCs w:val="22"/>
        </w:rPr>
      </w:pPr>
      <w:r w:rsidRPr="00786360">
        <w:rPr>
          <w:noProof/>
          <w:szCs w:val="22"/>
        </w:rPr>
        <w:lastRenderedPageBreak/>
        <w:t>arba</w:t>
      </w:r>
    </w:p>
    <w:p w14:paraId="36AAFFF9" w14:textId="77777777" w:rsidR="00D2377B" w:rsidRPr="00786360" w:rsidRDefault="00D2377B" w:rsidP="00F62C06">
      <w:pPr>
        <w:keepNext/>
        <w:keepLines/>
        <w:numPr>
          <w:ilvl w:val="12"/>
          <w:numId w:val="0"/>
        </w:numPr>
        <w:rPr>
          <w:noProof/>
          <w:szCs w:val="22"/>
        </w:rPr>
      </w:pPr>
      <w:r w:rsidRPr="00786360">
        <w:rPr>
          <w:noProof/>
          <w:szCs w:val="22"/>
        </w:rPr>
        <w:t>STADA Arzneimittel AG</w:t>
      </w:r>
    </w:p>
    <w:p w14:paraId="592ABE4F" w14:textId="77777777" w:rsidR="00D2377B" w:rsidRPr="00786360" w:rsidRDefault="00D2377B" w:rsidP="00F62C06">
      <w:pPr>
        <w:keepNext/>
        <w:keepLines/>
        <w:numPr>
          <w:ilvl w:val="12"/>
          <w:numId w:val="0"/>
        </w:numPr>
        <w:rPr>
          <w:noProof/>
          <w:szCs w:val="22"/>
        </w:rPr>
      </w:pPr>
      <w:r w:rsidRPr="00786360">
        <w:rPr>
          <w:noProof/>
          <w:szCs w:val="22"/>
        </w:rPr>
        <w:t>Stadastrasse 2 – 18</w:t>
      </w:r>
    </w:p>
    <w:p w14:paraId="57D3C825" w14:textId="77777777" w:rsidR="00D2377B" w:rsidRPr="00786360" w:rsidRDefault="00D2377B" w:rsidP="00F62C06">
      <w:pPr>
        <w:keepNext/>
        <w:keepLines/>
        <w:numPr>
          <w:ilvl w:val="12"/>
          <w:numId w:val="0"/>
        </w:numPr>
        <w:rPr>
          <w:noProof/>
          <w:szCs w:val="22"/>
        </w:rPr>
      </w:pPr>
      <w:r w:rsidRPr="00786360">
        <w:rPr>
          <w:noProof/>
          <w:szCs w:val="22"/>
        </w:rPr>
        <w:t>61118 Bad Vilbel</w:t>
      </w:r>
    </w:p>
    <w:p w14:paraId="72B21F69" w14:textId="77777777" w:rsidR="00D2377B" w:rsidRPr="00786360" w:rsidRDefault="00D2377B" w:rsidP="00F62C06">
      <w:pPr>
        <w:keepNext/>
        <w:keepLines/>
        <w:numPr>
          <w:ilvl w:val="12"/>
          <w:numId w:val="0"/>
        </w:numPr>
        <w:rPr>
          <w:noProof/>
          <w:szCs w:val="22"/>
        </w:rPr>
      </w:pPr>
      <w:r w:rsidRPr="00786360">
        <w:rPr>
          <w:noProof/>
          <w:szCs w:val="22"/>
        </w:rPr>
        <w:t>Vokietija</w:t>
      </w:r>
    </w:p>
    <w:p w14:paraId="366BF588" w14:textId="77777777" w:rsidR="00D2377B" w:rsidRPr="00786360" w:rsidRDefault="00D2377B" w:rsidP="00D2377B">
      <w:pPr>
        <w:ind w:right="-2"/>
        <w:rPr>
          <w:szCs w:val="22"/>
        </w:rPr>
      </w:pPr>
    </w:p>
    <w:p w14:paraId="66B73BF2" w14:textId="144A72D5" w:rsidR="00D2377B" w:rsidRPr="00786360" w:rsidRDefault="00D2377B" w:rsidP="00D2377B">
      <w:pPr>
        <w:ind w:right="-2"/>
        <w:rPr>
          <w:szCs w:val="22"/>
        </w:rPr>
      </w:pPr>
      <w:r w:rsidRPr="00786360">
        <w:rPr>
          <w:szCs w:val="22"/>
        </w:rPr>
        <w:t>Jeigu apie šį vaistą norite sužinoti daugiau, kreipkitės į vietinį registruotojo atstovą</w:t>
      </w:r>
      <w:r w:rsidR="005F2DA0">
        <w:rPr>
          <w:szCs w:val="22"/>
        </w:rPr>
        <w:t>:</w:t>
      </w:r>
    </w:p>
    <w:p w14:paraId="1E838F14" w14:textId="77777777" w:rsidR="00D2377B" w:rsidRPr="00786360" w:rsidRDefault="00D2377B" w:rsidP="00D2377B">
      <w:pPr>
        <w:rPr>
          <w:szCs w:val="22"/>
        </w:rPr>
      </w:pPr>
    </w:p>
    <w:p w14:paraId="3814B5C7" w14:textId="77777777" w:rsidR="00D2377B" w:rsidRPr="00786360" w:rsidRDefault="00D2377B" w:rsidP="00D2377B">
      <w:pPr>
        <w:rPr>
          <w:szCs w:val="22"/>
        </w:rPr>
      </w:pPr>
      <w:r w:rsidRPr="00786360">
        <w:rPr>
          <w:szCs w:val="22"/>
        </w:rPr>
        <w:t>UAB „STADA Baltics“</w:t>
      </w:r>
    </w:p>
    <w:p w14:paraId="0D8E6006" w14:textId="77777777" w:rsidR="00D2377B" w:rsidRPr="00786360" w:rsidRDefault="00D2377B" w:rsidP="00D2377B">
      <w:pPr>
        <w:rPr>
          <w:szCs w:val="22"/>
        </w:rPr>
      </w:pPr>
      <w:r w:rsidRPr="00786360">
        <w:rPr>
          <w:szCs w:val="22"/>
        </w:rPr>
        <w:t>A. Goštauto g. 40A</w:t>
      </w:r>
    </w:p>
    <w:p w14:paraId="2A0679A8" w14:textId="77777777" w:rsidR="00D2377B" w:rsidRPr="00786360" w:rsidRDefault="00D2377B" w:rsidP="00D2377B">
      <w:pPr>
        <w:rPr>
          <w:szCs w:val="22"/>
        </w:rPr>
      </w:pPr>
      <w:r w:rsidRPr="00786360">
        <w:rPr>
          <w:szCs w:val="22"/>
        </w:rPr>
        <w:t>03163 Vilnius</w:t>
      </w:r>
    </w:p>
    <w:p w14:paraId="5575F3B4" w14:textId="77777777" w:rsidR="00D2377B" w:rsidRPr="00786360" w:rsidRDefault="00D2377B" w:rsidP="00D2377B">
      <w:pPr>
        <w:rPr>
          <w:szCs w:val="22"/>
        </w:rPr>
      </w:pPr>
      <w:r w:rsidRPr="00786360">
        <w:rPr>
          <w:szCs w:val="22"/>
        </w:rPr>
        <w:t>Tel.: +370 5 2603926</w:t>
      </w:r>
    </w:p>
    <w:p w14:paraId="291319C8" w14:textId="77777777" w:rsidR="00D2377B" w:rsidRPr="00786360" w:rsidRDefault="006F314F" w:rsidP="00D2377B">
      <w:pPr>
        <w:rPr>
          <w:b/>
          <w:szCs w:val="22"/>
        </w:rPr>
      </w:pPr>
      <w:hyperlink r:id="rId11" w:history="1">
        <w:r w:rsidR="00D2377B" w:rsidRPr="00786360">
          <w:rPr>
            <w:color w:val="0563C1" w:themeColor="hyperlink"/>
            <w:szCs w:val="22"/>
            <w:u w:val="single"/>
          </w:rPr>
          <w:t>stada.baltics@stada.com</w:t>
        </w:r>
      </w:hyperlink>
    </w:p>
    <w:p w14:paraId="5CD0DBE1" w14:textId="77777777" w:rsidR="00D2377B" w:rsidRPr="00786360" w:rsidRDefault="00D2377B" w:rsidP="00D2377B">
      <w:pPr>
        <w:ind w:right="-2"/>
        <w:rPr>
          <w:szCs w:val="22"/>
        </w:rPr>
      </w:pPr>
    </w:p>
    <w:p w14:paraId="539038DA" w14:textId="77777777" w:rsidR="00D2377B" w:rsidRPr="00786360" w:rsidRDefault="00D2377B" w:rsidP="00D2377B">
      <w:pPr>
        <w:ind w:right="-2"/>
        <w:rPr>
          <w:szCs w:val="22"/>
        </w:rPr>
      </w:pPr>
      <w:r w:rsidRPr="00786360">
        <w:rPr>
          <w:b/>
          <w:szCs w:val="22"/>
        </w:rPr>
        <w:t>Šis vaistinis preparatas Europos ekonominės erdvės valstybėse narėse ir Jungtinėje Karalystėje (Šiaurės Airijoje) registruotas tokiais pavadinimais:</w:t>
      </w:r>
    </w:p>
    <w:p w14:paraId="5EE1F589" w14:textId="77777777" w:rsidR="00D2377B" w:rsidRPr="00F62C06" w:rsidRDefault="00D2377B" w:rsidP="00D2377B">
      <w:pPr>
        <w:ind w:right="-2"/>
        <w:rPr>
          <w:szCs w:val="22"/>
        </w:rPr>
      </w:pPr>
      <w:r w:rsidRPr="00F62C06">
        <w:rPr>
          <w:szCs w:val="22"/>
        </w:rPr>
        <w:t xml:space="preserve">Švedija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STADA 10 mg/ml + 5 mg/ml </w:t>
      </w:r>
      <w:proofErr w:type="spellStart"/>
      <w:r w:rsidRPr="00F62C06">
        <w:rPr>
          <w:szCs w:val="22"/>
        </w:rPr>
        <w:t>ögondroppar</w:t>
      </w:r>
      <w:proofErr w:type="spellEnd"/>
      <w:r w:rsidRPr="00F62C06">
        <w:rPr>
          <w:szCs w:val="22"/>
        </w:rPr>
        <w:t xml:space="preserve">, </w:t>
      </w:r>
      <w:proofErr w:type="spellStart"/>
      <w:r w:rsidRPr="00F62C06">
        <w:rPr>
          <w:szCs w:val="22"/>
        </w:rPr>
        <w:t>suspension</w:t>
      </w:r>
      <w:proofErr w:type="spellEnd"/>
    </w:p>
    <w:p w14:paraId="1D9569A7" w14:textId="77777777" w:rsidR="00D2377B" w:rsidRPr="00F62C06" w:rsidRDefault="00D2377B" w:rsidP="00D2377B">
      <w:pPr>
        <w:ind w:right="-2"/>
        <w:rPr>
          <w:szCs w:val="22"/>
        </w:rPr>
      </w:pPr>
      <w:r w:rsidRPr="00F62C06">
        <w:rPr>
          <w:szCs w:val="22"/>
        </w:rPr>
        <w:t xml:space="preserve">Vokietija </w:t>
      </w:r>
      <w:r w:rsidRPr="00F62C06">
        <w:rPr>
          <w:szCs w:val="22"/>
        </w:rPr>
        <w:tab/>
        <w:t xml:space="preserve">- </w:t>
      </w:r>
      <w:proofErr w:type="spellStart"/>
      <w:r w:rsidRPr="00F62C06">
        <w:rPr>
          <w:szCs w:val="22"/>
        </w:rPr>
        <w:t>Brinzolamid</w:t>
      </w:r>
      <w:proofErr w:type="spellEnd"/>
      <w:r w:rsidRPr="00F62C06">
        <w:rPr>
          <w:szCs w:val="22"/>
        </w:rPr>
        <w:t>/</w:t>
      </w:r>
      <w:proofErr w:type="spellStart"/>
      <w:r w:rsidRPr="00F62C06">
        <w:rPr>
          <w:szCs w:val="22"/>
        </w:rPr>
        <w:t>Timolol</w:t>
      </w:r>
      <w:proofErr w:type="spellEnd"/>
      <w:r w:rsidRPr="00F62C06">
        <w:rPr>
          <w:szCs w:val="22"/>
        </w:rPr>
        <w:t xml:space="preserve"> AL 10 mg/ml + 5 mg/ml </w:t>
      </w:r>
      <w:proofErr w:type="spellStart"/>
      <w:r w:rsidRPr="00F62C06">
        <w:rPr>
          <w:szCs w:val="22"/>
        </w:rPr>
        <w:t>Augentropfensuspension</w:t>
      </w:r>
      <w:proofErr w:type="spellEnd"/>
    </w:p>
    <w:p w14:paraId="08030031" w14:textId="77777777" w:rsidR="00D2377B" w:rsidRPr="00F62C06" w:rsidRDefault="00D2377B" w:rsidP="00D2377B">
      <w:pPr>
        <w:ind w:right="-2"/>
        <w:rPr>
          <w:szCs w:val="22"/>
        </w:rPr>
      </w:pPr>
      <w:r w:rsidRPr="00F62C06">
        <w:rPr>
          <w:szCs w:val="22"/>
        </w:rPr>
        <w:t xml:space="preserve">Estija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STADA 10 mg/5 mg/ml </w:t>
      </w:r>
      <w:proofErr w:type="spellStart"/>
      <w:r w:rsidRPr="00F62C06">
        <w:rPr>
          <w:szCs w:val="22"/>
        </w:rPr>
        <w:t>silmatilgad</w:t>
      </w:r>
      <w:proofErr w:type="spellEnd"/>
      <w:r w:rsidRPr="00F62C06">
        <w:rPr>
          <w:szCs w:val="22"/>
        </w:rPr>
        <w:t xml:space="preserve">, </w:t>
      </w:r>
      <w:proofErr w:type="spellStart"/>
      <w:r w:rsidRPr="00F62C06">
        <w:rPr>
          <w:szCs w:val="22"/>
        </w:rPr>
        <w:t>suspensioon</w:t>
      </w:r>
      <w:proofErr w:type="spellEnd"/>
    </w:p>
    <w:p w14:paraId="762B0714" w14:textId="77777777" w:rsidR="00D2377B" w:rsidRPr="00F62C06" w:rsidRDefault="00D2377B" w:rsidP="00D2377B">
      <w:pPr>
        <w:ind w:right="-2"/>
        <w:rPr>
          <w:szCs w:val="22"/>
        </w:rPr>
      </w:pPr>
      <w:r w:rsidRPr="00F62C06">
        <w:rPr>
          <w:szCs w:val="22"/>
        </w:rPr>
        <w:t xml:space="preserve">Prancūzija </w:t>
      </w:r>
      <w:r w:rsidRPr="00F62C06">
        <w:rPr>
          <w:szCs w:val="22"/>
        </w:rPr>
        <w:tab/>
        <w:t xml:space="preserve">- BRINZOLAMIDE/TIMOLOL EG 10 mg/5 mg </w:t>
      </w:r>
      <w:proofErr w:type="spellStart"/>
      <w:r w:rsidRPr="00F62C06">
        <w:rPr>
          <w:szCs w:val="22"/>
        </w:rPr>
        <w:t>par</w:t>
      </w:r>
      <w:proofErr w:type="spellEnd"/>
      <w:r w:rsidRPr="00F62C06">
        <w:rPr>
          <w:szCs w:val="22"/>
        </w:rPr>
        <w:t xml:space="preserve"> </w:t>
      </w:r>
      <w:proofErr w:type="spellStart"/>
      <w:r w:rsidRPr="00F62C06">
        <w:rPr>
          <w:szCs w:val="22"/>
        </w:rPr>
        <w:t>mL</w:t>
      </w:r>
      <w:proofErr w:type="spellEnd"/>
      <w:r w:rsidRPr="00F62C06">
        <w:rPr>
          <w:szCs w:val="22"/>
        </w:rPr>
        <w:t xml:space="preserve">, </w:t>
      </w:r>
      <w:proofErr w:type="spellStart"/>
      <w:r w:rsidRPr="00F62C06">
        <w:rPr>
          <w:szCs w:val="22"/>
        </w:rPr>
        <w:t>collyre</w:t>
      </w:r>
      <w:proofErr w:type="spellEnd"/>
      <w:r w:rsidRPr="00F62C06">
        <w:rPr>
          <w:szCs w:val="22"/>
        </w:rPr>
        <w:t xml:space="preserve"> </w:t>
      </w:r>
      <w:proofErr w:type="spellStart"/>
      <w:r w:rsidRPr="00F62C06">
        <w:rPr>
          <w:szCs w:val="22"/>
        </w:rPr>
        <w:t>en</w:t>
      </w:r>
      <w:proofErr w:type="spellEnd"/>
      <w:r w:rsidRPr="00F62C06">
        <w:rPr>
          <w:szCs w:val="22"/>
        </w:rPr>
        <w:t xml:space="preserve"> </w:t>
      </w:r>
      <w:proofErr w:type="spellStart"/>
      <w:r w:rsidRPr="00F62C06">
        <w:rPr>
          <w:szCs w:val="22"/>
        </w:rPr>
        <w:t>suspension</w:t>
      </w:r>
      <w:proofErr w:type="spellEnd"/>
    </w:p>
    <w:p w14:paraId="6BBB7BB4" w14:textId="77777777" w:rsidR="00D2377B" w:rsidRPr="00F62C06" w:rsidRDefault="00D2377B" w:rsidP="00D2377B">
      <w:pPr>
        <w:ind w:right="-2"/>
        <w:rPr>
          <w:szCs w:val="22"/>
        </w:rPr>
      </w:pPr>
      <w:r w:rsidRPr="00F62C06">
        <w:rPr>
          <w:szCs w:val="22"/>
        </w:rPr>
        <w:t xml:space="preserve">Islandija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STADA 10 mg/ml + 5 mg/ml </w:t>
      </w:r>
      <w:proofErr w:type="spellStart"/>
      <w:r w:rsidRPr="00F62C06">
        <w:rPr>
          <w:szCs w:val="22"/>
        </w:rPr>
        <w:t>augndropar</w:t>
      </w:r>
      <w:proofErr w:type="spellEnd"/>
      <w:r w:rsidRPr="00F62C06">
        <w:rPr>
          <w:szCs w:val="22"/>
        </w:rPr>
        <w:t xml:space="preserve">, </w:t>
      </w:r>
      <w:proofErr w:type="spellStart"/>
      <w:r w:rsidRPr="00F62C06">
        <w:rPr>
          <w:szCs w:val="22"/>
        </w:rPr>
        <w:t>dreifa</w:t>
      </w:r>
      <w:proofErr w:type="spellEnd"/>
    </w:p>
    <w:p w14:paraId="1285A8E5" w14:textId="77777777" w:rsidR="00D2377B" w:rsidRPr="00F62C06" w:rsidRDefault="00D2377B" w:rsidP="00D2377B">
      <w:pPr>
        <w:numPr>
          <w:ilvl w:val="12"/>
          <w:numId w:val="0"/>
        </w:numPr>
        <w:ind w:right="-2"/>
        <w:rPr>
          <w:szCs w:val="22"/>
        </w:rPr>
      </w:pPr>
      <w:r w:rsidRPr="00F62C06">
        <w:rPr>
          <w:szCs w:val="22"/>
        </w:rPr>
        <w:t xml:space="preserve">Italija </w:t>
      </w:r>
      <w:r w:rsidRPr="00F62C06">
        <w:rPr>
          <w:szCs w:val="22"/>
        </w:rPr>
        <w:tab/>
        <w:t xml:space="preserve">- BRINZOLAMIDE E TIMOLOLO EG 10 mg/ml + 5 mg/ml </w:t>
      </w:r>
      <w:proofErr w:type="spellStart"/>
      <w:r w:rsidRPr="00F62C06">
        <w:rPr>
          <w:szCs w:val="22"/>
        </w:rPr>
        <w:t>collirio</w:t>
      </w:r>
      <w:proofErr w:type="spellEnd"/>
      <w:r w:rsidRPr="00F62C06">
        <w:rPr>
          <w:szCs w:val="22"/>
        </w:rPr>
        <w:t xml:space="preserve">, </w:t>
      </w:r>
      <w:proofErr w:type="spellStart"/>
      <w:r w:rsidRPr="00F62C06">
        <w:rPr>
          <w:szCs w:val="22"/>
        </w:rPr>
        <w:t>sospensione</w:t>
      </w:r>
      <w:proofErr w:type="spellEnd"/>
    </w:p>
    <w:p w14:paraId="2CAD2073" w14:textId="77777777" w:rsidR="00D2377B" w:rsidRPr="00F62C06" w:rsidRDefault="00D2377B" w:rsidP="00D2377B">
      <w:pPr>
        <w:ind w:right="-2"/>
        <w:rPr>
          <w:szCs w:val="22"/>
        </w:rPr>
      </w:pPr>
      <w:r w:rsidRPr="00F62C06">
        <w:rPr>
          <w:szCs w:val="22"/>
        </w:rPr>
        <w:t xml:space="preserve">Lietuva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STADA 10 mg/5 mg/ml akių lašai (suspensija)</w:t>
      </w:r>
    </w:p>
    <w:p w14:paraId="08C2ABA8" w14:textId="77777777" w:rsidR="00D2377B" w:rsidRPr="00F62C06" w:rsidRDefault="00D2377B" w:rsidP="00D2377B">
      <w:pPr>
        <w:ind w:right="-2"/>
        <w:rPr>
          <w:szCs w:val="22"/>
        </w:rPr>
      </w:pPr>
      <w:r w:rsidRPr="00F62C06">
        <w:rPr>
          <w:szCs w:val="22"/>
        </w:rPr>
        <w:t xml:space="preserve">Latvija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STADA 10 mg/5 mg/ml </w:t>
      </w:r>
      <w:proofErr w:type="spellStart"/>
      <w:r w:rsidRPr="00F62C06">
        <w:rPr>
          <w:szCs w:val="22"/>
        </w:rPr>
        <w:t>acu</w:t>
      </w:r>
      <w:proofErr w:type="spellEnd"/>
      <w:r w:rsidRPr="00F62C06">
        <w:rPr>
          <w:szCs w:val="22"/>
        </w:rPr>
        <w:t xml:space="preserve"> </w:t>
      </w:r>
      <w:proofErr w:type="spellStart"/>
      <w:r w:rsidRPr="00F62C06">
        <w:rPr>
          <w:szCs w:val="22"/>
        </w:rPr>
        <w:t>pilieni</w:t>
      </w:r>
      <w:proofErr w:type="spellEnd"/>
      <w:r w:rsidRPr="00F62C06">
        <w:rPr>
          <w:szCs w:val="22"/>
        </w:rPr>
        <w:t>, suspensija</w:t>
      </w:r>
    </w:p>
    <w:p w14:paraId="2F3FF146" w14:textId="77777777" w:rsidR="00D2377B" w:rsidRPr="00F62C06" w:rsidRDefault="00D2377B" w:rsidP="00D2377B">
      <w:pPr>
        <w:ind w:right="-2"/>
        <w:rPr>
          <w:szCs w:val="22"/>
        </w:rPr>
      </w:pPr>
      <w:r w:rsidRPr="00F62C06">
        <w:rPr>
          <w:szCs w:val="22"/>
        </w:rPr>
        <w:t xml:space="preserve">Nyderlandai </w:t>
      </w:r>
      <w:r w:rsidRPr="00F62C06">
        <w:rPr>
          <w:szCs w:val="22"/>
        </w:rPr>
        <w:tab/>
        <w:t xml:space="preserve">-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CF 10 mg/ml + 5 mg/ml, </w:t>
      </w:r>
      <w:proofErr w:type="spellStart"/>
      <w:r w:rsidRPr="00F62C06">
        <w:rPr>
          <w:szCs w:val="22"/>
        </w:rPr>
        <w:t>oogdruppels</w:t>
      </w:r>
      <w:proofErr w:type="spellEnd"/>
      <w:r w:rsidRPr="00F62C06">
        <w:rPr>
          <w:szCs w:val="22"/>
        </w:rPr>
        <w:t xml:space="preserve">, </w:t>
      </w:r>
      <w:proofErr w:type="spellStart"/>
      <w:r w:rsidRPr="00F62C06">
        <w:rPr>
          <w:szCs w:val="22"/>
        </w:rPr>
        <w:t>suspensie</w:t>
      </w:r>
      <w:proofErr w:type="spellEnd"/>
    </w:p>
    <w:p w14:paraId="4317C878" w14:textId="77777777" w:rsidR="00D2377B" w:rsidRPr="00F62C06" w:rsidRDefault="00D2377B" w:rsidP="00D2377B">
      <w:pPr>
        <w:ind w:right="-2"/>
        <w:rPr>
          <w:szCs w:val="22"/>
        </w:rPr>
      </w:pPr>
      <w:r w:rsidRPr="00F62C06">
        <w:rPr>
          <w:szCs w:val="22"/>
        </w:rPr>
        <w:t xml:space="preserve">Junginė karalystė (Šiaurės Airija) - </w:t>
      </w:r>
      <w:proofErr w:type="spellStart"/>
      <w:r w:rsidRPr="00F62C06">
        <w:rPr>
          <w:szCs w:val="22"/>
        </w:rPr>
        <w:t>Brinzolamide</w:t>
      </w:r>
      <w:proofErr w:type="spellEnd"/>
      <w:r w:rsidRPr="00F62C06">
        <w:rPr>
          <w:szCs w:val="22"/>
        </w:rPr>
        <w:t>/</w:t>
      </w:r>
      <w:proofErr w:type="spellStart"/>
      <w:r w:rsidRPr="00F62C06">
        <w:rPr>
          <w:szCs w:val="22"/>
        </w:rPr>
        <w:t>Timolol</w:t>
      </w:r>
      <w:proofErr w:type="spellEnd"/>
      <w:r w:rsidRPr="00F62C06">
        <w:rPr>
          <w:szCs w:val="22"/>
        </w:rPr>
        <w:t xml:space="preserve"> 10 mg/ml + 5 mg/ml </w:t>
      </w:r>
      <w:proofErr w:type="spellStart"/>
      <w:r w:rsidRPr="00F62C06">
        <w:rPr>
          <w:szCs w:val="22"/>
        </w:rPr>
        <w:t>Eye</w:t>
      </w:r>
      <w:proofErr w:type="spellEnd"/>
      <w:r w:rsidRPr="00F62C06">
        <w:rPr>
          <w:szCs w:val="22"/>
        </w:rPr>
        <w:t xml:space="preserve"> </w:t>
      </w:r>
      <w:proofErr w:type="spellStart"/>
      <w:r w:rsidRPr="00F62C06">
        <w:rPr>
          <w:szCs w:val="22"/>
        </w:rPr>
        <w:t>Drops</w:t>
      </w:r>
      <w:proofErr w:type="spellEnd"/>
      <w:r w:rsidRPr="00F62C06">
        <w:rPr>
          <w:szCs w:val="22"/>
        </w:rPr>
        <w:t xml:space="preserve">, </w:t>
      </w:r>
      <w:proofErr w:type="spellStart"/>
      <w:r w:rsidRPr="00F62C06">
        <w:rPr>
          <w:szCs w:val="22"/>
        </w:rPr>
        <w:t>Suspension</w:t>
      </w:r>
      <w:proofErr w:type="spellEnd"/>
    </w:p>
    <w:p w14:paraId="02728CB9" w14:textId="77777777" w:rsidR="00D2377B" w:rsidRPr="00F62C06" w:rsidRDefault="00D2377B" w:rsidP="00D2377B">
      <w:pPr>
        <w:ind w:right="-2"/>
        <w:rPr>
          <w:szCs w:val="22"/>
        </w:rPr>
      </w:pPr>
    </w:p>
    <w:p w14:paraId="7F8D429C" w14:textId="72DC717C" w:rsidR="00D2377B" w:rsidRPr="00A7335C" w:rsidRDefault="00D2377B" w:rsidP="00D2377B">
      <w:pPr>
        <w:ind w:right="-2"/>
        <w:outlineLvl w:val="0"/>
        <w:rPr>
          <w:b/>
          <w:szCs w:val="22"/>
        </w:rPr>
      </w:pPr>
      <w:r w:rsidRPr="00786360">
        <w:rPr>
          <w:b/>
          <w:bCs/>
          <w:szCs w:val="22"/>
        </w:rPr>
        <w:t xml:space="preserve">Šis pakuotės </w:t>
      </w:r>
      <w:r w:rsidRPr="00786360">
        <w:rPr>
          <w:b/>
          <w:szCs w:val="22"/>
        </w:rPr>
        <w:t>lapelis paskutinį kartą peržiūrėtas</w:t>
      </w:r>
      <w:r w:rsidR="009311E3">
        <w:rPr>
          <w:b/>
          <w:szCs w:val="22"/>
        </w:rPr>
        <w:t xml:space="preserve"> </w:t>
      </w:r>
      <w:r w:rsidR="00A7335C">
        <w:rPr>
          <w:b/>
          <w:szCs w:val="22"/>
        </w:rPr>
        <w:t>2024-05-21.</w:t>
      </w:r>
    </w:p>
    <w:p w14:paraId="69415DB9" w14:textId="77777777" w:rsidR="00D2377B" w:rsidRPr="00786360" w:rsidRDefault="00D2377B" w:rsidP="00D2377B">
      <w:pPr>
        <w:ind w:right="-2"/>
        <w:rPr>
          <w:szCs w:val="22"/>
        </w:rPr>
      </w:pPr>
    </w:p>
    <w:p w14:paraId="6AB1C015" w14:textId="7538DB47" w:rsidR="00E679D9" w:rsidRDefault="00D2377B" w:rsidP="00D2377B">
      <w:pPr>
        <w:tabs>
          <w:tab w:val="left" w:pos="567"/>
        </w:tabs>
        <w:rPr>
          <w:szCs w:val="22"/>
        </w:rPr>
      </w:pPr>
      <w:r w:rsidRPr="00786360">
        <w:rPr>
          <w:szCs w:val="22"/>
        </w:rPr>
        <w:t>Išsami informacija apie šį vaistą pateikiama Valstybinės vaistų kontrolės tarnybos prie Lietuvos Respublikos sveikatos apsaugos ministerijos tinklalapyje</w:t>
      </w:r>
      <w:r w:rsidRPr="00786360">
        <w:rPr>
          <w:i/>
          <w:szCs w:val="22"/>
        </w:rPr>
        <w:t xml:space="preserve"> </w:t>
      </w:r>
      <w:hyperlink r:id="rId12" w:history="1">
        <w:r w:rsidR="00A7335C" w:rsidRPr="002943A3">
          <w:rPr>
            <w:rStyle w:val="Hipersaitas"/>
            <w:rFonts w:eastAsia="SimSun"/>
            <w:szCs w:val="22"/>
          </w:rPr>
          <w:t>http://www.vvkt.lt</w:t>
        </w:r>
      </w:hyperlink>
    </w:p>
    <w:p w14:paraId="3320D7AA" w14:textId="0DFE617D" w:rsidR="0058524E" w:rsidRDefault="0058524E" w:rsidP="00D2377B">
      <w:pPr>
        <w:tabs>
          <w:tab w:val="left" w:pos="567"/>
        </w:tabs>
        <w:rPr>
          <w:szCs w:val="22"/>
        </w:rPr>
      </w:pPr>
    </w:p>
    <w:p w14:paraId="72EEABE2" w14:textId="77777777" w:rsidR="0058524E" w:rsidRPr="00786360" w:rsidRDefault="0058524E" w:rsidP="00D2377B">
      <w:pPr>
        <w:tabs>
          <w:tab w:val="left" w:pos="567"/>
        </w:tabs>
        <w:rPr>
          <w:szCs w:val="22"/>
        </w:rPr>
      </w:pPr>
    </w:p>
    <w:sectPr w:rsidR="0058524E" w:rsidRPr="00786360" w:rsidSect="00EB4BF9">
      <w:headerReference w:type="default" r:id="rId13"/>
      <w:footerReference w:type="default" r:id="rId1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D107E" w14:textId="77777777" w:rsidR="00EB4BF9" w:rsidRDefault="00EB4BF9" w:rsidP="007B0554">
      <w:r>
        <w:separator/>
      </w:r>
    </w:p>
  </w:endnote>
  <w:endnote w:type="continuationSeparator" w:id="0">
    <w:p w14:paraId="626A82B3" w14:textId="77777777" w:rsidR="00EB4BF9" w:rsidRDefault="00EB4BF9" w:rsidP="007B0554">
      <w:r>
        <w:continuationSeparator/>
      </w:r>
    </w:p>
  </w:endnote>
  <w:endnote w:type="continuationNotice" w:id="1">
    <w:p w14:paraId="4268FC6E" w14:textId="77777777" w:rsidR="00EB4BF9" w:rsidRDefault="00EB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9C63" w14:textId="321F5C29" w:rsidR="00114E93" w:rsidRDefault="00114E93" w:rsidP="004C75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E0641" w14:textId="77777777" w:rsidR="00EB4BF9" w:rsidRDefault="00EB4BF9" w:rsidP="007B0554">
      <w:r>
        <w:separator/>
      </w:r>
    </w:p>
  </w:footnote>
  <w:footnote w:type="continuationSeparator" w:id="0">
    <w:p w14:paraId="3621F8B7" w14:textId="77777777" w:rsidR="00EB4BF9" w:rsidRDefault="00EB4BF9" w:rsidP="007B0554">
      <w:r>
        <w:continuationSeparator/>
      </w:r>
    </w:p>
  </w:footnote>
  <w:footnote w:type="continuationNotice" w:id="1">
    <w:p w14:paraId="0C308C03" w14:textId="77777777" w:rsidR="00EB4BF9" w:rsidRDefault="00EB4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9F32" w14:textId="77777777" w:rsidR="00114E93" w:rsidRDefault="00114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11A62"/>
    <w:multiLevelType w:val="hybridMultilevel"/>
    <w:tmpl w:val="9C8C33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C3189F"/>
    <w:multiLevelType w:val="multilevel"/>
    <w:tmpl w:val="744E3738"/>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2" w15:restartNumberingAfterBreak="0">
    <w:nsid w:val="2AB473B6"/>
    <w:multiLevelType w:val="hybridMultilevel"/>
    <w:tmpl w:val="1D3832D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97781D"/>
    <w:multiLevelType w:val="multilevel"/>
    <w:tmpl w:val="6D26D070"/>
    <w:lvl w:ilvl="0">
      <w:start w:val="1"/>
      <w:numFmt w:val="bullet"/>
      <w:lvlText w:val=""/>
      <w:lvlJc w:val="left"/>
      <w:pPr>
        <w:ind w:left="795" w:hanging="563"/>
      </w:pPr>
      <w:rPr>
        <w:rFonts w:ascii="Symbol" w:hAnsi="Symbol" w:cs="Symbol" w:hint="default"/>
        <w:w w:val="102"/>
        <w:sz w:val="21"/>
        <w:szCs w:val="21"/>
      </w:rPr>
    </w:lvl>
    <w:lvl w:ilvl="1">
      <w:start w:val="1"/>
      <w:numFmt w:val="bullet"/>
      <w:lvlText w:val=""/>
      <w:lvlJc w:val="left"/>
      <w:pPr>
        <w:ind w:left="1672" w:hanging="563"/>
      </w:pPr>
      <w:rPr>
        <w:rFonts w:ascii="Symbol" w:hAnsi="Symbol" w:cs="Symbol" w:hint="default"/>
      </w:rPr>
    </w:lvl>
    <w:lvl w:ilvl="2">
      <w:start w:val="1"/>
      <w:numFmt w:val="bullet"/>
      <w:lvlText w:val=""/>
      <w:lvlJc w:val="left"/>
      <w:pPr>
        <w:ind w:left="2545" w:hanging="563"/>
      </w:pPr>
      <w:rPr>
        <w:rFonts w:ascii="Symbol" w:hAnsi="Symbol" w:cs="Symbol" w:hint="default"/>
      </w:rPr>
    </w:lvl>
    <w:lvl w:ilvl="3">
      <w:start w:val="1"/>
      <w:numFmt w:val="bullet"/>
      <w:lvlText w:val=""/>
      <w:lvlJc w:val="left"/>
      <w:pPr>
        <w:ind w:left="3418" w:hanging="563"/>
      </w:pPr>
      <w:rPr>
        <w:rFonts w:ascii="Symbol" w:hAnsi="Symbol" w:cs="Symbol" w:hint="default"/>
      </w:rPr>
    </w:lvl>
    <w:lvl w:ilvl="4">
      <w:start w:val="1"/>
      <w:numFmt w:val="bullet"/>
      <w:lvlText w:val=""/>
      <w:lvlJc w:val="left"/>
      <w:pPr>
        <w:ind w:left="4291" w:hanging="563"/>
      </w:pPr>
      <w:rPr>
        <w:rFonts w:ascii="Symbol" w:hAnsi="Symbol" w:cs="Symbol" w:hint="default"/>
      </w:rPr>
    </w:lvl>
    <w:lvl w:ilvl="5">
      <w:start w:val="1"/>
      <w:numFmt w:val="bullet"/>
      <w:lvlText w:val=""/>
      <w:lvlJc w:val="left"/>
      <w:pPr>
        <w:ind w:left="5164" w:hanging="563"/>
      </w:pPr>
      <w:rPr>
        <w:rFonts w:ascii="Symbol" w:hAnsi="Symbol" w:cs="Symbol" w:hint="default"/>
      </w:rPr>
    </w:lvl>
    <w:lvl w:ilvl="6">
      <w:start w:val="1"/>
      <w:numFmt w:val="bullet"/>
      <w:lvlText w:val=""/>
      <w:lvlJc w:val="left"/>
      <w:pPr>
        <w:ind w:left="6037" w:hanging="563"/>
      </w:pPr>
      <w:rPr>
        <w:rFonts w:ascii="Symbol" w:hAnsi="Symbol" w:cs="Symbol" w:hint="default"/>
      </w:rPr>
    </w:lvl>
    <w:lvl w:ilvl="7">
      <w:start w:val="1"/>
      <w:numFmt w:val="bullet"/>
      <w:lvlText w:val=""/>
      <w:lvlJc w:val="left"/>
      <w:pPr>
        <w:ind w:left="6910" w:hanging="563"/>
      </w:pPr>
      <w:rPr>
        <w:rFonts w:ascii="Symbol" w:hAnsi="Symbol" w:cs="Symbol" w:hint="default"/>
      </w:rPr>
    </w:lvl>
    <w:lvl w:ilvl="8">
      <w:start w:val="1"/>
      <w:numFmt w:val="bullet"/>
      <w:lvlText w:val=""/>
      <w:lvlJc w:val="left"/>
      <w:pPr>
        <w:ind w:left="7783" w:hanging="563"/>
      </w:pPr>
      <w:rPr>
        <w:rFonts w:ascii="Symbol" w:hAnsi="Symbol" w:cs="Symbol" w:hint="default"/>
      </w:rPr>
    </w:lvl>
  </w:abstractNum>
  <w:abstractNum w:abstractNumId="4" w15:restartNumberingAfterBreak="0">
    <w:nsid w:val="33AE6778"/>
    <w:multiLevelType w:val="multilevel"/>
    <w:tmpl w:val="5FF83E1C"/>
    <w:lvl w:ilvl="0">
      <w:start w:val="1"/>
      <w:numFmt w:val="upperLetter"/>
      <w:lvlText w:val="%1."/>
      <w:lvlJc w:val="left"/>
      <w:pPr>
        <w:ind w:left="1934" w:hanging="563"/>
      </w:pPr>
      <w:rPr>
        <w:rFonts w:eastAsia="Times New Roman" w:cs="Times New Roman"/>
        <w:b/>
        <w:bCs/>
        <w:spacing w:val="0"/>
        <w:w w:val="102"/>
        <w:sz w:val="21"/>
        <w:szCs w:val="21"/>
      </w:rPr>
    </w:lvl>
    <w:lvl w:ilvl="1">
      <w:start w:val="1"/>
      <w:numFmt w:val="bullet"/>
      <w:lvlText w:val=""/>
      <w:lvlJc w:val="left"/>
      <w:pPr>
        <w:ind w:left="2698" w:hanging="563"/>
      </w:pPr>
      <w:rPr>
        <w:rFonts w:ascii="Symbol" w:hAnsi="Symbol" w:cs="Symbol" w:hint="default"/>
      </w:rPr>
    </w:lvl>
    <w:lvl w:ilvl="2">
      <w:start w:val="1"/>
      <w:numFmt w:val="bullet"/>
      <w:lvlText w:val=""/>
      <w:lvlJc w:val="left"/>
      <w:pPr>
        <w:ind w:left="3457" w:hanging="563"/>
      </w:pPr>
      <w:rPr>
        <w:rFonts w:ascii="Symbol" w:hAnsi="Symbol" w:cs="Symbol" w:hint="default"/>
      </w:rPr>
    </w:lvl>
    <w:lvl w:ilvl="3">
      <w:start w:val="1"/>
      <w:numFmt w:val="bullet"/>
      <w:lvlText w:val=""/>
      <w:lvlJc w:val="left"/>
      <w:pPr>
        <w:ind w:left="4216" w:hanging="563"/>
      </w:pPr>
      <w:rPr>
        <w:rFonts w:ascii="Symbol" w:hAnsi="Symbol" w:cs="Symbol" w:hint="default"/>
      </w:rPr>
    </w:lvl>
    <w:lvl w:ilvl="4">
      <w:start w:val="1"/>
      <w:numFmt w:val="bullet"/>
      <w:lvlText w:val=""/>
      <w:lvlJc w:val="left"/>
      <w:pPr>
        <w:ind w:left="4975" w:hanging="563"/>
      </w:pPr>
      <w:rPr>
        <w:rFonts w:ascii="Symbol" w:hAnsi="Symbol" w:cs="Symbol" w:hint="default"/>
      </w:rPr>
    </w:lvl>
    <w:lvl w:ilvl="5">
      <w:start w:val="1"/>
      <w:numFmt w:val="bullet"/>
      <w:lvlText w:val=""/>
      <w:lvlJc w:val="left"/>
      <w:pPr>
        <w:ind w:left="5734" w:hanging="563"/>
      </w:pPr>
      <w:rPr>
        <w:rFonts w:ascii="Symbol" w:hAnsi="Symbol" w:cs="Symbol" w:hint="default"/>
      </w:rPr>
    </w:lvl>
    <w:lvl w:ilvl="6">
      <w:start w:val="1"/>
      <w:numFmt w:val="bullet"/>
      <w:lvlText w:val=""/>
      <w:lvlJc w:val="left"/>
      <w:pPr>
        <w:ind w:left="6493" w:hanging="563"/>
      </w:pPr>
      <w:rPr>
        <w:rFonts w:ascii="Symbol" w:hAnsi="Symbol" w:cs="Symbol" w:hint="default"/>
      </w:rPr>
    </w:lvl>
    <w:lvl w:ilvl="7">
      <w:start w:val="1"/>
      <w:numFmt w:val="bullet"/>
      <w:lvlText w:val=""/>
      <w:lvlJc w:val="left"/>
      <w:pPr>
        <w:ind w:left="7252" w:hanging="563"/>
      </w:pPr>
      <w:rPr>
        <w:rFonts w:ascii="Symbol" w:hAnsi="Symbol" w:cs="Symbol" w:hint="default"/>
      </w:rPr>
    </w:lvl>
    <w:lvl w:ilvl="8">
      <w:start w:val="1"/>
      <w:numFmt w:val="bullet"/>
      <w:lvlText w:val=""/>
      <w:lvlJc w:val="left"/>
      <w:pPr>
        <w:ind w:left="8011" w:hanging="563"/>
      </w:pPr>
      <w:rPr>
        <w:rFonts w:ascii="Symbol" w:hAnsi="Symbol" w:cs="Symbol" w:hint="default"/>
      </w:rPr>
    </w:lvl>
  </w:abstractNum>
  <w:abstractNum w:abstractNumId="5" w15:restartNumberingAfterBreak="0">
    <w:nsid w:val="402D4F1F"/>
    <w:multiLevelType w:val="hybridMultilevel"/>
    <w:tmpl w:val="2C203BE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056F1A"/>
    <w:multiLevelType w:val="multilevel"/>
    <w:tmpl w:val="00EA8EDE"/>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5AC3D80"/>
    <w:multiLevelType w:val="multilevel"/>
    <w:tmpl w:val="47EA6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D941BD6"/>
    <w:multiLevelType w:val="multilevel"/>
    <w:tmpl w:val="0C8CD48A"/>
    <w:lvl w:ilvl="0">
      <w:start w:val="1"/>
      <w:numFmt w:val="upperLetter"/>
      <w:lvlText w:val="%1."/>
      <w:lvlJc w:val="left"/>
      <w:pPr>
        <w:ind w:left="795" w:hanging="563"/>
      </w:pPr>
      <w:rPr>
        <w:rFonts w:eastAsia="Times New Roman" w:cs="Times New Roman"/>
        <w:b/>
        <w:bCs/>
        <w:spacing w:val="0"/>
        <w:w w:val="102"/>
        <w:sz w:val="21"/>
        <w:szCs w:val="21"/>
      </w:rPr>
    </w:lvl>
    <w:lvl w:ilvl="1">
      <w:start w:val="1"/>
      <w:numFmt w:val="upperLetter"/>
      <w:lvlText w:val="%2."/>
      <w:lvlJc w:val="left"/>
      <w:pPr>
        <w:ind w:left="4124" w:hanging="274"/>
      </w:pPr>
      <w:rPr>
        <w:rFonts w:eastAsia="Times New Roman" w:cs="Times New Roman"/>
        <w:b/>
        <w:bCs/>
        <w:spacing w:val="0"/>
        <w:w w:val="102"/>
        <w:sz w:val="21"/>
        <w:szCs w:val="21"/>
      </w:rPr>
    </w:lvl>
    <w:lvl w:ilvl="2">
      <w:start w:val="1"/>
      <w:numFmt w:val="bullet"/>
      <w:lvlText w:val=""/>
      <w:lvlJc w:val="left"/>
      <w:pPr>
        <w:ind w:left="4720" w:hanging="274"/>
      </w:pPr>
      <w:rPr>
        <w:rFonts w:ascii="Symbol" w:hAnsi="Symbol" w:cs="Symbol" w:hint="default"/>
      </w:rPr>
    </w:lvl>
    <w:lvl w:ilvl="3">
      <w:start w:val="1"/>
      <w:numFmt w:val="bullet"/>
      <w:lvlText w:val=""/>
      <w:lvlJc w:val="left"/>
      <w:pPr>
        <w:ind w:left="5321" w:hanging="274"/>
      </w:pPr>
      <w:rPr>
        <w:rFonts w:ascii="Symbol" w:hAnsi="Symbol" w:cs="Symbol" w:hint="default"/>
      </w:rPr>
    </w:lvl>
    <w:lvl w:ilvl="4">
      <w:start w:val="1"/>
      <w:numFmt w:val="bullet"/>
      <w:lvlText w:val=""/>
      <w:lvlJc w:val="left"/>
      <w:pPr>
        <w:ind w:left="5922" w:hanging="274"/>
      </w:pPr>
      <w:rPr>
        <w:rFonts w:ascii="Symbol" w:hAnsi="Symbol" w:cs="Symbol" w:hint="default"/>
      </w:rPr>
    </w:lvl>
    <w:lvl w:ilvl="5">
      <w:start w:val="1"/>
      <w:numFmt w:val="bullet"/>
      <w:lvlText w:val=""/>
      <w:lvlJc w:val="left"/>
      <w:pPr>
        <w:ind w:left="6523" w:hanging="274"/>
      </w:pPr>
      <w:rPr>
        <w:rFonts w:ascii="Symbol" w:hAnsi="Symbol" w:cs="Symbol" w:hint="default"/>
      </w:rPr>
    </w:lvl>
    <w:lvl w:ilvl="6">
      <w:start w:val="1"/>
      <w:numFmt w:val="bullet"/>
      <w:lvlText w:val=""/>
      <w:lvlJc w:val="left"/>
      <w:pPr>
        <w:ind w:left="7124" w:hanging="274"/>
      </w:pPr>
      <w:rPr>
        <w:rFonts w:ascii="Symbol" w:hAnsi="Symbol" w:cs="Symbol" w:hint="default"/>
      </w:rPr>
    </w:lvl>
    <w:lvl w:ilvl="7">
      <w:start w:val="1"/>
      <w:numFmt w:val="bullet"/>
      <w:lvlText w:val=""/>
      <w:lvlJc w:val="left"/>
      <w:pPr>
        <w:ind w:left="7725" w:hanging="274"/>
      </w:pPr>
      <w:rPr>
        <w:rFonts w:ascii="Symbol" w:hAnsi="Symbol" w:cs="Symbol" w:hint="default"/>
      </w:rPr>
    </w:lvl>
    <w:lvl w:ilvl="8">
      <w:start w:val="1"/>
      <w:numFmt w:val="bullet"/>
      <w:lvlText w:val=""/>
      <w:lvlJc w:val="left"/>
      <w:pPr>
        <w:ind w:left="8326" w:hanging="274"/>
      </w:pPr>
      <w:rPr>
        <w:rFonts w:ascii="Symbol" w:hAnsi="Symbol" w:cs="Symbol" w:hint="default"/>
      </w:rPr>
    </w:lvl>
  </w:abstractNum>
  <w:abstractNum w:abstractNumId="9" w15:restartNumberingAfterBreak="0">
    <w:nsid w:val="71A46823"/>
    <w:multiLevelType w:val="hybridMultilevel"/>
    <w:tmpl w:val="B5007926"/>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824519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2022986">
    <w:abstractNumId w:val="1"/>
  </w:num>
  <w:num w:numId="3" w16cid:durableId="411046251">
    <w:abstractNumId w:val="3"/>
  </w:num>
  <w:num w:numId="4" w16cid:durableId="21639738">
    <w:abstractNumId w:val="3"/>
  </w:num>
  <w:num w:numId="5" w16cid:durableId="1063867906">
    <w:abstractNumId w:val="4"/>
  </w:num>
  <w:num w:numId="6" w16cid:durableId="489370246">
    <w:abstractNumId w:val="4"/>
    <w:lvlOverride w:ilvl="0">
      <w:startOverride w:val="1"/>
    </w:lvlOverride>
    <w:lvlOverride w:ilvl="1"/>
    <w:lvlOverride w:ilvl="2"/>
    <w:lvlOverride w:ilvl="3"/>
    <w:lvlOverride w:ilvl="4"/>
    <w:lvlOverride w:ilvl="5"/>
    <w:lvlOverride w:ilvl="6"/>
    <w:lvlOverride w:ilvl="7"/>
    <w:lvlOverride w:ilvl="8"/>
  </w:num>
  <w:num w:numId="7" w16cid:durableId="84150046">
    <w:abstractNumId w:val="8"/>
  </w:num>
  <w:num w:numId="8" w16cid:durableId="10296074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950428409">
    <w:abstractNumId w:val="6"/>
  </w:num>
  <w:num w:numId="10" w16cid:durableId="782458834">
    <w:abstractNumId w:val="1"/>
  </w:num>
  <w:num w:numId="11" w16cid:durableId="723874093">
    <w:abstractNumId w:val="7"/>
  </w:num>
  <w:num w:numId="12" w16cid:durableId="1826050087">
    <w:abstractNumId w:val="2"/>
  </w:num>
  <w:num w:numId="13" w16cid:durableId="450633474">
    <w:abstractNumId w:val="0"/>
  </w:num>
  <w:num w:numId="14" w16cid:durableId="1896509063">
    <w:abstractNumId w:val="5"/>
  </w:num>
  <w:num w:numId="15" w16cid:durableId="284967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CB"/>
    <w:rsid w:val="000127E2"/>
    <w:rsid w:val="000460ED"/>
    <w:rsid w:val="000477C9"/>
    <w:rsid w:val="00067A65"/>
    <w:rsid w:val="00076049"/>
    <w:rsid w:val="0007676C"/>
    <w:rsid w:val="00091F45"/>
    <w:rsid w:val="00092B98"/>
    <w:rsid w:val="000A359F"/>
    <w:rsid w:val="000A37C1"/>
    <w:rsid w:val="000B3413"/>
    <w:rsid w:val="000C28D2"/>
    <w:rsid w:val="000D0BF7"/>
    <w:rsid w:val="000D5FA0"/>
    <w:rsid w:val="001034B6"/>
    <w:rsid w:val="001112DB"/>
    <w:rsid w:val="00113F04"/>
    <w:rsid w:val="00114E93"/>
    <w:rsid w:val="0012138A"/>
    <w:rsid w:val="001807B5"/>
    <w:rsid w:val="001A252F"/>
    <w:rsid w:val="001B178A"/>
    <w:rsid w:val="001B530F"/>
    <w:rsid w:val="001B7C6E"/>
    <w:rsid w:val="001D4FFD"/>
    <w:rsid w:val="001D50ED"/>
    <w:rsid w:val="001F307E"/>
    <w:rsid w:val="00205DCF"/>
    <w:rsid w:val="00207ECA"/>
    <w:rsid w:val="00210ADF"/>
    <w:rsid w:val="00242E58"/>
    <w:rsid w:val="002474B8"/>
    <w:rsid w:val="00254A3C"/>
    <w:rsid w:val="002A00CB"/>
    <w:rsid w:val="002A69F6"/>
    <w:rsid w:val="002D0274"/>
    <w:rsid w:val="002F2527"/>
    <w:rsid w:val="002F304D"/>
    <w:rsid w:val="002F39CD"/>
    <w:rsid w:val="002F6782"/>
    <w:rsid w:val="003114DB"/>
    <w:rsid w:val="00313F25"/>
    <w:rsid w:val="0031718B"/>
    <w:rsid w:val="00320BC5"/>
    <w:rsid w:val="00327159"/>
    <w:rsid w:val="0033185E"/>
    <w:rsid w:val="0033217B"/>
    <w:rsid w:val="00346327"/>
    <w:rsid w:val="00346C4F"/>
    <w:rsid w:val="00356513"/>
    <w:rsid w:val="00372A9C"/>
    <w:rsid w:val="003B3A52"/>
    <w:rsid w:val="003D172B"/>
    <w:rsid w:val="003D3C1C"/>
    <w:rsid w:val="003D6CFF"/>
    <w:rsid w:val="003E282A"/>
    <w:rsid w:val="00407093"/>
    <w:rsid w:val="00414DE3"/>
    <w:rsid w:val="004167B0"/>
    <w:rsid w:val="0041725B"/>
    <w:rsid w:val="004321EC"/>
    <w:rsid w:val="00435308"/>
    <w:rsid w:val="0044117B"/>
    <w:rsid w:val="00457B16"/>
    <w:rsid w:val="00467572"/>
    <w:rsid w:val="004713B8"/>
    <w:rsid w:val="00473D55"/>
    <w:rsid w:val="00474189"/>
    <w:rsid w:val="00474E51"/>
    <w:rsid w:val="00483855"/>
    <w:rsid w:val="00492635"/>
    <w:rsid w:val="004A252D"/>
    <w:rsid w:val="004A522F"/>
    <w:rsid w:val="004B181D"/>
    <w:rsid w:val="004B63A8"/>
    <w:rsid w:val="004C3C25"/>
    <w:rsid w:val="004C759F"/>
    <w:rsid w:val="00514B12"/>
    <w:rsid w:val="005212EB"/>
    <w:rsid w:val="005231C0"/>
    <w:rsid w:val="00526EF4"/>
    <w:rsid w:val="00533E34"/>
    <w:rsid w:val="00555FC4"/>
    <w:rsid w:val="005643FF"/>
    <w:rsid w:val="00570887"/>
    <w:rsid w:val="0057630F"/>
    <w:rsid w:val="0057764A"/>
    <w:rsid w:val="0058524E"/>
    <w:rsid w:val="00596A31"/>
    <w:rsid w:val="005A0BA9"/>
    <w:rsid w:val="005A0CF5"/>
    <w:rsid w:val="005C0C30"/>
    <w:rsid w:val="005C2BFF"/>
    <w:rsid w:val="005C5B77"/>
    <w:rsid w:val="005F051F"/>
    <w:rsid w:val="005F2DA0"/>
    <w:rsid w:val="005F2ED2"/>
    <w:rsid w:val="005F5D4D"/>
    <w:rsid w:val="006055F4"/>
    <w:rsid w:val="006079C2"/>
    <w:rsid w:val="00610B03"/>
    <w:rsid w:val="006145EC"/>
    <w:rsid w:val="00615E9E"/>
    <w:rsid w:val="00617C1E"/>
    <w:rsid w:val="00627383"/>
    <w:rsid w:val="006439AD"/>
    <w:rsid w:val="006447C0"/>
    <w:rsid w:val="00652884"/>
    <w:rsid w:val="006A6675"/>
    <w:rsid w:val="006A7CE2"/>
    <w:rsid w:val="006B0FBE"/>
    <w:rsid w:val="006D5BDD"/>
    <w:rsid w:val="006D7194"/>
    <w:rsid w:val="006F314F"/>
    <w:rsid w:val="0070071A"/>
    <w:rsid w:val="007009CF"/>
    <w:rsid w:val="007059CC"/>
    <w:rsid w:val="00707CD7"/>
    <w:rsid w:val="007110E3"/>
    <w:rsid w:val="00757D57"/>
    <w:rsid w:val="007707D8"/>
    <w:rsid w:val="00780719"/>
    <w:rsid w:val="007849C8"/>
    <w:rsid w:val="00785B89"/>
    <w:rsid w:val="00786360"/>
    <w:rsid w:val="00790B9C"/>
    <w:rsid w:val="00795BAE"/>
    <w:rsid w:val="007A2782"/>
    <w:rsid w:val="007A5682"/>
    <w:rsid w:val="007B0554"/>
    <w:rsid w:val="007B7F0F"/>
    <w:rsid w:val="007D32C7"/>
    <w:rsid w:val="007D46D6"/>
    <w:rsid w:val="007E0B0B"/>
    <w:rsid w:val="007E1301"/>
    <w:rsid w:val="007E2353"/>
    <w:rsid w:val="0080610E"/>
    <w:rsid w:val="008124EF"/>
    <w:rsid w:val="00827789"/>
    <w:rsid w:val="00832807"/>
    <w:rsid w:val="0083339B"/>
    <w:rsid w:val="00835725"/>
    <w:rsid w:val="00860634"/>
    <w:rsid w:val="00862DC9"/>
    <w:rsid w:val="00864044"/>
    <w:rsid w:val="008642F4"/>
    <w:rsid w:val="00877081"/>
    <w:rsid w:val="0088110E"/>
    <w:rsid w:val="00881126"/>
    <w:rsid w:val="0089042B"/>
    <w:rsid w:val="008906CE"/>
    <w:rsid w:val="0089193E"/>
    <w:rsid w:val="008A35FE"/>
    <w:rsid w:val="008B01DE"/>
    <w:rsid w:val="008C14BC"/>
    <w:rsid w:val="008C347E"/>
    <w:rsid w:val="008D0F0B"/>
    <w:rsid w:val="008D1714"/>
    <w:rsid w:val="008E0633"/>
    <w:rsid w:val="008E60E3"/>
    <w:rsid w:val="008F2392"/>
    <w:rsid w:val="00924546"/>
    <w:rsid w:val="009311E3"/>
    <w:rsid w:val="009314AE"/>
    <w:rsid w:val="00950343"/>
    <w:rsid w:val="00957723"/>
    <w:rsid w:val="00957DA4"/>
    <w:rsid w:val="00980C92"/>
    <w:rsid w:val="0098537E"/>
    <w:rsid w:val="009A122E"/>
    <w:rsid w:val="009D123B"/>
    <w:rsid w:val="009D70E7"/>
    <w:rsid w:val="00A07C47"/>
    <w:rsid w:val="00A500B1"/>
    <w:rsid w:val="00A50880"/>
    <w:rsid w:val="00A52559"/>
    <w:rsid w:val="00A5321B"/>
    <w:rsid w:val="00A5679F"/>
    <w:rsid w:val="00A671ED"/>
    <w:rsid w:val="00A67229"/>
    <w:rsid w:val="00A72905"/>
    <w:rsid w:val="00A7335C"/>
    <w:rsid w:val="00A8088D"/>
    <w:rsid w:val="00A852F5"/>
    <w:rsid w:val="00A90225"/>
    <w:rsid w:val="00AA0348"/>
    <w:rsid w:val="00AA3968"/>
    <w:rsid w:val="00AA5F24"/>
    <w:rsid w:val="00AC747E"/>
    <w:rsid w:val="00AD1672"/>
    <w:rsid w:val="00AD1CA5"/>
    <w:rsid w:val="00B07D6C"/>
    <w:rsid w:val="00B17B56"/>
    <w:rsid w:val="00B202AC"/>
    <w:rsid w:val="00B27EC3"/>
    <w:rsid w:val="00B30442"/>
    <w:rsid w:val="00B324AC"/>
    <w:rsid w:val="00B40B66"/>
    <w:rsid w:val="00B42535"/>
    <w:rsid w:val="00B476AB"/>
    <w:rsid w:val="00B50129"/>
    <w:rsid w:val="00B50C40"/>
    <w:rsid w:val="00B54422"/>
    <w:rsid w:val="00B619DF"/>
    <w:rsid w:val="00B7466B"/>
    <w:rsid w:val="00B8247D"/>
    <w:rsid w:val="00B84CE8"/>
    <w:rsid w:val="00B84EEE"/>
    <w:rsid w:val="00BA0360"/>
    <w:rsid w:val="00BA04A7"/>
    <w:rsid w:val="00BA6C94"/>
    <w:rsid w:val="00BD7707"/>
    <w:rsid w:val="00BE3558"/>
    <w:rsid w:val="00C0328E"/>
    <w:rsid w:val="00C04FC4"/>
    <w:rsid w:val="00C54CA6"/>
    <w:rsid w:val="00C62AE1"/>
    <w:rsid w:val="00C82416"/>
    <w:rsid w:val="00C858C2"/>
    <w:rsid w:val="00C90057"/>
    <w:rsid w:val="00C90537"/>
    <w:rsid w:val="00C969B3"/>
    <w:rsid w:val="00C96D7B"/>
    <w:rsid w:val="00CC44C8"/>
    <w:rsid w:val="00CC6048"/>
    <w:rsid w:val="00CE5B3F"/>
    <w:rsid w:val="00CE657D"/>
    <w:rsid w:val="00CE6B9D"/>
    <w:rsid w:val="00CF612E"/>
    <w:rsid w:val="00D078CE"/>
    <w:rsid w:val="00D16B82"/>
    <w:rsid w:val="00D2377B"/>
    <w:rsid w:val="00D26391"/>
    <w:rsid w:val="00D30F67"/>
    <w:rsid w:val="00D449BC"/>
    <w:rsid w:val="00D534A0"/>
    <w:rsid w:val="00D67616"/>
    <w:rsid w:val="00D77A1D"/>
    <w:rsid w:val="00D83E6A"/>
    <w:rsid w:val="00D9090B"/>
    <w:rsid w:val="00D96B26"/>
    <w:rsid w:val="00DA354B"/>
    <w:rsid w:val="00DB1862"/>
    <w:rsid w:val="00DB2EBD"/>
    <w:rsid w:val="00DB7221"/>
    <w:rsid w:val="00DD080B"/>
    <w:rsid w:val="00E04CCB"/>
    <w:rsid w:val="00E05CF5"/>
    <w:rsid w:val="00E131B7"/>
    <w:rsid w:val="00E179D1"/>
    <w:rsid w:val="00E4515A"/>
    <w:rsid w:val="00E51F0E"/>
    <w:rsid w:val="00E620D7"/>
    <w:rsid w:val="00E678A5"/>
    <w:rsid w:val="00E679D9"/>
    <w:rsid w:val="00E706A5"/>
    <w:rsid w:val="00E776BE"/>
    <w:rsid w:val="00E8319C"/>
    <w:rsid w:val="00E91A6C"/>
    <w:rsid w:val="00E9407C"/>
    <w:rsid w:val="00E94689"/>
    <w:rsid w:val="00E977C7"/>
    <w:rsid w:val="00EB4BF9"/>
    <w:rsid w:val="00EC5786"/>
    <w:rsid w:val="00ED41A7"/>
    <w:rsid w:val="00EE1CA0"/>
    <w:rsid w:val="00EE4A4D"/>
    <w:rsid w:val="00EF0149"/>
    <w:rsid w:val="00F119F9"/>
    <w:rsid w:val="00F139EC"/>
    <w:rsid w:val="00F15D4D"/>
    <w:rsid w:val="00F17C51"/>
    <w:rsid w:val="00F25378"/>
    <w:rsid w:val="00F2729F"/>
    <w:rsid w:val="00F408A3"/>
    <w:rsid w:val="00F62BAD"/>
    <w:rsid w:val="00F62C06"/>
    <w:rsid w:val="00F648FA"/>
    <w:rsid w:val="00FA1814"/>
    <w:rsid w:val="00FA4E8E"/>
    <w:rsid w:val="00FC2519"/>
    <w:rsid w:val="00FE2654"/>
    <w:rsid w:val="00FF3972"/>
    <w:rsid w:val="00FF3A15"/>
    <w:rsid w:val="00FF6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DD31C"/>
  <w15:chartTrackingRefBased/>
  <w15:docId w15:val="{CBB0E778-3F4C-42DB-8D5B-A402D882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9C"/>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435308"/>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7B0554"/>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7B0554"/>
    <w:pPr>
      <w:keepNext/>
      <w:keepLines/>
      <w:tabs>
        <w:tab w:val="left" w:pos="567"/>
      </w:tabs>
      <w:spacing w:before="120" w:after="80" w:line="260" w:lineRule="exact"/>
      <w:outlineLvl w:val="2"/>
    </w:pPr>
    <w:rPr>
      <w:b/>
      <w:kern w:val="2"/>
      <w:szCs w:val="20"/>
      <w:lang w:val="en-US"/>
    </w:rPr>
  </w:style>
  <w:style w:type="paragraph" w:styleId="Antrat4">
    <w:name w:val="heading 4"/>
    <w:basedOn w:val="prastasis"/>
    <w:next w:val="prastasis"/>
    <w:link w:val="Antrat4Diagrama"/>
    <w:unhideWhenUsed/>
    <w:qFormat/>
    <w:rsid w:val="007B0554"/>
    <w:pPr>
      <w:keepNext/>
      <w:tabs>
        <w:tab w:val="left" w:pos="567"/>
      </w:tabs>
      <w:spacing w:line="260" w:lineRule="exact"/>
      <w:jc w:val="both"/>
      <w:outlineLvl w:val="3"/>
    </w:pPr>
    <w:rPr>
      <w:b/>
      <w:szCs w:val="20"/>
      <w:lang w:val="cs-CZ"/>
    </w:rPr>
  </w:style>
  <w:style w:type="paragraph" w:styleId="Antrat5">
    <w:name w:val="heading 5"/>
    <w:basedOn w:val="prastasis"/>
    <w:next w:val="prastasis"/>
    <w:link w:val="Antrat5Diagrama"/>
    <w:unhideWhenUsed/>
    <w:qFormat/>
    <w:rsid w:val="007B0554"/>
    <w:pPr>
      <w:keepNext/>
      <w:tabs>
        <w:tab w:val="left" w:pos="567"/>
      </w:tabs>
      <w:spacing w:line="260" w:lineRule="exact"/>
      <w:jc w:val="both"/>
      <w:outlineLvl w:val="4"/>
    </w:pPr>
    <w:rPr>
      <w:szCs w:val="20"/>
      <w:lang w:val="cs-CZ"/>
    </w:rPr>
  </w:style>
  <w:style w:type="paragraph" w:styleId="Antrat6">
    <w:name w:val="heading 6"/>
    <w:basedOn w:val="prastasis"/>
    <w:next w:val="prastasis"/>
    <w:link w:val="Antrat6Diagrama"/>
    <w:unhideWhenUsed/>
    <w:qFormat/>
    <w:rsid w:val="007B0554"/>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nhideWhenUsed/>
    <w:qFormat/>
    <w:rsid w:val="007B0554"/>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nhideWhenUsed/>
    <w:qFormat/>
    <w:rsid w:val="007B0554"/>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nhideWhenUsed/>
    <w:qFormat/>
    <w:rsid w:val="007B0554"/>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5308"/>
    <w:rPr>
      <w:rFonts w:ascii="Times New Roman" w:eastAsia="Times New Roman" w:hAnsi="Times New Roman" w:cs="Times New Roman"/>
      <w:b/>
      <w:caps/>
      <w:sz w:val="26"/>
      <w:szCs w:val="20"/>
      <w:lang w:val="en-US"/>
    </w:rPr>
  </w:style>
  <w:style w:type="character" w:styleId="Hipersaitas">
    <w:name w:val="Hyperlink"/>
    <w:basedOn w:val="Numatytasispastraiposriftas"/>
    <w:unhideWhenUsed/>
    <w:rsid w:val="007B0554"/>
    <w:rPr>
      <w:color w:val="0563C1" w:themeColor="hyperlink"/>
      <w:u w:val="single"/>
    </w:rPr>
  </w:style>
  <w:style w:type="paragraph" w:styleId="Sraopastraipa">
    <w:name w:val="List Paragraph"/>
    <w:basedOn w:val="prastasis"/>
    <w:uiPriority w:val="1"/>
    <w:qFormat/>
    <w:rsid w:val="00435308"/>
    <w:pPr>
      <w:widowControl w:val="0"/>
      <w:ind w:left="795" w:hanging="564"/>
    </w:pPr>
    <w:rPr>
      <w:szCs w:val="22"/>
      <w:lang w:val="en-US"/>
    </w:rPr>
  </w:style>
  <w:style w:type="character" w:customStyle="1" w:styleId="Internetosaitas">
    <w:name w:val="Interneto saitas"/>
    <w:rsid w:val="00435308"/>
    <w:rPr>
      <w:color w:val="0000FF"/>
      <w:u w:val="single"/>
    </w:rPr>
  </w:style>
  <w:style w:type="character" w:customStyle="1" w:styleId="Antrat2Diagrama">
    <w:name w:val="Antraštė 2 Diagrama"/>
    <w:basedOn w:val="Numatytasispastraiposriftas"/>
    <w:link w:val="Antrat2"/>
    <w:rsid w:val="00435308"/>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435308"/>
    <w:rPr>
      <w:rFonts w:ascii="Times New Roman" w:eastAsia="Times New Roman" w:hAnsi="Times New Roman" w:cs="Times New Roman"/>
      <w:b/>
      <w:kern w:val="2"/>
      <w:szCs w:val="20"/>
      <w:lang w:val="en-US"/>
    </w:rPr>
  </w:style>
  <w:style w:type="character" w:customStyle="1" w:styleId="Antrat4Diagrama">
    <w:name w:val="Antraštė 4 Diagrama"/>
    <w:basedOn w:val="Numatytasispastraiposriftas"/>
    <w:link w:val="Antrat4"/>
    <w:rsid w:val="00435308"/>
    <w:rPr>
      <w:rFonts w:ascii="Times New Roman" w:eastAsia="Times New Roman" w:hAnsi="Times New Roman" w:cs="Times New Roman"/>
      <w:b/>
      <w:szCs w:val="20"/>
      <w:lang w:val="cs-CZ"/>
    </w:rPr>
  </w:style>
  <w:style w:type="character" w:customStyle="1" w:styleId="Antrat5Diagrama">
    <w:name w:val="Antraštė 5 Diagrama"/>
    <w:basedOn w:val="Numatytasispastraiposriftas"/>
    <w:link w:val="Antrat5"/>
    <w:rsid w:val="00435308"/>
    <w:rPr>
      <w:rFonts w:ascii="Times New Roman" w:eastAsia="Times New Roman" w:hAnsi="Times New Roman" w:cs="Times New Roman"/>
      <w:szCs w:val="20"/>
      <w:lang w:val="cs-CZ"/>
    </w:rPr>
  </w:style>
  <w:style w:type="character" w:customStyle="1" w:styleId="Antrat6Diagrama">
    <w:name w:val="Antraštė 6 Diagrama"/>
    <w:basedOn w:val="Numatytasispastraiposriftas"/>
    <w:link w:val="Antrat6"/>
    <w:rsid w:val="00435308"/>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435308"/>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435308"/>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435308"/>
    <w:rPr>
      <w:rFonts w:ascii="Times New Roman" w:eastAsia="Times New Roman" w:hAnsi="Times New Roman" w:cs="Times New Roman"/>
      <w:b/>
      <w:i/>
      <w:szCs w:val="20"/>
      <w:lang w:val="cs-CZ"/>
    </w:rPr>
  </w:style>
  <w:style w:type="paragraph" w:customStyle="1" w:styleId="msonormal0">
    <w:name w:val="msonormal"/>
    <w:basedOn w:val="prastasis"/>
    <w:rsid w:val="00435308"/>
    <w:pPr>
      <w:spacing w:before="100" w:beforeAutospacing="1" w:after="100" w:afterAutospacing="1"/>
    </w:pPr>
    <w:rPr>
      <w:sz w:val="24"/>
      <w:lang w:eastAsia="lt-LT"/>
    </w:rPr>
  </w:style>
  <w:style w:type="paragraph" w:styleId="Komentarotekstas">
    <w:name w:val="annotation text"/>
    <w:basedOn w:val="prastasis"/>
    <w:link w:val="KomentarotekstasDiagrama"/>
    <w:uiPriority w:val="99"/>
    <w:unhideWhenUsed/>
    <w:qFormat/>
    <w:rsid w:val="007B0554"/>
    <w:rPr>
      <w:rFonts w:asciiTheme="minorHAnsi" w:eastAsiaTheme="minorHAnsi" w:hAnsiTheme="minorHAnsi" w:cstheme="minorBidi"/>
      <w:szCs w:val="22"/>
    </w:rPr>
  </w:style>
  <w:style w:type="character" w:customStyle="1" w:styleId="KomentarotekstasDiagrama">
    <w:name w:val="Komentaro tekstas Diagrama"/>
    <w:basedOn w:val="Numatytasispastraiposriftas"/>
    <w:link w:val="Komentarotekstas"/>
    <w:uiPriority w:val="99"/>
    <w:qFormat/>
    <w:rsid w:val="00435308"/>
  </w:style>
  <w:style w:type="character" w:customStyle="1" w:styleId="AntratsDiagrama">
    <w:name w:val="Antraštės Diagrama"/>
    <w:basedOn w:val="Numatytasispastraiposriftas"/>
    <w:link w:val="Antrats"/>
    <w:rsid w:val="00435308"/>
    <w:rPr>
      <w:rFonts w:ascii="Helvetica" w:eastAsia="Times New Roman" w:hAnsi="Helvetica" w:cs="Times New Roman"/>
      <w:sz w:val="20"/>
      <w:szCs w:val="20"/>
      <w:lang w:val="cs-CZ"/>
    </w:rPr>
  </w:style>
  <w:style w:type="paragraph" w:styleId="Antrats">
    <w:name w:val="header"/>
    <w:basedOn w:val="prastasis"/>
    <w:link w:val="AntratsDiagrama"/>
    <w:unhideWhenUsed/>
    <w:rsid w:val="007B0554"/>
    <w:pPr>
      <w:tabs>
        <w:tab w:val="left" w:pos="567"/>
        <w:tab w:val="center" w:pos="4153"/>
        <w:tab w:val="right" w:pos="8306"/>
      </w:tabs>
    </w:pPr>
    <w:rPr>
      <w:rFonts w:ascii="Helvetica" w:hAnsi="Helvetica"/>
      <w:sz w:val="20"/>
      <w:szCs w:val="20"/>
      <w:lang w:val="cs-CZ"/>
    </w:rPr>
  </w:style>
  <w:style w:type="paragraph" w:styleId="Porat">
    <w:name w:val="footer"/>
    <w:basedOn w:val="prastasis"/>
    <w:link w:val="PoratDiagrama"/>
    <w:unhideWhenUsed/>
    <w:rsid w:val="007B055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435308"/>
    <w:rPr>
      <w:rFonts w:ascii="Helvetica" w:eastAsia="Times New Roman" w:hAnsi="Helvetica" w:cs="Times New Roman"/>
      <w:sz w:val="16"/>
      <w:szCs w:val="20"/>
      <w:lang w:val="cs-CZ"/>
    </w:rPr>
  </w:style>
  <w:style w:type="paragraph" w:styleId="Pagrindinistekstas">
    <w:name w:val="Body Text"/>
    <w:basedOn w:val="prastasis"/>
    <w:link w:val="PagrindinistekstasDiagrama"/>
    <w:unhideWhenUsed/>
    <w:rsid w:val="007B0554"/>
    <w:rPr>
      <w:i/>
      <w:color w:val="008000"/>
      <w:szCs w:val="20"/>
      <w:lang w:val="en-GB"/>
    </w:rPr>
  </w:style>
  <w:style w:type="character" w:customStyle="1" w:styleId="PagrindinistekstasDiagrama">
    <w:name w:val="Pagrindinis tekstas Diagrama"/>
    <w:basedOn w:val="Numatytasispastraiposriftas"/>
    <w:link w:val="Pagrindinistekstas"/>
    <w:rsid w:val="00435308"/>
    <w:rPr>
      <w:rFonts w:ascii="Times New Roman" w:eastAsia="Times New Roman" w:hAnsi="Times New Roman" w:cs="Times New Roman"/>
      <w:i/>
      <w:color w:val="008000"/>
      <w:szCs w:val="20"/>
      <w:lang w:val="en-GB"/>
    </w:rPr>
  </w:style>
  <w:style w:type="paragraph" w:styleId="Sraas">
    <w:name w:val="List"/>
    <w:basedOn w:val="Pagrindinistekstas"/>
    <w:unhideWhenUsed/>
    <w:rsid w:val="007B0554"/>
    <w:rPr>
      <w:rFonts w:cs="Arial"/>
    </w:rPr>
  </w:style>
  <w:style w:type="character" w:customStyle="1" w:styleId="Pagrindinistekstas2Diagrama">
    <w:name w:val="Pagrindinis tekstas 2 Diagrama"/>
    <w:basedOn w:val="Numatytasispastraiposriftas"/>
    <w:link w:val="Pagrindinistekstas2"/>
    <w:rsid w:val="00435308"/>
    <w:rPr>
      <w:rFonts w:ascii="Times New Roman" w:eastAsia="Times New Roman" w:hAnsi="Times New Roman" w:cs="Times New Roman"/>
      <w:b/>
      <w:bCs/>
      <w:szCs w:val="20"/>
    </w:rPr>
  </w:style>
  <w:style w:type="paragraph" w:styleId="Pagrindinistekstas2">
    <w:name w:val="Body Text 2"/>
    <w:basedOn w:val="prastasis"/>
    <w:link w:val="Pagrindinistekstas2Diagrama"/>
    <w:unhideWhenUsed/>
    <w:qFormat/>
    <w:rsid w:val="007B0554"/>
    <w:pPr>
      <w:ind w:right="-2"/>
    </w:pPr>
    <w:rPr>
      <w:b/>
      <w:bCs/>
      <w:szCs w:val="20"/>
    </w:rPr>
  </w:style>
  <w:style w:type="character" w:customStyle="1" w:styleId="KomentarotemaDiagrama">
    <w:name w:val="Komentaro tema Diagrama"/>
    <w:basedOn w:val="KomentarotekstasDiagrama"/>
    <w:link w:val="Komentarotema"/>
    <w:qFormat/>
    <w:rsid w:val="00435308"/>
    <w:rPr>
      <w:b/>
      <w:bCs/>
    </w:rPr>
  </w:style>
  <w:style w:type="paragraph" w:styleId="Komentarotema">
    <w:name w:val="annotation subject"/>
    <w:basedOn w:val="Komentarotekstas"/>
    <w:next w:val="Komentarotekstas"/>
    <w:link w:val="KomentarotemaDiagrama"/>
    <w:unhideWhenUsed/>
    <w:qFormat/>
    <w:rsid w:val="007B0554"/>
    <w:rPr>
      <w:b/>
      <w:bCs/>
    </w:rPr>
  </w:style>
  <w:style w:type="paragraph" w:styleId="Debesliotekstas">
    <w:name w:val="Balloon Text"/>
    <w:basedOn w:val="prastasis"/>
    <w:link w:val="DebesliotekstasDiagrama"/>
    <w:semiHidden/>
    <w:unhideWhenUsed/>
    <w:qFormat/>
    <w:rsid w:val="007B05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35308"/>
    <w:rPr>
      <w:rFonts w:ascii="Tahoma" w:eastAsia="Times New Roman" w:hAnsi="Tahoma" w:cs="Tahoma"/>
      <w:sz w:val="16"/>
      <w:szCs w:val="16"/>
    </w:rPr>
  </w:style>
  <w:style w:type="paragraph" w:customStyle="1" w:styleId="Rodykl">
    <w:name w:val="Rodyklė"/>
    <w:basedOn w:val="prastasis"/>
    <w:qFormat/>
    <w:rsid w:val="00435308"/>
    <w:pPr>
      <w:suppressLineNumbers/>
    </w:pPr>
    <w:rPr>
      <w:rFonts w:cs="Arial"/>
    </w:rPr>
  </w:style>
  <w:style w:type="paragraph" w:customStyle="1" w:styleId="Puslapinantratirporat">
    <w:name w:val="Puslapinė antraštė ir poraštė"/>
    <w:basedOn w:val="prastasis"/>
    <w:qFormat/>
    <w:rsid w:val="00435308"/>
  </w:style>
  <w:style w:type="paragraph" w:customStyle="1" w:styleId="EMEAEnBodyText">
    <w:name w:val="EMEA En Body Text"/>
    <w:basedOn w:val="prastasis"/>
    <w:qFormat/>
    <w:rsid w:val="00435308"/>
    <w:pPr>
      <w:spacing w:before="120" w:after="120"/>
      <w:jc w:val="both"/>
    </w:pPr>
    <w:rPr>
      <w:szCs w:val="20"/>
      <w:lang w:val="en-US"/>
    </w:rPr>
  </w:style>
  <w:style w:type="paragraph" w:customStyle="1" w:styleId="AHeader1">
    <w:name w:val="AHeader 1"/>
    <w:basedOn w:val="prastasis"/>
    <w:qFormat/>
    <w:rsid w:val="00435308"/>
    <w:pPr>
      <w:spacing w:after="120"/>
    </w:pPr>
    <w:rPr>
      <w:rFonts w:ascii="Arial" w:hAnsi="Arial" w:cs="Arial"/>
      <w:b/>
      <w:bCs/>
      <w:sz w:val="24"/>
      <w:szCs w:val="20"/>
      <w:lang w:val="en-GB"/>
    </w:rPr>
  </w:style>
  <w:style w:type="paragraph" w:customStyle="1" w:styleId="AHeader2">
    <w:name w:val="AHeader 2"/>
    <w:basedOn w:val="AHeader1"/>
    <w:qFormat/>
    <w:rsid w:val="00435308"/>
    <w:pPr>
      <w:tabs>
        <w:tab w:val="left" w:pos="360"/>
      </w:tabs>
      <w:ind w:left="360" w:hanging="360"/>
    </w:pPr>
    <w:rPr>
      <w:sz w:val="22"/>
    </w:rPr>
  </w:style>
  <w:style w:type="paragraph" w:customStyle="1" w:styleId="AHeader3">
    <w:name w:val="AHeader 3"/>
    <w:basedOn w:val="AHeader2"/>
    <w:qFormat/>
    <w:rsid w:val="00435308"/>
  </w:style>
  <w:style w:type="paragraph" w:customStyle="1" w:styleId="AHeader2abc">
    <w:name w:val="AHeader 2 abc"/>
    <w:basedOn w:val="AHeader3"/>
    <w:qFormat/>
    <w:rsid w:val="00435308"/>
    <w:pPr>
      <w:jc w:val="both"/>
    </w:pPr>
    <w:rPr>
      <w:b w:val="0"/>
      <w:bCs w:val="0"/>
    </w:rPr>
  </w:style>
  <w:style w:type="paragraph" w:customStyle="1" w:styleId="AHeader3abc">
    <w:name w:val="AHeader 3 abc"/>
    <w:basedOn w:val="AHeader2abc"/>
    <w:qFormat/>
    <w:rsid w:val="00435308"/>
  </w:style>
  <w:style w:type="paragraph" w:customStyle="1" w:styleId="Betarp1">
    <w:name w:val="Be tarpų1"/>
    <w:qFormat/>
    <w:rsid w:val="00435308"/>
    <w:pPr>
      <w:spacing w:after="0" w:line="240" w:lineRule="auto"/>
    </w:pPr>
    <w:rPr>
      <w:rFonts w:ascii="Calibri" w:eastAsia="Calibri" w:hAnsi="Calibri" w:cs="Times New Roman"/>
      <w:lang w:val="en-US"/>
    </w:rPr>
  </w:style>
  <w:style w:type="character" w:styleId="Komentaronuoroda">
    <w:name w:val="annotation reference"/>
    <w:basedOn w:val="Numatytasispastraiposriftas"/>
    <w:unhideWhenUsed/>
    <w:qFormat/>
    <w:rsid w:val="007B0554"/>
    <w:rPr>
      <w:sz w:val="16"/>
      <w:szCs w:val="16"/>
    </w:rPr>
  </w:style>
  <w:style w:type="character" w:styleId="Grietas">
    <w:name w:val="Strong"/>
    <w:basedOn w:val="Numatytasispastraiposriftas"/>
    <w:qFormat/>
    <w:rsid w:val="00435308"/>
    <w:rPr>
      <w:b/>
      <w:bCs/>
    </w:rPr>
  </w:style>
  <w:style w:type="paragraph" w:styleId="Pataisymai">
    <w:name w:val="Revision"/>
    <w:hidden/>
    <w:uiPriority w:val="99"/>
    <w:semiHidden/>
    <w:rsid w:val="00514B12"/>
    <w:pPr>
      <w:spacing w:after="0" w:line="240" w:lineRule="auto"/>
    </w:pPr>
    <w:rPr>
      <w:rFonts w:ascii="Times New Roman" w:eastAsia="Times New Roman" w:hAnsi="Times New Roman" w:cs="Times New Roman"/>
      <w:szCs w:val="24"/>
    </w:rPr>
  </w:style>
  <w:style w:type="character" w:styleId="Puslapionumeris">
    <w:name w:val="page number"/>
    <w:basedOn w:val="Numatytasispastraiposriftas"/>
    <w:qFormat/>
    <w:rsid w:val="007B0554"/>
  </w:style>
  <w:style w:type="character" w:styleId="Perirtashipersaitas">
    <w:name w:val="FollowedHyperlink"/>
    <w:qFormat/>
    <w:rsid w:val="007B0554"/>
    <w:rPr>
      <w:color w:val="800080"/>
      <w:u w:val="single"/>
    </w:rPr>
  </w:style>
  <w:style w:type="paragraph" w:styleId="Antrat">
    <w:name w:val="caption"/>
    <w:basedOn w:val="prastasis"/>
    <w:next w:val="Pagrindinistekstas"/>
    <w:qFormat/>
    <w:rsid w:val="007B0554"/>
    <w:pPr>
      <w:suppressLineNumbers/>
      <w:spacing w:before="120" w:after="120"/>
    </w:pPr>
    <w:rPr>
      <w:rFonts w:cs="Arial"/>
      <w:i/>
      <w:iCs/>
      <w:sz w:val="24"/>
    </w:rPr>
  </w:style>
  <w:style w:type="character" w:customStyle="1" w:styleId="CommentTextChar1">
    <w:name w:val="Comment Text Char1"/>
    <w:basedOn w:val="Numatytasispastraiposriftas"/>
    <w:uiPriority w:val="99"/>
    <w:semiHidden/>
    <w:rsid w:val="007B0554"/>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7B0554"/>
    <w:rPr>
      <w:rFonts w:ascii="Times New Roman" w:eastAsia="Times New Roman" w:hAnsi="Times New Roman" w:cs="Times New Roman"/>
      <w:b/>
      <w:bCs/>
      <w:sz w:val="20"/>
      <w:szCs w:val="20"/>
    </w:rPr>
  </w:style>
  <w:style w:type="table" w:customStyle="1" w:styleId="TableNormal1">
    <w:name w:val="Table Normal1"/>
    <w:uiPriority w:val="2"/>
    <w:semiHidden/>
    <w:unhideWhenUsed/>
    <w:qFormat/>
    <w:rsid w:val="007B0554"/>
    <w:pPr>
      <w:spacing w:after="0" w:line="240" w:lineRule="auto"/>
    </w:pPr>
    <w:rPr>
      <w:rFonts w:ascii="Times New Roman" w:eastAsia="Times New Roman" w:hAnsi="Times New Roman" w:cs="Times New Roman"/>
      <w:lang w:val="en-US"/>
    </w:rPr>
    <w:tblPr>
      <w:tblInd w:w="0" w:type="dxa"/>
      <w:tblCellMar>
        <w:top w:w="0" w:type="dxa"/>
        <w:left w:w="0" w:type="dxa"/>
        <w:bottom w:w="0" w:type="dxa"/>
        <w:right w:w="0" w:type="dxa"/>
      </w:tblCellMar>
    </w:tblPr>
  </w:style>
  <w:style w:type="character" w:customStyle="1" w:styleId="UnresolvedMention1">
    <w:name w:val="Unresolved Mention1"/>
    <w:basedOn w:val="Numatytasispastraiposriftas"/>
    <w:uiPriority w:val="99"/>
    <w:semiHidden/>
    <w:unhideWhenUsed/>
    <w:rsid w:val="007B0554"/>
    <w:rPr>
      <w:color w:val="605E5C"/>
      <w:shd w:val="clear" w:color="auto" w:fill="E1DFDD"/>
    </w:rPr>
  </w:style>
  <w:style w:type="character" w:customStyle="1" w:styleId="UnresolvedMention2">
    <w:name w:val="Unresolved Mention2"/>
    <w:basedOn w:val="Numatytasispastraiposriftas"/>
    <w:uiPriority w:val="99"/>
    <w:semiHidden/>
    <w:unhideWhenUsed/>
    <w:rsid w:val="007B0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928493">
      <w:bodyDiv w:val="1"/>
      <w:marLeft w:val="0"/>
      <w:marRight w:val="0"/>
      <w:marTop w:val="0"/>
      <w:marBottom w:val="0"/>
      <w:divBdr>
        <w:top w:val="none" w:sz="0" w:space="0" w:color="auto"/>
        <w:left w:val="none" w:sz="0" w:space="0" w:color="auto"/>
        <w:bottom w:val="none" w:sz="0" w:space="0" w:color="auto"/>
        <w:right w:val="none" w:sz="0" w:space="0" w:color="auto"/>
      </w:divBdr>
    </w:div>
    <w:div w:id="380716023">
      <w:bodyDiv w:val="1"/>
      <w:marLeft w:val="0"/>
      <w:marRight w:val="0"/>
      <w:marTop w:val="0"/>
      <w:marBottom w:val="0"/>
      <w:divBdr>
        <w:top w:val="none" w:sz="0" w:space="0" w:color="auto"/>
        <w:left w:val="none" w:sz="0" w:space="0" w:color="auto"/>
        <w:bottom w:val="none" w:sz="0" w:space="0" w:color="auto"/>
        <w:right w:val="none" w:sz="0" w:space="0" w:color="auto"/>
      </w:divBdr>
    </w:div>
    <w:div w:id="413236384">
      <w:bodyDiv w:val="1"/>
      <w:marLeft w:val="0"/>
      <w:marRight w:val="0"/>
      <w:marTop w:val="0"/>
      <w:marBottom w:val="0"/>
      <w:divBdr>
        <w:top w:val="none" w:sz="0" w:space="0" w:color="auto"/>
        <w:left w:val="none" w:sz="0" w:space="0" w:color="auto"/>
        <w:bottom w:val="none" w:sz="0" w:space="0" w:color="auto"/>
        <w:right w:val="none" w:sz="0" w:space="0" w:color="auto"/>
      </w:divBdr>
    </w:div>
    <w:div w:id="652105477">
      <w:bodyDiv w:val="1"/>
      <w:marLeft w:val="0"/>
      <w:marRight w:val="0"/>
      <w:marTop w:val="0"/>
      <w:marBottom w:val="0"/>
      <w:divBdr>
        <w:top w:val="none" w:sz="0" w:space="0" w:color="auto"/>
        <w:left w:val="none" w:sz="0" w:space="0" w:color="auto"/>
        <w:bottom w:val="none" w:sz="0" w:space="0" w:color="auto"/>
        <w:right w:val="none" w:sz="0" w:space="0" w:color="auto"/>
      </w:divBdr>
    </w:div>
    <w:div w:id="709190734">
      <w:bodyDiv w:val="1"/>
      <w:marLeft w:val="0"/>
      <w:marRight w:val="0"/>
      <w:marTop w:val="0"/>
      <w:marBottom w:val="0"/>
      <w:divBdr>
        <w:top w:val="none" w:sz="0" w:space="0" w:color="auto"/>
        <w:left w:val="none" w:sz="0" w:space="0" w:color="auto"/>
        <w:bottom w:val="none" w:sz="0" w:space="0" w:color="auto"/>
        <w:right w:val="none" w:sz="0" w:space="0" w:color="auto"/>
      </w:divBdr>
    </w:div>
    <w:div w:id="1202328286">
      <w:bodyDiv w:val="1"/>
      <w:marLeft w:val="0"/>
      <w:marRight w:val="0"/>
      <w:marTop w:val="0"/>
      <w:marBottom w:val="0"/>
      <w:divBdr>
        <w:top w:val="none" w:sz="0" w:space="0" w:color="auto"/>
        <w:left w:val="none" w:sz="0" w:space="0" w:color="auto"/>
        <w:bottom w:val="none" w:sz="0" w:space="0" w:color="auto"/>
        <w:right w:val="none" w:sz="0" w:space="0" w:color="auto"/>
      </w:divBdr>
    </w:div>
    <w:div w:id="1496265395">
      <w:bodyDiv w:val="1"/>
      <w:marLeft w:val="0"/>
      <w:marRight w:val="0"/>
      <w:marTop w:val="0"/>
      <w:marBottom w:val="0"/>
      <w:divBdr>
        <w:top w:val="none" w:sz="0" w:space="0" w:color="auto"/>
        <w:left w:val="none" w:sz="0" w:space="0" w:color="auto"/>
        <w:bottom w:val="none" w:sz="0" w:space="0" w:color="auto"/>
        <w:right w:val="none" w:sz="0" w:space="0" w:color="auto"/>
      </w:divBdr>
    </w:div>
    <w:div w:id="1617176780">
      <w:bodyDiv w:val="1"/>
      <w:marLeft w:val="0"/>
      <w:marRight w:val="0"/>
      <w:marTop w:val="0"/>
      <w:marBottom w:val="0"/>
      <w:divBdr>
        <w:top w:val="none" w:sz="0" w:space="0" w:color="auto"/>
        <w:left w:val="none" w:sz="0" w:space="0" w:color="auto"/>
        <w:bottom w:val="none" w:sz="0" w:space="0" w:color="auto"/>
        <w:right w:val="none" w:sz="0" w:space="0" w:color="auto"/>
      </w:divBdr>
    </w:div>
    <w:div w:id="201989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da.baltics@stad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8CFC1-293D-4381-B08E-CC55EAE7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13798</Words>
  <Characters>7866</Characters>
  <Application>Microsoft Office Word</Application>
  <DocSecurity>0</DocSecurity>
  <Lines>65</Lines>
  <Paragraphs>43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47</vt:i4>
      </vt:variant>
    </vt:vector>
  </HeadingPairs>
  <TitlesOfParts>
    <vt:vector size="49" baseType="lpstr">
      <vt:lpstr/>
      <vt:lpstr/>
      <vt:lpstr>    I PRIEDAS</vt:lpstr>
      <vt:lpstr>6.6	Specialūs reikalavimai atliekoms tvarkyti &lt;ir vaistiniam preparatui ruošti&gt;</vt:lpstr>
      <vt:lpstr>PRIEDAS</vt:lpstr>
      <vt:lpstr>TIEKIMO IR VARTOJIMO SĄLYGOS AR APRIBOJIMAI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PAKUOTĖS LAPELIS </vt:lpstr>
      <vt:lpstr>Pakuotės lapelis: informacija vartotojui</vt:lpstr>
      <vt:lpstr/>
      <vt:lpstr/>
      <vt:lpstr>1.	Kas yra Brinzolamide/Timolol STADA ir kam jis vartojamas</vt:lpstr>
      <vt:lpstr>2.	Kas žinotina prieš vartojant Brinzolamide/Timolol STADA</vt:lpstr>
      <vt:lpstr>3.	Kaip vartoti Brinzolamide/Timolol STADA</vt:lpstr>
      <vt:lpstr>Kaip vartoti</vt:lpstr>
      <vt:lpstr>4.	Galimas šalutinis poveikis</vt:lpstr>
      <vt:lpstr>Šis pakuotės lapelis paskutinį kartą peržiūrėtas 2022-10-202023-12-01.</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Birutė Valkauskaitė</cp:lastModifiedBy>
  <cp:revision>2</cp:revision>
  <dcterms:created xsi:type="dcterms:W3CDTF">2024-05-22T05:17:00Z</dcterms:created>
  <dcterms:modified xsi:type="dcterms:W3CDTF">2024-05-22T05:17:00Z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EMEA</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08/02/2016 10:59:10</vt:lpwstr>
  </property>
  <property fmtid="{D5CDD505-2E9C-101B-9397-08002B2CF9AE}" pid="7" name="DM_Creator_Name">
    <vt:lpwstr>Guardado Susana</vt:lpwstr>
  </property>
  <property fmtid="{D5CDD505-2E9C-101B-9397-08002B2CF9AE}" pid="8" name="DM_DocRefId">
    <vt:lpwstr>EMA/88089/2016</vt:lpwstr>
  </property>
  <property fmtid="{D5CDD505-2E9C-101B-9397-08002B2CF9AE}" pid="9" name="DM_Keywords">
    <vt:lpwstr/>
  </property>
  <property fmtid="{D5CDD505-2E9C-101B-9397-08002B2CF9AE}" pid="10" name="DM_Language">
    <vt:lpwstr/>
  </property>
  <property fmtid="{D5CDD505-2E9C-101B-9397-08002B2CF9AE}" pid="11" name="DM_Modifer_Name">
    <vt:lpwstr>Guardado Susana</vt:lpwstr>
  </property>
  <property fmtid="{D5CDD505-2E9C-101B-9397-08002B2CF9AE}" pid="12" name="DM_Modified_Date">
    <vt:lpwstr>08/02/2016 10:59:10</vt:lpwstr>
  </property>
  <property fmtid="{D5CDD505-2E9C-101B-9397-08002B2CF9AE}" pid="13" name="DM_Modifier_Name">
    <vt:lpwstr>Guardado Susana</vt:lpwstr>
  </property>
  <property fmtid="{D5CDD505-2E9C-101B-9397-08002B2CF9AE}" pid="14" name="DM_Modify_Date">
    <vt:lpwstr>08/02/2016 10:59:10</vt:lpwstr>
  </property>
  <property fmtid="{D5CDD505-2E9C-101B-9397-08002B2CF9AE}" pid="15" name="DM_Name">
    <vt:lpwstr>Hreferralspccleanlt</vt:lpwstr>
  </property>
  <property fmtid="{D5CDD505-2E9C-101B-9397-08002B2CF9AE}" pid="16" name="DM_Owner">
    <vt:lpwstr>Espinasse Claire</vt:lpwstr>
  </property>
  <property fmtid="{D5CDD505-2E9C-101B-9397-08002B2CF9AE}" pid="17" name="DM_Path">
    <vt:lpwstr>/02b. Administration of Scientific Meeting/WPs SAGs DGs and other WGs/CxMP - QRD/3. Other activities/02. Procedures/01. QRD PI templates/03 QRD H-Referral templates/08 H Referral template v 4.0 February16/Publication Feb 2016/Clean language templates</vt:lpwstr>
  </property>
  <property fmtid="{D5CDD505-2E9C-101B-9397-08002B2CF9AE}" pid="18" name="DM_Status">
    <vt:lpwstr/>
  </property>
  <property fmtid="{D5CDD505-2E9C-101B-9397-08002B2CF9AE}" pid="19" name="DM_Subject">
    <vt:lpwstr>General-EMA/53556/2010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CURRENT,3.0</vt:lpwstr>
  </property>
  <property fmtid="{D5CDD505-2E9C-101B-9397-08002B2CF9AE}" pid="23" name="DM_emea_bcc">
    <vt:lpwstr/>
  </property>
  <property fmtid="{D5CDD505-2E9C-101B-9397-08002B2CF9AE}" pid="24" name="DM_emea_cc">
    <vt:lpwstr/>
  </property>
  <property fmtid="{D5CDD505-2E9C-101B-9397-08002B2CF9AE}" pid="25" name="DM_emea_doc_category">
    <vt:lpwstr>General</vt:lpwstr>
  </property>
  <property fmtid="{D5CDD505-2E9C-101B-9397-08002B2CF9AE}" pid="26" name="DM_emea_doc_lang">
    <vt:lpwstr/>
  </property>
  <property fmtid="{D5CDD505-2E9C-101B-9397-08002B2CF9AE}" pid="27" name="DM_emea_doc_number">
    <vt:lpwstr>53556</vt:lpwstr>
  </property>
  <property fmtid="{D5CDD505-2E9C-101B-9397-08002B2CF9AE}" pid="28" name="DM_emea_doc_ref_id">
    <vt:lpwstr>EMA/88089/2016</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2010</vt:lpwstr>
  </property>
  <property fmtid="{D5CDD505-2E9C-101B-9397-08002B2CF9AE}" pid="45" name="DocSecurity">
    <vt:i4>0</vt:i4>
  </property>
  <property fmtid="{D5CDD505-2E9C-101B-9397-08002B2CF9AE}" pid="46" name="HyperlinksChanged">
    <vt:bool>false</vt:bool>
  </property>
  <property fmtid="{D5CDD505-2E9C-101B-9397-08002B2CF9AE}" pid="47" name="LinksUpToDate">
    <vt:bool>false</vt:bool>
  </property>
  <property fmtid="{D5CDD505-2E9C-101B-9397-08002B2CF9AE}" pid="48" name="ScaleCrop">
    <vt:bool>false</vt:bool>
  </property>
  <property fmtid="{D5CDD505-2E9C-101B-9397-08002B2CF9AE}" pid="49" name="ShareDoc">
    <vt:bool>false</vt:bool>
  </property>
</Properties>
</file>