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7294F" w14:textId="58B80878" w:rsidR="00BB4522" w:rsidRPr="009A7B75" w:rsidRDefault="005115CD" w:rsidP="00632B80">
      <w:pPr>
        <w:keepNext/>
        <w:jc w:val="center"/>
        <w:outlineLvl w:val="0"/>
        <w:rPr>
          <w:b/>
          <w:noProof/>
          <w:szCs w:val="22"/>
        </w:rPr>
      </w:pPr>
      <w:r w:rsidRPr="009A7B75">
        <w:rPr>
          <w:b/>
          <w:szCs w:val="22"/>
        </w:rPr>
        <w:t>Pakuotės lapelis:</w:t>
      </w:r>
      <w:r w:rsidRPr="00CC0645">
        <w:rPr>
          <w:b/>
          <w:lang w:val="fi-FI"/>
        </w:rPr>
        <w:t xml:space="preserve"> </w:t>
      </w:r>
      <w:r w:rsidRPr="009A7B75">
        <w:rPr>
          <w:b/>
          <w:szCs w:val="22"/>
        </w:rPr>
        <w:t>informacija pacientui</w:t>
      </w:r>
    </w:p>
    <w:p w14:paraId="128874CC" w14:textId="77777777" w:rsidR="00BB4522" w:rsidRPr="009A7B75" w:rsidRDefault="00BB4522" w:rsidP="00632B80">
      <w:pPr>
        <w:keepNext/>
        <w:jc w:val="center"/>
        <w:outlineLvl w:val="0"/>
        <w:rPr>
          <w:b/>
          <w:bCs/>
          <w:noProof/>
          <w:szCs w:val="22"/>
        </w:rPr>
      </w:pPr>
    </w:p>
    <w:p w14:paraId="17F57953" w14:textId="77777777" w:rsidR="009A7B75" w:rsidRPr="00CC0645" w:rsidRDefault="009A7B75" w:rsidP="00632B80">
      <w:pPr>
        <w:pStyle w:val="Default"/>
        <w:keepNext/>
        <w:jc w:val="center"/>
        <w:rPr>
          <w:b/>
          <w:sz w:val="22"/>
          <w:lang w:val="lt-LT"/>
        </w:rPr>
      </w:pPr>
      <w:proofErr w:type="spellStart"/>
      <w:r w:rsidRPr="00CC0645">
        <w:rPr>
          <w:b/>
          <w:sz w:val="22"/>
          <w:lang w:val="lt-LT"/>
        </w:rPr>
        <w:t>Sigletic</w:t>
      </w:r>
      <w:proofErr w:type="spellEnd"/>
      <w:r w:rsidRPr="00CC0645">
        <w:rPr>
          <w:b/>
          <w:sz w:val="22"/>
          <w:lang w:val="lt-LT"/>
        </w:rPr>
        <w:t xml:space="preserve"> 25 mg plėvele dengtos tabletės</w:t>
      </w:r>
    </w:p>
    <w:p w14:paraId="3F3C1602" w14:textId="77777777" w:rsidR="009A7B75" w:rsidRPr="00CC0645" w:rsidRDefault="009A7B75" w:rsidP="00632B80">
      <w:pPr>
        <w:pStyle w:val="Default"/>
        <w:keepNext/>
        <w:jc w:val="center"/>
        <w:rPr>
          <w:b/>
          <w:sz w:val="22"/>
          <w:lang w:val="lt-LT"/>
        </w:rPr>
      </w:pPr>
      <w:proofErr w:type="spellStart"/>
      <w:r w:rsidRPr="00CC0645">
        <w:rPr>
          <w:b/>
          <w:sz w:val="22"/>
          <w:lang w:val="lt-LT"/>
        </w:rPr>
        <w:t>Sigletic</w:t>
      </w:r>
      <w:proofErr w:type="spellEnd"/>
      <w:r w:rsidRPr="00CC0645">
        <w:rPr>
          <w:b/>
          <w:sz w:val="22"/>
          <w:lang w:val="lt-LT"/>
        </w:rPr>
        <w:t xml:space="preserve"> 50 mg plėvele dengtos tabletės</w:t>
      </w:r>
    </w:p>
    <w:p w14:paraId="7F250EAF" w14:textId="77777777" w:rsidR="009A7B75" w:rsidRPr="0022409F" w:rsidRDefault="009A7B75" w:rsidP="00632B80">
      <w:pPr>
        <w:keepNext/>
        <w:ind w:left="567" w:hanging="567"/>
        <w:jc w:val="center"/>
        <w:rPr>
          <w:szCs w:val="22"/>
        </w:rPr>
      </w:pPr>
      <w:proofErr w:type="spellStart"/>
      <w:r w:rsidRPr="009A7B75">
        <w:rPr>
          <w:b/>
          <w:bCs/>
          <w:szCs w:val="22"/>
        </w:rPr>
        <w:t>Sigletic</w:t>
      </w:r>
      <w:proofErr w:type="spellEnd"/>
      <w:r w:rsidRPr="009A7B75">
        <w:rPr>
          <w:b/>
          <w:bCs/>
          <w:szCs w:val="22"/>
        </w:rPr>
        <w:t xml:space="preserve"> 100 mg plėvele dengtos tabletės</w:t>
      </w:r>
    </w:p>
    <w:p w14:paraId="4BB1461C" w14:textId="77777777" w:rsidR="009A7B75" w:rsidRPr="009A7B75" w:rsidRDefault="009A7B75" w:rsidP="009A7B75">
      <w:pPr>
        <w:ind w:left="567" w:hanging="567"/>
        <w:jc w:val="center"/>
        <w:rPr>
          <w:szCs w:val="22"/>
        </w:rPr>
      </w:pPr>
      <w:r w:rsidRPr="00632B80">
        <w:rPr>
          <w:szCs w:val="22"/>
        </w:rPr>
        <w:t>Sitagliptinas</w:t>
      </w:r>
    </w:p>
    <w:p w14:paraId="6ADB87CC" w14:textId="77777777" w:rsidR="0055319E" w:rsidRPr="009A7B75" w:rsidRDefault="0055319E" w:rsidP="009A7B75">
      <w:pPr>
        <w:rPr>
          <w:noProof/>
          <w:szCs w:val="22"/>
        </w:rPr>
      </w:pPr>
    </w:p>
    <w:p w14:paraId="02F57EF8" w14:textId="77777777" w:rsidR="009A7B75" w:rsidRPr="009A7B75" w:rsidRDefault="009A7B75" w:rsidP="00632B80">
      <w:pPr>
        <w:keepNext/>
        <w:keepLines/>
        <w:autoSpaceDE w:val="0"/>
        <w:autoSpaceDN w:val="0"/>
        <w:adjustRightInd w:val="0"/>
        <w:rPr>
          <w:rFonts w:eastAsia="TimesNewRoman,Bold"/>
          <w:b/>
          <w:bCs/>
          <w:szCs w:val="22"/>
        </w:rPr>
      </w:pPr>
      <w:r w:rsidRPr="009A7B75">
        <w:rPr>
          <w:rFonts w:eastAsia="TimesNewRoman,Bold"/>
          <w:b/>
          <w:bCs/>
          <w:szCs w:val="22"/>
        </w:rPr>
        <w:t>Atidžiai perskaitykite visą šį lapelį, prieš pradėdami vartoti vaistą, nes jame pateikiama Jums</w:t>
      </w:r>
      <w:r w:rsidR="0097481F">
        <w:rPr>
          <w:rFonts w:eastAsia="TimesNewRoman,Bold"/>
          <w:b/>
          <w:bCs/>
          <w:szCs w:val="22"/>
        </w:rPr>
        <w:t xml:space="preserve"> </w:t>
      </w:r>
      <w:r w:rsidRPr="009A7B75">
        <w:rPr>
          <w:rFonts w:eastAsia="TimesNewRoman,Bold"/>
          <w:b/>
          <w:bCs/>
          <w:szCs w:val="22"/>
        </w:rPr>
        <w:t>svarbi informacija.</w:t>
      </w:r>
    </w:p>
    <w:p w14:paraId="1F14AC43" w14:textId="77777777" w:rsidR="009A7B75" w:rsidRPr="009A7B75" w:rsidRDefault="009A7B75" w:rsidP="009A7B75">
      <w:pPr>
        <w:tabs>
          <w:tab w:val="left" w:pos="567"/>
        </w:tabs>
        <w:autoSpaceDE w:val="0"/>
        <w:autoSpaceDN w:val="0"/>
        <w:adjustRightInd w:val="0"/>
        <w:rPr>
          <w:rFonts w:eastAsia="TimesNewRoman,Bold"/>
          <w:szCs w:val="22"/>
        </w:rPr>
      </w:pPr>
      <w:r w:rsidRPr="009A7B75">
        <w:rPr>
          <w:rFonts w:eastAsia="TimesNewRoman,Bold"/>
          <w:szCs w:val="22"/>
        </w:rPr>
        <w:t>-</w:t>
      </w:r>
      <w:r w:rsidRPr="009A7B75">
        <w:rPr>
          <w:rFonts w:eastAsia="TimesNewRoman,Bold"/>
          <w:szCs w:val="22"/>
        </w:rPr>
        <w:tab/>
        <w:t>Neišmeskite šio lapelio, nes vėl gali prireikti jį perskaityti.</w:t>
      </w:r>
    </w:p>
    <w:p w14:paraId="77215AB5" w14:textId="77777777" w:rsidR="009A7B75" w:rsidRPr="009A7B75" w:rsidRDefault="009A7B75" w:rsidP="009A7B75">
      <w:pPr>
        <w:tabs>
          <w:tab w:val="left" w:pos="567"/>
        </w:tabs>
        <w:autoSpaceDE w:val="0"/>
        <w:autoSpaceDN w:val="0"/>
        <w:adjustRightInd w:val="0"/>
        <w:rPr>
          <w:rFonts w:eastAsia="TimesNewRoman,Bold"/>
          <w:szCs w:val="22"/>
        </w:rPr>
      </w:pPr>
      <w:r w:rsidRPr="009A7B75">
        <w:rPr>
          <w:rFonts w:eastAsia="TimesNewRoman,Bold"/>
          <w:szCs w:val="22"/>
        </w:rPr>
        <w:t>-</w:t>
      </w:r>
      <w:r w:rsidRPr="009A7B75">
        <w:rPr>
          <w:rFonts w:eastAsia="TimesNewRoman,Bold"/>
          <w:szCs w:val="22"/>
        </w:rPr>
        <w:tab/>
        <w:t>Jeigu kiltų daugiau klausimų, kreipkitės į gydytoją</w:t>
      </w:r>
      <w:r w:rsidR="00827019">
        <w:rPr>
          <w:rFonts w:eastAsia="TimesNewRoman,Bold"/>
          <w:szCs w:val="22"/>
        </w:rPr>
        <w:t xml:space="preserve"> arba</w:t>
      </w:r>
      <w:r w:rsidRPr="009A7B75">
        <w:rPr>
          <w:rFonts w:eastAsia="TimesNewRoman,Bold"/>
          <w:szCs w:val="22"/>
        </w:rPr>
        <w:t xml:space="preserve"> vaistininką.</w:t>
      </w:r>
    </w:p>
    <w:p w14:paraId="55A1D6D3" w14:textId="77777777" w:rsidR="009A7B75" w:rsidRPr="00632B80" w:rsidRDefault="009A7B75" w:rsidP="009A7B75">
      <w:pPr>
        <w:tabs>
          <w:tab w:val="left" w:pos="567"/>
        </w:tabs>
        <w:autoSpaceDE w:val="0"/>
        <w:autoSpaceDN w:val="0"/>
        <w:adjustRightInd w:val="0"/>
        <w:ind w:left="567" w:hanging="567"/>
        <w:rPr>
          <w:rFonts w:eastAsia="TimesNewRoman,Bold"/>
          <w:szCs w:val="22"/>
        </w:rPr>
      </w:pPr>
      <w:r w:rsidRPr="00632B80">
        <w:rPr>
          <w:rFonts w:eastAsia="TimesNewRoman,Bold"/>
          <w:szCs w:val="22"/>
        </w:rPr>
        <w:t>-</w:t>
      </w:r>
      <w:r w:rsidRPr="00632B80">
        <w:rPr>
          <w:rFonts w:eastAsia="TimesNewRoman,Bold"/>
          <w:szCs w:val="22"/>
        </w:rPr>
        <w:tab/>
        <w:t>Šis vaistas skirtas tik Jums, todėl kitiems žmonėms jo duoti negalima. Vaistas gali jiems pakenkti (net tiems, kurių ligos požymiai yra tokie patys kaip Jūsų).</w:t>
      </w:r>
    </w:p>
    <w:p w14:paraId="3CBB4D45" w14:textId="77777777" w:rsidR="009A7B75" w:rsidRPr="00632B80" w:rsidRDefault="009A7B75" w:rsidP="006007FB">
      <w:pPr>
        <w:tabs>
          <w:tab w:val="left" w:pos="567"/>
        </w:tabs>
        <w:autoSpaceDE w:val="0"/>
        <w:autoSpaceDN w:val="0"/>
        <w:adjustRightInd w:val="0"/>
        <w:ind w:left="567" w:hanging="567"/>
        <w:rPr>
          <w:rFonts w:eastAsia="TimesNewRoman,Bold"/>
          <w:szCs w:val="22"/>
        </w:rPr>
      </w:pPr>
      <w:r w:rsidRPr="00632B80">
        <w:rPr>
          <w:rFonts w:eastAsia="TimesNewRoman,Bold"/>
          <w:szCs w:val="22"/>
        </w:rPr>
        <w:t>-</w:t>
      </w:r>
      <w:r w:rsidRPr="00632B80">
        <w:rPr>
          <w:rFonts w:eastAsia="TimesNewRoman,Bold"/>
          <w:szCs w:val="22"/>
        </w:rPr>
        <w:tab/>
        <w:t>Jeigu pasireiškė šalutinis poveikis (net jeigu jis šiame lapelyje nenurodytas), kreipkitės į</w:t>
      </w:r>
      <w:r w:rsidR="00CE2855">
        <w:rPr>
          <w:rFonts w:eastAsia="TimesNewRoman,Bold"/>
          <w:szCs w:val="22"/>
        </w:rPr>
        <w:t xml:space="preserve"> </w:t>
      </w:r>
      <w:r w:rsidRPr="00632B80">
        <w:rPr>
          <w:rFonts w:eastAsia="TimesNewRoman,Bold"/>
          <w:szCs w:val="22"/>
        </w:rPr>
        <w:t>gydytoją</w:t>
      </w:r>
      <w:r w:rsidR="00827019" w:rsidRPr="00632B80">
        <w:rPr>
          <w:rFonts w:eastAsia="TimesNewRoman,Bold"/>
          <w:szCs w:val="22"/>
        </w:rPr>
        <w:t xml:space="preserve"> arba</w:t>
      </w:r>
      <w:r w:rsidRPr="00632B80">
        <w:rPr>
          <w:rFonts w:eastAsia="TimesNewRoman,Bold"/>
          <w:szCs w:val="22"/>
        </w:rPr>
        <w:t xml:space="preserve"> vaistininką. Žr.</w:t>
      </w:r>
      <w:r w:rsidR="00CE2855">
        <w:rPr>
          <w:rFonts w:eastAsia="TimesNewRoman,Bold"/>
          <w:szCs w:val="22"/>
        </w:rPr>
        <w:t> </w:t>
      </w:r>
      <w:r w:rsidRPr="00632B80">
        <w:rPr>
          <w:rFonts w:eastAsia="TimesNewRoman,Bold"/>
          <w:szCs w:val="22"/>
        </w:rPr>
        <w:t>4</w:t>
      </w:r>
      <w:r w:rsidR="00CE2855">
        <w:rPr>
          <w:rFonts w:eastAsia="TimesNewRoman,Bold"/>
          <w:szCs w:val="22"/>
        </w:rPr>
        <w:t> </w:t>
      </w:r>
      <w:r w:rsidRPr="00632B80">
        <w:rPr>
          <w:rFonts w:eastAsia="TimesNewRoman,Bold"/>
          <w:szCs w:val="22"/>
        </w:rPr>
        <w:t>skyrių.</w:t>
      </w:r>
    </w:p>
    <w:p w14:paraId="78902A21" w14:textId="77777777" w:rsidR="009A7B75" w:rsidRPr="009A7B75" w:rsidRDefault="009A7B75" w:rsidP="009A7B75">
      <w:pPr>
        <w:tabs>
          <w:tab w:val="left" w:pos="567"/>
        </w:tabs>
        <w:autoSpaceDE w:val="0"/>
        <w:autoSpaceDN w:val="0"/>
        <w:adjustRightInd w:val="0"/>
        <w:ind w:left="567" w:hanging="567"/>
        <w:rPr>
          <w:bCs/>
          <w:noProof/>
          <w:szCs w:val="22"/>
        </w:rPr>
      </w:pPr>
    </w:p>
    <w:p w14:paraId="4DAD1A91" w14:textId="77777777" w:rsidR="00B41D72" w:rsidRPr="009A7B75" w:rsidRDefault="00B41D72" w:rsidP="00632B80">
      <w:pPr>
        <w:keepNext/>
        <w:ind w:left="567" w:hanging="567"/>
        <w:rPr>
          <w:b/>
          <w:szCs w:val="22"/>
        </w:rPr>
      </w:pPr>
      <w:r w:rsidRPr="009A7B75">
        <w:rPr>
          <w:b/>
          <w:szCs w:val="22"/>
        </w:rPr>
        <w:t>Apie ką rašoma šiame lapelyje?</w:t>
      </w:r>
    </w:p>
    <w:p w14:paraId="04E0F9C8" w14:textId="77777777" w:rsidR="00B41D72" w:rsidRPr="0097481F" w:rsidRDefault="00B41D72" w:rsidP="00632B80">
      <w:pPr>
        <w:keepNext/>
        <w:rPr>
          <w:bCs/>
          <w:noProof/>
          <w:szCs w:val="22"/>
        </w:rPr>
      </w:pPr>
    </w:p>
    <w:p w14:paraId="45DB1D9C" w14:textId="77777777" w:rsidR="00BB4522" w:rsidRPr="009A7B75" w:rsidRDefault="00BB4522" w:rsidP="00162B47">
      <w:pPr>
        <w:ind w:left="567" w:hanging="567"/>
        <w:rPr>
          <w:noProof/>
          <w:szCs w:val="22"/>
        </w:rPr>
      </w:pPr>
      <w:r w:rsidRPr="009A7B75">
        <w:rPr>
          <w:noProof/>
          <w:szCs w:val="22"/>
        </w:rPr>
        <w:t>1.</w:t>
      </w:r>
      <w:r w:rsidRPr="009A7B75">
        <w:rPr>
          <w:noProof/>
          <w:szCs w:val="22"/>
        </w:rPr>
        <w:tab/>
        <w:t xml:space="preserve">Kas yra </w:t>
      </w:r>
      <w:proofErr w:type="spellStart"/>
      <w:r w:rsidR="009A7B75" w:rsidRPr="009A7B75">
        <w:rPr>
          <w:szCs w:val="22"/>
        </w:rPr>
        <w:t>Sigletic</w:t>
      </w:r>
      <w:proofErr w:type="spellEnd"/>
      <w:r w:rsidRPr="009A7B75">
        <w:rPr>
          <w:noProof/>
          <w:szCs w:val="22"/>
        </w:rPr>
        <w:t xml:space="preserve"> ir kam jis vartojamas</w:t>
      </w:r>
    </w:p>
    <w:p w14:paraId="020BCD1B" w14:textId="77777777" w:rsidR="00BB4522" w:rsidRPr="009A7B75" w:rsidRDefault="00BB4522" w:rsidP="00162B47">
      <w:pPr>
        <w:ind w:left="567" w:hanging="567"/>
        <w:rPr>
          <w:noProof/>
          <w:szCs w:val="22"/>
        </w:rPr>
      </w:pPr>
      <w:r w:rsidRPr="009A7B75">
        <w:rPr>
          <w:noProof/>
          <w:szCs w:val="22"/>
        </w:rPr>
        <w:t>2.</w:t>
      </w:r>
      <w:r w:rsidRPr="009A7B75">
        <w:rPr>
          <w:noProof/>
          <w:szCs w:val="22"/>
        </w:rPr>
        <w:tab/>
        <w:t xml:space="preserve">Kas žinotina prieš vartojant </w:t>
      </w:r>
      <w:proofErr w:type="spellStart"/>
      <w:r w:rsidR="009A7B75" w:rsidRPr="009A7B75">
        <w:rPr>
          <w:szCs w:val="22"/>
        </w:rPr>
        <w:t>Sigletic</w:t>
      </w:r>
      <w:proofErr w:type="spellEnd"/>
    </w:p>
    <w:p w14:paraId="19C839B6" w14:textId="77777777" w:rsidR="00BB4522" w:rsidRPr="009A7B75" w:rsidRDefault="00BB4522" w:rsidP="00162B47">
      <w:pPr>
        <w:ind w:left="567" w:hanging="567"/>
        <w:rPr>
          <w:noProof/>
          <w:szCs w:val="22"/>
        </w:rPr>
      </w:pPr>
      <w:r w:rsidRPr="009A7B75">
        <w:rPr>
          <w:noProof/>
          <w:szCs w:val="22"/>
        </w:rPr>
        <w:t>3.</w:t>
      </w:r>
      <w:r w:rsidRPr="009A7B75">
        <w:rPr>
          <w:noProof/>
          <w:szCs w:val="22"/>
        </w:rPr>
        <w:tab/>
        <w:t xml:space="preserve">Kaip vartoti </w:t>
      </w:r>
      <w:proofErr w:type="spellStart"/>
      <w:r w:rsidR="009A7B75" w:rsidRPr="009A7B75">
        <w:rPr>
          <w:szCs w:val="22"/>
        </w:rPr>
        <w:t>Sigletic</w:t>
      </w:r>
      <w:proofErr w:type="spellEnd"/>
    </w:p>
    <w:p w14:paraId="315AB7BD" w14:textId="77777777" w:rsidR="00BB4522" w:rsidRPr="009A7B75" w:rsidRDefault="00BB4522" w:rsidP="00162B47">
      <w:pPr>
        <w:ind w:left="567" w:hanging="567"/>
        <w:rPr>
          <w:noProof/>
          <w:szCs w:val="22"/>
        </w:rPr>
      </w:pPr>
      <w:r w:rsidRPr="009A7B75">
        <w:rPr>
          <w:noProof/>
          <w:szCs w:val="22"/>
        </w:rPr>
        <w:t>4.</w:t>
      </w:r>
      <w:r w:rsidRPr="009A7B75">
        <w:rPr>
          <w:noProof/>
          <w:szCs w:val="22"/>
        </w:rPr>
        <w:tab/>
        <w:t>Galimas šalutinis poveikis</w:t>
      </w:r>
    </w:p>
    <w:p w14:paraId="0047961F" w14:textId="77777777" w:rsidR="00BB4522" w:rsidRPr="009A7B75" w:rsidRDefault="00BB4522" w:rsidP="00162B47">
      <w:pPr>
        <w:ind w:left="567" w:hanging="567"/>
        <w:rPr>
          <w:noProof/>
          <w:szCs w:val="22"/>
        </w:rPr>
      </w:pPr>
      <w:r w:rsidRPr="009A7B75">
        <w:rPr>
          <w:noProof/>
          <w:szCs w:val="22"/>
        </w:rPr>
        <w:t>5.</w:t>
      </w:r>
      <w:r w:rsidRPr="009A7B75">
        <w:rPr>
          <w:noProof/>
          <w:szCs w:val="22"/>
        </w:rPr>
        <w:tab/>
        <w:t xml:space="preserve">Kaip laikyti </w:t>
      </w:r>
      <w:proofErr w:type="spellStart"/>
      <w:r w:rsidR="009A7B75" w:rsidRPr="009A7B75">
        <w:rPr>
          <w:szCs w:val="22"/>
        </w:rPr>
        <w:t>Sigletic</w:t>
      </w:r>
      <w:proofErr w:type="spellEnd"/>
    </w:p>
    <w:p w14:paraId="5556C92D" w14:textId="77777777" w:rsidR="00BB4522" w:rsidRPr="009A7B75" w:rsidRDefault="00BB4522" w:rsidP="00162B47">
      <w:pPr>
        <w:ind w:left="567" w:hanging="567"/>
        <w:rPr>
          <w:noProof/>
          <w:szCs w:val="22"/>
        </w:rPr>
      </w:pPr>
      <w:r w:rsidRPr="009A7B75">
        <w:rPr>
          <w:noProof/>
          <w:szCs w:val="22"/>
        </w:rPr>
        <w:t>6.</w:t>
      </w:r>
      <w:r w:rsidRPr="009A7B75">
        <w:rPr>
          <w:noProof/>
          <w:szCs w:val="22"/>
        </w:rPr>
        <w:tab/>
      </w:r>
      <w:r w:rsidR="00B41D72" w:rsidRPr="009A7B75">
        <w:rPr>
          <w:szCs w:val="22"/>
        </w:rPr>
        <w:t>Pakuotės turinys ir kita</w:t>
      </w:r>
      <w:r w:rsidRPr="009A7B75">
        <w:rPr>
          <w:noProof/>
          <w:szCs w:val="22"/>
        </w:rPr>
        <w:t xml:space="preserve"> informacija</w:t>
      </w:r>
    </w:p>
    <w:p w14:paraId="7D7099BD" w14:textId="77777777" w:rsidR="00BB4522" w:rsidRPr="009A7B75" w:rsidRDefault="00BB4522" w:rsidP="00162B47">
      <w:pPr>
        <w:numPr>
          <w:ilvl w:val="12"/>
          <w:numId w:val="0"/>
        </w:numPr>
        <w:rPr>
          <w:noProof/>
          <w:szCs w:val="22"/>
        </w:rPr>
      </w:pPr>
    </w:p>
    <w:p w14:paraId="63C6E071" w14:textId="77777777" w:rsidR="00BB4522" w:rsidRPr="009A7B75" w:rsidRDefault="00BB4522" w:rsidP="00162B47">
      <w:pPr>
        <w:numPr>
          <w:ilvl w:val="12"/>
          <w:numId w:val="0"/>
        </w:numPr>
        <w:rPr>
          <w:noProof/>
          <w:szCs w:val="22"/>
        </w:rPr>
      </w:pPr>
    </w:p>
    <w:p w14:paraId="5F9D47C2" w14:textId="77777777" w:rsidR="00BB4522" w:rsidRPr="009A7B75" w:rsidRDefault="00BB4522" w:rsidP="00632B80">
      <w:pPr>
        <w:keepNext/>
        <w:numPr>
          <w:ilvl w:val="12"/>
          <w:numId w:val="0"/>
        </w:numPr>
        <w:ind w:left="567" w:hanging="567"/>
        <w:outlineLvl w:val="0"/>
        <w:rPr>
          <w:b/>
          <w:caps/>
          <w:noProof/>
          <w:szCs w:val="22"/>
        </w:rPr>
      </w:pPr>
      <w:r w:rsidRPr="009A7B75">
        <w:rPr>
          <w:b/>
          <w:noProof/>
          <w:szCs w:val="22"/>
        </w:rPr>
        <w:t>1.</w:t>
      </w:r>
      <w:r w:rsidRPr="009A7B75">
        <w:rPr>
          <w:b/>
          <w:noProof/>
          <w:szCs w:val="22"/>
        </w:rPr>
        <w:tab/>
      </w:r>
      <w:r w:rsidR="00B41D72" w:rsidRPr="009A7B75">
        <w:rPr>
          <w:b/>
          <w:szCs w:val="22"/>
        </w:rPr>
        <w:t xml:space="preserve">Kas yra </w:t>
      </w:r>
      <w:proofErr w:type="spellStart"/>
      <w:r w:rsidR="009A7B75" w:rsidRPr="009A7B75">
        <w:rPr>
          <w:b/>
          <w:bCs/>
          <w:szCs w:val="22"/>
        </w:rPr>
        <w:t>Sigletic</w:t>
      </w:r>
      <w:proofErr w:type="spellEnd"/>
      <w:r w:rsidR="00B41D72" w:rsidRPr="009A7B75">
        <w:rPr>
          <w:b/>
          <w:bCs/>
          <w:szCs w:val="22"/>
        </w:rPr>
        <w:t xml:space="preserve"> </w:t>
      </w:r>
      <w:r w:rsidR="00B41D72" w:rsidRPr="009A7B75">
        <w:rPr>
          <w:b/>
          <w:szCs w:val="22"/>
        </w:rPr>
        <w:t>ir kam jis vartojamas</w:t>
      </w:r>
    </w:p>
    <w:p w14:paraId="2FD6CF38" w14:textId="77777777" w:rsidR="00BB4522" w:rsidRPr="009A7B75" w:rsidRDefault="00BB4522" w:rsidP="00632B80">
      <w:pPr>
        <w:keepNext/>
        <w:ind w:left="567" w:hanging="567"/>
        <w:rPr>
          <w:noProof/>
          <w:szCs w:val="22"/>
        </w:rPr>
      </w:pPr>
    </w:p>
    <w:p w14:paraId="5ED866D7" w14:textId="77777777" w:rsidR="009A7B75" w:rsidRPr="009A7B75" w:rsidRDefault="009A7B75" w:rsidP="009A7B75">
      <w:pPr>
        <w:autoSpaceDE w:val="0"/>
        <w:autoSpaceDN w:val="0"/>
        <w:adjustRightInd w:val="0"/>
        <w:rPr>
          <w:szCs w:val="22"/>
        </w:rPr>
      </w:pPr>
      <w:proofErr w:type="spellStart"/>
      <w:r w:rsidRPr="009A7B75">
        <w:rPr>
          <w:szCs w:val="22"/>
        </w:rPr>
        <w:t>Sigletic</w:t>
      </w:r>
      <w:proofErr w:type="spellEnd"/>
      <w:r w:rsidRPr="009A7B75">
        <w:rPr>
          <w:szCs w:val="22"/>
        </w:rPr>
        <w:t xml:space="preserve"> sudėtyje yra veikliosios medžiagos </w:t>
      </w:r>
      <w:proofErr w:type="spellStart"/>
      <w:r w:rsidRPr="009A7B75">
        <w:rPr>
          <w:szCs w:val="22"/>
        </w:rPr>
        <w:t>sitagliptino</w:t>
      </w:r>
      <w:proofErr w:type="spellEnd"/>
      <w:r w:rsidRPr="009A7B75">
        <w:rPr>
          <w:szCs w:val="22"/>
        </w:rPr>
        <w:t>, kuris yra vaistų klasės, vadinamos DPP</w:t>
      </w:r>
      <w:r w:rsidR="006007FB">
        <w:rPr>
          <w:szCs w:val="22"/>
        </w:rPr>
        <w:noBreakHyphen/>
      </w:r>
      <w:r w:rsidRPr="009A7B75">
        <w:rPr>
          <w:szCs w:val="22"/>
        </w:rPr>
        <w:t>4</w:t>
      </w:r>
      <w:r w:rsidR="006007FB">
        <w:rPr>
          <w:szCs w:val="22"/>
        </w:rPr>
        <w:t> </w:t>
      </w:r>
      <w:r w:rsidRPr="009A7B75">
        <w:rPr>
          <w:szCs w:val="22"/>
        </w:rPr>
        <w:t>inhibitoriais (dipeptidilpeptidazės</w:t>
      </w:r>
      <w:r w:rsidR="006007FB">
        <w:rPr>
          <w:szCs w:val="22"/>
        </w:rPr>
        <w:noBreakHyphen/>
      </w:r>
      <w:r w:rsidRPr="009A7B75">
        <w:rPr>
          <w:szCs w:val="22"/>
        </w:rPr>
        <w:t xml:space="preserve">4 inhibitoriais), atstovas, kuris </w:t>
      </w:r>
      <w:r w:rsidR="006007FB">
        <w:rPr>
          <w:szCs w:val="22"/>
        </w:rPr>
        <w:t>2 </w:t>
      </w:r>
      <w:r w:rsidRPr="009A7B75">
        <w:rPr>
          <w:szCs w:val="22"/>
        </w:rPr>
        <w:t>tipo cukriniu diabetu sergančių</w:t>
      </w:r>
      <w:r>
        <w:rPr>
          <w:szCs w:val="22"/>
        </w:rPr>
        <w:t xml:space="preserve"> </w:t>
      </w:r>
      <w:r w:rsidR="00510A3E">
        <w:rPr>
          <w:szCs w:val="22"/>
        </w:rPr>
        <w:t>suaugus</w:t>
      </w:r>
      <w:r w:rsidRPr="009A7B75">
        <w:rPr>
          <w:szCs w:val="22"/>
        </w:rPr>
        <w:t>ių</w:t>
      </w:r>
      <w:r w:rsidR="00510A3E">
        <w:rPr>
          <w:szCs w:val="22"/>
        </w:rPr>
        <w:t>jų</w:t>
      </w:r>
      <w:r w:rsidRPr="009A7B75">
        <w:rPr>
          <w:szCs w:val="22"/>
        </w:rPr>
        <w:t xml:space="preserve"> kraujyje mažina cukraus kiekį.</w:t>
      </w:r>
    </w:p>
    <w:p w14:paraId="2EEE3B98" w14:textId="77777777" w:rsidR="009A7B75" w:rsidRPr="0097481F" w:rsidRDefault="009A7B75" w:rsidP="009A7B75">
      <w:pPr>
        <w:autoSpaceDE w:val="0"/>
        <w:autoSpaceDN w:val="0"/>
        <w:adjustRightInd w:val="0"/>
        <w:rPr>
          <w:szCs w:val="22"/>
        </w:rPr>
      </w:pPr>
      <w:r w:rsidRPr="0097481F">
        <w:rPr>
          <w:szCs w:val="22"/>
        </w:rPr>
        <w:t>Šis vaistas padeda padidinti insulino kiekį po valgio ir sumažina paties organizmo gaminamo cukraus kiekį.</w:t>
      </w:r>
    </w:p>
    <w:p w14:paraId="047108DE" w14:textId="77777777" w:rsidR="009A7B75" w:rsidRPr="000D0CBF" w:rsidRDefault="009A7B75" w:rsidP="009A7B75">
      <w:pPr>
        <w:autoSpaceDE w:val="0"/>
        <w:autoSpaceDN w:val="0"/>
        <w:adjustRightInd w:val="0"/>
      </w:pPr>
      <w:r w:rsidRPr="0097481F">
        <w:rPr>
          <w:szCs w:val="22"/>
        </w:rPr>
        <w:t xml:space="preserve">Jūsų gydytojas skyrė šį vaistą, kad jis padėtų sumažinti cukraus kiekį kraujyje, kuris yra per didelis, nes sergate </w:t>
      </w:r>
      <w:r w:rsidR="006007FB">
        <w:rPr>
          <w:szCs w:val="22"/>
        </w:rPr>
        <w:t>2 </w:t>
      </w:r>
      <w:r w:rsidRPr="0097481F">
        <w:rPr>
          <w:szCs w:val="22"/>
        </w:rPr>
        <w:t xml:space="preserve">tipo cukriniu diabetu. </w:t>
      </w:r>
      <w:r w:rsidRPr="000D0CBF">
        <w:t xml:space="preserve">Šis vaistas gali būti vartojamas vienas arba kartu su kitais cukraus kiekį kraujyje mažinančiais vaistais (insulinu, </w:t>
      </w:r>
      <w:proofErr w:type="spellStart"/>
      <w:r w:rsidRPr="000D0CBF">
        <w:t>metforminu</w:t>
      </w:r>
      <w:proofErr w:type="spellEnd"/>
      <w:r w:rsidRPr="000D0CBF">
        <w:t xml:space="preserve">, </w:t>
      </w:r>
      <w:proofErr w:type="spellStart"/>
      <w:r w:rsidRPr="000D0CBF">
        <w:t>sulfonilurėjos</w:t>
      </w:r>
      <w:proofErr w:type="spellEnd"/>
      <w:r w:rsidRPr="000D0CBF">
        <w:t xml:space="preserve"> </w:t>
      </w:r>
      <w:r w:rsidR="006007FB" w:rsidRPr="000D0CBF">
        <w:t>da</w:t>
      </w:r>
      <w:r w:rsidRPr="000D0CBF">
        <w:t>r</w:t>
      </w:r>
      <w:r w:rsidR="006007FB" w:rsidRPr="000D0CBF">
        <w:t>ini</w:t>
      </w:r>
      <w:r w:rsidRPr="000D0CBF">
        <w:t xml:space="preserve">u ar </w:t>
      </w:r>
      <w:proofErr w:type="spellStart"/>
      <w:r w:rsidRPr="000D0CBF">
        <w:t>glitazonais</w:t>
      </w:r>
      <w:proofErr w:type="spellEnd"/>
      <w:r w:rsidRPr="000D0CBF">
        <w:t>), kurių Jūs nuo cukrinio diabeto galbūt jau vartojate kartu vykdydami mitybos ir fizinių pratimų programą.</w:t>
      </w:r>
    </w:p>
    <w:p w14:paraId="7F6DED88" w14:textId="77777777" w:rsidR="009A7B75" w:rsidRPr="000D0CBF" w:rsidRDefault="009A7B75" w:rsidP="009A7B75">
      <w:pPr>
        <w:autoSpaceDE w:val="0"/>
        <w:autoSpaceDN w:val="0"/>
        <w:adjustRightInd w:val="0"/>
      </w:pPr>
    </w:p>
    <w:p w14:paraId="373E8626" w14:textId="77777777" w:rsidR="009A7B75" w:rsidRPr="00CC0645" w:rsidRDefault="009A7B75" w:rsidP="00632B80">
      <w:pPr>
        <w:keepNext/>
        <w:autoSpaceDE w:val="0"/>
        <w:autoSpaceDN w:val="0"/>
        <w:adjustRightInd w:val="0"/>
        <w:rPr>
          <w:i/>
          <w:lang w:val="es-ES"/>
        </w:rPr>
      </w:pPr>
      <w:r w:rsidRPr="00CC0645">
        <w:rPr>
          <w:i/>
          <w:lang w:val="es-ES"/>
        </w:rPr>
        <w:t xml:space="preserve">Kas yra </w:t>
      </w:r>
      <w:r w:rsidR="006007FB" w:rsidRPr="00CC0645">
        <w:rPr>
          <w:i/>
          <w:lang w:val="es-ES"/>
        </w:rPr>
        <w:t>2 </w:t>
      </w:r>
      <w:r w:rsidRPr="00CC0645">
        <w:rPr>
          <w:i/>
          <w:lang w:val="es-ES"/>
        </w:rPr>
        <w:t>tipo cukrinis diabetas?</w:t>
      </w:r>
    </w:p>
    <w:p w14:paraId="74AD3080" w14:textId="77777777" w:rsidR="00162B47" w:rsidRPr="00CC0645" w:rsidRDefault="006007FB" w:rsidP="009A7B75">
      <w:pPr>
        <w:autoSpaceDE w:val="0"/>
        <w:autoSpaceDN w:val="0"/>
        <w:adjustRightInd w:val="0"/>
        <w:rPr>
          <w:lang w:val="es-ES"/>
        </w:rPr>
      </w:pPr>
      <w:r w:rsidRPr="00CC0645">
        <w:rPr>
          <w:lang w:val="es-ES"/>
        </w:rPr>
        <w:t>2 </w:t>
      </w:r>
      <w:r w:rsidR="009A7B75" w:rsidRPr="00CC0645">
        <w:rPr>
          <w:lang w:val="es-ES"/>
        </w:rPr>
        <w:t>tipo cukrinis diabetas yra būklė, kai Jūsų organizmas gamina nepakankamai insulino, o tas insulinas, kurį Jūsų organizmas pagamina, neveikia taip gerai, kaip turėtų veikti. Be to, Jūsų organizmas gamina per daug cukraus. Kai taip atsitinka, kraujyje jo (t.</w:t>
      </w:r>
      <w:r w:rsidRPr="00CC0645">
        <w:rPr>
          <w:lang w:val="es-ES"/>
        </w:rPr>
        <w:t> </w:t>
      </w:r>
      <w:r w:rsidR="009A7B75" w:rsidRPr="00CC0645">
        <w:rPr>
          <w:lang w:val="es-ES"/>
        </w:rPr>
        <w:t>y. gliukozės) padaugėja. Tai gali sukelti sunkius sveikatos sutrikimus, įskaitant širdies ligas, inkstų ligas, aklumą ar galūnių amputaciją (nupjovimą).</w:t>
      </w:r>
    </w:p>
    <w:p w14:paraId="332A9064" w14:textId="77777777" w:rsidR="009A7B75" w:rsidRPr="00CC0645" w:rsidRDefault="009A7B75" w:rsidP="009A7B75">
      <w:pPr>
        <w:numPr>
          <w:ilvl w:val="12"/>
          <w:numId w:val="0"/>
        </w:numPr>
        <w:rPr>
          <w:lang w:val="es-ES"/>
        </w:rPr>
      </w:pPr>
    </w:p>
    <w:p w14:paraId="02F229C5" w14:textId="77777777" w:rsidR="009A7B75" w:rsidRPr="00CC0645" w:rsidRDefault="009A7B75" w:rsidP="009A7B75">
      <w:pPr>
        <w:numPr>
          <w:ilvl w:val="12"/>
          <w:numId w:val="0"/>
        </w:numPr>
        <w:rPr>
          <w:lang w:val="es-ES"/>
        </w:rPr>
      </w:pPr>
    </w:p>
    <w:p w14:paraId="1F390B16" w14:textId="77777777" w:rsidR="00BB4522" w:rsidRPr="009A7B75" w:rsidRDefault="00BB4522" w:rsidP="00632B80">
      <w:pPr>
        <w:keepNext/>
        <w:numPr>
          <w:ilvl w:val="12"/>
          <w:numId w:val="0"/>
        </w:numPr>
        <w:ind w:left="567" w:hanging="567"/>
        <w:outlineLvl w:val="0"/>
        <w:rPr>
          <w:b/>
          <w:caps/>
          <w:noProof/>
          <w:szCs w:val="22"/>
        </w:rPr>
      </w:pPr>
      <w:r w:rsidRPr="009A7B75">
        <w:rPr>
          <w:b/>
          <w:noProof/>
          <w:szCs w:val="22"/>
        </w:rPr>
        <w:t>2.</w:t>
      </w:r>
      <w:r w:rsidRPr="009A7B75">
        <w:rPr>
          <w:b/>
          <w:noProof/>
          <w:szCs w:val="22"/>
        </w:rPr>
        <w:tab/>
      </w:r>
      <w:r w:rsidR="00B41D72" w:rsidRPr="009A7B75">
        <w:rPr>
          <w:b/>
          <w:szCs w:val="22"/>
        </w:rPr>
        <w:t xml:space="preserve">Kas žinotina prieš vartojant </w:t>
      </w:r>
      <w:proofErr w:type="spellStart"/>
      <w:r w:rsidR="009A7B75" w:rsidRPr="009A7B75">
        <w:rPr>
          <w:b/>
          <w:bCs/>
          <w:szCs w:val="22"/>
        </w:rPr>
        <w:t>Sigletic</w:t>
      </w:r>
      <w:proofErr w:type="spellEnd"/>
    </w:p>
    <w:p w14:paraId="6A6B1E63" w14:textId="77777777" w:rsidR="00BB4522" w:rsidRPr="009A7B75" w:rsidRDefault="00BB4522" w:rsidP="00632B80">
      <w:pPr>
        <w:keepNext/>
        <w:ind w:left="567" w:hanging="567"/>
        <w:rPr>
          <w:noProof/>
          <w:szCs w:val="22"/>
        </w:rPr>
      </w:pPr>
    </w:p>
    <w:p w14:paraId="2A79B32D" w14:textId="77777777" w:rsidR="00BB4522" w:rsidRPr="009A7B75" w:rsidRDefault="009A7B75" w:rsidP="00632B80">
      <w:pPr>
        <w:keepNext/>
        <w:ind w:left="567" w:hanging="567"/>
        <w:rPr>
          <w:b/>
          <w:bCs/>
          <w:caps/>
          <w:noProof/>
          <w:szCs w:val="22"/>
        </w:rPr>
      </w:pPr>
      <w:proofErr w:type="spellStart"/>
      <w:r w:rsidRPr="009A7B75">
        <w:rPr>
          <w:b/>
          <w:bCs/>
          <w:szCs w:val="22"/>
        </w:rPr>
        <w:t>Sigletic</w:t>
      </w:r>
      <w:proofErr w:type="spellEnd"/>
      <w:r w:rsidR="00BB4522" w:rsidRPr="009A7B75">
        <w:rPr>
          <w:b/>
          <w:bCs/>
          <w:noProof/>
          <w:szCs w:val="22"/>
        </w:rPr>
        <w:t xml:space="preserve"> vartoti negalima</w:t>
      </w:r>
      <w:r w:rsidR="00B41D72" w:rsidRPr="009A7B75">
        <w:rPr>
          <w:b/>
          <w:bCs/>
          <w:szCs w:val="22"/>
        </w:rPr>
        <w:t>:</w:t>
      </w:r>
    </w:p>
    <w:p w14:paraId="19DB9ED1" w14:textId="77777777" w:rsidR="00BB4522" w:rsidRDefault="009A7B75" w:rsidP="009A7B75">
      <w:pPr>
        <w:numPr>
          <w:ilvl w:val="0"/>
          <w:numId w:val="5"/>
        </w:numPr>
        <w:autoSpaceDE w:val="0"/>
        <w:autoSpaceDN w:val="0"/>
        <w:adjustRightInd w:val="0"/>
        <w:ind w:left="567" w:hanging="567"/>
        <w:rPr>
          <w:noProof/>
          <w:szCs w:val="22"/>
        </w:rPr>
      </w:pPr>
      <w:r w:rsidRPr="009A7B75">
        <w:rPr>
          <w:szCs w:val="22"/>
        </w:rPr>
        <w:t xml:space="preserve">jeigu yra alergija </w:t>
      </w:r>
      <w:proofErr w:type="spellStart"/>
      <w:r w:rsidRPr="009A7B75">
        <w:rPr>
          <w:szCs w:val="22"/>
        </w:rPr>
        <w:t>sitagliptinui</w:t>
      </w:r>
      <w:proofErr w:type="spellEnd"/>
      <w:r w:rsidRPr="009A7B75">
        <w:rPr>
          <w:szCs w:val="22"/>
        </w:rPr>
        <w:t xml:space="preserve"> arba bet kuriai pagalbinei šio vaisto medžiagai (jos išvardytos 6</w:t>
      </w:r>
      <w:r>
        <w:rPr>
          <w:szCs w:val="22"/>
        </w:rPr>
        <w:t> </w:t>
      </w:r>
      <w:r w:rsidRPr="009A7B75">
        <w:rPr>
          <w:szCs w:val="22"/>
        </w:rPr>
        <w:t>skyriuje).</w:t>
      </w:r>
    </w:p>
    <w:p w14:paraId="196866C2" w14:textId="77777777" w:rsidR="009A7B75" w:rsidRPr="009A7B75" w:rsidRDefault="009A7B75" w:rsidP="009A7B75">
      <w:pPr>
        <w:autoSpaceDE w:val="0"/>
        <w:autoSpaceDN w:val="0"/>
        <w:adjustRightInd w:val="0"/>
        <w:rPr>
          <w:noProof/>
          <w:szCs w:val="22"/>
        </w:rPr>
      </w:pPr>
    </w:p>
    <w:p w14:paraId="553AE81B" w14:textId="77777777" w:rsidR="00BB4522" w:rsidRPr="009A7B75" w:rsidRDefault="00B41D72" w:rsidP="00632B80">
      <w:pPr>
        <w:keepNext/>
        <w:ind w:left="567" w:hanging="567"/>
        <w:rPr>
          <w:b/>
          <w:noProof/>
          <w:szCs w:val="22"/>
        </w:rPr>
      </w:pPr>
      <w:r w:rsidRPr="009A7B75">
        <w:rPr>
          <w:b/>
          <w:noProof/>
          <w:szCs w:val="22"/>
        </w:rPr>
        <w:t>Įspėjimai ir</w:t>
      </w:r>
      <w:r w:rsidR="00BB4522" w:rsidRPr="009A7B75">
        <w:rPr>
          <w:b/>
          <w:noProof/>
          <w:szCs w:val="22"/>
        </w:rPr>
        <w:t xml:space="preserve"> atsargumo priemon</w:t>
      </w:r>
      <w:r w:rsidRPr="009A7B75">
        <w:rPr>
          <w:b/>
          <w:noProof/>
          <w:szCs w:val="22"/>
        </w:rPr>
        <w:t>ės</w:t>
      </w:r>
    </w:p>
    <w:p w14:paraId="4FE74686" w14:textId="77777777" w:rsidR="00BB4522" w:rsidRPr="006168FD" w:rsidRDefault="006168FD" w:rsidP="00162B47">
      <w:pPr>
        <w:numPr>
          <w:ilvl w:val="12"/>
          <w:numId w:val="0"/>
        </w:numPr>
        <w:rPr>
          <w:noProof/>
          <w:szCs w:val="22"/>
        </w:rPr>
      </w:pPr>
      <w:r w:rsidRPr="006168FD">
        <w:rPr>
          <w:szCs w:val="22"/>
        </w:rPr>
        <w:t xml:space="preserve">Pastebėta, kad kai kurie </w:t>
      </w:r>
      <w:proofErr w:type="spellStart"/>
      <w:r w:rsidR="0097481F">
        <w:rPr>
          <w:szCs w:val="22"/>
        </w:rPr>
        <w:t>Sigletic</w:t>
      </w:r>
      <w:proofErr w:type="spellEnd"/>
      <w:r w:rsidR="0097481F">
        <w:rPr>
          <w:szCs w:val="22"/>
        </w:rPr>
        <w:t xml:space="preserve"> </w:t>
      </w:r>
      <w:r w:rsidRPr="006168FD">
        <w:rPr>
          <w:szCs w:val="22"/>
        </w:rPr>
        <w:t>vartoję pacientai susirgo kasos uždegimu (pankreatitu) (žr.</w:t>
      </w:r>
      <w:r w:rsidR="006007FB">
        <w:rPr>
          <w:szCs w:val="22"/>
        </w:rPr>
        <w:t> </w:t>
      </w:r>
      <w:r w:rsidRPr="006168FD">
        <w:rPr>
          <w:szCs w:val="22"/>
        </w:rPr>
        <w:t>4</w:t>
      </w:r>
      <w:r w:rsidR="006007FB">
        <w:rPr>
          <w:szCs w:val="22"/>
        </w:rPr>
        <w:t> </w:t>
      </w:r>
      <w:r w:rsidRPr="006168FD">
        <w:rPr>
          <w:szCs w:val="22"/>
        </w:rPr>
        <w:t>skyrių).</w:t>
      </w:r>
    </w:p>
    <w:p w14:paraId="7689600A" w14:textId="77777777" w:rsidR="006168FD" w:rsidRPr="006168FD" w:rsidRDefault="006168FD" w:rsidP="00162B47">
      <w:pPr>
        <w:numPr>
          <w:ilvl w:val="12"/>
          <w:numId w:val="0"/>
        </w:numPr>
        <w:rPr>
          <w:noProof/>
          <w:szCs w:val="22"/>
        </w:rPr>
      </w:pPr>
    </w:p>
    <w:p w14:paraId="0F3645EA" w14:textId="77777777" w:rsidR="00510A3E" w:rsidRDefault="006168FD" w:rsidP="006168FD">
      <w:pPr>
        <w:autoSpaceDE w:val="0"/>
        <w:autoSpaceDN w:val="0"/>
        <w:adjustRightInd w:val="0"/>
        <w:rPr>
          <w:szCs w:val="22"/>
        </w:rPr>
      </w:pPr>
      <w:r w:rsidRPr="006168FD">
        <w:rPr>
          <w:szCs w:val="22"/>
        </w:rPr>
        <w:t xml:space="preserve">Jeigu Jums netikėtai ant odos susidaro pūslių, tai gali būti </w:t>
      </w:r>
      <w:proofErr w:type="spellStart"/>
      <w:r w:rsidRPr="006168FD">
        <w:rPr>
          <w:szCs w:val="22"/>
        </w:rPr>
        <w:t>pūsliniu</w:t>
      </w:r>
      <w:proofErr w:type="spellEnd"/>
      <w:r w:rsidRPr="006168FD">
        <w:rPr>
          <w:szCs w:val="22"/>
        </w:rPr>
        <w:t xml:space="preserve"> </w:t>
      </w:r>
      <w:proofErr w:type="spellStart"/>
      <w:r w:rsidRPr="006168FD">
        <w:rPr>
          <w:szCs w:val="22"/>
        </w:rPr>
        <w:t>pemfigoidu</w:t>
      </w:r>
      <w:proofErr w:type="spellEnd"/>
      <w:r w:rsidRPr="006168FD">
        <w:rPr>
          <w:szCs w:val="22"/>
        </w:rPr>
        <w:t xml:space="preserve"> vadinamos būklės požymis.</w:t>
      </w:r>
    </w:p>
    <w:p w14:paraId="3024D33D" w14:textId="77777777" w:rsidR="006168FD" w:rsidRPr="006168FD" w:rsidRDefault="006168FD" w:rsidP="006168FD">
      <w:pPr>
        <w:autoSpaceDE w:val="0"/>
        <w:autoSpaceDN w:val="0"/>
        <w:adjustRightInd w:val="0"/>
        <w:rPr>
          <w:szCs w:val="22"/>
        </w:rPr>
      </w:pPr>
      <w:r w:rsidRPr="006168FD">
        <w:rPr>
          <w:szCs w:val="22"/>
        </w:rPr>
        <w:t xml:space="preserve">Gydytojas gali Jums nurodyti nutraukti </w:t>
      </w:r>
      <w:proofErr w:type="spellStart"/>
      <w:r w:rsidR="00A97B04" w:rsidRPr="009A7B75">
        <w:rPr>
          <w:szCs w:val="22"/>
        </w:rPr>
        <w:t>Sigletic</w:t>
      </w:r>
      <w:proofErr w:type="spellEnd"/>
      <w:r w:rsidRPr="006168FD">
        <w:rPr>
          <w:szCs w:val="22"/>
        </w:rPr>
        <w:t xml:space="preserve"> vartojimą.</w:t>
      </w:r>
    </w:p>
    <w:p w14:paraId="0FC88B9A" w14:textId="77777777" w:rsidR="006168FD" w:rsidRPr="006168FD" w:rsidRDefault="006168FD" w:rsidP="00162B47">
      <w:pPr>
        <w:numPr>
          <w:ilvl w:val="12"/>
          <w:numId w:val="0"/>
        </w:numPr>
        <w:rPr>
          <w:noProof/>
          <w:szCs w:val="22"/>
        </w:rPr>
      </w:pPr>
    </w:p>
    <w:p w14:paraId="1BA04E84" w14:textId="77777777" w:rsidR="006168FD" w:rsidRPr="006168FD" w:rsidRDefault="006168FD" w:rsidP="00632B80">
      <w:pPr>
        <w:keepNext/>
        <w:autoSpaceDE w:val="0"/>
        <w:autoSpaceDN w:val="0"/>
        <w:adjustRightInd w:val="0"/>
        <w:rPr>
          <w:szCs w:val="22"/>
        </w:rPr>
      </w:pPr>
      <w:r w:rsidRPr="006168FD">
        <w:rPr>
          <w:szCs w:val="22"/>
        </w:rPr>
        <w:t>Pasakykite savo gydytojui, jeigu Jums buvo arba yra:</w:t>
      </w:r>
    </w:p>
    <w:p w14:paraId="6FF0E0F0" w14:textId="77777777" w:rsidR="006168FD" w:rsidRPr="006168FD" w:rsidRDefault="006168FD" w:rsidP="006168FD">
      <w:pPr>
        <w:tabs>
          <w:tab w:val="left" w:pos="567"/>
        </w:tabs>
        <w:autoSpaceDE w:val="0"/>
        <w:autoSpaceDN w:val="0"/>
        <w:adjustRightInd w:val="0"/>
        <w:rPr>
          <w:szCs w:val="22"/>
        </w:rPr>
      </w:pPr>
      <w:r w:rsidRPr="006168FD">
        <w:rPr>
          <w:szCs w:val="22"/>
        </w:rPr>
        <w:t>-</w:t>
      </w:r>
      <w:r>
        <w:rPr>
          <w:szCs w:val="22"/>
        </w:rPr>
        <w:tab/>
      </w:r>
      <w:r w:rsidRPr="006168FD">
        <w:rPr>
          <w:szCs w:val="22"/>
        </w:rPr>
        <w:t>kasos liga (pavyzdžiui, pankreatitas)</w:t>
      </w:r>
      <w:r w:rsidR="006007FB">
        <w:rPr>
          <w:szCs w:val="22"/>
        </w:rPr>
        <w:t>;</w:t>
      </w:r>
    </w:p>
    <w:p w14:paraId="06F23FDE" w14:textId="77777777" w:rsidR="006168FD" w:rsidRPr="006168FD" w:rsidRDefault="006168FD" w:rsidP="006168FD">
      <w:pPr>
        <w:tabs>
          <w:tab w:val="left" w:pos="567"/>
        </w:tabs>
        <w:autoSpaceDE w:val="0"/>
        <w:autoSpaceDN w:val="0"/>
        <w:adjustRightInd w:val="0"/>
        <w:ind w:left="567" w:hanging="567"/>
        <w:rPr>
          <w:szCs w:val="22"/>
        </w:rPr>
      </w:pPr>
      <w:r w:rsidRPr="006168FD">
        <w:rPr>
          <w:szCs w:val="22"/>
        </w:rPr>
        <w:t>-</w:t>
      </w:r>
      <w:r>
        <w:rPr>
          <w:szCs w:val="22"/>
        </w:rPr>
        <w:tab/>
      </w:r>
      <w:r w:rsidRPr="006168FD">
        <w:rPr>
          <w:szCs w:val="22"/>
        </w:rPr>
        <w:t>tulžies akmenys, priklausomybė nuo alkoholio ar labai daug trigliceridų (tam tikros rūšies</w:t>
      </w:r>
      <w:r>
        <w:rPr>
          <w:szCs w:val="22"/>
        </w:rPr>
        <w:t xml:space="preserve"> </w:t>
      </w:r>
      <w:r w:rsidRPr="006168FD">
        <w:rPr>
          <w:szCs w:val="22"/>
        </w:rPr>
        <w:t>riebalų) kraujyje</w:t>
      </w:r>
      <w:r w:rsidR="006007FB">
        <w:rPr>
          <w:szCs w:val="22"/>
        </w:rPr>
        <w:t xml:space="preserve"> –</w:t>
      </w:r>
      <w:r w:rsidRPr="006168FD">
        <w:rPr>
          <w:szCs w:val="22"/>
        </w:rPr>
        <w:t xml:space="preserve"> </w:t>
      </w:r>
      <w:r w:rsidR="006007FB" w:rsidRPr="006168FD">
        <w:rPr>
          <w:szCs w:val="22"/>
        </w:rPr>
        <w:t>š</w:t>
      </w:r>
      <w:r w:rsidRPr="006168FD">
        <w:rPr>
          <w:szCs w:val="22"/>
        </w:rPr>
        <w:t>ie susirgimai gali padidinti tikimybę susirgti pankreatitu (žiūrėkite 4</w:t>
      </w:r>
      <w:r w:rsidR="006007FB">
        <w:rPr>
          <w:szCs w:val="22"/>
        </w:rPr>
        <w:t> </w:t>
      </w:r>
      <w:r w:rsidRPr="006168FD">
        <w:rPr>
          <w:szCs w:val="22"/>
        </w:rPr>
        <w:t>skyrių);</w:t>
      </w:r>
    </w:p>
    <w:p w14:paraId="1688D1B0" w14:textId="77777777" w:rsidR="006168FD" w:rsidRPr="006168FD" w:rsidRDefault="006168FD" w:rsidP="006168FD">
      <w:pPr>
        <w:tabs>
          <w:tab w:val="left" w:pos="567"/>
        </w:tabs>
        <w:autoSpaceDE w:val="0"/>
        <w:autoSpaceDN w:val="0"/>
        <w:adjustRightInd w:val="0"/>
        <w:rPr>
          <w:szCs w:val="22"/>
        </w:rPr>
      </w:pPr>
      <w:r w:rsidRPr="006168FD">
        <w:rPr>
          <w:szCs w:val="22"/>
        </w:rPr>
        <w:t>-</w:t>
      </w:r>
      <w:r>
        <w:rPr>
          <w:szCs w:val="22"/>
        </w:rPr>
        <w:tab/>
      </w:r>
      <w:r w:rsidR="006007FB">
        <w:rPr>
          <w:szCs w:val="22"/>
        </w:rPr>
        <w:t>1 </w:t>
      </w:r>
      <w:r w:rsidRPr="006168FD">
        <w:rPr>
          <w:szCs w:val="22"/>
        </w:rPr>
        <w:t>tipo cukrinis diabetas;</w:t>
      </w:r>
    </w:p>
    <w:p w14:paraId="19E0FC98" w14:textId="77777777" w:rsidR="006168FD" w:rsidRPr="006168FD" w:rsidRDefault="006168FD" w:rsidP="006168FD">
      <w:pPr>
        <w:tabs>
          <w:tab w:val="left" w:pos="567"/>
        </w:tabs>
        <w:autoSpaceDE w:val="0"/>
        <w:autoSpaceDN w:val="0"/>
        <w:adjustRightInd w:val="0"/>
        <w:ind w:left="567" w:hanging="567"/>
        <w:rPr>
          <w:szCs w:val="22"/>
        </w:rPr>
      </w:pPr>
      <w:r w:rsidRPr="006168FD">
        <w:rPr>
          <w:szCs w:val="22"/>
        </w:rPr>
        <w:t>-</w:t>
      </w:r>
      <w:r>
        <w:rPr>
          <w:szCs w:val="22"/>
        </w:rPr>
        <w:tab/>
      </w:r>
      <w:r w:rsidRPr="006168FD">
        <w:rPr>
          <w:szCs w:val="22"/>
        </w:rPr>
        <w:t xml:space="preserve">diabetinė </w:t>
      </w:r>
      <w:proofErr w:type="spellStart"/>
      <w:r w:rsidRPr="006168FD">
        <w:rPr>
          <w:szCs w:val="22"/>
        </w:rPr>
        <w:t>ketoacidozė</w:t>
      </w:r>
      <w:proofErr w:type="spellEnd"/>
      <w:r w:rsidRPr="006168FD">
        <w:rPr>
          <w:szCs w:val="22"/>
        </w:rPr>
        <w:t xml:space="preserve"> (</w:t>
      </w:r>
      <w:r w:rsidR="00510A3E">
        <w:rPr>
          <w:szCs w:val="22"/>
        </w:rPr>
        <w:t xml:space="preserve">cukrinio </w:t>
      </w:r>
      <w:r w:rsidRPr="006168FD">
        <w:rPr>
          <w:szCs w:val="22"/>
        </w:rPr>
        <w:t xml:space="preserve">diabeto komplikacija, kuomet labai padidėja cukraus kiekis kraujyje, greitai </w:t>
      </w:r>
      <w:r w:rsidR="006007FB">
        <w:rPr>
          <w:szCs w:val="22"/>
        </w:rPr>
        <w:t>m</w:t>
      </w:r>
      <w:r w:rsidRPr="006168FD">
        <w:rPr>
          <w:szCs w:val="22"/>
        </w:rPr>
        <w:t>a</w:t>
      </w:r>
      <w:r w:rsidR="006007FB">
        <w:rPr>
          <w:szCs w:val="22"/>
        </w:rPr>
        <w:t>žėja</w:t>
      </w:r>
      <w:r w:rsidRPr="006168FD">
        <w:rPr>
          <w:szCs w:val="22"/>
        </w:rPr>
        <w:t xml:space="preserve"> kūno svoris, </w:t>
      </w:r>
      <w:r w:rsidR="006007FB">
        <w:rPr>
          <w:szCs w:val="22"/>
        </w:rPr>
        <w:t>p</w:t>
      </w:r>
      <w:r w:rsidRPr="006168FD">
        <w:rPr>
          <w:szCs w:val="22"/>
        </w:rPr>
        <w:t>asir</w:t>
      </w:r>
      <w:r w:rsidR="006007FB">
        <w:rPr>
          <w:szCs w:val="22"/>
        </w:rPr>
        <w:t>eiški</w:t>
      </w:r>
      <w:r w:rsidRPr="006168FD">
        <w:rPr>
          <w:szCs w:val="22"/>
        </w:rPr>
        <w:t>a pykinimas arba vėmimas);</w:t>
      </w:r>
    </w:p>
    <w:p w14:paraId="67471AC6" w14:textId="77777777" w:rsidR="006168FD" w:rsidRPr="00632B80" w:rsidRDefault="006168FD" w:rsidP="006168FD">
      <w:pPr>
        <w:tabs>
          <w:tab w:val="left" w:pos="567"/>
        </w:tabs>
        <w:autoSpaceDE w:val="0"/>
        <w:autoSpaceDN w:val="0"/>
        <w:adjustRightInd w:val="0"/>
        <w:rPr>
          <w:szCs w:val="22"/>
        </w:rPr>
      </w:pPr>
      <w:r w:rsidRPr="00632B80">
        <w:rPr>
          <w:szCs w:val="22"/>
        </w:rPr>
        <w:t>-</w:t>
      </w:r>
      <w:r w:rsidRPr="00632B80">
        <w:rPr>
          <w:szCs w:val="22"/>
        </w:rPr>
        <w:tab/>
        <w:t>bet koks esamas ar buvęs inkstų sutrikimas;</w:t>
      </w:r>
    </w:p>
    <w:p w14:paraId="2DDB09AE" w14:textId="77777777" w:rsidR="006168FD" w:rsidRPr="006168FD" w:rsidRDefault="006168FD" w:rsidP="006168FD">
      <w:pPr>
        <w:numPr>
          <w:ilvl w:val="12"/>
          <w:numId w:val="0"/>
        </w:numPr>
        <w:tabs>
          <w:tab w:val="left" w:pos="567"/>
        </w:tabs>
        <w:rPr>
          <w:noProof/>
          <w:szCs w:val="22"/>
        </w:rPr>
      </w:pPr>
      <w:r w:rsidRPr="00632B80">
        <w:rPr>
          <w:szCs w:val="22"/>
        </w:rPr>
        <w:t>-</w:t>
      </w:r>
      <w:r w:rsidRPr="00632B80">
        <w:rPr>
          <w:szCs w:val="22"/>
        </w:rPr>
        <w:tab/>
        <w:t xml:space="preserve">alerginė reakcija į </w:t>
      </w:r>
      <w:proofErr w:type="spellStart"/>
      <w:r w:rsidR="00A97B04" w:rsidRPr="009A7B75">
        <w:rPr>
          <w:szCs w:val="22"/>
        </w:rPr>
        <w:t>Sigletic</w:t>
      </w:r>
      <w:proofErr w:type="spellEnd"/>
      <w:r w:rsidRPr="00632B80">
        <w:rPr>
          <w:szCs w:val="22"/>
        </w:rPr>
        <w:t xml:space="preserve"> (žr.</w:t>
      </w:r>
      <w:r w:rsidR="006007FB">
        <w:rPr>
          <w:szCs w:val="22"/>
        </w:rPr>
        <w:t> </w:t>
      </w:r>
      <w:r w:rsidRPr="00632B80">
        <w:rPr>
          <w:szCs w:val="22"/>
        </w:rPr>
        <w:t>4</w:t>
      </w:r>
      <w:r w:rsidR="006007FB">
        <w:rPr>
          <w:szCs w:val="22"/>
        </w:rPr>
        <w:t> </w:t>
      </w:r>
      <w:r w:rsidRPr="00632B80">
        <w:rPr>
          <w:szCs w:val="22"/>
        </w:rPr>
        <w:t>skyrių).</w:t>
      </w:r>
    </w:p>
    <w:p w14:paraId="470F1354" w14:textId="77777777" w:rsidR="006168FD" w:rsidRPr="009C104B" w:rsidRDefault="006168FD" w:rsidP="00162B47">
      <w:pPr>
        <w:numPr>
          <w:ilvl w:val="12"/>
          <w:numId w:val="0"/>
        </w:numPr>
        <w:rPr>
          <w:noProof/>
          <w:szCs w:val="22"/>
        </w:rPr>
      </w:pPr>
    </w:p>
    <w:p w14:paraId="2865636B" w14:textId="77777777" w:rsidR="006168FD" w:rsidRPr="009C104B" w:rsidRDefault="009C104B" w:rsidP="009C104B">
      <w:pPr>
        <w:autoSpaceDE w:val="0"/>
        <w:autoSpaceDN w:val="0"/>
        <w:adjustRightInd w:val="0"/>
        <w:rPr>
          <w:szCs w:val="22"/>
        </w:rPr>
      </w:pPr>
      <w:r w:rsidRPr="009C104B">
        <w:rPr>
          <w:szCs w:val="22"/>
        </w:rPr>
        <w:t xml:space="preserve">Nėra tikėtina, kad šis vaistas pernelyg sumažintų cukraus kiekį kraujyje, nes jis neveikia, kuomet cukraus kraujyje yra mažai. Vis dėlto jeigu šį vaistą vartojate kartu su </w:t>
      </w:r>
      <w:proofErr w:type="spellStart"/>
      <w:r w:rsidRPr="009C104B">
        <w:rPr>
          <w:szCs w:val="22"/>
        </w:rPr>
        <w:t>sulfonilurėjos</w:t>
      </w:r>
      <w:proofErr w:type="spellEnd"/>
      <w:r w:rsidRPr="009C104B">
        <w:rPr>
          <w:szCs w:val="22"/>
        </w:rPr>
        <w:t xml:space="preserve"> dariniu arba insulinu, gali per daug sumažėti cukraus kiekis kraujyje (pasireikšti hipoglikemija). Gydytojas gali sumažinti vartojamo </w:t>
      </w:r>
      <w:proofErr w:type="spellStart"/>
      <w:r w:rsidRPr="009C104B">
        <w:rPr>
          <w:szCs w:val="22"/>
        </w:rPr>
        <w:t>sulfonilurėjos</w:t>
      </w:r>
      <w:proofErr w:type="spellEnd"/>
      <w:r w:rsidRPr="009C104B">
        <w:rPr>
          <w:szCs w:val="22"/>
        </w:rPr>
        <w:t xml:space="preserve"> darinio arba insulino dozę.</w:t>
      </w:r>
    </w:p>
    <w:p w14:paraId="54A3DAE8" w14:textId="77777777" w:rsidR="009C104B" w:rsidRPr="00F26988" w:rsidRDefault="009C104B" w:rsidP="00162B47">
      <w:pPr>
        <w:numPr>
          <w:ilvl w:val="12"/>
          <w:numId w:val="0"/>
        </w:numPr>
        <w:rPr>
          <w:bCs/>
          <w:szCs w:val="22"/>
        </w:rPr>
      </w:pPr>
    </w:p>
    <w:p w14:paraId="2D11EAB9" w14:textId="77777777" w:rsidR="009C104B" w:rsidRPr="009C104B" w:rsidRDefault="009C104B" w:rsidP="00632B80">
      <w:pPr>
        <w:keepNext/>
        <w:autoSpaceDE w:val="0"/>
        <w:autoSpaceDN w:val="0"/>
        <w:adjustRightInd w:val="0"/>
        <w:rPr>
          <w:rFonts w:eastAsia="TimesNewRoman,Bold"/>
          <w:b/>
          <w:bCs/>
          <w:szCs w:val="22"/>
        </w:rPr>
      </w:pPr>
      <w:r w:rsidRPr="009C104B">
        <w:rPr>
          <w:rFonts w:eastAsia="TimesNewRoman,Bold"/>
          <w:b/>
          <w:bCs/>
          <w:szCs w:val="22"/>
        </w:rPr>
        <w:t>Vaikams ir paaugliams</w:t>
      </w:r>
    </w:p>
    <w:p w14:paraId="23667906" w14:textId="1E6868AD" w:rsidR="00B41D72" w:rsidRPr="00FD0387" w:rsidRDefault="009C104B" w:rsidP="0091375F">
      <w:pPr>
        <w:autoSpaceDE w:val="0"/>
        <w:autoSpaceDN w:val="0"/>
        <w:adjustRightInd w:val="0"/>
        <w:rPr>
          <w:rFonts w:eastAsia="TimesNewRoman"/>
          <w:szCs w:val="22"/>
          <w:lang w:eastAsia="lt-LT"/>
        </w:rPr>
      </w:pPr>
      <w:r w:rsidRPr="0091375F">
        <w:rPr>
          <w:rFonts w:eastAsia="TimesNewRoman,Bold"/>
          <w:szCs w:val="22"/>
        </w:rPr>
        <w:t>Jaunesniems kaip 18</w:t>
      </w:r>
      <w:r w:rsidR="006007FB" w:rsidRPr="0091375F">
        <w:rPr>
          <w:rFonts w:eastAsia="TimesNewRoman,Bold"/>
          <w:szCs w:val="22"/>
        </w:rPr>
        <w:t> </w:t>
      </w:r>
      <w:r w:rsidRPr="0091375F">
        <w:rPr>
          <w:rFonts w:eastAsia="TimesNewRoman,Bold"/>
          <w:szCs w:val="22"/>
        </w:rPr>
        <w:t xml:space="preserve">metų vaikams ir paaugliams šio vaisto vartoti negalima. </w:t>
      </w:r>
      <w:r w:rsidR="0091375F" w:rsidRPr="00FD0387">
        <w:rPr>
          <w:rFonts w:eastAsia="TimesNewRoman"/>
          <w:szCs w:val="22"/>
          <w:lang w:eastAsia="lt-LT"/>
        </w:rPr>
        <w:t>Vaistas nėra</w:t>
      </w:r>
      <w:r w:rsidR="0091375F">
        <w:rPr>
          <w:rFonts w:eastAsia="TimesNewRoman"/>
          <w:szCs w:val="22"/>
          <w:lang w:eastAsia="lt-LT"/>
        </w:rPr>
        <w:t xml:space="preserve"> </w:t>
      </w:r>
      <w:r w:rsidR="0091375F" w:rsidRPr="00FD0387">
        <w:rPr>
          <w:rFonts w:eastAsia="TimesNewRoman"/>
          <w:szCs w:val="22"/>
          <w:lang w:eastAsia="lt-LT"/>
        </w:rPr>
        <w:t>veiksmingas gydant vaikus ir paauglius nuo 10 iki 17 metų. Ar šis vaistas yra saugus ir veiksmingas</w:t>
      </w:r>
      <w:r w:rsidR="0091375F">
        <w:rPr>
          <w:rFonts w:eastAsia="TimesNewRoman"/>
          <w:szCs w:val="22"/>
          <w:lang w:eastAsia="lt-LT"/>
        </w:rPr>
        <w:t xml:space="preserve"> </w:t>
      </w:r>
      <w:r w:rsidR="0091375F" w:rsidRPr="00FD0387">
        <w:rPr>
          <w:rFonts w:eastAsia="TimesNewRoman"/>
          <w:szCs w:val="22"/>
          <w:lang w:eastAsia="lt-LT"/>
        </w:rPr>
        <w:t>jaunesniems kaip 10 metų vaikams, nėra žinoma.</w:t>
      </w:r>
    </w:p>
    <w:p w14:paraId="2D3DAF67" w14:textId="77777777" w:rsidR="009C104B" w:rsidRPr="00F26988" w:rsidRDefault="009C104B" w:rsidP="00162B47">
      <w:pPr>
        <w:numPr>
          <w:ilvl w:val="12"/>
          <w:numId w:val="0"/>
        </w:numPr>
        <w:ind w:right="-2"/>
        <w:rPr>
          <w:bCs/>
          <w:szCs w:val="22"/>
        </w:rPr>
      </w:pPr>
    </w:p>
    <w:p w14:paraId="327EBC30" w14:textId="77777777" w:rsidR="00B41D72" w:rsidRPr="00632B80" w:rsidRDefault="00B41D72" w:rsidP="00632B80">
      <w:pPr>
        <w:keepNext/>
        <w:numPr>
          <w:ilvl w:val="12"/>
          <w:numId w:val="0"/>
        </w:numPr>
        <w:rPr>
          <w:noProof/>
          <w:szCs w:val="22"/>
        </w:rPr>
      </w:pPr>
      <w:r w:rsidRPr="00F26988">
        <w:rPr>
          <w:b/>
          <w:szCs w:val="22"/>
        </w:rPr>
        <w:t xml:space="preserve">Kiti vaistai ir </w:t>
      </w:r>
      <w:proofErr w:type="spellStart"/>
      <w:r w:rsidR="00F26988" w:rsidRPr="00F26988">
        <w:rPr>
          <w:b/>
          <w:szCs w:val="22"/>
        </w:rPr>
        <w:t>Sigletic</w:t>
      </w:r>
      <w:proofErr w:type="spellEnd"/>
    </w:p>
    <w:p w14:paraId="43065900" w14:textId="77777777" w:rsidR="00F26988" w:rsidRPr="00F26988" w:rsidRDefault="00F26988" w:rsidP="00F26988">
      <w:pPr>
        <w:autoSpaceDE w:val="0"/>
        <w:autoSpaceDN w:val="0"/>
        <w:adjustRightInd w:val="0"/>
        <w:rPr>
          <w:szCs w:val="22"/>
        </w:rPr>
      </w:pPr>
      <w:r w:rsidRPr="00F26988">
        <w:rPr>
          <w:szCs w:val="22"/>
        </w:rPr>
        <w:t>Jeigu vartojate ar neseniai vartojote kitų vaistų arba nesate dėl to tikri, apie tai pasakykite gydytojui arba vaistininkui.</w:t>
      </w:r>
    </w:p>
    <w:p w14:paraId="65912D7D" w14:textId="77777777" w:rsidR="00A97B04" w:rsidRDefault="00A97B04" w:rsidP="00F26988">
      <w:pPr>
        <w:autoSpaceDE w:val="0"/>
        <w:autoSpaceDN w:val="0"/>
        <w:adjustRightInd w:val="0"/>
        <w:rPr>
          <w:szCs w:val="22"/>
        </w:rPr>
      </w:pPr>
    </w:p>
    <w:p w14:paraId="0D8B021C" w14:textId="77777777" w:rsidR="00BB4522" w:rsidRPr="00F26988" w:rsidRDefault="00F26988" w:rsidP="00F26988">
      <w:pPr>
        <w:autoSpaceDE w:val="0"/>
        <w:autoSpaceDN w:val="0"/>
        <w:adjustRightInd w:val="0"/>
        <w:rPr>
          <w:szCs w:val="22"/>
        </w:rPr>
      </w:pPr>
      <w:r w:rsidRPr="00F26988">
        <w:rPr>
          <w:szCs w:val="22"/>
        </w:rPr>
        <w:t xml:space="preserve">Pasakykite savo gydytojui, jei vartojate </w:t>
      </w:r>
      <w:proofErr w:type="spellStart"/>
      <w:r w:rsidRPr="00F26988">
        <w:rPr>
          <w:szCs w:val="22"/>
        </w:rPr>
        <w:t>digoksin</w:t>
      </w:r>
      <w:r w:rsidR="006007FB">
        <w:rPr>
          <w:szCs w:val="22"/>
        </w:rPr>
        <w:t>o</w:t>
      </w:r>
      <w:proofErr w:type="spellEnd"/>
      <w:r w:rsidRPr="00F26988">
        <w:rPr>
          <w:szCs w:val="22"/>
        </w:rPr>
        <w:t xml:space="preserve"> (tai vaistas, skiriamas nereguliariam širdies plakimui ir kitiems širdies veiklos sutrikimams gydyti). Kol vartosite </w:t>
      </w:r>
      <w:proofErr w:type="spellStart"/>
      <w:r w:rsidR="00A97B04" w:rsidRPr="009A7B75">
        <w:rPr>
          <w:szCs w:val="22"/>
        </w:rPr>
        <w:t>Sigletic</w:t>
      </w:r>
      <w:proofErr w:type="spellEnd"/>
      <w:r w:rsidRPr="00F26988">
        <w:rPr>
          <w:szCs w:val="22"/>
        </w:rPr>
        <w:t xml:space="preserve">, gali reikėti patikrinti </w:t>
      </w:r>
      <w:proofErr w:type="spellStart"/>
      <w:r w:rsidRPr="00F26988">
        <w:rPr>
          <w:szCs w:val="22"/>
        </w:rPr>
        <w:t>digoksino</w:t>
      </w:r>
      <w:proofErr w:type="spellEnd"/>
      <w:r w:rsidRPr="00F26988">
        <w:rPr>
          <w:szCs w:val="22"/>
        </w:rPr>
        <w:t xml:space="preserve"> koncentraciją Jūsų kraujyje.</w:t>
      </w:r>
    </w:p>
    <w:p w14:paraId="28DC9CA7" w14:textId="77777777" w:rsidR="00F26988" w:rsidRPr="00F26988" w:rsidRDefault="00F26988" w:rsidP="00162B47">
      <w:pPr>
        <w:numPr>
          <w:ilvl w:val="12"/>
          <w:numId w:val="0"/>
        </w:numPr>
        <w:ind w:right="-2"/>
        <w:rPr>
          <w:bCs/>
          <w:noProof/>
          <w:szCs w:val="22"/>
        </w:rPr>
      </w:pPr>
    </w:p>
    <w:p w14:paraId="32727A27" w14:textId="77777777" w:rsidR="00F26988" w:rsidRPr="00F26988" w:rsidRDefault="00F26988" w:rsidP="00632B80">
      <w:pPr>
        <w:keepNext/>
        <w:autoSpaceDE w:val="0"/>
        <w:autoSpaceDN w:val="0"/>
        <w:adjustRightInd w:val="0"/>
        <w:rPr>
          <w:rFonts w:eastAsia="TimesNewRoman,Bold"/>
          <w:b/>
          <w:bCs/>
          <w:szCs w:val="22"/>
        </w:rPr>
      </w:pPr>
      <w:r w:rsidRPr="00F26988">
        <w:rPr>
          <w:rFonts w:eastAsia="TimesNewRoman,Bold"/>
          <w:b/>
          <w:bCs/>
          <w:szCs w:val="22"/>
        </w:rPr>
        <w:t>Nėštumas ir žindymo laikotarpis</w:t>
      </w:r>
    </w:p>
    <w:p w14:paraId="6CC4E895"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Jeigu esate nėščia, žindote kūdikį, manote, kad galbūt esate nėščia</w:t>
      </w:r>
      <w:r w:rsidR="006007FB">
        <w:rPr>
          <w:rFonts w:eastAsia="TimesNewRoman,Bold"/>
          <w:szCs w:val="22"/>
        </w:rPr>
        <w:t>,</w:t>
      </w:r>
      <w:r w:rsidRPr="00F26988">
        <w:rPr>
          <w:rFonts w:eastAsia="TimesNewRoman,Bold"/>
          <w:szCs w:val="22"/>
        </w:rPr>
        <w:t xml:space="preserve"> arba planuojate pastoti, tai prieš</w:t>
      </w:r>
      <w:r w:rsidR="006007FB">
        <w:rPr>
          <w:rFonts w:eastAsia="TimesNewRoman,Bold"/>
          <w:szCs w:val="22"/>
        </w:rPr>
        <w:t xml:space="preserve"> </w:t>
      </w:r>
      <w:r w:rsidRPr="00F26988">
        <w:rPr>
          <w:rFonts w:eastAsia="TimesNewRoman,Bold"/>
          <w:szCs w:val="22"/>
        </w:rPr>
        <w:t>vartodama šį vaistą</w:t>
      </w:r>
      <w:r w:rsidR="00510A3E">
        <w:rPr>
          <w:rFonts w:eastAsia="TimesNewRoman,Bold"/>
          <w:szCs w:val="22"/>
        </w:rPr>
        <w:t>,</w:t>
      </w:r>
      <w:r w:rsidRPr="00F26988">
        <w:rPr>
          <w:rFonts w:eastAsia="TimesNewRoman,Bold"/>
          <w:szCs w:val="22"/>
        </w:rPr>
        <w:t xml:space="preserve"> pasitarkite su gydytoju arba vaistininku.</w:t>
      </w:r>
    </w:p>
    <w:p w14:paraId="591B81BB"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Nėštumo metu šio vaisto vartoti negalima.</w:t>
      </w:r>
    </w:p>
    <w:p w14:paraId="0F4CC877" w14:textId="77777777" w:rsidR="00A97B04" w:rsidRDefault="00A97B04" w:rsidP="00F26988">
      <w:pPr>
        <w:autoSpaceDE w:val="0"/>
        <w:autoSpaceDN w:val="0"/>
        <w:adjustRightInd w:val="0"/>
        <w:rPr>
          <w:rFonts w:eastAsia="TimesNewRoman,Bold"/>
          <w:szCs w:val="22"/>
        </w:rPr>
      </w:pPr>
    </w:p>
    <w:p w14:paraId="0FB3356E"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Ar šis vaistas patenka į motinos pieną, nežinoma. Jei maitinate krūtimi ar planuojate tai daryti, šio vaisto vartoti negalite.</w:t>
      </w:r>
    </w:p>
    <w:p w14:paraId="69157947" w14:textId="77777777" w:rsidR="00F26988" w:rsidRPr="00F26988" w:rsidRDefault="00F26988" w:rsidP="00162B47">
      <w:pPr>
        <w:numPr>
          <w:ilvl w:val="12"/>
          <w:numId w:val="0"/>
        </w:numPr>
        <w:ind w:right="-2"/>
        <w:rPr>
          <w:bCs/>
          <w:noProof/>
          <w:szCs w:val="22"/>
        </w:rPr>
      </w:pPr>
    </w:p>
    <w:p w14:paraId="77DA7B19" w14:textId="77777777" w:rsidR="00F26988" w:rsidRPr="00F26988" w:rsidRDefault="00F26988" w:rsidP="00632B80">
      <w:pPr>
        <w:keepNext/>
        <w:autoSpaceDE w:val="0"/>
        <w:autoSpaceDN w:val="0"/>
        <w:adjustRightInd w:val="0"/>
        <w:rPr>
          <w:rFonts w:eastAsia="TimesNewRoman,Bold"/>
          <w:b/>
          <w:bCs/>
          <w:szCs w:val="22"/>
        </w:rPr>
      </w:pPr>
      <w:r w:rsidRPr="00F26988">
        <w:rPr>
          <w:rFonts w:eastAsia="TimesNewRoman,Bold"/>
          <w:b/>
          <w:bCs/>
          <w:szCs w:val="22"/>
        </w:rPr>
        <w:t>Vairavimas ir mechanizmų valdymas</w:t>
      </w:r>
    </w:p>
    <w:p w14:paraId="13B153EA" w14:textId="77777777" w:rsidR="00BD17F8" w:rsidRDefault="00F26988" w:rsidP="00F26988">
      <w:pPr>
        <w:autoSpaceDE w:val="0"/>
        <w:autoSpaceDN w:val="0"/>
        <w:adjustRightInd w:val="0"/>
        <w:rPr>
          <w:rFonts w:eastAsia="TimesNewRoman,Bold"/>
          <w:szCs w:val="22"/>
        </w:rPr>
      </w:pPr>
      <w:proofErr w:type="spellStart"/>
      <w:r>
        <w:rPr>
          <w:rFonts w:eastAsia="TimesNewRoman,Bold"/>
          <w:szCs w:val="22"/>
        </w:rPr>
        <w:t>Sigletic</w:t>
      </w:r>
      <w:proofErr w:type="spellEnd"/>
      <w:r w:rsidRPr="00F26988">
        <w:rPr>
          <w:rFonts w:eastAsia="TimesNewRoman,Bold"/>
          <w:szCs w:val="22"/>
        </w:rPr>
        <w:t xml:space="preserve"> gebėjimo vairuoti ir valdyti mechanizmus neveikia arba veikia nereikšmingai.</w:t>
      </w:r>
    </w:p>
    <w:p w14:paraId="14ECE5CB"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Tačiau buvo pastebėtas svaig</w:t>
      </w:r>
      <w:r w:rsidR="00BD17F8">
        <w:rPr>
          <w:rFonts w:eastAsia="TimesNewRoman,Bold"/>
          <w:szCs w:val="22"/>
        </w:rPr>
        <w:t>uly</w:t>
      </w:r>
      <w:r w:rsidRPr="00F26988">
        <w:rPr>
          <w:rFonts w:eastAsia="TimesNewRoman,Bold"/>
          <w:szCs w:val="22"/>
        </w:rPr>
        <w:t>s ir mieguistumas, galintys paveikti Jūsų gebėjimą vairuoti ar valdyti mechanizmus.</w:t>
      </w:r>
    </w:p>
    <w:p w14:paraId="5F384F8C"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Š</w:t>
      </w:r>
      <w:r w:rsidR="006007FB">
        <w:rPr>
          <w:rFonts w:eastAsia="TimesNewRoman,Bold"/>
          <w:szCs w:val="22"/>
        </w:rPr>
        <w:t>io</w:t>
      </w:r>
      <w:r w:rsidRPr="00F26988">
        <w:rPr>
          <w:rFonts w:eastAsia="TimesNewRoman,Bold"/>
          <w:szCs w:val="22"/>
        </w:rPr>
        <w:t xml:space="preserve"> vaist</w:t>
      </w:r>
      <w:r w:rsidR="006007FB">
        <w:rPr>
          <w:rFonts w:eastAsia="TimesNewRoman,Bold"/>
          <w:szCs w:val="22"/>
        </w:rPr>
        <w:t>o</w:t>
      </w:r>
      <w:r w:rsidRPr="00F26988">
        <w:rPr>
          <w:rFonts w:eastAsia="TimesNewRoman,Bold"/>
          <w:szCs w:val="22"/>
        </w:rPr>
        <w:t xml:space="preserve"> vartojant kartu su vaistais, vadinamais </w:t>
      </w:r>
      <w:proofErr w:type="spellStart"/>
      <w:r w:rsidRPr="00F26988">
        <w:rPr>
          <w:rFonts w:eastAsia="TimesNewRoman,Bold"/>
          <w:szCs w:val="22"/>
        </w:rPr>
        <w:t>sulfonilurėjos</w:t>
      </w:r>
      <w:proofErr w:type="spellEnd"/>
      <w:r w:rsidRPr="00F26988">
        <w:rPr>
          <w:rFonts w:eastAsia="TimesNewRoman,Bold"/>
          <w:szCs w:val="22"/>
        </w:rPr>
        <w:t xml:space="preserve"> dariniais, arba kartu su insulinu gali pasireikšti hipoglikemija, kuri gali pakenkti gebėjimui vairuoti, valdyti mechanizmus arba dirbti, kai nėra saugios atramos kojoms.</w:t>
      </w:r>
    </w:p>
    <w:p w14:paraId="0E508D8C" w14:textId="77777777" w:rsidR="00F26988" w:rsidRPr="00F26988" w:rsidRDefault="00F26988" w:rsidP="00162B47">
      <w:pPr>
        <w:numPr>
          <w:ilvl w:val="12"/>
          <w:numId w:val="0"/>
        </w:numPr>
        <w:ind w:right="-2"/>
        <w:rPr>
          <w:bCs/>
          <w:noProof/>
          <w:szCs w:val="22"/>
        </w:rPr>
      </w:pPr>
    </w:p>
    <w:p w14:paraId="4352E59D" w14:textId="77777777" w:rsidR="00BB4522" w:rsidRPr="009A7B75" w:rsidRDefault="00F26988" w:rsidP="00632B80">
      <w:pPr>
        <w:keepNext/>
        <w:numPr>
          <w:ilvl w:val="12"/>
          <w:numId w:val="0"/>
        </w:numPr>
        <w:rPr>
          <w:noProof/>
          <w:szCs w:val="22"/>
        </w:rPr>
      </w:pPr>
      <w:proofErr w:type="spellStart"/>
      <w:r w:rsidRPr="00A97B04">
        <w:rPr>
          <w:b/>
          <w:szCs w:val="22"/>
        </w:rPr>
        <w:t>Sigletic</w:t>
      </w:r>
      <w:proofErr w:type="spellEnd"/>
      <w:r w:rsidR="006F1605" w:rsidRPr="00A97B04">
        <w:rPr>
          <w:b/>
          <w:szCs w:val="22"/>
        </w:rPr>
        <w:t xml:space="preserve"> sudėtyje yra </w:t>
      </w:r>
      <w:r w:rsidRPr="00A97B04">
        <w:rPr>
          <w:b/>
          <w:szCs w:val="22"/>
        </w:rPr>
        <w:t>natrio</w:t>
      </w:r>
    </w:p>
    <w:p w14:paraId="5E3F82E3" w14:textId="77777777" w:rsidR="00A97B04" w:rsidRPr="009A7B75" w:rsidRDefault="00142F47" w:rsidP="00142F47">
      <w:pPr>
        <w:rPr>
          <w:szCs w:val="22"/>
        </w:rPr>
      </w:pPr>
      <w:r>
        <w:rPr>
          <w:szCs w:val="22"/>
        </w:rPr>
        <w:t xml:space="preserve">Kiekvienoje </w:t>
      </w:r>
      <w:proofErr w:type="spellStart"/>
      <w:r w:rsidR="00A97B04" w:rsidRPr="009A7B75">
        <w:rPr>
          <w:szCs w:val="22"/>
        </w:rPr>
        <w:t>Sigletic</w:t>
      </w:r>
      <w:proofErr w:type="spellEnd"/>
      <w:r w:rsidR="00A97B04" w:rsidRPr="009A7B75">
        <w:rPr>
          <w:szCs w:val="22"/>
        </w:rPr>
        <w:t xml:space="preserve"> </w:t>
      </w:r>
      <w:r>
        <w:rPr>
          <w:szCs w:val="22"/>
        </w:rPr>
        <w:t xml:space="preserve">tabletėje </w:t>
      </w:r>
      <w:r w:rsidR="00A97B04" w:rsidRPr="009A7B75">
        <w:rPr>
          <w:szCs w:val="22"/>
        </w:rPr>
        <w:t xml:space="preserve">yra mažiau </w:t>
      </w:r>
      <w:r>
        <w:rPr>
          <w:szCs w:val="22"/>
        </w:rPr>
        <w:t>kaip</w:t>
      </w:r>
      <w:r w:rsidR="00A97B04" w:rsidRPr="009A7B75">
        <w:rPr>
          <w:szCs w:val="22"/>
        </w:rPr>
        <w:t xml:space="preserve"> 1</w:t>
      </w:r>
      <w:r w:rsidRPr="00540D93">
        <w:rPr>
          <w:rFonts w:eastAsia="Calibri"/>
          <w:szCs w:val="22"/>
        </w:rPr>
        <w:t> </w:t>
      </w:r>
      <w:proofErr w:type="spellStart"/>
      <w:r w:rsidR="00A97B04" w:rsidRPr="009A7B75">
        <w:rPr>
          <w:szCs w:val="22"/>
        </w:rPr>
        <w:t>mmol</w:t>
      </w:r>
      <w:proofErr w:type="spellEnd"/>
      <w:r w:rsidR="006007FB">
        <w:rPr>
          <w:szCs w:val="22"/>
        </w:rPr>
        <w:t> </w:t>
      </w:r>
      <w:r>
        <w:rPr>
          <w:szCs w:val="22"/>
        </w:rPr>
        <w:t>(23</w:t>
      </w:r>
      <w:r w:rsidRPr="00540D93">
        <w:rPr>
          <w:rFonts w:eastAsia="Calibri"/>
          <w:szCs w:val="22"/>
        </w:rPr>
        <w:t> </w:t>
      </w:r>
      <w:r w:rsidRPr="009A7B75">
        <w:rPr>
          <w:szCs w:val="22"/>
        </w:rPr>
        <w:t xml:space="preserve">mg) </w:t>
      </w:r>
      <w:r w:rsidR="00A97B04" w:rsidRPr="009A7B75">
        <w:rPr>
          <w:szCs w:val="22"/>
        </w:rPr>
        <w:t>natrio, t.</w:t>
      </w:r>
      <w:r w:rsidR="006007FB">
        <w:rPr>
          <w:szCs w:val="22"/>
        </w:rPr>
        <w:t> </w:t>
      </w:r>
      <w:proofErr w:type="spellStart"/>
      <w:r w:rsidR="00A97B04" w:rsidRPr="009A7B75">
        <w:rPr>
          <w:szCs w:val="22"/>
        </w:rPr>
        <w:t>y.</w:t>
      </w:r>
      <w:r>
        <w:rPr>
          <w:szCs w:val="22"/>
        </w:rPr>
        <w:t>jis</w:t>
      </w:r>
      <w:proofErr w:type="spellEnd"/>
      <w:r>
        <w:rPr>
          <w:szCs w:val="22"/>
        </w:rPr>
        <w:t xml:space="preserve"> beveik neturi reikšmės</w:t>
      </w:r>
      <w:r w:rsidR="00827019">
        <w:rPr>
          <w:szCs w:val="22"/>
        </w:rPr>
        <w:t>.</w:t>
      </w:r>
    </w:p>
    <w:p w14:paraId="458D29E9" w14:textId="77777777" w:rsidR="00BB4522" w:rsidRPr="009A7B75" w:rsidRDefault="00BB4522" w:rsidP="00162B47">
      <w:pPr>
        <w:numPr>
          <w:ilvl w:val="12"/>
          <w:numId w:val="0"/>
        </w:numPr>
        <w:ind w:right="-2"/>
        <w:rPr>
          <w:noProof/>
          <w:szCs w:val="22"/>
        </w:rPr>
      </w:pPr>
    </w:p>
    <w:p w14:paraId="538DBB9E" w14:textId="77777777" w:rsidR="00BB4522" w:rsidRPr="009A7B75" w:rsidRDefault="00BB4522" w:rsidP="00162B47">
      <w:pPr>
        <w:numPr>
          <w:ilvl w:val="12"/>
          <w:numId w:val="0"/>
        </w:numPr>
        <w:ind w:right="-2"/>
        <w:rPr>
          <w:noProof/>
          <w:szCs w:val="22"/>
        </w:rPr>
      </w:pPr>
    </w:p>
    <w:p w14:paraId="7F636C6B" w14:textId="77777777" w:rsidR="00BB4522" w:rsidRPr="009A7B75" w:rsidRDefault="00BB4522" w:rsidP="00632B80">
      <w:pPr>
        <w:keepNext/>
        <w:numPr>
          <w:ilvl w:val="12"/>
          <w:numId w:val="0"/>
        </w:numPr>
        <w:ind w:left="567" w:hanging="567"/>
        <w:outlineLvl w:val="0"/>
        <w:rPr>
          <w:b/>
          <w:caps/>
          <w:noProof/>
          <w:szCs w:val="22"/>
        </w:rPr>
      </w:pPr>
      <w:r w:rsidRPr="009A7B75">
        <w:rPr>
          <w:b/>
          <w:noProof/>
          <w:szCs w:val="22"/>
        </w:rPr>
        <w:t>3.</w:t>
      </w:r>
      <w:r w:rsidRPr="009A7B75">
        <w:rPr>
          <w:b/>
          <w:noProof/>
          <w:szCs w:val="22"/>
        </w:rPr>
        <w:tab/>
      </w:r>
      <w:r w:rsidR="006F1605" w:rsidRPr="009A7B75">
        <w:rPr>
          <w:b/>
          <w:szCs w:val="22"/>
        </w:rPr>
        <w:t xml:space="preserve">Kaip vartoti </w:t>
      </w:r>
      <w:proofErr w:type="spellStart"/>
      <w:r w:rsidR="00F26988" w:rsidRPr="00F26988">
        <w:rPr>
          <w:b/>
          <w:szCs w:val="22"/>
        </w:rPr>
        <w:t>Sigletic</w:t>
      </w:r>
      <w:proofErr w:type="spellEnd"/>
    </w:p>
    <w:p w14:paraId="244344C7" w14:textId="77777777" w:rsidR="00BB4522" w:rsidRPr="00F26988" w:rsidRDefault="00BB4522" w:rsidP="00632B80">
      <w:pPr>
        <w:keepNext/>
        <w:ind w:left="567" w:hanging="567"/>
        <w:rPr>
          <w:noProof/>
          <w:szCs w:val="22"/>
        </w:rPr>
      </w:pPr>
    </w:p>
    <w:p w14:paraId="43B23C2B" w14:textId="77777777" w:rsidR="00F26988" w:rsidRPr="00F6077E" w:rsidRDefault="00F26988" w:rsidP="00F26988">
      <w:pPr>
        <w:autoSpaceDE w:val="0"/>
        <w:autoSpaceDN w:val="0"/>
        <w:adjustRightInd w:val="0"/>
        <w:rPr>
          <w:szCs w:val="22"/>
        </w:rPr>
      </w:pPr>
      <w:r w:rsidRPr="00F26988">
        <w:rPr>
          <w:szCs w:val="22"/>
        </w:rPr>
        <w:t>Visada vartokite šį vaistą tiksliai</w:t>
      </w:r>
      <w:r w:rsidR="006007FB">
        <w:rPr>
          <w:szCs w:val="22"/>
        </w:rPr>
        <w:t>,</w:t>
      </w:r>
      <w:r w:rsidRPr="00F26988">
        <w:rPr>
          <w:szCs w:val="22"/>
        </w:rPr>
        <w:t xml:space="preserve"> kaip nurodė gydytojas. Jeigu abejojate, kreipkitės į gydytoją arba</w:t>
      </w:r>
      <w:r w:rsidR="00A97B04">
        <w:rPr>
          <w:szCs w:val="22"/>
        </w:rPr>
        <w:t xml:space="preserve"> </w:t>
      </w:r>
      <w:r w:rsidRPr="00F6077E">
        <w:rPr>
          <w:szCs w:val="22"/>
        </w:rPr>
        <w:t>vaistininką.</w:t>
      </w:r>
    </w:p>
    <w:p w14:paraId="27BB081A" w14:textId="77777777" w:rsidR="00F26988" w:rsidRPr="00F6077E" w:rsidRDefault="00F26988" w:rsidP="00F26988">
      <w:pPr>
        <w:autoSpaceDE w:val="0"/>
        <w:autoSpaceDN w:val="0"/>
        <w:adjustRightInd w:val="0"/>
        <w:rPr>
          <w:szCs w:val="22"/>
        </w:rPr>
      </w:pPr>
    </w:p>
    <w:p w14:paraId="4D32960D" w14:textId="77777777" w:rsidR="00F26988" w:rsidRPr="00F26988" w:rsidRDefault="00F26988" w:rsidP="00632B80">
      <w:pPr>
        <w:keepNext/>
        <w:autoSpaceDE w:val="0"/>
        <w:autoSpaceDN w:val="0"/>
        <w:adjustRightInd w:val="0"/>
        <w:rPr>
          <w:szCs w:val="22"/>
          <w:lang w:val="pl-PL"/>
        </w:rPr>
      </w:pPr>
      <w:proofErr w:type="spellStart"/>
      <w:r w:rsidRPr="00F26988">
        <w:rPr>
          <w:szCs w:val="22"/>
          <w:lang w:val="pl-PL"/>
        </w:rPr>
        <w:t>Įprastai</w:t>
      </w:r>
      <w:proofErr w:type="spellEnd"/>
      <w:r w:rsidRPr="00F26988">
        <w:rPr>
          <w:szCs w:val="22"/>
          <w:lang w:val="pl-PL"/>
        </w:rPr>
        <w:t xml:space="preserve"> </w:t>
      </w:r>
      <w:proofErr w:type="spellStart"/>
      <w:r w:rsidRPr="00F26988">
        <w:rPr>
          <w:szCs w:val="22"/>
          <w:lang w:val="pl-PL"/>
        </w:rPr>
        <w:t>rekomenduojama</w:t>
      </w:r>
      <w:proofErr w:type="spellEnd"/>
      <w:r w:rsidRPr="00F26988">
        <w:rPr>
          <w:szCs w:val="22"/>
          <w:lang w:val="pl-PL"/>
        </w:rPr>
        <w:t xml:space="preserve"> </w:t>
      </w:r>
      <w:proofErr w:type="spellStart"/>
      <w:r w:rsidRPr="00F26988">
        <w:rPr>
          <w:szCs w:val="22"/>
          <w:lang w:val="pl-PL"/>
        </w:rPr>
        <w:t>dozė</w:t>
      </w:r>
      <w:proofErr w:type="spellEnd"/>
      <w:r w:rsidRPr="00F26988">
        <w:rPr>
          <w:szCs w:val="22"/>
          <w:lang w:val="pl-PL"/>
        </w:rPr>
        <w:t xml:space="preserve"> </w:t>
      </w:r>
      <w:proofErr w:type="spellStart"/>
      <w:r w:rsidRPr="00F26988">
        <w:rPr>
          <w:szCs w:val="22"/>
          <w:lang w:val="pl-PL"/>
        </w:rPr>
        <w:t>yra</w:t>
      </w:r>
      <w:proofErr w:type="spellEnd"/>
      <w:r w:rsidRPr="00F26988">
        <w:rPr>
          <w:szCs w:val="22"/>
          <w:lang w:val="pl-PL"/>
        </w:rPr>
        <w:t>:</w:t>
      </w:r>
    </w:p>
    <w:p w14:paraId="28B34AF0" w14:textId="77777777" w:rsidR="00F26988" w:rsidRPr="00CC0645" w:rsidRDefault="00F26988" w:rsidP="00F26988">
      <w:pPr>
        <w:numPr>
          <w:ilvl w:val="0"/>
          <w:numId w:val="5"/>
        </w:numPr>
        <w:autoSpaceDE w:val="0"/>
        <w:autoSpaceDN w:val="0"/>
        <w:adjustRightInd w:val="0"/>
        <w:ind w:left="567" w:hanging="567"/>
        <w:rPr>
          <w:lang w:val="nn-NO"/>
        </w:rPr>
      </w:pPr>
      <w:r w:rsidRPr="00CC0645">
        <w:rPr>
          <w:lang w:val="nn-NO"/>
        </w:rPr>
        <w:t>viena 100</w:t>
      </w:r>
      <w:r w:rsidR="006007FB" w:rsidRPr="00CC0645">
        <w:rPr>
          <w:lang w:val="nn-NO"/>
        </w:rPr>
        <w:t> </w:t>
      </w:r>
      <w:r w:rsidRPr="00CC0645">
        <w:rPr>
          <w:lang w:val="nn-NO"/>
        </w:rPr>
        <w:t>mg plėvele dengta tabletė</w:t>
      </w:r>
      <w:r w:rsidR="006007FB" w:rsidRPr="00CC0645">
        <w:rPr>
          <w:lang w:val="nn-NO"/>
        </w:rPr>
        <w:t>;</w:t>
      </w:r>
    </w:p>
    <w:p w14:paraId="014EA758" w14:textId="77777777" w:rsidR="00BB4522" w:rsidRPr="00F26988" w:rsidRDefault="00F26988" w:rsidP="00F26988">
      <w:pPr>
        <w:numPr>
          <w:ilvl w:val="0"/>
          <w:numId w:val="5"/>
        </w:numPr>
        <w:ind w:left="567" w:hanging="567"/>
        <w:rPr>
          <w:noProof/>
          <w:szCs w:val="22"/>
          <w:lang w:val="pl-PL"/>
        </w:rPr>
      </w:pPr>
      <w:proofErr w:type="spellStart"/>
      <w:r w:rsidRPr="00F26988">
        <w:rPr>
          <w:szCs w:val="22"/>
          <w:lang w:val="pl-PL"/>
        </w:rPr>
        <w:lastRenderedPageBreak/>
        <w:t>vieną</w:t>
      </w:r>
      <w:proofErr w:type="spellEnd"/>
      <w:r w:rsidR="006007FB">
        <w:rPr>
          <w:szCs w:val="22"/>
          <w:lang w:val="pl-PL"/>
        </w:rPr>
        <w:t> </w:t>
      </w:r>
      <w:r w:rsidRPr="00F26988">
        <w:rPr>
          <w:szCs w:val="22"/>
          <w:lang w:val="pl-PL"/>
        </w:rPr>
        <w:t>kartą per</w:t>
      </w:r>
      <w:r w:rsidR="006007FB">
        <w:rPr>
          <w:szCs w:val="22"/>
          <w:lang w:val="pl-PL"/>
        </w:rPr>
        <w:t xml:space="preserve"> </w:t>
      </w:r>
      <w:r w:rsidRPr="00F26988">
        <w:rPr>
          <w:szCs w:val="22"/>
          <w:lang w:val="pl-PL"/>
        </w:rPr>
        <w:t>parą</w:t>
      </w:r>
      <w:r w:rsidR="006007FB">
        <w:rPr>
          <w:szCs w:val="22"/>
          <w:lang w:val="pl-PL"/>
        </w:rPr>
        <w:t>;</w:t>
      </w:r>
    </w:p>
    <w:p w14:paraId="41767964" w14:textId="77777777" w:rsidR="00F26988" w:rsidRPr="00F26988" w:rsidRDefault="00F26988" w:rsidP="00F26988">
      <w:pPr>
        <w:numPr>
          <w:ilvl w:val="0"/>
          <w:numId w:val="5"/>
        </w:numPr>
        <w:autoSpaceDE w:val="0"/>
        <w:autoSpaceDN w:val="0"/>
        <w:adjustRightInd w:val="0"/>
        <w:ind w:left="567" w:hanging="567"/>
        <w:rPr>
          <w:szCs w:val="22"/>
          <w:lang w:val="pl-PL"/>
        </w:rPr>
      </w:pPr>
      <w:proofErr w:type="spellStart"/>
      <w:r w:rsidRPr="00F26988">
        <w:rPr>
          <w:szCs w:val="22"/>
          <w:lang w:val="pl-PL"/>
        </w:rPr>
        <w:t>vartoti</w:t>
      </w:r>
      <w:proofErr w:type="spellEnd"/>
      <w:r w:rsidRPr="00F26988">
        <w:rPr>
          <w:szCs w:val="22"/>
          <w:lang w:val="pl-PL"/>
        </w:rPr>
        <w:t xml:space="preserve"> per</w:t>
      </w:r>
      <w:r w:rsidR="006007FB">
        <w:rPr>
          <w:szCs w:val="22"/>
          <w:lang w:val="pl-PL"/>
        </w:rPr>
        <w:t> </w:t>
      </w:r>
      <w:proofErr w:type="spellStart"/>
      <w:r w:rsidRPr="00F26988">
        <w:rPr>
          <w:szCs w:val="22"/>
          <w:lang w:val="pl-PL"/>
        </w:rPr>
        <w:t>burną</w:t>
      </w:r>
      <w:proofErr w:type="spellEnd"/>
      <w:r w:rsidR="006007FB">
        <w:rPr>
          <w:szCs w:val="22"/>
          <w:lang w:val="pl-PL"/>
        </w:rPr>
        <w:t>.</w:t>
      </w:r>
    </w:p>
    <w:p w14:paraId="791BC16D" w14:textId="77777777" w:rsidR="00832EB4" w:rsidRDefault="00832EB4" w:rsidP="00F26988">
      <w:pPr>
        <w:autoSpaceDE w:val="0"/>
        <w:autoSpaceDN w:val="0"/>
        <w:adjustRightInd w:val="0"/>
        <w:rPr>
          <w:szCs w:val="22"/>
          <w:lang w:val="pl-PL"/>
        </w:rPr>
      </w:pPr>
    </w:p>
    <w:p w14:paraId="38D85E92" w14:textId="77777777" w:rsidR="00F6077E" w:rsidRDefault="00F26988" w:rsidP="00F26988">
      <w:pPr>
        <w:autoSpaceDE w:val="0"/>
        <w:autoSpaceDN w:val="0"/>
        <w:adjustRightInd w:val="0"/>
        <w:rPr>
          <w:szCs w:val="22"/>
          <w:lang w:val="pl-PL"/>
        </w:rPr>
      </w:pPr>
      <w:proofErr w:type="spellStart"/>
      <w:r w:rsidRPr="00F26988">
        <w:rPr>
          <w:szCs w:val="22"/>
          <w:lang w:val="pl-PL"/>
        </w:rPr>
        <w:t>Jeigu</w:t>
      </w:r>
      <w:proofErr w:type="spellEnd"/>
      <w:r w:rsidRPr="00F26988">
        <w:rPr>
          <w:szCs w:val="22"/>
          <w:lang w:val="pl-PL"/>
        </w:rPr>
        <w:t xml:space="preserve"> </w:t>
      </w:r>
      <w:proofErr w:type="spellStart"/>
      <w:r w:rsidRPr="00F26988">
        <w:rPr>
          <w:szCs w:val="22"/>
          <w:lang w:val="pl-PL"/>
        </w:rPr>
        <w:t>sergate</w:t>
      </w:r>
      <w:proofErr w:type="spellEnd"/>
      <w:r w:rsidRPr="00F26988">
        <w:rPr>
          <w:szCs w:val="22"/>
          <w:lang w:val="pl-PL"/>
        </w:rPr>
        <w:t xml:space="preserve"> </w:t>
      </w:r>
      <w:proofErr w:type="spellStart"/>
      <w:r w:rsidRPr="00F26988">
        <w:rPr>
          <w:szCs w:val="22"/>
          <w:lang w:val="pl-PL"/>
        </w:rPr>
        <w:t>inkstų</w:t>
      </w:r>
      <w:proofErr w:type="spellEnd"/>
      <w:r w:rsidRPr="00F26988">
        <w:rPr>
          <w:szCs w:val="22"/>
          <w:lang w:val="pl-PL"/>
        </w:rPr>
        <w:t xml:space="preserve"> </w:t>
      </w:r>
      <w:proofErr w:type="spellStart"/>
      <w:r w:rsidRPr="00F26988">
        <w:rPr>
          <w:szCs w:val="22"/>
          <w:lang w:val="pl-PL"/>
        </w:rPr>
        <w:t>ligomis</w:t>
      </w:r>
      <w:proofErr w:type="spellEnd"/>
      <w:r w:rsidRPr="00F26988">
        <w:rPr>
          <w:szCs w:val="22"/>
          <w:lang w:val="pl-PL"/>
        </w:rPr>
        <w:t xml:space="preserve">, </w:t>
      </w:r>
      <w:proofErr w:type="spellStart"/>
      <w:r w:rsidRPr="00F26988">
        <w:rPr>
          <w:szCs w:val="22"/>
          <w:lang w:val="pl-PL"/>
        </w:rPr>
        <w:t>gydytojas</w:t>
      </w:r>
      <w:proofErr w:type="spellEnd"/>
      <w:r w:rsidRPr="00F26988">
        <w:rPr>
          <w:szCs w:val="22"/>
          <w:lang w:val="pl-PL"/>
        </w:rPr>
        <w:t xml:space="preserve"> gali </w:t>
      </w:r>
      <w:proofErr w:type="spellStart"/>
      <w:r w:rsidRPr="00F26988">
        <w:rPr>
          <w:szCs w:val="22"/>
          <w:lang w:val="pl-PL"/>
        </w:rPr>
        <w:t>Jums</w:t>
      </w:r>
      <w:proofErr w:type="spellEnd"/>
      <w:r w:rsidRPr="00F26988">
        <w:rPr>
          <w:szCs w:val="22"/>
          <w:lang w:val="pl-PL"/>
        </w:rPr>
        <w:t xml:space="preserve"> </w:t>
      </w:r>
      <w:proofErr w:type="spellStart"/>
      <w:r w:rsidRPr="00F26988">
        <w:rPr>
          <w:szCs w:val="22"/>
          <w:lang w:val="pl-PL"/>
        </w:rPr>
        <w:t>paskirti</w:t>
      </w:r>
      <w:proofErr w:type="spellEnd"/>
      <w:r w:rsidRPr="00F26988">
        <w:rPr>
          <w:szCs w:val="22"/>
          <w:lang w:val="pl-PL"/>
        </w:rPr>
        <w:t xml:space="preserve"> </w:t>
      </w:r>
      <w:proofErr w:type="spellStart"/>
      <w:r w:rsidRPr="00F26988">
        <w:rPr>
          <w:szCs w:val="22"/>
          <w:lang w:val="pl-PL"/>
        </w:rPr>
        <w:t>mažesnę</w:t>
      </w:r>
      <w:proofErr w:type="spellEnd"/>
      <w:r w:rsidRPr="00F26988">
        <w:rPr>
          <w:szCs w:val="22"/>
          <w:lang w:val="pl-PL"/>
        </w:rPr>
        <w:t xml:space="preserve"> dozę (</w:t>
      </w:r>
      <w:proofErr w:type="spellStart"/>
      <w:r w:rsidRPr="00F26988">
        <w:rPr>
          <w:szCs w:val="22"/>
          <w:lang w:val="pl-PL"/>
        </w:rPr>
        <w:t>pvz</w:t>
      </w:r>
      <w:proofErr w:type="spellEnd"/>
      <w:r w:rsidRPr="00F26988">
        <w:rPr>
          <w:szCs w:val="22"/>
          <w:lang w:val="pl-PL"/>
        </w:rPr>
        <w:t>., 25</w:t>
      </w:r>
      <w:r w:rsidR="006007FB">
        <w:rPr>
          <w:szCs w:val="22"/>
          <w:lang w:val="pl-PL"/>
        </w:rPr>
        <w:t> </w:t>
      </w:r>
      <w:r w:rsidRPr="00F26988">
        <w:rPr>
          <w:szCs w:val="22"/>
          <w:lang w:val="pl-PL"/>
        </w:rPr>
        <w:t>mg ar 50</w:t>
      </w:r>
      <w:r w:rsidR="006007FB">
        <w:rPr>
          <w:szCs w:val="22"/>
          <w:lang w:val="pl-PL"/>
        </w:rPr>
        <w:t> </w:t>
      </w:r>
      <w:r w:rsidRPr="00F26988">
        <w:rPr>
          <w:szCs w:val="22"/>
          <w:lang w:val="pl-PL"/>
        </w:rPr>
        <w:t>mg).</w:t>
      </w:r>
    </w:p>
    <w:p w14:paraId="5FB0D723" w14:textId="77777777" w:rsidR="00F6077E" w:rsidRDefault="00F6077E" w:rsidP="00F26988">
      <w:pPr>
        <w:autoSpaceDE w:val="0"/>
        <w:autoSpaceDN w:val="0"/>
        <w:adjustRightInd w:val="0"/>
        <w:rPr>
          <w:szCs w:val="22"/>
          <w:lang w:val="pl-PL"/>
        </w:rPr>
      </w:pPr>
    </w:p>
    <w:p w14:paraId="1E3A3A3A" w14:textId="77777777" w:rsidR="00F26988" w:rsidRPr="00CC0645" w:rsidRDefault="00F26988" w:rsidP="00F26988">
      <w:pPr>
        <w:autoSpaceDE w:val="0"/>
        <w:autoSpaceDN w:val="0"/>
        <w:adjustRightInd w:val="0"/>
        <w:rPr>
          <w:lang w:val="pl-PL"/>
        </w:rPr>
      </w:pPr>
      <w:proofErr w:type="spellStart"/>
      <w:r w:rsidRPr="00CC0645">
        <w:rPr>
          <w:lang w:val="pl-PL"/>
        </w:rPr>
        <w:t>Jūs</w:t>
      </w:r>
      <w:proofErr w:type="spellEnd"/>
      <w:r w:rsidRPr="00CC0645">
        <w:rPr>
          <w:lang w:val="pl-PL"/>
        </w:rPr>
        <w:t xml:space="preserve"> </w:t>
      </w:r>
      <w:proofErr w:type="spellStart"/>
      <w:r w:rsidRPr="00CC0645">
        <w:rPr>
          <w:lang w:val="pl-PL"/>
        </w:rPr>
        <w:t>galite</w:t>
      </w:r>
      <w:proofErr w:type="spellEnd"/>
      <w:r w:rsidRPr="00CC0645">
        <w:rPr>
          <w:lang w:val="pl-PL"/>
        </w:rPr>
        <w:t xml:space="preserve"> </w:t>
      </w:r>
      <w:proofErr w:type="spellStart"/>
      <w:r w:rsidRPr="00CC0645">
        <w:rPr>
          <w:lang w:val="pl-PL"/>
        </w:rPr>
        <w:t>š</w:t>
      </w:r>
      <w:r w:rsidR="006007FB" w:rsidRPr="00CC0645">
        <w:rPr>
          <w:lang w:val="pl-PL"/>
        </w:rPr>
        <w:t>io</w:t>
      </w:r>
      <w:proofErr w:type="spellEnd"/>
      <w:r w:rsidRPr="00CC0645">
        <w:rPr>
          <w:lang w:val="pl-PL"/>
        </w:rPr>
        <w:t xml:space="preserve"> </w:t>
      </w:r>
      <w:proofErr w:type="spellStart"/>
      <w:r w:rsidRPr="00CC0645">
        <w:rPr>
          <w:lang w:val="pl-PL"/>
        </w:rPr>
        <w:t>vaist</w:t>
      </w:r>
      <w:r w:rsidR="006007FB" w:rsidRPr="00CC0645">
        <w:rPr>
          <w:lang w:val="pl-PL"/>
        </w:rPr>
        <w:t>o</w:t>
      </w:r>
      <w:proofErr w:type="spellEnd"/>
      <w:r w:rsidRPr="00CC0645">
        <w:rPr>
          <w:lang w:val="pl-PL"/>
        </w:rPr>
        <w:t xml:space="preserve"> </w:t>
      </w:r>
      <w:proofErr w:type="spellStart"/>
      <w:r w:rsidRPr="00CC0645">
        <w:rPr>
          <w:lang w:val="pl-PL"/>
        </w:rPr>
        <w:t>vartoti</w:t>
      </w:r>
      <w:proofErr w:type="spellEnd"/>
      <w:r w:rsidRPr="00CC0645">
        <w:rPr>
          <w:lang w:val="pl-PL"/>
        </w:rPr>
        <w:t xml:space="preserve"> </w:t>
      </w:r>
      <w:proofErr w:type="spellStart"/>
      <w:r w:rsidRPr="00CC0645">
        <w:rPr>
          <w:lang w:val="pl-PL"/>
        </w:rPr>
        <w:t>valgio</w:t>
      </w:r>
      <w:proofErr w:type="spellEnd"/>
      <w:r w:rsidR="00BD17F8" w:rsidRPr="00CC0645">
        <w:rPr>
          <w:lang w:val="pl-PL"/>
        </w:rPr>
        <w:t xml:space="preserve"> </w:t>
      </w:r>
      <w:proofErr w:type="spellStart"/>
      <w:r w:rsidR="00BD17F8" w:rsidRPr="00CC0645">
        <w:rPr>
          <w:lang w:val="pl-PL"/>
        </w:rPr>
        <w:t>ir</w:t>
      </w:r>
      <w:proofErr w:type="spellEnd"/>
      <w:r w:rsidR="00BD17F8" w:rsidRPr="00CC0645">
        <w:rPr>
          <w:lang w:val="pl-PL"/>
        </w:rPr>
        <w:t xml:space="preserve"> </w:t>
      </w:r>
      <w:proofErr w:type="spellStart"/>
      <w:r w:rsidR="00BD17F8" w:rsidRPr="00CC0645">
        <w:rPr>
          <w:lang w:val="pl-PL"/>
        </w:rPr>
        <w:t>gėrimo</w:t>
      </w:r>
      <w:proofErr w:type="spellEnd"/>
      <w:r w:rsidRPr="00CC0645">
        <w:rPr>
          <w:lang w:val="pl-PL"/>
        </w:rPr>
        <w:t xml:space="preserve"> </w:t>
      </w:r>
      <w:proofErr w:type="spellStart"/>
      <w:r w:rsidRPr="00CC0645">
        <w:rPr>
          <w:lang w:val="pl-PL"/>
        </w:rPr>
        <w:t>metu</w:t>
      </w:r>
      <w:proofErr w:type="spellEnd"/>
      <w:r w:rsidR="00BD17F8" w:rsidRPr="00CC0645">
        <w:rPr>
          <w:lang w:val="pl-PL"/>
        </w:rPr>
        <w:t xml:space="preserve"> arba be </w:t>
      </w:r>
      <w:proofErr w:type="spellStart"/>
      <w:r w:rsidR="00BD17F8" w:rsidRPr="00CC0645">
        <w:rPr>
          <w:lang w:val="pl-PL"/>
        </w:rPr>
        <w:t>jų</w:t>
      </w:r>
      <w:proofErr w:type="spellEnd"/>
      <w:r w:rsidRPr="00CC0645">
        <w:rPr>
          <w:lang w:val="pl-PL"/>
        </w:rPr>
        <w:t>.</w:t>
      </w:r>
    </w:p>
    <w:p w14:paraId="3AD874C0" w14:textId="77777777" w:rsidR="00F26988" w:rsidRPr="00CC0645" w:rsidRDefault="00F26988" w:rsidP="00F26988">
      <w:pPr>
        <w:autoSpaceDE w:val="0"/>
        <w:autoSpaceDN w:val="0"/>
        <w:adjustRightInd w:val="0"/>
        <w:rPr>
          <w:lang w:val="pl-PL"/>
        </w:rPr>
      </w:pPr>
      <w:proofErr w:type="spellStart"/>
      <w:r w:rsidRPr="00CC0645">
        <w:rPr>
          <w:lang w:val="pl-PL"/>
        </w:rPr>
        <w:t>Jūsų</w:t>
      </w:r>
      <w:proofErr w:type="spellEnd"/>
      <w:r w:rsidRPr="00CC0645">
        <w:rPr>
          <w:lang w:val="pl-PL"/>
        </w:rPr>
        <w:t xml:space="preserve"> </w:t>
      </w:r>
      <w:proofErr w:type="spellStart"/>
      <w:r w:rsidRPr="00CC0645">
        <w:rPr>
          <w:lang w:val="pl-PL"/>
        </w:rPr>
        <w:t>gydytojas</w:t>
      </w:r>
      <w:proofErr w:type="spellEnd"/>
      <w:r w:rsidRPr="00CC0645">
        <w:rPr>
          <w:lang w:val="pl-PL"/>
        </w:rPr>
        <w:t xml:space="preserve"> </w:t>
      </w:r>
      <w:proofErr w:type="spellStart"/>
      <w:r w:rsidRPr="00CC0645">
        <w:rPr>
          <w:lang w:val="pl-PL"/>
        </w:rPr>
        <w:t>Jums</w:t>
      </w:r>
      <w:proofErr w:type="spellEnd"/>
      <w:r w:rsidRPr="00CC0645">
        <w:rPr>
          <w:lang w:val="pl-PL"/>
        </w:rPr>
        <w:t xml:space="preserve"> gali </w:t>
      </w:r>
      <w:proofErr w:type="spellStart"/>
      <w:r w:rsidRPr="00CC0645">
        <w:rPr>
          <w:lang w:val="pl-PL"/>
        </w:rPr>
        <w:t>paskirti</w:t>
      </w:r>
      <w:proofErr w:type="spellEnd"/>
      <w:r w:rsidRPr="00CC0645">
        <w:rPr>
          <w:lang w:val="pl-PL"/>
        </w:rPr>
        <w:t xml:space="preserve"> </w:t>
      </w:r>
      <w:proofErr w:type="spellStart"/>
      <w:r w:rsidRPr="00CC0645">
        <w:rPr>
          <w:lang w:val="pl-PL"/>
        </w:rPr>
        <w:t>š</w:t>
      </w:r>
      <w:r w:rsidR="006007FB" w:rsidRPr="00CC0645">
        <w:rPr>
          <w:lang w:val="pl-PL"/>
        </w:rPr>
        <w:t>io</w:t>
      </w:r>
      <w:proofErr w:type="spellEnd"/>
      <w:r w:rsidRPr="00CC0645">
        <w:rPr>
          <w:lang w:val="pl-PL"/>
        </w:rPr>
        <w:t xml:space="preserve"> </w:t>
      </w:r>
      <w:proofErr w:type="spellStart"/>
      <w:r w:rsidRPr="00CC0645">
        <w:rPr>
          <w:lang w:val="pl-PL"/>
        </w:rPr>
        <w:t>vaist</w:t>
      </w:r>
      <w:r w:rsidR="006007FB" w:rsidRPr="00CC0645">
        <w:rPr>
          <w:lang w:val="pl-PL"/>
        </w:rPr>
        <w:t>o</w:t>
      </w:r>
      <w:proofErr w:type="spellEnd"/>
      <w:r w:rsidRPr="00CC0645">
        <w:rPr>
          <w:lang w:val="pl-PL"/>
        </w:rPr>
        <w:t xml:space="preserve"> </w:t>
      </w:r>
      <w:proofErr w:type="spellStart"/>
      <w:r w:rsidRPr="00CC0645">
        <w:rPr>
          <w:lang w:val="pl-PL"/>
        </w:rPr>
        <w:t>vartoti</w:t>
      </w:r>
      <w:proofErr w:type="spellEnd"/>
      <w:r w:rsidRPr="00CC0645">
        <w:rPr>
          <w:lang w:val="pl-PL"/>
        </w:rPr>
        <w:t xml:space="preserve"> </w:t>
      </w:r>
      <w:proofErr w:type="spellStart"/>
      <w:r w:rsidRPr="00CC0645">
        <w:rPr>
          <w:lang w:val="pl-PL"/>
        </w:rPr>
        <w:t>vien</w:t>
      </w:r>
      <w:r w:rsidR="006007FB" w:rsidRPr="00CC0645">
        <w:rPr>
          <w:lang w:val="pl-PL"/>
        </w:rPr>
        <w:t>o</w:t>
      </w:r>
      <w:proofErr w:type="spellEnd"/>
      <w:r w:rsidRPr="00CC0645">
        <w:rPr>
          <w:lang w:val="pl-PL"/>
        </w:rPr>
        <w:t xml:space="preserve"> arba kartu </w:t>
      </w:r>
      <w:proofErr w:type="spellStart"/>
      <w:r w:rsidRPr="00CC0645">
        <w:rPr>
          <w:lang w:val="pl-PL"/>
        </w:rPr>
        <w:t>su</w:t>
      </w:r>
      <w:proofErr w:type="spellEnd"/>
      <w:r w:rsidRPr="00CC0645">
        <w:rPr>
          <w:lang w:val="pl-PL"/>
        </w:rPr>
        <w:t xml:space="preserve"> </w:t>
      </w:r>
      <w:proofErr w:type="spellStart"/>
      <w:r w:rsidRPr="00CC0645">
        <w:rPr>
          <w:lang w:val="pl-PL"/>
        </w:rPr>
        <w:t>kitais</w:t>
      </w:r>
      <w:proofErr w:type="spellEnd"/>
      <w:r w:rsidRPr="00CC0645">
        <w:rPr>
          <w:lang w:val="pl-PL"/>
        </w:rPr>
        <w:t xml:space="preserve"> </w:t>
      </w:r>
      <w:proofErr w:type="spellStart"/>
      <w:r w:rsidRPr="00CC0645">
        <w:rPr>
          <w:lang w:val="pl-PL"/>
        </w:rPr>
        <w:t>cukraus</w:t>
      </w:r>
      <w:proofErr w:type="spellEnd"/>
      <w:r w:rsidRPr="00CC0645">
        <w:rPr>
          <w:lang w:val="pl-PL"/>
        </w:rPr>
        <w:t xml:space="preserve"> </w:t>
      </w:r>
      <w:proofErr w:type="spellStart"/>
      <w:r w:rsidRPr="00CC0645">
        <w:rPr>
          <w:lang w:val="pl-PL"/>
        </w:rPr>
        <w:t>kiekį</w:t>
      </w:r>
      <w:proofErr w:type="spellEnd"/>
      <w:r w:rsidRPr="00CC0645">
        <w:rPr>
          <w:lang w:val="pl-PL"/>
        </w:rPr>
        <w:t xml:space="preserve"> </w:t>
      </w:r>
      <w:proofErr w:type="spellStart"/>
      <w:r w:rsidRPr="00CC0645">
        <w:rPr>
          <w:lang w:val="pl-PL"/>
        </w:rPr>
        <w:t>kraujyje</w:t>
      </w:r>
      <w:proofErr w:type="spellEnd"/>
      <w:r w:rsidRPr="00CC0645">
        <w:rPr>
          <w:lang w:val="pl-PL"/>
        </w:rPr>
        <w:t xml:space="preserve"> </w:t>
      </w:r>
      <w:proofErr w:type="spellStart"/>
      <w:r w:rsidRPr="00CC0645">
        <w:rPr>
          <w:lang w:val="pl-PL"/>
        </w:rPr>
        <w:t>mažinančiais</w:t>
      </w:r>
      <w:proofErr w:type="spellEnd"/>
      <w:r w:rsidRPr="00CC0645">
        <w:rPr>
          <w:lang w:val="pl-PL"/>
        </w:rPr>
        <w:t xml:space="preserve"> </w:t>
      </w:r>
      <w:proofErr w:type="spellStart"/>
      <w:r w:rsidRPr="00CC0645">
        <w:rPr>
          <w:lang w:val="pl-PL"/>
        </w:rPr>
        <w:t>vaistais</w:t>
      </w:r>
      <w:proofErr w:type="spellEnd"/>
      <w:r w:rsidRPr="00CC0645">
        <w:rPr>
          <w:lang w:val="pl-PL"/>
        </w:rPr>
        <w:t>.</w:t>
      </w:r>
    </w:p>
    <w:p w14:paraId="1D03ADA3" w14:textId="77777777" w:rsidR="00832EB4" w:rsidRPr="00CC0645" w:rsidRDefault="00832EB4" w:rsidP="00F26988">
      <w:pPr>
        <w:autoSpaceDE w:val="0"/>
        <w:autoSpaceDN w:val="0"/>
        <w:adjustRightInd w:val="0"/>
        <w:rPr>
          <w:lang w:val="pl-PL"/>
        </w:rPr>
      </w:pPr>
    </w:p>
    <w:p w14:paraId="31290F6C" w14:textId="77777777" w:rsidR="00F26988" w:rsidRPr="00CC0645" w:rsidRDefault="00F26988" w:rsidP="00F26988">
      <w:pPr>
        <w:autoSpaceDE w:val="0"/>
        <w:autoSpaceDN w:val="0"/>
        <w:adjustRightInd w:val="0"/>
        <w:rPr>
          <w:lang w:val="pl-PL"/>
        </w:rPr>
      </w:pPr>
      <w:proofErr w:type="spellStart"/>
      <w:r w:rsidRPr="00CC0645">
        <w:rPr>
          <w:lang w:val="pl-PL"/>
        </w:rPr>
        <w:t>Tinkama</w:t>
      </w:r>
      <w:proofErr w:type="spellEnd"/>
      <w:r w:rsidRPr="00CC0645">
        <w:rPr>
          <w:lang w:val="pl-PL"/>
        </w:rPr>
        <w:t xml:space="preserve"> </w:t>
      </w:r>
      <w:proofErr w:type="spellStart"/>
      <w:r w:rsidRPr="00CC0645">
        <w:rPr>
          <w:lang w:val="pl-PL"/>
        </w:rPr>
        <w:t>mityba</w:t>
      </w:r>
      <w:proofErr w:type="spellEnd"/>
      <w:r w:rsidRPr="00CC0645">
        <w:rPr>
          <w:lang w:val="pl-PL"/>
        </w:rPr>
        <w:t xml:space="preserve"> </w:t>
      </w:r>
      <w:proofErr w:type="spellStart"/>
      <w:r w:rsidRPr="00CC0645">
        <w:rPr>
          <w:lang w:val="pl-PL"/>
        </w:rPr>
        <w:t>ir</w:t>
      </w:r>
      <w:proofErr w:type="spellEnd"/>
      <w:r w:rsidRPr="00CC0645">
        <w:rPr>
          <w:lang w:val="pl-PL"/>
        </w:rPr>
        <w:t xml:space="preserve"> </w:t>
      </w:r>
      <w:proofErr w:type="spellStart"/>
      <w:r w:rsidRPr="00CC0645">
        <w:rPr>
          <w:lang w:val="pl-PL"/>
        </w:rPr>
        <w:t>fiziniai</w:t>
      </w:r>
      <w:proofErr w:type="spellEnd"/>
      <w:r w:rsidRPr="00CC0645">
        <w:rPr>
          <w:lang w:val="pl-PL"/>
        </w:rPr>
        <w:t xml:space="preserve"> </w:t>
      </w:r>
      <w:proofErr w:type="spellStart"/>
      <w:r w:rsidRPr="00CC0645">
        <w:rPr>
          <w:lang w:val="pl-PL"/>
        </w:rPr>
        <w:t>pratimai</w:t>
      </w:r>
      <w:proofErr w:type="spellEnd"/>
      <w:r w:rsidRPr="00CC0645">
        <w:rPr>
          <w:lang w:val="pl-PL"/>
        </w:rPr>
        <w:t xml:space="preserve"> gali </w:t>
      </w:r>
      <w:proofErr w:type="spellStart"/>
      <w:r w:rsidRPr="00CC0645">
        <w:rPr>
          <w:lang w:val="pl-PL"/>
        </w:rPr>
        <w:t>padėti</w:t>
      </w:r>
      <w:proofErr w:type="spellEnd"/>
      <w:r w:rsidRPr="00CC0645">
        <w:rPr>
          <w:lang w:val="pl-PL"/>
        </w:rPr>
        <w:t xml:space="preserve"> </w:t>
      </w:r>
      <w:proofErr w:type="spellStart"/>
      <w:r w:rsidRPr="00CC0645">
        <w:rPr>
          <w:lang w:val="pl-PL"/>
        </w:rPr>
        <w:t>Jūsų</w:t>
      </w:r>
      <w:proofErr w:type="spellEnd"/>
      <w:r w:rsidRPr="00CC0645">
        <w:rPr>
          <w:lang w:val="pl-PL"/>
        </w:rPr>
        <w:t xml:space="preserve"> </w:t>
      </w:r>
      <w:proofErr w:type="spellStart"/>
      <w:r w:rsidRPr="00CC0645">
        <w:rPr>
          <w:lang w:val="pl-PL"/>
        </w:rPr>
        <w:t>organizmui</w:t>
      </w:r>
      <w:proofErr w:type="spellEnd"/>
      <w:r w:rsidRPr="00CC0645">
        <w:rPr>
          <w:lang w:val="pl-PL"/>
        </w:rPr>
        <w:t xml:space="preserve"> </w:t>
      </w:r>
      <w:proofErr w:type="spellStart"/>
      <w:r w:rsidRPr="00CC0645">
        <w:rPr>
          <w:lang w:val="pl-PL"/>
        </w:rPr>
        <w:t>geriau</w:t>
      </w:r>
      <w:proofErr w:type="spellEnd"/>
      <w:r w:rsidRPr="00CC0645">
        <w:rPr>
          <w:lang w:val="pl-PL"/>
        </w:rPr>
        <w:t xml:space="preserve"> </w:t>
      </w:r>
      <w:proofErr w:type="spellStart"/>
      <w:r w:rsidRPr="00CC0645">
        <w:rPr>
          <w:lang w:val="pl-PL"/>
        </w:rPr>
        <w:t>panaudoti</w:t>
      </w:r>
      <w:proofErr w:type="spellEnd"/>
      <w:r w:rsidRPr="00CC0645">
        <w:rPr>
          <w:lang w:val="pl-PL"/>
        </w:rPr>
        <w:t xml:space="preserve"> </w:t>
      </w:r>
      <w:proofErr w:type="spellStart"/>
      <w:r w:rsidRPr="00CC0645">
        <w:rPr>
          <w:lang w:val="pl-PL"/>
        </w:rPr>
        <w:t>kraujyje</w:t>
      </w:r>
      <w:proofErr w:type="spellEnd"/>
      <w:r w:rsidRPr="00CC0645">
        <w:rPr>
          <w:lang w:val="pl-PL"/>
        </w:rPr>
        <w:t xml:space="preserve"> </w:t>
      </w:r>
      <w:proofErr w:type="spellStart"/>
      <w:r w:rsidRPr="00CC0645">
        <w:rPr>
          <w:lang w:val="pl-PL"/>
        </w:rPr>
        <w:t>esantį</w:t>
      </w:r>
      <w:proofErr w:type="spellEnd"/>
      <w:r w:rsidRPr="00CC0645">
        <w:rPr>
          <w:lang w:val="pl-PL"/>
        </w:rPr>
        <w:t xml:space="preserve"> </w:t>
      </w:r>
      <w:proofErr w:type="spellStart"/>
      <w:r w:rsidRPr="00CC0645">
        <w:rPr>
          <w:lang w:val="pl-PL"/>
        </w:rPr>
        <w:t>cukrų</w:t>
      </w:r>
      <w:proofErr w:type="spellEnd"/>
      <w:r w:rsidRPr="00CC0645">
        <w:rPr>
          <w:lang w:val="pl-PL"/>
        </w:rPr>
        <w:t xml:space="preserve">. </w:t>
      </w:r>
      <w:proofErr w:type="spellStart"/>
      <w:r w:rsidRPr="00CC0645">
        <w:rPr>
          <w:lang w:val="pl-PL"/>
        </w:rPr>
        <w:t>Vartojant</w:t>
      </w:r>
      <w:proofErr w:type="spellEnd"/>
      <w:r w:rsidRPr="00CC0645">
        <w:rPr>
          <w:lang w:val="pl-PL"/>
        </w:rPr>
        <w:t xml:space="preserve"> </w:t>
      </w:r>
      <w:proofErr w:type="spellStart"/>
      <w:r w:rsidR="00F6077E" w:rsidRPr="00CC0645">
        <w:rPr>
          <w:lang w:val="pl-PL"/>
        </w:rPr>
        <w:t>Sigletic</w:t>
      </w:r>
      <w:proofErr w:type="spellEnd"/>
      <w:r w:rsidRPr="00CC0645">
        <w:rPr>
          <w:lang w:val="pl-PL"/>
        </w:rPr>
        <w:t xml:space="preserve"> </w:t>
      </w:r>
      <w:proofErr w:type="spellStart"/>
      <w:r w:rsidRPr="00CC0645">
        <w:rPr>
          <w:lang w:val="pl-PL"/>
        </w:rPr>
        <w:t>yra</w:t>
      </w:r>
      <w:proofErr w:type="spellEnd"/>
      <w:r w:rsidRPr="00CC0645">
        <w:rPr>
          <w:lang w:val="pl-PL"/>
        </w:rPr>
        <w:t xml:space="preserve"> </w:t>
      </w:r>
      <w:proofErr w:type="spellStart"/>
      <w:r w:rsidRPr="00CC0645">
        <w:rPr>
          <w:lang w:val="pl-PL"/>
        </w:rPr>
        <w:t>labai</w:t>
      </w:r>
      <w:proofErr w:type="spellEnd"/>
      <w:r w:rsidRPr="00CC0645">
        <w:rPr>
          <w:lang w:val="pl-PL"/>
        </w:rPr>
        <w:t xml:space="preserve"> </w:t>
      </w:r>
      <w:proofErr w:type="spellStart"/>
      <w:r w:rsidRPr="00CC0645">
        <w:rPr>
          <w:lang w:val="pl-PL"/>
        </w:rPr>
        <w:t>svarbu</w:t>
      </w:r>
      <w:proofErr w:type="spellEnd"/>
      <w:r w:rsidRPr="00CC0645">
        <w:rPr>
          <w:lang w:val="pl-PL"/>
        </w:rPr>
        <w:t xml:space="preserve"> </w:t>
      </w:r>
      <w:proofErr w:type="spellStart"/>
      <w:r w:rsidRPr="00CC0645">
        <w:rPr>
          <w:lang w:val="pl-PL"/>
        </w:rPr>
        <w:t>ir</w:t>
      </w:r>
      <w:proofErr w:type="spellEnd"/>
      <w:r w:rsidRPr="00CC0645">
        <w:rPr>
          <w:lang w:val="pl-PL"/>
        </w:rPr>
        <w:t xml:space="preserve"> </w:t>
      </w:r>
      <w:proofErr w:type="spellStart"/>
      <w:r w:rsidRPr="00CC0645">
        <w:rPr>
          <w:lang w:val="pl-PL"/>
        </w:rPr>
        <w:t>toliau</w:t>
      </w:r>
      <w:proofErr w:type="spellEnd"/>
      <w:r w:rsidRPr="00CC0645">
        <w:rPr>
          <w:lang w:val="pl-PL"/>
        </w:rPr>
        <w:t xml:space="preserve"> </w:t>
      </w:r>
      <w:proofErr w:type="spellStart"/>
      <w:r w:rsidRPr="00CC0645">
        <w:rPr>
          <w:lang w:val="pl-PL"/>
        </w:rPr>
        <w:t>maitintis</w:t>
      </w:r>
      <w:proofErr w:type="spellEnd"/>
      <w:r w:rsidRPr="00CC0645">
        <w:rPr>
          <w:lang w:val="pl-PL"/>
        </w:rPr>
        <w:t xml:space="preserve"> </w:t>
      </w:r>
      <w:proofErr w:type="spellStart"/>
      <w:r w:rsidRPr="00CC0645">
        <w:rPr>
          <w:lang w:val="pl-PL"/>
        </w:rPr>
        <w:t>ir</w:t>
      </w:r>
      <w:proofErr w:type="spellEnd"/>
      <w:r w:rsidRPr="00CC0645">
        <w:rPr>
          <w:lang w:val="pl-PL"/>
        </w:rPr>
        <w:t xml:space="preserve"> </w:t>
      </w:r>
      <w:proofErr w:type="spellStart"/>
      <w:r w:rsidRPr="00CC0645">
        <w:rPr>
          <w:lang w:val="pl-PL"/>
        </w:rPr>
        <w:t>sportuoti</w:t>
      </w:r>
      <w:proofErr w:type="spellEnd"/>
      <w:r w:rsidRPr="00CC0645">
        <w:rPr>
          <w:lang w:val="pl-PL"/>
        </w:rPr>
        <w:t xml:space="preserve">, </w:t>
      </w:r>
      <w:proofErr w:type="spellStart"/>
      <w:r w:rsidRPr="00CC0645">
        <w:rPr>
          <w:lang w:val="pl-PL"/>
        </w:rPr>
        <w:t>kaip</w:t>
      </w:r>
      <w:proofErr w:type="spellEnd"/>
      <w:r w:rsidRPr="00CC0645">
        <w:rPr>
          <w:lang w:val="pl-PL"/>
        </w:rPr>
        <w:t xml:space="preserve"> </w:t>
      </w:r>
      <w:proofErr w:type="spellStart"/>
      <w:r w:rsidRPr="00CC0645">
        <w:rPr>
          <w:lang w:val="pl-PL"/>
        </w:rPr>
        <w:t>rekomendavo</w:t>
      </w:r>
      <w:proofErr w:type="spellEnd"/>
      <w:r w:rsidRPr="00CC0645">
        <w:rPr>
          <w:lang w:val="pl-PL"/>
        </w:rPr>
        <w:t xml:space="preserve"> </w:t>
      </w:r>
      <w:proofErr w:type="spellStart"/>
      <w:r w:rsidRPr="00CC0645">
        <w:rPr>
          <w:lang w:val="pl-PL"/>
        </w:rPr>
        <w:t>Jūsų</w:t>
      </w:r>
      <w:proofErr w:type="spellEnd"/>
      <w:r w:rsidRPr="00CC0645">
        <w:rPr>
          <w:lang w:val="pl-PL"/>
        </w:rPr>
        <w:t xml:space="preserve"> </w:t>
      </w:r>
      <w:proofErr w:type="spellStart"/>
      <w:r w:rsidRPr="00CC0645">
        <w:rPr>
          <w:lang w:val="pl-PL"/>
        </w:rPr>
        <w:t>gydytojas</w:t>
      </w:r>
      <w:proofErr w:type="spellEnd"/>
      <w:r w:rsidRPr="00CC0645">
        <w:rPr>
          <w:lang w:val="pl-PL"/>
        </w:rPr>
        <w:t>.</w:t>
      </w:r>
    </w:p>
    <w:p w14:paraId="0F416779" w14:textId="75207B49" w:rsidR="00F26988" w:rsidRDefault="00F26988" w:rsidP="00162B47">
      <w:pPr>
        <w:ind w:left="567" w:hanging="567"/>
        <w:rPr>
          <w:bCs/>
          <w:noProof/>
          <w:szCs w:val="22"/>
        </w:rPr>
      </w:pPr>
    </w:p>
    <w:p w14:paraId="36F862D0" w14:textId="77777777" w:rsidR="004C4A0F" w:rsidRPr="006C448C" w:rsidRDefault="004C4A0F" w:rsidP="004C4A0F">
      <w:pPr>
        <w:ind w:left="567" w:hanging="567"/>
        <w:jc w:val="both"/>
        <w:rPr>
          <w:bCs/>
          <w:noProof/>
          <w:szCs w:val="22"/>
        </w:rPr>
      </w:pPr>
      <w:r>
        <w:rPr>
          <w:bCs/>
          <w:noProof/>
          <w:szCs w:val="22"/>
        </w:rPr>
        <w:t xml:space="preserve">Sigletic </w:t>
      </w:r>
      <w:r w:rsidRPr="006C448C">
        <w:rPr>
          <w:bCs/>
          <w:noProof/>
          <w:szCs w:val="22"/>
        </w:rPr>
        <w:t>50 mg tabletę ir 100 mg tabletę galima padalyti į dvi lygias dozes.</w:t>
      </w:r>
    </w:p>
    <w:p w14:paraId="71F3A0BF" w14:textId="77777777" w:rsidR="004C4A0F" w:rsidRPr="006C448C" w:rsidRDefault="004C4A0F" w:rsidP="004C4A0F">
      <w:pPr>
        <w:jc w:val="both"/>
        <w:rPr>
          <w:bCs/>
          <w:noProof/>
          <w:szCs w:val="22"/>
        </w:rPr>
      </w:pPr>
      <w:r w:rsidRPr="006C448C">
        <w:rPr>
          <w:bCs/>
          <w:noProof/>
          <w:szCs w:val="22"/>
        </w:rPr>
        <w:t xml:space="preserve">Jei gydytojas paskyrė pusę 50 mg tabletės arba pusę 100 mg tabletės, </w:t>
      </w:r>
      <w:r>
        <w:rPr>
          <w:bCs/>
          <w:noProof/>
          <w:szCs w:val="22"/>
        </w:rPr>
        <w:t>vadovaukitės toliau nurodyta Sigletic</w:t>
      </w:r>
      <w:r w:rsidRPr="006C448C">
        <w:rPr>
          <w:bCs/>
          <w:noProof/>
          <w:szCs w:val="22"/>
        </w:rPr>
        <w:t xml:space="preserve"> table</w:t>
      </w:r>
      <w:r>
        <w:rPr>
          <w:bCs/>
          <w:noProof/>
          <w:szCs w:val="22"/>
        </w:rPr>
        <w:t>tės padalijimo</w:t>
      </w:r>
      <w:r w:rsidRPr="006C448C">
        <w:rPr>
          <w:bCs/>
          <w:noProof/>
          <w:szCs w:val="22"/>
        </w:rPr>
        <w:t xml:space="preserve"> instrukcija.</w:t>
      </w:r>
    </w:p>
    <w:p w14:paraId="2A6AC1C3" w14:textId="77777777" w:rsidR="004C4A0F" w:rsidRPr="006C448C" w:rsidRDefault="004C4A0F" w:rsidP="004C4A0F">
      <w:pPr>
        <w:ind w:left="567" w:hanging="567"/>
        <w:rPr>
          <w:bCs/>
          <w:noProof/>
          <w:szCs w:val="22"/>
        </w:rPr>
      </w:pPr>
    </w:p>
    <w:p w14:paraId="5C9831C7" w14:textId="77777777" w:rsidR="004C4A0F" w:rsidRPr="006C448C" w:rsidRDefault="004C4A0F" w:rsidP="004C4A0F">
      <w:pPr>
        <w:ind w:left="567" w:hanging="567"/>
        <w:rPr>
          <w:bCs/>
          <w:noProof/>
          <w:szCs w:val="22"/>
        </w:rPr>
      </w:pPr>
      <w:r w:rsidRPr="006C448C">
        <w:rPr>
          <w:bCs/>
          <w:noProof/>
          <w:szCs w:val="22"/>
        </w:rPr>
        <w:t>Tabletės padalijimo instrukcij</w:t>
      </w:r>
      <w:r>
        <w:rPr>
          <w:bCs/>
          <w:noProof/>
          <w:szCs w:val="22"/>
        </w:rPr>
        <w:t>a</w:t>
      </w:r>
    </w:p>
    <w:p w14:paraId="55BA7443" w14:textId="77777777" w:rsidR="004C4A0F" w:rsidRPr="006C448C" w:rsidRDefault="004C4A0F" w:rsidP="004C4A0F">
      <w:pPr>
        <w:ind w:left="567" w:hanging="567"/>
        <w:rPr>
          <w:bCs/>
          <w:noProof/>
          <w:szCs w:val="22"/>
        </w:rPr>
      </w:pPr>
      <w:r w:rsidRPr="006C448C">
        <w:rPr>
          <w:bCs/>
          <w:noProof/>
          <w:szCs w:val="22"/>
        </w:rPr>
        <w:t xml:space="preserve">1. Padėkite tabletę ant lygaus ir kieto paviršiaus (pvz., </w:t>
      </w:r>
      <w:r>
        <w:rPr>
          <w:bCs/>
          <w:noProof/>
          <w:szCs w:val="22"/>
        </w:rPr>
        <w:t>s</w:t>
      </w:r>
      <w:r w:rsidRPr="006C448C">
        <w:rPr>
          <w:bCs/>
          <w:noProof/>
          <w:szCs w:val="22"/>
        </w:rPr>
        <w:t>talo, stalviršio), tabletės puse į viršų su vagele.</w:t>
      </w:r>
    </w:p>
    <w:p w14:paraId="6D0B076D" w14:textId="77777777" w:rsidR="004C4A0F" w:rsidRDefault="004C4A0F" w:rsidP="004C4A0F">
      <w:pPr>
        <w:tabs>
          <w:tab w:val="left" w:pos="284"/>
        </w:tabs>
        <w:rPr>
          <w:bCs/>
          <w:noProof/>
          <w:szCs w:val="22"/>
        </w:rPr>
      </w:pPr>
      <w:r w:rsidRPr="006C448C">
        <w:rPr>
          <w:bCs/>
          <w:noProof/>
          <w:szCs w:val="22"/>
        </w:rPr>
        <w:t xml:space="preserve">2. Nulaužkite tabletę išilgai vertikalios linijos, spausdami ją prie paviršiaus abiem rodomaisiais </w:t>
      </w:r>
      <w:r>
        <w:rPr>
          <w:bCs/>
          <w:noProof/>
          <w:szCs w:val="22"/>
        </w:rPr>
        <w:tab/>
      </w:r>
      <w:r w:rsidRPr="006C448C">
        <w:rPr>
          <w:bCs/>
          <w:noProof/>
          <w:szCs w:val="22"/>
        </w:rPr>
        <w:t>pirštais, kaip parodyta 1 ir 2 paveiksl</w:t>
      </w:r>
      <w:r>
        <w:rPr>
          <w:bCs/>
          <w:noProof/>
          <w:szCs w:val="22"/>
        </w:rPr>
        <w:t>ėliuose.</w:t>
      </w:r>
    </w:p>
    <w:p w14:paraId="467FDED4" w14:textId="77777777" w:rsidR="004C4A0F" w:rsidRPr="00832EB4" w:rsidRDefault="004C4A0F" w:rsidP="004C4A0F">
      <w:pPr>
        <w:tabs>
          <w:tab w:val="left" w:pos="284"/>
        </w:tabs>
        <w:rPr>
          <w:bCs/>
          <w:noProof/>
          <w:szCs w:val="22"/>
        </w:rPr>
      </w:pPr>
    </w:p>
    <w:p w14:paraId="32943439" w14:textId="77777777" w:rsidR="004C4A0F" w:rsidRDefault="004C4A0F" w:rsidP="004C4A0F">
      <w:pPr>
        <w:keepNext/>
        <w:autoSpaceDE w:val="0"/>
        <w:autoSpaceDN w:val="0"/>
        <w:adjustRightInd w:val="0"/>
        <w:rPr>
          <w:rFonts w:eastAsia="TimesNewRoman,Bold"/>
          <w:b/>
          <w:bCs/>
          <w:szCs w:val="22"/>
        </w:rPr>
      </w:pPr>
      <w:r>
        <w:rPr>
          <w:noProof/>
          <w:lang w:eastAsia="lt-LT"/>
        </w:rPr>
        <w:drawing>
          <wp:inline distT="0" distB="0" distL="0" distR="0" wp14:anchorId="51311EF0" wp14:editId="647CBE71">
            <wp:extent cx="3676650" cy="1270000"/>
            <wp:effectExtent l="0" t="0" r="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76650" cy="1270000"/>
                    </a:xfrm>
                    <a:prstGeom prst="rect">
                      <a:avLst/>
                    </a:prstGeom>
                    <a:noFill/>
                    <a:ln>
                      <a:noFill/>
                    </a:ln>
                  </pic:spPr>
                </pic:pic>
              </a:graphicData>
            </a:graphic>
          </wp:inline>
        </w:drawing>
      </w:r>
    </w:p>
    <w:p w14:paraId="7AA433F0" w14:textId="77777777" w:rsidR="004C4A0F" w:rsidRPr="004C4A0F" w:rsidRDefault="004C4A0F" w:rsidP="004C4A0F">
      <w:pPr>
        <w:keepNext/>
        <w:autoSpaceDE w:val="0"/>
        <w:autoSpaceDN w:val="0"/>
        <w:adjustRightInd w:val="0"/>
        <w:rPr>
          <w:rFonts w:eastAsia="TimesNewRoman,Bold"/>
          <w:szCs w:val="22"/>
        </w:rPr>
      </w:pPr>
    </w:p>
    <w:p w14:paraId="443BD5A4" w14:textId="30E24AD0" w:rsidR="004C4A0F" w:rsidRPr="004C4A0F" w:rsidRDefault="004C4A0F" w:rsidP="004C4A0F">
      <w:pPr>
        <w:keepNext/>
        <w:autoSpaceDE w:val="0"/>
        <w:autoSpaceDN w:val="0"/>
        <w:adjustRightInd w:val="0"/>
        <w:rPr>
          <w:rFonts w:eastAsia="TimesNewRoman,Bold"/>
          <w:bCs/>
          <w:szCs w:val="22"/>
        </w:rPr>
      </w:pPr>
      <w:r w:rsidRPr="00CA3F1B">
        <w:rPr>
          <w:rFonts w:eastAsia="TimesNewRoman,Bold"/>
          <w:bCs/>
          <w:szCs w:val="22"/>
        </w:rPr>
        <w:t xml:space="preserve">1 ir 2 paveikslėliai: </w:t>
      </w:r>
      <w:proofErr w:type="spellStart"/>
      <w:r w:rsidRPr="00CA3F1B">
        <w:rPr>
          <w:rFonts w:eastAsia="TimesNewRoman,Bold"/>
          <w:bCs/>
          <w:szCs w:val="22"/>
        </w:rPr>
        <w:t>Sigletic</w:t>
      </w:r>
      <w:proofErr w:type="spellEnd"/>
      <w:r w:rsidRPr="00CA3F1B">
        <w:rPr>
          <w:rFonts w:eastAsia="TimesNewRoman,Bold"/>
          <w:bCs/>
          <w:szCs w:val="22"/>
        </w:rPr>
        <w:t xml:space="preserve"> tabletės padalijimas į dvi lygias dozes.</w:t>
      </w:r>
    </w:p>
    <w:p w14:paraId="610E8610" w14:textId="77777777" w:rsidR="004C4A0F" w:rsidRPr="00832EB4" w:rsidRDefault="004C4A0F" w:rsidP="00162B47">
      <w:pPr>
        <w:ind w:left="567" w:hanging="567"/>
        <w:rPr>
          <w:bCs/>
          <w:noProof/>
          <w:szCs w:val="22"/>
        </w:rPr>
      </w:pPr>
    </w:p>
    <w:p w14:paraId="5B2B3A23" w14:textId="77777777" w:rsidR="00832EB4" w:rsidRPr="00632B80" w:rsidRDefault="00832EB4" w:rsidP="00632B80">
      <w:pPr>
        <w:keepNext/>
        <w:autoSpaceDE w:val="0"/>
        <w:autoSpaceDN w:val="0"/>
        <w:adjustRightInd w:val="0"/>
        <w:rPr>
          <w:rFonts w:eastAsia="TimesNewRoman,Bold"/>
          <w:b/>
          <w:bCs/>
          <w:szCs w:val="22"/>
        </w:rPr>
      </w:pPr>
      <w:r w:rsidRPr="00632B80">
        <w:rPr>
          <w:rFonts w:eastAsia="TimesNewRoman,Bold"/>
          <w:b/>
          <w:bCs/>
          <w:szCs w:val="22"/>
        </w:rPr>
        <w:t xml:space="preserve">Ką daryti pavartojus per didelę </w:t>
      </w:r>
      <w:proofErr w:type="spellStart"/>
      <w:r w:rsidRPr="00632B80">
        <w:rPr>
          <w:rFonts w:eastAsia="TimesNewRoman,Bold"/>
          <w:b/>
          <w:bCs/>
          <w:szCs w:val="22"/>
        </w:rPr>
        <w:t>Sigletic</w:t>
      </w:r>
      <w:proofErr w:type="spellEnd"/>
      <w:r w:rsidRPr="00632B80">
        <w:rPr>
          <w:rFonts w:eastAsia="TimesNewRoman,Bold"/>
          <w:b/>
          <w:bCs/>
          <w:szCs w:val="22"/>
        </w:rPr>
        <w:t xml:space="preserve"> dozę?</w:t>
      </w:r>
    </w:p>
    <w:p w14:paraId="24623EDD" w14:textId="77777777" w:rsidR="00832EB4" w:rsidRPr="00632B80" w:rsidRDefault="00832EB4" w:rsidP="00832EB4">
      <w:pPr>
        <w:autoSpaceDE w:val="0"/>
        <w:autoSpaceDN w:val="0"/>
        <w:adjustRightInd w:val="0"/>
        <w:rPr>
          <w:rFonts w:eastAsia="TimesNewRoman,Bold"/>
          <w:szCs w:val="22"/>
        </w:rPr>
      </w:pPr>
      <w:r w:rsidRPr="00632B80">
        <w:rPr>
          <w:rFonts w:eastAsia="TimesNewRoman,Bold"/>
          <w:szCs w:val="22"/>
        </w:rPr>
        <w:t xml:space="preserve">Jei </w:t>
      </w:r>
      <w:r w:rsidR="006007FB">
        <w:rPr>
          <w:rFonts w:eastAsia="TimesNewRoman,Bold"/>
          <w:szCs w:val="22"/>
        </w:rPr>
        <w:t>pava</w:t>
      </w:r>
      <w:r w:rsidRPr="00632B80">
        <w:rPr>
          <w:rFonts w:eastAsia="TimesNewRoman,Bold"/>
          <w:szCs w:val="22"/>
        </w:rPr>
        <w:t>r</w:t>
      </w:r>
      <w:r w:rsidR="006007FB">
        <w:rPr>
          <w:rFonts w:eastAsia="TimesNewRoman,Bold"/>
          <w:szCs w:val="22"/>
        </w:rPr>
        <w:t>tojo</w:t>
      </w:r>
      <w:r w:rsidRPr="00632B80">
        <w:rPr>
          <w:rFonts w:eastAsia="TimesNewRoman,Bold"/>
          <w:szCs w:val="22"/>
        </w:rPr>
        <w:t>te didesnę šio vaisto dozę, nei gydytojo skirta, nedelsdami susisiekite su savo gydytoju.</w:t>
      </w:r>
    </w:p>
    <w:p w14:paraId="68125835" w14:textId="77777777" w:rsidR="00832EB4" w:rsidRPr="00632B80" w:rsidRDefault="00832EB4" w:rsidP="00832EB4">
      <w:pPr>
        <w:autoSpaceDE w:val="0"/>
        <w:autoSpaceDN w:val="0"/>
        <w:adjustRightInd w:val="0"/>
        <w:rPr>
          <w:rFonts w:eastAsia="TimesNewRoman,Bold"/>
          <w:szCs w:val="22"/>
        </w:rPr>
      </w:pPr>
    </w:p>
    <w:p w14:paraId="22CEE4BD" w14:textId="77777777" w:rsidR="00832EB4" w:rsidRPr="00632B80" w:rsidRDefault="00832EB4" w:rsidP="00632B80">
      <w:pPr>
        <w:keepNext/>
        <w:autoSpaceDE w:val="0"/>
        <w:autoSpaceDN w:val="0"/>
        <w:adjustRightInd w:val="0"/>
        <w:rPr>
          <w:rFonts w:eastAsia="TimesNewRoman,Bold"/>
          <w:b/>
          <w:bCs/>
          <w:szCs w:val="22"/>
        </w:rPr>
      </w:pPr>
      <w:r w:rsidRPr="00632B80">
        <w:rPr>
          <w:rFonts w:eastAsia="TimesNewRoman,Bold"/>
          <w:b/>
          <w:bCs/>
          <w:szCs w:val="22"/>
        </w:rPr>
        <w:t xml:space="preserve">Pamiršus pavartoti </w:t>
      </w:r>
      <w:proofErr w:type="spellStart"/>
      <w:r w:rsidRPr="00632B80">
        <w:rPr>
          <w:rFonts w:eastAsia="TimesNewRoman,Bold"/>
          <w:b/>
          <w:bCs/>
          <w:szCs w:val="22"/>
        </w:rPr>
        <w:t>Sigletic</w:t>
      </w:r>
      <w:proofErr w:type="spellEnd"/>
    </w:p>
    <w:p w14:paraId="7629E752" w14:textId="77777777" w:rsidR="00832EB4" w:rsidRPr="00CC0645" w:rsidRDefault="00832EB4" w:rsidP="00832EB4">
      <w:pPr>
        <w:autoSpaceDE w:val="0"/>
        <w:autoSpaceDN w:val="0"/>
        <w:adjustRightInd w:val="0"/>
        <w:rPr>
          <w:rFonts w:eastAsia="TimesNewRoman,Bold"/>
        </w:rPr>
      </w:pPr>
      <w:r w:rsidRPr="00632B80">
        <w:rPr>
          <w:rFonts w:eastAsia="TimesNewRoman,Bold"/>
          <w:szCs w:val="22"/>
        </w:rPr>
        <w:t xml:space="preserve">Jei pamiršote </w:t>
      </w:r>
      <w:r w:rsidR="006007FB">
        <w:rPr>
          <w:rFonts w:eastAsia="TimesNewRoman,Bold"/>
          <w:szCs w:val="22"/>
        </w:rPr>
        <w:t>pava</w:t>
      </w:r>
      <w:r w:rsidRPr="00632B80">
        <w:rPr>
          <w:rFonts w:eastAsia="TimesNewRoman,Bold"/>
          <w:szCs w:val="22"/>
        </w:rPr>
        <w:t>r</w:t>
      </w:r>
      <w:r w:rsidR="006007FB">
        <w:rPr>
          <w:rFonts w:eastAsia="TimesNewRoman,Bold"/>
          <w:szCs w:val="22"/>
        </w:rPr>
        <w:t>to</w:t>
      </w:r>
      <w:r w:rsidRPr="00632B80">
        <w:rPr>
          <w:rFonts w:eastAsia="TimesNewRoman,Bold"/>
          <w:szCs w:val="22"/>
        </w:rPr>
        <w:t xml:space="preserve">ti vaisto dozę, </w:t>
      </w:r>
      <w:r w:rsidR="006007FB">
        <w:rPr>
          <w:rFonts w:eastAsia="TimesNewRoman,Bold"/>
          <w:szCs w:val="22"/>
        </w:rPr>
        <w:t>va</w:t>
      </w:r>
      <w:r w:rsidRPr="00632B80">
        <w:rPr>
          <w:rFonts w:eastAsia="TimesNewRoman,Bold"/>
          <w:szCs w:val="22"/>
        </w:rPr>
        <w:t>r</w:t>
      </w:r>
      <w:r w:rsidR="006007FB">
        <w:rPr>
          <w:rFonts w:eastAsia="TimesNewRoman,Bold"/>
          <w:szCs w:val="22"/>
        </w:rPr>
        <w:t>to</w:t>
      </w:r>
      <w:r w:rsidRPr="00632B80">
        <w:rPr>
          <w:rFonts w:eastAsia="TimesNewRoman,Bold"/>
          <w:szCs w:val="22"/>
        </w:rPr>
        <w:t>kite ją tuoj pat, kai tik prisiminsite. Jei neprisimi</w:t>
      </w:r>
      <w:r w:rsidR="006007FB">
        <w:rPr>
          <w:rFonts w:eastAsia="TimesNewRoman,Bold"/>
          <w:szCs w:val="22"/>
        </w:rPr>
        <w:t>si</w:t>
      </w:r>
      <w:r w:rsidRPr="00632B80">
        <w:rPr>
          <w:rFonts w:eastAsia="TimesNewRoman,Bold"/>
          <w:szCs w:val="22"/>
        </w:rPr>
        <w:t>te</w:t>
      </w:r>
      <w:r w:rsidR="006007FB">
        <w:rPr>
          <w:rFonts w:eastAsia="TimesNewRoman,Bold"/>
          <w:szCs w:val="22"/>
        </w:rPr>
        <w:t>,</w:t>
      </w:r>
      <w:r w:rsidRPr="00632B80">
        <w:rPr>
          <w:rFonts w:eastAsia="TimesNewRoman,Bold"/>
          <w:szCs w:val="22"/>
        </w:rPr>
        <w:t xml:space="preserve"> iki kol bus atėjęs kitos dozės vartojimo laikas, pamirštąją dozę praleiskite ir kitas dozes </w:t>
      </w:r>
      <w:r w:rsidR="006007FB">
        <w:rPr>
          <w:rFonts w:eastAsia="TimesNewRoman,Bold"/>
          <w:szCs w:val="22"/>
        </w:rPr>
        <w:t>va</w:t>
      </w:r>
      <w:r w:rsidRPr="00632B80">
        <w:rPr>
          <w:rFonts w:eastAsia="TimesNewRoman,Bold"/>
          <w:szCs w:val="22"/>
        </w:rPr>
        <w:t>r</w:t>
      </w:r>
      <w:r w:rsidR="006007FB">
        <w:rPr>
          <w:rFonts w:eastAsia="TimesNewRoman,Bold"/>
          <w:szCs w:val="22"/>
        </w:rPr>
        <w:t>to</w:t>
      </w:r>
      <w:r w:rsidRPr="00632B80">
        <w:rPr>
          <w:rFonts w:eastAsia="TimesNewRoman,Bold"/>
          <w:szCs w:val="22"/>
        </w:rPr>
        <w:t>kite įprastu metu.</w:t>
      </w:r>
      <w:r w:rsidR="00FC2AD2" w:rsidRPr="00632B80">
        <w:rPr>
          <w:rFonts w:eastAsia="TimesNewRoman,Bold"/>
          <w:szCs w:val="22"/>
        </w:rPr>
        <w:t xml:space="preserve"> </w:t>
      </w:r>
      <w:r w:rsidRPr="00CC0645">
        <w:rPr>
          <w:rFonts w:eastAsia="TimesNewRoman,Bold"/>
        </w:rPr>
        <w:t>Dvigubos šio vaisto dozės vartoti negalima.</w:t>
      </w:r>
    </w:p>
    <w:p w14:paraId="409C2BA0" w14:textId="77777777" w:rsidR="00832EB4" w:rsidRPr="00CC0645" w:rsidRDefault="00832EB4" w:rsidP="00832EB4">
      <w:pPr>
        <w:autoSpaceDE w:val="0"/>
        <w:autoSpaceDN w:val="0"/>
        <w:adjustRightInd w:val="0"/>
        <w:rPr>
          <w:rFonts w:eastAsia="TimesNewRoman,Bold"/>
        </w:rPr>
      </w:pPr>
    </w:p>
    <w:p w14:paraId="42427643" w14:textId="77777777" w:rsidR="00832EB4" w:rsidRPr="00CC0645" w:rsidRDefault="00832EB4" w:rsidP="00632B80">
      <w:pPr>
        <w:keepNext/>
        <w:autoSpaceDE w:val="0"/>
        <w:autoSpaceDN w:val="0"/>
        <w:adjustRightInd w:val="0"/>
        <w:rPr>
          <w:rFonts w:eastAsia="TimesNewRoman,Bold"/>
          <w:b/>
        </w:rPr>
      </w:pPr>
      <w:r w:rsidRPr="00CC0645">
        <w:rPr>
          <w:rFonts w:eastAsia="TimesNewRoman,Bold"/>
          <w:b/>
        </w:rPr>
        <w:t xml:space="preserve">Nustojus vartoti </w:t>
      </w:r>
      <w:proofErr w:type="spellStart"/>
      <w:r w:rsidRPr="00CC0645">
        <w:rPr>
          <w:rFonts w:eastAsia="TimesNewRoman,Bold"/>
          <w:b/>
        </w:rPr>
        <w:t>Sigletic</w:t>
      </w:r>
      <w:proofErr w:type="spellEnd"/>
    </w:p>
    <w:p w14:paraId="0ABFB9B7" w14:textId="77777777" w:rsidR="00832EB4" w:rsidRPr="00CC0645" w:rsidRDefault="006007FB" w:rsidP="00832EB4">
      <w:pPr>
        <w:autoSpaceDE w:val="0"/>
        <w:autoSpaceDN w:val="0"/>
        <w:adjustRightInd w:val="0"/>
        <w:rPr>
          <w:rFonts w:eastAsia="TimesNewRoman,Bold"/>
        </w:rPr>
      </w:pPr>
      <w:r w:rsidRPr="00CC0645">
        <w:rPr>
          <w:rFonts w:eastAsia="TimesNewRoman,Bold"/>
        </w:rPr>
        <w:t>Va</w:t>
      </w:r>
      <w:r w:rsidR="00832EB4" w:rsidRPr="00CC0645">
        <w:rPr>
          <w:rFonts w:eastAsia="TimesNewRoman,Bold"/>
        </w:rPr>
        <w:t>r</w:t>
      </w:r>
      <w:r w:rsidRPr="00CC0645">
        <w:rPr>
          <w:rFonts w:eastAsia="TimesNewRoman,Bold"/>
        </w:rPr>
        <w:t>to</w:t>
      </w:r>
      <w:r w:rsidR="00832EB4" w:rsidRPr="00CC0645">
        <w:rPr>
          <w:rFonts w:eastAsia="TimesNewRoman,Bold"/>
        </w:rPr>
        <w:t>kite š</w:t>
      </w:r>
      <w:r w:rsidRPr="00CC0645">
        <w:rPr>
          <w:rFonts w:eastAsia="TimesNewRoman,Bold"/>
        </w:rPr>
        <w:t>io</w:t>
      </w:r>
      <w:r w:rsidR="00832EB4" w:rsidRPr="00CC0645">
        <w:rPr>
          <w:rFonts w:eastAsia="TimesNewRoman,Bold"/>
        </w:rPr>
        <w:t xml:space="preserve"> vaist</w:t>
      </w:r>
      <w:r w:rsidRPr="00CC0645">
        <w:rPr>
          <w:rFonts w:eastAsia="TimesNewRoman,Bold"/>
        </w:rPr>
        <w:t>o</w:t>
      </w:r>
      <w:r w:rsidR="00832EB4" w:rsidRPr="00CC0645">
        <w:rPr>
          <w:rFonts w:eastAsia="TimesNewRoman,Bold"/>
        </w:rPr>
        <w:t xml:space="preserve"> tiek laiko, kiek skyrė Jūsų gydytojas, nes tai padės toliau palaikyti normalų cukraus kiekį kraujyje. Nenustokite varto</w:t>
      </w:r>
      <w:r w:rsidRPr="00CC0645">
        <w:rPr>
          <w:rFonts w:eastAsia="TimesNewRoman,Bold"/>
        </w:rPr>
        <w:t>ti</w:t>
      </w:r>
      <w:r w:rsidR="00832EB4" w:rsidRPr="00CC0645">
        <w:rPr>
          <w:rFonts w:eastAsia="TimesNewRoman,Bold"/>
        </w:rPr>
        <w:t xml:space="preserve"> šio vaisto, prieš tai nepasitarę su savo gydytoju.</w:t>
      </w:r>
    </w:p>
    <w:p w14:paraId="78445EFE" w14:textId="77777777" w:rsidR="00832EB4" w:rsidRPr="00CC0645" w:rsidRDefault="00832EB4" w:rsidP="00832EB4">
      <w:pPr>
        <w:numPr>
          <w:ilvl w:val="12"/>
          <w:numId w:val="0"/>
        </w:numPr>
        <w:ind w:right="-2"/>
        <w:rPr>
          <w:rFonts w:eastAsia="TimesNewRoman,Bold"/>
        </w:rPr>
      </w:pPr>
    </w:p>
    <w:p w14:paraId="71FD3B58" w14:textId="77777777" w:rsidR="00BB4522" w:rsidRPr="00832EB4" w:rsidRDefault="00832EB4" w:rsidP="00832EB4">
      <w:pPr>
        <w:numPr>
          <w:ilvl w:val="12"/>
          <w:numId w:val="0"/>
        </w:numPr>
        <w:ind w:right="-2"/>
        <w:rPr>
          <w:noProof/>
          <w:szCs w:val="22"/>
        </w:rPr>
      </w:pPr>
      <w:r w:rsidRPr="00CC0645">
        <w:rPr>
          <w:rFonts w:eastAsia="TimesNewRoman,Bold"/>
        </w:rPr>
        <w:t>Jeigu kiltų daugiau klausimų dėl šio vaisto vartojimo, kreipkitės į gydytoją arba vaistininką.</w:t>
      </w:r>
    </w:p>
    <w:p w14:paraId="1ADA8F97" w14:textId="77777777" w:rsidR="00BB4522" w:rsidRDefault="00BB4522" w:rsidP="00162B47">
      <w:pPr>
        <w:numPr>
          <w:ilvl w:val="12"/>
          <w:numId w:val="0"/>
        </w:numPr>
        <w:ind w:right="-2"/>
        <w:rPr>
          <w:noProof/>
          <w:szCs w:val="22"/>
        </w:rPr>
      </w:pPr>
    </w:p>
    <w:p w14:paraId="4DC347A1" w14:textId="77777777" w:rsidR="00832EB4" w:rsidRPr="00832EB4" w:rsidRDefault="00832EB4" w:rsidP="00162B47">
      <w:pPr>
        <w:numPr>
          <w:ilvl w:val="12"/>
          <w:numId w:val="0"/>
        </w:numPr>
        <w:ind w:right="-2"/>
        <w:rPr>
          <w:noProof/>
          <w:szCs w:val="22"/>
        </w:rPr>
      </w:pPr>
    </w:p>
    <w:p w14:paraId="579FD908" w14:textId="77777777" w:rsidR="00BB4522" w:rsidRPr="00832EB4" w:rsidRDefault="00BB4522" w:rsidP="00632B80">
      <w:pPr>
        <w:keepNext/>
        <w:numPr>
          <w:ilvl w:val="12"/>
          <w:numId w:val="0"/>
        </w:numPr>
        <w:ind w:left="567" w:hanging="567"/>
        <w:outlineLvl w:val="0"/>
        <w:rPr>
          <w:b/>
          <w:caps/>
          <w:noProof/>
          <w:szCs w:val="22"/>
        </w:rPr>
      </w:pPr>
      <w:r w:rsidRPr="00832EB4">
        <w:rPr>
          <w:b/>
          <w:caps/>
          <w:noProof/>
          <w:szCs w:val="22"/>
        </w:rPr>
        <w:t>4.</w:t>
      </w:r>
      <w:r w:rsidRPr="00832EB4">
        <w:rPr>
          <w:b/>
          <w:caps/>
          <w:noProof/>
          <w:szCs w:val="22"/>
        </w:rPr>
        <w:tab/>
      </w:r>
      <w:r w:rsidR="00DD1C7F" w:rsidRPr="00832EB4">
        <w:rPr>
          <w:b/>
          <w:szCs w:val="22"/>
        </w:rPr>
        <w:t>Galimas šalutinis poveikis</w:t>
      </w:r>
    </w:p>
    <w:p w14:paraId="2A55F72D" w14:textId="77777777" w:rsidR="00BB4522" w:rsidRPr="00832EB4" w:rsidRDefault="00BB4522" w:rsidP="00632B80">
      <w:pPr>
        <w:keepNext/>
        <w:ind w:left="567" w:hanging="567"/>
        <w:rPr>
          <w:noProof/>
          <w:szCs w:val="22"/>
        </w:rPr>
      </w:pPr>
    </w:p>
    <w:p w14:paraId="3EF84912" w14:textId="77777777" w:rsidR="00832EB4" w:rsidRPr="00832EB4" w:rsidRDefault="00832EB4" w:rsidP="00832EB4">
      <w:pPr>
        <w:autoSpaceDE w:val="0"/>
        <w:autoSpaceDN w:val="0"/>
        <w:adjustRightInd w:val="0"/>
        <w:rPr>
          <w:szCs w:val="22"/>
        </w:rPr>
      </w:pPr>
      <w:r w:rsidRPr="00832EB4">
        <w:rPr>
          <w:szCs w:val="22"/>
        </w:rPr>
        <w:t>Šis vaistas, kaip ir visi kiti, gali sukelti šalutinį poveikį, nors jis pasireiškia ne visiems žmonėms.</w:t>
      </w:r>
    </w:p>
    <w:p w14:paraId="56181B91" w14:textId="77777777" w:rsidR="00832EB4" w:rsidRPr="00832EB4" w:rsidRDefault="00832EB4" w:rsidP="00832EB4">
      <w:pPr>
        <w:autoSpaceDE w:val="0"/>
        <w:autoSpaceDN w:val="0"/>
        <w:adjustRightInd w:val="0"/>
        <w:rPr>
          <w:szCs w:val="22"/>
        </w:rPr>
      </w:pPr>
    </w:p>
    <w:p w14:paraId="75E67652" w14:textId="77777777" w:rsidR="00832EB4" w:rsidRPr="00832EB4" w:rsidRDefault="00832EB4" w:rsidP="00632B80">
      <w:pPr>
        <w:keepNext/>
        <w:autoSpaceDE w:val="0"/>
        <w:autoSpaceDN w:val="0"/>
        <w:adjustRightInd w:val="0"/>
        <w:rPr>
          <w:szCs w:val="22"/>
        </w:rPr>
      </w:pPr>
      <w:r w:rsidRPr="00832EB4">
        <w:rPr>
          <w:szCs w:val="22"/>
        </w:rPr>
        <w:t xml:space="preserve">Pastebėję bet kurį iš </w:t>
      </w:r>
      <w:r w:rsidR="00FC2AD2">
        <w:rPr>
          <w:szCs w:val="22"/>
        </w:rPr>
        <w:t>tol</w:t>
      </w:r>
      <w:r w:rsidRPr="00832EB4">
        <w:rPr>
          <w:szCs w:val="22"/>
        </w:rPr>
        <w:t xml:space="preserve">iau išvardintų sunkių šalutinių poveikių, </w:t>
      </w:r>
      <w:proofErr w:type="spellStart"/>
      <w:r w:rsidR="00563112" w:rsidRPr="00563112">
        <w:rPr>
          <w:szCs w:val="22"/>
        </w:rPr>
        <w:t>Sigletic</w:t>
      </w:r>
      <w:proofErr w:type="spellEnd"/>
      <w:r w:rsidRPr="00832EB4">
        <w:rPr>
          <w:szCs w:val="22"/>
        </w:rPr>
        <w:t xml:space="preserve"> </w:t>
      </w:r>
      <w:r w:rsidR="006007FB" w:rsidRPr="00832EB4">
        <w:rPr>
          <w:szCs w:val="22"/>
        </w:rPr>
        <w:t>nebevartokite</w:t>
      </w:r>
      <w:r w:rsidRPr="00832EB4">
        <w:rPr>
          <w:szCs w:val="22"/>
        </w:rPr>
        <w:t xml:space="preserve"> bei nedelsdami kreipkitės į savo gydytoją:</w:t>
      </w:r>
    </w:p>
    <w:p w14:paraId="2556102B" w14:textId="77777777" w:rsidR="00832EB4" w:rsidRPr="00832EB4" w:rsidRDefault="00832EB4" w:rsidP="00832EB4">
      <w:pPr>
        <w:numPr>
          <w:ilvl w:val="0"/>
          <w:numId w:val="6"/>
        </w:numPr>
        <w:autoSpaceDE w:val="0"/>
        <w:autoSpaceDN w:val="0"/>
        <w:adjustRightInd w:val="0"/>
        <w:ind w:hanging="720"/>
        <w:rPr>
          <w:szCs w:val="22"/>
        </w:rPr>
      </w:pPr>
      <w:r w:rsidRPr="00832EB4">
        <w:rPr>
          <w:szCs w:val="22"/>
        </w:rPr>
        <w:t xml:space="preserve">stiprus nepraeinantis pilvo skausmas (skrandžio srityje), kuris gali plisti į nugarą, lydimas pykinimo ar vėmimo arba be </w:t>
      </w:r>
      <w:r w:rsidR="00FC2AD2">
        <w:rPr>
          <w:szCs w:val="22"/>
        </w:rPr>
        <w:t>jų</w:t>
      </w:r>
      <w:r w:rsidRPr="00832EB4">
        <w:rPr>
          <w:szCs w:val="22"/>
        </w:rPr>
        <w:t>, nes tai gal</w:t>
      </w:r>
      <w:r w:rsidR="00BD381D">
        <w:rPr>
          <w:szCs w:val="22"/>
        </w:rPr>
        <w:t>i</w:t>
      </w:r>
      <w:r w:rsidRPr="00832EB4">
        <w:rPr>
          <w:szCs w:val="22"/>
        </w:rPr>
        <w:t xml:space="preserve"> būti kasos uždegimo (pankreatito) požymiai.</w:t>
      </w:r>
    </w:p>
    <w:p w14:paraId="71B6F625" w14:textId="77777777" w:rsidR="00832EB4" w:rsidRDefault="00832EB4" w:rsidP="00832EB4">
      <w:pPr>
        <w:autoSpaceDE w:val="0"/>
        <w:autoSpaceDN w:val="0"/>
        <w:adjustRightInd w:val="0"/>
        <w:rPr>
          <w:szCs w:val="22"/>
        </w:rPr>
      </w:pPr>
    </w:p>
    <w:p w14:paraId="130DCFF2" w14:textId="77777777" w:rsidR="00832EB4" w:rsidRPr="00832EB4" w:rsidRDefault="00832EB4" w:rsidP="00832EB4">
      <w:pPr>
        <w:autoSpaceDE w:val="0"/>
        <w:autoSpaceDN w:val="0"/>
        <w:adjustRightInd w:val="0"/>
        <w:rPr>
          <w:szCs w:val="22"/>
        </w:rPr>
      </w:pPr>
      <w:r w:rsidRPr="00832EB4">
        <w:rPr>
          <w:szCs w:val="22"/>
        </w:rPr>
        <w:lastRenderedPageBreak/>
        <w:t>Jeigu Jums pasireiškė sunki alerginė reakcija (dažnis nežinomas), įskaitant išbėrimą, dilgėlinę, pūsles ant odos ar odos lupimąsi bei veido, lūpų, liežuvio ir gerklės pa</w:t>
      </w:r>
      <w:r w:rsidR="00BD381D">
        <w:rPr>
          <w:szCs w:val="22"/>
        </w:rPr>
        <w:t>br</w:t>
      </w:r>
      <w:r w:rsidRPr="00832EB4">
        <w:rPr>
          <w:szCs w:val="22"/>
        </w:rPr>
        <w:t>in</w:t>
      </w:r>
      <w:r w:rsidR="00BD381D">
        <w:rPr>
          <w:szCs w:val="22"/>
        </w:rPr>
        <w:t>k</w:t>
      </w:r>
      <w:r w:rsidRPr="00832EB4">
        <w:rPr>
          <w:szCs w:val="22"/>
        </w:rPr>
        <w:t>imą, kuris gali pasunkinti kvėpavimą arba rijimą, šio vaisto nebevartokite ir nedelsdami kreipkitės į gydytoją. Gydytojas gali Jums paskirti vaistų alerginei reakcijai gydyti ir kitų vaistų nuo cukrinio diabeto.</w:t>
      </w:r>
    </w:p>
    <w:p w14:paraId="13EF3CFA" w14:textId="77777777" w:rsidR="00563112" w:rsidRDefault="00563112" w:rsidP="00832EB4">
      <w:pPr>
        <w:autoSpaceDE w:val="0"/>
        <w:autoSpaceDN w:val="0"/>
        <w:adjustRightInd w:val="0"/>
        <w:rPr>
          <w:szCs w:val="22"/>
        </w:rPr>
      </w:pPr>
    </w:p>
    <w:p w14:paraId="5C02EFED" w14:textId="77777777" w:rsidR="00BD381D" w:rsidRDefault="00832EB4" w:rsidP="00BD381D">
      <w:pPr>
        <w:autoSpaceDE w:val="0"/>
        <w:autoSpaceDN w:val="0"/>
        <w:adjustRightInd w:val="0"/>
        <w:rPr>
          <w:szCs w:val="22"/>
        </w:rPr>
      </w:pPr>
      <w:r w:rsidRPr="00832EB4">
        <w:rPr>
          <w:szCs w:val="22"/>
        </w:rPr>
        <w:t xml:space="preserve">Šalutinis poveikis, pasireiškęs kai kuriems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 xml:space="preserve">ams, kuriems gydymas </w:t>
      </w:r>
      <w:proofErr w:type="spellStart"/>
      <w:r w:rsidRPr="00832EB4">
        <w:rPr>
          <w:szCs w:val="22"/>
        </w:rPr>
        <w:t>metforminu</w:t>
      </w:r>
      <w:proofErr w:type="spellEnd"/>
      <w:r w:rsidRPr="00832EB4">
        <w:rPr>
          <w:szCs w:val="22"/>
        </w:rPr>
        <w:t xml:space="preserve"> buvo papildytas </w:t>
      </w:r>
      <w:proofErr w:type="spellStart"/>
      <w:r w:rsidRPr="00832EB4">
        <w:rPr>
          <w:szCs w:val="22"/>
        </w:rPr>
        <w:t>sitagliptinu</w:t>
      </w:r>
      <w:proofErr w:type="spellEnd"/>
      <w:r w:rsidR="00BD381D">
        <w:rPr>
          <w:szCs w:val="22"/>
        </w:rPr>
        <w:t>, nurodytas toliau.</w:t>
      </w:r>
    </w:p>
    <w:p w14:paraId="77BB3E45" w14:textId="77777777" w:rsidR="00832EB4" w:rsidRPr="00832EB4" w:rsidRDefault="00832EB4" w:rsidP="00BD381D">
      <w:pPr>
        <w:autoSpaceDE w:val="0"/>
        <w:autoSpaceDN w:val="0"/>
        <w:adjustRightInd w:val="0"/>
        <w:rPr>
          <w:szCs w:val="22"/>
        </w:rPr>
      </w:pPr>
    </w:p>
    <w:p w14:paraId="6550E1D6" w14:textId="77777777" w:rsidR="00BD381D" w:rsidRDefault="00832EB4" w:rsidP="00632B80">
      <w:pPr>
        <w:keepNext/>
        <w:autoSpaceDE w:val="0"/>
        <w:autoSpaceDN w:val="0"/>
        <w:adjustRightInd w:val="0"/>
        <w:rPr>
          <w:szCs w:val="22"/>
        </w:rPr>
      </w:pPr>
      <w:r w:rsidRPr="00632B80">
        <w:rPr>
          <w:b/>
          <w:szCs w:val="22"/>
        </w:rPr>
        <w:t>Dažnas</w:t>
      </w:r>
      <w:r w:rsidRPr="00832EB4">
        <w:rPr>
          <w:szCs w:val="22"/>
        </w:rPr>
        <w:t xml:space="preserve"> </w:t>
      </w:r>
      <w:r w:rsidRPr="00632B80">
        <w:rPr>
          <w:i/>
          <w:szCs w:val="22"/>
        </w:rPr>
        <w:t xml:space="preserve">(gali pasireikšti </w:t>
      </w:r>
      <w:r w:rsidR="00BD381D">
        <w:rPr>
          <w:i/>
          <w:szCs w:val="22"/>
        </w:rPr>
        <w:t>reč</w:t>
      </w:r>
      <w:r w:rsidRPr="00632B80">
        <w:rPr>
          <w:i/>
          <w:szCs w:val="22"/>
        </w:rPr>
        <w:t>iau kaip 1 iš 10</w:t>
      </w:r>
      <w:r w:rsidR="00BD381D">
        <w:rPr>
          <w:i/>
          <w:szCs w:val="22"/>
        </w:rPr>
        <w:t> </w:t>
      </w:r>
      <w:r w:rsidRPr="00632B80">
        <w:rPr>
          <w:i/>
          <w:szCs w:val="22"/>
        </w:rPr>
        <w:t>pacientų)</w:t>
      </w:r>
    </w:p>
    <w:p w14:paraId="6AF4C9D9" w14:textId="77777777" w:rsidR="00832EB4" w:rsidRDefault="00BD381D" w:rsidP="00BD381D">
      <w:pPr>
        <w:autoSpaceDE w:val="0"/>
        <w:autoSpaceDN w:val="0"/>
        <w:adjustRightInd w:val="0"/>
        <w:rPr>
          <w:szCs w:val="22"/>
        </w:rPr>
      </w:pPr>
      <w:r w:rsidRPr="00832EB4">
        <w:rPr>
          <w:szCs w:val="22"/>
        </w:rPr>
        <w:t>M</w:t>
      </w:r>
      <w:r w:rsidR="00832EB4" w:rsidRPr="00832EB4">
        <w:rPr>
          <w:szCs w:val="22"/>
        </w:rPr>
        <w:t>ažas cukraus kiekis kraujyje, pykinimas, pilvo pūtimas, vėmimas.</w:t>
      </w:r>
    </w:p>
    <w:p w14:paraId="4BF07461" w14:textId="77777777" w:rsidR="00BD381D" w:rsidRPr="00832EB4" w:rsidRDefault="00BD381D" w:rsidP="00BD381D">
      <w:pPr>
        <w:autoSpaceDE w:val="0"/>
        <w:autoSpaceDN w:val="0"/>
        <w:adjustRightInd w:val="0"/>
        <w:rPr>
          <w:szCs w:val="22"/>
        </w:rPr>
      </w:pPr>
    </w:p>
    <w:p w14:paraId="62AD9277" w14:textId="77777777" w:rsidR="00BD381D" w:rsidRDefault="00832EB4" w:rsidP="00632B80">
      <w:pPr>
        <w:keepNext/>
        <w:autoSpaceDE w:val="0"/>
        <w:autoSpaceDN w:val="0"/>
        <w:adjustRightInd w:val="0"/>
        <w:rPr>
          <w:szCs w:val="22"/>
        </w:rPr>
      </w:pPr>
      <w:r w:rsidRPr="00632B80">
        <w:rPr>
          <w:b/>
          <w:szCs w:val="22"/>
        </w:rPr>
        <w:t>Nedažnas</w:t>
      </w:r>
      <w:r w:rsidRPr="00832EB4">
        <w:rPr>
          <w:szCs w:val="22"/>
        </w:rPr>
        <w:t xml:space="preserve"> </w:t>
      </w:r>
      <w:r w:rsidRPr="00632B80">
        <w:rPr>
          <w:i/>
          <w:szCs w:val="22"/>
        </w:rPr>
        <w:t xml:space="preserve">(gali pasireikšti </w:t>
      </w:r>
      <w:r w:rsidR="00BD381D">
        <w:rPr>
          <w:i/>
          <w:szCs w:val="22"/>
        </w:rPr>
        <w:t>reč</w:t>
      </w:r>
      <w:r w:rsidRPr="00632B80">
        <w:rPr>
          <w:i/>
          <w:szCs w:val="22"/>
        </w:rPr>
        <w:t>iau kaip 1 iš 100</w:t>
      </w:r>
      <w:r w:rsidR="00BD381D">
        <w:rPr>
          <w:i/>
          <w:szCs w:val="22"/>
        </w:rPr>
        <w:t> </w:t>
      </w:r>
      <w:r w:rsidRPr="00632B80">
        <w:rPr>
          <w:i/>
          <w:szCs w:val="22"/>
        </w:rPr>
        <w:t>pacientų)</w:t>
      </w:r>
    </w:p>
    <w:p w14:paraId="37D8C848" w14:textId="77777777" w:rsidR="00832EB4" w:rsidRDefault="00BD381D" w:rsidP="00BD381D">
      <w:pPr>
        <w:autoSpaceDE w:val="0"/>
        <w:autoSpaceDN w:val="0"/>
        <w:adjustRightInd w:val="0"/>
        <w:rPr>
          <w:szCs w:val="22"/>
        </w:rPr>
      </w:pPr>
      <w:r w:rsidRPr="00832EB4">
        <w:rPr>
          <w:szCs w:val="22"/>
        </w:rPr>
        <w:t>S</w:t>
      </w:r>
      <w:r w:rsidR="00832EB4" w:rsidRPr="00832EB4">
        <w:rPr>
          <w:szCs w:val="22"/>
        </w:rPr>
        <w:t>krandžio skausmas, viduriavimas, vidurių užkietėjimas, mieguistumas.</w:t>
      </w:r>
    </w:p>
    <w:p w14:paraId="12883EF6" w14:textId="77777777" w:rsidR="002B5068" w:rsidRPr="00832EB4" w:rsidRDefault="002B5068" w:rsidP="00832EB4">
      <w:pPr>
        <w:autoSpaceDE w:val="0"/>
        <w:autoSpaceDN w:val="0"/>
        <w:adjustRightInd w:val="0"/>
        <w:rPr>
          <w:szCs w:val="22"/>
        </w:rPr>
      </w:pPr>
    </w:p>
    <w:p w14:paraId="0FE41DD1" w14:textId="77777777" w:rsidR="00832EB4" w:rsidRDefault="00832EB4" w:rsidP="00832EB4">
      <w:pPr>
        <w:autoSpaceDE w:val="0"/>
        <w:autoSpaceDN w:val="0"/>
        <w:adjustRightInd w:val="0"/>
        <w:rPr>
          <w:szCs w:val="22"/>
        </w:rPr>
      </w:pPr>
      <w:r w:rsidRPr="00832EB4">
        <w:rPr>
          <w:szCs w:val="22"/>
        </w:rPr>
        <w:t xml:space="preserve">Kai kuriems </w:t>
      </w:r>
      <w:proofErr w:type="spellStart"/>
      <w:r w:rsidRPr="00832EB4">
        <w:rPr>
          <w:szCs w:val="22"/>
        </w:rPr>
        <w:t>sitagliptino</w:t>
      </w:r>
      <w:proofErr w:type="spellEnd"/>
      <w:r w:rsidRPr="00832EB4">
        <w:rPr>
          <w:szCs w:val="22"/>
        </w:rPr>
        <w:t xml:space="preserve"> ir </w:t>
      </w:r>
      <w:proofErr w:type="spellStart"/>
      <w:r w:rsidRPr="00832EB4">
        <w:rPr>
          <w:szCs w:val="22"/>
        </w:rPr>
        <w:t>metformino</w:t>
      </w:r>
      <w:proofErr w:type="spellEnd"/>
      <w:r w:rsidRPr="00832EB4">
        <w:rPr>
          <w:szCs w:val="22"/>
        </w:rPr>
        <w:t xml:space="preserve"> derin</w:t>
      </w:r>
      <w:r w:rsidR="00BD381D">
        <w:rPr>
          <w:szCs w:val="22"/>
        </w:rPr>
        <w:t>io</w:t>
      </w:r>
      <w:r w:rsidRPr="00832EB4">
        <w:rPr>
          <w:szCs w:val="22"/>
        </w:rPr>
        <w:t xml:space="preserve"> pradėjusiems vartoti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 xml:space="preserve">ams </w:t>
      </w:r>
      <w:r w:rsidR="00BD381D">
        <w:rPr>
          <w:szCs w:val="22"/>
        </w:rPr>
        <w:t>p</w:t>
      </w:r>
      <w:r w:rsidRPr="00832EB4">
        <w:rPr>
          <w:szCs w:val="22"/>
        </w:rPr>
        <w:t>asir</w:t>
      </w:r>
      <w:r w:rsidR="00BD381D">
        <w:rPr>
          <w:szCs w:val="22"/>
        </w:rPr>
        <w:t>eiškė</w:t>
      </w:r>
      <w:r w:rsidRPr="00832EB4">
        <w:rPr>
          <w:szCs w:val="22"/>
        </w:rPr>
        <w:t xml:space="preserve"> įvairaus pobūdžio nemalonūs pojūčiai skrandyje (dažni sutrikimai).</w:t>
      </w:r>
    </w:p>
    <w:p w14:paraId="3D58821D" w14:textId="77777777" w:rsidR="002B5068" w:rsidRPr="00832EB4" w:rsidRDefault="002B5068" w:rsidP="00832EB4">
      <w:pPr>
        <w:autoSpaceDE w:val="0"/>
        <w:autoSpaceDN w:val="0"/>
        <w:adjustRightInd w:val="0"/>
        <w:rPr>
          <w:szCs w:val="22"/>
        </w:rPr>
      </w:pPr>
    </w:p>
    <w:p w14:paraId="07846C4E" w14:textId="77777777" w:rsidR="00832EB4" w:rsidRDefault="00832EB4" w:rsidP="00832EB4">
      <w:pPr>
        <w:autoSpaceDE w:val="0"/>
        <w:autoSpaceDN w:val="0"/>
        <w:adjustRightInd w:val="0"/>
        <w:rPr>
          <w:szCs w:val="22"/>
        </w:rPr>
      </w:pPr>
      <w:r w:rsidRPr="00832EB4">
        <w:rPr>
          <w:szCs w:val="22"/>
        </w:rPr>
        <w:t xml:space="preserve">Kai kuriems </w:t>
      </w:r>
      <w:proofErr w:type="spellStart"/>
      <w:r w:rsidRPr="00832EB4">
        <w:rPr>
          <w:szCs w:val="22"/>
        </w:rPr>
        <w:t>sitagliptino</w:t>
      </w:r>
      <w:proofErr w:type="spellEnd"/>
      <w:r w:rsidRPr="00832EB4">
        <w:rPr>
          <w:szCs w:val="22"/>
        </w:rPr>
        <w:t xml:space="preserve"> kartu su </w:t>
      </w:r>
      <w:proofErr w:type="spellStart"/>
      <w:r w:rsidRPr="00832EB4">
        <w:rPr>
          <w:szCs w:val="22"/>
        </w:rPr>
        <w:t>sulfonilurėjos</w:t>
      </w:r>
      <w:proofErr w:type="spellEnd"/>
      <w:r w:rsidRPr="00832EB4">
        <w:rPr>
          <w:szCs w:val="22"/>
        </w:rPr>
        <w:t xml:space="preserve"> dariniu ir </w:t>
      </w:r>
      <w:proofErr w:type="spellStart"/>
      <w:r w:rsidRPr="00832EB4">
        <w:rPr>
          <w:szCs w:val="22"/>
        </w:rPr>
        <w:t>metforminu</w:t>
      </w:r>
      <w:proofErr w:type="spellEnd"/>
      <w:r w:rsidRPr="00832EB4">
        <w:rPr>
          <w:szCs w:val="22"/>
        </w:rPr>
        <w:t xml:space="preserve"> vartojusiems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ams pasireiškęs šalutinis poveikis</w:t>
      </w:r>
      <w:r w:rsidR="00BD381D">
        <w:rPr>
          <w:szCs w:val="22"/>
        </w:rPr>
        <w:t xml:space="preserve"> nurodytas toliau.</w:t>
      </w:r>
    </w:p>
    <w:p w14:paraId="7E3B90AC" w14:textId="77777777" w:rsidR="00BD381D" w:rsidRPr="00832EB4" w:rsidRDefault="00BD381D" w:rsidP="00832EB4">
      <w:pPr>
        <w:autoSpaceDE w:val="0"/>
        <w:autoSpaceDN w:val="0"/>
        <w:adjustRightInd w:val="0"/>
        <w:rPr>
          <w:szCs w:val="22"/>
        </w:rPr>
      </w:pPr>
    </w:p>
    <w:p w14:paraId="4E2A1A5C" w14:textId="77777777" w:rsidR="00BD381D" w:rsidRDefault="00832EB4" w:rsidP="00632B80">
      <w:pPr>
        <w:keepNext/>
        <w:autoSpaceDE w:val="0"/>
        <w:autoSpaceDN w:val="0"/>
        <w:adjustRightInd w:val="0"/>
        <w:rPr>
          <w:szCs w:val="22"/>
        </w:rPr>
      </w:pPr>
      <w:r w:rsidRPr="00632B80">
        <w:rPr>
          <w:b/>
          <w:szCs w:val="22"/>
        </w:rPr>
        <w:t>Labai dažnas</w:t>
      </w:r>
      <w:r w:rsidRPr="00832EB4">
        <w:rPr>
          <w:szCs w:val="22"/>
        </w:rPr>
        <w:t xml:space="preserve"> </w:t>
      </w:r>
      <w:r w:rsidRPr="00632B80">
        <w:rPr>
          <w:i/>
          <w:szCs w:val="22"/>
        </w:rPr>
        <w:t>(gali pasireikšti da</w:t>
      </w:r>
      <w:r w:rsidR="00BD381D">
        <w:rPr>
          <w:i/>
          <w:szCs w:val="22"/>
        </w:rPr>
        <w:t>žn</w:t>
      </w:r>
      <w:r w:rsidRPr="00632B80">
        <w:rPr>
          <w:i/>
          <w:szCs w:val="22"/>
        </w:rPr>
        <w:t>iau kaip 1 iš 10</w:t>
      </w:r>
      <w:r w:rsidR="00BD381D">
        <w:rPr>
          <w:i/>
          <w:szCs w:val="22"/>
        </w:rPr>
        <w:t> </w:t>
      </w:r>
      <w:r w:rsidRPr="00632B80">
        <w:rPr>
          <w:i/>
          <w:szCs w:val="22"/>
        </w:rPr>
        <w:t>pacientų)</w:t>
      </w:r>
    </w:p>
    <w:p w14:paraId="40420946" w14:textId="77777777" w:rsidR="00832EB4" w:rsidRDefault="00BD381D" w:rsidP="00832EB4">
      <w:pPr>
        <w:autoSpaceDE w:val="0"/>
        <w:autoSpaceDN w:val="0"/>
        <w:adjustRightInd w:val="0"/>
        <w:rPr>
          <w:szCs w:val="22"/>
        </w:rPr>
      </w:pPr>
      <w:r w:rsidRPr="00832EB4">
        <w:rPr>
          <w:szCs w:val="22"/>
        </w:rPr>
        <w:t>M</w:t>
      </w:r>
      <w:r w:rsidR="00832EB4" w:rsidRPr="00832EB4">
        <w:rPr>
          <w:szCs w:val="22"/>
        </w:rPr>
        <w:t>ažas cukraus kiekis kraujyje.</w:t>
      </w:r>
    </w:p>
    <w:p w14:paraId="406A91B4" w14:textId="77777777" w:rsidR="00BD381D" w:rsidRPr="00832EB4" w:rsidRDefault="00BD381D" w:rsidP="00832EB4">
      <w:pPr>
        <w:autoSpaceDE w:val="0"/>
        <w:autoSpaceDN w:val="0"/>
        <w:adjustRightInd w:val="0"/>
        <w:rPr>
          <w:szCs w:val="22"/>
        </w:rPr>
      </w:pPr>
    </w:p>
    <w:p w14:paraId="536486F9" w14:textId="77777777" w:rsidR="00BD381D" w:rsidRPr="00371BB1" w:rsidRDefault="00832EB4" w:rsidP="00632B80">
      <w:pPr>
        <w:keepNext/>
        <w:ind w:left="567" w:hanging="567"/>
        <w:rPr>
          <w:i/>
          <w:szCs w:val="22"/>
        </w:rPr>
      </w:pPr>
      <w:r w:rsidRPr="00632B80">
        <w:rPr>
          <w:b/>
          <w:szCs w:val="22"/>
        </w:rPr>
        <w:t>Dažnas</w:t>
      </w:r>
      <w:r w:rsidR="00371BB1">
        <w:rPr>
          <w:szCs w:val="22"/>
        </w:rPr>
        <w:t xml:space="preserve"> </w:t>
      </w:r>
      <w:r w:rsidR="00371BB1">
        <w:rPr>
          <w:i/>
          <w:szCs w:val="22"/>
        </w:rPr>
        <w:t>(gali pasireikšti rečiau kaip 1 iš 10 pacientų)</w:t>
      </w:r>
    </w:p>
    <w:p w14:paraId="529ADD77" w14:textId="77777777" w:rsidR="00BB4522" w:rsidRPr="00832EB4" w:rsidRDefault="00BD381D" w:rsidP="00832EB4">
      <w:pPr>
        <w:ind w:left="567" w:hanging="567"/>
        <w:rPr>
          <w:noProof/>
          <w:szCs w:val="22"/>
        </w:rPr>
      </w:pPr>
      <w:r w:rsidRPr="00832EB4">
        <w:rPr>
          <w:szCs w:val="22"/>
        </w:rPr>
        <w:t>V</w:t>
      </w:r>
      <w:r w:rsidR="00832EB4" w:rsidRPr="00832EB4">
        <w:rPr>
          <w:szCs w:val="22"/>
        </w:rPr>
        <w:t>idurių užkietėjimas.</w:t>
      </w:r>
    </w:p>
    <w:p w14:paraId="1A2F045C" w14:textId="77777777" w:rsidR="002B5068" w:rsidRDefault="002B5068" w:rsidP="00832EB4">
      <w:pPr>
        <w:autoSpaceDE w:val="0"/>
        <w:autoSpaceDN w:val="0"/>
        <w:adjustRightInd w:val="0"/>
        <w:rPr>
          <w:szCs w:val="22"/>
        </w:rPr>
      </w:pPr>
    </w:p>
    <w:p w14:paraId="18C70701" w14:textId="77777777" w:rsidR="00832EB4" w:rsidRDefault="00832EB4" w:rsidP="00832EB4">
      <w:pPr>
        <w:autoSpaceDE w:val="0"/>
        <w:autoSpaceDN w:val="0"/>
        <w:adjustRightInd w:val="0"/>
        <w:rPr>
          <w:szCs w:val="22"/>
        </w:rPr>
      </w:pPr>
      <w:r w:rsidRPr="00832EB4">
        <w:rPr>
          <w:szCs w:val="22"/>
        </w:rPr>
        <w:t xml:space="preserve">Kai kuriems </w:t>
      </w:r>
      <w:proofErr w:type="spellStart"/>
      <w:r w:rsidRPr="00832EB4">
        <w:rPr>
          <w:szCs w:val="22"/>
        </w:rPr>
        <w:t>sitagliptino</w:t>
      </w:r>
      <w:proofErr w:type="spellEnd"/>
      <w:r w:rsidRPr="00832EB4">
        <w:rPr>
          <w:szCs w:val="22"/>
        </w:rPr>
        <w:t xml:space="preserve"> kartu su </w:t>
      </w:r>
      <w:proofErr w:type="spellStart"/>
      <w:r w:rsidRPr="00832EB4">
        <w:rPr>
          <w:szCs w:val="22"/>
        </w:rPr>
        <w:t>pioglitazonu</w:t>
      </w:r>
      <w:proofErr w:type="spellEnd"/>
      <w:r w:rsidRPr="00832EB4">
        <w:rPr>
          <w:szCs w:val="22"/>
        </w:rPr>
        <w:t xml:space="preserve"> vartojusiems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ams pasireiškęs šalutinis poveikis</w:t>
      </w:r>
      <w:r w:rsidR="00BD381D">
        <w:rPr>
          <w:szCs w:val="22"/>
        </w:rPr>
        <w:t xml:space="preserve"> nurodytas toliau.</w:t>
      </w:r>
    </w:p>
    <w:p w14:paraId="26647314" w14:textId="77777777" w:rsidR="00BD381D" w:rsidRPr="00832EB4" w:rsidRDefault="00BD381D" w:rsidP="00832EB4">
      <w:pPr>
        <w:autoSpaceDE w:val="0"/>
        <w:autoSpaceDN w:val="0"/>
        <w:adjustRightInd w:val="0"/>
        <w:rPr>
          <w:szCs w:val="22"/>
        </w:rPr>
      </w:pPr>
    </w:p>
    <w:p w14:paraId="769F8534" w14:textId="77777777" w:rsidR="00BD381D" w:rsidRPr="00371BB1" w:rsidRDefault="00832EB4" w:rsidP="00632B80">
      <w:pPr>
        <w:keepNext/>
        <w:autoSpaceDE w:val="0"/>
        <w:autoSpaceDN w:val="0"/>
        <w:adjustRightInd w:val="0"/>
        <w:rPr>
          <w:i/>
          <w:szCs w:val="22"/>
        </w:rPr>
      </w:pPr>
      <w:r w:rsidRPr="00632B80">
        <w:rPr>
          <w:b/>
          <w:szCs w:val="22"/>
        </w:rPr>
        <w:t>Dažnas</w:t>
      </w:r>
      <w:r w:rsidR="00371BB1">
        <w:rPr>
          <w:szCs w:val="22"/>
        </w:rPr>
        <w:t xml:space="preserve"> </w:t>
      </w:r>
      <w:r w:rsidR="00371BB1" w:rsidRPr="00371BB1">
        <w:rPr>
          <w:i/>
          <w:szCs w:val="22"/>
        </w:rPr>
        <w:t>(</w:t>
      </w:r>
      <w:r w:rsidR="00371BB1" w:rsidRPr="00632B80">
        <w:rPr>
          <w:i/>
          <w:szCs w:val="22"/>
        </w:rPr>
        <w:t>gali pasireikšti rečiau kaip 1</w:t>
      </w:r>
      <w:r w:rsidR="00371BB1">
        <w:rPr>
          <w:i/>
          <w:szCs w:val="22"/>
        </w:rPr>
        <w:t xml:space="preserve"> iš 10 pacientų)</w:t>
      </w:r>
    </w:p>
    <w:p w14:paraId="60C60BE8" w14:textId="77777777" w:rsidR="00832EB4" w:rsidRPr="00632B80" w:rsidRDefault="00FC2AD2" w:rsidP="00832EB4">
      <w:pPr>
        <w:autoSpaceDE w:val="0"/>
        <w:autoSpaceDN w:val="0"/>
        <w:adjustRightInd w:val="0"/>
        <w:rPr>
          <w:szCs w:val="22"/>
        </w:rPr>
      </w:pPr>
      <w:r>
        <w:rPr>
          <w:szCs w:val="22"/>
        </w:rPr>
        <w:t>P</w:t>
      </w:r>
      <w:r w:rsidR="00832EB4" w:rsidRPr="00632B80">
        <w:rPr>
          <w:szCs w:val="22"/>
        </w:rPr>
        <w:t>i</w:t>
      </w:r>
      <w:r>
        <w:rPr>
          <w:szCs w:val="22"/>
        </w:rPr>
        <w:t>lvo</w:t>
      </w:r>
      <w:r w:rsidR="00832EB4" w:rsidRPr="00632B80">
        <w:rPr>
          <w:szCs w:val="22"/>
        </w:rPr>
        <w:t xml:space="preserve"> pūtimas, rankų ar pėdų pa</w:t>
      </w:r>
      <w:r w:rsidR="00BD381D">
        <w:rPr>
          <w:szCs w:val="22"/>
        </w:rPr>
        <w:t>br</w:t>
      </w:r>
      <w:r w:rsidR="00832EB4" w:rsidRPr="00632B80">
        <w:rPr>
          <w:szCs w:val="22"/>
        </w:rPr>
        <w:t>in</w:t>
      </w:r>
      <w:r w:rsidR="00BD381D">
        <w:rPr>
          <w:szCs w:val="22"/>
        </w:rPr>
        <w:t>k</w:t>
      </w:r>
      <w:r w:rsidR="00832EB4" w:rsidRPr="00632B80">
        <w:rPr>
          <w:szCs w:val="22"/>
        </w:rPr>
        <w:t>imas.</w:t>
      </w:r>
    </w:p>
    <w:p w14:paraId="28C3B267" w14:textId="77777777" w:rsidR="002B5068" w:rsidRPr="00632B80" w:rsidRDefault="002B5068" w:rsidP="00832EB4">
      <w:pPr>
        <w:autoSpaceDE w:val="0"/>
        <w:autoSpaceDN w:val="0"/>
        <w:adjustRightInd w:val="0"/>
        <w:rPr>
          <w:szCs w:val="22"/>
        </w:rPr>
      </w:pPr>
    </w:p>
    <w:p w14:paraId="769FDB34" w14:textId="77777777" w:rsidR="00832EB4" w:rsidRDefault="00832EB4" w:rsidP="00832EB4">
      <w:pPr>
        <w:autoSpaceDE w:val="0"/>
        <w:autoSpaceDN w:val="0"/>
        <w:adjustRightInd w:val="0"/>
        <w:rPr>
          <w:szCs w:val="22"/>
        </w:rPr>
      </w:pPr>
      <w:r w:rsidRPr="00632B80">
        <w:rPr>
          <w:szCs w:val="22"/>
        </w:rPr>
        <w:t xml:space="preserve">Kai kuriems </w:t>
      </w:r>
      <w:proofErr w:type="spellStart"/>
      <w:r w:rsidRPr="00632B80">
        <w:rPr>
          <w:szCs w:val="22"/>
        </w:rPr>
        <w:t>sitagliptino</w:t>
      </w:r>
      <w:proofErr w:type="spellEnd"/>
      <w:r w:rsidRPr="00632B80">
        <w:rPr>
          <w:szCs w:val="22"/>
        </w:rPr>
        <w:t xml:space="preserve"> kartu su </w:t>
      </w:r>
      <w:proofErr w:type="spellStart"/>
      <w:r w:rsidRPr="00632B80">
        <w:rPr>
          <w:szCs w:val="22"/>
        </w:rPr>
        <w:t>pioglitazonu</w:t>
      </w:r>
      <w:proofErr w:type="spellEnd"/>
      <w:r w:rsidRPr="00632B80">
        <w:rPr>
          <w:szCs w:val="22"/>
        </w:rPr>
        <w:t xml:space="preserve"> ir </w:t>
      </w:r>
      <w:proofErr w:type="spellStart"/>
      <w:r w:rsidRPr="00632B80">
        <w:rPr>
          <w:szCs w:val="22"/>
        </w:rPr>
        <w:t>metforminu</w:t>
      </w:r>
      <w:proofErr w:type="spellEnd"/>
      <w:r w:rsidRPr="00632B80">
        <w:rPr>
          <w:szCs w:val="22"/>
        </w:rPr>
        <w:t xml:space="preserve"> vartojusiems </w:t>
      </w:r>
      <w:r w:rsidR="00BD381D">
        <w:rPr>
          <w:szCs w:val="22"/>
        </w:rPr>
        <w:t>pac</w:t>
      </w:r>
      <w:r w:rsidRPr="00632B80">
        <w:rPr>
          <w:szCs w:val="22"/>
        </w:rPr>
        <w:t>i</w:t>
      </w:r>
      <w:r w:rsidR="00BD381D">
        <w:rPr>
          <w:szCs w:val="22"/>
        </w:rPr>
        <w:t>e</w:t>
      </w:r>
      <w:r w:rsidRPr="00632B80">
        <w:rPr>
          <w:szCs w:val="22"/>
        </w:rPr>
        <w:t>n</w:t>
      </w:r>
      <w:r w:rsidR="00BD381D">
        <w:rPr>
          <w:szCs w:val="22"/>
        </w:rPr>
        <w:t>t</w:t>
      </w:r>
      <w:r w:rsidRPr="00632B80">
        <w:rPr>
          <w:szCs w:val="22"/>
        </w:rPr>
        <w:t>ams pasireiškęs šalutinis poveikis</w:t>
      </w:r>
      <w:r w:rsidR="00BD381D">
        <w:rPr>
          <w:szCs w:val="22"/>
        </w:rPr>
        <w:t xml:space="preserve"> nurodytas toliau.</w:t>
      </w:r>
    </w:p>
    <w:p w14:paraId="6DA94629" w14:textId="77777777" w:rsidR="00BD381D" w:rsidRPr="00632B80" w:rsidRDefault="00BD381D" w:rsidP="00832EB4">
      <w:pPr>
        <w:autoSpaceDE w:val="0"/>
        <w:autoSpaceDN w:val="0"/>
        <w:adjustRightInd w:val="0"/>
        <w:rPr>
          <w:szCs w:val="22"/>
        </w:rPr>
      </w:pPr>
    </w:p>
    <w:p w14:paraId="11F57EDF" w14:textId="77777777" w:rsidR="00BD381D" w:rsidRPr="00371BB1" w:rsidRDefault="00832EB4" w:rsidP="00632B80">
      <w:pPr>
        <w:keepNext/>
        <w:autoSpaceDE w:val="0"/>
        <w:autoSpaceDN w:val="0"/>
        <w:adjustRightInd w:val="0"/>
        <w:rPr>
          <w:i/>
          <w:szCs w:val="22"/>
        </w:rPr>
      </w:pPr>
      <w:r w:rsidRPr="00632B80">
        <w:rPr>
          <w:b/>
          <w:szCs w:val="22"/>
        </w:rPr>
        <w:t>Dažnas</w:t>
      </w:r>
      <w:r w:rsidR="00371BB1">
        <w:rPr>
          <w:szCs w:val="22"/>
        </w:rPr>
        <w:t xml:space="preserve"> </w:t>
      </w:r>
      <w:r w:rsidR="00371BB1">
        <w:rPr>
          <w:i/>
          <w:szCs w:val="22"/>
        </w:rPr>
        <w:t>(gali pasireikšti rečiau kaip 1 iš 10 pacientų)</w:t>
      </w:r>
    </w:p>
    <w:p w14:paraId="1210DAC0" w14:textId="77777777" w:rsidR="00832EB4" w:rsidRPr="00632B80" w:rsidRDefault="00BD381D" w:rsidP="00832EB4">
      <w:pPr>
        <w:autoSpaceDE w:val="0"/>
        <w:autoSpaceDN w:val="0"/>
        <w:adjustRightInd w:val="0"/>
        <w:rPr>
          <w:szCs w:val="22"/>
        </w:rPr>
      </w:pPr>
      <w:r w:rsidRPr="00BD381D">
        <w:rPr>
          <w:szCs w:val="22"/>
        </w:rPr>
        <w:t>R</w:t>
      </w:r>
      <w:r w:rsidR="00832EB4" w:rsidRPr="00632B80">
        <w:rPr>
          <w:szCs w:val="22"/>
        </w:rPr>
        <w:t>ankų arba kojų pa</w:t>
      </w:r>
      <w:r>
        <w:rPr>
          <w:szCs w:val="22"/>
        </w:rPr>
        <w:t>br</w:t>
      </w:r>
      <w:r w:rsidR="00832EB4" w:rsidRPr="00632B80">
        <w:rPr>
          <w:szCs w:val="22"/>
        </w:rPr>
        <w:t>in</w:t>
      </w:r>
      <w:r>
        <w:rPr>
          <w:szCs w:val="22"/>
        </w:rPr>
        <w:t>k</w:t>
      </w:r>
      <w:r w:rsidR="00832EB4" w:rsidRPr="00632B80">
        <w:rPr>
          <w:szCs w:val="22"/>
        </w:rPr>
        <w:t>imas.</w:t>
      </w:r>
    </w:p>
    <w:p w14:paraId="2BA4B1E5" w14:textId="77777777" w:rsidR="002B5068" w:rsidRPr="00632B80" w:rsidRDefault="002B5068" w:rsidP="00832EB4">
      <w:pPr>
        <w:autoSpaceDE w:val="0"/>
        <w:autoSpaceDN w:val="0"/>
        <w:adjustRightInd w:val="0"/>
        <w:rPr>
          <w:szCs w:val="22"/>
        </w:rPr>
      </w:pPr>
    </w:p>
    <w:p w14:paraId="6849763B" w14:textId="77777777" w:rsidR="00832EB4" w:rsidRDefault="00832EB4" w:rsidP="00832EB4">
      <w:pPr>
        <w:autoSpaceDE w:val="0"/>
        <w:autoSpaceDN w:val="0"/>
        <w:adjustRightInd w:val="0"/>
        <w:rPr>
          <w:szCs w:val="22"/>
        </w:rPr>
      </w:pPr>
      <w:r w:rsidRPr="00632B80">
        <w:rPr>
          <w:szCs w:val="22"/>
        </w:rPr>
        <w:t xml:space="preserve">Kai kuriems </w:t>
      </w:r>
      <w:proofErr w:type="spellStart"/>
      <w:r w:rsidRPr="00632B80">
        <w:rPr>
          <w:szCs w:val="22"/>
        </w:rPr>
        <w:t>sitagliptino</w:t>
      </w:r>
      <w:proofErr w:type="spellEnd"/>
      <w:r w:rsidRPr="00632B80">
        <w:rPr>
          <w:szCs w:val="22"/>
        </w:rPr>
        <w:t xml:space="preserve"> kartu su insulinu (kartu su </w:t>
      </w:r>
      <w:proofErr w:type="spellStart"/>
      <w:r w:rsidRPr="00632B80">
        <w:rPr>
          <w:szCs w:val="22"/>
        </w:rPr>
        <w:t>metforminu</w:t>
      </w:r>
      <w:proofErr w:type="spellEnd"/>
      <w:r w:rsidRPr="00632B80">
        <w:rPr>
          <w:szCs w:val="22"/>
        </w:rPr>
        <w:t xml:space="preserve"> arba be jo) vartojusiems </w:t>
      </w:r>
      <w:r w:rsidR="00BD381D">
        <w:rPr>
          <w:szCs w:val="22"/>
        </w:rPr>
        <w:t>pac</w:t>
      </w:r>
      <w:r w:rsidRPr="00632B80">
        <w:rPr>
          <w:szCs w:val="22"/>
        </w:rPr>
        <w:t>i</w:t>
      </w:r>
      <w:r w:rsidR="00BD381D">
        <w:rPr>
          <w:szCs w:val="22"/>
        </w:rPr>
        <w:t>e</w:t>
      </w:r>
      <w:r w:rsidRPr="00632B80">
        <w:rPr>
          <w:szCs w:val="22"/>
        </w:rPr>
        <w:t>n</w:t>
      </w:r>
      <w:r w:rsidR="00BD381D">
        <w:rPr>
          <w:szCs w:val="22"/>
        </w:rPr>
        <w:t>t</w:t>
      </w:r>
      <w:r w:rsidRPr="00632B80">
        <w:rPr>
          <w:szCs w:val="22"/>
        </w:rPr>
        <w:t>ams pasireiškęs šalutinis poveikis</w:t>
      </w:r>
      <w:r w:rsidR="00BD381D">
        <w:rPr>
          <w:szCs w:val="22"/>
        </w:rPr>
        <w:t xml:space="preserve"> nurodytas toliau.</w:t>
      </w:r>
    </w:p>
    <w:p w14:paraId="65499FAE" w14:textId="77777777" w:rsidR="00BD381D" w:rsidRPr="00632B80" w:rsidRDefault="00BD381D" w:rsidP="00832EB4">
      <w:pPr>
        <w:autoSpaceDE w:val="0"/>
        <w:autoSpaceDN w:val="0"/>
        <w:adjustRightInd w:val="0"/>
        <w:rPr>
          <w:szCs w:val="22"/>
        </w:rPr>
      </w:pPr>
    </w:p>
    <w:p w14:paraId="547FC5C7" w14:textId="77777777" w:rsidR="00BD381D" w:rsidRPr="00371BB1" w:rsidRDefault="00832EB4" w:rsidP="00632B80">
      <w:pPr>
        <w:keepNext/>
        <w:autoSpaceDE w:val="0"/>
        <w:autoSpaceDN w:val="0"/>
        <w:adjustRightInd w:val="0"/>
        <w:rPr>
          <w:i/>
          <w:szCs w:val="22"/>
        </w:rPr>
      </w:pPr>
      <w:r w:rsidRPr="00632B80">
        <w:rPr>
          <w:b/>
          <w:szCs w:val="22"/>
        </w:rPr>
        <w:t>Dažnas</w:t>
      </w:r>
      <w:r w:rsidR="00371BB1">
        <w:rPr>
          <w:szCs w:val="22"/>
        </w:rPr>
        <w:t xml:space="preserve"> </w:t>
      </w:r>
      <w:r w:rsidR="00371BB1">
        <w:rPr>
          <w:i/>
          <w:szCs w:val="22"/>
        </w:rPr>
        <w:t>(gali pasireikšti rečiau kaip 1 iš 10 pacientų)</w:t>
      </w:r>
    </w:p>
    <w:p w14:paraId="44D34EE4" w14:textId="77777777" w:rsidR="00832EB4" w:rsidRPr="00632B80" w:rsidRDefault="00BD381D" w:rsidP="00832EB4">
      <w:pPr>
        <w:autoSpaceDE w:val="0"/>
        <w:autoSpaceDN w:val="0"/>
        <w:adjustRightInd w:val="0"/>
        <w:rPr>
          <w:szCs w:val="22"/>
        </w:rPr>
      </w:pPr>
      <w:r w:rsidRPr="00632B80">
        <w:rPr>
          <w:szCs w:val="22"/>
        </w:rPr>
        <w:t>G</w:t>
      </w:r>
      <w:r w:rsidR="00832EB4" w:rsidRPr="00632B80">
        <w:rPr>
          <w:szCs w:val="22"/>
        </w:rPr>
        <w:t>ripas.</w:t>
      </w:r>
    </w:p>
    <w:p w14:paraId="7986545F" w14:textId="77777777" w:rsidR="00BD381D" w:rsidRPr="00632B80" w:rsidRDefault="00BD381D" w:rsidP="00832EB4">
      <w:pPr>
        <w:autoSpaceDE w:val="0"/>
        <w:autoSpaceDN w:val="0"/>
        <w:adjustRightInd w:val="0"/>
        <w:rPr>
          <w:szCs w:val="22"/>
        </w:rPr>
      </w:pPr>
    </w:p>
    <w:p w14:paraId="315FAEA8" w14:textId="77777777" w:rsidR="00BD381D" w:rsidRPr="00371BB1" w:rsidRDefault="00832EB4" w:rsidP="00632B80">
      <w:pPr>
        <w:keepNext/>
        <w:autoSpaceDE w:val="0"/>
        <w:autoSpaceDN w:val="0"/>
        <w:adjustRightInd w:val="0"/>
        <w:rPr>
          <w:i/>
          <w:szCs w:val="22"/>
        </w:rPr>
      </w:pPr>
      <w:r w:rsidRPr="00632B80">
        <w:rPr>
          <w:b/>
          <w:szCs w:val="22"/>
        </w:rPr>
        <w:t>Nedažnas</w:t>
      </w:r>
      <w:r w:rsidR="00371BB1">
        <w:rPr>
          <w:szCs w:val="22"/>
        </w:rPr>
        <w:t xml:space="preserve"> </w:t>
      </w:r>
      <w:r w:rsidR="00371BB1">
        <w:rPr>
          <w:i/>
          <w:szCs w:val="22"/>
        </w:rPr>
        <w:t>(gali pasireikšti rečiau kaip 1 iš 100 pacientų)</w:t>
      </w:r>
    </w:p>
    <w:p w14:paraId="3EBC3D78" w14:textId="77777777" w:rsidR="00832EB4" w:rsidRPr="00632B80" w:rsidRDefault="00BD381D" w:rsidP="00832EB4">
      <w:pPr>
        <w:autoSpaceDE w:val="0"/>
        <w:autoSpaceDN w:val="0"/>
        <w:adjustRightInd w:val="0"/>
        <w:rPr>
          <w:szCs w:val="22"/>
        </w:rPr>
      </w:pPr>
      <w:r w:rsidRPr="00632B80">
        <w:rPr>
          <w:szCs w:val="22"/>
        </w:rPr>
        <w:t xml:space="preserve">Sausa </w:t>
      </w:r>
      <w:r w:rsidR="00832EB4" w:rsidRPr="00632B80">
        <w:rPr>
          <w:szCs w:val="22"/>
        </w:rPr>
        <w:t>burna.</w:t>
      </w:r>
    </w:p>
    <w:p w14:paraId="568F07A6" w14:textId="77777777" w:rsidR="002B5068" w:rsidRPr="00632B80" w:rsidRDefault="002B5068" w:rsidP="00832EB4">
      <w:pPr>
        <w:autoSpaceDE w:val="0"/>
        <w:autoSpaceDN w:val="0"/>
        <w:adjustRightInd w:val="0"/>
        <w:rPr>
          <w:szCs w:val="22"/>
        </w:rPr>
      </w:pPr>
    </w:p>
    <w:p w14:paraId="48254A17" w14:textId="77777777" w:rsidR="00BD381D" w:rsidRPr="00632B80" w:rsidRDefault="00832EB4" w:rsidP="00832EB4">
      <w:pPr>
        <w:autoSpaceDE w:val="0"/>
        <w:autoSpaceDN w:val="0"/>
        <w:adjustRightInd w:val="0"/>
        <w:rPr>
          <w:szCs w:val="22"/>
        </w:rPr>
      </w:pPr>
      <w:r w:rsidRPr="00632B80">
        <w:rPr>
          <w:szCs w:val="22"/>
        </w:rPr>
        <w:t xml:space="preserve">Šalutinis poveikis, pasireiškęs kai kuriems </w:t>
      </w:r>
      <w:r w:rsidR="00BD381D" w:rsidRPr="00632B80">
        <w:rPr>
          <w:szCs w:val="22"/>
        </w:rPr>
        <w:t>pac</w:t>
      </w:r>
      <w:r w:rsidRPr="00632B80">
        <w:rPr>
          <w:szCs w:val="22"/>
        </w:rPr>
        <w:t>i</w:t>
      </w:r>
      <w:r w:rsidR="00BD381D" w:rsidRPr="00632B80">
        <w:rPr>
          <w:szCs w:val="22"/>
        </w:rPr>
        <w:t>e</w:t>
      </w:r>
      <w:r w:rsidRPr="00632B80">
        <w:rPr>
          <w:szCs w:val="22"/>
        </w:rPr>
        <w:t>n</w:t>
      </w:r>
      <w:r w:rsidR="00BD381D" w:rsidRPr="00632B80">
        <w:rPr>
          <w:szCs w:val="22"/>
        </w:rPr>
        <w:t>t</w:t>
      </w:r>
      <w:r w:rsidRPr="00632B80">
        <w:rPr>
          <w:szCs w:val="22"/>
        </w:rPr>
        <w:t xml:space="preserve">ams, klinikinių tyrimų metu arba po vaisto registracijos vartojusiems </w:t>
      </w:r>
      <w:proofErr w:type="spellStart"/>
      <w:r w:rsidRPr="00632B80">
        <w:rPr>
          <w:szCs w:val="22"/>
        </w:rPr>
        <w:t>sitagliptino</w:t>
      </w:r>
      <w:proofErr w:type="spellEnd"/>
      <w:r w:rsidRPr="00632B80">
        <w:rPr>
          <w:szCs w:val="22"/>
        </w:rPr>
        <w:t xml:space="preserve"> vieno ir</w:t>
      </w:r>
      <w:r w:rsidR="00BD381D" w:rsidRPr="00632B80">
        <w:rPr>
          <w:szCs w:val="22"/>
        </w:rPr>
        <w:t> </w:t>
      </w:r>
      <w:r w:rsidRPr="00632B80">
        <w:rPr>
          <w:szCs w:val="22"/>
        </w:rPr>
        <w:t xml:space="preserve">(arba) kartu su kitais vaistais nuo </w:t>
      </w:r>
      <w:r w:rsidR="00BD381D" w:rsidRPr="00632B80">
        <w:rPr>
          <w:szCs w:val="22"/>
        </w:rPr>
        <w:t xml:space="preserve">cukrinio </w:t>
      </w:r>
      <w:r w:rsidRPr="00632B80">
        <w:rPr>
          <w:szCs w:val="22"/>
        </w:rPr>
        <w:t>diabeto</w:t>
      </w:r>
      <w:r w:rsidR="00783B3B">
        <w:rPr>
          <w:szCs w:val="22"/>
        </w:rPr>
        <w:t>,</w:t>
      </w:r>
      <w:r w:rsidR="00BD381D" w:rsidRPr="00632B80">
        <w:rPr>
          <w:szCs w:val="22"/>
        </w:rPr>
        <w:t xml:space="preserve"> nurodytas toliau.</w:t>
      </w:r>
    </w:p>
    <w:p w14:paraId="59982594" w14:textId="77777777" w:rsidR="00832EB4" w:rsidRPr="00632B80" w:rsidRDefault="00832EB4" w:rsidP="00832EB4">
      <w:pPr>
        <w:autoSpaceDE w:val="0"/>
        <w:autoSpaceDN w:val="0"/>
        <w:adjustRightInd w:val="0"/>
        <w:rPr>
          <w:szCs w:val="22"/>
        </w:rPr>
      </w:pPr>
    </w:p>
    <w:p w14:paraId="3CE674B5" w14:textId="77777777" w:rsidR="00BD381D" w:rsidRPr="00632B80" w:rsidRDefault="00832EB4" w:rsidP="00632B80">
      <w:pPr>
        <w:keepNext/>
        <w:autoSpaceDE w:val="0"/>
        <w:autoSpaceDN w:val="0"/>
        <w:adjustRightInd w:val="0"/>
        <w:rPr>
          <w:i/>
          <w:szCs w:val="22"/>
        </w:rPr>
      </w:pPr>
      <w:r w:rsidRPr="00632B80">
        <w:rPr>
          <w:b/>
          <w:szCs w:val="22"/>
        </w:rPr>
        <w:t>Dažnas</w:t>
      </w:r>
      <w:r w:rsidR="00371BB1" w:rsidRPr="00632B80">
        <w:rPr>
          <w:szCs w:val="22"/>
        </w:rPr>
        <w:t xml:space="preserve"> </w:t>
      </w:r>
      <w:r w:rsidR="00371BB1" w:rsidRPr="00632B80">
        <w:rPr>
          <w:i/>
          <w:szCs w:val="22"/>
        </w:rPr>
        <w:t>(gali pasireikšti rečiau kaip 1 iš 10 pacientų)</w:t>
      </w:r>
    </w:p>
    <w:p w14:paraId="70182AB4" w14:textId="77777777" w:rsidR="00BD381D" w:rsidRPr="00632B80" w:rsidRDefault="00BD381D" w:rsidP="00832EB4">
      <w:pPr>
        <w:autoSpaceDE w:val="0"/>
        <w:autoSpaceDN w:val="0"/>
        <w:adjustRightInd w:val="0"/>
        <w:rPr>
          <w:szCs w:val="22"/>
        </w:rPr>
      </w:pPr>
      <w:r w:rsidRPr="00632B80">
        <w:rPr>
          <w:szCs w:val="22"/>
        </w:rPr>
        <w:t>M</w:t>
      </w:r>
      <w:r w:rsidR="00832EB4" w:rsidRPr="00632B80">
        <w:rPr>
          <w:szCs w:val="22"/>
        </w:rPr>
        <w:t>ažas cukraus kiekis kraujyje, galvos skausmas, viršutinių kvėpavimo takų infekci</w:t>
      </w:r>
      <w:r w:rsidR="00783B3B">
        <w:rPr>
          <w:szCs w:val="22"/>
        </w:rPr>
        <w:t>j</w:t>
      </w:r>
      <w:r w:rsidR="00832EB4" w:rsidRPr="00632B80">
        <w:rPr>
          <w:szCs w:val="22"/>
        </w:rPr>
        <w:t>a, užsikimšusi nosis</w:t>
      </w:r>
      <w:r w:rsidR="00783B3B">
        <w:rPr>
          <w:szCs w:val="22"/>
        </w:rPr>
        <w:t xml:space="preserve"> ar sekreto tekėjimas iš jos</w:t>
      </w:r>
      <w:r w:rsidR="00832EB4" w:rsidRPr="00632B80">
        <w:rPr>
          <w:szCs w:val="22"/>
        </w:rPr>
        <w:t xml:space="preserve"> ir r</w:t>
      </w:r>
      <w:r w:rsidRPr="00632B80">
        <w:rPr>
          <w:szCs w:val="22"/>
        </w:rPr>
        <w:t>y</w:t>
      </w:r>
      <w:r w:rsidR="00832EB4" w:rsidRPr="00632B80">
        <w:rPr>
          <w:szCs w:val="22"/>
        </w:rPr>
        <w:t xml:space="preserve">klės skausmas, </w:t>
      </w:r>
      <w:proofErr w:type="spellStart"/>
      <w:r w:rsidR="00832EB4" w:rsidRPr="00632B80">
        <w:rPr>
          <w:szCs w:val="22"/>
        </w:rPr>
        <w:t>osteoartritas</w:t>
      </w:r>
      <w:proofErr w:type="spellEnd"/>
      <w:r w:rsidR="00832EB4" w:rsidRPr="00632B80">
        <w:rPr>
          <w:szCs w:val="22"/>
        </w:rPr>
        <w:t>, rankos ar kojos skausmas.</w:t>
      </w:r>
    </w:p>
    <w:p w14:paraId="6A2B2B42" w14:textId="77777777" w:rsidR="00BD381D" w:rsidRPr="00632B80" w:rsidRDefault="00BD381D" w:rsidP="00832EB4">
      <w:pPr>
        <w:autoSpaceDE w:val="0"/>
        <w:autoSpaceDN w:val="0"/>
        <w:adjustRightInd w:val="0"/>
        <w:rPr>
          <w:szCs w:val="22"/>
        </w:rPr>
      </w:pPr>
    </w:p>
    <w:p w14:paraId="15276429" w14:textId="77777777" w:rsidR="00BD381D" w:rsidRPr="00632B80" w:rsidRDefault="00832EB4" w:rsidP="00632B80">
      <w:pPr>
        <w:keepNext/>
        <w:autoSpaceDE w:val="0"/>
        <w:autoSpaceDN w:val="0"/>
        <w:adjustRightInd w:val="0"/>
        <w:rPr>
          <w:i/>
          <w:szCs w:val="22"/>
        </w:rPr>
      </w:pPr>
      <w:r w:rsidRPr="00632B80">
        <w:rPr>
          <w:b/>
          <w:szCs w:val="22"/>
        </w:rPr>
        <w:t>Nedažnas</w:t>
      </w:r>
      <w:r w:rsidR="00371BB1" w:rsidRPr="00632B80">
        <w:rPr>
          <w:szCs w:val="22"/>
        </w:rPr>
        <w:t xml:space="preserve"> </w:t>
      </w:r>
      <w:r w:rsidR="00371BB1" w:rsidRPr="00632B80">
        <w:rPr>
          <w:i/>
          <w:szCs w:val="22"/>
        </w:rPr>
        <w:t>(gali pasireikšti rečiau kaip 1 iš 100 pacientų)</w:t>
      </w:r>
    </w:p>
    <w:p w14:paraId="233A42ED" w14:textId="77777777" w:rsidR="00832EB4" w:rsidRPr="00632B80" w:rsidRDefault="00783B3B" w:rsidP="00832EB4">
      <w:pPr>
        <w:autoSpaceDE w:val="0"/>
        <w:autoSpaceDN w:val="0"/>
        <w:adjustRightInd w:val="0"/>
        <w:rPr>
          <w:szCs w:val="22"/>
        </w:rPr>
      </w:pPr>
      <w:r w:rsidRPr="00783B3B">
        <w:rPr>
          <w:szCs w:val="22"/>
        </w:rPr>
        <w:t>S</w:t>
      </w:r>
      <w:r w:rsidR="00832EB4" w:rsidRPr="00632B80">
        <w:rPr>
          <w:szCs w:val="22"/>
        </w:rPr>
        <w:t>vaig</w:t>
      </w:r>
      <w:r>
        <w:rPr>
          <w:szCs w:val="22"/>
        </w:rPr>
        <w:t>uly</w:t>
      </w:r>
      <w:r w:rsidR="00832EB4" w:rsidRPr="00632B80">
        <w:rPr>
          <w:szCs w:val="22"/>
        </w:rPr>
        <w:t>s, vidurių užkietėjimas, niež</w:t>
      </w:r>
      <w:r>
        <w:rPr>
          <w:szCs w:val="22"/>
        </w:rPr>
        <w:t>ėjima</w:t>
      </w:r>
      <w:r w:rsidR="00832EB4" w:rsidRPr="00632B80">
        <w:rPr>
          <w:szCs w:val="22"/>
        </w:rPr>
        <w:t>s.</w:t>
      </w:r>
    </w:p>
    <w:p w14:paraId="0D264343" w14:textId="77777777" w:rsidR="00BD381D" w:rsidRPr="00632B80" w:rsidRDefault="00BD381D" w:rsidP="00832EB4">
      <w:pPr>
        <w:autoSpaceDE w:val="0"/>
        <w:autoSpaceDN w:val="0"/>
        <w:adjustRightInd w:val="0"/>
        <w:rPr>
          <w:szCs w:val="22"/>
        </w:rPr>
      </w:pPr>
    </w:p>
    <w:p w14:paraId="0FEF078E" w14:textId="77777777" w:rsidR="00BD381D" w:rsidRPr="00632B80" w:rsidRDefault="00832EB4" w:rsidP="00632B80">
      <w:pPr>
        <w:keepNext/>
        <w:autoSpaceDE w:val="0"/>
        <w:autoSpaceDN w:val="0"/>
        <w:adjustRightInd w:val="0"/>
        <w:rPr>
          <w:i/>
          <w:szCs w:val="22"/>
        </w:rPr>
      </w:pPr>
      <w:r w:rsidRPr="00632B80">
        <w:rPr>
          <w:b/>
          <w:szCs w:val="22"/>
        </w:rPr>
        <w:t>Retas</w:t>
      </w:r>
      <w:r w:rsidR="00371BB1" w:rsidRPr="00632B80">
        <w:rPr>
          <w:szCs w:val="22"/>
        </w:rPr>
        <w:t xml:space="preserve"> </w:t>
      </w:r>
      <w:r w:rsidR="00371BB1" w:rsidRPr="00632B80">
        <w:rPr>
          <w:i/>
          <w:szCs w:val="22"/>
        </w:rPr>
        <w:t>(gali pasireikšti rečiau kaip 1 iš 1 000 pacientų)</w:t>
      </w:r>
    </w:p>
    <w:p w14:paraId="60019E7D" w14:textId="77777777" w:rsidR="00832EB4" w:rsidRPr="00632B80" w:rsidRDefault="00BD381D" w:rsidP="00832EB4">
      <w:pPr>
        <w:autoSpaceDE w:val="0"/>
        <w:autoSpaceDN w:val="0"/>
        <w:adjustRightInd w:val="0"/>
        <w:rPr>
          <w:szCs w:val="22"/>
        </w:rPr>
      </w:pPr>
      <w:r w:rsidRPr="00632B80">
        <w:rPr>
          <w:szCs w:val="22"/>
        </w:rPr>
        <w:t>S</w:t>
      </w:r>
      <w:r w:rsidR="00832EB4" w:rsidRPr="00632B80">
        <w:rPr>
          <w:szCs w:val="22"/>
        </w:rPr>
        <w:t>umažėjęs trombocitų skaičius.</w:t>
      </w:r>
    </w:p>
    <w:p w14:paraId="3929FB53" w14:textId="77777777" w:rsidR="00BD381D" w:rsidRPr="00632B80" w:rsidRDefault="00BD381D" w:rsidP="00832EB4">
      <w:pPr>
        <w:autoSpaceDE w:val="0"/>
        <w:autoSpaceDN w:val="0"/>
        <w:adjustRightInd w:val="0"/>
        <w:rPr>
          <w:szCs w:val="22"/>
        </w:rPr>
      </w:pPr>
    </w:p>
    <w:p w14:paraId="1A9B77CC" w14:textId="77777777" w:rsidR="00BD381D" w:rsidRPr="00632B80" w:rsidRDefault="00832EB4" w:rsidP="00632B80">
      <w:pPr>
        <w:keepNext/>
        <w:autoSpaceDE w:val="0"/>
        <w:autoSpaceDN w:val="0"/>
        <w:adjustRightInd w:val="0"/>
        <w:rPr>
          <w:i/>
          <w:szCs w:val="22"/>
        </w:rPr>
      </w:pPr>
      <w:r w:rsidRPr="00632B80">
        <w:rPr>
          <w:b/>
          <w:szCs w:val="22"/>
        </w:rPr>
        <w:t>Dažnis nežinomas</w:t>
      </w:r>
      <w:r w:rsidR="00371BB1" w:rsidRPr="00632B80">
        <w:rPr>
          <w:szCs w:val="22"/>
        </w:rPr>
        <w:t xml:space="preserve"> </w:t>
      </w:r>
      <w:r w:rsidR="00371BB1" w:rsidRPr="00632B80">
        <w:rPr>
          <w:i/>
          <w:szCs w:val="22"/>
        </w:rPr>
        <w:t>(negali būti apskaičiuotas pagal turimus duomenis)</w:t>
      </w:r>
    </w:p>
    <w:p w14:paraId="594F7C03" w14:textId="77777777" w:rsidR="00DD1C7F" w:rsidRPr="00632B80" w:rsidRDefault="00BD381D" w:rsidP="00832EB4">
      <w:pPr>
        <w:autoSpaceDE w:val="0"/>
        <w:autoSpaceDN w:val="0"/>
        <w:adjustRightInd w:val="0"/>
        <w:rPr>
          <w:szCs w:val="22"/>
        </w:rPr>
      </w:pPr>
      <w:r w:rsidRPr="00632B80">
        <w:rPr>
          <w:szCs w:val="22"/>
        </w:rPr>
        <w:t>I</w:t>
      </w:r>
      <w:r w:rsidR="00832EB4" w:rsidRPr="00632B80">
        <w:rPr>
          <w:szCs w:val="22"/>
        </w:rPr>
        <w:t xml:space="preserve">nkstų veiklos sutrikimai (kartais prireikė dializės), vėmimas, sąnarių skausmas, raumenų skausmas, nugaros skausmas, </w:t>
      </w:r>
      <w:proofErr w:type="spellStart"/>
      <w:r w:rsidR="00832EB4" w:rsidRPr="00632B80">
        <w:rPr>
          <w:szCs w:val="22"/>
        </w:rPr>
        <w:t>intersticinė</w:t>
      </w:r>
      <w:proofErr w:type="spellEnd"/>
      <w:r w:rsidR="00832EB4" w:rsidRPr="00632B80">
        <w:rPr>
          <w:szCs w:val="22"/>
        </w:rPr>
        <w:t xml:space="preserve"> plaučių liga, </w:t>
      </w:r>
      <w:proofErr w:type="spellStart"/>
      <w:r w:rsidR="00832EB4" w:rsidRPr="00632B80">
        <w:rPr>
          <w:szCs w:val="22"/>
        </w:rPr>
        <w:t>pūslinis</w:t>
      </w:r>
      <w:proofErr w:type="spellEnd"/>
      <w:r w:rsidR="00832EB4" w:rsidRPr="00632B80">
        <w:rPr>
          <w:szCs w:val="22"/>
        </w:rPr>
        <w:t xml:space="preserve"> </w:t>
      </w:r>
      <w:proofErr w:type="spellStart"/>
      <w:r w:rsidR="00832EB4" w:rsidRPr="00632B80">
        <w:rPr>
          <w:szCs w:val="22"/>
        </w:rPr>
        <w:t>pemfigoidas</w:t>
      </w:r>
      <w:proofErr w:type="spellEnd"/>
      <w:r w:rsidR="00832EB4" w:rsidRPr="00632B80">
        <w:rPr>
          <w:szCs w:val="22"/>
        </w:rPr>
        <w:t xml:space="preserve"> (tam tikro tipo pūslių susidarymas ant odos).</w:t>
      </w:r>
    </w:p>
    <w:p w14:paraId="5955740D" w14:textId="77777777" w:rsidR="00832EB4" w:rsidRPr="00632B80" w:rsidRDefault="00832EB4" w:rsidP="00832EB4">
      <w:pPr>
        <w:autoSpaceDE w:val="0"/>
        <w:autoSpaceDN w:val="0"/>
        <w:adjustRightInd w:val="0"/>
        <w:rPr>
          <w:szCs w:val="22"/>
        </w:rPr>
      </w:pPr>
    </w:p>
    <w:p w14:paraId="3E520551" w14:textId="77777777" w:rsidR="00124ADF" w:rsidRPr="000D0CBF" w:rsidRDefault="00124ADF" w:rsidP="00632B80">
      <w:pPr>
        <w:pStyle w:val="BTEMEASMCA"/>
        <w:keepNext/>
        <w:rPr>
          <w:b/>
          <w:lang w:val="lt-LT"/>
        </w:rPr>
      </w:pPr>
      <w:r w:rsidRPr="000D0CBF">
        <w:rPr>
          <w:b/>
          <w:lang w:val="lt-LT"/>
        </w:rPr>
        <w:t>Pranešimas apie šalutinį poveikį</w:t>
      </w:r>
    </w:p>
    <w:p w14:paraId="6BA2D229" w14:textId="369F3C99" w:rsidR="00124ADF" w:rsidRPr="000D0CBF" w:rsidRDefault="00124ADF" w:rsidP="00AB2A3E">
      <w:pPr>
        <w:pStyle w:val="BTEMEASMCA"/>
        <w:rPr>
          <w:lang w:val="lt-LT"/>
        </w:rPr>
      </w:pPr>
      <w:r w:rsidRPr="000D0CBF">
        <w:rPr>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w:t>
      </w:r>
      <w:r w:rsidR="00371BB1" w:rsidRPr="000D0CBF">
        <w:rPr>
          <w:lang w:val="lt-LT"/>
        </w:rPr>
        <w:t> </w:t>
      </w:r>
      <w:r w:rsidRPr="000D0CBF">
        <w:rPr>
          <w:lang w:val="lt-LT"/>
        </w:rPr>
        <w:t>800</w:t>
      </w:r>
      <w:r w:rsidR="00371BB1" w:rsidRPr="000D0CBF">
        <w:rPr>
          <w:lang w:val="lt-LT"/>
        </w:rPr>
        <w:t> </w:t>
      </w:r>
      <w:r w:rsidRPr="000D0CBF">
        <w:rPr>
          <w:lang w:val="lt-LT"/>
        </w:rPr>
        <w:t xml:space="preserve">73568 arba užpildyti interneto svetainėje </w:t>
      </w:r>
      <w:hyperlink r:id="rId12" w:history="1">
        <w:r w:rsidR="007B6892" w:rsidRPr="000D0CBF">
          <w:rPr>
            <w:rStyle w:val="Hipersaitas"/>
            <w:lang w:val="lt-LT"/>
          </w:rPr>
          <w:t>www.vvkt.lt</w:t>
        </w:r>
      </w:hyperlink>
      <w:hyperlink w:history="1"/>
      <w:r w:rsidRPr="000D0CBF">
        <w:rPr>
          <w:lang w:val="lt-LT"/>
        </w:rPr>
        <w:t xml:space="preserve"> esančią formą ir pateikti ją Valstybinei vaistų kontrolės tarnybai prie Lietuvos Respublikos sveikatos apsaugos ministerijos vienu iš šių būdų: raštu (adresu Žirmūnų</w:t>
      </w:r>
      <w:r w:rsidR="00371BB1" w:rsidRPr="000D0CBF">
        <w:rPr>
          <w:lang w:val="lt-LT"/>
        </w:rPr>
        <w:t> </w:t>
      </w:r>
      <w:r w:rsidRPr="000D0CBF">
        <w:rPr>
          <w:lang w:val="lt-LT"/>
        </w:rPr>
        <w:t>g.</w:t>
      </w:r>
      <w:r w:rsidR="00371BB1" w:rsidRPr="000D0CBF">
        <w:rPr>
          <w:lang w:val="lt-LT"/>
        </w:rPr>
        <w:t> </w:t>
      </w:r>
      <w:r w:rsidRPr="000D0CBF">
        <w:rPr>
          <w:lang w:val="lt-LT"/>
        </w:rPr>
        <w:t>139A, LT</w:t>
      </w:r>
      <w:r w:rsidR="00371BB1" w:rsidRPr="000D0CBF">
        <w:rPr>
          <w:lang w:val="lt-LT"/>
        </w:rPr>
        <w:noBreakHyphen/>
      </w:r>
      <w:r w:rsidRPr="000D0CBF">
        <w:rPr>
          <w:lang w:val="lt-LT"/>
        </w:rPr>
        <w:t>09120</w:t>
      </w:r>
      <w:r w:rsidR="00371BB1" w:rsidRPr="000D0CBF">
        <w:rPr>
          <w:lang w:val="lt-LT"/>
        </w:rPr>
        <w:t> </w:t>
      </w:r>
      <w:r w:rsidRPr="000D0CBF">
        <w:rPr>
          <w:lang w:val="lt-LT"/>
        </w:rPr>
        <w:t>Vilnius), nemokamu fakso numeriu 8</w:t>
      </w:r>
      <w:r w:rsidR="00371BB1" w:rsidRPr="000D0CBF">
        <w:rPr>
          <w:lang w:val="lt-LT"/>
        </w:rPr>
        <w:t> </w:t>
      </w:r>
      <w:r w:rsidRPr="000D0CBF">
        <w:rPr>
          <w:lang w:val="lt-LT"/>
        </w:rPr>
        <w:t>800</w:t>
      </w:r>
      <w:r w:rsidR="00371BB1" w:rsidRPr="000D0CBF">
        <w:rPr>
          <w:lang w:val="lt-LT"/>
        </w:rPr>
        <w:t> </w:t>
      </w:r>
      <w:r w:rsidRPr="000D0CBF">
        <w:rPr>
          <w:lang w:val="lt-LT"/>
        </w:rPr>
        <w:t>20131, el.</w:t>
      </w:r>
      <w:r w:rsidR="00371BB1" w:rsidRPr="000D0CBF">
        <w:rPr>
          <w:lang w:val="lt-LT"/>
        </w:rPr>
        <w:t> </w:t>
      </w:r>
      <w:r w:rsidRPr="000D0CBF">
        <w:rPr>
          <w:lang w:val="lt-LT"/>
        </w:rPr>
        <w:t xml:space="preserve">paštu </w:t>
      </w:r>
      <w:hyperlink r:id="rId13" w:history="1">
        <w:r w:rsidR="007B6892" w:rsidRPr="000D0CBF">
          <w:rPr>
            <w:rStyle w:val="Hipersaitas"/>
            <w:lang w:val="lt-LT"/>
          </w:rPr>
          <w:t>NepageidaujamaR@vvkt.lt</w:t>
        </w:r>
      </w:hyperlink>
      <w:hyperlink r:id="rId14" w:history="1"/>
      <w:r w:rsidRPr="000D0CBF">
        <w:rPr>
          <w:lang w:val="lt-LT"/>
        </w:rPr>
        <w:t xml:space="preserve">, taip pat per Valstybinės vaistų kontrolės tarnybos prie Lietuvos Respublikos sveikatos apsaugos ministerijos interneto svetainę (adresu </w:t>
      </w:r>
      <w:hyperlink r:id="rId15" w:history="1">
        <w:r w:rsidR="007B6892" w:rsidRPr="000D0CBF">
          <w:rPr>
            <w:rStyle w:val="Hipersaitas"/>
            <w:lang w:val="lt-LT"/>
          </w:rPr>
          <w:t>http://www.vvkt.lt</w:t>
        </w:r>
      </w:hyperlink>
      <w:hyperlink w:history="1"/>
      <w:r w:rsidRPr="000D0CBF">
        <w:rPr>
          <w:lang w:val="lt-LT"/>
        </w:rPr>
        <w:t>). Pranešdami apie šalutinį poveikį galite mums padėti gauti daugiau informacijos apie šio vaisto saugumą.</w:t>
      </w:r>
    </w:p>
    <w:p w14:paraId="606551A6" w14:textId="77777777" w:rsidR="00BB4522" w:rsidRPr="000D0CBF" w:rsidRDefault="00BB4522" w:rsidP="00162B47">
      <w:pPr>
        <w:numPr>
          <w:ilvl w:val="12"/>
          <w:numId w:val="0"/>
        </w:numPr>
        <w:ind w:right="-2"/>
      </w:pPr>
    </w:p>
    <w:p w14:paraId="29FA36BB" w14:textId="77777777" w:rsidR="00832EB4" w:rsidRPr="009A7B75" w:rsidRDefault="00832EB4" w:rsidP="00162B47">
      <w:pPr>
        <w:numPr>
          <w:ilvl w:val="12"/>
          <w:numId w:val="0"/>
        </w:numPr>
        <w:ind w:right="-2"/>
        <w:rPr>
          <w:noProof/>
          <w:szCs w:val="22"/>
        </w:rPr>
      </w:pPr>
    </w:p>
    <w:p w14:paraId="7F126D36" w14:textId="77777777" w:rsidR="00BB4522" w:rsidRPr="009A7B75" w:rsidRDefault="00BB4522" w:rsidP="00632B80">
      <w:pPr>
        <w:keepNext/>
        <w:numPr>
          <w:ilvl w:val="12"/>
          <w:numId w:val="0"/>
        </w:numPr>
        <w:ind w:left="567" w:right="-2" w:hanging="567"/>
        <w:rPr>
          <w:noProof/>
          <w:szCs w:val="22"/>
        </w:rPr>
      </w:pPr>
      <w:r w:rsidRPr="009A7B75">
        <w:rPr>
          <w:b/>
          <w:noProof/>
          <w:szCs w:val="22"/>
        </w:rPr>
        <w:t>5.</w:t>
      </w:r>
      <w:r w:rsidRPr="009A7B75">
        <w:rPr>
          <w:b/>
          <w:noProof/>
          <w:szCs w:val="22"/>
        </w:rPr>
        <w:tab/>
        <w:t>K</w:t>
      </w:r>
      <w:r w:rsidR="00E84D4D" w:rsidRPr="009A7B75">
        <w:rPr>
          <w:b/>
          <w:noProof/>
          <w:szCs w:val="22"/>
        </w:rPr>
        <w:t>aip laikyti</w:t>
      </w:r>
      <w:r w:rsidRPr="009A7B75">
        <w:rPr>
          <w:b/>
          <w:noProof/>
          <w:szCs w:val="22"/>
        </w:rPr>
        <w:t xml:space="preserve"> </w:t>
      </w:r>
      <w:proofErr w:type="spellStart"/>
      <w:r w:rsidR="00811018" w:rsidRPr="00124ADF">
        <w:rPr>
          <w:rFonts w:eastAsia="TimesNewRoman,Bold"/>
          <w:b/>
          <w:bCs/>
          <w:szCs w:val="22"/>
        </w:rPr>
        <w:t>Sigletic</w:t>
      </w:r>
      <w:proofErr w:type="spellEnd"/>
    </w:p>
    <w:p w14:paraId="00F4A330" w14:textId="77777777" w:rsidR="00162B47" w:rsidRPr="009A7B75" w:rsidRDefault="00162B47" w:rsidP="00632B80">
      <w:pPr>
        <w:keepNext/>
        <w:rPr>
          <w:i/>
          <w:noProof/>
          <w:szCs w:val="22"/>
        </w:rPr>
      </w:pPr>
    </w:p>
    <w:p w14:paraId="44251193" w14:textId="77777777" w:rsidR="00124ADF" w:rsidRPr="009A7B75" w:rsidRDefault="00124ADF" w:rsidP="00124ADF">
      <w:pPr>
        <w:rPr>
          <w:i/>
          <w:iCs/>
          <w:szCs w:val="22"/>
        </w:rPr>
      </w:pPr>
      <w:r w:rsidRPr="009A7B75">
        <w:rPr>
          <w:rFonts w:eastAsia="TimesNewRoman"/>
          <w:szCs w:val="22"/>
        </w:rPr>
        <w:t xml:space="preserve">Šiam </w:t>
      </w:r>
      <w:r w:rsidR="004903E5">
        <w:rPr>
          <w:rFonts w:eastAsia="TimesNewRoman"/>
          <w:szCs w:val="22"/>
        </w:rPr>
        <w:t>vaistui</w:t>
      </w:r>
      <w:r w:rsidRPr="009A7B75">
        <w:rPr>
          <w:rFonts w:eastAsia="TimesNewRoman"/>
          <w:szCs w:val="22"/>
        </w:rPr>
        <w:t xml:space="preserve"> specialių laikymo sąlygų nereikia.</w:t>
      </w:r>
    </w:p>
    <w:p w14:paraId="5D200387" w14:textId="77777777" w:rsidR="00BB4522" w:rsidRPr="009A7B75" w:rsidRDefault="00951EDB" w:rsidP="00162B47">
      <w:pPr>
        <w:numPr>
          <w:ilvl w:val="12"/>
          <w:numId w:val="0"/>
        </w:numPr>
        <w:ind w:right="-2"/>
        <w:rPr>
          <w:noProof/>
          <w:szCs w:val="22"/>
        </w:rPr>
      </w:pPr>
      <w:r w:rsidRPr="009A7B75">
        <w:rPr>
          <w:szCs w:val="22"/>
        </w:rPr>
        <w:t>Šį vaistą laikykite</w:t>
      </w:r>
      <w:r w:rsidR="00BB4522" w:rsidRPr="009A7B75">
        <w:rPr>
          <w:noProof/>
          <w:szCs w:val="22"/>
        </w:rPr>
        <w:t xml:space="preserve"> vaikams </w:t>
      </w:r>
      <w:r w:rsidRPr="009A7B75">
        <w:rPr>
          <w:noProof/>
          <w:szCs w:val="22"/>
        </w:rPr>
        <w:t xml:space="preserve">nepastebimoje ir </w:t>
      </w:r>
      <w:r w:rsidR="00BB4522" w:rsidRPr="009A7B75">
        <w:rPr>
          <w:noProof/>
          <w:szCs w:val="22"/>
        </w:rPr>
        <w:t>nepasiekiamoje vietoje.</w:t>
      </w:r>
    </w:p>
    <w:p w14:paraId="30343027" w14:textId="77777777" w:rsidR="00BB4522" w:rsidRPr="009A7B75" w:rsidRDefault="00BB4522" w:rsidP="00162B47">
      <w:pPr>
        <w:numPr>
          <w:ilvl w:val="12"/>
          <w:numId w:val="0"/>
        </w:numPr>
        <w:ind w:right="-2"/>
        <w:rPr>
          <w:noProof/>
          <w:szCs w:val="22"/>
        </w:rPr>
      </w:pPr>
    </w:p>
    <w:p w14:paraId="5D282766" w14:textId="77777777" w:rsidR="00BB4522" w:rsidRPr="009A7B75" w:rsidRDefault="00BB4522" w:rsidP="00162B47">
      <w:pPr>
        <w:pStyle w:val="Pagrindinistekstas"/>
        <w:rPr>
          <w:i w:val="0"/>
          <w:iCs/>
          <w:noProof/>
          <w:color w:val="auto"/>
          <w:szCs w:val="22"/>
          <w:lang w:val="lt-LT"/>
        </w:rPr>
      </w:pPr>
      <w:r w:rsidRPr="009A7B75">
        <w:rPr>
          <w:i w:val="0"/>
          <w:iCs/>
          <w:noProof/>
          <w:color w:val="auto"/>
          <w:szCs w:val="22"/>
          <w:lang w:val="lt-LT"/>
        </w:rPr>
        <w:t>Ant dėžutės</w:t>
      </w:r>
      <w:r w:rsidR="001C0F74">
        <w:rPr>
          <w:i w:val="0"/>
          <w:iCs/>
          <w:noProof/>
          <w:color w:val="auto"/>
          <w:szCs w:val="22"/>
          <w:lang w:val="lt-LT"/>
        </w:rPr>
        <w:t xml:space="preserve"> </w:t>
      </w:r>
      <w:r w:rsidR="00142F47">
        <w:rPr>
          <w:i w:val="0"/>
          <w:iCs/>
          <w:noProof/>
          <w:color w:val="auto"/>
          <w:szCs w:val="22"/>
          <w:lang w:val="lt-LT"/>
        </w:rPr>
        <w:t>ir</w:t>
      </w:r>
      <w:r w:rsidR="00B91558" w:rsidRPr="00B91558">
        <w:rPr>
          <w:i w:val="0"/>
          <w:iCs/>
          <w:noProof/>
          <w:color w:val="auto"/>
          <w:szCs w:val="22"/>
          <w:lang w:val="lt-LT"/>
        </w:rPr>
        <w:t xml:space="preserve"> lizdinės plokštelės</w:t>
      </w:r>
      <w:r w:rsidR="00B91558">
        <w:rPr>
          <w:i w:val="0"/>
          <w:iCs/>
          <w:noProof/>
          <w:color w:val="auto"/>
          <w:szCs w:val="22"/>
          <w:lang w:val="lt-LT"/>
        </w:rPr>
        <w:t xml:space="preserve"> </w:t>
      </w:r>
      <w:r w:rsidRPr="009A7B75">
        <w:rPr>
          <w:i w:val="0"/>
          <w:iCs/>
          <w:noProof/>
          <w:color w:val="auto"/>
          <w:szCs w:val="22"/>
          <w:lang w:val="lt-LT"/>
        </w:rPr>
        <w:t xml:space="preserve">po </w:t>
      </w:r>
      <w:r w:rsidR="004903E5">
        <w:rPr>
          <w:i w:val="0"/>
          <w:iCs/>
          <w:noProof/>
          <w:color w:val="auto"/>
          <w:szCs w:val="22"/>
          <w:lang w:val="lt-LT"/>
        </w:rPr>
        <w:t>„</w:t>
      </w:r>
      <w:r w:rsidR="001C0F74">
        <w:rPr>
          <w:i w:val="0"/>
          <w:iCs/>
          <w:noProof/>
          <w:color w:val="auto"/>
          <w:szCs w:val="22"/>
          <w:lang w:val="lt-LT"/>
        </w:rPr>
        <w:t>EXP</w:t>
      </w:r>
      <w:r w:rsidR="004903E5">
        <w:rPr>
          <w:i w:val="0"/>
          <w:iCs/>
          <w:noProof/>
          <w:color w:val="auto"/>
          <w:szCs w:val="22"/>
          <w:lang w:val="lt-LT"/>
        </w:rPr>
        <w:t>“</w:t>
      </w:r>
      <w:r w:rsidRPr="009A7B75">
        <w:rPr>
          <w:i w:val="0"/>
          <w:iCs/>
          <w:noProof/>
          <w:color w:val="auto"/>
          <w:szCs w:val="22"/>
          <w:lang w:val="lt-LT"/>
        </w:rPr>
        <w:t xml:space="preserve"> nurodytam tinkamumo laikui pasibaigus, </w:t>
      </w:r>
      <w:r w:rsidR="0016477B" w:rsidRPr="009A7B75">
        <w:rPr>
          <w:i w:val="0"/>
          <w:iCs/>
          <w:noProof/>
          <w:color w:val="auto"/>
          <w:szCs w:val="22"/>
          <w:lang w:val="lt-LT"/>
        </w:rPr>
        <w:t>šio vaisto</w:t>
      </w:r>
      <w:r w:rsidRPr="009A7B75">
        <w:rPr>
          <w:i w:val="0"/>
          <w:iCs/>
          <w:noProof/>
          <w:color w:val="auto"/>
          <w:szCs w:val="22"/>
          <w:lang w:val="lt-LT"/>
        </w:rPr>
        <w:t xml:space="preserve"> vartoti negalima. Vaistas tinkamas vartoti iki paskutinės nurodyto mėnesio dienos.</w:t>
      </w:r>
    </w:p>
    <w:p w14:paraId="687C6F16" w14:textId="77777777" w:rsidR="00BB4522" w:rsidRPr="009A7B75" w:rsidRDefault="00BB4522" w:rsidP="00162B47">
      <w:pPr>
        <w:numPr>
          <w:ilvl w:val="12"/>
          <w:numId w:val="0"/>
        </w:numPr>
        <w:ind w:right="-2"/>
        <w:rPr>
          <w:noProof/>
          <w:szCs w:val="22"/>
        </w:rPr>
      </w:pPr>
    </w:p>
    <w:p w14:paraId="08BE8293" w14:textId="77777777" w:rsidR="00BB4522" w:rsidRPr="009A7B75" w:rsidRDefault="00BB4522" w:rsidP="00162B47">
      <w:pPr>
        <w:numPr>
          <w:ilvl w:val="12"/>
          <w:numId w:val="0"/>
        </w:numPr>
        <w:ind w:right="-2"/>
        <w:rPr>
          <w:noProof/>
          <w:szCs w:val="22"/>
        </w:rPr>
      </w:pPr>
      <w:r w:rsidRPr="009A7B75">
        <w:rPr>
          <w:noProof/>
          <w:szCs w:val="22"/>
        </w:rPr>
        <w:t>Vaistų negalima i</w:t>
      </w:r>
      <w:r w:rsidR="0016477B" w:rsidRPr="009A7B75">
        <w:rPr>
          <w:noProof/>
          <w:szCs w:val="22"/>
        </w:rPr>
        <w:t>šmesti</w:t>
      </w:r>
      <w:r w:rsidRPr="009A7B75">
        <w:rPr>
          <w:noProof/>
          <w:szCs w:val="22"/>
        </w:rPr>
        <w:t xml:space="preserve"> į kanalizaciją arba su buitinėmis</w:t>
      </w:r>
      <w:r w:rsidRPr="009A7B75">
        <w:rPr>
          <w:noProof/>
          <w:color w:val="993366"/>
          <w:szCs w:val="22"/>
        </w:rPr>
        <w:t xml:space="preserve"> </w:t>
      </w:r>
      <w:r w:rsidRPr="009A7B75">
        <w:rPr>
          <w:noProof/>
          <w:szCs w:val="22"/>
        </w:rPr>
        <w:t xml:space="preserve">atliekomis. Kaip </w:t>
      </w:r>
      <w:r w:rsidR="0016477B" w:rsidRPr="009A7B75">
        <w:rPr>
          <w:noProof/>
          <w:szCs w:val="22"/>
        </w:rPr>
        <w:t>išmesti</w:t>
      </w:r>
      <w:r w:rsidRPr="009A7B75">
        <w:rPr>
          <w:noProof/>
          <w:szCs w:val="22"/>
        </w:rPr>
        <w:t xml:space="preserve"> nereikalingus vaistus, klauskite vaistininko. Šios priemonės padės apsaugoti aplinką.</w:t>
      </w:r>
    </w:p>
    <w:p w14:paraId="0FA4043E" w14:textId="77777777" w:rsidR="00BB4522" w:rsidRPr="009A7B75" w:rsidRDefault="00BB4522" w:rsidP="00162B47">
      <w:pPr>
        <w:numPr>
          <w:ilvl w:val="12"/>
          <w:numId w:val="0"/>
        </w:numPr>
        <w:ind w:right="-2"/>
        <w:rPr>
          <w:noProof/>
          <w:szCs w:val="22"/>
        </w:rPr>
      </w:pPr>
    </w:p>
    <w:p w14:paraId="224372E7" w14:textId="77777777" w:rsidR="00BB4522" w:rsidRPr="009A7B75" w:rsidRDefault="00BB4522" w:rsidP="00162B47">
      <w:pPr>
        <w:numPr>
          <w:ilvl w:val="12"/>
          <w:numId w:val="0"/>
        </w:numPr>
        <w:ind w:right="-2"/>
        <w:rPr>
          <w:noProof/>
          <w:szCs w:val="22"/>
        </w:rPr>
      </w:pPr>
    </w:p>
    <w:p w14:paraId="109BBA20" w14:textId="77777777" w:rsidR="00BB4522" w:rsidRPr="009A7B75" w:rsidRDefault="00BB4522" w:rsidP="00632B80">
      <w:pPr>
        <w:keepNext/>
        <w:numPr>
          <w:ilvl w:val="12"/>
          <w:numId w:val="0"/>
        </w:numPr>
        <w:tabs>
          <w:tab w:val="left" w:pos="567"/>
        </w:tabs>
        <w:rPr>
          <w:b/>
          <w:noProof/>
          <w:szCs w:val="22"/>
        </w:rPr>
      </w:pPr>
      <w:r w:rsidRPr="009A7B75">
        <w:rPr>
          <w:b/>
          <w:noProof/>
          <w:szCs w:val="22"/>
        </w:rPr>
        <w:t>6.</w:t>
      </w:r>
      <w:r w:rsidRPr="009A7B75">
        <w:rPr>
          <w:b/>
          <w:noProof/>
          <w:szCs w:val="22"/>
        </w:rPr>
        <w:tab/>
      </w:r>
      <w:r w:rsidR="0016477B" w:rsidRPr="009A7B75">
        <w:rPr>
          <w:b/>
          <w:noProof/>
          <w:szCs w:val="22"/>
        </w:rPr>
        <w:t>Pakuotės turinys ir kita informacija</w:t>
      </w:r>
    </w:p>
    <w:p w14:paraId="41400590" w14:textId="77777777" w:rsidR="00BB4522" w:rsidRPr="009A7B75" w:rsidRDefault="00BB4522" w:rsidP="00632B80">
      <w:pPr>
        <w:keepNext/>
        <w:numPr>
          <w:ilvl w:val="12"/>
          <w:numId w:val="0"/>
        </w:numPr>
        <w:rPr>
          <w:noProof/>
          <w:szCs w:val="22"/>
        </w:rPr>
      </w:pPr>
    </w:p>
    <w:p w14:paraId="50223808" w14:textId="77777777" w:rsidR="00BB4522" w:rsidRPr="009A7B75" w:rsidRDefault="00B91558" w:rsidP="00632B80">
      <w:pPr>
        <w:keepNext/>
        <w:numPr>
          <w:ilvl w:val="12"/>
          <w:numId w:val="0"/>
        </w:numPr>
        <w:rPr>
          <w:noProof/>
          <w:szCs w:val="22"/>
          <w:u w:val="single"/>
        </w:rPr>
      </w:pPr>
      <w:r>
        <w:rPr>
          <w:b/>
          <w:bCs/>
          <w:noProof/>
          <w:szCs w:val="22"/>
        </w:rPr>
        <w:t>Sigletic</w:t>
      </w:r>
      <w:r w:rsidR="00BB4522" w:rsidRPr="009A7B75">
        <w:rPr>
          <w:b/>
          <w:bCs/>
          <w:noProof/>
          <w:szCs w:val="22"/>
        </w:rPr>
        <w:t xml:space="preserve"> sudėtis</w:t>
      </w:r>
    </w:p>
    <w:p w14:paraId="4BCC7920" w14:textId="77777777" w:rsidR="00B91558" w:rsidRPr="009A7B75" w:rsidRDefault="00BB4522" w:rsidP="00B91558">
      <w:pPr>
        <w:numPr>
          <w:ilvl w:val="0"/>
          <w:numId w:val="1"/>
        </w:numPr>
        <w:autoSpaceDE w:val="0"/>
        <w:autoSpaceDN w:val="0"/>
        <w:adjustRightInd w:val="0"/>
        <w:ind w:left="567" w:hanging="567"/>
        <w:rPr>
          <w:rFonts w:eastAsia="TimesNewRoman"/>
          <w:szCs w:val="22"/>
        </w:rPr>
      </w:pPr>
      <w:r w:rsidRPr="009A7B75">
        <w:rPr>
          <w:noProof/>
          <w:szCs w:val="22"/>
        </w:rPr>
        <w:t xml:space="preserve">Veiklioji medžiaga </w:t>
      </w:r>
      <w:r w:rsidR="00B91558" w:rsidRPr="009A7B75">
        <w:rPr>
          <w:rFonts w:eastAsia="TimesNewRoman"/>
          <w:szCs w:val="22"/>
        </w:rPr>
        <w:t xml:space="preserve">yra </w:t>
      </w:r>
      <w:proofErr w:type="spellStart"/>
      <w:r w:rsidR="00B91558" w:rsidRPr="009A7B75">
        <w:rPr>
          <w:rFonts w:eastAsia="TimesNewRoman"/>
          <w:szCs w:val="22"/>
        </w:rPr>
        <w:t>sitagliptin</w:t>
      </w:r>
      <w:r w:rsidR="0076234B">
        <w:rPr>
          <w:rFonts w:eastAsia="TimesNewRoman"/>
          <w:szCs w:val="22"/>
        </w:rPr>
        <w:t>as</w:t>
      </w:r>
      <w:proofErr w:type="spellEnd"/>
      <w:r w:rsidR="00B91558">
        <w:rPr>
          <w:rFonts w:eastAsia="TimesNewRoman"/>
          <w:szCs w:val="22"/>
        </w:rPr>
        <w:t xml:space="preserve">. </w:t>
      </w:r>
      <w:r w:rsidR="00B91558" w:rsidRPr="009A7B75">
        <w:rPr>
          <w:rFonts w:eastAsia="TimesNewRoman"/>
          <w:szCs w:val="22"/>
        </w:rPr>
        <w:t xml:space="preserve">Kiekvienoje </w:t>
      </w:r>
      <w:r w:rsidR="00142F47">
        <w:rPr>
          <w:rFonts w:eastAsia="TimesNewRoman"/>
          <w:szCs w:val="22"/>
        </w:rPr>
        <w:t xml:space="preserve">plėvele dengtoje </w:t>
      </w:r>
      <w:r w:rsidR="00B91558" w:rsidRPr="009A7B75">
        <w:rPr>
          <w:rFonts w:eastAsia="TimesNewRoman"/>
          <w:szCs w:val="22"/>
        </w:rPr>
        <w:t xml:space="preserve">tabletėje yra </w:t>
      </w:r>
      <w:proofErr w:type="spellStart"/>
      <w:r w:rsidR="00B91558" w:rsidRPr="009A7B75">
        <w:rPr>
          <w:rFonts w:eastAsia="TimesNewRoman"/>
          <w:szCs w:val="22"/>
        </w:rPr>
        <w:t>sitagliptino</w:t>
      </w:r>
      <w:proofErr w:type="spellEnd"/>
      <w:r w:rsidR="00B91558" w:rsidRPr="009A7B75">
        <w:rPr>
          <w:rFonts w:eastAsia="TimesNewRoman"/>
          <w:szCs w:val="22"/>
        </w:rPr>
        <w:t xml:space="preserve"> h</w:t>
      </w:r>
      <w:r w:rsidR="0076234B">
        <w:rPr>
          <w:rFonts w:eastAsia="TimesNewRoman"/>
          <w:szCs w:val="22"/>
        </w:rPr>
        <w:t>i</w:t>
      </w:r>
      <w:r w:rsidR="00B91558" w:rsidRPr="009A7B75">
        <w:rPr>
          <w:rFonts w:eastAsia="TimesNewRoman"/>
          <w:szCs w:val="22"/>
        </w:rPr>
        <w:t xml:space="preserve">drochlorido </w:t>
      </w:r>
      <w:proofErr w:type="spellStart"/>
      <w:r w:rsidR="00B91558" w:rsidRPr="009A7B75">
        <w:rPr>
          <w:rFonts w:eastAsia="TimesNewRoman"/>
          <w:szCs w:val="22"/>
        </w:rPr>
        <w:t>monohidrato</w:t>
      </w:r>
      <w:proofErr w:type="spellEnd"/>
      <w:r w:rsidR="00B91558" w:rsidRPr="009A7B75">
        <w:rPr>
          <w:rFonts w:eastAsia="TimesNewRoman"/>
          <w:szCs w:val="22"/>
        </w:rPr>
        <w:t>, atitinkančio 25 mg</w:t>
      </w:r>
      <w:r w:rsidR="00B91558">
        <w:rPr>
          <w:rFonts w:eastAsia="TimesNewRoman"/>
          <w:szCs w:val="22"/>
        </w:rPr>
        <w:t>, 50</w:t>
      </w:r>
      <w:r w:rsidR="00142F47" w:rsidRPr="00540D93">
        <w:rPr>
          <w:rFonts w:eastAsia="Calibri"/>
          <w:szCs w:val="22"/>
        </w:rPr>
        <w:t> </w:t>
      </w:r>
      <w:r w:rsidR="00B91558">
        <w:rPr>
          <w:rFonts w:eastAsia="TimesNewRoman"/>
          <w:szCs w:val="22"/>
        </w:rPr>
        <w:t>mg</w:t>
      </w:r>
      <w:r w:rsidR="00FD7D5E">
        <w:rPr>
          <w:rFonts w:eastAsia="TimesNewRoman"/>
          <w:szCs w:val="22"/>
        </w:rPr>
        <w:t xml:space="preserve"> arba</w:t>
      </w:r>
      <w:r w:rsidR="00827019">
        <w:rPr>
          <w:rFonts w:eastAsia="TimesNewRoman"/>
          <w:szCs w:val="22"/>
        </w:rPr>
        <w:t xml:space="preserve"> </w:t>
      </w:r>
      <w:r w:rsidR="00B91558">
        <w:rPr>
          <w:rFonts w:eastAsia="TimesNewRoman"/>
          <w:szCs w:val="22"/>
        </w:rPr>
        <w:t>100</w:t>
      </w:r>
      <w:r w:rsidR="00142F47" w:rsidRPr="00540D93">
        <w:rPr>
          <w:rFonts w:eastAsia="Calibri"/>
          <w:szCs w:val="22"/>
        </w:rPr>
        <w:t> </w:t>
      </w:r>
      <w:r w:rsidR="00B91558">
        <w:rPr>
          <w:rFonts w:eastAsia="TimesNewRoman"/>
          <w:szCs w:val="22"/>
        </w:rPr>
        <w:t>mg</w:t>
      </w:r>
      <w:r w:rsidR="00B91558" w:rsidRPr="009A7B75">
        <w:rPr>
          <w:rFonts w:eastAsia="TimesNewRoman"/>
          <w:szCs w:val="22"/>
        </w:rPr>
        <w:t xml:space="preserve"> </w:t>
      </w:r>
      <w:proofErr w:type="spellStart"/>
      <w:r w:rsidR="00B91558" w:rsidRPr="009A7B75">
        <w:rPr>
          <w:rFonts w:eastAsia="TimesNewRoman"/>
          <w:szCs w:val="22"/>
        </w:rPr>
        <w:t>sitagliptino</w:t>
      </w:r>
      <w:proofErr w:type="spellEnd"/>
      <w:r w:rsidR="00B91558" w:rsidRPr="009A7B75">
        <w:rPr>
          <w:rFonts w:eastAsia="TimesNewRoman"/>
          <w:szCs w:val="22"/>
        </w:rPr>
        <w:t>.</w:t>
      </w:r>
    </w:p>
    <w:p w14:paraId="7E4FA1E1" w14:textId="77777777" w:rsidR="00BB4522" w:rsidRPr="009A7B75" w:rsidRDefault="00BB4522" w:rsidP="00632B80">
      <w:pPr>
        <w:keepNext/>
        <w:numPr>
          <w:ilvl w:val="0"/>
          <w:numId w:val="1"/>
        </w:numPr>
        <w:ind w:left="567" w:hanging="567"/>
        <w:rPr>
          <w:noProof/>
          <w:szCs w:val="22"/>
        </w:rPr>
      </w:pPr>
      <w:r w:rsidRPr="009A7B75">
        <w:rPr>
          <w:noProof/>
          <w:szCs w:val="22"/>
        </w:rPr>
        <w:t>Pagalbinės medžiagos yra</w:t>
      </w:r>
      <w:r w:rsidR="006A50AD">
        <w:rPr>
          <w:noProof/>
          <w:szCs w:val="22"/>
        </w:rPr>
        <w:t>:</w:t>
      </w:r>
    </w:p>
    <w:p w14:paraId="50022C19" w14:textId="77777777" w:rsidR="00613780" w:rsidRPr="00613780" w:rsidRDefault="00613780" w:rsidP="00613780">
      <w:pPr>
        <w:autoSpaceDE w:val="0"/>
        <w:autoSpaceDN w:val="0"/>
        <w:adjustRightInd w:val="0"/>
        <w:ind w:left="567"/>
        <w:rPr>
          <w:rFonts w:eastAsia="TimesNewRoman"/>
          <w:szCs w:val="22"/>
        </w:rPr>
      </w:pPr>
      <w:r w:rsidRPr="00613780">
        <w:rPr>
          <w:rFonts w:eastAsia="TimesNewRoman"/>
          <w:szCs w:val="22"/>
        </w:rPr>
        <w:t xml:space="preserve">Tabletės šerdis: </w:t>
      </w:r>
      <w:proofErr w:type="spellStart"/>
      <w:r w:rsidR="007124D0">
        <w:rPr>
          <w:rFonts w:eastAsia="TimesNewRoman"/>
          <w:szCs w:val="22"/>
        </w:rPr>
        <w:t>m</w:t>
      </w:r>
      <w:r w:rsidRPr="00613780">
        <w:rPr>
          <w:rFonts w:eastAsia="TimesNewRoman"/>
          <w:szCs w:val="22"/>
        </w:rPr>
        <w:t>ikrokristalinė</w:t>
      </w:r>
      <w:proofErr w:type="spellEnd"/>
      <w:r w:rsidRPr="00613780">
        <w:rPr>
          <w:rFonts w:eastAsia="TimesNewRoman"/>
          <w:szCs w:val="22"/>
        </w:rPr>
        <w:t xml:space="preserve"> celiuliozė, kalcio</w:t>
      </w:r>
      <w:r w:rsidR="001D5950">
        <w:rPr>
          <w:rFonts w:eastAsia="TimesNewRoman"/>
          <w:szCs w:val="22"/>
        </w:rPr>
        <w:noBreakHyphen/>
      </w:r>
      <w:r w:rsidRPr="00613780">
        <w:rPr>
          <w:rFonts w:eastAsia="TimesNewRoman"/>
          <w:szCs w:val="22"/>
        </w:rPr>
        <w:t>vandenilio fosfatas</w:t>
      </w:r>
      <w:r>
        <w:rPr>
          <w:rFonts w:eastAsia="TimesNewRoman"/>
          <w:szCs w:val="22"/>
        </w:rPr>
        <w:t xml:space="preserve">, </w:t>
      </w:r>
      <w:proofErr w:type="spellStart"/>
      <w:r w:rsidR="00827019">
        <w:rPr>
          <w:rFonts w:eastAsia="TimesNewRoman"/>
          <w:szCs w:val="22"/>
        </w:rPr>
        <w:t>karboksimetilkrakmolo</w:t>
      </w:r>
      <w:proofErr w:type="spellEnd"/>
      <w:r w:rsidR="001D5950">
        <w:rPr>
          <w:rFonts w:eastAsia="TimesNewRoman"/>
          <w:szCs w:val="22"/>
        </w:rPr>
        <w:t> </w:t>
      </w:r>
      <w:r w:rsidR="00827019">
        <w:rPr>
          <w:rFonts w:eastAsia="TimesNewRoman"/>
          <w:szCs w:val="22"/>
        </w:rPr>
        <w:t>A</w:t>
      </w:r>
      <w:r w:rsidR="001D5950">
        <w:rPr>
          <w:rFonts w:eastAsia="TimesNewRoman"/>
          <w:szCs w:val="22"/>
        </w:rPr>
        <w:t xml:space="preserve"> </w:t>
      </w:r>
      <w:r w:rsidR="00827019">
        <w:rPr>
          <w:rFonts w:eastAsia="TimesNewRoman"/>
          <w:szCs w:val="22"/>
        </w:rPr>
        <w:t>natrio druska</w:t>
      </w:r>
      <w:r>
        <w:rPr>
          <w:rFonts w:eastAsia="TimesNewRoman"/>
          <w:szCs w:val="22"/>
        </w:rPr>
        <w:t xml:space="preserve">, </w:t>
      </w:r>
      <w:r w:rsidR="007124D0">
        <w:rPr>
          <w:bCs/>
          <w:noProof/>
          <w:lang w:eastAsia="x-none"/>
        </w:rPr>
        <w:t>b</w:t>
      </w:r>
      <w:r>
        <w:rPr>
          <w:bCs/>
          <w:noProof/>
          <w:lang w:eastAsia="x-none"/>
        </w:rPr>
        <w:t>evandenis koloidinis silicio dioksidas</w:t>
      </w:r>
      <w:r w:rsidRPr="00632B80">
        <w:rPr>
          <w:noProof/>
          <w:lang w:eastAsia="x-none"/>
        </w:rPr>
        <w:t xml:space="preserve">, </w:t>
      </w:r>
      <w:r w:rsidR="007124D0">
        <w:rPr>
          <w:rFonts w:eastAsia="TimesNewRoman"/>
          <w:szCs w:val="22"/>
        </w:rPr>
        <w:t>n</w:t>
      </w:r>
      <w:r w:rsidRPr="00613780">
        <w:rPr>
          <w:rFonts w:eastAsia="TimesNewRoman"/>
          <w:szCs w:val="22"/>
        </w:rPr>
        <w:t xml:space="preserve">atrio </w:t>
      </w:r>
      <w:proofErr w:type="spellStart"/>
      <w:r w:rsidRPr="00613780">
        <w:rPr>
          <w:rFonts w:eastAsia="TimesNewRoman"/>
          <w:szCs w:val="22"/>
        </w:rPr>
        <w:t>stearilfumaratas</w:t>
      </w:r>
      <w:proofErr w:type="spellEnd"/>
      <w:r>
        <w:rPr>
          <w:rFonts w:eastAsia="TimesNewRoman"/>
          <w:szCs w:val="22"/>
        </w:rPr>
        <w:t>.</w:t>
      </w:r>
    </w:p>
    <w:p w14:paraId="7E62A28E" w14:textId="77777777" w:rsidR="00613780" w:rsidRPr="00613780" w:rsidRDefault="004903E5" w:rsidP="00613780">
      <w:pPr>
        <w:autoSpaceDE w:val="0"/>
        <w:autoSpaceDN w:val="0"/>
        <w:adjustRightInd w:val="0"/>
        <w:ind w:left="567"/>
        <w:rPr>
          <w:rFonts w:eastAsia="TimesNewRoman"/>
          <w:szCs w:val="22"/>
        </w:rPr>
      </w:pPr>
      <w:r>
        <w:rPr>
          <w:rFonts w:eastAsia="TimesNewRoman"/>
          <w:szCs w:val="22"/>
        </w:rPr>
        <w:t>Tabletės p</w:t>
      </w:r>
      <w:r w:rsidR="00613780" w:rsidRPr="00613780">
        <w:rPr>
          <w:rFonts w:eastAsia="TimesNewRoman"/>
          <w:szCs w:val="22"/>
        </w:rPr>
        <w:t xml:space="preserve">lėvelė: </w:t>
      </w:r>
      <w:r w:rsidR="007124D0">
        <w:rPr>
          <w:rFonts w:eastAsia="TimesNewRoman"/>
          <w:szCs w:val="22"/>
        </w:rPr>
        <w:t>p</w:t>
      </w:r>
      <w:r w:rsidR="00613780" w:rsidRPr="00613780">
        <w:rPr>
          <w:rFonts w:eastAsia="TimesNewRoman"/>
          <w:szCs w:val="22"/>
        </w:rPr>
        <w:t xml:space="preserve">olivinilo alkoholis, </w:t>
      </w:r>
      <w:proofErr w:type="spellStart"/>
      <w:r w:rsidR="007124D0">
        <w:rPr>
          <w:rFonts w:eastAsia="TimesNewRoman"/>
          <w:szCs w:val="22"/>
        </w:rPr>
        <w:t>m</w:t>
      </w:r>
      <w:r w:rsidR="00613780" w:rsidRPr="00613780">
        <w:rPr>
          <w:rFonts w:eastAsia="TimesNewRoman"/>
          <w:szCs w:val="22"/>
        </w:rPr>
        <w:t>akrogolis</w:t>
      </w:r>
      <w:proofErr w:type="spellEnd"/>
      <w:r w:rsidR="001D5950">
        <w:rPr>
          <w:rFonts w:eastAsia="TimesNewRoman"/>
          <w:szCs w:val="22"/>
        </w:rPr>
        <w:t> </w:t>
      </w:r>
      <w:r w:rsidR="00613780" w:rsidRPr="00613780">
        <w:rPr>
          <w:rFonts w:eastAsia="TimesNewRoman"/>
          <w:szCs w:val="22"/>
        </w:rPr>
        <w:t xml:space="preserve">3350, </w:t>
      </w:r>
      <w:r w:rsidR="007124D0">
        <w:rPr>
          <w:rFonts w:eastAsia="TimesNewRoman"/>
          <w:szCs w:val="22"/>
        </w:rPr>
        <w:t>t</w:t>
      </w:r>
      <w:r w:rsidR="00613780" w:rsidRPr="00613780">
        <w:rPr>
          <w:rFonts w:eastAsia="TimesNewRoman"/>
          <w:szCs w:val="22"/>
        </w:rPr>
        <w:t xml:space="preserve">alkas, </w:t>
      </w:r>
      <w:r w:rsidR="007124D0">
        <w:rPr>
          <w:rFonts w:eastAsia="TimesNewRoman"/>
          <w:szCs w:val="22"/>
        </w:rPr>
        <w:t>t</w:t>
      </w:r>
      <w:r w:rsidR="00613780" w:rsidRPr="00613780">
        <w:rPr>
          <w:rFonts w:eastAsia="TimesNewRoman"/>
          <w:szCs w:val="22"/>
        </w:rPr>
        <w:t xml:space="preserve">itano dioksidas (E171), </w:t>
      </w:r>
      <w:r w:rsidR="007124D0">
        <w:rPr>
          <w:rFonts w:eastAsia="TimesNewRoman"/>
          <w:szCs w:val="22"/>
        </w:rPr>
        <w:t>g</w:t>
      </w:r>
      <w:r w:rsidR="00613780" w:rsidRPr="00613780">
        <w:rPr>
          <w:rFonts w:eastAsia="TimesNewRoman"/>
          <w:szCs w:val="22"/>
        </w:rPr>
        <w:t>eltonasis geležies oksidas (E172)</w:t>
      </w:r>
      <w:r w:rsidR="00613780">
        <w:rPr>
          <w:rFonts w:eastAsia="TimesNewRoman"/>
          <w:szCs w:val="22"/>
        </w:rPr>
        <w:t xml:space="preserve">, </w:t>
      </w:r>
      <w:r w:rsidR="007124D0">
        <w:rPr>
          <w:rFonts w:eastAsia="TimesNewRoman"/>
          <w:szCs w:val="22"/>
        </w:rPr>
        <w:t>r</w:t>
      </w:r>
      <w:r w:rsidR="00613780" w:rsidRPr="00613780">
        <w:rPr>
          <w:rFonts w:eastAsia="TimesNewRoman"/>
          <w:szCs w:val="22"/>
        </w:rPr>
        <w:t>audonasis geležies oksidas (E172)</w:t>
      </w:r>
      <w:r w:rsidR="00613780">
        <w:rPr>
          <w:rFonts w:eastAsia="TimesNewRoman"/>
          <w:szCs w:val="22"/>
        </w:rPr>
        <w:t>.</w:t>
      </w:r>
    </w:p>
    <w:p w14:paraId="29031BDF" w14:textId="77777777" w:rsidR="00BB4522" w:rsidRPr="009A7B75" w:rsidRDefault="00BB4522" w:rsidP="00162B47">
      <w:pPr>
        <w:ind w:right="-2"/>
        <w:rPr>
          <w:noProof/>
          <w:szCs w:val="22"/>
        </w:rPr>
      </w:pPr>
    </w:p>
    <w:p w14:paraId="7750FE45" w14:textId="77777777" w:rsidR="00BB4522" w:rsidRPr="009A7B75" w:rsidRDefault="00613780" w:rsidP="00632B80">
      <w:pPr>
        <w:keepNext/>
        <w:numPr>
          <w:ilvl w:val="12"/>
          <w:numId w:val="0"/>
        </w:numPr>
        <w:rPr>
          <w:b/>
          <w:bCs/>
          <w:noProof/>
          <w:szCs w:val="22"/>
        </w:rPr>
      </w:pPr>
      <w:r>
        <w:rPr>
          <w:b/>
          <w:bCs/>
          <w:noProof/>
          <w:szCs w:val="22"/>
        </w:rPr>
        <w:t>Sigletic</w:t>
      </w:r>
      <w:r w:rsidR="00BB4522" w:rsidRPr="009A7B75">
        <w:rPr>
          <w:b/>
          <w:bCs/>
          <w:noProof/>
          <w:szCs w:val="22"/>
        </w:rPr>
        <w:t xml:space="preserve"> išvaizda ir kiekis pakuotėje</w:t>
      </w:r>
    </w:p>
    <w:p w14:paraId="7937891C" w14:textId="77777777" w:rsidR="0076234B" w:rsidRPr="009A7B75" w:rsidRDefault="00827019" w:rsidP="0076234B">
      <w:pPr>
        <w:rPr>
          <w:szCs w:val="22"/>
        </w:rPr>
      </w:pPr>
      <w:proofErr w:type="spellStart"/>
      <w:r>
        <w:rPr>
          <w:szCs w:val="22"/>
        </w:rPr>
        <w:t>Sigletic</w:t>
      </w:r>
      <w:proofErr w:type="spellEnd"/>
      <w:r>
        <w:rPr>
          <w:szCs w:val="22"/>
        </w:rPr>
        <w:t xml:space="preserve"> </w:t>
      </w:r>
      <w:r w:rsidR="0076234B" w:rsidRPr="009A7B75">
        <w:rPr>
          <w:szCs w:val="22"/>
        </w:rPr>
        <w:t>25</w:t>
      </w:r>
      <w:r w:rsidR="0076234B" w:rsidRPr="009A7B75">
        <w:rPr>
          <w:rFonts w:eastAsia="TimesNewRoman"/>
          <w:szCs w:val="22"/>
        </w:rPr>
        <w:t> </w:t>
      </w:r>
      <w:r w:rsidR="0076234B" w:rsidRPr="009A7B75">
        <w:rPr>
          <w:szCs w:val="22"/>
        </w:rPr>
        <w:t>mg tabletė: šviesiai rausvos</w:t>
      </w:r>
      <w:r w:rsidR="0076234B">
        <w:rPr>
          <w:szCs w:val="22"/>
        </w:rPr>
        <w:t xml:space="preserve"> spalvos</w:t>
      </w:r>
      <w:r w:rsidR="0076234B" w:rsidRPr="009A7B75">
        <w:rPr>
          <w:szCs w:val="22"/>
        </w:rPr>
        <w:t>, apvali, abipus</w:t>
      </w:r>
      <w:r w:rsidR="001D5950">
        <w:rPr>
          <w:szCs w:val="22"/>
        </w:rPr>
        <w:t> </w:t>
      </w:r>
      <w:r w:rsidR="0076234B" w:rsidRPr="009A7B75">
        <w:rPr>
          <w:szCs w:val="22"/>
        </w:rPr>
        <w:t>išgaubt</w:t>
      </w:r>
      <w:r w:rsidR="0076234B">
        <w:rPr>
          <w:szCs w:val="22"/>
        </w:rPr>
        <w:t>a</w:t>
      </w:r>
      <w:r w:rsidR="0076234B" w:rsidRPr="009A7B75">
        <w:rPr>
          <w:szCs w:val="22"/>
        </w:rPr>
        <w:t xml:space="preserve"> </w:t>
      </w:r>
      <w:r w:rsidR="00D16B07">
        <w:rPr>
          <w:szCs w:val="22"/>
        </w:rPr>
        <w:t>plėvele dengta</w:t>
      </w:r>
      <w:r w:rsidR="0076234B" w:rsidRPr="009A7B75">
        <w:rPr>
          <w:szCs w:val="22"/>
        </w:rPr>
        <w:t xml:space="preserve"> tabletė</w:t>
      </w:r>
      <w:r w:rsidR="0076234B">
        <w:rPr>
          <w:szCs w:val="22"/>
        </w:rPr>
        <w:t xml:space="preserve">, kurios </w:t>
      </w:r>
      <w:r w:rsidR="0076234B" w:rsidRPr="009A7B75">
        <w:rPr>
          <w:szCs w:val="22"/>
        </w:rPr>
        <w:t>skersmuo</w:t>
      </w:r>
      <w:r w:rsidR="0076234B">
        <w:rPr>
          <w:szCs w:val="22"/>
        </w:rPr>
        <w:t xml:space="preserve"> apytiksliai</w:t>
      </w:r>
      <w:r w:rsidR="0076234B" w:rsidRPr="009A7B75">
        <w:rPr>
          <w:szCs w:val="22"/>
        </w:rPr>
        <w:t xml:space="preserve"> 5,9</w:t>
      </w:r>
      <w:r w:rsidR="001D5950">
        <w:rPr>
          <w:szCs w:val="22"/>
        </w:rPr>
        <w:t> </w:t>
      </w:r>
      <w:r>
        <w:rPr>
          <w:szCs w:val="22"/>
        </w:rPr>
        <w:t>–</w:t>
      </w:r>
      <w:r w:rsidR="001D5950">
        <w:rPr>
          <w:szCs w:val="22"/>
        </w:rPr>
        <w:t> </w:t>
      </w:r>
      <w:r w:rsidR="0076234B" w:rsidRPr="009A7B75">
        <w:rPr>
          <w:szCs w:val="22"/>
        </w:rPr>
        <w:t>6,3</w:t>
      </w:r>
      <w:r w:rsidR="0076234B" w:rsidRPr="009A7B75">
        <w:rPr>
          <w:rFonts w:eastAsia="TimesNewRoman"/>
          <w:szCs w:val="22"/>
        </w:rPr>
        <w:t> </w:t>
      </w:r>
      <w:r w:rsidR="0076234B" w:rsidRPr="009A7B75">
        <w:rPr>
          <w:szCs w:val="22"/>
        </w:rPr>
        <w:t>mm.</w:t>
      </w:r>
    </w:p>
    <w:p w14:paraId="6293F4AD" w14:textId="6FFFBD2C" w:rsidR="0076234B" w:rsidRPr="009A7B75" w:rsidRDefault="00827019" w:rsidP="0076234B">
      <w:pPr>
        <w:rPr>
          <w:szCs w:val="22"/>
        </w:rPr>
      </w:pPr>
      <w:proofErr w:type="spellStart"/>
      <w:r>
        <w:rPr>
          <w:szCs w:val="22"/>
        </w:rPr>
        <w:t>Sigletic</w:t>
      </w:r>
      <w:proofErr w:type="spellEnd"/>
      <w:r>
        <w:rPr>
          <w:szCs w:val="22"/>
        </w:rPr>
        <w:t xml:space="preserve"> </w:t>
      </w:r>
      <w:r w:rsidR="0076234B" w:rsidRPr="009A7B75">
        <w:rPr>
          <w:szCs w:val="22"/>
        </w:rPr>
        <w:t>50</w:t>
      </w:r>
      <w:r w:rsidR="0076234B" w:rsidRPr="009A7B75">
        <w:rPr>
          <w:rFonts w:eastAsia="TimesNewRoman"/>
          <w:szCs w:val="22"/>
        </w:rPr>
        <w:t> </w:t>
      </w:r>
      <w:r w:rsidR="0076234B" w:rsidRPr="009A7B75">
        <w:rPr>
          <w:szCs w:val="22"/>
        </w:rPr>
        <w:t>mg tabletė: šviesiai oranžinė</w:t>
      </w:r>
      <w:r w:rsidR="0076234B">
        <w:rPr>
          <w:szCs w:val="22"/>
        </w:rPr>
        <w:t>s spalvos</w:t>
      </w:r>
      <w:r w:rsidR="0076234B" w:rsidRPr="009A7B75">
        <w:rPr>
          <w:szCs w:val="22"/>
        </w:rPr>
        <w:t>, apvali, abipus</w:t>
      </w:r>
      <w:r w:rsidR="001D5950">
        <w:rPr>
          <w:szCs w:val="22"/>
        </w:rPr>
        <w:t> </w:t>
      </w:r>
      <w:r w:rsidR="0076234B" w:rsidRPr="009A7B75">
        <w:rPr>
          <w:szCs w:val="22"/>
        </w:rPr>
        <w:t>išgaubta plėvele dengta tabletė</w:t>
      </w:r>
      <w:r w:rsidR="004C4A0F">
        <w:rPr>
          <w:szCs w:val="22"/>
        </w:rPr>
        <w:t xml:space="preserve"> su laužimo vagele vienoje pusėje ir įspaudu </w:t>
      </w:r>
      <w:r w:rsidR="004C4A0F" w:rsidRPr="009A7B75">
        <w:rPr>
          <w:szCs w:val="22"/>
        </w:rPr>
        <w:t>„50“</w:t>
      </w:r>
      <w:r w:rsidR="004C4A0F">
        <w:rPr>
          <w:szCs w:val="22"/>
        </w:rPr>
        <w:t xml:space="preserve"> kitoje pusėje; </w:t>
      </w:r>
      <w:r w:rsidR="0076234B">
        <w:rPr>
          <w:szCs w:val="22"/>
        </w:rPr>
        <w:t>t</w:t>
      </w:r>
      <w:r w:rsidR="0076234B" w:rsidRPr="009A7B75">
        <w:rPr>
          <w:szCs w:val="22"/>
        </w:rPr>
        <w:t>abletės skersmuo</w:t>
      </w:r>
      <w:r w:rsidR="0076234B">
        <w:rPr>
          <w:szCs w:val="22"/>
        </w:rPr>
        <w:t xml:space="preserve"> apytiksliai</w:t>
      </w:r>
      <w:r w:rsidR="0076234B" w:rsidRPr="009A7B75">
        <w:rPr>
          <w:szCs w:val="22"/>
        </w:rPr>
        <w:t xml:space="preserve"> 7,9</w:t>
      </w:r>
      <w:r w:rsidR="001D5950">
        <w:rPr>
          <w:szCs w:val="22"/>
        </w:rPr>
        <w:t> </w:t>
      </w:r>
      <w:r>
        <w:rPr>
          <w:szCs w:val="22"/>
        </w:rPr>
        <w:t>–</w:t>
      </w:r>
      <w:r w:rsidR="001D5950">
        <w:rPr>
          <w:szCs w:val="22"/>
        </w:rPr>
        <w:t> </w:t>
      </w:r>
      <w:r w:rsidR="0076234B" w:rsidRPr="009A7B75">
        <w:rPr>
          <w:szCs w:val="22"/>
        </w:rPr>
        <w:t>8,3</w:t>
      </w:r>
      <w:r w:rsidR="0076234B" w:rsidRPr="009A7B75">
        <w:rPr>
          <w:rFonts w:eastAsia="TimesNewRoman"/>
          <w:szCs w:val="22"/>
        </w:rPr>
        <w:t> </w:t>
      </w:r>
      <w:r w:rsidR="0076234B" w:rsidRPr="009A7B75">
        <w:rPr>
          <w:szCs w:val="22"/>
        </w:rPr>
        <w:t>mm.</w:t>
      </w:r>
      <w:r w:rsidR="004C4A0F">
        <w:rPr>
          <w:szCs w:val="22"/>
        </w:rPr>
        <w:t xml:space="preserve"> </w:t>
      </w:r>
      <w:r w:rsidR="004C4A0F">
        <w:rPr>
          <w:noProof/>
        </w:rPr>
        <w:t>Tabletę galima padalyti į lygias dozes.</w:t>
      </w:r>
    </w:p>
    <w:p w14:paraId="611E7447" w14:textId="41093B31" w:rsidR="0076234B" w:rsidRPr="009A7B75" w:rsidRDefault="00827019" w:rsidP="0076234B">
      <w:pPr>
        <w:rPr>
          <w:szCs w:val="22"/>
        </w:rPr>
      </w:pPr>
      <w:proofErr w:type="spellStart"/>
      <w:r>
        <w:rPr>
          <w:szCs w:val="22"/>
        </w:rPr>
        <w:t>Sigletic</w:t>
      </w:r>
      <w:proofErr w:type="spellEnd"/>
      <w:r>
        <w:rPr>
          <w:szCs w:val="22"/>
        </w:rPr>
        <w:t xml:space="preserve"> </w:t>
      </w:r>
      <w:r w:rsidR="0076234B" w:rsidRPr="009A7B75">
        <w:rPr>
          <w:szCs w:val="22"/>
        </w:rPr>
        <w:t>100</w:t>
      </w:r>
      <w:r w:rsidR="0076234B" w:rsidRPr="009A7B75">
        <w:rPr>
          <w:rFonts w:eastAsia="TimesNewRoman"/>
          <w:szCs w:val="22"/>
        </w:rPr>
        <w:t> </w:t>
      </w:r>
      <w:r w:rsidR="0076234B" w:rsidRPr="009A7B75">
        <w:rPr>
          <w:szCs w:val="22"/>
        </w:rPr>
        <w:t>mg tabletė: šviesiai rud</w:t>
      </w:r>
      <w:r w:rsidR="0076234B">
        <w:rPr>
          <w:szCs w:val="22"/>
        </w:rPr>
        <w:t>os spalvos</w:t>
      </w:r>
      <w:r w:rsidR="0076234B" w:rsidRPr="009A7B75">
        <w:rPr>
          <w:szCs w:val="22"/>
        </w:rPr>
        <w:t>, apvali, abipus</w:t>
      </w:r>
      <w:r w:rsidR="001D5950">
        <w:rPr>
          <w:szCs w:val="22"/>
        </w:rPr>
        <w:t> </w:t>
      </w:r>
      <w:r w:rsidR="0076234B" w:rsidRPr="009A7B75">
        <w:rPr>
          <w:szCs w:val="22"/>
        </w:rPr>
        <w:t>išgaubta plėvele dengta tabletė</w:t>
      </w:r>
      <w:r w:rsidR="004C4A0F">
        <w:rPr>
          <w:szCs w:val="22"/>
        </w:rPr>
        <w:t xml:space="preserve"> su laužimo vagele vienoje pusėje ir įspaudu </w:t>
      </w:r>
      <w:r w:rsidR="004C4A0F" w:rsidRPr="009A7B75">
        <w:rPr>
          <w:szCs w:val="22"/>
        </w:rPr>
        <w:t>„</w:t>
      </w:r>
      <w:r w:rsidR="004C4A0F">
        <w:rPr>
          <w:szCs w:val="22"/>
        </w:rPr>
        <w:t>100</w:t>
      </w:r>
      <w:r w:rsidR="004C4A0F" w:rsidRPr="009A7B75">
        <w:rPr>
          <w:szCs w:val="22"/>
        </w:rPr>
        <w:t>“</w:t>
      </w:r>
      <w:r w:rsidR="004C4A0F">
        <w:rPr>
          <w:szCs w:val="22"/>
        </w:rPr>
        <w:t xml:space="preserve"> kitoje pusėje;</w:t>
      </w:r>
      <w:r w:rsidR="0076234B">
        <w:rPr>
          <w:szCs w:val="22"/>
        </w:rPr>
        <w:t xml:space="preserve"> </w:t>
      </w:r>
      <w:r w:rsidR="004C4A0F">
        <w:rPr>
          <w:szCs w:val="22"/>
        </w:rPr>
        <w:t>tabletės</w:t>
      </w:r>
      <w:r w:rsidR="0076234B">
        <w:rPr>
          <w:szCs w:val="22"/>
        </w:rPr>
        <w:t xml:space="preserve"> skersmuo apytiksliai</w:t>
      </w:r>
      <w:r w:rsidR="0076234B" w:rsidRPr="0076234B">
        <w:rPr>
          <w:szCs w:val="22"/>
        </w:rPr>
        <w:t xml:space="preserve"> </w:t>
      </w:r>
      <w:r w:rsidR="0076234B">
        <w:rPr>
          <w:szCs w:val="22"/>
        </w:rPr>
        <w:t>9,9</w:t>
      </w:r>
      <w:r w:rsidR="001D5950">
        <w:rPr>
          <w:szCs w:val="22"/>
        </w:rPr>
        <w:t> </w:t>
      </w:r>
      <w:r>
        <w:rPr>
          <w:szCs w:val="22"/>
        </w:rPr>
        <w:t>–</w:t>
      </w:r>
      <w:r w:rsidR="001D5950">
        <w:rPr>
          <w:szCs w:val="22"/>
        </w:rPr>
        <w:t> </w:t>
      </w:r>
      <w:r w:rsidR="0076234B">
        <w:rPr>
          <w:szCs w:val="22"/>
        </w:rPr>
        <w:t>10,4</w:t>
      </w:r>
      <w:r w:rsidR="0076234B" w:rsidRPr="009A7B75">
        <w:rPr>
          <w:rFonts w:eastAsia="TimesNewRoman"/>
          <w:szCs w:val="22"/>
        </w:rPr>
        <w:t> </w:t>
      </w:r>
      <w:r w:rsidR="0076234B" w:rsidRPr="009A7B75">
        <w:rPr>
          <w:szCs w:val="22"/>
        </w:rPr>
        <w:t>mm.</w:t>
      </w:r>
      <w:r w:rsidR="004C4A0F">
        <w:rPr>
          <w:szCs w:val="22"/>
        </w:rPr>
        <w:t xml:space="preserve"> </w:t>
      </w:r>
      <w:r w:rsidR="004C4A0F">
        <w:rPr>
          <w:noProof/>
        </w:rPr>
        <w:t>Tabletę galima padalyti į lygias dozes.</w:t>
      </w:r>
    </w:p>
    <w:p w14:paraId="685FA30E" w14:textId="77777777" w:rsidR="00BB4522" w:rsidRPr="009A7B75" w:rsidRDefault="00BB4522" w:rsidP="00162B47">
      <w:pPr>
        <w:numPr>
          <w:ilvl w:val="12"/>
          <w:numId w:val="0"/>
        </w:numPr>
        <w:ind w:right="-2"/>
        <w:rPr>
          <w:noProof/>
          <w:szCs w:val="22"/>
          <w:u w:val="single"/>
        </w:rPr>
      </w:pPr>
    </w:p>
    <w:p w14:paraId="37FF3311" w14:textId="77777777" w:rsidR="00613780" w:rsidRPr="009A7B75" w:rsidRDefault="00D16B07" w:rsidP="00613780">
      <w:pPr>
        <w:autoSpaceDE w:val="0"/>
        <w:autoSpaceDN w:val="0"/>
        <w:adjustRightInd w:val="0"/>
        <w:rPr>
          <w:rFonts w:eastAsia="TimesNewRoman"/>
          <w:szCs w:val="22"/>
        </w:rPr>
      </w:pPr>
      <w:r>
        <w:rPr>
          <w:rFonts w:eastAsia="TimesNewRoman"/>
          <w:szCs w:val="22"/>
        </w:rPr>
        <w:t>Aliuminio/PVC/</w:t>
      </w:r>
      <w:proofErr w:type="spellStart"/>
      <w:r>
        <w:rPr>
          <w:rFonts w:eastAsia="TimesNewRoman"/>
          <w:szCs w:val="22"/>
        </w:rPr>
        <w:t>PVd</w:t>
      </w:r>
      <w:r w:rsidRPr="009A7B75">
        <w:rPr>
          <w:rFonts w:eastAsia="TimesNewRoman"/>
          <w:szCs w:val="22"/>
        </w:rPr>
        <w:t>C</w:t>
      </w:r>
      <w:proofErr w:type="spellEnd"/>
      <w:r w:rsidRPr="009A7B75">
        <w:rPr>
          <w:rFonts w:eastAsia="TimesNewRoman"/>
          <w:szCs w:val="22"/>
        </w:rPr>
        <w:t xml:space="preserve"> </w:t>
      </w:r>
      <w:r>
        <w:rPr>
          <w:rFonts w:eastAsia="TimesNewRoman"/>
          <w:szCs w:val="22"/>
        </w:rPr>
        <w:t>l</w:t>
      </w:r>
      <w:r w:rsidR="00613780" w:rsidRPr="009A7B75">
        <w:rPr>
          <w:rFonts w:eastAsia="TimesNewRoman"/>
          <w:szCs w:val="22"/>
        </w:rPr>
        <w:t xml:space="preserve">izdinės plokštelės </w:t>
      </w:r>
      <w:r w:rsidR="00827019">
        <w:rPr>
          <w:rFonts w:eastAsia="TimesNewRoman"/>
          <w:szCs w:val="22"/>
        </w:rPr>
        <w:t>išorinėje d</w:t>
      </w:r>
      <w:r w:rsidR="007A345D">
        <w:rPr>
          <w:rFonts w:eastAsia="TimesNewRoman"/>
          <w:szCs w:val="22"/>
        </w:rPr>
        <w:t>ėžutėje</w:t>
      </w:r>
      <w:r w:rsidR="00827019">
        <w:rPr>
          <w:rFonts w:eastAsia="TimesNewRoman"/>
          <w:szCs w:val="22"/>
        </w:rPr>
        <w:t>.</w:t>
      </w:r>
      <w:r w:rsidR="007A345D" w:rsidRPr="009A7B75">
        <w:rPr>
          <w:rFonts w:eastAsia="TimesNewRoman"/>
          <w:szCs w:val="22"/>
        </w:rPr>
        <w:t xml:space="preserve"> </w:t>
      </w:r>
      <w:r w:rsidR="00827019">
        <w:rPr>
          <w:rFonts w:eastAsia="TimesNewRoman"/>
          <w:szCs w:val="22"/>
        </w:rPr>
        <w:t xml:space="preserve">Pakuotėje </w:t>
      </w:r>
      <w:r w:rsidR="00613780" w:rsidRPr="009A7B75">
        <w:rPr>
          <w:rFonts w:eastAsia="TimesNewRoman"/>
          <w:szCs w:val="22"/>
        </w:rPr>
        <w:t>yra 14, 28, 30, 56, 84, 90 ar 98 plėvele dengtos tabletės.</w:t>
      </w:r>
    </w:p>
    <w:p w14:paraId="5456EAFE" w14:textId="77777777" w:rsidR="00613780" w:rsidRPr="009A7B75" w:rsidRDefault="00613780" w:rsidP="00613780">
      <w:pPr>
        <w:ind w:left="567" w:hanging="567"/>
        <w:rPr>
          <w:rFonts w:eastAsia="TimesNewRoman"/>
          <w:szCs w:val="22"/>
        </w:rPr>
      </w:pPr>
      <w:r w:rsidRPr="009A7B75">
        <w:rPr>
          <w:rFonts w:eastAsia="TimesNewRoman"/>
          <w:szCs w:val="22"/>
        </w:rPr>
        <w:lastRenderedPageBreak/>
        <w:t>Gali būti tiekiamos ne visų dydžių pakuotės.</w:t>
      </w:r>
    </w:p>
    <w:p w14:paraId="2581E79E" w14:textId="77777777" w:rsidR="00BB4522" w:rsidRPr="009A7B75" w:rsidRDefault="00BB4522" w:rsidP="00162B47">
      <w:pPr>
        <w:numPr>
          <w:ilvl w:val="12"/>
          <w:numId w:val="0"/>
        </w:numPr>
        <w:ind w:right="-2"/>
        <w:rPr>
          <w:noProof/>
          <w:szCs w:val="22"/>
        </w:rPr>
      </w:pPr>
    </w:p>
    <w:p w14:paraId="039F6DF8" w14:textId="77777777" w:rsidR="00BB4522" w:rsidRDefault="00E20392" w:rsidP="00632B80">
      <w:pPr>
        <w:keepNext/>
        <w:numPr>
          <w:ilvl w:val="12"/>
          <w:numId w:val="0"/>
        </w:numPr>
        <w:rPr>
          <w:b/>
          <w:bCs/>
          <w:noProof/>
          <w:szCs w:val="22"/>
        </w:rPr>
      </w:pPr>
      <w:r w:rsidRPr="009A7B75">
        <w:rPr>
          <w:b/>
          <w:bCs/>
          <w:noProof/>
          <w:szCs w:val="22"/>
        </w:rPr>
        <w:t xml:space="preserve">Registruotojas </w:t>
      </w:r>
      <w:r w:rsidR="00BB4522" w:rsidRPr="009A7B75">
        <w:rPr>
          <w:b/>
          <w:bCs/>
          <w:noProof/>
          <w:szCs w:val="22"/>
        </w:rPr>
        <w:t>ir gamintojas</w:t>
      </w:r>
    </w:p>
    <w:p w14:paraId="164A8735" w14:textId="77777777" w:rsidR="00AB2A3E" w:rsidRDefault="00AB2A3E" w:rsidP="00632B80">
      <w:pPr>
        <w:keepNext/>
        <w:numPr>
          <w:ilvl w:val="12"/>
          <w:numId w:val="0"/>
        </w:numPr>
        <w:rPr>
          <w:b/>
          <w:bCs/>
          <w:noProof/>
          <w:szCs w:val="22"/>
        </w:rPr>
      </w:pPr>
    </w:p>
    <w:p w14:paraId="4431B400" w14:textId="77777777" w:rsidR="004903E5" w:rsidRPr="00632B80" w:rsidRDefault="004903E5" w:rsidP="00632B80">
      <w:pPr>
        <w:keepNext/>
        <w:numPr>
          <w:ilvl w:val="12"/>
          <w:numId w:val="0"/>
        </w:numPr>
        <w:rPr>
          <w:bCs/>
          <w:i/>
          <w:noProof/>
          <w:szCs w:val="22"/>
        </w:rPr>
      </w:pPr>
      <w:r w:rsidRPr="00632B80">
        <w:rPr>
          <w:bCs/>
          <w:i/>
          <w:noProof/>
          <w:szCs w:val="22"/>
        </w:rPr>
        <w:t>Registruotojas</w:t>
      </w:r>
    </w:p>
    <w:p w14:paraId="5E52F7D6" w14:textId="77777777" w:rsidR="00416889" w:rsidRDefault="00416889" w:rsidP="00416889">
      <w:pPr>
        <w:rPr>
          <w:szCs w:val="22"/>
        </w:rPr>
      </w:pPr>
      <w:proofErr w:type="spellStart"/>
      <w:r w:rsidRPr="00F95086">
        <w:rPr>
          <w:szCs w:val="22"/>
        </w:rPr>
        <w:t>Zakłady</w:t>
      </w:r>
      <w:proofErr w:type="spellEnd"/>
      <w:r w:rsidRPr="00F95086">
        <w:rPr>
          <w:szCs w:val="22"/>
        </w:rPr>
        <w:t xml:space="preserve"> </w:t>
      </w:r>
      <w:proofErr w:type="spellStart"/>
      <w:r w:rsidRPr="00F95086">
        <w:rPr>
          <w:szCs w:val="22"/>
        </w:rPr>
        <w:t>Farmaceutyczne</w:t>
      </w:r>
      <w:proofErr w:type="spellEnd"/>
      <w:r w:rsidRPr="00F95086">
        <w:rPr>
          <w:szCs w:val="22"/>
        </w:rPr>
        <w:t xml:space="preserve"> POLPHARMA S.A.</w:t>
      </w:r>
      <w:r>
        <w:rPr>
          <w:szCs w:val="22"/>
        </w:rPr>
        <w:t xml:space="preserve"> </w:t>
      </w:r>
    </w:p>
    <w:p w14:paraId="2FFAAF6D" w14:textId="77777777" w:rsidR="00416889" w:rsidRDefault="00416889" w:rsidP="00416889">
      <w:pPr>
        <w:rPr>
          <w:szCs w:val="22"/>
        </w:rPr>
      </w:pPr>
      <w:proofErr w:type="spellStart"/>
      <w:r w:rsidRPr="00F95086">
        <w:rPr>
          <w:szCs w:val="22"/>
        </w:rPr>
        <w:t>ul</w:t>
      </w:r>
      <w:proofErr w:type="spellEnd"/>
      <w:r w:rsidRPr="00F95086">
        <w:rPr>
          <w:szCs w:val="22"/>
        </w:rPr>
        <w:t xml:space="preserve">. </w:t>
      </w:r>
      <w:proofErr w:type="spellStart"/>
      <w:r w:rsidRPr="00F95086">
        <w:rPr>
          <w:szCs w:val="22"/>
        </w:rPr>
        <w:t>Pelplińska</w:t>
      </w:r>
      <w:proofErr w:type="spellEnd"/>
      <w:r w:rsidRPr="00F95086">
        <w:rPr>
          <w:szCs w:val="22"/>
        </w:rPr>
        <w:t xml:space="preserve"> 19 </w:t>
      </w:r>
    </w:p>
    <w:p w14:paraId="3F28A48A" w14:textId="77777777" w:rsidR="00416889" w:rsidRDefault="00416889" w:rsidP="00416889">
      <w:pPr>
        <w:rPr>
          <w:szCs w:val="22"/>
        </w:rPr>
      </w:pPr>
      <w:r w:rsidRPr="00F95086">
        <w:rPr>
          <w:szCs w:val="22"/>
        </w:rPr>
        <w:t xml:space="preserve">83-200 </w:t>
      </w:r>
      <w:proofErr w:type="spellStart"/>
      <w:r w:rsidRPr="00F95086">
        <w:rPr>
          <w:szCs w:val="22"/>
        </w:rPr>
        <w:t>Starogard</w:t>
      </w:r>
      <w:proofErr w:type="spellEnd"/>
      <w:r w:rsidRPr="00F95086">
        <w:rPr>
          <w:szCs w:val="22"/>
        </w:rPr>
        <w:t xml:space="preserve"> </w:t>
      </w:r>
      <w:proofErr w:type="spellStart"/>
      <w:r w:rsidRPr="00F95086">
        <w:rPr>
          <w:szCs w:val="22"/>
        </w:rPr>
        <w:t>Gdański</w:t>
      </w:r>
      <w:proofErr w:type="spellEnd"/>
      <w:r>
        <w:rPr>
          <w:szCs w:val="22"/>
        </w:rPr>
        <w:t xml:space="preserve"> </w:t>
      </w:r>
    </w:p>
    <w:p w14:paraId="153D27F7" w14:textId="77777777" w:rsidR="00416889" w:rsidRPr="009A7B75" w:rsidRDefault="00416889" w:rsidP="00416889">
      <w:pPr>
        <w:rPr>
          <w:szCs w:val="22"/>
        </w:rPr>
      </w:pPr>
      <w:r w:rsidRPr="00F95086">
        <w:rPr>
          <w:szCs w:val="22"/>
        </w:rPr>
        <w:t>Lenkija</w:t>
      </w:r>
    </w:p>
    <w:p w14:paraId="0747DECC" w14:textId="77777777" w:rsidR="00BB4522" w:rsidRPr="009A7B75" w:rsidRDefault="00BB4522" w:rsidP="00162B47">
      <w:pPr>
        <w:numPr>
          <w:ilvl w:val="12"/>
          <w:numId w:val="0"/>
        </w:numPr>
        <w:ind w:right="-2"/>
        <w:rPr>
          <w:noProof/>
          <w:szCs w:val="22"/>
        </w:rPr>
      </w:pPr>
    </w:p>
    <w:p w14:paraId="6B3AEA4F" w14:textId="77777777" w:rsidR="00BD79FF" w:rsidRPr="00632B80" w:rsidRDefault="00BD79FF" w:rsidP="00632B80">
      <w:pPr>
        <w:keepNext/>
        <w:ind w:left="142" w:hanging="142"/>
        <w:rPr>
          <w:i/>
        </w:rPr>
      </w:pPr>
      <w:r w:rsidRPr="00632B80">
        <w:rPr>
          <w:bCs/>
          <w:i/>
          <w:noProof/>
          <w:szCs w:val="22"/>
        </w:rPr>
        <w:t>Gamintoja</w:t>
      </w:r>
      <w:r w:rsidR="007A345D" w:rsidRPr="00632B80">
        <w:rPr>
          <w:bCs/>
          <w:i/>
          <w:noProof/>
          <w:szCs w:val="22"/>
        </w:rPr>
        <w:t>i</w:t>
      </w:r>
    </w:p>
    <w:p w14:paraId="4E3BCD5D" w14:textId="77777777" w:rsidR="00BD79FF" w:rsidRDefault="00392A7E" w:rsidP="00632B80">
      <w:pPr>
        <w:keepNext/>
        <w:rPr>
          <w:lang w:eastAsia="lt-LT"/>
        </w:rPr>
      </w:pPr>
      <w:proofErr w:type="spellStart"/>
      <w:r w:rsidRPr="00392A7E">
        <w:rPr>
          <w:lang w:eastAsia="lt-LT"/>
        </w:rPr>
        <w:t>Zakłady</w:t>
      </w:r>
      <w:proofErr w:type="spellEnd"/>
      <w:r w:rsidRPr="00392A7E">
        <w:rPr>
          <w:lang w:eastAsia="lt-LT"/>
        </w:rPr>
        <w:t xml:space="preserve"> </w:t>
      </w:r>
      <w:proofErr w:type="spellStart"/>
      <w:r w:rsidRPr="00392A7E">
        <w:rPr>
          <w:lang w:eastAsia="lt-LT"/>
        </w:rPr>
        <w:t>Farmaceutyczne</w:t>
      </w:r>
      <w:proofErr w:type="spellEnd"/>
      <w:r w:rsidRPr="00392A7E">
        <w:rPr>
          <w:lang w:eastAsia="lt-LT"/>
        </w:rPr>
        <w:t xml:space="preserve"> </w:t>
      </w:r>
      <w:proofErr w:type="spellStart"/>
      <w:r w:rsidRPr="00392A7E">
        <w:rPr>
          <w:lang w:eastAsia="lt-LT"/>
        </w:rPr>
        <w:t>Polpharma</w:t>
      </w:r>
      <w:proofErr w:type="spellEnd"/>
      <w:r w:rsidRPr="00392A7E">
        <w:rPr>
          <w:lang w:eastAsia="lt-LT"/>
        </w:rPr>
        <w:t xml:space="preserve"> S.A.</w:t>
      </w:r>
    </w:p>
    <w:p w14:paraId="67423B94" w14:textId="1CFDEADF" w:rsidR="00BD79FF" w:rsidRDefault="00102440" w:rsidP="00632B80">
      <w:pPr>
        <w:keepNext/>
        <w:rPr>
          <w:lang w:eastAsia="lt-LT"/>
        </w:rPr>
      </w:pPr>
      <w:proofErr w:type="spellStart"/>
      <w:r>
        <w:rPr>
          <w:lang w:eastAsia="lt-LT"/>
        </w:rPr>
        <w:t>u</w:t>
      </w:r>
      <w:r w:rsidR="00392A7E">
        <w:rPr>
          <w:lang w:eastAsia="lt-LT"/>
        </w:rPr>
        <w:t>l</w:t>
      </w:r>
      <w:proofErr w:type="spellEnd"/>
      <w:r w:rsidR="00392A7E">
        <w:rPr>
          <w:lang w:eastAsia="lt-LT"/>
        </w:rPr>
        <w:t>.</w:t>
      </w:r>
      <w:r w:rsidR="00AB2A3E">
        <w:rPr>
          <w:lang w:eastAsia="lt-LT"/>
        </w:rPr>
        <w:t> </w:t>
      </w:r>
      <w:proofErr w:type="spellStart"/>
      <w:r w:rsidR="00BD79FF">
        <w:rPr>
          <w:lang w:eastAsia="lt-LT"/>
        </w:rPr>
        <w:t>Pelplińska</w:t>
      </w:r>
      <w:proofErr w:type="spellEnd"/>
      <w:r w:rsidR="00AB2A3E">
        <w:rPr>
          <w:lang w:eastAsia="lt-LT"/>
        </w:rPr>
        <w:t> </w:t>
      </w:r>
      <w:r w:rsidR="00392A7E">
        <w:rPr>
          <w:lang w:eastAsia="lt-LT"/>
        </w:rPr>
        <w:t>19</w:t>
      </w:r>
    </w:p>
    <w:p w14:paraId="72F491F3" w14:textId="77777777" w:rsidR="00BD79FF" w:rsidRDefault="00BD79FF" w:rsidP="00632B80">
      <w:pPr>
        <w:keepNext/>
        <w:rPr>
          <w:lang w:eastAsia="lt-LT"/>
        </w:rPr>
      </w:pPr>
      <w:r>
        <w:rPr>
          <w:lang w:eastAsia="lt-LT"/>
        </w:rPr>
        <w:t>83</w:t>
      </w:r>
      <w:r w:rsidR="00AB2A3E">
        <w:rPr>
          <w:lang w:eastAsia="lt-LT"/>
        </w:rPr>
        <w:noBreakHyphen/>
      </w:r>
      <w:r>
        <w:rPr>
          <w:lang w:eastAsia="lt-LT"/>
        </w:rPr>
        <w:t xml:space="preserve">200 </w:t>
      </w:r>
      <w:proofErr w:type="spellStart"/>
      <w:r>
        <w:rPr>
          <w:lang w:eastAsia="lt-LT"/>
        </w:rPr>
        <w:t>Starogard</w:t>
      </w:r>
      <w:proofErr w:type="spellEnd"/>
      <w:r>
        <w:rPr>
          <w:lang w:eastAsia="lt-LT"/>
        </w:rPr>
        <w:t xml:space="preserve"> </w:t>
      </w:r>
      <w:proofErr w:type="spellStart"/>
      <w:r>
        <w:rPr>
          <w:lang w:eastAsia="lt-LT"/>
        </w:rPr>
        <w:t>Gdański</w:t>
      </w:r>
      <w:proofErr w:type="spellEnd"/>
    </w:p>
    <w:p w14:paraId="2B901AC7" w14:textId="77777777" w:rsidR="00BD79FF" w:rsidRDefault="00BD79FF" w:rsidP="00BD79FF">
      <w:pPr>
        <w:rPr>
          <w:noProof/>
          <w:lang w:eastAsia="x-none"/>
        </w:rPr>
      </w:pPr>
      <w:r>
        <w:rPr>
          <w:noProof/>
          <w:lang w:eastAsia="x-none"/>
        </w:rPr>
        <w:t>Lenkija</w:t>
      </w:r>
    </w:p>
    <w:p w14:paraId="28886A39" w14:textId="7327A15F" w:rsidR="004C4A0F" w:rsidRDefault="004C4A0F" w:rsidP="00CE5A9B"/>
    <w:p w14:paraId="474368EF" w14:textId="534655DF" w:rsidR="000546C7" w:rsidRPr="00CC0645" w:rsidRDefault="004F129E" w:rsidP="000546C7">
      <w:pPr>
        <w:rPr>
          <w:highlight w:val="lightGray"/>
        </w:rPr>
      </w:pPr>
      <w:r w:rsidRPr="00CC0645">
        <w:rPr>
          <w:highlight w:val="lightGray"/>
        </w:rPr>
        <w:t>a</w:t>
      </w:r>
      <w:r w:rsidR="000546C7" w:rsidRPr="00CC0645">
        <w:rPr>
          <w:highlight w:val="lightGray"/>
        </w:rPr>
        <w:t>rba</w:t>
      </w:r>
    </w:p>
    <w:p w14:paraId="735DCD7A" w14:textId="77777777" w:rsidR="004F129E" w:rsidRPr="00CC0645" w:rsidRDefault="004F129E" w:rsidP="000546C7">
      <w:pPr>
        <w:rPr>
          <w:highlight w:val="lightGray"/>
        </w:rPr>
      </w:pPr>
    </w:p>
    <w:p w14:paraId="001D7EE1" w14:textId="77777777" w:rsidR="000546C7" w:rsidRPr="00CC0645" w:rsidRDefault="000546C7" w:rsidP="000546C7">
      <w:pPr>
        <w:rPr>
          <w:highlight w:val="lightGray"/>
        </w:rPr>
      </w:pPr>
      <w:proofErr w:type="spellStart"/>
      <w:r w:rsidRPr="00CC0645">
        <w:rPr>
          <w:highlight w:val="lightGray"/>
        </w:rPr>
        <w:t>Zakłady</w:t>
      </w:r>
      <w:proofErr w:type="spellEnd"/>
      <w:r w:rsidRPr="00CC0645">
        <w:rPr>
          <w:highlight w:val="lightGray"/>
        </w:rPr>
        <w:t xml:space="preserve"> </w:t>
      </w:r>
      <w:proofErr w:type="spellStart"/>
      <w:r w:rsidRPr="00CC0645">
        <w:rPr>
          <w:highlight w:val="lightGray"/>
        </w:rPr>
        <w:t>Farmaceutyczne</w:t>
      </w:r>
      <w:proofErr w:type="spellEnd"/>
      <w:r w:rsidRPr="00CC0645">
        <w:rPr>
          <w:highlight w:val="lightGray"/>
        </w:rPr>
        <w:t xml:space="preserve"> POLPHARMA S.A.</w:t>
      </w:r>
    </w:p>
    <w:p w14:paraId="0699405A" w14:textId="77777777" w:rsidR="000546C7" w:rsidRPr="00CC0645" w:rsidRDefault="000546C7" w:rsidP="000546C7">
      <w:pPr>
        <w:rPr>
          <w:highlight w:val="lightGray"/>
          <w:lang w:val="pl-PL"/>
        </w:rPr>
      </w:pPr>
      <w:r w:rsidRPr="00CC0645">
        <w:rPr>
          <w:highlight w:val="lightGray"/>
          <w:lang w:val="pl-PL"/>
        </w:rPr>
        <w:t>Oddział Produkcyjny w Nowej Dębie</w:t>
      </w:r>
    </w:p>
    <w:p w14:paraId="40468288" w14:textId="77777777" w:rsidR="000546C7" w:rsidRPr="00CC0645" w:rsidRDefault="000546C7" w:rsidP="000546C7">
      <w:pPr>
        <w:numPr>
          <w:ilvl w:val="12"/>
          <w:numId w:val="0"/>
        </w:numPr>
        <w:ind w:right="-2"/>
        <w:rPr>
          <w:highlight w:val="lightGray"/>
          <w:lang w:val="pl-PL"/>
        </w:rPr>
      </w:pPr>
      <w:r w:rsidRPr="00CC0645">
        <w:rPr>
          <w:highlight w:val="lightGray"/>
          <w:lang w:val="pl-PL"/>
        </w:rPr>
        <w:t>ul. Metalowca 2</w:t>
      </w:r>
    </w:p>
    <w:p w14:paraId="6C0A6857" w14:textId="77777777" w:rsidR="000546C7" w:rsidRPr="00CC0645" w:rsidRDefault="000546C7" w:rsidP="000546C7">
      <w:pPr>
        <w:numPr>
          <w:ilvl w:val="12"/>
          <w:numId w:val="0"/>
        </w:numPr>
        <w:ind w:right="-2"/>
        <w:rPr>
          <w:highlight w:val="lightGray"/>
          <w:lang w:val="pl-PL"/>
        </w:rPr>
      </w:pPr>
      <w:r w:rsidRPr="00CC0645">
        <w:rPr>
          <w:highlight w:val="lightGray"/>
          <w:lang w:val="pl-PL"/>
        </w:rPr>
        <w:t>39-460 Nowa Dęba</w:t>
      </w:r>
    </w:p>
    <w:p w14:paraId="6651CFDC" w14:textId="77777777" w:rsidR="000546C7" w:rsidRDefault="000546C7" w:rsidP="000546C7">
      <w:pPr>
        <w:rPr>
          <w:noProof/>
          <w:lang w:eastAsia="x-none"/>
        </w:rPr>
      </w:pPr>
      <w:r w:rsidRPr="00CC0645">
        <w:rPr>
          <w:highlight w:val="lightGray"/>
        </w:rPr>
        <w:t>Lenkija</w:t>
      </w:r>
    </w:p>
    <w:p w14:paraId="5266A7E2" w14:textId="77777777" w:rsidR="000546C7" w:rsidRPr="00845A3E" w:rsidRDefault="000546C7" w:rsidP="00CE5A9B"/>
    <w:p w14:paraId="4517DE73" w14:textId="77777777" w:rsidR="00BD79FF" w:rsidRDefault="00BD79FF" w:rsidP="00BD79FF">
      <w:pPr>
        <w:numPr>
          <w:ilvl w:val="12"/>
          <w:numId w:val="0"/>
        </w:numPr>
        <w:tabs>
          <w:tab w:val="left" w:pos="567"/>
        </w:tabs>
        <w:ind w:right="-2"/>
        <w:rPr>
          <w:noProof/>
          <w:snapToGrid w:val="0"/>
        </w:rPr>
      </w:pPr>
      <w:r>
        <w:rPr>
          <w:noProof/>
          <w:snapToGrid w:val="0"/>
        </w:rPr>
        <w:t>Jeigu apie šį vaistą norite sužinoti daugiau, kreipkitės į vietinį registruotojo atstovą.</w:t>
      </w:r>
    </w:p>
    <w:p w14:paraId="3FBDC61B" w14:textId="77777777" w:rsidR="00BD79FF" w:rsidRDefault="00BD79FF" w:rsidP="00632B80">
      <w:pPr>
        <w:keepNext/>
        <w:ind w:left="-108" w:firstLine="108"/>
        <w:rPr>
          <w:szCs w:val="22"/>
        </w:rPr>
      </w:pPr>
      <w:r>
        <w:rPr>
          <w:szCs w:val="22"/>
        </w:rPr>
        <w:t>Farmacijos įmonės „</w:t>
      </w:r>
      <w:proofErr w:type="spellStart"/>
      <w:r>
        <w:rPr>
          <w:szCs w:val="22"/>
        </w:rPr>
        <w:t>Polpharma</w:t>
      </w:r>
      <w:proofErr w:type="spellEnd"/>
      <w:r>
        <w:rPr>
          <w:szCs w:val="22"/>
        </w:rPr>
        <w:t>“ atstovybė</w:t>
      </w:r>
    </w:p>
    <w:p w14:paraId="6E65DBF6" w14:textId="77777777" w:rsidR="00BD79FF" w:rsidRDefault="00BD79FF" w:rsidP="00632B80">
      <w:pPr>
        <w:keepNext/>
        <w:ind w:left="-108" w:firstLine="108"/>
        <w:rPr>
          <w:szCs w:val="22"/>
        </w:rPr>
      </w:pPr>
      <w:r>
        <w:rPr>
          <w:szCs w:val="22"/>
        </w:rPr>
        <w:t>E.</w:t>
      </w:r>
      <w:r w:rsidR="00AB2A3E">
        <w:rPr>
          <w:szCs w:val="22"/>
        </w:rPr>
        <w:t> </w:t>
      </w:r>
      <w:r>
        <w:rPr>
          <w:szCs w:val="22"/>
        </w:rPr>
        <w:t>Ožeškienės</w:t>
      </w:r>
      <w:r w:rsidR="00AB2A3E">
        <w:rPr>
          <w:szCs w:val="22"/>
        </w:rPr>
        <w:t> </w:t>
      </w:r>
      <w:r>
        <w:rPr>
          <w:szCs w:val="22"/>
        </w:rPr>
        <w:t>g.</w:t>
      </w:r>
      <w:r w:rsidR="00AB2A3E">
        <w:rPr>
          <w:szCs w:val="22"/>
        </w:rPr>
        <w:t> </w:t>
      </w:r>
      <w:r>
        <w:rPr>
          <w:szCs w:val="22"/>
        </w:rPr>
        <w:t>18A</w:t>
      </w:r>
    </w:p>
    <w:p w14:paraId="54B46A9F" w14:textId="77777777" w:rsidR="00BD79FF" w:rsidRDefault="00BD79FF" w:rsidP="00632B80">
      <w:pPr>
        <w:keepNext/>
        <w:ind w:left="-108" w:firstLine="108"/>
        <w:rPr>
          <w:szCs w:val="22"/>
        </w:rPr>
      </w:pPr>
      <w:r>
        <w:rPr>
          <w:szCs w:val="22"/>
        </w:rPr>
        <w:t>LT</w:t>
      </w:r>
      <w:r w:rsidR="00AB2A3E">
        <w:rPr>
          <w:szCs w:val="22"/>
        </w:rPr>
        <w:noBreakHyphen/>
      </w:r>
      <w:r>
        <w:rPr>
          <w:szCs w:val="22"/>
        </w:rPr>
        <w:t>44254</w:t>
      </w:r>
      <w:r w:rsidR="00AB2A3E">
        <w:rPr>
          <w:szCs w:val="22"/>
        </w:rPr>
        <w:t> </w:t>
      </w:r>
      <w:r>
        <w:rPr>
          <w:szCs w:val="22"/>
        </w:rPr>
        <w:t>Kaunas</w:t>
      </w:r>
    </w:p>
    <w:p w14:paraId="286B3226" w14:textId="77777777" w:rsidR="00BD79FF" w:rsidRPr="00632B80" w:rsidRDefault="00BD79FF" w:rsidP="00AB2A3E">
      <w:pPr>
        <w:pStyle w:val="BTEMEASMCA"/>
        <w:rPr>
          <w:lang w:val="lt-LT"/>
        </w:rPr>
      </w:pPr>
      <w:r w:rsidRPr="00632B80">
        <w:rPr>
          <w:lang w:val="lt-LT"/>
        </w:rPr>
        <w:t>Tel./faks.</w:t>
      </w:r>
      <w:r w:rsidR="00AB2A3E" w:rsidRPr="00632B80">
        <w:rPr>
          <w:lang w:val="lt-LT"/>
        </w:rPr>
        <w:t>:</w:t>
      </w:r>
      <w:r w:rsidRPr="00632B80">
        <w:rPr>
          <w:lang w:val="lt-LT"/>
        </w:rPr>
        <w:t xml:space="preserve"> +370</w:t>
      </w:r>
      <w:r w:rsidR="00AB2A3E" w:rsidRPr="00632B80">
        <w:rPr>
          <w:lang w:val="lt-LT"/>
        </w:rPr>
        <w:t> </w:t>
      </w:r>
      <w:r w:rsidRPr="00632B80">
        <w:rPr>
          <w:lang w:val="lt-LT"/>
        </w:rPr>
        <w:t>37</w:t>
      </w:r>
      <w:r w:rsidR="00AB2A3E" w:rsidRPr="00632B80">
        <w:rPr>
          <w:lang w:val="lt-LT"/>
        </w:rPr>
        <w:t> </w:t>
      </w:r>
      <w:r w:rsidRPr="00632B80">
        <w:rPr>
          <w:lang w:val="lt-LT"/>
        </w:rPr>
        <w:t>32</w:t>
      </w:r>
      <w:r w:rsidR="00AB2A3E" w:rsidRPr="00632B80">
        <w:rPr>
          <w:lang w:val="lt-LT"/>
        </w:rPr>
        <w:t> </w:t>
      </w:r>
      <w:r w:rsidRPr="00632B80">
        <w:rPr>
          <w:lang w:val="lt-LT"/>
        </w:rPr>
        <w:t>51</w:t>
      </w:r>
      <w:r w:rsidR="00AB2A3E" w:rsidRPr="00632B80">
        <w:rPr>
          <w:lang w:val="lt-LT"/>
        </w:rPr>
        <w:t> </w:t>
      </w:r>
      <w:r w:rsidRPr="00632B80">
        <w:rPr>
          <w:lang w:val="lt-LT"/>
        </w:rPr>
        <w:t>31</w:t>
      </w:r>
    </w:p>
    <w:p w14:paraId="336FB439" w14:textId="77777777" w:rsidR="00FA6FA3" w:rsidRPr="009A7B75" w:rsidRDefault="00FA6FA3" w:rsidP="00162B47">
      <w:pPr>
        <w:numPr>
          <w:ilvl w:val="12"/>
          <w:numId w:val="0"/>
        </w:numPr>
        <w:ind w:right="-2"/>
        <w:rPr>
          <w:noProof/>
          <w:szCs w:val="22"/>
        </w:rPr>
      </w:pPr>
    </w:p>
    <w:p w14:paraId="5F61AF12" w14:textId="77777777" w:rsidR="00BD79FF" w:rsidRDefault="00BD79FF" w:rsidP="00632B80">
      <w:pPr>
        <w:keepNext/>
        <w:numPr>
          <w:ilvl w:val="12"/>
          <w:numId w:val="0"/>
        </w:numPr>
        <w:tabs>
          <w:tab w:val="left" w:pos="567"/>
        </w:tabs>
        <w:spacing w:line="260" w:lineRule="exact"/>
        <w:rPr>
          <w:snapToGrid w:val="0"/>
          <w:szCs w:val="20"/>
        </w:rPr>
      </w:pPr>
      <w:r>
        <w:rPr>
          <w:b/>
          <w:snapToGrid w:val="0"/>
          <w:szCs w:val="20"/>
        </w:rPr>
        <w:t>Šis vaistas EEE</w:t>
      </w:r>
      <w:r w:rsidR="00AB2A3E">
        <w:rPr>
          <w:b/>
          <w:snapToGrid w:val="0"/>
          <w:szCs w:val="20"/>
        </w:rPr>
        <w:t> </w:t>
      </w:r>
      <w:r>
        <w:rPr>
          <w:b/>
          <w:snapToGrid w:val="0"/>
          <w:szCs w:val="20"/>
        </w:rPr>
        <w:t>valstybėse narėse registruotas tokiais pavadinimais</w:t>
      </w:r>
      <w:r w:rsidRPr="00632B80">
        <w:rPr>
          <w:b/>
          <w:snapToGrid w:val="0"/>
          <w:szCs w:val="20"/>
        </w:rPr>
        <w:t>:</w:t>
      </w:r>
    </w:p>
    <w:p w14:paraId="355FB263" w14:textId="31FDC993" w:rsidR="00493000" w:rsidRPr="00493000" w:rsidRDefault="00F06B02" w:rsidP="00493000">
      <w:pPr>
        <w:pStyle w:val="Default"/>
        <w:rPr>
          <w:sz w:val="22"/>
          <w:szCs w:val="22"/>
          <w:lang w:val="bg-BG"/>
        </w:rPr>
      </w:pPr>
      <w:r w:rsidRPr="00CC0645">
        <w:rPr>
          <w:sz w:val="22"/>
          <w:lang w:val="lt-LT"/>
        </w:rPr>
        <w:t>Bulgarija</w:t>
      </w:r>
      <w:r w:rsidR="00493000" w:rsidRPr="00CC0645">
        <w:rPr>
          <w:sz w:val="22"/>
          <w:lang w:val="lt-LT"/>
        </w:rPr>
        <w:t xml:space="preserve"> -</w:t>
      </w:r>
      <w:r w:rsidRPr="00CC0645">
        <w:rPr>
          <w:sz w:val="22"/>
          <w:lang w:val="lt-LT"/>
        </w:rPr>
        <w:t xml:space="preserve"> </w:t>
      </w:r>
      <w:r w:rsidRPr="00FD0387">
        <w:rPr>
          <w:sz w:val="22"/>
          <w:szCs w:val="22"/>
          <w:lang w:val="lt-LT"/>
        </w:rPr>
        <w:t>C</w:t>
      </w:r>
      <w:r w:rsidRPr="00FD0387">
        <w:rPr>
          <w:sz w:val="22"/>
          <w:szCs w:val="22"/>
          <w:lang w:val="bg-BG"/>
        </w:rPr>
        <w:t>иглетик</w:t>
      </w:r>
      <w:r w:rsidR="00493000" w:rsidRPr="00FD0387">
        <w:rPr>
          <w:sz w:val="22"/>
          <w:szCs w:val="22"/>
          <w:lang w:val="lt-LT"/>
        </w:rPr>
        <w:t xml:space="preserve"> </w:t>
      </w:r>
      <w:r w:rsidR="00493000" w:rsidRPr="00493000">
        <w:rPr>
          <w:sz w:val="22"/>
          <w:szCs w:val="22"/>
          <w:lang w:val="bg-BG"/>
        </w:rPr>
        <w:t>25 mg</w:t>
      </w:r>
      <w:r w:rsidR="00493000" w:rsidRPr="00FD0387">
        <w:rPr>
          <w:sz w:val="22"/>
          <w:szCs w:val="22"/>
          <w:lang w:val="lt-LT"/>
        </w:rPr>
        <w:t>, 50 mg, 100 mg</w:t>
      </w:r>
      <w:r w:rsidR="00493000" w:rsidRPr="00493000">
        <w:rPr>
          <w:sz w:val="22"/>
          <w:szCs w:val="22"/>
          <w:lang w:val="bg-BG"/>
        </w:rPr>
        <w:t xml:space="preserve"> филмирани таблетки</w:t>
      </w:r>
    </w:p>
    <w:p w14:paraId="32769276" w14:textId="0FDA35A5" w:rsidR="00F06B02" w:rsidRPr="00FD0387" w:rsidRDefault="00F06B02" w:rsidP="00BD79FF">
      <w:pPr>
        <w:autoSpaceDE w:val="0"/>
        <w:autoSpaceDN w:val="0"/>
        <w:adjustRightInd w:val="0"/>
        <w:rPr>
          <w:bCs/>
        </w:rPr>
      </w:pPr>
      <w:r w:rsidRPr="00F06B02">
        <w:rPr>
          <w:color w:val="000000"/>
          <w:lang w:val="cs-CZ" w:eastAsia="pl-PL"/>
        </w:rPr>
        <w:t>Čekijos Respublika</w:t>
      </w:r>
      <w:r w:rsidR="00493000">
        <w:rPr>
          <w:color w:val="000000"/>
          <w:lang w:val="cs-CZ" w:eastAsia="pl-PL"/>
        </w:rPr>
        <w:t xml:space="preserve"> -</w:t>
      </w:r>
      <w:r>
        <w:rPr>
          <w:color w:val="000000"/>
          <w:lang w:val="cs-CZ" w:eastAsia="pl-PL"/>
        </w:rPr>
        <w:t xml:space="preserve"> Sitagliptin Polpharma</w:t>
      </w:r>
      <w:r w:rsidR="00493000">
        <w:rPr>
          <w:color w:val="000000"/>
          <w:lang w:val="cs-CZ" w:eastAsia="pl-PL"/>
        </w:rPr>
        <w:t xml:space="preserve"> </w:t>
      </w:r>
      <w:r w:rsidR="00493000" w:rsidRPr="00B9364E">
        <w:rPr>
          <w:color w:val="000000"/>
          <w:lang w:val="cs-CZ" w:eastAsia="pl-PL"/>
        </w:rPr>
        <w:t>25 mg</w:t>
      </w:r>
      <w:r w:rsidR="00493000">
        <w:rPr>
          <w:color w:val="000000"/>
          <w:lang w:val="cs-CZ" w:eastAsia="pl-PL"/>
        </w:rPr>
        <w:t>, 50 mg, 100 mg</w:t>
      </w:r>
      <w:r w:rsidR="00493000" w:rsidRPr="00B9364E">
        <w:rPr>
          <w:color w:val="000000"/>
          <w:lang w:val="cs-CZ" w:eastAsia="pl-PL"/>
        </w:rPr>
        <w:t xml:space="preserve"> potahované tablety</w:t>
      </w:r>
    </w:p>
    <w:p w14:paraId="0CA9592A" w14:textId="77777777" w:rsidR="00493000" w:rsidRDefault="00493000" w:rsidP="00493000">
      <w:pPr>
        <w:widowControl w:val="0"/>
        <w:rPr>
          <w:szCs w:val="22"/>
        </w:rPr>
      </w:pPr>
      <w:r w:rsidRPr="00493000">
        <w:rPr>
          <w:noProof/>
          <w:lang w:eastAsia="x-none"/>
        </w:rPr>
        <w:t>Latvija</w:t>
      </w:r>
      <w:r>
        <w:rPr>
          <w:noProof/>
          <w:lang w:eastAsia="x-none"/>
        </w:rPr>
        <w:t xml:space="preserve"> - </w:t>
      </w:r>
      <w:proofErr w:type="spellStart"/>
      <w:r w:rsidRPr="000D4FC3">
        <w:rPr>
          <w:szCs w:val="22"/>
        </w:rPr>
        <w:t>Sigletic</w:t>
      </w:r>
      <w:proofErr w:type="spellEnd"/>
      <w:r w:rsidRPr="000D4FC3">
        <w:rPr>
          <w:szCs w:val="22"/>
        </w:rPr>
        <w:t xml:space="preserve"> 25 mg</w:t>
      </w:r>
      <w:r>
        <w:rPr>
          <w:szCs w:val="22"/>
        </w:rPr>
        <w:t>, 50 mg, 100 mg</w:t>
      </w:r>
      <w:r w:rsidRPr="000D4FC3">
        <w:rPr>
          <w:szCs w:val="22"/>
        </w:rPr>
        <w:t xml:space="preserve"> </w:t>
      </w:r>
      <w:proofErr w:type="spellStart"/>
      <w:r w:rsidRPr="000D4FC3">
        <w:rPr>
          <w:szCs w:val="22"/>
        </w:rPr>
        <w:t>apvalkotās</w:t>
      </w:r>
      <w:proofErr w:type="spellEnd"/>
      <w:r w:rsidRPr="000D4FC3">
        <w:rPr>
          <w:szCs w:val="22"/>
        </w:rPr>
        <w:t xml:space="preserve"> tabletes</w:t>
      </w:r>
    </w:p>
    <w:p w14:paraId="02FC56F7" w14:textId="31097DF3" w:rsidR="00493000" w:rsidRPr="004C03C1" w:rsidRDefault="00BD79FF" w:rsidP="00493000">
      <w:pPr>
        <w:autoSpaceDE w:val="0"/>
        <w:autoSpaceDN w:val="0"/>
        <w:adjustRightInd w:val="0"/>
        <w:rPr>
          <w:rFonts w:eastAsia="TimesNewRoman"/>
          <w:color w:val="000000"/>
        </w:rPr>
      </w:pPr>
      <w:r w:rsidRPr="00CC0645">
        <w:t>Lenkija</w:t>
      </w:r>
      <w:r w:rsidR="00493000" w:rsidRPr="00CC0645">
        <w:t xml:space="preserve"> - </w:t>
      </w:r>
      <w:bookmarkStart w:id="0" w:name="_Hlk69898440"/>
      <w:proofErr w:type="spellStart"/>
      <w:r w:rsidR="00493000">
        <w:t>Sigletic</w:t>
      </w:r>
      <w:proofErr w:type="spellEnd"/>
      <w:r w:rsidR="00493000" w:rsidRPr="004C03C1">
        <w:t>,</w:t>
      </w:r>
      <w:r w:rsidR="00493000" w:rsidRPr="004C03C1">
        <w:rPr>
          <w:rFonts w:eastAsia="TimesNewRoman"/>
          <w:color w:val="000000"/>
        </w:rPr>
        <w:t xml:space="preserve"> 25 mg, </w:t>
      </w:r>
      <w:r w:rsidR="00493000">
        <w:rPr>
          <w:rFonts w:eastAsia="TimesNewRoman"/>
          <w:color w:val="000000"/>
        </w:rPr>
        <w:t xml:space="preserve">50 mg, 100 mg </w:t>
      </w:r>
      <w:proofErr w:type="spellStart"/>
      <w:r w:rsidR="00493000" w:rsidRPr="004C03C1">
        <w:rPr>
          <w:rFonts w:eastAsia="TimesNewRoman"/>
          <w:color w:val="000000"/>
        </w:rPr>
        <w:t>tabletki</w:t>
      </w:r>
      <w:proofErr w:type="spellEnd"/>
      <w:r w:rsidR="00493000" w:rsidRPr="004C03C1">
        <w:rPr>
          <w:rFonts w:eastAsia="TimesNewRoman"/>
          <w:color w:val="000000"/>
        </w:rPr>
        <w:t xml:space="preserve"> </w:t>
      </w:r>
      <w:proofErr w:type="spellStart"/>
      <w:r w:rsidR="00493000" w:rsidRPr="004C03C1">
        <w:rPr>
          <w:rFonts w:eastAsia="TimesNewRoman"/>
          <w:color w:val="000000"/>
        </w:rPr>
        <w:t>powlekane</w:t>
      </w:r>
      <w:proofErr w:type="spellEnd"/>
    </w:p>
    <w:bookmarkEnd w:id="0"/>
    <w:p w14:paraId="5EF85400" w14:textId="017194BC" w:rsidR="00493000" w:rsidRPr="00CC0645" w:rsidRDefault="00493000" w:rsidP="00493000">
      <w:pPr>
        <w:pStyle w:val="Default"/>
        <w:rPr>
          <w:sz w:val="22"/>
          <w:lang w:val="lt-LT"/>
        </w:rPr>
      </w:pPr>
      <w:r w:rsidRPr="00CC0645">
        <w:rPr>
          <w:sz w:val="22"/>
          <w:lang w:val="lt-LT"/>
        </w:rPr>
        <w:t xml:space="preserve">Lietuva - </w:t>
      </w:r>
      <w:proofErr w:type="spellStart"/>
      <w:r w:rsidRPr="00CC0645">
        <w:rPr>
          <w:sz w:val="22"/>
          <w:lang w:val="lt-LT"/>
        </w:rPr>
        <w:t>Sigletic</w:t>
      </w:r>
      <w:proofErr w:type="spellEnd"/>
      <w:r w:rsidRPr="00CC0645">
        <w:rPr>
          <w:sz w:val="22"/>
          <w:lang w:val="lt-LT"/>
        </w:rPr>
        <w:t xml:space="preserve"> 25 mg</w:t>
      </w:r>
      <w:r w:rsidR="004C4A0F" w:rsidRPr="00CC0645">
        <w:rPr>
          <w:sz w:val="22"/>
          <w:lang w:val="lt-LT"/>
        </w:rPr>
        <w:t>, 50 mg, 100 mg</w:t>
      </w:r>
      <w:r w:rsidRPr="00CC0645">
        <w:rPr>
          <w:sz w:val="22"/>
          <w:lang w:val="lt-LT"/>
        </w:rPr>
        <w:t xml:space="preserve"> plėvele dengtos tabletės</w:t>
      </w:r>
    </w:p>
    <w:p w14:paraId="41862081" w14:textId="4B734AA4" w:rsidR="00BD79FF" w:rsidRPr="00493000" w:rsidRDefault="007B73EB" w:rsidP="00FD0387">
      <w:pPr>
        <w:widowControl w:val="0"/>
        <w:tabs>
          <w:tab w:val="left" w:pos="567"/>
        </w:tabs>
        <w:rPr>
          <w:iCs/>
          <w:szCs w:val="22"/>
        </w:rPr>
      </w:pPr>
      <w:r w:rsidRPr="00F06B02">
        <w:rPr>
          <w:noProof/>
          <w:lang w:eastAsia="x-none"/>
        </w:rPr>
        <w:t>Slovakija</w:t>
      </w:r>
      <w:r w:rsidR="00493000" w:rsidRPr="00CC0645">
        <w:t xml:space="preserve"> -</w:t>
      </w:r>
      <w:r w:rsidR="00BD79FF">
        <w:rPr>
          <w:bCs/>
        </w:rPr>
        <w:t xml:space="preserve"> </w:t>
      </w:r>
      <w:proofErr w:type="spellStart"/>
      <w:r w:rsidR="00BD79FF">
        <w:rPr>
          <w:bCs/>
        </w:rPr>
        <w:t>Sigletic</w:t>
      </w:r>
      <w:proofErr w:type="spellEnd"/>
      <w:r w:rsidR="00493000">
        <w:rPr>
          <w:bCs/>
        </w:rPr>
        <w:t xml:space="preserve">, </w:t>
      </w:r>
      <w:r w:rsidR="00493000" w:rsidRPr="00324F21">
        <w:rPr>
          <w:szCs w:val="22"/>
        </w:rPr>
        <w:t>25 mg</w:t>
      </w:r>
      <w:r w:rsidR="00493000">
        <w:rPr>
          <w:szCs w:val="22"/>
        </w:rPr>
        <w:t>, 50 mg, 100 mg</w:t>
      </w:r>
      <w:r w:rsidR="00493000" w:rsidRPr="00324F21">
        <w:rPr>
          <w:szCs w:val="22"/>
        </w:rPr>
        <w:t xml:space="preserve"> </w:t>
      </w:r>
      <w:proofErr w:type="spellStart"/>
      <w:r w:rsidR="00493000" w:rsidRPr="00324F21">
        <w:rPr>
          <w:szCs w:val="22"/>
        </w:rPr>
        <w:t>filmom</w:t>
      </w:r>
      <w:proofErr w:type="spellEnd"/>
      <w:r w:rsidR="00493000" w:rsidRPr="00324F21">
        <w:rPr>
          <w:szCs w:val="22"/>
        </w:rPr>
        <w:t xml:space="preserve"> </w:t>
      </w:r>
      <w:proofErr w:type="spellStart"/>
      <w:r w:rsidR="00493000" w:rsidRPr="00324F21">
        <w:rPr>
          <w:szCs w:val="22"/>
        </w:rPr>
        <w:t>obalené</w:t>
      </w:r>
      <w:proofErr w:type="spellEnd"/>
      <w:r w:rsidR="00493000" w:rsidRPr="00324F21">
        <w:rPr>
          <w:szCs w:val="22"/>
        </w:rPr>
        <w:t xml:space="preserve"> </w:t>
      </w:r>
      <w:proofErr w:type="spellStart"/>
      <w:r w:rsidR="00493000" w:rsidRPr="00324F21">
        <w:rPr>
          <w:szCs w:val="22"/>
        </w:rPr>
        <w:t>tablety</w:t>
      </w:r>
      <w:proofErr w:type="spellEnd"/>
    </w:p>
    <w:p w14:paraId="11F188F5" w14:textId="77777777" w:rsidR="00F06B02" w:rsidRDefault="00F06B02" w:rsidP="00BD79FF">
      <w:pPr>
        <w:rPr>
          <w:noProof/>
          <w:lang w:eastAsia="x-none"/>
        </w:rPr>
      </w:pPr>
    </w:p>
    <w:p w14:paraId="00BB538A" w14:textId="7769D982" w:rsidR="00BD79FF" w:rsidRDefault="00BD79FF" w:rsidP="00BD79FF">
      <w:r>
        <w:rPr>
          <w:b/>
          <w:bCs/>
          <w:noProof/>
          <w:lang w:eastAsia="x-none"/>
        </w:rPr>
        <w:t>Šis pakuotės lapelis</w:t>
      </w:r>
      <w:r>
        <w:rPr>
          <w:b/>
          <w:noProof/>
          <w:lang w:eastAsia="x-none"/>
        </w:rPr>
        <w:t xml:space="preserve"> paskutinį kartą peržiūrėtas</w:t>
      </w:r>
      <w:r w:rsidR="00D777DC">
        <w:rPr>
          <w:b/>
          <w:noProof/>
          <w:lang w:eastAsia="x-none"/>
        </w:rPr>
        <w:t xml:space="preserve"> 2025-07-31</w:t>
      </w:r>
      <w:r w:rsidR="00494942">
        <w:rPr>
          <w:b/>
          <w:noProof/>
          <w:lang w:eastAsia="x-none"/>
        </w:rPr>
        <w:t>.</w:t>
      </w:r>
    </w:p>
    <w:p w14:paraId="2D80926D" w14:textId="77777777" w:rsidR="00BD79FF" w:rsidRDefault="00BD79FF" w:rsidP="00BD79FF"/>
    <w:p w14:paraId="387E2967" w14:textId="276B4D74" w:rsidR="00BB4522" w:rsidRDefault="00BD79FF" w:rsidP="00BD79FF">
      <w:r>
        <w:t xml:space="preserve">Išsami informacija apie šį vaistą pateikiama Valstybinės vaistų kontrolės tarnybos prie Lietuvos Respublikos sveikatos apsaugos ministerijos tinklalapyje </w:t>
      </w:r>
      <w:hyperlink r:id="rId16" w:history="1">
        <w:r>
          <w:rPr>
            <w:rStyle w:val="Hipersaitas"/>
          </w:rPr>
          <w:t>http://www.vvkt.lt/</w:t>
        </w:r>
      </w:hyperlink>
      <w:r>
        <w:t>.</w:t>
      </w:r>
    </w:p>
    <w:p w14:paraId="5A8720BF" w14:textId="065899C3" w:rsidR="00416889" w:rsidRDefault="00416889" w:rsidP="00BD79FF"/>
    <w:p w14:paraId="100F80DF" w14:textId="77777777" w:rsidR="00416889" w:rsidRPr="00BD79FF" w:rsidRDefault="00416889" w:rsidP="00BD79FF"/>
    <w:sectPr w:rsidR="00416889" w:rsidRPr="00BD79FF" w:rsidSect="00162B47">
      <w:headerReference w:type="default" r:id="rId17"/>
      <w:footerReference w:type="even" r:id="rId18"/>
      <w:footerReference w:type="default" r:id="rId1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E570E" w14:textId="77777777" w:rsidR="005D6C1D" w:rsidRDefault="005D6C1D">
      <w:r>
        <w:separator/>
      </w:r>
    </w:p>
  </w:endnote>
  <w:endnote w:type="continuationSeparator" w:id="0">
    <w:p w14:paraId="733EE4C1" w14:textId="77777777" w:rsidR="005D6C1D" w:rsidRDefault="005D6C1D">
      <w:r>
        <w:continuationSeparator/>
      </w:r>
    </w:p>
  </w:endnote>
  <w:endnote w:type="continuationNotice" w:id="1">
    <w:p w14:paraId="34C0E6D6" w14:textId="77777777" w:rsidR="005D6C1D" w:rsidRDefault="005D6C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TimesNewRoman,Bold">
    <w:altName w:val="Yu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3689" w14:textId="77777777" w:rsidR="0091375F" w:rsidRDefault="0091375F">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3EC40D52" w14:textId="77777777" w:rsidR="0091375F" w:rsidRDefault="0091375F">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81C59" w14:textId="68A825B4" w:rsidR="0091375F" w:rsidRDefault="0091375F">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DE0E36">
      <w:rPr>
        <w:rStyle w:val="Puslapionumeris"/>
        <w:rFonts w:ascii="Arial" w:hAnsi="Arial" w:cs="Arial"/>
        <w:noProof/>
        <w:lang w:val="lt-LT"/>
      </w:rPr>
      <w:t>1</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2E20C" w14:textId="77777777" w:rsidR="005D6C1D" w:rsidRDefault="005D6C1D">
      <w:r>
        <w:separator/>
      </w:r>
    </w:p>
  </w:footnote>
  <w:footnote w:type="continuationSeparator" w:id="0">
    <w:p w14:paraId="3EF8FD4C" w14:textId="77777777" w:rsidR="005D6C1D" w:rsidRDefault="005D6C1D">
      <w:r>
        <w:continuationSeparator/>
      </w:r>
    </w:p>
  </w:footnote>
  <w:footnote w:type="continuationNotice" w:id="1">
    <w:p w14:paraId="11A9ADD1" w14:textId="77777777" w:rsidR="005D6C1D" w:rsidRDefault="005D6C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B0C01" w14:textId="77777777" w:rsidR="00845A3E" w:rsidRDefault="00845A3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703283263">
    <w:abstractNumId w:val="0"/>
    <w:lvlOverride w:ilvl="0">
      <w:lvl w:ilvl="0">
        <w:start w:val="1"/>
        <w:numFmt w:val="bullet"/>
        <w:lvlText w:val="-"/>
        <w:legacy w:legacy="1" w:legacySpace="0" w:legacyIndent="360"/>
        <w:lvlJc w:val="left"/>
        <w:pPr>
          <w:ind w:left="360" w:hanging="360"/>
        </w:pPr>
      </w:lvl>
    </w:lvlOverride>
  </w:num>
  <w:num w:numId="2" w16cid:durableId="1468627401">
    <w:abstractNumId w:val="3"/>
  </w:num>
  <w:num w:numId="3" w16cid:durableId="1974099592">
    <w:abstractNumId w:val="0"/>
    <w:lvlOverride w:ilvl="0">
      <w:lvl w:ilvl="0">
        <w:start w:val="1"/>
        <w:numFmt w:val="bullet"/>
        <w:lvlText w:val="-"/>
        <w:lvlJc w:val="left"/>
        <w:pPr>
          <w:ind w:left="360" w:hanging="360"/>
        </w:pPr>
      </w:lvl>
    </w:lvlOverride>
  </w:num>
  <w:num w:numId="4" w16cid:durableId="927693821">
    <w:abstractNumId w:val="5"/>
  </w:num>
  <w:num w:numId="5" w16cid:durableId="1695575743">
    <w:abstractNumId w:val="2"/>
  </w:num>
  <w:num w:numId="6" w16cid:durableId="1895578836">
    <w:abstractNumId w:val="1"/>
  </w:num>
  <w:num w:numId="7" w16cid:durableId="18177232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10241"/>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BB4522"/>
    <w:rsid w:val="000005D0"/>
    <w:rsid w:val="00003019"/>
    <w:rsid w:val="00004D90"/>
    <w:rsid w:val="00004E26"/>
    <w:rsid w:val="00022F77"/>
    <w:rsid w:val="00023910"/>
    <w:rsid w:val="00024B11"/>
    <w:rsid w:val="0002650B"/>
    <w:rsid w:val="00036F18"/>
    <w:rsid w:val="00037CCB"/>
    <w:rsid w:val="00041FC5"/>
    <w:rsid w:val="000433F6"/>
    <w:rsid w:val="0004529D"/>
    <w:rsid w:val="00047C97"/>
    <w:rsid w:val="00050F7C"/>
    <w:rsid w:val="00052EC3"/>
    <w:rsid w:val="0005309D"/>
    <w:rsid w:val="000546C7"/>
    <w:rsid w:val="00055D47"/>
    <w:rsid w:val="000627AF"/>
    <w:rsid w:val="000728B7"/>
    <w:rsid w:val="00093D61"/>
    <w:rsid w:val="000946D8"/>
    <w:rsid w:val="00097725"/>
    <w:rsid w:val="000A2222"/>
    <w:rsid w:val="000B1D93"/>
    <w:rsid w:val="000B4F2C"/>
    <w:rsid w:val="000B7739"/>
    <w:rsid w:val="000C1E8A"/>
    <w:rsid w:val="000C3234"/>
    <w:rsid w:val="000D0CBF"/>
    <w:rsid w:val="000D42C0"/>
    <w:rsid w:val="000D4851"/>
    <w:rsid w:val="000D4FC8"/>
    <w:rsid w:val="000D5B85"/>
    <w:rsid w:val="000D64A0"/>
    <w:rsid w:val="000E3AD2"/>
    <w:rsid w:val="000E4BF1"/>
    <w:rsid w:val="000E713D"/>
    <w:rsid w:val="000F17B8"/>
    <w:rsid w:val="000F3DF1"/>
    <w:rsid w:val="001005C2"/>
    <w:rsid w:val="00101798"/>
    <w:rsid w:val="00102440"/>
    <w:rsid w:val="00104E5D"/>
    <w:rsid w:val="00111DB5"/>
    <w:rsid w:val="00120E8D"/>
    <w:rsid w:val="00124ADF"/>
    <w:rsid w:val="001251BD"/>
    <w:rsid w:val="0013735E"/>
    <w:rsid w:val="00140AAE"/>
    <w:rsid w:val="001415B7"/>
    <w:rsid w:val="00142F47"/>
    <w:rsid w:val="00144818"/>
    <w:rsid w:val="00147273"/>
    <w:rsid w:val="0014782E"/>
    <w:rsid w:val="001521DE"/>
    <w:rsid w:val="0015596A"/>
    <w:rsid w:val="00162B47"/>
    <w:rsid w:val="0016325C"/>
    <w:rsid w:val="0016477B"/>
    <w:rsid w:val="00164D02"/>
    <w:rsid w:val="00165FF1"/>
    <w:rsid w:val="00171BC6"/>
    <w:rsid w:val="0019275D"/>
    <w:rsid w:val="00192A75"/>
    <w:rsid w:val="001A1BBB"/>
    <w:rsid w:val="001B167F"/>
    <w:rsid w:val="001B5D06"/>
    <w:rsid w:val="001C0F74"/>
    <w:rsid w:val="001C6901"/>
    <w:rsid w:val="001D10F4"/>
    <w:rsid w:val="001D388C"/>
    <w:rsid w:val="001D5950"/>
    <w:rsid w:val="001D5F3B"/>
    <w:rsid w:val="001F2B31"/>
    <w:rsid w:val="001F3857"/>
    <w:rsid w:val="00204B39"/>
    <w:rsid w:val="00216652"/>
    <w:rsid w:val="00220DBD"/>
    <w:rsid w:val="0022119F"/>
    <w:rsid w:val="0022282D"/>
    <w:rsid w:val="00222C0D"/>
    <w:rsid w:val="00222D8D"/>
    <w:rsid w:val="0022409F"/>
    <w:rsid w:val="0022411F"/>
    <w:rsid w:val="00226B3D"/>
    <w:rsid w:val="00226BCE"/>
    <w:rsid w:val="00236020"/>
    <w:rsid w:val="00236A38"/>
    <w:rsid w:val="00241B4B"/>
    <w:rsid w:val="00246DDD"/>
    <w:rsid w:val="002503BF"/>
    <w:rsid w:val="00257F51"/>
    <w:rsid w:val="0026645A"/>
    <w:rsid w:val="002729ED"/>
    <w:rsid w:val="00273EF4"/>
    <w:rsid w:val="00275ABC"/>
    <w:rsid w:val="0028698D"/>
    <w:rsid w:val="00287D38"/>
    <w:rsid w:val="002918AD"/>
    <w:rsid w:val="002A20A6"/>
    <w:rsid w:val="002A73DD"/>
    <w:rsid w:val="002B5068"/>
    <w:rsid w:val="002C2015"/>
    <w:rsid w:val="002C230F"/>
    <w:rsid w:val="002C6E10"/>
    <w:rsid w:val="002D213E"/>
    <w:rsid w:val="002F3F0B"/>
    <w:rsid w:val="003025F5"/>
    <w:rsid w:val="003057E1"/>
    <w:rsid w:val="00305FA9"/>
    <w:rsid w:val="00311222"/>
    <w:rsid w:val="003222C0"/>
    <w:rsid w:val="00323154"/>
    <w:rsid w:val="00324596"/>
    <w:rsid w:val="00332A4E"/>
    <w:rsid w:val="003346AC"/>
    <w:rsid w:val="00337757"/>
    <w:rsid w:val="00342287"/>
    <w:rsid w:val="00360CFC"/>
    <w:rsid w:val="0036347C"/>
    <w:rsid w:val="00371BB1"/>
    <w:rsid w:val="00377A02"/>
    <w:rsid w:val="00384EBD"/>
    <w:rsid w:val="00390F0A"/>
    <w:rsid w:val="00392A7E"/>
    <w:rsid w:val="003A2B29"/>
    <w:rsid w:val="003C01B6"/>
    <w:rsid w:val="003C16C3"/>
    <w:rsid w:val="003C3186"/>
    <w:rsid w:val="003D05EA"/>
    <w:rsid w:val="003D337B"/>
    <w:rsid w:val="003E654B"/>
    <w:rsid w:val="0040142B"/>
    <w:rsid w:val="00403FE3"/>
    <w:rsid w:val="004070C0"/>
    <w:rsid w:val="00412999"/>
    <w:rsid w:val="0041480F"/>
    <w:rsid w:val="00416889"/>
    <w:rsid w:val="00427A80"/>
    <w:rsid w:val="00443021"/>
    <w:rsid w:val="00446330"/>
    <w:rsid w:val="00447B74"/>
    <w:rsid w:val="004542D7"/>
    <w:rsid w:val="00467496"/>
    <w:rsid w:val="00482673"/>
    <w:rsid w:val="00482D11"/>
    <w:rsid w:val="00485F41"/>
    <w:rsid w:val="004903E5"/>
    <w:rsid w:val="00493000"/>
    <w:rsid w:val="00494942"/>
    <w:rsid w:val="00495CE7"/>
    <w:rsid w:val="004975A9"/>
    <w:rsid w:val="004A0AFD"/>
    <w:rsid w:val="004A327D"/>
    <w:rsid w:val="004B266E"/>
    <w:rsid w:val="004B38F1"/>
    <w:rsid w:val="004C0811"/>
    <w:rsid w:val="004C4A0F"/>
    <w:rsid w:val="004C5BF3"/>
    <w:rsid w:val="004C6AA0"/>
    <w:rsid w:val="004D1BB4"/>
    <w:rsid w:val="004D7A90"/>
    <w:rsid w:val="004F129E"/>
    <w:rsid w:val="004F1E8F"/>
    <w:rsid w:val="004F302A"/>
    <w:rsid w:val="00500B6B"/>
    <w:rsid w:val="00510A3E"/>
    <w:rsid w:val="005115CD"/>
    <w:rsid w:val="00515135"/>
    <w:rsid w:val="00517957"/>
    <w:rsid w:val="00522E10"/>
    <w:rsid w:val="00525790"/>
    <w:rsid w:val="00533C5E"/>
    <w:rsid w:val="00536CC3"/>
    <w:rsid w:val="00540AAC"/>
    <w:rsid w:val="00541718"/>
    <w:rsid w:val="005436DF"/>
    <w:rsid w:val="005438EC"/>
    <w:rsid w:val="0055255F"/>
    <w:rsid w:val="0055319E"/>
    <w:rsid w:val="005607F6"/>
    <w:rsid w:val="0056295A"/>
    <w:rsid w:val="00563112"/>
    <w:rsid w:val="00565A98"/>
    <w:rsid w:val="005666F3"/>
    <w:rsid w:val="00575337"/>
    <w:rsid w:val="0057717C"/>
    <w:rsid w:val="005836BE"/>
    <w:rsid w:val="005923F3"/>
    <w:rsid w:val="005A1DCD"/>
    <w:rsid w:val="005A322F"/>
    <w:rsid w:val="005A447A"/>
    <w:rsid w:val="005B0EE0"/>
    <w:rsid w:val="005D6C1D"/>
    <w:rsid w:val="005F0450"/>
    <w:rsid w:val="005F3836"/>
    <w:rsid w:val="005F7690"/>
    <w:rsid w:val="006007FB"/>
    <w:rsid w:val="00601F40"/>
    <w:rsid w:val="00603721"/>
    <w:rsid w:val="00610043"/>
    <w:rsid w:val="00610C5E"/>
    <w:rsid w:val="00613780"/>
    <w:rsid w:val="006168FD"/>
    <w:rsid w:val="0061755A"/>
    <w:rsid w:val="0061759C"/>
    <w:rsid w:val="00620AF4"/>
    <w:rsid w:val="006218B2"/>
    <w:rsid w:val="00622E3E"/>
    <w:rsid w:val="0062426B"/>
    <w:rsid w:val="006278F5"/>
    <w:rsid w:val="00632B80"/>
    <w:rsid w:val="00640064"/>
    <w:rsid w:val="006430E6"/>
    <w:rsid w:val="00666BA3"/>
    <w:rsid w:val="0067208F"/>
    <w:rsid w:val="006801B2"/>
    <w:rsid w:val="00682CA4"/>
    <w:rsid w:val="006A1C30"/>
    <w:rsid w:val="006A4937"/>
    <w:rsid w:val="006A50AD"/>
    <w:rsid w:val="006B223A"/>
    <w:rsid w:val="006B27E8"/>
    <w:rsid w:val="006B676E"/>
    <w:rsid w:val="006C06A0"/>
    <w:rsid w:val="006D0CD5"/>
    <w:rsid w:val="006D53B1"/>
    <w:rsid w:val="006D6F34"/>
    <w:rsid w:val="006E5DA7"/>
    <w:rsid w:val="006E691C"/>
    <w:rsid w:val="006F1605"/>
    <w:rsid w:val="00704EEC"/>
    <w:rsid w:val="00705CCB"/>
    <w:rsid w:val="007073C7"/>
    <w:rsid w:val="007124D0"/>
    <w:rsid w:val="007333D1"/>
    <w:rsid w:val="00734DF1"/>
    <w:rsid w:val="00735F1B"/>
    <w:rsid w:val="00755736"/>
    <w:rsid w:val="0076234B"/>
    <w:rsid w:val="00765410"/>
    <w:rsid w:val="00775EF3"/>
    <w:rsid w:val="00783B3B"/>
    <w:rsid w:val="007854B5"/>
    <w:rsid w:val="00786363"/>
    <w:rsid w:val="0078649E"/>
    <w:rsid w:val="007919A1"/>
    <w:rsid w:val="00795830"/>
    <w:rsid w:val="007A1BEF"/>
    <w:rsid w:val="007A345D"/>
    <w:rsid w:val="007B6369"/>
    <w:rsid w:val="007B6892"/>
    <w:rsid w:val="007B73EB"/>
    <w:rsid w:val="007E14A4"/>
    <w:rsid w:val="007E3F46"/>
    <w:rsid w:val="007E562F"/>
    <w:rsid w:val="007F150C"/>
    <w:rsid w:val="007F1700"/>
    <w:rsid w:val="007F1AAC"/>
    <w:rsid w:val="007F286A"/>
    <w:rsid w:val="007F2E70"/>
    <w:rsid w:val="007F34F5"/>
    <w:rsid w:val="007F4913"/>
    <w:rsid w:val="007F4F7C"/>
    <w:rsid w:val="0080053A"/>
    <w:rsid w:val="00801483"/>
    <w:rsid w:val="00801798"/>
    <w:rsid w:val="00802F25"/>
    <w:rsid w:val="00805C06"/>
    <w:rsid w:val="00810608"/>
    <w:rsid w:val="00811018"/>
    <w:rsid w:val="00816752"/>
    <w:rsid w:val="00827019"/>
    <w:rsid w:val="00831909"/>
    <w:rsid w:val="00832EB4"/>
    <w:rsid w:val="0083497F"/>
    <w:rsid w:val="0083748B"/>
    <w:rsid w:val="008418DD"/>
    <w:rsid w:val="008436CE"/>
    <w:rsid w:val="00845A3E"/>
    <w:rsid w:val="00852291"/>
    <w:rsid w:val="00855D06"/>
    <w:rsid w:val="00864220"/>
    <w:rsid w:val="00875DFD"/>
    <w:rsid w:val="008932F1"/>
    <w:rsid w:val="00897DA3"/>
    <w:rsid w:val="008A0CE8"/>
    <w:rsid w:val="008B20AC"/>
    <w:rsid w:val="008B21B1"/>
    <w:rsid w:val="008B385E"/>
    <w:rsid w:val="008D25C0"/>
    <w:rsid w:val="008E35A9"/>
    <w:rsid w:val="008F7089"/>
    <w:rsid w:val="00900322"/>
    <w:rsid w:val="00901142"/>
    <w:rsid w:val="0091375F"/>
    <w:rsid w:val="00915493"/>
    <w:rsid w:val="00920CFB"/>
    <w:rsid w:val="009231FC"/>
    <w:rsid w:val="00926EE2"/>
    <w:rsid w:val="00927EB9"/>
    <w:rsid w:val="00934FE0"/>
    <w:rsid w:val="009504C0"/>
    <w:rsid w:val="00951EDB"/>
    <w:rsid w:val="009640BD"/>
    <w:rsid w:val="00966199"/>
    <w:rsid w:val="00967989"/>
    <w:rsid w:val="00972D30"/>
    <w:rsid w:val="0097481F"/>
    <w:rsid w:val="0097501E"/>
    <w:rsid w:val="00975118"/>
    <w:rsid w:val="0098789F"/>
    <w:rsid w:val="00991F2F"/>
    <w:rsid w:val="009A1249"/>
    <w:rsid w:val="009A612D"/>
    <w:rsid w:val="009A7B75"/>
    <w:rsid w:val="009B4B11"/>
    <w:rsid w:val="009C104B"/>
    <w:rsid w:val="009C2D8C"/>
    <w:rsid w:val="009C6407"/>
    <w:rsid w:val="009D292A"/>
    <w:rsid w:val="009E43A7"/>
    <w:rsid w:val="009E7EBB"/>
    <w:rsid w:val="009F1DD7"/>
    <w:rsid w:val="00A1219D"/>
    <w:rsid w:val="00A15FAF"/>
    <w:rsid w:val="00A17BF3"/>
    <w:rsid w:val="00A213EF"/>
    <w:rsid w:val="00A35204"/>
    <w:rsid w:val="00A44861"/>
    <w:rsid w:val="00A51721"/>
    <w:rsid w:val="00A5618C"/>
    <w:rsid w:val="00A71A94"/>
    <w:rsid w:val="00A73CCD"/>
    <w:rsid w:val="00A7538E"/>
    <w:rsid w:val="00A81754"/>
    <w:rsid w:val="00A843CD"/>
    <w:rsid w:val="00A97B04"/>
    <w:rsid w:val="00AA3B56"/>
    <w:rsid w:val="00AB2A3E"/>
    <w:rsid w:val="00AB32CE"/>
    <w:rsid w:val="00AB4A4D"/>
    <w:rsid w:val="00AB5AD7"/>
    <w:rsid w:val="00AB5CE5"/>
    <w:rsid w:val="00AC7770"/>
    <w:rsid w:val="00AF5A8A"/>
    <w:rsid w:val="00B069EB"/>
    <w:rsid w:val="00B076F0"/>
    <w:rsid w:val="00B1068E"/>
    <w:rsid w:val="00B117DB"/>
    <w:rsid w:val="00B1303E"/>
    <w:rsid w:val="00B13AEC"/>
    <w:rsid w:val="00B14467"/>
    <w:rsid w:val="00B208BC"/>
    <w:rsid w:val="00B22761"/>
    <w:rsid w:val="00B33B22"/>
    <w:rsid w:val="00B3598C"/>
    <w:rsid w:val="00B41D72"/>
    <w:rsid w:val="00B41E98"/>
    <w:rsid w:val="00B426FB"/>
    <w:rsid w:val="00B53CD1"/>
    <w:rsid w:val="00B5672D"/>
    <w:rsid w:val="00B60F5E"/>
    <w:rsid w:val="00B70991"/>
    <w:rsid w:val="00B770D8"/>
    <w:rsid w:val="00B81156"/>
    <w:rsid w:val="00B833CA"/>
    <w:rsid w:val="00B85EF6"/>
    <w:rsid w:val="00B91558"/>
    <w:rsid w:val="00BA49B2"/>
    <w:rsid w:val="00BB4522"/>
    <w:rsid w:val="00BB71BD"/>
    <w:rsid w:val="00BB7B3C"/>
    <w:rsid w:val="00BC07E5"/>
    <w:rsid w:val="00BC25E0"/>
    <w:rsid w:val="00BC6041"/>
    <w:rsid w:val="00BD04B8"/>
    <w:rsid w:val="00BD17F8"/>
    <w:rsid w:val="00BD381D"/>
    <w:rsid w:val="00BD7834"/>
    <w:rsid w:val="00BD79FF"/>
    <w:rsid w:val="00BE6CE3"/>
    <w:rsid w:val="00BE77D3"/>
    <w:rsid w:val="00BF195B"/>
    <w:rsid w:val="00BF1BE9"/>
    <w:rsid w:val="00BF1CBB"/>
    <w:rsid w:val="00BF6420"/>
    <w:rsid w:val="00C179AF"/>
    <w:rsid w:val="00C21B86"/>
    <w:rsid w:val="00C3343D"/>
    <w:rsid w:val="00C343C4"/>
    <w:rsid w:val="00C360EF"/>
    <w:rsid w:val="00C47674"/>
    <w:rsid w:val="00C51A93"/>
    <w:rsid w:val="00C57CD4"/>
    <w:rsid w:val="00C648C3"/>
    <w:rsid w:val="00C679EA"/>
    <w:rsid w:val="00C72C45"/>
    <w:rsid w:val="00C751B8"/>
    <w:rsid w:val="00C75C3A"/>
    <w:rsid w:val="00C76FED"/>
    <w:rsid w:val="00C82498"/>
    <w:rsid w:val="00C83187"/>
    <w:rsid w:val="00CA008C"/>
    <w:rsid w:val="00CA2876"/>
    <w:rsid w:val="00CB10D1"/>
    <w:rsid w:val="00CB3F19"/>
    <w:rsid w:val="00CB5F9C"/>
    <w:rsid w:val="00CB6908"/>
    <w:rsid w:val="00CC0645"/>
    <w:rsid w:val="00CC1FD8"/>
    <w:rsid w:val="00CC584B"/>
    <w:rsid w:val="00CD2E85"/>
    <w:rsid w:val="00CE2855"/>
    <w:rsid w:val="00CE5A9B"/>
    <w:rsid w:val="00CE70FC"/>
    <w:rsid w:val="00CE769E"/>
    <w:rsid w:val="00CF6B84"/>
    <w:rsid w:val="00D02F69"/>
    <w:rsid w:val="00D04112"/>
    <w:rsid w:val="00D04EDB"/>
    <w:rsid w:val="00D07227"/>
    <w:rsid w:val="00D16B07"/>
    <w:rsid w:val="00D17FA4"/>
    <w:rsid w:val="00D30421"/>
    <w:rsid w:val="00D31E79"/>
    <w:rsid w:val="00D34CDF"/>
    <w:rsid w:val="00D3619B"/>
    <w:rsid w:val="00D401DD"/>
    <w:rsid w:val="00D5165A"/>
    <w:rsid w:val="00D52BAB"/>
    <w:rsid w:val="00D63BE4"/>
    <w:rsid w:val="00D65DBE"/>
    <w:rsid w:val="00D711D8"/>
    <w:rsid w:val="00D74FAB"/>
    <w:rsid w:val="00D777DC"/>
    <w:rsid w:val="00D94B73"/>
    <w:rsid w:val="00D9777F"/>
    <w:rsid w:val="00DD1C7F"/>
    <w:rsid w:val="00DD27EA"/>
    <w:rsid w:val="00DE0E36"/>
    <w:rsid w:val="00DE33F8"/>
    <w:rsid w:val="00DE4BC1"/>
    <w:rsid w:val="00DE4CBE"/>
    <w:rsid w:val="00DE6652"/>
    <w:rsid w:val="00DF2B6F"/>
    <w:rsid w:val="00E01A8E"/>
    <w:rsid w:val="00E07C03"/>
    <w:rsid w:val="00E16FC6"/>
    <w:rsid w:val="00E20392"/>
    <w:rsid w:val="00E21E63"/>
    <w:rsid w:val="00E2243B"/>
    <w:rsid w:val="00E24608"/>
    <w:rsid w:val="00E305E7"/>
    <w:rsid w:val="00E349EF"/>
    <w:rsid w:val="00E3796F"/>
    <w:rsid w:val="00E42BC1"/>
    <w:rsid w:val="00E464C5"/>
    <w:rsid w:val="00E51CEC"/>
    <w:rsid w:val="00E5468F"/>
    <w:rsid w:val="00E56D18"/>
    <w:rsid w:val="00E62BB0"/>
    <w:rsid w:val="00E74245"/>
    <w:rsid w:val="00E8169F"/>
    <w:rsid w:val="00E84D4D"/>
    <w:rsid w:val="00E94588"/>
    <w:rsid w:val="00E9625A"/>
    <w:rsid w:val="00E9701C"/>
    <w:rsid w:val="00EA03B9"/>
    <w:rsid w:val="00EA2B53"/>
    <w:rsid w:val="00EA38C3"/>
    <w:rsid w:val="00EA4E21"/>
    <w:rsid w:val="00EC2959"/>
    <w:rsid w:val="00EC420A"/>
    <w:rsid w:val="00EC5CC3"/>
    <w:rsid w:val="00ED23D9"/>
    <w:rsid w:val="00ED28DF"/>
    <w:rsid w:val="00ED563D"/>
    <w:rsid w:val="00EE10EB"/>
    <w:rsid w:val="00EE6D10"/>
    <w:rsid w:val="00EF3BD7"/>
    <w:rsid w:val="00EF679E"/>
    <w:rsid w:val="00F06B02"/>
    <w:rsid w:val="00F11A6E"/>
    <w:rsid w:val="00F13CA2"/>
    <w:rsid w:val="00F17226"/>
    <w:rsid w:val="00F17492"/>
    <w:rsid w:val="00F21BD3"/>
    <w:rsid w:val="00F244B7"/>
    <w:rsid w:val="00F26223"/>
    <w:rsid w:val="00F26988"/>
    <w:rsid w:val="00F275CB"/>
    <w:rsid w:val="00F32D95"/>
    <w:rsid w:val="00F334BC"/>
    <w:rsid w:val="00F37CE1"/>
    <w:rsid w:val="00F50EC3"/>
    <w:rsid w:val="00F531E0"/>
    <w:rsid w:val="00F6077E"/>
    <w:rsid w:val="00F660D6"/>
    <w:rsid w:val="00F67E89"/>
    <w:rsid w:val="00F71FFB"/>
    <w:rsid w:val="00F72216"/>
    <w:rsid w:val="00F72602"/>
    <w:rsid w:val="00F726DA"/>
    <w:rsid w:val="00F77607"/>
    <w:rsid w:val="00F77B54"/>
    <w:rsid w:val="00F81127"/>
    <w:rsid w:val="00F851EB"/>
    <w:rsid w:val="00F906A4"/>
    <w:rsid w:val="00F90D92"/>
    <w:rsid w:val="00F94160"/>
    <w:rsid w:val="00F94CE1"/>
    <w:rsid w:val="00FA1EA0"/>
    <w:rsid w:val="00FA4EDC"/>
    <w:rsid w:val="00FA6FA3"/>
    <w:rsid w:val="00FB33D7"/>
    <w:rsid w:val="00FB3DA6"/>
    <w:rsid w:val="00FB3E24"/>
    <w:rsid w:val="00FB3EB5"/>
    <w:rsid w:val="00FC2AD2"/>
    <w:rsid w:val="00FC357E"/>
    <w:rsid w:val="00FD0387"/>
    <w:rsid w:val="00FD6673"/>
    <w:rsid w:val="00FD7D5E"/>
    <w:rsid w:val="00FE0DF7"/>
    <w:rsid w:val="00FE2692"/>
    <w:rsid w:val="00FE5645"/>
    <w:rsid w:val="00FE7B9B"/>
    <w:rsid w:val="00FF082B"/>
    <w:rsid w:val="00FF2FB2"/>
    <w:rsid w:val="00FF5B99"/>
    <w:rsid w:val="00FF6F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53FA3D1"/>
  <w15:chartTrackingRefBased/>
  <w15:docId w15:val="{C96B3C69-1D8B-4379-8462-171096912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paragraph" w:customStyle="1" w:styleId="Default">
    <w:name w:val="Default"/>
    <w:rsid w:val="00C82498"/>
    <w:pPr>
      <w:autoSpaceDE w:val="0"/>
      <w:autoSpaceDN w:val="0"/>
      <w:adjustRightInd w:val="0"/>
    </w:pPr>
    <w:rPr>
      <w:color w:val="000000"/>
      <w:sz w:val="24"/>
      <w:szCs w:val="24"/>
      <w:lang w:val="en-US" w:eastAsia="en-US"/>
    </w:rPr>
  </w:style>
  <w:style w:type="character" w:customStyle="1" w:styleId="BTEMEASMCAChar">
    <w:name w:val="BT EMEA_SMCA Char"/>
    <w:link w:val="BTEMEASMCA"/>
    <w:uiPriority w:val="99"/>
    <w:locked/>
    <w:rsid w:val="00AB2A3E"/>
    <w:rPr>
      <w:rFonts w:eastAsia="Calibri"/>
      <w:noProof/>
      <w:sz w:val="22"/>
      <w:szCs w:val="22"/>
    </w:rPr>
  </w:style>
  <w:style w:type="paragraph" w:customStyle="1" w:styleId="BTEMEASMCA">
    <w:name w:val="BT EMEA_SMCA"/>
    <w:basedOn w:val="prastasis"/>
    <w:link w:val="BTEMEASMCAChar"/>
    <w:autoRedefine/>
    <w:uiPriority w:val="99"/>
    <w:rsid w:val="00AB2A3E"/>
    <w:pPr>
      <w:tabs>
        <w:tab w:val="left" w:pos="540"/>
      </w:tabs>
    </w:pPr>
    <w:rPr>
      <w:rFonts w:eastAsia="Calibri"/>
      <w:noProof/>
      <w:szCs w:val="22"/>
      <w:lang w:val="en-US"/>
    </w:rPr>
  </w:style>
  <w:style w:type="character" w:styleId="Komentaronuoroda">
    <w:name w:val="annotation reference"/>
    <w:rsid w:val="004903E5"/>
    <w:rPr>
      <w:sz w:val="16"/>
      <w:szCs w:val="16"/>
    </w:rPr>
  </w:style>
  <w:style w:type="paragraph" w:styleId="Komentarotekstas">
    <w:name w:val="annotation text"/>
    <w:basedOn w:val="prastasis"/>
    <w:link w:val="KomentarotekstasDiagrama"/>
    <w:rsid w:val="004903E5"/>
    <w:rPr>
      <w:sz w:val="20"/>
      <w:szCs w:val="20"/>
    </w:rPr>
  </w:style>
  <w:style w:type="character" w:customStyle="1" w:styleId="KomentarotekstasDiagrama">
    <w:name w:val="Komentaro tekstas Diagrama"/>
    <w:link w:val="Komentarotekstas"/>
    <w:rsid w:val="004903E5"/>
    <w:rPr>
      <w:lang w:eastAsia="en-US"/>
    </w:rPr>
  </w:style>
  <w:style w:type="paragraph" w:styleId="Komentarotema">
    <w:name w:val="annotation subject"/>
    <w:basedOn w:val="Komentarotekstas"/>
    <w:next w:val="Komentarotekstas"/>
    <w:link w:val="KomentarotemaDiagrama"/>
    <w:rsid w:val="004903E5"/>
    <w:rPr>
      <w:b/>
      <w:bCs/>
    </w:rPr>
  </w:style>
  <w:style w:type="character" w:customStyle="1" w:styleId="KomentarotemaDiagrama">
    <w:name w:val="Komentaro tema Diagrama"/>
    <w:link w:val="Komentarotema"/>
    <w:rsid w:val="004903E5"/>
    <w:rPr>
      <w:b/>
      <w:bCs/>
      <w:lang w:eastAsia="en-US"/>
    </w:rPr>
  </w:style>
  <w:style w:type="paragraph" w:styleId="Pataisymai">
    <w:name w:val="Revision"/>
    <w:hidden/>
    <w:uiPriority w:val="99"/>
    <w:semiHidden/>
    <w:rsid w:val="00E9625A"/>
    <w:rPr>
      <w:sz w:val="22"/>
      <w:szCs w:val="24"/>
      <w:lang w:eastAsia="en-US"/>
    </w:rPr>
  </w:style>
  <w:style w:type="table" w:styleId="Lentelstinklelis">
    <w:name w:val="Table Grid"/>
    <w:basedOn w:val="prastojilentel"/>
    <w:rsid w:val="002A20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552837">
      <w:bodyDiv w:val="1"/>
      <w:marLeft w:val="0"/>
      <w:marRight w:val="0"/>
      <w:marTop w:val="0"/>
      <w:marBottom w:val="0"/>
      <w:divBdr>
        <w:top w:val="none" w:sz="0" w:space="0" w:color="auto"/>
        <w:left w:val="none" w:sz="0" w:space="0" w:color="auto"/>
        <w:bottom w:val="none" w:sz="0" w:space="0" w:color="auto"/>
        <w:right w:val="none" w:sz="0" w:space="0" w:color="auto"/>
      </w:divBdr>
    </w:div>
    <w:div w:id="325281461">
      <w:bodyDiv w:val="1"/>
      <w:marLeft w:val="0"/>
      <w:marRight w:val="0"/>
      <w:marTop w:val="0"/>
      <w:marBottom w:val="0"/>
      <w:divBdr>
        <w:top w:val="none" w:sz="0" w:space="0" w:color="auto"/>
        <w:left w:val="none" w:sz="0" w:space="0" w:color="auto"/>
        <w:bottom w:val="none" w:sz="0" w:space="0" w:color="auto"/>
        <w:right w:val="none" w:sz="0" w:space="0" w:color="auto"/>
      </w:divBdr>
    </w:div>
    <w:div w:id="822238158">
      <w:bodyDiv w:val="1"/>
      <w:marLeft w:val="0"/>
      <w:marRight w:val="0"/>
      <w:marTop w:val="0"/>
      <w:marBottom w:val="0"/>
      <w:divBdr>
        <w:top w:val="none" w:sz="0" w:space="0" w:color="auto"/>
        <w:left w:val="none" w:sz="0" w:space="0" w:color="auto"/>
        <w:bottom w:val="none" w:sz="0" w:space="0" w:color="auto"/>
        <w:right w:val="none" w:sz="0" w:space="0" w:color="auto"/>
      </w:divBdr>
    </w:div>
    <w:div w:id="1075276929">
      <w:bodyDiv w:val="1"/>
      <w:marLeft w:val="0"/>
      <w:marRight w:val="0"/>
      <w:marTop w:val="0"/>
      <w:marBottom w:val="0"/>
      <w:divBdr>
        <w:top w:val="none" w:sz="0" w:space="0" w:color="auto"/>
        <w:left w:val="none" w:sz="0" w:space="0" w:color="auto"/>
        <w:bottom w:val="none" w:sz="0" w:space="0" w:color="auto"/>
        <w:right w:val="none" w:sz="0" w:space="0" w:color="auto"/>
      </w:divBdr>
    </w:div>
    <w:div w:id="1077366518">
      <w:bodyDiv w:val="1"/>
      <w:marLeft w:val="0"/>
      <w:marRight w:val="0"/>
      <w:marTop w:val="0"/>
      <w:marBottom w:val="0"/>
      <w:divBdr>
        <w:top w:val="none" w:sz="0" w:space="0" w:color="auto"/>
        <w:left w:val="none" w:sz="0" w:space="0" w:color="auto"/>
        <w:bottom w:val="none" w:sz="0" w:space="0" w:color="auto"/>
        <w:right w:val="none" w:sz="0" w:space="0" w:color="auto"/>
      </w:divBdr>
    </w:div>
    <w:div w:id="200897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72337D-2236-4105-81DD-10FF672D5F10}">
  <ds:schemaRefs>
    <ds:schemaRef ds:uri="http://schemas.microsoft.com/sharepoint/v3/contenttype/forms"/>
  </ds:schemaRefs>
</ds:datastoreItem>
</file>

<file path=customXml/itemProps2.xml><?xml version="1.0" encoding="utf-8"?>
<ds:datastoreItem xmlns:ds="http://schemas.openxmlformats.org/officeDocument/2006/customXml" ds:itemID="{D14C8EBA-D597-4D77-9124-03D64696FAB5}">
  <ds:schemaRefs>
    <ds:schemaRef ds:uri="http://purl.org/dc/dcmitype/"/>
    <ds:schemaRef ds:uri="http://schemas.microsoft.com/sharepoint/v4"/>
    <ds:schemaRef ds:uri="http://schemas.microsoft.com/office/infopath/2007/PartnerControls"/>
    <ds:schemaRef ds:uri="http://www.w3.org/XML/1998/namespace"/>
    <ds:schemaRef ds:uri="http://purl.org/dc/term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82db5bd2-3f09-4eff-b4f8-de6a53cd5a02"/>
  </ds:schemaRefs>
</ds:datastoreItem>
</file>

<file path=customXml/itemProps3.xml><?xml version="1.0" encoding="utf-8"?>
<ds:datastoreItem xmlns:ds="http://schemas.openxmlformats.org/officeDocument/2006/customXml" ds:itemID="{62924929-1539-40C7-B2D7-272B1F20EB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A9495F-334A-4230-AFEF-A4C66DD82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1993</Words>
  <Characters>13042</Characters>
  <Application>Microsoft Office Word</Application>
  <DocSecurity>0</DocSecurity>
  <Lines>108</Lines>
  <Paragraphs>30</Paragraphs>
  <ScaleCrop>false</ScaleCrop>
  <HeadingPairs>
    <vt:vector size="10" baseType="variant">
      <vt:variant>
        <vt:lpstr>Pavadinimas</vt:lpstr>
      </vt:variant>
      <vt:variant>
        <vt:i4>1</vt:i4>
      </vt:variant>
      <vt:variant>
        <vt:lpstr>Antraštės</vt:lpstr>
      </vt:variant>
      <vt:variant>
        <vt:i4>98</vt:i4>
      </vt:variant>
      <vt:variant>
        <vt:lpstr>Title</vt:lpstr>
      </vt:variant>
      <vt:variant>
        <vt:i4>1</vt:i4>
      </vt:variant>
      <vt:variant>
        <vt:lpstr>Headings</vt:lpstr>
      </vt:variant>
      <vt:variant>
        <vt:i4>98</vt:i4>
      </vt:variant>
      <vt:variant>
        <vt:lpstr>Tytuł</vt:lpstr>
      </vt:variant>
      <vt:variant>
        <vt:i4>1</vt:i4>
      </vt:variant>
    </vt:vector>
  </HeadingPairs>
  <TitlesOfParts>
    <vt:vector size="199" baseType="lpstr">
      <vt:lpstr>Hreferralspccleanlt</vt:lpstr>
      <vt:lpstr>6.6	Specialūs reikalavimai atliekoms tvarkyti ir vaistiniam preparatui ruošti</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Pakuotės lapelis: informacija pacientui</vt:lpstr>
      <vt:lpstr/>
      <vt:lpstr>1.	Kas yra Sigletic ir kam jis vartojamas</vt:lpstr>
      <vt:lpstr>2.	Kas žinotina prieš vartojant Sigletic</vt:lpstr>
      <vt:lpstr>3.	Kaip vartoti Sigletic</vt:lpstr>
      <vt:lpstr>4.	Galimas šalutinis poveikis</vt:lpstr>
      <vt:lpstr>Hreferralspccleanlt</vt:lpstr>
      <vt:lpstr>6.6	Specialūs reikalavimai atliekoms tvarkyti ir vaistiniam preparatui ruošti</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Pakuotės lapelis: informacija pacientui</vt:lpstr>
      <vt:lpstr/>
      <vt:lpstr>1.	Kas yra Sigletic ir kam jis vartojamas</vt:lpstr>
      <vt:lpstr>2.	Kas žinotina prieš vartojant Sigletic</vt:lpstr>
      <vt:lpstr>3.	Kaip vartoti Sigletic</vt:lpstr>
      <vt:lpstr>4.	Galimas šalutinis poveikis</vt:lpstr>
      <vt:lpstr>Hreferralspccleanlt</vt:lpstr>
    </vt:vector>
  </TitlesOfParts>
  <Company>EMEA</Company>
  <LinksUpToDate>false</LinksUpToDate>
  <CharactersWithSpaces>15005</CharactersWithSpaces>
  <SharedDoc>false</SharedDoc>
  <HLinks>
    <vt:vector size="60" baseType="variant">
      <vt:variant>
        <vt:i4>7077950</vt:i4>
      </vt:variant>
      <vt:variant>
        <vt:i4>30</vt:i4>
      </vt:variant>
      <vt:variant>
        <vt:i4>0</vt:i4>
      </vt:variant>
      <vt:variant>
        <vt:i4>5</vt:i4>
      </vt:variant>
      <vt:variant>
        <vt:lpwstr>http://www.vvkt.lt/</vt:lpwstr>
      </vt:variant>
      <vt:variant>
        <vt:lpwstr/>
      </vt:variant>
      <vt:variant>
        <vt:i4>7077950</vt:i4>
      </vt:variant>
      <vt:variant>
        <vt:i4>24</vt:i4>
      </vt:variant>
      <vt:variant>
        <vt:i4>0</vt:i4>
      </vt:variant>
      <vt:variant>
        <vt:i4>5</vt:i4>
      </vt:variant>
      <vt:variant>
        <vt:lpwstr>http://www.vvkt.lt/</vt:lpwstr>
      </vt:variant>
      <vt:variant>
        <vt:lpwstr/>
      </vt:variant>
      <vt:variant>
        <vt:i4>6422640</vt:i4>
      </vt:variant>
      <vt:variant>
        <vt:i4>21</vt:i4>
      </vt:variant>
      <vt:variant>
        <vt:i4>0</vt:i4>
      </vt:variant>
      <vt:variant>
        <vt:i4>5</vt:i4>
      </vt:variant>
      <vt:variant>
        <vt:lpwstr>mailto:</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262153</vt:i4>
      </vt:variant>
      <vt:variant>
        <vt:i4>15</vt:i4>
      </vt:variant>
      <vt:variant>
        <vt:i4>0</vt:i4>
      </vt:variant>
      <vt:variant>
        <vt:i4>5</vt:i4>
      </vt:variant>
      <vt:variant>
        <vt:lpwstr>http:///</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Hreferralspccleanlt</dc:title>
  <dc:subject>General-EMA/53556/2010</dc:subject>
  <dc:creator>European Medicines Agency</dc:creator>
  <cp:keywords/>
  <cp:lastModifiedBy>Birutė Valkauskaitė</cp:lastModifiedBy>
  <cp:revision>2</cp:revision>
  <cp:lastPrinted>2003-10-10T18:17:00Z</cp:lastPrinted>
  <dcterms:created xsi:type="dcterms:W3CDTF">2025-08-01T04:32:00Z</dcterms:created>
  <dcterms:modified xsi:type="dcterms:W3CDTF">2025-08-01T04:32:00Z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53556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General-EMA/53556/2010</vt:lpwstr>
  </property>
  <property fmtid="{D5CDD505-2E9C-101B-9397-08002B2CF9AE}" pid="30" name="DM_Version">
    <vt:lpwstr>CURRENT,3.0</vt:lpwstr>
  </property>
  <property fmtid="{D5CDD505-2E9C-101B-9397-08002B2CF9AE}" pid="31" name="DM_Name">
    <vt:lpwstr>Hreferralspccleanlt</vt:lpwstr>
  </property>
  <property fmtid="{D5CDD505-2E9C-101B-9397-08002B2CF9AE}" pid="32" name="DM_Creation_Date">
    <vt:lpwstr>08/02/2016 10:59:10</vt:lpwstr>
  </property>
  <property fmtid="{D5CDD505-2E9C-101B-9397-08002B2CF9AE}" pid="33" name="DM_Modify_Date">
    <vt:lpwstr>08/02/2016 10:59:10</vt:lpwstr>
  </property>
  <property fmtid="{D5CDD505-2E9C-101B-9397-08002B2CF9AE}" pid="34" name="DM_Creator_Name">
    <vt:lpwstr>Guardado Susana</vt:lpwstr>
  </property>
  <property fmtid="{D5CDD505-2E9C-101B-9397-08002B2CF9AE}" pid="35" name="DM_Modifier_Name">
    <vt:lpwstr>Guardado Susana</vt:lpwstr>
  </property>
  <property fmtid="{D5CDD505-2E9C-101B-9397-08002B2CF9AE}" pid="36" name="DM_Type">
    <vt:lpwstr>emea_document</vt:lpwstr>
  </property>
  <property fmtid="{D5CDD505-2E9C-101B-9397-08002B2CF9AE}" pid="37" name="DM_DocRefId">
    <vt:lpwstr>EMA/88089/2016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templates/03 QRD H-Referral templates/08 H Referral template v 4.0 February16/Publication Feb 2016/Clean language templates</vt:lpwstr>
  </property>
  <property fmtid="{D5CDD505-2E9C-101B-9397-08002B2CF9AE}" pid="40" name="DM_emea_doc_ref_id">
    <vt:lpwstr>EMA/88089/2016</vt:lpwstr>
  </property>
  <property fmtid="{D5CDD505-2E9C-101B-9397-08002B2CF9AE}" pid="41" name="DM_Modifer_Name">
    <vt:lpwstr>Guardado Susana</vt:lpwstr>
  </property>
  <property fmtid="{D5CDD505-2E9C-101B-9397-08002B2CF9AE}" pid="42" name="DM_Modified_Date">
    <vt:lpwstr>08/02/2016 10:59:10</vt:lpwstr>
  </property>
  <property fmtid="{D5CDD505-2E9C-101B-9397-08002B2CF9AE}" pid="43" name="Procedure_number">
    <vt:lpwstr/>
  </property>
  <property fmtid="{D5CDD505-2E9C-101B-9397-08002B2CF9AE}" pid="44" name="IconOverlay">
    <vt:lpwstr/>
  </property>
  <property fmtid="{D5CDD505-2E9C-101B-9397-08002B2CF9AE}" pid="45" name="Trade name">
    <vt:lpwstr/>
  </property>
  <property fmtid="{D5CDD505-2E9C-101B-9397-08002B2CF9AE}" pid="46" name="MSIP_Label_52c6716a-2832-4ee8-8ee5-b4471006f0c1_Enabled">
    <vt:lpwstr>true</vt:lpwstr>
  </property>
  <property fmtid="{D5CDD505-2E9C-101B-9397-08002B2CF9AE}" pid="47" name="MSIP_Label_52c6716a-2832-4ee8-8ee5-b4471006f0c1_SetDate">
    <vt:lpwstr>2021-04-21T05:13:26Z</vt:lpwstr>
  </property>
  <property fmtid="{D5CDD505-2E9C-101B-9397-08002B2CF9AE}" pid="48" name="MSIP_Label_52c6716a-2832-4ee8-8ee5-b4471006f0c1_Method">
    <vt:lpwstr>Privileged</vt:lpwstr>
  </property>
  <property fmtid="{D5CDD505-2E9C-101B-9397-08002B2CF9AE}" pid="49" name="MSIP_Label_52c6716a-2832-4ee8-8ee5-b4471006f0c1_Name">
    <vt:lpwstr>Poufne – Bez Oznaczeń</vt:lpwstr>
  </property>
  <property fmtid="{D5CDD505-2E9C-101B-9397-08002B2CF9AE}" pid="50" name="MSIP_Label_52c6716a-2832-4ee8-8ee5-b4471006f0c1_SiteId">
    <vt:lpwstr>edf3cfc4-ee60-4b92-a2cb-da2c123fc895</vt:lpwstr>
  </property>
  <property fmtid="{D5CDD505-2E9C-101B-9397-08002B2CF9AE}" pid="51" name="MSIP_Label_52c6716a-2832-4ee8-8ee5-b4471006f0c1_ActionId">
    <vt:lpwstr>3978ea83-fc32-43b8-b7f1-6c386b92d8fe</vt:lpwstr>
  </property>
  <property fmtid="{D5CDD505-2E9C-101B-9397-08002B2CF9AE}" pid="52" name="MSIP_Label_52c6716a-2832-4ee8-8ee5-b4471006f0c1_ContentBits">
    <vt:lpwstr>0</vt:lpwstr>
  </property>
</Properties>
</file>