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F0BC8" w14:textId="77777777" w:rsidR="00A31847" w:rsidRPr="0007758F" w:rsidRDefault="00A31847" w:rsidP="00BA698D">
      <w:pPr>
        <w:tabs>
          <w:tab w:val="left" w:pos="-1440"/>
          <w:tab w:val="left" w:pos="-720"/>
        </w:tabs>
        <w:spacing w:line="240" w:lineRule="auto"/>
        <w:rPr>
          <w:b/>
          <w:szCs w:val="22"/>
          <w:lang w:val="lt-LT"/>
        </w:rPr>
      </w:pPr>
      <w:bookmarkStart w:id="0" w:name="_GoBack"/>
      <w:bookmarkEnd w:id="0"/>
    </w:p>
    <w:p w14:paraId="7EC3BD1D" w14:textId="77777777" w:rsidR="00A31847" w:rsidRPr="0007758F" w:rsidRDefault="00A31847" w:rsidP="00BA698D">
      <w:pPr>
        <w:tabs>
          <w:tab w:val="left" w:pos="-1440"/>
          <w:tab w:val="left" w:pos="-720"/>
        </w:tabs>
        <w:spacing w:line="240" w:lineRule="auto"/>
        <w:rPr>
          <w:b/>
          <w:szCs w:val="22"/>
          <w:lang w:val="lt-LT"/>
        </w:rPr>
      </w:pPr>
    </w:p>
    <w:p w14:paraId="363B00FB" w14:textId="77777777" w:rsidR="00A31847" w:rsidRPr="0007758F" w:rsidRDefault="00A31847" w:rsidP="00BA698D">
      <w:pPr>
        <w:tabs>
          <w:tab w:val="left" w:pos="-1440"/>
          <w:tab w:val="left" w:pos="-720"/>
        </w:tabs>
        <w:spacing w:line="240" w:lineRule="auto"/>
        <w:rPr>
          <w:b/>
          <w:szCs w:val="22"/>
          <w:lang w:val="lt-LT"/>
        </w:rPr>
      </w:pPr>
    </w:p>
    <w:p w14:paraId="10A166B1" w14:textId="77777777" w:rsidR="00A31847" w:rsidRPr="0007758F" w:rsidRDefault="00A31847" w:rsidP="00BA698D">
      <w:pPr>
        <w:tabs>
          <w:tab w:val="left" w:pos="-1440"/>
          <w:tab w:val="left" w:pos="-720"/>
        </w:tabs>
        <w:spacing w:line="240" w:lineRule="auto"/>
        <w:rPr>
          <w:b/>
          <w:szCs w:val="22"/>
          <w:lang w:val="lt-LT"/>
        </w:rPr>
      </w:pPr>
    </w:p>
    <w:p w14:paraId="1AED4F0C" w14:textId="77777777" w:rsidR="00A31847" w:rsidRPr="0007758F" w:rsidRDefault="00A31847" w:rsidP="00BA698D">
      <w:pPr>
        <w:tabs>
          <w:tab w:val="left" w:pos="-1440"/>
          <w:tab w:val="left" w:pos="-720"/>
        </w:tabs>
        <w:spacing w:line="240" w:lineRule="auto"/>
        <w:rPr>
          <w:b/>
          <w:szCs w:val="22"/>
          <w:lang w:val="lt-LT"/>
        </w:rPr>
      </w:pPr>
    </w:p>
    <w:p w14:paraId="1CFE426C" w14:textId="77777777" w:rsidR="00A31847" w:rsidRPr="0007758F" w:rsidRDefault="00A31847" w:rsidP="00BA698D">
      <w:pPr>
        <w:tabs>
          <w:tab w:val="left" w:pos="-1440"/>
          <w:tab w:val="left" w:pos="-720"/>
        </w:tabs>
        <w:spacing w:line="240" w:lineRule="auto"/>
        <w:rPr>
          <w:b/>
          <w:szCs w:val="22"/>
          <w:lang w:val="lt-LT"/>
        </w:rPr>
      </w:pPr>
    </w:p>
    <w:p w14:paraId="6146F283" w14:textId="77777777" w:rsidR="00A31847" w:rsidRPr="0007758F" w:rsidRDefault="00A31847" w:rsidP="00BA698D">
      <w:pPr>
        <w:tabs>
          <w:tab w:val="left" w:pos="-1440"/>
          <w:tab w:val="left" w:pos="-720"/>
        </w:tabs>
        <w:spacing w:line="240" w:lineRule="auto"/>
        <w:rPr>
          <w:b/>
          <w:szCs w:val="22"/>
          <w:lang w:val="lt-LT"/>
        </w:rPr>
      </w:pPr>
    </w:p>
    <w:p w14:paraId="79D27E27" w14:textId="77777777" w:rsidR="00F34163" w:rsidRPr="0007758F" w:rsidRDefault="00F34163" w:rsidP="00BA698D">
      <w:pPr>
        <w:tabs>
          <w:tab w:val="left" w:pos="-1440"/>
          <w:tab w:val="left" w:pos="-720"/>
        </w:tabs>
        <w:spacing w:line="240" w:lineRule="auto"/>
        <w:rPr>
          <w:b/>
          <w:szCs w:val="22"/>
          <w:lang w:val="lt-LT"/>
        </w:rPr>
      </w:pPr>
    </w:p>
    <w:p w14:paraId="1B3E93F5" w14:textId="77777777" w:rsidR="00F34163" w:rsidRPr="0007758F" w:rsidRDefault="00F34163" w:rsidP="00BA698D">
      <w:pPr>
        <w:tabs>
          <w:tab w:val="left" w:pos="-1440"/>
          <w:tab w:val="left" w:pos="-720"/>
        </w:tabs>
        <w:spacing w:line="240" w:lineRule="auto"/>
        <w:rPr>
          <w:b/>
          <w:szCs w:val="22"/>
          <w:lang w:val="lt-LT"/>
        </w:rPr>
      </w:pPr>
    </w:p>
    <w:p w14:paraId="4ABEE629" w14:textId="77777777" w:rsidR="00F34163" w:rsidRPr="0007758F" w:rsidRDefault="00F34163" w:rsidP="00BA698D">
      <w:pPr>
        <w:tabs>
          <w:tab w:val="left" w:pos="-1440"/>
          <w:tab w:val="left" w:pos="-720"/>
        </w:tabs>
        <w:spacing w:line="240" w:lineRule="auto"/>
        <w:rPr>
          <w:b/>
          <w:szCs w:val="22"/>
          <w:lang w:val="lt-LT"/>
        </w:rPr>
      </w:pPr>
    </w:p>
    <w:p w14:paraId="189089AA" w14:textId="77777777" w:rsidR="00F34163" w:rsidRPr="0007758F" w:rsidRDefault="00F34163" w:rsidP="00BA698D">
      <w:pPr>
        <w:tabs>
          <w:tab w:val="left" w:pos="-1440"/>
          <w:tab w:val="left" w:pos="-720"/>
        </w:tabs>
        <w:spacing w:line="240" w:lineRule="auto"/>
        <w:rPr>
          <w:b/>
          <w:szCs w:val="22"/>
          <w:lang w:val="lt-LT"/>
        </w:rPr>
      </w:pPr>
    </w:p>
    <w:p w14:paraId="7BFDFF45" w14:textId="77777777" w:rsidR="00F34163" w:rsidRPr="0007758F" w:rsidRDefault="00F34163" w:rsidP="00BA698D">
      <w:pPr>
        <w:tabs>
          <w:tab w:val="left" w:pos="-1440"/>
          <w:tab w:val="left" w:pos="-720"/>
        </w:tabs>
        <w:spacing w:line="240" w:lineRule="auto"/>
        <w:rPr>
          <w:b/>
          <w:szCs w:val="22"/>
          <w:lang w:val="lt-LT"/>
        </w:rPr>
      </w:pPr>
    </w:p>
    <w:p w14:paraId="5A36E2F7" w14:textId="77777777" w:rsidR="00F34163" w:rsidRPr="0007758F" w:rsidRDefault="00F34163" w:rsidP="00BA698D">
      <w:pPr>
        <w:tabs>
          <w:tab w:val="left" w:pos="-1440"/>
          <w:tab w:val="left" w:pos="-720"/>
        </w:tabs>
        <w:spacing w:line="240" w:lineRule="auto"/>
        <w:rPr>
          <w:b/>
          <w:szCs w:val="22"/>
          <w:lang w:val="lt-LT"/>
        </w:rPr>
      </w:pPr>
    </w:p>
    <w:p w14:paraId="06AE02F6" w14:textId="77777777" w:rsidR="00F34163" w:rsidRPr="0007758F" w:rsidRDefault="00F34163" w:rsidP="00BA698D">
      <w:pPr>
        <w:tabs>
          <w:tab w:val="left" w:pos="-1440"/>
          <w:tab w:val="left" w:pos="-720"/>
        </w:tabs>
        <w:spacing w:line="240" w:lineRule="auto"/>
        <w:rPr>
          <w:b/>
          <w:szCs w:val="22"/>
          <w:lang w:val="lt-LT"/>
        </w:rPr>
      </w:pPr>
    </w:p>
    <w:p w14:paraId="5CB45A0D" w14:textId="77777777" w:rsidR="00F34163" w:rsidRPr="0007758F" w:rsidRDefault="00F34163" w:rsidP="00BA698D">
      <w:pPr>
        <w:tabs>
          <w:tab w:val="left" w:pos="-1440"/>
          <w:tab w:val="left" w:pos="-720"/>
        </w:tabs>
        <w:spacing w:line="240" w:lineRule="auto"/>
        <w:rPr>
          <w:b/>
          <w:szCs w:val="22"/>
          <w:lang w:val="lt-LT"/>
        </w:rPr>
      </w:pPr>
    </w:p>
    <w:p w14:paraId="0DEF97E4" w14:textId="77777777" w:rsidR="00F34163" w:rsidRPr="0007758F" w:rsidRDefault="00F34163" w:rsidP="00BA698D">
      <w:pPr>
        <w:tabs>
          <w:tab w:val="left" w:pos="-1440"/>
          <w:tab w:val="left" w:pos="-720"/>
        </w:tabs>
        <w:spacing w:line="240" w:lineRule="auto"/>
        <w:rPr>
          <w:b/>
          <w:szCs w:val="22"/>
          <w:lang w:val="lt-LT"/>
        </w:rPr>
      </w:pPr>
    </w:p>
    <w:p w14:paraId="3BA2C046" w14:textId="77777777" w:rsidR="00F34163" w:rsidRPr="0007758F" w:rsidRDefault="00F34163" w:rsidP="00BA698D">
      <w:pPr>
        <w:tabs>
          <w:tab w:val="left" w:pos="-1440"/>
          <w:tab w:val="left" w:pos="-720"/>
        </w:tabs>
        <w:spacing w:line="240" w:lineRule="auto"/>
        <w:rPr>
          <w:b/>
          <w:szCs w:val="22"/>
          <w:lang w:val="lt-LT"/>
        </w:rPr>
      </w:pPr>
    </w:p>
    <w:p w14:paraId="6DB70AFA" w14:textId="77777777" w:rsidR="00A31847" w:rsidRPr="0007758F" w:rsidRDefault="00A31847" w:rsidP="00BA698D">
      <w:pPr>
        <w:tabs>
          <w:tab w:val="left" w:pos="-1440"/>
          <w:tab w:val="left" w:pos="-720"/>
        </w:tabs>
        <w:spacing w:line="240" w:lineRule="auto"/>
        <w:rPr>
          <w:b/>
          <w:szCs w:val="22"/>
          <w:lang w:val="lt-LT"/>
        </w:rPr>
      </w:pPr>
    </w:p>
    <w:p w14:paraId="222D18F3" w14:textId="77777777" w:rsidR="00A31847" w:rsidRPr="0007758F" w:rsidRDefault="00A31847" w:rsidP="00BA698D">
      <w:pPr>
        <w:tabs>
          <w:tab w:val="left" w:pos="-1440"/>
          <w:tab w:val="left" w:pos="-720"/>
        </w:tabs>
        <w:spacing w:line="240" w:lineRule="auto"/>
        <w:rPr>
          <w:b/>
          <w:szCs w:val="22"/>
          <w:lang w:val="lt-LT"/>
        </w:rPr>
      </w:pPr>
    </w:p>
    <w:p w14:paraId="3722ED22" w14:textId="77777777" w:rsidR="00F34163" w:rsidRPr="0007758F" w:rsidRDefault="00F34163" w:rsidP="00BA698D">
      <w:pPr>
        <w:tabs>
          <w:tab w:val="left" w:pos="-1440"/>
          <w:tab w:val="left" w:pos="-720"/>
        </w:tabs>
        <w:spacing w:line="240" w:lineRule="auto"/>
        <w:rPr>
          <w:b/>
          <w:szCs w:val="22"/>
          <w:lang w:val="lt-LT"/>
        </w:rPr>
      </w:pPr>
    </w:p>
    <w:p w14:paraId="51EFF66F" w14:textId="77777777" w:rsidR="00EA03B1" w:rsidRDefault="00EA03B1" w:rsidP="00BA698D">
      <w:pPr>
        <w:pStyle w:val="Antrat2"/>
        <w:spacing w:before="0" w:after="0" w:line="240" w:lineRule="auto"/>
        <w:jc w:val="center"/>
        <w:rPr>
          <w:rFonts w:ascii="Times New Roman" w:hAnsi="Times New Roman"/>
          <w:i w:val="0"/>
          <w:sz w:val="22"/>
          <w:szCs w:val="22"/>
          <w:lang w:val="lt-LT"/>
        </w:rPr>
      </w:pPr>
    </w:p>
    <w:p w14:paraId="7DCDEC4B" w14:textId="77777777" w:rsidR="00EA03B1" w:rsidRDefault="00EA03B1" w:rsidP="00BA698D">
      <w:pPr>
        <w:pStyle w:val="Antrat2"/>
        <w:spacing w:before="0" w:after="0" w:line="240" w:lineRule="auto"/>
        <w:jc w:val="center"/>
        <w:rPr>
          <w:rFonts w:ascii="Times New Roman" w:hAnsi="Times New Roman"/>
          <w:i w:val="0"/>
          <w:sz w:val="22"/>
          <w:szCs w:val="22"/>
          <w:lang w:val="lt-LT"/>
        </w:rPr>
      </w:pPr>
    </w:p>
    <w:p w14:paraId="5FEEEFA2" w14:textId="77777777" w:rsidR="00EA03B1" w:rsidRDefault="00EA03B1" w:rsidP="00BA698D">
      <w:pPr>
        <w:pStyle w:val="Antrat2"/>
        <w:spacing w:before="0" w:after="0" w:line="240" w:lineRule="auto"/>
        <w:jc w:val="center"/>
        <w:rPr>
          <w:rFonts w:ascii="Times New Roman" w:hAnsi="Times New Roman"/>
          <w:i w:val="0"/>
          <w:sz w:val="22"/>
          <w:szCs w:val="22"/>
          <w:lang w:val="lt-LT"/>
        </w:rPr>
      </w:pPr>
    </w:p>
    <w:p w14:paraId="6C6BF363" w14:textId="77777777" w:rsidR="00F34163" w:rsidRPr="0007758F" w:rsidRDefault="00F34163" w:rsidP="00BA698D">
      <w:pPr>
        <w:pStyle w:val="Antrat2"/>
        <w:spacing w:before="0" w:after="0" w:line="240" w:lineRule="auto"/>
        <w:jc w:val="center"/>
        <w:rPr>
          <w:rFonts w:ascii="Times New Roman" w:hAnsi="Times New Roman"/>
          <w:bCs w:val="0"/>
          <w:i w:val="0"/>
          <w:iCs w:val="0"/>
          <w:sz w:val="22"/>
          <w:szCs w:val="22"/>
          <w:lang w:val="lt-LT"/>
        </w:rPr>
      </w:pPr>
      <w:r w:rsidRPr="0007758F">
        <w:rPr>
          <w:rFonts w:ascii="Times New Roman" w:hAnsi="Times New Roman"/>
          <w:i w:val="0"/>
          <w:sz w:val="22"/>
          <w:szCs w:val="22"/>
          <w:lang w:val="lt-LT"/>
        </w:rPr>
        <w:t>I PRIEDAS</w:t>
      </w:r>
    </w:p>
    <w:p w14:paraId="04651F7E" w14:textId="77777777" w:rsidR="00F34163" w:rsidRPr="0007758F" w:rsidRDefault="00F34163" w:rsidP="00BA698D">
      <w:pPr>
        <w:spacing w:line="240" w:lineRule="auto"/>
        <w:rPr>
          <w:szCs w:val="22"/>
          <w:lang w:val="lt-LT"/>
        </w:rPr>
      </w:pPr>
    </w:p>
    <w:p w14:paraId="3675E86F" w14:textId="77777777" w:rsidR="00F34163" w:rsidRPr="0007758F" w:rsidRDefault="00F34163" w:rsidP="00BA698D">
      <w:pPr>
        <w:tabs>
          <w:tab w:val="left" w:pos="-1440"/>
          <w:tab w:val="left" w:pos="-720"/>
        </w:tabs>
        <w:spacing w:line="240" w:lineRule="auto"/>
        <w:jc w:val="center"/>
        <w:rPr>
          <w:b/>
          <w:szCs w:val="22"/>
          <w:lang w:val="lt-LT"/>
        </w:rPr>
      </w:pPr>
      <w:r w:rsidRPr="0007758F">
        <w:rPr>
          <w:b/>
          <w:szCs w:val="22"/>
          <w:lang w:val="lt-LT"/>
        </w:rPr>
        <w:t>PREPARATO CHARAKTERISTIKŲ SANTRAUKA</w:t>
      </w:r>
    </w:p>
    <w:p w14:paraId="6462C4FC" w14:textId="77777777" w:rsidR="00F34163" w:rsidRPr="0007758F" w:rsidRDefault="00F34163" w:rsidP="00BA698D">
      <w:pPr>
        <w:tabs>
          <w:tab w:val="left" w:pos="-1440"/>
          <w:tab w:val="left" w:pos="-720"/>
        </w:tabs>
        <w:spacing w:line="240" w:lineRule="auto"/>
        <w:jc w:val="center"/>
        <w:rPr>
          <w:szCs w:val="22"/>
          <w:lang w:val="lt-LT"/>
        </w:rPr>
      </w:pPr>
      <w:r w:rsidRPr="0007758F">
        <w:rPr>
          <w:szCs w:val="22"/>
          <w:lang w:val="lt-LT" w:eastAsia="zh-CN"/>
        </w:rPr>
        <w:br w:type="page"/>
      </w:r>
    </w:p>
    <w:p w14:paraId="3C2BEF82" w14:textId="24D3A196" w:rsidR="00F34163" w:rsidRPr="0007758F" w:rsidRDefault="00F34163" w:rsidP="00BA698D">
      <w:pPr>
        <w:pStyle w:val="Antrat3"/>
        <w:spacing w:before="0" w:after="0" w:line="240" w:lineRule="auto"/>
        <w:rPr>
          <w:rFonts w:ascii="Times New Roman" w:hAnsi="Times New Roman"/>
          <w:sz w:val="22"/>
          <w:szCs w:val="22"/>
          <w:lang w:val="lt-LT"/>
        </w:rPr>
      </w:pPr>
      <w:r w:rsidRPr="0007758F">
        <w:rPr>
          <w:rFonts w:ascii="Times New Roman" w:hAnsi="Times New Roman"/>
          <w:sz w:val="22"/>
          <w:szCs w:val="22"/>
          <w:lang w:val="lt-LT"/>
        </w:rPr>
        <w:lastRenderedPageBreak/>
        <w:t>1.</w:t>
      </w:r>
      <w:r w:rsidRPr="0007758F">
        <w:rPr>
          <w:rFonts w:ascii="Times New Roman" w:hAnsi="Times New Roman"/>
          <w:sz w:val="22"/>
          <w:szCs w:val="22"/>
          <w:lang w:val="lt-LT"/>
        </w:rPr>
        <w:tab/>
        <w:t>VAISTINIO PREPARATO PAVADINIMAS</w:t>
      </w:r>
    </w:p>
    <w:p w14:paraId="7C9020A5" w14:textId="77777777" w:rsidR="00F34163" w:rsidRPr="0007758F" w:rsidRDefault="00F34163" w:rsidP="00FD3C23">
      <w:pPr>
        <w:spacing w:line="240" w:lineRule="auto"/>
        <w:rPr>
          <w:szCs w:val="22"/>
          <w:lang w:val="lt-LT"/>
        </w:rPr>
      </w:pPr>
    </w:p>
    <w:p w14:paraId="404152A7" w14:textId="77777777" w:rsidR="00AD49C2" w:rsidRPr="0007758F" w:rsidRDefault="00521C2F" w:rsidP="00FD3C23">
      <w:pPr>
        <w:tabs>
          <w:tab w:val="clear" w:pos="567"/>
          <w:tab w:val="left" w:pos="720"/>
        </w:tabs>
        <w:spacing w:line="240" w:lineRule="auto"/>
        <w:rPr>
          <w:szCs w:val="22"/>
          <w:lang w:val="lt-LT"/>
        </w:rPr>
      </w:pPr>
      <w:r w:rsidRPr="00521C2F">
        <w:rPr>
          <w:bCs/>
          <w:szCs w:val="22"/>
          <w:lang w:val="lt-LT"/>
        </w:rPr>
        <w:t>Adobil</w:t>
      </w:r>
      <w:r w:rsidR="00AD49C2" w:rsidRPr="0007758F">
        <w:rPr>
          <w:szCs w:val="22"/>
          <w:lang w:val="lt-LT"/>
        </w:rPr>
        <w:t xml:space="preserve"> 500</w:t>
      </w:r>
      <w:r w:rsidR="002B15A1" w:rsidRPr="0007758F">
        <w:rPr>
          <w:szCs w:val="22"/>
          <w:lang w:val="lt-LT"/>
        </w:rPr>
        <w:t> mg</w:t>
      </w:r>
      <w:r w:rsidR="00AD49C2" w:rsidRPr="0007758F">
        <w:rPr>
          <w:szCs w:val="22"/>
          <w:lang w:val="lt-LT"/>
        </w:rPr>
        <w:t>/150</w:t>
      </w:r>
      <w:r w:rsidR="002B15A1" w:rsidRPr="0007758F">
        <w:rPr>
          <w:szCs w:val="22"/>
          <w:lang w:val="lt-LT"/>
        </w:rPr>
        <w:t> mg</w:t>
      </w:r>
      <w:r w:rsidR="00AD49C2" w:rsidRPr="0007758F">
        <w:rPr>
          <w:szCs w:val="22"/>
          <w:lang w:val="lt-LT"/>
        </w:rPr>
        <w:t xml:space="preserve"> </w:t>
      </w:r>
      <w:r w:rsidR="00BA698D" w:rsidRPr="0007758F">
        <w:rPr>
          <w:szCs w:val="22"/>
          <w:lang w:val="lt-LT"/>
        </w:rPr>
        <w:t>plėvele dengtos tabletės</w:t>
      </w:r>
    </w:p>
    <w:p w14:paraId="250C9C1F" w14:textId="77777777" w:rsidR="00F34163" w:rsidRPr="0007758F" w:rsidRDefault="00F34163" w:rsidP="00FD3C23">
      <w:pPr>
        <w:spacing w:line="240" w:lineRule="auto"/>
        <w:rPr>
          <w:szCs w:val="22"/>
          <w:lang w:val="lt-LT"/>
        </w:rPr>
      </w:pPr>
    </w:p>
    <w:p w14:paraId="6FCE27BA" w14:textId="77777777" w:rsidR="00F34163" w:rsidRPr="0007758F" w:rsidRDefault="00F34163" w:rsidP="00FD3C23">
      <w:pPr>
        <w:spacing w:line="240" w:lineRule="auto"/>
        <w:rPr>
          <w:szCs w:val="22"/>
          <w:lang w:val="lt-LT"/>
        </w:rPr>
      </w:pPr>
    </w:p>
    <w:p w14:paraId="52D6FBF0" w14:textId="77777777" w:rsidR="00F34163" w:rsidRPr="0007758F" w:rsidRDefault="00F34163" w:rsidP="00FD3C23">
      <w:pPr>
        <w:pStyle w:val="Antrat3"/>
        <w:spacing w:before="0" w:after="0" w:line="240" w:lineRule="auto"/>
        <w:rPr>
          <w:rFonts w:ascii="Times New Roman" w:hAnsi="Times New Roman"/>
          <w:sz w:val="22"/>
          <w:szCs w:val="22"/>
          <w:lang w:val="lt-LT"/>
        </w:rPr>
      </w:pPr>
      <w:r w:rsidRPr="0007758F">
        <w:rPr>
          <w:rFonts w:ascii="Times New Roman" w:hAnsi="Times New Roman"/>
          <w:sz w:val="22"/>
          <w:szCs w:val="22"/>
          <w:lang w:val="lt-LT"/>
        </w:rPr>
        <w:t>2.</w:t>
      </w:r>
      <w:r w:rsidRPr="0007758F">
        <w:rPr>
          <w:rFonts w:ascii="Times New Roman" w:hAnsi="Times New Roman"/>
          <w:sz w:val="22"/>
          <w:szCs w:val="22"/>
          <w:lang w:val="lt-LT"/>
        </w:rPr>
        <w:tab/>
        <w:t>KOKYBINĖ IR KIEKYBINĖ SUDĖTIS</w:t>
      </w:r>
    </w:p>
    <w:p w14:paraId="1C8BF949" w14:textId="77777777" w:rsidR="00F34163" w:rsidRPr="0007758F" w:rsidRDefault="00F34163" w:rsidP="00FD3C23">
      <w:pPr>
        <w:spacing w:line="240" w:lineRule="auto"/>
        <w:rPr>
          <w:szCs w:val="22"/>
          <w:lang w:val="lt-LT"/>
        </w:rPr>
      </w:pPr>
    </w:p>
    <w:p w14:paraId="40E729DB" w14:textId="12A9B3E2" w:rsidR="00AD49C2" w:rsidRPr="0007758F" w:rsidRDefault="0073335A" w:rsidP="00FD3C23">
      <w:pPr>
        <w:spacing w:line="240" w:lineRule="auto"/>
        <w:rPr>
          <w:szCs w:val="22"/>
          <w:lang w:val="lt-LT"/>
        </w:rPr>
      </w:pPr>
      <w:r w:rsidRPr="0007758F">
        <w:rPr>
          <w:szCs w:val="22"/>
          <w:lang w:val="lt-LT"/>
        </w:rPr>
        <w:t xml:space="preserve">Kiekvienoje </w:t>
      </w:r>
      <w:r w:rsidR="000A2732">
        <w:rPr>
          <w:szCs w:val="22"/>
          <w:lang w:val="lt-LT"/>
        </w:rPr>
        <w:t xml:space="preserve">plėvele dengtoje </w:t>
      </w:r>
      <w:r w:rsidRPr="0007758F">
        <w:rPr>
          <w:szCs w:val="22"/>
          <w:lang w:val="lt-LT"/>
        </w:rPr>
        <w:t>tabletėje yra</w:t>
      </w:r>
      <w:r w:rsidR="00AD49C2" w:rsidRPr="0007758F">
        <w:rPr>
          <w:szCs w:val="22"/>
          <w:lang w:val="lt-LT"/>
        </w:rPr>
        <w:t xml:space="preserve"> 500</w:t>
      </w:r>
      <w:r w:rsidR="002B15A1" w:rsidRPr="0007758F">
        <w:rPr>
          <w:szCs w:val="22"/>
          <w:lang w:val="lt-LT"/>
        </w:rPr>
        <w:t> mg</w:t>
      </w:r>
      <w:r w:rsidR="00600E04" w:rsidRPr="0007758F">
        <w:rPr>
          <w:szCs w:val="22"/>
          <w:lang w:val="lt-LT"/>
        </w:rPr>
        <w:t xml:space="preserve"> </w:t>
      </w:r>
      <w:r w:rsidRPr="0007758F">
        <w:rPr>
          <w:szCs w:val="22"/>
          <w:lang w:val="lt-LT"/>
        </w:rPr>
        <w:t xml:space="preserve">paracetamolio </w:t>
      </w:r>
      <w:r w:rsidR="00600E04" w:rsidRPr="0007758F">
        <w:rPr>
          <w:szCs w:val="22"/>
          <w:lang w:val="lt-LT"/>
        </w:rPr>
        <w:t xml:space="preserve">ir </w:t>
      </w:r>
      <w:r w:rsidR="00AD49C2" w:rsidRPr="0007758F">
        <w:rPr>
          <w:szCs w:val="22"/>
          <w:lang w:val="lt-LT"/>
        </w:rPr>
        <w:t>150</w:t>
      </w:r>
      <w:r w:rsidR="002B15A1" w:rsidRPr="0007758F">
        <w:rPr>
          <w:szCs w:val="22"/>
          <w:lang w:val="lt-LT"/>
        </w:rPr>
        <w:t> </w:t>
      </w:r>
      <w:r w:rsidR="00FD3C23">
        <w:rPr>
          <w:szCs w:val="22"/>
          <w:lang w:val="lt-LT"/>
        </w:rPr>
        <w:t>mg ibuprofeno</w:t>
      </w:r>
      <w:r w:rsidR="00AD49C2" w:rsidRPr="0007758F">
        <w:rPr>
          <w:szCs w:val="22"/>
          <w:lang w:val="lt-LT"/>
        </w:rPr>
        <w:t>.</w:t>
      </w:r>
    </w:p>
    <w:p w14:paraId="7F3D8335" w14:textId="77777777" w:rsidR="00AD49C2" w:rsidRPr="0007758F" w:rsidRDefault="00AD49C2" w:rsidP="00FD3C23">
      <w:pPr>
        <w:spacing w:line="240" w:lineRule="auto"/>
        <w:rPr>
          <w:szCs w:val="22"/>
          <w:lang w:val="lt-LT"/>
        </w:rPr>
      </w:pPr>
    </w:p>
    <w:p w14:paraId="1A776E5B" w14:textId="5B122C38" w:rsidR="00AD49C2" w:rsidRPr="0007758F" w:rsidRDefault="00AD49C2" w:rsidP="00FD3C23">
      <w:pPr>
        <w:spacing w:line="240" w:lineRule="auto"/>
        <w:rPr>
          <w:szCs w:val="22"/>
          <w:lang w:val="lt-LT"/>
        </w:rPr>
      </w:pPr>
      <w:r w:rsidRPr="0007758F">
        <w:rPr>
          <w:szCs w:val="22"/>
          <w:u w:val="single"/>
          <w:lang w:val="lt-LT"/>
        </w:rPr>
        <w:t>Pagalbinė medžiaga, kurios poveikis žinomas</w:t>
      </w:r>
      <w:r w:rsidR="000A2732">
        <w:rPr>
          <w:szCs w:val="22"/>
          <w:u w:val="single"/>
          <w:lang w:val="lt-LT"/>
        </w:rPr>
        <w:t xml:space="preserve">: </w:t>
      </w:r>
      <w:r w:rsidR="000A2732">
        <w:rPr>
          <w:szCs w:val="22"/>
          <w:lang w:val="lt-LT"/>
        </w:rPr>
        <w:t>l</w:t>
      </w:r>
      <w:r w:rsidR="0027725E" w:rsidRPr="0007758F">
        <w:rPr>
          <w:szCs w:val="22"/>
          <w:lang w:val="lt-LT"/>
        </w:rPr>
        <w:t xml:space="preserve">aktozė </w:t>
      </w:r>
      <w:r w:rsidR="0073335A" w:rsidRPr="0007758F">
        <w:rPr>
          <w:szCs w:val="22"/>
          <w:lang w:val="lt-LT"/>
        </w:rPr>
        <w:t xml:space="preserve">monohidratas </w:t>
      </w:r>
      <w:r w:rsidRPr="0007758F">
        <w:rPr>
          <w:szCs w:val="22"/>
          <w:lang w:val="lt-LT"/>
        </w:rPr>
        <w:t>3</w:t>
      </w:r>
      <w:r w:rsidR="0073335A" w:rsidRPr="0007758F">
        <w:rPr>
          <w:szCs w:val="22"/>
          <w:lang w:val="lt-LT"/>
        </w:rPr>
        <w:t>,</w:t>
      </w:r>
      <w:r w:rsidRPr="0007758F">
        <w:rPr>
          <w:szCs w:val="22"/>
          <w:lang w:val="lt-LT"/>
        </w:rPr>
        <w:t>81</w:t>
      </w:r>
      <w:r w:rsidR="002B15A1" w:rsidRPr="0007758F">
        <w:rPr>
          <w:szCs w:val="22"/>
          <w:lang w:val="lt-LT"/>
        </w:rPr>
        <w:t> mg</w:t>
      </w:r>
    </w:p>
    <w:p w14:paraId="72D159B8" w14:textId="77777777" w:rsidR="0073335A" w:rsidRPr="0007758F" w:rsidRDefault="0073335A" w:rsidP="00FD3C23">
      <w:pPr>
        <w:spacing w:line="240" w:lineRule="auto"/>
        <w:rPr>
          <w:szCs w:val="22"/>
          <w:lang w:val="lt-LT"/>
        </w:rPr>
      </w:pPr>
    </w:p>
    <w:p w14:paraId="646BDEAE" w14:textId="77777777" w:rsidR="00F34163" w:rsidRPr="0007758F" w:rsidRDefault="00F34163" w:rsidP="00FD3C23">
      <w:pPr>
        <w:spacing w:line="240" w:lineRule="auto"/>
        <w:rPr>
          <w:szCs w:val="22"/>
          <w:lang w:val="lt-LT"/>
        </w:rPr>
      </w:pPr>
      <w:r w:rsidRPr="0007758F">
        <w:rPr>
          <w:szCs w:val="22"/>
          <w:lang w:val="lt-LT"/>
        </w:rPr>
        <w:t>Visos pagalbinės medžiagos išvardytos 6.1 skyriuje.</w:t>
      </w:r>
    </w:p>
    <w:p w14:paraId="194A9659" w14:textId="77777777" w:rsidR="00F34163" w:rsidRPr="0007758F" w:rsidRDefault="00F34163" w:rsidP="00FD3C23">
      <w:pPr>
        <w:spacing w:line="240" w:lineRule="auto"/>
        <w:rPr>
          <w:szCs w:val="22"/>
          <w:lang w:val="lt-LT"/>
        </w:rPr>
      </w:pPr>
    </w:p>
    <w:p w14:paraId="5D76A5B4" w14:textId="77777777" w:rsidR="00F34163" w:rsidRPr="0007758F" w:rsidRDefault="00F34163" w:rsidP="00FD3C23">
      <w:pPr>
        <w:spacing w:line="240" w:lineRule="auto"/>
        <w:rPr>
          <w:szCs w:val="22"/>
          <w:lang w:val="lt-LT"/>
        </w:rPr>
      </w:pPr>
    </w:p>
    <w:p w14:paraId="2BBFCE46" w14:textId="77777777" w:rsidR="00F34163" w:rsidRPr="0007758F" w:rsidRDefault="00F34163" w:rsidP="00FD3C23">
      <w:pPr>
        <w:pStyle w:val="Antrat3"/>
        <w:spacing w:before="0" w:after="0" w:line="240" w:lineRule="auto"/>
        <w:rPr>
          <w:rFonts w:ascii="Times New Roman" w:hAnsi="Times New Roman"/>
          <w:sz w:val="22"/>
          <w:szCs w:val="22"/>
          <w:lang w:val="lt-LT"/>
        </w:rPr>
      </w:pPr>
      <w:r w:rsidRPr="0007758F">
        <w:rPr>
          <w:rFonts w:ascii="Times New Roman" w:hAnsi="Times New Roman"/>
          <w:sz w:val="22"/>
          <w:szCs w:val="22"/>
          <w:lang w:val="lt-LT"/>
        </w:rPr>
        <w:t>3.</w:t>
      </w:r>
      <w:r w:rsidRPr="0007758F">
        <w:rPr>
          <w:rFonts w:ascii="Times New Roman" w:hAnsi="Times New Roman"/>
          <w:sz w:val="22"/>
          <w:szCs w:val="22"/>
          <w:lang w:val="lt-LT"/>
        </w:rPr>
        <w:tab/>
        <w:t>FARMACINĖ FORMA</w:t>
      </w:r>
    </w:p>
    <w:p w14:paraId="78590BC6" w14:textId="77777777" w:rsidR="00F34163" w:rsidRPr="0007758F" w:rsidRDefault="00F34163" w:rsidP="00FD3C23">
      <w:pPr>
        <w:spacing w:line="240" w:lineRule="auto"/>
        <w:rPr>
          <w:szCs w:val="22"/>
          <w:lang w:val="lt-LT"/>
        </w:rPr>
      </w:pPr>
    </w:p>
    <w:p w14:paraId="0B259B8D" w14:textId="77777777" w:rsidR="00AD49C2" w:rsidRPr="0007758F" w:rsidRDefault="0073335A" w:rsidP="00FD3C23">
      <w:pPr>
        <w:spacing w:line="240" w:lineRule="auto"/>
        <w:rPr>
          <w:szCs w:val="22"/>
          <w:lang w:val="lt-LT"/>
        </w:rPr>
      </w:pPr>
      <w:r w:rsidRPr="0007758F">
        <w:rPr>
          <w:szCs w:val="22"/>
          <w:lang w:val="lt-LT"/>
        </w:rPr>
        <w:t>Plėvele dengta tabletė</w:t>
      </w:r>
    </w:p>
    <w:p w14:paraId="3CCD2400" w14:textId="77777777" w:rsidR="0073335A" w:rsidRPr="0007758F" w:rsidRDefault="0073335A" w:rsidP="00FD3C23">
      <w:pPr>
        <w:spacing w:line="240" w:lineRule="auto"/>
        <w:rPr>
          <w:szCs w:val="22"/>
          <w:lang w:val="lt-LT"/>
        </w:rPr>
      </w:pPr>
    </w:p>
    <w:p w14:paraId="24EADB2F" w14:textId="02F8D08E" w:rsidR="00F34163" w:rsidRPr="0007758F" w:rsidRDefault="0099041D" w:rsidP="00FD3C23">
      <w:pPr>
        <w:spacing w:line="240" w:lineRule="auto"/>
        <w:rPr>
          <w:szCs w:val="22"/>
          <w:lang w:val="lt-LT"/>
        </w:rPr>
      </w:pPr>
      <w:r w:rsidRPr="0007758F">
        <w:rPr>
          <w:szCs w:val="22"/>
          <w:lang w:val="lt-LT"/>
        </w:rPr>
        <w:t>Baltos</w:t>
      </w:r>
      <w:r w:rsidR="00AD49C2" w:rsidRPr="0007758F">
        <w:rPr>
          <w:szCs w:val="22"/>
          <w:lang w:val="lt-LT"/>
        </w:rPr>
        <w:t xml:space="preserve">, </w:t>
      </w:r>
      <w:r w:rsidRPr="0007758F">
        <w:rPr>
          <w:szCs w:val="22"/>
          <w:lang w:val="lt-LT"/>
        </w:rPr>
        <w:t>kapsulės formos</w:t>
      </w:r>
      <w:r w:rsidR="000A2732">
        <w:rPr>
          <w:szCs w:val="22"/>
          <w:lang w:val="lt-LT"/>
        </w:rPr>
        <w:t>,</w:t>
      </w:r>
      <w:r w:rsidR="00AD49C2" w:rsidRPr="0007758F">
        <w:rPr>
          <w:szCs w:val="22"/>
          <w:lang w:val="lt-LT"/>
        </w:rPr>
        <w:t xml:space="preserve"> 19</w:t>
      </w:r>
      <w:r w:rsidR="004847C8">
        <w:rPr>
          <w:szCs w:val="22"/>
          <w:lang w:val="lt-LT"/>
        </w:rPr>
        <w:t> </w:t>
      </w:r>
      <w:r w:rsidR="00AD49C2" w:rsidRPr="0007758F">
        <w:rPr>
          <w:szCs w:val="22"/>
          <w:lang w:val="lt-LT"/>
        </w:rPr>
        <w:t xml:space="preserve">mm </w:t>
      </w:r>
      <w:r w:rsidR="0073335A" w:rsidRPr="0007758F">
        <w:rPr>
          <w:szCs w:val="22"/>
          <w:lang w:val="lt-LT"/>
        </w:rPr>
        <w:t>ilgio tabletės. Vienoje tabletės pusėje yra jai perlaužti skirta vagelė, kita pusė – lygi.</w:t>
      </w:r>
      <w:r w:rsidR="002B15A1" w:rsidRPr="0007758F">
        <w:rPr>
          <w:szCs w:val="22"/>
          <w:lang w:val="lt-LT"/>
        </w:rPr>
        <w:t xml:space="preserve"> </w:t>
      </w:r>
      <w:r w:rsidR="00F34163" w:rsidRPr="0007758F">
        <w:rPr>
          <w:szCs w:val="22"/>
          <w:lang w:val="lt-LT"/>
        </w:rPr>
        <w:t>Vagelė skirta tik tabletei perlaužti, kad būtų lengviau nuryti, bet ne jai padalyti į lygias dozes.</w:t>
      </w:r>
    </w:p>
    <w:p w14:paraId="60E762FA" w14:textId="77777777" w:rsidR="00F34163" w:rsidRPr="0007758F" w:rsidRDefault="00F34163" w:rsidP="00F5233B">
      <w:pPr>
        <w:spacing w:line="240" w:lineRule="auto"/>
        <w:rPr>
          <w:szCs w:val="22"/>
          <w:lang w:val="lt-LT"/>
        </w:rPr>
      </w:pPr>
    </w:p>
    <w:p w14:paraId="27CD06E9" w14:textId="77777777" w:rsidR="00F34163" w:rsidRPr="0007758F" w:rsidRDefault="00F34163" w:rsidP="00F5233B">
      <w:pPr>
        <w:spacing w:line="240" w:lineRule="auto"/>
        <w:rPr>
          <w:szCs w:val="22"/>
          <w:lang w:val="lt-LT"/>
        </w:rPr>
      </w:pPr>
    </w:p>
    <w:p w14:paraId="7F8ED64F" w14:textId="7A76722E" w:rsidR="00F34163" w:rsidRPr="0007758F" w:rsidRDefault="00F34163" w:rsidP="00F5233B">
      <w:pPr>
        <w:pStyle w:val="Antrat3"/>
        <w:spacing w:before="0" w:after="0" w:line="240" w:lineRule="auto"/>
        <w:rPr>
          <w:rFonts w:ascii="Times New Roman" w:hAnsi="Times New Roman"/>
          <w:sz w:val="22"/>
          <w:szCs w:val="22"/>
          <w:lang w:val="lt-LT"/>
        </w:rPr>
      </w:pPr>
      <w:r w:rsidRPr="0007758F">
        <w:rPr>
          <w:rFonts w:ascii="Times New Roman" w:hAnsi="Times New Roman"/>
          <w:sz w:val="22"/>
          <w:szCs w:val="22"/>
          <w:lang w:val="lt-LT"/>
        </w:rPr>
        <w:t>4.</w:t>
      </w:r>
      <w:r w:rsidRPr="0007758F">
        <w:rPr>
          <w:rFonts w:ascii="Times New Roman" w:hAnsi="Times New Roman"/>
          <w:sz w:val="22"/>
          <w:szCs w:val="22"/>
          <w:lang w:val="lt-LT"/>
        </w:rPr>
        <w:tab/>
        <w:t>KLINIKINĖ INFORMACIJA</w:t>
      </w:r>
    </w:p>
    <w:p w14:paraId="25C08159" w14:textId="77777777" w:rsidR="00F34163" w:rsidRPr="0007758F" w:rsidRDefault="00F34163" w:rsidP="00F5233B">
      <w:pPr>
        <w:spacing w:line="240" w:lineRule="auto"/>
        <w:rPr>
          <w:szCs w:val="22"/>
          <w:lang w:val="lt-LT"/>
        </w:rPr>
      </w:pPr>
    </w:p>
    <w:p w14:paraId="652EF57E"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4.1</w:t>
      </w:r>
      <w:r w:rsidRPr="0007758F">
        <w:rPr>
          <w:rFonts w:ascii="Times New Roman" w:hAnsi="Times New Roman"/>
          <w:sz w:val="22"/>
          <w:szCs w:val="22"/>
          <w:lang w:val="lt-LT"/>
        </w:rPr>
        <w:tab/>
        <w:t>Terapinės indikacijos</w:t>
      </w:r>
    </w:p>
    <w:p w14:paraId="558CCB86" w14:textId="77777777" w:rsidR="00F34163" w:rsidRPr="0007758F" w:rsidRDefault="00F34163" w:rsidP="00F5233B">
      <w:pPr>
        <w:spacing w:line="240" w:lineRule="auto"/>
        <w:rPr>
          <w:szCs w:val="22"/>
          <w:lang w:val="lt-LT"/>
        </w:rPr>
      </w:pPr>
    </w:p>
    <w:p w14:paraId="1568AAF9" w14:textId="58CB6E3A" w:rsidR="00AD49C2" w:rsidRDefault="002A00DD" w:rsidP="00F5233B">
      <w:pPr>
        <w:spacing w:line="240" w:lineRule="auto"/>
        <w:rPr>
          <w:szCs w:val="22"/>
          <w:lang w:val="lt-LT"/>
        </w:rPr>
      </w:pPr>
      <w:bookmarkStart w:id="1" w:name="_Hlk114232495"/>
      <w:r w:rsidRPr="002A00DD">
        <w:rPr>
          <w:szCs w:val="22"/>
          <w:lang w:val="lt-LT"/>
        </w:rPr>
        <w:t>Trumpalaikis simptominis silpno arba vidutinio stiprumo skausmo malšinimas.</w:t>
      </w:r>
      <w:r w:rsidR="00AD49C2" w:rsidRPr="0007758F">
        <w:rPr>
          <w:szCs w:val="22"/>
          <w:lang w:val="lt-LT"/>
        </w:rPr>
        <w:t xml:space="preserve"> </w:t>
      </w:r>
    </w:p>
    <w:bookmarkEnd w:id="1"/>
    <w:p w14:paraId="6B73DD62" w14:textId="77777777" w:rsidR="00F34163" w:rsidRPr="0007758F" w:rsidRDefault="00F34163" w:rsidP="00F5233B">
      <w:pPr>
        <w:spacing w:line="240" w:lineRule="auto"/>
        <w:rPr>
          <w:szCs w:val="22"/>
          <w:lang w:val="lt-LT"/>
        </w:rPr>
      </w:pPr>
    </w:p>
    <w:p w14:paraId="5700EB04"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4.2</w:t>
      </w:r>
      <w:r w:rsidRPr="0007758F">
        <w:rPr>
          <w:rFonts w:ascii="Times New Roman" w:hAnsi="Times New Roman"/>
          <w:sz w:val="22"/>
          <w:szCs w:val="22"/>
          <w:lang w:val="lt-LT"/>
        </w:rPr>
        <w:tab/>
        <w:t>Dozavimas ir vartojimo metodas</w:t>
      </w:r>
    </w:p>
    <w:p w14:paraId="5944E061" w14:textId="77777777" w:rsidR="00F34163" w:rsidRPr="0007758F" w:rsidRDefault="00F34163" w:rsidP="00F5233B">
      <w:pPr>
        <w:spacing w:line="240" w:lineRule="auto"/>
        <w:rPr>
          <w:szCs w:val="22"/>
          <w:lang w:val="lt-LT"/>
        </w:rPr>
      </w:pPr>
    </w:p>
    <w:p w14:paraId="4260C09B" w14:textId="77777777" w:rsidR="00F34163" w:rsidRPr="0007758F" w:rsidRDefault="00F34163" w:rsidP="00F5233B">
      <w:pPr>
        <w:spacing w:line="240" w:lineRule="auto"/>
        <w:rPr>
          <w:szCs w:val="22"/>
          <w:u w:val="single"/>
          <w:lang w:val="lt-LT"/>
        </w:rPr>
      </w:pPr>
      <w:r w:rsidRPr="0007758F">
        <w:rPr>
          <w:szCs w:val="22"/>
          <w:u w:val="single"/>
          <w:lang w:val="lt-LT"/>
        </w:rPr>
        <w:t>Dozavimas</w:t>
      </w:r>
    </w:p>
    <w:p w14:paraId="14C9CC35" w14:textId="77777777" w:rsidR="00F34163" w:rsidRPr="0007758F" w:rsidRDefault="00F34163" w:rsidP="00F5233B">
      <w:pPr>
        <w:spacing w:line="240" w:lineRule="auto"/>
        <w:rPr>
          <w:szCs w:val="22"/>
          <w:lang w:val="lt-LT"/>
        </w:rPr>
      </w:pPr>
    </w:p>
    <w:p w14:paraId="1CABD530" w14:textId="0F509658" w:rsidR="00AD49C2" w:rsidRPr="0007758F" w:rsidRDefault="0073335A" w:rsidP="00F5233B">
      <w:pPr>
        <w:tabs>
          <w:tab w:val="clear" w:pos="567"/>
        </w:tabs>
        <w:spacing w:line="240" w:lineRule="auto"/>
        <w:rPr>
          <w:szCs w:val="22"/>
          <w:lang w:val="lt-LT"/>
        </w:rPr>
      </w:pPr>
      <w:r w:rsidRPr="0007758F">
        <w:rPr>
          <w:szCs w:val="22"/>
          <w:lang w:val="lt-LT"/>
        </w:rPr>
        <w:t>Vartoti per burną</w:t>
      </w:r>
      <w:r w:rsidR="00FD3C23">
        <w:rPr>
          <w:szCs w:val="22"/>
          <w:lang w:val="lt-LT"/>
        </w:rPr>
        <w:t>,</w:t>
      </w:r>
      <w:r w:rsidR="00600E04" w:rsidRPr="0007758F">
        <w:rPr>
          <w:szCs w:val="22"/>
          <w:lang w:val="lt-LT"/>
        </w:rPr>
        <w:t xml:space="preserve"> </w:t>
      </w:r>
      <w:r w:rsidRPr="0007758F">
        <w:rPr>
          <w:szCs w:val="22"/>
          <w:lang w:val="lt-LT"/>
        </w:rPr>
        <w:t xml:space="preserve">tik </w:t>
      </w:r>
      <w:r w:rsidR="003211CD">
        <w:rPr>
          <w:szCs w:val="22"/>
          <w:lang w:val="lt-LT"/>
        </w:rPr>
        <w:t>trumpalaikiam vartojimui</w:t>
      </w:r>
      <w:r w:rsidRPr="0007758F">
        <w:rPr>
          <w:szCs w:val="22"/>
          <w:lang w:val="lt-LT"/>
        </w:rPr>
        <w:t xml:space="preserve"> </w:t>
      </w:r>
      <w:r w:rsidR="00AD49C2" w:rsidRPr="0007758F">
        <w:rPr>
          <w:szCs w:val="22"/>
          <w:lang w:val="lt-LT"/>
        </w:rPr>
        <w:t>(</w:t>
      </w:r>
      <w:r w:rsidRPr="0007758F">
        <w:rPr>
          <w:szCs w:val="22"/>
          <w:lang w:val="lt-LT"/>
        </w:rPr>
        <w:t xml:space="preserve">ne ilgiau kaip </w:t>
      </w:r>
      <w:r w:rsidR="00AD49C2" w:rsidRPr="0007758F">
        <w:rPr>
          <w:szCs w:val="22"/>
          <w:lang w:val="lt-LT"/>
        </w:rPr>
        <w:t>3 d</w:t>
      </w:r>
      <w:r w:rsidRPr="0007758F">
        <w:rPr>
          <w:szCs w:val="22"/>
          <w:lang w:val="lt-LT"/>
        </w:rPr>
        <w:t>ienas</w:t>
      </w:r>
      <w:r w:rsidR="00AD49C2" w:rsidRPr="0007758F">
        <w:rPr>
          <w:szCs w:val="22"/>
          <w:lang w:val="lt-LT"/>
        </w:rPr>
        <w:t>).</w:t>
      </w:r>
    </w:p>
    <w:p w14:paraId="071E544E" w14:textId="77777777" w:rsidR="0073335A" w:rsidRPr="0007758F" w:rsidRDefault="0073335A" w:rsidP="00F5233B">
      <w:pPr>
        <w:tabs>
          <w:tab w:val="clear" w:pos="567"/>
        </w:tabs>
        <w:spacing w:line="240" w:lineRule="auto"/>
        <w:rPr>
          <w:szCs w:val="22"/>
          <w:lang w:val="lt-LT"/>
        </w:rPr>
      </w:pPr>
    </w:p>
    <w:p w14:paraId="73A31996" w14:textId="0FC08DED" w:rsidR="00147C8B" w:rsidRPr="0007758F" w:rsidRDefault="00147C8B" w:rsidP="00F5233B">
      <w:pPr>
        <w:tabs>
          <w:tab w:val="clear" w:pos="567"/>
        </w:tabs>
        <w:spacing w:line="240" w:lineRule="auto"/>
        <w:rPr>
          <w:szCs w:val="22"/>
          <w:lang w:val="lt-LT"/>
        </w:rPr>
      </w:pPr>
      <w:r>
        <w:rPr>
          <w:szCs w:val="22"/>
          <w:lang w:val="lt-LT"/>
        </w:rPr>
        <w:t>Reikia vartoti mažiausią veiksmingą dozę ir ją vartoti kuo trumpiau, kiek tai būtina simptomams palengvinti (žr. 4.4 skyrių).</w:t>
      </w:r>
    </w:p>
    <w:p w14:paraId="369C9E9C" w14:textId="77777777" w:rsidR="0073335A" w:rsidRPr="0007758F" w:rsidRDefault="0073335A" w:rsidP="00F5233B">
      <w:pPr>
        <w:tabs>
          <w:tab w:val="clear" w:pos="567"/>
        </w:tabs>
        <w:spacing w:line="240" w:lineRule="auto"/>
        <w:rPr>
          <w:szCs w:val="22"/>
          <w:lang w:val="lt-LT"/>
        </w:rPr>
      </w:pPr>
    </w:p>
    <w:p w14:paraId="317D901A" w14:textId="62C26224" w:rsidR="00AD49C2" w:rsidRPr="0007758F" w:rsidRDefault="0073335A" w:rsidP="00F5233B">
      <w:pPr>
        <w:tabs>
          <w:tab w:val="clear" w:pos="567"/>
        </w:tabs>
        <w:spacing w:line="240" w:lineRule="auto"/>
        <w:rPr>
          <w:szCs w:val="22"/>
          <w:lang w:val="lt-LT"/>
        </w:rPr>
      </w:pPr>
      <w:r w:rsidRPr="0007758F">
        <w:rPr>
          <w:szCs w:val="22"/>
          <w:lang w:val="lt-LT"/>
        </w:rPr>
        <w:t xml:space="preserve">Jei simptomai </w:t>
      </w:r>
      <w:r w:rsidR="00AB332C">
        <w:rPr>
          <w:szCs w:val="22"/>
          <w:lang w:val="lt-LT"/>
        </w:rPr>
        <w:t>išlieka</w:t>
      </w:r>
      <w:r w:rsidR="00AB332C" w:rsidRPr="0007758F">
        <w:rPr>
          <w:szCs w:val="22"/>
          <w:lang w:val="lt-LT"/>
        </w:rPr>
        <w:t xml:space="preserve"> </w:t>
      </w:r>
      <w:r w:rsidRPr="0007758F">
        <w:rPr>
          <w:szCs w:val="22"/>
          <w:lang w:val="lt-LT"/>
        </w:rPr>
        <w:t>ar pasunkėja</w:t>
      </w:r>
      <w:r w:rsidR="00FD3C23">
        <w:rPr>
          <w:szCs w:val="22"/>
          <w:lang w:val="lt-LT"/>
        </w:rPr>
        <w:t>,</w:t>
      </w:r>
      <w:r w:rsidRPr="0007758F">
        <w:rPr>
          <w:szCs w:val="22"/>
          <w:lang w:val="lt-LT"/>
        </w:rPr>
        <w:t xml:space="preserve"> arba </w:t>
      </w:r>
      <w:r w:rsidR="00FD3C23">
        <w:rPr>
          <w:szCs w:val="22"/>
          <w:lang w:val="lt-LT"/>
        </w:rPr>
        <w:t xml:space="preserve">jei </w:t>
      </w:r>
      <w:r w:rsidRPr="0007758F">
        <w:rPr>
          <w:szCs w:val="22"/>
          <w:lang w:val="lt-LT"/>
        </w:rPr>
        <w:t>šį vaistinį preparatą tenka vartoti ilgiau kaip 3 dienas,  pacientas turi pasikonsultuoti</w:t>
      </w:r>
      <w:r w:rsidR="00FD3C23">
        <w:rPr>
          <w:szCs w:val="22"/>
          <w:lang w:val="lt-LT"/>
        </w:rPr>
        <w:t xml:space="preserve"> su gydytoju</w:t>
      </w:r>
      <w:r w:rsidR="00AD49C2" w:rsidRPr="0007758F">
        <w:rPr>
          <w:szCs w:val="22"/>
          <w:lang w:val="lt-LT"/>
        </w:rPr>
        <w:t xml:space="preserve">. </w:t>
      </w:r>
      <w:r w:rsidRPr="0007758F">
        <w:rPr>
          <w:szCs w:val="22"/>
          <w:lang w:val="lt-LT"/>
        </w:rPr>
        <w:t xml:space="preserve">Šis vaistinis preparatas skirtas </w:t>
      </w:r>
      <w:r w:rsidR="003211CD">
        <w:rPr>
          <w:szCs w:val="22"/>
          <w:lang w:val="lt-LT"/>
        </w:rPr>
        <w:t>trumpalaikiam vartojimui</w:t>
      </w:r>
      <w:r w:rsidRPr="0007758F">
        <w:rPr>
          <w:szCs w:val="22"/>
          <w:lang w:val="lt-LT"/>
        </w:rPr>
        <w:t xml:space="preserve">, ne ilgiau kaip </w:t>
      </w:r>
      <w:r w:rsidR="00AD49C2" w:rsidRPr="0007758F">
        <w:rPr>
          <w:szCs w:val="22"/>
          <w:lang w:val="lt-LT"/>
        </w:rPr>
        <w:t>3 d</w:t>
      </w:r>
      <w:r w:rsidRPr="0007758F">
        <w:rPr>
          <w:szCs w:val="22"/>
          <w:lang w:val="lt-LT"/>
        </w:rPr>
        <w:t>ienas</w:t>
      </w:r>
      <w:r w:rsidR="00AD49C2" w:rsidRPr="0007758F">
        <w:rPr>
          <w:szCs w:val="22"/>
          <w:lang w:val="lt-LT"/>
        </w:rPr>
        <w:t>.</w:t>
      </w:r>
    </w:p>
    <w:p w14:paraId="390E0F96" w14:textId="77777777" w:rsidR="00AD49C2" w:rsidRPr="0007758F" w:rsidRDefault="00AD49C2" w:rsidP="00F5233B">
      <w:pPr>
        <w:tabs>
          <w:tab w:val="clear" w:pos="567"/>
        </w:tabs>
        <w:spacing w:line="240" w:lineRule="auto"/>
        <w:rPr>
          <w:szCs w:val="22"/>
          <w:lang w:val="lt-LT"/>
        </w:rPr>
      </w:pPr>
    </w:p>
    <w:p w14:paraId="06972670" w14:textId="026D31F1" w:rsidR="003211CD" w:rsidRPr="00D86BC5" w:rsidRDefault="0073335A" w:rsidP="00D86BC5">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Suaugusiesiems</w:t>
      </w:r>
      <w:r w:rsidR="00AD49C2" w:rsidRPr="0007758F">
        <w:rPr>
          <w:rFonts w:ascii="Times New Roman" w:hAnsi="Times New Roman"/>
          <w:b w:val="0"/>
          <w:i/>
          <w:sz w:val="22"/>
          <w:szCs w:val="22"/>
          <w:lang w:val="lt-LT"/>
        </w:rPr>
        <w:t xml:space="preserve"> </w:t>
      </w:r>
    </w:p>
    <w:p w14:paraId="10B819C2" w14:textId="1E490E6A" w:rsidR="00AD49C2" w:rsidRPr="0007758F" w:rsidRDefault="005E2AFD" w:rsidP="00F5233B">
      <w:pPr>
        <w:tabs>
          <w:tab w:val="clear" w:pos="567"/>
        </w:tabs>
        <w:autoSpaceDE w:val="0"/>
        <w:spacing w:line="240" w:lineRule="auto"/>
        <w:rPr>
          <w:b/>
          <w:i/>
          <w:szCs w:val="22"/>
          <w:lang w:val="lt-LT"/>
        </w:rPr>
      </w:pPr>
      <w:r w:rsidRPr="0007758F">
        <w:rPr>
          <w:szCs w:val="22"/>
          <w:lang w:val="lt-LT"/>
        </w:rPr>
        <w:t>Įprastinė</w:t>
      </w:r>
      <w:r w:rsidR="0073335A" w:rsidRPr="0007758F">
        <w:rPr>
          <w:szCs w:val="22"/>
          <w:lang w:val="lt-LT"/>
        </w:rPr>
        <w:t xml:space="preserve"> dozė yra vien</w:t>
      </w:r>
      <w:r w:rsidR="003211CD">
        <w:rPr>
          <w:szCs w:val="22"/>
          <w:lang w:val="lt-LT"/>
        </w:rPr>
        <w:t>a</w:t>
      </w:r>
      <w:r w:rsidR="0073335A" w:rsidRPr="0007758F">
        <w:rPr>
          <w:szCs w:val="22"/>
          <w:lang w:val="lt-LT"/>
        </w:rPr>
        <w:t xml:space="preserve"> tablet</w:t>
      </w:r>
      <w:r w:rsidR="003211CD">
        <w:rPr>
          <w:szCs w:val="22"/>
          <w:lang w:val="lt-LT"/>
        </w:rPr>
        <w:t>ė</w:t>
      </w:r>
      <w:r w:rsidR="0073335A" w:rsidRPr="0007758F">
        <w:rPr>
          <w:szCs w:val="22"/>
          <w:lang w:val="lt-LT"/>
        </w:rPr>
        <w:t xml:space="preserve"> </w:t>
      </w:r>
      <w:r w:rsidR="00AD49C2" w:rsidRPr="0007758F">
        <w:rPr>
          <w:szCs w:val="22"/>
          <w:lang w:val="lt-LT"/>
        </w:rPr>
        <w:t>(5</w:t>
      </w:r>
      <w:r w:rsidR="00F262EC" w:rsidRPr="0007758F">
        <w:rPr>
          <w:szCs w:val="22"/>
          <w:lang w:val="lt-LT"/>
        </w:rPr>
        <w:t>00</w:t>
      </w:r>
      <w:r w:rsidR="002B15A1" w:rsidRPr="0007758F">
        <w:rPr>
          <w:szCs w:val="22"/>
          <w:lang w:val="lt-LT"/>
        </w:rPr>
        <w:t> mg</w:t>
      </w:r>
      <w:r w:rsidR="00F262EC" w:rsidRPr="0007758F">
        <w:rPr>
          <w:szCs w:val="22"/>
          <w:lang w:val="lt-LT"/>
        </w:rPr>
        <w:t xml:space="preserve"> paracetamolio</w:t>
      </w:r>
      <w:r w:rsidR="00600E04" w:rsidRPr="0007758F">
        <w:rPr>
          <w:szCs w:val="22"/>
          <w:lang w:val="lt-LT"/>
        </w:rPr>
        <w:t xml:space="preserve"> ir </w:t>
      </w:r>
      <w:r w:rsidR="00AD49C2" w:rsidRPr="0007758F">
        <w:rPr>
          <w:szCs w:val="22"/>
          <w:lang w:val="lt-LT"/>
        </w:rPr>
        <w:t>15</w:t>
      </w:r>
      <w:r w:rsidR="00F262EC" w:rsidRPr="0007758F">
        <w:rPr>
          <w:szCs w:val="22"/>
          <w:lang w:val="lt-LT"/>
        </w:rPr>
        <w:t>0</w:t>
      </w:r>
      <w:r w:rsidR="002B15A1" w:rsidRPr="0007758F">
        <w:rPr>
          <w:szCs w:val="22"/>
          <w:lang w:val="lt-LT"/>
        </w:rPr>
        <w:t> </w:t>
      </w:r>
      <w:r w:rsidR="00FD3C23">
        <w:rPr>
          <w:szCs w:val="22"/>
          <w:lang w:val="lt-LT"/>
        </w:rPr>
        <w:t>mg ibuprofeno</w:t>
      </w:r>
      <w:r w:rsidR="00AD49C2" w:rsidRPr="0007758F">
        <w:rPr>
          <w:szCs w:val="22"/>
          <w:lang w:val="lt-LT"/>
        </w:rPr>
        <w:t xml:space="preserve">) </w:t>
      </w:r>
      <w:r w:rsidR="0073335A" w:rsidRPr="0007758F">
        <w:rPr>
          <w:szCs w:val="22"/>
          <w:lang w:val="lt-LT"/>
        </w:rPr>
        <w:t xml:space="preserve">arba  dvi </w:t>
      </w:r>
      <w:r w:rsidR="00AD49C2" w:rsidRPr="0007758F">
        <w:rPr>
          <w:szCs w:val="22"/>
          <w:lang w:val="lt-LT"/>
        </w:rPr>
        <w:t>tablet</w:t>
      </w:r>
      <w:r w:rsidR="003211CD">
        <w:rPr>
          <w:szCs w:val="22"/>
          <w:lang w:val="lt-LT"/>
        </w:rPr>
        <w:t>ė</w:t>
      </w:r>
      <w:r w:rsidR="00AD49C2" w:rsidRPr="0007758F">
        <w:rPr>
          <w:szCs w:val="22"/>
          <w:lang w:val="lt-LT"/>
        </w:rPr>
        <w:t>s (10</w:t>
      </w:r>
      <w:r w:rsidR="00F262EC" w:rsidRPr="0007758F">
        <w:rPr>
          <w:szCs w:val="22"/>
          <w:lang w:val="lt-LT"/>
        </w:rPr>
        <w:t>00</w:t>
      </w:r>
      <w:r w:rsidR="002B15A1" w:rsidRPr="0007758F">
        <w:rPr>
          <w:szCs w:val="22"/>
          <w:lang w:val="lt-LT"/>
        </w:rPr>
        <w:t> mg</w:t>
      </w:r>
      <w:r w:rsidR="00F262EC" w:rsidRPr="0007758F">
        <w:rPr>
          <w:szCs w:val="22"/>
          <w:lang w:val="lt-LT"/>
        </w:rPr>
        <w:t xml:space="preserve"> paracetamolio</w:t>
      </w:r>
      <w:r w:rsidR="00600E04" w:rsidRPr="0007758F">
        <w:rPr>
          <w:szCs w:val="22"/>
          <w:lang w:val="lt-LT"/>
        </w:rPr>
        <w:t xml:space="preserve"> ir </w:t>
      </w:r>
      <w:r w:rsidR="00AD49C2" w:rsidRPr="0007758F">
        <w:rPr>
          <w:szCs w:val="22"/>
          <w:lang w:val="lt-LT"/>
        </w:rPr>
        <w:t>30</w:t>
      </w:r>
      <w:r w:rsidR="00F262EC" w:rsidRPr="0007758F">
        <w:rPr>
          <w:szCs w:val="22"/>
          <w:lang w:val="lt-LT"/>
        </w:rPr>
        <w:t>0</w:t>
      </w:r>
      <w:r w:rsidR="002B15A1" w:rsidRPr="0007758F">
        <w:rPr>
          <w:szCs w:val="22"/>
          <w:lang w:val="lt-LT"/>
        </w:rPr>
        <w:t> mg</w:t>
      </w:r>
      <w:r w:rsidR="00F262EC" w:rsidRPr="0007758F">
        <w:rPr>
          <w:szCs w:val="22"/>
          <w:lang w:val="lt-LT"/>
        </w:rPr>
        <w:t xml:space="preserve"> </w:t>
      </w:r>
      <w:r w:rsidR="00FD3C23" w:rsidRPr="0007758F">
        <w:rPr>
          <w:szCs w:val="22"/>
          <w:lang w:val="lt-LT"/>
        </w:rPr>
        <w:t>ibuprofeno</w:t>
      </w:r>
      <w:r w:rsidR="00AD49C2" w:rsidRPr="0007758F">
        <w:rPr>
          <w:szCs w:val="22"/>
          <w:lang w:val="lt-LT"/>
        </w:rPr>
        <w:t>)</w:t>
      </w:r>
      <w:r w:rsidR="003F136F" w:rsidRPr="0007758F">
        <w:rPr>
          <w:szCs w:val="22"/>
          <w:lang w:val="lt-LT"/>
        </w:rPr>
        <w:t xml:space="preserve"> </w:t>
      </w:r>
      <w:r w:rsidR="003211CD">
        <w:rPr>
          <w:szCs w:val="22"/>
          <w:lang w:val="lt-LT"/>
        </w:rPr>
        <w:t xml:space="preserve">vartojamos </w:t>
      </w:r>
      <w:r w:rsidR="00EE30BA" w:rsidRPr="0007758F">
        <w:rPr>
          <w:szCs w:val="22"/>
          <w:lang w:val="lt-LT"/>
        </w:rPr>
        <w:t xml:space="preserve">kas 6 val. pagal poreikį, tačiau </w:t>
      </w:r>
      <w:r w:rsidR="00FD3C23">
        <w:rPr>
          <w:szCs w:val="22"/>
          <w:lang w:val="lt-LT"/>
        </w:rPr>
        <w:t xml:space="preserve">negalima </w:t>
      </w:r>
      <w:r w:rsidR="002A00DD">
        <w:rPr>
          <w:szCs w:val="22"/>
          <w:lang w:val="lt-LT"/>
        </w:rPr>
        <w:t>vartoti</w:t>
      </w:r>
      <w:r w:rsidR="00FD3C23">
        <w:rPr>
          <w:szCs w:val="22"/>
          <w:lang w:val="lt-LT"/>
        </w:rPr>
        <w:t xml:space="preserve"> </w:t>
      </w:r>
      <w:r w:rsidR="00EE30BA" w:rsidRPr="0007758F">
        <w:rPr>
          <w:szCs w:val="22"/>
          <w:lang w:val="lt-LT"/>
        </w:rPr>
        <w:t xml:space="preserve">daugiau kaip 6 </w:t>
      </w:r>
      <w:r w:rsidR="00FD3C23">
        <w:rPr>
          <w:szCs w:val="22"/>
          <w:lang w:val="lt-LT"/>
        </w:rPr>
        <w:t xml:space="preserve">tablečių </w:t>
      </w:r>
      <w:r w:rsidR="00EE30BA" w:rsidRPr="0007758F">
        <w:rPr>
          <w:szCs w:val="22"/>
          <w:lang w:val="lt-LT"/>
        </w:rPr>
        <w:t xml:space="preserve">per </w:t>
      </w:r>
      <w:r w:rsidR="00AD49C2" w:rsidRPr="0007758F">
        <w:rPr>
          <w:szCs w:val="22"/>
          <w:lang w:val="lt-LT"/>
        </w:rPr>
        <w:t xml:space="preserve">24 </w:t>
      </w:r>
      <w:r w:rsidR="00F262EC" w:rsidRPr="0007758F">
        <w:rPr>
          <w:szCs w:val="22"/>
          <w:lang w:val="lt-LT"/>
        </w:rPr>
        <w:t>val</w:t>
      </w:r>
      <w:r w:rsidR="00AD49C2" w:rsidRPr="0007758F">
        <w:rPr>
          <w:szCs w:val="22"/>
          <w:lang w:val="lt-LT"/>
        </w:rPr>
        <w:t xml:space="preserve">. </w:t>
      </w:r>
      <w:r w:rsidR="00EE30BA" w:rsidRPr="0007758F">
        <w:rPr>
          <w:szCs w:val="22"/>
          <w:lang w:val="lt-LT"/>
        </w:rPr>
        <w:t xml:space="preserve">Didžiausia rekomenduojama paros dozė </w:t>
      </w:r>
      <w:r w:rsidR="00FD3C23">
        <w:rPr>
          <w:szCs w:val="22"/>
          <w:lang w:val="lt-LT"/>
        </w:rPr>
        <w:t xml:space="preserve">– </w:t>
      </w:r>
      <w:r w:rsidR="00AD49C2" w:rsidRPr="0007758F">
        <w:rPr>
          <w:szCs w:val="22"/>
          <w:lang w:val="lt-LT"/>
        </w:rPr>
        <w:t>30</w:t>
      </w:r>
      <w:r w:rsidR="00F262EC" w:rsidRPr="0007758F">
        <w:rPr>
          <w:szCs w:val="22"/>
          <w:lang w:val="lt-LT"/>
        </w:rPr>
        <w:t>00</w:t>
      </w:r>
      <w:r w:rsidR="002B15A1" w:rsidRPr="0007758F">
        <w:rPr>
          <w:szCs w:val="22"/>
          <w:lang w:val="lt-LT"/>
        </w:rPr>
        <w:t> mg</w:t>
      </w:r>
      <w:r w:rsidR="00F262EC" w:rsidRPr="0007758F">
        <w:rPr>
          <w:szCs w:val="22"/>
          <w:lang w:val="lt-LT"/>
        </w:rPr>
        <w:t xml:space="preserve"> paracetamolio</w:t>
      </w:r>
      <w:r w:rsidR="00600E04" w:rsidRPr="0007758F">
        <w:rPr>
          <w:szCs w:val="22"/>
          <w:lang w:val="lt-LT"/>
        </w:rPr>
        <w:t xml:space="preserve"> ir </w:t>
      </w:r>
      <w:r w:rsidR="00AD49C2" w:rsidRPr="0007758F">
        <w:rPr>
          <w:szCs w:val="22"/>
          <w:lang w:val="lt-LT"/>
        </w:rPr>
        <w:t>90</w:t>
      </w:r>
      <w:r w:rsidR="00F262EC" w:rsidRPr="0007758F">
        <w:rPr>
          <w:szCs w:val="22"/>
          <w:lang w:val="lt-LT"/>
        </w:rPr>
        <w:t>0</w:t>
      </w:r>
      <w:r w:rsidR="002B15A1" w:rsidRPr="0007758F">
        <w:rPr>
          <w:szCs w:val="22"/>
          <w:lang w:val="lt-LT"/>
        </w:rPr>
        <w:t> </w:t>
      </w:r>
      <w:r w:rsidR="00FD3C23">
        <w:rPr>
          <w:szCs w:val="22"/>
          <w:lang w:val="lt-LT"/>
        </w:rPr>
        <w:t>mg ibuprofeno</w:t>
      </w:r>
      <w:r w:rsidR="00AD49C2" w:rsidRPr="0007758F">
        <w:rPr>
          <w:szCs w:val="22"/>
          <w:lang w:val="lt-LT"/>
        </w:rPr>
        <w:t>.</w:t>
      </w:r>
    </w:p>
    <w:p w14:paraId="01C0D0EB" w14:textId="77777777" w:rsidR="00AD49C2" w:rsidRPr="0007758F" w:rsidRDefault="00AD49C2" w:rsidP="00F5233B">
      <w:pPr>
        <w:tabs>
          <w:tab w:val="clear" w:pos="567"/>
        </w:tabs>
        <w:autoSpaceDE w:val="0"/>
        <w:spacing w:line="240" w:lineRule="auto"/>
        <w:rPr>
          <w:b/>
          <w:i/>
          <w:szCs w:val="22"/>
          <w:lang w:val="lt-LT"/>
        </w:rPr>
      </w:pPr>
    </w:p>
    <w:p w14:paraId="56D71254" w14:textId="7557657E" w:rsidR="003211CD" w:rsidRPr="00D86BC5" w:rsidRDefault="0073335A" w:rsidP="00D86BC5">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 xml:space="preserve">Senyviems </w:t>
      </w:r>
      <w:r w:rsidR="007F08DF">
        <w:rPr>
          <w:rFonts w:ascii="Times New Roman" w:hAnsi="Times New Roman"/>
          <w:b w:val="0"/>
          <w:i/>
          <w:sz w:val="22"/>
          <w:szCs w:val="22"/>
          <w:lang w:val="lt-LT"/>
        </w:rPr>
        <w:t>pacientams</w:t>
      </w:r>
    </w:p>
    <w:p w14:paraId="7F172D1A" w14:textId="69095837" w:rsidR="00AD49C2" w:rsidRPr="0007758F" w:rsidRDefault="00EE30BA" w:rsidP="00F5233B">
      <w:pPr>
        <w:tabs>
          <w:tab w:val="clear" w:pos="567"/>
        </w:tabs>
        <w:autoSpaceDE w:val="0"/>
        <w:spacing w:line="240" w:lineRule="auto"/>
        <w:rPr>
          <w:szCs w:val="22"/>
          <w:lang w:val="lt-LT"/>
        </w:rPr>
      </w:pPr>
      <w:r w:rsidRPr="0007758F">
        <w:rPr>
          <w:szCs w:val="22"/>
          <w:lang w:val="lt-LT"/>
        </w:rPr>
        <w:t>S</w:t>
      </w:r>
      <w:r w:rsidR="00AD49C2" w:rsidRPr="0007758F">
        <w:rPr>
          <w:szCs w:val="22"/>
          <w:lang w:val="lt-LT"/>
        </w:rPr>
        <w:t>pecial</w:t>
      </w:r>
      <w:r w:rsidR="00FD3C23">
        <w:rPr>
          <w:szCs w:val="22"/>
          <w:lang w:val="lt-LT"/>
        </w:rPr>
        <w:t>iai</w:t>
      </w:r>
      <w:r w:rsidRPr="0007758F">
        <w:rPr>
          <w:szCs w:val="22"/>
          <w:lang w:val="lt-LT"/>
        </w:rPr>
        <w:t xml:space="preserve"> </w:t>
      </w:r>
      <w:r w:rsidR="00AD49C2" w:rsidRPr="0007758F">
        <w:rPr>
          <w:szCs w:val="22"/>
          <w:lang w:val="lt-LT"/>
        </w:rPr>
        <w:t>do</w:t>
      </w:r>
      <w:r w:rsidRPr="0007758F">
        <w:rPr>
          <w:szCs w:val="22"/>
          <w:lang w:val="lt-LT"/>
        </w:rPr>
        <w:t>zės koreg</w:t>
      </w:r>
      <w:r w:rsidR="00FD3C23">
        <w:rPr>
          <w:szCs w:val="22"/>
          <w:lang w:val="lt-LT"/>
        </w:rPr>
        <w:t xml:space="preserve">uoti </w:t>
      </w:r>
      <w:r w:rsidRPr="0007758F">
        <w:rPr>
          <w:szCs w:val="22"/>
          <w:lang w:val="lt-LT"/>
        </w:rPr>
        <w:t xml:space="preserve">nereikia </w:t>
      </w:r>
      <w:r w:rsidR="00AD49C2" w:rsidRPr="0007758F">
        <w:rPr>
          <w:szCs w:val="22"/>
          <w:lang w:val="lt-LT"/>
        </w:rPr>
        <w:t>(</w:t>
      </w:r>
      <w:r w:rsidR="00997B3A" w:rsidRPr="0007758F">
        <w:rPr>
          <w:szCs w:val="22"/>
          <w:lang w:val="lt-LT"/>
        </w:rPr>
        <w:t xml:space="preserve">žr. </w:t>
      </w:r>
      <w:r w:rsidR="00AD49C2" w:rsidRPr="0007758F">
        <w:rPr>
          <w:szCs w:val="22"/>
          <w:lang w:val="lt-LT"/>
        </w:rPr>
        <w:t>4.4</w:t>
      </w:r>
      <w:r w:rsidRPr="0007758F">
        <w:rPr>
          <w:szCs w:val="22"/>
          <w:lang w:val="lt-LT"/>
        </w:rPr>
        <w:t xml:space="preserve"> skyrių</w:t>
      </w:r>
      <w:r w:rsidR="00AD49C2" w:rsidRPr="0007758F">
        <w:rPr>
          <w:szCs w:val="22"/>
          <w:lang w:val="lt-LT"/>
        </w:rPr>
        <w:t xml:space="preserve">). </w:t>
      </w:r>
      <w:r w:rsidRPr="0007758F">
        <w:rPr>
          <w:szCs w:val="22"/>
          <w:lang w:val="lt-LT"/>
        </w:rPr>
        <w:t xml:space="preserve">Senyviems </w:t>
      </w:r>
      <w:r w:rsidR="007F08DF">
        <w:rPr>
          <w:szCs w:val="22"/>
          <w:lang w:val="lt-LT"/>
        </w:rPr>
        <w:t>pacientams</w:t>
      </w:r>
      <w:r w:rsidR="007F08DF" w:rsidRPr="0007758F">
        <w:rPr>
          <w:szCs w:val="22"/>
          <w:lang w:val="lt-LT"/>
        </w:rPr>
        <w:t xml:space="preserve"> </w:t>
      </w:r>
      <w:r w:rsidRPr="0007758F">
        <w:rPr>
          <w:szCs w:val="22"/>
          <w:lang w:val="lt-LT"/>
        </w:rPr>
        <w:t xml:space="preserve">kyla didesnis </w:t>
      </w:r>
      <w:r w:rsidR="00AD49C2" w:rsidRPr="0007758F">
        <w:rPr>
          <w:szCs w:val="22"/>
          <w:lang w:val="lt-LT"/>
        </w:rPr>
        <w:t>s</w:t>
      </w:r>
      <w:r w:rsidRPr="0007758F">
        <w:rPr>
          <w:szCs w:val="22"/>
          <w:lang w:val="lt-LT"/>
        </w:rPr>
        <w:t>unkių nepageidaujamų reakcijų pa</w:t>
      </w:r>
      <w:r w:rsidR="00FD3C23">
        <w:rPr>
          <w:szCs w:val="22"/>
          <w:lang w:val="lt-LT"/>
        </w:rPr>
        <w:t xml:space="preserve">darinių </w:t>
      </w:r>
      <w:r w:rsidRPr="0007758F">
        <w:rPr>
          <w:szCs w:val="22"/>
          <w:lang w:val="lt-LT"/>
        </w:rPr>
        <w:t>pavojus</w:t>
      </w:r>
      <w:r w:rsidR="00AD49C2" w:rsidRPr="0007758F">
        <w:rPr>
          <w:szCs w:val="22"/>
          <w:lang w:val="lt-LT"/>
        </w:rPr>
        <w:t xml:space="preserve">. </w:t>
      </w:r>
      <w:r w:rsidRPr="0007758F">
        <w:rPr>
          <w:szCs w:val="22"/>
          <w:lang w:val="lt-LT"/>
        </w:rPr>
        <w:t xml:space="preserve">Jeigu manoma, kad </w:t>
      </w:r>
      <w:r w:rsidR="007B16A9">
        <w:rPr>
          <w:szCs w:val="22"/>
          <w:lang w:val="lt-LT"/>
        </w:rPr>
        <w:t>nesteroidinis vaistas nuo uždegimo (</w:t>
      </w:r>
      <w:r w:rsidRPr="0007758F">
        <w:rPr>
          <w:szCs w:val="22"/>
          <w:lang w:val="lt-LT"/>
        </w:rPr>
        <w:t>NVNU</w:t>
      </w:r>
      <w:r w:rsidR="007B16A9">
        <w:rPr>
          <w:szCs w:val="22"/>
          <w:lang w:val="lt-LT"/>
        </w:rPr>
        <w:t>)</w:t>
      </w:r>
      <w:r w:rsidR="00AD49C2" w:rsidRPr="0007758F">
        <w:rPr>
          <w:szCs w:val="22"/>
          <w:lang w:val="lt-LT"/>
        </w:rPr>
        <w:t xml:space="preserve"> </w:t>
      </w:r>
      <w:r w:rsidRPr="0007758F">
        <w:rPr>
          <w:szCs w:val="22"/>
          <w:lang w:val="lt-LT"/>
        </w:rPr>
        <w:t>būtinas</w:t>
      </w:r>
      <w:r w:rsidR="00AD49C2" w:rsidRPr="0007758F">
        <w:rPr>
          <w:szCs w:val="22"/>
          <w:lang w:val="lt-LT"/>
        </w:rPr>
        <w:t>, t</w:t>
      </w:r>
      <w:r w:rsidRPr="0007758F">
        <w:rPr>
          <w:szCs w:val="22"/>
          <w:lang w:val="lt-LT"/>
        </w:rPr>
        <w:t xml:space="preserve">ai reikia vartoti mažiausią veiksmingą dozę </w:t>
      </w:r>
      <w:r w:rsidR="00FD3C23">
        <w:rPr>
          <w:szCs w:val="22"/>
          <w:lang w:val="lt-LT"/>
        </w:rPr>
        <w:t xml:space="preserve">ir </w:t>
      </w:r>
      <w:r w:rsidRPr="0007758F">
        <w:rPr>
          <w:szCs w:val="22"/>
          <w:lang w:val="lt-LT"/>
        </w:rPr>
        <w:t>kiek įmanoma trump</w:t>
      </w:r>
      <w:r w:rsidR="00FD3C23">
        <w:rPr>
          <w:szCs w:val="22"/>
          <w:lang w:val="lt-LT"/>
        </w:rPr>
        <w:t>iau</w:t>
      </w:r>
      <w:r w:rsidR="00AD49C2" w:rsidRPr="0007758F">
        <w:rPr>
          <w:szCs w:val="22"/>
          <w:lang w:val="lt-LT"/>
        </w:rPr>
        <w:t xml:space="preserve">. </w:t>
      </w:r>
      <w:r w:rsidRPr="0007758F">
        <w:rPr>
          <w:szCs w:val="22"/>
          <w:lang w:val="lt-LT"/>
        </w:rPr>
        <w:t xml:space="preserve">Gydymo </w:t>
      </w:r>
      <w:r w:rsidR="006D6697">
        <w:rPr>
          <w:szCs w:val="22"/>
          <w:lang w:val="lt-LT"/>
        </w:rPr>
        <w:t xml:space="preserve">NVNU </w:t>
      </w:r>
      <w:r w:rsidRPr="0007758F">
        <w:rPr>
          <w:szCs w:val="22"/>
          <w:lang w:val="lt-LT"/>
        </w:rPr>
        <w:t xml:space="preserve">metu reikia reguliariai tikrinti, ar neprasidėjo </w:t>
      </w:r>
      <w:r w:rsidR="00EE10F8" w:rsidRPr="0007758F">
        <w:rPr>
          <w:szCs w:val="22"/>
          <w:lang w:val="lt-LT"/>
        </w:rPr>
        <w:t>kraujavim</w:t>
      </w:r>
      <w:r w:rsidRPr="0007758F">
        <w:rPr>
          <w:szCs w:val="22"/>
          <w:lang w:val="lt-LT"/>
        </w:rPr>
        <w:t>as virškinimo trakte</w:t>
      </w:r>
      <w:r w:rsidR="00AD49C2" w:rsidRPr="0007758F">
        <w:rPr>
          <w:szCs w:val="22"/>
          <w:lang w:val="lt-LT"/>
        </w:rPr>
        <w:t>.</w:t>
      </w:r>
    </w:p>
    <w:p w14:paraId="372A3E33" w14:textId="77777777" w:rsidR="00AD49C2" w:rsidRPr="0007758F" w:rsidRDefault="00AD49C2" w:rsidP="00F5233B">
      <w:pPr>
        <w:tabs>
          <w:tab w:val="clear" w:pos="567"/>
        </w:tabs>
        <w:autoSpaceDE w:val="0"/>
        <w:spacing w:line="240" w:lineRule="auto"/>
        <w:rPr>
          <w:szCs w:val="22"/>
          <w:lang w:val="lt-LT"/>
        </w:rPr>
      </w:pPr>
    </w:p>
    <w:p w14:paraId="6AA0F8D3" w14:textId="77777777" w:rsidR="00AD49C2" w:rsidRPr="0007758F" w:rsidRDefault="00EE30BA" w:rsidP="00F5233B">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Pacientams, kurių inkstų arba kepenų funkcija sutrikusi</w:t>
      </w:r>
    </w:p>
    <w:p w14:paraId="3C76AFBD" w14:textId="77777777" w:rsidR="00AD49C2" w:rsidRPr="0007758F" w:rsidRDefault="00FD3C23" w:rsidP="00F5233B">
      <w:pPr>
        <w:tabs>
          <w:tab w:val="clear" w:pos="567"/>
        </w:tabs>
        <w:autoSpaceDE w:val="0"/>
        <w:spacing w:line="240" w:lineRule="auto"/>
        <w:rPr>
          <w:szCs w:val="22"/>
          <w:lang w:val="lt-LT"/>
        </w:rPr>
      </w:pPr>
      <w:r w:rsidRPr="0007758F">
        <w:rPr>
          <w:szCs w:val="22"/>
          <w:lang w:val="lt-LT"/>
        </w:rPr>
        <w:t>Special</w:t>
      </w:r>
      <w:r>
        <w:rPr>
          <w:szCs w:val="22"/>
          <w:lang w:val="lt-LT"/>
        </w:rPr>
        <w:t>iai</w:t>
      </w:r>
      <w:r w:rsidRPr="0007758F">
        <w:rPr>
          <w:szCs w:val="22"/>
          <w:lang w:val="lt-LT"/>
        </w:rPr>
        <w:t xml:space="preserve"> dozės koreg</w:t>
      </w:r>
      <w:r>
        <w:rPr>
          <w:szCs w:val="22"/>
          <w:lang w:val="lt-LT"/>
        </w:rPr>
        <w:t xml:space="preserve">uoti </w:t>
      </w:r>
      <w:r w:rsidRPr="0007758F">
        <w:rPr>
          <w:szCs w:val="22"/>
          <w:lang w:val="lt-LT"/>
        </w:rPr>
        <w:t xml:space="preserve">nereikia </w:t>
      </w:r>
      <w:r w:rsidR="00EE30BA" w:rsidRPr="0007758F">
        <w:rPr>
          <w:szCs w:val="22"/>
          <w:lang w:val="lt-LT"/>
        </w:rPr>
        <w:t>(žr. 4.4 skyrių).</w:t>
      </w:r>
    </w:p>
    <w:p w14:paraId="3040AD85" w14:textId="77777777" w:rsidR="00AD49C2" w:rsidRPr="0007758F" w:rsidRDefault="00AD49C2" w:rsidP="00F5233B">
      <w:pPr>
        <w:tabs>
          <w:tab w:val="clear" w:pos="567"/>
        </w:tabs>
        <w:autoSpaceDE w:val="0"/>
        <w:spacing w:line="240" w:lineRule="auto"/>
        <w:rPr>
          <w:szCs w:val="22"/>
          <w:lang w:val="lt-LT"/>
        </w:rPr>
      </w:pPr>
    </w:p>
    <w:p w14:paraId="3C4D8236" w14:textId="77777777" w:rsidR="00AD49C2" w:rsidRPr="0007758F" w:rsidRDefault="00EE30BA" w:rsidP="00F5233B">
      <w:pPr>
        <w:pStyle w:val="Antrat3"/>
        <w:spacing w:before="0" w:after="0" w:line="240" w:lineRule="auto"/>
        <w:rPr>
          <w:rFonts w:ascii="Times New Roman" w:hAnsi="Times New Roman"/>
          <w:i/>
          <w:sz w:val="22"/>
          <w:szCs w:val="22"/>
          <w:lang w:val="lt-LT"/>
        </w:rPr>
      </w:pPr>
      <w:r w:rsidRPr="0007758F">
        <w:rPr>
          <w:rFonts w:ascii="Times New Roman" w:hAnsi="Times New Roman"/>
          <w:i/>
          <w:sz w:val="22"/>
          <w:szCs w:val="22"/>
          <w:lang w:val="lt-LT"/>
        </w:rPr>
        <w:lastRenderedPageBreak/>
        <w:t xml:space="preserve">Vaikų </w:t>
      </w:r>
      <w:r w:rsidR="00AD49C2" w:rsidRPr="0007758F">
        <w:rPr>
          <w:rFonts w:ascii="Times New Roman" w:hAnsi="Times New Roman"/>
          <w:i/>
          <w:sz w:val="22"/>
          <w:szCs w:val="22"/>
          <w:lang w:val="lt-LT"/>
        </w:rPr>
        <w:t>popul</w:t>
      </w:r>
      <w:r w:rsidRPr="0007758F">
        <w:rPr>
          <w:rFonts w:ascii="Times New Roman" w:hAnsi="Times New Roman"/>
          <w:i/>
          <w:sz w:val="22"/>
          <w:szCs w:val="22"/>
          <w:lang w:val="lt-LT"/>
        </w:rPr>
        <w:t>iacija</w:t>
      </w:r>
    </w:p>
    <w:p w14:paraId="0489229E" w14:textId="77777777" w:rsidR="00AD49C2" w:rsidRPr="0007758F" w:rsidRDefault="00AD49C2" w:rsidP="00F5233B">
      <w:pPr>
        <w:tabs>
          <w:tab w:val="clear" w:pos="567"/>
        </w:tabs>
        <w:spacing w:line="240" w:lineRule="auto"/>
        <w:rPr>
          <w:szCs w:val="22"/>
          <w:lang w:val="lt-LT"/>
        </w:rPr>
      </w:pPr>
    </w:p>
    <w:p w14:paraId="1C01C870" w14:textId="77777777" w:rsidR="00AD49C2" w:rsidRPr="0007758F" w:rsidRDefault="00EE30BA" w:rsidP="00F5233B">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Vaikams iki 18 metų</w:t>
      </w:r>
    </w:p>
    <w:p w14:paraId="0B733DA4" w14:textId="571898D0" w:rsidR="00AD49C2" w:rsidRPr="0007758F" w:rsidRDefault="00EE30BA" w:rsidP="00F5233B">
      <w:pPr>
        <w:spacing w:line="240" w:lineRule="auto"/>
        <w:rPr>
          <w:szCs w:val="22"/>
          <w:lang w:val="lt-LT"/>
        </w:rPr>
      </w:pPr>
      <w:r w:rsidRPr="0007758F">
        <w:rPr>
          <w:bCs/>
          <w:szCs w:val="22"/>
          <w:lang w:val="lt-LT"/>
        </w:rPr>
        <w:t xml:space="preserve">Vaikams iki 18 metų </w:t>
      </w:r>
      <w:r w:rsidR="00521C2F">
        <w:rPr>
          <w:bCs/>
          <w:szCs w:val="22"/>
          <w:lang w:val="lt-LT"/>
        </w:rPr>
        <w:t>Adobil</w:t>
      </w:r>
      <w:r w:rsidR="00AD49C2" w:rsidRPr="0007758F">
        <w:rPr>
          <w:szCs w:val="22"/>
          <w:lang w:val="lt-LT"/>
        </w:rPr>
        <w:t xml:space="preserve"> 500</w:t>
      </w:r>
      <w:r w:rsidR="002B15A1" w:rsidRPr="0007758F">
        <w:rPr>
          <w:szCs w:val="22"/>
          <w:lang w:val="lt-LT"/>
        </w:rPr>
        <w:t> mg</w:t>
      </w:r>
      <w:r w:rsidR="00AD49C2" w:rsidRPr="0007758F">
        <w:rPr>
          <w:szCs w:val="22"/>
          <w:lang w:val="lt-LT"/>
        </w:rPr>
        <w:t>/150</w:t>
      </w:r>
      <w:r w:rsidR="002B15A1" w:rsidRPr="0007758F">
        <w:rPr>
          <w:szCs w:val="22"/>
          <w:lang w:val="lt-LT"/>
        </w:rPr>
        <w:t> mg</w:t>
      </w:r>
      <w:r w:rsidR="00AD49C2" w:rsidRPr="0007758F">
        <w:rPr>
          <w:szCs w:val="22"/>
          <w:lang w:val="lt-LT"/>
        </w:rPr>
        <w:t xml:space="preserve"> </w:t>
      </w:r>
      <w:r w:rsidR="00BA698D" w:rsidRPr="0007758F">
        <w:rPr>
          <w:szCs w:val="22"/>
          <w:lang w:val="lt-LT"/>
        </w:rPr>
        <w:t>plėvele dengt</w:t>
      </w:r>
      <w:r w:rsidRPr="0007758F">
        <w:rPr>
          <w:szCs w:val="22"/>
          <w:lang w:val="lt-LT"/>
        </w:rPr>
        <w:t>ų</w:t>
      </w:r>
      <w:r w:rsidR="00BA698D" w:rsidRPr="0007758F">
        <w:rPr>
          <w:szCs w:val="22"/>
          <w:lang w:val="lt-LT"/>
        </w:rPr>
        <w:t xml:space="preserve"> </w:t>
      </w:r>
      <w:r w:rsidRPr="0007758F">
        <w:rPr>
          <w:szCs w:val="22"/>
          <w:lang w:val="lt-LT"/>
        </w:rPr>
        <w:t xml:space="preserve">tablečių vartoti negalima </w:t>
      </w:r>
      <w:r w:rsidR="00AD49C2" w:rsidRPr="0007758F">
        <w:rPr>
          <w:szCs w:val="22"/>
          <w:lang w:val="lt-LT"/>
        </w:rPr>
        <w:t>(</w:t>
      </w:r>
      <w:r w:rsidR="00997B3A" w:rsidRPr="0007758F">
        <w:rPr>
          <w:szCs w:val="22"/>
          <w:lang w:val="lt-LT"/>
        </w:rPr>
        <w:t xml:space="preserve">žr. </w:t>
      </w:r>
      <w:r w:rsidR="00AD49C2" w:rsidRPr="0007758F">
        <w:rPr>
          <w:szCs w:val="22"/>
          <w:lang w:val="lt-LT"/>
        </w:rPr>
        <w:t>4.3</w:t>
      </w:r>
      <w:r w:rsidRPr="0007758F">
        <w:rPr>
          <w:szCs w:val="22"/>
          <w:lang w:val="lt-LT"/>
        </w:rPr>
        <w:t xml:space="preserve"> skyrių</w:t>
      </w:r>
      <w:r w:rsidR="00AD49C2" w:rsidRPr="0007758F">
        <w:rPr>
          <w:szCs w:val="22"/>
          <w:lang w:val="lt-LT"/>
        </w:rPr>
        <w:t xml:space="preserve">). </w:t>
      </w:r>
    </w:p>
    <w:p w14:paraId="5F1084F5" w14:textId="77777777" w:rsidR="00AD49C2" w:rsidRPr="0007758F" w:rsidRDefault="00AD49C2" w:rsidP="00F5233B">
      <w:pPr>
        <w:tabs>
          <w:tab w:val="clear" w:pos="567"/>
        </w:tabs>
        <w:spacing w:line="240" w:lineRule="auto"/>
        <w:rPr>
          <w:szCs w:val="22"/>
          <w:u w:val="single"/>
          <w:lang w:val="lt-LT"/>
        </w:rPr>
      </w:pPr>
    </w:p>
    <w:p w14:paraId="17C996AE" w14:textId="77777777" w:rsidR="00F34163" w:rsidRPr="0007758F" w:rsidRDefault="00F34163" w:rsidP="00F5233B">
      <w:pPr>
        <w:spacing w:line="240" w:lineRule="auto"/>
        <w:rPr>
          <w:szCs w:val="22"/>
          <w:u w:val="single"/>
          <w:lang w:val="lt-LT"/>
        </w:rPr>
      </w:pPr>
      <w:r w:rsidRPr="0007758F">
        <w:rPr>
          <w:szCs w:val="22"/>
          <w:u w:val="single"/>
          <w:lang w:val="lt-LT"/>
        </w:rPr>
        <w:t xml:space="preserve">Vartojimo metodas </w:t>
      </w:r>
    </w:p>
    <w:p w14:paraId="2BA6455D" w14:textId="59697C6F" w:rsidR="00AD49C2" w:rsidRPr="0007758F" w:rsidRDefault="006655F6" w:rsidP="00F5233B">
      <w:pPr>
        <w:spacing w:line="240" w:lineRule="auto"/>
        <w:rPr>
          <w:szCs w:val="22"/>
          <w:lang w:val="lt-LT"/>
        </w:rPr>
      </w:pPr>
      <w:r w:rsidRPr="0007758F">
        <w:rPr>
          <w:szCs w:val="22"/>
          <w:lang w:val="lt-LT"/>
        </w:rPr>
        <w:t xml:space="preserve">Šį </w:t>
      </w:r>
      <w:r w:rsidR="002A00DD">
        <w:rPr>
          <w:szCs w:val="22"/>
          <w:lang w:val="lt-LT"/>
        </w:rPr>
        <w:t xml:space="preserve">vaistinį </w:t>
      </w:r>
      <w:r w:rsidRPr="0007758F">
        <w:rPr>
          <w:szCs w:val="22"/>
          <w:lang w:val="lt-LT"/>
        </w:rPr>
        <w:t>preparatą rekomenduojama užgerti pilna stikline vandens</w:t>
      </w:r>
      <w:r w:rsidR="00AD49C2" w:rsidRPr="0007758F">
        <w:rPr>
          <w:szCs w:val="22"/>
          <w:lang w:val="lt-LT"/>
        </w:rPr>
        <w:t>.</w:t>
      </w:r>
    </w:p>
    <w:p w14:paraId="24BFC473" w14:textId="77777777" w:rsidR="00F34163" w:rsidRPr="0007758F" w:rsidRDefault="00F34163" w:rsidP="00F5233B">
      <w:pPr>
        <w:spacing w:line="240" w:lineRule="auto"/>
        <w:rPr>
          <w:szCs w:val="22"/>
          <w:lang w:val="lt-LT"/>
        </w:rPr>
      </w:pPr>
    </w:p>
    <w:p w14:paraId="6BE02413"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4.3</w:t>
      </w:r>
      <w:r w:rsidRPr="0007758F">
        <w:rPr>
          <w:rFonts w:ascii="Times New Roman" w:hAnsi="Times New Roman"/>
          <w:sz w:val="22"/>
          <w:szCs w:val="22"/>
          <w:lang w:val="lt-LT"/>
        </w:rPr>
        <w:tab/>
        <w:t>Kontraindikacijos</w:t>
      </w:r>
    </w:p>
    <w:p w14:paraId="10D4E4DE" w14:textId="77777777" w:rsidR="00AD49C2" w:rsidRPr="0007758F" w:rsidRDefault="00AD49C2" w:rsidP="00F5233B">
      <w:pPr>
        <w:spacing w:line="240" w:lineRule="auto"/>
        <w:rPr>
          <w:szCs w:val="22"/>
          <w:lang w:val="lt-LT"/>
        </w:rPr>
      </w:pPr>
    </w:p>
    <w:p w14:paraId="525CC4C8" w14:textId="2D9EF9F6" w:rsidR="00AD49C2" w:rsidRPr="0007758F" w:rsidRDefault="006655F6" w:rsidP="00F5233B">
      <w:pPr>
        <w:spacing w:line="240" w:lineRule="auto"/>
        <w:rPr>
          <w:szCs w:val="22"/>
          <w:lang w:val="lt-LT"/>
        </w:rPr>
      </w:pPr>
      <w:r w:rsidRPr="0007758F">
        <w:rPr>
          <w:szCs w:val="22"/>
          <w:lang w:val="lt-LT"/>
        </w:rPr>
        <w:t xml:space="preserve">Šio </w:t>
      </w:r>
      <w:r w:rsidR="002A00DD">
        <w:rPr>
          <w:szCs w:val="22"/>
          <w:lang w:val="lt-LT"/>
        </w:rPr>
        <w:t xml:space="preserve">vaistinio </w:t>
      </w:r>
      <w:r w:rsidRPr="0007758F">
        <w:rPr>
          <w:szCs w:val="22"/>
          <w:lang w:val="lt-LT"/>
        </w:rPr>
        <w:t>preparato vartoti negalima</w:t>
      </w:r>
      <w:r w:rsidR="00AD49C2" w:rsidRPr="0007758F">
        <w:rPr>
          <w:szCs w:val="22"/>
          <w:lang w:val="lt-LT"/>
        </w:rPr>
        <w:t>:</w:t>
      </w:r>
    </w:p>
    <w:p w14:paraId="4BF605F8" w14:textId="77777777" w:rsidR="00AD49C2" w:rsidRPr="0007758F" w:rsidRDefault="006655F6" w:rsidP="00F5233B">
      <w:pPr>
        <w:numPr>
          <w:ilvl w:val="0"/>
          <w:numId w:val="6"/>
        </w:numPr>
        <w:tabs>
          <w:tab w:val="clear" w:pos="567"/>
          <w:tab w:val="left" w:pos="709"/>
        </w:tabs>
        <w:suppressAutoHyphens/>
        <w:spacing w:line="240" w:lineRule="auto"/>
        <w:rPr>
          <w:szCs w:val="22"/>
          <w:lang w:val="lt-LT"/>
        </w:rPr>
      </w:pPr>
      <w:r w:rsidRPr="0007758F">
        <w:rPr>
          <w:szCs w:val="22"/>
          <w:lang w:val="lt-LT"/>
        </w:rPr>
        <w:t xml:space="preserve">pacientams, sergantiems sunkiu </w:t>
      </w:r>
      <w:r w:rsidR="00AD49C2" w:rsidRPr="0007758F">
        <w:rPr>
          <w:szCs w:val="22"/>
          <w:lang w:val="lt-LT"/>
        </w:rPr>
        <w:t>(NYHA IV</w:t>
      </w:r>
      <w:r w:rsidRPr="0007758F">
        <w:rPr>
          <w:szCs w:val="22"/>
          <w:lang w:val="lt-LT"/>
        </w:rPr>
        <w:t xml:space="preserve"> klasės</w:t>
      </w:r>
      <w:r w:rsidR="00AD49C2" w:rsidRPr="0007758F">
        <w:rPr>
          <w:szCs w:val="22"/>
          <w:lang w:val="lt-LT"/>
        </w:rPr>
        <w:t>)</w:t>
      </w:r>
      <w:r w:rsidRPr="0007758F">
        <w:rPr>
          <w:szCs w:val="22"/>
          <w:lang w:val="lt-LT"/>
        </w:rPr>
        <w:t xml:space="preserve"> širdies nepakankamumu;</w:t>
      </w:r>
    </w:p>
    <w:p w14:paraId="384FE8B7" w14:textId="73BAC528" w:rsidR="00AD49C2" w:rsidRPr="0007758F" w:rsidRDefault="004E360F" w:rsidP="00F5233B">
      <w:pPr>
        <w:numPr>
          <w:ilvl w:val="0"/>
          <w:numId w:val="6"/>
        </w:numPr>
        <w:tabs>
          <w:tab w:val="clear" w:pos="567"/>
          <w:tab w:val="left" w:pos="709"/>
        </w:tabs>
        <w:suppressAutoHyphens/>
        <w:spacing w:line="240" w:lineRule="auto"/>
        <w:rPr>
          <w:szCs w:val="22"/>
          <w:lang w:val="lt-LT"/>
        </w:rPr>
      </w:pPr>
      <w:r>
        <w:rPr>
          <w:szCs w:val="22"/>
          <w:lang w:val="lt-LT"/>
        </w:rPr>
        <w:t xml:space="preserve">pacientams, kuriems buvo nustatyta </w:t>
      </w:r>
      <w:r w:rsidR="00DC3178" w:rsidRPr="0007758F">
        <w:rPr>
          <w:szCs w:val="22"/>
          <w:lang w:val="lt-LT"/>
        </w:rPr>
        <w:t xml:space="preserve">padidėjusio jautrumo reakcija, sukelta </w:t>
      </w:r>
      <w:r w:rsidR="00AD49C2" w:rsidRPr="0007758F">
        <w:rPr>
          <w:szCs w:val="22"/>
          <w:lang w:val="lt-LT"/>
        </w:rPr>
        <w:t>paracetamol</w:t>
      </w:r>
      <w:r w:rsidR="00DC3178" w:rsidRPr="0007758F">
        <w:rPr>
          <w:szCs w:val="22"/>
          <w:lang w:val="lt-LT"/>
        </w:rPr>
        <w:t>io</w:t>
      </w:r>
      <w:r w:rsidR="00AD49C2" w:rsidRPr="0007758F">
        <w:rPr>
          <w:szCs w:val="22"/>
          <w:lang w:val="lt-LT"/>
        </w:rPr>
        <w:t xml:space="preserve">, </w:t>
      </w:r>
      <w:r w:rsidR="00FD3C23" w:rsidRPr="0007758F">
        <w:rPr>
          <w:szCs w:val="22"/>
          <w:lang w:val="lt-LT"/>
        </w:rPr>
        <w:t>ibuprofeno</w:t>
      </w:r>
      <w:r w:rsidR="00DC3178" w:rsidRPr="0007758F">
        <w:rPr>
          <w:szCs w:val="22"/>
          <w:lang w:val="lt-LT"/>
        </w:rPr>
        <w:t xml:space="preserve">, kito </w:t>
      </w:r>
      <w:r w:rsidR="00EE30BA" w:rsidRPr="0007758F">
        <w:rPr>
          <w:szCs w:val="22"/>
          <w:lang w:val="lt-LT"/>
        </w:rPr>
        <w:t>NVNU</w:t>
      </w:r>
      <w:r w:rsidR="00DC3178" w:rsidRPr="0007758F">
        <w:rPr>
          <w:szCs w:val="22"/>
          <w:lang w:val="lt-LT"/>
        </w:rPr>
        <w:t xml:space="preserve"> arba bet kurios </w:t>
      </w:r>
      <w:r w:rsidR="00521C2F" w:rsidRPr="00521C2F">
        <w:rPr>
          <w:szCs w:val="22"/>
          <w:lang w:val="lt-LT"/>
        </w:rPr>
        <w:t>Adobil</w:t>
      </w:r>
      <w:r w:rsidR="00795CD6" w:rsidRPr="00521C2F">
        <w:rPr>
          <w:szCs w:val="22"/>
          <w:lang w:val="lt-LT"/>
        </w:rPr>
        <w:t xml:space="preserve"> 50</w:t>
      </w:r>
      <w:r w:rsidR="00795CD6" w:rsidRPr="0007758F">
        <w:rPr>
          <w:szCs w:val="22"/>
          <w:lang w:val="lt-LT"/>
        </w:rPr>
        <w:t>0</w:t>
      </w:r>
      <w:r w:rsidR="002B15A1" w:rsidRPr="0007758F">
        <w:rPr>
          <w:szCs w:val="22"/>
          <w:lang w:val="lt-LT"/>
        </w:rPr>
        <w:t> mg</w:t>
      </w:r>
      <w:r w:rsidR="00795CD6" w:rsidRPr="0007758F">
        <w:rPr>
          <w:szCs w:val="22"/>
          <w:lang w:val="lt-LT"/>
        </w:rPr>
        <w:t>/150</w:t>
      </w:r>
      <w:r w:rsidR="002B15A1" w:rsidRPr="0007758F">
        <w:rPr>
          <w:szCs w:val="22"/>
          <w:lang w:val="lt-LT"/>
        </w:rPr>
        <w:t> mg</w:t>
      </w:r>
      <w:r w:rsidR="00795CD6" w:rsidRPr="0007758F">
        <w:rPr>
          <w:szCs w:val="22"/>
          <w:lang w:val="lt-LT"/>
        </w:rPr>
        <w:t xml:space="preserve"> plėvele dengt</w:t>
      </w:r>
      <w:r w:rsidR="00DC3178" w:rsidRPr="0007758F">
        <w:rPr>
          <w:szCs w:val="22"/>
          <w:lang w:val="lt-LT"/>
        </w:rPr>
        <w:t>ų</w:t>
      </w:r>
      <w:r w:rsidR="00795CD6" w:rsidRPr="0007758F">
        <w:rPr>
          <w:szCs w:val="22"/>
          <w:lang w:val="lt-LT"/>
        </w:rPr>
        <w:t xml:space="preserve"> </w:t>
      </w:r>
      <w:r w:rsidR="00DC3178" w:rsidRPr="0007758F">
        <w:rPr>
          <w:szCs w:val="22"/>
          <w:lang w:val="lt-LT"/>
        </w:rPr>
        <w:t xml:space="preserve">tablečių pagalbinės medžiagos, nurodytos </w:t>
      </w:r>
      <w:r w:rsidR="00AD49C2" w:rsidRPr="0007758F">
        <w:rPr>
          <w:szCs w:val="22"/>
          <w:lang w:val="lt-LT"/>
        </w:rPr>
        <w:t>6.1 skyriuje</w:t>
      </w:r>
      <w:r w:rsidR="00FD3C23">
        <w:rPr>
          <w:szCs w:val="22"/>
          <w:lang w:val="lt-LT"/>
        </w:rPr>
        <w:t>;</w:t>
      </w:r>
    </w:p>
    <w:p w14:paraId="6C9F845A" w14:textId="05986E04" w:rsidR="00AD49C2" w:rsidRPr="0007758F" w:rsidRDefault="00DC3178" w:rsidP="00F5233B">
      <w:pPr>
        <w:numPr>
          <w:ilvl w:val="0"/>
          <w:numId w:val="6"/>
        </w:numPr>
        <w:tabs>
          <w:tab w:val="clear" w:pos="567"/>
          <w:tab w:val="left" w:pos="709"/>
        </w:tabs>
        <w:suppressAutoHyphens/>
        <w:spacing w:line="240" w:lineRule="auto"/>
        <w:rPr>
          <w:szCs w:val="22"/>
          <w:lang w:val="lt-LT"/>
        </w:rPr>
      </w:pPr>
      <w:r w:rsidRPr="0007758F">
        <w:rPr>
          <w:szCs w:val="22"/>
          <w:lang w:val="lt-LT"/>
        </w:rPr>
        <w:t xml:space="preserve">pacientams, šiuo metu sergantiems </w:t>
      </w:r>
      <w:r w:rsidR="00AD49C2" w:rsidRPr="0007758F">
        <w:rPr>
          <w:szCs w:val="22"/>
          <w:lang w:val="lt-LT"/>
        </w:rPr>
        <w:t>al</w:t>
      </w:r>
      <w:r w:rsidRPr="0007758F">
        <w:rPr>
          <w:szCs w:val="22"/>
          <w:lang w:val="lt-LT"/>
        </w:rPr>
        <w:t>k</w:t>
      </w:r>
      <w:r w:rsidR="00AD49C2" w:rsidRPr="0007758F">
        <w:rPr>
          <w:szCs w:val="22"/>
          <w:lang w:val="lt-LT"/>
        </w:rPr>
        <w:t>oholi</w:t>
      </w:r>
      <w:r w:rsidRPr="0007758F">
        <w:rPr>
          <w:szCs w:val="22"/>
          <w:lang w:val="lt-LT"/>
        </w:rPr>
        <w:t>zmu</w:t>
      </w:r>
      <w:r w:rsidR="00FD3C23">
        <w:rPr>
          <w:szCs w:val="22"/>
          <w:lang w:val="lt-LT"/>
        </w:rPr>
        <w:t xml:space="preserve"> (</w:t>
      </w:r>
      <w:r w:rsidRPr="0007758F">
        <w:rPr>
          <w:szCs w:val="22"/>
          <w:lang w:val="lt-LT"/>
        </w:rPr>
        <w:t xml:space="preserve">ilgalaikis piktnaudžiavimas alkoholiu </w:t>
      </w:r>
      <w:r w:rsidR="00FD3C23">
        <w:rPr>
          <w:szCs w:val="22"/>
          <w:lang w:val="lt-LT"/>
        </w:rPr>
        <w:t xml:space="preserve">vartojant </w:t>
      </w:r>
      <w:r w:rsidR="00FD3C23" w:rsidRPr="0007758F">
        <w:rPr>
          <w:szCs w:val="22"/>
          <w:lang w:val="lt-LT"/>
        </w:rPr>
        <w:t>paracetamol</w:t>
      </w:r>
      <w:r w:rsidR="00FD3C23">
        <w:rPr>
          <w:szCs w:val="22"/>
          <w:lang w:val="lt-LT"/>
        </w:rPr>
        <w:t>į</w:t>
      </w:r>
      <w:r w:rsidR="00FD3C23" w:rsidRPr="0007758F">
        <w:rPr>
          <w:szCs w:val="22"/>
          <w:lang w:val="lt-LT"/>
        </w:rPr>
        <w:t xml:space="preserve"> </w:t>
      </w:r>
      <w:r w:rsidRPr="0007758F">
        <w:rPr>
          <w:szCs w:val="22"/>
          <w:lang w:val="lt-LT"/>
        </w:rPr>
        <w:t xml:space="preserve">gali </w:t>
      </w:r>
      <w:r w:rsidR="004E360F">
        <w:rPr>
          <w:szCs w:val="22"/>
          <w:lang w:val="lt-LT"/>
        </w:rPr>
        <w:t>sukelti</w:t>
      </w:r>
      <w:r w:rsidRPr="0007758F">
        <w:rPr>
          <w:szCs w:val="22"/>
          <w:lang w:val="lt-LT"/>
        </w:rPr>
        <w:t xml:space="preserve"> hepatotoksin</w:t>
      </w:r>
      <w:r w:rsidR="004E360F">
        <w:rPr>
          <w:szCs w:val="22"/>
          <w:lang w:val="lt-LT"/>
        </w:rPr>
        <w:t>į</w:t>
      </w:r>
      <w:r w:rsidRPr="0007758F">
        <w:rPr>
          <w:szCs w:val="22"/>
          <w:lang w:val="lt-LT"/>
        </w:rPr>
        <w:t xml:space="preserve"> poveik</w:t>
      </w:r>
      <w:r w:rsidR="004E360F">
        <w:rPr>
          <w:szCs w:val="22"/>
          <w:lang w:val="lt-LT"/>
        </w:rPr>
        <w:t>į</w:t>
      </w:r>
      <w:r w:rsidR="00AD49C2" w:rsidRPr="0007758F">
        <w:rPr>
          <w:szCs w:val="22"/>
          <w:lang w:val="lt-LT"/>
        </w:rPr>
        <w:t>)</w:t>
      </w:r>
      <w:r w:rsidRPr="0007758F">
        <w:rPr>
          <w:szCs w:val="22"/>
          <w:lang w:val="lt-LT"/>
        </w:rPr>
        <w:t>;</w:t>
      </w:r>
    </w:p>
    <w:p w14:paraId="3EA562A9" w14:textId="77777777" w:rsidR="00AD49C2" w:rsidRPr="0007758F" w:rsidRDefault="00FD3C23" w:rsidP="00F5233B">
      <w:pPr>
        <w:numPr>
          <w:ilvl w:val="0"/>
          <w:numId w:val="6"/>
        </w:numPr>
        <w:tabs>
          <w:tab w:val="clear" w:pos="567"/>
          <w:tab w:val="left" w:pos="709"/>
        </w:tabs>
        <w:suppressAutoHyphens/>
        <w:spacing w:line="240" w:lineRule="auto"/>
        <w:rPr>
          <w:szCs w:val="22"/>
          <w:lang w:val="lt-LT"/>
        </w:rPr>
      </w:pPr>
      <w:r>
        <w:rPr>
          <w:szCs w:val="22"/>
          <w:lang w:val="lt-LT"/>
        </w:rPr>
        <w:t>jeigu</w:t>
      </w:r>
      <w:r w:rsidR="00DC3178" w:rsidRPr="0007758F">
        <w:rPr>
          <w:szCs w:val="22"/>
          <w:lang w:val="lt-LT"/>
        </w:rPr>
        <w:t xml:space="preserve"> buvo pasireiškusi astma, dilgėlinė arba alerginė reakcija, pavartojus acetilsalicilo rūgšties arba kito NVNU;</w:t>
      </w:r>
    </w:p>
    <w:p w14:paraId="69C6D1DF" w14:textId="77777777" w:rsidR="00AD49C2" w:rsidRPr="0007758F" w:rsidRDefault="00FD3C23" w:rsidP="00F5233B">
      <w:pPr>
        <w:numPr>
          <w:ilvl w:val="0"/>
          <w:numId w:val="6"/>
        </w:numPr>
        <w:tabs>
          <w:tab w:val="clear" w:pos="567"/>
          <w:tab w:val="left" w:pos="709"/>
        </w:tabs>
        <w:suppressAutoHyphens/>
        <w:spacing w:line="240" w:lineRule="auto"/>
        <w:rPr>
          <w:szCs w:val="22"/>
          <w:lang w:val="lt-LT"/>
        </w:rPr>
      </w:pPr>
      <w:r>
        <w:rPr>
          <w:szCs w:val="22"/>
          <w:lang w:val="lt-LT"/>
        </w:rPr>
        <w:t>jeigu</w:t>
      </w:r>
      <w:r w:rsidR="00DC3178" w:rsidRPr="0007758F">
        <w:rPr>
          <w:szCs w:val="22"/>
          <w:lang w:val="lt-LT"/>
        </w:rPr>
        <w:t xml:space="preserve"> buvo pasireiškęs virškinimo trakto kraujavimas arba perforacija vartojant NVNU;</w:t>
      </w:r>
    </w:p>
    <w:p w14:paraId="0B6E481C" w14:textId="268A1A9C" w:rsidR="00AD49C2" w:rsidRPr="0007758F" w:rsidRDefault="00DC3178" w:rsidP="00F5233B">
      <w:pPr>
        <w:numPr>
          <w:ilvl w:val="0"/>
          <w:numId w:val="6"/>
        </w:numPr>
        <w:tabs>
          <w:tab w:val="clear" w:pos="567"/>
          <w:tab w:val="left" w:pos="709"/>
        </w:tabs>
        <w:suppressAutoHyphens/>
        <w:spacing w:line="240" w:lineRule="auto"/>
        <w:rPr>
          <w:szCs w:val="22"/>
          <w:lang w:val="lt-LT"/>
        </w:rPr>
      </w:pPr>
      <w:r w:rsidRPr="0007758F">
        <w:rPr>
          <w:szCs w:val="22"/>
          <w:lang w:val="lt-LT"/>
        </w:rPr>
        <w:t>jeigu yra aktyvi pep</w:t>
      </w:r>
      <w:r w:rsidR="00D97D67">
        <w:rPr>
          <w:szCs w:val="22"/>
          <w:lang w:val="lt-LT"/>
        </w:rPr>
        <w:t>t</w:t>
      </w:r>
      <w:r w:rsidRPr="0007758F">
        <w:rPr>
          <w:szCs w:val="22"/>
          <w:lang w:val="lt-LT"/>
        </w:rPr>
        <w:t>inė opa ar kraujavimas arba anksčiau pasikartojo (t.y. buvo bent 2) patvirtintos opos ar kraujavimo epizodai;</w:t>
      </w:r>
    </w:p>
    <w:p w14:paraId="20D10376" w14:textId="77777777" w:rsidR="00AD49C2" w:rsidRPr="0007758F" w:rsidRDefault="002657B7" w:rsidP="00F5233B">
      <w:pPr>
        <w:numPr>
          <w:ilvl w:val="0"/>
          <w:numId w:val="6"/>
        </w:numPr>
        <w:tabs>
          <w:tab w:val="clear" w:pos="567"/>
          <w:tab w:val="left" w:pos="709"/>
        </w:tabs>
        <w:suppressAutoHyphens/>
        <w:spacing w:line="240" w:lineRule="auto"/>
        <w:rPr>
          <w:szCs w:val="22"/>
          <w:lang w:val="lt-LT"/>
        </w:rPr>
      </w:pPr>
      <w:r w:rsidRPr="0007758F">
        <w:rPr>
          <w:szCs w:val="22"/>
          <w:lang w:val="lt-LT"/>
        </w:rPr>
        <w:t xml:space="preserve">pacientams, sergantiems sunkiu kepenų arba inkstų nepakankamumu </w:t>
      </w:r>
      <w:r w:rsidR="00AD49C2" w:rsidRPr="0007758F">
        <w:rPr>
          <w:szCs w:val="22"/>
          <w:lang w:val="lt-LT"/>
        </w:rPr>
        <w:t>(</w:t>
      </w:r>
      <w:r w:rsidR="00997B3A" w:rsidRPr="0007758F">
        <w:rPr>
          <w:szCs w:val="22"/>
          <w:lang w:val="lt-LT"/>
        </w:rPr>
        <w:t xml:space="preserve">žr. </w:t>
      </w:r>
      <w:r w:rsidR="00AD49C2" w:rsidRPr="0007758F">
        <w:rPr>
          <w:szCs w:val="22"/>
          <w:lang w:val="lt-LT"/>
        </w:rPr>
        <w:t>4.4</w:t>
      </w:r>
      <w:r w:rsidRPr="0007758F">
        <w:rPr>
          <w:szCs w:val="22"/>
          <w:lang w:val="lt-LT"/>
        </w:rPr>
        <w:t xml:space="preserve"> skyrių</w:t>
      </w:r>
      <w:r w:rsidR="00AD49C2" w:rsidRPr="0007758F">
        <w:rPr>
          <w:szCs w:val="22"/>
          <w:lang w:val="lt-LT"/>
        </w:rPr>
        <w:t>)</w:t>
      </w:r>
      <w:r w:rsidRPr="0007758F">
        <w:rPr>
          <w:szCs w:val="22"/>
          <w:lang w:val="lt-LT"/>
        </w:rPr>
        <w:t>;</w:t>
      </w:r>
    </w:p>
    <w:p w14:paraId="0D7E7C91" w14:textId="77777777" w:rsidR="00AD49C2" w:rsidRPr="0007758F" w:rsidRDefault="002657B7" w:rsidP="00F5233B">
      <w:pPr>
        <w:numPr>
          <w:ilvl w:val="0"/>
          <w:numId w:val="6"/>
        </w:numPr>
        <w:tabs>
          <w:tab w:val="clear" w:pos="567"/>
          <w:tab w:val="left" w:pos="709"/>
        </w:tabs>
        <w:suppressAutoHyphens/>
        <w:spacing w:line="240" w:lineRule="auto"/>
        <w:rPr>
          <w:szCs w:val="22"/>
          <w:lang w:val="lt-LT"/>
        </w:rPr>
      </w:pPr>
      <w:r w:rsidRPr="0007758F">
        <w:rPr>
          <w:szCs w:val="22"/>
          <w:lang w:val="lt-LT"/>
        </w:rPr>
        <w:t>jeigu šiuo metu vyksta kraujavimas, pvz., į galvos smegenis;</w:t>
      </w:r>
    </w:p>
    <w:p w14:paraId="487D9114" w14:textId="77777777" w:rsidR="00AD49C2" w:rsidRPr="0007758F" w:rsidRDefault="002657B7" w:rsidP="00F5233B">
      <w:pPr>
        <w:numPr>
          <w:ilvl w:val="0"/>
          <w:numId w:val="6"/>
        </w:numPr>
        <w:tabs>
          <w:tab w:val="clear" w:pos="567"/>
          <w:tab w:val="left" w:pos="709"/>
        </w:tabs>
        <w:suppressAutoHyphens/>
        <w:spacing w:line="240" w:lineRule="auto"/>
        <w:rPr>
          <w:szCs w:val="22"/>
          <w:lang w:val="lt-LT"/>
        </w:rPr>
      </w:pPr>
      <w:r w:rsidRPr="0007758F">
        <w:rPr>
          <w:szCs w:val="22"/>
          <w:lang w:val="lt-LT"/>
        </w:rPr>
        <w:t>jeigu sutrikusi kraujo</w:t>
      </w:r>
      <w:r w:rsidR="005E2AFD" w:rsidRPr="0007758F">
        <w:rPr>
          <w:szCs w:val="22"/>
          <w:lang w:val="lt-LT"/>
        </w:rPr>
        <w:t xml:space="preserve"> gamyba</w:t>
      </w:r>
      <w:r w:rsidRPr="0007758F">
        <w:rPr>
          <w:szCs w:val="22"/>
          <w:lang w:val="lt-LT"/>
        </w:rPr>
        <w:t>;</w:t>
      </w:r>
    </w:p>
    <w:p w14:paraId="14339445" w14:textId="77777777" w:rsidR="00AD49C2" w:rsidRPr="0007758F" w:rsidRDefault="002657B7" w:rsidP="00F5233B">
      <w:pPr>
        <w:numPr>
          <w:ilvl w:val="0"/>
          <w:numId w:val="6"/>
        </w:numPr>
        <w:tabs>
          <w:tab w:val="clear" w:pos="567"/>
          <w:tab w:val="left" w:pos="709"/>
        </w:tabs>
        <w:suppressAutoHyphens/>
        <w:spacing w:line="240" w:lineRule="auto"/>
        <w:rPr>
          <w:szCs w:val="22"/>
          <w:lang w:val="lt-LT"/>
        </w:rPr>
      </w:pPr>
      <w:r w:rsidRPr="0007758F">
        <w:rPr>
          <w:szCs w:val="22"/>
          <w:lang w:val="lt-LT"/>
        </w:rPr>
        <w:t xml:space="preserve">paskutinį nėštumo </w:t>
      </w:r>
      <w:r w:rsidR="00AD49C2" w:rsidRPr="0007758F">
        <w:rPr>
          <w:szCs w:val="22"/>
          <w:lang w:val="lt-LT"/>
        </w:rPr>
        <w:t>trimest</w:t>
      </w:r>
      <w:r w:rsidRPr="0007758F">
        <w:rPr>
          <w:szCs w:val="22"/>
          <w:lang w:val="lt-LT"/>
        </w:rPr>
        <w:t xml:space="preserve">rą </w:t>
      </w:r>
      <w:r w:rsidR="00AD49C2" w:rsidRPr="0007758F">
        <w:rPr>
          <w:szCs w:val="22"/>
          <w:lang w:val="lt-LT"/>
        </w:rPr>
        <w:t>(</w:t>
      </w:r>
      <w:r w:rsidR="00997B3A" w:rsidRPr="0007758F">
        <w:rPr>
          <w:szCs w:val="22"/>
          <w:lang w:val="lt-LT"/>
        </w:rPr>
        <w:t xml:space="preserve">žr. </w:t>
      </w:r>
      <w:r w:rsidR="00AD49C2" w:rsidRPr="0007758F">
        <w:rPr>
          <w:szCs w:val="22"/>
          <w:lang w:val="lt-LT"/>
        </w:rPr>
        <w:t>4.6</w:t>
      </w:r>
      <w:r w:rsidRPr="0007758F">
        <w:rPr>
          <w:szCs w:val="22"/>
          <w:lang w:val="lt-LT"/>
        </w:rPr>
        <w:t xml:space="preserve"> skyrių</w:t>
      </w:r>
      <w:r w:rsidR="00AD49C2" w:rsidRPr="0007758F">
        <w:rPr>
          <w:szCs w:val="22"/>
          <w:lang w:val="lt-LT"/>
        </w:rPr>
        <w:t>).</w:t>
      </w:r>
    </w:p>
    <w:p w14:paraId="19CBD30A" w14:textId="54FA4F21" w:rsidR="00AD49C2" w:rsidRPr="0007758F" w:rsidRDefault="002657B7" w:rsidP="00F5233B">
      <w:pPr>
        <w:numPr>
          <w:ilvl w:val="0"/>
          <w:numId w:val="6"/>
        </w:numPr>
        <w:tabs>
          <w:tab w:val="clear" w:pos="567"/>
          <w:tab w:val="left" w:pos="709"/>
        </w:tabs>
        <w:suppressAutoHyphens/>
        <w:spacing w:line="240" w:lineRule="auto"/>
        <w:rPr>
          <w:szCs w:val="22"/>
          <w:lang w:val="lt-LT"/>
        </w:rPr>
      </w:pPr>
      <w:r w:rsidRPr="0007758F">
        <w:rPr>
          <w:bCs/>
          <w:szCs w:val="22"/>
          <w:lang w:val="lt-LT"/>
        </w:rPr>
        <w:t>jaunesniems kai</w:t>
      </w:r>
      <w:r w:rsidR="00EA4EE1">
        <w:rPr>
          <w:bCs/>
          <w:szCs w:val="22"/>
          <w:lang w:val="lt-LT"/>
        </w:rPr>
        <w:t>p</w:t>
      </w:r>
      <w:r w:rsidRPr="0007758F">
        <w:rPr>
          <w:bCs/>
          <w:szCs w:val="22"/>
          <w:lang w:val="lt-LT"/>
        </w:rPr>
        <w:t xml:space="preserve"> </w:t>
      </w:r>
      <w:r w:rsidR="00EE30BA" w:rsidRPr="0007758F">
        <w:rPr>
          <w:bCs/>
          <w:szCs w:val="22"/>
          <w:lang w:val="lt-LT"/>
        </w:rPr>
        <w:t>18 metų</w:t>
      </w:r>
      <w:r w:rsidRPr="0007758F">
        <w:rPr>
          <w:bCs/>
          <w:szCs w:val="22"/>
          <w:lang w:val="lt-LT"/>
        </w:rPr>
        <w:t xml:space="preserve"> pacientams.</w:t>
      </w:r>
    </w:p>
    <w:p w14:paraId="3B6BF469" w14:textId="77777777" w:rsidR="00F34163" w:rsidRPr="0007758F" w:rsidRDefault="00F34163" w:rsidP="00F5233B">
      <w:pPr>
        <w:spacing w:line="240" w:lineRule="auto"/>
        <w:rPr>
          <w:szCs w:val="22"/>
          <w:lang w:val="lt-LT"/>
        </w:rPr>
      </w:pPr>
    </w:p>
    <w:p w14:paraId="378C2874"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4.4</w:t>
      </w:r>
      <w:r w:rsidRPr="0007758F">
        <w:rPr>
          <w:rFonts w:ascii="Times New Roman" w:hAnsi="Times New Roman"/>
          <w:sz w:val="22"/>
          <w:szCs w:val="22"/>
          <w:lang w:val="lt-LT"/>
        </w:rPr>
        <w:tab/>
        <w:t>Specialūs įspėjimai ir atsargumo priemonės</w:t>
      </w:r>
    </w:p>
    <w:p w14:paraId="16F8A87C" w14:textId="77777777" w:rsidR="00F34163" w:rsidRPr="0007758F" w:rsidRDefault="00F34163" w:rsidP="00F5233B">
      <w:pPr>
        <w:spacing w:line="240" w:lineRule="auto"/>
        <w:rPr>
          <w:szCs w:val="22"/>
          <w:lang w:val="lt-LT"/>
        </w:rPr>
      </w:pPr>
    </w:p>
    <w:p w14:paraId="5C645551" w14:textId="03825908" w:rsidR="00AD49C2" w:rsidRPr="0007758F" w:rsidRDefault="005711D6" w:rsidP="00F5233B">
      <w:pPr>
        <w:spacing w:line="240" w:lineRule="auto"/>
        <w:rPr>
          <w:szCs w:val="22"/>
          <w:lang w:val="lt-LT"/>
        </w:rPr>
      </w:pPr>
      <w:r w:rsidRPr="0007758F">
        <w:rPr>
          <w:szCs w:val="22"/>
          <w:lang w:val="lt-LT"/>
        </w:rPr>
        <w:t>Nepageidaujamą poveikį galima sumažinti vartojant minimalią veiksmingą dozę trumpiausią simptomams šalinti būtiną laiką</w:t>
      </w:r>
      <w:r w:rsidR="00AD49C2" w:rsidRPr="0007758F">
        <w:rPr>
          <w:szCs w:val="22"/>
          <w:lang w:val="lt-LT"/>
        </w:rPr>
        <w:t xml:space="preserve">. </w:t>
      </w:r>
      <w:r w:rsidRPr="0007758F">
        <w:rPr>
          <w:szCs w:val="22"/>
          <w:lang w:val="lt-LT"/>
        </w:rPr>
        <w:t xml:space="preserve">Šis vaistinis preparatas skirtas </w:t>
      </w:r>
      <w:r w:rsidR="00982F2A">
        <w:rPr>
          <w:szCs w:val="22"/>
          <w:lang w:val="lt-LT"/>
        </w:rPr>
        <w:t>trumpalaikiam vartojimui</w:t>
      </w:r>
      <w:r w:rsidRPr="0007758F">
        <w:rPr>
          <w:szCs w:val="22"/>
          <w:lang w:val="lt-LT"/>
        </w:rPr>
        <w:t>, jo nerekomenduojama</w:t>
      </w:r>
      <w:r w:rsidR="00FD3C23" w:rsidRPr="00FD3C23">
        <w:rPr>
          <w:szCs w:val="22"/>
          <w:lang w:val="lt-LT"/>
        </w:rPr>
        <w:t xml:space="preserve"> </w:t>
      </w:r>
      <w:r w:rsidR="00FD3C23" w:rsidRPr="0007758F">
        <w:rPr>
          <w:szCs w:val="22"/>
          <w:lang w:val="lt-LT"/>
        </w:rPr>
        <w:t>vartoti ilgiau kaip 3 dienas</w:t>
      </w:r>
      <w:r w:rsidRPr="0007758F">
        <w:rPr>
          <w:szCs w:val="22"/>
          <w:lang w:val="lt-LT"/>
        </w:rPr>
        <w:t>.</w:t>
      </w:r>
    </w:p>
    <w:p w14:paraId="1029EE14" w14:textId="77777777" w:rsidR="00AD49C2" w:rsidRPr="0007758F" w:rsidRDefault="00AD49C2" w:rsidP="00F5233B">
      <w:pPr>
        <w:spacing w:line="240" w:lineRule="auto"/>
        <w:rPr>
          <w:szCs w:val="22"/>
          <w:lang w:val="lt-LT"/>
        </w:rPr>
      </w:pPr>
    </w:p>
    <w:p w14:paraId="285B5FDD" w14:textId="7F2EF78E" w:rsidR="00982F2A" w:rsidRPr="00D86BC5" w:rsidRDefault="005711D6" w:rsidP="00D86BC5">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K</w:t>
      </w:r>
      <w:r w:rsidR="00AD49C2" w:rsidRPr="0007758F">
        <w:rPr>
          <w:rFonts w:ascii="Times New Roman" w:hAnsi="Times New Roman"/>
          <w:b w:val="0"/>
          <w:i/>
          <w:sz w:val="22"/>
          <w:szCs w:val="22"/>
          <w:lang w:val="lt-LT"/>
        </w:rPr>
        <w:t>ardiovas</w:t>
      </w:r>
      <w:r w:rsidRPr="0007758F">
        <w:rPr>
          <w:rFonts w:ascii="Times New Roman" w:hAnsi="Times New Roman"/>
          <w:b w:val="0"/>
          <w:i/>
          <w:sz w:val="22"/>
          <w:szCs w:val="22"/>
          <w:lang w:val="lt-LT"/>
        </w:rPr>
        <w:t>k</w:t>
      </w:r>
      <w:r w:rsidR="00AD49C2" w:rsidRPr="0007758F">
        <w:rPr>
          <w:rFonts w:ascii="Times New Roman" w:hAnsi="Times New Roman"/>
          <w:b w:val="0"/>
          <w:i/>
          <w:sz w:val="22"/>
          <w:szCs w:val="22"/>
          <w:lang w:val="lt-LT"/>
        </w:rPr>
        <w:t>ul</w:t>
      </w:r>
      <w:r w:rsidRPr="0007758F">
        <w:rPr>
          <w:rFonts w:ascii="Times New Roman" w:hAnsi="Times New Roman"/>
          <w:b w:val="0"/>
          <w:i/>
          <w:sz w:val="22"/>
          <w:szCs w:val="22"/>
          <w:lang w:val="lt-LT"/>
        </w:rPr>
        <w:t>inės t</w:t>
      </w:r>
      <w:r w:rsidR="00AD49C2" w:rsidRPr="0007758F">
        <w:rPr>
          <w:rFonts w:ascii="Times New Roman" w:hAnsi="Times New Roman"/>
          <w:b w:val="0"/>
          <w:i/>
          <w:sz w:val="22"/>
          <w:szCs w:val="22"/>
          <w:lang w:val="lt-LT"/>
        </w:rPr>
        <w:t>rombo</w:t>
      </w:r>
      <w:r w:rsidRPr="0007758F">
        <w:rPr>
          <w:rFonts w:ascii="Times New Roman" w:hAnsi="Times New Roman"/>
          <w:b w:val="0"/>
          <w:i/>
          <w:sz w:val="22"/>
          <w:szCs w:val="22"/>
          <w:lang w:val="lt-LT"/>
        </w:rPr>
        <w:t>zės reiškiniai</w:t>
      </w:r>
    </w:p>
    <w:p w14:paraId="7C918B31" w14:textId="77777777" w:rsidR="00AD49C2" w:rsidRPr="0007758F" w:rsidRDefault="005711D6" w:rsidP="00F5233B">
      <w:pPr>
        <w:spacing w:line="240" w:lineRule="auto"/>
        <w:rPr>
          <w:bCs/>
          <w:szCs w:val="22"/>
          <w:lang w:val="lt-LT"/>
        </w:rPr>
      </w:pPr>
      <w:r w:rsidRPr="0007758F">
        <w:rPr>
          <w:bCs/>
          <w:szCs w:val="22"/>
          <w:lang w:val="lt-LT"/>
        </w:rPr>
        <w:t>Klinikinių tyrimų duomenimis</w:t>
      </w:r>
      <w:r w:rsidR="00FD3C23" w:rsidRPr="0007758F">
        <w:rPr>
          <w:bCs/>
          <w:szCs w:val="22"/>
          <w:lang w:val="lt-LT"/>
        </w:rPr>
        <w:t>, ibuprofeno</w:t>
      </w:r>
      <w:r w:rsidR="00B54196">
        <w:rPr>
          <w:bCs/>
          <w:szCs w:val="22"/>
          <w:lang w:val="lt-LT"/>
        </w:rPr>
        <w:t xml:space="preserve"> (</w:t>
      </w:r>
      <w:r w:rsidRPr="0007758F">
        <w:rPr>
          <w:bCs/>
          <w:szCs w:val="22"/>
          <w:lang w:val="lt-LT"/>
        </w:rPr>
        <w:t>ypač didelių dozių</w:t>
      </w:r>
      <w:r w:rsidR="00B54196">
        <w:rPr>
          <w:bCs/>
          <w:szCs w:val="22"/>
          <w:lang w:val="lt-LT"/>
        </w:rPr>
        <w:t xml:space="preserve">, t.y. </w:t>
      </w:r>
      <w:r w:rsidR="00AD49C2" w:rsidRPr="0007758F">
        <w:rPr>
          <w:bCs/>
          <w:szCs w:val="22"/>
          <w:lang w:val="lt-LT"/>
        </w:rPr>
        <w:t>2400</w:t>
      </w:r>
      <w:r w:rsidR="002B15A1" w:rsidRPr="0007758F">
        <w:rPr>
          <w:bCs/>
          <w:szCs w:val="22"/>
          <w:lang w:val="lt-LT"/>
        </w:rPr>
        <w:t> </w:t>
      </w:r>
      <w:r w:rsidR="00202537" w:rsidRPr="0007758F">
        <w:rPr>
          <w:bCs/>
          <w:szCs w:val="22"/>
          <w:lang w:val="lt-LT"/>
        </w:rPr>
        <w:t>mg per parą</w:t>
      </w:r>
      <w:r w:rsidR="00AD49C2" w:rsidRPr="0007758F">
        <w:rPr>
          <w:bCs/>
          <w:szCs w:val="22"/>
          <w:lang w:val="lt-LT"/>
        </w:rPr>
        <w:t xml:space="preserve">) </w:t>
      </w:r>
      <w:r w:rsidRPr="0007758F">
        <w:rPr>
          <w:bCs/>
          <w:szCs w:val="22"/>
          <w:lang w:val="lt-LT"/>
        </w:rPr>
        <w:t>vartojimas gali būti susijęs su nedideliu arterijų</w:t>
      </w:r>
      <w:r w:rsidR="00AD49C2" w:rsidRPr="0007758F">
        <w:rPr>
          <w:bCs/>
          <w:szCs w:val="22"/>
          <w:lang w:val="lt-LT"/>
        </w:rPr>
        <w:t xml:space="preserve"> </w:t>
      </w:r>
      <w:r w:rsidRPr="0007758F">
        <w:rPr>
          <w:bCs/>
          <w:szCs w:val="22"/>
          <w:lang w:val="lt-LT"/>
        </w:rPr>
        <w:t xml:space="preserve">trombozės reiškinių </w:t>
      </w:r>
      <w:r w:rsidR="00AD49C2" w:rsidRPr="0007758F">
        <w:rPr>
          <w:bCs/>
          <w:szCs w:val="22"/>
          <w:lang w:val="lt-LT"/>
        </w:rPr>
        <w:t>(</w:t>
      </w:r>
      <w:r w:rsidR="00997B3A" w:rsidRPr="0007758F">
        <w:rPr>
          <w:bCs/>
          <w:szCs w:val="22"/>
          <w:lang w:val="lt-LT"/>
        </w:rPr>
        <w:t>pvz.,</w:t>
      </w:r>
      <w:r w:rsidR="00AD49C2" w:rsidRPr="0007758F">
        <w:rPr>
          <w:bCs/>
          <w:szCs w:val="22"/>
          <w:lang w:val="lt-LT"/>
        </w:rPr>
        <w:t xml:space="preserve"> </w:t>
      </w:r>
      <w:r w:rsidRPr="0007758F">
        <w:rPr>
          <w:bCs/>
          <w:szCs w:val="22"/>
          <w:lang w:val="lt-LT"/>
        </w:rPr>
        <w:t xml:space="preserve">miokardo </w:t>
      </w:r>
      <w:r w:rsidR="00AD49C2" w:rsidRPr="0007758F">
        <w:rPr>
          <w:bCs/>
          <w:szCs w:val="22"/>
          <w:lang w:val="lt-LT"/>
        </w:rPr>
        <w:t>infar</w:t>
      </w:r>
      <w:r w:rsidRPr="0007758F">
        <w:rPr>
          <w:bCs/>
          <w:szCs w:val="22"/>
          <w:lang w:val="lt-LT"/>
        </w:rPr>
        <w:t>k</w:t>
      </w:r>
      <w:r w:rsidR="00AD49C2" w:rsidRPr="0007758F">
        <w:rPr>
          <w:bCs/>
          <w:szCs w:val="22"/>
          <w:lang w:val="lt-LT"/>
        </w:rPr>
        <w:t xml:space="preserve">to </w:t>
      </w:r>
      <w:r w:rsidR="00A34652">
        <w:rPr>
          <w:bCs/>
          <w:szCs w:val="22"/>
          <w:lang w:val="lt-LT"/>
        </w:rPr>
        <w:t>i</w:t>
      </w:r>
      <w:r w:rsidR="00391924" w:rsidRPr="0007758F">
        <w:rPr>
          <w:bCs/>
          <w:szCs w:val="22"/>
          <w:lang w:val="lt-LT"/>
        </w:rPr>
        <w:t>r</w:t>
      </w:r>
      <w:r w:rsidR="00AD49C2" w:rsidRPr="0007758F">
        <w:rPr>
          <w:bCs/>
          <w:szCs w:val="22"/>
          <w:lang w:val="lt-LT"/>
        </w:rPr>
        <w:t xml:space="preserve"> </w:t>
      </w:r>
      <w:r w:rsidR="004C4D8C" w:rsidRPr="0007758F">
        <w:rPr>
          <w:bCs/>
          <w:szCs w:val="22"/>
          <w:lang w:val="lt-LT"/>
        </w:rPr>
        <w:t>insulto</w:t>
      </w:r>
      <w:r w:rsidR="00AD49C2" w:rsidRPr="0007758F">
        <w:rPr>
          <w:bCs/>
          <w:szCs w:val="22"/>
          <w:lang w:val="lt-LT"/>
        </w:rPr>
        <w:t>)</w:t>
      </w:r>
      <w:r w:rsidRPr="0007758F">
        <w:rPr>
          <w:bCs/>
          <w:szCs w:val="22"/>
          <w:lang w:val="lt-LT"/>
        </w:rPr>
        <w:t xml:space="preserve"> rizikos padidėjimu</w:t>
      </w:r>
      <w:r w:rsidR="00AD49C2" w:rsidRPr="0007758F">
        <w:rPr>
          <w:bCs/>
          <w:szCs w:val="22"/>
          <w:lang w:val="lt-LT"/>
        </w:rPr>
        <w:t xml:space="preserve">. </w:t>
      </w:r>
      <w:r w:rsidR="00B54196">
        <w:rPr>
          <w:bCs/>
          <w:szCs w:val="22"/>
          <w:lang w:val="lt-LT"/>
        </w:rPr>
        <w:t xml:space="preserve">Vis dėlto </w:t>
      </w:r>
      <w:r w:rsidR="00AD49C2" w:rsidRPr="0007758F">
        <w:rPr>
          <w:bCs/>
          <w:szCs w:val="22"/>
          <w:lang w:val="lt-LT"/>
        </w:rPr>
        <w:t>epidemiologi</w:t>
      </w:r>
      <w:r w:rsidRPr="0007758F">
        <w:rPr>
          <w:bCs/>
          <w:szCs w:val="22"/>
          <w:lang w:val="lt-LT"/>
        </w:rPr>
        <w:t xml:space="preserve">niai tyrimai nerodo mažos </w:t>
      </w:r>
      <w:r w:rsidR="00B54196" w:rsidRPr="0007758F">
        <w:rPr>
          <w:bCs/>
          <w:szCs w:val="22"/>
          <w:lang w:val="lt-LT"/>
        </w:rPr>
        <w:t xml:space="preserve">ibuprofeno </w:t>
      </w:r>
      <w:r w:rsidRPr="0007758F">
        <w:rPr>
          <w:bCs/>
          <w:szCs w:val="22"/>
          <w:lang w:val="lt-LT"/>
        </w:rPr>
        <w:t>dozės</w:t>
      </w:r>
      <w:r w:rsidR="00AD49C2" w:rsidRPr="0007758F">
        <w:rPr>
          <w:bCs/>
          <w:szCs w:val="22"/>
          <w:lang w:val="lt-LT"/>
        </w:rPr>
        <w:t xml:space="preserve"> (</w:t>
      </w:r>
      <w:r w:rsidR="00997B3A" w:rsidRPr="0007758F">
        <w:rPr>
          <w:bCs/>
          <w:szCs w:val="22"/>
          <w:lang w:val="lt-LT"/>
        </w:rPr>
        <w:t>pvz.,</w:t>
      </w:r>
      <w:r w:rsidR="00AD49C2" w:rsidRPr="0007758F">
        <w:rPr>
          <w:bCs/>
          <w:szCs w:val="22"/>
          <w:lang w:val="lt-LT"/>
        </w:rPr>
        <w:t xml:space="preserve"> </w:t>
      </w:r>
      <w:r w:rsidRPr="0007758F">
        <w:rPr>
          <w:bCs/>
          <w:szCs w:val="22"/>
          <w:lang w:val="lt-LT"/>
        </w:rPr>
        <w:t xml:space="preserve">iki </w:t>
      </w:r>
      <w:r w:rsidR="00AD49C2" w:rsidRPr="0007758F">
        <w:rPr>
          <w:bCs/>
          <w:szCs w:val="22"/>
          <w:lang w:val="lt-LT"/>
        </w:rPr>
        <w:t>1200</w:t>
      </w:r>
      <w:r w:rsidR="002B15A1" w:rsidRPr="0007758F">
        <w:rPr>
          <w:bCs/>
          <w:szCs w:val="22"/>
          <w:lang w:val="lt-LT"/>
        </w:rPr>
        <w:t> </w:t>
      </w:r>
      <w:r w:rsidR="00202537" w:rsidRPr="0007758F">
        <w:rPr>
          <w:bCs/>
          <w:szCs w:val="22"/>
          <w:lang w:val="lt-LT"/>
        </w:rPr>
        <w:t>mg per parą</w:t>
      </w:r>
      <w:r w:rsidR="00AD49C2" w:rsidRPr="0007758F">
        <w:rPr>
          <w:bCs/>
          <w:szCs w:val="22"/>
          <w:lang w:val="lt-LT"/>
        </w:rPr>
        <w:t xml:space="preserve">) </w:t>
      </w:r>
      <w:r w:rsidRPr="0007758F">
        <w:rPr>
          <w:bCs/>
          <w:szCs w:val="22"/>
          <w:lang w:val="lt-LT"/>
        </w:rPr>
        <w:t>ryšio su arterijų trombozės reiškinių rizikos padidėjimu</w:t>
      </w:r>
      <w:r w:rsidR="00AD49C2" w:rsidRPr="0007758F">
        <w:rPr>
          <w:bCs/>
          <w:szCs w:val="22"/>
          <w:lang w:val="lt-LT"/>
        </w:rPr>
        <w:t xml:space="preserve">. </w:t>
      </w:r>
    </w:p>
    <w:p w14:paraId="7695CDB5" w14:textId="77777777" w:rsidR="00AD49C2" w:rsidRPr="0007758F" w:rsidRDefault="00AD49C2" w:rsidP="00F5233B">
      <w:pPr>
        <w:spacing w:line="240" w:lineRule="auto"/>
        <w:rPr>
          <w:bCs/>
          <w:szCs w:val="22"/>
          <w:lang w:val="lt-LT"/>
        </w:rPr>
      </w:pPr>
    </w:p>
    <w:p w14:paraId="6C01A325" w14:textId="3A9E2E1F" w:rsidR="00AD49C2" w:rsidRPr="0007758F" w:rsidRDefault="005711D6" w:rsidP="00F5233B">
      <w:pPr>
        <w:spacing w:line="240" w:lineRule="auto"/>
        <w:rPr>
          <w:bCs/>
          <w:szCs w:val="22"/>
          <w:lang w:val="lt-LT"/>
        </w:rPr>
      </w:pPr>
      <w:r w:rsidRPr="0007758F">
        <w:rPr>
          <w:bCs/>
          <w:szCs w:val="22"/>
          <w:lang w:val="lt-LT"/>
        </w:rPr>
        <w:t>Pacientams, sergantiems nek</w:t>
      </w:r>
      <w:r w:rsidR="00AD49C2" w:rsidRPr="0007758F">
        <w:rPr>
          <w:bCs/>
          <w:szCs w:val="22"/>
          <w:lang w:val="lt-LT"/>
        </w:rPr>
        <w:t>ontrol</w:t>
      </w:r>
      <w:r w:rsidRPr="0007758F">
        <w:rPr>
          <w:bCs/>
          <w:szCs w:val="22"/>
          <w:lang w:val="lt-LT"/>
        </w:rPr>
        <w:t xml:space="preserve">iuojama </w:t>
      </w:r>
      <w:r w:rsidR="00202537" w:rsidRPr="0007758F">
        <w:rPr>
          <w:bCs/>
          <w:szCs w:val="22"/>
          <w:lang w:val="lt-LT"/>
        </w:rPr>
        <w:t>hipertenzija</w:t>
      </w:r>
      <w:r w:rsidR="00AD49C2" w:rsidRPr="0007758F">
        <w:rPr>
          <w:bCs/>
          <w:szCs w:val="22"/>
          <w:lang w:val="lt-LT"/>
        </w:rPr>
        <w:t xml:space="preserve">, </w:t>
      </w:r>
      <w:r w:rsidRPr="0007758F">
        <w:rPr>
          <w:bCs/>
          <w:szCs w:val="22"/>
          <w:lang w:val="lt-LT"/>
        </w:rPr>
        <w:t xml:space="preserve">staziniu </w:t>
      </w:r>
      <w:r w:rsidR="00B54196" w:rsidRPr="0007758F">
        <w:rPr>
          <w:bCs/>
          <w:szCs w:val="22"/>
          <w:lang w:val="lt-LT"/>
        </w:rPr>
        <w:t>NYHA II</w:t>
      </w:r>
      <w:r w:rsidR="00FE6A1C">
        <w:rPr>
          <w:bCs/>
          <w:szCs w:val="22"/>
          <w:lang w:val="lt-LT"/>
        </w:rPr>
        <w:t xml:space="preserve">ar </w:t>
      </w:r>
      <w:r w:rsidR="00B54196" w:rsidRPr="0007758F">
        <w:rPr>
          <w:bCs/>
          <w:szCs w:val="22"/>
          <w:lang w:val="lt-LT"/>
        </w:rPr>
        <w:t xml:space="preserve">III klasės </w:t>
      </w:r>
      <w:r w:rsidR="004C4D8C" w:rsidRPr="0007758F">
        <w:rPr>
          <w:bCs/>
          <w:szCs w:val="22"/>
          <w:lang w:val="lt-LT"/>
        </w:rPr>
        <w:t>širdi</w:t>
      </w:r>
      <w:r w:rsidRPr="0007758F">
        <w:rPr>
          <w:bCs/>
          <w:szCs w:val="22"/>
          <w:lang w:val="lt-LT"/>
        </w:rPr>
        <w:t>e</w:t>
      </w:r>
      <w:r w:rsidR="004C4D8C" w:rsidRPr="0007758F">
        <w:rPr>
          <w:bCs/>
          <w:szCs w:val="22"/>
          <w:lang w:val="lt-LT"/>
        </w:rPr>
        <w:t>s</w:t>
      </w:r>
      <w:r w:rsidR="00AD49C2" w:rsidRPr="0007758F">
        <w:rPr>
          <w:bCs/>
          <w:szCs w:val="22"/>
          <w:lang w:val="lt-LT"/>
        </w:rPr>
        <w:t xml:space="preserve"> </w:t>
      </w:r>
      <w:r w:rsidR="004C4D8C" w:rsidRPr="0007758F">
        <w:rPr>
          <w:bCs/>
          <w:szCs w:val="22"/>
          <w:lang w:val="lt-LT"/>
        </w:rPr>
        <w:t>nepakankamumu</w:t>
      </w:r>
      <w:r w:rsidR="00AD49C2" w:rsidRPr="0007758F">
        <w:rPr>
          <w:bCs/>
          <w:szCs w:val="22"/>
          <w:lang w:val="lt-LT"/>
        </w:rPr>
        <w:t xml:space="preserve">, </w:t>
      </w:r>
      <w:r w:rsidRPr="0007758F">
        <w:rPr>
          <w:bCs/>
          <w:szCs w:val="22"/>
          <w:lang w:val="lt-LT"/>
        </w:rPr>
        <w:t xml:space="preserve">nustatyta </w:t>
      </w:r>
      <w:r w:rsidR="00AD49C2" w:rsidRPr="0007758F">
        <w:rPr>
          <w:bCs/>
          <w:szCs w:val="22"/>
          <w:lang w:val="lt-LT"/>
        </w:rPr>
        <w:t>i</w:t>
      </w:r>
      <w:r w:rsidRPr="0007758F">
        <w:rPr>
          <w:bCs/>
          <w:szCs w:val="22"/>
          <w:lang w:val="lt-LT"/>
        </w:rPr>
        <w:t>š</w:t>
      </w:r>
      <w:r w:rsidR="00AD49C2" w:rsidRPr="0007758F">
        <w:rPr>
          <w:bCs/>
          <w:szCs w:val="22"/>
          <w:lang w:val="lt-LT"/>
        </w:rPr>
        <w:t>emi</w:t>
      </w:r>
      <w:r w:rsidRPr="0007758F">
        <w:rPr>
          <w:bCs/>
          <w:szCs w:val="22"/>
          <w:lang w:val="lt-LT"/>
        </w:rPr>
        <w:t>ne</w:t>
      </w:r>
      <w:r w:rsidR="00AD49C2" w:rsidRPr="0007758F">
        <w:rPr>
          <w:bCs/>
          <w:szCs w:val="22"/>
          <w:lang w:val="lt-LT"/>
        </w:rPr>
        <w:t xml:space="preserve"> </w:t>
      </w:r>
      <w:r w:rsidR="004C4D8C" w:rsidRPr="0007758F">
        <w:rPr>
          <w:bCs/>
          <w:szCs w:val="22"/>
          <w:lang w:val="lt-LT"/>
        </w:rPr>
        <w:t>širdi</w:t>
      </w:r>
      <w:r w:rsidRPr="0007758F">
        <w:rPr>
          <w:bCs/>
          <w:szCs w:val="22"/>
          <w:lang w:val="lt-LT"/>
        </w:rPr>
        <w:t>e</w:t>
      </w:r>
      <w:r w:rsidR="004C4D8C" w:rsidRPr="0007758F">
        <w:rPr>
          <w:bCs/>
          <w:szCs w:val="22"/>
          <w:lang w:val="lt-LT"/>
        </w:rPr>
        <w:t>s</w:t>
      </w:r>
      <w:r w:rsidR="00AD49C2" w:rsidRPr="0007758F">
        <w:rPr>
          <w:bCs/>
          <w:szCs w:val="22"/>
          <w:lang w:val="lt-LT"/>
        </w:rPr>
        <w:t xml:space="preserve"> </w:t>
      </w:r>
      <w:r w:rsidR="00391924" w:rsidRPr="0007758F">
        <w:rPr>
          <w:bCs/>
          <w:szCs w:val="22"/>
          <w:lang w:val="lt-LT"/>
        </w:rPr>
        <w:t>liga</w:t>
      </w:r>
      <w:r w:rsidR="00AD49C2" w:rsidRPr="0007758F">
        <w:rPr>
          <w:bCs/>
          <w:szCs w:val="22"/>
          <w:lang w:val="lt-LT"/>
        </w:rPr>
        <w:t>, peri</w:t>
      </w:r>
      <w:r w:rsidRPr="0007758F">
        <w:rPr>
          <w:bCs/>
          <w:szCs w:val="22"/>
          <w:lang w:val="lt-LT"/>
        </w:rPr>
        <w:t>f</w:t>
      </w:r>
      <w:r w:rsidR="00AD49C2" w:rsidRPr="0007758F">
        <w:rPr>
          <w:bCs/>
          <w:szCs w:val="22"/>
          <w:lang w:val="lt-LT"/>
        </w:rPr>
        <w:t>er</w:t>
      </w:r>
      <w:r w:rsidRPr="0007758F">
        <w:rPr>
          <w:bCs/>
          <w:szCs w:val="22"/>
          <w:lang w:val="lt-LT"/>
        </w:rPr>
        <w:t>inių arterijų</w:t>
      </w:r>
      <w:r w:rsidR="00AD49C2" w:rsidRPr="0007758F">
        <w:rPr>
          <w:bCs/>
          <w:szCs w:val="22"/>
          <w:lang w:val="lt-LT"/>
        </w:rPr>
        <w:t xml:space="preserve"> </w:t>
      </w:r>
      <w:r w:rsidR="00391924" w:rsidRPr="0007758F">
        <w:rPr>
          <w:bCs/>
          <w:szCs w:val="22"/>
          <w:lang w:val="lt-LT"/>
        </w:rPr>
        <w:t>liga</w:t>
      </w:r>
      <w:r w:rsidR="00AD49C2" w:rsidRPr="0007758F">
        <w:rPr>
          <w:bCs/>
          <w:szCs w:val="22"/>
          <w:lang w:val="lt-LT"/>
        </w:rPr>
        <w:t xml:space="preserve"> </w:t>
      </w:r>
      <w:r w:rsidRPr="0007758F">
        <w:rPr>
          <w:bCs/>
          <w:szCs w:val="22"/>
          <w:lang w:val="lt-LT"/>
        </w:rPr>
        <w:t>ir (</w:t>
      </w:r>
      <w:r w:rsidR="00391924" w:rsidRPr="0007758F">
        <w:rPr>
          <w:bCs/>
          <w:szCs w:val="22"/>
          <w:lang w:val="lt-LT"/>
        </w:rPr>
        <w:t>arba</w:t>
      </w:r>
      <w:r w:rsidRPr="0007758F">
        <w:rPr>
          <w:bCs/>
          <w:szCs w:val="22"/>
          <w:lang w:val="lt-LT"/>
        </w:rPr>
        <w:t xml:space="preserve">) smegenų kraujagyslių </w:t>
      </w:r>
      <w:r w:rsidR="00391924" w:rsidRPr="0007758F">
        <w:rPr>
          <w:bCs/>
          <w:szCs w:val="22"/>
          <w:lang w:val="lt-LT"/>
        </w:rPr>
        <w:t>liga</w:t>
      </w:r>
      <w:r w:rsidRPr="0007758F">
        <w:rPr>
          <w:bCs/>
          <w:szCs w:val="22"/>
          <w:lang w:val="lt-LT"/>
        </w:rPr>
        <w:t xml:space="preserve">, galima vartoti </w:t>
      </w:r>
      <w:r w:rsidR="00B54196" w:rsidRPr="0007758F">
        <w:rPr>
          <w:bCs/>
          <w:szCs w:val="22"/>
          <w:lang w:val="lt-LT"/>
        </w:rPr>
        <w:t>ibuprofen</w:t>
      </w:r>
      <w:r w:rsidRPr="0007758F">
        <w:rPr>
          <w:bCs/>
          <w:szCs w:val="22"/>
          <w:lang w:val="lt-LT"/>
        </w:rPr>
        <w:t>ą</w:t>
      </w:r>
      <w:r w:rsidR="00AD49C2" w:rsidRPr="0007758F">
        <w:rPr>
          <w:bCs/>
          <w:szCs w:val="22"/>
          <w:lang w:val="lt-LT"/>
        </w:rPr>
        <w:t xml:space="preserve"> </w:t>
      </w:r>
      <w:r w:rsidRPr="0007758F">
        <w:rPr>
          <w:bCs/>
          <w:szCs w:val="22"/>
          <w:lang w:val="lt-LT"/>
        </w:rPr>
        <w:t xml:space="preserve">tik kruopščiai apsvarsčius, o didelių </w:t>
      </w:r>
      <w:r w:rsidR="00AD49C2" w:rsidRPr="0007758F">
        <w:rPr>
          <w:bCs/>
          <w:szCs w:val="22"/>
          <w:lang w:val="lt-LT"/>
        </w:rPr>
        <w:t>do</w:t>
      </w:r>
      <w:r w:rsidRPr="0007758F">
        <w:rPr>
          <w:bCs/>
          <w:szCs w:val="22"/>
          <w:lang w:val="lt-LT"/>
        </w:rPr>
        <w:t xml:space="preserve">zių </w:t>
      </w:r>
      <w:r w:rsidR="00AD49C2" w:rsidRPr="0007758F">
        <w:rPr>
          <w:bCs/>
          <w:szCs w:val="22"/>
          <w:lang w:val="lt-LT"/>
        </w:rPr>
        <w:t>(2400</w:t>
      </w:r>
      <w:r w:rsidR="002B15A1" w:rsidRPr="0007758F">
        <w:rPr>
          <w:bCs/>
          <w:szCs w:val="22"/>
          <w:lang w:val="lt-LT"/>
        </w:rPr>
        <w:t> </w:t>
      </w:r>
      <w:r w:rsidR="00202537" w:rsidRPr="0007758F">
        <w:rPr>
          <w:bCs/>
          <w:szCs w:val="22"/>
          <w:lang w:val="lt-LT"/>
        </w:rPr>
        <w:t>mg per parą</w:t>
      </w:r>
      <w:r w:rsidR="00AD49C2" w:rsidRPr="0007758F">
        <w:rPr>
          <w:bCs/>
          <w:szCs w:val="22"/>
          <w:lang w:val="lt-LT"/>
        </w:rPr>
        <w:t xml:space="preserve">) </w:t>
      </w:r>
      <w:r w:rsidRPr="0007758F">
        <w:rPr>
          <w:bCs/>
          <w:szCs w:val="22"/>
          <w:lang w:val="lt-LT"/>
        </w:rPr>
        <w:t>reikia vengti</w:t>
      </w:r>
      <w:r w:rsidR="00AD49C2" w:rsidRPr="0007758F">
        <w:rPr>
          <w:bCs/>
          <w:szCs w:val="22"/>
          <w:lang w:val="lt-LT"/>
        </w:rPr>
        <w:t>.</w:t>
      </w:r>
    </w:p>
    <w:p w14:paraId="15DCAF2A" w14:textId="77777777" w:rsidR="00AD49C2" w:rsidRPr="0007758F" w:rsidRDefault="00AD49C2" w:rsidP="00F5233B">
      <w:pPr>
        <w:spacing w:line="240" w:lineRule="auto"/>
        <w:rPr>
          <w:bCs/>
          <w:szCs w:val="22"/>
          <w:lang w:val="lt-LT"/>
        </w:rPr>
      </w:pPr>
    </w:p>
    <w:p w14:paraId="4E38A750" w14:textId="0E1A620F" w:rsidR="00AD49C2" w:rsidRPr="0007758F" w:rsidRDefault="00B54196" w:rsidP="00F5233B">
      <w:pPr>
        <w:spacing w:line="240" w:lineRule="auto"/>
        <w:rPr>
          <w:bCs/>
          <w:szCs w:val="22"/>
          <w:lang w:val="lt-LT"/>
        </w:rPr>
      </w:pPr>
      <w:r w:rsidRPr="0007758F">
        <w:rPr>
          <w:bCs/>
          <w:szCs w:val="22"/>
          <w:lang w:val="lt-LT"/>
        </w:rPr>
        <w:t>I</w:t>
      </w:r>
      <w:r w:rsidR="005711D6" w:rsidRPr="0007758F">
        <w:rPr>
          <w:bCs/>
          <w:szCs w:val="22"/>
          <w:lang w:val="lt-LT"/>
        </w:rPr>
        <w:t>lgalaik</w:t>
      </w:r>
      <w:r>
        <w:rPr>
          <w:bCs/>
          <w:szCs w:val="22"/>
          <w:lang w:val="lt-LT"/>
        </w:rPr>
        <w:t xml:space="preserve">io </w:t>
      </w:r>
      <w:r w:rsidR="005711D6" w:rsidRPr="0007758F">
        <w:rPr>
          <w:bCs/>
          <w:szCs w:val="22"/>
          <w:lang w:val="lt-LT"/>
        </w:rPr>
        <w:t>gydym</w:t>
      </w:r>
      <w:r>
        <w:rPr>
          <w:bCs/>
          <w:szCs w:val="22"/>
          <w:lang w:val="lt-LT"/>
        </w:rPr>
        <w:t>o (</w:t>
      </w:r>
      <w:r w:rsidRPr="0007758F">
        <w:rPr>
          <w:bCs/>
          <w:szCs w:val="22"/>
          <w:lang w:val="lt-LT"/>
        </w:rPr>
        <w:t>ypač didel</w:t>
      </w:r>
      <w:r>
        <w:rPr>
          <w:bCs/>
          <w:szCs w:val="22"/>
          <w:lang w:val="lt-LT"/>
        </w:rPr>
        <w:t>e</w:t>
      </w:r>
      <w:r w:rsidRPr="0007758F">
        <w:rPr>
          <w:bCs/>
          <w:szCs w:val="22"/>
          <w:lang w:val="lt-LT"/>
        </w:rPr>
        <w:t xml:space="preserve"> ibuprofeno doz</w:t>
      </w:r>
      <w:r>
        <w:rPr>
          <w:bCs/>
          <w:szCs w:val="22"/>
          <w:lang w:val="lt-LT"/>
        </w:rPr>
        <w:t xml:space="preserve">e, t.y. </w:t>
      </w:r>
      <w:r w:rsidRPr="0007758F">
        <w:rPr>
          <w:bCs/>
          <w:szCs w:val="22"/>
          <w:lang w:val="lt-LT"/>
        </w:rPr>
        <w:t>2400 mg per parą)</w:t>
      </w:r>
      <w:r>
        <w:rPr>
          <w:bCs/>
          <w:szCs w:val="22"/>
          <w:lang w:val="lt-LT"/>
        </w:rPr>
        <w:t xml:space="preserve"> poreikį </w:t>
      </w:r>
      <w:r w:rsidRPr="0007758F">
        <w:rPr>
          <w:bCs/>
          <w:szCs w:val="22"/>
          <w:lang w:val="lt-LT"/>
        </w:rPr>
        <w:t>būtina kruopščiai apsvarstyti</w:t>
      </w:r>
      <w:r w:rsidR="0092720B" w:rsidRPr="0007758F">
        <w:rPr>
          <w:bCs/>
          <w:szCs w:val="22"/>
          <w:lang w:val="lt-LT"/>
        </w:rPr>
        <w:t>, jeigu yra kardiovaskulinės</w:t>
      </w:r>
      <w:r w:rsidR="00AD49C2" w:rsidRPr="0007758F">
        <w:rPr>
          <w:bCs/>
          <w:szCs w:val="22"/>
          <w:lang w:val="lt-LT"/>
        </w:rPr>
        <w:t xml:space="preserve"> </w:t>
      </w:r>
      <w:r w:rsidR="0092720B" w:rsidRPr="0007758F">
        <w:rPr>
          <w:bCs/>
          <w:szCs w:val="22"/>
          <w:lang w:val="lt-LT"/>
        </w:rPr>
        <w:t xml:space="preserve">rizikos faktorių </w:t>
      </w:r>
      <w:r w:rsidR="00AD49C2" w:rsidRPr="0007758F">
        <w:rPr>
          <w:bCs/>
          <w:szCs w:val="22"/>
          <w:lang w:val="lt-LT"/>
        </w:rPr>
        <w:t>(</w:t>
      </w:r>
      <w:r w:rsidR="00997B3A" w:rsidRPr="0007758F">
        <w:rPr>
          <w:bCs/>
          <w:szCs w:val="22"/>
          <w:lang w:val="lt-LT"/>
        </w:rPr>
        <w:t>pvz.,</w:t>
      </w:r>
      <w:r w:rsidR="00AD49C2" w:rsidRPr="0007758F">
        <w:rPr>
          <w:bCs/>
          <w:szCs w:val="22"/>
          <w:lang w:val="lt-LT"/>
        </w:rPr>
        <w:t xml:space="preserve"> </w:t>
      </w:r>
      <w:r w:rsidR="00202537" w:rsidRPr="0007758F">
        <w:rPr>
          <w:bCs/>
          <w:szCs w:val="22"/>
          <w:lang w:val="lt-LT"/>
        </w:rPr>
        <w:t>hipertenzija</w:t>
      </w:r>
      <w:r w:rsidR="00AD49C2" w:rsidRPr="0007758F">
        <w:rPr>
          <w:bCs/>
          <w:szCs w:val="22"/>
          <w:lang w:val="lt-LT"/>
        </w:rPr>
        <w:t>, h</w:t>
      </w:r>
      <w:r w:rsidR="0092720B" w:rsidRPr="0007758F">
        <w:rPr>
          <w:bCs/>
          <w:szCs w:val="22"/>
          <w:lang w:val="lt-LT"/>
        </w:rPr>
        <w:t>i</w:t>
      </w:r>
      <w:r w:rsidR="00AD49C2" w:rsidRPr="0007758F">
        <w:rPr>
          <w:bCs/>
          <w:szCs w:val="22"/>
          <w:lang w:val="lt-LT"/>
        </w:rPr>
        <w:t>perlipidemi</w:t>
      </w:r>
      <w:r w:rsidR="0092720B" w:rsidRPr="0007758F">
        <w:rPr>
          <w:bCs/>
          <w:szCs w:val="22"/>
          <w:lang w:val="lt-LT"/>
        </w:rPr>
        <w:t>j</w:t>
      </w:r>
      <w:r w:rsidR="00AD49C2" w:rsidRPr="0007758F">
        <w:rPr>
          <w:bCs/>
          <w:szCs w:val="22"/>
          <w:lang w:val="lt-LT"/>
        </w:rPr>
        <w:t xml:space="preserve">a, </w:t>
      </w:r>
      <w:r w:rsidR="0092720B" w:rsidRPr="0007758F">
        <w:rPr>
          <w:bCs/>
          <w:szCs w:val="22"/>
          <w:lang w:val="lt-LT"/>
        </w:rPr>
        <w:t xml:space="preserve">cukrinis </w:t>
      </w:r>
      <w:r w:rsidR="00AD49C2" w:rsidRPr="0007758F">
        <w:rPr>
          <w:bCs/>
          <w:szCs w:val="22"/>
          <w:lang w:val="lt-LT"/>
        </w:rPr>
        <w:t>diabet</w:t>
      </w:r>
      <w:r w:rsidR="0092720B" w:rsidRPr="0007758F">
        <w:rPr>
          <w:bCs/>
          <w:szCs w:val="22"/>
          <w:lang w:val="lt-LT"/>
        </w:rPr>
        <w:t>a</w:t>
      </w:r>
      <w:r w:rsidR="00AD49C2" w:rsidRPr="0007758F">
        <w:rPr>
          <w:bCs/>
          <w:szCs w:val="22"/>
          <w:lang w:val="lt-LT"/>
        </w:rPr>
        <w:t>s</w:t>
      </w:r>
      <w:r w:rsidR="00A34652">
        <w:rPr>
          <w:bCs/>
          <w:szCs w:val="22"/>
          <w:lang w:val="lt-LT"/>
        </w:rPr>
        <w:t>,</w:t>
      </w:r>
      <w:r w:rsidR="00AD49C2" w:rsidRPr="0007758F">
        <w:rPr>
          <w:bCs/>
          <w:szCs w:val="22"/>
          <w:lang w:val="lt-LT"/>
        </w:rPr>
        <w:t xml:space="preserve"> </w:t>
      </w:r>
      <w:r w:rsidR="0092720B" w:rsidRPr="0007758F">
        <w:rPr>
          <w:bCs/>
          <w:szCs w:val="22"/>
          <w:lang w:val="lt-LT"/>
        </w:rPr>
        <w:t>rūkymas</w:t>
      </w:r>
      <w:r w:rsidR="00AD49C2" w:rsidRPr="0007758F">
        <w:rPr>
          <w:bCs/>
          <w:szCs w:val="22"/>
          <w:lang w:val="lt-LT"/>
        </w:rPr>
        <w:t>).</w:t>
      </w:r>
    </w:p>
    <w:p w14:paraId="6E7785B8" w14:textId="77777777" w:rsidR="00AD49C2" w:rsidRPr="0007758F" w:rsidRDefault="00AD49C2" w:rsidP="00F5233B">
      <w:pPr>
        <w:spacing w:line="240" w:lineRule="auto"/>
        <w:rPr>
          <w:bCs/>
          <w:szCs w:val="22"/>
          <w:lang w:val="lt-LT"/>
        </w:rPr>
      </w:pPr>
    </w:p>
    <w:p w14:paraId="7A51E5FE" w14:textId="77777777" w:rsidR="00AD49C2" w:rsidRPr="0007758F" w:rsidRDefault="0092720B" w:rsidP="00F5233B">
      <w:pPr>
        <w:spacing w:line="240" w:lineRule="auto"/>
        <w:rPr>
          <w:bCs/>
          <w:szCs w:val="22"/>
          <w:lang w:val="lt-LT"/>
        </w:rPr>
      </w:pPr>
      <w:r w:rsidRPr="0007758F">
        <w:rPr>
          <w:bCs/>
          <w:szCs w:val="22"/>
          <w:lang w:val="lt-LT"/>
        </w:rPr>
        <w:t>Norint išvengti perdozavimo reikia:</w:t>
      </w:r>
      <w:r w:rsidR="00AD49C2" w:rsidRPr="0007758F">
        <w:rPr>
          <w:bCs/>
          <w:szCs w:val="22"/>
          <w:lang w:val="lt-LT"/>
        </w:rPr>
        <w:t xml:space="preserve"> </w:t>
      </w:r>
    </w:p>
    <w:p w14:paraId="32F12EBF" w14:textId="77777777" w:rsidR="00AD49C2" w:rsidRPr="00B54196" w:rsidRDefault="0092720B" w:rsidP="00B54196">
      <w:pPr>
        <w:numPr>
          <w:ilvl w:val="0"/>
          <w:numId w:val="6"/>
        </w:numPr>
        <w:tabs>
          <w:tab w:val="clear" w:pos="567"/>
          <w:tab w:val="left" w:pos="709"/>
        </w:tabs>
        <w:suppressAutoHyphens/>
        <w:spacing w:line="240" w:lineRule="auto"/>
        <w:rPr>
          <w:szCs w:val="22"/>
          <w:lang w:val="lt-LT"/>
        </w:rPr>
      </w:pPr>
      <w:r w:rsidRPr="00B54196">
        <w:rPr>
          <w:szCs w:val="22"/>
          <w:lang w:val="lt-LT"/>
        </w:rPr>
        <w:t xml:space="preserve">patikrinti, ar </w:t>
      </w:r>
      <w:r w:rsidR="00B54196" w:rsidRPr="00B54196">
        <w:rPr>
          <w:szCs w:val="22"/>
          <w:lang w:val="lt-LT"/>
        </w:rPr>
        <w:t xml:space="preserve">kartu </w:t>
      </w:r>
      <w:r w:rsidRPr="00B54196">
        <w:rPr>
          <w:szCs w:val="22"/>
          <w:lang w:val="lt-LT"/>
        </w:rPr>
        <w:t xml:space="preserve">vartojamų vaistinių preparatų sudėtyje nėra </w:t>
      </w:r>
      <w:r w:rsidR="00AD49C2" w:rsidRPr="00B54196">
        <w:rPr>
          <w:szCs w:val="22"/>
          <w:lang w:val="lt-LT"/>
        </w:rPr>
        <w:t>paracetamol</w:t>
      </w:r>
      <w:r w:rsidRPr="00B54196">
        <w:rPr>
          <w:szCs w:val="22"/>
          <w:lang w:val="lt-LT"/>
        </w:rPr>
        <w:t>io;</w:t>
      </w:r>
    </w:p>
    <w:p w14:paraId="699B1765" w14:textId="77777777" w:rsidR="00AD49C2" w:rsidRPr="00B54196" w:rsidRDefault="0092720B" w:rsidP="00B54196">
      <w:pPr>
        <w:numPr>
          <w:ilvl w:val="0"/>
          <w:numId w:val="6"/>
        </w:numPr>
        <w:tabs>
          <w:tab w:val="clear" w:pos="567"/>
          <w:tab w:val="left" w:pos="709"/>
        </w:tabs>
        <w:suppressAutoHyphens/>
        <w:spacing w:line="240" w:lineRule="auto"/>
        <w:rPr>
          <w:szCs w:val="22"/>
          <w:lang w:val="lt-LT"/>
        </w:rPr>
      </w:pPr>
      <w:r w:rsidRPr="00B54196">
        <w:rPr>
          <w:szCs w:val="22"/>
          <w:lang w:val="lt-LT"/>
        </w:rPr>
        <w:t>neviršyti didžiausios rekomenduojamos</w:t>
      </w:r>
      <w:r w:rsidR="00AD49C2" w:rsidRPr="00B54196">
        <w:rPr>
          <w:szCs w:val="22"/>
          <w:lang w:val="lt-LT"/>
        </w:rPr>
        <w:t xml:space="preserve"> do</w:t>
      </w:r>
      <w:r w:rsidRPr="00B54196">
        <w:rPr>
          <w:szCs w:val="22"/>
          <w:lang w:val="lt-LT"/>
        </w:rPr>
        <w:t>zės</w:t>
      </w:r>
      <w:r w:rsidR="00AD49C2" w:rsidRPr="00B54196">
        <w:rPr>
          <w:szCs w:val="22"/>
          <w:lang w:val="lt-LT"/>
        </w:rPr>
        <w:t xml:space="preserve"> (</w:t>
      </w:r>
      <w:r w:rsidR="00997B3A" w:rsidRPr="00B54196">
        <w:rPr>
          <w:szCs w:val="22"/>
          <w:lang w:val="lt-LT"/>
        </w:rPr>
        <w:t xml:space="preserve">žr. </w:t>
      </w:r>
      <w:r w:rsidR="00AD49C2" w:rsidRPr="00B54196">
        <w:rPr>
          <w:szCs w:val="22"/>
          <w:lang w:val="lt-LT"/>
        </w:rPr>
        <w:t>4.2</w:t>
      </w:r>
      <w:r w:rsidR="002B15A1" w:rsidRPr="00B54196">
        <w:rPr>
          <w:szCs w:val="22"/>
          <w:lang w:val="lt-LT"/>
        </w:rPr>
        <w:t xml:space="preserve"> skyrių</w:t>
      </w:r>
      <w:r w:rsidR="00AD49C2" w:rsidRPr="00B54196">
        <w:rPr>
          <w:szCs w:val="22"/>
          <w:lang w:val="lt-LT"/>
        </w:rPr>
        <w:t>).</w:t>
      </w:r>
    </w:p>
    <w:p w14:paraId="7DDD7EDD" w14:textId="77777777" w:rsidR="00AD49C2" w:rsidRPr="0007758F" w:rsidRDefault="00AD49C2" w:rsidP="00F5233B">
      <w:pPr>
        <w:spacing w:line="240" w:lineRule="auto"/>
        <w:rPr>
          <w:bCs/>
          <w:i/>
          <w:szCs w:val="22"/>
          <w:lang w:val="lt-LT"/>
        </w:rPr>
      </w:pPr>
    </w:p>
    <w:p w14:paraId="1ECB9187" w14:textId="38BCF074" w:rsidR="00982F2A" w:rsidRPr="00FC65B8" w:rsidRDefault="0092720B" w:rsidP="00D86BC5">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Sutrikusi kepenų funkcija</w:t>
      </w:r>
    </w:p>
    <w:p w14:paraId="2F1CD754" w14:textId="5E612387" w:rsidR="00AD49C2" w:rsidRPr="0007758F" w:rsidRDefault="004027FA" w:rsidP="00F5233B">
      <w:pPr>
        <w:spacing w:line="240" w:lineRule="auto"/>
        <w:rPr>
          <w:szCs w:val="22"/>
          <w:lang w:val="lt-LT"/>
        </w:rPr>
      </w:pPr>
      <w:r w:rsidRPr="0007758F">
        <w:rPr>
          <w:bCs/>
          <w:szCs w:val="22"/>
          <w:lang w:val="lt-LT"/>
        </w:rPr>
        <w:t xml:space="preserve">Didesnės už rekomenduojamą </w:t>
      </w:r>
      <w:r w:rsidR="00AD49C2" w:rsidRPr="0007758F">
        <w:rPr>
          <w:bCs/>
          <w:szCs w:val="22"/>
          <w:lang w:val="lt-LT"/>
        </w:rPr>
        <w:t>p</w:t>
      </w:r>
      <w:r w:rsidR="00AD49C2" w:rsidRPr="0007758F">
        <w:rPr>
          <w:szCs w:val="22"/>
          <w:lang w:val="lt-LT"/>
        </w:rPr>
        <w:t>aracetamol</w:t>
      </w:r>
      <w:r w:rsidRPr="0007758F">
        <w:rPr>
          <w:szCs w:val="22"/>
          <w:lang w:val="lt-LT"/>
        </w:rPr>
        <w:t xml:space="preserve">io dozės gali sukelti </w:t>
      </w:r>
      <w:r w:rsidR="005E2AFD" w:rsidRPr="0007758F">
        <w:rPr>
          <w:szCs w:val="22"/>
          <w:lang w:val="lt-LT"/>
        </w:rPr>
        <w:t>toksinį</w:t>
      </w:r>
      <w:r w:rsidRPr="0007758F">
        <w:rPr>
          <w:szCs w:val="22"/>
          <w:lang w:val="lt-LT"/>
        </w:rPr>
        <w:t xml:space="preserve"> poveikį kepenims, net </w:t>
      </w:r>
      <w:r w:rsidR="005240FF">
        <w:rPr>
          <w:szCs w:val="22"/>
          <w:lang w:val="lt-LT"/>
        </w:rPr>
        <w:t>kepen</w:t>
      </w:r>
      <w:r w:rsidR="00B54196">
        <w:rPr>
          <w:szCs w:val="22"/>
          <w:lang w:val="lt-LT"/>
        </w:rPr>
        <w:t>ų</w:t>
      </w:r>
      <w:r w:rsidR="00AD49C2" w:rsidRPr="0007758F">
        <w:rPr>
          <w:szCs w:val="22"/>
          <w:lang w:val="lt-LT"/>
        </w:rPr>
        <w:t xml:space="preserve"> </w:t>
      </w:r>
      <w:r w:rsidR="004C4D8C" w:rsidRPr="0007758F">
        <w:rPr>
          <w:szCs w:val="22"/>
          <w:lang w:val="lt-LT"/>
        </w:rPr>
        <w:t>nepakankamum</w:t>
      </w:r>
      <w:r w:rsidRPr="0007758F">
        <w:rPr>
          <w:szCs w:val="22"/>
          <w:lang w:val="lt-LT"/>
        </w:rPr>
        <w:t>ą</w:t>
      </w:r>
      <w:r w:rsidR="00600E04" w:rsidRPr="0007758F">
        <w:rPr>
          <w:szCs w:val="22"/>
          <w:lang w:val="lt-LT"/>
        </w:rPr>
        <w:t xml:space="preserve"> ir </w:t>
      </w:r>
      <w:r w:rsidRPr="0007758F">
        <w:rPr>
          <w:szCs w:val="22"/>
          <w:lang w:val="lt-LT"/>
        </w:rPr>
        <w:t>mirtį</w:t>
      </w:r>
      <w:r w:rsidR="00AD49C2" w:rsidRPr="0007758F">
        <w:rPr>
          <w:szCs w:val="22"/>
          <w:lang w:val="lt-LT"/>
        </w:rPr>
        <w:t xml:space="preserve">. </w:t>
      </w:r>
      <w:r w:rsidR="00114E4A">
        <w:rPr>
          <w:szCs w:val="22"/>
          <w:lang w:val="lt-LT"/>
        </w:rPr>
        <w:t>Taip pat</w:t>
      </w:r>
      <w:r w:rsidR="00AD49C2" w:rsidRPr="0007758F">
        <w:rPr>
          <w:szCs w:val="22"/>
          <w:lang w:val="lt-LT"/>
        </w:rPr>
        <w:t xml:space="preserve"> </w:t>
      </w:r>
      <w:r w:rsidR="006655F6" w:rsidRPr="0007758F">
        <w:rPr>
          <w:szCs w:val="22"/>
          <w:lang w:val="lt-LT"/>
        </w:rPr>
        <w:t>pacient</w:t>
      </w:r>
      <w:r w:rsidRPr="0007758F">
        <w:rPr>
          <w:szCs w:val="22"/>
          <w:lang w:val="lt-LT"/>
        </w:rPr>
        <w:t xml:space="preserve">ų, kurių </w:t>
      </w:r>
      <w:r w:rsidR="00391924" w:rsidRPr="0007758F">
        <w:rPr>
          <w:szCs w:val="22"/>
          <w:lang w:val="lt-LT"/>
        </w:rPr>
        <w:t>kepenų</w:t>
      </w:r>
      <w:r w:rsidR="00AD49C2" w:rsidRPr="0007758F">
        <w:rPr>
          <w:szCs w:val="22"/>
          <w:lang w:val="lt-LT"/>
        </w:rPr>
        <w:t xml:space="preserve"> </w:t>
      </w:r>
      <w:r w:rsidR="0092720B" w:rsidRPr="0007758F">
        <w:rPr>
          <w:szCs w:val="22"/>
          <w:lang w:val="lt-LT"/>
        </w:rPr>
        <w:t>funkcija</w:t>
      </w:r>
      <w:r w:rsidR="00AD49C2" w:rsidRPr="0007758F">
        <w:rPr>
          <w:szCs w:val="22"/>
          <w:lang w:val="lt-LT"/>
        </w:rPr>
        <w:t xml:space="preserve"> </w:t>
      </w:r>
      <w:r w:rsidRPr="0007758F">
        <w:rPr>
          <w:szCs w:val="22"/>
          <w:lang w:val="lt-LT"/>
        </w:rPr>
        <w:t xml:space="preserve">sutrikusi, </w:t>
      </w:r>
      <w:r w:rsidR="00114E4A">
        <w:rPr>
          <w:szCs w:val="22"/>
          <w:lang w:val="lt-LT"/>
        </w:rPr>
        <w:t xml:space="preserve">pacientų </w:t>
      </w:r>
      <w:r w:rsidRPr="0007758F">
        <w:rPr>
          <w:szCs w:val="22"/>
          <w:lang w:val="lt-LT"/>
        </w:rPr>
        <w:t xml:space="preserve">sirgusių ar </w:t>
      </w:r>
      <w:r w:rsidRPr="0007758F">
        <w:rPr>
          <w:szCs w:val="22"/>
          <w:lang w:val="lt-LT"/>
        </w:rPr>
        <w:lastRenderedPageBreak/>
        <w:t xml:space="preserve">sergančių </w:t>
      </w:r>
      <w:r w:rsidR="00391924" w:rsidRPr="0007758F">
        <w:rPr>
          <w:szCs w:val="22"/>
          <w:lang w:val="lt-LT"/>
        </w:rPr>
        <w:t>kepenų</w:t>
      </w:r>
      <w:r w:rsidR="00AD49C2" w:rsidRPr="0007758F">
        <w:rPr>
          <w:szCs w:val="22"/>
          <w:lang w:val="lt-LT"/>
        </w:rPr>
        <w:t xml:space="preserve"> </w:t>
      </w:r>
      <w:r w:rsidR="00391924" w:rsidRPr="0007758F">
        <w:rPr>
          <w:szCs w:val="22"/>
          <w:lang w:val="lt-LT"/>
        </w:rPr>
        <w:t>lig</w:t>
      </w:r>
      <w:r w:rsidRPr="0007758F">
        <w:rPr>
          <w:szCs w:val="22"/>
          <w:lang w:val="lt-LT"/>
        </w:rPr>
        <w:t>omis</w:t>
      </w:r>
      <w:r w:rsidR="00AD49C2" w:rsidRPr="0007758F">
        <w:rPr>
          <w:szCs w:val="22"/>
          <w:lang w:val="lt-LT"/>
        </w:rPr>
        <w:t xml:space="preserve"> </w:t>
      </w:r>
      <w:r w:rsidR="00391924" w:rsidRPr="0007758F">
        <w:rPr>
          <w:szCs w:val="22"/>
          <w:lang w:val="lt-LT"/>
        </w:rPr>
        <w:t>arba</w:t>
      </w:r>
      <w:r w:rsidR="00AD49C2" w:rsidRPr="0007758F">
        <w:rPr>
          <w:szCs w:val="22"/>
          <w:lang w:val="lt-LT"/>
        </w:rPr>
        <w:t xml:space="preserve"> </w:t>
      </w:r>
      <w:r w:rsidR="0059618A">
        <w:rPr>
          <w:szCs w:val="22"/>
          <w:lang w:val="lt-LT"/>
        </w:rPr>
        <w:t xml:space="preserve">ilgai </w:t>
      </w:r>
      <w:r w:rsidRPr="0007758F">
        <w:rPr>
          <w:szCs w:val="22"/>
          <w:lang w:val="lt-LT"/>
        </w:rPr>
        <w:t xml:space="preserve">vartojančių </w:t>
      </w:r>
      <w:r w:rsidR="00B54196" w:rsidRPr="0007758F">
        <w:rPr>
          <w:szCs w:val="22"/>
          <w:lang w:val="lt-LT"/>
        </w:rPr>
        <w:t xml:space="preserve">ibuprofeną </w:t>
      </w:r>
      <w:r w:rsidR="00391924" w:rsidRPr="0007758F">
        <w:rPr>
          <w:szCs w:val="22"/>
          <w:lang w:val="lt-LT"/>
        </w:rPr>
        <w:t>ar</w:t>
      </w:r>
      <w:r w:rsidR="00AD49C2" w:rsidRPr="0007758F">
        <w:rPr>
          <w:szCs w:val="22"/>
          <w:lang w:val="lt-LT"/>
        </w:rPr>
        <w:t xml:space="preserve"> paracetamol</w:t>
      </w:r>
      <w:r w:rsidRPr="0007758F">
        <w:rPr>
          <w:szCs w:val="22"/>
          <w:lang w:val="lt-LT"/>
        </w:rPr>
        <w:t>į</w:t>
      </w:r>
      <w:r w:rsidR="00AD49C2" w:rsidRPr="0007758F">
        <w:rPr>
          <w:szCs w:val="22"/>
          <w:lang w:val="lt-LT"/>
        </w:rPr>
        <w:t xml:space="preserve"> </w:t>
      </w:r>
      <w:r w:rsidR="00B54196">
        <w:rPr>
          <w:szCs w:val="22"/>
          <w:lang w:val="lt-LT"/>
        </w:rPr>
        <w:t>,</w:t>
      </w:r>
      <w:r w:rsidRPr="0007758F">
        <w:rPr>
          <w:szCs w:val="22"/>
          <w:lang w:val="lt-LT"/>
        </w:rPr>
        <w:t xml:space="preserve"> </w:t>
      </w:r>
      <w:r w:rsidR="0092720B" w:rsidRPr="0007758F">
        <w:rPr>
          <w:szCs w:val="22"/>
          <w:lang w:val="lt-LT"/>
        </w:rPr>
        <w:t>kepenų</w:t>
      </w:r>
      <w:r w:rsidR="00AD49C2" w:rsidRPr="0007758F">
        <w:rPr>
          <w:szCs w:val="22"/>
          <w:lang w:val="lt-LT"/>
        </w:rPr>
        <w:t xml:space="preserve"> </w:t>
      </w:r>
      <w:r w:rsidR="0092720B" w:rsidRPr="0007758F">
        <w:rPr>
          <w:szCs w:val="22"/>
          <w:lang w:val="lt-LT"/>
        </w:rPr>
        <w:t>funkcij</w:t>
      </w:r>
      <w:r w:rsidRPr="0007758F">
        <w:rPr>
          <w:szCs w:val="22"/>
          <w:lang w:val="lt-LT"/>
        </w:rPr>
        <w:t>ą</w:t>
      </w:r>
      <w:r w:rsidR="00AD49C2" w:rsidRPr="0007758F">
        <w:rPr>
          <w:szCs w:val="22"/>
          <w:lang w:val="lt-LT"/>
        </w:rPr>
        <w:t xml:space="preserve"> </w:t>
      </w:r>
      <w:r w:rsidRPr="0007758F">
        <w:rPr>
          <w:szCs w:val="22"/>
          <w:lang w:val="lt-LT"/>
        </w:rPr>
        <w:t xml:space="preserve">reikia </w:t>
      </w:r>
      <w:r w:rsidR="005E2AFD" w:rsidRPr="0007758F">
        <w:rPr>
          <w:szCs w:val="22"/>
          <w:lang w:val="lt-LT"/>
        </w:rPr>
        <w:t>reguliariai</w:t>
      </w:r>
      <w:r w:rsidRPr="0007758F">
        <w:rPr>
          <w:szCs w:val="22"/>
          <w:lang w:val="lt-LT"/>
        </w:rPr>
        <w:t xml:space="preserve"> tirti</w:t>
      </w:r>
      <w:r w:rsidR="00114E4A">
        <w:rPr>
          <w:szCs w:val="22"/>
          <w:lang w:val="lt-LT"/>
        </w:rPr>
        <w:t xml:space="preserve">, </w:t>
      </w:r>
      <w:r w:rsidR="0059618A">
        <w:rPr>
          <w:szCs w:val="22"/>
          <w:lang w:val="lt-LT"/>
        </w:rPr>
        <w:t>nes</w:t>
      </w:r>
      <w:r w:rsidR="00114E4A">
        <w:rPr>
          <w:szCs w:val="22"/>
          <w:lang w:val="lt-LT"/>
        </w:rPr>
        <w:t xml:space="preserve"> n</w:t>
      </w:r>
      <w:r w:rsidRPr="0007758F">
        <w:rPr>
          <w:szCs w:val="22"/>
          <w:lang w:val="lt-LT"/>
        </w:rPr>
        <w:t xml:space="preserve">ustatyta, </w:t>
      </w:r>
      <w:r w:rsidR="00114E4A">
        <w:rPr>
          <w:szCs w:val="22"/>
          <w:lang w:val="lt-LT"/>
        </w:rPr>
        <w:t>jog</w:t>
      </w:r>
      <w:r w:rsidR="00114E4A" w:rsidRPr="0007758F">
        <w:rPr>
          <w:szCs w:val="22"/>
          <w:lang w:val="lt-LT"/>
        </w:rPr>
        <w:t xml:space="preserve"> </w:t>
      </w:r>
      <w:r w:rsidR="005E2AFD" w:rsidRPr="0007758F">
        <w:rPr>
          <w:szCs w:val="22"/>
          <w:lang w:val="lt-LT"/>
        </w:rPr>
        <w:t>i</w:t>
      </w:r>
      <w:r w:rsidR="002925AA" w:rsidRPr="0007758F">
        <w:rPr>
          <w:szCs w:val="22"/>
          <w:lang w:val="lt-LT"/>
        </w:rPr>
        <w:t xml:space="preserve">buprofenas </w:t>
      </w:r>
      <w:r w:rsidRPr="0007758F">
        <w:rPr>
          <w:szCs w:val="22"/>
          <w:lang w:val="lt-LT"/>
        </w:rPr>
        <w:t xml:space="preserve">gali sukelti nežymų trumpalaikį poveikį </w:t>
      </w:r>
      <w:r w:rsidR="00391924" w:rsidRPr="0007758F">
        <w:rPr>
          <w:szCs w:val="22"/>
          <w:lang w:val="lt-LT"/>
        </w:rPr>
        <w:t>kepenų</w:t>
      </w:r>
      <w:r w:rsidR="00AD49C2" w:rsidRPr="0007758F">
        <w:rPr>
          <w:szCs w:val="22"/>
          <w:lang w:val="lt-LT"/>
        </w:rPr>
        <w:t xml:space="preserve"> </w:t>
      </w:r>
      <w:r w:rsidRPr="0007758F">
        <w:rPr>
          <w:szCs w:val="22"/>
          <w:lang w:val="lt-LT"/>
        </w:rPr>
        <w:t>ferm</w:t>
      </w:r>
      <w:r w:rsidR="005E2AFD" w:rsidRPr="0007758F">
        <w:rPr>
          <w:szCs w:val="22"/>
          <w:lang w:val="lt-LT"/>
        </w:rPr>
        <w:t>e</w:t>
      </w:r>
      <w:r w:rsidRPr="0007758F">
        <w:rPr>
          <w:szCs w:val="22"/>
          <w:lang w:val="lt-LT"/>
        </w:rPr>
        <w:t>ntams</w:t>
      </w:r>
      <w:r w:rsidR="00AD49C2" w:rsidRPr="0007758F">
        <w:rPr>
          <w:szCs w:val="22"/>
          <w:lang w:val="lt-LT"/>
        </w:rPr>
        <w:t xml:space="preserve">. </w:t>
      </w:r>
      <w:r w:rsidRPr="0007758F">
        <w:rPr>
          <w:szCs w:val="22"/>
          <w:lang w:val="lt-LT"/>
        </w:rPr>
        <w:t xml:space="preserve">Pastebėjus </w:t>
      </w:r>
      <w:r w:rsidR="0092720B" w:rsidRPr="0007758F">
        <w:rPr>
          <w:szCs w:val="22"/>
          <w:lang w:val="lt-LT"/>
        </w:rPr>
        <w:t>kepenų</w:t>
      </w:r>
      <w:r w:rsidR="00AD49C2" w:rsidRPr="0007758F">
        <w:rPr>
          <w:szCs w:val="22"/>
          <w:lang w:val="lt-LT"/>
        </w:rPr>
        <w:t xml:space="preserve"> </w:t>
      </w:r>
      <w:r w:rsidR="0092720B" w:rsidRPr="0007758F">
        <w:rPr>
          <w:szCs w:val="22"/>
          <w:lang w:val="lt-LT"/>
        </w:rPr>
        <w:t>funkcij</w:t>
      </w:r>
      <w:r w:rsidRPr="0007758F">
        <w:rPr>
          <w:szCs w:val="22"/>
          <w:lang w:val="lt-LT"/>
        </w:rPr>
        <w:t>os pablogėjimo požymių, rekomenduojama sumažinti dozę</w:t>
      </w:r>
      <w:r w:rsidR="00AD49C2" w:rsidRPr="0007758F">
        <w:rPr>
          <w:szCs w:val="22"/>
          <w:lang w:val="lt-LT"/>
        </w:rPr>
        <w:t>.</w:t>
      </w:r>
      <w:r w:rsidR="003F136F" w:rsidRPr="0007758F">
        <w:rPr>
          <w:szCs w:val="22"/>
          <w:lang w:val="lt-LT"/>
        </w:rPr>
        <w:t xml:space="preserve"> </w:t>
      </w:r>
      <w:r w:rsidRPr="0007758F">
        <w:rPr>
          <w:szCs w:val="22"/>
          <w:lang w:val="lt-LT"/>
        </w:rPr>
        <w:t xml:space="preserve">Pasireiškus sunkiam </w:t>
      </w:r>
      <w:r w:rsidR="00391924" w:rsidRPr="0007758F">
        <w:rPr>
          <w:szCs w:val="22"/>
          <w:lang w:val="lt-LT"/>
        </w:rPr>
        <w:t>kepenų</w:t>
      </w:r>
      <w:r w:rsidR="00AD49C2" w:rsidRPr="0007758F">
        <w:rPr>
          <w:szCs w:val="22"/>
          <w:lang w:val="lt-LT"/>
        </w:rPr>
        <w:t xml:space="preserve"> </w:t>
      </w:r>
      <w:r w:rsidR="004C4D8C" w:rsidRPr="0007758F">
        <w:rPr>
          <w:szCs w:val="22"/>
          <w:lang w:val="lt-LT"/>
        </w:rPr>
        <w:t>nepakankamumu</w:t>
      </w:r>
      <w:r w:rsidRPr="0007758F">
        <w:rPr>
          <w:szCs w:val="22"/>
          <w:lang w:val="lt-LT"/>
        </w:rPr>
        <w:t>i, gydymą reikia nutraukti</w:t>
      </w:r>
      <w:r w:rsidR="00AD49C2" w:rsidRPr="0007758F">
        <w:rPr>
          <w:szCs w:val="22"/>
          <w:lang w:val="lt-LT"/>
        </w:rPr>
        <w:t xml:space="preserve"> (</w:t>
      </w:r>
      <w:r w:rsidR="00997B3A" w:rsidRPr="0007758F">
        <w:rPr>
          <w:szCs w:val="22"/>
          <w:lang w:val="lt-LT"/>
        </w:rPr>
        <w:t xml:space="preserve">žr. </w:t>
      </w:r>
      <w:r w:rsidR="00AD49C2" w:rsidRPr="0007758F">
        <w:rPr>
          <w:szCs w:val="22"/>
          <w:lang w:val="lt-LT"/>
        </w:rPr>
        <w:t>4.3</w:t>
      </w:r>
      <w:r w:rsidR="002B15A1" w:rsidRPr="0007758F">
        <w:rPr>
          <w:szCs w:val="22"/>
          <w:lang w:val="lt-LT"/>
        </w:rPr>
        <w:t xml:space="preserve"> skyrių</w:t>
      </w:r>
      <w:r w:rsidR="00AD49C2" w:rsidRPr="0007758F">
        <w:rPr>
          <w:szCs w:val="22"/>
          <w:lang w:val="lt-LT"/>
        </w:rPr>
        <w:t>).</w:t>
      </w:r>
    </w:p>
    <w:p w14:paraId="6B609357" w14:textId="77777777" w:rsidR="00C57C1D" w:rsidRDefault="009511FE" w:rsidP="00F5233B">
      <w:pPr>
        <w:spacing w:line="240" w:lineRule="auto"/>
        <w:rPr>
          <w:szCs w:val="22"/>
          <w:lang w:val="lt-LT"/>
        </w:rPr>
      </w:pPr>
      <w:r w:rsidRPr="0007758F">
        <w:rPr>
          <w:szCs w:val="22"/>
          <w:lang w:val="lt-LT"/>
        </w:rPr>
        <w:t xml:space="preserve">Vartojant </w:t>
      </w:r>
      <w:r w:rsidR="00B54196">
        <w:rPr>
          <w:szCs w:val="22"/>
          <w:lang w:val="lt-LT"/>
        </w:rPr>
        <w:t>ibuprofeną</w:t>
      </w:r>
      <w:r w:rsidRPr="0007758F">
        <w:rPr>
          <w:szCs w:val="22"/>
          <w:lang w:val="lt-LT"/>
        </w:rPr>
        <w:t xml:space="preserve"> ir kitų NVNU, </w:t>
      </w:r>
      <w:r w:rsidR="00C57C1D">
        <w:rPr>
          <w:szCs w:val="22"/>
          <w:lang w:val="lt-LT"/>
        </w:rPr>
        <w:t xml:space="preserve">retais atvejais </w:t>
      </w:r>
      <w:r w:rsidRPr="0007758F">
        <w:rPr>
          <w:szCs w:val="22"/>
          <w:lang w:val="lt-LT"/>
        </w:rPr>
        <w:t xml:space="preserve">užfiksuota sunkių </w:t>
      </w:r>
      <w:r w:rsidR="0092720B" w:rsidRPr="0007758F">
        <w:rPr>
          <w:szCs w:val="22"/>
          <w:lang w:val="lt-LT"/>
        </w:rPr>
        <w:t>kepenų</w:t>
      </w:r>
      <w:r w:rsidR="00AD49C2" w:rsidRPr="0007758F">
        <w:rPr>
          <w:szCs w:val="22"/>
          <w:lang w:val="lt-LT"/>
        </w:rPr>
        <w:t xml:space="preserve"> </w:t>
      </w:r>
      <w:r w:rsidR="00997B3A" w:rsidRPr="0007758F">
        <w:rPr>
          <w:szCs w:val="22"/>
          <w:lang w:val="lt-LT"/>
        </w:rPr>
        <w:t>reakcij</w:t>
      </w:r>
      <w:r w:rsidRPr="0007758F">
        <w:rPr>
          <w:szCs w:val="22"/>
          <w:lang w:val="lt-LT"/>
        </w:rPr>
        <w:t>ų</w:t>
      </w:r>
      <w:r w:rsidR="00AD49C2" w:rsidRPr="0007758F">
        <w:rPr>
          <w:szCs w:val="22"/>
          <w:lang w:val="lt-LT"/>
        </w:rPr>
        <w:t xml:space="preserve">, </w:t>
      </w:r>
      <w:r w:rsidRPr="0007758F">
        <w:rPr>
          <w:szCs w:val="22"/>
          <w:lang w:val="lt-LT"/>
        </w:rPr>
        <w:t xml:space="preserve">įskaitant geltą </w:t>
      </w:r>
      <w:r w:rsidR="00600E04" w:rsidRPr="0007758F">
        <w:rPr>
          <w:szCs w:val="22"/>
          <w:lang w:val="lt-LT"/>
        </w:rPr>
        <w:t>ir</w:t>
      </w:r>
      <w:r w:rsidRPr="0007758F">
        <w:rPr>
          <w:szCs w:val="22"/>
          <w:lang w:val="lt-LT"/>
        </w:rPr>
        <w:t xml:space="preserve"> mirti</w:t>
      </w:r>
      <w:r w:rsidR="00B54196">
        <w:rPr>
          <w:szCs w:val="22"/>
          <w:lang w:val="lt-LT"/>
        </w:rPr>
        <w:t xml:space="preserve">mi pasibaigusį </w:t>
      </w:r>
      <w:r w:rsidR="00AD49C2" w:rsidRPr="0007758F">
        <w:rPr>
          <w:szCs w:val="22"/>
          <w:lang w:val="lt-LT"/>
        </w:rPr>
        <w:t>hepatit</w:t>
      </w:r>
      <w:r w:rsidR="00B54196">
        <w:rPr>
          <w:szCs w:val="22"/>
          <w:lang w:val="lt-LT"/>
        </w:rPr>
        <w:t>ą</w:t>
      </w:r>
      <w:r w:rsidR="00AD49C2" w:rsidRPr="0007758F">
        <w:rPr>
          <w:szCs w:val="22"/>
          <w:lang w:val="lt-LT"/>
        </w:rPr>
        <w:t xml:space="preserve">. </w:t>
      </w:r>
      <w:r w:rsidR="00391924" w:rsidRPr="0007758F">
        <w:rPr>
          <w:szCs w:val="22"/>
          <w:lang w:val="lt-LT"/>
        </w:rPr>
        <w:t>Jeigu</w:t>
      </w:r>
      <w:r w:rsidR="00AD49C2" w:rsidRPr="0007758F">
        <w:rPr>
          <w:szCs w:val="22"/>
          <w:lang w:val="lt-LT"/>
        </w:rPr>
        <w:t xml:space="preserve"> </w:t>
      </w:r>
      <w:r w:rsidR="00391924" w:rsidRPr="0007758F">
        <w:rPr>
          <w:szCs w:val="22"/>
          <w:lang w:val="lt-LT"/>
        </w:rPr>
        <w:t>kepenų</w:t>
      </w:r>
      <w:r w:rsidR="00AD49C2" w:rsidRPr="0007758F">
        <w:rPr>
          <w:szCs w:val="22"/>
          <w:lang w:val="lt-LT"/>
        </w:rPr>
        <w:t xml:space="preserve"> </w:t>
      </w:r>
      <w:r w:rsidRPr="0007758F">
        <w:rPr>
          <w:szCs w:val="22"/>
          <w:lang w:val="lt-LT"/>
        </w:rPr>
        <w:t>funkcijos rodikliai išlieka pakitę ar blogėja,</w:t>
      </w:r>
      <w:r w:rsidR="00AD49C2" w:rsidRPr="0007758F">
        <w:rPr>
          <w:szCs w:val="22"/>
          <w:lang w:val="lt-LT"/>
        </w:rPr>
        <w:t xml:space="preserve"> </w:t>
      </w:r>
      <w:r w:rsidRPr="0007758F">
        <w:rPr>
          <w:szCs w:val="22"/>
          <w:lang w:val="lt-LT"/>
        </w:rPr>
        <w:t xml:space="preserve">pasireiškia </w:t>
      </w:r>
      <w:r w:rsidR="00391924" w:rsidRPr="0007758F">
        <w:rPr>
          <w:szCs w:val="22"/>
          <w:lang w:val="lt-LT"/>
        </w:rPr>
        <w:t>kepenų</w:t>
      </w:r>
      <w:r w:rsidR="00AD49C2" w:rsidRPr="0007758F">
        <w:rPr>
          <w:szCs w:val="22"/>
          <w:lang w:val="lt-LT"/>
        </w:rPr>
        <w:t xml:space="preserve"> </w:t>
      </w:r>
      <w:r w:rsidR="00391924" w:rsidRPr="0007758F">
        <w:rPr>
          <w:szCs w:val="22"/>
          <w:lang w:val="lt-LT"/>
        </w:rPr>
        <w:t>lig</w:t>
      </w:r>
      <w:r w:rsidR="00B54196">
        <w:rPr>
          <w:szCs w:val="22"/>
          <w:lang w:val="lt-LT"/>
        </w:rPr>
        <w:t>os</w:t>
      </w:r>
      <w:r w:rsidRPr="0007758F">
        <w:rPr>
          <w:szCs w:val="22"/>
          <w:lang w:val="lt-LT"/>
        </w:rPr>
        <w:t xml:space="preserve"> klinikin</w:t>
      </w:r>
      <w:r w:rsidR="005E2AFD" w:rsidRPr="0007758F">
        <w:rPr>
          <w:szCs w:val="22"/>
          <w:lang w:val="lt-LT"/>
        </w:rPr>
        <w:t>i</w:t>
      </w:r>
      <w:r w:rsidRPr="0007758F">
        <w:rPr>
          <w:szCs w:val="22"/>
          <w:lang w:val="lt-LT"/>
        </w:rPr>
        <w:t>ų požymių ir simptomų</w:t>
      </w:r>
      <w:r w:rsidR="00AD49C2" w:rsidRPr="0007758F">
        <w:rPr>
          <w:szCs w:val="22"/>
          <w:lang w:val="lt-LT"/>
        </w:rPr>
        <w:t xml:space="preserve"> </w:t>
      </w:r>
      <w:r w:rsidR="00391924" w:rsidRPr="0007758F">
        <w:rPr>
          <w:szCs w:val="22"/>
          <w:lang w:val="lt-LT"/>
        </w:rPr>
        <w:t>arba</w:t>
      </w:r>
      <w:r w:rsidR="00AD49C2" w:rsidRPr="0007758F">
        <w:rPr>
          <w:szCs w:val="22"/>
          <w:lang w:val="lt-LT"/>
        </w:rPr>
        <w:t xml:space="preserve"> s</w:t>
      </w:r>
      <w:r w:rsidRPr="0007758F">
        <w:rPr>
          <w:szCs w:val="22"/>
          <w:lang w:val="lt-LT"/>
        </w:rPr>
        <w:t>i</w:t>
      </w:r>
      <w:r w:rsidR="00AD49C2" w:rsidRPr="0007758F">
        <w:rPr>
          <w:szCs w:val="22"/>
          <w:lang w:val="lt-LT"/>
        </w:rPr>
        <w:t>stemi</w:t>
      </w:r>
      <w:r w:rsidRPr="0007758F">
        <w:rPr>
          <w:szCs w:val="22"/>
          <w:lang w:val="lt-LT"/>
        </w:rPr>
        <w:t xml:space="preserve">nių reiškinių </w:t>
      </w:r>
      <w:r w:rsidR="00AD49C2" w:rsidRPr="0007758F">
        <w:rPr>
          <w:szCs w:val="22"/>
          <w:lang w:val="lt-LT"/>
        </w:rPr>
        <w:t>(</w:t>
      </w:r>
      <w:r w:rsidR="00997B3A" w:rsidRPr="0007758F">
        <w:rPr>
          <w:szCs w:val="22"/>
          <w:lang w:val="lt-LT"/>
        </w:rPr>
        <w:t>pvz.,</w:t>
      </w:r>
      <w:r w:rsidR="00AD49C2" w:rsidRPr="0007758F">
        <w:rPr>
          <w:szCs w:val="22"/>
          <w:lang w:val="lt-LT"/>
        </w:rPr>
        <w:t xml:space="preserve"> eo</w:t>
      </w:r>
      <w:r w:rsidRPr="0007758F">
        <w:rPr>
          <w:szCs w:val="22"/>
          <w:lang w:val="lt-LT"/>
        </w:rPr>
        <w:t>z</w:t>
      </w:r>
      <w:r w:rsidR="00AD49C2" w:rsidRPr="0007758F">
        <w:rPr>
          <w:szCs w:val="22"/>
          <w:lang w:val="lt-LT"/>
        </w:rPr>
        <w:t>ino</w:t>
      </w:r>
      <w:r w:rsidRPr="0007758F">
        <w:rPr>
          <w:szCs w:val="22"/>
          <w:lang w:val="lt-LT"/>
        </w:rPr>
        <w:t>filija</w:t>
      </w:r>
      <w:r w:rsidR="00AD49C2" w:rsidRPr="0007758F">
        <w:rPr>
          <w:szCs w:val="22"/>
          <w:lang w:val="lt-LT"/>
        </w:rPr>
        <w:t xml:space="preserve">, </w:t>
      </w:r>
      <w:r w:rsidRPr="0007758F">
        <w:rPr>
          <w:szCs w:val="22"/>
          <w:lang w:val="lt-LT"/>
        </w:rPr>
        <w:t>išbėrimas ir kt.</w:t>
      </w:r>
      <w:r w:rsidR="00AD49C2" w:rsidRPr="0007758F">
        <w:rPr>
          <w:szCs w:val="22"/>
          <w:lang w:val="lt-LT"/>
        </w:rPr>
        <w:t xml:space="preserve">), </w:t>
      </w:r>
      <w:r w:rsidRPr="0007758F">
        <w:rPr>
          <w:szCs w:val="22"/>
          <w:lang w:val="lt-LT"/>
        </w:rPr>
        <w:t xml:space="preserve">tai </w:t>
      </w:r>
      <w:r w:rsidR="00B54196" w:rsidRPr="0007758F">
        <w:rPr>
          <w:szCs w:val="22"/>
          <w:lang w:val="lt-LT"/>
        </w:rPr>
        <w:t xml:space="preserve">ibuprofeno </w:t>
      </w:r>
      <w:r w:rsidRPr="0007758F">
        <w:rPr>
          <w:szCs w:val="22"/>
          <w:lang w:val="lt-LT"/>
        </w:rPr>
        <w:t>vartojimą reikia nutraukti</w:t>
      </w:r>
      <w:r w:rsidR="00AD49C2" w:rsidRPr="0007758F">
        <w:rPr>
          <w:szCs w:val="22"/>
          <w:lang w:val="lt-LT"/>
        </w:rPr>
        <w:t xml:space="preserve">. </w:t>
      </w:r>
      <w:r w:rsidR="00402110" w:rsidRPr="0007758F">
        <w:rPr>
          <w:szCs w:val="22"/>
          <w:lang w:val="lt-LT"/>
        </w:rPr>
        <w:t>Užfiksuota abiejų šio vaistinio preparato veikliųjų m</w:t>
      </w:r>
      <w:r w:rsidR="005E2AFD" w:rsidRPr="0007758F">
        <w:rPr>
          <w:szCs w:val="22"/>
          <w:lang w:val="lt-LT"/>
        </w:rPr>
        <w:t>e</w:t>
      </w:r>
      <w:r w:rsidR="00402110" w:rsidRPr="0007758F">
        <w:rPr>
          <w:szCs w:val="22"/>
          <w:lang w:val="lt-LT"/>
        </w:rPr>
        <w:t xml:space="preserve">džiagų (ypač </w:t>
      </w:r>
      <w:r w:rsidR="00AD49C2" w:rsidRPr="0007758F">
        <w:rPr>
          <w:szCs w:val="22"/>
          <w:lang w:val="lt-LT"/>
        </w:rPr>
        <w:t>paracetamol</w:t>
      </w:r>
      <w:r w:rsidR="00402110" w:rsidRPr="0007758F">
        <w:rPr>
          <w:szCs w:val="22"/>
          <w:lang w:val="lt-LT"/>
        </w:rPr>
        <w:t>io) sukelto hepatotoksinio poveikio ir net kepenų nepakankamumo atvejų</w:t>
      </w:r>
      <w:r w:rsidR="00AD49C2" w:rsidRPr="0007758F">
        <w:rPr>
          <w:szCs w:val="22"/>
          <w:lang w:val="lt-LT"/>
        </w:rPr>
        <w:t>.</w:t>
      </w:r>
    </w:p>
    <w:p w14:paraId="17660887" w14:textId="303EB7E7" w:rsidR="00AD49C2" w:rsidRPr="0007758F" w:rsidRDefault="006655F6" w:rsidP="00F5233B">
      <w:pPr>
        <w:spacing w:line="240" w:lineRule="auto"/>
        <w:rPr>
          <w:szCs w:val="22"/>
          <w:lang w:val="lt-LT"/>
        </w:rPr>
      </w:pPr>
      <w:r w:rsidRPr="0007758F">
        <w:rPr>
          <w:szCs w:val="22"/>
          <w:lang w:val="lt-LT"/>
        </w:rPr>
        <w:t>Pacient</w:t>
      </w:r>
      <w:r w:rsidR="00402110" w:rsidRPr="0007758F">
        <w:rPr>
          <w:szCs w:val="22"/>
          <w:lang w:val="lt-LT"/>
        </w:rPr>
        <w:t>ams, kurie</w:t>
      </w:r>
      <w:r w:rsidR="00AD49C2" w:rsidRPr="0007758F">
        <w:rPr>
          <w:szCs w:val="22"/>
          <w:lang w:val="lt-LT"/>
        </w:rPr>
        <w:t xml:space="preserve"> regul</w:t>
      </w:r>
      <w:r w:rsidR="00402110" w:rsidRPr="0007758F">
        <w:rPr>
          <w:szCs w:val="22"/>
          <w:lang w:val="lt-LT"/>
        </w:rPr>
        <w:t xml:space="preserve">iariai vartoja </w:t>
      </w:r>
      <w:r w:rsidR="00AD49C2" w:rsidRPr="0007758F">
        <w:rPr>
          <w:szCs w:val="22"/>
          <w:lang w:val="lt-LT"/>
        </w:rPr>
        <w:t>al</w:t>
      </w:r>
      <w:r w:rsidR="00402110" w:rsidRPr="0007758F">
        <w:rPr>
          <w:szCs w:val="22"/>
          <w:lang w:val="lt-LT"/>
        </w:rPr>
        <w:t>koholinių gėrimų</w:t>
      </w:r>
      <w:r w:rsidR="0082731D">
        <w:rPr>
          <w:szCs w:val="22"/>
          <w:lang w:val="lt-LT"/>
        </w:rPr>
        <w:t xml:space="preserve"> didesniais negu rekomenduojama kiekiais</w:t>
      </w:r>
      <w:r w:rsidR="00402110" w:rsidRPr="0007758F">
        <w:rPr>
          <w:szCs w:val="22"/>
          <w:lang w:val="lt-LT"/>
        </w:rPr>
        <w:t>, šio vaistinio preparato vartoti negalima.</w:t>
      </w:r>
    </w:p>
    <w:p w14:paraId="4061E342" w14:textId="77777777" w:rsidR="00AD49C2" w:rsidRPr="0007758F" w:rsidRDefault="00AD49C2" w:rsidP="00F5233B">
      <w:pPr>
        <w:spacing w:line="240" w:lineRule="auto"/>
        <w:rPr>
          <w:szCs w:val="22"/>
          <w:lang w:val="lt-LT"/>
        </w:rPr>
      </w:pPr>
    </w:p>
    <w:p w14:paraId="2118F392" w14:textId="2FBDA58D" w:rsidR="00982F2A" w:rsidRPr="00D86BC5" w:rsidRDefault="0092720B" w:rsidP="00D86BC5">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Sutrikusi inkstų funkcija</w:t>
      </w:r>
    </w:p>
    <w:p w14:paraId="7F037DB5" w14:textId="621457F3" w:rsidR="00AD49C2" w:rsidRPr="0007758F" w:rsidRDefault="0092720B" w:rsidP="00F5233B">
      <w:pPr>
        <w:spacing w:line="240" w:lineRule="auto"/>
        <w:rPr>
          <w:szCs w:val="22"/>
          <w:lang w:val="lt-LT"/>
        </w:rPr>
      </w:pPr>
      <w:r w:rsidRPr="0007758F">
        <w:rPr>
          <w:szCs w:val="22"/>
          <w:lang w:val="lt-LT"/>
        </w:rPr>
        <w:t xml:space="preserve">Pacientams, sergantiems lėtiniu inkstų nepakankamumu, paracetamolį </w:t>
      </w:r>
      <w:r w:rsidR="00F1306C">
        <w:rPr>
          <w:szCs w:val="22"/>
          <w:lang w:val="lt-LT"/>
        </w:rPr>
        <w:t xml:space="preserve">vartoti </w:t>
      </w:r>
      <w:r w:rsidRPr="0007758F">
        <w:rPr>
          <w:szCs w:val="22"/>
          <w:lang w:val="lt-LT"/>
        </w:rPr>
        <w:t xml:space="preserve">galima </w:t>
      </w:r>
      <w:r w:rsidR="00F1306C">
        <w:rPr>
          <w:szCs w:val="22"/>
          <w:lang w:val="lt-LT"/>
        </w:rPr>
        <w:t>nekeičiant dozės</w:t>
      </w:r>
      <w:r w:rsidR="00AD49C2" w:rsidRPr="0007758F">
        <w:rPr>
          <w:szCs w:val="22"/>
          <w:lang w:val="lt-LT"/>
        </w:rPr>
        <w:t xml:space="preserve">. </w:t>
      </w:r>
      <w:r w:rsidR="00B54196">
        <w:rPr>
          <w:szCs w:val="22"/>
          <w:lang w:val="lt-LT"/>
        </w:rPr>
        <w:t>Sergant</w:t>
      </w:r>
      <w:r w:rsidRPr="0007758F">
        <w:rPr>
          <w:szCs w:val="22"/>
          <w:lang w:val="lt-LT"/>
        </w:rPr>
        <w:t xml:space="preserve"> vidutiniu ar sunkiu inkstų nepakankamumu, </w:t>
      </w:r>
      <w:r w:rsidR="00AD49C2" w:rsidRPr="0007758F">
        <w:rPr>
          <w:szCs w:val="22"/>
          <w:lang w:val="lt-LT"/>
        </w:rPr>
        <w:t>paracetamol</w:t>
      </w:r>
      <w:r w:rsidRPr="0007758F">
        <w:rPr>
          <w:szCs w:val="22"/>
          <w:lang w:val="lt-LT"/>
        </w:rPr>
        <w:t>io</w:t>
      </w:r>
      <w:r w:rsidR="00AD49C2" w:rsidRPr="0007758F">
        <w:rPr>
          <w:szCs w:val="22"/>
          <w:lang w:val="lt-LT"/>
        </w:rPr>
        <w:t xml:space="preserve"> </w:t>
      </w:r>
      <w:r w:rsidR="002657B7" w:rsidRPr="0007758F">
        <w:rPr>
          <w:szCs w:val="22"/>
          <w:lang w:val="lt-LT"/>
        </w:rPr>
        <w:t>to</w:t>
      </w:r>
      <w:r w:rsidRPr="0007758F">
        <w:rPr>
          <w:szCs w:val="22"/>
          <w:lang w:val="lt-LT"/>
        </w:rPr>
        <w:t xml:space="preserve">ksinio poveikio rizika </w:t>
      </w:r>
      <w:r w:rsidR="00B54196">
        <w:rPr>
          <w:szCs w:val="22"/>
          <w:lang w:val="lt-LT"/>
        </w:rPr>
        <w:t xml:space="preserve">būna </w:t>
      </w:r>
      <w:r w:rsidRPr="0007758F">
        <w:rPr>
          <w:szCs w:val="22"/>
          <w:lang w:val="lt-LT"/>
        </w:rPr>
        <w:t>minimali</w:t>
      </w:r>
      <w:r w:rsidR="00AD49C2" w:rsidRPr="0007758F">
        <w:rPr>
          <w:szCs w:val="22"/>
          <w:lang w:val="lt-LT"/>
        </w:rPr>
        <w:t xml:space="preserve">. </w:t>
      </w:r>
      <w:r w:rsidRPr="0007758F">
        <w:rPr>
          <w:szCs w:val="22"/>
          <w:lang w:val="lt-LT"/>
        </w:rPr>
        <w:t xml:space="preserve">Vis dėlto šio </w:t>
      </w:r>
      <w:r w:rsidR="002A00DD">
        <w:rPr>
          <w:szCs w:val="22"/>
          <w:lang w:val="lt-LT"/>
        </w:rPr>
        <w:t xml:space="preserve">vaistinio </w:t>
      </w:r>
      <w:r w:rsidRPr="0007758F">
        <w:rPr>
          <w:szCs w:val="22"/>
          <w:lang w:val="lt-LT"/>
        </w:rPr>
        <w:t>preparato sudėtyje yra</w:t>
      </w:r>
      <w:r w:rsidR="00AD49C2" w:rsidRPr="0007758F">
        <w:rPr>
          <w:szCs w:val="22"/>
          <w:lang w:val="lt-LT"/>
        </w:rPr>
        <w:t xml:space="preserve"> </w:t>
      </w:r>
      <w:r w:rsidR="00B54196" w:rsidRPr="0007758F">
        <w:rPr>
          <w:szCs w:val="22"/>
          <w:lang w:val="lt-LT"/>
        </w:rPr>
        <w:t>ibuprofeno</w:t>
      </w:r>
      <w:r w:rsidRPr="0007758F">
        <w:rPr>
          <w:szCs w:val="22"/>
          <w:lang w:val="lt-LT"/>
        </w:rPr>
        <w:t>, todėl esant dehidratacijai gydym</w:t>
      </w:r>
      <w:r w:rsidR="00F1306C">
        <w:rPr>
          <w:szCs w:val="22"/>
          <w:lang w:val="lt-LT"/>
        </w:rPr>
        <w:t>ą reikia</w:t>
      </w:r>
      <w:r w:rsidRPr="0007758F">
        <w:rPr>
          <w:szCs w:val="22"/>
          <w:lang w:val="lt-LT"/>
        </w:rPr>
        <w:t xml:space="preserve"> prad</w:t>
      </w:r>
      <w:r w:rsidR="00F1306C">
        <w:rPr>
          <w:szCs w:val="22"/>
          <w:lang w:val="lt-LT"/>
        </w:rPr>
        <w:t>ėti</w:t>
      </w:r>
      <w:r w:rsidRPr="0007758F">
        <w:rPr>
          <w:szCs w:val="22"/>
          <w:lang w:val="lt-LT"/>
        </w:rPr>
        <w:t xml:space="preserve"> atsargiai.</w:t>
      </w:r>
      <w:r w:rsidR="00AD49C2" w:rsidRPr="0007758F">
        <w:rPr>
          <w:szCs w:val="22"/>
          <w:lang w:val="lt-LT"/>
        </w:rPr>
        <w:t xml:space="preserve"> </w:t>
      </w:r>
      <w:r w:rsidR="00C57C1D">
        <w:rPr>
          <w:szCs w:val="22"/>
          <w:lang w:val="lt-LT"/>
        </w:rPr>
        <w:t xml:space="preserve">Didžiausia </w:t>
      </w:r>
      <w:r w:rsidRPr="0007758F">
        <w:rPr>
          <w:szCs w:val="22"/>
          <w:lang w:val="lt-LT"/>
        </w:rPr>
        <w:t xml:space="preserve">dviejų pagrindinių </w:t>
      </w:r>
      <w:r w:rsidR="00B54196" w:rsidRPr="0007758F">
        <w:rPr>
          <w:szCs w:val="22"/>
          <w:lang w:val="lt-LT"/>
        </w:rPr>
        <w:t xml:space="preserve">ibuprofeno </w:t>
      </w:r>
      <w:r w:rsidRPr="0007758F">
        <w:rPr>
          <w:szCs w:val="22"/>
          <w:lang w:val="lt-LT"/>
        </w:rPr>
        <w:t xml:space="preserve">metabolitų </w:t>
      </w:r>
      <w:r w:rsidR="00C57C1D">
        <w:rPr>
          <w:szCs w:val="22"/>
          <w:lang w:val="lt-LT"/>
        </w:rPr>
        <w:t xml:space="preserve">dalis </w:t>
      </w:r>
      <w:r w:rsidRPr="0007758F">
        <w:rPr>
          <w:szCs w:val="22"/>
          <w:lang w:val="lt-LT"/>
        </w:rPr>
        <w:t>išskiriama su šlapimu, todėl sutrikus inkstų</w:t>
      </w:r>
      <w:r w:rsidR="00AD49C2" w:rsidRPr="0007758F">
        <w:rPr>
          <w:szCs w:val="22"/>
          <w:lang w:val="lt-LT"/>
        </w:rPr>
        <w:t xml:space="preserve"> </w:t>
      </w:r>
      <w:r w:rsidRPr="0007758F">
        <w:rPr>
          <w:szCs w:val="22"/>
          <w:lang w:val="lt-LT"/>
        </w:rPr>
        <w:t>funkcijai</w:t>
      </w:r>
      <w:r w:rsidR="00C57C1D" w:rsidRPr="00C57C1D">
        <w:rPr>
          <w:szCs w:val="22"/>
          <w:lang w:val="lt-LT"/>
        </w:rPr>
        <w:t xml:space="preserve"> </w:t>
      </w:r>
      <w:r w:rsidR="00C57C1D" w:rsidRPr="0007758F">
        <w:rPr>
          <w:szCs w:val="22"/>
          <w:lang w:val="lt-LT"/>
        </w:rPr>
        <w:t>jie gali kauptis</w:t>
      </w:r>
      <w:r w:rsidR="00AD49C2" w:rsidRPr="0007758F">
        <w:rPr>
          <w:szCs w:val="22"/>
          <w:lang w:val="lt-LT"/>
        </w:rPr>
        <w:t xml:space="preserve">. </w:t>
      </w:r>
      <w:r w:rsidRPr="0007758F">
        <w:rPr>
          <w:szCs w:val="22"/>
          <w:lang w:val="lt-LT"/>
        </w:rPr>
        <w:t>To reikšmė nežinoma</w:t>
      </w:r>
      <w:r w:rsidR="00AD49C2" w:rsidRPr="0007758F">
        <w:rPr>
          <w:szCs w:val="22"/>
          <w:lang w:val="lt-LT"/>
        </w:rPr>
        <w:t xml:space="preserve">. </w:t>
      </w:r>
      <w:r w:rsidRPr="0007758F">
        <w:rPr>
          <w:szCs w:val="22"/>
          <w:lang w:val="lt-LT"/>
        </w:rPr>
        <w:t xml:space="preserve">Nustatyta, kad </w:t>
      </w:r>
      <w:r w:rsidR="00EE30BA" w:rsidRPr="0007758F">
        <w:rPr>
          <w:szCs w:val="22"/>
          <w:lang w:val="lt-LT"/>
        </w:rPr>
        <w:t>NVNU</w:t>
      </w:r>
      <w:r w:rsidRPr="0007758F">
        <w:rPr>
          <w:szCs w:val="22"/>
          <w:lang w:val="lt-LT"/>
        </w:rPr>
        <w:t xml:space="preserve"> sukelia įvairų </w:t>
      </w:r>
      <w:r w:rsidR="00AD49C2" w:rsidRPr="0007758F">
        <w:rPr>
          <w:szCs w:val="22"/>
          <w:lang w:val="lt-LT"/>
        </w:rPr>
        <w:t>ne</w:t>
      </w:r>
      <w:r w:rsidRPr="0007758F">
        <w:rPr>
          <w:szCs w:val="22"/>
          <w:lang w:val="lt-LT"/>
        </w:rPr>
        <w:t>f</w:t>
      </w:r>
      <w:r w:rsidR="00AD49C2" w:rsidRPr="0007758F">
        <w:rPr>
          <w:szCs w:val="22"/>
          <w:lang w:val="lt-LT"/>
        </w:rPr>
        <w:t>ro</w:t>
      </w:r>
      <w:r w:rsidR="002657B7" w:rsidRPr="0007758F">
        <w:rPr>
          <w:szCs w:val="22"/>
          <w:lang w:val="lt-LT"/>
        </w:rPr>
        <w:t>to</w:t>
      </w:r>
      <w:r w:rsidRPr="0007758F">
        <w:rPr>
          <w:szCs w:val="22"/>
          <w:lang w:val="lt-LT"/>
        </w:rPr>
        <w:t>ksinį poveikį</w:t>
      </w:r>
      <w:r w:rsidR="00AD49C2" w:rsidRPr="0007758F">
        <w:rPr>
          <w:szCs w:val="22"/>
          <w:lang w:val="lt-LT"/>
        </w:rPr>
        <w:t>: intersti</w:t>
      </w:r>
      <w:r w:rsidRPr="0007758F">
        <w:rPr>
          <w:szCs w:val="22"/>
          <w:lang w:val="lt-LT"/>
        </w:rPr>
        <w:t xml:space="preserve">cinį </w:t>
      </w:r>
      <w:r w:rsidR="00AD49C2" w:rsidRPr="0007758F">
        <w:rPr>
          <w:szCs w:val="22"/>
          <w:lang w:val="lt-LT"/>
        </w:rPr>
        <w:t>ne</w:t>
      </w:r>
      <w:r w:rsidR="005E2AFD" w:rsidRPr="0007758F">
        <w:rPr>
          <w:szCs w:val="22"/>
          <w:lang w:val="lt-LT"/>
        </w:rPr>
        <w:t>f</w:t>
      </w:r>
      <w:r w:rsidR="00AD49C2" w:rsidRPr="0007758F">
        <w:rPr>
          <w:szCs w:val="22"/>
          <w:lang w:val="lt-LT"/>
        </w:rPr>
        <w:t>rit</w:t>
      </w:r>
      <w:r w:rsidRPr="0007758F">
        <w:rPr>
          <w:szCs w:val="22"/>
          <w:lang w:val="lt-LT"/>
        </w:rPr>
        <w:t>ą</w:t>
      </w:r>
      <w:r w:rsidR="00AD49C2" w:rsidRPr="0007758F">
        <w:rPr>
          <w:szCs w:val="22"/>
          <w:lang w:val="lt-LT"/>
        </w:rPr>
        <w:t>, ne</w:t>
      </w:r>
      <w:r w:rsidRPr="0007758F">
        <w:rPr>
          <w:szCs w:val="22"/>
          <w:lang w:val="lt-LT"/>
        </w:rPr>
        <w:t xml:space="preserve">fritinį </w:t>
      </w:r>
      <w:r w:rsidR="00997B3A" w:rsidRPr="0007758F">
        <w:rPr>
          <w:szCs w:val="22"/>
          <w:lang w:val="lt-LT"/>
        </w:rPr>
        <w:t>sindrom</w:t>
      </w:r>
      <w:r w:rsidRPr="0007758F">
        <w:rPr>
          <w:szCs w:val="22"/>
          <w:lang w:val="lt-LT"/>
        </w:rPr>
        <w:t>ą</w:t>
      </w:r>
      <w:r w:rsidR="00600E04" w:rsidRPr="0007758F">
        <w:rPr>
          <w:szCs w:val="22"/>
          <w:lang w:val="lt-LT"/>
        </w:rPr>
        <w:t xml:space="preserve"> ir </w:t>
      </w:r>
      <w:r w:rsidRPr="0007758F">
        <w:rPr>
          <w:szCs w:val="22"/>
          <w:lang w:val="lt-LT"/>
        </w:rPr>
        <w:t>inkstų</w:t>
      </w:r>
      <w:r w:rsidR="00AD49C2" w:rsidRPr="0007758F">
        <w:rPr>
          <w:szCs w:val="22"/>
          <w:lang w:val="lt-LT"/>
        </w:rPr>
        <w:t xml:space="preserve"> </w:t>
      </w:r>
      <w:r w:rsidR="004C4D8C" w:rsidRPr="0007758F">
        <w:rPr>
          <w:szCs w:val="22"/>
          <w:lang w:val="lt-LT"/>
        </w:rPr>
        <w:t>nepakankamum</w:t>
      </w:r>
      <w:r w:rsidRPr="0007758F">
        <w:rPr>
          <w:szCs w:val="22"/>
          <w:lang w:val="lt-LT"/>
        </w:rPr>
        <w:t>ą</w:t>
      </w:r>
      <w:r w:rsidR="00AD49C2" w:rsidRPr="0007758F">
        <w:rPr>
          <w:szCs w:val="22"/>
          <w:lang w:val="lt-LT"/>
        </w:rPr>
        <w:t xml:space="preserve">. </w:t>
      </w:r>
      <w:r w:rsidR="005E2AFD" w:rsidRPr="0007758F">
        <w:rPr>
          <w:szCs w:val="22"/>
          <w:lang w:val="lt-LT"/>
        </w:rPr>
        <w:t>Ibuprofeno</w:t>
      </w:r>
      <w:r w:rsidRPr="0007758F">
        <w:rPr>
          <w:szCs w:val="22"/>
          <w:lang w:val="lt-LT"/>
        </w:rPr>
        <w:t xml:space="preserve"> sukeltas inkstų funkcijos sutrikimas dažniausiai būna laikinas</w:t>
      </w:r>
      <w:r w:rsidR="00AD49C2" w:rsidRPr="0007758F">
        <w:rPr>
          <w:szCs w:val="22"/>
          <w:lang w:val="lt-LT"/>
        </w:rPr>
        <w:t xml:space="preserve">. </w:t>
      </w:r>
      <w:r w:rsidRPr="0007758F">
        <w:rPr>
          <w:szCs w:val="22"/>
          <w:lang w:val="lt-LT"/>
        </w:rPr>
        <w:t>Pacientams, kurių inkstų</w:t>
      </w:r>
      <w:r w:rsidR="00AD49C2" w:rsidRPr="0007758F">
        <w:rPr>
          <w:szCs w:val="22"/>
          <w:lang w:val="lt-LT"/>
        </w:rPr>
        <w:t xml:space="preserve">, </w:t>
      </w:r>
      <w:r w:rsidRPr="0007758F">
        <w:rPr>
          <w:szCs w:val="22"/>
          <w:lang w:val="lt-LT"/>
        </w:rPr>
        <w:t>širdies</w:t>
      </w:r>
      <w:r w:rsidR="00AD49C2" w:rsidRPr="0007758F">
        <w:rPr>
          <w:szCs w:val="22"/>
          <w:lang w:val="lt-LT"/>
        </w:rPr>
        <w:t xml:space="preserve"> </w:t>
      </w:r>
      <w:r w:rsidR="00391924" w:rsidRPr="0007758F">
        <w:rPr>
          <w:szCs w:val="22"/>
          <w:lang w:val="lt-LT"/>
        </w:rPr>
        <w:t>arba</w:t>
      </w:r>
      <w:r w:rsidR="00AD49C2" w:rsidRPr="0007758F">
        <w:rPr>
          <w:szCs w:val="22"/>
          <w:lang w:val="lt-LT"/>
        </w:rPr>
        <w:t xml:space="preserve"> </w:t>
      </w:r>
      <w:r w:rsidRPr="0007758F">
        <w:rPr>
          <w:szCs w:val="22"/>
          <w:lang w:val="lt-LT"/>
        </w:rPr>
        <w:t>kepenų</w:t>
      </w:r>
      <w:r w:rsidR="00AD49C2" w:rsidRPr="0007758F">
        <w:rPr>
          <w:szCs w:val="22"/>
          <w:lang w:val="lt-LT"/>
        </w:rPr>
        <w:t xml:space="preserve"> </w:t>
      </w:r>
      <w:r w:rsidRPr="0007758F">
        <w:rPr>
          <w:szCs w:val="22"/>
          <w:lang w:val="lt-LT"/>
        </w:rPr>
        <w:t>funkcija sutrikusi</w:t>
      </w:r>
      <w:r w:rsidR="00AD49C2" w:rsidRPr="0007758F">
        <w:rPr>
          <w:szCs w:val="22"/>
          <w:lang w:val="lt-LT"/>
        </w:rPr>
        <w:t xml:space="preserve">, </w:t>
      </w:r>
      <w:r w:rsidRPr="0007758F">
        <w:rPr>
          <w:szCs w:val="22"/>
          <w:lang w:val="lt-LT"/>
        </w:rPr>
        <w:t xml:space="preserve">taip pat vartojantiems </w:t>
      </w:r>
      <w:r w:rsidR="00AD49C2" w:rsidRPr="0007758F">
        <w:rPr>
          <w:szCs w:val="22"/>
          <w:lang w:val="lt-LT"/>
        </w:rPr>
        <w:t>diureti</w:t>
      </w:r>
      <w:r w:rsidRPr="0007758F">
        <w:rPr>
          <w:szCs w:val="22"/>
          <w:lang w:val="lt-LT"/>
        </w:rPr>
        <w:t>kų</w:t>
      </w:r>
      <w:r w:rsidR="00600E04" w:rsidRPr="0007758F">
        <w:rPr>
          <w:szCs w:val="22"/>
          <w:lang w:val="lt-LT"/>
        </w:rPr>
        <w:t xml:space="preserve"> </w:t>
      </w:r>
      <w:r w:rsidRPr="0007758F">
        <w:rPr>
          <w:szCs w:val="22"/>
          <w:lang w:val="lt-LT"/>
        </w:rPr>
        <w:t>arba AKF inhibitorių</w:t>
      </w:r>
      <w:r w:rsidR="00600E04" w:rsidRPr="0007758F">
        <w:rPr>
          <w:szCs w:val="22"/>
          <w:lang w:val="lt-LT"/>
        </w:rPr>
        <w:t xml:space="preserve"> ir </w:t>
      </w:r>
      <w:r w:rsidRPr="0007758F">
        <w:rPr>
          <w:szCs w:val="22"/>
          <w:lang w:val="lt-LT"/>
        </w:rPr>
        <w:t>senyviems</w:t>
      </w:r>
      <w:r w:rsidR="00AD49C2" w:rsidRPr="0007758F">
        <w:rPr>
          <w:szCs w:val="22"/>
          <w:lang w:val="lt-LT"/>
        </w:rPr>
        <w:t xml:space="preserve"> </w:t>
      </w:r>
      <w:r w:rsidR="00F1306C">
        <w:rPr>
          <w:szCs w:val="22"/>
          <w:lang w:val="lt-LT"/>
        </w:rPr>
        <w:t xml:space="preserve">pacientams </w:t>
      </w:r>
      <w:r w:rsidRPr="0007758F">
        <w:rPr>
          <w:szCs w:val="22"/>
          <w:lang w:val="lt-LT"/>
        </w:rPr>
        <w:t>būtinos atsargumo priemonės</w:t>
      </w:r>
      <w:r w:rsidR="004027FA" w:rsidRPr="0007758F">
        <w:rPr>
          <w:szCs w:val="22"/>
          <w:lang w:val="lt-LT"/>
        </w:rPr>
        <w:t xml:space="preserve">, </w:t>
      </w:r>
      <w:r w:rsidR="00B54196">
        <w:rPr>
          <w:szCs w:val="22"/>
          <w:lang w:val="lt-LT"/>
        </w:rPr>
        <w:t>nes</w:t>
      </w:r>
      <w:r w:rsidR="004027FA" w:rsidRPr="0007758F">
        <w:rPr>
          <w:szCs w:val="22"/>
          <w:lang w:val="lt-LT"/>
        </w:rPr>
        <w:t xml:space="preserve"> NVNU gali sukelti </w:t>
      </w:r>
      <w:r w:rsidRPr="0007758F">
        <w:rPr>
          <w:szCs w:val="22"/>
          <w:lang w:val="lt-LT"/>
        </w:rPr>
        <w:t>inkstų</w:t>
      </w:r>
      <w:r w:rsidR="00AD49C2" w:rsidRPr="0007758F">
        <w:rPr>
          <w:szCs w:val="22"/>
          <w:lang w:val="lt-LT"/>
        </w:rPr>
        <w:t xml:space="preserve"> </w:t>
      </w:r>
      <w:r w:rsidRPr="0007758F">
        <w:rPr>
          <w:szCs w:val="22"/>
          <w:lang w:val="lt-LT"/>
        </w:rPr>
        <w:t>funkcij</w:t>
      </w:r>
      <w:r w:rsidR="004027FA" w:rsidRPr="0007758F">
        <w:rPr>
          <w:szCs w:val="22"/>
          <w:lang w:val="lt-LT"/>
        </w:rPr>
        <w:t>os pablogėjimą</w:t>
      </w:r>
      <w:r w:rsidR="00AD49C2" w:rsidRPr="0007758F">
        <w:rPr>
          <w:szCs w:val="22"/>
          <w:lang w:val="lt-LT"/>
        </w:rPr>
        <w:t xml:space="preserve">. </w:t>
      </w:r>
      <w:r w:rsidR="004027FA" w:rsidRPr="0007758F">
        <w:rPr>
          <w:szCs w:val="22"/>
          <w:lang w:val="lt-LT"/>
        </w:rPr>
        <w:t xml:space="preserve">Šiems pacientams dozė turi būti kiek įmanoma mažesnė, o </w:t>
      </w:r>
      <w:r w:rsidRPr="0007758F">
        <w:rPr>
          <w:szCs w:val="22"/>
          <w:lang w:val="lt-LT"/>
        </w:rPr>
        <w:t>inkstų</w:t>
      </w:r>
      <w:r w:rsidR="00AD49C2" w:rsidRPr="0007758F">
        <w:rPr>
          <w:szCs w:val="22"/>
          <w:lang w:val="lt-LT"/>
        </w:rPr>
        <w:t xml:space="preserve"> </w:t>
      </w:r>
      <w:r w:rsidRPr="0007758F">
        <w:rPr>
          <w:szCs w:val="22"/>
          <w:lang w:val="lt-LT"/>
        </w:rPr>
        <w:t>funkcij</w:t>
      </w:r>
      <w:r w:rsidR="004027FA" w:rsidRPr="0007758F">
        <w:rPr>
          <w:szCs w:val="22"/>
          <w:lang w:val="lt-LT"/>
        </w:rPr>
        <w:t>ą</w:t>
      </w:r>
      <w:r w:rsidR="00AD49C2" w:rsidRPr="0007758F">
        <w:rPr>
          <w:szCs w:val="22"/>
          <w:lang w:val="lt-LT"/>
        </w:rPr>
        <w:t xml:space="preserve"> </w:t>
      </w:r>
      <w:r w:rsidR="004027FA" w:rsidRPr="0007758F">
        <w:rPr>
          <w:szCs w:val="22"/>
          <w:lang w:val="lt-LT"/>
        </w:rPr>
        <w:t>reikia stebėti</w:t>
      </w:r>
      <w:r w:rsidR="00AD49C2" w:rsidRPr="0007758F">
        <w:rPr>
          <w:szCs w:val="22"/>
          <w:lang w:val="lt-LT"/>
        </w:rPr>
        <w:t xml:space="preserve">. </w:t>
      </w:r>
      <w:r w:rsidR="004027FA" w:rsidRPr="0007758F">
        <w:rPr>
          <w:szCs w:val="22"/>
          <w:lang w:val="lt-LT"/>
        </w:rPr>
        <w:t xml:space="preserve">Pasireiškus sunkiam </w:t>
      </w:r>
      <w:r w:rsidRPr="0007758F">
        <w:rPr>
          <w:szCs w:val="22"/>
          <w:lang w:val="lt-LT"/>
        </w:rPr>
        <w:t>inkstų</w:t>
      </w:r>
      <w:r w:rsidR="00AD49C2" w:rsidRPr="0007758F">
        <w:rPr>
          <w:szCs w:val="22"/>
          <w:lang w:val="lt-LT"/>
        </w:rPr>
        <w:t xml:space="preserve"> </w:t>
      </w:r>
      <w:r w:rsidR="004C4D8C" w:rsidRPr="0007758F">
        <w:rPr>
          <w:szCs w:val="22"/>
          <w:lang w:val="lt-LT"/>
        </w:rPr>
        <w:t>nepakankamumu</w:t>
      </w:r>
      <w:r w:rsidR="004027FA" w:rsidRPr="0007758F">
        <w:rPr>
          <w:szCs w:val="22"/>
          <w:lang w:val="lt-LT"/>
        </w:rPr>
        <w:t>i,  gydymą reikia nutraukti</w:t>
      </w:r>
      <w:r w:rsidR="00AD49C2" w:rsidRPr="0007758F">
        <w:rPr>
          <w:szCs w:val="22"/>
          <w:lang w:val="lt-LT"/>
        </w:rPr>
        <w:t xml:space="preserve"> (</w:t>
      </w:r>
      <w:r w:rsidR="00997B3A" w:rsidRPr="0007758F">
        <w:rPr>
          <w:szCs w:val="22"/>
          <w:lang w:val="lt-LT"/>
        </w:rPr>
        <w:t xml:space="preserve">žr. </w:t>
      </w:r>
      <w:r w:rsidR="00AD49C2" w:rsidRPr="0007758F">
        <w:rPr>
          <w:szCs w:val="22"/>
          <w:lang w:val="lt-LT"/>
        </w:rPr>
        <w:t>4.3</w:t>
      </w:r>
      <w:r w:rsidR="002B15A1" w:rsidRPr="0007758F">
        <w:rPr>
          <w:szCs w:val="22"/>
          <w:lang w:val="lt-LT"/>
        </w:rPr>
        <w:t xml:space="preserve"> skyrių</w:t>
      </w:r>
      <w:r w:rsidR="00AD49C2" w:rsidRPr="0007758F">
        <w:rPr>
          <w:szCs w:val="22"/>
          <w:lang w:val="lt-LT"/>
        </w:rPr>
        <w:t>).</w:t>
      </w:r>
    </w:p>
    <w:p w14:paraId="43FA96AB" w14:textId="77777777" w:rsidR="002B15A1" w:rsidRPr="0007758F" w:rsidRDefault="002B15A1" w:rsidP="00F5233B">
      <w:pPr>
        <w:spacing w:line="240" w:lineRule="auto"/>
        <w:rPr>
          <w:szCs w:val="22"/>
          <w:lang w:val="lt-LT"/>
        </w:rPr>
      </w:pPr>
    </w:p>
    <w:p w14:paraId="7F72F928" w14:textId="67EF4A25" w:rsidR="00AD49C2" w:rsidRPr="0007758F" w:rsidRDefault="00402110" w:rsidP="00F5233B">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 xml:space="preserve">Vartojimas kartu su </w:t>
      </w:r>
      <w:r w:rsidR="00AD49C2" w:rsidRPr="0007758F">
        <w:rPr>
          <w:rFonts w:ascii="Times New Roman" w:hAnsi="Times New Roman"/>
          <w:b w:val="0"/>
          <w:sz w:val="22"/>
          <w:szCs w:val="22"/>
          <w:u w:val="single"/>
          <w:lang w:val="lt-LT"/>
        </w:rPr>
        <w:t>A</w:t>
      </w:r>
      <w:r w:rsidRPr="0007758F">
        <w:rPr>
          <w:rFonts w:ascii="Times New Roman" w:hAnsi="Times New Roman"/>
          <w:b w:val="0"/>
          <w:sz w:val="22"/>
          <w:szCs w:val="22"/>
          <w:u w:val="single"/>
          <w:lang w:val="lt-LT"/>
        </w:rPr>
        <w:t>KF</w:t>
      </w:r>
      <w:r w:rsidR="00AD49C2" w:rsidRPr="0007758F">
        <w:rPr>
          <w:rFonts w:ascii="Times New Roman" w:hAnsi="Times New Roman"/>
          <w:b w:val="0"/>
          <w:sz w:val="22"/>
          <w:szCs w:val="22"/>
          <w:u w:val="single"/>
          <w:lang w:val="lt-LT"/>
        </w:rPr>
        <w:t xml:space="preserve"> inhibitor</w:t>
      </w:r>
      <w:r w:rsidRPr="0007758F">
        <w:rPr>
          <w:rFonts w:ascii="Times New Roman" w:hAnsi="Times New Roman"/>
          <w:b w:val="0"/>
          <w:sz w:val="22"/>
          <w:szCs w:val="22"/>
          <w:u w:val="single"/>
          <w:lang w:val="lt-LT"/>
        </w:rPr>
        <w:t>iai</w:t>
      </w:r>
      <w:r w:rsidR="00AD49C2" w:rsidRPr="0007758F">
        <w:rPr>
          <w:rFonts w:ascii="Times New Roman" w:hAnsi="Times New Roman"/>
          <w:b w:val="0"/>
          <w:sz w:val="22"/>
          <w:szCs w:val="22"/>
          <w:u w:val="single"/>
          <w:lang w:val="lt-LT"/>
        </w:rPr>
        <w:t>s</w:t>
      </w:r>
      <w:r w:rsidR="00B54196">
        <w:rPr>
          <w:rFonts w:ascii="Times New Roman" w:hAnsi="Times New Roman"/>
          <w:b w:val="0"/>
          <w:sz w:val="22"/>
          <w:szCs w:val="22"/>
          <w:u w:val="single"/>
          <w:lang w:val="lt-LT"/>
        </w:rPr>
        <w:t>,</w:t>
      </w:r>
      <w:r w:rsidR="00AD49C2" w:rsidRPr="0007758F">
        <w:rPr>
          <w:rFonts w:ascii="Times New Roman" w:hAnsi="Times New Roman"/>
          <w:b w:val="0"/>
          <w:sz w:val="22"/>
          <w:szCs w:val="22"/>
          <w:u w:val="single"/>
          <w:lang w:val="lt-LT"/>
        </w:rPr>
        <w:t xml:space="preserve"> angioten</w:t>
      </w:r>
      <w:r w:rsidR="005E2AFD" w:rsidRPr="0007758F">
        <w:rPr>
          <w:rFonts w:ascii="Times New Roman" w:hAnsi="Times New Roman"/>
          <w:b w:val="0"/>
          <w:sz w:val="22"/>
          <w:szCs w:val="22"/>
          <w:u w:val="single"/>
          <w:lang w:val="lt-LT"/>
        </w:rPr>
        <w:t>z</w:t>
      </w:r>
      <w:r w:rsidR="00AD49C2" w:rsidRPr="0007758F">
        <w:rPr>
          <w:rFonts w:ascii="Times New Roman" w:hAnsi="Times New Roman"/>
          <w:b w:val="0"/>
          <w:sz w:val="22"/>
          <w:szCs w:val="22"/>
          <w:u w:val="single"/>
          <w:lang w:val="lt-LT"/>
        </w:rPr>
        <w:t>in</w:t>
      </w:r>
      <w:r w:rsidRPr="0007758F">
        <w:rPr>
          <w:rFonts w:ascii="Times New Roman" w:hAnsi="Times New Roman"/>
          <w:b w:val="0"/>
          <w:sz w:val="22"/>
          <w:szCs w:val="22"/>
          <w:u w:val="single"/>
          <w:lang w:val="lt-LT"/>
        </w:rPr>
        <w:t>o</w:t>
      </w:r>
      <w:r w:rsidR="00AD49C2" w:rsidRPr="0007758F">
        <w:rPr>
          <w:rFonts w:ascii="Times New Roman" w:hAnsi="Times New Roman"/>
          <w:b w:val="0"/>
          <w:sz w:val="22"/>
          <w:szCs w:val="22"/>
          <w:u w:val="single"/>
          <w:lang w:val="lt-LT"/>
        </w:rPr>
        <w:t xml:space="preserve"> receptor</w:t>
      </w:r>
      <w:r w:rsidRPr="0007758F">
        <w:rPr>
          <w:rFonts w:ascii="Times New Roman" w:hAnsi="Times New Roman"/>
          <w:b w:val="0"/>
          <w:sz w:val="22"/>
          <w:szCs w:val="22"/>
          <w:u w:val="single"/>
          <w:lang w:val="lt-LT"/>
        </w:rPr>
        <w:t>ių</w:t>
      </w:r>
      <w:r w:rsidR="00AD49C2" w:rsidRPr="0007758F">
        <w:rPr>
          <w:rFonts w:ascii="Times New Roman" w:hAnsi="Times New Roman"/>
          <w:b w:val="0"/>
          <w:sz w:val="22"/>
          <w:szCs w:val="22"/>
          <w:u w:val="single"/>
          <w:lang w:val="lt-LT"/>
        </w:rPr>
        <w:t xml:space="preserve"> </w:t>
      </w:r>
      <w:r w:rsidR="007B16A9">
        <w:rPr>
          <w:rFonts w:ascii="Times New Roman" w:hAnsi="Times New Roman"/>
          <w:b w:val="0"/>
          <w:sz w:val="22"/>
          <w:szCs w:val="22"/>
          <w:u w:val="single"/>
          <w:lang w:val="lt-LT"/>
        </w:rPr>
        <w:t>blokatoriais</w:t>
      </w:r>
      <w:r w:rsidR="00AD49C2" w:rsidRPr="0007758F">
        <w:rPr>
          <w:rFonts w:ascii="Times New Roman" w:hAnsi="Times New Roman"/>
          <w:b w:val="0"/>
          <w:sz w:val="22"/>
          <w:szCs w:val="22"/>
          <w:u w:val="single"/>
          <w:lang w:val="lt-LT"/>
        </w:rPr>
        <w:t xml:space="preserve">, </w:t>
      </w:r>
      <w:r w:rsidRPr="0007758F">
        <w:rPr>
          <w:rFonts w:ascii="Times New Roman" w:hAnsi="Times New Roman"/>
          <w:b w:val="0"/>
          <w:sz w:val="22"/>
          <w:szCs w:val="22"/>
          <w:u w:val="single"/>
          <w:lang w:val="lt-LT"/>
        </w:rPr>
        <w:t>vaistais nuo uždegimo</w:t>
      </w:r>
      <w:r w:rsidR="00600E04" w:rsidRPr="0007758F">
        <w:rPr>
          <w:rFonts w:ascii="Times New Roman" w:hAnsi="Times New Roman"/>
          <w:b w:val="0"/>
          <w:sz w:val="22"/>
          <w:szCs w:val="22"/>
          <w:u w:val="single"/>
          <w:lang w:val="lt-LT"/>
        </w:rPr>
        <w:t xml:space="preserve"> </w:t>
      </w:r>
      <w:r w:rsidR="00B54196">
        <w:rPr>
          <w:rFonts w:ascii="Times New Roman" w:hAnsi="Times New Roman"/>
          <w:b w:val="0"/>
          <w:sz w:val="22"/>
          <w:szCs w:val="22"/>
          <w:u w:val="single"/>
          <w:lang w:val="lt-LT"/>
        </w:rPr>
        <w:t>a</w:t>
      </w:r>
      <w:r w:rsidR="00600E04" w:rsidRPr="0007758F">
        <w:rPr>
          <w:rFonts w:ascii="Times New Roman" w:hAnsi="Times New Roman"/>
          <w:b w:val="0"/>
          <w:sz w:val="22"/>
          <w:szCs w:val="22"/>
          <w:u w:val="single"/>
          <w:lang w:val="lt-LT"/>
        </w:rPr>
        <w:t>r</w:t>
      </w:r>
      <w:r w:rsidR="00B54196">
        <w:rPr>
          <w:rFonts w:ascii="Times New Roman" w:hAnsi="Times New Roman"/>
          <w:b w:val="0"/>
          <w:sz w:val="22"/>
          <w:szCs w:val="22"/>
          <w:u w:val="single"/>
          <w:lang w:val="lt-LT"/>
        </w:rPr>
        <w:t>ba</w:t>
      </w:r>
      <w:r w:rsidR="00600E04" w:rsidRPr="0007758F">
        <w:rPr>
          <w:rFonts w:ascii="Times New Roman" w:hAnsi="Times New Roman"/>
          <w:b w:val="0"/>
          <w:sz w:val="22"/>
          <w:szCs w:val="22"/>
          <w:u w:val="single"/>
          <w:lang w:val="lt-LT"/>
        </w:rPr>
        <w:t xml:space="preserve"> </w:t>
      </w:r>
      <w:r w:rsidR="00AD49C2" w:rsidRPr="0007758F">
        <w:rPr>
          <w:rFonts w:ascii="Times New Roman" w:hAnsi="Times New Roman"/>
          <w:b w:val="0"/>
          <w:sz w:val="22"/>
          <w:szCs w:val="22"/>
          <w:u w:val="single"/>
          <w:lang w:val="lt-LT"/>
        </w:rPr>
        <w:t>tiazid</w:t>
      </w:r>
      <w:r w:rsidRPr="0007758F">
        <w:rPr>
          <w:rFonts w:ascii="Times New Roman" w:hAnsi="Times New Roman"/>
          <w:b w:val="0"/>
          <w:sz w:val="22"/>
          <w:szCs w:val="22"/>
          <w:u w:val="single"/>
          <w:lang w:val="lt-LT"/>
        </w:rPr>
        <w:t xml:space="preserve">iniais </w:t>
      </w:r>
      <w:r w:rsidR="00AD49C2" w:rsidRPr="0007758F">
        <w:rPr>
          <w:rFonts w:ascii="Times New Roman" w:hAnsi="Times New Roman"/>
          <w:b w:val="0"/>
          <w:sz w:val="22"/>
          <w:szCs w:val="22"/>
          <w:u w:val="single"/>
          <w:lang w:val="lt-LT"/>
        </w:rPr>
        <w:t>diureti</w:t>
      </w:r>
      <w:r w:rsidRPr="0007758F">
        <w:rPr>
          <w:rFonts w:ascii="Times New Roman" w:hAnsi="Times New Roman"/>
          <w:b w:val="0"/>
          <w:sz w:val="22"/>
          <w:szCs w:val="22"/>
          <w:u w:val="single"/>
          <w:lang w:val="lt-LT"/>
        </w:rPr>
        <w:t>kais</w:t>
      </w:r>
    </w:p>
    <w:p w14:paraId="78CD67F7" w14:textId="77777777" w:rsidR="00F94944" w:rsidRDefault="00F94944" w:rsidP="00F5233B">
      <w:pPr>
        <w:spacing w:line="240" w:lineRule="auto"/>
        <w:rPr>
          <w:szCs w:val="22"/>
          <w:lang w:val="lt-LT"/>
        </w:rPr>
      </w:pPr>
    </w:p>
    <w:p w14:paraId="7B1A796B" w14:textId="0598E27F" w:rsidR="00AD49C2" w:rsidRPr="0007758F" w:rsidRDefault="00402110" w:rsidP="00F5233B">
      <w:pPr>
        <w:spacing w:line="240" w:lineRule="auto"/>
        <w:rPr>
          <w:szCs w:val="22"/>
          <w:lang w:val="lt-LT"/>
        </w:rPr>
      </w:pPr>
      <w:r w:rsidRPr="0007758F">
        <w:rPr>
          <w:szCs w:val="22"/>
          <w:lang w:val="lt-LT"/>
        </w:rPr>
        <w:t xml:space="preserve">Kartu vartojant AKF </w:t>
      </w:r>
      <w:r w:rsidR="00AD49C2" w:rsidRPr="0007758F">
        <w:rPr>
          <w:szCs w:val="22"/>
          <w:lang w:val="lt-LT"/>
        </w:rPr>
        <w:t>inhibitor</w:t>
      </w:r>
      <w:r w:rsidRPr="0007758F">
        <w:rPr>
          <w:szCs w:val="22"/>
          <w:lang w:val="lt-LT"/>
        </w:rPr>
        <w:t>ių,</w:t>
      </w:r>
      <w:r w:rsidR="00AD49C2" w:rsidRPr="0007758F">
        <w:rPr>
          <w:szCs w:val="22"/>
          <w:lang w:val="lt-LT"/>
        </w:rPr>
        <w:t xml:space="preserve"> angioten</w:t>
      </w:r>
      <w:r w:rsidR="005E2AFD" w:rsidRPr="0007758F">
        <w:rPr>
          <w:szCs w:val="22"/>
          <w:lang w:val="lt-LT"/>
        </w:rPr>
        <w:t>z</w:t>
      </w:r>
      <w:r w:rsidR="00AD49C2" w:rsidRPr="0007758F">
        <w:rPr>
          <w:szCs w:val="22"/>
          <w:lang w:val="lt-LT"/>
        </w:rPr>
        <w:t>in</w:t>
      </w:r>
      <w:r w:rsidRPr="0007758F">
        <w:rPr>
          <w:szCs w:val="22"/>
          <w:lang w:val="lt-LT"/>
        </w:rPr>
        <w:t>o</w:t>
      </w:r>
      <w:r w:rsidR="00AD49C2" w:rsidRPr="0007758F">
        <w:rPr>
          <w:szCs w:val="22"/>
          <w:lang w:val="lt-LT"/>
        </w:rPr>
        <w:t xml:space="preserve"> receptor</w:t>
      </w:r>
      <w:r w:rsidRPr="0007758F">
        <w:rPr>
          <w:szCs w:val="22"/>
          <w:lang w:val="lt-LT"/>
        </w:rPr>
        <w:t>ių</w:t>
      </w:r>
      <w:r w:rsidR="00AD49C2" w:rsidRPr="0007758F">
        <w:rPr>
          <w:szCs w:val="22"/>
          <w:lang w:val="lt-LT"/>
        </w:rPr>
        <w:t xml:space="preserve"> </w:t>
      </w:r>
      <w:r w:rsidR="007B16A9">
        <w:rPr>
          <w:szCs w:val="22"/>
          <w:lang w:val="lt-LT"/>
        </w:rPr>
        <w:t>blokatorių</w:t>
      </w:r>
      <w:r w:rsidR="00AD49C2" w:rsidRPr="0007758F">
        <w:rPr>
          <w:szCs w:val="22"/>
          <w:lang w:val="lt-LT"/>
        </w:rPr>
        <w:t xml:space="preserve">, </w:t>
      </w:r>
      <w:r w:rsidRPr="0007758F">
        <w:rPr>
          <w:szCs w:val="22"/>
          <w:lang w:val="lt-LT"/>
        </w:rPr>
        <w:t>vaistų nuo uždegimo</w:t>
      </w:r>
      <w:r w:rsidR="00AD49C2" w:rsidRPr="0007758F">
        <w:rPr>
          <w:szCs w:val="22"/>
          <w:lang w:val="lt-LT"/>
        </w:rPr>
        <w:t xml:space="preserve"> (</w:t>
      </w:r>
      <w:r w:rsidR="00EE30BA" w:rsidRPr="0007758F">
        <w:rPr>
          <w:szCs w:val="22"/>
          <w:lang w:val="lt-LT"/>
        </w:rPr>
        <w:t>NVNU</w:t>
      </w:r>
      <w:r w:rsidR="00AD49C2" w:rsidRPr="0007758F">
        <w:rPr>
          <w:szCs w:val="22"/>
          <w:lang w:val="lt-LT"/>
        </w:rPr>
        <w:t xml:space="preserve"> </w:t>
      </w:r>
      <w:r w:rsidR="00391924" w:rsidRPr="0007758F">
        <w:rPr>
          <w:szCs w:val="22"/>
          <w:lang w:val="lt-LT"/>
        </w:rPr>
        <w:t>ar</w:t>
      </w:r>
      <w:r w:rsidR="00AD49C2" w:rsidRPr="0007758F">
        <w:rPr>
          <w:szCs w:val="22"/>
          <w:lang w:val="lt-LT"/>
        </w:rPr>
        <w:t xml:space="preserve"> CO</w:t>
      </w:r>
      <w:r w:rsidRPr="0007758F">
        <w:rPr>
          <w:szCs w:val="22"/>
          <w:lang w:val="lt-LT"/>
        </w:rPr>
        <w:t>G</w:t>
      </w:r>
      <w:r w:rsidR="00AD49C2" w:rsidRPr="0007758F">
        <w:rPr>
          <w:szCs w:val="22"/>
          <w:lang w:val="lt-LT"/>
        </w:rPr>
        <w:t>-2 inhibitor</w:t>
      </w:r>
      <w:r w:rsidRPr="0007758F">
        <w:rPr>
          <w:szCs w:val="22"/>
          <w:lang w:val="lt-LT"/>
        </w:rPr>
        <w:t>ių</w:t>
      </w:r>
      <w:r w:rsidR="00AD49C2" w:rsidRPr="0007758F">
        <w:rPr>
          <w:szCs w:val="22"/>
          <w:lang w:val="lt-LT"/>
        </w:rPr>
        <w:t>)</w:t>
      </w:r>
      <w:r w:rsidR="00600E04" w:rsidRPr="0007758F">
        <w:rPr>
          <w:szCs w:val="22"/>
          <w:lang w:val="lt-LT"/>
        </w:rPr>
        <w:t xml:space="preserve"> </w:t>
      </w:r>
      <w:r w:rsidRPr="0007758F">
        <w:rPr>
          <w:szCs w:val="22"/>
          <w:lang w:val="lt-LT"/>
        </w:rPr>
        <w:t xml:space="preserve">arba </w:t>
      </w:r>
      <w:r w:rsidR="00AD49C2" w:rsidRPr="0007758F">
        <w:rPr>
          <w:szCs w:val="22"/>
          <w:lang w:val="lt-LT"/>
        </w:rPr>
        <w:t>tiazid</w:t>
      </w:r>
      <w:r w:rsidRPr="0007758F">
        <w:rPr>
          <w:szCs w:val="22"/>
          <w:lang w:val="lt-LT"/>
        </w:rPr>
        <w:t xml:space="preserve">inių </w:t>
      </w:r>
      <w:r w:rsidR="00AD49C2" w:rsidRPr="0007758F">
        <w:rPr>
          <w:szCs w:val="22"/>
          <w:lang w:val="lt-LT"/>
        </w:rPr>
        <w:t>diureti</w:t>
      </w:r>
      <w:r w:rsidRPr="0007758F">
        <w:rPr>
          <w:szCs w:val="22"/>
          <w:lang w:val="lt-LT"/>
        </w:rPr>
        <w:t>kų, padidėja inkstų funkcijos sutrikimo rizika</w:t>
      </w:r>
      <w:r w:rsidR="00AD49C2" w:rsidRPr="0007758F">
        <w:rPr>
          <w:szCs w:val="22"/>
          <w:lang w:val="lt-LT"/>
        </w:rPr>
        <w:t>. T</w:t>
      </w:r>
      <w:r w:rsidRPr="0007758F">
        <w:rPr>
          <w:szCs w:val="22"/>
          <w:lang w:val="lt-LT"/>
        </w:rPr>
        <w:t xml:space="preserve">arp tokių vaistinių preparatų yra </w:t>
      </w:r>
      <w:r w:rsidR="00A91569">
        <w:rPr>
          <w:szCs w:val="22"/>
          <w:lang w:val="lt-LT"/>
        </w:rPr>
        <w:t xml:space="preserve">kelių grupių veikliųjų medžiagų </w:t>
      </w:r>
      <w:r w:rsidRPr="0007758F">
        <w:rPr>
          <w:szCs w:val="22"/>
          <w:lang w:val="lt-LT"/>
        </w:rPr>
        <w:t>fiksuoti deriniai</w:t>
      </w:r>
      <w:r w:rsidR="00AD49C2" w:rsidRPr="0007758F">
        <w:rPr>
          <w:szCs w:val="22"/>
          <w:lang w:val="lt-LT"/>
        </w:rPr>
        <w:t xml:space="preserve">. </w:t>
      </w:r>
      <w:r w:rsidRPr="0007758F">
        <w:rPr>
          <w:szCs w:val="22"/>
          <w:lang w:val="lt-LT"/>
        </w:rPr>
        <w:t>Kartu vartojant ši</w:t>
      </w:r>
      <w:r w:rsidR="00590A55">
        <w:rPr>
          <w:szCs w:val="22"/>
          <w:lang w:val="lt-LT"/>
        </w:rPr>
        <w:t>uos</w:t>
      </w:r>
      <w:r w:rsidRPr="0007758F">
        <w:rPr>
          <w:szCs w:val="22"/>
          <w:lang w:val="lt-LT"/>
        </w:rPr>
        <w:t xml:space="preserve"> vaistini</w:t>
      </w:r>
      <w:r w:rsidR="00590A55">
        <w:rPr>
          <w:szCs w:val="22"/>
          <w:lang w:val="lt-LT"/>
        </w:rPr>
        <w:t>us</w:t>
      </w:r>
      <w:r w:rsidRPr="0007758F">
        <w:rPr>
          <w:szCs w:val="22"/>
          <w:lang w:val="lt-LT"/>
        </w:rPr>
        <w:t xml:space="preserve"> preparat</w:t>
      </w:r>
      <w:r w:rsidR="00590A55">
        <w:rPr>
          <w:szCs w:val="22"/>
          <w:lang w:val="lt-LT"/>
        </w:rPr>
        <w:t>us</w:t>
      </w:r>
      <w:r w:rsidRPr="0007758F">
        <w:rPr>
          <w:szCs w:val="22"/>
          <w:lang w:val="lt-LT"/>
        </w:rPr>
        <w:t>, reikia dažniau tirti k</w:t>
      </w:r>
      <w:r w:rsidR="00AD49C2" w:rsidRPr="0007758F">
        <w:rPr>
          <w:szCs w:val="22"/>
          <w:lang w:val="lt-LT"/>
        </w:rPr>
        <w:t>reatinin</w:t>
      </w:r>
      <w:r w:rsidRPr="0007758F">
        <w:rPr>
          <w:szCs w:val="22"/>
          <w:lang w:val="lt-LT"/>
        </w:rPr>
        <w:t>o koncentraciją serume</w:t>
      </w:r>
      <w:r w:rsidR="00AD49C2" w:rsidRPr="0007758F">
        <w:rPr>
          <w:szCs w:val="22"/>
          <w:lang w:val="lt-LT"/>
        </w:rPr>
        <w:t xml:space="preserve">, </w:t>
      </w:r>
      <w:r w:rsidRPr="0007758F">
        <w:rPr>
          <w:szCs w:val="22"/>
          <w:lang w:val="lt-LT"/>
        </w:rPr>
        <w:t>ypač pradedant sudėtinį gydymą</w:t>
      </w:r>
      <w:r w:rsidR="00AD49C2" w:rsidRPr="0007758F">
        <w:rPr>
          <w:szCs w:val="22"/>
          <w:lang w:val="lt-LT"/>
        </w:rPr>
        <w:t xml:space="preserve">. </w:t>
      </w:r>
      <w:r w:rsidRPr="0007758F">
        <w:rPr>
          <w:szCs w:val="22"/>
          <w:lang w:val="lt-LT"/>
        </w:rPr>
        <w:t>Sudėt</w:t>
      </w:r>
      <w:r w:rsidR="005E2AFD" w:rsidRPr="0007758F">
        <w:rPr>
          <w:szCs w:val="22"/>
          <w:lang w:val="lt-LT"/>
        </w:rPr>
        <w:t>i</w:t>
      </w:r>
      <w:r w:rsidRPr="0007758F">
        <w:rPr>
          <w:szCs w:val="22"/>
          <w:lang w:val="lt-LT"/>
        </w:rPr>
        <w:t>nių vaistinių preparatų, turinčių šių 3 grupių veikliųjų medžiagų, skiriama atsargiai, ypač senyviems ir jau turintiems sutrikusią inkstų funkciją pacientams</w:t>
      </w:r>
      <w:r w:rsidR="00AD49C2" w:rsidRPr="0007758F">
        <w:rPr>
          <w:szCs w:val="22"/>
          <w:lang w:val="lt-LT"/>
        </w:rPr>
        <w:t>.</w:t>
      </w:r>
    </w:p>
    <w:p w14:paraId="41B10677" w14:textId="77777777" w:rsidR="00AD49C2" w:rsidRPr="0007758F" w:rsidRDefault="00AD49C2" w:rsidP="00F5233B">
      <w:pPr>
        <w:spacing w:line="240" w:lineRule="auto"/>
        <w:rPr>
          <w:szCs w:val="22"/>
          <w:lang w:val="lt-LT"/>
        </w:rPr>
      </w:pPr>
    </w:p>
    <w:p w14:paraId="7656D0D3" w14:textId="534C195F" w:rsidR="00590A55" w:rsidRPr="00FC65B8" w:rsidRDefault="004027FA" w:rsidP="00D86BC5">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 xml:space="preserve">Senyviems </w:t>
      </w:r>
      <w:r w:rsidR="00AD05DC">
        <w:rPr>
          <w:rFonts w:ascii="Times New Roman" w:hAnsi="Times New Roman"/>
          <w:b w:val="0"/>
          <w:i/>
          <w:sz w:val="22"/>
          <w:szCs w:val="22"/>
          <w:lang w:val="lt-LT"/>
        </w:rPr>
        <w:t>pacientams</w:t>
      </w:r>
    </w:p>
    <w:p w14:paraId="435E446B" w14:textId="220599F5" w:rsidR="00AD49C2" w:rsidRPr="0007758F" w:rsidRDefault="00402110" w:rsidP="00F5233B">
      <w:pPr>
        <w:spacing w:line="240" w:lineRule="auto"/>
        <w:rPr>
          <w:b/>
          <w:bCs/>
          <w:szCs w:val="22"/>
          <w:lang w:val="lt-LT"/>
        </w:rPr>
      </w:pPr>
      <w:r w:rsidRPr="0007758F">
        <w:rPr>
          <w:szCs w:val="22"/>
          <w:lang w:val="lt-LT"/>
        </w:rPr>
        <w:t xml:space="preserve">Nustatytos paracetamolio dozės senyviems </w:t>
      </w:r>
      <w:r w:rsidR="006655F6" w:rsidRPr="0007758F">
        <w:rPr>
          <w:szCs w:val="22"/>
          <w:lang w:val="lt-LT"/>
        </w:rPr>
        <w:t>pacient</w:t>
      </w:r>
      <w:r w:rsidRPr="0007758F">
        <w:rPr>
          <w:szCs w:val="22"/>
          <w:lang w:val="lt-LT"/>
        </w:rPr>
        <w:t>am</w:t>
      </w:r>
      <w:r w:rsidR="00AD49C2" w:rsidRPr="0007758F">
        <w:rPr>
          <w:szCs w:val="22"/>
          <w:lang w:val="lt-LT"/>
        </w:rPr>
        <w:t xml:space="preserve">s </w:t>
      </w:r>
      <w:r w:rsidRPr="0007758F">
        <w:rPr>
          <w:szCs w:val="22"/>
          <w:lang w:val="lt-LT"/>
        </w:rPr>
        <w:t>koreguoti nereikia</w:t>
      </w:r>
      <w:r w:rsidR="00590A55">
        <w:rPr>
          <w:szCs w:val="22"/>
          <w:lang w:val="lt-LT"/>
        </w:rPr>
        <w:t>.</w:t>
      </w:r>
      <w:r w:rsidR="006579E7" w:rsidRPr="0007758F">
        <w:rPr>
          <w:szCs w:val="22"/>
          <w:lang w:val="lt-LT"/>
        </w:rPr>
        <w:t xml:space="preserve"> </w:t>
      </w:r>
      <w:r w:rsidR="00590A55">
        <w:rPr>
          <w:szCs w:val="22"/>
          <w:lang w:val="lt-LT"/>
        </w:rPr>
        <w:t>P</w:t>
      </w:r>
      <w:r w:rsidRPr="0007758F">
        <w:rPr>
          <w:szCs w:val="22"/>
          <w:lang w:val="lt-LT"/>
        </w:rPr>
        <w:t xml:space="preserve">acientai, kuriems jį tenka vartoti ilgiau kaip </w:t>
      </w:r>
      <w:r w:rsidR="00AD49C2" w:rsidRPr="0007758F">
        <w:rPr>
          <w:szCs w:val="22"/>
          <w:lang w:val="lt-LT"/>
        </w:rPr>
        <w:t>10 d</w:t>
      </w:r>
      <w:r w:rsidRPr="0007758F">
        <w:rPr>
          <w:szCs w:val="22"/>
          <w:lang w:val="lt-LT"/>
        </w:rPr>
        <w:t xml:space="preserve">ienų, turi </w:t>
      </w:r>
      <w:r w:rsidR="007C6E50">
        <w:rPr>
          <w:szCs w:val="22"/>
          <w:lang w:val="lt-LT"/>
        </w:rPr>
        <w:t>kreiptis</w:t>
      </w:r>
      <w:r w:rsidR="007C6E50" w:rsidRPr="0007758F">
        <w:rPr>
          <w:szCs w:val="22"/>
          <w:lang w:val="lt-LT"/>
        </w:rPr>
        <w:t xml:space="preserve"> </w:t>
      </w:r>
      <w:r w:rsidR="007C6E50">
        <w:rPr>
          <w:szCs w:val="22"/>
          <w:lang w:val="lt-LT"/>
        </w:rPr>
        <w:t>į</w:t>
      </w:r>
      <w:r w:rsidR="007C6E50" w:rsidRPr="0007758F">
        <w:rPr>
          <w:szCs w:val="22"/>
          <w:lang w:val="lt-LT"/>
        </w:rPr>
        <w:t xml:space="preserve"> </w:t>
      </w:r>
      <w:r w:rsidRPr="0007758F">
        <w:rPr>
          <w:szCs w:val="22"/>
          <w:lang w:val="lt-LT"/>
        </w:rPr>
        <w:t>gydytoj</w:t>
      </w:r>
      <w:r w:rsidR="007C6E50">
        <w:rPr>
          <w:szCs w:val="22"/>
          <w:lang w:val="lt-LT"/>
        </w:rPr>
        <w:t>ą</w:t>
      </w:r>
      <w:r w:rsidRPr="0007758F">
        <w:rPr>
          <w:szCs w:val="22"/>
          <w:lang w:val="lt-LT"/>
        </w:rPr>
        <w:t xml:space="preserve"> dėl būklės stebėjimo</w:t>
      </w:r>
      <w:r w:rsidR="00590A55">
        <w:rPr>
          <w:szCs w:val="22"/>
          <w:lang w:val="lt-LT"/>
        </w:rPr>
        <w:t xml:space="preserve">, </w:t>
      </w:r>
      <w:r w:rsidR="00590A55" w:rsidRPr="00590A55">
        <w:rPr>
          <w:szCs w:val="22"/>
          <w:lang w:val="lt-LT"/>
        </w:rPr>
        <w:t>tačiau rekomenduojamos dozės mažinti nereikia.</w:t>
      </w:r>
      <w:r w:rsidR="00AD49C2" w:rsidRPr="0007758F">
        <w:rPr>
          <w:szCs w:val="22"/>
          <w:lang w:val="lt-LT"/>
        </w:rPr>
        <w:t xml:space="preserve"> </w:t>
      </w:r>
      <w:r w:rsidR="0059618A">
        <w:rPr>
          <w:szCs w:val="22"/>
          <w:lang w:val="lt-LT"/>
        </w:rPr>
        <w:t xml:space="preserve">Vis dėlto </w:t>
      </w:r>
      <w:r w:rsidR="000C1ECF">
        <w:rPr>
          <w:szCs w:val="22"/>
          <w:lang w:val="lt-LT"/>
        </w:rPr>
        <w:t>b</w:t>
      </w:r>
      <w:r w:rsidR="00B54196" w:rsidRPr="0007758F">
        <w:rPr>
          <w:szCs w:val="22"/>
          <w:lang w:val="lt-LT"/>
        </w:rPr>
        <w:t xml:space="preserve">ūtina </w:t>
      </w:r>
      <w:r w:rsidR="006579E7" w:rsidRPr="0007758F">
        <w:rPr>
          <w:szCs w:val="22"/>
          <w:lang w:val="lt-LT"/>
        </w:rPr>
        <w:t>imtis atsargumo priemonių</w:t>
      </w:r>
      <w:r w:rsidR="00AD49C2" w:rsidRPr="0007758F">
        <w:rPr>
          <w:szCs w:val="22"/>
          <w:lang w:val="lt-LT"/>
        </w:rPr>
        <w:t xml:space="preserve"> </w:t>
      </w:r>
      <w:r w:rsidR="006579E7" w:rsidRPr="0007758F">
        <w:rPr>
          <w:szCs w:val="22"/>
          <w:lang w:val="lt-LT"/>
        </w:rPr>
        <w:t xml:space="preserve">dėl </w:t>
      </w:r>
      <w:r w:rsidR="00B54196" w:rsidRPr="0007758F">
        <w:rPr>
          <w:szCs w:val="22"/>
          <w:lang w:val="lt-LT"/>
        </w:rPr>
        <w:t>ibuprofeno</w:t>
      </w:r>
      <w:r w:rsidR="00A91569">
        <w:rPr>
          <w:szCs w:val="22"/>
          <w:lang w:val="lt-LT"/>
        </w:rPr>
        <w:t>: v</w:t>
      </w:r>
      <w:r w:rsidR="006579E7" w:rsidRPr="0007758F">
        <w:rPr>
          <w:szCs w:val="22"/>
          <w:lang w:val="lt-LT"/>
        </w:rPr>
        <w:t xml:space="preserve">yresniems kaip </w:t>
      </w:r>
      <w:r w:rsidR="00AD49C2" w:rsidRPr="0007758F">
        <w:rPr>
          <w:szCs w:val="22"/>
          <w:lang w:val="lt-LT"/>
        </w:rPr>
        <w:t>65</w:t>
      </w:r>
      <w:r w:rsidR="006579E7" w:rsidRPr="0007758F">
        <w:rPr>
          <w:szCs w:val="22"/>
          <w:lang w:val="lt-LT"/>
        </w:rPr>
        <w:t xml:space="preserve"> metų </w:t>
      </w:r>
      <w:r w:rsidR="000C1ECF">
        <w:rPr>
          <w:szCs w:val="22"/>
          <w:lang w:val="lt-LT"/>
        </w:rPr>
        <w:t>pacientams</w:t>
      </w:r>
      <w:r w:rsidR="000C1ECF" w:rsidRPr="0007758F">
        <w:rPr>
          <w:szCs w:val="22"/>
          <w:lang w:val="lt-LT"/>
        </w:rPr>
        <w:t xml:space="preserve"> </w:t>
      </w:r>
      <w:r w:rsidR="00B54196" w:rsidRPr="0007758F">
        <w:rPr>
          <w:szCs w:val="22"/>
          <w:lang w:val="lt-LT"/>
        </w:rPr>
        <w:t xml:space="preserve">jo vartoti negalima </w:t>
      </w:r>
      <w:r w:rsidR="000C1ECF">
        <w:rPr>
          <w:szCs w:val="22"/>
          <w:lang w:val="lt-LT"/>
        </w:rPr>
        <w:t xml:space="preserve">prieš tai </w:t>
      </w:r>
      <w:r w:rsidR="006579E7" w:rsidRPr="0007758F">
        <w:rPr>
          <w:szCs w:val="22"/>
          <w:lang w:val="lt-LT"/>
        </w:rPr>
        <w:t xml:space="preserve">neįvertinus gretutinių ligų ir kartu vartojamų vaistinių preparatų, nes </w:t>
      </w:r>
      <w:r w:rsidR="00A91569">
        <w:rPr>
          <w:szCs w:val="22"/>
          <w:lang w:val="lt-LT"/>
        </w:rPr>
        <w:t xml:space="preserve">jiems kyla </w:t>
      </w:r>
      <w:r w:rsidR="006579E7" w:rsidRPr="0007758F">
        <w:rPr>
          <w:szCs w:val="22"/>
          <w:lang w:val="lt-LT"/>
        </w:rPr>
        <w:t>did</w:t>
      </w:r>
      <w:r w:rsidR="00A91569">
        <w:rPr>
          <w:szCs w:val="22"/>
          <w:lang w:val="lt-LT"/>
        </w:rPr>
        <w:t>esnė</w:t>
      </w:r>
      <w:r w:rsidR="006579E7" w:rsidRPr="0007758F">
        <w:rPr>
          <w:szCs w:val="22"/>
          <w:lang w:val="lt-LT"/>
        </w:rPr>
        <w:t xml:space="preserve"> nepageidaujamo poveikio (ypač </w:t>
      </w:r>
      <w:r w:rsidR="004C4D8C" w:rsidRPr="0007758F">
        <w:rPr>
          <w:szCs w:val="22"/>
          <w:lang w:val="lt-LT"/>
        </w:rPr>
        <w:t>širdi</w:t>
      </w:r>
      <w:r w:rsidR="006579E7" w:rsidRPr="0007758F">
        <w:rPr>
          <w:szCs w:val="22"/>
          <w:lang w:val="lt-LT"/>
        </w:rPr>
        <w:t>e</w:t>
      </w:r>
      <w:r w:rsidR="004C4D8C" w:rsidRPr="0007758F">
        <w:rPr>
          <w:szCs w:val="22"/>
          <w:lang w:val="lt-LT"/>
        </w:rPr>
        <w:t>s</w:t>
      </w:r>
      <w:r w:rsidR="00AD49C2" w:rsidRPr="0007758F">
        <w:rPr>
          <w:szCs w:val="22"/>
          <w:lang w:val="lt-LT"/>
        </w:rPr>
        <w:t xml:space="preserve"> </w:t>
      </w:r>
      <w:r w:rsidR="004C4D8C" w:rsidRPr="0007758F">
        <w:rPr>
          <w:szCs w:val="22"/>
          <w:lang w:val="lt-LT"/>
        </w:rPr>
        <w:t>nepakankamum</w:t>
      </w:r>
      <w:r w:rsidR="006579E7" w:rsidRPr="0007758F">
        <w:rPr>
          <w:szCs w:val="22"/>
          <w:lang w:val="lt-LT"/>
        </w:rPr>
        <w:t>o</w:t>
      </w:r>
      <w:r w:rsidR="00AD49C2" w:rsidRPr="0007758F">
        <w:rPr>
          <w:szCs w:val="22"/>
          <w:lang w:val="lt-LT"/>
        </w:rPr>
        <w:t xml:space="preserve">, </w:t>
      </w:r>
      <w:r w:rsidR="006579E7" w:rsidRPr="0007758F">
        <w:rPr>
          <w:szCs w:val="22"/>
          <w:lang w:val="lt-LT"/>
        </w:rPr>
        <w:t xml:space="preserve">virškinimo trakto opų </w:t>
      </w:r>
      <w:r w:rsidR="00600E04" w:rsidRPr="0007758F">
        <w:rPr>
          <w:szCs w:val="22"/>
          <w:lang w:val="lt-LT"/>
        </w:rPr>
        <w:t xml:space="preserve">ir </w:t>
      </w:r>
      <w:r w:rsidR="0092720B" w:rsidRPr="0007758F">
        <w:rPr>
          <w:szCs w:val="22"/>
          <w:lang w:val="lt-LT"/>
        </w:rPr>
        <w:t>inkstų</w:t>
      </w:r>
      <w:r w:rsidR="00AD49C2" w:rsidRPr="0007758F">
        <w:rPr>
          <w:szCs w:val="22"/>
          <w:lang w:val="lt-LT"/>
        </w:rPr>
        <w:t xml:space="preserve"> </w:t>
      </w:r>
      <w:r w:rsidR="006579E7" w:rsidRPr="0007758F">
        <w:rPr>
          <w:szCs w:val="22"/>
          <w:lang w:val="lt-LT"/>
        </w:rPr>
        <w:t>funkcijos sutrikimo) rizika</w:t>
      </w:r>
      <w:r w:rsidR="00AD49C2" w:rsidRPr="0007758F">
        <w:rPr>
          <w:szCs w:val="22"/>
          <w:lang w:val="lt-LT"/>
        </w:rPr>
        <w:t xml:space="preserve">. </w:t>
      </w:r>
    </w:p>
    <w:p w14:paraId="12738A93" w14:textId="77777777" w:rsidR="00AD49C2" w:rsidRPr="0007758F" w:rsidRDefault="00AD49C2" w:rsidP="00F5233B">
      <w:pPr>
        <w:spacing w:line="240" w:lineRule="auto"/>
        <w:rPr>
          <w:b/>
          <w:bCs/>
          <w:szCs w:val="22"/>
          <w:lang w:val="lt-LT"/>
        </w:rPr>
      </w:pPr>
    </w:p>
    <w:p w14:paraId="2D3184D4" w14:textId="7FAAB3A4" w:rsidR="00590A55" w:rsidRPr="00D86BC5" w:rsidRDefault="00AD49C2" w:rsidP="00D86BC5">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Hematologi</w:t>
      </w:r>
      <w:r w:rsidR="006579E7" w:rsidRPr="0007758F">
        <w:rPr>
          <w:rFonts w:ascii="Times New Roman" w:hAnsi="Times New Roman"/>
          <w:b w:val="0"/>
          <w:i/>
          <w:sz w:val="22"/>
          <w:szCs w:val="22"/>
          <w:lang w:val="lt-LT"/>
        </w:rPr>
        <w:t>nis</w:t>
      </w:r>
      <w:r w:rsidRPr="0007758F">
        <w:rPr>
          <w:rFonts w:ascii="Times New Roman" w:hAnsi="Times New Roman"/>
          <w:b w:val="0"/>
          <w:i/>
          <w:sz w:val="22"/>
          <w:szCs w:val="22"/>
          <w:lang w:val="lt-LT"/>
        </w:rPr>
        <w:t xml:space="preserve"> </w:t>
      </w:r>
      <w:r w:rsidR="00202537" w:rsidRPr="0007758F">
        <w:rPr>
          <w:rFonts w:ascii="Times New Roman" w:hAnsi="Times New Roman"/>
          <w:b w:val="0"/>
          <w:i/>
          <w:sz w:val="22"/>
          <w:szCs w:val="22"/>
          <w:lang w:val="lt-LT"/>
        </w:rPr>
        <w:t>poveikis</w:t>
      </w:r>
    </w:p>
    <w:p w14:paraId="60153D7C" w14:textId="77777777" w:rsidR="00AD49C2" w:rsidRPr="0007758F" w:rsidRDefault="006579E7" w:rsidP="00F5233B">
      <w:pPr>
        <w:spacing w:line="240" w:lineRule="auto"/>
        <w:rPr>
          <w:szCs w:val="22"/>
          <w:lang w:val="lt-LT"/>
        </w:rPr>
      </w:pPr>
      <w:r w:rsidRPr="0007758F">
        <w:rPr>
          <w:szCs w:val="22"/>
          <w:lang w:val="lt-LT"/>
        </w:rPr>
        <w:t xml:space="preserve">Užfiksuota retų kraujo </w:t>
      </w:r>
      <w:r w:rsidR="00AD49C2" w:rsidRPr="0007758F">
        <w:rPr>
          <w:szCs w:val="22"/>
          <w:lang w:val="lt-LT"/>
        </w:rPr>
        <w:t>d</w:t>
      </w:r>
      <w:r w:rsidRPr="0007758F">
        <w:rPr>
          <w:szCs w:val="22"/>
          <w:lang w:val="lt-LT"/>
        </w:rPr>
        <w:t>i</w:t>
      </w:r>
      <w:r w:rsidR="00AD49C2" w:rsidRPr="0007758F">
        <w:rPr>
          <w:szCs w:val="22"/>
          <w:lang w:val="lt-LT"/>
        </w:rPr>
        <w:t>s</w:t>
      </w:r>
      <w:r w:rsidRPr="0007758F">
        <w:rPr>
          <w:szCs w:val="22"/>
          <w:lang w:val="lt-LT"/>
        </w:rPr>
        <w:t>krazijų atvejų</w:t>
      </w:r>
      <w:r w:rsidR="00AD49C2" w:rsidRPr="0007758F">
        <w:rPr>
          <w:szCs w:val="22"/>
          <w:lang w:val="lt-LT"/>
        </w:rPr>
        <w:t xml:space="preserve">. </w:t>
      </w:r>
      <w:r w:rsidRPr="0007758F">
        <w:rPr>
          <w:szCs w:val="22"/>
          <w:lang w:val="lt-LT"/>
        </w:rPr>
        <w:t>Pacientų, kurie ilgai varto</w:t>
      </w:r>
      <w:r w:rsidR="005E2AFD" w:rsidRPr="0007758F">
        <w:rPr>
          <w:szCs w:val="22"/>
          <w:lang w:val="lt-LT"/>
        </w:rPr>
        <w:t>ja i</w:t>
      </w:r>
      <w:r w:rsidR="002925AA" w:rsidRPr="0007758F">
        <w:rPr>
          <w:szCs w:val="22"/>
          <w:lang w:val="lt-LT"/>
        </w:rPr>
        <w:t>buprofen</w:t>
      </w:r>
      <w:r w:rsidRPr="0007758F">
        <w:rPr>
          <w:szCs w:val="22"/>
          <w:lang w:val="lt-LT"/>
        </w:rPr>
        <w:t xml:space="preserve">ą, kraują reikia </w:t>
      </w:r>
      <w:r w:rsidR="00AD49C2" w:rsidRPr="0007758F">
        <w:rPr>
          <w:szCs w:val="22"/>
          <w:lang w:val="lt-LT"/>
        </w:rPr>
        <w:t>regul</w:t>
      </w:r>
      <w:r w:rsidR="005E2AFD" w:rsidRPr="0007758F">
        <w:rPr>
          <w:szCs w:val="22"/>
          <w:lang w:val="lt-LT"/>
        </w:rPr>
        <w:t>i</w:t>
      </w:r>
      <w:r w:rsidR="00AD49C2" w:rsidRPr="0007758F">
        <w:rPr>
          <w:szCs w:val="22"/>
          <w:lang w:val="lt-LT"/>
        </w:rPr>
        <w:t>ar</w:t>
      </w:r>
      <w:r w:rsidRPr="0007758F">
        <w:rPr>
          <w:szCs w:val="22"/>
          <w:lang w:val="lt-LT"/>
        </w:rPr>
        <w:t>iai tirti.</w:t>
      </w:r>
    </w:p>
    <w:p w14:paraId="29E49C62" w14:textId="77777777" w:rsidR="00AD49C2" w:rsidRPr="0007758F" w:rsidRDefault="00AD49C2" w:rsidP="00F5233B">
      <w:pPr>
        <w:spacing w:line="240" w:lineRule="auto"/>
        <w:rPr>
          <w:iCs/>
          <w:szCs w:val="22"/>
          <w:u w:val="single"/>
          <w:lang w:val="lt-LT"/>
        </w:rPr>
      </w:pPr>
    </w:p>
    <w:p w14:paraId="53F144F6" w14:textId="334E8F0F" w:rsidR="00590A55" w:rsidRPr="00D86BC5" w:rsidRDefault="001F6ED4" w:rsidP="00D86BC5">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Krešėjimo sutrikimai</w:t>
      </w:r>
    </w:p>
    <w:p w14:paraId="1850368C" w14:textId="77777777" w:rsidR="00AD49C2" w:rsidRPr="0007758F" w:rsidRDefault="002925AA" w:rsidP="00F5233B">
      <w:pPr>
        <w:spacing w:line="240" w:lineRule="auto"/>
        <w:rPr>
          <w:szCs w:val="22"/>
          <w:lang w:val="lt-LT"/>
        </w:rPr>
      </w:pPr>
      <w:r w:rsidRPr="0007758F">
        <w:rPr>
          <w:szCs w:val="22"/>
          <w:lang w:val="lt-LT"/>
        </w:rPr>
        <w:t>Ibuprofenas</w:t>
      </w:r>
      <w:r w:rsidR="001F6ED4" w:rsidRPr="0007758F">
        <w:rPr>
          <w:szCs w:val="22"/>
          <w:lang w:val="lt-LT"/>
        </w:rPr>
        <w:t xml:space="preserve">, kaip ir kiti NVNU, gali slopinti trombocitų </w:t>
      </w:r>
      <w:r w:rsidR="00AD49C2" w:rsidRPr="0007758F">
        <w:rPr>
          <w:szCs w:val="22"/>
          <w:lang w:val="lt-LT"/>
        </w:rPr>
        <w:t>agrega</w:t>
      </w:r>
      <w:r w:rsidR="001F6ED4" w:rsidRPr="0007758F">
        <w:rPr>
          <w:szCs w:val="22"/>
          <w:lang w:val="lt-LT"/>
        </w:rPr>
        <w:t>ciją</w:t>
      </w:r>
      <w:r w:rsidR="00AD49C2" w:rsidRPr="0007758F">
        <w:rPr>
          <w:szCs w:val="22"/>
          <w:lang w:val="lt-LT"/>
        </w:rPr>
        <w:t xml:space="preserve">. </w:t>
      </w:r>
      <w:r w:rsidR="001F6ED4" w:rsidRPr="0007758F">
        <w:rPr>
          <w:szCs w:val="22"/>
          <w:lang w:val="lt-LT"/>
        </w:rPr>
        <w:t xml:space="preserve">Nustatyta, kad </w:t>
      </w:r>
      <w:r w:rsidR="008E1A92" w:rsidRPr="0007758F">
        <w:rPr>
          <w:szCs w:val="22"/>
          <w:lang w:val="lt-LT"/>
        </w:rPr>
        <w:t>sveikiems žmonėms</w:t>
      </w:r>
      <w:r w:rsidR="008E1A92">
        <w:rPr>
          <w:szCs w:val="22"/>
          <w:lang w:val="lt-LT"/>
        </w:rPr>
        <w:t xml:space="preserve"> jis</w:t>
      </w:r>
      <w:r w:rsidR="001F6ED4" w:rsidRPr="0007758F">
        <w:rPr>
          <w:szCs w:val="22"/>
          <w:lang w:val="lt-LT"/>
        </w:rPr>
        <w:t xml:space="preserve"> pailgina </w:t>
      </w:r>
      <w:r w:rsidR="00EE10F8" w:rsidRPr="0007758F">
        <w:rPr>
          <w:szCs w:val="22"/>
          <w:lang w:val="lt-LT"/>
        </w:rPr>
        <w:t>kraujavimo</w:t>
      </w:r>
      <w:r w:rsidR="00AD49C2" w:rsidRPr="0007758F">
        <w:rPr>
          <w:szCs w:val="22"/>
          <w:lang w:val="lt-LT"/>
        </w:rPr>
        <w:t xml:space="preserve"> </w:t>
      </w:r>
      <w:r w:rsidR="001F6ED4" w:rsidRPr="0007758F">
        <w:rPr>
          <w:szCs w:val="22"/>
          <w:lang w:val="lt-LT"/>
        </w:rPr>
        <w:t>trukmę</w:t>
      </w:r>
      <w:r w:rsidR="008E1A92">
        <w:rPr>
          <w:szCs w:val="22"/>
          <w:lang w:val="lt-LT"/>
        </w:rPr>
        <w:t xml:space="preserve">, tačiau </w:t>
      </w:r>
      <w:r w:rsidR="001F6ED4" w:rsidRPr="0007758F">
        <w:rPr>
          <w:szCs w:val="22"/>
          <w:lang w:val="lt-LT"/>
        </w:rPr>
        <w:t xml:space="preserve">ji išlieka </w:t>
      </w:r>
      <w:r w:rsidR="00AD49C2" w:rsidRPr="0007758F">
        <w:rPr>
          <w:szCs w:val="22"/>
          <w:lang w:val="lt-LT"/>
        </w:rPr>
        <w:t>norm</w:t>
      </w:r>
      <w:r w:rsidR="001F6ED4" w:rsidRPr="0007758F">
        <w:rPr>
          <w:szCs w:val="22"/>
          <w:lang w:val="lt-LT"/>
        </w:rPr>
        <w:t>os ribose</w:t>
      </w:r>
      <w:r w:rsidR="00AD49C2" w:rsidRPr="0007758F">
        <w:rPr>
          <w:szCs w:val="22"/>
          <w:lang w:val="lt-LT"/>
        </w:rPr>
        <w:t xml:space="preserve">. </w:t>
      </w:r>
      <w:r w:rsidR="001F6ED4" w:rsidRPr="0007758F">
        <w:rPr>
          <w:szCs w:val="22"/>
          <w:lang w:val="lt-LT"/>
        </w:rPr>
        <w:t xml:space="preserve">Sutrikus hemostazei, poveikis </w:t>
      </w:r>
      <w:r w:rsidR="00EE10F8" w:rsidRPr="0007758F">
        <w:rPr>
          <w:szCs w:val="22"/>
          <w:lang w:val="lt-LT"/>
        </w:rPr>
        <w:t>kraujavim</w:t>
      </w:r>
      <w:r w:rsidR="005C1C5B">
        <w:rPr>
          <w:szCs w:val="22"/>
          <w:lang w:val="lt-LT"/>
        </w:rPr>
        <w:t>o trukmei</w:t>
      </w:r>
      <w:r w:rsidR="001F6ED4" w:rsidRPr="0007758F">
        <w:rPr>
          <w:szCs w:val="22"/>
          <w:lang w:val="lt-LT"/>
        </w:rPr>
        <w:t xml:space="preserve"> gali būti stipresnis</w:t>
      </w:r>
      <w:r w:rsidR="00AD49C2" w:rsidRPr="0007758F">
        <w:rPr>
          <w:szCs w:val="22"/>
          <w:lang w:val="lt-LT"/>
        </w:rPr>
        <w:t xml:space="preserve">, </w:t>
      </w:r>
      <w:r w:rsidR="001F6ED4" w:rsidRPr="0007758F">
        <w:rPr>
          <w:szCs w:val="22"/>
          <w:lang w:val="lt-LT"/>
        </w:rPr>
        <w:t xml:space="preserve">todėl vaistinių preparatų, kurių sudėtyje yra ibuprofeno, </w:t>
      </w:r>
      <w:r w:rsidR="008E1A92" w:rsidRPr="0007758F">
        <w:rPr>
          <w:szCs w:val="22"/>
          <w:lang w:val="lt-LT"/>
        </w:rPr>
        <w:t xml:space="preserve">atsargiai </w:t>
      </w:r>
      <w:r w:rsidR="001F6ED4" w:rsidRPr="0007758F">
        <w:rPr>
          <w:szCs w:val="22"/>
          <w:lang w:val="lt-LT"/>
        </w:rPr>
        <w:t>skiriama sutrikus krešėjimo sistemos funkcija</w:t>
      </w:r>
      <w:r w:rsidR="008E1A92">
        <w:rPr>
          <w:szCs w:val="22"/>
          <w:lang w:val="lt-LT"/>
        </w:rPr>
        <w:t>i</w:t>
      </w:r>
      <w:r w:rsidR="001F6ED4" w:rsidRPr="0007758F">
        <w:rPr>
          <w:szCs w:val="22"/>
          <w:lang w:val="lt-LT"/>
        </w:rPr>
        <w:t xml:space="preserve"> arba </w:t>
      </w:r>
      <w:r w:rsidR="008E1A92">
        <w:rPr>
          <w:szCs w:val="22"/>
          <w:lang w:val="lt-LT"/>
        </w:rPr>
        <w:t xml:space="preserve">kartu vartojant </w:t>
      </w:r>
      <w:r w:rsidR="00AD49C2" w:rsidRPr="0007758F">
        <w:rPr>
          <w:szCs w:val="22"/>
          <w:lang w:val="lt-LT"/>
        </w:rPr>
        <w:t>anti</w:t>
      </w:r>
      <w:r w:rsidR="001F6ED4" w:rsidRPr="0007758F">
        <w:rPr>
          <w:szCs w:val="22"/>
          <w:lang w:val="lt-LT"/>
        </w:rPr>
        <w:t>k</w:t>
      </w:r>
      <w:r w:rsidR="00AD49C2" w:rsidRPr="0007758F">
        <w:rPr>
          <w:szCs w:val="22"/>
          <w:lang w:val="lt-LT"/>
        </w:rPr>
        <w:t>oagul</w:t>
      </w:r>
      <w:r w:rsidR="001F6ED4" w:rsidRPr="0007758F">
        <w:rPr>
          <w:szCs w:val="22"/>
          <w:lang w:val="lt-LT"/>
        </w:rPr>
        <w:t>i</w:t>
      </w:r>
      <w:r w:rsidR="00AD49C2" w:rsidRPr="0007758F">
        <w:rPr>
          <w:szCs w:val="22"/>
          <w:lang w:val="lt-LT"/>
        </w:rPr>
        <w:t>a</w:t>
      </w:r>
      <w:r w:rsidR="001F6ED4" w:rsidRPr="0007758F">
        <w:rPr>
          <w:szCs w:val="22"/>
          <w:lang w:val="lt-LT"/>
        </w:rPr>
        <w:t>ntų</w:t>
      </w:r>
      <w:r w:rsidR="00AD49C2" w:rsidRPr="0007758F">
        <w:rPr>
          <w:szCs w:val="22"/>
          <w:lang w:val="lt-LT"/>
        </w:rPr>
        <w:t>.</w:t>
      </w:r>
    </w:p>
    <w:p w14:paraId="58495733" w14:textId="77777777" w:rsidR="00AD49C2" w:rsidRPr="0007758F" w:rsidRDefault="00AD49C2" w:rsidP="00F5233B">
      <w:pPr>
        <w:spacing w:line="240" w:lineRule="auto"/>
        <w:rPr>
          <w:szCs w:val="22"/>
          <w:lang w:val="lt-LT"/>
        </w:rPr>
      </w:pPr>
    </w:p>
    <w:p w14:paraId="379FD9E8" w14:textId="6DF9FEB0" w:rsidR="00590A55" w:rsidRPr="00FC65B8" w:rsidRDefault="001F6ED4" w:rsidP="00D86BC5">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Virškinimo trakto sutrikimai</w:t>
      </w:r>
    </w:p>
    <w:p w14:paraId="5CC8F48B" w14:textId="2FC5F16F" w:rsidR="00AD49C2" w:rsidRPr="0007758F" w:rsidRDefault="000C1ECF" w:rsidP="00F5233B">
      <w:pPr>
        <w:spacing w:line="240" w:lineRule="auto"/>
        <w:rPr>
          <w:szCs w:val="22"/>
          <w:lang w:val="lt-LT"/>
        </w:rPr>
      </w:pPr>
      <w:r>
        <w:rPr>
          <w:szCs w:val="22"/>
          <w:lang w:val="lt-LT"/>
        </w:rPr>
        <w:t>K</w:t>
      </w:r>
      <w:r w:rsidR="00EE10F8" w:rsidRPr="0007758F">
        <w:rPr>
          <w:szCs w:val="22"/>
          <w:lang w:val="lt-LT"/>
        </w:rPr>
        <w:t>raujavim</w:t>
      </w:r>
      <w:r w:rsidR="001F6ED4" w:rsidRPr="0007758F">
        <w:rPr>
          <w:szCs w:val="22"/>
          <w:lang w:val="lt-LT"/>
        </w:rPr>
        <w:t>as</w:t>
      </w:r>
      <w:r>
        <w:rPr>
          <w:szCs w:val="22"/>
          <w:lang w:val="lt-LT"/>
        </w:rPr>
        <w:t xml:space="preserve"> iš virškinimo trakto</w:t>
      </w:r>
      <w:r w:rsidR="00AD49C2" w:rsidRPr="0007758F">
        <w:rPr>
          <w:szCs w:val="22"/>
          <w:lang w:val="lt-LT"/>
        </w:rPr>
        <w:t xml:space="preserve">, </w:t>
      </w:r>
      <w:r w:rsidR="001F6ED4" w:rsidRPr="0007758F">
        <w:rPr>
          <w:szCs w:val="22"/>
          <w:lang w:val="lt-LT"/>
        </w:rPr>
        <w:t>opos</w:t>
      </w:r>
      <w:r w:rsidR="00600E04" w:rsidRPr="0007758F">
        <w:rPr>
          <w:szCs w:val="22"/>
          <w:lang w:val="lt-LT"/>
        </w:rPr>
        <w:t xml:space="preserve"> ir </w:t>
      </w:r>
      <w:r w:rsidR="00AD49C2" w:rsidRPr="0007758F">
        <w:rPr>
          <w:szCs w:val="22"/>
          <w:lang w:val="lt-LT"/>
        </w:rPr>
        <w:t>perfora</w:t>
      </w:r>
      <w:r w:rsidR="001F6ED4" w:rsidRPr="0007758F">
        <w:rPr>
          <w:szCs w:val="22"/>
          <w:lang w:val="lt-LT"/>
        </w:rPr>
        <w:t>cija</w:t>
      </w:r>
      <w:r>
        <w:rPr>
          <w:szCs w:val="22"/>
          <w:lang w:val="lt-LT"/>
        </w:rPr>
        <w:t>:</w:t>
      </w:r>
      <w:r w:rsidR="001F6ED4" w:rsidRPr="0007758F">
        <w:rPr>
          <w:szCs w:val="22"/>
          <w:lang w:val="lt-LT"/>
        </w:rPr>
        <w:t xml:space="preserve"> </w:t>
      </w:r>
      <w:r>
        <w:rPr>
          <w:szCs w:val="22"/>
          <w:lang w:val="lt-LT"/>
        </w:rPr>
        <w:t>v</w:t>
      </w:r>
      <w:r w:rsidR="002A00DD">
        <w:rPr>
          <w:szCs w:val="22"/>
          <w:lang w:val="lt-LT"/>
        </w:rPr>
        <w:t>artojant visus NVNU g</w:t>
      </w:r>
      <w:r w:rsidR="001F6ED4" w:rsidRPr="0007758F">
        <w:rPr>
          <w:szCs w:val="22"/>
          <w:lang w:val="lt-LT"/>
        </w:rPr>
        <w:t>auta pranešimų apie  pasireiškus</w:t>
      </w:r>
      <w:r>
        <w:rPr>
          <w:szCs w:val="22"/>
          <w:lang w:val="lt-LT"/>
        </w:rPr>
        <w:t>į</w:t>
      </w:r>
      <w:r w:rsidR="001F6ED4" w:rsidRPr="0007758F">
        <w:rPr>
          <w:szCs w:val="22"/>
          <w:lang w:val="lt-LT"/>
        </w:rPr>
        <w:t xml:space="preserve"> kraujavimą virškinimo trakte, opą ir perforaciją, kuri gali būti mirtina. </w:t>
      </w:r>
      <w:r>
        <w:rPr>
          <w:szCs w:val="22"/>
          <w:lang w:val="lt-LT"/>
        </w:rPr>
        <w:t xml:space="preserve">Šios reakcijos gali </w:t>
      </w:r>
      <w:r w:rsidR="001F6ED4" w:rsidRPr="0007758F">
        <w:rPr>
          <w:szCs w:val="22"/>
          <w:lang w:val="lt-LT"/>
        </w:rPr>
        <w:lastRenderedPageBreak/>
        <w:t xml:space="preserve">pasireikšti bet kada gydymo metu, prieš tai buvus arba nebuvus įspėjamųjų simptomų, esant arba nesant </w:t>
      </w:r>
      <w:r w:rsidR="005C1C5B">
        <w:rPr>
          <w:szCs w:val="22"/>
          <w:lang w:val="lt-LT"/>
        </w:rPr>
        <w:t xml:space="preserve">sunkių </w:t>
      </w:r>
      <w:r w:rsidR="001F6ED4" w:rsidRPr="0007758F">
        <w:rPr>
          <w:szCs w:val="22"/>
          <w:lang w:val="lt-LT"/>
        </w:rPr>
        <w:t xml:space="preserve">virškinimo trakto </w:t>
      </w:r>
      <w:r w:rsidR="005C1C5B">
        <w:rPr>
          <w:szCs w:val="22"/>
          <w:lang w:val="lt-LT"/>
        </w:rPr>
        <w:t xml:space="preserve">nepageidaujamų reakcijų </w:t>
      </w:r>
      <w:r w:rsidR="001F6ED4" w:rsidRPr="0007758F">
        <w:rPr>
          <w:szCs w:val="22"/>
          <w:lang w:val="lt-LT"/>
        </w:rPr>
        <w:t>anamnezėje.</w:t>
      </w:r>
    </w:p>
    <w:p w14:paraId="245A56AF" w14:textId="77777777" w:rsidR="001F6ED4" w:rsidRPr="0007758F" w:rsidRDefault="001F6ED4" w:rsidP="00F5233B">
      <w:pPr>
        <w:spacing w:line="240" w:lineRule="auto"/>
        <w:rPr>
          <w:szCs w:val="22"/>
          <w:lang w:val="lt-LT"/>
        </w:rPr>
      </w:pPr>
    </w:p>
    <w:p w14:paraId="38BC376A" w14:textId="57CBEAE4" w:rsidR="005C1C5B" w:rsidRDefault="00CD7B21" w:rsidP="00F5233B">
      <w:pPr>
        <w:spacing w:line="240" w:lineRule="auto"/>
        <w:rPr>
          <w:szCs w:val="22"/>
          <w:lang w:val="lt-LT"/>
        </w:rPr>
      </w:pPr>
      <w:r w:rsidRPr="0007758F">
        <w:rPr>
          <w:szCs w:val="22"/>
          <w:lang w:val="lt-LT"/>
        </w:rPr>
        <w:t xml:space="preserve">Kraujavimo </w:t>
      </w:r>
      <w:r w:rsidR="00865640">
        <w:rPr>
          <w:szCs w:val="22"/>
          <w:lang w:val="lt-LT"/>
        </w:rPr>
        <w:t xml:space="preserve">iš </w:t>
      </w:r>
      <w:r w:rsidRPr="0007758F">
        <w:rPr>
          <w:szCs w:val="22"/>
          <w:lang w:val="lt-LT"/>
        </w:rPr>
        <w:t>virškinimo trakt</w:t>
      </w:r>
      <w:r w:rsidR="00865640">
        <w:rPr>
          <w:szCs w:val="22"/>
          <w:lang w:val="lt-LT"/>
        </w:rPr>
        <w:t>o</w:t>
      </w:r>
      <w:r w:rsidRPr="0007758F">
        <w:rPr>
          <w:szCs w:val="22"/>
          <w:lang w:val="lt-LT"/>
        </w:rPr>
        <w:t>, opos ir perforacijos rizika būna didesnė vartojant didesnes NVNU dozes, anksčiau buvus opai (ypač su kraujavimu arba perforacija, žr. 4.3 skyrių) ir senyviems pacientams. Šių pacientų gydymą reikia pradėti mažiausia turima doze.</w:t>
      </w:r>
    </w:p>
    <w:p w14:paraId="27A6AE0F" w14:textId="77777777" w:rsidR="005C1C5B" w:rsidRDefault="005C1C5B" w:rsidP="00F5233B">
      <w:pPr>
        <w:spacing w:line="240" w:lineRule="auto"/>
        <w:rPr>
          <w:szCs w:val="22"/>
          <w:lang w:val="lt-LT"/>
        </w:rPr>
      </w:pPr>
    </w:p>
    <w:p w14:paraId="4070330A" w14:textId="2A17F26D" w:rsidR="00CD7B21" w:rsidRPr="0007758F" w:rsidRDefault="00CD7B21" w:rsidP="00CD7B21">
      <w:pPr>
        <w:spacing w:line="240" w:lineRule="auto"/>
        <w:rPr>
          <w:szCs w:val="22"/>
          <w:lang w:val="lt-LT"/>
        </w:rPr>
      </w:pPr>
      <w:r w:rsidRPr="0007758F">
        <w:rPr>
          <w:szCs w:val="22"/>
          <w:lang w:val="lt-LT"/>
        </w:rPr>
        <w:t>Šiems pacientams ir taip pat</w:t>
      </w:r>
      <w:r w:rsidR="00865640">
        <w:rPr>
          <w:szCs w:val="22"/>
          <w:lang w:val="lt-LT"/>
        </w:rPr>
        <w:t xml:space="preserve"> pacientams,</w:t>
      </w:r>
      <w:r w:rsidRPr="0007758F">
        <w:rPr>
          <w:szCs w:val="22"/>
          <w:lang w:val="lt-LT"/>
        </w:rPr>
        <w:t xml:space="preserve"> kartu vartojantiems mažą acetilsalicilo rūgšties dozę arba kitų vaistinių preparatų, galinčių padidinti virškinimo trakto sutrikimų riziką, būtina apsvarstyti poreikį kartu skirti apsauginio vaistinio preparato (pvz., mizoprostolio arba protonų siurblio inhibitoriaus) (žr. žemiau ir 4.5 skyrių).</w:t>
      </w:r>
      <w:r w:rsidR="005C1C5B">
        <w:rPr>
          <w:szCs w:val="22"/>
          <w:lang w:val="lt-LT"/>
        </w:rPr>
        <w:t xml:space="preserve"> </w:t>
      </w:r>
      <w:r w:rsidRPr="0007758F">
        <w:rPr>
          <w:szCs w:val="22"/>
          <w:lang w:val="lt-LT"/>
        </w:rPr>
        <w:t>Pacientai, anksčiau patyrę toksinį poveikį virškinimo traktui</w:t>
      </w:r>
      <w:r w:rsidR="005C1C5B">
        <w:rPr>
          <w:szCs w:val="22"/>
          <w:lang w:val="lt-LT"/>
        </w:rPr>
        <w:t xml:space="preserve">, </w:t>
      </w:r>
      <w:r w:rsidRPr="0007758F">
        <w:rPr>
          <w:szCs w:val="22"/>
          <w:lang w:val="lt-LT"/>
        </w:rPr>
        <w:t>turi pranešti apie bet kokius neįprastus pilvo sutrikimų simptomus, ypač galinčius rodyti kraujavimą virškinimo trakte. Tai ypač svarbu senyviems pacientams ir pradedant gydymą.</w:t>
      </w:r>
    </w:p>
    <w:p w14:paraId="2B62EC50" w14:textId="77777777" w:rsidR="00AD49C2" w:rsidRPr="0007758F" w:rsidRDefault="00CD7B21" w:rsidP="00F5233B">
      <w:pPr>
        <w:spacing w:line="240" w:lineRule="auto"/>
        <w:rPr>
          <w:szCs w:val="22"/>
          <w:lang w:val="lt-LT"/>
        </w:rPr>
      </w:pPr>
      <w:r w:rsidRPr="0007758F">
        <w:rPr>
          <w:szCs w:val="22"/>
          <w:lang w:val="lt-LT"/>
        </w:rPr>
        <w:t xml:space="preserve"> </w:t>
      </w:r>
    </w:p>
    <w:p w14:paraId="0D107F33" w14:textId="77777777" w:rsidR="00CD7B21" w:rsidRPr="0007758F" w:rsidRDefault="00CD7B21" w:rsidP="00CD7B21">
      <w:pPr>
        <w:spacing w:line="240" w:lineRule="auto"/>
        <w:rPr>
          <w:szCs w:val="22"/>
          <w:lang w:val="lt-LT"/>
        </w:rPr>
      </w:pPr>
      <w:r w:rsidRPr="0007758F">
        <w:rPr>
          <w:szCs w:val="22"/>
          <w:lang w:val="lt-LT"/>
        </w:rPr>
        <w:t xml:space="preserve">Atsargumo priemonės taip pat </w:t>
      </w:r>
      <w:r w:rsidR="005C1C5B">
        <w:rPr>
          <w:szCs w:val="22"/>
          <w:lang w:val="lt-LT"/>
        </w:rPr>
        <w:t>patartinos</w:t>
      </w:r>
      <w:r w:rsidRPr="0007758F">
        <w:rPr>
          <w:szCs w:val="22"/>
          <w:lang w:val="lt-LT"/>
        </w:rPr>
        <w:t xml:space="preserve"> kartu vartojant vaistinių preparatų, galinčių padidinti opos arba kraujavimo riziką, pvz., geriamųjų kortikosteroidų, antikoaguliantų (pvz., varfarino), selektyvių serotonino reabsorbcijos inhibitorių arba antiagregantų (pvz., acetilsalicilo rūgšties) (žr. 4.5 skyrių).</w:t>
      </w:r>
    </w:p>
    <w:p w14:paraId="4CEC7B9A" w14:textId="77777777" w:rsidR="00CD7B21" w:rsidRPr="0007758F" w:rsidRDefault="00CD7B21" w:rsidP="00F5233B">
      <w:pPr>
        <w:spacing w:line="240" w:lineRule="auto"/>
        <w:rPr>
          <w:szCs w:val="22"/>
          <w:lang w:val="lt-LT"/>
        </w:rPr>
      </w:pPr>
    </w:p>
    <w:p w14:paraId="274EA601" w14:textId="1A03CEEA" w:rsidR="00AD49C2" w:rsidRPr="0007758F" w:rsidRDefault="00CC38E4" w:rsidP="00F5233B">
      <w:pPr>
        <w:spacing w:line="240" w:lineRule="auto"/>
        <w:rPr>
          <w:szCs w:val="22"/>
          <w:lang w:val="lt-LT"/>
        </w:rPr>
      </w:pPr>
      <w:r>
        <w:rPr>
          <w:szCs w:val="22"/>
          <w:lang w:val="lt-LT"/>
        </w:rPr>
        <w:t>Dėl</w:t>
      </w:r>
      <w:r w:rsidR="000443F8" w:rsidRPr="0007758F">
        <w:rPr>
          <w:szCs w:val="22"/>
          <w:lang w:val="lt-LT"/>
        </w:rPr>
        <w:t xml:space="preserve"> sudėtyje </w:t>
      </w:r>
      <w:r>
        <w:rPr>
          <w:szCs w:val="22"/>
          <w:lang w:val="lt-LT"/>
        </w:rPr>
        <w:t>esančio</w:t>
      </w:r>
      <w:r w:rsidR="000443F8" w:rsidRPr="0007758F">
        <w:rPr>
          <w:szCs w:val="22"/>
          <w:lang w:val="lt-LT"/>
        </w:rPr>
        <w:t xml:space="preserve"> ibuprofeno, </w:t>
      </w:r>
      <w:r>
        <w:rPr>
          <w:szCs w:val="22"/>
          <w:lang w:val="lt-LT"/>
        </w:rPr>
        <w:t>šio vaistinio preparato</w:t>
      </w:r>
      <w:r w:rsidR="000443F8" w:rsidRPr="0007758F">
        <w:rPr>
          <w:szCs w:val="22"/>
          <w:lang w:val="lt-LT"/>
        </w:rPr>
        <w:t xml:space="preserve"> skiriama atsargiai, jeigu </w:t>
      </w:r>
      <w:r w:rsidR="00EE1BE4">
        <w:rPr>
          <w:szCs w:val="22"/>
          <w:lang w:val="lt-LT"/>
        </w:rPr>
        <w:t>anksčiau</w:t>
      </w:r>
      <w:r w:rsidR="00EE1BE4" w:rsidRPr="0007758F">
        <w:rPr>
          <w:szCs w:val="22"/>
          <w:lang w:val="lt-LT"/>
        </w:rPr>
        <w:t xml:space="preserve"> </w:t>
      </w:r>
      <w:r w:rsidR="000443F8" w:rsidRPr="0007758F">
        <w:rPr>
          <w:szCs w:val="22"/>
          <w:lang w:val="lt-LT"/>
        </w:rPr>
        <w:t xml:space="preserve">užfiksuota virškinimo trakto </w:t>
      </w:r>
      <w:r w:rsidR="00391924" w:rsidRPr="0007758F">
        <w:rPr>
          <w:szCs w:val="22"/>
          <w:lang w:val="lt-LT"/>
        </w:rPr>
        <w:t>liga</w:t>
      </w:r>
      <w:r w:rsidR="00AD49C2" w:rsidRPr="0007758F">
        <w:rPr>
          <w:szCs w:val="22"/>
          <w:lang w:val="lt-LT"/>
        </w:rPr>
        <w:t xml:space="preserve"> (</w:t>
      </w:r>
      <w:r w:rsidR="003F136F" w:rsidRPr="0007758F">
        <w:rPr>
          <w:szCs w:val="22"/>
          <w:lang w:val="lt-LT"/>
        </w:rPr>
        <w:t>opinis kolitas</w:t>
      </w:r>
      <w:r w:rsidR="000443F8" w:rsidRPr="0007758F">
        <w:rPr>
          <w:szCs w:val="22"/>
          <w:lang w:val="lt-LT"/>
        </w:rPr>
        <w:t xml:space="preserve"> arba K</w:t>
      </w:r>
      <w:r w:rsidR="00AD49C2" w:rsidRPr="0007758F">
        <w:rPr>
          <w:szCs w:val="22"/>
          <w:lang w:val="lt-LT"/>
        </w:rPr>
        <w:t>ro</w:t>
      </w:r>
      <w:r w:rsidR="000443F8" w:rsidRPr="0007758F">
        <w:rPr>
          <w:szCs w:val="22"/>
          <w:lang w:val="lt-LT"/>
        </w:rPr>
        <w:t xml:space="preserve">no </w:t>
      </w:r>
      <w:r w:rsidR="00391924" w:rsidRPr="0007758F">
        <w:rPr>
          <w:szCs w:val="22"/>
          <w:lang w:val="lt-LT"/>
        </w:rPr>
        <w:t>liga</w:t>
      </w:r>
      <w:r w:rsidR="00AD49C2" w:rsidRPr="0007758F">
        <w:rPr>
          <w:szCs w:val="22"/>
          <w:lang w:val="lt-LT"/>
        </w:rPr>
        <w:t xml:space="preserve">) </w:t>
      </w:r>
      <w:r w:rsidR="000443F8" w:rsidRPr="0007758F">
        <w:rPr>
          <w:szCs w:val="22"/>
          <w:lang w:val="lt-LT"/>
        </w:rPr>
        <w:t xml:space="preserve">arba </w:t>
      </w:r>
      <w:r w:rsidR="006655F6" w:rsidRPr="0007758F">
        <w:rPr>
          <w:szCs w:val="22"/>
          <w:lang w:val="lt-LT"/>
        </w:rPr>
        <w:t>pacient</w:t>
      </w:r>
      <w:r w:rsidR="000443F8" w:rsidRPr="0007758F">
        <w:rPr>
          <w:szCs w:val="22"/>
          <w:lang w:val="lt-LT"/>
        </w:rPr>
        <w:t>a</w:t>
      </w:r>
      <w:r w:rsidR="00AD49C2" w:rsidRPr="0007758F">
        <w:rPr>
          <w:szCs w:val="22"/>
          <w:lang w:val="lt-LT"/>
        </w:rPr>
        <w:t xml:space="preserve">s </w:t>
      </w:r>
      <w:r w:rsidR="000443F8" w:rsidRPr="0007758F">
        <w:rPr>
          <w:szCs w:val="22"/>
          <w:lang w:val="lt-LT"/>
        </w:rPr>
        <w:t xml:space="preserve">serga </w:t>
      </w:r>
      <w:r w:rsidR="00AD49C2" w:rsidRPr="0007758F">
        <w:rPr>
          <w:szCs w:val="22"/>
          <w:lang w:val="lt-LT"/>
        </w:rPr>
        <w:t>por</w:t>
      </w:r>
      <w:r w:rsidR="000443F8" w:rsidRPr="0007758F">
        <w:rPr>
          <w:szCs w:val="22"/>
          <w:lang w:val="lt-LT"/>
        </w:rPr>
        <w:t xml:space="preserve">firija arba </w:t>
      </w:r>
      <w:r w:rsidR="00AD49C2" w:rsidRPr="0007758F">
        <w:rPr>
          <w:szCs w:val="22"/>
          <w:lang w:val="lt-LT"/>
        </w:rPr>
        <w:t>v</w:t>
      </w:r>
      <w:r w:rsidR="000443F8" w:rsidRPr="0007758F">
        <w:rPr>
          <w:szCs w:val="22"/>
          <w:lang w:val="lt-LT"/>
        </w:rPr>
        <w:t>ėjaraupiais</w:t>
      </w:r>
      <w:r w:rsidR="00AD49C2" w:rsidRPr="0007758F">
        <w:rPr>
          <w:szCs w:val="22"/>
          <w:lang w:val="lt-LT"/>
        </w:rPr>
        <w:t>.</w:t>
      </w:r>
    </w:p>
    <w:p w14:paraId="0F432CCA" w14:textId="77777777" w:rsidR="00AD49C2" w:rsidRPr="0007758F" w:rsidRDefault="00AD49C2" w:rsidP="00F5233B">
      <w:pPr>
        <w:spacing w:line="240" w:lineRule="auto"/>
        <w:rPr>
          <w:szCs w:val="22"/>
          <w:lang w:val="lt-LT"/>
        </w:rPr>
      </w:pPr>
    </w:p>
    <w:p w14:paraId="1F19EC3E" w14:textId="1F25B2B0" w:rsidR="000443F8" w:rsidRPr="0007758F" w:rsidRDefault="000443F8" w:rsidP="00F5233B">
      <w:pPr>
        <w:spacing w:line="240" w:lineRule="auto"/>
        <w:rPr>
          <w:szCs w:val="22"/>
          <w:lang w:val="lt-LT"/>
        </w:rPr>
      </w:pPr>
      <w:r w:rsidRPr="0007758F">
        <w:rPr>
          <w:szCs w:val="22"/>
          <w:lang w:val="lt-LT"/>
        </w:rPr>
        <w:t>Jei prasidėtų kraujavimas</w:t>
      </w:r>
      <w:r w:rsidR="00EE1BE4">
        <w:rPr>
          <w:szCs w:val="22"/>
          <w:lang w:val="lt-LT"/>
        </w:rPr>
        <w:t xml:space="preserve"> iš virškinimo trakto</w:t>
      </w:r>
      <w:r w:rsidRPr="0007758F">
        <w:rPr>
          <w:szCs w:val="22"/>
          <w:lang w:val="lt-LT"/>
        </w:rPr>
        <w:t xml:space="preserve"> arba atsirastų opa, šio vaistinio preparato vartojimą reikia nutraukti.</w:t>
      </w:r>
    </w:p>
    <w:p w14:paraId="4088DC77" w14:textId="77777777" w:rsidR="00AD49C2" w:rsidRPr="0007758F" w:rsidRDefault="00AD49C2" w:rsidP="00F5233B">
      <w:pPr>
        <w:spacing w:line="240" w:lineRule="auto"/>
        <w:rPr>
          <w:szCs w:val="22"/>
          <w:lang w:val="lt-LT"/>
        </w:rPr>
      </w:pPr>
    </w:p>
    <w:p w14:paraId="5D7EA82E" w14:textId="77777777" w:rsidR="00AD49C2" w:rsidRPr="0007758F" w:rsidRDefault="00521C2F" w:rsidP="00F5233B">
      <w:pPr>
        <w:spacing w:line="240" w:lineRule="auto"/>
        <w:rPr>
          <w:szCs w:val="22"/>
          <w:lang w:val="lt-LT"/>
        </w:rPr>
      </w:pPr>
      <w:r>
        <w:rPr>
          <w:bCs/>
          <w:szCs w:val="22"/>
          <w:lang w:val="lt-LT"/>
        </w:rPr>
        <w:t>Adobil</w:t>
      </w:r>
      <w:r w:rsidR="00AD49C2" w:rsidRPr="0007758F">
        <w:rPr>
          <w:szCs w:val="22"/>
          <w:lang w:val="lt-LT"/>
        </w:rPr>
        <w:t xml:space="preserve"> 500</w:t>
      </w:r>
      <w:r w:rsidR="002B15A1" w:rsidRPr="0007758F">
        <w:rPr>
          <w:szCs w:val="22"/>
          <w:lang w:val="lt-LT"/>
        </w:rPr>
        <w:t> mg</w:t>
      </w:r>
      <w:r w:rsidR="00AD49C2" w:rsidRPr="0007758F">
        <w:rPr>
          <w:szCs w:val="22"/>
          <w:lang w:val="lt-LT"/>
        </w:rPr>
        <w:t>/150</w:t>
      </w:r>
      <w:r w:rsidR="002B15A1" w:rsidRPr="0007758F">
        <w:rPr>
          <w:szCs w:val="22"/>
          <w:lang w:val="lt-LT"/>
        </w:rPr>
        <w:t> mg</w:t>
      </w:r>
      <w:r w:rsidR="00AD49C2" w:rsidRPr="0007758F">
        <w:rPr>
          <w:szCs w:val="22"/>
          <w:lang w:val="lt-LT"/>
        </w:rPr>
        <w:t xml:space="preserve"> </w:t>
      </w:r>
      <w:r w:rsidR="00BA698D" w:rsidRPr="0007758F">
        <w:rPr>
          <w:szCs w:val="22"/>
          <w:lang w:val="lt-LT"/>
        </w:rPr>
        <w:t>plėvele dengt</w:t>
      </w:r>
      <w:r w:rsidR="000443F8" w:rsidRPr="0007758F">
        <w:rPr>
          <w:szCs w:val="22"/>
          <w:lang w:val="lt-LT"/>
        </w:rPr>
        <w:t xml:space="preserve">ų tablečių reikia vengti vartoti kartu su kitais </w:t>
      </w:r>
      <w:r w:rsidR="00EE30BA" w:rsidRPr="0007758F">
        <w:rPr>
          <w:szCs w:val="22"/>
          <w:lang w:val="lt-LT"/>
        </w:rPr>
        <w:t>NVNU</w:t>
      </w:r>
      <w:r w:rsidR="000443F8" w:rsidRPr="0007758F">
        <w:rPr>
          <w:szCs w:val="22"/>
          <w:lang w:val="lt-LT"/>
        </w:rPr>
        <w:t xml:space="preserve">, įskaitant </w:t>
      </w:r>
      <w:r w:rsidR="00AD49C2" w:rsidRPr="0007758F">
        <w:rPr>
          <w:szCs w:val="22"/>
          <w:lang w:val="lt-LT"/>
        </w:rPr>
        <w:t>sele</w:t>
      </w:r>
      <w:r w:rsidR="000443F8" w:rsidRPr="0007758F">
        <w:rPr>
          <w:szCs w:val="22"/>
          <w:lang w:val="lt-LT"/>
        </w:rPr>
        <w:t xml:space="preserve">ktyvius ciklooksigenazės-2 </w:t>
      </w:r>
      <w:r w:rsidR="00AD49C2" w:rsidRPr="0007758F">
        <w:rPr>
          <w:szCs w:val="22"/>
          <w:lang w:val="lt-LT"/>
        </w:rPr>
        <w:t>inhibitor</w:t>
      </w:r>
      <w:r w:rsidR="000443F8" w:rsidRPr="0007758F">
        <w:rPr>
          <w:szCs w:val="22"/>
          <w:lang w:val="lt-LT"/>
        </w:rPr>
        <w:t>iu</w:t>
      </w:r>
      <w:r w:rsidR="00AD49C2" w:rsidRPr="0007758F">
        <w:rPr>
          <w:szCs w:val="22"/>
          <w:lang w:val="lt-LT"/>
        </w:rPr>
        <w:t>s.</w:t>
      </w:r>
    </w:p>
    <w:p w14:paraId="5F06DC94" w14:textId="77777777" w:rsidR="000443F8" w:rsidRPr="0007758F" w:rsidRDefault="000443F8" w:rsidP="00F5233B">
      <w:pPr>
        <w:spacing w:line="240" w:lineRule="auto"/>
        <w:rPr>
          <w:szCs w:val="22"/>
          <w:lang w:val="lt-LT"/>
        </w:rPr>
      </w:pPr>
    </w:p>
    <w:p w14:paraId="2548FAE0" w14:textId="2910D647" w:rsidR="00AD49C2" w:rsidRPr="0007758F" w:rsidRDefault="000443F8" w:rsidP="00F5233B">
      <w:pPr>
        <w:spacing w:line="240" w:lineRule="auto"/>
        <w:rPr>
          <w:szCs w:val="22"/>
          <w:lang w:val="lt-LT"/>
        </w:rPr>
      </w:pPr>
      <w:r w:rsidRPr="008E1A92">
        <w:rPr>
          <w:i/>
          <w:szCs w:val="22"/>
          <w:lang w:val="lt-LT"/>
        </w:rPr>
        <w:t>Senyv</w:t>
      </w:r>
      <w:r w:rsidR="00432951">
        <w:rPr>
          <w:i/>
          <w:szCs w:val="22"/>
          <w:lang w:val="lt-LT"/>
        </w:rPr>
        <w:t>i pacientai</w:t>
      </w:r>
      <w:r w:rsidRPr="008E1A92">
        <w:rPr>
          <w:i/>
          <w:szCs w:val="22"/>
          <w:lang w:val="lt-LT"/>
        </w:rPr>
        <w:t>.</w:t>
      </w:r>
      <w:r w:rsidRPr="0007758F">
        <w:rPr>
          <w:szCs w:val="22"/>
          <w:lang w:val="lt-LT"/>
        </w:rPr>
        <w:t xml:space="preserve"> Senyviems </w:t>
      </w:r>
      <w:r w:rsidR="00432951">
        <w:rPr>
          <w:szCs w:val="22"/>
          <w:lang w:val="lt-LT"/>
        </w:rPr>
        <w:t>pacientams</w:t>
      </w:r>
      <w:r w:rsidR="00432951" w:rsidRPr="0007758F">
        <w:rPr>
          <w:szCs w:val="22"/>
          <w:lang w:val="lt-LT"/>
        </w:rPr>
        <w:t xml:space="preserve"> </w:t>
      </w:r>
      <w:r w:rsidRPr="0007758F">
        <w:rPr>
          <w:szCs w:val="22"/>
          <w:lang w:val="lt-LT"/>
        </w:rPr>
        <w:t xml:space="preserve">dažniau pasireiškia </w:t>
      </w:r>
      <w:r w:rsidR="00EE30BA" w:rsidRPr="0007758F">
        <w:rPr>
          <w:szCs w:val="22"/>
          <w:lang w:val="lt-LT"/>
        </w:rPr>
        <w:t>NVNU</w:t>
      </w:r>
      <w:r w:rsidRPr="0007758F">
        <w:rPr>
          <w:szCs w:val="22"/>
          <w:lang w:val="lt-LT"/>
        </w:rPr>
        <w:t xml:space="preserve"> nepageidaujamų reakcijų, ypač </w:t>
      </w:r>
      <w:r w:rsidR="00EE10F8" w:rsidRPr="0007758F">
        <w:rPr>
          <w:szCs w:val="22"/>
          <w:lang w:val="lt-LT"/>
        </w:rPr>
        <w:t>kraujavim</w:t>
      </w:r>
      <w:r w:rsidRPr="0007758F">
        <w:rPr>
          <w:szCs w:val="22"/>
          <w:lang w:val="lt-LT"/>
        </w:rPr>
        <w:t>as virškinimo trakte</w:t>
      </w:r>
      <w:r w:rsidR="00600E04" w:rsidRPr="0007758F">
        <w:rPr>
          <w:szCs w:val="22"/>
          <w:lang w:val="lt-LT"/>
        </w:rPr>
        <w:t xml:space="preserve"> ir </w:t>
      </w:r>
      <w:r w:rsidR="00AD49C2" w:rsidRPr="0007758F">
        <w:rPr>
          <w:szCs w:val="22"/>
          <w:lang w:val="lt-LT"/>
        </w:rPr>
        <w:t>perfora</w:t>
      </w:r>
      <w:r w:rsidRPr="0007758F">
        <w:rPr>
          <w:szCs w:val="22"/>
          <w:lang w:val="lt-LT"/>
        </w:rPr>
        <w:t>cija, kuri</w:t>
      </w:r>
      <w:r w:rsidR="005C1C5B">
        <w:rPr>
          <w:szCs w:val="22"/>
          <w:lang w:val="lt-LT"/>
        </w:rPr>
        <w:t>e</w:t>
      </w:r>
      <w:r w:rsidRPr="0007758F">
        <w:rPr>
          <w:szCs w:val="22"/>
          <w:lang w:val="lt-LT"/>
        </w:rPr>
        <w:t xml:space="preserve"> gali būti mirtin</w:t>
      </w:r>
      <w:r w:rsidR="005C1C5B">
        <w:rPr>
          <w:szCs w:val="22"/>
          <w:lang w:val="lt-LT"/>
        </w:rPr>
        <w:t>i</w:t>
      </w:r>
      <w:r w:rsidRPr="0007758F">
        <w:rPr>
          <w:szCs w:val="22"/>
          <w:lang w:val="lt-LT"/>
        </w:rPr>
        <w:t xml:space="preserve"> </w:t>
      </w:r>
      <w:r w:rsidR="00AD49C2" w:rsidRPr="0007758F">
        <w:rPr>
          <w:szCs w:val="22"/>
          <w:lang w:val="lt-LT"/>
        </w:rPr>
        <w:t>(</w:t>
      </w:r>
      <w:r w:rsidR="00997B3A" w:rsidRPr="0007758F">
        <w:rPr>
          <w:szCs w:val="22"/>
          <w:lang w:val="lt-LT"/>
        </w:rPr>
        <w:t xml:space="preserve">žr. </w:t>
      </w:r>
      <w:r w:rsidR="00AD49C2" w:rsidRPr="0007758F">
        <w:rPr>
          <w:szCs w:val="22"/>
          <w:lang w:val="lt-LT"/>
        </w:rPr>
        <w:t>4.2</w:t>
      </w:r>
      <w:r w:rsidRPr="0007758F">
        <w:rPr>
          <w:szCs w:val="22"/>
          <w:lang w:val="lt-LT"/>
        </w:rPr>
        <w:t xml:space="preserve"> skyrių</w:t>
      </w:r>
      <w:r w:rsidR="00AD49C2" w:rsidRPr="0007758F">
        <w:rPr>
          <w:szCs w:val="22"/>
          <w:lang w:val="lt-LT"/>
        </w:rPr>
        <w:t>).</w:t>
      </w:r>
    </w:p>
    <w:p w14:paraId="7BCD266F" w14:textId="77777777" w:rsidR="00AD49C2" w:rsidRPr="0007758F" w:rsidRDefault="00AD49C2" w:rsidP="00F5233B">
      <w:pPr>
        <w:spacing w:line="240" w:lineRule="auto"/>
        <w:rPr>
          <w:szCs w:val="22"/>
          <w:lang w:val="lt-LT"/>
        </w:rPr>
      </w:pPr>
    </w:p>
    <w:p w14:paraId="08485FF9" w14:textId="0C2FF9E2" w:rsidR="00AD49C2" w:rsidRPr="0007758F" w:rsidRDefault="00202537" w:rsidP="00F5233B">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Hipertenzija</w:t>
      </w:r>
      <w:r w:rsidR="00590A55">
        <w:rPr>
          <w:rFonts w:ascii="Times New Roman" w:hAnsi="Times New Roman"/>
          <w:b w:val="0"/>
          <w:sz w:val="22"/>
          <w:szCs w:val="22"/>
          <w:u w:val="single"/>
          <w:lang w:val="lt-LT"/>
        </w:rPr>
        <w:t>:</w:t>
      </w:r>
    </w:p>
    <w:p w14:paraId="5B967972" w14:textId="399F0E1E" w:rsidR="00AD49C2" w:rsidRPr="0007758F" w:rsidRDefault="00EE30BA" w:rsidP="00F5233B">
      <w:pPr>
        <w:spacing w:line="240" w:lineRule="auto"/>
        <w:rPr>
          <w:szCs w:val="22"/>
          <w:lang w:val="lt-LT"/>
        </w:rPr>
      </w:pPr>
      <w:r w:rsidRPr="0007758F">
        <w:rPr>
          <w:szCs w:val="22"/>
          <w:lang w:val="lt-LT"/>
        </w:rPr>
        <w:t>NVNU</w:t>
      </w:r>
      <w:r w:rsidR="00AD49C2" w:rsidRPr="0007758F">
        <w:rPr>
          <w:szCs w:val="22"/>
          <w:lang w:val="lt-LT"/>
        </w:rPr>
        <w:t xml:space="preserve"> </w:t>
      </w:r>
      <w:r w:rsidR="002925AA" w:rsidRPr="0007758F">
        <w:rPr>
          <w:szCs w:val="22"/>
          <w:lang w:val="lt-LT"/>
        </w:rPr>
        <w:t>gali</w:t>
      </w:r>
      <w:r w:rsidR="00AD49C2" w:rsidRPr="0007758F">
        <w:rPr>
          <w:szCs w:val="22"/>
          <w:lang w:val="lt-LT"/>
        </w:rPr>
        <w:t xml:space="preserve"> </w:t>
      </w:r>
      <w:r w:rsidR="00DF1584" w:rsidRPr="0007758F">
        <w:rPr>
          <w:szCs w:val="22"/>
          <w:lang w:val="lt-LT"/>
        </w:rPr>
        <w:t xml:space="preserve">sukelti naujos </w:t>
      </w:r>
      <w:r w:rsidR="00202537" w:rsidRPr="0007758F">
        <w:rPr>
          <w:szCs w:val="22"/>
          <w:lang w:val="lt-LT"/>
        </w:rPr>
        <w:t>hipertenzij</w:t>
      </w:r>
      <w:r w:rsidR="00DF1584" w:rsidRPr="0007758F">
        <w:rPr>
          <w:szCs w:val="22"/>
          <w:lang w:val="lt-LT"/>
        </w:rPr>
        <w:t>os pasireiškimą</w:t>
      </w:r>
      <w:r w:rsidR="00AD49C2" w:rsidRPr="0007758F">
        <w:rPr>
          <w:szCs w:val="22"/>
          <w:lang w:val="lt-LT"/>
        </w:rPr>
        <w:t xml:space="preserve"> </w:t>
      </w:r>
      <w:r w:rsidR="00391924" w:rsidRPr="0007758F">
        <w:rPr>
          <w:szCs w:val="22"/>
          <w:lang w:val="lt-LT"/>
        </w:rPr>
        <w:t>arba</w:t>
      </w:r>
      <w:r w:rsidR="00AD49C2" w:rsidRPr="0007758F">
        <w:rPr>
          <w:szCs w:val="22"/>
          <w:lang w:val="lt-LT"/>
        </w:rPr>
        <w:t xml:space="preserve"> </w:t>
      </w:r>
      <w:r w:rsidR="00DF1584" w:rsidRPr="0007758F">
        <w:rPr>
          <w:szCs w:val="22"/>
          <w:lang w:val="lt-LT"/>
        </w:rPr>
        <w:t xml:space="preserve">esamos pasunkėjimą. Be to, </w:t>
      </w:r>
      <w:r w:rsidRPr="0007758F">
        <w:rPr>
          <w:szCs w:val="22"/>
          <w:lang w:val="lt-LT"/>
        </w:rPr>
        <w:t>NVNU</w:t>
      </w:r>
      <w:r w:rsidR="00DF1584" w:rsidRPr="0007758F">
        <w:rPr>
          <w:szCs w:val="22"/>
          <w:lang w:val="lt-LT"/>
        </w:rPr>
        <w:t xml:space="preserve"> gali sutrikdyti organizmo atsaką </w:t>
      </w:r>
      <w:r w:rsidR="005C1C5B">
        <w:rPr>
          <w:szCs w:val="22"/>
          <w:lang w:val="lt-LT"/>
        </w:rPr>
        <w:t xml:space="preserve">į </w:t>
      </w:r>
      <w:r w:rsidR="00DF1584" w:rsidRPr="0007758F">
        <w:rPr>
          <w:szCs w:val="22"/>
          <w:lang w:val="lt-LT"/>
        </w:rPr>
        <w:t>antihipertenzinių vaistinių preparatų veikimą</w:t>
      </w:r>
      <w:r w:rsidR="00AD49C2" w:rsidRPr="0007758F">
        <w:rPr>
          <w:szCs w:val="22"/>
          <w:lang w:val="lt-LT"/>
        </w:rPr>
        <w:t xml:space="preserve">. </w:t>
      </w:r>
      <w:r w:rsidR="00DF1584" w:rsidRPr="0007758F">
        <w:rPr>
          <w:szCs w:val="22"/>
          <w:lang w:val="lt-LT"/>
        </w:rPr>
        <w:t xml:space="preserve">Pacientams, sergantiems </w:t>
      </w:r>
      <w:r w:rsidR="00202537" w:rsidRPr="0007758F">
        <w:rPr>
          <w:szCs w:val="22"/>
          <w:lang w:val="lt-LT"/>
        </w:rPr>
        <w:t>hipertenzija</w:t>
      </w:r>
      <w:r w:rsidR="00DF1584" w:rsidRPr="0007758F">
        <w:rPr>
          <w:szCs w:val="22"/>
          <w:lang w:val="lt-LT"/>
        </w:rPr>
        <w:t>, NVNU skiriama atsargiai</w:t>
      </w:r>
      <w:r w:rsidR="00AD49C2" w:rsidRPr="0007758F">
        <w:rPr>
          <w:szCs w:val="22"/>
          <w:lang w:val="lt-LT"/>
        </w:rPr>
        <w:t xml:space="preserve">. </w:t>
      </w:r>
      <w:r w:rsidR="00EE1BE4">
        <w:rPr>
          <w:szCs w:val="22"/>
          <w:lang w:val="lt-LT"/>
        </w:rPr>
        <w:t>P</w:t>
      </w:r>
      <w:r w:rsidR="00DF1584" w:rsidRPr="0007758F">
        <w:rPr>
          <w:szCs w:val="22"/>
          <w:lang w:val="lt-LT"/>
        </w:rPr>
        <w:t xml:space="preserve">radedant gydymą </w:t>
      </w:r>
      <w:r w:rsidRPr="0007758F">
        <w:rPr>
          <w:szCs w:val="22"/>
          <w:lang w:val="lt-LT"/>
        </w:rPr>
        <w:t>NVNU</w:t>
      </w:r>
      <w:r w:rsidR="00AD49C2" w:rsidRPr="0007758F">
        <w:rPr>
          <w:szCs w:val="22"/>
          <w:lang w:val="lt-LT"/>
        </w:rPr>
        <w:t xml:space="preserve"> </w:t>
      </w:r>
      <w:r w:rsidR="00600E04" w:rsidRPr="0007758F">
        <w:rPr>
          <w:szCs w:val="22"/>
          <w:lang w:val="lt-LT"/>
        </w:rPr>
        <w:t xml:space="preserve">ir </w:t>
      </w:r>
      <w:r w:rsidR="005E2AFD" w:rsidRPr="0007758F">
        <w:rPr>
          <w:szCs w:val="22"/>
          <w:lang w:val="lt-LT"/>
        </w:rPr>
        <w:t>reguliariai</w:t>
      </w:r>
      <w:r w:rsidR="00AD49C2" w:rsidRPr="0007758F">
        <w:rPr>
          <w:szCs w:val="22"/>
          <w:lang w:val="lt-LT"/>
        </w:rPr>
        <w:t xml:space="preserve"> </w:t>
      </w:r>
      <w:r w:rsidR="00DF1584" w:rsidRPr="0007758F">
        <w:rPr>
          <w:szCs w:val="22"/>
          <w:lang w:val="lt-LT"/>
        </w:rPr>
        <w:t>vėliau</w:t>
      </w:r>
      <w:r w:rsidR="00EE1BE4">
        <w:rPr>
          <w:szCs w:val="22"/>
          <w:lang w:val="lt-LT"/>
        </w:rPr>
        <w:t xml:space="preserve"> būtina matuoti </w:t>
      </w:r>
      <w:r w:rsidR="00EE1BE4" w:rsidRPr="0007758F">
        <w:rPr>
          <w:szCs w:val="22"/>
          <w:lang w:val="lt-LT"/>
        </w:rPr>
        <w:t>kraujospūdį</w:t>
      </w:r>
      <w:r w:rsidR="00EE1BE4">
        <w:rPr>
          <w:szCs w:val="22"/>
          <w:lang w:val="lt-LT"/>
        </w:rPr>
        <w:t>.</w:t>
      </w:r>
    </w:p>
    <w:p w14:paraId="36BDE7C7" w14:textId="77777777" w:rsidR="00AD49C2" w:rsidRPr="0007758F" w:rsidRDefault="00AD49C2" w:rsidP="00F5233B">
      <w:pPr>
        <w:spacing w:line="240" w:lineRule="auto"/>
        <w:rPr>
          <w:szCs w:val="22"/>
          <w:lang w:val="lt-LT"/>
        </w:rPr>
      </w:pPr>
    </w:p>
    <w:p w14:paraId="2E717D35" w14:textId="632A5A7B" w:rsidR="00AD49C2" w:rsidRPr="0007758F" w:rsidRDefault="004C4D8C" w:rsidP="00F5233B">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Širdi</w:t>
      </w:r>
      <w:r w:rsidR="00202537" w:rsidRPr="0007758F">
        <w:rPr>
          <w:rFonts w:ascii="Times New Roman" w:hAnsi="Times New Roman"/>
          <w:b w:val="0"/>
          <w:sz w:val="22"/>
          <w:szCs w:val="22"/>
          <w:u w:val="single"/>
          <w:lang w:val="lt-LT"/>
        </w:rPr>
        <w:t>e</w:t>
      </w:r>
      <w:r w:rsidRPr="0007758F">
        <w:rPr>
          <w:rFonts w:ascii="Times New Roman" w:hAnsi="Times New Roman"/>
          <w:b w:val="0"/>
          <w:sz w:val="22"/>
          <w:szCs w:val="22"/>
          <w:u w:val="single"/>
          <w:lang w:val="lt-LT"/>
        </w:rPr>
        <w:t>s</w:t>
      </w:r>
      <w:r w:rsidR="00AD49C2" w:rsidRPr="0007758F">
        <w:rPr>
          <w:rFonts w:ascii="Times New Roman" w:hAnsi="Times New Roman"/>
          <w:b w:val="0"/>
          <w:sz w:val="22"/>
          <w:szCs w:val="22"/>
          <w:u w:val="single"/>
          <w:lang w:val="lt-LT"/>
        </w:rPr>
        <w:t xml:space="preserve"> </w:t>
      </w:r>
      <w:r w:rsidRPr="0007758F">
        <w:rPr>
          <w:rFonts w:ascii="Times New Roman" w:hAnsi="Times New Roman"/>
          <w:b w:val="0"/>
          <w:sz w:val="22"/>
          <w:szCs w:val="22"/>
          <w:u w:val="single"/>
          <w:lang w:val="lt-LT"/>
        </w:rPr>
        <w:t>nepakankamum</w:t>
      </w:r>
      <w:r w:rsidR="00202537" w:rsidRPr="0007758F">
        <w:rPr>
          <w:rFonts w:ascii="Times New Roman" w:hAnsi="Times New Roman"/>
          <w:b w:val="0"/>
          <w:sz w:val="22"/>
          <w:szCs w:val="22"/>
          <w:u w:val="single"/>
          <w:lang w:val="lt-LT"/>
        </w:rPr>
        <w:t>as</w:t>
      </w:r>
    </w:p>
    <w:p w14:paraId="52DD31C5" w14:textId="15DEBD37" w:rsidR="00AD49C2" w:rsidRPr="0007758F" w:rsidRDefault="008D019F" w:rsidP="00F5233B">
      <w:pPr>
        <w:spacing w:line="240" w:lineRule="auto"/>
        <w:rPr>
          <w:szCs w:val="22"/>
          <w:lang w:val="lt-LT"/>
        </w:rPr>
      </w:pPr>
      <w:r w:rsidRPr="0007758F">
        <w:rPr>
          <w:szCs w:val="22"/>
          <w:lang w:val="lt-LT"/>
        </w:rPr>
        <w:t>Kai kuriems pacientams vartojant NVNU susilaik</w:t>
      </w:r>
      <w:r w:rsidR="008E1A92">
        <w:rPr>
          <w:szCs w:val="22"/>
          <w:lang w:val="lt-LT"/>
        </w:rPr>
        <w:t xml:space="preserve">ė </w:t>
      </w:r>
      <w:r w:rsidR="008E1A92" w:rsidRPr="0007758F">
        <w:rPr>
          <w:szCs w:val="22"/>
          <w:lang w:val="lt-LT"/>
        </w:rPr>
        <w:t>skysčių</w:t>
      </w:r>
      <w:r w:rsidRPr="0007758F">
        <w:rPr>
          <w:szCs w:val="22"/>
          <w:lang w:val="lt-LT"/>
        </w:rPr>
        <w:t xml:space="preserve"> </w:t>
      </w:r>
      <w:r w:rsidR="00600E04" w:rsidRPr="0007758F">
        <w:rPr>
          <w:szCs w:val="22"/>
          <w:lang w:val="lt-LT"/>
        </w:rPr>
        <w:t xml:space="preserve">ir </w:t>
      </w:r>
      <w:r w:rsidR="008E1A92">
        <w:rPr>
          <w:szCs w:val="22"/>
          <w:lang w:val="lt-LT"/>
        </w:rPr>
        <w:t xml:space="preserve">pasireiškė </w:t>
      </w:r>
      <w:r w:rsidR="00AD49C2" w:rsidRPr="0007758F">
        <w:rPr>
          <w:szCs w:val="22"/>
          <w:lang w:val="lt-LT"/>
        </w:rPr>
        <w:t>edema</w:t>
      </w:r>
      <w:r w:rsidRPr="0007758F">
        <w:rPr>
          <w:szCs w:val="22"/>
          <w:lang w:val="lt-LT"/>
        </w:rPr>
        <w:t>. Dėl to</w:t>
      </w:r>
      <w:r w:rsidR="008E1A92" w:rsidRPr="008E1A92">
        <w:rPr>
          <w:szCs w:val="22"/>
          <w:lang w:val="lt-LT"/>
        </w:rPr>
        <w:t xml:space="preserve"> </w:t>
      </w:r>
      <w:r w:rsidR="008E1A92" w:rsidRPr="0007758F">
        <w:rPr>
          <w:szCs w:val="22"/>
          <w:lang w:val="lt-LT"/>
        </w:rPr>
        <w:t>šį vaistinį preparatą reikia vartoti atsargiai</w:t>
      </w:r>
      <w:r w:rsidRPr="0007758F">
        <w:rPr>
          <w:szCs w:val="22"/>
          <w:lang w:val="lt-LT"/>
        </w:rPr>
        <w:t>, jeigu organizme susilaiko skysčiai arba yra širdies nepakankamumas</w:t>
      </w:r>
      <w:r w:rsidR="00AD49C2" w:rsidRPr="0007758F">
        <w:rPr>
          <w:szCs w:val="22"/>
          <w:lang w:val="lt-LT"/>
        </w:rPr>
        <w:t>.</w:t>
      </w:r>
    </w:p>
    <w:p w14:paraId="0ACB3267" w14:textId="77777777" w:rsidR="00AD49C2" w:rsidRPr="0007758F" w:rsidRDefault="00AD49C2" w:rsidP="00F5233B">
      <w:pPr>
        <w:spacing w:line="240" w:lineRule="auto"/>
        <w:rPr>
          <w:szCs w:val="22"/>
          <w:lang w:val="lt-LT"/>
        </w:rPr>
      </w:pPr>
    </w:p>
    <w:p w14:paraId="2ED3B77E" w14:textId="7778379C" w:rsidR="00590A55" w:rsidRPr="00D86BC5" w:rsidRDefault="00AD49C2" w:rsidP="00D86BC5">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S</w:t>
      </w:r>
      <w:r w:rsidR="00202537" w:rsidRPr="0007758F">
        <w:rPr>
          <w:rFonts w:ascii="Times New Roman" w:hAnsi="Times New Roman"/>
          <w:b w:val="0"/>
          <w:i/>
          <w:sz w:val="22"/>
          <w:szCs w:val="22"/>
          <w:lang w:val="lt-LT"/>
        </w:rPr>
        <w:t>unkios odos reakcijos</w:t>
      </w:r>
    </w:p>
    <w:p w14:paraId="6EBC49C8" w14:textId="11DB60C9" w:rsidR="00AD49C2" w:rsidRPr="0007758F" w:rsidRDefault="008D019F" w:rsidP="00F5233B">
      <w:pPr>
        <w:spacing w:line="240" w:lineRule="auto"/>
        <w:rPr>
          <w:szCs w:val="22"/>
          <w:lang w:val="lt-LT"/>
        </w:rPr>
      </w:pPr>
      <w:r w:rsidRPr="0007758F">
        <w:rPr>
          <w:szCs w:val="22"/>
          <w:lang w:val="lt-LT"/>
        </w:rPr>
        <w:t>NVNU labai retais atvejais gali sukelti sunkių odos reakcijų (pvz., eksfoliacinį dermatitą, toksinę epidermio nekrolizę</w:t>
      </w:r>
      <w:r w:rsidR="00432951">
        <w:rPr>
          <w:szCs w:val="22"/>
          <w:lang w:val="lt-LT"/>
        </w:rPr>
        <w:t xml:space="preserve"> (TEN)</w:t>
      </w:r>
      <w:r w:rsidRPr="0007758F">
        <w:rPr>
          <w:szCs w:val="22"/>
          <w:lang w:val="lt-LT"/>
        </w:rPr>
        <w:t xml:space="preserve"> ir </w:t>
      </w:r>
      <w:r w:rsidRPr="0007758F">
        <w:rPr>
          <w:i/>
          <w:szCs w:val="22"/>
          <w:lang w:val="lt-LT"/>
        </w:rPr>
        <w:t xml:space="preserve">Stevens-Johnson </w:t>
      </w:r>
      <w:r w:rsidRPr="0007758F">
        <w:rPr>
          <w:szCs w:val="22"/>
          <w:lang w:val="lt-LT"/>
        </w:rPr>
        <w:t>sindromą</w:t>
      </w:r>
      <w:r w:rsidR="00432951">
        <w:rPr>
          <w:szCs w:val="22"/>
          <w:lang w:val="lt-LT"/>
        </w:rPr>
        <w:t xml:space="preserve"> (SJS)</w:t>
      </w:r>
      <w:r w:rsidRPr="0007758F">
        <w:rPr>
          <w:szCs w:val="22"/>
          <w:lang w:val="lt-LT"/>
        </w:rPr>
        <w:t>)</w:t>
      </w:r>
      <w:r w:rsidR="00AD49C2" w:rsidRPr="0007758F">
        <w:rPr>
          <w:szCs w:val="22"/>
          <w:lang w:val="lt-LT"/>
        </w:rPr>
        <w:t xml:space="preserve">, </w:t>
      </w:r>
      <w:r w:rsidRPr="0007758F">
        <w:rPr>
          <w:szCs w:val="22"/>
          <w:lang w:val="lt-LT"/>
        </w:rPr>
        <w:t>kurie gali pasireikšti be įspėjamųjų ženklų ir baigtis mirtimi</w:t>
      </w:r>
      <w:r w:rsidR="00AD49C2" w:rsidRPr="0007758F">
        <w:rPr>
          <w:szCs w:val="22"/>
          <w:lang w:val="lt-LT"/>
        </w:rPr>
        <w:t xml:space="preserve">. </w:t>
      </w:r>
      <w:r w:rsidRPr="0007758F">
        <w:rPr>
          <w:szCs w:val="22"/>
          <w:lang w:val="lt-LT"/>
        </w:rPr>
        <w:t>Didžiausias tokių reakcijų pavojus kyla pradedant gydy</w:t>
      </w:r>
      <w:r w:rsidR="005D68B8">
        <w:rPr>
          <w:szCs w:val="22"/>
          <w:lang w:val="lt-LT"/>
        </w:rPr>
        <w:t>mą</w:t>
      </w:r>
      <w:r w:rsidRPr="0007758F">
        <w:rPr>
          <w:szCs w:val="22"/>
          <w:lang w:val="lt-LT"/>
        </w:rPr>
        <w:t xml:space="preserve"> – dauguma </w:t>
      </w:r>
      <w:r w:rsidR="008E1A92">
        <w:rPr>
          <w:szCs w:val="22"/>
          <w:lang w:val="lt-LT"/>
        </w:rPr>
        <w:t>jų</w:t>
      </w:r>
      <w:r w:rsidRPr="0007758F">
        <w:rPr>
          <w:szCs w:val="22"/>
          <w:lang w:val="lt-LT"/>
        </w:rPr>
        <w:t xml:space="preserve"> prasideda pirmąjį gydymo mėnesį. </w:t>
      </w:r>
      <w:bookmarkStart w:id="2" w:name="_Hlk22203374"/>
      <w:r w:rsidR="0029527E" w:rsidRPr="00645E01">
        <w:rPr>
          <w:szCs w:val="22"/>
          <w:lang w:val="lt-LT"/>
        </w:rPr>
        <w:t>Gauta pranešimų apie ūminės generalizuotos egzanteminės pustuliozės (ŪGEP) atvejus, pasireiškusius vartojant ibuprofeno sudėtyje turinčius vaistinius preparatus.</w:t>
      </w:r>
      <w:bookmarkEnd w:id="2"/>
      <w:r w:rsidR="0029527E" w:rsidRPr="00645E01">
        <w:rPr>
          <w:sz w:val="18"/>
          <w:szCs w:val="18"/>
          <w:lang w:val="lt-LT"/>
        </w:rPr>
        <w:t xml:space="preserve"> </w:t>
      </w:r>
      <w:r w:rsidR="006655F6" w:rsidRPr="0007758F">
        <w:rPr>
          <w:szCs w:val="22"/>
          <w:lang w:val="lt-LT"/>
        </w:rPr>
        <w:t>Pacient</w:t>
      </w:r>
      <w:r w:rsidRPr="0007758F">
        <w:rPr>
          <w:szCs w:val="22"/>
          <w:lang w:val="lt-LT"/>
        </w:rPr>
        <w:t>u</w:t>
      </w:r>
      <w:r w:rsidR="00AD49C2" w:rsidRPr="0007758F">
        <w:rPr>
          <w:szCs w:val="22"/>
          <w:lang w:val="lt-LT"/>
        </w:rPr>
        <w:t xml:space="preserve">s </w:t>
      </w:r>
      <w:r w:rsidRPr="0007758F">
        <w:rPr>
          <w:szCs w:val="22"/>
          <w:lang w:val="lt-LT"/>
        </w:rPr>
        <w:t xml:space="preserve">reikia informuoti apie sunkių </w:t>
      </w:r>
      <w:r w:rsidR="003F136F" w:rsidRPr="0007758F">
        <w:rPr>
          <w:szCs w:val="22"/>
          <w:lang w:val="lt-LT"/>
        </w:rPr>
        <w:t>odos</w:t>
      </w:r>
      <w:r w:rsidR="00AD49C2" w:rsidRPr="0007758F">
        <w:rPr>
          <w:szCs w:val="22"/>
          <w:lang w:val="lt-LT"/>
        </w:rPr>
        <w:t xml:space="preserve"> </w:t>
      </w:r>
      <w:r w:rsidR="00997B3A" w:rsidRPr="0007758F">
        <w:rPr>
          <w:szCs w:val="22"/>
          <w:lang w:val="lt-LT"/>
        </w:rPr>
        <w:t>reakcij</w:t>
      </w:r>
      <w:r w:rsidRPr="0007758F">
        <w:rPr>
          <w:szCs w:val="22"/>
          <w:lang w:val="lt-LT"/>
        </w:rPr>
        <w:t xml:space="preserve">ų požymius ir simptomus bei perspėti, kad pastebėję </w:t>
      </w:r>
      <w:r w:rsidR="003F136F" w:rsidRPr="0007758F">
        <w:rPr>
          <w:szCs w:val="22"/>
          <w:lang w:val="lt-LT"/>
        </w:rPr>
        <w:t>odos</w:t>
      </w:r>
      <w:r w:rsidR="00AD49C2" w:rsidRPr="0007758F">
        <w:rPr>
          <w:szCs w:val="22"/>
          <w:lang w:val="lt-LT"/>
        </w:rPr>
        <w:t xml:space="preserve"> </w:t>
      </w:r>
      <w:r w:rsidRPr="0007758F">
        <w:rPr>
          <w:szCs w:val="22"/>
          <w:lang w:val="lt-LT"/>
        </w:rPr>
        <w:t xml:space="preserve">išbėrimą </w:t>
      </w:r>
      <w:r w:rsidR="00391924" w:rsidRPr="0007758F">
        <w:rPr>
          <w:szCs w:val="22"/>
          <w:lang w:val="lt-LT"/>
        </w:rPr>
        <w:t>ar</w:t>
      </w:r>
      <w:r w:rsidRPr="0007758F">
        <w:rPr>
          <w:szCs w:val="22"/>
          <w:lang w:val="lt-LT"/>
        </w:rPr>
        <w:t xml:space="preserve"> kitą padidėjusio jautrumo požymį </w:t>
      </w:r>
      <w:r w:rsidR="005D68B8">
        <w:rPr>
          <w:szCs w:val="22"/>
          <w:lang w:val="lt-LT"/>
        </w:rPr>
        <w:t>nedel</w:t>
      </w:r>
      <w:r w:rsidR="007D494B">
        <w:rPr>
          <w:szCs w:val="22"/>
          <w:lang w:val="lt-LT"/>
        </w:rPr>
        <w:t>s</w:t>
      </w:r>
      <w:r w:rsidR="005D68B8">
        <w:rPr>
          <w:szCs w:val="22"/>
          <w:lang w:val="lt-LT"/>
        </w:rPr>
        <w:t>dami</w:t>
      </w:r>
      <w:r w:rsidR="007D494B">
        <w:rPr>
          <w:szCs w:val="22"/>
          <w:lang w:val="lt-LT"/>
        </w:rPr>
        <w:t xml:space="preserve"> kreiptųsi</w:t>
      </w:r>
      <w:r w:rsidR="007D494B" w:rsidRPr="0007758F">
        <w:rPr>
          <w:szCs w:val="22"/>
          <w:lang w:val="lt-LT"/>
        </w:rPr>
        <w:t xml:space="preserve"> </w:t>
      </w:r>
      <w:r w:rsidR="007D494B">
        <w:rPr>
          <w:szCs w:val="22"/>
          <w:lang w:val="lt-LT"/>
        </w:rPr>
        <w:t>į</w:t>
      </w:r>
      <w:r w:rsidR="007D494B" w:rsidRPr="0007758F">
        <w:rPr>
          <w:szCs w:val="22"/>
          <w:lang w:val="lt-LT"/>
        </w:rPr>
        <w:t xml:space="preserve"> </w:t>
      </w:r>
      <w:r w:rsidRPr="0007758F">
        <w:rPr>
          <w:szCs w:val="22"/>
          <w:lang w:val="lt-LT"/>
        </w:rPr>
        <w:t>gydyto</w:t>
      </w:r>
      <w:r w:rsidR="007D494B">
        <w:rPr>
          <w:szCs w:val="22"/>
          <w:lang w:val="lt-LT"/>
        </w:rPr>
        <w:t>ą</w:t>
      </w:r>
      <w:r w:rsidR="00AD49C2" w:rsidRPr="0007758F">
        <w:rPr>
          <w:szCs w:val="22"/>
          <w:lang w:val="lt-LT"/>
        </w:rPr>
        <w:t>.</w:t>
      </w:r>
    </w:p>
    <w:p w14:paraId="486769DA" w14:textId="77777777" w:rsidR="008D019F" w:rsidRPr="0007758F" w:rsidRDefault="008D019F" w:rsidP="00F5233B">
      <w:pPr>
        <w:spacing w:line="240" w:lineRule="auto"/>
        <w:rPr>
          <w:szCs w:val="22"/>
          <w:lang w:val="lt-LT"/>
        </w:rPr>
      </w:pPr>
    </w:p>
    <w:p w14:paraId="2B4CB12F" w14:textId="60140938" w:rsidR="00590A55" w:rsidRPr="00D86BC5" w:rsidRDefault="00173BE8" w:rsidP="00D86BC5">
      <w:pPr>
        <w:pStyle w:val="Antrat3"/>
        <w:spacing w:before="0" w:after="0" w:line="240" w:lineRule="auto"/>
        <w:rPr>
          <w:rFonts w:ascii="Times New Roman" w:hAnsi="Times New Roman"/>
          <w:b w:val="0"/>
          <w:i/>
          <w:sz w:val="22"/>
          <w:szCs w:val="22"/>
          <w:lang w:val="lt-LT"/>
        </w:rPr>
      </w:pPr>
      <w:r>
        <w:rPr>
          <w:rFonts w:ascii="Times New Roman" w:hAnsi="Times New Roman"/>
          <w:b w:val="0"/>
          <w:i/>
          <w:sz w:val="22"/>
          <w:szCs w:val="22"/>
          <w:lang w:val="lt-LT"/>
        </w:rPr>
        <w:t>Anksčiau buvusi</w:t>
      </w:r>
      <w:r w:rsidRPr="0007758F">
        <w:rPr>
          <w:rFonts w:ascii="Times New Roman" w:hAnsi="Times New Roman"/>
          <w:b w:val="0"/>
          <w:i/>
          <w:sz w:val="22"/>
          <w:szCs w:val="22"/>
          <w:lang w:val="lt-LT"/>
        </w:rPr>
        <w:t xml:space="preserve"> </w:t>
      </w:r>
      <w:r w:rsidR="003F136F" w:rsidRPr="0007758F">
        <w:rPr>
          <w:rFonts w:ascii="Times New Roman" w:hAnsi="Times New Roman"/>
          <w:b w:val="0"/>
          <w:i/>
          <w:sz w:val="22"/>
          <w:szCs w:val="22"/>
          <w:lang w:val="lt-LT"/>
        </w:rPr>
        <w:t>astma</w:t>
      </w:r>
    </w:p>
    <w:p w14:paraId="46B559CD" w14:textId="16ABE85D" w:rsidR="00AD49C2" w:rsidRPr="0007758F" w:rsidRDefault="005D68B8" w:rsidP="00F5233B">
      <w:pPr>
        <w:spacing w:line="240" w:lineRule="auto"/>
        <w:rPr>
          <w:szCs w:val="22"/>
          <w:lang w:val="lt-LT"/>
        </w:rPr>
      </w:pPr>
      <w:r>
        <w:rPr>
          <w:szCs w:val="22"/>
          <w:lang w:val="lt-LT"/>
        </w:rPr>
        <w:t>Vaistinių p</w:t>
      </w:r>
      <w:r w:rsidR="008D019F" w:rsidRPr="0007758F">
        <w:rPr>
          <w:szCs w:val="22"/>
          <w:lang w:val="lt-LT"/>
        </w:rPr>
        <w:t>reparatų, kurių sudėtyje yra i</w:t>
      </w:r>
      <w:r w:rsidR="002925AA" w:rsidRPr="0007758F">
        <w:rPr>
          <w:szCs w:val="22"/>
          <w:lang w:val="lt-LT"/>
        </w:rPr>
        <w:t>buprofen</w:t>
      </w:r>
      <w:r w:rsidR="008D019F" w:rsidRPr="0007758F">
        <w:rPr>
          <w:szCs w:val="22"/>
          <w:lang w:val="lt-LT"/>
        </w:rPr>
        <w:t>o, negalima vartoti pacientams, sergantiems a</w:t>
      </w:r>
      <w:r w:rsidR="002B15A1" w:rsidRPr="0007758F">
        <w:rPr>
          <w:szCs w:val="22"/>
          <w:lang w:val="lt-LT"/>
        </w:rPr>
        <w:t>cetilsalicilo rūgš</w:t>
      </w:r>
      <w:r w:rsidR="008D019F" w:rsidRPr="0007758F">
        <w:rPr>
          <w:szCs w:val="22"/>
          <w:lang w:val="lt-LT"/>
        </w:rPr>
        <w:t xml:space="preserve">čiai jautria </w:t>
      </w:r>
      <w:r w:rsidR="003F136F" w:rsidRPr="0007758F">
        <w:rPr>
          <w:szCs w:val="22"/>
          <w:lang w:val="lt-LT"/>
        </w:rPr>
        <w:t>astma</w:t>
      </w:r>
      <w:r>
        <w:rPr>
          <w:szCs w:val="22"/>
          <w:lang w:val="lt-LT"/>
        </w:rPr>
        <w:t xml:space="preserve"> </w:t>
      </w:r>
      <w:r w:rsidRPr="005D68B8">
        <w:rPr>
          <w:szCs w:val="22"/>
          <w:lang w:val="lt-LT"/>
        </w:rPr>
        <w:t>ir turi būti vartojami atsargiai pacientams, kurie jau serga astma.</w:t>
      </w:r>
    </w:p>
    <w:p w14:paraId="3642EAC2" w14:textId="77777777" w:rsidR="00AD49C2" w:rsidRPr="0007758F" w:rsidRDefault="00AD49C2" w:rsidP="00F5233B">
      <w:pPr>
        <w:spacing w:line="240" w:lineRule="auto"/>
        <w:rPr>
          <w:szCs w:val="22"/>
          <w:lang w:val="lt-LT"/>
        </w:rPr>
      </w:pPr>
    </w:p>
    <w:p w14:paraId="3C9D2211" w14:textId="0E2A636D" w:rsidR="00590A55" w:rsidRPr="00D86BC5" w:rsidRDefault="007869E1" w:rsidP="00D86BC5">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P</w:t>
      </w:r>
      <w:r w:rsidR="00202537" w:rsidRPr="0007758F">
        <w:rPr>
          <w:rFonts w:ascii="Times New Roman" w:hAnsi="Times New Roman"/>
          <w:b w:val="0"/>
          <w:i/>
          <w:sz w:val="22"/>
          <w:szCs w:val="22"/>
          <w:lang w:val="lt-LT"/>
        </w:rPr>
        <w:t>oveikis</w:t>
      </w:r>
      <w:r w:rsidRPr="0007758F">
        <w:rPr>
          <w:rFonts w:ascii="Times New Roman" w:hAnsi="Times New Roman"/>
          <w:b w:val="0"/>
          <w:i/>
          <w:sz w:val="22"/>
          <w:szCs w:val="22"/>
          <w:lang w:val="lt-LT"/>
        </w:rPr>
        <w:t xml:space="preserve"> akims</w:t>
      </w:r>
    </w:p>
    <w:p w14:paraId="4A7941A8" w14:textId="465A249B" w:rsidR="00AD49C2" w:rsidRPr="0007758F" w:rsidRDefault="007869E1" w:rsidP="00F5233B">
      <w:pPr>
        <w:spacing w:line="240" w:lineRule="auto"/>
        <w:rPr>
          <w:szCs w:val="22"/>
          <w:lang w:val="lt-LT"/>
        </w:rPr>
      </w:pPr>
      <w:r w:rsidRPr="0007758F">
        <w:rPr>
          <w:szCs w:val="22"/>
          <w:lang w:val="lt-LT"/>
        </w:rPr>
        <w:t xml:space="preserve">Vartojant </w:t>
      </w:r>
      <w:r w:rsidR="00EE30BA" w:rsidRPr="0007758F">
        <w:rPr>
          <w:szCs w:val="22"/>
          <w:lang w:val="lt-LT"/>
        </w:rPr>
        <w:t>NVNU</w:t>
      </w:r>
      <w:r w:rsidRPr="0007758F">
        <w:rPr>
          <w:szCs w:val="22"/>
          <w:lang w:val="lt-LT"/>
        </w:rPr>
        <w:t>, užfiksuota nepageidaujamo poveikio akims atvejų</w:t>
      </w:r>
      <w:r w:rsidR="008E1A92">
        <w:rPr>
          <w:szCs w:val="22"/>
          <w:lang w:val="lt-LT"/>
        </w:rPr>
        <w:t xml:space="preserve">. Dėl to </w:t>
      </w:r>
      <w:r w:rsidRPr="0007758F">
        <w:rPr>
          <w:szCs w:val="22"/>
          <w:lang w:val="lt-LT"/>
        </w:rPr>
        <w:t>jei vartojant vaistinių preparatų, kurių sudėtyje yra</w:t>
      </w:r>
      <w:r w:rsidR="00AD49C2" w:rsidRPr="0007758F">
        <w:rPr>
          <w:szCs w:val="22"/>
          <w:lang w:val="lt-LT"/>
        </w:rPr>
        <w:t xml:space="preserve"> </w:t>
      </w:r>
      <w:r w:rsidRPr="0007758F">
        <w:rPr>
          <w:szCs w:val="22"/>
          <w:lang w:val="lt-LT"/>
        </w:rPr>
        <w:t xml:space="preserve">ibuprofeno, pasireikštų regėjimo sutrikimų, </w:t>
      </w:r>
      <w:r w:rsidR="008D019F" w:rsidRPr="0007758F">
        <w:rPr>
          <w:szCs w:val="22"/>
          <w:lang w:val="lt-LT"/>
        </w:rPr>
        <w:t xml:space="preserve">tai pacientą reikia ištirti </w:t>
      </w:r>
      <w:r w:rsidR="00AD49C2" w:rsidRPr="0007758F">
        <w:rPr>
          <w:szCs w:val="22"/>
          <w:lang w:val="lt-LT"/>
        </w:rPr>
        <w:t>o</w:t>
      </w:r>
      <w:r w:rsidR="008D019F" w:rsidRPr="0007758F">
        <w:rPr>
          <w:szCs w:val="22"/>
          <w:lang w:val="lt-LT"/>
        </w:rPr>
        <w:t>f</w:t>
      </w:r>
      <w:r w:rsidR="00AD49C2" w:rsidRPr="0007758F">
        <w:rPr>
          <w:szCs w:val="22"/>
          <w:lang w:val="lt-LT"/>
        </w:rPr>
        <w:t>talmologi</w:t>
      </w:r>
      <w:r w:rsidR="008D019F" w:rsidRPr="0007758F">
        <w:rPr>
          <w:szCs w:val="22"/>
          <w:lang w:val="lt-LT"/>
        </w:rPr>
        <w:t>škai</w:t>
      </w:r>
      <w:r w:rsidR="00AD49C2" w:rsidRPr="0007758F">
        <w:rPr>
          <w:szCs w:val="22"/>
          <w:lang w:val="lt-LT"/>
        </w:rPr>
        <w:t>.</w:t>
      </w:r>
    </w:p>
    <w:p w14:paraId="28D8A97E" w14:textId="77777777" w:rsidR="00AD49C2" w:rsidRPr="0007758F" w:rsidRDefault="00AD49C2" w:rsidP="00F5233B">
      <w:pPr>
        <w:spacing w:line="240" w:lineRule="auto"/>
        <w:rPr>
          <w:szCs w:val="22"/>
          <w:lang w:val="lt-LT"/>
        </w:rPr>
      </w:pPr>
    </w:p>
    <w:p w14:paraId="50EF5FCA" w14:textId="1A0CE01E" w:rsidR="00590A55" w:rsidRPr="00D86BC5" w:rsidRDefault="007869E1" w:rsidP="00D86BC5">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Asep</w:t>
      </w:r>
      <w:r w:rsidR="00173BE8">
        <w:rPr>
          <w:rFonts w:ascii="Times New Roman" w:hAnsi="Times New Roman"/>
          <w:b w:val="0"/>
          <w:i/>
          <w:sz w:val="22"/>
          <w:szCs w:val="22"/>
          <w:lang w:val="lt-LT"/>
        </w:rPr>
        <w:t>t</w:t>
      </w:r>
      <w:r w:rsidRPr="0007758F">
        <w:rPr>
          <w:rFonts w:ascii="Times New Roman" w:hAnsi="Times New Roman"/>
          <w:b w:val="0"/>
          <w:i/>
          <w:sz w:val="22"/>
          <w:szCs w:val="22"/>
          <w:lang w:val="lt-LT"/>
        </w:rPr>
        <w:t>inis meningitas</w:t>
      </w:r>
    </w:p>
    <w:p w14:paraId="45EADFC3" w14:textId="50D15487" w:rsidR="00AD49C2" w:rsidRPr="0007758F" w:rsidRDefault="007869E1" w:rsidP="00F5233B">
      <w:pPr>
        <w:spacing w:line="240" w:lineRule="auto"/>
        <w:rPr>
          <w:szCs w:val="22"/>
          <w:lang w:val="lt-LT"/>
        </w:rPr>
      </w:pPr>
      <w:r w:rsidRPr="0007758F">
        <w:rPr>
          <w:bCs/>
          <w:szCs w:val="22"/>
          <w:lang w:val="lt-LT"/>
        </w:rPr>
        <w:t>Vartojant vaistinių preparatų, kurių sudėtyje yra ibuprofen</w:t>
      </w:r>
      <w:r w:rsidR="008E1A92">
        <w:rPr>
          <w:bCs/>
          <w:szCs w:val="22"/>
          <w:lang w:val="lt-LT"/>
        </w:rPr>
        <w:t>o</w:t>
      </w:r>
      <w:r w:rsidRPr="0007758F">
        <w:rPr>
          <w:bCs/>
          <w:szCs w:val="22"/>
          <w:lang w:val="lt-LT"/>
        </w:rPr>
        <w:t xml:space="preserve">, užfiksuota retų </w:t>
      </w:r>
      <w:r w:rsidRPr="0007758F">
        <w:rPr>
          <w:szCs w:val="22"/>
          <w:lang w:val="lt-LT"/>
        </w:rPr>
        <w:t>asep</w:t>
      </w:r>
      <w:r w:rsidR="00173BE8">
        <w:rPr>
          <w:szCs w:val="22"/>
          <w:lang w:val="lt-LT"/>
        </w:rPr>
        <w:t>t</w:t>
      </w:r>
      <w:r w:rsidRPr="0007758F">
        <w:rPr>
          <w:szCs w:val="22"/>
          <w:lang w:val="lt-LT"/>
        </w:rPr>
        <w:t xml:space="preserve">inio meningito atvejų. Dauguma </w:t>
      </w:r>
      <w:r w:rsidR="008E1A92">
        <w:rPr>
          <w:szCs w:val="22"/>
          <w:lang w:val="lt-LT"/>
        </w:rPr>
        <w:t xml:space="preserve">atvejų </w:t>
      </w:r>
      <w:r w:rsidRPr="0007758F">
        <w:rPr>
          <w:szCs w:val="22"/>
          <w:lang w:val="lt-LT"/>
        </w:rPr>
        <w:t>(bet ne visa</w:t>
      </w:r>
      <w:r w:rsidR="00FA6F44">
        <w:rPr>
          <w:szCs w:val="22"/>
          <w:lang w:val="lt-LT"/>
        </w:rPr>
        <w:t>is</w:t>
      </w:r>
      <w:r w:rsidRPr="0007758F">
        <w:rPr>
          <w:szCs w:val="22"/>
          <w:lang w:val="lt-LT"/>
        </w:rPr>
        <w:t xml:space="preserve">) jis pasireiškė pacientams, sergantiems </w:t>
      </w:r>
      <w:r w:rsidR="00AD49C2" w:rsidRPr="0007758F">
        <w:rPr>
          <w:szCs w:val="22"/>
          <w:lang w:val="lt-LT"/>
        </w:rPr>
        <w:t>s</w:t>
      </w:r>
      <w:r w:rsidRPr="0007758F">
        <w:rPr>
          <w:szCs w:val="22"/>
          <w:lang w:val="lt-LT"/>
        </w:rPr>
        <w:t>i</w:t>
      </w:r>
      <w:r w:rsidR="00AD49C2" w:rsidRPr="0007758F">
        <w:rPr>
          <w:szCs w:val="22"/>
          <w:lang w:val="lt-LT"/>
        </w:rPr>
        <w:t>stemi</w:t>
      </w:r>
      <w:r w:rsidRPr="0007758F">
        <w:rPr>
          <w:szCs w:val="22"/>
          <w:lang w:val="lt-LT"/>
        </w:rPr>
        <w:t xml:space="preserve">ne raudonąja </w:t>
      </w:r>
      <w:r w:rsidR="005E2AFD" w:rsidRPr="0007758F">
        <w:rPr>
          <w:szCs w:val="22"/>
          <w:lang w:val="lt-LT"/>
        </w:rPr>
        <w:t>vilklig</w:t>
      </w:r>
      <w:r w:rsidR="008E1A92">
        <w:rPr>
          <w:szCs w:val="22"/>
          <w:lang w:val="lt-LT"/>
        </w:rPr>
        <w:t>e</w:t>
      </w:r>
      <w:r w:rsidR="00AD49C2" w:rsidRPr="0007758F">
        <w:rPr>
          <w:szCs w:val="22"/>
          <w:lang w:val="lt-LT"/>
        </w:rPr>
        <w:t xml:space="preserve"> </w:t>
      </w:r>
      <w:r w:rsidR="00391924" w:rsidRPr="0007758F">
        <w:rPr>
          <w:szCs w:val="22"/>
          <w:lang w:val="lt-LT"/>
        </w:rPr>
        <w:t>arba</w:t>
      </w:r>
      <w:r w:rsidR="00AD49C2" w:rsidRPr="0007758F">
        <w:rPr>
          <w:szCs w:val="22"/>
          <w:lang w:val="lt-LT"/>
        </w:rPr>
        <w:t xml:space="preserve"> </w:t>
      </w:r>
      <w:r w:rsidRPr="0007758F">
        <w:rPr>
          <w:szCs w:val="22"/>
          <w:lang w:val="lt-LT"/>
        </w:rPr>
        <w:t>kitomis jungiamojo audinio ligomis</w:t>
      </w:r>
      <w:r w:rsidR="00AD49C2" w:rsidRPr="0007758F">
        <w:rPr>
          <w:szCs w:val="22"/>
          <w:lang w:val="lt-LT"/>
        </w:rPr>
        <w:t>.</w:t>
      </w:r>
    </w:p>
    <w:p w14:paraId="5E972629" w14:textId="77777777" w:rsidR="00AD49C2" w:rsidRPr="0007758F" w:rsidRDefault="00AD49C2" w:rsidP="00F5233B">
      <w:pPr>
        <w:spacing w:line="240" w:lineRule="auto"/>
        <w:rPr>
          <w:szCs w:val="22"/>
          <w:lang w:val="lt-LT"/>
        </w:rPr>
      </w:pPr>
    </w:p>
    <w:p w14:paraId="5ACD1DBC" w14:textId="3922D2A4" w:rsidR="00590A55" w:rsidRPr="00D86BC5" w:rsidRDefault="007869E1" w:rsidP="00D86BC5">
      <w:pPr>
        <w:pStyle w:val="Antrat3"/>
        <w:spacing w:before="0" w:after="0" w:line="240" w:lineRule="auto"/>
        <w:rPr>
          <w:rFonts w:ascii="Times New Roman" w:hAnsi="Times New Roman"/>
          <w:b w:val="0"/>
          <w:i/>
          <w:sz w:val="22"/>
          <w:szCs w:val="22"/>
          <w:lang w:val="lt-LT"/>
        </w:rPr>
      </w:pPr>
      <w:r w:rsidRPr="0007758F">
        <w:rPr>
          <w:rFonts w:ascii="Times New Roman" w:hAnsi="Times New Roman"/>
          <w:b w:val="0"/>
          <w:i/>
          <w:sz w:val="22"/>
          <w:szCs w:val="22"/>
          <w:lang w:val="lt-LT"/>
        </w:rPr>
        <w:t>Galima įtaka laboratorinių tyrimų duomenims</w:t>
      </w:r>
    </w:p>
    <w:p w14:paraId="7CCB086F" w14:textId="77777777" w:rsidR="00AD49C2" w:rsidRPr="0007758F" w:rsidRDefault="008E1A92" w:rsidP="00F5233B">
      <w:pPr>
        <w:spacing w:line="240" w:lineRule="auto"/>
        <w:rPr>
          <w:szCs w:val="22"/>
          <w:lang w:val="lt-LT"/>
        </w:rPr>
      </w:pPr>
      <w:r>
        <w:rPr>
          <w:szCs w:val="22"/>
          <w:lang w:val="lt-LT"/>
        </w:rPr>
        <w:t xml:space="preserve">Kai </w:t>
      </w:r>
      <w:r w:rsidRPr="0007758F">
        <w:rPr>
          <w:szCs w:val="22"/>
          <w:lang w:val="lt-LT"/>
        </w:rPr>
        <w:t>naudoja</w:t>
      </w:r>
      <w:r>
        <w:rPr>
          <w:szCs w:val="22"/>
          <w:lang w:val="lt-LT"/>
        </w:rPr>
        <w:t>mos</w:t>
      </w:r>
      <w:r w:rsidRPr="0007758F">
        <w:rPr>
          <w:szCs w:val="22"/>
          <w:lang w:val="lt-LT"/>
        </w:rPr>
        <w:t xml:space="preserve"> šiuolaikin</w:t>
      </w:r>
      <w:r>
        <w:rPr>
          <w:szCs w:val="22"/>
          <w:lang w:val="lt-LT"/>
        </w:rPr>
        <w:t>ė</w:t>
      </w:r>
      <w:r w:rsidRPr="0007758F">
        <w:rPr>
          <w:szCs w:val="22"/>
          <w:lang w:val="lt-LT"/>
        </w:rPr>
        <w:t>s analizės sistem</w:t>
      </w:r>
      <w:r>
        <w:rPr>
          <w:szCs w:val="22"/>
          <w:lang w:val="lt-LT"/>
        </w:rPr>
        <w:t>o</w:t>
      </w:r>
      <w:r w:rsidRPr="0007758F">
        <w:rPr>
          <w:szCs w:val="22"/>
          <w:lang w:val="lt-LT"/>
        </w:rPr>
        <w:t>s</w:t>
      </w:r>
      <w:r>
        <w:rPr>
          <w:szCs w:val="22"/>
          <w:lang w:val="lt-LT"/>
        </w:rPr>
        <w:t>, p</w:t>
      </w:r>
      <w:r w:rsidRPr="0007758F">
        <w:rPr>
          <w:szCs w:val="22"/>
          <w:lang w:val="lt-LT"/>
        </w:rPr>
        <w:t>aracetamolis neturi įtakos laboratorinių tyrimų duomenims</w:t>
      </w:r>
      <w:r>
        <w:rPr>
          <w:szCs w:val="22"/>
          <w:lang w:val="lt-LT"/>
        </w:rPr>
        <w:t xml:space="preserve">, tačiau tam </w:t>
      </w:r>
      <w:r w:rsidR="007869E1" w:rsidRPr="0007758F">
        <w:rPr>
          <w:szCs w:val="22"/>
          <w:lang w:val="lt-LT"/>
        </w:rPr>
        <w:t>tikr</w:t>
      </w:r>
      <w:r>
        <w:rPr>
          <w:szCs w:val="22"/>
          <w:lang w:val="lt-LT"/>
        </w:rPr>
        <w:t>ais</w:t>
      </w:r>
      <w:r w:rsidR="00AD49C2" w:rsidRPr="0007758F">
        <w:rPr>
          <w:szCs w:val="22"/>
          <w:lang w:val="lt-LT"/>
        </w:rPr>
        <w:t xml:space="preserve"> </w:t>
      </w:r>
      <w:r w:rsidR="007869E1" w:rsidRPr="0007758F">
        <w:rPr>
          <w:szCs w:val="22"/>
          <w:lang w:val="lt-LT"/>
        </w:rPr>
        <w:t>laboratorini</w:t>
      </w:r>
      <w:r>
        <w:rPr>
          <w:szCs w:val="22"/>
          <w:lang w:val="lt-LT"/>
        </w:rPr>
        <w:t>ais</w:t>
      </w:r>
      <w:r w:rsidR="007869E1" w:rsidRPr="0007758F">
        <w:rPr>
          <w:szCs w:val="22"/>
          <w:lang w:val="lt-LT"/>
        </w:rPr>
        <w:t xml:space="preserve"> </w:t>
      </w:r>
      <w:r w:rsidR="00AD49C2" w:rsidRPr="0007758F">
        <w:rPr>
          <w:szCs w:val="22"/>
          <w:lang w:val="lt-LT"/>
        </w:rPr>
        <w:t>metod</w:t>
      </w:r>
      <w:r w:rsidR="007869E1" w:rsidRPr="0007758F">
        <w:rPr>
          <w:szCs w:val="22"/>
          <w:lang w:val="lt-LT"/>
        </w:rPr>
        <w:t>ais gaunamus duomenis šis vaistinis preparatas gali iškreipti (tai aprašyta žemiau).</w:t>
      </w:r>
    </w:p>
    <w:p w14:paraId="140F849C" w14:textId="77777777" w:rsidR="00AD49C2" w:rsidRPr="0007758F" w:rsidRDefault="00AD49C2" w:rsidP="00F5233B">
      <w:pPr>
        <w:spacing w:line="240" w:lineRule="auto"/>
        <w:rPr>
          <w:iCs/>
          <w:szCs w:val="22"/>
          <w:u w:val="single"/>
          <w:lang w:val="lt-LT"/>
        </w:rPr>
      </w:pPr>
    </w:p>
    <w:p w14:paraId="325F18EF" w14:textId="5BFE06C2" w:rsidR="00AD49C2" w:rsidRPr="0007758F" w:rsidRDefault="007869E1" w:rsidP="00F5233B">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Šlapimo tyrimai</w:t>
      </w:r>
      <w:r w:rsidR="00590A55">
        <w:rPr>
          <w:rFonts w:ascii="Times New Roman" w:hAnsi="Times New Roman"/>
          <w:b w:val="0"/>
          <w:sz w:val="22"/>
          <w:szCs w:val="22"/>
          <w:u w:val="single"/>
          <w:lang w:val="lt-LT"/>
        </w:rPr>
        <w:t>:</w:t>
      </w:r>
    </w:p>
    <w:p w14:paraId="054C4E83" w14:textId="77777777" w:rsidR="00AD49C2" w:rsidRPr="0007758F" w:rsidRDefault="00AD49C2" w:rsidP="00F5233B">
      <w:pPr>
        <w:spacing w:line="240" w:lineRule="auto"/>
        <w:rPr>
          <w:szCs w:val="22"/>
          <w:lang w:val="lt-LT"/>
        </w:rPr>
      </w:pPr>
      <w:r w:rsidRPr="0007758F">
        <w:rPr>
          <w:szCs w:val="22"/>
          <w:lang w:val="lt-LT"/>
        </w:rPr>
        <w:t>Paracetamol</w:t>
      </w:r>
      <w:r w:rsidR="007869E1" w:rsidRPr="0007758F">
        <w:rPr>
          <w:szCs w:val="22"/>
          <w:lang w:val="lt-LT"/>
        </w:rPr>
        <w:t>io</w:t>
      </w:r>
      <w:r w:rsidRPr="0007758F">
        <w:rPr>
          <w:szCs w:val="22"/>
          <w:lang w:val="lt-LT"/>
        </w:rPr>
        <w:t xml:space="preserve"> terap</w:t>
      </w:r>
      <w:r w:rsidR="007869E1" w:rsidRPr="0007758F">
        <w:rPr>
          <w:szCs w:val="22"/>
          <w:lang w:val="lt-LT"/>
        </w:rPr>
        <w:t xml:space="preserve">inės dozės </w:t>
      </w:r>
      <w:r w:rsidR="002925AA" w:rsidRPr="0007758F">
        <w:rPr>
          <w:szCs w:val="22"/>
          <w:lang w:val="lt-LT"/>
        </w:rPr>
        <w:t>gali</w:t>
      </w:r>
      <w:r w:rsidRPr="0007758F">
        <w:rPr>
          <w:szCs w:val="22"/>
          <w:lang w:val="lt-LT"/>
        </w:rPr>
        <w:t xml:space="preserve"> </w:t>
      </w:r>
      <w:r w:rsidR="007869E1" w:rsidRPr="0007758F">
        <w:rPr>
          <w:szCs w:val="22"/>
          <w:lang w:val="lt-LT"/>
        </w:rPr>
        <w:t xml:space="preserve">iškreipti </w:t>
      </w:r>
      <w:r w:rsidR="008E1A92" w:rsidRPr="0007758F">
        <w:rPr>
          <w:szCs w:val="22"/>
          <w:lang w:val="lt-LT"/>
        </w:rPr>
        <w:t xml:space="preserve">tyrimų </w:t>
      </w:r>
      <w:r w:rsidR="008E1A92">
        <w:rPr>
          <w:szCs w:val="22"/>
          <w:lang w:val="lt-LT"/>
        </w:rPr>
        <w:t xml:space="preserve">naudojant </w:t>
      </w:r>
      <w:r w:rsidRPr="0007758F">
        <w:rPr>
          <w:szCs w:val="22"/>
          <w:lang w:val="lt-LT"/>
        </w:rPr>
        <w:t>5</w:t>
      </w:r>
      <w:r w:rsidR="008E1A92">
        <w:rPr>
          <w:szCs w:val="22"/>
          <w:lang w:val="lt-LT"/>
        </w:rPr>
        <w:noBreakHyphen/>
      </w:r>
      <w:r w:rsidRPr="0007758F">
        <w:rPr>
          <w:szCs w:val="22"/>
          <w:lang w:val="lt-LT"/>
        </w:rPr>
        <w:t>h</w:t>
      </w:r>
      <w:r w:rsidR="007869E1" w:rsidRPr="0007758F">
        <w:rPr>
          <w:szCs w:val="22"/>
          <w:lang w:val="lt-LT"/>
        </w:rPr>
        <w:t>i</w:t>
      </w:r>
      <w:r w:rsidRPr="0007758F">
        <w:rPr>
          <w:szCs w:val="22"/>
          <w:lang w:val="lt-LT"/>
        </w:rPr>
        <w:t>dro</w:t>
      </w:r>
      <w:r w:rsidR="007869E1" w:rsidRPr="0007758F">
        <w:rPr>
          <w:szCs w:val="22"/>
          <w:lang w:val="lt-LT"/>
        </w:rPr>
        <w:t>ksi</w:t>
      </w:r>
      <w:r w:rsidRPr="0007758F">
        <w:rPr>
          <w:szCs w:val="22"/>
          <w:lang w:val="lt-LT"/>
        </w:rPr>
        <w:t>indolac</w:t>
      </w:r>
      <w:r w:rsidR="007869E1" w:rsidRPr="0007758F">
        <w:rPr>
          <w:szCs w:val="22"/>
          <w:lang w:val="lt-LT"/>
        </w:rPr>
        <w:t xml:space="preserve">to </w:t>
      </w:r>
      <w:r w:rsidR="008E1A92">
        <w:rPr>
          <w:szCs w:val="22"/>
          <w:lang w:val="lt-LT"/>
        </w:rPr>
        <w:t>rūgštį</w:t>
      </w:r>
      <w:r w:rsidR="007869E1" w:rsidRPr="0007758F">
        <w:rPr>
          <w:szCs w:val="22"/>
          <w:lang w:val="lt-LT"/>
        </w:rPr>
        <w:t xml:space="preserve"> </w:t>
      </w:r>
      <w:r w:rsidR="00173BE8" w:rsidRPr="00645E01">
        <w:rPr>
          <w:szCs w:val="22"/>
          <w:lang w:val="lt-LT"/>
        </w:rPr>
        <w:t xml:space="preserve">(5HIAA) </w:t>
      </w:r>
      <w:r w:rsidR="007869E1" w:rsidRPr="0007758F">
        <w:rPr>
          <w:szCs w:val="22"/>
          <w:lang w:val="lt-LT"/>
        </w:rPr>
        <w:t>duomenis (padaryti juos klaidingai teigiamais)</w:t>
      </w:r>
      <w:r w:rsidRPr="0007758F">
        <w:rPr>
          <w:szCs w:val="22"/>
          <w:lang w:val="lt-LT"/>
        </w:rPr>
        <w:t xml:space="preserve">. </w:t>
      </w:r>
      <w:r w:rsidR="008E1A92">
        <w:rPr>
          <w:szCs w:val="22"/>
          <w:lang w:val="lt-LT"/>
        </w:rPr>
        <w:t xml:space="preserve">Šių </w:t>
      </w:r>
      <w:r w:rsidR="008E1A92" w:rsidRPr="0007758F">
        <w:rPr>
          <w:szCs w:val="22"/>
          <w:lang w:val="lt-LT"/>
        </w:rPr>
        <w:t>klaid</w:t>
      </w:r>
      <w:r w:rsidR="008E1A92">
        <w:rPr>
          <w:szCs w:val="22"/>
          <w:lang w:val="lt-LT"/>
        </w:rPr>
        <w:t>ų</w:t>
      </w:r>
      <w:r w:rsidR="008E1A92" w:rsidRPr="0007758F">
        <w:rPr>
          <w:szCs w:val="22"/>
          <w:lang w:val="lt-LT"/>
        </w:rPr>
        <w:t xml:space="preserve"> </w:t>
      </w:r>
      <w:r w:rsidR="007869E1" w:rsidRPr="0007758F">
        <w:rPr>
          <w:szCs w:val="22"/>
          <w:lang w:val="lt-LT"/>
        </w:rPr>
        <w:t xml:space="preserve">galima išvengti nevartojant </w:t>
      </w:r>
      <w:r w:rsidRPr="0007758F">
        <w:rPr>
          <w:szCs w:val="22"/>
          <w:lang w:val="lt-LT"/>
        </w:rPr>
        <w:t>paracetamol</w:t>
      </w:r>
      <w:r w:rsidR="007869E1" w:rsidRPr="0007758F">
        <w:rPr>
          <w:szCs w:val="22"/>
          <w:lang w:val="lt-LT"/>
        </w:rPr>
        <w:t>io kelias valandas iki šlapimo mėginio rinkimo ir jo metu</w:t>
      </w:r>
      <w:r w:rsidRPr="0007758F">
        <w:rPr>
          <w:szCs w:val="22"/>
          <w:lang w:val="lt-LT"/>
        </w:rPr>
        <w:t>.</w:t>
      </w:r>
    </w:p>
    <w:p w14:paraId="5B6CA838" w14:textId="2417BCA2" w:rsidR="00AD49C2" w:rsidRDefault="00AD49C2" w:rsidP="00F5233B">
      <w:pPr>
        <w:spacing w:line="240" w:lineRule="auto"/>
        <w:rPr>
          <w:szCs w:val="22"/>
          <w:lang w:val="lt-LT"/>
        </w:rPr>
      </w:pPr>
    </w:p>
    <w:p w14:paraId="3DAC57A3" w14:textId="3BA463F4" w:rsidR="00147C8B" w:rsidRPr="004944F6" w:rsidRDefault="00147C8B" w:rsidP="004944F6">
      <w:pPr>
        <w:rPr>
          <w:snapToGrid/>
          <w:u w:val="single"/>
          <w:lang w:val="lt-LT"/>
        </w:rPr>
      </w:pPr>
      <w:r>
        <w:rPr>
          <w:szCs w:val="22"/>
          <w:u w:val="single"/>
          <w:lang w:val="lt-LT"/>
        </w:rPr>
        <w:t>Gretutinių infekcijų simptomų maskavimas</w:t>
      </w:r>
    </w:p>
    <w:p w14:paraId="70ADB260" w14:textId="36BE15E5" w:rsidR="00AD49C2" w:rsidRPr="0007758F" w:rsidRDefault="00EE30BA" w:rsidP="00F5233B">
      <w:pPr>
        <w:spacing w:line="240" w:lineRule="auto"/>
        <w:rPr>
          <w:szCs w:val="22"/>
          <w:lang w:val="lt-LT"/>
        </w:rPr>
      </w:pPr>
      <w:r w:rsidRPr="0007758F">
        <w:rPr>
          <w:szCs w:val="22"/>
          <w:lang w:val="lt-LT"/>
        </w:rPr>
        <w:t>NVNU</w:t>
      </w:r>
      <w:r w:rsidR="002B15A1" w:rsidRPr="0007758F">
        <w:rPr>
          <w:szCs w:val="22"/>
          <w:lang w:val="lt-LT"/>
        </w:rPr>
        <w:t xml:space="preserve"> gali maskuoti </w:t>
      </w:r>
      <w:r w:rsidR="00391924" w:rsidRPr="0007758F">
        <w:rPr>
          <w:szCs w:val="22"/>
          <w:lang w:val="lt-LT"/>
        </w:rPr>
        <w:t>infekcij</w:t>
      </w:r>
      <w:r w:rsidR="002B15A1" w:rsidRPr="0007758F">
        <w:rPr>
          <w:szCs w:val="22"/>
          <w:lang w:val="lt-LT"/>
        </w:rPr>
        <w:t>os</w:t>
      </w:r>
      <w:r w:rsidR="00600E04" w:rsidRPr="0007758F">
        <w:rPr>
          <w:szCs w:val="22"/>
          <w:lang w:val="lt-LT"/>
        </w:rPr>
        <w:t xml:space="preserve"> </w:t>
      </w:r>
      <w:r w:rsidR="005D68B8">
        <w:rPr>
          <w:szCs w:val="22"/>
          <w:lang w:val="lt-LT"/>
        </w:rPr>
        <w:t xml:space="preserve">ir karščiavimo </w:t>
      </w:r>
      <w:r w:rsidR="008E1A92" w:rsidRPr="0007758F">
        <w:rPr>
          <w:szCs w:val="22"/>
          <w:lang w:val="lt-LT"/>
        </w:rPr>
        <w:t>simptomus</w:t>
      </w:r>
      <w:r w:rsidR="00AD49C2" w:rsidRPr="0007758F">
        <w:rPr>
          <w:szCs w:val="22"/>
          <w:lang w:val="lt-LT"/>
        </w:rPr>
        <w:t>.</w:t>
      </w:r>
    </w:p>
    <w:p w14:paraId="52A0F34D" w14:textId="52778602" w:rsidR="00AD49C2" w:rsidRDefault="00AD49C2" w:rsidP="00F5233B">
      <w:pPr>
        <w:spacing w:line="240" w:lineRule="auto"/>
        <w:rPr>
          <w:szCs w:val="22"/>
          <w:lang w:val="lt-LT"/>
        </w:rPr>
      </w:pPr>
    </w:p>
    <w:p w14:paraId="0577F434" w14:textId="066B61C7" w:rsidR="00147C8B" w:rsidRDefault="00147C8B" w:rsidP="00147C8B">
      <w:pPr>
        <w:spacing w:line="240" w:lineRule="auto"/>
        <w:rPr>
          <w:snapToGrid/>
          <w:szCs w:val="22"/>
          <w:lang w:val="lt-LT"/>
        </w:rPr>
      </w:pPr>
      <w:r>
        <w:rPr>
          <w:bCs/>
          <w:szCs w:val="22"/>
          <w:lang w:val="lt-LT"/>
        </w:rPr>
        <w:t>Adobil</w:t>
      </w:r>
      <w:r>
        <w:rPr>
          <w:szCs w:val="22"/>
          <w:lang w:val="lt-LT"/>
        </w:rPr>
        <w:t xml:space="preserve"> 500 mg/150 mg plėvele dengtos tabletės gali maskuoti infekcijos simptomus, dėl to gali būti vėluojama pradėti tinkamą gydymą, o tai gali pabloginti infekcijos gydymo rezultatus. Tokių atvejų nustatyta gydant bakterinę visuomenėje įgytą pneumoniją ir bakterines vėjaraupių komplikacijas. Kai </w:t>
      </w:r>
      <w:r>
        <w:rPr>
          <w:bCs/>
          <w:szCs w:val="22"/>
          <w:lang w:val="lt-LT"/>
        </w:rPr>
        <w:t>Adobil</w:t>
      </w:r>
      <w:r>
        <w:rPr>
          <w:szCs w:val="22"/>
          <w:lang w:val="lt-LT"/>
        </w:rPr>
        <w:t xml:space="preserve"> 500 mg/150 mg plėvele dengtos tabletės skiriamas siekiant sumažinti su infekcija susijusį karščiavimą arba palengvinti infekcijos sukeliamą skausmą, rekomenduojama stebėti infekcijos eigą. </w:t>
      </w:r>
      <w:r w:rsidR="00923072">
        <w:rPr>
          <w:szCs w:val="22"/>
          <w:lang w:val="lt-LT"/>
        </w:rPr>
        <w:t xml:space="preserve">Jei </w:t>
      </w:r>
      <w:r>
        <w:rPr>
          <w:szCs w:val="22"/>
          <w:lang w:val="lt-LT"/>
        </w:rPr>
        <w:t xml:space="preserve">gydymas taikomas ne ligoninėje, </w:t>
      </w:r>
      <w:r w:rsidR="00923072">
        <w:rPr>
          <w:szCs w:val="22"/>
          <w:lang w:val="lt-LT"/>
        </w:rPr>
        <w:t>o</w:t>
      </w:r>
      <w:r>
        <w:rPr>
          <w:szCs w:val="22"/>
          <w:lang w:val="lt-LT"/>
        </w:rPr>
        <w:t xml:space="preserve"> simptomai neišnyksta arba sunkėja, pacientas tur</w:t>
      </w:r>
      <w:r w:rsidR="00CD7E70">
        <w:rPr>
          <w:szCs w:val="22"/>
          <w:lang w:val="lt-LT"/>
        </w:rPr>
        <w:t>i</w:t>
      </w:r>
      <w:r>
        <w:rPr>
          <w:szCs w:val="22"/>
          <w:lang w:val="lt-LT"/>
        </w:rPr>
        <w:t xml:space="preserve"> </w:t>
      </w:r>
      <w:r w:rsidR="00923072">
        <w:rPr>
          <w:szCs w:val="22"/>
          <w:lang w:val="lt-LT"/>
        </w:rPr>
        <w:t>kreiptis į</w:t>
      </w:r>
      <w:r>
        <w:rPr>
          <w:szCs w:val="22"/>
          <w:lang w:val="lt-LT"/>
        </w:rPr>
        <w:t xml:space="preserve"> gydytoj</w:t>
      </w:r>
      <w:r w:rsidR="00923072">
        <w:rPr>
          <w:szCs w:val="22"/>
          <w:lang w:val="lt-LT"/>
        </w:rPr>
        <w:t>ą</w:t>
      </w:r>
      <w:r>
        <w:rPr>
          <w:szCs w:val="22"/>
          <w:lang w:val="lt-LT"/>
        </w:rPr>
        <w:t>.</w:t>
      </w:r>
    </w:p>
    <w:p w14:paraId="4E5CE114" w14:textId="77777777" w:rsidR="00147C8B" w:rsidRPr="0007758F" w:rsidRDefault="00147C8B" w:rsidP="00F5233B">
      <w:pPr>
        <w:spacing w:line="240" w:lineRule="auto"/>
        <w:rPr>
          <w:szCs w:val="22"/>
          <w:lang w:val="lt-LT"/>
        </w:rPr>
      </w:pPr>
    </w:p>
    <w:p w14:paraId="03A2B681" w14:textId="77777777" w:rsidR="00AD49C2" w:rsidRPr="0007758F" w:rsidRDefault="007869E1" w:rsidP="00F5233B">
      <w:pPr>
        <w:spacing w:line="240" w:lineRule="auto"/>
        <w:rPr>
          <w:szCs w:val="22"/>
          <w:u w:val="single"/>
          <w:lang w:val="lt-LT"/>
        </w:rPr>
      </w:pPr>
      <w:r w:rsidRPr="0007758F">
        <w:rPr>
          <w:szCs w:val="22"/>
          <w:lang w:val="lt-LT"/>
        </w:rPr>
        <w:t xml:space="preserve">Ilgai vartojant </w:t>
      </w:r>
      <w:r w:rsidR="005E2AFD" w:rsidRPr="0007758F">
        <w:rPr>
          <w:szCs w:val="22"/>
          <w:lang w:val="lt-LT"/>
        </w:rPr>
        <w:t>analgetikų</w:t>
      </w:r>
      <w:r w:rsidRPr="0007758F">
        <w:rPr>
          <w:szCs w:val="22"/>
          <w:lang w:val="lt-LT"/>
        </w:rPr>
        <w:t>, gali pasireikšti galvos skausmas</w:t>
      </w:r>
      <w:r w:rsidR="00FA6F44">
        <w:rPr>
          <w:szCs w:val="22"/>
          <w:lang w:val="lt-LT"/>
        </w:rPr>
        <w:t xml:space="preserve">, kurio </w:t>
      </w:r>
      <w:r w:rsidRPr="0007758F">
        <w:rPr>
          <w:szCs w:val="22"/>
          <w:lang w:val="lt-LT"/>
        </w:rPr>
        <w:t xml:space="preserve">negalima </w:t>
      </w:r>
      <w:r w:rsidR="00FA6F44">
        <w:rPr>
          <w:szCs w:val="22"/>
          <w:lang w:val="lt-LT"/>
        </w:rPr>
        <w:t xml:space="preserve">malšinti </w:t>
      </w:r>
      <w:r w:rsidRPr="0007758F">
        <w:rPr>
          <w:szCs w:val="22"/>
          <w:lang w:val="lt-LT"/>
        </w:rPr>
        <w:t>didinant šio vaistinio preparato dozę.</w:t>
      </w:r>
    </w:p>
    <w:p w14:paraId="5F0AE6B3" w14:textId="50723BB8" w:rsidR="00FD4085" w:rsidRDefault="00FD4085" w:rsidP="00F5233B">
      <w:pPr>
        <w:pStyle w:val="Antrat3"/>
        <w:spacing w:before="0" w:after="0" w:line="240" w:lineRule="auto"/>
        <w:rPr>
          <w:sz w:val="22"/>
          <w:szCs w:val="22"/>
          <w:lang w:val="lt-LT"/>
        </w:rPr>
      </w:pPr>
      <w:bookmarkStart w:id="3" w:name="_Hlk103775068"/>
    </w:p>
    <w:p w14:paraId="634E9FB2" w14:textId="64A2B7E3" w:rsidR="0052752F" w:rsidRPr="0052752F" w:rsidRDefault="008A1CB5" w:rsidP="0052752F">
      <w:pPr>
        <w:rPr>
          <w:i/>
          <w:iCs/>
          <w:lang w:val="lt-LT"/>
        </w:rPr>
      </w:pPr>
      <w:bookmarkStart w:id="4" w:name="_Hlk188354628"/>
      <w:r>
        <w:rPr>
          <w:i/>
          <w:iCs/>
          <w:lang w:val="lt-LT"/>
        </w:rPr>
        <w:t>P</w:t>
      </w:r>
      <w:r w:rsidRPr="008A1CB5">
        <w:rPr>
          <w:i/>
          <w:iCs/>
          <w:lang w:val="lt-LT"/>
        </w:rPr>
        <w:t>adidėj</w:t>
      </w:r>
      <w:r>
        <w:rPr>
          <w:i/>
          <w:iCs/>
          <w:lang w:val="lt-LT"/>
        </w:rPr>
        <w:t>ęs</w:t>
      </w:r>
      <w:r w:rsidRPr="008A1CB5">
        <w:rPr>
          <w:i/>
          <w:iCs/>
          <w:lang w:val="lt-LT"/>
        </w:rPr>
        <w:t xml:space="preserve"> anijonin</w:t>
      </w:r>
      <w:r>
        <w:rPr>
          <w:i/>
          <w:iCs/>
          <w:lang w:val="lt-LT"/>
        </w:rPr>
        <w:t>is</w:t>
      </w:r>
      <w:r w:rsidRPr="008A1CB5">
        <w:rPr>
          <w:i/>
          <w:iCs/>
          <w:lang w:val="lt-LT"/>
        </w:rPr>
        <w:t xml:space="preserve"> tarp</w:t>
      </w:r>
      <w:r>
        <w:rPr>
          <w:i/>
          <w:iCs/>
          <w:lang w:val="lt-LT"/>
        </w:rPr>
        <w:t>as</w:t>
      </w:r>
      <w:r w:rsidRPr="008A1CB5">
        <w:rPr>
          <w:i/>
          <w:iCs/>
          <w:lang w:val="lt-LT"/>
        </w:rPr>
        <w:t xml:space="preserve"> esant metabolinei acidozei (PATMA) dėl piroglutamato</w:t>
      </w:r>
      <w:r w:rsidR="0052752F" w:rsidRPr="00E83893">
        <w:rPr>
          <w:i/>
          <w:lang w:val="lt-LT"/>
        </w:rPr>
        <w:t xml:space="preserve"> acidozės</w:t>
      </w:r>
    </w:p>
    <w:bookmarkEnd w:id="4"/>
    <w:p w14:paraId="5A5155A4" w14:textId="77777777" w:rsidR="0052752F" w:rsidRPr="0052752F" w:rsidRDefault="0052752F" w:rsidP="0052752F">
      <w:pPr>
        <w:rPr>
          <w:lang w:val="lt-LT"/>
        </w:rPr>
      </w:pPr>
    </w:p>
    <w:p w14:paraId="748AA182" w14:textId="15A77DCA" w:rsidR="0052752F" w:rsidRDefault="00F42D41" w:rsidP="0052752F">
      <w:pPr>
        <w:rPr>
          <w:lang w:val="lt-LT"/>
        </w:rPr>
      </w:pPr>
      <w:r w:rsidRPr="00020219">
        <w:rPr>
          <w:rFonts w:eastAsia="TimesNewRoman"/>
          <w:snapToGrid/>
          <w:szCs w:val="22"/>
          <w:lang w:val="lt-LT"/>
        </w:rPr>
        <w:t>Gauta pranešimų apie padidėjusį anijoninį tarpą esant metabolinei acidozei (PATMA) dėl piroglutamato acidozės pacientams, sergantiems sunkia liga, pvz., sunkiu inkstų funkcijos sutrikimu ir sepsiu arba</w:t>
      </w:r>
      <w:r w:rsidR="0052752F" w:rsidRPr="0052752F">
        <w:rPr>
          <w:lang w:val="lt-LT"/>
        </w:rPr>
        <w:t xml:space="preserve"> pacientams, kuriems </w:t>
      </w:r>
      <w:r w:rsidRPr="00020219">
        <w:rPr>
          <w:rFonts w:eastAsia="TimesNewRoman"/>
          <w:snapToGrid/>
          <w:szCs w:val="22"/>
          <w:lang w:val="lt-LT"/>
        </w:rPr>
        <w:t xml:space="preserve">nustatytas netinkamos mitybos </w:t>
      </w:r>
      <w:r w:rsidR="003E6C52" w:rsidRPr="003E6C52">
        <w:rPr>
          <w:szCs w:val="22"/>
          <w:lang w:val="lt-LT"/>
        </w:rPr>
        <w:t>arba</w:t>
      </w:r>
      <w:r w:rsidRPr="00020219">
        <w:rPr>
          <w:rFonts w:eastAsia="TimesNewRoman"/>
          <w:snapToGrid/>
          <w:szCs w:val="22"/>
          <w:lang w:val="lt-LT"/>
        </w:rPr>
        <w:t xml:space="preserve"> </w:t>
      </w:r>
      <w:r w:rsidR="0052752F" w:rsidRPr="0052752F">
        <w:rPr>
          <w:lang w:val="lt-LT"/>
        </w:rPr>
        <w:t xml:space="preserve">kitų </w:t>
      </w:r>
      <w:r w:rsidRPr="00020219">
        <w:rPr>
          <w:rFonts w:eastAsia="TimesNewRoman"/>
          <w:snapToGrid/>
          <w:szCs w:val="22"/>
          <w:lang w:val="lt-LT"/>
        </w:rPr>
        <w:t>veiksnių (pvz., lėtinio alkoholizmo) sukeltas</w:t>
      </w:r>
      <w:r w:rsidR="0052752F" w:rsidRPr="0052752F">
        <w:rPr>
          <w:lang w:val="lt-LT"/>
        </w:rPr>
        <w:t xml:space="preserve"> glutationo </w:t>
      </w:r>
      <w:r w:rsidRPr="00020219">
        <w:rPr>
          <w:rFonts w:eastAsia="TimesNewRoman"/>
          <w:snapToGrid/>
          <w:szCs w:val="22"/>
          <w:lang w:val="lt-LT"/>
        </w:rPr>
        <w:t>trūkumas, kurie buvo ilgą laiką gydomi paracetamoliu arba</w:t>
      </w:r>
      <w:r w:rsidR="0052752F" w:rsidRPr="0052752F">
        <w:rPr>
          <w:lang w:val="lt-LT"/>
        </w:rPr>
        <w:t xml:space="preserve"> paracetamolio </w:t>
      </w:r>
      <w:r w:rsidRPr="00020219">
        <w:rPr>
          <w:rFonts w:eastAsia="TimesNewRoman"/>
          <w:snapToGrid/>
          <w:szCs w:val="22"/>
          <w:lang w:val="lt-LT"/>
        </w:rPr>
        <w:t>ir flukloksacilino deriniu. Įtariant piroglutamato acidozės sukeltą PATMA, rekomenduojama nedelsiant nutraukti paracetamolio vartojimą ir</w:t>
      </w:r>
      <w:r w:rsidR="0052752F" w:rsidRPr="0052752F">
        <w:rPr>
          <w:lang w:val="lt-LT"/>
        </w:rPr>
        <w:t xml:space="preserve"> atidžiai stebėti</w:t>
      </w:r>
      <w:r w:rsidRPr="00020219">
        <w:rPr>
          <w:rFonts w:eastAsia="TimesNewRoman"/>
          <w:snapToGrid/>
          <w:szCs w:val="22"/>
          <w:lang w:val="lt-LT"/>
        </w:rPr>
        <w:t>.</w:t>
      </w:r>
      <w:r w:rsidRPr="0052752F">
        <w:rPr>
          <w:lang w:val="lt-LT"/>
        </w:rPr>
        <w:t xml:space="preserve"> </w:t>
      </w:r>
      <w:r w:rsidRPr="00020219">
        <w:rPr>
          <w:rFonts w:eastAsia="TimesNewRoman"/>
          <w:snapToGrid/>
          <w:szCs w:val="22"/>
          <w:lang w:val="lt-LT"/>
        </w:rPr>
        <w:t>Nustatytas</w:t>
      </w:r>
      <w:r w:rsidR="0052752F" w:rsidRPr="0052752F">
        <w:rPr>
          <w:lang w:val="lt-LT"/>
        </w:rPr>
        <w:t xml:space="preserve"> 5-oksoprolino </w:t>
      </w:r>
      <w:r w:rsidRPr="00020219">
        <w:rPr>
          <w:rFonts w:eastAsia="TimesNewRoman"/>
          <w:snapToGrid/>
          <w:szCs w:val="22"/>
          <w:lang w:val="lt-LT"/>
        </w:rPr>
        <w:t>kiekis</w:t>
      </w:r>
      <w:r w:rsidR="0052752F" w:rsidRPr="0052752F">
        <w:rPr>
          <w:lang w:val="lt-LT"/>
        </w:rPr>
        <w:t xml:space="preserve"> šlapime</w:t>
      </w:r>
      <w:r w:rsidRPr="00020219">
        <w:rPr>
          <w:rFonts w:eastAsia="TimesNewRoman"/>
          <w:snapToGrid/>
          <w:szCs w:val="22"/>
          <w:lang w:val="lt-LT"/>
        </w:rPr>
        <w:t xml:space="preserve"> gali padėti nustatyti, ar piroglutamato acidozė yra pagrindinė PATMA priežastis pacientams, kuriems nustatyti keli rizikos veiksniai</w:t>
      </w:r>
      <w:r w:rsidR="0052752F" w:rsidRPr="0052752F">
        <w:rPr>
          <w:lang w:val="lt-LT"/>
        </w:rPr>
        <w:t>.</w:t>
      </w:r>
    </w:p>
    <w:p w14:paraId="14349C3E" w14:textId="77777777" w:rsidR="0052752F" w:rsidRPr="0052752F" w:rsidRDefault="0052752F" w:rsidP="00FC65B8">
      <w:pPr>
        <w:rPr>
          <w:lang w:val="lt-LT"/>
        </w:rPr>
      </w:pPr>
    </w:p>
    <w:bookmarkEnd w:id="3"/>
    <w:p w14:paraId="7CC0C120" w14:textId="77777777" w:rsidR="00AD49C2" w:rsidRPr="0007758F" w:rsidRDefault="002B15A1" w:rsidP="00F5233B">
      <w:pPr>
        <w:pStyle w:val="Antrat3"/>
        <w:spacing w:before="0" w:after="0" w:line="240" w:lineRule="auto"/>
        <w:rPr>
          <w:rFonts w:ascii="Times New Roman" w:hAnsi="Times New Roman"/>
          <w:b w:val="0"/>
          <w:bCs w:val="0"/>
          <w:i/>
          <w:sz w:val="22"/>
          <w:szCs w:val="22"/>
          <w:lang w:val="lt-LT"/>
        </w:rPr>
      </w:pPr>
      <w:r w:rsidRPr="0007758F">
        <w:rPr>
          <w:rFonts w:ascii="Times New Roman" w:hAnsi="Times New Roman"/>
          <w:b w:val="0"/>
          <w:i/>
          <w:sz w:val="22"/>
          <w:szCs w:val="22"/>
          <w:lang w:val="lt-LT"/>
        </w:rPr>
        <w:t>Ypatingos atsargumo priemonės</w:t>
      </w:r>
    </w:p>
    <w:p w14:paraId="09BDF14C" w14:textId="771EEB4D" w:rsidR="00AD49C2" w:rsidRPr="0007758F" w:rsidRDefault="00506A8E" w:rsidP="00F5233B">
      <w:pPr>
        <w:spacing w:line="240" w:lineRule="auto"/>
        <w:rPr>
          <w:szCs w:val="22"/>
          <w:lang w:val="lt-LT"/>
        </w:rPr>
      </w:pPr>
      <w:r w:rsidRPr="00D41D25">
        <w:rPr>
          <w:szCs w:val="22"/>
          <w:lang w:val="lt-LT"/>
        </w:rPr>
        <w:t>Siekiant išvengti ligos paūmėjimo</w:t>
      </w:r>
      <w:r w:rsidR="000443F8" w:rsidRPr="00D41D25">
        <w:rPr>
          <w:szCs w:val="22"/>
          <w:lang w:val="lt-LT"/>
        </w:rPr>
        <w:t xml:space="preserve"> arba </w:t>
      </w:r>
      <w:r w:rsidR="00AD49C2" w:rsidRPr="00D41D25">
        <w:rPr>
          <w:szCs w:val="22"/>
          <w:lang w:val="lt-LT"/>
        </w:rPr>
        <w:t>a</w:t>
      </w:r>
      <w:r w:rsidR="000443F8" w:rsidRPr="00D41D25">
        <w:rPr>
          <w:szCs w:val="22"/>
          <w:lang w:val="lt-LT"/>
        </w:rPr>
        <w:t>ntinksčių nepakankamum</w:t>
      </w:r>
      <w:r w:rsidRPr="00D41D25">
        <w:rPr>
          <w:szCs w:val="22"/>
          <w:lang w:val="lt-LT"/>
        </w:rPr>
        <w:t>o</w:t>
      </w:r>
      <w:r w:rsidR="00AD49C2" w:rsidRPr="00D41D25">
        <w:rPr>
          <w:szCs w:val="22"/>
          <w:lang w:val="lt-LT"/>
        </w:rPr>
        <w:t xml:space="preserve">, </w:t>
      </w:r>
      <w:r w:rsidRPr="00D41D25">
        <w:rPr>
          <w:szCs w:val="22"/>
          <w:lang w:val="lt-LT"/>
        </w:rPr>
        <w:t>pacientams, kurie ilgą laiką buvo gydomi kortikosteroidais</w:t>
      </w:r>
      <w:r w:rsidRPr="00D41D25">
        <w:rPr>
          <w:lang w:val="lt-LT"/>
        </w:rPr>
        <w:t>,</w:t>
      </w:r>
      <w:r w:rsidRPr="00D41D25">
        <w:rPr>
          <w:szCs w:val="22"/>
          <w:lang w:val="lt-LT"/>
        </w:rPr>
        <w:t xml:space="preserve"> </w:t>
      </w:r>
      <w:r w:rsidR="000443F8" w:rsidRPr="00D41D25">
        <w:rPr>
          <w:szCs w:val="22"/>
          <w:lang w:val="lt-LT"/>
        </w:rPr>
        <w:t>gydymą papildžius ibuprofenu</w:t>
      </w:r>
      <w:r w:rsidRPr="00D41D25">
        <w:rPr>
          <w:szCs w:val="22"/>
          <w:lang w:val="lt-LT"/>
        </w:rPr>
        <w:t>,</w:t>
      </w:r>
      <w:r w:rsidR="000443F8" w:rsidRPr="00D41D25">
        <w:rPr>
          <w:lang w:val="lt-LT"/>
        </w:rPr>
        <w:t xml:space="preserve"> </w:t>
      </w:r>
      <w:r w:rsidR="000443F8" w:rsidRPr="00D41D25">
        <w:rPr>
          <w:szCs w:val="22"/>
          <w:lang w:val="lt-LT"/>
        </w:rPr>
        <w:t>k</w:t>
      </w:r>
      <w:r w:rsidR="00AD49C2" w:rsidRPr="00D41D25">
        <w:rPr>
          <w:szCs w:val="22"/>
          <w:lang w:val="lt-LT"/>
        </w:rPr>
        <w:t>orti</w:t>
      </w:r>
      <w:r w:rsidR="000443F8" w:rsidRPr="00D41D25">
        <w:rPr>
          <w:szCs w:val="22"/>
          <w:lang w:val="lt-LT"/>
        </w:rPr>
        <w:t>k</w:t>
      </w:r>
      <w:r w:rsidR="00AD49C2" w:rsidRPr="00D41D25">
        <w:rPr>
          <w:szCs w:val="22"/>
          <w:lang w:val="lt-LT"/>
        </w:rPr>
        <w:t>osteroid</w:t>
      </w:r>
      <w:r w:rsidR="000443F8" w:rsidRPr="00D41D25">
        <w:rPr>
          <w:szCs w:val="22"/>
          <w:lang w:val="lt-LT"/>
        </w:rPr>
        <w:t>ų vartojimą reikia nutraukti palaipsniui (negalima nutraukti staiga)</w:t>
      </w:r>
      <w:r w:rsidR="00AD49C2" w:rsidRPr="00D41D25">
        <w:rPr>
          <w:szCs w:val="22"/>
          <w:lang w:val="lt-LT"/>
        </w:rPr>
        <w:t>.</w:t>
      </w:r>
    </w:p>
    <w:p w14:paraId="56DEB013" w14:textId="77777777" w:rsidR="00AD49C2" w:rsidRPr="0007758F" w:rsidRDefault="00AD49C2" w:rsidP="00F5233B">
      <w:pPr>
        <w:spacing w:line="240" w:lineRule="auto"/>
        <w:rPr>
          <w:szCs w:val="22"/>
          <w:lang w:val="lt-LT"/>
        </w:rPr>
      </w:pPr>
    </w:p>
    <w:p w14:paraId="38159CF9" w14:textId="6D0CFCA2" w:rsidR="00AD49C2" w:rsidRPr="0007758F" w:rsidRDefault="000443F8" w:rsidP="00F5233B">
      <w:pPr>
        <w:spacing w:line="240" w:lineRule="auto"/>
        <w:rPr>
          <w:szCs w:val="22"/>
          <w:lang w:val="lt-LT"/>
        </w:rPr>
      </w:pPr>
      <w:r w:rsidRPr="0007758F">
        <w:rPr>
          <w:szCs w:val="22"/>
          <w:lang w:val="lt-LT"/>
        </w:rPr>
        <w:t xml:space="preserve">Yra tam tikrų duomenų, kad vaistiniai preparatai, kurie slopina </w:t>
      </w:r>
      <w:r w:rsidR="00AD49C2" w:rsidRPr="0007758F">
        <w:rPr>
          <w:szCs w:val="22"/>
          <w:lang w:val="lt-LT"/>
        </w:rPr>
        <w:t>c</w:t>
      </w:r>
      <w:r w:rsidRPr="0007758F">
        <w:rPr>
          <w:szCs w:val="22"/>
          <w:lang w:val="lt-LT"/>
        </w:rPr>
        <w:t xml:space="preserve">iklooksigenazę ar </w:t>
      </w:r>
      <w:r w:rsidR="00AD49C2" w:rsidRPr="0007758F">
        <w:rPr>
          <w:szCs w:val="22"/>
          <w:lang w:val="lt-LT"/>
        </w:rPr>
        <w:t>prostaglandin</w:t>
      </w:r>
      <w:r w:rsidRPr="0007758F">
        <w:rPr>
          <w:szCs w:val="22"/>
          <w:lang w:val="lt-LT"/>
        </w:rPr>
        <w:t>ų</w:t>
      </w:r>
      <w:r w:rsidR="00AD49C2" w:rsidRPr="0007758F">
        <w:rPr>
          <w:szCs w:val="22"/>
          <w:lang w:val="lt-LT"/>
        </w:rPr>
        <w:t xml:space="preserve"> </w:t>
      </w:r>
      <w:r w:rsidRPr="0007758F">
        <w:rPr>
          <w:szCs w:val="22"/>
          <w:lang w:val="lt-LT"/>
        </w:rPr>
        <w:t xml:space="preserve">sintezę, gali sutrikdyti </w:t>
      </w:r>
      <w:r w:rsidR="007869E1" w:rsidRPr="0007758F">
        <w:rPr>
          <w:szCs w:val="22"/>
          <w:lang w:val="lt-LT"/>
        </w:rPr>
        <w:t xml:space="preserve">moterų </w:t>
      </w:r>
      <w:r w:rsidR="00F262EC" w:rsidRPr="0007758F">
        <w:rPr>
          <w:szCs w:val="22"/>
          <w:lang w:val="lt-LT"/>
        </w:rPr>
        <w:t>vaisingum</w:t>
      </w:r>
      <w:r w:rsidR="007869E1" w:rsidRPr="0007758F">
        <w:rPr>
          <w:szCs w:val="22"/>
          <w:lang w:val="lt-LT"/>
        </w:rPr>
        <w:t>ą dėl poveikio</w:t>
      </w:r>
      <w:r w:rsidR="00AD49C2" w:rsidRPr="0007758F">
        <w:rPr>
          <w:szCs w:val="22"/>
          <w:lang w:val="lt-LT"/>
        </w:rPr>
        <w:t xml:space="preserve"> ovul</w:t>
      </w:r>
      <w:r w:rsidR="007869E1" w:rsidRPr="0007758F">
        <w:rPr>
          <w:szCs w:val="22"/>
          <w:lang w:val="lt-LT"/>
        </w:rPr>
        <w:t>iacijai</w:t>
      </w:r>
      <w:r w:rsidR="00AD49C2" w:rsidRPr="0007758F">
        <w:rPr>
          <w:szCs w:val="22"/>
          <w:lang w:val="lt-LT"/>
        </w:rPr>
        <w:t xml:space="preserve">. </w:t>
      </w:r>
      <w:r w:rsidR="00502D2A">
        <w:rPr>
          <w:szCs w:val="22"/>
          <w:lang w:val="lt-LT"/>
        </w:rPr>
        <w:t>Nutraukus vaist</w:t>
      </w:r>
      <w:r w:rsidR="000D14ED">
        <w:rPr>
          <w:szCs w:val="22"/>
          <w:lang w:val="lt-LT"/>
        </w:rPr>
        <w:t>ini</w:t>
      </w:r>
      <w:r w:rsidR="00502D2A">
        <w:rPr>
          <w:szCs w:val="22"/>
          <w:lang w:val="lt-LT"/>
        </w:rPr>
        <w:t>o</w:t>
      </w:r>
      <w:r w:rsidR="00A472B8">
        <w:rPr>
          <w:szCs w:val="22"/>
          <w:lang w:val="lt-LT"/>
        </w:rPr>
        <w:t xml:space="preserve"> preparato</w:t>
      </w:r>
      <w:r w:rsidR="008E1A92" w:rsidRPr="0007758F">
        <w:rPr>
          <w:szCs w:val="22"/>
          <w:lang w:val="lt-LT"/>
        </w:rPr>
        <w:t xml:space="preserve"> </w:t>
      </w:r>
      <w:r w:rsidR="00173BE8" w:rsidRPr="0007758F">
        <w:rPr>
          <w:szCs w:val="22"/>
          <w:lang w:val="lt-LT"/>
        </w:rPr>
        <w:t>varto</w:t>
      </w:r>
      <w:r w:rsidR="00502D2A">
        <w:rPr>
          <w:szCs w:val="22"/>
          <w:lang w:val="lt-LT"/>
        </w:rPr>
        <w:t>jimą</w:t>
      </w:r>
      <w:r w:rsidR="00173BE8" w:rsidRPr="0007758F">
        <w:rPr>
          <w:szCs w:val="22"/>
          <w:lang w:val="lt-LT"/>
        </w:rPr>
        <w:t xml:space="preserve"> </w:t>
      </w:r>
      <w:r w:rsidR="007869E1" w:rsidRPr="0007758F">
        <w:rPr>
          <w:szCs w:val="22"/>
          <w:lang w:val="lt-LT"/>
        </w:rPr>
        <w:t>šis poveikis praeina</w:t>
      </w:r>
      <w:r w:rsidR="00AD49C2" w:rsidRPr="0007758F">
        <w:rPr>
          <w:szCs w:val="22"/>
          <w:lang w:val="lt-LT"/>
        </w:rPr>
        <w:t>.</w:t>
      </w:r>
    </w:p>
    <w:p w14:paraId="3033CEA8" w14:textId="77777777" w:rsidR="00AD49C2" w:rsidRPr="001F0192" w:rsidRDefault="00AD49C2" w:rsidP="00F5233B">
      <w:pPr>
        <w:spacing w:line="240" w:lineRule="auto"/>
        <w:rPr>
          <w:szCs w:val="22"/>
          <w:lang w:val="lt-LT"/>
        </w:rPr>
      </w:pPr>
    </w:p>
    <w:p w14:paraId="257A2096" w14:textId="3DE009B3" w:rsidR="000A2732" w:rsidRPr="00FC65B8" w:rsidRDefault="00654142" w:rsidP="00F5233B">
      <w:pPr>
        <w:spacing w:line="240" w:lineRule="auto"/>
        <w:rPr>
          <w:i/>
          <w:iCs/>
          <w:szCs w:val="22"/>
          <w:lang w:val="lt-LT"/>
        </w:rPr>
      </w:pPr>
      <w:r w:rsidRPr="00FC65B8">
        <w:rPr>
          <w:i/>
          <w:iCs/>
          <w:szCs w:val="22"/>
          <w:lang w:val="lt-LT"/>
        </w:rPr>
        <w:t>Pagalbinės medžiagos</w:t>
      </w:r>
    </w:p>
    <w:p w14:paraId="4E8BC079" w14:textId="00966A56" w:rsidR="00F34163" w:rsidRDefault="00DF1584" w:rsidP="00F5233B">
      <w:pPr>
        <w:spacing w:line="240" w:lineRule="auto"/>
        <w:rPr>
          <w:szCs w:val="22"/>
          <w:lang w:val="lt-LT"/>
        </w:rPr>
      </w:pPr>
      <w:r w:rsidRPr="0007758F">
        <w:rPr>
          <w:szCs w:val="22"/>
          <w:lang w:val="lt-LT"/>
        </w:rPr>
        <w:t xml:space="preserve">Vienos plėvele dengtos </w:t>
      </w:r>
      <w:r w:rsidR="00AD49C2" w:rsidRPr="0007758F">
        <w:rPr>
          <w:szCs w:val="22"/>
          <w:lang w:val="lt-LT"/>
        </w:rPr>
        <w:t>tablet</w:t>
      </w:r>
      <w:r w:rsidRPr="0007758F">
        <w:rPr>
          <w:szCs w:val="22"/>
          <w:lang w:val="lt-LT"/>
        </w:rPr>
        <w:t>ės</w:t>
      </w:r>
      <w:r w:rsidR="00AD49C2" w:rsidRPr="0007758F">
        <w:rPr>
          <w:szCs w:val="22"/>
          <w:lang w:val="lt-LT"/>
        </w:rPr>
        <w:t xml:space="preserve"> </w:t>
      </w:r>
      <w:r w:rsidR="00600E04" w:rsidRPr="0007758F">
        <w:rPr>
          <w:szCs w:val="22"/>
          <w:lang w:val="lt-LT"/>
        </w:rPr>
        <w:t>sudėtyje yra</w:t>
      </w:r>
      <w:r w:rsidR="00AD49C2" w:rsidRPr="0007758F">
        <w:rPr>
          <w:szCs w:val="22"/>
          <w:lang w:val="lt-LT"/>
        </w:rPr>
        <w:t xml:space="preserve"> 3</w:t>
      </w:r>
      <w:r w:rsidRPr="0007758F">
        <w:rPr>
          <w:szCs w:val="22"/>
          <w:lang w:val="lt-LT"/>
        </w:rPr>
        <w:t>,</w:t>
      </w:r>
      <w:r w:rsidR="00AD49C2" w:rsidRPr="0007758F">
        <w:rPr>
          <w:szCs w:val="22"/>
          <w:lang w:val="lt-LT"/>
        </w:rPr>
        <w:t>81</w:t>
      </w:r>
      <w:r w:rsidR="002B15A1" w:rsidRPr="0007758F">
        <w:rPr>
          <w:szCs w:val="22"/>
          <w:lang w:val="lt-LT"/>
        </w:rPr>
        <w:t> mg</w:t>
      </w:r>
      <w:r w:rsidR="00AD49C2" w:rsidRPr="0007758F">
        <w:rPr>
          <w:szCs w:val="22"/>
          <w:lang w:val="lt-LT"/>
        </w:rPr>
        <w:t xml:space="preserve"> la</w:t>
      </w:r>
      <w:r w:rsidRPr="0007758F">
        <w:rPr>
          <w:szCs w:val="22"/>
          <w:lang w:val="lt-LT"/>
        </w:rPr>
        <w:t>ktozės (didžiausioje rekomenduojamoje paros dozėje –</w:t>
      </w:r>
      <w:r w:rsidR="00AD49C2" w:rsidRPr="0007758F">
        <w:rPr>
          <w:szCs w:val="22"/>
          <w:lang w:val="lt-LT"/>
        </w:rPr>
        <w:t xml:space="preserve"> 22</w:t>
      </w:r>
      <w:r w:rsidRPr="0007758F">
        <w:rPr>
          <w:szCs w:val="22"/>
          <w:lang w:val="lt-LT"/>
        </w:rPr>
        <w:t>,</w:t>
      </w:r>
      <w:r w:rsidR="00AD49C2" w:rsidRPr="0007758F">
        <w:rPr>
          <w:szCs w:val="22"/>
          <w:lang w:val="lt-LT"/>
        </w:rPr>
        <w:t>86</w:t>
      </w:r>
      <w:r w:rsidRPr="0007758F">
        <w:rPr>
          <w:szCs w:val="22"/>
          <w:lang w:val="lt-LT"/>
        </w:rPr>
        <w:t> </w:t>
      </w:r>
      <w:r w:rsidR="002B15A1" w:rsidRPr="0007758F">
        <w:rPr>
          <w:szCs w:val="22"/>
          <w:lang w:val="lt-LT"/>
        </w:rPr>
        <w:t>mg</w:t>
      </w:r>
      <w:r w:rsidRPr="0007758F">
        <w:rPr>
          <w:szCs w:val="22"/>
          <w:lang w:val="lt-LT"/>
        </w:rPr>
        <w:t>)</w:t>
      </w:r>
      <w:r w:rsidR="00AD49C2" w:rsidRPr="0007758F">
        <w:rPr>
          <w:szCs w:val="22"/>
          <w:lang w:val="lt-LT"/>
        </w:rPr>
        <w:t>.</w:t>
      </w:r>
      <w:r w:rsidR="00012C72" w:rsidRPr="0007758F">
        <w:rPr>
          <w:szCs w:val="22"/>
          <w:lang w:val="lt-LT"/>
        </w:rPr>
        <w:t xml:space="preserve"> Šio vaistinio preparato negalima vartoti pacientams, kuriems nustatytas retas paveldimas sutrikimas – galaktozės netoleravimas, </w:t>
      </w:r>
      <w:r w:rsidR="007C52A6">
        <w:rPr>
          <w:szCs w:val="22"/>
          <w:lang w:val="lt-LT"/>
        </w:rPr>
        <w:t xml:space="preserve">visiškas </w:t>
      </w:r>
      <w:r w:rsidR="00012C72" w:rsidRPr="0007758F">
        <w:rPr>
          <w:szCs w:val="22"/>
          <w:lang w:val="lt-LT"/>
        </w:rPr>
        <w:t>laktazės stygius arba gliukozės ir galaktozės malabsorbcija.</w:t>
      </w:r>
    </w:p>
    <w:p w14:paraId="4159D938" w14:textId="2EEF17E8" w:rsidR="00A87DB9" w:rsidRDefault="00A87DB9" w:rsidP="00F5233B">
      <w:pPr>
        <w:spacing w:line="240" w:lineRule="auto"/>
        <w:rPr>
          <w:szCs w:val="22"/>
          <w:lang w:val="lt-LT"/>
        </w:rPr>
      </w:pPr>
    </w:p>
    <w:p w14:paraId="2574DB9A" w14:textId="0DB6C618" w:rsidR="00A87DB9" w:rsidRPr="00763074" w:rsidRDefault="00A87DB9" w:rsidP="00F5233B">
      <w:pPr>
        <w:spacing w:line="240" w:lineRule="auto"/>
        <w:rPr>
          <w:szCs w:val="22"/>
          <w:u w:val="single"/>
          <w:lang w:val="lt-LT"/>
        </w:rPr>
      </w:pPr>
      <w:r w:rsidRPr="00645E01">
        <w:rPr>
          <w:lang w:val="lt-LT"/>
        </w:rPr>
        <w:lastRenderedPageBreak/>
        <w:t>Šio vaist</w:t>
      </w:r>
      <w:r w:rsidR="00763074" w:rsidRPr="00645E01">
        <w:rPr>
          <w:lang w:val="lt-LT"/>
        </w:rPr>
        <w:t>inio preparato</w:t>
      </w:r>
      <w:r w:rsidRPr="00645E01">
        <w:rPr>
          <w:lang w:val="lt-LT"/>
        </w:rPr>
        <w:t xml:space="preserve"> </w:t>
      </w:r>
      <w:r w:rsidR="007D67E5">
        <w:rPr>
          <w:lang w:val="lt-LT"/>
        </w:rPr>
        <w:t>tabletėje</w:t>
      </w:r>
      <w:r w:rsidRPr="00645E01">
        <w:rPr>
          <w:lang w:val="lt-LT"/>
        </w:rPr>
        <w:t xml:space="preserve"> yra mažiau kaip 1 mmol (23 mg) natrio, t.</w:t>
      </w:r>
      <w:r w:rsidR="007D67E5">
        <w:rPr>
          <w:lang w:val="lt-LT"/>
        </w:rPr>
        <w:t xml:space="preserve"> </w:t>
      </w:r>
      <w:r w:rsidRPr="00645E01">
        <w:rPr>
          <w:lang w:val="lt-LT"/>
        </w:rPr>
        <w:t>y. jis beveik neturi reikšmės.</w:t>
      </w:r>
    </w:p>
    <w:p w14:paraId="6263B9B2" w14:textId="77777777" w:rsidR="00F34163" w:rsidRPr="0007758F" w:rsidRDefault="00F34163" w:rsidP="00F5233B">
      <w:pPr>
        <w:spacing w:line="240" w:lineRule="auto"/>
        <w:rPr>
          <w:szCs w:val="22"/>
          <w:lang w:val="lt-LT"/>
        </w:rPr>
      </w:pPr>
    </w:p>
    <w:p w14:paraId="26D7D667"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4.5</w:t>
      </w:r>
      <w:r w:rsidRPr="0007758F">
        <w:rPr>
          <w:rFonts w:ascii="Times New Roman" w:hAnsi="Times New Roman"/>
          <w:sz w:val="22"/>
          <w:szCs w:val="22"/>
          <w:lang w:val="lt-LT"/>
        </w:rPr>
        <w:tab/>
        <w:t>Sąveika su kitais vaistiniais preparatais ir kitokia sąveika</w:t>
      </w:r>
    </w:p>
    <w:p w14:paraId="4149071B" w14:textId="77777777" w:rsidR="00F34163" w:rsidRPr="0007758F" w:rsidRDefault="00F34163" w:rsidP="00F5233B">
      <w:pPr>
        <w:spacing w:line="240" w:lineRule="auto"/>
        <w:rPr>
          <w:szCs w:val="22"/>
          <w:lang w:val="lt-LT"/>
        </w:rPr>
      </w:pPr>
    </w:p>
    <w:p w14:paraId="29A280E9" w14:textId="0CB99153" w:rsidR="00AD49C2" w:rsidRPr="0007758F" w:rsidRDefault="00012C72" w:rsidP="00F5233B">
      <w:pPr>
        <w:spacing w:line="240" w:lineRule="auto"/>
        <w:rPr>
          <w:szCs w:val="22"/>
          <w:lang w:val="lt-LT"/>
        </w:rPr>
      </w:pPr>
      <w:r w:rsidRPr="0007758F">
        <w:rPr>
          <w:szCs w:val="22"/>
          <w:lang w:val="lt-LT"/>
        </w:rPr>
        <w:t>Šio vaistinio preparato negalima vartoti kartu su kitais</w:t>
      </w:r>
      <w:r w:rsidR="00502D2A">
        <w:rPr>
          <w:szCs w:val="22"/>
          <w:lang w:val="lt-LT"/>
        </w:rPr>
        <w:t xml:space="preserve"> vaistiniais preparatais</w:t>
      </w:r>
      <w:r w:rsidRPr="0007758F">
        <w:rPr>
          <w:szCs w:val="22"/>
          <w:lang w:val="lt-LT"/>
        </w:rPr>
        <w:t>, kurių sudėtyje yra</w:t>
      </w:r>
      <w:r w:rsidR="00AD49C2" w:rsidRPr="0007758F">
        <w:rPr>
          <w:szCs w:val="22"/>
          <w:lang w:val="lt-LT"/>
        </w:rPr>
        <w:t xml:space="preserve"> paracetamol</w:t>
      </w:r>
      <w:r w:rsidRPr="0007758F">
        <w:rPr>
          <w:szCs w:val="22"/>
          <w:lang w:val="lt-LT"/>
        </w:rPr>
        <w:t>io</w:t>
      </w:r>
      <w:r w:rsidR="00AD49C2" w:rsidRPr="0007758F">
        <w:rPr>
          <w:szCs w:val="22"/>
          <w:lang w:val="lt-LT"/>
        </w:rPr>
        <w:t xml:space="preserve">, </w:t>
      </w:r>
      <w:r w:rsidRPr="0007758F">
        <w:rPr>
          <w:szCs w:val="22"/>
          <w:lang w:val="lt-LT"/>
        </w:rPr>
        <w:t>i</w:t>
      </w:r>
      <w:r w:rsidR="002925AA" w:rsidRPr="0007758F">
        <w:rPr>
          <w:szCs w:val="22"/>
          <w:lang w:val="lt-LT"/>
        </w:rPr>
        <w:t>buprofen</w:t>
      </w:r>
      <w:r w:rsidRPr="0007758F">
        <w:rPr>
          <w:szCs w:val="22"/>
          <w:lang w:val="lt-LT"/>
        </w:rPr>
        <w:t>o,</w:t>
      </w:r>
      <w:r w:rsidR="00AD49C2" w:rsidRPr="0007758F">
        <w:rPr>
          <w:szCs w:val="22"/>
          <w:lang w:val="lt-LT"/>
        </w:rPr>
        <w:t xml:space="preserve"> </w:t>
      </w:r>
      <w:r w:rsidRPr="0007758F">
        <w:rPr>
          <w:szCs w:val="22"/>
          <w:lang w:val="lt-LT"/>
        </w:rPr>
        <w:t>acetilsalicilo rūgšties</w:t>
      </w:r>
      <w:r w:rsidR="00AD49C2" w:rsidRPr="0007758F">
        <w:rPr>
          <w:szCs w:val="22"/>
          <w:lang w:val="lt-LT"/>
        </w:rPr>
        <w:t xml:space="preserve">, </w:t>
      </w:r>
      <w:r w:rsidRPr="0007758F">
        <w:rPr>
          <w:szCs w:val="22"/>
          <w:lang w:val="lt-LT"/>
        </w:rPr>
        <w:t xml:space="preserve">kitų </w:t>
      </w:r>
      <w:r w:rsidR="00AD49C2" w:rsidRPr="0007758F">
        <w:rPr>
          <w:szCs w:val="22"/>
          <w:lang w:val="lt-LT"/>
        </w:rPr>
        <w:t>salic</w:t>
      </w:r>
      <w:r w:rsidRPr="0007758F">
        <w:rPr>
          <w:szCs w:val="22"/>
          <w:lang w:val="lt-LT"/>
        </w:rPr>
        <w:t>i</w:t>
      </w:r>
      <w:r w:rsidR="00AD49C2" w:rsidRPr="0007758F">
        <w:rPr>
          <w:szCs w:val="22"/>
          <w:lang w:val="lt-LT"/>
        </w:rPr>
        <w:t>lat</w:t>
      </w:r>
      <w:r w:rsidRPr="0007758F">
        <w:rPr>
          <w:szCs w:val="22"/>
          <w:lang w:val="lt-LT"/>
        </w:rPr>
        <w:t xml:space="preserve">ų </w:t>
      </w:r>
      <w:r w:rsidR="00391924" w:rsidRPr="0007758F">
        <w:rPr>
          <w:szCs w:val="22"/>
          <w:lang w:val="lt-LT"/>
        </w:rPr>
        <w:t>arba</w:t>
      </w:r>
      <w:r w:rsidR="00AD49C2" w:rsidRPr="0007758F">
        <w:rPr>
          <w:szCs w:val="22"/>
          <w:lang w:val="lt-LT"/>
        </w:rPr>
        <w:t xml:space="preserve"> </w:t>
      </w:r>
      <w:r w:rsidRPr="0007758F">
        <w:rPr>
          <w:szCs w:val="22"/>
          <w:lang w:val="lt-LT"/>
        </w:rPr>
        <w:t xml:space="preserve">kitų </w:t>
      </w:r>
      <w:r w:rsidR="00EE30BA" w:rsidRPr="0007758F">
        <w:rPr>
          <w:szCs w:val="22"/>
          <w:lang w:val="lt-LT"/>
        </w:rPr>
        <w:t>NVNU</w:t>
      </w:r>
      <w:r w:rsidRPr="0007758F">
        <w:rPr>
          <w:szCs w:val="22"/>
          <w:lang w:val="lt-LT"/>
        </w:rPr>
        <w:t>, išskyrus atvejį, kai tą nurodo gydytojas</w:t>
      </w:r>
      <w:r w:rsidR="00AD49C2" w:rsidRPr="0007758F">
        <w:rPr>
          <w:szCs w:val="22"/>
          <w:lang w:val="lt-LT"/>
        </w:rPr>
        <w:t>.</w:t>
      </w:r>
    </w:p>
    <w:p w14:paraId="5A3825E9" w14:textId="77777777" w:rsidR="00AD49C2" w:rsidRPr="0007758F" w:rsidRDefault="00AD49C2" w:rsidP="00F5233B">
      <w:pPr>
        <w:spacing w:line="240" w:lineRule="auto"/>
        <w:rPr>
          <w:szCs w:val="22"/>
          <w:lang w:val="lt-LT"/>
        </w:rPr>
      </w:pPr>
    </w:p>
    <w:p w14:paraId="37134F7C" w14:textId="77777777" w:rsidR="00AD49C2" w:rsidRPr="0007758F" w:rsidRDefault="006579E7" w:rsidP="00F5233B">
      <w:pPr>
        <w:spacing w:line="240" w:lineRule="auto"/>
        <w:rPr>
          <w:szCs w:val="22"/>
          <w:u w:val="single"/>
          <w:lang w:val="lt-LT"/>
        </w:rPr>
      </w:pPr>
      <w:r w:rsidRPr="0007758F">
        <w:rPr>
          <w:szCs w:val="22"/>
          <w:u w:val="single"/>
          <w:lang w:val="lt-LT"/>
        </w:rPr>
        <w:t xml:space="preserve">Poveikis </w:t>
      </w:r>
      <w:r w:rsidR="00AD49C2" w:rsidRPr="0007758F">
        <w:rPr>
          <w:szCs w:val="22"/>
          <w:u w:val="single"/>
          <w:lang w:val="lt-LT"/>
        </w:rPr>
        <w:t>laborator</w:t>
      </w:r>
      <w:r w:rsidRPr="0007758F">
        <w:rPr>
          <w:szCs w:val="22"/>
          <w:u w:val="single"/>
          <w:lang w:val="lt-LT"/>
        </w:rPr>
        <w:t>inių tyrimų duomenims</w:t>
      </w:r>
    </w:p>
    <w:p w14:paraId="7ADD1AD7" w14:textId="77777777" w:rsidR="00AD49C2" w:rsidRPr="0007758F" w:rsidRDefault="00AD49C2" w:rsidP="00F5233B">
      <w:pPr>
        <w:spacing w:line="240" w:lineRule="auto"/>
        <w:rPr>
          <w:szCs w:val="22"/>
          <w:lang w:val="lt-LT"/>
        </w:rPr>
      </w:pPr>
      <w:r w:rsidRPr="0007758F">
        <w:rPr>
          <w:szCs w:val="22"/>
          <w:lang w:val="lt-LT"/>
        </w:rPr>
        <w:t>Paracetamol</w:t>
      </w:r>
      <w:r w:rsidR="00012C72" w:rsidRPr="0007758F">
        <w:rPr>
          <w:szCs w:val="22"/>
          <w:lang w:val="lt-LT"/>
        </w:rPr>
        <w:t>is gali iškreipti šlapimo rūgšties koncentracijos serume naudojant fosfotungsto</w:t>
      </w:r>
      <w:r w:rsidR="006E5B54">
        <w:rPr>
          <w:szCs w:val="22"/>
          <w:lang w:val="lt-LT"/>
        </w:rPr>
        <w:t xml:space="preserve"> </w:t>
      </w:r>
      <w:r w:rsidR="00012C72" w:rsidRPr="0007758F">
        <w:rPr>
          <w:szCs w:val="22"/>
          <w:lang w:val="lt-LT"/>
        </w:rPr>
        <w:t xml:space="preserve">rūgštį </w:t>
      </w:r>
      <w:r w:rsidR="00600E04" w:rsidRPr="0007758F">
        <w:rPr>
          <w:szCs w:val="22"/>
          <w:lang w:val="lt-LT"/>
        </w:rPr>
        <w:t xml:space="preserve">ir </w:t>
      </w:r>
      <w:r w:rsidR="00855DDB">
        <w:rPr>
          <w:szCs w:val="22"/>
          <w:lang w:val="lt-LT"/>
        </w:rPr>
        <w:t xml:space="preserve">gliukozės koncentracijos </w:t>
      </w:r>
      <w:r w:rsidR="00997B3A" w:rsidRPr="0007758F">
        <w:rPr>
          <w:szCs w:val="22"/>
          <w:lang w:val="lt-LT"/>
        </w:rPr>
        <w:t>kraujyje</w:t>
      </w:r>
      <w:r w:rsidRPr="0007758F">
        <w:rPr>
          <w:szCs w:val="22"/>
          <w:lang w:val="lt-LT"/>
        </w:rPr>
        <w:t xml:space="preserve"> </w:t>
      </w:r>
      <w:r w:rsidR="00012C72" w:rsidRPr="0007758F">
        <w:rPr>
          <w:szCs w:val="22"/>
          <w:lang w:val="lt-LT"/>
        </w:rPr>
        <w:t xml:space="preserve">naudojant </w:t>
      </w:r>
      <w:r w:rsidRPr="0007758F">
        <w:rPr>
          <w:szCs w:val="22"/>
          <w:lang w:val="lt-LT"/>
        </w:rPr>
        <w:t>gl</w:t>
      </w:r>
      <w:r w:rsidR="00012C72" w:rsidRPr="0007758F">
        <w:rPr>
          <w:szCs w:val="22"/>
          <w:lang w:val="lt-LT"/>
        </w:rPr>
        <w:t xml:space="preserve">iukozės </w:t>
      </w:r>
      <w:r w:rsidR="00202537" w:rsidRPr="0007758F">
        <w:rPr>
          <w:szCs w:val="22"/>
          <w:lang w:val="lt-LT"/>
        </w:rPr>
        <w:t>o</w:t>
      </w:r>
      <w:r w:rsidR="00012C72" w:rsidRPr="0007758F">
        <w:rPr>
          <w:szCs w:val="22"/>
          <w:lang w:val="lt-LT"/>
        </w:rPr>
        <w:t>ks</w:t>
      </w:r>
      <w:r w:rsidR="00202537" w:rsidRPr="0007758F">
        <w:rPr>
          <w:szCs w:val="22"/>
          <w:lang w:val="lt-LT"/>
        </w:rPr>
        <w:t>i</w:t>
      </w:r>
      <w:r w:rsidRPr="0007758F">
        <w:rPr>
          <w:szCs w:val="22"/>
          <w:lang w:val="lt-LT"/>
        </w:rPr>
        <w:t>da</w:t>
      </w:r>
      <w:r w:rsidR="00012C72" w:rsidRPr="0007758F">
        <w:rPr>
          <w:szCs w:val="22"/>
          <w:lang w:val="lt-LT"/>
        </w:rPr>
        <w:t>zės</w:t>
      </w:r>
      <w:r w:rsidRPr="0007758F">
        <w:rPr>
          <w:szCs w:val="22"/>
          <w:lang w:val="lt-LT"/>
        </w:rPr>
        <w:t>-per</w:t>
      </w:r>
      <w:r w:rsidR="00202537" w:rsidRPr="0007758F">
        <w:rPr>
          <w:szCs w:val="22"/>
          <w:lang w:val="lt-LT"/>
        </w:rPr>
        <w:t>o</w:t>
      </w:r>
      <w:r w:rsidR="00012C72" w:rsidRPr="0007758F">
        <w:rPr>
          <w:szCs w:val="22"/>
          <w:lang w:val="lt-LT"/>
        </w:rPr>
        <w:t>ks</w:t>
      </w:r>
      <w:r w:rsidR="00202537" w:rsidRPr="0007758F">
        <w:rPr>
          <w:szCs w:val="22"/>
          <w:lang w:val="lt-LT"/>
        </w:rPr>
        <w:t>i</w:t>
      </w:r>
      <w:r w:rsidRPr="0007758F">
        <w:rPr>
          <w:szCs w:val="22"/>
          <w:lang w:val="lt-LT"/>
        </w:rPr>
        <w:t>da</w:t>
      </w:r>
      <w:r w:rsidR="00012C72" w:rsidRPr="0007758F">
        <w:rPr>
          <w:szCs w:val="22"/>
          <w:lang w:val="lt-LT"/>
        </w:rPr>
        <w:t xml:space="preserve">zės reakciją </w:t>
      </w:r>
      <w:r w:rsidR="00855DDB" w:rsidRPr="0007758F">
        <w:rPr>
          <w:szCs w:val="22"/>
          <w:lang w:val="lt-LT"/>
        </w:rPr>
        <w:t>laboratorinių tyrim</w:t>
      </w:r>
      <w:r w:rsidR="00855DDB">
        <w:rPr>
          <w:szCs w:val="22"/>
          <w:lang w:val="lt-LT"/>
        </w:rPr>
        <w:t>ų</w:t>
      </w:r>
      <w:r w:rsidR="00855DDB" w:rsidRPr="0007758F">
        <w:rPr>
          <w:szCs w:val="22"/>
          <w:lang w:val="lt-LT"/>
        </w:rPr>
        <w:t xml:space="preserve"> </w:t>
      </w:r>
      <w:r w:rsidR="00012C72" w:rsidRPr="0007758F">
        <w:rPr>
          <w:szCs w:val="22"/>
          <w:lang w:val="lt-LT"/>
        </w:rPr>
        <w:t>duomenis</w:t>
      </w:r>
      <w:r w:rsidRPr="0007758F">
        <w:rPr>
          <w:szCs w:val="22"/>
          <w:lang w:val="lt-LT"/>
        </w:rPr>
        <w:t>.</w:t>
      </w:r>
    </w:p>
    <w:p w14:paraId="0F5B9F4C" w14:textId="77777777" w:rsidR="00AD49C2" w:rsidRPr="0007758F" w:rsidRDefault="00AD49C2" w:rsidP="00F5233B">
      <w:pPr>
        <w:spacing w:line="240" w:lineRule="auto"/>
        <w:rPr>
          <w:szCs w:val="22"/>
          <w:lang w:val="lt-LT"/>
        </w:rPr>
      </w:pPr>
    </w:p>
    <w:p w14:paraId="48FADD62" w14:textId="2644C113" w:rsidR="00AD49C2" w:rsidRDefault="00012C72" w:rsidP="00F5233B">
      <w:pPr>
        <w:spacing w:line="240" w:lineRule="auto"/>
        <w:rPr>
          <w:szCs w:val="22"/>
          <w:lang w:val="lt-LT"/>
        </w:rPr>
      </w:pPr>
      <w:r w:rsidRPr="0007758F">
        <w:rPr>
          <w:szCs w:val="22"/>
          <w:lang w:val="lt-LT"/>
        </w:rPr>
        <w:t xml:space="preserve">Užfiksuota </w:t>
      </w:r>
      <w:r w:rsidR="00AD49C2" w:rsidRPr="0007758F">
        <w:rPr>
          <w:szCs w:val="22"/>
          <w:lang w:val="lt-LT"/>
        </w:rPr>
        <w:t>paracetamol</w:t>
      </w:r>
      <w:r w:rsidRPr="0007758F">
        <w:rPr>
          <w:szCs w:val="22"/>
          <w:lang w:val="lt-LT"/>
        </w:rPr>
        <w:t xml:space="preserve">io sąveika su kitais vaistiniais preparatais </w:t>
      </w:r>
      <w:r w:rsidR="00B875E3" w:rsidRPr="0007758F">
        <w:rPr>
          <w:szCs w:val="22"/>
          <w:lang w:val="lt-LT"/>
        </w:rPr>
        <w:t>aprašyta</w:t>
      </w:r>
      <w:r w:rsidRPr="0007758F">
        <w:rPr>
          <w:szCs w:val="22"/>
          <w:lang w:val="lt-LT"/>
        </w:rPr>
        <w:t xml:space="preserve"> </w:t>
      </w:r>
      <w:r w:rsidR="00A472B8">
        <w:rPr>
          <w:szCs w:val="22"/>
          <w:lang w:val="lt-LT"/>
        </w:rPr>
        <w:t>toliau</w:t>
      </w:r>
      <w:r w:rsidR="00B875E3" w:rsidRPr="0007758F">
        <w:rPr>
          <w:szCs w:val="22"/>
          <w:lang w:val="lt-LT"/>
        </w:rPr>
        <w:t>:</w:t>
      </w:r>
    </w:p>
    <w:p w14:paraId="4C819CEF" w14:textId="77777777" w:rsidR="00502D2A" w:rsidRPr="0007758F" w:rsidRDefault="00502D2A" w:rsidP="00F5233B">
      <w:pPr>
        <w:spacing w:line="240" w:lineRule="auto"/>
        <w:rPr>
          <w:szCs w:val="22"/>
          <w:lang w:val="lt-LT"/>
        </w:rPr>
      </w:pPr>
    </w:p>
    <w:p w14:paraId="5B0BC9F9" w14:textId="77777777" w:rsidR="00AD49C2" w:rsidRPr="0007758F" w:rsidRDefault="00AD49C2" w:rsidP="00F5233B">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anti</w:t>
      </w:r>
      <w:r w:rsidR="003F1C2A" w:rsidRPr="0007758F">
        <w:rPr>
          <w:rFonts w:ascii="Times New Roman" w:hAnsi="Times New Roman" w:cs="Times New Roman"/>
          <w:szCs w:val="22"/>
          <w:lang w:val="lt-LT"/>
        </w:rPr>
        <w:t>k</w:t>
      </w:r>
      <w:r w:rsidRPr="0007758F">
        <w:rPr>
          <w:rFonts w:ascii="Times New Roman" w:hAnsi="Times New Roman" w:cs="Times New Roman"/>
          <w:szCs w:val="22"/>
          <w:lang w:val="lt-LT"/>
        </w:rPr>
        <w:t>oagul</w:t>
      </w:r>
      <w:r w:rsidR="003F1C2A" w:rsidRPr="0007758F">
        <w:rPr>
          <w:rFonts w:ascii="Times New Roman" w:hAnsi="Times New Roman" w:cs="Times New Roman"/>
          <w:szCs w:val="22"/>
          <w:lang w:val="lt-LT"/>
        </w:rPr>
        <w:t>i</w:t>
      </w:r>
      <w:r w:rsidRPr="0007758F">
        <w:rPr>
          <w:rFonts w:ascii="Times New Roman" w:hAnsi="Times New Roman" w:cs="Times New Roman"/>
          <w:szCs w:val="22"/>
          <w:lang w:val="lt-LT"/>
        </w:rPr>
        <w:t>ant</w:t>
      </w:r>
      <w:r w:rsidR="003F1C2A" w:rsidRPr="0007758F">
        <w:rPr>
          <w:rFonts w:ascii="Times New Roman" w:hAnsi="Times New Roman" w:cs="Times New Roman"/>
          <w:szCs w:val="22"/>
          <w:lang w:val="lt-LT"/>
        </w:rPr>
        <w:t>ai</w:t>
      </w:r>
      <w:r w:rsidRPr="0007758F">
        <w:rPr>
          <w:rFonts w:ascii="Times New Roman" w:hAnsi="Times New Roman" w:cs="Times New Roman"/>
          <w:szCs w:val="22"/>
          <w:lang w:val="lt-LT"/>
        </w:rPr>
        <w:t xml:space="preserve"> (</w:t>
      </w:r>
      <w:r w:rsidR="003F1C2A" w:rsidRPr="0007758F">
        <w:rPr>
          <w:rFonts w:ascii="Times New Roman" w:hAnsi="Times New Roman" w:cs="Times New Roman"/>
          <w:szCs w:val="22"/>
          <w:lang w:val="lt-LT"/>
        </w:rPr>
        <w:t>v</w:t>
      </w:r>
      <w:r w:rsidRPr="0007758F">
        <w:rPr>
          <w:rFonts w:ascii="Times New Roman" w:hAnsi="Times New Roman" w:cs="Times New Roman"/>
          <w:szCs w:val="22"/>
          <w:lang w:val="lt-LT"/>
        </w:rPr>
        <w:t>arfarin</w:t>
      </w:r>
      <w:r w:rsidR="00B875E3" w:rsidRPr="0007758F">
        <w:rPr>
          <w:rFonts w:ascii="Times New Roman" w:hAnsi="Times New Roman" w:cs="Times New Roman"/>
          <w:szCs w:val="22"/>
          <w:lang w:val="lt-LT"/>
        </w:rPr>
        <w:t>as</w:t>
      </w:r>
      <w:r w:rsidRPr="0007758F">
        <w:rPr>
          <w:rFonts w:ascii="Times New Roman" w:hAnsi="Times New Roman" w:cs="Times New Roman"/>
          <w:szCs w:val="22"/>
          <w:lang w:val="lt-LT"/>
        </w:rPr>
        <w:t xml:space="preserve">) </w:t>
      </w:r>
      <w:r w:rsidR="003F1C2A" w:rsidRPr="0007758F">
        <w:rPr>
          <w:rFonts w:ascii="Times New Roman" w:hAnsi="Times New Roman" w:cs="Times New Roman"/>
          <w:szCs w:val="22"/>
          <w:lang w:val="lt-LT"/>
        </w:rPr>
        <w:t>–</w:t>
      </w:r>
      <w:r w:rsidRPr="0007758F">
        <w:rPr>
          <w:rFonts w:ascii="Times New Roman" w:hAnsi="Times New Roman" w:cs="Times New Roman"/>
          <w:szCs w:val="22"/>
          <w:lang w:val="lt-LT"/>
        </w:rPr>
        <w:t xml:space="preserve"> </w:t>
      </w:r>
      <w:r w:rsidR="003F1C2A" w:rsidRPr="0007758F">
        <w:rPr>
          <w:rFonts w:ascii="Times New Roman" w:hAnsi="Times New Roman" w:cs="Times New Roman"/>
          <w:szCs w:val="22"/>
          <w:lang w:val="lt-LT"/>
        </w:rPr>
        <w:t xml:space="preserve">ilgai kartu vartojant </w:t>
      </w:r>
      <w:r w:rsidRPr="0007758F">
        <w:rPr>
          <w:rFonts w:ascii="Times New Roman" w:hAnsi="Times New Roman" w:cs="Times New Roman"/>
          <w:szCs w:val="22"/>
          <w:lang w:val="lt-LT"/>
        </w:rPr>
        <w:t>paracetamol</w:t>
      </w:r>
      <w:r w:rsidR="003F1C2A" w:rsidRPr="0007758F">
        <w:rPr>
          <w:rFonts w:ascii="Times New Roman" w:hAnsi="Times New Roman" w:cs="Times New Roman"/>
          <w:szCs w:val="22"/>
          <w:lang w:val="lt-LT"/>
        </w:rPr>
        <w:t>į</w:t>
      </w:r>
      <w:r w:rsidR="00600E04" w:rsidRPr="0007758F">
        <w:rPr>
          <w:rFonts w:ascii="Times New Roman" w:hAnsi="Times New Roman" w:cs="Times New Roman"/>
          <w:szCs w:val="22"/>
          <w:lang w:val="lt-LT"/>
        </w:rPr>
        <w:t xml:space="preserve"> ir </w:t>
      </w:r>
      <w:r w:rsidRPr="0007758F">
        <w:rPr>
          <w:rFonts w:ascii="Times New Roman" w:hAnsi="Times New Roman" w:cs="Times New Roman"/>
          <w:szCs w:val="22"/>
          <w:lang w:val="lt-LT"/>
        </w:rPr>
        <w:t>anti</w:t>
      </w:r>
      <w:r w:rsidR="003F1C2A" w:rsidRPr="0007758F">
        <w:rPr>
          <w:rFonts w:ascii="Times New Roman" w:hAnsi="Times New Roman" w:cs="Times New Roman"/>
          <w:szCs w:val="22"/>
          <w:lang w:val="lt-LT"/>
        </w:rPr>
        <w:t>k</w:t>
      </w:r>
      <w:r w:rsidRPr="0007758F">
        <w:rPr>
          <w:rFonts w:ascii="Times New Roman" w:hAnsi="Times New Roman" w:cs="Times New Roman"/>
          <w:szCs w:val="22"/>
          <w:lang w:val="lt-LT"/>
        </w:rPr>
        <w:t>oagul</w:t>
      </w:r>
      <w:r w:rsidR="003F1C2A" w:rsidRPr="0007758F">
        <w:rPr>
          <w:rFonts w:ascii="Times New Roman" w:hAnsi="Times New Roman" w:cs="Times New Roman"/>
          <w:szCs w:val="22"/>
          <w:lang w:val="lt-LT"/>
        </w:rPr>
        <w:t>i</w:t>
      </w:r>
      <w:r w:rsidRPr="0007758F">
        <w:rPr>
          <w:rFonts w:ascii="Times New Roman" w:hAnsi="Times New Roman" w:cs="Times New Roman"/>
          <w:szCs w:val="22"/>
          <w:lang w:val="lt-LT"/>
        </w:rPr>
        <w:t>ant</w:t>
      </w:r>
      <w:r w:rsidR="003F1C2A" w:rsidRPr="0007758F">
        <w:rPr>
          <w:rFonts w:ascii="Times New Roman" w:hAnsi="Times New Roman" w:cs="Times New Roman"/>
          <w:szCs w:val="22"/>
          <w:lang w:val="lt-LT"/>
        </w:rPr>
        <w:t>ų, gali tekti sumažinti dozę;</w:t>
      </w:r>
    </w:p>
    <w:p w14:paraId="6E503955" w14:textId="77777777" w:rsidR="00AD49C2" w:rsidRPr="0007758F" w:rsidRDefault="00AD49C2" w:rsidP="00F5233B">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paracetamol</w:t>
      </w:r>
      <w:r w:rsidR="003F1C2A" w:rsidRPr="0007758F">
        <w:rPr>
          <w:rFonts w:ascii="Times New Roman" w:hAnsi="Times New Roman" w:cs="Times New Roman"/>
          <w:szCs w:val="22"/>
          <w:lang w:val="lt-LT"/>
        </w:rPr>
        <w:t>io</w:t>
      </w:r>
      <w:r w:rsidRPr="0007758F">
        <w:rPr>
          <w:rFonts w:ascii="Times New Roman" w:hAnsi="Times New Roman" w:cs="Times New Roman"/>
          <w:szCs w:val="22"/>
          <w:lang w:val="lt-LT"/>
        </w:rPr>
        <w:t xml:space="preserve"> absor</w:t>
      </w:r>
      <w:r w:rsidR="003F1C2A" w:rsidRPr="0007758F">
        <w:rPr>
          <w:rFonts w:ascii="Times New Roman" w:hAnsi="Times New Roman" w:cs="Times New Roman"/>
          <w:szCs w:val="22"/>
          <w:lang w:val="lt-LT"/>
        </w:rPr>
        <w:t>bciją didina medžiagos, kurios greitina skrandžio išsituštinimą</w:t>
      </w:r>
      <w:r w:rsidRPr="0007758F">
        <w:rPr>
          <w:rFonts w:ascii="Times New Roman" w:hAnsi="Times New Roman" w:cs="Times New Roman"/>
          <w:szCs w:val="22"/>
          <w:lang w:val="lt-LT"/>
        </w:rPr>
        <w:t xml:space="preserve">, </w:t>
      </w:r>
      <w:r w:rsidR="00997B3A" w:rsidRPr="0007758F">
        <w:rPr>
          <w:rFonts w:ascii="Times New Roman" w:hAnsi="Times New Roman" w:cs="Times New Roman"/>
          <w:szCs w:val="22"/>
          <w:lang w:val="lt-LT"/>
        </w:rPr>
        <w:t>pvz.,</w:t>
      </w:r>
      <w:r w:rsidRPr="0007758F">
        <w:rPr>
          <w:rFonts w:ascii="Times New Roman" w:hAnsi="Times New Roman" w:cs="Times New Roman"/>
          <w:szCs w:val="22"/>
          <w:lang w:val="lt-LT"/>
        </w:rPr>
        <w:t xml:space="preserve"> meto</w:t>
      </w:r>
      <w:r w:rsidR="003F1C2A" w:rsidRPr="0007758F">
        <w:rPr>
          <w:rFonts w:ascii="Times New Roman" w:hAnsi="Times New Roman" w:cs="Times New Roman"/>
          <w:szCs w:val="22"/>
          <w:lang w:val="lt-LT"/>
        </w:rPr>
        <w:t>k</w:t>
      </w:r>
      <w:r w:rsidRPr="0007758F">
        <w:rPr>
          <w:rFonts w:ascii="Times New Roman" w:hAnsi="Times New Roman" w:cs="Times New Roman"/>
          <w:szCs w:val="22"/>
          <w:lang w:val="lt-LT"/>
        </w:rPr>
        <w:t>lopramid</w:t>
      </w:r>
      <w:r w:rsidR="003F1C2A" w:rsidRPr="0007758F">
        <w:rPr>
          <w:rFonts w:ascii="Times New Roman" w:hAnsi="Times New Roman" w:cs="Times New Roman"/>
          <w:szCs w:val="22"/>
          <w:lang w:val="lt-LT"/>
        </w:rPr>
        <w:t>as;</w:t>
      </w:r>
    </w:p>
    <w:p w14:paraId="16B476F4" w14:textId="77777777" w:rsidR="00AD49C2" w:rsidRPr="0007758F" w:rsidRDefault="003F1C2A" w:rsidP="00F5233B">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 xml:space="preserve">paracetamolio absorbciją mažina medžiagos, kurios lėtina skrandžio išsituštinimą, </w:t>
      </w:r>
      <w:r w:rsidR="00997B3A" w:rsidRPr="0007758F">
        <w:rPr>
          <w:rFonts w:ascii="Times New Roman" w:hAnsi="Times New Roman" w:cs="Times New Roman"/>
          <w:szCs w:val="22"/>
          <w:lang w:val="lt-LT"/>
        </w:rPr>
        <w:t>pvz.,</w:t>
      </w:r>
      <w:r w:rsidR="00AD49C2" w:rsidRPr="0007758F">
        <w:rPr>
          <w:rFonts w:ascii="Times New Roman" w:hAnsi="Times New Roman" w:cs="Times New Roman"/>
          <w:szCs w:val="22"/>
          <w:lang w:val="lt-LT"/>
        </w:rPr>
        <w:t xml:space="preserve"> propantelin</w:t>
      </w:r>
      <w:r w:rsidRPr="0007758F">
        <w:rPr>
          <w:rFonts w:ascii="Times New Roman" w:hAnsi="Times New Roman" w:cs="Times New Roman"/>
          <w:szCs w:val="22"/>
          <w:lang w:val="lt-LT"/>
        </w:rPr>
        <w:t>as</w:t>
      </w:r>
      <w:r w:rsidR="00AD49C2" w:rsidRPr="0007758F">
        <w:rPr>
          <w:rFonts w:ascii="Times New Roman" w:hAnsi="Times New Roman" w:cs="Times New Roman"/>
          <w:szCs w:val="22"/>
          <w:lang w:val="lt-LT"/>
        </w:rPr>
        <w:t>, anticholinergi</w:t>
      </w:r>
      <w:r w:rsidRPr="0007758F">
        <w:rPr>
          <w:rFonts w:ascii="Times New Roman" w:hAnsi="Times New Roman" w:cs="Times New Roman"/>
          <w:szCs w:val="22"/>
          <w:lang w:val="lt-LT"/>
        </w:rPr>
        <w:t>nių savybių turintys antidepresantai</w:t>
      </w:r>
      <w:r w:rsidR="00600E04" w:rsidRPr="0007758F">
        <w:rPr>
          <w:rFonts w:ascii="Times New Roman" w:hAnsi="Times New Roman" w:cs="Times New Roman"/>
          <w:szCs w:val="22"/>
          <w:lang w:val="lt-LT"/>
        </w:rPr>
        <w:t xml:space="preserve"> ir </w:t>
      </w:r>
      <w:r w:rsidR="00AD49C2" w:rsidRPr="0007758F">
        <w:rPr>
          <w:rFonts w:ascii="Times New Roman" w:hAnsi="Times New Roman" w:cs="Times New Roman"/>
          <w:szCs w:val="22"/>
          <w:lang w:val="lt-LT"/>
        </w:rPr>
        <w:t>nar</w:t>
      </w:r>
      <w:r w:rsidRPr="0007758F">
        <w:rPr>
          <w:rFonts w:ascii="Times New Roman" w:hAnsi="Times New Roman" w:cs="Times New Roman"/>
          <w:szCs w:val="22"/>
          <w:lang w:val="lt-LT"/>
        </w:rPr>
        <w:t>k</w:t>
      </w:r>
      <w:r w:rsidR="00AD49C2" w:rsidRPr="0007758F">
        <w:rPr>
          <w:rFonts w:ascii="Times New Roman" w:hAnsi="Times New Roman" w:cs="Times New Roman"/>
          <w:szCs w:val="22"/>
          <w:lang w:val="lt-LT"/>
        </w:rPr>
        <w:t>oti</w:t>
      </w:r>
      <w:r w:rsidRPr="0007758F">
        <w:rPr>
          <w:rFonts w:ascii="Times New Roman" w:hAnsi="Times New Roman" w:cs="Times New Roman"/>
          <w:szCs w:val="22"/>
          <w:lang w:val="lt-LT"/>
        </w:rPr>
        <w:t xml:space="preserve">niai </w:t>
      </w:r>
      <w:r w:rsidR="00AD49C2" w:rsidRPr="0007758F">
        <w:rPr>
          <w:rFonts w:ascii="Times New Roman" w:hAnsi="Times New Roman" w:cs="Times New Roman"/>
          <w:szCs w:val="22"/>
          <w:lang w:val="lt-LT"/>
        </w:rPr>
        <w:t>analge</w:t>
      </w:r>
      <w:r w:rsidRPr="0007758F">
        <w:rPr>
          <w:rFonts w:ascii="Times New Roman" w:hAnsi="Times New Roman" w:cs="Times New Roman"/>
          <w:szCs w:val="22"/>
          <w:lang w:val="lt-LT"/>
        </w:rPr>
        <w:t>tikai;</w:t>
      </w:r>
    </w:p>
    <w:p w14:paraId="244438E6" w14:textId="77777777" w:rsidR="00AD49C2" w:rsidRPr="0007758F" w:rsidRDefault="00AD49C2" w:rsidP="00F5233B">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paracetamol</w:t>
      </w:r>
      <w:r w:rsidR="003F1C2A" w:rsidRPr="0007758F">
        <w:rPr>
          <w:rFonts w:ascii="Times New Roman" w:hAnsi="Times New Roman" w:cs="Times New Roman"/>
          <w:szCs w:val="22"/>
          <w:lang w:val="lt-LT"/>
        </w:rPr>
        <w:t>is</w:t>
      </w:r>
      <w:r w:rsidRPr="0007758F">
        <w:rPr>
          <w:rFonts w:ascii="Times New Roman" w:hAnsi="Times New Roman" w:cs="Times New Roman"/>
          <w:szCs w:val="22"/>
          <w:lang w:val="lt-LT"/>
        </w:rPr>
        <w:t xml:space="preserve"> </w:t>
      </w:r>
      <w:r w:rsidR="002925AA" w:rsidRPr="0007758F">
        <w:rPr>
          <w:rFonts w:ascii="Times New Roman" w:hAnsi="Times New Roman" w:cs="Times New Roman"/>
          <w:szCs w:val="22"/>
          <w:lang w:val="lt-LT"/>
        </w:rPr>
        <w:t>gali</w:t>
      </w:r>
      <w:r w:rsidRPr="0007758F">
        <w:rPr>
          <w:rFonts w:ascii="Times New Roman" w:hAnsi="Times New Roman" w:cs="Times New Roman"/>
          <w:szCs w:val="22"/>
          <w:lang w:val="lt-LT"/>
        </w:rPr>
        <w:t xml:space="preserve"> </w:t>
      </w:r>
      <w:r w:rsidR="003F1C2A" w:rsidRPr="0007758F">
        <w:rPr>
          <w:rFonts w:ascii="Times New Roman" w:hAnsi="Times New Roman" w:cs="Times New Roman"/>
          <w:szCs w:val="22"/>
          <w:lang w:val="lt-LT"/>
        </w:rPr>
        <w:t xml:space="preserve">sukelti </w:t>
      </w:r>
      <w:r w:rsidRPr="0007758F">
        <w:rPr>
          <w:rFonts w:ascii="Times New Roman" w:hAnsi="Times New Roman" w:cs="Times New Roman"/>
          <w:szCs w:val="22"/>
          <w:lang w:val="lt-LT"/>
        </w:rPr>
        <w:t>chloram</w:t>
      </w:r>
      <w:r w:rsidR="003F1C2A" w:rsidRPr="0007758F">
        <w:rPr>
          <w:rFonts w:ascii="Times New Roman" w:hAnsi="Times New Roman" w:cs="Times New Roman"/>
          <w:szCs w:val="22"/>
          <w:lang w:val="lt-LT"/>
        </w:rPr>
        <w:t>f</w:t>
      </w:r>
      <w:r w:rsidRPr="0007758F">
        <w:rPr>
          <w:rFonts w:ascii="Times New Roman" w:hAnsi="Times New Roman" w:cs="Times New Roman"/>
          <w:szCs w:val="22"/>
          <w:lang w:val="lt-LT"/>
        </w:rPr>
        <w:t>eni</w:t>
      </w:r>
      <w:r w:rsidR="003F1C2A" w:rsidRPr="0007758F">
        <w:rPr>
          <w:rFonts w:ascii="Times New Roman" w:hAnsi="Times New Roman" w:cs="Times New Roman"/>
          <w:szCs w:val="22"/>
          <w:lang w:val="lt-LT"/>
        </w:rPr>
        <w:t>kolio koncentracijos plazmoje padidėjimą;</w:t>
      </w:r>
    </w:p>
    <w:p w14:paraId="68478341" w14:textId="77777777" w:rsidR="00AD49C2" w:rsidRPr="0007758F" w:rsidRDefault="00AD49C2" w:rsidP="00F5233B">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paracetamol</w:t>
      </w:r>
      <w:r w:rsidR="003F1C2A" w:rsidRPr="0007758F">
        <w:rPr>
          <w:rFonts w:ascii="Times New Roman" w:hAnsi="Times New Roman" w:cs="Times New Roman"/>
          <w:szCs w:val="22"/>
          <w:lang w:val="lt-LT"/>
        </w:rPr>
        <w:t>io</w:t>
      </w:r>
      <w:r w:rsidRPr="0007758F">
        <w:rPr>
          <w:rFonts w:ascii="Times New Roman" w:hAnsi="Times New Roman" w:cs="Times New Roman"/>
          <w:szCs w:val="22"/>
          <w:lang w:val="lt-LT"/>
        </w:rPr>
        <w:t xml:space="preserve"> </w:t>
      </w:r>
      <w:r w:rsidR="00AB3415" w:rsidRPr="0007758F">
        <w:rPr>
          <w:rFonts w:ascii="Times New Roman" w:hAnsi="Times New Roman" w:cs="Times New Roman"/>
          <w:szCs w:val="22"/>
          <w:lang w:val="lt-LT"/>
        </w:rPr>
        <w:t>toksin</w:t>
      </w:r>
      <w:r w:rsidRPr="0007758F">
        <w:rPr>
          <w:rFonts w:ascii="Times New Roman" w:hAnsi="Times New Roman" w:cs="Times New Roman"/>
          <w:szCs w:val="22"/>
          <w:lang w:val="lt-LT"/>
        </w:rPr>
        <w:t>i</w:t>
      </w:r>
      <w:r w:rsidR="003F1C2A" w:rsidRPr="0007758F">
        <w:rPr>
          <w:rFonts w:ascii="Times New Roman" w:hAnsi="Times New Roman" w:cs="Times New Roman"/>
          <w:szCs w:val="22"/>
          <w:lang w:val="lt-LT"/>
        </w:rPr>
        <w:t xml:space="preserve">o poveikio pavojų gali padidinti kiti vaistiniai preparatai, galintys sukelti toksinį poveikį kepenims arba </w:t>
      </w:r>
      <w:r w:rsidRPr="0007758F">
        <w:rPr>
          <w:rFonts w:ascii="Times New Roman" w:hAnsi="Times New Roman" w:cs="Times New Roman"/>
          <w:szCs w:val="22"/>
          <w:lang w:val="lt-LT"/>
        </w:rPr>
        <w:t>indu</w:t>
      </w:r>
      <w:r w:rsidR="003F1C2A" w:rsidRPr="0007758F">
        <w:rPr>
          <w:rFonts w:ascii="Times New Roman" w:hAnsi="Times New Roman" w:cs="Times New Roman"/>
          <w:szCs w:val="22"/>
          <w:lang w:val="lt-LT"/>
        </w:rPr>
        <w:t xml:space="preserve">kuojantys </w:t>
      </w:r>
      <w:r w:rsidR="00391924" w:rsidRPr="0007758F">
        <w:rPr>
          <w:rFonts w:ascii="Times New Roman" w:hAnsi="Times New Roman" w:cs="Times New Roman"/>
          <w:szCs w:val="22"/>
          <w:lang w:val="lt-LT"/>
        </w:rPr>
        <w:t>kepenų</w:t>
      </w:r>
      <w:r w:rsidRPr="0007758F">
        <w:rPr>
          <w:rFonts w:ascii="Times New Roman" w:hAnsi="Times New Roman" w:cs="Times New Roman"/>
          <w:szCs w:val="22"/>
          <w:lang w:val="lt-LT"/>
        </w:rPr>
        <w:t xml:space="preserve"> mi</w:t>
      </w:r>
      <w:r w:rsidR="003F1C2A" w:rsidRPr="0007758F">
        <w:rPr>
          <w:rFonts w:ascii="Times New Roman" w:hAnsi="Times New Roman" w:cs="Times New Roman"/>
          <w:szCs w:val="22"/>
          <w:lang w:val="lt-LT"/>
        </w:rPr>
        <w:t>k</w:t>
      </w:r>
      <w:r w:rsidRPr="0007758F">
        <w:rPr>
          <w:rFonts w:ascii="Times New Roman" w:hAnsi="Times New Roman" w:cs="Times New Roman"/>
          <w:szCs w:val="22"/>
          <w:lang w:val="lt-LT"/>
        </w:rPr>
        <w:t>rosom</w:t>
      </w:r>
      <w:r w:rsidR="003F1C2A" w:rsidRPr="0007758F">
        <w:rPr>
          <w:rFonts w:ascii="Times New Roman" w:hAnsi="Times New Roman" w:cs="Times New Roman"/>
          <w:szCs w:val="22"/>
          <w:lang w:val="lt-LT"/>
        </w:rPr>
        <w:t>ų fermentus</w:t>
      </w:r>
      <w:r w:rsidR="006E5B54">
        <w:rPr>
          <w:rFonts w:ascii="Times New Roman" w:hAnsi="Times New Roman" w:cs="Times New Roman"/>
          <w:szCs w:val="22"/>
          <w:lang w:val="lt-LT"/>
        </w:rPr>
        <w:t>,</w:t>
      </w:r>
      <w:r w:rsidR="003F1C2A" w:rsidRPr="0007758F">
        <w:rPr>
          <w:rFonts w:ascii="Times New Roman" w:hAnsi="Times New Roman" w:cs="Times New Roman"/>
          <w:szCs w:val="22"/>
          <w:lang w:val="lt-LT"/>
        </w:rPr>
        <w:t xml:space="preserve"> </w:t>
      </w:r>
      <w:r w:rsidR="007A71E5" w:rsidRPr="0007758F">
        <w:rPr>
          <w:rFonts w:ascii="Times New Roman" w:hAnsi="Times New Roman" w:cs="Times New Roman"/>
          <w:szCs w:val="22"/>
          <w:lang w:val="lt-LT"/>
        </w:rPr>
        <w:t>pvz.,</w:t>
      </w:r>
      <w:r w:rsidRPr="0007758F">
        <w:rPr>
          <w:rFonts w:ascii="Times New Roman" w:hAnsi="Times New Roman" w:cs="Times New Roman"/>
          <w:szCs w:val="22"/>
          <w:lang w:val="lt-LT"/>
        </w:rPr>
        <w:t xml:space="preserve"> al</w:t>
      </w:r>
      <w:r w:rsidR="003F1C2A" w:rsidRPr="0007758F">
        <w:rPr>
          <w:rFonts w:ascii="Times New Roman" w:hAnsi="Times New Roman" w:cs="Times New Roman"/>
          <w:szCs w:val="22"/>
          <w:lang w:val="lt-LT"/>
        </w:rPr>
        <w:t>k</w:t>
      </w:r>
      <w:r w:rsidRPr="0007758F">
        <w:rPr>
          <w:rFonts w:ascii="Times New Roman" w:hAnsi="Times New Roman" w:cs="Times New Roman"/>
          <w:szCs w:val="22"/>
          <w:lang w:val="lt-LT"/>
        </w:rPr>
        <w:t>ohol</w:t>
      </w:r>
      <w:r w:rsidR="003F1C2A" w:rsidRPr="0007758F">
        <w:rPr>
          <w:rFonts w:ascii="Times New Roman" w:hAnsi="Times New Roman" w:cs="Times New Roman"/>
          <w:szCs w:val="22"/>
          <w:lang w:val="lt-LT"/>
        </w:rPr>
        <w:t>is</w:t>
      </w:r>
      <w:r w:rsidR="00600E04" w:rsidRPr="0007758F">
        <w:rPr>
          <w:rFonts w:ascii="Times New Roman" w:hAnsi="Times New Roman" w:cs="Times New Roman"/>
          <w:szCs w:val="22"/>
          <w:lang w:val="lt-LT"/>
        </w:rPr>
        <w:t xml:space="preserve"> ir </w:t>
      </w:r>
      <w:r w:rsidR="003F1C2A" w:rsidRPr="0007758F">
        <w:rPr>
          <w:rFonts w:ascii="Times New Roman" w:hAnsi="Times New Roman" w:cs="Times New Roman"/>
          <w:szCs w:val="22"/>
          <w:lang w:val="lt-LT"/>
        </w:rPr>
        <w:t>vaistiniai preparatai nuo epilepsijos;</w:t>
      </w:r>
    </w:p>
    <w:p w14:paraId="1A833B31" w14:textId="77777777" w:rsidR="00AD49C2" w:rsidRPr="0007758F" w:rsidRDefault="00B875E3" w:rsidP="00F5233B">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 xml:space="preserve">probenecidas gali turėti įtakos </w:t>
      </w:r>
      <w:r w:rsidR="00AD49C2" w:rsidRPr="0007758F">
        <w:rPr>
          <w:rFonts w:ascii="Times New Roman" w:hAnsi="Times New Roman" w:cs="Times New Roman"/>
          <w:szCs w:val="22"/>
          <w:lang w:val="lt-LT"/>
        </w:rPr>
        <w:t>paracetamol</w:t>
      </w:r>
      <w:r w:rsidRPr="0007758F">
        <w:rPr>
          <w:rFonts w:ascii="Times New Roman" w:hAnsi="Times New Roman" w:cs="Times New Roman"/>
          <w:szCs w:val="22"/>
          <w:lang w:val="lt-LT"/>
        </w:rPr>
        <w:t xml:space="preserve">io išskyrimui </w:t>
      </w:r>
      <w:r w:rsidR="00600E04" w:rsidRPr="0007758F">
        <w:rPr>
          <w:rFonts w:ascii="Times New Roman" w:hAnsi="Times New Roman" w:cs="Times New Roman"/>
          <w:szCs w:val="22"/>
          <w:lang w:val="lt-LT"/>
        </w:rPr>
        <w:t xml:space="preserve">ir </w:t>
      </w:r>
      <w:r w:rsidRPr="0007758F">
        <w:rPr>
          <w:rFonts w:ascii="Times New Roman" w:hAnsi="Times New Roman" w:cs="Times New Roman"/>
          <w:szCs w:val="22"/>
          <w:lang w:val="lt-LT"/>
        </w:rPr>
        <w:t xml:space="preserve">jo koncentracijai </w:t>
      </w:r>
      <w:r w:rsidR="00AD49C2" w:rsidRPr="0007758F">
        <w:rPr>
          <w:rFonts w:ascii="Times New Roman" w:hAnsi="Times New Roman" w:cs="Times New Roman"/>
          <w:szCs w:val="22"/>
          <w:lang w:val="lt-LT"/>
        </w:rPr>
        <w:t>pla</w:t>
      </w:r>
      <w:r w:rsidRPr="0007758F">
        <w:rPr>
          <w:rFonts w:ascii="Times New Roman" w:hAnsi="Times New Roman" w:cs="Times New Roman"/>
          <w:szCs w:val="22"/>
          <w:lang w:val="lt-LT"/>
        </w:rPr>
        <w:t>zmoje;</w:t>
      </w:r>
    </w:p>
    <w:p w14:paraId="378293D4" w14:textId="0D2132FB" w:rsidR="00AD49C2" w:rsidRPr="0007758F" w:rsidRDefault="00B875E3" w:rsidP="00F5233B">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k</w:t>
      </w:r>
      <w:r w:rsidR="00AD49C2" w:rsidRPr="0007758F">
        <w:rPr>
          <w:rFonts w:ascii="Times New Roman" w:hAnsi="Times New Roman" w:cs="Times New Roman"/>
          <w:szCs w:val="22"/>
          <w:lang w:val="lt-LT"/>
        </w:rPr>
        <w:t>olest</w:t>
      </w:r>
      <w:r w:rsidRPr="0007758F">
        <w:rPr>
          <w:rFonts w:ascii="Times New Roman" w:hAnsi="Times New Roman" w:cs="Times New Roman"/>
          <w:szCs w:val="22"/>
          <w:lang w:val="lt-LT"/>
        </w:rPr>
        <w:t>i</w:t>
      </w:r>
      <w:r w:rsidR="00AD49C2" w:rsidRPr="0007758F">
        <w:rPr>
          <w:rFonts w:ascii="Times New Roman" w:hAnsi="Times New Roman" w:cs="Times New Roman"/>
          <w:szCs w:val="22"/>
          <w:lang w:val="lt-LT"/>
        </w:rPr>
        <w:t>ramin</w:t>
      </w:r>
      <w:r w:rsidR="00B42E21">
        <w:rPr>
          <w:rFonts w:ascii="Times New Roman" w:hAnsi="Times New Roman" w:cs="Times New Roman"/>
          <w:szCs w:val="22"/>
          <w:lang w:val="lt-LT"/>
        </w:rPr>
        <w:t>o vartojimas</w:t>
      </w:r>
      <w:r w:rsidRPr="0007758F">
        <w:rPr>
          <w:rFonts w:ascii="Times New Roman" w:hAnsi="Times New Roman" w:cs="Times New Roman"/>
          <w:szCs w:val="22"/>
          <w:lang w:val="lt-LT"/>
        </w:rPr>
        <w:t xml:space="preserve"> paskutinę valandą iki </w:t>
      </w:r>
      <w:r w:rsidR="00AD49C2" w:rsidRPr="0007758F">
        <w:rPr>
          <w:rFonts w:ascii="Times New Roman" w:hAnsi="Times New Roman" w:cs="Times New Roman"/>
          <w:szCs w:val="22"/>
          <w:lang w:val="lt-LT"/>
        </w:rPr>
        <w:t>paracetamol</w:t>
      </w:r>
      <w:r w:rsidRPr="0007758F">
        <w:rPr>
          <w:rFonts w:ascii="Times New Roman" w:hAnsi="Times New Roman" w:cs="Times New Roman"/>
          <w:szCs w:val="22"/>
          <w:lang w:val="lt-LT"/>
        </w:rPr>
        <w:t>io arba per pirmąją valandą po jo, mažina paracetamolio absorbciją;</w:t>
      </w:r>
    </w:p>
    <w:p w14:paraId="252276D9" w14:textId="5E0C25F8" w:rsidR="00F00B65" w:rsidRPr="0007758F" w:rsidRDefault="00B875E3" w:rsidP="00F5233B">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 xml:space="preserve">pacientams, vartojusiems izoniazidą atskirai arba kartu su kitais vaistiniais preparatais nuo tuberkuliozės, užfiksuota sunkaus </w:t>
      </w:r>
      <w:r w:rsidR="00AB3415" w:rsidRPr="0007758F">
        <w:rPr>
          <w:rFonts w:ascii="Times New Roman" w:hAnsi="Times New Roman" w:cs="Times New Roman"/>
          <w:szCs w:val="22"/>
          <w:lang w:val="lt-LT"/>
        </w:rPr>
        <w:t>toksin</w:t>
      </w:r>
      <w:r w:rsidR="00AD49C2" w:rsidRPr="0007758F">
        <w:rPr>
          <w:rFonts w:ascii="Times New Roman" w:hAnsi="Times New Roman" w:cs="Times New Roman"/>
          <w:szCs w:val="22"/>
          <w:lang w:val="lt-LT"/>
        </w:rPr>
        <w:t>i</w:t>
      </w:r>
      <w:r w:rsidRPr="0007758F">
        <w:rPr>
          <w:rFonts w:ascii="Times New Roman" w:hAnsi="Times New Roman" w:cs="Times New Roman"/>
          <w:szCs w:val="22"/>
          <w:lang w:val="lt-LT"/>
        </w:rPr>
        <w:t xml:space="preserve">o poveikio kepenims atvejų vartojus </w:t>
      </w:r>
      <w:r w:rsidR="00AD49C2" w:rsidRPr="0007758F">
        <w:rPr>
          <w:rFonts w:ascii="Times New Roman" w:hAnsi="Times New Roman" w:cs="Times New Roman"/>
          <w:szCs w:val="22"/>
          <w:lang w:val="lt-LT"/>
        </w:rPr>
        <w:t>terap</w:t>
      </w:r>
      <w:r w:rsidRPr="0007758F">
        <w:rPr>
          <w:rFonts w:ascii="Times New Roman" w:hAnsi="Times New Roman" w:cs="Times New Roman"/>
          <w:szCs w:val="22"/>
          <w:lang w:val="lt-LT"/>
        </w:rPr>
        <w:t>in</w:t>
      </w:r>
      <w:r w:rsidR="006E5B54">
        <w:rPr>
          <w:rFonts w:ascii="Times New Roman" w:hAnsi="Times New Roman" w:cs="Times New Roman"/>
          <w:szCs w:val="22"/>
          <w:lang w:val="lt-LT"/>
        </w:rPr>
        <w:t>e</w:t>
      </w:r>
      <w:r w:rsidRPr="0007758F">
        <w:rPr>
          <w:rFonts w:ascii="Times New Roman" w:hAnsi="Times New Roman" w:cs="Times New Roman"/>
          <w:szCs w:val="22"/>
          <w:lang w:val="lt-LT"/>
        </w:rPr>
        <w:t xml:space="preserve">s </w:t>
      </w:r>
      <w:r w:rsidR="00AD49C2" w:rsidRPr="0007758F">
        <w:rPr>
          <w:rFonts w:ascii="Times New Roman" w:hAnsi="Times New Roman" w:cs="Times New Roman"/>
          <w:szCs w:val="22"/>
          <w:lang w:val="lt-LT"/>
        </w:rPr>
        <w:t>paracetamol</w:t>
      </w:r>
      <w:r w:rsidRPr="0007758F">
        <w:rPr>
          <w:rFonts w:ascii="Times New Roman" w:hAnsi="Times New Roman" w:cs="Times New Roman"/>
          <w:szCs w:val="22"/>
          <w:lang w:val="lt-LT"/>
        </w:rPr>
        <w:t>io doz</w:t>
      </w:r>
      <w:r w:rsidR="006E5B54">
        <w:rPr>
          <w:rFonts w:ascii="Times New Roman" w:hAnsi="Times New Roman" w:cs="Times New Roman"/>
          <w:szCs w:val="22"/>
          <w:lang w:val="lt-LT"/>
        </w:rPr>
        <w:t>e</w:t>
      </w:r>
      <w:r w:rsidRPr="0007758F">
        <w:rPr>
          <w:rFonts w:ascii="Times New Roman" w:hAnsi="Times New Roman" w:cs="Times New Roman"/>
          <w:szCs w:val="22"/>
          <w:lang w:val="lt-LT"/>
        </w:rPr>
        <w:t>s arba jo nedaug perdozavus;</w:t>
      </w:r>
      <w:r w:rsidR="00AD49C2" w:rsidRPr="0007758F">
        <w:rPr>
          <w:rFonts w:ascii="Times New Roman" w:hAnsi="Times New Roman" w:cs="Times New Roman"/>
          <w:szCs w:val="22"/>
          <w:lang w:val="lt-LT"/>
        </w:rPr>
        <w:t xml:space="preserve"> </w:t>
      </w:r>
    </w:p>
    <w:p w14:paraId="421A2A93" w14:textId="4DAD841A" w:rsidR="0052752F" w:rsidRDefault="00B875E3" w:rsidP="00F00B65">
      <w:pPr>
        <w:pStyle w:val="Sraassuenkleliais"/>
        <w:numPr>
          <w:ilvl w:val="0"/>
          <w:numId w:val="7"/>
        </w:numPr>
        <w:rPr>
          <w:rFonts w:ascii="Times New Roman" w:hAnsi="Times New Roman" w:cs="Times New Roman"/>
          <w:szCs w:val="22"/>
          <w:lang w:val="lt-LT"/>
        </w:rPr>
      </w:pPr>
      <w:r w:rsidRPr="00F00B65">
        <w:rPr>
          <w:rFonts w:ascii="Times New Roman" w:hAnsi="Times New Roman" w:cs="Times New Roman"/>
          <w:szCs w:val="22"/>
          <w:lang w:val="lt-LT"/>
        </w:rPr>
        <w:t>vienam pacientui, vartojusiam paracetamolį kartu su zidovudinu ir ko-trimoksazolu, užfiksuotas sunkus toksinis poveikis kepenims</w:t>
      </w:r>
      <w:r w:rsidR="0052752F">
        <w:rPr>
          <w:rFonts w:ascii="Times New Roman" w:hAnsi="Times New Roman" w:cs="Times New Roman"/>
          <w:szCs w:val="22"/>
          <w:lang w:val="lt-LT"/>
        </w:rPr>
        <w:t>;</w:t>
      </w:r>
    </w:p>
    <w:p w14:paraId="3A12EC3D" w14:textId="26A78D05" w:rsidR="005F226E" w:rsidRPr="0052752F" w:rsidRDefault="0052752F" w:rsidP="00FC65B8">
      <w:pPr>
        <w:pStyle w:val="Sraopastraipa"/>
        <w:numPr>
          <w:ilvl w:val="0"/>
          <w:numId w:val="21"/>
        </w:numPr>
        <w:tabs>
          <w:tab w:val="clear" w:pos="567"/>
          <w:tab w:val="left" w:pos="284"/>
        </w:tabs>
        <w:ind w:left="284" w:hanging="284"/>
        <w:rPr>
          <w:lang w:val="lt-LT"/>
        </w:rPr>
      </w:pPr>
      <w:r w:rsidRPr="00B43BED">
        <w:rPr>
          <w:lang w:val="lt-LT"/>
        </w:rPr>
        <w:t xml:space="preserve">reikia </w:t>
      </w:r>
      <w:r w:rsidR="00F42D41" w:rsidRPr="00020219">
        <w:rPr>
          <w:lang w:val="lt-LT"/>
        </w:rPr>
        <w:t>imtis</w:t>
      </w:r>
      <w:r w:rsidRPr="00B43BED">
        <w:rPr>
          <w:lang w:val="lt-LT"/>
        </w:rPr>
        <w:t xml:space="preserve"> atsargumo </w:t>
      </w:r>
      <w:r w:rsidR="00B42E21">
        <w:rPr>
          <w:lang w:val="lt-LT"/>
        </w:rPr>
        <w:t>priemonių</w:t>
      </w:r>
      <w:r w:rsidR="00F42D41" w:rsidRPr="00020219">
        <w:rPr>
          <w:lang w:val="lt-LT"/>
        </w:rPr>
        <w:t xml:space="preserve">, kai paracetamolis vartojamas </w:t>
      </w:r>
      <w:r w:rsidRPr="00B43BED">
        <w:rPr>
          <w:lang w:val="lt-LT"/>
        </w:rPr>
        <w:t xml:space="preserve">kartu su flukloksacilinu, </w:t>
      </w:r>
      <w:r w:rsidR="00F42D41" w:rsidRPr="00020219">
        <w:rPr>
          <w:lang w:val="lt-LT"/>
        </w:rPr>
        <w:t>nes vienu metu vartojant šį vaistinį preparatą, dėl piroglutamato</w:t>
      </w:r>
      <w:r w:rsidRPr="00B43BED">
        <w:rPr>
          <w:lang w:val="lt-LT"/>
        </w:rPr>
        <w:t xml:space="preserve"> acidozės </w:t>
      </w:r>
      <w:r w:rsidR="00F42D41" w:rsidRPr="00020219">
        <w:rPr>
          <w:lang w:val="lt-LT"/>
        </w:rPr>
        <w:t xml:space="preserve">susidaro didelis anijoninis tarpas </w:t>
      </w:r>
      <w:r w:rsidRPr="00B43BED">
        <w:rPr>
          <w:lang w:val="lt-LT"/>
        </w:rPr>
        <w:t xml:space="preserve">esant </w:t>
      </w:r>
      <w:r w:rsidR="00F42D41" w:rsidRPr="00020219">
        <w:rPr>
          <w:lang w:val="lt-LT"/>
        </w:rPr>
        <w:t>metabolinei acidozei</w:t>
      </w:r>
      <w:r w:rsidRPr="00B43BED">
        <w:rPr>
          <w:lang w:val="lt-LT"/>
        </w:rPr>
        <w:t xml:space="preserve">, ypač pacientams, kuriems </w:t>
      </w:r>
      <w:r w:rsidR="00F42D41" w:rsidRPr="00020219">
        <w:rPr>
          <w:lang w:val="lt-LT"/>
        </w:rPr>
        <w:t>nustatyti</w:t>
      </w:r>
      <w:r w:rsidRPr="00B43BED">
        <w:rPr>
          <w:lang w:val="lt-LT"/>
        </w:rPr>
        <w:t xml:space="preserve"> rizikos </w:t>
      </w:r>
      <w:r w:rsidR="00F42D41" w:rsidRPr="00020219">
        <w:rPr>
          <w:lang w:val="lt-LT"/>
        </w:rPr>
        <w:t>veiksniai</w:t>
      </w:r>
      <w:r w:rsidRPr="00B43BED">
        <w:rPr>
          <w:lang w:val="lt-LT"/>
        </w:rPr>
        <w:t xml:space="preserve"> (žr. 4.4 skyrių).</w:t>
      </w:r>
    </w:p>
    <w:p w14:paraId="5C6CEC21" w14:textId="77777777" w:rsidR="00AD49C2" w:rsidRPr="0007758F" w:rsidRDefault="00AD49C2" w:rsidP="00F5233B">
      <w:pPr>
        <w:spacing w:line="240" w:lineRule="auto"/>
        <w:rPr>
          <w:szCs w:val="22"/>
          <w:lang w:val="lt-LT"/>
        </w:rPr>
      </w:pPr>
    </w:p>
    <w:p w14:paraId="59AB947D" w14:textId="7E57BEC9" w:rsidR="00AD49C2" w:rsidRDefault="00B875E3" w:rsidP="00F5233B">
      <w:pPr>
        <w:spacing w:line="240" w:lineRule="auto"/>
        <w:rPr>
          <w:szCs w:val="22"/>
          <w:lang w:val="lt-LT"/>
        </w:rPr>
      </w:pPr>
      <w:r w:rsidRPr="0007758F">
        <w:rPr>
          <w:szCs w:val="22"/>
          <w:lang w:val="lt-LT"/>
        </w:rPr>
        <w:t xml:space="preserve">Užfiksuota ibuprofeno sąveika su kitais vaistiniais preparatais aprašyta </w:t>
      </w:r>
      <w:r w:rsidR="00A472B8">
        <w:rPr>
          <w:szCs w:val="22"/>
          <w:lang w:val="lt-LT"/>
        </w:rPr>
        <w:t>toliau</w:t>
      </w:r>
      <w:r w:rsidRPr="0007758F">
        <w:rPr>
          <w:szCs w:val="22"/>
          <w:lang w:val="lt-LT"/>
        </w:rPr>
        <w:t>:</w:t>
      </w:r>
    </w:p>
    <w:p w14:paraId="435CB0AE" w14:textId="77777777" w:rsidR="00502D2A" w:rsidRPr="0007758F" w:rsidRDefault="00502D2A" w:rsidP="00F5233B">
      <w:pPr>
        <w:spacing w:line="240" w:lineRule="auto"/>
        <w:rPr>
          <w:szCs w:val="22"/>
          <w:lang w:val="lt-LT"/>
        </w:rPr>
      </w:pPr>
    </w:p>
    <w:p w14:paraId="266C6BD5" w14:textId="073F2274" w:rsidR="00AD49C2" w:rsidRPr="0007758F" w:rsidRDefault="00AD49C2" w:rsidP="00F5233B">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anti</w:t>
      </w:r>
      <w:r w:rsidR="00B875E3" w:rsidRPr="0007758F">
        <w:rPr>
          <w:rFonts w:ascii="Times New Roman" w:hAnsi="Times New Roman" w:cs="Times New Roman"/>
          <w:szCs w:val="22"/>
          <w:lang w:val="lt-LT"/>
        </w:rPr>
        <w:t xml:space="preserve">agregantai </w:t>
      </w:r>
      <w:r w:rsidR="00600E04" w:rsidRPr="0007758F">
        <w:rPr>
          <w:rFonts w:ascii="Times New Roman" w:hAnsi="Times New Roman" w:cs="Times New Roman"/>
          <w:szCs w:val="22"/>
          <w:lang w:val="lt-LT"/>
        </w:rPr>
        <w:t xml:space="preserve">ir </w:t>
      </w:r>
      <w:r w:rsidRPr="0007758F">
        <w:rPr>
          <w:rFonts w:ascii="Times New Roman" w:hAnsi="Times New Roman" w:cs="Times New Roman"/>
          <w:szCs w:val="22"/>
          <w:lang w:val="lt-LT"/>
        </w:rPr>
        <w:t>sele</w:t>
      </w:r>
      <w:r w:rsidR="00B875E3" w:rsidRPr="0007758F">
        <w:rPr>
          <w:rFonts w:ascii="Times New Roman" w:hAnsi="Times New Roman" w:cs="Times New Roman"/>
          <w:szCs w:val="22"/>
          <w:lang w:val="lt-LT"/>
        </w:rPr>
        <w:t xml:space="preserve">ktyvūs </w:t>
      </w:r>
      <w:r w:rsidRPr="0007758F">
        <w:rPr>
          <w:rFonts w:ascii="Times New Roman" w:hAnsi="Times New Roman" w:cs="Times New Roman"/>
          <w:szCs w:val="22"/>
          <w:lang w:val="lt-LT"/>
        </w:rPr>
        <w:t>serotonin</w:t>
      </w:r>
      <w:r w:rsidR="00B875E3" w:rsidRPr="0007758F">
        <w:rPr>
          <w:rFonts w:ascii="Times New Roman" w:hAnsi="Times New Roman" w:cs="Times New Roman"/>
          <w:szCs w:val="22"/>
          <w:lang w:val="lt-LT"/>
        </w:rPr>
        <w:t>o</w:t>
      </w:r>
      <w:r w:rsidRPr="0007758F">
        <w:rPr>
          <w:rFonts w:ascii="Times New Roman" w:hAnsi="Times New Roman" w:cs="Times New Roman"/>
          <w:szCs w:val="22"/>
          <w:lang w:val="lt-LT"/>
        </w:rPr>
        <w:t xml:space="preserve"> re</w:t>
      </w:r>
      <w:r w:rsidR="00B875E3" w:rsidRPr="0007758F">
        <w:rPr>
          <w:rFonts w:ascii="Times New Roman" w:hAnsi="Times New Roman" w:cs="Times New Roman"/>
          <w:szCs w:val="22"/>
          <w:lang w:val="lt-LT"/>
        </w:rPr>
        <w:t xml:space="preserve">absorbcijos </w:t>
      </w:r>
      <w:r w:rsidRPr="0007758F">
        <w:rPr>
          <w:rFonts w:ascii="Times New Roman" w:hAnsi="Times New Roman" w:cs="Times New Roman"/>
          <w:szCs w:val="22"/>
          <w:lang w:val="lt-LT"/>
        </w:rPr>
        <w:t>inhibitor</w:t>
      </w:r>
      <w:r w:rsidR="00B875E3" w:rsidRPr="0007758F">
        <w:rPr>
          <w:rFonts w:ascii="Times New Roman" w:hAnsi="Times New Roman" w:cs="Times New Roman"/>
          <w:szCs w:val="22"/>
          <w:lang w:val="lt-LT"/>
        </w:rPr>
        <w:t>iai</w:t>
      </w:r>
      <w:r w:rsidRPr="0007758F">
        <w:rPr>
          <w:rFonts w:ascii="Times New Roman" w:hAnsi="Times New Roman" w:cs="Times New Roman"/>
          <w:szCs w:val="22"/>
          <w:lang w:val="lt-LT"/>
        </w:rPr>
        <w:t xml:space="preserve"> (SSRI) – </w:t>
      </w:r>
      <w:r w:rsidR="00B875E3" w:rsidRPr="0007758F">
        <w:rPr>
          <w:rFonts w:ascii="Times New Roman" w:hAnsi="Times New Roman" w:cs="Times New Roman"/>
          <w:szCs w:val="22"/>
          <w:lang w:val="lt-LT"/>
        </w:rPr>
        <w:t xml:space="preserve">padidėja </w:t>
      </w:r>
      <w:r w:rsidR="00EE10F8" w:rsidRPr="0007758F">
        <w:rPr>
          <w:rFonts w:ascii="Times New Roman" w:hAnsi="Times New Roman" w:cs="Times New Roman"/>
          <w:szCs w:val="22"/>
          <w:lang w:val="lt-LT"/>
        </w:rPr>
        <w:t>kraujavimo</w:t>
      </w:r>
      <w:r w:rsidRPr="0007758F">
        <w:rPr>
          <w:rFonts w:ascii="Times New Roman" w:hAnsi="Times New Roman" w:cs="Times New Roman"/>
          <w:szCs w:val="22"/>
          <w:lang w:val="lt-LT"/>
        </w:rPr>
        <w:t xml:space="preserve"> </w:t>
      </w:r>
      <w:r w:rsidR="00C07D30">
        <w:rPr>
          <w:rFonts w:ascii="Times New Roman" w:hAnsi="Times New Roman" w:cs="Times New Roman"/>
          <w:szCs w:val="22"/>
          <w:lang w:val="lt-LT"/>
        </w:rPr>
        <w:t xml:space="preserve">iš </w:t>
      </w:r>
      <w:r w:rsidR="00B875E3" w:rsidRPr="0007758F">
        <w:rPr>
          <w:rFonts w:ascii="Times New Roman" w:hAnsi="Times New Roman" w:cs="Times New Roman"/>
          <w:szCs w:val="22"/>
          <w:lang w:val="lt-LT"/>
        </w:rPr>
        <w:t>virškinimo trakt</w:t>
      </w:r>
      <w:r w:rsidR="004944F6">
        <w:rPr>
          <w:rFonts w:ascii="Times New Roman" w:hAnsi="Times New Roman" w:cs="Times New Roman"/>
          <w:szCs w:val="22"/>
          <w:lang w:val="lt-LT"/>
        </w:rPr>
        <w:t>o</w:t>
      </w:r>
      <w:r w:rsidR="00B875E3" w:rsidRPr="0007758F">
        <w:rPr>
          <w:rFonts w:ascii="Times New Roman" w:hAnsi="Times New Roman" w:cs="Times New Roman"/>
          <w:szCs w:val="22"/>
          <w:lang w:val="lt-LT"/>
        </w:rPr>
        <w:t xml:space="preserve"> rizika </w:t>
      </w:r>
      <w:r w:rsidRPr="0007758F">
        <w:rPr>
          <w:rFonts w:ascii="Times New Roman" w:hAnsi="Times New Roman" w:cs="Times New Roman"/>
          <w:szCs w:val="22"/>
          <w:lang w:val="lt-LT"/>
        </w:rPr>
        <w:t>(</w:t>
      </w:r>
      <w:r w:rsidR="00997B3A" w:rsidRPr="0007758F">
        <w:rPr>
          <w:rFonts w:ascii="Times New Roman" w:hAnsi="Times New Roman" w:cs="Times New Roman"/>
          <w:szCs w:val="22"/>
          <w:lang w:val="lt-LT"/>
        </w:rPr>
        <w:t xml:space="preserve">žr. </w:t>
      </w:r>
      <w:r w:rsidRPr="0007758F">
        <w:rPr>
          <w:rFonts w:ascii="Times New Roman" w:hAnsi="Times New Roman" w:cs="Times New Roman"/>
          <w:szCs w:val="22"/>
          <w:lang w:val="lt-LT"/>
        </w:rPr>
        <w:t>4.4</w:t>
      </w:r>
      <w:r w:rsidR="00B875E3" w:rsidRPr="0007758F">
        <w:rPr>
          <w:rFonts w:ascii="Times New Roman" w:hAnsi="Times New Roman" w:cs="Times New Roman"/>
          <w:szCs w:val="22"/>
          <w:lang w:val="lt-LT"/>
        </w:rPr>
        <w:t xml:space="preserve"> skyrių</w:t>
      </w:r>
      <w:r w:rsidRPr="0007758F">
        <w:rPr>
          <w:rFonts w:ascii="Times New Roman" w:hAnsi="Times New Roman" w:cs="Times New Roman"/>
          <w:szCs w:val="22"/>
          <w:lang w:val="lt-LT"/>
        </w:rPr>
        <w:t>)</w:t>
      </w:r>
      <w:r w:rsidR="00B875E3" w:rsidRPr="0007758F">
        <w:rPr>
          <w:rFonts w:ascii="Times New Roman" w:hAnsi="Times New Roman" w:cs="Times New Roman"/>
          <w:szCs w:val="22"/>
          <w:lang w:val="lt-LT"/>
        </w:rPr>
        <w:t>;</w:t>
      </w:r>
    </w:p>
    <w:p w14:paraId="28719DDA" w14:textId="77777777" w:rsidR="00AD49C2" w:rsidRPr="00855DDB" w:rsidRDefault="00AD49C2" w:rsidP="00E104BF">
      <w:pPr>
        <w:pStyle w:val="Sraassuenkleliais"/>
        <w:numPr>
          <w:ilvl w:val="0"/>
          <w:numId w:val="7"/>
        </w:numPr>
        <w:rPr>
          <w:rFonts w:ascii="Times New Roman" w:hAnsi="Times New Roman" w:cs="Times New Roman"/>
          <w:szCs w:val="22"/>
          <w:lang w:val="lt-LT"/>
        </w:rPr>
      </w:pPr>
      <w:r w:rsidRPr="00855DDB">
        <w:rPr>
          <w:rFonts w:ascii="Times New Roman" w:hAnsi="Times New Roman" w:cs="Times New Roman"/>
          <w:szCs w:val="22"/>
          <w:lang w:val="lt-LT"/>
        </w:rPr>
        <w:t>anti</w:t>
      </w:r>
      <w:r w:rsidR="00B875E3" w:rsidRPr="00855DDB">
        <w:rPr>
          <w:rFonts w:ascii="Times New Roman" w:hAnsi="Times New Roman" w:cs="Times New Roman"/>
          <w:szCs w:val="22"/>
          <w:lang w:val="lt-LT"/>
        </w:rPr>
        <w:t>k</w:t>
      </w:r>
      <w:r w:rsidRPr="00855DDB">
        <w:rPr>
          <w:rFonts w:ascii="Times New Roman" w:hAnsi="Times New Roman" w:cs="Times New Roman"/>
          <w:szCs w:val="22"/>
          <w:lang w:val="lt-LT"/>
        </w:rPr>
        <w:t>oagul</w:t>
      </w:r>
      <w:r w:rsidR="00B875E3" w:rsidRPr="00855DDB">
        <w:rPr>
          <w:rFonts w:ascii="Times New Roman" w:hAnsi="Times New Roman" w:cs="Times New Roman"/>
          <w:szCs w:val="22"/>
          <w:lang w:val="lt-LT"/>
        </w:rPr>
        <w:t>i</w:t>
      </w:r>
      <w:r w:rsidRPr="00855DDB">
        <w:rPr>
          <w:rFonts w:ascii="Times New Roman" w:hAnsi="Times New Roman" w:cs="Times New Roman"/>
          <w:szCs w:val="22"/>
          <w:lang w:val="lt-LT"/>
        </w:rPr>
        <w:t>ant</w:t>
      </w:r>
      <w:r w:rsidR="00B875E3" w:rsidRPr="00855DDB">
        <w:rPr>
          <w:rFonts w:ascii="Times New Roman" w:hAnsi="Times New Roman" w:cs="Times New Roman"/>
          <w:szCs w:val="22"/>
          <w:lang w:val="lt-LT"/>
        </w:rPr>
        <w:t>ai, įskaitant v</w:t>
      </w:r>
      <w:r w:rsidRPr="00855DDB">
        <w:rPr>
          <w:rFonts w:ascii="Times New Roman" w:hAnsi="Times New Roman" w:cs="Times New Roman"/>
          <w:szCs w:val="22"/>
          <w:lang w:val="lt-LT"/>
        </w:rPr>
        <w:t>arfarin</w:t>
      </w:r>
      <w:r w:rsidR="00B875E3" w:rsidRPr="00855DDB">
        <w:rPr>
          <w:rFonts w:ascii="Times New Roman" w:hAnsi="Times New Roman" w:cs="Times New Roman"/>
          <w:szCs w:val="22"/>
          <w:lang w:val="lt-LT"/>
        </w:rPr>
        <w:t>ą</w:t>
      </w:r>
      <w:r w:rsidRPr="00855DDB">
        <w:rPr>
          <w:rFonts w:ascii="Times New Roman" w:hAnsi="Times New Roman" w:cs="Times New Roman"/>
          <w:szCs w:val="22"/>
          <w:lang w:val="lt-LT"/>
        </w:rPr>
        <w:t xml:space="preserve"> – </w:t>
      </w:r>
      <w:r w:rsidR="00B875E3" w:rsidRPr="00855DDB">
        <w:rPr>
          <w:rFonts w:ascii="Times New Roman" w:hAnsi="Times New Roman" w:cs="Times New Roman"/>
          <w:szCs w:val="22"/>
          <w:lang w:val="lt-LT"/>
        </w:rPr>
        <w:t>i</w:t>
      </w:r>
      <w:r w:rsidR="002925AA" w:rsidRPr="00855DDB">
        <w:rPr>
          <w:rFonts w:ascii="Times New Roman" w:hAnsi="Times New Roman" w:cs="Times New Roman"/>
          <w:szCs w:val="22"/>
          <w:lang w:val="lt-LT"/>
        </w:rPr>
        <w:t xml:space="preserve">buprofenas </w:t>
      </w:r>
      <w:r w:rsidR="00B875E3" w:rsidRPr="00855DDB">
        <w:rPr>
          <w:rFonts w:ascii="Times New Roman" w:hAnsi="Times New Roman" w:cs="Times New Roman"/>
          <w:szCs w:val="22"/>
          <w:lang w:val="lt-LT"/>
        </w:rPr>
        <w:t xml:space="preserve">trikdo </w:t>
      </w:r>
      <w:r w:rsidRPr="00855DDB">
        <w:rPr>
          <w:rFonts w:ascii="Times New Roman" w:hAnsi="Times New Roman" w:cs="Times New Roman"/>
          <w:szCs w:val="22"/>
          <w:lang w:val="lt-LT"/>
        </w:rPr>
        <w:t>INR</w:t>
      </w:r>
      <w:r w:rsidR="00600E04" w:rsidRPr="00855DDB">
        <w:rPr>
          <w:rFonts w:ascii="Times New Roman" w:hAnsi="Times New Roman" w:cs="Times New Roman"/>
          <w:szCs w:val="22"/>
          <w:lang w:val="lt-LT"/>
        </w:rPr>
        <w:t xml:space="preserve"> </w:t>
      </w:r>
      <w:r w:rsidR="00B875E3" w:rsidRPr="00855DDB">
        <w:rPr>
          <w:rFonts w:ascii="Times New Roman" w:hAnsi="Times New Roman" w:cs="Times New Roman"/>
          <w:szCs w:val="22"/>
          <w:lang w:val="lt-LT"/>
        </w:rPr>
        <w:t xml:space="preserve">stabilumą bei </w:t>
      </w:r>
      <w:r w:rsidR="002925AA" w:rsidRPr="00855DDB">
        <w:rPr>
          <w:rFonts w:ascii="Times New Roman" w:hAnsi="Times New Roman" w:cs="Times New Roman"/>
          <w:szCs w:val="22"/>
          <w:lang w:val="lt-LT"/>
        </w:rPr>
        <w:t>gali</w:t>
      </w:r>
      <w:r w:rsidRPr="00855DDB">
        <w:rPr>
          <w:rFonts w:ascii="Times New Roman" w:hAnsi="Times New Roman" w:cs="Times New Roman"/>
          <w:szCs w:val="22"/>
          <w:lang w:val="lt-LT"/>
        </w:rPr>
        <w:t xml:space="preserve"> </w:t>
      </w:r>
      <w:r w:rsidR="00B875E3" w:rsidRPr="00855DDB">
        <w:rPr>
          <w:rFonts w:ascii="Times New Roman" w:hAnsi="Times New Roman" w:cs="Times New Roman"/>
          <w:szCs w:val="22"/>
          <w:lang w:val="lt-LT"/>
        </w:rPr>
        <w:t xml:space="preserve">padidinti stipraus </w:t>
      </w:r>
      <w:r w:rsidR="00EE10F8" w:rsidRPr="00855DDB">
        <w:rPr>
          <w:rFonts w:ascii="Times New Roman" w:hAnsi="Times New Roman" w:cs="Times New Roman"/>
          <w:szCs w:val="22"/>
          <w:lang w:val="lt-LT"/>
        </w:rPr>
        <w:t>kraujavimo</w:t>
      </w:r>
      <w:r w:rsidR="00B875E3" w:rsidRPr="00855DDB">
        <w:rPr>
          <w:rFonts w:ascii="Times New Roman" w:hAnsi="Times New Roman" w:cs="Times New Roman"/>
          <w:szCs w:val="22"/>
          <w:lang w:val="lt-LT"/>
        </w:rPr>
        <w:t>, ypač virškinimo trakte, riziką (kartais jis gali būti mirtinas)</w:t>
      </w:r>
      <w:r w:rsidR="00855DDB" w:rsidRPr="00855DDB">
        <w:rPr>
          <w:rFonts w:ascii="Times New Roman" w:hAnsi="Times New Roman" w:cs="Times New Roman"/>
          <w:szCs w:val="22"/>
          <w:lang w:val="lt-LT"/>
        </w:rPr>
        <w:t xml:space="preserve">. </w:t>
      </w:r>
      <w:r w:rsidR="00855DDB">
        <w:rPr>
          <w:rFonts w:ascii="Times New Roman" w:hAnsi="Times New Roman" w:cs="Times New Roman"/>
          <w:szCs w:val="22"/>
          <w:lang w:val="lt-LT"/>
        </w:rPr>
        <w:t xml:space="preserve">Kartu su </w:t>
      </w:r>
      <w:r w:rsidR="00855DDB" w:rsidRPr="00855DDB">
        <w:rPr>
          <w:rFonts w:ascii="Times New Roman" w:hAnsi="Times New Roman" w:cs="Times New Roman"/>
          <w:szCs w:val="22"/>
          <w:lang w:val="lt-LT"/>
        </w:rPr>
        <w:t>varfarin</w:t>
      </w:r>
      <w:r w:rsidR="00855DDB">
        <w:rPr>
          <w:rFonts w:ascii="Times New Roman" w:hAnsi="Times New Roman" w:cs="Times New Roman"/>
          <w:szCs w:val="22"/>
          <w:lang w:val="lt-LT"/>
        </w:rPr>
        <w:t>u</w:t>
      </w:r>
      <w:r w:rsidR="00B875E3" w:rsidRPr="00855DDB">
        <w:rPr>
          <w:rFonts w:ascii="Times New Roman" w:hAnsi="Times New Roman" w:cs="Times New Roman"/>
          <w:szCs w:val="22"/>
          <w:lang w:val="lt-LT"/>
        </w:rPr>
        <w:t xml:space="preserve"> ibuprofeną galima vartoti tik neabejotinai būtinais atvejais, atidžiai stebint</w:t>
      </w:r>
      <w:r w:rsidR="00855DDB">
        <w:rPr>
          <w:rFonts w:ascii="Times New Roman" w:hAnsi="Times New Roman" w:cs="Times New Roman"/>
          <w:szCs w:val="22"/>
          <w:lang w:val="lt-LT"/>
        </w:rPr>
        <w:t xml:space="preserve"> pacientą</w:t>
      </w:r>
      <w:r w:rsidR="00B875E3" w:rsidRPr="00855DDB">
        <w:rPr>
          <w:rFonts w:ascii="Times New Roman" w:hAnsi="Times New Roman" w:cs="Times New Roman"/>
          <w:szCs w:val="22"/>
          <w:lang w:val="lt-LT"/>
        </w:rPr>
        <w:t>;</w:t>
      </w:r>
    </w:p>
    <w:p w14:paraId="29C17503" w14:textId="3E79C5F4" w:rsidR="00AD49C2" w:rsidRPr="0007758F" w:rsidRDefault="003A2E71" w:rsidP="00C07D30">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 xml:space="preserve">ibuprofenas gali </w:t>
      </w:r>
      <w:r w:rsidR="00C07D30" w:rsidRPr="00620151">
        <w:rPr>
          <w:rFonts w:ascii="Times New Roman" w:hAnsi="Times New Roman"/>
          <w:lang w:val="lt-LT"/>
        </w:rPr>
        <w:t xml:space="preserve">sumažinti </w:t>
      </w:r>
      <w:r w:rsidR="00A472B8" w:rsidRPr="00620151">
        <w:rPr>
          <w:rFonts w:ascii="Times New Roman" w:hAnsi="Times New Roman"/>
          <w:lang w:val="lt-LT"/>
        </w:rPr>
        <w:t xml:space="preserve">ličio </w:t>
      </w:r>
      <w:r w:rsidR="00C07D30" w:rsidRPr="00620151">
        <w:rPr>
          <w:rFonts w:ascii="Times New Roman" w:hAnsi="Times New Roman"/>
          <w:lang w:val="lt-LT"/>
        </w:rPr>
        <w:t>inkstų klirensą</w:t>
      </w:r>
      <w:r w:rsidR="00C07D30" w:rsidRPr="00C07D30">
        <w:rPr>
          <w:rFonts w:ascii="Times New Roman" w:hAnsi="Times New Roman" w:cs="Times New Roman"/>
          <w:szCs w:val="22"/>
          <w:lang w:val="lt-LT"/>
        </w:rPr>
        <w:t xml:space="preserve"> ir padidinti</w:t>
      </w:r>
      <w:r w:rsidR="00C07D30">
        <w:rPr>
          <w:rFonts w:ascii="Times New Roman" w:hAnsi="Times New Roman" w:cs="Times New Roman"/>
          <w:szCs w:val="22"/>
          <w:lang w:val="lt-LT"/>
        </w:rPr>
        <w:t xml:space="preserve"> </w:t>
      </w:r>
      <w:r w:rsidRPr="0007758F">
        <w:rPr>
          <w:rFonts w:ascii="Times New Roman" w:hAnsi="Times New Roman" w:cs="Times New Roman"/>
          <w:szCs w:val="22"/>
          <w:lang w:val="lt-LT"/>
        </w:rPr>
        <w:t>ličio koncentracij</w:t>
      </w:r>
      <w:r w:rsidR="00C07D30">
        <w:rPr>
          <w:rFonts w:ascii="Times New Roman" w:hAnsi="Times New Roman" w:cs="Times New Roman"/>
          <w:szCs w:val="22"/>
          <w:lang w:val="lt-LT"/>
        </w:rPr>
        <w:t>ą</w:t>
      </w:r>
      <w:r w:rsidRPr="0007758F">
        <w:rPr>
          <w:rFonts w:ascii="Times New Roman" w:hAnsi="Times New Roman" w:cs="Times New Roman"/>
          <w:szCs w:val="22"/>
          <w:lang w:val="lt-LT"/>
        </w:rPr>
        <w:t xml:space="preserve"> plazmoje;</w:t>
      </w:r>
    </w:p>
    <w:p w14:paraId="7DB2AC22" w14:textId="77777777" w:rsidR="00AD49C2" w:rsidRPr="0007758F" w:rsidRDefault="003A2E71" w:rsidP="00F5233B">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 xml:space="preserve">ibuprofenas </w:t>
      </w:r>
      <w:r w:rsidR="00855DDB">
        <w:rPr>
          <w:rFonts w:ascii="Times New Roman" w:hAnsi="Times New Roman" w:cs="Times New Roman"/>
          <w:szCs w:val="22"/>
          <w:lang w:val="lt-LT"/>
        </w:rPr>
        <w:t>gali su</w:t>
      </w:r>
      <w:r w:rsidRPr="0007758F">
        <w:rPr>
          <w:rFonts w:ascii="Times New Roman" w:hAnsi="Times New Roman" w:cs="Times New Roman"/>
          <w:szCs w:val="22"/>
          <w:lang w:val="lt-LT"/>
        </w:rPr>
        <w:t>silpnin</w:t>
      </w:r>
      <w:r w:rsidR="00855DDB">
        <w:rPr>
          <w:rFonts w:ascii="Times New Roman" w:hAnsi="Times New Roman" w:cs="Times New Roman"/>
          <w:szCs w:val="22"/>
          <w:lang w:val="lt-LT"/>
        </w:rPr>
        <w:t>ti</w:t>
      </w:r>
      <w:r w:rsidRPr="0007758F">
        <w:rPr>
          <w:rFonts w:ascii="Times New Roman" w:hAnsi="Times New Roman" w:cs="Times New Roman"/>
          <w:szCs w:val="22"/>
          <w:lang w:val="lt-LT"/>
        </w:rPr>
        <w:t xml:space="preserve"> AKF inhibitorių, beta </w:t>
      </w:r>
      <w:r w:rsidR="007B16A9">
        <w:rPr>
          <w:rFonts w:ascii="Times New Roman" w:hAnsi="Times New Roman" w:cs="Times New Roman"/>
          <w:szCs w:val="22"/>
          <w:lang w:val="lt-LT"/>
        </w:rPr>
        <w:t>adreno</w:t>
      </w:r>
      <w:r w:rsidRPr="0007758F">
        <w:rPr>
          <w:rFonts w:ascii="Times New Roman" w:hAnsi="Times New Roman" w:cs="Times New Roman"/>
          <w:szCs w:val="22"/>
          <w:lang w:val="lt-LT"/>
        </w:rPr>
        <w:t xml:space="preserve">blokatorių ir diuretikų antihipertenzinį poveikį bei padidinti natrio išskyrimą </w:t>
      </w:r>
      <w:r w:rsidR="00855DDB">
        <w:rPr>
          <w:rFonts w:ascii="Times New Roman" w:hAnsi="Times New Roman" w:cs="Times New Roman"/>
          <w:szCs w:val="22"/>
          <w:lang w:val="lt-LT"/>
        </w:rPr>
        <w:t>ir</w:t>
      </w:r>
      <w:r w:rsidRPr="0007758F">
        <w:rPr>
          <w:rFonts w:ascii="Times New Roman" w:hAnsi="Times New Roman" w:cs="Times New Roman"/>
          <w:szCs w:val="22"/>
          <w:lang w:val="lt-LT"/>
        </w:rPr>
        <w:t xml:space="preserve"> sukelti hiperkalemiją </w:t>
      </w:r>
      <w:r w:rsidR="006E5B54">
        <w:rPr>
          <w:rFonts w:ascii="Times New Roman" w:hAnsi="Times New Roman" w:cs="Times New Roman"/>
          <w:szCs w:val="22"/>
          <w:lang w:val="lt-LT"/>
        </w:rPr>
        <w:t xml:space="preserve">jų </w:t>
      </w:r>
      <w:r w:rsidRPr="0007758F">
        <w:rPr>
          <w:rFonts w:ascii="Times New Roman" w:hAnsi="Times New Roman" w:cs="Times New Roman"/>
          <w:szCs w:val="22"/>
          <w:lang w:val="lt-LT"/>
        </w:rPr>
        <w:t>vartojantiems pacientams;</w:t>
      </w:r>
    </w:p>
    <w:p w14:paraId="4A828F75" w14:textId="77777777" w:rsidR="00AD49C2" w:rsidRPr="0007758F" w:rsidRDefault="003A2E71" w:rsidP="00F5233B">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ibuprofenas mažina metotreksato klirensą;</w:t>
      </w:r>
    </w:p>
    <w:p w14:paraId="0DC66621" w14:textId="77777777" w:rsidR="00AD49C2" w:rsidRPr="0007758F" w:rsidRDefault="003A2E71" w:rsidP="00F5233B">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ibuprofenas gali sukelti širdies glikozidų koncentracijos plazmoje padidėjimą;</w:t>
      </w:r>
    </w:p>
    <w:p w14:paraId="0F48C5AD" w14:textId="38A5BAE9" w:rsidR="00AD49C2" w:rsidRPr="0007758F" w:rsidRDefault="003A2E71" w:rsidP="00F5233B">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 xml:space="preserve">ibuprofenas, ypač vartojamas kartu su kortikosteroidais, gali padidinti kraujavimo </w:t>
      </w:r>
      <w:r w:rsidR="00C07D30">
        <w:rPr>
          <w:rFonts w:ascii="Times New Roman" w:hAnsi="Times New Roman" w:cs="Times New Roman"/>
          <w:szCs w:val="22"/>
          <w:lang w:val="lt-LT"/>
        </w:rPr>
        <w:t xml:space="preserve">iš </w:t>
      </w:r>
      <w:r w:rsidRPr="0007758F">
        <w:rPr>
          <w:rFonts w:ascii="Times New Roman" w:hAnsi="Times New Roman" w:cs="Times New Roman"/>
          <w:szCs w:val="22"/>
          <w:lang w:val="lt-LT"/>
        </w:rPr>
        <w:t>virškinimo trakt</w:t>
      </w:r>
      <w:r w:rsidR="00C07D30">
        <w:rPr>
          <w:rFonts w:ascii="Times New Roman" w:hAnsi="Times New Roman" w:cs="Times New Roman"/>
          <w:szCs w:val="22"/>
          <w:lang w:val="lt-LT"/>
        </w:rPr>
        <w:t>o</w:t>
      </w:r>
      <w:r w:rsidRPr="0007758F">
        <w:rPr>
          <w:rFonts w:ascii="Times New Roman" w:hAnsi="Times New Roman" w:cs="Times New Roman"/>
          <w:szCs w:val="22"/>
          <w:lang w:val="lt-LT"/>
        </w:rPr>
        <w:t xml:space="preserve"> riziką;</w:t>
      </w:r>
    </w:p>
    <w:p w14:paraId="75D42E79" w14:textId="77777777" w:rsidR="00AD49C2" w:rsidRPr="0007758F" w:rsidRDefault="003A2E71" w:rsidP="00F5233B">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ibuprofenas, vartojamas kartu su zidovudinu, gali pailginti kraujavimo trukmę;</w:t>
      </w:r>
    </w:p>
    <w:p w14:paraId="6807D3BD" w14:textId="5EE0A6FC" w:rsidR="00AD49C2" w:rsidRPr="0007758F" w:rsidRDefault="003A2E71" w:rsidP="00F5233B">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 xml:space="preserve">ibuprofenas gali sąveikauti su probenecidu, vaistiniais preparatais nuo </w:t>
      </w:r>
      <w:r w:rsidR="00706F9D">
        <w:rPr>
          <w:rFonts w:ascii="Times New Roman" w:hAnsi="Times New Roman" w:cs="Times New Roman"/>
          <w:szCs w:val="22"/>
          <w:lang w:val="lt-LT"/>
        </w:rPr>
        <w:t xml:space="preserve">cukrinio </w:t>
      </w:r>
      <w:r w:rsidRPr="0007758F">
        <w:rPr>
          <w:rFonts w:ascii="Times New Roman" w:hAnsi="Times New Roman" w:cs="Times New Roman"/>
          <w:szCs w:val="22"/>
          <w:lang w:val="lt-LT"/>
        </w:rPr>
        <w:t>diabeto ir fenitoinu;</w:t>
      </w:r>
    </w:p>
    <w:p w14:paraId="0F52D633" w14:textId="4908C74D" w:rsidR="00AD49C2" w:rsidRPr="0007758F" w:rsidRDefault="003A2E71" w:rsidP="00F5233B">
      <w:pPr>
        <w:pStyle w:val="Sraassuenkleliais"/>
        <w:numPr>
          <w:ilvl w:val="0"/>
          <w:numId w:val="7"/>
        </w:numPr>
        <w:rPr>
          <w:rFonts w:ascii="Times New Roman" w:hAnsi="Times New Roman" w:cs="Times New Roman"/>
          <w:szCs w:val="22"/>
          <w:lang w:val="lt-LT"/>
        </w:rPr>
      </w:pPr>
      <w:r w:rsidRPr="0007758F">
        <w:rPr>
          <w:rFonts w:ascii="Times New Roman" w:hAnsi="Times New Roman" w:cs="Times New Roman"/>
          <w:szCs w:val="22"/>
          <w:lang w:val="lt-LT"/>
        </w:rPr>
        <w:t>ibuprofenas gali sąveikauti su takrolimu</w:t>
      </w:r>
      <w:r w:rsidR="00983AF2">
        <w:rPr>
          <w:rFonts w:ascii="Times New Roman" w:hAnsi="Times New Roman" w:cs="Times New Roman"/>
          <w:szCs w:val="22"/>
          <w:lang w:val="lt-LT"/>
        </w:rPr>
        <w:t>z</w:t>
      </w:r>
      <w:r w:rsidRPr="0007758F">
        <w:rPr>
          <w:rFonts w:ascii="Times New Roman" w:hAnsi="Times New Roman" w:cs="Times New Roman"/>
          <w:szCs w:val="22"/>
          <w:lang w:val="lt-LT"/>
        </w:rPr>
        <w:t xml:space="preserve">u, ciklosporinu, sulfonilkarbamidais, </w:t>
      </w:r>
      <w:r w:rsidR="0094393B">
        <w:rPr>
          <w:rFonts w:ascii="Times New Roman" w:hAnsi="Times New Roman" w:cs="Times New Roman"/>
          <w:szCs w:val="22"/>
          <w:lang w:val="lt-LT"/>
        </w:rPr>
        <w:t>ch</w:t>
      </w:r>
      <w:r w:rsidRPr="0007758F">
        <w:rPr>
          <w:rFonts w:ascii="Times New Roman" w:hAnsi="Times New Roman" w:cs="Times New Roman"/>
          <w:szCs w:val="22"/>
          <w:lang w:val="lt-LT"/>
        </w:rPr>
        <w:t xml:space="preserve">inolonų </w:t>
      </w:r>
      <w:r w:rsidR="002925AA" w:rsidRPr="0007758F">
        <w:rPr>
          <w:rFonts w:ascii="Times New Roman" w:hAnsi="Times New Roman" w:cs="Times New Roman"/>
          <w:szCs w:val="22"/>
          <w:lang w:val="lt-LT"/>
        </w:rPr>
        <w:t xml:space="preserve">grupės </w:t>
      </w:r>
      <w:r w:rsidR="00AD49C2" w:rsidRPr="0007758F">
        <w:rPr>
          <w:rFonts w:ascii="Times New Roman" w:hAnsi="Times New Roman" w:cs="Times New Roman"/>
          <w:szCs w:val="22"/>
          <w:lang w:val="lt-LT"/>
        </w:rPr>
        <w:t>antibioti</w:t>
      </w:r>
      <w:r w:rsidR="002925AA" w:rsidRPr="0007758F">
        <w:rPr>
          <w:rFonts w:ascii="Times New Roman" w:hAnsi="Times New Roman" w:cs="Times New Roman"/>
          <w:szCs w:val="22"/>
          <w:lang w:val="lt-LT"/>
        </w:rPr>
        <w:t xml:space="preserve">kais </w:t>
      </w:r>
      <w:r w:rsidR="00600E04" w:rsidRPr="0007758F">
        <w:rPr>
          <w:rFonts w:ascii="Times New Roman" w:hAnsi="Times New Roman" w:cs="Times New Roman"/>
          <w:color w:val="000000"/>
          <w:szCs w:val="22"/>
          <w:lang w:val="lt-LT"/>
        </w:rPr>
        <w:t xml:space="preserve">ir </w:t>
      </w:r>
      <w:r w:rsidR="00AD49C2" w:rsidRPr="0007758F">
        <w:rPr>
          <w:rFonts w:ascii="Times New Roman" w:hAnsi="Times New Roman" w:cs="Times New Roman"/>
          <w:szCs w:val="22"/>
          <w:lang w:val="lt-LT"/>
        </w:rPr>
        <w:t>CYP2C9 inhibitor</w:t>
      </w:r>
      <w:r w:rsidR="002925AA" w:rsidRPr="0007758F">
        <w:rPr>
          <w:rFonts w:ascii="Times New Roman" w:hAnsi="Times New Roman" w:cs="Times New Roman"/>
          <w:szCs w:val="22"/>
          <w:lang w:val="lt-LT"/>
        </w:rPr>
        <w:t>iai</w:t>
      </w:r>
      <w:r w:rsidR="00AD49C2" w:rsidRPr="0007758F">
        <w:rPr>
          <w:rFonts w:ascii="Times New Roman" w:hAnsi="Times New Roman" w:cs="Times New Roman"/>
          <w:szCs w:val="22"/>
          <w:lang w:val="lt-LT"/>
        </w:rPr>
        <w:t>s (vori</w:t>
      </w:r>
      <w:r w:rsidR="002925AA" w:rsidRPr="0007758F">
        <w:rPr>
          <w:rFonts w:ascii="Times New Roman" w:hAnsi="Times New Roman" w:cs="Times New Roman"/>
          <w:szCs w:val="22"/>
          <w:lang w:val="lt-LT"/>
        </w:rPr>
        <w:t>k</w:t>
      </w:r>
      <w:r w:rsidR="00AD49C2" w:rsidRPr="0007758F">
        <w:rPr>
          <w:rFonts w:ascii="Times New Roman" w:hAnsi="Times New Roman" w:cs="Times New Roman"/>
          <w:szCs w:val="22"/>
          <w:lang w:val="lt-LT"/>
        </w:rPr>
        <w:t>onazol</w:t>
      </w:r>
      <w:r w:rsidR="002925AA" w:rsidRPr="0007758F">
        <w:rPr>
          <w:rFonts w:ascii="Times New Roman" w:hAnsi="Times New Roman" w:cs="Times New Roman"/>
          <w:szCs w:val="22"/>
          <w:lang w:val="lt-LT"/>
        </w:rPr>
        <w:t>u</w:t>
      </w:r>
      <w:r w:rsidR="00AD49C2" w:rsidRPr="0007758F">
        <w:rPr>
          <w:rFonts w:ascii="Times New Roman" w:hAnsi="Times New Roman" w:cs="Times New Roman"/>
          <w:szCs w:val="22"/>
          <w:lang w:val="lt-LT"/>
        </w:rPr>
        <w:t>, flu</w:t>
      </w:r>
      <w:r w:rsidR="002925AA" w:rsidRPr="0007758F">
        <w:rPr>
          <w:rFonts w:ascii="Times New Roman" w:hAnsi="Times New Roman" w:cs="Times New Roman"/>
          <w:szCs w:val="22"/>
          <w:lang w:val="lt-LT"/>
        </w:rPr>
        <w:t>k</w:t>
      </w:r>
      <w:r w:rsidR="00AD49C2" w:rsidRPr="0007758F">
        <w:rPr>
          <w:rFonts w:ascii="Times New Roman" w:hAnsi="Times New Roman" w:cs="Times New Roman"/>
          <w:szCs w:val="22"/>
          <w:lang w:val="lt-LT"/>
        </w:rPr>
        <w:t>onazol</w:t>
      </w:r>
      <w:r w:rsidR="002925AA" w:rsidRPr="0007758F">
        <w:rPr>
          <w:rFonts w:ascii="Times New Roman" w:hAnsi="Times New Roman" w:cs="Times New Roman"/>
          <w:szCs w:val="22"/>
          <w:lang w:val="lt-LT"/>
        </w:rPr>
        <w:t>u</w:t>
      </w:r>
      <w:r w:rsidR="00AD49C2" w:rsidRPr="0007758F">
        <w:rPr>
          <w:rFonts w:ascii="Times New Roman" w:hAnsi="Times New Roman" w:cs="Times New Roman"/>
          <w:szCs w:val="22"/>
          <w:lang w:val="lt-LT"/>
        </w:rPr>
        <w:t>).</w:t>
      </w:r>
    </w:p>
    <w:p w14:paraId="77F02283" w14:textId="77777777" w:rsidR="00AD49C2" w:rsidRPr="0007758F" w:rsidRDefault="00AD49C2" w:rsidP="00F5233B">
      <w:pPr>
        <w:autoSpaceDE w:val="0"/>
        <w:autoSpaceDN w:val="0"/>
        <w:adjustRightInd w:val="0"/>
        <w:spacing w:line="240" w:lineRule="auto"/>
        <w:rPr>
          <w:szCs w:val="22"/>
          <w:lang w:val="lt-LT" w:eastAsia="sl-SI"/>
        </w:rPr>
      </w:pPr>
    </w:p>
    <w:p w14:paraId="52690070" w14:textId="77777777" w:rsidR="00AD49C2" w:rsidRPr="0007758F" w:rsidRDefault="002B15A1" w:rsidP="00F5233B">
      <w:pPr>
        <w:pStyle w:val="Antrat"/>
        <w:spacing w:before="0" w:after="0"/>
        <w:rPr>
          <w:rFonts w:ascii="Times New Roman" w:hAnsi="Times New Roman" w:cs="Times New Roman"/>
          <w:szCs w:val="22"/>
          <w:lang w:val="lt-LT"/>
        </w:rPr>
      </w:pPr>
      <w:r w:rsidRPr="0007758F">
        <w:rPr>
          <w:rFonts w:ascii="Times New Roman" w:hAnsi="Times New Roman" w:cs="Times New Roman"/>
          <w:szCs w:val="22"/>
          <w:lang w:val="lt-LT"/>
        </w:rPr>
        <w:t>Acetilsalicilo rūgštis</w:t>
      </w:r>
    </w:p>
    <w:p w14:paraId="2142A47A" w14:textId="77777777" w:rsidR="00AD49C2" w:rsidRPr="0007758F" w:rsidRDefault="005E2AFD" w:rsidP="00F5233B">
      <w:pPr>
        <w:pStyle w:val="Sraassuenkleliais"/>
        <w:ind w:left="0" w:firstLine="0"/>
        <w:rPr>
          <w:rFonts w:ascii="Times New Roman" w:hAnsi="Times New Roman" w:cs="Times New Roman"/>
          <w:szCs w:val="22"/>
          <w:lang w:val="lt-LT"/>
        </w:rPr>
      </w:pPr>
      <w:r w:rsidRPr="0007758F">
        <w:rPr>
          <w:rFonts w:ascii="Times New Roman" w:hAnsi="Times New Roman" w:cs="Times New Roman"/>
          <w:szCs w:val="22"/>
          <w:lang w:val="lt-LT"/>
        </w:rPr>
        <w:t xml:space="preserve">Ibuprofeno </w:t>
      </w:r>
      <w:r w:rsidR="002925AA" w:rsidRPr="0007758F">
        <w:rPr>
          <w:rFonts w:ascii="Times New Roman" w:hAnsi="Times New Roman" w:cs="Times New Roman"/>
          <w:szCs w:val="22"/>
          <w:lang w:val="lt-LT"/>
        </w:rPr>
        <w:t>ir acetilsalicilo rūgšt</w:t>
      </w:r>
      <w:r w:rsidRPr="0007758F">
        <w:rPr>
          <w:rFonts w:ascii="Times New Roman" w:hAnsi="Times New Roman" w:cs="Times New Roman"/>
          <w:szCs w:val="22"/>
          <w:lang w:val="lt-LT"/>
        </w:rPr>
        <w:t>ies</w:t>
      </w:r>
      <w:r w:rsidR="002925AA" w:rsidRPr="0007758F">
        <w:rPr>
          <w:rFonts w:ascii="Times New Roman" w:hAnsi="Times New Roman" w:cs="Times New Roman"/>
          <w:szCs w:val="22"/>
          <w:lang w:val="lt-LT"/>
        </w:rPr>
        <w:t xml:space="preserve"> paprastai nerekomenduojama </w:t>
      </w:r>
      <w:r w:rsidRPr="0007758F">
        <w:rPr>
          <w:rFonts w:ascii="Times New Roman" w:hAnsi="Times New Roman" w:cs="Times New Roman"/>
          <w:szCs w:val="22"/>
          <w:lang w:val="lt-LT"/>
        </w:rPr>
        <w:t xml:space="preserve">vartoti kartu </w:t>
      </w:r>
      <w:r w:rsidR="002925AA" w:rsidRPr="0007758F">
        <w:rPr>
          <w:rFonts w:ascii="Times New Roman" w:hAnsi="Times New Roman" w:cs="Times New Roman"/>
          <w:szCs w:val="22"/>
          <w:lang w:val="lt-LT"/>
        </w:rPr>
        <w:t>dėl galimo nepageidaujamo poveikio rizikos padidėjimo</w:t>
      </w:r>
      <w:r w:rsidR="00AD49C2" w:rsidRPr="0007758F">
        <w:rPr>
          <w:rFonts w:ascii="Times New Roman" w:hAnsi="Times New Roman" w:cs="Times New Roman"/>
          <w:szCs w:val="22"/>
          <w:lang w:val="lt-LT"/>
        </w:rPr>
        <w:t>.</w:t>
      </w:r>
    </w:p>
    <w:p w14:paraId="14ACA35B" w14:textId="77777777" w:rsidR="002925AA" w:rsidRPr="0007758F" w:rsidRDefault="002925AA" w:rsidP="00F5233B">
      <w:pPr>
        <w:pStyle w:val="Sraassuenkleliais"/>
        <w:ind w:left="0" w:firstLine="0"/>
        <w:rPr>
          <w:rFonts w:ascii="Times New Roman" w:hAnsi="Times New Roman" w:cs="Times New Roman"/>
          <w:szCs w:val="22"/>
          <w:lang w:val="lt-LT"/>
        </w:rPr>
      </w:pPr>
    </w:p>
    <w:p w14:paraId="3E039507" w14:textId="41AA8981" w:rsidR="00AD49C2" w:rsidRPr="0007758F" w:rsidRDefault="009766A3" w:rsidP="00F5233B">
      <w:pPr>
        <w:pStyle w:val="Sraassuenkleliais"/>
        <w:ind w:left="0" w:firstLine="0"/>
        <w:rPr>
          <w:rFonts w:ascii="Times New Roman" w:hAnsi="Times New Roman" w:cs="Times New Roman"/>
          <w:szCs w:val="22"/>
          <w:lang w:val="lt-LT"/>
        </w:rPr>
      </w:pPr>
      <w:r w:rsidRPr="0007758F">
        <w:rPr>
          <w:rFonts w:ascii="Times New Roman" w:hAnsi="Times New Roman" w:cs="Times New Roman"/>
          <w:szCs w:val="22"/>
          <w:lang w:val="lt-LT"/>
        </w:rPr>
        <w:t>E</w:t>
      </w:r>
      <w:r w:rsidR="002925AA" w:rsidRPr="0007758F">
        <w:rPr>
          <w:rFonts w:ascii="Times New Roman" w:hAnsi="Times New Roman" w:cs="Times New Roman"/>
          <w:szCs w:val="22"/>
          <w:lang w:val="lt-LT"/>
        </w:rPr>
        <w:t>ks</w:t>
      </w:r>
      <w:r w:rsidRPr="0007758F">
        <w:rPr>
          <w:rFonts w:ascii="Times New Roman" w:hAnsi="Times New Roman" w:cs="Times New Roman"/>
          <w:szCs w:val="22"/>
          <w:lang w:val="lt-LT"/>
        </w:rPr>
        <w:t>p</w:t>
      </w:r>
      <w:r w:rsidR="00AD49C2" w:rsidRPr="0007758F">
        <w:rPr>
          <w:rFonts w:ascii="Times New Roman" w:hAnsi="Times New Roman" w:cs="Times New Roman"/>
          <w:szCs w:val="22"/>
          <w:lang w:val="lt-LT"/>
        </w:rPr>
        <w:t>eriment</w:t>
      </w:r>
      <w:r w:rsidR="00855DDB">
        <w:rPr>
          <w:rFonts w:ascii="Times New Roman" w:hAnsi="Times New Roman" w:cs="Times New Roman"/>
          <w:szCs w:val="22"/>
          <w:lang w:val="lt-LT"/>
        </w:rPr>
        <w:t>ų</w:t>
      </w:r>
      <w:r w:rsidR="002925AA" w:rsidRPr="0007758F">
        <w:rPr>
          <w:rFonts w:ascii="Times New Roman" w:hAnsi="Times New Roman" w:cs="Times New Roman"/>
          <w:szCs w:val="22"/>
          <w:lang w:val="lt-LT"/>
        </w:rPr>
        <w:t xml:space="preserve"> duomenimis, kartu vartojamas ibuprofenas gali</w:t>
      </w:r>
      <w:r w:rsidR="00AD49C2" w:rsidRPr="0007758F">
        <w:rPr>
          <w:rFonts w:ascii="Times New Roman" w:hAnsi="Times New Roman" w:cs="Times New Roman"/>
          <w:szCs w:val="22"/>
          <w:lang w:val="lt-LT"/>
        </w:rPr>
        <w:t xml:space="preserve"> </w:t>
      </w:r>
      <w:r w:rsidR="002925AA" w:rsidRPr="0007758F">
        <w:rPr>
          <w:rFonts w:ascii="Times New Roman" w:hAnsi="Times New Roman" w:cs="Times New Roman"/>
          <w:szCs w:val="22"/>
          <w:lang w:val="lt-LT"/>
        </w:rPr>
        <w:t xml:space="preserve">konkurenciniu būdu slopinti mažų acetilsalicilo </w:t>
      </w:r>
      <w:r w:rsidR="002B15A1" w:rsidRPr="0007758F">
        <w:rPr>
          <w:rFonts w:ascii="Times New Roman" w:hAnsi="Times New Roman" w:cs="Times New Roman"/>
          <w:szCs w:val="22"/>
          <w:lang w:val="lt-LT"/>
        </w:rPr>
        <w:t>rūgšti</w:t>
      </w:r>
      <w:r w:rsidR="002925AA" w:rsidRPr="0007758F">
        <w:rPr>
          <w:rFonts w:ascii="Times New Roman" w:hAnsi="Times New Roman" w:cs="Times New Roman"/>
          <w:szCs w:val="22"/>
          <w:lang w:val="lt-LT"/>
        </w:rPr>
        <w:t>e</w:t>
      </w:r>
      <w:r w:rsidR="002B15A1" w:rsidRPr="0007758F">
        <w:rPr>
          <w:rFonts w:ascii="Times New Roman" w:hAnsi="Times New Roman" w:cs="Times New Roman"/>
          <w:szCs w:val="22"/>
          <w:lang w:val="lt-LT"/>
        </w:rPr>
        <w:t>s</w:t>
      </w:r>
      <w:r w:rsidR="002925AA" w:rsidRPr="0007758F">
        <w:rPr>
          <w:rFonts w:ascii="Times New Roman" w:hAnsi="Times New Roman" w:cs="Times New Roman"/>
          <w:szCs w:val="22"/>
          <w:lang w:val="lt-LT"/>
        </w:rPr>
        <w:t xml:space="preserve"> dozių poveikį trombocitų </w:t>
      </w:r>
      <w:r w:rsidR="00AD49C2" w:rsidRPr="0007758F">
        <w:rPr>
          <w:rFonts w:ascii="Times New Roman" w:hAnsi="Times New Roman" w:cs="Times New Roman"/>
          <w:szCs w:val="22"/>
          <w:lang w:val="lt-LT"/>
        </w:rPr>
        <w:t>agrega</w:t>
      </w:r>
      <w:r w:rsidR="002925AA" w:rsidRPr="0007758F">
        <w:rPr>
          <w:rFonts w:ascii="Times New Roman" w:hAnsi="Times New Roman" w:cs="Times New Roman"/>
          <w:szCs w:val="22"/>
          <w:lang w:val="lt-LT"/>
        </w:rPr>
        <w:t>cijai</w:t>
      </w:r>
      <w:r w:rsidR="00AD49C2" w:rsidRPr="0007758F">
        <w:rPr>
          <w:rFonts w:ascii="Times New Roman" w:hAnsi="Times New Roman" w:cs="Times New Roman"/>
          <w:szCs w:val="22"/>
          <w:lang w:val="lt-LT"/>
        </w:rPr>
        <w:t xml:space="preserve">. </w:t>
      </w:r>
      <w:r w:rsidR="002925AA" w:rsidRPr="0007758F">
        <w:rPr>
          <w:rFonts w:ascii="Times New Roman" w:hAnsi="Times New Roman" w:cs="Times New Roman"/>
          <w:szCs w:val="22"/>
          <w:lang w:val="lt-LT"/>
        </w:rPr>
        <w:t xml:space="preserve">Nors </w:t>
      </w:r>
      <w:r w:rsidR="0099041D" w:rsidRPr="0007758F">
        <w:rPr>
          <w:rFonts w:ascii="Times New Roman" w:hAnsi="Times New Roman" w:cs="Times New Roman"/>
          <w:szCs w:val="22"/>
          <w:lang w:val="lt-LT"/>
        </w:rPr>
        <w:t>yra</w:t>
      </w:r>
      <w:r w:rsidR="00AD49C2" w:rsidRPr="0007758F">
        <w:rPr>
          <w:rFonts w:ascii="Times New Roman" w:hAnsi="Times New Roman" w:cs="Times New Roman"/>
          <w:szCs w:val="22"/>
          <w:lang w:val="lt-LT"/>
        </w:rPr>
        <w:t xml:space="preserve"> </w:t>
      </w:r>
      <w:r w:rsidR="002925AA" w:rsidRPr="0007758F">
        <w:rPr>
          <w:rFonts w:ascii="Times New Roman" w:hAnsi="Times New Roman" w:cs="Times New Roman"/>
          <w:szCs w:val="22"/>
          <w:lang w:val="lt-LT"/>
        </w:rPr>
        <w:t xml:space="preserve">abejonių dėl šių duomenų </w:t>
      </w:r>
      <w:r w:rsidR="002B15A1" w:rsidRPr="0007758F">
        <w:rPr>
          <w:rFonts w:ascii="Times New Roman" w:hAnsi="Times New Roman" w:cs="Times New Roman"/>
          <w:szCs w:val="22"/>
          <w:lang w:val="lt-LT"/>
        </w:rPr>
        <w:t>e</w:t>
      </w:r>
      <w:r w:rsidR="002925AA" w:rsidRPr="0007758F">
        <w:rPr>
          <w:rFonts w:ascii="Times New Roman" w:hAnsi="Times New Roman" w:cs="Times New Roman"/>
          <w:szCs w:val="22"/>
          <w:lang w:val="lt-LT"/>
        </w:rPr>
        <w:t>ks</w:t>
      </w:r>
      <w:r w:rsidR="002B15A1" w:rsidRPr="0007758F">
        <w:rPr>
          <w:rFonts w:ascii="Times New Roman" w:hAnsi="Times New Roman" w:cs="Times New Roman"/>
          <w:szCs w:val="22"/>
          <w:lang w:val="lt-LT"/>
        </w:rPr>
        <w:t>tra</w:t>
      </w:r>
      <w:r w:rsidR="00AD49C2" w:rsidRPr="0007758F">
        <w:rPr>
          <w:rFonts w:ascii="Times New Roman" w:hAnsi="Times New Roman" w:cs="Times New Roman"/>
          <w:szCs w:val="22"/>
          <w:lang w:val="lt-LT"/>
        </w:rPr>
        <w:t>pol</w:t>
      </w:r>
      <w:r w:rsidR="002925AA" w:rsidRPr="0007758F">
        <w:rPr>
          <w:rFonts w:ascii="Times New Roman" w:hAnsi="Times New Roman" w:cs="Times New Roman"/>
          <w:szCs w:val="22"/>
          <w:lang w:val="lt-LT"/>
        </w:rPr>
        <w:t>iavimo į klinikines sąlygas</w:t>
      </w:r>
      <w:r w:rsidR="00AD49C2" w:rsidRPr="0007758F">
        <w:rPr>
          <w:rFonts w:ascii="Times New Roman" w:hAnsi="Times New Roman" w:cs="Times New Roman"/>
          <w:szCs w:val="22"/>
          <w:lang w:val="lt-LT"/>
        </w:rPr>
        <w:t xml:space="preserve">, </w:t>
      </w:r>
      <w:r w:rsidR="00031B79" w:rsidRPr="0007758F">
        <w:rPr>
          <w:rFonts w:ascii="Times New Roman" w:hAnsi="Times New Roman" w:cs="Times New Roman"/>
          <w:szCs w:val="22"/>
          <w:lang w:val="lt-LT"/>
        </w:rPr>
        <w:t xml:space="preserve">tačiau negalima atmesti galimybės, kad </w:t>
      </w:r>
      <w:r w:rsidR="005E2AFD" w:rsidRPr="0007758F">
        <w:rPr>
          <w:rFonts w:ascii="Times New Roman" w:hAnsi="Times New Roman" w:cs="Times New Roman"/>
          <w:szCs w:val="22"/>
          <w:lang w:val="lt-LT"/>
        </w:rPr>
        <w:t>reguliariai</w:t>
      </w:r>
      <w:r w:rsidR="00031B79" w:rsidRPr="0007758F">
        <w:rPr>
          <w:rFonts w:ascii="Times New Roman" w:hAnsi="Times New Roman" w:cs="Times New Roman"/>
          <w:szCs w:val="22"/>
          <w:lang w:val="lt-LT"/>
        </w:rPr>
        <w:t xml:space="preserve"> ir ilgai vartojamas ibuprofenas </w:t>
      </w:r>
      <w:r w:rsidR="002925AA" w:rsidRPr="0007758F">
        <w:rPr>
          <w:rFonts w:ascii="Times New Roman" w:hAnsi="Times New Roman" w:cs="Times New Roman"/>
          <w:szCs w:val="22"/>
          <w:lang w:val="lt-LT"/>
        </w:rPr>
        <w:t>gali</w:t>
      </w:r>
      <w:r w:rsidR="00AD49C2" w:rsidRPr="0007758F">
        <w:rPr>
          <w:rFonts w:ascii="Times New Roman" w:hAnsi="Times New Roman" w:cs="Times New Roman"/>
          <w:szCs w:val="22"/>
          <w:lang w:val="lt-LT"/>
        </w:rPr>
        <w:t xml:space="preserve"> </w:t>
      </w:r>
      <w:r w:rsidR="00031B79" w:rsidRPr="0007758F">
        <w:rPr>
          <w:rFonts w:ascii="Times New Roman" w:hAnsi="Times New Roman" w:cs="Times New Roman"/>
          <w:szCs w:val="22"/>
          <w:lang w:val="lt-LT"/>
        </w:rPr>
        <w:t xml:space="preserve">susilpninti mažų acetilsalicilo </w:t>
      </w:r>
      <w:r w:rsidR="002B15A1" w:rsidRPr="0007758F">
        <w:rPr>
          <w:rFonts w:ascii="Times New Roman" w:hAnsi="Times New Roman" w:cs="Times New Roman"/>
          <w:szCs w:val="22"/>
          <w:lang w:val="lt-LT"/>
        </w:rPr>
        <w:t>rūgšt</w:t>
      </w:r>
      <w:r w:rsidR="00031B79" w:rsidRPr="0007758F">
        <w:rPr>
          <w:rFonts w:ascii="Times New Roman" w:hAnsi="Times New Roman" w:cs="Times New Roman"/>
          <w:szCs w:val="22"/>
          <w:lang w:val="lt-LT"/>
        </w:rPr>
        <w:t>ies dozių apsauginį poveikį širdžiai</w:t>
      </w:r>
      <w:r w:rsidR="00AD49C2" w:rsidRPr="0007758F">
        <w:rPr>
          <w:rFonts w:ascii="Times New Roman" w:hAnsi="Times New Roman" w:cs="Times New Roman"/>
          <w:szCs w:val="22"/>
          <w:lang w:val="lt-LT"/>
        </w:rPr>
        <w:t xml:space="preserve">. </w:t>
      </w:r>
      <w:r w:rsidR="00031B79" w:rsidRPr="0007758F">
        <w:rPr>
          <w:rFonts w:ascii="Times New Roman" w:hAnsi="Times New Roman" w:cs="Times New Roman"/>
          <w:szCs w:val="22"/>
          <w:lang w:val="lt-LT"/>
        </w:rPr>
        <w:t xml:space="preserve">Jeigu ibuprofenas vartojamas </w:t>
      </w:r>
      <w:r w:rsidR="003B60D6">
        <w:rPr>
          <w:rFonts w:ascii="Times New Roman" w:hAnsi="Times New Roman" w:cs="Times New Roman"/>
          <w:szCs w:val="22"/>
          <w:lang w:val="lt-LT"/>
        </w:rPr>
        <w:t>retkarčiais</w:t>
      </w:r>
      <w:r w:rsidR="00031B79" w:rsidRPr="0007758F">
        <w:rPr>
          <w:rFonts w:ascii="Times New Roman" w:hAnsi="Times New Roman" w:cs="Times New Roman"/>
          <w:szCs w:val="22"/>
          <w:lang w:val="lt-LT"/>
        </w:rPr>
        <w:t>, kliniškai reikšming</w:t>
      </w:r>
      <w:r w:rsidR="003B60D6">
        <w:rPr>
          <w:rFonts w:ascii="Times New Roman" w:hAnsi="Times New Roman" w:cs="Times New Roman"/>
          <w:szCs w:val="22"/>
          <w:lang w:val="lt-LT"/>
        </w:rPr>
        <w:t>o</w:t>
      </w:r>
      <w:r w:rsidR="00031B79" w:rsidRPr="0007758F">
        <w:rPr>
          <w:rFonts w:ascii="Times New Roman" w:hAnsi="Times New Roman" w:cs="Times New Roman"/>
          <w:szCs w:val="22"/>
          <w:lang w:val="lt-LT"/>
        </w:rPr>
        <w:t xml:space="preserve"> poveiki</w:t>
      </w:r>
      <w:r w:rsidR="003B60D6">
        <w:rPr>
          <w:rFonts w:ascii="Times New Roman" w:hAnsi="Times New Roman" w:cs="Times New Roman"/>
          <w:szCs w:val="22"/>
          <w:lang w:val="lt-LT"/>
        </w:rPr>
        <w:t>o</w:t>
      </w:r>
      <w:r w:rsidR="00031B79" w:rsidRPr="0007758F">
        <w:rPr>
          <w:rFonts w:ascii="Times New Roman" w:hAnsi="Times New Roman" w:cs="Times New Roman"/>
          <w:szCs w:val="22"/>
          <w:lang w:val="lt-LT"/>
        </w:rPr>
        <w:t xml:space="preserve"> </w:t>
      </w:r>
      <w:r w:rsidR="003B60D6">
        <w:rPr>
          <w:rFonts w:ascii="Times New Roman" w:hAnsi="Times New Roman" w:cs="Times New Roman"/>
          <w:szCs w:val="22"/>
          <w:lang w:val="lt-LT"/>
        </w:rPr>
        <w:t>nesitikima</w:t>
      </w:r>
      <w:r w:rsidR="00031B79" w:rsidRPr="0007758F">
        <w:rPr>
          <w:rFonts w:ascii="Times New Roman" w:hAnsi="Times New Roman" w:cs="Times New Roman"/>
          <w:szCs w:val="22"/>
          <w:lang w:val="lt-LT"/>
        </w:rPr>
        <w:t xml:space="preserve"> </w:t>
      </w:r>
      <w:r w:rsidR="00AD49C2" w:rsidRPr="0007758F">
        <w:rPr>
          <w:rFonts w:ascii="Times New Roman" w:hAnsi="Times New Roman" w:cs="Times New Roman"/>
          <w:szCs w:val="22"/>
          <w:lang w:val="lt-LT"/>
        </w:rPr>
        <w:t>(</w:t>
      </w:r>
      <w:r w:rsidR="00997B3A" w:rsidRPr="0007758F">
        <w:rPr>
          <w:rFonts w:ascii="Times New Roman" w:hAnsi="Times New Roman" w:cs="Times New Roman"/>
          <w:szCs w:val="22"/>
          <w:lang w:val="lt-LT"/>
        </w:rPr>
        <w:t xml:space="preserve">žr. </w:t>
      </w:r>
      <w:r w:rsidR="00AD49C2" w:rsidRPr="0007758F">
        <w:rPr>
          <w:rFonts w:ascii="Times New Roman" w:hAnsi="Times New Roman" w:cs="Times New Roman"/>
          <w:szCs w:val="22"/>
          <w:lang w:val="lt-LT"/>
        </w:rPr>
        <w:t>5.1</w:t>
      </w:r>
      <w:r w:rsidR="002B15A1" w:rsidRPr="0007758F">
        <w:rPr>
          <w:rFonts w:ascii="Times New Roman" w:hAnsi="Times New Roman" w:cs="Times New Roman"/>
          <w:szCs w:val="22"/>
          <w:lang w:val="lt-LT"/>
        </w:rPr>
        <w:t xml:space="preserve"> skyrių</w:t>
      </w:r>
      <w:r w:rsidR="00AD49C2" w:rsidRPr="0007758F">
        <w:rPr>
          <w:rFonts w:ascii="Times New Roman" w:hAnsi="Times New Roman" w:cs="Times New Roman"/>
          <w:szCs w:val="22"/>
          <w:lang w:val="lt-LT"/>
        </w:rPr>
        <w:t>).</w:t>
      </w:r>
    </w:p>
    <w:p w14:paraId="2A790583" w14:textId="77777777" w:rsidR="00AD49C2" w:rsidRPr="0007758F" w:rsidRDefault="00AD49C2" w:rsidP="00F5233B">
      <w:pPr>
        <w:spacing w:line="240" w:lineRule="auto"/>
        <w:rPr>
          <w:szCs w:val="22"/>
          <w:lang w:val="lt-LT"/>
        </w:rPr>
      </w:pPr>
    </w:p>
    <w:p w14:paraId="7FD52F81" w14:textId="48F322D2" w:rsidR="00AD49C2" w:rsidRDefault="00031B79" w:rsidP="00F5233B">
      <w:pPr>
        <w:spacing w:line="240" w:lineRule="auto"/>
        <w:rPr>
          <w:szCs w:val="22"/>
          <w:lang w:val="lt-LT"/>
        </w:rPr>
      </w:pPr>
      <w:r w:rsidRPr="0007758F">
        <w:rPr>
          <w:szCs w:val="22"/>
          <w:lang w:val="lt-LT"/>
        </w:rPr>
        <w:t xml:space="preserve">Šis vaistinis preparatas gali turėti įtakos kai kurių kitų </w:t>
      </w:r>
      <w:r w:rsidR="003B60D6">
        <w:rPr>
          <w:szCs w:val="22"/>
          <w:lang w:val="lt-LT"/>
        </w:rPr>
        <w:t xml:space="preserve">vaistinių preparatų </w:t>
      </w:r>
      <w:r w:rsidRPr="0007758F">
        <w:rPr>
          <w:szCs w:val="22"/>
          <w:lang w:val="lt-LT"/>
        </w:rPr>
        <w:t>poveikiui</w:t>
      </w:r>
      <w:r w:rsidR="00AD49C2" w:rsidRPr="0007758F">
        <w:rPr>
          <w:szCs w:val="22"/>
          <w:lang w:val="lt-LT"/>
        </w:rPr>
        <w:t xml:space="preserve">. </w:t>
      </w:r>
      <w:r w:rsidRPr="0007758F">
        <w:rPr>
          <w:szCs w:val="22"/>
          <w:lang w:val="lt-LT"/>
        </w:rPr>
        <w:t>Toki</w:t>
      </w:r>
      <w:r w:rsidR="006E5B54">
        <w:rPr>
          <w:szCs w:val="22"/>
          <w:lang w:val="lt-LT"/>
        </w:rPr>
        <w:t>e</w:t>
      </w:r>
      <w:r w:rsidRPr="0007758F">
        <w:rPr>
          <w:szCs w:val="22"/>
          <w:lang w:val="lt-LT"/>
        </w:rPr>
        <w:t xml:space="preserve"> vaistiniai preparatai yra</w:t>
      </w:r>
      <w:r w:rsidR="00AD49C2" w:rsidRPr="0007758F">
        <w:rPr>
          <w:szCs w:val="22"/>
          <w:lang w:val="lt-LT"/>
        </w:rPr>
        <w:t>:</w:t>
      </w:r>
    </w:p>
    <w:p w14:paraId="008C728D" w14:textId="77777777" w:rsidR="00502D2A" w:rsidRPr="0007758F" w:rsidRDefault="00502D2A" w:rsidP="00F5233B">
      <w:pPr>
        <w:spacing w:line="240" w:lineRule="auto"/>
        <w:rPr>
          <w:szCs w:val="22"/>
          <w:lang w:val="lt-LT"/>
        </w:rPr>
      </w:pPr>
    </w:p>
    <w:p w14:paraId="308C5B8E" w14:textId="77777777" w:rsidR="00AD49C2" w:rsidRPr="0007758F" w:rsidRDefault="00031B79" w:rsidP="0048232D">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 xml:space="preserve">varfarinas (vartojamas norint išvengti krešulių </w:t>
      </w:r>
      <w:r w:rsidR="005E2AFD" w:rsidRPr="0007758F">
        <w:rPr>
          <w:rFonts w:ascii="Times New Roman" w:hAnsi="Times New Roman" w:cs="Times New Roman"/>
          <w:szCs w:val="22"/>
          <w:lang w:val="lt-LT"/>
        </w:rPr>
        <w:t>susidarymo</w:t>
      </w:r>
      <w:r w:rsidRPr="0007758F">
        <w:rPr>
          <w:rFonts w:ascii="Times New Roman" w:hAnsi="Times New Roman" w:cs="Times New Roman"/>
          <w:szCs w:val="22"/>
          <w:lang w:val="lt-LT"/>
        </w:rPr>
        <w:t>);</w:t>
      </w:r>
    </w:p>
    <w:p w14:paraId="13A11B73" w14:textId="67B76915" w:rsidR="00AD49C2" w:rsidRPr="0007758F" w:rsidRDefault="007A71E5" w:rsidP="0048232D">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vaistai</w:t>
      </w:r>
      <w:r w:rsidR="00031B79" w:rsidRPr="0007758F">
        <w:rPr>
          <w:rFonts w:ascii="Times New Roman" w:hAnsi="Times New Roman" w:cs="Times New Roman"/>
          <w:szCs w:val="22"/>
          <w:lang w:val="lt-LT"/>
        </w:rPr>
        <w:t xml:space="preserve"> nuo </w:t>
      </w:r>
      <w:r w:rsidR="00AD49C2" w:rsidRPr="0007758F">
        <w:rPr>
          <w:rFonts w:ascii="Times New Roman" w:hAnsi="Times New Roman" w:cs="Times New Roman"/>
          <w:szCs w:val="22"/>
          <w:lang w:val="lt-LT"/>
        </w:rPr>
        <w:t>epileps</w:t>
      </w:r>
      <w:r w:rsidR="00031B79" w:rsidRPr="0007758F">
        <w:rPr>
          <w:rFonts w:ascii="Times New Roman" w:hAnsi="Times New Roman" w:cs="Times New Roman"/>
          <w:szCs w:val="22"/>
          <w:lang w:val="lt-LT"/>
        </w:rPr>
        <w:t xml:space="preserve">ijos </w:t>
      </w:r>
      <w:r w:rsidR="003B60D6">
        <w:rPr>
          <w:rFonts w:ascii="Times New Roman" w:hAnsi="Times New Roman" w:cs="Times New Roman"/>
          <w:szCs w:val="22"/>
          <w:lang w:val="lt-LT"/>
        </w:rPr>
        <w:t xml:space="preserve">ar </w:t>
      </w:r>
      <w:r w:rsidR="00031B79" w:rsidRPr="0007758F">
        <w:rPr>
          <w:rFonts w:ascii="Times New Roman" w:hAnsi="Times New Roman" w:cs="Times New Roman"/>
          <w:szCs w:val="22"/>
          <w:lang w:val="lt-LT"/>
        </w:rPr>
        <w:t>traukulių;</w:t>
      </w:r>
    </w:p>
    <w:p w14:paraId="26A6BB7C" w14:textId="77777777" w:rsidR="00AD49C2" w:rsidRPr="0007758F" w:rsidRDefault="00AD49C2" w:rsidP="0048232D">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chloram</w:t>
      </w:r>
      <w:r w:rsidR="00031B79" w:rsidRPr="0007758F">
        <w:rPr>
          <w:rFonts w:ascii="Times New Roman" w:hAnsi="Times New Roman" w:cs="Times New Roman"/>
          <w:szCs w:val="22"/>
          <w:lang w:val="lt-LT"/>
        </w:rPr>
        <w:t>f</w:t>
      </w:r>
      <w:r w:rsidRPr="0007758F">
        <w:rPr>
          <w:rFonts w:ascii="Times New Roman" w:hAnsi="Times New Roman" w:cs="Times New Roman"/>
          <w:szCs w:val="22"/>
          <w:lang w:val="lt-LT"/>
        </w:rPr>
        <w:t>eni</w:t>
      </w:r>
      <w:r w:rsidR="00031B79" w:rsidRPr="0007758F">
        <w:rPr>
          <w:rFonts w:ascii="Times New Roman" w:hAnsi="Times New Roman" w:cs="Times New Roman"/>
          <w:szCs w:val="22"/>
          <w:lang w:val="lt-LT"/>
        </w:rPr>
        <w:t xml:space="preserve">kolis – </w:t>
      </w:r>
      <w:r w:rsidRPr="0007758F">
        <w:rPr>
          <w:rFonts w:ascii="Times New Roman" w:hAnsi="Times New Roman" w:cs="Times New Roman"/>
          <w:szCs w:val="22"/>
          <w:lang w:val="lt-LT"/>
        </w:rPr>
        <w:t>antibioti</w:t>
      </w:r>
      <w:r w:rsidR="00031B79" w:rsidRPr="0007758F">
        <w:rPr>
          <w:rFonts w:ascii="Times New Roman" w:hAnsi="Times New Roman" w:cs="Times New Roman"/>
          <w:szCs w:val="22"/>
          <w:lang w:val="lt-LT"/>
        </w:rPr>
        <w:t xml:space="preserve">kas akių ir ausų </w:t>
      </w:r>
      <w:r w:rsidRPr="0007758F">
        <w:rPr>
          <w:rFonts w:ascii="Times New Roman" w:hAnsi="Times New Roman" w:cs="Times New Roman"/>
          <w:szCs w:val="22"/>
          <w:lang w:val="lt-LT"/>
        </w:rPr>
        <w:t>infe</w:t>
      </w:r>
      <w:r w:rsidR="00031B79" w:rsidRPr="0007758F">
        <w:rPr>
          <w:rFonts w:ascii="Times New Roman" w:hAnsi="Times New Roman" w:cs="Times New Roman"/>
          <w:szCs w:val="22"/>
          <w:lang w:val="lt-LT"/>
        </w:rPr>
        <w:t>kcijoms gydyti;</w:t>
      </w:r>
    </w:p>
    <w:p w14:paraId="65733A11" w14:textId="77777777" w:rsidR="00AD49C2" w:rsidRPr="0007758F" w:rsidRDefault="00AD49C2" w:rsidP="0048232D">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probenecid</w:t>
      </w:r>
      <w:r w:rsidR="00031B79" w:rsidRPr="0007758F">
        <w:rPr>
          <w:rFonts w:ascii="Times New Roman" w:hAnsi="Times New Roman" w:cs="Times New Roman"/>
          <w:szCs w:val="22"/>
          <w:lang w:val="lt-LT"/>
        </w:rPr>
        <w:t xml:space="preserve">as – </w:t>
      </w:r>
      <w:r w:rsidR="007A71E5" w:rsidRPr="0007758F">
        <w:rPr>
          <w:rFonts w:ascii="Times New Roman" w:hAnsi="Times New Roman" w:cs="Times New Roman"/>
          <w:szCs w:val="22"/>
          <w:lang w:val="lt-LT"/>
        </w:rPr>
        <w:t>vaistas</w:t>
      </w:r>
      <w:r w:rsidRPr="0007758F">
        <w:rPr>
          <w:rFonts w:ascii="Times New Roman" w:hAnsi="Times New Roman" w:cs="Times New Roman"/>
          <w:szCs w:val="22"/>
          <w:lang w:val="lt-LT"/>
        </w:rPr>
        <w:t xml:space="preserve"> </w:t>
      </w:r>
      <w:r w:rsidR="00031B79" w:rsidRPr="0007758F">
        <w:rPr>
          <w:rFonts w:ascii="Times New Roman" w:hAnsi="Times New Roman" w:cs="Times New Roman"/>
          <w:szCs w:val="22"/>
          <w:lang w:val="lt-LT"/>
        </w:rPr>
        <w:t>podagrai gydyti;</w:t>
      </w:r>
    </w:p>
    <w:p w14:paraId="10879CF5" w14:textId="77777777" w:rsidR="00AD49C2" w:rsidRPr="0007758F" w:rsidRDefault="00AD49C2" w:rsidP="0048232D">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zidovudin</w:t>
      </w:r>
      <w:r w:rsidR="00031B79" w:rsidRPr="0007758F">
        <w:rPr>
          <w:rFonts w:ascii="Times New Roman" w:hAnsi="Times New Roman" w:cs="Times New Roman"/>
          <w:szCs w:val="22"/>
          <w:lang w:val="lt-LT"/>
        </w:rPr>
        <w:t xml:space="preserve">as – </w:t>
      </w:r>
      <w:r w:rsidR="007A71E5" w:rsidRPr="0007758F">
        <w:rPr>
          <w:rFonts w:ascii="Times New Roman" w:hAnsi="Times New Roman" w:cs="Times New Roman"/>
          <w:szCs w:val="22"/>
          <w:lang w:val="lt-LT"/>
        </w:rPr>
        <w:t>vaistas</w:t>
      </w:r>
      <w:r w:rsidR="00031B79" w:rsidRPr="0007758F">
        <w:rPr>
          <w:rFonts w:ascii="Times New Roman" w:hAnsi="Times New Roman" w:cs="Times New Roman"/>
          <w:szCs w:val="22"/>
          <w:lang w:val="lt-LT"/>
        </w:rPr>
        <w:t xml:space="preserve"> Ž</w:t>
      </w:r>
      <w:r w:rsidRPr="0007758F">
        <w:rPr>
          <w:rFonts w:ascii="Times New Roman" w:hAnsi="Times New Roman" w:cs="Times New Roman"/>
          <w:szCs w:val="22"/>
          <w:lang w:val="lt-LT"/>
        </w:rPr>
        <w:t>IV (AID</w:t>
      </w:r>
      <w:r w:rsidR="00031B79" w:rsidRPr="0007758F">
        <w:rPr>
          <w:rFonts w:ascii="Times New Roman" w:hAnsi="Times New Roman" w:cs="Times New Roman"/>
          <w:szCs w:val="22"/>
          <w:lang w:val="lt-LT"/>
        </w:rPr>
        <w:t>S sukeliančio viruso</w:t>
      </w:r>
      <w:r w:rsidRPr="0007758F">
        <w:rPr>
          <w:rFonts w:ascii="Times New Roman" w:hAnsi="Times New Roman" w:cs="Times New Roman"/>
          <w:szCs w:val="22"/>
          <w:lang w:val="lt-LT"/>
        </w:rPr>
        <w:t>)</w:t>
      </w:r>
      <w:r w:rsidR="00031B79" w:rsidRPr="0007758F">
        <w:rPr>
          <w:rFonts w:ascii="Times New Roman" w:hAnsi="Times New Roman" w:cs="Times New Roman"/>
          <w:szCs w:val="22"/>
          <w:lang w:val="lt-LT"/>
        </w:rPr>
        <w:t xml:space="preserve"> </w:t>
      </w:r>
      <w:r w:rsidR="006E5B54" w:rsidRPr="0007758F">
        <w:rPr>
          <w:rFonts w:ascii="Times New Roman" w:hAnsi="Times New Roman" w:cs="Times New Roman"/>
          <w:szCs w:val="22"/>
          <w:lang w:val="lt-LT"/>
        </w:rPr>
        <w:t xml:space="preserve">infekcijai </w:t>
      </w:r>
      <w:r w:rsidR="00031B79" w:rsidRPr="0007758F">
        <w:rPr>
          <w:rFonts w:ascii="Times New Roman" w:hAnsi="Times New Roman" w:cs="Times New Roman"/>
          <w:szCs w:val="22"/>
          <w:lang w:val="lt-LT"/>
        </w:rPr>
        <w:t>gydyti;</w:t>
      </w:r>
    </w:p>
    <w:p w14:paraId="3D9D235E" w14:textId="77777777" w:rsidR="00AD49C2" w:rsidRPr="0007758F" w:rsidRDefault="007A71E5" w:rsidP="0048232D">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vaistai</w:t>
      </w:r>
      <w:r w:rsidR="00AD49C2" w:rsidRPr="0007758F">
        <w:rPr>
          <w:rFonts w:ascii="Times New Roman" w:hAnsi="Times New Roman" w:cs="Times New Roman"/>
          <w:szCs w:val="22"/>
          <w:lang w:val="lt-LT"/>
        </w:rPr>
        <w:t xml:space="preserve"> tuber</w:t>
      </w:r>
      <w:r w:rsidR="00031B79" w:rsidRPr="0007758F">
        <w:rPr>
          <w:rFonts w:ascii="Times New Roman" w:hAnsi="Times New Roman" w:cs="Times New Roman"/>
          <w:szCs w:val="22"/>
          <w:lang w:val="lt-LT"/>
        </w:rPr>
        <w:t>k</w:t>
      </w:r>
      <w:r w:rsidR="00AD49C2" w:rsidRPr="0007758F">
        <w:rPr>
          <w:rFonts w:ascii="Times New Roman" w:hAnsi="Times New Roman" w:cs="Times New Roman"/>
          <w:szCs w:val="22"/>
          <w:lang w:val="lt-LT"/>
        </w:rPr>
        <w:t>ul</w:t>
      </w:r>
      <w:r w:rsidR="00031B79" w:rsidRPr="0007758F">
        <w:rPr>
          <w:rFonts w:ascii="Times New Roman" w:hAnsi="Times New Roman" w:cs="Times New Roman"/>
          <w:szCs w:val="22"/>
          <w:lang w:val="lt-LT"/>
        </w:rPr>
        <w:t xml:space="preserve">iozei gydyti, </w:t>
      </w:r>
      <w:r w:rsidRPr="0007758F">
        <w:rPr>
          <w:rFonts w:ascii="Times New Roman" w:hAnsi="Times New Roman" w:cs="Times New Roman"/>
          <w:szCs w:val="22"/>
          <w:lang w:val="lt-LT"/>
        </w:rPr>
        <w:t>pvz.,</w:t>
      </w:r>
      <w:r w:rsidR="00AD49C2" w:rsidRPr="0007758F">
        <w:rPr>
          <w:rFonts w:ascii="Times New Roman" w:hAnsi="Times New Roman" w:cs="Times New Roman"/>
          <w:szCs w:val="22"/>
          <w:lang w:val="lt-LT"/>
        </w:rPr>
        <w:t xml:space="preserve"> i</w:t>
      </w:r>
      <w:r w:rsidR="00031B79" w:rsidRPr="0007758F">
        <w:rPr>
          <w:rFonts w:ascii="Times New Roman" w:hAnsi="Times New Roman" w:cs="Times New Roman"/>
          <w:szCs w:val="22"/>
          <w:lang w:val="lt-LT"/>
        </w:rPr>
        <w:t>z</w:t>
      </w:r>
      <w:r w:rsidR="00AD49C2" w:rsidRPr="0007758F">
        <w:rPr>
          <w:rFonts w:ascii="Times New Roman" w:hAnsi="Times New Roman" w:cs="Times New Roman"/>
          <w:szCs w:val="22"/>
          <w:lang w:val="lt-LT"/>
        </w:rPr>
        <w:t>oniazid</w:t>
      </w:r>
      <w:r w:rsidR="00031B79" w:rsidRPr="0007758F">
        <w:rPr>
          <w:rFonts w:ascii="Times New Roman" w:hAnsi="Times New Roman" w:cs="Times New Roman"/>
          <w:szCs w:val="22"/>
          <w:lang w:val="lt-LT"/>
        </w:rPr>
        <w:t>as;</w:t>
      </w:r>
    </w:p>
    <w:p w14:paraId="5062A81C" w14:textId="77777777" w:rsidR="00AD49C2" w:rsidRPr="0007758F" w:rsidRDefault="00AD49C2" w:rsidP="0048232D">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acet</w:t>
      </w:r>
      <w:r w:rsidR="00031B79" w:rsidRPr="0007758F">
        <w:rPr>
          <w:rFonts w:ascii="Times New Roman" w:hAnsi="Times New Roman" w:cs="Times New Roman"/>
          <w:szCs w:val="22"/>
          <w:lang w:val="lt-LT"/>
        </w:rPr>
        <w:t>i</w:t>
      </w:r>
      <w:r w:rsidRPr="0007758F">
        <w:rPr>
          <w:rFonts w:ascii="Times New Roman" w:hAnsi="Times New Roman" w:cs="Times New Roman"/>
          <w:szCs w:val="22"/>
          <w:lang w:val="lt-LT"/>
        </w:rPr>
        <w:t>lsalic</w:t>
      </w:r>
      <w:r w:rsidR="00031B79" w:rsidRPr="0007758F">
        <w:rPr>
          <w:rFonts w:ascii="Times New Roman" w:hAnsi="Times New Roman" w:cs="Times New Roman"/>
          <w:szCs w:val="22"/>
          <w:lang w:val="lt-LT"/>
        </w:rPr>
        <w:t>ilo rūgštis</w:t>
      </w:r>
      <w:r w:rsidRPr="0007758F">
        <w:rPr>
          <w:rFonts w:ascii="Times New Roman" w:hAnsi="Times New Roman" w:cs="Times New Roman"/>
          <w:szCs w:val="22"/>
          <w:lang w:val="lt-LT"/>
        </w:rPr>
        <w:t>, salic</w:t>
      </w:r>
      <w:r w:rsidR="00031B79" w:rsidRPr="0007758F">
        <w:rPr>
          <w:rFonts w:ascii="Times New Roman" w:hAnsi="Times New Roman" w:cs="Times New Roman"/>
          <w:szCs w:val="22"/>
          <w:lang w:val="lt-LT"/>
        </w:rPr>
        <w:t>i</w:t>
      </w:r>
      <w:r w:rsidRPr="0007758F">
        <w:rPr>
          <w:rFonts w:ascii="Times New Roman" w:hAnsi="Times New Roman" w:cs="Times New Roman"/>
          <w:szCs w:val="22"/>
          <w:lang w:val="lt-LT"/>
        </w:rPr>
        <w:t>lat</w:t>
      </w:r>
      <w:r w:rsidR="00031B79" w:rsidRPr="0007758F">
        <w:rPr>
          <w:rFonts w:ascii="Times New Roman" w:hAnsi="Times New Roman" w:cs="Times New Roman"/>
          <w:szCs w:val="22"/>
          <w:lang w:val="lt-LT"/>
        </w:rPr>
        <w:t xml:space="preserve">ai ir kiti </w:t>
      </w:r>
      <w:r w:rsidR="00EE30BA" w:rsidRPr="0007758F">
        <w:rPr>
          <w:rFonts w:ascii="Times New Roman" w:hAnsi="Times New Roman" w:cs="Times New Roman"/>
          <w:szCs w:val="22"/>
          <w:lang w:val="lt-LT"/>
        </w:rPr>
        <w:t>NVNU</w:t>
      </w:r>
      <w:r w:rsidR="00031B79" w:rsidRPr="0007758F">
        <w:rPr>
          <w:rFonts w:ascii="Times New Roman" w:hAnsi="Times New Roman" w:cs="Times New Roman"/>
          <w:szCs w:val="22"/>
          <w:lang w:val="lt-LT"/>
        </w:rPr>
        <w:t>;</w:t>
      </w:r>
    </w:p>
    <w:p w14:paraId="73D827A4" w14:textId="77777777" w:rsidR="00AD49C2" w:rsidRPr="0007758F" w:rsidRDefault="007A71E5" w:rsidP="0048232D">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vaistai</w:t>
      </w:r>
      <w:r w:rsidR="00031B79" w:rsidRPr="0007758F">
        <w:rPr>
          <w:rFonts w:ascii="Times New Roman" w:hAnsi="Times New Roman" w:cs="Times New Roman"/>
          <w:szCs w:val="22"/>
          <w:lang w:val="lt-LT"/>
        </w:rPr>
        <w:t xml:space="preserve"> padidėjusiam kraujospūdžiui mažinti ir </w:t>
      </w:r>
      <w:r w:rsidR="004C4D8C" w:rsidRPr="0007758F">
        <w:rPr>
          <w:rFonts w:ascii="Times New Roman" w:hAnsi="Times New Roman" w:cs="Times New Roman"/>
          <w:szCs w:val="22"/>
          <w:lang w:val="lt-LT"/>
        </w:rPr>
        <w:t>širdi</w:t>
      </w:r>
      <w:r w:rsidR="00031B79" w:rsidRPr="0007758F">
        <w:rPr>
          <w:rFonts w:ascii="Times New Roman" w:hAnsi="Times New Roman" w:cs="Times New Roman"/>
          <w:szCs w:val="22"/>
          <w:lang w:val="lt-LT"/>
        </w:rPr>
        <w:t>e</w:t>
      </w:r>
      <w:r w:rsidR="004C4D8C" w:rsidRPr="0007758F">
        <w:rPr>
          <w:rFonts w:ascii="Times New Roman" w:hAnsi="Times New Roman" w:cs="Times New Roman"/>
          <w:szCs w:val="22"/>
          <w:lang w:val="lt-LT"/>
        </w:rPr>
        <w:t>s</w:t>
      </w:r>
      <w:r w:rsidR="00AD49C2" w:rsidRPr="0007758F">
        <w:rPr>
          <w:rFonts w:ascii="Times New Roman" w:hAnsi="Times New Roman" w:cs="Times New Roman"/>
          <w:szCs w:val="22"/>
          <w:lang w:val="lt-LT"/>
        </w:rPr>
        <w:t xml:space="preserve"> </w:t>
      </w:r>
      <w:r w:rsidR="00031B79" w:rsidRPr="0007758F">
        <w:rPr>
          <w:rFonts w:ascii="Times New Roman" w:hAnsi="Times New Roman" w:cs="Times New Roman"/>
          <w:szCs w:val="22"/>
          <w:lang w:val="lt-LT"/>
        </w:rPr>
        <w:t>ligoms gydyti;</w:t>
      </w:r>
    </w:p>
    <w:p w14:paraId="4675A6E1" w14:textId="77777777" w:rsidR="00AD49C2" w:rsidRPr="0007758F" w:rsidRDefault="00AD49C2" w:rsidP="0048232D">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diureti</w:t>
      </w:r>
      <w:r w:rsidR="00031B79" w:rsidRPr="0007758F">
        <w:rPr>
          <w:rFonts w:ascii="Times New Roman" w:hAnsi="Times New Roman" w:cs="Times New Roman"/>
          <w:szCs w:val="22"/>
          <w:lang w:val="lt-LT"/>
        </w:rPr>
        <w:t>kai (didinantys šlapimo išskyrimą);</w:t>
      </w:r>
    </w:p>
    <w:p w14:paraId="2A8FD996" w14:textId="1DB6F1A1" w:rsidR="00AD49C2" w:rsidRPr="0007758F" w:rsidRDefault="00AD49C2" w:rsidP="0048232D">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li</w:t>
      </w:r>
      <w:r w:rsidR="003B60D6">
        <w:rPr>
          <w:rFonts w:ascii="Times New Roman" w:hAnsi="Times New Roman" w:cs="Times New Roman"/>
          <w:szCs w:val="22"/>
          <w:lang w:val="lt-LT"/>
        </w:rPr>
        <w:t>čio vaistiniai preparatai</w:t>
      </w:r>
      <w:r w:rsidR="00031B79" w:rsidRPr="0007758F">
        <w:rPr>
          <w:rFonts w:ascii="Times New Roman" w:hAnsi="Times New Roman" w:cs="Times New Roman"/>
          <w:szCs w:val="22"/>
          <w:lang w:val="lt-LT"/>
        </w:rPr>
        <w:t xml:space="preserve">– </w:t>
      </w:r>
      <w:r w:rsidR="007A71E5" w:rsidRPr="0007758F">
        <w:rPr>
          <w:rFonts w:ascii="Times New Roman" w:hAnsi="Times New Roman" w:cs="Times New Roman"/>
          <w:szCs w:val="22"/>
          <w:lang w:val="lt-LT"/>
        </w:rPr>
        <w:t>vaista</w:t>
      </w:r>
      <w:r w:rsidR="003B60D6">
        <w:rPr>
          <w:rFonts w:ascii="Times New Roman" w:hAnsi="Times New Roman" w:cs="Times New Roman"/>
          <w:szCs w:val="22"/>
          <w:lang w:val="lt-LT"/>
        </w:rPr>
        <w:t>i</w:t>
      </w:r>
      <w:r w:rsidR="00031B79" w:rsidRPr="0007758F">
        <w:rPr>
          <w:rFonts w:ascii="Times New Roman" w:hAnsi="Times New Roman" w:cs="Times New Roman"/>
          <w:szCs w:val="22"/>
          <w:lang w:val="lt-LT"/>
        </w:rPr>
        <w:t xml:space="preserve"> tam tikrų rūšių </w:t>
      </w:r>
      <w:r w:rsidR="00997B3A" w:rsidRPr="0007758F">
        <w:rPr>
          <w:rFonts w:ascii="Times New Roman" w:hAnsi="Times New Roman" w:cs="Times New Roman"/>
          <w:szCs w:val="22"/>
          <w:lang w:val="lt-LT"/>
        </w:rPr>
        <w:t>depresija</w:t>
      </w:r>
      <w:r w:rsidR="00031B79" w:rsidRPr="0007758F">
        <w:rPr>
          <w:rFonts w:ascii="Times New Roman" w:hAnsi="Times New Roman" w:cs="Times New Roman"/>
          <w:szCs w:val="22"/>
          <w:lang w:val="lt-LT"/>
        </w:rPr>
        <w:t>i gydyti;</w:t>
      </w:r>
    </w:p>
    <w:p w14:paraId="6B9B0CC8" w14:textId="77777777" w:rsidR="00AD49C2" w:rsidRPr="0007758F" w:rsidRDefault="00AD49C2" w:rsidP="0048232D">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metotr</w:t>
      </w:r>
      <w:r w:rsidR="002B15A1" w:rsidRPr="0007758F">
        <w:rPr>
          <w:rFonts w:ascii="Times New Roman" w:hAnsi="Times New Roman" w:cs="Times New Roman"/>
          <w:szCs w:val="22"/>
          <w:lang w:val="lt-LT"/>
        </w:rPr>
        <w:t>e</w:t>
      </w:r>
      <w:r w:rsidR="00031B79" w:rsidRPr="0007758F">
        <w:rPr>
          <w:rFonts w:ascii="Times New Roman" w:hAnsi="Times New Roman" w:cs="Times New Roman"/>
          <w:szCs w:val="22"/>
          <w:lang w:val="lt-LT"/>
        </w:rPr>
        <w:t>kstas –</w:t>
      </w:r>
      <w:r w:rsidRPr="0007758F">
        <w:rPr>
          <w:rFonts w:ascii="Times New Roman" w:hAnsi="Times New Roman" w:cs="Times New Roman"/>
          <w:szCs w:val="22"/>
          <w:lang w:val="lt-LT"/>
        </w:rPr>
        <w:t xml:space="preserve"> </w:t>
      </w:r>
      <w:r w:rsidR="007A71E5" w:rsidRPr="0007758F">
        <w:rPr>
          <w:rFonts w:ascii="Times New Roman" w:hAnsi="Times New Roman" w:cs="Times New Roman"/>
          <w:szCs w:val="22"/>
          <w:lang w:val="lt-LT"/>
        </w:rPr>
        <w:t>vaistas</w:t>
      </w:r>
      <w:r w:rsidR="00031B79" w:rsidRPr="0007758F">
        <w:rPr>
          <w:rFonts w:ascii="Times New Roman" w:hAnsi="Times New Roman" w:cs="Times New Roman"/>
          <w:szCs w:val="22"/>
          <w:lang w:val="lt-LT"/>
        </w:rPr>
        <w:t xml:space="preserve"> </w:t>
      </w:r>
      <w:r w:rsidRPr="0007758F">
        <w:rPr>
          <w:rFonts w:ascii="Times New Roman" w:hAnsi="Times New Roman" w:cs="Times New Roman"/>
          <w:szCs w:val="22"/>
          <w:lang w:val="lt-LT"/>
        </w:rPr>
        <w:t>artrit</w:t>
      </w:r>
      <w:r w:rsidR="00031B79" w:rsidRPr="0007758F">
        <w:rPr>
          <w:rFonts w:ascii="Times New Roman" w:hAnsi="Times New Roman" w:cs="Times New Roman"/>
          <w:szCs w:val="22"/>
          <w:lang w:val="lt-LT"/>
        </w:rPr>
        <w:t>ui ir kai kurių rūšių vėžiui gydyti;</w:t>
      </w:r>
    </w:p>
    <w:p w14:paraId="364644D3" w14:textId="77777777" w:rsidR="00AD49C2" w:rsidRPr="0007758F" w:rsidRDefault="00031B79" w:rsidP="0048232D">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k</w:t>
      </w:r>
      <w:r w:rsidR="00AD49C2" w:rsidRPr="0007758F">
        <w:rPr>
          <w:rFonts w:ascii="Times New Roman" w:hAnsi="Times New Roman" w:cs="Times New Roman"/>
          <w:szCs w:val="22"/>
          <w:lang w:val="lt-LT"/>
        </w:rPr>
        <w:t>orti</w:t>
      </w:r>
      <w:r w:rsidRPr="0007758F">
        <w:rPr>
          <w:rFonts w:ascii="Times New Roman" w:hAnsi="Times New Roman" w:cs="Times New Roman"/>
          <w:szCs w:val="22"/>
          <w:lang w:val="lt-LT"/>
        </w:rPr>
        <w:t>k</w:t>
      </w:r>
      <w:r w:rsidR="00AD49C2" w:rsidRPr="0007758F">
        <w:rPr>
          <w:rFonts w:ascii="Times New Roman" w:hAnsi="Times New Roman" w:cs="Times New Roman"/>
          <w:szCs w:val="22"/>
          <w:lang w:val="lt-LT"/>
        </w:rPr>
        <w:t>osteroid</w:t>
      </w:r>
      <w:r w:rsidRPr="0007758F">
        <w:rPr>
          <w:rFonts w:ascii="Times New Roman" w:hAnsi="Times New Roman" w:cs="Times New Roman"/>
          <w:szCs w:val="22"/>
          <w:lang w:val="lt-LT"/>
        </w:rPr>
        <w:t>ai</w:t>
      </w:r>
      <w:r w:rsidR="00AD49C2" w:rsidRPr="0007758F">
        <w:rPr>
          <w:rFonts w:ascii="Times New Roman" w:hAnsi="Times New Roman" w:cs="Times New Roman"/>
          <w:szCs w:val="22"/>
          <w:lang w:val="lt-LT"/>
        </w:rPr>
        <w:t xml:space="preserve">, </w:t>
      </w:r>
      <w:r w:rsidR="007A71E5" w:rsidRPr="0007758F">
        <w:rPr>
          <w:rFonts w:ascii="Times New Roman" w:hAnsi="Times New Roman" w:cs="Times New Roman"/>
          <w:szCs w:val="22"/>
          <w:lang w:val="lt-LT"/>
        </w:rPr>
        <w:t>pvz.,</w:t>
      </w:r>
      <w:r w:rsidR="00AD49C2" w:rsidRPr="0007758F">
        <w:rPr>
          <w:rFonts w:ascii="Times New Roman" w:hAnsi="Times New Roman" w:cs="Times New Roman"/>
          <w:szCs w:val="22"/>
          <w:lang w:val="lt-LT"/>
        </w:rPr>
        <w:t xml:space="preserve"> predni</w:t>
      </w:r>
      <w:r w:rsidRPr="0007758F">
        <w:rPr>
          <w:rFonts w:ascii="Times New Roman" w:hAnsi="Times New Roman" w:cs="Times New Roman"/>
          <w:szCs w:val="22"/>
          <w:lang w:val="lt-LT"/>
        </w:rPr>
        <w:t>zonas</w:t>
      </w:r>
      <w:r w:rsidR="00AD49C2" w:rsidRPr="0007758F">
        <w:rPr>
          <w:rFonts w:ascii="Times New Roman" w:hAnsi="Times New Roman" w:cs="Times New Roman"/>
          <w:szCs w:val="22"/>
          <w:lang w:val="lt-LT"/>
        </w:rPr>
        <w:t xml:space="preserve">, </w:t>
      </w:r>
      <w:r w:rsidRPr="0007758F">
        <w:rPr>
          <w:rFonts w:ascii="Times New Roman" w:hAnsi="Times New Roman" w:cs="Times New Roman"/>
          <w:szCs w:val="22"/>
          <w:lang w:val="lt-LT"/>
        </w:rPr>
        <w:t>k</w:t>
      </w:r>
      <w:r w:rsidR="00AD49C2" w:rsidRPr="0007758F">
        <w:rPr>
          <w:rFonts w:ascii="Times New Roman" w:hAnsi="Times New Roman" w:cs="Times New Roman"/>
          <w:szCs w:val="22"/>
          <w:lang w:val="lt-LT"/>
        </w:rPr>
        <w:t>orti</w:t>
      </w:r>
      <w:r w:rsidRPr="0007758F">
        <w:rPr>
          <w:rFonts w:ascii="Times New Roman" w:hAnsi="Times New Roman" w:cs="Times New Roman"/>
          <w:szCs w:val="22"/>
          <w:lang w:val="lt-LT"/>
        </w:rPr>
        <w:t>zonas.</w:t>
      </w:r>
    </w:p>
    <w:p w14:paraId="40CB2958" w14:textId="77777777" w:rsidR="00AD49C2" w:rsidRPr="0007758F" w:rsidRDefault="00AD49C2" w:rsidP="00F5233B">
      <w:pPr>
        <w:spacing w:line="240" w:lineRule="auto"/>
        <w:rPr>
          <w:szCs w:val="22"/>
          <w:lang w:val="lt-LT"/>
        </w:rPr>
      </w:pPr>
    </w:p>
    <w:p w14:paraId="4CFDF4E0" w14:textId="77777777" w:rsidR="00AD49C2" w:rsidRPr="0007758F" w:rsidRDefault="005E2AFD" w:rsidP="00F5233B">
      <w:pPr>
        <w:spacing w:line="240" w:lineRule="auto"/>
        <w:rPr>
          <w:szCs w:val="22"/>
          <w:lang w:val="lt-LT"/>
        </w:rPr>
      </w:pPr>
      <w:r w:rsidRPr="0007758F">
        <w:rPr>
          <w:szCs w:val="22"/>
          <w:lang w:val="lt-LT"/>
        </w:rPr>
        <w:t xml:space="preserve">Aukščiau išvardyti vaistiniai preparatai gali </w:t>
      </w:r>
      <w:r w:rsidR="006E5B54">
        <w:rPr>
          <w:szCs w:val="22"/>
          <w:lang w:val="lt-LT"/>
        </w:rPr>
        <w:t xml:space="preserve">keisti </w:t>
      </w:r>
      <w:r w:rsidRPr="0007758F">
        <w:rPr>
          <w:szCs w:val="22"/>
          <w:lang w:val="lt-LT"/>
        </w:rPr>
        <w:t>šio vaistinio preparato poveik</w:t>
      </w:r>
      <w:r w:rsidR="006E5B54">
        <w:rPr>
          <w:szCs w:val="22"/>
          <w:lang w:val="lt-LT"/>
        </w:rPr>
        <w:t>į</w:t>
      </w:r>
      <w:r w:rsidRPr="0007758F">
        <w:rPr>
          <w:szCs w:val="22"/>
          <w:lang w:val="lt-LT"/>
        </w:rPr>
        <w:t xml:space="preserve"> arba šis vaistinis preparatas </w:t>
      </w:r>
      <w:r w:rsidR="002925AA" w:rsidRPr="0007758F">
        <w:rPr>
          <w:szCs w:val="22"/>
          <w:lang w:val="lt-LT"/>
        </w:rPr>
        <w:t>gali</w:t>
      </w:r>
      <w:r w:rsidR="00AD49C2" w:rsidRPr="0007758F">
        <w:rPr>
          <w:szCs w:val="22"/>
          <w:lang w:val="lt-LT"/>
        </w:rPr>
        <w:t xml:space="preserve"> </w:t>
      </w:r>
      <w:r w:rsidR="006E5B54">
        <w:rPr>
          <w:szCs w:val="22"/>
          <w:lang w:val="lt-LT"/>
        </w:rPr>
        <w:t xml:space="preserve">keisti </w:t>
      </w:r>
      <w:r w:rsidRPr="0007758F">
        <w:rPr>
          <w:szCs w:val="22"/>
          <w:lang w:val="lt-LT"/>
        </w:rPr>
        <w:t>jų poveik</w:t>
      </w:r>
      <w:r w:rsidR="006E5B54">
        <w:rPr>
          <w:szCs w:val="22"/>
          <w:lang w:val="lt-LT"/>
        </w:rPr>
        <w:t>į</w:t>
      </w:r>
      <w:r w:rsidR="00AD49C2" w:rsidRPr="0007758F">
        <w:rPr>
          <w:szCs w:val="22"/>
          <w:lang w:val="lt-LT"/>
        </w:rPr>
        <w:t>.</w:t>
      </w:r>
    </w:p>
    <w:p w14:paraId="45A82265" w14:textId="77777777" w:rsidR="00F34163" w:rsidRPr="0007758F" w:rsidRDefault="00F34163" w:rsidP="00F5233B">
      <w:pPr>
        <w:spacing w:line="240" w:lineRule="auto"/>
        <w:rPr>
          <w:szCs w:val="22"/>
          <w:lang w:val="lt-LT"/>
        </w:rPr>
      </w:pPr>
    </w:p>
    <w:p w14:paraId="5E3C618B"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4.6</w:t>
      </w:r>
      <w:r w:rsidRPr="0007758F">
        <w:rPr>
          <w:rFonts w:ascii="Times New Roman" w:hAnsi="Times New Roman"/>
          <w:sz w:val="22"/>
          <w:szCs w:val="22"/>
          <w:lang w:val="lt-LT"/>
        </w:rPr>
        <w:tab/>
        <w:t>Vaisingumas, nėštumo ir žindymo laikotarpis</w:t>
      </w:r>
    </w:p>
    <w:p w14:paraId="4D76FE11" w14:textId="77777777" w:rsidR="00F34163" w:rsidRPr="0007758F" w:rsidRDefault="00F34163" w:rsidP="00F5233B">
      <w:pPr>
        <w:spacing w:line="240" w:lineRule="auto"/>
        <w:rPr>
          <w:szCs w:val="22"/>
          <w:lang w:val="lt-LT"/>
        </w:rPr>
      </w:pPr>
    </w:p>
    <w:p w14:paraId="68FDB395" w14:textId="77777777" w:rsidR="00AD49C2" w:rsidRPr="0007758F" w:rsidRDefault="002B15A1" w:rsidP="00F5233B">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Nėštumas</w:t>
      </w:r>
    </w:p>
    <w:p w14:paraId="67DF3A10" w14:textId="77777777" w:rsidR="00AD49C2" w:rsidRPr="0007758F" w:rsidRDefault="00031B79" w:rsidP="00F5233B">
      <w:pPr>
        <w:spacing w:line="240" w:lineRule="auto"/>
        <w:rPr>
          <w:i/>
          <w:szCs w:val="22"/>
          <w:lang w:val="lt-LT"/>
        </w:rPr>
      </w:pPr>
      <w:r w:rsidRPr="0007758F">
        <w:rPr>
          <w:szCs w:val="22"/>
          <w:lang w:val="lt-LT"/>
        </w:rPr>
        <w:t>Šio vaistinio preparato vartojimo nėštumo laikotarpiu patirties nėra</w:t>
      </w:r>
      <w:r w:rsidR="00AD49C2" w:rsidRPr="0007758F">
        <w:rPr>
          <w:szCs w:val="22"/>
          <w:lang w:val="lt-LT"/>
        </w:rPr>
        <w:t>.</w:t>
      </w:r>
    </w:p>
    <w:p w14:paraId="79C356F8" w14:textId="77777777" w:rsidR="00AD49C2" w:rsidRPr="0007758F" w:rsidRDefault="00AD49C2" w:rsidP="00F5233B">
      <w:pPr>
        <w:spacing w:line="240" w:lineRule="auto"/>
        <w:rPr>
          <w:i/>
          <w:szCs w:val="22"/>
          <w:lang w:val="lt-LT"/>
        </w:rPr>
      </w:pPr>
    </w:p>
    <w:p w14:paraId="55EC5C28" w14:textId="77777777" w:rsidR="00AD49C2" w:rsidRPr="0007758F" w:rsidRDefault="002925AA" w:rsidP="00F5233B">
      <w:pPr>
        <w:spacing w:line="240" w:lineRule="auto"/>
        <w:rPr>
          <w:i/>
          <w:szCs w:val="22"/>
          <w:lang w:val="lt-LT"/>
        </w:rPr>
      </w:pPr>
      <w:r w:rsidRPr="0007758F">
        <w:rPr>
          <w:i/>
          <w:szCs w:val="22"/>
          <w:lang w:val="lt-LT"/>
        </w:rPr>
        <w:t>Ibuprofenas</w:t>
      </w:r>
    </w:p>
    <w:p w14:paraId="0551D5D5" w14:textId="457AA784" w:rsidR="00490A4E" w:rsidRDefault="00031B79">
      <w:pPr>
        <w:rPr>
          <w:szCs w:val="22"/>
          <w:lang w:val="lt-LT"/>
        </w:rPr>
      </w:pPr>
      <w:r w:rsidRPr="0007758F">
        <w:rPr>
          <w:szCs w:val="22"/>
          <w:lang w:val="lt-LT"/>
        </w:rPr>
        <w:t>P</w:t>
      </w:r>
      <w:r w:rsidR="00AD49C2" w:rsidRPr="0007758F">
        <w:rPr>
          <w:szCs w:val="22"/>
          <w:lang w:val="lt-LT"/>
        </w:rPr>
        <w:t>rostaglandin</w:t>
      </w:r>
      <w:r w:rsidRPr="0007758F">
        <w:rPr>
          <w:szCs w:val="22"/>
          <w:lang w:val="lt-LT"/>
        </w:rPr>
        <w:t>ų sintezės slopinimas gali</w:t>
      </w:r>
      <w:r w:rsidR="00EB4BA5">
        <w:rPr>
          <w:szCs w:val="22"/>
          <w:lang w:val="lt-LT"/>
        </w:rPr>
        <w:t xml:space="preserve"> neigiamai paveikti</w:t>
      </w:r>
      <w:r w:rsidRPr="0007758F">
        <w:rPr>
          <w:szCs w:val="22"/>
          <w:lang w:val="lt-LT"/>
        </w:rPr>
        <w:t xml:space="preserve"> nėštum</w:t>
      </w:r>
      <w:r w:rsidR="00EB4BA5">
        <w:rPr>
          <w:szCs w:val="22"/>
          <w:lang w:val="lt-LT"/>
        </w:rPr>
        <w:t>ą</w:t>
      </w:r>
      <w:r w:rsidRPr="0007758F">
        <w:rPr>
          <w:szCs w:val="22"/>
          <w:lang w:val="lt-LT"/>
        </w:rPr>
        <w:t xml:space="preserve"> ir (</w:t>
      </w:r>
      <w:r w:rsidR="00391924" w:rsidRPr="0007758F">
        <w:rPr>
          <w:szCs w:val="22"/>
          <w:lang w:val="lt-LT"/>
        </w:rPr>
        <w:t>arba</w:t>
      </w:r>
      <w:r w:rsidRPr="0007758F">
        <w:rPr>
          <w:szCs w:val="22"/>
          <w:lang w:val="lt-LT"/>
        </w:rPr>
        <w:t>)</w:t>
      </w:r>
      <w:r w:rsidR="00AD49C2" w:rsidRPr="0007758F">
        <w:rPr>
          <w:szCs w:val="22"/>
          <w:lang w:val="lt-LT"/>
        </w:rPr>
        <w:t xml:space="preserve"> embr</w:t>
      </w:r>
      <w:r w:rsidRPr="0007758F">
        <w:rPr>
          <w:szCs w:val="22"/>
          <w:lang w:val="lt-LT"/>
        </w:rPr>
        <w:t>iono ar vaisiaus vystym</w:t>
      </w:r>
      <w:r w:rsidR="00EB4BA5">
        <w:rPr>
          <w:szCs w:val="22"/>
          <w:lang w:val="lt-LT"/>
        </w:rPr>
        <w:t>ą</w:t>
      </w:r>
      <w:r w:rsidRPr="0007758F">
        <w:rPr>
          <w:szCs w:val="22"/>
          <w:lang w:val="lt-LT"/>
        </w:rPr>
        <w:t>si</w:t>
      </w:r>
      <w:r w:rsidR="00AD49C2" w:rsidRPr="0007758F">
        <w:rPr>
          <w:szCs w:val="22"/>
          <w:lang w:val="lt-LT"/>
        </w:rPr>
        <w:t xml:space="preserve">. </w:t>
      </w:r>
      <w:r w:rsidRPr="0007758F">
        <w:rPr>
          <w:szCs w:val="22"/>
          <w:lang w:val="lt-LT"/>
        </w:rPr>
        <w:t>E</w:t>
      </w:r>
      <w:r w:rsidR="00AD49C2" w:rsidRPr="0007758F">
        <w:rPr>
          <w:szCs w:val="22"/>
          <w:lang w:val="lt-LT"/>
        </w:rPr>
        <w:t>pidemiologi</w:t>
      </w:r>
      <w:r w:rsidRPr="0007758F">
        <w:rPr>
          <w:szCs w:val="22"/>
          <w:lang w:val="lt-LT"/>
        </w:rPr>
        <w:t>nių tyrimų duomenimis, nėštumo pradžioje vartojami prostaglandinų s</w:t>
      </w:r>
      <w:r w:rsidR="005E2AFD" w:rsidRPr="0007758F">
        <w:rPr>
          <w:szCs w:val="22"/>
          <w:lang w:val="lt-LT"/>
        </w:rPr>
        <w:t>i</w:t>
      </w:r>
      <w:r w:rsidRPr="0007758F">
        <w:rPr>
          <w:szCs w:val="22"/>
          <w:lang w:val="lt-LT"/>
        </w:rPr>
        <w:t>ntezės inhibitoriai didina persileidimo,</w:t>
      </w:r>
      <w:r w:rsidR="002C605F" w:rsidRPr="002C605F">
        <w:rPr>
          <w:szCs w:val="22"/>
          <w:lang w:val="lt-LT"/>
        </w:rPr>
        <w:t xml:space="preserve"> </w:t>
      </w:r>
      <w:r w:rsidR="002C605F">
        <w:rPr>
          <w:szCs w:val="22"/>
          <w:lang w:val="lt-LT"/>
        </w:rPr>
        <w:t>įgimtų</w:t>
      </w:r>
      <w:r w:rsidRPr="0007758F">
        <w:rPr>
          <w:szCs w:val="22"/>
          <w:lang w:val="lt-LT"/>
        </w:rPr>
        <w:t xml:space="preserve"> </w:t>
      </w:r>
      <w:r w:rsidR="0092720B" w:rsidRPr="0007758F">
        <w:rPr>
          <w:szCs w:val="22"/>
          <w:lang w:val="lt-LT"/>
        </w:rPr>
        <w:t>širdies</w:t>
      </w:r>
      <w:r w:rsidR="00AD49C2" w:rsidRPr="0007758F">
        <w:rPr>
          <w:szCs w:val="22"/>
          <w:lang w:val="lt-LT"/>
        </w:rPr>
        <w:t xml:space="preserve"> </w:t>
      </w:r>
      <w:r w:rsidR="00CD7E70">
        <w:rPr>
          <w:szCs w:val="22"/>
          <w:lang w:val="lt-LT"/>
        </w:rPr>
        <w:t>formavimosi ydų</w:t>
      </w:r>
      <w:r w:rsidR="00FC16B8">
        <w:rPr>
          <w:szCs w:val="22"/>
          <w:lang w:val="lt-LT"/>
        </w:rPr>
        <w:t xml:space="preserve"> </w:t>
      </w:r>
      <w:r w:rsidR="00600E04" w:rsidRPr="0007758F">
        <w:rPr>
          <w:szCs w:val="22"/>
          <w:lang w:val="lt-LT"/>
        </w:rPr>
        <w:t xml:space="preserve">ir </w:t>
      </w:r>
      <w:r w:rsidR="00AD49C2" w:rsidRPr="0007758F">
        <w:rPr>
          <w:szCs w:val="22"/>
          <w:lang w:val="lt-LT"/>
        </w:rPr>
        <w:t>gastro</w:t>
      </w:r>
      <w:r w:rsidR="002545A4">
        <w:rPr>
          <w:szCs w:val="22"/>
          <w:lang w:val="lt-LT"/>
        </w:rPr>
        <w:t>š</w:t>
      </w:r>
      <w:r w:rsidR="00AD49C2" w:rsidRPr="0007758F">
        <w:rPr>
          <w:szCs w:val="22"/>
          <w:lang w:val="lt-LT"/>
        </w:rPr>
        <w:t>i</w:t>
      </w:r>
      <w:r w:rsidRPr="0007758F">
        <w:rPr>
          <w:szCs w:val="22"/>
          <w:lang w:val="lt-LT"/>
        </w:rPr>
        <w:t>zės riziką</w:t>
      </w:r>
      <w:r w:rsidR="00AD49C2" w:rsidRPr="0007758F">
        <w:rPr>
          <w:szCs w:val="22"/>
          <w:lang w:val="lt-LT"/>
        </w:rPr>
        <w:t xml:space="preserve">. </w:t>
      </w:r>
      <w:r w:rsidR="006D01B9" w:rsidRPr="0007758F">
        <w:rPr>
          <w:szCs w:val="22"/>
          <w:lang w:val="lt-LT"/>
        </w:rPr>
        <w:t>A</w:t>
      </w:r>
      <w:r w:rsidR="00AD49C2" w:rsidRPr="0007758F">
        <w:rPr>
          <w:szCs w:val="22"/>
          <w:lang w:val="lt-LT"/>
        </w:rPr>
        <w:t>bsol</w:t>
      </w:r>
      <w:r w:rsidR="006D01B9" w:rsidRPr="0007758F">
        <w:rPr>
          <w:szCs w:val="22"/>
          <w:lang w:val="lt-LT"/>
        </w:rPr>
        <w:t xml:space="preserve">iuti </w:t>
      </w:r>
      <w:r w:rsidR="00EB4BA5">
        <w:rPr>
          <w:szCs w:val="22"/>
          <w:lang w:val="lt-LT"/>
        </w:rPr>
        <w:t>širdies ir kraujagyslių</w:t>
      </w:r>
      <w:r w:rsidR="00EB4BA5" w:rsidRPr="0007758F">
        <w:rPr>
          <w:szCs w:val="22"/>
          <w:lang w:val="lt-LT"/>
        </w:rPr>
        <w:t xml:space="preserve"> </w:t>
      </w:r>
      <w:r w:rsidR="006D01B9" w:rsidRPr="0007758F">
        <w:rPr>
          <w:szCs w:val="22"/>
          <w:lang w:val="lt-LT"/>
        </w:rPr>
        <w:t xml:space="preserve">anomalijų rizika padidėja nuo mažesnės kaip </w:t>
      </w:r>
      <w:r w:rsidR="00AD49C2" w:rsidRPr="0007758F">
        <w:rPr>
          <w:szCs w:val="22"/>
          <w:lang w:val="lt-LT"/>
        </w:rPr>
        <w:t>1</w:t>
      </w:r>
      <w:r w:rsidR="006D01B9" w:rsidRPr="0007758F">
        <w:rPr>
          <w:szCs w:val="22"/>
          <w:lang w:val="lt-LT"/>
        </w:rPr>
        <w:t xml:space="preserve"> % iki maždaug </w:t>
      </w:r>
      <w:r w:rsidR="00AD49C2" w:rsidRPr="0007758F">
        <w:rPr>
          <w:szCs w:val="22"/>
          <w:lang w:val="lt-LT"/>
        </w:rPr>
        <w:t>1</w:t>
      </w:r>
      <w:r w:rsidR="006D01B9" w:rsidRPr="0007758F">
        <w:rPr>
          <w:szCs w:val="22"/>
          <w:lang w:val="lt-LT"/>
        </w:rPr>
        <w:t>,</w:t>
      </w:r>
      <w:r w:rsidR="00AD49C2" w:rsidRPr="0007758F">
        <w:rPr>
          <w:szCs w:val="22"/>
          <w:lang w:val="lt-LT"/>
        </w:rPr>
        <w:t>5</w:t>
      </w:r>
      <w:r w:rsidR="006D01B9" w:rsidRPr="0007758F">
        <w:rPr>
          <w:szCs w:val="22"/>
          <w:lang w:val="lt-LT"/>
        </w:rPr>
        <w:t> %</w:t>
      </w:r>
      <w:r w:rsidR="00AD49C2" w:rsidRPr="0007758F">
        <w:rPr>
          <w:szCs w:val="22"/>
          <w:lang w:val="lt-LT"/>
        </w:rPr>
        <w:t xml:space="preserve">. </w:t>
      </w:r>
      <w:r w:rsidR="006D01B9" w:rsidRPr="0007758F">
        <w:rPr>
          <w:szCs w:val="22"/>
          <w:lang w:val="lt-LT"/>
        </w:rPr>
        <w:t>Manoma, kad ši rizika didėja didinant dozę ir ilginant vartojimo trukmę</w:t>
      </w:r>
      <w:r w:rsidR="00AD49C2" w:rsidRPr="0007758F">
        <w:rPr>
          <w:szCs w:val="22"/>
          <w:lang w:val="lt-LT"/>
        </w:rPr>
        <w:t xml:space="preserve">. </w:t>
      </w:r>
    </w:p>
    <w:p w14:paraId="3EE3B358" w14:textId="77777777" w:rsidR="00490A4E" w:rsidRDefault="00490A4E">
      <w:pPr>
        <w:rPr>
          <w:szCs w:val="22"/>
          <w:lang w:val="lt-LT"/>
        </w:rPr>
      </w:pPr>
    </w:p>
    <w:p w14:paraId="6798524E" w14:textId="68FD258D" w:rsidR="00AD49C2" w:rsidRPr="003A566C" w:rsidRDefault="003A566C" w:rsidP="00FB1A77">
      <w:pPr>
        <w:rPr>
          <w:lang w:val="lt-LT"/>
        </w:rPr>
      </w:pPr>
      <w:bookmarkStart w:id="5" w:name="_Hlk114223172"/>
      <w:r w:rsidRPr="00FB1A77">
        <w:rPr>
          <w:lang w:val="lt-LT"/>
        </w:rPr>
        <w:t>Nuo 20</w:t>
      </w:r>
      <w:r w:rsidR="003B5877">
        <w:rPr>
          <w:lang w:val="lt-LT"/>
        </w:rPr>
        <w:t>-</w:t>
      </w:r>
      <w:r w:rsidR="003B5877" w:rsidRPr="003A566C">
        <w:rPr>
          <w:szCs w:val="22"/>
          <w:lang w:val="lt-LT"/>
        </w:rPr>
        <w:t>osios</w:t>
      </w:r>
      <w:r w:rsidRPr="00FB1A77">
        <w:rPr>
          <w:lang w:val="lt-LT"/>
        </w:rPr>
        <w:t xml:space="preserve"> nėštumo savaitės Adobil 500</w:t>
      </w:r>
      <w:r w:rsidR="003B5877">
        <w:rPr>
          <w:lang w:val="lt-LT"/>
        </w:rPr>
        <w:t> </w:t>
      </w:r>
      <w:r w:rsidRPr="00FB1A77">
        <w:rPr>
          <w:lang w:val="lt-LT"/>
        </w:rPr>
        <w:t>mg/150</w:t>
      </w:r>
      <w:r w:rsidR="003B5877">
        <w:rPr>
          <w:lang w:val="lt-LT"/>
        </w:rPr>
        <w:t> </w:t>
      </w:r>
      <w:r w:rsidRPr="00FB1A77">
        <w:rPr>
          <w:lang w:val="lt-LT"/>
        </w:rPr>
        <w:t>mg plėvele dengtų tablečių vartojimas, dėl vaisiaus inkstų funkcijos sutrikimo, gali sukelti oligohidramnioną. Tai gali pasireikšti netrukus po gydymo pradžios ir paprastai išnyksta nutraukus gydymą. Be to, po gydymo antr</w:t>
      </w:r>
      <w:r w:rsidR="00A01C79">
        <w:rPr>
          <w:lang w:val="lt-LT"/>
        </w:rPr>
        <w:t>ojo</w:t>
      </w:r>
      <w:r w:rsidRPr="00FB1A77">
        <w:rPr>
          <w:lang w:val="lt-LT"/>
        </w:rPr>
        <w:t xml:space="preserve"> trimestr</w:t>
      </w:r>
      <w:r w:rsidR="00A01C79">
        <w:rPr>
          <w:lang w:val="lt-LT"/>
        </w:rPr>
        <w:t>o metu</w:t>
      </w:r>
      <w:r w:rsidR="003B5877">
        <w:rPr>
          <w:lang w:val="lt-LT"/>
        </w:rPr>
        <w:t>,</w:t>
      </w:r>
      <w:r w:rsidR="003B5877" w:rsidRPr="003B5877">
        <w:rPr>
          <w:lang w:val="lt-LT"/>
        </w:rPr>
        <w:t xml:space="preserve"> </w:t>
      </w:r>
      <w:r w:rsidR="003B5877" w:rsidRPr="00A9273E">
        <w:rPr>
          <w:lang w:val="lt-LT"/>
        </w:rPr>
        <w:t>buvo pranešimų apie arterinio latako susiaurėjimą</w:t>
      </w:r>
      <w:r w:rsidRPr="00FB1A77">
        <w:rPr>
          <w:lang w:val="lt-LT"/>
        </w:rPr>
        <w:t>, kuris</w:t>
      </w:r>
      <w:r w:rsidR="00C772F0">
        <w:rPr>
          <w:lang w:val="lt-LT"/>
        </w:rPr>
        <w:t xml:space="preserve"> dauguma atvejų</w:t>
      </w:r>
      <w:r w:rsidRPr="00FB1A77">
        <w:rPr>
          <w:lang w:val="lt-LT"/>
        </w:rPr>
        <w:t xml:space="preserve"> išnyko nutraukus gydymą. Todėl</w:t>
      </w:r>
      <w:r>
        <w:rPr>
          <w:lang w:val="lt-LT"/>
        </w:rPr>
        <w:t xml:space="preserve"> </w:t>
      </w:r>
      <w:r>
        <w:rPr>
          <w:szCs w:val="22"/>
          <w:lang w:val="lt-LT"/>
        </w:rPr>
        <w:t>p</w:t>
      </w:r>
      <w:bookmarkEnd w:id="5"/>
      <w:r w:rsidR="006D01B9" w:rsidRPr="0007758F">
        <w:rPr>
          <w:szCs w:val="22"/>
          <w:lang w:val="lt-LT"/>
        </w:rPr>
        <w:t>irm</w:t>
      </w:r>
      <w:r w:rsidR="00C772F0">
        <w:rPr>
          <w:szCs w:val="22"/>
          <w:lang w:val="lt-LT"/>
        </w:rPr>
        <w:t>ojo</w:t>
      </w:r>
      <w:r w:rsidR="006D01B9" w:rsidRPr="0007758F">
        <w:rPr>
          <w:szCs w:val="22"/>
          <w:lang w:val="lt-LT"/>
        </w:rPr>
        <w:t xml:space="preserve"> ir antr</w:t>
      </w:r>
      <w:r w:rsidR="00C772F0">
        <w:rPr>
          <w:szCs w:val="22"/>
          <w:lang w:val="lt-LT"/>
        </w:rPr>
        <w:t>ojo</w:t>
      </w:r>
      <w:r w:rsidR="006D01B9" w:rsidRPr="0007758F">
        <w:rPr>
          <w:szCs w:val="22"/>
          <w:lang w:val="lt-LT"/>
        </w:rPr>
        <w:t xml:space="preserve"> nėštumo trimestr</w:t>
      </w:r>
      <w:r w:rsidR="00C772F0">
        <w:rPr>
          <w:szCs w:val="22"/>
          <w:lang w:val="lt-LT"/>
        </w:rPr>
        <w:t>ai</w:t>
      </w:r>
      <w:r w:rsidR="006D01B9" w:rsidRPr="0007758F">
        <w:rPr>
          <w:szCs w:val="22"/>
          <w:lang w:val="lt-LT"/>
        </w:rPr>
        <w:t xml:space="preserve">s </w:t>
      </w:r>
      <w:bookmarkStart w:id="6" w:name="_Hlk114223193"/>
      <w:bookmarkStart w:id="7" w:name="_Hlk114225126"/>
      <w:r w:rsidRPr="00333419">
        <w:rPr>
          <w:lang w:val="lt-LT"/>
        </w:rPr>
        <w:t>Adobil 500</w:t>
      </w:r>
      <w:r w:rsidR="003B5877">
        <w:rPr>
          <w:lang w:val="lt-LT"/>
        </w:rPr>
        <w:t> </w:t>
      </w:r>
      <w:r w:rsidRPr="00333419">
        <w:rPr>
          <w:lang w:val="lt-LT"/>
        </w:rPr>
        <w:t>mg/150</w:t>
      </w:r>
      <w:r w:rsidR="003B5877">
        <w:rPr>
          <w:lang w:val="lt-LT"/>
        </w:rPr>
        <w:t> </w:t>
      </w:r>
      <w:r w:rsidRPr="00333419">
        <w:rPr>
          <w:lang w:val="lt-LT"/>
        </w:rPr>
        <w:t>mg plėvele dengtų tablečių</w:t>
      </w:r>
      <w:bookmarkEnd w:id="6"/>
      <w:r w:rsidR="006D01B9" w:rsidRPr="0007758F">
        <w:rPr>
          <w:szCs w:val="22"/>
          <w:lang w:val="lt-LT"/>
        </w:rPr>
        <w:t xml:space="preserve"> </w:t>
      </w:r>
      <w:bookmarkEnd w:id="7"/>
      <w:r w:rsidR="006D01B9" w:rsidRPr="0007758F">
        <w:rPr>
          <w:szCs w:val="22"/>
          <w:lang w:val="lt-LT"/>
        </w:rPr>
        <w:t>vartoti negalima, išskyrus neabejotinai būtinus atvejus</w:t>
      </w:r>
      <w:r w:rsidR="00AD49C2" w:rsidRPr="0007758F">
        <w:rPr>
          <w:szCs w:val="22"/>
          <w:lang w:val="lt-LT"/>
        </w:rPr>
        <w:t xml:space="preserve">. </w:t>
      </w:r>
      <w:r w:rsidR="00391924" w:rsidRPr="0007758F">
        <w:rPr>
          <w:szCs w:val="22"/>
          <w:lang w:val="lt-LT"/>
        </w:rPr>
        <w:t>Jeigu</w:t>
      </w:r>
      <w:r w:rsidR="00AD49C2" w:rsidRPr="0007758F">
        <w:rPr>
          <w:szCs w:val="22"/>
          <w:lang w:val="lt-LT"/>
        </w:rPr>
        <w:t xml:space="preserve"> </w:t>
      </w:r>
      <w:bookmarkStart w:id="8" w:name="_Hlk114223224"/>
      <w:r w:rsidRPr="00333419">
        <w:rPr>
          <w:lang w:val="lt-LT"/>
        </w:rPr>
        <w:t>Adobil 500</w:t>
      </w:r>
      <w:r w:rsidR="003B5877">
        <w:rPr>
          <w:lang w:val="lt-LT"/>
        </w:rPr>
        <w:t> </w:t>
      </w:r>
      <w:r w:rsidRPr="00333419">
        <w:rPr>
          <w:lang w:val="lt-LT"/>
        </w:rPr>
        <w:t>mg/150</w:t>
      </w:r>
      <w:r w:rsidR="003B5877">
        <w:rPr>
          <w:lang w:val="lt-LT"/>
        </w:rPr>
        <w:t> </w:t>
      </w:r>
      <w:r w:rsidRPr="00333419">
        <w:rPr>
          <w:lang w:val="lt-LT"/>
        </w:rPr>
        <w:t>mg plėvele dengt</w:t>
      </w:r>
      <w:r>
        <w:rPr>
          <w:lang w:val="lt-LT"/>
        </w:rPr>
        <w:t>as</w:t>
      </w:r>
      <w:r w:rsidRPr="00333419">
        <w:rPr>
          <w:lang w:val="lt-LT"/>
        </w:rPr>
        <w:t xml:space="preserve"> table</w:t>
      </w:r>
      <w:r>
        <w:rPr>
          <w:lang w:val="lt-LT"/>
        </w:rPr>
        <w:t>tes</w:t>
      </w:r>
      <w:r w:rsidR="002925AA" w:rsidRPr="0007758F">
        <w:rPr>
          <w:szCs w:val="22"/>
          <w:lang w:val="lt-LT"/>
        </w:rPr>
        <w:t xml:space="preserve"> </w:t>
      </w:r>
      <w:bookmarkEnd w:id="8"/>
      <w:r w:rsidR="006D01B9" w:rsidRPr="0007758F">
        <w:rPr>
          <w:szCs w:val="22"/>
          <w:lang w:val="lt-LT"/>
        </w:rPr>
        <w:t>vartoja</w:t>
      </w:r>
      <w:r w:rsidR="009D1314">
        <w:rPr>
          <w:szCs w:val="22"/>
          <w:lang w:val="lt-LT"/>
        </w:rPr>
        <w:t xml:space="preserve"> moteris, kuri </w:t>
      </w:r>
      <w:r w:rsidR="006D01B9" w:rsidRPr="0007758F">
        <w:rPr>
          <w:szCs w:val="22"/>
          <w:lang w:val="lt-LT"/>
        </w:rPr>
        <w:t>mėgina</w:t>
      </w:r>
      <w:r w:rsidR="009D1314">
        <w:rPr>
          <w:szCs w:val="22"/>
          <w:lang w:val="lt-LT"/>
        </w:rPr>
        <w:t xml:space="preserve"> </w:t>
      </w:r>
      <w:r w:rsidR="006D01B9" w:rsidRPr="0007758F">
        <w:rPr>
          <w:szCs w:val="22"/>
          <w:lang w:val="lt-LT"/>
        </w:rPr>
        <w:t>pastoti</w:t>
      </w:r>
      <w:r w:rsidR="009D1314">
        <w:rPr>
          <w:szCs w:val="22"/>
          <w:lang w:val="lt-LT"/>
        </w:rPr>
        <w:t>,</w:t>
      </w:r>
      <w:r w:rsidR="00AD49C2" w:rsidRPr="0007758F">
        <w:rPr>
          <w:szCs w:val="22"/>
          <w:lang w:val="lt-LT"/>
        </w:rPr>
        <w:t xml:space="preserve"> </w:t>
      </w:r>
      <w:r w:rsidR="00391924" w:rsidRPr="0007758F">
        <w:rPr>
          <w:szCs w:val="22"/>
          <w:lang w:val="lt-LT"/>
        </w:rPr>
        <w:t>arba</w:t>
      </w:r>
      <w:r w:rsidR="00AD49C2" w:rsidRPr="0007758F">
        <w:rPr>
          <w:szCs w:val="22"/>
          <w:lang w:val="lt-LT"/>
        </w:rPr>
        <w:t xml:space="preserve"> </w:t>
      </w:r>
      <w:r w:rsidR="006D01B9" w:rsidRPr="0007758F">
        <w:rPr>
          <w:szCs w:val="22"/>
          <w:lang w:val="lt-LT"/>
        </w:rPr>
        <w:t>pirmą ar antrą nėštumo trimestrą</w:t>
      </w:r>
      <w:r w:rsidR="00AD49C2" w:rsidRPr="0007758F">
        <w:rPr>
          <w:szCs w:val="22"/>
          <w:lang w:val="lt-LT"/>
        </w:rPr>
        <w:t xml:space="preserve">, </w:t>
      </w:r>
      <w:r w:rsidR="006D01B9" w:rsidRPr="0007758F">
        <w:rPr>
          <w:szCs w:val="22"/>
          <w:lang w:val="lt-LT"/>
        </w:rPr>
        <w:t xml:space="preserve">tai </w:t>
      </w:r>
      <w:r w:rsidR="005711D6" w:rsidRPr="0007758F">
        <w:rPr>
          <w:szCs w:val="22"/>
          <w:lang w:val="lt-LT"/>
        </w:rPr>
        <w:t>doz</w:t>
      </w:r>
      <w:r w:rsidR="009D1314">
        <w:rPr>
          <w:szCs w:val="22"/>
          <w:lang w:val="lt-LT"/>
        </w:rPr>
        <w:t>ė</w:t>
      </w:r>
      <w:r w:rsidR="00AD49C2" w:rsidRPr="0007758F">
        <w:rPr>
          <w:szCs w:val="22"/>
          <w:lang w:val="lt-LT"/>
        </w:rPr>
        <w:t xml:space="preserve"> </w:t>
      </w:r>
      <w:r w:rsidR="006D01B9" w:rsidRPr="0007758F">
        <w:rPr>
          <w:szCs w:val="22"/>
          <w:lang w:val="lt-LT"/>
        </w:rPr>
        <w:t>turi būti kiek įmanoma mažesnė, o vartojimo trukmė – kiek įmanoma trumpesnė</w:t>
      </w:r>
      <w:r w:rsidR="00AD49C2" w:rsidRPr="0007758F">
        <w:rPr>
          <w:szCs w:val="22"/>
          <w:lang w:val="lt-LT"/>
        </w:rPr>
        <w:t>.</w:t>
      </w:r>
      <w:r>
        <w:rPr>
          <w:szCs w:val="22"/>
          <w:lang w:val="lt-LT"/>
        </w:rPr>
        <w:t xml:space="preserve"> </w:t>
      </w:r>
      <w:bookmarkStart w:id="9" w:name="_Hlk114223257"/>
      <w:bookmarkStart w:id="10" w:name="_Hlk114225154"/>
      <w:r w:rsidR="00C772F0">
        <w:rPr>
          <w:szCs w:val="22"/>
          <w:lang w:val="lt-LT"/>
        </w:rPr>
        <w:t>Jei po</w:t>
      </w:r>
      <w:r w:rsidRPr="003A566C">
        <w:rPr>
          <w:szCs w:val="22"/>
          <w:lang w:val="lt-LT"/>
        </w:rPr>
        <w:t xml:space="preserve"> 20-osios nėštumo savaitės </w:t>
      </w:r>
      <w:r w:rsidR="00C772F0">
        <w:rPr>
          <w:szCs w:val="22"/>
          <w:lang w:val="lt-LT"/>
        </w:rPr>
        <w:t xml:space="preserve">kelias dienas vartojamas </w:t>
      </w:r>
      <w:r w:rsidR="00C772F0" w:rsidRPr="00333419">
        <w:rPr>
          <w:lang w:val="lt-LT"/>
        </w:rPr>
        <w:t>Adobil 500</w:t>
      </w:r>
      <w:r w:rsidR="00C772F0">
        <w:rPr>
          <w:lang w:val="lt-LT"/>
        </w:rPr>
        <w:t> </w:t>
      </w:r>
      <w:r w:rsidR="00C772F0" w:rsidRPr="00333419">
        <w:rPr>
          <w:lang w:val="lt-LT"/>
        </w:rPr>
        <w:t>mg/150</w:t>
      </w:r>
      <w:r w:rsidR="00C772F0">
        <w:rPr>
          <w:lang w:val="lt-LT"/>
        </w:rPr>
        <w:t> mg plėvele dengtos</w:t>
      </w:r>
      <w:r w:rsidR="00C772F0" w:rsidRPr="00333419">
        <w:rPr>
          <w:lang w:val="lt-LT"/>
        </w:rPr>
        <w:t xml:space="preserve"> table</w:t>
      </w:r>
      <w:r w:rsidR="00C772F0">
        <w:rPr>
          <w:lang w:val="lt-LT"/>
        </w:rPr>
        <w:t>tės,</w:t>
      </w:r>
      <w:r w:rsidR="00C772F0">
        <w:rPr>
          <w:szCs w:val="22"/>
          <w:lang w:val="lt-LT"/>
        </w:rPr>
        <w:t xml:space="preserve"> </w:t>
      </w:r>
      <w:r w:rsidR="000C7232">
        <w:rPr>
          <w:szCs w:val="22"/>
          <w:lang w:val="lt-LT"/>
        </w:rPr>
        <w:t xml:space="preserve">reikia </w:t>
      </w:r>
      <w:r w:rsidR="00C772F0">
        <w:rPr>
          <w:szCs w:val="22"/>
          <w:lang w:val="lt-LT"/>
        </w:rPr>
        <w:t xml:space="preserve">spręsti dėl antenatalinio </w:t>
      </w:r>
      <w:r w:rsidRPr="003A566C">
        <w:rPr>
          <w:szCs w:val="22"/>
          <w:lang w:val="lt-LT"/>
        </w:rPr>
        <w:t>oligohidramniono ir arterinio latako susiaurėjimo</w:t>
      </w:r>
      <w:r w:rsidR="00D56F19">
        <w:rPr>
          <w:szCs w:val="22"/>
          <w:lang w:val="lt-LT"/>
        </w:rPr>
        <w:t xml:space="preserve"> stebėjimo</w:t>
      </w:r>
      <w:r w:rsidRPr="003A566C">
        <w:rPr>
          <w:szCs w:val="22"/>
          <w:lang w:val="lt-LT"/>
        </w:rPr>
        <w:t>.</w:t>
      </w:r>
      <w:bookmarkEnd w:id="9"/>
      <w:r w:rsidRPr="003A566C">
        <w:rPr>
          <w:szCs w:val="22"/>
          <w:lang w:val="lt-LT"/>
        </w:rPr>
        <w:t xml:space="preserve"> </w:t>
      </w:r>
      <w:bookmarkStart w:id="11" w:name="_Hlk114223271"/>
      <w:r w:rsidRPr="00333419">
        <w:rPr>
          <w:lang w:val="lt-LT"/>
        </w:rPr>
        <w:t>Adobil 500</w:t>
      </w:r>
      <w:r w:rsidR="00B15148">
        <w:rPr>
          <w:lang w:val="lt-LT"/>
        </w:rPr>
        <w:t> </w:t>
      </w:r>
      <w:r w:rsidRPr="00333419">
        <w:rPr>
          <w:lang w:val="lt-LT"/>
        </w:rPr>
        <w:t>mg/150</w:t>
      </w:r>
      <w:r w:rsidR="00B15148">
        <w:rPr>
          <w:lang w:val="lt-LT"/>
        </w:rPr>
        <w:t> </w:t>
      </w:r>
      <w:r w:rsidRPr="00333419">
        <w:rPr>
          <w:lang w:val="lt-LT"/>
        </w:rPr>
        <w:t>mg plėvele dengtų tablečių</w:t>
      </w:r>
      <w:r w:rsidRPr="003A566C">
        <w:rPr>
          <w:szCs w:val="22"/>
          <w:lang w:val="lt-LT"/>
        </w:rPr>
        <w:t xml:space="preserve"> vartojimą reikia nutraukti, jei nustatomas oligohidramnionas arba arterinio latako susiaurėjimas.</w:t>
      </w:r>
      <w:bookmarkEnd w:id="10"/>
    </w:p>
    <w:bookmarkEnd w:id="11"/>
    <w:p w14:paraId="599A6A21" w14:textId="77777777" w:rsidR="00AD49C2" w:rsidRPr="0007758F" w:rsidRDefault="00AD49C2" w:rsidP="00F5233B">
      <w:pPr>
        <w:spacing w:line="240" w:lineRule="auto"/>
        <w:rPr>
          <w:szCs w:val="22"/>
          <w:lang w:val="lt-LT"/>
        </w:rPr>
      </w:pPr>
    </w:p>
    <w:p w14:paraId="13E64E21" w14:textId="77777777" w:rsidR="00AD49C2" w:rsidRPr="0007758F" w:rsidRDefault="003F1C2A" w:rsidP="00F5233B">
      <w:pPr>
        <w:spacing w:line="240" w:lineRule="auto"/>
        <w:rPr>
          <w:szCs w:val="22"/>
          <w:lang w:val="lt-LT"/>
        </w:rPr>
      </w:pPr>
      <w:r w:rsidRPr="0007758F">
        <w:rPr>
          <w:szCs w:val="22"/>
          <w:lang w:val="lt-LT"/>
        </w:rPr>
        <w:t>Visi prostaglandinų sintezės inhibitoriai, vartojami trečią nėštumo trimestrą</w:t>
      </w:r>
      <w:r w:rsidR="00AD49C2" w:rsidRPr="0007758F">
        <w:rPr>
          <w:szCs w:val="22"/>
          <w:lang w:val="lt-LT"/>
        </w:rPr>
        <w:t xml:space="preserve">, </w:t>
      </w:r>
      <w:r w:rsidR="002925AA" w:rsidRPr="0007758F">
        <w:rPr>
          <w:szCs w:val="22"/>
          <w:lang w:val="lt-LT"/>
        </w:rPr>
        <w:t>gali</w:t>
      </w:r>
      <w:r w:rsidR="00AD49C2" w:rsidRPr="0007758F">
        <w:rPr>
          <w:szCs w:val="22"/>
          <w:lang w:val="lt-LT"/>
        </w:rPr>
        <w:t xml:space="preserve"> </w:t>
      </w:r>
      <w:r w:rsidRPr="0007758F">
        <w:rPr>
          <w:szCs w:val="22"/>
          <w:lang w:val="lt-LT"/>
        </w:rPr>
        <w:t>sukelti vaisiui</w:t>
      </w:r>
      <w:r w:rsidR="00AD49C2" w:rsidRPr="0007758F">
        <w:rPr>
          <w:szCs w:val="22"/>
          <w:lang w:val="lt-LT"/>
        </w:rPr>
        <w:t>:</w:t>
      </w:r>
    </w:p>
    <w:p w14:paraId="05500F2D" w14:textId="0D795AF5" w:rsidR="00AD49C2" w:rsidRPr="0007758F" w:rsidRDefault="00AB3415" w:rsidP="0048232D">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lastRenderedPageBreak/>
        <w:t>toksin</w:t>
      </w:r>
      <w:r w:rsidR="003F1C2A" w:rsidRPr="0007758F">
        <w:rPr>
          <w:rFonts w:ascii="Times New Roman" w:hAnsi="Times New Roman" w:cs="Times New Roman"/>
          <w:szCs w:val="22"/>
          <w:lang w:val="lt-LT"/>
        </w:rPr>
        <w:t xml:space="preserve">į poveikį širdžiai ir plaučiams </w:t>
      </w:r>
      <w:r w:rsidR="00AD49C2" w:rsidRPr="0007758F">
        <w:rPr>
          <w:rFonts w:ascii="Times New Roman" w:hAnsi="Times New Roman" w:cs="Times New Roman"/>
          <w:szCs w:val="22"/>
          <w:lang w:val="lt-LT"/>
        </w:rPr>
        <w:t>(pr</w:t>
      </w:r>
      <w:r w:rsidR="003F1C2A" w:rsidRPr="0007758F">
        <w:rPr>
          <w:rFonts w:ascii="Times New Roman" w:hAnsi="Times New Roman" w:cs="Times New Roman"/>
          <w:szCs w:val="22"/>
          <w:lang w:val="lt-LT"/>
        </w:rPr>
        <w:t xml:space="preserve">iešlaikinį arterinio latako </w:t>
      </w:r>
      <w:bookmarkStart w:id="12" w:name="_Hlk114225173"/>
      <w:bookmarkStart w:id="13" w:name="_Hlk114223368"/>
      <w:r w:rsidR="000C7232">
        <w:rPr>
          <w:rFonts w:ascii="Times New Roman" w:hAnsi="Times New Roman" w:cs="Times New Roman"/>
          <w:szCs w:val="22"/>
          <w:lang w:val="lt-LT"/>
        </w:rPr>
        <w:t>susiaurėjimą ar</w:t>
      </w:r>
      <w:bookmarkEnd w:id="12"/>
      <w:r w:rsidR="000C7232">
        <w:rPr>
          <w:rFonts w:ascii="Times New Roman" w:hAnsi="Times New Roman" w:cs="Times New Roman"/>
          <w:szCs w:val="22"/>
          <w:lang w:val="lt-LT"/>
        </w:rPr>
        <w:t xml:space="preserve"> </w:t>
      </w:r>
      <w:bookmarkEnd w:id="13"/>
      <w:r w:rsidR="003F1C2A" w:rsidRPr="0007758F">
        <w:rPr>
          <w:rFonts w:ascii="Times New Roman" w:hAnsi="Times New Roman" w:cs="Times New Roman"/>
          <w:szCs w:val="22"/>
          <w:lang w:val="lt-LT"/>
        </w:rPr>
        <w:t xml:space="preserve">užsidarymą ir </w:t>
      </w:r>
      <w:r w:rsidR="00AD49C2" w:rsidRPr="0007758F">
        <w:rPr>
          <w:rFonts w:ascii="Times New Roman" w:hAnsi="Times New Roman" w:cs="Times New Roman"/>
          <w:szCs w:val="22"/>
          <w:lang w:val="lt-LT"/>
        </w:rPr>
        <w:t>p</w:t>
      </w:r>
      <w:r w:rsidR="003F1C2A" w:rsidRPr="0007758F">
        <w:rPr>
          <w:rFonts w:ascii="Times New Roman" w:hAnsi="Times New Roman" w:cs="Times New Roman"/>
          <w:szCs w:val="22"/>
          <w:lang w:val="lt-LT"/>
        </w:rPr>
        <w:t xml:space="preserve">laučių </w:t>
      </w:r>
      <w:r w:rsidR="00202537" w:rsidRPr="0007758F">
        <w:rPr>
          <w:rFonts w:ascii="Times New Roman" w:hAnsi="Times New Roman" w:cs="Times New Roman"/>
          <w:szCs w:val="22"/>
          <w:lang w:val="lt-LT"/>
        </w:rPr>
        <w:t>hipertenzij</w:t>
      </w:r>
      <w:r w:rsidR="003F1C2A" w:rsidRPr="0007758F">
        <w:rPr>
          <w:rFonts w:ascii="Times New Roman" w:hAnsi="Times New Roman" w:cs="Times New Roman"/>
          <w:szCs w:val="22"/>
          <w:lang w:val="lt-LT"/>
        </w:rPr>
        <w:t>ą</w:t>
      </w:r>
      <w:r w:rsidR="00AD49C2" w:rsidRPr="0007758F">
        <w:rPr>
          <w:rFonts w:ascii="Times New Roman" w:hAnsi="Times New Roman" w:cs="Times New Roman"/>
          <w:szCs w:val="22"/>
          <w:lang w:val="lt-LT"/>
        </w:rPr>
        <w:t>);</w:t>
      </w:r>
    </w:p>
    <w:p w14:paraId="6B62D3E3" w14:textId="6B53C2F9" w:rsidR="003F1C2A" w:rsidRPr="0007758F" w:rsidRDefault="0092720B" w:rsidP="0048232D">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inkstų</w:t>
      </w:r>
      <w:r w:rsidR="00AD49C2" w:rsidRPr="0007758F">
        <w:rPr>
          <w:rFonts w:ascii="Times New Roman" w:hAnsi="Times New Roman" w:cs="Times New Roman"/>
          <w:szCs w:val="22"/>
          <w:lang w:val="lt-LT"/>
        </w:rPr>
        <w:t xml:space="preserve"> d</w:t>
      </w:r>
      <w:r w:rsidR="003F1C2A" w:rsidRPr="0007758F">
        <w:rPr>
          <w:rFonts w:ascii="Times New Roman" w:hAnsi="Times New Roman" w:cs="Times New Roman"/>
          <w:szCs w:val="22"/>
          <w:lang w:val="lt-LT"/>
        </w:rPr>
        <w:t>i</w:t>
      </w:r>
      <w:r w:rsidR="00AD49C2" w:rsidRPr="0007758F">
        <w:rPr>
          <w:rFonts w:ascii="Times New Roman" w:hAnsi="Times New Roman" w:cs="Times New Roman"/>
          <w:szCs w:val="22"/>
          <w:lang w:val="lt-LT"/>
        </w:rPr>
        <w:t>sfun</w:t>
      </w:r>
      <w:r w:rsidR="003F1C2A" w:rsidRPr="0007758F">
        <w:rPr>
          <w:rFonts w:ascii="Times New Roman" w:hAnsi="Times New Roman" w:cs="Times New Roman"/>
          <w:szCs w:val="22"/>
          <w:lang w:val="lt-LT"/>
        </w:rPr>
        <w:t>kciją</w:t>
      </w:r>
      <w:r w:rsidR="000C7232">
        <w:rPr>
          <w:rFonts w:ascii="Times New Roman" w:hAnsi="Times New Roman" w:cs="Times New Roman"/>
          <w:szCs w:val="22"/>
          <w:lang w:val="lt-LT"/>
        </w:rPr>
        <w:t xml:space="preserve"> </w:t>
      </w:r>
      <w:bookmarkStart w:id="14" w:name="_Hlk114225200"/>
      <w:bookmarkStart w:id="15" w:name="_Hlk114223382"/>
      <w:r w:rsidR="000C7232">
        <w:rPr>
          <w:rFonts w:ascii="Times New Roman" w:hAnsi="Times New Roman" w:cs="Times New Roman"/>
          <w:szCs w:val="22"/>
          <w:lang w:val="lt-LT"/>
        </w:rPr>
        <w:t>(žiūrėti anksčiau)</w:t>
      </w:r>
      <w:bookmarkEnd w:id="14"/>
      <w:r w:rsidR="003F1C2A" w:rsidRPr="0007758F">
        <w:rPr>
          <w:rFonts w:ascii="Times New Roman" w:hAnsi="Times New Roman" w:cs="Times New Roman"/>
          <w:szCs w:val="22"/>
          <w:lang w:val="lt-LT"/>
        </w:rPr>
        <w:t>.</w:t>
      </w:r>
    </w:p>
    <w:bookmarkEnd w:id="15"/>
    <w:p w14:paraId="4967A18D" w14:textId="77777777" w:rsidR="009D1314" w:rsidRDefault="009D1314" w:rsidP="003F1C2A">
      <w:pPr>
        <w:pStyle w:val="Sraassuenkleliais"/>
        <w:widowControl/>
        <w:tabs>
          <w:tab w:val="left" w:pos="363"/>
        </w:tabs>
        <w:rPr>
          <w:rFonts w:ascii="Times New Roman" w:hAnsi="Times New Roman" w:cs="Times New Roman"/>
          <w:szCs w:val="22"/>
          <w:lang w:val="lt-LT"/>
        </w:rPr>
      </w:pPr>
    </w:p>
    <w:p w14:paraId="27AD8241" w14:textId="77777777" w:rsidR="003F1C2A" w:rsidRPr="0007758F" w:rsidRDefault="003F1C2A" w:rsidP="009D1314">
      <w:pPr>
        <w:spacing w:line="240" w:lineRule="auto"/>
        <w:rPr>
          <w:szCs w:val="22"/>
          <w:lang w:val="lt-LT"/>
        </w:rPr>
      </w:pPr>
      <w:r w:rsidRPr="0007758F">
        <w:rPr>
          <w:szCs w:val="22"/>
          <w:lang w:val="lt-LT"/>
        </w:rPr>
        <w:t>Visi prostaglandinų sintezės inhibitoriai, vartojami nėštumo pabaigoje, gali sukelti motinai ir naujagimiui:</w:t>
      </w:r>
    </w:p>
    <w:p w14:paraId="466ABDE5" w14:textId="1C3289E4" w:rsidR="00AD49C2" w:rsidRPr="0007758F" w:rsidRDefault="00EE10F8" w:rsidP="0048232D">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kraujavimo</w:t>
      </w:r>
      <w:r w:rsidR="00AD49C2" w:rsidRPr="0007758F">
        <w:rPr>
          <w:rFonts w:ascii="Times New Roman" w:hAnsi="Times New Roman" w:cs="Times New Roman"/>
          <w:szCs w:val="22"/>
          <w:lang w:val="lt-LT"/>
        </w:rPr>
        <w:t xml:space="preserve"> </w:t>
      </w:r>
      <w:r w:rsidR="003F1C2A" w:rsidRPr="0007758F">
        <w:rPr>
          <w:rFonts w:ascii="Times New Roman" w:hAnsi="Times New Roman" w:cs="Times New Roman"/>
          <w:szCs w:val="22"/>
          <w:lang w:val="lt-LT"/>
        </w:rPr>
        <w:t xml:space="preserve">trukmės pailgėjimą dėl </w:t>
      </w:r>
      <w:r w:rsidR="009D1314">
        <w:rPr>
          <w:rFonts w:ascii="Times New Roman" w:hAnsi="Times New Roman" w:cs="Times New Roman"/>
          <w:szCs w:val="22"/>
          <w:lang w:val="lt-LT"/>
        </w:rPr>
        <w:t xml:space="preserve">trombocitų </w:t>
      </w:r>
      <w:r w:rsidR="00AD49C2" w:rsidRPr="0007758F">
        <w:rPr>
          <w:rFonts w:ascii="Times New Roman" w:hAnsi="Times New Roman" w:cs="Times New Roman"/>
          <w:szCs w:val="22"/>
          <w:lang w:val="lt-LT"/>
        </w:rPr>
        <w:t>agrega</w:t>
      </w:r>
      <w:r w:rsidR="003F1C2A" w:rsidRPr="0007758F">
        <w:rPr>
          <w:rFonts w:ascii="Times New Roman" w:hAnsi="Times New Roman" w:cs="Times New Roman"/>
          <w:szCs w:val="22"/>
          <w:lang w:val="lt-LT"/>
        </w:rPr>
        <w:t xml:space="preserve">ciją slopinančio poveikio, kuris gali pasireikšti </w:t>
      </w:r>
      <w:r w:rsidR="001C3E0B">
        <w:rPr>
          <w:rFonts w:ascii="Times New Roman" w:hAnsi="Times New Roman" w:cs="Times New Roman"/>
          <w:szCs w:val="22"/>
          <w:lang w:val="lt-LT"/>
        </w:rPr>
        <w:t xml:space="preserve">vartojant </w:t>
      </w:r>
      <w:r w:rsidR="003F1C2A" w:rsidRPr="0007758F">
        <w:rPr>
          <w:rFonts w:ascii="Times New Roman" w:hAnsi="Times New Roman" w:cs="Times New Roman"/>
          <w:szCs w:val="22"/>
          <w:lang w:val="lt-LT"/>
        </w:rPr>
        <w:t>net</w:t>
      </w:r>
      <w:r w:rsidR="001C3E0B">
        <w:rPr>
          <w:rFonts w:ascii="Times New Roman" w:hAnsi="Times New Roman" w:cs="Times New Roman"/>
          <w:szCs w:val="22"/>
          <w:lang w:val="lt-LT"/>
        </w:rPr>
        <w:t xml:space="preserve"> </w:t>
      </w:r>
      <w:r w:rsidR="003F1C2A" w:rsidRPr="0007758F">
        <w:rPr>
          <w:rFonts w:ascii="Times New Roman" w:hAnsi="Times New Roman" w:cs="Times New Roman"/>
          <w:szCs w:val="22"/>
          <w:lang w:val="lt-LT"/>
        </w:rPr>
        <w:t>labai maž</w:t>
      </w:r>
      <w:r w:rsidR="001C3E0B">
        <w:rPr>
          <w:rFonts w:ascii="Times New Roman" w:hAnsi="Times New Roman" w:cs="Times New Roman"/>
          <w:szCs w:val="22"/>
          <w:lang w:val="lt-LT"/>
        </w:rPr>
        <w:t>as</w:t>
      </w:r>
      <w:r w:rsidR="003F1C2A" w:rsidRPr="0007758F">
        <w:rPr>
          <w:rFonts w:ascii="Times New Roman" w:hAnsi="Times New Roman" w:cs="Times New Roman"/>
          <w:szCs w:val="22"/>
          <w:lang w:val="lt-LT"/>
        </w:rPr>
        <w:t xml:space="preserve"> doz</w:t>
      </w:r>
      <w:r w:rsidR="001C3E0B">
        <w:rPr>
          <w:rFonts w:ascii="Times New Roman" w:hAnsi="Times New Roman" w:cs="Times New Roman"/>
          <w:szCs w:val="22"/>
          <w:lang w:val="lt-LT"/>
        </w:rPr>
        <w:t>es</w:t>
      </w:r>
      <w:r w:rsidR="003F1C2A" w:rsidRPr="0007758F">
        <w:rPr>
          <w:rFonts w:ascii="Times New Roman" w:hAnsi="Times New Roman" w:cs="Times New Roman"/>
          <w:szCs w:val="22"/>
          <w:lang w:val="lt-LT"/>
        </w:rPr>
        <w:t>;</w:t>
      </w:r>
    </w:p>
    <w:p w14:paraId="0803E292" w14:textId="77777777" w:rsidR="00AD49C2" w:rsidRPr="0007758F" w:rsidRDefault="003F1C2A" w:rsidP="0048232D">
      <w:pPr>
        <w:pStyle w:val="Sraassuenkleliais"/>
        <w:widowControl/>
        <w:numPr>
          <w:ilvl w:val="0"/>
          <w:numId w:val="7"/>
        </w:numPr>
        <w:tabs>
          <w:tab w:val="clear" w:pos="283"/>
          <w:tab w:val="left" w:pos="363"/>
        </w:tabs>
        <w:ind w:left="720" w:hanging="360"/>
        <w:rPr>
          <w:rFonts w:ascii="Times New Roman" w:hAnsi="Times New Roman" w:cs="Times New Roman"/>
          <w:szCs w:val="22"/>
          <w:lang w:val="lt-LT"/>
        </w:rPr>
      </w:pPr>
      <w:r w:rsidRPr="0007758F">
        <w:rPr>
          <w:rFonts w:ascii="Times New Roman" w:hAnsi="Times New Roman" w:cs="Times New Roman"/>
          <w:szCs w:val="22"/>
          <w:lang w:val="lt-LT"/>
        </w:rPr>
        <w:t>gimdos susitraukimų susilpnėjimą, dėl kurio gimdymas gali prasidėti vėliau arba užsitęsti</w:t>
      </w:r>
      <w:r w:rsidR="00AD49C2" w:rsidRPr="0007758F">
        <w:rPr>
          <w:rFonts w:ascii="Times New Roman" w:hAnsi="Times New Roman" w:cs="Times New Roman"/>
          <w:szCs w:val="22"/>
          <w:lang w:val="lt-LT"/>
        </w:rPr>
        <w:t>.</w:t>
      </w:r>
    </w:p>
    <w:p w14:paraId="1817AF7E" w14:textId="77777777" w:rsidR="00AD49C2" w:rsidRPr="0007758F" w:rsidRDefault="00AD49C2" w:rsidP="00F5233B">
      <w:pPr>
        <w:spacing w:line="240" w:lineRule="auto"/>
        <w:rPr>
          <w:szCs w:val="22"/>
          <w:lang w:val="lt-LT"/>
        </w:rPr>
      </w:pPr>
    </w:p>
    <w:p w14:paraId="5FB42DF1" w14:textId="30FFFDCB" w:rsidR="00AD49C2" w:rsidRPr="0007758F" w:rsidRDefault="003F1C2A" w:rsidP="00F5233B">
      <w:pPr>
        <w:spacing w:line="240" w:lineRule="auto"/>
        <w:rPr>
          <w:szCs w:val="22"/>
          <w:lang w:val="lt-LT"/>
        </w:rPr>
      </w:pPr>
      <w:r w:rsidRPr="0007758F">
        <w:rPr>
          <w:szCs w:val="22"/>
          <w:lang w:val="lt-LT"/>
        </w:rPr>
        <w:t xml:space="preserve">Dėl </w:t>
      </w:r>
      <w:r w:rsidR="009D1314">
        <w:rPr>
          <w:szCs w:val="22"/>
          <w:lang w:val="lt-LT"/>
        </w:rPr>
        <w:t xml:space="preserve">šių </w:t>
      </w:r>
      <w:r w:rsidRPr="0007758F">
        <w:rPr>
          <w:szCs w:val="22"/>
          <w:lang w:val="lt-LT"/>
        </w:rPr>
        <w:t xml:space="preserve">priežasčių trečią nėštumo trimestrą </w:t>
      </w:r>
      <w:r w:rsidR="00521C2F">
        <w:rPr>
          <w:bCs/>
          <w:szCs w:val="22"/>
          <w:lang w:val="lt-LT"/>
        </w:rPr>
        <w:t>Adobil</w:t>
      </w:r>
      <w:r w:rsidR="00AD49C2" w:rsidRPr="0007758F">
        <w:rPr>
          <w:bCs/>
          <w:szCs w:val="22"/>
          <w:lang w:val="lt-LT"/>
        </w:rPr>
        <w:t xml:space="preserve"> 500</w:t>
      </w:r>
      <w:r w:rsidR="002B15A1" w:rsidRPr="0007758F">
        <w:rPr>
          <w:bCs/>
          <w:szCs w:val="22"/>
          <w:lang w:val="lt-LT"/>
        </w:rPr>
        <w:t> mg</w:t>
      </w:r>
      <w:r w:rsidR="00AD49C2" w:rsidRPr="0007758F">
        <w:rPr>
          <w:bCs/>
          <w:szCs w:val="22"/>
          <w:lang w:val="lt-LT"/>
        </w:rPr>
        <w:t>/150</w:t>
      </w:r>
      <w:r w:rsidR="002B15A1" w:rsidRPr="0007758F">
        <w:rPr>
          <w:bCs/>
          <w:szCs w:val="22"/>
          <w:lang w:val="lt-LT"/>
        </w:rPr>
        <w:t> mg</w:t>
      </w:r>
      <w:r w:rsidR="00AD49C2" w:rsidRPr="0007758F">
        <w:rPr>
          <w:bCs/>
          <w:szCs w:val="22"/>
          <w:lang w:val="lt-LT"/>
        </w:rPr>
        <w:t xml:space="preserve"> </w:t>
      </w:r>
      <w:r w:rsidR="00BA698D" w:rsidRPr="0007758F">
        <w:rPr>
          <w:bCs/>
          <w:szCs w:val="22"/>
          <w:lang w:val="lt-LT"/>
        </w:rPr>
        <w:t>plėvele dengt</w:t>
      </w:r>
      <w:r w:rsidRPr="0007758F">
        <w:rPr>
          <w:bCs/>
          <w:szCs w:val="22"/>
          <w:lang w:val="lt-LT"/>
        </w:rPr>
        <w:t>ų</w:t>
      </w:r>
      <w:r w:rsidR="00BA698D" w:rsidRPr="0007758F">
        <w:rPr>
          <w:bCs/>
          <w:szCs w:val="22"/>
          <w:lang w:val="lt-LT"/>
        </w:rPr>
        <w:t xml:space="preserve"> </w:t>
      </w:r>
      <w:r w:rsidRPr="0007758F">
        <w:rPr>
          <w:bCs/>
          <w:szCs w:val="22"/>
          <w:lang w:val="lt-LT"/>
        </w:rPr>
        <w:t>tablečių vartoti negalima</w:t>
      </w:r>
      <w:r w:rsidR="000C7232">
        <w:rPr>
          <w:bCs/>
          <w:szCs w:val="22"/>
          <w:lang w:val="lt-LT"/>
        </w:rPr>
        <w:t xml:space="preserve"> </w:t>
      </w:r>
      <w:bookmarkStart w:id="16" w:name="_Hlk114223436"/>
      <w:bookmarkStart w:id="17" w:name="_Hlk114225216"/>
      <w:r w:rsidR="000C7232">
        <w:rPr>
          <w:bCs/>
          <w:szCs w:val="22"/>
          <w:lang w:val="lt-LT"/>
        </w:rPr>
        <w:t xml:space="preserve">(žr. </w:t>
      </w:r>
      <w:r w:rsidR="000C7232" w:rsidRPr="00FB1A77">
        <w:rPr>
          <w:bCs/>
          <w:szCs w:val="22"/>
          <w:lang w:val="lt-LT"/>
        </w:rPr>
        <w:t>4.3 ir 5.3</w:t>
      </w:r>
      <w:r w:rsidR="000C7232">
        <w:rPr>
          <w:bCs/>
          <w:szCs w:val="22"/>
          <w:lang w:val="lt-LT"/>
        </w:rPr>
        <w:t xml:space="preserve"> skyrius)</w:t>
      </w:r>
      <w:bookmarkEnd w:id="16"/>
      <w:r w:rsidRPr="0007758F">
        <w:rPr>
          <w:bCs/>
          <w:szCs w:val="22"/>
          <w:lang w:val="lt-LT"/>
        </w:rPr>
        <w:t>.</w:t>
      </w:r>
      <w:bookmarkEnd w:id="17"/>
    </w:p>
    <w:p w14:paraId="1E536718" w14:textId="77777777" w:rsidR="00AD49C2" w:rsidRPr="0007758F" w:rsidRDefault="00AD49C2" w:rsidP="00F5233B">
      <w:pPr>
        <w:spacing w:line="240" w:lineRule="auto"/>
        <w:rPr>
          <w:szCs w:val="22"/>
          <w:lang w:val="lt-LT"/>
        </w:rPr>
      </w:pPr>
    </w:p>
    <w:p w14:paraId="00A6D6D2" w14:textId="77777777" w:rsidR="00AD49C2" w:rsidRPr="0007758F" w:rsidRDefault="002B15A1" w:rsidP="00F5233B">
      <w:pPr>
        <w:spacing w:line="240" w:lineRule="auto"/>
        <w:rPr>
          <w:i/>
          <w:szCs w:val="22"/>
          <w:lang w:val="lt-LT"/>
        </w:rPr>
      </w:pPr>
      <w:r w:rsidRPr="0007758F">
        <w:rPr>
          <w:i/>
          <w:szCs w:val="22"/>
          <w:lang w:val="lt-LT"/>
        </w:rPr>
        <w:t>P</w:t>
      </w:r>
      <w:r w:rsidR="00AD49C2" w:rsidRPr="0007758F">
        <w:rPr>
          <w:i/>
          <w:szCs w:val="22"/>
          <w:lang w:val="lt-LT"/>
        </w:rPr>
        <w:t>aracetamol</w:t>
      </w:r>
      <w:r w:rsidRPr="0007758F">
        <w:rPr>
          <w:i/>
          <w:szCs w:val="22"/>
          <w:lang w:val="lt-LT"/>
        </w:rPr>
        <w:t>is</w:t>
      </w:r>
    </w:p>
    <w:p w14:paraId="1B8BD443" w14:textId="2DB93143" w:rsidR="00AD49C2" w:rsidRPr="0007758F" w:rsidRDefault="003A2E71" w:rsidP="003A2E71">
      <w:pPr>
        <w:spacing w:line="240" w:lineRule="auto"/>
        <w:rPr>
          <w:szCs w:val="22"/>
          <w:lang w:val="lt-LT"/>
        </w:rPr>
      </w:pPr>
      <w:r w:rsidRPr="0007758F">
        <w:rPr>
          <w:szCs w:val="22"/>
          <w:lang w:val="lt-LT"/>
        </w:rPr>
        <w:t xml:space="preserve">Daug </w:t>
      </w:r>
      <w:r w:rsidR="00B00E2F" w:rsidRPr="0007758F">
        <w:rPr>
          <w:szCs w:val="22"/>
          <w:lang w:val="lt-LT"/>
        </w:rPr>
        <w:t xml:space="preserve">paracetamolio </w:t>
      </w:r>
      <w:r w:rsidRPr="0007758F">
        <w:rPr>
          <w:szCs w:val="22"/>
          <w:lang w:val="lt-LT"/>
        </w:rPr>
        <w:t xml:space="preserve">vartojimo nėštumo laikotarpiu duomenų nerodo  </w:t>
      </w:r>
      <w:r w:rsidR="00B00E2F">
        <w:rPr>
          <w:szCs w:val="22"/>
          <w:lang w:val="lt-LT"/>
        </w:rPr>
        <w:t xml:space="preserve">jo </w:t>
      </w:r>
      <w:r w:rsidRPr="0007758F">
        <w:rPr>
          <w:szCs w:val="22"/>
          <w:lang w:val="lt-LT"/>
        </w:rPr>
        <w:t xml:space="preserve">įtakos </w:t>
      </w:r>
      <w:r w:rsidR="00CD7E70">
        <w:rPr>
          <w:szCs w:val="22"/>
          <w:lang w:val="lt-LT"/>
        </w:rPr>
        <w:t>įgimtoms formavimosi ydoms</w:t>
      </w:r>
      <w:r w:rsidRPr="0007758F">
        <w:rPr>
          <w:szCs w:val="22"/>
          <w:lang w:val="lt-LT"/>
        </w:rPr>
        <w:t xml:space="preserve"> </w:t>
      </w:r>
      <w:r w:rsidR="0030678C">
        <w:rPr>
          <w:szCs w:val="22"/>
          <w:lang w:val="lt-LT"/>
        </w:rPr>
        <w:t xml:space="preserve">ar </w:t>
      </w:r>
      <w:r w:rsidRPr="0007758F">
        <w:rPr>
          <w:szCs w:val="22"/>
          <w:lang w:val="lt-LT"/>
        </w:rPr>
        <w:t xml:space="preserve">toksinio poveikio vaisiui (ar) naujagimiui. </w:t>
      </w:r>
      <w:r w:rsidR="00FC0DBF" w:rsidRPr="001762AB">
        <w:rPr>
          <w:szCs w:val="22"/>
          <w:lang w:val="lt-LT"/>
        </w:rPr>
        <w:t>Vaikų, kurių motinos nėštumo laikotarpiu vartojo paracetamolį, nervų sistemos vystymosi</w:t>
      </w:r>
      <w:r w:rsidR="00FC0DBF" w:rsidRPr="001762AB">
        <w:rPr>
          <w:lang w:val="lt-LT"/>
        </w:rPr>
        <w:t xml:space="preserve"> </w:t>
      </w:r>
      <w:r w:rsidR="00FC0DBF" w:rsidRPr="001762AB">
        <w:rPr>
          <w:szCs w:val="22"/>
          <w:lang w:val="lt-LT"/>
        </w:rPr>
        <w:t>epidemiologinių tyrimų rezultatų nepakanka tvirtoms išvadoms padaryti. Esant klinikinėms</w:t>
      </w:r>
      <w:r w:rsidR="00FC0DBF" w:rsidRPr="001762AB">
        <w:rPr>
          <w:lang w:val="lt-LT"/>
        </w:rPr>
        <w:t xml:space="preserve"> </w:t>
      </w:r>
      <w:r w:rsidR="00FC0DBF" w:rsidRPr="001762AB">
        <w:rPr>
          <w:szCs w:val="22"/>
          <w:lang w:val="lt-LT"/>
        </w:rPr>
        <w:t>indikacijoms</w:t>
      </w:r>
      <w:r w:rsidR="009D1314" w:rsidRPr="001762AB">
        <w:rPr>
          <w:szCs w:val="22"/>
          <w:lang w:val="lt-LT"/>
        </w:rPr>
        <w:t>,</w:t>
      </w:r>
      <w:r w:rsidRPr="0007758F">
        <w:rPr>
          <w:szCs w:val="22"/>
          <w:lang w:val="lt-LT"/>
        </w:rPr>
        <w:t xml:space="preserve"> paracetamol</w:t>
      </w:r>
      <w:r w:rsidR="009D1314">
        <w:rPr>
          <w:szCs w:val="22"/>
          <w:lang w:val="lt-LT"/>
        </w:rPr>
        <w:t>į</w:t>
      </w:r>
      <w:r w:rsidRPr="0007758F">
        <w:rPr>
          <w:szCs w:val="22"/>
          <w:lang w:val="lt-LT"/>
        </w:rPr>
        <w:t xml:space="preserve"> gali</w:t>
      </w:r>
      <w:r w:rsidR="009D1314">
        <w:rPr>
          <w:szCs w:val="22"/>
          <w:lang w:val="lt-LT"/>
        </w:rPr>
        <w:t xml:space="preserve">ma vartoti </w:t>
      </w:r>
      <w:r w:rsidRPr="0007758F">
        <w:rPr>
          <w:szCs w:val="22"/>
          <w:lang w:val="lt-LT"/>
        </w:rPr>
        <w:t>nėštumo metu, tačiau dozė turi būti mažiausia veiksminga, vartojimo trukmė – kiek įmanoma trumpesnė</w:t>
      </w:r>
      <w:r w:rsidR="001C3E0B">
        <w:rPr>
          <w:szCs w:val="22"/>
          <w:lang w:val="lt-LT"/>
        </w:rPr>
        <w:t xml:space="preserve"> ir kiek įmanoma rečiau</w:t>
      </w:r>
      <w:r w:rsidR="00AD49C2" w:rsidRPr="0007758F">
        <w:rPr>
          <w:szCs w:val="22"/>
          <w:lang w:val="lt-LT"/>
        </w:rPr>
        <w:t>.</w:t>
      </w:r>
    </w:p>
    <w:p w14:paraId="5E5ADAFE" w14:textId="77777777" w:rsidR="00AD49C2" w:rsidRPr="0007758F" w:rsidRDefault="00AD49C2" w:rsidP="00F5233B">
      <w:pPr>
        <w:spacing w:line="240" w:lineRule="auto"/>
        <w:rPr>
          <w:szCs w:val="22"/>
          <w:lang w:val="lt-LT"/>
        </w:rPr>
      </w:pPr>
    </w:p>
    <w:p w14:paraId="5E9020A5" w14:textId="77777777" w:rsidR="00AD49C2" w:rsidRPr="0007758F" w:rsidRDefault="002B15A1" w:rsidP="00F5233B">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Žindymas</w:t>
      </w:r>
    </w:p>
    <w:p w14:paraId="5A413E58" w14:textId="77777777" w:rsidR="00AD49C2" w:rsidRPr="0007758F" w:rsidRDefault="009D1314" w:rsidP="00F5233B">
      <w:pPr>
        <w:spacing w:line="240" w:lineRule="auto"/>
        <w:rPr>
          <w:szCs w:val="22"/>
          <w:lang w:val="lt-LT"/>
        </w:rPr>
      </w:pPr>
      <w:r w:rsidRPr="0007758F">
        <w:rPr>
          <w:szCs w:val="22"/>
          <w:lang w:val="lt-LT"/>
        </w:rPr>
        <w:t>Į</w:t>
      </w:r>
      <w:r>
        <w:rPr>
          <w:szCs w:val="22"/>
          <w:lang w:val="lt-LT"/>
        </w:rPr>
        <w:t xml:space="preserve"> </w:t>
      </w:r>
      <w:r w:rsidRPr="0007758F">
        <w:rPr>
          <w:szCs w:val="22"/>
          <w:lang w:val="lt-LT"/>
        </w:rPr>
        <w:t xml:space="preserve">moters pieną </w:t>
      </w:r>
      <w:r>
        <w:rPr>
          <w:szCs w:val="22"/>
          <w:lang w:val="lt-LT"/>
        </w:rPr>
        <w:t>patenkantis p</w:t>
      </w:r>
      <w:r w:rsidR="00AD49C2" w:rsidRPr="0007758F">
        <w:rPr>
          <w:szCs w:val="22"/>
          <w:lang w:val="lt-LT"/>
        </w:rPr>
        <w:t>aracetamol</w:t>
      </w:r>
      <w:r w:rsidR="003A2E71" w:rsidRPr="0007758F">
        <w:rPr>
          <w:szCs w:val="22"/>
          <w:lang w:val="lt-LT"/>
        </w:rPr>
        <w:t xml:space="preserve">io </w:t>
      </w:r>
      <w:r w:rsidRPr="0007758F">
        <w:rPr>
          <w:szCs w:val="22"/>
          <w:lang w:val="lt-LT"/>
        </w:rPr>
        <w:t>kiekis</w:t>
      </w:r>
      <w:r>
        <w:rPr>
          <w:szCs w:val="22"/>
          <w:lang w:val="lt-LT"/>
        </w:rPr>
        <w:t xml:space="preserve"> yra </w:t>
      </w:r>
      <w:r w:rsidRPr="0007758F">
        <w:rPr>
          <w:szCs w:val="22"/>
          <w:lang w:val="lt-LT"/>
        </w:rPr>
        <w:t>kliniškai</w:t>
      </w:r>
      <w:r>
        <w:rPr>
          <w:szCs w:val="22"/>
          <w:lang w:val="lt-LT"/>
        </w:rPr>
        <w:t xml:space="preserve"> </w:t>
      </w:r>
      <w:r w:rsidRPr="0007758F">
        <w:rPr>
          <w:szCs w:val="22"/>
          <w:lang w:val="lt-LT"/>
        </w:rPr>
        <w:t>nereikšmingas</w:t>
      </w:r>
      <w:r w:rsidR="003A2E71" w:rsidRPr="0007758F">
        <w:rPr>
          <w:szCs w:val="22"/>
          <w:lang w:val="lt-LT"/>
        </w:rPr>
        <w:t>. Turimais publikuotais duomenimis, vartojant paracetamolį žindyti galima</w:t>
      </w:r>
      <w:r w:rsidR="00AD49C2" w:rsidRPr="0007758F">
        <w:rPr>
          <w:szCs w:val="22"/>
          <w:lang w:val="lt-LT"/>
        </w:rPr>
        <w:t>.</w:t>
      </w:r>
    </w:p>
    <w:p w14:paraId="14019F19" w14:textId="77777777" w:rsidR="003A2E71" w:rsidRPr="0007758F" w:rsidRDefault="003A2E71" w:rsidP="00F5233B">
      <w:pPr>
        <w:spacing w:line="240" w:lineRule="auto"/>
        <w:rPr>
          <w:szCs w:val="22"/>
          <w:lang w:val="lt-LT"/>
        </w:rPr>
      </w:pPr>
    </w:p>
    <w:p w14:paraId="1D412F7E" w14:textId="77777777" w:rsidR="003A2E71" w:rsidRPr="0007758F" w:rsidRDefault="003A2E71" w:rsidP="00F5233B">
      <w:pPr>
        <w:spacing w:line="240" w:lineRule="auto"/>
        <w:rPr>
          <w:szCs w:val="22"/>
          <w:lang w:val="lt-LT"/>
        </w:rPr>
      </w:pPr>
      <w:r w:rsidRPr="0007758F">
        <w:rPr>
          <w:szCs w:val="22"/>
          <w:lang w:val="lt-LT"/>
        </w:rPr>
        <w:t xml:space="preserve">Labai mažas ibuprofeno </w:t>
      </w:r>
      <w:r w:rsidR="00600E04" w:rsidRPr="0007758F">
        <w:rPr>
          <w:szCs w:val="22"/>
          <w:lang w:val="lt-LT"/>
        </w:rPr>
        <w:t xml:space="preserve">ir </w:t>
      </w:r>
      <w:r w:rsidRPr="0007758F">
        <w:rPr>
          <w:szCs w:val="22"/>
          <w:lang w:val="lt-LT"/>
        </w:rPr>
        <w:t xml:space="preserve">jo </w:t>
      </w:r>
      <w:r w:rsidR="00AD49C2" w:rsidRPr="0007758F">
        <w:rPr>
          <w:szCs w:val="22"/>
          <w:lang w:val="lt-LT"/>
        </w:rPr>
        <w:t>metabolit</w:t>
      </w:r>
      <w:r w:rsidRPr="0007758F">
        <w:rPr>
          <w:szCs w:val="22"/>
          <w:lang w:val="lt-LT"/>
        </w:rPr>
        <w:t xml:space="preserve">ų kiekis gali </w:t>
      </w:r>
      <w:r w:rsidR="009D1314">
        <w:rPr>
          <w:szCs w:val="22"/>
          <w:lang w:val="lt-LT"/>
        </w:rPr>
        <w:t xml:space="preserve">patekti </w:t>
      </w:r>
      <w:r w:rsidRPr="0007758F">
        <w:rPr>
          <w:szCs w:val="22"/>
          <w:lang w:val="lt-LT"/>
        </w:rPr>
        <w:t>į moters pieną</w:t>
      </w:r>
      <w:r w:rsidR="00AD49C2" w:rsidRPr="0007758F">
        <w:rPr>
          <w:szCs w:val="22"/>
          <w:lang w:val="lt-LT"/>
        </w:rPr>
        <w:t xml:space="preserve">. </w:t>
      </w:r>
      <w:r w:rsidRPr="0007758F">
        <w:rPr>
          <w:szCs w:val="22"/>
          <w:lang w:val="lt-LT"/>
        </w:rPr>
        <w:t>Kenksmingo poveikio kūdikiams nežinoma</w:t>
      </w:r>
      <w:r w:rsidR="00AD49C2" w:rsidRPr="0007758F">
        <w:rPr>
          <w:szCs w:val="22"/>
          <w:lang w:val="lt-LT"/>
        </w:rPr>
        <w:t>.</w:t>
      </w:r>
    </w:p>
    <w:p w14:paraId="68C7AB18" w14:textId="77777777" w:rsidR="00AD49C2" w:rsidRPr="0007758F" w:rsidRDefault="00AD49C2" w:rsidP="00F5233B">
      <w:pPr>
        <w:spacing w:line="240" w:lineRule="auto"/>
        <w:rPr>
          <w:szCs w:val="22"/>
          <w:lang w:val="lt-LT"/>
        </w:rPr>
      </w:pPr>
      <w:r w:rsidRPr="0007758F">
        <w:rPr>
          <w:szCs w:val="22"/>
          <w:lang w:val="lt-LT"/>
        </w:rPr>
        <w:t xml:space="preserve"> </w:t>
      </w:r>
    </w:p>
    <w:p w14:paraId="4EFBAC02" w14:textId="77777777" w:rsidR="00AD49C2" w:rsidRPr="0007758F" w:rsidRDefault="00E76458" w:rsidP="00F5233B">
      <w:pPr>
        <w:spacing w:line="240" w:lineRule="auto"/>
        <w:rPr>
          <w:szCs w:val="22"/>
          <w:lang w:val="lt-LT"/>
        </w:rPr>
      </w:pPr>
      <w:r w:rsidRPr="0007758F">
        <w:rPr>
          <w:szCs w:val="22"/>
          <w:lang w:val="lt-LT"/>
        </w:rPr>
        <w:t>Remiantis aukščiau pateiktais duomenimis, trumpai vartojant rekomenduojamą šio vaistinio preparato dozę</w:t>
      </w:r>
      <w:r w:rsidR="00534D27" w:rsidRPr="0007758F">
        <w:rPr>
          <w:szCs w:val="22"/>
          <w:lang w:val="lt-LT"/>
        </w:rPr>
        <w:t xml:space="preserve"> žindymo nutraukti nereikia</w:t>
      </w:r>
      <w:r w:rsidR="00AD49C2" w:rsidRPr="0007758F">
        <w:rPr>
          <w:szCs w:val="22"/>
          <w:lang w:val="lt-LT"/>
        </w:rPr>
        <w:t>.</w:t>
      </w:r>
    </w:p>
    <w:p w14:paraId="28029EF9" w14:textId="77777777" w:rsidR="00AD49C2" w:rsidRPr="0007758F" w:rsidRDefault="00AD49C2" w:rsidP="00F5233B">
      <w:pPr>
        <w:spacing w:line="240" w:lineRule="auto"/>
        <w:rPr>
          <w:szCs w:val="22"/>
          <w:lang w:val="lt-LT"/>
        </w:rPr>
      </w:pPr>
    </w:p>
    <w:p w14:paraId="07996C8F" w14:textId="77777777" w:rsidR="00AD49C2" w:rsidRPr="0007758F" w:rsidRDefault="00F262EC" w:rsidP="00F5233B">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Vaisingum</w:t>
      </w:r>
      <w:r w:rsidR="002B15A1" w:rsidRPr="0007758F">
        <w:rPr>
          <w:rFonts w:ascii="Times New Roman" w:hAnsi="Times New Roman"/>
          <w:b w:val="0"/>
          <w:sz w:val="22"/>
          <w:szCs w:val="22"/>
          <w:u w:val="single"/>
          <w:lang w:val="lt-LT"/>
        </w:rPr>
        <w:t>as</w:t>
      </w:r>
    </w:p>
    <w:p w14:paraId="23E662F9" w14:textId="44F1D9BD" w:rsidR="00AD49C2" w:rsidRPr="0007758F" w:rsidRDefault="00534D27" w:rsidP="00F5233B">
      <w:pPr>
        <w:spacing w:line="240" w:lineRule="auto"/>
        <w:rPr>
          <w:szCs w:val="22"/>
          <w:lang w:val="lt-LT"/>
        </w:rPr>
      </w:pPr>
      <w:r w:rsidRPr="0007758F">
        <w:rPr>
          <w:szCs w:val="22"/>
          <w:lang w:val="lt-LT"/>
        </w:rPr>
        <w:t xml:space="preserve">Šis vaistinis preparatas </w:t>
      </w:r>
      <w:r w:rsidR="002925AA" w:rsidRPr="0007758F">
        <w:rPr>
          <w:szCs w:val="22"/>
          <w:lang w:val="lt-LT"/>
        </w:rPr>
        <w:t>gali</w:t>
      </w:r>
      <w:r w:rsidR="00AD49C2" w:rsidRPr="0007758F">
        <w:rPr>
          <w:szCs w:val="22"/>
          <w:lang w:val="lt-LT"/>
        </w:rPr>
        <w:t xml:space="preserve"> </w:t>
      </w:r>
      <w:r w:rsidRPr="0007758F">
        <w:rPr>
          <w:szCs w:val="22"/>
          <w:lang w:val="lt-LT"/>
        </w:rPr>
        <w:t xml:space="preserve">sutrikdyti moterų </w:t>
      </w:r>
      <w:r w:rsidR="00F262EC" w:rsidRPr="0007758F">
        <w:rPr>
          <w:szCs w:val="22"/>
          <w:lang w:val="lt-LT"/>
        </w:rPr>
        <w:t>vaisingum</w:t>
      </w:r>
      <w:r w:rsidRPr="0007758F">
        <w:rPr>
          <w:szCs w:val="22"/>
          <w:lang w:val="lt-LT"/>
        </w:rPr>
        <w:t>ą, todėl mėginančioms pastoti j</w:t>
      </w:r>
      <w:r w:rsidR="009D1314">
        <w:rPr>
          <w:szCs w:val="22"/>
          <w:lang w:val="lt-LT"/>
        </w:rPr>
        <w:t xml:space="preserve">o vartoti </w:t>
      </w:r>
      <w:r w:rsidRPr="0007758F">
        <w:rPr>
          <w:szCs w:val="22"/>
          <w:lang w:val="lt-LT"/>
        </w:rPr>
        <w:t>nerekomenduojama</w:t>
      </w:r>
      <w:r w:rsidR="00AD49C2" w:rsidRPr="0007758F">
        <w:rPr>
          <w:szCs w:val="22"/>
          <w:lang w:val="lt-LT"/>
        </w:rPr>
        <w:t xml:space="preserve">. </w:t>
      </w:r>
      <w:r w:rsidRPr="0007758F">
        <w:rPr>
          <w:szCs w:val="22"/>
          <w:lang w:val="lt-LT"/>
        </w:rPr>
        <w:t>Jeigu moteriai sudėtin</w:t>
      </w:r>
      <w:r w:rsidR="00D34E11">
        <w:rPr>
          <w:szCs w:val="22"/>
          <w:lang w:val="lt-LT"/>
        </w:rPr>
        <w:t>g</w:t>
      </w:r>
      <w:r w:rsidRPr="0007758F">
        <w:rPr>
          <w:szCs w:val="22"/>
          <w:lang w:val="lt-LT"/>
        </w:rPr>
        <w:t>a pastoti arba ji tiriama dėl nevaisingumo, tai reikia įvertinti būtinybę nutraukti šio vaistinio preparato vartojimą</w:t>
      </w:r>
      <w:r w:rsidR="00AD49C2" w:rsidRPr="0007758F">
        <w:rPr>
          <w:szCs w:val="22"/>
          <w:lang w:val="lt-LT"/>
        </w:rPr>
        <w:t>.</w:t>
      </w:r>
    </w:p>
    <w:p w14:paraId="586FA6B3" w14:textId="77777777" w:rsidR="00F34163" w:rsidRPr="0007758F" w:rsidRDefault="00F34163" w:rsidP="00F5233B">
      <w:pPr>
        <w:spacing w:line="240" w:lineRule="auto"/>
        <w:rPr>
          <w:szCs w:val="22"/>
          <w:lang w:val="lt-LT"/>
        </w:rPr>
      </w:pPr>
    </w:p>
    <w:p w14:paraId="4E5AFC5D"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4.7</w:t>
      </w:r>
      <w:r w:rsidRPr="0007758F">
        <w:rPr>
          <w:rFonts w:ascii="Times New Roman" w:hAnsi="Times New Roman"/>
          <w:sz w:val="22"/>
          <w:szCs w:val="22"/>
          <w:lang w:val="lt-LT"/>
        </w:rPr>
        <w:tab/>
        <w:t>Poveikis gebėjimui vairuoti ir valdyti mechanizmus</w:t>
      </w:r>
    </w:p>
    <w:p w14:paraId="139065BD" w14:textId="77777777" w:rsidR="00F34163" w:rsidRPr="0007758F" w:rsidRDefault="00F34163" w:rsidP="00F5233B">
      <w:pPr>
        <w:spacing w:line="240" w:lineRule="auto"/>
        <w:rPr>
          <w:szCs w:val="22"/>
          <w:lang w:val="lt-LT"/>
        </w:rPr>
      </w:pPr>
    </w:p>
    <w:p w14:paraId="259BB0FE" w14:textId="77777777" w:rsidR="00AD49C2" w:rsidRPr="0007758F" w:rsidRDefault="009329B5" w:rsidP="00F5233B">
      <w:pPr>
        <w:shd w:val="clear" w:color="auto" w:fill="FFFFFF"/>
        <w:spacing w:line="240" w:lineRule="auto"/>
        <w:rPr>
          <w:szCs w:val="22"/>
          <w:lang w:val="lt-LT" w:eastAsia="hr-HR"/>
        </w:rPr>
      </w:pPr>
      <w:r w:rsidRPr="0007758F">
        <w:rPr>
          <w:szCs w:val="22"/>
          <w:lang w:val="lt-LT" w:eastAsia="hr-HR"/>
        </w:rPr>
        <w:t xml:space="preserve">Vartojant NVNU </w:t>
      </w:r>
      <w:r w:rsidR="009D1314">
        <w:rPr>
          <w:szCs w:val="22"/>
          <w:lang w:val="lt-LT" w:eastAsia="hr-HR"/>
        </w:rPr>
        <w:t>gali</w:t>
      </w:r>
      <w:r w:rsidR="00B00E2F">
        <w:rPr>
          <w:szCs w:val="22"/>
          <w:lang w:val="lt-LT" w:eastAsia="hr-HR"/>
        </w:rPr>
        <w:t>mas</w:t>
      </w:r>
      <w:r w:rsidR="009D1314">
        <w:rPr>
          <w:szCs w:val="22"/>
          <w:lang w:val="lt-LT" w:eastAsia="hr-HR"/>
        </w:rPr>
        <w:t xml:space="preserve"> </w:t>
      </w:r>
      <w:r w:rsidRPr="0007758F">
        <w:rPr>
          <w:szCs w:val="22"/>
          <w:lang w:val="lt-LT" w:eastAsia="hr-HR"/>
        </w:rPr>
        <w:t>nepageidaujamas poveikis</w:t>
      </w:r>
      <w:r w:rsidR="00B00E2F">
        <w:rPr>
          <w:szCs w:val="22"/>
          <w:lang w:val="lt-LT" w:eastAsia="hr-HR"/>
        </w:rPr>
        <w:t xml:space="preserve"> (</w:t>
      </w:r>
      <w:r w:rsidR="007A71E5" w:rsidRPr="0007758F">
        <w:rPr>
          <w:szCs w:val="22"/>
          <w:lang w:val="lt-LT" w:eastAsia="hr-HR"/>
        </w:rPr>
        <w:t>pvz.,</w:t>
      </w:r>
      <w:r w:rsidR="00AD49C2" w:rsidRPr="0007758F">
        <w:rPr>
          <w:szCs w:val="22"/>
          <w:lang w:val="lt-LT" w:eastAsia="hr-HR"/>
        </w:rPr>
        <w:t xml:space="preserve"> </w:t>
      </w:r>
      <w:r w:rsidRPr="0007758F">
        <w:rPr>
          <w:szCs w:val="22"/>
          <w:lang w:val="lt-LT" w:eastAsia="hr-HR"/>
        </w:rPr>
        <w:t>svaigulys</w:t>
      </w:r>
      <w:r w:rsidR="00AD49C2" w:rsidRPr="0007758F">
        <w:rPr>
          <w:szCs w:val="22"/>
          <w:lang w:val="lt-LT" w:eastAsia="hr-HR"/>
        </w:rPr>
        <w:t xml:space="preserve">, </w:t>
      </w:r>
      <w:r w:rsidRPr="0007758F">
        <w:rPr>
          <w:szCs w:val="22"/>
          <w:lang w:val="lt-LT" w:eastAsia="hr-HR"/>
        </w:rPr>
        <w:t>mieguistumas</w:t>
      </w:r>
      <w:r w:rsidR="00AD49C2" w:rsidRPr="0007758F">
        <w:rPr>
          <w:szCs w:val="22"/>
          <w:lang w:val="lt-LT" w:eastAsia="hr-HR"/>
        </w:rPr>
        <w:t xml:space="preserve">, </w:t>
      </w:r>
      <w:r w:rsidRPr="0007758F">
        <w:rPr>
          <w:szCs w:val="22"/>
          <w:lang w:val="lt-LT" w:eastAsia="hr-HR"/>
        </w:rPr>
        <w:t xml:space="preserve">nuovargis </w:t>
      </w:r>
      <w:r w:rsidR="00600E04" w:rsidRPr="0007758F">
        <w:rPr>
          <w:szCs w:val="22"/>
          <w:lang w:val="lt-LT" w:eastAsia="hr-HR"/>
        </w:rPr>
        <w:t xml:space="preserve">ir </w:t>
      </w:r>
      <w:r w:rsidRPr="0007758F">
        <w:rPr>
          <w:szCs w:val="22"/>
          <w:lang w:val="lt-LT" w:eastAsia="hr-HR"/>
        </w:rPr>
        <w:t>regos sutrikimų</w:t>
      </w:r>
      <w:r w:rsidR="00B00E2F">
        <w:rPr>
          <w:szCs w:val="22"/>
          <w:lang w:val="lt-LT" w:eastAsia="hr-HR"/>
        </w:rPr>
        <w:t xml:space="preserve">), kuriam </w:t>
      </w:r>
      <w:r w:rsidRPr="0007758F">
        <w:rPr>
          <w:szCs w:val="22"/>
          <w:lang w:val="lt-LT" w:eastAsia="hr-HR"/>
        </w:rPr>
        <w:t>pasireiškus vairuoti ir valdyti mechanizmų negalima.</w:t>
      </w:r>
    </w:p>
    <w:p w14:paraId="60E1D5FD" w14:textId="77777777" w:rsidR="00F34163" w:rsidRPr="0007758F" w:rsidRDefault="00F34163" w:rsidP="00F5233B">
      <w:pPr>
        <w:spacing w:line="240" w:lineRule="auto"/>
        <w:rPr>
          <w:szCs w:val="22"/>
          <w:lang w:val="lt-LT"/>
        </w:rPr>
      </w:pPr>
    </w:p>
    <w:p w14:paraId="52DB4352" w14:textId="77777777" w:rsidR="00F34163" w:rsidRPr="0007758F" w:rsidRDefault="00F34163" w:rsidP="00F5233B">
      <w:pPr>
        <w:spacing w:line="240" w:lineRule="auto"/>
        <w:outlineLvl w:val="0"/>
        <w:rPr>
          <w:szCs w:val="22"/>
          <w:lang w:val="lt-LT"/>
        </w:rPr>
      </w:pPr>
      <w:r w:rsidRPr="0007758F">
        <w:rPr>
          <w:b/>
          <w:szCs w:val="22"/>
          <w:lang w:val="lt-LT"/>
        </w:rPr>
        <w:t>4.8</w:t>
      </w:r>
      <w:r w:rsidRPr="0007758F">
        <w:rPr>
          <w:b/>
          <w:szCs w:val="22"/>
          <w:lang w:val="lt-LT"/>
        </w:rPr>
        <w:tab/>
        <w:t>Nepageidaujamas poveikis</w:t>
      </w:r>
    </w:p>
    <w:p w14:paraId="40B276A8" w14:textId="77777777" w:rsidR="00F34163" w:rsidRPr="0007758F" w:rsidRDefault="00F34163" w:rsidP="00F5233B">
      <w:pPr>
        <w:spacing w:line="240" w:lineRule="auto"/>
        <w:rPr>
          <w:szCs w:val="22"/>
          <w:u w:val="single"/>
          <w:lang w:val="lt-LT"/>
        </w:rPr>
      </w:pPr>
    </w:p>
    <w:p w14:paraId="197EEB04" w14:textId="73FC5A05" w:rsidR="00AD49C2" w:rsidRPr="0007758F" w:rsidRDefault="00E5771A" w:rsidP="00B00E2F">
      <w:pPr>
        <w:shd w:val="clear" w:color="auto" w:fill="FFFFFF"/>
        <w:spacing w:line="240" w:lineRule="auto"/>
        <w:rPr>
          <w:szCs w:val="22"/>
          <w:lang w:val="lt-LT"/>
        </w:rPr>
      </w:pPr>
      <w:r w:rsidRPr="00FC65B8">
        <w:rPr>
          <w:szCs w:val="22"/>
          <w:lang w:val="lt-LT"/>
        </w:rPr>
        <w:t xml:space="preserve">Referencinio vaistinio preparato </w:t>
      </w:r>
      <w:r w:rsidR="00B00E2F" w:rsidRPr="00FC65B8">
        <w:rPr>
          <w:lang w:val="lt-LT"/>
        </w:rPr>
        <w:t>Maxigesic</w:t>
      </w:r>
      <w:r w:rsidR="00B00E2F">
        <w:rPr>
          <w:szCs w:val="22"/>
          <w:lang w:val="lt-LT"/>
        </w:rPr>
        <w:t xml:space="preserve"> </w:t>
      </w:r>
      <w:bookmarkStart w:id="18" w:name="_Hlk114223458"/>
      <w:r w:rsidR="002A00DD" w:rsidRPr="002A00DD">
        <w:rPr>
          <w:bCs/>
          <w:szCs w:val="22"/>
          <w:lang w:val="lt-LT"/>
        </w:rPr>
        <w:t>500 mg/150 mg</w:t>
      </w:r>
      <w:bookmarkEnd w:id="18"/>
      <w:r w:rsidR="002A00DD" w:rsidRPr="002A00DD">
        <w:rPr>
          <w:bCs/>
          <w:szCs w:val="22"/>
          <w:lang w:val="lt-LT"/>
        </w:rPr>
        <w:t xml:space="preserve"> </w:t>
      </w:r>
      <w:r w:rsidR="00B00E2F" w:rsidRPr="00B00E2F">
        <w:rPr>
          <w:szCs w:val="22"/>
          <w:lang w:val="lt-LT"/>
        </w:rPr>
        <w:t>plėvele dengt</w:t>
      </w:r>
      <w:r w:rsidR="00B00E2F">
        <w:rPr>
          <w:szCs w:val="22"/>
          <w:lang w:val="lt-LT"/>
        </w:rPr>
        <w:t>ų</w:t>
      </w:r>
      <w:r w:rsidR="00B00E2F" w:rsidRPr="00B00E2F">
        <w:rPr>
          <w:szCs w:val="22"/>
          <w:lang w:val="lt-LT"/>
        </w:rPr>
        <w:t xml:space="preserve"> </w:t>
      </w:r>
      <w:r w:rsidR="00B00E2F">
        <w:rPr>
          <w:szCs w:val="22"/>
          <w:lang w:val="lt-LT"/>
        </w:rPr>
        <w:t xml:space="preserve">tablečių </w:t>
      </w:r>
      <w:r w:rsidR="00B00E2F" w:rsidRPr="0007758F">
        <w:rPr>
          <w:szCs w:val="22"/>
          <w:lang w:val="lt-LT"/>
        </w:rPr>
        <w:t xml:space="preserve">klinikiniai tyrimai </w:t>
      </w:r>
      <w:r w:rsidR="00534D27" w:rsidRPr="0007758F">
        <w:rPr>
          <w:szCs w:val="22"/>
          <w:lang w:val="lt-LT"/>
        </w:rPr>
        <w:t>neparodė nepageidaujamo poveikio, kuris skirtųsi nuo sukeliamo atskirai vartojam</w:t>
      </w:r>
      <w:r w:rsidR="009D1314">
        <w:rPr>
          <w:szCs w:val="22"/>
          <w:lang w:val="lt-LT"/>
        </w:rPr>
        <w:t>ų</w:t>
      </w:r>
      <w:r w:rsidR="00534D27" w:rsidRPr="0007758F">
        <w:rPr>
          <w:szCs w:val="22"/>
          <w:lang w:val="lt-LT"/>
        </w:rPr>
        <w:t xml:space="preserve"> </w:t>
      </w:r>
      <w:r w:rsidR="00AD49C2" w:rsidRPr="0007758F">
        <w:rPr>
          <w:szCs w:val="22"/>
          <w:lang w:val="lt-LT"/>
        </w:rPr>
        <w:t>paracetamol</w:t>
      </w:r>
      <w:r w:rsidR="00534D27" w:rsidRPr="0007758F">
        <w:rPr>
          <w:szCs w:val="22"/>
          <w:lang w:val="lt-LT"/>
        </w:rPr>
        <w:t>io</w:t>
      </w:r>
      <w:r w:rsidR="00AD49C2" w:rsidRPr="0007758F">
        <w:rPr>
          <w:szCs w:val="22"/>
          <w:lang w:val="lt-LT"/>
        </w:rPr>
        <w:t xml:space="preserve"> </w:t>
      </w:r>
      <w:r w:rsidR="00391924" w:rsidRPr="0007758F">
        <w:rPr>
          <w:szCs w:val="22"/>
          <w:lang w:val="lt-LT"/>
        </w:rPr>
        <w:t>arba</w:t>
      </w:r>
      <w:r w:rsidR="00AD49C2" w:rsidRPr="0007758F">
        <w:rPr>
          <w:szCs w:val="22"/>
          <w:lang w:val="lt-LT"/>
        </w:rPr>
        <w:t xml:space="preserve"> </w:t>
      </w:r>
      <w:r w:rsidR="00534D27" w:rsidRPr="0007758F">
        <w:rPr>
          <w:szCs w:val="22"/>
          <w:lang w:val="lt-LT"/>
        </w:rPr>
        <w:t>i</w:t>
      </w:r>
      <w:r w:rsidR="002925AA" w:rsidRPr="0007758F">
        <w:rPr>
          <w:szCs w:val="22"/>
          <w:lang w:val="lt-LT"/>
        </w:rPr>
        <w:t>buprofen</w:t>
      </w:r>
      <w:r w:rsidR="00534D27" w:rsidRPr="0007758F">
        <w:rPr>
          <w:szCs w:val="22"/>
          <w:lang w:val="lt-LT"/>
        </w:rPr>
        <w:t>o</w:t>
      </w:r>
      <w:r w:rsidR="00AD49C2" w:rsidRPr="0007758F">
        <w:rPr>
          <w:szCs w:val="22"/>
          <w:lang w:val="lt-LT"/>
        </w:rPr>
        <w:t>.</w:t>
      </w:r>
    </w:p>
    <w:p w14:paraId="350AC614" w14:textId="77777777" w:rsidR="009766A3" w:rsidRPr="0007758F" w:rsidRDefault="009766A3" w:rsidP="00F5233B">
      <w:pPr>
        <w:pStyle w:val="prastojitrauka"/>
        <w:spacing w:after="0"/>
        <w:ind w:left="0"/>
        <w:rPr>
          <w:szCs w:val="22"/>
          <w:lang w:val="lt-LT"/>
        </w:rPr>
      </w:pPr>
    </w:p>
    <w:p w14:paraId="795DCDFF" w14:textId="77777777" w:rsidR="009766A3" w:rsidRPr="0007758F" w:rsidRDefault="009766A3" w:rsidP="00F5233B">
      <w:pPr>
        <w:tabs>
          <w:tab w:val="clear" w:pos="567"/>
        </w:tabs>
        <w:autoSpaceDE w:val="0"/>
        <w:spacing w:line="240" w:lineRule="auto"/>
        <w:contextualSpacing/>
        <w:rPr>
          <w:szCs w:val="22"/>
          <w:lang w:val="lt-LT"/>
        </w:rPr>
      </w:pPr>
      <w:r w:rsidRPr="0007758F">
        <w:rPr>
          <w:szCs w:val="22"/>
          <w:lang w:val="lt-LT"/>
        </w:rPr>
        <w:t xml:space="preserve">Nepageidaujamos reakcijos </w:t>
      </w:r>
      <w:r w:rsidR="00597F19">
        <w:rPr>
          <w:szCs w:val="22"/>
          <w:lang w:val="lt-LT"/>
        </w:rPr>
        <w:t xml:space="preserve">žemiau </w:t>
      </w:r>
      <w:r w:rsidRPr="0007758F">
        <w:rPr>
          <w:szCs w:val="22"/>
          <w:lang w:val="lt-LT"/>
        </w:rPr>
        <w:t>su</w:t>
      </w:r>
      <w:r w:rsidR="00597F19">
        <w:rPr>
          <w:szCs w:val="22"/>
          <w:lang w:val="lt-LT"/>
        </w:rPr>
        <w:t xml:space="preserve">grupuotos </w:t>
      </w:r>
      <w:r w:rsidRPr="0007758F">
        <w:rPr>
          <w:szCs w:val="22"/>
          <w:lang w:val="lt-LT"/>
        </w:rPr>
        <w:t>pagal dažnį jį apibūdinant taip:</w:t>
      </w:r>
    </w:p>
    <w:p w14:paraId="1EB49C96" w14:textId="77777777" w:rsidR="009766A3" w:rsidRPr="0007758F" w:rsidRDefault="009766A3" w:rsidP="00F5233B">
      <w:pPr>
        <w:pStyle w:val="Sraopastraipa"/>
        <w:numPr>
          <w:ilvl w:val="0"/>
          <w:numId w:val="19"/>
        </w:numPr>
        <w:spacing w:line="240" w:lineRule="auto"/>
        <w:ind w:left="993" w:hanging="426"/>
        <w:rPr>
          <w:szCs w:val="22"/>
          <w:lang w:val="lt-LT"/>
        </w:rPr>
      </w:pPr>
      <w:r w:rsidRPr="0007758F">
        <w:rPr>
          <w:szCs w:val="22"/>
          <w:lang w:val="lt-LT"/>
        </w:rPr>
        <w:t>labai dažnas (≥ 1/10);</w:t>
      </w:r>
    </w:p>
    <w:p w14:paraId="11E7DE2B" w14:textId="23AC9ED8" w:rsidR="009766A3" w:rsidRPr="0007758F" w:rsidRDefault="009766A3" w:rsidP="00F5233B">
      <w:pPr>
        <w:pStyle w:val="Sraopastraipa"/>
        <w:numPr>
          <w:ilvl w:val="0"/>
          <w:numId w:val="19"/>
        </w:numPr>
        <w:spacing w:line="240" w:lineRule="auto"/>
        <w:ind w:left="993" w:hanging="426"/>
        <w:rPr>
          <w:szCs w:val="22"/>
          <w:lang w:val="lt-LT"/>
        </w:rPr>
      </w:pPr>
      <w:r w:rsidRPr="0007758F">
        <w:rPr>
          <w:szCs w:val="22"/>
          <w:lang w:val="lt-LT"/>
        </w:rPr>
        <w:t>dažnas (nuo ≥ 1/100 iki</w:t>
      </w:r>
      <w:r w:rsidR="002925AA" w:rsidRPr="0007758F">
        <w:rPr>
          <w:szCs w:val="22"/>
          <w:lang w:val="lt-LT"/>
        </w:rPr>
        <w:t xml:space="preserve"> </w:t>
      </w:r>
      <w:r w:rsidR="009329B5" w:rsidRPr="0007758F">
        <w:rPr>
          <w:szCs w:val="22"/>
          <w:lang w:val="lt-LT"/>
        </w:rPr>
        <w:t>&lt;</w:t>
      </w:r>
      <w:r w:rsidR="00D34E11">
        <w:rPr>
          <w:szCs w:val="22"/>
          <w:lang w:val="lt-LT"/>
        </w:rPr>
        <w:t> </w:t>
      </w:r>
      <w:r w:rsidRPr="0007758F">
        <w:rPr>
          <w:szCs w:val="22"/>
          <w:lang w:val="lt-LT"/>
        </w:rPr>
        <w:t>1/10);</w:t>
      </w:r>
    </w:p>
    <w:p w14:paraId="0742C987" w14:textId="2ED301BB" w:rsidR="009766A3" w:rsidRPr="0007758F" w:rsidRDefault="009766A3" w:rsidP="00F5233B">
      <w:pPr>
        <w:pStyle w:val="Sraopastraipa"/>
        <w:numPr>
          <w:ilvl w:val="0"/>
          <w:numId w:val="19"/>
        </w:numPr>
        <w:spacing w:line="240" w:lineRule="auto"/>
        <w:ind w:left="993" w:hanging="426"/>
        <w:rPr>
          <w:szCs w:val="22"/>
          <w:lang w:val="lt-LT"/>
        </w:rPr>
      </w:pPr>
      <w:r w:rsidRPr="0007758F">
        <w:rPr>
          <w:szCs w:val="22"/>
          <w:lang w:val="lt-LT"/>
        </w:rPr>
        <w:t>nedažnas (nuo ≥ 1/1</w:t>
      </w:r>
      <w:r w:rsidR="001C3E0B">
        <w:rPr>
          <w:szCs w:val="22"/>
          <w:lang w:val="lt-LT"/>
        </w:rPr>
        <w:t xml:space="preserve"> </w:t>
      </w:r>
      <w:r w:rsidRPr="0007758F">
        <w:rPr>
          <w:szCs w:val="22"/>
          <w:lang w:val="lt-LT"/>
        </w:rPr>
        <w:t>000 iki</w:t>
      </w:r>
      <w:r w:rsidR="002925AA" w:rsidRPr="0007758F">
        <w:rPr>
          <w:szCs w:val="22"/>
          <w:lang w:val="lt-LT"/>
        </w:rPr>
        <w:t xml:space="preserve"> </w:t>
      </w:r>
      <w:r w:rsidR="009329B5" w:rsidRPr="0007758F">
        <w:rPr>
          <w:szCs w:val="22"/>
          <w:lang w:val="lt-LT"/>
        </w:rPr>
        <w:t>&lt;</w:t>
      </w:r>
      <w:r w:rsidR="00D34E11">
        <w:rPr>
          <w:szCs w:val="22"/>
          <w:lang w:val="lt-LT"/>
        </w:rPr>
        <w:t> </w:t>
      </w:r>
      <w:r w:rsidRPr="0007758F">
        <w:rPr>
          <w:szCs w:val="22"/>
          <w:lang w:val="lt-LT"/>
        </w:rPr>
        <w:t>1/100);</w:t>
      </w:r>
    </w:p>
    <w:p w14:paraId="2839F279" w14:textId="2AB6B039" w:rsidR="009766A3" w:rsidRPr="0007758F" w:rsidRDefault="009766A3" w:rsidP="00F5233B">
      <w:pPr>
        <w:pStyle w:val="Sraopastraipa"/>
        <w:numPr>
          <w:ilvl w:val="0"/>
          <w:numId w:val="19"/>
        </w:numPr>
        <w:spacing w:line="240" w:lineRule="auto"/>
        <w:ind w:left="993" w:hanging="426"/>
        <w:rPr>
          <w:szCs w:val="22"/>
          <w:lang w:val="lt-LT"/>
        </w:rPr>
      </w:pPr>
      <w:r w:rsidRPr="0007758F">
        <w:rPr>
          <w:szCs w:val="22"/>
          <w:lang w:val="lt-LT"/>
        </w:rPr>
        <w:t>retas (nuo ≥ 1/10</w:t>
      </w:r>
      <w:r w:rsidR="001C3E0B">
        <w:rPr>
          <w:szCs w:val="22"/>
          <w:lang w:val="lt-LT"/>
        </w:rPr>
        <w:t xml:space="preserve"> </w:t>
      </w:r>
      <w:r w:rsidRPr="0007758F">
        <w:rPr>
          <w:szCs w:val="22"/>
          <w:lang w:val="lt-LT"/>
        </w:rPr>
        <w:t>000 iki</w:t>
      </w:r>
      <w:r w:rsidR="002925AA" w:rsidRPr="0007758F">
        <w:rPr>
          <w:szCs w:val="22"/>
          <w:lang w:val="lt-LT"/>
        </w:rPr>
        <w:t xml:space="preserve"> </w:t>
      </w:r>
      <w:r w:rsidR="009329B5" w:rsidRPr="0007758F">
        <w:rPr>
          <w:szCs w:val="22"/>
          <w:lang w:val="lt-LT"/>
        </w:rPr>
        <w:t>&lt;</w:t>
      </w:r>
      <w:r w:rsidR="00D34E11">
        <w:rPr>
          <w:szCs w:val="22"/>
          <w:lang w:val="lt-LT"/>
        </w:rPr>
        <w:t> </w:t>
      </w:r>
      <w:r w:rsidRPr="0007758F">
        <w:rPr>
          <w:szCs w:val="22"/>
          <w:lang w:val="lt-LT"/>
        </w:rPr>
        <w:t>1/1</w:t>
      </w:r>
      <w:r w:rsidR="001C3E0B">
        <w:rPr>
          <w:szCs w:val="22"/>
          <w:lang w:val="lt-LT"/>
        </w:rPr>
        <w:t xml:space="preserve"> </w:t>
      </w:r>
      <w:r w:rsidRPr="0007758F">
        <w:rPr>
          <w:szCs w:val="22"/>
          <w:lang w:val="lt-LT"/>
        </w:rPr>
        <w:t>000);</w:t>
      </w:r>
    </w:p>
    <w:p w14:paraId="5217C8CC" w14:textId="4BB49B3D" w:rsidR="009766A3" w:rsidRPr="0007758F" w:rsidRDefault="009766A3" w:rsidP="00F5233B">
      <w:pPr>
        <w:pStyle w:val="Sraopastraipa"/>
        <w:numPr>
          <w:ilvl w:val="0"/>
          <w:numId w:val="19"/>
        </w:numPr>
        <w:spacing w:line="240" w:lineRule="auto"/>
        <w:ind w:left="993" w:hanging="426"/>
        <w:rPr>
          <w:szCs w:val="22"/>
          <w:lang w:val="lt-LT"/>
        </w:rPr>
      </w:pPr>
      <w:r w:rsidRPr="0007758F">
        <w:rPr>
          <w:szCs w:val="22"/>
          <w:lang w:val="lt-LT"/>
        </w:rPr>
        <w:t>labai retas (</w:t>
      </w:r>
      <w:r w:rsidR="009329B5" w:rsidRPr="0007758F">
        <w:rPr>
          <w:szCs w:val="22"/>
          <w:lang w:val="lt-LT"/>
        </w:rPr>
        <w:t> &lt;</w:t>
      </w:r>
      <w:r w:rsidR="002925AA" w:rsidRPr="0007758F">
        <w:rPr>
          <w:szCs w:val="22"/>
          <w:lang w:val="lt-LT"/>
        </w:rPr>
        <w:t xml:space="preserve"> </w:t>
      </w:r>
      <w:r w:rsidRPr="0007758F">
        <w:rPr>
          <w:szCs w:val="22"/>
          <w:lang w:val="lt-LT"/>
        </w:rPr>
        <w:t>1/10</w:t>
      </w:r>
      <w:r w:rsidR="001C3E0B">
        <w:rPr>
          <w:szCs w:val="22"/>
          <w:lang w:val="lt-LT"/>
        </w:rPr>
        <w:t xml:space="preserve"> </w:t>
      </w:r>
      <w:r w:rsidRPr="0007758F">
        <w:rPr>
          <w:szCs w:val="22"/>
          <w:lang w:val="lt-LT"/>
        </w:rPr>
        <w:t>000);</w:t>
      </w:r>
    </w:p>
    <w:p w14:paraId="757F26D4" w14:textId="77777777" w:rsidR="00AD49C2" w:rsidRPr="0007758F" w:rsidRDefault="009766A3" w:rsidP="00F5233B">
      <w:pPr>
        <w:pStyle w:val="Sraopastraipa"/>
        <w:numPr>
          <w:ilvl w:val="0"/>
          <w:numId w:val="19"/>
        </w:numPr>
        <w:spacing w:line="240" w:lineRule="auto"/>
        <w:ind w:left="993" w:hanging="426"/>
        <w:rPr>
          <w:szCs w:val="22"/>
          <w:lang w:val="lt-LT"/>
        </w:rPr>
      </w:pPr>
      <w:r w:rsidRPr="0007758F">
        <w:rPr>
          <w:szCs w:val="22"/>
          <w:lang w:val="lt-LT"/>
        </w:rPr>
        <w:t>nežinomas (negali būti apskaičiuotas pagal turimus duomenis).</w:t>
      </w:r>
    </w:p>
    <w:p w14:paraId="2A01825C" w14:textId="77777777" w:rsidR="009766A3" w:rsidRPr="0007758F" w:rsidRDefault="009766A3" w:rsidP="00F5233B">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6850"/>
      </w:tblGrid>
      <w:tr w:rsidR="00AD49C2" w:rsidRPr="00B21075" w14:paraId="04145DE1" w14:textId="77777777" w:rsidTr="00597F19">
        <w:tc>
          <w:tcPr>
            <w:tcW w:w="2235" w:type="dxa"/>
          </w:tcPr>
          <w:p w14:paraId="16F2DA44" w14:textId="77777777" w:rsidR="00AD49C2" w:rsidRPr="0007758F" w:rsidRDefault="006579E7" w:rsidP="00F5233B">
            <w:pPr>
              <w:spacing w:line="240" w:lineRule="auto"/>
              <w:rPr>
                <w:b/>
                <w:bCs/>
                <w:color w:val="000000"/>
                <w:szCs w:val="22"/>
                <w:lang w:val="lt-LT"/>
              </w:rPr>
            </w:pPr>
            <w:r w:rsidRPr="0007758F">
              <w:rPr>
                <w:b/>
                <w:bCs/>
                <w:color w:val="000000"/>
                <w:szCs w:val="22"/>
                <w:lang w:val="lt-LT"/>
              </w:rPr>
              <w:t>Infekcijos ir infestacijos</w:t>
            </w:r>
          </w:p>
          <w:p w14:paraId="7DAC2A2E" w14:textId="77777777" w:rsidR="00AD49C2" w:rsidRPr="0007758F" w:rsidRDefault="00AD49C2" w:rsidP="00F5233B">
            <w:pPr>
              <w:spacing w:line="240" w:lineRule="auto"/>
              <w:rPr>
                <w:b/>
                <w:bCs/>
                <w:color w:val="000000"/>
                <w:szCs w:val="22"/>
                <w:lang w:val="lt-LT"/>
              </w:rPr>
            </w:pPr>
          </w:p>
        </w:tc>
        <w:tc>
          <w:tcPr>
            <w:tcW w:w="7007" w:type="dxa"/>
          </w:tcPr>
          <w:p w14:paraId="50DB31DA" w14:textId="4F26FBF3" w:rsidR="00AD49C2" w:rsidRPr="0007758F" w:rsidRDefault="002B15A1" w:rsidP="006226F9">
            <w:pPr>
              <w:spacing w:line="240" w:lineRule="auto"/>
              <w:rPr>
                <w:b/>
                <w:szCs w:val="22"/>
                <w:u w:val="single"/>
                <w:lang w:val="lt-LT"/>
              </w:rPr>
            </w:pPr>
            <w:r w:rsidRPr="0007758F">
              <w:rPr>
                <w:b/>
                <w:szCs w:val="22"/>
                <w:lang w:val="lt-LT"/>
              </w:rPr>
              <w:lastRenderedPageBreak/>
              <w:t>Labai reta</w:t>
            </w:r>
            <w:r w:rsidR="00EB5A82">
              <w:rPr>
                <w:b/>
                <w:szCs w:val="22"/>
                <w:lang w:val="lt-LT"/>
              </w:rPr>
              <w:t>s</w:t>
            </w:r>
            <w:r w:rsidR="00AD49C2" w:rsidRPr="0007758F">
              <w:rPr>
                <w:b/>
                <w:szCs w:val="22"/>
                <w:lang w:val="lt-LT"/>
              </w:rPr>
              <w:t xml:space="preserve">: </w:t>
            </w:r>
            <w:r w:rsidR="00B25E7A" w:rsidRPr="0007758F">
              <w:rPr>
                <w:szCs w:val="22"/>
                <w:lang w:val="lt-LT"/>
              </w:rPr>
              <w:t>užfiksuota atvejų, kai vartojant</w:t>
            </w:r>
            <w:r w:rsidR="00B25E7A" w:rsidRPr="0007758F">
              <w:rPr>
                <w:b/>
                <w:szCs w:val="22"/>
                <w:lang w:val="lt-LT"/>
              </w:rPr>
              <w:t xml:space="preserve"> </w:t>
            </w:r>
            <w:r w:rsidR="00B25E7A" w:rsidRPr="0007758F">
              <w:rPr>
                <w:szCs w:val="22"/>
                <w:lang w:val="lt-LT"/>
              </w:rPr>
              <w:t xml:space="preserve">NVNU paūmėjo su </w:t>
            </w:r>
            <w:r w:rsidR="00391924" w:rsidRPr="0007758F">
              <w:rPr>
                <w:szCs w:val="22"/>
                <w:lang w:val="lt-LT"/>
              </w:rPr>
              <w:t>infekcija</w:t>
            </w:r>
            <w:r w:rsidR="00B25E7A" w:rsidRPr="0007758F">
              <w:rPr>
                <w:szCs w:val="22"/>
                <w:lang w:val="lt-LT"/>
              </w:rPr>
              <w:t xml:space="preserve"> susiję</w:t>
            </w:r>
            <w:r w:rsidR="006226F9">
              <w:rPr>
                <w:szCs w:val="22"/>
                <w:lang w:val="lt-LT"/>
              </w:rPr>
              <w:t xml:space="preserve">s </w:t>
            </w:r>
            <w:r w:rsidR="00B25E7A" w:rsidRPr="0007758F">
              <w:rPr>
                <w:szCs w:val="22"/>
                <w:lang w:val="lt-LT"/>
              </w:rPr>
              <w:t xml:space="preserve">uždegimas </w:t>
            </w:r>
            <w:r w:rsidR="00AD49C2" w:rsidRPr="0007758F">
              <w:rPr>
                <w:szCs w:val="22"/>
                <w:lang w:val="lt-LT"/>
              </w:rPr>
              <w:t>(</w:t>
            </w:r>
            <w:r w:rsidR="00997B3A" w:rsidRPr="0007758F">
              <w:rPr>
                <w:szCs w:val="22"/>
                <w:lang w:val="lt-LT"/>
              </w:rPr>
              <w:t>pvz.,</w:t>
            </w:r>
            <w:r w:rsidR="00AD49C2" w:rsidRPr="0007758F">
              <w:rPr>
                <w:szCs w:val="22"/>
                <w:lang w:val="lt-LT"/>
              </w:rPr>
              <w:t xml:space="preserve"> </w:t>
            </w:r>
            <w:r w:rsidR="00B25E7A" w:rsidRPr="0007758F">
              <w:rPr>
                <w:szCs w:val="22"/>
                <w:lang w:val="lt-LT"/>
              </w:rPr>
              <w:t xml:space="preserve">pasireiškė </w:t>
            </w:r>
            <w:r w:rsidR="00AD49C2" w:rsidRPr="0007758F">
              <w:rPr>
                <w:szCs w:val="22"/>
                <w:lang w:val="lt-LT"/>
              </w:rPr>
              <w:t>ne</w:t>
            </w:r>
            <w:r w:rsidR="00B25E7A" w:rsidRPr="0007758F">
              <w:rPr>
                <w:szCs w:val="22"/>
                <w:lang w:val="lt-LT"/>
              </w:rPr>
              <w:t>k</w:t>
            </w:r>
            <w:r w:rsidR="00AD49C2" w:rsidRPr="0007758F">
              <w:rPr>
                <w:szCs w:val="22"/>
                <w:lang w:val="lt-LT"/>
              </w:rPr>
              <w:t>ro</w:t>
            </w:r>
            <w:r w:rsidR="00B25E7A" w:rsidRPr="0007758F">
              <w:rPr>
                <w:szCs w:val="22"/>
                <w:lang w:val="lt-LT"/>
              </w:rPr>
              <w:t>z</w:t>
            </w:r>
            <w:r w:rsidR="006A089D">
              <w:rPr>
                <w:szCs w:val="22"/>
                <w:lang w:val="lt-LT"/>
              </w:rPr>
              <w:t>uojant</w:t>
            </w:r>
            <w:r w:rsidR="00B25E7A" w:rsidRPr="0007758F">
              <w:rPr>
                <w:szCs w:val="22"/>
                <w:lang w:val="lt-LT"/>
              </w:rPr>
              <w:t xml:space="preserve">is </w:t>
            </w:r>
            <w:r w:rsidR="00AD49C2" w:rsidRPr="0007758F">
              <w:rPr>
                <w:szCs w:val="22"/>
                <w:lang w:val="lt-LT"/>
              </w:rPr>
              <w:t>fascit</w:t>
            </w:r>
            <w:r w:rsidR="00B25E7A" w:rsidRPr="0007758F">
              <w:rPr>
                <w:szCs w:val="22"/>
                <w:lang w:val="lt-LT"/>
              </w:rPr>
              <w:t>a</w:t>
            </w:r>
            <w:r w:rsidR="00AD49C2" w:rsidRPr="0007758F">
              <w:rPr>
                <w:szCs w:val="22"/>
                <w:lang w:val="lt-LT"/>
              </w:rPr>
              <w:t>s).</w:t>
            </w:r>
          </w:p>
        </w:tc>
      </w:tr>
      <w:tr w:rsidR="00AD49C2" w:rsidRPr="00B21075" w14:paraId="4AAB8E4C" w14:textId="77777777" w:rsidTr="00597F19">
        <w:tc>
          <w:tcPr>
            <w:tcW w:w="2235" w:type="dxa"/>
          </w:tcPr>
          <w:p w14:paraId="1C622083" w14:textId="77777777" w:rsidR="00AD49C2" w:rsidRPr="0007758F" w:rsidRDefault="00586D0B" w:rsidP="00F5233B">
            <w:pPr>
              <w:spacing w:line="240" w:lineRule="auto"/>
              <w:rPr>
                <w:color w:val="000000"/>
                <w:szCs w:val="22"/>
                <w:lang w:val="lt-LT"/>
              </w:rPr>
            </w:pPr>
            <w:r w:rsidRPr="0007758F">
              <w:rPr>
                <w:b/>
                <w:bCs/>
                <w:color w:val="000000"/>
                <w:szCs w:val="22"/>
                <w:lang w:val="lt-LT"/>
              </w:rPr>
              <w:t>Kraujo ir limfinės sistemos sutrikimai</w:t>
            </w:r>
          </w:p>
        </w:tc>
        <w:tc>
          <w:tcPr>
            <w:tcW w:w="7007" w:type="dxa"/>
          </w:tcPr>
          <w:p w14:paraId="7B85F5A9" w14:textId="7DEC99AB" w:rsidR="00AD49C2" w:rsidRPr="0007758F" w:rsidRDefault="002B15A1" w:rsidP="00F5233B">
            <w:pPr>
              <w:spacing w:line="240" w:lineRule="auto"/>
              <w:rPr>
                <w:szCs w:val="22"/>
                <w:lang w:val="lt-LT"/>
              </w:rPr>
            </w:pPr>
            <w:r w:rsidRPr="0007758F">
              <w:rPr>
                <w:b/>
                <w:szCs w:val="22"/>
                <w:lang w:val="lt-LT"/>
              </w:rPr>
              <w:t>Nedažna</w:t>
            </w:r>
            <w:r w:rsidR="00EB5A82">
              <w:rPr>
                <w:b/>
                <w:szCs w:val="22"/>
                <w:lang w:val="lt-LT"/>
              </w:rPr>
              <w:t>s</w:t>
            </w:r>
            <w:r w:rsidR="00AD49C2" w:rsidRPr="0007758F">
              <w:rPr>
                <w:szCs w:val="22"/>
                <w:lang w:val="lt-LT"/>
              </w:rPr>
              <w:t xml:space="preserve">: </w:t>
            </w:r>
            <w:r w:rsidR="00B25E7A" w:rsidRPr="0007758F">
              <w:rPr>
                <w:szCs w:val="22"/>
                <w:lang w:val="lt-LT"/>
              </w:rPr>
              <w:t>sumažėj</w:t>
            </w:r>
            <w:r w:rsidR="00534D27" w:rsidRPr="0007758F">
              <w:rPr>
                <w:szCs w:val="22"/>
                <w:lang w:val="lt-LT"/>
              </w:rPr>
              <w:t xml:space="preserve">usi </w:t>
            </w:r>
            <w:r w:rsidR="00AD49C2" w:rsidRPr="0007758F">
              <w:rPr>
                <w:szCs w:val="22"/>
                <w:lang w:val="lt-LT"/>
              </w:rPr>
              <w:t>hemoglobin</w:t>
            </w:r>
            <w:r w:rsidR="00B25E7A" w:rsidRPr="0007758F">
              <w:rPr>
                <w:szCs w:val="22"/>
                <w:lang w:val="lt-LT"/>
              </w:rPr>
              <w:t>o koncentracija</w:t>
            </w:r>
            <w:r w:rsidR="00600E04" w:rsidRPr="0007758F">
              <w:rPr>
                <w:szCs w:val="22"/>
                <w:lang w:val="lt-LT"/>
              </w:rPr>
              <w:t xml:space="preserve"> ir </w:t>
            </w:r>
            <w:r w:rsidR="00534D27" w:rsidRPr="0007758F">
              <w:rPr>
                <w:szCs w:val="22"/>
                <w:lang w:val="lt-LT"/>
              </w:rPr>
              <w:t xml:space="preserve">sumažėjęs </w:t>
            </w:r>
            <w:r w:rsidR="00AD49C2" w:rsidRPr="0007758F">
              <w:rPr>
                <w:szCs w:val="22"/>
                <w:lang w:val="lt-LT"/>
              </w:rPr>
              <w:t>hemato</w:t>
            </w:r>
            <w:r w:rsidR="00B25E7A" w:rsidRPr="0007758F">
              <w:rPr>
                <w:szCs w:val="22"/>
                <w:lang w:val="lt-LT"/>
              </w:rPr>
              <w:t>k</w:t>
            </w:r>
            <w:r w:rsidR="00AD49C2" w:rsidRPr="0007758F">
              <w:rPr>
                <w:szCs w:val="22"/>
                <w:lang w:val="lt-LT"/>
              </w:rPr>
              <w:t>rit</w:t>
            </w:r>
            <w:r w:rsidR="00B25E7A" w:rsidRPr="0007758F">
              <w:rPr>
                <w:szCs w:val="22"/>
                <w:lang w:val="lt-LT"/>
              </w:rPr>
              <w:t>o rodiklis</w:t>
            </w:r>
            <w:r w:rsidR="00AD49C2" w:rsidRPr="0007758F">
              <w:rPr>
                <w:szCs w:val="22"/>
                <w:lang w:val="lt-LT"/>
              </w:rPr>
              <w:t xml:space="preserve">. </w:t>
            </w:r>
            <w:r w:rsidR="00534D27" w:rsidRPr="0007758F">
              <w:rPr>
                <w:szCs w:val="22"/>
                <w:lang w:val="lt-LT"/>
              </w:rPr>
              <w:t xml:space="preserve">Priežastinio ryšio nenustatyta, tačiau vartojant šį vaistinį preparatą užfiksuota </w:t>
            </w:r>
            <w:r w:rsidR="00EE10F8" w:rsidRPr="0007758F">
              <w:rPr>
                <w:szCs w:val="22"/>
                <w:lang w:val="lt-LT"/>
              </w:rPr>
              <w:t>kraujavimo</w:t>
            </w:r>
            <w:r w:rsidR="00AD49C2" w:rsidRPr="0007758F">
              <w:rPr>
                <w:szCs w:val="22"/>
                <w:lang w:val="lt-LT"/>
              </w:rPr>
              <w:t xml:space="preserve"> epi</w:t>
            </w:r>
            <w:r w:rsidR="00534D27" w:rsidRPr="0007758F">
              <w:rPr>
                <w:szCs w:val="22"/>
                <w:lang w:val="lt-LT"/>
              </w:rPr>
              <w:t xml:space="preserve">zodų </w:t>
            </w:r>
            <w:r w:rsidR="00AD49C2" w:rsidRPr="0007758F">
              <w:rPr>
                <w:szCs w:val="22"/>
                <w:lang w:val="lt-LT"/>
              </w:rPr>
              <w:t>(</w:t>
            </w:r>
            <w:r w:rsidR="00997B3A" w:rsidRPr="0007758F">
              <w:rPr>
                <w:szCs w:val="22"/>
                <w:lang w:val="lt-LT"/>
              </w:rPr>
              <w:t>pvz.,</w:t>
            </w:r>
            <w:r w:rsidR="00AD49C2" w:rsidRPr="0007758F">
              <w:rPr>
                <w:szCs w:val="22"/>
                <w:lang w:val="lt-LT"/>
              </w:rPr>
              <w:t xml:space="preserve"> </w:t>
            </w:r>
            <w:r w:rsidR="00062895">
              <w:rPr>
                <w:szCs w:val="22"/>
                <w:lang w:val="lt-LT"/>
              </w:rPr>
              <w:t>kraujavimas iš nosies</w:t>
            </w:r>
            <w:r w:rsidR="00AD49C2" w:rsidRPr="0007758F">
              <w:rPr>
                <w:szCs w:val="22"/>
                <w:lang w:val="lt-LT"/>
              </w:rPr>
              <w:t>, menor</w:t>
            </w:r>
            <w:r w:rsidR="00B25E7A" w:rsidRPr="0007758F">
              <w:rPr>
                <w:szCs w:val="22"/>
                <w:lang w:val="lt-LT"/>
              </w:rPr>
              <w:t>agija</w:t>
            </w:r>
            <w:r w:rsidR="00AD49C2" w:rsidRPr="0007758F">
              <w:rPr>
                <w:szCs w:val="22"/>
                <w:lang w:val="lt-LT"/>
              </w:rPr>
              <w:t>).</w:t>
            </w:r>
          </w:p>
          <w:p w14:paraId="5D2E5DD0" w14:textId="77777777" w:rsidR="00AD49C2" w:rsidRPr="0007758F" w:rsidRDefault="002B15A1" w:rsidP="00F5233B">
            <w:pPr>
              <w:spacing w:line="240" w:lineRule="auto"/>
              <w:rPr>
                <w:szCs w:val="22"/>
                <w:lang w:val="lt-LT"/>
              </w:rPr>
            </w:pPr>
            <w:r w:rsidRPr="0007758F">
              <w:rPr>
                <w:b/>
                <w:color w:val="000000"/>
                <w:szCs w:val="22"/>
                <w:lang w:val="lt-LT"/>
              </w:rPr>
              <w:t>Labai reta</w:t>
            </w:r>
            <w:r w:rsidR="00E104BF">
              <w:rPr>
                <w:b/>
                <w:color w:val="000000"/>
                <w:szCs w:val="22"/>
                <w:lang w:val="lt-LT"/>
              </w:rPr>
              <w:t>s</w:t>
            </w:r>
            <w:r w:rsidR="00AD49C2" w:rsidRPr="0007758F">
              <w:rPr>
                <w:color w:val="000000"/>
                <w:szCs w:val="22"/>
                <w:lang w:val="lt-LT"/>
              </w:rPr>
              <w:t xml:space="preserve">: </w:t>
            </w:r>
            <w:r w:rsidR="00534D27" w:rsidRPr="0007758F">
              <w:rPr>
                <w:color w:val="000000"/>
                <w:szCs w:val="22"/>
                <w:lang w:val="lt-LT"/>
              </w:rPr>
              <w:t>vartojant ibuprofeną, užfiksuota h</w:t>
            </w:r>
            <w:r w:rsidR="00AD49C2" w:rsidRPr="0007758F">
              <w:rPr>
                <w:color w:val="000000"/>
                <w:szCs w:val="22"/>
                <w:lang w:val="lt-LT"/>
              </w:rPr>
              <w:t>emopo</w:t>
            </w:r>
            <w:r w:rsidR="00534D27" w:rsidRPr="0007758F">
              <w:rPr>
                <w:color w:val="000000"/>
                <w:szCs w:val="22"/>
                <w:lang w:val="lt-LT"/>
              </w:rPr>
              <w:t xml:space="preserve">ezės sutrikimų </w:t>
            </w:r>
            <w:r w:rsidR="00AD49C2" w:rsidRPr="0007758F">
              <w:rPr>
                <w:color w:val="000000"/>
                <w:szCs w:val="22"/>
                <w:lang w:val="lt-LT"/>
              </w:rPr>
              <w:t>(agranuloc</w:t>
            </w:r>
            <w:r w:rsidR="00534D27" w:rsidRPr="0007758F">
              <w:rPr>
                <w:color w:val="000000"/>
                <w:szCs w:val="22"/>
                <w:lang w:val="lt-LT"/>
              </w:rPr>
              <w:t>i</w:t>
            </w:r>
            <w:r w:rsidR="00AD49C2" w:rsidRPr="0007758F">
              <w:rPr>
                <w:color w:val="000000"/>
                <w:szCs w:val="22"/>
                <w:lang w:val="lt-LT"/>
              </w:rPr>
              <w:t>to</w:t>
            </w:r>
            <w:r w:rsidR="00534D27" w:rsidRPr="0007758F">
              <w:rPr>
                <w:color w:val="000000"/>
                <w:szCs w:val="22"/>
                <w:lang w:val="lt-LT"/>
              </w:rPr>
              <w:t>zė</w:t>
            </w:r>
            <w:r w:rsidR="00AD49C2" w:rsidRPr="0007758F">
              <w:rPr>
                <w:color w:val="000000"/>
                <w:szCs w:val="22"/>
                <w:lang w:val="lt-LT"/>
              </w:rPr>
              <w:t>, anemi</w:t>
            </w:r>
            <w:r w:rsidR="00534D27" w:rsidRPr="0007758F">
              <w:rPr>
                <w:color w:val="000000"/>
                <w:szCs w:val="22"/>
                <w:lang w:val="lt-LT"/>
              </w:rPr>
              <w:t>j</w:t>
            </w:r>
            <w:r w:rsidR="00AD49C2" w:rsidRPr="0007758F">
              <w:rPr>
                <w:color w:val="000000"/>
                <w:szCs w:val="22"/>
                <w:lang w:val="lt-LT"/>
              </w:rPr>
              <w:t>a, apla</w:t>
            </w:r>
            <w:r w:rsidR="00534D27" w:rsidRPr="0007758F">
              <w:rPr>
                <w:color w:val="000000"/>
                <w:szCs w:val="22"/>
                <w:lang w:val="lt-LT"/>
              </w:rPr>
              <w:t>zinė anemija</w:t>
            </w:r>
            <w:r w:rsidR="00AD49C2" w:rsidRPr="0007758F">
              <w:rPr>
                <w:color w:val="000000"/>
                <w:szCs w:val="22"/>
                <w:lang w:val="lt-LT"/>
              </w:rPr>
              <w:t>, hemol</w:t>
            </w:r>
            <w:r w:rsidR="00534D27" w:rsidRPr="0007758F">
              <w:rPr>
                <w:color w:val="000000"/>
                <w:szCs w:val="22"/>
                <w:lang w:val="lt-LT"/>
              </w:rPr>
              <w:t xml:space="preserve">izinė anemija, </w:t>
            </w:r>
            <w:r w:rsidR="00AD49C2" w:rsidRPr="0007758F">
              <w:rPr>
                <w:color w:val="000000"/>
                <w:szCs w:val="22"/>
                <w:lang w:val="lt-LT"/>
              </w:rPr>
              <w:t>leu</w:t>
            </w:r>
            <w:r w:rsidR="00534D27" w:rsidRPr="0007758F">
              <w:rPr>
                <w:color w:val="000000"/>
                <w:szCs w:val="22"/>
                <w:lang w:val="lt-LT"/>
              </w:rPr>
              <w:t>k</w:t>
            </w:r>
            <w:r w:rsidR="00AD49C2" w:rsidRPr="0007758F">
              <w:rPr>
                <w:color w:val="000000"/>
                <w:szCs w:val="22"/>
                <w:lang w:val="lt-LT"/>
              </w:rPr>
              <w:t>openi</w:t>
            </w:r>
            <w:r w:rsidR="00534D27" w:rsidRPr="0007758F">
              <w:rPr>
                <w:color w:val="000000"/>
                <w:szCs w:val="22"/>
                <w:lang w:val="lt-LT"/>
              </w:rPr>
              <w:t>j</w:t>
            </w:r>
            <w:r w:rsidR="00AD49C2" w:rsidRPr="0007758F">
              <w:rPr>
                <w:color w:val="000000"/>
                <w:szCs w:val="22"/>
                <w:lang w:val="lt-LT"/>
              </w:rPr>
              <w:t>a, neutropeni</w:t>
            </w:r>
            <w:r w:rsidR="00534D27" w:rsidRPr="0007758F">
              <w:rPr>
                <w:color w:val="000000"/>
                <w:szCs w:val="22"/>
                <w:lang w:val="lt-LT"/>
              </w:rPr>
              <w:t>j</w:t>
            </w:r>
            <w:r w:rsidR="00AD49C2" w:rsidRPr="0007758F">
              <w:rPr>
                <w:color w:val="000000"/>
                <w:szCs w:val="22"/>
                <w:lang w:val="lt-LT"/>
              </w:rPr>
              <w:t>a, panc</w:t>
            </w:r>
            <w:r w:rsidR="00534D27" w:rsidRPr="0007758F">
              <w:rPr>
                <w:color w:val="000000"/>
                <w:szCs w:val="22"/>
                <w:lang w:val="lt-LT"/>
              </w:rPr>
              <w:t>i</w:t>
            </w:r>
            <w:r w:rsidR="00AD49C2" w:rsidRPr="0007758F">
              <w:rPr>
                <w:color w:val="000000"/>
                <w:szCs w:val="22"/>
                <w:lang w:val="lt-LT"/>
              </w:rPr>
              <w:t>topeni</w:t>
            </w:r>
            <w:r w:rsidR="00534D27" w:rsidRPr="0007758F">
              <w:rPr>
                <w:color w:val="000000"/>
                <w:szCs w:val="22"/>
                <w:lang w:val="lt-LT"/>
              </w:rPr>
              <w:t>j</w:t>
            </w:r>
            <w:r w:rsidR="00AD49C2" w:rsidRPr="0007758F">
              <w:rPr>
                <w:color w:val="000000"/>
                <w:szCs w:val="22"/>
                <w:lang w:val="lt-LT"/>
              </w:rPr>
              <w:t>a</w:t>
            </w:r>
            <w:r w:rsidR="00600E04" w:rsidRPr="0007758F">
              <w:rPr>
                <w:color w:val="000000"/>
                <w:szCs w:val="22"/>
                <w:lang w:val="lt-LT"/>
              </w:rPr>
              <w:t xml:space="preserve"> ir </w:t>
            </w:r>
            <w:r w:rsidR="00AD49C2" w:rsidRPr="0007758F">
              <w:rPr>
                <w:color w:val="000000"/>
                <w:szCs w:val="22"/>
                <w:lang w:val="lt-LT"/>
              </w:rPr>
              <w:t>tromboc</w:t>
            </w:r>
            <w:r w:rsidR="00534D27" w:rsidRPr="0007758F">
              <w:rPr>
                <w:color w:val="000000"/>
                <w:szCs w:val="22"/>
                <w:lang w:val="lt-LT"/>
              </w:rPr>
              <w:t>i</w:t>
            </w:r>
            <w:r w:rsidR="00AD49C2" w:rsidRPr="0007758F">
              <w:rPr>
                <w:color w:val="000000"/>
                <w:szCs w:val="22"/>
                <w:lang w:val="lt-LT"/>
              </w:rPr>
              <w:t>topeni</w:t>
            </w:r>
            <w:r w:rsidR="00534D27" w:rsidRPr="0007758F">
              <w:rPr>
                <w:color w:val="000000"/>
                <w:szCs w:val="22"/>
                <w:lang w:val="lt-LT"/>
              </w:rPr>
              <w:t>j</w:t>
            </w:r>
            <w:r w:rsidR="00AD49C2" w:rsidRPr="0007758F">
              <w:rPr>
                <w:color w:val="000000"/>
                <w:szCs w:val="22"/>
                <w:lang w:val="lt-LT"/>
              </w:rPr>
              <w:t xml:space="preserve">a </w:t>
            </w:r>
            <w:r w:rsidR="00534D27" w:rsidRPr="0007758F">
              <w:rPr>
                <w:color w:val="000000"/>
                <w:szCs w:val="22"/>
                <w:lang w:val="lt-LT"/>
              </w:rPr>
              <w:t xml:space="preserve">su purpura </w:t>
            </w:r>
            <w:r w:rsidR="00391924" w:rsidRPr="0007758F">
              <w:rPr>
                <w:color w:val="000000"/>
                <w:szCs w:val="22"/>
                <w:lang w:val="lt-LT"/>
              </w:rPr>
              <w:t>ar</w:t>
            </w:r>
            <w:r w:rsidR="00534D27" w:rsidRPr="0007758F">
              <w:rPr>
                <w:color w:val="000000"/>
                <w:szCs w:val="22"/>
                <w:lang w:val="lt-LT"/>
              </w:rPr>
              <w:t xml:space="preserve"> be jos</w:t>
            </w:r>
            <w:r w:rsidR="00AD49C2" w:rsidRPr="0007758F">
              <w:rPr>
                <w:color w:val="000000"/>
                <w:szCs w:val="22"/>
                <w:lang w:val="lt-LT"/>
              </w:rPr>
              <w:t xml:space="preserve">), </w:t>
            </w:r>
            <w:r w:rsidR="00534D27" w:rsidRPr="0007758F">
              <w:rPr>
                <w:color w:val="000000"/>
                <w:szCs w:val="22"/>
                <w:lang w:val="lt-LT"/>
              </w:rPr>
              <w:t xml:space="preserve">tačiau </w:t>
            </w:r>
            <w:r w:rsidR="009D1314" w:rsidRPr="0007758F">
              <w:rPr>
                <w:color w:val="000000"/>
                <w:szCs w:val="22"/>
                <w:lang w:val="lt-LT"/>
              </w:rPr>
              <w:t xml:space="preserve">jų priežastis </w:t>
            </w:r>
            <w:r w:rsidR="00534D27" w:rsidRPr="0007758F">
              <w:rPr>
                <w:color w:val="000000"/>
                <w:szCs w:val="22"/>
                <w:lang w:val="lt-LT"/>
              </w:rPr>
              <w:t>galėjo būti</w:t>
            </w:r>
            <w:r w:rsidR="009D1314">
              <w:rPr>
                <w:color w:val="000000"/>
                <w:szCs w:val="22"/>
                <w:lang w:val="lt-LT"/>
              </w:rPr>
              <w:t xml:space="preserve"> ir kita</w:t>
            </w:r>
            <w:r w:rsidR="00534D27" w:rsidRPr="0007758F">
              <w:rPr>
                <w:color w:val="000000"/>
                <w:szCs w:val="22"/>
                <w:lang w:val="lt-LT"/>
              </w:rPr>
              <w:t>.</w:t>
            </w:r>
          </w:p>
          <w:p w14:paraId="56D1D37F" w14:textId="77777777" w:rsidR="00AD49C2" w:rsidRPr="0007758F" w:rsidRDefault="00AD49C2" w:rsidP="00F5233B">
            <w:pPr>
              <w:spacing w:line="240" w:lineRule="auto"/>
              <w:rPr>
                <w:szCs w:val="22"/>
                <w:lang w:val="lt-LT"/>
              </w:rPr>
            </w:pPr>
          </w:p>
        </w:tc>
      </w:tr>
      <w:tr w:rsidR="00AD49C2" w:rsidRPr="00B21075" w14:paraId="1F09EACF" w14:textId="77777777" w:rsidTr="00597F19">
        <w:tc>
          <w:tcPr>
            <w:tcW w:w="2235" w:type="dxa"/>
          </w:tcPr>
          <w:p w14:paraId="327EC750" w14:textId="77777777" w:rsidR="00AD49C2" w:rsidRPr="0007758F" w:rsidRDefault="00586D0B" w:rsidP="00F5233B">
            <w:pPr>
              <w:spacing w:line="240" w:lineRule="auto"/>
              <w:rPr>
                <w:b/>
                <w:color w:val="000000"/>
                <w:szCs w:val="22"/>
                <w:lang w:val="lt-LT"/>
              </w:rPr>
            </w:pPr>
            <w:r w:rsidRPr="0007758F">
              <w:rPr>
                <w:b/>
                <w:bCs/>
                <w:color w:val="000000"/>
                <w:szCs w:val="22"/>
                <w:lang w:val="lt-LT"/>
              </w:rPr>
              <w:t>Imuninės sistemos sutrikimai</w:t>
            </w:r>
          </w:p>
        </w:tc>
        <w:tc>
          <w:tcPr>
            <w:tcW w:w="7007" w:type="dxa"/>
          </w:tcPr>
          <w:p w14:paraId="44B10966" w14:textId="77777777" w:rsidR="00AD49C2" w:rsidRPr="0007758F" w:rsidRDefault="002B15A1" w:rsidP="00F5233B">
            <w:pPr>
              <w:spacing w:line="240" w:lineRule="auto"/>
              <w:rPr>
                <w:color w:val="000000"/>
                <w:szCs w:val="22"/>
                <w:lang w:val="lt-LT"/>
              </w:rPr>
            </w:pPr>
            <w:r w:rsidRPr="0007758F">
              <w:rPr>
                <w:b/>
                <w:color w:val="000000"/>
                <w:szCs w:val="22"/>
                <w:lang w:val="lt-LT"/>
              </w:rPr>
              <w:t>Labai reta</w:t>
            </w:r>
            <w:r w:rsidR="00E104BF">
              <w:rPr>
                <w:b/>
                <w:color w:val="000000"/>
                <w:szCs w:val="22"/>
                <w:lang w:val="lt-LT"/>
              </w:rPr>
              <w:t>s</w:t>
            </w:r>
            <w:r w:rsidR="00AD49C2" w:rsidRPr="0007758F">
              <w:rPr>
                <w:color w:val="000000"/>
                <w:szCs w:val="22"/>
                <w:lang w:val="lt-LT"/>
              </w:rPr>
              <w:t xml:space="preserve">: </w:t>
            </w:r>
            <w:r w:rsidR="00534D27" w:rsidRPr="0007758F">
              <w:rPr>
                <w:color w:val="000000"/>
                <w:szCs w:val="22"/>
                <w:lang w:val="lt-LT"/>
              </w:rPr>
              <w:t xml:space="preserve">užfiksuota padidėjusio jautrumo </w:t>
            </w:r>
            <w:r w:rsidR="00997B3A" w:rsidRPr="0007758F">
              <w:rPr>
                <w:color w:val="000000"/>
                <w:szCs w:val="22"/>
                <w:lang w:val="lt-LT"/>
              </w:rPr>
              <w:t>reakcij</w:t>
            </w:r>
            <w:r w:rsidR="00534D27" w:rsidRPr="0007758F">
              <w:rPr>
                <w:color w:val="000000"/>
                <w:szCs w:val="22"/>
                <w:lang w:val="lt-LT"/>
              </w:rPr>
              <w:t xml:space="preserve">ų, įskaitant </w:t>
            </w:r>
            <w:r w:rsidR="003F136F" w:rsidRPr="0007758F">
              <w:rPr>
                <w:color w:val="000000"/>
                <w:szCs w:val="22"/>
                <w:lang w:val="lt-LT"/>
              </w:rPr>
              <w:t>odos</w:t>
            </w:r>
            <w:r w:rsidR="00AD49C2" w:rsidRPr="0007758F">
              <w:rPr>
                <w:color w:val="000000"/>
                <w:szCs w:val="22"/>
                <w:lang w:val="lt-LT"/>
              </w:rPr>
              <w:t xml:space="preserve"> </w:t>
            </w:r>
            <w:r w:rsidR="00534D27" w:rsidRPr="0007758F">
              <w:rPr>
                <w:color w:val="000000"/>
                <w:szCs w:val="22"/>
                <w:lang w:val="lt-LT"/>
              </w:rPr>
              <w:t>išbėrimą</w:t>
            </w:r>
            <w:r w:rsidR="00600E04" w:rsidRPr="0007758F">
              <w:rPr>
                <w:color w:val="000000"/>
                <w:szCs w:val="22"/>
                <w:lang w:val="lt-LT"/>
              </w:rPr>
              <w:t xml:space="preserve"> ir </w:t>
            </w:r>
            <w:r w:rsidR="00534D27" w:rsidRPr="0007758F">
              <w:rPr>
                <w:color w:val="000000"/>
                <w:szCs w:val="22"/>
                <w:lang w:val="lt-LT"/>
              </w:rPr>
              <w:t>kryžmi</w:t>
            </w:r>
            <w:r w:rsidR="009D1314">
              <w:rPr>
                <w:color w:val="000000"/>
                <w:szCs w:val="22"/>
                <w:lang w:val="lt-LT"/>
              </w:rPr>
              <w:t>nį</w:t>
            </w:r>
            <w:r w:rsidR="00534D27" w:rsidRPr="0007758F">
              <w:rPr>
                <w:color w:val="000000"/>
                <w:szCs w:val="22"/>
                <w:lang w:val="lt-LT"/>
              </w:rPr>
              <w:t xml:space="preserve"> padidėjusį jautrumą </w:t>
            </w:r>
            <w:r w:rsidR="00AD49C2" w:rsidRPr="0007758F">
              <w:rPr>
                <w:color w:val="000000"/>
                <w:szCs w:val="22"/>
                <w:lang w:val="lt-LT"/>
              </w:rPr>
              <w:t>s</w:t>
            </w:r>
            <w:r w:rsidR="00534D27" w:rsidRPr="0007758F">
              <w:rPr>
                <w:color w:val="000000"/>
                <w:szCs w:val="22"/>
                <w:lang w:val="lt-LT"/>
              </w:rPr>
              <w:t>i</w:t>
            </w:r>
            <w:r w:rsidR="00AD49C2" w:rsidRPr="0007758F">
              <w:rPr>
                <w:color w:val="000000"/>
                <w:szCs w:val="22"/>
                <w:lang w:val="lt-LT"/>
              </w:rPr>
              <w:t>mpatomimeti</w:t>
            </w:r>
            <w:r w:rsidR="00534D27" w:rsidRPr="0007758F">
              <w:rPr>
                <w:color w:val="000000"/>
                <w:szCs w:val="22"/>
                <w:lang w:val="lt-LT"/>
              </w:rPr>
              <w:t>kams</w:t>
            </w:r>
            <w:r w:rsidR="00AD49C2" w:rsidRPr="0007758F">
              <w:rPr>
                <w:color w:val="000000"/>
                <w:szCs w:val="22"/>
                <w:lang w:val="lt-LT"/>
              </w:rPr>
              <w:t>.</w:t>
            </w:r>
          </w:p>
          <w:p w14:paraId="56C276E1" w14:textId="77777777" w:rsidR="00AD49C2" w:rsidRPr="0007758F" w:rsidRDefault="002B15A1" w:rsidP="00F5233B">
            <w:pPr>
              <w:spacing w:line="240" w:lineRule="auto"/>
              <w:rPr>
                <w:szCs w:val="22"/>
                <w:lang w:val="lt-LT"/>
              </w:rPr>
            </w:pPr>
            <w:r w:rsidRPr="0007758F">
              <w:rPr>
                <w:b/>
                <w:szCs w:val="22"/>
                <w:lang w:val="lt-LT"/>
              </w:rPr>
              <w:t>Nedažna</w:t>
            </w:r>
            <w:r w:rsidR="00E104BF">
              <w:rPr>
                <w:b/>
                <w:szCs w:val="22"/>
                <w:lang w:val="lt-LT"/>
              </w:rPr>
              <w:t>s</w:t>
            </w:r>
            <w:r w:rsidR="00AD49C2" w:rsidRPr="0007758F">
              <w:rPr>
                <w:szCs w:val="22"/>
                <w:lang w:val="lt-LT"/>
              </w:rPr>
              <w:t xml:space="preserve">: </w:t>
            </w:r>
            <w:r w:rsidR="00534D27" w:rsidRPr="0007758F">
              <w:rPr>
                <w:color w:val="000000"/>
                <w:szCs w:val="22"/>
                <w:lang w:val="lt-LT"/>
              </w:rPr>
              <w:t xml:space="preserve">užfiksuota kitokių </w:t>
            </w:r>
            <w:r w:rsidR="00997B3A" w:rsidRPr="0007758F">
              <w:rPr>
                <w:szCs w:val="22"/>
                <w:lang w:val="lt-LT"/>
              </w:rPr>
              <w:t>alergin</w:t>
            </w:r>
            <w:r w:rsidR="00534D27" w:rsidRPr="0007758F">
              <w:rPr>
                <w:szCs w:val="22"/>
                <w:lang w:val="lt-LT"/>
              </w:rPr>
              <w:t>ių</w:t>
            </w:r>
            <w:r w:rsidR="00AD49C2" w:rsidRPr="0007758F">
              <w:rPr>
                <w:szCs w:val="22"/>
                <w:lang w:val="lt-LT"/>
              </w:rPr>
              <w:t xml:space="preserve"> </w:t>
            </w:r>
            <w:r w:rsidR="00997B3A" w:rsidRPr="0007758F">
              <w:rPr>
                <w:szCs w:val="22"/>
                <w:lang w:val="lt-LT"/>
              </w:rPr>
              <w:t>reakcij</w:t>
            </w:r>
            <w:r w:rsidR="00534D27" w:rsidRPr="0007758F">
              <w:rPr>
                <w:szCs w:val="22"/>
                <w:lang w:val="lt-LT"/>
              </w:rPr>
              <w:t xml:space="preserve">ų (seruminė liga, raudonosios vilkligės sindromas, </w:t>
            </w:r>
            <w:r w:rsidR="00534D27" w:rsidRPr="0007758F">
              <w:rPr>
                <w:i/>
                <w:szCs w:val="22"/>
                <w:lang w:val="lt-LT"/>
              </w:rPr>
              <w:t>Henoch-Schönlein</w:t>
            </w:r>
            <w:r w:rsidR="00534D27" w:rsidRPr="0007758F">
              <w:rPr>
                <w:szCs w:val="22"/>
                <w:lang w:val="lt-LT"/>
              </w:rPr>
              <w:t xml:space="preserve"> vaskulitas ir angioedema), bet priežastinio ryšio nenustatyta</w:t>
            </w:r>
            <w:r w:rsidR="00AD49C2" w:rsidRPr="0007758F">
              <w:rPr>
                <w:szCs w:val="22"/>
                <w:lang w:val="lt-LT"/>
              </w:rPr>
              <w:t>.</w:t>
            </w:r>
          </w:p>
          <w:p w14:paraId="7D5773FF" w14:textId="77777777" w:rsidR="00AD49C2" w:rsidRPr="0007758F" w:rsidRDefault="00AD49C2" w:rsidP="00F5233B">
            <w:pPr>
              <w:spacing w:line="240" w:lineRule="auto"/>
              <w:rPr>
                <w:b/>
                <w:szCs w:val="22"/>
                <w:lang w:val="lt-LT"/>
              </w:rPr>
            </w:pPr>
          </w:p>
        </w:tc>
      </w:tr>
      <w:tr w:rsidR="00AD49C2" w:rsidRPr="0007758F" w14:paraId="308E1DEB" w14:textId="77777777" w:rsidTr="00597F19">
        <w:tc>
          <w:tcPr>
            <w:tcW w:w="2235" w:type="dxa"/>
          </w:tcPr>
          <w:p w14:paraId="5A81D3B3" w14:textId="77777777" w:rsidR="00AD49C2" w:rsidRPr="0007758F" w:rsidRDefault="00586D0B" w:rsidP="00F5233B">
            <w:pPr>
              <w:spacing w:line="240" w:lineRule="auto"/>
              <w:rPr>
                <w:color w:val="000000"/>
                <w:szCs w:val="22"/>
                <w:lang w:val="lt-LT"/>
              </w:rPr>
            </w:pPr>
            <w:r w:rsidRPr="0007758F">
              <w:rPr>
                <w:b/>
                <w:color w:val="000000"/>
                <w:szCs w:val="22"/>
                <w:lang w:val="lt-LT"/>
              </w:rPr>
              <w:t>Metabolizmo ir mitybos sutrikimai</w:t>
            </w:r>
          </w:p>
        </w:tc>
        <w:tc>
          <w:tcPr>
            <w:tcW w:w="7007" w:type="dxa"/>
          </w:tcPr>
          <w:p w14:paraId="3472FF30" w14:textId="0255C1D6" w:rsidR="00AD49C2" w:rsidRPr="0007758F" w:rsidRDefault="002B15A1" w:rsidP="00F5233B">
            <w:pPr>
              <w:spacing w:line="240" w:lineRule="auto"/>
              <w:rPr>
                <w:szCs w:val="22"/>
                <w:lang w:val="lt-LT"/>
              </w:rPr>
            </w:pPr>
            <w:r w:rsidRPr="0007758F">
              <w:rPr>
                <w:b/>
                <w:szCs w:val="22"/>
                <w:lang w:val="lt-LT"/>
              </w:rPr>
              <w:t>Labai reta</w:t>
            </w:r>
            <w:r w:rsidR="00E104BF">
              <w:rPr>
                <w:b/>
                <w:szCs w:val="22"/>
                <w:lang w:val="lt-LT"/>
              </w:rPr>
              <w:t>s</w:t>
            </w:r>
            <w:r w:rsidR="00AD49C2" w:rsidRPr="0007758F">
              <w:rPr>
                <w:szCs w:val="22"/>
                <w:lang w:val="lt-LT"/>
              </w:rPr>
              <w:t xml:space="preserve">: </w:t>
            </w:r>
            <w:r w:rsidR="00F42D41">
              <w:rPr>
                <w:szCs w:val="22"/>
                <w:lang w:val="lt-LT"/>
              </w:rPr>
              <w:t>t</w:t>
            </w:r>
            <w:r w:rsidR="001764CB" w:rsidRPr="0007758F">
              <w:rPr>
                <w:szCs w:val="22"/>
                <w:lang w:val="lt-LT"/>
              </w:rPr>
              <w:t xml:space="preserve">arp </w:t>
            </w:r>
            <w:r w:rsidR="009D1314">
              <w:rPr>
                <w:szCs w:val="22"/>
                <w:lang w:val="lt-LT"/>
              </w:rPr>
              <w:t xml:space="preserve">nepageidaujamo poveikio </w:t>
            </w:r>
            <w:r w:rsidR="001764CB" w:rsidRPr="0007758F">
              <w:rPr>
                <w:szCs w:val="22"/>
                <w:lang w:val="lt-LT"/>
              </w:rPr>
              <w:t>m</w:t>
            </w:r>
            <w:r w:rsidR="00AD49C2" w:rsidRPr="0007758F">
              <w:rPr>
                <w:szCs w:val="22"/>
                <w:lang w:val="lt-LT"/>
              </w:rPr>
              <w:t>etaboli</w:t>
            </w:r>
            <w:r w:rsidR="001764CB" w:rsidRPr="0007758F">
              <w:rPr>
                <w:szCs w:val="22"/>
                <w:lang w:val="lt-LT"/>
              </w:rPr>
              <w:t xml:space="preserve">zmui yra </w:t>
            </w:r>
            <w:r w:rsidR="00AD49C2" w:rsidRPr="0007758F">
              <w:rPr>
                <w:szCs w:val="22"/>
                <w:lang w:val="lt-LT"/>
              </w:rPr>
              <w:t>h</w:t>
            </w:r>
            <w:r w:rsidR="001764CB" w:rsidRPr="0007758F">
              <w:rPr>
                <w:szCs w:val="22"/>
                <w:lang w:val="lt-LT"/>
              </w:rPr>
              <w:t>i</w:t>
            </w:r>
            <w:r w:rsidR="00AD49C2" w:rsidRPr="0007758F">
              <w:rPr>
                <w:szCs w:val="22"/>
                <w:lang w:val="lt-LT"/>
              </w:rPr>
              <w:t>pokalemi</w:t>
            </w:r>
            <w:r w:rsidR="001764CB" w:rsidRPr="0007758F">
              <w:rPr>
                <w:szCs w:val="22"/>
                <w:lang w:val="lt-LT"/>
              </w:rPr>
              <w:t>j</w:t>
            </w:r>
            <w:r w:rsidR="00AD49C2" w:rsidRPr="0007758F">
              <w:rPr>
                <w:szCs w:val="22"/>
                <w:lang w:val="lt-LT"/>
              </w:rPr>
              <w:t xml:space="preserve">a. </w:t>
            </w:r>
          </w:p>
          <w:p w14:paraId="3AB4ACB4" w14:textId="77777777" w:rsidR="00AD49C2" w:rsidRPr="0007758F" w:rsidRDefault="002B15A1" w:rsidP="00F5233B">
            <w:pPr>
              <w:spacing w:line="240" w:lineRule="auto"/>
              <w:rPr>
                <w:szCs w:val="22"/>
                <w:lang w:val="lt-LT"/>
              </w:rPr>
            </w:pPr>
            <w:r w:rsidRPr="0007758F">
              <w:rPr>
                <w:b/>
                <w:szCs w:val="22"/>
                <w:lang w:val="lt-LT"/>
              </w:rPr>
              <w:t>Nedažna</w:t>
            </w:r>
            <w:r w:rsidR="00E104BF">
              <w:rPr>
                <w:b/>
                <w:szCs w:val="22"/>
                <w:lang w:val="lt-LT"/>
              </w:rPr>
              <w:t>s</w:t>
            </w:r>
            <w:r w:rsidR="00AD49C2" w:rsidRPr="0007758F">
              <w:rPr>
                <w:szCs w:val="22"/>
                <w:lang w:val="lt-LT"/>
              </w:rPr>
              <w:t xml:space="preserve">: </w:t>
            </w:r>
            <w:r w:rsidR="001764CB" w:rsidRPr="0007758F">
              <w:rPr>
                <w:szCs w:val="22"/>
                <w:lang w:val="lt-LT"/>
              </w:rPr>
              <w:t>gi</w:t>
            </w:r>
            <w:r w:rsidR="00AD49C2" w:rsidRPr="0007758F">
              <w:rPr>
                <w:szCs w:val="22"/>
                <w:lang w:val="lt-LT"/>
              </w:rPr>
              <w:t>n</w:t>
            </w:r>
            <w:r w:rsidR="001764CB" w:rsidRPr="0007758F">
              <w:rPr>
                <w:szCs w:val="22"/>
                <w:lang w:val="lt-LT"/>
              </w:rPr>
              <w:t>ek</w:t>
            </w:r>
            <w:r w:rsidR="00AD49C2" w:rsidRPr="0007758F">
              <w:rPr>
                <w:szCs w:val="22"/>
                <w:lang w:val="lt-LT"/>
              </w:rPr>
              <w:t>omasti</w:t>
            </w:r>
            <w:r w:rsidR="001764CB" w:rsidRPr="0007758F">
              <w:rPr>
                <w:szCs w:val="22"/>
                <w:lang w:val="lt-LT"/>
              </w:rPr>
              <w:t>j</w:t>
            </w:r>
            <w:r w:rsidR="00AD49C2" w:rsidRPr="0007758F">
              <w:rPr>
                <w:szCs w:val="22"/>
                <w:lang w:val="lt-LT"/>
              </w:rPr>
              <w:t>a, h</w:t>
            </w:r>
            <w:r w:rsidR="001764CB" w:rsidRPr="0007758F">
              <w:rPr>
                <w:szCs w:val="22"/>
                <w:lang w:val="lt-LT"/>
              </w:rPr>
              <w:t>i</w:t>
            </w:r>
            <w:r w:rsidR="00AD49C2" w:rsidRPr="0007758F">
              <w:rPr>
                <w:szCs w:val="22"/>
                <w:lang w:val="lt-LT"/>
              </w:rPr>
              <w:t>pogl</w:t>
            </w:r>
            <w:r w:rsidR="001764CB" w:rsidRPr="0007758F">
              <w:rPr>
                <w:szCs w:val="22"/>
                <w:lang w:val="lt-LT"/>
              </w:rPr>
              <w:t>ik</w:t>
            </w:r>
            <w:r w:rsidR="00AD49C2" w:rsidRPr="0007758F">
              <w:rPr>
                <w:szCs w:val="22"/>
                <w:lang w:val="lt-LT"/>
              </w:rPr>
              <w:t>emi</w:t>
            </w:r>
            <w:r w:rsidR="001764CB" w:rsidRPr="0007758F">
              <w:rPr>
                <w:szCs w:val="22"/>
                <w:lang w:val="lt-LT"/>
              </w:rPr>
              <w:t>nė</w:t>
            </w:r>
            <w:r w:rsidR="00AD49C2" w:rsidRPr="0007758F">
              <w:rPr>
                <w:szCs w:val="22"/>
                <w:lang w:val="lt-LT"/>
              </w:rPr>
              <w:t xml:space="preserve"> </w:t>
            </w:r>
            <w:r w:rsidR="00997B3A" w:rsidRPr="0007758F">
              <w:rPr>
                <w:szCs w:val="22"/>
                <w:lang w:val="lt-LT"/>
              </w:rPr>
              <w:t>reakcija</w:t>
            </w:r>
            <w:r w:rsidR="001764CB" w:rsidRPr="0007758F">
              <w:rPr>
                <w:szCs w:val="22"/>
                <w:lang w:val="lt-LT"/>
              </w:rPr>
              <w:t>.</w:t>
            </w:r>
          </w:p>
          <w:p w14:paraId="40524E2E" w14:textId="7AFA400F" w:rsidR="00AD49C2" w:rsidRPr="0007758F" w:rsidRDefault="00F42D41" w:rsidP="00F5233B">
            <w:pPr>
              <w:spacing w:line="240" w:lineRule="auto"/>
              <w:rPr>
                <w:szCs w:val="22"/>
                <w:lang w:val="lt-LT"/>
              </w:rPr>
            </w:pPr>
            <w:r>
              <w:rPr>
                <w:b/>
                <w:bCs/>
                <w:szCs w:val="22"/>
                <w:lang w:val="lt-LT"/>
              </w:rPr>
              <w:t>Nežinomas:</w:t>
            </w:r>
            <w:r>
              <w:rPr>
                <w:szCs w:val="22"/>
                <w:lang w:val="lt-LT"/>
              </w:rPr>
              <w:t xml:space="preserve"> </w:t>
            </w:r>
            <w:r w:rsidRPr="00730E10">
              <w:rPr>
                <w:szCs w:val="22"/>
                <w:lang w:val="lt-LT"/>
              </w:rPr>
              <w:t>padidėjęs anijoninis tarpas esant metabolinei acidozei.</w:t>
            </w:r>
          </w:p>
        </w:tc>
      </w:tr>
      <w:tr w:rsidR="00AD49C2" w:rsidRPr="00B21075" w14:paraId="3016CF5D" w14:textId="77777777" w:rsidTr="00597F19">
        <w:tc>
          <w:tcPr>
            <w:tcW w:w="2235" w:type="dxa"/>
          </w:tcPr>
          <w:p w14:paraId="571E86BA" w14:textId="77777777" w:rsidR="00AD49C2" w:rsidRPr="0007758F" w:rsidRDefault="00586D0B" w:rsidP="00F5233B">
            <w:pPr>
              <w:spacing w:line="240" w:lineRule="auto"/>
              <w:rPr>
                <w:b/>
                <w:bCs/>
                <w:color w:val="000000"/>
                <w:szCs w:val="22"/>
                <w:lang w:val="lt-LT"/>
              </w:rPr>
            </w:pPr>
            <w:r w:rsidRPr="0007758F">
              <w:rPr>
                <w:b/>
                <w:bCs/>
                <w:color w:val="000000"/>
                <w:szCs w:val="22"/>
                <w:lang w:val="lt-LT"/>
              </w:rPr>
              <w:t>Nervų sistemos sutrikimai</w:t>
            </w:r>
          </w:p>
        </w:tc>
        <w:tc>
          <w:tcPr>
            <w:tcW w:w="7007" w:type="dxa"/>
          </w:tcPr>
          <w:p w14:paraId="49237CEA" w14:textId="77777777" w:rsidR="00AD49C2" w:rsidRPr="0007758F" w:rsidRDefault="002B15A1" w:rsidP="00F5233B">
            <w:pPr>
              <w:spacing w:line="240" w:lineRule="auto"/>
              <w:rPr>
                <w:szCs w:val="22"/>
                <w:lang w:val="lt-LT"/>
              </w:rPr>
            </w:pPr>
            <w:r w:rsidRPr="0007758F">
              <w:rPr>
                <w:b/>
                <w:szCs w:val="22"/>
                <w:lang w:val="lt-LT"/>
              </w:rPr>
              <w:t>Dažna</w:t>
            </w:r>
            <w:r w:rsidR="00E104BF">
              <w:rPr>
                <w:b/>
                <w:szCs w:val="22"/>
                <w:lang w:val="lt-LT"/>
              </w:rPr>
              <w:t>s</w:t>
            </w:r>
            <w:r w:rsidR="00AD49C2" w:rsidRPr="0007758F">
              <w:rPr>
                <w:szCs w:val="22"/>
                <w:lang w:val="lt-LT"/>
              </w:rPr>
              <w:t xml:space="preserve">: </w:t>
            </w:r>
            <w:r w:rsidR="001764CB" w:rsidRPr="0007758F">
              <w:rPr>
                <w:szCs w:val="22"/>
                <w:lang w:val="lt-LT"/>
              </w:rPr>
              <w:t>svaigulys</w:t>
            </w:r>
            <w:r w:rsidR="00AD49C2" w:rsidRPr="0007758F">
              <w:rPr>
                <w:szCs w:val="22"/>
                <w:lang w:val="lt-LT"/>
              </w:rPr>
              <w:t xml:space="preserve">, </w:t>
            </w:r>
            <w:r w:rsidR="001764CB" w:rsidRPr="0007758F">
              <w:rPr>
                <w:szCs w:val="22"/>
                <w:lang w:val="lt-LT"/>
              </w:rPr>
              <w:t>galvos skausmas</w:t>
            </w:r>
            <w:r w:rsidR="00AD49C2" w:rsidRPr="0007758F">
              <w:rPr>
                <w:szCs w:val="22"/>
                <w:lang w:val="lt-LT"/>
              </w:rPr>
              <w:t xml:space="preserve">, </w:t>
            </w:r>
            <w:r w:rsidR="00997B3A" w:rsidRPr="0007758F">
              <w:rPr>
                <w:szCs w:val="22"/>
                <w:lang w:val="lt-LT"/>
              </w:rPr>
              <w:t>nervingumas</w:t>
            </w:r>
            <w:r w:rsidR="001764CB" w:rsidRPr="0007758F">
              <w:rPr>
                <w:szCs w:val="22"/>
                <w:lang w:val="lt-LT"/>
              </w:rPr>
              <w:t>.</w:t>
            </w:r>
          </w:p>
          <w:p w14:paraId="717BF3B2" w14:textId="580667FA" w:rsidR="00AD49C2" w:rsidRPr="0007758F" w:rsidRDefault="002B15A1" w:rsidP="00F5233B">
            <w:pPr>
              <w:spacing w:line="240" w:lineRule="auto"/>
              <w:rPr>
                <w:szCs w:val="22"/>
                <w:lang w:val="lt-LT"/>
              </w:rPr>
            </w:pPr>
            <w:r w:rsidRPr="0007758F">
              <w:rPr>
                <w:b/>
                <w:szCs w:val="22"/>
                <w:lang w:val="lt-LT"/>
              </w:rPr>
              <w:t>Nedažna</w:t>
            </w:r>
            <w:r w:rsidR="00E104BF">
              <w:rPr>
                <w:b/>
                <w:szCs w:val="22"/>
                <w:lang w:val="lt-LT"/>
              </w:rPr>
              <w:t>s</w:t>
            </w:r>
            <w:r w:rsidR="00AD49C2" w:rsidRPr="0007758F">
              <w:rPr>
                <w:szCs w:val="22"/>
                <w:lang w:val="lt-LT"/>
              </w:rPr>
              <w:t xml:space="preserve">: </w:t>
            </w:r>
            <w:r w:rsidR="001764CB" w:rsidRPr="0007758F">
              <w:rPr>
                <w:szCs w:val="22"/>
                <w:lang w:val="lt-LT"/>
              </w:rPr>
              <w:t>d</w:t>
            </w:r>
            <w:r w:rsidR="00997B3A" w:rsidRPr="0007758F">
              <w:rPr>
                <w:szCs w:val="22"/>
                <w:lang w:val="lt-LT"/>
              </w:rPr>
              <w:t>epresija</w:t>
            </w:r>
            <w:r w:rsidR="00AD49C2" w:rsidRPr="0007758F">
              <w:rPr>
                <w:szCs w:val="22"/>
                <w:lang w:val="lt-LT"/>
              </w:rPr>
              <w:t xml:space="preserve">, </w:t>
            </w:r>
            <w:r w:rsidR="001764CB" w:rsidRPr="0007758F">
              <w:rPr>
                <w:szCs w:val="22"/>
                <w:lang w:val="lt-LT"/>
              </w:rPr>
              <w:t>nemiga</w:t>
            </w:r>
            <w:r w:rsidR="00AD49C2" w:rsidRPr="0007758F">
              <w:rPr>
                <w:szCs w:val="22"/>
                <w:lang w:val="lt-LT"/>
              </w:rPr>
              <w:t xml:space="preserve">, </w:t>
            </w:r>
            <w:r w:rsidR="002E39C5">
              <w:rPr>
                <w:szCs w:val="22"/>
                <w:lang w:val="lt-LT"/>
              </w:rPr>
              <w:t>sumišimas</w:t>
            </w:r>
            <w:r w:rsidR="00AD49C2" w:rsidRPr="0007758F">
              <w:rPr>
                <w:szCs w:val="22"/>
                <w:lang w:val="lt-LT"/>
              </w:rPr>
              <w:t>, emo</w:t>
            </w:r>
            <w:r w:rsidR="001764CB" w:rsidRPr="0007758F">
              <w:rPr>
                <w:szCs w:val="22"/>
                <w:lang w:val="lt-LT"/>
              </w:rPr>
              <w:t>ci</w:t>
            </w:r>
            <w:r w:rsidR="00DD7CA2">
              <w:rPr>
                <w:szCs w:val="22"/>
                <w:lang w:val="lt-LT"/>
              </w:rPr>
              <w:t>nis</w:t>
            </w:r>
            <w:r w:rsidR="001764CB" w:rsidRPr="0007758F">
              <w:rPr>
                <w:szCs w:val="22"/>
                <w:lang w:val="lt-LT"/>
              </w:rPr>
              <w:t xml:space="preserve"> </w:t>
            </w:r>
            <w:r w:rsidR="00AD49C2" w:rsidRPr="0007758F">
              <w:rPr>
                <w:szCs w:val="22"/>
                <w:lang w:val="lt-LT"/>
              </w:rPr>
              <w:t>labil</w:t>
            </w:r>
            <w:r w:rsidR="001764CB" w:rsidRPr="0007758F">
              <w:rPr>
                <w:szCs w:val="22"/>
                <w:lang w:val="lt-LT"/>
              </w:rPr>
              <w:t>umas</w:t>
            </w:r>
            <w:r w:rsidR="00AD49C2" w:rsidRPr="0007758F">
              <w:rPr>
                <w:szCs w:val="22"/>
                <w:lang w:val="lt-LT"/>
              </w:rPr>
              <w:t xml:space="preserve">, </w:t>
            </w:r>
            <w:r w:rsidR="001764CB" w:rsidRPr="0007758F">
              <w:rPr>
                <w:szCs w:val="22"/>
                <w:lang w:val="lt-LT"/>
              </w:rPr>
              <w:t>mieguistumas</w:t>
            </w:r>
            <w:r w:rsidR="00AD49C2" w:rsidRPr="0007758F">
              <w:rPr>
                <w:szCs w:val="22"/>
                <w:lang w:val="lt-LT"/>
              </w:rPr>
              <w:t xml:space="preserve">, </w:t>
            </w:r>
            <w:r w:rsidR="007869E1" w:rsidRPr="0007758F">
              <w:rPr>
                <w:szCs w:val="22"/>
                <w:lang w:val="lt-LT"/>
              </w:rPr>
              <w:t>asep</w:t>
            </w:r>
            <w:r w:rsidR="002E39C5">
              <w:rPr>
                <w:szCs w:val="22"/>
                <w:lang w:val="lt-LT"/>
              </w:rPr>
              <w:t>t</w:t>
            </w:r>
            <w:r w:rsidR="007869E1" w:rsidRPr="0007758F">
              <w:rPr>
                <w:szCs w:val="22"/>
                <w:lang w:val="lt-LT"/>
              </w:rPr>
              <w:t>inis meningitas</w:t>
            </w:r>
            <w:r w:rsidR="00AD49C2" w:rsidRPr="0007758F">
              <w:rPr>
                <w:szCs w:val="22"/>
                <w:lang w:val="lt-LT"/>
              </w:rPr>
              <w:t xml:space="preserve"> </w:t>
            </w:r>
            <w:r w:rsidR="001764CB" w:rsidRPr="0007758F">
              <w:rPr>
                <w:szCs w:val="22"/>
                <w:lang w:val="lt-LT"/>
              </w:rPr>
              <w:t xml:space="preserve">su karščiavimu </w:t>
            </w:r>
            <w:r w:rsidR="00600E04" w:rsidRPr="0007758F">
              <w:rPr>
                <w:szCs w:val="22"/>
                <w:lang w:val="lt-LT"/>
              </w:rPr>
              <w:t xml:space="preserve">ir </w:t>
            </w:r>
            <w:r w:rsidR="001764CB" w:rsidRPr="0007758F">
              <w:rPr>
                <w:szCs w:val="22"/>
                <w:lang w:val="lt-LT"/>
              </w:rPr>
              <w:t>k</w:t>
            </w:r>
            <w:r w:rsidR="00AD49C2" w:rsidRPr="0007758F">
              <w:rPr>
                <w:szCs w:val="22"/>
                <w:lang w:val="lt-LT"/>
              </w:rPr>
              <w:t>oma</w:t>
            </w:r>
            <w:r w:rsidR="001764CB" w:rsidRPr="0007758F">
              <w:rPr>
                <w:szCs w:val="22"/>
                <w:lang w:val="lt-LT"/>
              </w:rPr>
              <w:t>.</w:t>
            </w:r>
          </w:p>
          <w:p w14:paraId="3B40F9F0" w14:textId="77777777" w:rsidR="00AD49C2" w:rsidRPr="0007758F" w:rsidRDefault="005A4A7E" w:rsidP="00F5233B">
            <w:pPr>
              <w:spacing w:line="240" w:lineRule="auto"/>
              <w:rPr>
                <w:szCs w:val="22"/>
                <w:lang w:val="lt-LT"/>
              </w:rPr>
            </w:pPr>
            <w:r w:rsidRPr="0007758F">
              <w:rPr>
                <w:b/>
                <w:szCs w:val="22"/>
                <w:lang w:val="lt-LT"/>
              </w:rPr>
              <w:t>Reta</w:t>
            </w:r>
            <w:r w:rsidR="00E104BF">
              <w:rPr>
                <w:b/>
                <w:szCs w:val="22"/>
                <w:lang w:val="lt-LT"/>
              </w:rPr>
              <w:t>s</w:t>
            </w:r>
            <w:r w:rsidR="00AD49C2" w:rsidRPr="0007758F">
              <w:rPr>
                <w:szCs w:val="22"/>
                <w:lang w:val="lt-LT"/>
              </w:rPr>
              <w:t xml:space="preserve">: </w:t>
            </w:r>
            <w:r w:rsidR="001764CB" w:rsidRPr="0007758F">
              <w:rPr>
                <w:szCs w:val="22"/>
                <w:lang w:val="lt-LT"/>
              </w:rPr>
              <w:t>p</w:t>
            </w:r>
            <w:r w:rsidR="00AD49C2" w:rsidRPr="0007758F">
              <w:rPr>
                <w:szCs w:val="22"/>
                <w:lang w:val="lt-LT"/>
              </w:rPr>
              <w:t>areste</w:t>
            </w:r>
            <w:r w:rsidR="001764CB" w:rsidRPr="0007758F">
              <w:rPr>
                <w:szCs w:val="22"/>
                <w:lang w:val="lt-LT"/>
              </w:rPr>
              <w:t>zija</w:t>
            </w:r>
            <w:r w:rsidR="00AD49C2" w:rsidRPr="0007758F">
              <w:rPr>
                <w:szCs w:val="22"/>
                <w:lang w:val="lt-LT"/>
              </w:rPr>
              <w:t>, hal</w:t>
            </w:r>
            <w:r w:rsidR="001764CB" w:rsidRPr="0007758F">
              <w:rPr>
                <w:szCs w:val="22"/>
                <w:lang w:val="lt-LT"/>
              </w:rPr>
              <w:t>i</w:t>
            </w:r>
            <w:r w:rsidR="00AD49C2" w:rsidRPr="0007758F">
              <w:rPr>
                <w:szCs w:val="22"/>
                <w:lang w:val="lt-LT"/>
              </w:rPr>
              <w:t>ucina</w:t>
            </w:r>
            <w:r w:rsidR="001764CB" w:rsidRPr="0007758F">
              <w:rPr>
                <w:szCs w:val="22"/>
                <w:lang w:val="lt-LT"/>
              </w:rPr>
              <w:t>cijos</w:t>
            </w:r>
            <w:r w:rsidR="00AD49C2" w:rsidRPr="0007758F">
              <w:rPr>
                <w:szCs w:val="22"/>
                <w:lang w:val="lt-LT"/>
              </w:rPr>
              <w:t xml:space="preserve">, </w:t>
            </w:r>
            <w:r w:rsidR="001764CB" w:rsidRPr="0007758F">
              <w:rPr>
                <w:szCs w:val="22"/>
                <w:lang w:val="lt-LT"/>
              </w:rPr>
              <w:t>nenormalūs sapnai.</w:t>
            </w:r>
          </w:p>
          <w:p w14:paraId="46C132D8" w14:textId="66A34485" w:rsidR="00AD49C2" w:rsidRPr="0007758F" w:rsidRDefault="002B15A1" w:rsidP="00F5233B">
            <w:pPr>
              <w:spacing w:line="240" w:lineRule="auto"/>
              <w:rPr>
                <w:color w:val="000000"/>
                <w:szCs w:val="22"/>
                <w:lang w:val="lt-LT"/>
              </w:rPr>
            </w:pPr>
            <w:r w:rsidRPr="0007758F">
              <w:rPr>
                <w:b/>
                <w:color w:val="000000"/>
                <w:szCs w:val="22"/>
                <w:lang w:val="lt-LT"/>
              </w:rPr>
              <w:t>Labai reta</w:t>
            </w:r>
            <w:r w:rsidR="00E104BF">
              <w:rPr>
                <w:b/>
                <w:color w:val="000000"/>
                <w:szCs w:val="22"/>
                <w:lang w:val="lt-LT"/>
              </w:rPr>
              <w:t>s</w:t>
            </w:r>
            <w:r w:rsidR="00AD49C2" w:rsidRPr="0007758F">
              <w:rPr>
                <w:color w:val="000000"/>
                <w:szCs w:val="22"/>
                <w:lang w:val="lt-LT"/>
              </w:rPr>
              <w:t xml:space="preserve">: </w:t>
            </w:r>
            <w:r w:rsidR="001764CB" w:rsidRPr="0007758F">
              <w:rPr>
                <w:color w:val="000000"/>
                <w:szCs w:val="22"/>
                <w:lang w:val="lt-LT"/>
              </w:rPr>
              <w:t>p</w:t>
            </w:r>
            <w:r w:rsidR="00AD49C2" w:rsidRPr="0007758F">
              <w:rPr>
                <w:color w:val="000000"/>
                <w:szCs w:val="22"/>
                <w:lang w:val="lt-LT"/>
              </w:rPr>
              <w:t>arad</w:t>
            </w:r>
            <w:r w:rsidR="00202537" w:rsidRPr="0007758F">
              <w:rPr>
                <w:color w:val="000000"/>
                <w:szCs w:val="22"/>
                <w:lang w:val="lt-LT"/>
              </w:rPr>
              <w:t>o</w:t>
            </w:r>
            <w:r w:rsidR="001764CB" w:rsidRPr="0007758F">
              <w:rPr>
                <w:color w:val="000000"/>
                <w:szCs w:val="22"/>
                <w:lang w:val="lt-LT"/>
              </w:rPr>
              <w:t xml:space="preserve">ksali </w:t>
            </w:r>
            <w:r w:rsidR="00AD49C2" w:rsidRPr="0007758F">
              <w:rPr>
                <w:color w:val="000000"/>
                <w:szCs w:val="22"/>
                <w:lang w:val="lt-LT"/>
              </w:rPr>
              <w:t>stimul</w:t>
            </w:r>
            <w:r w:rsidR="001764CB" w:rsidRPr="0007758F">
              <w:rPr>
                <w:color w:val="000000"/>
                <w:szCs w:val="22"/>
                <w:lang w:val="lt-LT"/>
              </w:rPr>
              <w:t>iacija</w:t>
            </w:r>
            <w:r w:rsidR="00AD49C2" w:rsidRPr="0007758F">
              <w:rPr>
                <w:color w:val="000000"/>
                <w:szCs w:val="22"/>
                <w:lang w:val="lt-LT"/>
              </w:rPr>
              <w:t>, opti</w:t>
            </w:r>
            <w:r w:rsidR="001764CB" w:rsidRPr="0007758F">
              <w:rPr>
                <w:color w:val="000000"/>
                <w:szCs w:val="22"/>
                <w:lang w:val="lt-LT"/>
              </w:rPr>
              <w:t>nis</w:t>
            </w:r>
            <w:r w:rsidR="00AD49C2" w:rsidRPr="0007758F">
              <w:rPr>
                <w:color w:val="000000"/>
                <w:szCs w:val="22"/>
                <w:lang w:val="lt-LT"/>
              </w:rPr>
              <w:t xml:space="preserve"> neurit</w:t>
            </w:r>
            <w:r w:rsidR="001764CB" w:rsidRPr="0007758F">
              <w:rPr>
                <w:color w:val="000000"/>
                <w:szCs w:val="22"/>
                <w:lang w:val="lt-LT"/>
              </w:rPr>
              <w:t>a</w:t>
            </w:r>
            <w:r w:rsidR="00AD49C2" w:rsidRPr="0007758F">
              <w:rPr>
                <w:color w:val="000000"/>
                <w:szCs w:val="22"/>
                <w:lang w:val="lt-LT"/>
              </w:rPr>
              <w:t>s, ps</w:t>
            </w:r>
            <w:r w:rsidR="001764CB" w:rsidRPr="0007758F">
              <w:rPr>
                <w:color w:val="000000"/>
                <w:szCs w:val="22"/>
                <w:lang w:val="lt-LT"/>
              </w:rPr>
              <w:t>i</w:t>
            </w:r>
            <w:r w:rsidR="00AD49C2" w:rsidRPr="0007758F">
              <w:rPr>
                <w:color w:val="000000"/>
                <w:szCs w:val="22"/>
                <w:lang w:val="lt-LT"/>
              </w:rPr>
              <w:t>chomotor</w:t>
            </w:r>
            <w:r w:rsidR="001764CB" w:rsidRPr="0007758F">
              <w:rPr>
                <w:color w:val="000000"/>
                <w:szCs w:val="22"/>
                <w:lang w:val="lt-LT"/>
              </w:rPr>
              <w:t>iniai</w:t>
            </w:r>
            <w:r w:rsidR="00AD49C2" w:rsidRPr="0007758F">
              <w:rPr>
                <w:color w:val="000000"/>
                <w:szCs w:val="22"/>
                <w:lang w:val="lt-LT"/>
              </w:rPr>
              <w:t xml:space="preserve"> </w:t>
            </w:r>
            <w:r w:rsidR="001764CB" w:rsidRPr="0007758F">
              <w:rPr>
                <w:color w:val="000000"/>
                <w:szCs w:val="22"/>
                <w:lang w:val="lt-LT"/>
              </w:rPr>
              <w:t>sutrikimai</w:t>
            </w:r>
            <w:r w:rsidR="00AD49C2" w:rsidRPr="0007758F">
              <w:rPr>
                <w:color w:val="000000"/>
                <w:szCs w:val="22"/>
                <w:lang w:val="lt-LT"/>
              </w:rPr>
              <w:t xml:space="preserve">, </w:t>
            </w:r>
            <w:r w:rsidRPr="0007758F">
              <w:rPr>
                <w:color w:val="000000"/>
                <w:szCs w:val="22"/>
                <w:lang w:val="lt-LT"/>
              </w:rPr>
              <w:t>e</w:t>
            </w:r>
            <w:r w:rsidR="001764CB" w:rsidRPr="0007758F">
              <w:rPr>
                <w:color w:val="000000"/>
                <w:szCs w:val="22"/>
                <w:lang w:val="lt-LT"/>
              </w:rPr>
              <w:t>ks</w:t>
            </w:r>
            <w:r w:rsidRPr="0007758F">
              <w:rPr>
                <w:color w:val="000000"/>
                <w:szCs w:val="22"/>
                <w:lang w:val="lt-LT"/>
              </w:rPr>
              <w:t>tra</w:t>
            </w:r>
            <w:r w:rsidR="00AD49C2" w:rsidRPr="0007758F">
              <w:rPr>
                <w:color w:val="000000"/>
                <w:szCs w:val="22"/>
                <w:lang w:val="lt-LT"/>
              </w:rPr>
              <w:t>p</w:t>
            </w:r>
            <w:r w:rsidR="001764CB" w:rsidRPr="0007758F">
              <w:rPr>
                <w:color w:val="000000"/>
                <w:szCs w:val="22"/>
                <w:lang w:val="lt-LT"/>
              </w:rPr>
              <w:t>i</w:t>
            </w:r>
            <w:r w:rsidR="00AD49C2" w:rsidRPr="0007758F">
              <w:rPr>
                <w:color w:val="000000"/>
                <w:szCs w:val="22"/>
                <w:lang w:val="lt-LT"/>
              </w:rPr>
              <w:t>ramid</w:t>
            </w:r>
            <w:r w:rsidR="001764CB" w:rsidRPr="0007758F">
              <w:rPr>
                <w:color w:val="000000"/>
                <w:szCs w:val="22"/>
                <w:lang w:val="lt-LT"/>
              </w:rPr>
              <w:t>iniai sutrikimai</w:t>
            </w:r>
            <w:r w:rsidR="00AD49C2" w:rsidRPr="0007758F">
              <w:rPr>
                <w:color w:val="000000"/>
                <w:szCs w:val="22"/>
                <w:lang w:val="lt-LT"/>
              </w:rPr>
              <w:t xml:space="preserve">, </w:t>
            </w:r>
            <w:r w:rsidR="002E39C5">
              <w:rPr>
                <w:color w:val="000000"/>
                <w:szCs w:val="22"/>
                <w:lang w:val="lt-LT"/>
              </w:rPr>
              <w:t>drebėjimas</w:t>
            </w:r>
            <w:r w:rsidR="002E39C5" w:rsidRPr="0007758F">
              <w:rPr>
                <w:color w:val="000000"/>
                <w:szCs w:val="22"/>
                <w:lang w:val="lt-LT"/>
              </w:rPr>
              <w:t xml:space="preserve"> </w:t>
            </w:r>
            <w:r w:rsidR="00600E04" w:rsidRPr="0007758F">
              <w:rPr>
                <w:color w:val="000000"/>
                <w:szCs w:val="22"/>
                <w:lang w:val="lt-LT"/>
              </w:rPr>
              <w:t xml:space="preserve">ir </w:t>
            </w:r>
            <w:r w:rsidR="001764CB" w:rsidRPr="0007758F">
              <w:rPr>
                <w:color w:val="000000"/>
                <w:szCs w:val="22"/>
                <w:lang w:val="lt-LT"/>
              </w:rPr>
              <w:t>traukuliai.</w:t>
            </w:r>
          </w:p>
          <w:p w14:paraId="7CC86D52" w14:textId="77777777" w:rsidR="00AD49C2" w:rsidRPr="0007758F" w:rsidRDefault="00AD49C2" w:rsidP="00F5233B">
            <w:pPr>
              <w:spacing w:line="240" w:lineRule="auto"/>
              <w:rPr>
                <w:b/>
                <w:color w:val="000000"/>
                <w:szCs w:val="22"/>
                <w:lang w:val="lt-LT"/>
              </w:rPr>
            </w:pPr>
          </w:p>
        </w:tc>
      </w:tr>
      <w:tr w:rsidR="00AD49C2" w:rsidRPr="00B21075" w14:paraId="01C7B7AC" w14:textId="77777777" w:rsidTr="00597F19">
        <w:tc>
          <w:tcPr>
            <w:tcW w:w="2235" w:type="dxa"/>
          </w:tcPr>
          <w:p w14:paraId="761DDDE7" w14:textId="77777777" w:rsidR="00AD49C2" w:rsidRPr="0007758F" w:rsidRDefault="00586D0B" w:rsidP="00F5233B">
            <w:pPr>
              <w:spacing w:line="240" w:lineRule="auto"/>
              <w:rPr>
                <w:b/>
                <w:bCs/>
                <w:color w:val="000000"/>
                <w:szCs w:val="22"/>
                <w:lang w:val="lt-LT"/>
              </w:rPr>
            </w:pPr>
            <w:r w:rsidRPr="0007758F">
              <w:rPr>
                <w:b/>
                <w:bCs/>
                <w:color w:val="000000"/>
                <w:szCs w:val="22"/>
                <w:lang w:val="lt-LT"/>
              </w:rPr>
              <w:t>Akių sutrikimai</w:t>
            </w:r>
          </w:p>
        </w:tc>
        <w:tc>
          <w:tcPr>
            <w:tcW w:w="7007" w:type="dxa"/>
          </w:tcPr>
          <w:p w14:paraId="72D6CCD1" w14:textId="28E57FF3" w:rsidR="00AD49C2" w:rsidRPr="0007758F" w:rsidRDefault="002B15A1" w:rsidP="00F5233B">
            <w:pPr>
              <w:spacing w:line="240" w:lineRule="auto"/>
              <w:rPr>
                <w:color w:val="000000"/>
                <w:szCs w:val="22"/>
                <w:lang w:val="lt-LT"/>
              </w:rPr>
            </w:pPr>
            <w:r w:rsidRPr="0007758F">
              <w:rPr>
                <w:b/>
                <w:color w:val="000000"/>
                <w:szCs w:val="22"/>
                <w:lang w:val="lt-LT"/>
              </w:rPr>
              <w:t>Nedažna</w:t>
            </w:r>
            <w:r w:rsidR="00E104BF">
              <w:rPr>
                <w:b/>
                <w:color w:val="000000"/>
                <w:szCs w:val="22"/>
                <w:lang w:val="lt-LT"/>
              </w:rPr>
              <w:t>s</w:t>
            </w:r>
            <w:r w:rsidR="00AD49C2" w:rsidRPr="0007758F">
              <w:rPr>
                <w:b/>
                <w:color w:val="000000"/>
                <w:szCs w:val="22"/>
                <w:lang w:val="lt-LT"/>
              </w:rPr>
              <w:t xml:space="preserve">: </w:t>
            </w:r>
            <w:r w:rsidR="00624EC3" w:rsidRPr="0007758F">
              <w:rPr>
                <w:color w:val="000000"/>
                <w:szCs w:val="22"/>
                <w:lang w:val="lt-LT"/>
              </w:rPr>
              <w:t>buvo atvejų, kai pasireiškė</w:t>
            </w:r>
            <w:r w:rsidR="00624EC3" w:rsidRPr="0007758F">
              <w:rPr>
                <w:b/>
                <w:color w:val="000000"/>
                <w:szCs w:val="22"/>
                <w:lang w:val="lt-LT"/>
              </w:rPr>
              <w:t xml:space="preserve"> </w:t>
            </w:r>
            <w:r w:rsidR="00624EC3" w:rsidRPr="0007758F">
              <w:rPr>
                <w:color w:val="000000"/>
                <w:szCs w:val="22"/>
                <w:lang w:val="lt-LT"/>
              </w:rPr>
              <w:t>a</w:t>
            </w:r>
            <w:r w:rsidR="00AD49C2" w:rsidRPr="0007758F">
              <w:rPr>
                <w:color w:val="000000"/>
                <w:szCs w:val="22"/>
                <w:lang w:val="lt-LT"/>
              </w:rPr>
              <w:t>mbl</w:t>
            </w:r>
            <w:r w:rsidR="00624EC3" w:rsidRPr="0007758F">
              <w:rPr>
                <w:color w:val="000000"/>
                <w:szCs w:val="22"/>
                <w:lang w:val="lt-LT"/>
              </w:rPr>
              <w:t>i</w:t>
            </w:r>
            <w:r w:rsidR="00AD49C2" w:rsidRPr="0007758F">
              <w:rPr>
                <w:color w:val="000000"/>
                <w:szCs w:val="22"/>
                <w:lang w:val="lt-LT"/>
              </w:rPr>
              <w:t>opi</w:t>
            </w:r>
            <w:r w:rsidR="00624EC3" w:rsidRPr="0007758F">
              <w:rPr>
                <w:color w:val="000000"/>
                <w:szCs w:val="22"/>
                <w:lang w:val="lt-LT"/>
              </w:rPr>
              <w:t>j</w:t>
            </w:r>
            <w:r w:rsidR="00AD49C2" w:rsidRPr="0007758F">
              <w:rPr>
                <w:color w:val="000000"/>
                <w:szCs w:val="22"/>
                <w:lang w:val="lt-LT"/>
              </w:rPr>
              <w:t>a (</w:t>
            </w:r>
            <w:r w:rsidR="00624EC3" w:rsidRPr="0007758F">
              <w:rPr>
                <w:color w:val="000000"/>
                <w:szCs w:val="22"/>
                <w:lang w:val="lt-LT"/>
              </w:rPr>
              <w:t xml:space="preserve">neryškus ir </w:t>
            </w:r>
            <w:r w:rsidR="00DD7CA2">
              <w:rPr>
                <w:color w:val="000000"/>
                <w:szCs w:val="22"/>
                <w:lang w:val="lt-LT"/>
              </w:rPr>
              <w:t>(</w:t>
            </w:r>
            <w:r w:rsidR="00624EC3" w:rsidRPr="0007758F">
              <w:rPr>
                <w:color w:val="000000"/>
                <w:szCs w:val="22"/>
                <w:lang w:val="lt-LT"/>
              </w:rPr>
              <w:t>arba</w:t>
            </w:r>
            <w:r w:rsidR="00DD7CA2">
              <w:rPr>
                <w:color w:val="000000"/>
                <w:szCs w:val="22"/>
                <w:lang w:val="lt-LT"/>
              </w:rPr>
              <w:t>)</w:t>
            </w:r>
            <w:r w:rsidR="00624EC3" w:rsidRPr="0007758F">
              <w:rPr>
                <w:color w:val="000000"/>
                <w:szCs w:val="22"/>
                <w:lang w:val="lt-LT"/>
              </w:rPr>
              <w:t xml:space="preserve"> susilpnėjęs matymas</w:t>
            </w:r>
            <w:r w:rsidR="00AD49C2" w:rsidRPr="0007758F">
              <w:rPr>
                <w:color w:val="000000"/>
                <w:szCs w:val="22"/>
                <w:lang w:val="lt-LT"/>
              </w:rPr>
              <w:t>, s</w:t>
            </w:r>
            <w:r w:rsidR="00624EC3" w:rsidRPr="0007758F">
              <w:rPr>
                <w:color w:val="000000"/>
                <w:szCs w:val="22"/>
                <w:lang w:val="lt-LT"/>
              </w:rPr>
              <w:t>k</w:t>
            </w:r>
            <w:r w:rsidR="00AD49C2" w:rsidRPr="0007758F">
              <w:rPr>
                <w:color w:val="000000"/>
                <w:szCs w:val="22"/>
                <w:lang w:val="lt-LT"/>
              </w:rPr>
              <w:t>otom</w:t>
            </w:r>
            <w:r w:rsidR="00624EC3" w:rsidRPr="0007758F">
              <w:rPr>
                <w:color w:val="000000"/>
                <w:szCs w:val="22"/>
                <w:lang w:val="lt-LT"/>
              </w:rPr>
              <w:t>os</w:t>
            </w:r>
            <w:r w:rsidR="00AD49C2" w:rsidRPr="0007758F">
              <w:rPr>
                <w:color w:val="000000"/>
                <w:szCs w:val="22"/>
                <w:lang w:val="lt-LT"/>
              </w:rPr>
              <w:t xml:space="preserve"> </w:t>
            </w:r>
            <w:r w:rsidR="00624EC3" w:rsidRPr="0007758F">
              <w:rPr>
                <w:color w:val="000000"/>
                <w:szCs w:val="22"/>
                <w:lang w:val="lt-LT"/>
              </w:rPr>
              <w:t>ir</w:t>
            </w:r>
            <w:r w:rsidR="002E39C5">
              <w:rPr>
                <w:color w:val="000000"/>
                <w:szCs w:val="22"/>
                <w:lang w:val="lt-LT"/>
              </w:rPr>
              <w:t xml:space="preserve"> </w:t>
            </w:r>
            <w:r w:rsidR="00DD7CA2">
              <w:rPr>
                <w:color w:val="000000"/>
                <w:szCs w:val="22"/>
                <w:lang w:val="lt-LT"/>
              </w:rPr>
              <w:t>(</w:t>
            </w:r>
            <w:r w:rsidR="002E39C5">
              <w:rPr>
                <w:color w:val="000000"/>
                <w:szCs w:val="22"/>
                <w:lang w:val="lt-LT"/>
              </w:rPr>
              <w:t>arba</w:t>
            </w:r>
            <w:r w:rsidR="00DD7CA2">
              <w:rPr>
                <w:color w:val="000000"/>
                <w:szCs w:val="22"/>
                <w:lang w:val="lt-LT"/>
              </w:rPr>
              <w:t>)</w:t>
            </w:r>
            <w:r w:rsidR="00624EC3" w:rsidRPr="0007758F">
              <w:rPr>
                <w:color w:val="000000"/>
                <w:szCs w:val="22"/>
                <w:lang w:val="lt-LT"/>
              </w:rPr>
              <w:t xml:space="preserve"> pakitęs spalvų matymas</w:t>
            </w:r>
            <w:r w:rsidR="00AD49C2" w:rsidRPr="0007758F">
              <w:rPr>
                <w:color w:val="000000"/>
                <w:szCs w:val="22"/>
                <w:lang w:val="lt-LT"/>
              </w:rPr>
              <w:t>)</w:t>
            </w:r>
            <w:r w:rsidR="00624EC3" w:rsidRPr="0007758F">
              <w:rPr>
                <w:color w:val="000000"/>
                <w:szCs w:val="22"/>
                <w:lang w:val="lt-LT"/>
              </w:rPr>
              <w:t>, kuri dažniausiai pra</w:t>
            </w:r>
            <w:r w:rsidR="00597F19">
              <w:rPr>
                <w:color w:val="000000"/>
                <w:szCs w:val="22"/>
                <w:lang w:val="lt-LT"/>
              </w:rPr>
              <w:t xml:space="preserve">eidavo </w:t>
            </w:r>
            <w:r w:rsidR="00624EC3" w:rsidRPr="0007758F">
              <w:rPr>
                <w:color w:val="000000"/>
                <w:szCs w:val="22"/>
                <w:lang w:val="lt-LT"/>
              </w:rPr>
              <w:t>baigus gydymą</w:t>
            </w:r>
            <w:r w:rsidR="00AD49C2" w:rsidRPr="0007758F">
              <w:rPr>
                <w:color w:val="000000"/>
                <w:szCs w:val="22"/>
                <w:lang w:val="lt-LT"/>
              </w:rPr>
              <w:t xml:space="preserve">. </w:t>
            </w:r>
            <w:r w:rsidR="00624EC3" w:rsidRPr="0007758F">
              <w:rPr>
                <w:color w:val="000000"/>
                <w:szCs w:val="22"/>
                <w:lang w:val="lt-LT"/>
              </w:rPr>
              <w:t xml:space="preserve">Jeigu pacientas turi nusiskundimų dėl akių, jį reikia nukreipti </w:t>
            </w:r>
            <w:r w:rsidR="00AD49C2" w:rsidRPr="0007758F">
              <w:rPr>
                <w:color w:val="000000"/>
                <w:szCs w:val="22"/>
                <w:lang w:val="lt-LT"/>
              </w:rPr>
              <w:t>o</w:t>
            </w:r>
            <w:r w:rsidR="00624EC3" w:rsidRPr="0007758F">
              <w:rPr>
                <w:color w:val="000000"/>
                <w:szCs w:val="22"/>
                <w:lang w:val="lt-LT"/>
              </w:rPr>
              <w:t>f</w:t>
            </w:r>
            <w:r w:rsidR="00AD49C2" w:rsidRPr="0007758F">
              <w:rPr>
                <w:color w:val="000000"/>
                <w:szCs w:val="22"/>
                <w:lang w:val="lt-LT"/>
              </w:rPr>
              <w:t>talmologi</w:t>
            </w:r>
            <w:r w:rsidR="00624EC3" w:rsidRPr="0007758F">
              <w:rPr>
                <w:color w:val="000000"/>
                <w:szCs w:val="22"/>
                <w:lang w:val="lt-LT"/>
              </w:rPr>
              <w:t xml:space="preserve">niam (įskaitant </w:t>
            </w:r>
            <w:r w:rsidR="00AD49C2" w:rsidRPr="0007758F">
              <w:rPr>
                <w:color w:val="000000"/>
                <w:szCs w:val="22"/>
                <w:lang w:val="lt-LT"/>
              </w:rPr>
              <w:t>centr</w:t>
            </w:r>
            <w:r w:rsidR="00624EC3" w:rsidRPr="0007758F">
              <w:rPr>
                <w:color w:val="000000"/>
                <w:szCs w:val="22"/>
                <w:lang w:val="lt-LT"/>
              </w:rPr>
              <w:t>inio regėjimo) tyrimui</w:t>
            </w:r>
            <w:r w:rsidR="00AD49C2" w:rsidRPr="0007758F">
              <w:rPr>
                <w:color w:val="000000"/>
                <w:szCs w:val="22"/>
                <w:lang w:val="lt-LT"/>
              </w:rPr>
              <w:t>.</w:t>
            </w:r>
          </w:p>
          <w:p w14:paraId="357C6F54" w14:textId="77777777" w:rsidR="00AD49C2" w:rsidRPr="0007758F" w:rsidRDefault="00AD49C2" w:rsidP="00F5233B">
            <w:pPr>
              <w:spacing w:line="240" w:lineRule="auto"/>
              <w:rPr>
                <w:b/>
                <w:color w:val="000000"/>
                <w:szCs w:val="22"/>
                <w:lang w:val="lt-LT"/>
              </w:rPr>
            </w:pPr>
          </w:p>
        </w:tc>
      </w:tr>
      <w:tr w:rsidR="00AD49C2" w:rsidRPr="00B21075" w14:paraId="1D35224A" w14:textId="77777777" w:rsidTr="00597F19">
        <w:tc>
          <w:tcPr>
            <w:tcW w:w="2235" w:type="dxa"/>
          </w:tcPr>
          <w:p w14:paraId="65DDDFE7" w14:textId="77777777" w:rsidR="00AD49C2" w:rsidRPr="0007758F" w:rsidRDefault="00586D0B" w:rsidP="00F5233B">
            <w:pPr>
              <w:spacing w:line="240" w:lineRule="auto"/>
              <w:rPr>
                <w:color w:val="000000"/>
                <w:szCs w:val="22"/>
                <w:lang w:val="lt-LT"/>
              </w:rPr>
            </w:pPr>
            <w:r w:rsidRPr="0007758F">
              <w:rPr>
                <w:b/>
                <w:bCs/>
                <w:color w:val="000000"/>
                <w:szCs w:val="22"/>
                <w:lang w:val="lt-LT"/>
              </w:rPr>
              <w:t>Ausų ir labirintų sutrikimai</w:t>
            </w:r>
          </w:p>
        </w:tc>
        <w:tc>
          <w:tcPr>
            <w:tcW w:w="7007" w:type="dxa"/>
          </w:tcPr>
          <w:p w14:paraId="0BE39763" w14:textId="4173C7D6" w:rsidR="0019082B" w:rsidRPr="0019082B" w:rsidRDefault="002B15A1" w:rsidP="0019082B">
            <w:pPr>
              <w:spacing w:line="240" w:lineRule="auto"/>
              <w:rPr>
                <w:color w:val="000000"/>
                <w:szCs w:val="22"/>
                <w:lang w:val="lt-LT"/>
              </w:rPr>
            </w:pPr>
            <w:r w:rsidRPr="0007758F">
              <w:rPr>
                <w:b/>
                <w:color w:val="000000"/>
                <w:szCs w:val="22"/>
                <w:lang w:val="lt-LT"/>
              </w:rPr>
              <w:t>Labai reta</w:t>
            </w:r>
            <w:r w:rsidR="00E104BF">
              <w:rPr>
                <w:b/>
                <w:color w:val="000000"/>
                <w:szCs w:val="22"/>
                <w:lang w:val="lt-LT"/>
              </w:rPr>
              <w:t>s</w:t>
            </w:r>
            <w:r w:rsidR="00AD49C2" w:rsidRPr="0007758F">
              <w:rPr>
                <w:color w:val="000000"/>
                <w:szCs w:val="22"/>
                <w:lang w:val="lt-LT"/>
              </w:rPr>
              <w:t xml:space="preserve">: </w:t>
            </w:r>
            <w:r w:rsidR="0019082B" w:rsidRPr="00520916">
              <w:rPr>
                <w:i/>
                <w:color w:val="000000"/>
                <w:szCs w:val="22"/>
                <w:lang w:val="lt-LT"/>
              </w:rPr>
              <w:t>vertigo</w:t>
            </w:r>
            <w:r w:rsidR="0019082B" w:rsidRPr="0019082B">
              <w:rPr>
                <w:color w:val="000000"/>
                <w:szCs w:val="22"/>
                <w:lang w:val="lt-LT"/>
              </w:rPr>
              <w:t xml:space="preserve"> </w:t>
            </w:r>
            <w:r w:rsidR="0019082B">
              <w:rPr>
                <w:color w:val="000000"/>
                <w:szCs w:val="22"/>
                <w:lang w:val="lt-LT"/>
              </w:rPr>
              <w:t>(</w:t>
            </w:r>
            <w:r w:rsidR="0019082B" w:rsidRPr="0019082B">
              <w:rPr>
                <w:color w:val="000000"/>
                <w:szCs w:val="22"/>
                <w:lang w:val="lt-LT"/>
              </w:rPr>
              <w:t>svaigimas</w:t>
            </w:r>
            <w:r w:rsidR="0019082B">
              <w:rPr>
                <w:color w:val="000000"/>
                <w:szCs w:val="22"/>
                <w:lang w:val="lt-LT"/>
              </w:rPr>
              <w:t>).</w:t>
            </w:r>
          </w:p>
          <w:p w14:paraId="35335BC0" w14:textId="77777777" w:rsidR="00AD49C2" w:rsidRPr="0007758F" w:rsidRDefault="00AD49C2" w:rsidP="00F5233B">
            <w:pPr>
              <w:spacing w:line="240" w:lineRule="auto"/>
              <w:rPr>
                <w:color w:val="000000"/>
                <w:szCs w:val="22"/>
                <w:lang w:val="lt-LT"/>
              </w:rPr>
            </w:pPr>
          </w:p>
          <w:p w14:paraId="0E53A3BA" w14:textId="6E96B6DE" w:rsidR="00AD49C2" w:rsidRPr="0007758F" w:rsidRDefault="002B15A1" w:rsidP="00F5233B">
            <w:pPr>
              <w:spacing w:line="240" w:lineRule="auto"/>
              <w:rPr>
                <w:szCs w:val="22"/>
                <w:lang w:val="lt-LT"/>
              </w:rPr>
            </w:pPr>
            <w:r w:rsidRPr="0007758F">
              <w:rPr>
                <w:b/>
                <w:szCs w:val="22"/>
                <w:lang w:val="lt-LT"/>
              </w:rPr>
              <w:t>Dažna</w:t>
            </w:r>
            <w:r w:rsidR="00E104BF">
              <w:rPr>
                <w:b/>
                <w:szCs w:val="22"/>
                <w:lang w:val="lt-LT"/>
              </w:rPr>
              <w:t>s</w:t>
            </w:r>
            <w:r w:rsidR="00AD49C2" w:rsidRPr="0007758F">
              <w:rPr>
                <w:szCs w:val="22"/>
                <w:lang w:val="lt-LT"/>
              </w:rPr>
              <w:t xml:space="preserve">: </w:t>
            </w:r>
            <w:r w:rsidR="0019082B" w:rsidRPr="00520916">
              <w:rPr>
                <w:i/>
                <w:szCs w:val="22"/>
                <w:lang w:val="lt-LT"/>
              </w:rPr>
              <w:t>tinnitus</w:t>
            </w:r>
            <w:r w:rsidR="0019082B">
              <w:rPr>
                <w:szCs w:val="22"/>
                <w:lang w:val="lt-LT"/>
              </w:rPr>
              <w:t xml:space="preserve"> (ūžesys) </w:t>
            </w:r>
            <w:r w:rsidR="00AD49C2" w:rsidRPr="0007758F">
              <w:rPr>
                <w:szCs w:val="22"/>
                <w:lang w:val="lt-LT"/>
              </w:rPr>
              <w:t>(</w:t>
            </w:r>
            <w:r w:rsidR="0019082B">
              <w:rPr>
                <w:szCs w:val="22"/>
                <w:lang w:val="lt-LT"/>
              </w:rPr>
              <w:t>dėl</w:t>
            </w:r>
            <w:r w:rsidR="0019082B" w:rsidRPr="0007758F">
              <w:rPr>
                <w:szCs w:val="22"/>
                <w:lang w:val="lt-LT"/>
              </w:rPr>
              <w:t xml:space="preserve"> </w:t>
            </w:r>
            <w:r w:rsidR="00586118" w:rsidRPr="0007758F">
              <w:rPr>
                <w:szCs w:val="22"/>
                <w:lang w:val="lt-LT"/>
              </w:rPr>
              <w:t>vaistinių preparatų, kurių sudėtyje yra i</w:t>
            </w:r>
            <w:r w:rsidR="002925AA" w:rsidRPr="0007758F">
              <w:rPr>
                <w:szCs w:val="22"/>
                <w:lang w:val="lt-LT"/>
              </w:rPr>
              <w:t>buprofen</w:t>
            </w:r>
            <w:r w:rsidR="00586118" w:rsidRPr="0007758F">
              <w:rPr>
                <w:szCs w:val="22"/>
                <w:lang w:val="lt-LT"/>
              </w:rPr>
              <w:t>o</w:t>
            </w:r>
            <w:r w:rsidR="00AD49C2" w:rsidRPr="0007758F">
              <w:rPr>
                <w:szCs w:val="22"/>
                <w:lang w:val="lt-LT"/>
              </w:rPr>
              <w:t>)</w:t>
            </w:r>
            <w:r w:rsidR="00586118" w:rsidRPr="0007758F">
              <w:rPr>
                <w:szCs w:val="22"/>
                <w:lang w:val="lt-LT"/>
              </w:rPr>
              <w:t>.</w:t>
            </w:r>
          </w:p>
          <w:p w14:paraId="39BCDB48" w14:textId="77777777" w:rsidR="00AD49C2" w:rsidRPr="0007758F" w:rsidRDefault="00AD49C2" w:rsidP="00F5233B">
            <w:pPr>
              <w:spacing w:line="240" w:lineRule="auto"/>
              <w:rPr>
                <w:color w:val="000000"/>
                <w:szCs w:val="22"/>
                <w:lang w:val="lt-LT"/>
              </w:rPr>
            </w:pPr>
          </w:p>
        </w:tc>
      </w:tr>
      <w:tr w:rsidR="00AD49C2" w:rsidRPr="00B21075" w14:paraId="504D3DF2" w14:textId="77777777" w:rsidTr="00597F19">
        <w:tc>
          <w:tcPr>
            <w:tcW w:w="2235" w:type="dxa"/>
          </w:tcPr>
          <w:p w14:paraId="1A712F27" w14:textId="77777777" w:rsidR="00AD49C2" w:rsidRPr="0007758F" w:rsidRDefault="00586D0B" w:rsidP="00F5233B">
            <w:pPr>
              <w:spacing w:line="240" w:lineRule="auto"/>
              <w:rPr>
                <w:b/>
                <w:color w:val="000000"/>
                <w:szCs w:val="22"/>
                <w:lang w:val="lt-LT"/>
              </w:rPr>
            </w:pPr>
            <w:r w:rsidRPr="0007758F">
              <w:rPr>
                <w:b/>
                <w:color w:val="000000"/>
                <w:szCs w:val="22"/>
                <w:lang w:val="lt-LT"/>
              </w:rPr>
              <w:t>Širdies sutrikimai</w:t>
            </w:r>
          </w:p>
        </w:tc>
        <w:tc>
          <w:tcPr>
            <w:tcW w:w="7007" w:type="dxa"/>
          </w:tcPr>
          <w:p w14:paraId="032A9C7A" w14:textId="77777777" w:rsidR="00AD49C2" w:rsidRPr="0007758F" w:rsidRDefault="002B15A1" w:rsidP="00F5233B">
            <w:pPr>
              <w:spacing w:line="240" w:lineRule="auto"/>
              <w:rPr>
                <w:szCs w:val="22"/>
                <w:lang w:val="lt-LT"/>
              </w:rPr>
            </w:pPr>
            <w:r w:rsidRPr="0007758F">
              <w:rPr>
                <w:b/>
                <w:szCs w:val="22"/>
                <w:lang w:val="lt-LT"/>
              </w:rPr>
              <w:t>Dažna</w:t>
            </w:r>
            <w:r w:rsidR="00E104BF">
              <w:rPr>
                <w:b/>
                <w:szCs w:val="22"/>
                <w:lang w:val="lt-LT"/>
              </w:rPr>
              <w:t>s</w:t>
            </w:r>
            <w:r w:rsidR="00AD49C2" w:rsidRPr="0007758F">
              <w:rPr>
                <w:szCs w:val="22"/>
                <w:lang w:val="lt-LT"/>
              </w:rPr>
              <w:t xml:space="preserve">: edema, </w:t>
            </w:r>
            <w:r w:rsidR="00586118" w:rsidRPr="0007758F">
              <w:rPr>
                <w:szCs w:val="22"/>
                <w:lang w:val="lt-LT"/>
              </w:rPr>
              <w:t>skysči</w:t>
            </w:r>
            <w:r w:rsidR="00CF7E23">
              <w:rPr>
                <w:szCs w:val="22"/>
                <w:lang w:val="lt-LT"/>
              </w:rPr>
              <w:t>ų</w:t>
            </w:r>
            <w:r w:rsidR="00586118" w:rsidRPr="0007758F">
              <w:rPr>
                <w:szCs w:val="22"/>
                <w:lang w:val="lt-LT"/>
              </w:rPr>
              <w:t xml:space="preserve"> susilaikymas (</w:t>
            </w:r>
            <w:r w:rsidR="00CF7E23">
              <w:rPr>
                <w:szCs w:val="22"/>
                <w:lang w:val="lt-LT"/>
              </w:rPr>
              <w:t>jis</w:t>
            </w:r>
            <w:r w:rsidR="00586118" w:rsidRPr="0007758F">
              <w:rPr>
                <w:szCs w:val="22"/>
                <w:lang w:val="lt-LT"/>
              </w:rPr>
              <w:t xml:space="preserve"> dažniausiai greitai </w:t>
            </w:r>
            <w:r w:rsidR="00CF7E23">
              <w:rPr>
                <w:szCs w:val="22"/>
                <w:lang w:val="lt-LT"/>
              </w:rPr>
              <w:t>su</w:t>
            </w:r>
            <w:r w:rsidR="00586118" w:rsidRPr="0007758F">
              <w:rPr>
                <w:szCs w:val="22"/>
                <w:lang w:val="lt-LT"/>
              </w:rPr>
              <w:t>mažėja nutraukus vaistinio preparato vartojimą)</w:t>
            </w:r>
            <w:r w:rsidR="00AD49C2" w:rsidRPr="0007758F">
              <w:rPr>
                <w:szCs w:val="22"/>
                <w:lang w:val="lt-LT"/>
              </w:rPr>
              <w:t xml:space="preserve">. </w:t>
            </w:r>
          </w:p>
          <w:p w14:paraId="14C1955E" w14:textId="77777777" w:rsidR="00AD49C2" w:rsidRPr="0007758F" w:rsidRDefault="002B15A1" w:rsidP="00F5233B">
            <w:pPr>
              <w:spacing w:line="240" w:lineRule="auto"/>
              <w:rPr>
                <w:color w:val="000000"/>
                <w:szCs w:val="22"/>
                <w:lang w:val="lt-LT"/>
              </w:rPr>
            </w:pPr>
            <w:r w:rsidRPr="0007758F">
              <w:rPr>
                <w:b/>
                <w:color w:val="000000"/>
                <w:szCs w:val="22"/>
                <w:lang w:val="lt-LT"/>
              </w:rPr>
              <w:t>Labai reta</w:t>
            </w:r>
            <w:r w:rsidR="00E104BF">
              <w:rPr>
                <w:b/>
                <w:color w:val="000000"/>
                <w:szCs w:val="22"/>
                <w:lang w:val="lt-LT"/>
              </w:rPr>
              <w:t>s</w:t>
            </w:r>
            <w:r w:rsidR="00AD49C2" w:rsidRPr="0007758F">
              <w:rPr>
                <w:color w:val="000000"/>
                <w:szCs w:val="22"/>
                <w:lang w:val="lt-LT"/>
              </w:rPr>
              <w:t xml:space="preserve">: </w:t>
            </w:r>
            <w:r w:rsidR="00586118" w:rsidRPr="0007758F">
              <w:rPr>
                <w:color w:val="000000"/>
                <w:szCs w:val="22"/>
                <w:lang w:val="lt-LT"/>
              </w:rPr>
              <w:t>p</w:t>
            </w:r>
            <w:r w:rsidR="00AD49C2" w:rsidRPr="0007758F">
              <w:rPr>
                <w:color w:val="000000"/>
                <w:szCs w:val="22"/>
                <w:lang w:val="lt-LT"/>
              </w:rPr>
              <w:t>alpita</w:t>
            </w:r>
            <w:r w:rsidR="00586118" w:rsidRPr="0007758F">
              <w:rPr>
                <w:color w:val="000000"/>
                <w:szCs w:val="22"/>
                <w:lang w:val="lt-LT"/>
              </w:rPr>
              <w:t xml:space="preserve">cija, </w:t>
            </w:r>
            <w:r w:rsidR="00AD49C2" w:rsidRPr="0007758F">
              <w:rPr>
                <w:color w:val="000000"/>
                <w:szCs w:val="22"/>
                <w:lang w:val="lt-LT"/>
              </w:rPr>
              <w:t>tach</w:t>
            </w:r>
            <w:r w:rsidR="00586118" w:rsidRPr="0007758F">
              <w:rPr>
                <w:color w:val="000000"/>
                <w:szCs w:val="22"/>
                <w:lang w:val="lt-LT"/>
              </w:rPr>
              <w:t>ik</w:t>
            </w:r>
            <w:r w:rsidR="00AD49C2" w:rsidRPr="0007758F">
              <w:rPr>
                <w:color w:val="000000"/>
                <w:szCs w:val="22"/>
                <w:lang w:val="lt-LT"/>
              </w:rPr>
              <w:t>ardi</w:t>
            </w:r>
            <w:r w:rsidR="00586118" w:rsidRPr="0007758F">
              <w:rPr>
                <w:color w:val="000000"/>
                <w:szCs w:val="22"/>
                <w:lang w:val="lt-LT"/>
              </w:rPr>
              <w:t>j</w:t>
            </w:r>
            <w:r w:rsidR="00AD49C2" w:rsidRPr="0007758F">
              <w:rPr>
                <w:color w:val="000000"/>
                <w:szCs w:val="22"/>
                <w:lang w:val="lt-LT"/>
              </w:rPr>
              <w:t>a</w:t>
            </w:r>
            <w:r w:rsidR="00586118" w:rsidRPr="0007758F">
              <w:rPr>
                <w:color w:val="000000"/>
                <w:szCs w:val="22"/>
                <w:lang w:val="lt-LT"/>
              </w:rPr>
              <w:t>, aritmijos</w:t>
            </w:r>
            <w:r w:rsidR="00AD49C2" w:rsidRPr="0007758F">
              <w:rPr>
                <w:color w:val="000000"/>
                <w:szCs w:val="22"/>
                <w:lang w:val="lt-LT"/>
              </w:rPr>
              <w:t xml:space="preserve">. </w:t>
            </w:r>
            <w:r w:rsidR="00586118" w:rsidRPr="0007758F">
              <w:rPr>
                <w:color w:val="000000"/>
                <w:szCs w:val="22"/>
                <w:lang w:val="lt-LT"/>
              </w:rPr>
              <w:t>Be to, užfiksuota su NVNU vartojimu susijusios h</w:t>
            </w:r>
            <w:r w:rsidR="00202537" w:rsidRPr="0007758F">
              <w:rPr>
                <w:color w:val="000000"/>
                <w:szCs w:val="22"/>
                <w:lang w:val="lt-LT"/>
              </w:rPr>
              <w:t>ipertenzij</w:t>
            </w:r>
            <w:r w:rsidR="00586118" w:rsidRPr="0007758F">
              <w:rPr>
                <w:color w:val="000000"/>
                <w:szCs w:val="22"/>
                <w:lang w:val="lt-LT"/>
              </w:rPr>
              <w:t>os</w:t>
            </w:r>
            <w:r w:rsidR="00600E04" w:rsidRPr="0007758F">
              <w:rPr>
                <w:color w:val="000000"/>
                <w:szCs w:val="22"/>
                <w:lang w:val="lt-LT"/>
              </w:rPr>
              <w:t xml:space="preserve"> ir </w:t>
            </w:r>
            <w:r w:rsidR="0092720B" w:rsidRPr="0007758F">
              <w:rPr>
                <w:color w:val="000000"/>
                <w:szCs w:val="22"/>
                <w:lang w:val="lt-LT"/>
              </w:rPr>
              <w:t>širdies</w:t>
            </w:r>
            <w:r w:rsidR="00AD49C2" w:rsidRPr="0007758F">
              <w:rPr>
                <w:color w:val="000000"/>
                <w:szCs w:val="22"/>
                <w:lang w:val="lt-LT"/>
              </w:rPr>
              <w:t xml:space="preserve"> </w:t>
            </w:r>
            <w:r w:rsidR="004C4D8C" w:rsidRPr="0007758F">
              <w:rPr>
                <w:color w:val="000000"/>
                <w:szCs w:val="22"/>
                <w:lang w:val="lt-LT"/>
              </w:rPr>
              <w:t>nepakankamum</w:t>
            </w:r>
            <w:r w:rsidR="00586118" w:rsidRPr="0007758F">
              <w:rPr>
                <w:color w:val="000000"/>
                <w:szCs w:val="22"/>
                <w:lang w:val="lt-LT"/>
              </w:rPr>
              <w:t>o atvejų</w:t>
            </w:r>
            <w:r w:rsidR="00AD49C2" w:rsidRPr="0007758F">
              <w:rPr>
                <w:color w:val="000000"/>
                <w:szCs w:val="22"/>
                <w:lang w:val="lt-LT"/>
              </w:rPr>
              <w:t xml:space="preserve">. </w:t>
            </w:r>
          </w:p>
          <w:p w14:paraId="618BEE99" w14:textId="77777777" w:rsidR="00AD49C2" w:rsidRPr="0007758F" w:rsidRDefault="00AD49C2" w:rsidP="00F5233B">
            <w:pPr>
              <w:spacing w:line="240" w:lineRule="auto"/>
              <w:rPr>
                <w:szCs w:val="22"/>
                <w:lang w:val="lt-LT"/>
              </w:rPr>
            </w:pPr>
          </w:p>
        </w:tc>
      </w:tr>
      <w:tr w:rsidR="00AD49C2" w:rsidRPr="00B21075" w14:paraId="142CF656" w14:textId="77777777" w:rsidTr="00597F19">
        <w:tc>
          <w:tcPr>
            <w:tcW w:w="2235" w:type="dxa"/>
          </w:tcPr>
          <w:p w14:paraId="3E4E4900" w14:textId="77777777" w:rsidR="00AD49C2" w:rsidRPr="0007758F" w:rsidRDefault="00586D0B" w:rsidP="00F5233B">
            <w:pPr>
              <w:spacing w:line="240" w:lineRule="auto"/>
              <w:rPr>
                <w:b/>
                <w:bCs/>
                <w:color w:val="000000"/>
                <w:szCs w:val="22"/>
                <w:lang w:val="lt-LT"/>
              </w:rPr>
            </w:pPr>
            <w:r w:rsidRPr="0007758F">
              <w:rPr>
                <w:b/>
                <w:bCs/>
                <w:color w:val="000000"/>
                <w:szCs w:val="22"/>
                <w:lang w:val="lt-LT"/>
              </w:rPr>
              <w:t>Kvėpavimo sistemos, krūtinės ląstos ir tarpuplaučio sutrikimai</w:t>
            </w:r>
          </w:p>
        </w:tc>
        <w:tc>
          <w:tcPr>
            <w:tcW w:w="7007" w:type="dxa"/>
          </w:tcPr>
          <w:p w14:paraId="5C5367E7" w14:textId="77777777" w:rsidR="00AD49C2" w:rsidRPr="0007758F" w:rsidRDefault="002B15A1" w:rsidP="00F5233B">
            <w:pPr>
              <w:spacing w:line="240" w:lineRule="auto"/>
              <w:rPr>
                <w:color w:val="000000"/>
                <w:szCs w:val="22"/>
                <w:lang w:val="lt-LT"/>
              </w:rPr>
            </w:pPr>
            <w:r w:rsidRPr="0007758F">
              <w:rPr>
                <w:b/>
                <w:color w:val="000000"/>
                <w:szCs w:val="22"/>
                <w:lang w:val="lt-LT"/>
              </w:rPr>
              <w:t>Nedažna</w:t>
            </w:r>
            <w:r w:rsidR="00E104BF">
              <w:rPr>
                <w:b/>
                <w:color w:val="000000"/>
                <w:szCs w:val="22"/>
                <w:lang w:val="lt-LT"/>
              </w:rPr>
              <w:t>s</w:t>
            </w:r>
            <w:r w:rsidR="00AD49C2" w:rsidRPr="0007758F">
              <w:rPr>
                <w:color w:val="000000"/>
                <w:szCs w:val="22"/>
                <w:lang w:val="lt-LT"/>
              </w:rPr>
              <w:t xml:space="preserve">: </w:t>
            </w:r>
            <w:r w:rsidR="00586118" w:rsidRPr="0007758F">
              <w:rPr>
                <w:color w:val="000000"/>
                <w:szCs w:val="22"/>
                <w:lang w:val="lt-LT"/>
              </w:rPr>
              <w:t xml:space="preserve">sutirštėjęs kvėpavimo takų </w:t>
            </w:r>
            <w:r w:rsidR="00AD49C2" w:rsidRPr="0007758F">
              <w:rPr>
                <w:color w:val="000000"/>
                <w:szCs w:val="22"/>
                <w:lang w:val="lt-LT"/>
              </w:rPr>
              <w:t>se</w:t>
            </w:r>
            <w:r w:rsidR="00586118" w:rsidRPr="0007758F">
              <w:rPr>
                <w:color w:val="000000"/>
                <w:szCs w:val="22"/>
                <w:lang w:val="lt-LT"/>
              </w:rPr>
              <w:t>k</w:t>
            </w:r>
            <w:r w:rsidR="00AD49C2" w:rsidRPr="0007758F">
              <w:rPr>
                <w:color w:val="000000"/>
                <w:szCs w:val="22"/>
                <w:lang w:val="lt-LT"/>
              </w:rPr>
              <w:t>ret</w:t>
            </w:r>
            <w:r w:rsidR="00586118" w:rsidRPr="0007758F">
              <w:rPr>
                <w:color w:val="000000"/>
                <w:szCs w:val="22"/>
                <w:lang w:val="lt-LT"/>
              </w:rPr>
              <w:t>a</w:t>
            </w:r>
            <w:r w:rsidR="00AD49C2" w:rsidRPr="0007758F">
              <w:rPr>
                <w:color w:val="000000"/>
                <w:szCs w:val="22"/>
                <w:lang w:val="lt-LT"/>
              </w:rPr>
              <w:t>s</w:t>
            </w:r>
            <w:r w:rsidR="00586118" w:rsidRPr="0007758F">
              <w:rPr>
                <w:color w:val="000000"/>
                <w:szCs w:val="22"/>
                <w:lang w:val="lt-LT"/>
              </w:rPr>
              <w:t>.</w:t>
            </w:r>
          </w:p>
          <w:p w14:paraId="06C60022" w14:textId="77777777" w:rsidR="00AD49C2" w:rsidRPr="0007758F" w:rsidRDefault="002B15A1" w:rsidP="00F5233B">
            <w:pPr>
              <w:spacing w:line="240" w:lineRule="auto"/>
              <w:rPr>
                <w:color w:val="000000"/>
                <w:szCs w:val="22"/>
                <w:lang w:val="lt-LT"/>
              </w:rPr>
            </w:pPr>
            <w:r w:rsidRPr="0007758F">
              <w:rPr>
                <w:b/>
                <w:color w:val="000000"/>
                <w:szCs w:val="22"/>
                <w:lang w:val="lt-LT"/>
              </w:rPr>
              <w:t>Labai reta</w:t>
            </w:r>
            <w:r w:rsidR="00E104BF">
              <w:rPr>
                <w:b/>
                <w:color w:val="000000"/>
                <w:szCs w:val="22"/>
                <w:lang w:val="lt-LT"/>
              </w:rPr>
              <w:t>s</w:t>
            </w:r>
            <w:r w:rsidR="00AD49C2" w:rsidRPr="0007758F">
              <w:rPr>
                <w:color w:val="000000"/>
                <w:szCs w:val="22"/>
                <w:lang w:val="lt-LT"/>
              </w:rPr>
              <w:t xml:space="preserve">: </w:t>
            </w:r>
            <w:r w:rsidR="00586118" w:rsidRPr="0007758F">
              <w:rPr>
                <w:color w:val="000000"/>
                <w:szCs w:val="22"/>
                <w:lang w:val="lt-LT"/>
              </w:rPr>
              <w:t>padidėjęs kvėpavimo takų</w:t>
            </w:r>
            <w:r w:rsidR="00CF7E23">
              <w:rPr>
                <w:color w:val="000000"/>
                <w:szCs w:val="22"/>
                <w:lang w:val="lt-LT"/>
              </w:rPr>
              <w:t xml:space="preserve"> </w:t>
            </w:r>
            <w:r w:rsidR="00597F19">
              <w:rPr>
                <w:color w:val="000000"/>
                <w:szCs w:val="22"/>
                <w:lang w:val="lt-LT"/>
              </w:rPr>
              <w:t>reaktyvumas</w:t>
            </w:r>
            <w:r w:rsidR="00586118" w:rsidRPr="0007758F">
              <w:rPr>
                <w:color w:val="000000"/>
                <w:szCs w:val="22"/>
                <w:lang w:val="lt-LT"/>
              </w:rPr>
              <w:t xml:space="preserve">, įskaitant </w:t>
            </w:r>
            <w:r w:rsidR="003F136F" w:rsidRPr="0007758F">
              <w:rPr>
                <w:color w:val="000000"/>
                <w:szCs w:val="22"/>
                <w:lang w:val="lt-LT"/>
              </w:rPr>
              <w:t>astm</w:t>
            </w:r>
            <w:r w:rsidR="00586118" w:rsidRPr="0007758F">
              <w:rPr>
                <w:color w:val="000000"/>
                <w:szCs w:val="22"/>
                <w:lang w:val="lt-LT"/>
              </w:rPr>
              <w:t>ą</w:t>
            </w:r>
            <w:r w:rsidR="00AD49C2" w:rsidRPr="0007758F">
              <w:rPr>
                <w:color w:val="000000"/>
                <w:szCs w:val="22"/>
                <w:lang w:val="lt-LT"/>
              </w:rPr>
              <w:t xml:space="preserve">, </w:t>
            </w:r>
            <w:r w:rsidR="003F136F" w:rsidRPr="0007758F">
              <w:rPr>
                <w:color w:val="000000"/>
                <w:szCs w:val="22"/>
                <w:lang w:val="lt-LT"/>
              </w:rPr>
              <w:t>astm</w:t>
            </w:r>
            <w:r w:rsidR="00586118" w:rsidRPr="0007758F">
              <w:rPr>
                <w:color w:val="000000"/>
                <w:szCs w:val="22"/>
                <w:lang w:val="lt-LT"/>
              </w:rPr>
              <w:t>os paūmėjimą</w:t>
            </w:r>
            <w:r w:rsidR="00AD49C2" w:rsidRPr="0007758F">
              <w:rPr>
                <w:color w:val="000000"/>
                <w:szCs w:val="22"/>
                <w:lang w:val="lt-LT"/>
              </w:rPr>
              <w:t>, bronch</w:t>
            </w:r>
            <w:r w:rsidR="00586118" w:rsidRPr="0007758F">
              <w:rPr>
                <w:color w:val="000000"/>
                <w:szCs w:val="22"/>
                <w:lang w:val="lt-LT"/>
              </w:rPr>
              <w:t xml:space="preserve">ų </w:t>
            </w:r>
            <w:r w:rsidR="00AD49C2" w:rsidRPr="0007758F">
              <w:rPr>
                <w:color w:val="000000"/>
                <w:szCs w:val="22"/>
                <w:lang w:val="lt-LT"/>
              </w:rPr>
              <w:t>spa</w:t>
            </w:r>
            <w:r w:rsidR="00586118" w:rsidRPr="0007758F">
              <w:rPr>
                <w:color w:val="000000"/>
                <w:szCs w:val="22"/>
                <w:lang w:val="lt-LT"/>
              </w:rPr>
              <w:t xml:space="preserve">zmą </w:t>
            </w:r>
            <w:r w:rsidR="00600E04" w:rsidRPr="0007758F">
              <w:rPr>
                <w:color w:val="000000"/>
                <w:szCs w:val="22"/>
                <w:lang w:val="lt-LT"/>
              </w:rPr>
              <w:t xml:space="preserve">ir </w:t>
            </w:r>
            <w:r w:rsidR="00AD49C2" w:rsidRPr="0007758F">
              <w:rPr>
                <w:color w:val="000000"/>
                <w:szCs w:val="22"/>
                <w:lang w:val="lt-LT"/>
              </w:rPr>
              <w:t>d</w:t>
            </w:r>
            <w:r w:rsidR="00586118" w:rsidRPr="0007758F">
              <w:rPr>
                <w:color w:val="000000"/>
                <w:szCs w:val="22"/>
                <w:lang w:val="lt-LT"/>
              </w:rPr>
              <w:t>usulį</w:t>
            </w:r>
            <w:r w:rsidR="00AD49C2" w:rsidRPr="0007758F">
              <w:rPr>
                <w:color w:val="000000"/>
                <w:szCs w:val="22"/>
                <w:lang w:val="lt-LT"/>
              </w:rPr>
              <w:t>.</w:t>
            </w:r>
          </w:p>
          <w:p w14:paraId="74FFCB73" w14:textId="77777777" w:rsidR="00AD49C2" w:rsidRPr="0007758F" w:rsidRDefault="00AD49C2" w:rsidP="00F5233B">
            <w:pPr>
              <w:spacing w:line="240" w:lineRule="auto"/>
              <w:rPr>
                <w:b/>
                <w:color w:val="000000"/>
                <w:szCs w:val="22"/>
                <w:lang w:val="lt-LT"/>
              </w:rPr>
            </w:pPr>
          </w:p>
        </w:tc>
      </w:tr>
      <w:tr w:rsidR="00AD49C2" w:rsidRPr="00B21075" w14:paraId="11EA342A" w14:textId="77777777" w:rsidTr="00597F19">
        <w:trPr>
          <w:trHeight w:val="55"/>
        </w:trPr>
        <w:tc>
          <w:tcPr>
            <w:tcW w:w="2235" w:type="dxa"/>
          </w:tcPr>
          <w:p w14:paraId="1BF308F3" w14:textId="77777777" w:rsidR="00AD49C2" w:rsidRPr="0007758F" w:rsidRDefault="00586D0B" w:rsidP="00F5233B">
            <w:pPr>
              <w:spacing w:line="240" w:lineRule="auto"/>
              <w:rPr>
                <w:color w:val="000000"/>
                <w:szCs w:val="22"/>
                <w:lang w:val="lt-LT"/>
              </w:rPr>
            </w:pPr>
            <w:r w:rsidRPr="0007758F">
              <w:rPr>
                <w:b/>
                <w:bCs/>
                <w:color w:val="000000"/>
                <w:szCs w:val="22"/>
                <w:lang w:val="lt-LT"/>
              </w:rPr>
              <w:t>Virškinimo trakto sutrikimai</w:t>
            </w:r>
          </w:p>
        </w:tc>
        <w:tc>
          <w:tcPr>
            <w:tcW w:w="7007" w:type="dxa"/>
          </w:tcPr>
          <w:p w14:paraId="55AB2599" w14:textId="076A5B82" w:rsidR="00AD49C2" w:rsidRPr="0007758F" w:rsidRDefault="002B15A1" w:rsidP="00F5233B">
            <w:pPr>
              <w:spacing w:line="240" w:lineRule="auto"/>
              <w:rPr>
                <w:color w:val="000000"/>
                <w:szCs w:val="22"/>
                <w:lang w:val="lt-LT"/>
              </w:rPr>
            </w:pPr>
            <w:r w:rsidRPr="0007758F">
              <w:rPr>
                <w:b/>
                <w:color w:val="000000"/>
                <w:szCs w:val="22"/>
                <w:lang w:val="lt-LT"/>
              </w:rPr>
              <w:t>Dažna</w:t>
            </w:r>
            <w:r w:rsidR="00E104BF">
              <w:rPr>
                <w:b/>
                <w:color w:val="000000"/>
                <w:szCs w:val="22"/>
                <w:lang w:val="lt-LT"/>
              </w:rPr>
              <w:t>s</w:t>
            </w:r>
            <w:r w:rsidR="00AD49C2" w:rsidRPr="0007758F">
              <w:rPr>
                <w:color w:val="000000"/>
                <w:szCs w:val="22"/>
                <w:lang w:val="lt-LT"/>
              </w:rPr>
              <w:t xml:space="preserve">: </w:t>
            </w:r>
            <w:r w:rsidR="00586118" w:rsidRPr="0007758F">
              <w:rPr>
                <w:color w:val="000000"/>
                <w:szCs w:val="22"/>
                <w:lang w:val="lt-LT"/>
              </w:rPr>
              <w:t>pilvo skausmas</w:t>
            </w:r>
            <w:r w:rsidR="00AD49C2" w:rsidRPr="0007758F">
              <w:rPr>
                <w:color w:val="000000"/>
                <w:szCs w:val="22"/>
                <w:lang w:val="lt-LT"/>
              </w:rPr>
              <w:t xml:space="preserve">, </w:t>
            </w:r>
            <w:r w:rsidR="00586118" w:rsidRPr="0007758F">
              <w:rPr>
                <w:color w:val="000000"/>
                <w:szCs w:val="22"/>
                <w:lang w:val="lt-LT"/>
              </w:rPr>
              <w:t>viduriavimas</w:t>
            </w:r>
            <w:r w:rsidR="00AD49C2" w:rsidRPr="0007758F">
              <w:rPr>
                <w:color w:val="000000"/>
                <w:szCs w:val="22"/>
                <w:lang w:val="lt-LT"/>
              </w:rPr>
              <w:t>, d</w:t>
            </w:r>
            <w:r w:rsidR="00586118" w:rsidRPr="0007758F">
              <w:rPr>
                <w:color w:val="000000"/>
                <w:szCs w:val="22"/>
                <w:lang w:val="lt-LT"/>
              </w:rPr>
              <w:t>i</w:t>
            </w:r>
            <w:r w:rsidR="00AD49C2" w:rsidRPr="0007758F">
              <w:rPr>
                <w:color w:val="000000"/>
                <w:szCs w:val="22"/>
                <w:lang w:val="lt-LT"/>
              </w:rPr>
              <w:t>spepsi</w:t>
            </w:r>
            <w:r w:rsidR="00586118" w:rsidRPr="0007758F">
              <w:rPr>
                <w:color w:val="000000"/>
                <w:szCs w:val="22"/>
                <w:lang w:val="lt-LT"/>
              </w:rPr>
              <w:t>j</w:t>
            </w:r>
            <w:r w:rsidR="00AD49C2" w:rsidRPr="0007758F">
              <w:rPr>
                <w:color w:val="000000"/>
                <w:szCs w:val="22"/>
                <w:lang w:val="lt-LT"/>
              </w:rPr>
              <w:t xml:space="preserve">a, </w:t>
            </w:r>
            <w:r w:rsidR="00586118" w:rsidRPr="0007758F">
              <w:rPr>
                <w:color w:val="000000"/>
                <w:szCs w:val="22"/>
                <w:lang w:val="lt-LT"/>
              </w:rPr>
              <w:t>pykinimas</w:t>
            </w:r>
            <w:r w:rsidR="00AD49C2" w:rsidRPr="0007758F">
              <w:rPr>
                <w:color w:val="000000"/>
                <w:szCs w:val="22"/>
                <w:lang w:val="lt-LT"/>
              </w:rPr>
              <w:t xml:space="preserve">, </w:t>
            </w:r>
            <w:r w:rsidR="00586118" w:rsidRPr="0007758F">
              <w:rPr>
                <w:color w:val="000000"/>
                <w:szCs w:val="22"/>
                <w:lang w:val="lt-LT"/>
              </w:rPr>
              <w:t xml:space="preserve">diskomfortas </w:t>
            </w:r>
            <w:r w:rsidR="00EE10F8" w:rsidRPr="0007758F">
              <w:rPr>
                <w:color w:val="000000"/>
                <w:szCs w:val="22"/>
                <w:lang w:val="lt-LT"/>
              </w:rPr>
              <w:t>skrand</w:t>
            </w:r>
            <w:r w:rsidR="00586118" w:rsidRPr="0007758F">
              <w:rPr>
                <w:color w:val="000000"/>
                <w:szCs w:val="22"/>
                <w:lang w:val="lt-LT"/>
              </w:rPr>
              <w:t xml:space="preserve">yje </w:t>
            </w:r>
            <w:r w:rsidR="00600E04" w:rsidRPr="0007758F">
              <w:rPr>
                <w:color w:val="000000"/>
                <w:szCs w:val="22"/>
                <w:lang w:val="lt-LT"/>
              </w:rPr>
              <w:t xml:space="preserve">ir </w:t>
            </w:r>
            <w:r w:rsidR="00586118" w:rsidRPr="0007758F">
              <w:rPr>
                <w:color w:val="000000"/>
                <w:szCs w:val="22"/>
                <w:lang w:val="lt-LT"/>
              </w:rPr>
              <w:t>vėmimas</w:t>
            </w:r>
            <w:r w:rsidR="00AD49C2" w:rsidRPr="0007758F">
              <w:rPr>
                <w:color w:val="000000"/>
                <w:szCs w:val="22"/>
                <w:lang w:val="lt-LT"/>
              </w:rPr>
              <w:t xml:space="preserve">, </w:t>
            </w:r>
            <w:r w:rsidR="0019082B">
              <w:rPr>
                <w:color w:val="000000"/>
                <w:szCs w:val="22"/>
                <w:lang w:val="lt-LT"/>
              </w:rPr>
              <w:t>pilvo pūtimas</w:t>
            </w:r>
            <w:r w:rsidR="00AD49C2" w:rsidRPr="0007758F">
              <w:rPr>
                <w:color w:val="000000"/>
                <w:szCs w:val="22"/>
                <w:lang w:val="lt-LT"/>
              </w:rPr>
              <w:t xml:space="preserve">, </w:t>
            </w:r>
            <w:r w:rsidR="00586118" w:rsidRPr="0007758F">
              <w:rPr>
                <w:color w:val="000000"/>
                <w:szCs w:val="22"/>
                <w:lang w:val="lt-LT"/>
              </w:rPr>
              <w:t xml:space="preserve">vidurių užkietėjimas ir nedidelis kraujavimas </w:t>
            </w:r>
            <w:r w:rsidR="00DD7CA2">
              <w:rPr>
                <w:color w:val="000000"/>
                <w:szCs w:val="22"/>
                <w:lang w:val="lt-LT"/>
              </w:rPr>
              <w:t xml:space="preserve">iš </w:t>
            </w:r>
            <w:r w:rsidR="00586118" w:rsidRPr="0007758F">
              <w:rPr>
                <w:color w:val="000000"/>
                <w:szCs w:val="22"/>
                <w:lang w:val="lt-LT"/>
              </w:rPr>
              <w:t>virškinimo trakt</w:t>
            </w:r>
            <w:r w:rsidR="00DD7CA2">
              <w:rPr>
                <w:color w:val="000000"/>
                <w:szCs w:val="22"/>
                <w:lang w:val="lt-LT"/>
              </w:rPr>
              <w:t>o</w:t>
            </w:r>
            <w:r w:rsidR="00586118" w:rsidRPr="0007758F">
              <w:rPr>
                <w:color w:val="000000"/>
                <w:szCs w:val="22"/>
                <w:lang w:val="lt-LT"/>
              </w:rPr>
              <w:t xml:space="preserve"> (išimtiniais atvejais dėl </w:t>
            </w:r>
            <w:r w:rsidR="00CF7E23">
              <w:rPr>
                <w:color w:val="000000"/>
                <w:szCs w:val="22"/>
                <w:lang w:val="lt-LT"/>
              </w:rPr>
              <w:t>jo</w:t>
            </w:r>
            <w:r w:rsidR="00586118" w:rsidRPr="0007758F">
              <w:rPr>
                <w:color w:val="000000"/>
                <w:szCs w:val="22"/>
                <w:lang w:val="lt-LT"/>
              </w:rPr>
              <w:t xml:space="preserve"> gali pasireikšti </w:t>
            </w:r>
            <w:r w:rsidR="00AD49C2" w:rsidRPr="0007758F">
              <w:rPr>
                <w:color w:val="000000"/>
                <w:szCs w:val="22"/>
                <w:lang w:val="lt-LT"/>
              </w:rPr>
              <w:t>anemi</w:t>
            </w:r>
            <w:r w:rsidR="00586118" w:rsidRPr="0007758F">
              <w:rPr>
                <w:color w:val="000000"/>
                <w:szCs w:val="22"/>
                <w:lang w:val="lt-LT"/>
              </w:rPr>
              <w:t>j</w:t>
            </w:r>
            <w:r w:rsidR="00AD49C2" w:rsidRPr="0007758F">
              <w:rPr>
                <w:color w:val="000000"/>
                <w:szCs w:val="22"/>
                <w:lang w:val="lt-LT"/>
              </w:rPr>
              <w:t>a</w:t>
            </w:r>
            <w:r w:rsidR="00586118" w:rsidRPr="0007758F">
              <w:rPr>
                <w:color w:val="000000"/>
                <w:szCs w:val="22"/>
                <w:lang w:val="lt-LT"/>
              </w:rPr>
              <w:t>).</w:t>
            </w:r>
          </w:p>
          <w:p w14:paraId="21CE37D3" w14:textId="3D0D2A12" w:rsidR="00AD49C2" w:rsidRPr="0007758F" w:rsidRDefault="002B15A1" w:rsidP="00F5233B">
            <w:pPr>
              <w:spacing w:line="240" w:lineRule="auto"/>
              <w:rPr>
                <w:color w:val="000000"/>
                <w:szCs w:val="22"/>
                <w:lang w:val="lt-LT"/>
              </w:rPr>
            </w:pPr>
            <w:r w:rsidRPr="0007758F">
              <w:rPr>
                <w:b/>
                <w:color w:val="000000"/>
                <w:szCs w:val="22"/>
                <w:lang w:val="lt-LT"/>
              </w:rPr>
              <w:t>Nedažna</w:t>
            </w:r>
            <w:r w:rsidR="00E104BF">
              <w:rPr>
                <w:b/>
                <w:color w:val="000000"/>
                <w:szCs w:val="22"/>
                <w:lang w:val="lt-LT"/>
              </w:rPr>
              <w:t>s</w:t>
            </w:r>
            <w:r w:rsidR="00AD49C2" w:rsidRPr="0007758F">
              <w:rPr>
                <w:color w:val="000000"/>
                <w:szCs w:val="22"/>
                <w:lang w:val="lt-LT"/>
              </w:rPr>
              <w:t xml:space="preserve">: </w:t>
            </w:r>
            <w:r w:rsidR="00586118" w:rsidRPr="0007758F">
              <w:rPr>
                <w:color w:val="000000"/>
                <w:szCs w:val="22"/>
                <w:lang w:val="lt-LT"/>
              </w:rPr>
              <w:t>p</w:t>
            </w:r>
            <w:r w:rsidR="00AD49C2" w:rsidRPr="0007758F">
              <w:rPr>
                <w:color w:val="000000"/>
                <w:szCs w:val="22"/>
                <w:lang w:val="lt-LT"/>
              </w:rPr>
              <w:t>ep</w:t>
            </w:r>
            <w:r w:rsidR="0019082B">
              <w:rPr>
                <w:color w:val="000000"/>
                <w:szCs w:val="22"/>
                <w:lang w:val="lt-LT"/>
              </w:rPr>
              <w:t>t</w:t>
            </w:r>
            <w:r w:rsidR="00586118" w:rsidRPr="0007758F">
              <w:rPr>
                <w:color w:val="000000"/>
                <w:szCs w:val="22"/>
                <w:lang w:val="lt-LT"/>
              </w:rPr>
              <w:t>inė virškinimo trakto opa</w:t>
            </w:r>
            <w:r w:rsidR="00AD49C2" w:rsidRPr="0007758F">
              <w:rPr>
                <w:color w:val="000000"/>
                <w:szCs w:val="22"/>
                <w:lang w:val="lt-LT"/>
              </w:rPr>
              <w:t>, perfora</w:t>
            </w:r>
            <w:r w:rsidR="00586118" w:rsidRPr="0007758F">
              <w:rPr>
                <w:color w:val="000000"/>
                <w:szCs w:val="22"/>
                <w:lang w:val="lt-LT"/>
              </w:rPr>
              <w:t xml:space="preserve">cija </w:t>
            </w:r>
            <w:r w:rsidR="00CF7E23">
              <w:rPr>
                <w:color w:val="000000"/>
                <w:szCs w:val="22"/>
                <w:lang w:val="lt-LT"/>
              </w:rPr>
              <w:t>i</w:t>
            </w:r>
            <w:r w:rsidR="00391924" w:rsidRPr="0007758F">
              <w:rPr>
                <w:color w:val="000000"/>
                <w:szCs w:val="22"/>
                <w:lang w:val="lt-LT"/>
              </w:rPr>
              <w:t>r</w:t>
            </w:r>
            <w:r w:rsidR="00586118" w:rsidRPr="0007758F">
              <w:rPr>
                <w:color w:val="000000"/>
                <w:szCs w:val="22"/>
                <w:lang w:val="lt-LT"/>
              </w:rPr>
              <w:t xml:space="preserve"> kraujavimas</w:t>
            </w:r>
            <w:r w:rsidR="00DD7CA2">
              <w:rPr>
                <w:color w:val="000000"/>
                <w:szCs w:val="22"/>
                <w:lang w:val="lt-LT"/>
              </w:rPr>
              <w:t xml:space="preserve"> iš virškinimo trakto</w:t>
            </w:r>
            <w:r w:rsidR="00586118" w:rsidRPr="0007758F">
              <w:rPr>
                <w:color w:val="000000"/>
                <w:szCs w:val="22"/>
                <w:lang w:val="lt-LT"/>
              </w:rPr>
              <w:t xml:space="preserve"> </w:t>
            </w:r>
            <w:r w:rsidR="00624EC3" w:rsidRPr="0007758F">
              <w:rPr>
                <w:color w:val="000000"/>
                <w:szCs w:val="22"/>
                <w:lang w:val="lt-LT"/>
              </w:rPr>
              <w:t xml:space="preserve">(jį gali rodyti </w:t>
            </w:r>
            <w:r w:rsidR="00AD49C2" w:rsidRPr="0007758F">
              <w:rPr>
                <w:color w:val="000000"/>
                <w:szCs w:val="22"/>
                <w:lang w:val="lt-LT"/>
              </w:rPr>
              <w:t xml:space="preserve">melena </w:t>
            </w:r>
            <w:r w:rsidR="00624EC3" w:rsidRPr="0007758F">
              <w:rPr>
                <w:color w:val="000000"/>
                <w:szCs w:val="22"/>
                <w:lang w:val="lt-LT"/>
              </w:rPr>
              <w:t xml:space="preserve">ar </w:t>
            </w:r>
            <w:r w:rsidR="00AD49C2" w:rsidRPr="0007758F">
              <w:rPr>
                <w:color w:val="000000"/>
                <w:szCs w:val="22"/>
                <w:lang w:val="lt-LT"/>
              </w:rPr>
              <w:t>hemateme</w:t>
            </w:r>
            <w:r w:rsidR="00624EC3" w:rsidRPr="0007758F">
              <w:rPr>
                <w:color w:val="000000"/>
                <w:szCs w:val="22"/>
                <w:lang w:val="lt-LT"/>
              </w:rPr>
              <w:t>zė), kuri</w:t>
            </w:r>
            <w:r w:rsidR="00DD7CA2">
              <w:rPr>
                <w:color w:val="000000"/>
                <w:szCs w:val="22"/>
                <w:lang w:val="lt-LT"/>
              </w:rPr>
              <w:t>s</w:t>
            </w:r>
            <w:r w:rsidR="00624EC3" w:rsidRPr="0007758F">
              <w:rPr>
                <w:color w:val="000000"/>
                <w:szCs w:val="22"/>
                <w:lang w:val="lt-LT"/>
              </w:rPr>
              <w:t xml:space="preserve"> kartais gali būti mirtin</w:t>
            </w:r>
            <w:r w:rsidR="00DD7CA2">
              <w:rPr>
                <w:color w:val="000000"/>
                <w:szCs w:val="22"/>
                <w:lang w:val="lt-LT"/>
              </w:rPr>
              <w:t>as</w:t>
            </w:r>
            <w:r w:rsidR="00624EC3" w:rsidRPr="0007758F">
              <w:rPr>
                <w:color w:val="000000"/>
                <w:szCs w:val="22"/>
                <w:lang w:val="lt-LT"/>
              </w:rPr>
              <w:t xml:space="preserve">, ypač senyviems </w:t>
            </w:r>
            <w:r w:rsidR="00DD7CA2">
              <w:rPr>
                <w:color w:val="000000"/>
                <w:szCs w:val="22"/>
                <w:lang w:val="lt-LT"/>
              </w:rPr>
              <w:t>pacientams</w:t>
            </w:r>
            <w:r w:rsidR="00AD49C2" w:rsidRPr="0007758F">
              <w:rPr>
                <w:color w:val="000000"/>
                <w:szCs w:val="22"/>
                <w:lang w:val="lt-LT"/>
              </w:rPr>
              <w:t xml:space="preserve">. </w:t>
            </w:r>
            <w:r w:rsidR="00624EC3" w:rsidRPr="0007758F">
              <w:rPr>
                <w:color w:val="000000"/>
                <w:szCs w:val="22"/>
                <w:lang w:val="lt-LT"/>
              </w:rPr>
              <w:t xml:space="preserve">Užfiksuota opinio </w:t>
            </w:r>
            <w:r w:rsidR="00AD49C2" w:rsidRPr="0007758F">
              <w:rPr>
                <w:color w:val="000000"/>
                <w:szCs w:val="22"/>
                <w:lang w:val="lt-LT"/>
              </w:rPr>
              <w:t>stomatit</w:t>
            </w:r>
            <w:r w:rsidR="00624EC3" w:rsidRPr="0007758F">
              <w:rPr>
                <w:color w:val="000000"/>
                <w:szCs w:val="22"/>
                <w:lang w:val="lt-LT"/>
              </w:rPr>
              <w:t>o</w:t>
            </w:r>
            <w:r w:rsidR="00600E04" w:rsidRPr="0007758F">
              <w:rPr>
                <w:color w:val="000000"/>
                <w:szCs w:val="22"/>
                <w:lang w:val="lt-LT"/>
              </w:rPr>
              <w:t xml:space="preserve"> ir </w:t>
            </w:r>
            <w:r w:rsidR="00624EC3" w:rsidRPr="0007758F">
              <w:rPr>
                <w:color w:val="000000"/>
                <w:szCs w:val="22"/>
                <w:lang w:val="lt-LT"/>
              </w:rPr>
              <w:t>k</w:t>
            </w:r>
            <w:r w:rsidR="00AD49C2" w:rsidRPr="0007758F">
              <w:rPr>
                <w:color w:val="000000"/>
                <w:szCs w:val="22"/>
                <w:lang w:val="lt-LT"/>
              </w:rPr>
              <w:t>olit</w:t>
            </w:r>
            <w:r w:rsidR="00624EC3" w:rsidRPr="0007758F">
              <w:rPr>
                <w:color w:val="000000"/>
                <w:szCs w:val="22"/>
                <w:lang w:val="lt-LT"/>
              </w:rPr>
              <w:t>o</w:t>
            </w:r>
            <w:r w:rsidR="00DD7CA2">
              <w:rPr>
                <w:color w:val="000000"/>
                <w:szCs w:val="22"/>
                <w:lang w:val="lt-LT"/>
              </w:rPr>
              <w:t>,</w:t>
            </w:r>
            <w:r w:rsidR="00624EC3" w:rsidRPr="0007758F">
              <w:rPr>
                <w:color w:val="000000"/>
                <w:szCs w:val="22"/>
                <w:lang w:val="lt-LT"/>
              </w:rPr>
              <w:t xml:space="preserve"> </w:t>
            </w:r>
            <w:r w:rsidR="00CF7E23">
              <w:rPr>
                <w:color w:val="000000"/>
                <w:szCs w:val="22"/>
                <w:lang w:val="lt-LT"/>
              </w:rPr>
              <w:t>i</w:t>
            </w:r>
            <w:r w:rsidR="00624EC3" w:rsidRPr="0007758F">
              <w:rPr>
                <w:color w:val="000000"/>
                <w:szCs w:val="22"/>
                <w:lang w:val="lt-LT"/>
              </w:rPr>
              <w:t>r K</w:t>
            </w:r>
            <w:r w:rsidR="00AD49C2" w:rsidRPr="0007758F">
              <w:rPr>
                <w:color w:val="000000"/>
                <w:szCs w:val="22"/>
                <w:lang w:val="lt-LT"/>
              </w:rPr>
              <w:t>ro</w:t>
            </w:r>
            <w:r w:rsidR="00624EC3" w:rsidRPr="0007758F">
              <w:rPr>
                <w:color w:val="000000"/>
                <w:szCs w:val="22"/>
                <w:lang w:val="lt-LT"/>
              </w:rPr>
              <w:t>no ligos paūmėjimo atvejų</w:t>
            </w:r>
            <w:r w:rsidR="00AD49C2" w:rsidRPr="0007758F">
              <w:rPr>
                <w:color w:val="000000"/>
                <w:szCs w:val="22"/>
                <w:lang w:val="lt-LT"/>
              </w:rPr>
              <w:t xml:space="preserve">. </w:t>
            </w:r>
            <w:r w:rsidR="00624EC3" w:rsidRPr="0007758F">
              <w:rPr>
                <w:color w:val="000000"/>
                <w:szCs w:val="22"/>
                <w:lang w:val="lt-LT"/>
              </w:rPr>
              <w:t xml:space="preserve">Rečiau pasireiškė </w:t>
            </w:r>
            <w:r w:rsidR="00AD49C2" w:rsidRPr="0007758F">
              <w:rPr>
                <w:color w:val="000000"/>
                <w:szCs w:val="22"/>
                <w:lang w:val="lt-LT"/>
              </w:rPr>
              <w:t>gastrit</w:t>
            </w:r>
            <w:r w:rsidR="00624EC3" w:rsidRPr="0007758F">
              <w:rPr>
                <w:color w:val="000000"/>
                <w:szCs w:val="22"/>
                <w:lang w:val="lt-LT"/>
              </w:rPr>
              <w:t>a</w:t>
            </w:r>
            <w:r w:rsidR="00AD49C2" w:rsidRPr="0007758F">
              <w:rPr>
                <w:color w:val="000000"/>
                <w:szCs w:val="22"/>
                <w:lang w:val="lt-LT"/>
              </w:rPr>
              <w:t xml:space="preserve">s </w:t>
            </w:r>
            <w:r w:rsidR="00600E04" w:rsidRPr="0007758F">
              <w:rPr>
                <w:color w:val="000000"/>
                <w:szCs w:val="22"/>
                <w:lang w:val="lt-LT"/>
              </w:rPr>
              <w:t xml:space="preserve">ir </w:t>
            </w:r>
            <w:r w:rsidR="00AD49C2" w:rsidRPr="0007758F">
              <w:rPr>
                <w:color w:val="000000"/>
                <w:szCs w:val="22"/>
                <w:lang w:val="lt-LT"/>
              </w:rPr>
              <w:t>pan</w:t>
            </w:r>
            <w:r w:rsidR="00624EC3" w:rsidRPr="0007758F">
              <w:rPr>
                <w:color w:val="000000"/>
                <w:szCs w:val="22"/>
                <w:lang w:val="lt-LT"/>
              </w:rPr>
              <w:t>k</w:t>
            </w:r>
            <w:r w:rsidR="00AD49C2" w:rsidRPr="0007758F">
              <w:rPr>
                <w:color w:val="000000"/>
                <w:szCs w:val="22"/>
                <w:lang w:val="lt-LT"/>
              </w:rPr>
              <w:t>reatit</w:t>
            </w:r>
            <w:r w:rsidR="00624EC3" w:rsidRPr="0007758F">
              <w:rPr>
                <w:color w:val="000000"/>
                <w:szCs w:val="22"/>
                <w:lang w:val="lt-LT"/>
              </w:rPr>
              <w:t>a</w:t>
            </w:r>
            <w:r w:rsidR="00AD49C2" w:rsidRPr="0007758F">
              <w:rPr>
                <w:color w:val="000000"/>
                <w:szCs w:val="22"/>
                <w:lang w:val="lt-LT"/>
              </w:rPr>
              <w:t>s.</w:t>
            </w:r>
          </w:p>
          <w:p w14:paraId="7F4059F0" w14:textId="76589860" w:rsidR="00AD49C2" w:rsidRPr="0007758F" w:rsidRDefault="002B15A1" w:rsidP="00F5233B">
            <w:pPr>
              <w:spacing w:line="240" w:lineRule="auto"/>
              <w:rPr>
                <w:szCs w:val="22"/>
                <w:lang w:val="lt-LT"/>
              </w:rPr>
            </w:pPr>
            <w:r w:rsidRPr="0007758F">
              <w:rPr>
                <w:b/>
                <w:szCs w:val="22"/>
                <w:lang w:val="lt-LT"/>
              </w:rPr>
              <w:lastRenderedPageBreak/>
              <w:t>Labai reta</w:t>
            </w:r>
            <w:r w:rsidR="00E104BF">
              <w:rPr>
                <w:b/>
                <w:szCs w:val="22"/>
                <w:lang w:val="lt-LT"/>
              </w:rPr>
              <w:t>s</w:t>
            </w:r>
            <w:r w:rsidR="00AD49C2" w:rsidRPr="0007758F">
              <w:rPr>
                <w:b/>
                <w:szCs w:val="22"/>
                <w:lang w:val="lt-LT"/>
              </w:rPr>
              <w:t>:</w:t>
            </w:r>
            <w:r w:rsidR="00AD49C2" w:rsidRPr="0007758F">
              <w:rPr>
                <w:szCs w:val="22"/>
                <w:lang w:val="lt-LT"/>
              </w:rPr>
              <w:t xml:space="preserve"> e</w:t>
            </w:r>
            <w:r w:rsidR="00624EC3" w:rsidRPr="0007758F">
              <w:rPr>
                <w:szCs w:val="22"/>
                <w:lang w:val="lt-LT"/>
              </w:rPr>
              <w:t>z</w:t>
            </w:r>
            <w:r w:rsidR="00AD49C2" w:rsidRPr="0007758F">
              <w:rPr>
                <w:szCs w:val="22"/>
                <w:lang w:val="lt-LT"/>
              </w:rPr>
              <w:t>o</w:t>
            </w:r>
            <w:r w:rsidR="00624EC3" w:rsidRPr="0007758F">
              <w:rPr>
                <w:szCs w:val="22"/>
                <w:lang w:val="lt-LT"/>
              </w:rPr>
              <w:t>f</w:t>
            </w:r>
            <w:r w:rsidR="00AD49C2" w:rsidRPr="0007758F">
              <w:rPr>
                <w:szCs w:val="22"/>
                <w:lang w:val="lt-LT"/>
              </w:rPr>
              <w:t>agit</w:t>
            </w:r>
            <w:r w:rsidR="00624EC3" w:rsidRPr="0007758F">
              <w:rPr>
                <w:szCs w:val="22"/>
                <w:lang w:val="lt-LT"/>
              </w:rPr>
              <w:t>a</w:t>
            </w:r>
            <w:r w:rsidR="00AD49C2" w:rsidRPr="0007758F">
              <w:rPr>
                <w:szCs w:val="22"/>
                <w:lang w:val="lt-LT"/>
              </w:rPr>
              <w:t xml:space="preserve">s, </w:t>
            </w:r>
            <w:r w:rsidR="00624EC3" w:rsidRPr="0007758F">
              <w:rPr>
                <w:szCs w:val="22"/>
                <w:lang w:val="lt-LT"/>
              </w:rPr>
              <w:t>žarnų</w:t>
            </w:r>
            <w:r w:rsidR="00DD7CA2">
              <w:rPr>
                <w:szCs w:val="22"/>
                <w:lang w:val="lt-LT"/>
              </w:rPr>
              <w:t xml:space="preserve"> </w:t>
            </w:r>
            <w:r w:rsidR="00624EC3" w:rsidRPr="0007758F">
              <w:rPr>
                <w:szCs w:val="22"/>
                <w:lang w:val="lt-LT"/>
              </w:rPr>
              <w:t>-</w:t>
            </w:r>
            <w:r w:rsidR="00DD7CA2">
              <w:rPr>
                <w:szCs w:val="22"/>
                <w:lang w:val="lt-LT"/>
              </w:rPr>
              <w:t xml:space="preserve"> </w:t>
            </w:r>
            <w:r w:rsidR="00AD49C2" w:rsidRPr="0007758F">
              <w:rPr>
                <w:szCs w:val="22"/>
                <w:lang w:val="lt-LT"/>
              </w:rPr>
              <w:t>dia</w:t>
            </w:r>
            <w:r w:rsidR="00624EC3" w:rsidRPr="0007758F">
              <w:rPr>
                <w:szCs w:val="22"/>
                <w:lang w:val="lt-LT"/>
              </w:rPr>
              <w:t>f</w:t>
            </w:r>
            <w:r w:rsidR="00AD49C2" w:rsidRPr="0007758F">
              <w:rPr>
                <w:szCs w:val="22"/>
                <w:lang w:val="lt-LT"/>
              </w:rPr>
              <w:t>ragm</w:t>
            </w:r>
            <w:r w:rsidR="00624EC3" w:rsidRPr="0007758F">
              <w:rPr>
                <w:szCs w:val="22"/>
                <w:lang w:val="lt-LT"/>
              </w:rPr>
              <w:t>os sąaug</w:t>
            </w:r>
            <w:r w:rsidR="005A4A7E" w:rsidRPr="0007758F">
              <w:rPr>
                <w:szCs w:val="22"/>
                <w:lang w:val="lt-LT"/>
              </w:rPr>
              <w:t>os</w:t>
            </w:r>
            <w:r w:rsidR="00624EC3" w:rsidRPr="0007758F">
              <w:rPr>
                <w:szCs w:val="22"/>
                <w:lang w:val="lt-LT"/>
              </w:rPr>
              <w:t>.</w:t>
            </w:r>
          </w:p>
          <w:p w14:paraId="62C7468B" w14:textId="77777777" w:rsidR="00AD49C2" w:rsidRPr="0007758F" w:rsidRDefault="00AD49C2" w:rsidP="00F5233B">
            <w:pPr>
              <w:spacing w:line="240" w:lineRule="auto"/>
              <w:rPr>
                <w:szCs w:val="22"/>
                <w:lang w:val="lt-LT"/>
              </w:rPr>
            </w:pPr>
          </w:p>
        </w:tc>
      </w:tr>
      <w:tr w:rsidR="00AD49C2" w:rsidRPr="00B21075" w14:paraId="7367923F" w14:textId="77777777" w:rsidTr="00597F19">
        <w:tc>
          <w:tcPr>
            <w:tcW w:w="2235" w:type="dxa"/>
          </w:tcPr>
          <w:p w14:paraId="60DFF7C9" w14:textId="77777777" w:rsidR="00AD49C2" w:rsidRPr="0007758F" w:rsidRDefault="00586D0B" w:rsidP="00F5233B">
            <w:pPr>
              <w:spacing w:line="240" w:lineRule="auto"/>
              <w:rPr>
                <w:color w:val="000000"/>
                <w:szCs w:val="22"/>
                <w:lang w:val="lt-LT"/>
              </w:rPr>
            </w:pPr>
            <w:r w:rsidRPr="0007758F">
              <w:rPr>
                <w:b/>
                <w:bCs/>
                <w:color w:val="000000"/>
                <w:szCs w:val="22"/>
                <w:lang w:val="lt-LT"/>
              </w:rPr>
              <w:lastRenderedPageBreak/>
              <w:t>Kepenų, tulžies pūslės ir latakų sutrikimai</w:t>
            </w:r>
          </w:p>
        </w:tc>
        <w:tc>
          <w:tcPr>
            <w:tcW w:w="7007" w:type="dxa"/>
          </w:tcPr>
          <w:p w14:paraId="0B31D3A2" w14:textId="3C4BA321" w:rsidR="00AD49C2" w:rsidRPr="0007758F" w:rsidRDefault="002B15A1" w:rsidP="00F5233B">
            <w:pPr>
              <w:spacing w:line="240" w:lineRule="auto"/>
              <w:rPr>
                <w:color w:val="000000"/>
                <w:szCs w:val="22"/>
                <w:lang w:val="lt-LT"/>
              </w:rPr>
            </w:pPr>
            <w:r w:rsidRPr="0007758F">
              <w:rPr>
                <w:b/>
                <w:color w:val="000000"/>
                <w:szCs w:val="22"/>
                <w:lang w:val="lt-LT"/>
              </w:rPr>
              <w:t>Labai reta</w:t>
            </w:r>
            <w:r w:rsidR="00E104BF">
              <w:rPr>
                <w:b/>
                <w:color w:val="000000"/>
                <w:szCs w:val="22"/>
                <w:lang w:val="lt-LT"/>
              </w:rPr>
              <w:t>s</w:t>
            </w:r>
            <w:r w:rsidR="00AD49C2" w:rsidRPr="0007758F">
              <w:rPr>
                <w:color w:val="000000"/>
                <w:szCs w:val="22"/>
                <w:lang w:val="lt-LT"/>
              </w:rPr>
              <w:t xml:space="preserve">: </w:t>
            </w:r>
            <w:r w:rsidR="00CF7E23" w:rsidRPr="0007758F">
              <w:rPr>
                <w:color w:val="000000"/>
                <w:szCs w:val="22"/>
                <w:lang w:val="lt-LT"/>
              </w:rPr>
              <w:t>kepenų</w:t>
            </w:r>
            <w:r w:rsidR="00CF7E23" w:rsidRPr="0007758F">
              <w:rPr>
                <w:szCs w:val="22"/>
                <w:lang w:val="lt-LT"/>
              </w:rPr>
              <w:t xml:space="preserve"> </w:t>
            </w:r>
            <w:r w:rsidR="00DD54E1" w:rsidRPr="0007758F">
              <w:rPr>
                <w:szCs w:val="22"/>
                <w:lang w:val="lt-LT"/>
              </w:rPr>
              <w:t>pažeidimas</w:t>
            </w:r>
            <w:r w:rsidR="00AD49C2" w:rsidRPr="0007758F">
              <w:rPr>
                <w:szCs w:val="22"/>
                <w:lang w:val="lt-LT"/>
              </w:rPr>
              <w:t xml:space="preserve">, </w:t>
            </w:r>
            <w:r w:rsidR="00DD54E1" w:rsidRPr="0007758F">
              <w:rPr>
                <w:szCs w:val="22"/>
                <w:lang w:val="lt-LT"/>
              </w:rPr>
              <w:t xml:space="preserve">ypač </w:t>
            </w:r>
            <w:r w:rsidR="00960E4C">
              <w:rPr>
                <w:szCs w:val="22"/>
                <w:lang w:val="lt-LT"/>
              </w:rPr>
              <w:t xml:space="preserve">ilgalaikio </w:t>
            </w:r>
            <w:r w:rsidR="00DD54E1" w:rsidRPr="0007758F">
              <w:rPr>
                <w:szCs w:val="22"/>
                <w:lang w:val="lt-LT"/>
              </w:rPr>
              <w:t>vartoj</w:t>
            </w:r>
            <w:r w:rsidR="00960E4C">
              <w:rPr>
                <w:szCs w:val="22"/>
                <w:lang w:val="lt-LT"/>
              </w:rPr>
              <w:t>imo</w:t>
            </w:r>
            <w:r w:rsidR="00DD54E1" w:rsidRPr="0007758F">
              <w:rPr>
                <w:szCs w:val="22"/>
                <w:lang w:val="lt-LT"/>
              </w:rPr>
              <w:t xml:space="preserve"> </w:t>
            </w:r>
            <w:r w:rsidR="00960E4C">
              <w:rPr>
                <w:szCs w:val="22"/>
                <w:lang w:val="lt-LT"/>
              </w:rPr>
              <w:t>metu</w:t>
            </w:r>
            <w:r w:rsidR="00AD49C2" w:rsidRPr="0007758F">
              <w:rPr>
                <w:szCs w:val="22"/>
                <w:lang w:val="lt-LT"/>
              </w:rPr>
              <w:t xml:space="preserve">, </w:t>
            </w:r>
            <w:r w:rsidR="0092720B" w:rsidRPr="0007758F">
              <w:rPr>
                <w:szCs w:val="22"/>
                <w:lang w:val="lt-LT"/>
              </w:rPr>
              <w:t>kepenų</w:t>
            </w:r>
            <w:r w:rsidR="00AD49C2" w:rsidRPr="0007758F">
              <w:rPr>
                <w:szCs w:val="22"/>
                <w:lang w:val="lt-LT"/>
              </w:rPr>
              <w:t xml:space="preserve"> </w:t>
            </w:r>
            <w:r w:rsidR="004C4D8C" w:rsidRPr="0007758F">
              <w:rPr>
                <w:szCs w:val="22"/>
                <w:lang w:val="lt-LT"/>
              </w:rPr>
              <w:t>nepakankamum</w:t>
            </w:r>
            <w:r w:rsidR="00DD54E1" w:rsidRPr="0007758F">
              <w:rPr>
                <w:szCs w:val="22"/>
                <w:lang w:val="lt-LT"/>
              </w:rPr>
              <w:t xml:space="preserve">as, sutrikusi </w:t>
            </w:r>
            <w:r w:rsidR="00391924" w:rsidRPr="0007758F">
              <w:rPr>
                <w:color w:val="000000"/>
                <w:szCs w:val="22"/>
                <w:lang w:val="lt-LT"/>
              </w:rPr>
              <w:t>kepenų</w:t>
            </w:r>
            <w:r w:rsidR="00AD49C2" w:rsidRPr="0007758F">
              <w:rPr>
                <w:color w:val="000000"/>
                <w:szCs w:val="22"/>
                <w:lang w:val="lt-LT"/>
              </w:rPr>
              <w:t xml:space="preserve"> </w:t>
            </w:r>
            <w:r w:rsidR="0092720B" w:rsidRPr="0007758F">
              <w:rPr>
                <w:color w:val="000000"/>
                <w:szCs w:val="22"/>
                <w:lang w:val="lt-LT"/>
              </w:rPr>
              <w:t>funkcija</w:t>
            </w:r>
            <w:r w:rsidR="00AD49C2" w:rsidRPr="0007758F">
              <w:rPr>
                <w:color w:val="000000"/>
                <w:szCs w:val="22"/>
                <w:lang w:val="lt-LT"/>
              </w:rPr>
              <w:t>, hepatit</w:t>
            </w:r>
            <w:r w:rsidR="00DD54E1" w:rsidRPr="0007758F">
              <w:rPr>
                <w:color w:val="000000"/>
                <w:szCs w:val="22"/>
                <w:lang w:val="lt-LT"/>
              </w:rPr>
              <w:t>a</w:t>
            </w:r>
            <w:r w:rsidR="00AD49C2" w:rsidRPr="0007758F">
              <w:rPr>
                <w:color w:val="000000"/>
                <w:szCs w:val="22"/>
                <w:lang w:val="lt-LT"/>
              </w:rPr>
              <w:t>s</w:t>
            </w:r>
            <w:r w:rsidR="00600E04" w:rsidRPr="0007758F">
              <w:rPr>
                <w:color w:val="000000"/>
                <w:szCs w:val="22"/>
                <w:lang w:val="lt-LT"/>
              </w:rPr>
              <w:t xml:space="preserve"> ir </w:t>
            </w:r>
            <w:r w:rsidR="00DD54E1" w:rsidRPr="0007758F">
              <w:rPr>
                <w:color w:val="000000"/>
                <w:szCs w:val="22"/>
                <w:lang w:val="lt-LT"/>
              </w:rPr>
              <w:t>gelta</w:t>
            </w:r>
            <w:r w:rsidR="00AD49C2" w:rsidRPr="0007758F">
              <w:rPr>
                <w:color w:val="000000"/>
                <w:szCs w:val="22"/>
                <w:lang w:val="lt-LT"/>
              </w:rPr>
              <w:t xml:space="preserve">. </w:t>
            </w:r>
            <w:r w:rsidR="00FE31F1">
              <w:rPr>
                <w:color w:val="000000"/>
                <w:szCs w:val="22"/>
                <w:lang w:val="lt-LT"/>
              </w:rPr>
              <w:t>P</w:t>
            </w:r>
            <w:r w:rsidR="00AD49C2" w:rsidRPr="0007758F">
              <w:rPr>
                <w:color w:val="000000"/>
                <w:szCs w:val="22"/>
                <w:lang w:val="lt-LT"/>
              </w:rPr>
              <w:t>aracetamol</w:t>
            </w:r>
            <w:r w:rsidR="00DD54E1" w:rsidRPr="0007758F">
              <w:rPr>
                <w:color w:val="000000"/>
                <w:szCs w:val="22"/>
                <w:lang w:val="lt-LT"/>
              </w:rPr>
              <w:t>i</w:t>
            </w:r>
            <w:r w:rsidR="00FE31F1">
              <w:rPr>
                <w:color w:val="000000"/>
                <w:szCs w:val="22"/>
                <w:lang w:val="lt-LT"/>
              </w:rPr>
              <w:t>o</w:t>
            </w:r>
            <w:r w:rsidR="00DD54E1" w:rsidRPr="0007758F">
              <w:rPr>
                <w:color w:val="000000"/>
                <w:szCs w:val="22"/>
                <w:lang w:val="lt-LT"/>
              </w:rPr>
              <w:t xml:space="preserve"> </w:t>
            </w:r>
            <w:r w:rsidR="00FE31F1">
              <w:rPr>
                <w:color w:val="000000"/>
                <w:szCs w:val="22"/>
                <w:lang w:val="lt-LT"/>
              </w:rPr>
              <w:t>perdozavimas</w:t>
            </w:r>
            <w:r w:rsidR="00FE31F1" w:rsidRPr="0007758F">
              <w:rPr>
                <w:color w:val="000000"/>
                <w:szCs w:val="22"/>
                <w:lang w:val="lt-LT"/>
              </w:rPr>
              <w:t xml:space="preserve"> </w:t>
            </w:r>
            <w:r w:rsidR="00DD54E1" w:rsidRPr="0007758F">
              <w:rPr>
                <w:color w:val="000000"/>
                <w:szCs w:val="22"/>
                <w:lang w:val="lt-LT"/>
              </w:rPr>
              <w:t xml:space="preserve">gali sukelti ūminį </w:t>
            </w:r>
            <w:r w:rsidR="0092720B" w:rsidRPr="0007758F">
              <w:rPr>
                <w:color w:val="000000"/>
                <w:szCs w:val="22"/>
                <w:lang w:val="lt-LT"/>
              </w:rPr>
              <w:t>kepenų</w:t>
            </w:r>
            <w:r w:rsidR="00AD49C2" w:rsidRPr="0007758F">
              <w:rPr>
                <w:color w:val="000000"/>
                <w:szCs w:val="22"/>
                <w:lang w:val="lt-LT"/>
              </w:rPr>
              <w:t xml:space="preserve"> </w:t>
            </w:r>
            <w:r w:rsidR="004C4D8C" w:rsidRPr="0007758F">
              <w:rPr>
                <w:color w:val="000000"/>
                <w:szCs w:val="22"/>
                <w:lang w:val="lt-LT"/>
              </w:rPr>
              <w:t>nepakankamum</w:t>
            </w:r>
            <w:r w:rsidR="00DD54E1" w:rsidRPr="0007758F">
              <w:rPr>
                <w:color w:val="000000"/>
                <w:szCs w:val="22"/>
                <w:lang w:val="lt-LT"/>
              </w:rPr>
              <w:t>ą</w:t>
            </w:r>
            <w:r w:rsidR="00AD49C2" w:rsidRPr="0007758F">
              <w:rPr>
                <w:color w:val="000000"/>
                <w:szCs w:val="22"/>
                <w:lang w:val="lt-LT"/>
              </w:rPr>
              <w:t xml:space="preserve">, </w:t>
            </w:r>
            <w:r w:rsidR="0092720B" w:rsidRPr="0007758F">
              <w:rPr>
                <w:color w:val="000000"/>
                <w:szCs w:val="22"/>
                <w:lang w:val="lt-LT"/>
              </w:rPr>
              <w:t>kepenų</w:t>
            </w:r>
            <w:r w:rsidR="00AD49C2" w:rsidRPr="0007758F">
              <w:rPr>
                <w:color w:val="000000"/>
                <w:szCs w:val="22"/>
                <w:lang w:val="lt-LT"/>
              </w:rPr>
              <w:t xml:space="preserve"> </w:t>
            </w:r>
            <w:r w:rsidR="004C4D8C" w:rsidRPr="0007758F">
              <w:rPr>
                <w:color w:val="000000"/>
                <w:szCs w:val="22"/>
                <w:lang w:val="lt-LT"/>
              </w:rPr>
              <w:t>nepakankamum</w:t>
            </w:r>
            <w:r w:rsidR="00DD54E1" w:rsidRPr="0007758F">
              <w:rPr>
                <w:color w:val="000000"/>
                <w:szCs w:val="22"/>
                <w:lang w:val="lt-LT"/>
              </w:rPr>
              <w:t>ą</w:t>
            </w:r>
            <w:r w:rsidR="00AD49C2" w:rsidRPr="0007758F">
              <w:rPr>
                <w:color w:val="000000"/>
                <w:szCs w:val="22"/>
                <w:lang w:val="lt-LT"/>
              </w:rPr>
              <w:t xml:space="preserve">, </w:t>
            </w:r>
            <w:r w:rsidR="0092720B" w:rsidRPr="0007758F">
              <w:rPr>
                <w:color w:val="000000"/>
                <w:szCs w:val="22"/>
                <w:lang w:val="lt-LT"/>
              </w:rPr>
              <w:t>kepenų</w:t>
            </w:r>
            <w:r w:rsidR="00AD49C2" w:rsidRPr="0007758F">
              <w:rPr>
                <w:color w:val="000000"/>
                <w:szCs w:val="22"/>
                <w:lang w:val="lt-LT"/>
              </w:rPr>
              <w:t xml:space="preserve"> ne</w:t>
            </w:r>
            <w:r w:rsidR="00DD54E1" w:rsidRPr="0007758F">
              <w:rPr>
                <w:color w:val="000000"/>
                <w:szCs w:val="22"/>
                <w:lang w:val="lt-LT"/>
              </w:rPr>
              <w:t>k</w:t>
            </w:r>
            <w:r w:rsidR="00AD49C2" w:rsidRPr="0007758F">
              <w:rPr>
                <w:color w:val="000000"/>
                <w:szCs w:val="22"/>
                <w:lang w:val="lt-LT"/>
              </w:rPr>
              <w:t>ro</w:t>
            </w:r>
            <w:r w:rsidR="00DD54E1" w:rsidRPr="0007758F">
              <w:rPr>
                <w:color w:val="000000"/>
                <w:szCs w:val="22"/>
                <w:lang w:val="lt-LT"/>
              </w:rPr>
              <w:t xml:space="preserve">zę </w:t>
            </w:r>
            <w:r w:rsidR="00600E04" w:rsidRPr="0007758F">
              <w:rPr>
                <w:color w:val="000000"/>
                <w:szCs w:val="22"/>
                <w:lang w:val="lt-LT"/>
              </w:rPr>
              <w:t xml:space="preserve">ir </w:t>
            </w:r>
            <w:r w:rsidR="00391924" w:rsidRPr="0007758F">
              <w:rPr>
                <w:color w:val="000000"/>
                <w:szCs w:val="22"/>
                <w:lang w:val="lt-LT"/>
              </w:rPr>
              <w:t>kepenų</w:t>
            </w:r>
            <w:r w:rsidR="00AD49C2" w:rsidRPr="0007758F">
              <w:rPr>
                <w:color w:val="000000"/>
                <w:szCs w:val="22"/>
                <w:lang w:val="lt-LT"/>
              </w:rPr>
              <w:t xml:space="preserve"> </w:t>
            </w:r>
            <w:r w:rsidR="00DD54E1" w:rsidRPr="0007758F">
              <w:rPr>
                <w:color w:val="000000"/>
                <w:szCs w:val="22"/>
                <w:lang w:val="lt-LT"/>
              </w:rPr>
              <w:t>pažeidimą</w:t>
            </w:r>
            <w:r w:rsidR="00AD49C2" w:rsidRPr="0007758F">
              <w:rPr>
                <w:color w:val="000000"/>
                <w:szCs w:val="22"/>
                <w:lang w:val="lt-LT"/>
              </w:rPr>
              <w:t xml:space="preserve">. </w:t>
            </w:r>
          </w:p>
          <w:p w14:paraId="119099C3" w14:textId="77777777" w:rsidR="00AD49C2" w:rsidRPr="0007758F" w:rsidRDefault="00AD49C2" w:rsidP="00F5233B">
            <w:pPr>
              <w:spacing w:line="240" w:lineRule="auto"/>
              <w:rPr>
                <w:color w:val="000000"/>
                <w:szCs w:val="22"/>
                <w:lang w:val="lt-LT"/>
              </w:rPr>
            </w:pPr>
          </w:p>
        </w:tc>
      </w:tr>
      <w:tr w:rsidR="00AD49C2" w:rsidRPr="0007758F" w14:paraId="177B39DA" w14:textId="77777777" w:rsidTr="00597F19">
        <w:tc>
          <w:tcPr>
            <w:tcW w:w="2235" w:type="dxa"/>
          </w:tcPr>
          <w:p w14:paraId="676274DE" w14:textId="77777777" w:rsidR="00AD49C2" w:rsidRPr="0007758F" w:rsidRDefault="00586D0B" w:rsidP="00F5233B">
            <w:pPr>
              <w:spacing w:line="240" w:lineRule="auto"/>
              <w:rPr>
                <w:b/>
                <w:bCs/>
                <w:color w:val="000000"/>
                <w:szCs w:val="22"/>
                <w:lang w:val="lt-LT"/>
              </w:rPr>
            </w:pPr>
            <w:r w:rsidRPr="0007758F">
              <w:rPr>
                <w:b/>
                <w:bCs/>
                <w:color w:val="000000"/>
                <w:szCs w:val="22"/>
                <w:lang w:val="lt-LT"/>
              </w:rPr>
              <w:t>Odos ir poodinio audinio sutrikimai</w:t>
            </w:r>
          </w:p>
        </w:tc>
        <w:tc>
          <w:tcPr>
            <w:tcW w:w="7007" w:type="dxa"/>
          </w:tcPr>
          <w:p w14:paraId="472A5DC3" w14:textId="0B0BBAE9" w:rsidR="00AD49C2" w:rsidRPr="0007758F" w:rsidRDefault="002B15A1" w:rsidP="00F5233B">
            <w:pPr>
              <w:spacing w:line="240" w:lineRule="auto"/>
              <w:rPr>
                <w:szCs w:val="22"/>
                <w:lang w:val="lt-LT"/>
              </w:rPr>
            </w:pPr>
            <w:r w:rsidRPr="0007758F">
              <w:rPr>
                <w:b/>
                <w:szCs w:val="22"/>
                <w:lang w:val="lt-LT"/>
              </w:rPr>
              <w:t>Dažna</w:t>
            </w:r>
            <w:r w:rsidR="00E104BF">
              <w:rPr>
                <w:b/>
                <w:szCs w:val="22"/>
                <w:lang w:val="lt-LT"/>
              </w:rPr>
              <w:t>s</w:t>
            </w:r>
            <w:r w:rsidR="00AD49C2" w:rsidRPr="0007758F">
              <w:rPr>
                <w:szCs w:val="22"/>
                <w:lang w:val="lt-LT"/>
              </w:rPr>
              <w:t xml:space="preserve">: </w:t>
            </w:r>
            <w:r w:rsidR="005A4A7E" w:rsidRPr="0007758F">
              <w:rPr>
                <w:szCs w:val="22"/>
                <w:lang w:val="lt-LT"/>
              </w:rPr>
              <w:t xml:space="preserve">išbėrimas </w:t>
            </w:r>
            <w:r w:rsidR="00AD49C2" w:rsidRPr="0007758F">
              <w:rPr>
                <w:szCs w:val="22"/>
                <w:lang w:val="lt-LT"/>
              </w:rPr>
              <w:t>(</w:t>
            </w:r>
            <w:r w:rsidR="005A4A7E" w:rsidRPr="0007758F">
              <w:rPr>
                <w:szCs w:val="22"/>
                <w:lang w:val="lt-LT"/>
              </w:rPr>
              <w:t xml:space="preserve">įskaitant </w:t>
            </w:r>
            <w:r w:rsidR="00FE31F1">
              <w:rPr>
                <w:szCs w:val="22"/>
                <w:lang w:val="lt-LT"/>
              </w:rPr>
              <w:t>makulopapulinį</w:t>
            </w:r>
            <w:r w:rsidR="00AD49C2" w:rsidRPr="0007758F">
              <w:rPr>
                <w:szCs w:val="22"/>
                <w:lang w:val="lt-LT"/>
              </w:rPr>
              <w:t xml:space="preserve">), </w:t>
            </w:r>
            <w:r w:rsidR="005A4A7E" w:rsidRPr="0007758F">
              <w:rPr>
                <w:szCs w:val="22"/>
                <w:lang w:val="lt-LT"/>
              </w:rPr>
              <w:t>niež</w:t>
            </w:r>
            <w:r w:rsidR="00FE31F1">
              <w:rPr>
                <w:szCs w:val="22"/>
                <w:lang w:val="lt-LT"/>
              </w:rPr>
              <w:t>ėjimas</w:t>
            </w:r>
            <w:r w:rsidR="00AD49C2" w:rsidRPr="0007758F">
              <w:rPr>
                <w:szCs w:val="22"/>
                <w:lang w:val="lt-LT"/>
              </w:rPr>
              <w:t>.</w:t>
            </w:r>
          </w:p>
          <w:p w14:paraId="3F5BD802" w14:textId="77777777" w:rsidR="00AD49C2" w:rsidRPr="0007758F" w:rsidRDefault="002B15A1" w:rsidP="00F5233B">
            <w:pPr>
              <w:spacing w:line="240" w:lineRule="auto"/>
              <w:rPr>
                <w:bCs/>
                <w:color w:val="000000"/>
                <w:szCs w:val="22"/>
                <w:lang w:val="lt-LT"/>
              </w:rPr>
            </w:pPr>
            <w:r w:rsidRPr="0007758F">
              <w:rPr>
                <w:b/>
                <w:color w:val="000000"/>
                <w:szCs w:val="22"/>
                <w:lang w:val="lt-LT"/>
              </w:rPr>
              <w:t>Labai reta</w:t>
            </w:r>
            <w:r w:rsidR="00E104BF">
              <w:rPr>
                <w:b/>
                <w:color w:val="000000"/>
                <w:szCs w:val="22"/>
                <w:lang w:val="lt-LT"/>
              </w:rPr>
              <w:t>s</w:t>
            </w:r>
            <w:r w:rsidR="00AD49C2" w:rsidRPr="0007758F">
              <w:rPr>
                <w:color w:val="000000"/>
                <w:szCs w:val="22"/>
                <w:lang w:val="lt-LT"/>
              </w:rPr>
              <w:t xml:space="preserve">: </w:t>
            </w:r>
            <w:r w:rsidR="009D3F13" w:rsidRPr="0007758F">
              <w:rPr>
                <w:color w:val="000000"/>
                <w:szCs w:val="22"/>
                <w:lang w:val="lt-LT"/>
              </w:rPr>
              <w:t xml:space="preserve">alopecija, hiperhidrozė, purpura, padidėjęs jautrumas šviesai, eksfoliacinės dermatozės, pūslinės reakcijos </w:t>
            </w:r>
            <w:r w:rsidR="005A4A7E" w:rsidRPr="0007758F">
              <w:rPr>
                <w:color w:val="000000"/>
                <w:szCs w:val="22"/>
                <w:lang w:val="lt-LT"/>
              </w:rPr>
              <w:t>(daugiaform</w:t>
            </w:r>
            <w:r w:rsidR="00CF7E23">
              <w:rPr>
                <w:color w:val="000000"/>
                <w:szCs w:val="22"/>
                <w:lang w:val="lt-LT"/>
              </w:rPr>
              <w:t>ė</w:t>
            </w:r>
            <w:r w:rsidR="005A4A7E" w:rsidRPr="0007758F">
              <w:rPr>
                <w:color w:val="000000"/>
                <w:szCs w:val="22"/>
                <w:lang w:val="lt-LT"/>
              </w:rPr>
              <w:t xml:space="preserve"> </w:t>
            </w:r>
            <w:r w:rsidR="009D3F13" w:rsidRPr="0007758F">
              <w:rPr>
                <w:color w:val="000000"/>
                <w:szCs w:val="22"/>
                <w:lang w:val="lt-LT"/>
              </w:rPr>
              <w:t>er</w:t>
            </w:r>
            <w:r w:rsidR="005A4A7E" w:rsidRPr="0007758F">
              <w:rPr>
                <w:color w:val="000000"/>
                <w:szCs w:val="22"/>
                <w:lang w:val="lt-LT"/>
              </w:rPr>
              <w:t>item</w:t>
            </w:r>
            <w:r w:rsidR="00CF7E23">
              <w:rPr>
                <w:color w:val="000000"/>
                <w:szCs w:val="22"/>
                <w:lang w:val="lt-LT"/>
              </w:rPr>
              <w:t>a</w:t>
            </w:r>
            <w:r w:rsidR="005A4A7E" w:rsidRPr="0007758F">
              <w:rPr>
                <w:color w:val="000000"/>
                <w:szCs w:val="22"/>
                <w:lang w:val="lt-LT"/>
              </w:rPr>
              <w:t xml:space="preserve">, </w:t>
            </w:r>
            <w:r w:rsidR="005A4A7E" w:rsidRPr="0007758F">
              <w:rPr>
                <w:i/>
                <w:color w:val="000000"/>
                <w:szCs w:val="22"/>
                <w:lang w:val="lt-LT"/>
              </w:rPr>
              <w:t>Stevens-Johnson</w:t>
            </w:r>
            <w:r w:rsidR="005A4A7E" w:rsidRPr="0007758F">
              <w:rPr>
                <w:color w:val="000000"/>
                <w:szCs w:val="22"/>
                <w:lang w:val="lt-LT"/>
              </w:rPr>
              <w:t xml:space="preserve"> </w:t>
            </w:r>
            <w:r w:rsidR="009D3F13" w:rsidRPr="0007758F">
              <w:rPr>
                <w:color w:val="000000"/>
                <w:szCs w:val="22"/>
                <w:lang w:val="lt-LT"/>
              </w:rPr>
              <w:t>sindrom</w:t>
            </w:r>
            <w:r w:rsidR="00CF7E23">
              <w:rPr>
                <w:color w:val="000000"/>
                <w:szCs w:val="22"/>
                <w:lang w:val="lt-LT"/>
              </w:rPr>
              <w:t xml:space="preserve">as, </w:t>
            </w:r>
            <w:r w:rsidR="009D3F13" w:rsidRPr="0007758F">
              <w:rPr>
                <w:color w:val="000000"/>
                <w:szCs w:val="22"/>
                <w:lang w:val="lt-LT"/>
              </w:rPr>
              <w:t>toksin</w:t>
            </w:r>
            <w:r w:rsidR="00CF7E23">
              <w:rPr>
                <w:color w:val="000000"/>
                <w:szCs w:val="22"/>
                <w:lang w:val="lt-LT"/>
              </w:rPr>
              <w:t>ė</w:t>
            </w:r>
            <w:r w:rsidR="009D3F13" w:rsidRPr="0007758F">
              <w:rPr>
                <w:color w:val="000000"/>
                <w:szCs w:val="22"/>
                <w:lang w:val="lt-LT"/>
              </w:rPr>
              <w:t xml:space="preserve"> epidermio nekroliz</w:t>
            </w:r>
            <w:r w:rsidR="00CF7E23">
              <w:rPr>
                <w:color w:val="000000"/>
                <w:szCs w:val="22"/>
                <w:lang w:val="lt-LT"/>
              </w:rPr>
              <w:t>ė)</w:t>
            </w:r>
            <w:r w:rsidR="009D3F13" w:rsidRPr="0007758F">
              <w:rPr>
                <w:color w:val="000000"/>
                <w:szCs w:val="22"/>
                <w:lang w:val="lt-LT"/>
              </w:rPr>
              <w:t xml:space="preserve">. </w:t>
            </w:r>
            <w:r w:rsidR="005A4A7E" w:rsidRPr="0007758F">
              <w:rPr>
                <w:bCs/>
                <w:color w:val="000000"/>
                <w:szCs w:val="22"/>
                <w:lang w:val="lt-LT"/>
              </w:rPr>
              <w:t xml:space="preserve">Labai </w:t>
            </w:r>
            <w:r w:rsidR="009D3F13" w:rsidRPr="0007758F">
              <w:rPr>
                <w:bCs/>
                <w:color w:val="000000"/>
                <w:szCs w:val="22"/>
                <w:lang w:val="lt-LT"/>
              </w:rPr>
              <w:t>ret</w:t>
            </w:r>
            <w:r w:rsidR="005A4A7E" w:rsidRPr="0007758F">
              <w:rPr>
                <w:bCs/>
                <w:color w:val="000000"/>
                <w:szCs w:val="22"/>
                <w:lang w:val="lt-LT"/>
              </w:rPr>
              <w:t xml:space="preserve">ais atvejais </w:t>
            </w:r>
            <w:r w:rsidR="005A4A7E" w:rsidRPr="0007758F">
              <w:rPr>
                <w:color w:val="000000"/>
                <w:szCs w:val="22"/>
                <w:lang w:val="lt-LT"/>
              </w:rPr>
              <w:t xml:space="preserve">užfiksuota </w:t>
            </w:r>
            <w:r w:rsidR="009D3F13" w:rsidRPr="0007758F">
              <w:rPr>
                <w:bCs/>
                <w:color w:val="000000"/>
                <w:szCs w:val="22"/>
                <w:lang w:val="lt-LT"/>
              </w:rPr>
              <w:t>s</w:t>
            </w:r>
            <w:r w:rsidR="005A4A7E" w:rsidRPr="0007758F">
              <w:rPr>
                <w:bCs/>
                <w:color w:val="000000"/>
                <w:szCs w:val="22"/>
                <w:lang w:val="lt-LT"/>
              </w:rPr>
              <w:t xml:space="preserve">unkių </w:t>
            </w:r>
            <w:r w:rsidR="009D3F13" w:rsidRPr="0007758F">
              <w:rPr>
                <w:bCs/>
                <w:color w:val="000000"/>
                <w:szCs w:val="22"/>
                <w:lang w:val="lt-LT"/>
              </w:rPr>
              <w:t>odos reakcij</w:t>
            </w:r>
            <w:r w:rsidR="005A4A7E" w:rsidRPr="0007758F">
              <w:rPr>
                <w:bCs/>
                <w:color w:val="000000"/>
                <w:szCs w:val="22"/>
                <w:lang w:val="lt-LT"/>
              </w:rPr>
              <w:t>ų</w:t>
            </w:r>
            <w:r w:rsidR="009D3F13" w:rsidRPr="0007758F">
              <w:rPr>
                <w:bCs/>
                <w:color w:val="000000"/>
                <w:szCs w:val="22"/>
                <w:lang w:val="lt-LT"/>
              </w:rPr>
              <w:t xml:space="preserve">. </w:t>
            </w:r>
            <w:r w:rsidR="005A4A7E" w:rsidRPr="0007758F">
              <w:rPr>
                <w:bCs/>
                <w:color w:val="000000"/>
                <w:szCs w:val="22"/>
                <w:lang w:val="lt-LT"/>
              </w:rPr>
              <w:t>Išimtiniais atvejais esant vėjaraupių viruso infekcijai gali pasireikšti</w:t>
            </w:r>
            <w:r w:rsidR="009D3F13" w:rsidRPr="0007758F">
              <w:rPr>
                <w:bCs/>
                <w:color w:val="000000"/>
                <w:szCs w:val="22"/>
                <w:lang w:val="lt-LT"/>
              </w:rPr>
              <w:t xml:space="preserve"> s</w:t>
            </w:r>
            <w:r w:rsidR="005A4A7E" w:rsidRPr="0007758F">
              <w:rPr>
                <w:bCs/>
                <w:color w:val="000000"/>
                <w:szCs w:val="22"/>
                <w:lang w:val="lt-LT"/>
              </w:rPr>
              <w:t xml:space="preserve">tipriai išreikšta </w:t>
            </w:r>
            <w:r w:rsidR="009D3F13" w:rsidRPr="0007758F">
              <w:rPr>
                <w:bCs/>
                <w:color w:val="000000"/>
                <w:szCs w:val="22"/>
                <w:lang w:val="lt-LT"/>
              </w:rPr>
              <w:t>odos infe</w:t>
            </w:r>
            <w:r w:rsidR="005A4A7E" w:rsidRPr="0007758F">
              <w:rPr>
                <w:bCs/>
                <w:color w:val="000000"/>
                <w:szCs w:val="22"/>
                <w:lang w:val="lt-LT"/>
              </w:rPr>
              <w:t>kcija su minkštųjų audinių k</w:t>
            </w:r>
            <w:r w:rsidR="009D3F13" w:rsidRPr="0007758F">
              <w:rPr>
                <w:bCs/>
                <w:color w:val="000000"/>
                <w:szCs w:val="22"/>
                <w:lang w:val="lt-LT"/>
              </w:rPr>
              <w:t>ompli</w:t>
            </w:r>
            <w:r w:rsidR="005A4A7E" w:rsidRPr="0007758F">
              <w:rPr>
                <w:bCs/>
                <w:color w:val="000000"/>
                <w:szCs w:val="22"/>
                <w:lang w:val="lt-LT"/>
              </w:rPr>
              <w:t>kacijomis.</w:t>
            </w:r>
          </w:p>
          <w:p w14:paraId="417A9A38" w14:textId="664937A8" w:rsidR="00AD49C2" w:rsidRPr="0007758F" w:rsidRDefault="00FE31F1" w:rsidP="007B16A9">
            <w:pPr>
              <w:spacing w:line="240" w:lineRule="auto"/>
              <w:rPr>
                <w:bCs/>
                <w:color w:val="000000"/>
                <w:szCs w:val="22"/>
                <w:u w:val="single"/>
                <w:lang w:val="lt-LT"/>
              </w:rPr>
            </w:pPr>
            <w:r w:rsidRPr="00FC65B8">
              <w:rPr>
                <w:b/>
                <w:bCs/>
                <w:color w:val="000000"/>
                <w:szCs w:val="22"/>
                <w:lang w:val="lt-LT"/>
              </w:rPr>
              <w:t>Nežinomas</w:t>
            </w:r>
            <w:r w:rsidRPr="00FC65B8">
              <w:rPr>
                <w:bCs/>
                <w:color w:val="000000"/>
                <w:szCs w:val="22"/>
                <w:lang w:val="lt-LT"/>
              </w:rPr>
              <w:t>: vaistų sukelta reakcija su eozinofilija ir sisteminiais simptomais –</w:t>
            </w:r>
            <w:r w:rsidR="002B1CD4">
              <w:rPr>
                <w:bCs/>
                <w:color w:val="000000"/>
                <w:szCs w:val="22"/>
                <w:lang w:val="lt-LT"/>
              </w:rPr>
              <w:t xml:space="preserve"> </w:t>
            </w:r>
            <w:r w:rsidRPr="00FC65B8">
              <w:rPr>
                <w:bCs/>
                <w:color w:val="000000"/>
                <w:szCs w:val="22"/>
                <w:lang w:val="lt-LT"/>
              </w:rPr>
              <w:t>(</w:t>
            </w:r>
            <w:r w:rsidR="007B16A9" w:rsidRPr="00FC65B8">
              <w:rPr>
                <w:bCs/>
                <w:color w:val="000000"/>
                <w:szCs w:val="22"/>
                <w:lang w:val="lt-LT"/>
              </w:rPr>
              <w:t xml:space="preserve">angl. </w:t>
            </w:r>
            <w:r w:rsidR="007B16A9" w:rsidRPr="007B16A9">
              <w:rPr>
                <w:bCs/>
                <w:i/>
                <w:color w:val="000000"/>
                <w:szCs w:val="22"/>
              </w:rPr>
              <w:t>Drug reaction with eosinophilia and systemic symptoms</w:t>
            </w:r>
            <w:r w:rsidR="007B16A9" w:rsidRPr="002B1CD4">
              <w:rPr>
                <w:bCs/>
                <w:i/>
                <w:color w:val="000000"/>
                <w:szCs w:val="22"/>
              </w:rPr>
              <w:t xml:space="preserve">, </w:t>
            </w:r>
            <w:r w:rsidRPr="00FC65B8">
              <w:rPr>
                <w:bCs/>
                <w:i/>
                <w:color w:val="000000"/>
                <w:szCs w:val="22"/>
              </w:rPr>
              <w:t>DRESS syndrome</w:t>
            </w:r>
            <w:r w:rsidRPr="00FC65B8">
              <w:rPr>
                <w:bCs/>
                <w:color w:val="000000"/>
                <w:szCs w:val="22"/>
              </w:rPr>
              <w:t>)</w:t>
            </w:r>
            <w:r w:rsidR="0029527E" w:rsidRPr="00FC65B8">
              <w:rPr>
                <w:bCs/>
                <w:color w:val="000000"/>
                <w:szCs w:val="22"/>
              </w:rPr>
              <w:t xml:space="preserve">, </w:t>
            </w:r>
            <w:r w:rsidR="0029527E" w:rsidRPr="0029527E">
              <w:rPr>
                <w:szCs w:val="22"/>
              </w:rPr>
              <w:t>ūminė generalizuota egzanteminė pustuliozė (ŪGEP)</w:t>
            </w:r>
            <w:r w:rsidR="003036D7">
              <w:rPr>
                <w:szCs w:val="22"/>
              </w:rPr>
              <w:t>.</w:t>
            </w:r>
          </w:p>
        </w:tc>
      </w:tr>
      <w:tr w:rsidR="00AD49C2" w:rsidRPr="00B21075" w14:paraId="7E114D42" w14:textId="77777777" w:rsidTr="00597F19">
        <w:tc>
          <w:tcPr>
            <w:tcW w:w="2235" w:type="dxa"/>
          </w:tcPr>
          <w:p w14:paraId="6D671C10" w14:textId="77777777" w:rsidR="00AD49C2" w:rsidRPr="0007758F" w:rsidRDefault="00586D0B" w:rsidP="00DD54E1">
            <w:pPr>
              <w:spacing w:line="240" w:lineRule="auto"/>
              <w:rPr>
                <w:b/>
                <w:bCs/>
                <w:color w:val="000000"/>
                <w:szCs w:val="22"/>
                <w:lang w:val="lt-LT"/>
              </w:rPr>
            </w:pPr>
            <w:r w:rsidRPr="0007758F">
              <w:rPr>
                <w:b/>
                <w:bCs/>
                <w:color w:val="000000"/>
                <w:szCs w:val="22"/>
                <w:lang w:val="lt-LT"/>
              </w:rPr>
              <w:t>Inkstų ir šlapimo takų sutrikimai</w:t>
            </w:r>
          </w:p>
        </w:tc>
        <w:tc>
          <w:tcPr>
            <w:tcW w:w="7007" w:type="dxa"/>
          </w:tcPr>
          <w:p w14:paraId="27AC70AC" w14:textId="77777777" w:rsidR="00AD49C2" w:rsidRPr="0007758F" w:rsidRDefault="002B15A1" w:rsidP="00DD54E1">
            <w:pPr>
              <w:spacing w:line="240" w:lineRule="auto"/>
              <w:rPr>
                <w:color w:val="000000"/>
                <w:szCs w:val="22"/>
                <w:lang w:val="lt-LT"/>
              </w:rPr>
            </w:pPr>
            <w:r w:rsidRPr="0007758F">
              <w:rPr>
                <w:b/>
                <w:color w:val="000000"/>
                <w:szCs w:val="22"/>
                <w:lang w:val="lt-LT"/>
              </w:rPr>
              <w:t>Nedažna</w:t>
            </w:r>
            <w:r w:rsidR="00E104BF">
              <w:rPr>
                <w:b/>
                <w:color w:val="000000"/>
                <w:szCs w:val="22"/>
                <w:lang w:val="lt-LT"/>
              </w:rPr>
              <w:t>s</w:t>
            </w:r>
            <w:r w:rsidR="00AD49C2" w:rsidRPr="0007758F">
              <w:rPr>
                <w:color w:val="000000"/>
                <w:szCs w:val="22"/>
                <w:lang w:val="lt-LT"/>
              </w:rPr>
              <w:t xml:space="preserve">: </w:t>
            </w:r>
            <w:r w:rsidR="005A4A7E" w:rsidRPr="0007758F">
              <w:rPr>
                <w:color w:val="000000"/>
                <w:szCs w:val="22"/>
                <w:lang w:val="lt-LT"/>
              </w:rPr>
              <w:t>šlapimo susilaikymas.</w:t>
            </w:r>
          </w:p>
          <w:p w14:paraId="1D6B4ED4" w14:textId="7598E085" w:rsidR="00AD49C2" w:rsidRPr="0007758F" w:rsidRDefault="005A4A7E" w:rsidP="00DD54E1">
            <w:pPr>
              <w:spacing w:line="240" w:lineRule="auto"/>
              <w:rPr>
                <w:szCs w:val="22"/>
                <w:lang w:val="lt-LT"/>
              </w:rPr>
            </w:pPr>
            <w:r w:rsidRPr="0007758F">
              <w:rPr>
                <w:b/>
                <w:szCs w:val="22"/>
                <w:lang w:val="lt-LT"/>
              </w:rPr>
              <w:t>Reta</w:t>
            </w:r>
            <w:r w:rsidR="00E104BF">
              <w:rPr>
                <w:b/>
                <w:szCs w:val="22"/>
                <w:lang w:val="lt-LT"/>
              </w:rPr>
              <w:t>s</w:t>
            </w:r>
            <w:r w:rsidR="00AD49C2" w:rsidRPr="0007758F">
              <w:rPr>
                <w:b/>
                <w:szCs w:val="22"/>
                <w:lang w:val="lt-LT"/>
              </w:rPr>
              <w:t>:</w:t>
            </w:r>
            <w:r w:rsidR="00AD49C2" w:rsidRPr="0007758F">
              <w:rPr>
                <w:szCs w:val="22"/>
                <w:lang w:val="lt-LT"/>
              </w:rPr>
              <w:t xml:space="preserve"> </w:t>
            </w:r>
            <w:r w:rsidRPr="0007758F">
              <w:rPr>
                <w:szCs w:val="22"/>
                <w:lang w:val="lt-LT"/>
              </w:rPr>
              <w:t xml:space="preserve">inkstų audinio </w:t>
            </w:r>
            <w:r w:rsidR="00DD54E1" w:rsidRPr="0007758F">
              <w:rPr>
                <w:szCs w:val="22"/>
                <w:lang w:val="lt-LT"/>
              </w:rPr>
              <w:t>pažeidimas</w:t>
            </w:r>
            <w:r w:rsidR="00AD49C2" w:rsidRPr="0007758F">
              <w:rPr>
                <w:szCs w:val="22"/>
                <w:lang w:val="lt-LT"/>
              </w:rPr>
              <w:t xml:space="preserve"> (</w:t>
            </w:r>
            <w:r w:rsidR="00FE31F1">
              <w:rPr>
                <w:szCs w:val="22"/>
                <w:lang w:val="lt-LT"/>
              </w:rPr>
              <w:t>papiliarinė</w:t>
            </w:r>
            <w:r w:rsidR="00FE31F1" w:rsidRPr="0007758F">
              <w:rPr>
                <w:szCs w:val="22"/>
                <w:lang w:val="lt-LT"/>
              </w:rPr>
              <w:t xml:space="preserve"> </w:t>
            </w:r>
            <w:r w:rsidR="00AD49C2" w:rsidRPr="0007758F">
              <w:rPr>
                <w:szCs w:val="22"/>
                <w:lang w:val="lt-LT"/>
              </w:rPr>
              <w:t>ne</w:t>
            </w:r>
            <w:r w:rsidRPr="0007758F">
              <w:rPr>
                <w:szCs w:val="22"/>
                <w:lang w:val="lt-LT"/>
              </w:rPr>
              <w:t>krozė</w:t>
            </w:r>
            <w:r w:rsidR="00AD49C2" w:rsidRPr="0007758F">
              <w:rPr>
                <w:szCs w:val="22"/>
                <w:lang w:val="lt-LT"/>
              </w:rPr>
              <w:t xml:space="preserve">), </w:t>
            </w:r>
            <w:r w:rsidRPr="0007758F">
              <w:rPr>
                <w:szCs w:val="22"/>
                <w:lang w:val="lt-LT"/>
              </w:rPr>
              <w:t>ypač gydant ilgai.</w:t>
            </w:r>
          </w:p>
          <w:p w14:paraId="38BBD469" w14:textId="77777777" w:rsidR="00AD49C2" w:rsidRPr="0007758F" w:rsidRDefault="002B15A1" w:rsidP="00DD54E1">
            <w:pPr>
              <w:spacing w:line="240" w:lineRule="auto"/>
              <w:rPr>
                <w:color w:val="000000"/>
                <w:szCs w:val="22"/>
                <w:lang w:val="lt-LT"/>
              </w:rPr>
            </w:pPr>
            <w:r w:rsidRPr="0007758F">
              <w:rPr>
                <w:b/>
                <w:color w:val="000000"/>
                <w:szCs w:val="22"/>
                <w:lang w:val="lt-LT"/>
              </w:rPr>
              <w:t>Labai reta</w:t>
            </w:r>
            <w:r w:rsidR="00E104BF">
              <w:rPr>
                <w:b/>
                <w:color w:val="000000"/>
                <w:szCs w:val="22"/>
                <w:lang w:val="lt-LT"/>
              </w:rPr>
              <w:t>s</w:t>
            </w:r>
            <w:r w:rsidR="00AD49C2" w:rsidRPr="0007758F">
              <w:rPr>
                <w:color w:val="000000"/>
                <w:szCs w:val="22"/>
                <w:lang w:val="lt-LT"/>
              </w:rPr>
              <w:t xml:space="preserve">: </w:t>
            </w:r>
            <w:r w:rsidR="005A4A7E" w:rsidRPr="0007758F">
              <w:rPr>
                <w:color w:val="000000"/>
                <w:szCs w:val="22"/>
                <w:lang w:val="lt-LT"/>
              </w:rPr>
              <w:t>įvairus nefrotoksinis poveikis, įskaitant</w:t>
            </w:r>
            <w:r w:rsidR="00AD49C2" w:rsidRPr="0007758F">
              <w:rPr>
                <w:color w:val="000000"/>
                <w:szCs w:val="22"/>
                <w:lang w:val="lt-LT"/>
              </w:rPr>
              <w:t xml:space="preserve"> intersti</w:t>
            </w:r>
            <w:r w:rsidR="005A4A7E" w:rsidRPr="0007758F">
              <w:rPr>
                <w:color w:val="000000"/>
                <w:szCs w:val="22"/>
                <w:lang w:val="lt-LT"/>
              </w:rPr>
              <w:t xml:space="preserve">cinį </w:t>
            </w:r>
            <w:r w:rsidR="00AD49C2" w:rsidRPr="0007758F">
              <w:rPr>
                <w:color w:val="000000"/>
                <w:szCs w:val="22"/>
                <w:lang w:val="lt-LT"/>
              </w:rPr>
              <w:t>ne</w:t>
            </w:r>
            <w:r w:rsidR="005A4A7E" w:rsidRPr="0007758F">
              <w:rPr>
                <w:color w:val="000000"/>
                <w:szCs w:val="22"/>
                <w:lang w:val="lt-LT"/>
              </w:rPr>
              <w:t>f</w:t>
            </w:r>
            <w:r w:rsidR="00AD49C2" w:rsidRPr="0007758F">
              <w:rPr>
                <w:color w:val="000000"/>
                <w:szCs w:val="22"/>
                <w:lang w:val="lt-LT"/>
              </w:rPr>
              <w:t>rit</w:t>
            </w:r>
            <w:r w:rsidR="005A4A7E" w:rsidRPr="0007758F">
              <w:rPr>
                <w:color w:val="000000"/>
                <w:szCs w:val="22"/>
                <w:lang w:val="lt-LT"/>
              </w:rPr>
              <w:t>ą</w:t>
            </w:r>
            <w:r w:rsidR="00AD49C2" w:rsidRPr="0007758F">
              <w:rPr>
                <w:color w:val="000000"/>
                <w:szCs w:val="22"/>
                <w:lang w:val="lt-LT"/>
              </w:rPr>
              <w:t>, ne</w:t>
            </w:r>
            <w:r w:rsidR="005A4A7E" w:rsidRPr="0007758F">
              <w:rPr>
                <w:color w:val="000000"/>
                <w:szCs w:val="22"/>
                <w:lang w:val="lt-LT"/>
              </w:rPr>
              <w:t>f</w:t>
            </w:r>
            <w:r w:rsidR="00AD49C2" w:rsidRPr="0007758F">
              <w:rPr>
                <w:color w:val="000000"/>
                <w:szCs w:val="22"/>
                <w:lang w:val="lt-LT"/>
              </w:rPr>
              <w:t>ro</w:t>
            </w:r>
            <w:r w:rsidR="005A4A7E" w:rsidRPr="0007758F">
              <w:rPr>
                <w:color w:val="000000"/>
                <w:szCs w:val="22"/>
                <w:lang w:val="lt-LT"/>
              </w:rPr>
              <w:t xml:space="preserve">zinį </w:t>
            </w:r>
            <w:r w:rsidR="00997B3A" w:rsidRPr="0007758F">
              <w:rPr>
                <w:color w:val="000000"/>
                <w:szCs w:val="22"/>
                <w:lang w:val="lt-LT"/>
              </w:rPr>
              <w:t>sindrom</w:t>
            </w:r>
            <w:r w:rsidR="005A4A7E" w:rsidRPr="0007758F">
              <w:rPr>
                <w:color w:val="000000"/>
                <w:szCs w:val="22"/>
                <w:lang w:val="lt-LT"/>
              </w:rPr>
              <w:t xml:space="preserve">ą bei ūminį </w:t>
            </w:r>
            <w:r w:rsidR="00600E04" w:rsidRPr="0007758F">
              <w:rPr>
                <w:color w:val="000000"/>
                <w:szCs w:val="22"/>
                <w:lang w:val="lt-LT"/>
              </w:rPr>
              <w:t xml:space="preserve">ir </w:t>
            </w:r>
            <w:r w:rsidR="005A4A7E" w:rsidRPr="0007758F">
              <w:rPr>
                <w:color w:val="000000"/>
                <w:szCs w:val="22"/>
                <w:lang w:val="lt-LT"/>
              </w:rPr>
              <w:t xml:space="preserve">lėtinį </w:t>
            </w:r>
            <w:r w:rsidR="0092720B" w:rsidRPr="0007758F">
              <w:rPr>
                <w:color w:val="000000"/>
                <w:szCs w:val="22"/>
                <w:lang w:val="lt-LT"/>
              </w:rPr>
              <w:t>inkstų</w:t>
            </w:r>
            <w:r w:rsidR="00AD49C2" w:rsidRPr="0007758F">
              <w:rPr>
                <w:color w:val="000000"/>
                <w:szCs w:val="22"/>
                <w:lang w:val="lt-LT"/>
              </w:rPr>
              <w:t xml:space="preserve"> </w:t>
            </w:r>
            <w:r w:rsidR="004C4D8C" w:rsidRPr="0007758F">
              <w:rPr>
                <w:color w:val="000000"/>
                <w:szCs w:val="22"/>
                <w:lang w:val="lt-LT"/>
              </w:rPr>
              <w:t>nepakankamum</w:t>
            </w:r>
            <w:r w:rsidR="005A4A7E" w:rsidRPr="0007758F">
              <w:rPr>
                <w:color w:val="000000"/>
                <w:szCs w:val="22"/>
                <w:lang w:val="lt-LT"/>
              </w:rPr>
              <w:t>ą</w:t>
            </w:r>
            <w:r w:rsidR="00AD49C2" w:rsidRPr="0007758F">
              <w:rPr>
                <w:color w:val="000000"/>
                <w:szCs w:val="22"/>
                <w:lang w:val="lt-LT"/>
              </w:rPr>
              <w:t>.</w:t>
            </w:r>
          </w:p>
          <w:p w14:paraId="18D09F3B" w14:textId="77777777" w:rsidR="00AD49C2" w:rsidRPr="0007758F" w:rsidRDefault="005A4A7E" w:rsidP="00DD54E1">
            <w:pPr>
              <w:spacing w:line="240" w:lineRule="auto"/>
              <w:rPr>
                <w:szCs w:val="22"/>
                <w:lang w:val="lt-LT"/>
              </w:rPr>
            </w:pPr>
            <w:r w:rsidRPr="0007758F">
              <w:rPr>
                <w:szCs w:val="22"/>
                <w:lang w:val="lt-LT"/>
              </w:rPr>
              <w:t>Nepageidaujamas poveikis</w:t>
            </w:r>
            <w:r w:rsidR="00AD49C2" w:rsidRPr="0007758F">
              <w:rPr>
                <w:szCs w:val="22"/>
                <w:lang w:val="lt-LT"/>
              </w:rPr>
              <w:t xml:space="preserve"> </w:t>
            </w:r>
            <w:r w:rsidR="0092720B" w:rsidRPr="0007758F">
              <w:rPr>
                <w:szCs w:val="22"/>
                <w:lang w:val="lt-LT"/>
              </w:rPr>
              <w:t>inkst</w:t>
            </w:r>
            <w:r w:rsidRPr="0007758F">
              <w:rPr>
                <w:szCs w:val="22"/>
                <w:lang w:val="lt-LT"/>
              </w:rPr>
              <w:t>ams</w:t>
            </w:r>
            <w:r w:rsidR="00AD49C2" w:rsidRPr="0007758F">
              <w:rPr>
                <w:szCs w:val="22"/>
                <w:lang w:val="lt-LT"/>
              </w:rPr>
              <w:t xml:space="preserve"> </w:t>
            </w:r>
            <w:r w:rsidRPr="0007758F">
              <w:rPr>
                <w:szCs w:val="22"/>
                <w:lang w:val="lt-LT"/>
              </w:rPr>
              <w:t>dažniausiai pasireiškia</w:t>
            </w:r>
            <w:r w:rsidR="00AD49C2" w:rsidRPr="0007758F">
              <w:rPr>
                <w:szCs w:val="22"/>
                <w:lang w:val="lt-LT"/>
              </w:rPr>
              <w:t xml:space="preserve"> </w:t>
            </w:r>
            <w:r w:rsidR="00DD54E1" w:rsidRPr="0007758F">
              <w:rPr>
                <w:szCs w:val="22"/>
                <w:lang w:val="lt-LT"/>
              </w:rPr>
              <w:t>perdozav</w:t>
            </w:r>
            <w:r w:rsidRPr="0007758F">
              <w:rPr>
                <w:szCs w:val="22"/>
                <w:lang w:val="lt-LT"/>
              </w:rPr>
              <w:t>us</w:t>
            </w:r>
            <w:r w:rsidR="00AD49C2" w:rsidRPr="0007758F">
              <w:rPr>
                <w:szCs w:val="22"/>
                <w:lang w:val="lt-LT"/>
              </w:rPr>
              <w:t xml:space="preserve">, </w:t>
            </w:r>
            <w:r w:rsidRPr="0007758F">
              <w:rPr>
                <w:szCs w:val="22"/>
                <w:lang w:val="lt-LT"/>
              </w:rPr>
              <w:t xml:space="preserve">vartojus ilgai </w:t>
            </w:r>
            <w:r w:rsidR="00AD49C2" w:rsidRPr="0007758F">
              <w:rPr>
                <w:szCs w:val="22"/>
                <w:lang w:val="lt-LT"/>
              </w:rPr>
              <w:t>(</w:t>
            </w:r>
            <w:r w:rsidRPr="0007758F">
              <w:rPr>
                <w:szCs w:val="22"/>
                <w:lang w:val="lt-LT"/>
              </w:rPr>
              <w:t xml:space="preserve">dažnais atvejais – kelis </w:t>
            </w:r>
            <w:r w:rsidR="00AD49C2" w:rsidRPr="0007758F">
              <w:rPr>
                <w:szCs w:val="22"/>
                <w:lang w:val="lt-LT"/>
              </w:rPr>
              <w:t>analge</w:t>
            </w:r>
            <w:r w:rsidRPr="0007758F">
              <w:rPr>
                <w:szCs w:val="22"/>
                <w:lang w:val="lt-LT"/>
              </w:rPr>
              <w:t>tikus</w:t>
            </w:r>
            <w:r w:rsidR="00CF7E23">
              <w:rPr>
                <w:szCs w:val="22"/>
                <w:lang w:val="lt-LT"/>
              </w:rPr>
              <w:t xml:space="preserve"> kartu</w:t>
            </w:r>
            <w:r w:rsidR="00AD49C2" w:rsidRPr="0007758F">
              <w:rPr>
                <w:szCs w:val="22"/>
                <w:lang w:val="lt-LT"/>
              </w:rPr>
              <w:t xml:space="preserve">) </w:t>
            </w:r>
            <w:r w:rsidR="00391924" w:rsidRPr="0007758F">
              <w:rPr>
                <w:szCs w:val="22"/>
                <w:lang w:val="lt-LT"/>
              </w:rPr>
              <w:t>arba</w:t>
            </w:r>
            <w:r w:rsidR="00AD49C2" w:rsidRPr="0007758F">
              <w:rPr>
                <w:szCs w:val="22"/>
                <w:lang w:val="lt-LT"/>
              </w:rPr>
              <w:t xml:space="preserve"> </w:t>
            </w:r>
            <w:r w:rsidRPr="0007758F">
              <w:rPr>
                <w:szCs w:val="22"/>
                <w:lang w:val="lt-LT"/>
              </w:rPr>
              <w:t xml:space="preserve">būna susijęs su </w:t>
            </w:r>
            <w:r w:rsidR="00AD49C2" w:rsidRPr="0007758F">
              <w:rPr>
                <w:szCs w:val="22"/>
                <w:lang w:val="lt-LT"/>
              </w:rPr>
              <w:t>paracetamol</w:t>
            </w:r>
            <w:r w:rsidRPr="0007758F">
              <w:rPr>
                <w:szCs w:val="22"/>
                <w:lang w:val="lt-LT"/>
              </w:rPr>
              <w:t xml:space="preserve">io </w:t>
            </w:r>
            <w:r w:rsidR="00AD49C2" w:rsidRPr="0007758F">
              <w:rPr>
                <w:szCs w:val="22"/>
                <w:lang w:val="lt-LT"/>
              </w:rPr>
              <w:t>hepato</w:t>
            </w:r>
            <w:r w:rsidR="00AB3415" w:rsidRPr="0007758F">
              <w:rPr>
                <w:szCs w:val="22"/>
                <w:lang w:val="lt-LT"/>
              </w:rPr>
              <w:t>toksin</w:t>
            </w:r>
            <w:r w:rsidR="00AD49C2" w:rsidRPr="0007758F">
              <w:rPr>
                <w:szCs w:val="22"/>
                <w:lang w:val="lt-LT"/>
              </w:rPr>
              <w:t>i</w:t>
            </w:r>
            <w:r w:rsidRPr="0007758F">
              <w:rPr>
                <w:szCs w:val="22"/>
                <w:lang w:val="lt-LT"/>
              </w:rPr>
              <w:t>u poveikiu</w:t>
            </w:r>
            <w:r w:rsidR="00AD49C2" w:rsidRPr="0007758F">
              <w:rPr>
                <w:szCs w:val="22"/>
                <w:lang w:val="lt-LT"/>
              </w:rPr>
              <w:t>.</w:t>
            </w:r>
          </w:p>
          <w:p w14:paraId="1679612B" w14:textId="77777777" w:rsidR="00AD49C2" w:rsidRPr="0007758F" w:rsidRDefault="005A4A7E" w:rsidP="00DD54E1">
            <w:pPr>
              <w:spacing w:line="240" w:lineRule="auto"/>
              <w:rPr>
                <w:szCs w:val="22"/>
                <w:lang w:val="lt-LT"/>
              </w:rPr>
            </w:pPr>
            <w:r w:rsidRPr="0007758F">
              <w:rPr>
                <w:szCs w:val="22"/>
                <w:lang w:val="lt-LT"/>
              </w:rPr>
              <w:t xml:space="preserve">Ūminė kanalėlių </w:t>
            </w:r>
            <w:r w:rsidR="00AD49C2" w:rsidRPr="0007758F">
              <w:rPr>
                <w:szCs w:val="22"/>
                <w:lang w:val="lt-LT"/>
              </w:rPr>
              <w:t>ne</w:t>
            </w:r>
            <w:r w:rsidRPr="0007758F">
              <w:rPr>
                <w:szCs w:val="22"/>
                <w:lang w:val="lt-LT"/>
              </w:rPr>
              <w:t>k</w:t>
            </w:r>
            <w:r w:rsidR="00AD49C2" w:rsidRPr="0007758F">
              <w:rPr>
                <w:szCs w:val="22"/>
                <w:lang w:val="lt-LT"/>
              </w:rPr>
              <w:t>ro</w:t>
            </w:r>
            <w:r w:rsidRPr="0007758F">
              <w:rPr>
                <w:szCs w:val="22"/>
                <w:lang w:val="lt-LT"/>
              </w:rPr>
              <w:t xml:space="preserve">zė dažniausiai būna susijusi su </w:t>
            </w:r>
            <w:r w:rsidR="00391924" w:rsidRPr="0007758F">
              <w:rPr>
                <w:szCs w:val="22"/>
                <w:lang w:val="lt-LT"/>
              </w:rPr>
              <w:t>kepenų</w:t>
            </w:r>
            <w:r w:rsidRPr="0007758F">
              <w:rPr>
                <w:szCs w:val="22"/>
                <w:lang w:val="lt-LT"/>
              </w:rPr>
              <w:t xml:space="preserve"> </w:t>
            </w:r>
            <w:r w:rsidR="004C4D8C" w:rsidRPr="0007758F">
              <w:rPr>
                <w:szCs w:val="22"/>
                <w:lang w:val="lt-LT"/>
              </w:rPr>
              <w:t>nepakankamumu</w:t>
            </w:r>
            <w:r w:rsidR="00AD49C2" w:rsidRPr="0007758F">
              <w:rPr>
                <w:szCs w:val="22"/>
                <w:lang w:val="lt-LT"/>
              </w:rPr>
              <w:t>, b</w:t>
            </w:r>
            <w:r w:rsidRPr="0007758F">
              <w:rPr>
                <w:szCs w:val="22"/>
                <w:lang w:val="lt-LT"/>
              </w:rPr>
              <w:t>e</w:t>
            </w:r>
            <w:r w:rsidR="00AD49C2" w:rsidRPr="0007758F">
              <w:rPr>
                <w:szCs w:val="22"/>
                <w:lang w:val="lt-LT"/>
              </w:rPr>
              <w:t xml:space="preserve">t </w:t>
            </w:r>
            <w:r w:rsidRPr="0007758F">
              <w:rPr>
                <w:szCs w:val="22"/>
                <w:lang w:val="lt-LT"/>
              </w:rPr>
              <w:t>retais atvejais ji pasireiškė atskirai</w:t>
            </w:r>
            <w:r w:rsidR="00AD49C2" w:rsidRPr="0007758F">
              <w:rPr>
                <w:szCs w:val="22"/>
                <w:lang w:val="lt-LT"/>
              </w:rPr>
              <w:t xml:space="preserve">. </w:t>
            </w:r>
            <w:r w:rsidRPr="0007758F">
              <w:rPr>
                <w:szCs w:val="22"/>
                <w:lang w:val="lt-LT"/>
              </w:rPr>
              <w:t xml:space="preserve">Be to, ilgalaikis paracetamolio vartojimas gali padidinti </w:t>
            </w:r>
            <w:r w:rsidR="0092720B" w:rsidRPr="0007758F">
              <w:rPr>
                <w:szCs w:val="22"/>
                <w:lang w:val="lt-LT"/>
              </w:rPr>
              <w:t>inkstų</w:t>
            </w:r>
            <w:r w:rsidR="00AD49C2" w:rsidRPr="0007758F">
              <w:rPr>
                <w:szCs w:val="22"/>
                <w:lang w:val="lt-LT"/>
              </w:rPr>
              <w:t xml:space="preserve"> </w:t>
            </w:r>
            <w:r w:rsidRPr="0007758F">
              <w:rPr>
                <w:szCs w:val="22"/>
                <w:lang w:val="lt-LT"/>
              </w:rPr>
              <w:t>ląstelių k</w:t>
            </w:r>
            <w:r w:rsidR="00AD49C2" w:rsidRPr="0007758F">
              <w:rPr>
                <w:szCs w:val="22"/>
                <w:lang w:val="lt-LT"/>
              </w:rPr>
              <w:t>arcinom</w:t>
            </w:r>
            <w:r w:rsidRPr="0007758F">
              <w:rPr>
                <w:szCs w:val="22"/>
                <w:lang w:val="lt-LT"/>
              </w:rPr>
              <w:t>os riziką</w:t>
            </w:r>
            <w:r w:rsidR="00AD49C2" w:rsidRPr="0007758F">
              <w:rPr>
                <w:szCs w:val="22"/>
                <w:lang w:val="lt-LT"/>
              </w:rPr>
              <w:t>.</w:t>
            </w:r>
          </w:p>
          <w:p w14:paraId="49917414" w14:textId="5361D42F" w:rsidR="00AD49C2" w:rsidRPr="0007758F" w:rsidRDefault="005A4A7E" w:rsidP="00DD54E1">
            <w:pPr>
              <w:spacing w:line="240" w:lineRule="auto"/>
              <w:rPr>
                <w:szCs w:val="22"/>
                <w:lang w:val="lt-LT"/>
              </w:rPr>
            </w:pPr>
            <w:r w:rsidRPr="0007758F">
              <w:rPr>
                <w:szCs w:val="22"/>
                <w:lang w:val="lt-LT"/>
              </w:rPr>
              <w:t xml:space="preserve">Vienas </w:t>
            </w:r>
            <w:r w:rsidR="00531472">
              <w:rPr>
                <w:szCs w:val="22"/>
                <w:lang w:val="lt-LT"/>
              </w:rPr>
              <w:t>atvejo – kontrolės tyrimas</w:t>
            </w:r>
            <w:r w:rsidR="00CF7E23" w:rsidRPr="0007758F">
              <w:rPr>
                <w:szCs w:val="22"/>
                <w:lang w:val="lt-LT"/>
              </w:rPr>
              <w:t xml:space="preserve"> inkstų lig</w:t>
            </w:r>
            <w:r w:rsidR="00CF7E23">
              <w:rPr>
                <w:szCs w:val="22"/>
                <w:lang w:val="lt-LT"/>
              </w:rPr>
              <w:t>os</w:t>
            </w:r>
            <w:r w:rsidR="00CF7E23" w:rsidRPr="0007758F">
              <w:rPr>
                <w:szCs w:val="22"/>
                <w:lang w:val="lt-LT"/>
              </w:rPr>
              <w:t xml:space="preserve"> </w:t>
            </w:r>
            <w:r w:rsidRPr="0007758F">
              <w:rPr>
                <w:szCs w:val="22"/>
                <w:lang w:val="lt-LT"/>
              </w:rPr>
              <w:t>atvej</w:t>
            </w:r>
            <w:r w:rsidR="00531472">
              <w:rPr>
                <w:szCs w:val="22"/>
                <w:lang w:val="lt-LT"/>
              </w:rPr>
              <w:t>u</w:t>
            </w:r>
            <w:r w:rsidRPr="0007758F">
              <w:rPr>
                <w:szCs w:val="22"/>
                <w:lang w:val="lt-LT"/>
              </w:rPr>
              <w:t xml:space="preserve"> </w:t>
            </w:r>
            <w:r w:rsidR="00CF7E23">
              <w:rPr>
                <w:szCs w:val="22"/>
                <w:lang w:val="lt-LT"/>
              </w:rPr>
              <w:t xml:space="preserve">parodė, kad </w:t>
            </w:r>
            <w:r w:rsidR="0098484D" w:rsidRPr="0007758F">
              <w:rPr>
                <w:szCs w:val="22"/>
                <w:lang w:val="lt-LT"/>
              </w:rPr>
              <w:t xml:space="preserve">ilgalaikis </w:t>
            </w:r>
            <w:r w:rsidR="00AD49C2" w:rsidRPr="0007758F">
              <w:rPr>
                <w:szCs w:val="22"/>
                <w:lang w:val="lt-LT"/>
              </w:rPr>
              <w:t>paracetamol</w:t>
            </w:r>
            <w:r w:rsidR="0098484D" w:rsidRPr="0007758F">
              <w:rPr>
                <w:szCs w:val="22"/>
                <w:lang w:val="lt-LT"/>
              </w:rPr>
              <w:t xml:space="preserve">io vartojimas (ypač jeigu paros dozė viršija 1000 mg) </w:t>
            </w:r>
            <w:r w:rsidR="002925AA" w:rsidRPr="0007758F">
              <w:rPr>
                <w:szCs w:val="22"/>
                <w:lang w:val="lt-LT"/>
              </w:rPr>
              <w:t>gali</w:t>
            </w:r>
            <w:r w:rsidR="00AD49C2" w:rsidRPr="0007758F">
              <w:rPr>
                <w:szCs w:val="22"/>
                <w:lang w:val="lt-LT"/>
              </w:rPr>
              <w:t xml:space="preserve"> </w:t>
            </w:r>
            <w:r w:rsidR="0098484D" w:rsidRPr="0007758F">
              <w:rPr>
                <w:szCs w:val="22"/>
                <w:lang w:val="lt-LT"/>
              </w:rPr>
              <w:t>reikšmingai padidinti galutinės stadijos inkstų ligos riziką</w:t>
            </w:r>
            <w:r w:rsidR="00AD49C2" w:rsidRPr="0007758F">
              <w:rPr>
                <w:szCs w:val="22"/>
                <w:lang w:val="lt-LT"/>
              </w:rPr>
              <w:t>.</w:t>
            </w:r>
          </w:p>
          <w:p w14:paraId="6C1F0BB7" w14:textId="77777777" w:rsidR="00AD49C2" w:rsidRPr="0007758F" w:rsidRDefault="00AD49C2" w:rsidP="00DD54E1">
            <w:pPr>
              <w:spacing w:line="240" w:lineRule="auto"/>
              <w:rPr>
                <w:b/>
                <w:color w:val="000000"/>
                <w:szCs w:val="22"/>
                <w:lang w:val="lt-LT"/>
              </w:rPr>
            </w:pPr>
          </w:p>
        </w:tc>
      </w:tr>
      <w:tr w:rsidR="00AD49C2" w:rsidRPr="00B21075" w14:paraId="11242589" w14:textId="77777777" w:rsidTr="00597F19">
        <w:tc>
          <w:tcPr>
            <w:tcW w:w="2235" w:type="dxa"/>
          </w:tcPr>
          <w:p w14:paraId="78CDDED3" w14:textId="77777777" w:rsidR="00AD49C2" w:rsidRPr="0007758F" w:rsidRDefault="00586D0B" w:rsidP="00DD54E1">
            <w:pPr>
              <w:spacing w:line="240" w:lineRule="auto"/>
              <w:rPr>
                <w:b/>
                <w:bCs/>
                <w:color w:val="000000"/>
                <w:szCs w:val="22"/>
                <w:lang w:val="lt-LT"/>
              </w:rPr>
            </w:pPr>
            <w:r w:rsidRPr="0007758F">
              <w:rPr>
                <w:b/>
                <w:bCs/>
                <w:color w:val="000000"/>
                <w:szCs w:val="22"/>
                <w:lang w:val="lt-LT"/>
              </w:rPr>
              <w:t>Bendrieji sutrikimai ir vartojimo vietos pažeidimai</w:t>
            </w:r>
          </w:p>
        </w:tc>
        <w:tc>
          <w:tcPr>
            <w:tcW w:w="7007" w:type="dxa"/>
          </w:tcPr>
          <w:p w14:paraId="0CEA3C9E" w14:textId="77777777" w:rsidR="00AD49C2" w:rsidRPr="0007758F" w:rsidRDefault="002B15A1" w:rsidP="00DD54E1">
            <w:pPr>
              <w:spacing w:line="240" w:lineRule="auto"/>
              <w:rPr>
                <w:b/>
                <w:color w:val="000000"/>
                <w:szCs w:val="22"/>
                <w:lang w:val="lt-LT"/>
              </w:rPr>
            </w:pPr>
            <w:r w:rsidRPr="0007758F">
              <w:rPr>
                <w:b/>
                <w:color w:val="000000"/>
                <w:szCs w:val="22"/>
                <w:lang w:val="lt-LT"/>
              </w:rPr>
              <w:t>Labai reta</w:t>
            </w:r>
            <w:r w:rsidR="00E104BF">
              <w:rPr>
                <w:b/>
                <w:color w:val="000000"/>
                <w:szCs w:val="22"/>
                <w:lang w:val="lt-LT"/>
              </w:rPr>
              <w:t>s</w:t>
            </w:r>
            <w:r w:rsidR="00AD49C2" w:rsidRPr="0007758F">
              <w:rPr>
                <w:b/>
                <w:color w:val="000000"/>
                <w:szCs w:val="22"/>
                <w:lang w:val="lt-LT"/>
              </w:rPr>
              <w:t xml:space="preserve">: </w:t>
            </w:r>
            <w:r w:rsidR="00F5233B" w:rsidRPr="0007758F">
              <w:rPr>
                <w:color w:val="000000"/>
                <w:szCs w:val="22"/>
                <w:lang w:val="lt-LT"/>
              </w:rPr>
              <w:t xml:space="preserve">nuovargis </w:t>
            </w:r>
            <w:r w:rsidR="00600E04" w:rsidRPr="0007758F">
              <w:rPr>
                <w:color w:val="000000"/>
                <w:szCs w:val="22"/>
                <w:lang w:val="lt-LT"/>
              </w:rPr>
              <w:t xml:space="preserve">ir </w:t>
            </w:r>
            <w:r w:rsidR="00F5233B" w:rsidRPr="0007758F">
              <w:rPr>
                <w:color w:val="000000"/>
                <w:szCs w:val="22"/>
                <w:lang w:val="lt-LT"/>
              </w:rPr>
              <w:t>bendras negalavimas</w:t>
            </w:r>
            <w:r w:rsidR="00AD49C2" w:rsidRPr="0007758F">
              <w:rPr>
                <w:color w:val="000000"/>
                <w:szCs w:val="22"/>
                <w:lang w:val="lt-LT"/>
              </w:rPr>
              <w:t>.</w:t>
            </w:r>
          </w:p>
        </w:tc>
      </w:tr>
      <w:tr w:rsidR="00AD49C2" w:rsidRPr="00B21075" w14:paraId="6F3FDAFB" w14:textId="77777777" w:rsidTr="00597F19">
        <w:tc>
          <w:tcPr>
            <w:tcW w:w="2235" w:type="dxa"/>
          </w:tcPr>
          <w:p w14:paraId="32C0ABB9" w14:textId="77777777" w:rsidR="00AD49C2" w:rsidRPr="0007758F" w:rsidRDefault="00586D0B" w:rsidP="00DD54E1">
            <w:pPr>
              <w:spacing w:line="240" w:lineRule="auto"/>
              <w:rPr>
                <w:color w:val="000000"/>
                <w:szCs w:val="22"/>
                <w:lang w:val="lt-LT"/>
              </w:rPr>
            </w:pPr>
            <w:r w:rsidRPr="0007758F">
              <w:rPr>
                <w:b/>
                <w:bCs/>
                <w:color w:val="000000"/>
                <w:szCs w:val="22"/>
                <w:lang w:val="lt-LT"/>
              </w:rPr>
              <w:t>Tyrimai</w:t>
            </w:r>
          </w:p>
        </w:tc>
        <w:tc>
          <w:tcPr>
            <w:tcW w:w="7007" w:type="dxa"/>
          </w:tcPr>
          <w:p w14:paraId="09081AFE" w14:textId="3CBDFA49" w:rsidR="00D86BC5" w:rsidRDefault="002B15A1" w:rsidP="00DD54E1">
            <w:pPr>
              <w:spacing w:line="240" w:lineRule="auto"/>
              <w:rPr>
                <w:color w:val="000000"/>
                <w:szCs w:val="22"/>
                <w:lang w:val="lt-LT"/>
              </w:rPr>
            </w:pPr>
            <w:r w:rsidRPr="0007758F">
              <w:rPr>
                <w:b/>
                <w:color w:val="000000"/>
                <w:szCs w:val="22"/>
                <w:lang w:val="lt-LT"/>
              </w:rPr>
              <w:t>Dažna</w:t>
            </w:r>
            <w:r w:rsidR="00E104BF">
              <w:rPr>
                <w:b/>
                <w:color w:val="000000"/>
                <w:szCs w:val="22"/>
                <w:lang w:val="lt-LT"/>
              </w:rPr>
              <w:t>s</w:t>
            </w:r>
            <w:r w:rsidR="00AD49C2" w:rsidRPr="0007758F">
              <w:rPr>
                <w:color w:val="000000"/>
                <w:szCs w:val="22"/>
                <w:lang w:val="lt-LT"/>
              </w:rPr>
              <w:t xml:space="preserve">: </w:t>
            </w:r>
            <w:r w:rsidR="0098484D" w:rsidRPr="0007758F">
              <w:rPr>
                <w:color w:val="000000"/>
                <w:szCs w:val="22"/>
                <w:lang w:val="lt-LT"/>
              </w:rPr>
              <w:t xml:space="preserve">padidėjęs alanino </w:t>
            </w:r>
            <w:r w:rsidR="00AD49C2" w:rsidRPr="0007758F">
              <w:rPr>
                <w:color w:val="000000"/>
                <w:szCs w:val="22"/>
                <w:lang w:val="lt-LT"/>
              </w:rPr>
              <w:t>aminotransfera</w:t>
            </w:r>
            <w:r w:rsidR="0098484D" w:rsidRPr="0007758F">
              <w:rPr>
                <w:color w:val="000000"/>
                <w:szCs w:val="22"/>
                <w:lang w:val="lt-LT"/>
              </w:rPr>
              <w:t>zės aktyvumas</w:t>
            </w:r>
            <w:r w:rsidR="00AD49C2" w:rsidRPr="0007758F">
              <w:rPr>
                <w:color w:val="000000"/>
                <w:szCs w:val="22"/>
                <w:lang w:val="lt-LT"/>
              </w:rPr>
              <w:t xml:space="preserve">, </w:t>
            </w:r>
            <w:r w:rsidR="0098484D" w:rsidRPr="0007758F">
              <w:rPr>
                <w:color w:val="000000"/>
                <w:szCs w:val="22"/>
                <w:lang w:val="lt-LT"/>
              </w:rPr>
              <w:t xml:space="preserve">padidėjęs </w:t>
            </w:r>
            <w:r w:rsidR="00AD49C2" w:rsidRPr="0007758F">
              <w:rPr>
                <w:color w:val="000000"/>
                <w:szCs w:val="22"/>
                <w:lang w:val="lt-LT"/>
              </w:rPr>
              <w:t>gama-glutam</w:t>
            </w:r>
            <w:r w:rsidR="0098484D" w:rsidRPr="0007758F">
              <w:rPr>
                <w:color w:val="000000"/>
                <w:szCs w:val="22"/>
                <w:lang w:val="lt-LT"/>
              </w:rPr>
              <w:t>i</w:t>
            </w:r>
            <w:r w:rsidR="00AD49C2" w:rsidRPr="0007758F">
              <w:rPr>
                <w:color w:val="000000"/>
                <w:szCs w:val="22"/>
                <w:lang w:val="lt-LT"/>
              </w:rPr>
              <w:t>ltransfera</w:t>
            </w:r>
            <w:r w:rsidR="0098484D" w:rsidRPr="0007758F">
              <w:rPr>
                <w:color w:val="000000"/>
                <w:szCs w:val="22"/>
                <w:lang w:val="lt-LT"/>
              </w:rPr>
              <w:t xml:space="preserve">zės aktyvumas </w:t>
            </w:r>
            <w:r w:rsidR="00600E04" w:rsidRPr="0007758F">
              <w:rPr>
                <w:color w:val="000000"/>
                <w:szCs w:val="22"/>
                <w:lang w:val="lt-LT"/>
              </w:rPr>
              <w:t xml:space="preserve">ir </w:t>
            </w:r>
            <w:r w:rsidR="0098484D" w:rsidRPr="0007758F">
              <w:rPr>
                <w:color w:val="000000"/>
                <w:szCs w:val="22"/>
                <w:lang w:val="lt-LT"/>
              </w:rPr>
              <w:t xml:space="preserve">pakitę </w:t>
            </w:r>
            <w:r w:rsidR="00391924" w:rsidRPr="0007758F">
              <w:rPr>
                <w:color w:val="000000"/>
                <w:szCs w:val="22"/>
                <w:lang w:val="lt-LT"/>
              </w:rPr>
              <w:t>kepenų</w:t>
            </w:r>
            <w:r w:rsidR="00AD49C2" w:rsidRPr="0007758F">
              <w:rPr>
                <w:color w:val="000000"/>
                <w:szCs w:val="22"/>
                <w:lang w:val="lt-LT"/>
              </w:rPr>
              <w:t xml:space="preserve"> </w:t>
            </w:r>
            <w:r w:rsidR="0092720B" w:rsidRPr="0007758F">
              <w:rPr>
                <w:color w:val="000000"/>
                <w:szCs w:val="22"/>
                <w:lang w:val="lt-LT"/>
              </w:rPr>
              <w:t>funkcij</w:t>
            </w:r>
            <w:r w:rsidR="0098484D" w:rsidRPr="0007758F">
              <w:rPr>
                <w:color w:val="000000"/>
                <w:szCs w:val="22"/>
                <w:lang w:val="lt-LT"/>
              </w:rPr>
              <w:t xml:space="preserve">os rodikliai vartojant </w:t>
            </w:r>
            <w:r w:rsidR="00AD49C2" w:rsidRPr="0007758F">
              <w:rPr>
                <w:color w:val="000000"/>
                <w:szCs w:val="22"/>
                <w:lang w:val="lt-LT"/>
              </w:rPr>
              <w:t>paracetamol</w:t>
            </w:r>
            <w:r w:rsidR="0098484D" w:rsidRPr="0007758F">
              <w:rPr>
                <w:color w:val="000000"/>
                <w:szCs w:val="22"/>
                <w:lang w:val="lt-LT"/>
              </w:rPr>
              <w:t>į</w:t>
            </w:r>
            <w:r w:rsidR="00D86BC5">
              <w:rPr>
                <w:color w:val="000000"/>
                <w:szCs w:val="22"/>
                <w:lang w:val="lt-LT"/>
              </w:rPr>
              <w:t>.</w:t>
            </w:r>
          </w:p>
          <w:p w14:paraId="24889F77" w14:textId="73EC21CA" w:rsidR="00AD49C2" w:rsidRPr="0007758F" w:rsidRDefault="00D86BC5" w:rsidP="00DD54E1">
            <w:pPr>
              <w:spacing w:line="240" w:lineRule="auto"/>
              <w:rPr>
                <w:color w:val="000000"/>
                <w:szCs w:val="22"/>
                <w:lang w:val="lt-LT"/>
              </w:rPr>
            </w:pPr>
            <w:r>
              <w:rPr>
                <w:color w:val="000000"/>
                <w:szCs w:val="22"/>
                <w:lang w:val="lt-LT"/>
              </w:rPr>
              <w:t>P</w:t>
            </w:r>
            <w:r w:rsidR="0098484D" w:rsidRPr="0007758F">
              <w:rPr>
                <w:color w:val="000000"/>
                <w:szCs w:val="22"/>
                <w:lang w:val="lt-LT"/>
              </w:rPr>
              <w:t>adidėjusi k</w:t>
            </w:r>
            <w:r w:rsidR="00AD49C2" w:rsidRPr="0007758F">
              <w:rPr>
                <w:color w:val="000000"/>
                <w:szCs w:val="22"/>
                <w:lang w:val="lt-LT"/>
              </w:rPr>
              <w:t>reatinin</w:t>
            </w:r>
            <w:r w:rsidR="0098484D" w:rsidRPr="0007758F">
              <w:rPr>
                <w:color w:val="000000"/>
                <w:szCs w:val="22"/>
                <w:lang w:val="lt-LT"/>
              </w:rPr>
              <w:t xml:space="preserve">o </w:t>
            </w:r>
            <w:r w:rsidR="00600E04" w:rsidRPr="0007758F">
              <w:rPr>
                <w:color w:val="000000"/>
                <w:szCs w:val="22"/>
                <w:lang w:val="lt-LT"/>
              </w:rPr>
              <w:t xml:space="preserve">ir </w:t>
            </w:r>
            <w:r w:rsidR="0098484D" w:rsidRPr="0007758F">
              <w:rPr>
                <w:color w:val="000000"/>
                <w:szCs w:val="22"/>
                <w:lang w:val="lt-LT"/>
              </w:rPr>
              <w:t xml:space="preserve">šlapalo koncentracija </w:t>
            </w:r>
            <w:r w:rsidR="00997B3A" w:rsidRPr="0007758F">
              <w:rPr>
                <w:color w:val="000000"/>
                <w:szCs w:val="22"/>
                <w:lang w:val="lt-LT"/>
              </w:rPr>
              <w:t>kraujyje</w:t>
            </w:r>
            <w:r w:rsidR="00AD49C2" w:rsidRPr="0007758F">
              <w:rPr>
                <w:color w:val="000000"/>
                <w:szCs w:val="22"/>
                <w:lang w:val="lt-LT"/>
              </w:rPr>
              <w:t xml:space="preserve">. </w:t>
            </w:r>
          </w:p>
          <w:p w14:paraId="285A681B" w14:textId="77777777" w:rsidR="00AD49C2" w:rsidRPr="0007758F" w:rsidRDefault="002B15A1" w:rsidP="00DD54E1">
            <w:pPr>
              <w:spacing w:line="240" w:lineRule="auto"/>
              <w:rPr>
                <w:color w:val="000000"/>
                <w:szCs w:val="22"/>
                <w:lang w:val="lt-LT"/>
              </w:rPr>
            </w:pPr>
            <w:r w:rsidRPr="0007758F">
              <w:rPr>
                <w:b/>
                <w:color w:val="000000"/>
                <w:szCs w:val="22"/>
                <w:lang w:val="lt-LT"/>
              </w:rPr>
              <w:t>Nedažna</w:t>
            </w:r>
            <w:r w:rsidR="00E104BF">
              <w:rPr>
                <w:b/>
                <w:color w:val="000000"/>
                <w:szCs w:val="22"/>
                <w:lang w:val="lt-LT"/>
              </w:rPr>
              <w:t>s</w:t>
            </w:r>
            <w:r w:rsidR="00AD49C2" w:rsidRPr="0007758F">
              <w:rPr>
                <w:color w:val="000000"/>
                <w:szCs w:val="22"/>
                <w:lang w:val="lt-LT"/>
              </w:rPr>
              <w:t xml:space="preserve">: </w:t>
            </w:r>
            <w:r w:rsidR="0098484D" w:rsidRPr="0007758F">
              <w:rPr>
                <w:color w:val="000000"/>
                <w:szCs w:val="22"/>
                <w:lang w:val="lt-LT"/>
              </w:rPr>
              <w:t>padidėjęs aspartato aminotransferazės aktyvumas kraujyje</w:t>
            </w:r>
            <w:r w:rsidR="00AD49C2" w:rsidRPr="0007758F">
              <w:rPr>
                <w:color w:val="000000"/>
                <w:szCs w:val="22"/>
                <w:lang w:val="lt-LT"/>
              </w:rPr>
              <w:t xml:space="preserve">, </w:t>
            </w:r>
            <w:r w:rsidR="0098484D" w:rsidRPr="0007758F">
              <w:rPr>
                <w:color w:val="000000"/>
                <w:szCs w:val="22"/>
                <w:lang w:val="lt-LT"/>
              </w:rPr>
              <w:t xml:space="preserve">padidėjęs šarminės fosfatazės aktyvumas </w:t>
            </w:r>
            <w:r w:rsidR="00997B3A" w:rsidRPr="0007758F">
              <w:rPr>
                <w:color w:val="000000"/>
                <w:szCs w:val="22"/>
                <w:lang w:val="lt-LT"/>
              </w:rPr>
              <w:t>kraujyje</w:t>
            </w:r>
            <w:r w:rsidR="00AD49C2" w:rsidRPr="0007758F">
              <w:rPr>
                <w:color w:val="000000"/>
                <w:szCs w:val="22"/>
                <w:lang w:val="lt-LT"/>
              </w:rPr>
              <w:t xml:space="preserve">, </w:t>
            </w:r>
            <w:r w:rsidR="0098484D" w:rsidRPr="0007758F">
              <w:rPr>
                <w:color w:val="000000"/>
                <w:szCs w:val="22"/>
                <w:lang w:val="lt-LT"/>
              </w:rPr>
              <w:t>padidėjęs kreatino fosfokinazės aktyvumas kraujyje</w:t>
            </w:r>
            <w:r w:rsidR="00AD49C2" w:rsidRPr="0007758F">
              <w:rPr>
                <w:color w:val="000000"/>
                <w:szCs w:val="22"/>
                <w:lang w:val="lt-LT"/>
              </w:rPr>
              <w:t xml:space="preserve">, </w:t>
            </w:r>
            <w:r w:rsidR="0098484D" w:rsidRPr="0007758F">
              <w:rPr>
                <w:color w:val="000000"/>
                <w:szCs w:val="22"/>
                <w:lang w:val="lt-LT"/>
              </w:rPr>
              <w:t xml:space="preserve">sumažėjusi </w:t>
            </w:r>
            <w:r w:rsidR="00AD49C2" w:rsidRPr="0007758F">
              <w:rPr>
                <w:color w:val="000000"/>
                <w:szCs w:val="22"/>
                <w:lang w:val="lt-LT"/>
              </w:rPr>
              <w:t>hemoglobin</w:t>
            </w:r>
            <w:r w:rsidR="0098484D" w:rsidRPr="0007758F">
              <w:rPr>
                <w:color w:val="000000"/>
                <w:szCs w:val="22"/>
                <w:lang w:val="lt-LT"/>
              </w:rPr>
              <w:t xml:space="preserve">o koncentracija </w:t>
            </w:r>
            <w:r w:rsidR="00600E04" w:rsidRPr="0007758F">
              <w:rPr>
                <w:color w:val="000000"/>
                <w:szCs w:val="22"/>
                <w:lang w:val="lt-LT"/>
              </w:rPr>
              <w:t xml:space="preserve">ir </w:t>
            </w:r>
            <w:r w:rsidR="0098484D" w:rsidRPr="0007758F">
              <w:rPr>
                <w:color w:val="000000"/>
                <w:szCs w:val="22"/>
                <w:lang w:val="lt-LT"/>
              </w:rPr>
              <w:t>padidėjęs trombocitų kiekis</w:t>
            </w:r>
            <w:r w:rsidR="00AD49C2" w:rsidRPr="0007758F">
              <w:rPr>
                <w:color w:val="000000"/>
                <w:szCs w:val="22"/>
                <w:lang w:val="lt-LT"/>
              </w:rPr>
              <w:t>.</w:t>
            </w:r>
          </w:p>
          <w:p w14:paraId="2F589F6A" w14:textId="77777777" w:rsidR="00AD49C2" w:rsidRPr="0007758F" w:rsidRDefault="005A4A7E" w:rsidP="00DD54E1">
            <w:pPr>
              <w:spacing w:line="240" w:lineRule="auto"/>
              <w:rPr>
                <w:szCs w:val="22"/>
                <w:lang w:val="lt-LT"/>
              </w:rPr>
            </w:pPr>
            <w:r w:rsidRPr="0007758F">
              <w:rPr>
                <w:b/>
                <w:szCs w:val="22"/>
                <w:lang w:val="lt-LT"/>
              </w:rPr>
              <w:t>Reta</w:t>
            </w:r>
            <w:r w:rsidR="00E104BF">
              <w:rPr>
                <w:b/>
                <w:szCs w:val="22"/>
                <w:lang w:val="lt-LT"/>
              </w:rPr>
              <w:t>s</w:t>
            </w:r>
            <w:r w:rsidR="00AD49C2" w:rsidRPr="0007758F">
              <w:rPr>
                <w:b/>
                <w:szCs w:val="22"/>
                <w:lang w:val="lt-LT"/>
              </w:rPr>
              <w:t>:</w:t>
            </w:r>
            <w:r w:rsidR="00AD49C2" w:rsidRPr="0007758F">
              <w:rPr>
                <w:szCs w:val="22"/>
                <w:lang w:val="lt-LT"/>
              </w:rPr>
              <w:t xml:space="preserve"> </w:t>
            </w:r>
            <w:r w:rsidR="0098484D" w:rsidRPr="0007758F">
              <w:rPr>
                <w:szCs w:val="22"/>
                <w:lang w:val="lt-LT"/>
              </w:rPr>
              <w:t>padidėjusi šlapimo rūgšties k</w:t>
            </w:r>
            <w:r w:rsidR="00AD49C2" w:rsidRPr="0007758F">
              <w:rPr>
                <w:szCs w:val="22"/>
                <w:lang w:val="lt-LT"/>
              </w:rPr>
              <w:t>oncentra</w:t>
            </w:r>
            <w:r w:rsidR="0098484D" w:rsidRPr="0007758F">
              <w:rPr>
                <w:szCs w:val="22"/>
                <w:lang w:val="lt-LT"/>
              </w:rPr>
              <w:t>cija</w:t>
            </w:r>
            <w:r w:rsidR="00AD49C2" w:rsidRPr="0007758F">
              <w:rPr>
                <w:szCs w:val="22"/>
                <w:lang w:val="lt-LT"/>
              </w:rPr>
              <w:t xml:space="preserve"> </w:t>
            </w:r>
            <w:r w:rsidR="00997B3A" w:rsidRPr="0007758F">
              <w:rPr>
                <w:szCs w:val="22"/>
                <w:lang w:val="lt-LT"/>
              </w:rPr>
              <w:t>kraujyje</w:t>
            </w:r>
            <w:r w:rsidR="00CF7E23">
              <w:rPr>
                <w:szCs w:val="22"/>
                <w:lang w:val="lt-LT"/>
              </w:rPr>
              <w:t>.</w:t>
            </w:r>
          </w:p>
          <w:p w14:paraId="75E8638C" w14:textId="77777777" w:rsidR="00AD49C2" w:rsidRPr="0007758F" w:rsidRDefault="00AD49C2" w:rsidP="00DD54E1">
            <w:pPr>
              <w:spacing w:line="240" w:lineRule="auto"/>
              <w:rPr>
                <w:szCs w:val="22"/>
                <w:lang w:val="lt-LT"/>
              </w:rPr>
            </w:pPr>
          </w:p>
        </w:tc>
      </w:tr>
    </w:tbl>
    <w:p w14:paraId="7FC0C963" w14:textId="77777777" w:rsidR="00AD49C2" w:rsidRPr="0007758F" w:rsidRDefault="00AD49C2" w:rsidP="00DD54E1">
      <w:pPr>
        <w:spacing w:line="240" w:lineRule="auto"/>
        <w:rPr>
          <w:szCs w:val="22"/>
          <w:lang w:val="lt-LT"/>
        </w:rPr>
      </w:pPr>
    </w:p>
    <w:p w14:paraId="6D788C50" w14:textId="77777777" w:rsidR="00F42D41" w:rsidRPr="00C46316" w:rsidRDefault="00F42D41" w:rsidP="00DD54E1">
      <w:pPr>
        <w:autoSpaceDE w:val="0"/>
        <w:autoSpaceDN w:val="0"/>
        <w:adjustRightInd w:val="0"/>
        <w:spacing w:line="240" w:lineRule="auto"/>
        <w:rPr>
          <w:i/>
          <w:iCs/>
          <w:szCs w:val="22"/>
          <w:lang w:val="lt-LT"/>
        </w:rPr>
      </w:pPr>
      <w:r w:rsidRPr="00BA1484">
        <w:rPr>
          <w:i/>
          <w:iCs/>
          <w:szCs w:val="22"/>
          <w:lang w:val="lt-LT"/>
        </w:rPr>
        <w:t>Atrinktų nepageidaujamų reakcijų apibūdinimas</w:t>
      </w:r>
    </w:p>
    <w:p w14:paraId="21FAE50F" w14:textId="5B7801DC" w:rsidR="00AD49C2" w:rsidRPr="0007758F" w:rsidRDefault="00556016" w:rsidP="00DD54E1">
      <w:pPr>
        <w:autoSpaceDE w:val="0"/>
        <w:autoSpaceDN w:val="0"/>
        <w:adjustRightInd w:val="0"/>
        <w:spacing w:line="240" w:lineRule="auto"/>
        <w:rPr>
          <w:szCs w:val="22"/>
          <w:lang w:val="lt-LT"/>
        </w:rPr>
      </w:pPr>
      <w:r w:rsidRPr="0007758F">
        <w:rPr>
          <w:szCs w:val="22"/>
          <w:lang w:val="lt-LT"/>
        </w:rPr>
        <w:t>Klinikinių tyrimų duomenimis, ibuprofenas</w:t>
      </w:r>
      <w:r w:rsidR="00D86BC5">
        <w:rPr>
          <w:szCs w:val="22"/>
          <w:lang w:val="lt-LT"/>
        </w:rPr>
        <w:t xml:space="preserve">, </w:t>
      </w:r>
      <w:r w:rsidRPr="0007758F">
        <w:rPr>
          <w:szCs w:val="22"/>
          <w:lang w:val="lt-LT"/>
        </w:rPr>
        <w:t xml:space="preserve">ypač vartojamas didelėmis dozėmis </w:t>
      </w:r>
      <w:r w:rsidR="00D86BC5">
        <w:rPr>
          <w:szCs w:val="22"/>
          <w:lang w:val="lt-LT"/>
        </w:rPr>
        <w:t>(</w:t>
      </w:r>
      <w:r w:rsidRPr="0007758F">
        <w:rPr>
          <w:szCs w:val="22"/>
          <w:lang w:val="lt-LT"/>
        </w:rPr>
        <w:t xml:space="preserve">t.y. </w:t>
      </w:r>
      <w:r w:rsidR="00AD49C2" w:rsidRPr="0007758F">
        <w:rPr>
          <w:szCs w:val="22"/>
          <w:lang w:val="lt-LT"/>
        </w:rPr>
        <w:t>2400</w:t>
      </w:r>
      <w:r w:rsidR="002B15A1" w:rsidRPr="0007758F">
        <w:rPr>
          <w:szCs w:val="22"/>
          <w:lang w:val="lt-LT"/>
        </w:rPr>
        <w:t> </w:t>
      </w:r>
      <w:r w:rsidR="00202537" w:rsidRPr="0007758F">
        <w:rPr>
          <w:szCs w:val="22"/>
          <w:lang w:val="lt-LT"/>
        </w:rPr>
        <w:t>mg per parą</w:t>
      </w:r>
      <w:r w:rsidR="00AD49C2" w:rsidRPr="0007758F">
        <w:rPr>
          <w:szCs w:val="22"/>
          <w:lang w:val="lt-LT"/>
        </w:rPr>
        <w:t xml:space="preserve">) </w:t>
      </w:r>
      <w:r w:rsidR="002925AA" w:rsidRPr="0007758F">
        <w:rPr>
          <w:szCs w:val="22"/>
          <w:lang w:val="lt-LT"/>
        </w:rPr>
        <w:t>gali</w:t>
      </w:r>
      <w:r w:rsidR="00AD49C2" w:rsidRPr="0007758F">
        <w:rPr>
          <w:szCs w:val="22"/>
          <w:lang w:val="lt-LT"/>
        </w:rPr>
        <w:t xml:space="preserve"> </w:t>
      </w:r>
      <w:r w:rsidRPr="0007758F">
        <w:rPr>
          <w:szCs w:val="22"/>
          <w:lang w:val="lt-LT"/>
        </w:rPr>
        <w:t xml:space="preserve">sukelti nedidelį </w:t>
      </w:r>
      <w:r w:rsidR="005711D6" w:rsidRPr="0007758F">
        <w:rPr>
          <w:szCs w:val="22"/>
          <w:lang w:val="lt-LT"/>
        </w:rPr>
        <w:t>arterijų</w:t>
      </w:r>
      <w:r w:rsidR="00AD49C2" w:rsidRPr="0007758F">
        <w:rPr>
          <w:szCs w:val="22"/>
          <w:lang w:val="lt-LT"/>
        </w:rPr>
        <w:t xml:space="preserve"> trombo</w:t>
      </w:r>
      <w:r w:rsidRPr="0007758F">
        <w:rPr>
          <w:szCs w:val="22"/>
          <w:lang w:val="lt-LT"/>
        </w:rPr>
        <w:t xml:space="preserve">zės reiškinių </w:t>
      </w:r>
      <w:r w:rsidR="00AD49C2" w:rsidRPr="0007758F">
        <w:rPr>
          <w:szCs w:val="22"/>
          <w:lang w:val="lt-LT"/>
        </w:rPr>
        <w:t>(</w:t>
      </w:r>
      <w:r w:rsidR="00997B3A" w:rsidRPr="0007758F">
        <w:rPr>
          <w:szCs w:val="22"/>
          <w:lang w:val="lt-LT"/>
        </w:rPr>
        <w:t>pvz.,</w:t>
      </w:r>
      <w:r w:rsidR="00AD49C2" w:rsidRPr="0007758F">
        <w:rPr>
          <w:szCs w:val="22"/>
          <w:lang w:val="lt-LT"/>
        </w:rPr>
        <w:t xml:space="preserve"> </w:t>
      </w:r>
      <w:r w:rsidRPr="0007758F">
        <w:rPr>
          <w:szCs w:val="22"/>
          <w:lang w:val="lt-LT"/>
        </w:rPr>
        <w:t>miokardo infarkto ir</w:t>
      </w:r>
      <w:r w:rsidR="00AD49C2" w:rsidRPr="0007758F">
        <w:rPr>
          <w:szCs w:val="22"/>
          <w:lang w:val="lt-LT"/>
        </w:rPr>
        <w:t xml:space="preserve"> </w:t>
      </w:r>
      <w:r w:rsidR="004C4D8C" w:rsidRPr="0007758F">
        <w:rPr>
          <w:szCs w:val="22"/>
          <w:lang w:val="lt-LT"/>
        </w:rPr>
        <w:t>insulto</w:t>
      </w:r>
      <w:r w:rsidR="00AD49C2" w:rsidRPr="0007758F">
        <w:rPr>
          <w:szCs w:val="22"/>
          <w:lang w:val="lt-LT"/>
        </w:rPr>
        <w:t xml:space="preserve">) </w:t>
      </w:r>
      <w:r w:rsidRPr="0007758F">
        <w:rPr>
          <w:szCs w:val="22"/>
          <w:lang w:val="lt-LT"/>
        </w:rPr>
        <w:t xml:space="preserve">rizikos padidėjimą </w:t>
      </w:r>
      <w:r w:rsidR="00AD49C2" w:rsidRPr="0007758F">
        <w:rPr>
          <w:szCs w:val="22"/>
          <w:lang w:val="lt-LT"/>
        </w:rPr>
        <w:t>(</w:t>
      </w:r>
      <w:r w:rsidR="00997B3A" w:rsidRPr="0007758F">
        <w:rPr>
          <w:szCs w:val="22"/>
          <w:lang w:val="lt-LT"/>
        </w:rPr>
        <w:t xml:space="preserve">žr. </w:t>
      </w:r>
      <w:r w:rsidR="00AD49C2" w:rsidRPr="0007758F">
        <w:rPr>
          <w:szCs w:val="22"/>
          <w:lang w:val="lt-LT"/>
        </w:rPr>
        <w:t>4.4</w:t>
      </w:r>
      <w:r w:rsidR="009766A3" w:rsidRPr="0007758F">
        <w:rPr>
          <w:szCs w:val="22"/>
          <w:lang w:val="lt-LT"/>
        </w:rPr>
        <w:t xml:space="preserve"> skyrių</w:t>
      </w:r>
      <w:r w:rsidR="00AD49C2" w:rsidRPr="0007758F">
        <w:rPr>
          <w:szCs w:val="22"/>
          <w:lang w:val="lt-LT"/>
        </w:rPr>
        <w:t>).</w:t>
      </w:r>
    </w:p>
    <w:p w14:paraId="44ABC57C" w14:textId="77777777" w:rsidR="00F97C21" w:rsidRDefault="00F97C21" w:rsidP="00DD54E1">
      <w:pPr>
        <w:autoSpaceDE w:val="0"/>
        <w:autoSpaceDN w:val="0"/>
        <w:adjustRightInd w:val="0"/>
        <w:spacing w:line="240" w:lineRule="auto"/>
        <w:rPr>
          <w:szCs w:val="22"/>
          <w:lang w:val="lt-LT"/>
        </w:rPr>
      </w:pPr>
    </w:p>
    <w:p w14:paraId="0CC3F998" w14:textId="77777777" w:rsidR="00F42D41" w:rsidRPr="00BA1484" w:rsidRDefault="00F42D41" w:rsidP="00F42D41">
      <w:pPr>
        <w:autoSpaceDE w:val="0"/>
        <w:autoSpaceDN w:val="0"/>
        <w:adjustRightInd w:val="0"/>
        <w:spacing w:line="240" w:lineRule="auto"/>
        <w:rPr>
          <w:i/>
          <w:iCs/>
          <w:szCs w:val="22"/>
          <w:lang w:val="lt-LT"/>
        </w:rPr>
      </w:pPr>
      <w:r w:rsidRPr="00BA1484">
        <w:rPr>
          <w:i/>
          <w:iCs/>
          <w:szCs w:val="22"/>
          <w:lang w:val="lt-LT"/>
        </w:rPr>
        <w:t xml:space="preserve">Padidėjęs anijoninis tarpas esant metabolinei acidozei </w:t>
      </w:r>
    </w:p>
    <w:p w14:paraId="554B0400" w14:textId="77777777" w:rsidR="00F42D41" w:rsidRPr="0007758F" w:rsidRDefault="00F42D41" w:rsidP="00DD54E1">
      <w:pPr>
        <w:autoSpaceDE w:val="0"/>
        <w:autoSpaceDN w:val="0"/>
        <w:adjustRightInd w:val="0"/>
        <w:spacing w:line="240" w:lineRule="auto"/>
        <w:rPr>
          <w:szCs w:val="22"/>
          <w:lang w:val="lt-LT"/>
        </w:rPr>
      </w:pPr>
      <w:r w:rsidRPr="00730E10">
        <w:rPr>
          <w:szCs w:val="22"/>
          <w:lang w:val="lt-LT"/>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3132414C" w14:textId="77777777" w:rsidR="00AD49C2" w:rsidRPr="0007758F" w:rsidRDefault="00AD49C2" w:rsidP="00DD54E1">
      <w:pPr>
        <w:autoSpaceDE w:val="0"/>
        <w:autoSpaceDN w:val="0"/>
        <w:adjustRightInd w:val="0"/>
        <w:spacing w:line="240" w:lineRule="auto"/>
        <w:rPr>
          <w:szCs w:val="22"/>
          <w:lang w:val="lt-LT"/>
        </w:rPr>
      </w:pPr>
    </w:p>
    <w:p w14:paraId="6FFFDA12" w14:textId="77777777" w:rsidR="00F34163" w:rsidRPr="0007758F" w:rsidRDefault="00F34163" w:rsidP="00DD54E1">
      <w:pPr>
        <w:autoSpaceDE w:val="0"/>
        <w:autoSpaceDN w:val="0"/>
        <w:adjustRightInd w:val="0"/>
        <w:spacing w:line="240" w:lineRule="auto"/>
        <w:rPr>
          <w:szCs w:val="22"/>
          <w:u w:val="single"/>
          <w:lang w:val="lt-LT"/>
        </w:rPr>
      </w:pPr>
      <w:r w:rsidRPr="0007758F">
        <w:rPr>
          <w:szCs w:val="22"/>
          <w:u w:val="single"/>
          <w:lang w:val="lt-LT"/>
        </w:rPr>
        <w:t>Pranešimas apie įtariamas nepageidaujamas reakcijas</w:t>
      </w:r>
    </w:p>
    <w:p w14:paraId="621392C5" w14:textId="3928CCE0" w:rsidR="004B5DF8" w:rsidRPr="00E83893" w:rsidRDefault="0056159E" w:rsidP="00E83893">
      <w:pPr>
        <w:spacing w:line="240" w:lineRule="auto"/>
        <w:rPr>
          <w:lang w:val="pt-PT"/>
        </w:rPr>
      </w:pPr>
      <w:r w:rsidRPr="00E83893">
        <w:rPr>
          <w:lang w:val="pt-PT"/>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204A94" w:rsidRPr="001D6F17">
        <w:rPr>
          <w:szCs w:val="22"/>
          <w:lang w:val="pt-PT"/>
        </w:rPr>
        <w:t xml:space="preserve">užpildę ir pateikę pranešimo formą Valstybinės vaistų kontrolės tarnybos prie Lietuvos Respublikos sveikatos apsaugos ministerijos tinklalapyje </w:t>
      </w:r>
      <w:r w:rsidR="00204A94" w:rsidRPr="001D6F17">
        <w:rPr>
          <w:szCs w:val="22"/>
          <w:u w:val="single"/>
          <w:lang w:val="pt-PT"/>
        </w:rPr>
        <w:t>https://vvkt.lrv.lt/lt/</w:t>
      </w:r>
      <w:r w:rsidR="00204A94" w:rsidRPr="001D6F17">
        <w:rPr>
          <w:szCs w:val="22"/>
          <w:lang w:val="pt-PT"/>
        </w:rPr>
        <w:t xml:space="preserve"> nurodytais būdais.</w:t>
      </w:r>
    </w:p>
    <w:p w14:paraId="3D6AE6CA" w14:textId="77777777" w:rsidR="00F34163" w:rsidRPr="0007758F" w:rsidRDefault="00F34163" w:rsidP="00F5233B">
      <w:pPr>
        <w:spacing w:line="240" w:lineRule="auto"/>
        <w:rPr>
          <w:szCs w:val="22"/>
          <w:lang w:val="lt-LT"/>
        </w:rPr>
      </w:pPr>
    </w:p>
    <w:p w14:paraId="4924A6B4"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4.9</w:t>
      </w:r>
      <w:r w:rsidRPr="0007758F">
        <w:rPr>
          <w:rFonts w:ascii="Times New Roman" w:hAnsi="Times New Roman"/>
          <w:sz w:val="22"/>
          <w:szCs w:val="22"/>
          <w:lang w:val="lt-LT"/>
        </w:rPr>
        <w:tab/>
        <w:t>Perdozavimas</w:t>
      </w:r>
    </w:p>
    <w:p w14:paraId="1E1C20A2" w14:textId="77777777" w:rsidR="00F34163" w:rsidRPr="0007758F" w:rsidRDefault="00F34163" w:rsidP="00F5233B">
      <w:pPr>
        <w:spacing w:line="240" w:lineRule="auto"/>
        <w:rPr>
          <w:szCs w:val="22"/>
          <w:lang w:val="lt-LT"/>
        </w:rPr>
      </w:pPr>
    </w:p>
    <w:p w14:paraId="381CA724" w14:textId="77777777" w:rsidR="00AD49C2" w:rsidRPr="0007758F" w:rsidRDefault="009766A3" w:rsidP="00F5233B">
      <w:pPr>
        <w:pStyle w:val="Antrat3"/>
        <w:spacing w:before="0" w:after="0" w:line="240" w:lineRule="auto"/>
        <w:rPr>
          <w:rFonts w:ascii="Times New Roman" w:hAnsi="Times New Roman"/>
          <w:bCs w:val="0"/>
          <w:i/>
          <w:sz w:val="22"/>
          <w:szCs w:val="22"/>
          <w:u w:val="single"/>
          <w:lang w:val="lt-LT"/>
        </w:rPr>
      </w:pPr>
      <w:r w:rsidRPr="0007758F">
        <w:rPr>
          <w:rFonts w:ascii="Times New Roman" w:hAnsi="Times New Roman"/>
          <w:i/>
          <w:sz w:val="22"/>
          <w:szCs w:val="22"/>
          <w:lang w:val="lt-LT"/>
        </w:rPr>
        <w:t>Simptomai</w:t>
      </w:r>
    </w:p>
    <w:p w14:paraId="3E44E413" w14:textId="77777777" w:rsidR="00AD49C2" w:rsidRPr="0007758F" w:rsidRDefault="00AD49C2" w:rsidP="00F5233B">
      <w:pPr>
        <w:spacing w:line="240" w:lineRule="auto"/>
        <w:rPr>
          <w:bCs/>
          <w:szCs w:val="22"/>
          <w:u w:val="single"/>
          <w:lang w:val="lt-LT"/>
        </w:rPr>
      </w:pPr>
    </w:p>
    <w:p w14:paraId="73EE7821" w14:textId="591CE103" w:rsidR="00AD49C2" w:rsidRPr="0007758F" w:rsidRDefault="00AD49C2" w:rsidP="00F5233B">
      <w:pPr>
        <w:spacing w:line="240" w:lineRule="auto"/>
        <w:rPr>
          <w:szCs w:val="22"/>
          <w:lang w:val="lt-LT"/>
        </w:rPr>
      </w:pPr>
      <w:r w:rsidRPr="0007758F">
        <w:rPr>
          <w:bCs/>
          <w:szCs w:val="22"/>
          <w:u w:val="single"/>
          <w:lang w:val="lt-LT"/>
        </w:rPr>
        <w:t>Paracetamol</w:t>
      </w:r>
      <w:r w:rsidR="009766A3" w:rsidRPr="0007758F">
        <w:rPr>
          <w:bCs/>
          <w:szCs w:val="22"/>
          <w:u w:val="single"/>
          <w:lang w:val="lt-LT"/>
        </w:rPr>
        <w:t>is</w:t>
      </w:r>
      <w:r w:rsidR="00D86BC5">
        <w:rPr>
          <w:bCs/>
          <w:szCs w:val="22"/>
          <w:u w:val="single"/>
          <w:lang w:val="lt-LT"/>
        </w:rPr>
        <w:t>:</w:t>
      </w:r>
    </w:p>
    <w:p w14:paraId="1E8371EB" w14:textId="070B9B24" w:rsidR="00AD49C2" w:rsidRPr="0007758F" w:rsidRDefault="00DD54E1" w:rsidP="00F5233B">
      <w:pPr>
        <w:spacing w:line="240" w:lineRule="auto"/>
        <w:rPr>
          <w:szCs w:val="22"/>
          <w:lang w:val="lt-LT"/>
        </w:rPr>
      </w:pPr>
      <w:r w:rsidRPr="0007758F">
        <w:rPr>
          <w:szCs w:val="22"/>
          <w:lang w:val="lt-LT"/>
        </w:rPr>
        <w:t>Perdoz</w:t>
      </w:r>
      <w:r w:rsidR="00D86BC5">
        <w:rPr>
          <w:szCs w:val="22"/>
          <w:lang w:val="lt-LT"/>
        </w:rPr>
        <w:t>avus</w:t>
      </w:r>
      <w:r w:rsidRPr="0007758F">
        <w:rPr>
          <w:szCs w:val="22"/>
          <w:lang w:val="lt-LT"/>
        </w:rPr>
        <w:t xml:space="preserve"> paracetamoli</w:t>
      </w:r>
      <w:r w:rsidR="00D86BC5">
        <w:rPr>
          <w:szCs w:val="22"/>
          <w:lang w:val="lt-LT"/>
        </w:rPr>
        <w:t>o</w:t>
      </w:r>
      <w:r w:rsidRPr="0007758F">
        <w:rPr>
          <w:szCs w:val="22"/>
          <w:lang w:val="lt-LT"/>
        </w:rPr>
        <w:t xml:space="preserve"> gali </w:t>
      </w:r>
      <w:r w:rsidR="002108DE">
        <w:rPr>
          <w:szCs w:val="22"/>
          <w:lang w:val="lt-LT"/>
        </w:rPr>
        <w:t>atsirasti</w:t>
      </w:r>
      <w:r w:rsidR="002108DE" w:rsidRPr="0007758F">
        <w:rPr>
          <w:szCs w:val="22"/>
          <w:lang w:val="lt-LT"/>
        </w:rPr>
        <w:t xml:space="preserve"> </w:t>
      </w:r>
      <w:r w:rsidRPr="0007758F">
        <w:rPr>
          <w:szCs w:val="22"/>
          <w:lang w:val="lt-LT"/>
        </w:rPr>
        <w:t>k</w:t>
      </w:r>
      <w:r w:rsidR="00391924" w:rsidRPr="0007758F">
        <w:rPr>
          <w:szCs w:val="22"/>
          <w:lang w:val="lt-LT"/>
        </w:rPr>
        <w:t>epen</w:t>
      </w:r>
      <w:r w:rsidR="002108DE">
        <w:rPr>
          <w:szCs w:val="22"/>
          <w:lang w:val="lt-LT"/>
        </w:rPr>
        <w:t>ų pažeidimas</w:t>
      </w:r>
      <w:r w:rsidRPr="0007758F">
        <w:rPr>
          <w:szCs w:val="22"/>
          <w:lang w:val="lt-LT"/>
        </w:rPr>
        <w:t xml:space="preserve"> </w:t>
      </w:r>
      <w:r w:rsidR="00600E04" w:rsidRPr="0007758F">
        <w:rPr>
          <w:szCs w:val="22"/>
          <w:lang w:val="lt-LT"/>
        </w:rPr>
        <w:t xml:space="preserve">ir </w:t>
      </w:r>
      <w:r w:rsidRPr="0007758F">
        <w:rPr>
          <w:szCs w:val="22"/>
          <w:lang w:val="lt-LT"/>
        </w:rPr>
        <w:t>net</w:t>
      </w:r>
      <w:r w:rsidR="002108DE">
        <w:rPr>
          <w:szCs w:val="22"/>
          <w:lang w:val="lt-LT"/>
        </w:rPr>
        <w:t xml:space="preserve">gi </w:t>
      </w:r>
      <w:r w:rsidRPr="0007758F">
        <w:rPr>
          <w:szCs w:val="22"/>
          <w:lang w:val="lt-LT"/>
        </w:rPr>
        <w:t xml:space="preserve"> </w:t>
      </w:r>
      <w:r w:rsidR="004C4D8C" w:rsidRPr="0007758F">
        <w:rPr>
          <w:szCs w:val="22"/>
          <w:lang w:val="lt-LT"/>
        </w:rPr>
        <w:t>nepakankamum</w:t>
      </w:r>
      <w:r w:rsidR="002108DE">
        <w:rPr>
          <w:szCs w:val="22"/>
          <w:lang w:val="lt-LT"/>
        </w:rPr>
        <w:t>as</w:t>
      </w:r>
      <w:r w:rsidR="00AD49C2" w:rsidRPr="0007758F">
        <w:rPr>
          <w:szCs w:val="22"/>
          <w:lang w:val="lt-LT"/>
        </w:rPr>
        <w:t xml:space="preserve">. </w:t>
      </w:r>
      <w:r w:rsidRPr="0007758F">
        <w:rPr>
          <w:szCs w:val="22"/>
          <w:lang w:val="lt-LT"/>
        </w:rPr>
        <w:t>P</w:t>
      </w:r>
      <w:r w:rsidR="00AD49C2" w:rsidRPr="0007758F">
        <w:rPr>
          <w:szCs w:val="22"/>
          <w:lang w:val="lt-LT"/>
        </w:rPr>
        <w:t>aracetamol</w:t>
      </w:r>
      <w:r w:rsidRPr="0007758F">
        <w:rPr>
          <w:szCs w:val="22"/>
          <w:lang w:val="lt-LT"/>
        </w:rPr>
        <w:t xml:space="preserve">io perdozavimo simptomai per pirmąsias </w:t>
      </w:r>
      <w:r w:rsidR="00AD49C2" w:rsidRPr="0007758F">
        <w:rPr>
          <w:szCs w:val="22"/>
          <w:lang w:val="lt-LT"/>
        </w:rPr>
        <w:t>24</w:t>
      </w:r>
      <w:r w:rsidR="00531472">
        <w:rPr>
          <w:szCs w:val="22"/>
          <w:lang w:val="lt-LT"/>
        </w:rPr>
        <w:t> </w:t>
      </w:r>
      <w:r w:rsidR="00F262EC" w:rsidRPr="0007758F">
        <w:rPr>
          <w:szCs w:val="22"/>
          <w:lang w:val="lt-LT"/>
        </w:rPr>
        <w:t>val</w:t>
      </w:r>
      <w:r w:rsidRPr="0007758F">
        <w:rPr>
          <w:szCs w:val="22"/>
          <w:lang w:val="lt-LT"/>
        </w:rPr>
        <w:t>.</w:t>
      </w:r>
      <w:r w:rsidR="00AD49C2" w:rsidRPr="0007758F">
        <w:rPr>
          <w:szCs w:val="22"/>
          <w:lang w:val="lt-LT"/>
        </w:rPr>
        <w:t xml:space="preserve"> </w:t>
      </w:r>
      <w:r w:rsidR="0099041D" w:rsidRPr="0007758F">
        <w:rPr>
          <w:szCs w:val="22"/>
          <w:lang w:val="lt-LT"/>
        </w:rPr>
        <w:t>yra</w:t>
      </w:r>
      <w:r w:rsidR="00AD49C2" w:rsidRPr="0007758F">
        <w:rPr>
          <w:szCs w:val="22"/>
          <w:lang w:val="lt-LT"/>
        </w:rPr>
        <w:t xml:space="preserve"> </w:t>
      </w:r>
      <w:r w:rsidRPr="0007758F">
        <w:rPr>
          <w:szCs w:val="22"/>
          <w:lang w:val="lt-LT"/>
        </w:rPr>
        <w:t>blyškumas</w:t>
      </w:r>
      <w:r w:rsidR="00AD49C2" w:rsidRPr="0007758F">
        <w:rPr>
          <w:szCs w:val="22"/>
          <w:lang w:val="lt-LT"/>
        </w:rPr>
        <w:t xml:space="preserve">, </w:t>
      </w:r>
      <w:r w:rsidRPr="0007758F">
        <w:rPr>
          <w:szCs w:val="22"/>
          <w:lang w:val="lt-LT"/>
        </w:rPr>
        <w:t>pykinimas, vėmimas</w:t>
      </w:r>
      <w:r w:rsidR="00AD49C2" w:rsidRPr="0007758F">
        <w:rPr>
          <w:szCs w:val="22"/>
          <w:lang w:val="lt-LT"/>
        </w:rPr>
        <w:t>, anor</w:t>
      </w:r>
      <w:r w:rsidR="002B15A1" w:rsidRPr="0007758F">
        <w:rPr>
          <w:szCs w:val="22"/>
          <w:lang w:val="lt-LT"/>
        </w:rPr>
        <w:t>e</w:t>
      </w:r>
      <w:r w:rsidRPr="0007758F">
        <w:rPr>
          <w:szCs w:val="22"/>
          <w:lang w:val="lt-LT"/>
        </w:rPr>
        <w:t xml:space="preserve">ksija </w:t>
      </w:r>
      <w:r w:rsidR="00600E04" w:rsidRPr="0007758F">
        <w:rPr>
          <w:szCs w:val="22"/>
          <w:lang w:val="lt-LT"/>
        </w:rPr>
        <w:t xml:space="preserve">ir </w:t>
      </w:r>
      <w:r w:rsidRPr="0007758F">
        <w:rPr>
          <w:szCs w:val="22"/>
          <w:lang w:val="lt-LT"/>
        </w:rPr>
        <w:t>pilvo skausmas</w:t>
      </w:r>
      <w:r w:rsidR="00AD49C2" w:rsidRPr="0007758F">
        <w:rPr>
          <w:szCs w:val="22"/>
          <w:lang w:val="lt-LT"/>
        </w:rPr>
        <w:t xml:space="preserve">. </w:t>
      </w:r>
      <w:r w:rsidR="00391924" w:rsidRPr="0007758F">
        <w:rPr>
          <w:szCs w:val="22"/>
          <w:lang w:val="lt-LT"/>
        </w:rPr>
        <w:t>Kepenų</w:t>
      </w:r>
      <w:r w:rsidR="00AD49C2" w:rsidRPr="0007758F">
        <w:rPr>
          <w:szCs w:val="22"/>
          <w:lang w:val="lt-LT"/>
        </w:rPr>
        <w:t xml:space="preserve"> </w:t>
      </w:r>
      <w:r w:rsidRPr="0007758F">
        <w:rPr>
          <w:szCs w:val="22"/>
          <w:lang w:val="lt-LT"/>
        </w:rPr>
        <w:t>pažeidimas</w:t>
      </w:r>
      <w:r w:rsidR="00AD49C2" w:rsidRPr="0007758F">
        <w:rPr>
          <w:szCs w:val="22"/>
          <w:lang w:val="lt-LT"/>
        </w:rPr>
        <w:t xml:space="preserve"> </w:t>
      </w:r>
      <w:r w:rsidRPr="0007758F">
        <w:rPr>
          <w:szCs w:val="22"/>
          <w:lang w:val="lt-LT"/>
        </w:rPr>
        <w:t xml:space="preserve">gali pasireikšti praėjus </w:t>
      </w:r>
      <w:r w:rsidR="00AD49C2" w:rsidRPr="0007758F">
        <w:rPr>
          <w:szCs w:val="22"/>
          <w:lang w:val="lt-LT"/>
        </w:rPr>
        <w:t>12</w:t>
      </w:r>
      <w:r w:rsidR="002108DE">
        <w:rPr>
          <w:szCs w:val="22"/>
          <w:lang w:val="lt-LT"/>
        </w:rPr>
        <w:t xml:space="preserve"> </w:t>
      </w:r>
      <w:r w:rsidRPr="0007758F">
        <w:rPr>
          <w:szCs w:val="22"/>
          <w:lang w:val="lt-LT"/>
        </w:rPr>
        <w:noBreakHyphen/>
      </w:r>
      <w:r w:rsidR="002108DE">
        <w:rPr>
          <w:szCs w:val="22"/>
          <w:lang w:val="lt-LT"/>
        </w:rPr>
        <w:t xml:space="preserve"> </w:t>
      </w:r>
      <w:r w:rsidR="00AD49C2" w:rsidRPr="0007758F">
        <w:rPr>
          <w:szCs w:val="22"/>
          <w:lang w:val="lt-LT"/>
        </w:rPr>
        <w:t>48</w:t>
      </w:r>
      <w:r w:rsidR="00531472">
        <w:rPr>
          <w:szCs w:val="22"/>
          <w:lang w:val="lt-LT"/>
        </w:rPr>
        <w:t> </w:t>
      </w:r>
      <w:r w:rsidR="00F262EC" w:rsidRPr="0007758F">
        <w:rPr>
          <w:szCs w:val="22"/>
          <w:lang w:val="lt-LT"/>
        </w:rPr>
        <w:t>val</w:t>
      </w:r>
      <w:r w:rsidRPr="0007758F">
        <w:rPr>
          <w:szCs w:val="22"/>
          <w:lang w:val="lt-LT"/>
        </w:rPr>
        <w:t>. po perdozavimo</w:t>
      </w:r>
      <w:r w:rsidR="00AD49C2" w:rsidRPr="0007758F">
        <w:rPr>
          <w:szCs w:val="22"/>
          <w:lang w:val="lt-LT"/>
        </w:rPr>
        <w:t xml:space="preserve">. </w:t>
      </w:r>
      <w:r w:rsidRPr="0007758F">
        <w:rPr>
          <w:szCs w:val="22"/>
          <w:lang w:val="lt-LT"/>
        </w:rPr>
        <w:t xml:space="preserve">Gali sutrikti </w:t>
      </w:r>
      <w:r w:rsidR="00AD49C2" w:rsidRPr="0007758F">
        <w:rPr>
          <w:szCs w:val="22"/>
          <w:lang w:val="lt-LT"/>
        </w:rPr>
        <w:t>gl</w:t>
      </w:r>
      <w:r w:rsidRPr="0007758F">
        <w:rPr>
          <w:szCs w:val="22"/>
          <w:lang w:val="lt-LT"/>
        </w:rPr>
        <w:t xml:space="preserve">iukozės </w:t>
      </w:r>
      <w:r w:rsidR="00AD49C2" w:rsidRPr="0007758F">
        <w:rPr>
          <w:szCs w:val="22"/>
          <w:lang w:val="lt-LT"/>
        </w:rPr>
        <w:t>metaboli</w:t>
      </w:r>
      <w:r w:rsidRPr="0007758F">
        <w:rPr>
          <w:szCs w:val="22"/>
          <w:lang w:val="lt-LT"/>
        </w:rPr>
        <w:t xml:space="preserve">zmas </w:t>
      </w:r>
      <w:r w:rsidR="00600E04" w:rsidRPr="0007758F">
        <w:rPr>
          <w:szCs w:val="22"/>
          <w:lang w:val="lt-LT"/>
        </w:rPr>
        <w:t xml:space="preserve">ir </w:t>
      </w:r>
      <w:r w:rsidRPr="0007758F">
        <w:rPr>
          <w:szCs w:val="22"/>
          <w:lang w:val="lt-LT"/>
        </w:rPr>
        <w:t xml:space="preserve">pasireikšti </w:t>
      </w:r>
      <w:r w:rsidR="00AD49C2" w:rsidRPr="0007758F">
        <w:rPr>
          <w:szCs w:val="22"/>
          <w:lang w:val="lt-LT"/>
        </w:rPr>
        <w:t>metaboli</w:t>
      </w:r>
      <w:r w:rsidRPr="0007758F">
        <w:rPr>
          <w:szCs w:val="22"/>
          <w:lang w:val="lt-LT"/>
        </w:rPr>
        <w:t>nė</w:t>
      </w:r>
      <w:r w:rsidR="00AD49C2" w:rsidRPr="0007758F">
        <w:rPr>
          <w:szCs w:val="22"/>
          <w:lang w:val="lt-LT"/>
        </w:rPr>
        <w:t xml:space="preserve"> acido</w:t>
      </w:r>
      <w:r w:rsidRPr="0007758F">
        <w:rPr>
          <w:szCs w:val="22"/>
          <w:lang w:val="lt-LT"/>
        </w:rPr>
        <w:t>zė</w:t>
      </w:r>
      <w:r w:rsidR="00AD49C2" w:rsidRPr="0007758F">
        <w:rPr>
          <w:szCs w:val="22"/>
          <w:lang w:val="lt-LT"/>
        </w:rPr>
        <w:t xml:space="preserve">. </w:t>
      </w:r>
      <w:r w:rsidRPr="0007758F">
        <w:rPr>
          <w:szCs w:val="22"/>
          <w:lang w:val="lt-LT"/>
        </w:rPr>
        <w:t>Sunkiai apsinuodijus</w:t>
      </w:r>
      <w:r w:rsidR="00AD49C2" w:rsidRPr="0007758F">
        <w:rPr>
          <w:szCs w:val="22"/>
          <w:lang w:val="lt-LT"/>
        </w:rPr>
        <w:t xml:space="preserve"> </w:t>
      </w:r>
      <w:r w:rsidRPr="0007758F">
        <w:rPr>
          <w:szCs w:val="22"/>
          <w:lang w:val="lt-LT"/>
        </w:rPr>
        <w:t xml:space="preserve">dėl </w:t>
      </w:r>
      <w:r w:rsidR="0092720B" w:rsidRPr="0007758F">
        <w:rPr>
          <w:szCs w:val="22"/>
          <w:lang w:val="lt-LT"/>
        </w:rPr>
        <w:t>kepenų</w:t>
      </w:r>
      <w:r w:rsidR="00AD49C2" w:rsidRPr="0007758F">
        <w:rPr>
          <w:szCs w:val="22"/>
          <w:lang w:val="lt-LT"/>
        </w:rPr>
        <w:t xml:space="preserve"> </w:t>
      </w:r>
      <w:r w:rsidR="004C4D8C" w:rsidRPr="0007758F">
        <w:rPr>
          <w:szCs w:val="22"/>
          <w:lang w:val="lt-LT"/>
        </w:rPr>
        <w:t>nepakankamu</w:t>
      </w:r>
      <w:r w:rsidRPr="0007758F">
        <w:rPr>
          <w:szCs w:val="22"/>
          <w:lang w:val="lt-LT"/>
        </w:rPr>
        <w:t xml:space="preserve">mo gali pasireikšti </w:t>
      </w:r>
      <w:r w:rsidR="00AD49C2" w:rsidRPr="0007758F">
        <w:rPr>
          <w:szCs w:val="22"/>
          <w:lang w:val="lt-LT"/>
        </w:rPr>
        <w:t>ence</w:t>
      </w:r>
      <w:r w:rsidRPr="0007758F">
        <w:rPr>
          <w:szCs w:val="22"/>
          <w:lang w:val="lt-LT"/>
        </w:rPr>
        <w:t>f</w:t>
      </w:r>
      <w:r w:rsidR="00AD49C2" w:rsidRPr="0007758F">
        <w:rPr>
          <w:szCs w:val="22"/>
          <w:lang w:val="lt-LT"/>
        </w:rPr>
        <w:t>alopat</w:t>
      </w:r>
      <w:r w:rsidRPr="0007758F">
        <w:rPr>
          <w:szCs w:val="22"/>
          <w:lang w:val="lt-LT"/>
        </w:rPr>
        <w:t>ija, k</w:t>
      </w:r>
      <w:r w:rsidR="00AD49C2" w:rsidRPr="0007758F">
        <w:rPr>
          <w:szCs w:val="22"/>
          <w:lang w:val="lt-LT"/>
        </w:rPr>
        <w:t>oma</w:t>
      </w:r>
      <w:r w:rsidR="00600E04" w:rsidRPr="0007758F">
        <w:rPr>
          <w:szCs w:val="22"/>
          <w:lang w:val="lt-LT"/>
        </w:rPr>
        <w:t xml:space="preserve"> ir </w:t>
      </w:r>
      <w:r w:rsidRPr="0007758F">
        <w:rPr>
          <w:szCs w:val="22"/>
          <w:lang w:val="lt-LT"/>
        </w:rPr>
        <w:t>ištikti mirtis</w:t>
      </w:r>
      <w:r w:rsidR="00AD49C2" w:rsidRPr="0007758F">
        <w:rPr>
          <w:szCs w:val="22"/>
          <w:lang w:val="lt-LT"/>
        </w:rPr>
        <w:t xml:space="preserve">. </w:t>
      </w:r>
      <w:r w:rsidRPr="0007758F">
        <w:rPr>
          <w:szCs w:val="22"/>
          <w:lang w:val="lt-LT"/>
        </w:rPr>
        <w:t xml:space="preserve">Net nesant sunkaus kepenų pažeidimo gali ištikti ūminis </w:t>
      </w:r>
      <w:r w:rsidR="0092720B" w:rsidRPr="0007758F">
        <w:rPr>
          <w:szCs w:val="22"/>
          <w:lang w:val="lt-LT"/>
        </w:rPr>
        <w:t>inkstų</w:t>
      </w:r>
      <w:r w:rsidR="00AD49C2" w:rsidRPr="0007758F">
        <w:rPr>
          <w:szCs w:val="22"/>
          <w:lang w:val="lt-LT"/>
        </w:rPr>
        <w:t xml:space="preserve"> </w:t>
      </w:r>
      <w:r w:rsidR="004C4D8C" w:rsidRPr="0007758F">
        <w:rPr>
          <w:szCs w:val="22"/>
          <w:lang w:val="lt-LT"/>
        </w:rPr>
        <w:t>nepakankamum</w:t>
      </w:r>
      <w:r w:rsidRPr="0007758F">
        <w:rPr>
          <w:szCs w:val="22"/>
          <w:lang w:val="lt-LT"/>
        </w:rPr>
        <w:t xml:space="preserve">as su ūmine kanalėlių </w:t>
      </w:r>
      <w:r w:rsidR="00AD49C2" w:rsidRPr="0007758F">
        <w:rPr>
          <w:szCs w:val="22"/>
          <w:lang w:val="lt-LT"/>
        </w:rPr>
        <w:t>ne</w:t>
      </w:r>
      <w:r w:rsidRPr="0007758F">
        <w:rPr>
          <w:szCs w:val="22"/>
          <w:lang w:val="lt-LT"/>
        </w:rPr>
        <w:t>k</w:t>
      </w:r>
      <w:r w:rsidR="00AD49C2" w:rsidRPr="0007758F">
        <w:rPr>
          <w:szCs w:val="22"/>
          <w:lang w:val="lt-LT"/>
        </w:rPr>
        <w:t>ro</w:t>
      </w:r>
      <w:r w:rsidRPr="0007758F">
        <w:rPr>
          <w:szCs w:val="22"/>
          <w:lang w:val="lt-LT"/>
        </w:rPr>
        <w:t>ze</w:t>
      </w:r>
      <w:r w:rsidR="00AD49C2" w:rsidRPr="0007758F">
        <w:rPr>
          <w:szCs w:val="22"/>
          <w:lang w:val="lt-LT"/>
        </w:rPr>
        <w:t xml:space="preserve">. </w:t>
      </w:r>
      <w:r w:rsidRPr="0007758F">
        <w:rPr>
          <w:szCs w:val="22"/>
          <w:lang w:val="lt-LT"/>
        </w:rPr>
        <w:t>Užfiksuota širdies aritmijų</w:t>
      </w:r>
      <w:r w:rsidR="00AD49C2" w:rsidRPr="0007758F">
        <w:rPr>
          <w:szCs w:val="22"/>
          <w:lang w:val="lt-LT"/>
        </w:rPr>
        <w:t xml:space="preserve">. </w:t>
      </w:r>
      <w:r w:rsidR="00CF7E23" w:rsidRPr="0007758F">
        <w:rPr>
          <w:szCs w:val="22"/>
          <w:lang w:val="lt-LT"/>
        </w:rPr>
        <w:t>Suaugusiesiems</w:t>
      </w:r>
      <w:r w:rsidR="00CF7E23">
        <w:rPr>
          <w:szCs w:val="22"/>
          <w:lang w:val="lt-LT"/>
        </w:rPr>
        <w:t xml:space="preserve"> k</w:t>
      </w:r>
      <w:r w:rsidR="00391924" w:rsidRPr="0007758F">
        <w:rPr>
          <w:szCs w:val="22"/>
          <w:lang w:val="lt-LT"/>
        </w:rPr>
        <w:t>epenų</w:t>
      </w:r>
      <w:r w:rsidR="00AD49C2" w:rsidRPr="0007758F">
        <w:rPr>
          <w:szCs w:val="22"/>
          <w:lang w:val="lt-LT"/>
        </w:rPr>
        <w:t xml:space="preserve"> </w:t>
      </w:r>
      <w:r w:rsidRPr="0007758F">
        <w:rPr>
          <w:szCs w:val="22"/>
          <w:lang w:val="lt-LT"/>
        </w:rPr>
        <w:t>pažeidimas</w:t>
      </w:r>
      <w:r w:rsidR="00AD49C2" w:rsidRPr="0007758F">
        <w:rPr>
          <w:szCs w:val="22"/>
          <w:lang w:val="lt-LT"/>
        </w:rPr>
        <w:t xml:space="preserve"> </w:t>
      </w:r>
      <w:r w:rsidR="00CF7E23">
        <w:rPr>
          <w:szCs w:val="22"/>
          <w:lang w:val="lt-LT"/>
        </w:rPr>
        <w:t xml:space="preserve">susidarius </w:t>
      </w:r>
      <w:r w:rsidRPr="0007758F">
        <w:rPr>
          <w:szCs w:val="22"/>
          <w:lang w:val="lt-LT"/>
        </w:rPr>
        <w:t>per dideli</w:t>
      </w:r>
      <w:r w:rsidR="00CF7E23">
        <w:rPr>
          <w:szCs w:val="22"/>
          <w:lang w:val="lt-LT"/>
        </w:rPr>
        <w:t>am</w:t>
      </w:r>
      <w:r w:rsidRPr="0007758F">
        <w:rPr>
          <w:szCs w:val="22"/>
          <w:lang w:val="lt-LT"/>
        </w:rPr>
        <w:t xml:space="preserve"> toksiško metabolito kieki</w:t>
      </w:r>
      <w:r w:rsidR="00CF7E23">
        <w:rPr>
          <w:szCs w:val="22"/>
          <w:lang w:val="lt-LT"/>
        </w:rPr>
        <w:t>ui</w:t>
      </w:r>
      <w:r w:rsidRPr="0007758F">
        <w:rPr>
          <w:szCs w:val="22"/>
          <w:lang w:val="lt-LT"/>
        </w:rPr>
        <w:t xml:space="preserve"> gali pasireikšti pavartojus </w:t>
      </w:r>
      <w:r w:rsidR="00AD49C2" w:rsidRPr="0007758F">
        <w:rPr>
          <w:szCs w:val="22"/>
          <w:lang w:val="lt-LT"/>
        </w:rPr>
        <w:t>10</w:t>
      </w:r>
      <w:r w:rsidR="00531472">
        <w:rPr>
          <w:szCs w:val="22"/>
          <w:lang w:val="lt-LT"/>
        </w:rPr>
        <w:t> </w:t>
      </w:r>
      <w:r w:rsidR="00AD49C2" w:rsidRPr="0007758F">
        <w:rPr>
          <w:szCs w:val="22"/>
          <w:lang w:val="lt-LT"/>
        </w:rPr>
        <w:t xml:space="preserve">g </w:t>
      </w:r>
      <w:r w:rsidR="00391924" w:rsidRPr="0007758F">
        <w:rPr>
          <w:szCs w:val="22"/>
          <w:lang w:val="lt-LT"/>
        </w:rPr>
        <w:t>ar</w:t>
      </w:r>
      <w:r w:rsidRPr="0007758F">
        <w:rPr>
          <w:szCs w:val="22"/>
          <w:lang w:val="lt-LT"/>
        </w:rPr>
        <w:t xml:space="preserve"> daugiau </w:t>
      </w:r>
      <w:r w:rsidR="00AD49C2" w:rsidRPr="0007758F">
        <w:rPr>
          <w:szCs w:val="22"/>
          <w:lang w:val="lt-LT"/>
        </w:rPr>
        <w:t>paracetamol</w:t>
      </w:r>
      <w:r w:rsidRPr="0007758F">
        <w:rPr>
          <w:szCs w:val="22"/>
          <w:lang w:val="lt-LT"/>
        </w:rPr>
        <w:t>io</w:t>
      </w:r>
      <w:r w:rsidR="00AD49C2" w:rsidRPr="0007758F">
        <w:rPr>
          <w:szCs w:val="22"/>
          <w:lang w:val="lt-LT"/>
        </w:rPr>
        <w:t xml:space="preserve">. </w:t>
      </w:r>
    </w:p>
    <w:p w14:paraId="33B5F573" w14:textId="77777777" w:rsidR="00AD49C2" w:rsidRPr="0007758F" w:rsidRDefault="00AD49C2" w:rsidP="00F5233B">
      <w:pPr>
        <w:spacing w:line="240" w:lineRule="auto"/>
        <w:rPr>
          <w:szCs w:val="22"/>
          <w:lang w:val="lt-LT"/>
        </w:rPr>
      </w:pPr>
    </w:p>
    <w:p w14:paraId="669615A4" w14:textId="77777777" w:rsidR="00AD49C2" w:rsidRPr="0007758F" w:rsidRDefault="00B25E7A" w:rsidP="00F5233B">
      <w:pPr>
        <w:spacing w:line="240" w:lineRule="auto"/>
        <w:rPr>
          <w:szCs w:val="22"/>
          <w:lang w:val="lt-LT"/>
        </w:rPr>
      </w:pPr>
      <w:r w:rsidRPr="0007758F">
        <w:rPr>
          <w:bCs/>
          <w:szCs w:val="22"/>
          <w:u w:val="single"/>
          <w:lang w:val="lt-LT"/>
        </w:rPr>
        <w:t>Ibuprofenas</w:t>
      </w:r>
    </w:p>
    <w:p w14:paraId="26C91EC1" w14:textId="77777777" w:rsidR="00AD49C2" w:rsidRPr="0007758F" w:rsidRDefault="009766A3" w:rsidP="00F5233B">
      <w:pPr>
        <w:spacing w:line="240" w:lineRule="auto"/>
        <w:rPr>
          <w:szCs w:val="22"/>
          <w:lang w:val="lt-LT"/>
        </w:rPr>
      </w:pPr>
      <w:r w:rsidRPr="0007758F">
        <w:rPr>
          <w:szCs w:val="22"/>
          <w:lang w:val="lt-LT"/>
        </w:rPr>
        <w:t>Simptomai</w:t>
      </w:r>
      <w:r w:rsidR="00AD49C2" w:rsidRPr="0007758F">
        <w:rPr>
          <w:szCs w:val="22"/>
          <w:lang w:val="lt-LT"/>
        </w:rPr>
        <w:t xml:space="preserve"> </w:t>
      </w:r>
      <w:r w:rsidR="00F5233B" w:rsidRPr="0007758F">
        <w:rPr>
          <w:szCs w:val="22"/>
          <w:lang w:val="lt-LT"/>
        </w:rPr>
        <w:t>yra pykinimas</w:t>
      </w:r>
      <w:r w:rsidR="00AD49C2" w:rsidRPr="0007758F">
        <w:rPr>
          <w:szCs w:val="22"/>
          <w:lang w:val="lt-LT"/>
        </w:rPr>
        <w:t xml:space="preserve">, </w:t>
      </w:r>
      <w:r w:rsidR="00F5233B" w:rsidRPr="0007758F">
        <w:rPr>
          <w:szCs w:val="22"/>
          <w:lang w:val="lt-LT"/>
        </w:rPr>
        <w:t xml:space="preserve">pilvo skausmas </w:t>
      </w:r>
      <w:r w:rsidR="00600E04" w:rsidRPr="0007758F">
        <w:rPr>
          <w:szCs w:val="22"/>
          <w:lang w:val="lt-LT"/>
        </w:rPr>
        <w:t xml:space="preserve">ir </w:t>
      </w:r>
      <w:r w:rsidR="00F5233B" w:rsidRPr="0007758F">
        <w:rPr>
          <w:szCs w:val="22"/>
          <w:lang w:val="lt-LT"/>
        </w:rPr>
        <w:t>vėmimas</w:t>
      </w:r>
      <w:r w:rsidR="00AD49C2" w:rsidRPr="0007758F">
        <w:rPr>
          <w:szCs w:val="22"/>
          <w:lang w:val="lt-LT"/>
        </w:rPr>
        <w:t xml:space="preserve">, </w:t>
      </w:r>
      <w:r w:rsidR="00F5233B" w:rsidRPr="0007758F">
        <w:rPr>
          <w:szCs w:val="22"/>
          <w:lang w:val="lt-LT"/>
        </w:rPr>
        <w:t>svaigulys</w:t>
      </w:r>
      <w:r w:rsidR="00AD49C2" w:rsidRPr="0007758F">
        <w:rPr>
          <w:szCs w:val="22"/>
          <w:lang w:val="lt-LT"/>
        </w:rPr>
        <w:t xml:space="preserve">, </w:t>
      </w:r>
      <w:r w:rsidR="00F5233B" w:rsidRPr="0007758F">
        <w:rPr>
          <w:szCs w:val="22"/>
          <w:lang w:val="lt-LT"/>
        </w:rPr>
        <w:t xml:space="preserve">traukuliai </w:t>
      </w:r>
      <w:r w:rsidR="00600E04" w:rsidRPr="0007758F">
        <w:rPr>
          <w:szCs w:val="22"/>
          <w:lang w:val="lt-LT"/>
        </w:rPr>
        <w:t xml:space="preserve">ir </w:t>
      </w:r>
      <w:r w:rsidR="00F5233B" w:rsidRPr="0007758F">
        <w:rPr>
          <w:szCs w:val="22"/>
          <w:lang w:val="lt-LT"/>
        </w:rPr>
        <w:t>(retais atvejais) sąmonės netekimas</w:t>
      </w:r>
      <w:r w:rsidR="00AD49C2" w:rsidRPr="0007758F">
        <w:rPr>
          <w:szCs w:val="22"/>
          <w:lang w:val="lt-LT"/>
        </w:rPr>
        <w:t xml:space="preserve">. </w:t>
      </w:r>
      <w:r w:rsidR="00F5233B" w:rsidRPr="0007758F">
        <w:rPr>
          <w:szCs w:val="22"/>
          <w:lang w:val="lt-LT"/>
        </w:rPr>
        <w:t xml:space="preserve">Galimos </w:t>
      </w:r>
      <w:r w:rsidR="0098484D" w:rsidRPr="0007758F">
        <w:rPr>
          <w:szCs w:val="22"/>
          <w:lang w:val="lt-LT"/>
        </w:rPr>
        <w:t xml:space="preserve">ibuprofeno </w:t>
      </w:r>
      <w:r w:rsidR="00F5233B" w:rsidRPr="0007758F">
        <w:rPr>
          <w:szCs w:val="22"/>
          <w:lang w:val="lt-LT"/>
        </w:rPr>
        <w:t xml:space="preserve">perdozavimo klinikinės pasekmės </w:t>
      </w:r>
      <w:r w:rsidR="00CF7E23">
        <w:rPr>
          <w:szCs w:val="22"/>
          <w:lang w:val="lt-LT"/>
        </w:rPr>
        <w:t xml:space="preserve">yra </w:t>
      </w:r>
      <w:r w:rsidR="00AD49C2" w:rsidRPr="0007758F">
        <w:rPr>
          <w:szCs w:val="22"/>
          <w:lang w:val="lt-LT"/>
        </w:rPr>
        <w:t>centr</w:t>
      </w:r>
      <w:r w:rsidR="00F5233B" w:rsidRPr="0007758F">
        <w:rPr>
          <w:szCs w:val="22"/>
          <w:lang w:val="lt-LT"/>
        </w:rPr>
        <w:t xml:space="preserve">inės </w:t>
      </w:r>
      <w:r w:rsidR="00AD49C2" w:rsidRPr="0007758F">
        <w:rPr>
          <w:szCs w:val="22"/>
          <w:lang w:val="lt-LT"/>
        </w:rPr>
        <w:t>nerv</w:t>
      </w:r>
      <w:r w:rsidR="00F5233B" w:rsidRPr="0007758F">
        <w:rPr>
          <w:szCs w:val="22"/>
          <w:lang w:val="lt-LT"/>
        </w:rPr>
        <w:t xml:space="preserve">ų </w:t>
      </w:r>
      <w:r w:rsidR="00AD49C2" w:rsidRPr="0007758F">
        <w:rPr>
          <w:szCs w:val="22"/>
          <w:lang w:val="lt-LT"/>
        </w:rPr>
        <w:t>s</w:t>
      </w:r>
      <w:r w:rsidR="00F5233B" w:rsidRPr="0007758F">
        <w:rPr>
          <w:szCs w:val="22"/>
          <w:lang w:val="lt-LT"/>
        </w:rPr>
        <w:t>i</w:t>
      </w:r>
      <w:r w:rsidR="00AD49C2" w:rsidRPr="0007758F">
        <w:rPr>
          <w:szCs w:val="22"/>
          <w:lang w:val="lt-LT"/>
        </w:rPr>
        <w:t>stem</w:t>
      </w:r>
      <w:r w:rsidR="00F5233B" w:rsidRPr="0007758F">
        <w:rPr>
          <w:szCs w:val="22"/>
          <w:lang w:val="lt-LT"/>
        </w:rPr>
        <w:t>os</w:t>
      </w:r>
      <w:r w:rsidR="00600E04" w:rsidRPr="0007758F">
        <w:rPr>
          <w:szCs w:val="22"/>
          <w:lang w:val="lt-LT"/>
        </w:rPr>
        <w:t xml:space="preserve"> ir </w:t>
      </w:r>
      <w:r w:rsidR="00F5233B" w:rsidRPr="0007758F">
        <w:rPr>
          <w:szCs w:val="22"/>
          <w:lang w:val="lt-LT"/>
        </w:rPr>
        <w:t>kvėpavimo slopinimas</w:t>
      </w:r>
      <w:r w:rsidR="00AD49C2" w:rsidRPr="0007758F">
        <w:rPr>
          <w:szCs w:val="22"/>
          <w:lang w:val="lt-LT"/>
        </w:rPr>
        <w:t>.</w:t>
      </w:r>
    </w:p>
    <w:p w14:paraId="2CF94201" w14:textId="77777777" w:rsidR="00204A94" w:rsidRDefault="00204A94" w:rsidP="00F5233B">
      <w:pPr>
        <w:spacing w:line="240" w:lineRule="auto"/>
        <w:rPr>
          <w:szCs w:val="22"/>
          <w:lang w:val="lt-LT"/>
        </w:rPr>
      </w:pPr>
    </w:p>
    <w:p w14:paraId="7165E106" w14:textId="77777777" w:rsidR="00204A94" w:rsidRDefault="00204A94" w:rsidP="00204A94">
      <w:pPr>
        <w:widowControl w:val="0"/>
        <w:tabs>
          <w:tab w:val="clear" w:pos="567"/>
        </w:tabs>
        <w:autoSpaceDE w:val="0"/>
        <w:autoSpaceDN w:val="0"/>
        <w:adjustRightInd w:val="0"/>
        <w:spacing w:line="240" w:lineRule="auto"/>
        <w:rPr>
          <w:snapToGrid/>
          <w:szCs w:val="22"/>
          <w:lang w:val="lt-LT"/>
        </w:rPr>
      </w:pPr>
      <w:r w:rsidRPr="008101B2">
        <w:rPr>
          <w:snapToGrid/>
          <w:szCs w:val="22"/>
          <w:lang w:val="lt-LT"/>
        </w:rPr>
        <w:t>Ilgai vartojant didesnes nei rekomenduojama dozes arba perdozavus, gali išsivystyti inkstų kanalėlių acidozė ir hipokalemija.</w:t>
      </w:r>
    </w:p>
    <w:p w14:paraId="6C769A03" w14:textId="77777777" w:rsidR="00204A94" w:rsidRDefault="00204A94" w:rsidP="00F5233B">
      <w:pPr>
        <w:spacing w:line="240" w:lineRule="auto"/>
        <w:rPr>
          <w:szCs w:val="22"/>
          <w:lang w:val="lt-LT"/>
        </w:rPr>
      </w:pPr>
    </w:p>
    <w:p w14:paraId="0CAD945A" w14:textId="77777777" w:rsidR="00AD49C2" w:rsidRDefault="00531472" w:rsidP="00F5233B">
      <w:pPr>
        <w:spacing w:line="240" w:lineRule="auto"/>
        <w:rPr>
          <w:szCs w:val="22"/>
          <w:lang w:val="lt-LT"/>
        </w:rPr>
      </w:pPr>
      <w:r>
        <w:rPr>
          <w:szCs w:val="22"/>
          <w:lang w:val="lt-LT"/>
        </w:rPr>
        <w:t>Sunkus apsinuodijimas gali pasireikšti metaboline acidoze.</w:t>
      </w:r>
    </w:p>
    <w:p w14:paraId="7A210A0C" w14:textId="77777777" w:rsidR="00531472" w:rsidRPr="0007758F" w:rsidRDefault="00531472" w:rsidP="00F5233B">
      <w:pPr>
        <w:spacing w:line="240" w:lineRule="auto"/>
        <w:rPr>
          <w:szCs w:val="22"/>
          <w:lang w:val="lt-LT"/>
        </w:rPr>
      </w:pPr>
    </w:p>
    <w:p w14:paraId="608B67E4" w14:textId="77777777" w:rsidR="00AD49C2" w:rsidRPr="0007758F" w:rsidRDefault="009766A3" w:rsidP="00F5233B">
      <w:pPr>
        <w:pStyle w:val="Antrat3"/>
        <w:spacing w:before="0" w:after="0" w:line="240" w:lineRule="auto"/>
        <w:rPr>
          <w:rFonts w:ascii="Times New Roman" w:hAnsi="Times New Roman"/>
          <w:bCs w:val="0"/>
          <w:i/>
          <w:sz w:val="22"/>
          <w:szCs w:val="22"/>
          <w:u w:val="single"/>
          <w:lang w:val="lt-LT"/>
        </w:rPr>
      </w:pPr>
      <w:r w:rsidRPr="0007758F">
        <w:rPr>
          <w:rFonts w:ascii="Times New Roman" w:hAnsi="Times New Roman"/>
          <w:i/>
          <w:sz w:val="22"/>
          <w:szCs w:val="22"/>
          <w:lang w:val="lt-LT"/>
        </w:rPr>
        <w:t>Gydymas</w:t>
      </w:r>
    </w:p>
    <w:p w14:paraId="5F1D87A5" w14:textId="77777777" w:rsidR="00AD49C2" w:rsidRPr="0007758F" w:rsidRDefault="00AD49C2" w:rsidP="00F5233B">
      <w:pPr>
        <w:spacing w:line="240" w:lineRule="auto"/>
        <w:rPr>
          <w:bCs/>
          <w:szCs w:val="22"/>
          <w:u w:val="single"/>
          <w:lang w:val="lt-LT"/>
        </w:rPr>
      </w:pPr>
    </w:p>
    <w:p w14:paraId="0AE99B6A" w14:textId="2B771094" w:rsidR="00AD49C2" w:rsidRPr="0007758F" w:rsidRDefault="00AD49C2" w:rsidP="00F5233B">
      <w:pPr>
        <w:spacing w:line="240" w:lineRule="auto"/>
        <w:rPr>
          <w:szCs w:val="22"/>
          <w:lang w:val="lt-LT"/>
        </w:rPr>
      </w:pPr>
      <w:r w:rsidRPr="0007758F">
        <w:rPr>
          <w:bCs/>
          <w:szCs w:val="22"/>
          <w:u w:val="single"/>
          <w:lang w:val="lt-LT"/>
        </w:rPr>
        <w:t>Paracetamol</w:t>
      </w:r>
      <w:r w:rsidR="009766A3" w:rsidRPr="0007758F">
        <w:rPr>
          <w:bCs/>
          <w:szCs w:val="22"/>
          <w:u w:val="single"/>
          <w:lang w:val="lt-LT"/>
        </w:rPr>
        <w:t>is</w:t>
      </w:r>
      <w:r w:rsidR="00D86BC5">
        <w:rPr>
          <w:bCs/>
          <w:szCs w:val="22"/>
          <w:u w:val="single"/>
          <w:lang w:val="lt-LT"/>
        </w:rPr>
        <w:t>:</w:t>
      </w:r>
    </w:p>
    <w:p w14:paraId="3EFBD626" w14:textId="634B6E4C" w:rsidR="00AD49C2" w:rsidRPr="0007758F" w:rsidRDefault="00DD54E1" w:rsidP="00F5233B">
      <w:pPr>
        <w:spacing w:line="240" w:lineRule="auto"/>
        <w:rPr>
          <w:szCs w:val="22"/>
          <w:lang w:val="lt-LT"/>
        </w:rPr>
      </w:pPr>
      <w:r w:rsidRPr="0007758F">
        <w:rPr>
          <w:szCs w:val="22"/>
          <w:lang w:val="lt-LT"/>
        </w:rPr>
        <w:t xml:space="preserve">Perdozavus paracetamolio, </w:t>
      </w:r>
      <w:r w:rsidR="00CF7E23">
        <w:rPr>
          <w:szCs w:val="22"/>
          <w:lang w:val="lt-LT"/>
        </w:rPr>
        <w:t xml:space="preserve">ypatingai svarbu </w:t>
      </w:r>
      <w:r w:rsidRPr="0007758F">
        <w:rPr>
          <w:szCs w:val="22"/>
          <w:lang w:val="lt-LT"/>
        </w:rPr>
        <w:t>skub</w:t>
      </w:r>
      <w:r w:rsidR="00CF7E23">
        <w:rPr>
          <w:szCs w:val="22"/>
          <w:lang w:val="lt-LT"/>
        </w:rPr>
        <w:t>iai pradėti</w:t>
      </w:r>
      <w:r w:rsidRPr="0007758F">
        <w:rPr>
          <w:szCs w:val="22"/>
          <w:lang w:val="lt-LT"/>
        </w:rPr>
        <w:t xml:space="preserve"> </w:t>
      </w:r>
      <w:r w:rsidR="009766A3" w:rsidRPr="0007758F">
        <w:rPr>
          <w:szCs w:val="22"/>
          <w:lang w:val="lt-LT"/>
        </w:rPr>
        <w:t>gydy</w:t>
      </w:r>
      <w:r w:rsidR="002108DE">
        <w:rPr>
          <w:szCs w:val="22"/>
          <w:lang w:val="lt-LT"/>
        </w:rPr>
        <w:t>mą</w:t>
      </w:r>
      <w:r w:rsidRPr="0007758F">
        <w:rPr>
          <w:szCs w:val="22"/>
          <w:lang w:val="lt-LT"/>
        </w:rPr>
        <w:t xml:space="preserve"> (net jeigu aiškių simptomų nėra)</w:t>
      </w:r>
      <w:r w:rsidR="005D48EB" w:rsidRPr="0007758F">
        <w:rPr>
          <w:szCs w:val="22"/>
          <w:lang w:val="lt-LT"/>
        </w:rPr>
        <w:t xml:space="preserve">, </w:t>
      </w:r>
      <w:r w:rsidR="00CF7E23">
        <w:rPr>
          <w:szCs w:val="22"/>
          <w:lang w:val="lt-LT"/>
        </w:rPr>
        <w:t xml:space="preserve">nes </w:t>
      </w:r>
      <w:r w:rsidR="005D48EB" w:rsidRPr="0007758F">
        <w:rPr>
          <w:szCs w:val="22"/>
          <w:lang w:val="lt-LT"/>
        </w:rPr>
        <w:t>kyla kepenų pažeidimo</w:t>
      </w:r>
      <w:r w:rsidR="00AD49C2" w:rsidRPr="0007758F">
        <w:rPr>
          <w:szCs w:val="22"/>
          <w:lang w:val="lt-LT"/>
        </w:rPr>
        <w:t xml:space="preserve"> </w:t>
      </w:r>
      <w:r w:rsidR="005D48EB" w:rsidRPr="0007758F">
        <w:rPr>
          <w:szCs w:val="22"/>
          <w:lang w:val="lt-LT"/>
        </w:rPr>
        <w:t>pasireiški</w:t>
      </w:r>
      <w:r w:rsidR="00CF7E23">
        <w:rPr>
          <w:szCs w:val="22"/>
          <w:lang w:val="lt-LT"/>
        </w:rPr>
        <w:t xml:space="preserve">mo </w:t>
      </w:r>
      <w:r w:rsidR="005D48EB" w:rsidRPr="0007758F">
        <w:rPr>
          <w:szCs w:val="22"/>
          <w:lang w:val="lt-LT"/>
        </w:rPr>
        <w:t xml:space="preserve">po kelių valandų </w:t>
      </w:r>
      <w:r w:rsidR="00391924" w:rsidRPr="0007758F">
        <w:rPr>
          <w:szCs w:val="22"/>
          <w:lang w:val="lt-LT"/>
        </w:rPr>
        <w:t>ar</w:t>
      </w:r>
      <w:r w:rsidR="005D48EB" w:rsidRPr="0007758F">
        <w:rPr>
          <w:szCs w:val="22"/>
          <w:lang w:val="lt-LT"/>
        </w:rPr>
        <w:t xml:space="preserve"> net dienų, pavojus</w:t>
      </w:r>
      <w:r w:rsidR="00AD49C2" w:rsidRPr="0007758F">
        <w:rPr>
          <w:szCs w:val="22"/>
          <w:lang w:val="lt-LT"/>
        </w:rPr>
        <w:t xml:space="preserve">. </w:t>
      </w:r>
      <w:r w:rsidR="005D48EB" w:rsidRPr="0007758F">
        <w:rPr>
          <w:szCs w:val="22"/>
          <w:lang w:val="lt-LT"/>
        </w:rPr>
        <w:t xml:space="preserve">Patartina nedelsiant </w:t>
      </w:r>
      <w:r w:rsidR="009766A3" w:rsidRPr="0007758F">
        <w:rPr>
          <w:szCs w:val="22"/>
          <w:lang w:val="lt-LT"/>
        </w:rPr>
        <w:t>gydy</w:t>
      </w:r>
      <w:r w:rsidR="005D48EB" w:rsidRPr="0007758F">
        <w:rPr>
          <w:szCs w:val="22"/>
          <w:lang w:val="lt-LT"/>
        </w:rPr>
        <w:t xml:space="preserve">ti visus pacientus, išgėrusius </w:t>
      </w:r>
      <w:r w:rsidR="00CF7E23">
        <w:rPr>
          <w:szCs w:val="22"/>
          <w:lang w:val="lt-LT"/>
        </w:rPr>
        <w:t xml:space="preserve">bent </w:t>
      </w:r>
      <w:r w:rsidR="00AD49C2" w:rsidRPr="0007758F">
        <w:rPr>
          <w:szCs w:val="22"/>
          <w:lang w:val="lt-LT"/>
        </w:rPr>
        <w:t>7</w:t>
      </w:r>
      <w:r w:rsidR="005D48EB" w:rsidRPr="0007758F">
        <w:rPr>
          <w:szCs w:val="22"/>
          <w:lang w:val="lt-LT"/>
        </w:rPr>
        <w:t>,</w:t>
      </w:r>
      <w:r w:rsidR="00AD49C2" w:rsidRPr="0007758F">
        <w:rPr>
          <w:szCs w:val="22"/>
          <w:lang w:val="lt-LT"/>
        </w:rPr>
        <w:t>5</w:t>
      </w:r>
      <w:r w:rsidR="00E104BF">
        <w:rPr>
          <w:szCs w:val="22"/>
          <w:lang w:val="lt-LT"/>
        </w:rPr>
        <w:t> </w:t>
      </w:r>
      <w:r w:rsidR="00AD49C2" w:rsidRPr="0007758F">
        <w:rPr>
          <w:szCs w:val="22"/>
          <w:lang w:val="lt-LT"/>
        </w:rPr>
        <w:t>g paracetamol</w:t>
      </w:r>
      <w:r w:rsidR="005D48EB" w:rsidRPr="0007758F">
        <w:rPr>
          <w:szCs w:val="22"/>
          <w:lang w:val="lt-LT"/>
        </w:rPr>
        <w:t xml:space="preserve">io per paskutines </w:t>
      </w:r>
      <w:r w:rsidR="00AD49C2" w:rsidRPr="0007758F">
        <w:rPr>
          <w:szCs w:val="22"/>
          <w:lang w:val="lt-LT"/>
        </w:rPr>
        <w:t>4</w:t>
      </w:r>
      <w:r w:rsidR="00531472">
        <w:rPr>
          <w:szCs w:val="22"/>
          <w:lang w:val="lt-LT"/>
        </w:rPr>
        <w:t> </w:t>
      </w:r>
      <w:r w:rsidR="00F262EC" w:rsidRPr="0007758F">
        <w:rPr>
          <w:szCs w:val="22"/>
          <w:lang w:val="lt-LT"/>
        </w:rPr>
        <w:t>val</w:t>
      </w:r>
      <w:r w:rsidR="00AD49C2" w:rsidRPr="0007758F">
        <w:rPr>
          <w:szCs w:val="22"/>
          <w:lang w:val="lt-LT"/>
        </w:rPr>
        <w:t>.</w:t>
      </w:r>
      <w:r w:rsidR="005D48EB" w:rsidRPr="0007758F">
        <w:rPr>
          <w:szCs w:val="22"/>
          <w:lang w:val="lt-LT"/>
        </w:rPr>
        <w:t xml:space="preserve"> Reikia įvertinti būtinybę išplauti skrandį</w:t>
      </w:r>
      <w:r w:rsidR="00AD49C2" w:rsidRPr="0007758F">
        <w:rPr>
          <w:szCs w:val="22"/>
          <w:lang w:val="lt-LT"/>
        </w:rPr>
        <w:t xml:space="preserve">. </w:t>
      </w:r>
      <w:r w:rsidR="005D48EB" w:rsidRPr="0007758F">
        <w:rPr>
          <w:szCs w:val="22"/>
          <w:lang w:val="lt-LT"/>
        </w:rPr>
        <w:t>Būtina kiek įmanoma greičiau skirti s</w:t>
      </w:r>
      <w:r w:rsidR="00AD49C2" w:rsidRPr="0007758F">
        <w:rPr>
          <w:szCs w:val="22"/>
          <w:lang w:val="lt-LT"/>
        </w:rPr>
        <w:t>pecif</w:t>
      </w:r>
      <w:r w:rsidR="005D48EB" w:rsidRPr="0007758F">
        <w:rPr>
          <w:szCs w:val="22"/>
          <w:lang w:val="lt-LT"/>
        </w:rPr>
        <w:t xml:space="preserve">inio priešnuodžio nuo </w:t>
      </w:r>
      <w:r w:rsidR="00391924" w:rsidRPr="0007758F">
        <w:rPr>
          <w:szCs w:val="22"/>
          <w:lang w:val="lt-LT"/>
        </w:rPr>
        <w:t>kepenų</w:t>
      </w:r>
      <w:r w:rsidR="00AD49C2" w:rsidRPr="0007758F">
        <w:rPr>
          <w:szCs w:val="22"/>
          <w:lang w:val="lt-LT"/>
        </w:rPr>
        <w:t xml:space="preserve"> </w:t>
      </w:r>
      <w:r w:rsidR="005D48EB" w:rsidRPr="0007758F">
        <w:rPr>
          <w:szCs w:val="22"/>
          <w:lang w:val="lt-LT"/>
        </w:rPr>
        <w:t xml:space="preserve">pažeidimo, </w:t>
      </w:r>
      <w:r w:rsidR="007A71E5" w:rsidRPr="0007758F">
        <w:rPr>
          <w:szCs w:val="22"/>
          <w:lang w:val="lt-LT"/>
        </w:rPr>
        <w:t>pvz.,</w:t>
      </w:r>
      <w:r w:rsidR="00AD49C2" w:rsidRPr="0007758F">
        <w:rPr>
          <w:szCs w:val="22"/>
          <w:lang w:val="lt-LT"/>
        </w:rPr>
        <w:t xml:space="preserve"> acet</w:t>
      </w:r>
      <w:r w:rsidR="005D48EB" w:rsidRPr="0007758F">
        <w:rPr>
          <w:szCs w:val="22"/>
          <w:lang w:val="lt-LT"/>
        </w:rPr>
        <w:t>ilci</w:t>
      </w:r>
      <w:r w:rsidR="00AD49C2" w:rsidRPr="0007758F">
        <w:rPr>
          <w:szCs w:val="22"/>
          <w:lang w:val="lt-LT"/>
        </w:rPr>
        <w:t>stein</w:t>
      </w:r>
      <w:r w:rsidR="005D48EB" w:rsidRPr="0007758F">
        <w:rPr>
          <w:szCs w:val="22"/>
          <w:lang w:val="lt-LT"/>
        </w:rPr>
        <w:t xml:space="preserve">o į veną </w:t>
      </w:r>
      <w:r w:rsidR="00391924" w:rsidRPr="0007758F">
        <w:rPr>
          <w:szCs w:val="22"/>
          <w:lang w:val="lt-LT"/>
        </w:rPr>
        <w:t>arba</w:t>
      </w:r>
      <w:r w:rsidR="00AD49C2" w:rsidRPr="0007758F">
        <w:rPr>
          <w:szCs w:val="22"/>
          <w:lang w:val="lt-LT"/>
        </w:rPr>
        <w:t xml:space="preserve"> met</w:t>
      </w:r>
      <w:r w:rsidR="005D48EB" w:rsidRPr="0007758F">
        <w:rPr>
          <w:szCs w:val="22"/>
          <w:lang w:val="lt-LT"/>
        </w:rPr>
        <w:t>i</w:t>
      </w:r>
      <w:r w:rsidR="00AD49C2" w:rsidRPr="0007758F">
        <w:rPr>
          <w:szCs w:val="22"/>
          <w:lang w:val="lt-LT"/>
        </w:rPr>
        <w:t>onin</w:t>
      </w:r>
      <w:r w:rsidR="005D48EB" w:rsidRPr="0007758F">
        <w:rPr>
          <w:szCs w:val="22"/>
          <w:lang w:val="lt-LT"/>
        </w:rPr>
        <w:t>o per burną</w:t>
      </w:r>
      <w:r w:rsidR="00AD49C2" w:rsidRPr="0007758F">
        <w:rPr>
          <w:szCs w:val="22"/>
          <w:lang w:val="lt-LT"/>
        </w:rPr>
        <w:t>.</w:t>
      </w:r>
    </w:p>
    <w:p w14:paraId="5E5342D3" w14:textId="77777777" w:rsidR="00AD49C2" w:rsidRPr="0007758F" w:rsidRDefault="00AD49C2" w:rsidP="00F5233B">
      <w:pPr>
        <w:spacing w:line="240" w:lineRule="auto"/>
        <w:rPr>
          <w:szCs w:val="22"/>
          <w:lang w:val="lt-LT"/>
        </w:rPr>
      </w:pPr>
    </w:p>
    <w:p w14:paraId="3B377C62" w14:textId="5FD3389E" w:rsidR="00AD49C2" w:rsidRPr="0007758F" w:rsidRDefault="005D48EB" w:rsidP="00F5233B">
      <w:pPr>
        <w:spacing w:line="240" w:lineRule="auto"/>
        <w:rPr>
          <w:szCs w:val="22"/>
          <w:lang w:val="lt-LT"/>
        </w:rPr>
      </w:pPr>
      <w:r w:rsidRPr="0007758F">
        <w:rPr>
          <w:szCs w:val="22"/>
          <w:lang w:val="lt-LT"/>
        </w:rPr>
        <w:t xml:space="preserve">Acetilcisteinas </w:t>
      </w:r>
      <w:r w:rsidR="00CF7E23">
        <w:rPr>
          <w:szCs w:val="22"/>
          <w:lang w:val="lt-LT"/>
        </w:rPr>
        <w:t xml:space="preserve">būna </w:t>
      </w:r>
      <w:r w:rsidRPr="0007758F">
        <w:rPr>
          <w:szCs w:val="22"/>
          <w:lang w:val="lt-LT"/>
        </w:rPr>
        <w:t>veiksmingiausia</w:t>
      </w:r>
      <w:r w:rsidR="00CF7E23">
        <w:rPr>
          <w:szCs w:val="22"/>
          <w:lang w:val="lt-LT"/>
        </w:rPr>
        <w:t xml:space="preserve">s, kai </w:t>
      </w:r>
      <w:r w:rsidRPr="0007758F">
        <w:rPr>
          <w:szCs w:val="22"/>
          <w:lang w:val="lt-LT"/>
        </w:rPr>
        <w:t>pavart</w:t>
      </w:r>
      <w:r w:rsidR="00CF7E23">
        <w:rPr>
          <w:szCs w:val="22"/>
          <w:lang w:val="lt-LT"/>
        </w:rPr>
        <w:t>ojama</w:t>
      </w:r>
      <w:r w:rsidRPr="0007758F">
        <w:rPr>
          <w:szCs w:val="22"/>
          <w:lang w:val="lt-LT"/>
        </w:rPr>
        <w:t xml:space="preserve">s per pirmąsias </w:t>
      </w:r>
      <w:r w:rsidR="00AD49C2" w:rsidRPr="0007758F">
        <w:rPr>
          <w:szCs w:val="22"/>
          <w:lang w:val="lt-LT"/>
        </w:rPr>
        <w:t>8</w:t>
      </w:r>
      <w:r w:rsidR="00531472">
        <w:rPr>
          <w:szCs w:val="22"/>
          <w:lang w:val="lt-LT"/>
        </w:rPr>
        <w:t> </w:t>
      </w:r>
      <w:r w:rsidR="00F262EC" w:rsidRPr="0007758F">
        <w:rPr>
          <w:szCs w:val="22"/>
          <w:lang w:val="lt-LT"/>
        </w:rPr>
        <w:t>val</w:t>
      </w:r>
      <w:r w:rsidRPr="0007758F">
        <w:rPr>
          <w:szCs w:val="22"/>
          <w:lang w:val="lt-LT"/>
        </w:rPr>
        <w:t>.</w:t>
      </w:r>
      <w:r w:rsidR="00AD49C2" w:rsidRPr="0007758F">
        <w:rPr>
          <w:szCs w:val="22"/>
          <w:lang w:val="lt-LT"/>
        </w:rPr>
        <w:t xml:space="preserve"> </w:t>
      </w:r>
      <w:r w:rsidRPr="0007758F">
        <w:rPr>
          <w:szCs w:val="22"/>
          <w:lang w:val="lt-LT"/>
        </w:rPr>
        <w:t xml:space="preserve">po </w:t>
      </w:r>
      <w:r w:rsidR="00DD54E1" w:rsidRPr="0007758F">
        <w:rPr>
          <w:szCs w:val="22"/>
          <w:lang w:val="lt-LT"/>
        </w:rPr>
        <w:t>perdozavim</w:t>
      </w:r>
      <w:r w:rsidRPr="0007758F">
        <w:rPr>
          <w:szCs w:val="22"/>
          <w:lang w:val="lt-LT"/>
        </w:rPr>
        <w:t>o. Pavartojus p</w:t>
      </w:r>
      <w:r w:rsidR="00BB72F4">
        <w:rPr>
          <w:szCs w:val="22"/>
          <w:lang w:val="lt-LT"/>
        </w:rPr>
        <w:t xml:space="preserve">raėjus </w:t>
      </w:r>
      <w:r w:rsidRPr="0007758F">
        <w:rPr>
          <w:szCs w:val="22"/>
          <w:lang w:val="lt-LT"/>
        </w:rPr>
        <w:t>8</w:t>
      </w:r>
      <w:r w:rsidR="002108DE">
        <w:rPr>
          <w:szCs w:val="22"/>
          <w:lang w:val="lt-LT"/>
        </w:rPr>
        <w:t xml:space="preserve"> </w:t>
      </w:r>
      <w:r w:rsidR="00BB72F4">
        <w:rPr>
          <w:szCs w:val="22"/>
          <w:lang w:val="lt-LT"/>
        </w:rPr>
        <w:noBreakHyphen/>
      </w:r>
      <w:r w:rsidR="002108DE">
        <w:rPr>
          <w:szCs w:val="22"/>
          <w:lang w:val="lt-LT"/>
        </w:rPr>
        <w:t xml:space="preserve"> </w:t>
      </w:r>
      <w:r w:rsidR="00BB72F4">
        <w:rPr>
          <w:szCs w:val="22"/>
          <w:lang w:val="lt-LT"/>
        </w:rPr>
        <w:t>16</w:t>
      </w:r>
      <w:r w:rsidR="00531472">
        <w:rPr>
          <w:szCs w:val="22"/>
          <w:lang w:val="lt-LT"/>
        </w:rPr>
        <w:t> </w:t>
      </w:r>
      <w:r w:rsidRPr="0007758F">
        <w:rPr>
          <w:szCs w:val="22"/>
          <w:lang w:val="lt-LT"/>
        </w:rPr>
        <w:t>val</w:t>
      </w:r>
      <w:r w:rsidR="00BB72F4">
        <w:rPr>
          <w:szCs w:val="22"/>
          <w:lang w:val="lt-LT"/>
        </w:rPr>
        <w:t>.</w:t>
      </w:r>
      <w:r w:rsidRPr="0007758F">
        <w:rPr>
          <w:szCs w:val="22"/>
          <w:lang w:val="lt-LT"/>
        </w:rPr>
        <w:t xml:space="preserve"> jo poveikis būna vis silpnesnis</w:t>
      </w:r>
      <w:r w:rsidR="00AD49C2" w:rsidRPr="0007758F">
        <w:rPr>
          <w:szCs w:val="22"/>
          <w:lang w:val="lt-LT"/>
        </w:rPr>
        <w:t xml:space="preserve">. </w:t>
      </w:r>
      <w:r w:rsidRPr="0007758F">
        <w:rPr>
          <w:szCs w:val="22"/>
          <w:lang w:val="lt-LT"/>
        </w:rPr>
        <w:t xml:space="preserve">Manyta, kad daugiau kaip </w:t>
      </w:r>
      <w:r w:rsidR="00AD49C2" w:rsidRPr="0007758F">
        <w:rPr>
          <w:szCs w:val="22"/>
          <w:lang w:val="lt-LT"/>
        </w:rPr>
        <w:t>15</w:t>
      </w:r>
      <w:r w:rsidR="00531472">
        <w:rPr>
          <w:szCs w:val="22"/>
          <w:lang w:val="lt-LT"/>
        </w:rPr>
        <w:t> </w:t>
      </w:r>
      <w:r w:rsidR="00F262EC" w:rsidRPr="0007758F">
        <w:rPr>
          <w:szCs w:val="22"/>
          <w:lang w:val="lt-LT"/>
        </w:rPr>
        <w:t>val</w:t>
      </w:r>
      <w:r w:rsidRPr="0007758F">
        <w:rPr>
          <w:szCs w:val="22"/>
          <w:lang w:val="lt-LT"/>
        </w:rPr>
        <w:t xml:space="preserve">. po </w:t>
      </w:r>
      <w:r w:rsidR="00DD54E1" w:rsidRPr="0007758F">
        <w:rPr>
          <w:szCs w:val="22"/>
          <w:lang w:val="lt-LT"/>
        </w:rPr>
        <w:t>perdozavim</w:t>
      </w:r>
      <w:r w:rsidRPr="0007758F">
        <w:rPr>
          <w:szCs w:val="22"/>
          <w:lang w:val="lt-LT"/>
        </w:rPr>
        <w:t xml:space="preserve">o pradėtas gydymas yra neveiksmingas </w:t>
      </w:r>
      <w:r w:rsidR="00600E04" w:rsidRPr="0007758F">
        <w:rPr>
          <w:szCs w:val="22"/>
          <w:lang w:val="lt-LT"/>
        </w:rPr>
        <w:t xml:space="preserve">ir </w:t>
      </w:r>
      <w:r w:rsidRPr="0007758F">
        <w:rPr>
          <w:szCs w:val="22"/>
          <w:lang w:val="lt-LT"/>
        </w:rPr>
        <w:t xml:space="preserve">galbūt gali padidinti </w:t>
      </w:r>
      <w:r w:rsidR="00AD49C2" w:rsidRPr="0007758F">
        <w:rPr>
          <w:szCs w:val="22"/>
          <w:lang w:val="lt-LT"/>
        </w:rPr>
        <w:t>ence</w:t>
      </w:r>
      <w:r w:rsidRPr="0007758F">
        <w:rPr>
          <w:szCs w:val="22"/>
          <w:lang w:val="lt-LT"/>
        </w:rPr>
        <w:t>f</w:t>
      </w:r>
      <w:r w:rsidR="00AD49C2" w:rsidRPr="0007758F">
        <w:rPr>
          <w:szCs w:val="22"/>
          <w:lang w:val="lt-LT"/>
        </w:rPr>
        <w:t>alopa</w:t>
      </w:r>
      <w:r w:rsidRPr="0007758F">
        <w:rPr>
          <w:szCs w:val="22"/>
          <w:lang w:val="lt-LT"/>
        </w:rPr>
        <w:t>tijos dėl kepenų pažeidimo riziką</w:t>
      </w:r>
      <w:r w:rsidR="00CF7E23">
        <w:rPr>
          <w:szCs w:val="22"/>
          <w:lang w:val="lt-LT"/>
        </w:rPr>
        <w:t xml:space="preserve">, tačiau </w:t>
      </w:r>
      <w:r w:rsidRPr="0007758F">
        <w:rPr>
          <w:szCs w:val="22"/>
          <w:lang w:val="lt-LT"/>
        </w:rPr>
        <w:t>dabar įrodyta, kad vėlyvas vartojimas yra saugus</w:t>
      </w:r>
      <w:r w:rsidR="00CF7E23">
        <w:rPr>
          <w:szCs w:val="22"/>
          <w:lang w:val="lt-LT"/>
        </w:rPr>
        <w:t xml:space="preserve">. </w:t>
      </w:r>
      <w:r w:rsidR="00CF7E23" w:rsidRPr="0007758F">
        <w:rPr>
          <w:szCs w:val="22"/>
          <w:lang w:val="lt-LT"/>
        </w:rPr>
        <w:t xml:space="preserve">Ištyrus </w:t>
      </w:r>
      <w:r w:rsidRPr="0007758F">
        <w:rPr>
          <w:szCs w:val="22"/>
          <w:lang w:val="lt-LT"/>
        </w:rPr>
        <w:t xml:space="preserve">pacientus, pradėtus gydyti praėjus iki </w:t>
      </w:r>
      <w:r w:rsidR="00AD49C2" w:rsidRPr="0007758F">
        <w:rPr>
          <w:szCs w:val="22"/>
          <w:lang w:val="lt-LT"/>
        </w:rPr>
        <w:t>36</w:t>
      </w:r>
      <w:r w:rsidR="00531472">
        <w:rPr>
          <w:szCs w:val="22"/>
          <w:lang w:val="lt-LT"/>
        </w:rPr>
        <w:t> </w:t>
      </w:r>
      <w:r w:rsidR="00F262EC" w:rsidRPr="0007758F">
        <w:rPr>
          <w:szCs w:val="22"/>
          <w:lang w:val="lt-LT"/>
        </w:rPr>
        <w:t>val</w:t>
      </w:r>
      <w:r w:rsidRPr="0007758F">
        <w:rPr>
          <w:szCs w:val="22"/>
          <w:lang w:val="lt-LT"/>
        </w:rPr>
        <w:t xml:space="preserve">. po perdozavimo galima manyti, kad palankus poveikis gali pasireikšti ir pradėjus vartoti acetilcisteiną </w:t>
      </w:r>
      <w:r w:rsidR="00B4142E">
        <w:rPr>
          <w:szCs w:val="22"/>
          <w:lang w:val="lt-LT"/>
        </w:rPr>
        <w:t>p</w:t>
      </w:r>
      <w:r w:rsidR="00BB72F4">
        <w:rPr>
          <w:szCs w:val="22"/>
          <w:lang w:val="lt-LT"/>
        </w:rPr>
        <w:t>o</w:t>
      </w:r>
      <w:r w:rsidR="00B4142E">
        <w:rPr>
          <w:szCs w:val="22"/>
          <w:lang w:val="lt-LT"/>
        </w:rPr>
        <w:t xml:space="preserve"> </w:t>
      </w:r>
      <w:r w:rsidRPr="0007758F">
        <w:rPr>
          <w:szCs w:val="22"/>
          <w:lang w:val="lt-LT"/>
        </w:rPr>
        <w:t xml:space="preserve">daugiau kaip </w:t>
      </w:r>
      <w:r w:rsidR="00AD49C2" w:rsidRPr="0007758F">
        <w:rPr>
          <w:szCs w:val="22"/>
          <w:lang w:val="lt-LT"/>
        </w:rPr>
        <w:t>15</w:t>
      </w:r>
      <w:r w:rsidR="00C403F6">
        <w:rPr>
          <w:szCs w:val="22"/>
          <w:lang w:val="lt-LT"/>
        </w:rPr>
        <w:t> </w:t>
      </w:r>
      <w:r w:rsidR="00F262EC" w:rsidRPr="0007758F">
        <w:rPr>
          <w:szCs w:val="22"/>
          <w:lang w:val="lt-LT"/>
        </w:rPr>
        <w:t>val</w:t>
      </w:r>
      <w:r w:rsidR="00AD49C2" w:rsidRPr="0007758F">
        <w:rPr>
          <w:szCs w:val="22"/>
          <w:lang w:val="lt-LT"/>
        </w:rPr>
        <w:t xml:space="preserve">. </w:t>
      </w:r>
      <w:r w:rsidR="00BB72F4">
        <w:rPr>
          <w:szCs w:val="22"/>
          <w:lang w:val="lt-LT"/>
        </w:rPr>
        <w:t xml:space="preserve">Be to, </w:t>
      </w:r>
      <w:r w:rsidR="003C489D" w:rsidRPr="0007758F">
        <w:rPr>
          <w:szCs w:val="22"/>
          <w:lang w:val="lt-LT"/>
        </w:rPr>
        <w:t xml:space="preserve">į veną leidžiamas acetilcisteinas </w:t>
      </w:r>
      <w:r w:rsidR="00BB72F4">
        <w:rPr>
          <w:szCs w:val="22"/>
          <w:lang w:val="lt-LT"/>
        </w:rPr>
        <w:t>su</w:t>
      </w:r>
      <w:r w:rsidR="003C489D" w:rsidRPr="0007758F">
        <w:rPr>
          <w:szCs w:val="22"/>
          <w:lang w:val="lt-LT"/>
        </w:rPr>
        <w:t>mažina sergamumą ir mirštamumą pacientų, jau ištiktų žaibinio kepenų nepakankamumo</w:t>
      </w:r>
      <w:r w:rsidR="00AD49C2" w:rsidRPr="0007758F">
        <w:rPr>
          <w:szCs w:val="22"/>
          <w:lang w:val="lt-LT"/>
        </w:rPr>
        <w:t>.</w:t>
      </w:r>
    </w:p>
    <w:p w14:paraId="5AAB8C5F" w14:textId="77777777" w:rsidR="00AD49C2" w:rsidRPr="0007758F" w:rsidRDefault="00AD49C2" w:rsidP="00F5233B">
      <w:pPr>
        <w:spacing w:line="240" w:lineRule="auto"/>
        <w:rPr>
          <w:szCs w:val="22"/>
          <w:lang w:val="lt-LT"/>
        </w:rPr>
      </w:pPr>
    </w:p>
    <w:p w14:paraId="02351160" w14:textId="496F910B" w:rsidR="00AD49C2" w:rsidRPr="0007758F" w:rsidRDefault="00B4142E" w:rsidP="00F5233B">
      <w:pPr>
        <w:spacing w:line="240" w:lineRule="auto"/>
        <w:rPr>
          <w:szCs w:val="22"/>
          <w:lang w:val="lt-LT"/>
        </w:rPr>
      </w:pPr>
      <w:r w:rsidRPr="0007758F">
        <w:rPr>
          <w:szCs w:val="22"/>
          <w:lang w:val="lt-LT"/>
        </w:rPr>
        <w:t>Acetilcisteino</w:t>
      </w:r>
      <w:r>
        <w:rPr>
          <w:szCs w:val="22"/>
          <w:lang w:val="lt-LT"/>
        </w:rPr>
        <w:t xml:space="preserve"> leidžiama į veną:</w:t>
      </w:r>
      <w:r w:rsidRPr="0007758F">
        <w:rPr>
          <w:szCs w:val="22"/>
          <w:lang w:val="lt-LT"/>
        </w:rPr>
        <w:t xml:space="preserve"> iš </w:t>
      </w:r>
      <w:r w:rsidR="003C489D" w:rsidRPr="0007758F">
        <w:rPr>
          <w:szCs w:val="22"/>
          <w:lang w:val="lt-LT"/>
        </w:rPr>
        <w:t xml:space="preserve">pradžių </w:t>
      </w:r>
      <w:r w:rsidRPr="0007758F">
        <w:rPr>
          <w:szCs w:val="22"/>
          <w:lang w:val="lt-LT"/>
        </w:rPr>
        <w:t>per 15</w:t>
      </w:r>
      <w:r>
        <w:rPr>
          <w:szCs w:val="22"/>
          <w:lang w:val="lt-LT"/>
        </w:rPr>
        <w:t> </w:t>
      </w:r>
      <w:r w:rsidRPr="0007758F">
        <w:rPr>
          <w:szCs w:val="22"/>
          <w:lang w:val="lt-LT"/>
        </w:rPr>
        <w:t xml:space="preserve">min. </w:t>
      </w:r>
      <w:r>
        <w:rPr>
          <w:szCs w:val="22"/>
          <w:lang w:val="lt-LT"/>
        </w:rPr>
        <w:t xml:space="preserve">– </w:t>
      </w:r>
      <w:r w:rsidR="00AD49C2" w:rsidRPr="0007758F">
        <w:rPr>
          <w:szCs w:val="22"/>
          <w:lang w:val="lt-LT"/>
        </w:rPr>
        <w:t>150</w:t>
      </w:r>
      <w:r w:rsidR="002B15A1" w:rsidRPr="0007758F">
        <w:rPr>
          <w:szCs w:val="22"/>
          <w:lang w:val="lt-LT"/>
        </w:rPr>
        <w:t> mg</w:t>
      </w:r>
      <w:r w:rsidR="00AD49C2" w:rsidRPr="0007758F">
        <w:rPr>
          <w:szCs w:val="22"/>
          <w:lang w:val="lt-LT"/>
        </w:rPr>
        <w:t>/kg</w:t>
      </w:r>
      <w:r w:rsidR="003C489D" w:rsidRPr="0007758F">
        <w:rPr>
          <w:szCs w:val="22"/>
          <w:lang w:val="lt-LT"/>
        </w:rPr>
        <w:t xml:space="preserve">, ištirpinto </w:t>
      </w:r>
      <w:r w:rsidR="00AD49C2" w:rsidRPr="0007758F">
        <w:rPr>
          <w:szCs w:val="22"/>
          <w:lang w:val="lt-LT"/>
        </w:rPr>
        <w:t xml:space="preserve">200 </w:t>
      </w:r>
      <w:r w:rsidR="003C489D" w:rsidRPr="0007758F">
        <w:rPr>
          <w:szCs w:val="22"/>
          <w:lang w:val="lt-LT"/>
        </w:rPr>
        <w:t xml:space="preserve">ml </w:t>
      </w:r>
      <w:r w:rsidR="00AD49C2" w:rsidRPr="0007758F">
        <w:rPr>
          <w:szCs w:val="22"/>
          <w:lang w:val="lt-LT"/>
        </w:rPr>
        <w:t>5</w:t>
      </w:r>
      <w:r w:rsidR="006D01B9" w:rsidRPr="0007758F">
        <w:rPr>
          <w:szCs w:val="22"/>
          <w:lang w:val="lt-LT"/>
        </w:rPr>
        <w:t> %</w:t>
      </w:r>
      <w:r w:rsidR="00AD49C2" w:rsidRPr="0007758F">
        <w:rPr>
          <w:szCs w:val="22"/>
          <w:lang w:val="lt-LT"/>
        </w:rPr>
        <w:t xml:space="preserve"> gl</w:t>
      </w:r>
      <w:r w:rsidR="003C489D" w:rsidRPr="0007758F">
        <w:rPr>
          <w:szCs w:val="22"/>
          <w:lang w:val="lt-LT"/>
        </w:rPr>
        <w:t>iukozės</w:t>
      </w:r>
      <w:r>
        <w:rPr>
          <w:szCs w:val="22"/>
          <w:lang w:val="lt-LT"/>
        </w:rPr>
        <w:t>; p</w:t>
      </w:r>
      <w:r w:rsidR="003C489D" w:rsidRPr="0007758F">
        <w:rPr>
          <w:szCs w:val="22"/>
          <w:lang w:val="lt-LT"/>
        </w:rPr>
        <w:t>askui per 4</w:t>
      </w:r>
      <w:r w:rsidR="00C403F6">
        <w:rPr>
          <w:szCs w:val="22"/>
          <w:lang w:val="lt-LT"/>
        </w:rPr>
        <w:t> </w:t>
      </w:r>
      <w:r w:rsidR="003C489D" w:rsidRPr="0007758F">
        <w:rPr>
          <w:szCs w:val="22"/>
          <w:lang w:val="lt-LT"/>
        </w:rPr>
        <w:t xml:space="preserve">val. </w:t>
      </w:r>
      <w:r w:rsidR="00AD49C2" w:rsidRPr="0007758F">
        <w:rPr>
          <w:szCs w:val="22"/>
          <w:lang w:val="lt-LT"/>
        </w:rPr>
        <w:t>infu</w:t>
      </w:r>
      <w:r w:rsidR="003C489D" w:rsidRPr="0007758F">
        <w:rPr>
          <w:szCs w:val="22"/>
          <w:lang w:val="lt-LT"/>
        </w:rPr>
        <w:t xml:space="preserve">zuojama </w:t>
      </w:r>
      <w:r w:rsidR="00AD49C2" w:rsidRPr="0007758F">
        <w:rPr>
          <w:szCs w:val="22"/>
          <w:lang w:val="lt-LT"/>
        </w:rPr>
        <w:t>50</w:t>
      </w:r>
      <w:r w:rsidR="002B15A1" w:rsidRPr="0007758F">
        <w:rPr>
          <w:szCs w:val="22"/>
          <w:lang w:val="lt-LT"/>
        </w:rPr>
        <w:t> mg</w:t>
      </w:r>
      <w:r w:rsidR="00AD49C2" w:rsidRPr="0007758F">
        <w:rPr>
          <w:szCs w:val="22"/>
          <w:lang w:val="lt-LT"/>
        </w:rPr>
        <w:t>/kg</w:t>
      </w:r>
      <w:r w:rsidR="003C489D" w:rsidRPr="0007758F">
        <w:rPr>
          <w:szCs w:val="22"/>
          <w:lang w:val="lt-LT"/>
        </w:rPr>
        <w:t>, ištirpinto</w:t>
      </w:r>
      <w:r w:rsidR="00AD49C2" w:rsidRPr="0007758F">
        <w:rPr>
          <w:szCs w:val="22"/>
          <w:lang w:val="lt-LT"/>
        </w:rPr>
        <w:t xml:space="preserve"> 500 </w:t>
      </w:r>
      <w:r w:rsidR="003C489D" w:rsidRPr="0007758F">
        <w:rPr>
          <w:szCs w:val="22"/>
          <w:lang w:val="lt-LT"/>
        </w:rPr>
        <w:t xml:space="preserve">ml </w:t>
      </w:r>
      <w:r w:rsidR="00AD49C2" w:rsidRPr="0007758F">
        <w:rPr>
          <w:szCs w:val="22"/>
          <w:lang w:val="lt-LT"/>
        </w:rPr>
        <w:t>5</w:t>
      </w:r>
      <w:r w:rsidR="006D01B9" w:rsidRPr="0007758F">
        <w:rPr>
          <w:szCs w:val="22"/>
          <w:lang w:val="lt-LT"/>
        </w:rPr>
        <w:t> %</w:t>
      </w:r>
      <w:r w:rsidR="00AD49C2" w:rsidRPr="0007758F">
        <w:rPr>
          <w:szCs w:val="22"/>
          <w:lang w:val="lt-LT"/>
        </w:rPr>
        <w:t xml:space="preserve"> </w:t>
      </w:r>
      <w:r w:rsidR="003C489D" w:rsidRPr="0007758F">
        <w:rPr>
          <w:szCs w:val="22"/>
          <w:lang w:val="lt-LT"/>
        </w:rPr>
        <w:t>gliukozės</w:t>
      </w:r>
      <w:r>
        <w:rPr>
          <w:szCs w:val="22"/>
          <w:lang w:val="lt-LT"/>
        </w:rPr>
        <w:t xml:space="preserve">; </w:t>
      </w:r>
      <w:r w:rsidR="003C489D" w:rsidRPr="0007758F">
        <w:rPr>
          <w:szCs w:val="22"/>
          <w:lang w:val="lt-LT"/>
        </w:rPr>
        <w:t>vėliau per 16</w:t>
      </w:r>
      <w:r>
        <w:rPr>
          <w:szCs w:val="22"/>
          <w:lang w:val="lt-LT"/>
        </w:rPr>
        <w:t> </w:t>
      </w:r>
      <w:r w:rsidR="003C489D" w:rsidRPr="0007758F">
        <w:rPr>
          <w:szCs w:val="22"/>
          <w:lang w:val="lt-LT"/>
        </w:rPr>
        <w:t xml:space="preserve">val. </w:t>
      </w:r>
      <w:r w:rsidRPr="0007758F">
        <w:rPr>
          <w:szCs w:val="22"/>
          <w:lang w:val="lt-LT"/>
        </w:rPr>
        <w:t>infuzuojama</w:t>
      </w:r>
      <w:r>
        <w:rPr>
          <w:szCs w:val="22"/>
          <w:lang w:val="lt-LT"/>
        </w:rPr>
        <w:t xml:space="preserve"> </w:t>
      </w:r>
      <w:r w:rsidR="00AD49C2" w:rsidRPr="0007758F">
        <w:rPr>
          <w:szCs w:val="22"/>
          <w:lang w:val="lt-LT"/>
        </w:rPr>
        <w:t>100</w:t>
      </w:r>
      <w:r w:rsidR="002B15A1" w:rsidRPr="0007758F">
        <w:rPr>
          <w:szCs w:val="22"/>
          <w:lang w:val="lt-LT"/>
        </w:rPr>
        <w:t> mg</w:t>
      </w:r>
      <w:r w:rsidR="00AD49C2" w:rsidRPr="0007758F">
        <w:rPr>
          <w:szCs w:val="22"/>
          <w:lang w:val="lt-LT"/>
        </w:rPr>
        <w:t>/kg</w:t>
      </w:r>
      <w:r w:rsidR="003C489D" w:rsidRPr="0007758F">
        <w:rPr>
          <w:szCs w:val="22"/>
          <w:lang w:val="lt-LT"/>
        </w:rPr>
        <w:t xml:space="preserve">, ištirpinto viename </w:t>
      </w:r>
      <w:r w:rsidR="00AD49C2" w:rsidRPr="0007758F">
        <w:rPr>
          <w:szCs w:val="22"/>
          <w:lang w:val="lt-LT"/>
        </w:rPr>
        <w:t>litre 5</w:t>
      </w:r>
      <w:r w:rsidR="006D01B9" w:rsidRPr="0007758F">
        <w:rPr>
          <w:szCs w:val="22"/>
          <w:lang w:val="lt-LT"/>
        </w:rPr>
        <w:t> %</w:t>
      </w:r>
      <w:r w:rsidR="00AD49C2" w:rsidRPr="0007758F">
        <w:rPr>
          <w:szCs w:val="22"/>
          <w:lang w:val="lt-LT"/>
        </w:rPr>
        <w:t xml:space="preserve"> gl</w:t>
      </w:r>
      <w:r w:rsidR="003C489D" w:rsidRPr="0007758F">
        <w:rPr>
          <w:szCs w:val="22"/>
          <w:lang w:val="lt-LT"/>
        </w:rPr>
        <w:t>iuk</w:t>
      </w:r>
      <w:r w:rsidR="00AD49C2" w:rsidRPr="0007758F">
        <w:rPr>
          <w:szCs w:val="22"/>
          <w:lang w:val="lt-LT"/>
        </w:rPr>
        <w:t>o</w:t>
      </w:r>
      <w:r w:rsidR="003C489D" w:rsidRPr="0007758F">
        <w:rPr>
          <w:szCs w:val="22"/>
          <w:lang w:val="lt-LT"/>
        </w:rPr>
        <w:t>zės. Į veną leidžiamų skysčių tūrį vaikams reikia koreguoti</w:t>
      </w:r>
      <w:r w:rsidR="00AD49C2" w:rsidRPr="0007758F">
        <w:rPr>
          <w:szCs w:val="22"/>
          <w:lang w:val="lt-LT"/>
        </w:rPr>
        <w:t>.</w:t>
      </w:r>
    </w:p>
    <w:p w14:paraId="48E842D3" w14:textId="77777777" w:rsidR="003C489D" w:rsidRPr="0007758F" w:rsidRDefault="003C489D" w:rsidP="00F5233B">
      <w:pPr>
        <w:spacing w:line="240" w:lineRule="auto"/>
        <w:rPr>
          <w:szCs w:val="22"/>
          <w:lang w:val="lt-LT"/>
        </w:rPr>
      </w:pPr>
    </w:p>
    <w:p w14:paraId="11588647" w14:textId="4CEAF42A" w:rsidR="00AD49C2" w:rsidRPr="0007758F" w:rsidRDefault="00AD49C2" w:rsidP="00F5233B">
      <w:pPr>
        <w:spacing w:line="240" w:lineRule="auto"/>
        <w:rPr>
          <w:szCs w:val="22"/>
          <w:lang w:val="lt-LT"/>
        </w:rPr>
      </w:pPr>
      <w:r w:rsidRPr="0007758F">
        <w:rPr>
          <w:szCs w:val="22"/>
          <w:lang w:val="lt-LT"/>
        </w:rPr>
        <w:t>Metionin</w:t>
      </w:r>
      <w:r w:rsidR="003C489D" w:rsidRPr="0007758F">
        <w:rPr>
          <w:szCs w:val="22"/>
          <w:lang w:val="lt-LT"/>
        </w:rPr>
        <w:t xml:space="preserve">as vartojamas per burną po </w:t>
      </w:r>
      <w:r w:rsidRPr="0007758F">
        <w:rPr>
          <w:szCs w:val="22"/>
          <w:lang w:val="lt-LT"/>
        </w:rPr>
        <w:t>2</w:t>
      </w:r>
      <w:r w:rsidR="003C489D" w:rsidRPr="0007758F">
        <w:rPr>
          <w:szCs w:val="22"/>
          <w:lang w:val="lt-LT"/>
        </w:rPr>
        <w:t>,</w:t>
      </w:r>
      <w:r w:rsidRPr="0007758F">
        <w:rPr>
          <w:szCs w:val="22"/>
          <w:lang w:val="lt-LT"/>
        </w:rPr>
        <w:t>5</w:t>
      </w:r>
      <w:r w:rsidR="00E104BF">
        <w:rPr>
          <w:szCs w:val="22"/>
          <w:lang w:val="lt-LT"/>
        </w:rPr>
        <w:t> </w:t>
      </w:r>
      <w:r w:rsidRPr="0007758F">
        <w:rPr>
          <w:szCs w:val="22"/>
          <w:lang w:val="lt-LT"/>
        </w:rPr>
        <w:t xml:space="preserve">g </w:t>
      </w:r>
      <w:r w:rsidR="003C489D" w:rsidRPr="0007758F">
        <w:rPr>
          <w:szCs w:val="22"/>
          <w:lang w:val="lt-LT"/>
        </w:rPr>
        <w:t xml:space="preserve">kas </w:t>
      </w:r>
      <w:r w:rsidRPr="0007758F">
        <w:rPr>
          <w:szCs w:val="22"/>
          <w:lang w:val="lt-LT"/>
        </w:rPr>
        <w:t>4</w:t>
      </w:r>
      <w:r w:rsidR="00C403F6">
        <w:rPr>
          <w:szCs w:val="22"/>
          <w:lang w:val="lt-LT"/>
        </w:rPr>
        <w:t> </w:t>
      </w:r>
      <w:r w:rsidR="00F262EC" w:rsidRPr="0007758F">
        <w:rPr>
          <w:szCs w:val="22"/>
          <w:lang w:val="lt-LT"/>
        </w:rPr>
        <w:t>val</w:t>
      </w:r>
      <w:r w:rsidR="003C489D" w:rsidRPr="0007758F">
        <w:rPr>
          <w:szCs w:val="22"/>
          <w:lang w:val="lt-LT"/>
        </w:rPr>
        <w:t xml:space="preserve">. (suminė dozė – </w:t>
      </w:r>
      <w:r w:rsidRPr="0007758F">
        <w:rPr>
          <w:szCs w:val="22"/>
          <w:lang w:val="lt-LT"/>
        </w:rPr>
        <w:t>10</w:t>
      </w:r>
      <w:r w:rsidR="003C489D" w:rsidRPr="0007758F">
        <w:rPr>
          <w:szCs w:val="22"/>
          <w:lang w:val="lt-LT"/>
        </w:rPr>
        <w:t> </w:t>
      </w:r>
      <w:r w:rsidRPr="0007758F">
        <w:rPr>
          <w:szCs w:val="22"/>
          <w:lang w:val="lt-LT"/>
        </w:rPr>
        <w:t>g</w:t>
      </w:r>
      <w:r w:rsidR="003C489D" w:rsidRPr="0007758F">
        <w:rPr>
          <w:szCs w:val="22"/>
          <w:lang w:val="lt-LT"/>
        </w:rPr>
        <w:t>)</w:t>
      </w:r>
      <w:r w:rsidRPr="0007758F">
        <w:rPr>
          <w:szCs w:val="22"/>
          <w:lang w:val="lt-LT"/>
        </w:rPr>
        <w:t xml:space="preserve">. </w:t>
      </w:r>
      <w:r w:rsidR="003C489D" w:rsidRPr="0007758F">
        <w:rPr>
          <w:szCs w:val="22"/>
          <w:lang w:val="lt-LT"/>
        </w:rPr>
        <w:t xml:space="preserve">Gydymą metioninu reikia pradėti per </w:t>
      </w:r>
      <w:r w:rsidRPr="0007758F">
        <w:rPr>
          <w:szCs w:val="22"/>
          <w:lang w:val="lt-LT"/>
        </w:rPr>
        <w:t>10</w:t>
      </w:r>
      <w:r w:rsidR="00C403F6">
        <w:rPr>
          <w:szCs w:val="22"/>
          <w:lang w:val="lt-LT"/>
        </w:rPr>
        <w:t> </w:t>
      </w:r>
      <w:r w:rsidR="00F262EC" w:rsidRPr="0007758F">
        <w:rPr>
          <w:szCs w:val="22"/>
          <w:lang w:val="lt-LT"/>
        </w:rPr>
        <w:t>val</w:t>
      </w:r>
      <w:r w:rsidR="003C489D" w:rsidRPr="0007758F">
        <w:rPr>
          <w:szCs w:val="22"/>
          <w:lang w:val="lt-LT"/>
        </w:rPr>
        <w:t xml:space="preserve">. po </w:t>
      </w:r>
      <w:r w:rsidRPr="0007758F">
        <w:rPr>
          <w:szCs w:val="22"/>
          <w:lang w:val="lt-LT"/>
        </w:rPr>
        <w:t>paracetamol</w:t>
      </w:r>
      <w:r w:rsidR="003C489D" w:rsidRPr="0007758F">
        <w:rPr>
          <w:szCs w:val="22"/>
          <w:lang w:val="lt-LT"/>
        </w:rPr>
        <w:t>io perdozavimo, nes kit</w:t>
      </w:r>
      <w:r w:rsidR="00B4142E">
        <w:rPr>
          <w:szCs w:val="22"/>
          <w:lang w:val="lt-LT"/>
        </w:rPr>
        <w:t xml:space="preserve">aip </w:t>
      </w:r>
      <w:r w:rsidR="003C489D" w:rsidRPr="0007758F">
        <w:rPr>
          <w:szCs w:val="22"/>
          <w:lang w:val="lt-LT"/>
        </w:rPr>
        <w:t xml:space="preserve">jis būtų neveiksmingas </w:t>
      </w:r>
      <w:r w:rsidR="00600E04" w:rsidRPr="0007758F">
        <w:rPr>
          <w:szCs w:val="22"/>
          <w:lang w:val="lt-LT"/>
        </w:rPr>
        <w:t xml:space="preserve">ir </w:t>
      </w:r>
      <w:r w:rsidR="002925AA" w:rsidRPr="0007758F">
        <w:rPr>
          <w:szCs w:val="22"/>
          <w:lang w:val="lt-LT"/>
        </w:rPr>
        <w:t>gal</w:t>
      </w:r>
      <w:r w:rsidR="003C489D" w:rsidRPr="0007758F">
        <w:rPr>
          <w:szCs w:val="22"/>
          <w:lang w:val="lt-LT"/>
        </w:rPr>
        <w:t>ėtų</w:t>
      </w:r>
      <w:r w:rsidRPr="0007758F">
        <w:rPr>
          <w:szCs w:val="22"/>
          <w:lang w:val="lt-LT"/>
        </w:rPr>
        <w:t xml:space="preserve"> </w:t>
      </w:r>
      <w:r w:rsidR="003C489D" w:rsidRPr="0007758F">
        <w:rPr>
          <w:szCs w:val="22"/>
          <w:lang w:val="lt-LT"/>
        </w:rPr>
        <w:t xml:space="preserve">apsukinti </w:t>
      </w:r>
      <w:r w:rsidR="00391924" w:rsidRPr="0007758F">
        <w:rPr>
          <w:szCs w:val="22"/>
          <w:lang w:val="lt-LT"/>
        </w:rPr>
        <w:t>kepenų</w:t>
      </w:r>
      <w:r w:rsidRPr="0007758F">
        <w:rPr>
          <w:szCs w:val="22"/>
          <w:lang w:val="lt-LT"/>
        </w:rPr>
        <w:t xml:space="preserve"> </w:t>
      </w:r>
      <w:r w:rsidR="00DD54E1" w:rsidRPr="0007758F">
        <w:rPr>
          <w:szCs w:val="22"/>
          <w:lang w:val="lt-LT"/>
        </w:rPr>
        <w:t>pažeidim</w:t>
      </w:r>
      <w:r w:rsidR="003C489D" w:rsidRPr="0007758F">
        <w:rPr>
          <w:szCs w:val="22"/>
          <w:lang w:val="lt-LT"/>
        </w:rPr>
        <w:t>ą</w:t>
      </w:r>
      <w:r w:rsidRPr="0007758F">
        <w:rPr>
          <w:szCs w:val="22"/>
          <w:lang w:val="lt-LT"/>
        </w:rPr>
        <w:t>.</w:t>
      </w:r>
    </w:p>
    <w:p w14:paraId="0C24124F" w14:textId="77777777" w:rsidR="00AD49C2" w:rsidRPr="0007758F" w:rsidRDefault="00AD49C2" w:rsidP="00F5233B">
      <w:pPr>
        <w:spacing w:line="240" w:lineRule="auto"/>
        <w:rPr>
          <w:szCs w:val="22"/>
          <w:lang w:val="lt-LT"/>
        </w:rPr>
      </w:pPr>
    </w:p>
    <w:p w14:paraId="5EDF233C" w14:textId="5A6B639F" w:rsidR="00AD49C2" w:rsidRPr="0007758F" w:rsidRDefault="003C489D" w:rsidP="00F5233B">
      <w:pPr>
        <w:spacing w:line="240" w:lineRule="auto"/>
        <w:rPr>
          <w:szCs w:val="22"/>
          <w:lang w:val="lt-LT"/>
        </w:rPr>
      </w:pPr>
      <w:r w:rsidRPr="0007758F">
        <w:rPr>
          <w:szCs w:val="22"/>
          <w:lang w:val="lt-LT"/>
        </w:rPr>
        <w:lastRenderedPageBreak/>
        <w:t xml:space="preserve">Sunkių simptomų gali nepasireikšti </w:t>
      </w:r>
      <w:r w:rsidR="002108DE">
        <w:rPr>
          <w:szCs w:val="22"/>
          <w:lang w:val="lt-LT"/>
        </w:rPr>
        <w:t xml:space="preserve">iki </w:t>
      </w:r>
      <w:r w:rsidR="00AD49C2" w:rsidRPr="0007758F">
        <w:rPr>
          <w:szCs w:val="22"/>
          <w:lang w:val="lt-LT"/>
        </w:rPr>
        <w:t>4</w:t>
      </w:r>
      <w:r w:rsidR="002108DE">
        <w:rPr>
          <w:szCs w:val="22"/>
          <w:lang w:val="lt-LT"/>
        </w:rPr>
        <w:t xml:space="preserve"> </w:t>
      </w:r>
      <w:r w:rsidR="006C65D3">
        <w:rPr>
          <w:szCs w:val="22"/>
          <w:lang w:val="lt-LT"/>
        </w:rPr>
        <w:t>ar</w:t>
      </w:r>
      <w:r w:rsidR="002108DE">
        <w:rPr>
          <w:szCs w:val="22"/>
          <w:lang w:val="lt-LT"/>
        </w:rPr>
        <w:t xml:space="preserve"> </w:t>
      </w:r>
      <w:r w:rsidR="00AD49C2" w:rsidRPr="0007758F">
        <w:rPr>
          <w:szCs w:val="22"/>
          <w:lang w:val="lt-LT"/>
        </w:rPr>
        <w:t>5</w:t>
      </w:r>
      <w:r w:rsidR="00C403F6">
        <w:rPr>
          <w:szCs w:val="22"/>
          <w:lang w:val="lt-LT"/>
        </w:rPr>
        <w:t> </w:t>
      </w:r>
      <w:r w:rsidR="00AD49C2" w:rsidRPr="0007758F">
        <w:rPr>
          <w:szCs w:val="22"/>
          <w:lang w:val="lt-LT"/>
        </w:rPr>
        <w:t>d</w:t>
      </w:r>
      <w:r w:rsidRPr="0007758F">
        <w:rPr>
          <w:szCs w:val="22"/>
          <w:lang w:val="lt-LT"/>
        </w:rPr>
        <w:t>ien</w:t>
      </w:r>
      <w:r w:rsidR="006C65D3">
        <w:rPr>
          <w:szCs w:val="22"/>
          <w:lang w:val="lt-LT"/>
        </w:rPr>
        <w:t>o</w:t>
      </w:r>
      <w:r w:rsidRPr="0007758F">
        <w:rPr>
          <w:szCs w:val="22"/>
          <w:lang w:val="lt-LT"/>
        </w:rPr>
        <w:t xml:space="preserve">s po </w:t>
      </w:r>
      <w:r w:rsidR="00DD54E1" w:rsidRPr="0007758F">
        <w:rPr>
          <w:szCs w:val="22"/>
          <w:lang w:val="lt-LT"/>
        </w:rPr>
        <w:t>perdozavim</w:t>
      </w:r>
      <w:r w:rsidRPr="0007758F">
        <w:rPr>
          <w:szCs w:val="22"/>
          <w:lang w:val="lt-LT"/>
        </w:rPr>
        <w:t>o, todėl pacientą reikia atidžiai stebėti ilg</w:t>
      </w:r>
      <w:r w:rsidR="004C7C3E">
        <w:rPr>
          <w:szCs w:val="22"/>
          <w:lang w:val="lt-LT"/>
        </w:rPr>
        <w:t>a</w:t>
      </w:r>
      <w:r w:rsidR="00B4142E">
        <w:rPr>
          <w:szCs w:val="22"/>
          <w:lang w:val="lt-LT"/>
        </w:rPr>
        <w:t>i</w:t>
      </w:r>
      <w:r w:rsidR="00AD49C2" w:rsidRPr="0007758F">
        <w:rPr>
          <w:szCs w:val="22"/>
          <w:lang w:val="lt-LT"/>
        </w:rPr>
        <w:t>.</w:t>
      </w:r>
    </w:p>
    <w:p w14:paraId="31579A07" w14:textId="77777777" w:rsidR="00AD49C2" w:rsidRPr="0007758F" w:rsidRDefault="00AD49C2" w:rsidP="00F5233B">
      <w:pPr>
        <w:spacing w:line="240" w:lineRule="auto"/>
        <w:rPr>
          <w:szCs w:val="22"/>
          <w:lang w:val="lt-LT"/>
        </w:rPr>
      </w:pPr>
    </w:p>
    <w:p w14:paraId="08BCC13C" w14:textId="4EFBEF4B" w:rsidR="00AD49C2" w:rsidRPr="0007758F" w:rsidRDefault="00B25E7A" w:rsidP="00F5233B">
      <w:pPr>
        <w:spacing w:line="240" w:lineRule="auto"/>
        <w:rPr>
          <w:szCs w:val="22"/>
          <w:lang w:val="lt-LT"/>
        </w:rPr>
      </w:pPr>
      <w:r w:rsidRPr="0007758F">
        <w:rPr>
          <w:bCs/>
          <w:szCs w:val="22"/>
          <w:u w:val="single"/>
          <w:lang w:val="lt-LT"/>
        </w:rPr>
        <w:t>Ibuprofenas</w:t>
      </w:r>
      <w:r w:rsidR="00D86BC5">
        <w:rPr>
          <w:bCs/>
          <w:szCs w:val="22"/>
          <w:u w:val="single"/>
          <w:lang w:val="lt-LT"/>
        </w:rPr>
        <w:t>:</w:t>
      </w:r>
    </w:p>
    <w:p w14:paraId="4C4DC13C" w14:textId="42DD7E89" w:rsidR="00AD49C2" w:rsidRPr="0007758F" w:rsidRDefault="009766A3" w:rsidP="00F5233B">
      <w:pPr>
        <w:spacing w:line="240" w:lineRule="auto"/>
        <w:rPr>
          <w:szCs w:val="22"/>
          <w:lang w:val="lt-LT"/>
        </w:rPr>
      </w:pPr>
      <w:r w:rsidRPr="0007758F">
        <w:rPr>
          <w:szCs w:val="22"/>
          <w:lang w:val="lt-LT"/>
        </w:rPr>
        <w:t>Gydymas</w:t>
      </w:r>
      <w:r w:rsidR="00AD49C2" w:rsidRPr="0007758F">
        <w:rPr>
          <w:szCs w:val="22"/>
          <w:lang w:val="lt-LT"/>
        </w:rPr>
        <w:t xml:space="preserve"> </w:t>
      </w:r>
      <w:r w:rsidR="006C65D3">
        <w:rPr>
          <w:szCs w:val="22"/>
          <w:lang w:val="lt-LT"/>
        </w:rPr>
        <w:t xml:space="preserve">turi būti </w:t>
      </w:r>
      <w:r w:rsidR="003C489D" w:rsidRPr="0007758F">
        <w:rPr>
          <w:szCs w:val="22"/>
          <w:lang w:val="lt-LT"/>
        </w:rPr>
        <w:t xml:space="preserve">simptominis </w:t>
      </w:r>
      <w:r w:rsidR="00600E04" w:rsidRPr="0007758F">
        <w:rPr>
          <w:szCs w:val="22"/>
          <w:lang w:val="lt-LT"/>
        </w:rPr>
        <w:t xml:space="preserve">ir </w:t>
      </w:r>
      <w:r w:rsidR="003C489D" w:rsidRPr="0007758F">
        <w:rPr>
          <w:szCs w:val="22"/>
          <w:lang w:val="lt-LT"/>
        </w:rPr>
        <w:t>palaikomasis</w:t>
      </w:r>
      <w:r w:rsidR="006C65D3">
        <w:rPr>
          <w:szCs w:val="22"/>
          <w:lang w:val="lt-LT"/>
        </w:rPr>
        <w:t>, o</w:t>
      </w:r>
      <w:r w:rsidR="003C489D" w:rsidRPr="0007758F">
        <w:rPr>
          <w:szCs w:val="22"/>
          <w:lang w:val="lt-LT"/>
        </w:rPr>
        <w:t xml:space="preserve"> </w:t>
      </w:r>
      <w:r w:rsidR="006C65D3">
        <w:rPr>
          <w:szCs w:val="22"/>
          <w:lang w:val="lt-LT"/>
        </w:rPr>
        <w:t>t</w:t>
      </w:r>
      <w:r w:rsidR="003C489D" w:rsidRPr="0007758F">
        <w:rPr>
          <w:szCs w:val="22"/>
          <w:lang w:val="lt-LT"/>
        </w:rPr>
        <w:t xml:space="preserve">arp gydymo priemonių turi būti kvėpavimo takų praeinamumo palaikymas bei </w:t>
      </w:r>
      <w:r w:rsidR="0092720B" w:rsidRPr="0007758F">
        <w:rPr>
          <w:szCs w:val="22"/>
          <w:lang w:val="lt-LT"/>
        </w:rPr>
        <w:t>širdies</w:t>
      </w:r>
      <w:r w:rsidR="00600E04" w:rsidRPr="0007758F">
        <w:rPr>
          <w:szCs w:val="22"/>
          <w:lang w:val="lt-LT"/>
        </w:rPr>
        <w:t xml:space="preserve"> </w:t>
      </w:r>
      <w:r w:rsidR="003C489D" w:rsidRPr="0007758F">
        <w:rPr>
          <w:szCs w:val="22"/>
          <w:lang w:val="lt-LT"/>
        </w:rPr>
        <w:t>veiklos ir gyvybinių funkcijų stebėjimas, kol stabilizuosis paciento būklė</w:t>
      </w:r>
      <w:r w:rsidR="00AD49C2" w:rsidRPr="0007758F">
        <w:rPr>
          <w:szCs w:val="22"/>
          <w:lang w:val="lt-LT"/>
        </w:rPr>
        <w:t xml:space="preserve">. </w:t>
      </w:r>
      <w:r w:rsidR="00586118" w:rsidRPr="0007758F">
        <w:rPr>
          <w:szCs w:val="22"/>
          <w:lang w:val="lt-LT"/>
        </w:rPr>
        <w:t xml:space="preserve">Plauti skrandį rekomenduojama tik per pirmąsias </w:t>
      </w:r>
      <w:r w:rsidR="00AD49C2" w:rsidRPr="0007758F">
        <w:rPr>
          <w:szCs w:val="22"/>
          <w:lang w:val="lt-LT"/>
        </w:rPr>
        <w:t>60</w:t>
      </w:r>
      <w:r w:rsidR="00C403F6">
        <w:rPr>
          <w:szCs w:val="22"/>
          <w:lang w:val="lt-LT"/>
        </w:rPr>
        <w:t> </w:t>
      </w:r>
      <w:r w:rsidR="00AD49C2" w:rsidRPr="0007758F">
        <w:rPr>
          <w:szCs w:val="22"/>
          <w:lang w:val="lt-LT"/>
        </w:rPr>
        <w:t>min</w:t>
      </w:r>
      <w:r w:rsidR="00586118" w:rsidRPr="0007758F">
        <w:rPr>
          <w:szCs w:val="22"/>
          <w:lang w:val="lt-LT"/>
        </w:rPr>
        <w:t>. po gyvybei pavojingo perdozavimo</w:t>
      </w:r>
      <w:r w:rsidR="00AD49C2" w:rsidRPr="0007758F">
        <w:rPr>
          <w:szCs w:val="22"/>
          <w:lang w:val="lt-LT"/>
        </w:rPr>
        <w:t xml:space="preserve">. </w:t>
      </w:r>
      <w:r w:rsidR="00586118" w:rsidRPr="0007758F">
        <w:rPr>
          <w:szCs w:val="22"/>
          <w:lang w:val="lt-LT"/>
        </w:rPr>
        <w:t>Ibuprofenas yra rūgšti</w:t>
      </w:r>
      <w:r w:rsidR="00B4142E">
        <w:rPr>
          <w:szCs w:val="22"/>
          <w:lang w:val="lt-LT"/>
        </w:rPr>
        <w:t>ni</w:t>
      </w:r>
      <w:r w:rsidR="00586118" w:rsidRPr="0007758F">
        <w:rPr>
          <w:szCs w:val="22"/>
          <w:lang w:val="lt-LT"/>
        </w:rPr>
        <w:t xml:space="preserve">s ir išskiriamas su šlapimu, todėl </w:t>
      </w:r>
      <w:r w:rsidR="00AD49C2" w:rsidRPr="0007758F">
        <w:rPr>
          <w:szCs w:val="22"/>
          <w:lang w:val="lt-LT"/>
        </w:rPr>
        <w:t>teori</w:t>
      </w:r>
      <w:r w:rsidR="00586118" w:rsidRPr="0007758F">
        <w:rPr>
          <w:szCs w:val="22"/>
          <w:lang w:val="lt-LT"/>
        </w:rPr>
        <w:t xml:space="preserve">škai turėtų būti </w:t>
      </w:r>
      <w:r w:rsidR="00B4142E">
        <w:rPr>
          <w:szCs w:val="22"/>
          <w:lang w:val="lt-LT"/>
        </w:rPr>
        <w:t xml:space="preserve">naudinga </w:t>
      </w:r>
      <w:r w:rsidR="00586118" w:rsidRPr="0007758F">
        <w:rPr>
          <w:szCs w:val="22"/>
          <w:lang w:val="lt-LT"/>
        </w:rPr>
        <w:t xml:space="preserve">skirti šarminių medžiagų ir skatinti </w:t>
      </w:r>
      <w:r w:rsidR="00AD49C2" w:rsidRPr="0007758F">
        <w:rPr>
          <w:szCs w:val="22"/>
          <w:lang w:val="lt-LT"/>
        </w:rPr>
        <w:t>diure</w:t>
      </w:r>
      <w:r w:rsidR="00586118" w:rsidRPr="0007758F">
        <w:rPr>
          <w:szCs w:val="22"/>
          <w:lang w:val="lt-LT"/>
        </w:rPr>
        <w:t>zę</w:t>
      </w:r>
      <w:r w:rsidR="00AD49C2" w:rsidRPr="0007758F">
        <w:rPr>
          <w:szCs w:val="22"/>
          <w:lang w:val="lt-LT"/>
        </w:rPr>
        <w:t xml:space="preserve">. </w:t>
      </w:r>
      <w:r w:rsidR="006C65D3">
        <w:rPr>
          <w:szCs w:val="22"/>
          <w:lang w:val="lt-LT"/>
        </w:rPr>
        <w:t>Kartu su</w:t>
      </w:r>
      <w:r w:rsidR="006C65D3" w:rsidRPr="0007758F">
        <w:rPr>
          <w:szCs w:val="22"/>
          <w:lang w:val="lt-LT"/>
        </w:rPr>
        <w:t xml:space="preserve"> </w:t>
      </w:r>
      <w:r w:rsidR="00586118" w:rsidRPr="0007758F">
        <w:rPr>
          <w:szCs w:val="22"/>
          <w:lang w:val="lt-LT"/>
        </w:rPr>
        <w:t>palaikom</w:t>
      </w:r>
      <w:r w:rsidR="006C65D3">
        <w:rPr>
          <w:szCs w:val="22"/>
          <w:lang w:val="lt-LT"/>
        </w:rPr>
        <w:t>osiomis</w:t>
      </w:r>
      <w:r w:rsidR="00586118" w:rsidRPr="0007758F">
        <w:rPr>
          <w:szCs w:val="22"/>
          <w:lang w:val="lt-LT"/>
        </w:rPr>
        <w:t xml:space="preserve"> priemon</w:t>
      </w:r>
      <w:r w:rsidR="006C65D3">
        <w:rPr>
          <w:szCs w:val="22"/>
          <w:lang w:val="lt-LT"/>
        </w:rPr>
        <w:t>ėmis</w:t>
      </w:r>
      <w:r w:rsidR="00AD49C2" w:rsidRPr="0007758F">
        <w:rPr>
          <w:szCs w:val="22"/>
          <w:lang w:val="lt-LT"/>
        </w:rPr>
        <w:t xml:space="preserve"> </w:t>
      </w:r>
      <w:r w:rsidR="00586118" w:rsidRPr="0007758F">
        <w:rPr>
          <w:szCs w:val="22"/>
          <w:lang w:val="lt-LT"/>
        </w:rPr>
        <w:t xml:space="preserve">per burną vartojama aktyvinta anglis </w:t>
      </w:r>
      <w:r w:rsidR="002925AA" w:rsidRPr="0007758F">
        <w:rPr>
          <w:szCs w:val="22"/>
          <w:lang w:val="lt-LT"/>
        </w:rPr>
        <w:t>gali</w:t>
      </w:r>
      <w:r w:rsidR="00AD49C2" w:rsidRPr="0007758F">
        <w:rPr>
          <w:szCs w:val="22"/>
          <w:lang w:val="lt-LT"/>
        </w:rPr>
        <w:t xml:space="preserve"> </w:t>
      </w:r>
      <w:r w:rsidR="00586118" w:rsidRPr="0007758F">
        <w:rPr>
          <w:szCs w:val="22"/>
          <w:lang w:val="lt-LT"/>
        </w:rPr>
        <w:t xml:space="preserve">padėti sumažinti ibuprofeno </w:t>
      </w:r>
      <w:r w:rsidR="00AD49C2" w:rsidRPr="0007758F">
        <w:rPr>
          <w:szCs w:val="22"/>
          <w:lang w:val="lt-LT"/>
        </w:rPr>
        <w:t>absor</w:t>
      </w:r>
      <w:r w:rsidR="00586118" w:rsidRPr="0007758F">
        <w:rPr>
          <w:szCs w:val="22"/>
          <w:lang w:val="lt-LT"/>
        </w:rPr>
        <w:t xml:space="preserve">bciją </w:t>
      </w:r>
      <w:r w:rsidR="00600E04" w:rsidRPr="0007758F">
        <w:rPr>
          <w:szCs w:val="22"/>
          <w:lang w:val="lt-LT"/>
        </w:rPr>
        <w:t xml:space="preserve">ir </w:t>
      </w:r>
      <w:r w:rsidR="00AD49C2" w:rsidRPr="0007758F">
        <w:rPr>
          <w:szCs w:val="22"/>
          <w:lang w:val="lt-LT"/>
        </w:rPr>
        <w:t>re</w:t>
      </w:r>
      <w:r w:rsidR="00586118" w:rsidRPr="0007758F">
        <w:rPr>
          <w:szCs w:val="22"/>
          <w:lang w:val="lt-LT"/>
        </w:rPr>
        <w:t>absorbciją</w:t>
      </w:r>
      <w:r w:rsidR="00AD49C2" w:rsidRPr="0007758F">
        <w:rPr>
          <w:szCs w:val="22"/>
          <w:lang w:val="lt-LT"/>
        </w:rPr>
        <w:t>.</w:t>
      </w:r>
    </w:p>
    <w:p w14:paraId="5DFAFB9A" w14:textId="77777777" w:rsidR="00F34163" w:rsidRPr="0007758F" w:rsidRDefault="00F34163" w:rsidP="00F5233B">
      <w:pPr>
        <w:spacing w:line="240" w:lineRule="auto"/>
        <w:rPr>
          <w:szCs w:val="22"/>
          <w:lang w:val="lt-LT"/>
        </w:rPr>
      </w:pPr>
    </w:p>
    <w:p w14:paraId="009336DD" w14:textId="77777777" w:rsidR="00F34163" w:rsidRPr="0007758F" w:rsidRDefault="00F34163" w:rsidP="00F5233B">
      <w:pPr>
        <w:spacing w:line="240" w:lineRule="auto"/>
        <w:rPr>
          <w:szCs w:val="22"/>
          <w:lang w:val="lt-LT"/>
        </w:rPr>
      </w:pPr>
    </w:p>
    <w:p w14:paraId="2AAC6FB0" w14:textId="77777777" w:rsidR="00F34163" w:rsidRPr="0007758F" w:rsidRDefault="00F34163" w:rsidP="00F5233B">
      <w:pPr>
        <w:pStyle w:val="Antrat3"/>
        <w:spacing w:before="0" w:after="0" w:line="240" w:lineRule="auto"/>
        <w:rPr>
          <w:rFonts w:ascii="Times New Roman" w:hAnsi="Times New Roman"/>
          <w:sz w:val="22"/>
          <w:szCs w:val="22"/>
          <w:lang w:val="lt-LT"/>
        </w:rPr>
      </w:pPr>
      <w:r w:rsidRPr="0007758F">
        <w:rPr>
          <w:rFonts w:ascii="Times New Roman" w:hAnsi="Times New Roman"/>
          <w:sz w:val="22"/>
          <w:szCs w:val="22"/>
          <w:lang w:val="lt-LT"/>
        </w:rPr>
        <w:t>5.</w:t>
      </w:r>
      <w:r w:rsidRPr="0007758F">
        <w:rPr>
          <w:rFonts w:ascii="Times New Roman" w:hAnsi="Times New Roman"/>
          <w:sz w:val="22"/>
          <w:szCs w:val="22"/>
          <w:lang w:val="lt-LT"/>
        </w:rPr>
        <w:tab/>
        <w:t>FARMAKOLOGINĖS SAVYBĖS</w:t>
      </w:r>
    </w:p>
    <w:p w14:paraId="34457DA5" w14:textId="77777777" w:rsidR="00F34163" w:rsidRPr="0007758F" w:rsidRDefault="00F34163" w:rsidP="00F5233B">
      <w:pPr>
        <w:spacing w:line="240" w:lineRule="auto"/>
        <w:rPr>
          <w:szCs w:val="22"/>
          <w:lang w:val="lt-LT"/>
        </w:rPr>
      </w:pPr>
    </w:p>
    <w:p w14:paraId="68F1E597"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5.1</w:t>
      </w:r>
      <w:r w:rsidRPr="0007758F">
        <w:rPr>
          <w:rFonts w:ascii="Times New Roman" w:hAnsi="Times New Roman"/>
          <w:bCs w:val="0"/>
          <w:sz w:val="22"/>
          <w:szCs w:val="22"/>
          <w:lang w:val="lt-LT"/>
        </w:rPr>
        <w:t xml:space="preserve"> </w:t>
      </w:r>
      <w:r w:rsidRPr="0007758F">
        <w:rPr>
          <w:rFonts w:ascii="Times New Roman" w:hAnsi="Times New Roman"/>
          <w:sz w:val="22"/>
          <w:szCs w:val="22"/>
          <w:lang w:val="lt-LT"/>
        </w:rPr>
        <w:tab/>
        <w:t>Farmakodinaminės savybės</w:t>
      </w:r>
    </w:p>
    <w:p w14:paraId="2301AE5B" w14:textId="77777777" w:rsidR="00F34163" w:rsidRPr="0007758F" w:rsidRDefault="00F34163" w:rsidP="00F5233B">
      <w:pPr>
        <w:spacing w:line="240" w:lineRule="auto"/>
        <w:rPr>
          <w:szCs w:val="22"/>
          <w:lang w:val="lt-LT"/>
        </w:rPr>
      </w:pPr>
    </w:p>
    <w:p w14:paraId="128AA8C9" w14:textId="77777777" w:rsidR="00AD49C2" w:rsidRPr="0007758F" w:rsidRDefault="00F34163" w:rsidP="00F5233B">
      <w:pPr>
        <w:spacing w:line="240" w:lineRule="auto"/>
        <w:rPr>
          <w:i/>
          <w:szCs w:val="22"/>
          <w:lang w:val="lt-LT"/>
        </w:rPr>
      </w:pPr>
      <w:r w:rsidRPr="0007758F">
        <w:rPr>
          <w:szCs w:val="22"/>
          <w:lang w:val="lt-LT"/>
        </w:rPr>
        <w:t xml:space="preserve">Farmakoterapinė grupė – </w:t>
      </w:r>
      <w:r w:rsidR="009766A3" w:rsidRPr="0007758F">
        <w:rPr>
          <w:szCs w:val="22"/>
          <w:lang w:val="lt-LT"/>
        </w:rPr>
        <w:t>nervų sistemą veikiantys vaistai, analgetikai, kiti analgetikai ir antipiretikai, anilidai, paracetamolio deriniai, išskyrus psicholeptikus</w:t>
      </w:r>
      <w:r w:rsidRPr="0007758F">
        <w:rPr>
          <w:szCs w:val="22"/>
          <w:lang w:val="lt-LT"/>
        </w:rPr>
        <w:t>, ATC kodas –</w:t>
      </w:r>
      <w:r w:rsidR="009766A3" w:rsidRPr="0007758F">
        <w:rPr>
          <w:szCs w:val="22"/>
          <w:lang w:val="lt-LT"/>
        </w:rPr>
        <w:t xml:space="preserve"> </w:t>
      </w:r>
      <w:r w:rsidR="00AD49C2" w:rsidRPr="0007758F">
        <w:rPr>
          <w:szCs w:val="22"/>
          <w:lang w:val="lt-LT"/>
        </w:rPr>
        <w:t>N02BE51.</w:t>
      </w:r>
    </w:p>
    <w:p w14:paraId="6C79E4AF" w14:textId="77777777" w:rsidR="00AD49C2" w:rsidRPr="0007758F" w:rsidRDefault="00AD49C2" w:rsidP="00F5233B">
      <w:pPr>
        <w:spacing w:line="240" w:lineRule="auto"/>
        <w:rPr>
          <w:szCs w:val="22"/>
          <w:lang w:val="lt-LT"/>
        </w:rPr>
      </w:pPr>
    </w:p>
    <w:p w14:paraId="1B46FA39" w14:textId="77777777" w:rsidR="00AD49C2" w:rsidRPr="0007758F" w:rsidRDefault="009766A3" w:rsidP="00F5233B">
      <w:pPr>
        <w:pStyle w:val="Antrat"/>
        <w:spacing w:before="0" w:after="0"/>
        <w:rPr>
          <w:rFonts w:ascii="Times New Roman" w:hAnsi="Times New Roman" w:cs="Times New Roman"/>
          <w:i w:val="0"/>
          <w:szCs w:val="22"/>
          <w:u w:val="single"/>
          <w:lang w:val="lt-LT"/>
        </w:rPr>
      </w:pPr>
      <w:r w:rsidRPr="0007758F">
        <w:rPr>
          <w:rFonts w:ascii="Times New Roman" w:hAnsi="Times New Roman" w:cs="Times New Roman"/>
          <w:i w:val="0"/>
          <w:szCs w:val="22"/>
          <w:u w:val="single"/>
          <w:lang w:val="lt-LT"/>
        </w:rPr>
        <w:t>Veikimo mechanizmas</w:t>
      </w:r>
    </w:p>
    <w:p w14:paraId="0CFA1EDF" w14:textId="77777777" w:rsidR="00AD49C2" w:rsidRPr="0007758F" w:rsidRDefault="009F78CC" w:rsidP="00F5233B">
      <w:pPr>
        <w:spacing w:line="240" w:lineRule="auto"/>
        <w:rPr>
          <w:szCs w:val="22"/>
          <w:lang w:val="lt-LT"/>
        </w:rPr>
      </w:pPr>
      <w:r w:rsidRPr="0007758F">
        <w:rPr>
          <w:szCs w:val="22"/>
          <w:lang w:val="lt-LT"/>
        </w:rPr>
        <w:t xml:space="preserve">Paracetamolio analgezinio poveikio vieta </w:t>
      </w:r>
      <w:r w:rsidR="00600E04" w:rsidRPr="0007758F">
        <w:rPr>
          <w:szCs w:val="22"/>
          <w:lang w:val="lt-LT"/>
        </w:rPr>
        <w:t xml:space="preserve">ir </w:t>
      </w:r>
      <w:r w:rsidR="00AD49C2" w:rsidRPr="0007758F">
        <w:rPr>
          <w:szCs w:val="22"/>
          <w:lang w:val="lt-LT"/>
        </w:rPr>
        <w:t>mechani</w:t>
      </w:r>
      <w:r w:rsidRPr="0007758F">
        <w:rPr>
          <w:szCs w:val="22"/>
          <w:lang w:val="lt-LT"/>
        </w:rPr>
        <w:t>zmas tiksliai nenustatyti</w:t>
      </w:r>
      <w:r w:rsidR="00AD49C2" w:rsidRPr="0007758F">
        <w:rPr>
          <w:szCs w:val="22"/>
          <w:lang w:val="lt-LT"/>
        </w:rPr>
        <w:t xml:space="preserve">, </w:t>
      </w:r>
      <w:r w:rsidRPr="0007758F">
        <w:rPr>
          <w:szCs w:val="22"/>
          <w:lang w:val="lt-LT"/>
        </w:rPr>
        <w:t xml:space="preserve">tačiau manoma, kad </w:t>
      </w:r>
      <w:r w:rsidR="00AD49C2" w:rsidRPr="0007758F">
        <w:rPr>
          <w:szCs w:val="22"/>
          <w:lang w:val="lt-LT"/>
        </w:rPr>
        <w:t>analge</w:t>
      </w:r>
      <w:r w:rsidRPr="0007758F">
        <w:rPr>
          <w:szCs w:val="22"/>
          <w:lang w:val="lt-LT"/>
        </w:rPr>
        <w:t>zija priklauso nuo skausmo slenksčio padidėjimo</w:t>
      </w:r>
      <w:r w:rsidR="00AD49C2" w:rsidRPr="0007758F">
        <w:rPr>
          <w:szCs w:val="22"/>
          <w:lang w:val="lt-LT"/>
        </w:rPr>
        <w:t xml:space="preserve">. </w:t>
      </w:r>
      <w:r w:rsidRPr="0007758F">
        <w:rPr>
          <w:szCs w:val="22"/>
          <w:lang w:val="lt-LT"/>
        </w:rPr>
        <w:t xml:space="preserve">Galimas </w:t>
      </w:r>
      <w:r w:rsidR="00AD49C2" w:rsidRPr="0007758F">
        <w:rPr>
          <w:szCs w:val="22"/>
          <w:lang w:val="lt-LT"/>
        </w:rPr>
        <w:t>mechani</w:t>
      </w:r>
      <w:r w:rsidRPr="0007758F">
        <w:rPr>
          <w:szCs w:val="22"/>
          <w:lang w:val="lt-LT"/>
        </w:rPr>
        <w:t xml:space="preserve">zmas yra azoto </w:t>
      </w:r>
      <w:r w:rsidR="00202537" w:rsidRPr="0007758F">
        <w:rPr>
          <w:szCs w:val="22"/>
          <w:lang w:val="lt-LT"/>
        </w:rPr>
        <w:t>o</w:t>
      </w:r>
      <w:r w:rsidRPr="0007758F">
        <w:rPr>
          <w:szCs w:val="22"/>
          <w:lang w:val="lt-LT"/>
        </w:rPr>
        <w:t>ks</w:t>
      </w:r>
      <w:r w:rsidR="00202537" w:rsidRPr="0007758F">
        <w:rPr>
          <w:szCs w:val="22"/>
          <w:lang w:val="lt-LT"/>
        </w:rPr>
        <w:t>i</w:t>
      </w:r>
      <w:r w:rsidR="00AD49C2" w:rsidRPr="0007758F">
        <w:rPr>
          <w:szCs w:val="22"/>
          <w:lang w:val="lt-LT"/>
        </w:rPr>
        <w:t>d</w:t>
      </w:r>
      <w:r w:rsidRPr="0007758F">
        <w:rPr>
          <w:szCs w:val="22"/>
          <w:lang w:val="lt-LT"/>
        </w:rPr>
        <w:t>o</w:t>
      </w:r>
      <w:r w:rsidR="00AD49C2" w:rsidRPr="0007758F">
        <w:rPr>
          <w:szCs w:val="22"/>
          <w:lang w:val="lt-LT"/>
        </w:rPr>
        <w:t xml:space="preserve"> </w:t>
      </w:r>
      <w:r w:rsidRPr="0007758F">
        <w:rPr>
          <w:szCs w:val="22"/>
          <w:lang w:val="lt-LT"/>
        </w:rPr>
        <w:t>kelio</w:t>
      </w:r>
      <w:r w:rsidR="00AD49C2" w:rsidRPr="0007758F">
        <w:rPr>
          <w:szCs w:val="22"/>
          <w:lang w:val="lt-LT"/>
        </w:rPr>
        <w:t xml:space="preserve"> </w:t>
      </w:r>
      <w:r w:rsidRPr="0007758F">
        <w:rPr>
          <w:szCs w:val="22"/>
          <w:lang w:val="lt-LT"/>
        </w:rPr>
        <w:t xml:space="preserve">slopinimas, perduodamas per įvairių </w:t>
      </w:r>
      <w:r w:rsidR="00AD49C2" w:rsidRPr="0007758F">
        <w:rPr>
          <w:szCs w:val="22"/>
          <w:lang w:val="lt-LT"/>
        </w:rPr>
        <w:t>ne</w:t>
      </w:r>
      <w:r w:rsidRPr="0007758F">
        <w:rPr>
          <w:szCs w:val="22"/>
          <w:lang w:val="lt-LT"/>
        </w:rPr>
        <w:t xml:space="preserve">rvų sistemos mediatorių </w:t>
      </w:r>
      <w:r w:rsidR="00B4142E">
        <w:rPr>
          <w:szCs w:val="22"/>
          <w:lang w:val="lt-LT"/>
        </w:rPr>
        <w:t xml:space="preserve">(pvz., </w:t>
      </w:r>
      <w:r w:rsidR="00B4142E" w:rsidRPr="0007758F">
        <w:rPr>
          <w:szCs w:val="22"/>
          <w:lang w:val="lt-LT"/>
        </w:rPr>
        <w:t>N-metil-D-aspartato</w:t>
      </w:r>
      <w:r w:rsidR="004C7C3E">
        <w:rPr>
          <w:szCs w:val="22"/>
          <w:lang w:val="lt-LT"/>
        </w:rPr>
        <w:t>,</w:t>
      </w:r>
      <w:r w:rsidR="00B4142E" w:rsidRPr="0007758F">
        <w:rPr>
          <w:szCs w:val="22"/>
          <w:lang w:val="lt-LT"/>
        </w:rPr>
        <w:t xml:space="preserve"> P substancijos</w:t>
      </w:r>
      <w:r w:rsidR="00B4142E">
        <w:rPr>
          <w:szCs w:val="22"/>
          <w:lang w:val="lt-LT"/>
        </w:rPr>
        <w:t xml:space="preserve">) </w:t>
      </w:r>
      <w:r w:rsidR="00AD49C2" w:rsidRPr="0007758F">
        <w:rPr>
          <w:szCs w:val="22"/>
          <w:lang w:val="lt-LT"/>
        </w:rPr>
        <w:t>receptor</w:t>
      </w:r>
      <w:r w:rsidRPr="0007758F">
        <w:rPr>
          <w:szCs w:val="22"/>
          <w:lang w:val="lt-LT"/>
        </w:rPr>
        <w:t>iu</w:t>
      </w:r>
      <w:r w:rsidR="00AD49C2" w:rsidRPr="0007758F">
        <w:rPr>
          <w:szCs w:val="22"/>
          <w:lang w:val="lt-LT"/>
        </w:rPr>
        <w:t>s.</w:t>
      </w:r>
    </w:p>
    <w:p w14:paraId="727F1365" w14:textId="77777777" w:rsidR="009766A3" w:rsidRPr="0007758F" w:rsidRDefault="009766A3" w:rsidP="00F5233B">
      <w:pPr>
        <w:spacing w:line="240" w:lineRule="auto"/>
        <w:rPr>
          <w:szCs w:val="22"/>
          <w:lang w:val="lt-LT"/>
        </w:rPr>
      </w:pPr>
    </w:p>
    <w:p w14:paraId="10180759" w14:textId="77777777" w:rsidR="00AD49C2" w:rsidRPr="0007758F" w:rsidRDefault="002925AA" w:rsidP="00F5233B">
      <w:pPr>
        <w:tabs>
          <w:tab w:val="clear" w:pos="567"/>
        </w:tabs>
        <w:spacing w:line="240" w:lineRule="auto"/>
        <w:rPr>
          <w:color w:val="000000"/>
          <w:szCs w:val="22"/>
          <w:lang w:val="lt-LT"/>
        </w:rPr>
      </w:pPr>
      <w:r w:rsidRPr="0007758F">
        <w:rPr>
          <w:color w:val="000000"/>
          <w:szCs w:val="22"/>
          <w:lang w:val="lt-LT"/>
        </w:rPr>
        <w:t xml:space="preserve">Ibuprofenas </w:t>
      </w:r>
      <w:r w:rsidR="009F78CC" w:rsidRPr="0007758F">
        <w:rPr>
          <w:color w:val="000000"/>
          <w:szCs w:val="22"/>
          <w:lang w:val="lt-LT"/>
        </w:rPr>
        <w:t xml:space="preserve">yra </w:t>
      </w:r>
      <w:r w:rsidR="00AD49C2" w:rsidRPr="0007758F">
        <w:rPr>
          <w:color w:val="000000"/>
          <w:szCs w:val="22"/>
          <w:lang w:val="lt-LT"/>
        </w:rPr>
        <w:t>propion</w:t>
      </w:r>
      <w:r w:rsidR="009F78CC" w:rsidRPr="0007758F">
        <w:rPr>
          <w:color w:val="000000"/>
          <w:szCs w:val="22"/>
          <w:lang w:val="lt-LT"/>
        </w:rPr>
        <w:t>o rūgšties darinys, kuris malšina skausmą</w:t>
      </w:r>
      <w:r w:rsidR="00AD49C2" w:rsidRPr="0007758F">
        <w:rPr>
          <w:color w:val="000000"/>
          <w:szCs w:val="22"/>
          <w:lang w:val="lt-LT"/>
        </w:rPr>
        <w:t xml:space="preserve">, </w:t>
      </w:r>
      <w:r w:rsidR="009F78CC" w:rsidRPr="0007758F">
        <w:rPr>
          <w:color w:val="000000"/>
          <w:szCs w:val="22"/>
          <w:lang w:val="lt-LT"/>
        </w:rPr>
        <w:t>mažina uždegimą</w:t>
      </w:r>
      <w:r w:rsidR="00600E04" w:rsidRPr="0007758F">
        <w:rPr>
          <w:color w:val="000000"/>
          <w:szCs w:val="22"/>
          <w:lang w:val="lt-LT"/>
        </w:rPr>
        <w:t xml:space="preserve"> ir </w:t>
      </w:r>
      <w:r w:rsidR="009F78CC" w:rsidRPr="0007758F">
        <w:rPr>
          <w:color w:val="000000"/>
          <w:szCs w:val="22"/>
          <w:lang w:val="lt-LT"/>
        </w:rPr>
        <w:t>karščiavimą</w:t>
      </w:r>
      <w:r w:rsidR="00AD49C2" w:rsidRPr="0007758F">
        <w:rPr>
          <w:color w:val="000000"/>
          <w:szCs w:val="22"/>
          <w:lang w:val="lt-LT"/>
        </w:rPr>
        <w:t xml:space="preserve">. </w:t>
      </w:r>
      <w:r w:rsidR="009F78CC" w:rsidRPr="0007758F">
        <w:rPr>
          <w:color w:val="000000"/>
          <w:szCs w:val="22"/>
          <w:lang w:val="lt-LT"/>
        </w:rPr>
        <w:t xml:space="preserve">Jo kaip </w:t>
      </w:r>
      <w:r w:rsidR="00EE30BA" w:rsidRPr="0007758F">
        <w:rPr>
          <w:color w:val="000000"/>
          <w:szCs w:val="22"/>
          <w:lang w:val="lt-LT"/>
        </w:rPr>
        <w:t>NVNU</w:t>
      </w:r>
      <w:r w:rsidR="00AD49C2" w:rsidRPr="0007758F">
        <w:rPr>
          <w:color w:val="000000"/>
          <w:szCs w:val="22"/>
          <w:lang w:val="lt-LT"/>
        </w:rPr>
        <w:t xml:space="preserve"> </w:t>
      </w:r>
      <w:r w:rsidR="009F78CC" w:rsidRPr="0007758F">
        <w:rPr>
          <w:color w:val="000000"/>
          <w:szCs w:val="22"/>
          <w:lang w:val="lt-LT"/>
        </w:rPr>
        <w:t xml:space="preserve">terapinį poveikį nulemia fermento </w:t>
      </w:r>
      <w:r w:rsidR="00AD49C2" w:rsidRPr="0007758F">
        <w:rPr>
          <w:color w:val="000000"/>
          <w:szCs w:val="22"/>
          <w:lang w:val="lt-LT"/>
        </w:rPr>
        <w:t>c</w:t>
      </w:r>
      <w:r w:rsidR="009F78CC" w:rsidRPr="0007758F">
        <w:rPr>
          <w:color w:val="000000"/>
          <w:szCs w:val="22"/>
          <w:lang w:val="lt-LT"/>
        </w:rPr>
        <w:t>ik</w:t>
      </w:r>
      <w:r w:rsidR="00AD49C2" w:rsidRPr="0007758F">
        <w:rPr>
          <w:color w:val="000000"/>
          <w:szCs w:val="22"/>
          <w:lang w:val="lt-LT"/>
        </w:rPr>
        <w:t>loo</w:t>
      </w:r>
      <w:r w:rsidR="009329B5" w:rsidRPr="0007758F">
        <w:rPr>
          <w:color w:val="000000"/>
          <w:szCs w:val="22"/>
          <w:lang w:val="lt-LT"/>
        </w:rPr>
        <w:t>ksi</w:t>
      </w:r>
      <w:r w:rsidR="00AD49C2" w:rsidRPr="0007758F">
        <w:rPr>
          <w:color w:val="000000"/>
          <w:szCs w:val="22"/>
          <w:lang w:val="lt-LT"/>
        </w:rPr>
        <w:t>gena</w:t>
      </w:r>
      <w:r w:rsidR="009F78CC" w:rsidRPr="0007758F">
        <w:rPr>
          <w:color w:val="000000"/>
          <w:szCs w:val="22"/>
          <w:lang w:val="lt-LT"/>
        </w:rPr>
        <w:t>zės slopinimas</w:t>
      </w:r>
      <w:r w:rsidR="00AD49C2" w:rsidRPr="0007758F">
        <w:rPr>
          <w:color w:val="000000"/>
          <w:szCs w:val="22"/>
          <w:lang w:val="lt-LT"/>
        </w:rPr>
        <w:t xml:space="preserve">, </w:t>
      </w:r>
      <w:r w:rsidR="009F78CC" w:rsidRPr="0007758F">
        <w:rPr>
          <w:color w:val="000000"/>
          <w:szCs w:val="22"/>
          <w:lang w:val="lt-LT"/>
        </w:rPr>
        <w:t xml:space="preserve">dėl kurio </w:t>
      </w:r>
      <w:r w:rsidR="0007758F" w:rsidRPr="0007758F">
        <w:rPr>
          <w:color w:val="000000"/>
          <w:szCs w:val="22"/>
          <w:lang w:val="lt-LT"/>
        </w:rPr>
        <w:t>sintezuojama</w:t>
      </w:r>
      <w:r w:rsidR="009F78CC" w:rsidRPr="0007758F">
        <w:rPr>
          <w:color w:val="000000"/>
          <w:szCs w:val="22"/>
          <w:lang w:val="lt-LT"/>
        </w:rPr>
        <w:t xml:space="preserve"> mažiau </w:t>
      </w:r>
      <w:r w:rsidR="00AD49C2" w:rsidRPr="0007758F">
        <w:rPr>
          <w:color w:val="000000"/>
          <w:szCs w:val="22"/>
          <w:lang w:val="lt-LT"/>
        </w:rPr>
        <w:t>prostaglandin</w:t>
      </w:r>
      <w:r w:rsidR="009F78CC" w:rsidRPr="0007758F">
        <w:rPr>
          <w:color w:val="000000"/>
          <w:szCs w:val="22"/>
          <w:lang w:val="lt-LT"/>
        </w:rPr>
        <w:t>ų</w:t>
      </w:r>
      <w:r w:rsidR="00AD49C2" w:rsidRPr="0007758F">
        <w:rPr>
          <w:color w:val="000000"/>
          <w:szCs w:val="22"/>
          <w:lang w:val="lt-LT"/>
        </w:rPr>
        <w:t xml:space="preserve">. </w:t>
      </w:r>
    </w:p>
    <w:p w14:paraId="04DEAC57" w14:textId="77777777" w:rsidR="00AD49C2" w:rsidRPr="0007758F" w:rsidRDefault="00AD49C2" w:rsidP="00F5233B">
      <w:pPr>
        <w:spacing w:line="240" w:lineRule="auto"/>
        <w:rPr>
          <w:color w:val="000000"/>
          <w:szCs w:val="22"/>
          <w:lang w:val="lt-LT"/>
        </w:rPr>
      </w:pPr>
    </w:p>
    <w:p w14:paraId="6D863243" w14:textId="09517343" w:rsidR="00AD49C2" w:rsidRPr="0007758F" w:rsidRDefault="009766A3" w:rsidP="00F5233B">
      <w:pPr>
        <w:spacing w:line="240" w:lineRule="auto"/>
        <w:rPr>
          <w:b/>
          <w:bCs/>
          <w:szCs w:val="22"/>
          <w:lang w:val="lt-LT"/>
        </w:rPr>
      </w:pPr>
      <w:r w:rsidRPr="0007758F">
        <w:rPr>
          <w:color w:val="000000"/>
          <w:szCs w:val="22"/>
          <w:lang w:val="lt-LT"/>
        </w:rPr>
        <w:t>E</w:t>
      </w:r>
      <w:r w:rsidR="009F78CC" w:rsidRPr="0007758F">
        <w:rPr>
          <w:color w:val="000000"/>
          <w:szCs w:val="22"/>
          <w:lang w:val="lt-LT"/>
        </w:rPr>
        <w:t>ks</w:t>
      </w:r>
      <w:r w:rsidRPr="0007758F">
        <w:rPr>
          <w:color w:val="000000"/>
          <w:szCs w:val="22"/>
          <w:lang w:val="lt-LT"/>
        </w:rPr>
        <w:t>p</w:t>
      </w:r>
      <w:r w:rsidR="00AD49C2" w:rsidRPr="0007758F">
        <w:rPr>
          <w:color w:val="000000"/>
          <w:szCs w:val="22"/>
          <w:lang w:val="lt-LT"/>
        </w:rPr>
        <w:t>eriment</w:t>
      </w:r>
      <w:r w:rsidR="00B4142E">
        <w:rPr>
          <w:color w:val="000000"/>
          <w:szCs w:val="22"/>
          <w:lang w:val="lt-LT"/>
        </w:rPr>
        <w:t>ų</w:t>
      </w:r>
      <w:r w:rsidR="009F78CC" w:rsidRPr="0007758F">
        <w:rPr>
          <w:color w:val="000000"/>
          <w:szCs w:val="22"/>
          <w:lang w:val="lt-LT"/>
        </w:rPr>
        <w:t xml:space="preserve"> duomenimis, kartu vartojamas ibuprofenas </w:t>
      </w:r>
      <w:r w:rsidR="002925AA" w:rsidRPr="0007758F">
        <w:rPr>
          <w:color w:val="000000"/>
          <w:szCs w:val="22"/>
          <w:lang w:val="lt-LT"/>
        </w:rPr>
        <w:t>gali</w:t>
      </w:r>
      <w:r w:rsidR="00AD49C2" w:rsidRPr="0007758F">
        <w:rPr>
          <w:color w:val="000000"/>
          <w:szCs w:val="22"/>
          <w:lang w:val="lt-LT"/>
        </w:rPr>
        <w:t xml:space="preserve"> </w:t>
      </w:r>
      <w:r w:rsidR="009F78CC" w:rsidRPr="0007758F">
        <w:rPr>
          <w:color w:val="000000"/>
          <w:szCs w:val="22"/>
          <w:lang w:val="lt-LT"/>
        </w:rPr>
        <w:t>konkurenciniu būdu slopinti mažų a</w:t>
      </w:r>
      <w:r w:rsidR="002B15A1" w:rsidRPr="0007758F">
        <w:rPr>
          <w:color w:val="000000"/>
          <w:szCs w:val="22"/>
          <w:lang w:val="lt-LT"/>
        </w:rPr>
        <w:t>cetilsalicilo rūgšti</w:t>
      </w:r>
      <w:r w:rsidR="009F78CC" w:rsidRPr="0007758F">
        <w:rPr>
          <w:color w:val="000000"/>
          <w:szCs w:val="22"/>
          <w:lang w:val="lt-LT"/>
        </w:rPr>
        <w:t>e</w:t>
      </w:r>
      <w:r w:rsidR="002B15A1" w:rsidRPr="0007758F">
        <w:rPr>
          <w:color w:val="000000"/>
          <w:szCs w:val="22"/>
          <w:lang w:val="lt-LT"/>
        </w:rPr>
        <w:t>s</w:t>
      </w:r>
      <w:r w:rsidR="009F78CC" w:rsidRPr="0007758F">
        <w:rPr>
          <w:color w:val="000000"/>
          <w:szCs w:val="22"/>
          <w:lang w:val="lt-LT"/>
        </w:rPr>
        <w:t xml:space="preserve"> dozių poveikį trombocitų </w:t>
      </w:r>
      <w:r w:rsidR="00AD49C2" w:rsidRPr="0007758F">
        <w:rPr>
          <w:color w:val="000000"/>
          <w:szCs w:val="22"/>
          <w:lang w:val="lt-LT"/>
        </w:rPr>
        <w:t>agrega</w:t>
      </w:r>
      <w:r w:rsidR="009F78CC" w:rsidRPr="0007758F">
        <w:rPr>
          <w:color w:val="000000"/>
          <w:szCs w:val="22"/>
          <w:lang w:val="lt-LT"/>
        </w:rPr>
        <w:t>cijai</w:t>
      </w:r>
      <w:r w:rsidR="00AD49C2" w:rsidRPr="0007758F">
        <w:rPr>
          <w:color w:val="000000"/>
          <w:szCs w:val="22"/>
          <w:lang w:val="lt-LT"/>
        </w:rPr>
        <w:t xml:space="preserve">. </w:t>
      </w:r>
      <w:r w:rsidR="009F78CC" w:rsidRPr="0007758F">
        <w:rPr>
          <w:color w:val="000000"/>
          <w:szCs w:val="22"/>
          <w:lang w:val="lt-LT"/>
        </w:rPr>
        <w:t>Kai kurių f</w:t>
      </w:r>
      <w:r w:rsidR="00AD49C2" w:rsidRPr="0007758F">
        <w:rPr>
          <w:color w:val="000000"/>
          <w:szCs w:val="22"/>
          <w:lang w:val="lt-LT"/>
        </w:rPr>
        <w:t>arma</w:t>
      </w:r>
      <w:r w:rsidR="00997D7F" w:rsidRPr="0007758F">
        <w:rPr>
          <w:color w:val="000000"/>
          <w:szCs w:val="22"/>
          <w:lang w:val="lt-LT"/>
        </w:rPr>
        <w:t>k</w:t>
      </w:r>
      <w:r w:rsidR="00AD49C2" w:rsidRPr="0007758F">
        <w:rPr>
          <w:color w:val="000000"/>
          <w:szCs w:val="22"/>
          <w:lang w:val="lt-LT"/>
        </w:rPr>
        <w:t>od</w:t>
      </w:r>
      <w:r w:rsidR="009F78CC" w:rsidRPr="0007758F">
        <w:rPr>
          <w:color w:val="000000"/>
          <w:szCs w:val="22"/>
          <w:lang w:val="lt-LT"/>
        </w:rPr>
        <w:t>inamikos tyrimų duomenimis, pavartojus vienkartin</w:t>
      </w:r>
      <w:r w:rsidR="00C36E11">
        <w:rPr>
          <w:color w:val="000000"/>
          <w:szCs w:val="22"/>
          <w:lang w:val="lt-LT"/>
        </w:rPr>
        <w:t>es</w:t>
      </w:r>
      <w:r w:rsidR="009F78CC" w:rsidRPr="0007758F">
        <w:rPr>
          <w:color w:val="000000"/>
          <w:szCs w:val="22"/>
          <w:lang w:val="lt-LT"/>
        </w:rPr>
        <w:t xml:space="preserve"> </w:t>
      </w:r>
      <w:r w:rsidR="00AD49C2" w:rsidRPr="0007758F">
        <w:rPr>
          <w:color w:val="000000"/>
          <w:szCs w:val="22"/>
          <w:lang w:val="lt-LT"/>
        </w:rPr>
        <w:t>400</w:t>
      </w:r>
      <w:r w:rsidR="002B15A1" w:rsidRPr="0007758F">
        <w:rPr>
          <w:color w:val="000000"/>
          <w:szCs w:val="22"/>
          <w:lang w:val="lt-LT"/>
        </w:rPr>
        <w:t> mg</w:t>
      </w:r>
      <w:r w:rsidR="00AD49C2" w:rsidRPr="0007758F">
        <w:rPr>
          <w:color w:val="000000"/>
          <w:szCs w:val="22"/>
          <w:lang w:val="lt-LT"/>
        </w:rPr>
        <w:t xml:space="preserve"> </w:t>
      </w:r>
      <w:r w:rsidR="009F78CC" w:rsidRPr="0007758F">
        <w:rPr>
          <w:color w:val="000000"/>
          <w:szCs w:val="22"/>
          <w:lang w:val="lt-LT"/>
        </w:rPr>
        <w:t>ibuprofeno doz</w:t>
      </w:r>
      <w:r w:rsidR="00C36E11">
        <w:rPr>
          <w:color w:val="000000"/>
          <w:szCs w:val="22"/>
          <w:lang w:val="lt-LT"/>
        </w:rPr>
        <w:t>es</w:t>
      </w:r>
      <w:r w:rsidR="009F78CC" w:rsidRPr="0007758F">
        <w:rPr>
          <w:color w:val="000000"/>
          <w:szCs w:val="22"/>
          <w:lang w:val="lt-LT"/>
        </w:rPr>
        <w:t xml:space="preserve"> per paskutines </w:t>
      </w:r>
      <w:r w:rsidR="00AD49C2" w:rsidRPr="0007758F">
        <w:rPr>
          <w:color w:val="000000"/>
          <w:szCs w:val="22"/>
          <w:lang w:val="lt-LT"/>
        </w:rPr>
        <w:t>8</w:t>
      </w:r>
      <w:r w:rsidR="000E0497">
        <w:rPr>
          <w:color w:val="000000"/>
          <w:szCs w:val="22"/>
          <w:lang w:val="lt-LT"/>
        </w:rPr>
        <w:t> </w:t>
      </w:r>
      <w:r w:rsidR="009F78CC" w:rsidRPr="0007758F">
        <w:rPr>
          <w:color w:val="000000"/>
          <w:szCs w:val="22"/>
          <w:lang w:val="lt-LT"/>
        </w:rPr>
        <w:t xml:space="preserve">val. </w:t>
      </w:r>
      <w:r w:rsidR="00840712" w:rsidRPr="00840712">
        <w:rPr>
          <w:color w:val="000000"/>
          <w:szCs w:val="22"/>
          <w:lang w:val="lt-LT"/>
        </w:rPr>
        <w:t xml:space="preserve">prieš arba </w:t>
      </w:r>
      <w:r w:rsidR="00840712">
        <w:rPr>
          <w:color w:val="000000"/>
          <w:szCs w:val="22"/>
          <w:lang w:val="lt-LT"/>
        </w:rPr>
        <w:t>po</w:t>
      </w:r>
      <w:r w:rsidR="00840712" w:rsidRPr="00840712">
        <w:rPr>
          <w:color w:val="000000"/>
          <w:szCs w:val="22"/>
          <w:lang w:val="lt-LT"/>
        </w:rPr>
        <w:t xml:space="preserve"> 30 min</w:t>
      </w:r>
      <w:r w:rsidR="00840712">
        <w:rPr>
          <w:color w:val="000000"/>
          <w:szCs w:val="22"/>
          <w:lang w:val="lt-LT"/>
        </w:rPr>
        <w:t xml:space="preserve"> </w:t>
      </w:r>
      <w:r w:rsidR="009F78CC" w:rsidRPr="0007758F">
        <w:rPr>
          <w:color w:val="000000"/>
          <w:szCs w:val="22"/>
          <w:lang w:val="lt-LT"/>
        </w:rPr>
        <w:t xml:space="preserve">iki greito atpalaidavimo </w:t>
      </w:r>
      <w:r w:rsidR="00997D7F" w:rsidRPr="0007758F">
        <w:rPr>
          <w:color w:val="000000"/>
          <w:szCs w:val="22"/>
          <w:lang w:val="lt-LT"/>
        </w:rPr>
        <w:t xml:space="preserve">acetilsalicilo rūgšties </w:t>
      </w:r>
      <w:r w:rsidR="00840712">
        <w:rPr>
          <w:color w:val="000000"/>
          <w:szCs w:val="22"/>
          <w:lang w:val="lt-LT"/>
        </w:rPr>
        <w:t>(</w:t>
      </w:r>
      <w:r w:rsidR="00997D7F" w:rsidRPr="0007758F">
        <w:rPr>
          <w:color w:val="000000"/>
          <w:szCs w:val="22"/>
          <w:lang w:val="lt-LT"/>
        </w:rPr>
        <w:t>81 mg dozės</w:t>
      </w:r>
      <w:r w:rsidR="00840712">
        <w:rPr>
          <w:color w:val="000000"/>
          <w:szCs w:val="22"/>
          <w:lang w:val="lt-LT"/>
        </w:rPr>
        <w:t>)</w:t>
      </w:r>
      <w:r w:rsidR="00AD49C2" w:rsidRPr="0007758F">
        <w:rPr>
          <w:color w:val="000000"/>
          <w:szCs w:val="22"/>
          <w:lang w:val="lt-LT"/>
        </w:rPr>
        <w:t xml:space="preserve">, </w:t>
      </w:r>
      <w:r w:rsidR="00997B3A" w:rsidRPr="0007758F">
        <w:rPr>
          <w:color w:val="000000"/>
          <w:szCs w:val="22"/>
          <w:lang w:val="lt-LT"/>
        </w:rPr>
        <w:t>su</w:t>
      </w:r>
      <w:r w:rsidR="00997D7F" w:rsidRPr="0007758F">
        <w:rPr>
          <w:color w:val="000000"/>
          <w:szCs w:val="22"/>
          <w:lang w:val="lt-LT"/>
        </w:rPr>
        <w:t>silpnėjo a</w:t>
      </w:r>
      <w:r w:rsidR="002B15A1" w:rsidRPr="0007758F">
        <w:rPr>
          <w:color w:val="000000"/>
          <w:szCs w:val="22"/>
          <w:lang w:val="lt-LT"/>
        </w:rPr>
        <w:t>cetilsalicilo rūgšti</w:t>
      </w:r>
      <w:r w:rsidR="00997D7F" w:rsidRPr="0007758F">
        <w:rPr>
          <w:color w:val="000000"/>
          <w:szCs w:val="22"/>
          <w:lang w:val="lt-LT"/>
        </w:rPr>
        <w:t>e</w:t>
      </w:r>
      <w:r w:rsidR="002B15A1" w:rsidRPr="0007758F">
        <w:rPr>
          <w:color w:val="000000"/>
          <w:szCs w:val="22"/>
          <w:lang w:val="lt-LT"/>
        </w:rPr>
        <w:t>s</w:t>
      </w:r>
      <w:r w:rsidR="00997D7F" w:rsidRPr="0007758F">
        <w:rPr>
          <w:color w:val="000000"/>
          <w:szCs w:val="22"/>
          <w:lang w:val="lt-LT"/>
        </w:rPr>
        <w:t xml:space="preserve"> poveikis </w:t>
      </w:r>
      <w:r w:rsidR="00AD49C2" w:rsidRPr="0007758F">
        <w:rPr>
          <w:color w:val="000000"/>
          <w:szCs w:val="22"/>
          <w:lang w:val="lt-LT"/>
        </w:rPr>
        <w:t>trombo</w:t>
      </w:r>
      <w:r w:rsidR="009329B5" w:rsidRPr="0007758F">
        <w:rPr>
          <w:color w:val="000000"/>
          <w:szCs w:val="22"/>
          <w:lang w:val="lt-LT"/>
        </w:rPr>
        <w:t>ksa</w:t>
      </w:r>
      <w:r w:rsidR="00AD49C2" w:rsidRPr="0007758F">
        <w:rPr>
          <w:color w:val="000000"/>
          <w:szCs w:val="22"/>
          <w:lang w:val="lt-LT"/>
        </w:rPr>
        <w:t>n</w:t>
      </w:r>
      <w:r w:rsidR="00997D7F" w:rsidRPr="0007758F">
        <w:rPr>
          <w:color w:val="000000"/>
          <w:szCs w:val="22"/>
          <w:lang w:val="lt-LT"/>
        </w:rPr>
        <w:t xml:space="preserve">o sintezei </w:t>
      </w:r>
      <w:r w:rsidR="00B4142E">
        <w:rPr>
          <w:color w:val="000000"/>
          <w:szCs w:val="22"/>
          <w:lang w:val="lt-LT"/>
        </w:rPr>
        <w:t>i</w:t>
      </w:r>
      <w:r w:rsidR="00391924" w:rsidRPr="0007758F">
        <w:rPr>
          <w:color w:val="000000"/>
          <w:szCs w:val="22"/>
          <w:lang w:val="lt-LT"/>
        </w:rPr>
        <w:t>r</w:t>
      </w:r>
      <w:r w:rsidR="00997D7F" w:rsidRPr="0007758F">
        <w:rPr>
          <w:color w:val="000000"/>
          <w:szCs w:val="22"/>
          <w:lang w:val="lt-LT"/>
        </w:rPr>
        <w:t xml:space="preserve"> trombocitų </w:t>
      </w:r>
      <w:r w:rsidR="00AD49C2" w:rsidRPr="0007758F">
        <w:rPr>
          <w:color w:val="000000"/>
          <w:szCs w:val="22"/>
          <w:lang w:val="lt-LT"/>
        </w:rPr>
        <w:t>agrega</w:t>
      </w:r>
      <w:r w:rsidR="00997D7F" w:rsidRPr="0007758F">
        <w:rPr>
          <w:color w:val="000000"/>
          <w:szCs w:val="22"/>
          <w:lang w:val="lt-LT"/>
        </w:rPr>
        <w:t>cijai</w:t>
      </w:r>
      <w:r w:rsidR="00AD49C2" w:rsidRPr="0007758F">
        <w:rPr>
          <w:color w:val="000000"/>
          <w:szCs w:val="22"/>
          <w:lang w:val="lt-LT"/>
        </w:rPr>
        <w:t xml:space="preserve">. </w:t>
      </w:r>
      <w:r w:rsidR="00997D7F" w:rsidRPr="0007758F">
        <w:rPr>
          <w:color w:val="000000"/>
          <w:szCs w:val="22"/>
          <w:lang w:val="lt-LT"/>
        </w:rPr>
        <w:t xml:space="preserve">Nors šių duomenų </w:t>
      </w:r>
      <w:r w:rsidR="002B15A1" w:rsidRPr="0007758F">
        <w:rPr>
          <w:color w:val="000000"/>
          <w:szCs w:val="22"/>
          <w:lang w:val="lt-LT"/>
        </w:rPr>
        <w:t>e</w:t>
      </w:r>
      <w:r w:rsidR="00997D7F" w:rsidRPr="0007758F">
        <w:rPr>
          <w:color w:val="000000"/>
          <w:szCs w:val="22"/>
          <w:lang w:val="lt-LT"/>
        </w:rPr>
        <w:t>ks</w:t>
      </w:r>
      <w:r w:rsidR="002B15A1" w:rsidRPr="0007758F">
        <w:rPr>
          <w:color w:val="000000"/>
          <w:szCs w:val="22"/>
          <w:lang w:val="lt-LT"/>
        </w:rPr>
        <w:t>tra</w:t>
      </w:r>
      <w:r w:rsidR="00AD49C2" w:rsidRPr="0007758F">
        <w:rPr>
          <w:color w:val="000000"/>
          <w:szCs w:val="22"/>
          <w:lang w:val="lt-LT"/>
        </w:rPr>
        <w:t>pol</w:t>
      </w:r>
      <w:r w:rsidR="00997D7F" w:rsidRPr="0007758F">
        <w:rPr>
          <w:color w:val="000000"/>
          <w:szCs w:val="22"/>
          <w:lang w:val="lt-LT"/>
        </w:rPr>
        <w:t>iavim</w:t>
      </w:r>
      <w:r w:rsidR="00B4142E">
        <w:rPr>
          <w:color w:val="000000"/>
          <w:szCs w:val="22"/>
          <w:lang w:val="lt-LT"/>
        </w:rPr>
        <w:t>as</w:t>
      </w:r>
      <w:r w:rsidR="00997D7F" w:rsidRPr="0007758F">
        <w:rPr>
          <w:color w:val="000000"/>
          <w:szCs w:val="22"/>
          <w:lang w:val="lt-LT"/>
        </w:rPr>
        <w:t xml:space="preserve"> į klinikines sąlygas yra abejotina</w:t>
      </w:r>
      <w:r w:rsidR="00B4142E">
        <w:rPr>
          <w:color w:val="000000"/>
          <w:szCs w:val="22"/>
          <w:lang w:val="lt-LT"/>
        </w:rPr>
        <w:t>s</w:t>
      </w:r>
      <w:r w:rsidR="00AD49C2" w:rsidRPr="0007758F">
        <w:rPr>
          <w:color w:val="000000"/>
          <w:szCs w:val="22"/>
          <w:lang w:val="lt-LT"/>
        </w:rPr>
        <w:t xml:space="preserve">, </w:t>
      </w:r>
      <w:r w:rsidR="00997D7F" w:rsidRPr="0007758F">
        <w:rPr>
          <w:color w:val="000000"/>
          <w:szCs w:val="22"/>
          <w:lang w:val="lt-LT"/>
        </w:rPr>
        <w:t xml:space="preserve">tačiau negalima atmesti galimybės, kad ilgai ir </w:t>
      </w:r>
      <w:r w:rsidR="00AD49C2" w:rsidRPr="0007758F">
        <w:rPr>
          <w:color w:val="000000"/>
          <w:szCs w:val="22"/>
          <w:lang w:val="lt-LT"/>
        </w:rPr>
        <w:t>regul</w:t>
      </w:r>
      <w:r w:rsidR="00997D7F" w:rsidRPr="0007758F">
        <w:rPr>
          <w:color w:val="000000"/>
          <w:szCs w:val="22"/>
          <w:lang w:val="lt-LT"/>
        </w:rPr>
        <w:t>i</w:t>
      </w:r>
      <w:r w:rsidR="00AD49C2" w:rsidRPr="0007758F">
        <w:rPr>
          <w:color w:val="000000"/>
          <w:szCs w:val="22"/>
          <w:lang w:val="lt-LT"/>
        </w:rPr>
        <w:t>ar</w:t>
      </w:r>
      <w:r w:rsidR="00997D7F" w:rsidRPr="0007758F">
        <w:rPr>
          <w:color w:val="000000"/>
          <w:szCs w:val="22"/>
          <w:lang w:val="lt-LT"/>
        </w:rPr>
        <w:t xml:space="preserve">iai vartojamas ibuprofenas </w:t>
      </w:r>
      <w:r w:rsidR="002925AA" w:rsidRPr="0007758F">
        <w:rPr>
          <w:color w:val="000000"/>
          <w:szCs w:val="22"/>
          <w:lang w:val="lt-LT"/>
        </w:rPr>
        <w:t>gali</w:t>
      </w:r>
      <w:r w:rsidR="00AD49C2" w:rsidRPr="0007758F">
        <w:rPr>
          <w:color w:val="000000"/>
          <w:szCs w:val="22"/>
          <w:lang w:val="lt-LT"/>
        </w:rPr>
        <w:t xml:space="preserve"> </w:t>
      </w:r>
      <w:r w:rsidR="00997D7F" w:rsidRPr="0007758F">
        <w:rPr>
          <w:color w:val="000000"/>
          <w:szCs w:val="22"/>
          <w:lang w:val="lt-LT"/>
        </w:rPr>
        <w:t>susilpninti apsauginį mažų a</w:t>
      </w:r>
      <w:r w:rsidR="002B15A1" w:rsidRPr="0007758F">
        <w:rPr>
          <w:color w:val="000000"/>
          <w:szCs w:val="22"/>
          <w:lang w:val="lt-LT"/>
        </w:rPr>
        <w:t>cetilsalicilo rūgšt</w:t>
      </w:r>
      <w:r w:rsidR="00997D7F" w:rsidRPr="0007758F">
        <w:rPr>
          <w:color w:val="000000"/>
          <w:szCs w:val="22"/>
          <w:lang w:val="lt-LT"/>
        </w:rPr>
        <w:t>ies dozių poveikį širdžiai</w:t>
      </w:r>
      <w:r w:rsidR="00AD49C2" w:rsidRPr="0007758F">
        <w:rPr>
          <w:color w:val="000000"/>
          <w:szCs w:val="22"/>
          <w:lang w:val="lt-LT"/>
        </w:rPr>
        <w:t xml:space="preserve">. </w:t>
      </w:r>
      <w:r w:rsidR="002925AA" w:rsidRPr="0007758F">
        <w:rPr>
          <w:color w:val="000000"/>
          <w:szCs w:val="22"/>
          <w:lang w:val="lt-LT"/>
        </w:rPr>
        <w:t>Ibuprofen</w:t>
      </w:r>
      <w:r w:rsidR="00997D7F" w:rsidRPr="0007758F">
        <w:rPr>
          <w:color w:val="000000"/>
          <w:szCs w:val="22"/>
          <w:lang w:val="lt-LT"/>
        </w:rPr>
        <w:t xml:space="preserve">ą vartojant </w:t>
      </w:r>
      <w:r w:rsidR="00840712">
        <w:rPr>
          <w:color w:val="000000"/>
          <w:szCs w:val="22"/>
          <w:lang w:val="lt-LT"/>
        </w:rPr>
        <w:t>ret</w:t>
      </w:r>
      <w:r w:rsidR="00997D7F" w:rsidRPr="0007758F">
        <w:rPr>
          <w:color w:val="000000"/>
          <w:szCs w:val="22"/>
          <w:lang w:val="lt-LT"/>
        </w:rPr>
        <w:t>kart</w:t>
      </w:r>
      <w:r w:rsidR="00840712">
        <w:rPr>
          <w:color w:val="000000"/>
          <w:szCs w:val="22"/>
          <w:lang w:val="lt-LT"/>
        </w:rPr>
        <w:t>čia</w:t>
      </w:r>
      <w:r w:rsidR="00997D7F" w:rsidRPr="0007758F">
        <w:rPr>
          <w:color w:val="000000"/>
          <w:szCs w:val="22"/>
          <w:lang w:val="lt-LT"/>
        </w:rPr>
        <w:t xml:space="preserve">is kliniškai reikšmingo poveikio nereikėtų tikėtis </w:t>
      </w:r>
      <w:r w:rsidR="00AD49C2" w:rsidRPr="0007758F">
        <w:rPr>
          <w:color w:val="000000"/>
          <w:szCs w:val="22"/>
          <w:lang w:val="lt-LT"/>
        </w:rPr>
        <w:t>(</w:t>
      </w:r>
      <w:r w:rsidR="00997B3A" w:rsidRPr="0007758F">
        <w:rPr>
          <w:color w:val="000000"/>
          <w:szCs w:val="22"/>
          <w:lang w:val="lt-LT"/>
        </w:rPr>
        <w:t xml:space="preserve">žr. </w:t>
      </w:r>
      <w:r w:rsidR="00AD49C2" w:rsidRPr="0007758F">
        <w:rPr>
          <w:color w:val="000000"/>
          <w:szCs w:val="22"/>
          <w:lang w:val="lt-LT"/>
        </w:rPr>
        <w:t>4.5</w:t>
      </w:r>
      <w:r w:rsidR="00997D7F" w:rsidRPr="0007758F">
        <w:rPr>
          <w:color w:val="000000"/>
          <w:szCs w:val="22"/>
          <w:lang w:val="lt-LT"/>
        </w:rPr>
        <w:t xml:space="preserve"> skyrių</w:t>
      </w:r>
      <w:r w:rsidR="00AD49C2" w:rsidRPr="0007758F">
        <w:rPr>
          <w:color w:val="000000"/>
          <w:szCs w:val="22"/>
          <w:lang w:val="lt-LT"/>
        </w:rPr>
        <w:t xml:space="preserve">). </w:t>
      </w:r>
    </w:p>
    <w:p w14:paraId="50431812" w14:textId="77777777" w:rsidR="00AD49C2" w:rsidRPr="0007758F" w:rsidRDefault="00AD49C2" w:rsidP="00F5233B">
      <w:pPr>
        <w:spacing w:line="240" w:lineRule="auto"/>
        <w:rPr>
          <w:i/>
          <w:szCs w:val="22"/>
          <w:lang w:val="lt-LT"/>
        </w:rPr>
      </w:pPr>
    </w:p>
    <w:p w14:paraId="38FF3B63" w14:textId="065CDFC7" w:rsidR="00AD49C2" w:rsidRDefault="00997D7F" w:rsidP="00F5233B">
      <w:pPr>
        <w:spacing w:line="240" w:lineRule="auto"/>
        <w:rPr>
          <w:i/>
          <w:szCs w:val="22"/>
          <w:lang w:val="lt-LT"/>
        </w:rPr>
      </w:pPr>
      <w:r w:rsidRPr="0007758F">
        <w:rPr>
          <w:i/>
          <w:szCs w:val="22"/>
          <w:lang w:val="lt-LT"/>
        </w:rPr>
        <w:t>Klinikiniai tyrimai</w:t>
      </w:r>
    </w:p>
    <w:p w14:paraId="34018C6F" w14:textId="77777777" w:rsidR="00D86BC5" w:rsidRPr="0007758F" w:rsidRDefault="00D86BC5" w:rsidP="00F5233B">
      <w:pPr>
        <w:spacing w:line="240" w:lineRule="auto"/>
        <w:rPr>
          <w:i/>
          <w:szCs w:val="22"/>
          <w:lang w:val="lt-LT"/>
        </w:rPr>
      </w:pPr>
    </w:p>
    <w:p w14:paraId="32961E6E" w14:textId="148D5E20" w:rsidR="00AD49C2" w:rsidRDefault="00997D7F" w:rsidP="00F5233B">
      <w:pPr>
        <w:spacing w:line="240" w:lineRule="auto"/>
        <w:rPr>
          <w:szCs w:val="22"/>
          <w:lang w:val="lt-LT"/>
        </w:rPr>
      </w:pPr>
      <w:r w:rsidRPr="0007758F">
        <w:rPr>
          <w:szCs w:val="22"/>
          <w:lang w:val="lt-LT"/>
        </w:rPr>
        <w:t xml:space="preserve">Atlikti </w:t>
      </w:r>
      <w:r w:rsidR="000E0497">
        <w:rPr>
          <w:szCs w:val="22"/>
          <w:lang w:val="lt-LT"/>
        </w:rPr>
        <w:t>atsitiktinių imčių</w:t>
      </w:r>
      <w:r w:rsidR="00AD49C2" w:rsidRPr="0007758F">
        <w:rPr>
          <w:szCs w:val="22"/>
          <w:lang w:val="lt-LT"/>
        </w:rPr>
        <w:t>, d</w:t>
      </w:r>
      <w:r w:rsidRPr="0007758F">
        <w:rPr>
          <w:szCs w:val="22"/>
          <w:lang w:val="lt-LT"/>
        </w:rPr>
        <w:t xml:space="preserve">vigubai </w:t>
      </w:r>
      <w:r w:rsidR="00840712">
        <w:rPr>
          <w:szCs w:val="22"/>
          <w:lang w:val="lt-LT"/>
        </w:rPr>
        <w:t>akli</w:t>
      </w:r>
      <w:r w:rsidR="00840712" w:rsidRPr="0007758F">
        <w:rPr>
          <w:szCs w:val="22"/>
          <w:lang w:val="lt-LT"/>
        </w:rPr>
        <w:t xml:space="preserve"> </w:t>
      </w:r>
      <w:r w:rsidR="00B4142E" w:rsidRPr="0007758F">
        <w:rPr>
          <w:szCs w:val="22"/>
          <w:lang w:val="lt-LT"/>
        </w:rPr>
        <w:t xml:space="preserve">derinio </w:t>
      </w:r>
      <w:r w:rsidRPr="0007758F">
        <w:rPr>
          <w:szCs w:val="22"/>
          <w:lang w:val="lt-LT"/>
        </w:rPr>
        <w:t>tyrimai naudojant ūminio pooperacinio dantų skausmo modelį</w:t>
      </w:r>
      <w:r w:rsidR="00AD49C2" w:rsidRPr="0007758F">
        <w:rPr>
          <w:szCs w:val="22"/>
          <w:lang w:val="lt-LT"/>
        </w:rPr>
        <w:t xml:space="preserve">. </w:t>
      </w:r>
      <w:r w:rsidRPr="0007758F">
        <w:rPr>
          <w:szCs w:val="22"/>
          <w:lang w:val="lt-LT"/>
        </w:rPr>
        <w:t>Šie tyrimai parodė, kad</w:t>
      </w:r>
      <w:r w:rsidR="00AD49C2" w:rsidRPr="0007758F">
        <w:rPr>
          <w:szCs w:val="22"/>
          <w:lang w:val="lt-LT"/>
        </w:rPr>
        <w:t>:</w:t>
      </w:r>
    </w:p>
    <w:p w14:paraId="11767298" w14:textId="77777777" w:rsidR="00D86BC5" w:rsidRPr="0007758F" w:rsidRDefault="00D86BC5" w:rsidP="00F5233B">
      <w:pPr>
        <w:spacing w:line="240" w:lineRule="auto"/>
        <w:rPr>
          <w:szCs w:val="22"/>
          <w:lang w:val="lt-LT"/>
        </w:rPr>
      </w:pPr>
    </w:p>
    <w:p w14:paraId="441A3728" w14:textId="53859005" w:rsidR="00AD49C2" w:rsidRPr="00B4142E" w:rsidRDefault="00997D7F" w:rsidP="00F5233B">
      <w:pPr>
        <w:numPr>
          <w:ilvl w:val="0"/>
          <w:numId w:val="8"/>
        </w:numPr>
        <w:suppressAutoHyphens/>
        <w:spacing w:line="240" w:lineRule="auto"/>
        <w:ind w:left="360"/>
        <w:rPr>
          <w:szCs w:val="22"/>
          <w:lang w:val="lt-LT"/>
        </w:rPr>
      </w:pPr>
      <w:r w:rsidRPr="00B4142E">
        <w:rPr>
          <w:szCs w:val="22"/>
          <w:lang w:val="lt-LT"/>
        </w:rPr>
        <w:t xml:space="preserve">per </w:t>
      </w:r>
      <w:r w:rsidR="00AD49C2" w:rsidRPr="00B4142E">
        <w:rPr>
          <w:szCs w:val="22"/>
          <w:lang w:val="lt-LT"/>
        </w:rPr>
        <w:t>48</w:t>
      </w:r>
      <w:r w:rsidR="000E0497">
        <w:rPr>
          <w:szCs w:val="22"/>
          <w:lang w:val="lt-LT"/>
        </w:rPr>
        <w:t> </w:t>
      </w:r>
      <w:r w:rsidR="00F262EC" w:rsidRPr="00B4142E">
        <w:rPr>
          <w:szCs w:val="22"/>
          <w:lang w:val="lt-LT"/>
        </w:rPr>
        <w:t>val</w:t>
      </w:r>
      <w:r w:rsidRPr="00B4142E">
        <w:rPr>
          <w:szCs w:val="22"/>
          <w:lang w:val="lt-LT"/>
        </w:rPr>
        <w:t xml:space="preserve">. </w:t>
      </w:r>
      <w:r w:rsidR="00840712">
        <w:rPr>
          <w:szCs w:val="22"/>
          <w:lang w:val="lt-LT"/>
        </w:rPr>
        <w:t xml:space="preserve">suvartotas </w:t>
      </w:r>
      <w:r w:rsidRPr="00B4142E">
        <w:rPr>
          <w:szCs w:val="22"/>
          <w:lang w:val="lt-LT"/>
        </w:rPr>
        <w:t xml:space="preserve">šis </w:t>
      </w:r>
      <w:r w:rsidR="0056159E">
        <w:rPr>
          <w:szCs w:val="22"/>
          <w:lang w:val="lt-LT"/>
        </w:rPr>
        <w:t xml:space="preserve">vaistinis </w:t>
      </w:r>
      <w:r w:rsidRPr="00B4142E">
        <w:rPr>
          <w:szCs w:val="22"/>
          <w:lang w:val="lt-LT"/>
        </w:rPr>
        <w:t xml:space="preserve">preparatas </w:t>
      </w:r>
      <w:r w:rsidR="00AD49C2" w:rsidRPr="00B4142E">
        <w:rPr>
          <w:szCs w:val="22"/>
          <w:lang w:val="lt-LT"/>
        </w:rPr>
        <w:t>(</w:t>
      </w:r>
      <w:r w:rsidR="002B15A1" w:rsidRPr="00B4142E">
        <w:rPr>
          <w:szCs w:val="22"/>
          <w:lang w:val="lt-LT"/>
        </w:rPr>
        <w:t>Maxi</w:t>
      </w:r>
      <w:r w:rsidR="00AD49C2" w:rsidRPr="00B4142E">
        <w:rPr>
          <w:szCs w:val="22"/>
          <w:lang w:val="lt-LT"/>
        </w:rPr>
        <w:t>gesic</w:t>
      </w:r>
      <w:r w:rsidR="00AD49C2" w:rsidRPr="00B4142E">
        <w:rPr>
          <w:szCs w:val="22"/>
          <w:vertAlign w:val="superscript"/>
          <w:lang w:val="lt-LT"/>
        </w:rPr>
        <w:t>®</w:t>
      </w:r>
      <w:r w:rsidR="00B4142E">
        <w:rPr>
          <w:szCs w:val="22"/>
          <w:lang w:val="lt-LT"/>
        </w:rPr>
        <w:t xml:space="preserve">, t.y. </w:t>
      </w:r>
      <w:r w:rsidR="0056159E">
        <w:rPr>
          <w:bCs/>
          <w:szCs w:val="22"/>
          <w:lang w:val="lt-LT"/>
        </w:rPr>
        <w:t>Adobil</w:t>
      </w:r>
      <w:r w:rsidR="000E0497">
        <w:rPr>
          <w:bCs/>
          <w:szCs w:val="22"/>
          <w:lang w:val="lt-LT"/>
        </w:rPr>
        <w:t xml:space="preserve"> </w:t>
      </w:r>
      <w:r w:rsidR="00AD49C2" w:rsidRPr="00B4142E">
        <w:rPr>
          <w:bCs/>
          <w:szCs w:val="22"/>
          <w:lang w:val="lt-LT"/>
        </w:rPr>
        <w:t>500</w:t>
      </w:r>
      <w:r w:rsidR="002B15A1" w:rsidRPr="00B4142E">
        <w:rPr>
          <w:bCs/>
          <w:szCs w:val="22"/>
          <w:lang w:val="lt-LT"/>
        </w:rPr>
        <w:t> mg</w:t>
      </w:r>
      <w:r w:rsidR="00AD49C2" w:rsidRPr="00B4142E">
        <w:rPr>
          <w:bCs/>
          <w:szCs w:val="22"/>
          <w:lang w:val="lt-LT"/>
        </w:rPr>
        <w:t>/150</w:t>
      </w:r>
      <w:r w:rsidR="002B15A1" w:rsidRPr="00B4142E">
        <w:rPr>
          <w:bCs/>
          <w:szCs w:val="22"/>
          <w:lang w:val="lt-LT"/>
        </w:rPr>
        <w:t> mg</w:t>
      </w:r>
      <w:r w:rsidR="00AD49C2" w:rsidRPr="00B4142E">
        <w:rPr>
          <w:bCs/>
          <w:szCs w:val="22"/>
          <w:lang w:val="lt-LT"/>
        </w:rPr>
        <w:t xml:space="preserve"> </w:t>
      </w:r>
      <w:r w:rsidR="00BA698D" w:rsidRPr="00B4142E">
        <w:rPr>
          <w:bCs/>
          <w:szCs w:val="22"/>
          <w:lang w:val="lt-LT"/>
        </w:rPr>
        <w:t>plėvele dengtos tabletės</w:t>
      </w:r>
      <w:r w:rsidR="00AD49C2" w:rsidRPr="00B4142E">
        <w:rPr>
          <w:szCs w:val="22"/>
          <w:lang w:val="lt-LT"/>
        </w:rPr>
        <w:t xml:space="preserve">) </w:t>
      </w:r>
      <w:r w:rsidRPr="00B4142E">
        <w:rPr>
          <w:szCs w:val="22"/>
          <w:lang w:val="lt-LT"/>
        </w:rPr>
        <w:t xml:space="preserve">pradėjo veikti greičiau negu bet kuri jo veiklioji medžiaga atskirai </w:t>
      </w:r>
      <w:r w:rsidR="00600E04" w:rsidRPr="00B4142E">
        <w:rPr>
          <w:szCs w:val="22"/>
          <w:lang w:val="lt-LT"/>
        </w:rPr>
        <w:t xml:space="preserve">ir </w:t>
      </w:r>
      <w:r w:rsidRPr="00B4142E">
        <w:rPr>
          <w:szCs w:val="22"/>
          <w:lang w:val="lt-LT"/>
        </w:rPr>
        <w:t xml:space="preserve">stipriau malšino skausmą negu tokia pati </w:t>
      </w:r>
      <w:r w:rsidR="00AD49C2" w:rsidRPr="00B4142E">
        <w:rPr>
          <w:szCs w:val="22"/>
          <w:lang w:val="lt-LT"/>
        </w:rPr>
        <w:t>paracetamol</w:t>
      </w:r>
      <w:r w:rsidRPr="00B4142E">
        <w:rPr>
          <w:szCs w:val="22"/>
          <w:lang w:val="lt-LT"/>
        </w:rPr>
        <w:t>io paros dozė</w:t>
      </w:r>
      <w:r w:rsidR="00AD49C2" w:rsidRPr="00B4142E">
        <w:rPr>
          <w:szCs w:val="22"/>
          <w:lang w:val="lt-LT"/>
        </w:rPr>
        <w:t xml:space="preserve"> (</w:t>
      </w:r>
      <w:r w:rsidRPr="00B4142E">
        <w:rPr>
          <w:szCs w:val="22"/>
          <w:lang w:val="lt-LT"/>
        </w:rPr>
        <w:t xml:space="preserve">ramybės sąlygomis </w:t>
      </w:r>
      <w:r w:rsidR="00AD49C2" w:rsidRPr="00B4142E">
        <w:rPr>
          <w:szCs w:val="22"/>
          <w:lang w:val="lt-LT"/>
        </w:rPr>
        <w:t>p</w:t>
      </w:r>
      <w:r w:rsidR="009329B5" w:rsidRPr="00B4142E">
        <w:rPr>
          <w:szCs w:val="22"/>
          <w:lang w:val="lt-LT"/>
        </w:rPr>
        <w:t> = 0,</w:t>
      </w:r>
      <w:r w:rsidR="00AD49C2" w:rsidRPr="00B4142E">
        <w:rPr>
          <w:szCs w:val="22"/>
          <w:lang w:val="lt-LT"/>
        </w:rPr>
        <w:t>007</w:t>
      </w:r>
      <w:r w:rsidRPr="00B4142E">
        <w:rPr>
          <w:szCs w:val="22"/>
          <w:lang w:val="lt-LT"/>
        </w:rPr>
        <w:t xml:space="preserve">, aktyvumo – </w:t>
      </w:r>
      <w:r w:rsidR="00AD49C2" w:rsidRPr="00B4142E">
        <w:rPr>
          <w:szCs w:val="22"/>
          <w:lang w:val="lt-LT"/>
        </w:rPr>
        <w:t>p</w:t>
      </w:r>
      <w:r w:rsidR="009329B5" w:rsidRPr="00B4142E">
        <w:rPr>
          <w:szCs w:val="22"/>
          <w:lang w:val="lt-LT"/>
        </w:rPr>
        <w:t> = 0,</w:t>
      </w:r>
      <w:r w:rsidR="00AD49C2" w:rsidRPr="00B4142E">
        <w:rPr>
          <w:szCs w:val="22"/>
          <w:lang w:val="lt-LT"/>
        </w:rPr>
        <w:t>006)</w:t>
      </w:r>
      <w:r w:rsidR="00600E04" w:rsidRPr="00B4142E">
        <w:rPr>
          <w:szCs w:val="22"/>
          <w:lang w:val="lt-LT"/>
        </w:rPr>
        <w:t xml:space="preserve"> </w:t>
      </w:r>
      <w:r w:rsidR="00B4142E">
        <w:rPr>
          <w:szCs w:val="22"/>
          <w:lang w:val="lt-LT"/>
        </w:rPr>
        <w:t>a</w:t>
      </w:r>
      <w:r w:rsidR="00600E04" w:rsidRPr="00B4142E">
        <w:rPr>
          <w:szCs w:val="22"/>
          <w:lang w:val="lt-LT"/>
        </w:rPr>
        <w:t xml:space="preserve">r </w:t>
      </w:r>
      <w:r w:rsidRPr="00B4142E">
        <w:rPr>
          <w:szCs w:val="22"/>
          <w:lang w:val="lt-LT"/>
        </w:rPr>
        <w:t xml:space="preserve">tokia pati ibuprofeno paros dozė </w:t>
      </w:r>
      <w:r w:rsidR="00AD49C2" w:rsidRPr="00B4142E">
        <w:rPr>
          <w:szCs w:val="22"/>
          <w:lang w:val="lt-LT"/>
        </w:rPr>
        <w:t>(</w:t>
      </w:r>
      <w:r w:rsidRPr="00B4142E">
        <w:rPr>
          <w:szCs w:val="22"/>
          <w:lang w:val="lt-LT"/>
        </w:rPr>
        <w:t xml:space="preserve">ramybės sąlygomis p </w:t>
      </w:r>
      <w:r w:rsidR="009329B5" w:rsidRPr="00B4142E">
        <w:rPr>
          <w:szCs w:val="22"/>
          <w:lang w:val="lt-LT"/>
        </w:rPr>
        <w:t>= 0,</w:t>
      </w:r>
      <w:r w:rsidR="00AD49C2" w:rsidRPr="00B4142E">
        <w:rPr>
          <w:szCs w:val="22"/>
          <w:lang w:val="lt-LT"/>
        </w:rPr>
        <w:t>003</w:t>
      </w:r>
      <w:r w:rsidRPr="00B4142E">
        <w:rPr>
          <w:szCs w:val="22"/>
          <w:lang w:val="lt-LT"/>
        </w:rPr>
        <w:t xml:space="preserve">, aktyvumo – </w:t>
      </w:r>
      <w:r w:rsidR="00AD49C2" w:rsidRPr="00B4142E">
        <w:rPr>
          <w:szCs w:val="22"/>
          <w:lang w:val="lt-LT"/>
        </w:rPr>
        <w:t>p</w:t>
      </w:r>
      <w:r w:rsidR="009329B5" w:rsidRPr="00B4142E">
        <w:rPr>
          <w:szCs w:val="22"/>
          <w:lang w:val="lt-LT"/>
        </w:rPr>
        <w:t> = 0,</w:t>
      </w:r>
      <w:r w:rsidR="00AD49C2" w:rsidRPr="00B4142E">
        <w:rPr>
          <w:szCs w:val="22"/>
          <w:lang w:val="lt-LT"/>
        </w:rPr>
        <w:t>007)</w:t>
      </w:r>
      <w:r w:rsidRPr="00B4142E">
        <w:rPr>
          <w:szCs w:val="22"/>
          <w:lang w:val="lt-LT"/>
        </w:rPr>
        <w:t>;</w:t>
      </w:r>
    </w:p>
    <w:p w14:paraId="3CC2C12A" w14:textId="006201B9" w:rsidR="00AD49C2" w:rsidRPr="0007758F" w:rsidRDefault="00997D7F" w:rsidP="00F5233B">
      <w:pPr>
        <w:numPr>
          <w:ilvl w:val="0"/>
          <w:numId w:val="8"/>
        </w:numPr>
        <w:suppressAutoHyphens/>
        <w:spacing w:line="240" w:lineRule="auto"/>
        <w:ind w:left="360"/>
        <w:rPr>
          <w:szCs w:val="22"/>
          <w:lang w:val="lt-LT"/>
        </w:rPr>
      </w:pPr>
      <w:r w:rsidRPr="0007758F">
        <w:rPr>
          <w:szCs w:val="22"/>
          <w:lang w:val="lt-LT"/>
        </w:rPr>
        <w:t xml:space="preserve">visos 3 tirtos dozės </w:t>
      </w:r>
      <w:r w:rsidR="00AD49C2" w:rsidRPr="0007758F">
        <w:rPr>
          <w:szCs w:val="22"/>
          <w:lang w:val="lt-LT"/>
        </w:rPr>
        <w:t>(</w:t>
      </w:r>
      <w:r w:rsidRPr="0007758F">
        <w:rPr>
          <w:szCs w:val="22"/>
          <w:lang w:val="lt-LT"/>
        </w:rPr>
        <w:t xml:space="preserve">pusė </w:t>
      </w:r>
      <w:r w:rsidR="00AD49C2" w:rsidRPr="0007758F">
        <w:rPr>
          <w:szCs w:val="22"/>
          <w:lang w:val="lt-LT"/>
        </w:rPr>
        <w:t>tablet</w:t>
      </w:r>
      <w:r w:rsidRPr="0007758F">
        <w:rPr>
          <w:szCs w:val="22"/>
          <w:lang w:val="lt-LT"/>
        </w:rPr>
        <w:t xml:space="preserve">ės, </w:t>
      </w:r>
      <w:r w:rsidR="00B4142E">
        <w:rPr>
          <w:szCs w:val="22"/>
          <w:lang w:val="lt-LT"/>
        </w:rPr>
        <w:t>1</w:t>
      </w:r>
      <w:r w:rsidRPr="0007758F">
        <w:rPr>
          <w:szCs w:val="22"/>
          <w:lang w:val="lt-LT"/>
        </w:rPr>
        <w:t xml:space="preserve"> </w:t>
      </w:r>
      <w:r w:rsidR="00AD49C2" w:rsidRPr="0007758F">
        <w:rPr>
          <w:szCs w:val="22"/>
          <w:lang w:val="lt-LT"/>
        </w:rPr>
        <w:t>tablet</w:t>
      </w:r>
      <w:r w:rsidRPr="0007758F">
        <w:rPr>
          <w:szCs w:val="22"/>
          <w:lang w:val="lt-LT"/>
        </w:rPr>
        <w:t>ė</w:t>
      </w:r>
      <w:r w:rsidR="00AD49C2" w:rsidRPr="0007758F">
        <w:rPr>
          <w:szCs w:val="22"/>
          <w:lang w:val="lt-LT"/>
        </w:rPr>
        <w:t xml:space="preserve"> </w:t>
      </w:r>
      <w:r w:rsidR="00B4142E">
        <w:rPr>
          <w:szCs w:val="22"/>
          <w:lang w:val="lt-LT"/>
        </w:rPr>
        <w:t>ir</w:t>
      </w:r>
      <w:r w:rsidR="00AD49C2" w:rsidRPr="0007758F">
        <w:rPr>
          <w:szCs w:val="22"/>
          <w:lang w:val="lt-LT"/>
        </w:rPr>
        <w:t xml:space="preserve"> </w:t>
      </w:r>
      <w:r w:rsidR="00B4142E">
        <w:rPr>
          <w:szCs w:val="22"/>
          <w:lang w:val="lt-LT"/>
        </w:rPr>
        <w:t>2</w:t>
      </w:r>
      <w:r w:rsidRPr="0007758F">
        <w:rPr>
          <w:szCs w:val="22"/>
          <w:lang w:val="lt-LT"/>
        </w:rPr>
        <w:t xml:space="preserve"> </w:t>
      </w:r>
      <w:r w:rsidR="00AD49C2" w:rsidRPr="0007758F">
        <w:rPr>
          <w:szCs w:val="22"/>
          <w:lang w:val="lt-LT"/>
        </w:rPr>
        <w:t>tablet</w:t>
      </w:r>
      <w:r w:rsidRPr="0007758F">
        <w:rPr>
          <w:szCs w:val="22"/>
          <w:lang w:val="lt-LT"/>
        </w:rPr>
        <w:t>ė</w:t>
      </w:r>
      <w:r w:rsidR="00AD49C2" w:rsidRPr="0007758F">
        <w:rPr>
          <w:szCs w:val="22"/>
          <w:lang w:val="lt-LT"/>
        </w:rPr>
        <w:t xml:space="preserve">s) </w:t>
      </w:r>
      <w:r w:rsidRPr="0007758F">
        <w:rPr>
          <w:szCs w:val="22"/>
          <w:lang w:val="lt-LT"/>
        </w:rPr>
        <w:t xml:space="preserve">buvo veiksmingesnės už </w:t>
      </w:r>
      <w:r w:rsidR="00AD49C2" w:rsidRPr="0007758F">
        <w:rPr>
          <w:szCs w:val="22"/>
          <w:lang w:val="lt-LT" w:eastAsia="en-NZ"/>
        </w:rPr>
        <w:t>placeb</w:t>
      </w:r>
      <w:r w:rsidRPr="0007758F">
        <w:rPr>
          <w:szCs w:val="22"/>
          <w:lang w:val="lt-LT" w:eastAsia="en-NZ"/>
        </w:rPr>
        <w:t>ą</w:t>
      </w:r>
      <w:r w:rsidR="00AD49C2" w:rsidRPr="0007758F">
        <w:rPr>
          <w:szCs w:val="22"/>
          <w:lang w:val="lt-LT" w:eastAsia="en-NZ"/>
        </w:rPr>
        <w:t xml:space="preserve"> (p</w:t>
      </w:r>
      <w:r w:rsidR="009329B5" w:rsidRPr="0007758F">
        <w:rPr>
          <w:szCs w:val="22"/>
          <w:lang w:val="lt-LT" w:eastAsia="en-NZ"/>
        </w:rPr>
        <w:t> = 0,</w:t>
      </w:r>
      <w:r w:rsidR="00AD49C2" w:rsidRPr="0007758F">
        <w:rPr>
          <w:szCs w:val="22"/>
          <w:lang w:val="lt-LT" w:eastAsia="en-NZ"/>
        </w:rPr>
        <w:t>004</w:t>
      </w:r>
      <w:r w:rsidR="00840712">
        <w:rPr>
          <w:szCs w:val="22"/>
          <w:lang w:val="lt-LT" w:eastAsia="en-NZ"/>
        </w:rPr>
        <w:t xml:space="preserve"> </w:t>
      </w:r>
      <w:r w:rsidR="00AD49C2" w:rsidRPr="0007758F">
        <w:rPr>
          <w:szCs w:val="22"/>
          <w:lang w:val="lt-LT" w:eastAsia="en-NZ"/>
        </w:rPr>
        <w:t>-</w:t>
      </w:r>
      <w:r w:rsidR="00840712">
        <w:rPr>
          <w:szCs w:val="22"/>
          <w:lang w:val="lt-LT" w:eastAsia="en-NZ"/>
        </w:rPr>
        <w:t xml:space="preserve"> </w:t>
      </w:r>
      <w:r w:rsidR="009329B5" w:rsidRPr="0007758F">
        <w:rPr>
          <w:szCs w:val="22"/>
          <w:lang w:val="lt-LT" w:eastAsia="en-NZ"/>
        </w:rPr>
        <w:t>0,</w:t>
      </w:r>
      <w:r w:rsidR="00AD49C2" w:rsidRPr="0007758F">
        <w:rPr>
          <w:szCs w:val="22"/>
          <w:lang w:val="lt-LT" w:eastAsia="en-NZ"/>
        </w:rPr>
        <w:t>002)</w:t>
      </w:r>
      <w:r w:rsidR="006D7857" w:rsidRPr="0007758F">
        <w:rPr>
          <w:szCs w:val="22"/>
          <w:lang w:val="lt-LT" w:eastAsia="en-NZ"/>
        </w:rPr>
        <w:t xml:space="preserve">. Išgėrus didžiausią dozę (2 </w:t>
      </w:r>
      <w:r w:rsidR="00AD49C2" w:rsidRPr="0007758F">
        <w:rPr>
          <w:szCs w:val="22"/>
          <w:lang w:val="lt-LT" w:eastAsia="en-NZ"/>
        </w:rPr>
        <w:t>tablet</w:t>
      </w:r>
      <w:r w:rsidR="006D7857" w:rsidRPr="0007758F">
        <w:rPr>
          <w:szCs w:val="22"/>
          <w:lang w:val="lt-LT" w:eastAsia="en-NZ"/>
        </w:rPr>
        <w:t>e</w:t>
      </w:r>
      <w:r w:rsidR="00AD49C2" w:rsidRPr="0007758F">
        <w:rPr>
          <w:szCs w:val="22"/>
          <w:lang w:val="lt-LT" w:eastAsia="en-NZ"/>
        </w:rPr>
        <w:t>s</w:t>
      </w:r>
      <w:r w:rsidR="006D7857" w:rsidRPr="0007758F">
        <w:rPr>
          <w:szCs w:val="22"/>
          <w:lang w:val="lt-LT" w:eastAsia="en-NZ"/>
        </w:rPr>
        <w:t>)</w:t>
      </w:r>
      <w:r w:rsidR="00B4142E">
        <w:rPr>
          <w:szCs w:val="22"/>
          <w:lang w:val="lt-LT" w:eastAsia="en-NZ"/>
        </w:rPr>
        <w:t>,</w:t>
      </w:r>
      <w:r w:rsidR="006D7857" w:rsidRPr="0007758F">
        <w:rPr>
          <w:szCs w:val="22"/>
          <w:lang w:val="lt-LT" w:eastAsia="en-NZ"/>
        </w:rPr>
        <w:t xml:space="preserve"> atsakas pasireiškė dažniausiai </w:t>
      </w:r>
      <w:r w:rsidR="00AD49C2" w:rsidRPr="0007758F">
        <w:rPr>
          <w:szCs w:val="22"/>
          <w:lang w:val="lt-LT" w:eastAsia="en-NZ"/>
        </w:rPr>
        <w:t>(50</w:t>
      </w:r>
      <w:r w:rsidR="006D01B9" w:rsidRPr="0007758F">
        <w:rPr>
          <w:szCs w:val="22"/>
          <w:lang w:val="lt-LT" w:eastAsia="en-NZ"/>
        </w:rPr>
        <w:t> %</w:t>
      </w:r>
      <w:r w:rsidR="006D7857" w:rsidRPr="0007758F">
        <w:rPr>
          <w:szCs w:val="22"/>
          <w:lang w:val="lt-LT" w:eastAsia="en-NZ"/>
        </w:rPr>
        <w:t xml:space="preserve"> atvejų</w:t>
      </w:r>
      <w:r w:rsidR="00AD49C2" w:rsidRPr="0007758F">
        <w:rPr>
          <w:szCs w:val="22"/>
          <w:lang w:val="lt-LT" w:eastAsia="en-NZ"/>
        </w:rPr>
        <w:t xml:space="preserve">), </w:t>
      </w:r>
      <w:r w:rsidR="002B15A1" w:rsidRPr="0007758F">
        <w:rPr>
          <w:szCs w:val="22"/>
          <w:lang w:val="lt-LT" w:eastAsia="en-NZ"/>
        </w:rPr>
        <w:t>ma</w:t>
      </w:r>
      <w:r w:rsidR="006D7857" w:rsidRPr="0007758F">
        <w:rPr>
          <w:szCs w:val="22"/>
          <w:lang w:val="lt-LT" w:eastAsia="en-NZ"/>
        </w:rPr>
        <w:t>ks</w:t>
      </w:r>
      <w:r w:rsidR="002B15A1" w:rsidRPr="0007758F">
        <w:rPr>
          <w:szCs w:val="22"/>
          <w:lang w:val="lt-LT" w:eastAsia="en-NZ"/>
        </w:rPr>
        <w:t>i</w:t>
      </w:r>
      <w:r w:rsidR="00AD49C2" w:rsidRPr="0007758F">
        <w:rPr>
          <w:szCs w:val="22"/>
          <w:lang w:val="lt-LT" w:eastAsia="en-NZ"/>
        </w:rPr>
        <w:t>m</w:t>
      </w:r>
      <w:r w:rsidR="006D7857" w:rsidRPr="0007758F">
        <w:rPr>
          <w:szCs w:val="22"/>
          <w:lang w:val="lt-LT" w:eastAsia="en-NZ"/>
        </w:rPr>
        <w:t xml:space="preserve">alūs </w:t>
      </w:r>
      <w:r w:rsidR="00AD49C2" w:rsidRPr="0007758F">
        <w:rPr>
          <w:szCs w:val="22"/>
          <w:lang w:val="lt-LT" w:eastAsia="en-NZ"/>
        </w:rPr>
        <w:t xml:space="preserve">VAS </w:t>
      </w:r>
      <w:r w:rsidR="006D7857" w:rsidRPr="0007758F">
        <w:rPr>
          <w:szCs w:val="22"/>
          <w:lang w:val="lt-LT" w:eastAsia="en-NZ"/>
        </w:rPr>
        <w:t>skausmo rodikliai buvo mažiausi</w:t>
      </w:r>
      <w:r w:rsidR="00AD49C2" w:rsidRPr="0007758F">
        <w:rPr>
          <w:szCs w:val="22"/>
          <w:lang w:val="lt-LT" w:eastAsia="en-NZ"/>
        </w:rPr>
        <w:t xml:space="preserve">, </w:t>
      </w:r>
      <w:r w:rsidR="006D7857" w:rsidRPr="0007758F">
        <w:rPr>
          <w:szCs w:val="22"/>
          <w:lang w:val="lt-LT" w:eastAsia="en-NZ"/>
        </w:rPr>
        <w:t xml:space="preserve">laikas iki </w:t>
      </w:r>
      <w:r w:rsidR="00B4142E">
        <w:rPr>
          <w:szCs w:val="22"/>
          <w:lang w:val="lt-LT" w:eastAsia="en-NZ"/>
        </w:rPr>
        <w:t xml:space="preserve">kitų </w:t>
      </w:r>
      <w:r w:rsidR="006D7857" w:rsidRPr="0007758F">
        <w:rPr>
          <w:szCs w:val="22"/>
          <w:lang w:val="lt-LT" w:eastAsia="en-NZ"/>
        </w:rPr>
        <w:t xml:space="preserve">vaistų skausmui malšinti vartojimo – ilgiausias, o procentas pacientų, kuriems </w:t>
      </w:r>
      <w:r w:rsidR="00B4142E">
        <w:rPr>
          <w:szCs w:val="22"/>
          <w:lang w:val="lt-LT" w:eastAsia="en-NZ"/>
        </w:rPr>
        <w:t xml:space="preserve">prireikė kitų </w:t>
      </w:r>
      <w:r w:rsidR="006D7857" w:rsidRPr="0007758F">
        <w:rPr>
          <w:szCs w:val="22"/>
          <w:lang w:val="lt-LT" w:eastAsia="en-NZ"/>
        </w:rPr>
        <w:t>vaistų skausmui malšinti – mažiausias</w:t>
      </w:r>
      <w:r w:rsidR="00AD49C2" w:rsidRPr="0007758F">
        <w:rPr>
          <w:szCs w:val="22"/>
          <w:lang w:val="lt-LT" w:eastAsia="en-NZ"/>
        </w:rPr>
        <w:t xml:space="preserve">. </w:t>
      </w:r>
      <w:r w:rsidR="006D7857" w:rsidRPr="0007758F">
        <w:rPr>
          <w:szCs w:val="22"/>
          <w:lang w:val="lt-LT" w:eastAsia="en-NZ"/>
        </w:rPr>
        <w:t xml:space="preserve">Visi šie rodikliai reikšmingai skyrėsi nuo gautų pavartojus </w:t>
      </w:r>
      <w:r w:rsidR="00AD49C2" w:rsidRPr="0007758F">
        <w:rPr>
          <w:szCs w:val="22"/>
          <w:lang w:val="lt-LT" w:eastAsia="en-NZ"/>
        </w:rPr>
        <w:t>placebo (p</w:t>
      </w:r>
      <w:r w:rsidR="009329B5" w:rsidRPr="0007758F">
        <w:rPr>
          <w:szCs w:val="22"/>
          <w:lang w:val="lt-LT" w:eastAsia="en-NZ"/>
        </w:rPr>
        <w:t> &lt; 0,</w:t>
      </w:r>
      <w:r w:rsidR="00AD49C2" w:rsidRPr="0007758F">
        <w:rPr>
          <w:szCs w:val="22"/>
          <w:lang w:val="lt-LT" w:eastAsia="en-NZ"/>
        </w:rPr>
        <w:t>05).</w:t>
      </w:r>
    </w:p>
    <w:p w14:paraId="1679349D" w14:textId="77777777" w:rsidR="00F34163" w:rsidRPr="0007758F" w:rsidRDefault="00F34163" w:rsidP="00F5233B">
      <w:pPr>
        <w:spacing w:line="240" w:lineRule="auto"/>
        <w:rPr>
          <w:szCs w:val="22"/>
          <w:lang w:val="lt-LT"/>
        </w:rPr>
      </w:pPr>
    </w:p>
    <w:p w14:paraId="42E42208"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5.2</w:t>
      </w:r>
      <w:r w:rsidRPr="0007758F">
        <w:rPr>
          <w:rFonts w:ascii="Times New Roman" w:hAnsi="Times New Roman"/>
          <w:sz w:val="22"/>
          <w:szCs w:val="22"/>
          <w:lang w:val="lt-LT"/>
        </w:rPr>
        <w:tab/>
        <w:t>Farmakokinetinės savybės</w:t>
      </w:r>
    </w:p>
    <w:p w14:paraId="44FA732F" w14:textId="77777777" w:rsidR="00F34163" w:rsidRPr="0007758F" w:rsidRDefault="00F34163" w:rsidP="00F5233B">
      <w:pPr>
        <w:tabs>
          <w:tab w:val="clear" w:pos="567"/>
        </w:tabs>
        <w:spacing w:line="240" w:lineRule="auto"/>
        <w:rPr>
          <w:szCs w:val="22"/>
          <w:lang w:val="lt-LT"/>
        </w:rPr>
      </w:pPr>
    </w:p>
    <w:p w14:paraId="3B215E90" w14:textId="7847EB80" w:rsidR="00D86BC5" w:rsidRPr="00D86BC5" w:rsidRDefault="002657B7" w:rsidP="00D86BC5">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lastRenderedPageBreak/>
        <w:t>Absorbcija</w:t>
      </w:r>
    </w:p>
    <w:p w14:paraId="4173E5B0" w14:textId="189CC2AD" w:rsidR="00AD49C2" w:rsidRPr="0007758F" w:rsidRDefault="00B4142E" w:rsidP="00F5233B">
      <w:pPr>
        <w:suppressLineNumbers/>
        <w:spacing w:line="240" w:lineRule="auto"/>
        <w:ind w:right="-2"/>
        <w:rPr>
          <w:iCs/>
          <w:szCs w:val="22"/>
          <w:u w:val="single"/>
          <w:lang w:val="lt-LT"/>
        </w:rPr>
      </w:pPr>
      <w:r w:rsidRPr="0007758F">
        <w:rPr>
          <w:szCs w:val="22"/>
          <w:lang w:val="lt-LT"/>
        </w:rPr>
        <w:t>Per burną pavarto</w:t>
      </w:r>
      <w:r>
        <w:rPr>
          <w:szCs w:val="22"/>
          <w:lang w:val="lt-LT"/>
        </w:rPr>
        <w:t>ti p</w:t>
      </w:r>
      <w:r w:rsidRPr="0007758F">
        <w:rPr>
          <w:szCs w:val="22"/>
          <w:lang w:val="lt-LT"/>
        </w:rPr>
        <w:t xml:space="preserve">aracetamolis ir ibuprofenas gerai absorbuojami virškinimo trakte, jų </w:t>
      </w:r>
      <w:r w:rsidR="00066E30" w:rsidRPr="0007758F">
        <w:rPr>
          <w:szCs w:val="22"/>
          <w:lang w:val="lt-LT"/>
        </w:rPr>
        <w:t xml:space="preserve">didžiausios koncentracijos </w:t>
      </w:r>
      <w:r w:rsidR="00AD49C2" w:rsidRPr="0007758F">
        <w:rPr>
          <w:szCs w:val="22"/>
          <w:lang w:val="lt-LT"/>
        </w:rPr>
        <w:t>pla</w:t>
      </w:r>
      <w:r w:rsidR="00066E30" w:rsidRPr="0007758F">
        <w:rPr>
          <w:szCs w:val="22"/>
          <w:lang w:val="lt-LT"/>
        </w:rPr>
        <w:t>zmoje susidaro p</w:t>
      </w:r>
      <w:r w:rsidR="00E24E90">
        <w:rPr>
          <w:szCs w:val="22"/>
          <w:lang w:val="lt-LT"/>
        </w:rPr>
        <w:t>o</w:t>
      </w:r>
      <w:r w:rsidR="00066E30" w:rsidRPr="0007758F">
        <w:rPr>
          <w:szCs w:val="22"/>
          <w:lang w:val="lt-LT"/>
        </w:rPr>
        <w:t xml:space="preserve"> maždaug </w:t>
      </w:r>
      <w:r w:rsidR="00AD49C2" w:rsidRPr="0007758F">
        <w:rPr>
          <w:szCs w:val="22"/>
          <w:lang w:val="lt-LT"/>
        </w:rPr>
        <w:t>10</w:t>
      </w:r>
      <w:r w:rsidR="00B45E85">
        <w:rPr>
          <w:szCs w:val="22"/>
          <w:lang w:val="lt-LT"/>
        </w:rPr>
        <w:t xml:space="preserve"> </w:t>
      </w:r>
      <w:r w:rsidR="00066E30" w:rsidRPr="0007758F">
        <w:rPr>
          <w:szCs w:val="22"/>
          <w:lang w:val="lt-LT"/>
        </w:rPr>
        <w:noBreakHyphen/>
      </w:r>
      <w:r w:rsidR="00B45E85">
        <w:rPr>
          <w:szCs w:val="22"/>
          <w:lang w:val="lt-LT"/>
        </w:rPr>
        <w:t xml:space="preserve"> </w:t>
      </w:r>
      <w:r w:rsidR="00AD49C2" w:rsidRPr="0007758F">
        <w:rPr>
          <w:szCs w:val="22"/>
          <w:lang w:val="lt-LT"/>
        </w:rPr>
        <w:t>60</w:t>
      </w:r>
      <w:r w:rsidR="000E0497">
        <w:rPr>
          <w:szCs w:val="22"/>
          <w:lang w:val="lt-LT"/>
        </w:rPr>
        <w:t> </w:t>
      </w:r>
      <w:r w:rsidR="00AD49C2" w:rsidRPr="0007758F">
        <w:rPr>
          <w:szCs w:val="22"/>
          <w:lang w:val="lt-LT"/>
        </w:rPr>
        <w:t>min.</w:t>
      </w:r>
      <w:r>
        <w:rPr>
          <w:szCs w:val="22"/>
          <w:lang w:val="lt-LT"/>
        </w:rPr>
        <w:t xml:space="preserve"> </w:t>
      </w:r>
      <w:r w:rsidR="00066E30" w:rsidRPr="0007758F">
        <w:rPr>
          <w:szCs w:val="22"/>
          <w:lang w:val="lt-LT"/>
        </w:rPr>
        <w:t>P</w:t>
      </w:r>
      <w:r w:rsidR="00AD49C2" w:rsidRPr="0007758F">
        <w:rPr>
          <w:szCs w:val="22"/>
          <w:lang w:val="lt-LT"/>
        </w:rPr>
        <w:t>aracetamol</w:t>
      </w:r>
      <w:r w:rsidR="00066E30" w:rsidRPr="0007758F">
        <w:rPr>
          <w:szCs w:val="22"/>
          <w:lang w:val="lt-LT"/>
        </w:rPr>
        <w:t xml:space="preserve">io </w:t>
      </w:r>
      <w:r w:rsidR="00600E04" w:rsidRPr="0007758F">
        <w:rPr>
          <w:szCs w:val="22"/>
          <w:lang w:val="lt-LT"/>
        </w:rPr>
        <w:t xml:space="preserve">ir </w:t>
      </w:r>
      <w:r w:rsidRPr="0007758F">
        <w:rPr>
          <w:szCs w:val="22"/>
          <w:lang w:val="lt-LT"/>
        </w:rPr>
        <w:t xml:space="preserve">ibuprofeno </w:t>
      </w:r>
      <w:r w:rsidR="00066E30" w:rsidRPr="0007758F">
        <w:rPr>
          <w:szCs w:val="22"/>
          <w:lang w:val="lt-LT"/>
        </w:rPr>
        <w:t>absorbcij</w:t>
      </w:r>
      <w:r>
        <w:rPr>
          <w:szCs w:val="22"/>
          <w:lang w:val="lt-LT"/>
        </w:rPr>
        <w:t>a</w:t>
      </w:r>
      <w:r w:rsidR="00066E30" w:rsidRPr="0007758F">
        <w:rPr>
          <w:szCs w:val="22"/>
          <w:lang w:val="lt-LT"/>
        </w:rPr>
        <w:t xml:space="preserve"> sudėtinio vaistinio preparato </w:t>
      </w:r>
      <w:r w:rsidRPr="0007758F">
        <w:rPr>
          <w:szCs w:val="22"/>
          <w:lang w:val="lt-LT"/>
        </w:rPr>
        <w:t xml:space="preserve">pavartojus </w:t>
      </w:r>
      <w:r w:rsidR="00066E30" w:rsidRPr="0007758F">
        <w:rPr>
          <w:szCs w:val="22"/>
          <w:lang w:val="lt-LT"/>
        </w:rPr>
        <w:t>po valgio būna šiek tiek lėtesn</w:t>
      </w:r>
      <w:r>
        <w:rPr>
          <w:szCs w:val="22"/>
          <w:lang w:val="lt-LT"/>
        </w:rPr>
        <w:t>ė</w:t>
      </w:r>
      <w:r w:rsidR="00AD49C2" w:rsidRPr="0007758F">
        <w:rPr>
          <w:szCs w:val="22"/>
          <w:lang w:val="lt-LT"/>
        </w:rPr>
        <w:t>.</w:t>
      </w:r>
    </w:p>
    <w:p w14:paraId="163F76FE" w14:textId="77777777" w:rsidR="00AD49C2" w:rsidRPr="0007758F" w:rsidRDefault="00AD49C2" w:rsidP="00F5233B">
      <w:pPr>
        <w:suppressLineNumbers/>
        <w:spacing w:line="240" w:lineRule="auto"/>
        <w:ind w:right="-2"/>
        <w:rPr>
          <w:iCs/>
          <w:szCs w:val="22"/>
          <w:u w:val="single"/>
          <w:lang w:val="lt-LT"/>
        </w:rPr>
      </w:pPr>
    </w:p>
    <w:p w14:paraId="71B0749F" w14:textId="184CAF37" w:rsidR="00D86BC5" w:rsidRPr="0007758F" w:rsidRDefault="002657B7" w:rsidP="00F5233B">
      <w:pPr>
        <w:suppressLineNumbers/>
        <w:spacing w:line="240" w:lineRule="auto"/>
        <w:ind w:right="-2"/>
        <w:rPr>
          <w:szCs w:val="22"/>
          <w:u w:val="single"/>
          <w:lang w:val="lt-LT"/>
        </w:rPr>
      </w:pPr>
      <w:r w:rsidRPr="0007758F">
        <w:rPr>
          <w:szCs w:val="22"/>
          <w:u w:val="single"/>
          <w:lang w:val="lt-LT"/>
        </w:rPr>
        <w:t>Pasiskirstymas</w:t>
      </w:r>
    </w:p>
    <w:p w14:paraId="63C2BA4C" w14:textId="45F2E310" w:rsidR="00AD49C2" w:rsidRPr="0007758F" w:rsidRDefault="00066E30" w:rsidP="00F5233B">
      <w:pPr>
        <w:suppressLineNumbers/>
        <w:spacing w:line="240" w:lineRule="auto"/>
        <w:ind w:right="-2"/>
        <w:rPr>
          <w:iCs/>
          <w:szCs w:val="22"/>
          <w:u w:val="single"/>
          <w:lang w:val="lt-LT"/>
        </w:rPr>
      </w:pPr>
      <w:r w:rsidRPr="0007758F">
        <w:rPr>
          <w:szCs w:val="22"/>
          <w:lang w:val="lt-LT"/>
        </w:rPr>
        <w:t>Pavartojus bet kurio</w:t>
      </w:r>
      <w:r w:rsidR="005E2AFD" w:rsidRPr="0007758F">
        <w:rPr>
          <w:szCs w:val="22"/>
          <w:lang w:val="lt-LT"/>
        </w:rPr>
        <w:t xml:space="preserve"> </w:t>
      </w:r>
      <w:r w:rsidR="0056159E">
        <w:rPr>
          <w:szCs w:val="22"/>
          <w:lang w:val="lt-LT"/>
        </w:rPr>
        <w:t xml:space="preserve">vaistinio </w:t>
      </w:r>
      <w:r w:rsidRPr="0007758F">
        <w:rPr>
          <w:szCs w:val="22"/>
          <w:lang w:val="lt-LT"/>
        </w:rPr>
        <w:t xml:space="preserve">preparato, kurio sudėtyje yra </w:t>
      </w:r>
      <w:r w:rsidR="00AD49C2" w:rsidRPr="0007758F">
        <w:rPr>
          <w:szCs w:val="22"/>
          <w:lang w:val="lt-LT"/>
        </w:rPr>
        <w:t>paracetamol</w:t>
      </w:r>
      <w:r w:rsidRPr="0007758F">
        <w:rPr>
          <w:szCs w:val="22"/>
          <w:lang w:val="lt-LT"/>
        </w:rPr>
        <w:t>io</w:t>
      </w:r>
      <w:r w:rsidR="00AD49C2" w:rsidRPr="0007758F">
        <w:rPr>
          <w:szCs w:val="22"/>
          <w:lang w:val="lt-LT"/>
        </w:rPr>
        <w:t xml:space="preserve">, </w:t>
      </w:r>
      <w:r w:rsidRPr="0007758F">
        <w:rPr>
          <w:szCs w:val="22"/>
          <w:lang w:val="lt-LT"/>
        </w:rPr>
        <w:t>jo patenka į daugumą organizmo audinių</w:t>
      </w:r>
      <w:r w:rsidR="00AD49C2" w:rsidRPr="0007758F">
        <w:rPr>
          <w:szCs w:val="22"/>
          <w:lang w:val="lt-LT"/>
        </w:rPr>
        <w:t>.</w:t>
      </w:r>
      <w:r w:rsidRPr="0007758F">
        <w:rPr>
          <w:szCs w:val="22"/>
          <w:lang w:val="lt-LT"/>
        </w:rPr>
        <w:t xml:space="preserve"> Didelė </w:t>
      </w:r>
      <w:r w:rsidR="005E2AFD" w:rsidRPr="0007758F">
        <w:rPr>
          <w:szCs w:val="22"/>
          <w:lang w:val="lt-LT"/>
        </w:rPr>
        <w:t>ibuprofeno</w:t>
      </w:r>
      <w:r w:rsidRPr="0007758F">
        <w:rPr>
          <w:szCs w:val="22"/>
          <w:lang w:val="lt-LT"/>
        </w:rPr>
        <w:t xml:space="preserve"> dalis </w:t>
      </w:r>
      <w:r w:rsidR="00AD49C2" w:rsidRPr="0007758F">
        <w:rPr>
          <w:szCs w:val="22"/>
          <w:lang w:val="lt-LT"/>
        </w:rPr>
        <w:t>(90</w:t>
      </w:r>
      <w:r w:rsidR="00B45E85">
        <w:rPr>
          <w:szCs w:val="22"/>
          <w:lang w:val="lt-LT"/>
        </w:rPr>
        <w:t xml:space="preserve"> </w:t>
      </w:r>
      <w:r w:rsidR="00AD49C2" w:rsidRPr="0007758F">
        <w:rPr>
          <w:szCs w:val="22"/>
          <w:lang w:val="lt-LT"/>
        </w:rPr>
        <w:t>-</w:t>
      </w:r>
      <w:r w:rsidR="00B45E85">
        <w:rPr>
          <w:szCs w:val="22"/>
          <w:lang w:val="lt-LT"/>
        </w:rPr>
        <w:t xml:space="preserve"> </w:t>
      </w:r>
      <w:r w:rsidR="00AD49C2" w:rsidRPr="0007758F">
        <w:rPr>
          <w:szCs w:val="22"/>
          <w:lang w:val="lt-LT"/>
        </w:rPr>
        <w:t>99</w:t>
      </w:r>
      <w:r w:rsidR="006D01B9" w:rsidRPr="0007758F">
        <w:rPr>
          <w:szCs w:val="22"/>
          <w:lang w:val="lt-LT"/>
        </w:rPr>
        <w:t> %</w:t>
      </w:r>
      <w:r w:rsidR="00AD49C2" w:rsidRPr="0007758F">
        <w:rPr>
          <w:szCs w:val="22"/>
          <w:lang w:val="lt-LT"/>
        </w:rPr>
        <w:t xml:space="preserve">) </w:t>
      </w:r>
      <w:r w:rsidR="00B45E85">
        <w:rPr>
          <w:szCs w:val="22"/>
          <w:lang w:val="lt-LT"/>
        </w:rPr>
        <w:t xml:space="preserve">jungiasi </w:t>
      </w:r>
      <w:r w:rsidRPr="0007758F">
        <w:rPr>
          <w:szCs w:val="22"/>
          <w:lang w:val="lt-LT"/>
        </w:rPr>
        <w:t>prie plazmos baltymų</w:t>
      </w:r>
      <w:r w:rsidR="00AD49C2" w:rsidRPr="0007758F">
        <w:rPr>
          <w:szCs w:val="22"/>
          <w:lang w:val="lt-LT"/>
        </w:rPr>
        <w:t>.</w:t>
      </w:r>
    </w:p>
    <w:p w14:paraId="4071DA8A" w14:textId="77777777" w:rsidR="00AD49C2" w:rsidRPr="0007758F" w:rsidRDefault="00AD49C2" w:rsidP="00F5233B">
      <w:pPr>
        <w:suppressLineNumbers/>
        <w:spacing w:line="240" w:lineRule="auto"/>
        <w:ind w:right="-2"/>
        <w:rPr>
          <w:iCs/>
          <w:szCs w:val="22"/>
          <w:u w:val="single"/>
          <w:lang w:val="lt-LT"/>
        </w:rPr>
      </w:pPr>
    </w:p>
    <w:p w14:paraId="5FAD82B6" w14:textId="69974B3E" w:rsidR="00D86BC5" w:rsidRPr="00D86BC5" w:rsidRDefault="002657B7" w:rsidP="00D86BC5">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Biotransformacija</w:t>
      </w:r>
    </w:p>
    <w:p w14:paraId="3BDA8CFC" w14:textId="4DB37A0A" w:rsidR="00AD49C2" w:rsidRPr="0007758F" w:rsidRDefault="00AD49C2" w:rsidP="00F5233B">
      <w:pPr>
        <w:spacing w:line="240" w:lineRule="auto"/>
        <w:rPr>
          <w:szCs w:val="22"/>
          <w:lang w:val="lt-LT"/>
        </w:rPr>
      </w:pPr>
      <w:r w:rsidRPr="0007758F">
        <w:rPr>
          <w:szCs w:val="22"/>
          <w:lang w:val="lt-LT"/>
        </w:rPr>
        <w:t>Paracetamol</w:t>
      </w:r>
      <w:r w:rsidR="00066E30" w:rsidRPr="0007758F">
        <w:rPr>
          <w:szCs w:val="22"/>
          <w:lang w:val="lt-LT"/>
        </w:rPr>
        <w:t>is</w:t>
      </w:r>
      <w:r w:rsidRPr="0007758F">
        <w:rPr>
          <w:szCs w:val="22"/>
          <w:lang w:val="lt-LT"/>
        </w:rPr>
        <w:t xml:space="preserve"> </w:t>
      </w:r>
      <w:r w:rsidR="002B15A1" w:rsidRPr="0007758F">
        <w:rPr>
          <w:szCs w:val="22"/>
          <w:lang w:val="lt-LT"/>
        </w:rPr>
        <w:t>e</w:t>
      </w:r>
      <w:r w:rsidR="00066E30" w:rsidRPr="0007758F">
        <w:rPr>
          <w:szCs w:val="22"/>
          <w:lang w:val="lt-LT"/>
        </w:rPr>
        <w:t>ks</w:t>
      </w:r>
      <w:r w:rsidR="002B15A1" w:rsidRPr="0007758F">
        <w:rPr>
          <w:szCs w:val="22"/>
          <w:lang w:val="lt-LT"/>
        </w:rPr>
        <w:t>ten</w:t>
      </w:r>
      <w:r w:rsidRPr="0007758F">
        <w:rPr>
          <w:szCs w:val="22"/>
          <w:lang w:val="lt-LT"/>
        </w:rPr>
        <w:t>s</w:t>
      </w:r>
      <w:r w:rsidR="00066E30" w:rsidRPr="0007758F">
        <w:rPr>
          <w:szCs w:val="22"/>
          <w:lang w:val="lt-LT"/>
        </w:rPr>
        <w:t xml:space="preserve">yviai metabolizuojamas </w:t>
      </w:r>
      <w:r w:rsidR="00391924" w:rsidRPr="0007758F">
        <w:rPr>
          <w:szCs w:val="22"/>
          <w:lang w:val="lt-LT"/>
        </w:rPr>
        <w:t>kepen</w:t>
      </w:r>
      <w:r w:rsidR="00066E30" w:rsidRPr="0007758F">
        <w:rPr>
          <w:szCs w:val="22"/>
          <w:lang w:val="lt-LT"/>
        </w:rPr>
        <w:t xml:space="preserve">yse </w:t>
      </w:r>
      <w:r w:rsidR="00600E04" w:rsidRPr="0007758F">
        <w:rPr>
          <w:szCs w:val="22"/>
          <w:lang w:val="lt-LT"/>
        </w:rPr>
        <w:t xml:space="preserve">ir </w:t>
      </w:r>
      <w:r w:rsidR="00066E30" w:rsidRPr="0007758F">
        <w:rPr>
          <w:szCs w:val="22"/>
          <w:lang w:val="lt-LT"/>
        </w:rPr>
        <w:t>išskiriamas su šlapimu</w:t>
      </w:r>
      <w:r w:rsidR="00B45E85">
        <w:rPr>
          <w:szCs w:val="22"/>
          <w:lang w:val="lt-LT"/>
        </w:rPr>
        <w:t xml:space="preserve">, </w:t>
      </w:r>
      <w:r w:rsidR="00066E30" w:rsidRPr="0007758F">
        <w:rPr>
          <w:szCs w:val="22"/>
          <w:lang w:val="lt-LT"/>
        </w:rPr>
        <w:t xml:space="preserve">daugiausia  </w:t>
      </w:r>
      <w:r w:rsidR="00E306F6">
        <w:rPr>
          <w:szCs w:val="22"/>
          <w:lang w:val="lt-LT"/>
        </w:rPr>
        <w:t xml:space="preserve">kaip neaktyvūs </w:t>
      </w:r>
      <w:r w:rsidRPr="0007758F">
        <w:rPr>
          <w:szCs w:val="22"/>
          <w:lang w:val="lt-LT"/>
        </w:rPr>
        <w:t>gl</w:t>
      </w:r>
      <w:r w:rsidR="00066E30" w:rsidRPr="0007758F">
        <w:rPr>
          <w:szCs w:val="22"/>
          <w:lang w:val="lt-LT"/>
        </w:rPr>
        <w:t>i</w:t>
      </w:r>
      <w:r w:rsidRPr="0007758F">
        <w:rPr>
          <w:szCs w:val="22"/>
          <w:lang w:val="lt-LT"/>
        </w:rPr>
        <w:t>u</w:t>
      </w:r>
      <w:r w:rsidR="00066E30" w:rsidRPr="0007758F">
        <w:rPr>
          <w:szCs w:val="22"/>
          <w:lang w:val="lt-LT"/>
        </w:rPr>
        <w:t>k</w:t>
      </w:r>
      <w:r w:rsidRPr="0007758F">
        <w:rPr>
          <w:szCs w:val="22"/>
          <w:lang w:val="lt-LT"/>
        </w:rPr>
        <w:t>uron</w:t>
      </w:r>
      <w:r w:rsidR="00E306F6">
        <w:rPr>
          <w:szCs w:val="22"/>
          <w:lang w:val="lt-LT"/>
        </w:rPr>
        <w:t>ido</w:t>
      </w:r>
      <w:r w:rsidR="00066E30" w:rsidRPr="0007758F">
        <w:rPr>
          <w:szCs w:val="22"/>
          <w:lang w:val="lt-LT"/>
        </w:rPr>
        <w:t xml:space="preserve"> </w:t>
      </w:r>
      <w:r w:rsidR="00600E04" w:rsidRPr="0007758F">
        <w:rPr>
          <w:szCs w:val="22"/>
          <w:lang w:val="lt-LT"/>
        </w:rPr>
        <w:t xml:space="preserve">ir </w:t>
      </w:r>
      <w:r w:rsidRPr="0007758F">
        <w:rPr>
          <w:szCs w:val="22"/>
          <w:lang w:val="lt-LT"/>
        </w:rPr>
        <w:t>sul</w:t>
      </w:r>
      <w:r w:rsidR="00066E30" w:rsidRPr="0007758F">
        <w:rPr>
          <w:szCs w:val="22"/>
          <w:lang w:val="lt-LT"/>
        </w:rPr>
        <w:t>fato</w:t>
      </w:r>
      <w:r w:rsidR="00E306F6">
        <w:rPr>
          <w:szCs w:val="22"/>
          <w:lang w:val="lt-LT"/>
        </w:rPr>
        <w:t xml:space="preserve"> konjugatai</w:t>
      </w:r>
      <w:r w:rsidRPr="0007758F">
        <w:rPr>
          <w:szCs w:val="22"/>
          <w:lang w:val="lt-LT"/>
        </w:rPr>
        <w:t xml:space="preserve">. </w:t>
      </w:r>
      <w:r w:rsidR="00066E30" w:rsidRPr="0007758F">
        <w:rPr>
          <w:szCs w:val="22"/>
          <w:lang w:val="lt-LT"/>
        </w:rPr>
        <w:t xml:space="preserve">Mažiau kaip </w:t>
      </w:r>
      <w:r w:rsidRPr="0007758F">
        <w:rPr>
          <w:szCs w:val="22"/>
          <w:lang w:val="lt-LT"/>
        </w:rPr>
        <w:t>5</w:t>
      </w:r>
      <w:r w:rsidR="006D01B9" w:rsidRPr="0007758F">
        <w:rPr>
          <w:szCs w:val="22"/>
          <w:lang w:val="lt-LT"/>
        </w:rPr>
        <w:t> %</w:t>
      </w:r>
      <w:r w:rsidRPr="0007758F">
        <w:rPr>
          <w:szCs w:val="22"/>
          <w:lang w:val="lt-LT"/>
        </w:rPr>
        <w:t xml:space="preserve"> </w:t>
      </w:r>
      <w:r w:rsidR="00066E30" w:rsidRPr="0007758F">
        <w:rPr>
          <w:szCs w:val="22"/>
          <w:lang w:val="lt-LT"/>
        </w:rPr>
        <w:t>paracetamolio išskiriama nepakitusio</w:t>
      </w:r>
      <w:r w:rsidRPr="0007758F">
        <w:rPr>
          <w:szCs w:val="22"/>
          <w:lang w:val="lt-LT"/>
        </w:rPr>
        <w:t>. T</w:t>
      </w:r>
      <w:r w:rsidR="00066E30" w:rsidRPr="0007758F">
        <w:rPr>
          <w:szCs w:val="22"/>
          <w:lang w:val="lt-LT"/>
        </w:rPr>
        <w:t xml:space="preserve">arp </w:t>
      </w:r>
      <w:r w:rsidRPr="0007758F">
        <w:rPr>
          <w:szCs w:val="22"/>
          <w:lang w:val="lt-LT"/>
        </w:rPr>
        <w:t>paracetamol</w:t>
      </w:r>
      <w:r w:rsidR="00066E30" w:rsidRPr="0007758F">
        <w:rPr>
          <w:szCs w:val="22"/>
          <w:lang w:val="lt-LT"/>
        </w:rPr>
        <w:t xml:space="preserve">io metabolitų yra </w:t>
      </w:r>
      <w:r w:rsidR="00E24E90">
        <w:rPr>
          <w:szCs w:val="22"/>
          <w:lang w:val="lt-LT"/>
        </w:rPr>
        <w:t>hepatotoksiškas</w:t>
      </w:r>
      <w:r w:rsidR="00E24E90" w:rsidRPr="0007758F">
        <w:rPr>
          <w:szCs w:val="22"/>
          <w:lang w:val="lt-LT"/>
        </w:rPr>
        <w:t xml:space="preserve"> </w:t>
      </w:r>
      <w:r w:rsidRPr="0007758F">
        <w:rPr>
          <w:szCs w:val="22"/>
          <w:lang w:val="lt-LT"/>
        </w:rPr>
        <w:t>h</w:t>
      </w:r>
      <w:r w:rsidR="00066E30" w:rsidRPr="0007758F">
        <w:rPr>
          <w:szCs w:val="22"/>
          <w:lang w:val="lt-LT"/>
        </w:rPr>
        <w:t>i</w:t>
      </w:r>
      <w:r w:rsidRPr="0007758F">
        <w:rPr>
          <w:szCs w:val="22"/>
          <w:lang w:val="lt-LT"/>
        </w:rPr>
        <w:t>dro</w:t>
      </w:r>
      <w:r w:rsidR="00066E30" w:rsidRPr="0007758F">
        <w:rPr>
          <w:szCs w:val="22"/>
          <w:lang w:val="lt-LT"/>
        </w:rPr>
        <w:t>ksilintas tarpinis produktas, kurio susidaro nedaug</w:t>
      </w:r>
      <w:r w:rsidRPr="0007758F">
        <w:rPr>
          <w:szCs w:val="22"/>
          <w:lang w:val="lt-LT"/>
        </w:rPr>
        <w:t xml:space="preserve">. </w:t>
      </w:r>
      <w:r w:rsidR="00066E30" w:rsidRPr="0007758F">
        <w:rPr>
          <w:szCs w:val="22"/>
          <w:lang w:val="lt-LT"/>
        </w:rPr>
        <w:t xml:space="preserve">Šis aktyvus tarpinis </w:t>
      </w:r>
      <w:r w:rsidR="00B4142E">
        <w:rPr>
          <w:szCs w:val="22"/>
          <w:lang w:val="lt-LT"/>
        </w:rPr>
        <w:t xml:space="preserve">metabolitas </w:t>
      </w:r>
      <w:r w:rsidRPr="0007758F">
        <w:rPr>
          <w:szCs w:val="22"/>
          <w:lang w:val="lt-LT"/>
        </w:rPr>
        <w:t>de</w:t>
      </w:r>
      <w:r w:rsidR="002657B7" w:rsidRPr="0007758F">
        <w:rPr>
          <w:szCs w:val="22"/>
          <w:lang w:val="lt-LT"/>
        </w:rPr>
        <w:t>to</w:t>
      </w:r>
      <w:r w:rsidR="00066E30" w:rsidRPr="0007758F">
        <w:rPr>
          <w:szCs w:val="22"/>
          <w:lang w:val="lt-LT"/>
        </w:rPr>
        <w:t xml:space="preserve">ksikuojamas </w:t>
      </w:r>
      <w:r w:rsidR="00030255" w:rsidRPr="0007758F">
        <w:rPr>
          <w:szCs w:val="22"/>
          <w:lang w:val="lt-LT"/>
        </w:rPr>
        <w:t>vykstant k</w:t>
      </w:r>
      <w:r w:rsidRPr="0007758F">
        <w:rPr>
          <w:szCs w:val="22"/>
          <w:lang w:val="lt-LT"/>
        </w:rPr>
        <w:t>onjuga</w:t>
      </w:r>
      <w:r w:rsidR="00030255" w:rsidRPr="0007758F">
        <w:rPr>
          <w:szCs w:val="22"/>
          <w:lang w:val="lt-LT"/>
        </w:rPr>
        <w:t xml:space="preserve">cijai su </w:t>
      </w:r>
      <w:r w:rsidRPr="0007758F">
        <w:rPr>
          <w:szCs w:val="22"/>
          <w:lang w:val="lt-LT"/>
        </w:rPr>
        <w:t>gl</w:t>
      </w:r>
      <w:r w:rsidR="00030255" w:rsidRPr="0007758F">
        <w:rPr>
          <w:szCs w:val="22"/>
          <w:lang w:val="lt-LT"/>
        </w:rPr>
        <w:t>i</w:t>
      </w:r>
      <w:r w:rsidRPr="0007758F">
        <w:rPr>
          <w:szCs w:val="22"/>
          <w:lang w:val="lt-LT"/>
        </w:rPr>
        <w:t>utation</w:t>
      </w:r>
      <w:r w:rsidR="00030255" w:rsidRPr="0007758F">
        <w:rPr>
          <w:szCs w:val="22"/>
          <w:lang w:val="lt-LT"/>
        </w:rPr>
        <w:t>u, tačiau perdozavus</w:t>
      </w:r>
      <w:r w:rsidRPr="0007758F">
        <w:rPr>
          <w:szCs w:val="22"/>
          <w:lang w:val="lt-LT"/>
        </w:rPr>
        <w:t xml:space="preserve"> paracetamol</w:t>
      </w:r>
      <w:r w:rsidR="00030255" w:rsidRPr="0007758F">
        <w:rPr>
          <w:szCs w:val="22"/>
          <w:lang w:val="lt-LT"/>
        </w:rPr>
        <w:t>io jis gali kauptis, o negydant – sukelti sunkų ir net neg</w:t>
      </w:r>
      <w:r w:rsidR="00182E4A" w:rsidRPr="0007758F">
        <w:rPr>
          <w:szCs w:val="22"/>
          <w:lang w:val="lt-LT"/>
        </w:rPr>
        <w:t>r</w:t>
      </w:r>
      <w:r w:rsidR="00030255" w:rsidRPr="0007758F">
        <w:rPr>
          <w:szCs w:val="22"/>
          <w:lang w:val="lt-LT"/>
        </w:rPr>
        <w:t xml:space="preserve">įžtamą </w:t>
      </w:r>
      <w:r w:rsidR="00391924" w:rsidRPr="0007758F">
        <w:rPr>
          <w:szCs w:val="22"/>
          <w:lang w:val="lt-LT"/>
        </w:rPr>
        <w:t>kepenų</w:t>
      </w:r>
      <w:r w:rsidRPr="0007758F">
        <w:rPr>
          <w:szCs w:val="22"/>
          <w:lang w:val="lt-LT"/>
        </w:rPr>
        <w:t xml:space="preserve"> </w:t>
      </w:r>
      <w:r w:rsidR="00030255" w:rsidRPr="0007758F">
        <w:rPr>
          <w:szCs w:val="22"/>
          <w:lang w:val="lt-LT"/>
        </w:rPr>
        <w:t>pažeidimą</w:t>
      </w:r>
      <w:r w:rsidRPr="0007758F">
        <w:rPr>
          <w:szCs w:val="22"/>
          <w:lang w:val="lt-LT"/>
        </w:rPr>
        <w:t>.</w:t>
      </w:r>
    </w:p>
    <w:p w14:paraId="4A5F7EEE" w14:textId="77777777" w:rsidR="00030255" w:rsidRPr="0007758F" w:rsidRDefault="00030255" w:rsidP="00F5233B">
      <w:pPr>
        <w:spacing w:line="240" w:lineRule="auto"/>
        <w:rPr>
          <w:szCs w:val="22"/>
          <w:lang w:val="lt-LT"/>
        </w:rPr>
      </w:pPr>
    </w:p>
    <w:p w14:paraId="4C955311" w14:textId="77777777" w:rsidR="00AD49C2" w:rsidRPr="0007758F" w:rsidRDefault="00030255" w:rsidP="00F5233B">
      <w:pPr>
        <w:spacing w:line="240" w:lineRule="auto"/>
        <w:rPr>
          <w:iCs/>
          <w:szCs w:val="22"/>
          <w:u w:val="single"/>
          <w:lang w:val="lt-LT"/>
        </w:rPr>
      </w:pPr>
      <w:r w:rsidRPr="0007758F">
        <w:rPr>
          <w:szCs w:val="22"/>
          <w:lang w:val="lt-LT"/>
        </w:rPr>
        <w:t>Paracetamolio metabolizmas neišnešiotų kūdikių</w:t>
      </w:r>
      <w:r w:rsidR="00AD49C2" w:rsidRPr="0007758F">
        <w:rPr>
          <w:szCs w:val="22"/>
          <w:lang w:val="lt-LT"/>
        </w:rPr>
        <w:t xml:space="preserve">, </w:t>
      </w:r>
      <w:r w:rsidRPr="0007758F">
        <w:rPr>
          <w:szCs w:val="22"/>
          <w:lang w:val="lt-LT"/>
        </w:rPr>
        <w:t>naujagimių</w:t>
      </w:r>
      <w:r w:rsidR="00600E04" w:rsidRPr="0007758F">
        <w:rPr>
          <w:szCs w:val="22"/>
          <w:lang w:val="lt-LT"/>
        </w:rPr>
        <w:t xml:space="preserve"> ir </w:t>
      </w:r>
      <w:r w:rsidRPr="0007758F">
        <w:rPr>
          <w:szCs w:val="22"/>
          <w:lang w:val="lt-LT"/>
        </w:rPr>
        <w:t xml:space="preserve">mažų vaikų organizme skiriasi nuo suaugusiųjų (dominuoja konjugacija su </w:t>
      </w:r>
      <w:r w:rsidR="00AD49C2" w:rsidRPr="0007758F">
        <w:rPr>
          <w:szCs w:val="22"/>
          <w:lang w:val="lt-LT"/>
        </w:rPr>
        <w:t>sul</w:t>
      </w:r>
      <w:r w:rsidRPr="0007758F">
        <w:rPr>
          <w:szCs w:val="22"/>
          <w:lang w:val="lt-LT"/>
        </w:rPr>
        <w:t>fatu)</w:t>
      </w:r>
      <w:r w:rsidR="00AD49C2" w:rsidRPr="0007758F">
        <w:rPr>
          <w:szCs w:val="22"/>
          <w:lang w:val="lt-LT"/>
        </w:rPr>
        <w:t xml:space="preserve">. </w:t>
      </w:r>
    </w:p>
    <w:p w14:paraId="17A08E84" w14:textId="77777777" w:rsidR="00AD49C2" w:rsidRPr="0007758F" w:rsidRDefault="00AD49C2" w:rsidP="00F5233B">
      <w:pPr>
        <w:suppressLineNumbers/>
        <w:spacing w:line="240" w:lineRule="auto"/>
        <w:ind w:right="-2"/>
        <w:rPr>
          <w:iCs/>
          <w:szCs w:val="22"/>
          <w:u w:val="single"/>
          <w:lang w:val="lt-LT"/>
        </w:rPr>
      </w:pPr>
    </w:p>
    <w:p w14:paraId="0588218B" w14:textId="77777777" w:rsidR="00AD49C2" w:rsidRPr="0007758F" w:rsidRDefault="00E24E90" w:rsidP="00F5233B">
      <w:pPr>
        <w:suppressLineNumbers/>
        <w:spacing w:line="240" w:lineRule="auto"/>
        <w:ind w:right="-2"/>
        <w:rPr>
          <w:szCs w:val="22"/>
          <w:lang w:val="lt-LT"/>
        </w:rPr>
      </w:pPr>
      <w:r w:rsidRPr="0007758F">
        <w:rPr>
          <w:szCs w:val="22"/>
          <w:lang w:val="lt-LT"/>
        </w:rPr>
        <w:t xml:space="preserve">Ibuprofenas kepenyse </w:t>
      </w:r>
      <w:r w:rsidR="002B15A1" w:rsidRPr="0007758F">
        <w:rPr>
          <w:szCs w:val="22"/>
          <w:lang w:val="lt-LT"/>
        </w:rPr>
        <w:t>e</w:t>
      </w:r>
      <w:r w:rsidR="00030255" w:rsidRPr="0007758F">
        <w:rPr>
          <w:szCs w:val="22"/>
          <w:lang w:val="lt-LT"/>
        </w:rPr>
        <w:t>ks</w:t>
      </w:r>
      <w:r w:rsidR="002B15A1" w:rsidRPr="0007758F">
        <w:rPr>
          <w:szCs w:val="22"/>
          <w:lang w:val="lt-LT"/>
        </w:rPr>
        <w:t>ten</w:t>
      </w:r>
      <w:r w:rsidR="00AD49C2" w:rsidRPr="0007758F">
        <w:rPr>
          <w:szCs w:val="22"/>
          <w:lang w:val="lt-LT"/>
        </w:rPr>
        <w:t>s</w:t>
      </w:r>
      <w:r w:rsidR="00030255" w:rsidRPr="0007758F">
        <w:rPr>
          <w:szCs w:val="22"/>
          <w:lang w:val="lt-LT"/>
        </w:rPr>
        <w:t xml:space="preserve">yviai </w:t>
      </w:r>
      <w:r w:rsidR="00AD49C2" w:rsidRPr="0007758F">
        <w:rPr>
          <w:szCs w:val="22"/>
          <w:lang w:val="lt-LT"/>
        </w:rPr>
        <w:t>metaboli</w:t>
      </w:r>
      <w:r w:rsidR="00030255" w:rsidRPr="0007758F">
        <w:rPr>
          <w:szCs w:val="22"/>
          <w:lang w:val="lt-LT"/>
        </w:rPr>
        <w:t>zuojamas į neaktyvias medžiagas (daugiausia konjug</w:t>
      </w:r>
      <w:r w:rsidR="00BA1E7A">
        <w:rPr>
          <w:szCs w:val="22"/>
          <w:lang w:val="lt-LT"/>
        </w:rPr>
        <w:t xml:space="preserve">uojama </w:t>
      </w:r>
      <w:r w:rsidR="00030255" w:rsidRPr="0007758F">
        <w:rPr>
          <w:szCs w:val="22"/>
          <w:lang w:val="lt-LT"/>
        </w:rPr>
        <w:t xml:space="preserve">su </w:t>
      </w:r>
      <w:r w:rsidR="00AD49C2" w:rsidRPr="0007758F">
        <w:rPr>
          <w:szCs w:val="22"/>
          <w:lang w:val="lt-LT"/>
        </w:rPr>
        <w:t>gl</w:t>
      </w:r>
      <w:r w:rsidR="00030255" w:rsidRPr="0007758F">
        <w:rPr>
          <w:szCs w:val="22"/>
          <w:lang w:val="lt-LT"/>
        </w:rPr>
        <w:t>i</w:t>
      </w:r>
      <w:r w:rsidR="00AD49C2" w:rsidRPr="0007758F">
        <w:rPr>
          <w:szCs w:val="22"/>
          <w:lang w:val="lt-LT"/>
        </w:rPr>
        <w:t>u</w:t>
      </w:r>
      <w:r w:rsidR="00030255" w:rsidRPr="0007758F">
        <w:rPr>
          <w:szCs w:val="22"/>
          <w:lang w:val="lt-LT"/>
        </w:rPr>
        <w:t>k</w:t>
      </w:r>
      <w:r w:rsidR="00AD49C2" w:rsidRPr="0007758F">
        <w:rPr>
          <w:szCs w:val="22"/>
          <w:lang w:val="lt-LT"/>
        </w:rPr>
        <w:t>uron</w:t>
      </w:r>
      <w:r w:rsidR="00030255" w:rsidRPr="0007758F">
        <w:rPr>
          <w:szCs w:val="22"/>
          <w:lang w:val="lt-LT"/>
        </w:rPr>
        <w:t>o rūgštimi)</w:t>
      </w:r>
      <w:r w:rsidR="00AD49C2" w:rsidRPr="0007758F">
        <w:rPr>
          <w:szCs w:val="22"/>
          <w:lang w:val="lt-LT"/>
        </w:rPr>
        <w:t>.</w:t>
      </w:r>
    </w:p>
    <w:p w14:paraId="527B7ED4" w14:textId="77777777" w:rsidR="00030255" w:rsidRPr="0007758F" w:rsidRDefault="00030255" w:rsidP="00F5233B">
      <w:pPr>
        <w:suppressLineNumbers/>
        <w:spacing w:line="240" w:lineRule="auto"/>
        <w:ind w:right="-2"/>
        <w:rPr>
          <w:szCs w:val="22"/>
          <w:lang w:val="lt-LT"/>
        </w:rPr>
      </w:pPr>
    </w:p>
    <w:p w14:paraId="66BD60BB" w14:textId="77777777" w:rsidR="00AD49C2" w:rsidRPr="0007758F" w:rsidRDefault="00030255" w:rsidP="00F5233B">
      <w:pPr>
        <w:suppressLineNumbers/>
        <w:spacing w:line="240" w:lineRule="auto"/>
        <w:ind w:right="-2"/>
        <w:rPr>
          <w:bCs/>
          <w:szCs w:val="22"/>
          <w:lang w:val="lt-LT"/>
        </w:rPr>
      </w:pPr>
      <w:r w:rsidRPr="0007758F">
        <w:rPr>
          <w:bCs/>
          <w:szCs w:val="22"/>
          <w:lang w:val="lt-LT"/>
        </w:rPr>
        <w:t>P</w:t>
      </w:r>
      <w:r w:rsidR="00AD49C2" w:rsidRPr="0007758F">
        <w:rPr>
          <w:bCs/>
          <w:szCs w:val="22"/>
          <w:lang w:val="lt-LT"/>
        </w:rPr>
        <w:t>aracetamol</w:t>
      </w:r>
      <w:r w:rsidRPr="0007758F">
        <w:rPr>
          <w:bCs/>
          <w:szCs w:val="22"/>
          <w:lang w:val="lt-LT"/>
        </w:rPr>
        <w:t>i</w:t>
      </w:r>
      <w:r w:rsidR="00BA1E7A">
        <w:rPr>
          <w:bCs/>
          <w:szCs w:val="22"/>
          <w:lang w:val="lt-LT"/>
        </w:rPr>
        <w:t>s</w:t>
      </w:r>
      <w:r w:rsidRPr="0007758F">
        <w:rPr>
          <w:bCs/>
          <w:szCs w:val="22"/>
          <w:lang w:val="lt-LT"/>
        </w:rPr>
        <w:t xml:space="preserve"> </w:t>
      </w:r>
      <w:r w:rsidR="00600E04" w:rsidRPr="0007758F">
        <w:rPr>
          <w:bCs/>
          <w:szCs w:val="22"/>
          <w:lang w:val="lt-LT"/>
        </w:rPr>
        <w:t xml:space="preserve">ir </w:t>
      </w:r>
      <w:r w:rsidR="00BA1E7A" w:rsidRPr="0007758F">
        <w:rPr>
          <w:bCs/>
          <w:szCs w:val="22"/>
          <w:lang w:val="lt-LT"/>
        </w:rPr>
        <w:t>ibuprofen</w:t>
      </w:r>
      <w:r w:rsidR="00BA1E7A">
        <w:rPr>
          <w:bCs/>
          <w:szCs w:val="22"/>
          <w:lang w:val="lt-LT"/>
        </w:rPr>
        <w:t>as</w:t>
      </w:r>
      <w:r w:rsidR="00BA1E7A" w:rsidRPr="0007758F">
        <w:rPr>
          <w:bCs/>
          <w:szCs w:val="22"/>
          <w:lang w:val="lt-LT"/>
        </w:rPr>
        <w:t xml:space="preserve"> </w:t>
      </w:r>
      <w:r w:rsidRPr="0007758F">
        <w:rPr>
          <w:bCs/>
          <w:szCs w:val="22"/>
          <w:lang w:val="lt-LT"/>
        </w:rPr>
        <w:t>metaboliz</w:t>
      </w:r>
      <w:r w:rsidR="00BA1E7A">
        <w:rPr>
          <w:bCs/>
          <w:szCs w:val="22"/>
          <w:lang w:val="lt-LT"/>
        </w:rPr>
        <w:t xml:space="preserve">uojami </w:t>
      </w:r>
      <w:r w:rsidRPr="0007758F">
        <w:rPr>
          <w:bCs/>
          <w:szCs w:val="22"/>
          <w:lang w:val="lt-LT"/>
        </w:rPr>
        <w:t>skirting</w:t>
      </w:r>
      <w:r w:rsidR="00BA1E7A">
        <w:rPr>
          <w:bCs/>
          <w:szCs w:val="22"/>
          <w:lang w:val="lt-LT"/>
        </w:rPr>
        <w:t>a</w:t>
      </w:r>
      <w:r w:rsidRPr="0007758F">
        <w:rPr>
          <w:bCs/>
          <w:szCs w:val="22"/>
          <w:lang w:val="lt-LT"/>
        </w:rPr>
        <w:t>i, todėl sąveikos dėl poveikio vienas kito metabolizmui neturėtų pasireikšti</w:t>
      </w:r>
      <w:r w:rsidR="00AD49C2" w:rsidRPr="0007758F">
        <w:rPr>
          <w:bCs/>
          <w:szCs w:val="22"/>
          <w:lang w:val="lt-LT"/>
        </w:rPr>
        <w:t xml:space="preserve">. </w:t>
      </w:r>
      <w:r w:rsidRPr="0007758F">
        <w:rPr>
          <w:bCs/>
          <w:szCs w:val="22"/>
          <w:lang w:val="lt-LT"/>
        </w:rPr>
        <w:t>F</w:t>
      </w:r>
      <w:r w:rsidR="00AD49C2" w:rsidRPr="0007758F">
        <w:rPr>
          <w:bCs/>
          <w:szCs w:val="22"/>
          <w:lang w:val="lt-LT"/>
        </w:rPr>
        <w:t>ormal</w:t>
      </w:r>
      <w:r w:rsidRPr="0007758F">
        <w:rPr>
          <w:bCs/>
          <w:szCs w:val="22"/>
          <w:lang w:val="lt-LT"/>
        </w:rPr>
        <w:t xml:space="preserve">us tokios galimybės tyrimas su žmogaus </w:t>
      </w:r>
      <w:r w:rsidR="00391924" w:rsidRPr="0007758F">
        <w:rPr>
          <w:bCs/>
          <w:szCs w:val="22"/>
          <w:lang w:val="lt-LT"/>
        </w:rPr>
        <w:t>kepenų</w:t>
      </w:r>
      <w:r w:rsidR="00AD49C2" w:rsidRPr="0007758F">
        <w:rPr>
          <w:bCs/>
          <w:szCs w:val="22"/>
          <w:lang w:val="lt-LT"/>
        </w:rPr>
        <w:t xml:space="preserve"> </w:t>
      </w:r>
      <w:r w:rsidRPr="0007758F">
        <w:rPr>
          <w:bCs/>
          <w:szCs w:val="22"/>
          <w:lang w:val="lt-LT"/>
        </w:rPr>
        <w:t xml:space="preserve">fermentais </w:t>
      </w:r>
      <w:r w:rsidR="00E24E90">
        <w:rPr>
          <w:bCs/>
          <w:szCs w:val="22"/>
          <w:lang w:val="lt-LT"/>
        </w:rPr>
        <w:t xml:space="preserve">sąveikos </w:t>
      </w:r>
      <w:r w:rsidRPr="0007758F">
        <w:rPr>
          <w:bCs/>
          <w:szCs w:val="22"/>
          <w:lang w:val="lt-LT"/>
        </w:rPr>
        <w:t>neparodė</w:t>
      </w:r>
      <w:r w:rsidR="00AD49C2" w:rsidRPr="0007758F">
        <w:rPr>
          <w:bCs/>
          <w:szCs w:val="22"/>
          <w:lang w:val="lt-LT"/>
        </w:rPr>
        <w:t>.</w:t>
      </w:r>
    </w:p>
    <w:p w14:paraId="0A34DE59" w14:textId="77777777" w:rsidR="00030255" w:rsidRPr="0007758F" w:rsidRDefault="00030255" w:rsidP="00F5233B">
      <w:pPr>
        <w:suppressLineNumbers/>
        <w:spacing w:line="240" w:lineRule="auto"/>
        <w:ind w:right="-2"/>
        <w:rPr>
          <w:bCs/>
          <w:szCs w:val="22"/>
          <w:lang w:val="lt-LT"/>
        </w:rPr>
      </w:pPr>
    </w:p>
    <w:p w14:paraId="2942ABD7" w14:textId="77777777" w:rsidR="00AD49C2" w:rsidRPr="0007758F" w:rsidRDefault="00030255" w:rsidP="00F5233B">
      <w:pPr>
        <w:suppressLineNumbers/>
        <w:spacing w:line="240" w:lineRule="auto"/>
        <w:ind w:right="-2"/>
        <w:rPr>
          <w:iCs/>
          <w:szCs w:val="22"/>
          <w:u w:val="single"/>
          <w:lang w:val="lt-LT"/>
        </w:rPr>
      </w:pPr>
      <w:r w:rsidRPr="0007758F">
        <w:rPr>
          <w:bCs/>
          <w:szCs w:val="22"/>
          <w:lang w:val="lt-LT"/>
        </w:rPr>
        <w:t>Kit</w:t>
      </w:r>
      <w:r w:rsidR="00B25E7A" w:rsidRPr="0007758F">
        <w:rPr>
          <w:bCs/>
          <w:szCs w:val="22"/>
          <w:lang w:val="lt-LT"/>
        </w:rPr>
        <w:t>o</w:t>
      </w:r>
      <w:r w:rsidRPr="0007758F">
        <w:rPr>
          <w:bCs/>
          <w:szCs w:val="22"/>
          <w:lang w:val="lt-LT"/>
        </w:rPr>
        <w:t xml:space="preserve"> tyrimo metu tirta </w:t>
      </w:r>
      <w:r w:rsidR="00B25E7A" w:rsidRPr="0007758F">
        <w:rPr>
          <w:bCs/>
          <w:szCs w:val="22"/>
          <w:lang w:val="lt-LT"/>
        </w:rPr>
        <w:t>i</w:t>
      </w:r>
      <w:r w:rsidR="005E2AFD" w:rsidRPr="0007758F">
        <w:rPr>
          <w:bCs/>
          <w:szCs w:val="22"/>
          <w:lang w:val="lt-LT"/>
        </w:rPr>
        <w:t>buprofeno</w:t>
      </w:r>
      <w:r w:rsidR="00AD49C2" w:rsidRPr="0007758F">
        <w:rPr>
          <w:bCs/>
          <w:szCs w:val="22"/>
          <w:lang w:val="lt-LT"/>
        </w:rPr>
        <w:t xml:space="preserve"> </w:t>
      </w:r>
      <w:r w:rsidRPr="0007758F">
        <w:rPr>
          <w:bCs/>
          <w:szCs w:val="22"/>
          <w:lang w:val="lt-LT"/>
        </w:rPr>
        <w:t xml:space="preserve">įtaka </w:t>
      </w:r>
      <w:r w:rsidR="00AD49C2" w:rsidRPr="0007758F">
        <w:rPr>
          <w:bCs/>
          <w:szCs w:val="22"/>
          <w:lang w:val="lt-LT"/>
        </w:rPr>
        <w:t>paracetamol</w:t>
      </w:r>
      <w:r w:rsidRPr="0007758F">
        <w:rPr>
          <w:bCs/>
          <w:szCs w:val="22"/>
          <w:lang w:val="lt-LT"/>
        </w:rPr>
        <w:t>io oksidaciniam metabolizmui sveikų savanorių organizme nevalgius</w:t>
      </w:r>
      <w:r w:rsidR="00AD49C2" w:rsidRPr="0007758F">
        <w:rPr>
          <w:bCs/>
          <w:szCs w:val="22"/>
          <w:lang w:val="lt-LT"/>
        </w:rPr>
        <w:t xml:space="preserve">. </w:t>
      </w:r>
      <w:r w:rsidR="00BA1E7A">
        <w:rPr>
          <w:bCs/>
          <w:szCs w:val="22"/>
          <w:lang w:val="lt-LT"/>
        </w:rPr>
        <w:t xml:space="preserve">Jo </w:t>
      </w:r>
      <w:r w:rsidRPr="0007758F">
        <w:rPr>
          <w:bCs/>
          <w:szCs w:val="22"/>
          <w:lang w:val="lt-LT"/>
        </w:rPr>
        <w:t xml:space="preserve">duomenimis, </w:t>
      </w:r>
      <w:r w:rsidR="00BA1E7A" w:rsidRPr="0007758F">
        <w:rPr>
          <w:bCs/>
          <w:szCs w:val="22"/>
          <w:lang w:val="lt-LT"/>
        </w:rPr>
        <w:t xml:space="preserve">ibuprofenas </w:t>
      </w:r>
      <w:r w:rsidRPr="0007758F">
        <w:rPr>
          <w:bCs/>
          <w:szCs w:val="22"/>
          <w:lang w:val="lt-LT"/>
        </w:rPr>
        <w:t xml:space="preserve">neturi įtakos oksidacinio metabolizmo būdu metabolizuojamam </w:t>
      </w:r>
      <w:r w:rsidR="00AD49C2" w:rsidRPr="0007758F">
        <w:rPr>
          <w:bCs/>
          <w:szCs w:val="22"/>
          <w:lang w:val="lt-LT"/>
        </w:rPr>
        <w:t>paracetamol</w:t>
      </w:r>
      <w:r w:rsidRPr="0007758F">
        <w:rPr>
          <w:bCs/>
          <w:szCs w:val="22"/>
          <w:lang w:val="lt-LT"/>
        </w:rPr>
        <w:t>io</w:t>
      </w:r>
      <w:r w:rsidR="00AD49C2" w:rsidRPr="0007758F">
        <w:rPr>
          <w:szCs w:val="22"/>
          <w:lang w:val="lt-LT"/>
        </w:rPr>
        <w:t xml:space="preserve"> </w:t>
      </w:r>
      <w:r w:rsidRPr="0007758F">
        <w:rPr>
          <w:szCs w:val="22"/>
          <w:lang w:val="lt-LT"/>
        </w:rPr>
        <w:t xml:space="preserve">kiekiui: </w:t>
      </w:r>
      <w:r w:rsidR="00AD49C2" w:rsidRPr="0007758F">
        <w:rPr>
          <w:szCs w:val="22"/>
          <w:lang w:val="lt-LT"/>
        </w:rPr>
        <w:t>paracetamol</w:t>
      </w:r>
      <w:r w:rsidRPr="0007758F">
        <w:rPr>
          <w:szCs w:val="22"/>
          <w:lang w:val="lt-LT"/>
        </w:rPr>
        <w:t>io</w:t>
      </w:r>
      <w:r w:rsidR="00600E04" w:rsidRPr="0007758F">
        <w:rPr>
          <w:szCs w:val="22"/>
          <w:lang w:val="lt-LT"/>
        </w:rPr>
        <w:t xml:space="preserve"> ir </w:t>
      </w:r>
      <w:r w:rsidRPr="0007758F">
        <w:rPr>
          <w:szCs w:val="22"/>
          <w:lang w:val="lt-LT"/>
        </w:rPr>
        <w:t xml:space="preserve">jo </w:t>
      </w:r>
      <w:r w:rsidR="00AD49C2" w:rsidRPr="0007758F">
        <w:rPr>
          <w:szCs w:val="22"/>
          <w:lang w:val="lt-LT"/>
        </w:rPr>
        <w:t>metabolit</w:t>
      </w:r>
      <w:r w:rsidRPr="0007758F">
        <w:rPr>
          <w:szCs w:val="22"/>
          <w:lang w:val="lt-LT"/>
        </w:rPr>
        <w:t>ų</w:t>
      </w:r>
      <w:r w:rsidR="00AD49C2" w:rsidRPr="0007758F">
        <w:rPr>
          <w:szCs w:val="22"/>
          <w:lang w:val="lt-LT"/>
        </w:rPr>
        <w:t xml:space="preserve"> (</w:t>
      </w:r>
      <w:r w:rsidR="00182E4A" w:rsidRPr="0007758F">
        <w:rPr>
          <w:szCs w:val="22"/>
          <w:lang w:val="lt-LT"/>
        </w:rPr>
        <w:t xml:space="preserve">konjugatų su </w:t>
      </w:r>
      <w:r w:rsidR="00AD49C2" w:rsidRPr="0007758F">
        <w:rPr>
          <w:szCs w:val="22"/>
          <w:lang w:val="lt-LT"/>
        </w:rPr>
        <w:t>gl</w:t>
      </w:r>
      <w:r w:rsidR="00182E4A" w:rsidRPr="0007758F">
        <w:rPr>
          <w:szCs w:val="22"/>
          <w:lang w:val="lt-LT"/>
        </w:rPr>
        <w:t>i</w:t>
      </w:r>
      <w:r w:rsidR="00AD49C2" w:rsidRPr="0007758F">
        <w:rPr>
          <w:szCs w:val="22"/>
          <w:lang w:val="lt-LT"/>
        </w:rPr>
        <w:t>utation</w:t>
      </w:r>
      <w:r w:rsidR="00182E4A" w:rsidRPr="0007758F">
        <w:rPr>
          <w:szCs w:val="22"/>
          <w:lang w:val="lt-LT"/>
        </w:rPr>
        <w:t>u</w:t>
      </w:r>
      <w:r w:rsidR="00AD49C2" w:rsidRPr="0007758F">
        <w:rPr>
          <w:szCs w:val="22"/>
          <w:lang w:val="lt-LT"/>
        </w:rPr>
        <w:t>, mer</w:t>
      </w:r>
      <w:r w:rsidR="00182E4A" w:rsidRPr="0007758F">
        <w:rPr>
          <w:szCs w:val="22"/>
          <w:lang w:val="lt-LT"/>
        </w:rPr>
        <w:t>k</w:t>
      </w:r>
      <w:r w:rsidR="00AD49C2" w:rsidRPr="0007758F">
        <w:rPr>
          <w:szCs w:val="22"/>
          <w:lang w:val="lt-LT"/>
        </w:rPr>
        <w:t>apturat</w:t>
      </w:r>
      <w:r w:rsidR="00182E4A" w:rsidRPr="0007758F">
        <w:rPr>
          <w:szCs w:val="22"/>
          <w:lang w:val="lt-LT"/>
        </w:rPr>
        <w:t>u</w:t>
      </w:r>
      <w:r w:rsidR="00AD49C2" w:rsidRPr="0007758F">
        <w:rPr>
          <w:szCs w:val="22"/>
          <w:lang w:val="lt-LT"/>
        </w:rPr>
        <w:t>, c</w:t>
      </w:r>
      <w:r w:rsidR="00182E4A" w:rsidRPr="0007758F">
        <w:rPr>
          <w:szCs w:val="22"/>
          <w:lang w:val="lt-LT"/>
        </w:rPr>
        <w:t>i</w:t>
      </w:r>
      <w:r w:rsidR="00AD49C2" w:rsidRPr="0007758F">
        <w:rPr>
          <w:szCs w:val="22"/>
          <w:lang w:val="lt-LT"/>
        </w:rPr>
        <w:t>stein</w:t>
      </w:r>
      <w:r w:rsidR="00182E4A" w:rsidRPr="0007758F">
        <w:rPr>
          <w:szCs w:val="22"/>
          <w:lang w:val="lt-LT"/>
        </w:rPr>
        <w:t>u</w:t>
      </w:r>
      <w:r w:rsidR="00AD49C2" w:rsidRPr="0007758F">
        <w:rPr>
          <w:szCs w:val="22"/>
          <w:lang w:val="lt-LT"/>
        </w:rPr>
        <w:t>, gl</w:t>
      </w:r>
      <w:r w:rsidR="00182E4A" w:rsidRPr="0007758F">
        <w:rPr>
          <w:szCs w:val="22"/>
          <w:lang w:val="lt-LT"/>
        </w:rPr>
        <w:t>i</w:t>
      </w:r>
      <w:r w:rsidR="00AD49C2" w:rsidRPr="0007758F">
        <w:rPr>
          <w:szCs w:val="22"/>
          <w:lang w:val="lt-LT"/>
        </w:rPr>
        <w:t>u</w:t>
      </w:r>
      <w:r w:rsidR="00182E4A" w:rsidRPr="0007758F">
        <w:rPr>
          <w:szCs w:val="22"/>
          <w:lang w:val="lt-LT"/>
        </w:rPr>
        <w:t>k</w:t>
      </w:r>
      <w:r w:rsidR="00AD49C2" w:rsidRPr="0007758F">
        <w:rPr>
          <w:szCs w:val="22"/>
          <w:lang w:val="lt-LT"/>
        </w:rPr>
        <w:t>uronid</w:t>
      </w:r>
      <w:r w:rsidR="00182E4A" w:rsidRPr="0007758F">
        <w:rPr>
          <w:szCs w:val="22"/>
          <w:lang w:val="lt-LT"/>
        </w:rPr>
        <w:t>u</w:t>
      </w:r>
      <w:r w:rsidR="00600E04" w:rsidRPr="0007758F">
        <w:rPr>
          <w:szCs w:val="22"/>
          <w:lang w:val="lt-LT"/>
        </w:rPr>
        <w:t xml:space="preserve"> ir </w:t>
      </w:r>
      <w:r w:rsidR="00AD49C2" w:rsidRPr="0007758F">
        <w:rPr>
          <w:szCs w:val="22"/>
          <w:lang w:val="lt-LT"/>
        </w:rPr>
        <w:t>sulfat</w:t>
      </w:r>
      <w:r w:rsidR="00182E4A" w:rsidRPr="0007758F">
        <w:rPr>
          <w:szCs w:val="22"/>
          <w:lang w:val="lt-LT"/>
        </w:rPr>
        <w:t>u</w:t>
      </w:r>
      <w:r w:rsidR="00AD49C2" w:rsidRPr="0007758F">
        <w:rPr>
          <w:szCs w:val="22"/>
          <w:lang w:val="lt-LT"/>
        </w:rPr>
        <w:t xml:space="preserve">) </w:t>
      </w:r>
      <w:r w:rsidR="00182E4A" w:rsidRPr="0007758F">
        <w:rPr>
          <w:szCs w:val="22"/>
          <w:lang w:val="lt-LT"/>
        </w:rPr>
        <w:t xml:space="preserve">kiekis </w:t>
      </w:r>
      <w:r w:rsidR="00AD49C2" w:rsidRPr="0007758F">
        <w:rPr>
          <w:szCs w:val="22"/>
          <w:lang w:val="lt-LT"/>
        </w:rPr>
        <w:t>paracetamol</w:t>
      </w:r>
      <w:r w:rsidR="00182E4A" w:rsidRPr="0007758F">
        <w:rPr>
          <w:szCs w:val="22"/>
          <w:lang w:val="lt-LT"/>
        </w:rPr>
        <w:t xml:space="preserve">į vartojant atskirai ir kartu su </w:t>
      </w:r>
      <w:r w:rsidR="00BA1E7A" w:rsidRPr="0007758F">
        <w:rPr>
          <w:szCs w:val="22"/>
          <w:lang w:val="lt-LT"/>
        </w:rPr>
        <w:t>ibuprofen</w:t>
      </w:r>
      <w:r w:rsidR="00182E4A" w:rsidRPr="0007758F">
        <w:rPr>
          <w:szCs w:val="22"/>
          <w:lang w:val="lt-LT"/>
        </w:rPr>
        <w:t>u</w:t>
      </w:r>
      <w:r w:rsidR="00AD49C2" w:rsidRPr="0007758F">
        <w:rPr>
          <w:szCs w:val="22"/>
          <w:lang w:val="lt-LT"/>
        </w:rPr>
        <w:t xml:space="preserve"> (</w:t>
      </w:r>
      <w:r w:rsidR="00182E4A" w:rsidRPr="0007758F">
        <w:rPr>
          <w:szCs w:val="22"/>
          <w:lang w:val="lt-LT"/>
        </w:rPr>
        <w:t>fiksuotą derinį</w:t>
      </w:r>
      <w:r w:rsidR="00AD49C2" w:rsidRPr="0007758F">
        <w:rPr>
          <w:szCs w:val="22"/>
          <w:lang w:val="lt-LT"/>
        </w:rPr>
        <w:t xml:space="preserve"> </w:t>
      </w:r>
      <w:r w:rsidR="002B15A1" w:rsidRPr="0007758F">
        <w:rPr>
          <w:szCs w:val="22"/>
          <w:lang w:val="lt-LT"/>
        </w:rPr>
        <w:t>Maxi</w:t>
      </w:r>
      <w:r w:rsidR="00AD49C2" w:rsidRPr="0007758F">
        <w:rPr>
          <w:szCs w:val="22"/>
          <w:lang w:val="lt-LT"/>
        </w:rPr>
        <w:t>gesic</w:t>
      </w:r>
      <w:r w:rsidR="00AD49C2" w:rsidRPr="0007758F">
        <w:rPr>
          <w:szCs w:val="22"/>
          <w:vertAlign w:val="superscript"/>
          <w:lang w:val="lt-LT"/>
        </w:rPr>
        <w:t>®</w:t>
      </w:r>
      <w:r w:rsidR="00AD49C2" w:rsidRPr="0007758F">
        <w:rPr>
          <w:szCs w:val="22"/>
          <w:lang w:val="lt-LT"/>
        </w:rPr>
        <w:t xml:space="preserve">) </w:t>
      </w:r>
      <w:r w:rsidR="00182E4A" w:rsidRPr="0007758F">
        <w:rPr>
          <w:szCs w:val="22"/>
          <w:lang w:val="lt-LT"/>
        </w:rPr>
        <w:t xml:space="preserve">buvo panašus. Šis tyrimas įrodo, kad paracetamolį vartojant kartu su </w:t>
      </w:r>
      <w:r w:rsidR="00BA1E7A" w:rsidRPr="0007758F">
        <w:rPr>
          <w:szCs w:val="22"/>
          <w:lang w:val="lt-LT"/>
        </w:rPr>
        <w:t>ibuprofen</w:t>
      </w:r>
      <w:r w:rsidR="00182E4A" w:rsidRPr="0007758F">
        <w:rPr>
          <w:szCs w:val="22"/>
          <w:lang w:val="lt-LT"/>
        </w:rPr>
        <w:t xml:space="preserve">u hepatotoksinio metabolito NAPQI keliama rizika </w:t>
      </w:r>
      <w:r w:rsidR="0092720B" w:rsidRPr="0007758F">
        <w:rPr>
          <w:szCs w:val="22"/>
          <w:lang w:val="lt-LT"/>
        </w:rPr>
        <w:t>kepen</w:t>
      </w:r>
      <w:r w:rsidR="00182E4A" w:rsidRPr="0007758F">
        <w:rPr>
          <w:szCs w:val="22"/>
          <w:lang w:val="lt-LT"/>
        </w:rPr>
        <w:t>ims nesisumuoja</w:t>
      </w:r>
      <w:r w:rsidR="00AD49C2" w:rsidRPr="0007758F">
        <w:rPr>
          <w:szCs w:val="22"/>
          <w:lang w:val="lt-LT"/>
        </w:rPr>
        <w:t>.</w:t>
      </w:r>
    </w:p>
    <w:p w14:paraId="7DC710B9" w14:textId="77777777" w:rsidR="00AD49C2" w:rsidRPr="0007758F" w:rsidRDefault="00AD49C2" w:rsidP="00F5233B">
      <w:pPr>
        <w:suppressLineNumbers/>
        <w:spacing w:line="240" w:lineRule="auto"/>
        <w:ind w:right="-2"/>
        <w:rPr>
          <w:iCs/>
          <w:szCs w:val="22"/>
          <w:u w:val="single"/>
          <w:lang w:val="lt-LT"/>
        </w:rPr>
      </w:pPr>
    </w:p>
    <w:p w14:paraId="58D97D32" w14:textId="77777777" w:rsidR="00AD49C2" w:rsidRPr="0007758F" w:rsidRDefault="002657B7" w:rsidP="00F5233B">
      <w:pPr>
        <w:pStyle w:val="Antrat3"/>
        <w:spacing w:before="0" w:after="0" w:line="240" w:lineRule="auto"/>
        <w:rPr>
          <w:rFonts w:ascii="Times New Roman" w:hAnsi="Times New Roman"/>
          <w:b w:val="0"/>
          <w:sz w:val="22"/>
          <w:szCs w:val="22"/>
          <w:u w:val="single"/>
          <w:lang w:val="lt-LT"/>
        </w:rPr>
      </w:pPr>
      <w:r w:rsidRPr="0007758F">
        <w:rPr>
          <w:rFonts w:ascii="Times New Roman" w:hAnsi="Times New Roman"/>
          <w:b w:val="0"/>
          <w:sz w:val="22"/>
          <w:szCs w:val="22"/>
          <w:u w:val="single"/>
          <w:lang w:val="lt-LT"/>
        </w:rPr>
        <w:t>Eliminacija</w:t>
      </w:r>
    </w:p>
    <w:p w14:paraId="2AA4C7E6" w14:textId="17DEA5C6" w:rsidR="00E24E90" w:rsidRDefault="00AD49C2" w:rsidP="00F5233B">
      <w:pPr>
        <w:spacing w:line="240" w:lineRule="auto"/>
        <w:rPr>
          <w:szCs w:val="22"/>
          <w:lang w:val="lt-LT"/>
        </w:rPr>
      </w:pPr>
      <w:r w:rsidRPr="0007758F">
        <w:rPr>
          <w:szCs w:val="22"/>
          <w:lang w:val="lt-LT"/>
        </w:rPr>
        <w:t>Paracetamol</w:t>
      </w:r>
      <w:r w:rsidR="00586D0B" w:rsidRPr="0007758F">
        <w:rPr>
          <w:szCs w:val="22"/>
          <w:lang w:val="lt-LT"/>
        </w:rPr>
        <w:t>io</w:t>
      </w:r>
      <w:r w:rsidRPr="0007758F">
        <w:rPr>
          <w:szCs w:val="22"/>
          <w:lang w:val="lt-LT"/>
        </w:rPr>
        <w:t xml:space="preserve"> </w:t>
      </w:r>
      <w:r w:rsidR="00586D0B" w:rsidRPr="0007758F">
        <w:rPr>
          <w:szCs w:val="22"/>
          <w:lang w:val="lt-LT"/>
        </w:rPr>
        <w:t>pusin</w:t>
      </w:r>
      <w:r w:rsidR="000557B7">
        <w:rPr>
          <w:szCs w:val="22"/>
          <w:lang w:val="lt-LT"/>
        </w:rPr>
        <w:t>ė</w:t>
      </w:r>
      <w:r w:rsidR="00586D0B" w:rsidRPr="0007758F">
        <w:rPr>
          <w:szCs w:val="22"/>
          <w:lang w:val="lt-LT"/>
        </w:rPr>
        <w:t xml:space="preserve">s </w:t>
      </w:r>
      <w:r w:rsidR="00BA1E7A" w:rsidRPr="0007758F">
        <w:rPr>
          <w:szCs w:val="22"/>
          <w:lang w:val="lt-LT"/>
        </w:rPr>
        <w:t xml:space="preserve">eliminacijos </w:t>
      </w:r>
      <w:r w:rsidR="00586D0B" w:rsidRPr="0007758F">
        <w:rPr>
          <w:szCs w:val="22"/>
          <w:lang w:val="lt-LT"/>
        </w:rPr>
        <w:t xml:space="preserve">periodas yra maždaug </w:t>
      </w:r>
      <w:r w:rsidRPr="0007758F">
        <w:rPr>
          <w:szCs w:val="22"/>
          <w:lang w:val="lt-LT"/>
        </w:rPr>
        <w:t>1</w:t>
      </w:r>
      <w:r w:rsidR="000557B7">
        <w:rPr>
          <w:szCs w:val="22"/>
          <w:lang w:val="lt-LT"/>
        </w:rPr>
        <w:t xml:space="preserve"> </w:t>
      </w:r>
      <w:r w:rsidR="00BA1E7A">
        <w:rPr>
          <w:szCs w:val="22"/>
          <w:lang w:val="lt-LT"/>
        </w:rPr>
        <w:noBreakHyphen/>
      </w:r>
      <w:r w:rsidR="000557B7">
        <w:rPr>
          <w:szCs w:val="22"/>
          <w:lang w:val="lt-LT"/>
        </w:rPr>
        <w:t xml:space="preserve"> </w:t>
      </w:r>
      <w:r w:rsidRPr="0007758F">
        <w:rPr>
          <w:szCs w:val="22"/>
          <w:lang w:val="lt-LT"/>
        </w:rPr>
        <w:t>3</w:t>
      </w:r>
      <w:r w:rsidR="00E24E90">
        <w:rPr>
          <w:szCs w:val="22"/>
          <w:lang w:val="lt-LT"/>
        </w:rPr>
        <w:t> </w:t>
      </w:r>
      <w:r w:rsidR="00F262EC" w:rsidRPr="0007758F">
        <w:rPr>
          <w:szCs w:val="22"/>
          <w:lang w:val="lt-LT"/>
        </w:rPr>
        <w:t>val</w:t>
      </w:r>
      <w:r w:rsidRPr="0007758F">
        <w:rPr>
          <w:szCs w:val="22"/>
          <w:lang w:val="lt-LT"/>
        </w:rPr>
        <w:t>.</w:t>
      </w:r>
    </w:p>
    <w:p w14:paraId="0E958924" w14:textId="77777777" w:rsidR="00E24E90" w:rsidRDefault="00E24E90" w:rsidP="00F5233B">
      <w:pPr>
        <w:spacing w:line="240" w:lineRule="auto"/>
        <w:rPr>
          <w:szCs w:val="22"/>
          <w:lang w:val="lt-LT"/>
        </w:rPr>
      </w:pPr>
    </w:p>
    <w:p w14:paraId="19BAE19A" w14:textId="012C69BA" w:rsidR="00AD49C2" w:rsidRPr="0007758F" w:rsidRDefault="000557B7" w:rsidP="00F5233B">
      <w:pPr>
        <w:spacing w:line="240" w:lineRule="auto"/>
        <w:rPr>
          <w:iCs/>
          <w:szCs w:val="22"/>
          <w:u w:val="single"/>
          <w:lang w:val="lt-LT"/>
        </w:rPr>
      </w:pPr>
      <w:r w:rsidRPr="000557B7">
        <w:rPr>
          <w:szCs w:val="22"/>
          <w:lang w:val="lt-LT"/>
        </w:rPr>
        <w:t xml:space="preserve">Tiek neaktyvūs metabolitai, tiek nedidelis nepakitusio ibuprofeno kiekis greitai ir visiškai </w:t>
      </w:r>
      <w:r w:rsidR="00F21E28">
        <w:rPr>
          <w:szCs w:val="22"/>
          <w:lang w:val="lt-LT"/>
        </w:rPr>
        <w:t>išskiriami</w:t>
      </w:r>
      <w:r w:rsidRPr="000557B7">
        <w:rPr>
          <w:szCs w:val="22"/>
          <w:lang w:val="lt-LT"/>
        </w:rPr>
        <w:t xml:space="preserve"> per inkstus, o 95 % dozės išsiskiria su šlapimu per </w:t>
      </w:r>
      <w:r w:rsidR="00F21E28">
        <w:rPr>
          <w:szCs w:val="22"/>
          <w:lang w:val="lt-LT"/>
        </w:rPr>
        <w:t>4</w:t>
      </w:r>
      <w:r w:rsidRPr="000557B7">
        <w:rPr>
          <w:szCs w:val="22"/>
          <w:lang w:val="lt-LT"/>
        </w:rPr>
        <w:t xml:space="preserve"> valandas po </w:t>
      </w:r>
      <w:r w:rsidR="00F21E28">
        <w:rPr>
          <w:szCs w:val="22"/>
          <w:lang w:val="lt-LT"/>
        </w:rPr>
        <w:t>suvartojimo</w:t>
      </w:r>
      <w:r w:rsidR="00AD49C2" w:rsidRPr="0007758F">
        <w:rPr>
          <w:szCs w:val="22"/>
          <w:lang w:val="lt-LT"/>
        </w:rPr>
        <w:t xml:space="preserve">. </w:t>
      </w:r>
      <w:r w:rsidR="009F78CC" w:rsidRPr="0007758F">
        <w:rPr>
          <w:szCs w:val="22"/>
          <w:lang w:val="lt-LT"/>
        </w:rPr>
        <w:t>Ibuprofen</w:t>
      </w:r>
      <w:r w:rsidR="00BA1E7A">
        <w:rPr>
          <w:szCs w:val="22"/>
          <w:lang w:val="lt-LT"/>
        </w:rPr>
        <w:t>o</w:t>
      </w:r>
      <w:r w:rsidR="009F78CC" w:rsidRPr="0007758F">
        <w:rPr>
          <w:szCs w:val="22"/>
          <w:lang w:val="lt-LT"/>
        </w:rPr>
        <w:t xml:space="preserve"> pusin</w:t>
      </w:r>
      <w:r w:rsidR="00F21E28">
        <w:rPr>
          <w:szCs w:val="22"/>
          <w:lang w:val="lt-LT"/>
        </w:rPr>
        <w:t>ė</w:t>
      </w:r>
      <w:r w:rsidR="009F78CC" w:rsidRPr="0007758F">
        <w:rPr>
          <w:szCs w:val="22"/>
          <w:lang w:val="lt-LT"/>
        </w:rPr>
        <w:t xml:space="preserve">s </w:t>
      </w:r>
      <w:r w:rsidR="00BA1E7A" w:rsidRPr="0007758F">
        <w:rPr>
          <w:szCs w:val="22"/>
          <w:lang w:val="lt-LT"/>
        </w:rPr>
        <w:t xml:space="preserve">eliminacijos </w:t>
      </w:r>
      <w:r w:rsidR="009F78CC" w:rsidRPr="0007758F">
        <w:rPr>
          <w:szCs w:val="22"/>
          <w:lang w:val="lt-LT"/>
        </w:rPr>
        <w:t xml:space="preserve">periodas yra maždaug </w:t>
      </w:r>
      <w:r w:rsidR="00AD49C2" w:rsidRPr="0007758F">
        <w:rPr>
          <w:szCs w:val="22"/>
          <w:lang w:val="lt-LT"/>
        </w:rPr>
        <w:t>2</w:t>
      </w:r>
      <w:r w:rsidR="00E306F6">
        <w:rPr>
          <w:szCs w:val="22"/>
          <w:lang w:val="lt-LT"/>
        </w:rPr>
        <w:t> </w:t>
      </w:r>
      <w:r w:rsidR="00F262EC" w:rsidRPr="0007758F">
        <w:rPr>
          <w:szCs w:val="22"/>
          <w:lang w:val="lt-LT"/>
        </w:rPr>
        <w:t>val</w:t>
      </w:r>
      <w:r w:rsidR="00AD49C2" w:rsidRPr="0007758F">
        <w:rPr>
          <w:szCs w:val="22"/>
          <w:lang w:val="lt-LT"/>
        </w:rPr>
        <w:t>.</w:t>
      </w:r>
    </w:p>
    <w:p w14:paraId="316D9B47" w14:textId="77777777" w:rsidR="00AD49C2" w:rsidRPr="0007758F" w:rsidRDefault="00AD49C2" w:rsidP="00F5233B">
      <w:pPr>
        <w:spacing w:line="240" w:lineRule="auto"/>
        <w:rPr>
          <w:bCs/>
          <w:iCs/>
          <w:szCs w:val="22"/>
          <w:lang w:val="lt-LT"/>
        </w:rPr>
      </w:pPr>
    </w:p>
    <w:p w14:paraId="54EAAD76" w14:textId="77777777" w:rsidR="009766A3" w:rsidRPr="0007758F" w:rsidRDefault="00586D0B" w:rsidP="00F5233B">
      <w:pPr>
        <w:spacing w:line="240" w:lineRule="auto"/>
        <w:rPr>
          <w:szCs w:val="22"/>
          <w:u w:val="single"/>
          <w:lang w:val="lt-LT"/>
        </w:rPr>
      </w:pPr>
      <w:r w:rsidRPr="0007758F">
        <w:rPr>
          <w:szCs w:val="22"/>
          <w:u w:val="single"/>
          <w:lang w:val="lt-LT"/>
        </w:rPr>
        <w:t>Farmakokinetikos santykis</w:t>
      </w:r>
    </w:p>
    <w:p w14:paraId="4A0D6A53" w14:textId="384EA64F" w:rsidR="00AD49C2" w:rsidRPr="0007758F" w:rsidRDefault="009F78CC" w:rsidP="00F5233B">
      <w:pPr>
        <w:spacing w:line="240" w:lineRule="auto"/>
        <w:rPr>
          <w:szCs w:val="22"/>
          <w:lang w:val="lt-LT"/>
        </w:rPr>
      </w:pPr>
      <w:r w:rsidRPr="0007758F">
        <w:rPr>
          <w:szCs w:val="22"/>
          <w:lang w:val="lt-LT"/>
        </w:rPr>
        <w:t xml:space="preserve">Specialus </w:t>
      </w:r>
      <w:r w:rsidR="00F21E28">
        <w:rPr>
          <w:szCs w:val="22"/>
          <w:lang w:val="lt-LT"/>
        </w:rPr>
        <w:t xml:space="preserve">tyrimas, skirtas ištirti </w:t>
      </w:r>
      <w:r w:rsidR="00AD49C2" w:rsidRPr="0007758F">
        <w:rPr>
          <w:szCs w:val="22"/>
          <w:lang w:val="lt-LT"/>
        </w:rPr>
        <w:t>paracetamol</w:t>
      </w:r>
      <w:r w:rsidRPr="0007758F">
        <w:rPr>
          <w:szCs w:val="22"/>
          <w:lang w:val="lt-LT"/>
        </w:rPr>
        <w:t>io ir ibuprofeno įtak</w:t>
      </w:r>
      <w:r w:rsidR="00F21E28">
        <w:rPr>
          <w:szCs w:val="22"/>
          <w:lang w:val="lt-LT"/>
        </w:rPr>
        <w:t>ą</w:t>
      </w:r>
      <w:r w:rsidRPr="0007758F">
        <w:rPr>
          <w:szCs w:val="22"/>
          <w:lang w:val="lt-LT"/>
        </w:rPr>
        <w:t xml:space="preserve"> vienas kito plazmos klirensui tarpusavio sąveikos neparodė</w:t>
      </w:r>
      <w:r w:rsidR="00AD49C2" w:rsidRPr="0007758F">
        <w:rPr>
          <w:szCs w:val="22"/>
          <w:lang w:val="lt-LT"/>
        </w:rPr>
        <w:t>.</w:t>
      </w:r>
    </w:p>
    <w:p w14:paraId="7FB4BF8D" w14:textId="77777777" w:rsidR="00F34163" w:rsidRPr="0007758F" w:rsidRDefault="00F34163" w:rsidP="00F5233B">
      <w:pPr>
        <w:tabs>
          <w:tab w:val="clear" w:pos="567"/>
        </w:tabs>
        <w:spacing w:line="240" w:lineRule="auto"/>
        <w:rPr>
          <w:szCs w:val="22"/>
          <w:lang w:val="lt-LT"/>
        </w:rPr>
      </w:pPr>
    </w:p>
    <w:p w14:paraId="5425766A"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5.3</w:t>
      </w:r>
      <w:r w:rsidRPr="0007758F">
        <w:rPr>
          <w:rFonts w:ascii="Times New Roman" w:hAnsi="Times New Roman"/>
          <w:sz w:val="22"/>
          <w:szCs w:val="22"/>
          <w:lang w:val="lt-LT"/>
        </w:rPr>
        <w:tab/>
        <w:t>Ikiklinikinių saugumo tyrimų duomenys</w:t>
      </w:r>
    </w:p>
    <w:p w14:paraId="3C3C9374" w14:textId="77777777" w:rsidR="00F34163" w:rsidRPr="0007758F" w:rsidRDefault="00F34163" w:rsidP="00F5233B">
      <w:pPr>
        <w:tabs>
          <w:tab w:val="clear" w:pos="567"/>
        </w:tabs>
        <w:spacing w:line="240" w:lineRule="auto"/>
        <w:rPr>
          <w:szCs w:val="22"/>
          <w:lang w:val="lt-LT"/>
        </w:rPr>
      </w:pPr>
    </w:p>
    <w:p w14:paraId="7AF1A5E6" w14:textId="77777777" w:rsidR="00AD49C2" w:rsidRPr="0007758F" w:rsidRDefault="00B25E7A" w:rsidP="00F5233B">
      <w:pPr>
        <w:pStyle w:val="Antrat2"/>
        <w:spacing w:before="0" w:after="0" w:line="240" w:lineRule="auto"/>
        <w:rPr>
          <w:rFonts w:ascii="Times New Roman" w:hAnsi="Times New Roman"/>
          <w:b w:val="0"/>
          <w:sz w:val="22"/>
          <w:szCs w:val="22"/>
          <w:lang w:val="lt-LT"/>
        </w:rPr>
      </w:pPr>
      <w:r w:rsidRPr="0007758F">
        <w:rPr>
          <w:rFonts w:ascii="Times New Roman" w:hAnsi="Times New Roman"/>
          <w:b w:val="0"/>
          <w:sz w:val="22"/>
          <w:szCs w:val="22"/>
          <w:lang w:val="lt-LT"/>
        </w:rPr>
        <w:t>Ibuprofenas</w:t>
      </w:r>
    </w:p>
    <w:p w14:paraId="237663D0" w14:textId="2902998A" w:rsidR="00AD49C2" w:rsidRDefault="00A375DE" w:rsidP="00F5233B">
      <w:pPr>
        <w:spacing w:line="240" w:lineRule="auto"/>
        <w:rPr>
          <w:szCs w:val="22"/>
          <w:lang w:val="lt-LT"/>
        </w:rPr>
      </w:pPr>
      <w:r>
        <w:rPr>
          <w:szCs w:val="22"/>
          <w:lang w:val="lt-LT"/>
        </w:rPr>
        <w:t>E</w:t>
      </w:r>
      <w:r w:rsidR="00AB3415" w:rsidRPr="0007758F">
        <w:rPr>
          <w:szCs w:val="22"/>
          <w:lang w:val="lt-LT"/>
        </w:rPr>
        <w:t xml:space="preserve">ksperimentų </w:t>
      </w:r>
      <w:r>
        <w:rPr>
          <w:szCs w:val="22"/>
          <w:lang w:val="lt-LT"/>
        </w:rPr>
        <w:t xml:space="preserve">su gyvūnais </w:t>
      </w:r>
      <w:r w:rsidR="00AB3415" w:rsidRPr="0007758F">
        <w:rPr>
          <w:szCs w:val="22"/>
          <w:lang w:val="lt-LT"/>
        </w:rPr>
        <w:t xml:space="preserve">metu </w:t>
      </w:r>
      <w:r w:rsidR="00AD49C2" w:rsidRPr="0007758F">
        <w:rPr>
          <w:szCs w:val="22"/>
          <w:lang w:val="lt-LT"/>
        </w:rPr>
        <w:t>sub</w:t>
      </w:r>
      <w:r w:rsidR="00AB3415" w:rsidRPr="0007758F">
        <w:rPr>
          <w:szCs w:val="22"/>
          <w:lang w:val="lt-LT"/>
        </w:rPr>
        <w:t xml:space="preserve">lėtinis </w:t>
      </w:r>
      <w:r w:rsidR="00600E04" w:rsidRPr="0007758F">
        <w:rPr>
          <w:szCs w:val="22"/>
          <w:lang w:val="lt-LT"/>
        </w:rPr>
        <w:t xml:space="preserve">ir </w:t>
      </w:r>
      <w:r w:rsidR="00AB3415" w:rsidRPr="0007758F">
        <w:rPr>
          <w:szCs w:val="22"/>
          <w:lang w:val="lt-LT"/>
        </w:rPr>
        <w:t xml:space="preserve">lėtinis </w:t>
      </w:r>
      <w:r w:rsidR="00BA1E7A" w:rsidRPr="0007758F">
        <w:rPr>
          <w:szCs w:val="22"/>
          <w:lang w:val="lt-LT"/>
        </w:rPr>
        <w:t xml:space="preserve">ibuprofeno toksinis </w:t>
      </w:r>
      <w:r w:rsidR="00AB3415" w:rsidRPr="0007758F">
        <w:rPr>
          <w:szCs w:val="22"/>
          <w:lang w:val="lt-LT"/>
        </w:rPr>
        <w:t>poveikis</w:t>
      </w:r>
      <w:r w:rsidR="00AD49C2" w:rsidRPr="0007758F">
        <w:rPr>
          <w:szCs w:val="22"/>
          <w:lang w:val="lt-LT"/>
        </w:rPr>
        <w:t xml:space="preserve"> </w:t>
      </w:r>
      <w:r w:rsidR="00AB3415" w:rsidRPr="0007758F">
        <w:rPr>
          <w:szCs w:val="22"/>
          <w:lang w:val="lt-LT"/>
        </w:rPr>
        <w:t>labiausiai pasireiškė virškinimo trakto pažeidimais ir opomis</w:t>
      </w:r>
      <w:r w:rsidR="00AD49C2" w:rsidRPr="0007758F">
        <w:rPr>
          <w:szCs w:val="22"/>
          <w:lang w:val="lt-LT"/>
        </w:rPr>
        <w:t xml:space="preserve">. </w:t>
      </w:r>
      <w:r w:rsidR="00AB3415" w:rsidRPr="0007758F">
        <w:rPr>
          <w:szCs w:val="22"/>
          <w:lang w:val="lt-LT"/>
        </w:rPr>
        <w:t xml:space="preserve">Tyrimų </w:t>
      </w:r>
      <w:r w:rsidR="00AB3415" w:rsidRPr="0007758F">
        <w:rPr>
          <w:i/>
          <w:szCs w:val="22"/>
          <w:lang w:val="lt-LT"/>
        </w:rPr>
        <w:t xml:space="preserve">in </w:t>
      </w:r>
      <w:r w:rsidR="00AD49C2" w:rsidRPr="0007758F">
        <w:rPr>
          <w:i/>
          <w:szCs w:val="22"/>
          <w:lang w:val="lt-LT"/>
        </w:rPr>
        <w:t>vitro</w:t>
      </w:r>
      <w:r w:rsidR="00600E04" w:rsidRPr="0007758F">
        <w:rPr>
          <w:szCs w:val="22"/>
          <w:lang w:val="lt-LT"/>
        </w:rPr>
        <w:t xml:space="preserve"> ir </w:t>
      </w:r>
      <w:r w:rsidR="00AD49C2" w:rsidRPr="0007758F">
        <w:rPr>
          <w:i/>
          <w:szCs w:val="22"/>
          <w:lang w:val="lt-LT"/>
        </w:rPr>
        <w:t>in vivo</w:t>
      </w:r>
      <w:r w:rsidR="00AD49C2" w:rsidRPr="0007758F">
        <w:rPr>
          <w:szCs w:val="22"/>
          <w:lang w:val="lt-LT"/>
        </w:rPr>
        <w:t xml:space="preserve"> </w:t>
      </w:r>
      <w:r w:rsidR="00AB3415" w:rsidRPr="0007758F">
        <w:rPr>
          <w:szCs w:val="22"/>
          <w:lang w:val="lt-LT"/>
        </w:rPr>
        <w:t xml:space="preserve">metu negauta kliniškai reikšmingų duomenų, kurie rodytų galimą </w:t>
      </w:r>
      <w:r w:rsidR="00AD49C2" w:rsidRPr="0007758F">
        <w:rPr>
          <w:szCs w:val="22"/>
          <w:lang w:val="lt-LT"/>
        </w:rPr>
        <w:t>mutageni</w:t>
      </w:r>
      <w:r w:rsidR="00AB3415" w:rsidRPr="0007758F">
        <w:rPr>
          <w:szCs w:val="22"/>
          <w:lang w:val="lt-LT"/>
        </w:rPr>
        <w:t xml:space="preserve">nį </w:t>
      </w:r>
      <w:r w:rsidR="00BA1E7A" w:rsidRPr="0007758F">
        <w:rPr>
          <w:szCs w:val="22"/>
          <w:lang w:val="lt-LT"/>
        </w:rPr>
        <w:t xml:space="preserve">ibuprofeno </w:t>
      </w:r>
      <w:r w:rsidR="00AB3415" w:rsidRPr="0007758F">
        <w:rPr>
          <w:szCs w:val="22"/>
          <w:lang w:val="lt-LT"/>
        </w:rPr>
        <w:t>poveikį</w:t>
      </w:r>
      <w:r w:rsidR="00AD49C2" w:rsidRPr="0007758F">
        <w:rPr>
          <w:szCs w:val="22"/>
          <w:lang w:val="lt-LT"/>
        </w:rPr>
        <w:t xml:space="preserve">. </w:t>
      </w:r>
      <w:r>
        <w:rPr>
          <w:szCs w:val="22"/>
          <w:lang w:val="lt-LT"/>
        </w:rPr>
        <w:t>Tyrimų su ž</w:t>
      </w:r>
      <w:r w:rsidR="00066E30" w:rsidRPr="0007758F">
        <w:rPr>
          <w:szCs w:val="22"/>
          <w:lang w:val="lt-LT"/>
        </w:rPr>
        <w:t>iurk</w:t>
      </w:r>
      <w:r>
        <w:rPr>
          <w:szCs w:val="22"/>
          <w:lang w:val="lt-LT"/>
        </w:rPr>
        <w:t>ėmis</w:t>
      </w:r>
      <w:r w:rsidR="00066E30" w:rsidRPr="0007758F">
        <w:rPr>
          <w:szCs w:val="22"/>
          <w:lang w:val="lt-LT"/>
        </w:rPr>
        <w:t xml:space="preserve"> ir pel</w:t>
      </w:r>
      <w:r>
        <w:rPr>
          <w:szCs w:val="22"/>
          <w:lang w:val="lt-LT"/>
        </w:rPr>
        <w:t>ėmis</w:t>
      </w:r>
      <w:r w:rsidR="00066E30" w:rsidRPr="0007758F">
        <w:rPr>
          <w:szCs w:val="22"/>
          <w:lang w:val="lt-LT"/>
        </w:rPr>
        <w:t xml:space="preserve"> metu </w:t>
      </w:r>
      <w:r w:rsidR="00BA1E7A" w:rsidRPr="0007758F">
        <w:rPr>
          <w:szCs w:val="22"/>
          <w:lang w:val="lt-LT"/>
        </w:rPr>
        <w:t xml:space="preserve">kancerogeninį ibuprofeno poveikį </w:t>
      </w:r>
      <w:r w:rsidR="00066E30" w:rsidRPr="0007758F">
        <w:rPr>
          <w:szCs w:val="22"/>
          <w:lang w:val="lt-LT"/>
        </w:rPr>
        <w:t>rodančių duomenų negauta</w:t>
      </w:r>
      <w:r w:rsidR="00AD49C2" w:rsidRPr="0007758F">
        <w:rPr>
          <w:szCs w:val="22"/>
          <w:lang w:val="lt-LT"/>
        </w:rPr>
        <w:t xml:space="preserve">. </w:t>
      </w:r>
      <w:r w:rsidR="00B25E7A" w:rsidRPr="0007758F">
        <w:rPr>
          <w:szCs w:val="22"/>
          <w:lang w:val="lt-LT"/>
        </w:rPr>
        <w:t>Ibuprofenas</w:t>
      </w:r>
      <w:r w:rsidR="00066E30" w:rsidRPr="0007758F">
        <w:rPr>
          <w:szCs w:val="22"/>
          <w:lang w:val="lt-LT"/>
        </w:rPr>
        <w:t xml:space="preserve"> slopino </w:t>
      </w:r>
      <w:r w:rsidR="00AD49C2" w:rsidRPr="0007758F">
        <w:rPr>
          <w:szCs w:val="22"/>
          <w:lang w:val="lt-LT"/>
        </w:rPr>
        <w:t>ovul</w:t>
      </w:r>
      <w:r w:rsidR="00066E30" w:rsidRPr="0007758F">
        <w:rPr>
          <w:szCs w:val="22"/>
          <w:lang w:val="lt-LT"/>
        </w:rPr>
        <w:t>iacij</w:t>
      </w:r>
      <w:r w:rsidR="00E24E90">
        <w:rPr>
          <w:szCs w:val="22"/>
          <w:lang w:val="lt-LT"/>
        </w:rPr>
        <w:t>ą</w:t>
      </w:r>
      <w:r w:rsidR="00066E30" w:rsidRPr="0007758F">
        <w:rPr>
          <w:szCs w:val="22"/>
          <w:lang w:val="lt-LT"/>
        </w:rPr>
        <w:t xml:space="preserve"> triušiams ir trikdė </w:t>
      </w:r>
      <w:r w:rsidR="00AD49C2" w:rsidRPr="0007758F">
        <w:rPr>
          <w:szCs w:val="22"/>
          <w:lang w:val="lt-LT"/>
        </w:rPr>
        <w:t>implanta</w:t>
      </w:r>
      <w:r w:rsidR="00066E30" w:rsidRPr="0007758F">
        <w:rPr>
          <w:szCs w:val="22"/>
          <w:lang w:val="lt-LT"/>
        </w:rPr>
        <w:t>cij</w:t>
      </w:r>
      <w:r w:rsidR="00E24E90">
        <w:rPr>
          <w:szCs w:val="22"/>
          <w:lang w:val="lt-LT"/>
        </w:rPr>
        <w:t>ą</w:t>
      </w:r>
      <w:r w:rsidR="00066E30" w:rsidRPr="0007758F">
        <w:rPr>
          <w:szCs w:val="22"/>
          <w:lang w:val="lt-LT"/>
        </w:rPr>
        <w:t xml:space="preserve"> įvairioms gyvūnų rūšims </w:t>
      </w:r>
      <w:r w:rsidR="00AD49C2" w:rsidRPr="0007758F">
        <w:rPr>
          <w:szCs w:val="22"/>
          <w:lang w:val="lt-LT"/>
        </w:rPr>
        <w:t>(</w:t>
      </w:r>
      <w:r w:rsidR="00066E30" w:rsidRPr="0007758F">
        <w:rPr>
          <w:szCs w:val="22"/>
          <w:lang w:val="lt-LT"/>
        </w:rPr>
        <w:t>triušiams</w:t>
      </w:r>
      <w:r w:rsidR="00AD49C2" w:rsidRPr="0007758F">
        <w:rPr>
          <w:szCs w:val="22"/>
          <w:lang w:val="lt-LT"/>
        </w:rPr>
        <w:t xml:space="preserve">, </w:t>
      </w:r>
      <w:r w:rsidR="00066E30" w:rsidRPr="0007758F">
        <w:rPr>
          <w:szCs w:val="22"/>
          <w:lang w:val="lt-LT"/>
        </w:rPr>
        <w:t>žiurkėms</w:t>
      </w:r>
      <w:r w:rsidR="00AD49C2" w:rsidRPr="0007758F">
        <w:rPr>
          <w:szCs w:val="22"/>
          <w:lang w:val="lt-LT"/>
        </w:rPr>
        <w:t xml:space="preserve">, </w:t>
      </w:r>
      <w:r w:rsidR="00066E30" w:rsidRPr="0007758F">
        <w:rPr>
          <w:szCs w:val="22"/>
          <w:lang w:val="lt-LT"/>
        </w:rPr>
        <w:t>pelėms</w:t>
      </w:r>
      <w:r w:rsidR="00AD49C2" w:rsidRPr="0007758F">
        <w:rPr>
          <w:szCs w:val="22"/>
          <w:lang w:val="lt-LT"/>
        </w:rPr>
        <w:t>). E</w:t>
      </w:r>
      <w:r w:rsidR="00066E30" w:rsidRPr="0007758F">
        <w:rPr>
          <w:szCs w:val="22"/>
          <w:lang w:val="lt-LT"/>
        </w:rPr>
        <w:t>ks</w:t>
      </w:r>
      <w:r w:rsidR="00AD49C2" w:rsidRPr="0007758F">
        <w:rPr>
          <w:szCs w:val="22"/>
          <w:lang w:val="lt-LT"/>
        </w:rPr>
        <w:t>periment</w:t>
      </w:r>
      <w:r w:rsidR="00066E30" w:rsidRPr="0007758F">
        <w:rPr>
          <w:szCs w:val="22"/>
          <w:lang w:val="lt-LT"/>
        </w:rPr>
        <w:t xml:space="preserve">ai parodė </w:t>
      </w:r>
      <w:r w:rsidR="00BA1E7A" w:rsidRPr="0007758F">
        <w:rPr>
          <w:szCs w:val="22"/>
          <w:lang w:val="lt-LT"/>
        </w:rPr>
        <w:t xml:space="preserve">ibuprofeno </w:t>
      </w:r>
      <w:r w:rsidR="00066E30" w:rsidRPr="0007758F">
        <w:rPr>
          <w:szCs w:val="22"/>
          <w:lang w:val="lt-LT"/>
        </w:rPr>
        <w:t xml:space="preserve">patekimą per </w:t>
      </w:r>
      <w:r w:rsidR="00AD49C2" w:rsidRPr="0007758F">
        <w:rPr>
          <w:szCs w:val="22"/>
          <w:lang w:val="lt-LT"/>
        </w:rPr>
        <w:t>placent</w:t>
      </w:r>
      <w:r w:rsidR="00066E30" w:rsidRPr="0007758F">
        <w:rPr>
          <w:szCs w:val="22"/>
          <w:lang w:val="lt-LT"/>
        </w:rPr>
        <w:t>ą</w:t>
      </w:r>
      <w:r w:rsidR="00AD49C2" w:rsidRPr="0007758F">
        <w:rPr>
          <w:szCs w:val="22"/>
          <w:lang w:val="lt-LT"/>
        </w:rPr>
        <w:t xml:space="preserve">. </w:t>
      </w:r>
      <w:r w:rsidR="00066E30" w:rsidRPr="0007758F">
        <w:rPr>
          <w:szCs w:val="22"/>
          <w:lang w:val="lt-LT"/>
        </w:rPr>
        <w:t xml:space="preserve">Vaikingoms patelėms </w:t>
      </w:r>
      <w:r w:rsidR="00AB3415" w:rsidRPr="0007758F">
        <w:rPr>
          <w:szCs w:val="22"/>
          <w:lang w:val="lt-LT"/>
        </w:rPr>
        <w:t>toksi</w:t>
      </w:r>
      <w:r w:rsidR="00066E30" w:rsidRPr="0007758F">
        <w:rPr>
          <w:szCs w:val="22"/>
          <w:lang w:val="lt-LT"/>
        </w:rPr>
        <w:t xml:space="preserve">škos </w:t>
      </w:r>
      <w:r w:rsidR="00AD49C2" w:rsidRPr="0007758F">
        <w:rPr>
          <w:szCs w:val="22"/>
          <w:lang w:val="lt-LT"/>
        </w:rPr>
        <w:t>do</w:t>
      </w:r>
      <w:r w:rsidR="00066E30" w:rsidRPr="0007758F">
        <w:rPr>
          <w:szCs w:val="22"/>
          <w:lang w:val="lt-LT"/>
        </w:rPr>
        <w:t xml:space="preserve">zės sukėlė sklaidos anomalijų </w:t>
      </w:r>
      <w:r w:rsidR="00AD49C2" w:rsidRPr="0007758F">
        <w:rPr>
          <w:szCs w:val="22"/>
          <w:lang w:val="lt-LT"/>
        </w:rPr>
        <w:t>(</w:t>
      </w:r>
      <w:r w:rsidR="00066E30" w:rsidRPr="0007758F">
        <w:rPr>
          <w:szCs w:val="22"/>
          <w:lang w:val="lt-LT"/>
        </w:rPr>
        <w:t>skilvelių pertvaros defektų</w:t>
      </w:r>
      <w:r w:rsidR="00AD49C2" w:rsidRPr="0007758F">
        <w:rPr>
          <w:szCs w:val="22"/>
          <w:lang w:val="lt-LT"/>
        </w:rPr>
        <w:t xml:space="preserve">) </w:t>
      </w:r>
      <w:r w:rsidR="00066E30" w:rsidRPr="0007758F">
        <w:rPr>
          <w:szCs w:val="22"/>
          <w:lang w:val="lt-LT"/>
        </w:rPr>
        <w:t>padažnėjimą</w:t>
      </w:r>
      <w:r w:rsidR="00AD49C2" w:rsidRPr="0007758F">
        <w:rPr>
          <w:szCs w:val="22"/>
          <w:lang w:val="lt-LT"/>
        </w:rPr>
        <w:t>.</w:t>
      </w:r>
    </w:p>
    <w:p w14:paraId="139845EB" w14:textId="28ECFBD2" w:rsidR="00490A4E" w:rsidRDefault="00490A4E" w:rsidP="00F5233B">
      <w:pPr>
        <w:spacing w:line="240" w:lineRule="auto"/>
        <w:rPr>
          <w:szCs w:val="22"/>
          <w:lang w:val="lt-LT"/>
        </w:rPr>
      </w:pPr>
    </w:p>
    <w:p w14:paraId="268576A4" w14:textId="5B773C32" w:rsidR="00490A4E" w:rsidRPr="0007758F" w:rsidRDefault="00490A4E" w:rsidP="00F5233B">
      <w:pPr>
        <w:spacing w:line="240" w:lineRule="auto"/>
        <w:rPr>
          <w:szCs w:val="22"/>
          <w:lang w:val="lt-LT"/>
        </w:rPr>
      </w:pPr>
      <w:r w:rsidRPr="00490A4E">
        <w:rPr>
          <w:szCs w:val="22"/>
          <w:lang w:val="lt-LT"/>
        </w:rPr>
        <w:lastRenderedPageBreak/>
        <w:t xml:space="preserve">Nustatyta, kad prostaglandinų sintezės inhibitoriai sukelia embrionų žuvimų iki implantacijos ir po jos bei embrionų ir vaisių žuvimų padažnėjimą gyvūnams. Organogenezės laikotarpiu gyvūnams duoti prostaglandinų sintezės inhibitoriai sukėlė įvairių </w:t>
      </w:r>
      <w:r w:rsidR="00CD7E70">
        <w:rPr>
          <w:szCs w:val="22"/>
          <w:lang w:val="lt-LT"/>
        </w:rPr>
        <w:t>įgimtų formavimosi ydų</w:t>
      </w:r>
      <w:r w:rsidRPr="00490A4E">
        <w:rPr>
          <w:szCs w:val="22"/>
          <w:lang w:val="lt-LT"/>
        </w:rPr>
        <w:t xml:space="preserve">, įskaitant </w:t>
      </w:r>
      <w:r w:rsidR="00EB4BA5">
        <w:rPr>
          <w:szCs w:val="22"/>
          <w:lang w:val="lt-LT"/>
        </w:rPr>
        <w:t>širdies ir kraujagyslių</w:t>
      </w:r>
      <w:r w:rsidRPr="00490A4E">
        <w:rPr>
          <w:szCs w:val="22"/>
          <w:lang w:val="lt-LT"/>
        </w:rPr>
        <w:t>.</w:t>
      </w:r>
    </w:p>
    <w:p w14:paraId="0FDFF4C3" w14:textId="77777777" w:rsidR="002657B7" w:rsidRPr="0007758F" w:rsidRDefault="002657B7" w:rsidP="00F5233B">
      <w:pPr>
        <w:spacing w:line="240" w:lineRule="auto"/>
        <w:rPr>
          <w:szCs w:val="22"/>
          <w:lang w:val="lt-LT"/>
        </w:rPr>
      </w:pPr>
    </w:p>
    <w:p w14:paraId="1DBD9A49" w14:textId="77777777" w:rsidR="00AD49C2" w:rsidRPr="0007758F" w:rsidRDefault="00AD49C2" w:rsidP="00F5233B">
      <w:pPr>
        <w:pStyle w:val="Antrat2"/>
        <w:spacing w:before="0" w:after="0" w:line="240" w:lineRule="auto"/>
        <w:rPr>
          <w:rFonts w:ascii="Times New Roman" w:hAnsi="Times New Roman"/>
          <w:b w:val="0"/>
          <w:sz w:val="22"/>
          <w:szCs w:val="22"/>
          <w:lang w:val="lt-LT"/>
        </w:rPr>
      </w:pPr>
      <w:r w:rsidRPr="0007758F">
        <w:rPr>
          <w:rFonts w:ascii="Times New Roman" w:hAnsi="Times New Roman"/>
          <w:b w:val="0"/>
          <w:sz w:val="22"/>
          <w:szCs w:val="22"/>
          <w:lang w:val="lt-LT"/>
        </w:rPr>
        <w:t>Paracetamol</w:t>
      </w:r>
      <w:r w:rsidR="002657B7" w:rsidRPr="0007758F">
        <w:rPr>
          <w:rFonts w:ascii="Times New Roman" w:hAnsi="Times New Roman"/>
          <w:b w:val="0"/>
          <w:sz w:val="22"/>
          <w:szCs w:val="22"/>
          <w:lang w:val="lt-LT"/>
        </w:rPr>
        <w:t>is</w:t>
      </w:r>
    </w:p>
    <w:p w14:paraId="0DD493E7" w14:textId="77777777" w:rsidR="00AD49C2" w:rsidRPr="0007758F" w:rsidRDefault="00AB3415" w:rsidP="00F5233B">
      <w:pPr>
        <w:spacing w:line="240" w:lineRule="auto"/>
        <w:rPr>
          <w:szCs w:val="22"/>
          <w:lang w:val="lt-LT"/>
        </w:rPr>
      </w:pPr>
      <w:r w:rsidRPr="0007758F">
        <w:rPr>
          <w:szCs w:val="22"/>
          <w:lang w:val="lt-LT"/>
        </w:rPr>
        <w:t xml:space="preserve">Nustatytas </w:t>
      </w:r>
      <w:r w:rsidR="00BA1E7A">
        <w:rPr>
          <w:szCs w:val="22"/>
          <w:lang w:val="lt-LT"/>
        </w:rPr>
        <w:t xml:space="preserve">galimas </w:t>
      </w:r>
      <w:r w:rsidR="00AD49C2" w:rsidRPr="0007758F">
        <w:rPr>
          <w:szCs w:val="22"/>
          <w:lang w:val="lt-LT"/>
        </w:rPr>
        <w:t>geno</w:t>
      </w:r>
      <w:r w:rsidRPr="0007758F">
        <w:rPr>
          <w:szCs w:val="22"/>
          <w:lang w:val="lt-LT"/>
        </w:rPr>
        <w:t>toksinis</w:t>
      </w:r>
      <w:r w:rsidR="00600E04" w:rsidRPr="0007758F">
        <w:rPr>
          <w:szCs w:val="22"/>
          <w:lang w:val="lt-LT"/>
        </w:rPr>
        <w:t xml:space="preserve"> ir </w:t>
      </w:r>
      <w:r w:rsidRPr="0007758F">
        <w:rPr>
          <w:szCs w:val="22"/>
          <w:lang w:val="lt-LT"/>
        </w:rPr>
        <w:t>k</w:t>
      </w:r>
      <w:r w:rsidR="00AD49C2" w:rsidRPr="0007758F">
        <w:rPr>
          <w:szCs w:val="22"/>
          <w:lang w:val="lt-LT"/>
        </w:rPr>
        <w:t>a</w:t>
      </w:r>
      <w:r w:rsidRPr="0007758F">
        <w:rPr>
          <w:szCs w:val="22"/>
          <w:lang w:val="lt-LT"/>
        </w:rPr>
        <w:t xml:space="preserve">ncerogeninis </w:t>
      </w:r>
      <w:r w:rsidR="00E24E90" w:rsidRPr="0007758F">
        <w:rPr>
          <w:szCs w:val="22"/>
          <w:lang w:val="lt-LT"/>
        </w:rPr>
        <w:t xml:space="preserve">paracetamolio hepatotoksinių dozių </w:t>
      </w:r>
      <w:r w:rsidRPr="0007758F">
        <w:rPr>
          <w:szCs w:val="22"/>
          <w:lang w:val="lt-LT"/>
        </w:rPr>
        <w:t>poveikis</w:t>
      </w:r>
      <w:r w:rsidR="00AD49C2" w:rsidRPr="0007758F">
        <w:rPr>
          <w:szCs w:val="22"/>
          <w:lang w:val="lt-LT"/>
        </w:rPr>
        <w:t xml:space="preserve"> (</w:t>
      </w:r>
      <w:r w:rsidR="00391924" w:rsidRPr="0007758F">
        <w:rPr>
          <w:szCs w:val="22"/>
          <w:lang w:val="lt-LT"/>
        </w:rPr>
        <w:t>kepenų</w:t>
      </w:r>
      <w:r w:rsidR="00600E04" w:rsidRPr="0007758F">
        <w:rPr>
          <w:szCs w:val="22"/>
          <w:lang w:val="lt-LT"/>
        </w:rPr>
        <w:t xml:space="preserve"> ir </w:t>
      </w:r>
      <w:r w:rsidRPr="0007758F">
        <w:rPr>
          <w:szCs w:val="22"/>
          <w:lang w:val="lt-LT"/>
        </w:rPr>
        <w:t>pūslės navikų padažnėjimas</w:t>
      </w:r>
      <w:r w:rsidR="00AD49C2" w:rsidRPr="0007758F">
        <w:rPr>
          <w:szCs w:val="22"/>
          <w:lang w:val="lt-LT"/>
        </w:rPr>
        <w:t>)</w:t>
      </w:r>
      <w:r w:rsidRPr="0007758F">
        <w:rPr>
          <w:szCs w:val="22"/>
          <w:lang w:val="lt-LT"/>
        </w:rPr>
        <w:t xml:space="preserve"> p</w:t>
      </w:r>
      <w:r w:rsidR="00B25E7A" w:rsidRPr="0007758F">
        <w:rPr>
          <w:szCs w:val="22"/>
          <w:lang w:val="lt-LT"/>
        </w:rPr>
        <w:t>e</w:t>
      </w:r>
      <w:r w:rsidRPr="0007758F">
        <w:rPr>
          <w:szCs w:val="22"/>
          <w:lang w:val="lt-LT"/>
        </w:rPr>
        <w:t>lėms ir žiurkėms</w:t>
      </w:r>
      <w:r w:rsidR="00AD49C2" w:rsidRPr="0007758F">
        <w:rPr>
          <w:szCs w:val="22"/>
          <w:lang w:val="lt-LT"/>
        </w:rPr>
        <w:t xml:space="preserve">. </w:t>
      </w:r>
      <w:r w:rsidRPr="0007758F">
        <w:rPr>
          <w:szCs w:val="22"/>
          <w:lang w:val="lt-LT"/>
        </w:rPr>
        <w:t xml:space="preserve">Vis dėlto </w:t>
      </w:r>
      <w:r w:rsidR="00BA1E7A">
        <w:rPr>
          <w:szCs w:val="22"/>
          <w:lang w:val="lt-LT"/>
        </w:rPr>
        <w:t>manoma</w:t>
      </w:r>
      <w:r w:rsidRPr="0007758F">
        <w:rPr>
          <w:szCs w:val="22"/>
          <w:lang w:val="lt-LT"/>
        </w:rPr>
        <w:t>, kad</w:t>
      </w:r>
      <w:r w:rsidR="00AD49C2" w:rsidRPr="0007758F">
        <w:rPr>
          <w:szCs w:val="22"/>
          <w:lang w:val="lt-LT"/>
        </w:rPr>
        <w:t xml:space="preserve"> </w:t>
      </w:r>
      <w:r w:rsidR="00BA1E7A">
        <w:rPr>
          <w:szCs w:val="22"/>
          <w:lang w:val="lt-LT"/>
        </w:rPr>
        <w:t xml:space="preserve">toks </w:t>
      </w:r>
      <w:r w:rsidR="00AD49C2" w:rsidRPr="0007758F">
        <w:rPr>
          <w:szCs w:val="22"/>
          <w:lang w:val="lt-LT"/>
        </w:rPr>
        <w:t>geno</w:t>
      </w:r>
      <w:r w:rsidRPr="0007758F">
        <w:rPr>
          <w:szCs w:val="22"/>
          <w:lang w:val="lt-LT"/>
        </w:rPr>
        <w:t xml:space="preserve">toksiškumas </w:t>
      </w:r>
      <w:r w:rsidR="00600E04" w:rsidRPr="0007758F">
        <w:rPr>
          <w:szCs w:val="22"/>
          <w:lang w:val="lt-LT"/>
        </w:rPr>
        <w:t xml:space="preserve">ir </w:t>
      </w:r>
      <w:r w:rsidRPr="0007758F">
        <w:rPr>
          <w:szCs w:val="22"/>
          <w:lang w:val="lt-LT"/>
        </w:rPr>
        <w:t>k</w:t>
      </w:r>
      <w:r w:rsidR="00AD49C2" w:rsidRPr="0007758F">
        <w:rPr>
          <w:szCs w:val="22"/>
          <w:lang w:val="lt-LT"/>
        </w:rPr>
        <w:t>arc</w:t>
      </w:r>
      <w:r w:rsidRPr="0007758F">
        <w:rPr>
          <w:szCs w:val="22"/>
          <w:lang w:val="lt-LT"/>
        </w:rPr>
        <w:t xml:space="preserve">erogeniškumas klinikinės rizikos nekelia, </w:t>
      </w:r>
      <w:r w:rsidR="00BA1E7A">
        <w:rPr>
          <w:szCs w:val="22"/>
          <w:lang w:val="lt-LT"/>
        </w:rPr>
        <w:t>nes</w:t>
      </w:r>
      <w:r w:rsidRPr="0007758F">
        <w:rPr>
          <w:szCs w:val="22"/>
          <w:lang w:val="lt-LT"/>
        </w:rPr>
        <w:t xml:space="preserve"> yra susiję su </w:t>
      </w:r>
      <w:r w:rsidR="00AD49C2" w:rsidRPr="0007758F">
        <w:rPr>
          <w:szCs w:val="22"/>
          <w:lang w:val="lt-LT"/>
        </w:rPr>
        <w:t>paracetamol</w:t>
      </w:r>
      <w:r w:rsidRPr="0007758F">
        <w:rPr>
          <w:szCs w:val="22"/>
          <w:lang w:val="lt-LT"/>
        </w:rPr>
        <w:t>io metabolizmo pokyčiais, pasireiškiančiais vartojant dideles dozes ir susidarius didelėms koncentracijoms</w:t>
      </w:r>
      <w:r w:rsidR="00AD49C2" w:rsidRPr="0007758F">
        <w:rPr>
          <w:szCs w:val="22"/>
          <w:lang w:val="lt-LT"/>
        </w:rPr>
        <w:t>.</w:t>
      </w:r>
    </w:p>
    <w:p w14:paraId="2F3AACEE" w14:textId="77777777" w:rsidR="00AD49C2" w:rsidRPr="0007758F" w:rsidRDefault="00AD49C2" w:rsidP="00F5233B">
      <w:pPr>
        <w:spacing w:line="240" w:lineRule="auto"/>
        <w:rPr>
          <w:szCs w:val="22"/>
          <w:lang w:val="lt-LT"/>
        </w:rPr>
      </w:pPr>
    </w:p>
    <w:p w14:paraId="3DCC69EB" w14:textId="0B2E1FE3" w:rsidR="00FC0DBF" w:rsidRPr="0007758F" w:rsidRDefault="00FC0DBF" w:rsidP="00F5233B">
      <w:pPr>
        <w:spacing w:line="240" w:lineRule="auto"/>
        <w:rPr>
          <w:szCs w:val="22"/>
          <w:lang w:val="lt-LT"/>
        </w:rPr>
      </w:pPr>
      <w:r w:rsidRPr="002840D0">
        <w:rPr>
          <w:szCs w:val="22"/>
          <w:lang w:val="lt-LT"/>
        </w:rPr>
        <w:t>Įprastinių toksinio poveikio reprodukcijai ir vystymuisi tyrimų, kurių metu būtų taikomi šiuo metu patvirtinti standartai, neatlikta.</w:t>
      </w:r>
    </w:p>
    <w:p w14:paraId="69579BE7" w14:textId="77777777" w:rsidR="00F34163" w:rsidRPr="0007758F" w:rsidRDefault="00F34163" w:rsidP="00F5233B">
      <w:pPr>
        <w:tabs>
          <w:tab w:val="clear" w:pos="567"/>
        </w:tabs>
        <w:spacing w:line="240" w:lineRule="auto"/>
        <w:rPr>
          <w:szCs w:val="22"/>
          <w:lang w:val="lt-LT"/>
        </w:rPr>
      </w:pPr>
    </w:p>
    <w:p w14:paraId="6104CE8C" w14:textId="77777777" w:rsidR="00F34163" w:rsidRPr="0007758F" w:rsidRDefault="00F34163" w:rsidP="00F5233B">
      <w:pPr>
        <w:tabs>
          <w:tab w:val="clear" w:pos="567"/>
        </w:tabs>
        <w:spacing w:line="240" w:lineRule="auto"/>
        <w:rPr>
          <w:szCs w:val="22"/>
          <w:lang w:val="lt-LT"/>
        </w:rPr>
      </w:pPr>
    </w:p>
    <w:p w14:paraId="1074C4B4" w14:textId="77777777" w:rsidR="00F34163" w:rsidRPr="0007758F" w:rsidRDefault="00F34163" w:rsidP="00F5233B">
      <w:pPr>
        <w:pStyle w:val="Antrat3"/>
        <w:spacing w:before="0" w:after="0" w:line="240" w:lineRule="auto"/>
        <w:rPr>
          <w:rFonts w:ascii="Times New Roman" w:hAnsi="Times New Roman"/>
          <w:sz w:val="22"/>
          <w:szCs w:val="22"/>
          <w:lang w:val="lt-LT"/>
        </w:rPr>
      </w:pPr>
      <w:r w:rsidRPr="0007758F">
        <w:rPr>
          <w:rFonts w:ascii="Times New Roman" w:hAnsi="Times New Roman"/>
          <w:sz w:val="22"/>
          <w:szCs w:val="22"/>
          <w:lang w:val="lt-LT"/>
        </w:rPr>
        <w:t>6.</w:t>
      </w:r>
      <w:r w:rsidRPr="0007758F">
        <w:rPr>
          <w:rFonts w:ascii="Times New Roman" w:hAnsi="Times New Roman"/>
          <w:sz w:val="22"/>
          <w:szCs w:val="22"/>
          <w:lang w:val="lt-LT"/>
        </w:rPr>
        <w:tab/>
        <w:t>FARMACINĖ INFORMACIJA</w:t>
      </w:r>
    </w:p>
    <w:p w14:paraId="6AAAD9D2" w14:textId="77777777" w:rsidR="00F34163" w:rsidRPr="0007758F" w:rsidRDefault="00F34163" w:rsidP="00F5233B">
      <w:pPr>
        <w:tabs>
          <w:tab w:val="clear" w:pos="567"/>
        </w:tabs>
        <w:spacing w:line="240" w:lineRule="auto"/>
        <w:rPr>
          <w:szCs w:val="22"/>
          <w:lang w:val="lt-LT"/>
        </w:rPr>
      </w:pPr>
    </w:p>
    <w:p w14:paraId="3773427A"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6.1</w:t>
      </w:r>
      <w:r w:rsidRPr="0007758F">
        <w:rPr>
          <w:rFonts w:ascii="Times New Roman" w:hAnsi="Times New Roman"/>
          <w:sz w:val="22"/>
          <w:szCs w:val="22"/>
          <w:lang w:val="lt-LT"/>
        </w:rPr>
        <w:tab/>
        <w:t>Pagalbinių medžiagų sąrašas</w:t>
      </w:r>
    </w:p>
    <w:p w14:paraId="5BCA1F74" w14:textId="77777777" w:rsidR="00F34163" w:rsidRPr="0007758F" w:rsidRDefault="00F34163" w:rsidP="00F5233B">
      <w:pPr>
        <w:tabs>
          <w:tab w:val="clear" w:pos="567"/>
        </w:tabs>
        <w:spacing w:line="240" w:lineRule="auto"/>
        <w:rPr>
          <w:szCs w:val="22"/>
          <w:lang w:val="lt-LT"/>
        </w:rPr>
      </w:pPr>
    </w:p>
    <w:p w14:paraId="74259CE0" w14:textId="77777777" w:rsidR="00AD49C2" w:rsidRPr="0007758F" w:rsidRDefault="00AD49C2" w:rsidP="00F5233B">
      <w:pPr>
        <w:spacing w:line="240" w:lineRule="auto"/>
        <w:rPr>
          <w:szCs w:val="22"/>
          <w:u w:val="single"/>
          <w:lang w:val="lt-LT"/>
        </w:rPr>
      </w:pPr>
      <w:r w:rsidRPr="0007758F">
        <w:rPr>
          <w:szCs w:val="22"/>
          <w:u w:val="single"/>
          <w:lang w:val="lt-LT"/>
        </w:rPr>
        <w:t>Tablet</w:t>
      </w:r>
      <w:r w:rsidR="002657B7" w:rsidRPr="0007758F">
        <w:rPr>
          <w:szCs w:val="22"/>
          <w:u w:val="single"/>
          <w:lang w:val="lt-LT"/>
        </w:rPr>
        <w:t>ės</w:t>
      </w:r>
      <w:r w:rsidRPr="0007758F">
        <w:rPr>
          <w:szCs w:val="22"/>
          <w:u w:val="single"/>
          <w:lang w:val="lt-LT"/>
        </w:rPr>
        <w:t xml:space="preserve"> </w:t>
      </w:r>
      <w:r w:rsidR="002657B7" w:rsidRPr="0007758F">
        <w:rPr>
          <w:szCs w:val="22"/>
          <w:u w:val="single"/>
          <w:lang w:val="lt-LT"/>
        </w:rPr>
        <w:t>šerdis</w:t>
      </w:r>
    </w:p>
    <w:p w14:paraId="62002141" w14:textId="77777777" w:rsidR="00AD49C2" w:rsidRPr="0007758F" w:rsidRDefault="00586D0B" w:rsidP="00E57449">
      <w:pPr>
        <w:spacing w:line="240" w:lineRule="auto"/>
        <w:ind w:left="567" w:hanging="567"/>
        <w:rPr>
          <w:szCs w:val="22"/>
          <w:lang w:val="lt-LT"/>
        </w:rPr>
      </w:pPr>
      <w:r w:rsidRPr="0007758F">
        <w:rPr>
          <w:szCs w:val="22"/>
          <w:lang w:val="lt-LT"/>
        </w:rPr>
        <w:t>Kukurūzų krakmolas</w:t>
      </w:r>
    </w:p>
    <w:p w14:paraId="3A089966" w14:textId="77777777" w:rsidR="00AD49C2" w:rsidRPr="0007758F" w:rsidRDefault="00AD49C2" w:rsidP="00E57449">
      <w:pPr>
        <w:spacing w:line="240" w:lineRule="auto"/>
        <w:ind w:left="567" w:hanging="567"/>
        <w:rPr>
          <w:szCs w:val="22"/>
          <w:lang w:val="lt-LT"/>
        </w:rPr>
      </w:pPr>
      <w:r w:rsidRPr="0007758F">
        <w:rPr>
          <w:szCs w:val="22"/>
          <w:lang w:val="lt-LT"/>
        </w:rPr>
        <w:t>Pregel</w:t>
      </w:r>
      <w:r w:rsidR="00586D0B" w:rsidRPr="0007758F">
        <w:rPr>
          <w:szCs w:val="22"/>
          <w:lang w:val="lt-LT"/>
        </w:rPr>
        <w:t>ifikuotas kukurūzų krakmolas</w:t>
      </w:r>
    </w:p>
    <w:p w14:paraId="76F1AF46" w14:textId="77777777" w:rsidR="00AD49C2" w:rsidRPr="0007758F" w:rsidRDefault="00586D0B" w:rsidP="00E57449">
      <w:pPr>
        <w:spacing w:line="240" w:lineRule="auto"/>
        <w:ind w:left="567" w:hanging="567"/>
        <w:rPr>
          <w:szCs w:val="22"/>
          <w:lang w:val="lt-LT"/>
        </w:rPr>
      </w:pPr>
      <w:r w:rsidRPr="0007758F">
        <w:rPr>
          <w:szCs w:val="22"/>
          <w:lang w:val="lt-LT"/>
        </w:rPr>
        <w:t>Mikrokristalinė celiuliozė</w:t>
      </w:r>
    </w:p>
    <w:p w14:paraId="30DE0CBD" w14:textId="77777777" w:rsidR="00AD49C2" w:rsidRPr="0007758F" w:rsidRDefault="00586D0B" w:rsidP="00E57449">
      <w:pPr>
        <w:spacing w:line="240" w:lineRule="auto"/>
        <w:ind w:left="567" w:hanging="567"/>
        <w:rPr>
          <w:szCs w:val="22"/>
          <w:lang w:val="lt-LT"/>
        </w:rPr>
      </w:pPr>
      <w:r w:rsidRPr="0007758F">
        <w:rPr>
          <w:szCs w:val="22"/>
          <w:lang w:val="lt-LT"/>
        </w:rPr>
        <w:t>Kroskarmeliozės natrio druska</w:t>
      </w:r>
    </w:p>
    <w:p w14:paraId="519B6F53" w14:textId="77777777" w:rsidR="00AD49C2" w:rsidRPr="0007758F" w:rsidRDefault="00586D0B" w:rsidP="00E57449">
      <w:pPr>
        <w:spacing w:line="240" w:lineRule="auto"/>
        <w:ind w:left="567" w:hanging="567"/>
        <w:rPr>
          <w:szCs w:val="22"/>
          <w:lang w:val="lt-LT"/>
        </w:rPr>
      </w:pPr>
      <w:r w:rsidRPr="0007758F">
        <w:rPr>
          <w:szCs w:val="22"/>
          <w:lang w:val="lt-LT"/>
        </w:rPr>
        <w:t>Magnio stearatas</w:t>
      </w:r>
    </w:p>
    <w:p w14:paraId="530A93A0" w14:textId="77777777" w:rsidR="00AD49C2" w:rsidRPr="0007758F" w:rsidRDefault="002F0915" w:rsidP="00E57449">
      <w:pPr>
        <w:spacing w:line="240" w:lineRule="auto"/>
        <w:ind w:left="567" w:hanging="567"/>
        <w:rPr>
          <w:szCs w:val="22"/>
          <w:lang w:val="lt-LT"/>
        </w:rPr>
      </w:pPr>
      <w:r w:rsidRPr="0007758F">
        <w:rPr>
          <w:szCs w:val="22"/>
          <w:lang w:val="lt-LT"/>
        </w:rPr>
        <w:t>Talkas</w:t>
      </w:r>
    </w:p>
    <w:p w14:paraId="57CE3E1C" w14:textId="77777777" w:rsidR="00AD49C2" w:rsidRPr="0007758F" w:rsidRDefault="00AD49C2" w:rsidP="00F5233B">
      <w:pPr>
        <w:spacing w:line="240" w:lineRule="auto"/>
        <w:rPr>
          <w:szCs w:val="22"/>
          <w:lang w:val="lt-LT"/>
        </w:rPr>
      </w:pPr>
    </w:p>
    <w:p w14:paraId="1E31A1F9" w14:textId="77777777" w:rsidR="00AD49C2" w:rsidRPr="00FC65B8" w:rsidRDefault="00AD49C2" w:rsidP="00F5233B">
      <w:pPr>
        <w:spacing w:line="240" w:lineRule="auto"/>
        <w:rPr>
          <w:iCs/>
          <w:szCs w:val="22"/>
          <w:u w:val="single"/>
          <w:lang w:val="lt-LT"/>
        </w:rPr>
      </w:pPr>
      <w:r w:rsidRPr="00FC65B8">
        <w:rPr>
          <w:iCs/>
          <w:szCs w:val="22"/>
          <w:u w:val="single"/>
          <w:lang w:val="lt-LT"/>
        </w:rPr>
        <w:t>Tablet</w:t>
      </w:r>
      <w:r w:rsidR="002657B7" w:rsidRPr="00FC65B8">
        <w:rPr>
          <w:iCs/>
          <w:szCs w:val="22"/>
          <w:u w:val="single"/>
          <w:lang w:val="lt-LT"/>
        </w:rPr>
        <w:t>ės</w:t>
      </w:r>
      <w:r w:rsidRPr="00FC65B8">
        <w:rPr>
          <w:iCs/>
          <w:szCs w:val="22"/>
          <w:u w:val="single"/>
          <w:lang w:val="lt-LT"/>
        </w:rPr>
        <w:t xml:space="preserve"> </w:t>
      </w:r>
      <w:r w:rsidR="002657B7" w:rsidRPr="00FC65B8">
        <w:rPr>
          <w:iCs/>
          <w:szCs w:val="22"/>
          <w:u w:val="single"/>
          <w:lang w:val="lt-LT"/>
        </w:rPr>
        <w:t>plėvelė</w:t>
      </w:r>
    </w:p>
    <w:p w14:paraId="711F9336" w14:textId="15277BB5" w:rsidR="00AD49C2" w:rsidRPr="0007758F" w:rsidRDefault="00AD49C2" w:rsidP="00E57449">
      <w:pPr>
        <w:spacing w:line="240" w:lineRule="auto"/>
        <w:ind w:left="360" w:hanging="360"/>
        <w:rPr>
          <w:szCs w:val="22"/>
          <w:lang w:val="lt-LT"/>
        </w:rPr>
      </w:pPr>
      <w:r w:rsidRPr="0007758F">
        <w:rPr>
          <w:i/>
          <w:szCs w:val="22"/>
          <w:lang w:val="lt-LT"/>
        </w:rPr>
        <w:t>Opadry</w:t>
      </w:r>
      <w:r w:rsidRPr="0007758F">
        <w:rPr>
          <w:szCs w:val="22"/>
          <w:lang w:val="lt-LT"/>
        </w:rPr>
        <w:t xml:space="preserve"> </w:t>
      </w:r>
      <w:r w:rsidR="00586D0B" w:rsidRPr="0007758F">
        <w:rPr>
          <w:szCs w:val="22"/>
          <w:lang w:val="lt-LT"/>
        </w:rPr>
        <w:t xml:space="preserve">baltasis </w:t>
      </w:r>
      <w:r w:rsidRPr="0007758F">
        <w:rPr>
          <w:szCs w:val="22"/>
          <w:lang w:val="lt-LT"/>
        </w:rPr>
        <w:t>OY-LS-58900</w:t>
      </w:r>
      <w:r w:rsidR="00586D0B" w:rsidRPr="0007758F">
        <w:rPr>
          <w:szCs w:val="22"/>
          <w:lang w:val="lt-LT"/>
        </w:rPr>
        <w:t>, į kurio sudėtį įeina</w:t>
      </w:r>
      <w:r w:rsidRPr="0007758F">
        <w:rPr>
          <w:szCs w:val="22"/>
          <w:lang w:val="lt-LT"/>
        </w:rPr>
        <w:t>:</w:t>
      </w:r>
    </w:p>
    <w:p w14:paraId="635F82F0" w14:textId="77777777" w:rsidR="00AD49C2" w:rsidRPr="0007758F" w:rsidRDefault="00AD49C2" w:rsidP="00E57449">
      <w:pPr>
        <w:numPr>
          <w:ilvl w:val="0"/>
          <w:numId w:val="9"/>
        </w:numPr>
        <w:suppressAutoHyphens/>
        <w:spacing w:line="240" w:lineRule="auto"/>
        <w:ind w:left="1080" w:hanging="796"/>
        <w:rPr>
          <w:szCs w:val="22"/>
          <w:lang w:val="lt-LT"/>
        </w:rPr>
      </w:pPr>
      <w:r w:rsidRPr="0007758F">
        <w:rPr>
          <w:szCs w:val="22"/>
          <w:lang w:val="lt-LT"/>
        </w:rPr>
        <w:t>H</w:t>
      </w:r>
      <w:r w:rsidR="00586D0B" w:rsidRPr="0007758F">
        <w:rPr>
          <w:szCs w:val="22"/>
          <w:lang w:val="lt-LT"/>
        </w:rPr>
        <w:t>i</w:t>
      </w:r>
      <w:r w:rsidRPr="0007758F">
        <w:rPr>
          <w:szCs w:val="22"/>
          <w:lang w:val="lt-LT"/>
        </w:rPr>
        <w:t>promel</w:t>
      </w:r>
      <w:r w:rsidR="00586D0B" w:rsidRPr="0007758F">
        <w:rPr>
          <w:szCs w:val="22"/>
          <w:lang w:val="lt-LT"/>
        </w:rPr>
        <w:t>iozė</w:t>
      </w:r>
      <w:r w:rsidRPr="0007758F">
        <w:rPr>
          <w:szCs w:val="22"/>
          <w:lang w:val="lt-LT"/>
        </w:rPr>
        <w:t xml:space="preserve"> (E464)</w:t>
      </w:r>
    </w:p>
    <w:p w14:paraId="622F28FF" w14:textId="26C181A2" w:rsidR="00AD49C2" w:rsidRPr="0007758F" w:rsidRDefault="0027725E" w:rsidP="00E57449">
      <w:pPr>
        <w:numPr>
          <w:ilvl w:val="0"/>
          <w:numId w:val="9"/>
        </w:numPr>
        <w:suppressAutoHyphens/>
        <w:spacing w:line="240" w:lineRule="auto"/>
        <w:ind w:left="1080" w:hanging="796"/>
        <w:rPr>
          <w:szCs w:val="22"/>
          <w:lang w:val="lt-LT"/>
        </w:rPr>
      </w:pPr>
      <w:r w:rsidRPr="0007758F">
        <w:rPr>
          <w:szCs w:val="22"/>
          <w:lang w:val="lt-LT"/>
        </w:rPr>
        <w:t xml:space="preserve">Laktozė </w:t>
      </w:r>
      <w:r w:rsidR="00586D0B" w:rsidRPr="0007758F">
        <w:rPr>
          <w:szCs w:val="22"/>
          <w:lang w:val="lt-LT"/>
        </w:rPr>
        <w:t>monohidratas</w:t>
      </w:r>
    </w:p>
    <w:p w14:paraId="4644A97C" w14:textId="77777777" w:rsidR="00AD49C2" w:rsidRPr="0007758F" w:rsidRDefault="00AD49C2" w:rsidP="00E57449">
      <w:pPr>
        <w:numPr>
          <w:ilvl w:val="0"/>
          <w:numId w:val="9"/>
        </w:numPr>
        <w:suppressAutoHyphens/>
        <w:spacing w:line="240" w:lineRule="auto"/>
        <w:ind w:left="1080" w:hanging="796"/>
        <w:rPr>
          <w:szCs w:val="22"/>
          <w:lang w:val="lt-LT"/>
        </w:rPr>
      </w:pPr>
      <w:r w:rsidRPr="0007758F">
        <w:rPr>
          <w:szCs w:val="22"/>
          <w:lang w:val="lt-LT"/>
        </w:rPr>
        <w:t>Titan</w:t>
      </w:r>
      <w:r w:rsidR="00586D0B" w:rsidRPr="0007758F">
        <w:rPr>
          <w:szCs w:val="22"/>
          <w:lang w:val="lt-LT"/>
        </w:rPr>
        <w:t>o</w:t>
      </w:r>
      <w:r w:rsidRPr="0007758F">
        <w:rPr>
          <w:szCs w:val="22"/>
          <w:lang w:val="lt-LT"/>
        </w:rPr>
        <w:t xml:space="preserve"> di</w:t>
      </w:r>
      <w:r w:rsidR="00202537" w:rsidRPr="0007758F">
        <w:rPr>
          <w:szCs w:val="22"/>
          <w:lang w:val="lt-LT"/>
        </w:rPr>
        <w:t>o</w:t>
      </w:r>
      <w:r w:rsidR="00586D0B" w:rsidRPr="0007758F">
        <w:rPr>
          <w:szCs w:val="22"/>
          <w:lang w:val="lt-LT"/>
        </w:rPr>
        <w:t>ksidas</w:t>
      </w:r>
      <w:r w:rsidRPr="0007758F">
        <w:rPr>
          <w:szCs w:val="22"/>
          <w:lang w:val="lt-LT"/>
        </w:rPr>
        <w:t xml:space="preserve"> (E171)</w:t>
      </w:r>
    </w:p>
    <w:p w14:paraId="5326D4A2" w14:textId="77777777" w:rsidR="00AD49C2" w:rsidRPr="0007758F" w:rsidRDefault="00AD49C2" w:rsidP="00E57449">
      <w:pPr>
        <w:numPr>
          <w:ilvl w:val="0"/>
          <w:numId w:val="9"/>
        </w:numPr>
        <w:suppressAutoHyphens/>
        <w:spacing w:line="240" w:lineRule="auto"/>
        <w:ind w:left="1080" w:hanging="796"/>
        <w:rPr>
          <w:szCs w:val="22"/>
          <w:lang w:val="lt-LT"/>
        </w:rPr>
      </w:pPr>
      <w:r w:rsidRPr="0007758F">
        <w:rPr>
          <w:szCs w:val="22"/>
          <w:lang w:val="lt-LT"/>
        </w:rPr>
        <w:t>Ma</w:t>
      </w:r>
      <w:r w:rsidR="00586D0B" w:rsidRPr="0007758F">
        <w:rPr>
          <w:szCs w:val="22"/>
          <w:lang w:val="lt-LT"/>
        </w:rPr>
        <w:t>k</w:t>
      </w:r>
      <w:r w:rsidRPr="0007758F">
        <w:rPr>
          <w:szCs w:val="22"/>
          <w:lang w:val="lt-LT"/>
        </w:rPr>
        <w:t>rogol</w:t>
      </w:r>
      <w:r w:rsidR="00586D0B" w:rsidRPr="0007758F">
        <w:rPr>
          <w:szCs w:val="22"/>
          <w:lang w:val="lt-LT"/>
        </w:rPr>
        <w:t xml:space="preserve">is </w:t>
      </w:r>
      <w:r w:rsidRPr="0007758F">
        <w:rPr>
          <w:szCs w:val="22"/>
          <w:lang w:val="lt-LT"/>
        </w:rPr>
        <w:t>/</w:t>
      </w:r>
      <w:r w:rsidR="00586D0B" w:rsidRPr="0007758F">
        <w:rPr>
          <w:szCs w:val="22"/>
          <w:lang w:val="lt-LT"/>
        </w:rPr>
        <w:t xml:space="preserve"> </w:t>
      </w:r>
      <w:r w:rsidRPr="0007758F">
        <w:rPr>
          <w:szCs w:val="22"/>
          <w:lang w:val="lt-LT"/>
        </w:rPr>
        <w:t>PEG-4000</w:t>
      </w:r>
    </w:p>
    <w:p w14:paraId="13B83BD9" w14:textId="77777777" w:rsidR="00AD49C2" w:rsidRDefault="00586D0B" w:rsidP="00E57449">
      <w:pPr>
        <w:numPr>
          <w:ilvl w:val="0"/>
          <w:numId w:val="9"/>
        </w:numPr>
        <w:suppressAutoHyphens/>
        <w:spacing w:line="240" w:lineRule="auto"/>
        <w:ind w:left="1080" w:hanging="796"/>
        <w:rPr>
          <w:szCs w:val="22"/>
          <w:lang w:val="lt-LT"/>
        </w:rPr>
      </w:pPr>
      <w:r w:rsidRPr="0007758F">
        <w:rPr>
          <w:szCs w:val="22"/>
          <w:lang w:val="lt-LT"/>
        </w:rPr>
        <w:t xml:space="preserve">Natrio </w:t>
      </w:r>
      <w:r w:rsidR="00AD49C2" w:rsidRPr="0007758F">
        <w:rPr>
          <w:szCs w:val="22"/>
          <w:lang w:val="lt-LT"/>
        </w:rPr>
        <w:t>citrat</w:t>
      </w:r>
      <w:r w:rsidRPr="0007758F">
        <w:rPr>
          <w:szCs w:val="22"/>
          <w:lang w:val="lt-LT"/>
        </w:rPr>
        <w:t>as</w:t>
      </w:r>
      <w:r w:rsidR="00AD49C2" w:rsidRPr="0007758F">
        <w:rPr>
          <w:szCs w:val="22"/>
          <w:lang w:val="lt-LT"/>
        </w:rPr>
        <w:t xml:space="preserve"> (E331)</w:t>
      </w:r>
    </w:p>
    <w:p w14:paraId="447B196A" w14:textId="056482AB" w:rsidR="007A2E12" w:rsidRPr="0007758F" w:rsidRDefault="007A2E12" w:rsidP="00E57449">
      <w:pPr>
        <w:numPr>
          <w:ilvl w:val="0"/>
          <w:numId w:val="9"/>
        </w:numPr>
        <w:suppressAutoHyphens/>
        <w:spacing w:line="240" w:lineRule="auto"/>
        <w:ind w:left="1080" w:hanging="796"/>
        <w:rPr>
          <w:szCs w:val="22"/>
          <w:lang w:val="lt-LT"/>
        </w:rPr>
      </w:pPr>
      <w:r>
        <w:rPr>
          <w:szCs w:val="22"/>
          <w:lang w:val="lt-LT"/>
        </w:rPr>
        <w:t>Talkas</w:t>
      </w:r>
    </w:p>
    <w:p w14:paraId="1DDCA403" w14:textId="084D3670" w:rsidR="00F34163" w:rsidRPr="0007758F" w:rsidRDefault="00F34163" w:rsidP="00E57449">
      <w:pPr>
        <w:spacing w:line="240" w:lineRule="auto"/>
        <w:ind w:left="927" w:hanging="927"/>
        <w:rPr>
          <w:szCs w:val="22"/>
          <w:lang w:val="lt-LT"/>
        </w:rPr>
      </w:pPr>
    </w:p>
    <w:p w14:paraId="348CD910" w14:textId="77777777" w:rsidR="002657B7" w:rsidRPr="0007758F" w:rsidRDefault="002657B7" w:rsidP="00F5233B">
      <w:pPr>
        <w:tabs>
          <w:tab w:val="clear" w:pos="567"/>
        </w:tabs>
        <w:spacing w:line="240" w:lineRule="auto"/>
        <w:rPr>
          <w:szCs w:val="22"/>
          <w:lang w:val="lt-LT"/>
        </w:rPr>
      </w:pPr>
    </w:p>
    <w:p w14:paraId="1A7009B7"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6.2</w:t>
      </w:r>
      <w:r w:rsidRPr="0007758F">
        <w:rPr>
          <w:rFonts w:ascii="Times New Roman" w:hAnsi="Times New Roman"/>
          <w:sz w:val="22"/>
          <w:szCs w:val="22"/>
          <w:lang w:val="lt-LT"/>
        </w:rPr>
        <w:tab/>
        <w:t>Nesuderinamumas</w:t>
      </w:r>
    </w:p>
    <w:p w14:paraId="57316F38" w14:textId="77777777" w:rsidR="00F34163" w:rsidRPr="0007758F" w:rsidRDefault="00F34163" w:rsidP="00F5233B">
      <w:pPr>
        <w:tabs>
          <w:tab w:val="clear" w:pos="567"/>
        </w:tabs>
        <w:spacing w:line="240" w:lineRule="auto"/>
        <w:rPr>
          <w:szCs w:val="22"/>
          <w:lang w:val="lt-LT"/>
        </w:rPr>
      </w:pPr>
    </w:p>
    <w:p w14:paraId="1E84AAF6" w14:textId="77777777" w:rsidR="00F34163" w:rsidRPr="0007758F" w:rsidRDefault="00AD49C2" w:rsidP="00F5233B">
      <w:pPr>
        <w:tabs>
          <w:tab w:val="clear" w:pos="567"/>
        </w:tabs>
        <w:spacing w:line="240" w:lineRule="auto"/>
        <w:rPr>
          <w:szCs w:val="22"/>
          <w:lang w:val="lt-LT"/>
        </w:rPr>
      </w:pPr>
      <w:r w:rsidRPr="0007758F">
        <w:rPr>
          <w:szCs w:val="22"/>
          <w:lang w:val="lt-LT"/>
        </w:rPr>
        <w:t>Duomenys nebūtini.</w:t>
      </w:r>
    </w:p>
    <w:p w14:paraId="629F5D42" w14:textId="77777777" w:rsidR="00F34163" w:rsidRPr="0007758F" w:rsidRDefault="00F34163" w:rsidP="00F5233B">
      <w:pPr>
        <w:tabs>
          <w:tab w:val="clear" w:pos="567"/>
        </w:tabs>
        <w:spacing w:line="240" w:lineRule="auto"/>
        <w:rPr>
          <w:szCs w:val="22"/>
          <w:lang w:val="lt-LT"/>
        </w:rPr>
      </w:pPr>
    </w:p>
    <w:p w14:paraId="16C9882B"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6.3</w:t>
      </w:r>
      <w:r w:rsidRPr="0007758F">
        <w:rPr>
          <w:rFonts w:ascii="Times New Roman" w:hAnsi="Times New Roman"/>
          <w:sz w:val="22"/>
          <w:szCs w:val="22"/>
          <w:lang w:val="lt-LT"/>
        </w:rPr>
        <w:tab/>
        <w:t>Tinkamumo laikas</w:t>
      </w:r>
    </w:p>
    <w:p w14:paraId="4C798F45" w14:textId="77777777" w:rsidR="00F34163" w:rsidRPr="0007758F" w:rsidRDefault="00F34163" w:rsidP="00F5233B">
      <w:pPr>
        <w:tabs>
          <w:tab w:val="clear" w:pos="567"/>
        </w:tabs>
        <w:spacing w:line="240" w:lineRule="auto"/>
        <w:rPr>
          <w:szCs w:val="22"/>
          <w:lang w:val="lt-LT"/>
        </w:rPr>
      </w:pPr>
    </w:p>
    <w:p w14:paraId="6E7A2600" w14:textId="77777777" w:rsidR="00F34163" w:rsidRPr="0007758F" w:rsidRDefault="00F34163" w:rsidP="00F5233B">
      <w:pPr>
        <w:tabs>
          <w:tab w:val="clear" w:pos="567"/>
        </w:tabs>
        <w:spacing w:line="240" w:lineRule="auto"/>
        <w:rPr>
          <w:szCs w:val="22"/>
          <w:lang w:val="lt-LT"/>
        </w:rPr>
      </w:pPr>
      <w:r w:rsidRPr="0007758F">
        <w:rPr>
          <w:szCs w:val="22"/>
          <w:lang w:val="lt-LT"/>
        </w:rPr>
        <w:t xml:space="preserve">3 metai </w:t>
      </w:r>
    </w:p>
    <w:p w14:paraId="5F10C955" w14:textId="77777777" w:rsidR="00F34163" w:rsidRPr="0007758F" w:rsidRDefault="00F34163" w:rsidP="00F5233B">
      <w:pPr>
        <w:tabs>
          <w:tab w:val="clear" w:pos="567"/>
        </w:tabs>
        <w:spacing w:line="240" w:lineRule="auto"/>
        <w:rPr>
          <w:szCs w:val="22"/>
          <w:lang w:val="lt-LT"/>
        </w:rPr>
      </w:pPr>
    </w:p>
    <w:p w14:paraId="22089B1F"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6.4</w:t>
      </w:r>
      <w:r w:rsidRPr="0007758F">
        <w:rPr>
          <w:rFonts w:ascii="Times New Roman" w:hAnsi="Times New Roman"/>
          <w:sz w:val="22"/>
          <w:szCs w:val="22"/>
          <w:lang w:val="lt-LT"/>
        </w:rPr>
        <w:tab/>
        <w:t>Specialios laikymo sąlygos</w:t>
      </w:r>
    </w:p>
    <w:p w14:paraId="3F33B48D" w14:textId="77777777" w:rsidR="00F34163" w:rsidRPr="0007758F" w:rsidRDefault="00F34163" w:rsidP="00F5233B">
      <w:pPr>
        <w:tabs>
          <w:tab w:val="clear" w:pos="567"/>
        </w:tabs>
        <w:spacing w:line="240" w:lineRule="auto"/>
        <w:rPr>
          <w:szCs w:val="22"/>
          <w:lang w:val="lt-LT"/>
        </w:rPr>
      </w:pPr>
    </w:p>
    <w:p w14:paraId="3DA25938" w14:textId="67FA0F49" w:rsidR="00AD49C2" w:rsidRPr="0007758F" w:rsidRDefault="0007758F" w:rsidP="0007758F">
      <w:pPr>
        <w:spacing w:line="240" w:lineRule="auto"/>
        <w:rPr>
          <w:szCs w:val="22"/>
          <w:lang w:val="lt-LT"/>
        </w:rPr>
      </w:pPr>
      <w:r w:rsidRPr="0007758F">
        <w:rPr>
          <w:szCs w:val="22"/>
          <w:lang w:val="lt-LT"/>
        </w:rPr>
        <w:t>Ši</w:t>
      </w:r>
      <w:r w:rsidR="007C52A6">
        <w:rPr>
          <w:szCs w:val="22"/>
          <w:lang w:val="lt-LT"/>
        </w:rPr>
        <w:t>o</w:t>
      </w:r>
      <w:r w:rsidRPr="0007758F">
        <w:rPr>
          <w:szCs w:val="22"/>
          <w:lang w:val="lt-LT"/>
        </w:rPr>
        <w:t xml:space="preserve"> vaistini</w:t>
      </w:r>
      <w:r w:rsidR="007C52A6">
        <w:rPr>
          <w:szCs w:val="22"/>
          <w:lang w:val="lt-LT"/>
        </w:rPr>
        <w:t>o</w:t>
      </w:r>
      <w:r w:rsidRPr="0007758F">
        <w:rPr>
          <w:szCs w:val="22"/>
          <w:lang w:val="lt-LT"/>
        </w:rPr>
        <w:t xml:space="preserve"> preparat</w:t>
      </w:r>
      <w:r w:rsidR="007C52A6">
        <w:rPr>
          <w:szCs w:val="22"/>
          <w:lang w:val="lt-LT"/>
        </w:rPr>
        <w:t>o laikymui</w:t>
      </w:r>
      <w:r w:rsidRPr="0007758F">
        <w:rPr>
          <w:szCs w:val="22"/>
          <w:lang w:val="lt-LT"/>
        </w:rPr>
        <w:t xml:space="preserve"> speciali</w:t>
      </w:r>
      <w:r w:rsidR="007C52A6">
        <w:rPr>
          <w:szCs w:val="22"/>
          <w:lang w:val="lt-LT"/>
        </w:rPr>
        <w:t>ų</w:t>
      </w:r>
      <w:r>
        <w:rPr>
          <w:szCs w:val="22"/>
          <w:lang w:val="lt-LT"/>
        </w:rPr>
        <w:t xml:space="preserve"> </w:t>
      </w:r>
      <w:r w:rsidRPr="0007758F">
        <w:rPr>
          <w:szCs w:val="22"/>
          <w:lang w:val="lt-LT"/>
        </w:rPr>
        <w:t>temperat</w:t>
      </w:r>
      <w:r>
        <w:rPr>
          <w:szCs w:val="22"/>
          <w:lang w:val="lt-LT"/>
        </w:rPr>
        <w:t>ūros</w:t>
      </w:r>
      <w:r w:rsidRPr="0007758F">
        <w:rPr>
          <w:szCs w:val="22"/>
          <w:lang w:val="lt-LT"/>
        </w:rPr>
        <w:t xml:space="preserve"> </w:t>
      </w:r>
      <w:r w:rsidR="007C52A6">
        <w:rPr>
          <w:szCs w:val="22"/>
          <w:lang w:val="lt-LT"/>
        </w:rPr>
        <w:t xml:space="preserve">sąlygų </w:t>
      </w:r>
      <w:r w:rsidRPr="0007758F">
        <w:rPr>
          <w:szCs w:val="22"/>
          <w:lang w:val="lt-LT"/>
        </w:rPr>
        <w:t>nereik</w:t>
      </w:r>
      <w:r w:rsidR="007C52A6">
        <w:rPr>
          <w:szCs w:val="22"/>
          <w:lang w:val="lt-LT"/>
        </w:rPr>
        <w:t>alaujama</w:t>
      </w:r>
      <w:r w:rsidR="00AD49C2" w:rsidRPr="0007758F">
        <w:rPr>
          <w:szCs w:val="22"/>
          <w:lang w:val="lt-LT"/>
        </w:rPr>
        <w:t xml:space="preserve">. </w:t>
      </w:r>
      <w:r w:rsidRPr="0007758F">
        <w:rPr>
          <w:szCs w:val="22"/>
          <w:lang w:val="lt-LT"/>
        </w:rPr>
        <w:t xml:space="preserve">Laikyti gamintojo </w:t>
      </w:r>
      <w:r w:rsidR="00FB2BB2">
        <w:rPr>
          <w:szCs w:val="22"/>
          <w:lang w:val="lt-LT"/>
        </w:rPr>
        <w:t>pakuotėje</w:t>
      </w:r>
      <w:r>
        <w:rPr>
          <w:szCs w:val="22"/>
          <w:lang w:val="lt-LT"/>
        </w:rPr>
        <w:t xml:space="preserve">, </w:t>
      </w:r>
      <w:r w:rsidRPr="0007758F">
        <w:rPr>
          <w:szCs w:val="22"/>
          <w:lang w:val="lt-LT"/>
        </w:rPr>
        <w:t xml:space="preserve">kad </w:t>
      </w:r>
      <w:r w:rsidR="007C52A6">
        <w:rPr>
          <w:szCs w:val="22"/>
          <w:lang w:val="lt-LT"/>
        </w:rPr>
        <w:t xml:space="preserve">vaistinis </w:t>
      </w:r>
      <w:r w:rsidRPr="0007758F">
        <w:rPr>
          <w:szCs w:val="22"/>
          <w:lang w:val="lt-LT"/>
        </w:rPr>
        <w:t>preparatas būtų apsaugotas nuo šviesos</w:t>
      </w:r>
      <w:r>
        <w:rPr>
          <w:szCs w:val="22"/>
          <w:lang w:val="lt-LT"/>
        </w:rPr>
        <w:t>.</w:t>
      </w:r>
    </w:p>
    <w:p w14:paraId="18458493" w14:textId="77777777" w:rsidR="00F34163" w:rsidRPr="0007758F" w:rsidRDefault="00F34163" w:rsidP="00F5233B">
      <w:pPr>
        <w:tabs>
          <w:tab w:val="clear" w:pos="567"/>
        </w:tabs>
        <w:spacing w:line="240" w:lineRule="auto"/>
        <w:rPr>
          <w:szCs w:val="22"/>
          <w:lang w:val="lt-LT"/>
        </w:rPr>
      </w:pPr>
    </w:p>
    <w:p w14:paraId="3DFBBCF7" w14:textId="77777777" w:rsidR="00F34163" w:rsidRPr="0007758F" w:rsidRDefault="00F34163" w:rsidP="00F5233B">
      <w:pPr>
        <w:pStyle w:val="Antrat4"/>
        <w:spacing w:line="240" w:lineRule="auto"/>
        <w:jc w:val="left"/>
        <w:rPr>
          <w:rFonts w:ascii="Times New Roman" w:hAnsi="Times New Roman"/>
          <w:sz w:val="22"/>
          <w:szCs w:val="22"/>
          <w:lang w:val="lt-LT"/>
        </w:rPr>
      </w:pPr>
      <w:r w:rsidRPr="0007758F">
        <w:rPr>
          <w:rFonts w:ascii="Times New Roman" w:hAnsi="Times New Roman"/>
          <w:sz w:val="22"/>
          <w:szCs w:val="22"/>
          <w:lang w:val="lt-LT"/>
        </w:rPr>
        <w:t>6.5</w:t>
      </w:r>
      <w:r w:rsidRPr="0007758F">
        <w:rPr>
          <w:rFonts w:ascii="Times New Roman" w:hAnsi="Times New Roman"/>
          <w:sz w:val="22"/>
          <w:szCs w:val="22"/>
          <w:lang w:val="lt-LT"/>
        </w:rPr>
        <w:tab/>
        <w:t>Talpyklės pobūdis ir jos turinys</w:t>
      </w:r>
    </w:p>
    <w:p w14:paraId="7D8D2718" w14:textId="77777777" w:rsidR="00F34163" w:rsidRPr="0007758F" w:rsidRDefault="00F34163" w:rsidP="00F5233B">
      <w:pPr>
        <w:tabs>
          <w:tab w:val="clear" w:pos="567"/>
        </w:tabs>
        <w:spacing w:line="240" w:lineRule="auto"/>
        <w:rPr>
          <w:szCs w:val="22"/>
          <w:lang w:val="lt-LT"/>
        </w:rPr>
      </w:pPr>
    </w:p>
    <w:p w14:paraId="2B21BBFB" w14:textId="6F120256" w:rsidR="00AD49C2" w:rsidRPr="0007758F" w:rsidRDefault="002657B7" w:rsidP="00F5233B">
      <w:pPr>
        <w:spacing w:line="240" w:lineRule="auto"/>
        <w:rPr>
          <w:szCs w:val="22"/>
          <w:lang w:val="lt-LT"/>
        </w:rPr>
      </w:pPr>
      <w:r w:rsidRPr="0007758F">
        <w:rPr>
          <w:szCs w:val="22"/>
          <w:lang w:val="lt-LT"/>
        </w:rPr>
        <w:t xml:space="preserve">Kiekvienoje pakuotėje </w:t>
      </w:r>
      <w:r w:rsidR="00600E04" w:rsidRPr="0007758F">
        <w:rPr>
          <w:szCs w:val="22"/>
          <w:lang w:val="lt-LT"/>
        </w:rPr>
        <w:t>yra</w:t>
      </w:r>
      <w:r w:rsidR="00AD49C2" w:rsidRPr="0007758F">
        <w:rPr>
          <w:szCs w:val="22"/>
          <w:lang w:val="lt-LT"/>
        </w:rPr>
        <w:t xml:space="preserve"> 8, 10</w:t>
      </w:r>
      <w:r w:rsidR="00D413A2">
        <w:rPr>
          <w:szCs w:val="22"/>
          <w:lang w:val="lt-LT"/>
        </w:rPr>
        <w:t xml:space="preserve"> arba</w:t>
      </w:r>
      <w:r w:rsidR="00AD49C2" w:rsidRPr="0007758F">
        <w:rPr>
          <w:szCs w:val="22"/>
          <w:lang w:val="lt-LT"/>
        </w:rPr>
        <w:t xml:space="preserve"> 16 </w:t>
      </w:r>
      <w:r w:rsidR="00BA698D" w:rsidRPr="0007758F">
        <w:rPr>
          <w:szCs w:val="22"/>
          <w:lang w:val="lt-LT"/>
        </w:rPr>
        <w:t>plėvele dengt</w:t>
      </w:r>
      <w:r w:rsidR="00654142">
        <w:rPr>
          <w:szCs w:val="22"/>
          <w:lang w:val="lt-LT"/>
        </w:rPr>
        <w:t>ų</w:t>
      </w:r>
      <w:r w:rsidR="00BA698D" w:rsidRPr="0007758F">
        <w:rPr>
          <w:szCs w:val="22"/>
          <w:lang w:val="lt-LT"/>
        </w:rPr>
        <w:t xml:space="preserve"> table</w:t>
      </w:r>
      <w:r w:rsidR="00654142">
        <w:rPr>
          <w:szCs w:val="22"/>
          <w:lang w:val="lt-LT"/>
        </w:rPr>
        <w:t>čių</w:t>
      </w:r>
      <w:r w:rsidR="00AD49C2" w:rsidRPr="0007758F">
        <w:rPr>
          <w:szCs w:val="22"/>
          <w:lang w:val="lt-LT"/>
        </w:rPr>
        <w:t xml:space="preserve"> </w:t>
      </w:r>
      <w:r w:rsidR="007C52A6">
        <w:rPr>
          <w:szCs w:val="22"/>
          <w:lang w:val="lt-LT"/>
        </w:rPr>
        <w:t xml:space="preserve">PVC/Al folijos </w:t>
      </w:r>
      <w:r w:rsidRPr="0007758F">
        <w:rPr>
          <w:szCs w:val="22"/>
          <w:lang w:val="lt-LT"/>
        </w:rPr>
        <w:t>lizdinėse plo</w:t>
      </w:r>
      <w:r w:rsidR="009C5A6D">
        <w:rPr>
          <w:szCs w:val="22"/>
          <w:lang w:val="lt-LT"/>
        </w:rPr>
        <w:t>k</w:t>
      </w:r>
      <w:r w:rsidRPr="0007758F">
        <w:rPr>
          <w:szCs w:val="22"/>
          <w:lang w:val="lt-LT"/>
        </w:rPr>
        <w:t>štelėse</w:t>
      </w:r>
      <w:r w:rsidR="00AD49C2" w:rsidRPr="0007758F">
        <w:rPr>
          <w:szCs w:val="22"/>
          <w:lang w:val="lt-LT"/>
        </w:rPr>
        <w:t>.</w:t>
      </w:r>
    </w:p>
    <w:p w14:paraId="48355431" w14:textId="77777777" w:rsidR="002657B7" w:rsidRPr="0007758F" w:rsidRDefault="002657B7" w:rsidP="00F5233B">
      <w:pPr>
        <w:spacing w:line="240" w:lineRule="auto"/>
        <w:rPr>
          <w:szCs w:val="22"/>
          <w:lang w:val="lt-LT"/>
        </w:rPr>
      </w:pPr>
    </w:p>
    <w:p w14:paraId="40EBA4A2" w14:textId="77777777" w:rsidR="00F34163" w:rsidRPr="0007758F" w:rsidRDefault="00F34163" w:rsidP="00F5233B">
      <w:pPr>
        <w:tabs>
          <w:tab w:val="clear" w:pos="567"/>
        </w:tabs>
        <w:spacing w:line="240" w:lineRule="auto"/>
        <w:rPr>
          <w:szCs w:val="22"/>
          <w:lang w:val="lt-LT"/>
        </w:rPr>
      </w:pPr>
      <w:r w:rsidRPr="0007758F">
        <w:rPr>
          <w:szCs w:val="22"/>
          <w:lang w:val="lt-LT"/>
        </w:rPr>
        <w:t>Gali būti tiekiamos ne visų dydžių pakuotės.</w:t>
      </w:r>
    </w:p>
    <w:p w14:paraId="2B17A39C" w14:textId="77777777" w:rsidR="00F34163" w:rsidRPr="0007758F" w:rsidRDefault="00F34163" w:rsidP="00F5233B">
      <w:pPr>
        <w:tabs>
          <w:tab w:val="clear" w:pos="567"/>
        </w:tabs>
        <w:spacing w:line="240" w:lineRule="auto"/>
        <w:rPr>
          <w:szCs w:val="22"/>
          <w:lang w:val="lt-LT"/>
        </w:rPr>
      </w:pPr>
    </w:p>
    <w:p w14:paraId="44EC5975" w14:textId="77777777" w:rsidR="00F34163" w:rsidRPr="0007758F" w:rsidRDefault="00F34163" w:rsidP="00F5233B">
      <w:pPr>
        <w:pStyle w:val="Antrat4"/>
        <w:spacing w:line="240" w:lineRule="auto"/>
        <w:jc w:val="left"/>
        <w:rPr>
          <w:rFonts w:ascii="Times New Roman" w:hAnsi="Times New Roman"/>
          <w:sz w:val="22"/>
          <w:szCs w:val="22"/>
          <w:lang w:val="lt-LT"/>
        </w:rPr>
      </w:pPr>
      <w:bookmarkStart w:id="19" w:name="OLE_LINK1"/>
      <w:r w:rsidRPr="0007758F">
        <w:rPr>
          <w:rFonts w:ascii="Times New Roman" w:hAnsi="Times New Roman"/>
          <w:sz w:val="22"/>
          <w:szCs w:val="22"/>
          <w:lang w:val="lt-LT"/>
        </w:rPr>
        <w:lastRenderedPageBreak/>
        <w:t>6.6</w:t>
      </w:r>
      <w:r w:rsidRPr="0007758F">
        <w:rPr>
          <w:rFonts w:ascii="Times New Roman" w:hAnsi="Times New Roman"/>
          <w:sz w:val="22"/>
          <w:szCs w:val="22"/>
          <w:lang w:val="lt-LT"/>
        </w:rPr>
        <w:tab/>
        <w:t xml:space="preserve">Specialūs reikalavimai atliekoms tvarkyti </w:t>
      </w:r>
    </w:p>
    <w:bookmarkEnd w:id="19"/>
    <w:p w14:paraId="3A30C9C7" w14:textId="77777777" w:rsidR="00F34163" w:rsidRPr="0007758F" w:rsidRDefault="00F34163" w:rsidP="00F5233B">
      <w:pPr>
        <w:tabs>
          <w:tab w:val="clear" w:pos="567"/>
        </w:tabs>
        <w:spacing w:line="240" w:lineRule="auto"/>
        <w:rPr>
          <w:szCs w:val="22"/>
          <w:lang w:val="lt-LT"/>
        </w:rPr>
      </w:pPr>
    </w:p>
    <w:p w14:paraId="7CB99CD3" w14:textId="77777777" w:rsidR="00F34163" w:rsidRPr="0007758F" w:rsidRDefault="00F34163" w:rsidP="00F5233B">
      <w:pPr>
        <w:tabs>
          <w:tab w:val="clear" w:pos="567"/>
        </w:tabs>
        <w:spacing w:line="240" w:lineRule="auto"/>
        <w:rPr>
          <w:szCs w:val="22"/>
          <w:lang w:val="lt-LT"/>
        </w:rPr>
      </w:pPr>
      <w:r w:rsidRPr="0007758F">
        <w:rPr>
          <w:szCs w:val="22"/>
          <w:lang w:val="lt-LT"/>
        </w:rPr>
        <w:t xml:space="preserve">Nesuvartotą vaistinį preparatą ar atliekas reikia tvarkyti </w:t>
      </w:r>
      <w:r w:rsidR="00AD49C2" w:rsidRPr="0007758F">
        <w:rPr>
          <w:szCs w:val="22"/>
          <w:lang w:val="lt-LT"/>
        </w:rPr>
        <w:t>laikantis vietinių reikalavimų.</w:t>
      </w:r>
    </w:p>
    <w:p w14:paraId="77C23A11" w14:textId="77777777" w:rsidR="00F34163" w:rsidRPr="0007758F" w:rsidRDefault="00F34163" w:rsidP="00F5233B">
      <w:pPr>
        <w:tabs>
          <w:tab w:val="clear" w:pos="567"/>
        </w:tabs>
        <w:spacing w:line="240" w:lineRule="auto"/>
        <w:rPr>
          <w:szCs w:val="22"/>
          <w:lang w:val="lt-LT"/>
        </w:rPr>
      </w:pPr>
    </w:p>
    <w:p w14:paraId="713AA246" w14:textId="77777777" w:rsidR="00F34163" w:rsidRPr="0007758F" w:rsidRDefault="00F34163" w:rsidP="00F5233B">
      <w:pPr>
        <w:tabs>
          <w:tab w:val="clear" w:pos="567"/>
        </w:tabs>
        <w:spacing w:line="240" w:lineRule="auto"/>
        <w:rPr>
          <w:szCs w:val="22"/>
          <w:lang w:val="lt-LT"/>
        </w:rPr>
      </w:pPr>
    </w:p>
    <w:p w14:paraId="71703A42" w14:textId="77777777" w:rsidR="00F34163" w:rsidRPr="0007758F" w:rsidRDefault="00F34163" w:rsidP="00F5233B">
      <w:pPr>
        <w:pStyle w:val="Antrat3"/>
        <w:spacing w:before="0" w:after="0" w:line="240" w:lineRule="auto"/>
        <w:rPr>
          <w:rFonts w:ascii="Times New Roman" w:hAnsi="Times New Roman"/>
          <w:sz w:val="22"/>
          <w:szCs w:val="22"/>
          <w:lang w:val="lt-LT"/>
        </w:rPr>
      </w:pPr>
      <w:r w:rsidRPr="0007758F">
        <w:rPr>
          <w:rFonts w:ascii="Times New Roman" w:hAnsi="Times New Roman"/>
          <w:sz w:val="22"/>
          <w:szCs w:val="22"/>
          <w:lang w:val="lt-LT"/>
        </w:rPr>
        <w:t>7.</w:t>
      </w:r>
      <w:r w:rsidRPr="0007758F">
        <w:rPr>
          <w:rFonts w:ascii="Times New Roman" w:hAnsi="Times New Roman"/>
          <w:sz w:val="22"/>
          <w:szCs w:val="22"/>
          <w:lang w:val="lt-LT"/>
        </w:rPr>
        <w:tab/>
      </w:r>
      <w:r w:rsidR="00126F6D" w:rsidRPr="0007758F">
        <w:rPr>
          <w:rFonts w:ascii="Times New Roman" w:hAnsi="Times New Roman"/>
          <w:sz w:val="22"/>
          <w:szCs w:val="22"/>
          <w:lang w:val="lt-LT"/>
        </w:rPr>
        <w:t>REGISTRUOTOJAS</w:t>
      </w:r>
    </w:p>
    <w:p w14:paraId="7977E64A" w14:textId="77777777" w:rsidR="00F34163" w:rsidRPr="0007758F" w:rsidRDefault="00F34163" w:rsidP="00F5233B">
      <w:pPr>
        <w:tabs>
          <w:tab w:val="clear" w:pos="567"/>
        </w:tabs>
        <w:spacing w:line="240" w:lineRule="auto"/>
        <w:rPr>
          <w:szCs w:val="22"/>
          <w:lang w:val="lt-LT"/>
        </w:rPr>
      </w:pPr>
    </w:p>
    <w:p w14:paraId="07CAAFE1" w14:textId="0E1DF652" w:rsidR="002657B7" w:rsidRPr="0007758F" w:rsidRDefault="00A80C56" w:rsidP="00F5233B">
      <w:pPr>
        <w:tabs>
          <w:tab w:val="clear" w:pos="567"/>
        </w:tabs>
        <w:spacing w:line="240" w:lineRule="auto"/>
        <w:rPr>
          <w:szCs w:val="22"/>
          <w:lang w:val="lt-LT"/>
        </w:rPr>
      </w:pPr>
      <w:r>
        <w:rPr>
          <w:szCs w:val="22"/>
          <w:lang w:val="lt-LT"/>
        </w:rPr>
        <w:t>Swixx Biopharma</w:t>
      </w:r>
      <w:r w:rsidR="002657B7" w:rsidRPr="0007758F">
        <w:rPr>
          <w:szCs w:val="22"/>
          <w:lang w:val="lt-LT"/>
        </w:rPr>
        <w:t xml:space="preserve"> Kft.</w:t>
      </w:r>
    </w:p>
    <w:p w14:paraId="05C9FC1F" w14:textId="35C075A3" w:rsidR="002657B7" w:rsidRPr="0007758F" w:rsidRDefault="002657B7" w:rsidP="00F5233B">
      <w:pPr>
        <w:tabs>
          <w:tab w:val="clear" w:pos="567"/>
        </w:tabs>
        <w:spacing w:line="240" w:lineRule="auto"/>
        <w:rPr>
          <w:szCs w:val="22"/>
          <w:lang w:val="lt-LT"/>
        </w:rPr>
      </w:pPr>
      <w:r w:rsidRPr="0007758F">
        <w:rPr>
          <w:szCs w:val="22"/>
          <w:lang w:val="lt-LT"/>
        </w:rPr>
        <w:t xml:space="preserve">Árpád </w:t>
      </w:r>
      <w:r w:rsidR="0074661A" w:rsidRPr="0007758F">
        <w:rPr>
          <w:szCs w:val="22"/>
          <w:lang w:val="lt-LT"/>
        </w:rPr>
        <w:t xml:space="preserve">Fejedelem Útja </w:t>
      </w:r>
      <w:r w:rsidRPr="0007758F">
        <w:rPr>
          <w:szCs w:val="22"/>
          <w:lang w:val="lt-LT"/>
        </w:rPr>
        <w:t>26-28</w:t>
      </w:r>
    </w:p>
    <w:p w14:paraId="30D9D946" w14:textId="77777777" w:rsidR="002657B7" w:rsidRPr="0007758F" w:rsidRDefault="002657B7" w:rsidP="00F5233B">
      <w:pPr>
        <w:tabs>
          <w:tab w:val="clear" w:pos="567"/>
        </w:tabs>
        <w:spacing w:line="240" w:lineRule="auto"/>
        <w:rPr>
          <w:szCs w:val="22"/>
          <w:lang w:val="lt-LT"/>
        </w:rPr>
      </w:pPr>
      <w:r w:rsidRPr="0007758F">
        <w:rPr>
          <w:szCs w:val="22"/>
          <w:lang w:val="lt-LT"/>
        </w:rPr>
        <w:t>1023 Budapest</w:t>
      </w:r>
    </w:p>
    <w:p w14:paraId="30712C1F" w14:textId="77777777" w:rsidR="002657B7" w:rsidRPr="0007758F" w:rsidRDefault="002657B7" w:rsidP="00F5233B">
      <w:pPr>
        <w:spacing w:line="240" w:lineRule="auto"/>
        <w:rPr>
          <w:szCs w:val="22"/>
          <w:lang w:val="lt-LT"/>
        </w:rPr>
      </w:pPr>
      <w:r w:rsidRPr="0007758F">
        <w:rPr>
          <w:szCs w:val="22"/>
          <w:lang w:val="lt-LT"/>
        </w:rPr>
        <w:t>Vengrija</w:t>
      </w:r>
    </w:p>
    <w:p w14:paraId="00B66500" w14:textId="77777777" w:rsidR="00F34163" w:rsidRPr="0007758F" w:rsidRDefault="00F34163" w:rsidP="00F5233B">
      <w:pPr>
        <w:tabs>
          <w:tab w:val="clear" w:pos="567"/>
        </w:tabs>
        <w:spacing w:line="240" w:lineRule="auto"/>
        <w:rPr>
          <w:szCs w:val="22"/>
          <w:lang w:val="lt-LT"/>
        </w:rPr>
      </w:pPr>
    </w:p>
    <w:p w14:paraId="704D6C44" w14:textId="77777777" w:rsidR="00F34163" w:rsidRPr="0007758F" w:rsidRDefault="00F34163" w:rsidP="00F5233B">
      <w:pPr>
        <w:tabs>
          <w:tab w:val="clear" w:pos="567"/>
        </w:tabs>
        <w:spacing w:line="240" w:lineRule="auto"/>
        <w:rPr>
          <w:szCs w:val="22"/>
          <w:lang w:val="lt-LT"/>
        </w:rPr>
      </w:pPr>
    </w:p>
    <w:p w14:paraId="653F608B" w14:textId="77777777" w:rsidR="00F34163" w:rsidRPr="0007758F" w:rsidRDefault="00F34163" w:rsidP="00F5233B">
      <w:pPr>
        <w:pStyle w:val="Antrat3"/>
        <w:spacing w:before="0" w:after="0" w:line="240" w:lineRule="auto"/>
        <w:rPr>
          <w:rFonts w:ascii="Times New Roman" w:hAnsi="Times New Roman"/>
          <w:sz w:val="22"/>
          <w:szCs w:val="22"/>
          <w:lang w:val="lt-LT"/>
        </w:rPr>
      </w:pPr>
      <w:r w:rsidRPr="0007758F">
        <w:rPr>
          <w:rFonts w:ascii="Times New Roman" w:hAnsi="Times New Roman"/>
          <w:sz w:val="22"/>
          <w:szCs w:val="22"/>
          <w:lang w:val="lt-LT"/>
        </w:rPr>
        <w:t>8.</w:t>
      </w:r>
      <w:r w:rsidRPr="0007758F">
        <w:rPr>
          <w:rFonts w:ascii="Times New Roman" w:hAnsi="Times New Roman"/>
          <w:sz w:val="22"/>
          <w:szCs w:val="22"/>
          <w:lang w:val="lt-LT"/>
        </w:rPr>
        <w:tab/>
      </w:r>
      <w:r w:rsidR="00826CB6" w:rsidRPr="0007758F">
        <w:rPr>
          <w:rFonts w:ascii="Times New Roman" w:hAnsi="Times New Roman"/>
          <w:sz w:val="22"/>
          <w:szCs w:val="22"/>
          <w:lang w:val="lt-LT"/>
        </w:rPr>
        <w:t xml:space="preserve">REGISTRACIJOS </w:t>
      </w:r>
      <w:r w:rsidRPr="0007758F">
        <w:rPr>
          <w:rFonts w:ascii="Times New Roman" w:hAnsi="Times New Roman"/>
          <w:sz w:val="22"/>
          <w:szCs w:val="22"/>
          <w:lang w:val="lt-LT"/>
        </w:rPr>
        <w:t xml:space="preserve">PAŽYMĖJIMO NUMERIS (-IAI) </w:t>
      </w:r>
    </w:p>
    <w:p w14:paraId="05A82A19" w14:textId="77777777" w:rsidR="00232554" w:rsidRDefault="00232554" w:rsidP="00C76062">
      <w:pPr>
        <w:rPr>
          <w:szCs w:val="22"/>
          <w:lang w:val="lt-LT"/>
        </w:rPr>
      </w:pPr>
    </w:p>
    <w:p w14:paraId="3B260364" w14:textId="02FB819E" w:rsidR="00C76062" w:rsidRPr="00E11EB7" w:rsidRDefault="00C76062" w:rsidP="00C76062">
      <w:pPr>
        <w:rPr>
          <w:bCs/>
          <w:szCs w:val="22"/>
          <w:lang w:val="lt-LT"/>
        </w:rPr>
      </w:pPr>
      <w:r>
        <w:rPr>
          <w:szCs w:val="22"/>
          <w:lang w:val="lt-LT"/>
        </w:rPr>
        <w:t>LT/1/19/4427/001</w:t>
      </w:r>
      <w:r w:rsidRPr="003C1C77">
        <w:rPr>
          <w:bCs/>
          <w:szCs w:val="22"/>
          <w:lang w:val="lt-LT"/>
        </w:rPr>
        <w:t xml:space="preserve"> – N</w:t>
      </w:r>
      <w:r>
        <w:rPr>
          <w:bCs/>
          <w:szCs w:val="22"/>
          <w:lang w:val="lt-LT"/>
        </w:rPr>
        <w:t>8</w:t>
      </w:r>
    </w:p>
    <w:p w14:paraId="3C5CF52F" w14:textId="77777777" w:rsidR="00C76062" w:rsidRPr="00556F71" w:rsidRDefault="00C76062" w:rsidP="00C76062">
      <w:pPr>
        <w:rPr>
          <w:bCs/>
          <w:szCs w:val="22"/>
          <w:lang w:val="lt-LT"/>
        </w:rPr>
      </w:pPr>
      <w:r>
        <w:rPr>
          <w:szCs w:val="22"/>
          <w:lang w:val="lt-LT"/>
        </w:rPr>
        <w:t>LT/1/19/4427/002</w:t>
      </w:r>
      <w:r w:rsidRPr="003C1C77">
        <w:rPr>
          <w:bCs/>
          <w:szCs w:val="22"/>
          <w:lang w:val="lt-LT"/>
        </w:rPr>
        <w:t xml:space="preserve"> – N</w:t>
      </w:r>
      <w:r>
        <w:rPr>
          <w:bCs/>
          <w:szCs w:val="22"/>
          <w:lang w:val="lt-LT"/>
        </w:rPr>
        <w:t>10</w:t>
      </w:r>
    </w:p>
    <w:p w14:paraId="5536EE74" w14:textId="77777777" w:rsidR="00C76062" w:rsidRDefault="00C76062" w:rsidP="00C76062">
      <w:pPr>
        <w:tabs>
          <w:tab w:val="clear" w:pos="567"/>
        </w:tabs>
        <w:spacing w:line="240" w:lineRule="auto"/>
        <w:rPr>
          <w:bCs/>
          <w:szCs w:val="22"/>
          <w:lang w:val="lt-LT"/>
        </w:rPr>
      </w:pPr>
      <w:r>
        <w:rPr>
          <w:szCs w:val="22"/>
          <w:lang w:val="lt-LT"/>
        </w:rPr>
        <w:t>LT/1/19/4427/003</w:t>
      </w:r>
      <w:r w:rsidRPr="003C1C77">
        <w:rPr>
          <w:bCs/>
          <w:szCs w:val="22"/>
          <w:lang w:val="lt-LT"/>
        </w:rPr>
        <w:t xml:space="preserve"> – N</w:t>
      </w:r>
      <w:r>
        <w:rPr>
          <w:bCs/>
          <w:szCs w:val="22"/>
          <w:lang w:val="lt-LT"/>
        </w:rPr>
        <w:t>16</w:t>
      </w:r>
    </w:p>
    <w:p w14:paraId="4B6792D5" w14:textId="77777777" w:rsidR="00F34163" w:rsidRPr="0007758F" w:rsidRDefault="00F34163" w:rsidP="00F5233B">
      <w:pPr>
        <w:tabs>
          <w:tab w:val="clear" w:pos="567"/>
        </w:tabs>
        <w:spacing w:line="240" w:lineRule="auto"/>
        <w:rPr>
          <w:szCs w:val="22"/>
          <w:lang w:val="lt-LT"/>
        </w:rPr>
      </w:pPr>
    </w:p>
    <w:p w14:paraId="5F78C327" w14:textId="77777777" w:rsidR="00F34163" w:rsidRPr="0007758F" w:rsidRDefault="00F34163" w:rsidP="00F5233B">
      <w:pPr>
        <w:tabs>
          <w:tab w:val="clear" w:pos="567"/>
        </w:tabs>
        <w:spacing w:line="240" w:lineRule="auto"/>
        <w:rPr>
          <w:szCs w:val="22"/>
          <w:lang w:val="lt-LT"/>
        </w:rPr>
      </w:pPr>
    </w:p>
    <w:p w14:paraId="36E39DD7" w14:textId="77777777" w:rsidR="00F34163" w:rsidRPr="0007758F" w:rsidRDefault="00F34163" w:rsidP="00F5233B">
      <w:pPr>
        <w:pStyle w:val="Antrat3"/>
        <w:spacing w:before="0" w:after="0" w:line="240" w:lineRule="auto"/>
        <w:rPr>
          <w:rFonts w:ascii="Times New Roman" w:hAnsi="Times New Roman"/>
          <w:sz w:val="22"/>
          <w:szCs w:val="22"/>
          <w:lang w:val="lt-LT"/>
        </w:rPr>
      </w:pPr>
      <w:r w:rsidRPr="0007758F">
        <w:rPr>
          <w:rFonts w:ascii="Times New Roman" w:hAnsi="Times New Roman"/>
          <w:sz w:val="22"/>
          <w:szCs w:val="22"/>
          <w:lang w:val="lt-LT"/>
        </w:rPr>
        <w:t>9.</w:t>
      </w:r>
      <w:r w:rsidRPr="0007758F">
        <w:rPr>
          <w:rFonts w:ascii="Times New Roman" w:hAnsi="Times New Roman"/>
          <w:sz w:val="22"/>
          <w:szCs w:val="22"/>
          <w:lang w:val="lt-LT"/>
        </w:rPr>
        <w:tab/>
      </w:r>
      <w:r w:rsidR="00826CB6" w:rsidRPr="0007758F">
        <w:rPr>
          <w:rFonts w:ascii="Times New Roman" w:hAnsi="Times New Roman"/>
          <w:sz w:val="22"/>
          <w:szCs w:val="22"/>
          <w:lang w:val="lt-LT"/>
        </w:rPr>
        <w:t>REGISTRA</w:t>
      </w:r>
      <w:r w:rsidR="00B51C06" w:rsidRPr="0007758F">
        <w:rPr>
          <w:rFonts w:ascii="Times New Roman" w:hAnsi="Times New Roman"/>
          <w:sz w:val="22"/>
          <w:szCs w:val="22"/>
          <w:lang w:val="lt-LT"/>
        </w:rPr>
        <w:t>VIMO</w:t>
      </w:r>
      <w:r w:rsidRPr="0007758F">
        <w:rPr>
          <w:rFonts w:ascii="Times New Roman" w:hAnsi="Times New Roman"/>
          <w:sz w:val="22"/>
          <w:szCs w:val="22"/>
          <w:lang w:val="lt-LT"/>
        </w:rPr>
        <w:t xml:space="preserve"> / </w:t>
      </w:r>
      <w:r w:rsidR="00CE6EC2" w:rsidRPr="0007758F">
        <w:rPr>
          <w:rFonts w:ascii="Times New Roman" w:hAnsi="Times New Roman"/>
          <w:sz w:val="22"/>
          <w:szCs w:val="22"/>
          <w:lang w:val="lt-LT"/>
        </w:rPr>
        <w:t xml:space="preserve">PERREGISTRAVIMO </w:t>
      </w:r>
      <w:r w:rsidRPr="0007758F">
        <w:rPr>
          <w:rFonts w:ascii="Times New Roman" w:hAnsi="Times New Roman"/>
          <w:sz w:val="22"/>
          <w:szCs w:val="22"/>
          <w:lang w:val="lt-LT"/>
        </w:rPr>
        <w:t>DATA</w:t>
      </w:r>
    </w:p>
    <w:p w14:paraId="552AFF72" w14:textId="77777777" w:rsidR="00F34163" w:rsidRPr="0007758F" w:rsidRDefault="00F34163" w:rsidP="00F5233B">
      <w:pPr>
        <w:tabs>
          <w:tab w:val="clear" w:pos="567"/>
        </w:tabs>
        <w:spacing w:line="240" w:lineRule="auto"/>
        <w:rPr>
          <w:szCs w:val="22"/>
          <w:lang w:val="lt-LT"/>
        </w:rPr>
      </w:pPr>
    </w:p>
    <w:p w14:paraId="6D96970C" w14:textId="3A8A2D38" w:rsidR="00F34163" w:rsidRDefault="00C8680A" w:rsidP="00F5233B">
      <w:pPr>
        <w:tabs>
          <w:tab w:val="clear" w:pos="567"/>
        </w:tabs>
        <w:spacing w:line="240" w:lineRule="auto"/>
        <w:rPr>
          <w:szCs w:val="22"/>
          <w:lang w:val="lt-LT"/>
        </w:rPr>
      </w:pPr>
      <w:r w:rsidRPr="0007758F">
        <w:rPr>
          <w:szCs w:val="22"/>
          <w:lang w:val="lt-LT"/>
        </w:rPr>
        <w:t>Registra</w:t>
      </w:r>
      <w:r w:rsidR="00B51C06" w:rsidRPr="0007758F">
        <w:rPr>
          <w:szCs w:val="22"/>
          <w:lang w:val="lt-LT"/>
        </w:rPr>
        <w:t>vimo</w:t>
      </w:r>
      <w:r w:rsidRPr="0007758F">
        <w:rPr>
          <w:szCs w:val="22"/>
          <w:lang w:val="lt-LT"/>
        </w:rPr>
        <w:t xml:space="preserve"> data</w:t>
      </w:r>
      <w:r w:rsidR="00826CB6" w:rsidRPr="0007758F">
        <w:rPr>
          <w:szCs w:val="22"/>
          <w:lang w:val="lt-LT"/>
        </w:rPr>
        <w:t xml:space="preserve"> </w:t>
      </w:r>
      <w:r w:rsidR="00915B65">
        <w:rPr>
          <w:szCs w:val="22"/>
          <w:lang w:val="lt-LT"/>
        </w:rPr>
        <w:t>2019</w:t>
      </w:r>
      <w:r w:rsidR="00F34163" w:rsidRPr="0007758F">
        <w:rPr>
          <w:szCs w:val="22"/>
          <w:lang w:val="lt-LT"/>
        </w:rPr>
        <w:t xml:space="preserve"> m. </w:t>
      </w:r>
      <w:r w:rsidR="00C76062">
        <w:rPr>
          <w:szCs w:val="22"/>
          <w:lang w:val="lt-LT"/>
        </w:rPr>
        <w:t xml:space="preserve">liepos 12 </w:t>
      </w:r>
      <w:r w:rsidR="00F34163" w:rsidRPr="0007758F">
        <w:rPr>
          <w:szCs w:val="22"/>
          <w:lang w:val="lt-LT"/>
        </w:rPr>
        <w:t>d.</w:t>
      </w:r>
    </w:p>
    <w:p w14:paraId="57AD0416" w14:textId="7E21D627" w:rsidR="002B6C81" w:rsidRPr="0007758F" w:rsidRDefault="002B6C81" w:rsidP="00F5233B">
      <w:pPr>
        <w:tabs>
          <w:tab w:val="clear" w:pos="567"/>
        </w:tabs>
        <w:spacing w:line="240" w:lineRule="auto"/>
        <w:rPr>
          <w:szCs w:val="22"/>
          <w:lang w:val="lt-LT"/>
        </w:rPr>
      </w:pPr>
      <w:r w:rsidRPr="002B6C81">
        <w:rPr>
          <w:szCs w:val="22"/>
          <w:lang w:val="lt-LT"/>
        </w:rPr>
        <w:t>Paskutinio perregistravimo data</w:t>
      </w:r>
      <w:r w:rsidR="002B1CD4">
        <w:rPr>
          <w:szCs w:val="22"/>
          <w:lang w:val="lt-LT"/>
        </w:rPr>
        <w:t xml:space="preserve"> 2023 m. </w:t>
      </w:r>
      <w:r w:rsidR="00B21075">
        <w:rPr>
          <w:szCs w:val="22"/>
          <w:lang w:val="lt-LT"/>
        </w:rPr>
        <w:t>rugpjūčio 3</w:t>
      </w:r>
      <w:r w:rsidR="002B1CD4">
        <w:rPr>
          <w:szCs w:val="22"/>
          <w:lang w:val="lt-LT"/>
        </w:rPr>
        <w:t xml:space="preserve"> d.</w:t>
      </w:r>
    </w:p>
    <w:p w14:paraId="452D9102" w14:textId="77777777" w:rsidR="00F34163" w:rsidRPr="0007758F" w:rsidRDefault="00F34163" w:rsidP="00F5233B">
      <w:pPr>
        <w:tabs>
          <w:tab w:val="clear" w:pos="567"/>
        </w:tabs>
        <w:spacing w:line="240" w:lineRule="auto"/>
        <w:rPr>
          <w:szCs w:val="22"/>
          <w:lang w:val="lt-LT"/>
        </w:rPr>
      </w:pPr>
    </w:p>
    <w:p w14:paraId="0020D811" w14:textId="77777777" w:rsidR="002657B7" w:rsidRPr="0007758F" w:rsidRDefault="002657B7" w:rsidP="00BA698D">
      <w:pPr>
        <w:tabs>
          <w:tab w:val="clear" w:pos="567"/>
        </w:tabs>
        <w:spacing w:line="240" w:lineRule="auto"/>
        <w:rPr>
          <w:szCs w:val="22"/>
          <w:lang w:val="lt-LT"/>
        </w:rPr>
      </w:pPr>
    </w:p>
    <w:p w14:paraId="070DAB98" w14:textId="77777777" w:rsidR="00F34163" w:rsidRDefault="00F34163" w:rsidP="00BA698D">
      <w:pPr>
        <w:pStyle w:val="Antrat3"/>
        <w:spacing w:before="0" w:after="0" w:line="240" w:lineRule="auto"/>
        <w:rPr>
          <w:rFonts w:ascii="Times New Roman" w:hAnsi="Times New Roman"/>
          <w:sz w:val="22"/>
          <w:szCs w:val="22"/>
          <w:lang w:val="lt-LT"/>
        </w:rPr>
      </w:pPr>
      <w:r w:rsidRPr="0007758F">
        <w:rPr>
          <w:rFonts w:ascii="Times New Roman" w:hAnsi="Times New Roman"/>
          <w:sz w:val="22"/>
          <w:szCs w:val="22"/>
          <w:lang w:val="lt-LT"/>
        </w:rPr>
        <w:t>1</w:t>
      </w:r>
      <w:r w:rsidR="009329B5" w:rsidRPr="0007758F">
        <w:rPr>
          <w:rFonts w:ascii="Times New Roman" w:hAnsi="Times New Roman"/>
          <w:sz w:val="22"/>
          <w:szCs w:val="22"/>
          <w:lang w:val="lt-LT"/>
        </w:rPr>
        <w:t>0</w:t>
      </w:r>
      <w:r w:rsidR="00915B65">
        <w:rPr>
          <w:rFonts w:ascii="Times New Roman" w:hAnsi="Times New Roman"/>
          <w:sz w:val="22"/>
          <w:szCs w:val="22"/>
          <w:lang w:val="lt-LT"/>
        </w:rPr>
        <w:t>.</w:t>
      </w:r>
      <w:r w:rsidRPr="0007758F">
        <w:rPr>
          <w:rFonts w:ascii="Times New Roman" w:hAnsi="Times New Roman"/>
          <w:sz w:val="22"/>
          <w:szCs w:val="22"/>
          <w:lang w:val="lt-LT"/>
        </w:rPr>
        <w:tab/>
        <w:t>TEKSTO PERŽIŪROS DATA</w:t>
      </w:r>
    </w:p>
    <w:p w14:paraId="16405CD4" w14:textId="77777777" w:rsidR="00B21075" w:rsidRPr="00B21075" w:rsidRDefault="00B21075" w:rsidP="00B21075">
      <w:pPr>
        <w:rPr>
          <w:lang w:val="lt-LT"/>
        </w:rPr>
      </w:pPr>
    </w:p>
    <w:p w14:paraId="327C882A" w14:textId="1141A89F" w:rsidR="00F34163" w:rsidRDefault="001676D6" w:rsidP="00BA698D">
      <w:pPr>
        <w:tabs>
          <w:tab w:val="clear" w:pos="567"/>
        </w:tabs>
        <w:spacing w:line="240" w:lineRule="auto"/>
        <w:rPr>
          <w:szCs w:val="22"/>
          <w:lang w:val="lt-LT"/>
        </w:rPr>
      </w:pPr>
      <w:r>
        <w:rPr>
          <w:szCs w:val="22"/>
          <w:lang w:val="lt-LT"/>
        </w:rPr>
        <w:t>2025 </w:t>
      </w:r>
      <w:r w:rsidR="00B21075">
        <w:rPr>
          <w:szCs w:val="22"/>
          <w:lang w:val="lt-LT"/>
        </w:rPr>
        <w:t xml:space="preserve">m. </w:t>
      </w:r>
      <w:r>
        <w:rPr>
          <w:szCs w:val="22"/>
          <w:lang w:val="lt-LT"/>
        </w:rPr>
        <w:t>sausio</w:t>
      </w:r>
      <w:r w:rsidR="00A5457A">
        <w:rPr>
          <w:szCs w:val="22"/>
          <w:lang w:val="lt-LT"/>
        </w:rPr>
        <w:t xml:space="preserve"> </w:t>
      </w:r>
      <w:r>
        <w:rPr>
          <w:szCs w:val="22"/>
          <w:lang w:val="lt-LT"/>
        </w:rPr>
        <w:t>15</w:t>
      </w:r>
      <w:r w:rsidR="00A5457A">
        <w:rPr>
          <w:szCs w:val="22"/>
          <w:lang w:val="lt-LT"/>
        </w:rPr>
        <w:t> </w:t>
      </w:r>
      <w:r w:rsidR="00B21075">
        <w:rPr>
          <w:szCs w:val="22"/>
          <w:lang w:val="lt-LT"/>
        </w:rPr>
        <w:t>d.</w:t>
      </w:r>
    </w:p>
    <w:p w14:paraId="710361A0" w14:textId="20F09BA6" w:rsidR="00763074" w:rsidRDefault="00763074" w:rsidP="00BA698D">
      <w:pPr>
        <w:pStyle w:val="Paprastasistekstas"/>
        <w:tabs>
          <w:tab w:val="left" w:pos="5954"/>
          <w:tab w:val="left" w:pos="6237"/>
          <w:tab w:val="left" w:pos="6663"/>
          <w:tab w:val="left" w:pos="6946"/>
        </w:tabs>
        <w:rPr>
          <w:rFonts w:ascii="Times New Roman" w:hAnsi="Times New Roman"/>
          <w:sz w:val="22"/>
          <w:lang w:val="lt-LT"/>
        </w:rPr>
      </w:pPr>
    </w:p>
    <w:p w14:paraId="34C5AE30" w14:textId="77777777" w:rsidR="00FB1A77" w:rsidRDefault="00FB1A77" w:rsidP="00BA698D">
      <w:pPr>
        <w:pStyle w:val="Paprastasistekstas"/>
        <w:tabs>
          <w:tab w:val="left" w:pos="5954"/>
          <w:tab w:val="left" w:pos="6237"/>
          <w:tab w:val="left" w:pos="6663"/>
          <w:tab w:val="left" w:pos="6946"/>
        </w:tabs>
        <w:rPr>
          <w:rFonts w:ascii="Times New Roman" w:hAnsi="Times New Roman"/>
          <w:sz w:val="22"/>
          <w:szCs w:val="22"/>
          <w:lang w:val="lt-LT"/>
        </w:rPr>
      </w:pPr>
    </w:p>
    <w:p w14:paraId="3671F996" w14:textId="4463C184" w:rsidR="00AE408A" w:rsidRPr="0007758F" w:rsidRDefault="00F34163" w:rsidP="00E83893">
      <w:pPr>
        <w:pStyle w:val="Paprastasistekstas"/>
        <w:tabs>
          <w:tab w:val="left" w:pos="5954"/>
          <w:tab w:val="left" w:pos="6237"/>
          <w:tab w:val="left" w:pos="6663"/>
          <w:tab w:val="left" w:pos="6946"/>
        </w:tabs>
        <w:rPr>
          <w:b/>
          <w:szCs w:val="22"/>
          <w:lang w:val="lt-LT"/>
        </w:rPr>
      </w:pPr>
      <w:r w:rsidRPr="0007758F">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07758F">
        <w:rPr>
          <w:rFonts w:ascii="Times New Roman" w:hAnsi="Times New Roman"/>
          <w:i/>
          <w:sz w:val="22"/>
          <w:szCs w:val="22"/>
          <w:lang w:val="lt-LT"/>
        </w:rPr>
        <w:t xml:space="preserve"> </w:t>
      </w:r>
      <w:r w:rsidR="00204A94" w:rsidRPr="00C46316">
        <w:rPr>
          <w:rFonts w:ascii="Times New Roman" w:hAnsi="Times New Roman"/>
          <w:color w:val="0000EE"/>
          <w:sz w:val="22"/>
          <w:szCs w:val="22"/>
          <w:u w:val="single"/>
          <w:lang w:val="lt-LT" w:eastAsia="lt-LT"/>
        </w:rPr>
        <w:t>https://vvkt.lrv.lt/lt/.</w:t>
      </w:r>
      <w:r w:rsidR="00331196" w:rsidRPr="0007758F">
        <w:rPr>
          <w:szCs w:val="22"/>
          <w:lang w:val="lt-LT"/>
        </w:rPr>
        <w:br w:type="page"/>
      </w:r>
    </w:p>
    <w:p w14:paraId="4D80AF2E" w14:textId="77777777" w:rsidR="00AE408A" w:rsidRPr="0007758F" w:rsidRDefault="00AE408A" w:rsidP="00BA698D">
      <w:pPr>
        <w:tabs>
          <w:tab w:val="left" w:pos="-1440"/>
          <w:tab w:val="left" w:pos="-720"/>
        </w:tabs>
        <w:spacing w:line="240" w:lineRule="auto"/>
        <w:rPr>
          <w:b/>
          <w:szCs w:val="22"/>
          <w:lang w:val="lt-LT"/>
        </w:rPr>
      </w:pPr>
    </w:p>
    <w:p w14:paraId="5CCD60AF" w14:textId="77777777" w:rsidR="00AE408A" w:rsidRPr="0007758F" w:rsidRDefault="00AE408A" w:rsidP="00BA698D">
      <w:pPr>
        <w:tabs>
          <w:tab w:val="left" w:pos="-1440"/>
          <w:tab w:val="left" w:pos="-720"/>
        </w:tabs>
        <w:spacing w:line="240" w:lineRule="auto"/>
        <w:rPr>
          <w:b/>
          <w:szCs w:val="22"/>
          <w:lang w:val="lt-LT"/>
        </w:rPr>
      </w:pPr>
    </w:p>
    <w:p w14:paraId="4E0305C5" w14:textId="77777777" w:rsidR="00AE408A" w:rsidRPr="0007758F" w:rsidRDefault="00AE408A" w:rsidP="00BA698D">
      <w:pPr>
        <w:tabs>
          <w:tab w:val="left" w:pos="-1440"/>
          <w:tab w:val="left" w:pos="-720"/>
        </w:tabs>
        <w:spacing w:line="240" w:lineRule="auto"/>
        <w:rPr>
          <w:b/>
          <w:szCs w:val="22"/>
          <w:lang w:val="lt-LT"/>
        </w:rPr>
      </w:pPr>
    </w:p>
    <w:p w14:paraId="65013B7E" w14:textId="77777777" w:rsidR="00AE408A" w:rsidRPr="0007758F" w:rsidRDefault="00AE408A" w:rsidP="00BA698D">
      <w:pPr>
        <w:tabs>
          <w:tab w:val="left" w:pos="-1440"/>
          <w:tab w:val="left" w:pos="-720"/>
        </w:tabs>
        <w:spacing w:line="240" w:lineRule="auto"/>
        <w:rPr>
          <w:b/>
          <w:szCs w:val="22"/>
          <w:lang w:val="lt-LT"/>
        </w:rPr>
      </w:pPr>
    </w:p>
    <w:p w14:paraId="7B54444F" w14:textId="77777777" w:rsidR="00AE408A" w:rsidRPr="0007758F" w:rsidRDefault="00AE408A" w:rsidP="00BA698D">
      <w:pPr>
        <w:tabs>
          <w:tab w:val="left" w:pos="-1440"/>
          <w:tab w:val="left" w:pos="-720"/>
        </w:tabs>
        <w:spacing w:line="240" w:lineRule="auto"/>
        <w:rPr>
          <w:b/>
          <w:szCs w:val="22"/>
          <w:lang w:val="lt-LT"/>
        </w:rPr>
      </w:pPr>
    </w:p>
    <w:p w14:paraId="6ACD8E59" w14:textId="77777777" w:rsidR="00AE408A" w:rsidRPr="0007758F" w:rsidRDefault="00AE408A" w:rsidP="00BA698D">
      <w:pPr>
        <w:tabs>
          <w:tab w:val="left" w:pos="-1440"/>
          <w:tab w:val="left" w:pos="-720"/>
        </w:tabs>
        <w:spacing w:line="240" w:lineRule="auto"/>
        <w:rPr>
          <w:b/>
          <w:szCs w:val="22"/>
          <w:lang w:val="lt-LT"/>
        </w:rPr>
      </w:pPr>
    </w:p>
    <w:p w14:paraId="6ADACBB7" w14:textId="77777777" w:rsidR="00AE408A" w:rsidRPr="0007758F" w:rsidRDefault="00AE408A" w:rsidP="00BA698D">
      <w:pPr>
        <w:tabs>
          <w:tab w:val="left" w:pos="-1440"/>
          <w:tab w:val="left" w:pos="-720"/>
        </w:tabs>
        <w:spacing w:line="240" w:lineRule="auto"/>
        <w:rPr>
          <w:b/>
          <w:szCs w:val="22"/>
          <w:lang w:val="lt-LT"/>
        </w:rPr>
      </w:pPr>
    </w:p>
    <w:p w14:paraId="66C60E29" w14:textId="77777777" w:rsidR="00AE408A" w:rsidRPr="0007758F" w:rsidRDefault="00AE408A" w:rsidP="00BA698D">
      <w:pPr>
        <w:tabs>
          <w:tab w:val="left" w:pos="-1440"/>
          <w:tab w:val="left" w:pos="-720"/>
        </w:tabs>
        <w:spacing w:line="240" w:lineRule="auto"/>
        <w:rPr>
          <w:b/>
          <w:szCs w:val="22"/>
          <w:lang w:val="lt-LT"/>
        </w:rPr>
      </w:pPr>
    </w:p>
    <w:p w14:paraId="571A1D46" w14:textId="77777777" w:rsidR="00AE408A" w:rsidRPr="0007758F" w:rsidRDefault="00AE408A" w:rsidP="00BA698D">
      <w:pPr>
        <w:tabs>
          <w:tab w:val="left" w:pos="-1440"/>
          <w:tab w:val="left" w:pos="-720"/>
        </w:tabs>
        <w:spacing w:line="240" w:lineRule="auto"/>
        <w:rPr>
          <w:b/>
          <w:szCs w:val="22"/>
          <w:lang w:val="lt-LT"/>
        </w:rPr>
      </w:pPr>
    </w:p>
    <w:p w14:paraId="1FE1F33A" w14:textId="77777777" w:rsidR="00AE408A" w:rsidRPr="0007758F" w:rsidRDefault="00AE408A" w:rsidP="00BA698D">
      <w:pPr>
        <w:tabs>
          <w:tab w:val="left" w:pos="-1440"/>
          <w:tab w:val="left" w:pos="-720"/>
        </w:tabs>
        <w:spacing w:line="240" w:lineRule="auto"/>
        <w:rPr>
          <w:b/>
          <w:szCs w:val="22"/>
          <w:lang w:val="lt-LT"/>
        </w:rPr>
      </w:pPr>
    </w:p>
    <w:p w14:paraId="3A3CC805" w14:textId="77777777" w:rsidR="00AE408A" w:rsidRPr="0007758F" w:rsidRDefault="00AE408A" w:rsidP="00BA698D">
      <w:pPr>
        <w:tabs>
          <w:tab w:val="left" w:pos="-1440"/>
          <w:tab w:val="left" w:pos="-720"/>
        </w:tabs>
        <w:spacing w:line="240" w:lineRule="auto"/>
        <w:rPr>
          <w:b/>
          <w:szCs w:val="22"/>
          <w:lang w:val="lt-LT"/>
        </w:rPr>
      </w:pPr>
    </w:p>
    <w:p w14:paraId="48D23A63" w14:textId="77777777" w:rsidR="00AE408A" w:rsidRPr="0007758F" w:rsidRDefault="00AE408A" w:rsidP="00BA698D">
      <w:pPr>
        <w:tabs>
          <w:tab w:val="left" w:pos="-1440"/>
          <w:tab w:val="left" w:pos="-720"/>
        </w:tabs>
        <w:spacing w:line="240" w:lineRule="auto"/>
        <w:rPr>
          <w:b/>
          <w:szCs w:val="22"/>
          <w:lang w:val="lt-LT"/>
        </w:rPr>
      </w:pPr>
    </w:p>
    <w:p w14:paraId="4416C83F" w14:textId="77777777" w:rsidR="00AE408A" w:rsidRPr="0007758F" w:rsidRDefault="00AE408A" w:rsidP="00BA698D">
      <w:pPr>
        <w:tabs>
          <w:tab w:val="left" w:pos="-1440"/>
          <w:tab w:val="left" w:pos="-720"/>
        </w:tabs>
        <w:spacing w:line="240" w:lineRule="auto"/>
        <w:rPr>
          <w:b/>
          <w:szCs w:val="22"/>
          <w:lang w:val="lt-LT"/>
        </w:rPr>
      </w:pPr>
    </w:p>
    <w:p w14:paraId="390D0263" w14:textId="77777777" w:rsidR="00AE408A" w:rsidRPr="0007758F" w:rsidRDefault="00AE408A" w:rsidP="00BA698D">
      <w:pPr>
        <w:tabs>
          <w:tab w:val="left" w:pos="-1440"/>
          <w:tab w:val="left" w:pos="-720"/>
        </w:tabs>
        <w:spacing w:line="240" w:lineRule="auto"/>
        <w:rPr>
          <w:b/>
          <w:szCs w:val="22"/>
          <w:lang w:val="lt-LT"/>
        </w:rPr>
      </w:pPr>
    </w:p>
    <w:p w14:paraId="43216037" w14:textId="77777777" w:rsidR="00AE408A" w:rsidRPr="0007758F" w:rsidRDefault="00AE408A" w:rsidP="00BA698D">
      <w:pPr>
        <w:tabs>
          <w:tab w:val="left" w:pos="-1440"/>
          <w:tab w:val="left" w:pos="-720"/>
        </w:tabs>
        <w:spacing w:line="240" w:lineRule="auto"/>
        <w:rPr>
          <w:b/>
          <w:szCs w:val="22"/>
          <w:lang w:val="lt-LT"/>
        </w:rPr>
      </w:pPr>
    </w:p>
    <w:p w14:paraId="7274E60F" w14:textId="77777777" w:rsidR="00AE408A" w:rsidRPr="0007758F" w:rsidRDefault="00AE408A" w:rsidP="00BA698D">
      <w:pPr>
        <w:tabs>
          <w:tab w:val="left" w:pos="-1440"/>
          <w:tab w:val="left" w:pos="-720"/>
        </w:tabs>
        <w:spacing w:line="240" w:lineRule="auto"/>
        <w:rPr>
          <w:b/>
          <w:szCs w:val="22"/>
          <w:lang w:val="lt-LT"/>
        </w:rPr>
      </w:pPr>
    </w:p>
    <w:p w14:paraId="09AAC39D" w14:textId="77777777" w:rsidR="00AE408A" w:rsidRPr="0007758F" w:rsidRDefault="00AE408A" w:rsidP="00BA698D">
      <w:pPr>
        <w:tabs>
          <w:tab w:val="left" w:pos="-1440"/>
          <w:tab w:val="left" w:pos="-720"/>
        </w:tabs>
        <w:spacing w:line="240" w:lineRule="auto"/>
        <w:rPr>
          <w:b/>
          <w:szCs w:val="22"/>
          <w:lang w:val="lt-LT"/>
        </w:rPr>
      </w:pPr>
    </w:p>
    <w:p w14:paraId="771F22BE" w14:textId="77777777" w:rsidR="00AE408A" w:rsidRPr="0007758F" w:rsidRDefault="00AE408A" w:rsidP="00BA698D">
      <w:pPr>
        <w:tabs>
          <w:tab w:val="left" w:pos="-1440"/>
          <w:tab w:val="left" w:pos="-720"/>
        </w:tabs>
        <w:spacing w:line="240" w:lineRule="auto"/>
        <w:rPr>
          <w:b/>
          <w:szCs w:val="22"/>
          <w:lang w:val="lt-LT"/>
        </w:rPr>
      </w:pPr>
    </w:p>
    <w:p w14:paraId="0084C285" w14:textId="77777777" w:rsidR="00AE408A" w:rsidRPr="0007758F" w:rsidRDefault="00AE408A" w:rsidP="00BA698D">
      <w:pPr>
        <w:tabs>
          <w:tab w:val="left" w:pos="-1440"/>
          <w:tab w:val="left" w:pos="-720"/>
        </w:tabs>
        <w:spacing w:line="240" w:lineRule="auto"/>
        <w:rPr>
          <w:b/>
          <w:szCs w:val="22"/>
          <w:lang w:val="lt-LT"/>
        </w:rPr>
      </w:pPr>
    </w:p>
    <w:p w14:paraId="00272696" w14:textId="77777777" w:rsidR="00AE408A" w:rsidRPr="0007758F" w:rsidRDefault="00AE408A" w:rsidP="00BA698D">
      <w:pPr>
        <w:tabs>
          <w:tab w:val="left" w:pos="-1440"/>
          <w:tab w:val="left" w:pos="-720"/>
        </w:tabs>
        <w:spacing w:line="240" w:lineRule="auto"/>
        <w:rPr>
          <w:b/>
          <w:szCs w:val="22"/>
          <w:lang w:val="lt-LT"/>
        </w:rPr>
      </w:pPr>
    </w:p>
    <w:p w14:paraId="78FFF9CB" w14:textId="77777777" w:rsidR="00AE408A" w:rsidRPr="0007758F" w:rsidRDefault="00AE408A" w:rsidP="00BA698D">
      <w:pPr>
        <w:tabs>
          <w:tab w:val="left" w:pos="-1440"/>
          <w:tab w:val="left" w:pos="-720"/>
        </w:tabs>
        <w:spacing w:line="240" w:lineRule="auto"/>
        <w:rPr>
          <w:b/>
          <w:szCs w:val="22"/>
          <w:lang w:val="lt-LT"/>
        </w:rPr>
      </w:pPr>
    </w:p>
    <w:p w14:paraId="0F1EDA05" w14:textId="77777777" w:rsidR="00AE408A" w:rsidRPr="0007758F" w:rsidRDefault="00AE408A" w:rsidP="00BA698D">
      <w:pPr>
        <w:tabs>
          <w:tab w:val="left" w:pos="-1440"/>
          <w:tab w:val="left" w:pos="-720"/>
        </w:tabs>
        <w:spacing w:line="240" w:lineRule="auto"/>
        <w:rPr>
          <w:b/>
          <w:szCs w:val="22"/>
          <w:lang w:val="lt-LT"/>
        </w:rPr>
      </w:pPr>
    </w:p>
    <w:p w14:paraId="2D9EA3CC" w14:textId="77777777" w:rsidR="007C52A6" w:rsidRDefault="007C52A6" w:rsidP="00BA698D">
      <w:pPr>
        <w:pStyle w:val="Antrat2"/>
        <w:spacing w:before="0" w:after="0" w:line="240" w:lineRule="auto"/>
        <w:jc w:val="center"/>
        <w:rPr>
          <w:rFonts w:ascii="Times New Roman" w:hAnsi="Times New Roman"/>
          <w:i w:val="0"/>
          <w:sz w:val="22"/>
          <w:szCs w:val="22"/>
          <w:lang w:val="lt-LT"/>
        </w:rPr>
      </w:pPr>
    </w:p>
    <w:p w14:paraId="39FE8281" w14:textId="77777777" w:rsidR="00F34163" w:rsidRPr="0007758F" w:rsidRDefault="00F34163" w:rsidP="00BA698D">
      <w:pPr>
        <w:pStyle w:val="Antrat2"/>
        <w:spacing w:before="0" w:after="0" w:line="240" w:lineRule="auto"/>
        <w:jc w:val="center"/>
        <w:rPr>
          <w:rFonts w:ascii="Times New Roman" w:hAnsi="Times New Roman"/>
          <w:i w:val="0"/>
          <w:sz w:val="22"/>
          <w:szCs w:val="22"/>
          <w:lang w:val="lt-LT"/>
        </w:rPr>
      </w:pPr>
      <w:r w:rsidRPr="0007758F">
        <w:rPr>
          <w:rFonts w:ascii="Times New Roman" w:hAnsi="Times New Roman"/>
          <w:i w:val="0"/>
          <w:sz w:val="22"/>
          <w:szCs w:val="22"/>
          <w:lang w:val="lt-LT"/>
        </w:rPr>
        <w:t>II PRIEDAS</w:t>
      </w:r>
    </w:p>
    <w:p w14:paraId="73E16DF2" w14:textId="77777777" w:rsidR="00F34163" w:rsidRPr="0007758F" w:rsidRDefault="00F34163" w:rsidP="00BA698D">
      <w:pPr>
        <w:tabs>
          <w:tab w:val="left" w:pos="-1440"/>
          <w:tab w:val="left" w:pos="-720"/>
        </w:tabs>
        <w:spacing w:line="240" w:lineRule="auto"/>
        <w:rPr>
          <w:b/>
          <w:szCs w:val="22"/>
          <w:lang w:val="lt-LT"/>
        </w:rPr>
      </w:pPr>
    </w:p>
    <w:p w14:paraId="2A43CA03" w14:textId="77777777" w:rsidR="00F34163" w:rsidRPr="0007758F" w:rsidRDefault="00CE6EC2" w:rsidP="00BA698D">
      <w:pPr>
        <w:pStyle w:val="Antrat2"/>
        <w:spacing w:before="0" w:after="0" w:line="240" w:lineRule="auto"/>
        <w:jc w:val="center"/>
        <w:rPr>
          <w:rFonts w:ascii="Times New Roman" w:hAnsi="Times New Roman"/>
          <w:i w:val="0"/>
          <w:sz w:val="22"/>
          <w:szCs w:val="22"/>
          <w:lang w:val="lt-LT"/>
        </w:rPr>
      </w:pPr>
      <w:r w:rsidRPr="0007758F">
        <w:rPr>
          <w:rFonts w:ascii="Times New Roman" w:hAnsi="Times New Roman"/>
          <w:i w:val="0"/>
          <w:sz w:val="22"/>
          <w:szCs w:val="22"/>
          <w:lang w:val="lt-LT"/>
        </w:rPr>
        <w:t xml:space="preserve">REGISTRACIJOS </w:t>
      </w:r>
      <w:r w:rsidR="00F34163" w:rsidRPr="0007758F">
        <w:rPr>
          <w:rFonts w:ascii="Times New Roman" w:hAnsi="Times New Roman"/>
          <w:i w:val="0"/>
          <w:sz w:val="22"/>
          <w:szCs w:val="22"/>
          <w:lang w:val="lt-LT"/>
        </w:rPr>
        <w:t>SĄLYGOS</w:t>
      </w:r>
    </w:p>
    <w:p w14:paraId="05A99A8D" w14:textId="77777777" w:rsidR="00F34163" w:rsidRPr="0007758F" w:rsidRDefault="00F34163" w:rsidP="00BA698D">
      <w:pPr>
        <w:spacing w:line="240" w:lineRule="auto"/>
        <w:rPr>
          <w:szCs w:val="22"/>
          <w:lang w:val="lt-LT"/>
        </w:rPr>
      </w:pPr>
    </w:p>
    <w:p w14:paraId="569AD54F" w14:textId="336DC91B" w:rsidR="00F34163" w:rsidRPr="0007758F" w:rsidRDefault="00F34163" w:rsidP="00BA698D">
      <w:pPr>
        <w:tabs>
          <w:tab w:val="clear" w:pos="567"/>
          <w:tab w:val="left" w:pos="1701"/>
        </w:tabs>
        <w:spacing w:line="240" w:lineRule="auto"/>
        <w:ind w:left="1701" w:right="567" w:hanging="567"/>
        <w:rPr>
          <w:b/>
          <w:szCs w:val="22"/>
          <w:lang w:val="lt-LT"/>
        </w:rPr>
      </w:pPr>
      <w:r w:rsidRPr="0007758F">
        <w:rPr>
          <w:b/>
          <w:szCs w:val="22"/>
          <w:lang w:val="lt-LT"/>
        </w:rPr>
        <w:t>A.</w:t>
      </w:r>
      <w:r w:rsidRPr="0007758F">
        <w:rPr>
          <w:b/>
          <w:szCs w:val="22"/>
          <w:lang w:val="lt-LT"/>
        </w:rPr>
        <w:tab/>
      </w:r>
      <w:r w:rsidR="007C52A6" w:rsidRPr="007C52A6">
        <w:rPr>
          <w:b/>
          <w:noProof/>
          <w:szCs w:val="24"/>
          <w:lang w:val="lt-LT"/>
        </w:rPr>
        <w:t xml:space="preserve">GAMINTOJAS (-AI), ATSAKINGAS (-I) </w:t>
      </w:r>
      <w:r w:rsidRPr="0007758F">
        <w:rPr>
          <w:b/>
          <w:szCs w:val="22"/>
          <w:lang w:val="lt-LT"/>
        </w:rPr>
        <w:t>UŽ SERIJŲ IŠLEIDIMĄ</w:t>
      </w:r>
    </w:p>
    <w:p w14:paraId="0CF6197C" w14:textId="77777777" w:rsidR="00F34163" w:rsidRPr="0007758F" w:rsidRDefault="00F34163" w:rsidP="00BA698D">
      <w:pPr>
        <w:tabs>
          <w:tab w:val="clear" w:pos="567"/>
          <w:tab w:val="left" w:pos="1701"/>
        </w:tabs>
        <w:spacing w:line="240" w:lineRule="auto"/>
        <w:ind w:left="567" w:right="567" w:hanging="567"/>
        <w:rPr>
          <w:szCs w:val="22"/>
          <w:lang w:val="lt-LT"/>
        </w:rPr>
      </w:pPr>
    </w:p>
    <w:p w14:paraId="583C5F18" w14:textId="77777777" w:rsidR="00F34163" w:rsidRPr="0007758F" w:rsidRDefault="00F34163" w:rsidP="00BA698D">
      <w:pPr>
        <w:tabs>
          <w:tab w:val="clear" w:pos="567"/>
          <w:tab w:val="left" w:pos="1701"/>
        </w:tabs>
        <w:spacing w:line="240" w:lineRule="auto"/>
        <w:ind w:left="1701" w:right="567" w:hanging="567"/>
        <w:rPr>
          <w:b/>
          <w:szCs w:val="22"/>
          <w:lang w:val="lt-LT"/>
        </w:rPr>
      </w:pPr>
      <w:r w:rsidRPr="0007758F">
        <w:rPr>
          <w:b/>
          <w:szCs w:val="22"/>
          <w:lang w:val="lt-LT"/>
        </w:rPr>
        <w:t>B.</w:t>
      </w:r>
      <w:r w:rsidRPr="0007758F">
        <w:rPr>
          <w:b/>
          <w:szCs w:val="22"/>
          <w:lang w:val="lt-LT"/>
        </w:rPr>
        <w:tab/>
        <w:t>TIEKIMO IR VARTOJIMO SĄLYGOS AR APRIBOJIMAI</w:t>
      </w:r>
    </w:p>
    <w:p w14:paraId="1F190CA3" w14:textId="15C8D0F3" w:rsidR="00F34163" w:rsidRPr="0007758F" w:rsidRDefault="00F34163" w:rsidP="00BA698D">
      <w:pPr>
        <w:spacing w:line="240" w:lineRule="auto"/>
        <w:rPr>
          <w:b/>
          <w:szCs w:val="22"/>
          <w:lang w:val="lt-LT"/>
        </w:rPr>
      </w:pPr>
      <w:r w:rsidRPr="0007758F">
        <w:rPr>
          <w:szCs w:val="22"/>
          <w:lang w:val="lt-LT"/>
        </w:rPr>
        <w:br w:type="page"/>
      </w:r>
      <w:r w:rsidRPr="0007758F">
        <w:rPr>
          <w:b/>
          <w:szCs w:val="22"/>
          <w:lang w:val="lt-LT"/>
        </w:rPr>
        <w:lastRenderedPageBreak/>
        <w:t>A.</w:t>
      </w:r>
      <w:r w:rsidRPr="0007758F">
        <w:rPr>
          <w:b/>
          <w:szCs w:val="22"/>
          <w:lang w:val="lt-LT"/>
        </w:rPr>
        <w:tab/>
      </w:r>
      <w:r w:rsidR="002268F6" w:rsidRPr="002268F6">
        <w:rPr>
          <w:b/>
          <w:noProof/>
          <w:szCs w:val="24"/>
          <w:lang w:val="lt-LT"/>
        </w:rPr>
        <w:t>GA</w:t>
      </w:r>
      <w:r w:rsidR="002268F6">
        <w:rPr>
          <w:b/>
          <w:noProof/>
          <w:szCs w:val="24"/>
          <w:lang w:val="lt-LT"/>
        </w:rPr>
        <w:t>MINTOJAS (-AI), ATSAKINGAS (-I)</w:t>
      </w:r>
      <w:r w:rsidRPr="0007758F">
        <w:rPr>
          <w:b/>
          <w:szCs w:val="22"/>
          <w:lang w:val="lt-LT"/>
        </w:rPr>
        <w:t xml:space="preserve"> UŽ SERIJŲ IŠLEIDIMĄ</w:t>
      </w:r>
    </w:p>
    <w:p w14:paraId="1F0698CB" w14:textId="77777777" w:rsidR="00F34163" w:rsidRPr="0007758F" w:rsidRDefault="00F34163" w:rsidP="00BA698D">
      <w:pPr>
        <w:spacing w:line="240" w:lineRule="auto"/>
        <w:rPr>
          <w:szCs w:val="22"/>
          <w:lang w:val="lt-LT"/>
        </w:rPr>
      </w:pPr>
    </w:p>
    <w:p w14:paraId="5B205379" w14:textId="1474EE43" w:rsidR="002268F6" w:rsidRPr="002268F6" w:rsidRDefault="002268F6" w:rsidP="002268F6">
      <w:pPr>
        <w:spacing w:line="240" w:lineRule="auto"/>
        <w:jc w:val="both"/>
        <w:rPr>
          <w:szCs w:val="24"/>
          <w:lang w:val="lt-LT"/>
        </w:rPr>
      </w:pPr>
      <w:r w:rsidRPr="002268F6">
        <w:rPr>
          <w:noProof/>
          <w:szCs w:val="24"/>
          <w:u w:val="single"/>
          <w:lang w:val="lt-LT"/>
        </w:rPr>
        <w:t>Gamintojo (-ų), atsakingo (-ų) už serijų išleidimą, pavadinimas (-ai) ir adresas (-ai)</w:t>
      </w:r>
    </w:p>
    <w:p w14:paraId="69646F18" w14:textId="77777777" w:rsidR="00F34163" w:rsidRPr="0007758F" w:rsidRDefault="00F34163" w:rsidP="00BA698D">
      <w:pPr>
        <w:spacing w:line="240" w:lineRule="auto"/>
        <w:rPr>
          <w:szCs w:val="22"/>
          <w:lang w:val="lt-LT"/>
        </w:rPr>
      </w:pPr>
    </w:p>
    <w:p w14:paraId="4D06CD94" w14:textId="77777777" w:rsidR="009C5A6D" w:rsidRPr="003F5E00" w:rsidRDefault="00116760" w:rsidP="009C5A6D">
      <w:pPr>
        <w:tabs>
          <w:tab w:val="clear" w:pos="567"/>
        </w:tabs>
        <w:spacing w:line="240" w:lineRule="auto"/>
        <w:rPr>
          <w:lang w:val="lt-LT"/>
        </w:rPr>
      </w:pPr>
      <w:r w:rsidRPr="003F5E00">
        <w:rPr>
          <w:lang w:val="lt-LT"/>
        </w:rPr>
        <w:t xml:space="preserve">Aziende Chimiche Riunite Angelini Francesco </w:t>
      </w:r>
      <w:r w:rsidR="009C5A6D" w:rsidRPr="003F5E00">
        <w:rPr>
          <w:lang w:val="lt-LT"/>
        </w:rPr>
        <w:t>A.C.R.A.F. S.p.A.</w:t>
      </w:r>
    </w:p>
    <w:p w14:paraId="190979CA" w14:textId="77777777" w:rsidR="009C5A6D" w:rsidRPr="003F5E00" w:rsidRDefault="009C5A6D" w:rsidP="009C5A6D">
      <w:pPr>
        <w:tabs>
          <w:tab w:val="clear" w:pos="567"/>
        </w:tabs>
        <w:spacing w:line="240" w:lineRule="auto"/>
        <w:rPr>
          <w:lang w:val="lt-LT"/>
        </w:rPr>
      </w:pPr>
      <w:r w:rsidRPr="003F5E00">
        <w:rPr>
          <w:lang w:val="lt-LT"/>
        </w:rPr>
        <w:t>Via Vecchia del Pinocchio, 22</w:t>
      </w:r>
    </w:p>
    <w:p w14:paraId="1B91F7C0" w14:textId="77777777" w:rsidR="009C5A6D" w:rsidRPr="003F5E00" w:rsidRDefault="009C5A6D" w:rsidP="009C5A6D">
      <w:pPr>
        <w:tabs>
          <w:tab w:val="clear" w:pos="567"/>
        </w:tabs>
        <w:spacing w:line="240" w:lineRule="auto"/>
        <w:rPr>
          <w:lang w:val="lt-LT"/>
        </w:rPr>
      </w:pPr>
      <w:r w:rsidRPr="003F5E00">
        <w:rPr>
          <w:lang w:val="lt-LT"/>
        </w:rPr>
        <w:t>60131 Ancona</w:t>
      </w:r>
    </w:p>
    <w:p w14:paraId="49DA5186" w14:textId="77777777" w:rsidR="009C5A6D" w:rsidRPr="003F5E00" w:rsidRDefault="009C5A6D" w:rsidP="009C5A6D">
      <w:pPr>
        <w:tabs>
          <w:tab w:val="clear" w:pos="567"/>
        </w:tabs>
        <w:spacing w:line="240" w:lineRule="auto"/>
        <w:rPr>
          <w:lang w:val="lt-LT"/>
        </w:rPr>
      </w:pPr>
      <w:r w:rsidRPr="003F5E00">
        <w:rPr>
          <w:lang w:val="lt-LT"/>
        </w:rPr>
        <w:t>Italija</w:t>
      </w:r>
    </w:p>
    <w:p w14:paraId="5776542D" w14:textId="77777777" w:rsidR="009C5A6D" w:rsidRPr="003F5E00" w:rsidRDefault="009C5A6D" w:rsidP="009C5A6D">
      <w:pPr>
        <w:tabs>
          <w:tab w:val="clear" w:pos="567"/>
        </w:tabs>
        <w:spacing w:line="240" w:lineRule="auto"/>
        <w:rPr>
          <w:lang w:val="lt-LT"/>
        </w:rPr>
      </w:pPr>
    </w:p>
    <w:p w14:paraId="71881BA9" w14:textId="77777777" w:rsidR="002268F6" w:rsidRDefault="002268F6" w:rsidP="009C5A6D">
      <w:pPr>
        <w:tabs>
          <w:tab w:val="clear" w:pos="567"/>
        </w:tabs>
        <w:spacing w:line="240" w:lineRule="auto"/>
        <w:rPr>
          <w:iCs/>
          <w:szCs w:val="22"/>
          <w:lang w:val="lt-LT"/>
        </w:rPr>
      </w:pPr>
      <w:r w:rsidRPr="003F5E00">
        <w:rPr>
          <w:lang w:val="lt-LT"/>
        </w:rPr>
        <w:t>arba</w:t>
      </w:r>
    </w:p>
    <w:p w14:paraId="0D9A1005" w14:textId="77777777" w:rsidR="002268F6" w:rsidRPr="0007758F" w:rsidRDefault="002268F6" w:rsidP="009C5A6D">
      <w:pPr>
        <w:tabs>
          <w:tab w:val="clear" w:pos="567"/>
        </w:tabs>
        <w:spacing w:line="240" w:lineRule="auto"/>
        <w:rPr>
          <w:iCs/>
          <w:szCs w:val="22"/>
          <w:lang w:val="lt-LT"/>
        </w:rPr>
      </w:pPr>
    </w:p>
    <w:p w14:paraId="6A653966" w14:textId="6B5DF57C" w:rsidR="0074661A" w:rsidRPr="0074661A" w:rsidRDefault="0074661A" w:rsidP="0074661A">
      <w:pPr>
        <w:tabs>
          <w:tab w:val="clear" w:pos="567"/>
        </w:tabs>
        <w:spacing w:line="240" w:lineRule="auto"/>
        <w:rPr>
          <w:iCs/>
          <w:szCs w:val="22"/>
          <w:lang w:val="lt-LT"/>
        </w:rPr>
      </w:pPr>
      <w:r>
        <w:rPr>
          <w:iCs/>
          <w:szCs w:val="22"/>
          <w:lang w:val="lt-LT"/>
        </w:rPr>
        <w:t xml:space="preserve">Alterno </w:t>
      </w:r>
      <w:r w:rsidR="00D96B9B">
        <w:rPr>
          <w:iCs/>
          <w:szCs w:val="22"/>
          <w:lang w:val="lt-LT"/>
        </w:rPr>
        <w:t>Labs</w:t>
      </w:r>
      <w:r>
        <w:rPr>
          <w:iCs/>
          <w:szCs w:val="22"/>
          <w:lang w:val="lt-LT"/>
        </w:rPr>
        <w:t xml:space="preserve"> d.o.o.</w:t>
      </w:r>
    </w:p>
    <w:p w14:paraId="4857F6FD" w14:textId="77777777" w:rsidR="0074661A" w:rsidRPr="0074661A" w:rsidRDefault="0074661A" w:rsidP="0074661A">
      <w:pPr>
        <w:tabs>
          <w:tab w:val="clear" w:pos="567"/>
        </w:tabs>
        <w:spacing w:line="240" w:lineRule="auto"/>
        <w:rPr>
          <w:iCs/>
          <w:szCs w:val="22"/>
          <w:lang w:val="lt-LT"/>
        </w:rPr>
      </w:pPr>
      <w:r w:rsidRPr="0074661A">
        <w:rPr>
          <w:iCs/>
          <w:szCs w:val="22"/>
          <w:lang w:val="lt-LT"/>
        </w:rPr>
        <w:t>Brnčičeva ulica 29</w:t>
      </w:r>
    </w:p>
    <w:p w14:paraId="71AB2831" w14:textId="77777777" w:rsidR="0074661A" w:rsidRPr="0074661A" w:rsidRDefault="0074661A" w:rsidP="0074661A">
      <w:pPr>
        <w:tabs>
          <w:tab w:val="clear" w:pos="567"/>
        </w:tabs>
        <w:spacing w:line="240" w:lineRule="auto"/>
        <w:rPr>
          <w:iCs/>
          <w:szCs w:val="22"/>
          <w:lang w:val="lt-LT"/>
        </w:rPr>
      </w:pPr>
      <w:r w:rsidRPr="0074661A">
        <w:rPr>
          <w:iCs/>
          <w:szCs w:val="22"/>
          <w:lang w:val="lt-LT"/>
        </w:rPr>
        <w:t>1231</w:t>
      </w:r>
      <w:r>
        <w:rPr>
          <w:iCs/>
          <w:szCs w:val="22"/>
          <w:lang w:val="lt-LT"/>
        </w:rPr>
        <w:t xml:space="preserve"> </w:t>
      </w:r>
      <w:r w:rsidRPr="0074661A">
        <w:rPr>
          <w:iCs/>
          <w:szCs w:val="22"/>
          <w:lang w:val="lt-LT"/>
        </w:rPr>
        <w:t>Ljubljana-Črnuče</w:t>
      </w:r>
    </w:p>
    <w:p w14:paraId="4E31C94D" w14:textId="77777777" w:rsidR="0074661A" w:rsidRDefault="0074661A" w:rsidP="0074661A">
      <w:pPr>
        <w:numPr>
          <w:ilvl w:val="12"/>
          <w:numId w:val="0"/>
        </w:numPr>
        <w:tabs>
          <w:tab w:val="clear" w:pos="567"/>
        </w:tabs>
        <w:spacing w:line="240" w:lineRule="auto"/>
        <w:ind w:right="-2"/>
        <w:rPr>
          <w:iCs/>
          <w:szCs w:val="22"/>
          <w:lang w:val="lt-LT"/>
        </w:rPr>
      </w:pPr>
      <w:r>
        <w:rPr>
          <w:iCs/>
          <w:szCs w:val="22"/>
          <w:lang w:val="lt-LT"/>
        </w:rPr>
        <w:t>Slovė</w:t>
      </w:r>
      <w:r w:rsidRPr="0074661A">
        <w:rPr>
          <w:iCs/>
          <w:szCs w:val="22"/>
          <w:lang w:val="lt-LT"/>
        </w:rPr>
        <w:t>ni</w:t>
      </w:r>
      <w:r>
        <w:rPr>
          <w:iCs/>
          <w:szCs w:val="22"/>
          <w:lang w:val="lt-LT"/>
        </w:rPr>
        <w:t>j</w:t>
      </w:r>
      <w:r w:rsidRPr="0074661A">
        <w:rPr>
          <w:iCs/>
          <w:szCs w:val="22"/>
          <w:lang w:val="lt-LT"/>
        </w:rPr>
        <w:t>a</w:t>
      </w:r>
    </w:p>
    <w:p w14:paraId="486DADB5" w14:textId="367F73C7" w:rsidR="009C5A6D" w:rsidRPr="0007758F" w:rsidRDefault="009C5A6D" w:rsidP="009C5A6D">
      <w:pPr>
        <w:tabs>
          <w:tab w:val="clear" w:pos="567"/>
        </w:tabs>
        <w:spacing w:line="240" w:lineRule="auto"/>
        <w:rPr>
          <w:iCs/>
          <w:szCs w:val="22"/>
          <w:lang w:val="lt-LT"/>
        </w:rPr>
      </w:pPr>
    </w:p>
    <w:p w14:paraId="32ADE148" w14:textId="55AA84E7" w:rsidR="00F34163" w:rsidRDefault="003B58CA" w:rsidP="00BA698D">
      <w:pPr>
        <w:spacing w:line="240" w:lineRule="auto"/>
        <w:rPr>
          <w:szCs w:val="22"/>
          <w:lang w:val="lt-LT"/>
        </w:rPr>
      </w:pPr>
      <w:r>
        <w:rPr>
          <w:szCs w:val="22"/>
          <w:lang w:val="lt-LT"/>
        </w:rPr>
        <w:t>arba</w:t>
      </w:r>
    </w:p>
    <w:p w14:paraId="73A08615" w14:textId="3925BE87" w:rsidR="003B58CA" w:rsidRDefault="003B58CA" w:rsidP="00BA698D">
      <w:pPr>
        <w:spacing w:line="240" w:lineRule="auto"/>
        <w:rPr>
          <w:szCs w:val="22"/>
          <w:lang w:val="lt-LT"/>
        </w:rPr>
      </w:pPr>
    </w:p>
    <w:p w14:paraId="780B1B67" w14:textId="341765AF" w:rsidR="003B58CA" w:rsidRDefault="003B58CA" w:rsidP="00BA698D">
      <w:pPr>
        <w:spacing w:line="240" w:lineRule="auto"/>
        <w:rPr>
          <w:szCs w:val="22"/>
          <w:lang w:val="lt-LT"/>
        </w:rPr>
      </w:pPr>
      <w:r w:rsidRPr="003B58CA">
        <w:rPr>
          <w:szCs w:val="22"/>
          <w:lang w:val="lt-LT"/>
        </w:rPr>
        <w:t>Medochemie Ltd., Factory AZ, 2 Michael Erakleous street, Agios Athanassios, Industrial Area, 4101 Agios Athanassios, Limassol, Kipras.</w:t>
      </w:r>
    </w:p>
    <w:p w14:paraId="1B3B5A5F" w14:textId="77777777" w:rsidR="003E6C52" w:rsidRDefault="003E6C52" w:rsidP="003E6C52">
      <w:pPr>
        <w:spacing w:line="240" w:lineRule="auto"/>
        <w:rPr>
          <w:szCs w:val="22"/>
          <w:lang w:val="lt-LT"/>
        </w:rPr>
      </w:pPr>
      <w:bookmarkStart w:id="20" w:name="_Hlk140572669"/>
    </w:p>
    <w:p w14:paraId="067700DB" w14:textId="016D2A67" w:rsidR="003E6C52" w:rsidRPr="003E6C52" w:rsidRDefault="00E83893" w:rsidP="003E6C52">
      <w:pPr>
        <w:spacing w:line="240" w:lineRule="auto"/>
        <w:rPr>
          <w:szCs w:val="22"/>
          <w:lang w:val="lt-LT"/>
        </w:rPr>
      </w:pPr>
      <w:r>
        <w:rPr>
          <w:szCs w:val="22"/>
          <w:lang w:val="lt-LT"/>
        </w:rPr>
        <w:t>arba</w:t>
      </w:r>
    </w:p>
    <w:p w14:paraId="1E6875AE" w14:textId="77777777" w:rsidR="003E6C52" w:rsidRPr="003E6C52" w:rsidRDefault="003E6C52" w:rsidP="003E6C52">
      <w:pPr>
        <w:spacing w:line="240" w:lineRule="auto"/>
        <w:rPr>
          <w:szCs w:val="22"/>
          <w:lang w:val="lt-LT"/>
        </w:rPr>
      </w:pPr>
    </w:p>
    <w:p w14:paraId="28774D73" w14:textId="77777777" w:rsidR="003E6C52" w:rsidRPr="003E6C52" w:rsidRDefault="003E6C52" w:rsidP="003E6C52">
      <w:pPr>
        <w:spacing w:line="240" w:lineRule="auto"/>
        <w:rPr>
          <w:szCs w:val="22"/>
          <w:lang w:val="en-US"/>
        </w:rPr>
      </w:pPr>
      <w:r w:rsidRPr="003E6C52">
        <w:rPr>
          <w:szCs w:val="22"/>
          <w:lang w:val="en-US"/>
        </w:rPr>
        <w:t>Santa SA</w:t>
      </w:r>
    </w:p>
    <w:p w14:paraId="03E2F6AE" w14:textId="77777777" w:rsidR="003E6C52" w:rsidRPr="003E6C52" w:rsidRDefault="003E6C52" w:rsidP="003E6C52">
      <w:pPr>
        <w:spacing w:line="240" w:lineRule="auto"/>
        <w:rPr>
          <w:szCs w:val="22"/>
          <w:lang w:val="en-US"/>
        </w:rPr>
      </w:pPr>
      <w:r w:rsidRPr="003E6C52">
        <w:rPr>
          <w:szCs w:val="22"/>
          <w:lang w:val="en-US"/>
        </w:rPr>
        <w:t xml:space="preserve">Str. Panselelor, </w:t>
      </w:r>
    </w:p>
    <w:p w14:paraId="351E2E64" w14:textId="77777777" w:rsidR="003E6C52" w:rsidRPr="003E6C52" w:rsidRDefault="003E6C52" w:rsidP="003E6C52">
      <w:pPr>
        <w:spacing w:line="240" w:lineRule="auto"/>
        <w:rPr>
          <w:szCs w:val="22"/>
          <w:lang w:val="en-US"/>
        </w:rPr>
      </w:pPr>
      <w:r w:rsidRPr="003E6C52">
        <w:rPr>
          <w:szCs w:val="22"/>
          <w:lang w:val="en-US"/>
        </w:rPr>
        <w:t xml:space="preserve">Nr. 25, 27, 29, </w:t>
      </w:r>
    </w:p>
    <w:p w14:paraId="61E684DC" w14:textId="77777777" w:rsidR="003E6C52" w:rsidRPr="003E6C52" w:rsidRDefault="003E6C52" w:rsidP="003E6C52">
      <w:pPr>
        <w:spacing w:line="240" w:lineRule="auto"/>
        <w:rPr>
          <w:szCs w:val="22"/>
          <w:lang w:val="en-US"/>
        </w:rPr>
      </w:pPr>
      <w:r w:rsidRPr="003E6C52">
        <w:rPr>
          <w:szCs w:val="22"/>
          <w:lang w:val="en-US"/>
        </w:rPr>
        <w:t>Municipiul Brasov,</w:t>
      </w:r>
    </w:p>
    <w:p w14:paraId="6383DBE6" w14:textId="77777777" w:rsidR="003E6C52" w:rsidRPr="003E6C52" w:rsidRDefault="003E6C52" w:rsidP="003E6C52">
      <w:pPr>
        <w:spacing w:line="240" w:lineRule="auto"/>
        <w:rPr>
          <w:szCs w:val="22"/>
        </w:rPr>
      </w:pPr>
      <w:r w:rsidRPr="003E6C52">
        <w:rPr>
          <w:szCs w:val="22"/>
          <w:lang w:val="en-US"/>
        </w:rPr>
        <w:t xml:space="preserve">Judet Brasov, </w:t>
      </w:r>
      <w:r w:rsidRPr="003E6C52">
        <w:rPr>
          <w:szCs w:val="22"/>
        </w:rPr>
        <w:t>500419</w:t>
      </w:r>
    </w:p>
    <w:p w14:paraId="54980555" w14:textId="77777777" w:rsidR="003E6C52" w:rsidRPr="003E6C52" w:rsidRDefault="003E6C52" w:rsidP="003E6C52">
      <w:pPr>
        <w:spacing w:line="240" w:lineRule="auto"/>
        <w:rPr>
          <w:szCs w:val="22"/>
          <w:lang w:val="en-US"/>
        </w:rPr>
      </w:pPr>
      <w:r w:rsidRPr="003E6C52">
        <w:rPr>
          <w:szCs w:val="22"/>
        </w:rPr>
        <w:t>Rumunija</w:t>
      </w:r>
      <w:bookmarkEnd w:id="20"/>
    </w:p>
    <w:p w14:paraId="098E7815" w14:textId="77777777" w:rsidR="003B58CA" w:rsidRPr="0007758F" w:rsidRDefault="003B58CA" w:rsidP="00BA698D">
      <w:pPr>
        <w:spacing w:line="240" w:lineRule="auto"/>
        <w:rPr>
          <w:szCs w:val="22"/>
          <w:lang w:val="lt-LT"/>
        </w:rPr>
      </w:pPr>
    </w:p>
    <w:p w14:paraId="53A8498B" w14:textId="77777777" w:rsidR="00F34163" w:rsidRPr="0007758F" w:rsidRDefault="00F34163" w:rsidP="00520916">
      <w:pPr>
        <w:spacing w:line="240" w:lineRule="auto"/>
        <w:rPr>
          <w:szCs w:val="22"/>
          <w:lang w:val="lt-LT"/>
        </w:rPr>
      </w:pPr>
      <w:r w:rsidRPr="0007758F">
        <w:rPr>
          <w:szCs w:val="22"/>
          <w:lang w:val="lt-LT"/>
        </w:rPr>
        <w:t>Su pakuote pateikiamame lapelyje nurodomas gamintojo, atsakingo už konkrečios serijos išleidimą, pavadinimas ir adresas.</w:t>
      </w:r>
    </w:p>
    <w:p w14:paraId="7A1A30C9" w14:textId="77777777" w:rsidR="00F34163" w:rsidRPr="0007758F" w:rsidRDefault="00F34163" w:rsidP="00BA698D">
      <w:pPr>
        <w:spacing w:line="240" w:lineRule="auto"/>
        <w:rPr>
          <w:szCs w:val="22"/>
          <w:lang w:val="lt-LT"/>
        </w:rPr>
      </w:pPr>
    </w:p>
    <w:p w14:paraId="59CE804F" w14:textId="77777777" w:rsidR="00F34163" w:rsidRPr="0007758F" w:rsidRDefault="00F34163" w:rsidP="00BA698D">
      <w:pPr>
        <w:spacing w:line="240" w:lineRule="auto"/>
        <w:rPr>
          <w:szCs w:val="22"/>
          <w:lang w:val="lt-LT"/>
        </w:rPr>
      </w:pPr>
    </w:p>
    <w:p w14:paraId="621D491D" w14:textId="77777777" w:rsidR="00F34163" w:rsidRPr="0007758F" w:rsidRDefault="00F34163" w:rsidP="00BA698D">
      <w:pPr>
        <w:spacing w:line="240" w:lineRule="auto"/>
        <w:ind w:left="567" w:hanging="567"/>
        <w:rPr>
          <w:szCs w:val="22"/>
          <w:lang w:val="lt-LT"/>
        </w:rPr>
      </w:pPr>
      <w:r w:rsidRPr="0007758F">
        <w:rPr>
          <w:b/>
          <w:szCs w:val="22"/>
          <w:lang w:val="lt-LT"/>
        </w:rPr>
        <w:t>B.</w:t>
      </w:r>
      <w:r w:rsidRPr="0007758F">
        <w:rPr>
          <w:b/>
          <w:szCs w:val="22"/>
          <w:lang w:val="lt-LT"/>
        </w:rPr>
        <w:tab/>
        <w:t>TIEKIMO IR VARTOJIMO SĄLYGOS AR APRIBOJIMAI</w:t>
      </w:r>
    </w:p>
    <w:p w14:paraId="188AC563" w14:textId="77777777" w:rsidR="00F34163" w:rsidRPr="0007758F" w:rsidRDefault="00F34163" w:rsidP="00BA698D">
      <w:pPr>
        <w:spacing w:line="240" w:lineRule="auto"/>
        <w:rPr>
          <w:szCs w:val="22"/>
          <w:lang w:val="lt-LT"/>
        </w:rPr>
      </w:pPr>
    </w:p>
    <w:p w14:paraId="1EC3375E" w14:textId="77777777" w:rsidR="00EC46F9" w:rsidRDefault="00F34163" w:rsidP="00BA1E7A">
      <w:pPr>
        <w:spacing w:line="240" w:lineRule="auto"/>
        <w:rPr>
          <w:szCs w:val="22"/>
          <w:lang w:val="lt-LT"/>
        </w:rPr>
      </w:pPr>
      <w:r w:rsidRPr="0007758F">
        <w:rPr>
          <w:szCs w:val="22"/>
          <w:lang w:val="lt-LT"/>
        </w:rPr>
        <w:t>Nereceptinis vaistinis preparatas.</w:t>
      </w:r>
    </w:p>
    <w:p w14:paraId="422FC0CE" w14:textId="77777777" w:rsidR="00E104BF" w:rsidRDefault="00E104BF" w:rsidP="00BA1E7A">
      <w:pPr>
        <w:spacing w:line="240" w:lineRule="auto"/>
        <w:rPr>
          <w:szCs w:val="22"/>
          <w:lang w:val="lt-LT"/>
        </w:rPr>
      </w:pPr>
    </w:p>
    <w:p w14:paraId="3D046665" w14:textId="77777777" w:rsidR="00E104BF" w:rsidRDefault="00E104BF" w:rsidP="00BA1E7A">
      <w:pPr>
        <w:spacing w:line="240" w:lineRule="auto"/>
        <w:rPr>
          <w:szCs w:val="22"/>
          <w:lang w:val="lt-LT"/>
        </w:rPr>
      </w:pPr>
    </w:p>
    <w:p w14:paraId="6CD8F613" w14:textId="77777777" w:rsidR="00E104BF" w:rsidRDefault="00E104BF">
      <w:pPr>
        <w:tabs>
          <w:tab w:val="clear" w:pos="567"/>
        </w:tabs>
        <w:spacing w:line="240" w:lineRule="auto"/>
        <w:rPr>
          <w:szCs w:val="22"/>
          <w:lang w:val="lt-LT"/>
        </w:rPr>
      </w:pPr>
      <w:r>
        <w:rPr>
          <w:szCs w:val="22"/>
          <w:lang w:val="lt-LT"/>
        </w:rPr>
        <w:br w:type="page"/>
      </w:r>
    </w:p>
    <w:p w14:paraId="5A651862" w14:textId="77777777" w:rsidR="00E57449" w:rsidRPr="00E57449" w:rsidRDefault="00E57449" w:rsidP="00E57449">
      <w:pPr>
        <w:rPr>
          <w:lang w:val="lt-LT"/>
        </w:rPr>
      </w:pPr>
    </w:p>
    <w:p w14:paraId="73654D93" w14:textId="77777777" w:rsidR="00E57449" w:rsidRPr="00E57449" w:rsidRDefault="00E57449" w:rsidP="00E57449">
      <w:pPr>
        <w:rPr>
          <w:lang w:val="lt-LT"/>
        </w:rPr>
      </w:pPr>
    </w:p>
    <w:p w14:paraId="105E08C6" w14:textId="77777777" w:rsidR="00E57449" w:rsidRPr="00E57449" w:rsidRDefault="00E57449" w:rsidP="00E57449">
      <w:pPr>
        <w:rPr>
          <w:lang w:val="lt-LT"/>
        </w:rPr>
      </w:pPr>
    </w:p>
    <w:p w14:paraId="02835DE3" w14:textId="77777777" w:rsidR="00E57449" w:rsidRPr="00E57449" w:rsidRDefault="00E57449" w:rsidP="00E57449">
      <w:pPr>
        <w:rPr>
          <w:lang w:val="lt-LT"/>
        </w:rPr>
      </w:pPr>
    </w:p>
    <w:p w14:paraId="04B58BA9" w14:textId="77777777" w:rsidR="00E57449" w:rsidRPr="00E57449" w:rsidRDefault="00E57449" w:rsidP="00E57449">
      <w:pPr>
        <w:rPr>
          <w:lang w:val="lt-LT"/>
        </w:rPr>
      </w:pPr>
    </w:p>
    <w:p w14:paraId="43BB7CBB" w14:textId="77777777" w:rsidR="00E57449" w:rsidRPr="00E57449" w:rsidRDefault="00E57449" w:rsidP="00E57449">
      <w:pPr>
        <w:rPr>
          <w:lang w:val="lt-LT"/>
        </w:rPr>
      </w:pPr>
    </w:p>
    <w:p w14:paraId="0AACF475" w14:textId="77777777" w:rsidR="00E57449" w:rsidRPr="00E57449" w:rsidRDefault="00E57449" w:rsidP="00E57449">
      <w:pPr>
        <w:rPr>
          <w:lang w:val="lt-LT"/>
        </w:rPr>
      </w:pPr>
    </w:p>
    <w:p w14:paraId="282AF197" w14:textId="77777777" w:rsidR="00E57449" w:rsidRPr="00E57449" w:rsidRDefault="00E57449" w:rsidP="00E57449">
      <w:pPr>
        <w:rPr>
          <w:lang w:val="lt-LT"/>
        </w:rPr>
      </w:pPr>
    </w:p>
    <w:p w14:paraId="1282F378" w14:textId="77777777" w:rsidR="00E57449" w:rsidRPr="00E57449" w:rsidRDefault="00E57449" w:rsidP="00E57449">
      <w:pPr>
        <w:rPr>
          <w:lang w:val="lt-LT"/>
        </w:rPr>
      </w:pPr>
    </w:p>
    <w:p w14:paraId="44C2EC41" w14:textId="77777777" w:rsidR="00E57449" w:rsidRPr="00E57449" w:rsidRDefault="00E57449" w:rsidP="00E57449">
      <w:pPr>
        <w:rPr>
          <w:lang w:val="lt-LT"/>
        </w:rPr>
      </w:pPr>
    </w:p>
    <w:p w14:paraId="04EE5328" w14:textId="77777777" w:rsidR="00E57449" w:rsidRPr="00E57449" w:rsidRDefault="00E57449" w:rsidP="00E57449">
      <w:pPr>
        <w:rPr>
          <w:lang w:val="lt-LT"/>
        </w:rPr>
      </w:pPr>
    </w:p>
    <w:p w14:paraId="45F8DB54" w14:textId="77777777" w:rsidR="00E57449" w:rsidRPr="00E57449" w:rsidRDefault="00E57449" w:rsidP="00E57449">
      <w:pPr>
        <w:rPr>
          <w:lang w:val="lt-LT"/>
        </w:rPr>
      </w:pPr>
    </w:p>
    <w:p w14:paraId="77030F63" w14:textId="77777777" w:rsidR="00E57449" w:rsidRPr="00E57449" w:rsidRDefault="00E57449" w:rsidP="00E57449">
      <w:pPr>
        <w:rPr>
          <w:lang w:val="lt-LT"/>
        </w:rPr>
      </w:pPr>
    </w:p>
    <w:p w14:paraId="4B723C0E" w14:textId="77777777" w:rsidR="00E57449" w:rsidRPr="00E57449" w:rsidRDefault="00E57449" w:rsidP="00E57449">
      <w:pPr>
        <w:rPr>
          <w:lang w:val="lt-LT"/>
        </w:rPr>
      </w:pPr>
    </w:p>
    <w:p w14:paraId="7876BEEC" w14:textId="77777777" w:rsidR="00E57449" w:rsidRPr="00E57449" w:rsidRDefault="00E57449" w:rsidP="00E57449">
      <w:pPr>
        <w:rPr>
          <w:lang w:val="lt-LT"/>
        </w:rPr>
      </w:pPr>
    </w:p>
    <w:p w14:paraId="7E875BC4" w14:textId="77777777" w:rsidR="00E57449" w:rsidRPr="00E57449" w:rsidRDefault="00E57449" w:rsidP="00E57449">
      <w:pPr>
        <w:rPr>
          <w:lang w:val="lt-LT"/>
        </w:rPr>
      </w:pPr>
    </w:p>
    <w:p w14:paraId="29D86E1B" w14:textId="77777777" w:rsidR="00E57449" w:rsidRPr="00E57449" w:rsidRDefault="00E57449" w:rsidP="00E57449">
      <w:pPr>
        <w:outlineLvl w:val="0"/>
        <w:rPr>
          <w:b/>
          <w:lang w:val="lt-LT"/>
        </w:rPr>
      </w:pPr>
    </w:p>
    <w:p w14:paraId="6F04DE0B" w14:textId="77777777" w:rsidR="00E57449" w:rsidRPr="00E57449" w:rsidRDefault="00E57449" w:rsidP="00E57449">
      <w:pPr>
        <w:outlineLvl w:val="0"/>
        <w:rPr>
          <w:b/>
          <w:lang w:val="lt-LT"/>
        </w:rPr>
      </w:pPr>
    </w:p>
    <w:p w14:paraId="28C73CD7" w14:textId="77777777" w:rsidR="00E57449" w:rsidRPr="00E57449" w:rsidRDefault="00E57449" w:rsidP="00E57449">
      <w:pPr>
        <w:outlineLvl w:val="0"/>
        <w:rPr>
          <w:b/>
          <w:lang w:val="lt-LT"/>
        </w:rPr>
      </w:pPr>
    </w:p>
    <w:p w14:paraId="7E75CCDB" w14:textId="77777777" w:rsidR="00E57449" w:rsidRPr="00E57449" w:rsidRDefault="00E57449" w:rsidP="00E57449">
      <w:pPr>
        <w:outlineLvl w:val="0"/>
        <w:rPr>
          <w:b/>
          <w:lang w:val="lt-LT"/>
        </w:rPr>
      </w:pPr>
    </w:p>
    <w:p w14:paraId="0840FC13" w14:textId="77777777" w:rsidR="00E57449" w:rsidRPr="00E57449" w:rsidRDefault="00E57449" w:rsidP="00E57449">
      <w:pPr>
        <w:outlineLvl w:val="0"/>
        <w:rPr>
          <w:b/>
          <w:lang w:val="lt-LT"/>
        </w:rPr>
      </w:pPr>
    </w:p>
    <w:p w14:paraId="40132AF6" w14:textId="77777777" w:rsidR="00E57449" w:rsidRPr="00E57449" w:rsidRDefault="00E57449" w:rsidP="00E57449">
      <w:pPr>
        <w:outlineLvl w:val="0"/>
        <w:rPr>
          <w:b/>
          <w:lang w:val="lt-LT"/>
        </w:rPr>
      </w:pPr>
    </w:p>
    <w:p w14:paraId="3A63F2D7" w14:textId="77777777" w:rsidR="006D3379" w:rsidRDefault="006D3379" w:rsidP="00E57449">
      <w:pPr>
        <w:keepNext/>
        <w:spacing w:line="240" w:lineRule="auto"/>
        <w:jc w:val="center"/>
        <w:outlineLvl w:val="1"/>
        <w:rPr>
          <w:b/>
          <w:bCs/>
          <w:iCs/>
          <w:szCs w:val="28"/>
          <w:lang w:val="lt-LT" w:eastAsia="x-none"/>
        </w:rPr>
      </w:pPr>
    </w:p>
    <w:p w14:paraId="2767E2EC" w14:textId="77777777" w:rsidR="00E57449" w:rsidRPr="00E57449" w:rsidRDefault="00E57449" w:rsidP="00E57449">
      <w:pPr>
        <w:keepNext/>
        <w:spacing w:line="240" w:lineRule="auto"/>
        <w:jc w:val="center"/>
        <w:outlineLvl w:val="1"/>
        <w:rPr>
          <w:b/>
          <w:szCs w:val="24"/>
          <w:lang w:val="lt-LT" w:eastAsia="x-none"/>
        </w:rPr>
      </w:pPr>
      <w:r w:rsidRPr="00E57449">
        <w:rPr>
          <w:b/>
          <w:bCs/>
          <w:iCs/>
          <w:szCs w:val="28"/>
          <w:lang w:val="lt-LT" w:eastAsia="x-none"/>
        </w:rPr>
        <w:t>III PRIEDAS</w:t>
      </w:r>
    </w:p>
    <w:p w14:paraId="57792FC8" w14:textId="77777777" w:rsidR="00E57449" w:rsidRPr="00E57449" w:rsidRDefault="00E57449" w:rsidP="00E57449">
      <w:pPr>
        <w:rPr>
          <w:szCs w:val="24"/>
          <w:lang w:val="lt-LT"/>
        </w:rPr>
      </w:pPr>
    </w:p>
    <w:p w14:paraId="5F2AE066" w14:textId="77777777" w:rsidR="00E57449" w:rsidRPr="00E57449" w:rsidRDefault="00E57449" w:rsidP="00E57449">
      <w:pPr>
        <w:keepNext/>
        <w:spacing w:line="240" w:lineRule="auto"/>
        <w:jc w:val="center"/>
        <w:outlineLvl w:val="1"/>
        <w:rPr>
          <w:b/>
          <w:szCs w:val="24"/>
          <w:lang w:val="lt-LT" w:eastAsia="x-none"/>
        </w:rPr>
      </w:pPr>
      <w:r w:rsidRPr="00E57449">
        <w:rPr>
          <w:b/>
          <w:bCs/>
          <w:iCs/>
          <w:szCs w:val="28"/>
          <w:lang w:val="lt-LT" w:eastAsia="x-none"/>
        </w:rPr>
        <w:t>ŽENKLINIMAS IR PAKUOTĖS LAPELIS</w:t>
      </w:r>
    </w:p>
    <w:p w14:paraId="0AEF939B" w14:textId="77777777" w:rsidR="00E57449" w:rsidRPr="00E57449" w:rsidRDefault="00E57449" w:rsidP="00E57449">
      <w:pPr>
        <w:rPr>
          <w:szCs w:val="24"/>
          <w:lang w:val="lt-LT"/>
        </w:rPr>
      </w:pPr>
      <w:r w:rsidRPr="00E57449">
        <w:rPr>
          <w:szCs w:val="24"/>
          <w:lang w:val="lt-LT"/>
        </w:rPr>
        <w:br w:type="page"/>
      </w:r>
    </w:p>
    <w:p w14:paraId="23FE6007" w14:textId="77777777" w:rsidR="00E104BF" w:rsidRPr="00FC53FE" w:rsidRDefault="00E104BF" w:rsidP="00E104BF">
      <w:pPr>
        <w:spacing w:line="240" w:lineRule="auto"/>
        <w:rPr>
          <w:szCs w:val="22"/>
          <w:lang w:val="lt-LT"/>
        </w:rPr>
      </w:pPr>
    </w:p>
    <w:p w14:paraId="70B6A14A" w14:textId="77777777" w:rsidR="00E104BF" w:rsidRPr="00FC53FE" w:rsidRDefault="00E104BF" w:rsidP="00E104BF">
      <w:pPr>
        <w:spacing w:line="240" w:lineRule="auto"/>
        <w:rPr>
          <w:szCs w:val="22"/>
          <w:lang w:val="lt-LT"/>
        </w:rPr>
      </w:pPr>
    </w:p>
    <w:p w14:paraId="29568F4B" w14:textId="77777777" w:rsidR="00E104BF" w:rsidRPr="00FC53FE" w:rsidRDefault="00E104BF" w:rsidP="00E104BF">
      <w:pPr>
        <w:spacing w:line="240" w:lineRule="auto"/>
        <w:rPr>
          <w:szCs w:val="22"/>
          <w:lang w:val="lt-LT"/>
        </w:rPr>
      </w:pPr>
    </w:p>
    <w:p w14:paraId="78C3EA03" w14:textId="77777777" w:rsidR="00E104BF" w:rsidRPr="00FC53FE" w:rsidRDefault="00E104BF" w:rsidP="00E104BF">
      <w:pPr>
        <w:spacing w:line="240" w:lineRule="auto"/>
        <w:rPr>
          <w:szCs w:val="22"/>
          <w:lang w:val="lt-LT"/>
        </w:rPr>
      </w:pPr>
    </w:p>
    <w:p w14:paraId="0EF57705" w14:textId="77777777" w:rsidR="00E104BF" w:rsidRPr="00FC53FE" w:rsidRDefault="00E104BF" w:rsidP="00E104BF">
      <w:pPr>
        <w:spacing w:line="240" w:lineRule="auto"/>
        <w:rPr>
          <w:szCs w:val="22"/>
          <w:lang w:val="lt-LT"/>
        </w:rPr>
      </w:pPr>
    </w:p>
    <w:p w14:paraId="79E3AD17" w14:textId="77777777" w:rsidR="00E104BF" w:rsidRPr="00FC53FE" w:rsidRDefault="00E104BF" w:rsidP="00E104BF">
      <w:pPr>
        <w:spacing w:line="240" w:lineRule="auto"/>
        <w:rPr>
          <w:szCs w:val="22"/>
          <w:lang w:val="lt-LT"/>
        </w:rPr>
      </w:pPr>
    </w:p>
    <w:p w14:paraId="2E7446FD" w14:textId="77777777" w:rsidR="00E104BF" w:rsidRPr="00FC53FE" w:rsidRDefault="00E104BF" w:rsidP="00E104BF">
      <w:pPr>
        <w:spacing w:line="240" w:lineRule="auto"/>
        <w:rPr>
          <w:szCs w:val="22"/>
          <w:lang w:val="lt-LT"/>
        </w:rPr>
      </w:pPr>
    </w:p>
    <w:p w14:paraId="3DD426A9" w14:textId="77777777" w:rsidR="00E104BF" w:rsidRPr="00FC53FE" w:rsidRDefault="00E104BF" w:rsidP="00E104BF">
      <w:pPr>
        <w:spacing w:line="240" w:lineRule="auto"/>
        <w:rPr>
          <w:szCs w:val="22"/>
          <w:lang w:val="lt-LT"/>
        </w:rPr>
      </w:pPr>
    </w:p>
    <w:p w14:paraId="0EDBF791" w14:textId="77777777" w:rsidR="00E104BF" w:rsidRPr="00FC53FE" w:rsidRDefault="00E104BF" w:rsidP="00E104BF">
      <w:pPr>
        <w:spacing w:line="240" w:lineRule="auto"/>
        <w:rPr>
          <w:szCs w:val="22"/>
          <w:lang w:val="lt-LT"/>
        </w:rPr>
      </w:pPr>
    </w:p>
    <w:p w14:paraId="27B524CF" w14:textId="77777777" w:rsidR="00E104BF" w:rsidRPr="00FC53FE" w:rsidRDefault="00E104BF" w:rsidP="00E104BF">
      <w:pPr>
        <w:spacing w:line="240" w:lineRule="auto"/>
        <w:rPr>
          <w:szCs w:val="22"/>
          <w:lang w:val="lt-LT"/>
        </w:rPr>
      </w:pPr>
    </w:p>
    <w:p w14:paraId="6B51D657" w14:textId="77777777" w:rsidR="00E104BF" w:rsidRPr="00FC53FE" w:rsidRDefault="00E104BF" w:rsidP="00E104BF">
      <w:pPr>
        <w:spacing w:line="240" w:lineRule="auto"/>
        <w:rPr>
          <w:szCs w:val="22"/>
          <w:lang w:val="lt-LT"/>
        </w:rPr>
      </w:pPr>
    </w:p>
    <w:p w14:paraId="3D98A9D6" w14:textId="77777777" w:rsidR="00E104BF" w:rsidRPr="00FC53FE" w:rsidRDefault="00E104BF" w:rsidP="00E104BF">
      <w:pPr>
        <w:spacing w:line="240" w:lineRule="auto"/>
        <w:rPr>
          <w:szCs w:val="22"/>
          <w:lang w:val="lt-LT"/>
        </w:rPr>
      </w:pPr>
    </w:p>
    <w:p w14:paraId="24B855AE" w14:textId="77777777" w:rsidR="00E104BF" w:rsidRPr="00FC53FE" w:rsidRDefault="00E104BF" w:rsidP="00E104BF">
      <w:pPr>
        <w:spacing w:line="240" w:lineRule="auto"/>
        <w:rPr>
          <w:szCs w:val="22"/>
          <w:lang w:val="lt-LT"/>
        </w:rPr>
      </w:pPr>
    </w:p>
    <w:p w14:paraId="4EBBAD02" w14:textId="77777777" w:rsidR="00E104BF" w:rsidRPr="00FC53FE" w:rsidRDefault="00E104BF" w:rsidP="00E104BF">
      <w:pPr>
        <w:spacing w:line="240" w:lineRule="auto"/>
        <w:rPr>
          <w:szCs w:val="22"/>
          <w:lang w:val="lt-LT"/>
        </w:rPr>
      </w:pPr>
    </w:p>
    <w:p w14:paraId="10E8F36E" w14:textId="77777777" w:rsidR="00E104BF" w:rsidRPr="00FC53FE" w:rsidRDefault="00E104BF" w:rsidP="00E104BF">
      <w:pPr>
        <w:spacing w:line="240" w:lineRule="auto"/>
        <w:rPr>
          <w:szCs w:val="22"/>
          <w:lang w:val="lt-LT"/>
        </w:rPr>
      </w:pPr>
    </w:p>
    <w:p w14:paraId="53CF844C" w14:textId="77777777" w:rsidR="00E104BF" w:rsidRPr="00FC53FE" w:rsidRDefault="00E104BF" w:rsidP="00E104BF">
      <w:pPr>
        <w:spacing w:line="240" w:lineRule="auto"/>
        <w:rPr>
          <w:szCs w:val="22"/>
          <w:lang w:val="lt-LT"/>
        </w:rPr>
      </w:pPr>
    </w:p>
    <w:p w14:paraId="5B13406F" w14:textId="77777777" w:rsidR="00E104BF" w:rsidRPr="00FC53FE" w:rsidRDefault="00E104BF" w:rsidP="00E104BF">
      <w:pPr>
        <w:spacing w:line="240" w:lineRule="auto"/>
        <w:rPr>
          <w:szCs w:val="22"/>
          <w:lang w:val="lt-LT"/>
        </w:rPr>
      </w:pPr>
    </w:p>
    <w:p w14:paraId="0C9BC096" w14:textId="77777777" w:rsidR="00E104BF" w:rsidRPr="00FC53FE" w:rsidRDefault="00E104BF" w:rsidP="00E104BF">
      <w:pPr>
        <w:spacing w:line="240" w:lineRule="auto"/>
        <w:rPr>
          <w:szCs w:val="22"/>
          <w:lang w:val="lt-LT"/>
        </w:rPr>
      </w:pPr>
    </w:p>
    <w:p w14:paraId="4E38014D" w14:textId="77777777" w:rsidR="00E104BF" w:rsidRPr="00FC53FE" w:rsidRDefault="00E104BF" w:rsidP="00E104BF">
      <w:pPr>
        <w:spacing w:line="240" w:lineRule="auto"/>
        <w:rPr>
          <w:szCs w:val="22"/>
          <w:lang w:val="lt-LT"/>
        </w:rPr>
      </w:pPr>
    </w:p>
    <w:p w14:paraId="5596B366" w14:textId="77777777" w:rsidR="00E104BF" w:rsidRPr="00FC53FE" w:rsidRDefault="00E104BF" w:rsidP="00E104BF">
      <w:pPr>
        <w:spacing w:line="240" w:lineRule="auto"/>
        <w:rPr>
          <w:szCs w:val="22"/>
          <w:lang w:val="lt-LT"/>
        </w:rPr>
      </w:pPr>
    </w:p>
    <w:p w14:paraId="116D3463" w14:textId="77777777" w:rsidR="00E104BF" w:rsidRPr="00FC53FE" w:rsidRDefault="00E104BF" w:rsidP="00E104BF">
      <w:pPr>
        <w:spacing w:line="240" w:lineRule="auto"/>
        <w:rPr>
          <w:szCs w:val="22"/>
          <w:lang w:val="lt-LT"/>
        </w:rPr>
      </w:pPr>
    </w:p>
    <w:p w14:paraId="257F75C2" w14:textId="77777777" w:rsidR="00E104BF" w:rsidRPr="00FC53FE" w:rsidRDefault="00E104BF" w:rsidP="00E104BF">
      <w:pPr>
        <w:spacing w:line="240" w:lineRule="auto"/>
        <w:rPr>
          <w:szCs w:val="22"/>
          <w:lang w:val="lt-LT"/>
        </w:rPr>
      </w:pPr>
    </w:p>
    <w:p w14:paraId="25D56B5F" w14:textId="77777777" w:rsidR="006D3379" w:rsidRDefault="006D3379" w:rsidP="00E104BF">
      <w:pPr>
        <w:pStyle w:val="Antrat2"/>
        <w:spacing w:before="0" w:after="0" w:line="240" w:lineRule="auto"/>
        <w:jc w:val="center"/>
        <w:rPr>
          <w:rFonts w:ascii="Times New Roman" w:hAnsi="Times New Roman"/>
          <w:i w:val="0"/>
          <w:sz w:val="22"/>
          <w:szCs w:val="22"/>
          <w:lang w:val="lt-LT"/>
        </w:rPr>
      </w:pPr>
    </w:p>
    <w:p w14:paraId="0784D177" w14:textId="77777777" w:rsidR="00E104BF" w:rsidRPr="00FC53FE" w:rsidRDefault="00E104BF" w:rsidP="00E104BF">
      <w:pPr>
        <w:pStyle w:val="Antrat2"/>
        <w:spacing w:before="0" w:after="0" w:line="240" w:lineRule="auto"/>
        <w:jc w:val="center"/>
        <w:rPr>
          <w:rFonts w:ascii="Times New Roman" w:hAnsi="Times New Roman"/>
          <w:bCs w:val="0"/>
          <w:i w:val="0"/>
          <w:iCs w:val="0"/>
          <w:sz w:val="22"/>
          <w:szCs w:val="22"/>
          <w:lang w:val="lt-LT"/>
        </w:rPr>
      </w:pPr>
      <w:r w:rsidRPr="00FC53FE">
        <w:rPr>
          <w:rFonts w:ascii="Times New Roman" w:hAnsi="Times New Roman"/>
          <w:i w:val="0"/>
          <w:sz w:val="22"/>
          <w:szCs w:val="22"/>
          <w:lang w:val="lt-LT"/>
        </w:rPr>
        <w:t>A. ŽENKLINIMAS</w:t>
      </w:r>
    </w:p>
    <w:p w14:paraId="0D646D51" w14:textId="77777777" w:rsidR="00E104BF" w:rsidRPr="00FC53FE" w:rsidRDefault="00E104BF" w:rsidP="00E104BF">
      <w:pPr>
        <w:spacing w:line="240" w:lineRule="auto"/>
        <w:rPr>
          <w:szCs w:val="22"/>
          <w:lang w:val="lt-LT"/>
        </w:rPr>
      </w:pPr>
      <w:r w:rsidRPr="00FC53FE">
        <w:rPr>
          <w:szCs w:val="22"/>
          <w:lang w:val="lt-LT"/>
        </w:rPr>
        <w:br w:type="page"/>
      </w:r>
    </w:p>
    <w:p w14:paraId="60C280E9" w14:textId="77777777" w:rsidR="00E104BF" w:rsidRPr="00FC53FE" w:rsidRDefault="00E104BF" w:rsidP="00E104BF">
      <w:pPr>
        <w:pBdr>
          <w:top w:val="single" w:sz="4" w:space="1" w:color="auto"/>
          <w:left w:val="single" w:sz="4" w:space="4" w:color="auto"/>
          <w:bottom w:val="single" w:sz="4" w:space="1" w:color="auto"/>
          <w:right w:val="single" w:sz="4" w:space="4" w:color="auto"/>
        </w:pBdr>
        <w:spacing w:line="240" w:lineRule="auto"/>
        <w:rPr>
          <w:b/>
          <w:szCs w:val="22"/>
          <w:lang w:val="lt-LT"/>
        </w:rPr>
      </w:pPr>
      <w:r w:rsidRPr="00FC53FE">
        <w:rPr>
          <w:b/>
          <w:noProof/>
          <w:szCs w:val="22"/>
          <w:lang w:val="lt-LT"/>
        </w:rPr>
        <w:lastRenderedPageBreak/>
        <w:t>INFORMACIJA ANT IŠORINĖS PAKUOTĖS</w:t>
      </w:r>
    </w:p>
    <w:p w14:paraId="20D8453C"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3E4D96D" w14:textId="18AE80AB" w:rsidR="00E104BF" w:rsidRPr="001B0228" w:rsidRDefault="002268F6" w:rsidP="00E104BF">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KARTONO</w:t>
      </w:r>
      <w:r w:rsidR="00E104BF">
        <w:rPr>
          <w:b/>
          <w:szCs w:val="22"/>
          <w:lang w:val="lt-LT"/>
        </w:rPr>
        <w:t xml:space="preserve"> </w:t>
      </w:r>
      <w:r w:rsidR="00E104BF" w:rsidRPr="001B0228">
        <w:rPr>
          <w:b/>
          <w:szCs w:val="22"/>
          <w:lang w:val="lt-LT"/>
        </w:rPr>
        <w:t>DĖŽUTĖ</w:t>
      </w:r>
    </w:p>
    <w:p w14:paraId="1D760124" w14:textId="77777777" w:rsidR="00E104BF" w:rsidRPr="001B0228" w:rsidRDefault="00E104BF" w:rsidP="00E104BF">
      <w:pPr>
        <w:spacing w:line="240" w:lineRule="auto"/>
        <w:rPr>
          <w:szCs w:val="22"/>
          <w:lang w:val="lt-LT"/>
        </w:rPr>
      </w:pPr>
    </w:p>
    <w:p w14:paraId="5316940D" w14:textId="77777777" w:rsidR="00E104BF" w:rsidRPr="001B0228" w:rsidRDefault="00E104BF" w:rsidP="00E104BF">
      <w:pPr>
        <w:spacing w:line="240" w:lineRule="auto"/>
        <w:rPr>
          <w:szCs w:val="22"/>
          <w:lang w:val="lt-LT"/>
        </w:rPr>
      </w:pPr>
    </w:p>
    <w:p w14:paraId="243A85A0"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B0228">
        <w:rPr>
          <w:b/>
          <w:szCs w:val="22"/>
          <w:lang w:val="lt-LT"/>
        </w:rPr>
        <w:t>1.</w:t>
      </w:r>
      <w:r w:rsidRPr="001B0228">
        <w:rPr>
          <w:b/>
          <w:szCs w:val="22"/>
          <w:lang w:val="lt-LT"/>
        </w:rPr>
        <w:tab/>
      </w:r>
      <w:r w:rsidRPr="001B0228">
        <w:rPr>
          <w:b/>
          <w:caps/>
          <w:szCs w:val="22"/>
          <w:lang w:val="lt-LT"/>
        </w:rPr>
        <w:t>VAISTINIO</w:t>
      </w:r>
      <w:r w:rsidRPr="001B0228">
        <w:rPr>
          <w:b/>
          <w:szCs w:val="22"/>
          <w:lang w:val="lt-LT"/>
        </w:rPr>
        <w:t xml:space="preserve"> PREPARATO PAVADINIMAS</w:t>
      </w:r>
    </w:p>
    <w:p w14:paraId="742508DD" w14:textId="77777777" w:rsidR="00E104BF" w:rsidRPr="001B0228" w:rsidRDefault="00E104BF" w:rsidP="00E104BF">
      <w:pPr>
        <w:spacing w:line="240" w:lineRule="auto"/>
        <w:rPr>
          <w:szCs w:val="22"/>
          <w:lang w:val="lt-LT"/>
        </w:rPr>
      </w:pPr>
    </w:p>
    <w:p w14:paraId="4BD1F9E6" w14:textId="77777777" w:rsidR="00E104BF" w:rsidRPr="001B0228" w:rsidRDefault="005A5177" w:rsidP="00E104BF">
      <w:pPr>
        <w:tabs>
          <w:tab w:val="clear" w:pos="567"/>
        </w:tabs>
        <w:spacing w:line="240" w:lineRule="auto"/>
        <w:rPr>
          <w:szCs w:val="22"/>
          <w:lang w:val="lt-LT"/>
        </w:rPr>
      </w:pPr>
      <w:r>
        <w:rPr>
          <w:bCs/>
          <w:szCs w:val="22"/>
          <w:lang w:val="lt-LT"/>
        </w:rPr>
        <w:t>Adobil</w:t>
      </w:r>
      <w:r w:rsidR="00E104BF" w:rsidRPr="001B0228">
        <w:rPr>
          <w:szCs w:val="22"/>
          <w:lang w:val="lt-LT"/>
        </w:rPr>
        <w:t xml:space="preserve"> 500 mg/150 mg plėvele dengtos tabletės</w:t>
      </w:r>
    </w:p>
    <w:p w14:paraId="516CD0E2" w14:textId="798AD9D0" w:rsidR="00E104BF" w:rsidRPr="001B0228" w:rsidRDefault="002268F6" w:rsidP="00E104BF">
      <w:pPr>
        <w:tabs>
          <w:tab w:val="clear" w:pos="567"/>
        </w:tabs>
        <w:spacing w:line="240" w:lineRule="auto"/>
        <w:rPr>
          <w:szCs w:val="22"/>
          <w:lang w:val="lt-LT"/>
        </w:rPr>
      </w:pPr>
      <w:r>
        <w:rPr>
          <w:szCs w:val="22"/>
          <w:lang w:val="lt-LT"/>
        </w:rPr>
        <w:t>p</w:t>
      </w:r>
      <w:r w:rsidR="00E104BF" w:rsidRPr="001B0228">
        <w:rPr>
          <w:szCs w:val="22"/>
          <w:lang w:val="lt-LT"/>
        </w:rPr>
        <w:t>aracetamolis / ibuprofenas</w:t>
      </w:r>
    </w:p>
    <w:p w14:paraId="56965042" w14:textId="77777777" w:rsidR="00E104BF" w:rsidRPr="001B0228" w:rsidRDefault="00E104BF" w:rsidP="00E104BF">
      <w:pPr>
        <w:spacing w:line="240" w:lineRule="auto"/>
        <w:rPr>
          <w:szCs w:val="22"/>
          <w:lang w:val="lt-LT"/>
        </w:rPr>
      </w:pPr>
    </w:p>
    <w:p w14:paraId="5F91CBDE" w14:textId="77777777" w:rsidR="00E104BF" w:rsidRPr="001B0228" w:rsidRDefault="00E104BF" w:rsidP="00E104BF">
      <w:pPr>
        <w:spacing w:line="240" w:lineRule="auto"/>
        <w:rPr>
          <w:szCs w:val="22"/>
          <w:lang w:val="lt-LT"/>
        </w:rPr>
      </w:pPr>
    </w:p>
    <w:p w14:paraId="7746DFF5"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1B0228">
        <w:rPr>
          <w:b/>
          <w:szCs w:val="22"/>
          <w:lang w:val="lt-LT"/>
        </w:rPr>
        <w:t>2.</w:t>
      </w:r>
      <w:r w:rsidRPr="001B0228">
        <w:rPr>
          <w:b/>
          <w:szCs w:val="22"/>
          <w:lang w:val="lt-LT"/>
        </w:rPr>
        <w:tab/>
        <w:t>VEIKLIOJI (-IOS) MEDŽIAGA (-OS) IR JOS (-Ų) KIEKIS (-IAI)</w:t>
      </w:r>
    </w:p>
    <w:p w14:paraId="750AB1D0" w14:textId="77777777" w:rsidR="00E104BF" w:rsidRPr="001B0228" w:rsidRDefault="00E104BF" w:rsidP="00E104BF">
      <w:pPr>
        <w:spacing w:line="240" w:lineRule="auto"/>
        <w:rPr>
          <w:szCs w:val="22"/>
          <w:lang w:val="lt-LT"/>
        </w:rPr>
      </w:pPr>
    </w:p>
    <w:p w14:paraId="3654637C" w14:textId="77777777" w:rsidR="00E104BF" w:rsidRPr="001B0228" w:rsidRDefault="00E104BF" w:rsidP="00E104BF">
      <w:pPr>
        <w:spacing w:line="240" w:lineRule="auto"/>
        <w:rPr>
          <w:szCs w:val="22"/>
          <w:lang w:val="lt-LT"/>
        </w:rPr>
      </w:pPr>
      <w:r>
        <w:rPr>
          <w:szCs w:val="22"/>
          <w:lang w:val="lt-LT"/>
        </w:rPr>
        <w:t xml:space="preserve">Kiekvienoje </w:t>
      </w:r>
      <w:r w:rsidRPr="001B0228">
        <w:rPr>
          <w:szCs w:val="22"/>
          <w:lang w:val="lt-LT"/>
        </w:rPr>
        <w:t>tablet</w:t>
      </w:r>
      <w:r>
        <w:rPr>
          <w:szCs w:val="22"/>
          <w:lang w:val="lt-LT"/>
        </w:rPr>
        <w:t xml:space="preserve">ėje </w:t>
      </w:r>
      <w:r w:rsidRPr="001B0228">
        <w:rPr>
          <w:szCs w:val="22"/>
          <w:lang w:val="lt-LT"/>
        </w:rPr>
        <w:t>yra 500 mg paracetamol</w:t>
      </w:r>
      <w:r>
        <w:rPr>
          <w:szCs w:val="22"/>
          <w:lang w:val="lt-LT"/>
        </w:rPr>
        <w:t>io</w:t>
      </w:r>
      <w:r w:rsidRPr="001B0228">
        <w:rPr>
          <w:szCs w:val="22"/>
          <w:lang w:val="lt-LT"/>
        </w:rPr>
        <w:t xml:space="preserve"> ir 150 mg ibuprofen</w:t>
      </w:r>
      <w:r>
        <w:rPr>
          <w:szCs w:val="22"/>
          <w:lang w:val="lt-LT"/>
        </w:rPr>
        <w:t>o</w:t>
      </w:r>
      <w:r w:rsidRPr="001B0228">
        <w:rPr>
          <w:szCs w:val="22"/>
          <w:lang w:val="lt-LT"/>
        </w:rPr>
        <w:t>.</w:t>
      </w:r>
    </w:p>
    <w:p w14:paraId="5E796DAD" w14:textId="77777777" w:rsidR="00E104BF" w:rsidRPr="001B0228" w:rsidRDefault="00E104BF" w:rsidP="00E104BF">
      <w:pPr>
        <w:tabs>
          <w:tab w:val="clear" w:pos="567"/>
        </w:tabs>
        <w:spacing w:line="240" w:lineRule="auto"/>
        <w:rPr>
          <w:szCs w:val="22"/>
          <w:lang w:val="lt-LT"/>
        </w:rPr>
      </w:pPr>
    </w:p>
    <w:p w14:paraId="737179AF" w14:textId="77777777" w:rsidR="00E104BF" w:rsidRPr="001B0228" w:rsidRDefault="00E104BF" w:rsidP="00E104BF">
      <w:pPr>
        <w:spacing w:line="240" w:lineRule="auto"/>
        <w:rPr>
          <w:szCs w:val="22"/>
          <w:lang w:val="lt-LT"/>
        </w:rPr>
      </w:pPr>
    </w:p>
    <w:p w14:paraId="635627BB"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B0228">
        <w:rPr>
          <w:b/>
          <w:szCs w:val="22"/>
          <w:lang w:val="lt-LT"/>
        </w:rPr>
        <w:t>3.</w:t>
      </w:r>
      <w:r w:rsidRPr="001B0228">
        <w:rPr>
          <w:b/>
          <w:szCs w:val="22"/>
          <w:lang w:val="lt-LT"/>
        </w:rPr>
        <w:tab/>
        <w:t>PAGALBINIŲ MEDŽIAGŲ SĄRAŠAS</w:t>
      </w:r>
    </w:p>
    <w:p w14:paraId="7B3F2631" w14:textId="77777777" w:rsidR="00E104BF" w:rsidRPr="001B0228" w:rsidRDefault="00E104BF" w:rsidP="00E104BF">
      <w:pPr>
        <w:spacing w:line="240" w:lineRule="auto"/>
        <w:rPr>
          <w:szCs w:val="22"/>
          <w:lang w:val="lt-LT"/>
        </w:rPr>
      </w:pPr>
    </w:p>
    <w:p w14:paraId="40A93045" w14:textId="77777777" w:rsidR="00E104BF" w:rsidRPr="001B0228" w:rsidRDefault="00E104BF" w:rsidP="00E104BF">
      <w:pPr>
        <w:tabs>
          <w:tab w:val="clear" w:pos="567"/>
        </w:tabs>
        <w:autoSpaceDE w:val="0"/>
        <w:autoSpaceDN w:val="0"/>
        <w:adjustRightInd w:val="0"/>
        <w:spacing w:line="240" w:lineRule="auto"/>
        <w:rPr>
          <w:iCs/>
          <w:szCs w:val="22"/>
          <w:lang w:val="lt-LT"/>
        </w:rPr>
      </w:pPr>
      <w:r w:rsidRPr="001B0228">
        <w:rPr>
          <w:iCs/>
          <w:szCs w:val="22"/>
          <w:lang w:val="lt-LT"/>
        </w:rPr>
        <w:t xml:space="preserve">Sudėtyje yra laktozės monohidrato. </w:t>
      </w:r>
      <w:r w:rsidRPr="00520916">
        <w:rPr>
          <w:iCs/>
          <w:szCs w:val="22"/>
          <w:lang w:val="lt-LT"/>
        </w:rPr>
        <w:t>Daugiau informacijos pateikiama pakuotės lapelyje.</w:t>
      </w:r>
    </w:p>
    <w:p w14:paraId="35AD9452" w14:textId="77777777" w:rsidR="00E104BF" w:rsidRPr="001B0228" w:rsidRDefault="00E104BF" w:rsidP="00E104BF">
      <w:pPr>
        <w:tabs>
          <w:tab w:val="clear" w:pos="567"/>
        </w:tabs>
        <w:spacing w:line="240" w:lineRule="auto"/>
        <w:rPr>
          <w:szCs w:val="22"/>
          <w:lang w:val="lt-LT"/>
        </w:rPr>
      </w:pPr>
    </w:p>
    <w:p w14:paraId="5F1FCBAE" w14:textId="77777777" w:rsidR="00E104BF" w:rsidRPr="001B0228" w:rsidRDefault="00E104BF" w:rsidP="00E104BF">
      <w:pPr>
        <w:spacing w:line="240" w:lineRule="auto"/>
        <w:rPr>
          <w:szCs w:val="22"/>
          <w:lang w:val="lt-LT"/>
        </w:rPr>
      </w:pPr>
    </w:p>
    <w:p w14:paraId="61D5AD66"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B0228">
        <w:rPr>
          <w:b/>
          <w:szCs w:val="22"/>
          <w:lang w:val="lt-LT"/>
        </w:rPr>
        <w:t>4.</w:t>
      </w:r>
      <w:r w:rsidRPr="001B0228">
        <w:rPr>
          <w:b/>
          <w:szCs w:val="22"/>
          <w:lang w:val="lt-LT"/>
        </w:rPr>
        <w:tab/>
        <w:t>FARMACINĖ FORMA IR KIEKIS PAKUOTĖJE</w:t>
      </w:r>
    </w:p>
    <w:p w14:paraId="5D69FE11" w14:textId="77777777" w:rsidR="00E104BF" w:rsidRPr="001B0228" w:rsidRDefault="00E104BF" w:rsidP="00E104BF">
      <w:pPr>
        <w:tabs>
          <w:tab w:val="clear" w:pos="567"/>
        </w:tabs>
        <w:spacing w:line="240" w:lineRule="auto"/>
        <w:rPr>
          <w:szCs w:val="22"/>
          <w:lang w:val="lt-LT"/>
        </w:rPr>
      </w:pPr>
    </w:p>
    <w:p w14:paraId="4644AE1D" w14:textId="77777777" w:rsidR="00E104BF" w:rsidRPr="001B0228" w:rsidRDefault="00E104BF" w:rsidP="00E104BF">
      <w:pPr>
        <w:tabs>
          <w:tab w:val="clear" w:pos="567"/>
        </w:tabs>
        <w:spacing w:line="240" w:lineRule="auto"/>
        <w:rPr>
          <w:szCs w:val="22"/>
          <w:lang w:val="lt-LT"/>
        </w:rPr>
      </w:pPr>
      <w:r w:rsidRPr="001B0228">
        <w:rPr>
          <w:szCs w:val="22"/>
          <w:lang w:val="lt-LT"/>
        </w:rPr>
        <w:t>8 plėvele dengtos tabletės</w:t>
      </w:r>
    </w:p>
    <w:p w14:paraId="53D86381" w14:textId="77777777" w:rsidR="00E104BF" w:rsidRPr="00B21075" w:rsidRDefault="00E104BF" w:rsidP="00E104BF">
      <w:pPr>
        <w:tabs>
          <w:tab w:val="clear" w:pos="567"/>
        </w:tabs>
        <w:spacing w:line="240" w:lineRule="auto"/>
        <w:jc w:val="both"/>
        <w:rPr>
          <w:noProof/>
          <w:snapToGrid/>
          <w:szCs w:val="22"/>
          <w:highlight w:val="lightGray"/>
          <w:lang w:val="lt-LT"/>
        </w:rPr>
      </w:pPr>
      <w:r w:rsidRPr="00B21075">
        <w:rPr>
          <w:noProof/>
          <w:snapToGrid/>
          <w:szCs w:val="22"/>
          <w:highlight w:val="lightGray"/>
          <w:lang w:val="lt-LT"/>
        </w:rPr>
        <w:t>10 plėvele dengtų tablečių</w:t>
      </w:r>
    </w:p>
    <w:p w14:paraId="2F6E24F4" w14:textId="77777777" w:rsidR="00E104BF" w:rsidRPr="00B21075" w:rsidRDefault="00E104BF" w:rsidP="00E104BF">
      <w:pPr>
        <w:tabs>
          <w:tab w:val="clear" w:pos="567"/>
        </w:tabs>
        <w:spacing w:line="240" w:lineRule="auto"/>
        <w:jc w:val="both"/>
        <w:rPr>
          <w:noProof/>
          <w:snapToGrid/>
          <w:szCs w:val="22"/>
          <w:highlight w:val="lightGray"/>
          <w:lang w:val="lt-LT"/>
        </w:rPr>
      </w:pPr>
      <w:r w:rsidRPr="00B21075">
        <w:rPr>
          <w:noProof/>
          <w:snapToGrid/>
          <w:szCs w:val="22"/>
          <w:highlight w:val="lightGray"/>
          <w:lang w:val="lt-LT"/>
        </w:rPr>
        <w:t>16 plėvele dengtų tablečių</w:t>
      </w:r>
    </w:p>
    <w:p w14:paraId="2A5E6F95" w14:textId="77777777" w:rsidR="00E104BF" w:rsidRPr="001B0228" w:rsidRDefault="00E104BF" w:rsidP="00E104BF">
      <w:pPr>
        <w:spacing w:line="240" w:lineRule="auto"/>
        <w:rPr>
          <w:szCs w:val="22"/>
          <w:lang w:val="lt-LT"/>
        </w:rPr>
      </w:pPr>
    </w:p>
    <w:p w14:paraId="03EB7548" w14:textId="77777777" w:rsidR="00E104BF" w:rsidRPr="001B0228" w:rsidRDefault="00E104BF" w:rsidP="00E104BF">
      <w:pPr>
        <w:spacing w:line="240" w:lineRule="auto"/>
        <w:rPr>
          <w:szCs w:val="22"/>
          <w:lang w:val="lt-LT"/>
        </w:rPr>
      </w:pPr>
    </w:p>
    <w:p w14:paraId="7AFF0FF0" w14:textId="77777777" w:rsidR="00E104BF" w:rsidRPr="001B0228" w:rsidRDefault="00E104BF" w:rsidP="003F5E00">
      <w:pPr>
        <w:pBdr>
          <w:top w:val="single" w:sz="4" w:space="0" w:color="auto"/>
          <w:left w:val="single" w:sz="4" w:space="4" w:color="auto"/>
          <w:bottom w:val="single" w:sz="4" w:space="1" w:color="auto"/>
          <w:right w:val="single" w:sz="4" w:space="4" w:color="auto"/>
        </w:pBdr>
        <w:spacing w:line="240" w:lineRule="auto"/>
        <w:ind w:left="567" w:hanging="567"/>
        <w:outlineLvl w:val="0"/>
        <w:rPr>
          <w:szCs w:val="22"/>
          <w:lang w:val="lt-LT"/>
        </w:rPr>
      </w:pPr>
      <w:r w:rsidRPr="001B0228">
        <w:rPr>
          <w:b/>
          <w:szCs w:val="22"/>
          <w:lang w:val="lt-LT"/>
        </w:rPr>
        <w:t>5.</w:t>
      </w:r>
      <w:r w:rsidRPr="001B0228">
        <w:rPr>
          <w:b/>
          <w:szCs w:val="22"/>
          <w:lang w:val="lt-LT"/>
        </w:rPr>
        <w:tab/>
        <w:t>VARTOJIMO METODAS IR BŪDAS (-AI)</w:t>
      </w:r>
    </w:p>
    <w:p w14:paraId="261360A7" w14:textId="77777777" w:rsidR="00E104BF" w:rsidRPr="001B0228" w:rsidRDefault="00E104BF" w:rsidP="00E104BF">
      <w:pPr>
        <w:spacing w:line="240" w:lineRule="auto"/>
        <w:rPr>
          <w:szCs w:val="22"/>
          <w:lang w:val="lt-LT"/>
        </w:rPr>
      </w:pPr>
    </w:p>
    <w:p w14:paraId="22B53B24" w14:textId="498FF344" w:rsidR="001562F0" w:rsidRDefault="00E104BF" w:rsidP="00E104BF">
      <w:pPr>
        <w:tabs>
          <w:tab w:val="clear" w:pos="567"/>
        </w:tabs>
        <w:spacing w:line="240" w:lineRule="auto"/>
        <w:rPr>
          <w:szCs w:val="22"/>
          <w:lang w:val="lt-LT"/>
        </w:rPr>
      </w:pPr>
      <w:r>
        <w:rPr>
          <w:szCs w:val="22"/>
          <w:lang w:val="lt-LT"/>
        </w:rPr>
        <w:t>Vartoti per burną</w:t>
      </w:r>
      <w:r w:rsidRPr="001B0228">
        <w:rPr>
          <w:szCs w:val="22"/>
          <w:lang w:val="lt-LT"/>
        </w:rPr>
        <w:t xml:space="preserve">. </w:t>
      </w:r>
      <w:r w:rsidR="002B1CD4">
        <w:rPr>
          <w:szCs w:val="22"/>
          <w:lang w:val="lt-LT"/>
        </w:rPr>
        <w:t>Tik trumpalaikiam vartojimui</w:t>
      </w:r>
      <w:r>
        <w:rPr>
          <w:szCs w:val="22"/>
          <w:lang w:val="lt-LT"/>
        </w:rPr>
        <w:t xml:space="preserve"> </w:t>
      </w:r>
      <w:r w:rsidR="002B1CD4">
        <w:rPr>
          <w:szCs w:val="22"/>
          <w:lang w:val="lt-LT"/>
        </w:rPr>
        <w:t>(</w:t>
      </w:r>
      <w:r w:rsidRPr="001B0228">
        <w:rPr>
          <w:szCs w:val="22"/>
          <w:lang w:val="lt-LT"/>
        </w:rPr>
        <w:t>n</w:t>
      </w:r>
      <w:r>
        <w:rPr>
          <w:szCs w:val="22"/>
          <w:lang w:val="lt-LT"/>
        </w:rPr>
        <w:t xml:space="preserve">e ilgiau kaip </w:t>
      </w:r>
      <w:r w:rsidRPr="001B0228">
        <w:rPr>
          <w:szCs w:val="22"/>
          <w:lang w:val="lt-LT"/>
        </w:rPr>
        <w:t>3 d</w:t>
      </w:r>
      <w:r>
        <w:rPr>
          <w:szCs w:val="22"/>
          <w:lang w:val="lt-LT"/>
        </w:rPr>
        <w:t>ienas</w:t>
      </w:r>
      <w:r w:rsidR="002B1CD4">
        <w:rPr>
          <w:szCs w:val="22"/>
          <w:lang w:val="lt-LT"/>
        </w:rPr>
        <w:t>)</w:t>
      </w:r>
      <w:r w:rsidRPr="001B0228">
        <w:rPr>
          <w:szCs w:val="22"/>
          <w:lang w:val="lt-LT"/>
        </w:rPr>
        <w:t>.</w:t>
      </w:r>
    </w:p>
    <w:p w14:paraId="37C6EB6E" w14:textId="182C1896" w:rsidR="00F666FB" w:rsidRPr="001B0228" w:rsidRDefault="00F666FB" w:rsidP="00E104BF">
      <w:pPr>
        <w:tabs>
          <w:tab w:val="clear" w:pos="567"/>
        </w:tabs>
        <w:spacing w:line="240" w:lineRule="auto"/>
        <w:rPr>
          <w:szCs w:val="22"/>
          <w:lang w:val="lt-LT"/>
        </w:rPr>
      </w:pPr>
      <w:r w:rsidRPr="00F666FB">
        <w:rPr>
          <w:szCs w:val="22"/>
          <w:lang w:val="lt-LT"/>
        </w:rPr>
        <w:t>Prieš vartojimą perskaitykite pakuotės lapelį.</w:t>
      </w:r>
    </w:p>
    <w:p w14:paraId="4A7CF090" w14:textId="77777777" w:rsidR="00B4544F" w:rsidRPr="001B0228" w:rsidRDefault="00B4544F" w:rsidP="00E104BF">
      <w:pPr>
        <w:spacing w:line="240" w:lineRule="auto"/>
        <w:rPr>
          <w:szCs w:val="22"/>
          <w:lang w:val="lt-LT"/>
        </w:rPr>
      </w:pPr>
    </w:p>
    <w:p w14:paraId="619E1F15" w14:textId="77777777" w:rsidR="00E104BF" w:rsidRPr="001B0228" w:rsidRDefault="00E104BF" w:rsidP="00E104BF">
      <w:pPr>
        <w:spacing w:line="240" w:lineRule="auto"/>
        <w:rPr>
          <w:szCs w:val="22"/>
          <w:lang w:val="lt-LT"/>
        </w:rPr>
      </w:pPr>
    </w:p>
    <w:p w14:paraId="0A1B5893"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B0228">
        <w:rPr>
          <w:b/>
          <w:szCs w:val="22"/>
          <w:lang w:val="lt-LT"/>
        </w:rPr>
        <w:t>6.</w:t>
      </w:r>
      <w:r w:rsidRPr="001B0228">
        <w:rPr>
          <w:b/>
          <w:szCs w:val="22"/>
          <w:lang w:val="lt-LT"/>
        </w:rPr>
        <w:tab/>
        <w:t>SPECIALUS ĮSPĖJIMAS, KAD VAISTINĮ PREPARATĄ BŪTINA LAIKYTI VAIKAMS NEPASTEBIMOJE IR NEPASIEKIAMOJE VIETOJE</w:t>
      </w:r>
    </w:p>
    <w:p w14:paraId="5621C11D" w14:textId="77777777" w:rsidR="00E104BF" w:rsidRPr="001B0228" w:rsidRDefault="00E104BF" w:rsidP="00E104BF">
      <w:pPr>
        <w:spacing w:line="240" w:lineRule="auto"/>
        <w:rPr>
          <w:szCs w:val="22"/>
          <w:lang w:val="lt-LT"/>
        </w:rPr>
      </w:pPr>
    </w:p>
    <w:p w14:paraId="67FA5AD6" w14:textId="77777777" w:rsidR="00E104BF" w:rsidRPr="001B0228" w:rsidRDefault="00E104BF" w:rsidP="00E104BF">
      <w:pPr>
        <w:spacing w:line="240" w:lineRule="auto"/>
        <w:rPr>
          <w:szCs w:val="22"/>
          <w:lang w:val="lt-LT"/>
        </w:rPr>
      </w:pPr>
      <w:r w:rsidRPr="001B0228">
        <w:rPr>
          <w:szCs w:val="22"/>
          <w:lang w:val="lt-LT"/>
        </w:rPr>
        <w:t>Laikyti vaikams nepastebimoje ir nepasiekiamoje vietoje.</w:t>
      </w:r>
    </w:p>
    <w:p w14:paraId="0A7BB3C3" w14:textId="77777777" w:rsidR="00E104BF" w:rsidRPr="001B0228" w:rsidRDefault="00E104BF" w:rsidP="00E104BF">
      <w:pPr>
        <w:spacing w:line="240" w:lineRule="auto"/>
        <w:rPr>
          <w:szCs w:val="22"/>
          <w:lang w:val="lt-LT"/>
        </w:rPr>
      </w:pPr>
    </w:p>
    <w:p w14:paraId="46AC0885" w14:textId="77777777" w:rsidR="00E104BF" w:rsidRPr="001B0228" w:rsidRDefault="00E104BF" w:rsidP="00E104BF">
      <w:pPr>
        <w:spacing w:line="240" w:lineRule="auto"/>
        <w:rPr>
          <w:szCs w:val="22"/>
          <w:lang w:val="lt-LT"/>
        </w:rPr>
      </w:pPr>
    </w:p>
    <w:p w14:paraId="50CFB77F"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B0228">
        <w:rPr>
          <w:b/>
          <w:szCs w:val="22"/>
          <w:lang w:val="lt-LT"/>
        </w:rPr>
        <w:t>7.</w:t>
      </w:r>
      <w:r w:rsidRPr="001B0228">
        <w:rPr>
          <w:b/>
          <w:szCs w:val="22"/>
          <w:lang w:val="lt-LT"/>
        </w:rPr>
        <w:tab/>
        <w:t>KITAS (-I) SPECIALUS (-ŪS) ĮSPĖJIMAS (-AI) (JEI REIKIA)</w:t>
      </w:r>
    </w:p>
    <w:p w14:paraId="4BBF7387" w14:textId="77777777" w:rsidR="00E104BF" w:rsidRPr="00E83893" w:rsidRDefault="00E104BF" w:rsidP="00E83893">
      <w:pPr>
        <w:tabs>
          <w:tab w:val="clear" w:pos="567"/>
        </w:tabs>
        <w:autoSpaceDE w:val="0"/>
        <w:autoSpaceDN w:val="0"/>
        <w:adjustRightInd w:val="0"/>
        <w:spacing w:line="240" w:lineRule="auto"/>
        <w:rPr>
          <w:color w:val="000000"/>
          <w:lang w:val="lt-LT"/>
        </w:rPr>
      </w:pPr>
    </w:p>
    <w:p w14:paraId="1C0964A7" w14:textId="6BDA8BC8" w:rsidR="00E104BF" w:rsidRPr="001B0228" w:rsidRDefault="001B2FBA" w:rsidP="00E104BF">
      <w:pPr>
        <w:spacing w:line="240" w:lineRule="auto"/>
        <w:rPr>
          <w:szCs w:val="22"/>
          <w:lang w:val="lt-LT"/>
        </w:rPr>
      </w:pPr>
      <w:r w:rsidRPr="001B2FBA">
        <w:rPr>
          <w:bCs/>
          <w:szCs w:val="22"/>
          <w:lang w:val="lt-LT"/>
        </w:rPr>
        <w:t>ANALGETIKAS, PRIEŠUŽDEGIMINIS</w:t>
      </w:r>
    </w:p>
    <w:p w14:paraId="2F672CDE" w14:textId="77777777" w:rsidR="00E104BF" w:rsidRPr="001B0228" w:rsidRDefault="00E104BF" w:rsidP="00E104BF">
      <w:pPr>
        <w:spacing w:line="240" w:lineRule="auto"/>
        <w:rPr>
          <w:szCs w:val="22"/>
          <w:lang w:val="lt-LT"/>
        </w:rPr>
      </w:pPr>
    </w:p>
    <w:p w14:paraId="2430FE17" w14:textId="77777777" w:rsidR="00E104BF" w:rsidRPr="001B0228" w:rsidRDefault="00E104BF" w:rsidP="00E104BF">
      <w:pPr>
        <w:spacing w:line="240" w:lineRule="auto"/>
        <w:rPr>
          <w:szCs w:val="22"/>
          <w:lang w:val="lt-LT"/>
        </w:rPr>
      </w:pPr>
    </w:p>
    <w:p w14:paraId="0690901A"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B0228">
        <w:rPr>
          <w:b/>
          <w:szCs w:val="22"/>
          <w:lang w:val="lt-LT"/>
        </w:rPr>
        <w:t>8.</w:t>
      </w:r>
      <w:r w:rsidRPr="001B0228">
        <w:rPr>
          <w:b/>
          <w:szCs w:val="22"/>
          <w:lang w:val="lt-LT"/>
        </w:rPr>
        <w:tab/>
        <w:t>TINKAMUMO LAIKAS</w:t>
      </w:r>
    </w:p>
    <w:p w14:paraId="72F4DD74" w14:textId="77777777" w:rsidR="00E104BF" w:rsidRPr="001B0228" w:rsidRDefault="00E104BF" w:rsidP="00E104BF">
      <w:pPr>
        <w:spacing w:line="240" w:lineRule="auto"/>
        <w:rPr>
          <w:szCs w:val="22"/>
          <w:lang w:val="lt-LT"/>
        </w:rPr>
      </w:pPr>
    </w:p>
    <w:p w14:paraId="36E0AB32" w14:textId="309F8500" w:rsidR="00E104BF" w:rsidRPr="001B0228" w:rsidRDefault="00E104BF" w:rsidP="00E104BF">
      <w:pPr>
        <w:spacing w:line="240" w:lineRule="auto"/>
        <w:rPr>
          <w:szCs w:val="22"/>
          <w:lang w:val="lt-LT"/>
        </w:rPr>
      </w:pPr>
      <w:r w:rsidRPr="001B0228">
        <w:rPr>
          <w:szCs w:val="22"/>
          <w:lang w:val="lt-LT"/>
        </w:rPr>
        <w:t xml:space="preserve">Tinka iki </w:t>
      </w:r>
      <w:r w:rsidRPr="00FC65B8">
        <w:rPr>
          <w:szCs w:val="22"/>
          <w:highlight w:val="lightGray"/>
          <w:lang w:val="lt-LT"/>
        </w:rPr>
        <w:t>&lt;</w:t>
      </w:r>
      <w:r w:rsidR="008E2066" w:rsidRPr="00FC65B8">
        <w:rPr>
          <w:szCs w:val="22"/>
          <w:highlight w:val="lightGray"/>
          <w:lang w:val="lt-LT"/>
        </w:rPr>
        <w:t>mm/MM</w:t>
      </w:r>
      <w:r w:rsidRPr="00FC65B8">
        <w:rPr>
          <w:szCs w:val="22"/>
          <w:highlight w:val="lightGray"/>
          <w:lang w:val="lt-LT"/>
        </w:rPr>
        <w:t>&gt;</w:t>
      </w:r>
    </w:p>
    <w:p w14:paraId="641460F9" w14:textId="77777777" w:rsidR="00E104BF" w:rsidRPr="001B0228" w:rsidRDefault="00E104BF" w:rsidP="00E104BF">
      <w:pPr>
        <w:spacing w:line="240" w:lineRule="auto"/>
        <w:rPr>
          <w:szCs w:val="22"/>
          <w:lang w:val="lt-LT"/>
        </w:rPr>
      </w:pPr>
    </w:p>
    <w:p w14:paraId="7CD9190E" w14:textId="77777777" w:rsidR="00E104BF" w:rsidRPr="001B0228" w:rsidRDefault="00E104BF" w:rsidP="00E104BF">
      <w:pPr>
        <w:spacing w:line="240" w:lineRule="auto"/>
        <w:rPr>
          <w:szCs w:val="22"/>
          <w:lang w:val="lt-LT"/>
        </w:rPr>
      </w:pPr>
    </w:p>
    <w:p w14:paraId="2FA31DCE" w14:textId="77777777" w:rsidR="00E104BF" w:rsidRPr="001B0228" w:rsidRDefault="00E104BF" w:rsidP="00E104B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B0228">
        <w:rPr>
          <w:b/>
          <w:szCs w:val="22"/>
          <w:lang w:val="lt-LT"/>
        </w:rPr>
        <w:t>9.</w:t>
      </w:r>
      <w:r w:rsidRPr="001B0228">
        <w:rPr>
          <w:b/>
          <w:szCs w:val="22"/>
          <w:lang w:val="lt-LT"/>
        </w:rPr>
        <w:tab/>
        <w:t>SPECIALIOS LAIKYMO SĄLYGOS</w:t>
      </w:r>
    </w:p>
    <w:p w14:paraId="1FBB3B15" w14:textId="77777777" w:rsidR="00E104BF" w:rsidRPr="001B0228" w:rsidRDefault="00E104BF" w:rsidP="00E104BF">
      <w:pPr>
        <w:spacing w:line="240" w:lineRule="auto"/>
        <w:rPr>
          <w:szCs w:val="22"/>
          <w:lang w:val="lt-LT"/>
        </w:rPr>
      </w:pPr>
    </w:p>
    <w:p w14:paraId="6CD666E6" w14:textId="759982B1" w:rsidR="00E104BF" w:rsidRDefault="00565B03" w:rsidP="00E104BF">
      <w:pPr>
        <w:spacing w:line="240" w:lineRule="auto"/>
        <w:rPr>
          <w:szCs w:val="22"/>
          <w:lang w:val="lt-LT"/>
        </w:rPr>
      </w:pPr>
      <w:r>
        <w:rPr>
          <w:szCs w:val="22"/>
          <w:lang w:val="lt-LT"/>
        </w:rPr>
        <w:t>L</w:t>
      </w:r>
      <w:r w:rsidR="00F666FB" w:rsidRPr="00F666FB">
        <w:rPr>
          <w:szCs w:val="22"/>
          <w:lang w:val="lt-LT"/>
        </w:rPr>
        <w:t>aikyti gamintojo</w:t>
      </w:r>
      <w:r w:rsidR="00FB2BB2">
        <w:rPr>
          <w:szCs w:val="22"/>
          <w:lang w:val="lt-LT"/>
        </w:rPr>
        <w:t xml:space="preserve"> pakuotėje</w:t>
      </w:r>
      <w:r w:rsidR="00E104BF" w:rsidRPr="00EF15DF">
        <w:rPr>
          <w:szCs w:val="22"/>
          <w:lang w:val="lt-LT"/>
        </w:rPr>
        <w:t>, kad vaistas būtų apsaugotas nuo šviesos.</w:t>
      </w:r>
    </w:p>
    <w:p w14:paraId="78367053" w14:textId="77777777" w:rsidR="00E104BF" w:rsidRPr="001B0228" w:rsidRDefault="00E104BF" w:rsidP="00E104BF">
      <w:pPr>
        <w:spacing w:line="240" w:lineRule="auto"/>
        <w:rPr>
          <w:szCs w:val="22"/>
          <w:lang w:val="lt-LT"/>
        </w:rPr>
      </w:pPr>
    </w:p>
    <w:p w14:paraId="5B801A36" w14:textId="77777777" w:rsidR="00E104BF" w:rsidRPr="001B0228" w:rsidRDefault="00E104BF" w:rsidP="00E104BF">
      <w:pPr>
        <w:spacing w:line="240" w:lineRule="auto"/>
        <w:rPr>
          <w:szCs w:val="22"/>
          <w:lang w:val="lt-LT"/>
        </w:rPr>
      </w:pPr>
    </w:p>
    <w:p w14:paraId="5C7A5F69"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B0228">
        <w:rPr>
          <w:b/>
          <w:szCs w:val="22"/>
          <w:lang w:val="lt-LT"/>
        </w:rPr>
        <w:lastRenderedPageBreak/>
        <w:t>10.</w:t>
      </w:r>
      <w:r w:rsidRPr="001B0228">
        <w:rPr>
          <w:b/>
          <w:szCs w:val="22"/>
          <w:lang w:val="lt-LT"/>
        </w:rPr>
        <w:tab/>
        <w:t>SPECIALIOS ATSARGUMO PRIEMONĖS DĖL NESUVARTOTO VAISTINIO PREPARATO AR JO ATLIEKŲ TVARKYMO (JEI REIKIA)</w:t>
      </w:r>
    </w:p>
    <w:p w14:paraId="5DAB1828" w14:textId="77777777" w:rsidR="00E104BF" w:rsidRPr="001B0228" w:rsidRDefault="00E104BF" w:rsidP="00E104BF">
      <w:pPr>
        <w:spacing w:line="240" w:lineRule="auto"/>
        <w:rPr>
          <w:szCs w:val="22"/>
          <w:lang w:val="lt-LT"/>
        </w:rPr>
      </w:pPr>
    </w:p>
    <w:p w14:paraId="07CAAEA5" w14:textId="77777777" w:rsidR="00E104BF" w:rsidRPr="001B0228" w:rsidRDefault="00E104BF" w:rsidP="00E104BF">
      <w:pPr>
        <w:spacing w:line="240" w:lineRule="auto"/>
        <w:rPr>
          <w:szCs w:val="22"/>
          <w:lang w:val="lt-LT"/>
        </w:rPr>
      </w:pPr>
    </w:p>
    <w:p w14:paraId="059AA9F1"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B0228">
        <w:rPr>
          <w:b/>
          <w:szCs w:val="22"/>
          <w:lang w:val="lt-LT"/>
        </w:rPr>
        <w:t>11.</w:t>
      </w:r>
      <w:r w:rsidRPr="001B0228">
        <w:rPr>
          <w:b/>
          <w:szCs w:val="22"/>
          <w:lang w:val="lt-LT"/>
        </w:rPr>
        <w:tab/>
      </w:r>
      <w:r w:rsidRPr="001B0228">
        <w:rPr>
          <w:b/>
          <w:caps/>
          <w:szCs w:val="22"/>
          <w:lang w:val="lt-LT"/>
        </w:rPr>
        <w:t xml:space="preserve"> REGISTRUOTOJO PAVADINIMAS IR ADRESAS</w:t>
      </w:r>
    </w:p>
    <w:p w14:paraId="1976264B" w14:textId="77777777" w:rsidR="00E104BF" w:rsidRPr="001B0228" w:rsidRDefault="00E104BF" w:rsidP="00E104BF">
      <w:pPr>
        <w:spacing w:line="240" w:lineRule="auto"/>
        <w:rPr>
          <w:szCs w:val="22"/>
          <w:lang w:val="lt-LT"/>
        </w:rPr>
      </w:pPr>
    </w:p>
    <w:p w14:paraId="64A7D75F" w14:textId="185BF3B3" w:rsidR="00E104BF" w:rsidRPr="00B21075" w:rsidRDefault="00A80C56" w:rsidP="00E104BF">
      <w:pPr>
        <w:jc w:val="both"/>
        <w:rPr>
          <w:snapToGrid/>
          <w:lang w:val="lt-LT"/>
        </w:rPr>
      </w:pPr>
      <w:r w:rsidRPr="00B21075">
        <w:rPr>
          <w:lang w:val="lt-LT"/>
        </w:rPr>
        <w:t>Swixx Biopharma</w:t>
      </w:r>
      <w:r w:rsidR="00E104BF" w:rsidRPr="00B21075">
        <w:rPr>
          <w:lang w:val="lt-LT"/>
        </w:rPr>
        <w:t xml:space="preserve"> Kft.</w:t>
      </w:r>
    </w:p>
    <w:p w14:paraId="15FE4655" w14:textId="1F262661" w:rsidR="00E104BF" w:rsidRPr="00B21075" w:rsidRDefault="00E104BF" w:rsidP="00E104BF">
      <w:pPr>
        <w:jc w:val="both"/>
        <w:rPr>
          <w:lang w:val="lt-LT"/>
        </w:rPr>
      </w:pPr>
      <w:r w:rsidRPr="00B21075">
        <w:rPr>
          <w:lang w:val="lt-LT"/>
        </w:rPr>
        <w:t xml:space="preserve">Árpád </w:t>
      </w:r>
      <w:r w:rsidR="0074661A" w:rsidRPr="00B21075">
        <w:rPr>
          <w:lang w:val="lt-LT"/>
        </w:rPr>
        <w:t xml:space="preserve">Fejedelem Útja </w:t>
      </w:r>
      <w:r w:rsidRPr="00B21075">
        <w:rPr>
          <w:lang w:val="lt-LT"/>
        </w:rPr>
        <w:t>26-28</w:t>
      </w:r>
    </w:p>
    <w:p w14:paraId="56DCF728" w14:textId="77777777" w:rsidR="00E104BF" w:rsidRPr="00B21075" w:rsidRDefault="00E104BF" w:rsidP="00E104BF">
      <w:pPr>
        <w:jc w:val="both"/>
        <w:rPr>
          <w:lang w:val="lt-LT"/>
        </w:rPr>
      </w:pPr>
      <w:r w:rsidRPr="00B21075">
        <w:rPr>
          <w:lang w:val="lt-LT"/>
        </w:rPr>
        <w:t>1023 Budapest</w:t>
      </w:r>
    </w:p>
    <w:p w14:paraId="76028FEC" w14:textId="77777777" w:rsidR="00E104BF" w:rsidRPr="00B21075" w:rsidRDefault="00E104BF" w:rsidP="00E104BF">
      <w:pPr>
        <w:rPr>
          <w:lang w:val="lt-LT"/>
        </w:rPr>
      </w:pPr>
      <w:r w:rsidRPr="00B21075">
        <w:rPr>
          <w:lang w:val="lt-LT"/>
        </w:rPr>
        <w:t>Vengrija</w:t>
      </w:r>
    </w:p>
    <w:p w14:paraId="5B583B22" w14:textId="77777777" w:rsidR="00E104BF" w:rsidRPr="001B0228" w:rsidRDefault="00E104BF" w:rsidP="00E104BF">
      <w:pPr>
        <w:spacing w:line="240" w:lineRule="auto"/>
        <w:rPr>
          <w:szCs w:val="22"/>
          <w:lang w:val="lt-LT"/>
        </w:rPr>
      </w:pPr>
    </w:p>
    <w:p w14:paraId="62E15E7E" w14:textId="77777777" w:rsidR="00E104BF" w:rsidRPr="001B0228" w:rsidRDefault="00E104BF" w:rsidP="00E104BF">
      <w:pPr>
        <w:spacing w:line="240" w:lineRule="auto"/>
        <w:rPr>
          <w:szCs w:val="22"/>
          <w:lang w:val="lt-LT"/>
        </w:rPr>
      </w:pPr>
    </w:p>
    <w:p w14:paraId="7AF2EB20"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B0228">
        <w:rPr>
          <w:b/>
          <w:szCs w:val="22"/>
          <w:lang w:val="lt-LT"/>
        </w:rPr>
        <w:t>12.</w:t>
      </w:r>
      <w:r w:rsidRPr="001B0228">
        <w:rPr>
          <w:b/>
          <w:szCs w:val="22"/>
          <w:lang w:val="lt-LT"/>
        </w:rPr>
        <w:tab/>
        <w:t xml:space="preserve">REGISTRACIJOS PAŽYMĖJIMO NUMERIS (-IAI) </w:t>
      </w:r>
    </w:p>
    <w:p w14:paraId="54332548" w14:textId="77777777" w:rsidR="00E104BF" w:rsidRPr="001B0228" w:rsidRDefault="00E104BF" w:rsidP="00E104BF">
      <w:pPr>
        <w:spacing w:line="240" w:lineRule="auto"/>
        <w:rPr>
          <w:szCs w:val="22"/>
          <w:lang w:val="lt-LT"/>
        </w:rPr>
      </w:pPr>
    </w:p>
    <w:p w14:paraId="492A2255" w14:textId="17A744EC" w:rsidR="00E104BF" w:rsidRPr="00A94408" w:rsidRDefault="00E104BF" w:rsidP="00A94408">
      <w:pPr>
        <w:spacing w:line="240" w:lineRule="auto"/>
        <w:rPr>
          <w:highlight w:val="lightGray"/>
          <w:lang w:val="lt-LT"/>
        </w:rPr>
      </w:pPr>
      <w:r w:rsidRPr="001B0228">
        <w:rPr>
          <w:szCs w:val="22"/>
          <w:lang w:val="lt-LT"/>
        </w:rPr>
        <w:t>LT/1/</w:t>
      </w:r>
      <w:r w:rsidR="00C76062">
        <w:rPr>
          <w:szCs w:val="22"/>
          <w:lang w:val="lt-LT"/>
        </w:rPr>
        <w:t>19/4427/001</w:t>
      </w:r>
      <w:r w:rsidR="00C76062" w:rsidRPr="003C1C77">
        <w:rPr>
          <w:bCs/>
          <w:szCs w:val="22"/>
          <w:lang w:val="lt-LT"/>
        </w:rPr>
        <w:t xml:space="preserve"> </w:t>
      </w:r>
      <w:r w:rsidR="00C76062" w:rsidRPr="00343B59">
        <w:rPr>
          <w:bCs/>
          <w:szCs w:val="22"/>
          <w:highlight w:val="lightGray"/>
          <w:lang w:val="lt-LT"/>
        </w:rPr>
        <w:t>– N8</w:t>
      </w:r>
    </w:p>
    <w:p w14:paraId="7EA231B6" w14:textId="77777777" w:rsidR="00C76062" w:rsidRPr="00343B59" w:rsidRDefault="00C76062" w:rsidP="00C76062">
      <w:pPr>
        <w:rPr>
          <w:bCs/>
          <w:szCs w:val="22"/>
          <w:highlight w:val="lightGray"/>
          <w:lang w:val="lt-LT"/>
        </w:rPr>
      </w:pPr>
      <w:r w:rsidRPr="00343B59">
        <w:rPr>
          <w:szCs w:val="22"/>
          <w:highlight w:val="lightGray"/>
          <w:lang w:val="lt-LT"/>
        </w:rPr>
        <w:t>LT/1/19/4427/002</w:t>
      </w:r>
      <w:r w:rsidRPr="00343B59">
        <w:rPr>
          <w:bCs/>
          <w:szCs w:val="22"/>
          <w:highlight w:val="lightGray"/>
          <w:lang w:val="lt-LT"/>
        </w:rPr>
        <w:t xml:space="preserve"> – N10</w:t>
      </w:r>
    </w:p>
    <w:p w14:paraId="2F5A017D" w14:textId="77777777" w:rsidR="00C76062" w:rsidRDefault="00C76062" w:rsidP="00C76062">
      <w:pPr>
        <w:tabs>
          <w:tab w:val="clear" w:pos="567"/>
        </w:tabs>
        <w:spacing w:line="240" w:lineRule="auto"/>
        <w:rPr>
          <w:bCs/>
          <w:szCs w:val="22"/>
          <w:lang w:val="lt-LT"/>
        </w:rPr>
      </w:pPr>
      <w:r w:rsidRPr="00343B59">
        <w:rPr>
          <w:szCs w:val="22"/>
          <w:highlight w:val="lightGray"/>
          <w:lang w:val="lt-LT"/>
        </w:rPr>
        <w:t>LT/1/19/4427/003</w:t>
      </w:r>
      <w:r w:rsidRPr="00343B59">
        <w:rPr>
          <w:bCs/>
          <w:szCs w:val="22"/>
          <w:highlight w:val="lightGray"/>
          <w:lang w:val="lt-LT"/>
        </w:rPr>
        <w:t xml:space="preserve"> – N16</w:t>
      </w:r>
    </w:p>
    <w:p w14:paraId="7073F549" w14:textId="77777777" w:rsidR="00E104BF" w:rsidRPr="001B0228" w:rsidRDefault="00E104BF" w:rsidP="00E104BF">
      <w:pPr>
        <w:spacing w:line="240" w:lineRule="auto"/>
        <w:rPr>
          <w:szCs w:val="22"/>
          <w:lang w:val="lt-LT"/>
        </w:rPr>
      </w:pPr>
    </w:p>
    <w:p w14:paraId="2B95ECA1" w14:textId="77777777" w:rsidR="00E104BF" w:rsidRPr="001B0228" w:rsidRDefault="00E104BF" w:rsidP="00E104BF">
      <w:pPr>
        <w:spacing w:line="240" w:lineRule="auto"/>
        <w:rPr>
          <w:szCs w:val="22"/>
          <w:lang w:val="lt-LT"/>
        </w:rPr>
      </w:pPr>
    </w:p>
    <w:p w14:paraId="31A3A0C0"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B0228">
        <w:rPr>
          <w:b/>
          <w:szCs w:val="22"/>
          <w:lang w:val="lt-LT"/>
        </w:rPr>
        <w:t>13.</w:t>
      </w:r>
      <w:r w:rsidRPr="001B0228">
        <w:rPr>
          <w:b/>
          <w:szCs w:val="22"/>
          <w:lang w:val="lt-LT"/>
        </w:rPr>
        <w:tab/>
        <w:t xml:space="preserve">SERIJOS NUMERIS </w:t>
      </w:r>
    </w:p>
    <w:p w14:paraId="6D5AAB6E" w14:textId="77777777" w:rsidR="00E104BF" w:rsidRPr="001B0228" w:rsidRDefault="00E104BF" w:rsidP="00E104BF">
      <w:pPr>
        <w:spacing w:line="240" w:lineRule="auto"/>
        <w:rPr>
          <w:szCs w:val="22"/>
          <w:lang w:val="lt-LT"/>
        </w:rPr>
      </w:pPr>
    </w:p>
    <w:p w14:paraId="4A6F9851" w14:textId="77777777" w:rsidR="00E104BF" w:rsidRPr="001B0228" w:rsidRDefault="00E104BF" w:rsidP="00E104BF">
      <w:pPr>
        <w:spacing w:line="240" w:lineRule="auto"/>
        <w:rPr>
          <w:szCs w:val="22"/>
          <w:lang w:val="lt-LT"/>
        </w:rPr>
      </w:pPr>
      <w:r w:rsidRPr="001B0228">
        <w:rPr>
          <w:szCs w:val="22"/>
          <w:lang w:val="lt-LT"/>
        </w:rPr>
        <w:t>Serija</w:t>
      </w:r>
    </w:p>
    <w:p w14:paraId="363330EB" w14:textId="77777777" w:rsidR="00E104BF" w:rsidRPr="001B0228" w:rsidRDefault="00E104BF" w:rsidP="00E104BF">
      <w:pPr>
        <w:spacing w:line="240" w:lineRule="auto"/>
        <w:rPr>
          <w:szCs w:val="22"/>
          <w:lang w:val="lt-LT"/>
        </w:rPr>
      </w:pPr>
    </w:p>
    <w:p w14:paraId="64E88AE0" w14:textId="77777777" w:rsidR="00E104BF" w:rsidRPr="001B0228" w:rsidRDefault="00E104BF" w:rsidP="00E104BF">
      <w:pPr>
        <w:spacing w:line="240" w:lineRule="auto"/>
        <w:rPr>
          <w:szCs w:val="22"/>
          <w:lang w:val="lt-LT"/>
        </w:rPr>
      </w:pPr>
    </w:p>
    <w:p w14:paraId="4824959B"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B0228">
        <w:rPr>
          <w:b/>
          <w:szCs w:val="22"/>
          <w:lang w:val="lt-LT"/>
        </w:rPr>
        <w:t>14.</w:t>
      </w:r>
      <w:r w:rsidRPr="001B0228">
        <w:rPr>
          <w:b/>
          <w:szCs w:val="22"/>
          <w:lang w:val="lt-LT"/>
        </w:rPr>
        <w:tab/>
        <w:t>PARDAVIMO (IŠDAVIMO) TVARKA</w:t>
      </w:r>
    </w:p>
    <w:p w14:paraId="3E8C3A2B" w14:textId="77777777" w:rsidR="00E104BF" w:rsidRPr="001B0228" w:rsidRDefault="00E104BF" w:rsidP="00E104BF">
      <w:pPr>
        <w:spacing w:line="240" w:lineRule="auto"/>
        <w:rPr>
          <w:szCs w:val="22"/>
          <w:lang w:val="lt-LT"/>
        </w:rPr>
      </w:pPr>
    </w:p>
    <w:p w14:paraId="24A05BD0" w14:textId="34E92231" w:rsidR="00E104BF" w:rsidRPr="001B0228" w:rsidRDefault="00E104BF" w:rsidP="00E104BF">
      <w:pPr>
        <w:spacing w:line="240" w:lineRule="auto"/>
        <w:rPr>
          <w:szCs w:val="22"/>
          <w:lang w:val="lt-LT"/>
        </w:rPr>
      </w:pPr>
      <w:r w:rsidRPr="001B0228">
        <w:rPr>
          <w:szCs w:val="22"/>
          <w:lang w:val="lt-LT"/>
        </w:rPr>
        <w:t>Ne</w:t>
      </w:r>
      <w:r>
        <w:rPr>
          <w:szCs w:val="22"/>
          <w:lang w:val="lt-LT"/>
        </w:rPr>
        <w:t>receptinis vaistas</w:t>
      </w:r>
      <w:r w:rsidR="00D36627">
        <w:rPr>
          <w:szCs w:val="22"/>
          <w:lang w:val="lt-LT"/>
        </w:rPr>
        <w:t>.</w:t>
      </w:r>
    </w:p>
    <w:p w14:paraId="36EF0C63" w14:textId="77777777" w:rsidR="00E104BF" w:rsidRPr="001B0228" w:rsidRDefault="00E104BF" w:rsidP="00E104BF">
      <w:pPr>
        <w:spacing w:line="240" w:lineRule="auto"/>
        <w:rPr>
          <w:szCs w:val="22"/>
          <w:lang w:val="lt-LT"/>
        </w:rPr>
      </w:pPr>
    </w:p>
    <w:p w14:paraId="0BBAF2EE" w14:textId="77777777" w:rsidR="00E104BF" w:rsidRPr="001B0228" w:rsidRDefault="00E104BF" w:rsidP="00E104BF">
      <w:pPr>
        <w:spacing w:line="240" w:lineRule="auto"/>
        <w:rPr>
          <w:szCs w:val="22"/>
          <w:lang w:val="lt-LT"/>
        </w:rPr>
      </w:pPr>
    </w:p>
    <w:p w14:paraId="1E065A72" w14:textId="77777777" w:rsidR="00E104BF" w:rsidRPr="001B0228" w:rsidRDefault="00E104BF" w:rsidP="00E104BF">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1B0228">
        <w:rPr>
          <w:b/>
          <w:szCs w:val="22"/>
          <w:lang w:val="lt-LT"/>
        </w:rPr>
        <w:t>15.</w:t>
      </w:r>
      <w:r w:rsidRPr="001B0228">
        <w:rPr>
          <w:b/>
          <w:szCs w:val="22"/>
          <w:lang w:val="lt-LT"/>
        </w:rPr>
        <w:tab/>
        <w:t>VARTOJIMO INSTRUKCIJA</w:t>
      </w:r>
    </w:p>
    <w:p w14:paraId="74C893EA" w14:textId="77777777" w:rsidR="00E104BF" w:rsidRPr="001B0228" w:rsidRDefault="00E104BF" w:rsidP="00E104BF">
      <w:pPr>
        <w:spacing w:line="240" w:lineRule="auto"/>
        <w:rPr>
          <w:szCs w:val="22"/>
          <w:lang w:val="lt-LT"/>
        </w:rPr>
      </w:pPr>
    </w:p>
    <w:p w14:paraId="4DDF634E" w14:textId="066317A5" w:rsidR="00E104BF" w:rsidRPr="001B0228" w:rsidRDefault="005F7D87" w:rsidP="00E104BF">
      <w:pPr>
        <w:spacing w:line="240" w:lineRule="auto"/>
        <w:rPr>
          <w:szCs w:val="22"/>
          <w:lang w:val="lt-LT"/>
        </w:rPr>
      </w:pPr>
      <w:r>
        <w:rPr>
          <w:szCs w:val="22"/>
          <w:lang w:val="lt-LT"/>
        </w:rPr>
        <w:t>Trumpalaikiam simptomianiam s</w:t>
      </w:r>
      <w:r w:rsidR="00E104BF">
        <w:rPr>
          <w:szCs w:val="22"/>
          <w:lang w:val="lt-LT"/>
        </w:rPr>
        <w:t>ilpn</w:t>
      </w:r>
      <w:r>
        <w:rPr>
          <w:szCs w:val="22"/>
          <w:lang w:val="lt-LT"/>
        </w:rPr>
        <w:t>o</w:t>
      </w:r>
      <w:r w:rsidR="00E104BF">
        <w:rPr>
          <w:szCs w:val="22"/>
          <w:lang w:val="lt-LT"/>
        </w:rPr>
        <w:t xml:space="preserve"> ar vidutinio </w:t>
      </w:r>
      <w:r w:rsidR="00F666FB">
        <w:rPr>
          <w:szCs w:val="22"/>
          <w:lang w:val="lt-LT"/>
        </w:rPr>
        <w:t>stiprumo</w:t>
      </w:r>
      <w:r w:rsidR="00E104BF">
        <w:rPr>
          <w:szCs w:val="22"/>
          <w:lang w:val="lt-LT"/>
        </w:rPr>
        <w:t xml:space="preserve"> skausmui malšinti</w:t>
      </w:r>
      <w:r w:rsidR="00E104BF" w:rsidRPr="001B0228">
        <w:rPr>
          <w:szCs w:val="22"/>
          <w:lang w:val="lt-LT"/>
        </w:rPr>
        <w:t>.</w:t>
      </w:r>
    </w:p>
    <w:p w14:paraId="0DF18560" w14:textId="77777777" w:rsidR="00E104BF" w:rsidRPr="001B0228" w:rsidRDefault="00E104BF" w:rsidP="00E104BF">
      <w:pPr>
        <w:tabs>
          <w:tab w:val="clear" w:pos="567"/>
        </w:tabs>
        <w:spacing w:line="240" w:lineRule="auto"/>
        <w:rPr>
          <w:bCs/>
          <w:i/>
          <w:iCs/>
          <w:szCs w:val="22"/>
          <w:lang w:val="lt-LT"/>
        </w:rPr>
      </w:pPr>
    </w:p>
    <w:p w14:paraId="059665C8" w14:textId="77777777" w:rsidR="00E104BF" w:rsidRPr="001B0228" w:rsidRDefault="00E104BF" w:rsidP="00E104BF">
      <w:pPr>
        <w:tabs>
          <w:tab w:val="clear" w:pos="567"/>
        </w:tabs>
        <w:spacing w:line="240" w:lineRule="auto"/>
        <w:rPr>
          <w:bCs/>
          <w:i/>
          <w:iCs/>
          <w:szCs w:val="22"/>
          <w:lang w:val="lt-LT"/>
        </w:rPr>
      </w:pPr>
      <w:r>
        <w:rPr>
          <w:bCs/>
          <w:i/>
          <w:iCs/>
          <w:szCs w:val="22"/>
          <w:u w:val="single"/>
          <w:lang w:val="lt-LT"/>
        </w:rPr>
        <w:t>Suaugusiesiems</w:t>
      </w:r>
    </w:p>
    <w:p w14:paraId="75CB5C14" w14:textId="40062069" w:rsidR="00E104BF" w:rsidRPr="001B0228" w:rsidRDefault="00E104BF" w:rsidP="00E104BF">
      <w:pPr>
        <w:tabs>
          <w:tab w:val="clear" w:pos="567"/>
        </w:tabs>
        <w:spacing w:line="240" w:lineRule="auto"/>
        <w:rPr>
          <w:bCs/>
          <w:iCs/>
          <w:szCs w:val="22"/>
          <w:lang w:val="lt-LT"/>
        </w:rPr>
      </w:pPr>
      <w:r>
        <w:rPr>
          <w:bCs/>
          <w:iCs/>
          <w:szCs w:val="22"/>
          <w:lang w:val="lt-LT"/>
        </w:rPr>
        <w:t xml:space="preserve">Gerti po </w:t>
      </w:r>
      <w:r w:rsidRPr="001B0228">
        <w:rPr>
          <w:bCs/>
          <w:iCs/>
          <w:szCs w:val="22"/>
          <w:lang w:val="lt-LT"/>
        </w:rPr>
        <w:t>1</w:t>
      </w:r>
      <w:r w:rsidR="005F7D87">
        <w:rPr>
          <w:bCs/>
          <w:iCs/>
          <w:szCs w:val="22"/>
          <w:lang w:val="lt-LT"/>
        </w:rPr>
        <w:t xml:space="preserve"> </w:t>
      </w:r>
      <w:r>
        <w:rPr>
          <w:bCs/>
          <w:iCs/>
          <w:szCs w:val="22"/>
          <w:lang w:val="lt-LT"/>
        </w:rPr>
        <w:noBreakHyphen/>
      </w:r>
      <w:r w:rsidR="005F7D87">
        <w:rPr>
          <w:bCs/>
          <w:iCs/>
          <w:szCs w:val="22"/>
          <w:lang w:val="lt-LT"/>
        </w:rPr>
        <w:t xml:space="preserve"> </w:t>
      </w:r>
      <w:r w:rsidRPr="001B0228">
        <w:rPr>
          <w:bCs/>
          <w:iCs/>
          <w:szCs w:val="22"/>
          <w:lang w:val="lt-LT"/>
        </w:rPr>
        <w:t>2</w:t>
      </w:r>
      <w:r w:rsidR="006D7CC4">
        <w:rPr>
          <w:bCs/>
          <w:iCs/>
          <w:szCs w:val="22"/>
          <w:lang w:val="lt-LT"/>
        </w:rPr>
        <w:t> </w:t>
      </w:r>
      <w:r w:rsidRPr="001B0228">
        <w:rPr>
          <w:bCs/>
          <w:iCs/>
          <w:szCs w:val="22"/>
          <w:lang w:val="lt-LT"/>
        </w:rPr>
        <w:t>tablet</w:t>
      </w:r>
      <w:r>
        <w:rPr>
          <w:bCs/>
          <w:iCs/>
          <w:szCs w:val="22"/>
          <w:lang w:val="lt-LT"/>
        </w:rPr>
        <w:t>e</w:t>
      </w:r>
      <w:r w:rsidRPr="001B0228">
        <w:rPr>
          <w:bCs/>
          <w:iCs/>
          <w:szCs w:val="22"/>
          <w:lang w:val="lt-LT"/>
        </w:rPr>
        <w:t xml:space="preserve">s </w:t>
      </w:r>
      <w:r>
        <w:rPr>
          <w:bCs/>
          <w:iCs/>
          <w:szCs w:val="22"/>
          <w:lang w:val="lt-LT"/>
        </w:rPr>
        <w:t xml:space="preserve">kas </w:t>
      </w:r>
      <w:r w:rsidRPr="001B0228">
        <w:rPr>
          <w:bCs/>
          <w:iCs/>
          <w:szCs w:val="22"/>
          <w:lang w:val="lt-LT"/>
        </w:rPr>
        <w:t>6</w:t>
      </w:r>
      <w:r w:rsidR="006D7CC4">
        <w:rPr>
          <w:bCs/>
          <w:iCs/>
          <w:szCs w:val="22"/>
          <w:lang w:val="lt-LT"/>
        </w:rPr>
        <w:t> </w:t>
      </w:r>
      <w:r w:rsidRPr="001B0228">
        <w:rPr>
          <w:bCs/>
          <w:iCs/>
          <w:szCs w:val="22"/>
          <w:lang w:val="lt-LT"/>
        </w:rPr>
        <w:t>val</w:t>
      </w:r>
      <w:r>
        <w:rPr>
          <w:bCs/>
          <w:iCs/>
          <w:szCs w:val="22"/>
          <w:lang w:val="lt-LT"/>
        </w:rPr>
        <w:t>. pagal poreikį</w:t>
      </w:r>
      <w:r w:rsidRPr="001B0228">
        <w:rPr>
          <w:bCs/>
          <w:iCs/>
          <w:szCs w:val="22"/>
          <w:lang w:val="lt-LT"/>
        </w:rPr>
        <w:t>.</w:t>
      </w:r>
    </w:p>
    <w:p w14:paraId="159874D6" w14:textId="5095612D" w:rsidR="00E104BF" w:rsidRDefault="00E104BF" w:rsidP="00E104BF">
      <w:pPr>
        <w:tabs>
          <w:tab w:val="clear" w:pos="567"/>
        </w:tabs>
        <w:spacing w:line="240" w:lineRule="auto"/>
        <w:rPr>
          <w:bCs/>
          <w:iCs/>
          <w:szCs w:val="22"/>
          <w:lang w:val="lt-LT"/>
        </w:rPr>
      </w:pPr>
      <w:r w:rsidRPr="00EF15DF">
        <w:rPr>
          <w:bCs/>
          <w:iCs/>
          <w:szCs w:val="22"/>
          <w:lang w:val="lt-LT"/>
        </w:rPr>
        <w:t>Negalima išgerti daugiau kaip 6</w:t>
      </w:r>
      <w:r w:rsidR="006D7CC4">
        <w:rPr>
          <w:bCs/>
          <w:iCs/>
          <w:szCs w:val="22"/>
          <w:lang w:val="lt-LT"/>
        </w:rPr>
        <w:t> </w:t>
      </w:r>
      <w:r w:rsidRPr="00EF15DF">
        <w:rPr>
          <w:bCs/>
          <w:iCs/>
          <w:szCs w:val="22"/>
          <w:lang w:val="lt-LT"/>
        </w:rPr>
        <w:t xml:space="preserve">tablečių </w:t>
      </w:r>
      <w:r w:rsidRPr="001B0228">
        <w:rPr>
          <w:bCs/>
          <w:iCs/>
          <w:szCs w:val="22"/>
          <w:lang w:val="lt-LT"/>
        </w:rPr>
        <w:t>(3000 mg paracetamolio</w:t>
      </w:r>
      <w:r>
        <w:rPr>
          <w:bCs/>
          <w:iCs/>
          <w:szCs w:val="22"/>
          <w:lang w:val="lt-LT"/>
        </w:rPr>
        <w:t xml:space="preserve"> ir </w:t>
      </w:r>
      <w:r w:rsidRPr="001B0228">
        <w:rPr>
          <w:bCs/>
          <w:iCs/>
          <w:szCs w:val="22"/>
          <w:lang w:val="lt-LT"/>
        </w:rPr>
        <w:t xml:space="preserve">900 mg ibuprofeno) </w:t>
      </w:r>
      <w:r>
        <w:rPr>
          <w:bCs/>
          <w:iCs/>
          <w:szCs w:val="22"/>
          <w:lang w:val="lt-LT"/>
        </w:rPr>
        <w:t xml:space="preserve">per bet kurį </w:t>
      </w:r>
      <w:r w:rsidRPr="00EF15DF">
        <w:rPr>
          <w:bCs/>
          <w:iCs/>
          <w:szCs w:val="22"/>
          <w:lang w:val="lt-LT"/>
        </w:rPr>
        <w:t>24</w:t>
      </w:r>
      <w:r w:rsidR="006D7CC4">
        <w:rPr>
          <w:bCs/>
          <w:iCs/>
          <w:szCs w:val="22"/>
          <w:lang w:val="lt-LT"/>
        </w:rPr>
        <w:t> </w:t>
      </w:r>
      <w:r w:rsidRPr="00EF15DF">
        <w:rPr>
          <w:bCs/>
          <w:iCs/>
          <w:szCs w:val="22"/>
          <w:lang w:val="lt-LT"/>
        </w:rPr>
        <w:t>val.</w:t>
      </w:r>
      <w:r>
        <w:rPr>
          <w:bCs/>
          <w:iCs/>
          <w:szCs w:val="22"/>
          <w:lang w:val="lt-LT"/>
        </w:rPr>
        <w:t xml:space="preserve"> laikotarpį</w:t>
      </w:r>
      <w:r w:rsidRPr="001B0228">
        <w:rPr>
          <w:bCs/>
          <w:iCs/>
          <w:szCs w:val="22"/>
          <w:lang w:val="lt-LT"/>
        </w:rPr>
        <w:t>.</w:t>
      </w:r>
    </w:p>
    <w:p w14:paraId="14C6FC1A" w14:textId="77777777" w:rsidR="00E104BF" w:rsidRPr="001B0228" w:rsidRDefault="00E104BF" w:rsidP="00E104BF">
      <w:pPr>
        <w:tabs>
          <w:tab w:val="clear" w:pos="567"/>
        </w:tabs>
        <w:spacing w:line="240" w:lineRule="auto"/>
        <w:rPr>
          <w:bCs/>
          <w:iCs/>
          <w:szCs w:val="22"/>
          <w:lang w:val="lt-LT"/>
        </w:rPr>
      </w:pPr>
      <w:r>
        <w:rPr>
          <w:bCs/>
          <w:iCs/>
          <w:szCs w:val="22"/>
          <w:lang w:val="lt-LT"/>
        </w:rPr>
        <w:t xml:space="preserve">Užgerkite </w:t>
      </w:r>
      <w:r w:rsidRPr="001B0228">
        <w:rPr>
          <w:bCs/>
          <w:iCs/>
          <w:szCs w:val="22"/>
          <w:lang w:val="lt-LT"/>
        </w:rPr>
        <w:t>tablet</w:t>
      </w:r>
      <w:r>
        <w:rPr>
          <w:bCs/>
          <w:iCs/>
          <w:szCs w:val="22"/>
          <w:lang w:val="lt-LT"/>
        </w:rPr>
        <w:t>e</w:t>
      </w:r>
      <w:r w:rsidRPr="001B0228">
        <w:rPr>
          <w:bCs/>
          <w:iCs/>
          <w:szCs w:val="22"/>
          <w:lang w:val="lt-LT"/>
        </w:rPr>
        <w:t xml:space="preserve">s </w:t>
      </w:r>
      <w:r>
        <w:rPr>
          <w:bCs/>
          <w:iCs/>
          <w:szCs w:val="22"/>
          <w:lang w:val="lt-LT"/>
        </w:rPr>
        <w:t>pilna stikline vandens</w:t>
      </w:r>
      <w:r w:rsidRPr="001B0228">
        <w:rPr>
          <w:bCs/>
          <w:iCs/>
          <w:szCs w:val="22"/>
          <w:lang w:val="lt-LT"/>
        </w:rPr>
        <w:t>.</w:t>
      </w:r>
    </w:p>
    <w:p w14:paraId="30C23A6D" w14:textId="0DBDD484" w:rsidR="00E104BF" w:rsidRPr="001B0228" w:rsidRDefault="00E104BF" w:rsidP="00E104BF">
      <w:pPr>
        <w:tabs>
          <w:tab w:val="clear" w:pos="567"/>
        </w:tabs>
        <w:spacing w:line="240" w:lineRule="auto"/>
        <w:rPr>
          <w:bCs/>
          <w:iCs/>
          <w:szCs w:val="22"/>
          <w:lang w:val="lt-LT"/>
        </w:rPr>
      </w:pPr>
      <w:r>
        <w:rPr>
          <w:b/>
          <w:bCs/>
          <w:iCs/>
          <w:szCs w:val="22"/>
          <w:lang w:val="lt-LT"/>
        </w:rPr>
        <w:t xml:space="preserve">Negalima vartoti ilgiau kaip </w:t>
      </w:r>
      <w:r w:rsidRPr="001B0228">
        <w:rPr>
          <w:b/>
          <w:bCs/>
          <w:iCs/>
          <w:szCs w:val="22"/>
          <w:lang w:val="lt-LT"/>
        </w:rPr>
        <w:t>3</w:t>
      </w:r>
      <w:r w:rsidR="006D7CC4">
        <w:rPr>
          <w:b/>
          <w:bCs/>
          <w:iCs/>
          <w:szCs w:val="22"/>
          <w:lang w:val="lt-LT"/>
        </w:rPr>
        <w:t> </w:t>
      </w:r>
      <w:r w:rsidRPr="001B0228">
        <w:rPr>
          <w:b/>
          <w:bCs/>
          <w:iCs/>
          <w:szCs w:val="22"/>
          <w:lang w:val="lt-LT"/>
        </w:rPr>
        <w:t>d</w:t>
      </w:r>
      <w:r>
        <w:rPr>
          <w:b/>
          <w:bCs/>
          <w:iCs/>
          <w:szCs w:val="22"/>
          <w:lang w:val="lt-LT"/>
        </w:rPr>
        <w:t>ienas</w:t>
      </w:r>
      <w:r w:rsidRPr="001B0228">
        <w:rPr>
          <w:bCs/>
          <w:iCs/>
          <w:szCs w:val="22"/>
          <w:lang w:val="lt-LT"/>
        </w:rPr>
        <w:t>.</w:t>
      </w:r>
    </w:p>
    <w:p w14:paraId="26483E4B" w14:textId="77777777" w:rsidR="00E104BF" w:rsidRDefault="00E104BF" w:rsidP="00E104BF">
      <w:pPr>
        <w:tabs>
          <w:tab w:val="clear" w:pos="567"/>
        </w:tabs>
        <w:spacing w:line="240" w:lineRule="auto"/>
        <w:rPr>
          <w:bCs/>
          <w:i/>
          <w:iCs/>
          <w:szCs w:val="22"/>
          <w:lang w:val="lt-LT"/>
        </w:rPr>
      </w:pPr>
    </w:p>
    <w:p w14:paraId="3C8A7CCB" w14:textId="468E8546" w:rsidR="00E104BF" w:rsidRPr="001B0228" w:rsidRDefault="00E104BF" w:rsidP="00E104BF">
      <w:pPr>
        <w:tabs>
          <w:tab w:val="clear" w:pos="567"/>
        </w:tabs>
        <w:spacing w:line="240" w:lineRule="auto"/>
        <w:rPr>
          <w:szCs w:val="22"/>
          <w:lang w:val="lt-LT"/>
        </w:rPr>
      </w:pPr>
      <w:r>
        <w:rPr>
          <w:bCs/>
          <w:i/>
          <w:iCs/>
          <w:szCs w:val="22"/>
          <w:lang w:val="lt-LT"/>
        </w:rPr>
        <w:t xml:space="preserve">Vaikams iki </w:t>
      </w:r>
      <w:r w:rsidRPr="001B0228">
        <w:rPr>
          <w:bCs/>
          <w:i/>
          <w:iCs/>
          <w:szCs w:val="22"/>
          <w:lang w:val="lt-LT"/>
        </w:rPr>
        <w:t>18</w:t>
      </w:r>
      <w:r w:rsidR="006D7CC4">
        <w:rPr>
          <w:bCs/>
          <w:i/>
          <w:iCs/>
          <w:szCs w:val="22"/>
          <w:lang w:val="lt-LT"/>
        </w:rPr>
        <w:t> </w:t>
      </w:r>
      <w:r>
        <w:rPr>
          <w:bCs/>
          <w:i/>
          <w:iCs/>
          <w:szCs w:val="22"/>
          <w:lang w:val="lt-LT"/>
        </w:rPr>
        <w:t>metų</w:t>
      </w:r>
    </w:p>
    <w:p w14:paraId="27E23E68" w14:textId="649BA68B" w:rsidR="00E104BF" w:rsidRPr="001B0228" w:rsidRDefault="00E104BF" w:rsidP="00E104BF">
      <w:pPr>
        <w:tabs>
          <w:tab w:val="clear" w:pos="567"/>
        </w:tabs>
        <w:spacing w:line="240" w:lineRule="auto"/>
        <w:rPr>
          <w:szCs w:val="22"/>
          <w:lang w:val="lt-LT"/>
        </w:rPr>
      </w:pPr>
      <w:r w:rsidRPr="00EF15DF">
        <w:rPr>
          <w:szCs w:val="22"/>
          <w:lang w:val="lt-LT"/>
        </w:rPr>
        <w:t>Vaikams iki 18</w:t>
      </w:r>
      <w:r w:rsidR="006D7CC4">
        <w:rPr>
          <w:szCs w:val="22"/>
          <w:lang w:val="lt-LT"/>
        </w:rPr>
        <w:t> </w:t>
      </w:r>
      <w:r w:rsidRPr="00EF15DF">
        <w:rPr>
          <w:szCs w:val="22"/>
          <w:lang w:val="lt-LT"/>
        </w:rPr>
        <w:t xml:space="preserve">metų </w:t>
      </w:r>
      <w:r>
        <w:rPr>
          <w:szCs w:val="22"/>
          <w:lang w:val="lt-LT"/>
        </w:rPr>
        <w:t>šio vaisto duoti negalima.</w:t>
      </w:r>
    </w:p>
    <w:p w14:paraId="584D42F1" w14:textId="77777777" w:rsidR="0061109E" w:rsidRDefault="0061109E" w:rsidP="00E104BF">
      <w:pPr>
        <w:tabs>
          <w:tab w:val="clear" w:pos="567"/>
        </w:tabs>
        <w:spacing w:line="240" w:lineRule="auto"/>
        <w:rPr>
          <w:szCs w:val="22"/>
          <w:lang w:val="lt-LT"/>
        </w:rPr>
      </w:pPr>
    </w:p>
    <w:p w14:paraId="1714EBBF" w14:textId="41903CD0" w:rsidR="00F666FB" w:rsidRDefault="00F666FB" w:rsidP="00E104BF">
      <w:pPr>
        <w:tabs>
          <w:tab w:val="clear" w:pos="567"/>
        </w:tabs>
        <w:spacing w:line="240" w:lineRule="auto"/>
        <w:rPr>
          <w:szCs w:val="22"/>
          <w:lang w:val="lt-LT"/>
        </w:rPr>
      </w:pPr>
      <w:r w:rsidRPr="00F666FB">
        <w:rPr>
          <w:szCs w:val="22"/>
          <w:lang w:val="lt-LT"/>
        </w:rPr>
        <w:t xml:space="preserve">Jeigu per 3 dienas Jūsų ligos simptomai nepalengvėjo, pasunkėjo arba pasireiškė naujų, </w:t>
      </w:r>
      <w:r w:rsidR="005F7D87">
        <w:rPr>
          <w:szCs w:val="22"/>
          <w:lang w:val="lt-LT"/>
        </w:rPr>
        <w:t>kreipkitės</w:t>
      </w:r>
      <w:r w:rsidRPr="00F666FB">
        <w:rPr>
          <w:szCs w:val="22"/>
          <w:lang w:val="lt-LT"/>
        </w:rPr>
        <w:t xml:space="preserve"> </w:t>
      </w:r>
      <w:r w:rsidR="005F7D87">
        <w:rPr>
          <w:szCs w:val="22"/>
          <w:lang w:val="lt-LT"/>
        </w:rPr>
        <w:t>į</w:t>
      </w:r>
      <w:r w:rsidRPr="00F666FB">
        <w:rPr>
          <w:szCs w:val="22"/>
          <w:lang w:val="lt-LT"/>
        </w:rPr>
        <w:t xml:space="preserve"> gydytoj</w:t>
      </w:r>
      <w:r w:rsidR="005F7D87">
        <w:rPr>
          <w:szCs w:val="22"/>
          <w:lang w:val="lt-LT"/>
        </w:rPr>
        <w:t>ą</w:t>
      </w:r>
      <w:r w:rsidRPr="00F666FB">
        <w:rPr>
          <w:szCs w:val="22"/>
          <w:lang w:val="lt-LT"/>
        </w:rPr>
        <w:t>.</w:t>
      </w:r>
    </w:p>
    <w:p w14:paraId="41DAA2CF" w14:textId="77777777" w:rsidR="00F666FB" w:rsidRPr="00EF15DF" w:rsidRDefault="00F666FB" w:rsidP="00E104BF">
      <w:pPr>
        <w:tabs>
          <w:tab w:val="clear" w:pos="567"/>
        </w:tabs>
        <w:spacing w:line="240" w:lineRule="auto"/>
        <w:rPr>
          <w:szCs w:val="22"/>
          <w:lang w:val="lt-LT"/>
        </w:rPr>
      </w:pPr>
    </w:p>
    <w:p w14:paraId="2BD4E5B3" w14:textId="77777777" w:rsidR="00E104BF" w:rsidRPr="001B0228" w:rsidRDefault="00E104BF" w:rsidP="00E104BF">
      <w:pPr>
        <w:spacing w:line="240" w:lineRule="auto"/>
        <w:rPr>
          <w:szCs w:val="22"/>
          <w:lang w:val="lt-LT"/>
        </w:rPr>
      </w:pPr>
    </w:p>
    <w:p w14:paraId="217CBCD3" w14:textId="77777777" w:rsidR="00E104BF" w:rsidRPr="00520916" w:rsidRDefault="00E104BF" w:rsidP="00E104BF">
      <w:pPr>
        <w:pBdr>
          <w:top w:val="single" w:sz="4" w:space="1" w:color="auto"/>
          <w:left w:val="single" w:sz="4" w:space="4" w:color="auto"/>
          <w:bottom w:val="single" w:sz="4" w:space="0" w:color="auto"/>
          <w:right w:val="single" w:sz="4" w:space="4" w:color="auto"/>
        </w:pBdr>
        <w:spacing w:line="240" w:lineRule="auto"/>
        <w:rPr>
          <w:szCs w:val="22"/>
          <w:lang w:val="lt-LT"/>
        </w:rPr>
      </w:pPr>
      <w:r w:rsidRPr="001B0228">
        <w:rPr>
          <w:b/>
          <w:szCs w:val="22"/>
          <w:lang w:val="lt-LT"/>
        </w:rPr>
        <w:t>16.</w:t>
      </w:r>
      <w:r w:rsidRPr="001B0228">
        <w:rPr>
          <w:b/>
          <w:szCs w:val="22"/>
          <w:lang w:val="lt-LT"/>
        </w:rPr>
        <w:tab/>
        <w:t>INFORMACIJA BRAILIO RAŠTU</w:t>
      </w:r>
    </w:p>
    <w:p w14:paraId="4964B85A" w14:textId="77777777" w:rsidR="00E104BF" w:rsidRPr="001B0228" w:rsidRDefault="00E104BF" w:rsidP="00E104BF">
      <w:pPr>
        <w:tabs>
          <w:tab w:val="clear" w:pos="567"/>
        </w:tabs>
        <w:spacing w:line="240" w:lineRule="auto"/>
        <w:rPr>
          <w:bCs/>
          <w:szCs w:val="22"/>
          <w:lang w:val="lt-LT"/>
        </w:rPr>
      </w:pPr>
    </w:p>
    <w:p w14:paraId="38013C66" w14:textId="77777777" w:rsidR="00E104BF" w:rsidRPr="001B0228" w:rsidRDefault="005A5177" w:rsidP="00E104BF">
      <w:pPr>
        <w:tabs>
          <w:tab w:val="clear" w:pos="567"/>
        </w:tabs>
        <w:spacing w:line="240" w:lineRule="auto"/>
        <w:rPr>
          <w:szCs w:val="22"/>
          <w:lang w:val="lt-LT"/>
        </w:rPr>
      </w:pPr>
      <w:r w:rsidRPr="00D3074E">
        <w:rPr>
          <w:bCs/>
          <w:szCs w:val="22"/>
          <w:lang w:val="lt-LT"/>
        </w:rPr>
        <w:t>Adobil</w:t>
      </w:r>
      <w:r w:rsidR="00E104BF" w:rsidRPr="00D3074E">
        <w:rPr>
          <w:bCs/>
          <w:szCs w:val="22"/>
          <w:lang w:val="lt-LT"/>
        </w:rPr>
        <w:t xml:space="preserve"> </w:t>
      </w:r>
      <w:r w:rsidR="00E104BF" w:rsidRPr="00D3074E">
        <w:rPr>
          <w:szCs w:val="22"/>
          <w:lang w:val="lt-LT"/>
        </w:rPr>
        <w:t xml:space="preserve">500 mg/150 mg </w:t>
      </w:r>
      <w:r w:rsidR="00E104BF" w:rsidRPr="000D194C">
        <w:rPr>
          <w:szCs w:val="22"/>
          <w:highlight w:val="lightGray"/>
          <w:lang w:val="lt-LT"/>
        </w:rPr>
        <w:t>plėvele dengtos tabletės</w:t>
      </w:r>
    </w:p>
    <w:p w14:paraId="2276D785" w14:textId="77777777" w:rsidR="00E104BF" w:rsidRPr="001B0228" w:rsidRDefault="00E104BF" w:rsidP="00E104BF">
      <w:pPr>
        <w:spacing w:line="240" w:lineRule="auto"/>
        <w:rPr>
          <w:szCs w:val="22"/>
          <w:lang w:val="lt-LT"/>
        </w:rPr>
      </w:pPr>
    </w:p>
    <w:p w14:paraId="4436C137" w14:textId="77777777" w:rsidR="00E104BF" w:rsidRPr="001B0228" w:rsidRDefault="00E104BF" w:rsidP="00E104BF">
      <w:pPr>
        <w:spacing w:line="240" w:lineRule="auto"/>
        <w:rPr>
          <w:szCs w:val="22"/>
          <w:lang w:val="lt-LT"/>
        </w:rPr>
      </w:pPr>
    </w:p>
    <w:p w14:paraId="039F21CB" w14:textId="77777777" w:rsidR="00E104BF" w:rsidRPr="001B0228" w:rsidRDefault="00E104BF" w:rsidP="00E104BF">
      <w:pPr>
        <w:keepNext/>
        <w:pBdr>
          <w:top w:val="single" w:sz="4" w:space="1" w:color="auto"/>
          <w:left w:val="single" w:sz="4" w:space="4" w:color="auto"/>
          <w:bottom w:val="single" w:sz="4" w:space="1" w:color="auto"/>
          <w:right w:val="single" w:sz="4" w:space="4" w:color="auto"/>
        </w:pBdr>
        <w:spacing w:line="240" w:lineRule="auto"/>
        <w:contextualSpacing/>
        <w:outlineLvl w:val="0"/>
        <w:rPr>
          <w:i/>
          <w:color w:val="000000" w:themeColor="text1"/>
          <w:szCs w:val="22"/>
          <w:lang w:val="lt-LT"/>
        </w:rPr>
      </w:pPr>
      <w:r w:rsidRPr="001B0228">
        <w:rPr>
          <w:b/>
          <w:color w:val="000000" w:themeColor="text1"/>
          <w:szCs w:val="22"/>
          <w:lang w:val="lt-LT"/>
        </w:rPr>
        <w:t>17.</w:t>
      </w:r>
      <w:r w:rsidRPr="001B0228">
        <w:rPr>
          <w:b/>
          <w:color w:val="000000" w:themeColor="text1"/>
          <w:szCs w:val="22"/>
          <w:lang w:val="lt-LT"/>
        </w:rPr>
        <w:tab/>
        <w:t>UNIKALUS IDENTIFIKATORIUS – 2D BRŪKŠNINIS KODAS</w:t>
      </w:r>
    </w:p>
    <w:p w14:paraId="0AE00ED0" w14:textId="77777777" w:rsidR="00E104BF" w:rsidRPr="001B0228" w:rsidRDefault="00E104BF" w:rsidP="00E104BF">
      <w:pPr>
        <w:tabs>
          <w:tab w:val="clear" w:pos="567"/>
        </w:tabs>
        <w:spacing w:line="240" w:lineRule="auto"/>
        <w:contextualSpacing/>
        <w:rPr>
          <w:color w:val="000000" w:themeColor="text1"/>
          <w:szCs w:val="22"/>
          <w:lang w:val="lt-LT"/>
        </w:rPr>
      </w:pPr>
    </w:p>
    <w:p w14:paraId="50A4FF87" w14:textId="77777777" w:rsidR="00E104BF" w:rsidRPr="001B0228" w:rsidRDefault="00E104BF" w:rsidP="00E104BF">
      <w:pPr>
        <w:tabs>
          <w:tab w:val="clear" w:pos="567"/>
        </w:tabs>
        <w:spacing w:line="240" w:lineRule="auto"/>
        <w:rPr>
          <w:szCs w:val="22"/>
          <w:lang w:val="lt-LT"/>
        </w:rPr>
      </w:pPr>
      <w:r w:rsidRPr="00520916">
        <w:rPr>
          <w:szCs w:val="22"/>
          <w:highlight w:val="lightGray"/>
          <w:lang w:val="lt-LT"/>
        </w:rPr>
        <w:t>Duomenys nebūtini.</w:t>
      </w:r>
    </w:p>
    <w:p w14:paraId="64EBC032" w14:textId="77777777" w:rsidR="00E104BF" w:rsidRPr="001B0228" w:rsidRDefault="00E104BF" w:rsidP="00E104BF">
      <w:pPr>
        <w:spacing w:line="240" w:lineRule="auto"/>
        <w:contextualSpacing/>
        <w:rPr>
          <w:color w:val="000000" w:themeColor="text1"/>
          <w:szCs w:val="22"/>
          <w:lang w:val="lt-LT"/>
        </w:rPr>
      </w:pPr>
    </w:p>
    <w:p w14:paraId="58BEBE2A" w14:textId="77777777" w:rsidR="00E104BF" w:rsidRPr="001B0228" w:rsidRDefault="00E104BF" w:rsidP="00E104BF">
      <w:pPr>
        <w:tabs>
          <w:tab w:val="clear" w:pos="567"/>
        </w:tabs>
        <w:spacing w:line="240" w:lineRule="auto"/>
        <w:contextualSpacing/>
        <w:rPr>
          <w:color w:val="000000" w:themeColor="text1"/>
          <w:szCs w:val="22"/>
          <w:lang w:val="lt-LT"/>
        </w:rPr>
      </w:pPr>
    </w:p>
    <w:p w14:paraId="28922BD9" w14:textId="77777777" w:rsidR="00E104BF" w:rsidRPr="001B0228" w:rsidRDefault="00E104BF" w:rsidP="00E104BF">
      <w:pPr>
        <w:keepNext/>
        <w:pBdr>
          <w:top w:val="single" w:sz="4" w:space="1" w:color="auto"/>
          <w:left w:val="single" w:sz="4" w:space="4" w:color="auto"/>
          <w:bottom w:val="single" w:sz="4" w:space="1" w:color="auto"/>
          <w:right w:val="single" w:sz="4" w:space="4" w:color="auto"/>
        </w:pBdr>
        <w:spacing w:line="240" w:lineRule="auto"/>
        <w:contextualSpacing/>
        <w:outlineLvl w:val="0"/>
        <w:rPr>
          <w:i/>
          <w:color w:val="000000" w:themeColor="text1"/>
          <w:szCs w:val="22"/>
          <w:lang w:val="lt-LT"/>
        </w:rPr>
      </w:pPr>
      <w:r w:rsidRPr="001B0228">
        <w:rPr>
          <w:b/>
          <w:color w:val="000000" w:themeColor="text1"/>
          <w:szCs w:val="22"/>
          <w:lang w:val="lt-LT"/>
        </w:rPr>
        <w:t>18.</w:t>
      </w:r>
      <w:r w:rsidRPr="001B0228">
        <w:rPr>
          <w:b/>
          <w:color w:val="000000" w:themeColor="text1"/>
          <w:szCs w:val="22"/>
          <w:lang w:val="lt-LT"/>
        </w:rPr>
        <w:tab/>
        <w:t>UNIKALUS IDENTIFIKATORIUS – ŽMONĖMS SUPRANTAMI DUOMENYS</w:t>
      </w:r>
    </w:p>
    <w:p w14:paraId="0AA8EE77" w14:textId="77777777" w:rsidR="00E104BF" w:rsidRPr="001B0228" w:rsidRDefault="00E104BF" w:rsidP="00E104BF">
      <w:pPr>
        <w:tabs>
          <w:tab w:val="clear" w:pos="567"/>
        </w:tabs>
        <w:spacing w:line="240" w:lineRule="auto"/>
        <w:contextualSpacing/>
        <w:rPr>
          <w:color w:val="000000" w:themeColor="text1"/>
          <w:szCs w:val="22"/>
          <w:lang w:val="lt-LT"/>
        </w:rPr>
      </w:pPr>
    </w:p>
    <w:p w14:paraId="0DD0FB6A" w14:textId="77777777" w:rsidR="00E104BF" w:rsidRPr="001B0228" w:rsidRDefault="00E104BF" w:rsidP="00E104BF">
      <w:pPr>
        <w:tabs>
          <w:tab w:val="clear" w:pos="567"/>
        </w:tabs>
        <w:spacing w:line="240" w:lineRule="auto"/>
        <w:rPr>
          <w:szCs w:val="22"/>
          <w:lang w:val="lt-LT"/>
        </w:rPr>
      </w:pPr>
      <w:r w:rsidRPr="00520916">
        <w:rPr>
          <w:szCs w:val="22"/>
          <w:highlight w:val="lightGray"/>
          <w:lang w:val="lt-LT"/>
        </w:rPr>
        <w:t>Duomenys nebūtini.</w:t>
      </w:r>
    </w:p>
    <w:p w14:paraId="2549BD1E" w14:textId="77777777" w:rsidR="00E104BF" w:rsidRPr="001B0228" w:rsidRDefault="00E104BF" w:rsidP="00E104BF">
      <w:pPr>
        <w:tabs>
          <w:tab w:val="clear" w:pos="567"/>
        </w:tabs>
        <w:spacing w:line="240" w:lineRule="auto"/>
        <w:rPr>
          <w:szCs w:val="22"/>
          <w:lang w:val="lt-LT"/>
        </w:rPr>
      </w:pPr>
    </w:p>
    <w:p w14:paraId="45572EB0" w14:textId="77777777" w:rsidR="00E104BF" w:rsidRPr="001B0228" w:rsidRDefault="00E104BF" w:rsidP="00E104BF">
      <w:pPr>
        <w:spacing w:line="240" w:lineRule="auto"/>
        <w:rPr>
          <w:szCs w:val="22"/>
          <w:lang w:val="lt-LT"/>
        </w:rPr>
      </w:pPr>
      <w:r w:rsidRPr="001B0228">
        <w:rPr>
          <w:szCs w:val="22"/>
          <w:lang w:val="lt-LT"/>
        </w:rPr>
        <w:br w:type="page"/>
      </w:r>
    </w:p>
    <w:p w14:paraId="3CA6F120" w14:textId="77777777" w:rsidR="00E104BF" w:rsidRPr="001B0228" w:rsidRDefault="00E104BF" w:rsidP="00E104B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1B0228">
        <w:rPr>
          <w:b/>
          <w:szCs w:val="22"/>
          <w:lang w:val="lt-LT"/>
        </w:rPr>
        <w:lastRenderedPageBreak/>
        <w:t>MINIMALI INFORMACIJA ANT LIZDINIŲ PLOKŠTELIŲ ARBA DVISLUOKSNIŲ JUOSTELIŲ</w:t>
      </w:r>
    </w:p>
    <w:p w14:paraId="6B7D34A2"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D592D27" w14:textId="50BA4381" w:rsidR="00E104BF" w:rsidRPr="001B0228" w:rsidRDefault="00D3074E" w:rsidP="00E104BF">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Pr>
          <w:b/>
          <w:szCs w:val="22"/>
          <w:lang w:val="lt-LT"/>
        </w:rPr>
        <w:t>LIZDINĖ PLOKŠTELĖ</w:t>
      </w:r>
    </w:p>
    <w:p w14:paraId="21260637" w14:textId="77777777" w:rsidR="00E104BF" w:rsidRPr="001B0228" w:rsidRDefault="00E104BF" w:rsidP="00E104BF">
      <w:pPr>
        <w:spacing w:line="240" w:lineRule="auto"/>
        <w:rPr>
          <w:szCs w:val="22"/>
          <w:lang w:val="lt-LT"/>
        </w:rPr>
      </w:pPr>
    </w:p>
    <w:p w14:paraId="4AC925AD" w14:textId="77777777" w:rsidR="00E104BF" w:rsidRPr="001B0228" w:rsidRDefault="00E104BF" w:rsidP="00E104BF">
      <w:pPr>
        <w:spacing w:line="240" w:lineRule="auto"/>
        <w:rPr>
          <w:szCs w:val="22"/>
          <w:lang w:val="lt-LT"/>
        </w:rPr>
      </w:pPr>
    </w:p>
    <w:p w14:paraId="21B73272"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B0228">
        <w:rPr>
          <w:b/>
          <w:szCs w:val="22"/>
          <w:lang w:val="lt-LT"/>
        </w:rPr>
        <w:t>1.</w:t>
      </w:r>
      <w:r w:rsidRPr="001B0228">
        <w:rPr>
          <w:b/>
          <w:szCs w:val="22"/>
          <w:lang w:val="lt-LT"/>
        </w:rPr>
        <w:tab/>
      </w:r>
      <w:r w:rsidRPr="001B0228">
        <w:rPr>
          <w:b/>
          <w:caps/>
          <w:szCs w:val="22"/>
          <w:lang w:val="lt-LT"/>
        </w:rPr>
        <w:t>VAISTINIO</w:t>
      </w:r>
      <w:r w:rsidRPr="001B0228">
        <w:rPr>
          <w:b/>
          <w:szCs w:val="22"/>
          <w:lang w:val="lt-LT"/>
        </w:rPr>
        <w:t xml:space="preserve"> PREPARATO PAVADINIMAS</w:t>
      </w:r>
    </w:p>
    <w:p w14:paraId="0C16F5AA" w14:textId="77777777" w:rsidR="00E104BF" w:rsidRPr="001B0228" w:rsidRDefault="00E104BF" w:rsidP="00E104BF">
      <w:pPr>
        <w:spacing w:line="240" w:lineRule="auto"/>
        <w:rPr>
          <w:szCs w:val="22"/>
          <w:lang w:val="lt-LT"/>
        </w:rPr>
      </w:pPr>
    </w:p>
    <w:p w14:paraId="67DB41B6" w14:textId="77777777" w:rsidR="00E104BF" w:rsidRPr="001B0228" w:rsidRDefault="005A5177" w:rsidP="00E104BF">
      <w:pPr>
        <w:tabs>
          <w:tab w:val="clear" w:pos="567"/>
        </w:tabs>
        <w:spacing w:line="240" w:lineRule="auto"/>
        <w:rPr>
          <w:bCs/>
          <w:szCs w:val="22"/>
          <w:lang w:val="lt-LT"/>
        </w:rPr>
      </w:pPr>
      <w:r>
        <w:rPr>
          <w:bCs/>
          <w:szCs w:val="22"/>
          <w:lang w:val="lt-LT"/>
        </w:rPr>
        <w:t>Adobil</w:t>
      </w:r>
      <w:r w:rsidR="00E104BF" w:rsidRPr="001B0228">
        <w:rPr>
          <w:bCs/>
          <w:szCs w:val="22"/>
          <w:lang w:val="lt-LT"/>
        </w:rPr>
        <w:t xml:space="preserve"> 500 mg/150 mg plėvele dengtos tabletės</w:t>
      </w:r>
    </w:p>
    <w:p w14:paraId="6174E3D8" w14:textId="14BC9CB5" w:rsidR="00E104BF" w:rsidRPr="001B0228" w:rsidRDefault="00D3074E" w:rsidP="00E104BF">
      <w:pPr>
        <w:tabs>
          <w:tab w:val="clear" w:pos="567"/>
        </w:tabs>
        <w:spacing w:line="240" w:lineRule="auto"/>
        <w:rPr>
          <w:b/>
          <w:szCs w:val="22"/>
          <w:lang w:val="lt-LT"/>
        </w:rPr>
      </w:pPr>
      <w:r>
        <w:rPr>
          <w:szCs w:val="22"/>
          <w:lang w:val="lt-LT"/>
        </w:rPr>
        <w:t>p</w:t>
      </w:r>
      <w:r w:rsidR="00E104BF" w:rsidRPr="001B0228">
        <w:rPr>
          <w:szCs w:val="22"/>
          <w:lang w:val="lt-LT"/>
        </w:rPr>
        <w:t>aracetamolis / ibuprofenas</w:t>
      </w:r>
    </w:p>
    <w:p w14:paraId="5C55B18E" w14:textId="77777777" w:rsidR="00E104BF" w:rsidRPr="001B0228" w:rsidRDefault="00E104BF" w:rsidP="00E104BF">
      <w:pPr>
        <w:spacing w:line="240" w:lineRule="auto"/>
        <w:rPr>
          <w:szCs w:val="22"/>
          <w:lang w:val="lt-LT"/>
        </w:rPr>
      </w:pPr>
    </w:p>
    <w:p w14:paraId="5E89777D" w14:textId="77777777" w:rsidR="00E104BF" w:rsidRPr="001B0228" w:rsidRDefault="00E104BF" w:rsidP="00E104BF">
      <w:pPr>
        <w:spacing w:line="240" w:lineRule="auto"/>
        <w:rPr>
          <w:szCs w:val="22"/>
          <w:lang w:val="lt-LT"/>
        </w:rPr>
      </w:pPr>
    </w:p>
    <w:p w14:paraId="5AB9ED9F"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B0228">
        <w:rPr>
          <w:b/>
          <w:szCs w:val="22"/>
          <w:lang w:val="lt-LT"/>
        </w:rPr>
        <w:t>2.</w:t>
      </w:r>
      <w:r w:rsidRPr="001B0228">
        <w:rPr>
          <w:b/>
          <w:szCs w:val="22"/>
          <w:lang w:val="lt-LT"/>
        </w:rPr>
        <w:tab/>
      </w:r>
      <w:r w:rsidRPr="001B0228">
        <w:rPr>
          <w:b/>
          <w:caps/>
          <w:szCs w:val="22"/>
          <w:lang w:val="lt-LT"/>
        </w:rPr>
        <w:t>REGISTRUOTOJO pavadinimas</w:t>
      </w:r>
    </w:p>
    <w:p w14:paraId="29DDC63A" w14:textId="77777777" w:rsidR="00E104BF" w:rsidRPr="001B0228" w:rsidRDefault="00E104BF" w:rsidP="00E104BF">
      <w:pPr>
        <w:spacing w:line="240" w:lineRule="auto"/>
        <w:rPr>
          <w:szCs w:val="22"/>
          <w:lang w:val="lt-LT"/>
        </w:rPr>
      </w:pPr>
    </w:p>
    <w:p w14:paraId="3C0A7444" w14:textId="1AA0DB98" w:rsidR="00E104BF" w:rsidRPr="00FB1A77" w:rsidRDefault="00A80C56" w:rsidP="00E104BF">
      <w:pPr>
        <w:spacing w:line="240" w:lineRule="auto"/>
        <w:rPr>
          <w:lang w:val="lt-LT"/>
        </w:rPr>
      </w:pPr>
      <w:r w:rsidRPr="00FB1A77">
        <w:rPr>
          <w:lang w:val="lt-LT"/>
        </w:rPr>
        <w:t>Swixx Biopharma</w:t>
      </w:r>
      <w:r w:rsidR="00E104BF" w:rsidRPr="00FB1A77">
        <w:rPr>
          <w:lang w:val="lt-LT"/>
        </w:rPr>
        <w:t xml:space="preserve"> Kft.</w:t>
      </w:r>
    </w:p>
    <w:p w14:paraId="781B1C55" w14:textId="77777777" w:rsidR="00E104BF" w:rsidRPr="001B0228" w:rsidRDefault="00E104BF" w:rsidP="00E104BF">
      <w:pPr>
        <w:spacing w:line="240" w:lineRule="auto"/>
        <w:rPr>
          <w:szCs w:val="22"/>
          <w:lang w:val="lt-LT"/>
        </w:rPr>
      </w:pPr>
    </w:p>
    <w:p w14:paraId="431ADB98" w14:textId="77777777" w:rsidR="00E104BF" w:rsidRPr="001B0228" w:rsidRDefault="00E104BF" w:rsidP="00E104BF">
      <w:pPr>
        <w:spacing w:line="240" w:lineRule="auto"/>
        <w:rPr>
          <w:szCs w:val="22"/>
          <w:lang w:val="lt-LT"/>
        </w:rPr>
      </w:pPr>
    </w:p>
    <w:p w14:paraId="786733A7" w14:textId="77777777" w:rsidR="00E104BF" w:rsidRPr="001B0228" w:rsidRDefault="00E104BF" w:rsidP="00E104BF">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1B0228">
        <w:rPr>
          <w:b/>
          <w:szCs w:val="22"/>
          <w:lang w:val="lt-LT"/>
        </w:rPr>
        <w:t>3.</w:t>
      </w:r>
      <w:r w:rsidRPr="001B0228">
        <w:rPr>
          <w:b/>
          <w:szCs w:val="22"/>
          <w:lang w:val="lt-LT"/>
        </w:rPr>
        <w:tab/>
        <w:t>TINKAMUMO LAIKAS</w:t>
      </w:r>
    </w:p>
    <w:p w14:paraId="2A357AEA" w14:textId="77777777" w:rsidR="00E104BF" w:rsidRPr="001B0228" w:rsidRDefault="00E104BF" w:rsidP="00E104BF">
      <w:pPr>
        <w:spacing w:line="240" w:lineRule="auto"/>
        <w:rPr>
          <w:szCs w:val="22"/>
          <w:lang w:val="lt-LT"/>
        </w:rPr>
      </w:pPr>
    </w:p>
    <w:p w14:paraId="60B9368D" w14:textId="6D1A91B5" w:rsidR="00E104BF" w:rsidRPr="001B0228" w:rsidRDefault="00E104BF" w:rsidP="00E104BF">
      <w:pPr>
        <w:spacing w:line="240" w:lineRule="auto"/>
        <w:rPr>
          <w:szCs w:val="22"/>
          <w:lang w:val="lt-LT"/>
        </w:rPr>
      </w:pPr>
      <w:r w:rsidRPr="00FC65B8">
        <w:rPr>
          <w:szCs w:val="22"/>
          <w:lang w:val="lt-LT"/>
        </w:rPr>
        <w:t>EXP</w:t>
      </w:r>
      <w:r w:rsidRPr="001B0228">
        <w:rPr>
          <w:szCs w:val="22"/>
          <w:lang w:val="lt-LT"/>
        </w:rPr>
        <w:t xml:space="preserve"> </w:t>
      </w:r>
      <w:r w:rsidRPr="00FC65B8">
        <w:rPr>
          <w:szCs w:val="22"/>
          <w:highlight w:val="lightGray"/>
          <w:lang w:val="lt-LT"/>
        </w:rPr>
        <w:t>&lt;</w:t>
      </w:r>
      <w:r w:rsidR="008E2066" w:rsidRPr="00FC65B8">
        <w:rPr>
          <w:szCs w:val="22"/>
          <w:highlight w:val="lightGray"/>
          <w:lang w:val="lt-LT"/>
        </w:rPr>
        <w:t>mm/MM</w:t>
      </w:r>
      <w:r w:rsidRPr="00FC65B8">
        <w:rPr>
          <w:szCs w:val="22"/>
          <w:highlight w:val="lightGray"/>
          <w:lang w:val="lt-LT"/>
        </w:rPr>
        <w:t>&gt;</w:t>
      </w:r>
    </w:p>
    <w:p w14:paraId="3C6EAD5E" w14:textId="77777777" w:rsidR="00E104BF" w:rsidRDefault="00E104BF" w:rsidP="00E104BF">
      <w:pPr>
        <w:spacing w:line="240" w:lineRule="auto"/>
        <w:rPr>
          <w:szCs w:val="22"/>
          <w:lang w:val="lt-LT"/>
        </w:rPr>
      </w:pPr>
    </w:p>
    <w:p w14:paraId="7CFDC96F" w14:textId="77777777" w:rsidR="00D3074E" w:rsidRPr="001B0228" w:rsidRDefault="00D3074E" w:rsidP="00E104BF">
      <w:pPr>
        <w:spacing w:line="240" w:lineRule="auto"/>
        <w:rPr>
          <w:szCs w:val="22"/>
          <w:lang w:val="lt-LT"/>
        </w:rPr>
      </w:pPr>
    </w:p>
    <w:p w14:paraId="2F25A2CF" w14:textId="77777777" w:rsidR="00E104BF" w:rsidRPr="001B0228" w:rsidRDefault="00E104BF" w:rsidP="00E104BF">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B0228">
        <w:rPr>
          <w:b/>
          <w:szCs w:val="22"/>
          <w:lang w:val="lt-LT"/>
        </w:rPr>
        <w:t>4.</w:t>
      </w:r>
      <w:r w:rsidRPr="001B0228">
        <w:rPr>
          <w:b/>
          <w:szCs w:val="22"/>
          <w:lang w:val="lt-LT"/>
        </w:rPr>
        <w:tab/>
        <w:t>SERIJOS NUMERIS</w:t>
      </w:r>
    </w:p>
    <w:p w14:paraId="51E39FDD" w14:textId="77777777" w:rsidR="00E104BF" w:rsidRPr="001B0228" w:rsidRDefault="00E104BF" w:rsidP="00E104BF">
      <w:pPr>
        <w:spacing w:line="240" w:lineRule="auto"/>
        <w:rPr>
          <w:szCs w:val="22"/>
          <w:lang w:val="lt-LT"/>
        </w:rPr>
      </w:pPr>
    </w:p>
    <w:p w14:paraId="2478B1C3" w14:textId="77777777" w:rsidR="00E104BF" w:rsidRPr="001B0228" w:rsidRDefault="00E104BF" w:rsidP="00E104BF">
      <w:pPr>
        <w:spacing w:line="240" w:lineRule="auto"/>
        <w:rPr>
          <w:szCs w:val="22"/>
          <w:lang w:val="lt-LT"/>
        </w:rPr>
      </w:pPr>
      <w:r w:rsidRPr="00FC65B8">
        <w:rPr>
          <w:szCs w:val="22"/>
          <w:lang w:val="lt-LT"/>
        </w:rPr>
        <w:t>Lot</w:t>
      </w:r>
    </w:p>
    <w:p w14:paraId="45483C76" w14:textId="77777777" w:rsidR="00E104BF" w:rsidRPr="001B0228" w:rsidRDefault="00E104BF" w:rsidP="00E104BF">
      <w:pPr>
        <w:spacing w:line="240" w:lineRule="auto"/>
        <w:rPr>
          <w:szCs w:val="22"/>
          <w:lang w:val="lt-LT"/>
        </w:rPr>
      </w:pPr>
    </w:p>
    <w:p w14:paraId="7F4464AA" w14:textId="77777777" w:rsidR="00E104BF" w:rsidRPr="001B0228" w:rsidRDefault="00E104BF" w:rsidP="00E104BF">
      <w:pPr>
        <w:spacing w:line="240" w:lineRule="auto"/>
        <w:rPr>
          <w:szCs w:val="22"/>
          <w:lang w:val="lt-LT"/>
        </w:rPr>
      </w:pPr>
    </w:p>
    <w:p w14:paraId="7DD6B9E0" w14:textId="77777777" w:rsidR="00E104BF" w:rsidRPr="001B0228" w:rsidRDefault="00E104BF" w:rsidP="00E104B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B0228">
        <w:rPr>
          <w:b/>
          <w:szCs w:val="22"/>
          <w:lang w:val="lt-LT"/>
        </w:rPr>
        <w:t>5.</w:t>
      </w:r>
      <w:r w:rsidRPr="001B0228">
        <w:rPr>
          <w:b/>
          <w:szCs w:val="22"/>
          <w:lang w:val="lt-LT"/>
        </w:rPr>
        <w:tab/>
        <w:t>KITA</w:t>
      </w:r>
    </w:p>
    <w:p w14:paraId="31A5CAC6" w14:textId="77777777" w:rsidR="00E104BF" w:rsidRPr="001B0228" w:rsidRDefault="00E104BF" w:rsidP="00E104BF">
      <w:pPr>
        <w:spacing w:line="240" w:lineRule="auto"/>
        <w:rPr>
          <w:szCs w:val="22"/>
          <w:lang w:val="lt-LT"/>
        </w:rPr>
      </w:pPr>
    </w:p>
    <w:p w14:paraId="4060E645" w14:textId="77777777" w:rsidR="00E104BF" w:rsidRPr="001B0228" w:rsidRDefault="00E104BF" w:rsidP="00E104BF">
      <w:pPr>
        <w:spacing w:line="240" w:lineRule="auto"/>
        <w:rPr>
          <w:szCs w:val="22"/>
          <w:lang w:val="lt-LT"/>
        </w:rPr>
      </w:pPr>
    </w:p>
    <w:p w14:paraId="606EC4D3" w14:textId="77777777" w:rsidR="00E104BF" w:rsidRPr="001B0228" w:rsidRDefault="00E104BF" w:rsidP="00E104BF">
      <w:pPr>
        <w:spacing w:line="240" w:lineRule="auto"/>
        <w:outlineLvl w:val="0"/>
        <w:rPr>
          <w:szCs w:val="22"/>
          <w:lang w:val="lt-LT"/>
        </w:rPr>
      </w:pPr>
      <w:r w:rsidRPr="001B0228">
        <w:rPr>
          <w:szCs w:val="22"/>
          <w:lang w:val="lt-LT"/>
        </w:rPr>
        <w:br w:type="page"/>
      </w:r>
    </w:p>
    <w:p w14:paraId="1481B1BD" w14:textId="77777777" w:rsidR="00E104BF" w:rsidRPr="001B0228" w:rsidRDefault="00E104BF" w:rsidP="00E104BF">
      <w:pPr>
        <w:spacing w:line="240" w:lineRule="auto"/>
        <w:outlineLvl w:val="0"/>
        <w:rPr>
          <w:szCs w:val="22"/>
          <w:lang w:val="lt-LT"/>
        </w:rPr>
      </w:pPr>
    </w:p>
    <w:p w14:paraId="4E8C6664" w14:textId="77777777" w:rsidR="00E104BF" w:rsidRPr="001B0228" w:rsidRDefault="00E104BF" w:rsidP="00E104BF">
      <w:pPr>
        <w:spacing w:line="240" w:lineRule="auto"/>
        <w:outlineLvl w:val="0"/>
        <w:rPr>
          <w:szCs w:val="22"/>
          <w:lang w:val="lt-LT"/>
        </w:rPr>
      </w:pPr>
    </w:p>
    <w:p w14:paraId="7B40F626" w14:textId="77777777" w:rsidR="00E104BF" w:rsidRPr="001B0228" w:rsidRDefault="00E104BF" w:rsidP="00E104BF">
      <w:pPr>
        <w:spacing w:line="240" w:lineRule="auto"/>
        <w:outlineLvl w:val="0"/>
        <w:rPr>
          <w:szCs w:val="22"/>
          <w:lang w:val="lt-LT"/>
        </w:rPr>
      </w:pPr>
    </w:p>
    <w:p w14:paraId="062FF842" w14:textId="77777777" w:rsidR="00E104BF" w:rsidRPr="001B0228" w:rsidRDefault="00E104BF" w:rsidP="00E104BF">
      <w:pPr>
        <w:spacing w:line="240" w:lineRule="auto"/>
        <w:outlineLvl w:val="0"/>
        <w:rPr>
          <w:szCs w:val="22"/>
          <w:lang w:val="lt-LT"/>
        </w:rPr>
      </w:pPr>
    </w:p>
    <w:p w14:paraId="7953B78B" w14:textId="77777777" w:rsidR="00E104BF" w:rsidRPr="001B0228" w:rsidRDefault="00E104BF" w:rsidP="00E104BF">
      <w:pPr>
        <w:spacing w:line="240" w:lineRule="auto"/>
        <w:outlineLvl w:val="0"/>
        <w:rPr>
          <w:szCs w:val="22"/>
          <w:lang w:val="lt-LT"/>
        </w:rPr>
      </w:pPr>
    </w:p>
    <w:p w14:paraId="1BB538D9" w14:textId="77777777" w:rsidR="00E104BF" w:rsidRPr="001B0228" w:rsidRDefault="00E104BF" w:rsidP="00E104BF">
      <w:pPr>
        <w:spacing w:line="240" w:lineRule="auto"/>
        <w:outlineLvl w:val="0"/>
        <w:rPr>
          <w:szCs w:val="22"/>
          <w:lang w:val="lt-LT"/>
        </w:rPr>
      </w:pPr>
    </w:p>
    <w:p w14:paraId="12529F4C" w14:textId="77777777" w:rsidR="00E104BF" w:rsidRPr="001B0228" w:rsidRDefault="00E104BF" w:rsidP="00E104BF">
      <w:pPr>
        <w:spacing w:line="240" w:lineRule="auto"/>
        <w:outlineLvl w:val="0"/>
        <w:rPr>
          <w:szCs w:val="22"/>
          <w:lang w:val="lt-LT"/>
        </w:rPr>
      </w:pPr>
    </w:p>
    <w:p w14:paraId="06B5DE82" w14:textId="77777777" w:rsidR="00E104BF" w:rsidRPr="001B0228" w:rsidRDefault="00E104BF" w:rsidP="00E104BF">
      <w:pPr>
        <w:spacing w:line="240" w:lineRule="auto"/>
        <w:outlineLvl w:val="0"/>
        <w:rPr>
          <w:szCs w:val="22"/>
          <w:lang w:val="lt-LT"/>
        </w:rPr>
      </w:pPr>
    </w:p>
    <w:p w14:paraId="0A25E80A" w14:textId="77777777" w:rsidR="00E104BF" w:rsidRPr="001B0228" w:rsidRDefault="00E104BF" w:rsidP="00E104BF">
      <w:pPr>
        <w:spacing w:line="240" w:lineRule="auto"/>
        <w:outlineLvl w:val="0"/>
        <w:rPr>
          <w:szCs w:val="22"/>
          <w:lang w:val="lt-LT"/>
        </w:rPr>
      </w:pPr>
    </w:p>
    <w:p w14:paraId="6B436DB2" w14:textId="77777777" w:rsidR="00E104BF" w:rsidRPr="001B0228" w:rsidRDefault="00E104BF" w:rsidP="00E104BF">
      <w:pPr>
        <w:spacing w:line="240" w:lineRule="auto"/>
        <w:outlineLvl w:val="0"/>
        <w:rPr>
          <w:szCs w:val="22"/>
          <w:lang w:val="lt-LT"/>
        </w:rPr>
      </w:pPr>
    </w:p>
    <w:p w14:paraId="14D429FF" w14:textId="77777777" w:rsidR="00E104BF" w:rsidRPr="001B0228" w:rsidRDefault="00E104BF" w:rsidP="00E104BF">
      <w:pPr>
        <w:spacing w:line="240" w:lineRule="auto"/>
        <w:outlineLvl w:val="0"/>
        <w:rPr>
          <w:szCs w:val="22"/>
          <w:lang w:val="lt-LT"/>
        </w:rPr>
      </w:pPr>
    </w:p>
    <w:p w14:paraId="2A5BD782" w14:textId="77777777" w:rsidR="00E104BF" w:rsidRPr="001B0228" w:rsidRDefault="00E104BF" w:rsidP="00E104BF">
      <w:pPr>
        <w:spacing w:line="240" w:lineRule="auto"/>
        <w:outlineLvl w:val="0"/>
        <w:rPr>
          <w:szCs w:val="22"/>
          <w:lang w:val="lt-LT"/>
        </w:rPr>
      </w:pPr>
    </w:p>
    <w:p w14:paraId="20674EBA" w14:textId="77777777" w:rsidR="00E104BF" w:rsidRPr="001B0228" w:rsidRDefault="00E104BF" w:rsidP="00E104BF">
      <w:pPr>
        <w:spacing w:line="240" w:lineRule="auto"/>
        <w:outlineLvl w:val="0"/>
        <w:rPr>
          <w:szCs w:val="22"/>
          <w:lang w:val="lt-LT"/>
        </w:rPr>
      </w:pPr>
    </w:p>
    <w:p w14:paraId="3643E766" w14:textId="77777777" w:rsidR="00E104BF" w:rsidRPr="001B0228" w:rsidRDefault="00E104BF" w:rsidP="00E104BF">
      <w:pPr>
        <w:spacing w:line="240" w:lineRule="auto"/>
        <w:outlineLvl w:val="0"/>
        <w:rPr>
          <w:szCs w:val="22"/>
          <w:lang w:val="lt-LT"/>
        </w:rPr>
      </w:pPr>
    </w:p>
    <w:p w14:paraId="661105E0" w14:textId="77777777" w:rsidR="00E104BF" w:rsidRPr="001B0228" w:rsidRDefault="00E104BF" w:rsidP="00E104BF">
      <w:pPr>
        <w:spacing w:line="240" w:lineRule="auto"/>
        <w:outlineLvl w:val="0"/>
        <w:rPr>
          <w:szCs w:val="22"/>
          <w:lang w:val="lt-LT"/>
        </w:rPr>
      </w:pPr>
    </w:p>
    <w:p w14:paraId="361B49B4" w14:textId="77777777" w:rsidR="00E104BF" w:rsidRPr="001B0228" w:rsidRDefault="00E104BF" w:rsidP="00E104BF">
      <w:pPr>
        <w:spacing w:line="240" w:lineRule="auto"/>
        <w:outlineLvl w:val="0"/>
        <w:rPr>
          <w:szCs w:val="22"/>
          <w:lang w:val="lt-LT"/>
        </w:rPr>
      </w:pPr>
    </w:p>
    <w:p w14:paraId="4FE7445F" w14:textId="77777777" w:rsidR="00E104BF" w:rsidRPr="001B0228" w:rsidRDefault="00E104BF" w:rsidP="00E104BF">
      <w:pPr>
        <w:spacing w:line="240" w:lineRule="auto"/>
        <w:outlineLvl w:val="0"/>
        <w:rPr>
          <w:szCs w:val="22"/>
          <w:lang w:val="lt-LT"/>
        </w:rPr>
      </w:pPr>
    </w:p>
    <w:p w14:paraId="7636E360" w14:textId="77777777" w:rsidR="00E104BF" w:rsidRPr="001B0228" w:rsidRDefault="00E104BF" w:rsidP="00E104BF">
      <w:pPr>
        <w:spacing w:line="240" w:lineRule="auto"/>
        <w:outlineLvl w:val="0"/>
        <w:rPr>
          <w:szCs w:val="22"/>
          <w:lang w:val="lt-LT"/>
        </w:rPr>
      </w:pPr>
    </w:p>
    <w:p w14:paraId="32BDC52C" w14:textId="77777777" w:rsidR="00E104BF" w:rsidRPr="001B0228" w:rsidRDefault="00E104BF" w:rsidP="00E104BF">
      <w:pPr>
        <w:spacing w:line="240" w:lineRule="auto"/>
        <w:outlineLvl w:val="0"/>
        <w:rPr>
          <w:szCs w:val="22"/>
          <w:lang w:val="lt-LT"/>
        </w:rPr>
      </w:pPr>
    </w:p>
    <w:p w14:paraId="35420705" w14:textId="77777777" w:rsidR="00E104BF" w:rsidRPr="001B0228" w:rsidRDefault="00E104BF" w:rsidP="00E104BF">
      <w:pPr>
        <w:spacing w:line="240" w:lineRule="auto"/>
        <w:outlineLvl w:val="0"/>
        <w:rPr>
          <w:szCs w:val="22"/>
          <w:lang w:val="lt-LT"/>
        </w:rPr>
      </w:pPr>
    </w:p>
    <w:p w14:paraId="41142315" w14:textId="77777777" w:rsidR="00E104BF" w:rsidRPr="001B0228" w:rsidRDefault="00E104BF" w:rsidP="00E104BF">
      <w:pPr>
        <w:spacing w:line="240" w:lineRule="auto"/>
        <w:outlineLvl w:val="0"/>
        <w:rPr>
          <w:szCs w:val="22"/>
          <w:lang w:val="lt-LT"/>
        </w:rPr>
      </w:pPr>
    </w:p>
    <w:p w14:paraId="3C92B56B" w14:textId="77777777" w:rsidR="00E104BF" w:rsidRPr="001B0228" w:rsidRDefault="00E104BF" w:rsidP="00E104BF">
      <w:pPr>
        <w:spacing w:line="240" w:lineRule="auto"/>
        <w:outlineLvl w:val="0"/>
        <w:rPr>
          <w:szCs w:val="22"/>
          <w:lang w:val="lt-LT"/>
        </w:rPr>
      </w:pPr>
    </w:p>
    <w:p w14:paraId="6346AD13" w14:textId="77777777" w:rsidR="00D3074E" w:rsidRDefault="00D3074E" w:rsidP="00E104BF">
      <w:pPr>
        <w:spacing w:line="240" w:lineRule="auto"/>
        <w:jc w:val="center"/>
        <w:outlineLvl w:val="0"/>
        <w:rPr>
          <w:b/>
          <w:szCs w:val="22"/>
          <w:lang w:val="lt-LT"/>
        </w:rPr>
      </w:pPr>
    </w:p>
    <w:p w14:paraId="296A9EA0" w14:textId="77777777" w:rsidR="00E104BF" w:rsidRPr="001B0228" w:rsidRDefault="00E104BF" w:rsidP="00E104BF">
      <w:pPr>
        <w:spacing w:line="240" w:lineRule="auto"/>
        <w:jc w:val="center"/>
        <w:outlineLvl w:val="0"/>
        <w:rPr>
          <w:b/>
          <w:szCs w:val="22"/>
          <w:lang w:val="lt-LT"/>
        </w:rPr>
      </w:pPr>
      <w:r w:rsidRPr="001B0228">
        <w:rPr>
          <w:b/>
          <w:szCs w:val="22"/>
          <w:lang w:val="lt-LT"/>
        </w:rPr>
        <w:t>B. PAKUOTĖS LAPELIS</w:t>
      </w:r>
    </w:p>
    <w:p w14:paraId="7A54291A" w14:textId="77777777" w:rsidR="00E104BF" w:rsidRPr="001B0228" w:rsidRDefault="00E104BF" w:rsidP="00E104BF">
      <w:pPr>
        <w:pStyle w:val="Antrat2"/>
        <w:spacing w:before="0" w:after="0" w:line="240" w:lineRule="auto"/>
        <w:jc w:val="center"/>
        <w:rPr>
          <w:rFonts w:ascii="Times New Roman" w:hAnsi="Times New Roman"/>
          <w:bCs w:val="0"/>
          <w:i w:val="0"/>
          <w:iCs w:val="0"/>
          <w:sz w:val="22"/>
          <w:szCs w:val="22"/>
          <w:lang w:val="lt-LT"/>
        </w:rPr>
      </w:pPr>
      <w:r w:rsidRPr="001B0228">
        <w:rPr>
          <w:rFonts w:ascii="Times New Roman" w:hAnsi="Times New Roman"/>
          <w:i w:val="0"/>
          <w:sz w:val="22"/>
          <w:szCs w:val="22"/>
          <w:lang w:val="lt-LT"/>
        </w:rPr>
        <w:br w:type="page"/>
      </w:r>
      <w:r w:rsidRPr="001B0228">
        <w:rPr>
          <w:rFonts w:ascii="Times New Roman" w:hAnsi="Times New Roman"/>
          <w:i w:val="0"/>
          <w:sz w:val="22"/>
          <w:szCs w:val="22"/>
          <w:lang w:val="lt-LT"/>
        </w:rPr>
        <w:lastRenderedPageBreak/>
        <w:t>Pakuotės lapelis:</w:t>
      </w:r>
      <w:r w:rsidRPr="001B0228">
        <w:rPr>
          <w:rFonts w:ascii="Times New Roman" w:hAnsi="Times New Roman"/>
          <w:bCs w:val="0"/>
          <w:i w:val="0"/>
          <w:iCs w:val="0"/>
          <w:sz w:val="22"/>
          <w:szCs w:val="22"/>
          <w:lang w:val="lt-LT"/>
        </w:rPr>
        <w:t xml:space="preserve"> </w:t>
      </w:r>
      <w:r w:rsidRPr="001B0228">
        <w:rPr>
          <w:rFonts w:ascii="Times New Roman" w:hAnsi="Times New Roman"/>
          <w:i w:val="0"/>
          <w:sz w:val="22"/>
          <w:szCs w:val="22"/>
          <w:lang w:val="lt-LT"/>
        </w:rPr>
        <w:t>informacija pacientui</w:t>
      </w:r>
    </w:p>
    <w:p w14:paraId="09B9C781" w14:textId="77777777" w:rsidR="00E104BF" w:rsidRPr="001B0228" w:rsidRDefault="00E104BF" w:rsidP="00E104BF">
      <w:pPr>
        <w:numPr>
          <w:ilvl w:val="12"/>
          <w:numId w:val="0"/>
        </w:numPr>
        <w:shd w:val="clear" w:color="auto" w:fill="FFFFFF"/>
        <w:tabs>
          <w:tab w:val="clear" w:pos="567"/>
        </w:tabs>
        <w:spacing w:line="240" w:lineRule="auto"/>
        <w:jc w:val="center"/>
        <w:rPr>
          <w:szCs w:val="22"/>
          <w:lang w:val="lt-LT"/>
        </w:rPr>
      </w:pPr>
    </w:p>
    <w:p w14:paraId="3727597C" w14:textId="77777777" w:rsidR="00E104BF" w:rsidRPr="001B0228" w:rsidRDefault="005A5177" w:rsidP="00E104BF">
      <w:pPr>
        <w:tabs>
          <w:tab w:val="clear" w:pos="567"/>
          <w:tab w:val="left" w:pos="720"/>
        </w:tabs>
        <w:spacing w:line="240" w:lineRule="auto"/>
        <w:jc w:val="center"/>
        <w:rPr>
          <w:b/>
          <w:szCs w:val="22"/>
          <w:lang w:val="lt-LT"/>
        </w:rPr>
      </w:pPr>
      <w:r w:rsidRPr="005A5177">
        <w:rPr>
          <w:b/>
          <w:bCs/>
          <w:szCs w:val="22"/>
          <w:lang w:val="lt-LT"/>
        </w:rPr>
        <w:t>Adobil</w:t>
      </w:r>
      <w:r w:rsidR="00E104BF" w:rsidRPr="005A5177">
        <w:rPr>
          <w:b/>
          <w:szCs w:val="22"/>
          <w:lang w:val="lt-LT"/>
        </w:rPr>
        <w:t xml:space="preserve"> </w:t>
      </w:r>
      <w:r w:rsidR="00E104BF" w:rsidRPr="001B0228">
        <w:rPr>
          <w:b/>
          <w:szCs w:val="22"/>
          <w:lang w:val="lt-LT"/>
        </w:rPr>
        <w:t>500 mg/150 mg plėvele dengtos tabletės</w:t>
      </w:r>
    </w:p>
    <w:p w14:paraId="7BA0B7AB" w14:textId="504C67A3" w:rsidR="00E104BF" w:rsidRPr="001B0228" w:rsidRDefault="00D3074E" w:rsidP="00E104BF">
      <w:pPr>
        <w:tabs>
          <w:tab w:val="clear" w:pos="567"/>
        </w:tabs>
        <w:spacing w:line="240" w:lineRule="auto"/>
        <w:jc w:val="center"/>
        <w:rPr>
          <w:szCs w:val="22"/>
          <w:lang w:val="lt-LT"/>
        </w:rPr>
      </w:pPr>
      <w:r>
        <w:rPr>
          <w:szCs w:val="22"/>
          <w:lang w:val="lt-LT"/>
        </w:rPr>
        <w:t>p</w:t>
      </w:r>
      <w:r w:rsidR="00E104BF" w:rsidRPr="001B0228">
        <w:rPr>
          <w:szCs w:val="22"/>
          <w:lang w:val="lt-LT"/>
        </w:rPr>
        <w:t>aracetamolis ir ibuprofenas</w:t>
      </w:r>
    </w:p>
    <w:p w14:paraId="5FB32237" w14:textId="77777777" w:rsidR="00E104BF" w:rsidRPr="00520916" w:rsidRDefault="00E104BF" w:rsidP="00E104BF">
      <w:pPr>
        <w:tabs>
          <w:tab w:val="clear" w:pos="567"/>
        </w:tabs>
        <w:spacing w:line="240" w:lineRule="auto"/>
        <w:rPr>
          <w:szCs w:val="22"/>
          <w:lang w:val="lt-LT"/>
        </w:rPr>
      </w:pPr>
    </w:p>
    <w:p w14:paraId="76348500" w14:textId="77777777" w:rsidR="00E104BF" w:rsidRPr="001B0228" w:rsidRDefault="00E104BF" w:rsidP="00E104BF">
      <w:pPr>
        <w:numPr>
          <w:ilvl w:val="12"/>
          <w:numId w:val="0"/>
        </w:numPr>
        <w:tabs>
          <w:tab w:val="clear" w:pos="567"/>
        </w:tabs>
        <w:spacing w:line="240" w:lineRule="auto"/>
        <w:ind w:right="-2"/>
        <w:rPr>
          <w:b/>
          <w:szCs w:val="22"/>
          <w:lang w:val="lt-LT"/>
        </w:rPr>
      </w:pPr>
      <w:r w:rsidRPr="001B0228">
        <w:rPr>
          <w:b/>
          <w:szCs w:val="22"/>
          <w:lang w:val="lt-LT"/>
        </w:rPr>
        <w:t>Atidžiai perskaitykite visą šį lapelį, prieš pradėdami vartoti šį vaistą, nes jame pateikiama Jums svarbi informacija.</w:t>
      </w:r>
    </w:p>
    <w:p w14:paraId="2921D8EB" w14:textId="77777777" w:rsidR="00E104BF" w:rsidRPr="001B0228" w:rsidRDefault="00E104BF" w:rsidP="00E104BF">
      <w:pPr>
        <w:numPr>
          <w:ilvl w:val="12"/>
          <w:numId w:val="0"/>
        </w:numPr>
        <w:tabs>
          <w:tab w:val="clear" w:pos="567"/>
        </w:tabs>
        <w:spacing w:line="240" w:lineRule="auto"/>
        <w:rPr>
          <w:szCs w:val="22"/>
          <w:lang w:val="lt-LT"/>
        </w:rPr>
      </w:pPr>
      <w:r w:rsidRPr="001B0228">
        <w:rPr>
          <w:szCs w:val="22"/>
          <w:lang w:val="lt-LT"/>
        </w:rPr>
        <w:t>Visada vartokite šį vaistą tiksliai kaip aprašyta šiame lapelyje arba kaip nurodė gydytojas arba vaistininkas.</w:t>
      </w:r>
    </w:p>
    <w:p w14:paraId="128B785B" w14:textId="77777777" w:rsidR="00E104BF" w:rsidRPr="001B0228" w:rsidRDefault="00E104BF" w:rsidP="00E104BF">
      <w:pPr>
        <w:numPr>
          <w:ilvl w:val="0"/>
          <w:numId w:val="3"/>
        </w:numPr>
        <w:spacing w:line="240" w:lineRule="auto"/>
        <w:ind w:left="567" w:hanging="567"/>
        <w:rPr>
          <w:szCs w:val="22"/>
          <w:lang w:val="lt-LT"/>
        </w:rPr>
      </w:pPr>
      <w:r w:rsidRPr="001B0228">
        <w:rPr>
          <w:szCs w:val="22"/>
          <w:lang w:val="lt-LT"/>
        </w:rPr>
        <w:t xml:space="preserve">Neišmeskite šio lapelio, nes vėl gali prireikti jį perskaityti. </w:t>
      </w:r>
    </w:p>
    <w:p w14:paraId="0B94EB64" w14:textId="77777777" w:rsidR="00E104BF" w:rsidRPr="001B0228" w:rsidRDefault="00E104BF" w:rsidP="00E104BF">
      <w:pPr>
        <w:numPr>
          <w:ilvl w:val="0"/>
          <w:numId w:val="3"/>
        </w:numPr>
        <w:spacing w:line="240" w:lineRule="auto"/>
        <w:ind w:left="567" w:hanging="567"/>
        <w:rPr>
          <w:szCs w:val="22"/>
          <w:lang w:val="lt-LT"/>
        </w:rPr>
      </w:pPr>
      <w:r w:rsidRPr="001B0228">
        <w:rPr>
          <w:szCs w:val="22"/>
          <w:lang w:val="lt-LT"/>
        </w:rPr>
        <w:t>Jeigu norite sužinoti daugiau arba pasitarti, kreipkitės į vaistininką.</w:t>
      </w:r>
    </w:p>
    <w:p w14:paraId="6B1714DF" w14:textId="77777777" w:rsidR="00E104BF" w:rsidRDefault="00E104BF" w:rsidP="00E104BF">
      <w:pPr>
        <w:numPr>
          <w:ilvl w:val="0"/>
          <w:numId w:val="3"/>
        </w:numPr>
        <w:spacing w:line="240" w:lineRule="auto"/>
        <w:ind w:left="567" w:hanging="567"/>
        <w:rPr>
          <w:szCs w:val="22"/>
          <w:lang w:val="lt-LT"/>
        </w:rPr>
      </w:pPr>
      <w:r w:rsidRPr="001B0228">
        <w:rPr>
          <w:szCs w:val="22"/>
          <w:lang w:val="lt-LT"/>
        </w:rPr>
        <w:t>Jeigu pasireiškė šalutinis poveikis (net jeigu jis šiame lapelyje nenurodytas), kreipkitės į gydytoją arba vaistininką. Žr. 4 skyrių.</w:t>
      </w:r>
    </w:p>
    <w:p w14:paraId="6F889C08" w14:textId="77777777" w:rsidR="00E104BF" w:rsidRPr="00520916" w:rsidRDefault="00E104BF" w:rsidP="00E104BF">
      <w:pPr>
        <w:numPr>
          <w:ilvl w:val="0"/>
          <w:numId w:val="3"/>
        </w:numPr>
        <w:spacing w:line="240" w:lineRule="auto"/>
        <w:ind w:left="567" w:hanging="567"/>
        <w:rPr>
          <w:b/>
          <w:szCs w:val="22"/>
          <w:lang w:val="lt-LT"/>
        </w:rPr>
      </w:pPr>
      <w:r w:rsidRPr="00520916">
        <w:rPr>
          <w:b/>
          <w:szCs w:val="22"/>
          <w:lang w:val="lt-LT"/>
        </w:rPr>
        <w:t>Šio vaisto negalima vartoti ilgiau kaip 3 dienas.</w:t>
      </w:r>
    </w:p>
    <w:p w14:paraId="66D6C3D5" w14:textId="77777777" w:rsidR="00E104BF" w:rsidRPr="001B0228" w:rsidRDefault="00E104BF" w:rsidP="00E104BF">
      <w:pPr>
        <w:numPr>
          <w:ilvl w:val="0"/>
          <w:numId w:val="3"/>
        </w:numPr>
        <w:spacing w:line="240" w:lineRule="auto"/>
        <w:ind w:left="567" w:hanging="567"/>
        <w:rPr>
          <w:szCs w:val="22"/>
          <w:lang w:val="lt-LT"/>
        </w:rPr>
      </w:pPr>
      <w:r w:rsidRPr="001B0228">
        <w:rPr>
          <w:szCs w:val="22"/>
          <w:lang w:val="lt-LT"/>
        </w:rPr>
        <w:t>Jeigu per 3 dienas Jūsų savijauta nepagerėjo arba net pablogėjo, kreipkitės į gydytoją.</w:t>
      </w:r>
    </w:p>
    <w:p w14:paraId="5823B5FE" w14:textId="77777777" w:rsidR="00E104BF" w:rsidRPr="001B0228" w:rsidRDefault="00E104BF" w:rsidP="00E104BF">
      <w:pPr>
        <w:tabs>
          <w:tab w:val="clear" w:pos="567"/>
        </w:tabs>
        <w:spacing w:line="240" w:lineRule="auto"/>
        <w:ind w:right="-2"/>
        <w:rPr>
          <w:szCs w:val="22"/>
          <w:lang w:val="lt-LT"/>
        </w:rPr>
      </w:pPr>
    </w:p>
    <w:p w14:paraId="6D09B586" w14:textId="77777777" w:rsidR="00E104BF" w:rsidRPr="00603C66" w:rsidRDefault="00E104BF" w:rsidP="00E104BF">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Apie ką rašoma šiame lapelyje?</w:t>
      </w:r>
    </w:p>
    <w:p w14:paraId="2885D73C" w14:textId="77777777" w:rsidR="00E104BF" w:rsidRPr="001B0228" w:rsidRDefault="00E104BF" w:rsidP="00E104BF">
      <w:pPr>
        <w:numPr>
          <w:ilvl w:val="12"/>
          <w:numId w:val="0"/>
        </w:numPr>
        <w:tabs>
          <w:tab w:val="clear" w:pos="567"/>
          <w:tab w:val="left" w:pos="851"/>
        </w:tabs>
        <w:spacing w:line="240" w:lineRule="auto"/>
        <w:ind w:left="851" w:right="-2" w:hanging="567"/>
        <w:rPr>
          <w:szCs w:val="22"/>
          <w:lang w:val="lt-LT"/>
        </w:rPr>
      </w:pPr>
      <w:r w:rsidRPr="001B0228">
        <w:rPr>
          <w:szCs w:val="22"/>
          <w:lang w:val="lt-LT"/>
        </w:rPr>
        <w:t>1.</w:t>
      </w:r>
      <w:r w:rsidRPr="001B0228">
        <w:rPr>
          <w:szCs w:val="22"/>
          <w:lang w:val="lt-LT"/>
        </w:rPr>
        <w:tab/>
        <w:t xml:space="preserve">Kas yra </w:t>
      </w:r>
      <w:r w:rsidR="005A5177">
        <w:rPr>
          <w:bCs/>
          <w:szCs w:val="22"/>
          <w:lang w:val="lt-LT"/>
        </w:rPr>
        <w:t>Adobil</w:t>
      </w:r>
      <w:r w:rsidRPr="001B0228">
        <w:rPr>
          <w:szCs w:val="22"/>
          <w:lang w:val="lt-LT"/>
        </w:rPr>
        <w:t xml:space="preserve"> </w:t>
      </w:r>
      <w:r w:rsidRPr="00C33C2F">
        <w:rPr>
          <w:szCs w:val="22"/>
          <w:lang w:val="lt-LT"/>
        </w:rPr>
        <w:t>500</w:t>
      </w:r>
      <w:r w:rsidR="005A5177">
        <w:rPr>
          <w:szCs w:val="22"/>
          <w:lang w:val="lt-LT"/>
        </w:rPr>
        <w:t> </w:t>
      </w:r>
      <w:r w:rsidRPr="00C33C2F">
        <w:rPr>
          <w:szCs w:val="22"/>
          <w:lang w:val="lt-LT"/>
        </w:rPr>
        <w:t>mg/150</w:t>
      </w:r>
      <w:r w:rsidR="005A5177">
        <w:rPr>
          <w:szCs w:val="22"/>
          <w:lang w:val="lt-LT"/>
        </w:rPr>
        <w:t> </w:t>
      </w:r>
      <w:r w:rsidRPr="00C33C2F">
        <w:rPr>
          <w:szCs w:val="22"/>
          <w:lang w:val="lt-LT"/>
        </w:rPr>
        <w:t>mg plėvele dengtos tabletės</w:t>
      </w:r>
      <w:r w:rsidRPr="001B0228">
        <w:rPr>
          <w:szCs w:val="22"/>
          <w:lang w:val="lt-LT"/>
        </w:rPr>
        <w:t xml:space="preserve"> ir kam j</w:t>
      </w:r>
      <w:r>
        <w:rPr>
          <w:szCs w:val="22"/>
          <w:lang w:val="lt-LT"/>
        </w:rPr>
        <w:t>o</w:t>
      </w:r>
      <w:r w:rsidRPr="001B0228">
        <w:rPr>
          <w:szCs w:val="22"/>
          <w:lang w:val="lt-LT"/>
        </w:rPr>
        <w:t>s vartojam</w:t>
      </w:r>
      <w:r>
        <w:rPr>
          <w:szCs w:val="22"/>
          <w:lang w:val="lt-LT"/>
        </w:rPr>
        <w:t>o</w:t>
      </w:r>
      <w:r w:rsidRPr="001B0228">
        <w:rPr>
          <w:szCs w:val="22"/>
          <w:lang w:val="lt-LT"/>
        </w:rPr>
        <w:t>s</w:t>
      </w:r>
    </w:p>
    <w:p w14:paraId="319ECE86" w14:textId="77777777" w:rsidR="00E104BF" w:rsidRPr="00C33C2F" w:rsidRDefault="00E104BF" w:rsidP="00E104BF">
      <w:pPr>
        <w:numPr>
          <w:ilvl w:val="12"/>
          <w:numId w:val="0"/>
        </w:numPr>
        <w:tabs>
          <w:tab w:val="clear" w:pos="567"/>
          <w:tab w:val="left" w:pos="851"/>
        </w:tabs>
        <w:spacing w:line="240" w:lineRule="auto"/>
        <w:ind w:left="851" w:right="-2" w:hanging="567"/>
        <w:rPr>
          <w:szCs w:val="22"/>
          <w:lang w:val="lt-LT"/>
        </w:rPr>
      </w:pPr>
      <w:r w:rsidRPr="001B0228">
        <w:rPr>
          <w:szCs w:val="22"/>
          <w:lang w:val="lt-LT"/>
        </w:rPr>
        <w:t>2.</w:t>
      </w:r>
      <w:r w:rsidRPr="001B0228">
        <w:rPr>
          <w:szCs w:val="22"/>
          <w:lang w:val="lt-LT"/>
        </w:rPr>
        <w:tab/>
        <w:t xml:space="preserve">Kas žinotina prieš vartojant </w:t>
      </w:r>
      <w:r w:rsidR="005A5177">
        <w:rPr>
          <w:bCs/>
          <w:szCs w:val="22"/>
          <w:lang w:val="lt-LT"/>
        </w:rPr>
        <w:t>Adobil</w:t>
      </w:r>
      <w:r w:rsidRPr="00C33C2F">
        <w:rPr>
          <w:szCs w:val="22"/>
          <w:lang w:val="lt-LT"/>
        </w:rPr>
        <w:t xml:space="preserve"> 500</w:t>
      </w:r>
      <w:r w:rsidR="005A5177">
        <w:rPr>
          <w:szCs w:val="22"/>
          <w:lang w:val="lt-LT"/>
        </w:rPr>
        <w:t> </w:t>
      </w:r>
      <w:r w:rsidRPr="00C33C2F">
        <w:rPr>
          <w:szCs w:val="22"/>
          <w:lang w:val="lt-LT"/>
        </w:rPr>
        <w:t>mg/150</w:t>
      </w:r>
      <w:r w:rsidR="005A5177">
        <w:rPr>
          <w:szCs w:val="22"/>
          <w:lang w:val="lt-LT"/>
        </w:rPr>
        <w:t> </w:t>
      </w:r>
      <w:r w:rsidRPr="00C33C2F">
        <w:rPr>
          <w:szCs w:val="22"/>
          <w:lang w:val="lt-LT"/>
        </w:rPr>
        <w:t>mg</w:t>
      </w:r>
      <w:r w:rsidR="005A5177">
        <w:rPr>
          <w:szCs w:val="22"/>
          <w:lang w:val="lt-LT"/>
        </w:rPr>
        <w:t xml:space="preserve"> </w:t>
      </w:r>
      <w:r w:rsidRPr="00C33C2F">
        <w:rPr>
          <w:szCs w:val="22"/>
          <w:lang w:val="lt-LT"/>
        </w:rPr>
        <w:t>plėvele dengtas tabletes</w:t>
      </w:r>
    </w:p>
    <w:p w14:paraId="3465A739" w14:textId="77777777" w:rsidR="00E104BF" w:rsidRPr="001B0228" w:rsidRDefault="00E104BF" w:rsidP="00E104BF">
      <w:pPr>
        <w:numPr>
          <w:ilvl w:val="12"/>
          <w:numId w:val="0"/>
        </w:numPr>
        <w:tabs>
          <w:tab w:val="clear" w:pos="567"/>
          <w:tab w:val="left" w:pos="851"/>
        </w:tabs>
        <w:spacing w:line="240" w:lineRule="auto"/>
        <w:ind w:left="851" w:right="-2" w:hanging="567"/>
        <w:rPr>
          <w:szCs w:val="22"/>
          <w:lang w:val="lt-LT"/>
        </w:rPr>
      </w:pPr>
      <w:r w:rsidRPr="00C33C2F">
        <w:rPr>
          <w:szCs w:val="22"/>
          <w:lang w:val="lt-LT"/>
        </w:rPr>
        <w:t>3.</w:t>
      </w:r>
      <w:r w:rsidRPr="00C33C2F">
        <w:rPr>
          <w:szCs w:val="22"/>
          <w:lang w:val="lt-LT"/>
        </w:rPr>
        <w:tab/>
        <w:t xml:space="preserve">Kaip vartoti </w:t>
      </w:r>
      <w:r w:rsidR="005A5177">
        <w:rPr>
          <w:bCs/>
          <w:szCs w:val="22"/>
          <w:lang w:val="lt-LT"/>
        </w:rPr>
        <w:t>Adobil</w:t>
      </w:r>
      <w:r w:rsidRPr="00C33C2F">
        <w:rPr>
          <w:szCs w:val="22"/>
          <w:lang w:val="lt-LT"/>
        </w:rPr>
        <w:t xml:space="preserve"> 500</w:t>
      </w:r>
      <w:r w:rsidR="005A5177">
        <w:rPr>
          <w:szCs w:val="22"/>
          <w:lang w:val="lt-LT"/>
        </w:rPr>
        <w:t> </w:t>
      </w:r>
      <w:r w:rsidRPr="00C33C2F">
        <w:rPr>
          <w:szCs w:val="22"/>
          <w:lang w:val="lt-LT"/>
        </w:rPr>
        <w:t>mg/150</w:t>
      </w:r>
      <w:r w:rsidR="005A5177">
        <w:rPr>
          <w:szCs w:val="22"/>
          <w:lang w:val="lt-LT"/>
        </w:rPr>
        <w:t> </w:t>
      </w:r>
      <w:r w:rsidRPr="00C33C2F">
        <w:rPr>
          <w:szCs w:val="22"/>
          <w:lang w:val="lt-LT"/>
        </w:rPr>
        <w:t>mg plėvele dengtas tabletes</w:t>
      </w:r>
    </w:p>
    <w:p w14:paraId="3ACD068E" w14:textId="77777777" w:rsidR="00E104BF" w:rsidRPr="001B0228" w:rsidRDefault="00E104BF" w:rsidP="00E104BF">
      <w:pPr>
        <w:numPr>
          <w:ilvl w:val="12"/>
          <w:numId w:val="0"/>
        </w:numPr>
        <w:tabs>
          <w:tab w:val="clear" w:pos="567"/>
          <w:tab w:val="left" w:pos="851"/>
        </w:tabs>
        <w:spacing w:line="240" w:lineRule="auto"/>
        <w:ind w:left="851" w:right="-2" w:hanging="567"/>
        <w:rPr>
          <w:szCs w:val="22"/>
          <w:lang w:val="lt-LT"/>
        </w:rPr>
      </w:pPr>
      <w:r w:rsidRPr="001B0228">
        <w:rPr>
          <w:szCs w:val="22"/>
          <w:lang w:val="lt-LT"/>
        </w:rPr>
        <w:t>4.</w:t>
      </w:r>
      <w:r w:rsidRPr="001B0228">
        <w:rPr>
          <w:szCs w:val="22"/>
          <w:lang w:val="lt-LT"/>
        </w:rPr>
        <w:tab/>
        <w:t xml:space="preserve">Galimas šalutinis poveikis </w:t>
      </w:r>
    </w:p>
    <w:p w14:paraId="66814F0C" w14:textId="77777777" w:rsidR="00E104BF" w:rsidRPr="001B0228" w:rsidRDefault="00E104BF" w:rsidP="00E104BF">
      <w:pPr>
        <w:numPr>
          <w:ilvl w:val="12"/>
          <w:numId w:val="0"/>
        </w:numPr>
        <w:tabs>
          <w:tab w:val="clear" w:pos="567"/>
          <w:tab w:val="left" w:pos="851"/>
        </w:tabs>
        <w:spacing w:line="240" w:lineRule="auto"/>
        <w:ind w:left="851" w:right="-2" w:hanging="567"/>
        <w:rPr>
          <w:szCs w:val="22"/>
          <w:lang w:val="lt-LT"/>
        </w:rPr>
      </w:pPr>
      <w:r w:rsidRPr="001B0228">
        <w:rPr>
          <w:szCs w:val="22"/>
          <w:lang w:val="lt-LT"/>
        </w:rPr>
        <w:t>5.</w:t>
      </w:r>
      <w:r w:rsidRPr="001B0228">
        <w:rPr>
          <w:szCs w:val="22"/>
          <w:lang w:val="lt-LT"/>
        </w:rPr>
        <w:tab/>
        <w:t xml:space="preserve">Kaip laikyti </w:t>
      </w:r>
      <w:r w:rsidR="005A5177">
        <w:rPr>
          <w:bCs/>
          <w:szCs w:val="22"/>
          <w:lang w:val="lt-LT"/>
        </w:rPr>
        <w:t>Adobil</w:t>
      </w:r>
      <w:r w:rsidRPr="00C33C2F">
        <w:rPr>
          <w:szCs w:val="22"/>
          <w:lang w:val="lt-LT"/>
        </w:rPr>
        <w:t xml:space="preserve"> 500</w:t>
      </w:r>
      <w:r w:rsidR="005A5177">
        <w:rPr>
          <w:szCs w:val="22"/>
          <w:lang w:val="lt-LT"/>
        </w:rPr>
        <w:t> </w:t>
      </w:r>
      <w:r w:rsidRPr="00C33C2F">
        <w:rPr>
          <w:szCs w:val="22"/>
          <w:lang w:val="lt-LT"/>
        </w:rPr>
        <w:t>mg/150</w:t>
      </w:r>
      <w:r w:rsidR="005A5177">
        <w:rPr>
          <w:szCs w:val="22"/>
          <w:lang w:val="lt-LT"/>
        </w:rPr>
        <w:t> </w:t>
      </w:r>
      <w:r w:rsidRPr="00C33C2F">
        <w:rPr>
          <w:szCs w:val="22"/>
          <w:lang w:val="lt-LT"/>
        </w:rPr>
        <w:t>mg</w:t>
      </w:r>
      <w:r w:rsidR="005A5177">
        <w:rPr>
          <w:szCs w:val="22"/>
          <w:lang w:val="lt-LT"/>
        </w:rPr>
        <w:t xml:space="preserve"> </w:t>
      </w:r>
      <w:r w:rsidRPr="00C33C2F">
        <w:rPr>
          <w:szCs w:val="22"/>
          <w:lang w:val="lt-LT"/>
        </w:rPr>
        <w:t>plėvele dengtas tabletes</w:t>
      </w:r>
    </w:p>
    <w:p w14:paraId="09C27AEB" w14:textId="77777777" w:rsidR="00E104BF" w:rsidRPr="001B0228" w:rsidRDefault="00E104BF" w:rsidP="00E104BF">
      <w:pPr>
        <w:numPr>
          <w:ilvl w:val="12"/>
          <w:numId w:val="0"/>
        </w:numPr>
        <w:tabs>
          <w:tab w:val="clear" w:pos="567"/>
          <w:tab w:val="left" w:pos="851"/>
        </w:tabs>
        <w:spacing w:line="240" w:lineRule="auto"/>
        <w:ind w:left="851" w:right="-2" w:hanging="567"/>
        <w:rPr>
          <w:szCs w:val="22"/>
          <w:lang w:val="lt-LT"/>
        </w:rPr>
      </w:pPr>
      <w:r w:rsidRPr="001B0228">
        <w:rPr>
          <w:szCs w:val="22"/>
          <w:lang w:val="lt-LT"/>
        </w:rPr>
        <w:t>6.</w:t>
      </w:r>
      <w:r w:rsidRPr="001B0228">
        <w:rPr>
          <w:szCs w:val="22"/>
          <w:lang w:val="lt-LT"/>
        </w:rPr>
        <w:tab/>
        <w:t>Pakuotės turinys ir kita informacija</w:t>
      </w:r>
    </w:p>
    <w:p w14:paraId="04F25102" w14:textId="77777777" w:rsidR="00E104BF" w:rsidRPr="001B0228" w:rsidRDefault="00E104BF" w:rsidP="00E104BF">
      <w:pPr>
        <w:numPr>
          <w:ilvl w:val="12"/>
          <w:numId w:val="0"/>
        </w:numPr>
        <w:tabs>
          <w:tab w:val="clear" w:pos="567"/>
        </w:tabs>
        <w:spacing w:line="240" w:lineRule="auto"/>
        <w:ind w:right="-2"/>
        <w:rPr>
          <w:szCs w:val="22"/>
          <w:lang w:val="lt-LT"/>
        </w:rPr>
      </w:pPr>
    </w:p>
    <w:p w14:paraId="5F1A5FB7" w14:textId="77777777" w:rsidR="00E104BF" w:rsidRPr="001B0228" w:rsidRDefault="00E104BF" w:rsidP="00E104BF">
      <w:pPr>
        <w:numPr>
          <w:ilvl w:val="12"/>
          <w:numId w:val="0"/>
        </w:numPr>
        <w:tabs>
          <w:tab w:val="clear" w:pos="567"/>
        </w:tabs>
        <w:spacing w:line="240" w:lineRule="auto"/>
        <w:ind w:right="-2"/>
        <w:rPr>
          <w:szCs w:val="22"/>
          <w:lang w:val="lt-LT"/>
        </w:rPr>
      </w:pPr>
    </w:p>
    <w:p w14:paraId="11D6CCD8" w14:textId="77777777" w:rsidR="00E104BF" w:rsidRPr="001B0228" w:rsidRDefault="00E104BF" w:rsidP="00E104BF">
      <w:pPr>
        <w:spacing w:line="240" w:lineRule="auto"/>
        <w:ind w:left="567" w:hanging="567"/>
        <w:outlineLvl w:val="0"/>
        <w:rPr>
          <w:b/>
          <w:szCs w:val="22"/>
          <w:lang w:val="lt-LT"/>
        </w:rPr>
      </w:pPr>
      <w:r w:rsidRPr="001B0228">
        <w:rPr>
          <w:b/>
          <w:szCs w:val="22"/>
          <w:lang w:val="lt-LT"/>
        </w:rPr>
        <w:t>1.</w:t>
      </w:r>
      <w:r w:rsidRPr="001B0228">
        <w:rPr>
          <w:b/>
          <w:szCs w:val="22"/>
          <w:lang w:val="lt-LT"/>
        </w:rPr>
        <w:tab/>
        <w:t xml:space="preserve">Kas yra </w:t>
      </w:r>
      <w:r w:rsidR="005A5177" w:rsidRPr="005A5177">
        <w:rPr>
          <w:b/>
          <w:bCs/>
          <w:szCs w:val="22"/>
          <w:lang w:val="lt-LT"/>
        </w:rPr>
        <w:t>Adobil</w:t>
      </w:r>
      <w:r w:rsidRPr="005A5177">
        <w:rPr>
          <w:b/>
          <w:szCs w:val="22"/>
          <w:lang w:val="lt-LT"/>
        </w:rPr>
        <w:t xml:space="preserve"> 500</w:t>
      </w:r>
      <w:r w:rsidR="005A5177" w:rsidRPr="005A5177">
        <w:rPr>
          <w:b/>
          <w:szCs w:val="22"/>
          <w:lang w:val="lt-LT"/>
        </w:rPr>
        <w:t> </w:t>
      </w:r>
      <w:r w:rsidRPr="005A5177">
        <w:rPr>
          <w:b/>
          <w:szCs w:val="22"/>
          <w:lang w:val="lt-LT"/>
        </w:rPr>
        <w:t>mg/150</w:t>
      </w:r>
      <w:r w:rsidR="005A5177" w:rsidRPr="005A5177">
        <w:rPr>
          <w:b/>
          <w:szCs w:val="22"/>
          <w:lang w:val="lt-LT"/>
        </w:rPr>
        <w:t> </w:t>
      </w:r>
      <w:r w:rsidRPr="005A5177">
        <w:rPr>
          <w:b/>
          <w:szCs w:val="22"/>
          <w:lang w:val="lt-LT"/>
        </w:rPr>
        <w:t>mg</w:t>
      </w:r>
      <w:r w:rsidRPr="00C33C2F">
        <w:rPr>
          <w:b/>
          <w:szCs w:val="22"/>
          <w:lang w:val="lt-LT"/>
        </w:rPr>
        <w:t xml:space="preserve"> plėvele dengtos tabletės</w:t>
      </w:r>
      <w:r w:rsidRPr="001B0228">
        <w:rPr>
          <w:b/>
          <w:szCs w:val="22"/>
          <w:lang w:val="lt-LT"/>
        </w:rPr>
        <w:t xml:space="preserve"> ir kam j</w:t>
      </w:r>
      <w:r>
        <w:rPr>
          <w:b/>
          <w:szCs w:val="22"/>
          <w:lang w:val="lt-LT"/>
        </w:rPr>
        <w:t>o</w:t>
      </w:r>
      <w:r w:rsidRPr="001B0228">
        <w:rPr>
          <w:b/>
          <w:szCs w:val="22"/>
          <w:lang w:val="lt-LT"/>
        </w:rPr>
        <w:t>s vartojam</w:t>
      </w:r>
      <w:r>
        <w:rPr>
          <w:b/>
          <w:szCs w:val="22"/>
          <w:lang w:val="lt-LT"/>
        </w:rPr>
        <w:t>o</w:t>
      </w:r>
      <w:r w:rsidRPr="001B0228">
        <w:rPr>
          <w:b/>
          <w:szCs w:val="22"/>
          <w:lang w:val="lt-LT"/>
        </w:rPr>
        <w:t>s</w:t>
      </w:r>
    </w:p>
    <w:p w14:paraId="787D3A61" w14:textId="77777777" w:rsidR="00E104BF" w:rsidRPr="001B0228" w:rsidRDefault="00E104BF" w:rsidP="00E104BF">
      <w:pPr>
        <w:spacing w:line="240" w:lineRule="auto"/>
        <w:rPr>
          <w:szCs w:val="22"/>
          <w:lang w:val="lt-LT"/>
        </w:rPr>
      </w:pPr>
    </w:p>
    <w:p w14:paraId="7735991D" w14:textId="77777777" w:rsidR="00E104BF" w:rsidRPr="001B0228" w:rsidRDefault="005A5177" w:rsidP="00E104BF">
      <w:pPr>
        <w:spacing w:line="240" w:lineRule="auto"/>
        <w:rPr>
          <w:szCs w:val="22"/>
          <w:lang w:val="lt-LT"/>
        </w:rPr>
      </w:pPr>
      <w:r>
        <w:rPr>
          <w:bCs/>
          <w:szCs w:val="22"/>
          <w:lang w:val="lt-LT"/>
        </w:rPr>
        <w:t>Adobil</w:t>
      </w:r>
      <w:r w:rsidR="00E104BF" w:rsidRPr="001B0228">
        <w:rPr>
          <w:szCs w:val="22"/>
          <w:lang w:val="lt-LT"/>
        </w:rPr>
        <w:t xml:space="preserve"> </w:t>
      </w:r>
      <w:r w:rsidR="00E104BF" w:rsidRPr="00C33C2F">
        <w:rPr>
          <w:szCs w:val="22"/>
          <w:lang w:val="lt-LT"/>
        </w:rPr>
        <w:t>500 mg/150 mg plėvele dengtų tablečių sudėtyje yra paracetamolio ir ibuprofeno.</w:t>
      </w:r>
    </w:p>
    <w:p w14:paraId="5E3FF3BB" w14:textId="77777777" w:rsidR="00E104BF" w:rsidRPr="001B0228" w:rsidRDefault="00E104BF" w:rsidP="00E104BF">
      <w:pPr>
        <w:spacing w:line="240" w:lineRule="auto"/>
        <w:rPr>
          <w:szCs w:val="22"/>
          <w:lang w:val="lt-LT"/>
        </w:rPr>
      </w:pPr>
      <w:r w:rsidRPr="001B0228">
        <w:rPr>
          <w:szCs w:val="22"/>
          <w:lang w:val="lt-LT"/>
        </w:rPr>
        <w:t xml:space="preserve"> </w:t>
      </w:r>
    </w:p>
    <w:p w14:paraId="5676330F" w14:textId="2B4298F0" w:rsidR="00E104BF" w:rsidRPr="001B0228" w:rsidRDefault="00E104BF" w:rsidP="00E104BF">
      <w:pPr>
        <w:spacing w:line="240" w:lineRule="auto"/>
        <w:rPr>
          <w:szCs w:val="22"/>
          <w:lang w:val="lt-LT"/>
        </w:rPr>
      </w:pPr>
      <w:r w:rsidRPr="001B0228">
        <w:rPr>
          <w:szCs w:val="22"/>
          <w:lang w:val="lt-LT"/>
        </w:rPr>
        <w:t>Paracetamolis neleidžia skausmo signalams pasiekti smegen</w:t>
      </w:r>
      <w:r w:rsidR="00F666FB">
        <w:rPr>
          <w:szCs w:val="22"/>
          <w:lang w:val="lt-LT"/>
        </w:rPr>
        <w:t>ų</w:t>
      </w:r>
      <w:r w:rsidRPr="001B0228">
        <w:rPr>
          <w:szCs w:val="22"/>
          <w:lang w:val="lt-LT"/>
        </w:rPr>
        <w:t>.</w:t>
      </w:r>
      <w:r>
        <w:rPr>
          <w:szCs w:val="22"/>
          <w:lang w:val="lt-LT"/>
        </w:rPr>
        <w:t xml:space="preserve"> </w:t>
      </w:r>
      <w:r w:rsidRPr="001B0228">
        <w:rPr>
          <w:szCs w:val="22"/>
          <w:lang w:val="lt-LT"/>
        </w:rPr>
        <w:t>Ibuprofenas priklauso nesteroidinių vaistų nuo uždegimo (NVNU) grupei. Jis ma</w:t>
      </w:r>
      <w:r>
        <w:rPr>
          <w:szCs w:val="22"/>
          <w:lang w:val="lt-LT"/>
        </w:rPr>
        <w:t>lš</w:t>
      </w:r>
      <w:r w:rsidRPr="001B0228">
        <w:rPr>
          <w:szCs w:val="22"/>
          <w:lang w:val="lt-LT"/>
        </w:rPr>
        <w:t>ina skausmą ir mažina uždegimą (patinimą, paraudimą, skausmą).</w:t>
      </w:r>
    </w:p>
    <w:p w14:paraId="0F91B665" w14:textId="77777777" w:rsidR="00E104BF" w:rsidRPr="001B0228" w:rsidRDefault="00E104BF" w:rsidP="00E104BF">
      <w:pPr>
        <w:spacing w:line="240" w:lineRule="auto"/>
        <w:rPr>
          <w:szCs w:val="22"/>
          <w:lang w:val="lt-LT"/>
        </w:rPr>
      </w:pPr>
    </w:p>
    <w:p w14:paraId="640F0267" w14:textId="1F3FFCEF" w:rsidR="00E104BF" w:rsidRPr="001B0228" w:rsidRDefault="005A5177" w:rsidP="00E104BF">
      <w:pPr>
        <w:spacing w:line="240" w:lineRule="auto"/>
        <w:rPr>
          <w:szCs w:val="22"/>
          <w:lang w:val="lt-LT"/>
        </w:rPr>
      </w:pPr>
      <w:r>
        <w:rPr>
          <w:bCs/>
          <w:szCs w:val="22"/>
          <w:lang w:val="lt-LT"/>
        </w:rPr>
        <w:t>Adobil</w:t>
      </w:r>
      <w:r w:rsidR="00E104BF" w:rsidRPr="001B0228">
        <w:rPr>
          <w:szCs w:val="22"/>
          <w:lang w:val="lt-LT"/>
        </w:rPr>
        <w:t xml:space="preserve"> </w:t>
      </w:r>
      <w:r w:rsidR="00E104BF" w:rsidRPr="00C33C2F">
        <w:rPr>
          <w:szCs w:val="22"/>
          <w:lang w:val="lt-LT"/>
        </w:rPr>
        <w:t>500 mg/150 mg plėvele dengtos tabletės</w:t>
      </w:r>
      <w:r w:rsidR="00E104BF" w:rsidRPr="001B0228">
        <w:rPr>
          <w:szCs w:val="22"/>
          <w:lang w:val="lt-LT"/>
        </w:rPr>
        <w:t xml:space="preserve"> vartojamos </w:t>
      </w:r>
      <w:r w:rsidR="000D2CB3">
        <w:rPr>
          <w:szCs w:val="22"/>
          <w:lang w:val="lt-LT"/>
        </w:rPr>
        <w:t xml:space="preserve">trumpalaikiam simptominiam </w:t>
      </w:r>
      <w:r w:rsidR="00E104BF" w:rsidRPr="001B0228">
        <w:rPr>
          <w:szCs w:val="22"/>
          <w:lang w:val="lt-LT"/>
        </w:rPr>
        <w:t>silpn</w:t>
      </w:r>
      <w:r w:rsidR="000D2CB3">
        <w:rPr>
          <w:szCs w:val="22"/>
          <w:lang w:val="lt-LT"/>
        </w:rPr>
        <w:t>o</w:t>
      </w:r>
      <w:r w:rsidR="00E104BF" w:rsidRPr="001B0228">
        <w:rPr>
          <w:szCs w:val="22"/>
          <w:lang w:val="lt-LT"/>
        </w:rPr>
        <w:t xml:space="preserve"> ir vidutinio stiprumo skausmui malšinti. </w:t>
      </w:r>
    </w:p>
    <w:p w14:paraId="2EDC0EB9" w14:textId="77777777" w:rsidR="00E104BF" w:rsidRPr="001B0228" w:rsidRDefault="00E104BF" w:rsidP="00E104BF">
      <w:pPr>
        <w:spacing w:line="240" w:lineRule="auto"/>
        <w:rPr>
          <w:szCs w:val="22"/>
          <w:lang w:val="lt-LT"/>
        </w:rPr>
      </w:pPr>
    </w:p>
    <w:p w14:paraId="4B2D98DC" w14:textId="1E30A65E" w:rsidR="00E104BF" w:rsidRPr="001B0228" w:rsidRDefault="00E104BF" w:rsidP="00E104BF">
      <w:pPr>
        <w:spacing w:line="240" w:lineRule="auto"/>
        <w:rPr>
          <w:szCs w:val="22"/>
          <w:lang w:val="lt-LT"/>
        </w:rPr>
      </w:pPr>
      <w:r w:rsidRPr="001B0228">
        <w:rPr>
          <w:szCs w:val="22"/>
          <w:lang w:val="lt-LT"/>
        </w:rPr>
        <w:t>Jeigu kiltų klausimų apie šį vaistą, klauskite gydytojo arba vaistininko.</w:t>
      </w:r>
      <w:r>
        <w:rPr>
          <w:szCs w:val="22"/>
          <w:lang w:val="lt-LT"/>
        </w:rPr>
        <w:t xml:space="preserve"> </w:t>
      </w:r>
      <w:r w:rsidRPr="001B0228">
        <w:rPr>
          <w:szCs w:val="22"/>
          <w:lang w:val="lt-LT"/>
        </w:rPr>
        <w:t>Jeigu per 3</w:t>
      </w:r>
      <w:r w:rsidR="002618E4">
        <w:rPr>
          <w:szCs w:val="22"/>
          <w:lang w:val="lt-LT"/>
        </w:rPr>
        <w:t> </w:t>
      </w:r>
      <w:r w:rsidRPr="001B0228">
        <w:rPr>
          <w:szCs w:val="22"/>
          <w:lang w:val="lt-LT"/>
        </w:rPr>
        <w:t>dienas Jūsų savijauta nepagerėjo arba pablogėjo, kreipkitės į gydytoją.</w:t>
      </w:r>
    </w:p>
    <w:p w14:paraId="2F4E1EF8" w14:textId="77777777" w:rsidR="00E104BF" w:rsidRPr="001B0228" w:rsidRDefault="00E104BF" w:rsidP="00E104BF">
      <w:pPr>
        <w:numPr>
          <w:ilvl w:val="12"/>
          <w:numId w:val="0"/>
        </w:numPr>
        <w:tabs>
          <w:tab w:val="clear" w:pos="567"/>
        </w:tabs>
        <w:spacing w:line="240" w:lineRule="auto"/>
        <w:ind w:right="-2"/>
        <w:rPr>
          <w:szCs w:val="22"/>
          <w:lang w:val="lt-LT"/>
        </w:rPr>
      </w:pPr>
    </w:p>
    <w:p w14:paraId="6306CAE9" w14:textId="77777777" w:rsidR="00E104BF" w:rsidRPr="001B0228" w:rsidRDefault="00E104BF" w:rsidP="00E104BF">
      <w:pPr>
        <w:numPr>
          <w:ilvl w:val="12"/>
          <w:numId w:val="0"/>
        </w:numPr>
        <w:tabs>
          <w:tab w:val="clear" w:pos="567"/>
        </w:tabs>
        <w:spacing w:line="240" w:lineRule="auto"/>
        <w:ind w:right="-2"/>
        <w:rPr>
          <w:szCs w:val="22"/>
          <w:lang w:val="lt-LT"/>
        </w:rPr>
      </w:pPr>
    </w:p>
    <w:p w14:paraId="16A33D0A" w14:textId="77777777" w:rsidR="00E104BF" w:rsidRPr="001B0228" w:rsidRDefault="00E104BF" w:rsidP="00E104BF">
      <w:pPr>
        <w:spacing w:line="240" w:lineRule="auto"/>
        <w:ind w:left="567" w:hanging="567"/>
        <w:outlineLvl w:val="0"/>
        <w:rPr>
          <w:b/>
          <w:szCs w:val="22"/>
          <w:lang w:val="lt-LT"/>
        </w:rPr>
      </w:pPr>
      <w:r w:rsidRPr="001B0228">
        <w:rPr>
          <w:b/>
          <w:szCs w:val="22"/>
          <w:lang w:val="lt-LT"/>
        </w:rPr>
        <w:t>2.</w:t>
      </w:r>
      <w:r w:rsidRPr="001B0228">
        <w:rPr>
          <w:b/>
          <w:szCs w:val="22"/>
          <w:lang w:val="lt-LT"/>
        </w:rPr>
        <w:tab/>
        <w:t xml:space="preserve">Kas žinotina prieš vartojant </w:t>
      </w:r>
      <w:r w:rsidR="005A5177" w:rsidRPr="005A5177">
        <w:rPr>
          <w:b/>
          <w:bCs/>
          <w:szCs w:val="22"/>
          <w:lang w:val="lt-LT"/>
        </w:rPr>
        <w:t>Adobil</w:t>
      </w:r>
      <w:r w:rsidRPr="005A5177">
        <w:rPr>
          <w:b/>
          <w:szCs w:val="22"/>
          <w:lang w:val="lt-LT"/>
        </w:rPr>
        <w:t xml:space="preserve"> </w:t>
      </w:r>
      <w:r w:rsidRPr="00C33C2F">
        <w:rPr>
          <w:b/>
          <w:szCs w:val="22"/>
          <w:lang w:val="lt-LT"/>
        </w:rPr>
        <w:t>500</w:t>
      </w:r>
      <w:r w:rsidR="005A5177">
        <w:rPr>
          <w:b/>
          <w:szCs w:val="22"/>
          <w:lang w:val="lt-LT"/>
        </w:rPr>
        <w:t> </w:t>
      </w:r>
      <w:r w:rsidRPr="00C33C2F">
        <w:rPr>
          <w:b/>
          <w:szCs w:val="22"/>
          <w:lang w:val="lt-LT"/>
        </w:rPr>
        <w:t>mg/150</w:t>
      </w:r>
      <w:r w:rsidR="005A5177">
        <w:rPr>
          <w:b/>
          <w:szCs w:val="22"/>
          <w:lang w:val="lt-LT"/>
        </w:rPr>
        <w:t> </w:t>
      </w:r>
      <w:r w:rsidRPr="00C33C2F">
        <w:rPr>
          <w:b/>
          <w:szCs w:val="22"/>
          <w:lang w:val="lt-LT"/>
        </w:rPr>
        <w:t>mg plėvele dengtas tabletes</w:t>
      </w:r>
    </w:p>
    <w:p w14:paraId="0F696DCB" w14:textId="77777777" w:rsidR="00E104BF" w:rsidRPr="001B0228" w:rsidRDefault="00E104BF" w:rsidP="00E104BF">
      <w:pPr>
        <w:numPr>
          <w:ilvl w:val="12"/>
          <w:numId w:val="0"/>
        </w:numPr>
        <w:tabs>
          <w:tab w:val="clear" w:pos="567"/>
        </w:tabs>
        <w:spacing w:line="240" w:lineRule="auto"/>
        <w:ind w:right="-2"/>
        <w:rPr>
          <w:szCs w:val="22"/>
          <w:lang w:val="lt-LT"/>
        </w:rPr>
      </w:pPr>
    </w:p>
    <w:p w14:paraId="5AA5D152" w14:textId="74D71491" w:rsidR="00E104BF" w:rsidRPr="00603C66" w:rsidRDefault="005A5177" w:rsidP="00E104BF">
      <w:pPr>
        <w:pStyle w:val="Antrat2"/>
        <w:spacing w:before="0" w:after="0" w:line="240" w:lineRule="auto"/>
        <w:rPr>
          <w:rFonts w:ascii="Times New Roman" w:hAnsi="Times New Roman"/>
          <w:i w:val="0"/>
          <w:sz w:val="22"/>
          <w:szCs w:val="22"/>
          <w:lang w:val="lt-LT"/>
        </w:rPr>
      </w:pPr>
      <w:r>
        <w:rPr>
          <w:rFonts w:ascii="Times New Roman" w:hAnsi="Times New Roman"/>
          <w:i w:val="0"/>
          <w:sz w:val="22"/>
          <w:szCs w:val="22"/>
          <w:lang w:val="lt-LT"/>
        </w:rPr>
        <w:t>Adobil</w:t>
      </w:r>
      <w:r w:rsidR="00E104BF" w:rsidRPr="00603C66">
        <w:rPr>
          <w:rFonts w:ascii="Times New Roman" w:hAnsi="Times New Roman"/>
          <w:i w:val="0"/>
          <w:sz w:val="22"/>
          <w:szCs w:val="22"/>
          <w:lang w:val="lt-LT"/>
        </w:rPr>
        <w:t xml:space="preserve"> </w:t>
      </w:r>
      <w:r w:rsidR="00E104BF" w:rsidRPr="00C33C2F">
        <w:rPr>
          <w:rFonts w:ascii="Times New Roman" w:hAnsi="Times New Roman"/>
          <w:i w:val="0"/>
          <w:sz w:val="22"/>
          <w:szCs w:val="22"/>
          <w:lang w:val="lt-LT"/>
        </w:rPr>
        <w:t>500 mg/150 mg plėvele dengtų tablečių</w:t>
      </w:r>
      <w:r w:rsidR="00E104BF" w:rsidRPr="00603C66">
        <w:rPr>
          <w:rFonts w:ascii="Times New Roman" w:hAnsi="Times New Roman"/>
          <w:i w:val="0"/>
          <w:sz w:val="22"/>
          <w:szCs w:val="22"/>
          <w:lang w:val="lt-LT"/>
        </w:rPr>
        <w:t xml:space="preserve"> vartoti </w:t>
      </w:r>
      <w:r w:rsidR="00F666FB">
        <w:rPr>
          <w:rFonts w:ascii="Times New Roman" w:hAnsi="Times New Roman"/>
          <w:i w:val="0"/>
          <w:sz w:val="22"/>
          <w:szCs w:val="22"/>
          <w:lang w:val="lt-LT"/>
        </w:rPr>
        <w:t>draudžiama</w:t>
      </w:r>
      <w:r w:rsidR="00E104BF" w:rsidRPr="00603C66">
        <w:rPr>
          <w:rFonts w:ascii="Times New Roman" w:hAnsi="Times New Roman"/>
          <w:i w:val="0"/>
          <w:sz w:val="22"/>
          <w:szCs w:val="22"/>
          <w:lang w:val="lt-LT"/>
        </w:rPr>
        <w:t>:</w:t>
      </w:r>
    </w:p>
    <w:p w14:paraId="265C290E"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yra alergija veikliosioms medžiagoms arba bet kuriai pagalbinei šio vaisto medžiagai (jos išvardytos 6 skyriuje);</w:t>
      </w:r>
    </w:p>
    <w:p w14:paraId="389FD800" w14:textId="7A3D0445"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anksčiau Jums yra buvęs kraujavimas </w:t>
      </w:r>
      <w:r w:rsidR="000D2CB3">
        <w:rPr>
          <w:szCs w:val="22"/>
          <w:lang w:val="lt-LT" w:eastAsia="en-IE"/>
        </w:rPr>
        <w:t xml:space="preserve">iš </w:t>
      </w:r>
      <w:r w:rsidRPr="001B0228">
        <w:rPr>
          <w:szCs w:val="22"/>
          <w:lang w:val="lt-LT" w:eastAsia="en-IE"/>
        </w:rPr>
        <w:t>virškinimo trakt</w:t>
      </w:r>
      <w:r w:rsidR="000D2CB3">
        <w:rPr>
          <w:szCs w:val="22"/>
          <w:lang w:val="lt-LT" w:eastAsia="en-IE"/>
        </w:rPr>
        <w:t>o</w:t>
      </w:r>
      <w:r w:rsidRPr="001B0228">
        <w:rPr>
          <w:szCs w:val="22"/>
          <w:lang w:val="lt-LT" w:eastAsia="en-IE"/>
        </w:rPr>
        <w:t xml:space="preserve"> arba jo prakiurimas vartojant NVNU;</w:t>
      </w:r>
    </w:p>
    <w:p w14:paraId="672E50A3" w14:textId="690E28EC"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 sergate aktyvia arba atsinaujinančia pep</w:t>
      </w:r>
      <w:r w:rsidR="002618E4">
        <w:rPr>
          <w:szCs w:val="22"/>
          <w:lang w:val="lt-LT" w:eastAsia="en-IE"/>
        </w:rPr>
        <w:t>t</w:t>
      </w:r>
      <w:r w:rsidRPr="001B0228">
        <w:rPr>
          <w:szCs w:val="22"/>
          <w:lang w:val="lt-LT" w:eastAsia="en-IE"/>
        </w:rPr>
        <w:t xml:space="preserve">ine (t.y. skrandžio arba dvylikapirštės žarnos) opa arba yra buvę bent </w:t>
      </w:r>
      <w:r>
        <w:rPr>
          <w:szCs w:val="22"/>
          <w:lang w:val="lt-LT" w:eastAsia="en-IE"/>
        </w:rPr>
        <w:t xml:space="preserve">du </w:t>
      </w:r>
      <w:r w:rsidRPr="001B0228">
        <w:rPr>
          <w:szCs w:val="22"/>
          <w:lang w:val="lt-LT" w:eastAsia="en-IE"/>
        </w:rPr>
        <w:t xml:space="preserve">atskiri įrodyto išopėjimo arba kraujavimo epizodai; </w:t>
      </w:r>
    </w:p>
    <w:p w14:paraId="76D878D8"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 reguliariai vartojate daug alkoholio;</w:t>
      </w:r>
    </w:p>
    <w:p w14:paraId="69A0EB6E"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 sergate sunkiu širdies</w:t>
      </w:r>
      <w:r w:rsidRPr="00AC2D57">
        <w:rPr>
          <w:szCs w:val="22"/>
          <w:lang w:val="lt-LT" w:eastAsia="en-IE"/>
        </w:rPr>
        <w:t xml:space="preserve"> </w:t>
      </w:r>
      <w:r w:rsidRPr="001B0228">
        <w:rPr>
          <w:szCs w:val="22"/>
          <w:lang w:val="lt-LT" w:eastAsia="en-IE"/>
        </w:rPr>
        <w:t>nepakankamumu, kepenų nepakankamumu arba inkstų nepakankamumu;</w:t>
      </w:r>
    </w:p>
    <w:p w14:paraId="5D74C9A1" w14:textId="3BB576BB"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w:t>
      </w:r>
      <w:r>
        <w:rPr>
          <w:szCs w:val="22"/>
          <w:lang w:val="lt-LT" w:eastAsia="en-IE"/>
        </w:rPr>
        <w:t xml:space="preserve">Jūsų organizme </w:t>
      </w:r>
      <w:r w:rsidRPr="001B0228">
        <w:rPr>
          <w:szCs w:val="22"/>
          <w:lang w:val="lt-LT" w:eastAsia="en-IE"/>
        </w:rPr>
        <w:t>vyksta</w:t>
      </w:r>
      <w:r w:rsidR="000D2CB3">
        <w:rPr>
          <w:szCs w:val="22"/>
          <w:lang w:val="lt-LT" w:eastAsia="en-IE"/>
        </w:rPr>
        <w:t xml:space="preserve"> aktyvus</w:t>
      </w:r>
      <w:r w:rsidRPr="001B0228">
        <w:rPr>
          <w:szCs w:val="22"/>
          <w:lang w:val="lt-LT" w:eastAsia="en-IE"/>
        </w:rPr>
        <w:t xml:space="preserve"> kraujavimas, pvz., į smegenis;</w:t>
      </w:r>
    </w:p>
    <w:p w14:paraId="64680A31"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Jūsų organizme</w:t>
      </w:r>
      <w:r w:rsidRPr="00225F67">
        <w:rPr>
          <w:szCs w:val="22"/>
          <w:lang w:val="lt-LT" w:eastAsia="en-IE"/>
        </w:rPr>
        <w:t xml:space="preserve"> </w:t>
      </w:r>
      <w:r w:rsidRPr="001B0228">
        <w:rPr>
          <w:szCs w:val="22"/>
          <w:lang w:val="lt-LT" w:eastAsia="en-IE"/>
        </w:rPr>
        <w:t>sutrikusi kraujo gamyba;</w:t>
      </w:r>
    </w:p>
    <w:p w14:paraId="065BD870"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pavartojus acetilsalicilo rūgšties arba kito NVNU Jus buvo </w:t>
      </w:r>
      <w:r>
        <w:rPr>
          <w:szCs w:val="22"/>
          <w:lang w:val="lt-LT" w:eastAsia="en-IE"/>
        </w:rPr>
        <w:t xml:space="preserve">ištikęs </w:t>
      </w:r>
      <w:r w:rsidRPr="001B0228">
        <w:rPr>
          <w:szCs w:val="22"/>
          <w:lang w:val="lt-LT" w:eastAsia="en-IE"/>
        </w:rPr>
        <w:t xml:space="preserve">astmos priepuolis, </w:t>
      </w:r>
      <w:r>
        <w:rPr>
          <w:szCs w:val="22"/>
          <w:lang w:val="lt-LT" w:eastAsia="en-IE"/>
        </w:rPr>
        <w:t xml:space="preserve">pasireiškusi </w:t>
      </w:r>
      <w:r w:rsidRPr="001B0228">
        <w:rPr>
          <w:szCs w:val="22"/>
          <w:lang w:val="lt-LT" w:eastAsia="en-IE"/>
        </w:rPr>
        <w:t>dilgėlin</w:t>
      </w:r>
      <w:r>
        <w:rPr>
          <w:szCs w:val="22"/>
          <w:lang w:val="lt-LT" w:eastAsia="en-IE"/>
        </w:rPr>
        <w:t>ė</w:t>
      </w:r>
      <w:r w:rsidRPr="001B0228">
        <w:rPr>
          <w:szCs w:val="22"/>
          <w:lang w:val="lt-LT" w:eastAsia="en-IE"/>
        </w:rPr>
        <w:t xml:space="preserve"> arba alerginė reakcija;</w:t>
      </w:r>
    </w:p>
    <w:p w14:paraId="0C8B03FA" w14:textId="77777777" w:rsidR="00E104BF"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paskutinius 3 nėštumo mėnesius</w:t>
      </w:r>
      <w:r>
        <w:rPr>
          <w:szCs w:val="22"/>
          <w:lang w:val="lt-LT" w:eastAsia="en-IE"/>
        </w:rPr>
        <w:t>;</w:t>
      </w:r>
    </w:p>
    <w:p w14:paraId="4C2445A4" w14:textId="5F44C63E"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Pr>
          <w:szCs w:val="22"/>
          <w:lang w:val="lt-LT" w:eastAsia="en-IE"/>
        </w:rPr>
        <w:lastRenderedPageBreak/>
        <w:t xml:space="preserve">jaunesniems kaip 18 metų </w:t>
      </w:r>
      <w:r w:rsidR="002618E4">
        <w:rPr>
          <w:szCs w:val="22"/>
          <w:lang w:val="lt-LT" w:eastAsia="en-IE"/>
        </w:rPr>
        <w:t>asmenims</w:t>
      </w:r>
      <w:r w:rsidRPr="001B0228">
        <w:rPr>
          <w:szCs w:val="22"/>
          <w:lang w:val="lt-LT" w:eastAsia="en-IE"/>
        </w:rPr>
        <w:t>.</w:t>
      </w:r>
    </w:p>
    <w:p w14:paraId="26908AC8" w14:textId="77777777" w:rsidR="00E104BF" w:rsidRPr="001B0228" w:rsidRDefault="00E104BF" w:rsidP="00E104BF">
      <w:pPr>
        <w:numPr>
          <w:ilvl w:val="12"/>
          <w:numId w:val="0"/>
        </w:numPr>
        <w:tabs>
          <w:tab w:val="clear" w:pos="567"/>
        </w:tabs>
        <w:spacing w:line="240" w:lineRule="auto"/>
        <w:ind w:right="-2"/>
        <w:rPr>
          <w:szCs w:val="22"/>
          <w:lang w:val="lt-LT"/>
        </w:rPr>
      </w:pPr>
    </w:p>
    <w:p w14:paraId="1228EB35" w14:textId="77777777" w:rsidR="00E104BF" w:rsidRPr="00603C66" w:rsidRDefault="00E104BF" w:rsidP="00E104BF">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 xml:space="preserve">Įspėjimai ir atsargumo priemonės </w:t>
      </w:r>
    </w:p>
    <w:p w14:paraId="46D40DD8" w14:textId="77777777" w:rsidR="00E104BF" w:rsidRPr="001B0228" w:rsidRDefault="00E104BF" w:rsidP="00E104BF">
      <w:pPr>
        <w:numPr>
          <w:ilvl w:val="12"/>
          <w:numId w:val="0"/>
        </w:numPr>
        <w:tabs>
          <w:tab w:val="clear" w:pos="567"/>
        </w:tabs>
        <w:spacing w:line="240" w:lineRule="auto"/>
        <w:ind w:right="-2"/>
        <w:rPr>
          <w:szCs w:val="22"/>
          <w:lang w:val="lt-LT"/>
        </w:rPr>
      </w:pPr>
      <w:r w:rsidRPr="001B0228">
        <w:rPr>
          <w:szCs w:val="22"/>
          <w:lang w:val="lt-LT"/>
        </w:rPr>
        <w:t xml:space="preserve">Pasitarkite su gydytoju arba vaistininku, prieš pradėdami vartoti </w:t>
      </w:r>
      <w:r w:rsidR="005A5177">
        <w:rPr>
          <w:bCs/>
          <w:szCs w:val="22"/>
          <w:lang w:val="lt-LT"/>
        </w:rPr>
        <w:t>Adobil</w:t>
      </w:r>
      <w:r w:rsidRPr="001B0228">
        <w:rPr>
          <w:szCs w:val="22"/>
          <w:lang w:val="lt-LT"/>
        </w:rPr>
        <w:t xml:space="preserve"> </w:t>
      </w:r>
      <w:r w:rsidRPr="00C33C2F">
        <w:rPr>
          <w:szCs w:val="22"/>
          <w:lang w:val="lt-LT"/>
        </w:rPr>
        <w:t>500 mg/150 mg plėvele dengtas tabletes.</w:t>
      </w:r>
    </w:p>
    <w:p w14:paraId="7C6DDBC5" w14:textId="77777777" w:rsidR="00147C8B" w:rsidRDefault="00147C8B" w:rsidP="00147C8B">
      <w:pPr>
        <w:tabs>
          <w:tab w:val="clear" w:pos="567"/>
        </w:tabs>
        <w:autoSpaceDE w:val="0"/>
        <w:autoSpaceDN w:val="0"/>
        <w:adjustRightInd w:val="0"/>
        <w:spacing w:line="240" w:lineRule="auto"/>
        <w:rPr>
          <w:rFonts w:eastAsia="Calibri"/>
          <w:snapToGrid/>
          <w:color w:val="000000"/>
          <w:szCs w:val="22"/>
          <w:lang w:val="lt-LT" w:eastAsia="lt-LT"/>
        </w:rPr>
      </w:pPr>
    </w:p>
    <w:p w14:paraId="1D951020" w14:textId="77777777" w:rsidR="00147C8B" w:rsidRPr="005A44A5" w:rsidRDefault="00147C8B" w:rsidP="00147C8B">
      <w:pPr>
        <w:tabs>
          <w:tab w:val="clear" w:pos="567"/>
        </w:tabs>
        <w:autoSpaceDE w:val="0"/>
        <w:autoSpaceDN w:val="0"/>
        <w:adjustRightInd w:val="0"/>
        <w:spacing w:line="240" w:lineRule="auto"/>
        <w:rPr>
          <w:rFonts w:eastAsia="Calibri"/>
          <w:snapToGrid/>
          <w:color w:val="000000"/>
          <w:szCs w:val="22"/>
          <w:lang w:val="lt-LT" w:eastAsia="lt-LT"/>
        </w:rPr>
      </w:pPr>
      <w:bookmarkStart w:id="21" w:name="_Hlk53727480"/>
      <w:r w:rsidRPr="005A44A5">
        <w:rPr>
          <w:rFonts w:eastAsia="Calibri"/>
          <w:snapToGrid/>
          <w:color w:val="000000"/>
          <w:szCs w:val="22"/>
          <w:lang w:val="lt-LT" w:eastAsia="lt-LT"/>
        </w:rPr>
        <w:t>Pasitarkite su vaistininku arba gydytoju, jeigu sergate infekcine liga – žr. poskyrį su antrašte</w:t>
      </w:r>
      <w:r>
        <w:rPr>
          <w:rFonts w:eastAsia="Calibri"/>
          <w:snapToGrid/>
          <w:color w:val="000000"/>
          <w:szCs w:val="22"/>
          <w:lang w:val="lt-LT" w:eastAsia="lt-LT"/>
        </w:rPr>
        <w:t xml:space="preserve"> </w:t>
      </w:r>
      <w:r w:rsidRPr="005A44A5">
        <w:rPr>
          <w:rFonts w:eastAsia="Calibri"/>
          <w:snapToGrid/>
          <w:color w:val="000000"/>
          <w:szCs w:val="22"/>
          <w:lang w:val="lt-LT" w:eastAsia="lt-LT"/>
        </w:rPr>
        <w:t>„Infekcijos“ toliau.</w:t>
      </w:r>
    </w:p>
    <w:bookmarkEnd w:id="21"/>
    <w:p w14:paraId="5023FD25" w14:textId="77777777" w:rsidR="00E104BF" w:rsidRPr="001B0228" w:rsidRDefault="00E104BF" w:rsidP="00E104BF">
      <w:pPr>
        <w:tabs>
          <w:tab w:val="clear" w:pos="567"/>
        </w:tabs>
        <w:spacing w:line="240" w:lineRule="auto"/>
        <w:rPr>
          <w:szCs w:val="22"/>
          <w:lang w:val="lt-LT"/>
        </w:rPr>
      </w:pPr>
    </w:p>
    <w:p w14:paraId="0C68825F" w14:textId="77777777" w:rsidR="00F42D41" w:rsidRPr="00F42D41" w:rsidRDefault="00F42D41" w:rsidP="00F42D41">
      <w:pPr>
        <w:widowControl w:val="0"/>
        <w:numPr>
          <w:ilvl w:val="12"/>
          <w:numId w:val="0"/>
        </w:numPr>
        <w:tabs>
          <w:tab w:val="clear" w:pos="567"/>
        </w:tabs>
        <w:spacing w:line="240" w:lineRule="auto"/>
        <w:rPr>
          <w:bCs/>
          <w:snapToGrid/>
          <w:szCs w:val="22"/>
          <w:lang w:val="lt-LT"/>
        </w:rPr>
      </w:pPr>
      <w:r w:rsidRPr="00A81E21">
        <w:rPr>
          <w:bCs/>
          <w:snapToGrid/>
          <w:szCs w:val="22"/>
          <w:lang w:val="lt-LT"/>
        </w:rPr>
        <w:t xml:space="preserve">Gydymo </w:t>
      </w:r>
      <w:r>
        <w:rPr>
          <w:bCs/>
          <w:szCs w:val="22"/>
          <w:lang w:val="lt-LT"/>
        </w:rPr>
        <w:t>Adobil</w:t>
      </w:r>
      <w:r w:rsidRPr="001B0228">
        <w:rPr>
          <w:szCs w:val="22"/>
          <w:lang w:val="lt-LT"/>
        </w:rPr>
        <w:t xml:space="preserve"> </w:t>
      </w:r>
      <w:r w:rsidRPr="00C33C2F">
        <w:rPr>
          <w:szCs w:val="22"/>
          <w:lang w:val="lt-LT"/>
        </w:rPr>
        <w:t>500 mg/150 mg plėvele dengt</w:t>
      </w:r>
      <w:r>
        <w:rPr>
          <w:szCs w:val="22"/>
          <w:lang w:val="lt-LT"/>
        </w:rPr>
        <w:t>omis</w:t>
      </w:r>
      <w:r w:rsidRPr="00C33C2F">
        <w:rPr>
          <w:szCs w:val="22"/>
          <w:lang w:val="lt-LT"/>
        </w:rPr>
        <w:t xml:space="preserve"> table</w:t>
      </w:r>
      <w:r>
        <w:rPr>
          <w:szCs w:val="22"/>
          <w:lang w:val="lt-LT"/>
        </w:rPr>
        <w:t>tėmis</w:t>
      </w:r>
      <w:r w:rsidRPr="00A81E21">
        <w:rPr>
          <w:bCs/>
          <w:snapToGrid/>
          <w:szCs w:val="22"/>
          <w:lang w:val="lt-LT"/>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205E26B1" w14:textId="77777777" w:rsidR="00F42D41" w:rsidRPr="001B0228" w:rsidRDefault="00F42D41" w:rsidP="00E104BF">
      <w:pPr>
        <w:tabs>
          <w:tab w:val="clear" w:pos="567"/>
        </w:tabs>
        <w:spacing w:line="240" w:lineRule="auto"/>
        <w:rPr>
          <w:szCs w:val="22"/>
          <w:lang w:val="lt-LT"/>
        </w:rPr>
      </w:pPr>
    </w:p>
    <w:p w14:paraId="0FB360F1" w14:textId="77777777" w:rsidR="00E104BF" w:rsidRPr="001B0228" w:rsidRDefault="00E104BF" w:rsidP="00E104BF">
      <w:pPr>
        <w:tabs>
          <w:tab w:val="clear" w:pos="567"/>
        </w:tabs>
        <w:autoSpaceDE w:val="0"/>
        <w:autoSpaceDN w:val="0"/>
        <w:adjustRightInd w:val="0"/>
        <w:spacing w:line="240" w:lineRule="auto"/>
        <w:rPr>
          <w:color w:val="000000"/>
          <w:szCs w:val="22"/>
          <w:lang w:val="lt-LT" w:eastAsia="en-IE"/>
        </w:rPr>
      </w:pPr>
      <w:r w:rsidRPr="001B0228">
        <w:rPr>
          <w:color w:val="000000"/>
          <w:szCs w:val="22"/>
          <w:lang w:val="lt-LT" w:eastAsia="en-IE"/>
        </w:rPr>
        <w:t>Vaist</w:t>
      </w:r>
      <w:r>
        <w:rPr>
          <w:color w:val="000000"/>
          <w:szCs w:val="22"/>
          <w:lang w:val="lt-LT" w:eastAsia="en-IE"/>
        </w:rPr>
        <w:t>ai</w:t>
      </w:r>
      <w:r w:rsidRPr="001B0228">
        <w:rPr>
          <w:color w:val="000000"/>
          <w:szCs w:val="22"/>
          <w:lang w:val="lt-LT" w:eastAsia="en-IE"/>
        </w:rPr>
        <w:t xml:space="preserve"> nuo skausmo ir uždegimo (pvz., ibuprofenas) gali truputį padidinti miokardo infarkto ir insulto riziką, ypač kai vartojami didelėmis dozėmis. </w:t>
      </w:r>
      <w:r>
        <w:rPr>
          <w:color w:val="000000"/>
          <w:szCs w:val="22"/>
          <w:lang w:val="lt-LT" w:eastAsia="en-IE"/>
        </w:rPr>
        <w:t>Negalima vartoti šio vaisto didesnėmis dozėmis arba ilgiau negu rekomenduojama.</w:t>
      </w:r>
    </w:p>
    <w:p w14:paraId="6F9AB1A0" w14:textId="77777777" w:rsidR="00E104BF" w:rsidRPr="001B0228" w:rsidRDefault="00E104BF" w:rsidP="00E104BF">
      <w:pPr>
        <w:tabs>
          <w:tab w:val="clear" w:pos="567"/>
        </w:tabs>
        <w:autoSpaceDE w:val="0"/>
        <w:autoSpaceDN w:val="0"/>
        <w:adjustRightInd w:val="0"/>
        <w:spacing w:line="240" w:lineRule="auto"/>
        <w:rPr>
          <w:color w:val="000000"/>
          <w:szCs w:val="22"/>
          <w:lang w:val="lt-LT" w:eastAsia="en-IE"/>
        </w:rPr>
      </w:pPr>
    </w:p>
    <w:p w14:paraId="1C9D2A2F" w14:textId="77777777" w:rsidR="00E104BF" w:rsidRPr="001B0228" w:rsidRDefault="00E104BF" w:rsidP="00E104BF">
      <w:pPr>
        <w:tabs>
          <w:tab w:val="clear" w:pos="567"/>
        </w:tabs>
        <w:autoSpaceDE w:val="0"/>
        <w:autoSpaceDN w:val="0"/>
        <w:adjustRightInd w:val="0"/>
        <w:spacing w:line="240" w:lineRule="auto"/>
        <w:rPr>
          <w:color w:val="000000"/>
          <w:szCs w:val="22"/>
          <w:lang w:val="lt-LT" w:eastAsia="en-IE"/>
        </w:rPr>
      </w:pPr>
      <w:r w:rsidRPr="001B0228">
        <w:rPr>
          <w:szCs w:val="22"/>
          <w:lang w:val="lt-LT"/>
        </w:rPr>
        <w:t xml:space="preserve">Prieš pradėdami vartoti </w:t>
      </w:r>
      <w:r w:rsidR="005A5177">
        <w:rPr>
          <w:bCs/>
          <w:szCs w:val="22"/>
          <w:lang w:val="lt-LT"/>
        </w:rPr>
        <w:t>Adobil</w:t>
      </w:r>
      <w:r w:rsidRPr="001B0228">
        <w:rPr>
          <w:szCs w:val="22"/>
          <w:lang w:val="lt-LT"/>
        </w:rPr>
        <w:t xml:space="preserve"> </w:t>
      </w:r>
      <w:r w:rsidRPr="00C33C2F">
        <w:rPr>
          <w:szCs w:val="22"/>
          <w:lang w:val="lt-LT"/>
        </w:rPr>
        <w:t>500 mg/150 mg plėvele dengtų tablečių,</w:t>
      </w:r>
      <w:r>
        <w:rPr>
          <w:szCs w:val="22"/>
          <w:lang w:val="lt-LT"/>
        </w:rPr>
        <w:t xml:space="preserve"> </w:t>
      </w:r>
      <w:r w:rsidRPr="001B0228">
        <w:rPr>
          <w:szCs w:val="22"/>
          <w:lang w:val="lt-LT"/>
        </w:rPr>
        <w:t xml:space="preserve">pasitarkite su gydytoju arba vaistininku, </w:t>
      </w:r>
      <w:r w:rsidRPr="001B0228">
        <w:rPr>
          <w:color w:val="000000"/>
          <w:szCs w:val="22"/>
          <w:lang w:val="lt-LT" w:eastAsia="en-IE"/>
        </w:rPr>
        <w:t>jeigu:</w:t>
      </w:r>
    </w:p>
    <w:p w14:paraId="546805A5" w14:textId="6C761090"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color w:val="000000"/>
          <w:szCs w:val="22"/>
          <w:lang w:val="lt-LT" w:eastAsia="en-IE"/>
        </w:rPr>
        <w:t>nesveika Jūsų širdis, pvz., sergate širdies nepakankamumu, krūtinės angina (ji pasireiškia krūtinės skausmu), buvo ištikęs miokardo infarktas, atlikta kraujagyslių šuntavimo operacija, sergate periferinių arterijų liga (susiaurėj</w:t>
      </w:r>
      <w:r>
        <w:rPr>
          <w:color w:val="000000"/>
          <w:szCs w:val="22"/>
          <w:lang w:val="lt-LT" w:eastAsia="en-IE"/>
        </w:rPr>
        <w:t>us</w:t>
      </w:r>
      <w:r w:rsidRPr="001B0228">
        <w:rPr>
          <w:color w:val="000000"/>
          <w:szCs w:val="22"/>
          <w:lang w:val="lt-LT" w:eastAsia="en-IE"/>
        </w:rPr>
        <w:t xml:space="preserve"> arba užsikimš</w:t>
      </w:r>
      <w:r>
        <w:rPr>
          <w:color w:val="000000"/>
          <w:szCs w:val="22"/>
          <w:lang w:val="lt-LT" w:eastAsia="en-IE"/>
        </w:rPr>
        <w:t xml:space="preserve">us </w:t>
      </w:r>
      <w:r w:rsidRPr="001B0228">
        <w:rPr>
          <w:color w:val="000000"/>
          <w:szCs w:val="22"/>
          <w:lang w:val="lt-LT" w:eastAsia="en-IE"/>
        </w:rPr>
        <w:t>arterij</w:t>
      </w:r>
      <w:r>
        <w:rPr>
          <w:color w:val="000000"/>
          <w:szCs w:val="22"/>
          <w:lang w:val="lt-LT" w:eastAsia="en-IE"/>
        </w:rPr>
        <w:t xml:space="preserve">oms, </w:t>
      </w:r>
      <w:r w:rsidRPr="001B0228">
        <w:rPr>
          <w:color w:val="000000"/>
          <w:szCs w:val="22"/>
          <w:lang w:val="lt-LT" w:eastAsia="en-IE"/>
        </w:rPr>
        <w:t>sutri</w:t>
      </w:r>
      <w:r>
        <w:rPr>
          <w:color w:val="000000"/>
          <w:szCs w:val="22"/>
          <w:lang w:val="lt-LT" w:eastAsia="en-IE"/>
        </w:rPr>
        <w:t xml:space="preserve">nka </w:t>
      </w:r>
      <w:r w:rsidRPr="001B0228">
        <w:rPr>
          <w:color w:val="000000"/>
          <w:szCs w:val="22"/>
          <w:lang w:val="lt-LT" w:eastAsia="en-IE"/>
        </w:rPr>
        <w:t xml:space="preserve">kojų ar pėdų kraujotaka) arba </w:t>
      </w:r>
      <w:r>
        <w:rPr>
          <w:color w:val="000000"/>
          <w:szCs w:val="22"/>
          <w:lang w:val="lt-LT" w:eastAsia="en-IE"/>
        </w:rPr>
        <w:t xml:space="preserve">Jus </w:t>
      </w:r>
      <w:r w:rsidRPr="001B0228">
        <w:rPr>
          <w:color w:val="000000"/>
          <w:szCs w:val="22"/>
          <w:lang w:val="lt-LT" w:eastAsia="en-IE"/>
        </w:rPr>
        <w:t>buvo ištikęs insultas, įskaitant mažąjį, dar vadinam</w:t>
      </w:r>
      <w:r>
        <w:rPr>
          <w:color w:val="000000"/>
          <w:szCs w:val="22"/>
          <w:lang w:val="lt-LT" w:eastAsia="en-IE"/>
        </w:rPr>
        <w:t>ą</w:t>
      </w:r>
      <w:r w:rsidRPr="001B0228">
        <w:rPr>
          <w:color w:val="000000"/>
          <w:szCs w:val="22"/>
          <w:lang w:val="lt-LT" w:eastAsia="en-IE"/>
        </w:rPr>
        <w:t xml:space="preserve"> </w:t>
      </w:r>
      <w:r w:rsidR="0071453E">
        <w:rPr>
          <w:color w:val="000000"/>
          <w:szCs w:val="22"/>
          <w:lang w:val="lt-LT" w:eastAsia="en-IE"/>
        </w:rPr>
        <w:t>praeinančiu</w:t>
      </w:r>
      <w:r w:rsidR="0071453E" w:rsidRPr="001B0228">
        <w:rPr>
          <w:color w:val="000000"/>
          <w:szCs w:val="22"/>
          <w:lang w:val="lt-LT" w:eastAsia="en-IE"/>
        </w:rPr>
        <w:t xml:space="preserve"> </w:t>
      </w:r>
      <w:r w:rsidR="007B16A9">
        <w:rPr>
          <w:color w:val="000000"/>
          <w:szCs w:val="22"/>
          <w:lang w:val="lt-LT" w:eastAsia="en-IE"/>
        </w:rPr>
        <w:t xml:space="preserve">smegenų </w:t>
      </w:r>
      <w:r w:rsidRPr="001B0228">
        <w:rPr>
          <w:color w:val="000000"/>
          <w:szCs w:val="22"/>
          <w:lang w:val="lt-LT" w:eastAsia="en-IE"/>
        </w:rPr>
        <w:t>išemijos priepuoliu;</w:t>
      </w:r>
    </w:p>
    <w:p w14:paraId="35AD6A1A"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padidėjęs </w:t>
      </w:r>
      <w:r>
        <w:rPr>
          <w:szCs w:val="22"/>
          <w:lang w:val="lt-LT" w:eastAsia="en-IE"/>
        </w:rPr>
        <w:t xml:space="preserve">Jūsų </w:t>
      </w:r>
      <w:r w:rsidRPr="001B0228">
        <w:rPr>
          <w:szCs w:val="22"/>
          <w:lang w:val="lt-LT" w:eastAsia="en-IE"/>
        </w:rPr>
        <w:t xml:space="preserve">kraujospūdis, cholesterolio kiekis, sergate cukriniu diabetu, </w:t>
      </w:r>
      <w:r>
        <w:rPr>
          <w:szCs w:val="22"/>
          <w:lang w:val="lt-LT" w:eastAsia="en-IE"/>
        </w:rPr>
        <w:t xml:space="preserve">arba jeigu </w:t>
      </w:r>
      <w:r w:rsidRPr="001B0228">
        <w:rPr>
          <w:szCs w:val="22"/>
          <w:lang w:val="lt-LT" w:eastAsia="en-IE"/>
        </w:rPr>
        <w:t xml:space="preserve">kas nors iš Jūsų šeimos </w:t>
      </w:r>
      <w:r>
        <w:rPr>
          <w:szCs w:val="22"/>
          <w:lang w:val="lt-LT" w:eastAsia="en-IE"/>
        </w:rPr>
        <w:t xml:space="preserve">narių </w:t>
      </w:r>
      <w:r w:rsidRPr="001B0228">
        <w:rPr>
          <w:szCs w:val="22"/>
          <w:lang w:val="lt-LT" w:eastAsia="en-IE"/>
        </w:rPr>
        <w:t>kada nors sirgo širdies liga ar insultu</w:t>
      </w:r>
      <w:r>
        <w:rPr>
          <w:szCs w:val="22"/>
          <w:lang w:val="lt-LT" w:eastAsia="en-IE"/>
        </w:rPr>
        <w:t>,</w:t>
      </w:r>
      <w:r w:rsidRPr="001B0228">
        <w:rPr>
          <w:szCs w:val="22"/>
          <w:lang w:val="lt-LT" w:eastAsia="en-IE"/>
        </w:rPr>
        <w:t xml:space="preserve"> arba jeigu rūkote. </w:t>
      </w:r>
    </w:p>
    <w:p w14:paraId="58CC3525" w14:textId="482CFBAE" w:rsidR="00E104BF" w:rsidRDefault="00E104BF" w:rsidP="00E104BF">
      <w:pPr>
        <w:tabs>
          <w:tab w:val="clear" w:pos="567"/>
        </w:tabs>
        <w:spacing w:line="240" w:lineRule="auto"/>
        <w:rPr>
          <w:szCs w:val="22"/>
          <w:lang w:val="lt-LT"/>
        </w:rPr>
      </w:pPr>
    </w:p>
    <w:p w14:paraId="64153AFF" w14:textId="77777777" w:rsidR="007D2EB9" w:rsidRPr="00032561" w:rsidRDefault="007D2EB9" w:rsidP="007D2EB9">
      <w:pPr>
        <w:tabs>
          <w:tab w:val="clear" w:pos="567"/>
        </w:tabs>
        <w:autoSpaceDE w:val="0"/>
        <w:autoSpaceDN w:val="0"/>
        <w:adjustRightInd w:val="0"/>
        <w:spacing w:line="240" w:lineRule="auto"/>
        <w:rPr>
          <w:rFonts w:eastAsia="Calibri"/>
          <w:b/>
          <w:snapToGrid/>
          <w:color w:val="000000"/>
          <w:szCs w:val="22"/>
          <w:lang w:val="lt-LT" w:eastAsia="lt-LT"/>
        </w:rPr>
      </w:pPr>
      <w:r w:rsidRPr="00032561">
        <w:rPr>
          <w:rFonts w:eastAsia="Calibri"/>
          <w:b/>
          <w:snapToGrid/>
          <w:color w:val="000000"/>
          <w:szCs w:val="22"/>
          <w:lang w:val="lt-LT" w:eastAsia="lt-LT"/>
        </w:rPr>
        <w:t>Odos reakcijos</w:t>
      </w:r>
    </w:p>
    <w:p w14:paraId="1D85410D" w14:textId="11D9C62D" w:rsidR="007D2EB9" w:rsidRDefault="007D2EB9" w:rsidP="007D2EB9">
      <w:pPr>
        <w:tabs>
          <w:tab w:val="clear" w:pos="567"/>
        </w:tabs>
        <w:spacing w:line="240" w:lineRule="auto"/>
        <w:rPr>
          <w:rFonts w:eastAsia="Calibri"/>
          <w:snapToGrid/>
          <w:color w:val="000000"/>
          <w:szCs w:val="22"/>
          <w:lang w:val="lt-LT" w:eastAsia="lt-LT"/>
        </w:rPr>
      </w:pPr>
      <w:r w:rsidRPr="00032561">
        <w:rPr>
          <w:rFonts w:eastAsia="Calibri"/>
          <w:snapToGrid/>
          <w:color w:val="000000"/>
          <w:szCs w:val="22"/>
          <w:lang w:val="lt-LT" w:eastAsia="lt-LT"/>
        </w:rPr>
        <w:t xml:space="preserve">Vartojant </w:t>
      </w:r>
      <w:r>
        <w:rPr>
          <w:bCs/>
          <w:szCs w:val="22"/>
          <w:lang w:val="lt-LT"/>
        </w:rPr>
        <w:t>Adobil</w:t>
      </w:r>
      <w:r w:rsidRPr="001B0228">
        <w:rPr>
          <w:szCs w:val="22"/>
          <w:lang w:val="lt-LT"/>
        </w:rPr>
        <w:t xml:space="preserve"> </w:t>
      </w:r>
      <w:r w:rsidRPr="00C33C2F">
        <w:rPr>
          <w:szCs w:val="22"/>
          <w:lang w:val="lt-LT"/>
        </w:rPr>
        <w:t>500</w:t>
      </w:r>
      <w:r>
        <w:rPr>
          <w:szCs w:val="22"/>
          <w:lang w:val="lt-LT"/>
        </w:rPr>
        <w:t> </w:t>
      </w:r>
      <w:r w:rsidRPr="00C33C2F">
        <w:rPr>
          <w:szCs w:val="22"/>
          <w:lang w:val="lt-LT"/>
        </w:rPr>
        <w:t>mg/150</w:t>
      </w:r>
      <w:r>
        <w:rPr>
          <w:szCs w:val="22"/>
          <w:lang w:val="lt-LT"/>
        </w:rPr>
        <w:t> </w:t>
      </w:r>
      <w:r w:rsidRPr="00C33C2F">
        <w:rPr>
          <w:szCs w:val="22"/>
          <w:lang w:val="lt-LT"/>
        </w:rPr>
        <w:t>mg plėvele dengt</w:t>
      </w:r>
      <w:r>
        <w:rPr>
          <w:szCs w:val="22"/>
          <w:lang w:val="lt-LT"/>
        </w:rPr>
        <w:t>a</w:t>
      </w:r>
      <w:r w:rsidRPr="00C33C2F">
        <w:rPr>
          <w:szCs w:val="22"/>
          <w:lang w:val="lt-LT"/>
        </w:rPr>
        <w:t>s tablet</w:t>
      </w:r>
      <w:r>
        <w:rPr>
          <w:szCs w:val="22"/>
          <w:lang w:val="lt-LT"/>
        </w:rPr>
        <w:t>e</w:t>
      </w:r>
      <w:r w:rsidRPr="00C33C2F">
        <w:rPr>
          <w:szCs w:val="22"/>
          <w:lang w:val="lt-LT"/>
        </w:rPr>
        <w:t>s</w:t>
      </w:r>
      <w:r w:rsidRPr="00032561">
        <w:rPr>
          <w:rFonts w:eastAsia="Calibri"/>
          <w:snapToGrid/>
          <w:color w:val="000000"/>
          <w:szCs w:val="22"/>
          <w:lang w:val="lt-LT" w:eastAsia="lt-LT"/>
        </w:rPr>
        <w:t xml:space="preserve"> buvo pranešta apie sunkias odos reakcijas. Jei </w:t>
      </w:r>
      <w:r w:rsidR="009D3F1C">
        <w:rPr>
          <w:rFonts w:eastAsia="Calibri"/>
          <w:snapToGrid/>
          <w:color w:val="000000"/>
          <w:szCs w:val="22"/>
          <w:lang w:val="lt-LT" w:eastAsia="lt-LT"/>
        </w:rPr>
        <w:t>J</w:t>
      </w:r>
      <w:r w:rsidRPr="00032561">
        <w:rPr>
          <w:rFonts w:eastAsia="Calibri"/>
          <w:snapToGrid/>
          <w:color w:val="000000"/>
          <w:szCs w:val="22"/>
          <w:lang w:val="lt-LT" w:eastAsia="lt-LT"/>
        </w:rPr>
        <w:t>ums pasireikštų</w:t>
      </w:r>
      <w:r>
        <w:rPr>
          <w:rFonts w:eastAsia="Calibri"/>
          <w:snapToGrid/>
          <w:color w:val="000000"/>
          <w:szCs w:val="22"/>
          <w:lang w:val="lt-LT" w:eastAsia="lt-LT"/>
        </w:rPr>
        <w:t xml:space="preserve"> </w:t>
      </w:r>
      <w:r w:rsidRPr="00032561">
        <w:rPr>
          <w:rFonts w:eastAsia="Calibri"/>
          <w:snapToGrid/>
          <w:color w:val="000000"/>
          <w:szCs w:val="22"/>
          <w:lang w:val="lt-LT" w:eastAsia="lt-LT"/>
        </w:rPr>
        <w:t xml:space="preserve">odos išbėrimas, gleivinių pažeidimas, pūslės ar kitų alergijos požymių, </w:t>
      </w:r>
      <w:r>
        <w:rPr>
          <w:bCs/>
          <w:szCs w:val="22"/>
          <w:lang w:val="lt-LT"/>
        </w:rPr>
        <w:t>Adobil</w:t>
      </w:r>
      <w:r w:rsidRPr="001B0228">
        <w:rPr>
          <w:szCs w:val="22"/>
          <w:lang w:val="lt-LT"/>
        </w:rPr>
        <w:t xml:space="preserve"> </w:t>
      </w:r>
      <w:r w:rsidRPr="00C33C2F">
        <w:rPr>
          <w:szCs w:val="22"/>
          <w:lang w:val="lt-LT"/>
        </w:rPr>
        <w:t>500</w:t>
      </w:r>
      <w:r>
        <w:rPr>
          <w:szCs w:val="22"/>
          <w:lang w:val="lt-LT"/>
        </w:rPr>
        <w:t> </w:t>
      </w:r>
      <w:r w:rsidRPr="00C33C2F">
        <w:rPr>
          <w:szCs w:val="22"/>
          <w:lang w:val="lt-LT"/>
        </w:rPr>
        <w:t>mg/150</w:t>
      </w:r>
      <w:r>
        <w:rPr>
          <w:szCs w:val="22"/>
          <w:lang w:val="lt-LT"/>
        </w:rPr>
        <w:t> </w:t>
      </w:r>
      <w:r w:rsidRPr="00C33C2F">
        <w:rPr>
          <w:szCs w:val="22"/>
          <w:lang w:val="lt-LT"/>
        </w:rPr>
        <w:t>mg plėvele dengt</w:t>
      </w:r>
      <w:r>
        <w:rPr>
          <w:szCs w:val="22"/>
          <w:lang w:val="lt-LT"/>
        </w:rPr>
        <w:t>ų</w:t>
      </w:r>
      <w:r w:rsidRPr="00C33C2F">
        <w:rPr>
          <w:szCs w:val="22"/>
          <w:lang w:val="lt-LT"/>
        </w:rPr>
        <w:t xml:space="preserve"> table</w:t>
      </w:r>
      <w:r>
        <w:rPr>
          <w:szCs w:val="22"/>
          <w:lang w:val="lt-LT"/>
        </w:rPr>
        <w:t>čių</w:t>
      </w:r>
      <w:r>
        <w:rPr>
          <w:rFonts w:eastAsia="Calibri"/>
          <w:snapToGrid/>
          <w:color w:val="000000"/>
          <w:szCs w:val="22"/>
          <w:lang w:val="lt-LT" w:eastAsia="lt-LT"/>
        </w:rPr>
        <w:t xml:space="preserve"> </w:t>
      </w:r>
      <w:r w:rsidRPr="00032561">
        <w:rPr>
          <w:rFonts w:eastAsia="Calibri"/>
          <w:snapToGrid/>
          <w:color w:val="000000"/>
          <w:szCs w:val="22"/>
          <w:lang w:val="lt-LT" w:eastAsia="lt-LT"/>
        </w:rPr>
        <w:t>vartojimą nutraukite ir nedelsdami kreipkitės medicininės pagalbos, nes tai gali būti pirmieji labai</w:t>
      </w:r>
      <w:r>
        <w:rPr>
          <w:rFonts w:eastAsia="Calibri"/>
          <w:snapToGrid/>
          <w:color w:val="000000"/>
          <w:szCs w:val="22"/>
          <w:lang w:val="lt-LT" w:eastAsia="lt-LT"/>
        </w:rPr>
        <w:t xml:space="preserve"> </w:t>
      </w:r>
      <w:r w:rsidRPr="00032561">
        <w:rPr>
          <w:rFonts w:eastAsia="Calibri"/>
          <w:snapToGrid/>
          <w:color w:val="000000"/>
          <w:szCs w:val="22"/>
          <w:lang w:val="lt-LT" w:eastAsia="lt-LT"/>
        </w:rPr>
        <w:t>sunkios odos reakcijos požymiai. Žr. 4 skyrių.</w:t>
      </w:r>
    </w:p>
    <w:p w14:paraId="6FFAD8D0" w14:textId="77777777" w:rsidR="00147C8B" w:rsidRDefault="00147C8B" w:rsidP="00147C8B">
      <w:pPr>
        <w:tabs>
          <w:tab w:val="clear" w:pos="567"/>
        </w:tabs>
        <w:spacing w:line="240" w:lineRule="auto"/>
        <w:rPr>
          <w:szCs w:val="22"/>
          <w:lang w:val="lt-LT"/>
        </w:rPr>
      </w:pPr>
    </w:p>
    <w:p w14:paraId="055C8B7E" w14:textId="77777777" w:rsidR="00147C8B" w:rsidRPr="005A44A5" w:rsidRDefault="00147C8B" w:rsidP="00147C8B">
      <w:pPr>
        <w:tabs>
          <w:tab w:val="clear" w:pos="567"/>
        </w:tabs>
        <w:spacing w:line="240" w:lineRule="auto"/>
        <w:rPr>
          <w:b/>
          <w:bCs/>
          <w:szCs w:val="22"/>
          <w:lang w:val="lt-LT"/>
        </w:rPr>
      </w:pPr>
      <w:bookmarkStart w:id="22" w:name="_Hlk53728010"/>
      <w:r w:rsidRPr="005A44A5">
        <w:rPr>
          <w:b/>
          <w:bCs/>
          <w:szCs w:val="22"/>
          <w:lang w:val="lt-LT"/>
        </w:rPr>
        <w:t>Infekcijos</w:t>
      </w:r>
    </w:p>
    <w:p w14:paraId="4A6011DA" w14:textId="38971D60" w:rsidR="00147C8B" w:rsidRDefault="00147C8B" w:rsidP="00147C8B">
      <w:pPr>
        <w:tabs>
          <w:tab w:val="clear" w:pos="567"/>
        </w:tabs>
        <w:spacing w:line="240" w:lineRule="auto"/>
        <w:rPr>
          <w:szCs w:val="22"/>
          <w:lang w:val="lt-LT"/>
        </w:rPr>
      </w:pPr>
      <w:r>
        <w:rPr>
          <w:bCs/>
          <w:szCs w:val="22"/>
          <w:lang w:val="lt-LT"/>
        </w:rPr>
        <w:t>Adobil</w:t>
      </w:r>
      <w:r w:rsidRPr="001B0228">
        <w:rPr>
          <w:szCs w:val="22"/>
          <w:lang w:val="lt-LT"/>
        </w:rPr>
        <w:t xml:space="preserve"> </w:t>
      </w:r>
      <w:r w:rsidRPr="00C33C2F">
        <w:rPr>
          <w:szCs w:val="22"/>
          <w:lang w:val="lt-LT"/>
        </w:rPr>
        <w:t>500</w:t>
      </w:r>
      <w:r>
        <w:rPr>
          <w:szCs w:val="22"/>
          <w:lang w:val="lt-LT"/>
        </w:rPr>
        <w:t> </w:t>
      </w:r>
      <w:r w:rsidRPr="00C33C2F">
        <w:rPr>
          <w:szCs w:val="22"/>
          <w:lang w:val="lt-LT"/>
        </w:rPr>
        <w:t>mg/150</w:t>
      </w:r>
      <w:r>
        <w:rPr>
          <w:szCs w:val="22"/>
          <w:lang w:val="lt-LT"/>
        </w:rPr>
        <w:t> </w:t>
      </w:r>
      <w:r w:rsidRPr="00C33C2F">
        <w:rPr>
          <w:szCs w:val="22"/>
          <w:lang w:val="lt-LT"/>
        </w:rPr>
        <w:t>mg plėvele dengt</w:t>
      </w:r>
      <w:r>
        <w:rPr>
          <w:szCs w:val="22"/>
          <w:lang w:val="lt-LT"/>
        </w:rPr>
        <w:t>o</w:t>
      </w:r>
      <w:r w:rsidRPr="00C33C2F">
        <w:rPr>
          <w:szCs w:val="22"/>
          <w:lang w:val="lt-LT"/>
        </w:rPr>
        <w:t>s tablet</w:t>
      </w:r>
      <w:r>
        <w:rPr>
          <w:szCs w:val="22"/>
          <w:lang w:val="lt-LT"/>
        </w:rPr>
        <w:t>ė</w:t>
      </w:r>
      <w:r w:rsidRPr="00C33C2F">
        <w:rPr>
          <w:szCs w:val="22"/>
          <w:lang w:val="lt-LT"/>
        </w:rPr>
        <w:t>s</w:t>
      </w:r>
      <w:r>
        <w:rPr>
          <w:szCs w:val="22"/>
          <w:lang w:val="lt-LT"/>
        </w:rPr>
        <w:t xml:space="preserve"> gali paslėpti tokius infekcijų požymius kaip karščiavimas ir skausmas. Todėl gali būti, kad vartojant </w:t>
      </w:r>
      <w:r>
        <w:rPr>
          <w:bCs/>
          <w:szCs w:val="22"/>
          <w:lang w:val="lt-LT"/>
        </w:rPr>
        <w:t>Adobil</w:t>
      </w:r>
      <w:r w:rsidRPr="001B0228">
        <w:rPr>
          <w:szCs w:val="22"/>
          <w:lang w:val="lt-LT"/>
        </w:rPr>
        <w:t xml:space="preserve"> </w:t>
      </w:r>
      <w:r w:rsidRPr="00C33C2F">
        <w:rPr>
          <w:szCs w:val="22"/>
          <w:lang w:val="lt-LT"/>
        </w:rPr>
        <w:t>500</w:t>
      </w:r>
      <w:r>
        <w:rPr>
          <w:szCs w:val="22"/>
          <w:lang w:val="lt-LT"/>
        </w:rPr>
        <w:t> </w:t>
      </w:r>
      <w:r w:rsidRPr="00C33C2F">
        <w:rPr>
          <w:szCs w:val="22"/>
          <w:lang w:val="lt-LT"/>
        </w:rPr>
        <w:t>mg/150</w:t>
      </w:r>
      <w:r>
        <w:rPr>
          <w:szCs w:val="22"/>
          <w:lang w:val="lt-LT"/>
        </w:rPr>
        <w:t> </w:t>
      </w:r>
      <w:r w:rsidRPr="00C33C2F">
        <w:rPr>
          <w:szCs w:val="22"/>
          <w:lang w:val="lt-LT"/>
        </w:rPr>
        <w:t>mg plėvele dengt</w:t>
      </w:r>
      <w:r>
        <w:rPr>
          <w:szCs w:val="22"/>
          <w:lang w:val="lt-LT"/>
        </w:rPr>
        <w:t>a</w:t>
      </w:r>
      <w:r w:rsidRPr="00C33C2F">
        <w:rPr>
          <w:szCs w:val="22"/>
          <w:lang w:val="lt-LT"/>
        </w:rPr>
        <w:t>s tablet</w:t>
      </w:r>
      <w:r>
        <w:rPr>
          <w:szCs w:val="22"/>
          <w:lang w:val="lt-LT"/>
        </w:rPr>
        <w:t>e</w:t>
      </w:r>
      <w:r w:rsidRPr="00C33C2F">
        <w:rPr>
          <w:szCs w:val="22"/>
          <w:lang w:val="lt-LT"/>
        </w:rPr>
        <w:t>s</w:t>
      </w:r>
      <w:r>
        <w:rPr>
          <w:szCs w:val="22"/>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bookmarkEnd w:id="22"/>
    </w:p>
    <w:p w14:paraId="00C015E9" w14:textId="77777777" w:rsidR="007D2EB9" w:rsidRPr="001B0228" w:rsidRDefault="007D2EB9" w:rsidP="00E104BF">
      <w:pPr>
        <w:tabs>
          <w:tab w:val="clear" w:pos="567"/>
        </w:tabs>
        <w:spacing w:line="240" w:lineRule="auto"/>
        <w:rPr>
          <w:szCs w:val="22"/>
          <w:lang w:val="lt-LT"/>
        </w:rPr>
      </w:pPr>
    </w:p>
    <w:p w14:paraId="2D1FB425" w14:textId="77777777" w:rsidR="00E104BF" w:rsidRPr="001B0228" w:rsidRDefault="00E104BF" w:rsidP="00E104BF">
      <w:pPr>
        <w:tabs>
          <w:tab w:val="clear" w:pos="567"/>
        </w:tabs>
        <w:spacing w:line="240" w:lineRule="auto"/>
        <w:rPr>
          <w:szCs w:val="22"/>
          <w:lang w:val="lt-LT"/>
        </w:rPr>
      </w:pPr>
      <w:r w:rsidRPr="001B0228">
        <w:rPr>
          <w:szCs w:val="22"/>
          <w:lang w:val="lt-LT"/>
        </w:rPr>
        <w:t>Pasakykite gydytojui arba vaistininkui, jeigu:</w:t>
      </w:r>
    </w:p>
    <w:p w14:paraId="344EB1E7"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Jūs sergate kepenų liga, hepatitu, inkstų liga arba pasunkėjęs šlapinimasis;</w:t>
      </w:r>
    </w:p>
    <w:p w14:paraId="4A0BC92D"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Jūs </w:t>
      </w:r>
      <w:r w:rsidRPr="00A100D7">
        <w:rPr>
          <w:szCs w:val="22"/>
          <w:lang w:val="lt-LT" w:eastAsia="en-IE"/>
        </w:rPr>
        <w:t>piktnaudžiaujate vaistais ar narkotikais;</w:t>
      </w:r>
    </w:p>
    <w:p w14:paraId="4131B085"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 esate nėščia arba planuojate pastoti;</w:t>
      </w:r>
    </w:p>
    <w:p w14:paraId="2A4DAABF"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Jūs žindote arba planuojate žindyti kūdikį; </w:t>
      </w:r>
    </w:p>
    <w:p w14:paraId="009C1F5B"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Jūs šiuo metu sergate infekcine liga;</w:t>
      </w:r>
    </w:p>
    <w:p w14:paraId="006BA1DB"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jeigu Jums numatoma operacija;</w:t>
      </w:r>
    </w:p>
    <w:p w14:paraId="3C2D0017"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jeigu Jums yra arba </w:t>
      </w:r>
      <w:r>
        <w:rPr>
          <w:szCs w:val="22"/>
          <w:lang w:val="lt-LT" w:eastAsia="en-IE"/>
        </w:rPr>
        <w:t xml:space="preserve">anksčiau </w:t>
      </w:r>
      <w:r w:rsidRPr="001B0228">
        <w:rPr>
          <w:szCs w:val="22"/>
          <w:lang w:val="lt-LT" w:eastAsia="en-IE"/>
        </w:rPr>
        <w:t xml:space="preserve">buvo kuris nors </w:t>
      </w:r>
      <w:r>
        <w:rPr>
          <w:szCs w:val="22"/>
          <w:lang w:val="lt-LT" w:eastAsia="en-IE"/>
        </w:rPr>
        <w:t xml:space="preserve">žemiau išvardintų </w:t>
      </w:r>
      <w:r w:rsidRPr="001B0228">
        <w:rPr>
          <w:szCs w:val="22"/>
          <w:lang w:val="lt-LT" w:eastAsia="en-IE"/>
        </w:rPr>
        <w:t xml:space="preserve">sutrikimų arba sergate ar </w:t>
      </w:r>
      <w:r>
        <w:rPr>
          <w:szCs w:val="22"/>
          <w:lang w:val="lt-LT" w:eastAsia="en-IE"/>
        </w:rPr>
        <w:t xml:space="preserve">anksčiau </w:t>
      </w:r>
      <w:r w:rsidRPr="001B0228">
        <w:rPr>
          <w:szCs w:val="22"/>
          <w:lang w:val="lt-LT" w:eastAsia="en-IE"/>
        </w:rPr>
        <w:t xml:space="preserve">sirgote kuria nors iš </w:t>
      </w:r>
      <w:r>
        <w:rPr>
          <w:szCs w:val="22"/>
          <w:lang w:val="lt-LT" w:eastAsia="en-IE"/>
        </w:rPr>
        <w:t xml:space="preserve">žemiau išvardintų </w:t>
      </w:r>
      <w:r w:rsidRPr="001B0228">
        <w:rPr>
          <w:szCs w:val="22"/>
          <w:lang w:val="lt-LT" w:eastAsia="en-IE"/>
        </w:rPr>
        <w:t xml:space="preserve">ligų: </w:t>
      </w:r>
    </w:p>
    <w:p w14:paraId="256933CE"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rėmuo, nevirškinimas, skrandžio opa arba kitoks skrandžio sutrikimas;</w:t>
      </w:r>
    </w:p>
    <w:p w14:paraId="4FF52EF7"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lastRenderedPageBreak/>
        <w:t>vėmimas krauju arba kraujavimas iš išeinamosios angos;</w:t>
      </w:r>
    </w:p>
    <w:p w14:paraId="01230718"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astma;</w:t>
      </w:r>
    </w:p>
    <w:p w14:paraId="37D3C4C3"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Pr>
          <w:rFonts w:ascii="Times New Roman" w:hAnsi="Times New Roman" w:cs="Times New Roman"/>
          <w:szCs w:val="22"/>
          <w:lang w:val="lt-LT"/>
        </w:rPr>
        <w:t xml:space="preserve">sutrikusi </w:t>
      </w:r>
      <w:r w:rsidRPr="00225F67">
        <w:rPr>
          <w:rFonts w:ascii="Times New Roman" w:hAnsi="Times New Roman" w:cs="Times New Roman"/>
          <w:szCs w:val="22"/>
          <w:lang w:val="lt-LT"/>
        </w:rPr>
        <w:t>reg</w:t>
      </w:r>
      <w:r>
        <w:rPr>
          <w:rFonts w:ascii="Times New Roman" w:hAnsi="Times New Roman" w:cs="Times New Roman"/>
          <w:szCs w:val="22"/>
          <w:lang w:val="lt-LT"/>
        </w:rPr>
        <w:t>a</w:t>
      </w:r>
      <w:r w:rsidRPr="00225F67">
        <w:rPr>
          <w:rFonts w:ascii="Times New Roman" w:hAnsi="Times New Roman" w:cs="Times New Roman"/>
          <w:szCs w:val="22"/>
          <w:lang w:val="lt-LT"/>
        </w:rPr>
        <w:t>;</w:t>
      </w:r>
    </w:p>
    <w:p w14:paraId="52304AA7"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polinkis kraujavimui arba kitokiems kraujo sutrikimams;</w:t>
      </w:r>
    </w:p>
    <w:p w14:paraId="21ACB77F"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žarnų pažeidimas, pvz., opinis kolitas arba Krono liga;</w:t>
      </w:r>
    </w:p>
    <w:p w14:paraId="7A0839E8"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kulkšnių ar pėdų patinimas;</w:t>
      </w:r>
    </w:p>
    <w:p w14:paraId="28A27105"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viduriavimas;</w:t>
      </w:r>
    </w:p>
    <w:p w14:paraId="7AD68A7B"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įgimt</w:t>
      </w:r>
      <w:r>
        <w:rPr>
          <w:rFonts w:ascii="Times New Roman" w:hAnsi="Times New Roman" w:cs="Times New Roman"/>
          <w:szCs w:val="22"/>
          <w:lang w:val="lt-LT"/>
        </w:rPr>
        <w:t>as</w:t>
      </w:r>
      <w:r w:rsidRPr="00225F67">
        <w:rPr>
          <w:rFonts w:ascii="Times New Roman" w:hAnsi="Times New Roman" w:cs="Times New Roman"/>
          <w:szCs w:val="22"/>
          <w:lang w:val="lt-LT"/>
        </w:rPr>
        <w:t xml:space="preserve"> genetini</w:t>
      </w:r>
      <w:r>
        <w:rPr>
          <w:rFonts w:ascii="Times New Roman" w:hAnsi="Times New Roman" w:cs="Times New Roman"/>
          <w:szCs w:val="22"/>
          <w:lang w:val="lt-LT"/>
        </w:rPr>
        <w:t>s</w:t>
      </w:r>
      <w:r w:rsidRPr="00225F67">
        <w:rPr>
          <w:rFonts w:ascii="Times New Roman" w:hAnsi="Times New Roman" w:cs="Times New Roman"/>
          <w:szCs w:val="22"/>
          <w:lang w:val="lt-LT"/>
        </w:rPr>
        <w:t xml:space="preserve"> arba įgyt</w:t>
      </w:r>
      <w:r>
        <w:rPr>
          <w:rFonts w:ascii="Times New Roman" w:hAnsi="Times New Roman" w:cs="Times New Roman"/>
          <w:szCs w:val="22"/>
          <w:lang w:val="lt-LT"/>
        </w:rPr>
        <w:t>as</w:t>
      </w:r>
      <w:r w:rsidRPr="00225F67">
        <w:rPr>
          <w:rFonts w:ascii="Times New Roman" w:hAnsi="Times New Roman" w:cs="Times New Roman"/>
          <w:szCs w:val="22"/>
          <w:lang w:val="lt-LT"/>
        </w:rPr>
        <w:t xml:space="preserve"> tam tikrų fermentų sutrikim</w:t>
      </w:r>
      <w:r>
        <w:rPr>
          <w:rFonts w:ascii="Times New Roman" w:hAnsi="Times New Roman" w:cs="Times New Roman"/>
          <w:szCs w:val="22"/>
          <w:lang w:val="lt-LT"/>
        </w:rPr>
        <w:t>as</w:t>
      </w:r>
      <w:r w:rsidRPr="00225F67">
        <w:rPr>
          <w:rFonts w:ascii="Times New Roman" w:hAnsi="Times New Roman" w:cs="Times New Roman"/>
          <w:szCs w:val="22"/>
          <w:lang w:val="lt-LT"/>
        </w:rPr>
        <w:t>, pasireiškia</w:t>
      </w:r>
      <w:r>
        <w:rPr>
          <w:rFonts w:ascii="Times New Roman" w:hAnsi="Times New Roman" w:cs="Times New Roman"/>
          <w:szCs w:val="22"/>
          <w:lang w:val="lt-LT"/>
        </w:rPr>
        <w:t>ntis</w:t>
      </w:r>
      <w:r w:rsidRPr="00225F67">
        <w:rPr>
          <w:rFonts w:ascii="Times New Roman" w:hAnsi="Times New Roman" w:cs="Times New Roman"/>
          <w:szCs w:val="22"/>
          <w:lang w:val="lt-LT"/>
        </w:rPr>
        <w:t xml:space="preserve"> neurologinėmis komplikacijomis ir (arba) odos sutrikimais (porfirija);</w:t>
      </w:r>
    </w:p>
    <w:p w14:paraId="138B7D55"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vėjaraupiai;</w:t>
      </w:r>
    </w:p>
    <w:p w14:paraId="6953E80A" w14:textId="77777777" w:rsidR="00E104BF" w:rsidRPr="00225F67" w:rsidRDefault="00E104BF" w:rsidP="00E104BF">
      <w:pPr>
        <w:pStyle w:val="Sraassuenkleliais"/>
        <w:widowControl/>
        <w:numPr>
          <w:ilvl w:val="0"/>
          <w:numId w:val="11"/>
        </w:numPr>
        <w:tabs>
          <w:tab w:val="clear" w:pos="360"/>
          <w:tab w:val="left" w:pos="1276"/>
        </w:tabs>
        <w:ind w:left="1276" w:hanging="567"/>
        <w:rPr>
          <w:rFonts w:ascii="Times New Roman" w:hAnsi="Times New Roman" w:cs="Times New Roman"/>
          <w:szCs w:val="22"/>
          <w:lang w:val="lt-LT"/>
        </w:rPr>
      </w:pPr>
      <w:r w:rsidRPr="00225F67">
        <w:rPr>
          <w:rFonts w:ascii="Times New Roman" w:hAnsi="Times New Roman" w:cs="Times New Roman"/>
          <w:szCs w:val="22"/>
          <w:lang w:val="lt-LT"/>
        </w:rPr>
        <w:t>autoimunin</w:t>
      </w:r>
      <w:r>
        <w:rPr>
          <w:rFonts w:ascii="Times New Roman" w:hAnsi="Times New Roman" w:cs="Times New Roman"/>
          <w:szCs w:val="22"/>
          <w:lang w:val="lt-LT"/>
        </w:rPr>
        <w:t>ė</w:t>
      </w:r>
      <w:r w:rsidRPr="00225F67">
        <w:rPr>
          <w:rFonts w:ascii="Times New Roman" w:hAnsi="Times New Roman" w:cs="Times New Roman"/>
          <w:szCs w:val="22"/>
          <w:lang w:val="lt-LT"/>
        </w:rPr>
        <w:t xml:space="preserve"> liga pvz., raudon</w:t>
      </w:r>
      <w:r>
        <w:rPr>
          <w:rFonts w:ascii="Times New Roman" w:hAnsi="Times New Roman" w:cs="Times New Roman"/>
          <w:szCs w:val="22"/>
          <w:lang w:val="lt-LT"/>
        </w:rPr>
        <w:t xml:space="preserve">oji </w:t>
      </w:r>
      <w:r w:rsidRPr="00225F67">
        <w:rPr>
          <w:rFonts w:ascii="Times New Roman" w:hAnsi="Times New Roman" w:cs="Times New Roman"/>
          <w:szCs w:val="22"/>
          <w:lang w:val="lt-LT"/>
        </w:rPr>
        <w:t>vilklig</w:t>
      </w:r>
      <w:r>
        <w:rPr>
          <w:rFonts w:ascii="Times New Roman" w:hAnsi="Times New Roman" w:cs="Times New Roman"/>
          <w:szCs w:val="22"/>
          <w:lang w:val="lt-LT"/>
        </w:rPr>
        <w:t>ė</w:t>
      </w:r>
      <w:r w:rsidRPr="00225F67">
        <w:rPr>
          <w:rFonts w:ascii="Times New Roman" w:hAnsi="Times New Roman" w:cs="Times New Roman"/>
          <w:szCs w:val="22"/>
          <w:lang w:val="lt-LT"/>
        </w:rPr>
        <w:t xml:space="preserve"> arba kita jungiamojo audinio liga.</w:t>
      </w:r>
    </w:p>
    <w:p w14:paraId="52F9B062" w14:textId="77777777" w:rsidR="00E104BF" w:rsidRPr="001B0228" w:rsidRDefault="00E104BF" w:rsidP="00E104BF">
      <w:pPr>
        <w:pStyle w:val="Sraassuenkleliais"/>
        <w:widowControl/>
        <w:tabs>
          <w:tab w:val="left" w:pos="709"/>
        </w:tabs>
        <w:ind w:left="709" w:firstLine="0"/>
        <w:rPr>
          <w:rFonts w:ascii="Times New Roman" w:hAnsi="Times New Roman" w:cs="Times New Roman"/>
          <w:szCs w:val="22"/>
          <w:lang w:val="lt-LT" w:eastAsia="en-US"/>
        </w:rPr>
      </w:pPr>
    </w:p>
    <w:p w14:paraId="4FF076E4" w14:textId="77777777" w:rsidR="00E104BF" w:rsidRPr="001B0228" w:rsidRDefault="00E104BF" w:rsidP="00E104BF">
      <w:pPr>
        <w:tabs>
          <w:tab w:val="clear" w:pos="567"/>
        </w:tabs>
        <w:spacing w:line="240" w:lineRule="auto"/>
        <w:rPr>
          <w:szCs w:val="22"/>
          <w:u w:val="single"/>
          <w:lang w:val="lt-LT"/>
        </w:rPr>
      </w:pPr>
      <w:r>
        <w:rPr>
          <w:szCs w:val="22"/>
          <w:u w:val="single"/>
          <w:lang w:val="lt-LT"/>
        </w:rPr>
        <w:t>Kad neperdozuotumėte šio vaisto</w:t>
      </w:r>
      <w:r w:rsidRPr="001B0228">
        <w:rPr>
          <w:szCs w:val="22"/>
          <w:u w:val="single"/>
          <w:lang w:val="lt-LT"/>
        </w:rPr>
        <w:t>,</w:t>
      </w:r>
    </w:p>
    <w:p w14:paraId="570DFA1E" w14:textId="77777777"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t>patikrinkite, ar kitų Jūsų vartojamų vaistų sudėtyje nėra paracetamolio;</w:t>
      </w:r>
    </w:p>
    <w:p w14:paraId="4E414350" w14:textId="77777777"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t>atsižvelkite į didžiausias rekomenduojamas dozes (žr. 3 skyrių).</w:t>
      </w:r>
    </w:p>
    <w:p w14:paraId="38C03BEA" w14:textId="77777777" w:rsidR="00E104BF" w:rsidRPr="001B0228" w:rsidRDefault="00E104BF" w:rsidP="00E104BF">
      <w:pPr>
        <w:tabs>
          <w:tab w:val="clear" w:pos="567"/>
        </w:tabs>
        <w:spacing w:line="240" w:lineRule="auto"/>
        <w:rPr>
          <w:szCs w:val="22"/>
          <w:lang w:val="lt-LT"/>
        </w:rPr>
      </w:pPr>
    </w:p>
    <w:p w14:paraId="41C75068" w14:textId="77777777" w:rsidR="00E104BF" w:rsidRPr="001B0228" w:rsidRDefault="00E104BF" w:rsidP="00E104BF">
      <w:pPr>
        <w:pStyle w:val="Sraassuenkleliais"/>
        <w:widowControl/>
        <w:tabs>
          <w:tab w:val="left" w:pos="709"/>
        </w:tabs>
        <w:ind w:left="0" w:firstLine="0"/>
        <w:rPr>
          <w:rFonts w:ascii="Times New Roman" w:hAnsi="Times New Roman" w:cs="Times New Roman"/>
          <w:szCs w:val="22"/>
          <w:lang w:val="lt-LT" w:eastAsia="en-US"/>
        </w:rPr>
      </w:pPr>
      <w:r w:rsidRPr="001B0228">
        <w:rPr>
          <w:rFonts w:ascii="Times New Roman" w:hAnsi="Times New Roman" w:cs="Times New Roman"/>
          <w:szCs w:val="22"/>
          <w:lang w:val="lt-LT" w:eastAsia="en-US"/>
        </w:rPr>
        <w:t xml:space="preserve">Vartojant </w:t>
      </w:r>
      <w:r w:rsidR="005A5177">
        <w:rPr>
          <w:rFonts w:ascii="Times New Roman" w:hAnsi="Times New Roman" w:cs="Times New Roman"/>
          <w:szCs w:val="22"/>
          <w:lang w:val="lt-LT" w:eastAsia="en-US"/>
        </w:rPr>
        <w:t>Adobil</w:t>
      </w:r>
      <w:r w:rsidRPr="001B0228">
        <w:rPr>
          <w:rFonts w:ascii="Times New Roman" w:hAnsi="Times New Roman" w:cs="Times New Roman"/>
          <w:szCs w:val="22"/>
          <w:lang w:val="lt-LT" w:eastAsia="en-US"/>
        </w:rPr>
        <w:t xml:space="preserve"> </w:t>
      </w:r>
      <w:r w:rsidRPr="00C33C2F">
        <w:rPr>
          <w:rFonts w:ascii="Times New Roman" w:hAnsi="Times New Roman" w:cs="Times New Roman"/>
          <w:szCs w:val="22"/>
          <w:lang w:val="lt-LT" w:eastAsia="en-US"/>
        </w:rPr>
        <w:t>500 mg/150 mg plėvele dengtų tablečių</w:t>
      </w:r>
      <w:r w:rsidRPr="001B0228">
        <w:rPr>
          <w:rFonts w:ascii="Times New Roman" w:hAnsi="Times New Roman" w:cs="Times New Roman"/>
          <w:szCs w:val="22"/>
          <w:lang w:val="lt-LT" w:eastAsia="en-US"/>
        </w:rPr>
        <w:t xml:space="preserve">, negalima gerti alkoholinių gėrimų, nes dėl to gali pasireikšti </w:t>
      </w:r>
      <w:r w:rsidRPr="001B0228">
        <w:rPr>
          <w:rFonts w:ascii="Times New Roman" w:hAnsi="Times New Roman" w:cs="Times New Roman"/>
          <w:szCs w:val="22"/>
          <w:lang w:val="lt-LT"/>
        </w:rPr>
        <w:t>kepenų pažeidimas.</w:t>
      </w:r>
    </w:p>
    <w:p w14:paraId="16647BCD" w14:textId="77777777" w:rsidR="00E104BF" w:rsidRPr="001B0228" w:rsidRDefault="00E104BF" w:rsidP="00E104BF">
      <w:pPr>
        <w:tabs>
          <w:tab w:val="clear" w:pos="567"/>
        </w:tabs>
        <w:spacing w:line="240" w:lineRule="auto"/>
        <w:rPr>
          <w:szCs w:val="22"/>
          <w:lang w:val="lt-LT"/>
        </w:rPr>
      </w:pPr>
    </w:p>
    <w:p w14:paraId="27EE2F08" w14:textId="77777777" w:rsidR="00E104BF" w:rsidRPr="001B0228" w:rsidRDefault="00E104BF" w:rsidP="00E104BF">
      <w:pPr>
        <w:tabs>
          <w:tab w:val="clear" w:pos="567"/>
        </w:tabs>
        <w:spacing w:line="240" w:lineRule="auto"/>
        <w:rPr>
          <w:szCs w:val="22"/>
          <w:lang w:val="lt-LT"/>
        </w:rPr>
      </w:pPr>
      <w:r w:rsidRPr="001B0228">
        <w:rPr>
          <w:szCs w:val="22"/>
          <w:lang w:val="lt-LT"/>
        </w:rPr>
        <w:t>Šis vaistas priklauso nesteroidinių vaistų nuo uždegimo (NVNU), kurie gali sutrikdyti moterų vaisingumą, grupei. Baigus vartoti šį vaistą, toks poveiki</w:t>
      </w:r>
      <w:r>
        <w:rPr>
          <w:szCs w:val="22"/>
          <w:lang w:val="lt-LT"/>
        </w:rPr>
        <w:t>s</w:t>
      </w:r>
      <w:r w:rsidRPr="001B0228">
        <w:rPr>
          <w:szCs w:val="22"/>
          <w:lang w:val="lt-LT"/>
        </w:rPr>
        <w:t xml:space="preserve"> praeina.</w:t>
      </w:r>
    </w:p>
    <w:p w14:paraId="778F0B49" w14:textId="77777777" w:rsidR="00E104BF" w:rsidRPr="001B0228" w:rsidRDefault="00E104BF" w:rsidP="00E104BF">
      <w:pPr>
        <w:tabs>
          <w:tab w:val="clear" w:pos="567"/>
        </w:tabs>
        <w:spacing w:line="240" w:lineRule="auto"/>
        <w:rPr>
          <w:szCs w:val="22"/>
          <w:lang w:val="lt-LT"/>
        </w:rPr>
      </w:pPr>
    </w:p>
    <w:p w14:paraId="45B0F75D" w14:textId="77777777" w:rsidR="00E104BF" w:rsidRPr="001B0228" w:rsidRDefault="00E104BF" w:rsidP="00E104BF">
      <w:pPr>
        <w:tabs>
          <w:tab w:val="clear" w:pos="567"/>
        </w:tabs>
        <w:spacing w:line="240" w:lineRule="auto"/>
        <w:rPr>
          <w:szCs w:val="22"/>
          <w:lang w:val="lt-LT"/>
        </w:rPr>
      </w:pPr>
      <w:r w:rsidRPr="001B0228">
        <w:rPr>
          <w:szCs w:val="22"/>
          <w:lang w:val="lt-LT"/>
        </w:rPr>
        <w:t>Ilgai vartojant skausmo malšinamųjų vaistų (analgetikų), gali pasireikšti t</w:t>
      </w:r>
      <w:r>
        <w:rPr>
          <w:szCs w:val="22"/>
          <w:lang w:val="lt-LT"/>
        </w:rPr>
        <w:t xml:space="preserve">am tikras </w:t>
      </w:r>
      <w:r w:rsidRPr="001B0228">
        <w:rPr>
          <w:szCs w:val="22"/>
          <w:lang w:val="lt-LT"/>
        </w:rPr>
        <w:t>galvos skausmas, kurio negalima šalinti didinant šio vaisto dozę.</w:t>
      </w:r>
    </w:p>
    <w:p w14:paraId="310E90C4" w14:textId="77777777" w:rsidR="00E104BF" w:rsidRPr="001B0228" w:rsidRDefault="00E104BF" w:rsidP="00E104BF">
      <w:pPr>
        <w:tabs>
          <w:tab w:val="clear" w:pos="567"/>
        </w:tabs>
        <w:spacing w:line="240" w:lineRule="auto"/>
        <w:rPr>
          <w:szCs w:val="22"/>
          <w:lang w:val="lt-LT"/>
        </w:rPr>
      </w:pPr>
    </w:p>
    <w:p w14:paraId="16D46AD9" w14:textId="77777777" w:rsidR="00E104BF" w:rsidRPr="001B0228" w:rsidRDefault="00E104BF" w:rsidP="00E104BF">
      <w:pPr>
        <w:tabs>
          <w:tab w:val="clear" w:pos="567"/>
        </w:tabs>
        <w:spacing w:line="240" w:lineRule="auto"/>
        <w:rPr>
          <w:b/>
          <w:bCs/>
          <w:szCs w:val="22"/>
          <w:lang w:val="lt-LT"/>
        </w:rPr>
      </w:pPr>
      <w:r w:rsidRPr="001B0228">
        <w:rPr>
          <w:szCs w:val="22"/>
          <w:lang w:val="lt-LT"/>
        </w:rPr>
        <w:t>Šis vaistas gali iškreipti šlapimo tyrimų naudojant 5-hidroksi</w:t>
      </w:r>
      <w:r>
        <w:rPr>
          <w:szCs w:val="22"/>
          <w:lang w:val="lt-LT"/>
        </w:rPr>
        <w:t>indol</w:t>
      </w:r>
      <w:r w:rsidRPr="001B0228">
        <w:rPr>
          <w:szCs w:val="22"/>
          <w:lang w:val="lt-LT"/>
        </w:rPr>
        <w:t>acto rūgštį</w:t>
      </w:r>
      <w:r w:rsidR="006830E7">
        <w:rPr>
          <w:szCs w:val="22"/>
          <w:lang w:val="lt-LT"/>
        </w:rPr>
        <w:t xml:space="preserve"> </w:t>
      </w:r>
      <w:r w:rsidR="006830E7" w:rsidRPr="00645E01">
        <w:rPr>
          <w:szCs w:val="22"/>
          <w:lang w:val="lt-LT"/>
        </w:rPr>
        <w:t>(5HIAA)</w:t>
      </w:r>
      <w:r w:rsidRPr="001B0228">
        <w:rPr>
          <w:szCs w:val="22"/>
          <w:lang w:val="lt-LT"/>
        </w:rPr>
        <w:t xml:space="preserve"> duomenis (jie gali būti klaidingai teigiami). Kad taip neatsitiktų, kelias valandas iki šlapimo mėginio ėmimo ir jo metu nevartokite šio vaisto ir kitų, kurių sudėtyje yra paracetamolio.</w:t>
      </w:r>
    </w:p>
    <w:p w14:paraId="6E13D0C9" w14:textId="77777777" w:rsidR="00E104BF" w:rsidRPr="001B0228" w:rsidRDefault="00E104BF" w:rsidP="00E104BF">
      <w:pPr>
        <w:numPr>
          <w:ilvl w:val="12"/>
          <w:numId w:val="0"/>
        </w:numPr>
        <w:tabs>
          <w:tab w:val="clear" w:pos="567"/>
        </w:tabs>
        <w:spacing w:line="240" w:lineRule="auto"/>
        <w:ind w:right="-2"/>
        <w:rPr>
          <w:szCs w:val="22"/>
          <w:lang w:val="lt-LT"/>
        </w:rPr>
      </w:pPr>
    </w:p>
    <w:p w14:paraId="093D9394" w14:textId="77777777" w:rsidR="00E104BF" w:rsidRPr="00603C66" w:rsidRDefault="00E104BF" w:rsidP="00E104BF">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Vaikams ir paaugliams</w:t>
      </w:r>
    </w:p>
    <w:p w14:paraId="1A533F41" w14:textId="77777777" w:rsidR="00E104BF" w:rsidRPr="001B0228" w:rsidRDefault="00E104BF" w:rsidP="00E104BF">
      <w:pPr>
        <w:tabs>
          <w:tab w:val="clear" w:pos="567"/>
        </w:tabs>
        <w:spacing w:line="240" w:lineRule="auto"/>
        <w:rPr>
          <w:szCs w:val="22"/>
          <w:lang w:val="lt-LT"/>
        </w:rPr>
      </w:pPr>
      <w:r w:rsidRPr="001B0228">
        <w:rPr>
          <w:szCs w:val="22"/>
          <w:lang w:val="lt-LT"/>
        </w:rPr>
        <w:t>Šio vaisto negalima vartoti vaikams iki 18 metų.</w:t>
      </w:r>
    </w:p>
    <w:p w14:paraId="06AE53B8" w14:textId="77777777" w:rsidR="00E104BF" w:rsidRPr="001B0228" w:rsidRDefault="00E104BF" w:rsidP="00E104BF">
      <w:pPr>
        <w:tabs>
          <w:tab w:val="clear" w:pos="567"/>
        </w:tabs>
        <w:spacing w:line="240" w:lineRule="auto"/>
        <w:rPr>
          <w:szCs w:val="22"/>
          <w:lang w:val="lt-LT"/>
        </w:rPr>
      </w:pPr>
    </w:p>
    <w:p w14:paraId="68CE68AC" w14:textId="77777777" w:rsidR="00E104BF" w:rsidRPr="00603C66" w:rsidRDefault="00E104BF" w:rsidP="00E104BF">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 xml:space="preserve">Kiti vaistai ir </w:t>
      </w:r>
      <w:r w:rsidR="005A5177">
        <w:rPr>
          <w:rFonts w:ascii="Times New Roman" w:hAnsi="Times New Roman"/>
          <w:i w:val="0"/>
          <w:sz w:val="22"/>
          <w:szCs w:val="22"/>
          <w:lang w:val="lt-LT"/>
        </w:rPr>
        <w:t>Adobil</w:t>
      </w:r>
      <w:r w:rsidRPr="00603C66">
        <w:rPr>
          <w:rFonts w:ascii="Times New Roman" w:hAnsi="Times New Roman"/>
          <w:i w:val="0"/>
          <w:sz w:val="22"/>
          <w:szCs w:val="22"/>
          <w:lang w:val="lt-LT"/>
        </w:rPr>
        <w:t xml:space="preserve"> </w:t>
      </w:r>
      <w:r w:rsidRPr="00C33C2F">
        <w:rPr>
          <w:rFonts w:ascii="Times New Roman" w:hAnsi="Times New Roman"/>
          <w:i w:val="0"/>
          <w:sz w:val="22"/>
          <w:szCs w:val="22"/>
          <w:lang w:val="lt-LT"/>
        </w:rPr>
        <w:t>500</w:t>
      </w:r>
      <w:r w:rsidR="005A5177">
        <w:rPr>
          <w:rFonts w:ascii="Times New Roman" w:hAnsi="Times New Roman"/>
          <w:i w:val="0"/>
          <w:sz w:val="22"/>
          <w:szCs w:val="22"/>
          <w:lang w:val="lt-LT"/>
        </w:rPr>
        <w:t> </w:t>
      </w:r>
      <w:r w:rsidRPr="00C33C2F">
        <w:rPr>
          <w:rFonts w:ascii="Times New Roman" w:hAnsi="Times New Roman"/>
          <w:i w:val="0"/>
          <w:sz w:val="22"/>
          <w:szCs w:val="22"/>
          <w:lang w:val="lt-LT"/>
        </w:rPr>
        <w:t>mg/150</w:t>
      </w:r>
      <w:r w:rsidR="005A5177">
        <w:rPr>
          <w:rFonts w:ascii="Times New Roman" w:hAnsi="Times New Roman"/>
          <w:i w:val="0"/>
          <w:sz w:val="22"/>
          <w:szCs w:val="22"/>
          <w:lang w:val="lt-LT"/>
        </w:rPr>
        <w:t> </w:t>
      </w:r>
      <w:r w:rsidRPr="00C33C2F">
        <w:rPr>
          <w:rFonts w:ascii="Times New Roman" w:hAnsi="Times New Roman"/>
          <w:i w:val="0"/>
          <w:sz w:val="22"/>
          <w:szCs w:val="22"/>
          <w:lang w:val="lt-LT"/>
        </w:rPr>
        <w:t>mg plėvele dengtos tabletės</w:t>
      </w:r>
    </w:p>
    <w:p w14:paraId="51927C7A" w14:textId="77777777" w:rsidR="00E104BF" w:rsidRPr="001B0228" w:rsidRDefault="00E104BF" w:rsidP="00E104BF">
      <w:pPr>
        <w:spacing w:line="240" w:lineRule="auto"/>
        <w:rPr>
          <w:szCs w:val="22"/>
          <w:lang w:val="lt-LT"/>
        </w:rPr>
      </w:pPr>
      <w:r w:rsidRPr="001B0228">
        <w:rPr>
          <w:szCs w:val="22"/>
          <w:lang w:val="lt-LT"/>
        </w:rPr>
        <w:t>Jeigu vartojate ar neseniai vartojote kitų vaistų arba dėl to nesate tikri, apie tai pasakykite gydytojui arba vaistininkui.</w:t>
      </w:r>
    </w:p>
    <w:p w14:paraId="7BBE4708" w14:textId="77777777" w:rsidR="00E104BF" w:rsidRPr="001B0228" w:rsidRDefault="00E104BF" w:rsidP="00E104BF">
      <w:pPr>
        <w:spacing w:line="240" w:lineRule="auto"/>
        <w:rPr>
          <w:szCs w:val="22"/>
          <w:lang w:val="lt-LT"/>
        </w:rPr>
      </w:pPr>
    </w:p>
    <w:p w14:paraId="4DB801A1" w14:textId="77777777" w:rsidR="00E104BF" w:rsidRPr="001B0228" w:rsidRDefault="005A5177" w:rsidP="00E104BF">
      <w:pPr>
        <w:spacing w:line="240" w:lineRule="auto"/>
        <w:rPr>
          <w:szCs w:val="22"/>
          <w:lang w:val="lt-LT"/>
        </w:rPr>
      </w:pPr>
      <w:r>
        <w:rPr>
          <w:szCs w:val="22"/>
          <w:lang w:val="lt-LT"/>
        </w:rPr>
        <w:t>Adobil</w:t>
      </w:r>
      <w:r w:rsidR="00E104BF" w:rsidRPr="001B0228">
        <w:rPr>
          <w:szCs w:val="22"/>
          <w:lang w:val="lt-LT"/>
        </w:rPr>
        <w:t xml:space="preserve"> </w:t>
      </w:r>
      <w:r w:rsidR="00E104BF" w:rsidRPr="00C33C2F">
        <w:rPr>
          <w:szCs w:val="22"/>
          <w:lang w:val="lt-LT"/>
        </w:rPr>
        <w:t>500 mg/150 mg plėvele dengtos tabletės</w:t>
      </w:r>
      <w:r w:rsidR="00E104BF" w:rsidRPr="001B0228">
        <w:rPr>
          <w:szCs w:val="22"/>
          <w:lang w:val="lt-LT"/>
        </w:rPr>
        <w:t xml:space="preserve"> gali turėti įtakos kitų vaistų poveikiui, o kiti vaistai gali turėti įtakos šio vaisto poveikiui. Tokių vaistų pavyzdžiai:</w:t>
      </w:r>
    </w:p>
    <w:p w14:paraId="272363EB" w14:textId="57E0B3AB"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t>slopinantys kraujo krešulių susidarymą</w:t>
      </w:r>
      <w:r>
        <w:rPr>
          <w:szCs w:val="22"/>
          <w:lang w:val="lt-LT"/>
        </w:rPr>
        <w:t xml:space="preserve"> – </w:t>
      </w:r>
      <w:r w:rsidRPr="001B0228">
        <w:rPr>
          <w:szCs w:val="22"/>
          <w:lang w:val="lt-LT"/>
        </w:rPr>
        <w:t>antikoaguliantai</w:t>
      </w:r>
      <w:r w:rsidR="006830E7">
        <w:rPr>
          <w:szCs w:val="22"/>
          <w:lang w:val="lt-LT"/>
        </w:rPr>
        <w:t>,</w:t>
      </w:r>
      <w:r w:rsidRPr="001B0228">
        <w:rPr>
          <w:szCs w:val="22"/>
          <w:lang w:val="lt-LT"/>
        </w:rPr>
        <w:t xml:space="preserve"> pvz., varfarinas, aspirinas (acetilsalicilo rūgštis), tiklopidinas;</w:t>
      </w:r>
    </w:p>
    <w:p w14:paraId="13BCED77" w14:textId="62597A4A"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t xml:space="preserve">mažinantys kraujospūdį – AKF inhibitoriai (pvz., kaptoprilis), beta </w:t>
      </w:r>
      <w:r w:rsidR="007B16A9">
        <w:rPr>
          <w:szCs w:val="22"/>
          <w:lang w:val="lt-LT"/>
        </w:rPr>
        <w:t>adreno</w:t>
      </w:r>
      <w:r w:rsidRPr="001B0228">
        <w:rPr>
          <w:szCs w:val="22"/>
          <w:lang w:val="lt-LT"/>
        </w:rPr>
        <w:t xml:space="preserve">blokatoriai (pvz., atenololis), angiotenzino-II receptorių </w:t>
      </w:r>
      <w:r w:rsidR="007B16A9">
        <w:rPr>
          <w:szCs w:val="22"/>
          <w:lang w:val="lt-LT"/>
        </w:rPr>
        <w:t>blokatoriai</w:t>
      </w:r>
      <w:r w:rsidR="007B16A9" w:rsidRPr="001B0228">
        <w:rPr>
          <w:szCs w:val="22"/>
          <w:lang w:val="lt-LT"/>
        </w:rPr>
        <w:t xml:space="preserve"> </w:t>
      </w:r>
      <w:r w:rsidRPr="001B0228">
        <w:rPr>
          <w:szCs w:val="22"/>
          <w:lang w:val="lt-LT"/>
        </w:rPr>
        <w:t>(pvz., losartanas);</w:t>
      </w:r>
    </w:p>
    <w:p w14:paraId="51EE9F75" w14:textId="77777777"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t>vaistai nuo epilepsijos (traukulių);</w:t>
      </w:r>
    </w:p>
    <w:p w14:paraId="4A68324E" w14:textId="77777777"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t>chloramfenikolis – antibiotikas ausų ir akių infekcinėms ligoms gydyti;</w:t>
      </w:r>
    </w:p>
    <w:p w14:paraId="1A5EBC45" w14:textId="77777777"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t>probenecidas – vaistas podagrai gydyti;</w:t>
      </w:r>
    </w:p>
    <w:p w14:paraId="3F69660D" w14:textId="6A94709B"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t xml:space="preserve">zidovudinas – vaistas ŽIV </w:t>
      </w:r>
      <w:r>
        <w:rPr>
          <w:szCs w:val="22"/>
          <w:lang w:val="lt-LT"/>
        </w:rPr>
        <w:t xml:space="preserve">(žmogaus imunodeficito viruso) </w:t>
      </w:r>
      <w:r w:rsidRPr="001B0228">
        <w:rPr>
          <w:szCs w:val="22"/>
          <w:lang w:val="lt-LT"/>
        </w:rPr>
        <w:t>infekcijai gydyti (</w:t>
      </w:r>
      <w:r>
        <w:rPr>
          <w:szCs w:val="22"/>
          <w:lang w:val="lt-LT"/>
        </w:rPr>
        <w:t>šis</w:t>
      </w:r>
      <w:r w:rsidRPr="001B0228">
        <w:rPr>
          <w:szCs w:val="22"/>
          <w:lang w:val="lt-LT"/>
        </w:rPr>
        <w:t xml:space="preserve"> virusas sukelia įgyt</w:t>
      </w:r>
      <w:r w:rsidR="00307B4A">
        <w:rPr>
          <w:szCs w:val="22"/>
          <w:lang w:val="lt-LT"/>
        </w:rPr>
        <w:t>ą</w:t>
      </w:r>
      <w:r w:rsidRPr="001B0228">
        <w:rPr>
          <w:szCs w:val="22"/>
          <w:lang w:val="lt-LT"/>
        </w:rPr>
        <w:t xml:space="preserve"> imunodeficito ligą);</w:t>
      </w:r>
    </w:p>
    <w:p w14:paraId="497CE966" w14:textId="77777777"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t>vaistai tuberkuliozei gydyti (pvz., izoniazidas);</w:t>
      </w:r>
    </w:p>
    <w:p w14:paraId="5812BE60" w14:textId="77777777"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t>salicilatai ir kiti NVNU;</w:t>
      </w:r>
    </w:p>
    <w:p w14:paraId="621E5E49" w14:textId="77777777"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t>diuretikai (šlapimo išskyrimą skatinantys vaistai);</w:t>
      </w:r>
    </w:p>
    <w:p w14:paraId="42140890" w14:textId="49F24BCE"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t xml:space="preserve">ličio </w:t>
      </w:r>
      <w:r w:rsidR="00307B4A">
        <w:rPr>
          <w:szCs w:val="22"/>
          <w:lang w:val="lt-LT"/>
        </w:rPr>
        <w:t xml:space="preserve">vaistiniai </w:t>
      </w:r>
      <w:r w:rsidRPr="001B0228">
        <w:rPr>
          <w:szCs w:val="22"/>
          <w:lang w:val="lt-LT"/>
        </w:rPr>
        <w:t>preparatai (kai kurių rūšių depresijai gydyti);</w:t>
      </w:r>
    </w:p>
    <w:p w14:paraId="15994153" w14:textId="77777777"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t>metotreksatas (artritui ir kai kurių rūšių vėžiui gydyti);</w:t>
      </w:r>
    </w:p>
    <w:p w14:paraId="336BCBCB" w14:textId="77777777"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t>kortikosteroidai (pvz., prednizonas, kortizonas);</w:t>
      </w:r>
    </w:p>
    <w:p w14:paraId="4975FEE4" w14:textId="77777777"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t>metoklopramidas, propantelinas, anticholinerginių savybių turintys vaistai nuo depresijos</w:t>
      </w:r>
      <w:r>
        <w:rPr>
          <w:szCs w:val="22"/>
          <w:lang w:val="lt-LT"/>
        </w:rPr>
        <w:t>,</w:t>
      </w:r>
      <w:r w:rsidRPr="001B0228">
        <w:rPr>
          <w:szCs w:val="22"/>
          <w:lang w:val="lt-LT"/>
        </w:rPr>
        <w:t xml:space="preserve"> narkotiniai analgetikai;</w:t>
      </w:r>
    </w:p>
    <w:p w14:paraId="4EC049FE" w14:textId="77777777"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t>kolestiraminas (vaistas padidėjusiam lipidų kiekiui serume mažinti);</w:t>
      </w:r>
    </w:p>
    <w:p w14:paraId="41E374F5" w14:textId="1DB55A8D"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lastRenderedPageBreak/>
        <w:t>takrolimu</w:t>
      </w:r>
      <w:r w:rsidR="000330C0">
        <w:rPr>
          <w:szCs w:val="22"/>
          <w:lang w:val="lt-LT"/>
        </w:rPr>
        <w:t>z</w:t>
      </w:r>
      <w:r w:rsidRPr="001B0228">
        <w:rPr>
          <w:szCs w:val="22"/>
          <w:lang w:val="lt-LT"/>
        </w:rPr>
        <w:t>as, ciklosporinas (imunitetą slopinantys vaistai, vartojami persodin</w:t>
      </w:r>
      <w:r>
        <w:rPr>
          <w:szCs w:val="22"/>
          <w:lang w:val="lt-LT"/>
        </w:rPr>
        <w:t>us organą</w:t>
      </w:r>
      <w:r w:rsidRPr="001B0228">
        <w:rPr>
          <w:szCs w:val="22"/>
          <w:lang w:val="lt-LT"/>
        </w:rPr>
        <w:t>);</w:t>
      </w:r>
    </w:p>
    <w:p w14:paraId="4E0AB31E" w14:textId="77777777"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t>sulfonilkarbamidai (</w:t>
      </w:r>
      <w:r w:rsidR="001F6C0C">
        <w:rPr>
          <w:szCs w:val="22"/>
          <w:lang w:val="lt-LT"/>
        </w:rPr>
        <w:t xml:space="preserve">cukriniam </w:t>
      </w:r>
      <w:r w:rsidRPr="001B0228">
        <w:rPr>
          <w:szCs w:val="22"/>
          <w:lang w:val="lt-LT"/>
        </w:rPr>
        <w:t>diabetui gydyti);</w:t>
      </w:r>
    </w:p>
    <w:p w14:paraId="0B86771E" w14:textId="5BE70E5B" w:rsidR="00E104BF" w:rsidRPr="001B0228" w:rsidRDefault="00E104BF" w:rsidP="00E104BF">
      <w:pPr>
        <w:numPr>
          <w:ilvl w:val="0"/>
          <w:numId w:val="13"/>
        </w:numPr>
        <w:tabs>
          <w:tab w:val="clear" w:pos="567"/>
        </w:tabs>
        <w:suppressAutoHyphens/>
        <w:spacing w:line="240" w:lineRule="auto"/>
        <w:ind w:left="360"/>
        <w:rPr>
          <w:szCs w:val="22"/>
          <w:lang w:val="lt-LT"/>
        </w:rPr>
      </w:pPr>
      <w:r w:rsidRPr="001B0228">
        <w:rPr>
          <w:szCs w:val="22"/>
          <w:lang w:val="lt-LT"/>
        </w:rPr>
        <w:t xml:space="preserve">kai kurie </w:t>
      </w:r>
      <w:r w:rsidR="006830E7">
        <w:rPr>
          <w:szCs w:val="22"/>
          <w:lang w:val="lt-LT"/>
        </w:rPr>
        <w:t>antibiotikai</w:t>
      </w:r>
      <w:r>
        <w:rPr>
          <w:szCs w:val="22"/>
          <w:lang w:val="lt-LT"/>
        </w:rPr>
        <w:t xml:space="preserve"> </w:t>
      </w:r>
      <w:r w:rsidRPr="001B0228">
        <w:rPr>
          <w:szCs w:val="22"/>
          <w:lang w:val="lt-LT"/>
        </w:rPr>
        <w:t xml:space="preserve">(pvz., </w:t>
      </w:r>
      <w:r w:rsidR="006830E7">
        <w:rPr>
          <w:szCs w:val="22"/>
          <w:lang w:val="lt-LT"/>
        </w:rPr>
        <w:t>ch</w:t>
      </w:r>
      <w:r w:rsidRPr="001B0228">
        <w:rPr>
          <w:szCs w:val="22"/>
          <w:lang w:val="lt-LT"/>
        </w:rPr>
        <w:t>inolonai ar ko-trimoksazolas);</w:t>
      </w:r>
    </w:p>
    <w:p w14:paraId="389B6985" w14:textId="5BB0D65B" w:rsidR="0004320C" w:rsidRPr="00037F99" w:rsidRDefault="00E104BF" w:rsidP="00DA007A">
      <w:pPr>
        <w:numPr>
          <w:ilvl w:val="0"/>
          <w:numId w:val="12"/>
        </w:numPr>
        <w:tabs>
          <w:tab w:val="clear" w:pos="567"/>
        </w:tabs>
        <w:autoSpaceDE w:val="0"/>
        <w:autoSpaceDN w:val="0"/>
        <w:adjustRightInd w:val="0"/>
        <w:spacing w:line="240" w:lineRule="auto"/>
        <w:ind w:left="360"/>
        <w:rPr>
          <w:lang w:val="lt-LT"/>
        </w:rPr>
      </w:pPr>
      <w:r w:rsidRPr="001B0228">
        <w:rPr>
          <w:szCs w:val="22"/>
          <w:lang w:val="lt-LT"/>
        </w:rPr>
        <w:t xml:space="preserve">širdies glikozidai (vaistai </w:t>
      </w:r>
      <w:r w:rsidR="006830E7" w:rsidRPr="001B0228">
        <w:rPr>
          <w:szCs w:val="22"/>
          <w:lang w:val="lt-LT" w:eastAsia="en-IE"/>
        </w:rPr>
        <w:t>stiprinti</w:t>
      </w:r>
      <w:r w:rsidR="006830E7" w:rsidRPr="001B0228">
        <w:rPr>
          <w:szCs w:val="22"/>
          <w:lang w:val="lt-LT"/>
        </w:rPr>
        <w:t xml:space="preserve"> </w:t>
      </w:r>
      <w:r w:rsidRPr="001B0228">
        <w:rPr>
          <w:szCs w:val="22"/>
          <w:lang w:val="lt-LT"/>
        </w:rPr>
        <w:t>šird</w:t>
      </w:r>
      <w:r w:rsidR="006830E7">
        <w:rPr>
          <w:szCs w:val="22"/>
          <w:lang w:val="lt-LT"/>
        </w:rPr>
        <w:t>žiai</w:t>
      </w:r>
      <w:r w:rsidRPr="001B0228">
        <w:rPr>
          <w:szCs w:val="22"/>
          <w:lang w:val="lt-LT"/>
        </w:rPr>
        <w:t>)</w:t>
      </w:r>
      <w:r w:rsidR="00037F99">
        <w:rPr>
          <w:szCs w:val="22"/>
          <w:lang w:val="lt-LT"/>
        </w:rPr>
        <w:t>;</w:t>
      </w:r>
    </w:p>
    <w:p w14:paraId="062EA1BC" w14:textId="6187C7A2" w:rsidR="00037F99" w:rsidRPr="003A566C" w:rsidRDefault="00037F99" w:rsidP="00DA007A">
      <w:pPr>
        <w:numPr>
          <w:ilvl w:val="0"/>
          <w:numId w:val="12"/>
        </w:numPr>
        <w:tabs>
          <w:tab w:val="clear" w:pos="567"/>
        </w:tabs>
        <w:autoSpaceDE w:val="0"/>
        <w:autoSpaceDN w:val="0"/>
        <w:adjustRightInd w:val="0"/>
        <w:spacing w:line="240" w:lineRule="auto"/>
        <w:ind w:left="360"/>
        <w:rPr>
          <w:lang w:val="lt-LT"/>
        </w:rPr>
      </w:pPr>
      <w:r w:rsidRPr="00037F99">
        <w:rPr>
          <w:lang w:val="lt-LT"/>
        </w:rPr>
        <w:t xml:space="preserve">flukloksacilinas (antibiotikas), </w:t>
      </w:r>
      <w:r w:rsidR="00F42D41" w:rsidRPr="00A81E21">
        <w:rPr>
          <w:snapToGrid/>
          <w:szCs w:val="22"/>
          <w:lang w:val="lt-LT"/>
        </w:rPr>
        <w:t>dėl didelės</w:t>
      </w:r>
      <w:r w:rsidRPr="00037F99">
        <w:rPr>
          <w:lang w:val="lt-LT"/>
        </w:rPr>
        <w:t xml:space="preserve"> kraujo ir skysčių </w:t>
      </w:r>
      <w:r w:rsidR="00F42D41" w:rsidRPr="00A81E21">
        <w:rPr>
          <w:snapToGrid/>
          <w:szCs w:val="22"/>
          <w:lang w:val="lt-LT"/>
        </w:rPr>
        <w:t>tyrimų nenormalių rodiklių (vadinamos metabolinės acidozės) rizikos (žr. 2 skyrių), kurią</w:t>
      </w:r>
      <w:r w:rsidRPr="00037F99">
        <w:rPr>
          <w:lang w:val="lt-LT"/>
        </w:rPr>
        <w:t xml:space="preserve"> reikia skubiai gydyti.</w:t>
      </w:r>
    </w:p>
    <w:p w14:paraId="1BD84F28" w14:textId="77777777" w:rsidR="00E104BF" w:rsidRPr="001B0228" w:rsidRDefault="00E104BF" w:rsidP="00E104BF">
      <w:pPr>
        <w:spacing w:line="240" w:lineRule="auto"/>
        <w:rPr>
          <w:szCs w:val="22"/>
          <w:lang w:val="lt-LT"/>
        </w:rPr>
      </w:pPr>
    </w:p>
    <w:p w14:paraId="5461818E" w14:textId="77777777" w:rsidR="00E104BF" w:rsidRPr="001B0228" w:rsidRDefault="00E104BF" w:rsidP="00E104BF">
      <w:pPr>
        <w:spacing w:line="240" w:lineRule="auto"/>
        <w:rPr>
          <w:szCs w:val="22"/>
          <w:lang w:val="lt-LT"/>
        </w:rPr>
      </w:pPr>
      <w:r>
        <w:rPr>
          <w:szCs w:val="22"/>
          <w:lang w:val="lt-LT"/>
        </w:rPr>
        <w:t xml:space="preserve">Be to, </w:t>
      </w:r>
      <w:r w:rsidR="005A5177">
        <w:rPr>
          <w:szCs w:val="22"/>
          <w:lang w:val="lt-LT"/>
        </w:rPr>
        <w:t>Adobil</w:t>
      </w:r>
      <w:r w:rsidRPr="001B0228">
        <w:rPr>
          <w:szCs w:val="22"/>
          <w:lang w:val="lt-LT"/>
        </w:rPr>
        <w:t xml:space="preserve"> </w:t>
      </w:r>
      <w:r w:rsidRPr="00C33C2F">
        <w:rPr>
          <w:szCs w:val="22"/>
          <w:lang w:val="lt-LT"/>
        </w:rPr>
        <w:t xml:space="preserve">500 mg/150 mg plėvele dengtos tabletės gali turėti įtakos kai kurių kitų vaistų poveikiui, o kai kurie kiti vaistai – </w:t>
      </w:r>
      <w:r w:rsidR="005A5177">
        <w:rPr>
          <w:szCs w:val="22"/>
          <w:lang w:val="lt-LT"/>
        </w:rPr>
        <w:t>Adobil</w:t>
      </w:r>
      <w:r w:rsidRPr="00C33C2F">
        <w:rPr>
          <w:szCs w:val="22"/>
          <w:lang w:val="lt-LT"/>
        </w:rPr>
        <w:t xml:space="preserve"> 500 mg/150 mg plėvele dengtų tablečių</w:t>
      </w:r>
      <w:r>
        <w:rPr>
          <w:szCs w:val="22"/>
          <w:lang w:val="lt-LT"/>
        </w:rPr>
        <w:t xml:space="preserve"> </w:t>
      </w:r>
      <w:r w:rsidRPr="001B0228">
        <w:rPr>
          <w:szCs w:val="22"/>
          <w:lang w:val="lt-LT"/>
        </w:rPr>
        <w:t>poveikiui</w:t>
      </w:r>
      <w:r>
        <w:rPr>
          <w:szCs w:val="22"/>
          <w:lang w:val="lt-LT"/>
        </w:rPr>
        <w:t xml:space="preserve">. Dėl to </w:t>
      </w:r>
      <w:r w:rsidRPr="001B0228">
        <w:rPr>
          <w:szCs w:val="22"/>
          <w:lang w:val="lt-LT"/>
        </w:rPr>
        <w:t xml:space="preserve">visais atvejais prieš vartodami </w:t>
      </w:r>
      <w:r>
        <w:rPr>
          <w:szCs w:val="22"/>
          <w:lang w:val="lt-LT"/>
        </w:rPr>
        <w:t xml:space="preserve">šį vaistą </w:t>
      </w:r>
      <w:r w:rsidRPr="001B0228">
        <w:rPr>
          <w:szCs w:val="22"/>
          <w:lang w:val="lt-LT"/>
        </w:rPr>
        <w:t>kartu su kitais pasikonsultuokite su gydytoju arba vaistininku.</w:t>
      </w:r>
    </w:p>
    <w:p w14:paraId="3BB3FE20" w14:textId="77777777" w:rsidR="00E104BF" w:rsidRPr="001B0228" w:rsidRDefault="00E104BF" w:rsidP="00E104BF">
      <w:pPr>
        <w:spacing w:line="240" w:lineRule="auto"/>
        <w:rPr>
          <w:szCs w:val="22"/>
          <w:lang w:val="lt-LT"/>
        </w:rPr>
      </w:pPr>
    </w:p>
    <w:p w14:paraId="0328EDCA" w14:textId="77777777" w:rsidR="00E104BF" w:rsidRPr="001B0228" w:rsidRDefault="00E104BF" w:rsidP="00E104BF">
      <w:pPr>
        <w:spacing w:line="240" w:lineRule="auto"/>
        <w:rPr>
          <w:szCs w:val="22"/>
          <w:lang w:val="lt-LT"/>
        </w:rPr>
      </w:pPr>
      <w:r w:rsidRPr="001B0228">
        <w:rPr>
          <w:szCs w:val="22"/>
          <w:lang w:val="lt-LT"/>
        </w:rPr>
        <w:t xml:space="preserve">Jūsų gydytojas ir vaistininkas turi daugiau informacijos </w:t>
      </w:r>
      <w:r>
        <w:rPr>
          <w:szCs w:val="22"/>
          <w:lang w:val="lt-LT"/>
        </w:rPr>
        <w:t xml:space="preserve">apie </w:t>
      </w:r>
      <w:r w:rsidRPr="001B0228">
        <w:rPr>
          <w:szCs w:val="22"/>
          <w:lang w:val="lt-LT"/>
        </w:rPr>
        <w:t xml:space="preserve">vaistus, kurių kartu su </w:t>
      </w:r>
      <w:r>
        <w:rPr>
          <w:szCs w:val="22"/>
          <w:lang w:val="lt-LT"/>
        </w:rPr>
        <w:t xml:space="preserve">šiuo </w:t>
      </w:r>
      <w:r w:rsidRPr="001B0228">
        <w:rPr>
          <w:szCs w:val="22"/>
          <w:lang w:val="lt-LT"/>
        </w:rPr>
        <w:t>vartoti negalima arba būtina vartoti atsargiai.</w:t>
      </w:r>
    </w:p>
    <w:p w14:paraId="543721E4" w14:textId="77777777" w:rsidR="00E104BF" w:rsidRPr="001B0228" w:rsidRDefault="00E104BF" w:rsidP="00E104BF">
      <w:pPr>
        <w:numPr>
          <w:ilvl w:val="12"/>
          <w:numId w:val="0"/>
        </w:numPr>
        <w:tabs>
          <w:tab w:val="clear" w:pos="567"/>
        </w:tabs>
        <w:spacing w:line="240" w:lineRule="auto"/>
        <w:ind w:right="-2"/>
        <w:rPr>
          <w:szCs w:val="22"/>
          <w:lang w:val="lt-LT"/>
        </w:rPr>
      </w:pPr>
    </w:p>
    <w:p w14:paraId="621C1AEB" w14:textId="77777777" w:rsidR="00E104BF" w:rsidRPr="00603C66" w:rsidRDefault="00E104BF" w:rsidP="00E104BF">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Nėštumas, žindymo laikotarpis ir vaisingumas</w:t>
      </w:r>
    </w:p>
    <w:p w14:paraId="6B419A36" w14:textId="77777777" w:rsidR="00E104BF" w:rsidRPr="001B0228" w:rsidRDefault="00E104BF" w:rsidP="00E104BF">
      <w:pPr>
        <w:numPr>
          <w:ilvl w:val="12"/>
          <w:numId w:val="0"/>
        </w:numPr>
        <w:tabs>
          <w:tab w:val="clear" w:pos="567"/>
        </w:tabs>
        <w:spacing w:line="240" w:lineRule="auto"/>
        <w:rPr>
          <w:szCs w:val="22"/>
          <w:lang w:val="lt-LT"/>
        </w:rPr>
      </w:pPr>
      <w:r w:rsidRPr="001B0228">
        <w:rPr>
          <w:szCs w:val="22"/>
          <w:lang w:val="lt-LT"/>
        </w:rPr>
        <w:t>Jeigu esate nėščia, žindote kūdikį, manote, kad galbūt esate nėščia, arba planuojate pastoti, tai</w:t>
      </w:r>
      <w:r>
        <w:rPr>
          <w:szCs w:val="22"/>
          <w:lang w:val="lt-LT"/>
        </w:rPr>
        <w:t>,</w:t>
      </w:r>
      <w:r w:rsidRPr="001B0228">
        <w:rPr>
          <w:szCs w:val="22"/>
          <w:lang w:val="lt-LT"/>
        </w:rPr>
        <w:t xml:space="preserve"> prieš vartodama šį vaistą, pasitarkite su gydytoju arba vaistininku.</w:t>
      </w:r>
    </w:p>
    <w:p w14:paraId="4EC5F896" w14:textId="77777777" w:rsidR="00E104BF" w:rsidRPr="001B0228" w:rsidRDefault="00E104BF" w:rsidP="00E104BF">
      <w:pPr>
        <w:tabs>
          <w:tab w:val="clear" w:pos="567"/>
        </w:tabs>
        <w:spacing w:line="240" w:lineRule="auto"/>
        <w:rPr>
          <w:szCs w:val="22"/>
          <w:lang w:val="lt-LT"/>
        </w:rPr>
      </w:pPr>
    </w:p>
    <w:p w14:paraId="3D233AA9" w14:textId="2A1C380D" w:rsidR="00936683" w:rsidRDefault="00936683" w:rsidP="00E104BF">
      <w:pPr>
        <w:tabs>
          <w:tab w:val="clear" w:pos="567"/>
        </w:tabs>
        <w:spacing w:line="240" w:lineRule="auto"/>
        <w:rPr>
          <w:szCs w:val="22"/>
          <w:lang w:val="lt-LT"/>
        </w:rPr>
      </w:pPr>
      <w:bookmarkStart w:id="23" w:name="_Hlk114223592"/>
      <w:r w:rsidRPr="00936683">
        <w:rPr>
          <w:szCs w:val="22"/>
          <w:lang w:val="lt-LT"/>
        </w:rPr>
        <w:t>Nevartokite Adobil 500</w:t>
      </w:r>
      <w:r w:rsidR="00B15148">
        <w:rPr>
          <w:szCs w:val="22"/>
          <w:lang w:val="lt-LT"/>
        </w:rPr>
        <w:t> </w:t>
      </w:r>
      <w:r w:rsidRPr="00936683">
        <w:rPr>
          <w:szCs w:val="22"/>
          <w:lang w:val="lt-LT"/>
        </w:rPr>
        <w:t>mg/150</w:t>
      </w:r>
      <w:r w:rsidR="00B15148">
        <w:rPr>
          <w:szCs w:val="22"/>
          <w:lang w:val="lt-LT"/>
        </w:rPr>
        <w:t> </w:t>
      </w:r>
      <w:r w:rsidRPr="00936683">
        <w:rPr>
          <w:szCs w:val="22"/>
          <w:lang w:val="lt-LT"/>
        </w:rPr>
        <w:t>mg plėvele dengtų tablečių, jei</w:t>
      </w:r>
      <w:r w:rsidR="000665B4">
        <w:rPr>
          <w:szCs w:val="22"/>
          <w:lang w:val="lt-LT"/>
        </w:rPr>
        <w:t>gu Jums</w:t>
      </w:r>
      <w:r w:rsidRPr="00936683">
        <w:rPr>
          <w:szCs w:val="22"/>
          <w:lang w:val="lt-LT"/>
        </w:rPr>
        <w:t xml:space="preserve"> </w:t>
      </w:r>
      <w:r w:rsidR="000665B4">
        <w:rPr>
          <w:szCs w:val="22"/>
          <w:lang w:val="lt-LT"/>
        </w:rPr>
        <w:t>yra</w:t>
      </w:r>
      <w:r w:rsidRPr="00936683">
        <w:rPr>
          <w:szCs w:val="22"/>
          <w:lang w:val="lt-LT"/>
        </w:rPr>
        <w:t xml:space="preserve"> paskutiniai 3 nėštumo mėnesiai, nes tai gali pakenkti jūsų negimusiam vaikui arba sukelti problemų gimdymo metu. Tai gali sukelti inkstų ir širdies problemų jūsų negimusiam kūdikiui. Tai gali turėti įtakos </w:t>
      </w:r>
      <w:r w:rsidR="00D32DDC">
        <w:rPr>
          <w:szCs w:val="22"/>
          <w:lang w:val="lt-LT"/>
        </w:rPr>
        <w:t>J</w:t>
      </w:r>
      <w:r w:rsidRPr="00936683">
        <w:rPr>
          <w:szCs w:val="22"/>
          <w:lang w:val="lt-LT"/>
        </w:rPr>
        <w:t xml:space="preserve">ūsų ir </w:t>
      </w:r>
      <w:r w:rsidR="00D32DDC">
        <w:rPr>
          <w:szCs w:val="22"/>
          <w:lang w:val="lt-LT"/>
        </w:rPr>
        <w:t>J</w:t>
      </w:r>
      <w:r w:rsidRPr="00936683">
        <w:rPr>
          <w:szCs w:val="22"/>
          <w:lang w:val="lt-LT"/>
        </w:rPr>
        <w:t xml:space="preserve">ūsų kūdikio polinkiui kraujuoti ir </w:t>
      </w:r>
      <w:r w:rsidR="00F95F9F">
        <w:rPr>
          <w:szCs w:val="22"/>
          <w:lang w:val="lt-LT"/>
        </w:rPr>
        <w:t>atitolinti</w:t>
      </w:r>
      <w:r w:rsidRPr="00936683">
        <w:rPr>
          <w:szCs w:val="22"/>
          <w:lang w:val="lt-LT"/>
        </w:rPr>
        <w:t xml:space="preserve"> gimdymą arba </w:t>
      </w:r>
      <w:r w:rsidR="00AE717A">
        <w:rPr>
          <w:szCs w:val="22"/>
          <w:lang w:val="lt-LT"/>
        </w:rPr>
        <w:t xml:space="preserve">jis gali trukti </w:t>
      </w:r>
      <w:r w:rsidRPr="00936683">
        <w:rPr>
          <w:szCs w:val="22"/>
          <w:lang w:val="lt-LT"/>
        </w:rPr>
        <w:t>ilgiau nei tikėtasi. Pirmuosius 6 nėštumo mėnesius Adobil 500</w:t>
      </w:r>
      <w:r w:rsidR="000665B4">
        <w:rPr>
          <w:szCs w:val="22"/>
          <w:lang w:val="lt-LT"/>
        </w:rPr>
        <w:t> </w:t>
      </w:r>
      <w:r w:rsidRPr="00936683">
        <w:rPr>
          <w:szCs w:val="22"/>
          <w:lang w:val="lt-LT"/>
        </w:rPr>
        <w:t>mg/150</w:t>
      </w:r>
      <w:r w:rsidR="000665B4">
        <w:rPr>
          <w:szCs w:val="22"/>
          <w:lang w:val="lt-LT"/>
        </w:rPr>
        <w:t> </w:t>
      </w:r>
      <w:r w:rsidRPr="00936683">
        <w:rPr>
          <w:szCs w:val="22"/>
          <w:lang w:val="lt-LT"/>
        </w:rPr>
        <w:t xml:space="preserve">mg plėvele dengtų tablečių vartoti negalima, nebent tai neabejotinai būtina ir </w:t>
      </w:r>
      <w:r w:rsidR="00AE717A">
        <w:rPr>
          <w:szCs w:val="22"/>
          <w:lang w:val="lt-LT"/>
        </w:rPr>
        <w:t xml:space="preserve">yra </w:t>
      </w:r>
      <w:r w:rsidRPr="00936683">
        <w:rPr>
          <w:szCs w:val="22"/>
          <w:lang w:val="lt-LT"/>
        </w:rPr>
        <w:t>gydytojo nurodym</w:t>
      </w:r>
      <w:r w:rsidR="00AE717A">
        <w:rPr>
          <w:szCs w:val="22"/>
          <w:lang w:val="lt-LT"/>
        </w:rPr>
        <w:t>as</w:t>
      </w:r>
      <w:r w:rsidRPr="00936683">
        <w:rPr>
          <w:szCs w:val="22"/>
          <w:lang w:val="lt-LT"/>
        </w:rPr>
        <w:t>. Jei šiuo laikotarpiu arba bandant pastoti Jums reikia gydymo, reikia vartoti mažiausią dozę trumpiausią įmanomą laiką. Jei Adobil 500</w:t>
      </w:r>
      <w:r w:rsidR="000665B4">
        <w:rPr>
          <w:szCs w:val="22"/>
          <w:lang w:val="lt-LT"/>
        </w:rPr>
        <w:t> </w:t>
      </w:r>
      <w:r w:rsidRPr="00936683">
        <w:rPr>
          <w:szCs w:val="22"/>
          <w:lang w:val="lt-LT"/>
        </w:rPr>
        <w:t>mg/150</w:t>
      </w:r>
      <w:r w:rsidR="000665B4">
        <w:rPr>
          <w:szCs w:val="22"/>
          <w:lang w:val="lt-LT"/>
        </w:rPr>
        <w:t> </w:t>
      </w:r>
      <w:r w:rsidRPr="00936683">
        <w:rPr>
          <w:szCs w:val="22"/>
          <w:lang w:val="lt-LT"/>
        </w:rPr>
        <w:t>mg plėvele dengtos tabletės vartojamos ilgiau nei kelias dienas nuo 20</w:t>
      </w:r>
      <w:r w:rsidR="000665B4">
        <w:rPr>
          <w:szCs w:val="22"/>
          <w:lang w:val="lt-LT"/>
        </w:rPr>
        <w:t>-osios</w:t>
      </w:r>
      <w:r w:rsidRPr="00936683">
        <w:rPr>
          <w:szCs w:val="22"/>
          <w:lang w:val="lt-LT"/>
        </w:rPr>
        <w:t xml:space="preserve"> nėštumo savaitės, jos gali sukelti inkstų sutrikimų </w:t>
      </w:r>
      <w:r w:rsidR="00D32DDC">
        <w:rPr>
          <w:szCs w:val="22"/>
          <w:lang w:val="lt-LT"/>
        </w:rPr>
        <w:t>J</w:t>
      </w:r>
      <w:r w:rsidRPr="00936683">
        <w:rPr>
          <w:szCs w:val="22"/>
          <w:lang w:val="lt-LT"/>
        </w:rPr>
        <w:t>ūsų negimusiam kūdikiui, dėl kurio gali sumažėti vaisiaus vandenų kiekis aplink kūdikį (oligohidramnionas) arba susiaurėti kraujagyslės (arteri</w:t>
      </w:r>
      <w:r w:rsidR="00D32DDC">
        <w:rPr>
          <w:szCs w:val="22"/>
          <w:lang w:val="lt-LT"/>
        </w:rPr>
        <w:t>nis</w:t>
      </w:r>
      <w:r w:rsidRPr="00936683">
        <w:rPr>
          <w:szCs w:val="22"/>
          <w:lang w:val="lt-LT"/>
        </w:rPr>
        <w:t xml:space="preserve"> latak</w:t>
      </w:r>
      <w:r w:rsidR="00D32DDC">
        <w:rPr>
          <w:szCs w:val="22"/>
          <w:lang w:val="lt-LT"/>
        </w:rPr>
        <w:t>as</w:t>
      </w:r>
      <w:r w:rsidRPr="00936683">
        <w:rPr>
          <w:szCs w:val="22"/>
          <w:lang w:val="lt-LT"/>
        </w:rPr>
        <w:t xml:space="preserve">) kūdikio širdyje. Jei </w:t>
      </w:r>
      <w:r w:rsidR="009D3F1C">
        <w:rPr>
          <w:szCs w:val="22"/>
          <w:lang w:val="lt-LT"/>
        </w:rPr>
        <w:t>J</w:t>
      </w:r>
      <w:r w:rsidRPr="00936683">
        <w:rPr>
          <w:szCs w:val="22"/>
          <w:lang w:val="lt-LT"/>
        </w:rPr>
        <w:t>ums reikia gydymo ilgiau nei kelias dienas, gydytojas gali rekomenduoti papildomą stebėjimą.</w:t>
      </w:r>
    </w:p>
    <w:bookmarkEnd w:id="23"/>
    <w:p w14:paraId="2F2D4ACA" w14:textId="77777777" w:rsidR="00936683" w:rsidRPr="001B0228" w:rsidRDefault="00936683" w:rsidP="00E104BF">
      <w:pPr>
        <w:tabs>
          <w:tab w:val="clear" w:pos="567"/>
        </w:tabs>
        <w:spacing w:line="240" w:lineRule="auto"/>
        <w:rPr>
          <w:szCs w:val="22"/>
          <w:lang w:val="lt-LT"/>
        </w:rPr>
      </w:pPr>
    </w:p>
    <w:p w14:paraId="3365FF75" w14:textId="77777777" w:rsidR="00E104BF" w:rsidRPr="001B0228" w:rsidRDefault="00E104BF" w:rsidP="00E104BF">
      <w:pPr>
        <w:tabs>
          <w:tab w:val="clear" w:pos="567"/>
        </w:tabs>
        <w:spacing w:line="240" w:lineRule="auto"/>
        <w:ind w:right="-2"/>
        <w:rPr>
          <w:szCs w:val="22"/>
          <w:lang w:val="lt-LT"/>
        </w:rPr>
      </w:pPr>
      <w:r w:rsidRPr="001B0228">
        <w:rPr>
          <w:szCs w:val="22"/>
          <w:lang w:val="lt-LT"/>
        </w:rPr>
        <w:t>Šis vaistas gali sutrikdyti moterų vaisingumą, todėl mėginančioms pastoti</w:t>
      </w:r>
      <w:r>
        <w:rPr>
          <w:szCs w:val="22"/>
          <w:lang w:val="lt-LT"/>
        </w:rPr>
        <w:t xml:space="preserve"> moterims </w:t>
      </w:r>
      <w:r w:rsidRPr="001B0228">
        <w:rPr>
          <w:szCs w:val="22"/>
          <w:lang w:val="lt-LT"/>
        </w:rPr>
        <w:t>jo vartoti nerekomenduojama.</w:t>
      </w:r>
    </w:p>
    <w:p w14:paraId="6B05FCE0" w14:textId="77777777" w:rsidR="00E104BF" w:rsidRPr="001B0228" w:rsidRDefault="00E104BF" w:rsidP="00E104BF">
      <w:pPr>
        <w:numPr>
          <w:ilvl w:val="12"/>
          <w:numId w:val="0"/>
        </w:numPr>
        <w:tabs>
          <w:tab w:val="clear" w:pos="567"/>
        </w:tabs>
        <w:spacing w:line="240" w:lineRule="auto"/>
        <w:rPr>
          <w:szCs w:val="22"/>
          <w:lang w:val="lt-LT"/>
        </w:rPr>
      </w:pPr>
    </w:p>
    <w:p w14:paraId="5FC30F0A" w14:textId="77777777" w:rsidR="00E104BF" w:rsidRPr="00603C66" w:rsidRDefault="00E104BF" w:rsidP="00E104BF">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Vairavimas ir mechanizmų valdymas</w:t>
      </w:r>
    </w:p>
    <w:p w14:paraId="5924E19A" w14:textId="77777777" w:rsidR="00E104BF" w:rsidRPr="001B0228" w:rsidRDefault="00E104BF" w:rsidP="00E104BF">
      <w:pPr>
        <w:tabs>
          <w:tab w:val="clear" w:pos="567"/>
        </w:tabs>
        <w:spacing w:line="240" w:lineRule="auto"/>
        <w:rPr>
          <w:szCs w:val="22"/>
          <w:lang w:val="lt-LT"/>
        </w:rPr>
      </w:pPr>
      <w:r w:rsidRPr="001B0228">
        <w:rPr>
          <w:szCs w:val="22"/>
          <w:lang w:val="lt-LT"/>
        </w:rPr>
        <w:t>Vairuodami ir valdydami mechanizm</w:t>
      </w:r>
      <w:r>
        <w:rPr>
          <w:szCs w:val="22"/>
          <w:lang w:val="lt-LT"/>
        </w:rPr>
        <w:t>us</w:t>
      </w:r>
      <w:r w:rsidRPr="001B0228">
        <w:rPr>
          <w:szCs w:val="22"/>
          <w:lang w:val="lt-LT"/>
        </w:rPr>
        <w:t xml:space="preserve"> imkitės papildomų atsargumo priemonių, kol pajusite kaip Jus veikia </w:t>
      </w:r>
      <w:r w:rsidR="005A5177">
        <w:rPr>
          <w:szCs w:val="22"/>
          <w:lang w:val="lt-LT"/>
        </w:rPr>
        <w:t>Adobil</w:t>
      </w:r>
      <w:r w:rsidRPr="00C33C2F">
        <w:rPr>
          <w:szCs w:val="22"/>
          <w:lang w:val="lt-LT"/>
        </w:rPr>
        <w:t xml:space="preserve"> 500 mg/150 mg plėvele dengtos tabletės.</w:t>
      </w:r>
    </w:p>
    <w:p w14:paraId="7FA0D05E" w14:textId="77777777" w:rsidR="009371D5" w:rsidRPr="001B0228" w:rsidRDefault="009371D5" w:rsidP="009371D5">
      <w:pPr>
        <w:tabs>
          <w:tab w:val="clear" w:pos="567"/>
        </w:tabs>
        <w:spacing w:line="240" w:lineRule="auto"/>
        <w:rPr>
          <w:szCs w:val="22"/>
          <w:lang w:val="lt-LT"/>
        </w:rPr>
      </w:pPr>
    </w:p>
    <w:p w14:paraId="6386120B" w14:textId="52A08D6E" w:rsidR="00D3074E" w:rsidRDefault="005A5177" w:rsidP="00E104BF">
      <w:pPr>
        <w:tabs>
          <w:tab w:val="clear" w:pos="567"/>
        </w:tabs>
        <w:spacing w:line="240" w:lineRule="auto"/>
        <w:rPr>
          <w:szCs w:val="22"/>
          <w:lang w:val="lt-LT"/>
        </w:rPr>
      </w:pPr>
      <w:r w:rsidRPr="005A5177">
        <w:rPr>
          <w:b/>
          <w:szCs w:val="22"/>
          <w:lang w:val="lt-LT"/>
        </w:rPr>
        <w:t>Adobil</w:t>
      </w:r>
      <w:r w:rsidR="00E104BF" w:rsidRPr="005A5177">
        <w:rPr>
          <w:b/>
          <w:szCs w:val="22"/>
          <w:lang w:val="lt-LT"/>
        </w:rPr>
        <w:t xml:space="preserve"> </w:t>
      </w:r>
      <w:r w:rsidR="00E104BF" w:rsidRPr="00C33C2F">
        <w:rPr>
          <w:b/>
          <w:szCs w:val="22"/>
          <w:lang w:val="lt-LT"/>
        </w:rPr>
        <w:t>500 mg/150 mg plėvele dengtų tablečių sudėtyje</w:t>
      </w:r>
      <w:r w:rsidR="00E104BF" w:rsidRPr="00464B24">
        <w:rPr>
          <w:b/>
          <w:szCs w:val="22"/>
          <w:lang w:val="lt-LT"/>
        </w:rPr>
        <w:t xml:space="preserve"> yra laktozės monohidrato</w:t>
      </w:r>
    </w:p>
    <w:p w14:paraId="296F1B38" w14:textId="77777777" w:rsidR="00E104BF" w:rsidRPr="001B0228" w:rsidRDefault="00E104BF" w:rsidP="00E104BF">
      <w:pPr>
        <w:tabs>
          <w:tab w:val="clear" w:pos="567"/>
        </w:tabs>
        <w:spacing w:line="240" w:lineRule="auto"/>
        <w:rPr>
          <w:szCs w:val="22"/>
          <w:lang w:val="lt-LT"/>
        </w:rPr>
      </w:pPr>
      <w:r w:rsidRPr="001B0228">
        <w:rPr>
          <w:szCs w:val="22"/>
          <w:lang w:val="lt-LT"/>
        </w:rPr>
        <w:t xml:space="preserve">Jeigu gydytojas Jums yra sakęs, kad netoleruojate kokių nors angliavandenių, </w:t>
      </w:r>
      <w:r>
        <w:rPr>
          <w:szCs w:val="22"/>
          <w:lang w:val="lt-LT"/>
        </w:rPr>
        <w:t xml:space="preserve">tai </w:t>
      </w:r>
      <w:r w:rsidRPr="001B0228">
        <w:rPr>
          <w:szCs w:val="22"/>
          <w:lang w:val="lt-LT"/>
        </w:rPr>
        <w:t>kreipkitės į jį</w:t>
      </w:r>
      <w:r>
        <w:rPr>
          <w:szCs w:val="22"/>
          <w:lang w:val="lt-LT"/>
        </w:rPr>
        <w:t>,</w:t>
      </w:r>
      <w:r w:rsidRPr="001B0228">
        <w:rPr>
          <w:szCs w:val="22"/>
          <w:lang w:val="lt-LT"/>
        </w:rPr>
        <w:t xml:space="preserve"> prieš pradėdami vartoti šį vaistą.</w:t>
      </w:r>
    </w:p>
    <w:p w14:paraId="26740A6A" w14:textId="3E173FE2" w:rsidR="00E104BF" w:rsidRDefault="00E104BF" w:rsidP="00E104BF">
      <w:pPr>
        <w:tabs>
          <w:tab w:val="clear" w:pos="567"/>
        </w:tabs>
        <w:spacing w:line="240" w:lineRule="auto"/>
        <w:rPr>
          <w:szCs w:val="22"/>
          <w:lang w:val="lt-LT"/>
        </w:rPr>
      </w:pPr>
    </w:p>
    <w:p w14:paraId="51F4E54E" w14:textId="2B9CABAB" w:rsidR="00763074" w:rsidRPr="008E28F2" w:rsidRDefault="00763074" w:rsidP="00763074">
      <w:pPr>
        <w:spacing w:line="240" w:lineRule="auto"/>
        <w:rPr>
          <w:szCs w:val="22"/>
          <w:lang w:val="lt-LT"/>
        </w:rPr>
      </w:pPr>
      <w:r w:rsidRPr="00763074">
        <w:rPr>
          <w:b/>
          <w:szCs w:val="22"/>
          <w:lang w:val="lt-LT"/>
        </w:rPr>
        <w:t>Adobil 500 mg/150 mg plėvele dengtų tablečių sudėtyje</w:t>
      </w:r>
      <w:r w:rsidRPr="008E28F2">
        <w:rPr>
          <w:b/>
          <w:szCs w:val="22"/>
          <w:lang w:val="lt-LT"/>
        </w:rPr>
        <w:t xml:space="preserve"> yra natrio</w:t>
      </w:r>
    </w:p>
    <w:p w14:paraId="1CFA860A" w14:textId="35E47028" w:rsidR="00763074" w:rsidRPr="00645E01" w:rsidRDefault="00763074" w:rsidP="00645E01">
      <w:pPr>
        <w:spacing w:line="240" w:lineRule="auto"/>
        <w:rPr>
          <w:szCs w:val="22"/>
          <w:u w:val="single"/>
          <w:lang w:val="lt-LT"/>
        </w:rPr>
      </w:pPr>
      <w:r w:rsidRPr="00645E01">
        <w:rPr>
          <w:lang w:val="lt-LT"/>
        </w:rPr>
        <w:t>Šio vaisto tablet</w:t>
      </w:r>
      <w:r w:rsidRPr="00763074">
        <w:rPr>
          <w:lang w:val="lt-LT"/>
        </w:rPr>
        <w:t>ėje</w:t>
      </w:r>
      <w:r w:rsidRPr="00645E01">
        <w:rPr>
          <w:lang w:val="lt-LT"/>
        </w:rPr>
        <w:t xml:space="preserve"> yra mažiau kaip 1 mmol (23 mg) natrio, t.</w:t>
      </w:r>
      <w:r w:rsidR="007D67E5">
        <w:rPr>
          <w:lang w:val="lt-LT"/>
        </w:rPr>
        <w:t xml:space="preserve"> </w:t>
      </w:r>
      <w:r w:rsidRPr="00645E01">
        <w:rPr>
          <w:lang w:val="lt-LT"/>
        </w:rPr>
        <w:t>y. jis beveik neturi reikšmės.</w:t>
      </w:r>
    </w:p>
    <w:p w14:paraId="4CC03A88" w14:textId="17AF8992" w:rsidR="00E104BF" w:rsidRDefault="00E104BF" w:rsidP="00E104BF">
      <w:pPr>
        <w:tabs>
          <w:tab w:val="clear" w:pos="567"/>
        </w:tabs>
        <w:spacing w:line="240" w:lineRule="auto"/>
        <w:rPr>
          <w:szCs w:val="22"/>
          <w:lang w:val="lt-LT"/>
        </w:rPr>
      </w:pPr>
    </w:p>
    <w:p w14:paraId="443D741D" w14:textId="77777777" w:rsidR="007D67E5" w:rsidRPr="001B0228" w:rsidRDefault="007D67E5" w:rsidP="00E104BF">
      <w:pPr>
        <w:tabs>
          <w:tab w:val="clear" w:pos="567"/>
        </w:tabs>
        <w:spacing w:line="240" w:lineRule="auto"/>
        <w:rPr>
          <w:szCs w:val="22"/>
          <w:lang w:val="lt-LT"/>
        </w:rPr>
      </w:pPr>
    </w:p>
    <w:p w14:paraId="05924BD3" w14:textId="77777777" w:rsidR="00E104BF" w:rsidRPr="001B0228" w:rsidRDefault="00E104BF" w:rsidP="00E104BF">
      <w:pPr>
        <w:spacing w:line="240" w:lineRule="auto"/>
        <w:ind w:left="567" w:hanging="567"/>
        <w:outlineLvl w:val="0"/>
        <w:rPr>
          <w:b/>
          <w:szCs w:val="22"/>
          <w:lang w:val="lt-LT"/>
        </w:rPr>
      </w:pPr>
      <w:r w:rsidRPr="001B0228">
        <w:rPr>
          <w:b/>
          <w:szCs w:val="22"/>
          <w:lang w:val="lt-LT"/>
        </w:rPr>
        <w:t>3.</w:t>
      </w:r>
      <w:r w:rsidRPr="001B0228">
        <w:rPr>
          <w:b/>
          <w:szCs w:val="22"/>
          <w:lang w:val="lt-LT"/>
        </w:rPr>
        <w:tab/>
        <w:t xml:space="preserve">Kaip vartoti </w:t>
      </w:r>
      <w:r w:rsidR="005A5177" w:rsidRPr="005A5177">
        <w:rPr>
          <w:b/>
          <w:szCs w:val="22"/>
          <w:lang w:val="lt-LT"/>
        </w:rPr>
        <w:t>Adobil</w:t>
      </w:r>
      <w:r w:rsidRPr="005A5177">
        <w:rPr>
          <w:b/>
          <w:szCs w:val="22"/>
          <w:lang w:val="lt-LT"/>
        </w:rPr>
        <w:t xml:space="preserve"> </w:t>
      </w:r>
      <w:r w:rsidRPr="00C33C2F">
        <w:rPr>
          <w:b/>
          <w:szCs w:val="22"/>
          <w:lang w:val="lt-LT"/>
        </w:rPr>
        <w:t>500 mg/150 mg plėvele dengtas tabletes</w:t>
      </w:r>
    </w:p>
    <w:p w14:paraId="58739E04" w14:textId="77777777" w:rsidR="00E104BF" w:rsidRPr="001B0228" w:rsidRDefault="00E104BF" w:rsidP="00E104BF">
      <w:pPr>
        <w:numPr>
          <w:ilvl w:val="12"/>
          <w:numId w:val="0"/>
        </w:numPr>
        <w:tabs>
          <w:tab w:val="clear" w:pos="567"/>
        </w:tabs>
        <w:spacing w:line="240" w:lineRule="auto"/>
        <w:ind w:right="-2"/>
        <w:rPr>
          <w:szCs w:val="22"/>
          <w:lang w:val="lt-LT"/>
        </w:rPr>
      </w:pPr>
    </w:p>
    <w:p w14:paraId="6681DA6A" w14:textId="77777777" w:rsidR="00E104BF" w:rsidRPr="001B0228" w:rsidRDefault="00E104BF" w:rsidP="00E104BF">
      <w:pPr>
        <w:numPr>
          <w:ilvl w:val="12"/>
          <w:numId w:val="0"/>
        </w:numPr>
        <w:tabs>
          <w:tab w:val="clear" w:pos="567"/>
        </w:tabs>
        <w:spacing w:line="240" w:lineRule="auto"/>
        <w:ind w:right="-2"/>
        <w:rPr>
          <w:szCs w:val="22"/>
          <w:lang w:val="lt-LT"/>
        </w:rPr>
      </w:pPr>
      <w:r w:rsidRPr="001B0228">
        <w:rPr>
          <w:szCs w:val="22"/>
          <w:lang w:val="lt-LT"/>
        </w:rPr>
        <w:t>Visada vartokite šį vaistą tiksliai kaip aprašyta šiame lapelyje arba kaip nurodė gydytojas arba vaistininkas. Jeigu abejojate, kreipkitės į gydytoją arba vaistininką.</w:t>
      </w:r>
      <w:r w:rsidRPr="001B0228">
        <w:rPr>
          <w:b/>
          <w:szCs w:val="22"/>
          <w:lang w:val="lt-LT"/>
        </w:rPr>
        <w:t xml:space="preserve"> Negalima vartoti šio vaisto ilgiau kaip 3 dienas</w:t>
      </w:r>
      <w:r w:rsidRPr="001B0228">
        <w:rPr>
          <w:szCs w:val="22"/>
          <w:lang w:val="lt-LT"/>
        </w:rPr>
        <w:t>.</w:t>
      </w:r>
    </w:p>
    <w:p w14:paraId="2250FD8E" w14:textId="77777777" w:rsidR="00147C8B" w:rsidRDefault="00147C8B" w:rsidP="00147C8B">
      <w:pPr>
        <w:spacing w:line="240" w:lineRule="auto"/>
        <w:rPr>
          <w:szCs w:val="22"/>
          <w:lang w:val="lt-LT"/>
        </w:rPr>
      </w:pPr>
    </w:p>
    <w:p w14:paraId="181BF91F" w14:textId="33167551" w:rsidR="00147C8B" w:rsidRPr="005A44A5" w:rsidRDefault="00147C8B" w:rsidP="00147C8B">
      <w:pPr>
        <w:spacing w:line="240" w:lineRule="auto"/>
        <w:rPr>
          <w:szCs w:val="22"/>
          <w:lang w:val="lt-LT"/>
        </w:rPr>
      </w:pPr>
      <w:bookmarkStart w:id="24" w:name="_Hlk53728805"/>
      <w:r w:rsidRPr="00BD0CA4">
        <w:rPr>
          <w:szCs w:val="22"/>
          <w:lang w:val="lt-LT"/>
        </w:rPr>
        <w:t>Reikia vartoti mažiausią veiksmingą dozę ir ją vartoti kuo trumpiau, kiek tai būtina simptomams paleng</w:t>
      </w:r>
      <w:r w:rsidRPr="00E815F5">
        <w:rPr>
          <w:szCs w:val="22"/>
          <w:lang w:val="lt-LT"/>
        </w:rPr>
        <w:t>vinti</w:t>
      </w:r>
      <w:r w:rsidRPr="00050E13">
        <w:rPr>
          <w:szCs w:val="22"/>
          <w:lang w:val="lt-LT"/>
        </w:rPr>
        <w:t xml:space="preserve">. Jeigu sergate infekcine liga ir </w:t>
      </w:r>
      <w:r w:rsidRPr="005A44A5">
        <w:rPr>
          <w:szCs w:val="22"/>
          <w:lang w:val="lt-LT"/>
        </w:rPr>
        <w:t xml:space="preserve">Jums pasireiškiantys simptomai (pvz., karščiavimas ir skausmas) neišnyksta arba sunkėja, </w:t>
      </w:r>
      <w:r w:rsidRPr="00FC65B8">
        <w:rPr>
          <w:szCs w:val="22"/>
          <w:lang w:val="lt-LT"/>
        </w:rPr>
        <w:t xml:space="preserve">nedelsdami </w:t>
      </w:r>
      <w:r w:rsidR="009D3F1C" w:rsidRPr="00FC65B8">
        <w:rPr>
          <w:szCs w:val="22"/>
          <w:lang w:val="lt-LT"/>
        </w:rPr>
        <w:t>kr</w:t>
      </w:r>
      <w:r w:rsidR="005F736E" w:rsidRPr="00FC65B8">
        <w:rPr>
          <w:szCs w:val="22"/>
          <w:lang w:val="lt-LT"/>
        </w:rPr>
        <w:t>e</w:t>
      </w:r>
      <w:r w:rsidR="009D3F1C" w:rsidRPr="00FC65B8">
        <w:rPr>
          <w:szCs w:val="22"/>
          <w:lang w:val="lt-LT"/>
        </w:rPr>
        <w:t>ipkitės</w:t>
      </w:r>
      <w:r w:rsidR="009D3F1C" w:rsidRPr="005A44A5">
        <w:rPr>
          <w:szCs w:val="22"/>
          <w:lang w:val="lt-LT"/>
        </w:rPr>
        <w:t xml:space="preserve"> </w:t>
      </w:r>
      <w:r w:rsidR="009D3F1C">
        <w:rPr>
          <w:szCs w:val="22"/>
          <w:lang w:val="lt-LT"/>
        </w:rPr>
        <w:t>į</w:t>
      </w:r>
      <w:r w:rsidR="009D3F1C" w:rsidRPr="005A44A5">
        <w:rPr>
          <w:szCs w:val="22"/>
          <w:lang w:val="lt-LT"/>
        </w:rPr>
        <w:t xml:space="preserve"> </w:t>
      </w:r>
      <w:r w:rsidRPr="005A44A5">
        <w:rPr>
          <w:szCs w:val="22"/>
          <w:lang w:val="lt-LT"/>
        </w:rPr>
        <w:t>gydytoj</w:t>
      </w:r>
      <w:r w:rsidR="009D3F1C">
        <w:rPr>
          <w:szCs w:val="22"/>
          <w:lang w:val="lt-LT"/>
        </w:rPr>
        <w:t>ą</w:t>
      </w:r>
      <w:r w:rsidRPr="005A44A5">
        <w:rPr>
          <w:szCs w:val="22"/>
          <w:lang w:val="lt-LT"/>
        </w:rPr>
        <w:t xml:space="preserve"> (žr. </w:t>
      </w:r>
      <w:r w:rsidRPr="00645E01">
        <w:rPr>
          <w:szCs w:val="22"/>
          <w:lang w:val="lt-LT"/>
        </w:rPr>
        <w:t>2 skyri</w:t>
      </w:r>
      <w:r w:rsidRPr="005A44A5">
        <w:rPr>
          <w:szCs w:val="22"/>
          <w:lang w:val="lt-LT"/>
        </w:rPr>
        <w:t>ų).</w:t>
      </w:r>
    </w:p>
    <w:bookmarkEnd w:id="24"/>
    <w:p w14:paraId="1EA501FB" w14:textId="77777777" w:rsidR="00E104BF" w:rsidRPr="001B0228" w:rsidRDefault="00E104BF" w:rsidP="00E104BF">
      <w:pPr>
        <w:spacing w:line="240" w:lineRule="auto"/>
        <w:rPr>
          <w:szCs w:val="22"/>
          <w:lang w:val="lt-LT"/>
        </w:rPr>
      </w:pPr>
    </w:p>
    <w:p w14:paraId="3B49BC1F" w14:textId="77777777" w:rsidR="00E104BF" w:rsidRPr="00297FA9" w:rsidRDefault="00E104BF" w:rsidP="00E104BF">
      <w:pPr>
        <w:spacing w:line="240" w:lineRule="auto"/>
        <w:rPr>
          <w:b/>
          <w:i/>
          <w:szCs w:val="22"/>
          <w:lang w:val="lt-LT"/>
        </w:rPr>
      </w:pPr>
      <w:r w:rsidRPr="00297FA9">
        <w:rPr>
          <w:b/>
          <w:i/>
          <w:szCs w:val="22"/>
          <w:lang w:val="lt-LT"/>
        </w:rPr>
        <w:t>Rekomenduojama dozė</w:t>
      </w:r>
    </w:p>
    <w:p w14:paraId="16C2C51C" w14:textId="77777777" w:rsidR="00E104BF" w:rsidRPr="001B0228" w:rsidRDefault="00E104BF" w:rsidP="00E104BF">
      <w:pPr>
        <w:spacing w:line="240" w:lineRule="auto"/>
        <w:rPr>
          <w:szCs w:val="22"/>
          <w:lang w:val="lt-LT"/>
        </w:rPr>
      </w:pPr>
    </w:p>
    <w:p w14:paraId="49108077" w14:textId="77777777" w:rsidR="00E104BF" w:rsidRPr="001B0228" w:rsidRDefault="00E104BF" w:rsidP="00E104BF">
      <w:pPr>
        <w:numPr>
          <w:ilvl w:val="12"/>
          <w:numId w:val="0"/>
        </w:numPr>
        <w:tabs>
          <w:tab w:val="clear" w:pos="567"/>
        </w:tabs>
        <w:spacing w:line="240" w:lineRule="auto"/>
        <w:ind w:right="-2"/>
        <w:rPr>
          <w:b/>
          <w:i/>
          <w:szCs w:val="22"/>
          <w:lang w:val="lt-LT"/>
        </w:rPr>
      </w:pPr>
      <w:r w:rsidRPr="001B0228">
        <w:rPr>
          <w:b/>
          <w:szCs w:val="22"/>
          <w:lang w:val="lt-LT"/>
        </w:rPr>
        <w:lastRenderedPageBreak/>
        <w:t>Suaugusiesiems</w:t>
      </w:r>
      <w:r w:rsidRPr="001B0228">
        <w:rPr>
          <w:szCs w:val="22"/>
          <w:lang w:val="lt-LT"/>
        </w:rPr>
        <w:t xml:space="preserve"> </w:t>
      </w:r>
      <w:r>
        <w:rPr>
          <w:szCs w:val="22"/>
          <w:lang w:val="lt-LT"/>
        </w:rPr>
        <w:t xml:space="preserve">įprastinė dozė yra </w:t>
      </w:r>
      <w:r w:rsidRPr="001B0228">
        <w:rPr>
          <w:szCs w:val="22"/>
          <w:lang w:val="lt-LT"/>
        </w:rPr>
        <w:t>1 tabletė (500 mg paracetamolio ir 150 mg ibuprofeno) arba 2 tabletės (1000 mg paracetamolio ir 300 mg ibuprofeno) kas 6 val. pagal poreikį, bet ne daugiau kaip 6 tabletės per 24 val.</w:t>
      </w:r>
    </w:p>
    <w:p w14:paraId="191D1F0A" w14:textId="77777777" w:rsidR="00E104BF" w:rsidRPr="001B0228" w:rsidRDefault="00E104BF" w:rsidP="00E104BF">
      <w:pPr>
        <w:spacing w:line="240" w:lineRule="auto"/>
        <w:rPr>
          <w:szCs w:val="22"/>
          <w:lang w:val="lt-LT"/>
        </w:rPr>
      </w:pPr>
    </w:p>
    <w:p w14:paraId="0D3C72E4" w14:textId="77777777" w:rsidR="00E104BF" w:rsidRPr="001B0228" w:rsidRDefault="00E104BF" w:rsidP="00E104BF">
      <w:pPr>
        <w:spacing w:line="240" w:lineRule="auto"/>
        <w:rPr>
          <w:szCs w:val="22"/>
          <w:lang w:val="lt-LT"/>
        </w:rPr>
      </w:pPr>
      <w:r w:rsidRPr="001B0228">
        <w:rPr>
          <w:szCs w:val="22"/>
          <w:lang w:val="lt-LT"/>
        </w:rPr>
        <w:t>Vartokite mažiausią veiksmingą dozę kuo trumpesnį simptomams palengvinti būtiną laiką. Jei simptomai nepraeina ar pasunkėj</w:t>
      </w:r>
      <w:r>
        <w:rPr>
          <w:szCs w:val="22"/>
          <w:lang w:val="lt-LT"/>
        </w:rPr>
        <w:t>a</w:t>
      </w:r>
      <w:r w:rsidRPr="001B0228">
        <w:rPr>
          <w:szCs w:val="22"/>
          <w:lang w:val="lt-LT"/>
        </w:rPr>
        <w:t xml:space="preserve"> arba šį vaistą tenka vartoti ilgiau kaip 3</w:t>
      </w:r>
      <w:r>
        <w:rPr>
          <w:szCs w:val="22"/>
          <w:lang w:val="lt-LT"/>
        </w:rPr>
        <w:t xml:space="preserve"> dienas</w:t>
      </w:r>
      <w:r w:rsidRPr="001B0228">
        <w:rPr>
          <w:szCs w:val="22"/>
          <w:lang w:val="lt-LT"/>
        </w:rPr>
        <w:t xml:space="preserve">, </w:t>
      </w:r>
      <w:r>
        <w:rPr>
          <w:szCs w:val="22"/>
          <w:lang w:val="lt-LT"/>
        </w:rPr>
        <w:t xml:space="preserve">tai </w:t>
      </w:r>
      <w:r w:rsidRPr="001B0228">
        <w:rPr>
          <w:szCs w:val="22"/>
          <w:lang w:val="lt-LT"/>
        </w:rPr>
        <w:t>pasikonsultuokite su gydytoju.</w:t>
      </w:r>
    </w:p>
    <w:p w14:paraId="63104767" w14:textId="77777777" w:rsidR="00E104BF" w:rsidRPr="001B0228" w:rsidRDefault="00E104BF" w:rsidP="00E104BF">
      <w:pPr>
        <w:spacing w:line="240" w:lineRule="auto"/>
        <w:rPr>
          <w:szCs w:val="22"/>
          <w:lang w:val="lt-LT"/>
        </w:rPr>
      </w:pPr>
    </w:p>
    <w:p w14:paraId="02902B90" w14:textId="40F2F673" w:rsidR="00E104BF" w:rsidRPr="001B0228" w:rsidRDefault="00E104BF" w:rsidP="00E104BF">
      <w:pPr>
        <w:spacing w:line="240" w:lineRule="auto"/>
        <w:rPr>
          <w:szCs w:val="22"/>
          <w:lang w:val="lt-LT"/>
        </w:rPr>
      </w:pPr>
      <w:r w:rsidRPr="001B0228">
        <w:rPr>
          <w:b/>
          <w:bCs/>
          <w:szCs w:val="22"/>
          <w:lang w:val="lt-LT"/>
        </w:rPr>
        <w:t xml:space="preserve">Negalima </w:t>
      </w:r>
      <w:r w:rsidR="00F666FB">
        <w:rPr>
          <w:b/>
          <w:bCs/>
          <w:szCs w:val="22"/>
          <w:lang w:val="lt-LT"/>
        </w:rPr>
        <w:t>vartoti</w:t>
      </w:r>
      <w:r w:rsidRPr="001B0228">
        <w:rPr>
          <w:b/>
          <w:bCs/>
          <w:szCs w:val="22"/>
          <w:lang w:val="lt-LT"/>
        </w:rPr>
        <w:t xml:space="preserve"> daugiau kaip 6 tablečių per 24 val.</w:t>
      </w:r>
    </w:p>
    <w:p w14:paraId="6FE3F16D" w14:textId="77777777" w:rsidR="00E104BF" w:rsidRPr="001B0228" w:rsidRDefault="00E104BF" w:rsidP="00E104BF">
      <w:pPr>
        <w:spacing w:line="240" w:lineRule="auto"/>
        <w:rPr>
          <w:szCs w:val="22"/>
          <w:lang w:val="lt-LT"/>
        </w:rPr>
      </w:pPr>
      <w:r w:rsidRPr="001B0228">
        <w:rPr>
          <w:szCs w:val="22"/>
          <w:lang w:val="lt-LT"/>
        </w:rPr>
        <w:t xml:space="preserve">Jeigu gydytojas paskirtų kitokią dozę, laikykitės jo nurodymų. </w:t>
      </w:r>
    </w:p>
    <w:p w14:paraId="16B1D2B2" w14:textId="77777777" w:rsidR="00E104BF" w:rsidRPr="001B0228" w:rsidRDefault="00E104BF" w:rsidP="00E104BF">
      <w:pPr>
        <w:spacing w:line="240" w:lineRule="auto"/>
        <w:rPr>
          <w:szCs w:val="22"/>
          <w:lang w:val="lt-LT"/>
        </w:rPr>
      </w:pPr>
    </w:p>
    <w:p w14:paraId="3EECB707" w14:textId="54D922D6" w:rsidR="00E104BF" w:rsidRPr="001B0228" w:rsidRDefault="005A5177" w:rsidP="00E104BF">
      <w:pPr>
        <w:spacing w:line="240" w:lineRule="auto"/>
        <w:rPr>
          <w:szCs w:val="22"/>
          <w:lang w:val="lt-LT"/>
        </w:rPr>
      </w:pPr>
      <w:r>
        <w:rPr>
          <w:szCs w:val="22"/>
          <w:lang w:val="lt-LT"/>
        </w:rPr>
        <w:t>Adobil</w:t>
      </w:r>
      <w:r w:rsidR="00E104BF" w:rsidRPr="001B0228">
        <w:rPr>
          <w:szCs w:val="22"/>
          <w:lang w:val="lt-LT"/>
        </w:rPr>
        <w:t xml:space="preserve"> </w:t>
      </w:r>
      <w:r w:rsidR="00E104BF" w:rsidRPr="00C33C2F">
        <w:rPr>
          <w:szCs w:val="22"/>
          <w:lang w:val="lt-LT"/>
        </w:rPr>
        <w:t>500 mg/150 mg plėvele dengtas tabletes</w:t>
      </w:r>
      <w:r w:rsidR="00E104BF" w:rsidRPr="001B0228">
        <w:rPr>
          <w:szCs w:val="22"/>
          <w:lang w:val="lt-LT"/>
        </w:rPr>
        <w:t xml:space="preserve"> reikia užgerti pilna stikline vandens. Vagelė skirta tik tabletei perlaužti, </w:t>
      </w:r>
      <w:r w:rsidR="00CD39E5" w:rsidRPr="00B21075">
        <w:rPr>
          <w:noProof/>
          <w:szCs w:val="22"/>
          <w:lang w:val="lt-LT"/>
        </w:rPr>
        <w:t>jeigu ją visą būtų sunku nuryti</w:t>
      </w:r>
      <w:r w:rsidR="00E104BF" w:rsidRPr="001B0228">
        <w:rPr>
          <w:szCs w:val="22"/>
          <w:lang w:val="lt-LT"/>
        </w:rPr>
        <w:t>, bet ne jai padalyti į lygias dozes.</w:t>
      </w:r>
    </w:p>
    <w:p w14:paraId="1A366282" w14:textId="77777777" w:rsidR="00E104BF" w:rsidRPr="001B0228" w:rsidRDefault="00E104BF" w:rsidP="00E104BF">
      <w:pPr>
        <w:spacing w:line="240" w:lineRule="auto"/>
        <w:rPr>
          <w:szCs w:val="22"/>
          <w:lang w:val="lt-LT"/>
        </w:rPr>
      </w:pPr>
    </w:p>
    <w:p w14:paraId="336DDC56" w14:textId="77777777" w:rsidR="00E104BF" w:rsidRPr="001B0228" w:rsidRDefault="00E104BF" w:rsidP="00E104BF">
      <w:pPr>
        <w:pStyle w:val="Antrat2"/>
        <w:spacing w:before="0" w:after="0" w:line="240" w:lineRule="auto"/>
        <w:rPr>
          <w:rFonts w:ascii="Times New Roman" w:hAnsi="Times New Roman"/>
          <w:i w:val="0"/>
          <w:sz w:val="22"/>
          <w:szCs w:val="22"/>
          <w:lang w:val="lt-LT"/>
        </w:rPr>
      </w:pPr>
      <w:r w:rsidRPr="001B0228">
        <w:rPr>
          <w:rFonts w:ascii="Times New Roman" w:hAnsi="Times New Roman"/>
          <w:i w:val="0"/>
          <w:sz w:val="22"/>
          <w:szCs w:val="22"/>
          <w:lang w:val="lt-LT"/>
        </w:rPr>
        <w:t>Vartojimas vaikams iki 18 metų</w:t>
      </w:r>
    </w:p>
    <w:p w14:paraId="18AA912F" w14:textId="77777777" w:rsidR="00E104BF" w:rsidRPr="001B0228" w:rsidRDefault="005A5177" w:rsidP="00E104BF">
      <w:pPr>
        <w:tabs>
          <w:tab w:val="clear" w:pos="567"/>
        </w:tabs>
        <w:spacing w:line="240" w:lineRule="auto"/>
        <w:ind w:right="-2"/>
        <w:rPr>
          <w:szCs w:val="22"/>
          <w:lang w:val="lt-LT"/>
        </w:rPr>
      </w:pPr>
      <w:r>
        <w:rPr>
          <w:szCs w:val="22"/>
          <w:lang w:val="lt-LT"/>
        </w:rPr>
        <w:t>Adobil</w:t>
      </w:r>
      <w:r w:rsidR="00E104BF" w:rsidRPr="001B0228">
        <w:rPr>
          <w:szCs w:val="22"/>
          <w:lang w:val="lt-LT"/>
        </w:rPr>
        <w:t xml:space="preserve"> </w:t>
      </w:r>
      <w:r w:rsidR="00E104BF" w:rsidRPr="00C33C2F">
        <w:rPr>
          <w:szCs w:val="22"/>
          <w:lang w:val="lt-LT"/>
        </w:rPr>
        <w:t>500 mg/150 mg plėvele dengtų tablečių</w:t>
      </w:r>
      <w:r w:rsidR="00E104BF">
        <w:rPr>
          <w:szCs w:val="22"/>
          <w:lang w:val="lt-LT"/>
        </w:rPr>
        <w:t xml:space="preserve"> </w:t>
      </w:r>
      <w:r w:rsidR="00E104BF" w:rsidRPr="001B0228">
        <w:rPr>
          <w:szCs w:val="22"/>
          <w:lang w:val="lt-LT"/>
        </w:rPr>
        <w:t>negalima</w:t>
      </w:r>
      <w:r w:rsidR="00E104BF">
        <w:rPr>
          <w:szCs w:val="22"/>
          <w:lang w:val="lt-LT"/>
        </w:rPr>
        <w:t xml:space="preserve"> vartoti </w:t>
      </w:r>
      <w:r w:rsidR="00E104BF" w:rsidRPr="001B0228">
        <w:rPr>
          <w:szCs w:val="22"/>
          <w:lang w:val="lt-LT"/>
        </w:rPr>
        <w:t>vaikams iki 18 metų.</w:t>
      </w:r>
    </w:p>
    <w:p w14:paraId="6290658E" w14:textId="77777777" w:rsidR="00E104BF" w:rsidRPr="001B0228" w:rsidRDefault="00E104BF" w:rsidP="00E104BF">
      <w:pPr>
        <w:numPr>
          <w:ilvl w:val="12"/>
          <w:numId w:val="0"/>
        </w:numPr>
        <w:tabs>
          <w:tab w:val="clear" w:pos="567"/>
        </w:tabs>
        <w:spacing w:line="240" w:lineRule="auto"/>
        <w:ind w:right="-2"/>
        <w:rPr>
          <w:szCs w:val="22"/>
          <w:lang w:val="lt-LT"/>
        </w:rPr>
      </w:pPr>
    </w:p>
    <w:p w14:paraId="5894DC3D" w14:textId="77777777" w:rsidR="00E104BF" w:rsidRPr="001B0228" w:rsidRDefault="00E104BF" w:rsidP="00E104BF">
      <w:pPr>
        <w:pStyle w:val="Antrat2"/>
        <w:spacing w:before="0" w:after="0" w:line="240" w:lineRule="auto"/>
        <w:rPr>
          <w:rFonts w:ascii="Times New Roman" w:hAnsi="Times New Roman"/>
          <w:i w:val="0"/>
          <w:sz w:val="22"/>
          <w:szCs w:val="22"/>
          <w:lang w:val="lt-LT"/>
        </w:rPr>
      </w:pPr>
      <w:r w:rsidRPr="001B0228">
        <w:rPr>
          <w:rFonts w:ascii="Times New Roman" w:hAnsi="Times New Roman"/>
          <w:i w:val="0"/>
          <w:sz w:val="22"/>
          <w:szCs w:val="22"/>
          <w:lang w:val="lt-LT"/>
        </w:rPr>
        <w:t xml:space="preserve">Ką daryti pavartojus per didelę </w:t>
      </w:r>
      <w:r w:rsidR="005A5177">
        <w:rPr>
          <w:rFonts w:ascii="Times New Roman" w:hAnsi="Times New Roman"/>
          <w:i w:val="0"/>
          <w:sz w:val="22"/>
          <w:szCs w:val="22"/>
          <w:lang w:val="lt-LT"/>
        </w:rPr>
        <w:t>Adobil</w:t>
      </w:r>
      <w:r w:rsidRPr="00C33C2F">
        <w:rPr>
          <w:rFonts w:ascii="Times New Roman" w:hAnsi="Times New Roman"/>
          <w:i w:val="0"/>
          <w:sz w:val="22"/>
          <w:szCs w:val="22"/>
          <w:lang w:val="lt-LT"/>
        </w:rPr>
        <w:t xml:space="preserve"> 500 mg/150 mg plėvele dengtų tablečių</w:t>
      </w:r>
      <w:r>
        <w:rPr>
          <w:rFonts w:ascii="Times New Roman" w:hAnsi="Times New Roman"/>
          <w:i w:val="0"/>
          <w:sz w:val="22"/>
          <w:szCs w:val="22"/>
          <w:lang w:val="lt-LT"/>
        </w:rPr>
        <w:t xml:space="preserve"> </w:t>
      </w:r>
      <w:r w:rsidRPr="001B0228">
        <w:rPr>
          <w:rFonts w:ascii="Times New Roman" w:hAnsi="Times New Roman"/>
          <w:i w:val="0"/>
          <w:sz w:val="22"/>
          <w:szCs w:val="22"/>
          <w:lang w:val="lt-LT"/>
        </w:rPr>
        <w:t>dozę?</w:t>
      </w:r>
    </w:p>
    <w:p w14:paraId="61D20053" w14:textId="6FEBFB7A" w:rsidR="00E104BF" w:rsidRPr="001B0228" w:rsidRDefault="00F666FB" w:rsidP="00E104BF">
      <w:pPr>
        <w:spacing w:line="240" w:lineRule="auto"/>
        <w:rPr>
          <w:szCs w:val="22"/>
          <w:lang w:val="lt-LT"/>
        </w:rPr>
      </w:pPr>
      <w:r>
        <w:rPr>
          <w:szCs w:val="22"/>
          <w:lang w:val="lt-LT"/>
        </w:rPr>
        <w:t>Pavartojus</w:t>
      </w:r>
      <w:r w:rsidR="00E104BF" w:rsidRPr="001B0228">
        <w:rPr>
          <w:szCs w:val="22"/>
          <w:lang w:val="lt-LT"/>
        </w:rPr>
        <w:t xml:space="preserve"> per didelę šio vaisto dozę, nedelsdami </w:t>
      </w:r>
      <w:r w:rsidR="00CD39E5">
        <w:rPr>
          <w:szCs w:val="22"/>
          <w:lang w:val="lt-LT"/>
        </w:rPr>
        <w:t>kreipkitės</w:t>
      </w:r>
      <w:r w:rsidR="00CD39E5" w:rsidRPr="001B0228">
        <w:rPr>
          <w:szCs w:val="22"/>
          <w:lang w:val="lt-LT"/>
        </w:rPr>
        <w:t xml:space="preserve"> </w:t>
      </w:r>
      <w:r w:rsidR="00CD39E5">
        <w:rPr>
          <w:szCs w:val="22"/>
          <w:lang w:val="lt-LT"/>
        </w:rPr>
        <w:t>į</w:t>
      </w:r>
      <w:r w:rsidR="00CD39E5" w:rsidRPr="001B0228">
        <w:rPr>
          <w:szCs w:val="22"/>
          <w:lang w:val="lt-LT"/>
        </w:rPr>
        <w:t xml:space="preserve"> </w:t>
      </w:r>
      <w:r w:rsidR="00E104BF" w:rsidRPr="001B0228">
        <w:rPr>
          <w:szCs w:val="22"/>
          <w:lang w:val="lt-LT"/>
        </w:rPr>
        <w:t>gydytoj</w:t>
      </w:r>
      <w:r w:rsidR="00CD39E5">
        <w:rPr>
          <w:szCs w:val="22"/>
          <w:lang w:val="lt-LT"/>
        </w:rPr>
        <w:t>ą</w:t>
      </w:r>
      <w:r w:rsidR="00E104BF" w:rsidRPr="001B0228">
        <w:rPr>
          <w:szCs w:val="22"/>
          <w:lang w:val="lt-LT"/>
        </w:rPr>
        <w:t>, net jeigu jaučiatės gerai</w:t>
      </w:r>
      <w:r w:rsidR="00E104BF" w:rsidRPr="001B0228">
        <w:rPr>
          <w:bCs/>
          <w:szCs w:val="22"/>
          <w:lang w:val="lt-LT"/>
        </w:rPr>
        <w:t>. Tai būtina</w:t>
      </w:r>
      <w:r w:rsidR="00E104BF">
        <w:rPr>
          <w:bCs/>
          <w:szCs w:val="22"/>
          <w:lang w:val="lt-LT"/>
        </w:rPr>
        <w:t xml:space="preserve"> dėl to</w:t>
      </w:r>
      <w:r w:rsidR="00E104BF" w:rsidRPr="001B0228">
        <w:rPr>
          <w:bCs/>
          <w:szCs w:val="22"/>
          <w:lang w:val="lt-LT"/>
        </w:rPr>
        <w:t>, kad per didelis paracetamolio kiekis gali sukelti sunkų vėlyvą kepenų pažeidimą. Jeigu</w:t>
      </w:r>
      <w:r w:rsidR="00E104BF">
        <w:rPr>
          <w:bCs/>
          <w:szCs w:val="22"/>
          <w:lang w:val="lt-LT"/>
        </w:rPr>
        <w:t xml:space="preserve"> įtariate</w:t>
      </w:r>
      <w:r w:rsidR="00E104BF" w:rsidRPr="001B0228">
        <w:rPr>
          <w:bCs/>
          <w:szCs w:val="22"/>
          <w:lang w:val="lt-LT"/>
        </w:rPr>
        <w:t xml:space="preserve">, kad </w:t>
      </w:r>
      <w:r w:rsidR="00E104BF">
        <w:rPr>
          <w:bCs/>
          <w:szCs w:val="22"/>
          <w:lang w:val="lt-LT"/>
        </w:rPr>
        <w:t xml:space="preserve">galbūt </w:t>
      </w:r>
      <w:r w:rsidR="00E104BF" w:rsidRPr="001B0228">
        <w:rPr>
          <w:bCs/>
          <w:szCs w:val="22"/>
          <w:lang w:val="lt-LT"/>
        </w:rPr>
        <w:t xml:space="preserve">Jūs </w:t>
      </w:r>
      <w:r>
        <w:rPr>
          <w:bCs/>
          <w:szCs w:val="22"/>
          <w:lang w:val="lt-LT"/>
        </w:rPr>
        <w:t>pavartojote</w:t>
      </w:r>
      <w:r w:rsidR="00E104BF">
        <w:rPr>
          <w:bCs/>
          <w:szCs w:val="22"/>
          <w:lang w:val="lt-LT"/>
        </w:rPr>
        <w:t xml:space="preserve"> </w:t>
      </w:r>
      <w:r w:rsidR="00E104BF" w:rsidRPr="001B0228">
        <w:rPr>
          <w:bCs/>
          <w:szCs w:val="22"/>
          <w:lang w:val="lt-LT"/>
        </w:rPr>
        <w:t xml:space="preserve">arba </w:t>
      </w:r>
      <w:r w:rsidR="006A393C">
        <w:rPr>
          <w:bCs/>
          <w:szCs w:val="22"/>
          <w:lang w:val="lt-LT"/>
        </w:rPr>
        <w:t>vaikai</w:t>
      </w:r>
      <w:r w:rsidR="00E104BF" w:rsidRPr="001B0228">
        <w:rPr>
          <w:bCs/>
          <w:szCs w:val="22"/>
          <w:lang w:val="lt-LT"/>
        </w:rPr>
        <w:t xml:space="preserve"> </w:t>
      </w:r>
      <w:r>
        <w:rPr>
          <w:bCs/>
          <w:szCs w:val="22"/>
          <w:lang w:val="lt-LT"/>
        </w:rPr>
        <w:t>pavartojo</w:t>
      </w:r>
      <w:r w:rsidR="00E104BF">
        <w:rPr>
          <w:bCs/>
          <w:szCs w:val="22"/>
          <w:lang w:val="lt-LT"/>
        </w:rPr>
        <w:t xml:space="preserve"> </w:t>
      </w:r>
      <w:r w:rsidR="00E104BF" w:rsidRPr="001B0228">
        <w:rPr>
          <w:bCs/>
          <w:szCs w:val="22"/>
          <w:lang w:val="lt-LT"/>
        </w:rPr>
        <w:t xml:space="preserve">per didelę </w:t>
      </w:r>
      <w:r w:rsidR="005A5177">
        <w:rPr>
          <w:szCs w:val="22"/>
          <w:lang w:val="lt-LT"/>
        </w:rPr>
        <w:t>Adobil</w:t>
      </w:r>
      <w:r w:rsidR="00E104BF" w:rsidRPr="001B0228">
        <w:rPr>
          <w:szCs w:val="22"/>
          <w:lang w:val="lt-LT"/>
        </w:rPr>
        <w:t xml:space="preserve"> </w:t>
      </w:r>
      <w:r w:rsidR="00E104BF" w:rsidRPr="00C33C2F">
        <w:rPr>
          <w:szCs w:val="22"/>
          <w:lang w:val="lt-LT"/>
        </w:rPr>
        <w:t>500 mg/150 mg plėvele dengtų tablečių</w:t>
      </w:r>
      <w:r w:rsidR="00E104BF" w:rsidRPr="001B0228">
        <w:rPr>
          <w:szCs w:val="22"/>
          <w:lang w:val="lt-LT"/>
        </w:rPr>
        <w:t xml:space="preserve"> </w:t>
      </w:r>
      <w:r w:rsidR="00E104BF" w:rsidRPr="001B0228">
        <w:rPr>
          <w:bCs/>
          <w:szCs w:val="22"/>
          <w:lang w:val="lt-LT"/>
        </w:rPr>
        <w:t xml:space="preserve">dozę, </w:t>
      </w:r>
      <w:r w:rsidR="00E104BF">
        <w:rPr>
          <w:bCs/>
          <w:szCs w:val="22"/>
          <w:lang w:val="lt-LT"/>
        </w:rPr>
        <w:t xml:space="preserve">nedelsdami skambinkite gydytojui arba vykite į artimiausios ligoninės skubiosios pagalbos skyrių, </w:t>
      </w:r>
      <w:r w:rsidR="00E104BF" w:rsidRPr="001B0228">
        <w:rPr>
          <w:bCs/>
          <w:szCs w:val="22"/>
          <w:lang w:val="lt-LT"/>
        </w:rPr>
        <w:t>net</w:t>
      </w:r>
      <w:r w:rsidR="00E104BF">
        <w:rPr>
          <w:bCs/>
          <w:szCs w:val="22"/>
          <w:lang w:val="lt-LT"/>
        </w:rPr>
        <w:t xml:space="preserve"> jeigu jaučiatės gerai</w:t>
      </w:r>
      <w:r w:rsidR="00E104BF" w:rsidRPr="001B0228">
        <w:rPr>
          <w:bCs/>
          <w:szCs w:val="22"/>
          <w:lang w:val="lt-LT"/>
        </w:rPr>
        <w:t xml:space="preserve"> </w:t>
      </w:r>
      <w:r w:rsidR="00E104BF">
        <w:rPr>
          <w:bCs/>
          <w:szCs w:val="22"/>
          <w:lang w:val="lt-LT"/>
        </w:rPr>
        <w:t>i</w:t>
      </w:r>
      <w:r w:rsidR="00E104BF" w:rsidRPr="001B0228">
        <w:rPr>
          <w:bCs/>
          <w:szCs w:val="22"/>
          <w:lang w:val="lt-LT"/>
        </w:rPr>
        <w:t>r apsinuodijimo požymių nėra</w:t>
      </w:r>
      <w:r w:rsidR="00E104BF">
        <w:rPr>
          <w:bCs/>
          <w:szCs w:val="22"/>
          <w:lang w:val="lt-LT"/>
        </w:rPr>
        <w:t xml:space="preserve"> (</w:t>
      </w:r>
      <w:r w:rsidR="00E104BF" w:rsidRPr="001B0228">
        <w:rPr>
          <w:bCs/>
          <w:szCs w:val="22"/>
          <w:lang w:val="lt-LT"/>
        </w:rPr>
        <w:t xml:space="preserve">Jums gali prireikti skubios </w:t>
      </w:r>
      <w:r w:rsidR="00CD39E5">
        <w:rPr>
          <w:bCs/>
          <w:szCs w:val="22"/>
          <w:lang w:val="lt-LT"/>
        </w:rPr>
        <w:t>medicinos</w:t>
      </w:r>
      <w:r w:rsidR="00CD39E5" w:rsidRPr="001B0228">
        <w:rPr>
          <w:bCs/>
          <w:szCs w:val="22"/>
          <w:lang w:val="lt-LT"/>
        </w:rPr>
        <w:t xml:space="preserve"> </w:t>
      </w:r>
      <w:r w:rsidR="00E104BF" w:rsidRPr="001B0228">
        <w:rPr>
          <w:bCs/>
          <w:szCs w:val="22"/>
          <w:lang w:val="lt-LT"/>
        </w:rPr>
        <w:t>pagalbos</w:t>
      </w:r>
      <w:r w:rsidR="00E104BF">
        <w:rPr>
          <w:bCs/>
          <w:szCs w:val="22"/>
          <w:lang w:val="lt-LT"/>
        </w:rPr>
        <w:t>)</w:t>
      </w:r>
      <w:r w:rsidR="00E104BF" w:rsidRPr="001B0228">
        <w:rPr>
          <w:szCs w:val="22"/>
          <w:lang w:val="lt-LT"/>
        </w:rPr>
        <w:t>.</w:t>
      </w:r>
    </w:p>
    <w:p w14:paraId="75E41461" w14:textId="77777777" w:rsidR="006A393C" w:rsidRDefault="006A393C" w:rsidP="000D31CA">
      <w:pPr>
        <w:tabs>
          <w:tab w:val="clear" w:pos="567"/>
        </w:tabs>
        <w:autoSpaceDE w:val="0"/>
        <w:autoSpaceDN w:val="0"/>
        <w:adjustRightInd w:val="0"/>
        <w:spacing w:line="240" w:lineRule="auto"/>
        <w:rPr>
          <w:szCs w:val="22"/>
          <w:lang w:val="lt-LT" w:eastAsia="en-IE"/>
        </w:rPr>
      </w:pPr>
    </w:p>
    <w:p w14:paraId="49EEBE61" w14:textId="3B521CA4" w:rsidR="006A393C" w:rsidRPr="001B0228" w:rsidRDefault="00204A94" w:rsidP="00520916">
      <w:pPr>
        <w:tabs>
          <w:tab w:val="clear" w:pos="567"/>
        </w:tabs>
        <w:autoSpaceDE w:val="0"/>
        <w:autoSpaceDN w:val="0"/>
        <w:adjustRightInd w:val="0"/>
        <w:spacing w:line="240" w:lineRule="auto"/>
        <w:rPr>
          <w:szCs w:val="22"/>
          <w:lang w:val="lt-LT" w:eastAsia="en-IE"/>
        </w:rPr>
      </w:pPr>
      <w:r>
        <w:rPr>
          <w:lang w:val="lt-LT"/>
        </w:rPr>
        <w:t>P</w:t>
      </w:r>
      <w:r w:rsidRPr="008101B2">
        <w:rPr>
          <w:lang w:val="lt-LT"/>
        </w:rPr>
        <w:t>erdozavimo simptomai</w:t>
      </w:r>
      <w:r w:rsidR="006A393C" w:rsidRPr="006A393C">
        <w:rPr>
          <w:szCs w:val="22"/>
          <w:lang w:val="lt-LT" w:eastAsia="en-IE"/>
        </w:rPr>
        <w:t xml:space="preserve"> gali būti pykinimas, skrandžio skausmas</w:t>
      </w:r>
      <w:r w:rsidR="006A393C">
        <w:rPr>
          <w:szCs w:val="22"/>
          <w:lang w:val="lt-LT" w:eastAsia="en-IE"/>
        </w:rPr>
        <w:t xml:space="preserve">, vėmimas (gali būti </w:t>
      </w:r>
      <w:r>
        <w:rPr>
          <w:lang w:val="lt-LT"/>
        </w:rPr>
        <w:t xml:space="preserve">su </w:t>
      </w:r>
      <w:r w:rsidR="006A393C">
        <w:rPr>
          <w:szCs w:val="22"/>
          <w:lang w:val="lt-LT" w:eastAsia="en-IE"/>
        </w:rPr>
        <w:t xml:space="preserve">kraujo </w:t>
      </w:r>
      <w:r w:rsidR="00CF1762">
        <w:rPr>
          <w:lang w:val="lt-LT"/>
        </w:rPr>
        <w:t>priemaišomis</w:t>
      </w:r>
      <w:r w:rsidRPr="008101B2">
        <w:rPr>
          <w:lang w:val="lt-LT"/>
        </w:rPr>
        <w:t xml:space="preserve">), kraujavimas iš virškinimo trakto (taip pat žr. 4 dalį </w:t>
      </w:r>
      <w:r w:rsidR="00CF1762">
        <w:rPr>
          <w:lang w:val="lt-LT"/>
        </w:rPr>
        <w:t>toliau</w:t>
      </w:r>
      <w:r w:rsidRPr="008101B2">
        <w:rPr>
          <w:lang w:val="lt-LT"/>
        </w:rPr>
        <w:t>), viduriavimas,</w:t>
      </w:r>
      <w:r w:rsidR="006A393C" w:rsidRPr="006A393C">
        <w:rPr>
          <w:szCs w:val="22"/>
          <w:lang w:val="lt-LT" w:eastAsia="en-IE"/>
        </w:rPr>
        <w:t xml:space="preserve"> galvos skausmas, </w:t>
      </w:r>
      <w:r w:rsidRPr="008101B2">
        <w:rPr>
          <w:lang w:val="lt-LT"/>
        </w:rPr>
        <w:t>spengimas</w:t>
      </w:r>
      <w:r w:rsidR="006A393C">
        <w:rPr>
          <w:szCs w:val="22"/>
          <w:lang w:val="lt-LT" w:eastAsia="en-IE"/>
        </w:rPr>
        <w:t xml:space="preserve"> ausyse</w:t>
      </w:r>
      <w:r w:rsidR="006A393C" w:rsidRPr="006A393C">
        <w:rPr>
          <w:szCs w:val="22"/>
          <w:lang w:val="lt-LT" w:eastAsia="en-IE"/>
        </w:rPr>
        <w:t xml:space="preserve">, sumišimas ir </w:t>
      </w:r>
      <w:r>
        <w:rPr>
          <w:lang w:val="lt-LT"/>
        </w:rPr>
        <w:t xml:space="preserve">drebantys </w:t>
      </w:r>
      <w:r w:rsidR="006A393C">
        <w:rPr>
          <w:szCs w:val="22"/>
          <w:lang w:val="lt-LT" w:eastAsia="en-IE"/>
        </w:rPr>
        <w:t xml:space="preserve">akių </w:t>
      </w:r>
      <w:r w:rsidRPr="008101B2">
        <w:rPr>
          <w:lang w:val="lt-LT"/>
        </w:rPr>
        <w:t xml:space="preserve">judesiai. Taip pat </w:t>
      </w:r>
      <w:r w:rsidR="00C06FFF">
        <w:rPr>
          <w:szCs w:val="22"/>
          <w:lang w:val="lt-LT" w:eastAsia="en-IE"/>
        </w:rPr>
        <w:t xml:space="preserve">gali </w:t>
      </w:r>
      <w:r w:rsidRPr="008101B2">
        <w:rPr>
          <w:lang w:val="lt-LT"/>
        </w:rPr>
        <w:t>pasireikšti susijaudinimas,</w:t>
      </w:r>
      <w:r w:rsidR="006A393C" w:rsidRPr="006A393C">
        <w:rPr>
          <w:szCs w:val="22"/>
          <w:lang w:val="lt-LT" w:eastAsia="en-IE"/>
        </w:rPr>
        <w:t xml:space="preserve"> mieguistumas</w:t>
      </w:r>
      <w:r w:rsidR="00CF1762">
        <w:rPr>
          <w:lang w:val="lt-LT"/>
        </w:rPr>
        <w:t xml:space="preserve"> (somnolencija)</w:t>
      </w:r>
      <w:r w:rsidRPr="008101B2">
        <w:rPr>
          <w:lang w:val="lt-LT"/>
        </w:rPr>
        <w:t>, dezorientacija arba koma. Kartais pacientams pasireiškia traukuliai. Vartojant dideles dozes pasireiškė mieguistumas</w:t>
      </w:r>
      <w:r w:rsidR="00CF1762">
        <w:rPr>
          <w:lang w:val="lt-LT"/>
        </w:rPr>
        <w:t xml:space="preserve"> (somnolencija)</w:t>
      </w:r>
      <w:r w:rsidRPr="008101B2">
        <w:rPr>
          <w:lang w:val="lt-LT"/>
        </w:rPr>
        <w:t>,</w:t>
      </w:r>
      <w:r w:rsidR="006A393C" w:rsidRPr="006A393C">
        <w:rPr>
          <w:szCs w:val="22"/>
          <w:lang w:val="lt-LT" w:eastAsia="en-IE"/>
        </w:rPr>
        <w:t xml:space="preserve"> krūtinės skausmas, širdies </w:t>
      </w:r>
      <w:r w:rsidRPr="008101B2">
        <w:rPr>
          <w:lang w:val="lt-LT"/>
        </w:rPr>
        <w:t>plakima</w:t>
      </w:r>
      <w:r w:rsidR="00CF1762">
        <w:rPr>
          <w:lang w:val="lt-LT"/>
        </w:rPr>
        <w:t>i, perplakimai</w:t>
      </w:r>
      <w:r w:rsidRPr="008101B2">
        <w:rPr>
          <w:lang w:val="lt-LT"/>
        </w:rPr>
        <w:t>,</w:t>
      </w:r>
      <w:r w:rsidR="006A393C" w:rsidRPr="006A393C">
        <w:rPr>
          <w:szCs w:val="22"/>
          <w:lang w:val="lt-LT" w:eastAsia="en-IE"/>
        </w:rPr>
        <w:t xml:space="preserve"> sąmonės </w:t>
      </w:r>
      <w:r>
        <w:rPr>
          <w:lang w:val="lt-LT"/>
        </w:rPr>
        <w:t>praradimas</w:t>
      </w:r>
      <w:r w:rsidR="006A393C" w:rsidRPr="006A393C">
        <w:rPr>
          <w:szCs w:val="22"/>
          <w:lang w:val="lt-LT" w:eastAsia="en-IE"/>
        </w:rPr>
        <w:t>, traukuliai (dažniausi</w:t>
      </w:r>
      <w:r w:rsidR="006A393C">
        <w:rPr>
          <w:szCs w:val="22"/>
          <w:lang w:val="lt-LT" w:eastAsia="en-IE"/>
        </w:rPr>
        <w:t>ai vaikams), silpnumas ir svaigulys</w:t>
      </w:r>
      <w:r w:rsidR="006A393C" w:rsidRPr="006A393C">
        <w:rPr>
          <w:szCs w:val="22"/>
          <w:lang w:val="lt-LT" w:eastAsia="en-IE"/>
        </w:rPr>
        <w:t xml:space="preserve">, kraujas šlapime, </w:t>
      </w:r>
      <w:r w:rsidRPr="008101B2">
        <w:rPr>
          <w:lang w:val="lt-LT"/>
        </w:rPr>
        <w:t xml:space="preserve">mažas kalio kiekis kraujyje, </w:t>
      </w:r>
      <w:r w:rsidR="006A393C" w:rsidRPr="006A393C">
        <w:rPr>
          <w:szCs w:val="22"/>
          <w:lang w:val="lt-LT" w:eastAsia="en-IE"/>
        </w:rPr>
        <w:t>šalto kūno jausmas ir kvėpavimo sutrikimai.</w:t>
      </w:r>
      <w:r w:rsidRPr="008101B2">
        <w:rPr>
          <w:lang w:val="lt-LT"/>
        </w:rPr>
        <w:t xml:space="preserve"> Be to, </w:t>
      </w:r>
      <w:r>
        <w:rPr>
          <w:lang w:val="lt-LT"/>
        </w:rPr>
        <w:t xml:space="preserve">gali prailgėti </w:t>
      </w:r>
      <w:r w:rsidRPr="008101B2">
        <w:rPr>
          <w:lang w:val="lt-LT"/>
        </w:rPr>
        <w:t xml:space="preserve">protrombino laikas/ </w:t>
      </w:r>
      <w:r>
        <w:rPr>
          <w:lang w:val="lt-LT"/>
        </w:rPr>
        <w:t>TNS</w:t>
      </w:r>
      <w:r w:rsidRPr="008101B2">
        <w:rPr>
          <w:lang w:val="lt-LT"/>
        </w:rPr>
        <w:t xml:space="preserve">, </w:t>
      </w:r>
      <w:r w:rsidR="00CF1762">
        <w:rPr>
          <w:lang w:val="lt-LT"/>
        </w:rPr>
        <w:t>galimai</w:t>
      </w:r>
      <w:r w:rsidRPr="008101B2">
        <w:rPr>
          <w:lang w:val="lt-LT"/>
        </w:rPr>
        <w:t xml:space="preserve"> dėl cirkuliuojančių krešėjimo faktorių veikim</w:t>
      </w:r>
      <w:r>
        <w:rPr>
          <w:lang w:val="lt-LT"/>
        </w:rPr>
        <w:t>o sutrikimo</w:t>
      </w:r>
      <w:r w:rsidRPr="008101B2">
        <w:rPr>
          <w:lang w:val="lt-LT"/>
        </w:rPr>
        <w:t>. Gali pasireikšti ūminis inkstų nepakankamumas ir kepenų pažeidimas. Sergantiems astma galimas astmos paūmėjimas. Be to, gali sumažėti kraujospūdis ir su</w:t>
      </w:r>
      <w:r>
        <w:rPr>
          <w:lang w:val="lt-LT"/>
        </w:rPr>
        <w:t>lėtėti</w:t>
      </w:r>
      <w:r w:rsidRPr="008101B2">
        <w:rPr>
          <w:lang w:val="lt-LT"/>
        </w:rPr>
        <w:t xml:space="preserve"> kvėpavimas</w:t>
      </w:r>
      <w:r>
        <w:rPr>
          <w:lang w:val="lt-LT"/>
        </w:rPr>
        <w:t>.</w:t>
      </w:r>
    </w:p>
    <w:p w14:paraId="670A73DD" w14:textId="77777777" w:rsidR="00E104BF" w:rsidRPr="001B0228" w:rsidRDefault="00E104BF" w:rsidP="00E104BF">
      <w:pPr>
        <w:spacing w:line="240" w:lineRule="auto"/>
        <w:rPr>
          <w:i/>
          <w:szCs w:val="22"/>
          <w:lang w:val="lt-LT"/>
        </w:rPr>
      </w:pPr>
    </w:p>
    <w:p w14:paraId="170BE351" w14:textId="4B1B647E" w:rsidR="00E104BF" w:rsidRPr="001B0228" w:rsidRDefault="00E104BF" w:rsidP="00E104BF">
      <w:pPr>
        <w:pStyle w:val="Antrat2"/>
        <w:spacing w:before="0" w:after="0" w:line="240" w:lineRule="auto"/>
        <w:rPr>
          <w:rFonts w:ascii="Times New Roman" w:hAnsi="Times New Roman"/>
          <w:i w:val="0"/>
          <w:sz w:val="22"/>
          <w:szCs w:val="22"/>
          <w:lang w:val="lt-LT"/>
        </w:rPr>
      </w:pPr>
      <w:r w:rsidRPr="001B0228">
        <w:rPr>
          <w:rFonts w:ascii="Times New Roman" w:hAnsi="Times New Roman"/>
          <w:i w:val="0"/>
          <w:sz w:val="22"/>
          <w:szCs w:val="22"/>
          <w:lang w:val="lt-LT"/>
        </w:rPr>
        <w:t xml:space="preserve">Pamiršus </w:t>
      </w:r>
      <w:r w:rsidR="00F666FB">
        <w:rPr>
          <w:rFonts w:ascii="Times New Roman" w:hAnsi="Times New Roman"/>
          <w:i w:val="0"/>
          <w:sz w:val="22"/>
          <w:szCs w:val="22"/>
          <w:lang w:val="lt-LT"/>
        </w:rPr>
        <w:t>pavartoti</w:t>
      </w:r>
      <w:r>
        <w:rPr>
          <w:rFonts w:ascii="Times New Roman" w:hAnsi="Times New Roman"/>
          <w:i w:val="0"/>
          <w:sz w:val="22"/>
          <w:szCs w:val="22"/>
          <w:lang w:val="lt-LT"/>
        </w:rPr>
        <w:t xml:space="preserve"> </w:t>
      </w:r>
      <w:r w:rsidR="005A5177">
        <w:rPr>
          <w:rFonts w:ascii="Times New Roman" w:hAnsi="Times New Roman"/>
          <w:i w:val="0"/>
          <w:sz w:val="22"/>
          <w:szCs w:val="22"/>
          <w:lang w:val="lt-LT"/>
        </w:rPr>
        <w:t>Adobil</w:t>
      </w:r>
      <w:r w:rsidRPr="001B0228">
        <w:rPr>
          <w:rFonts w:ascii="Times New Roman" w:hAnsi="Times New Roman"/>
          <w:i w:val="0"/>
          <w:sz w:val="22"/>
          <w:szCs w:val="22"/>
          <w:lang w:val="lt-LT"/>
        </w:rPr>
        <w:t xml:space="preserve"> </w:t>
      </w:r>
      <w:r w:rsidRPr="00C33C2F">
        <w:rPr>
          <w:rFonts w:ascii="Times New Roman" w:hAnsi="Times New Roman"/>
          <w:i w:val="0"/>
          <w:sz w:val="22"/>
          <w:szCs w:val="22"/>
          <w:lang w:val="lt-LT"/>
        </w:rPr>
        <w:t>500 mg/150 mg plėvele dengtų tablečių</w:t>
      </w:r>
    </w:p>
    <w:p w14:paraId="3E1C61D5" w14:textId="77777777" w:rsidR="00E104BF" w:rsidRPr="001B0228" w:rsidRDefault="00E104BF" w:rsidP="00E104BF">
      <w:pPr>
        <w:tabs>
          <w:tab w:val="clear" w:pos="567"/>
        </w:tabs>
        <w:spacing w:line="240" w:lineRule="auto"/>
        <w:ind w:right="-2"/>
        <w:rPr>
          <w:szCs w:val="22"/>
          <w:lang w:val="lt-LT"/>
        </w:rPr>
      </w:pPr>
      <w:r w:rsidRPr="001B0228">
        <w:rPr>
          <w:szCs w:val="22"/>
          <w:lang w:val="lt-LT"/>
        </w:rPr>
        <w:t>Jeigu jau beveik laikas gerti kitą dozę, tai užmirštąją praleiskite, o kitą varto</w:t>
      </w:r>
      <w:r>
        <w:rPr>
          <w:szCs w:val="22"/>
          <w:lang w:val="lt-LT"/>
        </w:rPr>
        <w:t>kite</w:t>
      </w:r>
      <w:r w:rsidRPr="001B0228">
        <w:rPr>
          <w:szCs w:val="22"/>
          <w:lang w:val="lt-LT"/>
        </w:rPr>
        <w:t xml:space="preserve"> įprast</w:t>
      </w:r>
      <w:r>
        <w:rPr>
          <w:szCs w:val="22"/>
          <w:lang w:val="lt-LT"/>
        </w:rPr>
        <w:t>u</w:t>
      </w:r>
      <w:r w:rsidRPr="001B0228">
        <w:rPr>
          <w:szCs w:val="22"/>
          <w:lang w:val="lt-LT"/>
        </w:rPr>
        <w:t xml:space="preserve"> laiku. Kit</w:t>
      </w:r>
      <w:r>
        <w:rPr>
          <w:szCs w:val="22"/>
          <w:lang w:val="lt-LT"/>
        </w:rPr>
        <w:t>u</w:t>
      </w:r>
      <w:r w:rsidRPr="001B0228">
        <w:rPr>
          <w:szCs w:val="22"/>
          <w:lang w:val="lt-LT"/>
        </w:rPr>
        <w:t xml:space="preserve"> atvej</w:t>
      </w:r>
      <w:r>
        <w:rPr>
          <w:szCs w:val="22"/>
          <w:lang w:val="lt-LT"/>
        </w:rPr>
        <w:t>u</w:t>
      </w:r>
      <w:r w:rsidRPr="001B0228">
        <w:rPr>
          <w:szCs w:val="22"/>
          <w:lang w:val="lt-LT"/>
        </w:rPr>
        <w:t xml:space="preserve"> užmirštą dozę išgerkite iš karto prisiminę, o paskui tabletes gerkite įprasta tvarka. Negalima vartoti dvigubos dozės norint kompensuoti praleistą dozę.</w:t>
      </w:r>
    </w:p>
    <w:p w14:paraId="61E20630" w14:textId="77777777" w:rsidR="00E104BF" w:rsidRPr="001B0228" w:rsidRDefault="00E104BF" w:rsidP="00E104BF">
      <w:pPr>
        <w:spacing w:line="240" w:lineRule="auto"/>
        <w:rPr>
          <w:szCs w:val="22"/>
          <w:lang w:val="lt-LT"/>
        </w:rPr>
      </w:pPr>
      <w:r w:rsidRPr="001B0228">
        <w:rPr>
          <w:szCs w:val="22"/>
          <w:lang w:val="lt-LT"/>
        </w:rPr>
        <w:br/>
        <w:t>Jeigu abejojate, ar praleisti užmirštą dozę, pasikonsultuokite su gydytoju arba vaistininku.</w:t>
      </w:r>
    </w:p>
    <w:p w14:paraId="3714492A" w14:textId="77777777" w:rsidR="00E104BF" w:rsidRPr="001B0228" w:rsidRDefault="00E104BF" w:rsidP="00E104BF">
      <w:pPr>
        <w:numPr>
          <w:ilvl w:val="12"/>
          <w:numId w:val="0"/>
        </w:numPr>
        <w:tabs>
          <w:tab w:val="clear" w:pos="567"/>
        </w:tabs>
        <w:spacing w:line="240" w:lineRule="auto"/>
        <w:ind w:right="-2"/>
        <w:rPr>
          <w:szCs w:val="22"/>
          <w:lang w:val="lt-LT"/>
        </w:rPr>
      </w:pPr>
    </w:p>
    <w:p w14:paraId="20478F0D" w14:textId="77777777" w:rsidR="00E104BF" w:rsidRPr="001B0228" w:rsidRDefault="00E104BF" w:rsidP="00E104BF">
      <w:pPr>
        <w:numPr>
          <w:ilvl w:val="12"/>
          <w:numId w:val="0"/>
        </w:numPr>
        <w:tabs>
          <w:tab w:val="clear" w:pos="567"/>
        </w:tabs>
        <w:spacing w:line="240" w:lineRule="auto"/>
        <w:ind w:right="-2"/>
        <w:rPr>
          <w:szCs w:val="22"/>
          <w:lang w:val="lt-LT"/>
        </w:rPr>
      </w:pPr>
    </w:p>
    <w:p w14:paraId="7447A170" w14:textId="77777777" w:rsidR="00E104BF" w:rsidRPr="001B0228" w:rsidRDefault="00E104BF" w:rsidP="00E104BF">
      <w:pPr>
        <w:spacing w:line="240" w:lineRule="auto"/>
        <w:ind w:left="567" w:hanging="567"/>
        <w:outlineLvl w:val="0"/>
        <w:rPr>
          <w:b/>
          <w:szCs w:val="22"/>
          <w:lang w:val="lt-LT"/>
        </w:rPr>
      </w:pPr>
      <w:r w:rsidRPr="001B0228">
        <w:rPr>
          <w:b/>
          <w:szCs w:val="22"/>
          <w:lang w:val="lt-LT"/>
        </w:rPr>
        <w:t>4.</w:t>
      </w:r>
      <w:r w:rsidRPr="001B0228">
        <w:rPr>
          <w:b/>
          <w:szCs w:val="22"/>
          <w:lang w:val="lt-LT"/>
        </w:rPr>
        <w:tab/>
        <w:t>Galimas šalutinis poveikis</w:t>
      </w:r>
    </w:p>
    <w:p w14:paraId="7B093CF8" w14:textId="77777777" w:rsidR="00E104BF" w:rsidRPr="001B0228" w:rsidRDefault="00E104BF" w:rsidP="00E104BF">
      <w:pPr>
        <w:spacing w:line="240" w:lineRule="auto"/>
        <w:rPr>
          <w:szCs w:val="22"/>
          <w:lang w:val="lt-LT"/>
        </w:rPr>
      </w:pPr>
    </w:p>
    <w:p w14:paraId="2C74FCE4" w14:textId="77777777" w:rsidR="00E104BF" w:rsidRPr="001B0228" w:rsidRDefault="00E104BF" w:rsidP="00E104BF">
      <w:pPr>
        <w:spacing w:line="240" w:lineRule="auto"/>
        <w:rPr>
          <w:szCs w:val="22"/>
          <w:lang w:val="lt-LT"/>
        </w:rPr>
      </w:pPr>
      <w:r w:rsidRPr="001B0228">
        <w:rPr>
          <w:szCs w:val="22"/>
          <w:lang w:val="lt-LT"/>
        </w:rPr>
        <w:t>Šis vaistas, kaip ir visi kiti, gali sukelti šalutinį poveikį, nors jis pasireiškia ne visiems žmonėms.</w:t>
      </w:r>
    </w:p>
    <w:p w14:paraId="1F1687FA" w14:textId="77777777" w:rsidR="00E104BF" w:rsidRPr="001B0228" w:rsidRDefault="00E104BF" w:rsidP="00E104BF">
      <w:pPr>
        <w:spacing w:line="240" w:lineRule="auto"/>
        <w:rPr>
          <w:szCs w:val="22"/>
          <w:lang w:val="lt-LT"/>
        </w:rPr>
      </w:pPr>
      <w:r w:rsidRPr="001B0228">
        <w:rPr>
          <w:szCs w:val="22"/>
          <w:lang w:val="lt-LT"/>
        </w:rPr>
        <w:t>Jeigu pasireikštų sunkus šalutinis poveikis arba pastebėtumėte šiame lapelyje nenurodytą šalutinį poveikį, apie tai pasakykite gydytojui arba vaistininkui.</w:t>
      </w:r>
    </w:p>
    <w:p w14:paraId="3E6B50CC" w14:textId="77777777" w:rsidR="00E104BF" w:rsidRPr="001B0228" w:rsidRDefault="00E104BF" w:rsidP="00E104BF">
      <w:pPr>
        <w:spacing w:line="240" w:lineRule="auto"/>
        <w:rPr>
          <w:szCs w:val="22"/>
          <w:lang w:val="lt-LT"/>
        </w:rPr>
      </w:pPr>
    </w:p>
    <w:p w14:paraId="360766D2" w14:textId="77777777" w:rsidR="00E104BF" w:rsidRPr="00464B24" w:rsidRDefault="00E104BF" w:rsidP="00E104BF">
      <w:pPr>
        <w:spacing w:line="240" w:lineRule="auto"/>
        <w:rPr>
          <w:b/>
          <w:szCs w:val="22"/>
          <w:lang w:val="lt-LT"/>
        </w:rPr>
      </w:pPr>
      <w:r w:rsidRPr="00464B24">
        <w:rPr>
          <w:b/>
          <w:szCs w:val="22"/>
          <w:lang w:val="lt-LT"/>
        </w:rPr>
        <w:t xml:space="preserve">Jeigu Jums pasireikštų kuris nors žemiau nurodytas sunkus šalutinis poveikis, tai nedelsdami nutraukite </w:t>
      </w:r>
      <w:r w:rsidR="005A5177" w:rsidRPr="005A5177">
        <w:rPr>
          <w:b/>
          <w:szCs w:val="22"/>
          <w:lang w:val="lt-LT"/>
        </w:rPr>
        <w:t>Adobil</w:t>
      </w:r>
      <w:r w:rsidRPr="005A5177">
        <w:rPr>
          <w:b/>
          <w:szCs w:val="22"/>
          <w:lang w:val="lt-LT"/>
        </w:rPr>
        <w:t xml:space="preserve"> 5</w:t>
      </w:r>
      <w:r w:rsidRPr="00C33C2F">
        <w:rPr>
          <w:b/>
          <w:szCs w:val="22"/>
          <w:lang w:val="lt-LT"/>
        </w:rPr>
        <w:t>00 mg/150 mg plėvele dengtų tablečių</w:t>
      </w:r>
      <w:r w:rsidRPr="00464B24">
        <w:rPr>
          <w:b/>
          <w:szCs w:val="22"/>
          <w:lang w:val="lt-LT"/>
        </w:rPr>
        <w:t xml:space="preserve"> vartojimą ir praneškite gydytojui arba vykite į artimiausios ligoninės skubiosios pagalbos skyrių.</w:t>
      </w:r>
    </w:p>
    <w:p w14:paraId="55004F6B" w14:textId="77777777" w:rsidR="00E104BF" w:rsidRPr="001B0228" w:rsidRDefault="00E104BF" w:rsidP="00E104BF">
      <w:pPr>
        <w:spacing w:line="240" w:lineRule="auto"/>
        <w:rPr>
          <w:szCs w:val="22"/>
          <w:lang w:val="lt-LT"/>
        </w:rPr>
      </w:pPr>
    </w:p>
    <w:p w14:paraId="07F3A081" w14:textId="3718179B" w:rsidR="00E104BF" w:rsidRPr="001B0228" w:rsidRDefault="00E104BF" w:rsidP="00E104BF">
      <w:pPr>
        <w:spacing w:line="240" w:lineRule="auto"/>
        <w:rPr>
          <w:i/>
          <w:szCs w:val="22"/>
          <w:lang w:val="lt-LT"/>
        </w:rPr>
      </w:pPr>
      <w:r w:rsidRPr="001B0228">
        <w:rPr>
          <w:i/>
          <w:szCs w:val="22"/>
          <w:lang w:val="lt-LT"/>
        </w:rPr>
        <w:t>Dažn</w:t>
      </w:r>
      <w:r w:rsidR="00482AB6">
        <w:rPr>
          <w:i/>
          <w:szCs w:val="22"/>
          <w:lang w:val="lt-LT"/>
        </w:rPr>
        <w:t>i</w:t>
      </w:r>
      <w:r>
        <w:rPr>
          <w:i/>
          <w:szCs w:val="22"/>
          <w:lang w:val="lt-LT"/>
        </w:rPr>
        <w:t xml:space="preserve"> šalutini</w:t>
      </w:r>
      <w:r w:rsidR="00482AB6">
        <w:rPr>
          <w:i/>
          <w:szCs w:val="22"/>
          <w:lang w:val="lt-LT"/>
        </w:rPr>
        <w:t>o</w:t>
      </w:r>
      <w:r>
        <w:rPr>
          <w:i/>
          <w:szCs w:val="22"/>
          <w:lang w:val="lt-LT"/>
        </w:rPr>
        <w:t xml:space="preserve"> poveiki</w:t>
      </w:r>
      <w:r w:rsidR="00482AB6">
        <w:rPr>
          <w:i/>
          <w:szCs w:val="22"/>
          <w:lang w:val="lt-LT"/>
        </w:rPr>
        <w:t>o reiškiniai</w:t>
      </w:r>
      <w:r w:rsidRPr="001B0228">
        <w:rPr>
          <w:i/>
          <w:szCs w:val="22"/>
          <w:lang w:val="lt-LT"/>
        </w:rPr>
        <w:t>:</w:t>
      </w:r>
    </w:p>
    <w:p w14:paraId="2861262B"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vėmimas krauju arba panašiu į kavos tirščius turiniu;</w:t>
      </w:r>
    </w:p>
    <w:p w14:paraId="32020707"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lastRenderedPageBreak/>
        <w:t>kraujavimas iš išeinamosios angos, juodos lipnios išmatos arba viduriavimas su krauju;</w:t>
      </w:r>
    </w:p>
    <w:p w14:paraId="12D4755B"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veido, lūpų ar liežuvio patinimas, dėl kurio gali pasunkėti rijimas arba kvėpavimas.</w:t>
      </w:r>
    </w:p>
    <w:p w14:paraId="7BA6E76A" w14:textId="77777777" w:rsidR="00E104BF" w:rsidRPr="001B0228" w:rsidRDefault="00E104BF" w:rsidP="00E104BF">
      <w:pPr>
        <w:spacing w:line="240" w:lineRule="auto"/>
        <w:rPr>
          <w:bCs/>
          <w:i/>
          <w:szCs w:val="22"/>
          <w:lang w:val="lt-LT"/>
        </w:rPr>
      </w:pPr>
    </w:p>
    <w:p w14:paraId="4D08D906" w14:textId="4B5299E5" w:rsidR="00E104BF" w:rsidRPr="001B0228" w:rsidRDefault="00E104BF" w:rsidP="00E104BF">
      <w:pPr>
        <w:spacing w:line="240" w:lineRule="auto"/>
        <w:rPr>
          <w:i/>
          <w:szCs w:val="22"/>
          <w:lang w:val="lt-LT"/>
        </w:rPr>
      </w:pPr>
      <w:r w:rsidRPr="001B0228">
        <w:rPr>
          <w:i/>
          <w:szCs w:val="22"/>
          <w:lang w:val="lt-LT"/>
        </w:rPr>
        <w:t>Labai ret</w:t>
      </w:r>
      <w:r w:rsidR="00482AB6">
        <w:rPr>
          <w:i/>
          <w:szCs w:val="22"/>
          <w:lang w:val="lt-LT"/>
        </w:rPr>
        <w:t>i</w:t>
      </w:r>
      <w:r>
        <w:rPr>
          <w:i/>
          <w:szCs w:val="22"/>
          <w:lang w:val="lt-LT"/>
        </w:rPr>
        <w:t xml:space="preserve"> šalutini</w:t>
      </w:r>
      <w:r w:rsidR="00482AB6">
        <w:rPr>
          <w:i/>
          <w:szCs w:val="22"/>
          <w:lang w:val="lt-LT"/>
        </w:rPr>
        <w:t>o</w:t>
      </w:r>
      <w:r>
        <w:rPr>
          <w:i/>
          <w:szCs w:val="22"/>
          <w:lang w:val="lt-LT"/>
        </w:rPr>
        <w:t xml:space="preserve"> poveiki</w:t>
      </w:r>
      <w:r w:rsidR="00482AB6">
        <w:rPr>
          <w:i/>
          <w:szCs w:val="22"/>
          <w:lang w:val="lt-LT"/>
        </w:rPr>
        <w:t>o reiškiniai</w:t>
      </w:r>
      <w:r w:rsidRPr="001B0228">
        <w:rPr>
          <w:i/>
          <w:szCs w:val="22"/>
          <w:lang w:val="lt-LT"/>
        </w:rPr>
        <w:t>:</w:t>
      </w:r>
    </w:p>
    <w:p w14:paraId="677A9D69"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 xml:space="preserve">astma, švokštimas, </w:t>
      </w:r>
      <w:r w:rsidRPr="001B0228">
        <w:rPr>
          <w:szCs w:val="22"/>
          <w:lang w:val="lt-LT" w:eastAsia="en-IE"/>
        </w:rPr>
        <w:t>oro</w:t>
      </w:r>
      <w:r w:rsidRPr="001B0228">
        <w:rPr>
          <w:bCs/>
          <w:snapToGrid/>
          <w:szCs w:val="22"/>
          <w:lang w:val="lt-LT" w:eastAsia="zh-CN"/>
        </w:rPr>
        <w:t xml:space="preserve"> stoka;</w:t>
      </w:r>
    </w:p>
    <w:p w14:paraId="65F5A400"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staiga pasireiškęs ar stiprus niežulys, odos išbėrimas, dilgėlinė;</w:t>
      </w:r>
    </w:p>
    <w:p w14:paraId="1BA1928E"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stiprus odos išbėrimas pūslėmis bei kraujavimas iš lūpų, akių, burnos ertmės, nosies ir lytinių organų (</w:t>
      </w:r>
      <w:r w:rsidRPr="001B0228">
        <w:rPr>
          <w:bCs/>
          <w:i/>
          <w:snapToGrid/>
          <w:szCs w:val="22"/>
          <w:lang w:val="lt-LT" w:eastAsia="zh-CN"/>
        </w:rPr>
        <w:t>Steven-Johnson</w:t>
      </w:r>
      <w:r w:rsidRPr="001B0228">
        <w:rPr>
          <w:bCs/>
          <w:snapToGrid/>
          <w:szCs w:val="22"/>
          <w:lang w:val="lt-LT" w:eastAsia="zh-CN"/>
        </w:rPr>
        <w:t xml:space="preserve"> sindromas). Labai retais </w:t>
      </w:r>
      <w:r w:rsidRPr="001B0228">
        <w:rPr>
          <w:szCs w:val="22"/>
          <w:lang w:val="lt-LT" w:eastAsia="en-IE"/>
        </w:rPr>
        <w:t>atvejais</w:t>
      </w:r>
      <w:r w:rsidRPr="001B0228">
        <w:rPr>
          <w:bCs/>
          <w:snapToGrid/>
          <w:szCs w:val="22"/>
          <w:lang w:val="lt-LT" w:eastAsia="zh-CN"/>
        </w:rPr>
        <w:t xml:space="preserve"> užfiksuota sunkių odos reakcijų;</w:t>
      </w:r>
    </w:p>
    <w:p w14:paraId="20802369"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bCs/>
          <w:snapToGrid/>
          <w:szCs w:val="22"/>
          <w:lang w:val="lt-LT" w:eastAsia="zh-CN"/>
        </w:rPr>
        <w:t>esamų stipriai išreikštų odos infekcinių ligų pasunkėjimas (gali išberti odą, susidaryti pūslių</w:t>
      </w:r>
      <w:r>
        <w:rPr>
          <w:bCs/>
          <w:snapToGrid/>
          <w:szCs w:val="22"/>
          <w:lang w:val="lt-LT" w:eastAsia="zh-CN"/>
        </w:rPr>
        <w:t>,</w:t>
      </w:r>
      <w:r w:rsidRPr="001B0228">
        <w:rPr>
          <w:bCs/>
          <w:snapToGrid/>
          <w:szCs w:val="22"/>
          <w:lang w:val="lt-LT" w:eastAsia="zh-CN"/>
        </w:rPr>
        <w:t xml:space="preserve"> pakisti </w:t>
      </w:r>
      <w:r>
        <w:rPr>
          <w:bCs/>
          <w:snapToGrid/>
          <w:szCs w:val="22"/>
          <w:lang w:val="lt-LT" w:eastAsia="zh-CN"/>
        </w:rPr>
        <w:t xml:space="preserve">jos </w:t>
      </w:r>
      <w:r w:rsidRPr="001B0228">
        <w:rPr>
          <w:bCs/>
          <w:snapToGrid/>
          <w:szCs w:val="22"/>
          <w:lang w:val="lt-LT" w:eastAsia="zh-CN"/>
        </w:rPr>
        <w:t xml:space="preserve">spalva, pasireikšti karščiavimas, </w:t>
      </w:r>
      <w:r w:rsidRPr="001B0228">
        <w:rPr>
          <w:szCs w:val="22"/>
          <w:lang w:val="lt-LT" w:eastAsia="en-IE"/>
        </w:rPr>
        <w:t>mieguistumas, viduriavimas ir pykinimas ar vėmimas), kitų infekcinių ligų (vėjaraupių ar pūslelinės) pasunkėjimas arba stipriai išreikšta infekcija su poodinių audinių ir raumenų irimu (nekroze), pūslių susidarym</w:t>
      </w:r>
      <w:r>
        <w:rPr>
          <w:szCs w:val="22"/>
          <w:lang w:val="lt-LT" w:eastAsia="en-IE"/>
        </w:rPr>
        <w:t>u</w:t>
      </w:r>
      <w:r w:rsidRPr="001B0228">
        <w:rPr>
          <w:szCs w:val="22"/>
          <w:lang w:val="lt-LT" w:eastAsia="en-IE"/>
        </w:rPr>
        <w:t xml:space="preserve"> ir odos lupimusi;</w:t>
      </w:r>
    </w:p>
    <w:p w14:paraId="6EDB341B"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bCs/>
          <w:snapToGrid/>
          <w:szCs w:val="22"/>
          <w:lang w:val="lt-LT" w:eastAsia="zh-CN"/>
        </w:rPr>
      </w:pPr>
      <w:r w:rsidRPr="001B0228">
        <w:rPr>
          <w:szCs w:val="22"/>
          <w:lang w:val="lt-LT" w:eastAsia="en-IE"/>
        </w:rPr>
        <w:t>karščiavimas, bendras negalavimas, pykinimas</w:t>
      </w:r>
      <w:r w:rsidRPr="001B0228">
        <w:rPr>
          <w:bCs/>
          <w:snapToGrid/>
          <w:szCs w:val="22"/>
          <w:lang w:val="lt-LT" w:eastAsia="zh-CN"/>
        </w:rPr>
        <w:t>, pilvo skausmas, galvos skausmas ir kaklo s</w:t>
      </w:r>
      <w:r>
        <w:rPr>
          <w:bCs/>
          <w:snapToGrid/>
          <w:szCs w:val="22"/>
          <w:lang w:val="lt-LT" w:eastAsia="zh-CN"/>
        </w:rPr>
        <w:t>tingulys</w:t>
      </w:r>
      <w:r w:rsidRPr="001B0228">
        <w:rPr>
          <w:bCs/>
          <w:snapToGrid/>
          <w:szCs w:val="22"/>
          <w:lang w:val="lt-LT" w:eastAsia="zh-CN"/>
        </w:rPr>
        <w:t>.</w:t>
      </w:r>
    </w:p>
    <w:p w14:paraId="6A6ADC27" w14:textId="77777777" w:rsidR="00E104BF" w:rsidRPr="001B0228" w:rsidRDefault="00E104BF" w:rsidP="00E104BF">
      <w:pPr>
        <w:spacing w:line="240" w:lineRule="auto"/>
        <w:rPr>
          <w:i/>
          <w:szCs w:val="22"/>
          <w:lang w:val="lt-LT"/>
        </w:rPr>
      </w:pPr>
    </w:p>
    <w:p w14:paraId="208CB72F" w14:textId="77777777" w:rsidR="00E104BF" w:rsidRDefault="00E104BF" w:rsidP="00E104BF">
      <w:pPr>
        <w:spacing w:line="240" w:lineRule="auto"/>
        <w:rPr>
          <w:b/>
          <w:szCs w:val="22"/>
          <w:lang w:val="lt-LT"/>
        </w:rPr>
      </w:pPr>
      <w:r w:rsidRPr="001B0228">
        <w:rPr>
          <w:b/>
          <w:szCs w:val="22"/>
          <w:lang w:val="lt-LT"/>
        </w:rPr>
        <w:t>Kitas galimas šalutinis poveikis</w:t>
      </w:r>
    </w:p>
    <w:p w14:paraId="515C58F2" w14:textId="77777777" w:rsidR="00E104BF" w:rsidRPr="001B0228" w:rsidRDefault="00E104BF" w:rsidP="00E104BF">
      <w:pPr>
        <w:spacing w:line="240" w:lineRule="auto"/>
        <w:rPr>
          <w:b/>
          <w:szCs w:val="22"/>
          <w:lang w:val="lt-LT"/>
        </w:rPr>
      </w:pPr>
    </w:p>
    <w:p w14:paraId="5ECD11B5" w14:textId="38E9BFDE" w:rsidR="00E104BF" w:rsidRPr="00FC65B8" w:rsidRDefault="00482AB6" w:rsidP="00E104BF">
      <w:pPr>
        <w:pStyle w:val="Antrat2"/>
        <w:spacing w:before="0" w:after="0" w:line="240" w:lineRule="auto"/>
        <w:rPr>
          <w:rFonts w:ascii="Times New Roman" w:hAnsi="Times New Roman"/>
          <w:i w:val="0"/>
          <w:sz w:val="22"/>
          <w:szCs w:val="22"/>
          <w:lang w:val="lt-LT"/>
        </w:rPr>
      </w:pPr>
      <w:r w:rsidRPr="00B21075">
        <w:rPr>
          <w:rFonts w:ascii="Times New Roman" w:hAnsi="Times New Roman"/>
          <w:bCs w:val="0"/>
          <w:i w:val="0"/>
          <w:noProof/>
          <w:sz w:val="22"/>
          <w:szCs w:val="22"/>
          <w:lang w:val="lt-LT"/>
        </w:rPr>
        <w:t>Dažni šalutinio poveikio reiškiniai (gali pasireikšti rečiau kaip 1 iš 10 asmenų)</w:t>
      </w:r>
      <w:r w:rsidR="00E104BF" w:rsidRPr="00FC65B8">
        <w:rPr>
          <w:rFonts w:ascii="Times New Roman" w:hAnsi="Times New Roman"/>
          <w:i w:val="0"/>
          <w:sz w:val="22"/>
          <w:szCs w:val="22"/>
          <w:lang w:val="lt-LT"/>
        </w:rPr>
        <w:t>:</w:t>
      </w:r>
    </w:p>
    <w:p w14:paraId="7C2D25C4"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pykinimas ar vėmimas;</w:t>
      </w:r>
    </w:p>
    <w:p w14:paraId="6B0EC850"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apetito stoka;</w:t>
      </w:r>
    </w:p>
    <w:p w14:paraId="3127857F"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rėmuo ar viršutinės pilvo dalies skausmas;</w:t>
      </w:r>
    </w:p>
    <w:p w14:paraId="54392A48" w14:textId="7A72830F"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mėšlungis, dujų išėjimas, vidurių užkietėjimas ar viduriavimas, nestiprus kraujavimas </w:t>
      </w:r>
      <w:r w:rsidR="00A24185">
        <w:rPr>
          <w:szCs w:val="22"/>
          <w:lang w:val="lt-LT" w:eastAsia="en-IE"/>
        </w:rPr>
        <w:t xml:space="preserve">iš </w:t>
      </w:r>
      <w:r w:rsidRPr="001B0228">
        <w:rPr>
          <w:szCs w:val="22"/>
          <w:lang w:val="lt-LT" w:eastAsia="en-IE"/>
        </w:rPr>
        <w:t>virškinimo trakt</w:t>
      </w:r>
      <w:r w:rsidR="00A24185">
        <w:rPr>
          <w:szCs w:val="22"/>
          <w:lang w:val="lt-LT" w:eastAsia="en-IE"/>
        </w:rPr>
        <w:t>o</w:t>
      </w:r>
      <w:r w:rsidRPr="001B0228">
        <w:rPr>
          <w:szCs w:val="22"/>
          <w:lang w:val="lt-LT" w:eastAsia="en-IE"/>
        </w:rPr>
        <w:t>;</w:t>
      </w:r>
    </w:p>
    <w:p w14:paraId="3018017F" w14:textId="78C1CEC8"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odos išbėrimas, niež</w:t>
      </w:r>
      <w:r w:rsidR="00C06FFF">
        <w:rPr>
          <w:szCs w:val="22"/>
          <w:lang w:val="lt-LT" w:eastAsia="en-IE"/>
        </w:rPr>
        <w:t>ėjima</w:t>
      </w:r>
      <w:r w:rsidRPr="001B0228">
        <w:rPr>
          <w:szCs w:val="22"/>
          <w:lang w:val="lt-LT" w:eastAsia="en-IE"/>
        </w:rPr>
        <w:t>s;</w:t>
      </w:r>
    </w:p>
    <w:p w14:paraId="23FE29D9"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galvos skausmas;</w:t>
      </w:r>
    </w:p>
    <w:p w14:paraId="689832F6" w14:textId="3E26D1DB" w:rsidR="00E104BF" w:rsidRPr="001B0228" w:rsidRDefault="00C06FFF" w:rsidP="00E104BF">
      <w:pPr>
        <w:numPr>
          <w:ilvl w:val="0"/>
          <w:numId w:val="12"/>
        </w:numPr>
        <w:tabs>
          <w:tab w:val="clear" w:pos="567"/>
        </w:tabs>
        <w:autoSpaceDE w:val="0"/>
        <w:autoSpaceDN w:val="0"/>
        <w:adjustRightInd w:val="0"/>
        <w:spacing w:line="240" w:lineRule="auto"/>
        <w:ind w:left="360"/>
        <w:rPr>
          <w:szCs w:val="22"/>
          <w:lang w:val="lt-LT" w:eastAsia="en-IE"/>
        </w:rPr>
      </w:pPr>
      <w:r>
        <w:rPr>
          <w:szCs w:val="22"/>
          <w:lang w:val="lt-LT" w:eastAsia="en-IE"/>
        </w:rPr>
        <w:t>svaigulys</w:t>
      </w:r>
      <w:r w:rsidR="00E104BF" w:rsidRPr="001B0228">
        <w:rPr>
          <w:szCs w:val="22"/>
          <w:lang w:val="lt-LT" w:eastAsia="en-IE"/>
        </w:rPr>
        <w:t>;</w:t>
      </w:r>
    </w:p>
    <w:p w14:paraId="31E7EBFF"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nervingumas;</w:t>
      </w:r>
    </w:p>
    <w:p w14:paraId="29556D4E" w14:textId="77777777" w:rsidR="00E104BF" w:rsidRPr="001B0228" w:rsidRDefault="00C06FFF" w:rsidP="00E104BF">
      <w:pPr>
        <w:numPr>
          <w:ilvl w:val="0"/>
          <w:numId w:val="12"/>
        </w:numPr>
        <w:tabs>
          <w:tab w:val="clear" w:pos="567"/>
        </w:tabs>
        <w:autoSpaceDE w:val="0"/>
        <w:autoSpaceDN w:val="0"/>
        <w:adjustRightInd w:val="0"/>
        <w:spacing w:line="240" w:lineRule="auto"/>
        <w:ind w:left="360"/>
        <w:rPr>
          <w:szCs w:val="22"/>
          <w:lang w:val="lt-LT" w:eastAsia="en-IE"/>
        </w:rPr>
      </w:pPr>
      <w:r>
        <w:rPr>
          <w:szCs w:val="22"/>
          <w:lang w:val="lt-LT" w:eastAsia="en-IE"/>
        </w:rPr>
        <w:t xml:space="preserve">ūžesys ar </w:t>
      </w:r>
      <w:r w:rsidR="00E104BF" w:rsidRPr="001B0228">
        <w:rPr>
          <w:szCs w:val="22"/>
          <w:lang w:val="lt-LT" w:eastAsia="en-IE"/>
        </w:rPr>
        <w:t>spengimas ausyse;</w:t>
      </w:r>
    </w:p>
    <w:p w14:paraId="4D4F10BE"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neįprastas svorio prieaugis, patinimas ir skysčių susilaikymas, kulkšnių ar kojų patinimas (edema).</w:t>
      </w:r>
    </w:p>
    <w:p w14:paraId="6D4226D5" w14:textId="77777777" w:rsidR="00E104BF" w:rsidRPr="001B0228" w:rsidRDefault="00E104BF" w:rsidP="00E104BF">
      <w:pPr>
        <w:pStyle w:val="Sraassuenkleliais"/>
        <w:widowControl/>
        <w:tabs>
          <w:tab w:val="left" w:pos="363"/>
        </w:tabs>
        <w:rPr>
          <w:rFonts w:ascii="Times New Roman" w:hAnsi="Times New Roman" w:cs="Times New Roman"/>
          <w:szCs w:val="22"/>
          <w:lang w:val="lt-LT"/>
        </w:rPr>
      </w:pPr>
    </w:p>
    <w:p w14:paraId="1DD8A31B" w14:textId="49816563" w:rsidR="00E104BF" w:rsidRPr="00FC65B8" w:rsidRDefault="00482AB6" w:rsidP="00E104BF">
      <w:pPr>
        <w:pStyle w:val="Antrat2"/>
        <w:spacing w:before="0" w:after="0" w:line="240" w:lineRule="auto"/>
        <w:rPr>
          <w:rFonts w:ascii="Times New Roman" w:hAnsi="Times New Roman"/>
          <w:i w:val="0"/>
          <w:sz w:val="22"/>
          <w:szCs w:val="22"/>
          <w:lang w:val="lt-LT"/>
        </w:rPr>
      </w:pPr>
      <w:r w:rsidRPr="00B21075">
        <w:rPr>
          <w:rFonts w:ascii="Times New Roman" w:hAnsi="Times New Roman"/>
          <w:bCs w:val="0"/>
          <w:i w:val="0"/>
          <w:noProof/>
          <w:sz w:val="22"/>
          <w:szCs w:val="22"/>
          <w:lang w:val="lt-LT"/>
        </w:rPr>
        <w:t>Nedažni šalutinio poveikio reiškiniai (gali pasireikšti rečiau kaip 1 iš 100 asmenų)</w:t>
      </w:r>
      <w:r w:rsidR="00E104BF" w:rsidRPr="00FC65B8">
        <w:rPr>
          <w:rFonts w:ascii="Times New Roman" w:hAnsi="Times New Roman"/>
          <w:i w:val="0"/>
          <w:sz w:val="22"/>
          <w:szCs w:val="22"/>
          <w:lang w:val="lt-LT"/>
        </w:rPr>
        <w:t>:</w:t>
      </w:r>
    </w:p>
    <w:p w14:paraId="1AF601AD"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sumažėjęs raudonųjų kraujo ląstelių kiekis, kraujavimas iš nosies ir gausesni menstruaciniai kraujavimai;</w:t>
      </w:r>
    </w:p>
    <w:p w14:paraId="6AAB0C88"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 xml:space="preserve">alerginės reakcijos – odos išbėrimas, nuovargis, sąnarių skausmas (pvz., seruminė liga, raudonosios vilkligės sindromas, </w:t>
      </w:r>
      <w:r w:rsidRPr="001B0228">
        <w:rPr>
          <w:bCs/>
          <w:i/>
          <w:snapToGrid/>
          <w:szCs w:val="22"/>
          <w:lang w:val="lt-LT" w:eastAsia="zh-CN"/>
        </w:rPr>
        <w:t>Henoch-Schönlein</w:t>
      </w:r>
      <w:r w:rsidRPr="001B0228">
        <w:rPr>
          <w:bCs/>
          <w:snapToGrid/>
          <w:szCs w:val="22"/>
          <w:lang w:val="lt-LT" w:eastAsia="zh-CN"/>
        </w:rPr>
        <w:t xml:space="preserve"> vaskulitas, angioedema);</w:t>
      </w:r>
    </w:p>
    <w:p w14:paraId="3F0CB092"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 xml:space="preserve">vyrų </w:t>
      </w:r>
      <w:r w:rsidRPr="001B0228">
        <w:rPr>
          <w:szCs w:val="22"/>
          <w:lang w:val="lt-LT" w:eastAsia="en-IE"/>
        </w:rPr>
        <w:t>krūtų</w:t>
      </w:r>
      <w:r w:rsidRPr="001B0228">
        <w:rPr>
          <w:bCs/>
          <w:snapToGrid/>
          <w:szCs w:val="22"/>
          <w:lang w:val="lt-LT" w:eastAsia="zh-CN"/>
        </w:rPr>
        <w:t xml:space="preserve"> audinio išvešėjimas, sumažėjęs cukraus kiekis kraujyje;</w:t>
      </w:r>
    </w:p>
    <w:p w14:paraId="64DEB1D8"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bCs/>
          <w:snapToGrid/>
          <w:szCs w:val="22"/>
          <w:lang w:val="lt-LT" w:eastAsia="zh-CN"/>
        </w:rPr>
      </w:pPr>
      <w:r w:rsidRPr="001B0228">
        <w:rPr>
          <w:szCs w:val="22"/>
          <w:lang w:val="lt-LT" w:eastAsia="en-IE"/>
        </w:rPr>
        <w:t>nemiga</w:t>
      </w:r>
      <w:r w:rsidRPr="001B0228">
        <w:rPr>
          <w:bCs/>
          <w:snapToGrid/>
          <w:szCs w:val="22"/>
          <w:lang w:val="lt-LT" w:eastAsia="zh-CN"/>
        </w:rPr>
        <w:t>;</w:t>
      </w:r>
    </w:p>
    <w:p w14:paraId="4E599F62"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bCs/>
          <w:snapToGrid/>
          <w:szCs w:val="22"/>
          <w:lang w:val="lt-LT" w:eastAsia="zh-CN"/>
        </w:rPr>
      </w:pPr>
      <w:r w:rsidRPr="001B0228">
        <w:rPr>
          <w:szCs w:val="22"/>
          <w:lang w:val="lt-LT" w:eastAsia="en-IE"/>
        </w:rPr>
        <w:t>pakitusi</w:t>
      </w:r>
      <w:r w:rsidRPr="001B0228">
        <w:rPr>
          <w:bCs/>
          <w:snapToGrid/>
          <w:szCs w:val="22"/>
          <w:lang w:val="lt-LT" w:eastAsia="zh-CN"/>
        </w:rPr>
        <w:t xml:space="preserve"> nuotaika, pvz., depresija, sutrikusi orientacija, nervingumas;</w:t>
      </w:r>
    </w:p>
    <w:p w14:paraId="5F444C5D" w14:textId="262CCF1B" w:rsidR="00E104BF" w:rsidRPr="001B0228" w:rsidRDefault="00E104BF" w:rsidP="00E104BF">
      <w:pPr>
        <w:numPr>
          <w:ilvl w:val="0"/>
          <w:numId w:val="12"/>
        </w:numPr>
        <w:tabs>
          <w:tab w:val="clear" w:pos="567"/>
        </w:tabs>
        <w:autoSpaceDE w:val="0"/>
        <w:autoSpaceDN w:val="0"/>
        <w:adjustRightInd w:val="0"/>
        <w:spacing w:line="240" w:lineRule="auto"/>
        <w:ind w:left="360"/>
        <w:rPr>
          <w:bCs/>
          <w:snapToGrid/>
          <w:szCs w:val="22"/>
          <w:lang w:val="lt-LT" w:eastAsia="zh-CN"/>
        </w:rPr>
      </w:pPr>
      <w:r w:rsidRPr="001B0228">
        <w:rPr>
          <w:bCs/>
          <w:snapToGrid/>
          <w:szCs w:val="22"/>
          <w:lang w:val="lt-LT" w:eastAsia="zh-CN"/>
        </w:rPr>
        <w:t xml:space="preserve">akių </w:t>
      </w:r>
      <w:r w:rsidRPr="001B0228">
        <w:rPr>
          <w:szCs w:val="22"/>
          <w:lang w:val="lt-LT" w:eastAsia="en-IE"/>
        </w:rPr>
        <w:t>sutrikimai</w:t>
      </w:r>
      <w:r w:rsidRPr="001B0228">
        <w:rPr>
          <w:bCs/>
          <w:snapToGrid/>
          <w:szCs w:val="22"/>
          <w:lang w:val="lt-LT" w:eastAsia="zh-CN"/>
        </w:rPr>
        <w:t>, pvz., laikinai neryškus matymas, akių perštėjimas ir paraudimas, niež</w:t>
      </w:r>
      <w:r w:rsidR="00385148">
        <w:rPr>
          <w:bCs/>
          <w:snapToGrid/>
          <w:szCs w:val="22"/>
          <w:lang w:val="lt-LT" w:eastAsia="zh-CN"/>
        </w:rPr>
        <w:t>ėjimas</w:t>
      </w:r>
      <w:r w:rsidRPr="001B0228">
        <w:rPr>
          <w:bCs/>
          <w:snapToGrid/>
          <w:szCs w:val="22"/>
          <w:lang w:val="lt-LT" w:eastAsia="zh-CN"/>
        </w:rPr>
        <w:t>;</w:t>
      </w:r>
    </w:p>
    <w:p w14:paraId="5A327CDA" w14:textId="77777777" w:rsidR="00E104BF" w:rsidRPr="00A100D7" w:rsidRDefault="00E104BF" w:rsidP="00E104BF">
      <w:pPr>
        <w:numPr>
          <w:ilvl w:val="0"/>
          <w:numId w:val="12"/>
        </w:numPr>
        <w:tabs>
          <w:tab w:val="clear" w:pos="567"/>
        </w:tabs>
        <w:autoSpaceDE w:val="0"/>
        <w:autoSpaceDN w:val="0"/>
        <w:adjustRightInd w:val="0"/>
        <w:spacing w:line="240" w:lineRule="auto"/>
        <w:ind w:left="360"/>
        <w:rPr>
          <w:bCs/>
          <w:snapToGrid/>
          <w:szCs w:val="22"/>
          <w:lang w:val="lt-LT" w:eastAsia="zh-CN"/>
        </w:rPr>
      </w:pPr>
      <w:r w:rsidRPr="00A100D7">
        <w:rPr>
          <w:szCs w:val="22"/>
          <w:lang w:val="lt-LT" w:eastAsia="en-IE"/>
        </w:rPr>
        <w:t>gleivių sutirštėjimas;</w:t>
      </w:r>
    </w:p>
    <w:p w14:paraId="5DEC94B4" w14:textId="2012180D" w:rsidR="00E104BF" w:rsidRPr="00A100D7"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A100D7">
        <w:rPr>
          <w:szCs w:val="22"/>
          <w:lang w:val="lt-LT" w:eastAsia="en-IE"/>
        </w:rPr>
        <w:t>stiprus pilvo skausmas arba skausmingumas, pep</w:t>
      </w:r>
      <w:r w:rsidR="00385148">
        <w:rPr>
          <w:szCs w:val="22"/>
          <w:lang w:val="lt-LT" w:eastAsia="en-IE"/>
        </w:rPr>
        <w:t>t</w:t>
      </w:r>
      <w:r w:rsidRPr="00A100D7">
        <w:rPr>
          <w:szCs w:val="22"/>
          <w:lang w:val="lt-LT" w:eastAsia="en-IE"/>
        </w:rPr>
        <w:t>inė virškinimo trakto opa;</w:t>
      </w:r>
    </w:p>
    <w:p w14:paraId="5811B19A" w14:textId="041B6EF8" w:rsidR="00E104BF" w:rsidRPr="00A100D7"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A100D7">
        <w:rPr>
          <w:szCs w:val="22"/>
          <w:lang w:val="lt-LT" w:eastAsia="en-IE"/>
        </w:rPr>
        <w:t>žarnų uždegimas, storosios žarnos uždegimo (kolito) ir virškinimo trakto uždegimo (Krono ligos) pasunkėjimas, storosios žarnos divertikulų komplikacijos (</w:t>
      </w:r>
      <w:r w:rsidR="005F7D87">
        <w:rPr>
          <w:szCs w:val="22"/>
          <w:lang w:val="lt-LT" w:eastAsia="en-IE"/>
        </w:rPr>
        <w:t>perforacija</w:t>
      </w:r>
      <w:r w:rsidR="005F7D87" w:rsidRPr="00A100D7">
        <w:rPr>
          <w:szCs w:val="22"/>
          <w:lang w:val="lt-LT" w:eastAsia="en-IE"/>
        </w:rPr>
        <w:t xml:space="preserve"> </w:t>
      </w:r>
      <w:r w:rsidRPr="00A100D7">
        <w:rPr>
          <w:szCs w:val="22"/>
          <w:lang w:val="lt-LT" w:eastAsia="en-IE"/>
        </w:rPr>
        <w:t>ar fistulė);</w:t>
      </w:r>
    </w:p>
    <w:p w14:paraId="39D75695" w14:textId="71316B02" w:rsidR="00E104BF" w:rsidRPr="00A100D7"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A100D7">
        <w:rPr>
          <w:szCs w:val="22"/>
          <w:lang w:val="lt-LT" w:eastAsia="en-IE"/>
        </w:rPr>
        <w:t xml:space="preserve">negalėjimas </w:t>
      </w:r>
      <w:r w:rsidR="00385148">
        <w:rPr>
          <w:szCs w:val="22"/>
          <w:lang w:val="lt-LT" w:eastAsia="en-IE"/>
        </w:rPr>
        <w:t>visiškai ištuštinti šlapimo pūslės</w:t>
      </w:r>
      <w:r w:rsidR="00385148" w:rsidRPr="00A100D7">
        <w:rPr>
          <w:szCs w:val="22"/>
          <w:lang w:val="lt-LT" w:eastAsia="en-IE"/>
        </w:rPr>
        <w:t xml:space="preserve"> </w:t>
      </w:r>
      <w:r w:rsidRPr="00A100D7">
        <w:rPr>
          <w:szCs w:val="22"/>
          <w:lang w:val="lt-LT" w:eastAsia="en-IE"/>
        </w:rPr>
        <w:t>(šlapimo susilaikymas);</w:t>
      </w:r>
    </w:p>
    <w:p w14:paraId="152172B7" w14:textId="77777777" w:rsidR="00E104BF" w:rsidRPr="00A100D7"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A100D7">
        <w:rPr>
          <w:szCs w:val="22"/>
          <w:lang w:val="lt-LT" w:eastAsia="en-IE"/>
        </w:rPr>
        <w:t>nenormalūs laboratorinių (kraujo, kepenų ir inkstų fermentų) tyrimų duomenys.</w:t>
      </w:r>
    </w:p>
    <w:p w14:paraId="3F3A8F20" w14:textId="77777777" w:rsidR="00E104BF" w:rsidRPr="001B0228" w:rsidRDefault="00E104BF" w:rsidP="00E104BF">
      <w:pPr>
        <w:spacing w:line="240" w:lineRule="auto"/>
        <w:rPr>
          <w:szCs w:val="22"/>
          <w:lang w:val="lt-LT"/>
        </w:rPr>
      </w:pPr>
    </w:p>
    <w:p w14:paraId="4491A4C1" w14:textId="342039B2" w:rsidR="00E104BF" w:rsidRPr="001B0228" w:rsidRDefault="00482AB6" w:rsidP="00E104BF">
      <w:pPr>
        <w:pStyle w:val="Antrat2"/>
        <w:spacing w:before="0" w:after="0" w:line="240" w:lineRule="auto"/>
        <w:rPr>
          <w:rFonts w:ascii="Times New Roman" w:hAnsi="Times New Roman"/>
          <w:b w:val="0"/>
          <w:sz w:val="22"/>
          <w:szCs w:val="22"/>
          <w:lang w:val="lt-LT"/>
        </w:rPr>
      </w:pPr>
      <w:r w:rsidRPr="00B21075">
        <w:rPr>
          <w:rFonts w:ascii="Times New Roman" w:hAnsi="Times New Roman"/>
          <w:bCs w:val="0"/>
          <w:i w:val="0"/>
          <w:noProof/>
          <w:sz w:val="22"/>
          <w:szCs w:val="22"/>
          <w:lang w:val="lt-LT"/>
        </w:rPr>
        <w:t>Reti šalutinio poveikio reiškiniai (gali pasireikšti rečiau kaip 1 iš 1 000 asmenų)</w:t>
      </w:r>
      <w:r w:rsidR="00E104BF" w:rsidRPr="001B0228">
        <w:rPr>
          <w:rFonts w:ascii="Times New Roman" w:hAnsi="Times New Roman"/>
          <w:b w:val="0"/>
          <w:sz w:val="22"/>
          <w:szCs w:val="22"/>
          <w:lang w:val="lt-LT"/>
        </w:rPr>
        <w:t>)</w:t>
      </w:r>
      <w:r w:rsidR="00E104BF" w:rsidRPr="00FC65B8">
        <w:rPr>
          <w:rFonts w:ascii="Times New Roman" w:hAnsi="Times New Roman"/>
          <w:i w:val="0"/>
          <w:sz w:val="22"/>
          <w:szCs w:val="22"/>
          <w:lang w:val="lt-LT"/>
        </w:rPr>
        <w:t>:</w:t>
      </w:r>
    </w:p>
    <w:p w14:paraId="226A49B2"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plaštakų ir pėdų dilgčiojimas;</w:t>
      </w:r>
    </w:p>
    <w:p w14:paraId="6299F360"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nenormalūs sapnai, nesamų daiktų matymas (haliucinacijos);</w:t>
      </w:r>
    </w:p>
    <w:p w14:paraId="471A8F2E"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inkstų audinio pažeidimas (ypač vartojant ilgai);</w:t>
      </w:r>
    </w:p>
    <w:p w14:paraId="60F3A15D"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padidėjęs šlapimo rūgšties kiekis kraujyje (hiperurikemija).</w:t>
      </w:r>
    </w:p>
    <w:p w14:paraId="7D825BD3" w14:textId="77777777" w:rsidR="00E104BF" w:rsidRPr="001B0228" w:rsidRDefault="00E104BF" w:rsidP="00E104BF">
      <w:pPr>
        <w:spacing w:line="240" w:lineRule="auto"/>
        <w:rPr>
          <w:szCs w:val="22"/>
          <w:lang w:val="lt-LT"/>
        </w:rPr>
      </w:pPr>
    </w:p>
    <w:p w14:paraId="0D09B533" w14:textId="53FD2218" w:rsidR="00E104BF" w:rsidRPr="00FC65B8" w:rsidRDefault="00482AB6" w:rsidP="00E104BF">
      <w:pPr>
        <w:pStyle w:val="Antrat2"/>
        <w:spacing w:before="0" w:after="0" w:line="240" w:lineRule="auto"/>
        <w:rPr>
          <w:rFonts w:ascii="Times New Roman" w:hAnsi="Times New Roman"/>
          <w:i w:val="0"/>
          <w:sz w:val="22"/>
          <w:szCs w:val="22"/>
          <w:lang w:val="lt-LT"/>
        </w:rPr>
      </w:pPr>
      <w:r w:rsidRPr="00FC65B8">
        <w:rPr>
          <w:rFonts w:ascii="Times New Roman" w:hAnsi="Times New Roman"/>
          <w:i w:val="0"/>
          <w:sz w:val="22"/>
          <w:szCs w:val="22"/>
          <w:lang w:val="lt-LT"/>
        </w:rPr>
        <w:t>Labai reti šalutinio poveikio reiškiniai (gali pasireikšti rečiau kaip 1 iš 10 000 asmenų)</w:t>
      </w:r>
      <w:r w:rsidR="00E104BF" w:rsidRPr="00FC65B8">
        <w:rPr>
          <w:rFonts w:ascii="Times New Roman" w:hAnsi="Times New Roman"/>
          <w:i w:val="0"/>
          <w:sz w:val="22"/>
          <w:szCs w:val="22"/>
          <w:lang w:val="lt-LT"/>
        </w:rPr>
        <w:t>:</w:t>
      </w:r>
    </w:p>
    <w:p w14:paraId="48792FA2"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sumažėjęs kalio kiekis (hipokalemija), dėl kurio pasireiškia silpnumas, nuovargis ir raumenų mėšlungis;</w:t>
      </w:r>
    </w:p>
    <w:p w14:paraId="6C2525FA"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lastRenderedPageBreak/>
        <w:t>mažakraujystės požymiai, pvz., nuovargis, galvos skausmas, dusulys ir blyškumas;</w:t>
      </w:r>
    </w:p>
    <w:p w14:paraId="682ED6A3"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neįprast</w:t>
      </w:r>
      <w:r>
        <w:rPr>
          <w:szCs w:val="22"/>
          <w:lang w:val="lt-LT" w:eastAsia="en-IE"/>
        </w:rPr>
        <w:t>a</w:t>
      </w:r>
      <w:r w:rsidRPr="001B0228">
        <w:rPr>
          <w:szCs w:val="22"/>
          <w:lang w:val="lt-LT" w:eastAsia="en-IE"/>
        </w:rPr>
        <w:t>i dažn</w:t>
      </w:r>
      <w:r>
        <w:rPr>
          <w:szCs w:val="22"/>
          <w:lang w:val="lt-LT" w:eastAsia="en-IE"/>
        </w:rPr>
        <w:t>as</w:t>
      </w:r>
      <w:r w:rsidRPr="001B0228">
        <w:rPr>
          <w:szCs w:val="22"/>
          <w:lang w:val="lt-LT" w:eastAsia="en-IE"/>
        </w:rPr>
        <w:t xml:space="preserve"> kraujavima</w:t>
      </w:r>
      <w:r>
        <w:rPr>
          <w:szCs w:val="22"/>
          <w:lang w:val="lt-LT" w:eastAsia="en-IE"/>
        </w:rPr>
        <w:t>s</w:t>
      </w:r>
      <w:r w:rsidRPr="001B0228">
        <w:rPr>
          <w:szCs w:val="22"/>
          <w:lang w:val="lt-LT" w:eastAsia="en-IE"/>
        </w:rPr>
        <w:t xml:space="preserve"> ar kraujosruvos, rausvos ar purpurinės dėmės po oda;</w:t>
      </w:r>
    </w:p>
    <w:p w14:paraId="67ED1DEE"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stiprus ar nuolatinis galvos skausmas;</w:t>
      </w:r>
    </w:p>
    <w:p w14:paraId="0EA210D3" w14:textId="6A1F0152"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aplinkos sukimosi pojūtis (</w:t>
      </w:r>
      <w:r w:rsidRPr="00520916">
        <w:rPr>
          <w:i/>
          <w:szCs w:val="22"/>
          <w:lang w:val="lt-LT" w:eastAsia="en-IE"/>
        </w:rPr>
        <w:t>vertig</w:t>
      </w:r>
      <w:r w:rsidR="00385148" w:rsidRPr="00520916">
        <w:rPr>
          <w:i/>
          <w:szCs w:val="22"/>
          <w:lang w:val="lt-LT" w:eastAsia="en-IE"/>
        </w:rPr>
        <w:t>o</w:t>
      </w:r>
      <w:r w:rsidRPr="001B0228">
        <w:rPr>
          <w:szCs w:val="22"/>
          <w:lang w:val="lt-LT" w:eastAsia="en-IE"/>
        </w:rPr>
        <w:t>);</w:t>
      </w:r>
    </w:p>
    <w:p w14:paraId="7A6C2E90"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dažni ar nereguliarūs širdies susitraukimai (jaučiamas širdies plakim</w:t>
      </w:r>
      <w:r>
        <w:rPr>
          <w:szCs w:val="22"/>
          <w:lang w:val="lt-LT" w:eastAsia="en-IE"/>
        </w:rPr>
        <w:t xml:space="preserve">as, </w:t>
      </w:r>
      <w:r w:rsidRPr="001B0228">
        <w:rPr>
          <w:szCs w:val="22"/>
          <w:lang w:val="lt-LT" w:eastAsia="en-IE"/>
        </w:rPr>
        <w:t>vadinam</w:t>
      </w:r>
      <w:r>
        <w:rPr>
          <w:szCs w:val="22"/>
          <w:lang w:val="lt-LT" w:eastAsia="en-IE"/>
        </w:rPr>
        <w:t>as</w:t>
      </w:r>
      <w:r w:rsidRPr="001B0228">
        <w:rPr>
          <w:szCs w:val="22"/>
          <w:lang w:val="lt-LT" w:eastAsia="en-IE"/>
        </w:rPr>
        <w:t xml:space="preserve"> palpitacija);</w:t>
      </w:r>
    </w:p>
    <w:p w14:paraId="23434832"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 xml:space="preserve">padidėjęs kraujospūdis ir galimi širdies sutrikimai; </w:t>
      </w:r>
    </w:p>
    <w:p w14:paraId="67355FA2"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stemplės uždegimas;</w:t>
      </w:r>
    </w:p>
    <w:p w14:paraId="05A2AFE8"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pageltusi oda ir (arba) akys (gelta);</w:t>
      </w:r>
    </w:p>
    <w:p w14:paraId="4D4319E4"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kepenų pažeidimas (ypač vartojant ilgai);</w:t>
      </w:r>
    </w:p>
    <w:p w14:paraId="22452C07"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plaukų slinkimas;</w:t>
      </w:r>
    </w:p>
    <w:p w14:paraId="52B6C71B" w14:textId="77777777" w:rsidR="00E104BF" w:rsidRPr="001B0228"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padidėjęs prakaitavimas;</w:t>
      </w:r>
    </w:p>
    <w:p w14:paraId="49014A59" w14:textId="282ADD02" w:rsidR="00E104BF" w:rsidRDefault="00E104BF" w:rsidP="00E104BF">
      <w:pPr>
        <w:numPr>
          <w:ilvl w:val="0"/>
          <w:numId w:val="12"/>
        </w:numPr>
        <w:tabs>
          <w:tab w:val="clear" w:pos="567"/>
        </w:tabs>
        <w:autoSpaceDE w:val="0"/>
        <w:autoSpaceDN w:val="0"/>
        <w:adjustRightInd w:val="0"/>
        <w:spacing w:line="240" w:lineRule="auto"/>
        <w:ind w:left="360"/>
        <w:rPr>
          <w:szCs w:val="22"/>
          <w:lang w:val="lt-LT" w:eastAsia="en-IE"/>
        </w:rPr>
      </w:pPr>
      <w:r w:rsidRPr="001B0228">
        <w:rPr>
          <w:szCs w:val="22"/>
          <w:lang w:val="lt-LT" w:eastAsia="en-IE"/>
        </w:rPr>
        <w:t>dažn</w:t>
      </w:r>
      <w:r>
        <w:rPr>
          <w:szCs w:val="22"/>
          <w:lang w:val="lt-LT" w:eastAsia="en-IE"/>
        </w:rPr>
        <w:t xml:space="preserve">ai pasireiškiantys </w:t>
      </w:r>
      <w:r w:rsidRPr="00A100D7">
        <w:rPr>
          <w:szCs w:val="22"/>
          <w:lang w:val="lt-LT" w:eastAsia="en-IE"/>
        </w:rPr>
        <w:t xml:space="preserve">arba nerimą keliantys infekcijų požymiai, pvz., karščiavimas, stiprus šaltkrėtis, </w:t>
      </w:r>
      <w:r w:rsidR="00385148">
        <w:rPr>
          <w:szCs w:val="22"/>
          <w:lang w:val="lt-LT" w:eastAsia="en-IE"/>
        </w:rPr>
        <w:t>ryklės</w:t>
      </w:r>
      <w:r w:rsidR="00385148" w:rsidRPr="00A100D7">
        <w:rPr>
          <w:szCs w:val="22"/>
          <w:lang w:val="lt-LT" w:eastAsia="en-IE"/>
        </w:rPr>
        <w:t xml:space="preserve"> </w:t>
      </w:r>
      <w:r w:rsidRPr="00A100D7">
        <w:rPr>
          <w:szCs w:val="22"/>
          <w:lang w:val="lt-LT" w:eastAsia="en-IE"/>
        </w:rPr>
        <w:t>uždegimas ar burnos ertmės</w:t>
      </w:r>
      <w:r w:rsidRPr="001B0228">
        <w:rPr>
          <w:szCs w:val="22"/>
          <w:lang w:val="lt-LT" w:eastAsia="en-IE"/>
        </w:rPr>
        <w:t xml:space="preserve"> </w:t>
      </w:r>
      <w:r w:rsidR="00385148">
        <w:rPr>
          <w:szCs w:val="22"/>
          <w:lang w:val="lt-LT" w:eastAsia="en-IE"/>
        </w:rPr>
        <w:t>opelės</w:t>
      </w:r>
      <w:r w:rsidRPr="001B0228">
        <w:rPr>
          <w:szCs w:val="22"/>
          <w:lang w:val="lt-LT" w:eastAsia="en-IE"/>
        </w:rPr>
        <w:t>.</w:t>
      </w:r>
    </w:p>
    <w:p w14:paraId="518E159E" w14:textId="77777777" w:rsidR="00385148" w:rsidRDefault="00385148" w:rsidP="00520916">
      <w:pPr>
        <w:tabs>
          <w:tab w:val="clear" w:pos="567"/>
        </w:tabs>
        <w:autoSpaceDE w:val="0"/>
        <w:autoSpaceDN w:val="0"/>
        <w:adjustRightInd w:val="0"/>
        <w:spacing w:line="240" w:lineRule="auto"/>
        <w:rPr>
          <w:szCs w:val="22"/>
          <w:lang w:val="lt-LT" w:eastAsia="en-IE"/>
        </w:rPr>
      </w:pPr>
    </w:p>
    <w:p w14:paraId="52E02DB5" w14:textId="277EB0CD" w:rsidR="00385148" w:rsidRPr="00B02586" w:rsidRDefault="00482AB6" w:rsidP="00520916">
      <w:pPr>
        <w:tabs>
          <w:tab w:val="clear" w:pos="567"/>
        </w:tabs>
        <w:autoSpaceDE w:val="0"/>
        <w:autoSpaceDN w:val="0"/>
        <w:adjustRightInd w:val="0"/>
        <w:spacing w:line="240" w:lineRule="auto"/>
        <w:rPr>
          <w:i/>
          <w:szCs w:val="22"/>
          <w:lang w:val="lt-LT" w:eastAsia="en-IE"/>
        </w:rPr>
      </w:pPr>
      <w:r w:rsidRPr="00FC65B8">
        <w:rPr>
          <w:b/>
          <w:bCs/>
          <w:szCs w:val="22"/>
          <w:lang w:val="lt-LT" w:eastAsia="en-IE"/>
        </w:rPr>
        <w:t>Šalutinio poveikio reiškiniai, kurių dažnis nežinomas (negali būti apskaičiuotas pagal turimus duomenis):</w:t>
      </w:r>
    </w:p>
    <w:p w14:paraId="7D465463" w14:textId="711FA9A6" w:rsidR="00385148" w:rsidRPr="00B02586" w:rsidRDefault="00990AE3" w:rsidP="00723FB9">
      <w:pPr>
        <w:pStyle w:val="Sraopastraipa"/>
        <w:numPr>
          <w:ilvl w:val="0"/>
          <w:numId w:val="20"/>
        </w:numPr>
        <w:tabs>
          <w:tab w:val="clear" w:pos="567"/>
        </w:tabs>
        <w:autoSpaceDE w:val="0"/>
        <w:autoSpaceDN w:val="0"/>
        <w:adjustRightInd w:val="0"/>
        <w:spacing w:line="240" w:lineRule="auto"/>
        <w:ind w:left="426" w:hanging="426"/>
        <w:rPr>
          <w:szCs w:val="22"/>
          <w:lang w:val="lt-LT" w:eastAsia="en-IE"/>
        </w:rPr>
      </w:pPr>
      <w:r w:rsidRPr="00FB1A77">
        <w:rPr>
          <w:bCs/>
          <w:szCs w:val="22"/>
          <w:lang w:val="fi-FI" w:eastAsia="en-IE"/>
        </w:rPr>
        <w:t xml:space="preserve">gali atsirasti sunki odos reakcija, vadinama DRESS sindromu. DRESS sindromo simptomai: odos išbėrimas, karščiavimas, limfmazgių padidėjimas ir padidėjės </w:t>
      </w:r>
      <w:r w:rsidR="00385148" w:rsidRPr="00FB1A77">
        <w:rPr>
          <w:bCs/>
          <w:szCs w:val="22"/>
          <w:lang w:val="fi-FI" w:eastAsia="en-IE"/>
        </w:rPr>
        <w:t>eozinofi</w:t>
      </w:r>
      <w:r w:rsidRPr="00FB1A77">
        <w:rPr>
          <w:bCs/>
          <w:szCs w:val="22"/>
          <w:lang w:val="fi-FI" w:eastAsia="en-IE"/>
        </w:rPr>
        <w:t>lų (baltųjų kraujo kūnelių rūšies) kiekis</w:t>
      </w:r>
      <w:r w:rsidR="00A60C58" w:rsidRPr="00FB1A77">
        <w:rPr>
          <w:bCs/>
          <w:szCs w:val="22"/>
          <w:lang w:val="fi-FI" w:eastAsia="en-IE"/>
        </w:rPr>
        <w:t>;</w:t>
      </w:r>
    </w:p>
    <w:p w14:paraId="389522F9" w14:textId="58219140" w:rsidR="00A60C58" w:rsidRPr="00A2372C" w:rsidRDefault="00A60C58" w:rsidP="00A2372C">
      <w:pPr>
        <w:pStyle w:val="Sraopastraipa"/>
        <w:numPr>
          <w:ilvl w:val="0"/>
          <w:numId w:val="20"/>
        </w:numPr>
        <w:spacing w:line="240" w:lineRule="auto"/>
        <w:ind w:left="426" w:hanging="426"/>
        <w:rPr>
          <w:szCs w:val="22"/>
          <w:lang w:val="lt-LT"/>
        </w:rPr>
      </w:pPr>
      <w:bookmarkStart w:id="25" w:name="_Hlk22203534"/>
      <w:r w:rsidRPr="00A2372C">
        <w:rPr>
          <w:szCs w:val="22"/>
          <w:lang w:val="lt-LT"/>
        </w:rPr>
        <w:t xml:space="preserve">gydymo pradžioje kartu su karščiavimu pasireiškiantis raudonas, žvynuotas, išplitęs išbėrimas su poodiniais </w:t>
      </w:r>
      <w:r w:rsidR="00A24185">
        <w:rPr>
          <w:szCs w:val="22"/>
          <w:lang w:val="lt-LT"/>
        </w:rPr>
        <w:t>mazgeliais</w:t>
      </w:r>
      <w:r w:rsidR="00A24185" w:rsidRPr="00A2372C">
        <w:rPr>
          <w:szCs w:val="22"/>
          <w:lang w:val="lt-LT"/>
        </w:rPr>
        <w:t xml:space="preserve"> </w:t>
      </w:r>
      <w:r w:rsidRPr="00A2372C">
        <w:rPr>
          <w:szCs w:val="22"/>
          <w:lang w:val="lt-LT"/>
        </w:rPr>
        <w:t xml:space="preserve">ir pūslelėmis, dažniausiai pažeidžiantis odos raukšles, liemenį ir viršutines galūnes (ūminė generalizuota egzanteminė pustuliozė). Jei </w:t>
      </w:r>
      <w:r w:rsidR="009D3F1C">
        <w:rPr>
          <w:szCs w:val="22"/>
          <w:lang w:val="lt-LT"/>
        </w:rPr>
        <w:t>J</w:t>
      </w:r>
      <w:r w:rsidRPr="00A2372C">
        <w:rPr>
          <w:szCs w:val="22"/>
          <w:lang w:val="lt-LT"/>
        </w:rPr>
        <w:t xml:space="preserve">ums pasireikštų šių simptomų, nutraukite </w:t>
      </w:r>
      <w:r w:rsidRPr="0014151D">
        <w:rPr>
          <w:bCs/>
          <w:szCs w:val="22"/>
          <w:lang w:val="lt-LT"/>
        </w:rPr>
        <w:t>Adobil</w:t>
      </w:r>
      <w:r w:rsidRPr="0014151D">
        <w:rPr>
          <w:szCs w:val="22"/>
          <w:lang w:val="lt-LT"/>
        </w:rPr>
        <w:t xml:space="preserve"> </w:t>
      </w:r>
      <w:r w:rsidRPr="001A01CF">
        <w:rPr>
          <w:szCs w:val="22"/>
          <w:lang w:val="lt-LT"/>
        </w:rPr>
        <w:t>500 mg/150 mg plėvele dengtų tablečių</w:t>
      </w:r>
      <w:r w:rsidRPr="001A01CF">
        <w:rPr>
          <w:rFonts w:eastAsia="Calibri"/>
          <w:color w:val="000000"/>
          <w:szCs w:val="22"/>
          <w:lang w:val="lt-LT" w:eastAsia="lt-LT"/>
        </w:rPr>
        <w:t xml:space="preserve"> </w:t>
      </w:r>
      <w:r w:rsidRPr="00A2372C">
        <w:rPr>
          <w:szCs w:val="22"/>
          <w:lang w:val="lt-LT"/>
        </w:rPr>
        <w:t>vartojimą ir nedelsdami kreipkitės medicininės pagalbos. Taip pat žr. 2 skyrių</w:t>
      </w:r>
      <w:r w:rsidR="001676D6">
        <w:rPr>
          <w:szCs w:val="22"/>
          <w:lang w:val="lt-LT"/>
        </w:rPr>
        <w:t>;</w:t>
      </w:r>
    </w:p>
    <w:bookmarkEnd w:id="25"/>
    <w:p w14:paraId="4B4C412B" w14:textId="77777777" w:rsidR="00A60C58" w:rsidRPr="001676D6" w:rsidRDefault="001676D6" w:rsidP="001676D6">
      <w:pPr>
        <w:pStyle w:val="Sraopastraipa"/>
        <w:numPr>
          <w:ilvl w:val="0"/>
          <w:numId w:val="20"/>
        </w:numPr>
        <w:tabs>
          <w:tab w:val="clear" w:pos="567"/>
        </w:tabs>
        <w:autoSpaceDE w:val="0"/>
        <w:autoSpaceDN w:val="0"/>
        <w:adjustRightInd w:val="0"/>
        <w:spacing w:line="240" w:lineRule="auto"/>
        <w:ind w:left="426" w:hanging="426"/>
        <w:rPr>
          <w:szCs w:val="22"/>
          <w:lang w:val="lt-LT" w:eastAsia="en-IE"/>
        </w:rPr>
      </w:pPr>
      <w:r w:rsidRPr="00C43EB0">
        <w:rPr>
          <w:lang w:val="lt-LT"/>
        </w:rPr>
        <w:t>sunkus sutrikimas, dėl kurio gali padidėti kraujo rūgštingumas (vadinamas metaboline acidoze) sunkia liga sergantiems pacientams, vartojantiems paracetamolį (žr. 2 skyrių)</w:t>
      </w:r>
      <w:r w:rsidR="00A60C58" w:rsidRPr="001676D6">
        <w:rPr>
          <w:szCs w:val="22"/>
          <w:lang w:val="lt-LT"/>
        </w:rPr>
        <w:t>.</w:t>
      </w:r>
    </w:p>
    <w:p w14:paraId="0E205FCA" w14:textId="77777777" w:rsidR="00E104BF" w:rsidRPr="0014151D" w:rsidRDefault="00E104BF" w:rsidP="00E104BF">
      <w:pPr>
        <w:spacing w:line="240" w:lineRule="auto"/>
        <w:rPr>
          <w:szCs w:val="22"/>
          <w:lang w:val="lt-LT"/>
        </w:rPr>
      </w:pPr>
    </w:p>
    <w:p w14:paraId="0B078BBF" w14:textId="0F6D695A" w:rsidR="00E104BF" w:rsidRPr="001B0228" w:rsidRDefault="00E104BF" w:rsidP="00E104BF">
      <w:pPr>
        <w:spacing w:line="240" w:lineRule="auto"/>
        <w:rPr>
          <w:szCs w:val="22"/>
          <w:lang w:val="lt-LT"/>
        </w:rPr>
      </w:pPr>
      <w:r w:rsidRPr="001B0228">
        <w:rPr>
          <w:szCs w:val="22"/>
          <w:lang w:val="lt-LT"/>
        </w:rPr>
        <w:t xml:space="preserve">Į </w:t>
      </w:r>
      <w:r w:rsidR="00385148">
        <w:rPr>
          <w:szCs w:val="22"/>
          <w:lang w:val="lt-LT"/>
        </w:rPr>
        <w:t>pirmiau</w:t>
      </w:r>
      <w:r w:rsidR="00385148" w:rsidRPr="001B0228">
        <w:rPr>
          <w:szCs w:val="22"/>
          <w:lang w:val="lt-LT"/>
        </w:rPr>
        <w:t xml:space="preserve"> </w:t>
      </w:r>
      <w:r w:rsidRPr="001B0228">
        <w:rPr>
          <w:szCs w:val="22"/>
          <w:lang w:val="lt-LT"/>
        </w:rPr>
        <w:t xml:space="preserve">pateikiamą sąrašą įtrauktas ir sunkus šalutinis poveikis, </w:t>
      </w:r>
      <w:r>
        <w:rPr>
          <w:szCs w:val="22"/>
          <w:lang w:val="lt-LT"/>
        </w:rPr>
        <w:t xml:space="preserve">dėl </w:t>
      </w:r>
      <w:r w:rsidRPr="001B0228">
        <w:rPr>
          <w:szCs w:val="22"/>
          <w:lang w:val="lt-LT"/>
        </w:rPr>
        <w:t>kuri</w:t>
      </w:r>
      <w:r>
        <w:rPr>
          <w:szCs w:val="22"/>
          <w:lang w:val="lt-LT"/>
        </w:rPr>
        <w:t>o</w:t>
      </w:r>
      <w:r w:rsidRPr="001B0228">
        <w:rPr>
          <w:szCs w:val="22"/>
          <w:lang w:val="lt-LT"/>
        </w:rPr>
        <w:t xml:space="preserve"> gali prireikti gydytojo. Vartojant mažas šio vaisto dozes trumpą laiką, šalutinis poveikis pasireiškia retai.</w:t>
      </w:r>
    </w:p>
    <w:p w14:paraId="444E4B92" w14:textId="77777777" w:rsidR="001D49D9" w:rsidRPr="00FB1A77" w:rsidRDefault="001D49D9" w:rsidP="001D49D9">
      <w:pPr>
        <w:spacing w:line="240" w:lineRule="auto"/>
        <w:rPr>
          <w:lang w:val="lt-LT"/>
        </w:rPr>
      </w:pPr>
    </w:p>
    <w:p w14:paraId="0C99E96F" w14:textId="77777777" w:rsidR="00E104BF" w:rsidRPr="002079D8" w:rsidRDefault="00E104BF" w:rsidP="00E104BF">
      <w:pPr>
        <w:spacing w:line="240" w:lineRule="auto"/>
        <w:rPr>
          <w:b/>
          <w:szCs w:val="22"/>
          <w:lang w:val="lt-LT"/>
        </w:rPr>
      </w:pPr>
      <w:r w:rsidRPr="002079D8">
        <w:rPr>
          <w:b/>
          <w:szCs w:val="22"/>
          <w:lang w:val="lt-LT"/>
        </w:rPr>
        <w:t>Pranešimas apie šalutinį poveikį</w:t>
      </w:r>
    </w:p>
    <w:p w14:paraId="079CF1E3" w14:textId="67661EB3" w:rsidR="00E104BF" w:rsidRPr="002079D8" w:rsidRDefault="00E104BF" w:rsidP="00E83893">
      <w:pPr>
        <w:ind w:right="-29"/>
        <w:rPr>
          <w:szCs w:val="22"/>
          <w:lang w:val="lt-LT"/>
        </w:rPr>
      </w:pPr>
      <w:bookmarkStart w:id="26" w:name="_Hlk171521894"/>
      <w:r w:rsidRPr="002079D8">
        <w:rPr>
          <w:szCs w:val="22"/>
          <w:lang w:val="lt-LT"/>
        </w:rPr>
        <w:t>Jeigu pasireiškė šalutinis poveikis, įskaitant šiame lapelyje nenurodytą, pasakykite gydytojui arba vaistininkui</w:t>
      </w:r>
      <w:r w:rsidR="00D304B3" w:rsidRPr="001D6F17">
        <w:rPr>
          <w:szCs w:val="22"/>
          <w:lang w:val="lt-LT" w:eastAsia="lt-LT"/>
        </w:rPr>
        <w:t>, arba slaugytojui.</w:t>
      </w:r>
      <w:r w:rsidRPr="002079D8">
        <w:rPr>
          <w:szCs w:val="22"/>
          <w:lang w:val="lt-LT"/>
        </w:rPr>
        <w:t xml:space="preserve"> </w:t>
      </w:r>
      <w:r w:rsidR="002079D8" w:rsidRPr="00FB1A77">
        <w:rPr>
          <w:lang w:val="lt-LT"/>
        </w:rPr>
        <w:t xml:space="preserve">Pranešimą apie šalutinį poveikį galite </w:t>
      </w:r>
      <w:r w:rsidR="00D304B3" w:rsidRPr="001D6F17">
        <w:rPr>
          <w:szCs w:val="22"/>
          <w:lang w:val="lt-LT" w:eastAsia="lt-LT"/>
        </w:rPr>
        <w:t xml:space="preserve">užpildyti ir </w:t>
      </w:r>
      <w:r w:rsidR="002079D8" w:rsidRPr="00FB1A77">
        <w:rPr>
          <w:lang w:val="lt-LT"/>
        </w:rPr>
        <w:t xml:space="preserve">pateikti Valstybinės vaistų kontrolės tarnybos prie Lietuvos Respublikos sveikatos apsaugos ministerijos </w:t>
      </w:r>
      <w:r w:rsidR="00D304B3" w:rsidRPr="001D6F17">
        <w:rPr>
          <w:szCs w:val="22"/>
          <w:lang w:val="lt-LT" w:eastAsia="lt-LT"/>
        </w:rPr>
        <w:t xml:space="preserve">tinklalapyje </w:t>
      </w:r>
      <w:r w:rsidR="00D304B3" w:rsidRPr="001D6F17">
        <w:rPr>
          <w:color w:val="0000EE"/>
          <w:szCs w:val="22"/>
          <w:u w:val="single"/>
          <w:lang w:val="lt-LT" w:eastAsia="lt-LT"/>
        </w:rPr>
        <w:t>https://vvkt.lrv.lt/lt/</w:t>
      </w:r>
      <w:r w:rsidR="00D304B3" w:rsidRPr="001D6F17">
        <w:rPr>
          <w:szCs w:val="22"/>
          <w:lang w:val="lt-LT" w:eastAsia="lt-LT"/>
        </w:rPr>
        <w:t xml:space="preserve"> nurodytais būdais</w:t>
      </w:r>
      <w:r w:rsidR="002079D8" w:rsidRPr="00FB1A77">
        <w:rPr>
          <w:lang w:val="lt-LT"/>
        </w:rPr>
        <w:t xml:space="preserve"> arba </w:t>
      </w:r>
      <w:r w:rsidR="00D304B3" w:rsidRPr="001D6F17">
        <w:rPr>
          <w:szCs w:val="22"/>
          <w:lang w:val="lt-LT" w:eastAsia="lt-LT"/>
        </w:rPr>
        <w:t xml:space="preserve">paskambinti </w:t>
      </w:r>
      <w:r w:rsidR="002079D8" w:rsidRPr="00FB1A77">
        <w:rPr>
          <w:lang w:val="lt-LT"/>
        </w:rPr>
        <w:t xml:space="preserve">nemokamu telefonu </w:t>
      </w:r>
      <w:r w:rsidR="006F671A">
        <w:rPr>
          <w:szCs w:val="22"/>
          <w:lang w:val="lt-LT" w:eastAsia="lt-LT"/>
        </w:rPr>
        <w:t>+370</w:t>
      </w:r>
      <w:r w:rsidR="002079D8" w:rsidRPr="00FB1A77">
        <w:rPr>
          <w:lang w:val="lt-LT"/>
        </w:rPr>
        <w:t xml:space="preserve"> 800 73 568. Pranešdami apie šalutinį poveikį galite mums padėti gauti daugiau informacijos apie šio vaisto saugumą.</w:t>
      </w:r>
      <w:bookmarkEnd w:id="26"/>
    </w:p>
    <w:p w14:paraId="2AF84B89" w14:textId="77777777" w:rsidR="00E104BF" w:rsidRPr="001B0228" w:rsidRDefault="00E104BF" w:rsidP="00E104BF">
      <w:pPr>
        <w:spacing w:line="240" w:lineRule="auto"/>
        <w:ind w:right="-449"/>
        <w:rPr>
          <w:szCs w:val="22"/>
          <w:lang w:val="lt-LT"/>
        </w:rPr>
      </w:pPr>
    </w:p>
    <w:p w14:paraId="127697D8" w14:textId="77777777" w:rsidR="00E104BF" w:rsidRPr="001B0228" w:rsidRDefault="00E104BF" w:rsidP="00E104BF">
      <w:pPr>
        <w:spacing w:line="240" w:lineRule="auto"/>
        <w:ind w:right="-449"/>
        <w:rPr>
          <w:szCs w:val="22"/>
          <w:lang w:val="lt-LT"/>
        </w:rPr>
      </w:pPr>
    </w:p>
    <w:p w14:paraId="6AAC0179" w14:textId="77777777" w:rsidR="00E104BF" w:rsidRPr="001B0228" w:rsidRDefault="00E104BF" w:rsidP="00E104BF">
      <w:pPr>
        <w:spacing w:line="240" w:lineRule="auto"/>
        <w:ind w:left="567" w:hanging="567"/>
        <w:outlineLvl w:val="0"/>
        <w:rPr>
          <w:b/>
          <w:szCs w:val="22"/>
          <w:lang w:val="lt-LT"/>
        </w:rPr>
      </w:pPr>
      <w:r w:rsidRPr="001B0228">
        <w:rPr>
          <w:b/>
          <w:szCs w:val="22"/>
          <w:lang w:val="lt-LT"/>
        </w:rPr>
        <w:t>5.</w:t>
      </w:r>
      <w:r w:rsidRPr="001B0228">
        <w:rPr>
          <w:b/>
          <w:szCs w:val="22"/>
          <w:lang w:val="lt-LT"/>
        </w:rPr>
        <w:tab/>
        <w:t xml:space="preserve">Kaip laikyti </w:t>
      </w:r>
      <w:r w:rsidR="005A5177" w:rsidRPr="005A5177">
        <w:rPr>
          <w:b/>
          <w:szCs w:val="22"/>
          <w:lang w:val="lt-LT"/>
        </w:rPr>
        <w:t>Adobil</w:t>
      </w:r>
      <w:r w:rsidRPr="005A5177">
        <w:rPr>
          <w:b/>
          <w:szCs w:val="22"/>
          <w:lang w:val="lt-LT"/>
        </w:rPr>
        <w:t xml:space="preserve"> 5</w:t>
      </w:r>
      <w:r w:rsidRPr="00C33C2F">
        <w:rPr>
          <w:b/>
          <w:szCs w:val="22"/>
          <w:lang w:val="lt-LT"/>
        </w:rPr>
        <w:t>00</w:t>
      </w:r>
      <w:r w:rsidR="005A5177">
        <w:rPr>
          <w:b/>
          <w:szCs w:val="22"/>
          <w:lang w:val="lt-LT"/>
        </w:rPr>
        <w:t> </w:t>
      </w:r>
      <w:r w:rsidRPr="00C33C2F">
        <w:rPr>
          <w:b/>
          <w:szCs w:val="22"/>
          <w:lang w:val="lt-LT"/>
        </w:rPr>
        <w:t>mg/150</w:t>
      </w:r>
      <w:r w:rsidR="005A5177">
        <w:rPr>
          <w:b/>
          <w:szCs w:val="22"/>
          <w:lang w:val="lt-LT"/>
        </w:rPr>
        <w:t> </w:t>
      </w:r>
      <w:r w:rsidRPr="00C33C2F">
        <w:rPr>
          <w:b/>
          <w:szCs w:val="22"/>
          <w:lang w:val="lt-LT"/>
        </w:rPr>
        <w:t>mg plėvele dengtas tabletes</w:t>
      </w:r>
    </w:p>
    <w:p w14:paraId="63C16E26" w14:textId="77777777" w:rsidR="00E104BF" w:rsidRPr="001B0228" w:rsidRDefault="00E104BF" w:rsidP="00E104BF">
      <w:pPr>
        <w:numPr>
          <w:ilvl w:val="12"/>
          <w:numId w:val="0"/>
        </w:numPr>
        <w:tabs>
          <w:tab w:val="clear" w:pos="567"/>
        </w:tabs>
        <w:spacing w:line="240" w:lineRule="auto"/>
        <w:ind w:right="-2"/>
        <w:rPr>
          <w:szCs w:val="22"/>
          <w:lang w:val="lt-LT"/>
        </w:rPr>
      </w:pPr>
    </w:p>
    <w:p w14:paraId="0EAB96ED" w14:textId="77777777" w:rsidR="00E104BF" w:rsidRPr="001B0228" w:rsidRDefault="00E104BF" w:rsidP="00E104BF">
      <w:pPr>
        <w:numPr>
          <w:ilvl w:val="12"/>
          <w:numId w:val="0"/>
        </w:numPr>
        <w:tabs>
          <w:tab w:val="clear" w:pos="567"/>
        </w:tabs>
        <w:spacing w:line="240" w:lineRule="auto"/>
        <w:ind w:right="-2"/>
        <w:rPr>
          <w:szCs w:val="22"/>
          <w:lang w:val="lt-LT"/>
        </w:rPr>
      </w:pPr>
      <w:r w:rsidRPr="001B0228">
        <w:rPr>
          <w:szCs w:val="22"/>
          <w:lang w:val="lt-LT"/>
        </w:rPr>
        <w:t>Šį vaistą laikykite vaikams nepastebimoje ir nepasiekiamoje vietoje.</w:t>
      </w:r>
    </w:p>
    <w:p w14:paraId="67C9C3E2" w14:textId="77777777" w:rsidR="00E104BF" w:rsidRPr="001B0228" w:rsidRDefault="00E104BF" w:rsidP="00E104BF">
      <w:pPr>
        <w:numPr>
          <w:ilvl w:val="12"/>
          <w:numId w:val="0"/>
        </w:numPr>
        <w:tabs>
          <w:tab w:val="clear" w:pos="567"/>
        </w:tabs>
        <w:spacing w:line="240" w:lineRule="auto"/>
        <w:ind w:right="-2"/>
        <w:rPr>
          <w:szCs w:val="22"/>
          <w:lang w:val="lt-LT"/>
        </w:rPr>
      </w:pPr>
    </w:p>
    <w:p w14:paraId="426CA160" w14:textId="389E529E" w:rsidR="00E104BF" w:rsidRPr="001B0228" w:rsidRDefault="00E104BF" w:rsidP="00E104BF">
      <w:pPr>
        <w:numPr>
          <w:ilvl w:val="12"/>
          <w:numId w:val="0"/>
        </w:numPr>
        <w:tabs>
          <w:tab w:val="clear" w:pos="567"/>
        </w:tabs>
        <w:spacing w:line="240" w:lineRule="auto"/>
        <w:ind w:right="-2"/>
        <w:rPr>
          <w:bCs/>
          <w:szCs w:val="22"/>
          <w:lang w:val="lt-LT"/>
        </w:rPr>
      </w:pPr>
      <w:r w:rsidRPr="001B0228">
        <w:rPr>
          <w:bCs/>
          <w:szCs w:val="22"/>
          <w:lang w:val="lt-LT"/>
        </w:rPr>
        <w:t>Ši</w:t>
      </w:r>
      <w:r w:rsidR="00D3074E">
        <w:rPr>
          <w:bCs/>
          <w:szCs w:val="22"/>
          <w:lang w:val="lt-LT"/>
        </w:rPr>
        <w:t>o</w:t>
      </w:r>
      <w:r w:rsidRPr="001B0228">
        <w:rPr>
          <w:bCs/>
          <w:szCs w:val="22"/>
          <w:lang w:val="lt-LT"/>
        </w:rPr>
        <w:t xml:space="preserve"> vaist</w:t>
      </w:r>
      <w:r w:rsidR="00D3074E">
        <w:rPr>
          <w:bCs/>
          <w:szCs w:val="22"/>
          <w:lang w:val="lt-LT"/>
        </w:rPr>
        <w:t>o</w:t>
      </w:r>
      <w:r w:rsidRPr="001B0228">
        <w:rPr>
          <w:bCs/>
          <w:szCs w:val="22"/>
          <w:lang w:val="lt-LT"/>
        </w:rPr>
        <w:t xml:space="preserve"> laiky</w:t>
      </w:r>
      <w:r w:rsidR="00D3074E">
        <w:rPr>
          <w:bCs/>
          <w:szCs w:val="22"/>
          <w:lang w:val="lt-LT"/>
        </w:rPr>
        <w:t>mui</w:t>
      </w:r>
      <w:r w:rsidRPr="001B0228">
        <w:rPr>
          <w:bCs/>
          <w:szCs w:val="22"/>
          <w:lang w:val="lt-LT"/>
        </w:rPr>
        <w:t xml:space="preserve"> </w:t>
      </w:r>
      <w:r w:rsidRPr="001B0228">
        <w:rPr>
          <w:szCs w:val="22"/>
          <w:lang w:val="lt-LT"/>
        </w:rPr>
        <w:t>speciali</w:t>
      </w:r>
      <w:r w:rsidR="00D3074E">
        <w:rPr>
          <w:szCs w:val="22"/>
          <w:lang w:val="lt-LT"/>
        </w:rPr>
        <w:t>ų</w:t>
      </w:r>
      <w:r w:rsidRPr="001B0228">
        <w:rPr>
          <w:bCs/>
          <w:szCs w:val="22"/>
          <w:lang w:val="lt-LT"/>
        </w:rPr>
        <w:t xml:space="preserve"> temperatūros </w:t>
      </w:r>
      <w:r w:rsidR="00D3074E">
        <w:rPr>
          <w:bCs/>
          <w:szCs w:val="22"/>
          <w:lang w:val="lt-LT"/>
        </w:rPr>
        <w:t xml:space="preserve">sąlygų </w:t>
      </w:r>
      <w:r w:rsidRPr="001B0228">
        <w:rPr>
          <w:bCs/>
          <w:szCs w:val="22"/>
          <w:lang w:val="lt-LT"/>
        </w:rPr>
        <w:t>nereika</w:t>
      </w:r>
      <w:r w:rsidR="00D3074E">
        <w:rPr>
          <w:bCs/>
          <w:szCs w:val="22"/>
          <w:lang w:val="lt-LT"/>
        </w:rPr>
        <w:t>laujama</w:t>
      </w:r>
      <w:r w:rsidRPr="001B0228">
        <w:rPr>
          <w:bCs/>
          <w:szCs w:val="22"/>
          <w:lang w:val="lt-LT"/>
        </w:rPr>
        <w:t xml:space="preserve">. </w:t>
      </w:r>
      <w:bookmarkStart w:id="27" w:name="_Hlk114238730"/>
      <w:r w:rsidRPr="001B0228">
        <w:rPr>
          <w:lang w:val="lt-LT"/>
        </w:rPr>
        <w:t>L</w:t>
      </w:r>
      <w:bookmarkEnd w:id="27"/>
      <w:r w:rsidRPr="001B0228">
        <w:rPr>
          <w:lang w:val="lt-LT"/>
        </w:rPr>
        <w:t xml:space="preserve">aikyti </w:t>
      </w:r>
      <w:r>
        <w:rPr>
          <w:lang w:val="lt-LT"/>
        </w:rPr>
        <w:t xml:space="preserve">gamintojo </w:t>
      </w:r>
      <w:r w:rsidR="00FB2BB2">
        <w:rPr>
          <w:lang w:val="lt-LT"/>
        </w:rPr>
        <w:t xml:space="preserve"> pakuotėje</w:t>
      </w:r>
      <w:r w:rsidRPr="001B0228">
        <w:rPr>
          <w:lang w:val="lt-LT"/>
        </w:rPr>
        <w:t>, kad vaistas būtų apsaugotas nuo šviesos.</w:t>
      </w:r>
    </w:p>
    <w:p w14:paraId="5C77A568" w14:textId="77777777" w:rsidR="00E104BF" w:rsidRPr="001B0228" w:rsidRDefault="00E104BF" w:rsidP="00E104BF">
      <w:pPr>
        <w:tabs>
          <w:tab w:val="clear" w:pos="567"/>
        </w:tabs>
        <w:spacing w:line="240" w:lineRule="auto"/>
        <w:ind w:right="-2"/>
        <w:rPr>
          <w:szCs w:val="22"/>
          <w:lang w:val="lt-LT"/>
        </w:rPr>
      </w:pPr>
    </w:p>
    <w:p w14:paraId="75117632" w14:textId="372FA7E5" w:rsidR="00E104BF" w:rsidRPr="001B0228" w:rsidRDefault="00E104BF" w:rsidP="00E104BF">
      <w:pPr>
        <w:numPr>
          <w:ilvl w:val="12"/>
          <w:numId w:val="0"/>
        </w:numPr>
        <w:tabs>
          <w:tab w:val="clear" w:pos="567"/>
        </w:tabs>
        <w:spacing w:line="240" w:lineRule="auto"/>
        <w:ind w:right="-2"/>
        <w:rPr>
          <w:szCs w:val="22"/>
          <w:lang w:val="lt-LT"/>
        </w:rPr>
      </w:pPr>
      <w:r w:rsidRPr="001B0228">
        <w:rPr>
          <w:szCs w:val="22"/>
          <w:lang w:val="lt-LT"/>
        </w:rPr>
        <w:t xml:space="preserve">Ant dėžutės </w:t>
      </w:r>
      <w:r w:rsidR="007252CD" w:rsidRPr="001B0228">
        <w:rPr>
          <w:szCs w:val="22"/>
          <w:lang w:val="lt-LT"/>
        </w:rPr>
        <w:t xml:space="preserve">po </w:t>
      </w:r>
      <w:r w:rsidR="007252CD">
        <w:rPr>
          <w:szCs w:val="22"/>
          <w:lang w:val="lt-LT"/>
        </w:rPr>
        <w:t>„T</w:t>
      </w:r>
      <w:r w:rsidR="007252CD" w:rsidRPr="001B0228">
        <w:rPr>
          <w:szCs w:val="22"/>
          <w:lang w:val="lt-LT"/>
        </w:rPr>
        <w:t xml:space="preserve">inka iki“ </w:t>
      </w:r>
      <w:r w:rsidRPr="001B0228">
        <w:rPr>
          <w:szCs w:val="22"/>
          <w:lang w:val="lt-LT"/>
        </w:rPr>
        <w:t xml:space="preserve">ir lizdinės plokštelės </w:t>
      </w:r>
      <w:r w:rsidR="007252CD">
        <w:rPr>
          <w:szCs w:val="22"/>
          <w:lang w:val="lt-LT"/>
        </w:rPr>
        <w:t>po</w:t>
      </w:r>
      <w:r w:rsidRPr="001B0228">
        <w:rPr>
          <w:szCs w:val="22"/>
          <w:lang w:val="lt-LT"/>
        </w:rPr>
        <w:t xml:space="preserve"> „EXP“ nurodytam tinkamumo laikui pasibaigus, šio vaisto vartoti negalima. Vaistas tinkamas vartoti iki paskutinės nurodyto mėnesio dienos.</w:t>
      </w:r>
    </w:p>
    <w:p w14:paraId="39F06030" w14:textId="77777777" w:rsidR="00E104BF" w:rsidRPr="001B0228" w:rsidRDefault="00E104BF" w:rsidP="00E104BF">
      <w:pPr>
        <w:numPr>
          <w:ilvl w:val="12"/>
          <w:numId w:val="0"/>
        </w:numPr>
        <w:tabs>
          <w:tab w:val="clear" w:pos="567"/>
        </w:tabs>
        <w:spacing w:line="240" w:lineRule="auto"/>
        <w:ind w:right="-2"/>
        <w:rPr>
          <w:szCs w:val="22"/>
          <w:lang w:val="lt-LT"/>
        </w:rPr>
      </w:pPr>
    </w:p>
    <w:p w14:paraId="55A6ED60" w14:textId="77777777" w:rsidR="00E104BF" w:rsidRPr="001B0228" w:rsidRDefault="00E104BF" w:rsidP="00E104BF">
      <w:pPr>
        <w:numPr>
          <w:ilvl w:val="12"/>
          <w:numId w:val="0"/>
        </w:numPr>
        <w:tabs>
          <w:tab w:val="clear" w:pos="567"/>
        </w:tabs>
        <w:spacing w:line="240" w:lineRule="auto"/>
        <w:ind w:right="-2"/>
        <w:rPr>
          <w:szCs w:val="22"/>
          <w:lang w:val="lt-LT"/>
        </w:rPr>
      </w:pPr>
      <w:r w:rsidRPr="001B0228">
        <w:rPr>
          <w:szCs w:val="22"/>
          <w:lang w:val="lt-LT"/>
        </w:rPr>
        <w:t>Pastebėjus, kad pakuotė pažeista</w:t>
      </w:r>
      <w:r w:rsidR="00D3074E">
        <w:rPr>
          <w:szCs w:val="22"/>
          <w:lang w:val="lt-LT"/>
        </w:rPr>
        <w:t xml:space="preserve"> ar apgadinta</w:t>
      </w:r>
      <w:r w:rsidRPr="001B0228">
        <w:rPr>
          <w:szCs w:val="22"/>
          <w:lang w:val="lt-LT"/>
        </w:rPr>
        <w:t>, šio vaisto vartoti negalima.</w:t>
      </w:r>
    </w:p>
    <w:p w14:paraId="7FED50D7" w14:textId="77777777" w:rsidR="00E104BF" w:rsidRPr="001B0228" w:rsidRDefault="00E104BF" w:rsidP="00E104BF">
      <w:pPr>
        <w:tabs>
          <w:tab w:val="clear" w:pos="567"/>
        </w:tabs>
        <w:spacing w:line="240" w:lineRule="auto"/>
        <w:ind w:right="-2"/>
        <w:rPr>
          <w:szCs w:val="22"/>
          <w:lang w:val="lt-LT"/>
        </w:rPr>
      </w:pPr>
    </w:p>
    <w:p w14:paraId="4E43478F" w14:textId="77777777" w:rsidR="00E104BF" w:rsidRPr="001B0228" w:rsidRDefault="00E104BF" w:rsidP="00E104BF">
      <w:pPr>
        <w:numPr>
          <w:ilvl w:val="12"/>
          <w:numId w:val="0"/>
        </w:numPr>
        <w:tabs>
          <w:tab w:val="clear" w:pos="567"/>
        </w:tabs>
        <w:spacing w:line="240" w:lineRule="auto"/>
        <w:ind w:right="-2"/>
        <w:rPr>
          <w:i/>
          <w:szCs w:val="22"/>
          <w:lang w:val="lt-LT"/>
        </w:rPr>
      </w:pPr>
      <w:r w:rsidRPr="001B0228">
        <w:rPr>
          <w:szCs w:val="22"/>
          <w:lang w:val="lt-LT"/>
        </w:rPr>
        <w:t>Vaistų negalima išmesti į kanalizaciją arba su buitinėmis atliekomis. Kaip išmesti nereikalingus vaistus, klauskite vaistininko. Šios priemonės padės apsaugoti aplinką.</w:t>
      </w:r>
    </w:p>
    <w:p w14:paraId="061D11BE" w14:textId="77777777" w:rsidR="00E104BF" w:rsidRPr="001B0228" w:rsidRDefault="00E104BF" w:rsidP="00E104BF">
      <w:pPr>
        <w:spacing w:line="240" w:lineRule="auto"/>
        <w:rPr>
          <w:bCs/>
          <w:szCs w:val="22"/>
          <w:lang w:val="lt-LT"/>
        </w:rPr>
      </w:pPr>
    </w:p>
    <w:p w14:paraId="243E62DE" w14:textId="77777777" w:rsidR="00E104BF" w:rsidRPr="001B0228" w:rsidRDefault="00E104BF" w:rsidP="00E104BF">
      <w:pPr>
        <w:numPr>
          <w:ilvl w:val="12"/>
          <w:numId w:val="0"/>
        </w:numPr>
        <w:tabs>
          <w:tab w:val="clear" w:pos="567"/>
        </w:tabs>
        <w:spacing w:line="240" w:lineRule="auto"/>
        <w:ind w:right="-2"/>
        <w:rPr>
          <w:szCs w:val="22"/>
          <w:lang w:val="lt-LT"/>
        </w:rPr>
      </w:pPr>
    </w:p>
    <w:p w14:paraId="0863A503" w14:textId="77777777" w:rsidR="00E104BF" w:rsidRPr="001B0228" w:rsidRDefault="00E104BF" w:rsidP="00E104BF">
      <w:pPr>
        <w:spacing w:line="240" w:lineRule="auto"/>
        <w:ind w:left="567" w:hanging="567"/>
        <w:outlineLvl w:val="0"/>
        <w:rPr>
          <w:b/>
          <w:szCs w:val="22"/>
          <w:lang w:val="lt-LT"/>
        </w:rPr>
      </w:pPr>
      <w:r w:rsidRPr="001B0228">
        <w:rPr>
          <w:b/>
          <w:szCs w:val="22"/>
          <w:lang w:val="lt-LT"/>
        </w:rPr>
        <w:t>6.</w:t>
      </w:r>
      <w:r w:rsidRPr="001B0228">
        <w:rPr>
          <w:b/>
          <w:szCs w:val="22"/>
          <w:lang w:val="lt-LT"/>
        </w:rPr>
        <w:tab/>
        <w:t>Pakuotės turinys ir kita informacija</w:t>
      </w:r>
    </w:p>
    <w:p w14:paraId="71BE06B4" w14:textId="77777777" w:rsidR="00E104BF" w:rsidRPr="001B0228" w:rsidRDefault="00E104BF" w:rsidP="00E104BF">
      <w:pPr>
        <w:numPr>
          <w:ilvl w:val="12"/>
          <w:numId w:val="0"/>
        </w:numPr>
        <w:tabs>
          <w:tab w:val="clear" w:pos="567"/>
        </w:tabs>
        <w:spacing w:line="240" w:lineRule="auto"/>
        <w:rPr>
          <w:szCs w:val="22"/>
          <w:lang w:val="lt-LT"/>
        </w:rPr>
      </w:pPr>
    </w:p>
    <w:p w14:paraId="22142473" w14:textId="77777777" w:rsidR="00E104BF" w:rsidRPr="00603C66" w:rsidRDefault="005A5177" w:rsidP="00E104BF">
      <w:pPr>
        <w:pStyle w:val="Antrat2"/>
        <w:spacing w:before="0" w:after="0" w:line="240" w:lineRule="auto"/>
        <w:rPr>
          <w:rFonts w:ascii="Times New Roman" w:hAnsi="Times New Roman"/>
          <w:i w:val="0"/>
          <w:sz w:val="22"/>
          <w:szCs w:val="22"/>
          <w:lang w:val="lt-LT"/>
        </w:rPr>
      </w:pPr>
      <w:r>
        <w:rPr>
          <w:rFonts w:ascii="Times New Roman" w:hAnsi="Times New Roman"/>
          <w:i w:val="0"/>
          <w:sz w:val="22"/>
          <w:szCs w:val="22"/>
          <w:lang w:val="lt-LT"/>
        </w:rPr>
        <w:t>Adobil</w:t>
      </w:r>
      <w:r w:rsidR="00E104BF" w:rsidRPr="00603C66">
        <w:rPr>
          <w:rFonts w:ascii="Times New Roman" w:hAnsi="Times New Roman"/>
          <w:i w:val="0"/>
          <w:sz w:val="22"/>
          <w:szCs w:val="22"/>
          <w:lang w:val="lt-LT"/>
        </w:rPr>
        <w:t xml:space="preserve"> </w:t>
      </w:r>
      <w:r w:rsidR="00E104BF" w:rsidRPr="00C33C2F">
        <w:rPr>
          <w:rFonts w:ascii="Times New Roman" w:hAnsi="Times New Roman"/>
          <w:i w:val="0"/>
          <w:sz w:val="22"/>
          <w:szCs w:val="22"/>
          <w:lang w:val="lt-LT"/>
        </w:rPr>
        <w:t>500 mg/150 mg plėvele dengtų tablečių</w:t>
      </w:r>
      <w:r w:rsidR="00E104BF">
        <w:rPr>
          <w:rFonts w:ascii="Times New Roman" w:hAnsi="Times New Roman"/>
          <w:i w:val="0"/>
          <w:sz w:val="22"/>
          <w:szCs w:val="22"/>
          <w:lang w:val="lt-LT"/>
        </w:rPr>
        <w:t xml:space="preserve"> </w:t>
      </w:r>
      <w:r w:rsidR="00E104BF" w:rsidRPr="00603C66">
        <w:rPr>
          <w:rFonts w:ascii="Times New Roman" w:hAnsi="Times New Roman"/>
          <w:i w:val="0"/>
          <w:sz w:val="22"/>
          <w:szCs w:val="22"/>
          <w:lang w:val="lt-LT"/>
        </w:rPr>
        <w:t xml:space="preserve">sudėtis </w:t>
      </w:r>
    </w:p>
    <w:p w14:paraId="79C70965" w14:textId="143705E3" w:rsidR="00E104BF" w:rsidRPr="001B0228" w:rsidRDefault="00E104BF" w:rsidP="00E104BF">
      <w:pPr>
        <w:numPr>
          <w:ilvl w:val="0"/>
          <w:numId w:val="3"/>
        </w:numPr>
        <w:tabs>
          <w:tab w:val="clear" w:pos="567"/>
        </w:tabs>
        <w:spacing w:line="240" w:lineRule="auto"/>
        <w:ind w:left="567" w:right="-2" w:hanging="567"/>
        <w:rPr>
          <w:szCs w:val="22"/>
          <w:lang w:val="lt-LT"/>
        </w:rPr>
      </w:pPr>
      <w:r w:rsidRPr="001B0228">
        <w:rPr>
          <w:szCs w:val="22"/>
          <w:lang w:val="lt-LT"/>
        </w:rPr>
        <w:t>Veikliosios medžiagos</w:t>
      </w:r>
      <w:r w:rsidR="007252CD">
        <w:rPr>
          <w:szCs w:val="22"/>
          <w:lang w:val="lt-LT"/>
        </w:rPr>
        <w:t xml:space="preserve"> yra </w:t>
      </w:r>
      <w:r w:rsidR="007252CD" w:rsidRPr="001B0228">
        <w:rPr>
          <w:szCs w:val="22"/>
          <w:lang w:val="lt-LT"/>
        </w:rPr>
        <w:t>paracetamoli</w:t>
      </w:r>
      <w:r w:rsidR="007252CD">
        <w:rPr>
          <w:szCs w:val="22"/>
          <w:lang w:val="lt-LT"/>
        </w:rPr>
        <w:t>s</w:t>
      </w:r>
      <w:r w:rsidR="007252CD" w:rsidRPr="001B0228">
        <w:rPr>
          <w:szCs w:val="22"/>
          <w:lang w:val="lt-LT"/>
        </w:rPr>
        <w:t xml:space="preserve"> ir </w:t>
      </w:r>
      <w:r w:rsidR="007252CD">
        <w:rPr>
          <w:szCs w:val="22"/>
          <w:lang w:val="lt-LT"/>
        </w:rPr>
        <w:t>i</w:t>
      </w:r>
      <w:r w:rsidR="007252CD" w:rsidRPr="001B0228">
        <w:rPr>
          <w:szCs w:val="22"/>
          <w:lang w:val="lt-LT"/>
        </w:rPr>
        <w:t>buprofen</w:t>
      </w:r>
      <w:r w:rsidR="007252CD">
        <w:rPr>
          <w:szCs w:val="22"/>
          <w:lang w:val="lt-LT"/>
        </w:rPr>
        <w:t>as. Vienoje plėvele dengtoje tabletėje yra</w:t>
      </w:r>
      <w:r w:rsidRPr="001B0228">
        <w:rPr>
          <w:szCs w:val="22"/>
          <w:lang w:val="lt-LT"/>
        </w:rPr>
        <w:t xml:space="preserve"> </w:t>
      </w:r>
      <w:r w:rsidR="007252CD">
        <w:rPr>
          <w:szCs w:val="22"/>
          <w:lang w:val="lt-LT"/>
        </w:rPr>
        <w:t xml:space="preserve">  </w:t>
      </w:r>
      <w:r w:rsidRPr="001B0228">
        <w:rPr>
          <w:szCs w:val="22"/>
          <w:lang w:val="lt-LT"/>
        </w:rPr>
        <w:t>500 mg paracetamolio ir 150 mg ibuprofeno.</w:t>
      </w:r>
    </w:p>
    <w:p w14:paraId="217CED56" w14:textId="77777777" w:rsidR="007A2E12" w:rsidRDefault="00E104BF" w:rsidP="00E104BF">
      <w:pPr>
        <w:numPr>
          <w:ilvl w:val="0"/>
          <w:numId w:val="3"/>
        </w:numPr>
        <w:tabs>
          <w:tab w:val="clear" w:pos="567"/>
        </w:tabs>
        <w:spacing w:line="240" w:lineRule="auto"/>
        <w:ind w:left="567" w:right="-2" w:hanging="567"/>
        <w:rPr>
          <w:szCs w:val="22"/>
          <w:lang w:val="lt-LT"/>
        </w:rPr>
      </w:pPr>
      <w:r w:rsidRPr="001B0228">
        <w:rPr>
          <w:szCs w:val="22"/>
          <w:lang w:val="lt-LT"/>
        </w:rPr>
        <w:t>Pagalbinės medžiagos</w:t>
      </w:r>
      <w:r w:rsidR="007A2E12">
        <w:rPr>
          <w:szCs w:val="22"/>
          <w:lang w:val="lt-LT"/>
        </w:rPr>
        <w:t>:</w:t>
      </w:r>
    </w:p>
    <w:p w14:paraId="71F86F15" w14:textId="1DE99502" w:rsidR="007A2E12" w:rsidRDefault="00E104BF" w:rsidP="00E104BF">
      <w:pPr>
        <w:numPr>
          <w:ilvl w:val="0"/>
          <w:numId w:val="3"/>
        </w:numPr>
        <w:tabs>
          <w:tab w:val="clear" w:pos="567"/>
        </w:tabs>
        <w:spacing w:line="240" w:lineRule="auto"/>
        <w:ind w:left="567" w:right="-2" w:hanging="567"/>
        <w:rPr>
          <w:szCs w:val="22"/>
          <w:lang w:val="lt-LT"/>
        </w:rPr>
      </w:pPr>
      <w:r w:rsidRPr="00FC65B8">
        <w:rPr>
          <w:szCs w:val="22"/>
          <w:u w:val="single"/>
          <w:lang w:val="lt-LT"/>
        </w:rPr>
        <w:t>tabletės šerdyje</w:t>
      </w:r>
      <w:r>
        <w:rPr>
          <w:szCs w:val="22"/>
          <w:lang w:val="lt-LT"/>
        </w:rPr>
        <w:t>:</w:t>
      </w:r>
      <w:r w:rsidRPr="001B0228">
        <w:rPr>
          <w:szCs w:val="22"/>
          <w:lang w:val="lt-LT"/>
        </w:rPr>
        <w:t xml:space="preserve"> kukurūzų krakmolas, pregelifikuotas kukurūzų krakmolas, mikrokristalinė celiuliozė, kroskarmeliozės natrio druska, magnio stearatas, talkas</w:t>
      </w:r>
      <w:r>
        <w:rPr>
          <w:szCs w:val="22"/>
          <w:lang w:val="lt-LT"/>
        </w:rPr>
        <w:t>;</w:t>
      </w:r>
    </w:p>
    <w:p w14:paraId="63C05BAE" w14:textId="5BDD84EF" w:rsidR="00E104BF" w:rsidRPr="001B0228" w:rsidRDefault="00E104BF" w:rsidP="00E104BF">
      <w:pPr>
        <w:numPr>
          <w:ilvl w:val="0"/>
          <w:numId w:val="3"/>
        </w:numPr>
        <w:tabs>
          <w:tab w:val="clear" w:pos="567"/>
        </w:tabs>
        <w:spacing w:line="240" w:lineRule="auto"/>
        <w:ind w:left="567" w:right="-2" w:hanging="567"/>
        <w:rPr>
          <w:szCs w:val="22"/>
          <w:lang w:val="lt-LT"/>
        </w:rPr>
      </w:pPr>
      <w:r w:rsidRPr="00FC65B8">
        <w:rPr>
          <w:szCs w:val="22"/>
          <w:u w:val="single"/>
          <w:lang w:val="lt-LT"/>
        </w:rPr>
        <w:t>tabletės plėvelėje</w:t>
      </w:r>
      <w:r>
        <w:rPr>
          <w:szCs w:val="22"/>
          <w:lang w:val="lt-LT"/>
        </w:rPr>
        <w:t>:</w:t>
      </w:r>
      <w:r w:rsidRPr="001B0228">
        <w:rPr>
          <w:szCs w:val="22"/>
          <w:lang w:val="lt-LT"/>
        </w:rPr>
        <w:t xml:space="preserve"> </w:t>
      </w:r>
      <w:r w:rsidRPr="001B0228">
        <w:rPr>
          <w:i/>
          <w:szCs w:val="22"/>
          <w:lang w:val="lt-LT"/>
        </w:rPr>
        <w:t>Opadry</w:t>
      </w:r>
      <w:r w:rsidRPr="001B0228">
        <w:rPr>
          <w:szCs w:val="22"/>
          <w:lang w:val="lt-LT"/>
        </w:rPr>
        <w:t xml:space="preserve"> baltasis, kurio sudėtyje yra hipromeliozės (E464), laktozės monohidrato (žr. 2 skyrių), titano dioksido (E171), makrogolio/PEG 4000</w:t>
      </w:r>
      <w:r w:rsidR="007A2E12">
        <w:rPr>
          <w:szCs w:val="22"/>
          <w:lang w:val="lt-LT"/>
        </w:rPr>
        <w:t>,</w:t>
      </w:r>
      <w:r w:rsidRPr="001B0228">
        <w:rPr>
          <w:szCs w:val="22"/>
          <w:lang w:val="lt-LT"/>
        </w:rPr>
        <w:t xml:space="preserve"> natrio citrato (E331),  talk</w:t>
      </w:r>
      <w:r w:rsidR="007A2E12">
        <w:rPr>
          <w:szCs w:val="22"/>
          <w:lang w:val="lt-LT"/>
        </w:rPr>
        <w:t>o</w:t>
      </w:r>
      <w:r w:rsidRPr="001B0228">
        <w:rPr>
          <w:szCs w:val="22"/>
          <w:lang w:val="lt-LT"/>
        </w:rPr>
        <w:t>.</w:t>
      </w:r>
    </w:p>
    <w:p w14:paraId="658A02F1" w14:textId="77777777" w:rsidR="00E104BF" w:rsidRPr="001B0228" w:rsidRDefault="00E104BF" w:rsidP="00E104BF">
      <w:pPr>
        <w:tabs>
          <w:tab w:val="clear" w:pos="567"/>
        </w:tabs>
        <w:spacing w:line="240" w:lineRule="auto"/>
        <w:ind w:right="-2"/>
        <w:rPr>
          <w:szCs w:val="22"/>
          <w:lang w:val="lt-LT"/>
        </w:rPr>
      </w:pPr>
    </w:p>
    <w:p w14:paraId="7A9FC47E" w14:textId="77777777" w:rsidR="00E104BF" w:rsidRPr="00C33C2F" w:rsidRDefault="005A5177" w:rsidP="00E104BF">
      <w:pPr>
        <w:pStyle w:val="Antrat2"/>
        <w:spacing w:before="0" w:after="0" w:line="240" w:lineRule="auto"/>
        <w:rPr>
          <w:rFonts w:ascii="Times New Roman" w:hAnsi="Times New Roman"/>
          <w:i w:val="0"/>
          <w:sz w:val="22"/>
          <w:szCs w:val="22"/>
          <w:lang w:val="lt-LT"/>
        </w:rPr>
      </w:pPr>
      <w:r>
        <w:rPr>
          <w:rFonts w:ascii="Times New Roman" w:hAnsi="Times New Roman"/>
          <w:i w:val="0"/>
          <w:sz w:val="22"/>
          <w:szCs w:val="22"/>
          <w:lang w:val="lt-LT"/>
        </w:rPr>
        <w:t>Adobil</w:t>
      </w:r>
      <w:r w:rsidR="00E104BF" w:rsidRPr="00C33C2F">
        <w:rPr>
          <w:rFonts w:ascii="Times New Roman" w:hAnsi="Times New Roman"/>
          <w:i w:val="0"/>
          <w:sz w:val="22"/>
          <w:szCs w:val="22"/>
          <w:lang w:val="lt-LT"/>
        </w:rPr>
        <w:t xml:space="preserve"> 500 mg/150 mg plėvele dengtų tablečių išvaizda ir kiekis pakuotėje</w:t>
      </w:r>
    </w:p>
    <w:p w14:paraId="5E421A05" w14:textId="2902D900" w:rsidR="00E104BF" w:rsidRPr="001B0228" w:rsidRDefault="005A5177" w:rsidP="00E104BF">
      <w:pPr>
        <w:tabs>
          <w:tab w:val="clear" w:pos="567"/>
        </w:tabs>
        <w:spacing w:line="240" w:lineRule="auto"/>
        <w:ind w:right="-2"/>
        <w:rPr>
          <w:szCs w:val="22"/>
          <w:lang w:val="lt-LT"/>
        </w:rPr>
      </w:pPr>
      <w:r>
        <w:rPr>
          <w:szCs w:val="22"/>
          <w:lang w:val="lt-LT"/>
        </w:rPr>
        <w:t>Adobil</w:t>
      </w:r>
      <w:r w:rsidR="00E104BF" w:rsidRPr="00C33C2F">
        <w:rPr>
          <w:szCs w:val="22"/>
          <w:lang w:val="lt-LT"/>
        </w:rPr>
        <w:t xml:space="preserve"> 500 mg/150 mg plėvele dengtos tabletės yra</w:t>
      </w:r>
      <w:r w:rsidR="00E104BF" w:rsidRPr="001B0228">
        <w:rPr>
          <w:szCs w:val="22"/>
          <w:lang w:val="lt-LT"/>
        </w:rPr>
        <w:t xml:space="preserve"> baltos, kapsulės formos, 19</w:t>
      </w:r>
      <w:r>
        <w:rPr>
          <w:szCs w:val="22"/>
          <w:lang w:val="lt-LT"/>
        </w:rPr>
        <w:t> </w:t>
      </w:r>
      <w:r w:rsidR="00E104BF" w:rsidRPr="001B0228">
        <w:rPr>
          <w:szCs w:val="22"/>
          <w:lang w:val="lt-LT"/>
        </w:rPr>
        <w:t xml:space="preserve">mm ilgio. Vienoje tabletės pusėje yra jai perlaužti skirta vagelė, o kita pusė lygi. Vagelė skirta tik tabletei perlaužti, </w:t>
      </w:r>
      <w:r w:rsidR="00FC06E8" w:rsidRPr="00B21075">
        <w:rPr>
          <w:noProof/>
          <w:szCs w:val="24"/>
          <w:lang w:val="lt-LT"/>
        </w:rPr>
        <w:t>jeigu ją visą būtų sunku nuryti</w:t>
      </w:r>
      <w:r w:rsidR="00E104BF">
        <w:rPr>
          <w:szCs w:val="22"/>
          <w:lang w:val="lt-LT"/>
        </w:rPr>
        <w:t>, bet ne jai</w:t>
      </w:r>
      <w:r w:rsidR="00E104BF" w:rsidRPr="001B0228">
        <w:rPr>
          <w:szCs w:val="22"/>
          <w:lang w:val="lt-LT"/>
        </w:rPr>
        <w:t xml:space="preserve"> padalyti į lygias dozes.</w:t>
      </w:r>
    </w:p>
    <w:p w14:paraId="28ED2296" w14:textId="77777777" w:rsidR="00E104BF" w:rsidRPr="001B0228" w:rsidRDefault="00E104BF" w:rsidP="00E104BF">
      <w:pPr>
        <w:tabs>
          <w:tab w:val="clear" w:pos="567"/>
        </w:tabs>
        <w:spacing w:line="240" w:lineRule="auto"/>
        <w:ind w:right="-2"/>
        <w:rPr>
          <w:szCs w:val="22"/>
          <w:lang w:val="lt-LT"/>
        </w:rPr>
      </w:pPr>
    </w:p>
    <w:p w14:paraId="2C549622" w14:textId="34C7041A" w:rsidR="00E104BF" w:rsidRPr="001B0228" w:rsidRDefault="00E104BF" w:rsidP="00E104BF">
      <w:pPr>
        <w:tabs>
          <w:tab w:val="clear" w:pos="567"/>
        </w:tabs>
        <w:spacing w:line="240" w:lineRule="auto"/>
        <w:ind w:right="-2"/>
        <w:rPr>
          <w:szCs w:val="22"/>
          <w:lang w:val="lt-LT"/>
        </w:rPr>
      </w:pPr>
      <w:r w:rsidRPr="001B0228">
        <w:rPr>
          <w:szCs w:val="22"/>
          <w:lang w:val="lt-LT"/>
        </w:rPr>
        <w:t>Kiekvienoje pakuotėje yra 8, 10</w:t>
      </w:r>
      <w:r w:rsidR="000169C1">
        <w:rPr>
          <w:szCs w:val="22"/>
          <w:lang w:val="lt-LT"/>
        </w:rPr>
        <w:t xml:space="preserve"> arba</w:t>
      </w:r>
      <w:r w:rsidRPr="001B0228">
        <w:rPr>
          <w:szCs w:val="22"/>
          <w:lang w:val="lt-LT"/>
        </w:rPr>
        <w:t xml:space="preserve"> 16 plėvele dengt</w:t>
      </w:r>
      <w:r w:rsidR="007A2E12">
        <w:rPr>
          <w:szCs w:val="22"/>
          <w:lang w:val="lt-LT"/>
        </w:rPr>
        <w:t>ų</w:t>
      </w:r>
      <w:r w:rsidRPr="001B0228">
        <w:rPr>
          <w:szCs w:val="22"/>
          <w:lang w:val="lt-LT"/>
        </w:rPr>
        <w:t xml:space="preserve"> table</w:t>
      </w:r>
      <w:r w:rsidR="007A2E12">
        <w:rPr>
          <w:szCs w:val="22"/>
          <w:lang w:val="lt-LT"/>
        </w:rPr>
        <w:t>čių PVC/Al lizdinėse plokštelėse</w:t>
      </w:r>
      <w:r w:rsidRPr="001B0228">
        <w:rPr>
          <w:szCs w:val="22"/>
          <w:lang w:val="lt-LT"/>
        </w:rPr>
        <w:t>. Gali būti tiekiamos ne visų dydžių pakuotės.</w:t>
      </w:r>
    </w:p>
    <w:p w14:paraId="44104E53" w14:textId="77777777" w:rsidR="00E104BF" w:rsidRPr="001B0228" w:rsidRDefault="00E104BF" w:rsidP="00E104BF">
      <w:pPr>
        <w:tabs>
          <w:tab w:val="clear" w:pos="567"/>
        </w:tabs>
        <w:spacing w:line="240" w:lineRule="auto"/>
        <w:ind w:right="-2"/>
        <w:rPr>
          <w:szCs w:val="22"/>
          <w:lang w:val="lt-LT"/>
        </w:rPr>
      </w:pPr>
    </w:p>
    <w:p w14:paraId="409993EE" w14:textId="77777777" w:rsidR="00E104BF" w:rsidRPr="00603C66" w:rsidRDefault="00E104BF" w:rsidP="00E104BF">
      <w:pPr>
        <w:pStyle w:val="Antrat2"/>
        <w:spacing w:before="0" w:after="0" w:line="240" w:lineRule="auto"/>
        <w:rPr>
          <w:rFonts w:ascii="Times New Roman" w:hAnsi="Times New Roman"/>
          <w:i w:val="0"/>
          <w:sz w:val="22"/>
          <w:szCs w:val="22"/>
          <w:lang w:val="lt-LT"/>
        </w:rPr>
      </w:pPr>
      <w:r w:rsidRPr="00603C66">
        <w:rPr>
          <w:rFonts w:ascii="Times New Roman" w:hAnsi="Times New Roman"/>
          <w:i w:val="0"/>
          <w:sz w:val="22"/>
          <w:szCs w:val="22"/>
          <w:lang w:val="lt-LT"/>
        </w:rPr>
        <w:t>Registruotojas</w:t>
      </w:r>
      <w:r w:rsidR="00D3074E">
        <w:rPr>
          <w:rFonts w:ascii="Times New Roman" w:hAnsi="Times New Roman"/>
          <w:i w:val="0"/>
          <w:sz w:val="22"/>
          <w:szCs w:val="22"/>
          <w:lang w:val="lt-LT"/>
        </w:rPr>
        <w:t xml:space="preserve"> ir gamintojas</w:t>
      </w:r>
    </w:p>
    <w:p w14:paraId="5ECCD9C4" w14:textId="77777777" w:rsidR="00D3074E" w:rsidRPr="00FB1A77" w:rsidRDefault="00D3074E" w:rsidP="00E104BF">
      <w:pPr>
        <w:jc w:val="both"/>
        <w:rPr>
          <w:lang w:val="lt-LT"/>
        </w:rPr>
      </w:pPr>
    </w:p>
    <w:p w14:paraId="73CB18E7" w14:textId="77777777" w:rsidR="00D3074E" w:rsidRPr="00FB1A77" w:rsidRDefault="00D3074E" w:rsidP="00E104BF">
      <w:pPr>
        <w:jc w:val="both"/>
        <w:rPr>
          <w:i/>
          <w:lang w:val="lt-LT"/>
        </w:rPr>
      </w:pPr>
      <w:r w:rsidRPr="00FB1A77">
        <w:rPr>
          <w:i/>
          <w:lang w:val="lt-LT"/>
        </w:rPr>
        <w:t>Registruotojas</w:t>
      </w:r>
    </w:p>
    <w:p w14:paraId="51875AEA" w14:textId="28150739" w:rsidR="00E104BF" w:rsidRPr="00FB1A77" w:rsidRDefault="00A80C56" w:rsidP="00E104BF">
      <w:pPr>
        <w:jc w:val="both"/>
        <w:rPr>
          <w:snapToGrid/>
          <w:lang w:val="lt-LT"/>
        </w:rPr>
      </w:pPr>
      <w:r w:rsidRPr="00FB1A77">
        <w:rPr>
          <w:lang w:val="lt-LT"/>
        </w:rPr>
        <w:t>Swixx Biopharma</w:t>
      </w:r>
      <w:r w:rsidR="00E104BF" w:rsidRPr="00FB1A77">
        <w:rPr>
          <w:lang w:val="lt-LT"/>
        </w:rPr>
        <w:t xml:space="preserve"> Kft.</w:t>
      </w:r>
    </w:p>
    <w:p w14:paraId="50B7ACBB" w14:textId="4AF96B87" w:rsidR="00E104BF" w:rsidRPr="00FB1A77" w:rsidRDefault="00E104BF" w:rsidP="00E104BF">
      <w:pPr>
        <w:jc w:val="both"/>
        <w:rPr>
          <w:lang w:val="lt-LT"/>
        </w:rPr>
      </w:pPr>
      <w:r w:rsidRPr="00FB1A77">
        <w:rPr>
          <w:lang w:val="lt-LT"/>
        </w:rPr>
        <w:t xml:space="preserve">Árpád </w:t>
      </w:r>
      <w:r w:rsidR="0074661A" w:rsidRPr="00FB1A77">
        <w:rPr>
          <w:lang w:val="lt-LT"/>
        </w:rPr>
        <w:t xml:space="preserve">Fejedelem Útja </w:t>
      </w:r>
      <w:r w:rsidRPr="00FB1A77">
        <w:rPr>
          <w:lang w:val="lt-LT"/>
        </w:rPr>
        <w:t>26-28</w:t>
      </w:r>
    </w:p>
    <w:p w14:paraId="316A6717" w14:textId="77777777" w:rsidR="00E104BF" w:rsidRPr="00FC65B8" w:rsidRDefault="00E104BF" w:rsidP="00E104BF">
      <w:pPr>
        <w:jc w:val="both"/>
        <w:rPr>
          <w:lang w:val="lt-LT"/>
        </w:rPr>
      </w:pPr>
      <w:r w:rsidRPr="00FC65B8">
        <w:rPr>
          <w:lang w:val="lt-LT"/>
        </w:rPr>
        <w:t>1023 Budapest</w:t>
      </w:r>
    </w:p>
    <w:p w14:paraId="5A019912" w14:textId="77777777" w:rsidR="00E104BF" w:rsidRPr="00FC65B8" w:rsidRDefault="00E104BF" w:rsidP="00E104BF">
      <w:pPr>
        <w:rPr>
          <w:lang w:val="lt-LT"/>
        </w:rPr>
      </w:pPr>
      <w:r w:rsidRPr="00FC65B8">
        <w:rPr>
          <w:lang w:val="lt-LT"/>
        </w:rPr>
        <w:t>Vengrija</w:t>
      </w:r>
    </w:p>
    <w:p w14:paraId="0A5A3ED4" w14:textId="77777777" w:rsidR="00E104BF" w:rsidRDefault="00E104BF" w:rsidP="00E104BF">
      <w:pPr>
        <w:pStyle w:val="Antrat2"/>
        <w:spacing w:before="0" w:after="0" w:line="240" w:lineRule="auto"/>
        <w:rPr>
          <w:rFonts w:ascii="Times New Roman" w:hAnsi="Times New Roman"/>
          <w:i w:val="0"/>
          <w:sz w:val="22"/>
          <w:szCs w:val="22"/>
          <w:lang w:val="lt-LT"/>
        </w:rPr>
      </w:pPr>
    </w:p>
    <w:p w14:paraId="43290516" w14:textId="77777777" w:rsidR="00E104BF" w:rsidRPr="00520916" w:rsidRDefault="00E104BF" w:rsidP="00E104BF">
      <w:pPr>
        <w:pStyle w:val="Antrat2"/>
        <w:spacing w:before="0" w:after="0" w:line="240" w:lineRule="auto"/>
        <w:rPr>
          <w:rFonts w:ascii="Times New Roman" w:hAnsi="Times New Roman"/>
          <w:b w:val="0"/>
          <w:sz w:val="22"/>
          <w:szCs w:val="22"/>
          <w:lang w:val="lt-LT"/>
        </w:rPr>
      </w:pPr>
      <w:r w:rsidRPr="00520916">
        <w:rPr>
          <w:rFonts w:ascii="Times New Roman" w:hAnsi="Times New Roman"/>
          <w:b w:val="0"/>
          <w:sz w:val="22"/>
          <w:szCs w:val="22"/>
          <w:lang w:val="lt-LT"/>
        </w:rPr>
        <w:t xml:space="preserve">Gamintojas </w:t>
      </w:r>
    </w:p>
    <w:p w14:paraId="17B4EE11" w14:textId="77777777" w:rsidR="00E104BF" w:rsidRPr="00750824" w:rsidRDefault="00116760" w:rsidP="00E104BF">
      <w:pPr>
        <w:tabs>
          <w:tab w:val="clear" w:pos="567"/>
        </w:tabs>
        <w:spacing w:line="240" w:lineRule="auto"/>
        <w:rPr>
          <w:iCs/>
          <w:szCs w:val="22"/>
          <w:highlight w:val="lightGray"/>
          <w:lang w:val="lt-LT"/>
        </w:rPr>
      </w:pPr>
      <w:r w:rsidRPr="00750824">
        <w:rPr>
          <w:iCs/>
          <w:szCs w:val="22"/>
          <w:highlight w:val="lightGray"/>
          <w:lang w:val="lt-LT"/>
        </w:rPr>
        <w:t xml:space="preserve">Aziende Chimiche Riunite Angelini Francesco </w:t>
      </w:r>
      <w:r w:rsidR="00E104BF" w:rsidRPr="00750824">
        <w:rPr>
          <w:iCs/>
          <w:szCs w:val="22"/>
          <w:highlight w:val="lightGray"/>
          <w:lang w:val="lt-LT"/>
        </w:rPr>
        <w:t>A.C.R.A.F. S.p.A.</w:t>
      </w:r>
    </w:p>
    <w:p w14:paraId="131DCA2F" w14:textId="77777777" w:rsidR="00E104BF" w:rsidRPr="00750824" w:rsidRDefault="00E104BF" w:rsidP="00E104BF">
      <w:pPr>
        <w:tabs>
          <w:tab w:val="clear" w:pos="567"/>
        </w:tabs>
        <w:spacing w:line="240" w:lineRule="auto"/>
        <w:rPr>
          <w:iCs/>
          <w:szCs w:val="22"/>
          <w:highlight w:val="lightGray"/>
          <w:lang w:val="lt-LT"/>
        </w:rPr>
      </w:pPr>
      <w:r w:rsidRPr="00750824">
        <w:rPr>
          <w:iCs/>
          <w:szCs w:val="22"/>
          <w:highlight w:val="lightGray"/>
          <w:lang w:val="lt-LT"/>
        </w:rPr>
        <w:t>Via Vecchia del Pinocchio, 22</w:t>
      </w:r>
    </w:p>
    <w:p w14:paraId="78E235E7" w14:textId="77777777" w:rsidR="00E104BF" w:rsidRPr="00750824" w:rsidRDefault="00E104BF" w:rsidP="00E104BF">
      <w:pPr>
        <w:tabs>
          <w:tab w:val="clear" w:pos="567"/>
        </w:tabs>
        <w:spacing w:line="240" w:lineRule="auto"/>
        <w:rPr>
          <w:iCs/>
          <w:szCs w:val="22"/>
          <w:highlight w:val="lightGray"/>
          <w:lang w:val="lt-LT"/>
        </w:rPr>
      </w:pPr>
      <w:r w:rsidRPr="00750824">
        <w:rPr>
          <w:iCs/>
          <w:szCs w:val="22"/>
          <w:highlight w:val="lightGray"/>
          <w:lang w:val="lt-LT"/>
        </w:rPr>
        <w:t>60131 Ancona</w:t>
      </w:r>
    </w:p>
    <w:p w14:paraId="193ACE0A" w14:textId="77777777" w:rsidR="00E104BF" w:rsidRPr="00750824" w:rsidRDefault="00E104BF" w:rsidP="00E104BF">
      <w:pPr>
        <w:tabs>
          <w:tab w:val="clear" w:pos="567"/>
        </w:tabs>
        <w:spacing w:line="240" w:lineRule="auto"/>
        <w:rPr>
          <w:iCs/>
          <w:szCs w:val="22"/>
          <w:highlight w:val="lightGray"/>
          <w:lang w:val="lt-LT"/>
        </w:rPr>
      </w:pPr>
      <w:r w:rsidRPr="00750824">
        <w:rPr>
          <w:iCs/>
          <w:szCs w:val="22"/>
          <w:highlight w:val="lightGray"/>
          <w:lang w:val="lt-LT"/>
        </w:rPr>
        <w:t>Italija</w:t>
      </w:r>
    </w:p>
    <w:p w14:paraId="7FFF177E" w14:textId="77777777" w:rsidR="00E104BF" w:rsidRPr="00750824" w:rsidRDefault="00E104BF" w:rsidP="00E104BF">
      <w:pPr>
        <w:tabs>
          <w:tab w:val="clear" w:pos="567"/>
        </w:tabs>
        <w:spacing w:line="240" w:lineRule="auto"/>
        <w:rPr>
          <w:iCs/>
          <w:szCs w:val="22"/>
          <w:highlight w:val="lightGray"/>
          <w:lang w:val="lt-LT"/>
        </w:rPr>
      </w:pPr>
    </w:p>
    <w:p w14:paraId="78353003" w14:textId="77777777" w:rsidR="00D3074E" w:rsidRDefault="00D3074E" w:rsidP="00E104BF">
      <w:pPr>
        <w:tabs>
          <w:tab w:val="clear" w:pos="567"/>
        </w:tabs>
        <w:spacing w:line="240" w:lineRule="auto"/>
        <w:rPr>
          <w:iCs/>
          <w:szCs w:val="22"/>
          <w:lang w:val="lt-LT"/>
        </w:rPr>
      </w:pPr>
      <w:r w:rsidRPr="00750824">
        <w:rPr>
          <w:iCs/>
          <w:szCs w:val="22"/>
          <w:highlight w:val="lightGray"/>
          <w:lang w:val="lt-LT"/>
        </w:rPr>
        <w:t>arba</w:t>
      </w:r>
    </w:p>
    <w:p w14:paraId="2B7FCB04" w14:textId="77777777" w:rsidR="00D3074E" w:rsidRPr="001B0228" w:rsidRDefault="00D3074E" w:rsidP="00E104BF">
      <w:pPr>
        <w:tabs>
          <w:tab w:val="clear" w:pos="567"/>
        </w:tabs>
        <w:spacing w:line="240" w:lineRule="auto"/>
        <w:rPr>
          <w:iCs/>
          <w:szCs w:val="22"/>
          <w:lang w:val="lt-LT"/>
        </w:rPr>
      </w:pPr>
    </w:p>
    <w:p w14:paraId="609C2FE5" w14:textId="0E9F8EC2" w:rsidR="0074661A" w:rsidRPr="0074661A" w:rsidRDefault="0074661A" w:rsidP="0074661A">
      <w:pPr>
        <w:tabs>
          <w:tab w:val="clear" w:pos="567"/>
        </w:tabs>
        <w:spacing w:line="240" w:lineRule="auto"/>
        <w:rPr>
          <w:iCs/>
          <w:szCs w:val="22"/>
          <w:lang w:val="lt-LT"/>
        </w:rPr>
      </w:pPr>
      <w:r>
        <w:rPr>
          <w:iCs/>
          <w:szCs w:val="22"/>
          <w:lang w:val="lt-LT"/>
        </w:rPr>
        <w:t xml:space="preserve">Alterno </w:t>
      </w:r>
      <w:r w:rsidR="00506FD7">
        <w:rPr>
          <w:iCs/>
          <w:szCs w:val="22"/>
          <w:lang w:val="lt-LT"/>
        </w:rPr>
        <w:t xml:space="preserve">Labs </w:t>
      </w:r>
      <w:r>
        <w:rPr>
          <w:iCs/>
          <w:szCs w:val="22"/>
          <w:lang w:val="lt-LT"/>
        </w:rPr>
        <w:t>d.o.o.</w:t>
      </w:r>
    </w:p>
    <w:p w14:paraId="62E63D0E" w14:textId="77777777" w:rsidR="0074661A" w:rsidRPr="0074661A" w:rsidRDefault="0074661A" w:rsidP="0074661A">
      <w:pPr>
        <w:tabs>
          <w:tab w:val="clear" w:pos="567"/>
        </w:tabs>
        <w:spacing w:line="240" w:lineRule="auto"/>
        <w:rPr>
          <w:iCs/>
          <w:szCs w:val="22"/>
          <w:lang w:val="lt-LT"/>
        </w:rPr>
      </w:pPr>
      <w:r w:rsidRPr="0074661A">
        <w:rPr>
          <w:iCs/>
          <w:szCs w:val="22"/>
          <w:lang w:val="lt-LT"/>
        </w:rPr>
        <w:t>Brnčičeva ulica 29</w:t>
      </w:r>
    </w:p>
    <w:p w14:paraId="35C12C43" w14:textId="77777777" w:rsidR="0074661A" w:rsidRPr="0074661A" w:rsidRDefault="0074661A" w:rsidP="0074661A">
      <w:pPr>
        <w:tabs>
          <w:tab w:val="clear" w:pos="567"/>
        </w:tabs>
        <w:spacing w:line="240" w:lineRule="auto"/>
        <w:rPr>
          <w:iCs/>
          <w:szCs w:val="22"/>
          <w:lang w:val="lt-LT"/>
        </w:rPr>
      </w:pPr>
      <w:r w:rsidRPr="0074661A">
        <w:rPr>
          <w:iCs/>
          <w:szCs w:val="22"/>
          <w:lang w:val="lt-LT"/>
        </w:rPr>
        <w:t>1231</w:t>
      </w:r>
      <w:r>
        <w:rPr>
          <w:iCs/>
          <w:szCs w:val="22"/>
          <w:lang w:val="lt-LT"/>
        </w:rPr>
        <w:t xml:space="preserve"> </w:t>
      </w:r>
      <w:r w:rsidRPr="0074661A">
        <w:rPr>
          <w:iCs/>
          <w:szCs w:val="22"/>
          <w:lang w:val="lt-LT"/>
        </w:rPr>
        <w:t>Ljubljana-Črnuče</w:t>
      </w:r>
    </w:p>
    <w:p w14:paraId="4ECBC893" w14:textId="785CC899" w:rsidR="0074661A" w:rsidRDefault="0074661A" w:rsidP="00E104BF">
      <w:pPr>
        <w:numPr>
          <w:ilvl w:val="12"/>
          <w:numId w:val="0"/>
        </w:numPr>
        <w:tabs>
          <w:tab w:val="clear" w:pos="567"/>
        </w:tabs>
        <w:spacing w:line="240" w:lineRule="auto"/>
        <w:ind w:right="-2"/>
        <w:rPr>
          <w:iCs/>
          <w:szCs w:val="22"/>
          <w:lang w:val="lt-LT"/>
        </w:rPr>
      </w:pPr>
      <w:r>
        <w:rPr>
          <w:iCs/>
          <w:szCs w:val="22"/>
          <w:lang w:val="lt-LT"/>
        </w:rPr>
        <w:t>Slovė</w:t>
      </w:r>
      <w:r w:rsidRPr="0074661A">
        <w:rPr>
          <w:iCs/>
          <w:szCs w:val="22"/>
          <w:lang w:val="lt-LT"/>
        </w:rPr>
        <w:t>ni</w:t>
      </w:r>
      <w:r>
        <w:rPr>
          <w:iCs/>
          <w:szCs w:val="22"/>
          <w:lang w:val="lt-LT"/>
        </w:rPr>
        <w:t>j</w:t>
      </w:r>
      <w:r w:rsidRPr="0074661A">
        <w:rPr>
          <w:iCs/>
          <w:szCs w:val="22"/>
          <w:lang w:val="lt-LT"/>
        </w:rPr>
        <w:t>a</w:t>
      </w:r>
    </w:p>
    <w:p w14:paraId="1A889350" w14:textId="70742571" w:rsidR="005A6B52" w:rsidRDefault="005A6B52" w:rsidP="00E104BF">
      <w:pPr>
        <w:numPr>
          <w:ilvl w:val="12"/>
          <w:numId w:val="0"/>
        </w:numPr>
        <w:tabs>
          <w:tab w:val="clear" w:pos="567"/>
        </w:tabs>
        <w:spacing w:line="240" w:lineRule="auto"/>
        <w:ind w:right="-2"/>
        <w:rPr>
          <w:iCs/>
          <w:szCs w:val="22"/>
          <w:lang w:val="lt-LT"/>
        </w:rPr>
      </w:pPr>
    </w:p>
    <w:p w14:paraId="32CD57DD" w14:textId="26CEFB67" w:rsidR="005A6B52" w:rsidRPr="00D53D2E" w:rsidRDefault="005A6B52" w:rsidP="00E104BF">
      <w:pPr>
        <w:numPr>
          <w:ilvl w:val="12"/>
          <w:numId w:val="0"/>
        </w:numPr>
        <w:tabs>
          <w:tab w:val="clear" w:pos="567"/>
        </w:tabs>
        <w:spacing w:line="240" w:lineRule="auto"/>
        <w:ind w:right="-2"/>
        <w:rPr>
          <w:iCs/>
          <w:szCs w:val="22"/>
          <w:highlight w:val="lightGray"/>
          <w:lang w:val="lt-LT"/>
        </w:rPr>
      </w:pPr>
      <w:r w:rsidRPr="00D53D2E">
        <w:rPr>
          <w:iCs/>
          <w:szCs w:val="22"/>
          <w:highlight w:val="lightGray"/>
          <w:lang w:val="lt-LT"/>
        </w:rPr>
        <w:t>arba</w:t>
      </w:r>
    </w:p>
    <w:p w14:paraId="78BBC481" w14:textId="77777777" w:rsidR="005A6B52" w:rsidRPr="00D53D2E" w:rsidRDefault="005A6B52" w:rsidP="00E104BF">
      <w:pPr>
        <w:numPr>
          <w:ilvl w:val="12"/>
          <w:numId w:val="0"/>
        </w:numPr>
        <w:tabs>
          <w:tab w:val="clear" w:pos="567"/>
        </w:tabs>
        <w:spacing w:line="240" w:lineRule="auto"/>
        <w:ind w:right="-2"/>
        <w:rPr>
          <w:iCs/>
          <w:szCs w:val="22"/>
          <w:highlight w:val="lightGray"/>
          <w:lang w:val="lt-LT"/>
        </w:rPr>
      </w:pPr>
    </w:p>
    <w:p w14:paraId="5CB8C7D7" w14:textId="3BF7A6BF" w:rsidR="00E104BF" w:rsidRDefault="005A6B52" w:rsidP="00E104BF">
      <w:pPr>
        <w:numPr>
          <w:ilvl w:val="12"/>
          <w:numId w:val="0"/>
        </w:numPr>
        <w:tabs>
          <w:tab w:val="clear" w:pos="567"/>
        </w:tabs>
        <w:spacing w:line="240" w:lineRule="auto"/>
        <w:ind w:right="-2"/>
        <w:rPr>
          <w:szCs w:val="22"/>
          <w:lang w:val="lt-LT"/>
        </w:rPr>
      </w:pPr>
      <w:r w:rsidRPr="00D53D2E">
        <w:rPr>
          <w:szCs w:val="22"/>
          <w:highlight w:val="lightGray"/>
          <w:lang w:val="lt-LT"/>
        </w:rPr>
        <w:t>Medochemie Ltd., Factory AZ, 2 Michael Erakleous street, Agios Athanassios, Industrial Area, 4101 Agios Athanassios, Limassol, Kipras.</w:t>
      </w:r>
    </w:p>
    <w:p w14:paraId="5C8BA9B5" w14:textId="77777777" w:rsidR="003E6C52" w:rsidRDefault="003E6C52" w:rsidP="003E6C52">
      <w:pPr>
        <w:numPr>
          <w:ilvl w:val="12"/>
          <w:numId w:val="0"/>
        </w:numPr>
        <w:tabs>
          <w:tab w:val="clear" w:pos="567"/>
        </w:tabs>
        <w:spacing w:line="240" w:lineRule="auto"/>
        <w:ind w:right="-2"/>
        <w:rPr>
          <w:szCs w:val="22"/>
          <w:lang w:val="lt-LT"/>
        </w:rPr>
      </w:pPr>
    </w:p>
    <w:p w14:paraId="21AAF0D4" w14:textId="4B3F7581" w:rsidR="003E6C52" w:rsidRPr="00E83893" w:rsidRDefault="003E6C52" w:rsidP="003E6C52">
      <w:pPr>
        <w:numPr>
          <w:ilvl w:val="12"/>
          <w:numId w:val="0"/>
        </w:numPr>
        <w:tabs>
          <w:tab w:val="clear" w:pos="567"/>
        </w:tabs>
        <w:spacing w:line="240" w:lineRule="auto"/>
        <w:ind w:right="-2"/>
        <w:rPr>
          <w:szCs w:val="22"/>
          <w:highlight w:val="lightGray"/>
          <w:lang w:val="lt-LT"/>
        </w:rPr>
      </w:pPr>
      <w:r w:rsidRPr="00E83893">
        <w:rPr>
          <w:szCs w:val="22"/>
          <w:highlight w:val="lightGray"/>
          <w:lang w:val="lt-LT"/>
        </w:rPr>
        <w:t>arba</w:t>
      </w:r>
    </w:p>
    <w:p w14:paraId="35E5C8A3" w14:textId="77777777" w:rsidR="003E6C52" w:rsidRPr="00E83893" w:rsidRDefault="003E6C52" w:rsidP="003E6C52">
      <w:pPr>
        <w:numPr>
          <w:ilvl w:val="12"/>
          <w:numId w:val="0"/>
        </w:numPr>
        <w:tabs>
          <w:tab w:val="clear" w:pos="567"/>
        </w:tabs>
        <w:spacing w:line="240" w:lineRule="auto"/>
        <w:ind w:right="-2"/>
        <w:rPr>
          <w:szCs w:val="22"/>
          <w:highlight w:val="lightGray"/>
          <w:lang w:val="lt-LT"/>
        </w:rPr>
      </w:pPr>
    </w:p>
    <w:p w14:paraId="4B4EE3F7" w14:textId="77777777" w:rsidR="003E6C52" w:rsidRPr="00E83893" w:rsidRDefault="003E6C52" w:rsidP="003E6C52">
      <w:pPr>
        <w:numPr>
          <w:ilvl w:val="12"/>
          <w:numId w:val="0"/>
        </w:numPr>
        <w:tabs>
          <w:tab w:val="clear" w:pos="567"/>
        </w:tabs>
        <w:spacing w:line="240" w:lineRule="auto"/>
        <w:ind w:right="-2"/>
        <w:rPr>
          <w:szCs w:val="22"/>
          <w:highlight w:val="lightGray"/>
          <w:lang w:val="en-US"/>
        </w:rPr>
      </w:pPr>
      <w:r w:rsidRPr="00E83893">
        <w:rPr>
          <w:szCs w:val="22"/>
          <w:highlight w:val="lightGray"/>
          <w:lang w:val="en-US"/>
        </w:rPr>
        <w:t>Santa SA</w:t>
      </w:r>
    </w:p>
    <w:p w14:paraId="2C8C50E6" w14:textId="77777777" w:rsidR="003E6C52" w:rsidRPr="00E83893" w:rsidRDefault="003E6C52" w:rsidP="003E6C52">
      <w:pPr>
        <w:numPr>
          <w:ilvl w:val="12"/>
          <w:numId w:val="0"/>
        </w:numPr>
        <w:tabs>
          <w:tab w:val="clear" w:pos="567"/>
        </w:tabs>
        <w:spacing w:line="240" w:lineRule="auto"/>
        <w:ind w:right="-2"/>
        <w:rPr>
          <w:szCs w:val="22"/>
          <w:highlight w:val="lightGray"/>
          <w:lang w:val="en-US"/>
        </w:rPr>
      </w:pPr>
      <w:r w:rsidRPr="00E83893">
        <w:rPr>
          <w:szCs w:val="22"/>
          <w:highlight w:val="lightGray"/>
          <w:lang w:val="en-US"/>
        </w:rPr>
        <w:t xml:space="preserve">Str. Panselelor, </w:t>
      </w:r>
    </w:p>
    <w:p w14:paraId="1E085D0D" w14:textId="77777777" w:rsidR="003E6C52" w:rsidRPr="00E83893" w:rsidRDefault="003E6C52" w:rsidP="003E6C52">
      <w:pPr>
        <w:numPr>
          <w:ilvl w:val="12"/>
          <w:numId w:val="0"/>
        </w:numPr>
        <w:tabs>
          <w:tab w:val="clear" w:pos="567"/>
        </w:tabs>
        <w:spacing w:line="240" w:lineRule="auto"/>
        <w:ind w:right="-2"/>
        <w:rPr>
          <w:szCs w:val="22"/>
          <w:highlight w:val="lightGray"/>
          <w:lang w:val="en-US"/>
        </w:rPr>
      </w:pPr>
      <w:r w:rsidRPr="00E83893">
        <w:rPr>
          <w:szCs w:val="22"/>
          <w:highlight w:val="lightGray"/>
          <w:lang w:val="en-US"/>
        </w:rPr>
        <w:t xml:space="preserve">Nr. 25, 27, 29, </w:t>
      </w:r>
    </w:p>
    <w:p w14:paraId="41E678DD" w14:textId="77777777" w:rsidR="003E6C52" w:rsidRPr="00E83893" w:rsidRDefault="003E6C52" w:rsidP="003E6C52">
      <w:pPr>
        <w:numPr>
          <w:ilvl w:val="12"/>
          <w:numId w:val="0"/>
        </w:numPr>
        <w:tabs>
          <w:tab w:val="clear" w:pos="567"/>
        </w:tabs>
        <w:spacing w:line="240" w:lineRule="auto"/>
        <w:ind w:right="-2"/>
        <w:rPr>
          <w:szCs w:val="22"/>
          <w:highlight w:val="lightGray"/>
          <w:lang w:val="en-US"/>
        </w:rPr>
      </w:pPr>
      <w:r w:rsidRPr="00E83893">
        <w:rPr>
          <w:szCs w:val="22"/>
          <w:highlight w:val="lightGray"/>
          <w:lang w:val="en-US"/>
        </w:rPr>
        <w:t>Municipiul Brasov,</w:t>
      </w:r>
    </w:p>
    <w:p w14:paraId="41B79884" w14:textId="77777777" w:rsidR="003E6C52" w:rsidRPr="00E83893" w:rsidRDefault="003E6C52" w:rsidP="003E6C52">
      <w:pPr>
        <w:numPr>
          <w:ilvl w:val="12"/>
          <w:numId w:val="0"/>
        </w:numPr>
        <w:tabs>
          <w:tab w:val="clear" w:pos="567"/>
        </w:tabs>
        <w:spacing w:line="240" w:lineRule="auto"/>
        <w:ind w:right="-2"/>
        <w:rPr>
          <w:szCs w:val="22"/>
          <w:highlight w:val="lightGray"/>
        </w:rPr>
      </w:pPr>
      <w:r w:rsidRPr="00E83893">
        <w:rPr>
          <w:szCs w:val="22"/>
          <w:highlight w:val="lightGray"/>
          <w:lang w:val="en-US"/>
        </w:rPr>
        <w:t xml:space="preserve">Judet Brasov, </w:t>
      </w:r>
      <w:r w:rsidRPr="00E83893">
        <w:rPr>
          <w:szCs w:val="22"/>
          <w:highlight w:val="lightGray"/>
        </w:rPr>
        <w:t>500419</w:t>
      </w:r>
    </w:p>
    <w:p w14:paraId="3B62DED0" w14:textId="77777777" w:rsidR="003E6C52" w:rsidRPr="003E6C52" w:rsidRDefault="003E6C52" w:rsidP="003E6C52">
      <w:pPr>
        <w:numPr>
          <w:ilvl w:val="12"/>
          <w:numId w:val="0"/>
        </w:numPr>
        <w:tabs>
          <w:tab w:val="clear" w:pos="567"/>
        </w:tabs>
        <w:spacing w:line="240" w:lineRule="auto"/>
        <w:ind w:right="-2"/>
        <w:rPr>
          <w:szCs w:val="22"/>
          <w:lang w:val="lt-LT"/>
        </w:rPr>
      </w:pPr>
      <w:r w:rsidRPr="00E83893">
        <w:rPr>
          <w:szCs w:val="22"/>
          <w:highlight w:val="lightGray"/>
        </w:rPr>
        <w:t>Rumunija</w:t>
      </w:r>
    </w:p>
    <w:p w14:paraId="26C4BFF6" w14:textId="77777777" w:rsidR="005A6B52" w:rsidRPr="001B0228" w:rsidRDefault="005A6B52" w:rsidP="00E104BF">
      <w:pPr>
        <w:numPr>
          <w:ilvl w:val="12"/>
          <w:numId w:val="0"/>
        </w:numPr>
        <w:tabs>
          <w:tab w:val="clear" w:pos="567"/>
        </w:tabs>
        <w:spacing w:line="240" w:lineRule="auto"/>
        <w:ind w:right="-2"/>
        <w:rPr>
          <w:szCs w:val="22"/>
          <w:lang w:val="lt-LT"/>
        </w:rPr>
      </w:pPr>
    </w:p>
    <w:p w14:paraId="37D77C7D" w14:textId="77777777" w:rsidR="00E104BF" w:rsidRPr="001B0228" w:rsidRDefault="00E104BF" w:rsidP="004909ED">
      <w:pPr>
        <w:keepNext/>
        <w:numPr>
          <w:ilvl w:val="12"/>
          <w:numId w:val="0"/>
        </w:numPr>
        <w:spacing w:line="240" w:lineRule="auto"/>
        <w:ind w:right="-2"/>
        <w:rPr>
          <w:szCs w:val="22"/>
          <w:lang w:val="lt-LT"/>
        </w:rPr>
      </w:pPr>
      <w:r w:rsidRPr="001B0228">
        <w:rPr>
          <w:szCs w:val="22"/>
          <w:lang w:val="lt-LT"/>
        </w:rPr>
        <w:lastRenderedPageBreak/>
        <w:t>Jeigu apie šį vaistą norite sužinoti daugiau, kreipkitės į vietinį registruotojo atstovą:</w:t>
      </w:r>
    </w:p>
    <w:p w14:paraId="60CFAB23" w14:textId="49C2E79A" w:rsidR="00714AA8" w:rsidRPr="00831C6B" w:rsidRDefault="00714AA8" w:rsidP="004909ED">
      <w:pPr>
        <w:keepNext/>
        <w:spacing w:line="240" w:lineRule="auto"/>
        <w:rPr>
          <w:lang w:val="lt-LT"/>
        </w:rPr>
      </w:pPr>
      <w:r w:rsidRPr="00831C6B">
        <w:rPr>
          <w:lang w:val="lt-LT"/>
        </w:rPr>
        <w:t>UAB "</w:t>
      </w:r>
      <w:r w:rsidR="00A80C56">
        <w:rPr>
          <w:lang w:val="lt-LT"/>
        </w:rPr>
        <w:t>Swixx Biopharma</w:t>
      </w:r>
      <w:r w:rsidRPr="00831C6B">
        <w:rPr>
          <w:lang w:val="lt-LT"/>
        </w:rPr>
        <w:t>"</w:t>
      </w:r>
    </w:p>
    <w:p w14:paraId="19E554DA" w14:textId="10C4F669" w:rsidR="00714AA8" w:rsidRPr="00831C6B" w:rsidRDefault="00714AA8" w:rsidP="004909ED">
      <w:pPr>
        <w:keepNext/>
        <w:spacing w:line="240" w:lineRule="auto"/>
        <w:rPr>
          <w:lang w:val="lt-LT"/>
        </w:rPr>
      </w:pPr>
      <w:r w:rsidRPr="00831C6B">
        <w:rPr>
          <w:lang w:val="lt-LT"/>
        </w:rPr>
        <w:t>Bokšto</w:t>
      </w:r>
      <w:r w:rsidR="00DF7949">
        <w:rPr>
          <w:lang w:val="lt-LT"/>
        </w:rPr>
        <w:t xml:space="preserve"> g.</w:t>
      </w:r>
      <w:r w:rsidRPr="00831C6B">
        <w:rPr>
          <w:lang w:val="lt-LT"/>
        </w:rPr>
        <w:t xml:space="preserve"> 1-</w:t>
      </w:r>
      <w:r w:rsidRPr="0052391F">
        <w:rPr>
          <w:lang w:val="lt-LT"/>
        </w:rPr>
        <w:t>3</w:t>
      </w:r>
      <w:r w:rsidRPr="00831C6B">
        <w:rPr>
          <w:lang w:val="lt-LT"/>
        </w:rPr>
        <w:t>, Vilnius LT-01126, Lietuva</w:t>
      </w:r>
    </w:p>
    <w:p w14:paraId="0DF501B2" w14:textId="77777777" w:rsidR="00714AA8" w:rsidRPr="00831C6B" w:rsidRDefault="00714AA8" w:rsidP="004909ED">
      <w:pPr>
        <w:keepNext/>
        <w:spacing w:line="240" w:lineRule="auto"/>
        <w:rPr>
          <w:lang w:val="lt-LT"/>
        </w:rPr>
      </w:pPr>
      <w:r w:rsidRPr="00831C6B">
        <w:rPr>
          <w:lang w:val="lt-LT"/>
        </w:rPr>
        <w:t>Tel. +370 52 369140</w:t>
      </w:r>
    </w:p>
    <w:p w14:paraId="0B4EBC9E" w14:textId="77777777" w:rsidR="00E104BF" w:rsidRPr="001B0228" w:rsidRDefault="00E104BF" w:rsidP="00E104BF">
      <w:pPr>
        <w:numPr>
          <w:ilvl w:val="12"/>
          <w:numId w:val="0"/>
        </w:numPr>
        <w:spacing w:line="240" w:lineRule="auto"/>
        <w:ind w:right="-2"/>
        <w:rPr>
          <w:szCs w:val="22"/>
          <w:lang w:val="lt-LT"/>
        </w:rPr>
      </w:pPr>
    </w:p>
    <w:p w14:paraId="2639BCE8" w14:textId="7ED0822F" w:rsidR="00E104BF" w:rsidRPr="001B0228" w:rsidRDefault="00E104BF" w:rsidP="00E104BF">
      <w:pPr>
        <w:numPr>
          <w:ilvl w:val="12"/>
          <w:numId w:val="0"/>
        </w:numPr>
        <w:spacing w:line="240" w:lineRule="auto"/>
        <w:ind w:right="-2"/>
        <w:rPr>
          <w:szCs w:val="22"/>
          <w:lang w:val="lt-LT"/>
        </w:rPr>
      </w:pPr>
      <w:r w:rsidRPr="001B0228">
        <w:rPr>
          <w:b/>
          <w:szCs w:val="22"/>
          <w:lang w:val="lt-LT"/>
        </w:rPr>
        <w:t xml:space="preserve">Šis vaistas </w:t>
      </w:r>
      <w:r w:rsidR="00AF3DFF" w:rsidRPr="00AF3DFF">
        <w:rPr>
          <w:b/>
          <w:szCs w:val="22"/>
          <w:lang w:val="lt-LT"/>
        </w:rPr>
        <w:t>Europos ekonominės erdvės</w:t>
      </w:r>
      <w:r w:rsidRPr="001B0228">
        <w:rPr>
          <w:b/>
          <w:szCs w:val="22"/>
          <w:lang w:val="lt-LT"/>
        </w:rPr>
        <w:t xml:space="preserve"> valstybėse narėse registruotas tokiais pavadinimais</w:t>
      </w:r>
      <w:r w:rsidRPr="001B0228">
        <w:rPr>
          <w:szCs w:val="22"/>
          <w:lang w:val="lt-LT"/>
        </w:rPr>
        <w:t>:</w:t>
      </w:r>
    </w:p>
    <w:p w14:paraId="1010DBE3" w14:textId="77777777" w:rsidR="00E143A3" w:rsidRPr="002926F4" w:rsidRDefault="00E143A3" w:rsidP="009B6820">
      <w:pPr>
        <w:pStyle w:val="Default"/>
        <w:rPr>
          <w:sz w:val="22"/>
          <w:szCs w:val="22"/>
          <w:lang w:val="lt-LT"/>
        </w:rPr>
      </w:pPr>
      <w:r w:rsidRPr="002926F4">
        <w:rPr>
          <w:sz w:val="22"/>
          <w:szCs w:val="22"/>
          <w:lang w:val="lt-LT"/>
        </w:rPr>
        <w:t xml:space="preserve">Airija – </w:t>
      </w:r>
      <w:r w:rsidRPr="002926F4">
        <w:rPr>
          <w:sz w:val="22"/>
          <w:szCs w:val="22"/>
        </w:rPr>
        <w:t>Easolief Duo 500 mg/150 mg Film-coated Tablets</w:t>
      </w:r>
    </w:p>
    <w:p w14:paraId="71D05181" w14:textId="77777777" w:rsidR="00E143A3" w:rsidRPr="002926F4" w:rsidRDefault="009B6820" w:rsidP="009B6820">
      <w:pPr>
        <w:pStyle w:val="Default"/>
        <w:rPr>
          <w:rFonts w:eastAsia="Calibri"/>
          <w:sz w:val="22"/>
          <w:szCs w:val="22"/>
          <w:lang w:val="lt-LT" w:eastAsia="lt-LT"/>
        </w:rPr>
      </w:pPr>
      <w:r w:rsidRPr="002926F4">
        <w:rPr>
          <w:sz w:val="22"/>
          <w:szCs w:val="22"/>
          <w:lang w:val="lt-LT"/>
        </w:rPr>
        <w:t xml:space="preserve">Austrija – </w:t>
      </w:r>
      <w:r w:rsidRPr="002926F4">
        <w:rPr>
          <w:rFonts w:eastAsia="Calibri"/>
          <w:sz w:val="22"/>
          <w:szCs w:val="22"/>
          <w:lang w:val="lt-LT" w:eastAsia="lt-LT"/>
        </w:rPr>
        <w:t>Combogesic 500</w:t>
      </w:r>
      <w:r w:rsidR="0070087A" w:rsidRPr="002926F4">
        <w:rPr>
          <w:rFonts w:eastAsia="Calibri"/>
          <w:sz w:val="22"/>
          <w:szCs w:val="22"/>
          <w:lang w:val="lt-LT" w:eastAsia="lt-LT"/>
        </w:rPr>
        <w:t> </w:t>
      </w:r>
      <w:r w:rsidRPr="002926F4">
        <w:rPr>
          <w:rFonts w:eastAsia="Calibri"/>
          <w:sz w:val="22"/>
          <w:szCs w:val="22"/>
          <w:lang w:val="lt-LT" w:eastAsia="lt-LT"/>
        </w:rPr>
        <w:t>mg/150</w:t>
      </w:r>
      <w:r w:rsidR="0070087A" w:rsidRPr="002926F4">
        <w:rPr>
          <w:rFonts w:eastAsia="Calibri"/>
          <w:sz w:val="22"/>
          <w:szCs w:val="22"/>
          <w:lang w:val="lt-LT" w:eastAsia="lt-LT"/>
        </w:rPr>
        <w:t> </w:t>
      </w:r>
      <w:r w:rsidRPr="002926F4">
        <w:rPr>
          <w:rFonts w:eastAsia="Calibri"/>
          <w:sz w:val="22"/>
          <w:szCs w:val="22"/>
          <w:lang w:val="lt-LT" w:eastAsia="lt-LT"/>
        </w:rPr>
        <w:t>mg Filmtabletten</w:t>
      </w:r>
    </w:p>
    <w:p w14:paraId="5FD3AAFC" w14:textId="1EAC2E15" w:rsidR="002926F4" w:rsidRPr="00FB1A77" w:rsidRDefault="002926F4" w:rsidP="009B6820">
      <w:pPr>
        <w:pStyle w:val="Default"/>
        <w:rPr>
          <w:sz w:val="22"/>
          <w:szCs w:val="22"/>
          <w:lang w:val="lt-LT"/>
        </w:rPr>
      </w:pPr>
      <w:r w:rsidRPr="002926F4">
        <w:rPr>
          <w:rFonts w:eastAsia="Calibri"/>
          <w:sz w:val="22"/>
          <w:szCs w:val="22"/>
          <w:lang w:val="lt-LT" w:eastAsia="lt-LT"/>
        </w:rPr>
        <w:t xml:space="preserve">Graikija </w:t>
      </w:r>
      <w:r w:rsidRPr="002926F4">
        <w:rPr>
          <w:sz w:val="22"/>
          <w:szCs w:val="22"/>
          <w:lang w:val="lt-LT"/>
        </w:rPr>
        <w:t xml:space="preserve">– </w:t>
      </w:r>
      <w:r w:rsidR="002D3830" w:rsidRPr="00FB1A77">
        <w:rPr>
          <w:sz w:val="22"/>
          <w:szCs w:val="22"/>
          <w:lang w:val="lt-LT"/>
        </w:rPr>
        <w:t>GOPAIN</w:t>
      </w:r>
    </w:p>
    <w:p w14:paraId="56537FC1" w14:textId="77777777" w:rsidR="002926F4" w:rsidRPr="00FB1A77" w:rsidRDefault="002926F4" w:rsidP="009B6820">
      <w:pPr>
        <w:pStyle w:val="Default"/>
        <w:rPr>
          <w:sz w:val="22"/>
          <w:szCs w:val="22"/>
          <w:lang w:val="lt-LT"/>
        </w:rPr>
      </w:pPr>
      <w:r w:rsidRPr="002926F4">
        <w:rPr>
          <w:rFonts w:eastAsia="Calibri"/>
          <w:sz w:val="22"/>
          <w:szCs w:val="22"/>
          <w:lang w:val="lt-LT" w:eastAsia="lt-LT"/>
        </w:rPr>
        <w:t xml:space="preserve">Kipras </w:t>
      </w:r>
      <w:r w:rsidRPr="002926F4">
        <w:rPr>
          <w:sz w:val="22"/>
          <w:szCs w:val="22"/>
          <w:lang w:val="lt-LT"/>
        </w:rPr>
        <w:t xml:space="preserve">– </w:t>
      </w:r>
      <w:r w:rsidRPr="00FB1A77">
        <w:rPr>
          <w:sz w:val="22"/>
          <w:szCs w:val="22"/>
          <w:lang w:val="lt-LT"/>
        </w:rPr>
        <w:t>Combogesic</w:t>
      </w:r>
    </w:p>
    <w:p w14:paraId="5C58F2C4" w14:textId="77777777" w:rsidR="002926F4" w:rsidRPr="00FB1A77" w:rsidRDefault="002926F4" w:rsidP="009B6820">
      <w:pPr>
        <w:pStyle w:val="Default"/>
        <w:rPr>
          <w:sz w:val="22"/>
          <w:szCs w:val="22"/>
          <w:lang w:val="lt-LT"/>
        </w:rPr>
      </w:pPr>
      <w:r w:rsidRPr="002926F4">
        <w:rPr>
          <w:sz w:val="22"/>
          <w:szCs w:val="22"/>
          <w:lang w:val="lt-LT"/>
        </w:rPr>
        <w:t xml:space="preserve">Kroatija – </w:t>
      </w:r>
      <w:r w:rsidRPr="00FB1A77">
        <w:rPr>
          <w:sz w:val="22"/>
          <w:szCs w:val="22"/>
          <w:lang w:val="lt-LT"/>
        </w:rPr>
        <w:t>Combogesic 500 mg/150 mg filmom obložene tablete</w:t>
      </w:r>
    </w:p>
    <w:p w14:paraId="5B66395F" w14:textId="77777777" w:rsidR="002926F4" w:rsidRPr="002926F4" w:rsidRDefault="002926F4" w:rsidP="009B6820">
      <w:pPr>
        <w:pStyle w:val="Default"/>
        <w:rPr>
          <w:rFonts w:eastAsia="Calibri"/>
          <w:sz w:val="22"/>
          <w:szCs w:val="22"/>
          <w:lang w:val="lt-LT" w:eastAsia="lt-LT"/>
        </w:rPr>
      </w:pPr>
      <w:r w:rsidRPr="002926F4">
        <w:rPr>
          <w:rFonts w:eastAsia="Calibri"/>
          <w:sz w:val="22"/>
          <w:szCs w:val="22"/>
          <w:lang w:val="lt-LT" w:eastAsia="lt-LT"/>
        </w:rPr>
        <w:t xml:space="preserve">Lietuva </w:t>
      </w:r>
      <w:r w:rsidRPr="002926F4">
        <w:rPr>
          <w:sz w:val="22"/>
          <w:szCs w:val="22"/>
          <w:lang w:val="lt-LT"/>
        </w:rPr>
        <w:t xml:space="preserve">– </w:t>
      </w:r>
      <w:r w:rsidRPr="00FB1A77">
        <w:rPr>
          <w:sz w:val="22"/>
          <w:szCs w:val="22"/>
          <w:lang w:val="lt-LT"/>
        </w:rPr>
        <w:t xml:space="preserve">Adobil 500 mg/150 mg </w:t>
      </w:r>
      <w:r w:rsidRPr="00933869">
        <w:rPr>
          <w:sz w:val="22"/>
          <w:szCs w:val="22"/>
          <w:lang w:val="lt-LT"/>
        </w:rPr>
        <w:t>plėvele dengtos tabletės</w:t>
      </w:r>
    </w:p>
    <w:p w14:paraId="7BB3C820" w14:textId="77777777" w:rsidR="009B6820" w:rsidRPr="002926F4" w:rsidRDefault="00E143A3" w:rsidP="00810614">
      <w:pPr>
        <w:tabs>
          <w:tab w:val="clear" w:pos="567"/>
          <w:tab w:val="left" w:pos="993"/>
        </w:tabs>
        <w:ind w:left="993" w:hanging="993"/>
        <w:rPr>
          <w:szCs w:val="22"/>
          <w:lang w:val="lt-LT"/>
        </w:rPr>
      </w:pPr>
      <w:r w:rsidRPr="002926F4">
        <w:rPr>
          <w:szCs w:val="22"/>
          <w:lang w:val="lt-LT"/>
        </w:rPr>
        <w:t>Vo</w:t>
      </w:r>
      <w:r w:rsidR="002926F4" w:rsidRPr="002926F4">
        <w:rPr>
          <w:szCs w:val="22"/>
          <w:lang w:val="lt-LT"/>
        </w:rPr>
        <w:t>k</w:t>
      </w:r>
      <w:r w:rsidRPr="002926F4">
        <w:rPr>
          <w:szCs w:val="22"/>
          <w:lang w:val="lt-LT"/>
        </w:rPr>
        <w:t xml:space="preserve">ietija – </w:t>
      </w:r>
      <w:r w:rsidRPr="00FB1A77">
        <w:rPr>
          <w:szCs w:val="22"/>
          <w:lang w:val="lt-LT"/>
        </w:rPr>
        <w:t>Paracetamol/Ibuprofen Acino 500 mg/150 mg Filmtabletten</w:t>
      </w:r>
    </w:p>
    <w:p w14:paraId="3B1172EE" w14:textId="77777777" w:rsidR="002926F4" w:rsidRPr="002926F4" w:rsidRDefault="002926F4" w:rsidP="00810614">
      <w:pPr>
        <w:tabs>
          <w:tab w:val="clear" w:pos="567"/>
          <w:tab w:val="left" w:pos="993"/>
        </w:tabs>
        <w:ind w:left="993" w:hanging="993"/>
        <w:rPr>
          <w:szCs w:val="22"/>
          <w:lang w:val="lt-LT"/>
        </w:rPr>
      </w:pPr>
    </w:p>
    <w:p w14:paraId="7CEDEB82" w14:textId="62A9A977" w:rsidR="00E104BF" w:rsidRPr="001B0228" w:rsidRDefault="00E104BF" w:rsidP="00E104BF">
      <w:pPr>
        <w:numPr>
          <w:ilvl w:val="12"/>
          <w:numId w:val="0"/>
        </w:numPr>
        <w:tabs>
          <w:tab w:val="clear" w:pos="567"/>
        </w:tabs>
        <w:spacing w:line="240" w:lineRule="auto"/>
        <w:ind w:right="-2"/>
        <w:rPr>
          <w:b/>
          <w:szCs w:val="22"/>
          <w:lang w:val="lt-LT"/>
        </w:rPr>
      </w:pPr>
      <w:r w:rsidRPr="001B0228">
        <w:rPr>
          <w:b/>
          <w:szCs w:val="22"/>
          <w:lang w:val="lt-LT"/>
        </w:rPr>
        <w:t>Šis pakuotės lapelis paskutinį kartą peržiūrėtas</w:t>
      </w:r>
      <w:r w:rsidR="00750824">
        <w:rPr>
          <w:b/>
          <w:szCs w:val="22"/>
          <w:lang w:val="lt-LT"/>
        </w:rPr>
        <w:t xml:space="preserve"> </w:t>
      </w:r>
      <w:r w:rsidR="00E83893">
        <w:rPr>
          <w:b/>
          <w:szCs w:val="22"/>
          <w:lang w:val="lt-LT"/>
        </w:rPr>
        <w:t>2025-04-30.</w:t>
      </w:r>
    </w:p>
    <w:p w14:paraId="4E70C633" w14:textId="77777777" w:rsidR="00E104BF" w:rsidRPr="00520916" w:rsidRDefault="00E104BF" w:rsidP="00E104BF">
      <w:pPr>
        <w:numPr>
          <w:ilvl w:val="12"/>
          <w:numId w:val="0"/>
        </w:numPr>
        <w:spacing w:line="240" w:lineRule="auto"/>
        <w:ind w:right="-2"/>
        <w:rPr>
          <w:szCs w:val="22"/>
          <w:lang w:val="lt-LT"/>
        </w:rPr>
      </w:pPr>
    </w:p>
    <w:p w14:paraId="3B7AD4D1" w14:textId="568DE127" w:rsidR="00FB1A77" w:rsidRDefault="00FB1A77" w:rsidP="00FB1A77">
      <w:pPr>
        <w:rPr>
          <w:szCs w:val="22"/>
          <w:lang w:val="lt-LT"/>
        </w:rPr>
      </w:pPr>
      <w:r w:rsidRPr="001B0228">
        <w:rPr>
          <w:szCs w:val="22"/>
          <w:lang w:val="lt-LT"/>
        </w:rPr>
        <w:t>Išsami informacija apie šį vaistą pateikiama Valstybinės vaistų kontrolės tarnybos prie Lietuvos Respublikos sveikatos apsaugos ministerijos tinklalapyje</w:t>
      </w:r>
      <w:r w:rsidRPr="001B0228">
        <w:rPr>
          <w:i/>
          <w:szCs w:val="22"/>
          <w:lang w:val="lt-LT"/>
        </w:rPr>
        <w:t xml:space="preserve"> </w:t>
      </w:r>
      <w:hyperlink r:id="rId8" w:history="1">
        <w:r w:rsidRPr="001B0228">
          <w:rPr>
            <w:rStyle w:val="Hipersaitas"/>
            <w:rFonts w:eastAsia="SimSun"/>
            <w:szCs w:val="22"/>
            <w:lang w:val="lt-LT"/>
          </w:rPr>
          <w:t>http://www.vvkt.lt/</w:t>
        </w:r>
      </w:hyperlink>
      <w:r w:rsidRPr="00FC53FE">
        <w:rPr>
          <w:szCs w:val="22"/>
          <w:lang w:val="lt-LT"/>
        </w:rPr>
        <w:t>.</w:t>
      </w:r>
    </w:p>
    <w:p w14:paraId="2D7B42E5" w14:textId="0E8D325B" w:rsidR="00E104BF" w:rsidRDefault="00E104BF" w:rsidP="00520916">
      <w:pPr>
        <w:rPr>
          <w:szCs w:val="22"/>
          <w:lang w:val="lt-LT"/>
        </w:rPr>
      </w:pPr>
    </w:p>
    <w:p w14:paraId="51997D49" w14:textId="77777777" w:rsidR="006D09C3" w:rsidRPr="0029267E" w:rsidRDefault="006D09C3" w:rsidP="00520916">
      <w:pPr>
        <w:rPr>
          <w:lang w:val="lt-LT"/>
        </w:rPr>
      </w:pPr>
    </w:p>
    <w:sectPr w:rsidR="006D09C3" w:rsidRPr="0029267E" w:rsidSect="00520916">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7124C" w14:textId="77777777" w:rsidR="00E83893" w:rsidRDefault="00E83893" w:rsidP="006655F6">
      <w:pPr>
        <w:spacing w:line="240" w:lineRule="auto"/>
      </w:pPr>
      <w:r>
        <w:separator/>
      </w:r>
    </w:p>
  </w:endnote>
  <w:endnote w:type="continuationSeparator" w:id="0">
    <w:p w14:paraId="11CA0EC5" w14:textId="77777777" w:rsidR="00E83893" w:rsidRDefault="00E83893" w:rsidP="006655F6">
      <w:pPr>
        <w:spacing w:line="240" w:lineRule="auto"/>
      </w:pPr>
      <w:r>
        <w:continuationSeparator/>
      </w:r>
    </w:p>
  </w:endnote>
  <w:endnote w:type="continuationNotice" w:id="1">
    <w:p w14:paraId="56292FE5" w14:textId="77777777" w:rsidR="00E83893" w:rsidRDefault="00E838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OpenSymbol">
    <w:altName w:val="MS Gothic"/>
    <w:charset w:val="00"/>
    <w:family w:val="auto"/>
    <w:pitch w:val="variable"/>
    <w:sig w:usb0="00000003"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224D1" w14:textId="77777777" w:rsidR="0020374F" w:rsidRDefault="0020374F" w:rsidP="002B15A1">
    <w:pPr>
      <w:pStyle w:val="Porat"/>
      <w:framePr w:wrap="around"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594B5771" w14:textId="77777777" w:rsidR="0020374F" w:rsidRDefault="0020374F" w:rsidP="006655F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40738" w14:textId="536FA7D8" w:rsidR="0020374F" w:rsidRDefault="0020374F" w:rsidP="002B15A1">
    <w:pPr>
      <w:pStyle w:val="Porat"/>
      <w:framePr w:wrap="around"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BC5C40">
      <w:rPr>
        <w:rStyle w:val="Puslapionumeris"/>
        <w:noProof/>
      </w:rPr>
      <w:t>17</w:t>
    </w:r>
    <w:r>
      <w:rPr>
        <w:rStyle w:val="Puslapionumeris"/>
      </w:rPr>
      <w:fldChar w:fldCharType="end"/>
    </w:r>
  </w:p>
  <w:p w14:paraId="2F359A81" w14:textId="77777777" w:rsidR="0020374F" w:rsidRDefault="0020374F" w:rsidP="006655F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2AE8B" w14:textId="77777777" w:rsidR="00E83893" w:rsidRDefault="00E83893" w:rsidP="006655F6">
      <w:pPr>
        <w:spacing w:line="240" w:lineRule="auto"/>
      </w:pPr>
      <w:r>
        <w:separator/>
      </w:r>
    </w:p>
  </w:footnote>
  <w:footnote w:type="continuationSeparator" w:id="0">
    <w:p w14:paraId="151ED386" w14:textId="77777777" w:rsidR="00E83893" w:rsidRDefault="00E83893" w:rsidP="006655F6">
      <w:pPr>
        <w:spacing w:line="240" w:lineRule="auto"/>
      </w:pPr>
      <w:r>
        <w:continuationSeparator/>
      </w:r>
    </w:p>
  </w:footnote>
  <w:footnote w:type="continuationNotice" w:id="1">
    <w:p w14:paraId="167B30A8" w14:textId="77777777" w:rsidR="00E83893" w:rsidRDefault="00E838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FD86E" w14:textId="77777777" w:rsidR="0020374F" w:rsidRDefault="002037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cs="Symbol"/>
      </w:rPr>
    </w:lvl>
    <w:lvl w:ilvl="1">
      <w:start w:val="1"/>
      <w:numFmt w:val="bullet"/>
      <w:lvlText w:val=""/>
      <w:lvlJc w:val="left"/>
      <w:pPr>
        <w:tabs>
          <w:tab w:val="num" w:pos="283"/>
        </w:tabs>
        <w:ind w:left="283" w:hanging="283"/>
      </w:pPr>
      <w:rPr>
        <w:rFonts w:ascii="Symbol" w:hAnsi="Symbol" w:cs="Symbol"/>
      </w:rPr>
    </w:lvl>
    <w:lvl w:ilvl="2">
      <w:start w:val="1"/>
      <w:numFmt w:val="bullet"/>
      <w:lvlText w:val=""/>
      <w:lvlJc w:val="left"/>
      <w:pPr>
        <w:tabs>
          <w:tab w:val="num" w:pos="283"/>
        </w:tabs>
        <w:ind w:left="283" w:hanging="283"/>
      </w:pPr>
      <w:rPr>
        <w:rFonts w:ascii="Symbol" w:hAnsi="Symbol" w:cs="Symbol"/>
      </w:rPr>
    </w:lvl>
    <w:lvl w:ilvl="3">
      <w:start w:val="1"/>
      <w:numFmt w:val="bullet"/>
      <w:lvlText w:val=""/>
      <w:lvlJc w:val="left"/>
      <w:pPr>
        <w:tabs>
          <w:tab w:val="num" w:pos="283"/>
        </w:tabs>
        <w:ind w:left="283" w:hanging="283"/>
      </w:pPr>
      <w:rPr>
        <w:rFonts w:ascii="Symbol" w:hAnsi="Symbol" w:cs="Symbol"/>
      </w:rPr>
    </w:lvl>
    <w:lvl w:ilvl="4">
      <w:start w:val="1"/>
      <w:numFmt w:val="bullet"/>
      <w:lvlText w:val=""/>
      <w:lvlJc w:val="left"/>
      <w:pPr>
        <w:tabs>
          <w:tab w:val="num" w:pos="283"/>
        </w:tabs>
        <w:ind w:left="283" w:hanging="283"/>
      </w:pPr>
      <w:rPr>
        <w:rFonts w:ascii="Symbol" w:hAnsi="Symbol" w:cs="Symbol"/>
      </w:rPr>
    </w:lvl>
    <w:lvl w:ilvl="5">
      <w:start w:val="1"/>
      <w:numFmt w:val="bullet"/>
      <w:lvlText w:val=""/>
      <w:lvlJc w:val="left"/>
      <w:pPr>
        <w:tabs>
          <w:tab w:val="num" w:pos="283"/>
        </w:tabs>
        <w:ind w:left="283" w:hanging="283"/>
      </w:pPr>
      <w:rPr>
        <w:rFonts w:ascii="Symbol" w:hAnsi="Symbol" w:cs="Symbol"/>
      </w:rPr>
    </w:lvl>
    <w:lvl w:ilvl="6">
      <w:start w:val="1"/>
      <w:numFmt w:val="bullet"/>
      <w:lvlText w:val=""/>
      <w:lvlJc w:val="left"/>
      <w:pPr>
        <w:tabs>
          <w:tab w:val="num" w:pos="283"/>
        </w:tabs>
        <w:ind w:left="283" w:hanging="283"/>
      </w:pPr>
      <w:rPr>
        <w:rFonts w:ascii="Symbol" w:hAnsi="Symbol" w:cs="Symbol"/>
      </w:rPr>
    </w:lvl>
    <w:lvl w:ilvl="7">
      <w:start w:val="1"/>
      <w:numFmt w:val="bullet"/>
      <w:lvlText w:val=""/>
      <w:lvlJc w:val="left"/>
      <w:pPr>
        <w:tabs>
          <w:tab w:val="num" w:pos="283"/>
        </w:tabs>
        <w:ind w:left="283" w:hanging="283"/>
      </w:pPr>
      <w:rPr>
        <w:rFonts w:ascii="Symbol" w:hAnsi="Symbol" w:cs="Symbol"/>
      </w:rPr>
    </w:lvl>
    <w:lvl w:ilvl="8">
      <w:start w:val="1"/>
      <w:numFmt w:val="bullet"/>
      <w:lvlText w:val=""/>
      <w:lvlJc w:val="left"/>
      <w:pPr>
        <w:tabs>
          <w:tab w:val="num" w:pos="283"/>
        </w:tabs>
        <w:ind w:left="283" w:hanging="283"/>
      </w:pPr>
      <w:rPr>
        <w:rFonts w:ascii="Symbol" w:hAnsi="Symbol" w:cs="Symbol"/>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Wingdings" w:hAnsi="Wingdings" w:cs="Symbol"/>
      </w:rPr>
    </w:lvl>
    <w:lvl w:ilvl="1">
      <w:start w:val="1"/>
      <w:numFmt w:val="bullet"/>
      <w:lvlText w:val=""/>
      <w:lvlJc w:val="left"/>
      <w:pPr>
        <w:tabs>
          <w:tab w:val="num" w:pos="363"/>
        </w:tabs>
        <w:ind w:left="363" w:hanging="363"/>
      </w:pPr>
      <w:rPr>
        <w:rFonts w:ascii="Symbol" w:hAnsi="Symbol" w:cs="Courier New"/>
      </w:rPr>
    </w:lvl>
    <w:lvl w:ilvl="2">
      <w:start w:val="1"/>
      <w:numFmt w:val="bullet"/>
      <w:lvlText w:val=""/>
      <w:lvlJc w:val="left"/>
      <w:pPr>
        <w:tabs>
          <w:tab w:val="num" w:pos="363"/>
        </w:tabs>
        <w:ind w:left="363" w:hanging="363"/>
      </w:pPr>
      <w:rPr>
        <w:rFonts w:ascii="Symbol" w:hAnsi="Symbol" w:cs="Courier New"/>
      </w:rPr>
    </w:lvl>
    <w:lvl w:ilvl="3">
      <w:start w:val="1"/>
      <w:numFmt w:val="bullet"/>
      <w:lvlText w:val=""/>
      <w:lvlJc w:val="left"/>
      <w:pPr>
        <w:tabs>
          <w:tab w:val="num" w:pos="363"/>
        </w:tabs>
        <w:ind w:left="363" w:hanging="363"/>
      </w:pPr>
      <w:rPr>
        <w:rFonts w:ascii="Symbol" w:hAnsi="Symbol" w:cs="Courier New"/>
      </w:rPr>
    </w:lvl>
    <w:lvl w:ilvl="4">
      <w:start w:val="1"/>
      <w:numFmt w:val="bullet"/>
      <w:lvlText w:val=""/>
      <w:lvlJc w:val="left"/>
      <w:pPr>
        <w:tabs>
          <w:tab w:val="num" w:pos="363"/>
        </w:tabs>
        <w:ind w:left="363" w:hanging="363"/>
      </w:pPr>
      <w:rPr>
        <w:rFonts w:ascii="Symbol" w:hAnsi="Symbol" w:cs="Courier New"/>
      </w:rPr>
    </w:lvl>
    <w:lvl w:ilvl="5">
      <w:start w:val="1"/>
      <w:numFmt w:val="bullet"/>
      <w:lvlText w:val=""/>
      <w:lvlJc w:val="left"/>
      <w:pPr>
        <w:tabs>
          <w:tab w:val="num" w:pos="363"/>
        </w:tabs>
        <w:ind w:left="363" w:hanging="363"/>
      </w:pPr>
      <w:rPr>
        <w:rFonts w:ascii="Symbol" w:hAnsi="Symbol" w:cs="Courier New"/>
      </w:rPr>
    </w:lvl>
    <w:lvl w:ilvl="6">
      <w:start w:val="1"/>
      <w:numFmt w:val="bullet"/>
      <w:lvlText w:val=""/>
      <w:lvlJc w:val="left"/>
      <w:pPr>
        <w:tabs>
          <w:tab w:val="num" w:pos="363"/>
        </w:tabs>
        <w:ind w:left="363" w:hanging="363"/>
      </w:pPr>
      <w:rPr>
        <w:rFonts w:ascii="Symbol" w:hAnsi="Symbol" w:cs="Courier New"/>
      </w:rPr>
    </w:lvl>
    <w:lvl w:ilvl="7">
      <w:start w:val="1"/>
      <w:numFmt w:val="bullet"/>
      <w:lvlText w:val=""/>
      <w:lvlJc w:val="left"/>
      <w:pPr>
        <w:tabs>
          <w:tab w:val="num" w:pos="363"/>
        </w:tabs>
        <w:ind w:left="363" w:hanging="363"/>
      </w:pPr>
      <w:rPr>
        <w:rFonts w:ascii="Symbol" w:hAnsi="Symbol" w:cs="Courier New"/>
      </w:rPr>
    </w:lvl>
    <w:lvl w:ilvl="8">
      <w:start w:val="1"/>
      <w:numFmt w:val="bullet"/>
      <w:lvlText w:val=""/>
      <w:lvlJc w:val="left"/>
      <w:pPr>
        <w:tabs>
          <w:tab w:val="num" w:pos="363"/>
        </w:tabs>
        <w:ind w:left="363" w:hanging="363"/>
      </w:pPr>
      <w:rPr>
        <w:rFonts w:ascii="Symbol" w:hAnsi="Symbol" w:cs="Courier New"/>
      </w:rPr>
    </w:lvl>
  </w:abstractNum>
  <w:abstractNum w:abstractNumId="3" w15:restartNumberingAfterBreak="0">
    <w:nsid w:val="0000000B"/>
    <w:multiLevelType w:val="singleLevel"/>
    <w:tmpl w:val="0000000B"/>
    <w:name w:val="WW8Num37"/>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C"/>
    <w:multiLevelType w:val="singleLevel"/>
    <w:tmpl w:val="0000000C"/>
    <w:lvl w:ilvl="0">
      <w:numFmt w:val="bullet"/>
      <w:lvlText w:val="-"/>
      <w:lvlJc w:val="left"/>
      <w:pPr>
        <w:tabs>
          <w:tab w:val="num" w:pos="360"/>
        </w:tabs>
        <w:ind w:left="360" w:hanging="360"/>
      </w:pPr>
      <w:rPr>
        <w:rFonts w:ascii="OpenSymbol" w:hAnsi="OpenSymbol"/>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6129BA"/>
    <w:multiLevelType w:val="hybridMultilevel"/>
    <w:tmpl w:val="DA4C43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1D08A1"/>
    <w:multiLevelType w:val="hybridMultilevel"/>
    <w:tmpl w:val="868E7A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2661BA"/>
    <w:multiLevelType w:val="hybridMultilevel"/>
    <w:tmpl w:val="3F0E8A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FF34CEB"/>
    <w:multiLevelType w:val="hybridMultilevel"/>
    <w:tmpl w:val="31ECAE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CCD3268"/>
    <w:multiLevelType w:val="hybridMultilevel"/>
    <w:tmpl w:val="17740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426BF1"/>
    <w:multiLevelType w:val="hybridMultilevel"/>
    <w:tmpl w:val="8DC0797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E05E07"/>
    <w:multiLevelType w:val="hybridMultilevel"/>
    <w:tmpl w:val="174C43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7923F2E"/>
    <w:multiLevelType w:val="hybridMultilevel"/>
    <w:tmpl w:val="065C5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9B641A4"/>
    <w:multiLevelType w:val="hybridMultilevel"/>
    <w:tmpl w:val="E196ED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DE05B6"/>
    <w:multiLevelType w:val="hybridMultilevel"/>
    <w:tmpl w:val="5F64FE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C2A2348"/>
    <w:multiLevelType w:val="hybridMultilevel"/>
    <w:tmpl w:val="7846B4E0"/>
    <w:lvl w:ilvl="0" w:tplc="084C9D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8662EA"/>
    <w:multiLevelType w:val="hybridMultilevel"/>
    <w:tmpl w:val="E15E51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1"/>
  </w:num>
  <w:num w:numId="8">
    <w:abstractNumId w:val="8"/>
  </w:num>
  <w:num w:numId="9">
    <w:abstractNumId w:val="13"/>
  </w:num>
  <w:num w:numId="10">
    <w:abstractNumId w:val="4"/>
  </w:num>
  <w:num w:numId="11">
    <w:abstractNumId w:val="2"/>
  </w:num>
  <w:num w:numId="12">
    <w:abstractNumId w:val="16"/>
  </w:num>
  <w:num w:numId="13">
    <w:abstractNumId w:val="9"/>
  </w:num>
  <w:num w:numId="14">
    <w:abstractNumId w:val="18"/>
  </w:num>
  <w:num w:numId="15">
    <w:abstractNumId w:val="14"/>
  </w:num>
  <w:num w:numId="16">
    <w:abstractNumId w:val="6"/>
  </w:num>
  <w:num w:numId="17">
    <w:abstractNumId w:val="12"/>
  </w:num>
  <w:num w:numId="18">
    <w:abstractNumId w:val="17"/>
  </w:num>
  <w:num w:numId="19">
    <w:abstractNumId w:val="11"/>
  </w:num>
  <w:num w:numId="20">
    <w:abstractNumId w:val="10"/>
  </w:num>
  <w:num w:numId="2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0C77"/>
    <w:rsid w:val="00012C72"/>
    <w:rsid w:val="00012FD2"/>
    <w:rsid w:val="00014485"/>
    <w:rsid w:val="000169C1"/>
    <w:rsid w:val="00027E40"/>
    <w:rsid w:val="00030255"/>
    <w:rsid w:val="00031B79"/>
    <w:rsid w:val="000330C0"/>
    <w:rsid w:val="00033357"/>
    <w:rsid w:val="00037F99"/>
    <w:rsid w:val="0004320C"/>
    <w:rsid w:val="000443F8"/>
    <w:rsid w:val="000557B7"/>
    <w:rsid w:val="000558A1"/>
    <w:rsid w:val="00062895"/>
    <w:rsid w:val="00063225"/>
    <w:rsid w:val="00065D4F"/>
    <w:rsid w:val="000665B4"/>
    <w:rsid w:val="00066E30"/>
    <w:rsid w:val="00076910"/>
    <w:rsid w:val="0007758F"/>
    <w:rsid w:val="00080259"/>
    <w:rsid w:val="0009156B"/>
    <w:rsid w:val="0009524A"/>
    <w:rsid w:val="000974A4"/>
    <w:rsid w:val="00097E61"/>
    <w:rsid w:val="000A0A6D"/>
    <w:rsid w:val="000A2732"/>
    <w:rsid w:val="000A58F3"/>
    <w:rsid w:val="000A5AE8"/>
    <w:rsid w:val="000A79DC"/>
    <w:rsid w:val="000B2426"/>
    <w:rsid w:val="000C1ECF"/>
    <w:rsid w:val="000C7232"/>
    <w:rsid w:val="000C7695"/>
    <w:rsid w:val="000D14ED"/>
    <w:rsid w:val="000D194C"/>
    <w:rsid w:val="000D2CB3"/>
    <w:rsid w:val="000D31CA"/>
    <w:rsid w:val="000E0497"/>
    <w:rsid w:val="000F281A"/>
    <w:rsid w:val="001054B2"/>
    <w:rsid w:val="001106DE"/>
    <w:rsid w:val="00110D22"/>
    <w:rsid w:val="00114E4A"/>
    <w:rsid w:val="00116760"/>
    <w:rsid w:val="00126F6D"/>
    <w:rsid w:val="00127482"/>
    <w:rsid w:val="001351E9"/>
    <w:rsid w:val="00140306"/>
    <w:rsid w:val="0014151D"/>
    <w:rsid w:val="00143E1F"/>
    <w:rsid w:val="00147B73"/>
    <w:rsid w:val="00147C8B"/>
    <w:rsid w:val="001526D9"/>
    <w:rsid w:val="001532E7"/>
    <w:rsid w:val="001544D0"/>
    <w:rsid w:val="001562F0"/>
    <w:rsid w:val="001676D6"/>
    <w:rsid w:val="00173BE8"/>
    <w:rsid w:val="00175CF4"/>
    <w:rsid w:val="001762AB"/>
    <w:rsid w:val="001764CB"/>
    <w:rsid w:val="00182E4A"/>
    <w:rsid w:val="0019082B"/>
    <w:rsid w:val="00195A81"/>
    <w:rsid w:val="001A01CF"/>
    <w:rsid w:val="001A3DF1"/>
    <w:rsid w:val="001A4353"/>
    <w:rsid w:val="001B0228"/>
    <w:rsid w:val="001B2FBA"/>
    <w:rsid w:val="001C1EC0"/>
    <w:rsid w:val="001C3E0B"/>
    <w:rsid w:val="001D4025"/>
    <w:rsid w:val="001D49D9"/>
    <w:rsid w:val="001D6F17"/>
    <w:rsid w:val="001E6D09"/>
    <w:rsid w:val="001F0192"/>
    <w:rsid w:val="001F10B8"/>
    <w:rsid w:val="001F48AA"/>
    <w:rsid w:val="001F6C0C"/>
    <w:rsid w:val="001F6ED4"/>
    <w:rsid w:val="002000C6"/>
    <w:rsid w:val="00201EF5"/>
    <w:rsid w:val="00202537"/>
    <w:rsid w:val="0020374F"/>
    <w:rsid w:val="00204A94"/>
    <w:rsid w:val="002079D8"/>
    <w:rsid w:val="002108DE"/>
    <w:rsid w:val="00214F47"/>
    <w:rsid w:val="00225F67"/>
    <w:rsid w:val="002268F6"/>
    <w:rsid w:val="00232554"/>
    <w:rsid w:val="002474E1"/>
    <w:rsid w:val="002545A4"/>
    <w:rsid w:val="002618E4"/>
    <w:rsid w:val="002657B7"/>
    <w:rsid w:val="0026748E"/>
    <w:rsid w:val="0027725E"/>
    <w:rsid w:val="00280985"/>
    <w:rsid w:val="002840D0"/>
    <w:rsid w:val="00284DBC"/>
    <w:rsid w:val="0028797A"/>
    <w:rsid w:val="002925AA"/>
    <w:rsid w:val="0029267E"/>
    <w:rsid w:val="002926F4"/>
    <w:rsid w:val="0029527E"/>
    <w:rsid w:val="002962CD"/>
    <w:rsid w:val="00297FA9"/>
    <w:rsid w:val="002A00DD"/>
    <w:rsid w:val="002B15A1"/>
    <w:rsid w:val="002B1CD4"/>
    <w:rsid w:val="002B6186"/>
    <w:rsid w:val="002B6C81"/>
    <w:rsid w:val="002C605F"/>
    <w:rsid w:val="002D3830"/>
    <w:rsid w:val="002E39C5"/>
    <w:rsid w:val="002E4B65"/>
    <w:rsid w:val="002E7782"/>
    <w:rsid w:val="002F0915"/>
    <w:rsid w:val="002F275A"/>
    <w:rsid w:val="003036D7"/>
    <w:rsid w:val="0030678C"/>
    <w:rsid w:val="00307B4A"/>
    <w:rsid w:val="003146A5"/>
    <w:rsid w:val="00316522"/>
    <w:rsid w:val="00316C33"/>
    <w:rsid w:val="003211CD"/>
    <w:rsid w:val="00331196"/>
    <w:rsid w:val="003331FA"/>
    <w:rsid w:val="00337EE0"/>
    <w:rsid w:val="003402D3"/>
    <w:rsid w:val="003671BD"/>
    <w:rsid w:val="0037754F"/>
    <w:rsid w:val="00385148"/>
    <w:rsid w:val="00391924"/>
    <w:rsid w:val="00394282"/>
    <w:rsid w:val="00394451"/>
    <w:rsid w:val="003A2E71"/>
    <w:rsid w:val="003A566C"/>
    <w:rsid w:val="003B5877"/>
    <w:rsid w:val="003B58CA"/>
    <w:rsid w:val="003B60D6"/>
    <w:rsid w:val="003C489D"/>
    <w:rsid w:val="003D10EA"/>
    <w:rsid w:val="003D6B82"/>
    <w:rsid w:val="003E5B1F"/>
    <w:rsid w:val="003E6C52"/>
    <w:rsid w:val="003F136F"/>
    <w:rsid w:val="003F1C2A"/>
    <w:rsid w:val="003F5B6B"/>
    <w:rsid w:val="003F5E00"/>
    <w:rsid w:val="00402110"/>
    <w:rsid w:val="004027FA"/>
    <w:rsid w:val="00410E02"/>
    <w:rsid w:val="004114FE"/>
    <w:rsid w:val="00432951"/>
    <w:rsid w:val="00440C8A"/>
    <w:rsid w:val="00444711"/>
    <w:rsid w:val="00447DE7"/>
    <w:rsid w:val="00461F31"/>
    <w:rsid w:val="00464B24"/>
    <w:rsid w:val="00473051"/>
    <w:rsid w:val="00474B39"/>
    <w:rsid w:val="0047507A"/>
    <w:rsid w:val="004758D0"/>
    <w:rsid w:val="0048232D"/>
    <w:rsid w:val="00482AB6"/>
    <w:rsid w:val="00482BC1"/>
    <w:rsid w:val="004847C8"/>
    <w:rsid w:val="004909ED"/>
    <w:rsid w:val="00490A4E"/>
    <w:rsid w:val="004944F6"/>
    <w:rsid w:val="004960EF"/>
    <w:rsid w:val="004A65A9"/>
    <w:rsid w:val="004B5DF8"/>
    <w:rsid w:val="004B7CE6"/>
    <w:rsid w:val="004C4D8C"/>
    <w:rsid w:val="004C64D8"/>
    <w:rsid w:val="004C7C3E"/>
    <w:rsid w:val="004D282F"/>
    <w:rsid w:val="004D2915"/>
    <w:rsid w:val="004E360F"/>
    <w:rsid w:val="004E3B50"/>
    <w:rsid w:val="004F17ED"/>
    <w:rsid w:val="004F6C15"/>
    <w:rsid w:val="004F7816"/>
    <w:rsid w:val="00502D2A"/>
    <w:rsid w:val="00503D27"/>
    <w:rsid w:val="00506A8E"/>
    <w:rsid w:val="00506FD7"/>
    <w:rsid w:val="00520916"/>
    <w:rsid w:val="00521C2F"/>
    <w:rsid w:val="00523BA6"/>
    <w:rsid w:val="005240FF"/>
    <w:rsid w:val="0052752F"/>
    <w:rsid w:val="00531472"/>
    <w:rsid w:val="00534BD6"/>
    <w:rsid w:val="00534D27"/>
    <w:rsid w:val="00547399"/>
    <w:rsid w:val="00556016"/>
    <w:rsid w:val="005604DC"/>
    <w:rsid w:val="0056159E"/>
    <w:rsid w:val="00565B03"/>
    <w:rsid w:val="005711D6"/>
    <w:rsid w:val="0058437B"/>
    <w:rsid w:val="00585EF2"/>
    <w:rsid w:val="00586118"/>
    <w:rsid w:val="00586D0B"/>
    <w:rsid w:val="00590A55"/>
    <w:rsid w:val="0059618A"/>
    <w:rsid w:val="00597F19"/>
    <w:rsid w:val="005A4A7E"/>
    <w:rsid w:val="005A5177"/>
    <w:rsid w:val="005A62F7"/>
    <w:rsid w:val="005A6B52"/>
    <w:rsid w:val="005B3E0B"/>
    <w:rsid w:val="005C1C5B"/>
    <w:rsid w:val="005C2636"/>
    <w:rsid w:val="005D00C0"/>
    <w:rsid w:val="005D0870"/>
    <w:rsid w:val="005D349B"/>
    <w:rsid w:val="005D48EB"/>
    <w:rsid w:val="005D68B8"/>
    <w:rsid w:val="005E2AFD"/>
    <w:rsid w:val="005F226E"/>
    <w:rsid w:val="005F46C4"/>
    <w:rsid w:val="005F736E"/>
    <w:rsid w:val="005F7D87"/>
    <w:rsid w:val="00600E04"/>
    <w:rsid w:val="00603160"/>
    <w:rsid w:val="00603C66"/>
    <w:rsid w:val="006044DA"/>
    <w:rsid w:val="00610D66"/>
    <w:rsid w:val="0061109E"/>
    <w:rsid w:val="00611B2D"/>
    <w:rsid w:val="00614225"/>
    <w:rsid w:val="00620151"/>
    <w:rsid w:val="00620CA3"/>
    <w:rsid w:val="006226F9"/>
    <w:rsid w:val="00624EC3"/>
    <w:rsid w:val="00630C4F"/>
    <w:rsid w:val="0063126C"/>
    <w:rsid w:val="006314CB"/>
    <w:rsid w:val="006349FA"/>
    <w:rsid w:val="00636F1C"/>
    <w:rsid w:val="006374F4"/>
    <w:rsid w:val="00645E01"/>
    <w:rsid w:val="00651256"/>
    <w:rsid w:val="0065201D"/>
    <w:rsid w:val="006537C3"/>
    <w:rsid w:val="00654142"/>
    <w:rsid w:val="006570F2"/>
    <w:rsid w:val="006579E7"/>
    <w:rsid w:val="0066300B"/>
    <w:rsid w:val="006655F6"/>
    <w:rsid w:val="00676B77"/>
    <w:rsid w:val="006830E7"/>
    <w:rsid w:val="00696E3A"/>
    <w:rsid w:val="006A089D"/>
    <w:rsid w:val="006A393C"/>
    <w:rsid w:val="006A4245"/>
    <w:rsid w:val="006A4887"/>
    <w:rsid w:val="006A4A3F"/>
    <w:rsid w:val="006C0AD4"/>
    <w:rsid w:val="006C65D3"/>
    <w:rsid w:val="006D01B9"/>
    <w:rsid w:val="006D09C3"/>
    <w:rsid w:val="006D3379"/>
    <w:rsid w:val="006D6697"/>
    <w:rsid w:val="006D7857"/>
    <w:rsid w:val="006D7CC4"/>
    <w:rsid w:val="006E5B54"/>
    <w:rsid w:val="006E7F8E"/>
    <w:rsid w:val="006F671A"/>
    <w:rsid w:val="0070087A"/>
    <w:rsid w:val="00704353"/>
    <w:rsid w:val="00706F9D"/>
    <w:rsid w:val="00707742"/>
    <w:rsid w:val="0071447C"/>
    <w:rsid w:val="0071453E"/>
    <w:rsid w:val="00714AA8"/>
    <w:rsid w:val="00723FB9"/>
    <w:rsid w:val="007252CD"/>
    <w:rsid w:val="0073335A"/>
    <w:rsid w:val="00741079"/>
    <w:rsid w:val="0074661A"/>
    <w:rsid w:val="00750824"/>
    <w:rsid w:val="007530F4"/>
    <w:rsid w:val="00754874"/>
    <w:rsid w:val="00755686"/>
    <w:rsid w:val="00755F65"/>
    <w:rsid w:val="00763074"/>
    <w:rsid w:val="00775A3E"/>
    <w:rsid w:val="007869E1"/>
    <w:rsid w:val="00795CD6"/>
    <w:rsid w:val="007A23AA"/>
    <w:rsid w:val="007A2D43"/>
    <w:rsid w:val="007A2E12"/>
    <w:rsid w:val="007A4480"/>
    <w:rsid w:val="007A71E5"/>
    <w:rsid w:val="007B16A9"/>
    <w:rsid w:val="007C52A6"/>
    <w:rsid w:val="007C66BE"/>
    <w:rsid w:val="007C6E50"/>
    <w:rsid w:val="007D2D93"/>
    <w:rsid w:val="007D2EB9"/>
    <w:rsid w:val="007D494B"/>
    <w:rsid w:val="007D67E5"/>
    <w:rsid w:val="007E6AB0"/>
    <w:rsid w:val="007F08DF"/>
    <w:rsid w:val="0080684F"/>
    <w:rsid w:val="00810614"/>
    <w:rsid w:val="00826CB6"/>
    <w:rsid w:val="0082731D"/>
    <w:rsid w:val="008327FC"/>
    <w:rsid w:val="0083386B"/>
    <w:rsid w:val="00840712"/>
    <w:rsid w:val="008428E3"/>
    <w:rsid w:val="008432DE"/>
    <w:rsid w:val="00855DDB"/>
    <w:rsid w:val="00865640"/>
    <w:rsid w:val="008735EE"/>
    <w:rsid w:val="008826E3"/>
    <w:rsid w:val="008847D7"/>
    <w:rsid w:val="0088650C"/>
    <w:rsid w:val="00886585"/>
    <w:rsid w:val="00890728"/>
    <w:rsid w:val="008A1CB5"/>
    <w:rsid w:val="008A26E3"/>
    <w:rsid w:val="008A757E"/>
    <w:rsid w:val="008B0AB2"/>
    <w:rsid w:val="008B1A7D"/>
    <w:rsid w:val="008B641D"/>
    <w:rsid w:val="008C5BC6"/>
    <w:rsid w:val="008D019F"/>
    <w:rsid w:val="008D493C"/>
    <w:rsid w:val="008D7229"/>
    <w:rsid w:val="008E1A92"/>
    <w:rsid w:val="008E2066"/>
    <w:rsid w:val="008E21C4"/>
    <w:rsid w:val="008E28F2"/>
    <w:rsid w:val="008E4F74"/>
    <w:rsid w:val="008F1D2F"/>
    <w:rsid w:val="00900665"/>
    <w:rsid w:val="00915B65"/>
    <w:rsid w:val="00915E21"/>
    <w:rsid w:val="00923072"/>
    <w:rsid w:val="0092620B"/>
    <w:rsid w:val="0092720B"/>
    <w:rsid w:val="009329B5"/>
    <w:rsid w:val="00933869"/>
    <w:rsid w:val="00934090"/>
    <w:rsid w:val="009362F2"/>
    <w:rsid w:val="00936683"/>
    <w:rsid w:val="009371D5"/>
    <w:rsid w:val="0094393B"/>
    <w:rsid w:val="009511FE"/>
    <w:rsid w:val="00954BA2"/>
    <w:rsid w:val="00960E4C"/>
    <w:rsid w:val="0096665D"/>
    <w:rsid w:val="00971C21"/>
    <w:rsid w:val="00972926"/>
    <w:rsid w:val="00972FD3"/>
    <w:rsid w:val="009766A3"/>
    <w:rsid w:val="00982F2A"/>
    <w:rsid w:val="00983AF2"/>
    <w:rsid w:val="009844D0"/>
    <w:rsid w:val="0098484D"/>
    <w:rsid w:val="00986520"/>
    <w:rsid w:val="0099041D"/>
    <w:rsid w:val="00990AE3"/>
    <w:rsid w:val="00992BDE"/>
    <w:rsid w:val="00996B20"/>
    <w:rsid w:val="00997B3A"/>
    <w:rsid w:val="00997D7F"/>
    <w:rsid w:val="009A13DF"/>
    <w:rsid w:val="009A25B4"/>
    <w:rsid w:val="009B31BB"/>
    <w:rsid w:val="009B484F"/>
    <w:rsid w:val="009B6820"/>
    <w:rsid w:val="009C5A6D"/>
    <w:rsid w:val="009D1314"/>
    <w:rsid w:val="009D3F13"/>
    <w:rsid w:val="009D3F1C"/>
    <w:rsid w:val="009E2977"/>
    <w:rsid w:val="009E3E93"/>
    <w:rsid w:val="009F06EF"/>
    <w:rsid w:val="009F2CA0"/>
    <w:rsid w:val="009F78CC"/>
    <w:rsid w:val="00A01C79"/>
    <w:rsid w:val="00A2372C"/>
    <w:rsid w:val="00A24185"/>
    <w:rsid w:val="00A31847"/>
    <w:rsid w:val="00A34652"/>
    <w:rsid w:val="00A375DE"/>
    <w:rsid w:val="00A472B8"/>
    <w:rsid w:val="00A5457A"/>
    <w:rsid w:val="00A54813"/>
    <w:rsid w:val="00A55E05"/>
    <w:rsid w:val="00A60C58"/>
    <w:rsid w:val="00A64898"/>
    <w:rsid w:val="00A70B9A"/>
    <w:rsid w:val="00A714F4"/>
    <w:rsid w:val="00A76206"/>
    <w:rsid w:val="00A80C56"/>
    <w:rsid w:val="00A87177"/>
    <w:rsid w:val="00A87DB9"/>
    <w:rsid w:val="00A91569"/>
    <w:rsid w:val="00A94408"/>
    <w:rsid w:val="00A94CA0"/>
    <w:rsid w:val="00AA148B"/>
    <w:rsid w:val="00AB332C"/>
    <w:rsid w:val="00AB3415"/>
    <w:rsid w:val="00AB6D52"/>
    <w:rsid w:val="00AC2D57"/>
    <w:rsid w:val="00AD05DC"/>
    <w:rsid w:val="00AD49C2"/>
    <w:rsid w:val="00AE408A"/>
    <w:rsid w:val="00AE717A"/>
    <w:rsid w:val="00AF3DFF"/>
    <w:rsid w:val="00B00E2F"/>
    <w:rsid w:val="00B02586"/>
    <w:rsid w:val="00B15148"/>
    <w:rsid w:val="00B17A4B"/>
    <w:rsid w:val="00B21075"/>
    <w:rsid w:val="00B231BC"/>
    <w:rsid w:val="00B24A12"/>
    <w:rsid w:val="00B25E7A"/>
    <w:rsid w:val="00B275CB"/>
    <w:rsid w:val="00B4142E"/>
    <w:rsid w:val="00B42E21"/>
    <w:rsid w:val="00B438AA"/>
    <w:rsid w:val="00B44172"/>
    <w:rsid w:val="00B4544F"/>
    <w:rsid w:val="00B45E85"/>
    <w:rsid w:val="00B51C06"/>
    <w:rsid w:val="00B5368C"/>
    <w:rsid w:val="00B54196"/>
    <w:rsid w:val="00B6485A"/>
    <w:rsid w:val="00B65BAB"/>
    <w:rsid w:val="00B86D99"/>
    <w:rsid w:val="00B875E3"/>
    <w:rsid w:val="00BA1E7A"/>
    <w:rsid w:val="00BA5CDE"/>
    <w:rsid w:val="00BA698D"/>
    <w:rsid w:val="00BB54AE"/>
    <w:rsid w:val="00BB72F4"/>
    <w:rsid w:val="00BC5C40"/>
    <w:rsid w:val="00BD3B28"/>
    <w:rsid w:val="00BF7D4D"/>
    <w:rsid w:val="00C06FFF"/>
    <w:rsid w:val="00C07D30"/>
    <w:rsid w:val="00C12D4B"/>
    <w:rsid w:val="00C167C4"/>
    <w:rsid w:val="00C20D30"/>
    <w:rsid w:val="00C25ACC"/>
    <w:rsid w:val="00C334CC"/>
    <w:rsid w:val="00C33C2F"/>
    <w:rsid w:val="00C35814"/>
    <w:rsid w:val="00C36E11"/>
    <w:rsid w:val="00C403F6"/>
    <w:rsid w:val="00C424FE"/>
    <w:rsid w:val="00C46316"/>
    <w:rsid w:val="00C55531"/>
    <w:rsid w:val="00C57C1D"/>
    <w:rsid w:val="00C71BC8"/>
    <w:rsid w:val="00C753D3"/>
    <w:rsid w:val="00C756B3"/>
    <w:rsid w:val="00C76062"/>
    <w:rsid w:val="00C772F0"/>
    <w:rsid w:val="00C8202F"/>
    <w:rsid w:val="00C858E1"/>
    <w:rsid w:val="00C865C1"/>
    <w:rsid w:val="00C8680A"/>
    <w:rsid w:val="00C92399"/>
    <w:rsid w:val="00C939BB"/>
    <w:rsid w:val="00CA1B49"/>
    <w:rsid w:val="00CA2514"/>
    <w:rsid w:val="00CC38E4"/>
    <w:rsid w:val="00CD0943"/>
    <w:rsid w:val="00CD39E5"/>
    <w:rsid w:val="00CD7B21"/>
    <w:rsid w:val="00CD7E70"/>
    <w:rsid w:val="00CE6EC2"/>
    <w:rsid w:val="00CF1762"/>
    <w:rsid w:val="00CF7E23"/>
    <w:rsid w:val="00D15ECA"/>
    <w:rsid w:val="00D200E7"/>
    <w:rsid w:val="00D22E89"/>
    <w:rsid w:val="00D304B3"/>
    <w:rsid w:val="00D3074E"/>
    <w:rsid w:val="00D32DDC"/>
    <w:rsid w:val="00D34E11"/>
    <w:rsid w:val="00D36627"/>
    <w:rsid w:val="00D413A2"/>
    <w:rsid w:val="00D41D25"/>
    <w:rsid w:val="00D5359B"/>
    <w:rsid w:val="00D53D2E"/>
    <w:rsid w:val="00D56F19"/>
    <w:rsid w:val="00D601D5"/>
    <w:rsid w:val="00D86BC5"/>
    <w:rsid w:val="00D96732"/>
    <w:rsid w:val="00D96B9B"/>
    <w:rsid w:val="00D96FC5"/>
    <w:rsid w:val="00D97D67"/>
    <w:rsid w:val="00DA007A"/>
    <w:rsid w:val="00DA78F6"/>
    <w:rsid w:val="00DB07CB"/>
    <w:rsid w:val="00DB49A3"/>
    <w:rsid w:val="00DC3178"/>
    <w:rsid w:val="00DC328D"/>
    <w:rsid w:val="00DD54E1"/>
    <w:rsid w:val="00DD75DA"/>
    <w:rsid w:val="00DD7CA2"/>
    <w:rsid w:val="00DE05E1"/>
    <w:rsid w:val="00DE5FA0"/>
    <w:rsid w:val="00DF1584"/>
    <w:rsid w:val="00DF7949"/>
    <w:rsid w:val="00E104BF"/>
    <w:rsid w:val="00E12F6C"/>
    <w:rsid w:val="00E143A3"/>
    <w:rsid w:val="00E22704"/>
    <w:rsid w:val="00E24E90"/>
    <w:rsid w:val="00E30121"/>
    <w:rsid w:val="00E306F6"/>
    <w:rsid w:val="00E30E48"/>
    <w:rsid w:val="00E312A3"/>
    <w:rsid w:val="00E508B1"/>
    <w:rsid w:val="00E54708"/>
    <w:rsid w:val="00E57449"/>
    <w:rsid w:val="00E5771A"/>
    <w:rsid w:val="00E621F6"/>
    <w:rsid w:val="00E645DA"/>
    <w:rsid w:val="00E7064A"/>
    <w:rsid w:val="00E711B8"/>
    <w:rsid w:val="00E76458"/>
    <w:rsid w:val="00E810D2"/>
    <w:rsid w:val="00E83893"/>
    <w:rsid w:val="00E90EAF"/>
    <w:rsid w:val="00EA03B1"/>
    <w:rsid w:val="00EA4EE1"/>
    <w:rsid w:val="00EB4BA5"/>
    <w:rsid w:val="00EB5A82"/>
    <w:rsid w:val="00EB68E0"/>
    <w:rsid w:val="00EC0EE0"/>
    <w:rsid w:val="00EC43A7"/>
    <w:rsid w:val="00EC46F9"/>
    <w:rsid w:val="00EC63AE"/>
    <w:rsid w:val="00EC7831"/>
    <w:rsid w:val="00ED25EB"/>
    <w:rsid w:val="00ED3578"/>
    <w:rsid w:val="00EE10F8"/>
    <w:rsid w:val="00EE1BE4"/>
    <w:rsid w:val="00EE30BA"/>
    <w:rsid w:val="00EF15DF"/>
    <w:rsid w:val="00EF473A"/>
    <w:rsid w:val="00F00B65"/>
    <w:rsid w:val="00F02E72"/>
    <w:rsid w:val="00F06BCE"/>
    <w:rsid w:val="00F1306C"/>
    <w:rsid w:val="00F21E28"/>
    <w:rsid w:val="00F262EC"/>
    <w:rsid w:val="00F27F04"/>
    <w:rsid w:val="00F34163"/>
    <w:rsid w:val="00F42D41"/>
    <w:rsid w:val="00F5233B"/>
    <w:rsid w:val="00F65C3C"/>
    <w:rsid w:val="00F666FB"/>
    <w:rsid w:val="00F705DC"/>
    <w:rsid w:val="00F72137"/>
    <w:rsid w:val="00F83B82"/>
    <w:rsid w:val="00F8775D"/>
    <w:rsid w:val="00F94944"/>
    <w:rsid w:val="00F95F9F"/>
    <w:rsid w:val="00F97C21"/>
    <w:rsid w:val="00FA6F44"/>
    <w:rsid w:val="00FB1A77"/>
    <w:rsid w:val="00FB2BB2"/>
    <w:rsid w:val="00FC06E8"/>
    <w:rsid w:val="00FC0DBF"/>
    <w:rsid w:val="00FC16B8"/>
    <w:rsid w:val="00FC4A6A"/>
    <w:rsid w:val="00FC53FE"/>
    <w:rsid w:val="00FC65B8"/>
    <w:rsid w:val="00FD3C23"/>
    <w:rsid w:val="00FD4085"/>
    <w:rsid w:val="00FE0471"/>
    <w:rsid w:val="00FE31F1"/>
    <w:rsid w:val="00FE6A1C"/>
    <w:rsid w:val="00FF6B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582F"/>
  <w15:docId w15:val="{838FC027-401E-44FD-B373-F8A76FC8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EB9"/>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A94408"/>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A94408"/>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A94408"/>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F34163"/>
    <w:rPr>
      <w:rFonts w:ascii="Times New Roman" w:eastAsia="SimSun" w:hAnsi="Times New Roman" w:cs="Times New Roman"/>
      <w:noProof/>
    </w:rPr>
  </w:style>
  <w:style w:type="character" w:customStyle="1" w:styleId="CharChar12">
    <w:name w:val="Char Char12"/>
    <w:locked/>
    <w:rsid w:val="00F34163"/>
    <w:rPr>
      <w:snapToGrid w:val="0"/>
      <w:lang w:val="en-GB" w:eastAsia="en-US" w:bidi="ar-SA"/>
    </w:rPr>
  </w:style>
  <w:style w:type="paragraph" w:styleId="Antrat">
    <w:name w:val="caption"/>
    <w:basedOn w:val="prastasis"/>
    <w:qFormat/>
    <w:rsid w:val="00AD49C2"/>
    <w:pPr>
      <w:widowControl w:val="0"/>
      <w:tabs>
        <w:tab w:val="clear" w:pos="567"/>
      </w:tabs>
      <w:suppressAutoHyphens/>
      <w:spacing w:before="120" w:after="120" w:line="240" w:lineRule="auto"/>
    </w:pPr>
    <w:rPr>
      <w:rFonts w:ascii="Arial" w:hAnsi="Arial" w:cs="Tahoma"/>
      <w:i/>
      <w:iCs/>
      <w:snapToGrid/>
      <w:szCs w:val="24"/>
      <w:lang w:val="en-AU" w:eastAsia="zh-CN"/>
    </w:rPr>
  </w:style>
  <w:style w:type="paragraph" w:styleId="Sraassuenkleliais">
    <w:name w:val="List Bullet"/>
    <w:basedOn w:val="Sraas"/>
    <w:rsid w:val="00AD49C2"/>
    <w:pPr>
      <w:widowControl w:val="0"/>
      <w:tabs>
        <w:tab w:val="clear" w:pos="567"/>
      </w:tabs>
      <w:suppressAutoHyphens/>
      <w:spacing w:line="240" w:lineRule="auto"/>
      <w:contextualSpacing w:val="0"/>
    </w:pPr>
    <w:rPr>
      <w:rFonts w:ascii="Arial" w:hAnsi="Arial" w:cs="Tahoma"/>
      <w:bCs/>
      <w:snapToGrid/>
      <w:lang w:val="en-AU" w:eastAsia="zh-CN"/>
    </w:rPr>
  </w:style>
  <w:style w:type="paragraph" w:styleId="Sraas">
    <w:name w:val="List"/>
    <w:basedOn w:val="prastasis"/>
    <w:uiPriority w:val="99"/>
    <w:semiHidden/>
    <w:unhideWhenUsed/>
    <w:rsid w:val="00AD49C2"/>
    <w:pPr>
      <w:ind w:left="360" w:hanging="360"/>
      <w:contextualSpacing/>
    </w:pPr>
  </w:style>
  <w:style w:type="paragraph" w:styleId="prastojitrauka">
    <w:name w:val="Normal Indent"/>
    <w:basedOn w:val="prastasis"/>
    <w:rsid w:val="00AD49C2"/>
    <w:pPr>
      <w:tabs>
        <w:tab w:val="clear" w:pos="567"/>
      </w:tabs>
      <w:spacing w:after="120" w:line="240" w:lineRule="auto"/>
      <w:ind w:left="720"/>
    </w:pPr>
    <w:rPr>
      <w:snapToGrid/>
      <w:lang w:eastAsia="en-GB"/>
    </w:rPr>
  </w:style>
  <w:style w:type="paragraph" w:styleId="Sraopastraipa">
    <w:name w:val="List Paragraph"/>
    <w:basedOn w:val="prastasis"/>
    <w:uiPriority w:val="34"/>
    <w:qFormat/>
    <w:rsid w:val="00BA698D"/>
    <w:pPr>
      <w:suppressAutoHyphens/>
      <w:ind w:left="720"/>
    </w:pPr>
    <w:rPr>
      <w:snapToGrid/>
      <w:lang w:eastAsia="zh-CN"/>
    </w:rPr>
  </w:style>
  <w:style w:type="character" w:customStyle="1" w:styleId="Neapdorotaspaminjimas1">
    <w:name w:val="Neapdorotas paminėjimas1"/>
    <w:basedOn w:val="Numatytasispastraiposriftas"/>
    <w:uiPriority w:val="99"/>
    <w:semiHidden/>
    <w:unhideWhenUsed/>
    <w:rsid w:val="004B5DF8"/>
    <w:rPr>
      <w:color w:val="605E5C"/>
      <w:shd w:val="clear" w:color="auto" w:fill="E1DFDD"/>
    </w:rPr>
  </w:style>
  <w:style w:type="character" w:customStyle="1" w:styleId="UnresolvedMention1">
    <w:name w:val="Unresolved Mention1"/>
    <w:basedOn w:val="Numatytasispastraiposriftas"/>
    <w:uiPriority w:val="99"/>
    <w:semiHidden/>
    <w:unhideWhenUsed/>
    <w:rsid w:val="001562F0"/>
    <w:rPr>
      <w:color w:val="605E5C"/>
      <w:shd w:val="clear" w:color="auto" w:fill="E1DFDD"/>
    </w:rPr>
  </w:style>
  <w:style w:type="character" w:customStyle="1" w:styleId="Neapdorotaspaminjimas2">
    <w:name w:val="Neapdorotas paminėjimas2"/>
    <w:basedOn w:val="Numatytasispastraiposriftas"/>
    <w:uiPriority w:val="99"/>
    <w:semiHidden/>
    <w:unhideWhenUsed/>
    <w:rsid w:val="00FC6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0392">
      <w:bodyDiv w:val="1"/>
      <w:marLeft w:val="0"/>
      <w:marRight w:val="0"/>
      <w:marTop w:val="0"/>
      <w:marBottom w:val="0"/>
      <w:divBdr>
        <w:top w:val="none" w:sz="0" w:space="0" w:color="auto"/>
        <w:left w:val="none" w:sz="0" w:space="0" w:color="auto"/>
        <w:bottom w:val="none" w:sz="0" w:space="0" w:color="auto"/>
        <w:right w:val="none" w:sz="0" w:space="0" w:color="auto"/>
      </w:divBdr>
    </w:div>
    <w:div w:id="173619505">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8715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BF30E-91F5-46C7-B577-21E19FF7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46552</Words>
  <Characters>26535</Characters>
  <Application>Microsoft Office Word</Application>
  <DocSecurity>4</DocSecurity>
  <Lines>221</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72942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Albina Burkauskaitė</cp:lastModifiedBy>
  <cp:revision>2</cp:revision>
  <dcterms:created xsi:type="dcterms:W3CDTF">2025-06-30T07:05:00Z</dcterms:created>
  <dcterms:modified xsi:type="dcterms:W3CDTF">2025-06-30T07:05:00Z</dcterms:modified>
</cp:coreProperties>
</file>