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FFF4B" w14:textId="782AAD73" w:rsidR="00A1068F" w:rsidRPr="00A23B75" w:rsidRDefault="00A1068F" w:rsidP="00A1068F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  <w:bookmarkStart w:id="0" w:name="_GoBack"/>
      <w:bookmarkEnd w:id="0"/>
    </w:p>
    <w:p w14:paraId="7041BC68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A23B75">
        <w:rPr>
          <w:b/>
          <w:szCs w:val="22"/>
          <w:lang w:val="lt-LT"/>
        </w:rPr>
        <w:t>INFORMACIJA ANT IŠORINĖS PAKUOTĖS</w:t>
      </w:r>
    </w:p>
    <w:p w14:paraId="24E5CBA8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1EC2B8D6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A23B75">
        <w:rPr>
          <w:b/>
          <w:szCs w:val="22"/>
          <w:lang w:val="lt-LT"/>
        </w:rPr>
        <w:t>DĖŽUTĖ</w:t>
      </w:r>
    </w:p>
    <w:p w14:paraId="2F39A430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5C92FD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1.</w:t>
      </w:r>
      <w:r w:rsidRPr="00A23B75">
        <w:rPr>
          <w:b/>
          <w:szCs w:val="22"/>
          <w:lang w:val="lt-LT"/>
        </w:rPr>
        <w:tab/>
        <w:t>VAISTINIO PREPARATO PAVADINIMAS</w:t>
      </w:r>
    </w:p>
    <w:p w14:paraId="677FCDAC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02308D" w14:textId="3D4127FA" w:rsidR="00A1068F" w:rsidRPr="008E108C" w:rsidRDefault="008E108C" w:rsidP="00A1068F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Ribofluor</w:t>
      </w:r>
      <w:proofErr w:type="spellEnd"/>
      <w:r w:rsidR="00403D11" w:rsidRPr="00403D11">
        <w:rPr>
          <w:bCs/>
          <w:szCs w:val="22"/>
          <w:lang w:val="lt-LT"/>
        </w:rPr>
        <w:t xml:space="preserve"> </w:t>
      </w:r>
      <w:r w:rsidRPr="008E108C">
        <w:rPr>
          <w:bCs/>
          <w:szCs w:val="22"/>
          <w:lang w:val="lt-LT"/>
        </w:rPr>
        <w:t>50 mg/ml injekcinis</w:t>
      </w:r>
      <w:r w:rsidR="00E920AD">
        <w:rPr>
          <w:bCs/>
          <w:szCs w:val="22"/>
          <w:lang w:val="lt-LT"/>
        </w:rPr>
        <w:t xml:space="preserve"> ar </w:t>
      </w:r>
      <w:r w:rsidRPr="008E108C">
        <w:rPr>
          <w:bCs/>
          <w:szCs w:val="22"/>
          <w:lang w:val="lt-LT"/>
        </w:rPr>
        <w:t>infuzinis tirpalas</w:t>
      </w:r>
    </w:p>
    <w:p w14:paraId="480D6EBC" w14:textId="6DB9B0F3" w:rsidR="00A1068F" w:rsidRPr="00A23B75" w:rsidRDefault="00403D11" w:rsidP="00A1068F">
      <w:pPr>
        <w:rPr>
          <w:szCs w:val="22"/>
          <w:lang w:val="lt-LT"/>
        </w:rPr>
      </w:pPr>
      <w:proofErr w:type="spellStart"/>
      <w:r>
        <w:rPr>
          <w:i/>
          <w:iCs/>
          <w:szCs w:val="22"/>
          <w:lang w:val="lt-LT" w:eastAsia="en-GB"/>
        </w:rPr>
        <w:t>Fluorouracil</w:t>
      </w:r>
      <w:r w:rsidR="008E108C">
        <w:rPr>
          <w:i/>
          <w:iCs/>
          <w:szCs w:val="22"/>
          <w:lang w:val="lt-LT" w:eastAsia="en-GB"/>
        </w:rPr>
        <w:t>as</w:t>
      </w:r>
      <w:proofErr w:type="spellEnd"/>
    </w:p>
    <w:p w14:paraId="465DF026" w14:textId="77777777" w:rsidR="00A1068F" w:rsidRPr="00A23B75" w:rsidRDefault="00A1068F" w:rsidP="00A1068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1CD2B115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A23B75">
        <w:rPr>
          <w:b/>
          <w:szCs w:val="22"/>
          <w:lang w:val="lt-LT"/>
        </w:rPr>
        <w:t>2.</w:t>
      </w:r>
      <w:r w:rsidRPr="00A23B75">
        <w:rPr>
          <w:b/>
          <w:szCs w:val="22"/>
          <w:lang w:val="lt-LT"/>
        </w:rPr>
        <w:tab/>
        <w:t>VEIKLIOJI (-IOS) MEDŽIAGA (-OS) IR JOS (-Ų) KIEKIS (-IAI)</w:t>
      </w:r>
    </w:p>
    <w:p w14:paraId="59E02CD9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DFDAA5" w14:textId="3FAE3637" w:rsidR="00A1068F" w:rsidRPr="00A23B75" w:rsidRDefault="00A1068F" w:rsidP="00A1068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23B75">
        <w:rPr>
          <w:szCs w:val="22"/>
          <w:lang w:val="lt-LT"/>
        </w:rPr>
        <w:t xml:space="preserve">1 ml tirpalo yra 50 mg </w:t>
      </w:r>
      <w:proofErr w:type="spellStart"/>
      <w:r w:rsidRPr="00A23B75">
        <w:rPr>
          <w:szCs w:val="22"/>
          <w:lang w:val="lt-LT"/>
        </w:rPr>
        <w:t>fluorouracilo</w:t>
      </w:r>
      <w:proofErr w:type="spellEnd"/>
      <w:r w:rsidRPr="00A23B75">
        <w:rPr>
          <w:szCs w:val="22"/>
          <w:lang w:val="lt-LT"/>
        </w:rPr>
        <w:t xml:space="preserve"> (natrio druskos pavidalu).</w:t>
      </w:r>
    </w:p>
    <w:p w14:paraId="32D3D777" w14:textId="77777777" w:rsidR="00A1068F" w:rsidRPr="00A23B75" w:rsidRDefault="00A1068F" w:rsidP="00A1068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43FCF9" w14:textId="0FFB6E9F" w:rsidR="00A1068F" w:rsidRPr="00A23B75" w:rsidRDefault="00A1068F" w:rsidP="00A1068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23B75">
        <w:rPr>
          <w:szCs w:val="22"/>
          <w:lang w:val="lt-LT"/>
        </w:rPr>
        <w:t xml:space="preserve">Viename 100 ml buteliuke yra 5000 mg </w:t>
      </w:r>
      <w:proofErr w:type="spellStart"/>
      <w:r w:rsidRPr="00A23B75">
        <w:rPr>
          <w:szCs w:val="22"/>
          <w:lang w:val="lt-LT"/>
        </w:rPr>
        <w:t>fluorouracilo</w:t>
      </w:r>
      <w:proofErr w:type="spellEnd"/>
      <w:r w:rsidRPr="00A23B75">
        <w:rPr>
          <w:szCs w:val="22"/>
          <w:lang w:val="lt-LT"/>
        </w:rPr>
        <w:t>.</w:t>
      </w:r>
    </w:p>
    <w:p w14:paraId="234CB241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5F1A44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3.</w:t>
      </w:r>
      <w:r w:rsidRPr="00A23B75">
        <w:rPr>
          <w:b/>
          <w:szCs w:val="22"/>
          <w:lang w:val="lt-LT"/>
        </w:rPr>
        <w:tab/>
        <w:t>PAGALBINIŲ MEDŽIAGŲ SĄRAŠAS</w:t>
      </w:r>
    </w:p>
    <w:p w14:paraId="6B7F7473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F5C2C28" w14:textId="5448E9B5" w:rsidR="00A1068F" w:rsidRPr="007349D3" w:rsidRDefault="007349D3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349D3">
        <w:rPr>
          <w:rFonts w:eastAsia="Calibri"/>
          <w:szCs w:val="22"/>
          <w:lang w:val="lt-LT"/>
        </w:rPr>
        <w:t xml:space="preserve">Sudėtyje yra  natrio </w:t>
      </w:r>
      <w:proofErr w:type="spellStart"/>
      <w:r w:rsidRPr="007349D3">
        <w:rPr>
          <w:rFonts w:eastAsia="Calibri"/>
          <w:szCs w:val="22"/>
          <w:lang w:val="lt-LT"/>
        </w:rPr>
        <w:t>hidroksido</w:t>
      </w:r>
      <w:proofErr w:type="spellEnd"/>
      <w:r w:rsidRPr="007349D3">
        <w:rPr>
          <w:rFonts w:eastAsia="Calibri"/>
          <w:szCs w:val="22"/>
          <w:lang w:val="lt-LT"/>
        </w:rPr>
        <w:t xml:space="preserve">, </w:t>
      </w:r>
      <w:proofErr w:type="spellStart"/>
      <w:r w:rsidRPr="007349D3">
        <w:rPr>
          <w:rFonts w:eastAsia="Calibri"/>
          <w:szCs w:val="22"/>
          <w:lang w:val="lt-LT"/>
        </w:rPr>
        <w:t>trometamolio</w:t>
      </w:r>
      <w:proofErr w:type="spellEnd"/>
      <w:r w:rsidRPr="007349D3">
        <w:rPr>
          <w:rFonts w:eastAsia="Calibri"/>
          <w:szCs w:val="22"/>
          <w:lang w:val="lt-LT"/>
        </w:rPr>
        <w:t>,</w:t>
      </w:r>
      <w:r w:rsidR="00A1068F" w:rsidRPr="007349D3">
        <w:rPr>
          <w:szCs w:val="22"/>
          <w:lang w:val="lt-LT"/>
        </w:rPr>
        <w:t xml:space="preserve"> injekcinio vandens.</w:t>
      </w:r>
    </w:p>
    <w:p w14:paraId="1E16E143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CC7BF0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4.</w:t>
      </w:r>
      <w:r w:rsidRPr="00A23B75">
        <w:rPr>
          <w:b/>
          <w:szCs w:val="22"/>
          <w:lang w:val="lt-LT"/>
        </w:rPr>
        <w:tab/>
        <w:t>FARMACINĖ FORMA IR KIEKIS PAKUOTĖJE</w:t>
      </w:r>
    </w:p>
    <w:p w14:paraId="35BB93A9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1C7C67" w14:textId="367C2A7D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Injekcinis</w:t>
      </w:r>
      <w:r w:rsidR="00E920AD">
        <w:rPr>
          <w:szCs w:val="22"/>
          <w:lang w:val="lt-LT"/>
        </w:rPr>
        <w:t xml:space="preserve"> ar </w:t>
      </w:r>
      <w:r w:rsidRPr="00A23B75">
        <w:rPr>
          <w:szCs w:val="22"/>
          <w:lang w:val="lt-LT"/>
        </w:rPr>
        <w:t>infuzinis tirpalas.</w:t>
      </w:r>
    </w:p>
    <w:p w14:paraId="08B48E33" w14:textId="3BCF8F39" w:rsidR="00A1068F" w:rsidRPr="00A23B75" w:rsidRDefault="00A1068F" w:rsidP="00A1068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E7187D" w14:textId="7EBA3086" w:rsidR="007349D3" w:rsidRPr="00A23B75" w:rsidRDefault="00A1068F" w:rsidP="007349D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23B75">
        <w:rPr>
          <w:szCs w:val="22"/>
          <w:lang w:val="lt-LT"/>
        </w:rPr>
        <w:t>Vienas 100 ml buteliukas.</w:t>
      </w:r>
    </w:p>
    <w:p w14:paraId="092EE427" w14:textId="77777777" w:rsidR="00A1068F" w:rsidRPr="00A23B75" w:rsidRDefault="00A1068F" w:rsidP="00A1068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F36D5B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B716F3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5.</w:t>
      </w:r>
      <w:r w:rsidRPr="00A23B75">
        <w:rPr>
          <w:b/>
          <w:szCs w:val="22"/>
          <w:lang w:val="lt-LT"/>
        </w:rPr>
        <w:tab/>
        <w:t>VARTOJIMO METODAS IR BŪDAS (-AI)</w:t>
      </w:r>
    </w:p>
    <w:p w14:paraId="41F8286B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683356ED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Vartoti į veną.</w:t>
      </w:r>
    </w:p>
    <w:p w14:paraId="0F2880A4" w14:textId="1501DE9E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Prieš vartojimą perskaitykite pakuotės lapelį.</w:t>
      </w:r>
    </w:p>
    <w:p w14:paraId="1FDBCBA0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1F8DDE" w14:textId="77777777" w:rsidR="00A1068F" w:rsidRPr="00A23B75" w:rsidRDefault="00A1068F" w:rsidP="00A106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6.</w:t>
      </w:r>
      <w:r w:rsidRPr="00A23B75">
        <w:rPr>
          <w:b/>
          <w:szCs w:val="22"/>
          <w:lang w:val="lt-LT"/>
        </w:rPr>
        <w:tab/>
      </w:r>
      <w:r w:rsidRPr="00A23B75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2B926833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B42B3E" w14:textId="77777777" w:rsidR="00A1068F" w:rsidRPr="00A23B75" w:rsidRDefault="00A1068F" w:rsidP="00A1068F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A23B75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5CEBC4A3" w14:textId="77777777" w:rsidR="00A1068F" w:rsidRPr="00A23B75" w:rsidRDefault="00A1068F" w:rsidP="00A1068F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5BE37642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3CA209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7.</w:t>
      </w:r>
      <w:r w:rsidRPr="00A23B75">
        <w:rPr>
          <w:b/>
          <w:szCs w:val="22"/>
          <w:lang w:val="lt-LT"/>
        </w:rPr>
        <w:tab/>
      </w:r>
      <w:r w:rsidRPr="00A23B75">
        <w:rPr>
          <w:b/>
          <w:bCs/>
          <w:szCs w:val="22"/>
          <w:lang w:val="lt-LT"/>
        </w:rPr>
        <w:t>KITAS (-I) SPECIALUS (-ŪS) ĮSPĖJIMAS (-AI) (JEI REIKIA)</w:t>
      </w:r>
    </w:p>
    <w:p w14:paraId="712107DC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3785E6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CITOTOKSINIS PREPARATAS.</w:t>
      </w:r>
    </w:p>
    <w:p w14:paraId="3C188F83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466EF5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 xml:space="preserve">Vartoti tik prižiūrint specialistui, turinčiam gydymo </w:t>
      </w:r>
      <w:proofErr w:type="spellStart"/>
      <w:r w:rsidRPr="00A23B75">
        <w:rPr>
          <w:szCs w:val="22"/>
          <w:lang w:val="lt-LT"/>
        </w:rPr>
        <w:t>citotoksiniais</w:t>
      </w:r>
      <w:proofErr w:type="spellEnd"/>
      <w:r w:rsidRPr="00A23B75">
        <w:rPr>
          <w:szCs w:val="22"/>
          <w:lang w:val="lt-LT"/>
        </w:rPr>
        <w:t xml:space="preserve"> preparatais patirties.</w:t>
      </w:r>
    </w:p>
    <w:p w14:paraId="4A1B62BA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93852C" w14:textId="027D9F03" w:rsidR="00A1068F" w:rsidRPr="00A23B75" w:rsidRDefault="0006269D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63DE3">
        <w:rPr>
          <w:szCs w:val="22"/>
          <w:lang w:val="lt-LT"/>
        </w:rPr>
        <w:t>Tik vienkartiniam vartojimui</w:t>
      </w:r>
    </w:p>
    <w:p w14:paraId="58689C16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38CD30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8.</w:t>
      </w:r>
      <w:r w:rsidRPr="00A23B75">
        <w:rPr>
          <w:b/>
          <w:szCs w:val="22"/>
          <w:lang w:val="lt-LT"/>
        </w:rPr>
        <w:tab/>
      </w:r>
      <w:r w:rsidRPr="00A23B75">
        <w:rPr>
          <w:b/>
          <w:bCs/>
          <w:szCs w:val="22"/>
          <w:lang w:val="lt-LT"/>
        </w:rPr>
        <w:t>TINKAMUMO LAIKAS</w:t>
      </w:r>
    </w:p>
    <w:p w14:paraId="5E247211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38E8E4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Tinka iki</w:t>
      </w:r>
    </w:p>
    <w:p w14:paraId="1D4B5031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5027B6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Informacijos apie atskiesto preparato tinkamumo laiką pateikta pakuotės lapelyje.</w:t>
      </w:r>
    </w:p>
    <w:p w14:paraId="0C7F0C79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0E3DA6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9.</w:t>
      </w:r>
      <w:r w:rsidRPr="00A23B75">
        <w:rPr>
          <w:b/>
          <w:szCs w:val="22"/>
          <w:lang w:val="lt-LT"/>
        </w:rPr>
        <w:tab/>
      </w:r>
      <w:r w:rsidRPr="00A23B75">
        <w:rPr>
          <w:b/>
          <w:caps/>
          <w:szCs w:val="22"/>
          <w:lang w:val="lt-LT"/>
        </w:rPr>
        <w:t>SPECIALIOS laikymo sąlygos</w:t>
      </w:r>
    </w:p>
    <w:p w14:paraId="1A5FCBEB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270751" w14:textId="0BCD63F5" w:rsidR="00A1068F" w:rsidRPr="00A23B75" w:rsidRDefault="004C05E0" w:rsidP="00A1068F">
      <w:pPr>
        <w:tabs>
          <w:tab w:val="clear" w:pos="567"/>
        </w:tabs>
        <w:rPr>
          <w:szCs w:val="22"/>
          <w:lang w:val="lt-LT"/>
        </w:rPr>
      </w:pPr>
      <w:r w:rsidRPr="00A23B75">
        <w:rPr>
          <w:szCs w:val="22"/>
          <w:lang w:val="lt-LT"/>
        </w:rPr>
        <w:lastRenderedPageBreak/>
        <w:t xml:space="preserve">Laikyti </w:t>
      </w:r>
      <w:r>
        <w:rPr>
          <w:szCs w:val="22"/>
          <w:lang w:val="lt-LT"/>
        </w:rPr>
        <w:t>nuo 15</w:t>
      </w:r>
      <w:r w:rsidRPr="00403976">
        <w:rPr>
          <w:szCs w:val="22"/>
          <w:vertAlign w:val="superscript"/>
          <w:lang w:val="lt-LT"/>
        </w:rPr>
        <w:t>o</w:t>
      </w:r>
      <w:r>
        <w:rPr>
          <w:szCs w:val="22"/>
          <w:lang w:val="lt-LT"/>
        </w:rPr>
        <w:t>C</w:t>
      </w:r>
      <w:r w:rsidRPr="00A23B75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iki </w:t>
      </w:r>
      <w:r w:rsidRPr="00A23B75">
        <w:rPr>
          <w:szCs w:val="22"/>
          <w:lang w:val="lt-LT"/>
        </w:rPr>
        <w:t xml:space="preserve">25 </w:t>
      </w:r>
      <w:r w:rsidRPr="00A23B75">
        <w:rPr>
          <w:szCs w:val="22"/>
          <w:lang w:val="lt-LT"/>
        </w:rPr>
        <w:sym w:font="Symbol" w:char="F0B0"/>
      </w:r>
      <w:r w:rsidRPr="00A23B75">
        <w:rPr>
          <w:szCs w:val="22"/>
          <w:lang w:val="lt-LT"/>
        </w:rPr>
        <w:t xml:space="preserve">C temperatūroje. </w:t>
      </w:r>
      <w:r>
        <w:rPr>
          <w:szCs w:val="22"/>
          <w:lang w:val="lt-LT"/>
        </w:rPr>
        <w:t>Žemesnėje kaip 15</w:t>
      </w:r>
      <w:r w:rsidRPr="00403976">
        <w:rPr>
          <w:szCs w:val="22"/>
          <w:vertAlign w:val="superscript"/>
          <w:lang w:val="lt-LT"/>
        </w:rPr>
        <w:t>o</w:t>
      </w:r>
      <w:r>
        <w:rPr>
          <w:szCs w:val="22"/>
          <w:lang w:val="lt-LT"/>
        </w:rPr>
        <w:t>C</w:t>
      </w:r>
      <w:r w:rsidRPr="00A23B75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temperatūroje gali susidaryti kristalai. </w:t>
      </w:r>
      <w:r w:rsidRPr="00A23B75">
        <w:rPr>
          <w:szCs w:val="22"/>
          <w:lang w:val="lt-LT"/>
        </w:rPr>
        <w:t>Negalima šaldyti ar užšaldyti.</w:t>
      </w:r>
      <w:r w:rsidR="008E108C">
        <w:rPr>
          <w:szCs w:val="22"/>
          <w:lang w:val="lt-LT"/>
        </w:rPr>
        <w:t xml:space="preserve"> </w:t>
      </w:r>
      <w:r w:rsidR="008E108C" w:rsidRPr="008E108C">
        <w:rPr>
          <w:szCs w:val="22"/>
          <w:lang w:val="lt-LT"/>
        </w:rPr>
        <w:t xml:space="preserve">Laikyti išorinėje </w:t>
      </w:r>
      <w:proofErr w:type="spellStart"/>
      <w:r w:rsidR="008E108C" w:rsidRPr="008E108C">
        <w:rPr>
          <w:szCs w:val="22"/>
          <w:lang w:val="lt-LT"/>
        </w:rPr>
        <w:t>dežutėje</w:t>
      </w:r>
      <w:proofErr w:type="spellEnd"/>
      <w:r w:rsidR="008E108C" w:rsidRPr="008E108C">
        <w:rPr>
          <w:szCs w:val="22"/>
          <w:lang w:val="lt-LT"/>
        </w:rPr>
        <w:t>, kad preparatas būtų apsaugotas nuo šviesos</w:t>
      </w:r>
    </w:p>
    <w:p w14:paraId="3A50B0A7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95C4D1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A23B75">
        <w:rPr>
          <w:b/>
          <w:szCs w:val="22"/>
          <w:lang w:val="lt-LT"/>
        </w:rPr>
        <w:t>10.</w:t>
      </w:r>
      <w:r w:rsidRPr="00A23B75">
        <w:rPr>
          <w:b/>
          <w:szCs w:val="22"/>
          <w:lang w:val="lt-LT"/>
        </w:rPr>
        <w:tab/>
      </w:r>
      <w:r w:rsidRPr="00A23B75">
        <w:rPr>
          <w:b/>
          <w:caps/>
          <w:szCs w:val="22"/>
          <w:lang w:val="lt-LT"/>
        </w:rPr>
        <w:t xml:space="preserve">specialios atsargumo priemonės DĖL NESUVARTOTO </w:t>
      </w:r>
      <w:r w:rsidRPr="00A23B75">
        <w:rPr>
          <w:b/>
          <w:bCs/>
          <w:caps/>
          <w:szCs w:val="22"/>
          <w:lang w:val="lt-LT"/>
        </w:rPr>
        <w:t>VAISTINIO PREPARATO AR JO ATLIEK</w:t>
      </w:r>
      <w:r w:rsidRPr="00A23B75">
        <w:rPr>
          <w:b/>
          <w:szCs w:val="22"/>
          <w:lang w:val="lt-LT"/>
        </w:rPr>
        <w:t xml:space="preserve">Ų </w:t>
      </w:r>
      <w:r w:rsidRPr="00A23B75">
        <w:rPr>
          <w:b/>
          <w:bCs/>
          <w:caps/>
          <w:szCs w:val="22"/>
          <w:lang w:val="lt-LT"/>
        </w:rPr>
        <w:t>TVARKYMO</w:t>
      </w:r>
      <w:r w:rsidRPr="00A23B75">
        <w:rPr>
          <w:b/>
          <w:caps/>
          <w:szCs w:val="22"/>
          <w:lang w:val="lt-LT"/>
        </w:rPr>
        <w:t xml:space="preserve"> (jei reikia)</w:t>
      </w:r>
    </w:p>
    <w:p w14:paraId="40AC7113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7AB600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Nesuvartotą preparatą ar atliekas reikia tvarkyti laikantis vietinių reikalavimų.</w:t>
      </w:r>
    </w:p>
    <w:p w14:paraId="5CC49944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38AFF3" w14:textId="5A38F2FE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A23B75">
        <w:rPr>
          <w:b/>
          <w:szCs w:val="22"/>
          <w:lang w:val="lt-LT"/>
        </w:rPr>
        <w:t>11.</w:t>
      </w:r>
      <w:r w:rsidRPr="00A23B75">
        <w:rPr>
          <w:b/>
          <w:szCs w:val="22"/>
          <w:lang w:val="lt-LT"/>
        </w:rPr>
        <w:tab/>
      </w:r>
      <w:r w:rsidR="008E108C" w:rsidRPr="00192B9A">
        <w:rPr>
          <w:b/>
          <w:caps/>
        </w:rPr>
        <w:t>LYGIAGRETUS IMPORTUOTOJAS</w:t>
      </w:r>
    </w:p>
    <w:p w14:paraId="02C2ECDA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C0787CE" w14:textId="77777777" w:rsidR="008E108C" w:rsidRPr="00192B9A" w:rsidRDefault="008E108C" w:rsidP="008E108C">
      <w:pPr>
        <w:spacing w:line="240" w:lineRule="auto"/>
        <w:rPr>
          <w:rFonts w:eastAsia="Arial Unicode MS"/>
          <w:lang w:val="lt-LT"/>
        </w:rPr>
      </w:pPr>
      <w:r w:rsidRPr="00192B9A">
        <w:rPr>
          <w:rFonts w:eastAsia="Arial Unicode MS"/>
          <w:lang w:val="lt-LT"/>
        </w:rPr>
        <w:t>UAB „Edupharma“</w:t>
      </w:r>
    </w:p>
    <w:p w14:paraId="07F1BAC3" w14:textId="77777777" w:rsidR="008E108C" w:rsidRPr="00192B9A" w:rsidRDefault="008E108C" w:rsidP="008E108C">
      <w:pPr>
        <w:spacing w:line="240" w:lineRule="auto"/>
        <w:rPr>
          <w:rFonts w:eastAsia="Arial Unicode MS"/>
          <w:lang w:val="lt-LT"/>
        </w:rPr>
      </w:pPr>
      <w:proofErr w:type="spellStart"/>
      <w:r w:rsidRPr="00192B9A">
        <w:rPr>
          <w:rFonts w:eastAsia="Arial Unicode MS"/>
          <w:lang w:val="lt-LT"/>
        </w:rPr>
        <w:t>K.Baršausko</w:t>
      </w:r>
      <w:proofErr w:type="spellEnd"/>
      <w:r w:rsidRPr="00192B9A">
        <w:rPr>
          <w:rFonts w:eastAsia="Arial Unicode MS"/>
          <w:lang w:val="lt-LT"/>
        </w:rPr>
        <w:t xml:space="preserve"> g. 80</w:t>
      </w:r>
    </w:p>
    <w:p w14:paraId="233CAFE6" w14:textId="2C75AFB8" w:rsidR="00A1068F" w:rsidRPr="008E108C" w:rsidRDefault="008E108C" w:rsidP="008E108C">
      <w:pPr>
        <w:spacing w:line="240" w:lineRule="auto"/>
        <w:rPr>
          <w:rFonts w:eastAsia="Arial Unicode MS"/>
          <w:lang w:val="lt-LT"/>
        </w:rPr>
      </w:pPr>
      <w:r w:rsidRPr="00192B9A">
        <w:rPr>
          <w:rFonts w:eastAsia="Arial Unicode MS"/>
          <w:lang w:val="lt-LT"/>
        </w:rPr>
        <w:t>LT-51440 Kaunas</w:t>
      </w:r>
    </w:p>
    <w:p w14:paraId="6A34CFF0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1A0BAC" w14:textId="2FA761C3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12.</w:t>
      </w:r>
      <w:r w:rsidRPr="00A23B75">
        <w:rPr>
          <w:b/>
          <w:szCs w:val="22"/>
          <w:lang w:val="lt-LT"/>
        </w:rPr>
        <w:tab/>
      </w:r>
      <w:r w:rsidR="008E108C" w:rsidRPr="00192B9A">
        <w:rPr>
          <w:b/>
          <w:caps/>
        </w:rPr>
        <w:t>LYGIAGRETAUS IMPORTO LEIDIMO NUMERIS (-IAI</w:t>
      </w:r>
      <w:r w:rsidR="008E108C">
        <w:rPr>
          <w:b/>
          <w:caps/>
        </w:rPr>
        <w:t>)</w:t>
      </w:r>
    </w:p>
    <w:p w14:paraId="368AACAF" w14:textId="2BA2D688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0F9124" w14:textId="671D2269" w:rsidR="00A1068F" w:rsidRPr="008E108C" w:rsidRDefault="0006269D" w:rsidP="008E108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rPr>
          <w:color w:val="000000"/>
          <w:lang w:val="lt-LT"/>
        </w:rPr>
      </w:pPr>
      <w:r w:rsidRPr="00292567">
        <w:rPr>
          <w:color w:val="000000"/>
          <w:lang w:val="lt-LT"/>
        </w:rPr>
        <w:t>LT/L/19/0879/001</w:t>
      </w:r>
    </w:p>
    <w:p w14:paraId="4D3FC434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56EC97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13.</w:t>
      </w:r>
      <w:r w:rsidRPr="00A23B75">
        <w:rPr>
          <w:b/>
          <w:szCs w:val="22"/>
          <w:lang w:val="lt-LT"/>
        </w:rPr>
        <w:tab/>
        <w:t>SERIJOS NUMERIS</w:t>
      </w:r>
    </w:p>
    <w:p w14:paraId="7BBF18CB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66DE56" w14:textId="07A64FE0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23B75">
        <w:rPr>
          <w:szCs w:val="22"/>
          <w:lang w:val="lt-LT"/>
        </w:rPr>
        <w:t>Serija</w:t>
      </w:r>
    </w:p>
    <w:p w14:paraId="6C6C3C1E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F4B318E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14.</w:t>
      </w:r>
      <w:r w:rsidRPr="00A23B75">
        <w:rPr>
          <w:b/>
          <w:szCs w:val="22"/>
          <w:lang w:val="lt-LT"/>
        </w:rPr>
        <w:tab/>
        <w:t>PARDAVIMO (IŠDAVIMO)</w:t>
      </w:r>
      <w:r w:rsidRPr="00A23B75">
        <w:rPr>
          <w:b/>
          <w:caps/>
          <w:szCs w:val="22"/>
          <w:lang w:val="lt-LT"/>
        </w:rPr>
        <w:t xml:space="preserve"> tvarka</w:t>
      </w:r>
    </w:p>
    <w:p w14:paraId="52B8C25E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A601C0" w14:textId="210CEB29" w:rsidR="00A1068F" w:rsidRPr="00A23B75" w:rsidRDefault="00A1068F" w:rsidP="004C05E0">
      <w:pPr>
        <w:ind w:left="567" w:hanging="567"/>
        <w:rPr>
          <w:szCs w:val="22"/>
          <w:lang w:val="lt-LT"/>
        </w:rPr>
      </w:pPr>
      <w:r w:rsidRPr="00A23B75">
        <w:rPr>
          <w:szCs w:val="22"/>
          <w:lang w:val="lt-LT"/>
        </w:rPr>
        <w:t>Receptinis vaistinis preparatas.</w:t>
      </w:r>
    </w:p>
    <w:p w14:paraId="7A9DD480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EE23B8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15.</w:t>
      </w:r>
      <w:r w:rsidRPr="00A23B75">
        <w:rPr>
          <w:b/>
          <w:szCs w:val="22"/>
          <w:lang w:val="lt-LT"/>
        </w:rPr>
        <w:tab/>
      </w:r>
      <w:r w:rsidRPr="00A23B75">
        <w:rPr>
          <w:b/>
          <w:caps/>
          <w:szCs w:val="22"/>
          <w:lang w:val="lt-LT"/>
        </w:rPr>
        <w:t>vartojimo instrukcijA</w:t>
      </w:r>
    </w:p>
    <w:p w14:paraId="31DD0F01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89565F2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749A73" w14:textId="77777777" w:rsidR="00A1068F" w:rsidRPr="00A23B75" w:rsidRDefault="00A1068F" w:rsidP="00A10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A23B75">
        <w:rPr>
          <w:b/>
          <w:szCs w:val="22"/>
          <w:lang w:val="lt-LT"/>
        </w:rPr>
        <w:t>16.</w:t>
      </w:r>
      <w:r w:rsidRPr="00A23B75">
        <w:rPr>
          <w:b/>
          <w:szCs w:val="22"/>
          <w:lang w:val="lt-LT"/>
        </w:rPr>
        <w:tab/>
        <w:t>INFORMACIJA BRAILIO RAŠTU</w:t>
      </w:r>
    </w:p>
    <w:p w14:paraId="22562E0F" w14:textId="77777777" w:rsidR="00A1068F" w:rsidRPr="00A23B75" w:rsidRDefault="00A1068F" w:rsidP="00A1068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31A7B9" w14:textId="77777777" w:rsidR="00CB6A6E" w:rsidRPr="00067B16" w:rsidRDefault="00CB6A6E" w:rsidP="00CB6A6E">
      <w:pPr>
        <w:rPr>
          <w:noProof/>
          <w:szCs w:val="22"/>
          <w:shd w:val="clear" w:color="auto" w:fill="CCCCCC"/>
        </w:rPr>
      </w:pPr>
    </w:p>
    <w:p w14:paraId="0EFC5FD8" w14:textId="77777777" w:rsidR="00CB6A6E" w:rsidRPr="00C937E7" w:rsidRDefault="00CB6A6E" w:rsidP="00CB6A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02F589B6" w14:textId="77777777" w:rsidR="00CB6A6E" w:rsidRPr="00C937E7" w:rsidRDefault="00CB6A6E" w:rsidP="00CB6A6E">
      <w:pPr>
        <w:rPr>
          <w:noProof/>
        </w:rPr>
      </w:pPr>
    </w:p>
    <w:p w14:paraId="20B0ACFD" w14:textId="77777777" w:rsidR="00CB6A6E" w:rsidRPr="00E03BEC" w:rsidRDefault="00CB6A6E" w:rsidP="00CB6A6E">
      <w:pPr>
        <w:rPr>
          <w:noProof/>
          <w:szCs w:val="22"/>
          <w:shd w:val="clear" w:color="auto" w:fill="CCCCCC"/>
          <w:lang w:val="de-DE"/>
        </w:rPr>
      </w:pPr>
      <w:r w:rsidRPr="004C05E0">
        <w:rPr>
          <w:noProof/>
          <w:lang w:val="de-DE"/>
        </w:rPr>
        <w:t>2D brūkšninis kodas su nurodytu unikaliu identifikatoriumi.</w:t>
      </w:r>
    </w:p>
    <w:p w14:paraId="751A5982" w14:textId="77777777" w:rsidR="00CB6A6E" w:rsidRPr="00C937E7" w:rsidRDefault="00CB6A6E" w:rsidP="00CB6A6E">
      <w:pPr>
        <w:rPr>
          <w:noProof/>
        </w:rPr>
      </w:pPr>
    </w:p>
    <w:p w14:paraId="0EE8CAF6" w14:textId="77777777" w:rsidR="00CB6A6E" w:rsidRPr="00C937E7" w:rsidRDefault="00CB6A6E" w:rsidP="00CB6A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3BF073A" w14:textId="77777777" w:rsidR="00CB6A6E" w:rsidRPr="00C937E7" w:rsidRDefault="00CB6A6E" w:rsidP="00CB6A6E">
      <w:pPr>
        <w:rPr>
          <w:noProof/>
        </w:rPr>
      </w:pPr>
    </w:p>
    <w:p w14:paraId="2284F6F7" w14:textId="77777777" w:rsidR="00CB6A6E" w:rsidRPr="00345F79" w:rsidRDefault="00CB6A6E" w:rsidP="00CB6A6E">
      <w:pPr>
        <w:rPr>
          <w:color w:val="008000"/>
          <w:szCs w:val="22"/>
        </w:rPr>
      </w:pPr>
      <w:r>
        <w:t>PC: {</w:t>
      </w:r>
      <w:proofErr w:type="spellStart"/>
      <w:r>
        <w:t>numeris</w:t>
      </w:r>
      <w:proofErr w:type="spellEnd"/>
      <w:r>
        <w:t xml:space="preserve">} </w:t>
      </w:r>
    </w:p>
    <w:p w14:paraId="620332BA" w14:textId="77777777" w:rsidR="00CB6A6E" w:rsidRDefault="00CB6A6E" w:rsidP="00E03BEC">
      <w:r>
        <w:t>SN: {</w:t>
      </w:r>
      <w:proofErr w:type="spellStart"/>
      <w:r>
        <w:t>numeris</w:t>
      </w:r>
      <w:proofErr w:type="spellEnd"/>
      <w:r>
        <w:t xml:space="preserve">} </w:t>
      </w:r>
    </w:p>
    <w:p w14:paraId="1CA302E0" w14:textId="1A31FBFB" w:rsidR="00A1068F" w:rsidRPr="00A23B75" w:rsidRDefault="00CB6A6E" w:rsidP="008E108C">
      <w:pPr>
        <w:rPr>
          <w:szCs w:val="22"/>
          <w:lang w:val="lt-LT"/>
        </w:rPr>
      </w:pPr>
      <w:r>
        <w:t>NN: {</w:t>
      </w:r>
      <w:proofErr w:type="spellStart"/>
      <w:r>
        <w:t>numeris</w:t>
      </w:r>
      <w:proofErr w:type="spellEnd"/>
      <w:r>
        <w:t xml:space="preserve">} </w:t>
      </w:r>
    </w:p>
    <w:p w14:paraId="34B1FEDA" w14:textId="77777777" w:rsidR="00A1068F" w:rsidRDefault="00A1068F" w:rsidP="00A1068F">
      <w:pPr>
        <w:rPr>
          <w:szCs w:val="22"/>
          <w:lang w:val="lt-LT"/>
        </w:rPr>
      </w:pPr>
    </w:p>
    <w:p w14:paraId="6FBCDF58" w14:textId="77777777" w:rsidR="008E108C" w:rsidRPr="00E812B2" w:rsidRDefault="008E108C" w:rsidP="008E108C">
      <w:pPr>
        <w:keepNext/>
        <w:rPr>
          <w:b/>
        </w:rPr>
      </w:pPr>
      <w:proofErr w:type="spellStart"/>
      <w:r w:rsidRPr="00E812B2">
        <w:rPr>
          <w:b/>
        </w:rPr>
        <w:t>Gamintojas</w:t>
      </w:r>
      <w:proofErr w:type="spellEnd"/>
    </w:p>
    <w:p w14:paraId="3BD11952" w14:textId="77777777" w:rsidR="008E108C" w:rsidRDefault="008E108C" w:rsidP="008E108C">
      <w:proofErr w:type="spellStart"/>
      <w:r>
        <w:t>Oncotec</w:t>
      </w:r>
      <w:proofErr w:type="spellEnd"/>
      <w:r>
        <w:t xml:space="preserve"> Pharma </w:t>
      </w:r>
      <w:proofErr w:type="spellStart"/>
      <w:r>
        <w:t>Produktion</w:t>
      </w:r>
      <w:proofErr w:type="spellEnd"/>
      <w:r>
        <w:t xml:space="preserve"> GmbH</w:t>
      </w:r>
    </w:p>
    <w:p w14:paraId="5FC53D6C" w14:textId="77777777" w:rsidR="008E108C" w:rsidRDefault="008E108C" w:rsidP="008E108C">
      <w:r>
        <w:t xml:space="preserve">Am </w:t>
      </w:r>
      <w:proofErr w:type="spellStart"/>
      <w:r>
        <w:t>Pharmapark</w:t>
      </w:r>
      <w:proofErr w:type="spellEnd"/>
    </w:p>
    <w:p w14:paraId="2CD241E2" w14:textId="77777777" w:rsidR="008E108C" w:rsidRDefault="008E108C" w:rsidP="008E108C">
      <w:proofErr w:type="gramStart"/>
      <w:r>
        <w:t>06861</w:t>
      </w:r>
      <w:proofErr w:type="gramEnd"/>
      <w:r>
        <w:t xml:space="preserve"> Dessau-</w:t>
      </w:r>
      <w:proofErr w:type="spellStart"/>
      <w:r>
        <w:t>Rosslau</w:t>
      </w:r>
      <w:proofErr w:type="spellEnd"/>
    </w:p>
    <w:p w14:paraId="1936594A" w14:textId="77777777" w:rsidR="008E108C" w:rsidRPr="00E812B2" w:rsidRDefault="008E108C" w:rsidP="008E108C">
      <w:proofErr w:type="spellStart"/>
      <w:r>
        <w:t>Vokietija</w:t>
      </w:r>
      <w:proofErr w:type="spellEnd"/>
    </w:p>
    <w:p w14:paraId="13CE631C" w14:textId="77777777" w:rsidR="008E108C" w:rsidRDefault="008E108C" w:rsidP="00A1068F">
      <w:pPr>
        <w:rPr>
          <w:szCs w:val="22"/>
          <w:lang w:val="lt-LT"/>
        </w:rPr>
      </w:pPr>
    </w:p>
    <w:p w14:paraId="6F02BCB0" w14:textId="77777777" w:rsidR="008E108C" w:rsidRDefault="008E108C" w:rsidP="008E108C">
      <w:pPr>
        <w:rPr>
          <w:i/>
        </w:rPr>
      </w:pPr>
      <w:bookmarkStart w:id="1" w:name="_Hlk490733550"/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skiriasi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>:</w:t>
      </w:r>
    </w:p>
    <w:p w14:paraId="570DACBD" w14:textId="77777777" w:rsidR="008E108C" w:rsidRDefault="008E108C" w:rsidP="008E108C">
      <w:pPr>
        <w:rPr>
          <w:i/>
        </w:rPr>
      </w:pPr>
      <w:r>
        <w:rPr>
          <w:i/>
        </w:rPr>
        <w:t xml:space="preserve"> </w:t>
      </w:r>
      <w:proofErr w:type="spellStart"/>
      <w:proofErr w:type="gramStart"/>
      <w:r>
        <w:rPr>
          <w:i/>
        </w:rPr>
        <w:t>vaisto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sąlygomis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– </w:t>
      </w:r>
      <w:r w:rsidRPr="00AB7A98">
        <w:rPr>
          <w:i/>
          <w:szCs w:val="22"/>
          <w:lang w:val="lt-LT"/>
        </w:rPr>
        <w:t>Laikyti nuo 15</w:t>
      </w:r>
      <w:r w:rsidRPr="00AB7A98">
        <w:rPr>
          <w:i/>
          <w:szCs w:val="22"/>
          <w:vertAlign w:val="superscript"/>
          <w:lang w:val="lt-LT"/>
        </w:rPr>
        <w:t>o</w:t>
      </w:r>
      <w:r w:rsidRPr="00AB7A98">
        <w:rPr>
          <w:i/>
          <w:szCs w:val="22"/>
          <w:lang w:val="lt-LT"/>
        </w:rPr>
        <w:t xml:space="preserve">C iki 25 </w:t>
      </w:r>
      <w:r w:rsidRPr="00AB7A98">
        <w:rPr>
          <w:i/>
          <w:szCs w:val="22"/>
          <w:lang w:val="lt-LT"/>
        </w:rPr>
        <w:sym w:font="Symbol" w:char="F0B0"/>
      </w:r>
      <w:r w:rsidRPr="00AB7A98">
        <w:rPr>
          <w:i/>
          <w:szCs w:val="22"/>
          <w:lang w:val="lt-LT"/>
        </w:rPr>
        <w:t>C temperatūroje</w:t>
      </w:r>
      <w:r>
        <w:rPr>
          <w:i/>
        </w:rPr>
        <w:t>.</w:t>
      </w:r>
      <w:r w:rsidRPr="00AB7A98">
        <w:rPr>
          <w:szCs w:val="22"/>
          <w:lang w:val="lt-LT"/>
        </w:rPr>
        <w:t xml:space="preserve"> </w:t>
      </w:r>
      <w:r w:rsidRPr="00AB7A98">
        <w:rPr>
          <w:i/>
          <w:szCs w:val="22"/>
          <w:lang w:val="lt-LT"/>
        </w:rPr>
        <w:t>Žemesnėje kaip 15</w:t>
      </w:r>
      <w:r w:rsidRPr="00AB7A98">
        <w:rPr>
          <w:i/>
          <w:szCs w:val="22"/>
          <w:vertAlign w:val="superscript"/>
          <w:lang w:val="lt-LT"/>
        </w:rPr>
        <w:t>o</w:t>
      </w:r>
      <w:r w:rsidRPr="00AB7A98">
        <w:rPr>
          <w:i/>
          <w:szCs w:val="22"/>
          <w:lang w:val="lt-LT"/>
        </w:rPr>
        <w:t>C temperatūroje gali susidaryti kristalai</w:t>
      </w:r>
      <w:r>
        <w:rPr>
          <w:szCs w:val="22"/>
          <w:lang w:val="lt-LT"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r>
        <w:t xml:space="preserve">–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žemesnėje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kaip</w:t>
      </w:r>
      <w:proofErr w:type="spellEnd"/>
      <w:r>
        <w:rPr>
          <w:i/>
        </w:rPr>
        <w:t xml:space="preserve"> 25</w:t>
      </w:r>
      <w:r w:rsidRPr="000C2C58">
        <w:rPr>
          <w:i/>
          <w:vertAlign w:val="superscript"/>
        </w:rPr>
        <w:t>o</w:t>
      </w:r>
      <w:r>
        <w:rPr>
          <w:i/>
        </w:rPr>
        <w:t xml:space="preserve">C </w:t>
      </w:r>
      <w:proofErr w:type="spellStart"/>
      <w:r>
        <w:rPr>
          <w:i/>
        </w:rPr>
        <w:t>temperatūroje</w:t>
      </w:r>
      <w:bookmarkEnd w:id="1"/>
      <w:proofErr w:type="spellEnd"/>
      <w:r>
        <w:rPr>
          <w:i/>
        </w:rPr>
        <w:t>.</w:t>
      </w:r>
    </w:p>
    <w:p w14:paraId="550C2BB9" w14:textId="5CB97822" w:rsidR="008E108C" w:rsidRPr="008E108C" w:rsidRDefault="008E108C" w:rsidP="00A1068F">
      <w:proofErr w:type="spellStart"/>
      <w:r>
        <w:rPr>
          <w:i/>
        </w:rPr>
        <w:t>Pagalbinėmis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medžiagomis</w:t>
      </w:r>
      <w:proofErr w:type="spellEnd"/>
      <w:r>
        <w:rPr>
          <w:i/>
        </w:rPr>
        <w:t>-</w:t>
      </w:r>
      <w:r w:rsidRPr="000C2C58">
        <w:rPr>
          <w:i/>
        </w:rPr>
        <w:t xml:space="preserve">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–</w:t>
      </w:r>
      <w:proofErr w:type="spellStart"/>
      <w:r>
        <w:rPr>
          <w:i/>
        </w:rPr>
        <w:t>sudėtyje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yra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trometamolio</w:t>
      </w:r>
      <w:proofErr w:type="spellEnd"/>
      <w:r>
        <w:rPr>
          <w:i/>
        </w:rPr>
        <w:t xml:space="preserve"> ,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r>
        <w:t>–</w:t>
      </w:r>
      <w:r w:rsidRPr="00AB7A98">
        <w:rPr>
          <w:i/>
        </w:rPr>
        <w:t xml:space="preserve"> </w:t>
      </w:r>
      <w:proofErr w:type="spellStart"/>
      <w:r>
        <w:rPr>
          <w:i/>
        </w:rPr>
        <w:t>sudėtyje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vandenilio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chlorido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rūgštis</w:t>
      </w:r>
      <w:proofErr w:type="spellEnd"/>
      <w:r>
        <w:t>.</w:t>
      </w:r>
    </w:p>
    <w:sectPr w:rsidR="008E108C" w:rsidRPr="008E108C" w:rsidSect="00DE2F05"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051E" w14:textId="77777777" w:rsidR="0021738E" w:rsidRDefault="0021738E" w:rsidP="00841290">
      <w:pPr>
        <w:spacing w:line="240" w:lineRule="auto"/>
      </w:pPr>
      <w:r>
        <w:separator/>
      </w:r>
    </w:p>
  </w:endnote>
  <w:endnote w:type="continuationSeparator" w:id="0">
    <w:p w14:paraId="1CEF742E" w14:textId="77777777" w:rsidR="0021738E" w:rsidRDefault="0021738E" w:rsidP="00841290">
      <w:pPr>
        <w:spacing w:line="240" w:lineRule="auto"/>
      </w:pPr>
      <w:r>
        <w:continuationSeparator/>
      </w:r>
    </w:p>
  </w:endnote>
  <w:endnote w:type="continuationNotice" w:id="1">
    <w:p w14:paraId="6B3977A0" w14:textId="77777777" w:rsidR="0021738E" w:rsidRDefault="002173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ccato555 TL">
    <w:charset w:val="BA"/>
    <w:family w:val="script"/>
    <w:pitch w:val="variable"/>
    <w:sig w:usb0="800002EF" w:usb1="00000048" w:usb2="00000000" w:usb3="00000000" w:csb0="00000097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980B" w14:textId="32784B2A" w:rsidR="0011468F" w:rsidRDefault="0011468F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FE1AD9">
      <w:rPr>
        <w:rStyle w:val="Puslapionumeris"/>
        <w:rFonts w:ascii="Arial" w:hAnsi="Arial" w:cs="Arial"/>
        <w:noProof/>
      </w:rPr>
      <w:t>2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14AC" w14:textId="22C6D7C2" w:rsidR="0011468F" w:rsidRDefault="0011468F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FE1AD9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F128" w14:textId="77777777" w:rsidR="0021738E" w:rsidRDefault="0021738E" w:rsidP="00841290">
      <w:pPr>
        <w:spacing w:line="240" w:lineRule="auto"/>
      </w:pPr>
      <w:r>
        <w:separator/>
      </w:r>
    </w:p>
  </w:footnote>
  <w:footnote w:type="continuationSeparator" w:id="0">
    <w:p w14:paraId="2DC5811C" w14:textId="77777777" w:rsidR="0021738E" w:rsidRDefault="0021738E" w:rsidP="00841290">
      <w:pPr>
        <w:spacing w:line="240" w:lineRule="auto"/>
      </w:pPr>
      <w:r>
        <w:continuationSeparator/>
      </w:r>
    </w:p>
  </w:footnote>
  <w:footnote w:type="continuationNotice" w:id="1">
    <w:p w14:paraId="7408CFC8" w14:textId="77777777" w:rsidR="0021738E" w:rsidRDefault="0021738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611577F"/>
    <w:multiLevelType w:val="hybridMultilevel"/>
    <w:tmpl w:val="EACE7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31541"/>
    <w:multiLevelType w:val="hybridMultilevel"/>
    <w:tmpl w:val="05D2C62E"/>
    <w:lvl w:ilvl="0" w:tplc="0F187D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654D02"/>
    <w:multiLevelType w:val="hybridMultilevel"/>
    <w:tmpl w:val="F0BA9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7CA7A80"/>
    <w:multiLevelType w:val="hybridMultilevel"/>
    <w:tmpl w:val="95929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007F8"/>
    <w:multiLevelType w:val="hybridMultilevel"/>
    <w:tmpl w:val="C5D28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6ED22A9E"/>
    <w:multiLevelType w:val="singleLevel"/>
    <w:tmpl w:val="1138FB9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LT" w:hAnsi="Staccato555 TL" w:hint="default"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1" w15:restartNumberingAfterBreak="0">
    <w:nsid w:val="72A20802"/>
    <w:multiLevelType w:val="hybridMultilevel"/>
    <w:tmpl w:val="3AEE134E"/>
    <w:lvl w:ilvl="0" w:tplc="8D5C9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113D1"/>
    <w:multiLevelType w:val="hybridMultilevel"/>
    <w:tmpl w:val="6B923038"/>
    <w:lvl w:ilvl="0" w:tplc="889C4B76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764A3"/>
    <w:multiLevelType w:val="hybridMultilevel"/>
    <w:tmpl w:val="15D25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3"/>
  </w:num>
  <w:num w:numId="6">
    <w:abstractNumId w:val="25"/>
  </w:num>
  <w:num w:numId="7">
    <w:abstractNumId w:val="24"/>
  </w:num>
  <w:num w:numId="8">
    <w:abstractNumId w:val="8"/>
  </w:num>
  <w:num w:numId="9">
    <w:abstractNumId w:val="34"/>
  </w:num>
  <w:num w:numId="10">
    <w:abstractNumId w:val="35"/>
  </w:num>
  <w:num w:numId="11">
    <w:abstractNumId w:val="18"/>
  </w:num>
  <w:num w:numId="12">
    <w:abstractNumId w:val="15"/>
  </w:num>
  <w:num w:numId="13">
    <w:abstractNumId w:val="2"/>
  </w:num>
  <w:num w:numId="14">
    <w:abstractNumId w:val="33"/>
  </w:num>
  <w:num w:numId="15">
    <w:abstractNumId w:val="22"/>
  </w:num>
  <w:num w:numId="16">
    <w:abstractNumId w:val="39"/>
  </w:num>
  <w:num w:numId="17">
    <w:abstractNumId w:val="9"/>
  </w:num>
  <w:num w:numId="18">
    <w:abstractNumId w:val="1"/>
  </w:num>
  <w:num w:numId="19">
    <w:abstractNumId w:val="19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27"/>
  </w:num>
  <w:num w:numId="25">
    <w:abstractNumId w:val="14"/>
  </w:num>
  <w:num w:numId="26">
    <w:abstractNumId w:val="11"/>
  </w:num>
  <w:num w:numId="27">
    <w:abstractNumId w:val="23"/>
  </w:num>
  <w:num w:numId="28">
    <w:abstractNumId w:val="26"/>
  </w:num>
  <w:num w:numId="29">
    <w:abstractNumId w:val="16"/>
  </w:num>
  <w:num w:numId="30">
    <w:abstractNumId w:val="10"/>
  </w:num>
  <w:num w:numId="31">
    <w:abstractNumId w:val="30"/>
  </w:num>
  <w:num w:numId="32">
    <w:abstractNumId w:val="31"/>
  </w:num>
  <w:num w:numId="33">
    <w:abstractNumId w:val="29"/>
  </w:num>
  <w:num w:numId="34">
    <w:abstractNumId w:val="17"/>
  </w:num>
  <w:num w:numId="35">
    <w:abstractNumId w:val="4"/>
  </w:num>
  <w:num w:numId="36">
    <w:abstractNumId w:val="40"/>
  </w:num>
  <w:num w:numId="37">
    <w:abstractNumId w:val="6"/>
  </w:num>
  <w:num w:numId="38">
    <w:abstractNumId w:val="21"/>
  </w:num>
  <w:num w:numId="39">
    <w:abstractNumId w:val="20"/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5"/>
  </w:num>
  <w:num w:numId="43">
    <w:abstractNumId w:val="42"/>
  </w:num>
  <w:num w:numId="44">
    <w:abstractNumId w:val="12"/>
  </w:num>
  <w:num w:numId="45">
    <w:abstractNumId w:val="41"/>
  </w:num>
  <w:num w:numId="4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7">
    <w:abstractNumId w:val="43"/>
  </w:num>
  <w:num w:numId="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F"/>
    <w:rsid w:val="00000162"/>
    <w:rsid w:val="00001847"/>
    <w:rsid w:val="00005E43"/>
    <w:rsid w:val="000070CB"/>
    <w:rsid w:val="00010746"/>
    <w:rsid w:val="000209F9"/>
    <w:rsid w:val="0002157B"/>
    <w:rsid w:val="00021A3E"/>
    <w:rsid w:val="00023EBE"/>
    <w:rsid w:val="00033992"/>
    <w:rsid w:val="00033CB4"/>
    <w:rsid w:val="00041851"/>
    <w:rsid w:val="000426BF"/>
    <w:rsid w:val="0005508F"/>
    <w:rsid w:val="000563E6"/>
    <w:rsid w:val="000564B3"/>
    <w:rsid w:val="000568F9"/>
    <w:rsid w:val="0006269D"/>
    <w:rsid w:val="00062F8E"/>
    <w:rsid w:val="00064A2A"/>
    <w:rsid w:val="00065938"/>
    <w:rsid w:val="00070216"/>
    <w:rsid w:val="000735A7"/>
    <w:rsid w:val="00075885"/>
    <w:rsid w:val="00076F0E"/>
    <w:rsid w:val="00084FC0"/>
    <w:rsid w:val="00087C2A"/>
    <w:rsid w:val="000932E4"/>
    <w:rsid w:val="000974A3"/>
    <w:rsid w:val="000A00F3"/>
    <w:rsid w:val="000A0544"/>
    <w:rsid w:val="000A1FB6"/>
    <w:rsid w:val="000A3C73"/>
    <w:rsid w:val="000A45A2"/>
    <w:rsid w:val="000A4FE5"/>
    <w:rsid w:val="000A5F44"/>
    <w:rsid w:val="000A6FCC"/>
    <w:rsid w:val="000B07B2"/>
    <w:rsid w:val="000B0AA2"/>
    <w:rsid w:val="000B327D"/>
    <w:rsid w:val="000B75BC"/>
    <w:rsid w:val="000C1E7D"/>
    <w:rsid w:val="000C32FF"/>
    <w:rsid w:val="000C6CEF"/>
    <w:rsid w:val="000C7891"/>
    <w:rsid w:val="000D2CB9"/>
    <w:rsid w:val="000D4B83"/>
    <w:rsid w:val="000D6215"/>
    <w:rsid w:val="000D71AB"/>
    <w:rsid w:val="000E251F"/>
    <w:rsid w:val="000E4693"/>
    <w:rsid w:val="000F019C"/>
    <w:rsid w:val="000F054B"/>
    <w:rsid w:val="000F09DA"/>
    <w:rsid w:val="000F1163"/>
    <w:rsid w:val="000F317F"/>
    <w:rsid w:val="000F3D2A"/>
    <w:rsid w:val="000F6959"/>
    <w:rsid w:val="0010199F"/>
    <w:rsid w:val="00105C7E"/>
    <w:rsid w:val="0011148D"/>
    <w:rsid w:val="0011352D"/>
    <w:rsid w:val="0011468F"/>
    <w:rsid w:val="00120383"/>
    <w:rsid w:val="00123807"/>
    <w:rsid w:val="001361E4"/>
    <w:rsid w:val="00136B4E"/>
    <w:rsid w:val="0014334E"/>
    <w:rsid w:val="00145681"/>
    <w:rsid w:val="00147E35"/>
    <w:rsid w:val="001553AB"/>
    <w:rsid w:val="00156ED7"/>
    <w:rsid w:val="001573B6"/>
    <w:rsid w:val="00160A30"/>
    <w:rsid w:val="00163CAA"/>
    <w:rsid w:val="001643A3"/>
    <w:rsid w:val="001661E9"/>
    <w:rsid w:val="00166E36"/>
    <w:rsid w:val="00170CC1"/>
    <w:rsid w:val="00171B79"/>
    <w:rsid w:val="00173A63"/>
    <w:rsid w:val="001926A7"/>
    <w:rsid w:val="00192D46"/>
    <w:rsid w:val="001939E9"/>
    <w:rsid w:val="001A76C7"/>
    <w:rsid w:val="001B1013"/>
    <w:rsid w:val="001B6C27"/>
    <w:rsid w:val="001C130A"/>
    <w:rsid w:val="001C23C0"/>
    <w:rsid w:val="001C4499"/>
    <w:rsid w:val="001C5AA3"/>
    <w:rsid w:val="001D1D38"/>
    <w:rsid w:val="001D2591"/>
    <w:rsid w:val="001D69BF"/>
    <w:rsid w:val="001D73F6"/>
    <w:rsid w:val="001D74C3"/>
    <w:rsid w:val="001E19CE"/>
    <w:rsid w:val="001E7986"/>
    <w:rsid w:val="001F02C9"/>
    <w:rsid w:val="001F5CB2"/>
    <w:rsid w:val="00200F9C"/>
    <w:rsid w:val="002147CB"/>
    <w:rsid w:val="0021738E"/>
    <w:rsid w:val="00220C9C"/>
    <w:rsid w:val="00233664"/>
    <w:rsid w:val="00237EEC"/>
    <w:rsid w:val="002454FD"/>
    <w:rsid w:val="00250801"/>
    <w:rsid w:val="002508D9"/>
    <w:rsid w:val="0025274C"/>
    <w:rsid w:val="002556C8"/>
    <w:rsid w:val="00261FEB"/>
    <w:rsid w:val="00267938"/>
    <w:rsid w:val="002744DC"/>
    <w:rsid w:val="00276DDE"/>
    <w:rsid w:val="00280430"/>
    <w:rsid w:val="00282C88"/>
    <w:rsid w:val="00285AF6"/>
    <w:rsid w:val="00286DD7"/>
    <w:rsid w:val="00287B64"/>
    <w:rsid w:val="00293BFD"/>
    <w:rsid w:val="0029437A"/>
    <w:rsid w:val="002A2598"/>
    <w:rsid w:val="002A4EE5"/>
    <w:rsid w:val="002B38B0"/>
    <w:rsid w:val="002B56E0"/>
    <w:rsid w:val="002B7569"/>
    <w:rsid w:val="002C0A0C"/>
    <w:rsid w:val="002C585E"/>
    <w:rsid w:val="002D0270"/>
    <w:rsid w:val="002D33F9"/>
    <w:rsid w:val="002D4161"/>
    <w:rsid w:val="002E0DC5"/>
    <w:rsid w:val="002E7F32"/>
    <w:rsid w:val="002F14F3"/>
    <w:rsid w:val="002F2C66"/>
    <w:rsid w:val="002F5FFB"/>
    <w:rsid w:val="00301155"/>
    <w:rsid w:val="00301E72"/>
    <w:rsid w:val="00302B90"/>
    <w:rsid w:val="00304F60"/>
    <w:rsid w:val="00306F39"/>
    <w:rsid w:val="0031193E"/>
    <w:rsid w:val="0032016E"/>
    <w:rsid w:val="0032120F"/>
    <w:rsid w:val="00323FC9"/>
    <w:rsid w:val="00324366"/>
    <w:rsid w:val="0032592D"/>
    <w:rsid w:val="003263E4"/>
    <w:rsid w:val="00336378"/>
    <w:rsid w:val="00340930"/>
    <w:rsid w:val="003409DB"/>
    <w:rsid w:val="00344ADF"/>
    <w:rsid w:val="00350096"/>
    <w:rsid w:val="003514DA"/>
    <w:rsid w:val="00353B79"/>
    <w:rsid w:val="00353F10"/>
    <w:rsid w:val="00355346"/>
    <w:rsid w:val="00366D66"/>
    <w:rsid w:val="00366E34"/>
    <w:rsid w:val="00371EAB"/>
    <w:rsid w:val="003736D4"/>
    <w:rsid w:val="00377532"/>
    <w:rsid w:val="00380614"/>
    <w:rsid w:val="003809D0"/>
    <w:rsid w:val="00387CD5"/>
    <w:rsid w:val="00391F7F"/>
    <w:rsid w:val="00392677"/>
    <w:rsid w:val="003970AC"/>
    <w:rsid w:val="003A0721"/>
    <w:rsid w:val="003A1F18"/>
    <w:rsid w:val="003A5CED"/>
    <w:rsid w:val="003A7F97"/>
    <w:rsid w:val="003B0B11"/>
    <w:rsid w:val="003B590E"/>
    <w:rsid w:val="003B60A8"/>
    <w:rsid w:val="003B7040"/>
    <w:rsid w:val="003B7923"/>
    <w:rsid w:val="003C6A64"/>
    <w:rsid w:val="003D5AC9"/>
    <w:rsid w:val="003E232C"/>
    <w:rsid w:val="003E3533"/>
    <w:rsid w:val="003F2101"/>
    <w:rsid w:val="003F34A2"/>
    <w:rsid w:val="003F3C53"/>
    <w:rsid w:val="003F40EF"/>
    <w:rsid w:val="003F731F"/>
    <w:rsid w:val="003F75D8"/>
    <w:rsid w:val="00401062"/>
    <w:rsid w:val="00403D11"/>
    <w:rsid w:val="00410780"/>
    <w:rsid w:val="004108D9"/>
    <w:rsid w:val="00411DC1"/>
    <w:rsid w:val="004130E7"/>
    <w:rsid w:val="00420D7B"/>
    <w:rsid w:val="00421F32"/>
    <w:rsid w:val="004271A8"/>
    <w:rsid w:val="004315D1"/>
    <w:rsid w:val="00432A79"/>
    <w:rsid w:val="00441DA2"/>
    <w:rsid w:val="00443851"/>
    <w:rsid w:val="004476E3"/>
    <w:rsid w:val="004479FA"/>
    <w:rsid w:val="004521F6"/>
    <w:rsid w:val="00453BC9"/>
    <w:rsid w:val="00454FF6"/>
    <w:rsid w:val="00456AB5"/>
    <w:rsid w:val="004572D5"/>
    <w:rsid w:val="004604DE"/>
    <w:rsid w:val="00460A74"/>
    <w:rsid w:val="004633DE"/>
    <w:rsid w:val="00466F00"/>
    <w:rsid w:val="00473140"/>
    <w:rsid w:val="00474C5F"/>
    <w:rsid w:val="004775B5"/>
    <w:rsid w:val="004814D4"/>
    <w:rsid w:val="004859A3"/>
    <w:rsid w:val="00492C3F"/>
    <w:rsid w:val="00496245"/>
    <w:rsid w:val="004969D3"/>
    <w:rsid w:val="004A1C54"/>
    <w:rsid w:val="004A7BBB"/>
    <w:rsid w:val="004B142A"/>
    <w:rsid w:val="004B7EE9"/>
    <w:rsid w:val="004C05E0"/>
    <w:rsid w:val="004C1687"/>
    <w:rsid w:val="004C7E2D"/>
    <w:rsid w:val="004D1FDC"/>
    <w:rsid w:val="004D2F27"/>
    <w:rsid w:val="004D34C2"/>
    <w:rsid w:val="004D6B8B"/>
    <w:rsid w:val="004E4075"/>
    <w:rsid w:val="004E6CBD"/>
    <w:rsid w:val="004F00FE"/>
    <w:rsid w:val="004F27AE"/>
    <w:rsid w:val="004F65CD"/>
    <w:rsid w:val="004F6AF6"/>
    <w:rsid w:val="00501A19"/>
    <w:rsid w:val="00503DC3"/>
    <w:rsid w:val="00505829"/>
    <w:rsid w:val="00505941"/>
    <w:rsid w:val="0051214B"/>
    <w:rsid w:val="00515AA8"/>
    <w:rsid w:val="005177C6"/>
    <w:rsid w:val="0052532D"/>
    <w:rsid w:val="00531EC0"/>
    <w:rsid w:val="0053557B"/>
    <w:rsid w:val="00535A03"/>
    <w:rsid w:val="00542524"/>
    <w:rsid w:val="00542EE3"/>
    <w:rsid w:val="00543A37"/>
    <w:rsid w:val="00545B95"/>
    <w:rsid w:val="005460F2"/>
    <w:rsid w:val="005554C0"/>
    <w:rsid w:val="00555CEE"/>
    <w:rsid w:val="00556FF3"/>
    <w:rsid w:val="00557A36"/>
    <w:rsid w:val="00577EB5"/>
    <w:rsid w:val="0058160B"/>
    <w:rsid w:val="00583162"/>
    <w:rsid w:val="00593421"/>
    <w:rsid w:val="0059555C"/>
    <w:rsid w:val="00596A69"/>
    <w:rsid w:val="00597BFB"/>
    <w:rsid w:val="005A3EFF"/>
    <w:rsid w:val="005B3ED4"/>
    <w:rsid w:val="005B72EB"/>
    <w:rsid w:val="005C1AF3"/>
    <w:rsid w:val="005C3206"/>
    <w:rsid w:val="005C42F5"/>
    <w:rsid w:val="005C559E"/>
    <w:rsid w:val="005D2A2E"/>
    <w:rsid w:val="005D44D2"/>
    <w:rsid w:val="005D575A"/>
    <w:rsid w:val="005D65A5"/>
    <w:rsid w:val="005D6A19"/>
    <w:rsid w:val="005E2D78"/>
    <w:rsid w:val="005E44CB"/>
    <w:rsid w:val="005F4B2A"/>
    <w:rsid w:val="005F518D"/>
    <w:rsid w:val="005F6D71"/>
    <w:rsid w:val="005F7CCB"/>
    <w:rsid w:val="006000A0"/>
    <w:rsid w:val="00601A42"/>
    <w:rsid w:val="006056F0"/>
    <w:rsid w:val="0060599F"/>
    <w:rsid w:val="00606845"/>
    <w:rsid w:val="00610619"/>
    <w:rsid w:val="00610724"/>
    <w:rsid w:val="00613EBB"/>
    <w:rsid w:val="0061401A"/>
    <w:rsid w:val="00627E45"/>
    <w:rsid w:val="00633E4F"/>
    <w:rsid w:val="006400FE"/>
    <w:rsid w:val="00643A95"/>
    <w:rsid w:val="006444F1"/>
    <w:rsid w:val="006445D4"/>
    <w:rsid w:val="00645258"/>
    <w:rsid w:val="0065222D"/>
    <w:rsid w:val="00653645"/>
    <w:rsid w:val="00656A67"/>
    <w:rsid w:val="0065703A"/>
    <w:rsid w:val="00674D35"/>
    <w:rsid w:val="006769EB"/>
    <w:rsid w:val="00680B34"/>
    <w:rsid w:val="006826E5"/>
    <w:rsid w:val="0068333C"/>
    <w:rsid w:val="006842C9"/>
    <w:rsid w:val="00684591"/>
    <w:rsid w:val="00686768"/>
    <w:rsid w:val="0068759D"/>
    <w:rsid w:val="006904B8"/>
    <w:rsid w:val="00691C6E"/>
    <w:rsid w:val="006923A9"/>
    <w:rsid w:val="00694B28"/>
    <w:rsid w:val="0069535F"/>
    <w:rsid w:val="006A102A"/>
    <w:rsid w:val="006A3F2C"/>
    <w:rsid w:val="006A449B"/>
    <w:rsid w:val="006A475A"/>
    <w:rsid w:val="006A7FA3"/>
    <w:rsid w:val="006B0EA8"/>
    <w:rsid w:val="006B2E02"/>
    <w:rsid w:val="006B4C7C"/>
    <w:rsid w:val="006C0607"/>
    <w:rsid w:val="006C4F52"/>
    <w:rsid w:val="006C6810"/>
    <w:rsid w:val="006C6C50"/>
    <w:rsid w:val="006D4CDD"/>
    <w:rsid w:val="006D6CE0"/>
    <w:rsid w:val="006E0E4C"/>
    <w:rsid w:val="006E1718"/>
    <w:rsid w:val="006E1EBE"/>
    <w:rsid w:val="006F1110"/>
    <w:rsid w:val="006F3623"/>
    <w:rsid w:val="006F59AD"/>
    <w:rsid w:val="006F5E77"/>
    <w:rsid w:val="006F714F"/>
    <w:rsid w:val="0070471D"/>
    <w:rsid w:val="007127D2"/>
    <w:rsid w:val="00717551"/>
    <w:rsid w:val="0071755F"/>
    <w:rsid w:val="00726999"/>
    <w:rsid w:val="00726B60"/>
    <w:rsid w:val="00730330"/>
    <w:rsid w:val="00733143"/>
    <w:rsid w:val="0073337A"/>
    <w:rsid w:val="007342C0"/>
    <w:rsid w:val="007349D3"/>
    <w:rsid w:val="00740B04"/>
    <w:rsid w:val="00740F17"/>
    <w:rsid w:val="00741708"/>
    <w:rsid w:val="007418FC"/>
    <w:rsid w:val="00742869"/>
    <w:rsid w:val="007450E0"/>
    <w:rsid w:val="00746891"/>
    <w:rsid w:val="007505E8"/>
    <w:rsid w:val="007523E1"/>
    <w:rsid w:val="007528D2"/>
    <w:rsid w:val="007568DC"/>
    <w:rsid w:val="007574F4"/>
    <w:rsid w:val="007575F1"/>
    <w:rsid w:val="00757E14"/>
    <w:rsid w:val="00760ECE"/>
    <w:rsid w:val="007616DE"/>
    <w:rsid w:val="00765E08"/>
    <w:rsid w:val="00765FE5"/>
    <w:rsid w:val="00772EAF"/>
    <w:rsid w:val="007757BC"/>
    <w:rsid w:val="0078081F"/>
    <w:rsid w:val="0078097D"/>
    <w:rsid w:val="00781D2E"/>
    <w:rsid w:val="007847D9"/>
    <w:rsid w:val="00786BC9"/>
    <w:rsid w:val="007B024B"/>
    <w:rsid w:val="007B0504"/>
    <w:rsid w:val="007B18E8"/>
    <w:rsid w:val="007B3E9D"/>
    <w:rsid w:val="007C354D"/>
    <w:rsid w:val="007C3790"/>
    <w:rsid w:val="007C59A2"/>
    <w:rsid w:val="007C6AFF"/>
    <w:rsid w:val="007C73D6"/>
    <w:rsid w:val="007D3285"/>
    <w:rsid w:val="007D49CE"/>
    <w:rsid w:val="007D6DDD"/>
    <w:rsid w:val="007E1BAF"/>
    <w:rsid w:val="007E2193"/>
    <w:rsid w:val="007E6730"/>
    <w:rsid w:val="007E6A48"/>
    <w:rsid w:val="007E7AC6"/>
    <w:rsid w:val="007F5DA5"/>
    <w:rsid w:val="00802F0C"/>
    <w:rsid w:val="00803EDA"/>
    <w:rsid w:val="00804A6F"/>
    <w:rsid w:val="0080750A"/>
    <w:rsid w:val="00813958"/>
    <w:rsid w:val="00823380"/>
    <w:rsid w:val="00825472"/>
    <w:rsid w:val="00827595"/>
    <w:rsid w:val="00833AB6"/>
    <w:rsid w:val="008403DA"/>
    <w:rsid w:val="00841290"/>
    <w:rsid w:val="00846FCF"/>
    <w:rsid w:val="008522A4"/>
    <w:rsid w:val="00860677"/>
    <w:rsid w:val="00862EF2"/>
    <w:rsid w:val="008654F4"/>
    <w:rsid w:val="00870154"/>
    <w:rsid w:val="00871466"/>
    <w:rsid w:val="00872F2D"/>
    <w:rsid w:val="008759D8"/>
    <w:rsid w:val="00876278"/>
    <w:rsid w:val="00881872"/>
    <w:rsid w:val="0088369C"/>
    <w:rsid w:val="0088607D"/>
    <w:rsid w:val="008865BB"/>
    <w:rsid w:val="00887481"/>
    <w:rsid w:val="00892DD3"/>
    <w:rsid w:val="008950AB"/>
    <w:rsid w:val="0089697C"/>
    <w:rsid w:val="00897052"/>
    <w:rsid w:val="00897361"/>
    <w:rsid w:val="008A287F"/>
    <w:rsid w:val="008A5505"/>
    <w:rsid w:val="008B4FCD"/>
    <w:rsid w:val="008B529D"/>
    <w:rsid w:val="008B747F"/>
    <w:rsid w:val="008C0169"/>
    <w:rsid w:val="008C17AE"/>
    <w:rsid w:val="008C22BC"/>
    <w:rsid w:val="008C7BC7"/>
    <w:rsid w:val="008D6BEA"/>
    <w:rsid w:val="008D711E"/>
    <w:rsid w:val="008E1002"/>
    <w:rsid w:val="008E108C"/>
    <w:rsid w:val="008E3827"/>
    <w:rsid w:val="008E55FE"/>
    <w:rsid w:val="008E70E9"/>
    <w:rsid w:val="008F1358"/>
    <w:rsid w:val="008F67D4"/>
    <w:rsid w:val="00903B37"/>
    <w:rsid w:val="00906A06"/>
    <w:rsid w:val="00912C19"/>
    <w:rsid w:val="009136BE"/>
    <w:rsid w:val="00917B84"/>
    <w:rsid w:val="00921FD6"/>
    <w:rsid w:val="00935D05"/>
    <w:rsid w:val="00936874"/>
    <w:rsid w:val="009373F5"/>
    <w:rsid w:val="00937E03"/>
    <w:rsid w:val="009421E2"/>
    <w:rsid w:val="00942C17"/>
    <w:rsid w:val="00942E43"/>
    <w:rsid w:val="0094368D"/>
    <w:rsid w:val="00945906"/>
    <w:rsid w:val="009466FC"/>
    <w:rsid w:val="00957E9D"/>
    <w:rsid w:val="00962681"/>
    <w:rsid w:val="00962CE7"/>
    <w:rsid w:val="00964F51"/>
    <w:rsid w:val="009656F1"/>
    <w:rsid w:val="009658B2"/>
    <w:rsid w:val="00967483"/>
    <w:rsid w:val="00973271"/>
    <w:rsid w:val="009753B8"/>
    <w:rsid w:val="00975C13"/>
    <w:rsid w:val="009769F6"/>
    <w:rsid w:val="00982F67"/>
    <w:rsid w:val="00985DE6"/>
    <w:rsid w:val="0099279D"/>
    <w:rsid w:val="0099391D"/>
    <w:rsid w:val="00995083"/>
    <w:rsid w:val="0099669E"/>
    <w:rsid w:val="009A40EF"/>
    <w:rsid w:val="009A6B76"/>
    <w:rsid w:val="009A7EAF"/>
    <w:rsid w:val="009B35DE"/>
    <w:rsid w:val="009B5127"/>
    <w:rsid w:val="009B518A"/>
    <w:rsid w:val="009B61C9"/>
    <w:rsid w:val="009B7614"/>
    <w:rsid w:val="009C00BB"/>
    <w:rsid w:val="009C2FC2"/>
    <w:rsid w:val="009C5669"/>
    <w:rsid w:val="009D3F76"/>
    <w:rsid w:val="009E23FB"/>
    <w:rsid w:val="009E3086"/>
    <w:rsid w:val="009F45CF"/>
    <w:rsid w:val="009F4B33"/>
    <w:rsid w:val="009F59E2"/>
    <w:rsid w:val="009F5F3E"/>
    <w:rsid w:val="00A0054F"/>
    <w:rsid w:val="00A009D5"/>
    <w:rsid w:val="00A01346"/>
    <w:rsid w:val="00A07DAE"/>
    <w:rsid w:val="00A100B6"/>
    <w:rsid w:val="00A1068F"/>
    <w:rsid w:val="00A133FD"/>
    <w:rsid w:val="00A16A26"/>
    <w:rsid w:val="00A211A3"/>
    <w:rsid w:val="00A23B75"/>
    <w:rsid w:val="00A30984"/>
    <w:rsid w:val="00A30FE1"/>
    <w:rsid w:val="00A32A52"/>
    <w:rsid w:val="00A32D20"/>
    <w:rsid w:val="00A3550E"/>
    <w:rsid w:val="00A40686"/>
    <w:rsid w:val="00A4284E"/>
    <w:rsid w:val="00A42E36"/>
    <w:rsid w:val="00A43A42"/>
    <w:rsid w:val="00A44B50"/>
    <w:rsid w:val="00A46D98"/>
    <w:rsid w:val="00A5053E"/>
    <w:rsid w:val="00A54E2A"/>
    <w:rsid w:val="00A56927"/>
    <w:rsid w:val="00A60D2E"/>
    <w:rsid w:val="00A61A68"/>
    <w:rsid w:val="00A642D1"/>
    <w:rsid w:val="00A71F3D"/>
    <w:rsid w:val="00A846EA"/>
    <w:rsid w:val="00A85DEA"/>
    <w:rsid w:val="00A86B21"/>
    <w:rsid w:val="00A9037E"/>
    <w:rsid w:val="00A90713"/>
    <w:rsid w:val="00A95CC3"/>
    <w:rsid w:val="00AB07F6"/>
    <w:rsid w:val="00AB65F2"/>
    <w:rsid w:val="00AB67FA"/>
    <w:rsid w:val="00AC2C22"/>
    <w:rsid w:val="00AD5BEC"/>
    <w:rsid w:val="00AE1984"/>
    <w:rsid w:val="00AE206C"/>
    <w:rsid w:val="00AE3D03"/>
    <w:rsid w:val="00AF22F7"/>
    <w:rsid w:val="00AF5450"/>
    <w:rsid w:val="00AF7736"/>
    <w:rsid w:val="00B00479"/>
    <w:rsid w:val="00B03E66"/>
    <w:rsid w:val="00B053F8"/>
    <w:rsid w:val="00B05EDB"/>
    <w:rsid w:val="00B11CD8"/>
    <w:rsid w:val="00B2420F"/>
    <w:rsid w:val="00B2472E"/>
    <w:rsid w:val="00B3342A"/>
    <w:rsid w:val="00B40363"/>
    <w:rsid w:val="00B40783"/>
    <w:rsid w:val="00B44110"/>
    <w:rsid w:val="00B4550D"/>
    <w:rsid w:val="00B455F8"/>
    <w:rsid w:val="00B45E6D"/>
    <w:rsid w:val="00B51864"/>
    <w:rsid w:val="00B5575F"/>
    <w:rsid w:val="00B6371F"/>
    <w:rsid w:val="00B659C0"/>
    <w:rsid w:val="00B76FD7"/>
    <w:rsid w:val="00B77BDB"/>
    <w:rsid w:val="00B80E37"/>
    <w:rsid w:val="00B81F90"/>
    <w:rsid w:val="00B843E9"/>
    <w:rsid w:val="00B864ED"/>
    <w:rsid w:val="00B91F07"/>
    <w:rsid w:val="00B95C8F"/>
    <w:rsid w:val="00BA3550"/>
    <w:rsid w:val="00BA5895"/>
    <w:rsid w:val="00BA5FE9"/>
    <w:rsid w:val="00BA6D85"/>
    <w:rsid w:val="00BB0131"/>
    <w:rsid w:val="00BB22A0"/>
    <w:rsid w:val="00BB4C90"/>
    <w:rsid w:val="00BB4D32"/>
    <w:rsid w:val="00BC0811"/>
    <w:rsid w:val="00BC359D"/>
    <w:rsid w:val="00BC7312"/>
    <w:rsid w:val="00BD1AEB"/>
    <w:rsid w:val="00BD2B81"/>
    <w:rsid w:val="00BD6A14"/>
    <w:rsid w:val="00BE1C0B"/>
    <w:rsid w:val="00BE7654"/>
    <w:rsid w:val="00BF10A6"/>
    <w:rsid w:val="00BF61FD"/>
    <w:rsid w:val="00BF7A3D"/>
    <w:rsid w:val="00BF7A6D"/>
    <w:rsid w:val="00C015EF"/>
    <w:rsid w:val="00C01830"/>
    <w:rsid w:val="00C03E68"/>
    <w:rsid w:val="00C1114F"/>
    <w:rsid w:val="00C21B71"/>
    <w:rsid w:val="00C221BB"/>
    <w:rsid w:val="00C22F92"/>
    <w:rsid w:val="00C24553"/>
    <w:rsid w:val="00C259A0"/>
    <w:rsid w:val="00C33E29"/>
    <w:rsid w:val="00C34F7D"/>
    <w:rsid w:val="00C351D6"/>
    <w:rsid w:val="00C3794F"/>
    <w:rsid w:val="00C40A76"/>
    <w:rsid w:val="00C40C85"/>
    <w:rsid w:val="00C44617"/>
    <w:rsid w:val="00C54702"/>
    <w:rsid w:val="00C55745"/>
    <w:rsid w:val="00C57DBC"/>
    <w:rsid w:val="00C612DD"/>
    <w:rsid w:val="00C61A0E"/>
    <w:rsid w:val="00C63DBE"/>
    <w:rsid w:val="00C66DB6"/>
    <w:rsid w:val="00C80408"/>
    <w:rsid w:val="00C817D1"/>
    <w:rsid w:val="00C85589"/>
    <w:rsid w:val="00C85B8B"/>
    <w:rsid w:val="00C92F54"/>
    <w:rsid w:val="00C94A9D"/>
    <w:rsid w:val="00C96FB3"/>
    <w:rsid w:val="00CA1ABE"/>
    <w:rsid w:val="00CA42DC"/>
    <w:rsid w:val="00CA43D2"/>
    <w:rsid w:val="00CA7F02"/>
    <w:rsid w:val="00CB0C8D"/>
    <w:rsid w:val="00CB6A6E"/>
    <w:rsid w:val="00CB7010"/>
    <w:rsid w:val="00CC15F8"/>
    <w:rsid w:val="00CC2511"/>
    <w:rsid w:val="00CC2944"/>
    <w:rsid w:val="00CC547B"/>
    <w:rsid w:val="00CC735E"/>
    <w:rsid w:val="00CD41B0"/>
    <w:rsid w:val="00CD5FAC"/>
    <w:rsid w:val="00CD7377"/>
    <w:rsid w:val="00CE2484"/>
    <w:rsid w:val="00CE3F1C"/>
    <w:rsid w:val="00CE4296"/>
    <w:rsid w:val="00CE6611"/>
    <w:rsid w:val="00CF0D69"/>
    <w:rsid w:val="00CF3C54"/>
    <w:rsid w:val="00CF3F8A"/>
    <w:rsid w:val="00CF7F4A"/>
    <w:rsid w:val="00D013AB"/>
    <w:rsid w:val="00D04065"/>
    <w:rsid w:val="00D101F4"/>
    <w:rsid w:val="00D116C0"/>
    <w:rsid w:val="00D16965"/>
    <w:rsid w:val="00D16DF8"/>
    <w:rsid w:val="00D22F36"/>
    <w:rsid w:val="00D25FF2"/>
    <w:rsid w:val="00D33C3E"/>
    <w:rsid w:val="00D364BE"/>
    <w:rsid w:val="00D36E07"/>
    <w:rsid w:val="00D41374"/>
    <w:rsid w:val="00D41CB9"/>
    <w:rsid w:val="00D42CD4"/>
    <w:rsid w:val="00D45CB7"/>
    <w:rsid w:val="00D47E34"/>
    <w:rsid w:val="00D5047E"/>
    <w:rsid w:val="00D53231"/>
    <w:rsid w:val="00D536CD"/>
    <w:rsid w:val="00D61B16"/>
    <w:rsid w:val="00D64569"/>
    <w:rsid w:val="00D6695C"/>
    <w:rsid w:val="00D66B27"/>
    <w:rsid w:val="00D66D01"/>
    <w:rsid w:val="00D67DFB"/>
    <w:rsid w:val="00D74E4E"/>
    <w:rsid w:val="00D77316"/>
    <w:rsid w:val="00D83CE5"/>
    <w:rsid w:val="00D842E2"/>
    <w:rsid w:val="00D9031C"/>
    <w:rsid w:val="00D91A08"/>
    <w:rsid w:val="00DA58F8"/>
    <w:rsid w:val="00DB0D47"/>
    <w:rsid w:val="00DB2B1C"/>
    <w:rsid w:val="00DB4C0A"/>
    <w:rsid w:val="00DC1AA4"/>
    <w:rsid w:val="00DC362E"/>
    <w:rsid w:val="00DD1CC4"/>
    <w:rsid w:val="00DD2F8E"/>
    <w:rsid w:val="00DD4EA0"/>
    <w:rsid w:val="00DD7340"/>
    <w:rsid w:val="00DE055F"/>
    <w:rsid w:val="00DE0A88"/>
    <w:rsid w:val="00DE2F05"/>
    <w:rsid w:val="00DF051A"/>
    <w:rsid w:val="00DF0633"/>
    <w:rsid w:val="00DF0EFD"/>
    <w:rsid w:val="00DF0F60"/>
    <w:rsid w:val="00DF26EA"/>
    <w:rsid w:val="00DF52A9"/>
    <w:rsid w:val="00DF7165"/>
    <w:rsid w:val="00E00F92"/>
    <w:rsid w:val="00E0237E"/>
    <w:rsid w:val="00E03BEC"/>
    <w:rsid w:val="00E11087"/>
    <w:rsid w:val="00E11420"/>
    <w:rsid w:val="00E2067E"/>
    <w:rsid w:val="00E2189D"/>
    <w:rsid w:val="00E30972"/>
    <w:rsid w:val="00E31884"/>
    <w:rsid w:val="00E352C3"/>
    <w:rsid w:val="00E4085B"/>
    <w:rsid w:val="00E410D0"/>
    <w:rsid w:val="00E41173"/>
    <w:rsid w:val="00E47976"/>
    <w:rsid w:val="00E521A1"/>
    <w:rsid w:val="00E52F05"/>
    <w:rsid w:val="00E55302"/>
    <w:rsid w:val="00E56980"/>
    <w:rsid w:val="00E60214"/>
    <w:rsid w:val="00E61C95"/>
    <w:rsid w:val="00E64C79"/>
    <w:rsid w:val="00E64D01"/>
    <w:rsid w:val="00E706DB"/>
    <w:rsid w:val="00E71217"/>
    <w:rsid w:val="00E72CF9"/>
    <w:rsid w:val="00E74B0C"/>
    <w:rsid w:val="00E74BE3"/>
    <w:rsid w:val="00E75D5F"/>
    <w:rsid w:val="00E81AF8"/>
    <w:rsid w:val="00E849A0"/>
    <w:rsid w:val="00E85046"/>
    <w:rsid w:val="00E85382"/>
    <w:rsid w:val="00E920AD"/>
    <w:rsid w:val="00E93C14"/>
    <w:rsid w:val="00EB3BD6"/>
    <w:rsid w:val="00EC294C"/>
    <w:rsid w:val="00EC2AE3"/>
    <w:rsid w:val="00EC71DA"/>
    <w:rsid w:val="00ED0C15"/>
    <w:rsid w:val="00ED344A"/>
    <w:rsid w:val="00ED41A0"/>
    <w:rsid w:val="00EE5004"/>
    <w:rsid w:val="00EE5F80"/>
    <w:rsid w:val="00EE7F56"/>
    <w:rsid w:val="00EF09B1"/>
    <w:rsid w:val="00EF1159"/>
    <w:rsid w:val="00EF3C02"/>
    <w:rsid w:val="00F05252"/>
    <w:rsid w:val="00F07CBD"/>
    <w:rsid w:val="00F158DC"/>
    <w:rsid w:val="00F2077A"/>
    <w:rsid w:val="00F20AB0"/>
    <w:rsid w:val="00F22B74"/>
    <w:rsid w:val="00F2611D"/>
    <w:rsid w:val="00F267E6"/>
    <w:rsid w:val="00F27BF8"/>
    <w:rsid w:val="00F33BA6"/>
    <w:rsid w:val="00F33F5E"/>
    <w:rsid w:val="00F37154"/>
    <w:rsid w:val="00F447B4"/>
    <w:rsid w:val="00F51973"/>
    <w:rsid w:val="00F53369"/>
    <w:rsid w:val="00F55EB8"/>
    <w:rsid w:val="00F570BD"/>
    <w:rsid w:val="00F6130D"/>
    <w:rsid w:val="00F61AED"/>
    <w:rsid w:val="00F61D1A"/>
    <w:rsid w:val="00F62931"/>
    <w:rsid w:val="00F63E39"/>
    <w:rsid w:val="00F6449E"/>
    <w:rsid w:val="00F73700"/>
    <w:rsid w:val="00F74A01"/>
    <w:rsid w:val="00F770B8"/>
    <w:rsid w:val="00F80D92"/>
    <w:rsid w:val="00F81A65"/>
    <w:rsid w:val="00F81D57"/>
    <w:rsid w:val="00F87D6A"/>
    <w:rsid w:val="00F904CD"/>
    <w:rsid w:val="00F922E7"/>
    <w:rsid w:val="00F9532A"/>
    <w:rsid w:val="00F95850"/>
    <w:rsid w:val="00F95C9F"/>
    <w:rsid w:val="00F96E5F"/>
    <w:rsid w:val="00FA5056"/>
    <w:rsid w:val="00FA649F"/>
    <w:rsid w:val="00FA696D"/>
    <w:rsid w:val="00FB3C55"/>
    <w:rsid w:val="00FB4C9B"/>
    <w:rsid w:val="00FB4F5D"/>
    <w:rsid w:val="00FC126A"/>
    <w:rsid w:val="00FC782E"/>
    <w:rsid w:val="00FD03A3"/>
    <w:rsid w:val="00FD3C43"/>
    <w:rsid w:val="00FD63B9"/>
    <w:rsid w:val="00FE0328"/>
    <w:rsid w:val="00FE1952"/>
    <w:rsid w:val="00FE1AD9"/>
    <w:rsid w:val="00FE2443"/>
    <w:rsid w:val="00FE2737"/>
    <w:rsid w:val="00FE32E6"/>
    <w:rsid w:val="00FE5532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D1E5"/>
  <w15:docId w15:val="{D25AB108-5665-46E8-9936-B2943B1E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068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1068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1068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1068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A1068F"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qFormat/>
    <w:rsid w:val="00A1068F"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qFormat/>
    <w:rsid w:val="00A1068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A1068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A1068F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A1068F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068F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A1068F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A1068F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A1068F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A1068F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A1068F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A1068F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A1068F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A1068F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Antrats">
    <w:name w:val="header"/>
    <w:basedOn w:val="prastasis"/>
    <w:link w:val="AntratsDiagrama"/>
    <w:rsid w:val="00A1068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A1068F"/>
    <w:rPr>
      <w:rFonts w:ascii="Helvetica" w:eastAsia="Times New Roman" w:hAnsi="Helvetica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rsid w:val="00A1068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A1068F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A1068F"/>
  </w:style>
  <w:style w:type="paragraph" w:styleId="Pagrindiniotekstotrauka">
    <w:name w:val="Body Text Indent"/>
    <w:basedOn w:val="prastasis"/>
    <w:link w:val="PagrindiniotekstotraukaDiagrama"/>
    <w:rsid w:val="00A1068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1068F"/>
    <w:rPr>
      <w:rFonts w:ascii="Times New Roman" w:eastAsia="Times New Roma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A1068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1068F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A1068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1068F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A1068F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068F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A1068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1068F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Komentaronuoroda">
    <w:name w:val="annotation reference"/>
    <w:semiHidden/>
    <w:rsid w:val="00A106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A106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106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rsid w:val="00A1068F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semiHidden/>
    <w:rsid w:val="00A1068F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1068F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ipersaitas">
    <w:name w:val="Hyperlink"/>
    <w:rsid w:val="00A1068F"/>
    <w:rPr>
      <w:color w:val="0000FF"/>
      <w:u w:val="single"/>
    </w:rPr>
  </w:style>
  <w:style w:type="paragraph" w:customStyle="1" w:styleId="AHeader1">
    <w:name w:val="AHeader 1"/>
    <w:basedOn w:val="prastasis"/>
    <w:rsid w:val="00A1068F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1068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1068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1068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1068F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A1068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1068F"/>
    <w:rPr>
      <w:rFonts w:ascii="Times New Roman" w:eastAsia="Times New Roman" w:hAnsi="Times New Roman" w:cs="Times New Roman"/>
      <w:szCs w:val="21"/>
      <w:lang w:val="en-GB"/>
    </w:rPr>
  </w:style>
  <w:style w:type="character" w:styleId="Perirtashipersaitas">
    <w:name w:val="FollowedHyperlink"/>
    <w:rsid w:val="00A1068F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semiHidden/>
    <w:rsid w:val="00A106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1068F"/>
    <w:rPr>
      <w:rFonts w:ascii="Tahoma" w:eastAsia="Times New Roman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106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1068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Grietas">
    <w:name w:val="Strong"/>
    <w:qFormat/>
    <w:rsid w:val="00A1068F"/>
    <w:rPr>
      <w:b/>
      <w:bCs/>
    </w:rPr>
  </w:style>
  <w:style w:type="paragraph" w:styleId="prastasiniatinklio">
    <w:name w:val="Normal (Web)"/>
    <w:basedOn w:val="prastasis"/>
    <w:semiHidden/>
    <w:rsid w:val="00A1068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ReferenceLine">
    <w:name w:val="Reference Line"/>
    <w:basedOn w:val="Pagrindinistekstas"/>
    <w:rsid w:val="00A1068F"/>
    <w:pPr>
      <w:jc w:val="both"/>
    </w:pPr>
    <w:rPr>
      <w:rFonts w:ascii="Arial" w:hAnsi="Arial"/>
      <w:i w:val="0"/>
      <w:color w:val="auto"/>
      <w:sz w:val="24"/>
    </w:rPr>
  </w:style>
  <w:style w:type="paragraph" w:customStyle="1" w:styleId="Sarkain2">
    <w:name w:val="Sarkain2"/>
    <w:basedOn w:val="prastasis"/>
    <w:rsid w:val="00A1068F"/>
    <w:pPr>
      <w:tabs>
        <w:tab w:val="clear" w:pos="567"/>
      </w:tabs>
      <w:spacing w:line="240" w:lineRule="auto"/>
      <w:ind w:left="851"/>
    </w:pPr>
    <w:rPr>
      <w:b/>
      <w:sz w:val="24"/>
      <w:lang w:val="fi-FI" w:eastAsia="fi-FI"/>
    </w:rPr>
  </w:style>
  <w:style w:type="paragraph" w:styleId="Dokumentoinaostekstas">
    <w:name w:val="endnote text"/>
    <w:basedOn w:val="prastasis"/>
    <w:link w:val="DokumentoinaostekstasDiagrama"/>
    <w:semiHidden/>
    <w:rsid w:val="00A1068F"/>
    <w:pPr>
      <w:spacing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A1068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A106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A1068F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A1068F"/>
    <w:rPr>
      <w:rFonts w:ascii="Times New Roman" w:eastAsia="Times New Roman" w:hAnsi="Times New Roman" w:cs="Times New Roman"/>
      <w:b/>
      <w:szCs w:val="20"/>
      <w:lang w:val="en-GB"/>
    </w:rPr>
  </w:style>
  <w:style w:type="paragraph" w:styleId="Tekstoblokas">
    <w:name w:val="Block Text"/>
    <w:basedOn w:val="prastasis"/>
    <w:rsid w:val="00A1068F"/>
    <w:pPr>
      <w:widowControl w:val="0"/>
      <w:tabs>
        <w:tab w:val="clear" w:pos="567"/>
      </w:tabs>
      <w:autoSpaceDE w:val="0"/>
      <w:autoSpaceDN w:val="0"/>
      <w:adjustRightInd w:val="0"/>
      <w:spacing w:line="235" w:lineRule="exact"/>
      <w:ind w:left="1425" w:right="332"/>
      <w:jc w:val="both"/>
    </w:pPr>
    <w:rPr>
      <w:sz w:val="24"/>
      <w:szCs w:val="24"/>
      <w:lang w:val="en-US"/>
    </w:rPr>
  </w:style>
  <w:style w:type="character" w:customStyle="1" w:styleId="DeltaViewInsertion">
    <w:name w:val="DeltaView Insertion"/>
    <w:rsid w:val="00A1068F"/>
    <w:rPr>
      <w:color w:val="0000FF"/>
      <w:spacing w:val="0"/>
      <w:u w:val="double"/>
    </w:rPr>
  </w:style>
  <w:style w:type="paragraph" w:customStyle="1" w:styleId="PI-2EMEASMCA">
    <w:name w:val="PI-2 EMEA_SMCA"/>
    <w:basedOn w:val="Antrat3"/>
    <w:autoRedefine/>
    <w:rsid w:val="00A1068F"/>
    <w:pPr>
      <w:spacing w:before="0" w:after="0" w:line="240" w:lineRule="auto"/>
      <w:ind w:left="567" w:hanging="567"/>
    </w:pPr>
    <w:rPr>
      <w:sz w:val="22"/>
      <w:szCs w:val="22"/>
      <w:lang w:val="lt-LT"/>
    </w:rPr>
  </w:style>
  <w:style w:type="paragraph" w:customStyle="1" w:styleId="PI-1EMEASMCA">
    <w:name w:val="PI-1 EMEA_SMCA"/>
    <w:basedOn w:val="Antrat2"/>
    <w:autoRedefine/>
    <w:rsid w:val="00A1068F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A1068F"/>
    <w:pPr>
      <w:tabs>
        <w:tab w:val="clear" w:pos="567"/>
      </w:tabs>
      <w:spacing w:line="240" w:lineRule="auto"/>
    </w:pPr>
    <w:rPr>
      <w:color w:val="000000"/>
      <w:szCs w:val="22"/>
      <w:lang w:val="lt-LT"/>
    </w:rPr>
  </w:style>
  <w:style w:type="character" w:customStyle="1" w:styleId="BTEMEASMCAChar">
    <w:name w:val="BT EMEA_SMCA Char"/>
    <w:link w:val="BTEMEASMCA"/>
    <w:rsid w:val="00A1068F"/>
    <w:rPr>
      <w:rFonts w:ascii="Times New Roman" w:eastAsia="Times New Roman" w:hAnsi="Times New Roman" w:cs="Times New Roman"/>
      <w:color w:val="000000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1068F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character" w:customStyle="1" w:styleId="TTEMEASMCAChar">
    <w:name w:val="TT EMEA_SMCA Char"/>
    <w:link w:val="TTEMEASMCA"/>
    <w:rsid w:val="00A1068F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A1068F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bEMEASMCA">
    <w:name w:val="BT(b) EMEA_SMCA"/>
    <w:basedOn w:val="BTEMEASMCA"/>
    <w:autoRedefine/>
    <w:rsid w:val="00A1068F"/>
    <w:pPr>
      <w:tabs>
        <w:tab w:val="left" w:pos="1620"/>
      </w:tabs>
    </w:pPr>
    <w:rPr>
      <w:b/>
      <w:color w:val="auto"/>
    </w:rPr>
  </w:style>
  <w:style w:type="paragraph" w:customStyle="1" w:styleId="TableText">
    <w:name w:val="Table Text"/>
    <w:basedOn w:val="prastasis"/>
    <w:rsid w:val="00A1068F"/>
    <w:pPr>
      <w:tabs>
        <w:tab w:val="clear" w:pos="567"/>
      </w:tabs>
      <w:spacing w:line="240" w:lineRule="auto"/>
    </w:pPr>
    <w:rPr>
      <w:snapToGrid w:val="0"/>
      <w:sz w:val="24"/>
      <w:lang w:val="en-US" w:eastAsia="zh-CN"/>
    </w:rPr>
  </w:style>
  <w:style w:type="character" w:customStyle="1" w:styleId="apple-converted-space">
    <w:name w:val="apple-converted-space"/>
    <w:basedOn w:val="Numatytasispastraiposriftas"/>
    <w:rsid w:val="00A1068F"/>
  </w:style>
  <w:style w:type="paragraph" w:styleId="Sraopastraipa">
    <w:name w:val="List Paragraph"/>
    <w:basedOn w:val="prastasis"/>
    <w:uiPriority w:val="34"/>
    <w:qFormat/>
    <w:rsid w:val="00A1068F"/>
    <w:pPr>
      <w:ind w:left="720"/>
      <w:contextualSpacing/>
    </w:pPr>
  </w:style>
  <w:style w:type="paragraph" w:styleId="Indeksas1">
    <w:name w:val="index 1"/>
    <w:basedOn w:val="prastasis"/>
    <w:next w:val="prastasis"/>
    <w:autoRedefine/>
    <w:semiHidden/>
    <w:rsid w:val="00A1068F"/>
    <w:pPr>
      <w:tabs>
        <w:tab w:val="clear" w:pos="567"/>
      </w:tabs>
      <w:spacing w:line="240" w:lineRule="auto"/>
      <w:ind w:hanging="24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eu_artwork</dc:creator>
  <cp:lastModifiedBy>Božena Kuntelija</cp:lastModifiedBy>
  <cp:revision>2</cp:revision>
  <dcterms:created xsi:type="dcterms:W3CDTF">2021-02-03T08:55:00Z</dcterms:created>
  <dcterms:modified xsi:type="dcterms:W3CDTF">2021-02-03T08:55:00Z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General-EMEA/148126/2007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LT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30/03/2007 11:27:13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30/03/2007 11:27:18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CURRENT, corr.1 published April 07</vt:lpwstr>
  </property>
  <property fmtid="{D5CDD505-2E9C-101B-9397-08002B2CF9AE}" pid="16" name="DM_emea_doc_ref_id">
    <vt:lpwstr>EMEA/148126/2007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148126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