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B4CFD1" w14:textId="3A7A6A4D" w:rsidR="00C91D22" w:rsidRPr="00932467" w:rsidRDefault="00C91D22" w:rsidP="001739E9">
      <w:pPr>
        <w:pStyle w:val="BTEMEASMCA"/>
        <w:rPr>
          <w:sz w:val="22"/>
          <w:szCs w:val="22"/>
        </w:rPr>
      </w:pPr>
    </w:p>
    <w:p w14:paraId="054CD7A7" w14:textId="6FF9E6AD" w:rsidR="00D21B14" w:rsidRPr="00932467" w:rsidRDefault="00D21B14" w:rsidP="001739E9">
      <w:pPr>
        <w:pStyle w:val="BTEMEASMCA"/>
        <w:rPr>
          <w:sz w:val="22"/>
          <w:szCs w:val="22"/>
        </w:rPr>
      </w:pPr>
    </w:p>
    <w:p w14:paraId="61135FD9" w14:textId="4E321140" w:rsidR="00D21B14" w:rsidRPr="00932467" w:rsidRDefault="00D21B14" w:rsidP="001739E9">
      <w:pPr>
        <w:pStyle w:val="BTEMEASMCA"/>
        <w:rPr>
          <w:sz w:val="22"/>
          <w:szCs w:val="22"/>
        </w:rPr>
      </w:pPr>
    </w:p>
    <w:p w14:paraId="71CC9C5D" w14:textId="7FCAF541" w:rsidR="00D21B14" w:rsidRPr="00932467" w:rsidRDefault="00D21B14" w:rsidP="001739E9">
      <w:pPr>
        <w:pStyle w:val="BTEMEASMCA"/>
        <w:rPr>
          <w:sz w:val="22"/>
          <w:szCs w:val="22"/>
        </w:rPr>
      </w:pPr>
    </w:p>
    <w:p w14:paraId="282FB0E1" w14:textId="074661DD" w:rsidR="00D21B14" w:rsidRPr="00932467" w:rsidRDefault="00D21B14" w:rsidP="001739E9">
      <w:pPr>
        <w:pStyle w:val="BTEMEASMCA"/>
        <w:rPr>
          <w:sz w:val="22"/>
          <w:szCs w:val="22"/>
        </w:rPr>
      </w:pPr>
    </w:p>
    <w:p w14:paraId="322503F9" w14:textId="383AC036" w:rsidR="00D21B14" w:rsidRPr="00932467" w:rsidRDefault="00D21B14" w:rsidP="001739E9">
      <w:pPr>
        <w:pStyle w:val="BTEMEASMCA"/>
        <w:rPr>
          <w:sz w:val="22"/>
          <w:szCs w:val="22"/>
        </w:rPr>
      </w:pPr>
    </w:p>
    <w:p w14:paraId="40ECABC3" w14:textId="4A374B7A" w:rsidR="00D21B14" w:rsidRPr="00932467" w:rsidRDefault="00D21B14" w:rsidP="001739E9">
      <w:pPr>
        <w:pStyle w:val="BTEMEASMCA"/>
        <w:rPr>
          <w:sz w:val="22"/>
          <w:szCs w:val="22"/>
        </w:rPr>
      </w:pPr>
    </w:p>
    <w:p w14:paraId="4657522D" w14:textId="4F0BCA1E" w:rsidR="00D21B14" w:rsidRPr="00932467" w:rsidRDefault="00D21B14" w:rsidP="001739E9">
      <w:pPr>
        <w:pStyle w:val="BTEMEASMCA"/>
        <w:rPr>
          <w:sz w:val="22"/>
          <w:szCs w:val="22"/>
        </w:rPr>
      </w:pPr>
    </w:p>
    <w:p w14:paraId="1255CD66" w14:textId="26BE8BC9" w:rsidR="00D21B14" w:rsidRPr="00932467" w:rsidRDefault="00D21B14" w:rsidP="001739E9">
      <w:pPr>
        <w:pStyle w:val="BTEMEASMCA"/>
        <w:rPr>
          <w:sz w:val="22"/>
          <w:szCs w:val="22"/>
        </w:rPr>
      </w:pPr>
    </w:p>
    <w:p w14:paraId="77055457" w14:textId="6DF3F2C9" w:rsidR="00D21B14" w:rsidRPr="00932467" w:rsidRDefault="00D21B14" w:rsidP="001739E9">
      <w:pPr>
        <w:pStyle w:val="BTEMEASMCA"/>
        <w:rPr>
          <w:sz w:val="22"/>
          <w:szCs w:val="22"/>
        </w:rPr>
      </w:pPr>
    </w:p>
    <w:p w14:paraId="42B5E867" w14:textId="6AA022CA" w:rsidR="00D21B14" w:rsidRPr="00932467" w:rsidRDefault="00D21B14" w:rsidP="001739E9">
      <w:pPr>
        <w:pStyle w:val="BTEMEASMCA"/>
        <w:rPr>
          <w:sz w:val="22"/>
          <w:szCs w:val="22"/>
        </w:rPr>
      </w:pPr>
    </w:p>
    <w:p w14:paraId="1C6399E5" w14:textId="4EC6BA1E" w:rsidR="00D21B14" w:rsidRPr="00932467" w:rsidRDefault="00D21B14" w:rsidP="001739E9">
      <w:pPr>
        <w:pStyle w:val="BTEMEASMCA"/>
        <w:rPr>
          <w:sz w:val="22"/>
          <w:szCs w:val="22"/>
        </w:rPr>
      </w:pPr>
    </w:p>
    <w:p w14:paraId="38DF021E" w14:textId="74B4388D" w:rsidR="00D21B14" w:rsidRPr="00932467" w:rsidRDefault="00D21B14" w:rsidP="001739E9">
      <w:pPr>
        <w:pStyle w:val="BTEMEASMCA"/>
        <w:rPr>
          <w:sz w:val="22"/>
          <w:szCs w:val="22"/>
        </w:rPr>
      </w:pPr>
    </w:p>
    <w:p w14:paraId="40EA7920" w14:textId="5B8AEBF5" w:rsidR="00D21B14" w:rsidRPr="00932467" w:rsidRDefault="00D21B14" w:rsidP="001739E9">
      <w:pPr>
        <w:pStyle w:val="BTEMEASMCA"/>
        <w:rPr>
          <w:sz w:val="22"/>
          <w:szCs w:val="22"/>
        </w:rPr>
      </w:pPr>
    </w:p>
    <w:p w14:paraId="7B8AFE27" w14:textId="103F616C" w:rsidR="00D21B14" w:rsidRPr="00932467" w:rsidRDefault="00D21B14" w:rsidP="001739E9">
      <w:pPr>
        <w:pStyle w:val="BTEMEASMCA"/>
        <w:rPr>
          <w:sz w:val="22"/>
          <w:szCs w:val="22"/>
        </w:rPr>
      </w:pPr>
    </w:p>
    <w:p w14:paraId="6A891F68" w14:textId="2971C958" w:rsidR="00D21B14" w:rsidRPr="00932467" w:rsidRDefault="00D21B14" w:rsidP="001739E9">
      <w:pPr>
        <w:pStyle w:val="BTEMEASMCA"/>
        <w:rPr>
          <w:sz w:val="22"/>
          <w:szCs w:val="22"/>
        </w:rPr>
      </w:pPr>
    </w:p>
    <w:p w14:paraId="0D460ED0" w14:textId="3CBA3DA5" w:rsidR="00D21B14" w:rsidRPr="00932467" w:rsidRDefault="00D21B14" w:rsidP="001739E9">
      <w:pPr>
        <w:pStyle w:val="BTEMEASMCA"/>
        <w:rPr>
          <w:sz w:val="22"/>
          <w:szCs w:val="22"/>
        </w:rPr>
      </w:pPr>
    </w:p>
    <w:p w14:paraId="4FDBAEB1" w14:textId="1DC14564" w:rsidR="00D21B14" w:rsidRPr="00932467" w:rsidRDefault="00D21B14">
      <w:pPr>
        <w:pStyle w:val="BTEMEASMCA"/>
        <w:rPr>
          <w:sz w:val="22"/>
          <w:szCs w:val="22"/>
        </w:rPr>
      </w:pPr>
    </w:p>
    <w:p w14:paraId="1A8FBC9C" w14:textId="02B56446" w:rsidR="00D21B14" w:rsidRPr="00932467" w:rsidRDefault="00D21B14">
      <w:pPr>
        <w:pStyle w:val="BTEMEASMCA"/>
        <w:rPr>
          <w:sz w:val="22"/>
          <w:szCs w:val="22"/>
        </w:rPr>
      </w:pPr>
    </w:p>
    <w:p w14:paraId="03D47C38" w14:textId="613ED8EC" w:rsidR="00D21B14" w:rsidRPr="00932467" w:rsidRDefault="00D21B14">
      <w:pPr>
        <w:pStyle w:val="BTEMEASMCA"/>
        <w:rPr>
          <w:sz w:val="22"/>
          <w:szCs w:val="22"/>
        </w:rPr>
      </w:pPr>
    </w:p>
    <w:p w14:paraId="4314C082" w14:textId="52474F4C" w:rsidR="00D21B14" w:rsidRPr="00932467" w:rsidRDefault="00D21B14">
      <w:pPr>
        <w:pStyle w:val="BTEMEASMCA"/>
        <w:rPr>
          <w:sz w:val="22"/>
          <w:szCs w:val="22"/>
        </w:rPr>
      </w:pPr>
    </w:p>
    <w:p w14:paraId="4622F94D" w14:textId="77777777" w:rsidR="00484563" w:rsidRPr="00932467" w:rsidRDefault="00484563">
      <w:pPr>
        <w:pStyle w:val="BTEMEASMCA"/>
        <w:rPr>
          <w:sz w:val="22"/>
          <w:szCs w:val="22"/>
        </w:rPr>
      </w:pPr>
    </w:p>
    <w:p w14:paraId="671193D9" w14:textId="77777777" w:rsidR="00D21B14" w:rsidRPr="00932467" w:rsidRDefault="00D21B14">
      <w:pPr>
        <w:pStyle w:val="BTEMEASMCA"/>
        <w:rPr>
          <w:sz w:val="22"/>
          <w:szCs w:val="22"/>
        </w:rPr>
      </w:pPr>
    </w:p>
    <w:p w14:paraId="37956775" w14:textId="786361A9" w:rsidR="00C91D22" w:rsidRPr="001739E9" w:rsidRDefault="00C91D22" w:rsidP="00C91D22">
      <w:pPr>
        <w:pStyle w:val="TTEMEASMCA"/>
        <w:rPr>
          <w:color w:val="000000"/>
          <w:sz w:val="22"/>
          <w:szCs w:val="22"/>
          <w:lang w:val="lt-LT"/>
        </w:rPr>
      </w:pPr>
      <w:bookmarkStart w:id="0" w:name="_Toc129243136"/>
      <w:bookmarkStart w:id="1" w:name="_Toc129243261"/>
      <w:r w:rsidRPr="001739E9">
        <w:rPr>
          <w:color w:val="000000"/>
          <w:sz w:val="22"/>
          <w:szCs w:val="22"/>
          <w:lang w:val="lt-LT"/>
        </w:rPr>
        <w:t>A. ŽENKLINIMAS</w:t>
      </w:r>
      <w:bookmarkEnd w:id="0"/>
      <w:bookmarkEnd w:id="1"/>
    </w:p>
    <w:p w14:paraId="79AEC7DF" w14:textId="77777777" w:rsidR="00C91D22" w:rsidRPr="00932467" w:rsidRDefault="00C91D22" w:rsidP="001739E9">
      <w:pPr>
        <w:pStyle w:val="BTEMEASMCA"/>
        <w:rPr>
          <w:sz w:val="22"/>
          <w:szCs w:val="22"/>
        </w:rPr>
      </w:pPr>
      <w:r w:rsidRPr="00932467">
        <w:rPr>
          <w:sz w:val="22"/>
          <w:szCs w:val="22"/>
        </w:rPr>
        <w:br w:type="page"/>
      </w:r>
    </w:p>
    <w:p w14:paraId="4136A415"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lastRenderedPageBreak/>
        <w:t>INFORMACIJA ANT IŠORINĖS PAKUOTĖS</w:t>
      </w:r>
    </w:p>
    <w:p w14:paraId="68418D06" w14:textId="77777777" w:rsidR="00C91D22" w:rsidRPr="001739E9" w:rsidRDefault="00C91D22" w:rsidP="00C91D22">
      <w:pPr>
        <w:pStyle w:val="PI-1labEMEASMCA"/>
        <w:rPr>
          <w:noProof w:val="0"/>
          <w:color w:val="000000"/>
          <w:sz w:val="22"/>
          <w:szCs w:val="22"/>
        </w:rPr>
      </w:pPr>
    </w:p>
    <w:p w14:paraId="35CBFF63"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 xml:space="preserve">KARTONO DĖŽUTĖ </w:t>
      </w:r>
    </w:p>
    <w:p w14:paraId="6E115B7E" w14:textId="77777777" w:rsidR="00C91D22" w:rsidRPr="00932467" w:rsidRDefault="00C91D22" w:rsidP="001739E9">
      <w:pPr>
        <w:pStyle w:val="BTEMEASMCA"/>
        <w:rPr>
          <w:sz w:val="22"/>
          <w:szCs w:val="22"/>
        </w:rPr>
      </w:pPr>
    </w:p>
    <w:p w14:paraId="2AEFEB82"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w:t>
      </w:r>
      <w:r w:rsidRPr="001739E9">
        <w:rPr>
          <w:noProof w:val="0"/>
          <w:color w:val="000000"/>
          <w:sz w:val="22"/>
          <w:szCs w:val="22"/>
        </w:rPr>
        <w:tab/>
        <w:t>VAISTINIO PREPARATO PAVADINIMAS</w:t>
      </w:r>
    </w:p>
    <w:p w14:paraId="512AA215" w14:textId="77777777" w:rsidR="00C91D22" w:rsidRPr="00932467" w:rsidRDefault="00C91D22" w:rsidP="001739E9">
      <w:pPr>
        <w:pStyle w:val="BTEMEASMCA"/>
        <w:rPr>
          <w:sz w:val="22"/>
          <w:szCs w:val="22"/>
        </w:rPr>
      </w:pPr>
    </w:p>
    <w:p w14:paraId="6B98E0E2" w14:textId="7B5C5443" w:rsidR="00C91D22" w:rsidRPr="00932467" w:rsidRDefault="00484563" w:rsidP="001739E9">
      <w:pPr>
        <w:pStyle w:val="BTEMEASMCA"/>
        <w:rPr>
          <w:sz w:val="22"/>
          <w:szCs w:val="22"/>
        </w:rPr>
      </w:pPr>
      <w:r w:rsidRPr="00932467">
        <w:rPr>
          <w:sz w:val="22"/>
          <w:szCs w:val="22"/>
        </w:rPr>
        <w:t>AZALIA</w:t>
      </w:r>
      <w:r w:rsidR="00C91D22" w:rsidRPr="00932467">
        <w:rPr>
          <w:sz w:val="22"/>
          <w:szCs w:val="22"/>
        </w:rPr>
        <w:t xml:space="preserve"> 75 </w:t>
      </w:r>
      <w:proofErr w:type="spellStart"/>
      <w:r w:rsidR="00C91D22" w:rsidRPr="00932467">
        <w:rPr>
          <w:sz w:val="22"/>
          <w:szCs w:val="22"/>
        </w:rPr>
        <w:t>mikrogramai</w:t>
      </w:r>
      <w:proofErr w:type="spellEnd"/>
      <w:r w:rsidR="00C91D22" w:rsidRPr="00932467">
        <w:rPr>
          <w:sz w:val="22"/>
          <w:szCs w:val="22"/>
        </w:rPr>
        <w:t xml:space="preserve"> </w:t>
      </w:r>
      <w:proofErr w:type="spellStart"/>
      <w:r w:rsidR="00C91D22" w:rsidRPr="00932467">
        <w:rPr>
          <w:sz w:val="22"/>
          <w:szCs w:val="22"/>
        </w:rPr>
        <w:t>plėvele</w:t>
      </w:r>
      <w:proofErr w:type="spellEnd"/>
      <w:r w:rsidR="00C91D22" w:rsidRPr="00932467">
        <w:rPr>
          <w:sz w:val="22"/>
          <w:szCs w:val="22"/>
        </w:rPr>
        <w:t xml:space="preserve"> </w:t>
      </w:r>
      <w:proofErr w:type="spellStart"/>
      <w:r w:rsidR="00C91D22" w:rsidRPr="00932467">
        <w:rPr>
          <w:sz w:val="22"/>
          <w:szCs w:val="22"/>
        </w:rPr>
        <w:t>dengtos</w:t>
      </w:r>
      <w:proofErr w:type="spellEnd"/>
      <w:r w:rsidR="00C91D22" w:rsidRPr="00932467">
        <w:rPr>
          <w:sz w:val="22"/>
          <w:szCs w:val="22"/>
        </w:rPr>
        <w:t xml:space="preserve"> </w:t>
      </w:r>
      <w:proofErr w:type="spellStart"/>
      <w:r w:rsidR="00C91D22" w:rsidRPr="00932467">
        <w:rPr>
          <w:sz w:val="22"/>
          <w:szCs w:val="22"/>
        </w:rPr>
        <w:t>tabletės</w:t>
      </w:r>
      <w:proofErr w:type="spellEnd"/>
    </w:p>
    <w:p w14:paraId="62F83576" w14:textId="4798681A" w:rsidR="00C91D22" w:rsidRPr="00932467" w:rsidRDefault="00C91D22" w:rsidP="001739E9">
      <w:pPr>
        <w:pStyle w:val="BTEMEASMCA"/>
        <w:rPr>
          <w:sz w:val="22"/>
          <w:szCs w:val="22"/>
        </w:rPr>
      </w:pPr>
      <w:proofErr w:type="spellStart"/>
      <w:r w:rsidRPr="00932467">
        <w:rPr>
          <w:sz w:val="22"/>
          <w:szCs w:val="22"/>
        </w:rPr>
        <w:t>De</w:t>
      </w:r>
      <w:r w:rsidR="009B1440" w:rsidRPr="00932467">
        <w:rPr>
          <w:sz w:val="22"/>
          <w:szCs w:val="22"/>
        </w:rPr>
        <w:t>z</w:t>
      </w:r>
      <w:r w:rsidRPr="00932467">
        <w:rPr>
          <w:sz w:val="22"/>
          <w:szCs w:val="22"/>
        </w:rPr>
        <w:t>ogestrel</w:t>
      </w:r>
      <w:r w:rsidR="009B1440" w:rsidRPr="00932467">
        <w:rPr>
          <w:sz w:val="22"/>
          <w:szCs w:val="22"/>
        </w:rPr>
        <w:t>is</w:t>
      </w:r>
      <w:proofErr w:type="spellEnd"/>
    </w:p>
    <w:p w14:paraId="6727D757" w14:textId="77777777" w:rsidR="00C91D22" w:rsidRPr="00932467" w:rsidRDefault="00C91D22" w:rsidP="001739E9">
      <w:pPr>
        <w:pStyle w:val="BTEMEASMCA"/>
        <w:rPr>
          <w:sz w:val="22"/>
          <w:szCs w:val="22"/>
        </w:rPr>
      </w:pPr>
    </w:p>
    <w:p w14:paraId="7E7D1EE3" w14:textId="77777777" w:rsidR="00C91D22" w:rsidRPr="00932467" w:rsidRDefault="00C91D22" w:rsidP="001739E9">
      <w:pPr>
        <w:pStyle w:val="BTEMEASMCA"/>
        <w:rPr>
          <w:sz w:val="22"/>
          <w:szCs w:val="22"/>
        </w:rPr>
      </w:pPr>
    </w:p>
    <w:p w14:paraId="2116D517" w14:textId="472FE898" w:rsidR="00C91D22" w:rsidRPr="001739E9" w:rsidRDefault="00C91D22" w:rsidP="00C91D22">
      <w:pPr>
        <w:pStyle w:val="PI-1labEMEASMCA"/>
        <w:rPr>
          <w:noProof w:val="0"/>
          <w:color w:val="000000"/>
          <w:sz w:val="22"/>
          <w:szCs w:val="22"/>
        </w:rPr>
      </w:pPr>
      <w:r w:rsidRPr="001739E9">
        <w:rPr>
          <w:noProof w:val="0"/>
          <w:color w:val="000000"/>
          <w:sz w:val="22"/>
          <w:szCs w:val="22"/>
        </w:rPr>
        <w:t>2.</w:t>
      </w:r>
      <w:r w:rsidRPr="001739E9">
        <w:rPr>
          <w:noProof w:val="0"/>
          <w:color w:val="000000"/>
          <w:sz w:val="22"/>
          <w:szCs w:val="22"/>
        </w:rPr>
        <w:tab/>
        <w:t xml:space="preserve">VEIKLIOJI </w:t>
      </w:r>
      <w:r w:rsidR="007C39A4" w:rsidRPr="001739E9">
        <w:rPr>
          <w:noProof w:val="0"/>
          <w:color w:val="000000"/>
          <w:sz w:val="22"/>
          <w:szCs w:val="22"/>
        </w:rPr>
        <w:t xml:space="preserve">(-IOS) </w:t>
      </w:r>
      <w:r w:rsidRPr="001739E9">
        <w:rPr>
          <w:noProof w:val="0"/>
          <w:color w:val="000000"/>
          <w:sz w:val="22"/>
          <w:szCs w:val="22"/>
        </w:rPr>
        <w:t>MEDŽIAGA</w:t>
      </w:r>
      <w:r w:rsidR="007C39A4" w:rsidRPr="001739E9">
        <w:rPr>
          <w:noProof w:val="0"/>
          <w:color w:val="000000"/>
          <w:sz w:val="22"/>
          <w:szCs w:val="22"/>
        </w:rPr>
        <w:t xml:space="preserve"> (-OS)</w:t>
      </w:r>
      <w:r w:rsidRPr="001739E9">
        <w:rPr>
          <w:noProof w:val="0"/>
          <w:color w:val="000000"/>
          <w:sz w:val="22"/>
          <w:szCs w:val="22"/>
        </w:rPr>
        <w:t xml:space="preserve"> IR JOS</w:t>
      </w:r>
      <w:r w:rsidR="00E41876" w:rsidRPr="001739E9">
        <w:rPr>
          <w:noProof w:val="0"/>
          <w:color w:val="000000"/>
          <w:sz w:val="22"/>
          <w:szCs w:val="22"/>
        </w:rPr>
        <w:t xml:space="preserve"> </w:t>
      </w:r>
      <w:r w:rsidR="00E41876" w:rsidRPr="001739E9">
        <w:rPr>
          <w:sz w:val="22"/>
          <w:szCs w:val="22"/>
        </w:rPr>
        <w:t>(-Ų)</w:t>
      </w:r>
      <w:r w:rsidRPr="001739E9">
        <w:rPr>
          <w:noProof w:val="0"/>
          <w:color w:val="000000"/>
          <w:sz w:val="22"/>
          <w:szCs w:val="22"/>
        </w:rPr>
        <w:t xml:space="preserve"> KIEKIS</w:t>
      </w:r>
      <w:r w:rsidR="007C39A4" w:rsidRPr="001739E9">
        <w:rPr>
          <w:noProof w:val="0"/>
          <w:color w:val="000000"/>
          <w:sz w:val="22"/>
          <w:szCs w:val="22"/>
        </w:rPr>
        <w:t xml:space="preserve"> (-IAI)</w:t>
      </w:r>
    </w:p>
    <w:p w14:paraId="03F9991E" w14:textId="77777777" w:rsidR="00C91D22" w:rsidRPr="00932467" w:rsidRDefault="00C91D22" w:rsidP="001739E9">
      <w:pPr>
        <w:pStyle w:val="BTEMEASMCA"/>
        <w:rPr>
          <w:sz w:val="22"/>
          <w:szCs w:val="22"/>
        </w:rPr>
      </w:pPr>
    </w:p>
    <w:p w14:paraId="1973CB7F" w14:textId="77777777" w:rsidR="00C91D22" w:rsidRPr="00932467" w:rsidRDefault="00C91D22" w:rsidP="001739E9">
      <w:pPr>
        <w:pStyle w:val="BTEMEASMCA"/>
        <w:rPr>
          <w:sz w:val="22"/>
          <w:szCs w:val="22"/>
        </w:rPr>
      </w:pPr>
      <w:proofErr w:type="spellStart"/>
      <w:r w:rsidRPr="00932467">
        <w:rPr>
          <w:sz w:val="22"/>
          <w:szCs w:val="22"/>
        </w:rPr>
        <w:t>Kiekvienoje</w:t>
      </w:r>
      <w:proofErr w:type="spellEnd"/>
      <w:r w:rsidRPr="00932467">
        <w:rPr>
          <w:sz w:val="22"/>
          <w:szCs w:val="22"/>
        </w:rPr>
        <w:t xml:space="preserve"> </w:t>
      </w:r>
      <w:proofErr w:type="spellStart"/>
      <w:r w:rsidRPr="00932467">
        <w:rPr>
          <w:sz w:val="22"/>
          <w:szCs w:val="22"/>
        </w:rPr>
        <w:t>plėvele</w:t>
      </w:r>
      <w:proofErr w:type="spellEnd"/>
      <w:r w:rsidRPr="00932467">
        <w:rPr>
          <w:sz w:val="22"/>
          <w:szCs w:val="22"/>
        </w:rPr>
        <w:t xml:space="preserve"> </w:t>
      </w:r>
      <w:proofErr w:type="spellStart"/>
      <w:r w:rsidRPr="00932467">
        <w:rPr>
          <w:sz w:val="22"/>
          <w:szCs w:val="22"/>
        </w:rPr>
        <w:t>dengtoje</w:t>
      </w:r>
      <w:proofErr w:type="spellEnd"/>
      <w:r w:rsidRPr="00932467">
        <w:rPr>
          <w:sz w:val="22"/>
          <w:szCs w:val="22"/>
        </w:rPr>
        <w:t xml:space="preserve"> </w:t>
      </w:r>
      <w:proofErr w:type="spellStart"/>
      <w:r w:rsidRPr="00932467">
        <w:rPr>
          <w:sz w:val="22"/>
          <w:szCs w:val="22"/>
        </w:rPr>
        <w:t>tabletėje</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75 </w:t>
      </w:r>
      <w:proofErr w:type="spellStart"/>
      <w:r w:rsidRPr="00932467">
        <w:rPr>
          <w:sz w:val="22"/>
          <w:szCs w:val="22"/>
        </w:rPr>
        <w:t>mikrogramai</w:t>
      </w:r>
      <w:proofErr w:type="spellEnd"/>
      <w:r w:rsidRPr="00932467">
        <w:rPr>
          <w:sz w:val="22"/>
          <w:szCs w:val="22"/>
        </w:rPr>
        <w:t xml:space="preserve"> </w:t>
      </w:r>
      <w:proofErr w:type="spellStart"/>
      <w:r w:rsidRPr="00932467">
        <w:rPr>
          <w:sz w:val="22"/>
          <w:szCs w:val="22"/>
        </w:rPr>
        <w:t>dezogestrelio</w:t>
      </w:r>
      <w:proofErr w:type="spellEnd"/>
      <w:r w:rsidRPr="00932467">
        <w:rPr>
          <w:sz w:val="22"/>
          <w:szCs w:val="22"/>
        </w:rPr>
        <w:t>.</w:t>
      </w:r>
    </w:p>
    <w:p w14:paraId="0A529870" w14:textId="77777777" w:rsidR="00C91D22" w:rsidRPr="00932467" w:rsidRDefault="00C91D22" w:rsidP="001739E9">
      <w:pPr>
        <w:pStyle w:val="BTEMEASMCA"/>
        <w:rPr>
          <w:sz w:val="22"/>
          <w:szCs w:val="22"/>
        </w:rPr>
      </w:pPr>
    </w:p>
    <w:p w14:paraId="1DAEB73D" w14:textId="77777777" w:rsidR="00C91D22" w:rsidRPr="00932467" w:rsidRDefault="00C91D22" w:rsidP="001739E9">
      <w:pPr>
        <w:pStyle w:val="BTEMEASMCA"/>
        <w:rPr>
          <w:sz w:val="22"/>
          <w:szCs w:val="22"/>
        </w:rPr>
      </w:pPr>
    </w:p>
    <w:p w14:paraId="52B85BA0"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3.</w:t>
      </w:r>
      <w:r w:rsidRPr="001739E9">
        <w:rPr>
          <w:noProof w:val="0"/>
          <w:color w:val="000000"/>
          <w:sz w:val="22"/>
          <w:szCs w:val="22"/>
        </w:rPr>
        <w:tab/>
        <w:t>PAGALBINIŲ MEDŽIAGŲ SĄRAŠAS</w:t>
      </w:r>
    </w:p>
    <w:p w14:paraId="059FF95F" w14:textId="77777777" w:rsidR="00C91D22" w:rsidRPr="00932467" w:rsidRDefault="00C91D22" w:rsidP="001739E9">
      <w:pPr>
        <w:pStyle w:val="BTEMEASMCA"/>
        <w:rPr>
          <w:sz w:val="22"/>
          <w:szCs w:val="22"/>
        </w:rPr>
      </w:pPr>
    </w:p>
    <w:p w14:paraId="652E68BB" w14:textId="77777777" w:rsidR="00C91D22" w:rsidRPr="00932467" w:rsidRDefault="00C91D22" w:rsidP="001739E9">
      <w:pPr>
        <w:pStyle w:val="BTEMEASMCA"/>
        <w:rPr>
          <w:sz w:val="22"/>
          <w:szCs w:val="22"/>
        </w:rPr>
      </w:pPr>
      <w:proofErr w:type="spellStart"/>
      <w:r w:rsidRPr="00932467">
        <w:rPr>
          <w:sz w:val="22"/>
          <w:szCs w:val="22"/>
        </w:rPr>
        <w:t>Sudėtyje</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w:t>
      </w:r>
      <w:proofErr w:type="spellStart"/>
      <w:r w:rsidRPr="00932467">
        <w:rPr>
          <w:sz w:val="22"/>
          <w:szCs w:val="22"/>
        </w:rPr>
        <w:t>laktozės</w:t>
      </w:r>
      <w:proofErr w:type="spellEnd"/>
      <w:r w:rsidRPr="00932467">
        <w:rPr>
          <w:sz w:val="22"/>
          <w:szCs w:val="22"/>
        </w:rPr>
        <w:t xml:space="preserve"> </w:t>
      </w:r>
      <w:proofErr w:type="spellStart"/>
      <w:r w:rsidRPr="00932467">
        <w:rPr>
          <w:sz w:val="22"/>
          <w:szCs w:val="22"/>
        </w:rPr>
        <w:t>monohidrato</w:t>
      </w:r>
      <w:proofErr w:type="spellEnd"/>
      <w:r w:rsidRPr="00932467">
        <w:rPr>
          <w:sz w:val="22"/>
          <w:szCs w:val="22"/>
        </w:rPr>
        <w:t xml:space="preserve">. </w:t>
      </w:r>
      <w:proofErr w:type="spellStart"/>
      <w:r w:rsidRPr="00932467">
        <w:rPr>
          <w:sz w:val="22"/>
          <w:szCs w:val="22"/>
        </w:rPr>
        <w:t>Daugiau</w:t>
      </w:r>
      <w:proofErr w:type="spellEnd"/>
      <w:r w:rsidRPr="00932467">
        <w:rPr>
          <w:sz w:val="22"/>
          <w:szCs w:val="22"/>
        </w:rPr>
        <w:t xml:space="preserve"> </w:t>
      </w:r>
      <w:proofErr w:type="spellStart"/>
      <w:r w:rsidRPr="00932467">
        <w:rPr>
          <w:sz w:val="22"/>
          <w:szCs w:val="22"/>
        </w:rPr>
        <w:t>informacijos</w:t>
      </w:r>
      <w:proofErr w:type="spellEnd"/>
      <w:r w:rsidRPr="00932467">
        <w:rPr>
          <w:sz w:val="22"/>
          <w:szCs w:val="22"/>
        </w:rPr>
        <w:t xml:space="preserve"> </w:t>
      </w:r>
      <w:proofErr w:type="spellStart"/>
      <w:r w:rsidRPr="00932467">
        <w:rPr>
          <w:sz w:val="22"/>
          <w:szCs w:val="22"/>
        </w:rPr>
        <w:t>pateikta</w:t>
      </w:r>
      <w:proofErr w:type="spellEnd"/>
      <w:r w:rsidRPr="00932467">
        <w:rPr>
          <w:sz w:val="22"/>
          <w:szCs w:val="22"/>
        </w:rPr>
        <w:t xml:space="preserve"> </w:t>
      </w: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lapelyje</w:t>
      </w:r>
      <w:proofErr w:type="spellEnd"/>
      <w:r w:rsidRPr="00932467">
        <w:rPr>
          <w:sz w:val="22"/>
          <w:szCs w:val="22"/>
        </w:rPr>
        <w:t xml:space="preserve">. </w:t>
      </w:r>
    </w:p>
    <w:p w14:paraId="4074C91E" w14:textId="77777777" w:rsidR="00C91D22" w:rsidRPr="00932467" w:rsidRDefault="00C91D22" w:rsidP="001739E9">
      <w:pPr>
        <w:pStyle w:val="BTEMEASMCA"/>
        <w:rPr>
          <w:sz w:val="22"/>
          <w:szCs w:val="22"/>
        </w:rPr>
      </w:pPr>
    </w:p>
    <w:p w14:paraId="5B544F0D" w14:textId="77777777" w:rsidR="00C91D22" w:rsidRPr="00932467" w:rsidRDefault="00C91D22" w:rsidP="001739E9">
      <w:pPr>
        <w:pStyle w:val="BTEMEASMCA"/>
        <w:rPr>
          <w:sz w:val="22"/>
          <w:szCs w:val="22"/>
        </w:rPr>
      </w:pPr>
    </w:p>
    <w:p w14:paraId="4C6986AE"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4.</w:t>
      </w:r>
      <w:r w:rsidRPr="001739E9">
        <w:rPr>
          <w:noProof w:val="0"/>
          <w:color w:val="000000"/>
          <w:sz w:val="22"/>
          <w:szCs w:val="22"/>
        </w:rPr>
        <w:tab/>
        <w:t>FARMACINĖ FORMA IR KIEKIS PAKUOTĖJE</w:t>
      </w:r>
    </w:p>
    <w:p w14:paraId="07609CB4" w14:textId="77777777" w:rsidR="00C91D22" w:rsidRPr="00932467" w:rsidRDefault="00C91D22" w:rsidP="001739E9">
      <w:pPr>
        <w:pStyle w:val="BTEMEASMCA"/>
        <w:rPr>
          <w:sz w:val="22"/>
          <w:szCs w:val="22"/>
        </w:rPr>
      </w:pPr>
    </w:p>
    <w:p w14:paraId="2068508D" w14:textId="76F37075" w:rsidR="00C91D22" w:rsidRPr="00932467" w:rsidRDefault="009B1440" w:rsidP="001739E9">
      <w:pPr>
        <w:pStyle w:val="BTEMEASMCA"/>
        <w:rPr>
          <w:sz w:val="22"/>
          <w:szCs w:val="22"/>
        </w:rPr>
      </w:pPr>
      <w:r w:rsidRPr="00932467">
        <w:rPr>
          <w:sz w:val="22"/>
          <w:szCs w:val="22"/>
        </w:rPr>
        <w:t>1x</w:t>
      </w:r>
      <w:r w:rsidR="00C91D22" w:rsidRPr="00932467">
        <w:rPr>
          <w:sz w:val="22"/>
          <w:szCs w:val="22"/>
        </w:rPr>
        <w:t xml:space="preserve">28 </w:t>
      </w:r>
      <w:proofErr w:type="spellStart"/>
      <w:r w:rsidR="00C91D22" w:rsidRPr="00932467">
        <w:rPr>
          <w:sz w:val="22"/>
          <w:szCs w:val="22"/>
        </w:rPr>
        <w:t>plėvele</w:t>
      </w:r>
      <w:proofErr w:type="spellEnd"/>
      <w:r w:rsidR="00C91D22" w:rsidRPr="00932467">
        <w:rPr>
          <w:sz w:val="22"/>
          <w:szCs w:val="22"/>
        </w:rPr>
        <w:t xml:space="preserve"> </w:t>
      </w:r>
      <w:proofErr w:type="spellStart"/>
      <w:r w:rsidR="00C91D22" w:rsidRPr="00932467">
        <w:rPr>
          <w:sz w:val="22"/>
          <w:szCs w:val="22"/>
        </w:rPr>
        <w:t>dengtos</w:t>
      </w:r>
      <w:proofErr w:type="spellEnd"/>
      <w:r w:rsidR="00C91D22" w:rsidRPr="00932467">
        <w:rPr>
          <w:sz w:val="22"/>
          <w:szCs w:val="22"/>
        </w:rPr>
        <w:t xml:space="preserve"> </w:t>
      </w:r>
      <w:proofErr w:type="spellStart"/>
      <w:r w:rsidR="00C91D22" w:rsidRPr="00932467">
        <w:rPr>
          <w:sz w:val="22"/>
          <w:szCs w:val="22"/>
        </w:rPr>
        <w:t>tabletės</w:t>
      </w:r>
      <w:proofErr w:type="spellEnd"/>
    </w:p>
    <w:p w14:paraId="5CE6FCAD" w14:textId="77777777" w:rsidR="00C91D22" w:rsidRPr="00932467" w:rsidRDefault="00C91D22" w:rsidP="001739E9">
      <w:pPr>
        <w:pStyle w:val="BTEMEASMCA"/>
        <w:rPr>
          <w:sz w:val="22"/>
          <w:szCs w:val="22"/>
        </w:rPr>
      </w:pPr>
      <w:r w:rsidRPr="00932467">
        <w:rPr>
          <w:sz w:val="22"/>
          <w:szCs w:val="22"/>
          <w:highlight w:val="lightGray"/>
        </w:rPr>
        <w:t xml:space="preserve">3x28 </w:t>
      </w:r>
      <w:proofErr w:type="spellStart"/>
      <w:r w:rsidRPr="00932467">
        <w:rPr>
          <w:sz w:val="22"/>
          <w:szCs w:val="22"/>
          <w:highlight w:val="lightGray"/>
        </w:rPr>
        <w:t>plėvele</w:t>
      </w:r>
      <w:proofErr w:type="spellEnd"/>
      <w:r w:rsidRPr="00932467">
        <w:rPr>
          <w:sz w:val="22"/>
          <w:szCs w:val="22"/>
          <w:highlight w:val="lightGray"/>
        </w:rPr>
        <w:t xml:space="preserve"> </w:t>
      </w:r>
      <w:proofErr w:type="spellStart"/>
      <w:r w:rsidRPr="00932467">
        <w:rPr>
          <w:sz w:val="22"/>
          <w:szCs w:val="22"/>
          <w:highlight w:val="lightGray"/>
        </w:rPr>
        <w:t>dengtos</w:t>
      </w:r>
      <w:proofErr w:type="spellEnd"/>
      <w:r w:rsidRPr="00932467">
        <w:rPr>
          <w:sz w:val="22"/>
          <w:szCs w:val="22"/>
          <w:highlight w:val="lightGray"/>
        </w:rPr>
        <w:t xml:space="preserve"> </w:t>
      </w:r>
      <w:proofErr w:type="spellStart"/>
      <w:r w:rsidRPr="00932467">
        <w:rPr>
          <w:sz w:val="22"/>
          <w:szCs w:val="22"/>
          <w:highlight w:val="lightGray"/>
        </w:rPr>
        <w:t>tabletės</w:t>
      </w:r>
      <w:proofErr w:type="spellEnd"/>
    </w:p>
    <w:p w14:paraId="24784F51" w14:textId="77777777" w:rsidR="00C91D22" w:rsidRPr="00932467" w:rsidRDefault="00C91D22" w:rsidP="001739E9">
      <w:pPr>
        <w:pStyle w:val="BTEMEASMCA"/>
        <w:rPr>
          <w:sz w:val="22"/>
          <w:szCs w:val="22"/>
        </w:rPr>
      </w:pPr>
    </w:p>
    <w:p w14:paraId="3687A16E" w14:textId="77777777" w:rsidR="00C91D22" w:rsidRPr="00932467" w:rsidRDefault="00C91D22" w:rsidP="001739E9">
      <w:pPr>
        <w:pStyle w:val="BTEMEASMCA"/>
        <w:rPr>
          <w:sz w:val="22"/>
          <w:szCs w:val="22"/>
        </w:rPr>
      </w:pPr>
    </w:p>
    <w:p w14:paraId="0C48CBFC"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5.</w:t>
      </w:r>
      <w:r w:rsidRPr="001739E9">
        <w:rPr>
          <w:noProof w:val="0"/>
          <w:color w:val="000000"/>
          <w:sz w:val="22"/>
          <w:szCs w:val="22"/>
        </w:rPr>
        <w:tab/>
        <w:t>VARTOJIMO METODAS IR BŪDAS (-AI)</w:t>
      </w:r>
    </w:p>
    <w:p w14:paraId="5FC63FE9" w14:textId="77777777" w:rsidR="00C91D22" w:rsidRPr="00932467" w:rsidRDefault="00C91D22" w:rsidP="001739E9">
      <w:pPr>
        <w:pStyle w:val="BTEMEASMCA"/>
        <w:rPr>
          <w:sz w:val="22"/>
          <w:szCs w:val="22"/>
        </w:rPr>
      </w:pPr>
    </w:p>
    <w:p w14:paraId="538EC4C8" w14:textId="77777777" w:rsidR="00C91D22" w:rsidRPr="00932467" w:rsidRDefault="00C91D22" w:rsidP="001739E9">
      <w:pPr>
        <w:pStyle w:val="BTEMEASMCA"/>
        <w:rPr>
          <w:sz w:val="22"/>
          <w:szCs w:val="22"/>
        </w:rPr>
      </w:pPr>
      <w:proofErr w:type="spellStart"/>
      <w:r w:rsidRPr="00932467">
        <w:rPr>
          <w:sz w:val="22"/>
          <w:szCs w:val="22"/>
        </w:rPr>
        <w:t>Vartoti</w:t>
      </w:r>
      <w:proofErr w:type="spellEnd"/>
      <w:r w:rsidRPr="00932467">
        <w:rPr>
          <w:sz w:val="22"/>
          <w:szCs w:val="22"/>
        </w:rPr>
        <w:t xml:space="preserve"> per </w:t>
      </w:r>
      <w:proofErr w:type="spellStart"/>
      <w:r w:rsidRPr="00932467">
        <w:rPr>
          <w:sz w:val="22"/>
          <w:szCs w:val="22"/>
        </w:rPr>
        <w:t>burną</w:t>
      </w:r>
      <w:proofErr w:type="spellEnd"/>
      <w:r w:rsidRPr="00932467">
        <w:rPr>
          <w:sz w:val="22"/>
          <w:szCs w:val="22"/>
        </w:rPr>
        <w:t>.</w:t>
      </w:r>
    </w:p>
    <w:p w14:paraId="271FFF27" w14:textId="77777777" w:rsidR="00C91D22" w:rsidRPr="00932467" w:rsidRDefault="00C91D22" w:rsidP="001739E9">
      <w:pPr>
        <w:pStyle w:val="BTEMEASMCA"/>
        <w:rPr>
          <w:sz w:val="22"/>
          <w:szCs w:val="22"/>
        </w:rPr>
      </w:pPr>
      <w:proofErr w:type="spellStart"/>
      <w:r w:rsidRPr="00932467">
        <w:rPr>
          <w:sz w:val="22"/>
          <w:szCs w:val="22"/>
        </w:rPr>
        <w:t>Prieš</w:t>
      </w:r>
      <w:proofErr w:type="spellEnd"/>
      <w:r w:rsidRPr="00932467">
        <w:rPr>
          <w:sz w:val="22"/>
          <w:szCs w:val="22"/>
        </w:rPr>
        <w:t xml:space="preserve"> </w:t>
      </w:r>
      <w:proofErr w:type="spellStart"/>
      <w:r w:rsidRPr="00932467">
        <w:rPr>
          <w:sz w:val="22"/>
          <w:szCs w:val="22"/>
        </w:rPr>
        <w:t>vartojimą</w:t>
      </w:r>
      <w:proofErr w:type="spellEnd"/>
      <w:r w:rsidRPr="00932467">
        <w:rPr>
          <w:sz w:val="22"/>
          <w:szCs w:val="22"/>
        </w:rPr>
        <w:t xml:space="preserve"> </w:t>
      </w:r>
      <w:proofErr w:type="spellStart"/>
      <w:r w:rsidRPr="00932467">
        <w:rPr>
          <w:sz w:val="22"/>
          <w:szCs w:val="22"/>
        </w:rPr>
        <w:t>perskaitykite</w:t>
      </w:r>
      <w:proofErr w:type="spellEnd"/>
      <w:r w:rsidRPr="00932467">
        <w:rPr>
          <w:sz w:val="22"/>
          <w:szCs w:val="22"/>
        </w:rPr>
        <w:t xml:space="preserve"> </w:t>
      </w: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lapelį</w:t>
      </w:r>
      <w:proofErr w:type="spellEnd"/>
      <w:r w:rsidRPr="00932467">
        <w:rPr>
          <w:sz w:val="22"/>
          <w:szCs w:val="22"/>
        </w:rPr>
        <w:t>.</w:t>
      </w:r>
    </w:p>
    <w:p w14:paraId="118C547C" w14:textId="77777777" w:rsidR="00C91D22" w:rsidRPr="00932467" w:rsidRDefault="00C91D22" w:rsidP="001739E9">
      <w:pPr>
        <w:pStyle w:val="BTEMEASMCA"/>
        <w:rPr>
          <w:sz w:val="22"/>
          <w:szCs w:val="22"/>
        </w:rPr>
      </w:pPr>
    </w:p>
    <w:p w14:paraId="4F91E04E" w14:textId="77777777" w:rsidR="00C91D22" w:rsidRPr="00932467" w:rsidRDefault="00C91D22" w:rsidP="001739E9">
      <w:pPr>
        <w:pStyle w:val="BTEMEASMCA"/>
        <w:rPr>
          <w:sz w:val="22"/>
          <w:szCs w:val="22"/>
        </w:rPr>
      </w:pPr>
    </w:p>
    <w:p w14:paraId="2A56E036"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6.</w:t>
      </w:r>
      <w:r w:rsidRPr="001739E9">
        <w:rPr>
          <w:noProof w:val="0"/>
          <w:color w:val="000000"/>
          <w:sz w:val="22"/>
          <w:szCs w:val="22"/>
        </w:rPr>
        <w:tab/>
        <w:t>SPECIALUS ĮSPĖJIMAS, KAD VAISTINĮ PREPARATĄ BŪTINA LAIKYTI VAIKAMS NEPASTEBIMOJE IR NEPASIEKIAMOJE VIETOJE</w:t>
      </w:r>
    </w:p>
    <w:p w14:paraId="61E44338" w14:textId="77777777" w:rsidR="00C91D22" w:rsidRPr="00932467" w:rsidRDefault="00C91D22" w:rsidP="001739E9">
      <w:pPr>
        <w:pStyle w:val="BTEMEASMCA"/>
        <w:rPr>
          <w:sz w:val="22"/>
          <w:szCs w:val="22"/>
        </w:rPr>
      </w:pPr>
    </w:p>
    <w:p w14:paraId="0CF39FC0" w14:textId="77777777" w:rsidR="00C91D22" w:rsidRPr="00932467" w:rsidRDefault="00C91D22" w:rsidP="001739E9">
      <w:pPr>
        <w:pStyle w:val="BTEMEASMCA"/>
        <w:rPr>
          <w:sz w:val="22"/>
          <w:szCs w:val="22"/>
        </w:rPr>
      </w:pPr>
      <w:proofErr w:type="spellStart"/>
      <w:r w:rsidRPr="00932467">
        <w:rPr>
          <w:sz w:val="22"/>
          <w:szCs w:val="22"/>
        </w:rPr>
        <w:t>Laikyti</w:t>
      </w:r>
      <w:proofErr w:type="spellEnd"/>
      <w:r w:rsidRPr="00932467">
        <w:rPr>
          <w:sz w:val="22"/>
          <w:szCs w:val="22"/>
        </w:rPr>
        <w:t xml:space="preserve"> </w:t>
      </w:r>
      <w:proofErr w:type="spellStart"/>
      <w:r w:rsidRPr="00932467">
        <w:rPr>
          <w:sz w:val="22"/>
          <w:szCs w:val="22"/>
        </w:rPr>
        <w:t>vaikams</w:t>
      </w:r>
      <w:proofErr w:type="spellEnd"/>
      <w:r w:rsidRPr="00932467">
        <w:rPr>
          <w:sz w:val="22"/>
          <w:szCs w:val="22"/>
        </w:rPr>
        <w:t xml:space="preserve"> </w:t>
      </w:r>
      <w:proofErr w:type="spellStart"/>
      <w:r w:rsidRPr="00932467">
        <w:rPr>
          <w:sz w:val="22"/>
          <w:szCs w:val="22"/>
        </w:rPr>
        <w:t>nepastebimoje</w:t>
      </w:r>
      <w:proofErr w:type="spellEnd"/>
      <w:r w:rsidRPr="00932467">
        <w:rPr>
          <w:sz w:val="22"/>
          <w:szCs w:val="22"/>
        </w:rPr>
        <w:t xml:space="preserve"> ir </w:t>
      </w:r>
      <w:proofErr w:type="spellStart"/>
      <w:r w:rsidRPr="00932467">
        <w:rPr>
          <w:sz w:val="22"/>
          <w:szCs w:val="22"/>
        </w:rPr>
        <w:t>nepasiekiamoje</w:t>
      </w:r>
      <w:proofErr w:type="spellEnd"/>
      <w:r w:rsidRPr="00932467">
        <w:rPr>
          <w:sz w:val="22"/>
          <w:szCs w:val="22"/>
        </w:rPr>
        <w:t xml:space="preserve"> </w:t>
      </w:r>
      <w:proofErr w:type="spellStart"/>
      <w:r w:rsidRPr="00932467">
        <w:rPr>
          <w:sz w:val="22"/>
          <w:szCs w:val="22"/>
        </w:rPr>
        <w:t>vietoje</w:t>
      </w:r>
      <w:proofErr w:type="spellEnd"/>
      <w:r w:rsidRPr="00932467">
        <w:rPr>
          <w:sz w:val="22"/>
          <w:szCs w:val="22"/>
        </w:rPr>
        <w:t>.</w:t>
      </w:r>
    </w:p>
    <w:p w14:paraId="79444B82" w14:textId="77777777" w:rsidR="00C91D22" w:rsidRPr="00932467" w:rsidRDefault="00C91D22" w:rsidP="001739E9">
      <w:pPr>
        <w:pStyle w:val="BTEMEASMCA"/>
        <w:rPr>
          <w:sz w:val="22"/>
          <w:szCs w:val="22"/>
        </w:rPr>
      </w:pPr>
    </w:p>
    <w:p w14:paraId="4C11B45C" w14:textId="77777777" w:rsidR="00C91D22" w:rsidRPr="00932467" w:rsidRDefault="00C91D22" w:rsidP="001739E9">
      <w:pPr>
        <w:pStyle w:val="BTEMEASMCA"/>
        <w:rPr>
          <w:sz w:val="22"/>
          <w:szCs w:val="22"/>
        </w:rPr>
      </w:pPr>
    </w:p>
    <w:p w14:paraId="5E410A42"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7.</w:t>
      </w:r>
      <w:r w:rsidRPr="001739E9">
        <w:rPr>
          <w:noProof w:val="0"/>
          <w:color w:val="000000"/>
          <w:sz w:val="22"/>
          <w:szCs w:val="22"/>
        </w:rPr>
        <w:tab/>
        <w:t>KITAS (-I) SPECIALUS (-ŪS) ĮSPĖJIMAS (-AI) (JEI REIKIA)</w:t>
      </w:r>
    </w:p>
    <w:p w14:paraId="003361D8" w14:textId="77777777" w:rsidR="00C91D22" w:rsidRPr="00932467" w:rsidRDefault="00C91D22" w:rsidP="001739E9">
      <w:pPr>
        <w:pStyle w:val="BTEMEASMCA"/>
        <w:rPr>
          <w:sz w:val="22"/>
          <w:szCs w:val="22"/>
        </w:rPr>
      </w:pPr>
    </w:p>
    <w:p w14:paraId="4E3D431B" w14:textId="77777777" w:rsidR="00C91D22" w:rsidRPr="00932467" w:rsidRDefault="00C91D22" w:rsidP="001739E9">
      <w:pPr>
        <w:pStyle w:val="BTEMEASMCA"/>
        <w:rPr>
          <w:sz w:val="22"/>
          <w:szCs w:val="22"/>
        </w:rPr>
      </w:pPr>
    </w:p>
    <w:p w14:paraId="1F444006"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8.</w:t>
      </w:r>
      <w:r w:rsidRPr="001739E9">
        <w:rPr>
          <w:noProof w:val="0"/>
          <w:color w:val="000000"/>
          <w:sz w:val="22"/>
          <w:szCs w:val="22"/>
        </w:rPr>
        <w:tab/>
        <w:t>TINKAMUMO LAIKAS</w:t>
      </w:r>
    </w:p>
    <w:p w14:paraId="1858E68C" w14:textId="77777777" w:rsidR="00C91D22" w:rsidRPr="00932467" w:rsidRDefault="00C91D22" w:rsidP="001739E9">
      <w:pPr>
        <w:pStyle w:val="BTEMEASMCA"/>
        <w:rPr>
          <w:sz w:val="22"/>
          <w:szCs w:val="22"/>
        </w:rPr>
      </w:pPr>
    </w:p>
    <w:p w14:paraId="25913D76" w14:textId="50A4A2C2" w:rsidR="00C91D22" w:rsidRPr="00932467" w:rsidRDefault="00C91D22" w:rsidP="001739E9">
      <w:pPr>
        <w:pStyle w:val="BTEMEASMCA"/>
        <w:rPr>
          <w:sz w:val="22"/>
          <w:szCs w:val="22"/>
        </w:rPr>
      </w:pPr>
      <w:proofErr w:type="spellStart"/>
      <w:r w:rsidRPr="00932467">
        <w:rPr>
          <w:sz w:val="22"/>
          <w:szCs w:val="22"/>
        </w:rPr>
        <w:t>Tinka</w:t>
      </w:r>
      <w:proofErr w:type="spellEnd"/>
      <w:r w:rsidRPr="00932467">
        <w:rPr>
          <w:sz w:val="22"/>
          <w:szCs w:val="22"/>
        </w:rPr>
        <w:t xml:space="preserve"> </w:t>
      </w:r>
      <w:proofErr w:type="spellStart"/>
      <w:r w:rsidRPr="00932467">
        <w:rPr>
          <w:sz w:val="22"/>
          <w:szCs w:val="22"/>
        </w:rPr>
        <w:t>iki</w:t>
      </w:r>
      <w:proofErr w:type="spellEnd"/>
      <w:r w:rsidR="009B1440" w:rsidRPr="00932467">
        <w:rPr>
          <w:sz w:val="22"/>
          <w:szCs w:val="22"/>
        </w:rPr>
        <w:t>/</w:t>
      </w:r>
      <w:proofErr w:type="gramStart"/>
      <w:r w:rsidR="009B1440" w:rsidRPr="00932467">
        <w:rPr>
          <w:sz w:val="22"/>
          <w:szCs w:val="22"/>
          <w:highlight w:val="lightGray"/>
        </w:rPr>
        <w:t>EXP</w:t>
      </w:r>
      <w:r w:rsidRPr="00932467">
        <w:rPr>
          <w:sz w:val="22"/>
          <w:szCs w:val="22"/>
        </w:rPr>
        <w:t>{</w:t>
      </w:r>
      <w:proofErr w:type="gramEnd"/>
      <w:r w:rsidRPr="00932467">
        <w:rPr>
          <w:sz w:val="22"/>
          <w:szCs w:val="22"/>
        </w:rPr>
        <w:t>MMMM</w:t>
      </w:r>
      <w:r w:rsidR="009B1440" w:rsidRPr="00932467">
        <w:rPr>
          <w:sz w:val="22"/>
          <w:szCs w:val="22"/>
        </w:rPr>
        <w:t xml:space="preserve"> mm</w:t>
      </w:r>
      <w:r w:rsidRPr="00932467">
        <w:rPr>
          <w:sz w:val="22"/>
          <w:szCs w:val="22"/>
        </w:rPr>
        <w:t>}</w:t>
      </w:r>
    </w:p>
    <w:p w14:paraId="4FEF9EF9" w14:textId="77777777" w:rsidR="00C91D22" w:rsidRPr="00932467" w:rsidRDefault="00C91D22" w:rsidP="001739E9">
      <w:pPr>
        <w:pStyle w:val="BTEMEASMCA"/>
        <w:rPr>
          <w:sz w:val="22"/>
          <w:szCs w:val="22"/>
        </w:rPr>
      </w:pPr>
    </w:p>
    <w:p w14:paraId="36B29EC2" w14:textId="77777777" w:rsidR="00C91D22" w:rsidRPr="00932467" w:rsidRDefault="00C91D22" w:rsidP="001739E9">
      <w:pPr>
        <w:pStyle w:val="BTEMEASMCA"/>
        <w:rPr>
          <w:sz w:val="22"/>
          <w:szCs w:val="22"/>
        </w:rPr>
      </w:pPr>
    </w:p>
    <w:p w14:paraId="7D814C51"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9.</w:t>
      </w:r>
      <w:r w:rsidRPr="001739E9">
        <w:rPr>
          <w:noProof w:val="0"/>
          <w:color w:val="000000"/>
          <w:sz w:val="22"/>
          <w:szCs w:val="22"/>
        </w:rPr>
        <w:tab/>
        <w:t>SPECIALIOS LAIKYMO SĄLYGOS</w:t>
      </w:r>
    </w:p>
    <w:p w14:paraId="6459C971" w14:textId="77777777" w:rsidR="00C91D22" w:rsidRPr="00932467" w:rsidRDefault="00C91D22" w:rsidP="001739E9">
      <w:pPr>
        <w:pStyle w:val="BTEMEASMCA"/>
        <w:rPr>
          <w:sz w:val="22"/>
          <w:szCs w:val="22"/>
        </w:rPr>
      </w:pPr>
    </w:p>
    <w:p w14:paraId="6391E45E" w14:textId="77777777"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Laikyti gamintojo pakuotėje, kad vaistas būtų apsaugotas nuo šviesos ir drėgmės.</w:t>
      </w:r>
    </w:p>
    <w:p w14:paraId="6EF2CEB3" w14:textId="77777777" w:rsidR="00C91D22" w:rsidRPr="00932467" w:rsidRDefault="00C91D22" w:rsidP="001739E9">
      <w:pPr>
        <w:pStyle w:val="BTEMEASMCA"/>
        <w:rPr>
          <w:sz w:val="22"/>
          <w:szCs w:val="22"/>
        </w:rPr>
      </w:pPr>
    </w:p>
    <w:p w14:paraId="73F0A016" w14:textId="77777777" w:rsidR="00C91D22" w:rsidRPr="00932467" w:rsidRDefault="00C91D22" w:rsidP="001739E9">
      <w:pPr>
        <w:pStyle w:val="BTEMEASMCA"/>
        <w:rPr>
          <w:sz w:val="22"/>
          <w:szCs w:val="22"/>
        </w:rPr>
      </w:pPr>
    </w:p>
    <w:p w14:paraId="713A5DF5"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10.</w:t>
      </w:r>
      <w:r w:rsidRPr="001739E9">
        <w:rPr>
          <w:noProof w:val="0"/>
          <w:color w:val="000000"/>
          <w:sz w:val="22"/>
          <w:szCs w:val="22"/>
        </w:rPr>
        <w:tab/>
        <w:t>SPECIALIOS ATSARGUMO PRIEMONĖS DĖL NESUVARTOTO VAISTINIO PREPARATO AR JO ATLIEKŲ TVARKYMO (JEI REIKIA)</w:t>
      </w:r>
    </w:p>
    <w:p w14:paraId="6733647B" w14:textId="77777777" w:rsidR="00C91D22" w:rsidRPr="00932467" w:rsidRDefault="00C91D22" w:rsidP="001739E9">
      <w:pPr>
        <w:pStyle w:val="BTEMEASMCA"/>
        <w:rPr>
          <w:sz w:val="22"/>
          <w:szCs w:val="22"/>
        </w:rPr>
      </w:pPr>
    </w:p>
    <w:p w14:paraId="39A2B2DA" w14:textId="77777777" w:rsidR="00C91D22" w:rsidRPr="00932467" w:rsidRDefault="00C91D22" w:rsidP="001739E9">
      <w:pPr>
        <w:pStyle w:val="BTEMEASMCA"/>
        <w:rPr>
          <w:sz w:val="22"/>
          <w:szCs w:val="22"/>
        </w:rPr>
      </w:pPr>
    </w:p>
    <w:p w14:paraId="31B42BD0" w14:textId="7FA0FA6E" w:rsidR="00C91D22" w:rsidRPr="001739E9" w:rsidRDefault="00C91D22" w:rsidP="00C91D22">
      <w:pPr>
        <w:pStyle w:val="PI-1labEMEASMCA"/>
        <w:rPr>
          <w:noProof w:val="0"/>
          <w:color w:val="000000"/>
          <w:sz w:val="22"/>
          <w:szCs w:val="22"/>
        </w:rPr>
      </w:pPr>
      <w:r w:rsidRPr="001739E9">
        <w:rPr>
          <w:noProof w:val="0"/>
          <w:color w:val="000000"/>
          <w:sz w:val="22"/>
          <w:szCs w:val="22"/>
        </w:rPr>
        <w:t>11.</w:t>
      </w:r>
      <w:r w:rsidRPr="001739E9">
        <w:rPr>
          <w:noProof w:val="0"/>
          <w:color w:val="000000"/>
          <w:sz w:val="22"/>
          <w:szCs w:val="22"/>
        </w:rPr>
        <w:tab/>
      </w:r>
      <w:r w:rsidR="000D19C1" w:rsidRPr="001739E9">
        <w:rPr>
          <w:caps/>
          <w:noProof w:val="0"/>
          <w:sz w:val="22"/>
          <w:szCs w:val="22"/>
          <w:lang w:eastAsia="sl-SI"/>
        </w:rPr>
        <w:t>LYGIAGRETUS IMPORTUOTOJAS</w:t>
      </w:r>
    </w:p>
    <w:p w14:paraId="6801A380" w14:textId="77777777" w:rsidR="00C91D22" w:rsidRPr="00932467" w:rsidRDefault="00C91D22" w:rsidP="001739E9">
      <w:pPr>
        <w:pStyle w:val="BTEMEASMCA"/>
        <w:rPr>
          <w:sz w:val="22"/>
          <w:szCs w:val="22"/>
        </w:rPr>
      </w:pPr>
    </w:p>
    <w:p w14:paraId="6080FD9E" w14:textId="20198B06" w:rsidR="000D19C1" w:rsidRPr="001739E9" w:rsidRDefault="000D19C1" w:rsidP="000D19C1">
      <w:pPr>
        <w:widowControl w:val="0"/>
        <w:rPr>
          <w:rFonts w:ascii="Times New Roman" w:hAnsi="Times New Roman"/>
          <w:b/>
          <w:sz w:val="22"/>
          <w:szCs w:val="22"/>
          <w:lang w:val="lt-LT"/>
        </w:rPr>
      </w:pPr>
      <w:r w:rsidRPr="001739E9">
        <w:rPr>
          <w:rFonts w:ascii="Times New Roman" w:hAnsi="Times New Roman"/>
          <w:b/>
          <w:sz w:val="22"/>
          <w:szCs w:val="22"/>
          <w:lang w:val="lt-LT"/>
        </w:rPr>
        <w:t>Lygiagretus importuotojas</w:t>
      </w:r>
    </w:p>
    <w:p w14:paraId="4F8E7050" w14:textId="77777777" w:rsidR="000D19C1" w:rsidRPr="001739E9" w:rsidRDefault="000D19C1" w:rsidP="000D19C1">
      <w:pPr>
        <w:keepNext/>
        <w:tabs>
          <w:tab w:val="left" w:pos="567"/>
        </w:tabs>
        <w:rPr>
          <w:rFonts w:ascii="Times New Roman" w:hAnsi="Times New Roman"/>
          <w:sz w:val="22"/>
          <w:szCs w:val="22"/>
          <w:lang w:val="lt-LT"/>
        </w:rPr>
      </w:pPr>
      <w:r w:rsidRPr="001739E9">
        <w:rPr>
          <w:rFonts w:ascii="Times New Roman" w:hAnsi="Times New Roman"/>
          <w:sz w:val="22"/>
          <w:szCs w:val="22"/>
          <w:lang w:val="lt-LT"/>
        </w:rPr>
        <w:t>UAB „</w:t>
      </w:r>
      <w:proofErr w:type="spellStart"/>
      <w:r w:rsidRPr="001739E9">
        <w:rPr>
          <w:rFonts w:ascii="Times New Roman" w:hAnsi="Times New Roman"/>
          <w:sz w:val="22"/>
          <w:szCs w:val="22"/>
          <w:lang w:val="lt-LT"/>
        </w:rPr>
        <w:t>Actiofarma</w:t>
      </w:r>
      <w:proofErr w:type="spellEnd"/>
      <w:r w:rsidRPr="001739E9">
        <w:rPr>
          <w:rFonts w:ascii="Times New Roman" w:hAnsi="Times New Roman"/>
          <w:sz w:val="22"/>
          <w:szCs w:val="22"/>
          <w:lang w:val="lt-LT"/>
        </w:rPr>
        <w:t>“</w:t>
      </w:r>
    </w:p>
    <w:p w14:paraId="267785B4" w14:textId="77777777" w:rsidR="000D19C1" w:rsidRPr="001739E9" w:rsidRDefault="000D19C1" w:rsidP="000D19C1">
      <w:pPr>
        <w:rPr>
          <w:rFonts w:ascii="Times New Roman" w:hAnsi="Times New Roman"/>
          <w:sz w:val="22"/>
          <w:szCs w:val="22"/>
          <w:highlight w:val="lightGray"/>
          <w:lang w:val="lt-LT"/>
        </w:rPr>
      </w:pPr>
      <w:r w:rsidRPr="001739E9">
        <w:rPr>
          <w:rFonts w:ascii="Times New Roman" w:hAnsi="Times New Roman"/>
          <w:sz w:val="22"/>
          <w:szCs w:val="22"/>
          <w:highlight w:val="lightGray"/>
          <w:lang w:val="lt-LT"/>
        </w:rPr>
        <w:t>Islandijos pl. 209A</w:t>
      </w:r>
    </w:p>
    <w:p w14:paraId="52511FA9" w14:textId="77777777" w:rsidR="000D19C1" w:rsidRPr="001739E9" w:rsidRDefault="000D19C1" w:rsidP="000D19C1">
      <w:pPr>
        <w:rPr>
          <w:rFonts w:ascii="Times New Roman" w:hAnsi="Times New Roman"/>
          <w:sz w:val="22"/>
          <w:szCs w:val="22"/>
          <w:highlight w:val="lightGray"/>
          <w:lang w:val="lt-LT"/>
        </w:rPr>
      </w:pPr>
      <w:r w:rsidRPr="001739E9">
        <w:rPr>
          <w:rFonts w:ascii="Times New Roman" w:hAnsi="Times New Roman"/>
          <w:sz w:val="22"/>
          <w:szCs w:val="22"/>
          <w:highlight w:val="lightGray"/>
          <w:lang w:val="lt-LT"/>
        </w:rPr>
        <w:t>LT-49163 Kaunas</w:t>
      </w:r>
    </w:p>
    <w:p w14:paraId="0D3864FF" w14:textId="77777777" w:rsidR="000D19C1" w:rsidRPr="001739E9" w:rsidRDefault="000D19C1" w:rsidP="000D19C1">
      <w:pPr>
        <w:rPr>
          <w:rFonts w:ascii="Times New Roman" w:hAnsi="Times New Roman"/>
          <w:sz w:val="22"/>
          <w:szCs w:val="22"/>
          <w:lang w:val="lt-LT"/>
        </w:rPr>
      </w:pPr>
      <w:r w:rsidRPr="001739E9">
        <w:rPr>
          <w:rFonts w:ascii="Times New Roman" w:hAnsi="Times New Roman"/>
          <w:sz w:val="22"/>
          <w:szCs w:val="22"/>
          <w:highlight w:val="lightGray"/>
          <w:lang w:val="lt-LT"/>
        </w:rPr>
        <w:t>Lietuva</w:t>
      </w:r>
    </w:p>
    <w:p w14:paraId="119257C8" w14:textId="77777777" w:rsidR="00C91D22" w:rsidRPr="00932467" w:rsidRDefault="00C91D22" w:rsidP="001739E9">
      <w:pPr>
        <w:pStyle w:val="BTEMEASMCA"/>
        <w:rPr>
          <w:sz w:val="22"/>
          <w:szCs w:val="22"/>
        </w:rPr>
      </w:pPr>
    </w:p>
    <w:p w14:paraId="363E4BA1" w14:textId="77777777" w:rsidR="00C91D22" w:rsidRPr="00932467" w:rsidRDefault="00C91D22" w:rsidP="001739E9">
      <w:pPr>
        <w:pStyle w:val="BTEMEASMCA"/>
        <w:rPr>
          <w:sz w:val="22"/>
          <w:szCs w:val="22"/>
        </w:rPr>
      </w:pPr>
    </w:p>
    <w:p w14:paraId="0EE82D44" w14:textId="5704CF28" w:rsidR="00C91D22" w:rsidRPr="00932467" w:rsidRDefault="00C91D22" w:rsidP="00D21B14">
      <w:pPr>
        <w:widowControl w:val="0"/>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color w:val="000000"/>
          <w:sz w:val="22"/>
          <w:szCs w:val="22"/>
        </w:rPr>
      </w:pPr>
      <w:r w:rsidRPr="001739E9">
        <w:rPr>
          <w:rFonts w:ascii="Times New Roman" w:hAnsi="Times New Roman"/>
          <w:color w:val="000000"/>
          <w:sz w:val="22"/>
          <w:szCs w:val="22"/>
          <w:lang w:val="lt-LT"/>
        </w:rPr>
        <w:t>12.</w:t>
      </w:r>
      <w:r w:rsidRPr="001739E9">
        <w:rPr>
          <w:rFonts w:ascii="Times New Roman" w:hAnsi="Times New Roman"/>
          <w:color w:val="000000"/>
          <w:sz w:val="22"/>
          <w:szCs w:val="22"/>
          <w:lang w:val="lt-LT"/>
        </w:rPr>
        <w:tab/>
      </w:r>
      <w:r w:rsidR="000D19C1" w:rsidRPr="001739E9">
        <w:rPr>
          <w:rFonts w:ascii="Times New Roman" w:eastAsia="Calibri" w:hAnsi="Times New Roman"/>
          <w:b/>
          <w:sz w:val="22"/>
          <w:szCs w:val="22"/>
          <w:lang w:val="lt-LT"/>
        </w:rPr>
        <w:t xml:space="preserve">LYGIAGRETAUS IMPORTO LEIDIMO </w:t>
      </w:r>
      <w:r w:rsidR="000D19C1" w:rsidRPr="001739E9">
        <w:rPr>
          <w:rFonts w:ascii="Times New Roman" w:hAnsi="Times New Roman"/>
          <w:b/>
          <w:caps/>
          <w:sz w:val="22"/>
          <w:szCs w:val="22"/>
          <w:lang w:val="lt-LT"/>
        </w:rPr>
        <w:t>numeris (-IAI)</w:t>
      </w:r>
    </w:p>
    <w:p w14:paraId="7C1D5201" w14:textId="77777777" w:rsidR="00C91D22" w:rsidRPr="00932467" w:rsidRDefault="00C91D22" w:rsidP="001739E9">
      <w:pPr>
        <w:pStyle w:val="BTEMEASMCA"/>
        <w:rPr>
          <w:sz w:val="22"/>
          <w:szCs w:val="22"/>
        </w:rPr>
      </w:pPr>
    </w:p>
    <w:p w14:paraId="0BDFFB6F" w14:textId="6301863E" w:rsidR="00C91D22" w:rsidRPr="00932467" w:rsidRDefault="00C91D22" w:rsidP="001739E9">
      <w:pPr>
        <w:pStyle w:val="BTEMEASMCA"/>
        <w:rPr>
          <w:sz w:val="22"/>
          <w:szCs w:val="22"/>
        </w:rPr>
      </w:pPr>
      <w:r w:rsidRPr="00932467">
        <w:rPr>
          <w:sz w:val="22"/>
          <w:szCs w:val="22"/>
        </w:rPr>
        <w:t>N28 – LT/</w:t>
      </w:r>
      <w:r w:rsidR="000D19C1" w:rsidRPr="00932467">
        <w:rPr>
          <w:sz w:val="22"/>
          <w:szCs w:val="22"/>
        </w:rPr>
        <w:t>L</w:t>
      </w:r>
      <w:r w:rsidR="002D244E" w:rsidRPr="00932467">
        <w:rPr>
          <w:sz w:val="22"/>
          <w:szCs w:val="22"/>
        </w:rPr>
        <w:t>/19/1</w:t>
      </w:r>
      <w:r w:rsidR="00260928" w:rsidRPr="00932467">
        <w:rPr>
          <w:sz w:val="22"/>
          <w:szCs w:val="22"/>
        </w:rPr>
        <w:t>1</w:t>
      </w:r>
      <w:r w:rsidR="002D244E" w:rsidRPr="00932467">
        <w:rPr>
          <w:sz w:val="22"/>
          <w:szCs w:val="22"/>
        </w:rPr>
        <w:t>20/001</w:t>
      </w:r>
    </w:p>
    <w:p w14:paraId="2ABD8999" w14:textId="4C87E458" w:rsidR="00C91D22" w:rsidRPr="00932467" w:rsidRDefault="00C91D22" w:rsidP="001739E9">
      <w:pPr>
        <w:pStyle w:val="BTEMEASMCA"/>
        <w:rPr>
          <w:sz w:val="22"/>
          <w:szCs w:val="22"/>
        </w:rPr>
      </w:pPr>
      <w:r w:rsidRPr="00932467">
        <w:rPr>
          <w:sz w:val="22"/>
          <w:szCs w:val="22"/>
        </w:rPr>
        <w:t>N84 – LT/</w:t>
      </w:r>
      <w:r w:rsidR="000D19C1" w:rsidRPr="00932467">
        <w:rPr>
          <w:sz w:val="22"/>
          <w:szCs w:val="22"/>
        </w:rPr>
        <w:t>L</w:t>
      </w:r>
      <w:r w:rsidR="002D244E" w:rsidRPr="00932467">
        <w:rPr>
          <w:sz w:val="22"/>
          <w:szCs w:val="22"/>
        </w:rPr>
        <w:t>/19/1</w:t>
      </w:r>
      <w:r w:rsidR="00260928" w:rsidRPr="00932467">
        <w:rPr>
          <w:sz w:val="22"/>
          <w:szCs w:val="22"/>
        </w:rPr>
        <w:t>1</w:t>
      </w:r>
      <w:r w:rsidR="002D244E" w:rsidRPr="00932467">
        <w:rPr>
          <w:sz w:val="22"/>
          <w:szCs w:val="22"/>
        </w:rPr>
        <w:t>20/002</w:t>
      </w:r>
    </w:p>
    <w:p w14:paraId="445475DE" w14:textId="77777777" w:rsidR="00C91D22" w:rsidRPr="00932467" w:rsidRDefault="00C91D22" w:rsidP="001739E9">
      <w:pPr>
        <w:pStyle w:val="BTEMEASMCA"/>
        <w:rPr>
          <w:sz w:val="22"/>
          <w:szCs w:val="22"/>
        </w:rPr>
      </w:pPr>
    </w:p>
    <w:p w14:paraId="773AA3D5" w14:textId="77777777" w:rsidR="00C91D22" w:rsidRPr="00932467" w:rsidRDefault="00C91D22" w:rsidP="001739E9">
      <w:pPr>
        <w:pStyle w:val="BTEMEASMCA"/>
        <w:rPr>
          <w:sz w:val="22"/>
          <w:szCs w:val="22"/>
        </w:rPr>
      </w:pPr>
    </w:p>
    <w:p w14:paraId="1FAC0895"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13.</w:t>
      </w:r>
      <w:r w:rsidRPr="001739E9">
        <w:rPr>
          <w:noProof w:val="0"/>
          <w:color w:val="000000"/>
          <w:sz w:val="22"/>
          <w:szCs w:val="22"/>
        </w:rPr>
        <w:tab/>
        <w:t>SERIJOS NUMERIS</w:t>
      </w:r>
    </w:p>
    <w:p w14:paraId="25D20CAE" w14:textId="77777777" w:rsidR="00C91D22" w:rsidRPr="00932467" w:rsidRDefault="00C91D22" w:rsidP="001739E9">
      <w:pPr>
        <w:pStyle w:val="BTEMEASMCA"/>
        <w:rPr>
          <w:sz w:val="22"/>
          <w:szCs w:val="22"/>
        </w:rPr>
      </w:pPr>
    </w:p>
    <w:p w14:paraId="063D2CCE" w14:textId="056BC5D0" w:rsidR="00C91D22" w:rsidRPr="00932467" w:rsidRDefault="00C91D22" w:rsidP="001739E9">
      <w:pPr>
        <w:pStyle w:val="BTEMEASMCA"/>
        <w:rPr>
          <w:sz w:val="22"/>
          <w:szCs w:val="22"/>
        </w:rPr>
      </w:pPr>
      <w:r w:rsidRPr="00932467">
        <w:rPr>
          <w:sz w:val="22"/>
          <w:szCs w:val="22"/>
        </w:rPr>
        <w:t>Serija</w:t>
      </w:r>
      <w:r w:rsidR="000D19C1" w:rsidRPr="00932467">
        <w:rPr>
          <w:sz w:val="22"/>
          <w:szCs w:val="22"/>
        </w:rPr>
        <w:t>/</w:t>
      </w:r>
      <w:r w:rsidR="000D19C1" w:rsidRPr="00932467">
        <w:rPr>
          <w:sz w:val="22"/>
          <w:szCs w:val="22"/>
          <w:highlight w:val="lightGray"/>
        </w:rPr>
        <w:t>Lot</w:t>
      </w:r>
    </w:p>
    <w:p w14:paraId="73EC9A26" w14:textId="77777777" w:rsidR="00C91D22" w:rsidRPr="00932467" w:rsidRDefault="00C91D22" w:rsidP="001739E9">
      <w:pPr>
        <w:pStyle w:val="BTEMEASMCA"/>
        <w:rPr>
          <w:sz w:val="22"/>
          <w:szCs w:val="22"/>
        </w:rPr>
      </w:pPr>
    </w:p>
    <w:p w14:paraId="56E2904D" w14:textId="77777777" w:rsidR="00C91D22" w:rsidRPr="00932467" w:rsidRDefault="00C91D22" w:rsidP="001739E9">
      <w:pPr>
        <w:pStyle w:val="BTEMEASMCA"/>
        <w:rPr>
          <w:sz w:val="22"/>
          <w:szCs w:val="22"/>
        </w:rPr>
      </w:pPr>
    </w:p>
    <w:p w14:paraId="4CC6B469"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14.</w:t>
      </w:r>
      <w:r w:rsidRPr="001739E9">
        <w:rPr>
          <w:noProof w:val="0"/>
          <w:color w:val="000000"/>
          <w:sz w:val="22"/>
          <w:szCs w:val="22"/>
        </w:rPr>
        <w:tab/>
        <w:t>PARDAVIMO (IŠDAVIMO) TVARKA</w:t>
      </w:r>
    </w:p>
    <w:p w14:paraId="7E040332" w14:textId="77777777" w:rsidR="00C91D22" w:rsidRPr="00932467" w:rsidRDefault="00C91D22" w:rsidP="001739E9">
      <w:pPr>
        <w:pStyle w:val="BTEMEASMCA"/>
        <w:rPr>
          <w:sz w:val="22"/>
          <w:szCs w:val="22"/>
        </w:rPr>
      </w:pPr>
    </w:p>
    <w:p w14:paraId="7AFB9A4F" w14:textId="0947DEF7" w:rsidR="00C91D22" w:rsidRPr="00932467" w:rsidRDefault="00C91D22" w:rsidP="001739E9">
      <w:pPr>
        <w:pStyle w:val="BTEMEASMCA"/>
        <w:rPr>
          <w:sz w:val="22"/>
          <w:szCs w:val="22"/>
        </w:rPr>
      </w:pPr>
      <w:proofErr w:type="spellStart"/>
      <w:r w:rsidRPr="00932467">
        <w:rPr>
          <w:sz w:val="22"/>
          <w:szCs w:val="22"/>
        </w:rPr>
        <w:t>Receptinis</w:t>
      </w:r>
      <w:proofErr w:type="spellEnd"/>
      <w:r w:rsidRPr="00932467">
        <w:rPr>
          <w:sz w:val="22"/>
          <w:szCs w:val="22"/>
        </w:rPr>
        <w:t xml:space="preserve"> </w:t>
      </w:r>
      <w:proofErr w:type="spellStart"/>
      <w:r w:rsidRPr="00932467">
        <w:rPr>
          <w:sz w:val="22"/>
          <w:szCs w:val="22"/>
        </w:rPr>
        <w:t>vaistas</w:t>
      </w:r>
      <w:proofErr w:type="spellEnd"/>
    </w:p>
    <w:p w14:paraId="215BC05D" w14:textId="77777777" w:rsidR="00C91D22" w:rsidRPr="00932467" w:rsidRDefault="00C91D22" w:rsidP="001739E9">
      <w:pPr>
        <w:pStyle w:val="BTEMEASMCA"/>
        <w:rPr>
          <w:sz w:val="22"/>
          <w:szCs w:val="22"/>
        </w:rPr>
      </w:pPr>
    </w:p>
    <w:p w14:paraId="57EF6668" w14:textId="77777777" w:rsidR="00C91D22" w:rsidRPr="00932467" w:rsidRDefault="00C91D22" w:rsidP="001739E9">
      <w:pPr>
        <w:pStyle w:val="BTEMEASMCA"/>
        <w:rPr>
          <w:sz w:val="22"/>
          <w:szCs w:val="22"/>
        </w:rPr>
      </w:pPr>
    </w:p>
    <w:p w14:paraId="16388D95"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15.</w:t>
      </w:r>
      <w:r w:rsidRPr="001739E9">
        <w:rPr>
          <w:noProof w:val="0"/>
          <w:color w:val="000000"/>
          <w:sz w:val="22"/>
          <w:szCs w:val="22"/>
        </w:rPr>
        <w:tab/>
        <w:t>VARTOJIMO INSTRUKCIJA</w:t>
      </w:r>
    </w:p>
    <w:p w14:paraId="129C52E4" w14:textId="77777777" w:rsidR="00C91D22" w:rsidRPr="00932467" w:rsidRDefault="00C91D22" w:rsidP="001739E9">
      <w:pPr>
        <w:pStyle w:val="BTEMEASMCA"/>
        <w:rPr>
          <w:sz w:val="22"/>
          <w:szCs w:val="22"/>
        </w:rPr>
      </w:pPr>
    </w:p>
    <w:p w14:paraId="1224AC6E" w14:textId="77777777" w:rsidR="00C91D22" w:rsidRPr="00932467" w:rsidRDefault="00C91D22" w:rsidP="001739E9">
      <w:pPr>
        <w:pStyle w:val="BTEMEASMCA"/>
        <w:rPr>
          <w:sz w:val="22"/>
          <w:szCs w:val="22"/>
        </w:rPr>
      </w:pPr>
    </w:p>
    <w:p w14:paraId="23F7A2E6" w14:textId="77777777" w:rsidR="00C91D22" w:rsidRPr="001739E9" w:rsidRDefault="00C91D22" w:rsidP="00C91D22">
      <w:pPr>
        <w:pStyle w:val="PI-1labEMEASMCA"/>
        <w:rPr>
          <w:noProof w:val="0"/>
          <w:color w:val="000000"/>
          <w:sz w:val="22"/>
          <w:szCs w:val="22"/>
        </w:rPr>
      </w:pPr>
      <w:r w:rsidRPr="001739E9">
        <w:rPr>
          <w:noProof w:val="0"/>
          <w:color w:val="000000"/>
          <w:sz w:val="22"/>
          <w:szCs w:val="22"/>
        </w:rPr>
        <w:t>16.</w:t>
      </w:r>
      <w:r w:rsidRPr="001739E9">
        <w:rPr>
          <w:noProof w:val="0"/>
          <w:color w:val="000000"/>
          <w:sz w:val="22"/>
          <w:szCs w:val="22"/>
        </w:rPr>
        <w:tab/>
        <w:t>INFORMACIJA BRAILIO RAŠTU</w:t>
      </w:r>
    </w:p>
    <w:p w14:paraId="6E31081A" w14:textId="77777777" w:rsidR="00C91D22" w:rsidRPr="00932467" w:rsidRDefault="00C91D22" w:rsidP="001739E9">
      <w:pPr>
        <w:pStyle w:val="BTEMEASMCA"/>
        <w:rPr>
          <w:sz w:val="22"/>
          <w:szCs w:val="22"/>
        </w:rPr>
      </w:pPr>
    </w:p>
    <w:p w14:paraId="6A10B046" w14:textId="0EF72240" w:rsidR="00C91D22" w:rsidRPr="00932467" w:rsidRDefault="00484563" w:rsidP="001739E9">
      <w:pPr>
        <w:pStyle w:val="BTEMEASMCA"/>
        <w:rPr>
          <w:sz w:val="22"/>
          <w:szCs w:val="22"/>
        </w:rPr>
      </w:pPr>
      <w:r w:rsidRPr="00932467">
        <w:rPr>
          <w:sz w:val="22"/>
          <w:szCs w:val="22"/>
        </w:rPr>
        <w:t>AZALIA</w:t>
      </w:r>
    </w:p>
    <w:p w14:paraId="1D475DC0" w14:textId="77777777" w:rsidR="00C91D22" w:rsidRPr="00932467" w:rsidRDefault="00C91D22" w:rsidP="001739E9">
      <w:pPr>
        <w:pStyle w:val="BTEMEASMCA"/>
        <w:rPr>
          <w:sz w:val="22"/>
          <w:szCs w:val="22"/>
        </w:rPr>
      </w:pPr>
    </w:p>
    <w:p w14:paraId="55E44CF1" w14:textId="77777777" w:rsidR="00C91D22" w:rsidRPr="00932467" w:rsidRDefault="00C91D22" w:rsidP="001739E9">
      <w:pPr>
        <w:pStyle w:val="BTEMEASMCA"/>
        <w:rPr>
          <w:sz w:val="22"/>
          <w:szCs w:val="22"/>
        </w:rPr>
      </w:pPr>
    </w:p>
    <w:p w14:paraId="32688A40" w14:textId="77777777" w:rsidR="00C91D22" w:rsidRPr="001739E9" w:rsidRDefault="00C91D22" w:rsidP="00C91D2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ascii="Times New Roman" w:hAnsi="Times New Roman"/>
          <w:i/>
          <w:snapToGrid w:val="0"/>
          <w:sz w:val="22"/>
          <w:szCs w:val="22"/>
          <w:lang w:val="lt-LT"/>
        </w:rPr>
      </w:pPr>
      <w:r w:rsidRPr="001739E9">
        <w:rPr>
          <w:rFonts w:ascii="Times New Roman" w:hAnsi="Times New Roman"/>
          <w:b/>
          <w:snapToGrid w:val="0"/>
          <w:sz w:val="22"/>
          <w:szCs w:val="22"/>
          <w:lang w:val="lt-LT"/>
        </w:rPr>
        <w:t>17.</w:t>
      </w:r>
      <w:r w:rsidRPr="001739E9">
        <w:rPr>
          <w:rFonts w:ascii="Times New Roman" w:hAnsi="Times New Roman"/>
          <w:b/>
          <w:snapToGrid w:val="0"/>
          <w:sz w:val="22"/>
          <w:szCs w:val="22"/>
          <w:lang w:val="lt-LT"/>
        </w:rPr>
        <w:tab/>
        <w:t>UNIKALUS IDENTIFIKATORIUS – 2D BRŪKŠNINIS KODAS</w:t>
      </w:r>
    </w:p>
    <w:p w14:paraId="6F8C84C6" w14:textId="77777777" w:rsidR="00C91D22" w:rsidRPr="001739E9" w:rsidRDefault="00C91D22" w:rsidP="00C91D22">
      <w:pPr>
        <w:tabs>
          <w:tab w:val="left" w:pos="567"/>
        </w:tabs>
        <w:spacing w:line="260" w:lineRule="exact"/>
        <w:rPr>
          <w:rFonts w:ascii="Times New Roman" w:hAnsi="Times New Roman"/>
          <w:snapToGrid w:val="0"/>
          <w:sz w:val="22"/>
          <w:szCs w:val="22"/>
          <w:lang w:val="lt-LT"/>
        </w:rPr>
      </w:pPr>
    </w:p>
    <w:p w14:paraId="7CCEA3BA" w14:textId="77777777" w:rsidR="00C91D22" w:rsidRPr="001739E9" w:rsidRDefault="00C91D22" w:rsidP="00C91D22">
      <w:pPr>
        <w:tabs>
          <w:tab w:val="left" w:pos="567"/>
        </w:tabs>
        <w:spacing w:line="260" w:lineRule="exact"/>
        <w:rPr>
          <w:rFonts w:ascii="Times New Roman" w:hAnsi="Times New Roman"/>
          <w:snapToGrid w:val="0"/>
          <w:sz w:val="22"/>
          <w:szCs w:val="22"/>
          <w:shd w:val="clear" w:color="auto" w:fill="CCCCCC"/>
          <w:lang w:val="lt-LT"/>
        </w:rPr>
      </w:pPr>
      <w:r w:rsidRPr="001739E9">
        <w:rPr>
          <w:rFonts w:ascii="Times New Roman" w:hAnsi="Times New Roman"/>
          <w:snapToGrid w:val="0"/>
          <w:sz w:val="22"/>
          <w:szCs w:val="22"/>
          <w:highlight w:val="lightGray"/>
          <w:lang w:val="lt-LT"/>
        </w:rPr>
        <w:t>2D brūkšninis kodas su nurodytu unikaliu identifikatoriumi.</w:t>
      </w:r>
    </w:p>
    <w:p w14:paraId="1E6C03E5" w14:textId="77777777" w:rsidR="00C91D22" w:rsidRPr="001739E9" w:rsidRDefault="00C91D22" w:rsidP="00C91D22">
      <w:pPr>
        <w:tabs>
          <w:tab w:val="left" w:pos="567"/>
        </w:tabs>
        <w:spacing w:line="260" w:lineRule="exact"/>
        <w:rPr>
          <w:rFonts w:ascii="Times New Roman" w:hAnsi="Times New Roman"/>
          <w:snapToGrid w:val="0"/>
          <w:sz w:val="22"/>
          <w:szCs w:val="22"/>
          <w:lang w:val="lt-LT"/>
        </w:rPr>
      </w:pPr>
    </w:p>
    <w:p w14:paraId="30DE1C45" w14:textId="77777777" w:rsidR="00C91D22" w:rsidRPr="001739E9" w:rsidRDefault="00C91D22" w:rsidP="00C91D22">
      <w:pPr>
        <w:tabs>
          <w:tab w:val="left" w:pos="567"/>
        </w:tabs>
        <w:spacing w:line="260" w:lineRule="exact"/>
        <w:rPr>
          <w:rFonts w:ascii="Times New Roman" w:hAnsi="Times New Roman"/>
          <w:snapToGrid w:val="0"/>
          <w:sz w:val="22"/>
          <w:szCs w:val="22"/>
          <w:lang w:val="lt-LT"/>
        </w:rPr>
      </w:pPr>
    </w:p>
    <w:p w14:paraId="53EF3FC2" w14:textId="77777777" w:rsidR="00C91D22" w:rsidRPr="001739E9" w:rsidRDefault="00C91D22" w:rsidP="00C91D22">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ascii="Times New Roman" w:hAnsi="Times New Roman"/>
          <w:i/>
          <w:snapToGrid w:val="0"/>
          <w:sz w:val="22"/>
          <w:szCs w:val="22"/>
          <w:lang w:val="lt-LT"/>
        </w:rPr>
      </w:pPr>
      <w:r w:rsidRPr="001739E9">
        <w:rPr>
          <w:rFonts w:ascii="Times New Roman" w:hAnsi="Times New Roman"/>
          <w:b/>
          <w:snapToGrid w:val="0"/>
          <w:sz w:val="22"/>
          <w:szCs w:val="22"/>
          <w:lang w:val="lt-LT"/>
        </w:rPr>
        <w:t>18.</w:t>
      </w:r>
      <w:r w:rsidRPr="001739E9">
        <w:rPr>
          <w:rFonts w:ascii="Times New Roman" w:hAnsi="Times New Roman"/>
          <w:b/>
          <w:snapToGrid w:val="0"/>
          <w:sz w:val="22"/>
          <w:szCs w:val="22"/>
          <w:lang w:val="lt-LT"/>
        </w:rPr>
        <w:tab/>
        <w:t>UNIKALUS IDENTIFIKATORIUS – ŽMONĖMS SUPRANTAMI DUOMENYS</w:t>
      </w:r>
    </w:p>
    <w:p w14:paraId="1C6DD443" w14:textId="77777777" w:rsidR="00C91D22" w:rsidRPr="001739E9" w:rsidRDefault="00C91D22" w:rsidP="00C91D22">
      <w:pPr>
        <w:tabs>
          <w:tab w:val="left" w:pos="567"/>
        </w:tabs>
        <w:spacing w:line="260" w:lineRule="exact"/>
        <w:rPr>
          <w:rFonts w:ascii="Times New Roman" w:hAnsi="Times New Roman"/>
          <w:snapToGrid w:val="0"/>
          <w:sz w:val="22"/>
          <w:szCs w:val="22"/>
          <w:lang w:val="lt-LT"/>
        </w:rPr>
      </w:pPr>
    </w:p>
    <w:p w14:paraId="3C74DF90" w14:textId="25415D82" w:rsidR="00C91D22" w:rsidRPr="001739E9" w:rsidRDefault="00C91D22" w:rsidP="00C91D22">
      <w:pPr>
        <w:tabs>
          <w:tab w:val="left" w:pos="567"/>
        </w:tabs>
        <w:spacing w:line="260" w:lineRule="exact"/>
        <w:rPr>
          <w:rFonts w:ascii="Times New Roman" w:hAnsi="Times New Roman"/>
          <w:snapToGrid w:val="0"/>
          <w:sz w:val="22"/>
          <w:szCs w:val="22"/>
          <w:lang w:val="lt-LT"/>
        </w:rPr>
      </w:pPr>
      <w:r w:rsidRPr="001739E9">
        <w:rPr>
          <w:rFonts w:ascii="Times New Roman" w:hAnsi="Times New Roman"/>
          <w:snapToGrid w:val="0"/>
          <w:sz w:val="22"/>
          <w:szCs w:val="22"/>
          <w:lang w:val="lt-LT"/>
        </w:rPr>
        <w:t>PC: {numeris}</w:t>
      </w:r>
    </w:p>
    <w:p w14:paraId="6AB16D41" w14:textId="57AD0B68" w:rsidR="00C91D22" w:rsidRPr="001739E9" w:rsidRDefault="00C91D22" w:rsidP="00C91D22">
      <w:pPr>
        <w:tabs>
          <w:tab w:val="left" w:pos="567"/>
        </w:tabs>
        <w:spacing w:line="260" w:lineRule="exact"/>
        <w:rPr>
          <w:rFonts w:ascii="Times New Roman" w:hAnsi="Times New Roman"/>
          <w:snapToGrid w:val="0"/>
          <w:sz w:val="22"/>
          <w:szCs w:val="22"/>
          <w:lang w:val="lt-LT"/>
        </w:rPr>
      </w:pPr>
      <w:r w:rsidRPr="001739E9">
        <w:rPr>
          <w:rFonts w:ascii="Times New Roman" w:hAnsi="Times New Roman"/>
          <w:snapToGrid w:val="0"/>
          <w:sz w:val="22"/>
          <w:szCs w:val="22"/>
          <w:lang w:val="lt-LT"/>
        </w:rPr>
        <w:t>SN: {numeris}</w:t>
      </w:r>
    </w:p>
    <w:p w14:paraId="33B93D91" w14:textId="249B840D" w:rsidR="00C91D22" w:rsidRPr="001739E9" w:rsidRDefault="00C91D22" w:rsidP="00C91D22">
      <w:pPr>
        <w:tabs>
          <w:tab w:val="left" w:pos="567"/>
        </w:tabs>
        <w:spacing w:line="260" w:lineRule="exact"/>
        <w:rPr>
          <w:rFonts w:ascii="Times New Roman" w:hAnsi="Times New Roman"/>
          <w:snapToGrid w:val="0"/>
          <w:sz w:val="22"/>
          <w:szCs w:val="22"/>
          <w:lang w:val="lt-LT"/>
        </w:rPr>
      </w:pPr>
      <w:r w:rsidRPr="001739E9">
        <w:rPr>
          <w:rFonts w:ascii="Times New Roman" w:hAnsi="Times New Roman"/>
          <w:snapToGrid w:val="0"/>
          <w:sz w:val="22"/>
          <w:szCs w:val="22"/>
          <w:highlight w:val="lightGray"/>
          <w:lang w:val="lt-LT"/>
        </w:rPr>
        <w:t>NN: {numeris}</w:t>
      </w:r>
    </w:p>
    <w:p w14:paraId="5DE334EA" w14:textId="7071E2C6" w:rsidR="009B1440" w:rsidRPr="001739E9" w:rsidRDefault="009B1440" w:rsidP="00C91D22">
      <w:pPr>
        <w:tabs>
          <w:tab w:val="left" w:pos="567"/>
        </w:tabs>
        <w:spacing w:line="260" w:lineRule="exact"/>
        <w:rPr>
          <w:rFonts w:ascii="Times New Roman" w:hAnsi="Times New Roman"/>
          <w:snapToGrid w:val="0"/>
          <w:sz w:val="22"/>
          <w:szCs w:val="22"/>
          <w:lang w:val="lt-LT"/>
        </w:rPr>
      </w:pPr>
    </w:p>
    <w:p w14:paraId="0A18F6C6" w14:textId="2FB1215A" w:rsidR="009B1440" w:rsidRPr="001739E9" w:rsidRDefault="009B1440" w:rsidP="000A0409">
      <w:pPr>
        <w:rPr>
          <w:rFonts w:ascii="Times New Roman" w:hAnsi="Times New Roman"/>
          <w:sz w:val="22"/>
          <w:szCs w:val="22"/>
          <w:lang w:val="lt-LT"/>
        </w:rPr>
      </w:pPr>
      <w:r w:rsidRPr="001739E9">
        <w:rPr>
          <w:rFonts w:ascii="Times New Roman" w:hAnsi="Times New Roman"/>
          <w:b/>
          <w:sz w:val="22"/>
          <w:szCs w:val="22"/>
          <w:lang w:val="lt-LT" w:eastAsia="sl-SI"/>
        </w:rPr>
        <w:t xml:space="preserve">Gamintojas </w:t>
      </w:r>
      <w:proofErr w:type="spellStart"/>
      <w:r w:rsidRPr="001739E9">
        <w:rPr>
          <w:rFonts w:ascii="Times New Roman" w:hAnsi="Times New Roman"/>
          <w:color w:val="000000"/>
          <w:sz w:val="22"/>
          <w:szCs w:val="22"/>
          <w:lang w:val="lt-LT"/>
        </w:rPr>
        <w:t>Gedeon</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lang w:val="lt-LT"/>
        </w:rPr>
        <w:t>Richter</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lang w:val="lt-LT"/>
        </w:rPr>
        <w:t>Plc</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highlight w:val="lightGray"/>
          <w:lang w:val="lt-LT"/>
        </w:rPr>
        <w:t>Gyömrői</w:t>
      </w:r>
      <w:proofErr w:type="spellEnd"/>
      <w:r w:rsidRPr="001739E9">
        <w:rPr>
          <w:rFonts w:ascii="Times New Roman" w:hAnsi="Times New Roman"/>
          <w:color w:val="000000"/>
          <w:sz w:val="22"/>
          <w:szCs w:val="22"/>
          <w:highlight w:val="lightGray"/>
          <w:lang w:val="lt-LT"/>
        </w:rPr>
        <w:t xml:space="preserve"> </w:t>
      </w:r>
      <w:proofErr w:type="spellStart"/>
      <w:r w:rsidRPr="001739E9">
        <w:rPr>
          <w:rFonts w:ascii="Times New Roman" w:hAnsi="Times New Roman"/>
          <w:color w:val="000000"/>
          <w:sz w:val="22"/>
          <w:szCs w:val="22"/>
          <w:highlight w:val="lightGray"/>
          <w:lang w:val="lt-LT"/>
        </w:rPr>
        <w:t>út</w:t>
      </w:r>
      <w:proofErr w:type="spellEnd"/>
      <w:r w:rsidRPr="001739E9">
        <w:rPr>
          <w:rFonts w:ascii="Times New Roman" w:hAnsi="Times New Roman"/>
          <w:color w:val="000000"/>
          <w:sz w:val="22"/>
          <w:szCs w:val="22"/>
          <w:highlight w:val="lightGray"/>
          <w:lang w:val="lt-LT"/>
        </w:rPr>
        <w:t xml:space="preserve"> 19-21, 1103 </w:t>
      </w:r>
      <w:proofErr w:type="spellStart"/>
      <w:r w:rsidRPr="001739E9">
        <w:rPr>
          <w:rFonts w:ascii="Times New Roman" w:hAnsi="Times New Roman"/>
          <w:color w:val="000000"/>
          <w:sz w:val="22"/>
          <w:szCs w:val="22"/>
          <w:highlight w:val="lightGray"/>
          <w:lang w:val="lt-LT"/>
        </w:rPr>
        <w:t>Budapest</w:t>
      </w:r>
      <w:proofErr w:type="spellEnd"/>
      <w:r w:rsidRPr="001739E9">
        <w:rPr>
          <w:rFonts w:ascii="Times New Roman" w:hAnsi="Times New Roman"/>
          <w:color w:val="000000"/>
          <w:sz w:val="22"/>
          <w:szCs w:val="22"/>
          <w:highlight w:val="lightGray"/>
          <w:lang w:val="lt-LT"/>
        </w:rPr>
        <w:t>,</w:t>
      </w:r>
      <w:r w:rsidRPr="001739E9">
        <w:rPr>
          <w:rFonts w:ascii="Times New Roman" w:hAnsi="Times New Roman"/>
          <w:color w:val="000000"/>
          <w:sz w:val="22"/>
          <w:szCs w:val="22"/>
          <w:lang w:val="lt-LT"/>
        </w:rPr>
        <w:t xml:space="preserve"> Vengrija</w:t>
      </w:r>
    </w:p>
    <w:p w14:paraId="5DE4C9D3" w14:textId="77777777" w:rsidR="009B1440" w:rsidRPr="001739E9" w:rsidRDefault="009B1440" w:rsidP="009B1440">
      <w:pPr>
        <w:widowControl w:val="0"/>
        <w:tabs>
          <w:tab w:val="left" w:pos="567"/>
        </w:tabs>
        <w:rPr>
          <w:rFonts w:ascii="Times New Roman" w:hAnsi="Times New Roman"/>
          <w:sz w:val="22"/>
          <w:szCs w:val="22"/>
          <w:lang w:val="lt-LT"/>
        </w:rPr>
      </w:pPr>
    </w:p>
    <w:p w14:paraId="082623C7" w14:textId="514D4493" w:rsidR="009B1440" w:rsidRPr="001739E9" w:rsidRDefault="009B1440" w:rsidP="009B1440">
      <w:pPr>
        <w:widowControl w:val="0"/>
        <w:rPr>
          <w:rFonts w:ascii="Times New Roman" w:hAnsi="Times New Roman"/>
          <w:sz w:val="22"/>
          <w:szCs w:val="22"/>
          <w:lang w:val="lt-LT"/>
        </w:rPr>
      </w:pPr>
      <w:r w:rsidRPr="001739E9">
        <w:rPr>
          <w:rFonts w:ascii="Times New Roman" w:hAnsi="Times New Roman"/>
          <w:b/>
          <w:sz w:val="22"/>
          <w:szCs w:val="22"/>
          <w:lang w:val="lt-LT" w:eastAsia="sl-SI"/>
        </w:rPr>
        <w:t>Perpakavo</w:t>
      </w:r>
      <w:r w:rsidRPr="001739E9">
        <w:rPr>
          <w:rFonts w:ascii="Times New Roman" w:hAnsi="Times New Roman"/>
          <w:sz w:val="22"/>
          <w:szCs w:val="22"/>
          <w:lang w:val="lt-LT" w:eastAsia="sl-SI"/>
        </w:rPr>
        <w:t xml:space="preserve"> UAB „</w:t>
      </w:r>
      <w:proofErr w:type="spellStart"/>
      <w:r w:rsidRPr="001739E9">
        <w:rPr>
          <w:rFonts w:ascii="Times New Roman" w:hAnsi="Times New Roman"/>
          <w:sz w:val="22"/>
          <w:szCs w:val="22"/>
          <w:lang w:val="lt-LT" w:eastAsia="sl-SI"/>
        </w:rPr>
        <w:t>Entafarma</w:t>
      </w:r>
      <w:proofErr w:type="spellEnd"/>
      <w:r w:rsidRPr="001739E9">
        <w:rPr>
          <w:rFonts w:ascii="Times New Roman" w:hAnsi="Times New Roman"/>
          <w:sz w:val="22"/>
          <w:szCs w:val="22"/>
          <w:lang w:val="lt-LT"/>
        </w:rPr>
        <w:t>“</w:t>
      </w:r>
    </w:p>
    <w:p w14:paraId="1C4CAE6B" w14:textId="77777777" w:rsidR="000A0409" w:rsidRPr="001739E9" w:rsidRDefault="000A0409" w:rsidP="009B1440">
      <w:pPr>
        <w:widowControl w:val="0"/>
        <w:rPr>
          <w:rFonts w:ascii="Times New Roman" w:hAnsi="Times New Roman"/>
          <w:sz w:val="22"/>
          <w:szCs w:val="22"/>
          <w:lang w:val="lt-LT"/>
        </w:rPr>
      </w:pPr>
    </w:p>
    <w:p w14:paraId="2FE5EA4E" w14:textId="6AEE4155" w:rsidR="000A0409" w:rsidRPr="001739E9" w:rsidRDefault="000A0409" w:rsidP="009B1440">
      <w:pPr>
        <w:widowControl w:val="0"/>
        <w:rPr>
          <w:rFonts w:ascii="Times New Roman" w:hAnsi="Times New Roman"/>
          <w:b/>
          <w:sz w:val="22"/>
          <w:szCs w:val="22"/>
          <w:lang w:val="lt-LT"/>
        </w:rPr>
      </w:pPr>
      <w:proofErr w:type="spellStart"/>
      <w:r w:rsidRPr="001739E9">
        <w:rPr>
          <w:rFonts w:ascii="Times New Roman" w:hAnsi="Times New Roman"/>
          <w:b/>
          <w:sz w:val="22"/>
          <w:szCs w:val="22"/>
          <w:highlight w:val="lightGray"/>
          <w:lang w:val="lt-LT"/>
        </w:rPr>
        <w:t>Perpak</w:t>
      </w:r>
      <w:proofErr w:type="spellEnd"/>
      <w:r w:rsidRPr="001739E9">
        <w:rPr>
          <w:rFonts w:ascii="Times New Roman" w:hAnsi="Times New Roman"/>
          <w:b/>
          <w:sz w:val="22"/>
          <w:szCs w:val="22"/>
          <w:highlight w:val="lightGray"/>
          <w:lang w:val="lt-LT"/>
        </w:rPr>
        <w:t>. serija</w:t>
      </w:r>
    </w:p>
    <w:p w14:paraId="0E90AA8A" w14:textId="77777777" w:rsidR="00C91D22" w:rsidRPr="00932467" w:rsidRDefault="00C91D22" w:rsidP="001739E9">
      <w:pPr>
        <w:pStyle w:val="BTEMEASMCA"/>
        <w:rPr>
          <w:sz w:val="22"/>
          <w:szCs w:val="22"/>
        </w:rPr>
      </w:pPr>
    </w:p>
    <w:p w14:paraId="7E1265B8" w14:textId="77777777" w:rsidR="00C91D22" w:rsidRPr="00932467" w:rsidRDefault="00C91D22" w:rsidP="001739E9">
      <w:pPr>
        <w:pStyle w:val="BTEMEASMCA"/>
        <w:rPr>
          <w:sz w:val="22"/>
          <w:szCs w:val="22"/>
        </w:rPr>
      </w:pPr>
    </w:p>
    <w:p w14:paraId="22D5434D" w14:textId="77777777" w:rsidR="00C91D22" w:rsidRPr="00932467" w:rsidRDefault="00C91D22" w:rsidP="001739E9">
      <w:pPr>
        <w:pStyle w:val="BTEMEASMCA"/>
        <w:rPr>
          <w:sz w:val="22"/>
          <w:szCs w:val="22"/>
        </w:rPr>
      </w:pPr>
      <w:r w:rsidRPr="00932467">
        <w:rPr>
          <w:sz w:val="22"/>
          <w:szCs w:val="22"/>
        </w:rPr>
        <w:br w:type="page"/>
      </w:r>
    </w:p>
    <w:p w14:paraId="6A839366" w14:textId="77777777" w:rsidR="00C91D22" w:rsidRPr="00932467" w:rsidRDefault="00C91D22" w:rsidP="001739E9">
      <w:pPr>
        <w:pStyle w:val="BTEMEASMCA"/>
        <w:rPr>
          <w:sz w:val="22"/>
          <w:szCs w:val="22"/>
        </w:rPr>
      </w:pPr>
    </w:p>
    <w:p w14:paraId="54BA9342" w14:textId="77777777" w:rsidR="00C91D22" w:rsidRPr="00932467" w:rsidRDefault="00C91D22" w:rsidP="001739E9">
      <w:pPr>
        <w:pStyle w:val="BTEMEASMCA"/>
        <w:rPr>
          <w:sz w:val="22"/>
          <w:szCs w:val="22"/>
        </w:rPr>
      </w:pPr>
    </w:p>
    <w:p w14:paraId="14B037B3" w14:textId="77777777" w:rsidR="00C91D22" w:rsidRPr="00932467" w:rsidRDefault="00C91D22" w:rsidP="001739E9">
      <w:pPr>
        <w:pStyle w:val="BTEMEASMCA"/>
        <w:rPr>
          <w:sz w:val="22"/>
          <w:szCs w:val="22"/>
        </w:rPr>
      </w:pPr>
    </w:p>
    <w:p w14:paraId="47559702" w14:textId="77777777" w:rsidR="00C91D22" w:rsidRPr="00932467" w:rsidRDefault="00C91D22" w:rsidP="001739E9">
      <w:pPr>
        <w:pStyle w:val="BTEMEASMCA"/>
        <w:rPr>
          <w:sz w:val="22"/>
          <w:szCs w:val="22"/>
        </w:rPr>
      </w:pPr>
    </w:p>
    <w:p w14:paraId="398EFE6B" w14:textId="77777777" w:rsidR="00C91D22" w:rsidRPr="00932467" w:rsidRDefault="00C91D22" w:rsidP="001739E9">
      <w:pPr>
        <w:pStyle w:val="BTEMEASMCA"/>
        <w:rPr>
          <w:sz w:val="22"/>
          <w:szCs w:val="22"/>
        </w:rPr>
      </w:pPr>
    </w:p>
    <w:p w14:paraId="3DC32EC8" w14:textId="77777777" w:rsidR="00C91D22" w:rsidRPr="00932467" w:rsidRDefault="00C91D22" w:rsidP="001739E9">
      <w:pPr>
        <w:pStyle w:val="BTEMEASMCA"/>
        <w:rPr>
          <w:sz w:val="22"/>
          <w:szCs w:val="22"/>
        </w:rPr>
      </w:pPr>
    </w:p>
    <w:p w14:paraId="03E67551" w14:textId="77777777" w:rsidR="00C91D22" w:rsidRPr="00932467" w:rsidRDefault="00C91D22" w:rsidP="001739E9">
      <w:pPr>
        <w:pStyle w:val="BTEMEASMCA"/>
        <w:rPr>
          <w:sz w:val="22"/>
          <w:szCs w:val="22"/>
        </w:rPr>
      </w:pPr>
    </w:p>
    <w:p w14:paraId="3B2F62EB" w14:textId="77777777" w:rsidR="00C91D22" w:rsidRPr="00932467" w:rsidRDefault="00C91D22" w:rsidP="001739E9">
      <w:pPr>
        <w:pStyle w:val="BTEMEASMCA"/>
        <w:rPr>
          <w:sz w:val="22"/>
          <w:szCs w:val="22"/>
        </w:rPr>
      </w:pPr>
    </w:p>
    <w:p w14:paraId="23F29795" w14:textId="77777777" w:rsidR="00C91D22" w:rsidRPr="00932467" w:rsidRDefault="00C91D22" w:rsidP="001739E9">
      <w:pPr>
        <w:pStyle w:val="BTEMEASMCA"/>
        <w:rPr>
          <w:sz w:val="22"/>
          <w:szCs w:val="22"/>
        </w:rPr>
      </w:pPr>
    </w:p>
    <w:p w14:paraId="2CADEA2D" w14:textId="77777777" w:rsidR="00C91D22" w:rsidRPr="00932467" w:rsidRDefault="00C91D22" w:rsidP="001739E9">
      <w:pPr>
        <w:pStyle w:val="BTEMEASMCA"/>
        <w:rPr>
          <w:sz w:val="22"/>
          <w:szCs w:val="22"/>
        </w:rPr>
      </w:pPr>
    </w:p>
    <w:p w14:paraId="26FD78EC" w14:textId="77777777" w:rsidR="00C91D22" w:rsidRPr="00932467" w:rsidRDefault="00C91D22" w:rsidP="001739E9">
      <w:pPr>
        <w:pStyle w:val="BTEMEASMCA"/>
        <w:rPr>
          <w:sz w:val="22"/>
          <w:szCs w:val="22"/>
        </w:rPr>
      </w:pPr>
    </w:p>
    <w:p w14:paraId="6514AE87" w14:textId="77777777" w:rsidR="00C91D22" w:rsidRPr="00932467" w:rsidRDefault="00C91D22" w:rsidP="001739E9">
      <w:pPr>
        <w:pStyle w:val="BTEMEASMCA"/>
        <w:rPr>
          <w:sz w:val="22"/>
          <w:szCs w:val="22"/>
        </w:rPr>
      </w:pPr>
    </w:p>
    <w:p w14:paraId="6578651B" w14:textId="77777777" w:rsidR="00C91D22" w:rsidRPr="00932467" w:rsidRDefault="00C91D22" w:rsidP="001739E9">
      <w:pPr>
        <w:pStyle w:val="BTEMEASMCA"/>
        <w:rPr>
          <w:sz w:val="22"/>
          <w:szCs w:val="22"/>
        </w:rPr>
      </w:pPr>
    </w:p>
    <w:p w14:paraId="56CBA482" w14:textId="77777777" w:rsidR="00C91D22" w:rsidRPr="00932467" w:rsidRDefault="00C91D22" w:rsidP="001739E9">
      <w:pPr>
        <w:pStyle w:val="BTEMEASMCA"/>
        <w:rPr>
          <w:sz w:val="22"/>
          <w:szCs w:val="22"/>
        </w:rPr>
      </w:pPr>
    </w:p>
    <w:p w14:paraId="5D72F80D" w14:textId="77777777" w:rsidR="00C91D22" w:rsidRPr="00932467" w:rsidRDefault="00C91D22" w:rsidP="001739E9">
      <w:pPr>
        <w:pStyle w:val="BTEMEASMCA"/>
        <w:rPr>
          <w:sz w:val="22"/>
          <w:szCs w:val="22"/>
        </w:rPr>
      </w:pPr>
    </w:p>
    <w:p w14:paraId="1EA2E8FC" w14:textId="77777777" w:rsidR="00C91D22" w:rsidRPr="00932467" w:rsidRDefault="00C91D22">
      <w:pPr>
        <w:pStyle w:val="BTEMEASMCA"/>
        <w:rPr>
          <w:sz w:val="22"/>
          <w:szCs w:val="22"/>
        </w:rPr>
      </w:pPr>
    </w:p>
    <w:p w14:paraId="6AD0D25A" w14:textId="77777777" w:rsidR="00C91D22" w:rsidRPr="00932467" w:rsidRDefault="00C91D22">
      <w:pPr>
        <w:pStyle w:val="BTEMEASMCA"/>
        <w:rPr>
          <w:sz w:val="22"/>
          <w:szCs w:val="22"/>
        </w:rPr>
      </w:pPr>
    </w:p>
    <w:p w14:paraId="6822B97C" w14:textId="77777777" w:rsidR="00C91D22" w:rsidRPr="00932467" w:rsidRDefault="00C91D22">
      <w:pPr>
        <w:pStyle w:val="BTEMEASMCA"/>
        <w:rPr>
          <w:sz w:val="22"/>
          <w:szCs w:val="22"/>
        </w:rPr>
      </w:pPr>
    </w:p>
    <w:p w14:paraId="1732AE61" w14:textId="77777777" w:rsidR="00C91D22" w:rsidRPr="00932467" w:rsidRDefault="00C91D22">
      <w:pPr>
        <w:pStyle w:val="BTEMEASMCA"/>
        <w:rPr>
          <w:sz w:val="22"/>
          <w:szCs w:val="22"/>
        </w:rPr>
      </w:pPr>
    </w:p>
    <w:p w14:paraId="0E587B09" w14:textId="77777777" w:rsidR="00C91D22" w:rsidRPr="00932467" w:rsidRDefault="00C91D22">
      <w:pPr>
        <w:pStyle w:val="BTEMEASMCA"/>
        <w:rPr>
          <w:sz w:val="22"/>
          <w:szCs w:val="22"/>
        </w:rPr>
      </w:pPr>
    </w:p>
    <w:p w14:paraId="7374B9CB" w14:textId="77777777" w:rsidR="00C91D22" w:rsidRPr="00932467" w:rsidRDefault="00C91D22">
      <w:pPr>
        <w:pStyle w:val="BTEMEASMCA"/>
        <w:rPr>
          <w:sz w:val="22"/>
          <w:szCs w:val="22"/>
        </w:rPr>
      </w:pPr>
    </w:p>
    <w:p w14:paraId="6008A36B" w14:textId="44CC11BE" w:rsidR="00C91D22" w:rsidRPr="00932467" w:rsidRDefault="00C91D22">
      <w:pPr>
        <w:pStyle w:val="BTEMEASMCA"/>
        <w:rPr>
          <w:sz w:val="22"/>
          <w:szCs w:val="22"/>
        </w:rPr>
      </w:pPr>
    </w:p>
    <w:p w14:paraId="63D17BD1" w14:textId="77777777" w:rsidR="000A0409" w:rsidRPr="00932467" w:rsidRDefault="000A0409">
      <w:pPr>
        <w:pStyle w:val="BTEMEASMCA"/>
        <w:rPr>
          <w:sz w:val="22"/>
          <w:szCs w:val="22"/>
        </w:rPr>
      </w:pPr>
    </w:p>
    <w:p w14:paraId="467237AE" w14:textId="233AF78B" w:rsidR="00C91D22" w:rsidRPr="001739E9" w:rsidRDefault="00C91D22" w:rsidP="00C91D22">
      <w:pPr>
        <w:pStyle w:val="TTEMEASMCA"/>
        <w:rPr>
          <w:color w:val="000000"/>
          <w:sz w:val="22"/>
          <w:szCs w:val="22"/>
          <w:lang w:val="lt-LT"/>
        </w:rPr>
      </w:pPr>
      <w:bookmarkStart w:id="2" w:name="_Toc129243137"/>
      <w:bookmarkStart w:id="3" w:name="_Toc129243262"/>
      <w:r w:rsidRPr="001739E9">
        <w:rPr>
          <w:color w:val="000000"/>
          <w:sz w:val="22"/>
          <w:szCs w:val="22"/>
          <w:lang w:val="lt-LT"/>
        </w:rPr>
        <w:t>B. PAKUOTĖS LAPELIS</w:t>
      </w:r>
      <w:bookmarkEnd w:id="2"/>
      <w:bookmarkEnd w:id="3"/>
    </w:p>
    <w:p w14:paraId="26CEF90F" w14:textId="4E61A223" w:rsidR="00C91D22" w:rsidRPr="001739E9" w:rsidRDefault="00C91D22" w:rsidP="00C91D22">
      <w:pPr>
        <w:jc w:val="center"/>
        <w:rPr>
          <w:rFonts w:ascii="Times New Roman" w:hAnsi="Times New Roman"/>
          <w:b/>
          <w:sz w:val="22"/>
          <w:szCs w:val="22"/>
          <w:lang w:val="lt-LT"/>
        </w:rPr>
      </w:pPr>
      <w:r w:rsidRPr="001739E9">
        <w:rPr>
          <w:rFonts w:ascii="Times New Roman" w:hAnsi="Times New Roman"/>
          <w:color w:val="000000"/>
          <w:sz w:val="22"/>
          <w:szCs w:val="22"/>
          <w:lang w:val="lt-LT"/>
        </w:rPr>
        <w:br w:type="page"/>
      </w:r>
      <w:bookmarkStart w:id="4" w:name="_Toc129243138"/>
      <w:bookmarkStart w:id="5" w:name="_Toc129243263"/>
      <w:r w:rsidRPr="001739E9">
        <w:rPr>
          <w:rFonts w:ascii="Times New Roman" w:hAnsi="Times New Roman"/>
          <w:b/>
          <w:sz w:val="22"/>
          <w:szCs w:val="22"/>
          <w:lang w:val="lt-LT"/>
        </w:rPr>
        <w:lastRenderedPageBreak/>
        <w:t xml:space="preserve">Pakuotės lapelis: informacija vartotojui </w:t>
      </w:r>
    </w:p>
    <w:p w14:paraId="129603DE" w14:textId="0D0A7BCC" w:rsidR="001541FF" w:rsidRPr="001739E9" w:rsidRDefault="001541FF" w:rsidP="00C91D22">
      <w:pPr>
        <w:jc w:val="center"/>
        <w:rPr>
          <w:rFonts w:ascii="Times New Roman" w:hAnsi="Times New Roman"/>
          <w:b/>
          <w:bCs/>
          <w:sz w:val="22"/>
          <w:szCs w:val="22"/>
          <w:lang w:val="lt-LT"/>
        </w:rPr>
      </w:pPr>
    </w:p>
    <w:bookmarkEnd w:id="4"/>
    <w:bookmarkEnd w:id="5"/>
    <w:p w14:paraId="08E409E3" w14:textId="4B8A9C8F" w:rsidR="00C91D22" w:rsidRPr="00932467" w:rsidRDefault="00484563" w:rsidP="00932467">
      <w:pPr>
        <w:pStyle w:val="BTEMEASMCA"/>
        <w:jc w:val="center"/>
        <w:rPr>
          <w:sz w:val="22"/>
          <w:szCs w:val="22"/>
        </w:rPr>
      </w:pPr>
      <w:r w:rsidRPr="00932467">
        <w:rPr>
          <w:sz w:val="22"/>
          <w:szCs w:val="22"/>
        </w:rPr>
        <w:t>AZALIA</w:t>
      </w:r>
      <w:r w:rsidR="00C91D22" w:rsidRPr="00932467">
        <w:rPr>
          <w:sz w:val="22"/>
          <w:szCs w:val="22"/>
        </w:rPr>
        <w:t xml:space="preserve"> 75 </w:t>
      </w:r>
      <w:proofErr w:type="spellStart"/>
      <w:r w:rsidR="00C91D22" w:rsidRPr="00932467">
        <w:rPr>
          <w:sz w:val="22"/>
          <w:szCs w:val="22"/>
        </w:rPr>
        <w:t>mikrogramai</w:t>
      </w:r>
      <w:proofErr w:type="spellEnd"/>
      <w:r w:rsidR="00C91D22" w:rsidRPr="00932467">
        <w:rPr>
          <w:sz w:val="22"/>
          <w:szCs w:val="22"/>
        </w:rPr>
        <w:t xml:space="preserve"> </w:t>
      </w:r>
      <w:proofErr w:type="spellStart"/>
      <w:r w:rsidR="00C91D22" w:rsidRPr="00932467">
        <w:rPr>
          <w:sz w:val="22"/>
          <w:szCs w:val="22"/>
        </w:rPr>
        <w:t>plėvele</w:t>
      </w:r>
      <w:proofErr w:type="spellEnd"/>
      <w:r w:rsidR="00C91D22" w:rsidRPr="00932467">
        <w:rPr>
          <w:sz w:val="22"/>
          <w:szCs w:val="22"/>
        </w:rPr>
        <w:t xml:space="preserve"> </w:t>
      </w:r>
      <w:proofErr w:type="spellStart"/>
      <w:r w:rsidR="00C91D22" w:rsidRPr="00932467">
        <w:rPr>
          <w:sz w:val="22"/>
          <w:szCs w:val="22"/>
        </w:rPr>
        <w:t>dengtos</w:t>
      </w:r>
      <w:proofErr w:type="spellEnd"/>
      <w:r w:rsidR="00C91D22" w:rsidRPr="00932467">
        <w:rPr>
          <w:sz w:val="22"/>
          <w:szCs w:val="22"/>
        </w:rPr>
        <w:t xml:space="preserve"> </w:t>
      </w:r>
      <w:proofErr w:type="spellStart"/>
      <w:r w:rsidR="00C91D22" w:rsidRPr="00932467">
        <w:rPr>
          <w:sz w:val="22"/>
          <w:szCs w:val="22"/>
        </w:rPr>
        <w:t>tabletės</w:t>
      </w:r>
      <w:proofErr w:type="spellEnd"/>
    </w:p>
    <w:p w14:paraId="2F5BF513" w14:textId="77777777" w:rsidR="00C91D22" w:rsidRPr="00932467" w:rsidRDefault="00C91D22" w:rsidP="00932467">
      <w:pPr>
        <w:pStyle w:val="BTEMEASMCA"/>
        <w:jc w:val="center"/>
        <w:rPr>
          <w:sz w:val="22"/>
          <w:szCs w:val="22"/>
        </w:rPr>
      </w:pPr>
      <w:proofErr w:type="spellStart"/>
      <w:r w:rsidRPr="00932467">
        <w:rPr>
          <w:sz w:val="22"/>
          <w:szCs w:val="22"/>
        </w:rPr>
        <w:t>Dezogestrelis</w:t>
      </w:r>
      <w:proofErr w:type="spellEnd"/>
    </w:p>
    <w:p w14:paraId="75D5A8CD" w14:textId="77777777" w:rsidR="00C91D22" w:rsidRPr="00932467" w:rsidRDefault="00C91D22" w:rsidP="001739E9">
      <w:pPr>
        <w:pStyle w:val="BTEMEASMCA"/>
        <w:rPr>
          <w:sz w:val="22"/>
          <w:szCs w:val="22"/>
        </w:rPr>
      </w:pPr>
    </w:p>
    <w:p w14:paraId="20B9A494" w14:textId="1FA5046D" w:rsidR="00C91D22" w:rsidRPr="00932467" w:rsidRDefault="00C91D22" w:rsidP="001739E9">
      <w:pPr>
        <w:pStyle w:val="BTbEMEASMCA"/>
        <w:rPr>
          <w:sz w:val="22"/>
          <w:szCs w:val="22"/>
        </w:rPr>
      </w:pPr>
      <w:proofErr w:type="spellStart"/>
      <w:r w:rsidRPr="00932467">
        <w:rPr>
          <w:sz w:val="22"/>
          <w:szCs w:val="22"/>
        </w:rPr>
        <w:t>Atidžiai</w:t>
      </w:r>
      <w:proofErr w:type="spellEnd"/>
      <w:r w:rsidRPr="00932467">
        <w:rPr>
          <w:sz w:val="22"/>
          <w:szCs w:val="22"/>
        </w:rPr>
        <w:t xml:space="preserve"> </w:t>
      </w:r>
      <w:proofErr w:type="spellStart"/>
      <w:r w:rsidRPr="00932467">
        <w:rPr>
          <w:sz w:val="22"/>
          <w:szCs w:val="22"/>
        </w:rPr>
        <w:t>perskaitykite</w:t>
      </w:r>
      <w:proofErr w:type="spellEnd"/>
      <w:r w:rsidRPr="00932467">
        <w:rPr>
          <w:sz w:val="22"/>
          <w:szCs w:val="22"/>
        </w:rPr>
        <w:t xml:space="preserve"> </w:t>
      </w:r>
      <w:proofErr w:type="spellStart"/>
      <w:r w:rsidRPr="00932467">
        <w:rPr>
          <w:sz w:val="22"/>
          <w:szCs w:val="22"/>
        </w:rPr>
        <w:t>visą</w:t>
      </w:r>
      <w:proofErr w:type="spellEnd"/>
      <w:r w:rsidRPr="00932467">
        <w:rPr>
          <w:sz w:val="22"/>
          <w:szCs w:val="22"/>
        </w:rPr>
        <w:t xml:space="preserve"> </w:t>
      </w:r>
      <w:proofErr w:type="spellStart"/>
      <w:r w:rsidRPr="00932467">
        <w:rPr>
          <w:sz w:val="22"/>
          <w:szCs w:val="22"/>
        </w:rPr>
        <w:t>šį</w:t>
      </w:r>
      <w:proofErr w:type="spellEnd"/>
      <w:r w:rsidRPr="00932467">
        <w:rPr>
          <w:sz w:val="22"/>
          <w:szCs w:val="22"/>
        </w:rPr>
        <w:t xml:space="preserve"> </w:t>
      </w:r>
      <w:proofErr w:type="spellStart"/>
      <w:r w:rsidRPr="00932467">
        <w:rPr>
          <w:sz w:val="22"/>
          <w:szCs w:val="22"/>
        </w:rPr>
        <w:t>lapelį</w:t>
      </w:r>
      <w:proofErr w:type="spellEnd"/>
      <w:r w:rsidRPr="00932467">
        <w:rPr>
          <w:sz w:val="22"/>
          <w:szCs w:val="22"/>
        </w:rPr>
        <w:t xml:space="preserve">, </w:t>
      </w:r>
      <w:proofErr w:type="spellStart"/>
      <w:r w:rsidRPr="00932467">
        <w:rPr>
          <w:sz w:val="22"/>
          <w:szCs w:val="22"/>
        </w:rPr>
        <w:t>prieš</w:t>
      </w:r>
      <w:proofErr w:type="spellEnd"/>
      <w:r w:rsidRPr="00932467">
        <w:rPr>
          <w:sz w:val="22"/>
          <w:szCs w:val="22"/>
        </w:rPr>
        <w:t xml:space="preserve"> </w:t>
      </w:r>
      <w:proofErr w:type="spellStart"/>
      <w:r w:rsidRPr="00932467">
        <w:rPr>
          <w:sz w:val="22"/>
          <w:szCs w:val="22"/>
        </w:rPr>
        <w:t>pradėdami</w:t>
      </w:r>
      <w:proofErr w:type="spellEnd"/>
      <w:r w:rsidRPr="00932467">
        <w:rPr>
          <w:sz w:val="22"/>
          <w:szCs w:val="22"/>
        </w:rPr>
        <w:t xml:space="preserve"> </w:t>
      </w:r>
      <w:proofErr w:type="spellStart"/>
      <w:r w:rsidRPr="00932467">
        <w:rPr>
          <w:sz w:val="22"/>
          <w:szCs w:val="22"/>
        </w:rPr>
        <w:t>vartoti</w:t>
      </w:r>
      <w:proofErr w:type="spellEnd"/>
      <w:r w:rsidRPr="00932467">
        <w:rPr>
          <w:sz w:val="22"/>
          <w:szCs w:val="22"/>
        </w:rPr>
        <w:t xml:space="preserve"> </w:t>
      </w:r>
      <w:proofErr w:type="spellStart"/>
      <w:r w:rsidRPr="00932467">
        <w:rPr>
          <w:sz w:val="22"/>
          <w:szCs w:val="22"/>
        </w:rPr>
        <w:t>vaistą</w:t>
      </w:r>
      <w:proofErr w:type="spellEnd"/>
      <w:r w:rsidRPr="00932467">
        <w:rPr>
          <w:sz w:val="22"/>
          <w:szCs w:val="22"/>
        </w:rPr>
        <w:t xml:space="preserve">, </w:t>
      </w:r>
      <w:proofErr w:type="spellStart"/>
      <w:r w:rsidRPr="00932467">
        <w:rPr>
          <w:sz w:val="22"/>
          <w:szCs w:val="22"/>
        </w:rPr>
        <w:t>nes</w:t>
      </w:r>
      <w:proofErr w:type="spellEnd"/>
      <w:r w:rsidRPr="00932467">
        <w:rPr>
          <w:sz w:val="22"/>
          <w:szCs w:val="22"/>
        </w:rPr>
        <w:t xml:space="preserve"> jame </w:t>
      </w:r>
      <w:proofErr w:type="spellStart"/>
      <w:r w:rsidRPr="00932467">
        <w:rPr>
          <w:sz w:val="22"/>
          <w:szCs w:val="22"/>
        </w:rPr>
        <w:t>pateikiama</w:t>
      </w:r>
      <w:proofErr w:type="spellEnd"/>
      <w:r w:rsidRPr="00932467">
        <w:rPr>
          <w:sz w:val="22"/>
          <w:szCs w:val="22"/>
        </w:rPr>
        <w:t xml:space="preserve"> </w:t>
      </w:r>
      <w:proofErr w:type="spellStart"/>
      <w:r w:rsidRPr="00932467">
        <w:rPr>
          <w:sz w:val="22"/>
          <w:szCs w:val="22"/>
        </w:rPr>
        <w:t>Jums</w:t>
      </w:r>
      <w:proofErr w:type="spellEnd"/>
      <w:r w:rsidRPr="00932467">
        <w:rPr>
          <w:sz w:val="22"/>
          <w:szCs w:val="22"/>
        </w:rPr>
        <w:t xml:space="preserve"> </w:t>
      </w:r>
      <w:proofErr w:type="spellStart"/>
      <w:r w:rsidRPr="00932467">
        <w:rPr>
          <w:sz w:val="22"/>
          <w:szCs w:val="22"/>
        </w:rPr>
        <w:t>svarbi</w:t>
      </w:r>
      <w:proofErr w:type="spellEnd"/>
      <w:r w:rsidRPr="00932467">
        <w:rPr>
          <w:sz w:val="22"/>
          <w:szCs w:val="22"/>
        </w:rPr>
        <w:t xml:space="preserve"> </w:t>
      </w:r>
      <w:proofErr w:type="spellStart"/>
      <w:r w:rsidRPr="00932467">
        <w:rPr>
          <w:sz w:val="22"/>
          <w:szCs w:val="22"/>
        </w:rPr>
        <w:t>informacija</w:t>
      </w:r>
      <w:proofErr w:type="spellEnd"/>
      <w:r w:rsidRPr="00932467">
        <w:rPr>
          <w:sz w:val="22"/>
          <w:szCs w:val="22"/>
        </w:rPr>
        <w:t>.</w:t>
      </w:r>
    </w:p>
    <w:p w14:paraId="0CEB8F05" w14:textId="77777777" w:rsidR="00C91D22" w:rsidRPr="00932467" w:rsidRDefault="00C91D22" w:rsidP="00932467">
      <w:pPr>
        <w:pStyle w:val="BTEMEASMCA"/>
        <w:numPr>
          <w:ilvl w:val="0"/>
          <w:numId w:val="5"/>
        </w:numPr>
        <w:ind w:left="426"/>
        <w:rPr>
          <w:sz w:val="22"/>
          <w:szCs w:val="22"/>
        </w:rPr>
      </w:pPr>
      <w:proofErr w:type="spellStart"/>
      <w:r w:rsidRPr="00932467">
        <w:rPr>
          <w:sz w:val="22"/>
          <w:szCs w:val="22"/>
        </w:rPr>
        <w:t>Neišmeskite</w:t>
      </w:r>
      <w:proofErr w:type="spellEnd"/>
      <w:r w:rsidRPr="00932467">
        <w:rPr>
          <w:sz w:val="22"/>
          <w:szCs w:val="22"/>
        </w:rPr>
        <w:t xml:space="preserve"> </w:t>
      </w:r>
      <w:proofErr w:type="spellStart"/>
      <w:r w:rsidRPr="00932467">
        <w:rPr>
          <w:sz w:val="22"/>
          <w:szCs w:val="22"/>
        </w:rPr>
        <w:t>šio</w:t>
      </w:r>
      <w:proofErr w:type="spellEnd"/>
      <w:r w:rsidRPr="00932467">
        <w:rPr>
          <w:sz w:val="22"/>
          <w:szCs w:val="22"/>
        </w:rPr>
        <w:t xml:space="preserve"> </w:t>
      </w:r>
      <w:proofErr w:type="spellStart"/>
      <w:r w:rsidRPr="00932467">
        <w:rPr>
          <w:sz w:val="22"/>
          <w:szCs w:val="22"/>
        </w:rPr>
        <w:t>lapelio</w:t>
      </w:r>
      <w:proofErr w:type="spellEnd"/>
      <w:r w:rsidRPr="00932467">
        <w:rPr>
          <w:sz w:val="22"/>
          <w:szCs w:val="22"/>
        </w:rPr>
        <w:t xml:space="preserve">, </w:t>
      </w:r>
      <w:proofErr w:type="spellStart"/>
      <w:r w:rsidRPr="00932467">
        <w:rPr>
          <w:sz w:val="22"/>
          <w:szCs w:val="22"/>
        </w:rPr>
        <w:t>nes</w:t>
      </w:r>
      <w:proofErr w:type="spellEnd"/>
      <w:r w:rsidRPr="00932467">
        <w:rPr>
          <w:sz w:val="22"/>
          <w:szCs w:val="22"/>
        </w:rPr>
        <w:t xml:space="preserve"> </w:t>
      </w:r>
      <w:proofErr w:type="spellStart"/>
      <w:r w:rsidRPr="00932467">
        <w:rPr>
          <w:sz w:val="22"/>
          <w:szCs w:val="22"/>
        </w:rPr>
        <w:t>vėl</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prireikti</w:t>
      </w:r>
      <w:proofErr w:type="spellEnd"/>
      <w:r w:rsidRPr="00932467">
        <w:rPr>
          <w:sz w:val="22"/>
          <w:szCs w:val="22"/>
        </w:rPr>
        <w:t xml:space="preserve"> </w:t>
      </w:r>
      <w:proofErr w:type="spellStart"/>
      <w:r w:rsidRPr="00932467">
        <w:rPr>
          <w:sz w:val="22"/>
          <w:szCs w:val="22"/>
        </w:rPr>
        <w:t>jį</w:t>
      </w:r>
      <w:proofErr w:type="spellEnd"/>
      <w:r w:rsidRPr="00932467">
        <w:rPr>
          <w:sz w:val="22"/>
          <w:szCs w:val="22"/>
        </w:rPr>
        <w:t xml:space="preserve"> </w:t>
      </w:r>
      <w:proofErr w:type="spellStart"/>
      <w:r w:rsidRPr="00932467">
        <w:rPr>
          <w:sz w:val="22"/>
          <w:szCs w:val="22"/>
        </w:rPr>
        <w:t>perskaityti</w:t>
      </w:r>
      <w:proofErr w:type="spellEnd"/>
      <w:r w:rsidRPr="00932467">
        <w:rPr>
          <w:sz w:val="22"/>
          <w:szCs w:val="22"/>
        </w:rPr>
        <w:t>.</w:t>
      </w:r>
    </w:p>
    <w:p w14:paraId="43DA70B5" w14:textId="77777777" w:rsidR="00C91D22" w:rsidRPr="00932467" w:rsidRDefault="00C91D22" w:rsidP="00932467">
      <w:pPr>
        <w:pStyle w:val="BTEMEASMCA"/>
        <w:numPr>
          <w:ilvl w:val="0"/>
          <w:numId w:val="5"/>
        </w:numPr>
        <w:ind w:left="426"/>
        <w:rPr>
          <w:sz w:val="22"/>
          <w:szCs w:val="22"/>
        </w:rPr>
      </w:pPr>
      <w:proofErr w:type="spellStart"/>
      <w:r w:rsidRPr="00932467">
        <w:rPr>
          <w:sz w:val="22"/>
          <w:szCs w:val="22"/>
        </w:rPr>
        <w:t>Jeigu</w:t>
      </w:r>
      <w:proofErr w:type="spellEnd"/>
      <w:r w:rsidRPr="00932467">
        <w:rPr>
          <w:sz w:val="22"/>
          <w:szCs w:val="22"/>
        </w:rPr>
        <w:t xml:space="preserve"> </w:t>
      </w:r>
      <w:proofErr w:type="spellStart"/>
      <w:r w:rsidRPr="00932467">
        <w:rPr>
          <w:sz w:val="22"/>
          <w:szCs w:val="22"/>
        </w:rPr>
        <w:t>kiltų</w:t>
      </w:r>
      <w:proofErr w:type="spellEnd"/>
      <w:r w:rsidRPr="00932467">
        <w:rPr>
          <w:sz w:val="22"/>
          <w:szCs w:val="22"/>
        </w:rPr>
        <w:t xml:space="preserve"> </w:t>
      </w:r>
      <w:proofErr w:type="spellStart"/>
      <w:r w:rsidRPr="00932467">
        <w:rPr>
          <w:sz w:val="22"/>
          <w:szCs w:val="22"/>
        </w:rPr>
        <w:t>daugiau</w:t>
      </w:r>
      <w:proofErr w:type="spellEnd"/>
      <w:r w:rsidRPr="00932467">
        <w:rPr>
          <w:sz w:val="22"/>
          <w:szCs w:val="22"/>
        </w:rPr>
        <w:t xml:space="preserve"> </w:t>
      </w:r>
      <w:proofErr w:type="spellStart"/>
      <w:r w:rsidRPr="00932467">
        <w:rPr>
          <w:sz w:val="22"/>
          <w:szCs w:val="22"/>
        </w:rPr>
        <w:t>klausimų</w:t>
      </w:r>
      <w:proofErr w:type="spellEnd"/>
      <w:r w:rsidRPr="00932467">
        <w:rPr>
          <w:sz w:val="22"/>
          <w:szCs w:val="22"/>
        </w:rPr>
        <w:t xml:space="preserve">, </w:t>
      </w:r>
      <w:proofErr w:type="spellStart"/>
      <w:r w:rsidRPr="00932467">
        <w:rPr>
          <w:sz w:val="22"/>
          <w:szCs w:val="22"/>
        </w:rPr>
        <w:t>kreipkitės</w:t>
      </w:r>
      <w:proofErr w:type="spellEnd"/>
      <w:r w:rsidRPr="00932467">
        <w:rPr>
          <w:sz w:val="22"/>
          <w:szCs w:val="22"/>
        </w:rPr>
        <w:t xml:space="preserve"> į </w:t>
      </w:r>
      <w:proofErr w:type="spellStart"/>
      <w:r w:rsidRPr="00932467">
        <w:rPr>
          <w:sz w:val="22"/>
          <w:szCs w:val="22"/>
        </w:rPr>
        <w:t>gydytoją</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vaistininką</w:t>
      </w:r>
      <w:proofErr w:type="spellEnd"/>
      <w:r w:rsidRPr="00932467">
        <w:rPr>
          <w:sz w:val="22"/>
          <w:szCs w:val="22"/>
        </w:rPr>
        <w:t>.</w:t>
      </w:r>
    </w:p>
    <w:p w14:paraId="6383F782" w14:textId="77777777" w:rsidR="001541FF" w:rsidRPr="00932467" w:rsidRDefault="00C91D22" w:rsidP="00932467">
      <w:pPr>
        <w:pStyle w:val="BTEMEASMCA"/>
        <w:numPr>
          <w:ilvl w:val="0"/>
          <w:numId w:val="5"/>
        </w:numPr>
        <w:ind w:left="426"/>
        <w:rPr>
          <w:sz w:val="22"/>
          <w:szCs w:val="22"/>
        </w:rPr>
      </w:pPr>
      <w:proofErr w:type="spellStart"/>
      <w:r w:rsidRPr="00932467">
        <w:rPr>
          <w:sz w:val="22"/>
          <w:szCs w:val="22"/>
        </w:rPr>
        <w:t>Šis</w:t>
      </w:r>
      <w:proofErr w:type="spellEnd"/>
      <w:r w:rsidRPr="00932467">
        <w:rPr>
          <w:sz w:val="22"/>
          <w:szCs w:val="22"/>
        </w:rPr>
        <w:t xml:space="preserve"> </w:t>
      </w:r>
      <w:proofErr w:type="spellStart"/>
      <w:r w:rsidRPr="00932467">
        <w:rPr>
          <w:sz w:val="22"/>
          <w:szCs w:val="22"/>
        </w:rPr>
        <w:t>vaistas</w:t>
      </w:r>
      <w:proofErr w:type="spellEnd"/>
      <w:r w:rsidRPr="00932467">
        <w:rPr>
          <w:sz w:val="22"/>
          <w:szCs w:val="22"/>
        </w:rPr>
        <w:t xml:space="preserve"> </w:t>
      </w:r>
      <w:proofErr w:type="spellStart"/>
      <w:r w:rsidRPr="00932467">
        <w:rPr>
          <w:sz w:val="22"/>
          <w:szCs w:val="22"/>
        </w:rPr>
        <w:t>skirtas</w:t>
      </w:r>
      <w:proofErr w:type="spellEnd"/>
      <w:r w:rsidRPr="00932467">
        <w:rPr>
          <w:sz w:val="22"/>
          <w:szCs w:val="22"/>
        </w:rPr>
        <w:t xml:space="preserve"> </w:t>
      </w:r>
      <w:proofErr w:type="spellStart"/>
      <w:r w:rsidRPr="00932467">
        <w:rPr>
          <w:sz w:val="22"/>
          <w:szCs w:val="22"/>
        </w:rPr>
        <w:t>tik</w:t>
      </w:r>
      <w:proofErr w:type="spellEnd"/>
      <w:r w:rsidRPr="00932467">
        <w:rPr>
          <w:sz w:val="22"/>
          <w:szCs w:val="22"/>
        </w:rPr>
        <w:t xml:space="preserve"> </w:t>
      </w:r>
      <w:proofErr w:type="spellStart"/>
      <w:r w:rsidRPr="00932467">
        <w:rPr>
          <w:sz w:val="22"/>
          <w:szCs w:val="22"/>
        </w:rPr>
        <w:t>Jums</w:t>
      </w:r>
      <w:proofErr w:type="spellEnd"/>
      <w:r w:rsidRPr="00932467">
        <w:rPr>
          <w:sz w:val="22"/>
          <w:szCs w:val="22"/>
        </w:rPr>
        <w:t xml:space="preserve">, </w:t>
      </w:r>
      <w:proofErr w:type="spellStart"/>
      <w:r w:rsidRPr="00932467">
        <w:rPr>
          <w:sz w:val="22"/>
          <w:szCs w:val="22"/>
        </w:rPr>
        <w:t>todėl</w:t>
      </w:r>
      <w:proofErr w:type="spellEnd"/>
      <w:r w:rsidRPr="00932467">
        <w:rPr>
          <w:sz w:val="22"/>
          <w:szCs w:val="22"/>
        </w:rPr>
        <w:t xml:space="preserve"> </w:t>
      </w:r>
      <w:proofErr w:type="spellStart"/>
      <w:r w:rsidRPr="00932467">
        <w:rPr>
          <w:sz w:val="22"/>
          <w:szCs w:val="22"/>
        </w:rPr>
        <w:t>kitiems</w:t>
      </w:r>
      <w:proofErr w:type="spellEnd"/>
      <w:r w:rsidRPr="00932467">
        <w:rPr>
          <w:sz w:val="22"/>
          <w:szCs w:val="22"/>
        </w:rPr>
        <w:t xml:space="preserve"> </w:t>
      </w:r>
      <w:proofErr w:type="spellStart"/>
      <w:r w:rsidRPr="00932467">
        <w:rPr>
          <w:sz w:val="22"/>
          <w:szCs w:val="22"/>
        </w:rPr>
        <w:t>žmonėms</w:t>
      </w:r>
      <w:proofErr w:type="spellEnd"/>
      <w:r w:rsidRPr="00932467">
        <w:rPr>
          <w:sz w:val="22"/>
          <w:szCs w:val="22"/>
        </w:rPr>
        <w:t xml:space="preserve"> </w:t>
      </w:r>
      <w:proofErr w:type="spellStart"/>
      <w:r w:rsidRPr="00932467">
        <w:rPr>
          <w:sz w:val="22"/>
          <w:szCs w:val="22"/>
        </w:rPr>
        <w:t>jo</w:t>
      </w:r>
      <w:proofErr w:type="spellEnd"/>
      <w:r w:rsidRPr="00932467">
        <w:rPr>
          <w:sz w:val="22"/>
          <w:szCs w:val="22"/>
        </w:rPr>
        <w:t xml:space="preserve"> </w:t>
      </w:r>
      <w:proofErr w:type="spellStart"/>
      <w:r w:rsidRPr="00932467">
        <w:rPr>
          <w:sz w:val="22"/>
          <w:szCs w:val="22"/>
        </w:rPr>
        <w:t>duoti</w:t>
      </w:r>
      <w:proofErr w:type="spellEnd"/>
      <w:r w:rsidRPr="00932467">
        <w:rPr>
          <w:sz w:val="22"/>
          <w:szCs w:val="22"/>
        </w:rPr>
        <w:t xml:space="preserve"> </w:t>
      </w:r>
      <w:proofErr w:type="spellStart"/>
      <w:r w:rsidRPr="00932467">
        <w:rPr>
          <w:sz w:val="22"/>
          <w:szCs w:val="22"/>
        </w:rPr>
        <w:t>negalima</w:t>
      </w:r>
      <w:proofErr w:type="spellEnd"/>
      <w:r w:rsidRPr="00932467">
        <w:rPr>
          <w:sz w:val="22"/>
          <w:szCs w:val="22"/>
        </w:rPr>
        <w:t xml:space="preserve">. </w:t>
      </w:r>
      <w:proofErr w:type="spellStart"/>
      <w:r w:rsidRPr="00932467">
        <w:rPr>
          <w:sz w:val="22"/>
          <w:szCs w:val="22"/>
        </w:rPr>
        <w:t>Vaistas</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jiems</w:t>
      </w:r>
      <w:proofErr w:type="spellEnd"/>
      <w:r w:rsidRPr="00932467">
        <w:rPr>
          <w:sz w:val="22"/>
          <w:szCs w:val="22"/>
        </w:rPr>
        <w:t xml:space="preserve"> </w:t>
      </w:r>
      <w:proofErr w:type="spellStart"/>
      <w:r w:rsidRPr="00932467">
        <w:rPr>
          <w:sz w:val="22"/>
          <w:szCs w:val="22"/>
        </w:rPr>
        <w:t>pakenkti</w:t>
      </w:r>
      <w:proofErr w:type="spellEnd"/>
      <w:r w:rsidRPr="00932467">
        <w:rPr>
          <w:sz w:val="22"/>
          <w:szCs w:val="22"/>
        </w:rPr>
        <w:t>.</w:t>
      </w:r>
    </w:p>
    <w:p w14:paraId="0304BB91" w14:textId="1922B4EF" w:rsidR="00C91D22" w:rsidRPr="00932467" w:rsidRDefault="00C91D22" w:rsidP="00932467">
      <w:pPr>
        <w:pStyle w:val="BTEMEASMCA"/>
        <w:numPr>
          <w:ilvl w:val="0"/>
          <w:numId w:val="5"/>
        </w:numPr>
        <w:ind w:left="426"/>
        <w:rPr>
          <w:sz w:val="22"/>
          <w:szCs w:val="22"/>
        </w:rPr>
      </w:pPr>
      <w:proofErr w:type="spellStart"/>
      <w:r w:rsidRPr="00932467">
        <w:rPr>
          <w:sz w:val="22"/>
          <w:szCs w:val="22"/>
        </w:rPr>
        <w:t>Jeigu</w:t>
      </w:r>
      <w:proofErr w:type="spellEnd"/>
      <w:r w:rsidRPr="00932467">
        <w:rPr>
          <w:sz w:val="22"/>
          <w:szCs w:val="22"/>
        </w:rPr>
        <w:t xml:space="preserve"> </w:t>
      </w:r>
      <w:proofErr w:type="spellStart"/>
      <w:r w:rsidRPr="00932467">
        <w:rPr>
          <w:sz w:val="22"/>
          <w:szCs w:val="22"/>
        </w:rPr>
        <w:t>pasireiškė</w:t>
      </w:r>
      <w:proofErr w:type="spellEnd"/>
      <w:r w:rsidRPr="00932467">
        <w:rPr>
          <w:sz w:val="22"/>
          <w:szCs w:val="22"/>
        </w:rPr>
        <w:t xml:space="preserve"> </w:t>
      </w:r>
      <w:proofErr w:type="spellStart"/>
      <w:r w:rsidRPr="00932467">
        <w:rPr>
          <w:sz w:val="22"/>
          <w:szCs w:val="22"/>
        </w:rPr>
        <w:t>šalutinis</w:t>
      </w:r>
      <w:proofErr w:type="spellEnd"/>
      <w:r w:rsidRPr="00932467">
        <w:rPr>
          <w:sz w:val="22"/>
          <w:szCs w:val="22"/>
        </w:rPr>
        <w:t xml:space="preserve"> </w:t>
      </w:r>
      <w:proofErr w:type="spellStart"/>
      <w:r w:rsidRPr="00932467">
        <w:rPr>
          <w:sz w:val="22"/>
          <w:szCs w:val="22"/>
        </w:rPr>
        <w:t>poveikis</w:t>
      </w:r>
      <w:proofErr w:type="spellEnd"/>
      <w:r w:rsidRPr="00932467">
        <w:rPr>
          <w:sz w:val="22"/>
          <w:szCs w:val="22"/>
        </w:rPr>
        <w:t xml:space="preserve"> (net </w:t>
      </w:r>
      <w:proofErr w:type="spellStart"/>
      <w:r w:rsidRPr="00932467">
        <w:rPr>
          <w:sz w:val="22"/>
          <w:szCs w:val="22"/>
        </w:rPr>
        <w:t>jeigu</w:t>
      </w:r>
      <w:proofErr w:type="spellEnd"/>
      <w:r w:rsidRPr="00932467">
        <w:rPr>
          <w:sz w:val="22"/>
          <w:szCs w:val="22"/>
        </w:rPr>
        <w:t xml:space="preserve"> jis </w:t>
      </w:r>
      <w:proofErr w:type="spellStart"/>
      <w:r w:rsidRPr="00932467">
        <w:rPr>
          <w:sz w:val="22"/>
          <w:szCs w:val="22"/>
        </w:rPr>
        <w:t>šiame</w:t>
      </w:r>
      <w:proofErr w:type="spellEnd"/>
      <w:r w:rsidRPr="00932467">
        <w:rPr>
          <w:sz w:val="22"/>
          <w:szCs w:val="22"/>
        </w:rPr>
        <w:t xml:space="preserve"> </w:t>
      </w:r>
      <w:proofErr w:type="spellStart"/>
      <w:r w:rsidRPr="00932467">
        <w:rPr>
          <w:sz w:val="22"/>
          <w:szCs w:val="22"/>
        </w:rPr>
        <w:t>lapelyje</w:t>
      </w:r>
      <w:proofErr w:type="spellEnd"/>
      <w:r w:rsidRPr="00932467">
        <w:rPr>
          <w:sz w:val="22"/>
          <w:szCs w:val="22"/>
        </w:rPr>
        <w:t xml:space="preserve"> </w:t>
      </w:r>
      <w:proofErr w:type="spellStart"/>
      <w:r w:rsidRPr="00932467">
        <w:rPr>
          <w:sz w:val="22"/>
          <w:szCs w:val="22"/>
        </w:rPr>
        <w:t>nenurodytas</w:t>
      </w:r>
      <w:proofErr w:type="spellEnd"/>
      <w:r w:rsidRPr="00932467">
        <w:rPr>
          <w:sz w:val="22"/>
          <w:szCs w:val="22"/>
        </w:rPr>
        <w:t xml:space="preserve">), </w:t>
      </w:r>
      <w:proofErr w:type="spellStart"/>
      <w:r w:rsidRPr="00932467">
        <w:rPr>
          <w:sz w:val="22"/>
          <w:szCs w:val="22"/>
        </w:rPr>
        <w:t>kreipkitės</w:t>
      </w:r>
      <w:proofErr w:type="spellEnd"/>
      <w:r w:rsidRPr="00932467">
        <w:rPr>
          <w:sz w:val="22"/>
          <w:szCs w:val="22"/>
        </w:rPr>
        <w:t xml:space="preserve"> į </w:t>
      </w:r>
      <w:proofErr w:type="spellStart"/>
      <w:r w:rsidRPr="00932467">
        <w:rPr>
          <w:sz w:val="22"/>
          <w:szCs w:val="22"/>
        </w:rPr>
        <w:t>gydytoją</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vaistininką</w:t>
      </w:r>
      <w:proofErr w:type="spellEnd"/>
      <w:r w:rsidRPr="00932467">
        <w:rPr>
          <w:sz w:val="22"/>
          <w:szCs w:val="22"/>
        </w:rPr>
        <w:t xml:space="preserve">. </w:t>
      </w:r>
      <w:proofErr w:type="spellStart"/>
      <w:r w:rsidRPr="00932467">
        <w:rPr>
          <w:sz w:val="22"/>
          <w:szCs w:val="22"/>
        </w:rPr>
        <w:t>Žr</w:t>
      </w:r>
      <w:proofErr w:type="spellEnd"/>
      <w:r w:rsidRPr="00932467">
        <w:rPr>
          <w:sz w:val="22"/>
          <w:szCs w:val="22"/>
        </w:rPr>
        <w:t xml:space="preserve">. 4 </w:t>
      </w:r>
      <w:proofErr w:type="spellStart"/>
      <w:r w:rsidRPr="00932467">
        <w:rPr>
          <w:sz w:val="22"/>
          <w:szCs w:val="22"/>
        </w:rPr>
        <w:t>skyrių</w:t>
      </w:r>
      <w:proofErr w:type="spellEnd"/>
      <w:r w:rsidRPr="00932467">
        <w:rPr>
          <w:sz w:val="22"/>
          <w:szCs w:val="22"/>
        </w:rPr>
        <w:t>.</w:t>
      </w:r>
    </w:p>
    <w:p w14:paraId="679C5F3F" w14:textId="77777777" w:rsidR="00C91D22" w:rsidRPr="00932467" w:rsidRDefault="00C91D22" w:rsidP="001739E9">
      <w:pPr>
        <w:pStyle w:val="BTEMEASMCA"/>
        <w:rPr>
          <w:sz w:val="22"/>
          <w:szCs w:val="22"/>
        </w:rPr>
      </w:pPr>
    </w:p>
    <w:p w14:paraId="74FEEF38" w14:textId="77777777" w:rsidR="00C91D22" w:rsidRPr="00932467" w:rsidRDefault="00C91D22" w:rsidP="001739E9">
      <w:pPr>
        <w:pStyle w:val="BTEMEASMCA"/>
        <w:rPr>
          <w:sz w:val="22"/>
          <w:szCs w:val="22"/>
        </w:rPr>
      </w:pPr>
    </w:p>
    <w:p w14:paraId="732C276F" w14:textId="77777777" w:rsidR="00C91D22" w:rsidRPr="00932467" w:rsidRDefault="00C91D22" w:rsidP="001739E9">
      <w:pPr>
        <w:pStyle w:val="BTbEMEASMCA"/>
        <w:rPr>
          <w:sz w:val="22"/>
          <w:szCs w:val="22"/>
        </w:rPr>
      </w:pPr>
      <w:proofErr w:type="spellStart"/>
      <w:r w:rsidRPr="00932467">
        <w:rPr>
          <w:sz w:val="22"/>
          <w:szCs w:val="22"/>
        </w:rPr>
        <w:t>Apie</w:t>
      </w:r>
      <w:proofErr w:type="spellEnd"/>
      <w:r w:rsidRPr="00932467">
        <w:rPr>
          <w:sz w:val="22"/>
          <w:szCs w:val="22"/>
        </w:rPr>
        <w:t xml:space="preserve"> </w:t>
      </w:r>
      <w:proofErr w:type="spellStart"/>
      <w:r w:rsidRPr="00932467">
        <w:rPr>
          <w:sz w:val="22"/>
          <w:szCs w:val="22"/>
        </w:rPr>
        <w:t>ką</w:t>
      </w:r>
      <w:proofErr w:type="spellEnd"/>
      <w:r w:rsidRPr="00932467">
        <w:rPr>
          <w:sz w:val="22"/>
          <w:szCs w:val="22"/>
        </w:rPr>
        <w:t xml:space="preserve"> </w:t>
      </w:r>
      <w:proofErr w:type="spellStart"/>
      <w:r w:rsidRPr="00932467">
        <w:rPr>
          <w:sz w:val="22"/>
          <w:szCs w:val="22"/>
        </w:rPr>
        <w:t>rašoma</w:t>
      </w:r>
      <w:proofErr w:type="spellEnd"/>
      <w:r w:rsidRPr="00932467">
        <w:rPr>
          <w:sz w:val="22"/>
          <w:szCs w:val="22"/>
        </w:rPr>
        <w:t xml:space="preserve"> </w:t>
      </w:r>
      <w:proofErr w:type="spellStart"/>
      <w:r w:rsidRPr="00932467">
        <w:rPr>
          <w:sz w:val="22"/>
          <w:szCs w:val="22"/>
        </w:rPr>
        <w:t>šiame</w:t>
      </w:r>
      <w:proofErr w:type="spellEnd"/>
      <w:r w:rsidRPr="00932467">
        <w:rPr>
          <w:sz w:val="22"/>
          <w:szCs w:val="22"/>
        </w:rPr>
        <w:t xml:space="preserve"> </w:t>
      </w:r>
      <w:proofErr w:type="spellStart"/>
      <w:r w:rsidRPr="00932467">
        <w:rPr>
          <w:sz w:val="22"/>
          <w:szCs w:val="22"/>
        </w:rPr>
        <w:t>lapelyje</w:t>
      </w:r>
      <w:proofErr w:type="spellEnd"/>
      <w:r w:rsidRPr="00932467">
        <w:rPr>
          <w:sz w:val="22"/>
          <w:szCs w:val="22"/>
        </w:rPr>
        <w:t>?</w:t>
      </w:r>
    </w:p>
    <w:p w14:paraId="7FF1C355" w14:textId="18A78159" w:rsidR="00C91D22" w:rsidRPr="00932467" w:rsidRDefault="00C91D22" w:rsidP="001739E9">
      <w:pPr>
        <w:pStyle w:val="BTEMEASMCA"/>
        <w:rPr>
          <w:sz w:val="22"/>
          <w:szCs w:val="22"/>
        </w:rPr>
      </w:pPr>
      <w:r w:rsidRPr="00932467">
        <w:rPr>
          <w:sz w:val="22"/>
          <w:szCs w:val="22"/>
        </w:rPr>
        <w:t>1.</w:t>
      </w:r>
      <w:r w:rsidRPr="00932467">
        <w:rPr>
          <w:sz w:val="22"/>
          <w:szCs w:val="22"/>
        </w:rPr>
        <w:tab/>
      </w:r>
      <w:proofErr w:type="spellStart"/>
      <w:r w:rsidRPr="00932467">
        <w:rPr>
          <w:sz w:val="22"/>
          <w:szCs w:val="22"/>
        </w:rPr>
        <w:t>Kas</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w:t>
      </w:r>
      <w:r w:rsidR="00484563" w:rsidRPr="00932467">
        <w:rPr>
          <w:sz w:val="22"/>
          <w:szCs w:val="22"/>
        </w:rPr>
        <w:t>AZALIA</w:t>
      </w:r>
      <w:r w:rsidRPr="00932467">
        <w:rPr>
          <w:sz w:val="22"/>
          <w:szCs w:val="22"/>
        </w:rPr>
        <w:t xml:space="preserve"> ir </w:t>
      </w:r>
      <w:proofErr w:type="spellStart"/>
      <w:r w:rsidRPr="00932467">
        <w:rPr>
          <w:sz w:val="22"/>
          <w:szCs w:val="22"/>
        </w:rPr>
        <w:t>kam</w:t>
      </w:r>
      <w:proofErr w:type="spellEnd"/>
      <w:r w:rsidRPr="00932467">
        <w:rPr>
          <w:sz w:val="22"/>
          <w:szCs w:val="22"/>
        </w:rPr>
        <w:t xml:space="preserve"> jis </w:t>
      </w:r>
      <w:proofErr w:type="spellStart"/>
      <w:r w:rsidRPr="00932467">
        <w:rPr>
          <w:sz w:val="22"/>
          <w:szCs w:val="22"/>
        </w:rPr>
        <w:t>vartojamas</w:t>
      </w:r>
      <w:proofErr w:type="spellEnd"/>
    </w:p>
    <w:p w14:paraId="78DF9760" w14:textId="6D19EC33" w:rsidR="00C91D22" w:rsidRPr="00932467" w:rsidRDefault="00C91D22" w:rsidP="001739E9">
      <w:pPr>
        <w:pStyle w:val="BTEMEASMCA"/>
        <w:rPr>
          <w:sz w:val="22"/>
          <w:szCs w:val="22"/>
        </w:rPr>
      </w:pPr>
      <w:r w:rsidRPr="00932467">
        <w:rPr>
          <w:sz w:val="22"/>
          <w:szCs w:val="22"/>
        </w:rPr>
        <w:t>2.</w:t>
      </w:r>
      <w:r w:rsidRPr="00932467">
        <w:rPr>
          <w:sz w:val="22"/>
          <w:szCs w:val="22"/>
        </w:rPr>
        <w:tab/>
      </w:r>
      <w:proofErr w:type="spellStart"/>
      <w:r w:rsidRPr="00932467">
        <w:rPr>
          <w:sz w:val="22"/>
          <w:szCs w:val="22"/>
        </w:rPr>
        <w:t>Kas</w:t>
      </w:r>
      <w:proofErr w:type="spellEnd"/>
      <w:r w:rsidRPr="00932467">
        <w:rPr>
          <w:sz w:val="22"/>
          <w:szCs w:val="22"/>
        </w:rPr>
        <w:t xml:space="preserve"> </w:t>
      </w:r>
      <w:proofErr w:type="spellStart"/>
      <w:r w:rsidRPr="00932467">
        <w:rPr>
          <w:sz w:val="22"/>
          <w:szCs w:val="22"/>
        </w:rPr>
        <w:t>žinotina</w:t>
      </w:r>
      <w:proofErr w:type="spellEnd"/>
      <w:r w:rsidRPr="00932467">
        <w:rPr>
          <w:sz w:val="22"/>
          <w:szCs w:val="22"/>
        </w:rPr>
        <w:t xml:space="preserve"> </w:t>
      </w:r>
      <w:proofErr w:type="spellStart"/>
      <w:r w:rsidRPr="00932467">
        <w:rPr>
          <w:sz w:val="22"/>
          <w:szCs w:val="22"/>
        </w:rPr>
        <w:t>prieš</w:t>
      </w:r>
      <w:proofErr w:type="spellEnd"/>
      <w:r w:rsidRPr="00932467">
        <w:rPr>
          <w:sz w:val="22"/>
          <w:szCs w:val="22"/>
        </w:rPr>
        <w:t xml:space="preserve"> </w:t>
      </w:r>
      <w:proofErr w:type="spellStart"/>
      <w:r w:rsidRPr="00932467">
        <w:rPr>
          <w:sz w:val="22"/>
          <w:szCs w:val="22"/>
        </w:rPr>
        <w:t>vartojant</w:t>
      </w:r>
      <w:proofErr w:type="spellEnd"/>
      <w:r w:rsidRPr="00932467">
        <w:rPr>
          <w:sz w:val="22"/>
          <w:szCs w:val="22"/>
        </w:rPr>
        <w:t xml:space="preserve"> </w:t>
      </w:r>
      <w:r w:rsidR="00484563" w:rsidRPr="00932467">
        <w:rPr>
          <w:sz w:val="22"/>
          <w:szCs w:val="22"/>
        </w:rPr>
        <w:t>AZALIA</w:t>
      </w:r>
    </w:p>
    <w:p w14:paraId="34BF35B0" w14:textId="16875B90" w:rsidR="00C91D22" w:rsidRPr="00932467" w:rsidRDefault="00C91D22" w:rsidP="001739E9">
      <w:pPr>
        <w:pStyle w:val="BTEMEASMCA"/>
        <w:rPr>
          <w:sz w:val="22"/>
          <w:szCs w:val="22"/>
        </w:rPr>
      </w:pPr>
      <w:r w:rsidRPr="00932467">
        <w:rPr>
          <w:sz w:val="22"/>
          <w:szCs w:val="22"/>
        </w:rPr>
        <w:t>3.</w:t>
      </w:r>
      <w:r w:rsidRPr="00932467">
        <w:rPr>
          <w:sz w:val="22"/>
          <w:szCs w:val="22"/>
        </w:rPr>
        <w:tab/>
      </w:r>
      <w:proofErr w:type="spellStart"/>
      <w:r w:rsidRPr="00932467">
        <w:rPr>
          <w:sz w:val="22"/>
          <w:szCs w:val="22"/>
        </w:rPr>
        <w:t>Kaip</w:t>
      </w:r>
      <w:proofErr w:type="spellEnd"/>
      <w:r w:rsidRPr="00932467">
        <w:rPr>
          <w:sz w:val="22"/>
          <w:szCs w:val="22"/>
        </w:rPr>
        <w:t xml:space="preserve"> </w:t>
      </w:r>
      <w:proofErr w:type="spellStart"/>
      <w:r w:rsidRPr="00932467">
        <w:rPr>
          <w:sz w:val="22"/>
          <w:szCs w:val="22"/>
        </w:rPr>
        <w:t>vartoti</w:t>
      </w:r>
      <w:proofErr w:type="spellEnd"/>
      <w:r w:rsidRPr="00932467">
        <w:rPr>
          <w:sz w:val="22"/>
          <w:szCs w:val="22"/>
        </w:rPr>
        <w:t xml:space="preserve"> </w:t>
      </w:r>
      <w:r w:rsidR="00484563" w:rsidRPr="00932467">
        <w:rPr>
          <w:sz w:val="22"/>
          <w:szCs w:val="22"/>
        </w:rPr>
        <w:t>AZALIA</w:t>
      </w:r>
    </w:p>
    <w:p w14:paraId="267B6580" w14:textId="77777777" w:rsidR="00C91D22" w:rsidRPr="00932467" w:rsidRDefault="00C91D22" w:rsidP="001739E9">
      <w:pPr>
        <w:pStyle w:val="BTEMEASMCA"/>
        <w:rPr>
          <w:sz w:val="22"/>
          <w:szCs w:val="22"/>
        </w:rPr>
      </w:pPr>
      <w:r w:rsidRPr="00932467">
        <w:rPr>
          <w:sz w:val="22"/>
          <w:szCs w:val="22"/>
        </w:rPr>
        <w:t>4.</w:t>
      </w:r>
      <w:r w:rsidRPr="00932467">
        <w:rPr>
          <w:sz w:val="22"/>
          <w:szCs w:val="22"/>
        </w:rPr>
        <w:tab/>
      </w:r>
      <w:proofErr w:type="spellStart"/>
      <w:r w:rsidRPr="00932467">
        <w:rPr>
          <w:sz w:val="22"/>
          <w:szCs w:val="22"/>
        </w:rPr>
        <w:t>Galimas</w:t>
      </w:r>
      <w:proofErr w:type="spellEnd"/>
      <w:r w:rsidRPr="00932467">
        <w:rPr>
          <w:sz w:val="22"/>
          <w:szCs w:val="22"/>
        </w:rPr>
        <w:t xml:space="preserve"> </w:t>
      </w:r>
      <w:proofErr w:type="spellStart"/>
      <w:r w:rsidRPr="00932467">
        <w:rPr>
          <w:sz w:val="22"/>
          <w:szCs w:val="22"/>
        </w:rPr>
        <w:t>šalutinis</w:t>
      </w:r>
      <w:proofErr w:type="spellEnd"/>
      <w:r w:rsidRPr="00932467">
        <w:rPr>
          <w:sz w:val="22"/>
          <w:szCs w:val="22"/>
        </w:rPr>
        <w:t xml:space="preserve"> </w:t>
      </w:r>
      <w:proofErr w:type="spellStart"/>
      <w:r w:rsidRPr="00932467">
        <w:rPr>
          <w:sz w:val="22"/>
          <w:szCs w:val="22"/>
        </w:rPr>
        <w:t>poveikis</w:t>
      </w:r>
      <w:proofErr w:type="spellEnd"/>
    </w:p>
    <w:p w14:paraId="66F19AB1" w14:textId="61D060AD" w:rsidR="00C91D22" w:rsidRPr="00932467" w:rsidRDefault="00C91D22" w:rsidP="001739E9">
      <w:pPr>
        <w:pStyle w:val="BTEMEASMCA"/>
        <w:rPr>
          <w:sz w:val="22"/>
          <w:szCs w:val="22"/>
        </w:rPr>
      </w:pPr>
      <w:r w:rsidRPr="00932467">
        <w:rPr>
          <w:sz w:val="22"/>
          <w:szCs w:val="22"/>
        </w:rPr>
        <w:t>5.</w:t>
      </w:r>
      <w:r w:rsidRPr="00932467">
        <w:rPr>
          <w:sz w:val="22"/>
          <w:szCs w:val="22"/>
        </w:rPr>
        <w:tab/>
      </w:r>
      <w:proofErr w:type="spellStart"/>
      <w:r w:rsidRPr="00932467">
        <w:rPr>
          <w:sz w:val="22"/>
          <w:szCs w:val="22"/>
        </w:rPr>
        <w:t>Kaip</w:t>
      </w:r>
      <w:proofErr w:type="spellEnd"/>
      <w:r w:rsidRPr="00932467">
        <w:rPr>
          <w:sz w:val="22"/>
          <w:szCs w:val="22"/>
        </w:rPr>
        <w:t xml:space="preserve"> </w:t>
      </w:r>
      <w:proofErr w:type="spellStart"/>
      <w:r w:rsidRPr="00932467">
        <w:rPr>
          <w:sz w:val="22"/>
          <w:szCs w:val="22"/>
        </w:rPr>
        <w:t>laikyti</w:t>
      </w:r>
      <w:proofErr w:type="spellEnd"/>
      <w:r w:rsidRPr="00932467">
        <w:rPr>
          <w:sz w:val="22"/>
          <w:szCs w:val="22"/>
        </w:rPr>
        <w:t xml:space="preserve"> </w:t>
      </w:r>
      <w:r w:rsidR="00484563" w:rsidRPr="00932467">
        <w:rPr>
          <w:sz w:val="22"/>
          <w:szCs w:val="22"/>
        </w:rPr>
        <w:t>AZALIA</w:t>
      </w:r>
    </w:p>
    <w:p w14:paraId="5DC8652C" w14:textId="77777777" w:rsidR="00C91D22" w:rsidRPr="00932467" w:rsidRDefault="00C91D22" w:rsidP="001739E9">
      <w:pPr>
        <w:pStyle w:val="BTEMEASMCA"/>
        <w:rPr>
          <w:sz w:val="22"/>
          <w:szCs w:val="22"/>
        </w:rPr>
      </w:pPr>
      <w:r w:rsidRPr="00932467">
        <w:rPr>
          <w:sz w:val="22"/>
          <w:szCs w:val="22"/>
        </w:rPr>
        <w:t>6.</w:t>
      </w:r>
      <w:r w:rsidRPr="00932467">
        <w:rPr>
          <w:sz w:val="22"/>
          <w:szCs w:val="22"/>
        </w:rPr>
        <w:tab/>
      </w: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turinys</w:t>
      </w:r>
      <w:proofErr w:type="spellEnd"/>
      <w:r w:rsidRPr="00932467">
        <w:rPr>
          <w:sz w:val="22"/>
          <w:szCs w:val="22"/>
        </w:rPr>
        <w:t xml:space="preserve"> ir </w:t>
      </w:r>
      <w:proofErr w:type="spellStart"/>
      <w:r w:rsidRPr="00932467">
        <w:rPr>
          <w:sz w:val="22"/>
          <w:szCs w:val="22"/>
        </w:rPr>
        <w:t>kita</w:t>
      </w:r>
      <w:proofErr w:type="spellEnd"/>
      <w:r w:rsidRPr="00932467">
        <w:rPr>
          <w:sz w:val="22"/>
          <w:szCs w:val="22"/>
        </w:rPr>
        <w:t xml:space="preserve"> </w:t>
      </w:r>
      <w:proofErr w:type="spellStart"/>
      <w:r w:rsidRPr="00932467">
        <w:rPr>
          <w:sz w:val="22"/>
          <w:szCs w:val="22"/>
        </w:rPr>
        <w:t>informacija</w:t>
      </w:r>
      <w:proofErr w:type="spellEnd"/>
    </w:p>
    <w:p w14:paraId="6BDE1FE6" w14:textId="77777777" w:rsidR="00C91D22" w:rsidRPr="00932467" w:rsidRDefault="00C91D22" w:rsidP="001739E9">
      <w:pPr>
        <w:pStyle w:val="BTEMEASMCA"/>
        <w:rPr>
          <w:sz w:val="22"/>
          <w:szCs w:val="22"/>
        </w:rPr>
      </w:pPr>
    </w:p>
    <w:p w14:paraId="437AAF5E" w14:textId="77777777" w:rsidR="00C91D22" w:rsidRPr="00932467" w:rsidRDefault="00C91D22" w:rsidP="001739E9">
      <w:pPr>
        <w:pStyle w:val="BTEMEASMCA"/>
        <w:rPr>
          <w:sz w:val="22"/>
          <w:szCs w:val="22"/>
        </w:rPr>
      </w:pPr>
    </w:p>
    <w:p w14:paraId="54A689E1" w14:textId="5E44216F" w:rsidR="00C91D22" w:rsidRPr="001739E9" w:rsidRDefault="00C91D22" w:rsidP="00C91D22">
      <w:pPr>
        <w:pStyle w:val="PI-1EMEASMCA"/>
        <w:rPr>
          <w:color w:val="000000"/>
          <w:lang w:val="lt-LT"/>
        </w:rPr>
      </w:pPr>
      <w:bookmarkStart w:id="6" w:name="_Toc129243139"/>
      <w:bookmarkStart w:id="7" w:name="_Toc129243264"/>
      <w:r w:rsidRPr="001739E9">
        <w:rPr>
          <w:color w:val="000000"/>
          <w:lang w:val="lt-LT"/>
        </w:rPr>
        <w:t>1.</w:t>
      </w:r>
      <w:r w:rsidRPr="001739E9">
        <w:rPr>
          <w:color w:val="000000"/>
          <w:lang w:val="lt-LT"/>
        </w:rPr>
        <w:tab/>
        <w:t xml:space="preserve">Kas yra </w:t>
      </w:r>
      <w:r w:rsidR="00484563" w:rsidRPr="001739E9">
        <w:rPr>
          <w:color w:val="000000"/>
          <w:lang w:val="lt-LT"/>
        </w:rPr>
        <w:t>AZALIA</w:t>
      </w:r>
      <w:r w:rsidRPr="001739E9">
        <w:rPr>
          <w:color w:val="000000"/>
          <w:lang w:val="lt-LT"/>
        </w:rPr>
        <w:t xml:space="preserve"> ir kam jis vartojamas</w:t>
      </w:r>
      <w:bookmarkEnd w:id="6"/>
      <w:bookmarkEnd w:id="7"/>
    </w:p>
    <w:p w14:paraId="140469B0" w14:textId="77777777" w:rsidR="00C91D22" w:rsidRPr="00932467" w:rsidRDefault="00C91D22" w:rsidP="001739E9">
      <w:pPr>
        <w:pStyle w:val="BTEMEASMCA"/>
        <w:rPr>
          <w:sz w:val="22"/>
          <w:szCs w:val="22"/>
        </w:rPr>
      </w:pPr>
    </w:p>
    <w:p w14:paraId="08573C77" w14:textId="77777777" w:rsidR="00C91D22" w:rsidRPr="00932467" w:rsidRDefault="00C91D22" w:rsidP="001739E9">
      <w:pPr>
        <w:pStyle w:val="BTEMEASMCA"/>
        <w:rPr>
          <w:sz w:val="22"/>
          <w:szCs w:val="22"/>
        </w:rPr>
      </w:pPr>
      <w:proofErr w:type="spellStart"/>
      <w:r w:rsidRPr="00932467">
        <w:rPr>
          <w:sz w:val="22"/>
          <w:szCs w:val="22"/>
        </w:rPr>
        <w:t>Šis</w:t>
      </w:r>
      <w:proofErr w:type="spellEnd"/>
      <w:r w:rsidRPr="00932467">
        <w:rPr>
          <w:sz w:val="22"/>
          <w:szCs w:val="22"/>
        </w:rPr>
        <w:t xml:space="preserve"> </w:t>
      </w:r>
      <w:proofErr w:type="spellStart"/>
      <w:r w:rsidRPr="00932467">
        <w:rPr>
          <w:sz w:val="22"/>
          <w:szCs w:val="22"/>
        </w:rPr>
        <w:t>vaistas</w:t>
      </w:r>
      <w:proofErr w:type="spellEnd"/>
      <w:r w:rsidRPr="00932467">
        <w:rPr>
          <w:sz w:val="22"/>
          <w:szCs w:val="22"/>
        </w:rPr>
        <w:t xml:space="preserve"> </w:t>
      </w:r>
      <w:proofErr w:type="spellStart"/>
      <w:r w:rsidRPr="00932467">
        <w:rPr>
          <w:sz w:val="22"/>
          <w:szCs w:val="22"/>
        </w:rPr>
        <w:t>vartojamas</w:t>
      </w:r>
      <w:proofErr w:type="spellEnd"/>
      <w:r w:rsidRPr="00932467">
        <w:rPr>
          <w:sz w:val="22"/>
          <w:szCs w:val="22"/>
        </w:rPr>
        <w:t xml:space="preserve"> </w:t>
      </w:r>
      <w:proofErr w:type="spellStart"/>
      <w:r w:rsidRPr="00932467">
        <w:rPr>
          <w:sz w:val="22"/>
          <w:szCs w:val="22"/>
        </w:rPr>
        <w:t>apsisaugoti</w:t>
      </w:r>
      <w:proofErr w:type="spellEnd"/>
      <w:r w:rsidRPr="00932467">
        <w:rPr>
          <w:sz w:val="22"/>
          <w:szCs w:val="22"/>
        </w:rPr>
        <w:t xml:space="preserve"> </w:t>
      </w:r>
      <w:proofErr w:type="spellStart"/>
      <w:r w:rsidRPr="00932467">
        <w:rPr>
          <w:sz w:val="22"/>
          <w:szCs w:val="22"/>
        </w:rPr>
        <w:t>nuo</w:t>
      </w:r>
      <w:proofErr w:type="spellEnd"/>
      <w:r w:rsidRPr="00932467">
        <w:rPr>
          <w:sz w:val="22"/>
          <w:szCs w:val="22"/>
        </w:rPr>
        <w:t xml:space="preserve"> </w:t>
      </w:r>
      <w:proofErr w:type="spellStart"/>
      <w:r w:rsidRPr="00932467">
        <w:rPr>
          <w:sz w:val="22"/>
          <w:szCs w:val="22"/>
        </w:rPr>
        <w:t>nėštumo</w:t>
      </w:r>
      <w:proofErr w:type="spellEnd"/>
      <w:r w:rsidRPr="00932467">
        <w:rPr>
          <w:sz w:val="22"/>
          <w:szCs w:val="22"/>
        </w:rPr>
        <w:t>.</w:t>
      </w:r>
    </w:p>
    <w:p w14:paraId="15B74533" w14:textId="77777777" w:rsidR="00C91D22" w:rsidRPr="001739E9" w:rsidRDefault="00C91D22" w:rsidP="00C91D22">
      <w:pPr>
        <w:autoSpaceDE w:val="0"/>
        <w:autoSpaceDN w:val="0"/>
        <w:adjustRightInd w:val="0"/>
        <w:rPr>
          <w:rFonts w:ascii="Times New Roman" w:hAnsi="Times New Roman"/>
          <w:b/>
          <w:bCs/>
          <w:color w:val="000000"/>
          <w:sz w:val="22"/>
          <w:szCs w:val="22"/>
          <w:lang w:val="lt-LT"/>
        </w:rPr>
      </w:pPr>
    </w:p>
    <w:p w14:paraId="32E67033" w14:textId="05FA151A" w:rsidR="00C91D22" w:rsidRPr="001739E9" w:rsidRDefault="00C91D22" w:rsidP="00C91D22">
      <w:pPr>
        <w:autoSpaceDE w:val="0"/>
        <w:autoSpaceDN w:val="0"/>
        <w:adjustRightInd w:val="0"/>
        <w:rPr>
          <w:rFonts w:ascii="Times New Roman" w:hAnsi="Times New Roman"/>
          <w:b/>
          <w:bCs/>
          <w:color w:val="000000"/>
          <w:sz w:val="22"/>
          <w:szCs w:val="22"/>
          <w:lang w:val="lt-LT"/>
        </w:rPr>
      </w:pPr>
      <w:r w:rsidRPr="001739E9">
        <w:rPr>
          <w:rFonts w:ascii="Times New Roman" w:hAnsi="Times New Roman"/>
          <w:b/>
          <w:bCs/>
          <w:color w:val="000000"/>
          <w:sz w:val="22"/>
          <w:szCs w:val="22"/>
          <w:lang w:val="lt-LT"/>
        </w:rPr>
        <w:t>Kaip veikia tabletė?</w:t>
      </w:r>
    </w:p>
    <w:p w14:paraId="4D6B109F" w14:textId="27008330"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sudėtyje yra nedaug vienos rūšies moteriškojo lytinio hormono, </w:t>
      </w:r>
      <w:proofErr w:type="spellStart"/>
      <w:r w:rsidR="00C91D22" w:rsidRPr="001739E9">
        <w:rPr>
          <w:rFonts w:ascii="Times New Roman" w:hAnsi="Times New Roman"/>
          <w:color w:val="000000"/>
          <w:sz w:val="22"/>
          <w:szCs w:val="22"/>
          <w:lang w:val="lt-LT"/>
        </w:rPr>
        <w:t>t.y</w:t>
      </w:r>
      <w:proofErr w:type="spellEnd"/>
      <w:r w:rsidR="00C91D22" w:rsidRPr="001739E9">
        <w:rPr>
          <w:rFonts w:ascii="Times New Roman" w:hAnsi="Times New Roman"/>
          <w:color w:val="000000"/>
          <w:sz w:val="22"/>
          <w:szCs w:val="22"/>
          <w:lang w:val="lt-LT"/>
        </w:rPr>
        <w:t xml:space="preserve">. </w:t>
      </w:r>
      <w:proofErr w:type="spellStart"/>
      <w:r w:rsidR="00C91D22" w:rsidRPr="001739E9">
        <w:rPr>
          <w:rFonts w:ascii="Times New Roman" w:hAnsi="Times New Roman"/>
          <w:color w:val="000000"/>
          <w:sz w:val="22"/>
          <w:szCs w:val="22"/>
          <w:lang w:val="lt-LT"/>
        </w:rPr>
        <w:t>progestageno</w:t>
      </w:r>
      <w:proofErr w:type="spellEnd"/>
      <w:r w:rsidR="00C91D22" w:rsidRPr="001739E9">
        <w:rPr>
          <w:rFonts w:ascii="Times New Roman" w:hAnsi="Times New Roman"/>
          <w:color w:val="000000"/>
          <w:sz w:val="22"/>
          <w:szCs w:val="22"/>
          <w:lang w:val="lt-LT"/>
        </w:rPr>
        <w:t xml:space="preserve"> </w:t>
      </w:r>
      <w:proofErr w:type="spellStart"/>
      <w:r w:rsidR="00C91D22" w:rsidRPr="001739E9">
        <w:rPr>
          <w:rFonts w:ascii="Times New Roman" w:hAnsi="Times New Roman"/>
          <w:color w:val="000000"/>
          <w:sz w:val="22"/>
          <w:szCs w:val="22"/>
          <w:lang w:val="lt-LT"/>
        </w:rPr>
        <w:t>dezogestrelio</w:t>
      </w:r>
      <w:proofErr w:type="spellEnd"/>
      <w:r w:rsidR="00C91D22" w:rsidRPr="001739E9">
        <w:rPr>
          <w:rFonts w:ascii="Times New Roman" w:hAnsi="Times New Roman"/>
          <w:color w:val="000000"/>
          <w:sz w:val="22"/>
          <w:szCs w:val="22"/>
          <w:lang w:val="lt-LT"/>
        </w:rPr>
        <w:t xml:space="preserve">. Todėl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yra vadinama tik </w:t>
      </w:r>
      <w:proofErr w:type="spellStart"/>
      <w:r w:rsidR="00C91D22" w:rsidRPr="001739E9">
        <w:rPr>
          <w:rFonts w:ascii="Times New Roman" w:hAnsi="Times New Roman"/>
          <w:color w:val="000000"/>
          <w:sz w:val="22"/>
          <w:szCs w:val="22"/>
          <w:lang w:val="lt-LT"/>
        </w:rPr>
        <w:t>progestageno</w:t>
      </w:r>
      <w:proofErr w:type="spellEnd"/>
      <w:r w:rsidR="00C91D22" w:rsidRPr="001739E9">
        <w:rPr>
          <w:rFonts w:ascii="Times New Roman" w:hAnsi="Times New Roman"/>
          <w:color w:val="000000"/>
          <w:sz w:val="22"/>
          <w:szCs w:val="22"/>
          <w:lang w:val="lt-LT"/>
        </w:rPr>
        <w:t xml:space="preserve"> turinčia tablete (PTT). Skirtingai nuo sudėtinių geriamųjų kontraceptikų, PTT sudėtyje nėra moteriškojo hormono estrogeno, o tik </w:t>
      </w:r>
      <w:proofErr w:type="spellStart"/>
      <w:r w:rsidR="00C91D22" w:rsidRPr="001739E9">
        <w:rPr>
          <w:rFonts w:ascii="Times New Roman" w:hAnsi="Times New Roman"/>
          <w:color w:val="000000"/>
          <w:sz w:val="22"/>
          <w:szCs w:val="22"/>
          <w:lang w:val="lt-LT"/>
        </w:rPr>
        <w:t>progestageno</w:t>
      </w:r>
      <w:proofErr w:type="spellEnd"/>
      <w:r w:rsidR="00C91D22" w:rsidRPr="001739E9">
        <w:rPr>
          <w:rFonts w:ascii="Times New Roman" w:hAnsi="Times New Roman"/>
          <w:color w:val="000000"/>
          <w:sz w:val="22"/>
          <w:szCs w:val="22"/>
          <w:lang w:val="lt-LT"/>
        </w:rPr>
        <w:t xml:space="preserve">. Dauguma PTT veikia, pirmiausia saugodamos nuo </w:t>
      </w:r>
      <w:proofErr w:type="spellStart"/>
      <w:r w:rsidR="00C91D22" w:rsidRPr="001739E9">
        <w:rPr>
          <w:rFonts w:ascii="Times New Roman" w:hAnsi="Times New Roman"/>
          <w:color w:val="000000"/>
          <w:sz w:val="22"/>
          <w:szCs w:val="22"/>
          <w:lang w:val="lt-LT"/>
        </w:rPr>
        <w:t>spermijų</w:t>
      </w:r>
      <w:proofErr w:type="spellEnd"/>
      <w:r w:rsidR="00C91D22" w:rsidRPr="001739E9">
        <w:rPr>
          <w:rFonts w:ascii="Times New Roman" w:hAnsi="Times New Roman"/>
          <w:color w:val="000000"/>
          <w:sz w:val="22"/>
          <w:szCs w:val="22"/>
          <w:lang w:val="lt-LT"/>
        </w:rPr>
        <w:t xml:space="preserve"> patekimo į gimdą, bet ne visada slopina kiaušinėlio brendimą (ką pirmiausiai veikia sudėtinės tabletės).</w:t>
      </w:r>
    </w:p>
    <w:p w14:paraId="1F69712A" w14:textId="77777777" w:rsidR="00C91D22" w:rsidRPr="001739E9" w:rsidRDefault="00C91D22" w:rsidP="00C91D22">
      <w:pPr>
        <w:rPr>
          <w:rFonts w:ascii="Times New Roman" w:hAnsi="Times New Roman"/>
          <w:color w:val="000000"/>
          <w:sz w:val="22"/>
          <w:szCs w:val="22"/>
          <w:lang w:val="lt-LT"/>
        </w:rPr>
      </w:pPr>
    </w:p>
    <w:p w14:paraId="2B272416" w14:textId="641E9AFE"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skiriasi nuo kitų PTT tuo, kad jame yra pakankamai hormonų, kad būtų slopinamas ir kiaušinėlio brendimas. Todėl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yra labai veiksmingas kontraceptikas. Skirtingai nuo sudėtinių kontraceptinių tablečių,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gali vartoti moterys, netoleruojančios estrogenų arba žindančios kūdikį.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vartojimo trūkumas yra tas, kad gali nereguliariai kraujuoti iš makšties arba gali iš viso nekraujuoti.</w:t>
      </w:r>
    </w:p>
    <w:p w14:paraId="17A032F1" w14:textId="77777777" w:rsidR="00C91D22" w:rsidRPr="00932467" w:rsidRDefault="00C91D22" w:rsidP="001739E9">
      <w:pPr>
        <w:pStyle w:val="BTEMEASMCA"/>
        <w:rPr>
          <w:sz w:val="22"/>
          <w:szCs w:val="22"/>
        </w:rPr>
      </w:pPr>
    </w:p>
    <w:p w14:paraId="77CEFDF2" w14:textId="77777777" w:rsidR="00C91D22" w:rsidRPr="00932467" w:rsidRDefault="00C91D22" w:rsidP="001739E9">
      <w:pPr>
        <w:pStyle w:val="BTEMEASMCA"/>
        <w:rPr>
          <w:sz w:val="22"/>
          <w:szCs w:val="22"/>
        </w:rPr>
      </w:pPr>
    </w:p>
    <w:p w14:paraId="5AF1282B" w14:textId="4E249B25" w:rsidR="00C91D22" w:rsidRPr="001739E9" w:rsidRDefault="00C91D22" w:rsidP="00C91D22">
      <w:pPr>
        <w:pStyle w:val="PI-1EMEASMCA"/>
        <w:rPr>
          <w:color w:val="000000"/>
          <w:lang w:val="lt-LT"/>
        </w:rPr>
      </w:pPr>
      <w:bookmarkStart w:id="8" w:name="_Toc129243140"/>
      <w:bookmarkStart w:id="9" w:name="_Toc129243265"/>
      <w:r w:rsidRPr="001739E9">
        <w:rPr>
          <w:color w:val="000000"/>
          <w:lang w:val="lt-LT"/>
        </w:rPr>
        <w:t>2.</w:t>
      </w:r>
      <w:r w:rsidRPr="001739E9">
        <w:rPr>
          <w:color w:val="000000"/>
          <w:lang w:val="lt-LT"/>
        </w:rPr>
        <w:tab/>
        <w:t xml:space="preserve">Kas žinotina prieš vartojant </w:t>
      </w:r>
      <w:bookmarkEnd w:id="8"/>
      <w:bookmarkEnd w:id="9"/>
      <w:r w:rsidR="00484563" w:rsidRPr="001739E9">
        <w:rPr>
          <w:color w:val="000000"/>
          <w:lang w:val="lt-LT"/>
        </w:rPr>
        <w:t>AZALIA</w:t>
      </w:r>
    </w:p>
    <w:p w14:paraId="709EF22E" w14:textId="77777777" w:rsidR="00C91D22" w:rsidRPr="001739E9" w:rsidRDefault="00C91D22" w:rsidP="00C91D22">
      <w:pPr>
        <w:pStyle w:val="BodyText"/>
        <w:rPr>
          <w:rFonts w:ascii="Times New Roman" w:hAnsi="Times New Roman"/>
          <w:bCs/>
          <w:color w:val="000000"/>
          <w:szCs w:val="22"/>
          <w:lang w:val="lt-LT"/>
        </w:rPr>
      </w:pPr>
    </w:p>
    <w:p w14:paraId="1CBDB285" w14:textId="5414BE51" w:rsidR="00C91D22" w:rsidRPr="001739E9" w:rsidRDefault="00484563" w:rsidP="00C91D22">
      <w:pPr>
        <w:pStyle w:val="BodyText"/>
        <w:rPr>
          <w:rFonts w:ascii="Times New Roman" w:hAnsi="Times New Roman"/>
          <w:bCs/>
          <w:color w:val="000000"/>
          <w:szCs w:val="22"/>
          <w:lang w:val="lt-LT"/>
        </w:rPr>
      </w:pPr>
      <w:r w:rsidRPr="001739E9">
        <w:rPr>
          <w:rFonts w:ascii="Times New Roman" w:hAnsi="Times New Roman"/>
          <w:bCs/>
          <w:color w:val="000000"/>
          <w:szCs w:val="22"/>
          <w:lang w:val="lt-LT"/>
        </w:rPr>
        <w:t>AZALIA</w:t>
      </w:r>
      <w:r w:rsidR="00C91D22" w:rsidRPr="001739E9">
        <w:rPr>
          <w:rFonts w:ascii="Times New Roman" w:hAnsi="Times New Roman"/>
          <w:bCs/>
          <w:color w:val="000000"/>
          <w:szCs w:val="22"/>
          <w:lang w:val="lt-LT"/>
        </w:rPr>
        <w:t xml:space="preserve"> neapsaugo nuo užsikrėtimo ŽIV infekcija (AIDS) ar kitų lytiškai plintančių užkrečiamųjų ligų.</w:t>
      </w:r>
    </w:p>
    <w:p w14:paraId="347649B2" w14:textId="77777777" w:rsidR="00C91D22" w:rsidRPr="00932467" w:rsidRDefault="00C91D22" w:rsidP="001739E9">
      <w:pPr>
        <w:pStyle w:val="BTEMEASMCA"/>
        <w:rPr>
          <w:sz w:val="22"/>
          <w:szCs w:val="22"/>
        </w:rPr>
      </w:pPr>
    </w:p>
    <w:p w14:paraId="38F6000A" w14:textId="3FB83455" w:rsidR="00C91D22" w:rsidRPr="001739E9" w:rsidRDefault="00484563" w:rsidP="00C91D22">
      <w:pPr>
        <w:pStyle w:val="PI-3EMEASMCA"/>
        <w:rPr>
          <w:rFonts w:ascii="Times New Roman" w:hAnsi="Times New Roman"/>
          <w:color w:val="000000"/>
          <w:lang w:val="lt-LT"/>
        </w:rPr>
      </w:pPr>
      <w:r w:rsidRPr="001739E9">
        <w:rPr>
          <w:rFonts w:ascii="Times New Roman" w:hAnsi="Times New Roman"/>
          <w:color w:val="000000"/>
          <w:lang w:val="lt-LT"/>
        </w:rPr>
        <w:t>AZALIA</w:t>
      </w:r>
      <w:r w:rsidR="00C91D22" w:rsidRPr="001739E9">
        <w:rPr>
          <w:rFonts w:ascii="Times New Roman" w:hAnsi="Times New Roman"/>
          <w:color w:val="000000"/>
          <w:lang w:val="lt-LT"/>
        </w:rPr>
        <w:t xml:space="preserve"> vartoti negalima:</w:t>
      </w:r>
    </w:p>
    <w:p w14:paraId="506C5952" w14:textId="315E249B"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nevartokite, jeigu yra kuri nors iš toliau nurodytų būklių. Jei yra bent viena iš jų, prieš pradėdamos vartoti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pasakykite apie tai savo gydytojui. Gydytojas gali patarti vartoti nehormoninį kontracepcijos būdą.</w:t>
      </w:r>
    </w:p>
    <w:p w14:paraId="67AB88E3" w14:textId="77777777" w:rsidR="00C91D22" w:rsidRPr="001739E9" w:rsidRDefault="00C91D22" w:rsidP="00C91D22">
      <w:pPr>
        <w:rPr>
          <w:rFonts w:ascii="Times New Roman" w:hAnsi="Times New Roman"/>
          <w:color w:val="000000"/>
          <w:sz w:val="22"/>
          <w:szCs w:val="22"/>
          <w:lang w:val="lt-LT"/>
        </w:rPr>
      </w:pPr>
    </w:p>
    <w:p w14:paraId="3AAF4E19" w14:textId="03AF1C50" w:rsidR="00C91D22" w:rsidRPr="001739E9" w:rsidRDefault="00C91D22" w:rsidP="00C91D22">
      <w:pPr>
        <w:numPr>
          <w:ilvl w:val="0"/>
          <w:numId w:val="2"/>
        </w:num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Jeigu yra alergija </w:t>
      </w:r>
      <w:proofErr w:type="spellStart"/>
      <w:r w:rsidRPr="001739E9">
        <w:rPr>
          <w:rFonts w:ascii="Times New Roman" w:hAnsi="Times New Roman"/>
          <w:color w:val="000000"/>
          <w:sz w:val="22"/>
          <w:szCs w:val="22"/>
          <w:lang w:val="lt-LT"/>
        </w:rPr>
        <w:t>dezogestreliui</w:t>
      </w:r>
      <w:proofErr w:type="spellEnd"/>
      <w:r w:rsidRPr="001739E9">
        <w:rPr>
          <w:rFonts w:ascii="Times New Roman" w:hAnsi="Times New Roman"/>
          <w:color w:val="000000"/>
          <w:sz w:val="22"/>
          <w:szCs w:val="22"/>
          <w:lang w:val="lt-LT"/>
        </w:rPr>
        <w:t xml:space="preserve"> arba bet kuriai pagalbinei šio vaisto medžiagai (jos išvardytos 6 skyriuje).</w:t>
      </w:r>
    </w:p>
    <w:p w14:paraId="7253E28E" w14:textId="77777777" w:rsidR="00C91D22" w:rsidRPr="001739E9" w:rsidRDefault="00C91D22" w:rsidP="00C91D22">
      <w:pPr>
        <w:pStyle w:val="PI-3EMEASMCA"/>
        <w:rPr>
          <w:rFonts w:ascii="Times New Roman" w:hAnsi="Times New Roman"/>
          <w:color w:val="000000"/>
          <w:lang w:val="lt-LT"/>
        </w:rPr>
      </w:pPr>
    </w:p>
    <w:p w14:paraId="17275ABF" w14:textId="77777777" w:rsidR="00C91D22" w:rsidRPr="001739E9" w:rsidRDefault="00C91D22" w:rsidP="00C91D22">
      <w:pPr>
        <w:pStyle w:val="PI-3EMEASMCA"/>
        <w:rPr>
          <w:rFonts w:ascii="Times New Roman" w:hAnsi="Times New Roman"/>
          <w:color w:val="000000"/>
          <w:lang w:val="lt-LT"/>
        </w:rPr>
      </w:pPr>
    </w:p>
    <w:p w14:paraId="5BD12049" w14:textId="77777777" w:rsidR="00C91D22" w:rsidRPr="001739E9" w:rsidRDefault="00C91D22" w:rsidP="00C91D22">
      <w:pPr>
        <w:numPr>
          <w:ilvl w:val="0"/>
          <w:numId w:val="2"/>
        </w:numPr>
        <w:rPr>
          <w:rFonts w:ascii="Times New Roman" w:hAnsi="Times New Roman"/>
          <w:color w:val="000000"/>
          <w:sz w:val="22"/>
          <w:szCs w:val="22"/>
          <w:lang w:val="lt-LT"/>
        </w:rPr>
      </w:pPr>
      <w:r w:rsidRPr="001739E9">
        <w:rPr>
          <w:rFonts w:ascii="Times New Roman" w:hAnsi="Times New Roman"/>
          <w:color w:val="000000"/>
          <w:sz w:val="22"/>
          <w:szCs w:val="22"/>
          <w:lang w:val="lt-LT"/>
        </w:rPr>
        <w:t>Jeigu sergate tromboze. Trombozė yra susidaręs kraujo krešulys kraujagyslėje, kuris gali užkimšti šią kraujagyslę (pvz., kojų (giliųjų venų trombozė) plaučių (plaučių embolija) ar širdies raumenyje (širdies priepuolis) arba smegenyse (insultas).</w:t>
      </w:r>
    </w:p>
    <w:p w14:paraId="00D074A1" w14:textId="6FDDDFE8" w:rsidR="00C91D22" w:rsidRPr="001739E9" w:rsidRDefault="00C91D22" w:rsidP="00C91D22">
      <w:pPr>
        <w:numPr>
          <w:ilvl w:val="0"/>
          <w:numId w:val="2"/>
        </w:numPr>
        <w:rPr>
          <w:rFonts w:ascii="Times New Roman" w:hAnsi="Times New Roman"/>
          <w:color w:val="000000"/>
          <w:sz w:val="22"/>
          <w:szCs w:val="22"/>
          <w:lang w:val="lt-LT"/>
        </w:rPr>
      </w:pPr>
      <w:r w:rsidRPr="001739E9">
        <w:rPr>
          <w:rFonts w:ascii="Times New Roman" w:hAnsi="Times New Roman"/>
          <w:color w:val="000000"/>
          <w:sz w:val="22"/>
          <w:szCs w:val="22"/>
          <w:lang w:val="lt-LT"/>
        </w:rPr>
        <w:lastRenderedPageBreak/>
        <w:t>Jeigu sergate ar sirgote sunkia kepenų liga ir vis dar yra pakitę kepenų funkcijos rodmenys.</w:t>
      </w:r>
    </w:p>
    <w:p w14:paraId="5816EB60" w14:textId="2DE3C5FD" w:rsidR="00C91D22" w:rsidRPr="001739E9" w:rsidRDefault="00C91D22" w:rsidP="00C91D22">
      <w:pPr>
        <w:numPr>
          <w:ilvl w:val="0"/>
          <w:numId w:val="2"/>
        </w:numPr>
        <w:rPr>
          <w:rFonts w:ascii="Times New Roman" w:hAnsi="Times New Roman"/>
          <w:color w:val="000000"/>
          <w:sz w:val="22"/>
          <w:szCs w:val="22"/>
          <w:lang w:val="lt-LT"/>
        </w:rPr>
      </w:pPr>
      <w:r w:rsidRPr="001739E9">
        <w:rPr>
          <w:rFonts w:ascii="Times New Roman" w:hAnsi="Times New Roman"/>
          <w:color w:val="000000"/>
          <w:sz w:val="22"/>
          <w:szCs w:val="22"/>
          <w:lang w:val="lt-LT"/>
        </w:rPr>
        <w:t>Jeigu sergate nuo lytinių hormonų (</w:t>
      </w:r>
      <w:proofErr w:type="spellStart"/>
      <w:r w:rsidRPr="001739E9">
        <w:rPr>
          <w:rFonts w:ascii="Times New Roman" w:hAnsi="Times New Roman"/>
          <w:color w:val="000000"/>
          <w:sz w:val="22"/>
          <w:szCs w:val="22"/>
          <w:lang w:val="lt-LT"/>
        </w:rPr>
        <w:t>progestagenų</w:t>
      </w:r>
      <w:proofErr w:type="spellEnd"/>
      <w:r w:rsidRPr="001739E9">
        <w:rPr>
          <w:rFonts w:ascii="Times New Roman" w:hAnsi="Times New Roman"/>
          <w:color w:val="000000"/>
          <w:sz w:val="22"/>
          <w:szCs w:val="22"/>
          <w:lang w:val="lt-LT"/>
        </w:rPr>
        <w:t>) priklausomu vėžiu, pvz., kai kuriomis krūties vėžio rūšimis.</w:t>
      </w:r>
    </w:p>
    <w:p w14:paraId="0250A622" w14:textId="162F3462" w:rsidR="00C91D22" w:rsidRPr="001739E9" w:rsidRDefault="00C91D22" w:rsidP="00C91D22">
      <w:pPr>
        <w:numPr>
          <w:ilvl w:val="0"/>
          <w:numId w:val="2"/>
        </w:numPr>
        <w:rPr>
          <w:rFonts w:ascii="Times New Roman" w:hAnsi="Times New Roman"/>
          <w:color w:val="000000"/>
          <w:sz w:val="22"/>
          <w:szCs w:val="22"/>
          <w:lang w:val="lt-LT"/>
        </w:rPr>
      </w:pPr>
      <w:r w:rsidRPr="001739E9">
        <w:rPr>
          <w:rFonts w:ascii="Times New Roman" w:hAnsi="Times New Roman"/>
          <w:color w:val="000000"/>
          <w:sz w:val="22"/>
          <w:szCs w:val="22"/>
          <w:lang w:val="lt-LT"/>
        </w:rPr>
        <w:t>Jeigu kraujuojate iš makšties dėl neaiškių priežasčių.</w:t>
      </w:r>
    </w:p>
    <w:p w14:paraId="6B0226A3" w14:textId="77777777" w:rsidR="00C91D22" w:rsidRPr="001739E9" w:rsidRDefault="00C91D22" w:rsidP="00C91D22">
      <w:pPr>
        <w:rPr>
          <w:rFonts w:ascii="Times New Roman" w:hAnsi="Times New Roman"/>
          <w:color w:val="000000"/>
          <w:sz w:val="22"/>
          <w:szCs w:val="22"/>
          <w:lang w:val="lt-LT"/>
        </w:rPr>
      </w:pPr>
    </w:p>
    <w:p w14:paraId="4C913593" w14:textId="16FD26DC" w:rsidR="00C91D22" w:rsidRPr="001739E9" w:rsidRDefault="00C91D22" w:rsidP="00C91D22">
      <w:pPr>
        <w:pStyle w:val="BodyText2"/>
        <w:spacing w:after="0" w:line="240" w:lineRule="auto"/>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Jeigu bet kuri iš šių būklių atsirado pirmą kartą pradėjus vartoti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nedelsdamos kreipkitės į gydytoją.</w:t>
      </w:r>
    </w:p>
    <w:p w14:paraId="79C12AA1" w14:textId="77777777" w:rsidR="00C91D22" w:rsidRPr="00932467" w:rsidRDefault="00C91D22" w:rsidP="001739E9">
      <w:pPr>
        <w:pStyle w:val="BTEMEASMCA"/>
        <w:rPr>
          <w:sz w:val="22"/>
          <w:szCs w:val="22"/>
        </w:rPr>
      </w:pPr>
    </w:p>
    <w:p w14:paraId="028D67B7" w14:textId="77777777" w:rsidR="00C91D22" w:rsidRPr="001739E9" w:rsidRDefault="00C91D22" w:rsidP="00C91D22">
      <w:pPr>
        <w:pStyle w:val="PI-3EMEASMCA"/>
        <w:rPr>
          <w:rFonts w:ascii="Times New Roman" w:hAnsi="Times New Roman"/>
          <w:color w:val="000000"/>
          <w:lang w:val="lt-LT"/>
        </w:rPr>
      </w:pPr>
      <w:r w:rsidRPr="001739E9">
        <w:rPr>
          <w:rFonts w:ascii="Times New Roman" w:hAnsi="Times New Roman"/>
          <w:color w:val="000000"/>
          <w:lang w:val="lt-LT"/>
        </w:rPr>
        <w:t>Įspėjimai ir atsargumo priemonės</w:t>
      </w:r>
    </w:p>
    <w:p w14:paraId="05D08976" w14:textId="08C88BC2"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Pasitarkite su gydytoju arba vaistininku, prieš pradėdami vartoti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w:t>
      </w:r>
    </w:p>
    <w:p w14:paraId="2C362D44" w14:textId="10A6500B"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Gydytojas privalės Jus atidžiai stebėti, jei Jūs vartojate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ir Jums yra viena iš žemiau išvardytų būklių.</w:t>
      </w:r>
    </w:p>
    <w:p w14:paraId="3573596B" w14:textId="200A0C46"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Gydytojas paaiškins Jums apie tai. Taigi, prieš pradėdama vartoti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w:t>
      </w:r>
      <w:r w:rsidRPr="001739E9">
        <w:rPr>
          <w:rFonts w:ascii="Times New Roman" w:hAnsi="Times New Roman"/>
          <w:color w:val="000000"/>
          <w:sz w:val="22"/>
          <w:szCs w:val="22"/>
          <w:vertAlign w:val="superscript"/>
          <w:lang w:val="lt-LT"/>
        </w:rPr>
        <w:t xml:space="preserve"> </w:t>
      </w:r>
      <w:r w:rsidRPr="001739E9">
        <w:rPr>
          <w:rFonts w:ascii="Times New Roman" w:hAnsi="Times New Roman"/>
          <w:color w:val="000000"/>
          <w:sz w:val="22"/>
          <w:szCs w:val="22"/>
          <w:lang w:val="lt-LT"/>
        </w:rPr>
        <w:t>būtinai pasakykite gydytojui, jeigu:</w:t>
      </w:r>
    </w:p>
    <w:p w14:paraId="253A32A8" w14:textId="3C859260" w:rsidR="00C91D22" w:rsidRPr="00932467" w:rsidRDefault="00C91D22" w:rsidP="001739E9">
      <w:pPr>
        <w:pStyle w:val="BT-EMEASMCA"/>
        <w:rPr>
          <w:sz w:val="22"/>
          <w:szCs w:val="22"/>
        </w:rPr>
      </w:pPr>
      <w:proofErr w:type="spellStart"/>
      <w:r w:rsidRPr="00932467">
        <w:rPr>
          <w:sz w:val="22"/>
          <w:szCs w:val="22"/>
        </w:rPr>
        <w:t>sergate</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sirgote</w:t>
      </w:r>
      <w:proofErr w:type="spellEnd"/>
      <w:r w:rsidRPr="00932467">
        <w:rPr>
          <w:sz w:val="22"/>
          <w:szCs w:val="22"/>
        </w:rPr>
        <w:t xml:space="preserve"> </w:t>
      </w:r>
      <w:proofErr w:type="spellStart"/>
      <w:r w:rsidRPr="00932467">
        <w:rPr>
          <w:sz w:val="22"/>
          <w:szCs w:val="22"/>
        </w:rPr>
        <w:t>krūties</w:t>
      </w:r>
      <w:proofErr w:type="spellEnd"/>
      <w:r w:rsidRPr="00932467">
        <w:rPr>
          <w:sz w:val="22"/>
          <w:szCs w:val="22"/>
        </w:rPr>
        <w:t xml:space="preserve"> </w:t>
      </w:r>
      <w:proofErr w:type="spellStart"/>
      <w:r w:rsidRPr="00932467">
        <w:rPr>
          <w:sz w:val="22"/>
          <w:szCs w:val="22"/>
        </w:rPr>
        <w:t>vėžiu</w:t>
      </w:r>
      <w:proofErr w:type="spellEnd"/>
      <w:r w:rsidRPr="00932467">
        <w:rPr>
          <w:sz w:val="22"/>
          <w:szCs w:val="22"/>
        </w:rPr>
        <w:t>;</w:t>
      </w:r>
    </w:p>
    <w:p w14:paraId="44B60B7B" w14:textId="6B4D4883" w:rsidR="00C91D22" w:rsidRPr="00932467" w:rsidRDefault="00C91D22" w:rsidP="001739E9">
      <w:pPr>
        <w:pStyle w:val="BT-EMEASMCA"/>
        <w:rPr>
          <w:sz w:val="22"/>
          <w:szCs w:val="22"/>
        </w:rPr>
      </w:pPr>
      <w:proofErr w:type="spellStart"/>
      <w:r w:rsidRPr="00932467">
        <w:rPr>
          <w:sz w:val="22"/>
          <w:szCs w:val="22"/>
        </w:rPr>
        <w:t>sergate</w:t>
      </w:r>
      <w:proofErr w:type="spellEnd"/>
      <w:r w:rsidRPr="00932467">
        <w:rPr>
          <w:sz w:val="22"/>
          <w:szCs w:val="22"/>
        </w:rPr>
        <w:t xml:space="preserve"> </w:t>
      </w:r>
      <w:proofErr w:type="spellStart"/>
      <w:r w:rsidRPr="00932467">
        <w:rPr>
          <w:sz w:val="22"/>
          <w:szCs w:val="22"/>
        </w:rPr>
        <w:t>kepenų</w:t>
      </w:r>
      <w:proofErr w:type="spellEnd"/>
      <w:r w:rsidRPr="00932467">
        <w:rPr>
          <w:sz w:val="22"/>
          <w:szCs w:val="22"/>
        </w:rPr>
        <w:t xml:space="preserve"> </w:t>
      </w:r>
      <w:proofErr w:type="spellStart"/>
      <w:r w:rsidRPr="00932467">
        <w:rPr>
          <w:sz w:val="22"/>
          <w:szCs w:val="22"/>
        </w:rPr>
        <w:t>vėžiu</w:t>
      </w:r>
      <w:proofErr w:type="spellEnd"/>
      <w:r w:rsidRPr="00932467">
        <w:rPr>
          <w:sz w:val="22"/>
          <w:szCs w:val="22"/>
        </w:rPr>
        <w:t>;</w:t>
      </w:r>
    </w:p>
    <w:p w14:paraId="16E34D38" w14:textId="0EE3A90D" w:rsidR="00C91D22" w:rsidRPr="00932467" w:rsidRDefault="00C91D22" w:rsidP="001739E9">
      <w:pPr>
        <w:pStyle w:val="BT-EMEASMCA"/>
        <w:rPr>
          <w:sz w:val="22"/>
          <w:szCs w:val="22"/>
        </w:rPr>
      </w:pPr>
      <w:proofErr w:type="spellStart"/>
      <w:r w:rsidRPr="00932467">
        <w:rPr>
          <w:sz w:val="22"/>
          <w:szCs w:val="22"/>
        </w:rPr>
        <w:t>yra</w:t>
      </w:r>
      <w:proofErr w:type="spellEnd"/>
      <w:r w:rsidRPr="00932467">
        <w:rPr>
          <w:sz w:val="22"/>
          <w:szCs w:val="22"/>
        </w:rPr>
        <w:t xml:space="preserve"> </w:t>
      </w:r>
      <w:proofErr w:type="spellStart"/>
      <w:r w:rsidRPr="00932467">
        <w:rPr>
          <w:sz w:val="22"/>
          <w:szCs w:val="22"/>
        </w:rPr>
        <w:t>ar</w:t>
      </w:r>
      <w:proofErr w:type="spellEnd"/>
      <w:r w:rsidRPr="00932467">
        <w:rPr>
          <w:sz w:val="22"/>
          <w:szCs w:val="22"/>
        </w:rPr>
        <w:t xml:space="preserve"> </w:t>
      </w:r>
      <w:proofErr w:type="spellStart"/>
      <w:r w:rsidRPr="00932467">
        <w:rPr>
          <w:sz w:val="22"/>
          <w:szCs w:val="22"/>
        </w:rPr>
        <w:t>buvo</w:t>
      </w:r>
      <w:proofErr w:type="spellEnd"/>
      <w:r w:rsidRPr="00932467">
        <w:rPr>
          <w:sz w:val="22"/>
          <w:szCs w:val="22"/>
        </w:rPr>
        <w:t xml:space="preserve"> </w:t>
      </w:r>
      <w:proofErr w:type="spellStart"/>
      <w:r w:rsidRPr="00932467">
        <w:rPr>
          <w:sz w:val="22"/>
          <w:szCs w:val="22"/>
        </w:rPr>
        <w:t>venų</w:t>
      </w:r>
      <w:proofErr w:type="spellEnd"/>
      <w:r w:rsidRPr="00932467">
        <w:rPr>
          <w:sz w:val="22"/>
          <w:szCs w:val="22"/>
        </w:rPr>
        <w:t xml:space="preserve"> </w:t>
      </w:r>
      <w:proofErr w:type="spellStart"/>
      <w:r w:rsidRPr="00932467">
        <w:rPr>
          <w:sz w:val="22"/>
          <w:szCs w:val="22"/>
        </w:rPr>
        <w:t>tromboembolija</w:t>
      </w:r>
      <w:proofErr w:type="spellEnd"/>
      <w:r w:rsidRPr="00932467">
        <w:rPr>
          <w:sz w:val="22"/>
          <w:szCs w:val="22"/>
        </w:rPr>
        <w:t xml:space="preserve"> (</w:t>
      </w:r>
      <w:proofErr w:type="spellStart"/>
      <w:r w:rsidRPr="00932467">
        <w:rPr>
          <w:sz w:val="22"/>
          <w:szCs w:val="22"/>
        </w:rPr>
        <w:t>krešulys</w:t>
      </w:r>
      <w:proofErr w:type="spellEnd"/>
      <w:r w:rsidRPr="00932467">
        <w:rPr>
          <w:sz w:val="22"/>
          <w:szCs w:val="22"/>
        </w:rPr>
        <w:t>);</w:t>
      </w:r>
    </w:p>
    <w:p w14:paraId="29162786" w14:textId="4ED91B15" w:rsidR="00C91D22" w:rsidRPr="00932467" w:rsidRDefault="00C91D22" w:rsidP="001739E9">
      <w:pPr>
        <w:pStyle w:val="BT-EMEASMCA"/>
        <w:rPr>
          <w:sz w:val="22"/>
          <w:szCs w:val="22"/>
        </w:rPr>
      </w:pPr>
      <w:proofErr w:type="spellStart"/>
      <w:r w:rsidRPr="00932467">
        <w:rPr>
          <w:sz w:val="22"/>
          <w:szCs w:val="22"/>
        </w:rPr>
        <w:t>sergate</w:t>
      </w:r>
      <w:proofErr w:type="spellEnd"/>
      <w:r w:rsidRPr="00932467">
        <w:rPr>
          <w:sz w:val="22"/>
          <w:szCs w:val="22"/>
        </w:rPr>
        <w:t xml:space="preserve"> </w:t>
      </w:r>
      <w:proofErr w:type="spellStart"/>
      <w:r w:rsidRPr="00932467">
        <w:rPr>
          <w:sz w:val="22"/>
          <w:szCs w:val="22"/>
        </w:rPr>
        <w:t>cukriniu</w:t>
      </w:r>
      <w:proofErr w:type="spellEnd"/>
      <w:r w:rsidRPr="00932467">
        <w:rPr>
          <w:sz w:val="22"/>
          <w:szCs w:val="22"/>
        </w:rPr>
        <w:t xml:space="preserve"> </w:t>
      </w:r>
      <w:proofErr w:type="spellStart"/>
      <w:r w:rsidRPr="00932467">
        <w:rPr>
          <w:sz w:val="22"/>
          <w:szCs w:val="22"/>
        </w:rPr>
        <w:t>diabetu</w:t>
      </w:r>
      <w:proofErr w:type="spellEnd"/>
      <w:r w:rsidRPr="00932467">
        <w:rPr>
          <w:sz w:val="22"/>
          <w:szCs w:val="22"/>
        </w:rPr>
        <w:t>;</w:t>
      </w:r>
    </w:p>
    <w:p w14:paraId="51F712C6" w14:textId="4B65B6A8" w:rsidR="00C91D22" w:rsidRPr="00932467" w:rsidRDefault="00C91D22" w:rsidP="001739E9">
      <w:pPr>
        <w:pStyle w:val="BT-EMEASMCA"/>
        <w:rPr>
          <w:sz w:val="22"/>
          <w:szCs w:val="22"/>
        </w:rPr>
      </w:pPr>
      <w:proofErr w:type="spellStart"/>
      <w:r w:rsidRPr="00932467">
        <w:rPr>
          <w:sz w:val="22"/>
          <w:szCs w:val="22"/>
        </w:rPr>
        <w:t>sergate</w:t>
      </w:r>
      <w:proofErr w:type="spellEnd"/>
      <w:r w:rsidRPr="00932467">
        <w:rPr>
          <w:sz w:val="22"/>
          <w:szCs w:val="22"/>
        </w:rPr>
        <w:t xml:space="preserve"> </w:t>
      </w:r>
      <w:proofErr w:type="spellStart"/>
      <w:r w:rsidRPr="00932467">
        <w:rPr>
          <w:sz w:val="22"/>
          <w:szCs w:val="22"/>
        </w:rPr>
        <w:t>epilepsija</w:t>
      </w:r>
      <w:proofErr w:type="spellEnd"/>
      <w:r w:rsidRPr="00932467">
        <w:rPr>
          <w:sz w:val="22"/>
          <w:szCs w:val="22"/>
        </w:rPr>
        <w:t xml:space="preserve"> (</w:t>
      </w:r>
      <w:proofErr w:type="spellStart"/>
      <w:r w:rsidRPr="00932467">
        <w:rPr>
          <w:sz w:val="22"/>
          <w:szCs w:val="22"/>
        </w:rPr>
        <w:t>žr</w:t>
      </w:r>
      <w:proofErr w:type="spellEnd"/>
      <w:r w:rsidRPr="00932467">
        <w:rPr>
          <w:sz w:val="22"/>
          <w:szCs w:val="22"/>
        </w:rPr>
        <w:t>. „</w:t>
      </w:r>
      <w:proofErr w:type="spellStart"/>
      <w:r w:rsidRPr="00932467">
        <w:rPr>
          <w:sz w:val="22"/>
          <w:szCs w:val="22"/>
        </w:rPr>
        <w:t>Kiti</w:t>
      </w:r>
      <w:proofErr w:type="spellEnd"/>
      <w:r w:rsidRPr="00932467">
        <w:rPr>
          <w:sz w:val="22"/>
          <w:szCs w:val="22"/>
        </w:rPr>
        <w:t xml:space="preserve"> </w:t>
      </w:r>
      <w:proofErr w:type="spellStart"/>
      <w:r w:rsidRPr="00932467">
        <w:rPr>
          <w:sz w:val="22"/>
          <w:szCs w:val="22"/>
        </w:rPr>
        <w:t>vaistai</w:t>
      </w:r>
      <w:proofErr w:type="spellEnd"/>
      <w:r w:rsidRPr="00932467">
        <w:rPr>
          <w:sz w:val="22"/>
          <w:szCs w:val="22"/>
        </w:rPr>
        <w:t xml:space="preserve"> ir </w:t>
      </w:r>
      <w:r w:rsidR="00484563" w:rsidRPr="00932467">
        <w:rPr>
          <w:sz w:val="22"/>
          <w:szCs w:val="22"/>
        </w:rPr>
        <w:t>AZALIA</w:t>
      </w:r>
      <w:r w:rsidRPr="00932467">
        <w:rPr>
          <w:sz w:val="22"/>
          <w:szCs w:val="22"/>
        </w:rPr>
        <w:t>“);</w:t>
      </w:r>
    </w:p>
    <w:p w14:paraId="0E9820A2" w14:textId="1E19012D" w:rsidR="00C91D22" w:rsidRPr="00932467" w:rsidRDefault="00C91D22" w:rsidP="001739E9">
      <w:pPr>
        <w:pStyle w:val="BT-EMEASMCA"/>
        <w:rPr>
          <w:sz w:val="22"/>
          <w:szCs w:val="22"/>
        </w:rPr>
      </w:pPr>
      <w:proofErr w:type="spellStart"/>
      <w:r w:rsidRPr="00932467">
        <w:rPr>
          <w:sz w:val="22"/>
          <w:szCs w:val="22"/>
        </w:rPr>
        <w:t>sergate</w:t>
      </w:r>
      <w:proofErr w:type="spellEnd"/>
      <w:r w:rsidRPr="00932467">
        <w:rPr>
          <w:sz w:val="22"/>
          <w:szCs w:val="22"/>
        </w:rPr>
        <w:t xml:space="preserve"> </w:t>
      </w:r>
      <w:proofErr w:type="spellStart"/>
      <w:r w:rsidRPr="00932467">
        <w:rPr>
          <w:sz w:val="22"/>
          <w:szCs w:val="22"/>
        </w:rPr>
        <w:t>tuberkulioze</w:t>
      </w:r>
      <w:proofErr w:type="spellEnd"/>
      <w:r w:rsidRPr="00932467">
        <w:rPr>
          <w:sz w:val="22"/>
          <w:szCs w:val="22"/>
        </w:rPr>
        <w:t xml:space="preserve"> (</w:t>
      </w:r>
      <w:proofErr w:type="spellStart"/>
      <w:r w:rsidRPr="00932467">
        <w:rPr>
          <w:sz w:val="22"/>
          <w:szCs w:val="22"/>
        </w:rPr>
        <w:t>žr</w:t>
      </w:r>
      <w:proofErr w:type="spellEnd"/>
      <w:r w:rsidRPr="00932467">
        <w:rPr>
          <w:sz w:val="22"/>
          <w:szCs w:val="22"/>
        </w:rPr>
        <w:t>. „</w:t>
      </w:r>
      <w:proofErr w:type="spellStart"/>
      <w:r w:rsidRPr="00932467">
        <w:rPr>
          <w:sz w:val="22"/>
          <w:szCs w:val="22"/>
        </w:rPr>
        <w:t>Kiti</w:t>
      </w:r>
      <w:proofErr w:type="spellEnd"/>
      <w:r w:rsidRPr="00932467">
        <w:rPr>
          <w:sz w:val="22"/>
          <w:szCs w:val="22"/>
        </w:rPr>
        <w:t xml:space="preserve"> </w:t>
      </w:r>
      <w:proofErr w:type="spellStart"/>
      <w:r w:rsidRPr="00932467">
        <w:rPr>
          <w:sz w:val="22"/>
          <w:szCs w:val="22"/>
        </w:rPr>
        <w:t>vaistai</w:t>
      </w:r>
      <w:proofErr w:type="spellEnd"/>
      <w:r w:rsidRPr="00932467">
        <w:rPr>
          <w:sz w:val="22"/>
          <w:szCs w:val="22"/>
        </w:rPr>
        <w:t xml:space="preserve"> ir </w:t>
      </w:r>
      <w:r w:rsidR="00484563" w:rsidRPr="00932467">
        <w:rPr>
          <w:sz w:val="22"/>
          <w:szCs w:val="22"/>
        </w:rPr>
        <w:t>AZALIA</w:t>
      </w:r>
      <w:r w:rsidRPr="00932467">
        <w:rPr>
          <w:sz w:val="22"/>
          <w:szCs w:val="22"/>
        </w:rPr>
        <w:t>“);</w:t>
      </w:r>
    </w:p>
    <w:p w14:paraId="7D288D23" w14:textId="77777777" w:rsidR="00C91D22" w:rsidRPr="00932467" w:rsidRDefault="00C91D22" w:rsidP="001739E9">
      <w:pPr>
        <w:pStyle w:val="BT-EMEASMCA"/>
        <w:rPr>
          <w:sz w:val="22"/>
          <w:szCs w:val="22"/>
        </w:rPr>
      </w:pPr>
      <w:proofErr w:type="spellStart"/>
      <w:r w:rsidRPr="00932467">
        <w:rPr>
          <w:sz w:val="22"/>
          <w:szCs w:val="22"/>
        </w:rPr>
        <w:t>Jūsų</w:t>
      </w:r>
      <w:proofErr w:type="spellEnd"/>
      <w:r w:rsidRPr="00932467">
        <w:rPr>
          <w:sz w:val="22"/>
          <w:szCs w:val="22"/>
        </w:rPr>
        <w:t xml:space="preserve"> </w:t>
      </w:r>
      <w:proofErr w:type="spellStart"/>
      <w:r w:rsidRPr="00932467">
        <w:rPr>
          <w:sz w:val="22"/>
          <w:szCs w:val="22"/>
        </w:rPr>
        <w:t>kraujospūdis</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w:t>
      </w:r>
      <w:proofErr w:type="spellStart"/>
      <w:r w:rsidRPr="00932467">
        <w:rPr>
          <w:sz w:val="22"/>
          <w:szCs w:val="22"/>
        </w:rPr>
        <w:t>padidėjęs</w:t>
      </w:r>
      <w:proofErr w:type="spellEnd"/>
      <w:r w:rsidRPr="00932467">
        <w:rPr>
          <w:sz w:val="22"/>
          <w:szCs w:val="22"/>
        </w:rPr>
        <w:t>;</w:t>
      </w:r>
    </w:p>
    <w:p w14:paraId="4F1C8373" w14:textId="77777777" w:rsidR="007C39A4" w:rsidRPr="00932467" w:rsidRDefault="00C91D22" w:rsidP="001739E9">
      <w:pPr>
        <w:pStyle w:val="BT-EMEASMCA"/>
        <w:rPr>
          <w:sz w:val="22"/>
          <w:szCs w:val="22"/>
        </w:rPr>
      </w:pPr>
      <w:proofErr w:type="spellStart"/>
      <w:r w:rsidRPr="00932467">
        <w:rPr>
          <w:sz w:val="22"/>
          <w:szCs w:val="22"/>
        </w:rPr>
        <w:t>yra</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buvo</w:t>
      </w:r>
      <w:proofErr w:type="spellEnd"/>
      <w:r w:rsidRPr="00932467">
        <w:rPr>
          <w:sz w:val="22"/>
          <w:szCs w:val="22"/>
        </w:rPr>
        <w:t xml:space="preserve"> </w:t>
      </w:r>
      <w:proofErr w:type="spellStart"/>
      <w:r w:rsidRPr="00932467">
        <w:rPr>
          <w:sz w:val="22"/>
          <w:szCs w:val="22"/>
        </w:rPr>
        <w:t>rudmė</w:t>
      </w:r>
      <w:proofErr w:type="spellEnd"/>
      <w:r w:rsidRPr="00932467">
        <w:rPr>
          <w:sz w:val="22"/>
          <w:szCs w:val="22"/>
        </w:rPr>
        <w:t xml:space="preserve"> (</w:t>
      </w:r>
      <w:proofErr w:type="spellStart"/>
      <w:r w:rsidRPr="00932467">
        <w:rPr>
          <w:sz w:val="22"/>
          <w:szCs w:val="22"/>
        </w:rPr>
        <w:t>gelsvai</w:t>
      </w:r>
      <w:proofErr w:type="spellEnd"/>
      <w:r w:rsidRPr="00932467">
        <w:rPr>
          <w:sz w:val="22"/>
          <w:szCs w:val="22"/>
        </w:rPr>
        <w:t xml:space="preserve"> rudos </w:t>
      </w:r>
      <w:proofErr w:type="spellStart"/>
      <w:r w:rsidRPr="00932467">
        <w:rPr>
          <w:sz w:val="22"/>
          <w:szCs w:val="22"/>
        </w:rPr>
        <w:t>pigmentinės</w:t>
      </w:r>
      <w:proofErr w:type="spellEnd"/>
      <w:r w:rsidRPr="00932467">
        <w:rPr>
          <w:sz w:val="22"/>
          <w:szCs w:val="22"/>
        </w:rPr>
        <w:t xml:space="preserve"> </w:t>
      </w:r>
      <w:proofErr w:type="spellStart"/>
      <w:r w:rsidRPr="00932467">
        <w:rPr>
          <w:sz w:val="22"/>
          <w:szCs w:val="22"/>
        </w:rPr>
        <w:t>odos</w:t>
      </w:r>
      <w:proofErr w:type="spellEnd"/>
      <w:r w:rsidRPr="00932467">
        <w:rPr>
          <w:sz w:val="22"/>
          <w:szCs w:val="22"/>
        </w:rPr>
        <w:t xml:space="preserve"> </w:t>
      </w:r>
      <w:proofErr w:type="spellStart"/>
      <w:r w:rsidRPr="00932467">
        <w:rPr>
          <w:sz w:val="22"/>
          <w:szCs w:val="22"/>
        </w:rPr>
        <w:t>dėmės</w:t>
      </w:r>
      <w:proofErr w:type="spellEnd"/>
      <w:r w:rsidRPr="00932467">
        <w:rPr>
          <w:sz w:val="22"/>
          <w:szCs w:val="22"/>
        </w:rPr>
        <w:t xml:space="preserve">, </w:t>
      </w:r>
      <w:proofErr w:type="spellStart"/>
      <w:r w:rsidRPr="00932467">
        <w:rPr>
          <w:sz w:val="22"/>
          <w:szCs w:val="22"/>
        </w:rPr>
        <w:t>ypač</w:t>
      </w:r>
      <w:proofErr w:type="spellEnd"/>
      <w:r w:rsidRPr="00932467">
        <w:rPr>
          <w:sz w:val="22"/>
          <w:szCs w:val="22"/>
        </w:rPr>
        <w:t xml:space="preserve"> </w:t>
      </w:r>
      <w:proofErr w:type="spellStart"/>
      <w:r w:rsidRPr="00932467">
        <w:rPr>
          <w:sz w:val="22"/>
          <w:szCs w:val="22"/>
        </w:rPr>
        <w:t>veido</w:t>
      </w:r>
      <w:proofErr w:type="spellEnd"/>
      <w:r w:rsidRPr="00932467">
        <w:rPr>
          <w:sz w:val="22"/>
          <w:szCs w:val="22"/>
        </w:rPr>
        <w:t xml:space="preserve"> </w:t>
      </w:r>
      <w:proofErr w:type="spellStart"/>
      <w:r w:rsidRPr="00932467">
        <w:rPr>
          <w:sz w:val="22"/>
          <w:szCs w:val="22"/>
        </w:rPr>
        <w:t>srityje</w:t>
      </w:r>
      <w:proofErr w:type="spellEnd"/>
      <w:r w:rsidRPr="00932467">
        <w:rPr>
          <w:sz w:val="22"/>
          <w:szCs w:val="22"/>
        </w:rPr>
        <w:t xml:space="preserve">); </w:t>
      </w:r>
      <w:proofErr w:type="spellStart"/>
      <w:r w:rsidRPr="00932467">
        <w:rPr>
          <w:sz w:val="22"/>
          <w:szCs w:val="22"/>
        </w:rPr>
        <w:t>tada</w:t>
      </w:r>
      <w:proofErr w:type="spellEnd"/>
      <w:r w:rsidRPr="00932467">
        <w:rPr>
          <w:sz w:val="22"/>
          <w:szCs w:val="22"/>
        </w:rPr>
        <w:t xml:space="preserve"> </w:t>
      </w:r>
      <w:proofErr w:type="spellStart"/>
      <w:r w:rsidRPr="00932467">
        <w:rPr>
          <w:sz w:val="22"/>
          <w:szCs w:val="22"/>
        </w:rPr>
        <w:t>negalima</w:t>
      </w:r>
      <w:proofErr w:type="spellEnd"/>
      <w:r w:rsidRPr="00932467">
        <w:rPr>
          <w:sz w:val="22"/>
          <w:szCs w:val="22"/>
        </w:rPr>
        <w:t xml:space="preserve"> </w:t>
      </w:r>
      <w:proofErr w:type="spellStart"/>
      <w:r w:rsidRPr="00932467">
        <w:rPr>
          <w:sz w:val="22"/>
          <w:szCs w:val="22"/>
        </w:rPr>
        <w:t>ilgai</w:t>
      </w:r>
      <w:proofErr w:type="spellEnd"/>
      <w:r w:rsidRPr="00932467">
        <w:rPr>
          <w:sz w:val="22"/>
          <w:szCs w:val="22"/>
        </w:rPr>
        <w:t xml:space="preserve"> </w:t>
      </w:r>
      <w:proofErr w:type="spellStart"/>
      <w:r w:rsidRPr="00932467">
        <w:rPr>
          <w:sz w:val="22"/>
          <w:szCs w:val="22"/>
        </w:rPr>
        <w:t>degintis</w:t>
      </w:r>
      <w:proofErr w:type="spellEnd"/>
      <w:r w:rsidRPr="00932467">
        <w:rPr>
          <w:sz w:val="22"/>
          <w:szCs w:val="22"/>
        </w:rPr>
        <w:t xml:space="preserve"> </w:t>
      </w:r>
      <w:proofErr w:type="spellStart"/>
      <w:r w:rsidRPr="00932467">
        <w:rPr>
          <w:sz w:val="22"/>
          <w:szCs w:val="22"/>
        </w:rPr>
        <w:t>saulėje</w:t>
      </w:r>
      <w:proofErr w:type="spellEnd"/>
      <w:r w:rsidRPr="00932467">
        <w:rPr>
          <w:sz w:val="22"/>
          <w:szCs w:val="22"/>
        </w:rPr>
        <w:t xml:space="preserve"> </w:t>
      </w:r>
      <w:proofErr w:type="spellStart"/>
      <w:r w:rsidRPr="00932467">
        <w:rPr>
          <w:sz w:val="22"/>
          <w:szCs w:val="22"/>
        </w:rPr>
        <w:t>ar</w:t>
      </w:r>
      <w:proofErr w:type="spellEnd"/>
      <w:r w:rsidRPr="00932467">
        <w:rPr>
          <w:sz w:val="22"/>
          <w:szCs w:val="22"/>
        </w:rPr>
        <w:t xml:space="preserve"> </w:t>
      </w:r>
      <w:proofErr w:type="spellStart"/>
      <w:r w:rsidRPr="00932467">
        <w:rPr>
          <w:sz w:val="22"/>
          <w:szCs w:val="22"/>
        </w:rPr>
        <w:t>švitintis</w:t>
      </w:r>
      <w:proofErr w:type="spellEnd"/>
      <w:r w:rsidRPr="00932467">
        <w:rPr>
          <w:sz w:val="22"/>
          <w:szCs w:val="22"/>
        </w:rPr>
        <w:t xml:space="preserve"> </w:t>
      </w:r>
      <w:proofErr w:type="spellStart"/>
      <w:r w:rsidRPr="00932467">
        <w:rPr>
          <w:sz w:val="22"/>
          <w:szCs w:val="22"/>
        </w:rPr>
        <w:t>ultravioletiniais</w:t>
      </w:r>
      <w:proofErr w:type="spellEnd"/>
      <w:r w:rsidRPr="00932467">
        <w:rPr>
          <w:sz w:val="22"/>
          <w:szCs w:val="22"/>
        </w:rPr>
        <w:t xml:space="preserve"> </w:t>
      </w:r>
      <w:proofErr w:type="spellStart"/>
      <w:r w:rsidRPr="00932467">
        <w:rPr>
          <w:sz w:val="22"/>
          <w:szCs w:val="22"/>
        </w:rPr>
        <w:t>spinduliais</w:t>
      </w:r>
      <w:proofErr w:type="spellEnd"/>
      <w:r w:rsidR="007C39A4" w:rsidRPr="00932467">
        <w:rPr>
          <w:sz w:val="22"/>
          <w:szCs w:val="22"/>
        </w:rPr>
        <w:t>;</w:t>
      </w:r>
    </w:p>
    <w:p w14:paraId="17BB70F4" w14:textId="404EE0A8" w:rsidR="00C91D22" w:rsidRPr="00932467" w:rsidRDefault="007C39A4" w:rsidP="001739E9">
      <w:pPr>
        <w:pStyle w:val="BT-EMEASMCA"/>
        <w:rPr>
          <w:sz w:val="22"/>
          <w:szCs w:val="22"/>
        </w:rPr>
      </w:pPr>
      <w:proofErr w:type="spellStart"/>
      <w:r w:rsidRPr="00932467">
        <w:rPr>
          <w:sz w:val="22"/>
          <w:szCs w:val="22"/>
        </w:rPr>
        <w:t>esate</w:t>
      </w:r>
      <w:proofErr w:type="spellEnd"/>
      <w:r w:rsidRPr="00932467">
        <w:rPr>
          <w:sz w:val="22"/>
          <w:szCs w:val="22"/>
        </w:rPr>
        <w:t xml:space="preserve"> </w:t>
      </w:r>
      <w:proofErr w:type="spellStart"/>
      <w:r w:rsidRPr="00932467">
        <w:rPr>
          <w:sz w:val="22"/>
          <w:szCs w:val="22"/>
        </w:rPr>
        <w:t>slogios</w:t>
      </w:r>
      <w:proofErr w:type="spellEnd"/>
      <w:r w:rsidRPr="00932467">
        <w:rPr>
          <w:sz w:val="22"/>
          <w:szCs w:val="22"/>
        </w:rPr>
        <w:t xml:space="preserve"> </w:t>
      </w:r>
      <w:proofErr w:type="spellStart"/>
      <w:r w:rsidRPr="00932467">
        <w:rPr>
          <w:sz w:val="22"/>
          <w:szCs w:val="22"/>
        </w:rPr>
        <w:t>ar</w:t>
      </w:r>
      <w:proofErr w:type="spellEnd"/>
      <w:r w:rsidRPr="00932467">
        <w:rPr>
          <w:sz w:val="22"/>
          <w:szCs w:val="22"/>
        </w:rPr>
        <w:t xml:space="preserve"> </w:t>
      </w:r>
      <w:proofErr w:type="spellStart"/>
      <w:r w:rsidRPr="00932467">
        <w:rPr>
          <w:sz w:val="22"/>
          <w:szCs w:val="22"/>
        </w:rPr>
        <w:t>pakitusios</w:t>
      </w:r>
      <w:proofErr w:type="spellEnd"/>
      <w:r w:rsidRPr="00932467">
        <w:rPr>
          <w:sz w:val="22"/>
          <w:szCs w:val="22"/>
        </w:rPr>
        <w:t xml:space="preserve"> </w:t>
      </w:r>
      <w:proofErr w:type="spellStart"/>
      <w:r w:rsidRPr="00932467">
        <w:rPr>
          <w:sz w:val="22"/>
          <w:szCs w:val="22"/>
        </w:rPr>
        <w:t>nuotaikos</w:t>
      </w:r>
      <w:proofErr w:type="spellEnd"/>
      <w:r w:rsidR="00C91D22" w:rsidRPr="00932467">
        <w:rPr>
          <w:sz w:val="22"/>
          <w:szCs w:val="22"/>
        </w:rPr>
        <w:t>.</w:t>
      </w:r>
    </w:p>
    <w:p w14:paraId="0CE8F039" w14:textId="77777777" w:rsidR="00C91D22" w:rsidRPr="001739E9" w:rsidRDefault="00C91D22" w:rsidP="00C91D22">
      <w:pPr>
        <w:rPr>
          <w:rFonts w:ascii="Times New Roman" w:hAnsi="Times New Roman"/>
          <w:bCs/>
          <w:iCs/>
          <w:color w:val="000000"/>
          <w:sz w:val="22"/>
          <w:szCs w:val="22"/>
          <w:u w:val="single"/>
          <w:lang w:val="lt-LT"/>
        </w:rPr>
      </w:pPr>
    </w:p>
    <w:p w14:paraId="5F547B4B" w14:textId="2D0D678C" w:rsidR="00C91D22" w:rsidRPr="001739E9" w:rsidRDefault="00C91D22" w:rsidP="00C91D22">
      <w:pPr>
        <w:rPr>
          <w:rFonts w:ascii="Times New Roman" w:hAnsi="Times New Roman"/>
          <w:b/>
          <w:color w:val="000000"/>
          <w:sz w:val="22"/>
          <w:szCs w:val="22"/>
          <w:u w:val="single"/>
          <w:lang w:val="lt-LT"/>
        </w:rPr>
      </w:pPr>
      <w:r w:rsidRPr="001739E9">
        <w:rPr>
          <w:rFonts w:ascii="Times New Roman" w:hAnsi="Times New Roman"/>
          <w:bCs/>
          <w:color w:val="000000"/>
          <w:sz w:val="22"/>
          <w:szCs w:val="22"/>
          <w:u w:val="single"/>
          <w:lang w:val="lt-LT"/>
        </w:rPr>
        <w:t>Krūties vėžys</w:t>
      </w:r>
    </w:p>
    <w:p w14:paraId="470ADC1D" w14:textId="77777777"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Reguliariai tikrinkite savo krūtis ir nedelsiant kreipkitės į gydytoją, jei krūtyje atsiranda sukietėjimas, galintis būti krūties vėžio požymiu.</w:t>
      </w:r>
    </w:p>
    <w:p w14:paraId="06AB25A5" w14:textId="77777777" w:rsidR="00C91D22" w:rsidRPr="001739E9" w:rsidRDefault="00C91D22" w:rsidP="00C91D22">
      <w:pPr>
        <w:rPr>
          <w:rFonts w:ascii="Times New Roman" w:hAnsi="Times New Roman"/>
          <w:color w:val="000000"/>
          <w:sz w:val="22"/>
          <w:szCs w:val="22"/>
          <w:lang w:val="lt-LT"/>
        </w:rPr>
      </w:pPr>
    </w:p>
    <w:p w14:paraId="6ECFEE00" w14:textId="77777777"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Kontraceptines tabletes vartojančioms moterims krūties vėžys buvo diagnozuotas šiek tiek dažniau negu to paties amžiaus jų nevartojančioms. Nustojus jas vartoti, per 10 metų šis nedidelis skirtumas pamažu išnyksta. Krūties vėžys retas moterims iki 40 metų, tačiau senstant ši rizika didėja. Todėl papildomų krūties vėžio atvejų nustatoma tuo daugiau, kuo vyresnė moteris vartoja kontraceptines tabletes. Mažiau svarbu, kiek ilgai vartojamos šios tabletės. </w:t>
      </w:r>
    </w:p>
    <w:p w14:paraId="39EA65A5" w14:textId="77777777" w:rsidR="00C91D22" w:rsidRPr="001739E9" w:rsidRDefault="00C91D22" w:rsidP="00C91D22">
      <w:pPr>
        <w:pStyle w:val="BodyText"/>
        <w:jc w:val="left"/>
        <w:rPr>
          <w:rFonts w:ascii="Times New Roman" w:hAnsi="Times New Roman"/>
          <w:color w:val="000000"/>
          <w:szCs w:val="22"/>
          <w:lang w:val="lt-LT"/>
        </w:rPr>
      </w:pPr>
    </w:p>
    <w:p w14:paraId="704A374A" w14:textId="3BB655D2" w:rsidR="00C91D22" w:rsidRPr="001739E9" w:rsidRDefault="00C91D22" w:rsidP="00C91D22">
      <w:pPr>
        <w:pStyle w:val="BodyText"/>
        <w:jc w:val="left"/>
        <w:rPr>
          <w:rFonts w:ascii="Times New Roman" w:hAnsi="Times New Roman"/>
          <w:color w:val="000000"/>
          <w:szCs w:val="22"/>
          <w:lang w:val="lt-LT"/>
        </w:rPr>
      </w:pPr>
      <w:r w:rsidRPr="001739E9">
        <w:rPr>
          <w:rFonts w:ascii="Times New Roman" w:hAnsi="Times New Roman"/>
          <w:color w:val="000000"/>
          <w:szCs w:val="22"/>
          <w:lang w:val="lt-LT"/>
        </w:rPr>
        <w:t>Kiekviena</w:t>
      </w:r>
      <w:r w:rsidR="007C39A4" w:rsidRPr="001739E9">
        <w:rPr>
          <w:rFonts w:ascii="Times New Roman" w:hAnsi="Times New Roman"/>
          <w:color w:val="000000"/>
          <w:szCs w:val="22"/>
          <w:lang w:val="lt-LT"/>
        </w:rPr>
        <w:t>i</w:t>
      </w:r>
      <w:r w:rsidRPr="001739E9">
        <w:rPr>
          <w:rFonts w:ascii="Times New Roman" w:hAnsi="Times New Roman"/>
          <w:color w:val="000000"/>
          <w:szCs w:val="22"/>
          <w:lang w:val="lt-LT"/>
        </w:rPr>
        <w:t xml:space="preserve"> 10 000 moterų, vartojusių kontraceptines tabletes iki 5 metų, bet nutraukusių jas iki 20 metų amžiaus, bus registruotas mažiau negu 1 papildomas krūties vėžio atvejis, be įprastai šio amžiaus moterims diagnozuojamų 4 atvejų, nustatytas per 10 metų po vaisto nutraukimo. Panašiai kiekviena</w:t>
      </w:r>
      <w:r w:rsidR="007C39A4" w:rsidRPr="001739E9">
        <w:rPr>
          <w:rFonts w:ascii="Times New Roman" w:hAnsi="Times New Roman"/>
          <w:color w:val="000000"/>
          <w:szCs w:val="22"/>
          <w:lang w:val="lt-LT"/>
        </w:rPr>
        <w:t>i</w:t>
      </w:r>
      <w:r w:rsidRPr="001739E9">
        <w:rPr>
          <w:rFonts w:ascii="Times New Roman" w:hAnsi="Times New Roman"/>
          <w:color w:val="000000"/>
          <w:szCs w:val="22"/>
          <w:lang w:val="lt-LT"/>
        </w:rPr>
        <w:t xml:space="preserve"> 10 000 moterų, vartojusių kontraceptines tabletes iki 5 metų, bet nutraukusių jas iki 30 metų amžiaus, bus registruoti 5 papildomi krūties vėžio atvejai, be įprastai šio amžiaus moterims diagnozuojamų 44 atvejų. Kiekviena</w:t>
      </w:r>
      <w:r w:rsidR="007C39A4" w:rsidRPr="001739E9">
        <w:rPr>
          <w:rFonts w:ascii="Times New Roman" w:hAnsi="Times New Roman"/>
          <w:color w:val="000000"/>
          <w:szCs w:val="22"/>
          <w:lang w:val="lt-LT"/>
        </w:rPr>
        <w:t>i</w:t>
      </w:r>
      <w:r w:rsidRPr="001739E9">
        <w:rPr>
          <w:rFonts w:ascii="Times New Roman" w:hAnsi="Times New Roman"/>
          <w:color w:val="000000"/>
          <w:szCs w:val="22"/>
          <w:lang w:val="lt-LT"/>
        </w:rPr>
        <w:t xml:space="preserve"> 10 000 moterų, vartojusių kontraceptines tabletes iki 5 metų, bet nutraukusių jas iki 40 metų amžiaus, bus registruota 20 papildomų krūties vėžio atvejų, be įprastai šio amžiaus moterims diagnozuojamų 160 atvejų.</w:t>
      </w:r>
    </w:p>
    <w:p w14:paraId="6A38159B" w14:textId="77777777" w:rsidR="00C91D22" w:rsidRPr="001739E9" w:rsidRDefault="00C91D22" w:rsidP="00C91D22">
      <w:pPr>
        <w:pStyle w:val="BodyText2"/>
        <w:spacing w:after="0" w:line="240" w:lineRule="auto"/>
        <w:rPr>
          <w:rFonts w:ascii="Times New Roman" w:hAnsi="Times New Roman"/>
          <w:color w:val="000000"/>
          <w:sz w:val="22"/>
          <w:szCs w:val="22"/>
          <w:lang w:val="lt-LT"/>
        </w:rPr>
      </w:pPr>
    </w:p>
    <w:p w14:paraId="04A1C1BD" w14:textId="5D072364" w:rsidR="00C91D22" w:rsidRPr="001739E9" w:rsidRDefault="00C91D22" w:rsidP="00C91D22">
      <w:pPr>
        <w:pStyle w:val="BodyText2"/>
        <w:spacing w:after="0" w:line="240" w:lineRule="auto"/>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Manoma, kad moterims, vartojančioms tik </w:t>
      </w:r>
      <w:proofErr w:type="spellStart"/>
      <w:r w:rsidRPr="001739E9">
        <w:rPr>
          <w:rFonts w:ascii="Times New Roman" w:hAnsi="Times New Roman"/>
          <w:color w:val="000000"/>
          <w:sz w:val="22"/>
          <w:szCs w:val="22"/>
          <w:lang w:val="lt-LT"/>
        </w:rPr>
        <w:t>progestagenų</w:t>
      </w:r>
      <w:proofErr w:type="spellEnd"/>
      <w:r w:rsidRPr="001739E9">
        <w:rPr>
          <w:rFonts w:ascii="Times New Roman" w:hAnsi="Times New Roman"/>
          <w:color w:val="000000"/>
          <w:sz w:val="22"/>
          <w:szCs w:val="22"/>
          <w:lang w:val="lt-LT"/>
        </w:rPr>
        <w:t xml:space="preserve"> turinčias tabletes, įskaitant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krūties vėžio rizika turėtų būti panaši kaip ir vartojančioms GK, tačiau duomenys yra ne tokie įtikinami.</w:t>
      </w:r>
    </w:p>
    <w:p w14:paraId="4C922EC0" w14:textId="75E5A5D1"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Atrodo, jog kontraceptines tabletes vartojančioms moterims nustatomas mažiau išplitęs krūties vėžys negu šių tablečių nevartojančioms. Nežinoma, ar šis skirtumas yra dėl kontraceptikų poveikio, ar dėl to, kad juos vartojančios moterys buvo dažniau tikrinamos, todėl vėžys galėjo būti pastebėtas anksčiau.</w:t>
      </w:r>
    </w:p>
    <w:p w14:paraId="1F185358" w14:textId="77777777" w:rsidR="00C91D22" w:rsidRPr="001739E9" w:rsidRDefault="00C91D22" w:rsidP="00C91D22">
      <w:pPr>
        <w:rPr>
          <w:rFonts w:ascii="Times New Roman" w:hAnsi="Times New Roman"/>
          <w:color w:val="000000"/>
          <w:sz w:val="22"/>
          <w:szCs w:val="22"/>
          <w:lang w:val="lt-LT"/>
        </w:rPr>
      </w:pPr>
    </w:p>
    <w:p w14:paraId="03421769" w14:textId="061731C0" w:rsidR="00C91D22" w:rsidRPr="001739E9" w:rsidRDefault="00C91D22" w:rsidP="00C91D22">
      <w:pPr>
        <w:rPr>
          <w:rFonts w:ascii="Times New Roman" w:hAnsi="Times New Roman"/>
          <w:bCs/>
          <w:color w:val="000000"/>
          <w:sz w:val="22"/>
          <w:szCs w:val="22"/>
          <w:u w:val="single"/>
          <w:lang w:val="lt-LT"/>
        </w:rPr>
      </w:pPr>
      <w:r w:rsidRPr="001739E9">
        <w:rPr>
          <w:rFonts w:ascii="Times New Roman" w:hAnsi="Times New Roman"/>
          <w:bCs/>
          <w:color w:val="000000"/>
          <w:sz w:val="22"/>
          <w:szCs w:val="22"/>
          <w:u w:val="single"/>
          <w:lang w:val="lt-LT"/>
        </w:rPr>
        <w:t>Trombozė</w:t>
      </w:r>
    </w:p>
    <w:p w14:paraId="1988D2B7" w14:textId="42DC38BD" w:rsidR="00C91D22" w:rsidRPr="001739E9" w:rsidRDefault="00C91D22" w:rsidP="00C91D22">
      <w:pPr>
        <w:jc w:val="both"/>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Nedelsiant kreipkitės į gydytoją, jeigu pastebėjote trombozės požymių (žr. </w:t>
      </w:r>
      <w:r w:rsidRPr="001739E9">
        <w:rPr>
          <w:rFonts w:ascii="Times New Roman" w:hAnsi="Times New Roman"/>
          <w:sz w:val="22"/>
          <w:szCs w:val="22"/>
          <w:lang w:val="lt-LT"/>
        </w:rPr>
        <w:t>„Nedelsdamos kreipkitės į gydytoją, jeigu</w:t>
      </w:r>
      <w:r w:rsidR="007C39A4" w:rsidRPr="001739E9">
        <w:rPr>
          <w:rFonts w:ascii="Times New Roman" w:hAnsi="Times New Roman"/>
          <w:color w:val="000000"/>
          <w:sz w:val="22"/>
          <w:szCs w:val="22"/>
          <w:lang w:val="lt-LT"/>
        </w:rPr>
        <w:t>“</w:t>
      </w:r>
      <w:r w:rsidRPr="001739E9">
        <w:rPr>
          <w:rFonts w:ascii="Times New Roman" w:hAnsi="Times New Roman"/>
          <w:color w:val="000000"/>
          <w:sz w:val="22"/>
          <w:szCs w:val="22"/>
          <w:lang w:val="lt-LT"/>
        </w:rPr>
        <w:t>).</w:t>
      </w:r>
    </w:p>
    <w:p w14:paraId="31087978" w14:textId="77777777" w:rsidR="00C91D22" w:rsidRPr="001739E9" w:rsidRDefault="00C91D22" w:rsidP="00C91D22">
      <w:pPr>
        <w:jc w:val="both"/>
        <w:rPr>
          <w:rFonts w:ascii="Times New Roman" w:hAnsi="Times New Roman"/>
          <w:color w:val="000000"/>
          <w:sz w:val="22"/>
          <w:szCs w:val="22"/>
          <w:lang w:val="lt-LT"/>
        </w:rPr>
      </w:pPr>
    </w:p>
    <w:p w14:paraId="2D28C9E9" w14:textId="77777777"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Trombozė </w:t>
      </w:r>
      <w:r w:rsidRPr="001739E9">
        <w:rPr>
          <w:rFonts w:ascii="Times New Roman" w:hAnsi="Times New Roman"/>
          <w:color w:val="000000"/>
          <w:sz w:val="22"/>
          <w:szCs w:val="22"/>
          <w:lang w:val="lt-LT"/>
        </w:rPr>
        <w:sym w:font="Symbol" w:char="F02D"/>
      </w:r>
      <w:r w:rsidRPr="001739E9">
        <w:rPr>
          <w:rFonts w:ascii="Times New Roman" w:hAnsi="Times New Roman"/>
          <w:color w:val="000000"/>
          <w:sz w:val="22"/>
          <w:szCs w:val="22"/>
          <w:lang w:val="lt-LT"/>
        </w:rPr>
        <w:t xml:space="preserve"> tai būklė, kai susidaro kraujo krešulys, galintis užkimšti</w:t>
      </w:r>
      <w:r w:rsidRPr="001739E9">
        <w:rPr>
          <w:rFonts w:ascii="Times New Roman" w:hAnsi="Times New Roman"/>
          <w:b/>
          <w:i/>
          <w:color w:val="000000"/>
          <w:sz w:val="22"/>
          <w:szCs w:val="22"/>
          <w:lang w:val="lt-LT"/>
        </w:rPr>
        <w:t xml:space="preserve"> </w:t>
      </w:r>
      <w:r w:rsidRPr="001739E9">
        <w:rPr>
          <w:rFonts w:ascii="Times New Roman" w:hAnsi="Times New Roman"/>
          <w:color w:val="000000"/>
          <w:sz w:val="22"/>
          <w:szCs w:val="22"/>
          <w:lang w:val="lt-LT"/>
        </w:rPr>
        <w:t xml:space="preserve">kraujagyslę. </w:t>
      </w:r>
    </w:p>
    <w:p w14:paraId="10D6B6E8" w14:textId="15798806" w:rsidR="00C91D22" w:rsidRPr="001739E9" w:rsidRDefault="00C91D22" w:rsidP="00C91D22">
      <w:pPr>
        <w:jc w:val="both"/>
        <w:rPr>
          <w:rFonts w:ascii="Times New Roman" w:hAnsi="Times New Roman"/>
          <w:color w:val="000000"/>
          <w:sz w:val="22"/>
          <w:szCs w:val="22"/>
          <w:lang w:val="lt-LT"/>
        </w:rPr>
      </w:pPr>
      <w:r w:rsidRPr="001739E9">
        <w:rPr>
          <w:rFonts w:ascii="Times New Roman" w:hAnsi="Times New Roman"/>
          <w:color w:val="000000"/>
          <w:sz w:val="22"/>
          <w:szCs w:val="22"/>
          <w:lang w:val="lt-LT"/>
        </w:rPr>
        <w:lastRenderedPageBreak/>
        <w:t>Kartais krešulių susidaro giliosiose kojų venose, t. y. pasireiškia giliųjų venų trombozė. Atsiskyręs krešulys gali patekti į plaučių arterijas ir jas užkimšti. Tai vadinamoji plaučių embolija. Dėl jos moteris gali net mirti. Paprastai giliųjų venų trombozė reta. Ji gali ištikti ir nevartojant kontraceptinių tablečių. Trombozė gali ištikti ir nėščiąsias.</w:t>
      </w:r>
    </w:p>
    <w:p w14:paraId="18338BCB" w14:textId="77777777" w:rsidR="00C91D22" w:rsidRPr="001739E9" w:rsidRDefault="00C91D22" w:rsidP="00C91D22">
      <w:pPr>
        <w:jc w:val="both"/>
        <w:rPr>
          <w:rFonts w:ascii="Times New Roman" w:hAnsi="Times New Roman"/>
          <w:color w:val="000000"/>
          <w:sz w:val="22"/>
          <w:szCs w:val="22"/>
          <w:lang w:val="lt-LT"/>
        </w:rPr>
      </w:pPr>
    </w:p>
    <w:p w14:paraId="56790390" w14:textId="72640E17" w:rsidR="007C39A4"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Geriamuosius kontraceptikus vartojančioms moterims trombozės tikimybė yra didesnė negu jų nevartojančioms. Manoma, jog moterims, vartojančioms tik </w:t>
      </w:r>
      <w:proofErr w:type="spellStart"/>
      <w:r w:rsidRPr="001739E9">
        <w:rPr>
          <w:rFonts w:ascii="Times New Roman" w:hAnsi="Times New Roman"/>
          <w:color w:val="000000"/>
          <w:sz w:val="22"/>
          <w:szCs w:val="22"/>
          <w:lang w:val="lt-LT"/>
        </w:rPr>
        <w:t>progestagenų</w:t>
      </w:r>
      <w:proofErr w:type="spellEnd"/>
      <w:r w:rsidRPr="001739E9">
        <w:rPr>
          <w:rFonts w:ascii="Times New Roman" w:hAnsi="Times New Roman"/>
          <w:color w:val="000000"/>
          <w:sz w:val="22"/>
          <w:szCs w:val="22"/>
          <w:lang w:val="lt-LT"/>
        </w:rPr>
        <w:t xml:space="preserve"> turinčias kontraceptines tabletes, pavyzdžiui,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trombozės rizika yra mažesnė negu vartojančioms sudėtines kontraceptines tabletes, kurių sudėtyje yra ir estrogenų.</w:t>
      </w:r>
    </w:p>
    <w:p w14:paraId="0E704055" w14:textId="77777777" w:rsidR="007C39A4" w:rsidRPr="001739E9" w:rsidRDefault="007C39A4" w:rsidP="00C91D22">
      <w:pPr>
        <w:rPr>
          <w:rFonts w:ascii="Times New Roman" w:hAnsi="Times New Roman"/>
          <w:color w:val="000000"/>
          <w:sz w:val="22"/>
          <w:szCs w:val="22"/>
          <w:lang w:val="lt-LT"/>
        </w:rPr>
      </w:pPr>
    </w:p>
    <w:p w14:paraId="08BD26E6" w14:textId="77777777" w:rsidR="007C39A4" w:rsidRPr="001739E9" w:rsidRDefault="007C39A4" w:rsidP="007C39A4">
      <w:pPr>
        <w:rPr>
          <w:rFonts w:ascii="Times New Roman" w:hAnsi="Times New Roman"/>
          <w:bCs/>
          <w:iCs/>
          <w:color w:val="000000"/>
          <w:sz w:val="22"/>
          <w:szCs w:val="22"/>
          <w:u w:val="single"/>
          <w:lang w:val="lt-LT"/>
        </w:rPr>
      </w:pPr>
      <w:r w:rsidRPr="001739E9">
        <w:rPr>
          <w:rFonts w:ascii="Times New Roman" w:hAnsi="Times New Roman"/>
          <w:bCs/>
          <w:iCs/>
          <w:color w:val="000000"/>
          <w:sz w:val="22"/>
          <w:szCs w:val="22"/>
          <w:u w:val="single"/>
          <w:lang w:val="lt-LT"/>
        </w:rPr>
        <w:t>Psichikos sutrikimai</w:t>
      </w:r>
    </w:p>
    <w:p w14:paraId="0C86B65A" w14:textId="037D863D" w:rsidR="00C91D22" w:rsidRPr="001739E9" w:rsidRDefault="007C39A4" w:rsidP="007C39A4">
      <w:pPr>
        <w:rPr>
          <w:rFonts w:ascii="Times New Roman" w:hAnsi="Times New Roman"/>
          <w:color w:val="000000"/>
          <w:sz w:val="22"/>
          <w:szCs w:val="22"/>
          <w:lang w:val="lt-LT"/>
        </w:rPr>
      </w:pPr>
      <w:r w:rsidRPr="001739E9">
        <w:rPr>
          <w:rFonts w:ascii="Times New Roman" w:hAnsi="Times New Roman"/>
          <w:bCs/>
          <w:iCs/>
          <w:color w:val="000000"/>
          <w:sz w:val="22"/>
          <w:szCs w:val="22"/>
          <w:lang w:val="lt-LT"/>
        </w:rPr>
        <w:t>Kai kurios hormoninius kontraceptikus, įskaitant AZALIA,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14:paraId="270E58BD" w14:textId="77777777" w:rsidR="00C91D22" w:rsidRPr="001739E9" w:rsidRDefault="00C91D22" w:rsidP="00C91D22">
      <w:pPr>
        <w:rPr>
          <w:rFonts w:ascii="Times New Roman" w:hAnsi="Times New Roman"/>
          <w:bCs/>
          <w:iCs/>
          <w:color w:val="000000"/>
          <w:sz w:val="22"/>
          <w:szCs w:val="22"/>
          <w:lang w:val="lt-LT"/>
        </w:rPr>
      </w:pPr>
    </w:p>
    <w:p w14:paraId="6C6F0D6B" w14:textId="77777777" w:rsidR="00C91D22" w:rsidRPr="001739E9" w:rsidRDefault="00C91D22" w:rsidP="00C91D22">
      <w:pPr>
        <w:rPr>
          <w:rFonts w:ascii="Times New Roman" w:hAnsi="Times New Roman"/>
          <w:b/>
          <w:bCs/>
          <w:iCs/>
          <w:color w:val="000000"/>
          <w:sz w:val="22"/>
          <w:szCs w:val="22"/>
          <w:lang w:val="lt-LT"/>
        </w:rPr>
      </w:pPr>
      <w:r w:rsidRPr="001739E9">
        <w:rPr>
          <w:rFonts w:ascii="Times New Roman" w:hAnsi="Times New Roman"/>
          <w:b/>
          <w:bCs/>
          <w:iCs/>
          <w:color w:val="000000"/>
          <w:sz w:val="22"/>
          <w:szCs w:val="22"/>
          <w:lang w:val="lt-LT"/>
        </w:rPr>
        <w:t>Vaikams ir paaugliams</w:t>
      </w:r>
    </w:p>
    <w:p w14:paraId="7B62BC00" w14:textId="77777777" w:rsidR="00C91D22" w:rsidRPr="00932467" w:rsidRDefault="00C91D22" w:rsidP="001739E9">
      <w:pPr>
        <w:pStyle w:val="BTEMEASMCA"/>
        <w:rPr>
          <w:sz w:val="22"/>
          <w:szCs w:val="22"/>
        </w:rPr>
      </w:pPr>
      <w:proofErr w:type="spellStart"/>
      <w:r w:rsidRPr="00932467">
        <w:rPr>
          <w:sz w:val="22"/>
          <w:szCs w:val="22"/>
        </w:rPr>
        <w:t>Dezogestrelio</w:t>
      </w:r>
      <w:proofErr w:type="spellEnd"/>
      <w:r w:rsidRPr="00932467">
        <w:rPr>
          <w:sz w:val="22"/>
          <w:szCs w:val="22"/>
        </w:rPr>
        <w:t xml:space="preserve"> </w:t>
      </w:r>
      <w:proofErr w:type="spellStart"/>
      <w:r w:rsidRPr="00932467">
        <w:rPr>
          <w:sz w:val="22"/>
          <w:szCs w:val="22"/>
        </w:rPr>
        <w:t>saugumas</w:t>
      </w:r>
      <w:proofErr w:type="spellEnd"/>
      <w:r w:rsidRPr="00932467">
        <w:rPr>
          <w:sz w:val="22"/>
          <w:szCs w:val="22"/>
        </w:rPr>
        <w:t xml:space="preserve"> ir </w:t>
      </w:r>
      <w:proofErr w:type="spellStart"/>
      <w:r w:rsidRPr="00932467">
        <w:rPr>
          <w:sz w:val="22"/>
          <w:szCs w:val="22"/>
        </w:rPr>
        <w:t>veiksmingumas</w:t>
      </w:r>
      <w:proofErr w:type="spellEnd"/>
      <w:r w:rsidRPr="00932467">
        <w:rPr>
          <w:sz w:val="22"/>
          <w:szCs w:val="22"/>
        </w:rPr>
        <w:t xml:space="preserve"> </w:t>
      </w:r>
      <w:proofErr w:type="spellStart"/>
      <w:r w:rsidRPr="00932467">
        <w:rPr>
          <w:sz w:val="22"/>
          <w:szCs w:val="22"/>
        </w:rPr>
        <w:t>jaunesnėms</w:t>
      </w:r>
      <w:proofErr w:type="spellEnd"/>
      <w:r w:rsidRPr="00932467">
        <w:rPr>
          <w:sz w:val="22"/>
          <w:szCs w:val="22"/>
        </w:rPr>
        <w:t xml:space="preserve"> </w:t>
      </w:r>
      <w:proofErr w:type="spellStart"/>
      <w:r w:rsidRPr="00932467">
        <w:rPr>
          <w:sz w:val="22"/>
          <w:szCs w:val="22"/>
        </w:rPr>
        <w:t>nei</w:t>
      </w:r>
      <w:proofErr w:type="spellEnd"/>
      <w:r w:rsidRPr="00932467">
        <w:rPr>
          <w:sz w:val="22"/>
          <w:szCs w:val="22"/>
        </w:rPr>
        <w:t xml:space="preserve"> 18 </w:t>
      </w:r>
      <w:proofErr w:type="spellStart"/>
      <w:r w:rsidRPr="00932467">
        <w:rPr>
          <w:sz w:val="22"/>
          <w:szCs w:val="22"/>
        </w:rPr>
        <w:t>metų</w:t>
      </w:r>
      <w:proofErr w:type="spellEnd"/>
      <w:r w:rsidRPr="00932467">
        <w:rPr>
          <w:sz w:val="22"/>
          <w:szCs w:val="22"/>
        </w:rPr>
        <w:t xml:space="preserve"> </w:t>
      </w:r>
      <w:proofErr w:type="spellStart"/>
      <w:r w:rsidRPr="00932467">
        <w:rPr>
          <w:sz w:val="22"/>
          <w:szCs w:val="22"/>
        </w:rPr>
        <w:t>paauglėms</w:t>
      </w:r>
      <w:proofErr w:type="spellEnd"/>
      <w:r w:rsidRPr="00932467">
        <w:rPr>
          <w:sz w:val="22"/>
          <w:szCs w:val="22"/>
        </w:rPr>
        <w:t xml:space="preserve"> dar </w:t>
      </w:r>
      <w:proofErr w:type="spellStart"/>
      <w:r w:rsidRPr="00932467">
        <w:rPr>
          <w:sz w:val="22"/>
          <w:szCs w:val="22"/>
        </w:rPr>
        <w:t>neištirti</w:t>
      </w:r>
      <w:proofErr w:type="spellEnd"/>
      <w:r w:rsidRPr="00932467">
        <w:rPr>
          <w:sz w:val="22"/>
          <w:szCs w:val="22"/>
        </w:rPr>
        <w:t xml:space="preserve">. </w:t>
      </w:r>
    </w:p>
    <w:p w14:paraId="15D34F34" w14:textId="01938BA2" w:rsidR="00C91D22" w:rsidRPr="00932467" w:rsidRDefault="00C91D22" w:rsidP="001739E9">
      <w:pPr>
        <w:pStyle w:val="BTEMEASMCA"/>
        <w:rPr>
          <w:sz w:val="22"/>
          <w:szCs w:val="22"/>
        </w:rPr>
      </w:pPr>
      <w:proofErr w:type="spellStart"/>
      <w:r w:rsidRPr="00932467">
        <w:rPr>
          <w:sz w:val="22"/>
          <w:szCs w:val="22"/>
        </w:rPr>
        <w:t>Duomenų</w:t>
      </w:r>
      <w:proofErr w:type="spellEnd"/>
      <w:r w:rsidRPr="00932467">
        <w:rPr>
          <w:sz w:val="22"/>
          <w:szCs w:val="22"/>
        </w:rPr>
        <w:t xml:space="preserve"> </w:t>
      </w:r>
      <w:proofErr w:type="spellStart"/>
      <w:r w:rsidRPr="00932467">
        <w:rPr>
          <w:sz w:val="22"/>
          <w:szCs w:val="22"/>
        </w:rPr>
        <w:t>nėra</w:t>
      </w:r>
      <w:proofErr w:type="spellEnd"/>
      <w:r w:rsidRPr="00932467">
        <w:rPr>
          <w:sz w:val="22"/>
          <w:szCs w:val="22"/>
        </w:rPr>
        <w:t>.</w:t>
      </w:r>
    </w:p>
    <w:p w14:paraId="66923376" w14:textId="77777777" w:rsidR="00C91D22" w:rsidRPr="00932467" w:rsidRDefault="00C91D22" w:rsidP="001739E9">
      <w:pPr>
        <w:pStyle w:val="BTEMEASMCA"/>
        <w:rPr>
          <w:sz w:val="22"/>
          <w:szCs w:val="22"/>
        </w:rPr>
      </w:pPr>
    </w:p>
    <w:p w14:paraId="11CD3134" w14:textId="55EFE81C" w:rsidR="00C91D22" w:rsidRPr="001739E9" w:rsidRDefault="00C91D22" w:rsidP="00C91D22">
      <w:pPr>
        <w:pStyle w:val="PI-3EMEASMCA"/>
        <w:rPr>
          <w:rFonts w:ascii="Times New Roman" w:hAnsi="Times New Roman"/>
          <w:color w:val="000000"/>
          <w:lang w:val="lt-LT"/>
        </w:rPr>
      </w:pPr>
      <w:r w:rsidRPr="001739E9">
        <w:rPr>
          <w:rFonts w:ascii="Times New Roman" w:hAnsi="Times New Roman"/>
          <w:color w:val="000000"/>
          <w:lang w:val="lt-LT"/>
        </w:rPr>
        <w:t xml:space="preserve">Kiti vaistai ir </w:t>
      </w:r>
      <w:r w:rsidR="00484563" w:rsidRPr="001739E9">
        <w:rPr>
          <w:rFonts w:ascii="Times New Roman" w:hAnsi="Times New Roman"/>
          <w:color w:val="000000"/>
          <w:lang w:val="lt-LT"/>
        </w:rPr>
        <w:t>AZALIA</w:t>
      </w:r>
    </w:p>
    <w:p w14:paraId="07E54A9F" w14:textId="6FA84B81" w:rsidR="00C91D22" w:rsidRPr="001739E9" w:rsidRDefault="00C91D22" w:rsidP="00C91D22">
      <w:pPr>
        <w:pStyle w:val="BodyText"/>
        <w:rPr>
          <w:rFonts w:ascii="Times New Roman" w:hAnsi="Times New Roman"/>
          <w:color w:val="000000"/>
          <w:szCs w:val="22"/>
          <w:lang w:val="lt-LT"/>
        </w:rPr>
      </w:pPr>
      <w:r w:rsidRPr="001739E9">
        <w:rPr>
          <w:rFonts w:ascii="Times New Roman" w:hAnsi="Times New Roman"/>
          <w:color w:val="auto"/>
          <w:szCs w:val="22"/>
          <w:lang w:val="lt-LT"/>
        </w:rPr>
        <w:t>Jeigu vartojate ar neseniai vartojote kitų vaistų arba dėl to nesate tikri, apie tai pasakykite gydytojui</w:t>
      </w:r>
      <w:r w:rsidRPr="001739E9">
        <w:rPr>
          <w:rFonts w:ascii="Times New Roman" w:hAnsi="Times New Roman"/>
          <w:color w:val="000000"/>
          <w:szCs w:val="22"/>
          <w:lang w:val="lt-LT"/>
        </w:rPr>
        <w:t xml:space="preserve"> arba vaistininkui.</w:t>
      </w:r>
    </w:p>
    <w:p w14:paraId="026C681E" w14:textId="26658768"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 xml:space="preserve">Be to, apie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vartojimą informuokite kiekvieną gydytoją (arba vaistininką), skiriantį Jums kitų vaistų. Jie paaiškins, ar turite naudotis papildomomis kontraceptinėmis priemonėmis (pvz., prezervatyvais), ir, jeigu jų reikia, kiek laiko jomis naudotis bei ar nereikia pakeisti kito Jums būtino vaisto vartojimo.</w:t>
      </w:r>
    </w:p>
    <w:p w14:paraId="13E2FCC6" w14:textId="77777777" w:rsidR="00C91D22" w:rsidRPr="001739E9" w:rsidRDefault="00C91D22" w:rsidP="00C91D22">
      <w:pPr>
        <w:rPr>
          <w:rFonts w:ascii="Times New Roman" w:hAnsi="Times New Roman"/>
          <w:sz w:val="22"/>
          <w:szCs w:val="22"/>
          <w:lang w:val="lt-LT"/>
        </w:rPr>
      </w:pPr>
    </w:p>
    <w:p w14:paraId="0608026A" w14:textId="77777777"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Kai kurie vaistai:</w:t>
      </w:r>
    </w:p>
    <w:p w14:paraId="7C5155C0" w14:textId="200857DB" w:rsidR="00C91D22" w:rsidRPr="001739E9" w:rsidRDefault="00C91D22" w:rsidP="00C91D22">
      <w:pPr>
        <w:numPr>
          <w:ilvl w:val="0"/>
          <w:numId w:val="3"/>
        </w:numPr>
        <w:contextualSpacing/>
        <w:rPr>
          <w:rFonts w:ascii="Times New Roman" w:eastAsia="Calibri" w:hAnsi="Times New Roman"/>
          <w:sz w:val="22"/>
          <w:szCs w:val="22"/>
          <w:lang w:val="lt-LT"/>
        </w:rPr>
      </w:pPr>
      <w:r w:rsidRPr="001739E9">
        <w:rPr>
          <w:rFonts w:ascii="Times New Roman" w:hAnsi="Times New Roman"/>
          <w:sz w:val="22"/>
          <w:szCs w:val="22"/>
          <w:lang w:val="lt-LT"/>
        </w:rPr>
        <w:t xml:space="preserve">gali keisti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veikliųjų medžiagų koncentraciją kraujyje;</w:t>
      </w:r>
    </w:p>
    <w:p w14:paraId="57539E42" w14:textId="77777777" w:rsidR="00C91D22" w:rsidRPr="001739E9" w:rsidRDefault="00C91D22" w:rsidP="00C91D22">
      <w:pPr>
        <w:numPr>
          <w:ilvl w:val="0"/>
          <w:numId w:val="3"/>
        </w:numPr>
        <w:contextualSpacing/>
        <w:rPr>
          <w:rFonts w:ascii="Times New Roman" w:eastAsia="Calibri" w:hAnsi="Times New Roman"/>
          <w:sz w:val="22"/>
          <w:szCs w:val="22"/>
          <w:lang w:val="lt-LT"/>
        </w:rPr>
      </w:pPr>
      <w:r w:rsidRPr="001739E9">
        <w:rPr>
          <w:rFonts w:ascii="Times New Roman" w:hAnsi="Times New Roman"/>
          <w:sz w:val="22"/>
          <w:szCs w:val="22"/>
          <w:lang w:val="lt-LT"/>
        </w:rPr>
        <w:t xml:space="preserve">gali </w:t>
      </w:r>
      <w:proofErr w:type="spellStart"/>
      <w:r w:rsidRPr="001739E9">
        <w:rPr>
          <w:rFonts w:ascii="Times New Roman" w:hAnsi="Times New Roman"/>
          <w:sz w:val="22"/>
          <w:szCs w:val="22"/>
          <w:lang w:val="lt-LT"/>
        </w:rPr>
        <w:t>susilpninti</w:t>
      </w:r>
      <w:proofErr w:type="spellEnd"/>
      <w:r w:rsidRPr="001739E9">
        <w:rPr>
          <w:rFonts w:ascii="Times New Roman" w:hAnsi="Times New Roman"/>
          <w:sz w:val="22"/>
          <w:szCs w:val="22"/>
          <w:lang w:val="lt-LT"/>
        </w:rPr>
        <w:t xml:space="preserve"> jo sukeliamą apsaugą nuo pastojimo;</w:t>
      </w:r>
    </w:p>
    <w:p w14:paraId="3DEB3F64" w14:textId="77777777" w:rsidR="00C91D22" w:rsidRPr="001739E9" w:rsidRDefault="00C91D22" w:rsidP="00C91D22">
      <w:pPr>
        <w:numPr>
          <w:ilvl w:val="0"/>
          <w:numId w:val="3"/>
        </w:numPr>
        <w:contextualSpacing/>
        <w:rPr>
          <w:rFonts w:ascii="Times New Roman" w:eastAsia="Calibri" w:hAnsi="Times New Roman"/>
          <w:sz w:val="22"/>
          <w:szCs w:val="22"/>
          <w:lang w:val="lt-LT"/>
        </w:rPr>
      </w:pPr>
      <w:r w:rsidRPr="001739E9">
        <w:rPr>
          <w:rFonts w:ascii="Times New Roman" w:hAnsi="Times New Roman"/>
          <w:sz w:val="22"/>
          <w:szCs w:val="22"/>
          <w:lang w:val="lt-LT"/>
        </w:rPr>
        <w:t>gali sukelti netikėtą kraujavimą</w:t>
      </w:r>
      <w:r w:rsidRPr="001739E9">
        <w:rPr>
          <w:rFonts w:ascii="Times New Roman" w:eastAsia="Calibri" w:hAnsi="Times New Roman"/>
          <w:sz w:val="22"/>
          <w:szCs w:val="22"/>
          <w:lang w:val="lt-LT"/>
        </w:rPr>
        <w:t>.</w:t>
      </w:r>
    </w:p>
    <w:p w14:paraId="04EBAB02" w14:textId="77777777" w:rsidR="00C91D22" w:rsidRPr="001739E9" w:rsidRDefault="00C91D22" w:rsidP="00C91D22">
      <w:pPr>
        <w:ind w:left="720"/>
        <w:contextualSpacing/>
        <w:rPr>
          <w:rFonts w:ascii="Times New Roman" w:eastAsia="Calibri" w:hAnsi="Times New Roman"/>
          <w:sz w:val="22"/>
          <w:szCs w:val="22"/>
          <w:lang w:val="lt-LT"/>
        </w:rPr>
      </w:pPr>
    </w:p>
    <w:p w14:paraId="600C30BC" w14:textId="77777777"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Tai yra vaistai, kurie vartojami gydyti šioms ligoms:</w:t>
      </w:r>
    </w:p>
    <w:p w14:paraId="4EB6814D"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epilepsijai (pvz., </w:t>
      </w:r>
      <w:proofErr w:type="spellStart"/>
      <w:r w:rsidRPr="001739E9">
        <w:rPr>
          <w:rFonts w:ascii="Times New Roman" w:hAnsi="Times New Roman"/>
          <w:sz w:val="22"/>
          <w:szCs w:val="22"/>
          <w:lang w:val="lt-LT"/>
        </w:rPr>
        <w:t>primidonas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fenitoinas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karbamazepinas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okskarbazepinas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felbamatas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topiramatas</w:t>
      </w:r>
      <w:proofErr w:type="spellEnd"/>
      <w:r w:rsidRPr="001739E9">
        <w:rPr>
          <w:rFonts w:ascii="Times New Roman" w:hAnsi="Times New Roman"/>
          <w:sz w:val="22"/>
          <w:szCs w:val="22"/>
          <w:lang w:val="lt-LT"/>
        </w:rPr>
        <w:t xml:space="preserve"> ir </w:t>
      </w:r>
      <w:proofErr w:type="spellStart"/>
      <w:r w:rsidRPr="001739E9">
        <w:rPr>
          <w:rFonts w:ascii="Times New Roman" w:hAnsi="Times New Roman"/>
          <w:sz w:val="22"/>
          <w:szCs w:val="22"/>
          <w:lang w:val="lt-LT"/>
        </w:rPr>
        <w:t>fenobarbitalis</w:t>
      </w:r>
      <w:proofErr w:type="spellEnd"/>
      <w:r w:rsidRPr="001739E9">
        <w:rPr>
          <w:rFonts w:ascii="Times New Roman" w:hAnsi="Times New Roman"/>
          <w:sz w:val="22"/>
          <w:szCs w:val="22"/>
          <w:lang w:val="lt-LT"/>
        </w:rPr>
        <w:t>);</w:t>
      </w:r>
    </w:p>
    <w:p w14:paraId="4A8B3B1E"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tuberkuliozei (pvz., </w:t>
      </w:r>
      <w:proofErr w:type="spellStart"/>
      <w:r w:rsidRPr="001739E9">
        <w:rPr>
          <w:rFonts w:ascii="Times New Roman" w:hAnsi="Times New Roman"/>
          <w:sz w:val="22"/>
          <w:szCs w:val="22"/>
          <w:lang w:val="lt-LT"/>
        </w:rPr>
        <w:t>rifampicinas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rifabutinas</w:t>
      </w:r>
      <w:proofErr w:type="spellEnd"/>
      <w:r w:rsidRPr="001739E9">
        <w:rPr>
          <w:rFonts w:ascii="Times New Roman" w:hAnsi="Times New Roman"/>
          <w:sz w:val="22"/>
          <w:szCs w:val="22"/>
          <w:lang w:val="lt-LT"/>
        </w:rPr>
        <w:t>);</w:t>
      </w:r>
    </w:p>
    <w:p w14:paraId="5A67C710"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ŽIV infekcijai (pvz., </w:t>
      </w:r>
      <w:proofErr w:type="spellStart"/>
      <w:r w:rsidRPr="001739E9">
        <w:rPr>
          <w:rFonts w:ascii="Times New Roman" w:hAnsi="Times New Roman"/>
          <w:sz w:val="22"/>
          <w:szCs w:val="22"/>
          <w:lang w:val="lt-LT"/>
        </w:rPr>
        <w:t>ritonaviras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nelfinaviras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nevirapinas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efavirenzas</w:t>
      </w:r>
      <w:proofErr w:type="spellEnd"/>
      <w:r w:rsidRPr="001739E9">
        <w:rPr>
          <w:rFonts w:ascii="Times New Roman" w:hAnsi="Times New Roman"/>
          <w:sz w:val="22"/>
          <w:szCs w:val="22"/>
          <w:lang w:val="lt-LT"/>
        </w:rPr>
        <w:t>);</w:t>
      </w:r>
    </w:p>
    <w:p w14:paraId="5A4C907F"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hepatito C viruso infekcijai (pvz., </w:t>
      </w:r>
      <w:proofErr w:type="spellStart"/>
      <w:r w:rsidRPr="001739E9">
        <w:rPr>
          <w:rFonts w:ascii="Times New Roman" w:hAnsi="Times New Roman"/>
          <w:sz w:val="22"/>
          <w:szCs w:val="22"/>
          <w:lang w:val="lt-LT"/>
        </w:rPr>
        <w:t>bocepreviras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telapreviras</w:t>
      </w:r>
      <w:proofErr w:type="spellEnd"/>
      <w:r w:rsidRPr="001739E9">
        <w:rPr>
          <w:rFonts w:ascii="Times New Roman" w:hAnsi="Times New Roman"/>
          <w:sz w:val="22"/>
          <w:szCs w:val="22"/>
          <w:lang w:val="lt-LT"/>
        </w:rPr>
        <w:t>);</w:t>
      </w:r>
    </w:p>
    <w:p w14:paraId="46503041"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kitoms infekcinėms ligoms (pvz., </w:t>
      </w:r>
      <w:proofErr w:type="spellStart"/>
      <w:r w:rsidRPr="001739E9">
        <w:rPr>
          <w:rFonts w:ascii="Times New Roman" w:hAnsi="Times New Roman"/>
          <w:sz w:val="22"/>
          <w:szCs w:val="22"/>
          <w:lang w:val="lt-LT"/>
        </w:rPr>
        <w:t>grizeofulvinas</w:t>
      </w:r>
      <w:proofErr w:type="spellEnd"/>
      <w:r w:rsidRPr="001739E9">
        <w:rPr>
          <w:rFonts w:ascii="Times New Roman" w:hAnsi="Times New Roman"/>
          <w:sz w:val="22"/>
          <w:szCs w:val="22"/>
          <w:lang w:val="lt-LT"/>
        </w:rPr>
        <w:t>);</w:t>
      </w:r>
    </w:p>
    <w:p w14:paraId="0D57F878"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padidėjusiam kraujospūdžiui plaučių kraujagyslėse (</w:t>
      </w:r>
      <w:proofErr w:type="spellStart"/>
      <w:r w:rsidRPr="001739E9">
        <w:rPr>
          <w:rFonts w:ascii="Times New Roman" w:hAnsi="Times New Roman"/>
          <w:sz w:val="22"/>
          <w:szCs w:val="22"/>
          <w:lang w:val="lt-LT"/>
        </w:rPr>
        <w:t>bozentanas</w:t>
      </w:r>
      <w:proofErr w:type="spellEnd"/>
      <w:r w:rsidRPr="001739E9">
        <w:rPr>
          <w:rFonts w:ascii="Times New Roman" w:hAnsi="Times New Roman"/>
          <w:sz w:val="22"/>
          <w:szCs w:val="22"/>
          <w:lang w:val="lt-LT"/>
        </w:rPr>
        <w:t>);</w:t>
      </w:r>
    </w:p>
    <w:p w14:paraId="02E3D8AF"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depresinei nuotaikai (jonažolė);</w:t>
      </w:r>
    </w:p>
    <w:p w14:paraId="79FC50D1" w14:textId="7B1F3370"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tam tikroms bakterinėms infekcijoms (pvz., </w:t>
      </w:r>
      <w:proofErr w:type="spellStart"/>
      <w:r w:rsidRPr="001739E9">
        <w:rPr>
          <w:rFonts w:ascii="Times New Roman" w:hAnsi="Times New Roman"/>
          <w:sz w:val="22"/>
          <w:szCs w:val="22"/>
          <w:lang w:val="lt-LT"/>
        </w:rPr>
        <w:t>klaritromicinas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eritromicinas</w:t>
      </w:r>
      <w:proofErr w:type="spellEnd"/>
      <w:r w:rsidRPr="001739E9">
        <w:rPr>
          <w:rFonts w:ascii="Times New Roman" w:hAnsi="Times New Roman"/>
          <w:sz w:val="22"/>
          <w:szCs w:val="22"/>
          <w:lang w:val="lt-LT"/>
        </w:rPr>
        <w:t>);</w:t>
      </w:r>
    </w:p>
    <w:p w14:paraId="5FB55850" w14:textId="77777777"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grybelinėms infekcijoms (pvz., </w:t>
      </w:r>
      <w:proofErr w:type="spellStart"/>
      <w:r w:rsidRPr="001739E9">
        <w:rPr>
          <w:rFonts w:ascii="Times New Roman" w:hAnsi="Times New Roman"/>
          <w:sz w:val="22"/>
          <w:szCs w:val="22"/>
          <w:lang w:val="lt-LT"/>
        </w:rPr>
        <w:t>ketokonazolas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itrakonazolas</w:t>
      </w:r>
      <w:proofErr w:type="spellEnd"/>
      <w:r w:rsidRPr="001739E9">
        <w:rPr>
          <w:rFonts w:ascii="Times New Roman" w:hAnsi="Times New Roman"/>
          <w:sz w:val="22"/>
          <w:szCs w:val="22"/>
          <w:lang w:val="lt-LT"/>
        </w:rPr>
        <w:t xml:space="preserve">, </w:t>
      </w:r>
      <w:proofErr w:type="spellStart"/>
      <w:r w:rsidRPr="001739E9">
        <w:rPr>
          <w:rFonts w:ascii="Times New Roman" w:hAnsi="Times New Roman"/>
          <w:sz w:val="22"/>
          <w:szCs w:val="22"/>
          <w:lang w:val="lt-LT"/>
        </w:rPr>
        <w:t>flukonazolas</w:t>
      </w:r>
      <w:proofErr w:type="spellEnd"/>
      <w:r w:rsidRPr="001739E9">
        <w:rPr>
          <w:rFonts w:ascii="Times New Roman" w:hAnsi="Times New Roman"/>
          <w:sz w:val="22"/>
          <w:szCs w:val="22"/>
          <w:lang w:val="lt-LT"/>
        </w:rPr>
        <w:t>);</w:t>
      </w:r>
    </w:p>
    <w:p w14:paraId="4B09E5AE" w14:textId="77054971" w:rsidR="00C91D22" w:rsidRPr="001739E9" w:rsidRDefault="00C91D22" w:rsidP="00C91D22">
      <w:pPr>
        <w:numPr>
          <w:ilvl w:val="0"/>
          <w:numId w:val="4"/>
        </w:numPr>
        <w:snapToGrid w:val="0"/>
        <w:rPr>
          <w:rFonts w:ascii="Times New Roman" w:hAnsi="Times New Roman"/>
          <w:sz w:val="22"/>
          <w:szCs w:val="22"/>
          <w:lang w:val="lt-LT"/>
        </w:rPr>
      </w:pPr>
      <w:r w:rsidRPr="001739E9">
        <w:rPr>
          <w:rFonts w:ascii="Times New Roman" w:hAnsi="Times New Roman"/>
          <w:sz w:val="22"/>
          <w:szCs w:val="22"/>
          <w:lang w:val="lt-LT"/>
        </w:rPr>
        <w:t xml:space="preserve">padidėjusiam kraujospūdžiui (hipertenzijai), anginai ar tam tikriems širdies ritmo sutrikimams (pvz., </w:t>
      </w:r>
      <w:proofErr w:type="spellStart"/>
      <w:r w:rsidRPr="001739E9">
        <w:rPr>
          <w:rFonts w:ascii="Times New Roman" w:hAnsi="Times New Roman"/>
          <w:sz w:val="22"/>
          <w:szCs w:val="22"/>
          <w:lang w:val="lt-LT"/>
        </w:rPr>
        <w:t>diltiazemas</w:t>
      </w:r>
      <w:proofErr w:type="spellEnd"/>
      <w:r w:rsidRPr="001739E9">
        <w:rPr>
          <w:rFonts w:ascii="Times New Roman" w:hAnsi="Times New Roman"/>
          <w:sz w:val="22"/>
          <w:szCs w:val="22"/>
          <w:lang w:val="lt-LT"/>
        </w:rPr>
        <w:t>).</w:t>
      </w:r>
    </w:p>
    <w:p w14:paraId="55BD1E46" w14:textId="77777777" w:rsidR="00C91D22" w:rsidRPr="001739E9" w:rsidRDefault="00C91D22" w:rsidP="00C91D22">
      <w:pPr>
        <w:rPr>
          <w:rFonts w:ascii="Times New Roman" w:hAnsi="Times New Roman"/>
          <w:sz w:val="22"/>
          <w:szCs w:val="22"/>
          <w:lang w:val="lt-LT"/>
        </w:rPr>
      </w:pPr>
    </w:p>
    <w:p w14:paraId="533F4A01" w14:textId="3872E83D"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 xml:space="preserve">Jeigu Jūs vartojate vaistų arba augalinių preparatų, kurie gali sumažinti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veiksmingumą, taip pat taikykite barjerinę kontracepciją. Baigus vartoti kitą vaistą, jo įtaka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veiksmingumui gali trukti dar iki 28 dienų, todėl visą tą laiką reikia papildomai taikyti barjerinę kontracepciją. Gydytojas pasakys, ar būtina naudotis papildomomis kontracepcijos priemonėmis ir, jeigu reikia, kiek laiko.</w:t>
      </w:r>
    </w:p>
    <w:p w14:paraId="3E06FBC1" w14:textId="77777777" w:rsidR="00C91D22" w:rsidRPr="001739E9" w:rsidRDefault="00C91D22" w:rsidP="00C91D22">
      <w:pPr>
        <w:rPr>
          <w:rFonts w:ascii="Times New Roman" w:hAnsi="Times New Roman"/>
          <w:sz w:val="22"/>
          <w:szCs w:val="22"/>
          <w:lang w:val="lt-LT"/>
        </w:rPr>
      </w:pPr>
    </w:p>
    <w:p w14:paraId="2CF4EA77" w14:textId="2B444361"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 xml:space="preserve">Be to,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gali turėti įtakos kitų vaistų poveikiui: gali jį sustiprinti (pvz., vaistų kurių sudėtyje yra </w:t>
      </w:r>
      <w:proofErr w:type="spellStart"/>
      <w:r w:rsidRPr="001739E9">
        <w:rPr>
          <w:rFonts w:ascii="Times New Roman" w:hAnsi="Times New Roman"/>
          <w:sz w:val="22"/>
          <w:szCs w:val="22"/>
          <w:lang w:val="lt-LT"/>
        </w:rPr>
        <w:t>ciklosporino</w:t>
      </w:r>
      <w:proofErr w:type="spellEnd"/>
      <w:r w:rsidRPr="001739E9">
        <w:rPr>
          <w:rFonts w:ascii="Times New Roman" w:hAnsi="Times New Roman"/>
          <w:sz w:val="22"/>
          <w:szCs w:val="22"/>
          <w:lang w:val="lt-LT"/>
        </w:rPr>
        <w:t xml:space="preserve">) arba </w:t>
      </w:r>
      <w:proofErr w:type="spellStart"/>
      <w:r w:rsidRPr="001739E9">
        <w:rPr>
          <w:rFonts w:ascii="Times New Roman" w:hAnsi="Times New Roman"/>
          <w:sz w:val="22"/>
          <w:szCs w:val="22"/>
          <w:lang w:val="lt-LT"/>
        </w:rPr>
        <w:t>susilpninti</w:t>
      </w:r>
      <w:proofErr w:type="spellEnd"/>
      <w:r w:rsidRPr="001739E9">
        <w:rPr>
          <w:rFonts w:ascii="Times New Roman" w:hAnsi="Times New Roman"/>
          <w:sz w:val="22"/>
          <w:szCs w:val="22"/>
          <w:lang w:val="lt-LT"/>
        </w:rPr>
        <w:t xml:space="preserve"> (pvz., </w:t>
      </w:r>
      <w:proofErr w:type="spellStart"/>
      <w:r w:rsidRPr="001739E9">
        <w:rPr>
          <w:rFonts w:ascii="Times New Roman" w:hAnsi="Times New Roman"/>
          <w:sz w:val="22"/>
          <w:szCs w:val="22"/>
          <w:lang w:val="lt-LT"/>
        </w:rPr>
        <w:t>lamotrigino</w:t>
      </w:r>
      <w:proofErr w:type="spellEnd"/>
      <w:r w:rsidRPr="001739E9">
        <w:rPr>
          <w:rFonts w:ascii="Times New Roman" w:hAnsi="Times New Roman"/>
          <w:sz w:val="22"/>
          <w:szCs w:val="22"/>
          <w:lang w:val="lt-LT"/>
        </w:rPr>
        <w:t>).</w:t>
      </w:r>
    </w:p>
    <w:p w14:paraId="4AD3986B" w14:textId="77777777" w:rsidR="00C91D22" w:rsidRPr="001739E9" w:rsidRDefault="00C91D22" w:rsidP="00C91D22">
      <w:pPr>
        <w:rPr>
          <w:rFonts w:ascii="Times New Roman" w:hAnsi="Times New Roman"/>
          <w:sz w:val="22"/>
          <w:szCs w:val="22"/>
          <w:lang w:val="lt-LT"/>
        </w:rPr>
      </w:pPr>
    </w:p>
    <w:p w14:paraId="328B1BC3" w14:textId="77777777" w:rsidR="00C91D22" w:rsidRPr="001739E9" w:rsidRDefault="00C91D22" w:rsidP="00C91D22">
      <w:pPr>
        <w:rPr>
          <w:rFonts w:ascii="Times New Roman" w:eastAsia="Calibri" w:hAnsi="Times New Roman"/>
          <w:sz w:val="22"/>
          <w:szCs w:val="22"/>
          <w:lang w:val="lt-LT"/>
        </w:rPr>
      </w:pPr>
      <w:r w:rsidRPr="001739E9">
        <w:rPr>
          <w:rFonts w:ascii="Times New Roman" w:hAnsi="Times New Roman"/>
          <w:sz w:val="22"/>
          <w:szCs w:val="22"/>
          <w:lang w:val="lt-LT"/>
        </w:rPr>
        <w:t>Prieš pradėdami vartoti bet kurį vaistą, pasitarkite su gydytoju arba vaistininku</w:t>
      </w:r>
      <w:r w:rsidRPr="001739E9">
        <w:rPr>
          <w:rFonts w:ascii="Times New Roman" w:eastAsia="Calibri" w:hAnsi="Times New Roman"/>
          <w:sz w:val="22"/>
          <w:szCs w:val="22"/>
          <w:lang w:val="lt-LT"/>
        </w:rPr>
        <w:t>.</w:t>
      </w:r>
    </w:p>
    <w:p w14:paraId="1DB4C7FB" w14:textId="77777777" w:rsidR="00C91D22" w:rsidRPr="00932467" w:rsidRDefault="00C91D22" w:rsidP="001739E9">
      <w:pPr>
        <w:pStyle w:val="BTEMEASMCA"/>
        <w:rPr>
          <w:sz w:val="22"/>
          <w:szCs w:val="22"/>
        </w:rPr>
      </w:pPr>
    </w:p>
    <w:p w14:paraId="3B68AE3E" w14:textId="77777777" w:rsidR="00C91D22" w:rsidRPr="001739E9" w:rsidRDefault="00C91D22" w:rsidP="00C91D22">
      <w:pPr>
        <w:pStyle w:val="PI-3EMEASMCA"/>
        <w:rPr>
          <w:rFonts w:ascii="Times New Roman" w:hAnsi="Times New Roman"/>
          <w:color w:val="000000"/>
          <w:lang w:val="lt-LT"/>
        </w:rPr>
      </w:pPr>
      <w:r w:rsidRPr="001739E9">
        <w:rPr>
          <w:rFonts w:ascii="Times New Roman" w:hAnsi="Times New Roman"/>
          <w:color w:val="000000"/>
          <w:lang w:val="lt-LT"/>
        </w:rPr>
        <w:t>Nėštumas ir žindymo laikotarpis</w:t>
      </w:r>
    </w:p>
    <w:p w14:paraId="39F153FF" w14:textId="77777777" w:rsidR="00C91D22" w:rsidRPr="001739E9" w:rsidRDefault="00C91D22" w:rsidP="00C91D22">
      <w:pPr>
        <w:rPr>
          <w:rFonts w:ascii="Times New Roman" w:hAnsi="Times New Roman"/>
          <w:color w:val="000000"/>
          <w:sz w:val="22"/>
          <w:szCs w:val="22"/>
          <w:lang w:val="lt-LT"/>
        </w:rPr>
      </w:pPr>
      <w:r w:rsidRPr="001739E9">
        <w:rPr>
          <w:rFonts w:ascii="Times New Roman" w:hAnsi="Times New Roman"/>
          <w:sz w:val="22"/>
          <w:szCs w:val="22"/>
          <w:lang w:val="lt-LT"/>
        </w:rPr>
        <w:t>Jeigu esate nėščia, žindote kūdikį, manote, kad galbūt esate nėščia arba planuojate pastoti, tai prieš vartodama šį vaistą pasitarkite su gydytoju arba vaistininku.</w:t>
      </w:r>
    </w:p>
    <w:p w14:paraId="7A301E72" w14:textId="77777777" w:rsidR="00C91D22" w:rsidRPr="001739E9" w:rsidRDefault="00C91D22" w:rsidP="00C91D22">
      <w:pPr>
        <w:rPr>
          <w:rFonts w:ascii="Times New Roman" w:hAnsi="Times New Roman"/>
          <w:color w:val="000000"/>
          <w:sz w:val="22"/>
          <w:szCs w:val="22"/>
          <w:u w:val="single"/>
          <w:lang w:val="lt-LT"/>
        </w:rPr>
      </w:pPr>
    </w:p>
    <w:p w14:paraId="230D0030" w14:textId="5C7D08B3" w:rsidR="00C91D22" w:rsidRPr="001739E9" w:rsidRDefault="00C91D22" w:rsidP="00C91D22">
      <w:pPr>
        <w:jc w:val="both"/>
        <w:rPr>
          <w:rFonts w:ascii="Times New Roman" w:hAnsi="Times New Roman"/>
          <w:sz w:val="22"/>
          <w:szCs w:val="22"/>
          <w:lang w:val="lt-LT"/>
        </w:rPr>
      </w:pPr>
      <w:r w:rsidRPr="001739E9">
        <w:rPr>
          <w:rFonts w:ascii="Times New Roman" w:hAnsi="Times New Roman"/>
          <w:sz w:val="22"/>
          <w:szCs w:val="22"/>
          <w:lang w:val="lt-LT"/>
        </w:rPr>
        <w:t xml:space="preserve">Nevartokite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jei esate nėščia arba manote, kad pastojote.</w:t>
      </w:r>
    </w:p>
    <w:p w14:paraId="44CD062E" w14:textId="77777777" w:rsidR="00C91D22" w:rsidRPr="001739E9" w:rsidRDefault="00C91D22" w:rsidP="00C91D22">
      <w:pPr>
        <w:rPr>
          <w:rFonts w:ascii="Times New Roman" w:hAnsi="Times New Roman"/>
          <w:color w:val="000000"/>
          <w:sz w:val="22"/>
          <w:szCs w:val="22"/>
          <w:lang w:val="lt-LT"/>
        </w:rPr>
      </w:pPr>
    </w:p>
    <w:p w14:paraId="0872FD43" w14:textId="4240F5D6" w:rsidR="00C91D22" w:rsidRPr="001739E9" w:rsidRDefault="00484563" w:rsidP="00C91D22">
      <w:pPr>
        <w:pStyle w:val="BodyText"/>
        <w:rPr>
          <w:rFonts w:ascii="Times New Roman" w:hAnsi="Times New Roman"/>
          <w:color w:val="000000"/>
          <w:szCs w:val="22"/>
          <w:lang w:val="lt-LT"/>
        </w:rPr>
      </w:pPr>
      <w:r w:rsidRPr="001739E9">
        <w:rPr>
          <w:rFonts w:ascii="Times New Roman" w:hAnsi="Times New Roman"/>
          <w:color w:val="000000"/>
          <w:szCs w:val="22"/>
          <w:lang w:val="lt-LT"/>
        </w:rPr>
        <w:t>AZALIA</w:t>
      </w:r>
      <w:r w:rsidR="00C91D22" w:rsidRPr="001739E9">
        <w:rPr>
          <w:rFonts w:ascii="Times New Roman" w:hAnsi="Times New Roman"/>
          <w:color w:val="000000"/>
          <w:szCs w:val="22"/>
          <w:lang w:val="lt-LT"/>
        </w:rPr>
        <w:t xml:space="preserve"> galima vartoti žindymo laikotarpiu. </w:t>
      </w:r>
      <w:r w:rsidRPr="001739E9">
        <w:rPr>
          <w:rFonts w:ascii="Times New Roman" w:hAnsi="Times New Roman"/>
          <w:color w:val="000000"/>
          <w:szCs w:val="22"/>
          <w:lang w:val="lt-LT"/>
        </w:rPr>
        <w:t>AZALIA</w:t>
      </w:r>
      <w:r w:rsidR="00C91D22" w:rsidRPr="001739E9">
        <w:rPr>
          <w:rFonts w:ascii="Times New Roman" w:hAnsi="Times New Roman"/>
          <w:color w:val="000000"/>
          <w:szCs w:val="22"/>
          <w:lang w:val="lt-LT"/>
        </w:rPr>
        <w:t xml:space="preserve"> neveikia pieno gamybos ar jo kokybės. Vis dėlto nedaug veikliosios </w:t>
      </w:r>
      <w:r w:rsidRPr="001739E9">
        <w:rPr>
          <w:rFonts w:ascii="Times New Roman" w:hAnsi="Times New Roman"/>
          <w:color w:val="000000"/>
          <w:szCs w:val="22"/>
          <w:lang w:val="lt-LT"/>
        </w:rPr>
        <w:t>AZALIA</w:t>
      </w:r>
      <w:r w:rsidR="00C91D22" w:rsidRPr="001739E9">
        <w:rPr>
          <w:rFonts w:ascii="Times New Roman" w:hAnsi="Times New Roman"/>
          <w:color w:val="000000"/>
          <w:szCs w:val="22"/>
          <w:lang w:val="lt-LT"/>
        </w:rPr>
        <w:t xml:space="preserve"> medžiagos patenka į motinos pieną. Vaikai, kurių motinos vartojo </w:t>
      </w:r>
      <w:r w:rsidRPr="001739E9">
        <w:rPr>
          <w:rFonts w:ascii="Times New Roman" w:hAnsi="Times New Roman"/>
          <w:color w:val="000000"/>
          <w:szCs w:val="22"/>
          <w:lang w:val="lt-LT"/>
        </w:rPr>
        <w:t>AZALIA</w:t>
      </w:r>
      <w:r w:rsidR="00C91D22" w:rsidRPr="001739E9">
        <w:rPr>
          <w:rFonts w:ascii="Times New Roman" w:hAnsi="Times New Roman"/>
          <w:color w:val="000000"/>
          <w:szCs w:val="22"/>
          <w:lang w:val="lt-LT"/>
        </w:rPr>
        <w:t xml:space="preserve"> ir žindė juos 7 mėnesius, buvo tirti iki 2,5 metų amžiaus. Poveikio vaikų augimui ir raidai nebuvo.</w:t>
      </w:r>
    </w:p>
    <w:p w14:paraId="3E6AB20E" w14:textId="77777777" w:rsidR="00C91D22" w:rsidRPr="001739E9" w:rsidRDefault="00C91D22" w:rsidP="00C91D22">
      <w:pPr>
        <w:pStyle w:val="BodyText"/>
        <w:rPr>
          <w:rFonts w:ascii="Times New Roman" w:hAnsi="Times New Roman"/>
          <w:color w:val="000000"/>
          <w:szCs w:val="22"/>
          <w:lang w:val="lt-LT"/>
        </w:rPr>
      </w:pPr>
    </w:p>
    <w:p w14:paraId="1E3D9E33" w14:textId="6923EE37" w:rsidR="00C91D22" w:rsidRPr="001739E9" w:rsidRDefault="00C91D22" w:rsidP="00C91D22">
      <w:pPr>
        <w:pStyle w:val="BodyText"/>
        <w:rPr>
          <w:rFonts w:ascii="Times New Roman" w:hAnsi="Times New Roman"/>
          <w:color w:val="000000"/>
          <w:szCs w:val="22"/>
          <w:lang w:val="lt-LT"/>
        </w:rPr>
      </w:pPr>
      <w:r w:rsidRPr="001739E9">
        <w:rPr>
          <w:rFonts w:ascii="Times New Roman" w:hAnsi="Times New Roman"/>
          <w:color w:val="000000"/>
          <w:szCs w:val="22"/>
          <w:lang w:val="lt-LT"/>
        </w:rPr>
        <w:t xml:space="preserve">Kreipkitės į gydytoją, jeigu žindymo laikotarpiu norite vartoti </w:t>
      </w:r>
      <w:r w:rsidR="00484563" w:rsidRPr="001739E9">
        <w:rPr>
          <w:rFonts w:ascii="Times New Roman" w:hAnsi="Times New Roman"/>
          <w:color w:val="000000"/>
          <w:szCs w:val="22"/>
          <w:lang w:val="lt-LT"/>
        </w:rPr>
        <w:t>AZALIA</w:t>
      </w:r>
      <w:r w:rsidRPr="001739E9">
        <w:rPr>
          <w:rFonts w:ascii="Times New Roman" w:hAnsi="Times New Roman"/>
          <w:color w:val="000000"/>
          <w:szCs w:val="22"/>
          <w:lang w:val="lt-LT"/>
        </w:rPr>
        <w:t>.</w:t>
      </w:r>
    </w:p>
    <w:p w14:paraId="3CEADF92" w14:textId="77777777" w:rsidR="00C91D22" w:rsidRPr="001739E9" w:rsidRDefault="00C91D22" w:rsidP="00C91D22">
      <w:pPr>
        <w:pStyle w:val="PI-3EMEASMCA"/>
        <w:spacing w:line="240" w:lineRule="auto"/>
        <w:rPr>
          <w:rFonts w:ascii="Times New Roman" w:hAnsi="Times New Roman"/>
          <w:color w:val="000000"/>
          <w:lang w:val="lt-LT"/>
        </w:rPr>
      </w:pPr>
    </w:p>
    <w:p w14:paraId="198FC41A" w14:textId="77777777" w:rsidR="00C91D22" w:rsidRPr="001739E9" w:rsidRDefault="00C91D22" w:rsidP="00C91D22">
      <w:pPr>
        <w:pStyle w:val="PI-3EMEASMCA"/>
        <w:spacing w:line="240" w:lineRule="auto"/>
        <w:rPr>
          <w:rFonts w:ascii="Times New Roman" w:hAnsi="Times New Roman"/>
          <w:color w:val="000000"/>
          <w:lang w:val="lt-LT"/>
        </w:rPr>
      </w:pPr>
      <w:r w:rsidRPr="001739E9">
        <w:rPr>
          <w:rFonts w:ascii="Times New Roman" w:hAnsi="Times New Roman"/>
          <w:color w:val="000000"/>
          <w:lang w:val="lt-LT"/>
        </w:rPr>
        <w:t>Vairavimas ir mechanizmų valdymas</w:t>
      </w:r>
    </w:p>
    <w:p w14:paraId="3B62C7AD" w14:textId="2276995C" w:rsidR="00C91D22" w:rsidRPr="001739E9" w:rsidRDefault="00484563" w:rsidP="00C91D22">
      <w:pPr>
        <w:pStyle w:val="BodyText2"/>
        <w:spacing w:after="0" w:line="240" w:lineRule="auto"/>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gebėjimo vairuoti ir valdyti mechanizmus neveikia.</w:t>
      </w:r>
    </w:p>
    <w:p w14:paraId="57931475" w14:textId="77777777" w:rsidR="00C91D22" w:rsidRPr="00932467" w:rsidRDefault="00C91D22" w:rsidP="001739E9">
      <w:pPr>
        <w:pStyle w:val="BTEMEASMCA"/>
        <w:rPr>
          <w:sz w:val="22"/>
          <w:szCs w:val="22"/>
        </w:rPr>
      </w:pPr>
    </w:p>
    <w:p w14:paraId="3EA881CA" w14:textId="2BA7A3EC" w:rsidR="00F905CC" w:rsidRPr="001739E9" w:rsidRDefault="00484563" w:rsidP="00C91D22">
      <w:pPr>
        <w:pStyle w:val="Heading9"/>
        <w:spacing w:before="0" w:after="0"/>
        <w:rPr>
          <w:rFonts w:ascii="Times New Roman" w:hAnsi="Times New Roman" w:cs="Times New Roman"/>
          <w:b/>
          <w:color w:val="000000"/>
          <w:lang w:val="lt-LT"/>
        </w:rPr>
      </w:pPr>
      <w:r w:rsidRPr="001739E9">
        <w:rPr>
          <w:rFonts w:ascii="Times New Roman" w:hAnsi="Times New Roman" w:cs="Times New Roman"/>
          <w:b/>
          <w:color w:val="000000"/>
          <w:lang w:val="lt-LT"/>
        </w:rPr>
        <w:t>AZALIA</w:t>
      </w:r>
      <w:r w:rsidR="00C91D22" w:rsidRPr="001739E9">
        <w:rPr>
          <w:rFonts w:ascii="Times New Roman" w:hAnsi="Times New Roman" w:cs="Times New Roman"/>
          <w:b/>
          <w:color w:val="000000"/>
          <w:lang w:val="lt-LT"/>
        </w:rPr>
        <w:t xml:space="preserve"> sudėtyje yra laktozės</w:t>
      </w:r>
      <w:r w:rsidR="00F905CC" w:rsidRPr="001739E9">
        <w:rPr>
          <w:rFonts w:ascii="Times New Roman" w:hAnsi="Times New Roman" w:cs="Times New Roman"/>
          <w:b/>
          <w:color w:val="000000"/>
          <w:lang w:val="lt-LT"/>
        </w:rPr>
        <w:t>.</w:t>
      </w:r>
    </w:p>
    <w:p w14:paraId="4084B9D3" w14:textId="59484FED" w:rsidR="00C91D22" w:rsidRPr="001739E9" w:rsidRDefault="00484563" w:rsidP="00C91D22">
      <w:pPr>
        <w:pStyle w:val="Heading9"/>
        <w:spacing w:before="0" w:after="0"/>
        <w:rPr>
          <w:rFonts w:ascii="Times New Roman" w:hAnsi="Times New Roman" w:cs="Times New Roman"/>
          <w:bCs/>
          <w:color w:val="000000"/>
          <w:lang w:val="lt-LT"/>
        </w:rPr>
      </w:pPr>
      <w:r w:rsidRPr="001739E9">
        <w:rPr>
          <w:rFonts w:ascii="Times New Roman" w:hAnsi="Times New Roman" w:cs="Times New Roman"/>
          <w:color w:val="000000"/>
          <w:lang w:val="lt-LT"/>
        </w:rPr>
        <w:t>AZALIA</w:t>
      </w:r>
      <w:r w:rsidR="00C91D22" w:rsidRPr="001739E9">
        <w:rPr>
          <w:rFonts w:ascii="Times New Roman" w:hAnsi="Times New Roman" w:cs="Times New Roman"/>
          <w:color w:val="000000"/>
          <w:lang w:val="lt-LT"/>
        </w:rPr>
        <w:t xml:space="preserve"> sudėtyje yra 52,34 mg laktozės </w:t>
      </w:r>
      <w:proofErr w:type="spellStart"/>
      <w:r w:rsidR="00C91D22" w:rsidRPr="001739E9">
        <w:rPr>
          <w:rFonts w:ascii="Times New Roman" w:hAnsi="Times New Roman" w:cs="Times New Roman"/>
          <w:color w:val="000000"/>
          <w:lang w:val="lt-LT"/>
        </w:rPr>
        <w:t>monohidrato</w:t>
      </w:r>
      <w:proofErr w:type="spellEnd"/>
      <w:r w:rsidR="00C91D22" w:rsidRPr="001739E9">
        <w:rPr>
          <w:rFonts w:ascii="Times New Roman" w:hAnsi="Times New Roman" w:cs="Times New Roman"/>
          <w:color w:val="000000"/>
          <w:lang w:val="lt-LT"/>
        </w:rPr>
        <w:t xml:space="preserve">. </w:t>
      </w:r>
      <w:r w:rsidR="00C91D22" w:rsidRPr="001739E9">
        <w:rPr>
          <w:rFonts w:ascii="Times New Roman" w:hAnsi="Times New Roman" w:cs="Times New Roman"/>
          <w:bCs/>
          <w:color w:val="000000"/>
          <w:lang w:val="lt-LT"/>
        </w:rPr>
        <w:t>Jeigu gydytojas Jums yra sakęs, kad netoleruojate kokių nors angliavandenių, kreipkitės į jį, prieš pradėdama vartoti šį vaistą.</w:t>
      </w:r>
    </w:p>
    <w:p w14:paraId="3ED9AE04" w14:textId="77777777" w:rsidR="00C91D22" w:rsidRPr="001739E9" w:rsidRDefault="00C91D22" w:rsidP="00C91D22">
      <w:pPr>
        <w:rPr>
          <w:rFonts w:ascii="Times New Roman" w:hAnsi="Times New Roman"/>
          <w:color w:val="000000"/>
          <w:sz w:val="22"/>
          <w:szCs w:val="22"/>
          <w:lang w:val="lt-LT"/>
        </w:rPr>
      </w:pPr>
    </w:p>
    <w:p w14:paraId="3FF5AB8A" w14:textId="77777777" w:rsidR="00C91D22" w:rsidRPr="001739E9" w:rsidRDefault="00C91D22" w:rsidP="00C91D22">
      <w:pPr>
        <w:rPr>
          <w:rFonts w:ascii="Times New Roman" w:hAnsi="Times New Roman"/>
          <w:b/>
          <w:color w:val="000000"/>
          <w:sz w:val="22"/>
          <w:szCs w:val="22"/>
          <w:lang w:val="lt-LT"/>
        </w:rPr>
      </w:pPr>
      <w:r w:rsidRPr="001739E9">
        <w:rPr>
          <w:rFonts w:ascii="Times New Roman" w:hAnsi="Times New Roman"/>
          <w:b/>
          <w:color w:val="000000"/>
          <w:sz w:val="22"/>
          <w:szCs w:val="22"/>
          <w:lang w:val="lt-LT"/>
        </w:rPr>
        <w:t>Reguliarus sveikatos patikrinimas</w:t>
      </w:r>
    </w:p>
    <w:p w14:paraId="4EC2B00A" w14:textId="462F23F8" w:rsidR="00C91D22" w:rsidRPr="001739E9" w:rsidRDefault="00C91D22" w:rsidP="00C91D22">
      <w:pPr>
        <w:pStyle w:val="Title"/>
        <w:jc w:val="left"/>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Jei vartojate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gydytojas patars reguliariai tikrintis sveikatą. Paprastai tikrinimų dažnis ir pobūdis priklauso nuo Jūsų individualios būklės.</w:t>
      </w:r>
    </w:p>
    <w:p w14:paraId="1DE8407C" w14:textId="77777777" w:rsidR="00C91D22" w:rsidRPr="001739E9" w:rsidRDefault="00C91D22" w:rsidP="00C91D22">
      <w:pPr>
        <w:pStyle w:val="Title"/>
        <w:jc w:val="left"/>
        <w:rPr>
          <w:rFonts w:ascii="Times New Roman" w:hAnsi="Times New Roman"/>
          <w:color w:val="000000"/>
          <w:sz w:val="22"/>
          <w:szCs w:val="22"/>
          <w:lang w:val="lt-LT"/>
        </w:rPr>
      </w:pPr>
    </w:p>
    <w:p w14:paraId="71FE8825" w14:textId="1983B803" w:rsidR="00C91D22" w:rsidRPr="00932467" w:rsidRDefault="00C91D22" w:rsidP="00932467">
      <w:pPr>
        <w:pStyle w:val="BT-EMEASMCA"/>
        <w:numPr>
          <w:ilvl w:val="0"/>
          <w:numId w:val="0"/>
        </w:numPr>
        <w:ind w:left="426" w:hanging="426"/>
        <w:rPr>
          <w:sz w:val="22"/>
          <w:szCs w:val="22"/>
        </w:rPr>
      </w:pPr>
      <w:proofErr w:type="spellStart"/>
      <w:r w:rsidRPr="00932467">
        <w:rPr>
          <w:sz w:val="22"/>
          <w:szCs w:val="22"/>
        </w:rPr>
        <w:t>Nedelsdamos</w:t>
      </w:r>
      <w:proofErr w:type="spellEnd"/>
      <w:r w:rsidRPr="00932467">
        <w:rPr>
          <w:sz w:val="22"/>
          <w:szCs w:val="22"/>
        </w:rPr>
        <w:t xml:space="preserve"> </w:t>
      </w:r>
      <w:proofErr w:type="spellStart"/>
      <w:r w:rsidRPr="00932467">
        <w:rPr>
          <w:sz w:val="22"/>
          <w:szCs w:val="22"/>
        </w:rPr>
        <w:t>kreipkitės</w:t>
      </w:r>
      <w:proofErr w:type="spellEnd"/>
      <w:r w:rsidRPr="00932467">
        <w:rPr>
          <w:sz w:val="22"/>
          <w:szCs w:val="22"/>
        </w:rPr>
        <w:t xml:space="preserve"> į </w:t>
      </w:r>
      <w:proofErr w:type="spellStart"/>
      <w:r w:rsidRPr="00932467">
        <w:rPr>
          <w:sz w:val="22"/>
          <w:szCs w:val="22"/>
        </w:rPr>
        <w:t>gydytoją</w:t>
      </w:r>
      <w:proofErr w:type="spellEnd"/>
      <w:r w:rsidRPr="00932467">
        <w:rPr>
          <w:sz w:val="22"/>
          <w:szCs w:val="22"/>
        </w:rPr>
        <w:t xml:space="preserve">, </w:t>
      </w:r>
      <w:proofErr w:type="spellStart"/>
      <w:r w:rsidRPr="00932467">
        <w:rPr>
          <w:sz w:val="22"/>
          <w:szCs w:val="22"/>
        </w:rPr>
        <w:t>jeigu</w:t>
      </w:r>
      <w:proofErr w:type="spellEnd"/>
      <w:r w:rsidRPr="00932467">
        <w:rPr>
          <w:sz w:val="22"/>
          <w:szCs w:val="22"/>
        </w:rPr>
        <w:t>:</w:t>
      </w:r>
    </w:p>
    <w:p w14:paraId="4CB9EEFF" w14:textId="6D37198A" w:rsidR="00C91D22" w:rsidRPr="00932467" w:rsidRDefault="00C91D22" w:rsidP="001739E9">
      <w:pPr>
        <w:pStyle w:val="BT-EMEASMCA"/>
        <w:rPr>
          <w:sz w:val="22"/>
          <w:szCs w:val="22"/>
        </w:rPr>
      </w:pPr>
      <w:proofErr w:type="spellStart"/>
      <w:r w:rsidRPr="00932467">
        <w:rPr>
          <w:sz w:val="22"/>
          <w:szCs w:val="22"/>
        </w:rPr>
        <w:t>atsirado</w:t>
      </w:r>
      <w:proofErr w:type="spellEnd"/>
      <w:r w:rsidRPr="00932467">
        <w:rPr>
          <w:sz w:val="22"/>
          <w:szCs w:val="22"/>
        </w:rPr>
        <w:t xml:space="preserve"> </w:t>
      </w:r>
      <w:proofErr w:type="spellStart"/>
      <w:r w:rsidRPr="00932467">
        <w:rPr>
          <w:sz w:val="22"/>
          <w:szCs w:val="22"/>
        </w:rPr>
        <w:t>stiprus</w:t>
      </w:r>
      <w:proofErr w:type="spellEnd"/>
      <w:r w:rsidRPr="00932467">
        <w:rPr>
          <w:sz w:val="22"/>
          <w:szCs w:val="22"/>
        </w:rPr>
        <w:t xml:space="preserve"> </w:t>
      </w:r>
      <w:proofErr w:type="spellStart"/>
      <w:r w:rsidRPr="00932467">
        <w:rPr>
          <w:sz w:val="22"/>
          <w:szCs w:val="22"/>
        </w:rPr>
        <w:t>bet</w:t>
      </w:r>
      <w:proofErr w:type="spellEnd"/>
      <w:r w:rsidRPr="00932467">
        <w:rPr>
          <w:sz w:val="22"/>
          <w:szCs w:val="22"/>
        </w:rPr>
        <w:t xml:space="preserve"> </w:t>
      </w:r>
      <w:proofErr w:type="spellStart"/>
      <w:r w:rsidRPr="00932467">
        <w:rPr>
          <w:sz w:val="22"/>
          <w:szCs w:val="22"/>
        </w:rPr>
        <w:t>kurios</w:t>
      </w:r>
      <w:proofErr w:type="spellEnd"/>
      <w:r w:rsidRPr="00932467">
        <w:rPr>
          <w:sz w:val="22"/>
          <w:szCs w:val="22"/>
        </w:rPr>
        <w:t xml:space="preserve"> </w:t>
      </w:r>
      <w:proofErr w:type="spellStart"/>
      <w:r w:rsidRPr="00932467">
        <w:rPr>
          <w:sz w:val="22"/>
          <w:szCs w:val="22"/>
        </w:rPr>
        <w:t>kojos</w:t>
      </w:r>
      <w:proofErr w:type="spellEnd"/>
      <w:r w:rsidRPr="00932467">
        <w:rPr>
          <w:sz w:val="22"/>
          <w:szCs w:val="22"/>
        </w:rPr>
        <w:t xml:space="preserve"> </w:t>
      </w:r>
      <w:proofErr w:type="spellStart"/>
      <w:r w:rsidRPr="00932467">
        <w:rPr>
          <w:sz w:val="22"/>
          <w:szCs w:val="22"/>
        </w:rPr>
        <w:t>skausmas</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tinimas</w:t>
      </w:r>
      <w:proofErr w:type="spellEnd"/>
      <w:r w:rsidRPr="00932467">
        <w:rPr>
          <w:sz w:val="22"/>
          <w:szCs w:val="22"/>
        </w:rPr>
        <w:t xml:space="preserve">, </w:t>
      </w:r>
      <w:proofErr w:type="spellStart"/>
      <w:r w:rsidRPr="00932467">
        <w:rPr>
          <w:sz w:val="22"/>
          <w:szCs w:val="22"/>
        </w:rPr>
        <w:t>netikėtas</w:t>
      </w:r>
      <w:proofErr w:type="spellEnd"/>
      <w:r w:rsidRPr="00932467">
        <w:rPr>
          <w:sz w:val="22"/>
          <w:szCs w:val="22"/>
        </w:rPr>
        <w:t xml:space="preserve"> </w:t>
      </w:r>
      <w:proofErr w:type="spellStart"/>
      <w:r w:rsidRPr="00932467">
        <w:rPr>
          <w:sz w:val="22"/>
          <w:szCs w:val="22"/>
        </w:rPr>
        <w:t>krūtinės</w:t>
      </w:r>
      <w:proofErr w:type="spellEnd"/>
      <w:r w:rsidRPr="00932467">
        <w:rPr>
          <w:sz w:val="22"/>
          <w:szCs w:val="22"/>
        </w:rPr>
        <w:t xml:space="preserve"> </w:t>
      </w:r>
      <w:proofErr w:type="spellStart"/>
      <w:r w:rsidRPr="00932467">
        <w:rPr>
          <w:sz w:val="22"/>
          <w:szCs w:val="22"/>
        </w:rPr>
        <w:t>skausmas</w:t>
      </w:r>
      <w:proofErr w:type="spellEnd"/>
      <w:r w:rsidRPr="00932467">
        <w:rPr>
          <w:sz w:val="22"/>
          <w:szCs w:val="22"/>
        </w:rPr>
        <w:t xml:space="preserve">, </w:t>
      </w:r>
      <w:proofErr w:type="spellStart"/>
      <w:r w:rsidRPr="00932467">
        <w:rPr>
          <w:sz w:val="22"/>
          <w:szCs w:val="22"/>
        </w:rPr>
        <w:t>dusulys</w:t>
      </w:r>
      <w:proofErr w:type="spellEnd"/>
      <w:r w:rsidRPr="00932467">
        <w:rPr>
          <w:sz w:val="22"/>
          <w:szCs w:val="22"/>
        </w:rPr>
        <w:t xml:space="preserve">, </w:t>
      </w:r>
      <w:proofErr w:type="spellStart"/>
      <w:r w:rsidRPr="00932467">
        <w:rPr>
          <w:sz w:val="22"/>
          <w:szCs w:val="22"/>
        </w:rPr>
        <w:t>neįprastas</w:t>
      </w:r>
      <w:proofErr w:type="spellEnd"/>
      <w:r w:rsidRPr="00932467">
        <w:rPr>
          <w:sz w:val="22"/>
          <w:szCs w:val="22"/>
        </w:rPr>
        <w:t xml:space="preserve"> </w:t>
      </w:r>
      <w:proofErr w:type="spellStart"/>
      <w:r w:rsidRPr="00932467">
        <w:rPr>
          <w:sz w:val="22"/>
          <w:szCs w:val="22"/>
        </w:rPr>
        <w:t>kosulys</w:t>
      </w:r>
      <w:proofErr w:type="spellEnd"/>
      <w:r w:rsidRPr="00932467">
        <w:rPr>
          <w:sz w:val="22"/>
          <w:szCs w:val="22"/>
        </w:rPr>
        <w:t xml:space="preserve">, </w:t>
      </w:r>
      <w:proofErr w:type="spellStart"/>
      <w:r w:rsidRPr="00932467">
        <w:rPr>
          <w:sz w:val="22"/>
          <w:szCs w:val="22"/>
        </w:rPr>
        <w:t>ypač</w:t>
      </w:r>
      <w:proofErr w:type="spellEnd"/>
      <w:r w:rsidRPr="00932467">
        <w:rPr>
          <w:sz w:val="22"/>
          <w:szCs w:val="22"/>
        </w:rPr>
        <w:t xml:space="preserve"> su </w:t>
      </w:r>
      <w:proofErr w:type="spellStart"/>
      <w:r w:rsidRPr="00932467">
        <w:rPr>
          <w:sz w:val="22"/>
          <w:szCs w:val="22"/>
        </w:rPr>
        <w:t>krauju</w:t>
      </w:r>
      <w:proofErr w:type="spellEnd"/>
      <w:r w:rsidRPr="00932467">
        <w:rPr>
          <w:sz w:val="22"/>
          <w:szCs w:val="22"/>
        </w:rPr>
        <w:t xml:space="preserve"> (</w:t>
      </w:r>
      <w:proofErr w:type="spellStart"/>
      <w:r w:rsidRPr="00932467">
        <w:rPr>
          <w:sz w:val="22"/>
          <w:szCs w:val="22"/>
        </w:rPr>
        <w:t>tai</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būti</w:t>
      </w:r>
      <w:proofErr w:type="spellEnd"/>
      <w:r w:rsidRPr="00932467">
        <w:rPr>
          <w:sz w:val="22"/>
          <w:szCs w:val="22"/>
        </w:rPr>
        <w:t xml:space="preserve"> </w:t>
      </w:r>
      <w:proofErr w:type="spellStart"/>
      <w:r w:rsidRPr="00932467">
        <w:rPr>
          <w:b/>
          <w:sz w:val="22"/>
          <w:szCs w:val="22"/>
        </w:rPr>
        <w:t>trombozės</w:t>
      </w:r>
      <w:proofErr w:type="spellEnd"/>
      <w:r w:rsidRPr="00932467">
        <w:rPr>
          <w:sz w:val="22"/>
          <w:szCs w:val="22"/>
        </w:rPr>
        <w:t xml:space="preserve"> </w:t>
      </w:r>
      <w:proofErr w:type="spellStart"/>
      <w:r w:rsidRPr="00932467">
        <w:rPr>
          <w:sz w:val="22"/>
          <w:szCs w:val="22"/>
        </w:rPr>
        <w:t>požymiai</w:t>
      </w:r>
      <w:proofErr w:type="spellEnd"/>
      <w:r w:rsidRPr="00932467">
        <w:rPr>
          <w:sz w:val="22"/>
          <w:szCs w:val="22"/>
        </w:rPr>
        <w:t>);</w:t>
      </w:r>
    </w:p>
    <w:p w14:paraId="14129AB6" w14:textId="75DBA3CA" w:rsidR="00C91D22" w:rsidRPr="00932467" w:rsidRDefault="00C91D22" w:rsidP="001739E9">
      <w:pPr>
        <w:pStyle w:val="BT-EMEASMCA"/>
        <w:rPr>
          <w:sz w:val="22"/>
          <w:szCs w:val="22"/>
        </w:rPr>
      </w:pPr>
      <w:proofErr w:type="spellStart"/>
      <w:r w:rsidRPr="00932467">
        <w:rPr>
          <w:sz w:val="22"/>
          <w:szCs w:val="22"/>
        </w:rPr>
        <w:t>atsirado</w:t>
      </w:r>
      <w:proofErr w:type="spellEnd"/>
      <w:r w:rsidRPr="00932467">
        <w:rPr>
          <w:sz w:val="22"/>
          <w:szCs w:val="22"/>
        </w:rPr>
        <w:t xml:space="preserve"> </w:t>
      </w:r>
      <w:proofErr w:type="spellStart"/>
      <w:r w:rsidRPr="00932467">
        <w:rPr>
          <w:sz w:val="22"/>
          <w:szCs w:val="22"/>
        </w:rPr>
        <w:t>staigus</w:t>
      </w:r>
      <w:proofErr w:type="spellEnd"/>
      <w:r w:rsidRPr="00932467">
        <w:rPr>
          <w:sz w:val="22"/>
          <w:szCs w:val="22"/>
        </w:rPr>
        <w:t xml:space="preserve">, </w:t>
      </w:r>
      <w:proofErr w:type="spellStart"/>
      <w:r w:rsidRPr="00932467">
        <w:rPr>
          <w:sz w:val="22"/>
          <w:szCs w:val="22"/>
        </w:rPr>
        <w:t>stiprus</w:t>
      </w:r>
      <w:proofErr w:type="spellEnd"/>
      <w:r w:rsidRPr="00932467">
        <w:rPr>
          <w:sz w:val="22"/>
          <w:szCs w:val="22"/>
        </w:rPr>
        <w:t xml:space="preserve"> </w:t>
      </w:r>
      <w:proofErr w:type="spellStart"/>
      <w:r w:rsidRPr="00932467">
        <w:rPr>
          <w:sz w:val="22"/>
          <w:szCs w:val="22"/>
        </w:rPr>
        <w:t>skrandžio</w:t>
      </w:r>
      <w:proofErr w:type="spellEnd"/>
      <w:r w:rsidRPr="00932467">
        <w:rPr>
          <w:sz w:val="22"/>
          <w:szCs w:val="22"/>
        </w:rPr>
        <w:t xml:space="preserve"> </w:t>
      </w:r>
      <w:proofErr w:type="spellStart"/>
      <w:r w:rsidRPr="00932467">
        <w:rPr>
          <w:sz w:val="22"/>
          <w:szCs w:val="22"/>
        </w:rPr>
        <w:t>srities</w:t>
      </w:r>
      <w:proofErr w:type="spellEnd"/>
      <w:r w:rsidRPr="00932467">
        <w:rPr>
          <w:sz w:val="22"/>
          <w:szCs w:val="22"/>
        </w:rPr>
        <w:t xml:space="preserve"> </w:t>
      </w:r>
      <w:proofErr w:type="spellStart"/>
      <w:r w:rsidRPr="00932467">
        <w:rPr>
          <w:sz w:val="22"/>
          <w:szCs w:val="22"/>
        </w:rPr>
        <w:t>skausmas</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gelta</w:t>
      </w:r>
      <w:proofErr w:type="spellEnd"/>
      <w:r w:rsidRPr="00932467">
        <w:rPr>
          <w:sz w:val="22"/>
          <w:szCs w:val="22"/>
        </w:rPr>
        <w:t xml:space="preserve"> (</w:t>
      </w:r>
      <w:proofErr w:type="spellStart"/>
      <w:r w:rsidRPr="00932467">
        <w:rPr>
          <w:sz w:val="22"/>
          <w:szCs w:val="22"/>
        </w:rPr>
        <w:t>tai</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būti</w:t>
      </w:r>
      <w:proofErr w:type="spellEnd"/>
      <w:r w:rsidRPr="00932467">
        <w:rPr>
          <w:sz w:val="22"/>
          <w:szCs w:val="22"/>
        </w:rPr>
        <w:t xml:space="preserve"> </w:t>
      </w:r>
      <w:proofErr w:type="spellStart"/>
      <w:r w:rsidRPr="00932467">
        <w:rPr>
          <w:sz w:val="22"/>
          <w:szCs w:val="22"/>
        </w:rPr>
        <w:t>kepenų</w:t>
      </w:r>
      <w:proofErr w:type="spellEnd"/>
      <w:r w:rsidRPr="00932467">
        <w:rPr>
          <w:sz w:val="22"/>
          <w:szCs w:val="22"/>
        </w:rPr>
        <w:t xml:space="preserve"> </w:t>
      </w:r>
      <w:proofErr w:type="spellStart"/>
      <w:r w:rsidRPr="00932467">
        <w:rPr>
          <w:sz w:val="22"/>
          <w:szCs w:val="22"/>
        </w:rPr>
        <w:t>ligos</w:t>
      </w:r>
      <w:proofErr w:type="spellEnd"/>
      <w:r w:rsidRPr="00932467">
        <w:rPr>
          <w:sz w:val="22"/>
          <w:szCs w:val="22"/>
        </w:rPr>
        <w:t xml:space="preserve"> </w:t>
      </w:r>
      <w:proofErr w:type="spellStart"/>
      <w:r w:rsidRPr="00932467">
        <w:rPr>
          <w:sz w:val="22"/>
          <w:szCs w:val="22"/>
        </w:rPr>
        <w:t>požymiai</w:t>
      </w:r>
      <w:proofErr w:type="spellEnd"/>
      <w:r w:rsidRPr="00932467">
        <w:rPr>
          <w:sz w:val="22"/>
          <w:szCs w:val="22"/>
        </w:rPr>
        <w:t>);</w:t>
      </w:r>
    </w:p>
    <w:p w14:paraId="28C5E513" w14:textId="77777777" w:rsidR="00C91D22" w:rsidRPr="00932467" w:rsidRDefault="00C91D22" w:rsidP="001739E9">
      <w:pPr>
        <w:pStyle w:val="BT-EMEASMCA"/>
        <w:rPr>
          <w:sz w:val="22"/>
          <w:szCs w:val="22"/>
        </w:rPr>
      </w:pPr>
      <w:proofErr w:type="spellStart"/>
      <w:r w:rsidRPr="00932467">
        <w:rPr>
          <w:sz w:val="22"/>
          <w:szCs w:val="22"/>
        </w:rPr>
        <w:t>krūtyje</w:t>
      </w:r>
      <w:proofErr w:type="spellEnd"/>
      <w:r w:rsidRPr="00932467">
        <w:rPr>
          <w:sz w:val="22"/>
          <w:szCs w:val="22"/>
        </w:rPr>
        <w:t xml:space="preserve"> </w:t>
      </w:r>
      <w:proofErr w:type="spellStart"/>
      <w:r w:rsidRPr="00932467">
        <w:rPr>
          <w:sz w:val="22"/>
          <w:szCs w:val="22"/>
        </w:rPr>
        <w:t>aptikote</w:t>
      </w:r>
      <w:proofErr w:type="spellEnd"/>
      <w:r w:rsidRPr="00932467">
        <w:rPr>
          <w:sz w:val="22"/>
          <w:szCs w:val="22"/>
        </w:rPr>
        <w:t xml:space="preserve"> </w:t>
      </w:r>
      <w:proofErr w:type="spellStart"/>
      <w:r w:rsidRPr="00932467">
        <w:rPr>
          <w:sz w:val="22"/>
          <w:szCs w:val="22"/>
        </w:rPr>
        <w:t>gumbą</w:t>
      </w:r>
      <w:proofErr w:type="spellEnd"/>
      <w:r w:rsidRPr="00932467">
        <w:rPr>
          <w:sz w:val="22"/>
          <w:szCs w:val="22"/>
        </w:rPr>
        <w:t xml:space="preserve"> (</w:t>
      </w:r>
      <w:proofErr w:type="spellStart"/>
      <w:r w:rsidRPr="00932467">
        <w:rPr>
          <w:sz w:val="22"/>
          <w:szCs w:val="22"/>
        </w:rPr>
        <w:t>tai</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būti</w:t>
      </w:r>
      <w:proofErr w:type="spellEnd"/>
      <w:r w:rsidRPr="00932467">
        <w:rPr>
          <w:sz w:val="22"/>
          <w:szCs w:val="22"/>
        </w:rPr>
        <w:t xml:space="preserve"> </w:t>
      </w:r>
      <w:proofErr w:type="spellStart"/>
      <w:r w:rsidRPr="00932467">
        <w:rPr>
          <w:b/>
          <w:sz w:val="22"/>
          <w:szCs w:val="22"/>
        </w:rPr>
        <w:t>krūties</w:t>
      </w:r>
      <w:proofErr w:type="spellEnd"/>
      <w:r w:rsidRPr="00932467">
        <w:rPr>
          <w:b/>
          <w:sz w:val="22"/>
          <w:szCs w:val="22"/>
        </w:rPr>
        <w:t xml:space="preserve"> </w:t>
      </w:r>
      <w:proofErr w:type="spellStart"/>
      <w:r w:rsidRPr="00932467">
        <w:rPr>
          <w:b/>
          <w:sz w:val="22"/>
          <w:szCs w:val="22"/>
        </w:rPr>
        <w:t>vėžio</w:t>
      </w:r>
      <w:proofErr w:type="spellEnd"/>
      <w:r w:rsidRPr="00932467">
        <w:rPr>
          <w:sz w:val="22"/>
          <w:szCs w:val="22"/>
        </w:rPr>
        <w:t xml:space="preserve"> </w:t>
      </w:r>
      <w:proofErr w:type="spellStart"/>
      <w:r w:rsidRPr="00932467">
        <w:rPr>
          <w:sz w:val="22"/>
          <w:szCs w:val="22"/>
        </w:rPr>
        <w:t>požymis</w:t>
      </w:r>
      <w:proofErr w:type="spellEnd"/>
      <w:r w:rsidRPr="00932467">
        <w:rPr>
          <w:sz w:val="22"/>
          <w:szCs w:val="22"/>
        </w:rPr>
        <w:t>);</w:t>
      </w:r>
    </w:p>
    <w:p w14:paraId="3CA3C2BB" w14:textId="2FFB053F" w:rsidR="00C91D22" w:rsidRPr="00932467" w:rsidRDefault="00C91D22" w:rsidP="001739E9">
      <w:pPr>
        <w:pStyle w:val="BT-EMEASMCA"/>
        <w:rPr>
          <w:sz w:val="22"/>
          <w:szCs w:val="22"/>
        </w:rPr>
      </w:pPr>
      <w:proofErr w:type="spellStart"/>
      <w:r w:rsidRPr="00932467">
        <w:rPr>
          <w:sz w:val="22"/>
          <w:szCs w:val="22"/>
        </w:rPr>
        <w:t>pajutote</w:t>
      </w:r>
      <w:proofErr w:type="spellEnd"/>
      <w:r w:rsidRPr="00932467">
        <w:rPr>
          <w:sz w:val="22"/>
          <w:szCs w:val="22"/>
        </w:rPr>
        <w:t xml:space="preserve"> </w:t>
      </w:r>
      <w:proofErr w:type="spellStart"/>
      <w:r w:rsidRPr="00932467">
        <w:rPr>
          <w:sz w:val="22"/>
          <w:szCs w:val="22"/>
        </w:rPr>
        <w:t>staigų</w:t>
      </w:r>
      <w:proofErr w:type="spellEnd"/>
      <w:r w:rsidRPr="00932467">
        <w:rPr>
          <w:sz w:val="22"/>
          <w:szCs w:val="22"/>
        </w:rPr>
        <w:t xml:space="preserve"> </w:t>
      </w:r>
      <w:proofErr w:type="spellStart"/>
      <w:r w:rsidRPr="00932467">
        <w:rPr>
          <w:sz w:val="22"/>
          <w:szCs w:val="22"/>
        </w:rPr>
        <w:t>ar</w:t>
      </w:r>
      <w:proofErr w:type="spellEnd"/>
      <w:r w:rsidRPr="00932467">
        <w:rPr>
          <w:sz w:val="22"/>
          <w:szCs w:val="22"/>
        </w:rPr>
        <w:t xml:space="preserve"> </w:t>
      </w:r>
      <w:proofErr w:type="spellStart"/>
      <w:r w:rsidRPr="00932467">
        <w:rPr>
          <w:sz w:val="22"/>
          <w:szCs w:val="22"/>
        </w:rPr>
        <w:t>stiprų</w:t>
      </w:r>
      <w:proofErr w:type="spellEnd"/>
      <w:r w:rsidRPr="00932467">
        <w:rPr>
          <w:sz w:val="22"/>
          <w:szCs w:val="22"/>
        </w:rPr>
        <w:t xml:space="preserve"> </w:t>
      </w:r>
      <w:proofErr w:type="spellStart"/>
      <w:r w:rsidRPr="00932467">
        <w:rPr>
          <w:sz w:val="22"/>
          <w:szCs w:val="22"/>
        </w:rPr>
        <w:t>apatinės</w:t>
      </w:r>
      <w:proofErr w:type="spellEnd"/>
      <w:r w:rsidRPr="00932467">
        <w:rPr>
          <w:sz w:val="22"/>
          <w:szCs w:val="22"/>
        </w:rPr>
        <w:t xml:space="preserve"> </w:t>
      </w:r>
      <w:proofErr w:type="spellStart"/>
      <w:r w:rsidRPr="00932467">
        <w:rPr>
          <w:sz w:val="22"/>
          <w:szCs w:val="22"/>
        </w:rPr>
        <w:t>pilvo</w:t>
      </w:r>
      <w:proofErr w:type="spellEnd"/>
      <w:r w:rsidRPr="00932467">
        <w:rPr>
          <w:sz w:val="22"/>
          <w:szCs w:val="22"/>
        </w:rPr>
        <w:t xml:space="preserve"> </w:t>
      </w:r>
      <w:proofErr w:type="spellStart"/>
      <w:r w:rsidRPr="00932467">
        <w:rPr>
          <w:sz w:val="22"/>
          <w:szCs w:val="22"/>
        </w:rPr>
        <w:t>dalies</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skrandžio</w:t>
      </w:r>
      <w:proofErr w:type="spellEnd"/>
      <w:r w:rsidRPr="00932467">
        <w:rPr>
          <w:sz w:val="22"/>
          <w:szCs w:val="22"/>
        </w:rPr>
        <w:t xml:space="preserve"> </w:t>
      </w:r>
      <w:proofErr w:type="spellStart"/>
      <w:r w:rsidRPr="00932467">
        <w:rPr>
          <w:sz w:val="22"/>
          <w:szCs w:val="22"/>
        </w:rPr>
        <w:t>srities</w:t>
      </w:r>
      <w:proofErr w:type="spellEnd"/>
      <w:r w:rsidRPr="00932467">
        <w:rPr>
          <w:sz w:val="22"/>
          <w:szCs w:val="22"/>
        </w:rPr>
        <w:t xml:space="preserve"> </w:t>
      </w:r>
      <w:proofErr w:type="spellStart"/>
      <w:r w:rsidRPr="00932467">
        <w:rPr>
          <w:sz w:val="22"/>
          <w:szCs w:val="22"/>
        </w:rPr>
        <w:t>skausmą</w:t>
      </w:r>
      <w:proofErr w:type="spellEnd"/>
      <w:r w:rsidRPr="00932467">
        <w:rPr>
          <w:sz w:val="22"/>
          <w:szCs w:val="22"/>
        </w:rPr>
        <w:t xml:space="preserve"> (</w:t>
      </w:r>
      <w:proofErr w:type="spellStart"/>
      <w:r w:rsidRPr="00932467">
        <w:rPr>
          <w:sz w:val="22"/>
          <w:szCs w:val="22"/>
        </w:rPr>
        <w:t>tai</w:t>
      </w:r>
      <w:proofErr w:type="spellEnd"/>
      <w:r w:rsidRPr="00932467">
        <w:rPr>
          <w:sz w:val="22"/>
          <w:szCs w:val="22"/>
        </w:rPr>
        <w:t xml:space="preserve"> </w:t>
      </w:r>
      <w:proofErr w:type="spellStart"/>
      <w:r w:rsidRPr="00932467">
        <w:rPr>
          <w:sz w:val="22"/>
          <w:szCs w:val="22"/>
        </w:rPr>
        <w:t>galimas</w:t>
      </w:r>
      <w:proofErr w:type="spellEnd"/>
      <w:r w:rsidRPr="00932467">
        <w:rPr>
          <w:sz w:val="22"/>
          <w:szCs w:val="22"/>
        </w:rPr>
        <w:t xml:space="preserve"> </w:t>
      </w:r>
      <w:proofErr w:type="spellStart"/>
      <w:r w:rsidRPr="00932467">
        <w:rPr>
          <w:b/>
          <w:sz w:val="22"/>
          <w:szCs w:val="22"/>
        </w:rPr>
        <w:t>nėštumo</w:t>
      </w:r>
      <w:proofErr w:type="spellEnd"/>
      <w:r w:rsidRPr="00932467">
        <w:rPr>
          <w:b/>
          <w:sz w:val="22"/>
          <w:szCs w:val="22"/>
        </w:rPr>
        <w:t xml:space="preserve"> </w:t>
      </w:r>
      <w:proofErr w:type="spellStart"/>
      <w:r w:rsidRPr="00932467">
        <w:rPr>
          <w:b/>
          <w:sz w:val="22"/>
          <w:szCs w:val="22"/>
        </w:rPr>
        <w:t>ne</w:t>
      </w:r>
      <w:proofErr w:type="spellEnd"/>
      <w:r w:rsidRPr="00932467">
        <w:rPr>
          <w:b/>
          <w:sz w:val="22"/>
          <w:szCs w:val="22"/>
        </w:rPr>
        <w:t xml:space="preserve"> </w:t>
      </w:r>
      <w:proofErr w:type="spellStart"/>
      <w:r w:rsidRPr="00932467">
        <w:rPr>
          <w:b/>
          <w:sz w:val="22"/>
          <w:szCs w:val="22"/>
        </w:rPr>
        <w:t>vietoje</w:t>
      </w:r>
      <w:proofErr w:type="spellEnd"/>
      <w:r w:rsidRPr="00932467">
        <w:rPr>
          <w:sz w:val="22"/>
          <w:szCs w:val="22"/>
        </w:rPr>
        <w:t xml:space="preserve"> (</w:t>
      </w:r>
      <w:proofErr w:type="spellStart"/>
      <w:r w:rsidRPr="00932467">
        <w:rPr>
          <w:sz w:val="22"/>
          <w:szCs w:val="22"/>
        </w:rPr>
        <w:t>ne</w:t>
      </w:r>
      <w:proofErr w:type="spellEnd"/>
      <w:r w:rsidRPr="00932467">
        <w:rPr>
          <w:sz w:val="22"/>
          <w:szCs w:val="22"/>
        </w:rPr>
        <w:t xml:space="preserve"> </w:t>
      </w:r>
      <w:proofErr w:type="spellStart"/>
      <w:r w:rsidRPr="00932467">
        <w:rPr>
          <w:sz w:val="22"/>
          <w:szCs w:val="22"/>
        </w:rPr>
        <w:t>gimdoje</w:t>
      </w:r>
      <w:proofErr w:type="spellEnd"/>
      <w:r w:rsidRPr="00932467">
        <w:rPr>
          <w:sz w:val="22"/>
          <w:szCs w:val="22"/>
        </w:rPr>
        <w:t xml:space="preserve">) </w:t>
      </w:r>
      <w:proofErr w:type="spellStart"/>
      <w:r w:rsidRPr="00932467">
        <w:rPr>
          <w:sz w:val="22"/>
          <w:szCs w:val="22"/>
        </w:rPr>
        <w:t>požymis</w:t>
      </w:r>
      <w:proofErr w:type="spellEnd"/>
      <w:r w:rsidRPr="00932467">
        <w:rPr>
          <w:sz w:val="22"/>
          <w:szCs w:val="22"/>
        </w:rPr>
        <w:t>);</w:t>
      </w:r>
    </w:p>
    <w:p w14:paraId="717253ED" w14:textId="4C050A91" w:rsidR="00C91D22" w:rsidRPr="00932467" w:rsidRDefault="00C91D22" w:rsidP="001739E9">
      <w:pPr>
        <w:pStyle w:val="BT-EMEASMCA"/>
        <w:rPr>
          <w:sz w:val="22"/>
          <w:szCs w:val="22"/>
        </w:rPr>
      </w:pPr>
      <w:proofErr w:type="spellStart"/>
      <w:r w:rsidRPr="00932467">
        <w:rPr>
          <w:sz w:val="22"/>
          <w:szCs w:val="22"/>
        </w:rPr>
        <w:t>numatoma</w:t>
      </w:r>
      <w:proofErr w:type="spellEnd"/>
      <w:r w:rsidRPr="00932467">
        <w:rPr>
          <w:sz w:val="22"/>
          <w:szCs w:val="22"/>
        </w:rPr>
        <w:t xml:space="preserve"> </w:t>
      </w:r>
      <w:proofErr w:type="spellStart"/>
      <w:r w:rsidRPr="00932467">
        <w:rPr>
          <w:sz w:val="22"/>
          <w:szCs w:val="22"/>
        </w:rPr>
        <w:t>imobilizacija</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w:t>
      </w:r>
      <w:proofErr w:type="spellStart"/>
      <w:r w:rsidRPr="00932467">
        <w:rPr>
          <w:sz w:val="22"/>
          <w:szCs w:val="22"/>
        </w:rPr>
        <w:t>operacija</w:t>
      </w:r>
      <w:proofErr w:type="spellEnd"/>
      <w:r w:rsidRPr="00932467">
        <w:rPr>
          <w:sz w:val="22"/>
          <w:szCs w:val="22"/>
        </w:rPr>
        <w:t xml:space="preserve"> (</w:t>
      </w:r>
      <w:proofErr w:type="spellStart"/>
      <w:r w:rsidRPr="00932467">
        <w:rPr>
          <w:sz w:val="22"/>
          <w:szCs w:val="22"/>
        </w:rPr>
        <w:t>pasitarkite</w:t>
      </w:r>
      <w:proofErr w:type="spellEnd"/>
      <w:r w:rsidRPr="00932467">
        <w:rPr>
          <w:sz w:val="22"/>
          <w:szCs w:val="22"/>
        </w:rPr>
        <w:t xml:space="preserve"> su </w:t>
      </w:r>
      <w:proofErr w:type="spellStart"/>
      <w:r w:rsidRPr="00932467">
        <w:rPr>
          <w:sz w:val="22"/>
          <w:szCs w:val="22"/>
        </w:rPr>
        <w:t>savo</w:t>
      </w:r>
      <w:proofErr w:type="spellEnd"/>
      <w:r w:rsidRPr="00932467">
        <w:rPr>
          <w:sz w:val="22"/>
          <w:szCs w:val="22"/>
        </w:rPr>
        <w:t xml:space="preserve"> </w:t>
      </w:r>
      <w:proofErr w:type="spellStart"/>
      <w:r w:rsidRPr="00932467">
        <w:rPr>
          <w:sz w:val="22"/>
          <w:szCs w:val="22"/>
        </w:rPr>
        <w:t>gydytoju</w:t>
      </w:r>
      <w:proofErr w:type="spellEnd"/>
      <w:r w:rsidRPr="00932467">
        <w:rPr>
          <w:sz w:val="22"/>
          <w:szCs w:val="22"/>
        </w:rPr>
        <w:t xml:space="preserve"> </w:t>
      </w:r>
      <w:proofErr w:type="spellStart"/>
      <w:r w:rsidRPr="00932467">
        <w:rPr>
          <w:sz w:val="22"/>
          <w:szCs w:val="22"/>
        </w:rPr>
        <w:t>iki</w:t>
      </w:r>
      <w:proofErr w:type="spellEnd"/>
      <w:r w:rsidRPr="00932467">
        <w:rPr>
          <w:sz w:val="22"/>
          <w:szCs w:val="22"/>
        </w:rPr>
        <w:t xml:space="preserve"> </w:t>
      </w:r>
      <w:proofErr w:type="spellStart"/>
      <w:r w:rsidRPr="00932467">
        <w:rPr>
          <w:sz w:val="22"/>
          <w:szCs w:val="22"/>
        </w:rPr>
        <w:t>procedūrų</w:t>
      </w:r>
      <w:proofErr w:type="spellEnd"/>
      <w:r w:rsidRPr="00932467">
        <w:rPr>
          <w:sz w:val="22"/>
          <w:szCs w:val="22"/>
        </w:rPr>
        <w:t xml:space="preserve"> </w:t>
      </w:r>
      <w:proofErr w:type="spellStart"/>
      <w:r w:rsidRPr="00932467">
        <w:rPr>
          <w:sz w:val="22"/>
          <w:szCs w:val="22"/>
        </w:rPr>
        <w:t>likus</w:t>
      </w:r>
      <w:proofErr w:type="spellEnd"/>
      <w:r w:rsidRPr="00932467">
        <w:rPr>
          <w:sz w:val="22"/>
          <w:szCs w:val="22"/>
        </w:rPr>
        <w:t xml:space="preserve"> </w:t>
      </w:r>
      <w:proofErr w:type="spellStart"/>
      <w:r w:rsidRPr="00932467">
        <w:rPr>
          <w:sz w:val="22"/>
          <w:szCs w:val="22"/>
        </w:rPr>
        <w:t>ne</w:t>
      </w:r>
      <w:proofErr w:type="spellEnd"/>
      <w:r w:rsidRPr="00932467">
        <w:rPr>
          <w:sz w:val="22"/>
          <w:szCs w:val="22"/>
        </w:rPr>
        <w:t xml:space="preserve"> </w:t>
      </w:r>
      <w:proofErr w:type="spellStart"/>
      <w:r w:rsidRPr="00932467">
        <w:rPr>
          <w:sz w:val="22"/>
          <w:szCs w:val="22"/>
        </w:rPr>
        <w:t>mažiau</w:t>
      </w:r>
      <w:proofErr w:type="spellEnd"/>
      <w:r w:rsidRPr="00932467">
        <w:rPr>
          <w:sz w:val="22"/>
          <w:szCs w:val="22"/>
        </w:rPr>
        <w:t xml:space="preserve"> </w:t>
      </w:r>
      <w:proofErr w:type="spellStart"/>
      <w:r w:rsidRPr="00932467">
        <w:rPr>
          <w:sz w:val="22"/>
          <w:szCs w:val="22"/>
        </w:rPr>
        <w:t>kaip</w:t>
      </w:r>
      <w:proofErr w:type="spellEnd"/>
      <w:r w:rsidRPr="00932467">
        <w:rPr>
          <w:sz w:val="22"/>
          <w:szCs w:val="22"/>
        </w:rPr>
        <w:t xml:space="preserve"> 4 </w:t>
      </w:r>
      <w:proofErr w:type="spellStart"/>
      <w:r w:rsidRPr="00932467">
        <w:rPr>
          <w:sz w:val="22"/>
          <w:szCs w:val="22"/>
        </w:rPr>
        <w:t>savaitėms</w:t>
      </w:r>
      <w:proofErr w:type="spellEnd"/>
      <w:r w:rsidRPr="00932467">
        <w:rPr>
          <w:sz w:val="22"/>
          <w:szCs w:val="22"/>
        </w:rPr>
        <w:t>);</w:t>
      </w:r>
    </w:p>
    <w:p w14:paraId="4A0A9CB0" w14:textId="78733DDB" w:rsidR="00C91D22" w:rsidRPr="00932467" w:rsidRDefault="00C91D22" w:rsidP="001739E9">
      <w:pPr>
        <w:pStyle w:val="BT-EMEASMCA"/>
        <w:rPr>
          <w:sz w:val="22"/>
          <w:szCs w:val="22"/>
        </w:rPr>
      </w:pPr>
      <w:proofErr w:type="spellStart"/>
      <w:r w:rsidRPr="00932467">
        <w:rPr>
          <w:sz w:val="22"/>
          <w:szCs w:val="22"/>
        </w:rPr>
        <w:t>neįprastai</w:t>
      </w:r>
      <w:proofErr w:type="spellEnd"/>
      <w:r w:rsidRPr="00932467">
        <w:rPr>
          <w:sz w:val="22"/>
          <w:szCs w:val="22"/>
        </w:rPr>
        <w:t xml:space="preserve"> ir </w:t>
      </w:r>
      <w:proofErr w:type="spellStart"/>
      <w:r w:rsidRPr="00932467">
        <w:rPr>
          <w:sz w:val="22"/>
          <w:szCs w:val="22"/>
        </w:rPr>
        <w:t>stipriai</w:t>
      </w:r>
      <w:proofErr w:type="spellEnd"/>
      <w:r w:rsidRPr="00932467">
        <w:rPr>
          <w:sz w:val="22"/>
          <w:szCs w:val="22"/>
        </w:rPr>
        <w:t xml:space="preserve"> </w:t>
      </w:r>
      <w:proofErr w:type="spellStart"/>
      <w:r w:rsidRPr="00932467">
        <w:rPr>
          <w:sz w:val="22"/>
          <w:szCs w:val="22"/>
        </w:rPr>
        <w:t>kraujuoja</w:t>
      </w:r>
      <w:proofErr w:type="spellEnd"/>
      <w:r w:rsidRPr="00932467">
        <w:rPr>
          <w:sz w:val="22"/>
          <w:szCs w:val="22"/>
        </w:rPr>
        <w:t xml:space="preserve"> </w:t>
      </w:r>
      <w:proofErr w:type="spellStart"/>
      <w:r w:rsidRPr="00932467">
        <w:rPr>
          <w:sz w:val="22"/>
          <w:szCs w:val="22"/>
        </w:rPr>
        <w:t>iš</w:t>
      </w:r>
      <w:proofErr w:type="spellEnd"/>
      <w:r w:rsidRPr="00932467">
        <w:rPr>
          <w:sz w:val="22"/>
          <w:szCs w:val="22"/>
        </w:rPr>
        <w:t xml:space="preserve"> </w:t>
      </w:r>
      <w:proofErr w:type="spellStart"/>
      <w:r w:rsidRPr="00932467">
        <w:rPr>
          <w:sz w:val="22"/>
          <w:szCs w:val="22"/>
        </w:rPr>
        <w:t>makšties</w:t>
      </w:r>
      <w:proofErr w:type="spellEnd"/>
      <w:r w:rsidRPr="00932467">
        <w:rPr>
          <w:sz w:val="22"/>
          <w:szCs w:val="22"/>
        </w:rPr>
        <w:t>;</w:t>
      </w:r>
    </w:p>
    <w:p w14:paraId="1429F3DE" w14:textId="7818EAF3" w:rsidR="00C91D22" w:rsidRPr="00932467" w:rsidRDefault="00C91D22" w:rsidP="001739E9">
      <w:pPr>
        <w:pStyle w:val="BT-EMEASMCA"/>
        <w:rPr>
          <w:sz w:val="22"/>
          <w:szCs w:val="22"/>
        </w:rPr>
      </w:pPr>
      <w:proofErr w:type="spellStart"/>
      <w:r w:rsidRPr="00932467">
        <w:rPr>
          <w:sz w:val="22"/>
          <w:szCs w:val="22"/>
        </w:rPr>
        <w:t>įtariate</w:t>
      </w:r>
      <w:proofErr w:type="spellEnd"/>
      <w:r w:rsidRPr="00932467">
        <w:rPr>
          <w:sz w:val="22"/>
          <w:szCs w:val="22"/>
        </w:rPr>
        <w:t xml:space="preserve">, </w:t>
      </w:r>
      <w:proofErr w:type="spellStart"/>
      <w:r w:rsidRPr="00932467">
        <w:rPr>
          <w:sz w:val="22"/>
          <w:szCs w:val="22"/>
        </w:rPr>
        <w:t>kad</w:t>
      </w:r>
      <w:proofErr w:type="spellEnd"/>
      <w:r w:rsidRPr="00932467">
        <w:rPr>
          <w:sz w:val="22"/>
          <w:szCs w:val="22"/>
        </w:rPr>
        <w:t xml:space="preserve"> </w:t>
      </w:r>
      <w:proofErr w:type="spellStart"/>
      <w:r w:rsidRPr="00932467">
        <w:rPr>
          <w:b/>
          <w:sz w:val="22"/>
          <w:szCs w:val="22"/>
        </w:rPr>
        <w:t>pastojote</w:t>
      </w:r>
      <w:proofErr w:type="spellEnd"/>
      <w:r w:rsidRPr="00932467">
        <w:rPr>
          <w:sz w:val="22"/>
          <w:szCs w:val="22"/>
        </w:rPr>
        <w:t>.</w:t>
      </w:r>
    </w:p>
    <w:p w14:paraId="287D3CA7" w14:textId="77777777" w:rsidR="00C91D22" w:rsidRPr="00932467" w:rsidRDefault="00C91D22" w:rsidP="00932467">
      <w:pPr>
        <w:pStyle w:val="BT-EMEASMCA"/>
        <w:numPr>
          <w:ilvl w:val="0"/>
          <w:numId w:val="0"/>
        </w:numPr>
        <w:ind w:left="426"/>
        <w:rPr>
          <w:sz w:val="22"/>
          <w:szCs w:val="22"/>
        </w:rPr>
      </w:pPr>
    </w:p>
    <w:p w14:paraId="678CA490" w14:textId="77777777" w:rsidR="00C91D22" w:rsidRPr="00932467" w:rsidRDefault="00C91D22" w:rsidP="00932467">
      <w:pPr>
        <w:pStyle w:val="BT-EMEASMCA"/>
        <w:numPr>
          <w:ilvl w:val="0"/>
          <w:numId w:val="0"/>
        </w:numPr>
        <w:ind w:left="426"/>
        <w:rPr>
          <w:sz w:val="22"/>
          <w:szCs w:val="22"/>
        </w:rPr>
      </w:pPr>
    </w:p>
    <w:p w14:paraId="1992169C" w14:textId="2BF38C7C" w:rsidR="00C91D22" w:rsidRPr="001739E9" w:rsidRDefault="00C91D22" w:rsidP="00C91D22">
      <w:pPr>
        <w:pStyle w:val="PI-1EMEASMCA"/>
        <w:rPr>
          <w:color w:val="000000"/>
          <w:lang w:val="lt-LT"/>
        </w:rPr>
      </w:pPr>
      <w:bookmarkStart w:id="10" w:name="_Toc129243141"/>
      <w:bookmarkStart w:id="11" w:name="_Toc129243266"/>
      <w:r w:rsidRPr="001739E9">
        <w:rPr>
          <w:color w:val="000000"/>
          <w:lang w:val="lt-LT"/>
        </w:rPr>
        <w:t>3.</w:t>
      </w:r>
      <w:r w:rsidRPr="001739E9">
        <w:rPr>
          <w:color w:val="000000"/>
          <w:lang w:val="lt-LT"/>
        </w:rPr>
        <w:tab/>
        <w:t xml:space="preserve">Kaip vartoti </w:t>
      </w:r>
      <w:bookmarkEnd w:id="10"/>
      <w:bookmarkEnd w:id="11"/>
      <w:r w:rsidR="00484563" w:rsidRPr="001739E9">
        <w:rPr>
          <w:color w:val="000000"/>
          <w:lang w:val="lt-LT"/>
        </w:rPr>
        <w:t>AZALIA</w:t>
      </w:r>
    </w:p>
    <w:p w14:paraId="147A2089" w14:textId="77777777" w:rsidR="00C91D22" w:rsidRPr="001739E9" w:rsidRDefault="00C91D22" w:rsidP="00C91D22">
      <w:pPr>
        <w:rPr>
          <w:rFonts w:ascii="Times New Roman" w:hAnsi="Times New Roman"/>
          <w:sz w:val="22"/>
          <w:szCs w:val="22"/>
          <w:lang w:val="lt-LT"/>
        </w:rPr>
      </w:pPr>
    </w:p>
    <w:p w14:paraId="2C3EF4A6" w14:textId="7523BC44"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Visada vartokite šį vaistą tiksliai, kaip nurodė gydytojas. Jeigu abejojate, kreipkitės į gydytoją arba vaistininką.</w:t>
      </w:r>
    </w:p>
    <w:p w14:paraId="063C45B9" w14:textId="77777777" w:rsidR="00C91D22" w:rsidRPr="00932467" w:rsidRDefault="00C91D22" w:rsidP="001739E9">
      <w:pPr>
        <w:pStyle w:val="BTEMEASMCA"/>
        <w:rPr>
          <w:sz w:val="22"/>
          <w:szCs w:val="22"/>
        </w:rPr>
      </w:pPr>
    </w:p>
    <w:p w14:paraId="55ABF091" w14:textId="22060BEA"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vienoje lizdinėje plokštelėje yra 28 tabletės. Plokštelės priekinėje pusėje tarp tablečių yra pažymėtos savaitės dienos, tai padės Jums teisingai vartoti tabletes. Vartokite tabletes kasdien maždaug tuo pat metu. Tabletes reikia nuryti nekramtytas, užsigeriant vandeniu. Kiekvienąkart, pradėdama naują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plokštelę, išimkite tabletę iš viršutinės eilės. Pavyzdžiui, pradėdama tabletes gerti trečiadienį, privalote imti tabletę iš viršutinės eilės, kur pažymėta „T“. Vartokite po vieną tabletę per parą tol, kol pakuotė ištuštės. Tabletes iš pakuotės imkite rodyklės kryptimi. Jei pradedate vartoti pirmadienį, pasibaigus rodyklių eilutei lizdinė plokštelė bus tuščia, tačiau pradėdamos vartoti bet kurią kitą savaitės dieną, pirma pabaikite tabletes, likusias viršutiniame plokštelės kampe ir tik po to pradėkite naują lizdinę plokštelę. Pažiūrėjusi į plokštelę, kasdien galėsite lengvai įsitikinti, ar suvartojote tos dienos tabletę. Vartojant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gali kiek kraujuoti iš makšties (žr. „Galimas šalutinis poveikis“), būtinai toliau gerkite tabletes įprasta tvarka. Pabaigusi vieną lizdinę plokštelę, kitą dieną turite imti naują, t.</w:t>
      </w:r>
      <w:r w:rsidR="00D21B14" w:rsidRPr="001739E9">
        <w:rPr>
          <w:rFonts w:ascii="Times New Roman" w:hAnsi="Times New Roman"/>
          <w:color w:val="000000"/>
          <w:sz w:val="22"/>
          <w:szCs w:val="22"/>
          <w:lang w:val="lt-LT"/>
        </w:rPr>
        <w:t xml:space="preserve"> </w:t>
      </w:r>
      <w:r w:rsidR="00C91D22" w:rsidRPr="001739E9">
        <w:rPr>
          <w:rFonts w:ascii="Times New Roman" w:hAnsi="Times New Roman"/>
          <w:color w:val="000000"/>
          <w:sz w:val="22"/>
          <w:szCs w:val="22"/>
          <w:lang w:val="lt-LT"/>
        </w:rPr>
        <w:t>y. nedaryti pertraukos ir nelaukti kraujavimo.</w:t>
      </w:r>
    </w:p>
    <w:p w14:paraId="4038D839" w14:textId="77777777" w:rsidR="00C91D22" w:rsidRPr="001739E9" w:rsidRDefault="00C91D22" w:rsidP="00C91D22">
      <w:pPr>
        <w:rPr>
          <w:rFonts w:ascii="Times New Roman" w:hAnsi="Times New Roman"/>
          <w:color w:val="000000"/>
          <w:sz w:val="22"/>
          <w:szCs w:val="22"/>
          <w:lang w:val="lt-LT"/>
        </w:rPr>
      </w:pPr>
    </w:p>
    <w:p w14:paraId="5FCBCB9C" w14:textId="777A3AAB" w:rsidR="00C91D22" w:rsidRPr="001739E9" w:rsidRDefault="00C91D22" w:rsidP="00C91D22">
      <w:pPr>
        <w:rPr>
          <w:rFonts w:ascii="Times New Roman" w:hAnsi="Times New Roman"/>
          <w:b/>
          <w:iCs/>
          <w:color w:val="000000"/>
          <w:sz w:val="22"/>
          <w:szCs w:val="22"/>
          <w:lang w:val="lt-LT"/>
        </w:rPr>
      </w:pPr>
      <w:r w:rsidRPr="001739E9">
        <w:rPr>
          <w:rFonts w:ascii="Times New Roman" w:hAnsi="Times New Roman"/>
          <w:b/>
          <w:iCs/>
          <w:color w:val="000000"/>
          <w:sz w:val="22"/>
          <w:szCs w:val="22"/>
          <w:lang w:val="lt-LT"/>
        </w:rPr>
        <w:t xml:space="preserve">Kaip pradėti vartoti pirmosios </w:t>
      </w:r>
      <w:r w:rsidR="00484563" w:rsidRPr="001739E9">
        <w:rPr>
          <w:rFonts w:ascii="Times New Roman" w:hAnsi="Times New Roman"/>
          <w:b/>
          <w:bCs/>
          <w:color w:val="000000"/>
          <w:sz w:val="22"/>
          <w:szCs w:val="22"/>
          <w:lang w:val="lt-LT"/>
        </w:rPr>
        <w:t>AZALIA</w:t>
      </w:r>
      <w:r w:rsidRPr="001739E9">
        <w:rPr>
          <w:rFonts w:ascii="Times New Roman" w:hAnsi="Times New Roman"/>
          <w:b/>
          <w:iCs/>
          <w:color w:val="000000"/>
          <w:sz w:val="22"/>
          <w:szCs w:val="22"/>
          <w:lang w:val="lt-LT"/>
        </w:rPr>
        <w:t xml:space="preserve"> pakuotės tabletes</w:t>
      </w:r>
    </w:p>
    <w:p w14:paraId="284F15C3" w14:textId="77777777" w:rsidR="00C91D22" w:rsidRPr="001739E9" w:rsidRDefault="00C91D22" w:rsidP="00C91D22">
      <w:pPr>
        <w:rPr>
          <w:rFonts w:ascii="Times New Roman" w:hAnsi="Times New Roman"/>
          <w:b/>
          <w:iCs/>
          <w:color w:val="000000"/>
          <w:sz w:val="22"/>
          <w:szCs w:val="22"/>
          <w:lang w:val="lt-LT"/>
        </w:rPr>
      </w:pPr>
    </w:p>
    <w:p w14:paraId="7D029781" w14:textId="2729AD9B"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Jeigu pastarąjį mėnesį nevartojote hormoninių kontraceptikų</w:t>
      </w:r>
    </w:p>
    <w:p w14:paraId="677B1C82" w14:textId="65D1C7EE" w:rsidR="00C91D22" w:rsidRPr="001739E9" w:rsidRDefault="00C91D22" w:rsidP="00C91D22">
      <w:pPr>
        <w:pStyle w:val="BodyText2"/>
        <w:spacing w:after="0" w:line="240" w:lineRule="auto"/>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Palaukite, kol prasidės mėnesinės. Pirmąją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tabletę išgerkite pirmąją mėnesinių ciklo, </w:t>
      </w:r>
      <w:proofErr w:type="spellStart"/>
      <w:r w:rsidRPr="001739E9">
        <w:rPr>
          <w:rFonts w:ascii="Times New Roman" w:hAnsi="Times New Roman"/>
          <w:color w:val="000000"/>
          <w:sz w:val="22"/>
          <w:szCs w:val="22"/>
          <w:lang w:val="lt-LT"/>
        </w:rPr>
        <w:t>t.y</w:t>
      </w:r>
      <w:proofErr w:type="spellEnd"/>
      <w:r w:rsidRPr="001739E9">
        <w:rPr>
          <w:rFonts w:ascii="Times New Roman" w:hAnsi="Times New Roman"/>
          <w:color w:val="000000"/>
          <w:sz w:val="22"/>
          <w:szCs w:val="22"/>
          <w:lang w:val="lt-LT"/>
        </w:rPr>
        <w:t>. kraujavimo, dieną. Papildomų kontracepcijos priemonių nereikia.</w:t>
      </w:r>
    </w:p>
    <w:p w14:paraId="79018FC0" w14:textId="77777777" w:rsidR="00C91D22" w:rsidRPr="001739E9" w:rsidRDefault="00C91D22" w:rsidP="00C91D22">
      <w:pPr>
        <w:rPr>
          <w:rFonts w:ascii="Times New Roman" w:hAnsi="Times New Roman"/>
          <w:color w:val="000000"/>
          <w:sz w:val="22"/>
          <w:szCs w:val="22"/>
          <w:lang w:val="lt-LT"/>
        </w:rPr>
      </w:pPr>
    </w:p>
    <w:p w14:paraId="4BF4A180" w14:textId="3BEFD273" w:rsidR="00C91D22" w:rsidRPr="001739E9" w:rsidRDefault="00C91D22" w:rsidP="00C91D22">
      <w:pPr>
        <w:pStyle w:val="BodyText2"/>
        <w:spacing w:after="0" w:line="240" w:lineRule="auto"/>
        <w:rPr>
          <w:rFonts w:ascii="Times New Roman" w:hAnsi="Times New Roman"/>
          <w:color w:val="000000"/>
          <w:sz w:val="22"/>
          <w:szCs w:val="22"/>
          <w:lang w:val="lt-LT"/>
        </w:rPr>
      </w:pPr>
      <w:r w:rsidRPr="001739E9">
        <w:rPr>
          <w:rFonts w:ascii="Times New Roman" w:hAnsi="Times New Roman"/>
          <w:color w:val="000000"/>
          <w:sz w:val="22"/>
          <w:szCs w:val="22"/>
          <w:lang w:val="lt-LT"/>
        </w:rPr>
        <w:t>Šį vaistą galima pradėti gerti ir 2-5-ąją kraujavimo parą, tačiau tada pirmojo ciklo pirmąsias 7 tablečių vartojimo paras reikia vartoti papildomą kontracepcijos būdą (barjerinį).</w:t>
      </w:r>
    </w:p>
    <w:p w14:paraId="02E482F2" w14:textId="77777777" w:rsidR="00C91D22" w:rsidRPr="001739E9" w:rsidRDefault="00C91D22" w:rsidP="00C91D22">
      <w:pPr>
        <w:rPr>
          <w:rFonts w:ascii="Times New Roman" w:hAnsi="Times New Roman"/>
          <w:color w:val="000000"/>
          <w:sz w:val="22"/>
          <w:szCs w:val="22"/>
          <w:lang w:val="lt-LT"/>
        </w:rPr>
      </w:pPr>
    </w:p>
    <w:p w14:paraId="37CE3CAF" w14:textId="7A694936"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 xml:space="preserve">Pradedant vartoti vietoj sudėtinių geriamųjų kontraceptikų, vaginalinio žiedo arba </w:t>
      </w:r>
      <w:proofErr w:type="spellStart"/>
      <w:r w:rsidRPr="001739E9">
        <w:rPr>
          <w:rFonts w:ascii="Times New Roman" w:hAnsi="Times New Roman"/>
          <w:iCs/>
          <w:color w:val="000000"/>
          <w:sz w:val="22"/>
          <w:szCs w:val="22"/>
          <w:u w:val="single"/>
          <w:lang w:val="lt-LT"/>
        </w:rPr>
        <w:t>transderminio</w:t>
      </w:r>
      <w:proofErr w:type="spellEnd"/>
      <w:r w:rsidRPr="001739E9">
        <w:rPr>
          <w:rFonts w:ascii="Times New Roman" w:hAnsi="Times New Roman"/>
          <w:iCs/>
          <w:color w:val="000000"/>
          <w:sz w:val="22"/>
          <w:szCs w:val="22"/>
          <w:u w:val="single"/>
          <w:lang w:val="lt-LT"/>
        </w:rPr>
        <w:t xml:space="preserve"> pleistro</w:t>
      </w:r>
    </w:p>
    <w:p w14:paraId="7DFADECF" w14:textId="5ECC98B2"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galite pradėti gerti kitą parą po suvartotos paskutinės ankstesniojo kontraceptiko pakuotės tabletės, arba tą dieną, kai ištrauktas makšties žiedas ar nuimtas </w:t>
      </w:r>
      <w:proofErr w:type="spellStart"/>
      <w:r w:rsidR="00C91D22" w:rsidRPr="001739E9">
        <w:rPr>
          <w:rFonts w:ascii="Times New Roman" w:hAnsi="Times New Roman"/>
          <w:color w:val="000000"/>
          <w:sz w:val="22"/>
          <w:szCs w:val="22"/>
          <w:lang w:val="lt-LT"/>
        </w:rPr>
        <w:t>transderminis</w:t>
      </w:r>
      <w:proofErr w:type="spellEnd"/>
      <w:r w:rsidR="00C91D22" w:rsidRPr="001739E9">
        <w:rPr>
          <w:rFonts w:ascii="Times New Roman" w:hAnsi="Times New Roman"/>
          <w:color w:val="000000"/>
          <w:sz w:val="22"/>
          <w:szCs w:val="22"/>
          <w:lang w:val="lt-LT"/>
        </w:rPr>
        <w:t xml:space="preserve"> pleistras (</w:t>
      </w:r>
      <w:proofErr w:type="spellStart"/>
      <w:r w:rsidR="00C91D22" w:rsidRPr="001739E9">
        <w:rPr>
          <w:rFonts w:ascii="Times New Roman" w:hAnsi="Times New Roman"/>
          <w:color w:val="000000"/>
          <w:sz w:val="22"/>
          <w:szCs w:val="22"/>
          <w:lang w:val="lt-LT"/>
        </w:rPr>
        <w:t>t.y</w:t>
      </w:r>
      <w:proofErr w:type="spellEnd"/>
      <w:r w:rsidR="00C91D22" w:rsidRPr="001739E9">
        <w:rPr>
          <w:rFonts w:ascii="Times New Roman" w:hAnsi="Times New Roman"/>
          <w:color w:val="000000"/>
          <w:sz w:val="22"/>
          <w:szCs w:val="22"/>
          <w:lang w:val="lt-LT"/>
        </w:rPr>
        <w:t xml:space="preserve">. be pertraukos tarp tablečių, žiedų ar pleistrų). Jeigu anksčiau vartoto </w:t>
      </w:r>
      <w:r w:rsidR="009B1440" w:rsidRPr="001739E9">
        <w:rPr>
          <w:rFonts w:ascii="Times New Roman" w:hAnsi="Times New Roman"/>
          <w:color w:val="000000"/>
          <w:sz w:val="22"/>
          <w:szCs w:val="22"/>
          <w:lang w:val="lt-LT"/>
        </w:rPr>
        <w:t>vaisto</w:t>
      </w:r>
      <w:r w:rsidR="00C91D22" w:rsidRPr="001739E9">
        <w:rPr>
          <w:rFonts w:ascii="Times New Roman" w:hAnsi="Times New Roman"/>
          <w:color w:val="000000"/>
          <w:sz w:val="22"/>
          <w:szCs w:val="22"/>
          <w:lang w:val="lt-LT"/>
        </w:rPr>
        <w:t xml:space="preserve"> pakuotėje yra ir neveikliųjų tablečių, </w:t>
      </w: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galite pradėti gerti kitą parą po suvartotos paskutiniosios veikliosios tabletės (jeigu nežinote, kurios tabletės yra neveikliosios, klauskite gydytojo arba vaistininko). Jei laikysitės šių nurodymų, nereikės papildomų kontracepcijos būdų. </w:t>
      </w:r>
    </w:p>
    <w:p w14:paraId="1C42B837" w14:textId="4C52A6CE" w:rsidR="00C91D22" w:rsidRPr="001739E9" w:rsidRDefault="00C91D22" w:rsidP="00C91D22">
      <w:pPr>
        <w:rPr>
          <w:rFonts w:ascii="Times New Roman" w:hAnsi="Times New Roman"/>
          <w:color w:val="000000"/>
          <w:sz w:val="22"/>
          <w:szCs w:val="22"/>
          <w:lang w:val="lt-LT"/>
        </w:rPr>
      </w:pPr>
      <w:r w:rsidRPr="001739E9">
        <w:rPr>
          <w:rFonts w:ascii="Times New Roman" w:hAnsi="Times New Roman"/>
          <w:iCs/>
          <w:color w:val="000000"/>
          <w:sz w:val="22"/>
          <w:szCs w:val="22"/>
          <w:lang w:val="lt-LT"/>
        </w:rPr>
        <w:t>Taip pat Jūs gali</w:t>
      </w:r>
      <w:r w:rsidR="007C39A4" w:rsidRPr="001739E9">
        <w:rPr>
          <w:rFonts w:ascii="Times New Roman" w:hAnsi="Times New Roman"/>
          <w:iCs/>
          <w:color w:val="000000"/>
          <w:sz w:val="22"/>
          <w:szCs w:val="22"/>
          <w:lang w:val="lt-LT"/>
        </w:rPr>
        <w:t>te</w:t>
      </w:r>
      <w:r w:rsidRPr="001739E9">
        <w:rPr>
          <w:rFonts w:ascii="Times New Roman" w:hAnsi="Times New Roman"/>
          <w:iCs/>
          <w:color w:val="000000"/>
          <w:sz w:val="22"/>
          <w:szCs w:val="22"/>
          <w:lang w:val="lt-LT"/>
        </w:rPr>
        <w:t xml:space="preserve"> pradėti </w:t>
      </w:r>
      <w:r w:rsidRPr="001739E9">
        <w:rPr>
          <w:rFonts w:ascii="Times New Roman" w:hAnsi="Times New Roman"/>
          <w:color w:val="000000"/>
          <w:sz w:val="22"/>
          <w:szCs w:val="22"/>
          <w:lang w:val="lt-LT"/>
        </w:rPr>
        <w:t xml:space="preserve">vėliausiai </w:t>
      </w:r>
      <w:r w:rsidRPr="001739E9">
        <w:rPr>
          <w:rFonts w:ascii="Times New Roman" w:hAnsi="Times New Roman"/>
          <w:iCs/>
          <w:color w:val="000000"/>
          <w:sz w:val="22"/>
          <w:szCs w:val="22"/>
          <w:lang w:val="lt-LT"/>
        </w:rPr>
        <w:t xml:space="preserve">kitą parą po įprastos </w:t>
      </w:r>
      <w:r w:rsidRPr="001739E9">
        <w:rPr>
          <w:rFonts w:ascii="Times New Roman" w:hAnsi="Times New Roman"/>
          <w:color w:val="000000"/>
          <w:sz w:val="22"/>
          <w:szCs w:val="22"/>
          <w:lang w:val="lt-LT"/>
        </w:rPr>
        <w:t xml:space="preserve">pertraukos </w:t>
      </w:r>
      <w:r w:rsidRPr="001739E9">
        <w:rPr>
          <w:rFonts w:ascii="Times New Roman" w:hAnsi="Times New Roman"/>
          <w:iCs/>
          <w:color w:val="000000"/>
          <w:sz w:val="22"/>
          <w:szCs w:val="22"/>
          <w:lang w:val="lt-LT"/>
        </w:rPr>
        <w:t xml:space="preserve">be tablečių, be pleistro arba po suvartotų ankstesnio sudėtinio hormoninio geriamojo kontraceptiko </w:t>
      </w:r>
      <w:proofErr w:type="spellStart"/>
      <w:r w:rsidRPr="001739E9">
        <w:rPr>
          <w:rFonts w:ascii="Times New Roman" w:hAnsi="Times New Roman"/>
          <w:iCs/>
          <w:color w:val="000000"/>
          <w:sz w:val="22"/>
          <w:szCs w:val="22"/>
          <w:lang w:val="lt-LT"/>
        </w:rPr>
        <w:t>placebo</w:t>
      </w:r>
      <w:proofErr w:type="spellEnd"/>
      <w:r w:rsidRPr="001739E9">
        <w:rPr>
          <w:rFonts w:ascii="Times New Roman" w:hAnsi="Times New Roman"/>
          <w:iCs/>
          <w:color w:val="000000"/>
          <w:sz w:val="22"/>
          <w:szCs w:val="22"/>
          <w:lang w:val="lt-LT"/>
        </w:rPr>
        <w:t xml:space="preserve"> tablečių, tačiau tokiu atveju pirmąsias 7 tablečių vartojimo paras patariama papildomai </w:t>
      </w:r>
      <w:r w:rsidRPr="001739E9">
        <w:rPr>
          <w:rFonts w:ascii="Times New Roman" w:hAnsi="Times New Roman"/>
          <w:color w:val="000000"/>
          <w:sz w:val="22"/>
          <w:szCs w:val="22"/>
          <w:lang w:val="lt-LT"/>
        </w:rPr>
        <w:t>naudoti</w:t>
      </w:r>
      <w:r w:rsidRPr="001739E9">
        <w:rPr>
          <w:rFonts w:ascii="Times New Roman" w:hAnsi="Times New Roman"/>
          <w:iCs/>
          <w:color w:val="000000"/>
          <w:sz w:val="22"/>
          <w:szCs w:val="22"/>
          <w:lang w:val="lt-LT"/>
        </w:rPr>
        <w:t xml:space="preserve"> barjerines</w:t>
      </w:r>
      <w:r w:rsidRPr="001739E9">
        <w:rPr>
          <w:rFonts w:ascii="Times New Roman" w:hAnsi="Times New Roman"/>
          <w:color w:val="000000"/>
          <w:sz w:val="22"/>
          <w:szCs w:val="22"/>
          <w:lang w:val="lt-LT"/>
        </w:rPr>
        <w:t xml:space="preserve"> kontracepcijos </w:t>
      </w:r>
      <w:r w:rsidRPr="001739E9">
        <w:rPr>
          <w:rFonts w:ascii="Times New Roman" w:hAnsi="Times New Roman"/>
          <w:iCs/>
          <w:color w:val="000000"/>
          <w:sz w:val="22"/>
          <w:szCs w:val="22"/>
          <w:lang w:val="lt-LT"/>
        </w:rPr>
        <w:t>priemones</w:t>
      </w:r>
      <w:r w:rsidRPr="001739E9">
        <w:rPr>
          <w:rFonts w:ascii="Times New Roman" w:hAnsi="Times New Roman"/>
          <w:color w:val="000000"/>
          <w:sz w:val="22"/>
          <w:szCs w:val="22"/>
          <w:lang w:val="lt-LT"/>
        </w:rPr>
        <w:t>.</w:t>
      </w:r>
    </w:p>
    <w:p w14:paraId="46A1EA20" w14:textId="77777777" w:rsidR="00C91D22" w:rsidRPr="001739E9" w:rsidRDefault="00C91D22" w:rsidP="00C91D22">
      <w:pPr>
        <w:rPr>
          <w:rFonts w:ascii="Times New Roman" w:hAnsi="Times New Roman"/>
          <w:color w:val="000000"/>
          <w:sz w:val="22"/>
          <w:szCs w:val="22"/>
          <w:lang w:val="lt-LT"/>
        </w:rPr>
      </w:pPr>
    </w:p>
    <w:p w14:paraId="4C9FA6CA" w14:textId="6A0ABCED"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 xml:space="preserve">Pradedant vartoti vietoj kitų tik </w:t>
      </w:r>
      <w:proofErr w:type="spellStart"/>
      <w:r w:rsidRPr="001739E9">
        <w:rPr>
          <w:rFonts w:ascii="Times New Roman" w:hAnsi="Times New Roman"/>
          <w:iCs/>
          <w:color w:val="000000"/>
          <w:sz w:val="22"/>
          <w:szCs w:val="22"/>
          <w:u w:val="single"/>
          <w:lang w:val="lt-LT"/>
        </w:rPr>
        <w:t>progestageno</w:t>
      </w:r>
      <w:proofErr w:type="spellEnd"/>
      <w:r w:rsidRPr="001739E9">
        <w:rPr>
          <w:rFonts w:ascii="Times New Roman" w:hAnsi="Times New Roman"/>
          <w:iCs/>
          <w:color w:val="000000"/>
          <w:sz w:val="22"/>
          <w:szCs w:val="22"/>
          <w:u w:val="single"/>
          <w:lang w:val="lt-LT"/>
        </w:rPr>
        <w:t xml:space="preserve"> turinčių tablečių</w:t>
      </w:r>
    </w:p>
    <w:p w14:paraId="23CE7311" w14:textId="2261AD75" w:rsidR="00C91D22" w:rsidRPr="001739E9" w:rsidRDefault="00C91D22" w:rsidP="00C91D22">
      <w:pPr>
        <w:rPr>
          <w:rFonts w:ascii="Times New Roman" w:hAnsi="Times New Roman"/>
          <w:color w:val="000000"/>
          <w:sz w:val="22"/>
          <w:szCs w:val="22"/>
          <w:lang w:val="lt-LT"/>
        </w:rPr>
      </w:pPr>
      <w:r w:rsidRPr="001739E9">
        <w:rPr>
          <w:rFonts w:ascii="Times New Roman" w:hAnsi="Times New Roman"/>
          <w:iCs/>
          <w:color w:val="000000"/>
          <w:sz w:val="22"/>
          <w:szCs w:val="22"/>
          <w:lang w:val="lt-LT"/>
        </w:rPr>
        <w:t>Tabletes</w:t>
      </w:r>
      <w:r w:rsidRPr="001739E9">
        <w:rPr>
          <w:rFonts w:ascii="Times New Roman" w:hAnsi="Times New Roman"/>
          <w:color w:val="000000"/>
          <w:sz w:val="22"/>
          <w:szCs w:val="22"/>
          <w:lang w:val="lt-LT"/>
        </w:rPr>
        <w:t xml:space="preserve"> galite nustoti vartoti bet kurią dieną, o kitą parą tuo pat laiku pradėti gerti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Papildomos kontracepcijos nereikia.</w:t>
      </w:r>
    </w:p>
    <w:p w14:paraId="42212B4B" w14:textId="77777777" w:rsidR="00C91D22" w:rsidRPr="001739E9" w:rsidRDefault="00C91D22" w:rsidP="00C91D22">
      <w:pPr>
        <w:rPr>
          <w:rFonts w:ascii="Times New Roman" w:hAnsi="Times New Roman"/>
          <w:color w:val="000000"/>
          <w:sz w:val="22"/>
          <w:szCs w:val="22"/>
          <w:lang w:val="lt-LT"/>
        </w:rPr>
      </w:pPr>
    </w:p>
    <w:p w14:paraId="0D86A71A" w14:textId="184827DD"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 xml:space="preserve">Pradedant vartoti vietoj švirkščiamųjų, implantuojamųjų kontraceptikų arba </w:t>
      </w:r>
      <w:proofErr w:type="spellStart"/>
      <w:r w:rsidRPr="001739E9">
        <w:rPr>
          <w:rFonts w:ascii="Times New Roman" w:hAnsi="Times New Roman"/>
          <w:iCs/>
          <w:color w:val="000000"/>
          <w:sz w:val="22"/>
          <w:szCs w:val="22"/>
          <w:u w:val="single"/>
          <w:lang w:val="lt-LT"/>
        </w:rPr>
        <w:t>progestageną</w:t>
      </w:r>
      <w:proofErr w:type="spellEnd"/>
      <w:r w:rsidRPr="001739E9">
        <w:rPr>
          <w:rFonts w:ascii="Times New Roman" w:hAnsi="Times New Roman"/>
          <w:iCs/>
          <w:color w:val="000000"/>
          <w:sz w:val="22"/>
          <w:szCs w:val="22"/>
          <w:u w:val="single"/>
          <w:lang w:val="lt-LT"/>
        </w:rPr>
        <w:t xml:space="preserve"> atpalaiduojančios gimdos spiralės</w:t>
      </w:r>
    </w:p>
    <w:p w14:paraId="01C55589" w14:textId="232E1244" w:rsidR="00C91D22" w:rsidRPr="001739E9" w:rsidRDefault="00484563"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AZALIA</w:t>
      </w:r>
      <w:r w:rsidR="00C91D22" w:rsidRPr="001739E9">
        <w:rPr>
          <w:rFonts w:ascii="Times New Roman" w:hAnsi="Times New Roman"/>
          <w:color w:val="000000"/>
          <w:sz w:val="22"/>
          <w:szCs w:val="22"/>
          <w:lang w:val="lt-LT"/>
        </w:rPr>
        <w:t xml:space="preserve"> pradėkite gerti tada, kai reikia švirkšti kitą kontraceptiko dozę, arba implanto arba gimdos spiralės išėmimo dieną. Papildomos kontracepcijos nereikia.</w:t>
      </w:r>
    </w:p>
    <w:p w14:paraId="0A6F0805" w14:textId="77777777" w:rsidR="00C91D22" w:rsidRPr="001739E9" w:rsidRDefault="00C91D22" w:rsidP="00C91D22">
      <w:pPr>
        <w:rPr>
          <w:rFonts w:ascii="Times New Roman" w:hAnsi="Times New Roman"/>
          <w:color w:val="000000"/>
          <w:sz w:val="22"/>
          <w:szCs w:val="22"/>
          <w:lang w:val="lt-LT"/>
        </w:rPr>
      </w:pPr>
    </w:p>
    <w:p w14:paraId="6093517A" w14:textId="397F9165"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Po gimdymo</w:t>
      </w:r>
    </w:p>
    <w:p w14:paraId="0EA9A5DB" w14:textId="09C391E1" w:rsidR="00C91D22" w:rsidRPr="001739E9" w:rsidRDefault="00484563" w:rsidP="00C91D22">
      <w:pPr>
        <w:pStyle w:val="BodyText"/>
        <w:jc w:val="left"/>
        <w:rPr>
          <w:rFonts w:ascii="Times New Roman" w:hAnsi="Times New Roman"/>
          <w:color w:val="000000"/>
          <w:szCs w:val="22"/>
          <w:lang w:val="lt-LT"/>
        </w:rPr>
      </w:pPr>
      <w:r w:rsidRPr="001739E9">
        <w:rPr>
          <w:rFonts w:ascii="Times New Roman" w:hAnsi="Times New Roman"/>
          <w:bCs/>
          <w:color w:val="000000"/>
          <w:szCs w:val="22"/>
          <w:lang w:val="lt-LT"/>
        </w:rPr>
        <w:t>AZALIA</w:t>
      </w:r>
      <w:r w:rsidR="00C91D22" w:rsidRPr="001739E9">
        <w:rPr>
          <w:rFonts w:ascii="Times New Roman" w:hAnsi="Times New Roman"/>
          <w:bCs/>
          <w:color w:val="000000"/>
          <w:szCs w:val="22"/>
          <w:lang w:val="lt-LT"/>
        </w:rPr>
        <w:t xml:space="preserve"> galite pradėti gerti po gimdymo praėjus 21-28 paroms. Jeigu tabletes pradedate gerti vėliau, pirmąsias 7 </w:t>
      </w:r>
      <w:r w:rsidR="00C91D22" w:rsidRPr="001739E9">
        <w:rPr>
          <w:rFonts w:ascii="Times New Roman" w:hAnsi="Times New Roman"/>
          <w:color w:val="000000"/>
          <w:szCs w:val="22"/>
          <w:lang w:val="lt-LT"/>
        </w:rPr>
        <w:t xml:space="preserve">tablečių vartojimo paras reikia vartoti papildomą kontracepcijos būdą (barjerinį). Jei jau turėjote lytinių santykių, prieš pradėdama vartoti </w:t>
      </w:r>
      <w:r w:rsidRPr="001739E9">
        <w:rPr>
          <w:rFonts w:ascii="Times New Roman" w:hAnsi="Times New Roman"/>
          <w:color w:val="000000"/>
          <w:szCs w:val="22"/>
          <w:lang w:val="lt-LT"/>
        </w:rPr>
        <w:t>AZALIA</w:t>
      </w:r>
      <w:r w:rsidR="00C91D22" w:rsidRPr="001739E9">
        <w:rPr>
          <w:rFonts w:ascii="Times New Roman" w:hAnsi="Times New Roman"/>
          <w:color w:val="000000"/>
          <w:szCs w:val="22"/>
          <w:lang w:val="lt-LT"/>
        </w:rPr>
        <w:t xml:space="preserve"> įsitikinkite, ar nesate pastojusi.</w:t>
      </w:r>
      <w:r w:rsidR="00C91D22" w:rsidRPr="001739E9">
        <w:rPr>
          <w:rFonts w:ascii="Times New Roman" w:hAnsi="Times New Roman"/>
          <w:color w:val="000000"/>
          <w:szCs w:val="22"/>
          <w:u w:val="single"/>
          <w:lang w:val="lt-LT"/>
        </w:rPr>
        <w:t xml:space="preserve"> </w:t>
      </w:r>
      <w:r w:rsidR="00C91D22" w:rsidRPr="001739E9">
        <w:rPr>
          <w:rFonts w:ascii="Times New Roman" w:hAnsi="Times New Roman"/>
          <w:color w:val="000000"/>
          <w:szCs w:val="22"/>
          <w:lang w:val="lt-LT"/>
        </w:rPr>
        <w:t>Daugiau informacijos žindyvėms rasite skyriuje 2 „</w:t>
      </w:r>
      <w:r w:rsidR="00C91D22" w:rsidRPr="001739E9">
        <w:rPr>
          <w:rFonts w:ascii="Times New Roman" w:hAnsi="Times New Roman"/>
          <w:i/>
          <w:color w:val="000000"/>
          <w:szCs w:val="22"/>
          <w:lang w:val="lt-LT"/>
        </w:rPr>
        <w:t>Nėštumas ir žindymo laikotarpis</w:t>
      </w:r>
      <w:r w:rsidR="00C91D22" w:rsidRPr="001739E9">
        <w:rPr>
          <w:rFonts w:ascii="Times New Roman" w:hAnsi="Times New Roman"/>
          <w:color w:val="000000"/>
          <w:szCs w:val="22"/>
          <w:lang w:val="lt-LT"/>
        </w:rPr>
        <w:t>“.</w:t>
      </w:r>
    </w:p>
    <w:p w14:paraId="1D4C865F" w14:textId="2EC00B8D" w:rsidR="00C91D22" w:rsidRPr="001739E9" w:rsidRDefault="00C91D22" w:rsidP="00C91D22">
      <w:pPr>
        <w:pStyle w:val="BodyText"/>
        <w:jc w:val="left"/>
        <w:rPr>
          <w:rFonts w:ascii="Times New Roman" w:hAnsi="Times New Roman"/>
          <w:bCs/>
          <w:color w:val="000000"/>
          <w:szCs w:val="22"/>
          <w:lang w:val="lt-LT"/>
        </w:rPr>
      </w:pPr>
      <w:r w:rsidRPr="001739E9">
        <w:rPr>
          <w:rFonts w:ascii="Times New Roman" w:hAnsi="Times New Roman"/>
          <w:bCs/>
          <w:color w:val="000000"/>
          <w:szCs w:val="22"/>
          <w:lang w:val="lt-LT"/>
        </w:rPr>
        <w:t>Pasitarkite su savo gydytoju.</w:t>
      </w:r>
    </w:p>
    <w:p w14:paraId="1BCBACC0" w14:textId="77777777" w:rsidR="00C91D22" w:rsidRPr="001739E9" w:rsidRDefault="00C91D22" w:rsidP="00C91D22">
      <w:pPr>
        <w:rPr>
          <w:rFonts w:ascii="Times New Roman" w:hAnsi="Times New Roman"/>
          <w:i/>
          <w:color w:val="000000"/>
          <w:sz w:val="22"/>
          <w:szCs w:val="22"/>
          <w:u w:val="single"/>
          <w:lang w:val="lt-LT"/>
        </w:rPr>
      </w:pPr>
    </w:p>
    <w:p w14:paraId="6FAF0B1A" w14:textId="1887FD83" w:rsidR="00C91D22" w:rsidRPr="001739E9" w:rsidRDefault="00C91D22" w:rsidP="00C91D22">
      <w:pPr>
        <w:rPr>
          <w:rFonts w:ascii="Times New Roman" w:hAnsi="Times New Roman"/>
          <w:iCs/>
          <w:color w:val="000000"/>
          <w:sz w:val="22"/>
          <w:szCs w:val="22"/>
          <w:u w:val="single"/>
          <w:lang w:val="lt-LT"/>
        </w:rPr>
      </w:pPr>
      <w:r w:rsidRPr="001739E9">
        <w:rPr>
          <w:rFonts w:ascii="Times New Roman" w:hAnsi="Times New Roman"/>
          <w:iCs/>
          <w:color w:val="000000"/>
          <w:sz w:val="22"/>
          <w:szCs w:val="22"/>
          <w:u w:val="single"/>
          <w:lang w:val="lt-LT"/>
        </w:rPr>
        <w:t>Po persileidimo arba nėštumo nutraukimo</w:t>
      </w:r>
    </w:p>
    <w:p w14:paraId="2949DDFB" w14:textId="77777777" w:rsidR="00C91D22" w:rsidRPr="001739E9" w:rsidRDefault="00C91D22" w:rsidP="00C91D22">
      <w:pPr>
        <w:rPr>
          <w:rFonts w:ascii="Times New Roman" w:hAnsi="Times New Roman"/>
          <w:iCs/>
          <w:color w:val="000000"/>
          <w:sz w:val="22"/>
          <w:szCs w:val="22"/>
          <w:lang w:val="lt-LT"/>
        </w:rPr>
      </w:pPr>
      <w:r w:rsidRPr="001739E9">
        <w:rPr>
          <w:rFonts w:ascii="Times New Roman" w:hAnsi="Times New Roman"/>
          <w:color w:val="000000"/>
          <w:sz w:val="22"/>
          <w:szCs w:val="22"/>
          <w:lang w:val="lt-LT"/>
        </w:rPr>
        <w:t>Pasitarkite su savo gydytoju.</w:t>
      </w:r>
      <w:r w:rsidRPr="001739E9">
        <w:rPr>
          <w:rFonts w:ascii="Times New Roman" w:hAnsi="Times New Roman"/>
          <w:iCs/>
          <w:color w:val="000000"/>
          <w:sz w:val="22"/>
          <w:szCs w:val="22"/>
          <w:lang w:val="lt-LT"/>
        </w:rPr>
        <w:t xml:space="preserve"> </w:t>
      </w:r>
    </w:p>
    <w:p w14:paraId="11D5B1A4" w14:textId="77777777" w:rsidR="00C91D22" w:rsidRPr="001739E9" w:rsidRDefault="00C91D22" w:rsidP="00C91D22">
      <w:pPr>
        <w:rPr>
          <w:rFonts w:ascii="Times New Roman" w:hAnsi="Times New Roman"/>
          <w:b/>
          <w:bCs/>
          <w:iCs/>
          <w:color w:val="000000"/>
          <w:sz w:val="22"/>
          <w:szCs w:val="22"/>
          <w:lang w:val="lt-LT"/>
        </w:rPr>
      </w:pPr>
    </w:p>
    <w:p w14:paraId="4E0C90AE" w14:textId="34154389" w:rsidR="00C91D22" w:rsidRPr="001739E9" w:rsidRDefault="00C91D22" w:rsidP="00C91D22">
      <w:pPr>
        <w:rPr>
          <w:rFonts w:ascii="Times New Roman" w:hAnsi="Times New Roman"/>
          <w:b/>
          <w:bCs/>
          <w:color w:val="000000"/>
          <w:sz w:val="22"/>
          <w:szCs w:val="22"/>
          <w:lang w:val="lt-LT"/>
        </w:rPr>
      </w:pPr>
      <w:r w:rsidRPr="001739E9">
        <w:rPr>
          <w:rFonts w:ascii="Times New Roman" w:hAnsi="Times New Roman"/>
          <w:b/>
          <w:bCs/>
          <w:iCs/>
          <w:color w:val="000000"/>
          <w:sz w:val="22"/>
          <w:szCs w:val="22"/>
          <w:lang w:val="lt-LT"/>
        </w:rPr>
        <w:t xml:space="preserve">Pamiršus pavartoti </w:t>
      </w:r>
      <w:r w:rsidR="00484563" w:rsidRPr="001739E9">
        <w:rPr>
          <w:rFonts w:ascii="Times New Roman" w:hAnsi="Times New Roman"/>
          <w:b/>
          <w:bCs/>
          <w:color w:val="000000"/>
          <w:sz w:val="22"/>
          <w:szCs w:val="22"/>
          <w:lang w:val="lt-LT"/>
        </w:rPr>
        <w:t>AZALIA</w:t>
      </w:r>
    </w:p>
    <w:p w14:paraId="53175494" w14:textId="7F18073D" w:rsidR="00C91D22" w:rsidRPr="001739E9" w:rsidRDefault="00C91D22" w:rsidP="00C91D22">
      <w:pPr>
        <w:rPr>
          <w:rFonts w:ascii="Times New Roman" w:hAnsi="Times New Roman"/>
          <w:color w:val="000000"/>
          <w:sz w:val="22"/>
          <w:szCs w:val="22"/>
          <w:lang w:val="lt-LT"/>
        </w:rPr>
      </w:pPr>
      <w:r w:rsidRPr="001739E9">
        <w:rPr>
          <w:rFonts w:ascii="Times New Roman" w:hAnsi="Times New Roman"/>
          <w:b/>
          <w:color w:val="000000"/>
          <w:sz w:val="22"/>
          <w:szCs w:val="22"/>
          <w:lang w:val="lt-LT"/>
        </w:rPr>
        <w:t>Jeigu praėjo mažiau kaip 12 valandų</w:t>
      </w:r>
      <w:r w:rsidRPr="001739E9">
        <w:rPr>
          <w:rFonts w:ascii="Times New Roman" w:hAnsi="Times New Roman"/>
          <w:color w:val="000000"/>
          <w:sz w:val="22"/>
          <w:szCs w:val="22"/>
          <w:lang w:val="lt-LT"/>
        </w:rPr>
        <w:t xml:space="preserve">,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tabletė dar veikia. Išgerkite užmirštą tabletę tuoj pat prisiminusi, o kitas tabletes vartokite įprastai.</w:t>
      </w:r>
    </w:p>
    <w:p w14:paraId="411484C9" w14:textId="77777777" w:rsidR="00C91D22" w:rsidRPr="001739E9" w:rsidRDefault="00C91D22" w:rsidP="00C91D22">
      <w:pPr>
        <w:rPr>
          <w:rFonts w:ascii="Times New Roman" w:hAnsi="Times New Roman"/>
          <w:color w:val="000000"/>
          <w:sz w:val="22"/>
          <w:szCs w:val="22"/>
          <w:lang w:val="lt-LT"/>
        </w:rPr>
      </w:pPr>
    </w:p>
    <w:p w14:paraId="4B36F6C0" w14:textId="57DA98BC" w:rsidR="00C91D22" w:rsidRPr="001739E9" w:rsidRDefault="00C91D22" w:rsidP="00C91D22">
      <w:pPr>
        <w:rPr>
          <w:rFonts w:ascii="Times New Roman" w:hAnsi="Times New Roman"/>
          <w:color w:val="000000"/>
          <w:sz w:val="22"/>
          <w:szCs w:val="22"/>
          <w:lang w:val="lt-LT"/>
        </w:rPr>
      </w:pPr>
      <w:r w:rsidRPr="001739E9">
        <w:rPr>
          <w:rFonts w:ascii="Times New Roman" w:hAnsi="Times New Roman"/>
          <w:b/>
          <w:color w:val="000000"/>
          <w:sz w:val="22"/>
          <w:szCs w:val="22"/>
          <w:lang w:val="lt-LT"/>
        </w:rPr>
        <w:t>Jeigu praėjo daugiau kaip 12 valandų</w:t>
      </w:r>
      <w:r w:rsidRPr="001739E9">
        <w:rPr>
          <w:rFonts w:ascii="Times New Roman" w:hAnsi="Times New Roman"/>
          <w:color w:val="000000"/>
          <w:sz w:val="22"/>
          <w:szCs w:val="22"/>
          <w:lang w:val="lt-LT"/>
        </w:rPr>
        <w:t>, išgerkite užmirštą tabletę tuoj pat prisiminusi, o kitą tabletę vartokite įprastai. Gali būti, kad teks išgerti dvi tabletes tą pačią dieną. Tai nekenksminga. Jei pamiršote daugiau nei vieną tabletę, ankstesniųjų pamirštųjų tablečių negerkite. Šiuo atveju nesate apsaugota nuo nėštumo. Toliau tabletes vartokite įprastai, tačiau, kitas 7 vaisto vartojimo paras prireiks papildomos kontracepcijos (prezervatyvo).</w:t>
      </w:r>
    </w:p>
    <w:p w14:paraId="16A4F487" w14:textId="78223B96" w:rsidR="00C91D22" w:rsidRPr="001739E9" w:rsidRDefault="00C91D22" w:rsidP="00C91D22">
      <w:pPr>
        <w:rPr>
          <w:rFonts w:ascii="Times New Roman" w:hAnsi="Times New Roman"/>
          <w:bCs/>
          <w:color w:val="000000"/>
          <w:sz w:val="22"/>
          <w:szCs w:val="22"/>
          <w:lang w:val="lt-LT"/>
        </w:rPr>
      </w:pPr>
      <w:r w:rsidRPr="001739E9">
        <w:rPr>
          <w:rFonts w:ascii="Times New Roman" w:hAnsi="Times New Roman"/>
          <w:color w:val="000000"/>
          <w:sz w:val="22"/>
          <w:szCs w:val="22"/>
          <w:lang w:val="lt-LT"/>
        </w:rPr>
        <w:t>Kuo daugiau tablečių iš eilės neišgėrėte, tuo didesnis pavojus, kad kontraceptinis poveikis susilpnės. Pastojimo galimybė padidėja, jei pamiršote išgerti vieną ar daugiau pirmųjų pakuotės tablečių ir lytiškai santykiavote savaitę iki praleistųjų tablečių.</w:t>
      </w:r>
      <w:r w:rsidRPr="001739E9">
        <w:rPr>
          <w:rFonts w:ascii="Times New Roman" w:hAnsi="Times New Roman"/>
          <w:bCs/>
          <w:color w:val="000000"/>
          <w:sz w:val="22"/>
          <w:szCs w:val="22"/>
          <w:lang w:val="lt-LT"/>
        </w:rPr>
        <w:t xml:space="preserve"> Pasitarkite su savo gydytoju.</w:t>
      </w:r>
    </w:p>
    <w:p w14:paraId="73F916A9" w14:textId="77777777" w:rsidR="00C91D22" w:rsidRPr="001739E9" w:rsidRDefault="00C91D22" w:rsidP="00C91D22">
      <w:pPr>
        <w:rPr>
          <w:rFonts w:ascii="Times New Roman" w:hAnsi="Times New Roman"/>
          <w:b/>
          <w:bCs/>
          <w:color w:val="000000"/>
          <w:sz w:val="22"/>
          <w:szCs w:val="22"/>
          <w:lang w:val="lt-LT"/>
        </w:rPr>
      </w:pPr>
    </w:p>
    <w:p w14:paraId="35E73F04" w14:textId="5454DAC8" w:rsidR="00C91D22" w:rsidRPr="001739E9" w:rsidRDefault="00C91D22" w:rsidP="00C91D22">
      <w:pPr>
        <w:pStyle w:val="Heading6"/>
        <w:jc w:val="left"/>
        <w:rPr>
          <w:bCs w:val="0"/>
          <w:iCs/>
          <w:color w:val="000000"/>
          <w:sz w:val="22"/>
          <w:lang w:val="lt-LT"/>
        </w:rPr>
      </w:pPr>
      <w:r w:rsidRPr="001739E9">
        <w:rPr>
          <w:color w:val="000000"/>
          <w:sz w:val="22"/>
          <w:lang w:val="lt-LT"/>
        </w:rPr>
        <w:t>Jeigu vemiate, viduriuojate ar vartojate aktyvintąją anglį</w:t>
      </w:r>
    </w:p>
    <w:p w14:paraId="03694C68" w14:textId="3BE64C97" w:rsidR="00C91D22" w:rsidRPr="001739E9" w:rsidRDefault="00C91D22" w:rsidP="00C91D22">
      <w:pPr>
        <w:pStyle w:val="BodyText"/>
        <w:jc w:val="left"/>
        <w:rPr>
          <w:rFonts w:ascii="Times New Roman" w:hAnsi="Times New Roman"/>
          <w:iCs/>
          <w:color w:val="000000"/>
          <w:szCs w:val="22"/>
          <w:lang w:val="lt-LT"/>
        </w:rPr>
      </w:pPr>
      <w:r w:rsidRPr="001739E9">
        <w:rPr>
          <w:rFonts w:ascii="Times New Roman" w:hAnsi="Times New Roman"/>
          <w:color w:val="000000"/>
          <w:szCs w:val="22"/>
          <w:lang w:val="lt-LT"/>
        </w:rPr>
        <w:t xml:space="preserve">Jeigu vemiate, stipriai viduriuojate ar vartojate aktyvintąją anglį per 3-4 val. po tabletės pavartojimo, gali nevisiškai absorbuotis veiklioji tabletės medžiaga. Todėl elkitės taip, kaip nurodyta skyriuje </w:t>
      </w:r>
      <w:r w:rsidR="007C39A4" w:rsidRPr="001739E9">
        <w:rPr>
          <w:rFonts w:ascii="Times New Roman" w:hAnsi="Times New Roman"/>
          <w:color w:val="000000"/>
          <w:szCs w:val="22"/>
          <w:lang w:val="lt-LT"/>
        </w:rPr>
        <w:t>„</w:t>
      </w:r>
      <w:r w:rsidRPr="001739E9">
        <w:rPr>
          <w:rFonts w:ascii="Times New Roman" w:hAnsi="Times New Roman"/>
          <w:iCs/>
          <w:color w:val="000000"/>
          <w:szCs w:val="22"/>
          <w:lang w:val="lt-LT"/>
        </w:rPr>
        <w:t xml:space="preserve">Pamiršus pavartoti </w:t>
      </w:r>
      <w:r w:rsidR="00484563" w:rsidRPr="001739E9">
        <w:rPr>
          <w:rFonts w:ascii="Times New Roman" w:hAnsi="Times New Roman"/>
          <w:color w:val="000000"/>
          <w:szCs w:val="22"/>
          <w:lang w:val="lt-LT"/>
        </w:rPr>
        <w:t>AZALIA</w:t>
      </w:r>
      <w:r w:rsidR="007C39A4" w:rsidRPr="001739E9">
        <w:rPr>
          <w:rFonts w:ascii="Times New Roman" w:hAnsi="Times New Roman"/>
          <w:color w:val="000000"/>
          <w:szCs w:val="22"/>
          <w:lang w:val="lt-LT"/>
        </w:rPr>
        <w:t>“</w:t>
      </w:r>
      <w:r w:rsidRPr="001739E9">
        <w:rPr>
          <w:rFonts w:ascii="Times New Roman" w:hAnsi="Times New Roman"/>
          <w:color w:val="000000"/>
          <w:szCs w:val="22"/>
          <w:lang w:val="lt-LT"/>
        </w:rPr>
        <w:t>.</w:t>
      </w:r>
    </w:p>
    <w:p w14:paraId="79A4DDFC" w14:textId="77777777" w:rsidR="00C91D22" w:rsidRPr="00932467" w:rsidRDefault="00C91D22" w:rsidP="001739E9">
      <w:pPr>
        <w:pStyle w:val="BTEMEASMCA"/>
        <w:rPr>
          <w:sz w:val="22"/>
          <w:szCs w:val="22"/>
        </w:rPr>
      </w:pPr>
    </w:p>
    <w:p w14:paraId="44E51331" w14:textId="0D15046A" w:rsidR="00C91D22" w:rsidRPr="001739E9" w:rsidRDefault="00C91D22" w:rsidP="00C91D22">
      <w:pPr>
        <w:pStyle w:val="PI-3EMEASMCA"/>
        <w:spacing w:line="240" w:lineRule="auto"/>
        <w:rPr>
          <w:rFonts w:ascii="Times New Roman" w:hAnsi="Times New Roman"/>
          <w:color w:val="000000"/>
          <w:lang w:val="lt-LT"/>
        </w:rPr>
      </w:pPr>
      <w:r w:rsidRPr="001739E9">
        <w:rPr>
          <w:rFonts w:ascii="Times New Roman" w:hAnsi="Times New Roman"/>
          <w:color w:val="000000"/>
          <w:lang w:val="lt-LT"/>
        </w:rPr>
        <w:t xml:space="preserve">Ką daryti pavartojus per didelę </w:t>
      </w:r>
      <w:r w:rsidR="00484563" w:rsidRPr="001739E9">
        <w:rPr>
          <w:rFonts w:ascii="Times New Roman" w:hAnsi="Times New Roman"/>
          <w:color w:val="000000"/>
          <w:lang w:val="lt-LT"/>
        </w:rPr>
        <w:t>AZALIA</w:t>
      </w:r>
      <w:r w:rsidRPr="001739E9">
        <w:rPr>
          <w:rFonts w:ascii="Times New Roman" w:hAnsi="Times New Roman"/>
          <w:color w:val="000000"/>
          <w:lang w:val="lt-LT"/>
        </w:rPr>
        <w:t xml:space="preserve"> dozę</w:t>
      </w:r>
    </w:p>
    <w:p w14:paraId="231E2860" w14:textId="7AD5DB4E" w:rsidR="00C91D22" w:rsidRPr="001739E9" w:rsidRDefault="00C91D22" w:rsidP="00C91D22">
      <w:pPr>
        <w:rPr>
          <w:rFonts w:ascii="Times New Roman" w:hAnsi="Times New Roman"/>
          <w:iCs/>
          <w:color w:val="000000"/>
          <w:sz w:val="22"/>
          <w:szCs w:val="22"/>
          <w:lang w:val="lt-LT"/>
        </w:rPr>
      </w:pPr>
      <w:r w:rsidRPr="001739E9">
        <w:rPr>
          <w:rFonts w:ascii="Times New Roman" w:hAnsi="Times New Roman"/>
          <w:iCs/>
          <w:color w:val="000000"/>
          <w:sz w:val="22"/>
          <w:szCs w:val="22"/>
          <w:lang w:val="lt-LT"/>
        </w:rPr>
        <w:t xml:space="preserve">Išgėrus iš karto per daug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w:t>
      </w:r>
      <w:r w:rsidRPr="001739E9">
        <w:rPr>
          <w:rFonts w:ascii="Times New Roman" w:hAnsi="Times New Roman"/>
          <w:iCs/>
          <w:color w:val="000000"/>
          <w:sz w:val="22"/>
          <w:szCs w:val="22"/>
          <w:lang w:val="lt-LT"/>
        </w:rPr>
        <w:t>tablečių, pavojingų komplikacijų nestebėta. Gali būti pykinimas, vėmimas, jaunoms merginoms – nestiprus kraujavimas iš makšties. Smulkesnės informacijos kreipkitės į savo gydytoją.</w:t>
      </w:r>
    </w:p>
    <w:p w14:paraId="56FFC217" w14:textId="77777777" w:rsidR="00C91D22" w:rsidRPr="00932467" w:rsidRDefault="00C91D22" w:rsidP="001739E9">
      <w:pPr>
        <w:pStyle w:val="BTEMEASMCA"/>
        <w:rPr>
          <w:sz w:val="22"/>
          <w:szCs w:val="22"/>
        </w:rPr>
      </w:pPr>
    </w:p>
    <w:p w14:paraId="2CC5D6AE" w14:textId="794B4BAC" w:rsidR="00C91D22" w:rsidRPr="001739E9" w:rsidRDefault="00C91D22" w:rsidP="00C91D22">
      <w:pPr>
        <w:pStyle w:val="PI-3EMEASMCA"/>
        <w:spacing w:line="240" w:lineRule="auto"/>
        <w:rPr>
          <w:rFonts w:ascii="Times New Roman" w:hAnsi="Times New Roman"/>
          <w:color w:val="000000"/>
          <w:lang w:val="lt-LT"/>
        </w:rPr>
      </w:pPr>
      <w:r w:rsidRPr="001739E9">
        <w:rPr>
          <w:rFonts w:ascii="Times New Roman" w:hAnsi="Times New Roman"/>
          <w:color w:val="000000"/>
          <w:lang w:val="lt-LT"/>
        </w:rPr>
        <w:t xml:space="preserve">Nustojus vartoti </w:t>
      </w:r>
      <w:r w:rsidR="00484563" w:rsidRPr="001739E9">
        <w:rPr>
          <w:rFonts w:ascii="Times New Roman" w:hAnsi="Times New Roman"/>
          <w:color w:val="000000"/>
          <w:lang w:val="lt-LT"/>
        </w:rPr>
        <w:t>AZALIA</w:t>
      </w:r>
    </w:p>
    <w:p w14:paraId="3CC9A162" w14:textId="025A3476"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Nustoti vartoti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galite bet kada panorėjusi. Kai tablečių nebegersite, nebūsite apsaugota nuo nėštumo.</w:t>
      </w:r>
    </w:p>
    <w:p w14:paraId="1E411414" w14:textId="77777777" w:rsidR="00C91D22" w:rsidRPr="001739E9" w:rsidRDefault="00C91D22" w:rsidP="00C91D22">
      <w:pPr>
        <w:jc w:val="both"/>
        <w:rPr>
          <w:rFonts w:ascii="Times New Roman" w:hAnsi="Times New Roman"/>
          <w:color w:val="000000"/>
          <w:sz w:val="22"/>
          <w:szCs w:val="22"/>
          <w:lang w:val="lt-LT"/>
        </w:rPr>
      </w:pPr>
    </w:p>
    <w:p w14:paraId="41AC172F" w14:textId="599B53E7" w:rsidR="00C91D22" w:rsidRPr="001739E9" w:rsidRDefault="00C91D22" w:rsidP="00C91D22">
      <w:pPr>
        <w:pStyle w:val="BodyText"/>
        <w:rPr>
          <w:rFonts w:ascii="Times New Roman" w:hAnsi="Times New Roman"/>
          <w:iCs/>
          <w:color w:val="000000"/>
          <w:szCs w:val="22"/>
          <w:lang w:val="lt-LT"/>
        </w:rPr>
      </w:pPr>
      <w:r w:rsidRPr="001739E9">
        <w:rPr>
          <w:rFonts w:ascii="Times New Roman" w:hAnsi="Times New Roman"/>
          <w:color w:val="000000"/>
          <w:szCs w:val="22"/>
          <w:lang w:val="lt-LT"/>
        </w:rPr>
        <w:t>Jei kiltų daugiau klausimų dėl vaisto vartojimo, kreipkitės į gydytoją arba vaistininką.</w:t>
      </w:r>
    </w:p>
    <w:p w14:paraId="020250B4" w14:textId="77777777" w:rsidR="00C91D22" w:rsidRPr="00932467" w:rsidRDefault="00C91D22" w:rsidP="001739E9">
      <w:pPr>
        <w:pStyle w:val="BTEMEASMCA"/>
        <w:rPr>
          <w:sz w:val="22"/>
          <w:szCs w:val="22"/>
        </w:rPr>
      </w:pPr>
    </w:p>
    <w:p w14:paraId="2DDEA8B6" w14:textId="77777777" w:rsidR="00C91D22" w:rsidRPr="00932467" w:rsidRDefault="00C91D22" w:rsidP="001739E9">
      <w:pPr>
        <w:pStyle w:val="BTEMEASMCA"/>
        <w:rPr>
          <w:sz w:val="22"/>
          <w:szCs w:val="22"/>
        </w:rPr>
      </w:pPr>
    </w:p>
    <w:p w14:paraId="51FB251C" w14:textId="42BCAD3F" w:rsidR="00C91D22" w:rsidRPr="001739E9" w:rsidRDefault="00C91D22" w:rsidP="00C91D22">
      <w:pPr>
        <w:pStyle w:val="PI-1EMEASMCA"/>
        <w:rPr>
          <w:color w:val="000000"/>
          <w:lang w:val="lt-LT"/>
        </w:rPr>
      </w:pPr>
      <w:bookmarkStart w:id="12" w:name="_Toc129243142"/>
      <w:bookmarkStart w:id="13" w:name="_Toc129243267"/>
      <w:r w:rsidRPr="001739E9">
        <w:rPr>
          <w:color w:val="000000"/>
          <w:lang w:val="lt-LT"/>
        </w:rPr>
        <w:t>4.</w:t>
      </w:r>
      <w:r w:rsidRPr="001739E9">
        <w:rPr>
          <w:color w:val="000000"/>
          <w:lang w:val="lt-LT"/>
        </w:rPr>
        <w:tab/>
        <w:t xml:space="preserve">Galimas šalutinis poveikis </w:t>
      </w:r>
      <w:bookmarkEnd w:id="12"/>
      <w:bookmarkEnd w:id="13"/>
    </w:p>
    <w:p w14:paraId="2ACB8F98" w14:textId="77777777" w:rsidR="00C91D22" w:rsidRPr="00932467" w:rsidRDefault="00C91D22" w:rsidP="001739E9">
      <w:pPr>
        <w:pStyle w:val="BTEMEASMCA"/>
        <w:rPr>
          <w:sz w:val="22"/>
          <w:szCs w:val="22"/>
        </w:rPr>
      </w:pPr>
    </w:p>
    <w:p w14:paraId="5E508DB0" w14:textId="77777777" w:rsidR="00C91D22" w:rsidRPr="00932467" w:rsidRDefault="00C91D22" w:rsidP="001739E9">
      <w:pPr>
        <w:pStyle w:val="BTEMEASMCA"/>
        <w:rPr>
          <w:sz w:val="22"/>
          <w:szCs w:val="22"/>
        </w:rPr>
      </w:pPr>
      <w:proofErr w:type="spellStart"/>
      <w:r w:rsidRPr="00932467">
        <w:rPr>
          <w:sz w:val="22"/>
          <w:szCs w:val="22"/>
        </w:rPr>
        <w:t>Šis</w:t>
      </w:r>
      <w:proofErr w:type="spellEnd"/>
      <w:r w:rsidRPr="00932467">
        <w:rPr>
          <w:sz w:val="22"/>
          <w:szCs w:val="22"/>
        </w:rPr>
        <w:t xml:space="preserve"> </w:t>
      </w:r>
      <w:proofErr w:type="spellStart"/>
      <w:r w:rsidRPr="00932467">
        <w:rPr>
          <w:sz w:val="22"/>
          <w:szCs w:val="22"/>
        </w:rPr>
        <w:t>vaistas</w:t>
      </w:r>
      <w:proofErr w:type="spellEnd"/>
      <w:r w:rsidRPr="00932467">
        <w:rPr>
          <w:sz w:val="22"/>
          <w:szCs w:val="22"/>
        </w:rPr>
        <w:t xml:space="preserve">, </w:t>
      </w:r>
      <w:proofErr w:type="spellStart"/>
      <w:r w:rsidRPr="00932467">
        <w:rPr>
          <w:sz w:val="22"/>
          <w:szCs w:val="22"/>
        </w:rPr>
        <w:t>kaip</w:t>
      </w:r>
      <w:proofErr w:type="spellEnd"/>
      <w:r w:rsidRPr="00932467">
        <w:rPr>
          <w:sz w:val="22"/>
          <w:szCs w:val="22"/>
        </w:rPr>
        <w:t xml:space="preserve"> ir </w:t>
      </w:r>
      <w:proofErr w:type="spellStart"/>
      <w:r w:rsidRPr="00932467">
        <w:rPr>
          <w:sz w:val="22"/>
          <w:szCs w:val="22"/>
        </w:rPr>
        <w:t>visi</w:t>
      </w:r>
      <w:proofErr w:type="spellEnd"/>
      <w:r w:rsidRPr="00932467">
        <w:rPr>
          <w:sz w:val="22"/>
          <w:szCs w:val="22"/>
        </w:rPr>
        <w:t xml:space="preserve"> </w:t>
      </w:r>
      <w:proofErr w:type="spellStart"/>
      <w:r w:rsidRPr="00932467">
        <w:rPr>
          <w:sz w:val="22"/>
          <w:szCs w:val="22"/>
        </w:rPr>
        <w:t>kiti</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sukelti</w:t>
      </w:r>
      <w:proofErr w:type="spellEnd"/>
      <w:r w:rsidRPr="00932467">
        <w:rPr>
          <w:sz w:val="22"/>
          <w:szCs w:val="22"/>
        </w:rPr>
        <w:t xml:space="preserve"> </w:t>
      </w:r>
      <w:proofErr w:type="spellStart"/>
      <w:r w:rsidRPr="00932467">
        <w:rPr>
          <w:sz w:val="22"/>
          <w:szCs w:val="22"/>
        </w:rPr>
        <w:t>šalutinį</w:t>
      </w:r>
      <w:proofErr w:type="spellEnd"/>
      <w:r w:rsidRPr="00932467">
        <w:rPr>
          <w:sz w:val="22"/>
          <w:szCs w:val="22"/>
        </w:rPr>
        <w:t xml:space="preserve"> </w:t>
      </w:r>
      <w:proofErr w:type="spellStart"/>
      <w:r w:rsidRPr="00932467">
        <w:rPr>
          <w:sz w:val="22"/>
          <w:szCs w:val="22"/>
        </w:rPr>
        <w:t>poveikį</w:t>
      </w:r>
      <w:proofErr w:type="spellEnd"/>
      <w:r w:rsidRPr="00932467">
        <w:rPr>
          <w:sz w:val="22"/>
          <w:szCs w:val="22"/>
        </w:rPr>
        <w:t xml:space="preserve">, </w:t>
      </w:r>
      <w:proofErr w:type="spellStart"/>
      <w:r w:rsidRPr="00932467">
        <w:rPr>
          <w:sz w:val="22"/>
          <w:szCs w:val="22"/>
        </w:rPr>
        <w:t>nors</w:t>
      </w:r>
      <w:proofErr w:type="spellEnd"/>
      <w:r w:rsidRPr="00932467">
        <w:rPr>
          <w:sz w:val="22"/>
          <w:szCs w:val="22"/>
        </w:rPr>
        <w:t xml:space="preserve"> jis </w:t>
      </w:r>
      <w:proofErr w:type="spellStart"/>
      <w:r w:rsidRPr="00932467">
        <w:rPr>
          <w:sz w:val="22"/>
          <w:szCs w:val="22"/>
        </w:rPr>
        <w:t>pasireiškia</w:t>
      </w:r>
      <w:proofErr w:type="spellEnd"/>
      <w:r w:rsidRPr="00932467">
        <w:rPr>
          <w:sz w:val="22"/>
          <w:szCs w:val="22"/>
        </w:rPr>
        <w:t xml:space="preserve"> </w:t>
      </w:r>
      <w:proofErr w:type="spellStart"/>
      <w:r w:rsidRPr="00932467">
        <w:rPr>
          <w:sz w:val="22"/>
          <w:szCs w:val="22"/>
        </w:rPr>
        <w:t>ne</w:t>
      </w:r>
      <w:proofErr w:type="spellEnd"/>
      <w:r w:rsidRPr="00932467">
        <w:rPr>
          <w:sz w:val="22"/>
          <w:szCs w:val="22"/>
        </w:rPr>
        <w:t xml:space="preserve"> </w:t>
      </w:r>
      <w:proofErr w:type="spellStart"/>
      <w:r w:rsidRPr="00932467">
        <w:rPr>
          <w:sz w:val="22"/>
          <w:szCs w:val="22"/>
        </w:rPr>
        <w:t>visiems</w:t>
      </w:r>
      <w:proofErr w:type="spellEnd"/>
      <w:r w:rsidRPr="00932467">
        <w:rPr>
          <w:sz w:val="22"/>
          <w:szCs w:val="22"/>
        </w:rPr>
        <w:t xml:space="preserve"> </w:t>
      </w:r>
      <w:proofErr w:type="spellStart"/>
      <w:r w:rsidRPr="00932467">
        <w:rPr>
          <w:sz w:val="22"/>
          <w:szCs w:val="22"/>
        </w:rPr>
        <w:t>žmonėms</w:t>
      </w:r>
      <w:proofErr w:type="spellEnd"/>
      <w:r w:rsidRPr="00932467">
        <w:rPr>
          <w:sz w:val="22"/>
          <w:szCs w:val="22"/>
        </w:rPr>
        <w:t>.</w:t>
      </w:r>
    </w:p>
    <w:p w14:paraId="5358801D" w14:textId="471999FC" w:rsidR="00C91D22" w:rsidRPr="001739E9" w:rsidRDefault="00C91D22" w:rsidP="00C91D22">
      <w:pPr>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Sunkūs šalutiniai reiškiniai, susiję su </w:t>
      </w:r>
      <w:r w:rsidR="00484563" w:rsidRPr="001739E9">
        <w:rPr>
          <w:rFonts w:ascii="Times New Roman" w:hAnsi="Times New Roman"/>
          <w:color w:val="000000"/>
          <w:sz w:val="22"/>
          <w:szCs w:val="22"/>
          <w:lang w:val="lt-LT"/>
        </w:rPr>
        <w:t>AZALIA</w:t>
      </w:r>
      <w:r w:rsidRPr="001739E9">
        <w:rPr>
          <w:rFonts w:ascii="Times New Roman" w:hAnsi="Times New Roman"/>
          <w:color w:val="000000"/>
          <w:sz w:val="22"/>
          <w:szCs w:val="22"/>
          <w:lang w:val="lt-LT"/>
        </w:rPr>
        <w:t xml:space="preserve"> vartojimu, yra išvardyti 2 skyriuje </w:t>
      </w:r>
      <w:r w:rsidRPr="001739E9">
        <w:rPr>
          <w:rFonts w:ascii="Times New Roman" w:hAnsi="Times New Roman"/>
          <w:i/>
          <w:color w:val="000000"/>
          <w:sz w:val="22"/>
          <w:szCs w:val="22"/>
          <w:lang w:val="lt-LT"/>
        </w:rPr>
        <w:t>„</w:t>
      </w:r>
      <w:r w:rsidRPr="001739E9">
        <w:rPr>
          <w:rFonts w:ascii="Times New Roman" w:hAnsi="Times New Roman"/>
          <w:i/>
          <w:iCs/>
          <w:color w:val="000000"/>
          <w:sz w:val="22"/>
          <w:szCs w:val="22"/>
          <w:lang w:val="lt-LT"/>
        </w:rPr>
        <w:t xml:space="preserve">Kas žinotina prieš vartojant </w:t>
      </w:r>
      <w:r w:rsidR="00484563" w:rsidRPr="001739E9">
        <w:rPr>
          <w:rFonts w:ascii="Times New Roman" w:hAnsi="Times New Roman"/>
          <w:i/>
          <w:iCs/>
          <w:color w:val="000000"/>
          <w:sz w:val="22"/>
          <w:szCs w:val="22"/>
          <w:lang w:val="lt-LT"/>
        </w:rPr>
        <w:t>AZALIA</w:t>
      </w:r>
      <w:r w:rsidRPr="001739E9">
        <w:rPr>
          <w:rFonts w:ascii="Times New Roman" w:hAnsi="Times New Roman"/>
          <w:i/>
          <w:iCs/>
          <w:color w:val="000000"/>
          <w:sz w:val="22"/>
          <w:szCs w:val="22"/>
          <w:lang w:val="lt-LT"/>
        </w:rPr>
        <w:t>“.</w:t>
      </w:r>
      <w:r w:rsidRPr="001739E9">
        <w:rPr>
          <w:rFonts w:ascii="Times New Roman" w:hAnsi="Times New Roman"/>
          <w:color w:val="000000"/>
          <w:sz w:val="22"/>
          <w:szCs w:val="22"/>
          <w:lang w:val="lt-LT"/>
        </w:rPr>
        <w:t xml:space="preserve"> Atidžiai perskaitykite minėtą skyrių, o prireikus </w:t>
      </w:r>
      <w:r w:rsidR="00F905CC" w:rsidRPr="001739E9">
        <w:rPr>
          <w:rFonts w:ascii="Times New Roman" w:hAnsi="Times New Roman"/>
          <w:color w:val="000000"/>
          <w:sz w:val="22"/>
          <w:szCs w:val="22"/>
          <w:lang w:val="lt-LT"/>
        </w:rPr>
        <w:t>iš</w:t>
      </w:r>
      <w:r w:rsidRPr="001739E9">
        <w:rPr>
          <w:rFonts w:ascii="Times New Roman" w:hAnsi="Times New Roman"/>
          <w:color w:val="000000"/>
          <w:sz w:val="22"/>
          <w:szCs w:val="22"/>
          <w:lang w:val="lt-LT"/>
        </w:rPr>
        <w:t xml:space="preserve"> karto kreipkitės į gydytoją.</w:t>
      </w:r>
    </w:p>
    <w:p w14:paraId="0537B6F3" w14:textId="77777777" w:rsidR="00C91D22" w:rsidRPr="001739E9" w:rsidRDefault="00C91D22" w:rsidP="00C91D22">
      <w:pPr>
        <w:rPr>
          <w:rFonts w:ascii="Times New Roman" w:hAnsi="Times New Roman"/>
          <w:color w:val="000000"/>
          <w:sz w:val="22"/>
          <w:szCs w:val="22"/>
          <w:lang w:val="lt-LT"/>
        </w:rPr>
      </w:pPr>
    </w:p>
    <w:p w14:paraId="457236A8" w14:textId="672CFA72" w:rsidR="00C91D22" w:rsidRPr="001739E9" w:rsidRDefault="00C91D22" w:rsidP="00C91D22">
      <w:pPr>
        <w:rPr>
          <w:rFonts w:ascii="Times New Roman" w:hAnsi="Times New Roman"/>
          <w:sz w:val="22"/>
          <w:szCs w:val="22"/>
          <w:lang w:val="lt-LT"/>
        </w:rPr>
      </w:pPr>
      <w:r w:rsidRPr="001739E9">
        <w:rPr>
          <w:rFonts w:ascii="Times New Roman" w:hAnsi="Times New Roman"/>
          <w:sz w:val="22"/>
          <w:szCs w:val="22"/>
          <w:lang w:val="lt-LT"/>
        </w:rPr>
        <w:t xml:space="preserve">Vartojant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gali nereguliariai pakraujuoti iš makšties. Tai gali būti tik nestiprus tepimas, dėl kurio net nebūtinas įklotas, arba stipresnis kraujavimas, panašiai kaip negausios mėnesinės, kai prireikia higienos priemonių. Gali ir iš viso nekraujuoti. Nereguliarus nestiprus kraujavimas nereiškia, kad kontraceptinis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poveikis yra susilpnėjęs. Paprastai Jums nieko nereikia imtis; tiesiog įprastai vartokite </w:t>
      </w:r>
      <w:r w:rsidR="00484563" w:rsidRPr="001739E9">
        <w:rPr>
          <w:rFonts w:ascii="Times New Roman" w:hAnsi="Times New Roman"/>
          <w:sz w:val="22"/>
          <w:szCs w:val="22"/>
          <w:lang w:val="lt-LT"/>
        </w:rPr>
        <w:t>AZALIA</w:t>
      </w:r>
      <w:r w:rsidRPr="001739E9">
        <w:rPr>
          <w:rFonts w:ascii="Times New Roman" w:hAnsi="Times New Roman"/>
          <w:sz w:val="22"/>
          <w:szCs w:val="22"/>
          <w:lang w:val="lt-LT"/>
        </w:rPr>
        <w:t xml:space="preserve"> toliau. Tačiau kraujavimui labai sustiprėjus arba užsitęsus, kreipkitės į savo gydytoją.</w:t>
      </w:r>
    </w:p>
    <w:p w14:paraId="5BE4E095" w14:textId="77777777" w:rsidR="00C91D22" w:rsidRPr="00932467" w:rsidRDefault="00C91D22" w:rsidP="001739E9">
      <w:pPr>
        <w:pStyle w:val="BTEMEASMCA"/>
        <w:rPr>
          <w:sz w:val="22"/>
          <w:szCs w:val="22"/>
        </w:rPr>
      </w:pPr>
      <w:proofErr w:type="spellStart"/>
      <w:r w:rsidRPr="00932467">
        <w:rPr>
          <w:sz w:val="22"/>
          <w:szCs w:val="22"/>
        </w:rPr>
        <w:t>Dezogestrelio</w:t>
      </w:r>
      <w:proofErr w:type="spellEnd"/>
      <w:r w:rsidRPr="00932467">
        <w:rPr>
          <w:sz w:val="22"/>
          <w:szCs w:val="22"/>
        </w:rPr>
        <w:t xml:space="preserve"> </w:t>
      </w:r>
      <w:proofErr w:type="spellStart"/>
      <w:r w:rsidRPr="00932467">
        <w:rPr>
          <w:sz w:val="22"/>
          <w:szCs w:val="22"/>
        </w:rPr>
        <w:t>vartojančioms</w:t>
      </w:r>
      <w:proofErr w:type="spellEnd"/>
      <w:r w:rsidRPr="00932467">
        <w:rPr>
          <w:sz w:val="22"/>
          <w:szCs w:val="22"/>
        </w:rPr>
        <w:t xml:space="preserve"> </w:t>
      </w:r>
      <w:proofErr w:type="spellStart"/>
      <w:r w:rsidRPr="00932467">
        <w:rPr>
          <w:sz w:val="22"/>
          <w:szCs w:val="22"/>
        </w:rPr>
        <w:t>moterims</w:t>
      </w:r>
      <w:proofErr w:type="spellEnd"/>
      <w:r w:rsidRPr="00932467">
        <w:rPr>
          <w:sz w:val="22"/>
          <w:szCs w:val="22"/>
        </w:rPr>
        <w:t xml:space="preserve"> </w:t>
      </w:r>
      <w:proofErr w:type="spellStart"/>
      <w:r w:rsidRPr="00932467">
        <w:rPr>
          <w:sz w:val="22"/>
          <w:szCs w:val="22"/>
        </w:rPr>
        <w:t>pasireiškė</w:t>
      </w:r>
      <w:proofErr w:type="spellEnd"/>
      <w:r w:rsidRPr="00932467">
        <w:rPr>
          <w:sz w:val="22"/>
          <w:szCs w:val="22"/>
        </w:rPr>
        <w:t xml:space="preserve"> </w:t>
      </w:r>
      <w:proofErr w:type="spellStart"/>
      <w:r w:rsidRPr="00932467">
        <w:rPr>
          <w:sz w:val="22"/>
          <w:szCs w:val="22"/>
        </w:rPr>
        <w:t>žemiau</w:t>
      </w:r>
      <w:proofErr w:type="spellEnd"/>
      <w:r w:rsidRPr="00932467">
        <w:rPr>
          <w:sz w:val="22"/>
          <w:szCs w:val="22"/>
        </w:rPr>
        <w:t xml:space="preserve"> </w:t>
      </w:r>
      <w:proofErr w:type="spellStart"/>
      <w:r w:rsidRPr="00932467">
        <w:rPr>
          <w:sz w:val="22"/>
          <w:szCs w:val="22"/>
        </w:rPr>
        <w:t>išvardytas</w:t>
      </w:r>
      <w:proofErr w:type="spellEnd"/>
      <w:r w:rsidRPr="00932467">
        <w:rPr>
          <w:sz w:val="22"/>
          <w:szCs w:val="22"/>
        </w:rPr>
        <w:t xml:space="preserve"> </w:t>
      </w:r>
      <w:proofErr w:type="spellStart"/>
      <w:r w:rsidRPr="00932467">
        <w:rPr>
          <w:sz w:val="22"/>
          <w:szCs w:val="22"/>
        </w:rPr>
        <w:t>šalutinis</w:t>
      </w:r>
      <w:proofErr w:type="spellEnd"/>
      <w:r w:rsidRPr="00932467">
        <w:rPr>
          <w:sz w:val="22"/>
          <w:szCs w:val="22"/>
        </w:rPr>
        <w:t xml:space="preserve"> </w:t>
      </w:r>
      <w:proofErr w:type="spellStart"/>
      <w:r w:rsidRPr="00932467">
        <w:rPr>
          <w:sz w:val="22"/>
          <w:szCs w:val="22"/>
        </w:rPr>
        <w:t>poveikis</w:t>
      </w:r>
      <w:proofErr w:type="spellEnd"/>
      <w:r w:rsidRPr="00932467">
        <w:rPr>
          <w:sz w:val="22"/>
          <w:szCs w:val="22"/>
        </w:rPr>
        <w:t>:</w:t>
      </w:r>
    </w:p>
    <w:p w14:paraId="7688892B" w14:textId="77777777" w:rsidR="00C91D22" w:rsidRPr="00932467" w:rsidRDefault="00C91D22" w:rsidP="001739E9">
      <w:pPr>
        <w:pStyle w:val="BTEMEASMCA"/>
        <w:rPr>
          <w:sz w:val="22"/>
          <w:szCs w:val="22"/>
        </w:rPr>
      </w:pPr>
    </w:p>
    <w:p w14:paraId="6F033D0A" w14:textId="77777777" w:rsidR="00C91D22" w:rsidRPr="00932467" w:rsidRDefault="00C91D22" w:rsidP="001739E9">
      <w:pPr>
        <w:pStyle w:val="BTEMEASMCA"/>
        <w:rPr>
          <w:sz w:val="22"/>
          <w:szCs w:val="22"/>
        </w:rPr>
      </w:pPr>
      <w:proofErr w:type="spellStart"/>
      <w:r w:rsidRPr="00932467">
        <w:rPr>
          <w:b/>
          <w:sz w:val="22"/>
          <w:szCs w:val="22"/>
        </w:rPr>
        <w:t>Dažnas</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pasireikšti</w:t>
      </w:r>
      <w:proofErr w:type="spellEnd"/>
      <w:r w:rsidRPr="00932467">
        <w:rPr>
          <w:sz w:val="22"/>
          <w:szCs w:val="22"/>
        </w:rPr>
        <w:t xml:space="preserve"> </w:t>
      </w:r>
      <w:proofErr w:type="spellStart"/>
      <w:r w:rsidRPr="00932467">
        <w:rPr>
          <w:sz w:val="22"/>
          <w:szCs w:val="22"/>
        </w:rPr>
        <w:t>vienai</w:t>
      </w:r>
      <w:proofErr w:type="spellEnd"/>
      <w:r w:rsidRPr="00932467">
        <w:rPr>
          <w:sz w:val="22"/>
          <w:szCs w:val="22"/>
        </w:rPr>
        <w:t xml:space="preserve"> </w:t>
      </w:r>
      <w:proofErr w:type="spellStart"/>
      <w:r w:rsidRPr="00932467">
        <w:rPr>
          <w:sz w:val="22"/>
          <w:szCs w:val="22"/>
        </w:rPr>
        <w:t>iš</w:t>
      </w:r>
      <w:proofErr w:type="spellEnd"/>
      <w:r w:rsidRPr="00932467">
        <w:rPr>
          <w:sz w:val="22"/>
          <w:szCs w:val="22"/>
        </w:rPr>
        <w:t xml:space="preserve"> 10 </w:t>
      </w:r>
      <w:proofErr w:type="spellStart"/>
      <w:r w:rsidRPr="00932467">
        <w:rPr>
          <w:sz w:val="22"/>
          <w:szCs w:val="22"/>
        </w:rPr>
        <w:t>vartotojų</w:t>
      </w:r>
      <w:proofErr w:type="spellEnd"/>
      <w:r w:rsidRPr="00932467">
        <w:rPr>
          <w:sz w:val="22"/>
          <w:szCs w:val="22"/>
        </w:rPr>
        <w:t>):</w:t>
      </w:r>
    </w:p>
    <w:p w14:paraId="6A49A3BD" w14:textId="4390C826" w:rsidR="00C91D22" w:rsidRPr="00932467" w:rsidRDefault="00C91D22" w:rsidP="001739E9">
      <w:pPr>
        <w:pStyle w:val="BT-EMEASMCA"/>
        <w:rPr>
          <w:sz w:val="22"/>
          <w:szCs w:val="22"/>
        </w:rPr>
      </w:pPr>
      <w:proofErr w:type="spellStart"/>
      <w:r w:rsidRPr="00932467">
        <w:rPr>
          <w:sz w:val="22"/>
          <w:szCs w:val="22"/>
        </w:rPr>
        <w:t>pakitusi</w:t>
      </w:r>
      <w:proofErr w:type="spellEnd"/>
      <w:r w:rsidRPr="00932467">
        <w:rPr>
          <w:sz w:val="22"/>
          <w:szCs w:val="22"/>
        </w:rPr>
        <w:t xml:space="preserve"> </w:t>
      </w:r>
      <w:proofErr w:type="spellStart"/>
      <w:r w:rsidRPr="00932467">
        <w:rPr>
          <w:sz w:val="22"/>
          <w:szCs w:val="22"/>
        </w:rPr>
        <w:t>nuotaika</w:t>
      </w:r>
      <w:proofErr w:type="spellEnd"/>
      <w:r w:rsidR="00784845" w:rsidRPr="00932467">
        <w:rPr>
          <w:sz w:val="22"/>
          <w:szCs w:val="22"/>
        </w:rPr>
        <w:t>;</w:t>
      </w:r>
    </w:p>
    <w:p w14:paraId="261B7449" w14:textId="77777777" w:rsidR="00C91D22" w:rsidRPr="00932467" w:rsidRDefault="00C91D22" w:rsidP="001739E9">
      <w:pPr>
        <w:pStyle w:val="BT-EMEASMCA"/>
        <w:rPr>
          <w:sz w:val="22"/>
          <w:szCs w:val="22"/>
        </w:rPr>
      </w:pPr>
      <w:proofErr w:type="spellStart"/>
      <w:r w:rsidRPr="00932467">
        <w:rPr>
          <w:sz w:val="22"/>
          <w:szCs w:val="22"/>
        </w:rPr>
        <w:t>susilpnėjęs</w:t>
      </w:r>
      <w:proofErr w:type="spellEnd"/>
      <w:r w:rsidRPr="00932467">
        <w:rPr>
          <w:sz w:val="22"/>
          <w:szCs w:val="22"/>
        </w:rPr>
        <w:t xml:space="preserve"> </w:t>
      </w:r>
      <w:proofErr w:type="spellStart"/>
      <w:r w:rsidRPr="00932467">
        <w:rPr>
          <w:sz w:val="22"/>
          <w:szCs w:val="22"/>
        </w:rPr>
        <w:t>lytinis</w:t>
      </w:r>
      <w:proofErr w:type="spellEnd"/>
      <w:r w:rsidRPr="00932467">
        <w:rPr>
          <w:sz w:val="22"/>
          <w:szCs w:val="22"/>
        </w:rPr>
        <w:t xml:space="preserve"> </w:t>
      </w:r>
      <w:proofErr w:type="spellStart"/>
      <w:r w:rsidRPr="00932467">
        <w:rPr>
          <w:sz w:val="22"/>
          <w:szCs w:val="22"/>
        </w:rPr>
        <w:t>potraukis</w:t>
      </w:r>
      <w:proofErr w:type="spellEnd"/>
      <w:r w:rsidRPr="00932467">
        <w:rPr>
          <w:sz w:val="22"/>
          <w:szCs w:val="22"/>
        </w:rPr>
        <w:t xml:space="preserve"> (libido);</w:t>
      </w:r>
    </w:p>
    <w:p w14:paraId="0648DA35" w14:textId="6A1A7AE1" w:rsidR="00C91D22" w:rsidRPr="00932467" w:rsidRDefault="00C91D22" w:rsidP="001739E9">
      <w:pPr>
        <w:pStyle w:val="BT-EMEASMCA"/>
        <w:rPr>
          <w:sz w:val="22"/>
          <w:szCs w:val="22"/>
        </w:rPr>
      </w:pPr>
      <w:proofErr w:type="spellStart"/>
      <w:r w:rsidRPr="00932467">
        <w:rPr>
          <w:sz w:val="22"/>
          <w:szCs w:val="22"/>
        </w:rPr>
        <w:t>prislėgta</w:t>
      </w:r>
      <w:proofErr w:type="spellEnd"/>
      <w:r w:rsidRPr="00932467">
        <w:rPr>
          <w:sz w:val="22"/>
          <w:szCs w:val="22"/>
        </w:rPr>
        <w:t xml:space="preserve"> </w:t>
      </w:r>
      <w:proofErr w:type="spellStart"/>
      <w:r w:rsidRPr="00932467">
        <w:rPr>
          <w:sz w:val="22"/>
          <w:szCs w:val="22"/>
        </w:rPr>
        <w:t>nuotaika</w:t>
      </w:r>
      <w:proofErr w:type="spellEnd"/>
      <w:r w:rsidR="00A84B43" w:rsidRPr="00932467">
        <w:rPr>
          <w:sz w:val="22"/>
          <w:szCs w:val="22"/>
        </w:rPr>
        <w:t>;</w:t>
      </w:r>
    </w:p>
    <w:p w14:paraId="33E7D3E2" w14:textId="77777777" w:rsidR="00C91D22" w:rsidRPr="00932467" w:rsidRDefault="00C91D22" w:rsidP="001739E9">
      <w:pPr>
        <w:pStyle w:val="BT-EMEASMCA"/>
        <w:rPr>
          <w:sz w:val="22"/>
          <w:szCs w:val="22"/>
        </w:rPr>
      </w:pPr>
      <w:proofErr w:type="spellStart"/>
      <w:r w:rsidRPr="00932467">
        <w:rPr>
          <w:sz w:val="22"/>
          <w:szCs w:val="22"/>
        </w:rPr>
        <w:t>galvos</w:t>
      </w:r>
      <w:proofErr w:type="spellEnd"/>
      <w:r w:rsidRPr="00932467">
        <w:rPr>
          <w:sz w:val="22"/>
          <w:szCs w:val="22"/>
        </w:rPr>
        <w:t xml:space="preserve"> </w:t>
      </w:r>
      <w:proofErr w:type="spellStart"/>
      <w:r w:rsidRPr="00932467">
        <w:rPr>
          <w:sz w:val="22"/>
          <w:szCs w:val="22"/>
        </w:rPr>
        <w:t>sk</w:t>
      </w:r>
      <w:bookmarkStart w:id="14" w:name="_GoBack"/>
      <w:bookmarkEnd w:id="14"/>
      <w:r w:rsidRPr="00932467">
        <w:rPr>
          <w:sz w:val="22"/>
          <w:szCs w:val="22"/>
        </w:rPr>
        <w:t>ausmas</w:t>
      </w:r>
      <w:proofErr w:type="spellEnd"/>
      <w:r w:rsidRPr="00932467">
        <w:rPr>
          <w:sz w:val="22"/>
          <w:szCs w:val="22"/>
        </w:rPr>
        <w:t>;</w:t>
      </w:r>
    </w:p>
    <w:p w14:paraId="5FB85A85" w14:textId="77777777" w:rsidR="00C91D22" w:rsidRPr="00932467" w:rsidRDefault="00C91D22" w:rsidP="001739E9">
      <w:pPr>
        <w:pStyle w:val="BT-EMEASMCA"/>
        <w:rPr>
          <w:sz w:val="22"/>
          <w:szCs w:val="22"/>
        </w:rPr>
      </w:pPr>
      <w:proofErr w:type="spellStart"/>
      <w:r w:rsidRPr="00932467">
        <w:rPr>
          <w:sz w:val="22"/>
          <w:szCs w:val="22"/>
        </w:rPr>
        <w:t>pykinimas</w:t>
      </w:r>
      <w:proofErr w:type="spellEnd"/>
      <w:r w:rsidRPr="00932467">
        <w:rPr>
          <w:sz w:val="22"/>
          <w:szCs w:val="22"/>
        </w:rPr>
        <w:t>;</w:t>
      </w:r>
    </w:p>
    <w:p w14:paraId="3E757CDA" w14:textId="77777777" w:rsidR="00C91D22" w:rsidRPr="00932467" w:rsidRDefault="00C91D22" w:rsidP="001739E9">
      <w:pPr>
        <w:pStyle w:val="BT-EMEASMCA"/>
        <w:rPr>
          <w:sz w:val="22"/>
          <w:szCs w:val="22"/>
        </w:rPr>
      </w:pPr>
      <w:proofErr w:type="spellStart"/>
      <w:r w:rsidRPr="00932467">
        <w:rPr>
          <w:sz w:val="22"/>
          <w:szCs w:val="22"/>
        </w:rPr>
        <w:t>spuogai</w:t>
      </w:r>
      <w:proofErr w:type="spellEnd"/>
      <w:r w:rsidRPr="00932467">
        <w:rPr>
          <w:sz w:val="22"/>
          <w:szCs w:val="22"/>
        </w:rPr>
        <w:t>;</w:t>
      </w:r>
    </w:p>
    <w:p w14:paraId="3C439D8C" w14:textId="245B2064" w:rsidR="00C91D22" w:rsidRPr="00932467" w:rsidRDefault="00C91D22" w:rsidP="001739E9">
      <w:pPr>
        <w:pStyle w:val="BT-EMEASMCA"/>
        <w:rPr>
          <w:sz w:val="22"/>
          <w:szCs w:val="22"/>
        </w:rPr>
      </w:pPr>
      <w:proofErr w:type="spellStart"/>
      <w:r w:rsidRPr="00932467">
        <w:rPr>
          <w:sz w:val="22"/>
          <w:szCs w:val="22"/>
        </w:rPr>
        <w:t>krūtų</w:t>
      </w:r>
      <w:proofErr w:type="spellEnd"/>
      <w:r w:rsidRPr="00932467">
        <w:rPr>
          <w:sz w:val="22"/>
          <w:szCs w:val="22"/>
        </w:rPr>
        <w:t xml:space="preserve"> </w:t>
      </w:r>
      <w:proofErr w:type="spellStart"/>
      <w:r w:rsidRPr="00932467">
        <w:rPr>
          <w:sz w:val="22"/>
          <w:szCs w:val="22"/>
        </w:rPr>
        <w:t>skausmas</w:t>
      </w:r>
      <w:proofErr w:type="spellEnd"/>
      <w:r w:rsidRPr="00932467">
        <w:rPr>
          <w:sz w:val="22"/>
          <w:szCs w:val="22"/>
        </w:rPr>
        <w:t>;</w:t>
      </w:r>
    </w:p>
    <w:p w14:paraId="08FFE259" w14:textId="77777777" w:rsidR="00C91D22" w:rsidRPr="00932467" w:rsidRDefault="00C91D22" w:rsidP="001739E9">
      <w:pPr>
        <w:pStyle w:val="BT-EMEASMCA"/>
        <w:rPr>
          <w:sz w:val="22"/>
          <w:szCs w:val="22"/>
        </w:rPr>
      </w:pPr>
      <w:proofErr w:type="spellStart"/>
      <w:r w:rsidRPr="00932467">
        <w:rPr>
          <w:sz w:val="22"/>
          <w:szCs w:val="22"/>
        </w:rPr>
        <w:t>nereguliarios</w:t>
      </w:r>
      <w:proofErr w:type="spellEnd"/>
      <w:r w:rsidRPr="00932467">
        <w:rPr>
          <w:sz w:val="22"/>
          <w:szCs w:val="22"/>
        </w:rPr>
        <w:t xml:space="preserve"> </w:t>
      </w:r>
      <w:proofErr w:type="spellStart"/>
      <w:r w:rsidRPr="00932467">
        <w:rPr>
          <w:sz w:val="22"/>
          <w:szCs w:val="22"/>
        </w:rPr>
        <w:t>mėnesinės</w:t>
      </w:r>
      <w:proofErr w:type="spellEnd"/>
      <w:r w:rsidRPr="00932467">
        <w:rPr>
          <w:sz w:val="22"/>
          <w:szCs w:val="22"/>
        </w:rPr>
        <w:t xml:space="preserve"> </w:t>
      </w:r>
      <w:proofErr w:type="spellStart"/>
      <w:r w:rsidRPr="00932467">
        <w:rPr>
          <w:sz w:val="22"/>
          <w:szCs w:val="22"/>
        </w:rPr>
        <w:t>ar</w:t>
      </w:r>
      <w:proofErr w:type="spellEnd"/>
      <w:r w:rsidRPr="00932467">
        <w:rPr>
          <w:sz w:val="22"/>
          <w:szCs w:val="22"/>
        </w:rPr>
        <w:t xml:space="preserve"> </w:t>
      </w:r>
      <w:proofErr w:type="spellStart"/>
      <w:r w:rsidRPr="00932467">
        <w:rPr>
          <w:sz w:val="22"/>
          <w:szCs w:val="22"/>
        </w:rPr>
        <w:t>mėnesinių</w:t>
      </w:r>
      <w:proofErr w:type="spellEnd"/>
      <w:r w:rsidRPr="00932467">
        <w:rPr>
          <w:sz w:val="22"/>
          <w:szCs w:val="22"/>
        </w:rPr>
        <w:t xml:space="preserve"> </w:t>
      </w:r>
      <w:proofErr w:type="spellStart"/>
      <w:r w:rsidRPr="00932467">
        <w:rPr>
          <w:sz w:val="22"/>
          <w:szCs w:val="22"/>
        </w:rPr>
        <w:t>nebuvimas</w:t>
      </w:r>
      <w:proofErr w:type="spellEnd"/>
      <w:r w:rsidRPr="00932467">
        <w:rPr>
          <w:sz w:val="22"/>
          <w:szCs w:val="22"/>
        </w:rPr>
        <w:t>;</w:t>
      </w:r>
    </w:p>
    <w:p w14:paraId="5B9B25AE" w14:textId="77777777" w:rsidR="00C91D22" w:rsidRPr="00932467" w:rsidRDefault="00C91D22" w:rsidP="001739E9">
      <w:pPr>
        <w:pStyle w:val="BT-EMEASMCA"/>
        <w:rPr>
          <w:sz w:val="22"/>
          <w:szCs w:val="22"/>
        </w:rPr>
      </w:pPr>
      <w:proofErr w:type="spellStart"/>
      <w:r w:rsidRPr="00932467">
        <w:rPr>
          <w:sz w:val="22"/>
          <w:szCs w:val="22"/>
        </w:rPr>
        <w:t>padidėjęs</w:t>
      </w:r>
      <w:proofErr w:type="spellEnd"/>
      <w:r w:rsidRPr="00932467">
        <w:rPr>
          <w:sz w:val="22"/>
          <w:szCs w:val="22"/>
        </w:rPr>
        <w:t xml:space="preserve"> </w:t>
      </w:r>
      <w:proofErr w:type="spellStart"/>
      <w:r w:rsidRPr="00932467">
        <w:rPr>
          <w:sz w:val="22"/>
          <w:szCs w:val="22"/>
        </w:rPr>
        <w:t>kūno</w:t>
      </w:r>
      <w:proofErr w:type="spellEnd"/>
      <w:r w:rsidRPr="00932467">
        <w:rPr>
          <w:sz w:val="22"/>
          <w:szCs w:val="22"/>
        </w:rPr>
        <w:t xml:space="preserve"> </w:t>
      </w:r>
      <w:proofErr w:type="spellStart"/>
      <w:r w:rsidRPr="00932467">
        <w:rPr>
          <w:sz w:val="22"/>
          <w:szCs w:val="22"/>
        </w:rPr>
        <w:t>svoris</w:t>
      </w:r>
      <w:proofErr w:type="spellEnd"/>
      <w:r w:rsidRPr="00932467">
        <w:rPr>
          <w:sz w:val="22"/>
          <w:szCs w:val="22"/>
        </w:rPr>
        <w:t>.</w:t>
      </w:r>
    </w:p>
    <w:p w14:paraId="6A016AA3" w14:textId="77777777" w:rsidR="00C91D22" w:rsidRPr="00932467" w:rsidRDefault="00C91D22" w:rsidP="00932467">
      <w:pPr>
        <w:pStyle w:val="BT-EMEASMCA"/>
        <w:numPr>
          <w:ilvl w:val="0"/>
          <w:numId w:val="0"/>
        </w:numPr>
        <w:ind w:left="426"/>
        <w:rPr>
          <w:sz w:val="22"/>
          <w:szCs w:val="22"/>
        </w:rPr>
      </w:pPr>
    </w:p>
    <w:p w14:paraId="5364D4AB" w14:textId="77777777" w:rsidR="00C91D22" w:rsidRPr="00932467" w:rsidRDefault="00C91D22" w:rsidP="00932467">
      <w:pPr>
        <w:pStyle w:val="BT-EMEASMCA"/>
        <w:numPr>
          <w:ilvl w:val="0"/>
          <w:numId w:val="0"/>
        </w:numPr>
        <w:ind w:left="426" w:hanging="426"/>
        <w:rPr>
          <w:sz w:val="22"/>
          <w:szCs w:val="22"/>
        </w:rPr>
      </w:pPr>
      <w:proofErr w:type="spellStart"/>
      <w:r w:rsidRPr="00932467">
        <w:rPr>
          <w:b/>
          <w:sz w:val="22"/>
          <w:szCs w:val="22"/>
        </w:rPr>
        <w:t>Nedažnas</w:t>
      </w:r>
      <w:proofErr w:type="spellEnd"/>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pasireikšti</w:t>
      </w:r>
      <w:proofErr w:type="spellEnd"/>
      <w:r w:rsidRPr="00932467">
        <w:rPr>
          <w:sz w:val="22"/>
          <w:szCs w:val="22"/>
        </w:rPr>
        <w:t xml:space="preserve"> </w:t>
      </w:r>
      <w:proofErr w:type="spellStart"/>
      <w:r w:rsidRPr="00932467">
        <w:rPr>
          <w:sz w:val="22"/>
          <w:szCs w:val="22"/>
        </w:rPr>
        <w:t>vienai</w:t>
      </w:r>
      <w:proofErr w:type="spellEnd"/>
      <w:r w:rsidRPr="00932467">
        <w:rPr>
          <w:sz w:val="22"/>
          <w:szCs w:val="22"/>
        </w:rPr>
        <w:t xml:space="preserve"> </w:t>
      </w:r>
      <w:proofErr w:type="spellStart"/>
      <w:r w:rsidRPr="00932467">
        <w:rPr>
          <w:sz w:val="22"/>
          <w:szCs w:val="22"/>
        </w:rPr>
        <w:t>iš</w:t>
      </w:r>
      <w:proofErr w:type="spellEnd"/>
      <w:r w:rsidRPr="00932467">
        <w:rPr>
          <w:sz w:val="22"/>
          <w:szCs w:val="22"/>
        </w:rPr>
        <w:t xml:space="preserve"> 100 </w:t>
      </w:r>
      <w:proofErr w:type="spellStart"/>
      <w:r w:rsidRPr="00932467">
        <w:rPr>
          <w:sz w:val="22"/>
          <w:szCs w:val="22"/>
        </w:rPr>
        <w:t>vartotojų</w:t>
      </w:r>
      <w:proofErr w:type="spellEnd"/>
      <w:r w:rsidRPr="00932467">
        <w:rPr>
          <w:sz w:val="22"/>
          <w:szCs w:val="22"/>
        </w:rPr>
        <w:t>)</w:t>
      </w:r>
    </w:p>
    <w:p w14:paraId="5E3F7BB6" w14:textId="77777777" w:rsidR="00C91D22" w:rsidRPr="00932467" w:rsidRDefault="00C91D22" w:rsidP="001739E9">
      <w:pPr>
        <w:pStyle w:val="BT-EMEASMCA"/>
        <w:rPr>
          <w:sz w:val="22"/>
          <w:szCs w:val="22"/>
        </w:rPr>
      </w:pPr>
      <w:proofErr w:type="spellStart"/>
      <w:r w:rsidRPr="00932467">
        <w:rPr>
          <w:sz w:val="22"/>
          <w:szCs w:val="22"/>
        </w:rPr>
        <w:t>makšties</w:t>
      </w:r>
      <w:proofErr w:type="spellEnd"/>
      <w:r w:rsidRPr="00932467">
        <w:rPr>
          <w:sz w:val="22"/>
          <w:szCs w:val="22"/>
        </w:rPr>
        <w:t xml:space="preserve"> </w:t>
      </w:r>
      <w:proofErr w:type="spellStart"/>
      <w:r w:rsidRPr="00932467">
        <w:rPr>
          <w:sz w:val="22"/>
          <w:szCs w:val="22"/>
        </w:rPr>
        <w:t>infekcija</w:t>
      </w:r>
      <w:proofErr w:type="spellEnd"/>
      <w:r w:rsidRPr="00932467">
        <w:rPr>
          <w:sz w:val="22"/>
          <w:szCs w:val="22"/>
        </w:rPr>
        <w:t>;</w:t>
      </w:r>
    </w:p>
    <w:p w14:paraId="4479DBEB" w14:textId="77777777" w:rsidR="00C91D22" w:rsidRPr="00932467" w:rsidRDefault="00C91D22">
      <w:pPr>
        <w:pStyle w:val="BT-EMEASMCA"/>
        <w:rPr>
          <w:sz w:val="22"/>
          <w:szCs w:val="22"/>
        </w:rPr>
      </w:pPr>
      <w:proofErr w:type="spellStart"/>
      <w:r w:rsidRPr="00932467">
        <w:rPr>
          <w:sz w:val="22"/>
          <w:szCs w:val="22"/>
        </w:rPr>
        <w:t>kontaktinių</w:t>
      </w:r>
      <w:proofErr w:type="spellEnd"/>
      <w:r w:rsidRPr="00932467">
        <w:rPr>
          <w:sz w:val="22"/>
          <w:szCs w:val="22"/>
        </w:rPr>
        <w:t xml:space="preserve"> </w:t>
      </w:r>
      <w:proofErr w:type="spellStart"/>
      <w:r w:rsidRPr="00932467">
        <w:rPr>
          <w:sz w:val="22"/>
          <w:szCs w:val="22"/>
        </w:rPr>
        <w:t>lęšių</w:t>
      </w:r>
      <w:proofErr w:type="spellEnd"/>
      <w:r w:rsidRPr="00932467">
        <w:rPr>
          <w:sz w:val="22"/>
          <w:szCs w:val="22"/>
        </w:rPr>
        <w:t xml:space="preserve"> </w:t>
      </w:r>
      <w:proofErr w:type="spellStart"/>
      <w:r w:rsidRPr="00932467">
        <w:rPr>
          <w:sz w:val="22"/>
          <w:szCs w:val="22"/>
        </w:rPr>
        <w:t>netoleravimas</w:t>
      </w:r>
      <w:proofErr w:type="spellEnd"/>
      <w:r w:rsidRPr="00932467">
        <w:rPr>
          <w:sz w:val="22"/>
          <w:szCs w:val="22"/>
        </w:rPr>
        <w:t>;</w:t>
      </w:r>
    </w:p>
    <w:p w14:paraId="11F6A84E" w14:textId="77777777" w:rsidR="00C91D22" w:rsidRPr="00932467" w:rsidRDefault="00C91D22">
      <w:pPr>
        <w:pStyle w:val="BT-EMEASMCA"/>
        <w:rPr>
          <w:sz w:val="22"/>
          <w:szCs w:val="22"/>
        </w:rPr>
      </w:pPr>
      <w:proofErr w:type="spellStart"/>
      <w:r w:rsidRPr="00932467">
        <w:rPr>
          <w:sz w:val="22"/>
          <w:szCs w:val="22"/>
        </w:rPr>
        <w:t>vėmimas</w:t>
      </w:r>
      <w:proofErr w:type="spellEnd"/>
      <w:r w:rsidRPr="00932467">
        <w:rPr>
          <w:sz w:val="22"/>
          <w:szCs w:val="22"/>
        </w:rPr>
        <w:t>;</w:t>
      </w:r>
    </w:p>
    <w:p w14:paraId="3EA37B52" w14:textId="77777777" w:rsidR="00C91D22" w:rsidRPr="00932467" w:rsidRDefault="00C91D22">
      <w:pPr>
        <w:pStyle w:val="BT-EMEASMCA"/>
        <w:rPr>
          <w:sz w:val="22"/>
          <w:szCs w:val="22"/>
        </w:rPr>
      </w:pPr>
      <w:proofErr w:type="spellStart"/>
      <w:r w:rsidRPr="00932467">
        <w:rPr>
          <w:sz w:val="22"/>
          <w:szCs w:val="22"/>
        </w:rPr>
        <w:t>plaukų</w:t>
      </w:r>
      <w:proofErr w:type="spellEnd"/>
      <w:r w:rsidRPr="00932467">
        <w:rPr>
          <w:sz w:val="22"/>
          <w:szCs w:val="22"/>
        </w:rPr>
        <w:t xml:space="preserve"> </w:t>
      </w:r>
      <w:proofErr w:type="spellStart"/>
      <w:r w:rsidRPr="00932467">
        <w:rPr>
          <w:sz w:val="22"/>
          <w:szCs w:val="22"/>
        </w:rPr>
        <w:t>slinkimas</w:t>
      </w:r>
      <w:proofErr w:type="spellEnd"/>
      <w:r w:rsidRPr="00932467">
        <w:rPr>
          <w:sz w:val="22"/>
          <w:szCs w:val="22"/>
        </w:rPr>
        <w:t>;</w:t>
      </w:r>
    </w:p>
    <w:p w14:paraId="20BEE177" w14:textId="77777777" w:rsidR="00C91D22" w:rsidRPr="00932467" w:rsidRDefault="00C91D22">
      <w:pPr>
        <w:pStyle w:val="BT-EMEASMCA"/>
        <w:rPr>
          <w:sz w:val="22"/>
          <w:szCs w:val="22"/>
        </w:rPr>
      </w:pPr>
      <w:proofErr w:type="spellStart"/>
      <w:r w:rsidRPr="00932467">
        <w:rPr>
          <w:sz w:val="22"/>
          <w:szCs w:val="22"/>
        </w:rPr>
        <w:t>skausmingos</w:t>
      </w:r>
      <w:proofErr w:type="spellEnd"/>
      <w:r w:rsidRPr="00932467">
        <w:rPr>
          <w:sz w:val="22"/>
          <w:szCs w:val="22"/>
        </w:rPr>
        <w:t xml:space="preserve"> </w:t>
      </w:r>
      <w:proofErr w:type="spellStart"/>
      <w:r w:rsidRPr="00932467">
        <w:rPr>
          <w:sz w:val="22"/>
          <w:szCs w:val="22"/>
        </w:rPr>
        <w:t>mėnesinės</w:t>
      </w:r>
      <w:proofErr w:type="spellEnd"/>
      <w:r w:rsidRPr="00932467">
        <w:rPr>
          <w:sz w:val="22"/>
          <w:szCs w:val="22"/>
        </w:rPr>
        <w:t xml:space="preserve">, </w:t>
      </w:r>
      <w:proofErr w:type="spellStart"/>
      <w:r w:rsidRPr="00932467">
        <w:rPr>
          <w:sz w:val="22"/>
          <w:szCs w:val="22"/>
        </w:rPr>
        <w:t>kiaušidės</w:t>
      </w:r>
      <w:proofErr w:type="spellEnd"/>
      <w:r w:rsidRPr="00932467">
        <w:rPr>
          <w:sz w:val="22"/>
          <w:szCs w:val="22"/>
        </w:rPr>
        <w:t xml:space="preserve"> </w:t>
      </w:r>
      <w:proofErr w:type="spellStart"/>
      <w:r w:rsidRPr="00932467">
        <w:rPr>
          <w:sz w:val="22"/>
          <w:szCs w:val="22"/>
        </w:rPr>
        <w:t>cista</w:t>
      </w:r>
      <w:proofErr w:type="spellEnd"/>
      <w:r w:rsidRPr="00932467">
        <w:rPr>
          <w:sz w:val="22"/>
          <w:szCs w:val="22"/>
        </w:rPr>
        <w:t>;</w:t>
      </w:r>
    </w:p>
    <w:p w14:paraId="55DC628D" w14:textId="77777777" w:rsidR="00C91D22" w:rsidRPr="00932467" w:rsidRDefault="00C91D22">
      <w:pPr>
        <w:pStyle w:val="BT-EMEASMCA"/>
        <w:rPr>
          <w:sz w:val="22"/>
          <w:szCs w:val="22"/>
        </w:rPr>
      </w:pPr>
      <w:proofErr w:type="spellStart"/>
      <w:r w:rsidRPr="00932467">
        <w:rPr>
          <w:sz w:val="22"/>
          <w:szCs w:val="22"/>
        </w:rPr>
        <w:t>nuovargis</w:t>
      </w:r>
      <w:proofErr w:type="spellEnd"/>
      <w:r w:rsidRPr="00932467">
        <w:rPr>
          <w:sz w:val="22"/>
          <w:szCs w:val="22"/>
        </w:rPr>
        <w:t>.</w:t>
      </w:r>
    </w:p>
    <w:p w14:paraId="02BDB0A4" w14:textId="77777777" w:rsidR="00C91D22" w:rsidRPr="00932467" w:rsidRDefault="00C91D22" w:rsidP="00932467">
      <w:pPr>
        <w:pStyle w:val="BT-EMEASMCA"/>
        <w:numPr>
          <w:ilvl w:val="0"/>
          <w:numId w:val="0"/>
        </w:numPr>
        <w:ind w:left="426"/>
        <w:rPr>
          <w:sz w:val="22"/>
          <w:szCs w:val="22"/>
        </w:rPr>
      </w:pPr>
    </w:p>
    <w:p w14:paraId="422E28E5" w14:textId="1AB86BE6" w:rsidR="00C91D22" w:rsidRPr="00932467" w:rsidRDefault="00C91D22" w:rsidP="00932467">
      <w:pPr>
        <w:pStyle w:val="BT-EMEASMCA"/>
        <w:numPr>
          <w:ilvl w:val="0"/>
          <w:numId w:val="0"/>
        </w:numPr>
        <w:ind w:left="426" w:hanging="426"/>
        <w:rPr>
          <w:sz w:val="22"/>
          <w:szCs w:val="22"/>
        </w:rPr>
      </w:pPr>
      <w:r w:rsidRPr="00932467">
        <w:rPr>
          <w:b/>
          <w:sz w:val="22"/>
          <w:szCs w:val="22"/>
        </w:rPr>
        <w:t>Ret</w:t>
      </w:r>
      <w:r w:rsidR="004F51D0" w:rsidRPr="00932467">
        <w:rPr>
          <w:b/>
          <w:sz w:val="22"/>
          <w:szCs w:val="22"/>
        </w:rPr>
        <w:t>as</w:t>
      </w:r>
      <w:r w:rsidRPr="00932467">
        <w:rPr>
          <w:sz w:val="22"/>
          <w:szCs w:val="22"/>
        </w:rPr>
        <w:t xml:space="preserve"> (</w:t>
      </w: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pasireikšti</w:t>
      </w:r>
      <w:proofErr w:type="spellEnd"/>
      <w:r w:rsidRPr="00932467">
        <w:rPr>
          <w:sz w:val="22"/>
          <w:szCs w:val="22"/>
        </w:rPr>
        <w:t xml:space="preserve"> </w:t>
      </w:r>
      <w:proofErr w:type="spellStart"/>
      <w:r w:rsidRPr="00932467">
        <w:rPr>
          <w:sz w:val="22"/>
          <w:szCs w:val="22"/>
        </w:rPr>
        <w:t>vienai</w:t>
      </w:r>
      <w:proofErr w:type="spellEnd"/>
      <w:r w:rsidRPr="00932467">
        <w:rPr>
          <w:sz w:val="22"/>
          <w:szCs w:val="22"/>
        </w:rPr>
        <w:t xml:space="preserve"> </w:t>
      </w:r>
      <w:proofErr w:type="spellStart"/>
      <w:r w:rsidRPr="00932467">
        <w:rPr>
          <w:sz w:val="22"/>
          <w:szCs w:val="22"/>
        </w:rPr>
        <w:t>iš</w:t>
      </w:r>
      <w:proofErr w:type="spellEnd"/>
      <w:r w:rsidRPr="00932467">
        <w:rPr>
          <w:sz w:val="22"/>
          <w:szCs w:val="22"/>
        </w:rPr>
        <w:t xml:space="preserve"> 1000 </w:t>
      </w:r>
      <w:proofErr w:type="spellStart"/>
      <w:r w:rsidRPr="00932467">
        <w:rPr>
          <w:sz w:val="22"/>
          <w:szCs w:val="22"/>
        </w:rPr>
        <w:t>vartotojų</w:t>
      </w:r>
      <w:proofErr w:type="spellEnd"/>
      <w:r w:rsidRPr="00932467">
        <w:rPr>
          <w:sz w:val="22"/>
          <w:szCs w:val="22"/>
        </w:rPr>
        <w:t>)</w:t>
      </w:r>
    </w:p>
    <w:p w14:paraId="7FE39E33" w14:textId="56F653D9" w:rsidR="00C91D22" w:rsidRPr="00932467" w:rsidRDefault="00C91D22" w:rsidP="001739E9">
      <w:pPr>
        <w:pStyle w:val="BT-EMEASMCA"/>
        <w:rPr>
          <w:sz w:val="22"/>
          <w:szCs w:val="22"/>
        </w:rPr>
      </w:pPr>
      <w:proofErr w:type="spellStart"/>
      <w:r w:rsidRPr="00932467">
        <w:rPr>
          <w:sz w:val="22"/>
          <w:szCs w:val="22"/>
        </w:rPr>
        <w:t>išbėrimas</w:t>
      </w:r>
      <w:proofErr w:type="spellEnd"/>
      <w:r w:rsidR="00A84B43" w:rsidRPr="00932467">
        <w:rPr>
          <w:sz w:val="22"/>
          <w:szCs w:val="22"/>
        </w:rPr>
        <w:t>;</w:t>
      </w:r>
    </w:p>
    <w:p w14:paraId="5A390688" w14:textId="42FB9C86" w:rsidR="00C91D22" w:rsidRPr="00932467" w:rsidRDefault="00C91D22">
      <w:pPr>
        <w:pStyle w:val="BT-EMEASMCA"/>
        <w:rPr>
          <w:sz w:val="22"/>
          <w:szCs w:val="22"/>
        </w:rPr>
      </w:pPr>
      <w:proofErr w:type="spellStart"/>
      <w:r w:rsidRPr="00932467">
        <w:rPr>
          <w:sz w:val="22"/>
          <w:szCs w:val="22"/>
        </w:rPr>
        <w:t>dilgėlinė</w:t>
      </w:r>
      <w:proofErr w:type="spellEnd"/>
      <w:r w:rsidR="00A84B43" w:rsidRPr="00932467">
        <w:rPr>
          <w:sz w:val="22"/>
          <w:szCs w:val="22"/>
        </w:rPr>
        <w:t>;</w:t>
      </w:r>
    </w:p>
    <w:p w14:paraId="58BC80EC" w14:textId="77777777" w:rsidR="00C91D22" w:rsidRPr="00932467" w:rsidRDefault="00C91D22">
      <w:pPr>
        <w:pStyle w:val="BT-EMEASMCA"/>
        <w:rPr>
          <w:sz w:val="22"/>
          <w:szCs w:val="22"/>
        </w:rPr>
      </w:pPr>
      <w:proofErr w:type="spellStart"/>
      <w:r w:rsidRPr="00932467">
        <w:rPr>
          <w:sz w:val="22"/>
          <w:szCs w:val="22"/>
        </w:rPr>
        <w:t>skausmingi</w:t>
      </w:r>
      <w:proofErr w:type="spellEnd"/>
      <w:r w:rsidRPr="00932467">
        <w:rPr>
          <w:sz w:val="22"/>
          <w:szCs w:val="22"/>
        </w:rPr>
        <w:t xml:space="preserve"> </w:t>
      </w:r>
      <w:proofErr w:type="spellStart"/>
      <w:r w:rsidRPr="00932467">
        <w:rPr>
          <w:sz w:val="22"/>
          <w:szCs w:val="22"/>
        </w:rPr>
        <w:t>melsvai</w:t>
      </w:r>
      <w:proofErr w:type="spellEnd"/>
      <w:r w:rsidRPr="00932467">
        <w:rPr>
          <w:sz w:val="22"/>
          <w:szCs w:val="22"/>
        </w:rPr>
        <w:t xml:space="preserve"> </w:t>
      </w:r>
      <w:proofErr w:type="spellStart"/>
      <w:r w:rsidRPr="00932467">
        <w:rPr>
          <w:sz w:val="22"/>
          <w:szCs w:val="22"/>
        </w:rPr>
        <w:t>rausvi</w:t>
      </w:r>
      <w:proofErr w:type="spellEnd"/>
      <w:r w:rsidRPr="00932467">
        <w:rPr>
          <w:sz w:val="22"/>
          <w:szCs w:val="22"/>
        </w:rPr>
        <w:t xml:space="preserve"> </w:t>
      </w:r>
      <w:proofErr w:type="spellStart"/>
      <w:r w:rsidRPr="00932467">
        <w:rPr>
          <w:sz w:val="22"/>
          <w:szCs w:val="22"/>
        </w:rPr>
        <w:t>mazgai</w:t>
      </w:r>
      <w:proofErr w:type="spellEnd"/>
      <w:r w:rsidRPr="00932467">
        <w:rPr>
          <w:sz w:val="22"/>
          <w:szCs w:val="22"/>
        </w:rPr>
        <w:t xml:space="preserve"> </w:t>
      </w:r>
      <w:proofErr w:type="spellStart"/>
      <w:r w:rsidRPr="00932467">
        <w:rPr>
          <w:sz w:val="22"/>
          <w:szCs w:val="22"/>
        </w:rPr>
        <w:t>odoje</w:t>
      </w:r>
      <w:proofErr w:type="spellEnd"/>
      <w:r w:rsidRPr="00932467">
        <w:rPr>
          <w:sz w:val="22"/>
          <w:szCs w:val="22"/>
        </w:rPr>
        <w:t xml:space="preserve"> (</w:t>
      </w:r>
      <w:proofErr w:type="spellStart"/>
      <w:r w:rsidRPr="00932467">
        <w:rPr>
          <w:sz w:val="22"/>
          <w:szCs w:val="22"/>
        </w:rPr>
        <w:t>mazginė</w:t>
      </w:r>
      <w:proofErr w:type="spellEnd"/>
      <w:r w:rsidRPr="00932467">
        <w:rPr>
          <w:sz w:val="22"/>
          <w:szCs w:val="22"/>
        </w:rPr>
        <w:t xml:space="preserve"> eritema) (</w:t>
      </w:r>
      <w:proofErr w:type="spellStart"/>
      <w:r w:rsidRPr="00932467">
        <w:rPr>
          <w:sz w:val="22"/>
          <w:szCs w:val="22"/>
        </w:rPr>
        <w:t>odos</w:t>
      </w:r>
      <w:proofErr w:type="spellEnd"/>
      <w:r w:rsidRPr="00932467">
        <w:rPr>
          <w:sz w:val="22"/>
          <w:szCs w:val="22"/>
        </w:rPr>
        <w:t xml:space="preserve"> </w:t>
      </w:r>
      <w:proofErr w:type="spellStart"/>
      <w:r w:rsidRPr="00932467">
        <w:rPr>
          <w:sz w:val="22"/>
          <w:szCs w:val="22"/>
        </w:rPr>
        <w:t>būklės</w:t>
      </w:r>
      <w:proofErr w:type="spellEnd"/>
      <w:r w:rsidRPr="00932467">
        <w:rPr>
          <w:sz w:val="22"/>
          <w:szCs w:val="22"/>
        </w:rPr>
        <w:t>).</w:t>
      </w:r>
    </w:p>
    <w:p w14:paraId="52AABEB1" w14:textId="77777777" w:rsidR="00C91D22" w:rsidRPr="00932467" w:rsidRDefault="00C91D22" w:rsidP="00932467">
      <w:pPr>
        <w:pStyle w:val="BT-EMEASMCA"/>
        <w:numPr>
          <w:ilvl w:val="0"/>
          <w:numId w:val="0"/>
        </w:numPr>
        <w:ind w:left="426"/>
        <w:rPr>
          <w:sz w:val="22"/>
          <w:szCs w:val="22"/>
        </w:rPr>
      </w:pPr>
    </w:p>
    <w:p w14:paraId="093481E9" w14:textId="49B0A1B6" w:rsidR="00C91D22" w:rsidRPr="001739E9" w:rsidRDefault="00C91D22" w:rsidP="00C91D22">
      <w:pPr>
        <w:jc w:val="both"/>
        <w:rPr>
          <w:rFonts w:ascii="Times New Roman" w:hAnsi="Times New Roman"/>
          <w:sz w:val="22"/>
          <w:szCs w:val="22"/>
          <w:lang w:val="lt-LT"/>
        </w:rPr>
      </w:pPr>
      <w:r w:rsidRPr="001739E9">
        <w:rPr>
          <w:rFonts w:ascii="Times New Roman" w:hAnsi="Times New Roman"/>
          <w:color w:val="000000"/>
          <w:sz w:val="22"/>
          <w:szCs w:val="22"/>
          <w:lang w:val="lt-LT"/>
        </w:rPr>
        <w:t xml:space="preserve">Be minėtų nepageidaujamų reiškinių, gali atsirasti išskyrų iš krūtų. Retais atvejais gali pasitaikyti nėštumas. ne gimdoje. </w:t>
      </w:r>
      <w:r w:rsidRPr="001739E9">
        <w:rPr>
          <w:rFonts w:ascii="Times New Roman" w:hAnsi="Times New Roman"/>
          <w:sz w:val="22"/>
          <w:szCs w:val="22"/>
          <w:lang w:val="lt-LT"/>
        </w:rPr>
        <w:t xml:space="preserve">Skubiai kreipkitės į gydytoją, jeigu jums pasireiškia </w:t>
      </w:r>
      <w:proofErr w:type="spellStart"/>
      <w:r w:rsidRPr="001739E9">
        <w:rPr>
          <w:rFonts w:ascii="Times New Roman" w:hAnsi="Times New Roman"/>
          <w:sz w:val="22"/>
          <w:szCs w:val="22"/>
          <w:lang w:val="lt-LT"/>
        </w:rPr>
        <w:t>angioedemos</w:t>
      </w:r>
      <w:proofErr w:type="spellEnd"/>
      <w:r w:rsidRPr="001739E9">
        <w:rPr>
          <w:rFonts w:ascii="Times New Roman" w:hAnsi="Times New Roman"/>
          <w:sz w:val="22"/>
          <w:szCs w:val="22"/>
          <w:lang w:val="lt-LT"/>
        </w:rPr>
        <w:t xml:space="preserve"> simptomai, tokie kaip patinęs veidas, liežuvis ar ryklė; sunku ryti; dilgėlinė ir sunku kvėpuoti.</w:t>
      </w:r>
    </w:p>
    <w:p w14:paraId="47203EC4" w14:textId="77777777" w:rsidR="00C91D22" w:rsidRPr="00932467" w:rsidRDefault="00C91D22" w:rsidP="001739E9">
      <w:pPr>
        <w:pStyle w:val="BTEMEASMCA"/>
        <w:rPr>
          <w:sz w:val="22"/>
          <w:szCs w:val="22"/>
        </w:rPr>
      </w:pPr>
    </w:p>
    <w:p w14:paraId="3B14B035" w14:textId="77777777" w:rsidR="00C91D22" w:rsidRPr="001739E9" w:rsidRDefault="00C91D22" w:rsidP="00C91D22">
      <w:pPr>
        <w:rPr>
          <w:rFonts w:ascii="Times New Roman" w:hAnsi="Times New Roman"/>
          <w:b/>
          <w:sz w:val="22"/>
          <w:szCs w:val="22"/>
          <w:lang w:val="lt-LT"/>
        </w:rPr>
      </w:pPr>
      <w:r w:rsidRPr="001739E9">
        <w:rPr>
          <w:rFonts w:ascii="Times New Roman" w:hAnsi="Times New Roman"/>
          <w:b/>
          <w:sz w:val="22"/>
          <w:szCs w:val="22"/>
          <w:lang w:val="lt-LT"/>
        </w:rPr>
        <w:t>Pranešimas apie šalutinį poveikį</w:t>
      </w:r>
    </w:p>
    <w:p w14:paraId="23B8B447" w14:textId="77777777" w:rsidR="00C91D22" w:rsidRPr="001739E9" w:rsidRDefault="00C91D22" w:rsidP="00C91D22">
      <w:pPr>
        <w:ind w:right="-449"/>
        <w:rPr>
          <w:rFonts w:ascii="Times New Roman" w:hAnsi="Times New Roman"/>
          <w:sz w:val="22"/>
          <w:szCs w:val="22"/>
          <w:lang w:val="lt-LT"/>
        </w:rPr>
      </w:pPr>
      <w:r w:rsidRPr="001739E9">
        <w:rPr>
          <w:rFonts w:ascii="Times New Roman" w:hAnsi="Times New Roman"/>
          <w:sz w:val="22"/>
          <w:szCs w:val="22"/>
          <w:lang w:val="lt-LT"/>
        </w:rPr>
        <w:lastRenderedPageBreak/>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1739E9">
          <w:rPr>
            <w:rStyle w:val="Hyperlink"/>
            <w:rFonts w:ascii="Times New Roman" w:hAnsi="Times New Roman"/>
            <w:sz w:val="22"/>
            <w:szCs w:val="22"/>
            <w:lang w:val="lt-LT"/>
          </w:rPr>
          <w:t>www.vvkt.lt</w:t>
        </w:r>
      </w:hyperlink>
      <w:r w:rsidRPr="001739E9">
        <w:rPr>
          <w:rFonts w:ascii="Times New Roman" w:hAnsi="Times New Roman"/>
          <w:sz w:val="22"/>
          <w:szCs w:val="22"/>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1739E9">
          <w:rPr>
            <w:rStyle w:val="Hyperlink"/>
            <w:rFonts w:ascii="Times New Roman" w:hAnsi="Times New Roman"/>
            <w:sz w:val="22"/>
            <w:szCs w:val="22"/>
            <w:lang w:val="lt-LT"/>
          </w:rPr>
          <w:t>NepageidaujamaR@vvkt.lt</w:t>
        </w:r>
      </w:hyperlink>
      <w:r w:rsidRPr="001739E9">
        <w:rPr>
          <w:rFonts w:ascii="Times New Roman" w:hAnsi="Times New Roman"/>
          <w:sz w:val="22"/>
          <w:szCs w:val="22"/>
          <w:lang w:val="lt-LT"/>
        </w:rPr>
        <w:t xml:space="preserve">, taip pat per Valstybinės vaistų kontrolės tarnybos prie Lietuvos Respublikos sveikatos apsaugos ministerijos interneto svetainę (adresu </w:t>
      </w:r>
      <w:hyperlink r:id="rId7" w:history="1">
        <w:r w:rsidRPr="001739E9">
          <w:rPr>
            <w:rStyle w:val="Hyperlink"/>
            <w:rFonts w:ascii="Times New Roman" w:hAnsi="Times New Roman"/>
            <w:sz w:val="22"/>
            <w:szCs w:val="22"/>
            <w:lang w:val="lt-LT"/>
          </w:rPr>
          <w:t>http://www.vvkt.lt</w:t>
        </w:r>
      </w:hyperlink>
      <w:r w:rsidRPr="001739E9">
        <w:rPr>
          <w:rFonts w:ascii="Times New Roman" w:hAnsi="Times New Roman"/>
          <w:sz w:val="22"/>
          <w:szCs w:val="22"/>
          <w:lang w:val="lt-LT"/>
        </w:rPr>
        <w:t>). Pranešdami apie šalutinį poveikį galite mums padėti gauti daugiau informacijos apie šio vaisto saugumą.</w:t>
      </w:r>
    </w:p>
    <w:p w14:paraId="1FE086AB" w14:textId="77777777" w:rsidR="00C91D22" w:rsidRPr="00932467" w:rsidRDefault="00C91D22" w:rsidP="001739E9">
      <w:pPr>
        <w:pStyle w:val="BTEMEASMCA"/>
        <w:rPr>
          <w:sz w:val="22"/>
          <w:szCs w:val="22"/>
        </w:rPr>
      </w:pPr>
    </w:p>
    <w:p w14:paraId="039B20C5" w14:textId="77777777" w:rsidR="00C91D22" w:rsidRPr="00932467" w:rsidRDefault="00C91D22" w:rsidP="001739E9">
      <w:pPr>
        <w:pStyle w:val="BTEMEASMCA"/>
        <w:rPr>
          <w:sz w:val="22"/>
          <w:szCs w:val="22"/>
        </w:rPr>
      </w:pPr>
    </w:p>
    <w:p w14:paraId="7144E674" w14:textId="127D868F" w:rsidR="00C91D22" w:rsidRPr="001739E9" w:rsidRDefault="00C91D22" w:rsidP="00C91D22">
      <w:pPr>
        <w:pStyle w:val="PI-1EMEASMCA"/>
        <w:rPr>
          <w:color w:val="000000"/>
          <w:lang w:val="lt-LT"/>
        </w:rPr>
      </w:pPr>
      <w:bookmarkStart w:id="15" w:name="_Toc129243143"/>
      <w:bookmarkStart w:id="16" w:name="_Toc129243268"/>
      <w:r w:rsidRPr="001739E9">
        <w:rPr>
          <w:color w:val="000000"/>
          <w:lang w:val="lt-LT"/>
        </w:rPr>
        <w:t>5.</w:t>
      </w:r>
      <w:r w:rsidRPr="001739E9">
        <w:rPr>
          <w:color w:val="000000"/>
          <w:lang w:val="lt-LT"/>
        </w:rPr>
        <w:tab/>
        <w:t xml:space="preserve">Kaip laikyti </w:t>
      </w:r>
      <w:bookmarkEnd w:id="15"/>
      <w:bookmarkEnd w:id="16"/>
      <w:r w:rsidR="00484563" w:rsidRPr="001739E9">
        <w:rPr>
          <w:color w:val="000000"/>
          <w:lang w:val="lt-LT"/>
        </w:rPr>
        <w:t>AZALIA</w:t>
      </w:r>
    </w:p>
    <w:p w14:paraId="7B49D584" w14:textId="77777777" w:rsidR="00C91D22" w:rsidRPr="00932467" w:rsidRDefault="00C91D22" w:rsidP="001739E9">
      <w:pPr>
        <w:pStyle w:val="BTEMEASMCA"/>
        <w:rPr>
          <w:sz w:val="22"/>
          <w:szCs w:val="22"/>
        </w:rPr>
      </w:pPr>
    </w:p>
    <w:p w14:paraId="0C7CCE7E" w14:textId="5844134F" w:rsidR="00C91D22" w:rsidRPr="00932467" w:rsidRDefault="00C91D22" w:rsidP="001739E9">
      <w:pPr>
        <w:pStyle w:val="BTEMEASMCA"/>
        <w:rPr>
          <w:sz w:val="22"/>
          <w:szCs w:val="22"/>
        </w:rPr>
      </w:pPr>
      <w:proofErr w:type="spellStart"/>
      <w:r w:rsidRPr="00932467">
        <w:rPr>
          <w:sz w:val="22"/>
          <w:szCs w:val="22"/>
        </w:rPr>
        <w:t>Laikyti</w:t>
      </w:r>
      <w:proofErr w:type="spellEnd"/>
      <w:r w:rsidRPr="00932467">
        <w:rPr>
          <w:sz w:val="22"/>
          <w:szCs w:val="22"/>
        </w:rPr>
        <w:t xml:space="preserve"> </w:t>
      </w:r>
      <w:proofErr w:type="spellStart"/>
      <w:r w:rsidRPr="00932467">
        <w:rPr>
          <w:sz w:val="22"/>
          <w:szCs w:val="22"/>
        </w:rPr>
        <w:t>vaikams</w:t>
      </w:r>
      <w:proofErr w:type="spellEnd"/>
      <w:r w:rsidRPr="00932467">
        <w:rPr>
          <w:sz w:val="22"/>
          <w:szCs w:val="22"/>
        </w:rPr>
        <w:t xml:space="preserve"> </w:t>
      </w:r>
      <w:proofErr w:type="spellStart"/>
      <w:r w:rsidRPr="00932467">
        <w:rPr>
          <w:sz w:val="22"/>
          <w:szCs w:val="22"/>
        </w:rPr>
        <w:t>nepastebimoje</w:t>
      </w:r>
      <w:proofErr w:type="spellEnd"/>
      <w:r w:rsidRPr="00932467">
        <w:rPr>
          <w:sz w:val="22"/>
          <w:szCs w:val="22"/>
        </w:rPr>
        <w:t xml:space="preserve"> ir </w:t>
      </w:r>
      <w:proofErr w:type="spellStart"/>
      <w:r w:rsidRPr="00932467">
        <w:rPr>
          <w:sz w:val="22"/>
          <w:szCs w:val="22"/>
        </w:rPr>
        <w:t>nepasiekiamoje</w:t>
      </w:r>
      <w:proofErr w:type="spellEnd"/>
      <w:r w:rsidRPr="00932467">
        <w:rPr>
          <w:sz w:val="22"/>
          <w:szCs w:val="22"/>
        </w:rPr>
        <w:t xml:space="preserve"> </w:t>
      </w:r>
      <w:proofErr w:type="spellStart"/>
      <w:r w:rsidRPr="00932467">
        <w:rPr>
          <w:sz w:val="22"/>
          <w:szCs w:val="22"/>
        </w:rPr>
        <w:t>vietoje</w:t>
      </w:r>
      <w:proofErr w:type="spellEnd"/>
      <w:r w:rsidRPr="00932467">
        <w:rPr>
          <w:sz w:val="22"/>
          <w:szCs w:val="22"/>
        </w:rPr>
        <w:t>.</w:t>
      </w:r>
    </w:p>
    <w:p w14:paraId="46A59152" w14:textId="77777777" w:rsidR="00CA17E2" w:rsidRPr="00932467" w:rsidRDefault="00CA17E2" w:rsidP="001739E9">
      <w:pPr>
        <w:pStyle w:val="BTEMEASMCA"/>
        <w:rPr>
          <w:sz w:val="22"/>
          <w:szCs w:val="22"/>
        </w:rPr>
      </w:pPr>
    </w:p>
    <w:p w14:paraId="42EAA7B8" w14:textId="77777777" w:rsidR="00CA17E2" w:rsidRPr="001739E9" w:rsidRDefault="00CA17E2" w:rsidP="00CA17E2">
      <w:pPr>
        <w:rPr>
          <w:rFonts w:ascii="Times New Roman" w:hAnsi="Times New Roman"/>
          <w:color w:val="000000"/>
          <w:sz w:val="22"/>
          <w:szCs w:val="22"/>
          <w:lang w:val="lt-LT"/>
        </w:rPr>
      </w:pPr>
      <w:r w:rsidRPr="001739E9">
        <w:rPr>
          <w:rFonts w:ascii="Times New Roman" w:hAnsi="Times New Roman"/>
          <w:color w:val="000000"/>
          <w:sz w:val="22"/>
          <w:szCs w:val="22"/>
          <w:lang w:val="lt-LT"/>
        </w:rPr>
        <w:t>Laikyti gamintojo pakuotėje, kad vaistas būtų apsaugotas nuo šviesos ir drėgmės.</w:t>
      </w:r>
    </w:p>
    <w:p w14:paraId="3F31101E" w14:textId="77777777" w:rsidR="00CA17E2" w:rsidRPr="00932467" w:rsidRDefault="00CA17E2" w:rsidP="001739E9">
      <w:pPr>
        <w:pStyle w:val="BTEMEASMCA"/>
        <w:rPr>
          <w:sz w:val="22"/>
          <w:szCs w:val="22"/>
        </w:rPr>
      </w:pPr>
      <w:proofErr w:type="spellStart"/>
      <w:r w:rsidRPr="00932467">
        <w:rPr>
          <w:sz w:val="22"/>
          <w:szCs w:val="22"/>
        </w:rPr>
        <w:t>Šio</w:t>
      </w:r>
      <w:proofErr w:type="spellEnd"/>
      <w:r w:rsidRPr="00932467">
        <w:rPr>
          <w:sz w:val="22"/>
          <w:szCs w:val="22"/>
        </w:rPr>
        <w:t xml:space="preserve"> </w:t>
      </w:r>
      <w:proofErr w:type="spellStart"/>
      <w:r w:rsidRPr="00932467">
        <w:rPr>
          <w:sz w:val="22"/>
          <w:szCs w:val="22"/>
        </w:rPr>
        <w:t>vaisto</w:t>
      </w:r>
      <w:proofErr w:type="spellEnd"/>
      <w:r w:rsidRPr="00932467">
        <w:rPr>
          <w:sz w:val="22"/>
          <w:szCs w:val="22"/>
        </w:rPr>
        <w:t xml:space="preserve"> </w:t>
      </w:r>
      <w:proofErr w:type="spellStart"/>
      <w:r w:rsidRPr="00932467">
        <w:rPr>
          <w:sz w:val="22"/>
          <w:szCs w:val="22"/>
        </w:rPr>
        <w:t>laikymui</w:t>
      </w:r>
      <w:proofErr w:type="spellEnd"/>
      <w:r w:rsidRPr="00932467">
        <w:rPr>
          <w:sz w:val="22"/>
          <w:szCs w:val="22"/>
        </w:rPr>
        <w:t xml:space="preserve"> </w:t>
      </w:r>
      <w:proofErr w:type="spellStart"/>
      <w:r w:rsidRPr="00932467">
        <w:rPr>
          <w:sz w:val="22"/>
          <w:szCs w:val="22"/>
        </w:rPr>
        <w:t>specialių</w:t>
      </w:r>
      <w:proofErr w:type="spellEnd"/>
      <w:r w:rsidRPr="00932467">
        <w:rPr>
          <w:sz w:val="22"/>
          <w:szCs w:val="22"/>
        </w:rPr>
        <w:t xml:space="preserve"> </w:t>
      </w:r>
      <w:proofErr w:type="spellStart"/>
      <w:r w:rsidRPr="00932467">
        <w:rPr>
          <w:sz w:val="22"/>
          <w:szCs w:val="22"/>
        </w:rPr>
        <w:t>temperatūros</w:t>
      </w:r>
      <w:proofErr w:type="spellEnd"/>
      <w:r w:rsidRPr="00932467">
        <w:rPr>
          <w:sz w:val="22"/>
          <w:szCs w:val="22"/>
        </w:rPr>
        <w:t xml:space="preserve"> </w:t>
      </w:r>
      <w:proofErr w:type="spellStart"/>
      <w:r w:rsidRPr="00932467">
        <w:rPr>
          <w:sz w:val="22"/>
          <w:szCs w:val="22"/>
        </w:rPr>
        <w:t>sąlygų</w:t>
      </w:r>
      <w:proofErr w:type="spellEnd"/>
      <w:r w:rsidRPr="00932467">
        <w:rPr>
          <w:sz w:val="22"/>
          <w:szCs w:val="22"/>
        </w:rPr>
        <w:t xml:space="preserve"> </w:t>
      </w:r>
      <w:proofErr w:type="spellStart"/>
      <w:r w:rsidRPr="00932467">
        <w:rPr>
          <w:sz w:val="22"/>
          <w:szCs w:val="22"/>
        </w:rPr>
        <w:t>nereikalaujama</w:t>
      </w:r>
      <w:proofErr w:type="spellEnd"/>
      <w:r w:rsidRPr="00932467">
        <w:rPr>
          <w:sz w:val="22"/>
          <w:szCs w:val="22"/>
        </w:rPr>
        <w:t>.</w:t>
      </w:r>
    </w:p>
    <w:p w14:paraId="2B0A7A89" w14:textId="77777777" w:rsidR="00C91D22" w:rsidRPr="00932467" w:rsidRDefault="00C91D22" w:rsidP="001739E9">
      <w:pPr>
        <w:pStyle w:val="BTEMEASMCA"/>
        <w:rPr>
          <w:sz w:val="22"/>
          <w:szCs w:val="22"/>
        </w:rPr>
      </w:pPr>
    </w:p>
    <w:p w14:paraId="4C0BAD8A" w14:textId="467F3E10" w:rsidR="00C91D22" w:rsidRPr="00932467" w:rsidRDefault="00C91D22" w:rsidP="001739E9">
      <w:pPr>
        <w:pStyle w:val="BTEMEASMCA"/>
        <w:rPr>
          <w:sz w:val="22"/>
          <w:szCs w:val="22"/>
        </w:rPr>
      </w:pPr>
      <w:proofErr w:type="spellStart"/>
      <w:r w:rsidRPr="00932467">
        <w:rPr>
          <w:sz w:val="22"/>
          <w:szCs w:val="22"/>
        </w:rPr>
        <w:t>Ant</w:t>
      </w:r>
      <w:proofErr w:type="spellEnd"/>
      <w:r w:rsidRPr="00932467">
        <w:rPr>
          <w:sz w:val="22"/>
          <w:szCs w:val="22"/>
        </w:rPr>
        <w:t xml:space="preserve"> </w:t>
      </w: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po</w:t>
      </w:r>
      <w:proofErr w:type="spellEnd"/>
      <w:r w:rsidRPr="00932467">
        <w:rPr>
          <w:sz w:val="22"/>
          <w:szCs w:val="22"/>
        </w:rPr>
        <w:t xml:space="preserve"> „</w:t>
      </w:r>
      <w:proofErr w:type="spellStart"/>
      <w:r w:rsidRPr="00932467">
        <w:rPr>
          <w:sz w:val="22"/>
          <w:szCs w:val="22"/>
        </w:rPr>
        <w:t>Tinka</w:t>
      </w:r>
      <w:proofErr w:type="spellEnd"/>
      <w:r w:rsidRPr="00932467">
        <w:rPr>
          <w:sz w:val="22"/>
          <w:szCs w:val="22"/>
        </w:rPr>
        <w:t xml:space="preserve"> </w:t>
      </w:r>
      <w:proofErr w:type="spellStart"/>
      <w:r w:rsidRPr="00932467">
        <w:rPr>
          <w:sz w:val="22"/>
          <w:szCs w:val="22"/>
        </w:rPr>
        <w:t>iki</w:t>
      </w:r>
      <w:proofErr w:type="spellEnd"/>
      <w:r w:rsidRPr="00932467">
        <w:rPr>
          <w:sz w:val="22"/>
          <w:szCs w:val="22"/>
        </w:rPr>
        <w:t>/EXP</w:t>
      </w:r>
      <w:proofErr w:type="gramStart"/>
      <w:r w:rsidR="00784845" w:rsidRPr="00932467">
        <w:rPr>
          <w:sz w:val="22"/>
          <w:szCs w:val="22"/>
        </w:rPr>
        <w:t>“</w:t>
      </w:r>
      <w:r w:rsidRPr="00932467">
        <w:rPr>
          <w:sz w:val="22"/>
          <w:szCs w:val="22"/>
        </w:rPr>
        <w:t xml:space="preserve"> </w:t>
      </w:r>
      <w:proofErr w:type="spellStart"/>
      <w:r w:rsidRPr="00932467">
        <w:rPr>
          <w:sz w:val="22"/>
          <w:szCs w:val="22"/>
        </w:rPr>
        <w:t>nurodytam</w:t>
      </w:r>
      <w:proofErr w:type="spellEnd"/>
      <w:proofErr w:type="gramEnd"/>
      <w:r w:rsidRPr="00932467">
        <w:rPr>
          <w:sz w:val="22"/>
          <w:szCs w:val="22"/>
        </w:rPr>
        <w:t xml:space="preserve"> </w:t>
      </w:r>
      <w:proofErr w:type="spellStart"/>
      <w:r w:rsidRPr="00932467">
        <w:rPr>
          <w:sz w:val="22"/>
          <w:szCs w:val="22"/>
        </w:rPr>
        <w:t>tinkamumo</w:t>
      </w:r>
      <w:proofErr w:type="spellEnd"/>
      <w:r w:rsidRPr="00932467">
        <w:rPr>
          <w:sz w:val="22"/>
          <w:szCs w:val="22"/>
        </w:rPr>
        <w:t xml:space="preserve"> </w:t>
      </w:r>
      <w:proofErr w:type="spellStart"/>
      <w:r w:rsidRPr="00932467">
        <w:rPr>
          <w:sz w:val="22"/>
          <w:szCs w:val="22"/>
        </w:rPr>
        <w:t>laikui</w:t>
      </w:r>
      <w:proofErr w:type="spellEnd"/>
      <w:r w:rsidRPr="00932467">
        <w:rPr>
          <w:sz w:val="22"/>
          <w:szCs w:val="22"/>
        </w:rPr>
        <w:t xml:space="preserve"> </w:t>
      </w:r>
      <w:proofErr w:type="spellStart"/>
      <w:r w:rsidRPr="00932467">
        <w:rPr>
          <w:sz w:val="22"/>
          <w:szCs w:val="22"/>
        </w:rPr>
        <w:t>pasibaigus</w:t>
      </w:r>
      <w:proofErr w:type="spellEnd"/>
      <w:r w:rsidRPr="00932467">
        <w:rPr>
          <w:sz w:val="22"/>
          <w:szCs w:val="22"/>
        </w:rPr>
        <w:t xml:space="preserve">, </w:t>
      </w:r>
      <w:proofErr w:type="spellStart"/>
      <w:r w:rsidRPr="00932467">
        <w:rPr>
          <w:sz w:val="22"/>
          <w:szCs w:val="22"/>
        </w:rPr>
        <w:t>šio</w:t>
      </w:r>
      <w:proofErr w:type="spellEnd"/>
      <w:r w:rsidRPr="00932467">
        <w:rPr>
          <w:sz w:val="22"/>
          <w:szCs w:val="22"/>
        </w:rPr>
        <w:t xml:space="preserve"> </w:t>
      </w:r>
      <w:proofErr w:type="spellStart"/>
      <w:r w:rsidRPr="00932467">
        <w:rPr>
          <w:sz w:val="22"/>
          <w:szCs w:val="22"/>
        </w:rPr>
        <w:t>vaisto</w:t>
      </w:r>
      <w:proofErr w:type="spellEnd"/>
      <w:r w:rsidRPr="00932467">
        <w:rPr>
          <w:sz w:val="22"/>
          <w:szCs w:val="22"/>
        </w:rPr>
        <w:t xml:space="preserve"> </w:t>
      </w:r>
      <w:proofErr w:type="spellStart"/>
      <w:r w:rsidRPr="00932467">
        <w:rPr>
          <w:sz w:val="22"/>
          <w:szCs w:val="22"/>
        </w:rPr>
        <w:t>vartoti</w:t>
      </w:r>
      <w:proofErr w:type="spellEnd"/>
      <w:r w:rsidRPr="00932467">
        <w:rPr>
          <w:sz w:val="22"/>
          <w:szCs w:val="22"/>
        </w:rPr>
        <w:t xml:space="preserve"> </w:t>
      </w:r>
      <w:proofErr w:type="spellStart"/>
      <w:r w:rsidRPr="00932467">
        <w:rPr>
          <w:sz w:val="22"/>
          <w:szCs w:val="22"/>
        </w:rPr>
        <w:t>negalima</w:t>
      </w:r>
      <w:proofErr w:type="spellEnd"/>
      <w:r w:rsidRPr="00932467">
        <w:rPr>
          <w:sz w:val="22"/>
          <w:szCs w:val="22"/>
        </w:rPr>
        <w:t xml:space="preserve">. </w:t>
      </w:r>
      <w:proofErr w:type="spellStart"/>
      <w:r w:rsidRPr="00932467">
        <w:rPr>
          <w:sz w:val="22"/>
          <w:szCs w:val="22"/>
        </w:rPr>
        <w:t>Vaistas</w:t>
      </w:r>
      <w:proofErr w:type="spellEnd"/>
      <w:r w:rsidRPr="00932467">
        <w:rPr>
          <w:sz w:val="22"/>
          <w:szCs w:val="22"/>
        </w:rPr>
        <w:t xml:space="preserve"> </w:t>
      </w:r>
      <w:proofErr w:type="spellStart"/>
      <w:r w:rsidRPr="00932467">
        <w:rPr>
          <w:sz w:val="22"/>
          <w:szCs w:val="22"/>
        </w:rPr>
        <w:t>tinkamas</w:t>
      </w:r>
      <w:proofErr w:type="spellEnd"/>
      <w:r w:rsidRPr="00932467">
        <w:rPr>
          <w:sz w:val="22"/>
          <w:szCs w:val="22"/>
        </w:rPr>
        <w:t xml:space="preserve"> </w:t>
      </w:r>
      <w:proofErr w:type="spellStart"/>
      <w:r w:rsidRPr="00932467">
        <w:rPr>
          <w:sz w:val="22"/>
          <w:szCs w:val="22"/>
        </w:rPr>
        <w:t>vartoti</w:t>
      </w:r>
      <w:proofErr w:type="spellEnd"/>
      <w:r w:rsidRPr="00932467">
        <w:rPr>
          <w:sz w:val="22"/>
          <w:szCs w:val="22"/>
        </w:rPr>
        <w:t xml:space="preserve"> </w:t>
      </w:r>
      <w:proofErr w:type="spellStart"/>
      <w:r w:rsidRPr="00932467">
        <w:rPr>
          <w:sz w:val="22"/>
          <w:szCs w:val="22"/>
        </w:rPr>
        <w:t>iki</w:t>
      </w:r>
      <w:proofErr w:type="spellEnd"/>
      <w:r w:rsidRPr="00932467">
        <w:rPr>
          <w:sz w:val="22"/>
          <w:szCs w:val="22"/>
        </w:rPr>
        <w:t xml:space="preserve"> </w:t>
      </w:r>
      <w:proofErr w:type="spellStart"/>
      <w:r w:rsidRPr="00932467">
        <w:rPr>
          <w:sz w:val="22"/>
          <w:szCs w:val="22"/>
        </w:rPr>
        <w:t>paskutinės</w:t>
      </w:r>
      <w:proofErr w:type="spellEnd"/>
      <w:r w:rsidRPr="00932467">
        <w:rPr>
          <w:sz w:val="22"/>
          <w:szCs w:val="22"/>
        </w:rPr>
        <w:t xml:space="preserve"> </w:t>
      </w:r>
      <w:proofErr w:type="spellStart"/>
      <w:r w:rsidRPr="00932467">
        <w:rPr>
          <w:sz w:val="22"/>
          <w:szCs w:val="22"/>
        </w:rPr>
        <w:t>nurodyto</w:t>
      </w:r>
      <w:proofErr w:type="spellEnd"/>
      <w:r w:rsidRPr="00932467">
        <w:rPr>
          <w:sz w:val="22"/>
          <w:szCs w:val="22"/>
        </w:rPr>
        <w:t xml:space="preserve"> </w:t>
      </w:r>
      <w:proofErr w:type="spellStart"/>
      <w:r w:rsidRPr="00932467">
        <w:rPr>
          <w:sz w:val="22"/>
          <w:szCs w:val="22"/>
        </w:rPr>
        <w:t>mėnesio</w:t>
      </w:r>
      <w:proofErr w:type="spellEnd"/>
      <w:r w:rsidRPr="00932467">
        <w:rPr>
          <w:sz w:val="22"/>
          <w:szCs w:val="22"/>
        </w:rPr>
        <w:t xml:space="preserve"> </w:t>
      </w:r>
      <w:proofErr w:type="spellStart"/>
      <w:r w:rsidRPr="00932467">
        <w:rPr>
          <w:sz w:val="22"/>
          <w:szCs w:val="22"/>
        </w:rPr>
        <w:t>dienos</w:t>
      </w:r>
      <w:proofErr w:type="spellEnd"/>
      <w:r w:rsidRPr="00932467">
        <w:rPr>
          <w:sz w:val="22"/>
          <w:szCs w:val="22"/>
        </w:rPr>
        <w:t>.</w:t>
      </w:r>
    </w:p>
    <w:p w14:paraId="770D63D1" w14:textId="77777777" w:rsidR="00C91D22" w:rsidRPr="00932467" w:rsidRDefault="00C91D22" w:rsidP="001739E9">
      <w:pPr>
        <w:pStyle w:val="BTEMEASMCA"/>
        <w:rPr>
          <w:sz w:val="22"/>
          <w:szCs w:val="22"/>
        </w:rPr>
      </w:pPr>
    </w:p>
    <w:p w14:paraId="57BB3D37" w14:textId="77777777" w:rsidR="00C91D22" w:rsidRPr="00932467" w:rsidRDefault="00C91D22" w:rsidP="001739E9">
      <w:pPr>
        <w:pStyle w:val="BTEMEASMCA"/>
        <w:rPr>
          <w:sz w:val="22"/>
          <w:szCs w:val="22"/>
        </w:rPr>
      </w:pPr>
      <w:proofErr w:type="spellStart"/>
      <w:r w:rsidRPr="00932467">
        <w:rPr>
          <w:sz w:val="22"/>
          <w:szCs w:val="22"/>
        </w:rPr>
        <w:t>Vaistų</w:t>
      </w:r>
      <w:proofErr w:type="spellEnd"/>
      <w:r w:rsidRPr="00932467">
        <w:rPr>
          <w:sz w:val="22"/>
          <w:szCs w:val="22"/>
        </w:rPr>
        <w:t xml:space="preserve"> </w:t>
      </w:r>
      <w:proofErr w:type="spellStart"/>
      <w:r w:rsidRPr="00932467">
        <w:rPr>
          <w:sz w:val="22"/>
          <w:szCs w:val="22"/>
        </w:rPr>
        <w:t>negalima</w:t>
      </w:r>
      <w:proofErr w:type="spellEnd"/>
      <w:r w:rsidRPr="00932467">
        <w:rPr>
          <w:sz w:val="22"/>
          <w:szCs w:val="22"/>
        </w:rPr>
        <w:t xml:space="preserve"> </w:t>
      </w:r>
      <w:proofErr w:type="spellStart"/>
      <w:r w:rsidRPr="00932467">
        <w:rPr>
          <w:sz w:val="22"/>
          <w:szCs w:val="22"/>
        </w:rPr>
        <w:t>išmesti</w:t>
      </w:r>
      <w:proofErr w:type="spellEnd"/>
      <w:r w:rsidRPr="00932467">
        <w:rPr>
          <w:sz w:val="22"/>
          <w:szCs w:val="22"/>
        </w:rPr>
        <w:t xml:space="preserve"> į </w:t>
      </w:r>
      <w:proofErr w:type="spellStart"/>
      <w:r w:rsidRPr="00932467">
        <w:rPr>
          <w:sz w:val="22"/>
          <w:szCs w:val="22"/>
        </w:rPr>
        <w:t>kanalizaciją</w:t>
      </w:r>
      <w:proofErr w:type="spellEnd"/>
      <w:r w:rsidRPr="00932467">
        <w:rPr>
          <w:sz w:val="22"/>
          <w:szCs w:val="22"/>
        </w:rPr>
        <w:t xml:space="preserve"> </w:t>
      </w:r>
      <w:proofErr w:type="spellStart"/>
      <w:r w:rsidRPr="00932467">
        <w:rPr>
          <w:sz w:val="22"/>
          <w:szCs w:val="22"/>
        </w:rPr>
        <w:t>arba</w:t>
      </w:r>
      <w:proofErr w:type="spellEnd"/>
      <w:r w:rsidRPr="00932467">
        <w:rPr>
          <w:sz w:val="22"/>
          <w:szCs w:val="22"/>
        </w:rPr>
        <w:t xml:space="preserve"> su </w:t>
      </w:r>
      <w:proofErr w:type="spellStart"/>
      <w:r w:rsidRPr="00932467">
        <w:rPr>
          <w:sz w:val="22"/>
          <w:szCs w:val="22"/>
        </w:rPr>
        <w:t>buitinėmis</w:t>
      </w:r>
      <w:proofErr w:type="spellEnd"/>
      <w:r w:rsidRPr="00932467">
        <w:rPr>
          <w:sz w:val="22"/>
          <w:szCs w:val="22"/>
        </w:rPr>
        <w:t xml:space="preserve"> </w:t>
      </w:r>
      <w:proofErr w:type="spellStart"/>
      <w:r w:rsidRPr="00932467">
        <w:rPr>
          <w:sz w:val="22"/>
          <w:szCs w:val="22"/>
        </w:rPr>
        <w:t>atliekomis</w:t>
      </w:r>
      <w:proofErr w:type="spellEnd"/>
      <w:r w:rsidRPr="00932467">
        <w:rPr>
          <w:sz w:val="22"/>
          <w:szCs w:val="22"/>
        </w:rPr>
        <w:t xml:space="preserve">. </w:t>
      </w:r>
      <w:proofErr w:type="spellStart"/>
      <w:r w:rsidRPr="00932467">
        <w:rPr>
          <w:sz w:val="22"/>
          <w:szCs w:val="22"/>
        </w:rPr>
        <w:t>Kaip</w:t>
      </w:r>
      <w:proofErr w:type="spellEnd"/>
      <w:r w:rsidRPr="00932467">
        <w:rPr>
          <w:sz w:val="22"/>
          <w:szCs w:val="22"/>
        </w:rPr>
        <w:t xml:space="preserve"> </w:t>
      </w:r>
      <w:proofErr w:type="spellStart"/>
      <w:r w:rsidRPr="00932467">
        <w:rPr>
          <w:sz w:val="22"/>
          <w:szCs w:val="22"/>
        </w:rPr>
        <w:t>išmesti</w:t>
      </w:r>
      <w:proofErr w:type="spellEnd"/>
      <w:r w:rsidRPr="00932467">
        <w:rPr>
          <w:sz w:val="22"/>
          <w:szCs w:val="22"/>
        </w:rPr>
        <w:t xml:space="preserve"> </w:t>
      </w:r>
      <w:proofErr w:type="spellStart"/>
      <w:r w:rsidRPr="00932467">
        <w:rPr>
          <w:sz w:val="22"/>
          <w:szCs w:val="22"/>
        </w:rPr>
        <w:t>nereikalingus</w:t>
      </w:r>
      <w:proofErr w:type="spellEnd"/>
      <w:r w:rsidRPr="00932467">
        <w:rPr>
          <w:sz w:val="22"/>
          <w:szCs w:val="22"/>
        </w:rPr>
        <w:t xml:space="preserve"> </w:t>
      </w:r>
      <w:proofErr w:type="spellStart"/>
      <w:r w:rsidRPr="00932467">
        <w:rPr>
          <w:sz w:val="22"/>
          <w:szCs w:val="22"/>
        </w:rPr>
        <w:t>vaistus</w:t>
      </w:r>
      <w:proofErr w:type="spellEnd"/>
      <w:r w:rsidRPr="00932467">
        <w:rPr>
          <w:sz w:val="22"/>
          <w:szCs w:val="22"/>
        </w:rPr>
        <w:t xml:space="preserve">, </w:t>
      </w:r>
      <w:proofErr w:type="spellStart"/>
      <w:r w:rsidRPr="00932467">
        <w:rPr>
          <w:sz w:val="22"/>
          <w:szCs w:val="22"/>
        </w:rPr>
        <w:t>klauskite</w:t>
      </w:r>
      <w:proofErr w:type="spellEnd"/>
      <w:r w:rsidRPr="00932467">
        <w:rPr>
          <w:sz w:val="22"/>
          <w:szCs w:val="22"/>
        </w:rPr>
        <w:t xml:space="preserve"> </w:t>
      </w:r>
      <w:proofErr w:type="spellStart"/>
      <w:r w:rsidRPr="00932467">
        <w:rPr>
          <w:sz w:val="22"/>
          <w:szCs w:val="22"/>
        </w:rPr>
        <w:t>vaistininko</w:t>
      </w:r>
      <w:proofErr w:type="spellEnd"/>
      <w:r w:rsidRPr="00932467">
        <w:rPr>
          <w:sz w:val="22"/>
          <w:szCs w:val="22"/>
        </w:rPr>
        <w:t xml:space="preserve">. </w:t>
      </w:r>
      <w:proofErr w:type="spellStart"/>
      <w:r w:rsidRPr="00932467">
        <w:rPr>
          <w:sz w:val="22"/>
          <w:szCs w:val="22"/>
        </w:rPr>
        <w:t>Šios</w:t>
      </w:r>
      <w:proofErr w:type="spellEnd"/>
      <w:r w:rsidRPr="00932467">
        <w:rPr>
          <w:sz w:val="22"/>
          <w:szCs w:val="22"/>
        </w:rPr>
        <w:t xml:space="preserve"> </w:t>
      </w:r>
      <w:proofErr w:type="spellStart"/>
      <w:r w:rsidRPr="00932467">
        <w:rPr>
          <w:sz w:val="22"/>
          <w:szCs w:val="22"/>
        </w:rPr>
        <w:t>priemonės</w:t>
      </w:r>
      <w:proofErr w:type="spellEnd"/>
      <w:r w:rsidRPr="00932467">
        <w:rPr>
          <w:sz w:val="22"/>
          <w:szCs w:val="22"/>
        </w:rPr>
        <w:t xml:space="preserve"> </w:t>
      </w:r>
      <w:proofErr w:type="spellStart"/>
      <w:r w:rsidRPr="00932467">
        <w:rPr>
          <w:sz w:val="22"/>
          <w:szCs w:val="22"/>
        </w:rPr>
        <w:t>padės</w:t>
      </w:r>
      <w:proofErr w:type="spellEnd"/>
      <w:r w:rsidRPr="00932467">
        <w:rPr>
          <w:sz w:val="22"/>
          <w:szCs w:val="22"/>
        </w:rPr>
        <w:t xml:space="preserve"> </w:t>
      </w:r>
      <w:proofErr w:type="spellStart"/>
      <w:r w:rsidRPr="00932467">
        <w:rPr>
          <w:sz w:val="22"/>
          <w:szCs w:val="22"/>
        </w:rPr>
        <w:t>apsaugoti</w:t>
      </w:r>
      <w:proofErr w:type="spellEnd"/>
      <w:r w:rsidRPr="00932467">
        <w:rPr>
          <w:sz w:val="22"/>
          <w:szCs w:val="22"/>
        </w:rPr>
        <w:t xml:space="preserve"> </w:t>
      </w:r>
      <w:proofErr w:type="spellStart"/>
      <w:r w:rsidRPr="00932467">
        <w:rPr>
          <w:sz w:val="22"/>
          <w:szCs w:val="22"/>
        </w:rPr>
        <w:t>aplinką</w:t>
      </w:r>
      <w:proofErr w:type="spellEnd"/>
      <w:r w:rsidRPr="00932467">
        <w:rPr>
          <w:sz w:val="22"/>
          <w:szCs w:val="22"/>
        </w:rPr>
        <w:t>.</w:t>
      </w:r>
    </w:p>
    <w:p w14:paraId="45283D39" w14:textId="77777777" w:rsidR="00C91D22" w:rsidRPr="00932467" w:rsidRDefault="00C91D22" w:rsidP="001739E9">
      <w:pPr>
        <w:pStyle w:val="BTEMEASMCA"/>
        <w:rPr>
          <w:sz w:val="22"/>
          <w:szCs w:val="22"/>
        </w:rPr>
      </w:pPr>
    </w:p>
    <w:p w14:paraId="33C1902B" w14:textId="77777777" w:rsidR="00C91D22" w:rsidRPr="00932467" w:rsidRDefault="00C91D22" w:rsidP="001739E9">
      <w:pPr>
        <w:pStyle w:val="BTEMEASMCA"/>
        <w:rPr>
          <w:sz w:val="22"/>
          <w:szCs w:val="22"/>
        </w:rPr>
      </w:pPr>
    </w:p>
    <w:p w14:paraId="23C4A102" w14:textId="01BD900B" w:rsidR="00C91D22" w:rsidRPr="001739E9" w:rsidRDefault="00C91D22" w:rsidP="00C91D22">
      <w:pPr>
        <w:pStyle w:val="PI-1EMEASMCA"/>
        <w:rPr>
          <w:color w:val="000000"/>
          <w:lang w:val="lt-LT"/>
        </w:rPr>
      </w:pPr>
      <w:bookmarkStart w:id="17" w:name="_Toc129243144"/>
      <w:bookmarkStart w:id="18" w:name="_Toc129243269"/>
      <w:r w:rsidRPr="001739E9">
        <w:rPr>
          <w:color w:val="000000"/>
          <w:lang w:val="lt-LT"/>
        </w:rPr>
        <w:t>6.</w:t>
      </w:r>
      <w:r w:rsidRPr="001739E9">
        <w:rPr>
          <w:color w:val="000000"/>
          <w:lang w:val="lt-LT"/>
        </w:rPr>
        <w:tab/>
        <w:t xml:space="preserve">Pakuotės turinys ir kita informacija </w:t>
      </w:r>
      <w:bookmarkEnd w:id="17"/>
      <w:bookmarkEnd w:id="18"/>
    </w:p>
    <w:p w14:paraId="496185F8" w14:textId="77777777" w:rsidR="00C91D22" w:rsidRPr="00932467" w:rsidRDefault="00C91D22" w:rsidP="001739E9">
      <w:pPr>
        <w:pStyle w:val="BTEMEASMCA"/>
        <w:rPr>
          <w:sz w:val="22"/>
          <w:szCs w:val="22"/>
        </w:rPr>
      </w:pPr>
    </w:p>
    <w:p w14:paraId="3D5D566F" w14:textId="2162A940" w:rsidR="00C91D22" w:rsidRPr="001739E9" w:rsidRDefault="00484563" w:rsidP="00C91D22">
      <w:pPr>
        <w:pStyle w:val="PI-3EMEASMCA"/>
        <w:rPr>
          <w:rFonts w:ascii="Times New Roman" w:hAnsi="Times New Roman"/>
          <w:color w:val="000000"/>
          <w:lang w:val="lt-LT"/>
        </w:rPr>
      </w:pPr>
      <w:r w:rsidRPr="001739E9">
        <w:rPr>
          <w:rFonts w:ascii="Times New Roman" w:hAnsi="Times New Roman"/>
          <w:color w:val="000000"/>
          <w:lang w:val="lt-LT"/>
        </w:rPr>
        <w:t>AZALIA</w:t>
      </w:r>
      <w:r w:rsidR="00C91D22" w:rsidRPr="001739E9">
        <w:rPr>
          <w:rFonts w:ascii="Times New Roman" w:hAnsi="Times New Roman"/>
          <w:color w:val="000000"/>
          <w:lang w:val="lt-LT"/>
        </w:rPr>
        <w:t xml:space="preserve"> sudėtis</w:t>
      </w:r>
    </w:p>
    <w:p w14:paraId="40C9A3E9" w14:textId="77777777" w:rsidR="00C91D22" w:rsidRPr="00932467" w:rsidRDefault="00C91D22" w:rsidP="001739E9">
      <w:pPr>
        <w:pStyle w:val="BTEMEASMCA"/>
        <w:rPr>
          <w:sz w:val="22"/>
          <w:szCs w:val="22"/>
        </w:rPr>
      </w:pPr>
    </w:p>
    <w:p w14:paraId="12A1F558" w14:textId="77777777" w:rsidR="00C91D22" w:rsidRPr="00932467" w:rsidRDefault="00C91D22" w:rsidP="001739E9">
      <w:pPr>
        <w:pStyle w:val="BT-EMEASMCA"/>
        <w:rPr>
          <w:sz w:val="22"/>
          <w:szCs w:val="22"/>
        </w:rPr>
      </w:pPr>
      <w:proofErr w:type="spellStart"/>
      <w:r w:rsidRPr="00932467">
        <w:rPr>
          <w:sz w:val="22"/>
          <w:szCs w:val="22"/>
        </w:rPr>
        <w:t>Veiklioji</w:t>
      </w:r>
      <w:proofErr w:type="spellEnd"/>
      <w:r w:rsidRPr="00932467">
        <w:rPr>
          <w:sz w:val="22"/>
          <w:szCs w:val="22"/>
        </w:rPr>
        <w:t xml:space="preserve"> </w:t>
      </w:r>
      <w:proofErr w:type="spellStart"/>
      <w:r w:rsidRPr="00932467">
        <w:rPr>
          <w:sz w:val="22"/>
          <w:szCs w:val="22"/>
        </w:rPr>
        <w:t>medžiaga</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w:t>
      </w:r>
      <w:proofErr w:type="spellStart"/>
      <w:r w:rsidRPr="00932467">
        <w:rPr>
          <w:sz w:val="22"/>
          <w:szCs w:val="22"/>
        </w:rPr>
        <w:t>dezogestrelis</w:t>
      </w:r>
      <w:proofErr w:type="spellEnd"/>
      <w:r w:rsidRPr="00932467">
        <w:rPr>
          <w:sz w:val="22"/>
          <w:szCs w:val="22"/>
        </w:rPr>
        <w:t xml:space="preserve">. </w:t>
      </w:r>
      <w:proofErr w:type="spellStart"/>
      <w:r w:rsidRPr="00932467">
        <w:rPr>
          <w:sz w:val="22"/>
          <w:szCs w:val="22"/>
        </w:rPr>
        <w:t>Kiekvienoje</w:t>
      </w:r>
      <w:proofErr w:type="spellEnd"/>
      <w:r w:rsidRPr="00932467">
        <w:rPr>
          <w:sz w:val="22"/>
          <w:szCs w:val="22"/>
        </w:rPr>
        <w:t xml:space="preserve"> </w:t>
      </w:r>
      <w:proofErr w:type="spellStart"/>
      <w:r w:rsidRPr="00932467">
        <w:rPr>
          <w:sz w:val="22"/>
          <w:szCs w:val="22"/>
        </w:rPr>
        <w:t>plėvele</w:t>
      </w:r>
      <w:proofErr w:type="spellEnd"/>
      <w:r w:rsidRPr="00932467">
        <w:rPr>
          <w:sz w:val="22"/>
          <w:szCs w:val="22"/>
        </w:rPr>
        <w:t xml:space="preserve"> </w:t>
      </w:r>
      <w:proofErr w:type="spellStart"/>
      <w:r w:rsidRPr="00932467">
        <w:rPr>
          <w:sz w:val="22"/>
          <w:szCs w:val="22"/>
        </w:rPr>
        <w:t>dengtoje</w:t>
      </w:r>
      <w:proofErr w:type="spellEnd"/>
      <w:r w:rsidRPr="00932467">
        <w:rPr>
          <w:sz w:val="22"/>
          <w:szCs w:val="22"/>
        </w:rPr>
        <w:t xml:space="preserve"> </w:t>
      </w:r>
      <w:proofErr w:type="spellStart"/>
      <w:r w:rsidRPr="00932467">
        <w:rPr>
          <w:sz w:val="22"/>
          <w:szCs w:val="22"/>
        </w:rPr>
        <w:t>tabletėje</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75 </w:t>
      </w:r>
      <w:proofErr w:type="spellStart"/>
      <w:r w:rsidRPr="00932467">
        <w:rPr>
          <w:sz w:val="22"/>
          <w:szCs w:val="22"/>
        </w:rPr>
        <w:t>mikrogramai</w:t>
      </w:r>
      <w:proofErr w:type="spellEnd"/>
      <w:r w:rsidRPr="00932467">
        <w:rPr>
          <w:sz w:val="22"/>
          <w:szCs w:val="22"/>
        </w:rPr>
        <w:t xml:space="preserve"> </w:t>
      </w:r>
      <w:proofErr w:type="spellStart"/>
      <w:r w:rsidRPr="00932467">
        <w:rPr>
          <w:sz w:val="22"/>
          <w:szCs w:val="22"/>
        </w:rPr>
        <w:t>dezogestrelio</w:t>
      </w:r>
      <w:proofErr w:type="spellEnd"/>
      <w:r w:rsidRPr="00932467">
        <w:rPr>
          <w:sz w:val="22"/>
          <w:szCs w:val="22"/>
        </w:rPr>
        <w:t>.</w:t>
      </w:r>
    </w:p>
    <w:p w14:paraId="6A4DE052" w14:textId="77777777" w:rsidR="00C91D22" w:rsidRPr="00932467" w:rsidRDefault="00C91D22" w:rsidP="001739E9">
      <w:pPr>
        <w:pStyle w:val="BT-EMEASMCA"/>
        <w:rPr>
          <w:sz w:val="22"/>
          <w:szCs w:val="22"/>
        </w:rPr>
      </w:pPr>
      <w:proofErr w:type="spellStart"/>
      <w:r w:rsidRPr="00932467">
        <w:rPr>
          <w:sz w:val="22"/>
          <w:szCs w:val="22"/>
        </w:rPr>
        <w:t>Pagalbinės</w:t>
      </w:r>
      <w:proofErr w:type="spellEnd"/>
      <w:r w:rsidRPr="00932467">
        <w:rPr>
          <w:sz w:val="22"/>
          <w:szCs w:val="22"/>
        </w:rPr>
        <w:t xml:space="preserve"> </w:t>
      </w:r>
      <w:proofErr w:type="spellStart"/>
      <w:r w:rsidRPr="00932467">
        <w:rPr>
          <w:sz w:val="22"/>
          <w:szCs w:val="22"/>
        </w:rPr>
        <w:t>medžiagos</w:t>
      </w:r>
      <w:proofErr w:type="spellEnd"/>
      <w:r w:rsidRPr="00932467">
        <w:rPr>
          <w:sz w:val="22"/>
          <w:szCs w:val="22"/>
        </w:rPr>
        <w:t xml:space="preserve"> </w:t>
      </w:r>
      <w:proofErr w:type="spellStart"/>
      <w:r w:rsidRPr="00932467">
        <w:rPr>
          <w:sz w:val="22"/>
          <w:szCs w:val="22"/>
        </w:rPr>
        <w:t>yra</w:t>
      </w:r>
      <w:proofErr w:type="spellEnd"/>
      <w:r w:rsidRPr="00932467">
        <w:rPr>
          <w:sz w:val="22"/>
          <w:szCs w:val="22"/>
        </w:rPr>
        <w:t xml:space="preserve"> :</w:t>
      </w:r>
    </w:p>
    <w:p w14:paraId="48A3A233" w14:textId="6103B5B8" w:rsidR="00C91D22" w:rsidRPr="00932467" w:rsidRDefault="00C91D22" w:rsidP="001739E9">
      <w:pPr>
        <w:pStyle w:val="BTEMEASMCA"/>
        <w:rPr>
          <w:sz w:val="22"/>
          <w:szCs w:val="22"/>
        </w:rPr>
      </w:pPr>
      <w:proofErr w:type="spellStart"/>
      <w:r w:rsidRPr="00932467">
        <w:rPr>
          <w:sz w:val="22"/>
          <w:szCs w:val="22"/>
        </w:rPr>
        <w:t>Tabletės</w:t>
      </w:r>
      <w:proofErr w:type="spellEnd"/>
      <w:r w:rsidRPr="00932467">
        <w:rPr>
          <w:sz w:val="22"/>
          <w:szCs w:val="22"/>
        </w:rPr>
        <w:t xml:space="preserve"> </w:t>
      </w:r>
      <w:proofErr w:type="spellStart"/>
      <w:r w:rsidRPr="00932467">
        <w:rPr>
          <w:sz w:val="22"/>
          <w:szCs w:val="22"/>
        </w:rPr>
        <w:t>branduolys</w:t>
      </w:r>
      <w:proofErr w:type="spellEnd"/>
      <w:r w:rsidRPr="00932467">
        <w:rPr>
          <w:sz w:val="22"/>
          <w:szCs w:val="22"/>
        </w:rPr>
        <w:t xml:space="preserve">: </w:t>
      </w:r>
      <w:proofErr w:type="spellStart"/>
      <w:r w:rsidRPr="00932467">
        <w:rPr>
          <w:sz w:val="22"/>
          <w:szCs w:val="22"/>
        </w:rPr>
        <w:t>laktozė</w:t>
      </w:r>
      <w:proofErr w:type="spellEnd"/>
      <w:r w:rsidRPr="00932467">
        <w:rPr>
          <w:sz w:val="22"/>
          <w:szCs w:val="22"/>
        </w:rPr>
        <w:t xml:space="preserve"> </w:t>
      </w:r>
      <w:proofErr w:type="spellStart"/>
      <w:r w:rsidRPr="00932467">
        <w:rPr>
          <w:sz w:val="22"/>
          <w:szCs w:val="22"/>
        </w:rPr>
        <w:t>monohidratas</w:t>
      </w:r>
      <w:proofErr w:type="spellEnd"/>
      <w:r w:rsidRPr="00932467">
        <w:rPr>
          <w:sz w:val="22"/>
          <w:szCs w:val="22"/>
        </w:rPr>
        <w:t xml:space="preserve">, </w:t>
      </w:r>
      <w:proofErr w:type="spellStart"/>
      <w:r w:rsidRPr="00932467">
        <w:rPr>
          <w:sz w:val="22"/>
          <w:szCs w:val="22"/>
        </w:rPr>
        <w:t>bulvių</w:t>
      </w:r>
      <w:proofErr w:type="spellEnd"/>
      <w:r w:rsidRPr="00932467">
        <w:rPr>
          <w:sz w:val="22"/>
          <w:szCs w:val="22"/>
        </w:rPr>
        <w:t xml:space="preserve"> </w:t>
      </w:r>
      <w:proofErr w:type="spellStart"/>
      <w:r w:rsidRPr="00932467">
        <w:rPr>
          <w:sz w:val="22"/>
          <w:szCs w:val="22"/>
        </w:rPr>
        <w:t>krakmolas</w:t>
      </w:r>
      <w:proofErr w:type="spellEnd"/>
      <w:r w:rsidRPr="00932467">
        <w:rPr>
          <w:sz w:val="22"/>
          <w:szCs w:val="22"/>
        </w:rPr>
        <w:t xml:space="preserve">, </w:t>
      </w:r>
      <w:proofErr w:type="spellStart"/>
      <w:r w:rsidRPr="00932467">
        <w:rPr>
          <w:sz w:val="22"/>
          <w:szCs w:val="22"/>
        </w:rPr>
        <w:t>povidonas</w:t>
      </w:r>
      <w:proofErr w:type="spellEnd"/>
      <w:r w:rsidRPr="00932467">
        <w:rPr>
          <w:sz w:val="22"/>
          <w:szCs w:val="22"/>
        </w:rPr>
        <w:t xml:space="preserve"> K-30, </w:t>
      </w:r>
      <w:proofErr w:type="spellStart"/>
      <w:r w:rsidRPr="00932467">
        <w:rPr>
          <w:sz w:val="22"/>
          <w:szCs w:val="22"/>
        </w:rPr>
        <w:t>koloidinis</w:t>
      </w:r>
      <w:proofErr w:type="spellEnd"/>
      <w:r w:rsidRPr="00932467">
        <w:rPr>
          <w:sz w:val="22"/>
          <w:szCs w:val="22"/>
        </w:rPr>
        <w:t xml:space="preserve"> </w:t>
      </w:r>
      <w:proofErr w:type="spellStart"/>
      <w:r w:rsidRPr="00932467">
        <w:rPr>
          <w:sz w:val="22"/>
          <w:szCs w:val="22"/>
        </w:rPr>
        <w:t>bevandenis</w:t>
      </w:r>
      <w:proofErr w:type="spellEnd"/>
      <w:r w:rsidRPr="00932467">
        <w:rPr>
          <w:sz w:val="22"/>
          <w:szCs w:val="22"/>
        </w:rPr>
        <w:t xml:space="preserve"> silicio </w:t>
      </w:r>
      <w:proofErr w:type="spellStart"/>
      <w:r w:rsidRPr="00932467">
        <w:rPr>
          <w:sz w:val="22"/>
          <w:szCs w:val="22"/>
        </w:rPr>
        <w:t>dioksidas</w:t>
      </w:r>
      <w:proofErr w:type="spellEnd"/>
      <w:r w:rsidRPr="00932467">
        <w:rPr>
          <w:sz w:val="22"/>
          <w:szCs w:val="22"/>
        </w:rPr>
        <w:t xml:space="preserve">, </w:t>
      </w:r>
      <w:proofErr w:type="spellStart"/>
      <w:r w:rsidRPr="00932467">
        <w:rPr>
          <w:sz w:val="22"/>
          <w:szCs w:val="22"/>
        </w:rPr>
        <w:t>stearino</w:t>
      </w:r>
      <w:proofErr w:type="spellEnd"/>
      <w:r w:rsidRPr="00932467">
        <w:rPr>
          <w:sz w:val="22"/>
          <w:szCs w:val="22"/>
        </w:rPr>
        <w:t xml:space="preserve"> </w:t>
      </w:r>
      <w:proofErr w:type="spellStart"/>
      <w:r w:rsidRPr="00932467">
        <w:rPr>
          <w:sz w:val="22"/>
          <w:szCs w:val="22"/>
        </w:rPr>
        <w:t>rūgštis</w:t>
      </w:r>
      <w:proofErr w:type="spellEnd"/>
      <w:r w:rsidRPr="00932467">
        <w:rPr>
          <w:sz w:val="22"/>
          <w:szCs w:val="22"/>
        </w:rPr>
        <w:t xml:space="preserve">, </w:t>
      </w:r>
      <w:proofErr w:type="spellStart"/>
      <w:r w:rsidRPr="00932467">
        <w:rPr>
          <w:sz w:val="22"/>
          <w:szCs w:val="22"/>
        </w:rPr>
        <w:t>visų</w:t>
      </w:r>
      <w:proofErr w:type="spellEnd"/>
      <w:r w:rsidRPr="00932467">
        <w:rPr>
          <w:sz w:val="22"/>
          <w:szCs w:val="22"/>
        </w:rPr>
        <w:t xml:space="preserve"> </w:t>
      </w:r>
      <w:proofErr w:type="spellStart"/>
      <w:r w:rsidRPr="00932467">
        <w:rPr>
          <w:sz w:val="22"/>
          <w:szCs w:val="22"/>
        </w:rPr>
        <w:t>racematų</w:t>
      </w:r>
      <w:proofErr w:type="spellEnd"/>
      <w:r w:rsidRPr="00932467">
        <w:rPr>
          <w:sz w:val="22"/>
          <w:szCs w:val="22"/>
        </w:rPr>
        <w:t xml:space="preserve"> alfa-</w:t>
      </w:r>
      <w:proofErr w:type="spellStart"/>
      <w:r w:rsidRPr="00932467">
        <w:rPr>
          <w:sz w:val="22"/>
          <w:szCs w:val="22"/>
        </w:rPr>
        <w:t>tokoferolis</w:t>
      </w:r>
      <w:proofErr w:type="spellEnd"/>
      <w:r w:rsidRPr="00932467">
        <w:rPr>
          <w:sz w:val="22"/>
          <w:szCs w:val="22"/>
        </w:rPr>
        <w:t>.</w:t>
      </w:r>
    </w:p>
    <w:p w14:paraId="48925465" w14:textId="77777777" w:rsidR="00C91D22" w:rsidRPr="00932467" w:rsidRDefault="00C91D22" w:rsidP="001739E9">
      <w:pPr>
        <w:pStyle w:val="BTEMEASMCA"/>
        <w:rPr>
          <w:sz w:val="22"/>
          <w:szCs w:val="22"/>
        </w:rPr>
      </w:pPr>
      <w:proofErr w:type="spellStart"/>
      <w:r w:rsidRPr="00932467">
        <w:rPr>
          <w:sz w:val="22"/>
          <w:szCs w:val="22"/>
        </w:rPr>
        <w:t>Tabletės</w:t>
      </w:r>
      <w:proofErr w:type="spellEnd"/>
      <w:r w:rsidRPr="00932467">
        <w:rPr>
          <w:sz w:val="22"/>
          <w:szCs w:val="22"/>
        </w:rPr>
        <w:t xml:space="preserve"> </w:t>
      </w:r>
      <w:proofErr w:type="spellStart"/>
      <w:r w:rsidRPr="00932467">
        <w:rPr>
          <w:sz w:val="22"/>
          <w:szCs w:val="22"/>
        </w:rPr>
        <w:t>plėvelė</w:t>
      </w:r>
      <w:proofErr w:type="spellEnd"/>
      <w:r w:rsidRPr="00932467">
        <w:rPr>
          <w:sz w:val="22"/>
          <w:szCs w:val="22"/>
        </w:rPr>
        <w:t xml:space="preserve">: polivinilo </w:t>
      </w:r>
      <w:proofErr w:type="spellStart"/>
      <w:r w:rsidRPr="00932467">
        <w:rPr>
          <w:sz w:val="22"/>
          <w:szCs w:val="22"/>
        </w:rPr>
        <w:t>alkoholis</w:t>
      </w:r>
      <w:proofErr w:type="spellEnd"/>
      <w:r w:rsidRPr="00932467">
        <w:rPr>
          <w:sz w:val="22"/>
          <w:szCs w:val="22"/>
        </w:rPr>
        <w:t xml:space="preserve">, titano </w:t>
      </w:r>
      <w:proofErr w:type="spellStart"/>
      <w:r w:rsidRPr="00932467">
        <w:rPr>
          <w:sz w:val="22"/>
          <w:szCs w:val="22"/>
        </w:rPr>
        <w:t>dioksidas</w:t>
      </w:r>
      <w:proofErr w:type="spellEnd"/>
      <w:r w:rsidRPr="00932467">
        <w:rPr>
          <w:sz w:val="22"/>
          <w:szCs w:val="22"/>
        </w:rPr>
        <w:t xml:space="preserve"> E171, </w:t>
      </w:r>
      <w:proofErr w:type="spellStart"/>
      <w:r w:rsidRPr="00932467">
        <w:rPr>
          <w:sz w:val="22"/>
          <w:szCs w:val="22"/>
        </w:rPr>
        <w:t>makrogolis</w:t>
      </w:r>
      <w:proofErr w:type="spellEnd"/>
      <w:r w:rsidRPr="00932467">
        <w:rPr>
          <w:sz w:val="22"/>
          <w:szCs w:val="22"/>
        </w:rPr>
        <w:t xml:space="preserve"> 3000, </w:t>
      </w:r>
      <w:proofErr w:type="spellStart"/>
      <w:r w:rsidRPr="00932467">
        <w:rPr>
          <w:sz w:val="22"/>
          <w:szCs w:val="22"/>
        </w:rPr>
        <w:t>talkas</w:t>
      </w:r>
      <w:proofErr w:type="spellEnd"/>
      <w:r w:rsidRPr="00932467">
        <w:rPr>
          <w:sz w:val="22"/>
          <w:szCs w:val="22"/>
        </w:rPr>
        <w:t>.</w:t>
      </w:r>
    </w:p>
    <w:p w14:paraId="30BC86AD" w14:textId="77777777" w:rsidR="00C91D22" w:rsidRPr="00932467" w:rsidRDefault="00C91D22" w:rsidP="001739E9">
      <w:pPr>
        <w:pStyle w:val="BTEMEASMCA"/>
        <w:rPr>
          <w:sz w:val="22"/>
          <w:szCs w:val="22"/>
        </w:rPr>
      </w:pPr>
    </w:p>
    <w:p w14:paraId="4B876879" w14:textId="6E3CEF2A" w:rsidR="00C91D22" w:rsidRPr="001739E9" w:rsidRDefault="00484563" w:rsidP="00C91D22">
      <w:pPr>
        <w:pStyle w:val="PI-3EMEASMCA"/>
        <w:rPr>
          <w:rFonts w:ascii="Times New Roman" w:hAnsi="Times New Roman"/>
          <w:color w:val="000000"/>
          <w:lang w:val="lt-LT"/>
        </w:rPr>
      </w:pPr>
      <w:r w:rsidRPr="001739E9">
        <w:rPr>
          <w:rFonts w:ascii="Times New Roman" w:hAnsi="Times New Roman"/>
          <w:color w:val="000000"/>
          <w:lang w:val="lt-LT"/>
        </w:rPr>
        <w:t>AZALIA</w:t>
      </w:r>
      <w:r w:rsidR="00C91D22" w:rsidRPr="001739E9">
        <w:rPr>
          <w:rFonts w:ascii="Times New Roman" w:hAnsi="Times New Roman"/>
          <w:color w:val="000000"/>
          <w:lang w:val="lt-LT"/>
        </w:rPr>
        <w:t xml:space="preserve"> išvaizda ir kiekis pakuotėje</w:t>
      </w:r>
    </w:p>
    <w:p w14:paraId="24BFCAB1" w14:textId="268DE912" w:rsidR="00C91D22" w:rsidRPr="00932467" w:rsidRDefault="00484563" w:rsidP="001739E9">
      <w:pPr>
        <w:pStyle w:val="BTEMEASMCA"/>
        <w:rPr>
          <w:sz w:val="22"/>
          <w:szCs w:val="22"/>
        </w:rPr>
      </w:pPr>
      <w:r w:rsidRPr="00932467">
        <w:rPr>
          <w:sz w:val="22"/>
          <w:szCs w:val="22"/>
        </w:rPr>
        <w:t>AZALIA</w:t>
      </w:r>
      <w:r w:rsidR="00C91D22" w:rsidRPr="00932467">
        <w:rPr>
          <w:sz w:val="22"/>
          <w:szCs w:val="22"/>
        </w:rPr>
        <w:t xml:space="preserve"> </w:t>
      </w:r>
      <w:proofErr w:type="spellStart"/>
      <w:r w:rsidR="00C91D22" w:rsidRPr="00932467">
        <w:rPr>
          <w:sz w:val="22"/>
          <w:szCs w:val="22"/>
        </w:rPr>
        <w:t>yra</w:t>
      </w:r>
      <w:proofErr w:type="spellEnd"/>
      <w:r w:rsidR="00C91D22" w:rsidRPr="00932467">
        <w:rPr>
          <w:sz w:val="22"/>
          <w:szCs w:val="22"/>
        </w:rPr>
        <w:t xml:space="preserve"> baltos </w:t>
      </w:r>
      <w:proofErr w:type="spellStart"/>
      <w:r w:rsidR="00C91D22" w:rsidRPr="00932467">
        <w:rPr>
          <w:sz w:val="22"/>
          <w:szCs w:val="22"/>
        </w:rPr>
        <w:t>arba</w:t>
      </w:r>
      <w:proofErr w:type="spellEnd"/>
      <w:r w:rsidR="00C91D22" w:rsidRPr="00932467">
        <w:rPr>
          <w:sz w:val="22"/>
          <w:szCs w:val="22"/>
        </w:rPr>
        <w:t xml:space="preserve"> </w:t>
      </w:r>
      <w:proofErr w:type="spellStart"/>
      <w:r w:rsidR="00C91D22" w:rsidRPr="00932467">
        <w:rPr>
          <w:sz w:val="22"/>
          <w:szCs w:val="22"/>
        </w:rPr>
        <w:t>beveik</w:t>
      </w:r>
      <w:proofErr w:type="spellEnd"/>
      <w:r w:rsidR="00C91D22" w:rsidRPr="00932467">
        <w:rPr>
          <w:sz w:val="22"/>
          <w:szCs w:val="22"/>
        </w:rPr>
        <w:t xml:space="preserve"> baltos, </w:t>
      </w:r>
      <w:proofErr w:type="spellStart"/>
      <w:r w:rsidR="00C91D22" w:rsidRPr="00932467">
        <w:rPr>
          <w:sz w:val="22"/>
          <w:szCs w:val="22"/>
        </w:rPr>
        <w:t>apvalios</w:t>
      </w:r>
      <w:proofErr w:type="spellEnd"/>
      <w:r w:rsidR="00C91D22" w:rsidRPr="00932467">
        <w:rPr>
          <w:sz w:val="22"/>
          <w:szCs w:val="22"/>
        </w:rPr>
        <w:t xml:space="preserve">, </w:t>
      </w:r>
      <w:proofErr w:type="spellStart"/>
      <w:r w:rsidR="00C91D22" w:rsidRPr="00932467">
        <w:rPr>
          <w:sz w:val="22"/>
          <w:szCs w:val="22"/>
        </w:rPr>
        <w:t>abipus</w:t>
      </w:r>
      <w:proofErr w:type="spellEnd"/>
      <w:r w:rsidR="00C91D22" w:rsidRPr="00932467">
        <w:rPr>
          <w:sz w:val="22"/>
          <w:szCs w:val="22"/>
        </w:rPr>
        <w:t xml:space="preserve"> </w:t>
      </w:r>
      <w:proofErr w:type="spellStart"/>
      <w:r w:rsidR="00C91D22" w:rsidRPr="00932467">
        <w:rPr>
          <w:sz w:val="22"/>
          <w:szCs w:val="22"/>
        </w:rPr>
        <w:t>išgaubtos</w:t>
      </w:r>
      <w:proofErr w:type="spellEnd"/>
      <w:r w:rsidR="00C91D22" w:rsidRPr="00932467">
        <w:rPr>
          <w:sz w:val="22"/>
          <w:szCs w:val="22"/>
        </w:rPr>
        <w:t xml:space="preserve">, </w:t>
      </w:r>
      <w:proofErr w:type="spellStart"/>
      <w:r w:rsidR="00C91D22" w:rsidRPr="00932467">
        <w:rPr>
          <w:sz w:val="22"/>
          <w:szCs w:val="22"/>
        </w:rPr>
        <w:t>plėvele</w:t>
      </w:r>
      <w:proofErr w:type="spellEnd"/>
      <w:r w:rsidR="00C91D22" w:rsidRPr="00932467">
        <w:rPr>
          <w:sz w:val="22"/>
          <w:szCs w:val="22"/>
        </w:rPr>
        <w:t xml:space="preserve"> </w:t>
      </w:r>
      <w:proofErr w:type="spellStart"/>
      <w:r w:rsidR="00C91D22" w:rsidRPr="00932467">
        <w:rPr>
          <w:sz w:val="22"/>
          <w:szCs w:val="22"/>
        </w:rPr>
        <w:t>dengtos</w:t>
      </w:r>
      <w:proofErr w:type="spellEnd"/>
      <w:r w:rsidR="00C91D22" w:rsidRPr="00932467">
        <w:rPr>
          <w:sz w:val="22"/>
          <w:szCs w:val="22"/>
        </w:rPr>
        <w:t xml:space="preserve">, </w:t>
      </w:r>
      <w:proofErr w:type="spellStart"/>
      <w:r w:rsidR="00C91D22" w:rsidRPr="00932467">
        <w:rPr>
          <w:sz w:val="22"/>
          <w:szCs w:val="22"/>
        </w:rPr>
        <w:t>maždaug</w:t>
      </w:r>
      <w:proofErr w:type="spellEnd"/>
      <w:r w:rsidR="00C91D22" w:rsidRPr="00932467">
        <w:rPr>
          <w:sz w:val="22"/>
          <w:szCs w:val="22"/>
        </w:rPr>
        <w:t xml:space="preserve"> 5,5</w:t>
      </w:r>
      <w:r w:rsidR="00784845" w:rsidRPr="00932467">
        <w:rPr>
          <w:sz w:val="22"/>
          <w:szCs w:val="22"/>
        </w:rPr>
        <w:t> </w:t>
      </w:r>
      <w:r w:rsidR="00C91D22" w:rsidRPr="00932467">
        <w:rPr>
          <w:sz w:val="22"/>
          <w:szCs w:val="22"/>
        </w:rPr>
        <w:t xml:space="preserve">mm </w:t>
      </w:r>
      <w:proofErr w:type="spellStart"/>
      <w:r w:rsidR="00C91D22" w:rsidRPr="00932467">
        <w:rPr>
          <w:sz w:val="22"/>
          <w:szCs w:val="22"/>
        </w:rPr>
        <w:t>skersmens</w:t>
      </w:r>
      <w:proofErr w:type="spellEnd"/>
      <w:r w:rsidR="00C91D22" w:rsidRPr="00932467">
        <w:rPr>
          <w:sz w:val="22"/>
          <w:szCs w:val="22"/>
        </w:rPr>
        <w:t xml:space="preserve"> </w:t>
      </w:r>
      <w:proofErr w:type="spellStart"/>
      <w:r w:rsidR="00C91D22" w:rsidRPr="00932467">
        <w:rPr>
          <w:sz w:val="22"/>
          <w:szCs w:val="22"/>
        </w:rPr>
        <w:t>tabletės</w:t>
      </w:r>
      <w:proofErr w:type="spellEnd"/>
      <w:r w:rsidR="00C91D22" w:rsidRPr="00932467">
        <w:rPr>
          <w:sz w:val="22"/>
          <w:szCs w:val="22"/>
        </w:rPr>
        <w:t xml:space="preserve">, </w:t>
      </w:r>
      <w:proofErr w:type="spellStart"/>
      <w:r w:rsidR="00C91D22" w:rsidRPr="00932467">
        <w:rPr>
          <w:sz w:val="22"/>
          <w:szCs w:val="22"/>
        </w:rPr>
        <w:t>kurių</w:t>
      </w:r>
      <w:proofErr w:type="spellEnd"/>
      <w:r w:rsidR="00C91D22" w:rsidRPr="00932467">
        <w:rPr>
          <w:sz w:val="22"/>
          <w:szCs w:val="22"/>
        </w:rPr>
        <w:t xml:space="preserve"> </w:t>
      </w:r>
      <w:proofErr w:type="spellStart"/>
      <w:r w:rsidR="00C91D22" w:rsidRPr="00932467">
        <w:rPr>
          <w:sz w:val="22"/>
          <w:szCs w:val="22"/>
        </w:rPr>
        <w:t>vienoje</w:t>
      </w:r>
      <w:proofErr w:type="spellEnd"/>
      <w:r w:rsidR="00C91D22" w:rsidRPr="00932467">
        <w:rPr>
          <w:sz w:val="22"/>
          <w:szCs w:val="22"/>
        </w:rPr>
        <w:t xml:space="preserve"> </w:t>
      </w:r>
      <w:proofErr w:type="spellStart"/>
      <w:r w:rsidR="00C91D22" w:rsidRPr="00932467">
        <w:rPr>
          <w:sz w:val="22"/>
          <w:szCs w:val="22"/>
        </w:rPr>
        <w:t>pusėje</w:t>
      </w:r>
      <w:proofErr w:type="spellEnd"/>
      <w:r w:rsidR="00C91D22" w:rsidRPr="00932467">
        <w:rPr>
          <w:sz w:val="22"/>
          <w:szCs w:val="22"/>
        </w:rPr>
        <w:t xml:space="preserve"> </w:t>
      </w:r>
      <w:proofErr w:type="spellStart"/>
      <w:r w:rsidR="00C91D22" w:rsidRPr="00932467">
        <w:rPr>
          <w:sz w:val="22"/>
          <w:szCs w:val="22"/>
        </w:rPr>
        <w:t>yra</w:t>
      </w:r>
      <w:proofErr w:type="spellEnd"/>
      <w:r w:rsidR="00C91D22" w:rsidRPr="00932467">
        <w:rPr>
          <w:sz w:val="22"/>
          <w:szCs w:val="22"/>
        </w:rPr>
        <w:t xml:space="preserve"> </w:t>
      </w:r>
      <w:proofErr w:type="spellStart"/>
      <w:r w:rsidR="00C91D22" w:rsidRPr="00932467">
        <w:rPr>
          <w:sz w:val="22"/>
          <w:szCs w:val="22"/>
        </w:rPr>
        <w:t>įspaudas</w:t>
      </w:r>
      <w:proofErr w:type="spellEnd"/>
      <w:r w:rsidR="00C91D22" w:rsidRPr="00932467">
        <w:rPr>
          <w:sz w:val="22"/>
          <w:szCs w:val="22"/>
        </w:rPr>
        <w:t xml:space="preserve"> „D“, </w:t>
      </w:r>
      <w:proofErr w:type="spellStart"/>
      <w:r w:rsidR="00C91D22" w:rsidRPr="00932467">
        <w:rPr>
          <w:sz w:val="22"/>
          <w:szCs w:val="22"/>
        </w:rPr>
        <w:t>kitoje</w:t>
      </w:r>
      <w:proofErr w:type="spellEnd"/>
      <w:r w:rsidR="00C91D22" w:rsidRPr="00932467">
        <w:rPr>
          <w:sz w:val="22"/>
          <w:szCs w:val="22"/>
        </w:rPr>
        <w:t xml:space="preserve"> „75“.</w:t>
      </w:r>
    </w:p>
    <w:p w14:paraId="6CCFAEE1" w14:textId="77777777" w:rsidR="00C91D22" w:rsidRPr="00932467" w:rsidRDefault="00C91D22" w:rsidP="001739E9">
      <w:pPr>
        <w:pStyle w:val="BTEMEASMCA"/>
        <w:rPr>
          <w:sz w:val="22"/>
          <w:szCs w:val="22"/>
        </w:rPr>
      </w:pPr>
    </w:p>
    <w:p w14:paraId="7F74414F" w14:textId="346F7888" w:rsidR="00C91D22" w:rsidRPr="00932467" w:rsidRDefault="00484563" w:rsidP="001739E9">
      <w:pPr>
        <w:pStyle w:val="BTEMEASMCA"/>
        <w:rPr>
          <w:sz w:val="22"/>
          <w:szCs w:val="22"/>
        </w:rPr>
      </w:pPr>
      <w:r w:rsidRPr="00932467">
        <w:rPr>
          <w:sz w:val="22"/>
          <w:szCs w:val="22"/>
        </w:rPr>
        <w:t>AZALIA</w:t>
      </w:r>
      <w:r w:rsidR="00C91D22" w:rsidRPr="00932467">
        <w:rPr>
          <w:sz w:val="22"/>
          <w:szCs w:val="22"/>
        </w:rPr>
        <w:t xml:space="preserve"> 75 </w:t>
      </w:r>
      <w:proofErr w:type="spellStart"/>
      <w:r w:rsidR="00C91D22" w:rsidRPr="00932467">
        <w:rPr>
          <w:sz w:val="22"/>
          <w:szCs w:val="22"/>
        </w:rPr>
        <w:t>mikrogramai</w:t>
      </w:r>
      <w:proofErr w:type="spellEnd"/>
      <w:r w:rsidR="00C91D22" w:rsidRPr="00932467">
        <w:rPr>
          <w:sz w:val="22"/>
          <w:szCs w:val="22"/>
        </w:rPr>
        <w:t xml:space="preserve"> </w:t>
      </w:r>
      <w:proofErr w:type="spellStart"/>
      <w:r w:rsidR="00C91D22" w:rsidRPr="00932467">
        <w:rPr>
          <w:sz w:val="22"/>
          <w:szCs w:val="22"/>
        </w:rPr>
        <w:t>plėvele</w:t>
      </w:r>
      <w:proofErr w:type="spellEnd"/>
      <w:r w:rsidR="00C91D22" w:rsidRPr="00932467">
        <w:rPr>
          <w:sz w:val="22"/>
          <w:szCs w:val="22"/>
        </w:rPr>
        <w:t xml:space="preserve"> </w:t>
      </w:r>
      <w:proofErr w:type="spellStart"/>
      <w:r w:rsidR="00C91D22" w:rsidRPr="00932467">
        <w:rPr>
          <w:sz w:val="22"/>
          <w:szCs w:val="22"/>
        </w:rPr>
        <w:t>dengtos</w:t>
      </w:r>
      <w:proofErr w:type="spellEnd"/>
      <w:r w:rsidR="00C91D22" w:rsidRPr="00932467">
        <w:rPr>
          <w:sz w:val="22"/>
          <w:szCs w:val="22"/>
        </w:rPr>
        <w:t xml:space="preserve"> </w:t>
      </w:r>
      <w:proofErr w:type="spellStart"/>
      <w:r w:rsidR="00C91D22" w:rsidRPr="00932467">
        <w:rPr>
          <w:sz w:val="22"/>
          <w:szCs w:val="22"/>
        </w:rPr>
        <w:t>tabletės</w:t>
      </w:r>
      <w:proofErr w:type="spellEnd"/>
      <w:r w:rsidR="00C91D22" w:rsidRPr="00932467">
        <w:rPr>
          <w:sz w:val="22"/>
          <w:szCs w:val="22"/>
        </w:rPr>
        <w:t xml:space="preserve"> </w:t>
      </w:r>
      <w:proofErr w:type="spellStart"/>
      <w:r w:rsidR="00C91D22" w:rsidRPr="00932467">
        <w:rPr>
          <w:sz w:val="22"/>
          <w:szCs w:val="22"/>
        </w:rPr>
        <w:t>tiekiamos</w:t>
      </w:r>
      <w:proofErr w:type="spellEnd"/>
      <w:r w:rsidR="00C91D22" w:rsidRPr="00932467">
        <w:rPr>
          <w:sz w:val="22"/>
          <w:szCs w:val="22"/>
        </w:rPr>
        <w:t xml:space="preserve"> </w:t>
      </w:r>
      <w:proofErr w:type="spellStart"/>
      <w:r w:rsidR="00C91D22" w:rsidRPr="00932467">
        <w:rPr>
          <w:sz w:val="22"/>
          <w:szCs w:val="22"/>
        </w:rPr>
        <w:t>skaidriomis</w:t>
      </w:r>
      <w:proofErr w:type="spellEnd"/>
      <w:r w:rsidR="00C91D22" w:rsidRPr="00932467">
        <w:rPr>
          <w:sz w:val="22"/>
          <w:szCs w:val="22"/>
        </w:rPr>
        <w:t xml:space="preserve">, </w:t>
      </w:r>
      <w:proofErr w:type="spellStart"/>
      <w:r w:rsidR="00C91D22" w:rsidRPr="00932467">
        <w:rPr>
          <w:sz w:val="22"/>
          <w:szCs w:val="22"/>
        </w:rPr>
        <w:t>kietomis</w:t>
      </w:r>
      <w:proofErr w:type="spellEnd"/>
      <w:r w:rsidR="00C91D22" w:rsidRPr="00932467">
        <w:rPr>
          <w:sz w:val="22"/>
          <w:szCs w:val="22"/>
        </w:rPr>
        <w:t xml:space="preserve"> PVC/PVDC/Al </w:t>
      </w:r>
      <w:proofErr w:type="spellStart"/>
      <w:r w:rsidR="00C91D22" w:rsidRPr="00932467">
        <w:rPr>
          <w:sz w:val="22"/>
          <w:szCs w:val="22"/>
        </w:rPr>
        <w:t>lizdinės</w:t>
      </w:r>
      <w:proofErr w:type="spellEnd"/>
      <w:r w:rsidR="00C91D22" w:rsidRPr="00932467">
        <w:rPr>
          <w:sz w:val="22"/>
          <w:szCs w:val="22"/>
        </w:rPr>
        <w:t xml:space="preserve"> </w:t>
      </w:r>
      <w:proofErr w:type="spellStart"/>
      <w:r w:rsidR="00C91D22" w:rsidRPr="00932467">
        <w:rPr>
          <w:sz w:val="22"/>
          <w:szCs w:val="22"/>
        </w:rPr>
        <w:t>plokštelėmis</w:t>
      </w:r>
      <w:proofErr w:type="spellEnd"/>
      <w:r w:rsidR="00C91D22" w:rsidRPr="00932467">
        <w:rPr>
          <w:sz w:val="22"/>
          <w:szCs w:val="22"/>
        </w:rPr>
        <w:t xml:space="preserve">. </w:t>
      </w:r>
      <w:proofErr w:type="spellStart"/>
      <w:r w:rsidR="00C91D22" w:rsidRPr="00932467">
        <w:rPr>
          <w:sz w:val="22"/>
          <w:szCs w:val="22"/>
        </w:rPr>
        <w:t>Kiekviena</w:t>
      </w:r>
      <w:proofErr w:type="spellEnd"/>
      <w:r w:rsidR="00C91D22" w:rsidRPr="00932467">
        <w:rPr>
          <w:sz w:val="22"/>
          <w:szCs w:val="22"/>
        </w:rPr>
        <w:t xml:space="preserve"> </w:t>
      </w:r>
      <w:proofErr w:type="spellStart"/>
      <w:r w:rsidR="00C91D22" w:rsidRPr="00932467">
        <w:rPr>
          <w:sz w:val="22"/>
          <w:szCs w:val="22"/>
        </w:rPr>
        <w:t>lizdinė</w:t>
      </w:r>
      <w:proofErr w:type="spellEnd"/>
      <w:r w:rsidR="00C91D22" w:rsidRPr="00932467">
        <w:rPr>
          <w:sz w:val="22"/>
          <w:szCs w:val="22"/>
        </w:rPr>
        <w:t xml:space="preserve"> </w:t>
      </w:r>
      <w:proofErr w:type="spellStart"/>
      <w:r w:rsidR="00C91D22" w:rsidRPr="00932467">
        <w:rPr>
          <w:sz w:val="22"/>
          <w:szCs w:val="22"/>
        </w:rPr>
        <w:t>plokštelė</w:t>
      </w:r>
      <w:proofErr w:type="spellEnd"/>
      <w:r w:rsidR="00C91D22" w:rsidRPr="00932467">
        <w:rPr>
          <w:sz w:val="22"/>
          <w:szCs w:val="22"/>
        </w:rPr>
        <w:t xml:space="preserve">  </w:t>
      </w:r>
      <w:proofErr w:type="spellStart"/>
      <w:r w:rsidR="00C91D22" w:rsidRPr="00932467">
        <w:rPr>
          <w:sz w:val="22"/>
          <w:szCs w:val="22"/>
        </w:rPr>
        <w:t>supakuota</w:t>
      </w:r>
      <w:proofErr w:type="spellEnd"/>
      <w:r w:rsidR="00C91D22" w:rsidRPr="00932467">
        <w:rPr>
          <w:sz w:val="22"/>
          <w:szCs w:val="22"/>
        </w:rPr>
        <w:t xml:space="preserve"> į </w:t>
      </w:r>
      <w:proofErr w:type="spellStart"/>
      <w:r w:rsidR="00C91D22" w:rsidRPr="00932467">
        <w:rPr>
          <w:sz w:val="22"/>
          <w:szCs w:val="22"/>
        </w:rPr>
        <w:t>laminuotą</w:t>
      </w:r>
      <w:proofErr w:type="spellEnd"/>
      <w:r w:rsidR="00C91D22" w:rsidRPr="00932467">
        <w:rPr>
          <w:sz w:val="22"/>
          <w:szCs w:val="22"/>
        </w:rPr>
        <w:t xml:space="preserve"> </w:t>
      </w:r>
      <w:proofErr w:type="spellStart"/>
      <w:r w:rsidR="00C91D22" w:rsidRPr="00932467">
        <w:rPr>
          <w:sz w:val="22"/>
          <w:szCs w:val="22"/>
        </w:rPr>
        <w:t>aliuminio</w:t>
      </w:r>
      <w:proofErr w:type="spellEnd"/>
      <w:r w:rsidR="00C91D22" w:rsidRPr="00932467">
        <w:rPr>
          <w:sz w:val="22"/>
          <w:szCs w:val="22"/>
        </w:rPr>
        <w:t xml:space="preserve"> </w:t>
      </w:r>
      <w:proofErr w:type="spellStart"/>
      <w:r w:rsidR="00C91D22" w:rsidRPr="00932467">
        <w:rPr>
          <w:sz w:val="22"/>
          <w:szCs w:val="22"/>
        </w:rPr>
        <w:t>paketėlį</w:t>
      </w:r>
      <w:proofErr w:type="spellEnd"/>
      <w:r w:rsidR="00C91D22" w:rsidRPr="00932467">
        <w:rPr>
          <w:sz w:val="22"/>
          <w:szCs w:val="22"/>
        </w:rPr>
        <w:t xml:space="preserve">. </w:t>
      </w:r>
      <w:proofErr w:type="spellStart"/>
      <w:r w:rsidR="00C91D22" w:rsidRPr="00932467">
        <w:rPr>
          <w:sz w:val="22"/>
          <w:szCs w:val="22"/>
        </w:rPr>
        <w:t>Lizdinės</w:t>
      </w:r>
      <w:proofErr w:type="spellEnd"/>
      <w:r w:rsidR="00C91D22" w:rsidRPr="00932467">
        <w:rPr>
          <w:sz w:val="22"/>
          <w:szCs w:val="22"/>
        </w:rPr>
        <w:t xml:space="preserve"> </w:t>
      </w:r>
      <w:proofErr w:type="spellStart"/>
      <w:r w:rsidR="00C91D22" w:rsidRPr="00932467">
        <w:rPr>
          <w:sz w:val="22"/>
          <w:szCs w:val="22"/>
        </w:rPr>
        <w:t>plokštelės</w:t>
      </w:r>
      <w:proofErr w:type="spellEnd"/>
      <w:r w:rsidR="00C91D22" w:rsidRPr="00932467">
        <w:rPr>
          <w:sz w:val="22"/>
          <w:szCs w:val="22"/>
        </w:rPr>
        <w:t xml:space="preserve"> </w:t>
      </w:r>
      <w:proofErr w:type="spellStart"/>
      <w:r w:rsidR="00C91D22" w:rsidRPr="00932467">
        <w:rPr>
          <w:sz w:val="22"/>
          <w:szCs w:val="22"/>
        </w:rPr>
        <w:t>paketėliuose</w:t>
      </w:r>
      <w:proofErr w:type="spellEnd"/>
      <w:r w:rsidR="00C91D22" w:rsidRPr="00932467">
        <w:rPr>
          <w:sz w:val="22"/>
          <w:szCs w:val="22"/>
        </w:rPr>
        <w:t xml:space="preserve"> </w:t>
      </w:r>
      <w:proofErr w:type="spellStart"/>
      <w:r w:rsidR="00C91D22" w:rsidRPr="00932467">
        <w:rPr>
          <w:sz w:val="22"/>
          <w:szCs w:val="22"/>
        </w:rPr>
        <w:t>yra</w:t>
      </w:r>
      <w:proofErr w:type="spellEnd"/>
      <w:r w:rsidR="00C91D22" w:rsidRPr="00932467">
        <w:rPr>
          <w:sz w:val="22"/>
          <w:szCs w:val="22"/>
        </w:rPr>
        <w:t xml:space="preserve"> </w:t>
      </w:r>
      <w:proofErr w:type="spellStart"/>
      <w:r w:rsidR="00C91D22" w:rsidRPr="00932467">
        <w:rPr>
          <w:sz w:val="22"/>
          <w:szCs w:val="22"/>
        </w:rPr>
        <w:t>supakuotos</w:t>
      </w:r>
      <w:proofErr w:type="spellEnd"/>
      <w:r w:rsidR="00C91D22" w:rsidRPr="00932467">
        <w:rPr>
          <w:sz w:val="22"/>
          <w:szCs w:val="22"/>
        </w:rPr>
        <w:t xml:space="preserve"> į </w:t>
      </w:r>
      <w:proofErr w:type="spellStart"/>
      <w:r w:rsidR="00C91D22" w:rsidRPr="00932467">
        <w:rPr>
          <w:sz w:val="22"/>
          <w:szCs w:val="22"/>
        </w:rPr>
        <w:t>kartono</w:t>
      </w:r>
      <w:proofErr w:type="spellEnd"/>
      <w:r w:rsidR="00C91D22" w:rsidRPr="00932467">
        <w:rPr>
          <w:sz w:val="22"/>
          <w:szCs w:val="22"/>
        </w:rPr>
        <w:t xml:space="preserve"> </w:t>
      </w:r>
      <w:proofErr w:type="spellStart"/>
      <w:r w:rsidR="00C91D22" w:rsidRPr="00932467">
        <w:rPr>
          <w:sz w:val="22"/>
          <w:szCs w:val="22"/>
        </w:rPr>
        <w:t>dėžutę</w:t>
      </w:r>
      <w:proofErr w:type="spellEnd"/>
      <w:r w:rsidR="00C91D22" w:rsidRPr="00932467">
        <w:rPr>
          <w:sz w:val="22"/>
          <w:szCs w:val="22"/>
        </w:rPr>
        <w:t xml:space="preserve">, </w:t>
      </w:r>
      <w:proofErr w:type="spellStart"/>
      <w:r w:rsidR="00C91D22" w:rsidRPr="00932467">
        <w:rPr>
          <w:sz w:val="22"/>
          <w:szCs w:val="22"/>
        </w:rPr>
        <w:t>kurioje</w:t>
      </w:r>
      <w:proofErr w:type="spellEnd"/>
      <w:r w:rsidR="00C91D22" w:rsidRPr="00932467">
        <w:rPr>
          <w:sz w:val="22"/>
          <w:szCs w:val="22"/>
        </w:rPr>
        <w:t xml:space="preserve"> </w:t>
      </w:r>
      <w:proofErr w:type="spellStart"/>
      <w:r w:rsidR="00C91D22" w:rsidRPr="00932467">
        <w:rPr>
          <w:sz w:val="22"/>
          <w:szCs w:val="22"/>
        </w:rPr>
        <w:t>yra</w:t>
      </w:r>
      <w:proofErr w:type="spellEnd"/>
      <w:r w:rsidR="00C91D22" w:rsidRPr="00932467">
        <w:rPr>
          <w:sz w:val="22"/>
          <w:szCs w:val="22"/>
        </w:rPr>
        <w:t xml:space="preserve"> </w:t>
      </w:r>
      <w:proofErr w:type="spellStart"/>
      <w:r w:rsidR="00C91D22" w:rsidRPr="00932467">
        <w:rPr>
          <w:sz w:val="22"/>
          <w:szCs w:val="22"/>
        </w:rPr>
        <w:t>pakuotės</w:t>
      </w:r>
      <w:proofErr w:type="spellEnd"/>
      <w:r w:rsidR="00C91D22" w:rsidRPr="00932467">
        <w:rPr>
          <w:sz w:val="22"/>
          <w:szCs w:val="22"/>
        </w:rPr>
        <w:t xml:space="preserve"> </w:t>
      </w:r>
      <w:proofErr w:type="spellStart"/>
      <w:r w:rsidR="00C91D22" w:rsidRPr="00932467">
        <w:rPr>
          <w:sz w:val="22"/>
          <w:szCs w:val="22"/>
        </w:rPr>
        <w:t>lapelis</w:t>
      </w:r>
      <w:proofErr w:type="spellEnd"/>
      <w:r w:rsidR="00C91D22" w:rsidRPr="00932467">
        <w:rPr>
          <w:sz w:val="22"/>
          <w:szCs w:val="22"/>
        </w:rPr>
        <w:t xml:space="preserve"> ir </w:t>
      </w:r>
      <w:proofErr w:type="spellStart"/>
      <w:r w:rsidR="00C91D22" w:rsidRPr="00932467">
        <w:rPr>
          <w:sz w:val="22"/>
          <w:szCs w:val="22"/>
        </w:rPr>
        <w:t>laikymo</w:t>
      </w:r>
      <w:proofErr w:type="spellEnd"/>
      <w:r w:rsidR="00C91D22" w:rsidRPr="00932467">
        <w:rPr>
          <w:sz w:val="22"/>
          <w:szCs w:val="22"/>
        </w:rPr>
        <w:t xml:space="preserve"> </w:t>
      </w:r>
      <w:proofErr w:type="spellStart"/>
      <w:r w:rsidR="00C91D22" w:rsidRPr="00932467">
        <w:rPr>
          <w:sz w:val="22"/>
          <w:szCs w:val="22"/>
        </w:rPr>
        <w:t>dėklas</w:t>
      </w:r>
      <w:proofErr w:type="spellEnd"/>
      <w:r w:rsidR="00C91D22" w:rsidRPr="00932467">
        <w:rPr>
          <w:sz w:val="22"/>
          <w:szCs w:val="22"/>
        </w:rPr>
        <w:t>.</w:t>
      </w:r>
    </w:p>
    <w:p w14:paraId="29FA8224" w14:textId="0C89E418" w:rsidR="00C91D22" w:rsidRPr="00932467" w:rsidRDefault="00C91D22" w:rsidP="001739E9">
      <w:pPr>
        <w:pStyle w:val="BTEMEASMCA"/>
        <w:rPr>
          <w:sz w:val="22"/>
          <w:szCs w:val="22"/>
        </w:rPr>
      </w:pP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dydžiai</w:t>
      </w:r>
      <w:proofErr w:type="spellEnd"/>
      <w:r w:rsidRPr="00932467">
        <w:rPr>
          <w:sz w:val="22"/>
          <w:szCs w:val="22"/>
        </w:rPr>
        <w:t xml:space="preserve">: 1 x 28, 3 x 28 </w:t>
      </w:r>
      <w:proofErr w:type="spellStart"/>
      <w:r w:rsidRPr="00932467">
        <w:rPr>
          <w:sz w:val="22"/>
          <w:szCs w:val="22"/>
        </w:rPr>
        <w:t>plėvele</w:t>
      </w:r>
      <w:proofErr w:type="spellEnd"/>
      <w:r w:rsidRPr="00932467">
        <w:rPr>
          <w:sz w:val="22"/>
          <w:szCs w:val="22"/>
        </w:rPr>
        <w:t xml:space="preserve"> </w:t>
      </w:r>
      <w:proofErr w:type="spellStart"/>
      <w:r w:rsidRPr="00932467">
        <w:rPr>
          <w:sz w:val="22"/>
          <w:szCs w:val="22"/>
        </w:rPr>
        <w:t>dengtos</w:t>
      </w:r>
      <w:proofErr w:type="spellEnd"/>
      <w:r w:rsidRPr="00932467">
        <w:rPr>
          <w:sz w:val="22"/>
          <w:szCs w:val="22"/>
        </w:rPr>
        <w:t xml:space="preserve"> </w:t>
      </w:r>
      <w:proofErr w:type="spellStart"/>
      <w:r w:rsidRPr="00932467">
        <w:rPr>
          <w:sz w:val="22"/>
          <w:szCs w:val="22"/>
        </w:rPr>
        <w:t>tabletės</w:t>
      </w:r>
      <w:proofErr w:type="spellEnd"/>
      <w:r w:rsidRPr="00932467">
        <w:rPr>
          <w:sz w:val="22"/>
          <w:szCs w:val="22"/>
        </w:rPr>
        <w:t>.</w:t>
      </w:r>
    </w:p>
    <w:p w14:paraId="21001A6D" w14:textId="77777777" w:rsidR="00A84B43" w:rsidRPr="00932467" w:rsidRDefault="00A84B43" w:rsidP="001739E9">
      <w:pPr>
        <w:pStyle w:val="BTEMEASMCA"/>
        <w:rPr>
          <w:sz w:val="22"/>
          <w:szCs w:val="22"/>
        </w:rPr>
      </w:pPr>
    </w:p>
    <w:p w14:paraId="0A5F5E19" w14:textId="77777777" w:rsidR="00C91D22" w:rsidRPr="00932467" w:rsidRDefault="00C91D22" w:rsidP="001739E9">
      <w:pPr>
        <w:pStyle w:val="BTEMEASMCA"/>
        <w:rPr>
          <w:sz w:val="22"/>
          <w:szCs w:val="22"/>
        </w:rPr>
      </w:pPr>
      <w:proofErr w:type="spellStart"/>
      <w:r w:rsidRPr="00932467">
        <w:rPr>
          <w:sz w:val="22"/>
          <w:szCs w:val="22"/>
        </w:rPr>
        <w:t>Gali</w:t>
      </w:r>
      <w:proofErr w:type="spellEnd"/>
      <w:r w:rsidRPr="00932467">
        <w:rPr>
          <w:sz w:val="22"/>
          <w:szCs w:val="22"/>
        </w:rPr>
        <w:t xml:space="preserve"> </w:t>
      </w:r>
      <w:proofErr w:type="spellStart"/>
      <w:r w:rsidRPr="00932467">
        <w:rPr>
          <w:sz w:val="22"/>
          <w:szCs w:val="22"/>
        </w:rPr>
        <w:t>būti</w:t>
      </w:r>
      <w:proofErr w:type="spellEnd"/>
      <w:r w:rsidRPr="00932467">
        <w:rPr>
          <w:sz w:val="22"/>
          <w:szCs w:val="22"/>
        </w:rPr>
        <w:t xml:space="preserve"> </w:t>
      </w:r>
      <w:proofErr w:type="spellStart"/>
      <w:r w:rsidRPr="00932467">
        <w:rPr>
          <w:sz w:val="22"/>
          <w:szCs w:val="22"/>
        </w:rPr>
        <w:t>tiekiamos</w:t>
      </w:r>
      <w:proofErr w:type="spellEnd"/>
      <w:r w:rsidRPr="00932467">
        <w:rPr>
          <w:sz w:val="22"/>
          <w:szCs w:val="22"/>
        </w:rPr>
        <w:t xml:space="preserve"> </w:t>
      </w:r>
      <w:proofErr w:type="spellStart"/>
      <w:r w:rsidRPr="00932467">
        <w:rPr>
          <w:sz w:val="22"/>
          <w:szCs w:val="22"/>
        </w:rPr>
        <w:t>ne</w:t>
      </w:r>
      <w:proofErr w:type="spellEnd"/>
      <w:r w:rsidRPr="00932467">
        <w:rPr>
          <w:sz w:val="22"/>
          <w:szCs w:val="22"/>
        </w:rPr>
        <w:t xml:space="preserve"> </w:t>
      </w:r>
      <w:proofErr w:type="spellStart"/>
      <w:r w:rsidRPr="00932467">
        <w:rPr>
          <w:sz w:val="22"/>
          <w:szCs w:val="22"/>
        </w:rPr>
        <w:t>visų</w:t>
      </w:r>
      <w:proofErr w:type="spellEnd"/>
      <w:r w:rsidRPr="00932467">
        <w:rPr>
          <w:sz w:val="22"/>
          <w:szCs w:val="22"/>
        </w:rPr>
        <w:t xml:space="preserve"> </w:t>
      </w:r>
      <w:proofErr w:type="spellStart"/>
      <w:r w:rsidRPr="00932467">
        <w:rPr>
          <w:sz w:val="22"/>
          <w:szCs w:val="22"/>
        </w:rPr>
        <w:t>dydžių</w:t>
      </w:r>
      <w:proofErr w:type="spellEnd"/>
      <w:r w:rsidRPr="00932467">
        <w:rPr>
          <w:sz w:val="22"/>
          <w:szCs w:val="22"/>
        </w:rPr>
        <w:t xml:space="preserve"> </w:t>
      </w:r>
      <w:proofErr w:type="spellStart"/>
      <w:r w:rsidRPr="00932467">
        <w:rPr>
          <w:sz w:val="22"/>
          <w:szCs w:val="22"/>
        </w:rPr>
        <w:t>pakuotės</w:t>
      </w:r>
      <w:proofErr w:type="spellEnd"/>
      <w:r w:rsidRPr="00932467">
        <w:rPr>
          <w:sz w:val="22"/>
          <w:szCs w:val="22"/>
        </w:rPr>
        <w:t>.</w:t>
      </w:r>
    </w:p>
    <w:p w14:paraId="07A98F58" w14:textId="77777777" w:rsidR="00C91D22" w:rsidRPr="00932467" w:rsidRDefault="00C91D22" w:rsidP="001739E9">
      <w:pPr>
        <w:pStyle w:val="BTEMEASMCA"/>
        <w:rPr>
          <w:sz w:val="22"/>
          <w:szCs w:val="22"/>
        </w:rPr>
      </w:pPr>
    </w:p>
    <w:p w14:paraId="0EECE788" w14:textId="146A9AF9" w:rsidR="00C91D22" w:rsidRPr="001739E9" w:rsidRDefault="00C91D22" w:rsidP="00C91D22">
      <w:pPr>
        <w:pStyle w:val="PI-3EMEASMCA"/>
        <w:rPr>
          <w:rFonts w:ascii="Times New Roman" w:hAnsi="Times New Roman"/>
          <w:color w:val="000000"/>
          <w:lang w:val="lt-LT"/>
        </w:rPr>
      </w:pPr>
      <w:r w:rsidRPr="001739E9">
        <w:rPr>
          <w:rFonts w:ascii="Times New Roman" w:hAnsi="Times New Roman"/>
          <w:color w:val="000000"/>
          <w:lang w:val="lt-LT"/>
        </w:rPr>
        <w:t>Registruotojas ir gamintojas</w:t>
      </w:r>
      <w:r w:rsidR="00C75591" w:rsidRPr="001739E9">
        <w:rPr>
          <w:rFonts w:ascii="Times New Roman" w:hAnsi="Times New Roman"/>
          <w:color w:val="000000"/>
          <w:lang w:val="lt-LT"/>
        </w:rPr>
        <w:t xml:space="preserve"> eksportuojančioje valstybėje</w:t>
      </w:r>
    </w:p>
    <w:p w14:paraId="57DF6574" w14:textId="77777777" w:rsidR="00C91D22" w:rsidRPr="001739E9" w:rsidRDefault="00C91D22" w:rsidP="00C91D22">
      <w:pPr>
        <w:rPr>
          <w:rFonts w:ascii="Times New Roman" w:hAnsi="Times New Roman"/>
          <w:color w:val="000000"/>
          <w:sz w:val="22"/>
          <w:szCs w:val="22"/>
          <w:lang w:val="lt-LT"/>
        </w:rPr>
      </w:pPr>
      <w:proofErr w:type="spellStart"/>
      <w:r w:rsidRPr="001739E9">
        <w:rPr>
          <w:rFonts w:ascii="Times New Roman" w:hAnsi="Times New Roman"/>
          <w:color w:val="000000"/>
          <w:sz w:val="22"/>
          <w:szCs w:val="22"/>
          <w:lang w:val="lt-LT"/>
        </w:rPr>
        <w:t>Gedeon</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lang w:val="lt-LT"/>
        </w:rPr>
        <w:t>Richter</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lang w:val="lt-LT"/>
        </w:rPr>
        <w:t>Plc</w:t>
      </w:r>
      <w:proofErr w:type="spellEnd"/>
      <w:r w:rsidRPr="001739E9">
        <w:rPr>
          <w:rFonts w:ascii="Times New Roman" w:hAnsi="Times New Roman"/>
          <w:color w:val="000000"/>
          <w:sz w:val="22"/>
          <w:szCs w:val="22"/>
          <w:lang w:val="lt-LT"/>
        </w:rPr>
        <w:t>.</w:t>
      </w:r>
    </w:p>
    <w:p w14:paraId="3043EA0F" w14:textId="77777777" w:rsidR="00C91D22" w:rsidRPr="001739E9" w:rsidRDefault="00C91D22" w:rsidP="00C91D22">
      <w:pPr>
        <w:rPr>
          <w:rFonts w:ascii="Times New Roman" w:hAnsi="Times New Roman"/>
          <w:color w:val="000000"/>
          <w:sz w:val="22"/>
          <w:szCs w:val="22"/>
          <w:lang w:val="lt-LT"/>
        </w:rPr>
      </w:pPr>
      <w:proofErr w:type="spellStart"/>
      <w:r w:rsidRPr="001739E9">
        <w:rPr>
          <w:rFonts w:ascii="Times New Roman" w:hAnsi="Times New Roman"/>
          <w:color w:val="000000"/>
          <w:sz w:val="22"/>
          <w:szCs w:val="22"/>
          <w:lang w:val="lt-LT"/>
        </w:rPr>
        <w:t>Gyömrői</w:t>
      </w:r>
      <w:proofErr w:type="spellEnd"/>
      <w:r w:rsidRPr="001739E9">
        <w:rPr>
          <w:rFonts w:ascii="Times New Roman" w:hAnsi="Times New Roman"/>
          <w:color w:val="000000"/>
          <w:sz w:val="22"/>
          <w:szCs w:val="22"/>
          <w:lang w:val="lt-LT"/>
        </w:rPr>
        <w:t xml:space="preserve"> </w:t>
      </w:r>
      <w:proofErr w:type="spellStart"/>
      <w:r w:rsidRPr="001739E9">
        <w:rPr>
          <w:rFonts w:ascii="Times New Roman" w:hAnsi="Times New Roman"/>
          <w:color w:val="000000"/>
          <w:sz w:val="22"/>
          <w:szCs w:val="22"/>
          <w:lang w:val="lt-LT"/>
        </w:rPr>
        <w:t>út</w:t>
      </w:r>
      <w:proofErr w:type="spellEnd"/>
      <w:r w:rsidRPr="001739E9">
        <w:rPr>
          <w:rFonts w:ascii="Times New Roman" w:hAnsi="Times New Roman"/>
          <w:color w:val="000000"/>
          <w:sz w:val="22"/>
          <w:szCs w:val="22"/>
          <w:lang w:val="lt-LT"/>
        </w:rPr>
        <w:t xml:space="preserve"> 19-21</w:t>
      </w:r>
    </w:p>
    <w:p w14:paraId="38770FE6" w14:textId="77777777" w:rsidR="00C91D22" w:rsidRPr="001739E9" w:rsidRDefault="00C91D22" w:rsidP="00C91D22">
      <w:pPr>
        <w:tabs>
          <w:tab w:val="left" w:pos="567"/>
        </w:tabs>
        <w:rPr>
          <w:rFonts w:ascii="Times New Roman" w:hAnsi="Times New Roman"/>
          <w:color w:val="000000"/>
          <w:sz w:val="22"/>
          <w:szCs w:val="22"/>
          <w:lang w:val="lt-LT"/>
        </w:rPr>
      </w:pPr>
      <w:r w:rsidRPr="001739E9">
        <w:rPr>
          <w:rFonts w:ascii="Times New Roman" w:hAnsi="Times New Roman"/>
          <w:color w:val="000000"/>
          <w:sz w:val="22"/>
          <w:szCs w:val="22"/>
          <w:lang w:val="lt-LT"/>
        </w:rPr>
        <w:t xml:space="preserve">1103 </w:t>
      </w:r>
      <w:proofErr w:type="spellStart"/>
      <w:r w:rsidRPr="001739E9">
        <w:rPr>
          <w:rFonts w:ascii="Times New Roman" w:hAnsi="Times New Roman"/>
          <w:color w:val="000000"/>
          <w:sz w:val="22"/>
          <w:szCs w:val="22"/>
          <w:lang w:val="lt-LT"/>
        </w:rPr>
        <w:t>Budapest</w:t>
      </w:r>
      <w:proofErr w:type="spellEnd"/>
    </w:p>
    <w:p w14:paraId="4AA9CB36" w14:textId="77777777" w:rsidR="00C91D22" w:rsidRPr="001739E9" w:rsidRDefault="00C91D22" w:rsidP="00C91D22">
      <w:pPr>
        <w:tabs>
          <w:tab w:val="left" w:pos="567"/>
        </w:tabs>
        <w:rPr>
          <w:rFonts w:ascii="Times New Roman" w:hAnsi="Times New Roman"/>
          <w:sz w:val="22"/>
          <w:szCs w:val="22"/>
          <w:lang w:val="lt-LT"/>
        </w:rPr>
      </w:pPr>
      <w:r w:rsidRPr="001739E9">
        <w:rPr>
          <w:rFonts w:ascii="Times New Roman" w:hAnsi="Times New Roman"/>
          <w:color w:val="000000"/>
          <w:sz w:val="22"/>
          <w:szCs w:val="22"/>
          <w:lang w:val="lt-LT"/>
        </w:rPr>
        <w:t>Vengrija</w:t>
      </w:r>
    </w:p>
    <w:p w14:paraId="6EE5BC98" w14:textId="0C6058C2" w:rsidR="00C91D22" w:rsidRPr="00932467" w:rsidRDefault="00C91D22" w:rsidP="001739E9">
      <w:pPr>
        <w:pStyle w:val="BTEMEASMCA"/>
        <w:rPr>
          <w:sz w:val="22"/>
          <w:szCs w:val="22"/>
        </w:rPr>
      </w:pPr>
    </w:p>
    <w:p w14:paraId="6739B3E9" w14:textId="77777777" w:rsidR="000A0409" w:rsidRPr="00932467" w:rsidRDefault="000A0409" w:rsidP="001739E9">
      <w:pPr>
        <w:pStyle w:val="BTEMEASMCA"/>
        <w:rPr>
          <w:sz w:val="22"/>
          <w:szCs w:val="22"/>
        </w:rPr>
      </w:pPr>
    </w:p>
    <w:p w14:paraId="755F4237" w14:textId="77777777" w:rsidR="002A276F" w:rsidRPr="00932467" w:rsidRDefault="002A276F" w:rsidP="002A276F">
      <w:pPr>
        <w:widowControl w:val="0"/>
        <w:numPr>
          <w:ilvl w:val="12"/>
          <w:numId w:val="0"/>
        </w:numPr>
        <w:ind w:right="-2"/>
        <w:rPr>
          <w:rFonts w:ascii="Times New Roman" w:eastAsia="Calibri" w:hAnsi="Times New Roman"/>
          <w:b/>
          <w:sz w:val="22"/>
          <w:szCs w:val="22"/>
          <w:lang w:val="lt-LT" w:eastAsia="sl-SI"/>
        </w:rPr>
      </w:pPr>
      <w:r w:rsidRPr="00932467">
        <w:rPr>
          <w:rFonts w:ascii="Times New Roman" w:eastAsia="Calibri" w:hAnsi="Times New Roman"/>
          <w:b/>
          <w:sz w:val="22"/>
          <w:szCs w:val="22"/>
          <w:lang w:val="lt-LT" w:eastAsia="sl-SI"/>
        </w:rPr>
        <w:t>Lygiagretus importuotojas</w:t>
      </w:r>
    </w:p>
    <w:p w14:paraId="627C3C3A" w14:textId="77777777" w:rsidR="002A276F" w:rsidRPr="00932467" w:rsidRDefault="002A276F" w:rsidP="002A276F">
      <w:pPr>
        <w:keepNext/>
        <w:tabs>
          <w:tab w:val="left" w:pos="567"/>
        </w:tabs>
        <w:rPr>
          <w:rFonts w:ascii="Times New Roman" w:hAnsi="Times New Roman"/>
          <w:sz w:val="22"/>
          <w:szCs w:val="22"/>
          <w:lang w:val="lt-LT"/>
        </w:rPr>
      </w:pPr>
      <w:r w:rsidRPr="00932467">
        <w:rPr>
          <w:rFonts w:ascii="Times New Roman" w:hAnsi="Times New Roman"/>
          <w:sz w:val="22"/>
          <w:szCs w:val="22"/>
          <w:lang w:val="lt-LT"/>
        </w:rPr>
        <w:t>UAB „</w:t>
      </w:r>
      <w:proofErr w:type="spellStart"/>
      <w:r w:rsidRPr="00932467">
        <w:rPr>
          <w:rFonts w:ascii="Times New Roman" w:hAnsi="Times New Roman"/>
          <w:sz w:val="22"/>
          <w:szCs w:val="22"/>
          <w:lang w:val="lt-LT"/>
        </w:rPr>
        <w:t>Actiofarma</w:t>
      </w:r>
      <w:proofErr w:type="spellEnd"/>
      <w:r w:rsidRPr="00932467">
        <w:rPr>
          <w:rFonts w:ascii="Times New Roman" w:hAnsi="Times New Roman"/>
          <w:sz w:val="22"/>
          <w:szCs w:val="22"/>
          <w:lang w:val="lt-LT"/>
        </w:rPr>
        <w:t>“</w:t>
      </w:r>
    </w:p>
    <w:p w14:paraId="531F6DD6" w14:textId="77777777" w:rsidR="002A276F" w:rsidRPr="00932467" w:rsidRDefault="002A276F" w:rsidP="002A276F">
      <w:pPr>
        <w:rPr>
          <w:rFonts w:ascii="Times New Roman" w:hAnsi="Times New Roman"/>
          <w:sz w:val="22"/>
          <w:szCs w:val="22"/>
          <w:lang w:val="lt-LT"/>
        </w:rPr>
      </w:pPr>
      <w:r w:rsidRPr="00932467">
        <w:rPr>
          <w:rFonts w:ascii="Times New Roman" w:hAnsi="Times New Roman"/>
          <w:sz w:val="22"/>
          <w:szCs w:val="22"/>
          <w:lang w:val="lt-LT"/>
        </w:rPr>
        <w:t>Islandijos pl. 209A</w:t>
      </w:r>
    </w:p>
    <w:p w14:paraId="77C592BD" w14:textId="77777777" w:rsidR="002A276F" w:rsidRPr="00932467" w:rsidRDefault="002A276F" w:rsidP="002A276F">
      <w:pPr>
        <w:rPr>
          <w:rFonts w:ascii="Times New Roman" w:hAnsi="Times New Roman"/>
          <w:sz w:val="22"/>
          <w:szCs w:val="22"/>
          <w:lang w:val="lt-LT"/>
        </w:rPr>
      </w:pPr>
      <w:r w:rsidRPr="00932467">
        <w:rPr>
          <w:rFonts w:ascii="Times New Roman" w:hAnsi="Times New Roman"/>
          <w:sz w:val="22"/>
          <w:szCs w:val="22"/>
          <w:lang w:val="lt-LT"/>
        </w:rPr>
        <w:lastRenderedPageBreak/>
        <w:t>LT-49163 Kaunas</w:t>
      </w:r>
    </w:p>
    <w:p w14:paraId="719B615B" w14:textId="77777777" w:rsidR="002A276F" w:rsidRPr="00932467" w:rsidRDefault="002A276F" w:rsidP="002A276F">
      <w:pPr>
        <w:rPr>
          <w:rFonts w:ascii="Times New Roman" w:hAnsi="Times New Roman"/>
          <w:sz w:val="22"/>
          <w:szCs w:val="22"/>
          <w:lang w:val="lt-LT"/>
        </w:rPr>
      </w:pPr>
      <w:r w:rsidRPr="00932467">
        <w:rPr>
          <w:rFonts w:ascii="Times New Roman" w:hAnsi="Times New Roman"/>
          <w:sz w:val="22"/>
          <w:szCs w:val="22"/>
          <w:lang w:val="lt-LT"/>
        </w:rPr>
        <w:t>Lietuva</w:t>
      </w:r>
    </w:p>
    <w:p w14:paraId="70F2D445" w14:textId="77777777" w:rsidR="002A276F" w:rsidRPr="00932467" w:rsidRDefault="002A276F" w:rsidP="002A276F">
      <w:pPr>
        <w:widowControl w:val="0"/>
        <w:numPr>
          <w:ilvl w:val="12"/>
          <w:numId w:val="0"/>
        </w:numPr>
        <w:ind w:right="-2"/>
        <w:rPr>
          <w:rFonts w:ascii="Times New Roman" w:eastAsia="Calibri" w:hAnsi="Times New Roman"/>
          <w:sz w:val="22"/>
          <w:szCs w:val="22"/>
          <w:lang w:val="lt-LT" w:eastAsia="sl-SI"/>
        </w:rPr>
      </w:pPr>
    </w:p>
    <w:p w14:paraId="2EC650C8" w14:textId="77777777" w:rsidR="002A276F" w:rsidRPr="00932467" w:rsidRDefault="002A276F" w:rsidP="002A276F">
      <w:pPr>
        <w:keepNext/>
        <w:tabs>
          <w:tab w:val="left" w:pos="567"/>
        </w:tabs>
        <w:rPr>
          <w:rFonts w:ascii="Times New Roman" w:hAnsi="Times New Roman"/>
          <w:b/>
          <w:sz w:val="22"/>
          <w:szCs w:val="22"/>
          <w:lang w:val="lt-LT" w:eastAsia="sl-SI"/>
        </w:rPr>
      </w:pPr>
      <w:r w:rsidRPr="00932467">
        <w:rPr>
          <w:rFonts w:ascii="Times New Roman" w:hAnsi="Times New Roman"/>
          <w:b/>
          <w:sz w:val="22"/>
          <w:szCs w:val="22"/>
          <w:lang w:val="lt-LT" w:eastAsia="sl-SI"/>
        </w:rPr>
        <w:t xml:space="preserve">Perpakavo </w:t>
      </w:r>
    </w:p>
    <w:p w14:paraId="0915C9EC" w14:textId="77777777" w:rsidR="002A276F" w:rsidRPr="00932467" w:rsidRDefault="002A276F" w:rsidP="002A276F">
      <w:pPr>
        <w:rPr>
          <w:rFonts w:ascii="Times New Roman" w:hAnsi="Times New Roman"/>
          <w:sz w:val="22"/>
          <w:szCs w:val="22"/>
          <w:lang w:val="lt-LT" w:eastAsia="sl-SI"/>
        </w:rPr>
      </w:pPr>
      <w:r w:rsidRPr="00932467">
        <w:rPr>
          <w:rFonts w:ascii="Times New Roman" w:hAnsi="Times New Roman"/>
          <w:sz w:val="22"/>
          <w:szCs w:val="22"/>
          <w:lang w:val="lt-LT" w:eastAsia="sl-SI"/>
        </w:rPr>
        <w:t>UAB „</w:t>
      </w:r>
      <w:proofErr w:type="spellStart"/>
      <w:r w:rsidRPr="00932467">
        <w:rPr>
          <w:rFonts w:ascii="Times New Roman" w:hAnsi="Times New Roman"/>
          <w:sz w:val="22"/>
          <w:szCs w:val="22"/>
          <w:lang w:val="lt-LT" w:eastAsia="sl-SI"/>
        </w:rPr>
        <w:t>Entafarma</w:t>
      </w:r>
      <w:proofErr w:type="spellEnd"/>
      <w:r w:rsidRPr="00932467">
        <w:rPr>
          <w:rFonts w:ascii="Times New Roman" w:hAnsi="Times New Roman"/>
          <w:sz w:val="22"/>
          <w:szCs w:val="22"/>
          <w:lang w:val="lt-LT" w:eastAsia="sl-SI"/>
        </w:rPr>
        <w:t>“</w:t>
      </w:r>
    </w:p>
    <w:p w14:paraId="23F01E3B" w14:textId="77777777" w:rsidR="002A276F" w:rsidRPr="00932467" w:rsidRDefault="002A276F" w:rsidP="002A276F">
      <w:pPr>
        <w:rPr>
          <w:rFonts w:ascii="Times New Roman" w:hAnsi="Times New Roman"/>
          <w:sz w:val="22"/>
          <w:szCs w:val="22"/>
          <w:lang w:val="lt-LT" w:eastAsia="sl-SI"/>
        </w:rPr>
      </w:pPr>
      <w:proofErr w:type="spellStart"/>
      <w:r w:rsidRPr="00932467">
        <w:rPr>
          <w:rFonts w:ascii="Times New Roman" w:hAnsi="Times New Roman"/>
          <w:sz w:val="22"/>
          <w:szCs w:val="22"/>
          <w:lang w:val="lt-LT" w:eastAsia="sl-SI"/>
        </w:rPr>
        <w:t>Klonėnų</w:t>
      </w:r>
      <w:proofErr w:type="spellEnd"/>
      <w:r w:rsidRPr="00932467">
        <w:rPr>
          <w:rFonts w:ascii="Times New Roman" w:hAnsi="Times New Roman"/>
          <w:sz w:val="22"/>
          <w:szCs w:val="22"/>
          <w:lang w:val="lt-LT" w:eastAsia="sl-SI"/>
        </w:rPr>
        <w:t xml:space="preserve"> vs. 1</w:t>
      </w:r>
    </w:p>
    <w:p w14:paraId="4DC47973" w14:textId="336FBC9E" w:rsidR="002A276F" w:rsidRPr="00932467" w:rsidRDefault="002A276F" w:rsidP="002A276F">
      <w:pPr>
        <w:rPr>
          <w:rFonts w:ascii="Times New Roman" w:hAnsi="Times New Roman"/>
          <w:sz w:val="22"/>
          <w:szCs w:val="22"/>
          <w:lang w:val="lt-LT" w:eastAsia="sl-SI"/>
        </w:rPr>
      </w:pPr>
      <w:r w:rsidRPr="00932467">
        <w:rPr>
          <w:rFonts w:ascii="Times New Roman" w:hAnsi="Times New Roman"/>
          <w:sz w:val="22"/>
          <w:szCs w:val="22"/>
          <w:lang w:val="lt-LT" w:eastAsia="sl-SI"/>
        </w:rPr>
        <w:t>LT-19156 Širvintų r. sav.,</w:t>
      </w:r>
    </w:p>
    <w:p w14:paraId="05741D94" w14:textId="77777777" w:rsidR="002A276F" w:rsidRPr="00932467" w:rsidRDefault="002A276F" w:rsidP="002A276F">
      <w:pPr>
        <w:widowControl w:val="0"/>
        <w:numPr>
          <w:ilvl w:val="12"/>
          <w:numId w:val="0"/>
        </w:numPr>
        <w:ind w:right="-2"/>
        <w:rPr>
          <w:rFonts w:ascii="Times New Roman" w:eastAsia="Calibri" w:hAnsi="Times New Roman"/>
          <w:sz w:val="22"/>
          <w:szCs w:val="22"/>
          <w:lang w:val="lt-LT" w:eastAsia="sl-SI"/>
        </w:rPr>
      </w:pPr>
      <w:r w:rsidRPr="00932467">
        <w:rPr>
          <w:rFonts w:ascii="Times New Roman" w:hAnsi="Times New Roman"/>
          <w:sz w:val="22"/>
          <w:szCs w:val="22"/>
          <w:lang w:val="lt-LT" w:eastAsia="sl-SI"/>
        </w:rPr>
        <w:t>Lietuva</w:t>
      </w:r>
    </w:p>
    <w:p w14:paraId="4DC6C92B" w14:textId="77777777" w:rsidR="007C2727" w:rsidRPr="00932467" w:rsidRDefault="007C2727" w:rsidP="001739E9">
      <w:pPr>
        <w:pStyle w:val="BTEMEASMCA"/>
        <w:rPr>
          <w:sz w:val="22"/>
          <w:szCs w:val="22"/>
        </w:rPr>
      </w:pPr>
    </w:p>
    <w:p w14:paraId="0FDB154E" w14:textId="77777777" w:rsidR="00CA17E2" w:rsidRPr="00932467" w:rsidRDefault="00CA17E2" w:rsidP="001739E9">
      <w:pPr>
        <w:pStyle w:val="BTEMEASMCA"/>
        <w:rPr>
          <w:sz w:val="22"/>
          <w:szCs w:val="22"/>
        </w:rPr>
      </w:pPr>
    </w:p>
    <w:p w14:paraId="41BD4866" w14:textId="4122101C" w:rsidR="00C91D22" w:rsidRPr="00932467" w:rsidRDefault="00C91D22" w:rsidP="001739E9">
      <w:pPr>
        <w:pStyle w:val="BTbEMEASMCA"/>
        <w:rPr>
          <w:sz w:val="22"/>
          <w:szCs w:val="22"/>
        </w:rPr>
      </w:pPr>
      <w:proofErr w:type="spellStart"/>
      <w:r w:rsidRPr="00932467">
        <w:rPr>
          <w:sz w:val="22"/>
          <w:szCs w:val="22"/>
        </w:rPr>
        <w:t>Šis</w:t>
      </w:r>
      <w:proofErr w:type="spellEnd"/>
      <w:r w:rsidRPr="00932467">
        <w:rPr>
          <w:sz w:val="22"/>
          <w:szCs w:val="22"/>
        </w:rPr>
        <w:t xml:space="preserve"> </w:t>
      </w:r>
      <w:proofErr w:type="spellStart"/>
      <w:r w:rsidRPr="00932467">
        <w:rPr>
          <w:sz w:val="22"/>
          <w:szCs w:val="22"/>
        </w:rPr>
        <w:t>pakuotės</w:t>
      </w:r>
      <w:proofErr w:type="spellEnd"/>
      <w:r w:rsidRPr="00932467">
        <w:rPr>
          <w:sz w:val="22"/>
          <w:szCs w:val="22"/>
        </w:rPr>
        <w:t xml:space="preserve"> </w:t>
      </w:r>
      <w:proofErr w:type="spellStart"/>
      <w:r w:rsidRPr="00932467">
        <w:rPr>
          <w:sz w:val="22"/>
          <w:szCs w:val="22"/>
        </w:rPr>
        <w:t>lapelis</w:t>
      </w:r>
      <w:proofErr w:type="spellEnd"/>
      <w:r w:rsidRPr="00932467">
        <w:rPr>
          <w:sz w:val="22"/>
          <w:szCs w:val="22"/>
        </w:rPr>
        <w:t xml:space="preserve"> </w:t>
      </w:r>
      <w:proofErr w:type="spellStart"/>
      <w:r w:rsidRPr="00932467">
        <w:rPr>
          <w:sz w:val="22"/>
          <w:szCs w:val="22"/>
        </w:rPr>
        <w:t>paskutinį</w:t>
      </w:r>
      <w:proofErr w:type="spellEnd"/>
      <w:r w:rsidRPr="00932467">
        <w:rPr>
          <w:sz w:val="22"/>
          <w:szCs w:val="22"/>
        </w:rPr>
        <w:t xml:space="preserve"> </w:t>
      </w:r>
      <w:proofErr w:type="spellStart"/>
      <w:r w:rsidRPr="00932467">
        <w:rPr>
          <w:sz w:val="22"/>
          <w:szCs w:val="22"/>
        </w:rPr>
        <w:t>kartą</w:t>
      </w:r>
      <w:proofErr w:type="spellEnd"/>
      <w:r w:rsidRPr="00932467">
        <w:rPr>
          <w:sz w:val="22"/>
          <w:szCs w:val="22"/>
        </w:rPr>
        <w:t xml:space="preserve"> </w:t>
      </w:r>
      <w:proofErr w:type="spellStart"/>
      <w:r w:rsidRPr="00932467">
        <w:rPr>
          <w:sz w:val="22"/>
          <w:szCs w:val="22"/>
        </w:rPr>
        <w:t>peržiūrėtas</w:t>
      </w:r>
      <w:proofErr w:type="spellEnd"/>
      <w:r w:rsidRPr="00932467">
        <w:rPr>
          <w:sz w:val="22"/>
          <w:szCs w:val="22"/>
        </w:rPr>
        <w:t xml:space="preserve"> </w:t>
      </w:r>
      <w:r w:rsidR="002D244E" w:rsidRPr="00932467">
        <w:rPr>
          <w:sz w:val="22"/>
          <w:szCs w:val="22"/>
        </w:rPr>
        <w:t>2019-11-</w:t>
      </w:r>
      <w:r w:rsidR="00157097" w:rsidRPr="00932467">
        <w:rPr>
          <w:sz w:val="22"/>
          <w:szCs w:val="22"/>
        </w:rPr>
        <w:t>26</w:t>
      </w:r>
    </w:p>
    <w:p w14:paraId="158F4461" w14:textId="77777777" w:rsidR="00C91D22" w:rsidRPr="001739E9" w:rsidRDefault="00C91D22" w:rsidP="00C91D22">
      <w:pPr>
        <w:pStyle w:val="Title"/>
        <w:tabs>
          <w:tab w:val="left" w:pos="567"/>
        </w:tabs>
        <w:jc w:val="left"/>
        <w:rPr>
          <w:rFonts w:ascii="Times New Roman" w:hAnsi="Times New Roman"/>
          <w:color w:val="000000"/>
          <w:sz w:val="22"/>
          <w:szCs w:val="22"/>
          <w:lang w:val="lt-LT"/>
        </w:rPr>
      </w:pPr>
    </w:p>
    <w:p w14:paraId="343EF01E" w14:textId="77777777" w:rsidR="00C91D22" w:rsidRPr="001739E9" w:rsidRDefault="00C91D22" w:rsidP="00C91D22">
      <w:pPr>
        <w:numPr>
          <w:ilvl w:val="12"/>
          <w:numId w:val="0"/>
        </w:numPr>
        <w:ind w:right="-2"/>
        <w:rPr>
          <w:rFonts w:ascii="Times New Roman" w:hAnsi="Times New Roman"/>
          <w:sz w:val="22"/>
          <w:szCs w:val="22"/>
          <w:lang w:val="lt-LT"/>
        </w:rPr>
      </w:pPr>
      <w:r w:rsidRPr="001739E9">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1739E9">
        <w:rPr>
          <w:rFonts w:ascii="Times New Roman" w:hAnsi="Times New Roman"/>
          <w:i/>
          <w:sz w:val="22"/>
          <w:szCs w:val="22"/>
          <w:lang w:val="lt-LT"/>
        </w:rPr>
        <w:t xml:space="preserve"> </w:t>
      </w:r>
      <w:hyperlink r:id="rId8" w:history="1">
        <w:r w:rsidRPr="001739E9">
          <w:rPr>
            <w:rStyle w:val="Hyperlink"/>
            <w:rFonts w:ascii="Times New Roman" w:eastAsia="SimSun" w:hAnsi="Times New Roman"/>
            <w:sz w:val="22"/>
            <w:szCs w:val="22"/>
            <w:lang w:val="lt-LT"/>
          </w:rPr>
          <w:t>http://www.vvkt.lt/</w:t>
        </w:r>
      </w:hyperlink>
      <w:r w:rsidRPr="001739E9">
        <w:rPr>
          <w:rFonts w:ascii="Times New Roman" w:hAnsi="Times New Roman"/>
          <w:sz w:val="22"/>
          <w:szCs w:val="22"/>
          <w:lang w:val="lt-LT"/>
        </w:rPr>
        <w:t>.</w:t>
      </w:r>
    </w:p>
    <w:p w14:paraId="6D8E6F2F" w14:textId="77777777" w:rsidR="00C91D22" w:rsidRPr="001739E9" w:rsidRDefault="00C91D22" w:rsidP="00C91D22">
      <w:pPr>
        <w:rPr>
          <w:rFonts w:ascii="Times New Roman" w:hAnsi="Times New Roman"/>
          <w:sz w:val="22"/>
          <w:szCs w:val="22"/>
          <w:lang w:val="lt-LT"/>
        </w:rPr>
      </w:pPr>
    </w:p>
    <w:p w14:paraId="0C4C5870" w14:textId="77777777" w:rsidR="00C91D22" w:rsidRPr="001739E9" w:rsidRDefault="00C91D22" w:rsidP="00C91D22">
      <w:pPr>
        <w:rPr>
          <w:rFonts w:ascii="Times New Roman" w:hAnsi="Times New Roman"/>
          <w:sz w:val="22"/>
          <w:szCs w:val="22"/>
          <w:lang w:val="lt-LT"/>
        </w:rPr>
      </w:pPr>
    </w:p>
    <w:p w14:paraId="55EB85EA" w14:textId="77777777" w:rsidR="007E1963" w:rsidRPr="001739E9" w:rsidRDefault="007E1963">
      <w:pPr>
        <w:rPr>
          <w:rFonts w:ascii="Times New Roman" w:hAnsi="Times New Roman"/>
          <w:sz w:val="22"/>
          <w:szCs w:val="22"/>
          <w:lang w:val="lt-LT"/>
        </w:rPr>
      </w:pPr>
    </w:p>
    <w:sectPr w:rsidR="007E1963" w:rsidRPr="001739E9" w:rsidSect="00F232D7">
      <w:pgSz w:w="11906" w:h="16838" w:code="9"/>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853CC"/>
    <w:multiLevelType w:val="hybridMultilevel"/>
    <w:tmpl w:val="DBECAB2C"/>
    <w:lvl w:ilvl="0" w:tplc="D910DD6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0F02CEA"/>
    <w:multiLevelType w:val="hybridMultilevel"/>
    <w:tmpl w:val="7E72694C"/>
    <w:lvl w:ilvl="0" w:tplc="FB06B2AA">
      <w:start w:val="1"/>
      <w:numFmt w:val="bullet"/>
      <w:lvlRestart w:val="0"/>
      <w:pStyle w:val="BT-EMEASMCA"/>
      <w:lvlText w:val="-"/>
      <w:lvlJc w:val="left"/>
      <w:pPr>
        <w:tabs>
          <w:tab w:val="num" w:pos="6033"/>
        </w:tabs>
        <w:ind w:left="6033"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BFA13BD"/>
    <w:multiLevelType w:val="hybridMultilevel"/>
    <w:tmpl w:val="D90A0FC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Times New Roman"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Times New Roman"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Times New Roman"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9CE205A"/>
    <w:multiLevelType w:val="hybridMultilevel"/>
    <w:tmpl w:val="B0AAF99A"/>
    <w:lvl w:ilvl="0" w:tplc="F22E92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C36FFC"/>
    <w:multiLevelType w:val="hybridMultilevel"/>
    <w:tmpl w:val="CFA0C2E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trackRevisions/>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D22"/>
    <w:rsid w:val="00002306"/>
    <w:rsid w:val="000A0409"/>
    <w:rsid w:val="000D19C1"/>
    <w:rsid w:val="00133F0C"/>
    <w:rsid w:val="001541FF"/>
    <w:rsid w:val="00157097"/>
    <w:rsid w:val="001739E9"/>
    <w:rsid w:val="00260928"/>
    <w:rsid w:val="0026377F"/>
    <w:rsid w:val="00287366"/>
    <w:rsid w:val="002A276F"/>
    <w:rsid w:val="002D244E"/>
    <w:rsid w:val="002E1CD6"/>
    <w:rsid w:val="00321415"/>
    <w:rsid w:val="00484563"/>
    <w:rsid w:val="004E1A15"/>
    <w:rsid w:val="004F51D0"/>
    <w:rsid w:val="00591F47"/>
    <w:rsid w:val="006A1045"/>
    <w:rsid w:val="00784845"/>
    <w:rsid w:val="007C2727"/>
    <w:rsid w:val="007C39A4"/>
    <w:rsid w:val="007E1963"/>
    <w:rsid w:val="00824819"/>
    <w:rsid w:val="0090591D"/>
    <w:rsid w:val="00932467"/>
    <w:rsid w:val="009B1440"/>
    <w:rsid w:val="009E605B"/>
    <w:rsid w:val="00A84B43"/>
    <w:rsid w:val="00AA73EC"/>
    <w:rsid w:val="00C150CD"/>
    <w:rsid w:val="00C67564"/>
    <w:rsid w:val="00C75591"/>
    <w:rsid w:val="00C91D22"/>
    <w:rsid w:val="00CA17E2"/>
    <w:rsid w:val="00CD16DC"/>
    <w:rsid w:val="00CD3095"/>
    <w:rsid w:val="00D21B14"/>
    <w:rsid w:val="00D92507"/>
    <w:rsid w:val="00DD3345"/>
    <w:rsid w:val="00E35AB9"/>
    <w:rsid w:val="00E41876"/>
    <w:rsid w:val="00ED3B28"/>
    <w:rsid w:val="00F30FFD"/>
    <w:rsid w:val="00F905C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21A83"/>
  <w15:chartTrackingRefBased/>
  <w15:docId w15:val="{6C97D163-227F-47D8-9CF9-4AAD333C1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1D22"/>
    <w:pPr>
      <w:spacing w:after="0" w:line="240" w:lineRule="auto"/>
    </w:pPr>
    <w:rPr>
      <w:rFonts w:ascii="Verdana" w:eastAsia="Times New Roman" w:hAnsi="Verdana" w:cs="Times New Roman"/>
      <w:sz w:val="20"/>
      <w:szCs w:val="24"/>
      <w:lang w:val="en-GB"/>
    </w:rPr>
  </w:style>
  <w:style w:type="paragraph" w:styleId="Heading1">
    <w:name w:val="heading 1"/>
    <w:basedOn w:val="Normal"/>
    <w:next w:val="Normal"/>
    <w:link w:val="Heading1Char"/>
    <w:uiPriority w:val="9"/>
    <w:qFormat/>
    <w:rsid w:val="00C91D2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C91D2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6">
    <w:name w:val="heading 6"/>
    <w:basedOn w:val="Normal"/>
    <w:next w:val="Normal"/>
    <w:link w:val="Heading6Char"/>
    <w:qFormat/>
    <w:rsid w:val="00C91D22"/>
    <w:pPr>
      <w:keepNext/>
      <w:jc w:val="both"/>
      <w:outlineLvl w:val="5"/>
    </w:pPr>
    <w:rPr>
      <w:rFonts w:ascii="Times New Roman" w:hAnsi="Times New Roman"/>
      <w:b/>
      <w:bCs/>
      <w:sz w:val="24"/>
      <w:szCs w:val="22"/>
    </w:rPr>
  </w:style>
  <w:style w:type="paragraph" w:styleId="Heading9">
    <w:name w:val="heading 9"/>
    <w:basedOn w:val="Normal"/>
    <w:next w:val="Normal"/>
    <w:link w:val="Heading9Char"/>
    <w:qFormat/>
    <w:rsid w:val="00C91D22"/>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rsid w:val="00C91D22"/>
    <w:rPr>
      <w:rFonts w:ascii="Times New Roman" w:eastAsia="Times New Roman" w:hAnsi="Times New Roman" w:cs="Times New Roman"/>
      <w:b/>
      <w:bCs/>
      <w:sz w:val="24"/>
      <w:lang w:val="en-GB"/>
    </w:rPr>
  </w:style>
  <w:style w:type="character" w:customStyle="1" w:styleId="Heading9Char">
    <w:name w:val="Heading 9 Char"/>
    <w:basedOn w:val="DefaultParagraphFont"/>
    <w:link w:val="Heading9"/>
    <w:rsid w:val="00C91D22"/>
    <w:rPr>
      <w:rFonts w:ascii="Arial" w:eastAsia="Times New Roman" w:hAnsi="Arial" w:cs="Arial"/>
      <w:lang w:val="en-GB"/>
    </w:rPr>
  </w:style>
  <w:style w:type="character" w:styleId="Hyperlink">
    <w:name w:val="Hyperlink"/>
    <w:rsid w:val="00C91D22"/>
    <w:rPr>
      <w:color w:val="0000FF"/>
      <w:u w:val="single"/>
    </w:rPr>
  </w:style>
  <w:style w:type="paragraph" w:customStyle="1" w:styleId="PI-1EMEASMCA">
    <w:name w:val="PI-1 EMEA_SMCA"/>
    <w:basedOn w:val="Heading2"/>
    <w:autoRedefine/>
    <w:rsid w:val="00C91D22"/>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PI-1labEMEASMCA">
    <w:name w:val="PI-1_lab EMEA_SMCA"/>
    <w:basedOn w:val="Normal"/>
    <w:link w:val="PI-1labEMEASMCAChar"/>
    <w:autoRedefine/>
    <w:rsid w:val="00C91D22"/>
    <w:pPr>
      <w:pBdr>
        <w:top w:val="single" w:sz="4" w:space="1" w:color="auto"/>
        <w:left w:val="single" w:sz="4" w:space="4" w:color="auto"/>
        <w:bottom w:val="single" w:sz="4" w:space="1" w:color="auto"/>
        <w:right w:val="single" w:sz="4" w:space="4" w:color="auto"/>
      </w:pBdr>
      <w:tabs>
        <w:tab w:val="left" w:pos="540"/>
      </w:tabs>
    </w:pPr>
    <w:rPr>
      <w:rFonts w:ascii="Times New Roman" w:hAnsi="Times New Roman"/>
      <w:b/>
      <w:noProof/>
      <w:szCs w:val="20"/>
      <w:lang w:val="lt-LT" w:eastAsia="x-none"/>
    </w:rPr>
  </w:style>
  <w:style w:type="character" w:customStyle="1" w:styleId="PI-1labEMEASMCAChar">
    <w:name w:val="PI-1_lab EMEA_SMCA Char"/>
    <w:link w:val="PI-1labEMEASMCA"/>
    <w:rsid w:val="00C91D22"/>
    <w:rPr>
      <w:rFonts w:ascii="Times New Roman" w:eastAsia="Times New Roman" w:hAnsi="Times New Roman" w:cs="Times New Roman"/>
      <w:b/>
      <w:noProof/>
      <w:sz w:val="20"/>
      <w:szCs w:val="20"/>
      <w:lang w:eastAsia="x-none"/>
    </w:rPr>
  </w:style>
  <w:style w:type="paragraph" w:customStyle="1" w:styleId="BTEMEASMCA">
    <w:name w:val="BT EMEA_SMCA"/>
    <w:basedOn w:val="Normal"/>
    <w:link w:val="BTEMEASMCAChar"/>
    <w:autoRedefine/>
    <w:rsid w:val="001739E9"/>
    <w:pPr>
      <w:tabs>
        <w:tab w:val="left" w:pos="426"/>
      </w:tabs>
    </w:pPr>
    <w:rPr>
      <w:rFonts w:ascii="Times New Roman" w:hAnsi="Times New Roman"/>
      <w:color w:val="000000"/>
      <w:szCs w:val="20"/>
      <w:lang w:val="es-PE" w:eastAsia="x-none"/>
    </w:rPr>
  </w:style>
  <w:style w:type="character" w:customStyle="1" w:styleId="BTEMEASMCAChar">
    <w:name w:val="BT EMEA_SMCA Char"/>
    <w:link w:val="BTEMEASMCA"/>
    <w:rsid w:val="001739E9"/>
    <w:rPr>
      <w:rFonts w:ascii="Times New Roman" w:eastAsia="Times New Roman" w:hAnsi="Times New Roman" w:cs="Times New Roman"/>
      <w:color w:val="000000"/>
      <w:sz w:val="20"/>
      <w:szCs w:val="20"/>
      <w:lang w:val="es-PE" w:eastAsia="x-none"/>
    </w:rPr>
  </w:style>
  <w:style w:type="paragraph" w:customStyle="1" w:styleId="TTEMEASMCA">
    <w:name w:val="TT EMEA_SMCA"/>
    <w:basedOn w:val="Heading1"/>
    <w:link w:val="TTEMEASMCAChar"/>
    <w:autoRedefine/>
    <w:rsid w:val="00C91D22"/>
    <w:pPr>
      <w:keepNext w:val="0"/>
      <w:keepLines w:val="0"/>
      <w:tabs>
        <w:tab w:val="left" w:pos="567"/>
      </w:tabs>
      <w:spacing w:before="0"/>
      <w:ind w:left="567" w:hanging="567"/>
      <w:jc w:val="center"/>
    </w:pPr>
    <w:rPr>
      <w:rFonts w:ascii="Times New Roman" w:eastAsia="Times New Roman" w:hAnsi="Times New Roman" w:cs="Times New Roman"/>
      <w:b/>
      <w:caps/>
      <w:color w:val="auto"/>
      <w:sz w:val="20"/>
      <w:szCs w:val="20"/>
      <w:lang w:val="en-US" w:eastAsia="x-none"/>
    </w:rPr>
  </w:style>
  <w:style w:type="character" w:customStyle="1" w:styleId="TTEMEASMCAChar">
    <w:name w:val="TT EMEA_SMCA Char"/>
    <w:link w:val="TTEMEASMCA"/>
    <w:rsid w:val="00C91D22"/>
    <w:rPr>
      <w:rFonts w:ascii="Times New Roman" w:eastAsia="Times New Roman" w:hAnsi="Times New Roman" w:cs="Times New Roman"/>
      <w:b/>
      <w:caps/>
      <w:sz w:val="20"/>
      <w:szCs w:val="20"/>
      <w:lang w:val="en-US" w:eastAsia="x-none"/>
    </w:rPr>
  </w:style>
  <w:style w:type="paragraph" w:customStyle="1" w:styleId="BT-EMEASMCA">
    <w:name w:val="BT- EMEA_SMCA"/>
    <w:basedOn w:val="BTEMEASMCA"/>
    <w:autoRedefine/>
    <w:rsid w:val="007C39A4"/>
    <w:pPr>
      <w:numPr>
        <w:numId w:val="1"/>
      </w:numPr>
      <w:tabs>
        <w:tab w:val="clear" w:pos="6033"/>
        <w:tab w:val="num" w:pos="360"/>
      </w:tabs>
      <w:ind w:left="426" w:hanging="426"/>
    </w:pPr>
  </w:style>
  <w:style w:type="paragraph" w:customStyle="1" w:styleId="PI-3EMEASMCA">
    <w:name w:val="PI-3 EMEA_SMCA"/>
    <w:basedOn w:val="Normal"/>
    <w:autoRedefine/>
    <w:rsid w:val="00C91D22"/>
    <w:pPr>
      <w:spacing w:line="220" w:lineRule="exact"/>
    </w:pPr>
    <w:rPr>
      <w:b/>
      <w:bCs/>
      <w:sz w:val="22"/>
      <w:szCs w:val="22"/>
    </w:rPr>
  </w:style>
  <w:style w:type="paragraph" w:customStyle="1" w:styleId="BTbEMEASMCA">
    <w:name w:val="BT(b) EMEA_SMCA"/>
    <w:basedOn w:val="BTEMEASMCA"/>
    <w:autoRedefine/>
    <w:rsid w:val="00C91D22"/>
    <w:rPr>
      <w:b/>
    </w:rPr>
  </w:style>
  <w:style w:type="paragraph" w:styleId="BodyText">
    <w:name w:val="Body Text"/>
    <w:aliases w:val="Body Text Char Char Char"/>
    <w:basedOn w:val="Normal"/>
    <w:link w:val="BodyTextChar1"/>
    <w:rsid w:val="00C91D22"/>
    <w:pPr>
      <w:jc w:val="both"/>
    </w:pPr>
    <w:rPr>
      <w:color w:val="FF0000"/>
      <w:sz w:val="22"/>
    </w:rPr>
  </w:style>
  <w:style w:type="character" w:customStyle="1" w:styleId="BodyTextChar">
    <w:name w:val="Body Text Char"/>
    <w:basedOn w:val="DefaultParagraphFont"/>
    <w:uiPriority w:val="99"/>
    <w:semiHidden/>
    <w:rsid w:val="00C91D22"/>
    <w:rPr>
      <w:rFonts w:ascii="Verdana" w:eastAsia="Times New Roman" w:hAnsi="Verdana" w:cs="Times New Roman"/>
      <w:sz w:val="20"/>
      <w:szCs w:val="24"/>
      <w:lang w:val="en-GB"/>
    </w:rPr>
  </w:style>
  <w:style w:type="character" w:customStyle="1" w:styleId="BodyTextChar1">
    <w:name w:val="Body Text Char1"/>
    <w:aliases w:val="Body Text Char Char Char Char"/>
    <w:link w:val="BodyText"/>
    <w:rsid w:val="00C91D22"/>
    <w:rPr>
      <w:rFonts w:ascii="Verdana" w:eastAsia="Times New Roman" w:hAnsi="Verdana" w:cs="Times New Roman"/>
      <w:color w:val="FF0000"/>
      <w:szCs w:val="24"/>
      <w:lang w:val="en-GB"/>
    </w:rPr>
  </w:style>
  <w:style w:type="paragraph" w:styleId="Title">
    <w:name w:val="Title"/>
    <w:basedOn w:val="Normal"/>
    <w:link w:val="TitleChar"/>
    <w:qFormat/>
    <w:rsid w:val="00C91D22"/>
    <w:pPr>
      <w:jc w:val="center"/>
    </w:pPr>
    <w:rPr>
      <w:sz w:val="28"/>
      <w:szCs w:val="20"/>
    </w:rPr>
  </w:style>
  <w:style w:type="character" w:customStyle="1" w:styleId="TitleChar">
    <w:name w:val="Title Char"/>
    <w:basedOn w:val="DefaultParagraphFont"/>
    <w:link w:val="Title"/>
    <w:rsid w:val="00C91D22"/>
    <w:rPr>
      <w:rFonts w:ascii="Verdana" w:eastAsia="Times New Roman" w:hAnsi="Verdana" w:cs="Times New Roman"/>
      <w:sz w:val="28"/>
      <w:szCs w:val="20"/>
      <w:lang w:val="en-GB"/>
    </w:rPr>
  </w:style>
  <w:style w:type="paragraph" w:styleId="BodyText2">
    <w:name w:val="Body Text 2"/>
    <w:basedOn w:val="Normal"/>
    <w:link w:val="BodyText2Char"/>
    <w:rsid w:val="00C91D22"/>
    <w:pPr>
      <w:spacing w:after="120" w:line="480" w:lineRule="auto"/>
    </w:pPr>
  </w:style>
  <w:style w:type="character" w:customStyle="1" w:styleId="BodyText2Char">
    <w:name w:val="Body Text 2 Char"/>
    <w:basedOn w:val="DefaultParagraphFont"/>
    <w:link w:val="BodyText2"/>
    <w:rsid w:val="00C91D22"/>
    <w:rPr>
      <w:rFonts w:ascii="Verdana" w:eastAsia="Times New Roman" w:hAnsi="Verdana" w:cs="Times New Roman"/>
      <w:sz w:val="20"/>
      <w:szCs w:val="24"/>
      <w:lang w:val="en-GB"/>
    </w:rPr>
  </w:style>
  <w:style w:type="character" w:customStyle="1" w:styleId="Heading2Char">
    <w:name w:val="Heading 2 Char"/>
    <w:basedOn w:val="DefaultParagraphFont"/>
    <w:link w:val="Heading2"/>
    <w:uiPriority w:val="9"/>
    <w:semiHidden/>
    <w:rsid w:val="00C91D22"/>
    <w:rPr>
      <w:rFonts w:asciiTheme="majorHAnsi" w:eastAsiaTheme="majorEastAsia" w:hAnsiTheme="majorHAnsi" w:cstheme="majorBidi"/>
      <w:color w:val="2F5496" w:themeColor="accent1" w:themeShade="BF"/>
      <w:sz w:val="26"/>
      <w:szCs w:val="26"/>
      <w:lang w:val="en-GB"/>
    </w:rPr>
  </w:style>
  <w:style w:type="character" w:customStyle="1" w:styleId="Heading1Char">
    <w:name w:val="Heading 1 Char"/>
    <w:basedOn w:val="DefaultParagraphFont"/>
    <w:link w:val="Heading1"/>
    <w:uiPriority w:val="9"/>
    <w:rsid w:val="00C91D22"/>
    <w:rPr>
      <w:rFonts w:asciiTheme="majorHAnsi" w:eastAsiaTheme="majorEastAsia" w:hAnsiTheme="majorHAnsi" w:cstheme="majorBidi"/>
      <w:color w:val="2F5496" w:themeColor="accent1" w:themeShade="BF"/>
      <w:sz w:val="32"/>
      <w:szCs w:val="32"/>
      <w:lang w:val="en-GB"/>
    </w:rPr>
  </w:style>
  <w:style w:type="paragraph" w:styleId="BalloonText">
    <w:name w:val="Balloon Text"/>
    <w:basedOn w:val="Normal"/>
    <w:link w:val="BalloonTextChar"/>
    <w:uiPriority w:val="99"/>
    <w:semiHidden/>
    <w:unhideWhenUsed/>
    <w:rsid w:val="00F905C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5CC"/>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14797</Words>
  <Characters>8435</Characters>
  <Application>Microsoft Office Word</Application>
  <DocSecurity>0</DocSecurity>
  <Lines>70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Actio</dc:creator>
  <cp:keywords/>
  <dc:description/>
  <cp:lastModifiedBy>L.S.</cp:lastModifiedBy>
  <cp:revision>3</cp:revision>
  <dcterms:created xsi:type="dcterms:W3CDTF">2019-11-29T07:14:00Z</dcterms:created>
  <dcterms:modified xsi:type="dcterms:W3CDTF">2019-11-29T07:14:00Z</dcterms:modified>
</cp:coreProperties>
</file>