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5F4" w:rsidRPr="00A56DE5" w:rsidRDefault="004D25F4" w:rsidP="004D25F4">
      <w:pPr>
        <w:spacing w:line="240" w:lineRule="auto"/>
        <w:outlineLvl w:val="0"/>
        <w:rPr>
          <w:b/>
          <w:noProof/>
          <w:color w:val="000000" w:themeColor="text1"/>
          <w:szCs w:val="22"/>
        </w:rPr>
      </w:pPr>
      <w:bookmarkStart w:id="0" w:name="OLE_LINK92"/>
      <w:bookmarkStart w:id="1" w:name="OLE_LINK93"/>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jc w:val="center"/>
        <w:outlineLvl w:val="0"/>
        <w:rPr>
          <w:noProof/>
          <w:color w:val="000000" w:themeColor="text1"/>
          <w:szCs w:val="22"/>
        </w:rPr>
      </w:pPr>
      <w:r w:rsidRPr="00A56DE5">
        <w:rPr>
          <w:rStyle w:val="DoNotTranslateExternal1"/>
          <w:rFonts w:eastAsia="Verdana"/>
          <w:color w:val="000000" w:themeColor="text1"/>
        </w:rPr>
        <w:t>A.</w:t>
      </w:r>
      <w:r w:rsidRPr="00A56DE5">
        <w:rPr>
          <w:b/>
          <w:noProof/>
          <w:color w:val="000000" w:themeColor="text1"/>
          <w:szCs w:val="22"/>
        </w:rPr>
        <w:t xml:space="preserve"> ŽENKLINIMAS</w:t>
      </w:r>
    </w:p>
    <w:p w:rsidR="004D25F4" w:rsidRPr="00A56DE5" w:rsidRDefault="004D25F4" w:rsidP="004D25F4">
      <w:pPr>
        <w:shd w:val="clear" w:color="auto" w:fill="FFFFFF"/>
        <w:spacing w:line="240" w:lineRule="auto"/>
        <w:rPr>
          <w:noProof/>
          <w:color w:val="000000" w:themeColor="text1"/>
          <w:szCs w:val="22"/>
        </w:rPr>
      </w:pPr>
      <w:r w:rsidRPr="00A56DE5">
        <w:rPr>
          <w:color w:val="000000" w:themeColor="text1"/>
          <w:szCs w:val="22"/>
        </w:rPr>
        <w:br w:type="page"/>
      </w:r>
    </w:p>
    <w:p w:rsidR="004D25F4" w:rsidRPr="00A56DE5" w:rsidRDefault="004D25F4" w:rsidP="004D25F4">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A56DE5">
        <w:rPr>
          <w:b/>
          <w:noProof/>
          <w:color w:val="000000" w:themeColor="text1"/>
          <w:szCs w:val="22"/>
        </w:rPr>
        <w:lastRenderedPageBreak/>
        <w:t>INFORMACIJA ANT IŠORINĖS PAKUOTĖS</w:t>
      </w:r>
    </w:p>
    <w:p w:rsidR="004D25F4" w:rsidRPr="00A56DE5" w:rsidRDefault="004D25F4" w:rsidP="004D25F4">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rsidR="004D25F4" w:rsidRPr="00A56DE5" w:rsidRDefault="004D25F4" w:rsidP="004D25F4">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A56DE5">
        <w:rPr>
          <w:b/>
          <w:noProof/>
          <w:color w:val="000000" w:themeColor="text1"/>
          <w:szCs w:val="22"/>
        </w:rPr>
        <w:t>KARTONO DĖŽUTĖ</w:t>
      </w:r>
    </w:p>
    <w:p w:rsidR="004D25F4" w:rsidRPr="00A56DE5" w:rsidRDefault="004D25F4" w:rsidP="004D25F4">
      <w:pPr>
        <w:spacing w:line="240" w:lineRule="auto"/>
        <w:rPr>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A56DE5">
        <w:rPr>
          <w:b/>
          <w:color w:val="000000" w:themeColor="text1"/>
          <w:szCs w:val="22"/>
        </w:rPr>
        <w:t>VAISTINIO PREPARATO PAVADINIMAS</w:t>
      </w:r>
    </w:p>
    <w:p w:rsidR="004D25F4" w:rsidRPr="00A56DE5" w:rsidRDefault="004D25F4" w:rsidP="004D25F4">
      <w:pPr>
        <w:keepNext/>
        <w:spacing w:line="240" w:lineRule="auto"/>
        <w:rPr>
          <w:noProof/>
          <w:color w:val="000000" w:themeColor="text1"/>
          <w:szCs w:val="22"/>
        </w:rPr>
      </w:pPr>
    </w:p>
    <w:p w:rsidR="004D25F4" w:rsidRPr="00A56DE5" w:rsidRDefault="008005D0" w:rsidP="004D25F4">
      <w:pPr>
        <w:spacing w:line="240" w:lineRule="auto"/>
        <w:rPr>
          <w:noProof/>
          <w:color w:val="000000" w:themeColor="text1"/>
          <w:szCs w:val="22"/>
        </w:rPr>
      </w:pPr>
      <w:r>
        <w:rPr>
          <w:noProof/>
          <w:color w:val="000000" w:themeColor="text1"/>
          <w:szCs w:val="22"/>
        </w:rPr>
        <w:t>Lenalidomide Alvogen 10 mg kietosios kapsulės</w:t>
      </w:r>
    </w:p>
    <w:p w:rsidR="008005D0" w:rsidRDefault="008005D0" w:rsidP="008005D0">
      <w:pPr>
        <w:spacing w:line="240" w:lineRule="auto"/>
        <w:rPr>
          <w:color w:val="000000" w:themeColor="text1"/>
          <w:szCs w:val="22"/>
          <w:shd w:val="clear" w:color="auto" w:fill="BFBFBF"/>
        </w:rPr>
      </w:pPr>
    </w:p>
    <w:p w:rsidR="008005D0" w:rsidRPr="00A56DE5" w:rsidRDefault="008005D0" w:rsidP="008005D0">
      <w:pPr>
        <w:spacing w:line="240" w:lineRule="auto"/>
        <w:rPr>
          <w:noProof/>
          <w:color w:val="000000" w:themeColor="text1"/>
          <w:szCs w:val="22"/>
        </w:rPr>
      </w:pPr>
      <w:r w:rsidRPr="008005D0">
        <w:rPr>
          <w:noProof/>
          <w:color w:val="000000" w:themeColor="text1"/>
          <w:szCs w:val="22"/>
        </w:rPr>
        <w:t>Lenalidomidas</w:t>
      </w: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A56DE5">
        <w:rPr>
          <w:b/>
          <w:noProof/>
          <w:color w:val="000000" w:themeColor="text1"/>
          <w:szCs w:val="22"/>
        </w:rPr>
        <w:t>VEIKLIOJI (-IOS) MEDŽIAGA (-OS) IR JOS (-Ų) KIEKIS (-IAI)</w:t>
      </w:r>
    </w:p>
    <w:p w:rsidR="004D25F4" w:rsidRPr="00A56DE5" w:rsidRDefault="004D25F4" w:rsidP="004D25F4">
      <w:pPr>
        <w:keepNext/>
        <w:spacing w:line="240" w:lineRule="auto"/>
        <w:rPr>
          <w:noProof/>
          <w:color w:val="000000" w:themeColor="text1"/>
          <w:szCs w:val="22"/>
        </w:rPr>
      </w:pPr>
    </w:p>
    <w:p w:rsidR="004D25F4" w:rsidRPr="00E72FF5" w:rsidRDefault="004D25F4" w:rsidP="004D25F4">
      <w:pPr>
        <w:spacing w:line="240" w:lineRule="auto"/>
        <w:rPr>
          <w:noProof/>
          <w:color w:val="000000" w:themeColor="text1"/>
          <w:szCs w:val="22"/>
        </w:rPr>
      </w:pPr>
      <w:r w:rsidRPr="00E72FF5">
        <w:rPr>
          <w:color w:val="000000" w:themeColor="text1"/>
          <w:szCs w:val="22"/>
        </w:rPr>
        <w:t xml:space="preserve">Kiekvienoje kapsulėje yra 10 mg </w:t>
      </w:r>
      <w:proofErr w:type="spellStart"/>
      <w:r w:rsidRPr="00E72FF5">
        <w:rPr>
          <w:color w:val="000000" w:themeColor="text1"/>
          <w:szCs w:val="22"/>
        </w:rPr>
        <w:t>lenalidomido</w:t>
      </w:r>
      <w:proofErr w:type="spellEnd"/>
      <w:r w:rsidRPr="00E72FF5">
        <w:rPr>
          <w:color w:val="000000" w:themeColor="text1"/>
          <w:szCs w:val="22"/>
        </w:rPr>
        <w:t>.</w:t>
      </w:r>
    </w:p>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PAGALBINIŲ MEDŽIAGŲ SĄRAŠAS</w:t>
      </w:r>
    </w:p>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bookmarkStart w:id="2" w:name="OLE_LINK89"/>
      <w:bookmarkStart w:id="3" w:name="OLE_LINK90"/>
      <w:r w:rsidRPr="00E72FF5">
        <w:rPr>
          <w:noProof/>
          <w:color w:val="000000" w:themeColor="text1"/>
          <w:szCs w:val="22"/>
        </w:rPr>
        <w:t>Sudėtyje yra laktozės, tartrazino (E102) ir saulėlydžio geltonojo FCF (E110).</w:t>
      </w:r>
    </w:p>
    <w:bookmarkEnd w:id="2"/>
    <w:bookmarkEnd w:id="3"/>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FARMACINĖ FORMA IR KIEKIS PAKUOTĖJE</w:t>
      </w:r>
    </w:p>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r w:rsidRPr="00A56DE5">
        <w:rPr>
          <w:noProof/>
          <w:color w:val="000000" w:themeColor="text1"/>
          <w:szCs w:val="22"/>
        </w:rPr>
        <w:t>21 kapsulė</w:t>
      </w:r>
    </w:p>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VARTOJIMO METODAS IR BŪDAS (-AI)</w:t>
      </w:r>
    </w:p>
    <w:p w:rsidR="004D25F4" w:rsidRPr="00A56DE5" w:rsidRDefault="004D25F4" w:rsidP="004D25F4">
      <w:pPr>
        <w:keepNext/>
        <w:spacing w:line="240" w:lineRule="auto"/>
        <w:rPr>
          <w:noProof/>
          <w:color w:val="000000" w:themeColor="text1"/>
          <w:szCs w:val="22"/>
        </w:rPr>
      </w:pPr>
    </w:p>
    <w:p w:rsidR="004D25F4" w:rsidRPr="00A56DE5" w:rsidRDefault="004D25F4" w:rsidP="004D25F4">
      <w:pPr>
        <w:spacing w:line="240" w:lineRule="auto"/>
        <w:rPr>
          <w:color w:val="000000" w:themeColor="text1"/>
          <w:szCs w:val="22"/>
        </w:rPr>
      </w:pPr>
      <w:r w:rsidRPr="00A56DE5">
        <w:rPr>
          <w:color w:val="000000" w:themeColor="text1"/>
          <w:szCs w:val="22"/>
        </w:rPr>
        <w:t>Vartoti per burną.</w:t>
      </w:r>
    </w:p>
    <w:p w:rsidR="004D25F4" w:rsidRPr="00A56DE5" w:rsidRDefault="004D25F4" w:rsidP="004D25F4">
      <w:pPr>
        <w:spacing w:line="240" w:lineRule="auto"/>
        <w:rPr>
          <w:noProof/>
          <w:color w:val="000000" w:themeColor="text1"/>
          <w:szCs w:val="22"/>
        </w:rPr>
      </w:pPr>
      <w:r w:rsidRPr="00A56DE5">
        <w:rPr>
          <w:color w:val="000000" w:themeColor="text1"/>
          <w:szCs w:val="22"/>
        </w:rPr>
        <w:t>Prieš vartojimą perskaitykite pakuotės lapelį.</w:t>
      </w:r>
    </w:p>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SPECIALUS ĮSPĖJIMAS, KAD VAISTINĮ PREPARATĄ BŪTINA LAIKYTI VAIKAMS NEPASTEBIMOJE IR NEPASIEKIAMOJE VIETOJE</w:t>
      </w:r>
    </w:p>
    <w:p w:rsidR="004D25F4" w:rsidRPr="00A56DE5" w:rsidRDefault="004D25F4" w:rsidP="004D25F4">
      <w:pPr>
        <w:keepNext/>
        <w:spacing w:line="240" w:lineRule="auto"/>
        <w:rPr>
          <w:noProof/>
          <w:color w:val="000000" w:themeColor="text1"/>
          <w:szCs w:val="22"/>
        </w:rPr>
      </w:pPr>
    </w:p>
    <w:p w:rsidR="004D25F4" w:rsidRPr="00A56DE5" w:rsidRDefault="004D25F4" w:rsidP="004D25F4">
      <w:pPr>
        <w:spacing w:line="240" w:lineRule="auto"/>
        <w:outlineLvl w:val="0"/>
        <w:rPr>
          <w:noProof/>
          <w:color w:val="000000" w:themeColor="text1"/>
          <w:szCs w:val="22"/>
        </w:rPr>
      </w:pPr>
      <w:bookmarkStart w:id="4" w:name="OLE_LINK62"/>
      <w:bookmarkStart w:id="5" w:name="OLE_LINK63"/>
      <w:r w:rsidRPr="00A56DE5">
        <w:rPr>
          <w:color w:val="000000" w:themeColor="text1"/>
          <w:szCs w:val="22"/>
        </w:rPr>
        <w:t>Laikyti vaikams nepastebimoje ir nepasiekiamoje vietoje.</w:t>
      </w:r>
    </w:p>
    <w:bookmarkEnd w:id="4"/>
    <w:bookmarkEnd w:id="5"/>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KITAS (-I) SPECIALUS (-ŪS) ĮSPĖJIMAS (-AI) (JEI REIKIA)</w:t>
      </w:r>
    </w:p>
    <w:p w:rsidR="004D25F4" w:rsidRPr="00A56DE5" w:rsidRDefault="004D25F4" w:rsidP="004D25F4">
      <w:pPr>
        <w:tabs>
          <w:tab w:val="left" w:pos="749"/>
        </w:tabs>
        <w:spacing w:line="240" w:lineRule="auto"/>
        <w:rPr>
          <w:color w:val="000000" w:themeColor="text1"/>
          <w:szCs w:val="22"/>
        </w:rPr>
      </w:pPr>
    </w:p>
    <w:p w:rsidR="004D25F4" w:rsidRPr="00A56DE5" w:rsidRDefault="004D25F4" w:rsidP="004D25F4">
      <w:pPr>
        <w:tabs>
          <w:tab w:val="left" w:pos="749"/>
        </w:tabs>
        <w:spacing w:line="240" w:lineRule="auto"/>
        <w:rPr>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A56DE5">
        <w:rPr>
          <w:b/>
          <w:color w:val="000000" w:themeColor="text1"/>
          <w:szCs w:val="22"/>
        </w:rPr>
        <w:t>TINKAMUMO LAIKAS</w:t>
      </w:r>
    </w:p>
    <w:p w:rsidR="004D25F4" w:rsidRPr="00A56DE5" w:rsidRDefault="004D25F4" w:rsidP="004D25F4">
      <w:pPr>
        <w:keepNext/>
        <w:spacing w:line="240" w:lineRule="auto"/>
        <w:rPr>
          <w:color w:val="000000" w:themeColor="text1"/>
          <w:szCs w:val="22"/>
        </w:rPr>
      </w:pPr>
    </w:p>
    <w:p w:rsidR="004D25F4" w:rsidRPr="00A56DE5" w:rsidRDefault="00474F30" w:rsidP="004D25F4">
      <w:pPr>
        <w:keepNext/>
        <w:spacing w:line="240" w:lineRule="auto"/>
        <w:rPr>
          <w:color w:val="000000" w:themeColor="text1"/>
          <w:szCs w:val="22"/>
        </w:rPr>
      </w:pPr>
      <w:bookmarkStart w:id="6" w:name="OLE_LINK66"/>
      <w:bookmarkStart w:id="7" w:name="OLE_LINK67"/>
      <w:r w:rsidRPr="00A56DE5">
        <w:rPr>
          <w:color w:val="000000" w:themeColor="text1"/>
          <w:szCs w:val="22"/>
        </w:rPr>
        <w:t xml:space="preserve">Tinka iki / </w:t>
      </w:r>
      <w:r w:rsidR="004D25F4" w:rsidRPr="00A56DE5">
        <w:rPr>
          <w:color w:val="000000" w:themeColor="text1"/>
          <w:szCs w:val="22"/>
          <w:highlight w:val="darkGray"/>
        </w:rPr>
        <w:t>EXP</w:t>
      </w:r>
      <w:r w:rsidRPr="00A56DE5">
        <w:rPr>
          <w:color w:val="000000" w:themeColor="text1"/>
          <w:szCs w:val="22"/>
        </w:rPr>
        <w:t>:</w:t>
      </w:r>
      <w:r w:rsidR="004D25F4" w:rsidRPr="00A56DE5">
        <w:rPr>
          <w:color w:val="000000" w:themeColor="text1"/>
          <w:szCs w:val="22"/>
        </w:rPr>
        <w:t xml:space="preserve"> </w:t>
      </w:r>
      <w:r w:rsidRPr="00A56DE5">
        <w:rPr>
          <w:color w:val="000000" w:themeColor="text1"/>
          <w:szCs w:val="22"/>
        </w:rPr>
        <w:t>MMMM mm</w:t>
      </w:r>
    </w:p>
    <w:bookmarkEnd w:id="6"/>
    <w:bookmarkEnd w:id="7"/>
    <w:p w:rsidR="004D25F4" w:rsidRPr="00A56DE5" w:rsidRDefault="004D25F4" w:rsidP="004D25F4">
      <w:pPr>
        <w:keepNext/>
        <w:spacing w:line="240" w:lineRule="auto"/>
        <w:rPr>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SPECIALIOS LAIKYMO SĄLYGOS</w:t>
      </w:r>
    </w:p>
    <w:p w:rsidR="004D25F4" w:rsidRPr="00A56DE5" w:rsidRDefault="004D25F4" w:rsidP="004D25F4">
      <w:pPr>
        <w:keepNext/>
        <w:spacing w:line="240" w:lineRule="auto"/>
        <w:rPr>
          <w:noProof/>
          <w:color w:val="000000" w:themeColor="text1"/>
          <w:szCs w:val="22"/>
        </w:rPr>
      </w:pPr>
    </w:p>
    <w:p w:rsidR="004D25F4" w:rsidRPr="00A56DE5" w:rsidRDefault="004D25F4" w:rsidP="004D25F4">
      <w:pPr>
        <w:spacing w:line="240" w:lineRule="auto"/>
        <w:ind w:left="567" w:hanging="567"/>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A56DE5">
        <w:rPr>
          <w:b/>
          <w:noProof/>
          <w:color w:val="000000" w:themeColor="text1"/>
          <w:szCs w:val="22"/>
        </w:rPr>
        <w:t>SPECIALIOS ATSARGUMO PRIEMONĖS DĖL NESUVARTOTO VAISTINIO PREPARATO AR JO ATLIEKŲ TVARKYMO (JEI REIKIA)</w:t>
      </w:r>
    </w:p>
    <w:p w:rsidR="004D25F4" w:rsidRPr="00A56DE5" w:rsidRDefault="004D25F4" w:rsidP="004D25F4">
      <w:pPr>
        <w:spacing w:line="240" w:lineRule="auto"/>
        <w:rPr>
          <w:noProof/>
          <w:color w:val="000000" w:themeColor="text1"/>
          <w:szCs w:val="22"/>
        </w:rPr>
      </w:pPr>
    </w:p>
    <w:p w:rsidR="004D25F4" w:rsidRPr="00A56DE5" w:rsidRDefault="004D25F4" w:rsidP="004D25F4">
      <w:pPr>
        <w:keepNext/>
        <w:spacing w:line="240" w:lineRule="auto"/>
        <w:rPr>
          <w:noProof/>
          <w:color w:val="000000" w:themeColor="text1"/>
          <w:szCs w:val="22"/>
        </w:rPr>
      </w:pPr>
      <w:bookmarkStart w:id="8" w:name="OLE_LINK68"/>
      <w:bookmarkStart w:id="9" w:name="OLE_LINK69"/>
      <w:r w:rsidRPr="00A56DE5">
        <w:rPr>
          <w:noProof/>
          <w:color w:val="000000" w:themeColor="text1"/>
          <w:szCs w:val="22"/>
        </w:rPr>
        <w:lastRenderedPageBreak/>
        <w:t>Nesuvartotus vaistus grąžinkite vaistininkui.</w:t>
      </w:r>
    </w:p>
    <w:bookmarkEnd w:id="8"/>
    <w:bookmarkEnd w:id="9"/>
    <w:p w:rsidR="004D25F4" w:rsidRPr="00A56DE5" w:rsidRDefault="004D25F4" w:rsidP="004D25F4">
      <w:pPr>
        <w:spacing w:line="240" w:lineRule="auto"/>
        <w:rPr>
          <w:noProof/>
          <w:color w:val="000000" w:themeColor="text1"/>
          <w:szCs w:val="22"/>
        </w:rPr>
      </w:pPr>
    </w:p>
    <w:p w:rsidR="000152F5" w:rsidRPr="00A56DE5" w:rsidRDefault="000152F5" w:rsidP="000152F5">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Pr>
          <w:b/>
          <w:noProof/>
          <w:color w:val="000000" w:themeColor="text1"/>
          <w:szCs w:val="22"/>
        </w:rPr>
        <w:t>LYGIAGRETUS IMPORTUOTOJAS</w:t>
      </w:r>
    </w:p>
    <w:p w:rsidR="006834CD" w:rsidRPr="00A56DE5" w:rsidRDefault="006834CD" w:rsidP="006834CD">
      <w:pPr>
        <w:pStyle w:val="BTEMEASMCA"/>
      </w:pPr>
    </w:p>
    <w:p w:rsidR="006834CD" w:rsidRPr="00A56DE5" w:rsidRDefault="006834CD" w:rsidP="006834CD">
      <w:pPr>
        <w:pStyle w:val="BTEMEASMCA"/>
      </w:pPr>
      <w:bookmarkStart w:id="10" w:name="_Hlk528675676"/>
      <w:r w:rsidRPr="00A56DE5">
        <w:t>Lygiagretus importuotojas UAB „</w:t>
      </w:r>
      <w:proofErr w:type="spellStart"/>
      <w:r w:rsidRPr="00A56DE5">
        <w:t>Lex</w:t>
      </w:r>
      <w:proofErr w:type="spellEnd"/>
      <w:r w:rsidRPr="00A56DE5">
        <w:t xml:space="preserve"> ano“.</w:t>
      </w:r>
    </w:p>
    <w:bookmarkEnd w:id="10"/>
    <w:p w:rsidR="006834CD" w:rsidRPr="00A56DE5" w:rsidRDefault="006834CD" w:rsidP="006834CD">
      <w:pPr>
        <w:pStyle w:val="BTEMEASMCA"/>
      </w:pPr>
    </w:p>
    <w:p w:rsidR="006834CD" w:rsidRPr="00A56DE5" w:rsidRDefault="006834CD" w:rsidP="006834CD">
      <w:pPr>
        <w:pStyle w:val="BTEMEASMCA"/>
      </w:pPr>
    </w:p>
    <w:p w:rsidR="000152F5" w:rsidRPr="00A56DE5" w:rsidRDefault="000152F5" w:rsidP="000152F5">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0152F5">
        <w:rPr>
          <w:b/>
          <w:noProof/>
          <w:color w:val="000000" w:themeColor="text1"/>
          <w:szCs w:val="22"/>
          <w:lang w:val="pl-PL"/>
        </w:rPr>
        <w:t>LYGIAGRETAUS IMPORTO LEIDIMO NUMERI</w:t>
      </w:r>
      <w:r>
        <w:rPr>
          <w:b/>
          <w:noProof/>
          <w:color w:val="000000" w:themeColor="text1"/>
          <w:szCs w:val="22"/>
          <w:lang w:val="pl-PL"/>
        </w:rPr>
        <w:t>S</w:t>
      </w:r>
    </w:p>
    <w:p w:rsidR="006834CD" w:rsidRPr="00A56DE5" w:rsidRDefault="006834CD" w:rsidP="006834CD">
      <w:pPr>
        <w:pStyle w:val="BTEMEASMCA"/>
      </w:pPr>
    </w:p>
    <w:p w:rsidR="006834CD" w:rsidRPr="00A56DE5" w:rsidRDefault="006834CD" w:rsidP="006834CD">
      <w:pPr>
        <w:pStyle w:val="BTEMEASMCA"/>
      </w:pPr>
      <w:bookmarkStart w:id="11" w:name="_Hlk528675681"/>
      <w:r w:rsidRPr="00A56DE5">
        <w:t>Lyg. imp. Nr.: LT/L/19/</w:t>
      </w:r>
      <w:r w:rsidR="009A65AD">
        <w:t>0967/001</w:t>
      </w:r>
    </w:p>
    <w:bookmarkEnd w:id="11"/>
    <w:p w:rsidR="006834CD" w:rsidRPr="00A56DE5" w:rsidRDefault="006834CD" w:rsidP="006834CD">
      <w:pPr>
        <w:spacing w:line="240" w:lineRule="auto"/>
        <w:rPr>
          <w:color w:val="000000"/>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SERIJOS NUMERIS</w:t>
      </w:r>
    </w:p>
    <w:p w:rsidR="004D25F4" w:rsidRPr="00A56DE5" w:rsidRDefault="004D25F4" w:rsidP="004D25F4">
      <w:pPr>
        <w:spacing w:line="240" w:lineRule="auto"/>
        <w:rPr>
          <w:i/>
          <w:noProof/>
          <w:color w:val="000000" w:themeColor="text1"/>
          <w:szCs w:val="22"/>
        </w:rPr>
      </w:pPr>
    </w:p>
    <w:p w:rsidR="004D25F4" w:rsidRPr="00A56DE5" w:rsidRDefault="0051093D" w:rsidP="004D25F4">
      <w:pPr>
        <w:spacing w:line="240" w:lineRule="auto"/>
        <w:rPr>
          <w:noProof/>
          <w:color w:val="000000" w:themeColor="text1"/>
          <w:szCs w:val="22"/>
        </w:rPr>
      </w:pPr>
      <w:bookmarkStart w:id="12" w:name="OLE_LINK72"/>
      <w:bookmarkStart w:id="13" w:name="OLE_LINK73"/>
      <w:r w:rsidRPr="00A56DE5">
        <w:rPr>
          <w:noProof/>
          <w:color w:val="000000" w:themeColor="text1"/>
          <w:szCs w:val="22"/>
        </w:rPr>
        <w:t xml:space="preserve">Serija / </w:t>
      </w:r>
      <w:r w:rsidR="004D25F4" w:rsidRPr="00A56DE5">
        <w:rPr>
          <w:noProof/>
          <w:color w:val="000000" w:themeColor="text1"/>
          <w:szCs w:val="22"/>
          <w:highlight w:val="lightGray"/>
        </w:rPr>
        <w:t>Lot</w:t>
      </w:r>
      <w:r w:rsidRPr="00A56DE5">
        <w:rPr>
          <w:noProof/>
          <w:color w:val="000000" w:themeColor="text1"/>
          <w:szCs w:val="22"/>
        </w:rPr>
        <w:t xml:space="preserve"> :</w:t>
      </w:r>
    </w:p>
    <w:bookmarkEnd w:id="12"/>
    <w:bookmarkEnd w:id="13"/>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PARDAVIMO (IŠDAVIMO) TVARKA</w:t>
      </w:r>
    </w:p>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bookmarkStart w:id="14" w:name="OLE_LINK74"/>
      <w:bookmarkStart w:id="15" w:name="OLE_LINK75"/>
      <w:r w:rsidRPr="00A56DE5">
        <w:rPr>
          <w:noProof/>
          <w:color w:val="000000" w:themeColor="text1"/>
          <w:szCs w:val="22"/>
        </w:rPr>
        <w:t>Receptinis vaistas.</w:t>
      </w:r>
    </w:p>
    <w:bookmarkEnd w:id="14"/>
    <w:bookmarkEnd w:id="15"/>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VARTOJIMO INSTRUKCIJA</w:t>
      </w:r>
    </w:p>
    <w:p w:rsidR="004D25F4" w:rsidRPr="00A56DE5" w:rsidRDefault="004D25F4" w:rsidP="004D25F4">
      <w:pPr>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A56DE5">
        <w:rPr>
          <w:b/>
          <w:noProof/>
          <w:color w:val="000000" w:themeColor="text1"/>
          <w:szCs w:val="22"/>
        </w:rPr>
        <w:t>INFORMACIJA BRAILIO RAŠTU</w:t>
      </w:r>
    </w:p>
    <w:p w:rsidR="004D25F4" w:rsidRPr="00A56DE5" w:rsidRDefault="004D25F4" w:rsidP="004D25F4">
      <w:pPr>
        <w:spacing w:line="240" w:lineRule="auto"/>
        <w:rPr>
          <w:noProof/>
          <w:color w:val="000000" w:themeColor="text1"/>
          <w:szCs w:val="22"/>
        </w:rPr>
      </w:pPr>
    </w:p>
    <w:p w:rsidR="004D25F4" w:rsidRPr="00B10CEF" w:rsidRDefault="004D25F4" w:rsidP="004D25F4">
      <w:pPr>
        <w:spacing w:line="240" w:lineRule="auto"/>
        <w:rPr>
          <w:noProof/>
          <w:color w:val="000000" w:themeColor="text1"/>
          <w:szCs w:val="22"/>
          <w:shd w:val="clear" w:color="auto" w:fill="CCCCCC"/>
        </w:rPr>
      </w:pPr>
      <w:proofErr w:type="spellStart"/>
      <w:r w:rsidRPr="00B10CEF">
        <w:rPr>
          <w:color w:val="000000" w:themeColor="text1"/>
          <w:szCs w:val="22"/>
        </w:rPr>
        <w:t>lenalidomide</w:t>
      </w:r>
      <w:proofErr w:type="spellEnd"/>
      <w:r w:rsidRPr="00B10CEF">
        <w:rPr>
          <w:color w:val="000000" w:themeColor="text1"/>
          <w:szCs w:val="22"/>
        </w:rPr>
        <w:t xml:space="preserve"> </w:t>
      </w:r>
      <w:proofErr w:type="spellStart"/>
      <w:r w:rsidRPr="00B10CEF">
        <w:rPr>
          <w:color w:val="000000" w:themeColor="text1"/>
          <w:szCs w:val="22"/>
        </w:rPr>
        <w:t>alvogen</w:t>
      </w:r>
      <w:proofErr w:type="spellEnd"/>
      <w:r w:rsidRPr="00B10CEF">
        <w:rPr>
          <w:color w:val="000000" w:themeColor="text1"/>
          <w:szCs w:val="22"/>
        </w:rPr>
        <w:t xml:space="preserve"> 10 mg</w:t>
      </w:r>
    </w:p>
    <w:p w:rsidR="004D25F4" w:rsidRPr="00A56DE5" w:rsidRDefault="004D25F4" w:rsidP="004D25F4">
      <w:pPr>
        <w:spacing w:line="240" w:lineRule="auto"/>
        <w:rPr>
          <w:noProof/>
          <w:color w:val="000000" w:themeColor="text1"/>
          <w:szCs w:val="22"/>
          <w:shd w:val="clear" w:color="auto" w:fill="CCCCCC"/>
        </w:rPr>
      </w:pPr>
    </w:p>
    <w:p w:rsidR="004D25F4" w:rsidRPr="00A56DE5" w:rsidRDefault="004D25F4" w:rsidP="004D25F4">
      <w:pPr>
        <w:spacing w:line="240" w:lineRule="auto"/>
        <w:rPr>
          <w:noProof/>
          <w:color w:val="000000" w:themeColor="text1"/>
          <w:szCs w:val="22"/>
          <w:shd w:val="clear" w:color="auto" w:fill="CCCCCC"/>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A56DE5">
        <w:rPr>
          <w:b/>
          <w:noProof/>
          <w:color w:val="000000" w:themeColor="text1"/>
          <w:szCs w:val="22"/>
        </w:rPr>
        <w:t>UNIKALUS IDENTIFIKATORIUS – 2D BRŪKŠNINIS KODAS</w:t>
      </w:r>
    </w:p>
    <w:p w:rsidR="004D25F4" w:rsidRPr="00A56DE5" w:rsidRDefault="004D25F4" w:rsidP="004D25F4">
      <w:pPr>
        <w:tabs>
          <w:tab w:val="clear" w:pos="567"/>
        </w:tabs>
        <w:spacing w:line="240" w:lineRule="auto"/>
        <w:rPr>
          <w:noProof/>
          <w:color w:val="000000" w:themeColor="text1"/>
          <w:szCs w:val="22"/>
        </w:rPr>
      </w:pPr>
    </w:p>
    <w:p w:rsidR="004D25F4" w:rsidRPr="00A56DE5" w:rsidRDefault="004D25F4" w:rsidP="004D25F4">
      <w:pPr>
        <w:spacing w:line="240" w:lineRule="auto"/>
        <w:rPr>
          <w:noProof/>
          <w:color w:val="000000" w:themeColor="text1"/>
          <w:szCs w:val="22"/>
          <w:shd w:val="clear" w:color="auto" w:fill="CCCCCC"/>
        </w:rPr>
      </w:pPr>
      <w:bookmarkStart w:id="16" w:name="OLE_LINK76"/>
      <w:bookmarkStart w:id="17" w:name="OLE_LINK77"/>
      <w:r w:rsidRPr="00A56DE5">
        <w:rPr>
          <w:noProof/>
          <w:color w:val="000000" w:themeColor="text1"/>
          <w:szCs w:val="22"/>
          <w:highlight w:val="lightGray"/>
        </w:rPr>
        <w:t>2D brūkšninis kodas su nurodytu unikaliu identifikatoriumi.</w:t>
      </w:r>
    </w:p>
    <w:bookmarkEnd w:id="16"/>
    <w:bookmarkEnd w:id="17"/>
    <w:p w:rsidR="004D25F4" w:rsidRPr="00A56DE5" w:rsidRDefault="004D25F4" w:rsidP="004D25F4">
      <w:pPr>
        <w:tabs>
          <w:tab w:val="clear" w:pos="567"/>
        </w:tabs>
        <w:spacing w:line="240" w:lineRule="auto"/>
        <w:rPr>
          <w:noProof/>
          <w:color w:val="000000" w:themeColor="text1"/>
          <w:szCs w:val="22"/>
        </w:rPr>
      </w:pPr>
    </w:p>
    <w:p w:rsidR="004D25F4" w:rsidRPr="00A56DE5" w:rsidRDefault="004D25F4" w:rsidP="004D25F4">
      <w:pPr>
        <w:tabs>
          <w:tab w:val="clear" w:pos="567"/>
        </w:tabs>
        <w:spacing w:line="240" w:lineRule="auto"/>
        <w:rPr>
          <w:noProof/>
          <w:color w:val="000000" w:themeColor="text1"/>
          <w:szCs w:val="22"/>
        </w:rPr>
      </w:pPr>
    </w:p>
    <w:p w:rsidR="004D25F4" w:rsidRPr="00A56DE5" w:rsidRDefault="004D25F4" w:rsidP="004D25F4">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A56DE5">
        <w:rPr>
          <w:b/>
          <w:noProof/>
          <w:color w:val="000000" w:themeColor="text1"/>
          <w:szCs w:val="22"/>
        </w:rPr>
        <w:t>UNIKALUS IDENTIFIKATORIUS – ŽMONĖMS SUPRANTAMI DUOMENYS</w:t>
      </w:r>
    </w:p>
    <w:p w:rsidR="004D25F4" w:rsidRPr="00A56DE5" w:rsidRDefault="004D25F4" w:rsidP="004D25F4">
      <w:pPr>
        <w:tabs>
          <w:tab w:val="clear" w:pos="567"/>
        </w:tabs>
        <w:spacing w:line="240" w:lineRule="auto"/>
        <w:rPr>
          <w:noProof/>
          <w:color w:val="000000" w:themeColor="text1"/>
          <w:szCs w:val="22"/>
        </w:rPr>
      </w:pPr>
    </w:p>
    <w:p w:rsidR="004D25F4" w:rsidRPr="00A56DE5" w:rsidRDefault="004D25F4" w:rsidP="004D25F4">
      <w:pPr>
        <w:rPr>
          <w:color w:val="000000" w:themeColor="text1"/>
          <w:szCs w:val="22"/>
        </w:rPr>
      </w:pPr>
      <w:r w:rsidRPr="00A56DE5">
        <w:rPr>
          <w:color w:val="000000" w:themeColor="text1"/>
          <w:szCs w:val="22"/>
        </w:rPr>
        <w:t xml:space="preserve">PC: </w:t>
      </w:r>
    </w:p>
    <w:p w:rsidR="004D25F4" w:rsidRPr="00A56DE5" w:rsidRDefault="004D25F4" w:rsidP="004D25F4">
      <w:pPr>
        <w:rPr>
          <w:color w:val="000000" w:themeColor="text1"/>
          <w:szCs w:val="22"/>
        </w:rPr>
      </w:pPr>
      <w:r w:rsidRPr="00A56DE5">
        <w:rPr>
          <w:color w:val="000000" w:themeColor="text1"/>
          <w:szCs w:val="22"/>
        </w:rPr>
        <w:t>SN:</w:t>
      </w:r>
    </w:p>
    <w:p w:rsidR="004D25F4" w:rsidRPr="00A56DE5" w:rsidRDefault="004D25F4" w:rsidP="004D25F4">
      <w:pPr>
        <w:rPr>
          <w:color w:val="000000" w:themeColor="text1"/>
          <w:szCs w:val="22"/>
        </w:rPr>
      </w:pPr>
      <w:r w:rsidRPr="00A56DE5">
        <w:rPr>
          <w:color w:val="000000" w:themeColor="text1"/>
          <w:szCs w:val="22"/>
          <w:highlight w:val="lightGray"/>
        </w:rPr>
        <w:t>NN:</w:t>
      </w:r>
    </w:p>
    <w:p w:rsidR="0051093D" w:rsidRPr="00A56DE5" w:rsidRDefault="0051093D" w:rsidP="004D25F4">
      <w:pPr>
        <w:spacing w:line="240" w:lineRule="auto"/>
        <w:rPr>
          <w:color w:val="000000" w:themeColor="text1"/>
          <w:szCs w:val="22"/>
        </w:rPr>
      </w:pPr>
    </w:p>
    <w:p w:rsidR="0051093D" w:rsidRPr="00A56DE5" w:rsidRDefault="0051093D" w:rsidP="004D25F4">
      <w:pPr>
        <w:spacing w:line="240" w:lineRule="auto"/>
        <w:rPr>
          <w:color w:val="000000" w:themeColor="text1"/>
          <w:szCs w:val="22"/>
        </w:rPr>
      </w:pPr>
      <w:r w:rsidRPr="00A56DE5">
        <w:rPr>
          <w:color w:val="000000" w:themeColor="text1"/>
          <w:szCs w:val="22"/>
        </w:rPr>
        <w:t>--------------------------------------------------------------------------------------------------------------------------</w:t>
      </w:r>
    </w:p>
    <w:p w:rsidR="0051093D" w:rsidRPr="00A56DE5" w:rsidRDefault="0051093D" w:rsidP="004D25F4">
      <w:pPr>
        <w:spacing w:line="240" w:lineRule="auto"/>
        <w:rPr>
          <w:color w:val="000000" w:themeColor="text1"/>
          <w:szCs w:val="22"/>
        </w:rPr>
      </w:pPr>
    </w:p>
    <w:p w:rsidR="0051093D" w:rsidRPr="00A56DE5" w:rsidRDefault="0051093D" w:rsidP="0051093D">
      <w:pPr>
        <w:numPr>
          <w:ilvl w:val="12"/>
          <w:numId w:val="0"/>
        </w:numPr>
        <w:tabs>
          <w:tab w:val="left" w:pos="0"/>
        </w:tabs>
        <w:spacing w:line="240" w:lineRule="auto"/>
        <w:ind w:right="-2"/>
        <w:rPr>
          <w:noProof/>
          <w:color w:val="000000" w:themeColor="text1"/>
          <w:szCs w:val="22"/>
          <w:lang w:eastAsia="en-US" w:bidi="ar-SA"/>
        </w:rPr>
      </w:pPr>
      <w:r w:rsidRPr="00A56DE5">
        <w:rPr>
          <w:color w:val="000000" w:themeColor="text1"/>
          <w:szCs w:val="22"/>
        </w:rPr>
        <w:t xml:space="preserve">Gamintojas: </w:t>
      </w:r>
      <w:r w:rsidRPr="00A56DE5">
        <w:rPr>
          <w:noProof/>
          <w:color w:val="000000" w:themeColor="text1"/>
          <w:szCs w:val="22"/>
          <w:lang w:eastAsia="en-US" w:bidi="ar-SA"/>
        </w:rPr>
        <w:t>Pharmadox Healthcare Ltd., KW20A Kordin Industrial Park, Paola PLA 3000, Malta arba</w:t>
      </w:r>
    </w:p>
    <w:p w:rsidR="0051093D" w:rsidRPr="00A56DE5" w:rsidRDefault="0051093D" w:rsidP="0051093D">
      <w:pPr>
        <w:numPr>
          <w:ilvl w:val="12"/>
          <w:numId w:val="0"/>
        </w:numPr>
        <w:tabs>
          <w:tab w:val="left" w:pos="0"/>
        </w:tabs>
        <w:spacing w:line="240" w:lineRule="auto"/>
        <w:ind w:right="-2"/>
        <w:rPr>
          <w:noProof/>
          <w:color w:val="000000" w:themeColor="text1"/>
          <w:szCs w:val="22"/>
          <w:lang w:eastAsia="en-US" w:bidi="ar-SA"/>
        </w:rPr>
      </w:pPr>
      <w:r w:rsidRPr="00A56DE5">
        <w:rPr>
          <w:noProof/>
          <w:color w:val="000000" w:themeColor="text1"/>
          <w:szCs w:val="22"/>
          <w:lang w:eastAsia="en-US" w:bidi="ar-SA"/>
        </w:rPr>
        <w:t>Pharmacare Premium Ltd., HHF003 Hal Far Industrial Estate, Hal Far, Birzebbugia BBG 3000, Malta</w:t>
      </w:r>
    </w:p>
    <w:p w:rsidR="006834CD" w:rsidRPr="00A56DE5" w:rsidRDefault="0051093D" w:rsidP="0051093D">
      <w:pPr>
        <w:numPr>
          <w:ilvl w:val="12"/>
          <w:numId w:val="0"/>
        </w:numPr>
        <w:tabs>
          <w:tab w:val="left" w:pos="0"/>
        </w:tabs>
        <w:spacing w:line="240" w:lineRule="auto"/>
        <w:ind w:right="-2"/>
        <w:rPr>
          <w:noProof/>
          <w:color w:val="000000" w:themeColor="text1"/>
          <w:szCs w:val="22"/>
          <w:lang w:eastAsia="en-US" w:bidi="ar-SA"/>
        </w:rPr>
      </w:pPr>
      <w:r w:rsidRPr="00A56DE5">
        <w:rPr>
          <w:noProof/>
          <w:color w:val="000000" w:themeColor="text1"/>
          <w:szCs w:val="22"/>
          <w:lang w:eastAsia="en-US" w:bidi="ar-SA"/>
        </w:rPr>
        <w:t>arba S.C Labormed-Pharma SA, 44B Theodor Pallady Blvd, 3</w:t>
      </w:r>
      <w:r w:rsidRPr="00A56DE5">
        <w:rPr>
          <w:noProof/>
          <w:color w:val="000000" w:themeColor="text1"/>
          <w:szCs w:val="22"/>
          <w:vertAlign w:val="superscript"/>
          <w:lang w:eastAsia="en-US" w:bidi="ar-SA"/>
        </w:rPr>
        <w:t>rd</w:t>
      </w:r>
      <w:r w:rsidRPr="00A56DE5">
        <w:rPr>
          <w:noProof/>
          <w:color w:val="000000" w:themeColor="text1"/>
          <w:szCs w:val="22"/>
          <w:lang w:eastAsia="en-US" w:bidi="ar-SA"/>
        </w:rPr>
        <w:t xml:space="preserve"> District, Bucharest 032266, Rumunija.</w:t>
      </w:r>
    </w:p>
    <w:p w:rsidR="00EF2F1C" w:rsidRPr="00A56DE5" w:rsidRDefault="00EF2F1C" w:rsidP="0051093D">
      <w:pPr>
        <w:numPr>
          <w:ilvl w:val="12"/>
          <w:numId w:val="0"/>
        </w:numPr>
        <w:tabs>
          <w:tab w:val="left" w:pos="0"/>
        </w:tabs>
        <w:spacing w:line="240" w:lineRule="auto"/>
        <w:ind w:right="-2"/>
        <w:rPr>
          <w:noProof/>
          <w:color w:val="000000" w:themeColor="text1"/>
          <w:szCs w:val="22"/>
          <w:lang w:eastAsia="en-US" w:bidi="ar-SA"/>
        </w:rPr>
      </w:pPr>
    </w:p>
    <w:p w:rsidR="00EF2F1C" w:rsidRPr="00A56DE5" w:rsidRDefault="00EF2F1C" w:rsidP="00EF2F1C">
      <w:pPr>
        <w:rPr>
          <w:color w:val="000000"/>
        </w:rPr>
      </w:pPr>
      <w:r w:rsidRPr="00A56DE5">
        <w:rPr>
          <w:color w:val="000000"/>
        </w:rPr>
        <w:t>Perpakavo BĮ UAB „</w:t>
      </w:r>
      <w:proofErr w:type="spellStart"/>
      <w:r w:rsidRPr="00A56DE5">
        <w:rPr>
          <w:color w:val="000000"/>
        </w:rPr>
        <w:t>Norfachema</w:t>
      </w:r>
      <w:proofErr w:type="spellEnd"/>
      <w:r w:rsidRPr="00A56DE5">
        <w:rPr>
          <w:color w:val="000000"/>
        </w:rPr>
        <w:t>“.</w:t>
      </w:r>
    </w:p>
    <w:p w:rsidR="00EF2F1C" w:rsidRPr="00A56DE5" w:rsidRDefault="00EF2F1C" w:rsidP="00EF2F1C">
      <w:pPr>
        <w:rPr>
          <w:color w:val="000000"/>
        </w:rPr>
      </w:pPr>
      <w:r w:rsidRPr="00A56DE5">
        <w:rPr>
          <w:color w:val="000000"/>
          <w:highlight w:val="lightGray"/>
        </w:rPr>
        <w:t>Perpakavo UAB „Entafarma“.</w:t>
      </w:r>
    </w:p>
    <w:p w:rsidR="00EF2F1C" w:rsidRPr="00A56DE5" w:rsidRDefault="00EF2F1C" w:rsidP="00EF2F1C">
      <w:pPr>
        <w:rPr>
          <w:color w:val="000000"/>
        </w:rPr>
      </w:pPr>
    </w:p>
    <w:p w:rsidR="00EF2F1C" w:rsidRPr="00A56DE5" w:rsidRDefault="00EF2F1C" w:rsidP="00EF2F1C">
      <w:pPr>
        <w:contextualSpacing/>
      </w:pPr>
      <w:r w:rsidRPr="00A56DE5">
        <w:t>Perpak. serija:</w:t>
      </w:r>
    </w:p>
    <w:p w:rsidR="00EF2F1C" w:rsidRPr="00A56DE5" w:rsidRDefault="00EF2F1C" w:rsidP="0051093D">
      <w:pPr>
        <w:numPr>
          <w:ilvl w:val="12"/>
          <w:numId w:val="0"/>
        </w:numPr>
        <w:tabs>
          <w:tab w:val="left" w:pos="0"/>
        </w:tabs>
        <w:spacing w:line="240" w:lineRule="auto"/>
        <w:ind w:right="-2"/>
        <w:rPr>
          <w:noProof/>
          <w:color w:val="000000" w:themeColor="text1"/>
          <w:szCs w:val="22"/>
          <w:lang w:eastAsia="en-US" w:bidi="ar-SA"/>
        </w:rPr>
      </w:pPr>
      <w:r w:rsidRPr="00A56DE5">
        <w:rPr>
          <w:noProof/>
          <w:color w:val="000000" w:themeColor="text1"/>
          <w:szCs w:val="22"/>
          <w:lang w:eastAsia="en-US" w:bidi="ar-SA"/>
        </w:rPr>
        <w:br/>
      </w:r>
      <w:r w:rsidRPr="00A56DE5">
        <w:rPr>
          <w:i/>
        </w:rPr>
        <w:t xml:space="preserve">Lygiagrečiai importuojamas vaistas nuo referencinio vaisto skiriasi savo tinkamumo laiku. Lyg. imp. vaisto tinkamumo laikas – 2 metai, </w:t>
      </w:r>
      <w:proofErr w:type="spellStart"/>
      <w:r w:rsidRPr="00A56DE5">
        <w:rPr>
          <w:i/>
        </w:rPr>
        <w:t>ref</w:t>
      </w:r>
      <w:proofErr w:type="spellEnd"/>
      <w:r w:rsidRPr="00A56DE5">
        <w:rPr>
          <w:i/>
        </w:rPr>
        <w:t>. vaisto – 3 metai.</w:t>
      </w:r>
    </w:p>
    <w:p w:rsidR="006834CD" w:rsidRPr="00A56DE5" w:rsidRDefault="006834CD" w:rsidP="0051093D">
      <w:pPr>
        <w:numPr>
          <w:ilvl w:val="12"/>
          <w:numId w:val="0"/>
        </w:numPr>
        <w:tabs>
          <w:tab w:val="left" w:pos="0"/>
        </w:tabs>
        <w:spacing w:line="240" w:lineRule="auto"/>
        <w:ind w:right="-2"/>
        <w:rPr>
          <w:noProof/>
          <w:color w:val="000000" w:themeColor="text1"/>
          <w:szCs w:val="22"/>
          <w:lang w:eastAsia="en-US" w:bidi="ar-SA"/>
        </w:rPr>
      </w:pPr>
    </w:p>
    <w:p w:rsidR="004D25F4" w:rsidRPr="00A56DE5" w:rsidRDefault="004D25F4" w:rsidP="0051093D">
      <w:pPr>
        <w:numPr>
          <w:ilvl w:val="12"/>
          <w:numId w:val="0"/>
        </w:numPr>
        <w:tabs>
          <w:tab w:val="left" w:pos="0"/>
        </w:tabs>
        <w:spacing w:line="240" w:lineRule="auto"/>
        <w:ind w:right="-2"/>
        <w:rPr>
          <w:noProof/>
          <w:color w:val="000000" w:themeColor="text1"/>
          <w:szCs w:val="22"/>
          <w:lang w:eastAsia="en-US" w:bidi="ar-SA"/>
        </w:rPr>
      </w:pPr>
      <w:r w:rsidRPr="00A56DE5">
        <w:rPr>
          <w:color w:val="000000" w:themeColor="text1"/>
          <w:szCs w:val="22"/>
        </w:rPr>
        <w:lastRenderedPageBreak/>
        <w:br w:type="page"/>
      </w: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outlineLvl w:val="0"/>
        <w:rPr>
          <w:b/>
          <w:noProof/>
          <w:color w:val="000000" w:themeColor="text1"/>
          <w:szCs w:val="22"/>
        </w:rPr>
      </w:pPr>
    </w:p>
    <w:p w:rsidR="004D25F4" w:rsidRPr="00A56DE5" w:rsidRDefault="004D25F4" w:rsidP="004D25F4">
      <w:pPr>
        <w:spacing w:line="240" w:lineRule="auto"/>
        <w:jc w:val="center"/>
        <w:outlineLvl w:val="0"/>
        <w:rPr>
          <w:rStyle w:val="DoNotTranslateExternal1"/>
          <w:rFonts w:eastAsia="Verdana"/>
          <w:color w:val="000000" w:themeColor="text1"/>
        </w:rPr>
      </w:pPr>
    </w:p>
    <w:p w:rsidR="004D25F4" w:rsidRPr="00A56DE5" w:rsidRDefault="004D25F4" w:rsidP="004D25F4">
      <w:pPr>
        <w:spacing w:line="240" w:lineRule="auto"/>
        <w:jc w:val="center"/>
        <w:outlineLvl w:val="0"/>
        <w:rPr>
          <w:b/>
          <w:noProof/>
          <w:color w:val="000000" w:themeColor="text1"/>
          <w:szCs w:val="22"/>
        </w:rPr>
      </w:pPr>
      <w:r w:rsidRPr="00A56DE5">
        <w:rPr>
          <w:rStyle w:val="DoNotTranslateExternal1"/>
          <w:rFonts w:eastAsia="Verdana"/>
          <w:color w:val="000000" w:themeColor="text1"/>
        </w:rPr>
        <w:t>B.</w:t>
      </w:r>
      <w:r w:rsidRPr="00A56DE5">
        <w:rPr>
          <w:b/>
          <w:noProof/>
          <w:color w:val="000000" w:themeColor="text1"/>
          <w:szCs w:val="22"/>
        </w:rPr>
        <w:t xml:space="preserve"> PAKUOTĖS LAPELIS</w:t>
      </w:r>
    </w:p>
    <w:p w:rsidR="004D25F4" w:rsidRPr="00A56DE5" w:rsidRDefault="004D25F4" w:rsidP="004D25F4">
      <w:pPr>
        <w:tabs>
          <w:tab w:val="clear" w:pos="567"/>
        </w:tabs>
        <w:spacing w:line="240" w:lineRule="auto"/>
        <w:jc w:val="center"/>
        <w:outlineLvl w:val="0"/>
        <w:rPr>
          <w:noProof/>
          <w:color w:val="000000" w:themeColor="text1"/>
          <w:szCs w:val="22"/>
        </w:rPr>
      </w:pPr>
      <w:r w:rsidRPr="00A56DE5">
        <w:rPr>
          <w:color w:val="000000" w:themeColor="text1"/>
          <w:szCs w:val="22"/>
        </w:rPr>
        <w:br w:type="page"/>
      </w:r>
      <w:r w:rsidRPr="00A56DE5">
        <w:rPr>
          <w:b/>
          <w:noProof/>
          <w:color w:val="000000" w:themeColor="text1"/>
          <w:szCs w:val="22"/>
        </w:rPr>
        <w:lastRenderedPageBreak/>
        <w:t>Pakuotės lapelis: informacija pacientui</w:t>
      </w:r>
    </w:p>
    <w:p w:rsidR="004D25F4" w:rsidRPr="00A56DE5" w:rsidRDefault="004D25F4" w:rsidP="004D25F4">
      <w:pPr>
        <w:numPr>
          <w:ilvl w:val="12"/>
          <w:numId w:val="0"/>
        </w:numPr>
        <w:shd w:val="clear" w:color="auto" w:fill="FFFFFF"/>
        <w:tabs>
          <w:tab w:val="clear" w:pos="567"/>
        </w:tabs>
        <w:spacing w:line="240" w:lineRule="auto"/>
        <w:jc w:val="center"/>
        <w:rPr>
          <w:noProof/>
          <w:color w:val="000000" w:themeColor="text1"/>
          <w:szCs w:val="22"/>
        </w:rPr>
      </w:pPr>
    </w:p>
    <w:p w:rsidR="004D25F4" w:rsidRPr="009D007C" w:rsidRDefault="004D25F4" w:rsidP="004D25F4">
      <w:pPr>
        <w:tabs>
          <w:tab w:val="left" w:pos="993"/>
        </w:tabs>
        <w:spacing w:line="240" w:lineRule="auto"/>
        <w:jc w:val="center"/>
        <w:outlineLvl w:val="0"/>
        <w:rPr>
          <w:b/>
          <w:noProof/>
          <w:color w:val="000000" w:themeColor="text1"/>
          <w:szCs w:val="22"/>
        </w:rPr>
      </w:pPr>
      <w:r w:rsidRPr="009D007C">
        <w:rPr>
          <w:b/>
          <w:noProof/>
          <w:color w:val="000000" w:themeColor="text1"/>
          <w:szCs w:val="22"/>
        </w:rPr>
        <w:t>Lenalidomide Alvogen 10 mg kietosios kapsulės</w:t>
      </w:r>
    </w:p>
    <w:p w:rsidR="004D25F4" w:rsidRPr="009D007C" w:rsidRDefault="004D25F4" w:rsidP="004D25F4">
      <w:pPr>
        <w:tabs>
          <w:tab w:val="left" w:pos="993"/>
        </w:tabs>
        <w:spacing w:line="240" w:lineRule="auto"/>
        <w:jc w:val="center"/>
        <w:outlineLvl w:val="0"/>
        <w:rPr>
          <w:b/>
          <w:noProof/>
          <w:color w:val="000000" w:themeColor="text1"/>
          <w:szCs w:val="22"/>
        </w:rPr>
      </w:pPr>
      <w:r w:rsidRPr="009D007C">
        <w:rPr>
          <w:b/>
          <w:noProof/>
          <w:color w:val="000000" w:themeColor="text1"/>
          <w:szCs w:val="22"/>
        </w:rPr>
        <w:t>Lenalidomide Alvogen 15 mg kietosios kapsulės</w:t>
      </w:r>
    </w:p>
    <w:p w:rsidR="004D25F4" w:rsidRPr="00A56DE5" w:rsidRDefault="004D25F4" w:rsidP="004D25F4">
      <w:pPr>
        <w:tabs>
          <w:tab w:val="left" w:pos="993"/>
        </w:tabs>
        <w:spacing w:line="240" w:lineRule="auto"/>
        <w:jc w:val="center"/>
        <w:outlineLvl w:val="0"/>
        <w:rPr>
          <w:b/>
          <w:noProof/>
          <w:color w:val="000000" w:themeColor="text1"/>
          <w:szCs w:val="22"/>
        </w:rPr>
      </w:pPr>
      <w:r w:rsidRPr="009D007C">
        <w:rPr>
          <w:b/>
          <w:noProof/>
          <w:color w:val="000000" w:themeColor="text1"/>
          <w:szCs w:val="22"/>
        </w:rPr>
        <w:t>Lenalidomide Alvogen 25 mg kietosios kapsulės</w:t>
      </w:r>
    </w:p>
    <w:p w:rsidR="004D25F4" w:rsidRPr="00A56DE5" w:rsidRDefault="004D25F4" w:rsidP="004D25F4">
      <w:pPr>
        <w:tabs>
          <w:tab w:val="left" w:pos="993"/>
        </w:tabs>
        <w:spacing w:line="240" w:lineRule="auto"/>
        <w:jc w:val="center"/>
        <w:outlineLvl w:val="0"/>
        <w:rPr>
          <w:b/>
          <w:noProof/>
          <w:color w:val="000000" w:themeColor="text1"/>
          <w:szCs w:val="22"/>
        </w:rPr>
      </w:pPr>
    </w:p>
    <w:p w:rsidR="004D25F4" w:rsidRPr="00A56DE5" w:rsidRDefault="004D25F4" w:rsidP="004D25F4">
      <w:pPr>
        <w:numPr>
          <w:ilvl w:val="12"/>
          <w:numId w:val="0"/>
        </w:numPr>
        <w:tabs>
          <w:tab w:val="clear" w:pos="567"/>
        </w:tabs>
        <w:spacing w:line="240" w:lineRule="auto"/>
        <w:jc w:val="center"/>
        <w:rPr>
          <w:noProof/>
          <w:color w:val="000000" w:themeColor="text1"/>
          <w:szCs w:val="22"/>
        </w:rPr>
      </w:pPr>
      <w:proofErr w:type="spellStart"/>
      <w:r w:rsidRPr="00A56DE5">
        <w:rPr>
          <w:color w:val="000000" w:themeColor="text1"/>
          <w:szCs w:val="22"/>
        </w:rPr>
        <w:t>Lenalidomidas</w:t>
      </w:r>
      <w:proofErr w:type="spellEnd"/>
    </w:p>
    <w:p w:rsidR="004D25F4" w:rsidRPr="00A56DE5" w:rsidRDefault="004D25F4" w:rsidP="004D25F4">
      <w:pPr>
        <w:tabs>
          <w:tab w:val="clear" w:pos="567"/>
        </w:tabs>
        <w:spacing w:line="240" w:lineRule="auto"/>
        <w:rPr>
          <w:noProof/>
          <w:color w:val="000000" w:themeColor="text1"/>
          <w:szCs w:val="22"/>
        </w:rPr>
      </w:pPr>
    </w:p>
    <w:p w:rsidR="004D25F4" w:rsidRPr="00A56DE5" w:rsidRDefault="004D25F4" w:rsidP="004D25F4">
      <w:pPr>
        <w:spacing w:line="240" w:lineRule="auto"/>
        <w:rPr>
          <w:color w:val="000000" w:themeColor="text1"/>
          <w:szCs w:val="22"/>
        </w:rPr>
      </w:pPr>
      <w:r w:rsidRPr="00A56DE5">
        <w:rPr>
          <w:noProof/>
          <w:color w:val="000000" w:themeColor="text1"/>
          <w:szCs w:val="22"/>
          <w:lang w:bidi="ar-SA"/>
        </w:rPr>
        <w:drawing>
          <wp:inline distT="0" distB="0" distL="0" distR="0" wp14:anchorId="5E8901B5" wp14:editId="49136FEB">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56DE5">
        <w:rPr>
          <w:color w:val="000000" w:themeColor="text1"/>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4D25F4" w:rsidRPr="00A56DE5" w:rsidRDefault="004D25F4" w:rsidP="004D25F4">
      <w:pPr>
        <w:tabs>
          <w:tab w:val="clear" w:pos="567"/>
        </w:tabs>
        <w:spacing w:line="240" w:lineRule="auto"/>
        <w:rPr>
          <w:noProof/>
          <w:color w:val="000000" w:themeColor="text1"/>
          <w:szCs w:val="22"/>
        </w:rPr>
      </w:pPr>
    </w:p>
    <w:p w:rsidR="004D25F4" w:rsidRPr="00A56DE5" w:rsidRDefault="004D25F4" w:rsidP="004D25F4">
      <w:pPr>
        <w:tabs>
          <w:tab w:val="clear" w:pos="567"/>
        </w:tabs>
        <w:suppressAutoHyphens/>
        <w:spacing w:line="240" w:lineRule="auto"/>
        <w:rPr>
          <w:noProof/>
          <w:color w:val="000000" w:themeColor="text1"/>
          <w:szCs w:val="22"/>
        </w:rPr>
      </w:pPr>
      <w:r w:rsidRPr="00A56DE5">
        <w:rPr>
          <w:b/>
          <w:color w:val="000000" w:themeColor="text1"/>
          <w:szCs w:val="22"/>
        </w:rPr>
        <w:t>Atidžiai perskaitykite visą šį lapelį, prieš pradėdami vartoti vaistą, nes jame pateikiama Jums svarbi informacija</w:t>
      </w:r>
      <w:r w:rsidRPr="00A56DE5">
        <w:rPr>
          <w:b/>
          <w:noProof/>
          <w:color w:val="000000" w:themeColor="text1"/>
          <w:szCs w:val="22"/>
        </w:rPr>
        <w:t>.</w:t>
      </w:r>
    </w:p>
    <w:p w:rsidR="004D25F4" w:rsidRPr="00A56DE5" w:rsidRDefault="004D25F4" w:rsidP="004D25F4">
      <w:pPr>
        <w:numPr>
          <w:ilvl w:val="0"/>
          <w:numId w:val="1"/>
        </w:numPr>
        <w:tabs>
          <w:tab w:val="clear" w:pos="567"/>
        </w:tabs>
        <w:spacing w:line="240" w:lineRule="auto"/>
        <w:ind w:left="567" w:right="-2" w:hanging="567"/>
        <w:rPr>
          <w:noProof/>
          <w:color w:val="000000" w:themeColor="text1"/>
          <w:szCs w:val="22"/>
        </w:rPr>
      </w:pPr>
      <w:r w:rsidRPr="00A56DE5">
        <w:rPr>
          <w:color w:val="000000" w:themeColor="text1"/>
          <w:szCs w:val="22"/>
        </w:rPr>
        <w:t xml:space="preserve">Neišmeskite šio lapelio, nes vėl gali prireikti jį perskaityti. </w:t>
      </w:r>
    </w:p>
    <w:p w:rsidR="004D25F4" w:rsidRPr="00A56DE5" w:rsidRDefault="004D25F4" w:rsidP="004D25F4">
      <w:pPr>
        <w:numPr>
          <w:ilvl w:val="0"/>
          <w:numId w:val="1"/>
        </w:numPr>
        <w:tabs>
          <w:tab w:val="clear" w:pos="567"/>
        </w:tabs>
        <w:spacing w:line="240" w:lineRule="auto"/>
        <w:ind w:left="567" w:right="-2" w:hanging="567"/>
        <w:rPr>
          <w:noProof/>
          <w:color w:val="000000" w:themeColor="text1"/>
          <w:szCs w:val="22"/>
        </w:rPr>
      </w:pPr>
      <w:r w:rsidRPr="00A56DE5">
        <w:rPr>
          <w:color w:val="000000" w:themeColor="text1"/>
          <w:szCs w:val="22"/>
        </w:rPr>
        <w:t>Jeigu kiltų daugiau klausimų, kreipkitės į gydytoją arba vaistininką.</w:t>
      </w:r>
    </w:p>
    <w:p w:rsidR="004D25F4" w:rsidRPr="00A56DE5" w:rsidRDefault="004D25F4" w:rsidP="004D25F4">
      <w:pPr>
        <w:spacing w:line="240" w:lineRule="auto"/>
        <w:ind w:left="567" w:right="-2" w:hanging="567"/>
        <w:rPr>
          <w:noProof/>
          <w:color w:val="000000" w:themeColor="text1"/>
          <w:szCs w:val="22"/>
        </w:rPr>
      </w:pPr>
      <w:r w:rsidRPr="00A56DE5">
        <w:rPr>
          <w:color w:val="000000" w:themeColor="text1"/>
          <w:szCs w:val="22"/>
        </w:rPr>
        <w:t>-</w:t>
      </w:r>
      <w:r w:rsidRPr="00A56DE5">
        <w:rPr>
          <w:color w:val="000000" w:themeColor="text1"/>
          <w:szCs w:val="22"/>
        </w:rPr>
        <w:tab/>
        <w:t>Šis vaistas skirtas tik Jums, todėl kitiems žmonėms jo duoti negalima. Vaistas gali jiems pakenkti (net tiems, kurių ligos požymiai yra tokie patys kaip Jūsų).</w:t>
      </w:r>
      <w:r w:rsidRPr="00A56DE5">
        <w:rPr>
          <w:noProof/>
          <w:color w:val="000000" w:themeColor="text1"/>
          <w:szCs w:val="22"/>
        </w:rPr>
        <w:t xml:space="preserve"> </w:t>
      </w:r>
    </w:p>
    <w:p w:rsidR="004D25F4" w:rsidRPr="00A56DE5" w:rsidRDefault="004D25F4" w:rsidP="004D25F4">
      <w:pPr>
        <w:numPr>
          <w:ilvl w:val="0"/>
          <w:numId w:val="1"/>
        </w:numPr>
        <w:spacing w:line="240" w:lineRule="auto"/>
        <w:ind w:left="567" w:hanging="567"/>
        <w:rPr>
          <w:color w:val="000000" w:themeColor="text1"/>
          <w:szCs w:val="22"/>
        </w:rPr>
      </w:pPr>
      <w:r w:rsidRPr="00A56DE5">
        <w:rPr>
          <w:color w:val="000000" w:themeColor="text1"/>
          <w:szCs w:val="22"/>
        </w:rPr>
        <w:t>Jeigu pasireiškė šalutinis poveikis (net jeigu jis šiame lapelyje nenurodytas), kreipkitės į gydytoją arba vaistininką. Žr. 4 skyrių.</w:t>
      </w:r>
    </w:p>
    <w:p w:rsidR="004D25F4" w:rsidRPr="00A56DE5" w:rsidRDefault="004D25F4" w:rsidP="004D25F4">
      <w:pPr>
        <w:tabs>
          <w:tab w:val="clear" w:pos="567"/>
        </w:tabs>
        <w:spacing w:line="240" w:lineRule="auto"/>
        <w:ind w:right="-2"/>
        <w:rPr>
          <w:color w:val="000000" w:themeColor="text1"/>
          <w:szCs w:val="22"/>
        </w:rPr>
      </w:pPr>
    </w:p>
    <w:p w:rsidR="004D25F4" w:rsidRPr="00A56DE5" w:rsidRDefault="004D25F4" w:rsidP="004D25F4">
      <w:pPr>
        <w:tabs>
          <w:tab w:val="clear" w:pos="567"/>
        </w:tabs>
        <w:spacing w:line="240" w:lineRule="auto"/>
        <w:ind w:right="-2"/>
        <w:rPr>
          <w:noProof/>
          <w:color w:val="000000" w:themeColor="text1"/>
          <w:szCs w:val="22"/>
        </w:rPr>
      </w:pPr>
    </w:p>
    <w:p w:rsidR="004D25F4" w:rsidRPr="00A56DE5" w:rsidRDefault="004D25F4" w:rsidP="004D25F4">
      <w:pPr>
        <w:keepNext/>
        <w:numPr>
          <w:ilvl w:val="12"/>
          <w:numId w:val="0"/>
        </w:numPr>
        <w:tabs>
          <w:tab w:val="clear" w:pos="567"/>
        </w:tabs>
        <w:spacing w:line="240" w:lineRule="auto"/>
        <w:ind w:right="-2"/>
        <w:outlineLvl w:val="0"/>
        <w:rPr>
          <w:noProof/>
          <w:color w:val="000000" w:themeColor="text1"/>
          <w:szCs w:val="22"/>
        </w:rPr>
      </w:pPr>
      <w:r w:rsidRPr="00A56DE5">
        <w:rPr>
          <w:b/>
          <w:color w:val="000000" w:themeColor="text1"/>
          <w:szCs w:val="22"/>
        </w:rPr>
        <w:t>Apie ką rašoma šiame lapelyje?</w:t>
      </w:r>
    </w:p>
    <w:p w:rsidR="004D25F4" w:rsidRPr="00A56DE5" w:rsidRDefault="004D25F4" w:rsidP="004D25F4">
      <w:pPr>
        <w:keepNext/>
        <w:numPr>
          <w:ilvl w:val="12"/>
          <w:numId w:val="0"/>
        </w:numPr>
        <w:tabs>
          <w:tab w:val="clear" w:pos="567"/>
        </w:tabs>
        <w:spacing w:line="240" w:lineRule="auto"/>
        <w:ind w:right="-2"/>
        <w:outlineLvl w:val="0"/>
        <w:rPr>
          <w:noProof/>
          <w:color w:val="000000" w:themeColor="text1"/>
          <w:szCs w:val="22"/>
        </w:rPr>
      </w:pPr>
    </w:p>
    <w:p w:rsidR="004D25F4" w:rsidRPr="00A56DE5" w:rsidRDefault="004D25F4" w:rsidP="004D25F4">
      <w:pPr>
        <w:pStyle w:val="Sraopastraipa"/>
        <w:numPr>
          <w:ilvl w:val="0"/>
          <w:numId w:val="9"/>
        </w:numPr>
        <w:tabs>
          <w:tab w:val="clear" w:pos="567"/>
          <w:tab w:val="left" w:pos="426"/>
        </w:tabs>
        <w:spacing w:line="240" w:lineRule="auto"/>
        <w:ind w:left="426" w:right="-29"/>
        <w:rPr>
          <w:noProof/>
          <w:color w:val="000000" w:themeColor="text1"/>
          <w:szCs w:val="22"/>
        </w:rPr>
      </w:pPr>
      <w:r w:rsidRPr="00A56DE5">
        <w:rPr>
          <w:color w:val="000000" w:themeColor="text1"/>
          <w:szCs w:val="22"/>
        </w:rPr>
        <w:t xml:space="preserve">Kas yra </w:t>
      </w:r>
      <w:proofErr w:type="spellStart"/>
      <w:r w:rsidRPr="00A56DE5">
        <w:rPr>
          <w:color w:val="000000" w:themeColor="text1"/>
          <w:szCs w:val="22"/>
        </w:rPr>
        <w:t>Lenalidomide</w:t>
      </w:r>
      <w:proofErr w:type="spellEnd"/>
      <w:r w:rsidRPr="00A56DE5">
        <w:rPr>
          <w:color w:val="000000" w:themeColor="text1"/>
          <w:szCs w:val="22"/>
        </w:rPr>
        <w:t xml:space="preserve"> </w:t>
      </w:r>
      <w:proofErr w:type="spellStart"/>
      <w:r w:rsidRPr="00A56DE5">
        <w:rPr>
          <w:color w:val="000000" w:themeColor="text1"/>
          <w:szCs w:val="22"/>
        </w:rPr>
        <w:t>Alvogen</w:t>
      </w:r>
      <w:proofErr w:type="spellEnd"/>
      <w:r w:rsidRPr="00A56DE5">
        <w:rPr>
          <w:color w:val="000000" w:themeColor="text1"/>
          <w:szCs w:val="22"/>
        </w:rPr>
        <w:t xml:space="preserve"> ir kam jis vartojamas </w:t>
      </w:r>
    </w:p>
    <w:p w:rsidR="004D25F4" w:rsidRPr="00A56DE5" w:rsidRDefault="004D25F4" w:rsidP="004D25F4">
      <w:pPr>
        <w:pStyle w:val="Sraopastraipa"/>
        <w:numPr>
          <w:ilvl w:val="0"/>
          <w:numId w:val="9"/>
        </w:numPr>
        <w:tabs>
          <w:tab w:val="clear" w:pos="567"/>
          <w:tab w:val="left" w:pos="426"/>
        </w:tabs>
        <w:spacing w:line="240" w:lineRule="auto"/>
        <w:ind w:left="426" w:right="-29"/>
        <w:rPr>
          <w:noProof/>
          <w:color w:val="000000" w:themeColor="text1"/>
          <w:szCs w:val="22"/>
        </w:rPr>
      </w:pPr>
      <w:r w:rsidRPr="00A56DE5">
        <w:rPr>
          <w:color w:val="000000" w:themeColor="text1"/>
          <w:szCs w:val="22"/>
        </w:rPr>
        <w:t xml:space="preserve">Kas žinotina prieš vartojant </w:t>
      </w:r>
      <w:proofErr w:type="spellStart"/>
      <w:r w:rsidRPr="00A56DE5">
        <w:rPr>
          <w:color w:val="000000" w:themeColor="text1"/>
          <w:szCs w:val="22"/>
        </w:rPr>
        <w:t>Lenalidomide</w:t>
      </w:r>
      <w:proofErr w:type="spellEnd"/>
      <w:r w:rsidRPr="00A56DE5">
        <w:rPr>
          <w:color w:val="000000" w:themeColor="text1"/>
          <w:szCs w:val="22"/>
        </w:rPr>
        <w:t xml:space="preserve"> </w:t>
      </w:r>
      <w:proofErr w:type="spellStart"/>
      <w:r w:rsidRPr="00A56DE5">
        <w:rPr>
          <w:color w:val="000000" w:themeColor="text1"/>
          <w:szCs w:val="22"/>
        </w:rPr>
        <w:t>Alvogen</w:t>
      </w:r>
      <w:proofErr w:type="spellEnd"/>
      <w:r w:rsidRPr="00A56DE5">
        <w:rPr>
          <w:color w:val="000000" w:themeColor="text1"/>
          <w:szCs w:val="22"/>
        </w:rPr>
        <w:t xml:space="preserve"> </w:t>
      </w:r>
    </w:p>
    <w:p w:rsidR="004D25F4" w:rsidRPr="00A56DE5" w:rsidRDefault="004D25F4" w:rsidP="004D25F4">
      <w:pPr>
        <w:pStyle w:val="Sraopastraipa"/>
        <w:numPr>
          <w:ilvl w:val="0"/>
          <w:numId w:val="9"/>
        </w:numPr>
        <w:tabs>
          <w:tab w:val="clear" w:pos="567"/>
          <w:tab w:val="left" w:pos="426"/>
        </w:tabs>
        <w:spacing w:line="240" w:lineRule="auto"/>
        <w:ind w:left="426" w:right="-29"/>
        <w:rPr>
          <w:noProof/>
          <w:color w:val="000000" w:themeColor="text1"/>
          <w:szCs w:val="22"/>
        </w:rPr>
      </w:pPr>
      <w:r w:rsidRPr="00A56DE5">
        <w:rPr>
          <w:color w:val="000000" w:themeColor="text1"/>
          <w:szCs w:val="22"/>
        </w:rPr>
        <w:t xml:space="preserve">Kaip vartoti </w:t>
      </w:r>
      <w:proofErr w:type="spellStart"/>
      <w:r w:rsidRPr="00A56DE5">
        <w:rPr>
          <w:color w:val="000000" w:themeColor="text1"/>
          <w:szCs w:val="22"/>
        </w:rPr>
        <w:t>Lenalidomide</w:t>
      </w:r>
      <w:proofErr w:type="spellEnd"/>
      <w:r w:rsidRPr="00A56DE5">
        <w:rPr>
          <w:color w:val="000000" w:themeColor="text1"/>
          <w:szCs w:val="22"/>
        </w:rPr>
        <w:t xml:space="preserve"> </w:t>
      </w:r>
      <w:proofErr w:type="spellStart"/>
      <w:r w:rsidRPr="00A56DE5">
        <w:rPr>
          <w:color w:val="000000" w:themeColor="text1"/>
          <w:szCs w:val="22"/>
        </w:rPr>
        <w:t>Alvogen</w:t>
      </w:r>
      <w:proofErr w:type="spellEnd"/>
      <w:r w:rsidRPr="00A56DE5">
        <w:rPr>
          <w:color w:val="000000" w:themeColor="text1"/>
          <w:szCs w:val="22"/>
        </w:rPr>
        <w:t xml:space="preserve"> </w:t>
      </w:r>
    </w:p>
    <w:p w:rsidR="004D25F4" w:rsidRPr="00A56DE5" w:rsidRDefault="004D25F4" w:rsidP="004D25F4">
      <w:pPr>
        <w:pStyle w:val="Sraopastraipa"/>
        <w:numPr>
          <w:ilvl w:val="0"/>
          <w:numId w:val="9"/>
        </w:numPr>
        <w:tabs>
          <w:tab w:val="clear" w:pos="567"/>
          <w:tab w:val="left" w:pos="426"/>
        </w:tabs>
        <w:spacing w:line="240" w:lineRule="auto"/>
        <w:ind w:left="426" w:right="-29"/>
        <w:rPr>
          <w:noProof/>
          <w:color w:val="000000" w:themeColor="text1"/>
          <w:szCs w:val="22"/>
        </w:rPr>
      </w:pPr>
      <w:r w:rsidRPr="00A56DE5">
        <w:rPr>
          <w:color w:val="000000" w:themeColor="text1"/>
          <w:szCs w:val="22"/>
        </w:rPr>
        <w:t xml:space="preserve">Galimas šalutinis poveikis </w:t>
      </w:r>
    </w:p>
    <w:p w:rsidR="004D25F4" w:rsidRPr="00A56DE5" w:rsidRDefault="004D25F4" w:rsidP="004D25F4">
      <w:pPr>
        <w:pStyle w:val="Sraopastraipa"/>
        <w:numPr>
          <w:ilvl w:val="0"/>
          <w:numId w:val="9"/>
        </w:numPr>
        <w:tabs>
          <w:tab w:val="clear" w:pos="567"/>
          <w:tab w:val="left" w:pos="426"/>
        </w:tabs>
        <w:spacing w:line="240" w:lineRule="auto"/>
        <w:ind w:left="426" w:right="-29"/>
        <w:rPr>
          <w:noProof/>
          <w:color w:val="000000" w:themeColor="text1"/>
          <w:szCs w:val="22"/>
        </w:rPr>
      </w:pPr>
      <w:r w:rsidRPr="00A56DE5">
        <w:rPr>
          <w:color w:val="000000" w:themeColor="text1"/>
          <w:szCs w:val="22"/>
        </w:rPr>
        <w:t xml:space="preserve">Kaip laikyti </w:t>
      </w:r>
      <w:proofErr w:type="spellStart"/>
      <w:r w:rsidRPr="00A56DE5">
        <w:rPr>
          <w:color w:val="000000" w:themeColor="text1"/>
          <w:szCs w:val="22"/>
        </w:rPr>
        <w:t>Lenalidomide</w:t>
      </w:r>
      <w:proofErr w:type="spellEnd"/>
      <w:r w:rsidRPr="00A56DE5">
        <w:rPr>
          <w:color w:val="000000" w:themeColor="text1"/>
          <w:szCs w:val="22"/>
        </w:rPr>
        <w:t xml:space="preserve"> </w:t>
      </w:r>
      <w:proofErr w:type="spellStart"/>
      <w:r w:rsidRPr="00A56DE5">
        <w:rPr>
          <w:color w:val="000000" w:themeColor="text1"/>
          <w:szCs w:val="22"/>
        </w:rPr>
        <w:t>Alvogen</w:t>
      </w:r>
      <w:proofErr w:type="spellEnd"/>
      <w:r w:rsidRPr="00A56DE5">
        <w:rPr>
          <w:color w:val="000000" w:themeColor="text1"/>
          <w:szCs w:val="22"/>
        </w:rPr>
        <w:t xml:space="preserve"> </w:t>
      </w:r>
    </w:p>
    <w:p w:rsidR="004D25F4" w:rsidRPr="00A56DE5" w:rsidRDefault="004D25F4" w:rsidP="004D25F4">
      <w:pPr>
        <w:pStyle w:val="Sraopastraipa"/>
        <w:numPr>
          <w:ilvl w:val="0"/>
          <w:numId w:val="9"/>
        </w:numPr>
        <w:tabs>
          <w:tab w:val="clear" w:pos="567"/>
          <w:tab w:val="left" w:pos="426"/>
        </w:tabs>
        <w:spacing w:line="240" w:lineRule="auto"/>
        <w:ind w:left="426" w:right="-29"/>
        <w:rPr>
          <w:noProof/>
          <w:color w:val="000000" w:themeColor="text1"/>
          <w:szCs w:val="22"/>
        </w:rPr>
      </w:pPr>
      <w:r w:rsidRPr="00A56DE5">
        <w:rPr>
          <w:color w:val="000000" w:themeColor="text1"/>
          <w:szCs w:val="22"/>
        </w:rPr>
        <w:t>Pakuotės turinys ir kita informacija</w:t>
      </w: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clear" w:pos="567"/>
        </w:tabs>
        <w:spacing w:line="240" w:lineRule="auto"/>
        <w:rPr>
          <w:noProof/>
          <w:color w:val="000000" w:themeColor="text1"/>
          <w:szCs w:val="22"/>
        </w:rPr>
      </w:pPr>
    </w:p>
    <w:p w:rsidR="004D25F4" w:rsidRPr="00A56DE5" w:rsidRDefault="004D25F4" w:rsidP="004D25F4">
      <w:pPr>
        <w:keepNext/>
        <w:numPr>
          <w:ilvl w:val="0"/>
          <w:numId w:val="8"/>
        </w:numPr>
        <w:spacing w:line="240" w:lineRule="auto"/>
        <w:ind w:left="567" w:right="-2"/>
        <w:rPr>
          <w:b/>
          <w:noProof/>
          <w:color w:val="000000" w:themeColor="text1"/>
          <w:szCs w:val="22"/>
        </w:rPr>
      </w:pPr>
      <w:r w:rsidRPr="00A56DE5">
        <w:rPr>
          <w:b/>
          <w:noProof/>
          <w:color w:val="000000" w:themeColor="text1"/>
          <w:szCs w:val="22"/>
        </w:rPr>
        <w:t>Kas yra Lenalidomide Alvogen ir kam jis vartojamas</w:t>
      </w:r>
    </w:p>
    <w:p w:rsidR="004D25F4" w:rsidRPr="00A56DE5" w:rsidRDefault="004D25F4" w:rsidP="004D25F4">
      <w:pPr>
        <w:numPr>
          <w:ilvl w:val="12"/>
          <w:numId w:val="0"/>
        </w:numPr>
        <w:tabs>
          <w:tab w:val="clear" w:pos="567"/>
        </w:tabs>
        <w:spacing w:line="240" w:lineRule="auto"/>
        <w:rPr>
          <w:noProof/>
          <w:color w:val="000000" w:themeColor="text1"/>
          <w:szCs w:val="22"/>
        </w:rPr>
      </w:pPr>
    </w:p>
    <w:p w:rsidR="004D25F4" w:rsidRPr="00A56DE5" w:rsidRDefault="004D25F4" w:rsidP="004D25F4">
      <w:pPr>
        <w:numPr>
          <w:ilvl w:val="12"/>
          <w:numId w:val="0"/>
        </w:numPr>
        <w:tabs>
          <w:tab w:val="left" w:pos="0"/>
        </w:tabs>
        <w:spacing w:line="240" w:lineRule="auto"/>
        <w:rPr>
          <w:b/>
          <w:noProof/>
          <w:color w:val="000000" w:themeColor="text1"/>
          <w:szCs w:val="22"/>
          <w:lang w:eastAsia="en-US" w:bidi="ar-SA"/>
        </w:rPr>
      </w:pPr>
      <w:r w:rsidRPr="00A56DE5">
        <w:rPr>
          <w:b/>
          <w:noProof/>
          <w:color w:val="000000" w:themeColor="text1"/>
          <w:szCs w:val="22"/>
          <w:lang w:eastAsia="en-US" w:bidi="ar-SA"/>
        </w:rPr>
        <w:t>Kas yra Lenalidomide Alvogen</w:t>
      </w:r>
    </w:p>
    <w:p w:rsidR="004D25F4" w:rsidRPr="00A56DE5" w:rsidRDefault="004D25F4" w:rsidP="004D25F4">
      <w:pPr>
        <w:numPr>
          <w:ilvl w:val="12"/>
          <w:numId w:val="0"/>
        </w:numPr>
        <w:tabs>
          <w:tab w:val="left" w:pos="0"/>
        </w:tabs>
        <w:spacing w:line="240" w:lineRule="auto"/>
        <w:rPr>
          <w:noProof/>
          <w:color w:val="000000" w:themeColor="text1"/>
          <w:szCs w:val="22"/>
          <w:lang w:eastAsia="en-US" w:bidi="ar-SA"/>
        </w:rPr>
      </w:pPr>
      <w:r w:rsidRPr="00A56DE5">
        <w:rPr>
          <w:noProof/>
          <w:color w:val="000000" w:themeColor="text1"/>
          <w:szCs w:val="22"/>
          <w:lang w:eastAsia="en-US" w:bidi="ar-SA"/>
        </w:rPr>
        <w:t>Lenalidomide Alvogen sudėtyje yra veikliosios medžiagos lenalidomido. Šis vaistas priklauso vaistų, kurie veikia imuninės sistemos darbą, grupei.</w:t>
      </w:r>
    </w:p>
    <w:p w:rsidR="004D25F4" w:rsidRPr="00A56DE5" w:rsidRDefault="004D25F4" w:rsidP="004D25F4">
      <w:pPr>
        <w:tabs>
          <w:tab w:val="left" w:pos="0"/>
        </w:tabs>
        <w:autoSpaceDE w:val="0"/>
        <w:autoSpaceDN w:val="0"/>
        <w:adjustRightInd w:val="0"/>
        <w:spacing w:line="240" w:lineRule="auto"/>
        <w:rPr>
          <w:color w:val="000000" w:themeColor="text1"/>
          <w:szCs w:val="22"/>
          <w:lang w:eastAsia="en-GB" w:bidi="ar-SA"/>
        </w:rPr>
      </w:pPr>
    </w:p>
    <w:p w:rsidR="004D25F4" w:rsidRPr="00A56DE5" w:rsidRDefault="004D25F4" w:rsidP="004D25F4">
      <w:pPr>
        <w:tabs>
          <w:tab w:val="left" w:pos="0"/>
        </w:tabs>
        <w:autoSpaceDE w:val="0"/>
        <w:autoSpaceDN w:val="0"/>
        <w:adjustRightInd w:val="0"/>
        <w:spacing w:line="240" w:lineRule="auto"/>
        <w:rPr>
          <w:b/>
          <w:noProof/>
          <w:color w:val="000000" w:themeColor="text1"/>
          <w:szCs w:val="22"/>
          <w:lang w:eastAsia="en-US" w:bidi="ar-SA"/>
        </w:rPr>
      </w:pPr>
      <w:r w:rsidRPr="00A56DE5">
        <w:rPr>
          <w:b/>
          <w:noProof/>
          <w:color w:val="000000" w:themeColor="text1"/>
          <w:szCs w:val="22"/>
          <w:lang w:eastAsia="en-US" w:bidi="ar-SA"/>
        </w:rPr>
        <w:t>Kam Lenalidomide Alvogen vartojamas</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A56DE5">
        <w:rPr>
          <w:noProof/>
          <w:color w:val="000000" w:themeColor="text1"/>
          <w:szCs w:val="22"/>
          <w:lang w:eastAsia="en-US" w:bidi="ar-SA"/>
        </w:rPr>
        <w:t>Lenalidomide Alvogen vartojamas suaugusiems, sergantiems daugine mieloma.</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A56DE5" w:rsidRDefault="004D25F4" w:rsidP="004D25F4">
      <w:pPr>
        <w:tabs>
          <w:tab w:val="left" w:pos="0"/>
        </w:tabs>
        <w:autoSpaceDE w:val="0"/>
        <w:autoSpaceDN w:val="0"/>
        <w:adjustRightInd w:val="0"/>
        <w:spacing w:line="240" w:lineRule="auto"/>
        <w:rPr>
          <w:b/>
          <w:noProof/>
          <w:color w:val="000000" w:themeColor="text1"/>
          <w:szCs w:val="22"/>
          <w:lang w:eastAsia="en-US" w:bidi="ar-SA"/>
        </w:rPr>
      </w:pPr>
      <w:r w:rsidRPr="00A56DE5">
        <w:rPr>
          <w:b/>
          <w:noProof/>
          <w:color w:val="000000" w:themeColor="text1"/>
          <w:szCs w:val="22"/>
          <w:lang w:eastAsia="en-US" w:bidi="ar-SA"/>
        </w:rPr>
        <w:t>Dauginė mieloma</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A56DE5">
        <w:rPr>
          <w:noProof/>
          <w:color w:val="000000" w:themeColor="text1"/>
          <w:szCs w:val="22"/>
          <w:lang w:eastAsia="en-US" w:bidi="ar-SA"/>
        </w:rPr>
        <w:t>Dauginė mieloma</w:t>
      </w:r>
      <w:r w:rsidRPr="00A56DE5">
        <w:rPr>
          <w:color w:val="000000" w:themeColor="text1"/>
          <w:szCs w:val="22"/>
        </w:rPr>
        <w:t xml:space="preserve"> </w:t>
      </w:r>
      <w:r w:rsidRPr="00A56DE5">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A56DE5">
        <w:rPr>
          <w:noProof/>
          <w:color w:val="000000" w:themeColor="text1"/>
          <w:szCs w:val="22"/>
          <w:lang w:eastAsia="en-US" w:bidi="ar-SA"/>
        </w:rPr>
        <w:t>Paprastai dauginės mielomos išgydyti negalima. Tačiau gydymas gali labai susilpninti arba kuriam laikui pašalinti ligos požymius ir simptomus. Tai vadinama „atsaku“.</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A56DE5" w:rsidRDefault="004D25F4" w:rsidP="004D25F4">
      <w:pPr>
        <w:tabs>
          <w:tab w:val="left" w:pos="0"/>
        </w:tabs>
        <w:autoSpaceDE w:val="0"/>
        <w:autoSpaceDN w:val="0"/>
        <w:adjustRightInd w:val="0"/>
        <w:spacing w:line="240" w:lineRule="auto"/>
        <w:rPr>
          <w:noProof/>
          <w:color w:val="000000" w:themeColor="text1"/>
          <w:szCs w:val="22"/>
          <w:u w:val="single"/>
          <w:lang w:eastAsia="en-US" w:bidi="ar-SA"/>
        </w:rPr>
      </w:pPr>
      <w:r w:rsidRPr="00A56DE5">
        <w:rPr>
          <w:noProof/>
          <w:color w:val="000000" w:themeColor="text1"/>
          <w:szCs w:val="22"/>
          <w:u w:val="single"/>
          <w:lang w:eastAsia="en-US" w:bidi="ar-SA"/>
        </w:rPr>
        <w:t>Naujai diagnozuota dauginė mieloma – pacientai, kuriems buvo atlikta kaulų čiulpų transplantacija</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A56DE5">
        <w:rPr>
          <w:noProof/>
          <w:color w:val="000000" w:themeColor="text1"/>
          <w:szCs w:val="22"/>
          <w:lang w:eastAsia="en-US" w:bidi="ar-SA"/>
        </w:rPr>
        <w:t>Palaikomasis gydymas tik Lenalidomide Alvogen taikomas kai paciento būklė pakankamai atsistato po kaulų čiulpų transplantacijos.</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A56DE5" w:rsidRDefault="004D25F4" w:rsidP="004D25F4">
      <w:pPr>
        <w:tabs>
          <w:tab w:val="left" w:pos="0"/>
        </w:tabs>
        <w:autoSpaceDE w:val="0"/>
        <w:autoSpaceDN w:val="0"/>
        <w:adjustRightInd w:val="0"/>
        <w:spacing w:line="240" w:lineRule="auto"/>
        <w:rPr>
          <w:noProof/>
          <w:color w:val="000000" w:themeColor="text1"/>
          <w:szCs w:val="22"/>
          <w:u w:val="single"/>
          <w:lang w:eastAsia="en-US" w:bidi="ar-SA"/>
        </w:rPr>
      </w:pPr>
      <w:r w:rsidRPr="00A56DE5">
        <w:rPr>
          <w:noProof/>
          <w:color w:val="000000" w:themeColor="text1"/>
          <w:szCs w:val="22"/>
          <w:u w:val="single"/>
          <w:lang w:eastAsia="en-US" w:bidi="ar-SA"/>
        </w:rPr>
        <w:t>Naujai diagnozuota dauginė mieloma – pacientai, kuriems negalima atlikti kaulų čiulpų transplantacijos</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A56DE5">
        <w:rPr>
          <w:noProof/>
          <w:color w:val="000000" w:themeColor="text1"/>
          <w:szCs w:val="22"/>
          <w:lang w:eastAsia="en-US" w:bidi="ar-SA"/>
        </w:rPr>
        <w:t>Lenalidomide Alvogen vartojamas kartu su kitais vaistais:</w:t>
      </w:r>
    </w:p>
    <w:p w:rsidR="004D25F4" w:rsidRPr="00A56DE5" w:rsidRDefault="004D25F4" w:rsidP="004D25F4">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A56DE5">
        <w:rPr>
          <w:noProof/>
          <w:color w:val="000000" w:themeColor="text1"/>
          <w:szCs w:val="22"/>
          <w:lang w:eastAsia="en-US" w:bidi="ar-SA"/>
        </w:rPr>
        <w:t>vaistu nuo uždegimo, vadinamu deksametazonu;</w:t>
      </w:r>
    </w:p>
    <w:p w:rsidR="004D25F4" w:rsidRPr="00A56DE5" w:rsidRDefault="004D25F4" w:rsidP="004D25F4">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A56DE5">
        <w:rPr>
          <w:noProof/>
          <w:color w:val="000000" w:themeColor="text1"/>
          <w:szCs w:val="22"/>
          <w:lang w:eastAsia="en-US" w:bidi="ar-SA"/>
        </w:rPr>
        <w:lastRenderedPageBreak/>
        <w:t>chemoterapijos vaistu, vadinamu melfalanu, ir</w:t>
      </w:r>
    </w:p>
    <w:p w:rsidR="004D25F4" w:rsidRPr="00A56DE5" w:rsidRDefault="004D25F4" w:rsidP="004D25F4">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A56DE5">
        <w:rPr>
          <w:noProof/>
          <w:color w:val="000000" w:themeColor="text1"/>
          <w:szCs w:val="22"/>
          <w:lang w:eastAsia="en-US" w:bidi="ar-SA"/>
        </w:rPr>
        <w:t>imunosupresiniu vaistu, vadinamu prednizonu.</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A56DE5">
        <w:rPr>
          <w:noProof/>
          <w:color w:val="000000" w:themeColor="text1"/>
          <w:szCs w:val="22"/>
          <w:lang w:eastAsia="en-US" w:bidi="ar-SA"/>
        </w:rPr>
        <w:t>Šiuos vaistus vartosite gydymo pradžioje, po to vartosite vien Lenalidomide Alvogen.</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A56DE5">
        <w:rPr>
          <w:noProof/>
          <w:color w:val="000000" w:themeColor="text1"/>
          <w:szCs w:val="22"/>
          <w:lang w:eastAsia="en-US" w:bidi="ar-SA"/>
        </w:rPr>
        <w:t>Jei Jums yra 75 metai arba daugiau arba Jums yra vidutinio sunkumo arba sunkūs inkstų sutrikimai, prieš pradėdamas gydymą gydytojas atidžiai Jus ištirs.</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p>
    <w:p w:rsidR="004D25F4" w:rsidRPr="00A56DE5" w:rsidRDefault="004D25F4" w:rsidP="004D25F4">
      <w:pPr>
        <w:tabs>
          <w:tab w:val="left" w:pos="0"/>
        </w:tabs>
        <w:autoSpaceDE w:val="0"/>
        <w:autoSpaceDN w:val="0"/>
        <w:adjustRightInd w:val="0"/>
        <w:spacing w:line="240" w:lineRule="auto"/>
        <w:rPr>
          <w:noProof/>
          <w:color w:val="000000" w:themeColor="text1"/>
          <w:szCs w:val="22"/>
          <w:u w:val="single"/>
          <w:lang w:eastAsia="en-US" w:bidi="ar-SA"/>
        </w:rPr>
      </w:pPr>
      <w:r w:rsidRPr="00A56DE5">
        <w:rPr>
          <w:noProof/>
          <w:color w:val="000000" w:themeColor="text1"/>
          <w:szCs w:val="22"/>
          <w:u w:val="single"/>
          <w:lang w:eastAsia="en-US" w:bidi="ar-SA"/>
        </w:rPr>
        <w:t>Dauginė mieloma – pacientai, kuriems prieš tai buvo taikomas gydymas</w:t>
      </w:r>
    </w:p>
    <w:p w:rsidR="004D25F4" w:rsidRPr="00A56DE5" w:rsidRDefault="004D25F4" w:rsidP="004D25F4">
      <w:pPr>
        <w:tabs>
          <w:tab w:val="left" w:pos="0"/>
        </w:tabs>
        <w:autoSpaceDE w:val="0"/>
        <w:autoSpaceDN w:val="0"/>
        <w:adjustRightInd w:val="0"/>
        <w:spacing w:line="240" w:lineRule="auto"/>
        <w:rPr>
          <w:noProof/>
          <w:color w:val="000000" w:themeColor="text1"/>
          <w:szCs w:val="22"/>
          <w:lang w:eastAsia="en-US" w:bidi="ar-SA"/>
        </w:rPr>
      </w:pPr>
      <w:r w:rsidRPr="00A56DE5">
        <w:rPr>
          <w:noProof/>
          <w:color w:val="000000" w:themeColor="text1"/>
          <w:szCs w:val="22"/>
          <w:lang w:eastAsia="en-US" w:bidi="ar-SA"/>
        </w:rPr>
        <w:t>Lenalidomide Alvogen vartojamas kartu su vaistu nuo uždegimo, vadinamu deksametazonu.</w:t>
      </w:r>
    </w:p>
    <w:p w:rsidR="004D25F4" w:rsidRPr="00A56DE5" w:rsidRDefault="004D25F4" w:rsidP="004D25F4">
      <w:pPr>
        <w:numPr>
          <w:ilvl w:val="12"/>
          <w:numId w:val="0"/>
        </w:numPr>
        <w:tabs>
          <w:tab w:val="left" w:pos="0"/>
        </w:tabs>
        <w:spacing w:line="240" w:lineRule="auto"/>
        <w:rPr>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noProof/>
          <w:color w:val="000000" w:themeColor="text1"/>
          <w:szCs w:val="22"/>
          <w:lang w:eastAsia="en-US" w:bidi="ar-SA"/>
        </w:rPr>
      </w:pPr>
      <w:bookmarkStart w:id="18" w:name="OLE_LINK29"/>
      <w:bookmarkStart w:id="19" w:name="OLE_LINK30"/>
      <w:r w:rsidRPr="00A56DE5">
        <w:rPr>
          <w:noProof/>
          <w:color w:val="000000" w:themeColor="text1"/>
          <w:szCs w:val="22"/>
          <w:lang w:eastAsia="en-US" w:bidi="ar-SA"/>
        </w:rPr>
        <w:t xml:space="preserve">Lenalidomide Alvogen </w:t>
      </w:r>
      <w:bookmarkEnd w:id="18"/>
      <w:bookmarkEnd w:id="19"/>
      <w:r w:rsidRPr="00A56DE5">
        <w:rPr>
          <w:noProof/>
          <w:color w:val="000000" w:themeColor="text1"/>
          <w:szCs w:val="22"/>
          <w:lang w:eastAsia="en-US" w:bidi="ar-SA"/>
        </w:rPr>
        <w:t>gali pristabdyti dauginės mielomos požymių ir simptomų sunkėjimą. Taip pat nustatyta, kad vartojant Lenalidomide Alvogen pailgėja laikas iki dauginės mielomos atsinaujinimo po gydymo.</w:t>
      </w:r>
    </w:p>
    <w:p w:rsidR="004D25F4" w:rsidRPr="00A56DE5" w:rsidRDefault="004D25F4" w:rsidP="004D25F4">
      <w:pPr>
        <w:numPr>
          <w:ilvl w:val="12"/>
          <w:numId w:val="0"/>
        </w:numPr>
        <w:tabs>
          <w:tab w:val="left" w:pos="0"/>
        </w:tabs>
        <w:spacing w:line="240" w:lineRule="auto"/>
        <w:rPr>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b/>
          <w:noProof/>
          <w:color w:val="000000" w:themeColor="text1"/>
          <w:szCs w:val="22"/>
          <w:lang w:eastAsia="en-US" w:bidi="ar-SA"/>
        </w:rPr>
      </w:pPr>
      <w:r w:rsidRPr="00A56DE5">
        <w:rPr>
          <w:b/>
          <w:noProof/>
          <w:color w:val="000000" w:themeColor="text1"/>
          <w:szCs w:val="22"/>
          <w:lang w:eastAsia="en-US" w:bidi="ar-SA"/>
        </w:rPr>
        <w:t xml:space="preserve">Kaip veikia </w:t>
      </w:r>
      <w:r w:rsidRPr="00A56DE5">
        <w:rPr>
          <w:b/>
          <w:noProof/>
          <w:color w:val="000000" w:themeColor="text1"/>
          <w:szCs w:val="22"/>
        </w:rPr>
        <w:t>Lenalidomide Alvogen</w:t>
      </w:r>
    </w:p>
    <w:p w:rsidR="004D25F4" w:rsidRPr="00A56DE5" w:rsidRDefault="004D25F4" w:rsidP="004D25F4">
      <w:pPr>
        <w:numPr>
          <w:ilvl w:val="12"/>
          <w:numId w:val="0"/>
        </w:numPr>
        <w:tabs>
          <w:tab w:val="left" w:pos="0"/>
        </w:tabs>
        <w:spacing w:line="240" w:lineRule="auto"/>
        <w:rPr>
          <w:noProof/>
          <w:color w:val="000000" w:themeColor="text1"/>
          <w:szCs w:val="22"/>
          <w:lang w:eastAsia="en-US" w:bidi="ar-SA"/>
        </w:rPr>
      </w:pPr>
      <w:r w:rsidRPr="00A56DE5">
        <w:rPr>
          <w:noProof/>
          <w:color w:val="000000" w:themeColor="text1"/>
          <w:szCs w:val="22"/>
          <w:lang w:eastAsia="en-US" w:bidi="ar-SA"/>
        </w:rPr>
        <w:t>Lenalidomide Alvogen veikia organizmo imuninę sistemą ir tiesiogiai kovoja su vėžiu. Vaistas veikia įvairiai:</w:t>
      </w:r>
    </w:p>
    <w:p w:rsidR="004D25F4" w:rsidRPr="00A56DE5" w:rsidRDefault="004D25F4" w:rsidP="004D25F4">
      <w:pPr>
        <w:pStyle w:val="Sraopastraipa"/>
        <w:numPr>
          <w:ilvl w:val="0"/>
          <w:numId w:val="1"/>
        </w:numPr>
        <w:tabs>
          <w:tab w:val="left" w:pos="0"/>
        </w:tabs>
        <w:spacing w:line="240" w:lineRule="auto"/>
        <w:ind w:left="567" w:hanging="567"/>
        <w:rPr>
          <w:noProof/>
          <w:color w:val="000000" w:themeColor="text1"/>
          <w:szCs w:val="22"/>
          <w:lang w:eastAsia="en-US" w:bidi="ar-SA"/>
        </w:rPr>
      </w:pPr>
      <w:r w:rsidRPr="00A56DE5">
        <w:rPr>
          <w:noProof/>
          <w:color w:val="000000" w:themeColor="text1"/>
          <w:szCs w:val="22"/>
          <w:lang w:eastAsia="en-US" w:bidi="ar-SA"/>
        </w:rPr>
        <w:t>slopindamas auglio ląstelių vystymąsi;</w:t>
      </w:r>
    </w:p>
    <w:p w:rsidR="004D25F4" w:rsidRPr="00A56DE5" w:rsidRDefault="004D25F4" w:rsidP="004D25F4">
      <w:pPr>
        <w:pStyle w:val="Sraopastraipa"/>
        <w:numPr>
          <w:ilvl w:val="0"/>
          <w:numId w:val="1"/>
        </w:numPr>
        <w:tabs>
          <w:tab w:val="left" w:pos="0"/>
        </w:tabs>
        <w:spacing w:line="240" w:lineRule="auto"/>
        <w:ind w:left="567" w:hanging="567"/>
        <w:rPr>
          <w:noProof/>
          <w:color w:val="000000" w:themeColor="text1"/>
          <w:szCs w:val="22"/>
          <w:lang w:eastAsia="en-US" w:bidi="ar-SA"/>
        </w:rPr>
      </w:pPr>
      <w:r w:rsidRPr="00A56DE5">
        <w:rPr>
          <w:noProof/>
          <w:color w:val="000000" w:themeColor="text1"/>
          <w:szCs w:val="22"/>
          <w:lang w:eastAsia="en-US" w:bidi="ar-SA"/>
        </w:rPr>
        <w:t>stabdydamas kraujagyslių augimą auglyje;</w:t>
      </w:r>
    </w:p>
    <w:p w:rsidR="004D25F4" w:rsidRPr="00A56DE5" w:rsidRDefault="004D25F4" w:rsidP="004D25F4">
      <w:pPr>
        <w:pStyle w:val="Sraopastraipa"/>
        <w:numPr>
          <w:ilvl w:val="0"/>
          <w:numId w:val="1"/>
        </w:numPr>
        <w:tabs>
          <w:tab w:val="left" w:pos="0"/>
        </w:tabs>
        <w:spacing w:line="240" w:lineRule="auto"/>
        <w:ind w:left="567" w:hanging="567"/>
        <w:rPr>
          <w:noProof/>
          <w:color w:val="000000" w:themeColor="text1"/>
          <w:szCs w:val="22"/>
          <w:lang w:eastAsia="en-US" w:bidi="ar-SA"/>
        </w:rPr>
      </w:pPr>
      <w:r w:rsidRPr="00A56DE5">
        <w:rPr>
          <w:noProof/>
          <w:color w:val="000000" w:themeColor="text1"/>
          <w:szCs w:val="22"/>
          <w:lang w:eastAsia="en-US" w:bidi="ar-SA"/>
        </w:rPr>
        <w:t>skatindamas tam tikras imuninės sistemos ląsteles kovoti su vėžio ląstelėmis.</w:t>
      </w:r>
    </w:p>
    <w:p w:rsidR="004D25F4" w:rsidRPr="00A56DE5" w:rsidRDefault="004D25F4" w:rsidP="004D25F4">
      <w:pPr>
        <w:tabs>
          <w:tab w:val="clear" w:pos="567"/>
        </w:tabs>
        <w:spacing w:line="240" w:lineRule="auto"/>
        <w:ind w:right="-2"/>
        <w:rPr>
          <w:noProof/>
          <w:color w:val="000000" w:themeColor="text1"/>
          <w:szCs w:val="22"/>
        </w:rPr>
      </w:pPr>
    </w:p>
    <w:p w:rsidR="004D25F4" w:rsidRPr="00A56DE5" w:rsidRDefault="004D25F4" w:rsidP="004D25F4">
      <w:pPr>
        <w:tabs>
          <w:tab w:val="clear" w:pos="567"/>
        </w:tabs>
        <w:spacing w:line="240" w:lineRule="auto"/>
        <w:ind w:right="-2"/>
        <w:rPr>
          <w:noProof/>
          <w:color w:val="000000" w:themeColor="text1"/>
          <w:szCs w:val="22"/>
        </w:rPr>
      </w:pPr>
    </w:p>
    <w:p w:rsidR="004D25F4" w:rsidRPr="00A56DE5" w:rsidRDefault="004D25F4" w:rsidP="004D25F4">
      <w:pPr>
        <w:keepNext/>
        <w:numPr>
          <w:ilvl w:val="0"/>
          <w:numId w:val="8"/>
        </w:numPr>
        <w:spacing w:line="240" w:lineRule="auto"/>
        <w:ind w:left="567" w:right="-2"/>
        <w:rPr>
          <w:b/>
          <w:noProof/>
          <w:color w:val="000000" w:themeColor="text1"/>
          <w:szCs w:val="22"/>
        </w:rPr>
      </w:pPr>
      <w:r w:rsidRPr="00A56DE5">
        <w:rPr>
          <w:b/>
          <w:noProof/>
          <w:color w:val="000000" w:themeColor="text1"/>
          <w:szCs w:val="22"/>
        </w:rPr>
        <w:t>Kas žinotina prieš vartojant Lenalidomide Alvogen</w:t>
      </w:r>
      <w:r w:rsidRPr="00A56DE5">
        <w:rPr>
          <w:color w:val="000000" w:themeColor="text1"/>
          <w:szCs w:val="22"/>
        </w:rPr>
        <w:t xml:space="preserve"> </w:t>
      </w:r>
    </w:p>
    <w:p w:rsidR="004D25F4" w:rsidRPr="00A56DE5" w:rsidRDefault="004D25F4" w:rsidP="004D25F4">
      <w:pPr>
        <w:keepNext/>
        <w:numPr>
          <w:ilvl w:val="12"/>
          <w:numId w:val="0"/>
        </w:numPr>
        <w:tabs>
          <w:tab w:val="clear" w:pos="567"/>
        </w:tabs>
        <w:spacing w:line="240" w:lineRule="auto"/>
        <w:outlineLvl w:val="0"/>
        <w:rPr>
          <w:i/>
          <w:noProof/>
          <w:color w:val="000000" w:themeColor="text1"/>
          <w:szCs w:val="22"/>
        </w:rPr>
      </w:pPr>
    </w:p>
    <w:p w:rsidR="004D25F4" w:rsidRPr="00A56DE5" w:rsidRDefault="004D25F4" w:rsidP="004D25F4">
      <w:pPr>
        <w:keepNext/>
        <w:numPr>
          <w:ilvl w:val="12"/>
          <w:numId w:val="0"/>
        </w:numPr>
        <w:tabs>
          <w:tab w:val="clear" w:pos="567"/>
        </w:tabs>
        <w:spacing w:line="240" w:lineRule="auto"/>
        <w:outlineLvl w:val="0"/>
        <w:rPr>
          <w:b/>
          <w:noProof/>
          <w:color w:val="000000" w:themeColor="text1"/>
          <w:szCs w:val="22"/>
        </w:rPr>
      </w:pPr>
      <w:r w:rsidRPr="00A56DE5">
        <w:rPr>
          <w:b/>
          <w:noProof/>
          <w:color w:val="000000" w:themeColor="text1"/>
          <w:szCs w:val="22"/>
        </w:rPr>
        <w:t>Lenalidomide Alvogen vartoti negalima:</w:t>
      </w:r>
    </w:p>
    <w:p w:rsidR="004D25F4" w:rsidRPr="00A56DE5" w:rsidRDefault="004D25F4" w:rsidP="004D25F4">
      <w:pPr>
        <w:keepNext/>
        <w:numPr>
          <w:ilvl w:val="12"/>
          <w:numId w:val="0"/>
        </w:numPr>
        <w:tabs>
          <w:tab w:val="clear" w:pos="567"/>
        </w:tabs>
        <w:spacing w:line="240" w:lineRule="auto"/>
        <w:outlineLvl w:val="0"/>
        <w:rPr>
          <w:noProof/>
          <w:color w:val="000000" w:themeColor="text1"/>
          <w:szCs w:val="22"/>
        </w:rPr>
      </w:pPr>
      <w:r w:rsidRPr="00A56DE5">
        <w:rPr>
          <w:noProof/>
          <w:color w:val="000000" w:themeColor="text1"/>
          <w:szCs w:val="22"/>
        </w:rPr>
        <w:t>Lenalidomide Alvogen vartoti negalima:</w:t>
      </w:r>
    </w:p>
    <w:p w:rsidR="004D25F4" w:rsidRPr="00A56DE5" w:rsidRDefault="004D25F4" w:rsidP="004D25F4">
      <w:pPr>
        <w:pStyle w:val="Sraopastraipa"/>
        <w:keepNext/>
        <w:numPr>
          <w:ilvl w:val="0"/>
          <w:numId w:val="31"/>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 xml:space="preserve">jeigu esate nėščia, manote, kad galbūt esate nėščia arba planuojate pastoti, </w:t>
      </w:r>
      <w:r w:rsidRPr="00A56DE5">
        <w:rPr>
          <w:b/>
          <w:noProof/>
          <w:color w:val="000000" w:themeColor="text1"/>
          <w:szCs w:val="22"/>
        </w:rPr>
        <w:t>nes Lenalidomide Alvogen gali sukelti kenksmingą poveikį vaisiui</w:t>
      </w:r>
      <w:r w:rsidRPr="00A56DE5">
        <w:rPr>
          <w:noProof/>
          <w:color w:val="000000" w:themeColor="text1"/>
          <w:szCs w:val="22"/>
        </w:rPr>
        <w:t xml:space="preserve"> (žr. 2 skyrių „Nėštumas, žindymo laikotarpis ir kontracepcija – informacija moterims ir vyrams“);</w:t>
      </w:r>
    </w:p>
    <w:p w:rsidR="004D25F4" w:rsidRPr="00A56DE5" w:rsidRDefault="004D25F4" w:rsidP="004D25F4">
      <w:pPr>
        <w:pStyle w:val="Sraopastraipa"/>
        <w:keepNext/>
        <w:numPr>
          <w:ilvl w:val="0"/>
          <w:numId w:val="31"/>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rsidR="004D25F4" w:rsidRPr="00A56DE5" w:rsidRDefault="004D25F4" w:rsidP="004D25F4">
      <w:pPr>
        <w:pStyle w:val="Sraopastraipa"/>
        <w:keepNext/>
        <w:numPr>
          <w:ilvl w:val="0"/>
          <w:numId w:val="31"/>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jeigu yra alergija lenalidomidui arba bet kuriai pagalbinei šio vaisto medžiagai (jos išvardytos 6 skyriuje). Jei manote, kad galite būti alergiškas, pasitarkite su savo gydytoju.</w:t>
      </w:r>
    </w:p>
    <w:p w:rsidR="004D25F4" w:rsidRPr="00A56DE5" w:rsidRDefault="004D25F4" w:rsidP="004D25F4">
      <w:pPr>
        <w:keepNext/>
        <w:tabs>
          <w:tab w:val="clear" w:pos="567"/>
        </w:tabs>
        <w:spacing w:line="240" w:lineRule="auto"/>
        <w:outlineLvl w:val="0"/>
        <w:rPr>
          <w:noProof/>
          <w:color w:val="000000" w:themeColor="text1"/>
          <w:szCs w:val="22"/>
        </w:rPr>
      </w:pPr>
    </w:p>
    <w:p w:rsidR="004D25F4" w:rsidRPr="00A56DE5" w:rsidRDefault="004D25F4" w:rsidP="004D25F4">
      <w:pPr>
        <w:keepNext/>
        <w:tabs>
          <w:tab w:val="clear" w:pos="567"/>
        </w:tabs>
        <w:spacing w:line="240" w:lineRule="auto"/>
        <w:outlineLvl w:val="0"/>
        <w:rPr>
          <w:noProof/>
          <w:color w:val="000000" w:themeColor="text1"/>
          <w:szCs w:val="22"/>
        </w:rPr>
      </w:pPr>
      <w:r w:rsidRPr="00A56DE5">
        <w:rPr>
          <w:noProof/>
          <w:color w:val="000000" w:themeColor="text1"/>
          <w:szCs w:val="22"/>
        </w:rPr>
        <w:t>Jei kurios nors iš šių sąlygų tinka Jums, Lenalidomide Alvogen nevartokite. Jeigu abejojate, kreipkitės į gydytoją.</w:t>
      </w:r>
    </w:p>
    <w:p w:rsidR="004D25F4" w:rsidRPr="00A56DE5" w:rsidRDefault="004D25F4" w:rsidP="004D25F4">
      <w:pPr>
        <w:numPr>
          <w:ilvl w:val="12"/>
          <w:numId w:val="0"/>
        </w:numPr>
        <w:tabs>
          <w:tab w:val="clear" w:pos="567"/>
        </w:tabs>
        <w:spacing w:line="240" w:lineRule="auto"/>
        <w:rPr>
          <w:noProof/>
          <w:color w:val="000000" w:themeColor="text1"/>
          <w:szCs w:val="22"/>
        </w:rPr>
      </w:pPr>
    </w:p>
    <w:p w:rsidR="004D25F4" w:rsidRPr="00A56DE5" w:rsidRDefault="004D25F4" w:rsidP="004D25F4">
      <w:pPr>
        <w:numPr>
          <w:ilvl w:val="12"/>
          <w:numId w:val="0"/>
        </w:numPr>
        <w:tabs>
          <w:tab w:val="clear" w:pos="567"/>
        </w:tabs>
        <w:spacing w:line="240" w:lineRule="auto"/>
        <w:outlineLvl w:val="0"/>
        <w:rPr>
          <w:b/>
          <w:noProof/>
          <w:color w:val="000000" w:themeColor="text1"/>
          <w:szCs w:val="22"/>
        </w:rPr>
      </w:pPr>
      <w:r w:rsidRPr="00A56DE5">
        <w:rPr>
          <w:b/>
          <w:noProof/>
          <w:color w:val="000000" w:themeColor="text1"/>
          <w:szCs w:val="22"/>
        </w:rPr>
        <w:t>Įspėjimai ir atsargumo priemonės</w:t>
      </w:r>
    </w:p>
    <w:p w:rsidR="004D25F4" w:rsidRPr="00A56DE5" w:rsidRDefault="004D25F4" w:rsidP="004D25F4">
      <w:pPr>
        <w:numPr>
          <w:ilvl w:val="12"/>
          <w:numId w:val="0"/>
        </w:numPr>
        <w:tabs>
          <w:tab w:val="clear" w:pos="567"/>
        </w:tabs>
        <w:spacing w:line="240" w:lineRule="auto"/>
        <w:outlineLvl w:val="0"/>
        <w:rPr>
          <w:b/>
          <w:noProof/>
          <w:color w:val="000000" w:themeColor="text1"/>
          <w:szCs w:val="22"/>
        </w:rPr>
      </w:pPr>
      <w:r w:rsidRPr="00A56DE5">
        <w:rPr>
          <w:b/>
          <w:noProof/>
          <w:color w:val="000000" w:themeColor="text1"/>
          <w:szCs w:val="22"/>
        </w:rPr>
        <w:t>Pasitarkite su gydytoju, vaistininku arba slaugytoju, prieš pradėdami vartoti Lenalidomide Alvogen, jeigu:</w:t>
      </w:r>
    </w:p>
    <w:p w:rsidR="004D25F4" w:rsidRPr="00A56DE5" w:rsidRDefault="004D25F4" w:rsidP="004D25F4">
      <w:pPr>
        <w:pStyle w:val="Sraopastraipa"/>
        <w:numPr>
          <w:ilvl w:val="0"/>
          <w:numId w:val="32"/>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anksčiau Jums buvo susidarę kraujo krešulių – gydymo metu Jums yra padidėjusi kraujo krešulių susidarymo venose ir arterijose rizika;</w:t>
      </w:r>
    </w:p>
    <w:p w:rsidR="004D25F4" w:rsidRPr="00A56DE5" w:rsidRDefault="004D25F4" w:rsidP="004D25F4">
      <w:pPr>
        <w:pStyle w:val="Sraopastraipa"/>
        <w:numPr>
          <w:ilvl w:val="0"/>
          <w:numId w:val="32"/>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 xml:space="preserve">yra bet kokių infekcijos požymių, tokių kaip kosulys ar karščiavimas; </w:t>
      </w:r>
    </w:p>
    <w:p w:rsidR="004D25F4" w:rsidRPr="00A56DE5" w:rsidRDefault="004D25F4" w:rsidP="004D25F4">
      <w:pPr>
        <w:pStyle w:val="Sraopastraipa"/>
        <w:numPr>
          <w:ilvl w:val="0"/>
          <w:numId w:val="32"/>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 xml:space="preserve">sergate arba kada nors sirgote virusine infekcija, ypač hepatito B infekcija, vėjaraupiais, ŽIV. Jeigu abejojate, pasitarkite su gydytoju. Gydymas </w:t>
      </w:r>
      <w:r w:rsidRPr="00A56DE5">
        <w:rPr>
          <w:noProof/>
          <w:color w:val="000000" w:themeColor="text1"/>
          <w:szCs w:val="22"/>
          <w:lang w:eastAsia="en-US" w:bidi="ar-SA"/>
        </w:rPr>
        <w:t xml:space="preserve">Lenalidomide Alvogen </w:t>
      </w:r>
      <w:r w:rsidRPr="00A56DE5">
        <w:rPr>
          <w:noProof/>
          <w:color w:val="000000" w:themeColor="text1"/>
          <w:szCs w:val="22"/>
        </w:rPr>
        <w:t>gali sukelti pakartotinį viruso suaktyvėjimą virusą nešiojantiems pacientams, dėl to gali atsinaujinti infekcija. Gydytojas turi patikrinti, ar esate sirgę hepatito B infekcija;</w:t>
      </w:r>
    </w:p>
    <w:p w:rsidR="004D25F4" w:rsidRPr="00A56DE5" w:rsidRDefault="004D25F4" w:rsidP="004D25F4">
      <w:pPr>
        <w:pStyle w:val="Sraopastraipa"/>
        <w:numPr>
          <w:ilvl w:val="0"/>
          <w:numId w:val="32"/>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yra inkstų sutrikimų – gydytojas gali Jums koreguoti Lenalidomide Alvogen dozę;</w:t>
      </w:r>
    </w:p>
    <w:p w:rsidR="004D25F4" w:rsidRPr="00A56DE5" w:rsidRDefault="004D25F4" w:rsidP="004D25F4">
      <w:pPr>
        <w:pStyle w:val="Sraopastraipa"/>
        <w:numPr>
          <w:ilvl w:val="0"/>
          <w:numId w:val="32"/>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yra buvęs širdies priepuolis, kraujo krešulys arba jeigu rūkote, yra aukštas kraujospūdis arba didelis cholesterolio kiekis;</w:t>
      </w:r>
    </w:p>
    <w:p w:rsidR="004D25F4" w:rsidRPr="00A56DE5" w:rsidRDefault="004D25F4" w:rsidP="004D25F4">
      <w:pPr>
        <w:pStyle w:val="Sraopastraipa"/>
        <w:numPr>
          <w:ilvl w:val="0"/>
          <w:numId w:val="32"/>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vartojant talidomidą (kitą vaistą, vartojamą dauginei mielomai gydyti) buvo pasireiškusi alerginė reakcija, pvz., išbėrimas, niežėjimas, patinimas, svaigulys ar pasunkėjęs kvėpavimas;</w:t>
      </w:r>
    </w:p>
    <w:p w:rsidR="004D25F4" w:rsidRPr="00A56DE5" w:rsidRDefault="004D25F4" w:rsidP="004D25F4">
      <w:pPr>
        <w:pStyle w:val="Sraopastraipa"/>
        <w:numPr>
          <w:ilvl w:val="0"/>
          <w:numId w:val="32"/>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 xml:space="preserve">praeityje jums pasireiškė keli iš šių simptomų: veido bėrimas arba didelis bėrimas, odos paraudimas, didelis karščiavimas, į gripą panašūs simptomai, limfmazgių padidėjimas (sunkios </w:t>
      </w:r>
      <w:r w:rsidRPr="00A56DE5">
        <w:rPr>
          <w:noProof/>
          <w:color w:val="000000" w:themeColor="text1"/>
          <w:szCs w:val="22"/>
        </w:rPr>
        <w:lastRenderedPageBreak/>
        <w:t>odos reakcijos, vadinamos vaisto reakcija su eozinofilija ir sisteminiais simptomais (VRESS) požymiai), taip pat žr. 4 skyrių „Galimas šalutinis poveikis“).</w:t>
      </w:r>
    </w:p>
    <w:p w:rsidR="004D25F4" w:rsidRPr="00A56DE5" w:rsidRDefault="004D25F4" w:rsidP="004D25F4">
      <w:pPr>
        <w:tabs>
          <w:tab w:val="clear" w:pos="567"/>
        </w:tabs>
        <w:spacing w:line="240" w:lineRule="auto"/>
        <w:outlineLvl w:val="0"/>
        <w:rPr>
          <w:noProof/>
          <w:color w:val="000000" w:themeColor="text1"/>
          <w:szCs w:val="22"/>
        </w:rPr>
      </w:pPr>
    </w:p>
    <w:p w:rsidR="004D25F4" w:rsidRPr="00A56DE5" w:rsidRDefault="004D25F4" w:rsidP="004D25F4">
      <w:pPr>
        <w:tabs>
          <w:tab w:val="clear" w:pos="567"/>
        </w:tabs>
        <w:spacing w:line="240" w:lineRule="auto"/>
        <w:outlineLvl w:val="0"/>
        <w:rPr>
          <w:noProof/>
          <w:color w:val="000000" w:themeColor="text1"/>
          <w:szCs w:val="22"/>
        </w:rPr>
      </w:pPr>
      <w:r w:rsidRPr="00A56DE5">
        <w:rPr>
          <w:noProof/>
          <w:color w:val="000000" w:themeColor="text1"/>
          <w:szCs w:val="22"/>
        </w:rPr>
        <w:t>Jei kurios nors iš šių sąlygų tinka Jums, pasakykite apie tai gydytojui prieš pradedant gydymą.</w:t>
      </w:r>
    </w:p>
    <w:p w:rsidR="00D811AF" w:rsidRPr="00A56DE5" w:rsidRDefault="00D811AF" w:rsidP="004D25F4">
      <w:pPr>
        <w:tabs>
          <w:tab w:val="clear" w:pos="567"/>
        </w:tabs>
        <w:spacing w:line="240" w:lineRule="auto"/>
        <w:outlineLvl w:val="0"/>
        <w:rPr>
          <w:noProof/>
          <w:color w:val="000000" w:themeColor="text1"/>
          <w:szCs w:val="22"/>
        </w:rPr>
      </w:pPr>
    </w:p>
    <w:p w:rsidR="00D811AF" w:rsidRPr="00A56DE5" w:rsidRDefault="00D811AF" w:rsidP="004D25F4">
      <w:pPr>
        <w:tabs>
          <w:tab w:val="clear" w:pos="567"/>
        </w:tabs>
        <w:spacing w:line="240" w:lineRule="auto"/>
        <w:outlineLvl w:val="0"/>
        <w:rPr>
          <w:noProof/>
          <w:color w:val="000000" w:themeColor="text1"/>
          <w:szCs w:val="22"/>
        </w:rPr>
      </w:pPr>
      <w:r w:rsidRPr="00A56DE5">
        <w:rPr>
          <w:noProof/>
          <w:color w:val="000000" w:themeColor="text1"/>
          <w:szCs w:val="22"/>
        </w:rPr>
        <w:t>Nedelsdami kreipkitės į gydytoją arba slaugytoją, jeigu kuriuo nors metu gydymo laikotarpiu arba užbaigus gydymą: 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rsidR="004D25F4" w:rsidRPr="00A56DE5" w:rsidRDefault="004D25F4" w:rsidP="004D25F4">
      <w:pPr>
        <w:tabs>
          <w:tab w:val="clear" w:pos="567"/>
        </w:tabs>
        <w:spacing w:line="240" w:lineRule="auto"/>
        <w:outlineLvl w:val="0"/>
        <w:rPr>
          <w:noProof/>
          <w:color w:val="000000" w:themeColor="text1"/>
          <w:szCs w:val="22"/>
        </w:rPr>
      </w:pPr>
    </w:p>
    <w:p w:rsidR="004D25F4" w:rsidRPr="00A56DE5" w:rsidRDefault="004D25F4" w:rsidP="004D25F4">
      <w:pPr>
        <w:tabs>
          <w:tab w:val="clear" w:pos="567"/>
        </w:tabs>
        <w:spacing w:line="240" w:lineRule="auto"/>
        <w:outlineLvl w:val="0"/>
        <w:rPr>
          <w:b/>
          <w:noProof/>
          <w:color w:val="000000" w:themeColor="text1"/>
          <w:szCs w:val="22"/>
        </w:rPr>
      </w:pPr>
      <w:r w:rsidRPr="00A56DE5">
        <w:rPr>
          <w:b/>
          <w:noProof/>
          <w:color w:val="000000" w:themeColor="text1"/>
          <w:szCs w:val="22"/>
        </w:rPr>
        <w:t>Tyrimai ir patikros</w:t>
      </w:r>
    </w:p>
    <w:p w:rsidR="004D25F4" w:rsidRPr="00A56DE5" w:rsidRDefault="004D25F4" w:rsidP="004D25F4">
      <w:pPr>
        <w:tabs>
          <w:tab w:val="clear" w:pos="567"/>
        </w:tabs>
        <w:spacing w:line="240" w:lineRule="auto"/>
        <w:outlineLvl w:val="0"/>
        <w:rPr>
          <w:noProof/>
          <w:color w:val="000000" w:themeColor="text1"/>
          <w:szCs w:val="22"/>
        </w:rPr>
      </w:pPr>
      <w:r w:rsidRPr="00A56DE5">
        <w:rPr>
          <w:noProof/>
          <w:color w:val="000000" w:themeColor="text1"/>
          <w:szCs w:val="22"/>
        </w:rPr>
        <w:t>Prieš gydymą ir gydymo Lenalidomide Alvogen metu Jums reguliariai bus atliekami kraujo tyrimai, nes Lenalidomide Alvogen gali sukelti kraujo ląstelių, padedančių kovoti su infekcija (baltųjų kraujo ląstelių) ir padedančių kraujui krešėti (trombocitų), sumažėjimą. Jūsų gydytojas paprašys atlikti kraujo tyrimą:</w:t>
      </w:r>
    </w:p>
    <w:p w:rsidR="004D25F4" w:rsidRPr="00A56DE5" w:rsidRDefault="004D25F4" w:rsidP="004D25F4">
      <w:pPr>
        <w:pStyle w:val="Sraopastraipa"/>
        <w:numPr>
          <w:ilvl w:val="0"/>
          <w:numId w:val="33"/>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prieš gydymą,</w:t>
      </w:r>
    </w:p>
    <w:p w:rsidR="004D25F4" w:rsidRPr="00A56DE5" w:rsidRDefault="004D25F4" w:rsidP="004D25F4">
      <w:pPr>
        <w:pStyle w:val="Sraopastraipa"/>
        <w:numPr>
          <w:ilvl w:val="0"/>
          <w:numId w:val="33"/>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vieną kartą per savaitę pirmąsias 8 gydymo savaites,</w:t>
      </w:r>
    </w:p>
    <w:p w:rsidR="004D25F4" w:rsidRPr="00A56DE5" w:rsidRDefault="004D25F4" w:rsidP="004D25F4">
      <w:pPr>
        <w:pStyle w:val="Sraopastraipa"/>
        <w:numPr>
          <w:ilvl w:val="0"/>
          <w:numId w:val="33"/>
        </w:numPr>
        <w:tabs>
          <w:tab w:val="clear" w:pos="567"/>
        </w:tabs>
        <w:spacing w:line="240" w:lineRule="auto"/>
        <w:ind w:left="567" w:hanging="567"/>
        <w:outlineLvl w:val="0"/>
        <w:rPr>
          <w:noProof/>
          <w:color w:val="000000" w:themeColor="text1"/>
          <w:szCs w:val="22"/>
        </w:rPr>
      </w:pPr>
      <w:r w:rsidRPr="00A56DE5">
        <w:rPr>
          <w:noProof/>
          <w:color w:val="000000" w:themeColor="text1"/>
          <w:szCs w:val="22"/>
        </w:rPr>
        <w:t>po to – mažiausiai vieną kartą per mėnesį.</w:t>
      </w: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bCs/>
          <w:noProof/>
          <w:color w:val="000000" w:themeColor="text1"/>
          <w:szCs w:val="22"/>
          <w:lang w:eastAsia="en-US" w:bidi="ar-SA"/>
        </w:rPr>
      </w:pPr>
      <w:r w:rsidRPr="00A56DE5">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rsidR="004D25F4" w:rsidRPr="00A56DE5" w:rsidRDefault="004D25F4" w:rsidP="004D25F4">
      <w:pPr>
        <w:numPr>
          <w:ilvl w:val="12"/>
          <w:numId w:val="0"/>
        </w:numPr>
        <w:tabs>
          <w:tab w:val="left" w:pos="0"/>
        </w:tabs>
        <w:spacing w:line="240" w:lineRule="auto"/>
        <w:rPr>
          <w:bCs/>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bCs/>
          <w:noProof/>
          <w:color w:val="000000" w:themeColor="text1"/>
          <w:szCs w:val="22"/>
          <w:lang w:eastAsia="en-US" w:bidi="ar-SA"/>
        </w:rPr>
      </w:pPr>
      <w:r w:rsidRPr="00A56DE5">
        <w:rPr>
          <w:bCs/>
          <w:noProof/>
          <w:color w:val="000000" w:themeColor="text1"/>
          <w:szCs w:val="22"/>
          <w:lang w:eastAsia="en-US" w:bidi="ar-SA"/>
        </w:rPr>
        <w:t>Gydytojas gali patikrinti, ar nėra odos pakitimų, pvz., raudonų dėmių ar bėrimo.</w:t>
      </w:r>
    </w:p>
    <w:p w:rsidR="004D25F4" w:rsidRPr="00A56DE5" w:rsidRDefault="004D25F4" w:rsidP="004D25F4">
      <w:pPr>
        <w:numPr>
          <w:ilvl w:val="12"/>
          <w:numId w:val="0"/>
        </w:numPr>
        <w:tabs>
          <w:tab w:val="left" w:pos="0"/>
        </w:tabs>
        <w:spacing w:line="240" w:lineRule="auto"/>
        <w:rPr>
          <w:bCs/>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bCs/>
          <w:noProof/>
          <w:color w:val="000000" w:themeColor="text1"/>
          <w:szCs w:val="22"/>
          <w:lang w:eastAsia="en-US" w:bidi="ar-SA"/>
        </w:rPr>
      </w:pPr>
      <w:r w:rsidRPr="00A56DE5">
        <w:rPr>
          <w:bCs/>
          <w:noProof/>
          <w:color w:val="000000" w:themeColor="text1"/>
          <w:szCs w:val="22"/>
          <w:lang w:eastAsia="en-US" w:bidi="ar-SA"/>
        </w:rPr>
        <w:t xml:space="preserve">Remdamasis kraujo tyrimo rezultatais bei Jūsų bendra būkle, Jūsų gydytojas gali koreguoti </w:t>
      </w:r>
      <w:r w:rsidRPr="00A56DE5">
        <w:rPr>
          <w:noProof/>
          <w:color w:val="000000" w:themeColor="text1"/>
          <w:szCs w:val="22"/>
        </w:rPr>
        <w:t xml:space="preserve">Lenalidomide Alvogen </w:t>
      </w:r>
      <w:r w:rsidRPr="00A56DE5">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rsidR="004D25F4" w:rsidRPr="00A56DE5" w:rsidRDefault="004D25F4" w:rsidP="004D25F4">
      <w:pPr>
        <w:numPr>
          <w:ilvl w:val="12"/>
          <w:numId w:val="0"/>
        </w:numPr>
        <w:tabs>
          <w:tab w:val="left" w:pos="0"/>
        </w:tabs>
        <w:spacing w:line="240" w:lineRule="auto"/>
        <w:rPr>
          <w:bCs/>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bookmarkStart w:id="20" w:name="OLE_LINK27"/>
      <w:bookmarkStart w:id="21" w:name="OLE_LINK28"/>
      <w:r w:rsidRPr="00A56DE5">
        <w:rPr>
          <w:b/>
          <w:bCs/>
          <w:noProof/>
          <w:color w:val="000000" w:themeColor="text1"/>
          <w:szCs w:val="22"/>
          <w:lang w:eastAsia="en-US" w:bidi="ar-SA"/>
        </w:rPr>
        <w:t>Kraujo davimas</w:t>
      </w:r>
    </w:p>
    <w:bookmarkEnd w:id="20"/>
    <w:bookmarkEnd w:id="21"/>
    <w:p w:rsidR="004D25F4" w:rsidRPr="00A56DE5" w:rsidRDefault="004D25F4" w:rsidP="004D25F4">
      <w:pPr>
        <w:numPr>
          <w:ilvl w:val="12"/>
          <w:numId w:val="0"/>
        </w:numPr>
        <w:tabs>
          <w:tab w:val="left" w:pos="0"/>
        </w:tabs>
        <w:spacing w:line="240" w:lineRule="auto"/>
        <w:rPr>
          <w:bCs/>
          <w:noProof/>
          <w:color w:val="000000" w:themeColor="text1"/>
          <w:szCs w:val="22"/>
          <w:lang w:eastAsia="en-US" w:bidi="ar-SA"/>
        </w:rPr>
      </w:pPr>
      <w:r w:rsidRPr="00A56DE5">
        <w:rPr>
          <w:bCs/>
          <w:noProof/>
          <w:color w:val="000000" w:themeColor="text1"/>
          <w:szCs w:val="22"/>
          <w:lang w:eastAsia="en-US" w:bidi="ar-SA"/>
        </w:rPr>
        <w:t>Gydymo metu ir 1 savaitę po gydymo Jūs negalite būti kraujo donoru.</w:t>
      </w: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r w:rsidRPr="00A56DE5">
        <w:rPr>
          <w:b/>
          <w:bCs/>
          <w:noProof/>
          <w:color w:val="000000" w:themeColor="text1"/>
          <w:szCs w:val="22"/>
          <w:lang w:eastAsia="en-US" w:bidi="ar-SA"/>
        </w:rPr>
        <w:t>Vaikams ir paaugliams</w:t>
      </w: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r w:rsidRPr="00A56DE5">
        <w:rPr>
          <w:noProof/>
          <w:color w:val="000000" w:themeColor="text1"/>
          <w:szCs w:val="22"/>
        </w:rPr>
        <w:t>Lenalidomide Alvogen nerekomenduojama vartoti vaikams ir paaugliams iki 18 metų.</w:t>
      </w: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r w:rsidRPr="00A56DE5">
        <w:rPr>
          <w:b/>
          <w:noProof/>
          <w:color w:val="000000" w:themeColor="text1"/>
          <w:szCs w:val="22"/>
        </w:rPr>
        <w:t>Senyvi žmonės ir žmonės, kurių inkstų funkcija sutrikusi</w:t>
      </w: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r w:rsidRPr="00A56DE5">
        <w:rPr>
          <w:noProof/>
          <w:color w:val="000000" w:themeColor="text1"/>
          <w:szCs w:val="22"/>
        </w:rPr>
        <w:t>Jeigu Jums yra 75 metai arba daugiau arba Jums yra vidutinio sunkumo ar sunkių inkstų funkcijos sutrikimų, prieš pradedant gydymą gydytojas atidžiai Jus ištirs.</w:t>
      </w: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r w:rsidRPr="00A56DE5">
        <w:rPr>
          <w:b/>
          <w:color w:val="000000" w:themeColor="text1"/>
          <w:szCs w:val="22"/>
        </w:rPr>
        <w:t xml:space="preserve">Kiti vaistai ir </w:t>
      </w:r>
      <w:r w:rsidRPr="00A56DE5">
        <w:rPr>
          <w:b/>
          <w:noProof/>
          <w:color w:val="000000" w:themeColor="text1"/>
          <w:szCs w:val="22"/>
        </w:rPr>
        <w:t>Lenalidomide Alvogen</w:t>
      </w: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r w:rsidRPr="00A56DE5">
        <w:rPr>
          <w:color w:val="000000" w:themeColor="text1"/>
          <w:szCs w:val="22"/>
        </w:rPr>
        <w:t xml:space="preserve">Jeigu vartojate ar neseniai vartojote kitų vaistų arba dėl to nesate tikri, apie tai pasakykite gydytojui arba slaugytojui. Taip yra dėl to, kad </w:t>
      </w:r>
      <w:r w:rsidRPr="00A56DE5">
        <w:rPr>
          <w:noProof/>
          <w:color w:val="000000" w:themeColor="text1"/>
          <w:szCs w:val="22"/>
        </w:rPr>
        <w:t xml:space="preserve">Lenalidomide Alvogen </w:t>
      </w:r>
      <w:r w:rsidRPr="00A56DE5">
        <w:rPr>
          <w:color w:val="000000" w:themeColor="text1"/>
          <w:szCs w:val="22"/>
        </w:rPr>
        <w:t xml:space="preserve">gali turėti įtakos kai kurių kitų vaistų veikimui. Taip pat kai kurie kiti vaistai gali turėti įtakos </w:t>
      </w:r>
      <w:r w:rsidRPr="00A56DE5">
        <w:rPr>
          <w:noProof/>
          <w:color w:val="000000" w:themeColor="text1"/>
          <w:szCs w:val="22"/>
        </w:rPr>
        <w:t xml:space="preserve">Lenalidomide Alvogen </w:t>
      </w:r>
      <w:r w:rsidRPr="00A56DE5">
        <w:rPr>
          <w:color w:val="000000" w:themeColor="text1"/>
          <w:szCs w:val="22"/>
        </w:rPr>
        <w:t>veikimui.</w:t>
      </w: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p>
    <w:p w:rsidR="004D25F4" w:rsidRPr="00A56DE5" w:rsidRDefault="004D25F4" w:rsidP="004D25F4">
      <w:pPr>
        <w:numPr>
          <w:ilvl w:val="12"/>
          <w:numId w:val="0"/>
        </w:numPr>
        <w:tabs>
          <w:tab w:val="left" w:pos="0"/>
        </w:tabs>
        <w:spacing w:line="240" w:lineRule="auto"/>
        <w:rPr>
          <w:b/>
          <w:bCs/>
          <w:noProof/>
          <w:color w:val="000000" w:themeColor="text1"/>
          <w:szCs w:val="22"/>
          <w:lang w:eastAsia="en-US" w:bidi="ar-SA"/>
        </w:rPr>
      </w:pPr>
      <w:r w:rsidRPr="00A56DE5">
        <w:rPr>
          <w:color w:val="000000" w:themeColor="text1"/>
          <w:szCs w:val="22"/>
        </w:rPr>
        <w:t>Ypač svarbu pasakyti gydytojui arba slaugytojui, jeigu vartojate bent vieną iš šių vaistų:</w:t>
      </w:r>
    </w:p>
    <w:p w:rsidR="004D25F4" w:rsidRPr="00A56DE5" w:rsidRDefault="004D25F4" w:rsidP="004D25F4">
      <w:pPr>
        <w:pStyle w:val="Sraopastraipa"/>
        <w:numPr>
          <w:ilvl w:val="0"/>
          <w:numId w:val="57"/>
        </w:numPr>
        <w:tabs>
          <w:tab w:val="left" w:pos="0"/>
        </w:tabs>
        <w:spacing w:line="240" w:lineRule="auto"/>
        <w:ind w:left="567" w:hanging="567"/>
        <w:rPr>
          <w:b/>
          <w:bCs/>
          <w:noProof/>
          <w:color w:val="000000" w:themeColor="text1"/>
          <w:szCs w:val="22"/>
          <w:lang w:eastAsia="en-US" w:bidi="ar-SA"/>
        </w:rPr>
      </w:pPr>
      <w:r w:rsidRPr="00A56DE5">
        <w:rPr>
          <w:color w:val="000000" w:themeColor="text1"/>
          <w:szCs w:val="22"/>
        </w:rPr>
        <w:t>kai kurie vaistai, vartojami nėštumui išvengti, pvz., geriamieji kontraceptikai, nes jie gali nebeveikti;</w:t>
      </w:r>
    </w:p>
    <w:p w:rsidR="004D25F4" w:rsidRPr="00A56DE5" w:rsidRDefault="004D25F4" w:rsidP="004D25F4">
      <w:pPr>
        <w:pStyle w:val="Sraopastraipa"/>
        <w:numPr>
          <w:ilvl w:val="0"/>
          <w:numId w:val="57"/>
        </w:numPr>
        <w:tabs>
          <w:tab w:val="left" w:pos="0"/>
        </w:tabs>
        <w:spacing w:line="240" w:lineRule="auto"/>
        <w:ind w:left="567" w:hanging="567"/>
        <w:rPr>
          <w:b/>
          <w:bCs/>
          <w:noProof/>
          <w:color w:val="000000" w:themeColor="text1"/>
          <w:szCs w:val="22"/>
          <w:lang w:eastAsia="en-US" w:bidi="ar-SA"/>
        </w:rPr>
      </w:pPr>
      <w:r w:rsidRPr="00A56DE5">
        <w:rPr>
          <w:color w:val="000000" w:themeColor="text1"/>
          <w:szCs w:val="22"/>
        </w:rPr>
        <w:t xml:space="preserve">kai kurie vaistai, vartojami širdies sutrikimams gydyti, pvz., </w:t>
      </w:r>
      <w:proofErr w:type="spellStart"/>
      <w:r w:rsidRPr="00A56DE5">
        <w:rPr>
          <w:color w:val="000000" w:themeColor="text1"/>
          <w:szCs w:val="22"/>
        </w:rPr>
        <w:t>digoksinas</w:t>
      </w:r>
      <w:proofErr w:type="spellEnd"/>
      <w:r w:rsidRPr="00A56DE5">
        <w:rPr>
          <w:color w:val="000000" w:themeColor="text1"/>
          <w:szCs w:val="22"/>
        </w:rPr>
        <w:t>;</w:t>
      </w:r>
    </w:p>
    <w:p w:rsidR="004D25F4" w:rsidRPr="00A56DE5" w:rsidRDefault="004D25F4" w:rsidP="004D25F4">
      <w:pPr>
        <w:pStyle w:val="Sraopastraipa"/>
        <w:numPr>
          <w:ilvl w:val="0"/>
          <w:numId w:val="57"/>
        </w:numPr>
        <w:tabs>
          <w:tab w:val="left" w:pos="0"/>
        </w:tabs>
        <w:spacing w:line="240" w:lineRule="auto"/>
        <w:ind w:left="567" w:hanging="567"/>
        <w:rPr>
          <w:b/>
          <w:bCs/>
          <w:noProof/>
          <w:color w:val="000000" w:themeColor="text1"/>
          <w:szCs w:val="22"/>
          <w:lang w:eastAsia="en-US" w:bidi="ar-SA"/>
        </w:rPr>
      </w:pPr>
      <w:r w:rsidRPr="00A56DE5">
        <w:rPr>
          <w:color w:val="000000" w:themeColor="text1"/>
          <w:szCs w:val="22"/>
        </w:rPr>
        <w:t>kai kurie vaistai, vartojami kraujui skystinti, pvz., varfarinas.</w:t>
      </w:r>
    </w:p>
    <w:p w:rsidR="004D25F4" w:rsidRPr="00A56DE5" w:rsidRDefault="004D25F4" w:rsidP="004D25F4">
      <w:pPr>
        <w:numPr>
          <w:ilvl w:val="12"/>
          <w:numId w:val="0"/>
        </w:numPr>
        <w:tabs>
          <w:tab w:val="clear" w:pos="567"/>
        </w:tabs>
        <w:spacing w:line="240" w:lineRule="auto"/>
        <w:ind w:right="-2"/>
        <w:rPr>
          <w:noProof/>
          <w:color w:val="000000" w:themeColor="text1"/>
          <w:szCs w:val="22"/>
          <w:lang w:eastAsia="en-US" w:bidi="ar-SA"/>
        </w:rPr>
      </w:pPr>
    </w:p>
    <w:p w:rsidR="004D25F4" w:rsidRPr="00A56DE5" w:rsidRDefault="004D25F4" w:rsidP="004D25F4">
      <w:pPr>
        <w:numPr>
          <w:ilvl w:val="12"/>
          <w:numId w:val="0"/>
        </w:numPr>
        <w:tabs>
          <w:tab w:val="clear" w:pos="567"/>
        </w:tabs>
        <w:spacing w:line="240" w:lineRule="auto"/>
        <w:ind w:right="-2"/>
        <w:rPr>
          <w:b/>
          <w:noProof/>
          <w:color w:val="000000" w:themeColor="text1"/>
          <w:szCs w:val="22"/>
        </w:rPr>
      </w:pPr>
      <w:r w:rsidRPr="00A56DE5">
        <w:rPr>
          <w:b/>
          <w:noProof/>
          <w:color w:val="000000" w:themeColor="text1"/>
          <w:szCs w:val="22"/>
        </w:rPr>
        <w:t>Nėštumas, žindymo laikotarpis ir kontracepcija – informacija moterims ir vyrams</w:t>
      </w:r>
    </w:p>
    <w:p w:rsidR="004D25F4" w:rsidRPr="00A56DE5" w:rsidRDefault="004D25F4" w:rsidP="004D25F4">
      <w:pPr>
        <w:numPr>
          <w:ilvl w:val="12"/>
          <w:numId w:val="0"/>
        </w:numPr>
        <w:tabs>
          <w:tab w:val="clear" w:pos="567"/>
        </w:tabs>
        <w:spacing w:line="240" w:lineRule="auto"/>
        <w:ind w:right="-2"/>
        <w:rPr>
          <w:b/>
          <w:noProof/>
          <w:color w:val="000000" w:themeColor="text1"/>
          <w:szCs w:val="22"/>
        </w:rPr>
      </w:pPr>
    </w:p>
    <w:p w:rsidR="004D25F4" w:rsidRPr="00A56DE5" w:rsidRDefault="004D25F4" w:rsidP="004D25F4">
      <w:pPr>
        <w:numPr>
          <w:ilvl w:val="12"/>
          <w:numId w:val="0"/>
        </w:numPr>
        <w:tabs>
          <w:tab w:val="clear" w:pos="567"/>
        </w:tabs>
        <w:spacing w:line="240" w:lineRule="auto"/>
        <w:ind w:right="-2"/>
        <w:rPr>
          <w:b/>
          <w:noProof/>
          <w:color w:val="000000" w:themeColor="text1"/>
          <w:szCs w:val="22"/>
        </w:rPr>
      </w:pPr>
      <w:r w:rsidRPr="00A56DE5">
        <w:rPr>
          <w:b/>
          <w:noProof/>
          <w:color w:val="000000" w:themeColor="text1"/>
          <w:szCs w:val="22"/>
        </w:rPr>
        <w:lastRenderedPageBreak/>
        <w:t>Nėštumas</w:t>
      </w:r>
    </w:p>
    <w:p w:rsidR="004D25F4" w:rsidRPr="00A56DE5" w:rsidRDefault="004D25F4" w:rsidP="004D25F4">
      <w:pPr>
        <w:numPr>
          <w:ilvl w:val="12"/>
          <w:numId w:val="0"/>
        </w:numPr>
        <w:tabs>
          <w:tab w:val="clear" w:pos="567"/>
        </w:tabs>
        <w:spacing w:line="240" w:lineRule="auto"/>
        <w:ind w:right="-2"/>
        <w:rPr>
          <w:noProof/>
          <w:color w:val="000000" w:themeColor="text1"/>
          <w:szCs w:val="22"/>
          <w:u w:val="single"/>
        </w:rPr>
      </w:pPr>
      <w:r w:rsidRPr="00A56DE5">
        <w:rPr>
          <w:noProof/>
          <w:color w:val="000000" w:themeColor="text1"/>
          <w:szCs w:val="22"/>
          <w:u w:val="single"/>
        </w:rPr>
        <w:t>Moterims, vartojančioms Lenalidomide Alvogen</w:t>
      </w:r>
    </w:p>
    <w:p w:rsidR="004D25F4" w:rsidRPr="00A56DE5" w:rsidRDefault="004D25F4" w:rsidP="004D25F4">
      <w:pPr>
        <w:pStyle w:val="Sraopastraipa"/>
        <w:numPr>
          <w:ilvl w:val="0"/>
          <w:numId w:val="34"/>
        </w:numPr>
        <w:tabs>
          <w:tab w:val="clear" w:pos="567"/>
        </w:tabs>
        <w:spacing w:line="240" w:lineRule="auto"/>
        <w:ind w:left="567" w:right="-2" w:hanging="567"/>
        <w:rPr>
          <w:noProof/>
          <w:color w:val="000000" w:themeColor="text1"/>
          <w:szCs w:val="22"/>
        </w:rPr>
      </w:pPr>
      <w:r w:rsidRPr="00A56DE5">
        <w:rPr>
          <w:noProof/>
          <w:color w:val="000000" w:themeColor="text1"/>
          <w:szCs w:val="22"/>
        </w:rPr>
        <w:t>Jei esate nėščia, Lenalidomide Alvogen Jums vartoti negalima, kadangi gali sukelti kenksmingą poveikį vaisiui.</w:t>
      </w:r>
    </w:p>
    <w:p w:rsidR="004D25F4" w:rsidRPr="00A56DE5" w:rsidRDefault="004D25F4" w:rsidP="004D25F4">
      <w:pPr>
        <w:pStyle w:val="Sraopastraipa"/>
        <w:numPr>
          <w:ilvl w:val="0"/>
          <w:numId w:val="34"/>
        </w:numPr>
        <w:tabs>
          <w:tab w:val="clear" w:pos="567"/>
        </w:tabs>
        <w:spacing w:line="240" w:lineRule="auto"/>
        <w:ind w:left="567" w:right="-2" w:hanging="567"/>
        <w:rPr>
          <w:noProof/>
          <w:color w:val="000000" w:themeColor="text1"/>
          <w:szCs w:val="22"/>
        </w:rPr>
      </w:pPr>
      <w:r w:rsidRPr="00A56DE5">
        <w:rPr>
          <w:noProof/>
          <w:color w:val="000000" w:themeColor="text1"/>
          <w:szCs w:val="22"/>
        </w:rPr>
        <w:t>Vartodama Lenalidomide Alvogen Jūs privalote išvengti nėštumo.Taigi, jei esate vaisinga moteris, Jūs turite naudoti veiksmingus kontracepcijos metodus (žr. toliau „Kontracepcija“).</w:t>
      </w:r>
    </w:p>
    <w:p w:rsidR="004D25F4" w:rsidRPr="00A56DE5" w:rsidRDefault="004D25F4" w:rsidP="004D25F4">
      <w:pPr>
        <w:pStyle w:val="Sraopastraipa"/>
        <w:numPr>
          <w:ilvl w:val="0"/>
          <w:numId w:val="34"/>
        </w:numPr>
        <w:tabs>
          <w:tab w:val="clear" w:pos="567"/>
        </w:tabs>
        <w:spacing w:line="240" w:lineRule="auto"/>
        <w:ind w:left="567" w:right="-2" w:hanging="567"/>
        <w:rPr>
          <w:noProof/>
          <w:color w:val="000000" w:themeColor="text1"/>
          <w:szCs w:val="22"/>
        </w:rPr>
      </w:pPr>
      <w:r w:rsidRPr="00A56DE5">
        <w:rPr>
          <w:noProof/>
          <w:color w:val="000000" w:themeColor="text1"/>
          <w:szCs w:val="22"/>
        </w:rPr>
        <w:t>Jei vartodama Lenalidomide Alvogen pastojote, privalote nedelsiant nutraukti gydymą ir informuoti apie tai gydytoją.</w:t>
      </w:r>
    </w:p>
    <w:p w:rsidR="004D25F4" w:rsidRPr="00A56DE5" w:rsidRDefault="004D25F4" w:rsidP="004D25F4">
      <w:pPr>
        <w:tabs>
          <w:tab w:val="clear" w:pos="567"/>
        </w:tabs>
        <w:spacing w:line="240" w:lineRule="auto"/>
        <w:ind w:right="-2"/>
        <w:rPr>
          <w:noProof/>
          <w:color w:val="000000" w:themeColor="text1"/>
          <w:szCs w:val="22"/>
        </w:rPr>
      </w:pPr>
    </w:p>
    <w:p w:rsidR="004D25F4" w:rsidRPr="00A56DE5" w:rsidRDefault="004D25F4" w:rsidP="004D25F4">
      <w:p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rPr>
          <w:noProof/>
          <w:color w:val="000000" w:themeColor="text1"/>
          <w:szCs w:val="22"/>
          <w:u w:val="single"/>
        </w:rPr>
      </w:pPr>
      <w:r w:rsidRPr="00A56DE5">
        <w:rPr>
          <w:noProof/>
          <w:color w:val="000000" w:themeColor="text1"/>
          <w:szCs w:val="22"/>
          <w:u w:val="single"/>
        </w:rPr>
        <w:t>Vyrams, vartojantiems Lenalidomide Alvogen</w:t>
      </w:r>
    </w:p>
    <w:p w:rsidR="004D25F4" w:rsidRPr="00A56DE5" w:rsidRDefault="004D25F4" w:rsidP="004D25F4">
      <w:pPr>
        <w:pStyle w:val="Sraopastraipa"/>
        <w:numPr>
          <w:ilvl w:val="0"/>
          <w:numId w:val="35"/>
        </w:numPr>
        <w:tabs>
          <w:tab w:val="left" w:pos="0"/>
        </w:tabs>
        <w:spacing w:line="240" w:lineRule="auto"/>
        <w:ind w:left="567" w:hanging="567"/>
        <w:rPr>
          <w:noProof/>
          <w:color w:val="000000" w:themeColor="text1"/>
          <w:szCs w:val="22"/>
        </w:rPr>
      </w:pPr>
      <w:r w:rsidRPr="00A56DE5">
        <w:rPr>
          <w:noProof/>
          <w:color w:val="000000" w:themeColor="text1"/>
          <w:szCs w:val="22"/>
        </w:rPr>
        <w:t>Jei Jūsų partnerė gydymo Lenalidomide Alvogen metu pastos, Jūs turite nedelsiant informuoti gydytoją. Rekomenduojama, kad ir Jūsų partnerė kreiptųsi į gydytojus.</w:t>
      </w:r>
    </w:p>
    <w:p w:rsidR="004D25F4" w:rsidRPr="00A56DE5" w:rsidRDefault="004D25F4" w:rsidP="004D25F4">
      <w:pPr>
        <w:pStyle w:val="Sraopastraipa"/>
        <w:numPr>
          <w:ilvl w:val="0"/>
          <w:numId w:val="35"/>
        </w:numPr>
        <w:tabs>
          <w:tab w:val="left" w:pos="0"/>
        </w:tabs>
        <w:spacing w:line="240" w:lineRule="auto"/>
        <w:ind w:left="567" w:hanging="567"/>
        <w:rPr>
          <w:noProof/>
          <w:color w:val="000000" w:themeColor="text1"/>
          <w:szCs w:val="22"/>
        </w:rPr>
      </w:pPr>
      <w:r w:rsidRPr="00A56DE5">
        <w:rPr>
          <w:noProof/>
          <w:color w:val="000000" w:themeColor="text1"/>
          <w:szCs w:val="22"/>
        </w:rPr>
        <w:t>Taip pat turite naudoti veiksmingus kontracepcijos metodus (žr. toliau „Kontracepcija“).</w:t>
      </w:r>
    </w:p>
    <w:p w:rsidR="004D25F4" w:rsidRPr="00A56DE5" w:rsidRDefault="004D25F4" w:rsidP="004D25F4">
      <w:pPr>
        <w:numPr>
          <w:ilvl w:val="12"/>
          <w:numId w:val="0"/>
        </w:numPr>
        <w:tabs>
          <w:tab w:val="left" w:pos="0"/>
        </w:tabs>
        <w:spacing w:line="240" w:lineRule="auto"/>
        <w:rPr>
          <w:noProof/>
          <w:color w:val="000000" w:themeColor="text1"/>
          <w:szCs w:val="22"/>
        </w:rPr>
      </w:pPr>
    </w:p>
    <w:p w:rsidR="004D25F4" w:rsidRPr="00A56DE5" w:rsidRDefault="004D25F4" w:rsidP="004D25F4">
      <w:pPr>
        <w:numPr>
          <w:ilvl w:val="12"/>
          <w:numId w:val="0"/>
        </w:numPr>
        <w:tabs>
          <w:tab w:val="left" w:pos="0"/>
        </w:tabs>
        <w:spacing w:line="240" w:lineRule="auto"/>
        <w:rPr>
          <w:b/>
          <w:noProof/>
          <w:color w:val="000000" w:themeColor="text1"/>
          <w:szCs w:val="22"/>
        </w:rPr>
      </w:pPr>
      <w:r w:rsidRPr="00A56DE5">
        <w:rPr>
          <w:b/>
          <w:noProof/>
          <w:color w:val="000000" w:themeColor="text1"/>
          <w:szCs w:val="22"/>
        </w:rPr>
        <w:t>Žindymas</w:t>
      </w:r>
    </w:p>
    <w:p w:rsidR="004D25F4" w:rsidRPr="00A56DE5" w:rsidRDefault="004D25F4" w:rsidP="004D25F4">
      <w:pPr>
        <w:numPr>
          <w:ilvl w:val="12"/>
          <w:numId w:val="0"/>
        </w:numPr>
        <w:tabs>
          <w:tab w:val="left" w:pos="0"/>
        </w:tabs>
        <w:spacing w:line="240" w:lineRule="auto"/>
        <w:rPr>
          <w:noProof/>
          <w:color w:val="000000" w:themeColor="text1"/>
          <w:szCs w:val="22"/>
        </w:rPr>
      </w:pPr>
      <w:r w:rsidRPr="00A56DE5">
        <w:rPr>
          <w:noProof/>
          <w:color w:val="000000" w:themeColor="text1"/>
          <w:szCs w:val="22"/>
        </w:rPr>
        <w:t>Vartojant Lenalidomide Alvogen negalima žindyti, kadangi nežinoma, ar Lenalidomide Alvogen išsiskiria į moters pieną.</w:t>
      </w:r>
    </w:p>
    <w:p w:rsidR="004D25F4" w:rsidRPr="00A56DE5" w:rsidRDefault="004D25F4" w:rsidP="004D25F4">
      <w:pPr>
        <w:numPr>
          <w:ilvl w:val="12"/>
          <w:numId w:val="0"/>
        </w:numPr>
        <w:tabs>
          <w:tab w:val="left" w:pos="0"/>
        </w:tabs>
        <w:spacing w:line="240" w:lineRule="auto"/>
        <w:rPr>
          <w:noProof/>
          <w:color w:val="000000" w:themeColor="text1"/>
          <w:szCs w:val="22"/>
        </w:rPr>
      </w:pPr>
    </w:p>
    <w:p w:rsidR="004D25F4" w:rsidRPr="00A56DE5" w:rsidRDefault="004D25F4" w:rsidP="004D25F4">
      <w:pPr>
        <w:numPr>
          <w:ilvl w:val="12"/>
          <w:numId w:val="0"/>
        </w:numPr>
        <w:tabs>
          <w:tab w:val="left" w:pos="0"/>
        </w:tabs>
        <w:spacing w:line="240" w:lineRule="auto"/>
        <w:rPr>
          <w:b/>
          <w:noProof/>
          <w:color w:val="000000" w:themeColor="text1"/>
          <w:szCs w:val="22"/>
        </w:rPr>
      </w:pPr>
      <w:r w:rsidRPr="00A56DE5">
        <w:rPr>
          <w:b/>
          <w:noProof/>
          <w:color w:val="000000" w:themeColor="text1"/>
          <w:szCs w:val="22"/>
        </w:rPr>
        <w:t>Kontracepcija</w:t>
      </w:r>
    </w:p>
    <w:p w:rsidR="004D25F4" w:rsidRPr="00A56DE5" w:rsidRDefault="004D25F4" w:rsidP="004D25F4">
      <w:pPr>
        <w:numPr>
          <w:ilvl w:val="12"/>
          <w:numId w:val="0"/>
        </w:numPr>
        <w:tabs>
          <w:tab w:val="left" w:pos="0"/>
        </w:tabs>
        <w:spacing w:line="240" w:lineRule="auto"/>
        <w:rPr>
          <w:noProof/>
          <w:color w:val="000000" w:themeColor="text1"/>
          <w:szCs w:val="22"/>
          <w:u w:val="single"/>
        </w:rPr>
      </w:pPr>
      <w:r w:rsidRPr="00A56DE5">
        <w:rPr>
          <w:noProof/>
          <w:color w:val="000000" w:themeColor="text1"/>
          <w:szCs w:val="22"/>
          <w:u w:val="single"/>
        </w:rPr>
        <w:t>Moterims, vartojančioms Lenalidomide Alvogen</w:t>
      </w:r>
    </w:p>
    <w:p w:rsidR="004D25F4" w:rsidRPr="00A56DE5" w:rsidRDefault="004D25F4" w:rsidP="004D25F4">
      <w:pPr>
        <w:numPr>
          <w:ilvl w:val="12"/>
          <w:numId w:val="0"/>
        </w:numPr>
        <w:tabs>
          <w:tab w:val="left" w:pos="0"/>
        </w:tabs>
        <w:spacing w:line="240" w:lineRule="auto"/>
        <w:rPr>
          <w:noProof/>
          <w:color w:val="000000" w:themeColor="text1"/>
          <w:szCs w:val="22"/>
        </w:rPr>
      </w:pPr>
      <w:r w:rsidRPr="00A56DE5">
        <w:rPr>
          <w:noProof/>
          <w:color w:val="000000" w:themeColor="text1"/>
          <w:szCs w:val="22"/>
        </w:rPr>
        <w:t>Prieš pradėdama gydymą pasiklauskite gydytojo, ar Jūs galite pastoti, net jei Jūs galvojate, kad tai yra neįmanoma.</w:t>
      </w:r>
    </w:p>
    <w:p w:rsidR="004D25F4" w:rsidRPr="00A56DE5" w:rsidRDefault="004D25F4" w:rsidP="004D25F4">
      <w:pPr>
        <w:numPr>
          <w:ilvl w:val="12"/>
          <w:numId w:val="0"/>
        </w:numPr>
        <w:tabs>
          <w:tab w:val="left" w:pos="0"/>
        </w:tabs>
        <w:spacing w:line="240" w:lineRule="auto"/>
        <w:rPr>
          <w:noProof/>
          <w:color w:val="000000" w:themeColor="text1"/>
          <w:szCs w:val="22"/>
        </w:rPr>
      </w:pPr>
    </w:p>
    <w:p w:rsidR="004D25F4" w:rsidRPr="00A56DE5" w:rsidRDefault="004D25F4" w:rsidP="004D25F4">
      <w:pPr>
        <w:numPr>
          <w:ilvl w:val="12"/>
          <w:numId w:val="0"/>
        </w:numPr>
        <w:tabs>
          <w:tab w:val="left" w:pos="0"/>
        </w:tabs>
        <w:spacing w:line="240" w:lineRule="auto"/>
        <w:rPr>
          <w:noProof/>
          <w:color w:val="000000" w:themeColor="text1"/>
          <w:szCs w:val="22"/>
        </w:rPr>
      </w:pPr>
      <w:r w:rsidRPr="00A56DE5">
        <w:rPr>
          <w:noProof/>
          <w:color w:val="000000" w:themeColor="text1"/>
          <w:szCs w:val="22"/>
        </w:rPr>
        <w:t>Jei Jūs galite pastoti</w:t>
      </w:r>
    </w:p>
    <w:p w:rsidR="004D25F4" w:rsidRPr="00A56DE5" w:rsidRDefault="004D25F4" w:rsidP="004D25F4">
      <w:pPr>
        <w:pStyle w:val="Sraopastraipa"/>
        <w:numPr>
          <w:ilvl w:val="0"/>
          <w:numId w:val="37"/>
        </w:numPr>
        <w:tabs>
          <w:tab w:val="left" w:pos="0"/>
        </w:tabs>
        <w:spacing w:line="240" w:lineRule="auto"/>
        <w:ind w:left="567" w:hanging="567"/>
        <w:rPr>
          <w:noProof/>
          <w:color w:val="000000" w:themeColor="text1"/>
          <w:szCs w:val="22"/>
        </w:rPr>
      </w:pPr>
      <w:r w:rsidRPr="00A56DE5">
        <w:rPr>
          <w:noProof/>
          <w:color w:val="000000" w:themeColor="text1"/>
          <w:szCs w:val="22"/>
        </w:rPr>
        <w:t>turėsite atlikti nėštumo testą Jūsų gydytojo prižiūrima (prieš kiekvieną gydymą, kas 4 savaites gydymo metu ir 4 savaites po gydymo pabaigos), nebent yra patvirtinta, kad Jūsų kiaušintakiai buvo perrišti ir blokuoti, kad kiaušinėliai nepasiektų gimdos (kiaušintakių sterilizacija),</w:t>
      </w:r>
    </w:p>
    <w:p w:rsidR="004D25F4" w:rsidRPr="00A56DE5" w:rsidRDefault="004D25F4" w:rsidP="004D25F4">
      <w:pPr>
        <w:tabs>
          <w:tab w:val="left" w:pos="0"/>
        </w:tabs>
        <w:spacing w:line="240" w:lineRule="auto"/>
        <w:ind w:left="360"/>
        <w:rPr>
          <w:noProof/>
          <w:color w:val="000000" w:themeColor="text1"/>
          <w:szCs w:val="22"/>
        </w:rPr>
      </w:pPr>
    </w:p>
    <w:p w:rsidR="004D25F4" w:rsidRPr="00A56DE5" w:rsidRDefault="004D25F4" w:rsidP="004D25F4">
      <w:pPr>
        <w:numPr>
          <w:ilvl w:val="12"/>
          <w:numId w:val="0"/>
        </w:numPr>
        <w:tabs>
          <w:tab w:val="left" w:pos="0"/>
        </w:tabs>
        <w:spacing w:line="240" w:lineRule="auto"/>
        <w:rPr>
          <w:noProof/>
          <w:color w:val="000000" w:themeColor="text1"/>
          <w:szCs w:val="22"/>
        </w:rPr>
      </w:pPr>
      <w:r w:rsidRPr="00A56DE5">
        <w:rPr>
          <w:noProof/>
          <w:color w:val="000000" w:themeColor="text1"/>
          <w:szCs w:val="22"/>
        </w:rPr>
        <w:t>IR</w:t>
      </w:r>
    </w:p>
    <w:p w:rsidR="004D25F4" w:rsidRPr="00A56DE5" w:rsidRDefault="004D25F4" w:rsidP="004D25F4">
      <w:pPr>
        <w:numPr>
          <w:ilvl w:val="12"/>
          <w:numId w:val="0"/>
        </w:numPr>
        <w:tabs>
          <w:tab w:val="left" w:pos="0"/>
        </w:tabs>
        <w:spacing w:line="240" w:lineRule="auto"/>
        <w:rPr>
          <w:noProof/>
          <w:color w:val="000000" w:themeColor="text1"/>
          <w:szCs w:val="22"/>
        </w:rPr>
      </w:pPr>
    </w:p>
    <w:p w:rsidR="004D25F4" w:rsidRPr="00A56DE5" w:rsidRDefault="004D25F4" w:rsidP="004D25F4">
      <w:pPr>
        <w:pStyle w:val="Sraopastraipa"/>
        <w:numPr>
          <w:ilvl w:val="0"/>
          <w:numId w:val="36"/>
        </w:numPr>
        <w:tabs>
          <w:tab w:val="left" w:pos="0"/>
        </w:tabs>
        <w:spacing w:line="240" w:lineRule="auto"/>
        <w:ind w:left="567" w:hanging="567"/>
        <w:rPr>
          <w:noProof/>
          <w:color w:val="000000" w:themeColor="text1"/>
          <w:szCs w:val="22"/>
        </w:rPr>
      </w:pPr>
      <w:r w:rsidRPr="00A56DE5">
        <w:rPr>
          <w:noProof/>
          <w:color w:val="000000" w:themeColor="text1"/>
          <w:szCs w:val="22"/>
        </w:rPr>
        <w:t>turite naudoti veiksmingą kontracepciją 4 savaites prieš gydymą, gydymo metu ir 4 savaites po gydymo pabaigos. Jūsų gydytojas Jums pasiūlys tinkamą kontracepcijos metodą.</w:t>
      </w:r>
    </w:p>
    <w:p w:rsidR="004D25F4" w:rsidRPr="00A56DE5" w:rsidRDefault="004D25F4" w:rsidP="004D25F4">
      <w:pPr>
        <w:tabs>
          <w:tab w:val="left" w:pos="0"/>
        </w:tabs>
        <w:spacing w:line="240" w:lineRule="auto"/>
        <w:rPr>
          <w:noProof/>
          <w:color w:val="000000" w:themeColor="text1"/>
          <w:szCs w:val="22"/>
        </w:rPr>
      </w:pPr>
    </w:p>
    <w:p w:rsidR="004D25F4" w:rsidRPr="00A56DE5" w:rsidRDefault="004D25F4" w:rsidP="004D25F4">
      <w:pPr>
        <w:tabs>
          <w:tab w:val="left" w:pos="0"/>
        </w:tabs>
        <w:spacing w:line="240" w:lineRule="auto"/>
        <w:rPr>
          <w:noProof/>
          <w:color w:val="000000" w:themeColor="text1"/>
          <w:szCs w:val="22"/>
          <w:u w:val="single"/>
        </w:rPr>
      </w:pPr>
      <w:r w:rsidRPr="00A56DE5">
        <w:rPr>
          <w:noProof/>
          <w:color w:val="000000" w:themeColor="text1"/>
          <w:szCs w:val="22"/>
          <w:u w:val="single"/>
        </w:rPr>
        <w:t>Vyrams, vartojantiems Lenalidomide Alvogen</w:t>
      </w:r>
    </w:p>
    <w:p w:rsidR="004D25F4" w:rsidRPr="00A56DE5" w:rsidRDefault="004D25F4" w:rsidP="004D25F4">
      <w:pPr>
        <w:tabs>
          <w:tab w:val="left" w:pos="0"/>
        </w:tabs>
        <w:spacing w:line="240" w:lineRule="auto"/>
        <w:rPr>
          <w:noProof/>
          <w:color w:val="000000" w:themeColor="text1"/>
          <w:szCs w:val="22"/>
        </w:rPr>
      </w:pPr>
      <w:r w:rsidRPr="00A56DE5">
        <w:rPr>
          <w:noProof/>
          <w:color w:val="000000" w:themeColor="text1"/>
          <w:szCs w:val="22"/>
        </w:rPr>
        <w:t>Lenalidomide Alvogen patenka į spermą. Jei Jūsų partnerė yra nėščia arba vaisinga ir nenaudoja veiksmingos kontracepcijos, turite naudotis prezervatyvais gydymo metu ir 1 savaitę po gydymo nutraukimo, net jei Jums atlikta vazektomija.</w:t>
      </w:r>
    </w:p>
    <w:p w:rsidR="004D25F4" w:rsidRPr="00A56DE5" w:rsidRDefault="004D25F4" w:rsidP="004D25F4">
      <w:pPr>
        <w:numPr>
          <w:ilvl w:val="12"/>
          <w:numId w:val="0"/>
        </w:numPr>
        <w:tabs>
          <w:tab w:val="clear" w:pos="567"/>
        </w:tabs>
        <w:spacing w:line="240" w:lineRule="auto"/>
        <w:rPr>
          <w:noProof/>
          <w:color w:val="000000" w:themeColor="text1"/>
          <w:szCs w:val="22"/>
        </w:rPr>
      </w:pPr>
    </w:p>
    <w:p w:rsidR="004D25F4" w:rsidRPr="00A56DE5" w:rsidRDefault="004D25F4" w:rsidP="004D25F4">
      <w:pPr>
        <w:numPr>
          <w:ilvl w:val="12"/>
          <w:numId w:val="0"/>
        </w:numPr>
        <w:tabs>
          <w:tab w:val="clear" w:pos="567"/>
        </w:tabs>
        <w:spacing w:line="240" w:lineRule="auto"/>
        <w:ind w:right="-2"/>
        <w:outlineLvl w:val="0"/>
        <w:rPr>
          <w:b/>
          <w:noProof/>
          <w:color w:val="000000" w:themeColor="text1"/>
          <w:szCs w:val="22"/>
        </w:rPr>
      </w:pPr>
      <w:r w:rsidRPr="00A56DE5">
        <w:rPr>
          <w:b/>
          <w:noProof/>
          <w:color w:val="000000" w:themeColor="text1"/>
          <w:szCs w:val="22"/>
        </w:rPr>
        <w:t>Vairavimas ir mechanizmų valdymas</w:t>
      </w:r>
    </w:p>
    <w:p w:rsidR="004D25F4" w:rsidRPr="00A56DE5" w:rsidRDefault="004D25F4" w:rsidP="004D25F4">
      <w:pPr>
        <w:numPr>
          <w:ilvl w:val="12"/>
          <w:numId w:val="0"/>
        </w:numPr>
        <w:tabs>
          <w:tab w:val="clear" w:pos="567"/>
        </w:tabs>
        <w:spacing w:line="240" w:lineRule="auto"/>
        <w:ind w:right="-2"/>
        <w:outlineLvl w:val="0"/>
        <w:rPr>
          <w:noProof/>
          <w:color w:val="000000" w:themeColor="text1"/>
          <w:szCs w:val="22"/>
        </w:rPr>
      </w:pPr>
      <w:r w:rsidRPr="00A56DE5">
        <w:rPr>
          <w:noProof/>
          <w:color w:val="000000" w:themeColor="text1"/>
          <w:szCs w:val="22"/>
        </w:rPr>
        <w:t>Vairuoti ar mechanizmų valdyti negalima, jei pavartojus Lenalidomide Alvogen Jūs jaučiate svaigulį, jaučiatės pavargę, mieguisti, jaučiate svaigimą (</w:t>
      </w:r>
      <w:r w:rsidRPr="00A56DE5">
        <w:rPr>
          <w:i/>
          <w:noProof/>
          <w:color w:val="000000" w:themeColor="text1"/>
          <w:szCs w:val="22"/>
        </w:rPr>
        <w:t>vertigo</w:t>
      </w:r>
      <w:r w:rsidRPr="00A56DE5">
        <w:rPr>
          <w:noProof/>
          <w:color w:val="000000" w:themeColor="text1"/>
          <w:szCs w:val="22"/>
        </w:rPr>
        <w:t>) ar neryškiai matote.</w:t>
      </w: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F65C43" w:rsidRDefault="004D25F4" w:rsidP="004D25F4">
      <w:pPr>
        <w:numPr>
          <w:ilvl w:val="12"/>
          <w:numId w:val="0"/>
        </w:numPr>
        <w:tabs>
          <w:tab w:val="clear" w:pos="567"/>
        </w:tabs>
        <w:spacing w:line="240" w:lineRule="auto"/>
        <w:ind w:right="-2"/>
        <w:outlineLvl w:val="0"/>
        <w:rPr>
          <w:b/>
          <w:noProof/>
          <w:color w:val="000000" w:themeColor="text1"/>
          <w:szCs w:val="22"/>
        </w:rPr>
      </w:pPr>
      <w:r w:rsidRPr="00A56DE5">
        <w:rPr>
          <w:b/>
          <w:noProof/>
          <w:color w:val="000000" w:themeColor="text1"/>
          <w:szCs w:val="22"/>
        </w:rPr>
        <w:t>Lenalidomide Alvogen sudėtyje yra la</w:t>
      </w:r>
      <w:r w:rsidRPr="00F65C43">
        <w:rPr>
          <w:b/>
          <w:noProof/>
          <w:color w:val="000000" w:themeColor="text1"/>
          <w:szCs w:val="22"/>
        </w:rPr>
        <w:t>ktozės, tartrazino ir saulėlydžio geltonojo FCF</w:t>
      </w:r>
    </w:p>
    <w:p w:rsidR="004D25F4" w:rsidRPr="00F65C43" w:rsidRDefault="004D25F4" w:rsidP="004D25F4">
      <w:pPr>
        <w:numPr>
          <w:ilvl w:val="12"/>
          <w:numId w:val="0"/>
        </w:numPr>
        <w:tabs>
          <w:tab w:val="clear" w:pos="567"/>
        </w:tabs>
        <w:spacing w:line="240" w:lineRule="auto"/>
        <w:ind w:right="-2"/>
        <w:outlineLvl w:val="0"/>
        <w:rPr>
          <w:noProof/>
          <w:color w:val="000000" w:themeColor="text1"/>
          <w:szCs w:val="22"/>
        </w:rPr>
      </w:pPr>
      <w:r w:rsidRPr="00F65C43">
        <w:rPr>
          <w:noProof/>
          <w:color w:val="000000" w:themeColor="text1"/>
          <w:szCs w:val="22"/>
        </w:rPr>
        <w:t>Lenalidomide Alvogen sudėtyje yra laktozės. Jeigu gydytojas Jums yra sakęs, kad netoleruojate kokių nors angliavandenių, kreipkitės į jį prieš pradedami vartoti šį vaistą.</w:t>
      </w:r>
    </w:p>
    <w:p w:rsidR="004D25F4" w:rsidRPr="00F65C43" w:rsidRDefault="004D25F4" w:rsidP="004D25F4">
      <w:pPr>
        <w:numPr>
          <w:ilvl w:val="12"/>
          <w:numId w:val="0"/>
        </w:numPr>
        <w:tabs>
          <w:tab w:val="clear" w:pos="567"/>
        </w:tabs>
        <w:spacing w:line="240" w:lineRule="auto"/>
        <w:ind w:right="-2"/>
        <w:outlineLvl w:val="0"/>
        <w:rPr>
          <w:noProof/>
          <w:color w:val="000000" w:themeColor="text1"/>
          <w:szCs w:val="22"/>
        </w:rPr>
      </w:pPr>
    </w:p>
    <w:p w:rsidR="004D25F4" w:rsidRPr="00F65C43" w:rsidRDefault="004D25F4" w:rsidP="004D25F4">
      <w:pPr>
        <w:numPr>
          <w:ilvl w:val="12"/>
          <w:numId w:val="0"/>
        </w:numPr>
        <w:tabs>
          <w:tab w:val="clear" w:pos="567"/>
        </w:tabs>
        <w:spacing w:line="240" w:lineRule="auto"/>
        <w:ind w:right="-2"/>
        <w:outlineLvl w:val="0"/>
        <w:rPr>
          <w:i/>
          <w:noProof/>
          <w:color w:val="000000" w:themeColor="text1"/>
          <w:szCs w:val="22"/>
        </w:rPr>
      </w:pPr>
      <w:r w:rsidRPr="00F65C43">
        <w:rPr>
          <w:i/>
          <w:noProof/>
          <w:color w:val="000000" w:themeColor="text1"/>
          <w:szCs w:val="22"/>
        </w:rPr>
        <w:t>Lenalidomide Alvogen 10 mg</w:t>
      </w:r>
    </w:p>
    <w:p w:rsidR="004D25F4" w:rsidRPr="00F65C43" w:rsidRDefault="004D25F4" w:rsidP="004D25F4">
      <w:pPr>
        <w:numPr>
          <w:ilvl w:val="12"/>
          <w:numId w:val="0"/>
        </w:numPr>
        <w:tabs>
          <w:tab w:val="clear" w:pos="567"/>
        </w:tabs>
        <w:spacing w:line="240" w:lineRule="auto"/>
        <w:ind w:right="-2"/>
        <w:outlineLvl w:val="0"/>
        <w:rPr>
          <w:noProof/>
          <w:color w:val="000000" w:themeColor="text1"/>
          <w:szCs w:val="22"/>
        </w:rPr>
      </w:pPr>
      <w:r w:rsidRPr="00F65C43">
        <w:rPr>
          <w:noProof/>
          <w:color w:val="000000" w:themeColor="text1"/>
          <w:szCs w:val="22"/>
        </w:rPr>
        <w:t>Lenalidomide Alvogen sudėtyje yra tartrazino (E102) ir saulėlydžio geltonojo FCF (E110), kurie gali sukelti alerginių reakcijų.</w:t>
      </w:r>
    </w:p>
    <w:p w:rsidR="004D25F4" w:rsidRPr="00F65C43" w:rsidRDefault="004D25F4" w:rsidP="004D25F4">
      <w:pPr>
        <w:numPr>
          <w:ilvl w:val="12"/>
          <w:numId w:val="0"/>
        </w:numPr>
        <w:tabs>
          <w:tab w:val="clear" w:pos="567"/>
        </w:tabs>
        <w:spacing w:line="240" w:lineRule="auto"/>
        <w:ind w:right="-2"/>
        <w:outlineLvl w:val="0"/>
        <w:rPr>
          <w:noProof/>
          <w:color w:val="000000" w:themeColor="text1"/>
          <w:szCs w:val="22"/>
        </w:rPr>
      </w:pPr>
    </w:p>
    <w:p w:rsidR="004D25F4" w:rsidRPr="00F65C43" w:rsidRDefault="004D25F4" w:rsidP="004D25F4">
      <w:pPr>
        <w:numPr>
          <w:ilvl w:val="12"/>
          <w:numId w:val="0"/>
        </w:numPr>
        <w:tabs>
          <w:tab w:val="clear" w:pos="567"/>
        </w:tabs>
        <w:spacing w:line="240" w:lineRule="auto"/>
        <w:ind w:right="-2"/>
        <w:outlineLvl w:val="0"/>
        <w:rPr>
          <w:i/>
          <w:noProof/>
          <w:color w:val="000000" w:themeColor="text1"/>
          <w:szCs w:val="22"/>
        </w:rPr>
      </w:pPr>
      <w:r w:rsidRPr="00F65C43">
        <w:rPr>
          <w:i/>
          <w:noProof/>
          <w:color w:val="000000" w:themeColor="text1"/>
          <w:szCs w:val="22"/>
        </w:rPr>
        <w:t>Lenalidomide Alvogen 15 mg</w:t>
      </w:r>
    </w:p>
    <w:p w:rsidR="004D25F4" w:rsidRPr="00A56DE5" w:rsidRDefault="004D25F4" w:rsidP="004D25F4">
      <w:pPr>
        <w:numPr>
          <w:ilvl w:val="12"/>
          <w:numId w:val="0"/>
        </w:numPr>
        <w:tabs>
          <w:tab w:val="clear" w:pos="567"/>
        </w:tabs>
        <w:spacing w:line="240" w:lineRule="auto"/>
        <w:ind w:right="-2"/>
        <w:outlineLvl w:val="0"/>
        <w:rPr>
          <w:noProof/>
          <w:color w:val="000000" w:themeColor="text1"/>
          <w:szCs w:val="22"/>
        </w:rPr>
      </w:pPr>
      <w:r w:rsidRPr="00F65C43">
        <w:rPr>
          <w:noProof/>
          <w:color w:val="000000" w:themeColor="text1"/>
          <w:szCs w:val="22"/>
        </w:rPr>
        <w:t>Lenalidomide Alvogen sudėtyje yra tartrazino (E102), kuris gali sukelti alerginių reakcijų.</w:t>
      </w: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A56DE5" w:rsidRDefault="004D25F4" w:rsidP="004D25F4">
      <w:pPr>
        <w:keepNext/>
        <w:numPr>
          <w:ilvl w:val="0"/>
          <w:numId w:val="8"/>
        </w:numPr>
        <w:spacing w:line="240" w:lineRule="auto"/>
        <w:ind w:left="567" w:right="-2"/>
        <w:rPr>
          <w:b/>
          <w:noProof/>
          <w:color w:val="000000" w:themeColor="text1"/>
          <w:szCs w:val="22"/>
        </w:rPr>
      </w:pPr>
      <w:r w:rsidRPr="00A56DE5">
        <w:rPr>
          <w:b/>
          <w:noProof/>
          <w:color w:val="000000" w:themeColor="text1"/>
          <w:szCs w:val="22"/>
        </w:rPr>
        <w:lastRenderedPageBreak/>
        <w:t>Kaip vartoti Lenalidomide Alvogen</w:t>
      </w:r>
    </w:p>
    <w:p w:rsidR="004D25F4" w:rsidRPr="00A56DE5" w:rsidRDefault="004D25F4" w:rsidP="004D25F4">
      <w:pPr>
        <w:keepNext/>
        <w:numPr>
          <w:ilvl w:val="12"/>
          <w:numId w:val="0"/>
        </w:num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Lenalidomide Alvogen Jums turi skirti sveikatos priežiūros specialistai, turintys dauginės mielomos, MDS arba MLL gydymo patirties.</w:t>
      </w:r>
    </w:p>
    <w:p w:rsidR="004D25F4" w:rsidRPr="00A56DE5" w:rsidRDefault="004D25F4" w:rsidP="004D25F4">
      <w:pPr>
        <w:pStyle w:val="Sraopastraipa"/>
        <w:numPr>
          <w:ilvl w:val="0"/>
          <w:numId w:val="29"/>
        </w:numPr>
        <w:tabs>
          <w:tab w:val="left" w:pos="0"/>
        </w:tabs>
        <w:spacing w:line="240" w:lineRule="auto"/>
        <w:ind w:left="567" w:right="-2" w:hanging="567"/>
        <w:rPr>
          <w:noProof/>
          <w:color w:val="000000" w:themeColor="text1"/>
          <w:szCs w:val="22"/>
        </w:rPr>
      </w:pPr>
      <w:r w:rsidRPr="00A56DE5">
        <w:rPr>
          <w:noProof/>
          <w:color w:val="000000" w:themeColor="text1"/>
          <w:szCs w:val="22"/>
        </w:rPr>
        <w:t>Daugine mieloma sergantiems pacientams, kuriems buvo atlikta kaulų čiulpų transplantacija, gydyti Lenalidomide Alvogen vartojamas vienas.</w:t>
      </w:r>
    </w:p>
    <w:p w:rsidR="004D25F4" w:rsidRPr="00A56DE5" w:rsidRDefault="004D25F4" w:rsidP="004D25F4">
      <w:pPr>
        <w:pStyle w:val="Sraopastraipa"/>
        <w:numPr>
          <w:ilvl w:val="0"/>
          <w:numId w:val="29"/>
        </w:numPr>
        <w:tabs>
          <w:tab w:val="left" w:pos="0"/>
        </w:tabs>
        <w:spacing w:line="240" w:lineRule="auto"/>
        <w:ind w:left="567" w:right="-2" w:hanging="567"/>
        <w:rPr>
          <w:noProof/>
          <w:color w:val="000000" w:themeColor="text1"/>
          <w:szCs w:val="22"/>
        </w:rPr>
      </w:pPr>
      <w:r w:rsidRPr="00A56DE5">
        <w:rPr>
          <w:noProof/>
          <w:color w:val="000000" w:themeColor="text1"/>
          <w:szCs w:val="22"/>
        </w:rPr>
        <w:t>Pacientams, kurių negalima gydyti kaulų čiulpų transplantacija ir kurie anksčiau gavo kitokį gydymą, dauginei mielomai gydyti Lenalidomide Alvogen yra vartojamas kartu su kitais vaistais.</w:t>
      </w:r>
    </w:p>
    <w:p w:rsidR="004D25F4" w:rsidRPr="00A56DE5" w:rsidRDefault="004D25F4" w:rsidP="004D25F4">
      <w:pPr>
        <w:tabs>
          <w:tab w:val="left" w:pos="0"/>
        </w:tabs>
        <w:spacing w:line="240" w:lineRule="auto"/>
        <w:ind w:right="-2"/>
        <w:rPr>
          <w:noProof/>
          <w:color w:val="000000" w:themeColor="text1"/>
          <w:szCs w:val="22"/>
        </w:rPr>
      </w:pPr>
      <w:r w:rsidRPr="00A56DE5">
        <w:rPr>
          <w:noProof/>
          <w:color w:val="000000" w:themeColor="text1"/>
          <w:szCs w:val="22"/>
        </w:rPr>
        <w:t>Žr. 1 skyrių “Kas yra Lenalidomide Alvogen ir kam jis vartojamas”.</w:t>
      </w:r>
    </w:p>
    <w:p w:rsidR="004D25F4" w:rsidRPr="00A56DE5" w:rsidRDefault="004D25F4" w:rsidP="004D25F4">
      <w:pPr>
        <w:numPr>
          <w:ilvl w:val="12"/>
          <w:numId w:val="0"/>
        </w:numPr>
        <w:tabs>
          <w:tab w:val="left" w:pos="0"/>
        </w:tabs>
        <w:spacing w:line="240" w:lineRule="auto"/>
        <w:ind w:right="-2"/>
        <w:rPr>
          <w:color w:val="000000" w:themeColor="text1"/>
          <w:szCs w:val="22"/>
        </w:rPr>
      </w:pP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Lenalidomide Alvogen visada vartokite tiksliai, kaip nurodė gydytojas. Jeigu abejojate, kreipkitės į gydytoją arba vaistininką.</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Jeigu vartojate Lenalidomide Alvogen kartu su kitais vaistais, turite perskaityti šių vaistų pakuotės lapelius dėl išsamesnės informacijos apie jų vartojimą ir poveikį.</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b/>
          <w:noProof/>
          <w:color w:val="000000" w:themeColor="text1"/>
          <w:szCs w:val="22"/>
        </w:rPr>
      </w:pPr>
      <w:r w:rsidRPr="00A56DE5">
        <w:rPr>
          <w:b/>
          <w:noProof/>
          <w:color w:val="000000" w:themeColor="text1"/>
          <w:szCs w:val="22"/>
        </w:rPr>
        <w:t>Gydymo ciklas</w:t>
      </w:r>
    </w:p>
    <w:p w:rsidR="004D25F4" w:rsidRPr="00A56DE5" w:rsidRDefault="004D25F4" w:rsidP="004D25F4">
      <w:pPr>
        <w:tabs>
          <w:tab w:val="left" w:pos="0"/>
        </w:tabs>
        <w:spacing w:line="240" w:lineRule="auto"/>
        <w:ind w:right="-2"/>
        <w:rPr>
          <w:noProof/>
          <w:color w:val="000000" w:themeColor="text1"/>
          <w:szCs w:val="22"/>
        </w:rPr>
      </w:pPr>
      <w:r w:rsidRPr="00A56DE5">
        <w:rPr>
          <w:noProof/>
          <w:color w:val="000000" w:themeColor="text1"/>
          <w:szCs w:val="22"/>
        </w:rPr>
        <w:t>Lenalidomide Alvogen vartojamas tam tikromis dienomis 4 savaites (28 dienas).</w:t>
      </w:r>
    </w:p>
    <w:p w:rsidR="004D25F4" w:rsidRPr="00A56DE5" w:rsidRDefault="004D25F4" w:rsidP="004D25F4">
      <w:pPr>
        <w:pStyle w:val="Sraopastraipa"/>
        <w:numPr>
          <w:ilvl w:val="0"/>
          <w:numId w:val="27"/>
        </w:numPr>
        <w:tabs>
          <w:tab w:val="left" w:pos="0"/>
        </w:tabs>
        <w:spacing w:line="240" w:lineRule="auto"/>
        <w:ind w:left="567" w:right="-2" w:hanging="567"/>
        <w:rPr>
          <w:noProof/>
          <w:color w:val="000000" w:themeColor="text1"/>
          <w:szCs w:val="22"/>
        </w:rPr>
      </w:pPr>
      <w:r w:rsidRPr="00A56DE5">
        <w:rPr>
          <w:noProof/>
          <w:color w:val="000000" w:themeColor="text1"/>
          <w:szCs w:val="22"/>
        </w:rPr>
        <w:t>Kiekvienas 28 dienų laikotarpis vadinamas „gydymo ciklu“.</w:t>
      </w:r>
    </w:p>
    <w:p w:rsidR="004D25F4" w:rsidRPr="00A56DE5" w:rsidRDefault="004D25F4" w:rsidP="004D25F4">
      <w:pPr>
        <w:pStyle w:val="Sraopastraipa"/>
        <w:numPr>
          <w:ilvl w:val="0"/>
          <w:numId w:val="27"/>
        </w:numPr>
        <w:tabs>
          <w:tab w:val="left" w:pos="0"/>
        </w:tabs>
        <w:spacing w:line="240" w:lineRule="auto"/>
        <w:ind w:left="567" w:right="-2" w:hanging="567"/>
        <w:rPr>
          <w:noProof/>
          <w:color w:val="000000" w:themeColor="text1"/>
          <w:szCs w:val="22"/>
        </w:rPr>
      </w:pPr>
      <w:r w:rsidRPr="00A56DE5">
        <w:rPr>
          <w:noProof/>
          <w:color w:val="000000" w:themeColor="text1"/>
          <w:szCs w:val="22"/>
        </w:rPr>
        <w:t>Priklausomai nuo ciklo dienos, vartosite vieną arba kelis vaistus. Tačiau kai kuriomis dienomis nevartosite nė vieno vaisto.</w:t>
      </w:r>
    </w:p>
    <w:p w:rsidR="004D25F4" w:rsidRPr="00A56DE5" w:rsidRDefault="004D25F4" w:rsidP="004D25F4">
      <w:pPr>
        <w:pStyle w:val="Sraopastraipa"/>
        <w:numPr>
          <w:ilvl w:val="0"/>
          <w:numId w:val="27"/>
        </w:numPr>
        <w:tabs>
          <w:tab w:val="left" w:pos="0"/>
        </w:tabs>
        <w:spacing w:line="240" w:lineRule="auto"/>
        <w:ind w:left="567" w:right="-2" w:hanging="567"/>
        <w:rPr>
          <w:noProof/>
          <w:color w:val="000000" w:themeColor="text1"/>
          <w:szCs w:val="22"/>
        </w:rPr>
      </w:pPr>
      <w:r w:rsidRPr="00A56DE5">
        <w:rPr>
          <w:noProof/>
          <w:color w:val="000000" w:themeColor="text1"/>
          <w:szCs w:val="22"/>
        </w:rPr>
        <w:t>Pabaigę kiekvieną 28 dienų ciklą, per kitas 28 dienas turite pradėti naują „ciklą“.</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b/>
          <w:noProof/>
          <w:color w:val="000000" w:themeColor="text1"/>
          <w:szCs w:val="22"/>
        </w:rPr>
      </w:pPr>
      <w:r w:rsidRPr="00A56DE5">
        <w:rPr>
          <w:b/>
          <w:noProof/>
          <w:color w:val="000000" w:themeColor="text1"/>
          <w:szCs w:val="22"/>
        </w:rPr>
        <w:t>Kiek Lenalidomide Alvogen reikia vartoti</w:t>
      </w: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Prieš pradedant gydymą, gydytojas Jums pasakys:</w:t>
      </w:r>
    </w:p>
    <w:p w:rsidR="004D25F4" w:rsidRPr="00A56DE5" w:rsidRDefault="004D25F4" w:rsidP="004D25F4">
      <w:pPr>
        <w:pStyle w:val="Sraopastraipa"/>
        <w:numPr>
          <w:ilvl w:val="0"/>
          <w:numId w:val="28"/>
        </w:numPr>
        <w:tabs>
          <w:tab w:val="left" w:pos="0"/>
        </w:tabs>
        <w:spacing w:line="240" w:lineRule="auto"/>
        <w:ind w:left="567" w:right="-2" w:hanging="567"/>
        <w:rPr>
          <w:noProof/>
          <w:color w:val="000000" w:themeColor="text1"/>
          <w:szCs w:val="22"/>
        </w:rPr>
      </w:pPr>
      <w:r w:rsidRPr="00A56DE5">
        <w:rPr>
          <w:noProof/>
          <w:color w:val="000000" w:themeColor="text1"/>
          <w:szCs w:val="22"/>
        </w:rPr>
        <w:t>kiek Lenalidomide Alvogen reikia vartoti;</w:t>
      </w:r>
    </w:p>
    <w:p w:rsidR="004D25F4" w:rsidRPr="00A56DE5" w:rsidRDefault="004D25F4" w:rsidP="004D25F4">
      <w:pPr>
        <w:pStyle w:val="Sraopastraipa"/>
        <w:numPr>
          <w:ilvl w:val="0"/>
          <w:numId w:val="28"/>
        </w:numPr>
        <w:tabs>
          <w:tab w:val="left" w:pos="0"/>
        </w:tabs>
        <w:spacing w:line="240" w:lineRule="auto"/>
        <w:ind w:left="567" w:right="-2" w:hanging="567"/>
        <w:rPr>
          <w:noProof/>
          <w:color w:val="000000" w:themeColor="text1"/>
          <w:szCs w:val="22"/>
        </w:rPr>
      </w:pPr>
      <w:r w:rsidRPr="00A56DE5">
        <w:rPr>
          <w:noProof/>
          <w:color w:val="000000" w:themeColor="text1"/>
          <w:szCs w:val="22"/>
        </w:rPr>
        <w:t>kiek kitų vaistų reikia (jei reikia) vartoti kartu su Lenalidomide Alvogen;</w:t>
      </w:r>
    </w:p>
    <w:p w:rsidR="004D25F4" w:rsidRPr="00A56DE5" w:rsidRDefault="004D25F4" w:rsidP="004D25F4">
      <w:pPr>
        <w:pStyle w:val="Sraopastraipa"/>
        <w:numPr>
          <w:ilvl w:val="0"/>
          <w:numId w:val="28"/>
        </w:numPr>
        <w:tabs>
          <w:tab w:val="left" w:pos="0"/>
        </w:tabs>
        <w:spacing w:line="240" w:lineRule="auto"/>
        <w:ind w:left="567" w:right="-2" w:hanging="567"/>
        <w:rPr>
          <w:noProof/>
          <w:color w:val="000000" w:themeColor="text1"/>
          <w:szCs w:val="22"/>
        </w:rPr>
      </w:pPr>
      <w:r w:rsidRPr="00A56DE5">
        <w:rPr>
          <w:noProof/>
          <w:color w:val="000000" w:themeColor="text1"/>
          <w:szCs w:val="22"/>
        </w:rPr>
        <w:t>kuriomis gydymo ciklo dienomis reikia vartoti kiekvieną vaistą.</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b/>
          <w:noProof/>
          <w:color w:val="000000" w:themeColor="text1"/>
          <w:szCs w:val="22"/>
        </w:rPr>
      </w:pPr>
      <w:r w:rsidRPr="00A56DE5">
        <w:rPr>
          <w:b/>
          <w:noProof/>
          <w:color w:val="000000" w:themeColor="text1"/>
          <w:szCs w:val="22"/>
        </w:rPr>
        <w:t>Kaip ir kada išgerti Lenalidomide Alvogen</w:t>
      </w:r>
    </w:p>
    <w:p w:rsidR="004D25F4" w:rsidRPr="00A56DE5" w:rsidRDefault="004D25F4" w:rsidP="004D25F4">
      <w:pPr>
        <w:numPr>
          <w:ilvl w:val="12"/>
          <w:numId w:val="0"/>
        </w:numPr>
        <w:spacing w:line="240" w:lineRule="auto"/>
        <w:ind w:left="567" w:right="-2" w:hanging="567"/>
        <w:rPr>
          <w:noProof/>
          <w:color w:val="000000" w:themeColor="text1"/>
          <w:szCs w:val="22"/>
        </w:rPr>
      </w:pPr>
      <w:r w:rsidRPr="00A56DE5">
        <w:rPr>
          <w:noProof/>
          <w:color w:val="000000" w:themeColor="text1"/>
          <w:szCs w:val="22"/>
        </w:rPr>
        <w:t>-</w:t>
      </w:r>
      <w:r w:rsidRPr="00A56DE5">
        <w:rPr>
          <w:noProof/>
          <w:color w:val="000000" w:themeColor="text1"/>
          <w:szCs w:val="22"/>
        </w:rPr>
        <w:tab/>
        <w:t>Nurykite kapsules nepažeistas, geriausia užsigerdami vandeniu.</w:t>
      </w:r>
    </w:p>
    <w:p w:rsidR="004D25F4" w:rsidRPr="00A56DE5" w:rsidRDefault="004D25F4" w:rsidP="004D25F4">
      <w:pPr>
        <w:numPr>
          <w:ilvl w:val="12"/>
          <w:numId w:val="0"/>
        </w:numPr>
        <w:spacing w:line="240" w:lineRule="auto"/>
        <w:ind w:left="567" w:right="-2" w:hanging="567"/>
        <w:rPr>
          <w:noProof/>
          <w:color w:val="000000" w:themeColor="text1"/>
          <w:szCs w:val="22"/>
        </w:rPr>
      </w:pPr>
      <w:r w:rsidRPr="00A56DE5">
        <w:rPr>
          <w:noProof/>
          <w:color w:val="000000" w:themeColor="text1"/>
          <w:szCs w:val="22"/>
        </w:rPr>
        <w:t>-</w:t>
      </w:r>
      <w:r w:rsidRPr="00A56DE5">
        <w:rPr>
          <w:noProof/>
          <w:color w:val="000000" w:themeColor="text1"/>
          <w:szCs w:val="22"/>
        </w:rPr>
        <w:tab/>
        <w:t>Kapsulių negalima atidaryti, laužyti ar kramtyti. Jei iš perlaužtos Lenalidomide Alvogen kapsulės miltelių pateko ant odos, nedelsdami gerai nuplaukite odą vandeniu su muilu.</w:t>
      </w:r>
    </w:p>
    <w:p w:rsidR="004D25F4" w:rsidRPr="00A56DE5" w:rsidRDefault="004D25F4" w:rsidP="004D25F4">
      <w:pPr>
        <w:numPr>
          <w:ilvl w:val="12"/>
          <w:numId w:val="0"/>
        </w:numPr>
        <w:spacing w:line="240" w:lineRule="auto"/>
        <w:ind w:left="567" w:right="-2" w:hanging="567"/>
        <w:rPr>
          <w:noProof/>
          <w:color w:val="000000" w:themeColor="text1"/>
          <w:szCs w:val="22"/>
        </w:rPr>
      </w:pPr>
      <w:r w:rsidRPr="00A56DE5">
        <w:rPr>
          <w:noProof/>
          <w:color w:val="000000" w:themeColor="text1"/>
          <w:szCs w:val="22"/>
        </w:rPr>
        <w:t>-</w:t>
      </w:r>
      <w:r w:rsidRPr="00A56DE5">
        <w:rPr>
          <w:noProof/>
          <w:color w:val="000000" w:themeColor="text1"/>
          <w:szCs w:val="22"/>
        </w:rPr>
        <w:tab/>
        <w:t>Kapsulės gali būti vartojamos su maistu ar be jo.</w:t>
      </w:r>
    </w:p>
    <w:p w:rsidR="004D25F4" w:rsidRPr="00A56DE5" w:rsidRDefault="004D25F4" w:rsidP="004D25F4">
      <w:pPr>
        <w:numPr>
          <w:ilvl w:val="12"/>
          <w:numId w:val="0"/>
        </w:numPr>
        <w:spacing w:line="240" w:lineRule="auto"/>
        <w:ind w:left="567" w:right="-2" w:hanging="567"/>
        <w:rPr>
          <w:noProof/>
          <w:color w:val="000000" w:themeColor="text1"/>
          <w:szCs w:val="22"/>
        </w:rPr>
      </w:pPr>
      <w:r w:rsidRPr="00A56DE5">
        <w:rPr>
          <w:noProof/>
          <w:color w:val="000000" w:themeColor="text1"/>
          <w:szCs w:val="22"/>
        </w:rPr>
        <w:t>-</w:t>
      </w:r>
      <w:r w:rsidRPr="00A56DE5">
        <w:rPr>
          <w:noProof/>
          <w:color w:val="000000" w:themeColor="text1"/>
          <w:szCs w:val="22"/>
        </w:rPr>
        <w:tab/>
        <w:t>Lenalidomide Alvogen kapsules turite vartoti nustatytomis dienomis apytikriai tuo pačiu laiku.</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b/>
          <w:noProof/>
          <w:color w:val="000000" w:themeColor="text1"/>
          <w:szCs w:val="22"/>
        </w:rPr>
      </w:pPr>
      <w:r w:rsidRPr="00A56DE5">
        <w:rPr>
          <w:b/>
          <w:noProof/>
          <w:color w:val="000000" w:themeColor="text1"/>
          <w:szCs w:val="22"/>
        </w:rPr>
        <w:t>Kaip vartoti šį vaistą</w:t>
      </w: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Norėdami išimti kapsulę iš lizdinės plokštelės:</w:t>
      </w: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w:t>
      </w:r>
      <w:r w:rsidRPr="00A56DE5">
        <w:rPr>
          <w:noProof/>
          <w:color w:val="000000" w:themeColor="text1"/>
          <w:szCs w:val="22"/>
        </w:rPr>
        <w:tab/>
        <w:t>spauskite tik vieną kapsulės galą, kad išstumtumėte ją pro foliją;</w:t>
      </w: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w:t>
      </w:r>
      <w:r w:rsidRPr="00A56DE5">
        <w:rPr>
          <w:noProof/>
          <w:color w:val="000000" w:themeColor="text1"/>
          <w:szCs w:val="22"/>
        </w:rPr>
        <w:tab/>
        <w:t>nespauskite kapsulės per vidurį, nes kapsulė gali lūžti.</w:t>
      </w: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lang w:bidi="ar-SA"/>
        </w:rPr>
        <w:drawing>
          <wp:inline distT="0" distB="0" distL="0" distR="0" wp14:anchorId="09B96B2F" wp14:editId="29519143">
            <wp:extent cx="2961640" cy="1774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640" cy="1774190"/>
                    </a:xfrm>
                    <a:prstGeom prst="rect">
                      <a:avLst/>
                    </a:prstGeom>
                    <a:noFill/>
                    <a:ln>
                      <a:noFill/>
                    </a:ln>
                  </pic:spPr>
                </pic:pic>
              </a:graphicData>
            </a:graphic>
          </wp:inline>
        </w:drawing>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b/>
          <w:noProof/>
          <w:color w:val="000000" w:themeColor="text1"/>
          <w:szCs w:val="22"/>
        </w:rPr>
      </w:pPr>
      <w:r w:rsidRPr="00A56DE5">
        <w:rPr>
          <w:b/>
          <w:noProof/>
          <w:color w:val="000000" w:themeColor="text1"/>
          <w:szCs w:val="22"/>
        </w:rPr>
        <w:t>Gydymo Lenalidomide Alvogen trukmė</w:t>
      </w: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Lenalidomide Alvogen yra vartojamas gydymo ciklais, kiekvienas ciklas trunka 28 dienas (žr. anksčiau „Gydymo ciklas“). Jūs turite tęsti gydymo ciklus, kol Jūsų gydytojas lieps Jums nutraukti gydymą.</w:t>
      </w:r>
    </w:p>
    <w:p w:rsidR="004D25F4" w:rsidRPr="00A56DE5" w:rsidRDefault="004D25F4" w:rsidP="004D25F4">
      <w:pPr>
        <w:numPr>
          <w:ilvl w:val="12"/>
          <w:numId w:val="0"/>
        </w:numPr>
        <w:tabs>
          <w:tab w:val="clear" w:pos="567"/>
        </w:tabs>
        <w:spacing w:line="240" w:lineRule="auto"/>
        <w:ind w:right="-2"/>
        <w:rPr>
          <w:color w:val="000000" w:themeColor="text1"/>
          <w:szCs w:val="22"/>
        </w:rPr>
      </w:pPr>
    </w:p>
    <w:p w:rsidR="004D25F4" w:rsidRPr="00A56DE5" w:rsidRDefault="004D25F4" w:rsidP="004D25F4">
      <w:pPr>
        <w:numPr>
          <w:ilvl w:val="12"/>
          <w:numId w:val="0"/>
        </w:numPr>
        <w:tabs>
          <w:tab w:val="clear" w:pos="567"/>
        </w:tabs>
        <w:spacing w:line="240" w:lineRule="auto"/>
        <w:ind w:right="-2"/>
        <w:outlineLvl w:val="0"/>
        <w:rPr>
          <w:b/>
          <w:noProof/>
          <w:color w:val="000000" w:themeColor="text1"/>
          <w:szCs w:val="22"/>
        </w:rPr>
      </w:pPr>
      <w:r w:rsidRPr="00A56DE5">
        <w:rPr>
          <w:b/>
          <w:noProof/>
          <w:color w:val="000000" w:themeColor="text1"/>
          <w:szCs w:val="22"/>
        </w:rPr>
        <w:t>Ką daryti pavartojus per didelę Lenalidomide Alvogen dozę?</w:t>
      </w:r>
    </w:p>
    <w:p w:rsidR="004D25F4" w:rsidRPr="00A56DE5" w:rsidRDefault="004D25F4" w:rsidP="004D25F4">
      <w:pPr>
        <w:numPr>
          <w:ilvl w:val="12"/>
          <w:numId w:val="0"/>
        </w:numPr>
        <w:tabs>
          <w:tab w:val="clear" w:pos="567"/>
        </w:tabs>
        <w:spacing w:line="240" w:lineRule="auto"/>
        <w:ind w:right="-2"/>
        <w:outlineLvl w:val="0"/>
        <w:rPr>
          <w:noProof/>
          <w:color w:val="000000" w:themeColor="text1"/>
          <w:szCs w:val="22"/>
        </w:rPr>
      </w:pPr>
      <w:r w:rsidRPr="00A56DE5">
        <w:rPr>
          <w:noProof/>
          <w:color w:val="000000" w:themeColor="text1"/>
          <w:szCs w:val="22"/>
        </w:rPr>
        <w:t>Pavartojus didesnę nei Jums buvo skirta Lenalidomide Alvogen dozę, nedelsiant informuokite apie tai gydytoją.</w:t>
      </w:r>
    </w:p>
    <w:p w:rsidR="004D25F4" w:rsidRPr="00A56DE5" w:rsidRDefault="004D25F4" w:rsidP="004D25F4">
      <w:pPr>
        <w:numPr>
          <w:ilvl w:val="12"/>
          <w:numId w:val="0"/>
        </w:numPr>
        <w:tabs>
          <w:tab w:val="clear" w:pos="567"/>
        </w:tabs>
        <w:spacing w:line="240" w:lineRule="auto"/>
        <w:ind w:right="-2"/>
        <w:outlineLvl w:val="0"/>
        <w:rPr>
          <w:i/>
          <w:noProof/>
          <w:color w:val="000000" w:themeColor="text1"/>
          <w:szCs w:val="22"/>
        </w:rPr>
      </w:pPr>
    </w:p>
    <w:p w:rsidR="004D25F4" w:rsidRPr="00A56DE5" w:rsidRDefault="004D25F4" w:rsidP="004D25F4">
      <w:pPr>
        <w:numPr>
          <w:ilvl w:val="12"/>
          <w:numId w:val="0"/>
        </w:numPr>
        <w:tabs>
          <w:tab w:val="clear" w:pos="567"/>
        </w:tabs>
        <w:spacing w:line="240" w:lineRule="auto"/>
        <w:ind w:right="-2"/>
        <w:outlineLvl w:val="0"/>
        <w:rPr>
          <w:noProof/>
          <w:color w:val="000000" w:themeColor="text1"/>
          <w:szCs w:val="22"/>
        </w:rPr>
      </w:pPr>
      <w:r w:rsidRPr="00A56DE5">
        <w:rPr>
          <w:b/>
          <w:noProof/>
          <w:color w:val="000000" w:themeColor="text1"/>
          <w:szCs w:val="22"/>
        </w:rPr>
        <w:t>Pamiršus pavartoti Lenalidomide Alvogen</w:t>
      </w:r>
    </w:p>
    <w:p w:rsidR="004D25F4" w:rsidRPr="00A56DE5" w:rsidRDefault="004D25F4" w:rsidP="004D25F4">
      <w:pPr>
        <w:keepNext/>
        <w:numPr>
          <w:ilvl w:val="12"/>
          <w:numId w:val="0"/>
        </w:numPr>
        <w:tabs>
          <w:tab w:val="left" w:pos="0"/>
        </w:tabs>
        <w:spacing w:line="240" w:lineRule="auto"/>
        <w:rPr>
          <w:noProof/>
          <w:color w:val="000000" w:themeColor="text1"/>
          <w:szCs w:val="22"/>
        </w:rPr>
      </w:pPr>
      <w:r w:rsidRPr="00A56DE5">
        <w:rPr>
          <w:noProof/>
          <w:color w:val="000000" w:themeColor="text1"/>
          <w:szCs w:val="22"/>
        </w:rPr>
        <w:t>Pamiršus pavartoti Lenalidomide Alvogen įprastu laiku ir</w:t>
      </w: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w:t>
      </w:r>
      <w:r w:rsidRPr="00A56DE5">
        <w:rPr>
          <w:noProof/>
          <w:color w:val="000000" w:themeColor="text1"/>
          <w:szCs w:val="22"/>
        </w:rPr>
        <w:tab/>
        <w:t>praėjus mažiau kaip 12 valandų nuo praleistos dozės – nedelsiant išgerkite kapsulę.</w:t>
      </w:r>
    </w:p>
    <w:p w:rsidR="004D25F4" w:rsidRPr="00A56DE5" w:rsidRDefault="004D25F4" w:rsidP="004D25F4">
      <w:pPr>
        <w:numPr>
          <w:ilvl w:val="12"/>
          <w:numId w:val="0"/>
        </w:numPr>
        <w:spacing w:line="240" w:lineRule="auto"/>
        <w:ind w:left="567" w:right="-2" w:hanging="567"/>
        <w:rPr>
          <w:noProof/>
          <w:color w:val="000000" w:themeColor="text1"/>
          <w:szCs w:val="22"/>
        </w:rPr>
      </w:pPr>
      <w:r w:rsidRPr="00A56DE5">
        <w:rPr>
          <w:noProof/>
          <w:color w:val="000000" w:themeColor="text1"/>
          <w:szCs w:val="22"/>
        </w:rPr>
        <w:t>-</w:t>
      </w:r>
      <w:r w:rsidRPr="00A56DE5">
        <w:rPr>
          <w:noProof/>
          <w:color w:val="000000" w:themeColor="text1"/>
          <w:szCs w:val="22"/>
        </w:rPr>
        <w:tab/>
        <w:t>praėjus daugiau kaip 12 valandų po praleistos dozės – negerkite praleistos dozės. Kitą dieną</w:t>
      </w:r>
    </w:p>
    <w:p w:rsidR="004D25F4" w:rsidRPr="00A56DE5" w:rsidRDefault="004D25F4" w:rsidP="004D25F4">
      <w:pPr>
        <w:numPr>
          <w:ilvl w:val="12"/>
          <w:numId w:val="0"/>
        </w:numPr>
        <w:spacing w:line="240" w:lineRule="auto"/>
        <w:ind w:left="567" w:right="-2"/>
        <w:rPr>
          <w:noProof/>
          <w:color w:val="000000" w:themeColor="text1"/>
          <w:szCs w:val="22"/>
        </w:rPr>
      </w:pPr>
      <w:r w:rsidRPr="00A56DE5">
        <w:rPr>
          <w:noProof/>
          <w:color w:val="000000" w:themeColor="text1"/>
          <w:szCs w:val="22"/>
        </w:rPr>
        <w:t>įprastu metu išgerkite kitą kapsulę.</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clear" w:pos="567"/>
        </w:tabs>
        <w:spacing w:line="240" w:lineRule="auto"/>
        <w:rPr>
          <w:color w:val="000000" w:themeColor="text1"/>
          <w:szCs w:val="22"/>
        </w:rPr>
      </w:pPr>
      <w:r w:rsidRPr="00A56DE5">
        <w:rPr>
          <w:noProof/>
          <w:color w:val="000000" w:themeColor="text1"/>
          <w:szCs w:val="22"/>
        </w:rPr>
        <w:t>Jeigu kiltų daugiau klausimų dėl šio vaisto vartojimo, kreipkitės į gydytoją arba vaistininką.</w:t>
      </w:r>
    </w:p>
    <w:p w:rsidR="004D25F4" w:rsidRPr="00A56DE5" w:rsidRDefault="004D25F4" w:rsidP="004D25F4">
      <w:pPr>
        <w:numPr>
          <w:ilvl w:val="12"/>
          <w:numId w:val="0"/>
        </w:numPr>
        <w:tabs>
          <w:tab w:val="clear" w:pos="567"/>
        </w:tabs>
        <w:spacing w:line="240" w:lineRule="auto"/>
        <w:rPr>
          <w:color w:val="000000" w:themeColor="text1"/>
          <w:szCs w:val="22"/>
        </w:rPr>
      </w:pPr>
    </w:p>
    <w:p w:rsidR="004D25F4" w:rsidRPr="00A56DE5" w:rsidRDefault="004D25F4" w:rsidP="004D25F4">
      <w:pPr>
        <w:numPr>
          <w:ilvl w:val="12"/>
          <w:numId w:val="0"/>
        </w:numPr>
        <w:tabs>
          <w:tab w:val="clear" w:pos="567"/>
        </w:tabs>
        <w:spacing w:line="240" w:lineRule="auto"/>
        <w:rPr>
          <w:color w:val="000000" w:themeColor="text1"/>
          <w:szCs w:val="22"/>
        </w:rPr>
      </w:pPr>
    </w:p>
    <w:p w:rsidR="004D25F4" w:rsidRPr="00A56DE5" w:rsidRDefault="004D25F4" w:rsidP="004D25F4">
      <w:pPr>
        <w:keepNext/>
        <w:numPr>
          <w:ilvl w:val="0"/>
          <w:numId w:val="8"/>
        </w:numPr>
        <w:spacing w:line="240" w:lineRule="auto"/>
        <w:ind w:left="567" w:right="-2"/>
        <w:rPr>
          <w:color w:val="000000" w:themeColor="text1"/>
          <w:szCs w:val="22"/>
        </w:rPr>
      </w:pPr>
      <w:r w:rsidRPr="00A56DE5">
        <w:rPr>
          <w:b/>
          <w:color w:val="000000" w:themeColor="text1"/>
          <w:szCs w:val="22"/>
        </w:rPr>
        <w:t>Galimas šalutinis poveikis</w:t>
      </w:r>
    </w:p>
    <w:p w:rsidR="004D25F4" w:rsidRPr="00A56DE5" w:rsidRDefault="004D25F4" w:rsidP="004D25F4">
      <w:pPr>
        <w:keepNext/>
        <w:numPr>
          <w:ilvl w:val="12"/>
          <w:numId w:val="0"/>
        </w:numPr>
        <w:tabs>
          <w:tab w:val="clear" w:pos="567"/>
        </w:tabs>
        <w:spacing w:line="240" w:lineRule="auto"/>
        <w:rPr>
          <w:color w:val="000000" w:themeColor="text1"/>
          <w:szCs w:val="22"/>
        </w:rPr>
      </w:pPr>
    </w:p>
    <w:p w:rsidR="004D25F4" w:rsidRPr="00A56DE5" w:rsidRDefault="004D25F4" w:rsidP="004D25F4">
      <w:pPr>
        <w:numPr>
          <w:ilvl w:val="12"/>
          <w:numId w:val="0"/>
        </w:numPr>
        <w:tabs>
          <w:tab w:val="clear" w:pos="567"/>
        </w:tabs>
        <w:spacing w:line="240" w:lineRule="auto"/>
        <w:ind w:right="-29"/>
        <w:rPr>
          <w:noProof/>
          <w:color w:val="000000" w:themeColor="text1"/>
          <w:szCs w:val="22"/>
        </w:rPr>
      </w:pPr>
      <w:r w:rsidRPr="00A56DE5">
        <w:rPr>
          <w:color w:val="000000" w:themeColor="text1"/>
          <w:szCs w:val="22"/>
        </w:rPr>
        <w:t>Šis vaistas, kaip ir visi kiti, gali sukelti šalutinį poveikį, nors jis pasireiškia ne visiems žmonėms.</w:t>
      </w:r>
    </w:p>
    <w:p w:rsidR="004D25F4" w:rsidRPr="00A56DE5" w:rsidRDefault="004D25F4" w:rsidP="004D25F4">
      <w:pPr>
        <w:numPr>
          <w:ilvl w:val="12"/>
          <w:numId w:val="0"/>
        </w:numPr>
        <w:tabs>
          <w:tab w:val="clear" w:pos="567"/>
        </w:tabs>
        <w:spacing w:line="240" w:lineRule="auto"/>
        <w:ind w:right="-29"/>
        <w:rPr>
          <w:b/>
          <w:bCs/>
          <w:noProof/>
          <w:color w:val="000000" w:themeColor="text1"/>
          <w:szCs w:val="22"/>
        </w:rPr>
      </w:pPr>
    </w:p>
    <w:p w:rsidR="004D25F4" w:rsidRPr="00A56DE5" w:rsidRDefault="004D25F4" w:rsidP="004D25F4">
      <w:pPr>
        <w:numPr>
          <w:ilvl w:val="12"/>
          <w:numId w:val="0"/>
        </w:numPr>
        <w:tabs>
          <w:tab w:val="clear" w:pos="567"/>
        </w:tabs>
        <w:spacing w:line="240" w:lineRule="auto"/>
        <w:ind w:right="-29"/>
        <w:rPr>
          <w:noProof/>
          <w:color w:val="000000" w:themeColor="text1"/>
          <w:szCs w:val="22"/>
        </w:rPr>
      </w:pPr>
      <w:r w:rsidRPr="00A56DE5">
        <w:rPr>
          <w:b/>
          <w:bCs/>
          <w:noProof/>
          <w:color w:val="000000" w:themeColor="text1"/>
          <w:szCs w:val="22"/>
        </w:rPr>
        <w:t xml:space="preserve">Sunkus šalutinis poveikis, galintis pasireikšti daugiau kaip 1 iš 10 žmonių (labai dažnas) </w:t>
      </w:r>
      <w:r w:rsidRPr="00A56DE5">
        <w:rPr>
          <w:noProof/>
          <w:color w:val="000000" w:themeColor="text1"/>
          <w:szCs w:val="22"/>
        </w:rPr>
        <w:t>Lenalidomide Alvogen gali sumažinti su infekcija kovojančių baltųjų kraujo ląstelių ir krešėjime dalyvaujančių kraujo ląstelių (trombocitų) skaičių kraujyje; tai gali sukelti kraujavimo sutrikimų, pvz., kraujavimą iš nosies ir kraujosruvų susidarymą. Be to, Lenalidomide Alvogen gali sukelti kraujo krešulių susidarymą venose (trombozę).</w:t>
      </w:r>
    </w:p>
    <w:p w:rsidR="004D25F4" w:rsidRPr="00A56DE5" w:rsidRDefault="004D25F4" w:rsidP="004D25F4">
      <w:pPr>
        <w:numPr>
          <w:ilvl w:val="12"/>
          <w:numId w:val="0"/>
        </w:numPr>
        <w:tabs>
          <w:tab w:val="clear" w:pos="567"/>
        </w:tabs>
        <w:spacing w:line="240" w:lineRule="auto"/>
        <w:ind w:right="-29"/>
        <w:rPr>
          <w:noProof/>
          <w:color w:val="000000" w:themeColor="text1"/>
          <w:szCs w:val="22"/>
        </w:rPr>
      </w:pPr>
    </w:p>
    <w:p w:rsidR="004D25F4" w:rsidRPr="00A56DE5" w:rsidRDefault="004D25F4" w:rsidP="004D25F4">
      <w:pPr>
        <w:numPr>
          <w:ilvl w:val="12"/>
          <w:numId w:val="0"/>
        </w:numPr>
        <w:tabs>
          <w:tab w:val="clear" w:pos="567"/>
        </w:tabs>
        <w:spacing w:line="240" w:lineRule="auto"/>
        <w:ind w:right="-29"/>
        <w:rPr>
          <w:noProof/>
          <w:color w:val="000000" w:themeColor="text1"/>
          <w:szCs w:val="22"/>
        </w:rPr>
      </w:pPr>
      <w:r w:rsidRPr="00A56DE5">
        <w:rPr>
          <w:bCs/>
          <w:noProof/>
          <w:color w:val="000000" w:themeColor="text1"/>
          <w:szCs w:val="22"/>
        </w:rPr>
        <w:t>Pasireiškus toliau išvardintiems simptomams</w:t>
      </w:r>
      <w:r w:rsidRPr="00A56DE5">
        <w:rPr>
          <w:b/>
          <w:bCs/>
          <w:noProof/>
          <w:color w:val="000000" w:themeColor="text1"/>
          <w:szCs w:val="22"/>
        </w:rPr>
        <w:t xml:space="preserve"> Jūs privalote nedelsiant informuoti gydytoją</w:t>
      </w:r>
      <w:r w:rsidRPr="00A56DE5">
        <w:rPr>
          <w:noProof/>
          <w:color w:val="000000" w:themeColor="text1"/>
          <w:szCs w:val="22"/>
        </w:rPr>
        <w:t>:</w:t>
      </w:r>
    </w:p>
    <w:p w:rsidR="004D25F4" w:rsidRPr="00A56DE5" w:rsidRDefault="004D25F4" w:rsidP="004D25F4">
      <w:pPr>
        <w:pStyle w:val="Sraopastraipa"/>
        <w:numPr>
          <w:ilvl w:val="0"/>
          <w:numId w:val="18"/>
        </w:numPr>
        <w:spacing w:line="240" w:lineRule="auto"/>
        <w:ind w:left="567" w:right="-29" w:hanging="567"/>
        <w:rPr>
          <w:noProof/>
          <w:color w:val="000000" w:themeColor="text1"/>
          <w:szCs w:val="22"/>
        </w:rPr>
      </w:pPr>
      <w:r w:rsidRPr="00A56DE5">
        <w:rPr>
          <w:noProof/>
          <w:color w:val="000000" w:themeColor="text1"/>
          <w:szCs w:val="22"/>
        </w:rPr>
        <w:t>karščiavimas, šaltkrėtis, gerklės uždegimas, kosulys, burnos išopėjimas ar bet kokie kiti infekcijos simptomai (taip pat kraujotakoje (sepsis)),</w:t>
      </w:r>
    </w:p>
    <w:p w:rsidR="004D25F4" w:rsidRPr="00A56DE5" w:rsidRDefault="004D25F4" w:rsidP="004D25F4">
      <w:pPr>
        <w:pStyle w:val="Sraopastraipa"/>
        <w:numPr>
          <w:ilvl w:val="0"/>
          <w:numId w:val="18"/>
        </w:numPr>
        <w:spacing w:line="240" w:lineRule="auto"/>
        <w:ind w:left="567" w:right="-29" w:hanging="567"/>
        <w:rPr>
          <w:noProof/>
          <w:color w:val="000000" w:themeColor="text1"/>
          <w:szCs w:val="22"/>
        </w:rPr>
      </w:pPr>
      <w:r w:rsidRPr="00A56DE5">
        <w:rPr>
          <w:noProof/>
          <w:color w:val="000000" w:themeColor="text1"/>
          <w:szCs w:val="22"/>
        </w:rPr>
        <w:t>kraujavimas ar kraujosruva nesusižeidus,</w:t>
      </w:r>
    </w:p>
    <w:p w:rsidR="004D25F4" w:rsidRPr="00A56DE5" w:rsidRDefault="004D25F4" w:rsidP="004D25F4">
      <w:pPr>
        <w:pStyle w:val="Sraopastraipa"/>
        <w:numPr>
          <w:ilvl w:val="0"/>
          <w:numId w:val="18"/>
        </w:numPr>
        <w:spacing w:line="240" w:lineRule="auto"/>
        <w:ind w:left="567" w:right="-29" w:hanging="567"/>
        <w:rPr>
          <w:noProof/>
          <w:color w:val="000000" w:themeColor="text1"/>
          <w:szCs w:val="22"/>
        </w:rPr>
      </w:pPr>
      <w:r w:rsidRPr="00A56DE5">
        <w:rPr>
          <w:noProof/>
          <w:color w:val="000000" w:themeColor="text1"/>
          <w:szCs w:val="22"/>
        </w:rPr>
        <w:t>skausmas krūtinėje ar kojoje,</w:t>
      </w:r>
    </w:p>
    <w:p w:rsidR="004D25F4" w:rsidRPr="00A56DE5" w:rsidRDefault="004D25F4" w:rsidP="004D25F4">
      <w:pPr>
        <w:pStyle w:val="Sraopastraipa"/>
        <w:numPr>
          <w:ilvl w:val="0"/>
          <w:numId w:val="18"/>
        </w:numPr>
        <w:spacing w:line="240" w:lineRule="auto"/>
        <w:ind w:left="567" w:right="-29" w:hanging="567"/>
        <w:rPr>
          <w:noProof/>
          <w:color w:val="000000" w:themeColor="text1"/>
          <w:szCs w:val="22"/>
        </w:rPr>
      </w:pPr>
      <w:r w:rsidRPr="00A56DE5">
        <w:rPr>
          <w:noProof/>
          <w:color w:val="000000" w:themeColor="text1"/>
          <w:szCs w:val="22"/>
        </w:rPr>
        <w:t>dusulys.</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b/>
          <w:bCs/>
          <w:noProof/>
          <w:color w:val="000000" w:themeColor="text1"/>
          <w:szCs w:val="22"/>
        </w:rPr>
      </w:pPr>
      <w:r w:rsidRPr="00A56DE5">
        <w:rPr>
          <w:b/>
          <w:bCs/>
          <w:noProof/>
          <w:color w:val="000000" w:themeColor="text1"/>
          <w:szCs w:val="22"/>
        </w:rPr>
        <w:t>Kitas šalutinis poveikis</w:t>
      </w: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noProof/>
          <w:color w:val="000000" w:themeColor="text1"/>
          <w:szCs w:val="22"/>
        </w:rPr>
        <w:t xml:space="preserve">Svarbu paminėti, kad nedaugeliui pacientų gali pasireikšti kitų tipų vėžys ir gydant Lenalidomide Alvogen ši rizika gali padidėti, todėl skirdamas Jums </w:t>
      </w:r>
      <w:r w:rsidRPr="00A56DE5">
        <w:rPr>
          <w:noProof/>
          <w:color w:val="000000" w:themeColor="text1"/>
          <w:szCs w:val="22"/>
          <w:lang w:eastAsia="en-US" w:bidi="ar-SA"/>
        </w:rPr>
        <w:t xml:space="preserve">Lenalidomide Alvogen </w:t>
      </w:r>
      <w:r w:rsidRPr="00A56DE5">
        <w:rPr>
          <w:noProof/>
          <w:color w:val="000000" w:themeColor="text1"/>
          <w:szCs w:val="22"/>
        </w:rPr>
        <w:t>gydytojas turi atidžiai įvertinti gydymo naudą ir riziką.</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b/>
          <w:bCs/>
          <w:noProof/>
          <w:color w:val="000000" w:themeColor="text1"/>
          <w:szCs w:val="22"/>
        </w:rPr>
        <w:t xml:space="preserve">Labai dažnas </w:t>
      </w:r>
      <w:r w:rsidRPr="00A56DE5">
        <w:rPr>
          <w:noProof/>
          <w:color w:val="000000" w:themeColor="text1"/>
          <w:szCs w:val="22"/>
        </w:rPr>
        <w:t>šalutinis poveikis (gali pasireikšti daugiau kaip 1 iš 10 žmonių):</w:t>
      </w:r>
    </w:p>
    <w:p w:rsidR="004D25F4" w:rsidRPr="00A56DE5" w:rsidRDefault="004D25F4" w:rsidP="004D25F4">
      <w:pPr>
        <w:pStyle w:val="Sraopastraipa"/>
        <w:numPr>
          <w:ilvl w:val="0"/>
          <w:numId w:val="19"/>
        </w:numPr>
        <w:spacing w:line="240" w:lineRule="auto"/>
        <w:ind w:left="567" w:right="-2" w:hanging="567"/>
        <w:rPr>
          <w:noProof/>
          <w:color w:val="000000" w:themeColor="text1"/>
          <w:szCs w:val="22"/>
        </w:rPr>
      </w:pPr>
      <w:r w:rsidRPr="00A56DE5">
        <w:rPr>
          <w:noProof/>
          <w:color w:val="000000" w:themeColor="text1"/>
          <w:szCs w:val="22"/>
        </w:rPr>
        <w:t>Raudonųjų kraujo ląstelių skaičiaus sumažėjimas, dėl kurio gali pasireikšti anemija, sąlygojanti nuovargį ir silpnumą;</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Vidurių užkietėjimas, viduriavimas, pykinimas, paraudusi oda, bėrimas, vėmimas, raumenų mėšlungis, raumenų skausmai, kaulų skausmai, sąnarių skausmai, nuovargis, generalizuotas tinimas, įskaitant rankų ir kojų tinimą;</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Karščiavimas ir į gripą panašūs simptomai, įskaitant karščiavimą, raumenų skausmus, galvos skausmą, ausų skausmus ir šaltkrėtį;</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Nutirpimas, dilgsėjimas ar deginimo pojūtis odoje, skausmas rankose ir pėdose, svaigulys, drebulys, pakitęs skonio jutimas;</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Krūtinės skausmas, plintantis į rankas, kaklą, žandikaulį, nugarą ar pilvą, prakaitavimas ir dusinimas, pykinimas ar vėmimas. Tai gali būti širdies priepuolio (miokardo infarkto) simptomai;</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Apetito stoka;</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Mažas kalio kiekis kraujyje;</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Kojų skausmas (tai gali būti trombozės simptomas), skausmas krūtinėje ar dusulys (tai gali būti kraujo krešulių atsiradimo plaučiuose simptomas, vadinamas plaučių embolija);</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Visų tipų infekcija;</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Plaučių ir viršutinių kvėpavimo takų infekcija, dusulys;</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Neryškus regėjimas;</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Akies drumstis (katarakta);</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lastRenderedPageBreak/>
        <w:t>Inkstų sutrikimai;</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Baltymo kiekio kraujyje pokyčiai, galintys sukelti arterijų patinimą (vaskulitą);</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Padidėjęs gliukozės kiekis kraujyje (cukrinis diabetas);</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Galvos skausmas;</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Odos sausumas;</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Skrandžio skausmas;</w:t>
      </w:r>
    </w:p>
    <w:p w:rsidR="004D25F4" w:rsidRPr="00A56DE5" w:rsidRDefault="004D25F4" w:rsidP="004D25F4">
      <w:pPr>
        <w:pStyle w:val="Sraopastraipa"/>
        <w:numPr>
          <w:ilvl w:val="0"/>
          <w:numId w:val="19"/>
        </w:numPr>
        <w:tabs>
          <w:tab w:val="left" w:pos="0"/>
        </w:tabs>
        <w:spacing w:line="240" w:lineRule="auto"/>
        <w:ind w:left="567" w:right="-2" w:hanging="567"/>
        <w:rPr>
          <w:noProof/>
          <w:color w:val="000000" w:themeColor="text1"/>
          <w:szCs w:val="22"/>
        </w:rPr>
      </w:pPr>
      <w:r w:rsidRPr="00A56DE5">
        <w:rPr>
          <w:noProof/>
          <w:color w:val="000000" w:themeColor="text1"/>
          <w:szCs w:val="22"/>
        </w:rPr>
        <w:t>Pakitusi nuotaika, sutrikęs miegas.</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b/>
          <w:bCs/>
          <w:noProof/>
          <w:color w:val="000000" w:themeColor="text1"/>
          <w:szCs w:val="22"/>
        </w:rPr>
        <w:t xml:space="preserve">Dažnas </w:t>
      </w:r>
      <w:r w:rsidRPr="00A56DE5">
        <w:rPr>
          <w:noProof/>
          <w:color w:val="000000" w:themeColor="text1"/>
          <w:szCs w:val="22"/>
        </w:rPr>
        <w:t>šalutinis poveikis (gali pasireikšti mažiau kaip 1 iš 10 žmonių):</w:t>
      </w:r>
    </w:p>
    <w:p w:rsidR="004D25F4" w:rsidRPr="00A56DE5" w:rsidRDefault="004D25F4" w:rsidP="004D25F4">
      <w:pPr>
        <w:pStyle w:val="Sraopastraipa"/>
        <w:numPr>
          <w:ilvl w:val="0"/>
          <w:numId w:val="22"/>
        </w:numPr>
        <w:tabs>
          <w:tab w:val="left" w:pos="0"/>
        </w:tabs>
        <w:spacing w:line="240" w:lineRule="auto"/>
        <w:ind w:left="567" w:right="-2" w:hanging="567"/>
        <w:rPr>
          <w:noProof/>
          <w:color w:val="000000" w:themeColor="text1"/>
          <w:szCs w:val="22"/>
        </w:rPr>
      </w:pPr>
      <w:r w:rsidRPr="00A56DE5">
        <w:rPr>
          <w:noProof/>
          <w:color w:val="000000" w:themeColor="text1"/>
          <w:szCs w:val="22"/>
        </w:rPr>
        <w:t>Aplink nosį esančių sinusų infekcija;</w:t>
      </w:r>
    </w:p>
    <w:p w:rsidR="004D25F4" w:rsidRPr="00A56DE5" w:rsidRDefault="004D25F4" w:rsidP="004D25F4">
      <w:pPr>
        <w:pStyle w:val="Sraopastraipa"/>
        <w:numPr>
          <w:ilvl w:val="0"/>
          <w:numId w:val="22"/>
        </w:numPr>
        <w:tabs>
          <w:tab w:val="left" w:pos="0"/>
        </w:tabs>
        <w:spacing w:line="240" w:lineRule="auto"/>
        <w:ind w:left="567" w:right="-2" w:hanging="567"/>
        <w:rPr>
          <w:noProof/>
          <w:color w:val="000000" w:themeColor="text1"/>
          <w:szCs w:val="22"/>
        </w:rPr>
      </w:pPr>
      <w:r w:rsidRPr="00A56DE5">
        <w:rPr>
          <w:noProof/>
          <w:color w:val="000000" w:themeColor="text1"/>
          <w:szCs w:val="22"/>
        </w:rPr>
        <w:t>Kraujavimas iš dantenų, skrandžio ar žarnyno;</w:t>
      </w:r>
    </w:p>
    <w:p w:rsidR="004D25F4" w:rsidRPr="00A56DE5" w:rsidRDefault="004D25F4" w:rsidP="004D25F4">
      <w:pPr>
        <w:pStyle w:val="Sraopastraipa"/>
        <w:numPr>
          <w:ilvl w:val="0"/>
          <w:numId w:val="22"/>
        </w:numPr>
        <w:tabs>
          <w:tab w:val="left" w:pos="0"/>
        </w:tabs>
        <w:spacing w:line="240" w:lineRule="auto"/>
        <w:ind w:left="567" w:right="-2" w:hanging="567"/>
        <w:rPr>
          <w:noProof/>
          <w:color w:val="000000" w:themeColor="text1"/>
          <w:szCs w:val="22"/>
        </w:rPr>
      </w:pPr>
      <w:r w:rsidRPr="00A56DE5">
        <w:rPr>
          <w:noProof/>
          <w:color w:val="000000" w:themeColor="text1"/>
          <w:szCs w:val="22"/>
        </w:rPr>
        <w:t>Padidėjęs skausmas, naviko dydis, paraudimas aplink naviką;</w:t>
      </w:r>
    </w:p>
    <w:p w:rsidR="004D25F4" w:rsidRPr="00A56DE5" w:rsidRDefault="004D25F4" w:rsidP="004D25F4">
      <w:pPr>
        <w:pStyle w:val="Sraopastraipa"/>
        <w:numPr>
          <w:ilvl w:val="0"/>
          <w:numId w:val="22"/>
        </w:numPr>
        <w:tabs>
          <w:tab w:val="left" w:pos="0"/>
        </w:tabs>
        <w:spacing w:line="240" w:lineRule="auto"/>
        <w:ind w:left="567" w:right="-2" w:hanging="567"/>
        <w:rPr>
          <w:noProof/>
          <w:color w:val="000000" w:themeColor="text1"/>
          <w:szCs w:val="22"/>
        </w:rPr>
      </w:pPr>
      <w:r w:rsidRPr="00A56DE5">
        <w:rPr>
          <w:noProof/>
          <w:color w:val="000000" w:themeColor="text1"/>
          <w:szCs w:val="22"/>
        </w:rPr>
        <w:t>Padidėjęs kraujospūdis arba kraujospūdžio kritimas, lėtas, dažnas ar nereguliarus širdies plakimas;</w:t>
      </w:r>
    </w:p>
    <w:p w:rsidR="004D25F4" w:rsidRPr="00A56DE5" w:rsidRDefault="004D25F4" w:rsidP="004D25F4">
      <w:pPr>
        <w:pStyle w:val="Sraopastraipa"/>
        <w:numPr>
          <w:ilvl w:val="0"/>
          <w:numId w:val="21"/>
        </w:numPr>
        <w:tabs>
          <w:tab w:val="left" w:pos="0"/>
        </w:tabs>
        <w:spacing w:line="240" w:lineRule="auto"/>
        <w:ind w:left="567" w:right="-2" w:hanging="567"/>
        <w:rPr>
          <w:noProof/>
          <w:color w:val="000000" w:themeColor="text1"/>
          <w:szCs w:val="22"/>
        </w:rPr>
      </w:pPr>
      <w:r w:rsidRPr="00A56DE5">
        <w:rPr>
          <w:noProof/>
          <w:color w:val="000000" w:themeColor="text1"/>
          <w:szCs w:val="22"/>
        </w:rPr>
        <w:t>Patamsėjusi oda;</w:t>
      </w:r>
    </w:p>
    <w:p w:rsidR="004D25F4" w:rsidRPr="00A56DE5" w:rsidRDefault="004D25F4" w:rsidP="004D25F4">
      <w:pPr>
        <w:pStyle w:val="Sraopastraipa"/>
        <w:numPr>
          <w:ilvl w:val="0"/>
          <w:numId w:val="21"/>
        </w:numPr>
        <w:tabs>
          <w:tab w:val="left" w:pos="0"/>
        </w:tabs>
        <w:spacing w:line="240" w:lineRule="auto"/>
        <w:ind w:left="567" w:right="-2" w:hanging="567"/>
        <w:rPr>
          <w:noProof/>
          <w:color w:val="000000" w:themeColor="text1"/>
          <w:szCs w:val="22"/>
        </w:rPr>
      </w:pPr>
      <w:r w:rsidRPr="00A56DE5">
        <w:rPr>
          <w:noProof/>
          <w:color w:val="000000" w:themeColor="text1"/>
          <w:szCs w:val="22"/>
        </w:rPr>
        <w:t>Odos bėrimai, odos įtrūkimai, odos lupimasis ar nuėjimas sluoksniais;</w:t>
      </w:r>
    </w:p>
    <w:p w:rsidR="004D25F4" w:rsidRPr="00A56DE5" w:rsidRDefault="004D25F4" w:rsidP="004D25F4">
      <w:pPr>
        <w:pStyle w:val="Sraopastraipa"/>
        <w:numPr>
          <w:ilvl w:val="0"/>
          <w:numId w:val="21"/>
        </w:numPr>
        <w:tabs>
          <w:tab w:val="left" w:pos="0"/>
        </w:tabs>
        <w:spacing w:line="240" w:lineRule="auto"/>
        <w:ind w:left="567" w:right="-2" w:hanging="567"/>
        <w:rPr>
          <w:noProof/>
          <w:color w:val="000000" w:themeColor="text1"/>
          <w:szCs w:val="22"/>
        </w:rPr>
      </w:pPr>
      <w:r w:rsidRPr="00A56DE5">
        <w:rPr>
          <w:noProof/>
          <w:color w:val="000000" w:themeColor="text1"/>
          <w:szCs w:val="22"/>
        </w:rPr>
        <w:t>Dilgėlinė, niežulys, padidėjęs prakaitavimas, dehidratacija (skysčių netekimas);</w:t>
      </w:r>
    </w:p>
    <w:p w:rsidR="004D25F4" w:rsidRPr="00A56DE5" w:rsidRDefault="004D25F4" w:rsidP="004D25F4">
      <w:pPr>
        <w:pStyle w:val="Sraopastraipa"/>
        <w:numPr>
          <w:ilvl w:val="0"/>
          <w:numId w:val="21"/>
        </w:numPr>
        <w:tabs>
          <w:tab w:val="left" w:pos="0"/>
        </w:tabs>
        <w:spacing w:line="240" w:lineRule="auto"/>
        <w:ind w:left="567" w:right="-2" w:hanging="567"/>
        <w:rPr>
          <w:noProof/>
          <w:color w:val="000000" w:themeColor="text1"/>
          <w:szCs w:val="22"/>
        </w:rPr>
      </w:pPr>
      <w:r w:rsidRPr="00A56DE5">
        <w:rPr>
          <w:noProof/>
          <w:color w:val="000000" w:themeColor="text1"/>
          <w:szCs w:val="22"/>
        </w:rPr>
        <w:t>Žaizdota burna, burnos uždegimas, burnos džiūvimas, pasunkėjęs rijimas;</w:t>
      </w:r>
    </w:p>
    <w:p w:rsidR="004D25F4" w:rsidRPr="00A56DE5" w:rsidRDefault="004D25F4" w:rsidP="004D25F4">
      <w:pPr>
        <w:pStyle w:val="Sraopastraipa"/>
        <w:numPr>
          <w:ilvl w:val="0"/>
          <w:numId w:val="21"/>
        </w:numPr>
        <w:tabs>
          <w:tab w:val="left" w:pos="0"/>
        </w:tabs>
        <w:spacing w:line="240" w:lineRule="auto"/>
        <w:ind w:left="567" w:right="-2" w:hanging="567"/>
        <w:rPr>
          <w:noProof/>
          <w:color w:val="000000" w:themeColor="text1"/>
          <w:szCs w:val="22"/>
        </w:rPr>
      </w:pPr>
      <w:r w:rsidRPr="00A56DE5">
        <w:rPr>
          <w:noProof/>
          <w:color w:val="000000" w:themeColor="text1"/>
          <w:szCs w:val="22"/>
        </w:rPr>
        <w:t>Rėmuo;</w:t>
      </w:r>
    </w:p>
    <w:p w:rsidR="004D25F4" w:rsidRPr="00A56DE5" w:rsidRDefault="004D25F4" w:rsidP="004D25F4">
      <w:pPr>
        <w:pStyle w:val="Sraopastraipa"/>
        <w:numPr>
          <w:ilvl w:val="0"/>
          <w:numId w:val="21"/>
        </w:numPr>
        <w:tabs>
          <w:tab w:val="left" w:pos="0"/>
        </w:tabs>
        <w:spacing w:line="240" w:lineRule="auto"/>
        <w:ind w:left="567" w:right="-2" w:hanging="567"/>
        <w:rPr>
          <w:noProof/>
          <w:color w:val="000000" w:themeColor="text1"/>
          <w:szCs w:val="22"/>
        </w:rPr>
      </w:pPr>
      <w:r w:rsidRPr="00A56DE5">
        <w:rPr>
          <w:noProof/>
          <w:color w:val="000000" w:themeColor="text1"/>
          <w:szCs w:val="22"/>
        </w:rPr>
        <w:t>Žymus šlapimo kiekio padidėjimas ar sumažėjimas (tai gali būti inkstų nepakankamumo simptomas), kraujas šlapime;</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Dusulys, ypač gulint (tai gali būti širdies nepakankamumo simptomas);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Pasunkėjusi erekcija;</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Insultas, alpimas;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Raumenų silpnumas;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Sąnarių tinimas;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Skydliaukės hormono kiekio pakitimai kraujyje, mažas kalcio, fosfatų arba magnio kiekis kraujyje;</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Depresija;</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Kurtumas;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Nenormalūs kepenų funkcijos tyrimų rezultatai;</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Sutrikusi pusiausvyra, judėjimo sunkumas;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Spengimas ausyse;</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Geležies perteklius organizme;</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Troškulys;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Sumišimas;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Dantų skausmas;</w:t>
      </w:r>
    </w:p>
    <w:p w:rsidR="004D25F4" w:rsidRPr="00A56DE5" w:rsidRDefault="004D25F4" w:rsidP="004D25F4">
      <w:pPr>
        <w:pStyle w:val="Sraopastraipa"/>
        <w:numPr>
          <w:ilvl w:val="0"/>
          <w:numId w:val="20"/>
        </w:numPr>
        <w:tabs>
          <w:tab w:val="left" w:pos="0"/>
        </w:tabs>
        <w:spacing w:line="240" w:lineRule="auto"/>
        <w:ind w:left="567" w:right="-2" w:hanging="567"/>
        <w:rPr>
          <w:noProof/>
          <w:color w:val="000000" w:themeColor="text1"/>
          <w:szCs w:val="22"/>
        </w:rPr>
      </w:pPr>
      <w:r w:rsidRPr="00A56DE5">
        <w:rPr>
          <w:noProof/>
          <w:color w:val="000000" w:themeColor="text1"/>
          <w:szCs w:val="22"/>
        </w:rPr>
        <w:t>Svorio netekimas.</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b/>
          <w:bCs/>
          <w:noProof/>
          <w:color w:val="000000" w:themeColor="text1"/>
          <w:szCs w:val="22"/>
        </w:rPr>
        <w:t xml:space="preserve">Nedažnas </w:t>
      </w:r>
      <w:r w:rsidRPr="00A56DE5">
        <w:rPr>
          <w:noProof/>
          <w:color w:val="000000" w:themeColor="text1"/>
          <w:szCs w:val="22"/>
        </w:rPr>
        <w:t>šalutinis poveikis (gali pasireikšti mažiau kaip 1 iš 100 žmonių):</w:t>
      </w:r>
    </w:p>
    <w:p w:rsidR="004D25F4" w:rsidRPr="00A56DE5" w:rsidRDefault="004D25F4" w:rsidP="004D25F4">
      <w:pPr>
        <w:pStyle w:val="Sraopastraipa"/>
        <w:numPr>
          <w:ilvl w:val="0"/>
          <w:numId w:val="24"/>
        </w:numPr>
        <w:tabs>
          <w:tab w:val="left" w:pos="0"/>
        </w:tabs>
        <w:spacing w:line="240" w:lineRule="auto"/>
        <w:ind w:left="567" w:right="-2" w:hanging="567"/>
        <w:rPr>
          <w:noProof/>
          <w:color w:val="000000" w:themeColor="text1"/>
          <w:szCs w:val="22"/>
        </w:rPr>
      </w:pPr>
      <w:r w:rsidRPr="00A56DE5">
        <w:rPr>
          <w:noProof/>
          <w:color w:val="000000" w:themeColor="text1"/>
          <w:szCs w:val="22"/>
        </w:rPr>
        <w:t>Kraujavimas kaukolės viduje;</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Kraujotakos sutrikimas;</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Aklumas;</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Lytinio potraukio (libido) sumažėjimas;</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Padidėjęs šlapimo kiekis su kaulų skausmu ir silpnumu, kurie gali būti inkstų sutrikimo (Fanconi (</w:t>
      </w:r>
      <w:r w:rsidRPr="00A56DE5">
        <w:rPr>
          <w:i/>
          <w:noProof/>
          <w:color w:val="000000" w:themeColor="text1"/>
          <w:szCs w:val="22"/>
        </w:rPr>
        <w:t>Fanconi</w:t>
      </w:r>
      <w:r w:rsidRPr="00A56DE5">
        <w:rPr>
          <w:noProof/>
          <w:color w:val="000000" w:themeColor="text1"/>
          <w:szCs w:val="22"/>
        </w:rPr>
        <w:t>)</w:t>
      </w:r>
      <w:r w:rsidRPr="00A56DE5">
        <w:rPr>
          <w:i/>
          <w:noProof/>
          <w:color w:val="000000" w:themeColor="text1"/>
          <w:szCs w:val="22"/>
        </w:rPr>
        <w:t xml:space="preserve"> </w:t>
      </w:r>
      <w:r w:rsidRPr="00A56DE5">
        <w:rPr>
          <w:noProof/>
          <w:color w:val="000000" w:themeColor="text1"/>
          <w:szCs w:val="22"/>
        </w:rPr>
        <w:t>sindromo) simptomai;</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Skrandžio skausmas, vidurių pūtimas ar viduriavimas, kurie gali būti storosios žarnos uždegimo (vadinamo kolitu ar aklosios žarnos uždegimu) simptomai;</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Gausesnis arba žymiai mažesnis nei paprastai šlapimo kiekio išsiskyrimas, kuris gali būti tam tikro inkstų veiklos sutrikimo (vadinamo inkstų kanalėlių nekroze) simptomas;</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Odos spalvos pakitimai, jautrumas saulės šviesai;</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Tam tikri odos navikų tipai;</w:t>
      </w:r>
    </w:p>
    <w:p w:rsidR="004D25F4" w:rsidRPr="00A56DE5" w:rsidRDefault="004D25F4" w:rsidP="004D25F4">
      <w:pPr>
        <w:pStyle w:val="Sraopastraipa"/>
        <w:numPr>
          <w:ilvl w:val="0"/>
          <w:numId w:val="23"/>
        </w:numPr>
        <w:tabs>
          <w:tab w:val="left" w:pos="0"/>
        </w:tabs>
        <w:spacing w:line="240" w:lineRule="auto"/>
        <w:ind w:left="567" w:right="-2" w:hanging="567"/>
        <w:rPr>
          <w:noProof/>
          <w:color w:val="000000" w:themeColor="text1"/>
          <w:szCs w:val="22"/>
        </w:rPr>
      </w:pPr>
      <w:r w:rsidRPr="00A56DE5">
        <w:rPr>
          <w:noProof/>
          <w:color w:val="000000" w:themeColor="text1"/>
          <w:szCs w:val="22"/>
        </w:rPr>
        <w:t>Dilgėlinė, bėrimas, akių, burnos ar veido patinimas, pasunkėjęs kvėpavimas arba niežulys, kurie gali būti alerginės reakcijos simptomai.</w:t>
      </w:r>
    </w:p>
    <w:p w:rsidR="004D25F4" w:rsidRPr="00A56DE5" w:rsidRDefault="004D25F4" w:rsidP="004D25F4">
      <w:pPr>
        <w:numPr>
          <w:ilvl w:val="12"/>
          <w:numId w:val="0"/>
        </w:numPr>
        <w:tabs>
          <w:tab w:val="left" w:pos="0"/>
        </w:tabs>
        <w:spacing w:line="240" w:lineRule="auto"/>
        <w:ind w:right="-2"/>
        <w:rPr>
          <w:b/>
          <w:bCs/>
          <w:noProof/>
          <w:color w:val="000000" w:themeColor="text1"/>
          <w:szCs w:val="22"/>
        </w:rPr>
      </w:pP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b/>
          <w:bCs/>
          <w:noProof/>
          <w:color w:val="000000" w:themeColor="text1"/>
          <w:szCs w:val="22"/>
        </w:rPr>
        <w:t xml:space="preserve">Retas </w:t>
      </w:r>
      <w:r w:rsidRPr="00A56DE5">
        <w:rPr>
          <w:noProof/>
          <w:color w:val="000000" w:themeColor="text1"/>
          <w:szCs w:val="22"/>
        </w:rPr>
        <w:t>šalutinis poveikis (gali pasireikšti mažiau kaip 1 iš 1 000 žmonių):</w:t>
      </w:r>
    </w:p>
    <w:p w:rsidR="004D25F4" w:rsidRPr="00A56DE5" w:rsidRDefault="004D25F4" w:rsidP="004D25F4">
      <w:pPr>
        <w:pStyle w:val="Sraopastraipa"/>
        <w:numPr>
          <w:ilvl w:val="0"/>
          <w:numId w:val="25"/>
        </w:numPr>
        <w:tabs>
          <w:tab w:val="left" w:pos="0"/>
        </w:tabs>
        <w:spacing w:line="240" w:lineRule="auto"/>
        <w:ind w:left="567" w:right="-2" w:hanging="567"/>
        <w:rPr>
          <w:noProof/>
          <w:color w:val="000000" w:themeColor="text1"/>
          <w:szCs w:val="22"/>
        </w:rPr>
      </w:pPr>
      <w:r w:rsidRPr="00A56DE5">
        <w:rPr>
          <w:noProof/>
          <w:color w:val="000000" w:themeColor="text1"/>
          <w:szCs w:val="22"/>
        </w:rPr>
        <w:lastRenderedPageBreak/>
        <w:t>sunki alerginė reakcija, kuri gali prasidėti kaip bėrimas vienoje srityje, bet gali kartu su plačiu odos lupimusi išplisti po visą kūną (Stivenso-Džonsono (</w:t>
      </w:r>
      <w:r w:rsidRPr="00A56DE5">
        <w:rPr>
          <w:i/>
          <w:noProof/>
          <w:color w:val="000000" w:themeColor="text1"/>
          <w:szCs w:val="22"/>
        </w:rPr>
        <w:t>Stevens-Johnson</w:t>
      </w:r>
      <w:r w:rsidRPr="00A56DE5">
        <w:rPr>
          <w:noProof/>
          <w:color w:val="000000" w:themeColor="text1"/>
          <w:szCs w:val="22"/>
        </w:rPr>
        <w:t>) sindromas ir (arba) toksinė epidermio nekrolizė);</w:t>
      </w:r>
    </w:p>
    <w:p w:rsidR="004D25F4" w:rsidRPr="00A56DE5" w:rsidRDefault="004D25F4" w:rsidP="004D25F4">
      <w:pPr>
        <w:pStyle w:val="Sraopastraipa"/>
        <w:numPr>
          <w:ilvl w:val="0"/>
          <w:numId w:val="25"/>
        </w:numPr>
        <w:tabs>
          <w:tab w:val="left" w:pos="0"/>
        </w:tabs>
        <w:spacing w:line="240" w:lineRule="auto"/>
        <w:ind w:left="567" w:right="-2" w:hanging="567"/>
        <w:rPr>
          <w:noProof/>
          <w:color w:val="000000" w:themeColor="text1"/>
          <w:szCs w:val="22"/>
        </w:rPr>
      </w:pPr>
      <w:r w:rsidRPr="00A56DE5">
        <w:rPr>
          <w:noProof/>
          <w:color w:val="000000" w:themeColor="text1"/>
          <w:szCs w:val="22"/>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rsidR="004D25F4" w:rsidRPr="00A56DE5" w:rsidRDefault="004D25F4" w:rsidP="004D25F4">
      <w:pPr>
        <w:numPr>
          <w:ilvl w:val="12"/>
          <w:numId w:val="0"/>
        </w:numPr>
        <w:tabs>
          <w:tab w:val="left" w:pos="0"/>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noProof/>
          <w:color w:val="000000" w:themeColor="text1"/>
          <w:szCs w:val="22"/>
        </w:rPr>
      </w:pPr>
      <w:r w:rsidRPr="00A56DE5">
        <w:rPr>
          <w:b/>
          <w:bCs/>
          <w:noProof/>
          <w:color w:val="000000" w:themeColor="text1"/>
          <w:szCs w:val="22"/>
        </w:rPr>
        <w:t xml:space="preserve">Dažnis nežinomas </w:t>
      </w:r>
      <w:r w:rsidRPr="00A56DE5">
        <w:rPr>
          <w:noProof/>
          <w:color w:val="000000" w:themeColor="text1"/>
          <w:szCs w:val="22"/>
        </w:rPr>
        <w:t>(dažnis negali būti įvertintas pagal turimus duomenis):</w:t>
      </w:r>
    </w:p>
    <w:p w:rsidR="004D25F4" w:rsidRPr="00A56DE5" w:rsidRDefault="004D25F4"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staigus arba lengvas, bet sunkėjantis, skausmas viršutinėje pilvo dalyje ir (arba) nugaroje, išliekantis kelias dienas, kurį gali lydėti pykinimas, vėmimas, karščiavimas ir padažnėjęs pulsas. Šiuos simptomus gali sukelti kasos uždegimas;</w:t>
      </w:r>
    </w:p>
    <w:p w:rsidR="004D25F4" w:rsidRPr="00A56DE5" w:rsidRDefault="004D25F4"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švokštimas, dusulys arba sausas kosulys; tai gali būti simptomai, sukelti audinių uždegimo plaučiuose;</w:t>
      </w:r>
    </w:p>
    <w:p w:rsidR="004D25F4" w:rsidRPr="00A56DE5" w:rsidRDefault="004D25F4"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geltona odos, gleivinės arba akių pigmentacija (gelta), blyškios išmatos, tamsus šlapimas, odos niežėjimas, išbėrimas, pilvo skausmas arba patinimas; tai gali būti kepenų pažeidimo (kepenų sutrikimo) simptomai;</w:t>
      </w:r>
    </w:p>
    <w:p w:rsidR="004D25F4" w:rsidRPr="00A56DE5" w:rsidRDefault="004D25F4"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Nustatyti reti raumenų skaidulų irimo (raumenų skausmo, silpnumo ar patinimo) (rabdomiolizės) atvejai, kurie gali sukelti inkstų sutrikimus, kai kurie iš jų nustatyti vartojant Lenalidomide Alvogen kartu su statinu (cholesterolio kiekį mažinančiais vaistais);</w:t>
      </w:r>
    </w:p>
    <w:p w:rsidR="004D25F4" w:rsidRPr="00A56DE5" w:rsidRDefault="004D25F4"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Odą veikianti būklė, kurią sukelia smulkiųjų kraujagyslių uždegimas, kurią lydi sąnarių skausmas ir karščiavimas (leukocitoklastinis vaskulitas);</w:t>
      </w:r>
    </w:p>
    <w:p w:rsidR="004D25F4" w:rsidRPr="00A56DE5" w:rsidRDefault="004D25F4"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Skrandžio arba žarnyno sienelės prakiurimas, kuris gali sukelti labai sunkią infekciją. Pasakykite savo gydytojui, jei Jums smarkiai skauda pilvą, karščiuojate, Jus pykina, vemiate, išmatose yra kraujo arba pasikeitė įprastinė Jūsų žarnyno veikla.</w:t>
      </w:r>
    </w:p>
    <w:p w:rsidR="004D25F4" w:rsidRPr="00A56DE5" w:rsidRDefault="004D25F4"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rsidR="004D25F4" w:rsidRPr="00A56DE5" w:rsidRDefault="004D25F4"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Išplitęs bėrimas, didelė kūno temperatūra, padidėjęs kepenų fermentų aktyvumas, neįprasti kraujo tyrimų rezultatai (eozinofilija), padidėję limfmazgiai ir poveikis kitiems susijusiems kūno organams (vaisto reakcija su eozinofilija ir sisteminiais simptomais, dar vadinama VRESS arba padidėjusio jautrumo vaistui sindromu). Lenalidomido vartojimą nutraukite, jei pasireiškia šių simptomų, kreipkitės į gydytoją arba nedelsdami kreipkitės medicininės pagalbos. Taip pat žr. 2 skyrių.</w:t>
      </w:r>
    </w:p>
    <w:p w:rsidR="00D811AF" w:rsidRPr="00A56DE5" w:rsidRDefault="00D811AF" w:rsidP="004D25F4">
      <w:pPr>
        <w:pStyle w:val="Sraopastraipa"/>
        <w:numPr>
          <w:ilvl w:val="0"/>
          <w:numId w:val="26"/>
        </w:numPr>
        <w:tabs>
          <w:tab w:val="left" w:pos="0"/>
        </w:tabs>
        <w:spacing w:line="240" w:lineRule="auto"/>
        <w:ind w:left="567" w:right="-2" w:hanging="567"/>
        <w:rPr>
          <w:noProof/>
          <w:color w:val="000000" w:themeColor="text1"/>
          <w:szCs w:val="22"/>
        </w:rPr>
      </w:pPr>
      <w:r w:rsidRPr="00A56DE5">
        <w:rPr>
          <w:noProof/>
          <w:color w:val="000000" w:themeColor="text1"/>
          <w:szCs w:val="22"/>
        </w:rPr>
        <w:t>Solidinio organo (pvz., inkstų, širdies) transplan</w:t>
      </w:r>
      <w:r w:rsidR="00CF27F1" w:rsidRPr="00A56DE5">
        <w:rPr>
          <w:noProof/>
          <w:color w:val="000000" w:themeColor="text1"/>
          <w:szCs w:val="22"/>
        </w:rPr>
        <w:t>tanto atmetimas.</w:t>
      </w:r>
    </w:p>
    <w:p w:rsidR="004D25F4" w:rsidRPr="00A56DE5" w:rsidRDefault="004D25F4" w:rsidP="004D25F4">
      <w:pPr>
        <w:numPr>
          <w:ilvl w:val="12"/>
          <w:numId w:val="0"/>
        </w:numPr>
        <w:tabs>
          <w:tab w:val="clear" w:pos="567"/>
        </w:tabs>
        <w:spacing w:line="240" w:lineRule="auto"/>
        <w:ind w:right="-2"/>
        <w:rPr>
          <w:b/>
          <w:color w:val="000000" w:themeColor="text1"/>
          <w:szCs w:val="22"/>
        </w:rPr>
      </w:pPr>
    </w:p>
    <w:p w:rsidR="004D25F4" w:rsidRPr="00A56DE5" w:rsidRDefault="004D25F4" w:rsidP="004D25F4">
      <w:pPr>
        <w:spacing w:line="240" w:lineRule="auto"/>
        <w:rPr>
          <w:b/>
          <w:snapToGrid w:val="0"/>
          <w:color w:val="000000" w:themeColor="text1"/>
          <w:szCs w:val="22"/>
          <w:lang w:eastAsia="en-US" w:bidi="ar-SA"/>
        </w:rPr>
      </w:pPr>
      <w:r w:rsidRPr="00A56DE5">
        <w:rPr>
          <w:b/>
          <w:noProof/>
          <w:snapToGrid w:val="0"/>
          <w:color w:val="000000" w:themeColor="text1"/>
          <w:szCs w:val="22"/>
          <w:lang w:eastAsia="en-US" w:bidi="ar-SA"/>
        </w:rPr>
        <w:t>Pranešimas apie šalutinį poveikį</w:t>
      </w:r>
    </w:p>
    <w:p w:rsidR="004D25F4" w:rsidRPr="00A56DE5" w:rsidRDefault="004D25F4" w:rsidP="004D25F4">
      <w:pPr>
        <w:ind w:right="-449"/>
        <w:rPr>
          <w:noProof/>
          <w:snapToGrid w:val="0"/>
          <w:color w:val="000000" w:themeColor="text1"/>
          <w:szCs w:val="22"/>
          <w:lang w:eastAsia="en-US" w:bidi="ar-SA"/>
        </w:rPr>
      </w:pPr>
      <w:r w:rsidRPr="00A56DE5">
        <w:rPr>
          <w:noProof/>
          <w:snapToGrid w:val="0"/>
          <w:color w:val="000000" w:themeColor="text1"/>
          <w:szCs w:val="22"/>
          <w:lang w:eastAsia="en-US" w:bidi="ar-SA"/>
        </w:rPr>
        <w:t>Jeigu pasireiškė šalutinis poveikis, įskaitant šiame lapelyje nenurodytą, pasakykite gydytojui arba vaistininkui</w:t>
      </w:r>
      <w:r w:rsidRPr="00A56DE5">
        <w:rPr>
          <w:snapToGrid w:val="0"/>
          <w:color w:val="000000" w:themeColor="text1"/>
          <w:szCs w:val="22"/>
          <w:lang w:eastAsia="en-US" w:bidi="ar-SA"/>
        </w:rPr>
        <w:t>.</w:t>
      </w:r>
      <w:r w:rsidRPr="00A56DE5">
        <w:rPr>
          <w:noProof/>
          <w:snapToGrid w:val="0"/>
          <w:color w:val="000000" w:themeColor="text1"/>
          <w:szCs w:val="22"/>
          <w:lang w:eastAsia="en-US" w:bidi="ar-SA"/>
        </w:rPr>
        <w:t xml:space="preserve"> Apie šalutinį poveikį taip pat galite pranešti Valstybinei vaistų kontrolės tarnybai prie Lietuvos Respublikos sveikatos apsaugos ministerijos  nemokamu telefonu 8 800 73568 arba užpildyti interneto svetainėje </w:t>
      </w:r>
      <w:hyperlink r:id="rId9" w:history="1">
        <w:r w:rsidRPr="00A56DE5">
          <w:rPr>
            <w:rFonts w:eastAsia="SimSun"/>
            <w:noProof/>
            <w:snapToGrid w:val="0"/>
            <w:color w:val="000000" w:themeColor="text1"/>
            <w:szCs w:val="22"/>
            <w:u w:val="single"/>
            <w:lang w:eastAsia="en-US" w:bidi="ar-SA"/>
          </w:rPr>
          <w:t>www.vvkt.lt</w:t>
        </w:r>
      </w:hyperlink>
      <w:r w:rsidRPr="00A56DE5">
        <w:rPr>
          <w:noProof/>
          <w:snapToGrid w:val="0"/>
          <w:color w:val="000000" w:themeColor="text1"/>
          <w:szCs w:val="22"/>
          <w:lang w:eastAsia="en-US" w:bidi="ar-SA"/>
        </w:rPr>
        <w:t xml:space="preserve"> esančią formą ir pateikti ją Valstybinei vaistų kontrolės tarnybai prie Lietuvos Respublikos sveikatos apsaugos ministerijos vienu iš šių būdų: raštu (adresu  Žirmūnų g. 139A, LT 09120 Vilnius); nemokamu fakso numeriu 8 800 20131</w:t>
      </w:r>
      <w:r w:rsidRPr="00A56DE5">
        <w:rPr>
          <w:rFonts w:eastAsia="Calibri"/>
          <w:noProof/>
          <w:snapToGrid w:val="0"/>
          <w:color w:val="000000" w:themeColor="text1"/>
          <w:szCs w:val="22"/>
          <w:lang w:eastAsia="zh-CN" w:bidi="ar-SA"/>
        </w:rPr>
        <w:t xml:space="preserve"> </w:t>
      </w:r>
      <w:r w:rsidRPr="00A56DE5">
        <w:rPr>
          <w:noProof/>
          <w:snapToGrid w:val="0"/>
          <w:color w:val="000000" w:themeColor="text1"/>
          <w:szCs w:val="22"/>
          <w:lang w:eastAsia="en-US" w:bidi="ar-SA"/>
        </w:rPr>
        <w:t xml:space="preserve">el. paštu </w:t>
      </w:r>
      <w:hyperlink r:id="rId10" w:history="1">
        <w:r w:rsidRPr="00A56DE5">
          <w:rPr>
            <w:rFonts w:eastAsia="SimSun"/>
            <w:noProof/>
            <w:snapToGrid w:val="0"/>
            <w:color w:val="000000" w:themeColor="text1"/>
            <w:szCs w:val="22"/>
            <w:u w:val="single"/>
            <w:lang w:eastAsia="en-US" w:bidi="ar-SA"/>
          </w:rPr>
          <w:t>NepageidaujamaR@vvkt.lt</w:t>
        </w:r>
      </w:hyperlink>
      <w:r w:rsidRPr="00A56DE5">
        <w:rPr>
          <w:noProof/>
          <w:snapToGrid w:val="0"/>
          <w:color w:val="000000" w:themeColor="text1"/>
          <w:szCs w:val="22"/>
          <w:lang w:eastAsia="en-US" w:bidi="ar-SA"/>
        </w:rPr>
        <w:t xml:space="preserve">, taip pat per Valstybinės vaistų kontrolės tarnybos prie Lietuvos Respublikos sveikatos apsaugos ministerijos interneto svetainę (adresu </w:t>
      </w:r>
      <w:hyperlink r:id="rId11" w:history="1">
        <w:r w:rsidRPr="00A56DE5">
          <w:rPr>
            <w:noProof/>
            <w:snapToGrid w:val="0"/>
            <w:color w:val="000000" w:themeColor="text1"/>
            <w:szCs w:val="22"/>
            <w:u w:val="single"/>
            <w:lang w:eastAsia="en-US" w:bidi="ar-SA"/>
          </w:rPr>
          <w:t>http://www.vvkt.lt</w:t>
        </w:r>
      </w:hyperlink>
      <w:r w:rsidRPr="00A56DE5">
        <w:rPr>
          <w:noProof/>
          <w:snapToGrid w:val="0"/>
          <w:color w:val="000000" w:themeColor="text1"/>
          <w:szCs w:val="22"/>
          <w:lang w:eastAsia="en-US" w:bidi="ar-SA"/>
        </w:rPr>
        <w:t xml:space="preserve"> ). Pranešdami apie šalutinį poveikį galite mums padėti gauti daugiau informacijos apie šio vaisto saugumą.</w:t>
      </w:r>
    </w:p>
    <w:p w:rsidR="004D25F4" w:rsidRPr="00A56DE5" w:rsidRDefault="004D25F4" w:rsidP="004D25F4">
      <w:pPr>
        <w:autoSpaceDE w:val="0"/>
        <w:autoSpaceDN w:val="0"/>
        <w:adjustRightInd w:val="0"/>
        <w:spacing w:line="240" w:lineRule="auto"/>
        <w:rPr>
          <w:color w:val="000000" w:themeColor="text1"/>
          <w:szCs w:val="22"/>
          <w:highlight w:val="yellow"/>
        </w:rPr>
      </w:pPr>
    </w:p>
    <w:p w:rsidR="004D25F4" w:rsidRPr="00A56DE5" w:rsidRDefault="004D25F4" w:rsidP="004D25F4">
      <w:pPr>
        <w:autoSpaceDE w:val="0"/>
        <w:autoSpaceDN w:val="0"/>
        <w:adjustRightInd w:val="0"/>
        <w:spacing w:line="240" w:lineRule="auto"/>
        <w:rPr>
          <w:color w:val="000000" w:themeColor="text1"/>
          <w:szCs w:val="22"/>
        </w:rPr>
      </w:pPr>
    </w:p>
    <w:p w:rsidR="004D25F4" w:rsidRPr="00A56DE5" w:rsidRDefault="004D25F4" w:rsidP="004D25F4">
      <w:pPr>
        <w:keepNext/>
        <w:numPr>
          <w:ilvl w:val="0"/>
          <w:numId w:val="8"/>
        </w:numPr>
        <w:spacing w:line="240" w:lineRule="auto"/>
        <w:ind w:left="567" w:right="-2"/>
        <w:rPr>
          <w:b/>
          <w:noProof/>
          <w:color w:val="000000" w:themeColor="text1"/>
          <w:szCs w:val="22"/>
        </w:rPr>
      </w:pPr>
      <w:r w:rsidRPr="00A56DE5">
        <w:rPr>
          <w:b/>
          <w:noProof/>
          <w:color w:val="000000" w:themeColor="text1"/>
          <w:szCs w:val="22"/>
        </w:rPr>
        <w:t>Kaip laikyti Lenalidomide Alvogen</w:t>
      </w:r>
    </w:p>
    <w:p w:rsidR="004D25F4" w:rsidRPr="00A56DE5" w:rsidRDefault="004D25F4" w:rsidP="004D25F4">
      <w:pPr>
        <w:keepNext/>
        <w:numPr>
          <w:ilvl w:val="12"/>
          <w:numId w:val="0"/>
        </w:num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clear" w:pos="567"/>
        </w:tabs>
        <w:spacing w:line="240" w:lineRule="auto"/>
        <w:ind w:right="-2"/>
        <w:rPr>
          <w:noProof/>
          <w:color w:val="000000" w:themeColor="text1"/>
          <w:szCs w:val="22"/>
        </w:rPr>
      </w:pPr>
      <w:r w:rsidRPr="00A56DE5">
        <w:rPr>
          <w:color w:val="000000" w:themeColor="text1"/>
          <w:szCs w:val="22"/>
        </w:rPr>
        <w:t>Šį vaistą laikykite vaikams nepastebimoje ir nepasiekiamoje vietoje.</w:t>
      </w: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clear" w:pos="567"/>
        </w:tabs>
        <w:spacing w:line="240" w:lineRule="auto"/>
        <w:ind w:right="-2"/>
        <w:rPr>
          <w:noProof/>
          <w:color w:val="000000" w:themeColor="text1"/>
          <w:szCs w:val="22"/>
        </w:rPr>
      </w:pPr>
      <w:r w:rsidRPr="00A56DE5">
        <w:rPr>
          <w:color w:val="000000" w:themeColor="text1"/>
          <w:szCs w:val="22"/>
        </w:rPr>
        <w:t>Ant lizdinės plokštelės ir dėžutės po „EXP“ nurodytam tinkamumo laikui pasibaigus, šio vaisto vartoti negalima. Vaistas tinkamas vartoti iki paskutinės nurodyto mėnesio dienos.</w:t>
      </w: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left" w:pos="0"/>
        </w:tabs>
        <w:spacing w:line="240" w:lineRule="auto"/>
        <w:ind w:right="-2"/>
        <w:rPr>
          <w:color w:val="000000" w:themeColor="text1"/>
          <w:szCs w:val="22"/>
        </w:rPr>
      </w:pPr>
      <w:r w:rsidRPr="00A56DE5">
        <w:rPr>
          <w:color w:val="000000" w:themeColor="text1"/>
          <w:szCs w:val="22"/>
        </w:rPr>
        <w:lastRenderedPageBreak/>
        <w:t>Šiam vaistui specialių laikymo sąlygų nereikia.</w:t>
      </w:r>
    </w:p>
    <w:p w:rsidR="004D25F4" w:rsidRPr="00A56DE5" w:rsidRDefault="004D25F4" w:rsidP="004D25F4">
      <w:pPr>
        <w:numPr>
          <w:ilvl w:val="12"/>
          <w:numId w:val="0"/>
        </w:numPr>
        <w:tabs>
          <w:tab w:val="clear" w:pos="567"/>
        </w:tabs>
        <w:spacing w:line="240" w:lineRule="auto"/>
        <w:ind w:right="-2"/>
        <w:rPr>
          <w:color w:val="000000" w:themeColor="text1"/>
          <w:szCs w:val="22"/>
        </w:rPr>
      </w:pPr>
    </w:p>
    <w:p w:rsidR="004D25F4" w:rsidRPr="00A56DE5" w:rsidRDefault="004D25F4" w:rsidP="004D25F4">
      <w:pPr>
        <w:numPr>
          <w:ilvl w:val="12"/>
          <w:numId w:val="0"/>
        </w:numPr>
        <w:tabs>
          <w:tab w:val="clear" w:pos="567"/>
        </w:tabs>
        <w:spacing w:line="240" w:lineRule="auto"/>
        <w:ind w:right="-2"/>
        <w:rPr>
          <w:color w:val="000000" w:themeColor="text1"/>
          <w:szCs w:val="22"/>
        </w:rPr>
      </w:pPr>
      <w:r w:rsidRPr="00A56DE5">
        <w:rPr>
          <w:color w:val="000000" w:themeColor="text1"/>
          <w:szCs w:val="22"/>
        </w:rPr>
        <w:t>Pastebėjus pakuotės pažeidimą ar matomus sugadinimo požymius, šio vaisto vartoti negalima.</w:t>
      </w:r>
    </w:p>
    <w:p w:rsidR="004D25F4" w:rsidRPr="00A56DE5" w:rsidRDefault="004D25F4" w:rsidP="004D25F4">
      <w:pPr>
        <w:numPr>
          <w:ilvl w:val="12"/>
          <w:numId w:val="0"/>
        </w:numPr>
        <w:tabs>
          <w:tab w:val="clear" w:pos="567"/>
        </w:tabs>
        <w:spacing w:line="240" w:lineRule="auto"/>
        <w:ind w:right="-2"/>
        <w:rPr>
          <w:color w:val="000000" w:themeColor="text1"/>
          <w:szCs w:val="22"/>
        </w:rPr>
      </w:pPr>
    </w:p>
    <w:p w:rsidR="004D25F4" w:rsidRPr="00A56DE5" w:rsidRDefault="004D25F4" w:rsidP="004D25F4">
      <w:pPr>
        <w:numPr>
          <w:ilvl w:val="12"/>
          <w:numId w:val="0"/>
        </w:numPr>
        <w:tabs>
          <w:tab w:val="clear" w:pos="567"/>
        </w:tabs>
        <w:spacing w:line="240" w:lineRule="auto"/>
        <w:ind w:right="-2"/>
        <w:rPr>
          <w:i/>
          <w:iCs/>
          <w:noProof/>
          <w:color w:val="000000" w:themeColor="text1"/>
          <w:szCs w:val="22"/>
        </w:rPr>
      </w:pPr>
      <w:r w:rsidRPr="00A56DE5">
        <w:rPr>
          <w:color w:val="000000" w:themeColor="text1"/>
          <w:szCs w:val="22"/>
        </w:rPr>
        <w:t>Vaistų negalima išmesti į kanalizaciją arba su buitinėmis atliekomis. Kaip išmesti nereikalingus vaistus, klauskite vaistininko. Šios priemonės padės apsaugoti aplinką.</w:t>
      </w: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A56DE5" w:rsidRDefault="004D25F4" w:rsidP="004D25F4">
      <w:pPr>
        <w:numPr>
          <w:ilvl w:val="12"/>
          <w:numId w:val="0"/>
        </w:numPr>
        <w:tabs>
          <w:tab w:val="clear" w:pos="567"/>
        </w:tabs>
        <w:spacing w:line="240" w:lineRule="auto"/>
        <w:ind w:right="-2"/>
        <w:rPr>
          <w:noProof/>
          <w:color w:val="000000" w:themeColor="text1"/>
          <w:szCs w:val="22"/>
        </w:rPr>
      </w:pPr>
    </w:p>
    <w:p w:rsidR="004D25F4" w:rsidRPr="00A56DE5" w:rsidRDefault="004D25F4" w:rsidP="004D25F4">
      <w:pPr>
        <w:keepNext/>
        <w:numPr>
          <w:ilvl w:val="0"/>
          <w:numId w:val="8"/>
        </w:numPr>
        <w:spacing w:line="240" w:lineRule="auto"/>
        <w:ind w:left="567" w:right="-2"/>
        <w:rPr>
          <w:b/>
          <w:color w:val="000000" w:themeColor="text1"/>
          <w:szCs w:val="22"/>
        </w:rPr>
      </w:pPr>
      <w:r w:rsidRPr="00A56DE5">
        <w:rPr>
          <w:b/>
          <w:color w:val="000000" w:themeColor="text1"/>
          <w:szCs w:val="22"/>
        </w:rPr>
        <w:t>Pakuotės turinys ir kita informacija</w:t>
      </w:r>
    </w:p>
    <w:p w:rsidR="004D25F4" w:rsidRPr="00A56DE5" w:rsidRDefault="004D25F4" w:rsidP="004D25F4">
      <w:pPr>
        <w:keepNext/>
        <w:numPr>
          <w:ilvl w:val="12"/>
          <w:numId w:val="0"/>
        </w:numPr>
        <w:tabs>
          <w:tab w:val="clear" w:pos="567"/>
        </w:tabs>
        <w:spacing w:line="240" w:lineRule="auto"/>
        <w:rPr>
          <w:color w:val="000000" w:themeColor="text1"/>
          <w:szCs w:val="22"/>
        </w:rPr>
      </w:pPr>
    </w:p>
    <w:p w:rsidR="004D25F4" w:rsidRPr="00A56DE5" w:rsidRDefault="004D25F4" w:rsidP="004D25F4">
      <w:pPr>
        <w:numPr>
          <w:ilvl w:val="12"/>
          <w:numId w:val="0"/>
        </w:numPr>
        <w:tabs>
          <w:tab w:val="clear" w:pos="567"/>
        </w:tabs>
        <w:spacing w:line="240" w:lineRule="auto"/>
        <w:ind w:right="-2"/>
        <w:rPr>
          <w:b/>
          <w:color w:val="000000" w:themeColor="text1"/>
          <w:szCs w:val="22"/>
        </w:rPr>
      </w:pPr>
      <w:r w:rsidRPr="00A56DE5">
        <w:rPr>
          <w:b/>
          <w:noProof/>
          <w:color w:val="000000" w:themeColor="text1"/>
          <w:szCs w:val="22"/>
        </w:rPr>
        <w:t>Lenalidomide Alvogen</w:t>
      </w:r>
      <w:r w:rsidRPr="00A56DE5">
        <w:rPr>
          <w:b/>
          <w:color w:val="000000" w:themeColor="text1"/>
          <w:szCs w:val="22"/>
        </w:rPr>
        <w:t xml:space="preserve"> sudėtis </w:t>
      </w:r>
    </w:p>
    <w:p w:rsidR="004D25F4" w:rsidRPr="00A56DE5" w:rsidRDefault="004D25F4" w:rsidP="004D25F4">
      <w:pPr>
        <w:tabs>
          <w:tab w:val="left" w:pos="993"/>
        </w:tabs>
        <w:spacing w:line="240" w:lineRule="auto"/>
        <w:ind w:right="-2"/>
        <w:rPr>
          <w:noProof/>
          <w:color w:val="000000" w:themeColor="text1"/>
          <w:szCs w:val="22"/>
          <w:shd w:val="clear" w:color="auto" w:fill="E7E6E6"/>
        </w:rPr>
      </w:pPr>
    </w:p>
    <w:p w:rsidR="005C5164" w:rsidRPr="001A192C" w:rsidRDefault="005C5164" w:rsidP="005C5164">
      <w:pPr>
        <w:numPr>
          <w:ilvl w:val="12"/>
          <w:numId w:val="0"/>
        </w:numPr>
        <w:tabs>
          <w:tab w:val="clear" w:pos="567"/>
        </w:tabs>
        <w:spacing w:line="240" w:lineRule="auto"/>
        <w:ind w:right="-2"/>
        <w:rPr>
          <w:color w:val="000000" w:themeColor="text1"/>
          <w:szCs w:val="22"/>
          <w:u w:val="single"/>
        </w:rPr>
      </w:pPr>
      <w:proofErr w:type="spellStart"/>
      <w:r w:rsidRPr="001A192C">
        <w:rPr>
          <w:color w:val="000000" w:themeColor="text1"/>
          <w:szCs w:val="22"/>
          <w:u w:val="single"/>
        </w:rPr>
        <w:t>Lenalidomide</w:t>
      </w:r>
      <w:proofErr w:type="spellEnd"/>
      <w:r w:rsidRPr="001A192C">
        <w:rPr>
          <w:color w:val="000000" w:themeColor="text1"/>
          <w:szCs w:val="22"/>
          <w:u w:val="single"/>
        </w:rPr>
        <w:t xml:space="preserve"> </w:t>
      </w:r>
      <w:proofErr w:type="spellStart"/>
      <w:r w:rsidRPr="001A192C">
        <w:rPr>
          <w:color w:val="000000" w:themeColor="text1"/>
          <w:szCs w:val="22"/>
          <w:u w:val="single"/>
        </w:rPr>
        <w:t>Alvogen</w:t>
      </w:r>
      <w:proofErr w:type="spellEnd"/>
      <w:r w:rsidRPr="001A192C">
        <w:rPr>
          <w:color w:val="000000" w:themeColor="text1"/>
          <w:szCs w:val="22"/>
          <w:u w:val="single"/>
        </w:rPr>
        <w:t xml:space="preserve"> 10 mg kietosios kapsulės:</w:t>
      </w:r>
    </w:p>
    <w:p w:rsidR="005C5164" w:rsidRPr="00CD3503" w:rsidRDefault="005C5164" w:rsidP="005C5164">
      <w:pPr>
        <w:tabs>
          <w:tab w:val="left" w:pos="0"/>
        </w:tabs>
        <w:spacing w:line="240" w:lineRule="auto"/>
        <w:ind w:right="-2"/>
        <w:rPr>
          <w:color w:val="000000" w:themeColor="text1"/>
          <w:szCs w:val="22"/>
          <w:u w:val="single"/>
        </w:rPr>
      </w:pPr>
      <w:r w:rsidRPr="00CD3503">
        <w:rPr>
          <w:color w:val="000000" w:themeColor="text1"/>
          <w:szCs w:val="22"/>
        </w:rPr>
        <w:t xml:space="preserve">Veiklioji medžiaga yra </w:t>
      </w:r>
      <w:proofErr w:type="spellStart"/>
      <w:r w:rsidRPr="00CD3503">
        <w:rPr>
          <w:color w:val="000000" w:themeColor="text1"/>
          <w:szCs w:val="22"/>
        </w:rPr>
        <w:t>lenalidomidas</w:t>
      </w:r>
      <w:proofErr w:type="spellEnd"/>
      <w:r w:rsidRPr="00CD3503">
        <w:rPr>
          <w:color w:val="000000" w:themeColor="text1"/>
          <w:szCs w:val="22"/>
        </w:rPr>
        <w:t xml:space="preserve">. Kiekvienoje kapsulėje yra 10 mg </w:t>
      </w:r>
      <w:proofErr w:type="spellStart"/>
      <w:r w:rsidRPr="00CD3503">
        <w:rPr>
          <w:color w:val="000000" w:themeColor="text1"/>
          <w:szCs w:val="22"/>
        </w:rPr>
        <w:t>lenalidomido</w:t>
      </w:r>
      <w:proofErr w:type="spellEnd"/>
      <w:r w:rsidRPr="00CD3503">
        <w:rPr>
          <w:color w:val="000000" w:themeColor="text1"/>
          <w:szCs w:val="22"/>
        </w:rPr>
        <w:t>.</w:t>
      </w:r>
    </w:p>
    <w:p w:rsidR="005C5164" w:rsidRPr="00CD3503" w:rsidRDefault="005C5164" w:rsidP="005C5164">
      <w:pPr>
        <w:tabs>
          <w:tab w:val="left" w:pos="0"/>
        </w:tabs>
        <w:spacing w:line="240" w:lineRule="auto"/>
        <w:ind w:right="-2"/>
        <w:rPr>
          <w:color w:val="000000" w:themeColor="text1"/>
          <w:szCs w:val="22"/>
          <w:u w:val="single"/>
        </w:rPr>
      </w:pPr>
      <w:r w:rsidRPr="00CD3503">
        <w:rPr>
          <w:color w:val="000000" w:themeColor="text1"/>
          <w:szCs w:val="22"/>
        </w:rPr>
        <w:t>Pagalbinės medžiagos yra:</w:t>
      </w:r>
    </w:p>
    <w:p w:rsidR="005C5164" w:rsidRPr="00CD3503" w:rsidRDefault="005C5164" w:rsidP="005C5164">
      <w:pPr>
        <w:numPr>
          <w:ilvl w:val="0"/>
          <w:numId w:val="3"/>
        </w:numPr>
        <w:tabs>
          <w:tab w:val="left" w:pos="0"/>
        </w:tabs>
        <w:spacing w:line="240" w:lineRule="auto"/>
        <w:ind w:right="-2"/>
        <w:rPr>
          <w:color w:val="000000" w:themeColor="text1"/>
          <w:szCs w:val="22"/>
        </w:rPr>
      </w:pPr>
      <w:r w:rsidRPr="00CD3503">
        <w:rPr>
          <w:color w:val="000000" w:themeColor="text1"/>
          <w:szCs w:val="22"/>
        </w:rPr>
        <w:t xml:space="preserve">kapsulės turinys: laktozė (žr. 2 skyrių), </w:t>
      </w:r>
      <w:proofErr w:type="spellStart"/>
      <w:r w:rsidRPr="00CD3503">
        <w:rPr>
          <w:color w:val="000000" w:themeColor="text1"/>
          <w:szCs w:val="22"/>
        </w:rPr>
        <w:t>mikrokristalinė</w:t>
      </w:r>
      <w:proofErr w:type="spellEnd"/>
      <w:r w:rsidRPr="00CD3503">
        <w:rPr>
          <w:color w:val="000000" w:themeColor="text1"/>
          <w:szCs w:val="22"/>
        </w:rPr>
        <w:t xml:space="preserve"> celiuliozė, </w:t>
      </w:r>
      <w:proofErr w:type="spellStart"/>
      <w:r w:rsidRPr="00CD3503">
        <w:rPr>
          <w:color w:val="000000" w:themeColor="text1"/>
          <w:szCs w:val="22"/>
        </w:rPr>
        <w:t>kroskarmeliozės</w:t>
      </w:r>
      <w:proofErr w:type="spellEnd"/>
      <w:r w:rsidRPr="00CD3503">
        <w:rPr>
          <w:color w:val="000000" w:themeColor="text1"/>
          <w:szCs w:val="22"/>
        </w:rPr>
        <w:t xml:space="preserve"> natrio druska ir magnio </w:t>
      </w:r>
      <w:proofErr w:type="spellStart"/>
      <w:r w:rsidRPr="00CD3503">
        <w:rPr>
          <w:color w:val="000000" w:themeColor="text1"/>
          <w:szCs w:val="22"/>
        </w:rPr>
        <w:t>stearatas</w:t>
      </w:r>
      <w:proofErr w:type="spellEnd"/>
      <w:r w:rsidRPr="00CD3503">
        <w:rPr>
          <w:color w:val="000000" w:themeColor="text1"/>
          <w:szCs w:val="22"/>
        </w:rPr>
        <w:t>.</w:t>
      </w:r>
    </w:p>
    <w:p w:rsidR="005C5164" w:rsidRPr="00CD3503" w:rsidRDefault="005C5164" w:rsidP="005C5164">
      <w:pPr>
        <w:tabs>
          <w:tab w:val="left" w:pos="0"/>
        </w:tabs>
        <w:spacing w:line="240" w:lineRule="auto"/>
        <w:ind w:left="360" w:right="-2" w:hanging="360"/>
        <w:rPr>
          <w:color w:val="000000" w:themeColor="text1"/>
          <w:szCs w:val="22"/>
        </w:rPr>
      </w:pPr>
      <w:r w:rsidRPr="00CD3503">
        <w:rPr>
          <w:color w:val="000000" w:themeColor="text1"/>
          <w:szCs w:val="22"/>
        </w:rPr>
        <w:t xml:space="preserve">- </w:t>
      </w:r>
      <w:r w:rsidRPr="00CD3503">
        <w:rPr>
          <w:color w:val="000000" w:themeColor="text1"/>
          <w:szCs w:val="22"/>
        </w:rPr>
        <w:tab/>
        <w:t xml:space="preserve">kapsulės apvalkalas: briliantinis mėlynasis FCF (E133), </w:t>
      </w:r>
      <w:proofErr w:type="spellStart"/>
      <w:r w:rsidRPr="00CD3503">
        <w:rPr>
          <w:color w:val="000000" w:themeColor="text1"/>
          <w:szCs w:val="22"/>
        </w:rPr>
        <w:t>alura</w:t>
      </w:r>
      <w:proofErr w:type="spellEnd"/>
      <w:r w:rsidRPr="00CD3503">
        <w:rPr>
          <w:color w:val="000000" w:themeColor="text1"/>
          <w:szCs w:val="22"/>
        </w:rPr>
        <w:t xml:space="preserve"> raudonasis AC (E129), </w:t>
      </w:r>
      <w:proofErr w:type="spellStart"/>
      <w:r w:rsidRPr="00CD3503">
        <w:rPr>
          <w:color w:val="000000" w:themeColor="text1"/>
          <w:szCs w:val="22"/>
        </w:rPr>
        <w:t>tartrazinas</w:t>
      </w:r>
      <w:proofErr w:type="spellEnd"/>
      <w:r w:rsidRPr="00CD3503">
        <w:rPr>
          <w:color w:val="000000" w:themeColor="text1"/>
          <w:szCs w:val="22"/>
        </w:rPr>
        <w:t xml:space="preserve"> (E102), saulėlydžio geltonasis FCF (E110), titano dioksidas ir želatina.</w:t>
      </w:r>
    </w:p>
    <w:p w:rsidR="005C5164" w:rsidRPr="00CD3503" w:rsidRDefault="005C5164" w:rsidP="005C5164">
      <w:pPr>
        <w:tabs>
          <w:tab w:val="left" w:pos="0"/>
        </w:tabs>
        <w:spacing w:line="240" w:lineRule="auto"/>
        <w:ind w:left="360" w:right="-2" w:hanging="360"/>
        <w:rPr>
          <w:color w:val="000000" w:themeColor="text1"/>
          <w:szCs w:val="22"/>
        </w:rPr>
      </w:pPr>
      <w:r w:rsidRPr="00CD3503">
        <w:rPr>
          <w:color w:val="000000" w:themeColor="text1"/>
          <w:szCs w:val="22"/>
        </w:rPr>
        <w:t xml:space="preserve">- </w:t>
      </w:r>
      <w:r w:rsidRPr="00CD3503">
        <w:rPr>
          <w:color w:val="000000" w:themeColor="text1"/>
          <w:szCs w:val="22"/>
        </w:rPr>
        <w:tab/>
        <w:t xml:space="preserve">užrašo rašalas: </w:t>
      </w:r>
      <w:proofErr w:type="spellStart"/>
      <w:r w:rsidRPr="00CD3503">
        <w:rPr>
          <w:color w:val="000000" w:themeColor="text1"/>
          <w:szCs w:val="22"/>
        </w:rPr>
        <w:t>šelakas</w:t>
      </w:r>
      <w:proofErr w:type="spellEnd"/>
      <w:r w:rsidRPr="00CD3503">
        <w:rPr>
          <w:color w:val="000000" w:themeColor="text1"/>
          <w:szCs w:val="22"/>
        </w:rPr>
        <w:t xml:space="preserve">, </w:t>
      </w:r>
      <w:proofErr w:type="spellStart"/>
      <w:r w:rsidRPr="00CD3503">
        <w:rPr>
          <w:color w:val="000000" w:themeColor="text1"/>
          <w:szCs w:val="22"/>
        </w:rPr>
        <w:t>propilenglikolis</w:t>
      </w:r>
      <w:proofErr w:type="spellEnd"/>
      <w:r w:rsidRPr="00CD3503">
        <w:rPr>
          <w:color w:val="000000" w:themeColor="text1"/>
          <w:szCs w:val="22"/>
        </w:rPr>
        <w:t>, koncentruotas amoniako tirpalas, juodasis geležies oksidas ir kalio hidroksidas.</w:t>
      </w:r>
    </w:p>
    <w:p w:rsidR="005C5164" w:rsidRPr="001A192C" w:rsidRDefault="005C5164" w:rsidP="005C5164">
      <w:pPr>
        <w:tabs>
          <w:tab w:val="left" w:pos="0"/>
        </w:tabs>
        <w:spacing w:line="240" w:lineRule="auto"/>
        <w:ind w:right="-2"/>
        <w:rPr>
          <w:noProof/>
          <w:color w:val="000000" w:themeColor="text1"/>
          <w:szCs w:val="22"/>
        </w:rPr>
      </w:pPr>
    </w:p>
    <w:p w:rsidR="005C5164" w:rsidRPr="001A192C" w:rsidRDefault="005C5164" w:rsidP="005C5164">
      <w:pPr>
        <w:numPr>
          <w:ilvl w:val="12"/>
          <w:numId w:val="0"/>
        </w:numPr>
        <w:tabs>
          <w:tab w:val="clear" w:pos="567"/>
        </w:tabs>
        <w:spacing w:line="240" w:lineRule="auto"/>
        <w:ind w:right="-2"/>
        <w:rPr>
          <w:color w:val="000000" w:themeColor="text1"/>
          <w:szCs w:val="22"/>
          <w:u w:val="single"/>
        </w:rPr>
      </w:pPr>
      <w:proofErr w:type="spellStart"/>
      <w:r w:rsidRPr="001A192C">
        <w:rPr>
          <w:color w:val="000000" w:themeColor="text1"/>
          <w:szCs w:val="22"/>
          <w:u w:val="single"/>
        </w:rPr>
        <w:t>Lenalidomide</w:t>
      </w:r>
      <w:proofErr w:type="spellEnd"/>
      <w:r w:rsidRPr="001A192C">
        <w:rPr>
          <w:color w:val="000000" w:themeColor="text1"/>
          <w:szCs w:val="22"/>
          <w:u w:val="single"/>
        </w:rPr>
        <w:t xml:space="preserve"> </w:t>
      </w:r>
      <w:proofErr w:type="spellStart"/>
      <w:r w:rsidRPr="001A192C">
        <w:rPr>
          <w:color w:val="000000" w:themeColor="text1"/>
          <w:szCs w:val="22"/>
          <w:u w:val="single"/>
        </w:rPr>
        <w:t>Alvogen</w:t>
      </w:r>
      <w:proofErr w:type="spellEnd"/>
      <w:r w:rsidRPr="001A192C">
        <w:rPr>
          <w:color w:val="000000" w:themeColor="text1"/>
          <w:szCs w:val="22"/>
          <w:u w:val="single"/>
        </w:rPr>
        <w:t xml:space="preserve"> 15 mg kietosios kapsulės:</w:t>
      </w:r>
    </w:p>
    <w:p w:rsidR="005C5164" w:rsidRPr="001A192C" w:rsidRDefault="005C5164" w:rsidP="005C5164">
      <w:pPr>
        <w:tabs>
          <w:tab w:val="left" w:pos="993"/>
        </w:tabs>
        <w:spacing w:line="240" w:lineRule="auto"/>
        <w:ind w:right="-2"/>
        <w:rPr>
          <w:color w:val="000000" w:themeColor="text1"/>
          <w:szCs w:val="22"/>
        </w:rPr>
      </w:pPr>
      <w:r w:rsidRPr="001A192C">
        <w:rPr>
          <w:color w:val="000000" w:themeColor="text1"/>
          <w:szCs w:val="22"/>
        </w:rPr>
        <w:t xml:space="preserve">Veiklioji medžiaga yra </w:t>
      </w:r>
      <w:proofErr w:type="spellStart"/>
      <w:r w:rsidRPr="001A192C">
        <w:rPr>
          <w:color w:val="000000" w:themeColor="text1"/>
          <w:szCs w:val="22"/>
        </w:rPr>
        <w:t>lenalidomidas</w:t>
      </w:r>
      <w:proofErr w:type="spellEnd"/>
      <w:r w:rsidRPr="001A192C">
        <w:rPr>
          <w:color w:val="000000" w:themeColor="text1"/>
          <w:szCs w:val="22"/>
        </w:rPr>
        <w:t xml:space="preserve">. Kiekvienoje kapsulėje yra 15 mg </w:t>
      </w:r>
      <w:proofErr w:type="spellStart"/>
      <w:r w:rsidRPr="001A192C">
        <w:rPr>
          <w:color w:val="000000" w:themeColor="text1"/>
          <w:szCs w:val="22"/>
        </w:rPr>
        <w:t>lenalidomido</w:t>
      </w:r>
      <w:proofErr w:type="spellEnd"/>
      <w:r w:rsidRPr="001A192C">
        <w:rPr>
          <w:color w:val="000000" w:themeColor="text1"/>
          <w:szCs w:val="22"/>
        </w:rPr>
        <w:t>.</w:t>
      </w:r>
    </w:p>
    <w:p w:rsidR="005C5164" w:rsidRPr="001A192C" w:rsidRDefault="005C5164" w:rsidP="005C5164">
      <w:pPr>
        <w:tabs>
          <w:tab w:val="left" w:pos="993"/>
        </w:tabs>
        <w:spacing w:line="240" w:lineRule="auto"/>
        <w:ind w:right="-2"/>
        <w:rPr>
          <w:color w:val="000000" w:themeColor="text1"/>
          <w:szCs w:val="22"/>
        </w:rPr>
      </w:pPr>
      <w:r w:rsidRPr="001A192C">
        <w:rPr>
          <w:color w:val="000000" w:themeColor="text1"/>
          <w:szCs w:val="22"/>
        </w:rPr>
        <w:t>Pagalbinės medžiagos yra:</w:t>
      </w:r>
    </w:p>
    <w:p w:rsidR="005C5164" w:rsidRPr="001A192C" w:rsidRDefault="005C5164" w:rsidP="005C5164">
      <w:pPr>
        <w:tabs>
          <w:tab w:val="left" w:pos="993"/>
        </w:tabs>
        <w:spacing w:line="240" w:lineRule="auto"/>
        <w:ind w:left="993" w:right="-2" w:hanging="426"/>
        <w:rPr>
          <w:color w:val="000000" w:themeColor="text1"/>
          <w:szCs w:val="22"/>
        </w:rPr>
      </w:pPr>
      <w:r w:rsidRPr="001A192C">
        <w:rPr>
          <w:color w:val="000000" w:themeColor="text1"/>
          <w:szCs w:val="22"/>
        </w:rPr>
        <w:t xml:space="preserve">- </w:t>
      </w:r>
      <w:r w:rsidRPr="001A192C">
        <w:rPr>
          <w:color w:val="000000" w:themeColor="text1"/>
          <w:szCs w:val="22"/>
        </w:rPr>
        <w:tab/>
        <w:t xml:space="preserve">kapsulės turinys: laktozė (žr. 2 skyrių), </w:t>
      </w:r>
      <w:proofErr w:type="spellStart"/>
      <w:r w:rsidRPr="001A192C">
        <w:rPr>
          <w:color w:val="000000" w:themeColor="text1"/>
          <w:szCs w:val="22"/>
        </w:rPr>
        <w:t>mikrokristalinė</w:t>
      </w:r>
      <w:proofErr w:type="spellEnd"/>
      <w:r w:rsidRPr="001A192C">
        <w:rPr>
          <w:color w:val="000000" w:themeColor="text1"/>
          <w:szCs w:val="22"/>
        </w:rPr>
        <w:t xml:space="preserve"> celiuliozė, </w:t>
      </w:r>
      <w:proofErr w:type="spellStart"/>
      <w:r w:rsidRPr="001A192C">
        <w:rPr>
          <w:color w:val="000000" w:themeColor="text1"/>
          <w:szCs w:val="22"/>
        </w:rPr>
        <w:t>kroskarmeliozės</w:t>
      </w:r>
      <w:proofErr w:type="spellEnd"/>
      <w:r w:rsidRPr="001A192C">
        <w:rPr>
          <w:color w:val="000000" w:themeColor="text1"/>
          <w:szCs w:val="22"/>
        </w:rPr>
        <w:t xml:space="preserve"> natrio druska ir magnio </w:t>
      </w:r>
      <w:proofErr w:type="spellStart"/>
      <w:r w:rsidRPr="001A192C">
        <w:rPr>
          <w:color w:val="000000" w:themeColor="text1"/>
          <w:szCs w:val="22"/>
        </w:rPr>
        <w:t>stearatas</w:t>
      </w:r>
      <w:proofErr w:type="spellEnd"/>
      <w:r w:rsidRPr="001A192C">
        <w:rPr>
          <w:color w:val="000000" w:themeColor="text1"/>
          <w:szCs w:val="22"/>
        </w:rPr>
        <w:t>.</w:t>
      </w:r>
    </w:p>
    <w:p w:rsidR="005C5164" w:rsidRPr="001A192C" w:rsidRDefault="005C5164" w:rsidP="005C5164">
      <w:pPr>
        <w:tabs>
          <w:tab w:val="left" w:pos="993"/>
        </w:tabs>
        <w:spacing w:line="240" w:lineRule="auto"/>
        <w:ind w:left="993" w:right="-2" w:hanging="426"/>
        <w:rPr>
          <w:color w:val="000000" w:themeColor="text1"/>
          <w:szCs w:val="22"/>
        </w:rPr>
      </w:pPr>
      <w:r w:rsidRPr="001A192C">
        <w:rPr>
          <w:color w:val="000000" w:themeColor="text1"/>
          <w:szCs w:val="22"/>
        </w:rPr>
        <w:t xml:space="preserve">- </w:t>
      </w:r>
      <w:r w:rsidRPr="001A192C">
        <w:rPr>
          <w:color w:val="000000" w:themeColor="text1"/>
          <w:szCs w:val="22"/>
        </w:rPr>
        <w:tab/>
        <w:t xml:space="preserve">kapsulės apvalkalas: briliantinis mėlynasis FCF (E133), </w:t>
      </w:r>
      <w:proofErr w:type="spellStart"/>
      <w:r w:rsidRPr="001A192C">
        <w:rPr>
          <w:color w:val="000000" w:themeColor="text1"/>
          <w:szCs w:val="22"/>
        </w:rPr>
        <w:t>alura</w:t>
      </w:r>
      <w:proofErr w:type="spellEnd"/>
      <w:r w:rsidRPr="001A192C">
        <w:rPr>
          <w:color w:val="000000" w:themeColor="text1"/>
          <w:szCs w:val="22"/>
        </w:rPr>
        <w:t xml:space="preserve"> raudonasis AC (E129), </w:t>
      </w:r>
      <w:proofErr w:type="spellStart"/>
      <w:r w:rsidRPr="001A192C">
        <w:rPr>
          <w:color w:val="000000" w:themeColor="text1"/>
          <w:szCs w:val="22"/>
        </w:rPr>
        <w:t>tartrazinas</w:t>
      </w:r>
      <w:proofErr w:type="spellEnd"/>
      <w:r w:rsidRPr="001A192C">
        <w:rPr>
          <w:color w:val="000000" w:themeColor="text1"/>
          <w:szCs w:val="22"/>
        </w:rPr>
        <w:t xml:space="preserve"> (E102), juodasis geležies oksidas, raudonasis geležies oksidas, geltonasis geležies oksidas, titano dioksidas ir želatina.</w:t>
      </w:r>
    </w:p>
    <w:p w:rsidR="005C5164" w:rsidRPr="001A192C" w:rsidRDefault="005C5164" w:rsidP="005C5164">
      <w:pPr>
        <w:tabs>
          <w:tab w:val="left" w:pos="993"/>
        </w:tabs>
        <w:spacing w:line="240" w:lineRule="auto"/>
        <w:ind w:left="993" w:right="-2" w:hanging="426"/>
        <w:rPr>
          <w:color w:val="000000" w:themeColor="text1"/>
          <w:szCs w:val="22"/>
        </w:rPr>
      </w:pPr>
      <w:r w:rsidRPr="001A192C">
        <w:rPr>
          <w:color w:val="000000" w:themeColor="text1"/>
          <w:szCs w:val="22"/>
        </w:rPr>
        <w:t xml:space="preserve">- </w:t>
      </w:r>
      <w:r w:rsidRPr="001A192C">
        <w:rPr>
          <w:color w:val="000000" w:themeColor="text1"/>
          <w:szCs w:val="22"/>
        </w:rPr>
        <w:tab/>
        <w:t xml:space="preserve">užrašo rašalas: </w:t>
      </w:r>
      <w:proofErr w:type="spellStart"/>
      <w:r w:rsidRPr="001A192C">
        <w:rPr>
          <w:color w:val="000000" w:themeColor="text1"/>
          <w:szCs w:val="22"/>
        </w:rPr>
        <w:t>šelakas</w:t>
      </w:r>
      <w:proofErr w:type="spellEnd"/>
      <w:r w:rsidRPr="001A192C">
        <w:rPr>
          <w:color w:val="000000" w:themeColor="text1"/>
          <w:szCs w:val="22"/>
        </w:rPr>
        <w:t xml:space="preserve">, </w:t>
      </w:r>
      <w:proofErr w:type="spellStart"/>
      <w:r w:rsidRPr="001A192C">
        <w:rPr>
          <w:color w:val="000000" w:themeColor="text1"/>
          <w:szCs w:val="22"/>
        </w:rPr>
        <w:t>propilenglikolis</w:t>
      </w:r>
      <w:proofErr w:type="spellEnd"/>
      <w:r w:rsidRPr="001A192C">
        <w:rPr>
          <w:color w:val="000000" w:themeColor="text1"/>
          <w:szCs w:val="22"/>
        </w:rPr>
        <w:t>, koncentruotas amoniako tirpalas, juodasis geležies oksidas ir kalio hidroksidas.</w:t>
      </w:r>
    </w:p>
    <w:p w:rsidR="005C5164" w:rsidRPr="001A192C" w:rsidRDefault="005C5164" w:rsidP="005C5164">
      <w:pPr>
        <w:tabs>
          <w:tab w:val="left" w:pos="993"/>
        </w:tabs>
        <w:spacing w:line="240" w:lineRule="auto"/>
        <w:ind w:left="993" w:right="-2" w:hanging="426"/>
        <w:rPr>
          <w:noProof/>
          <w:color w:val="000000" w:themeColor="text1"/>
          <w:szCs w:val="22"/>
          <w:shd w:val="clear" w:color="auto" w:fill="A6A6A6"/>
        </w:rPr>
      </w:pPr>
    </w:p>
    <w:p w:rsidR="005C5164" w:rsidRPr="001A192C" w:rsidRDefault="005C5164" w:rsidP="005C5164">
      <w:pPr>
        <w:numPr>
          <w:ilvl w:val="12"/>
          <w:numId w:val="0"/>
        </w:numPr>
        <w:tabs>
          <w:tab w:val="clear" w:pos="567"/>
        </w:tabs>
        <w:spacing w:line="240" w:lineRule="auto"/>
        <w:ind w:right="-2"/>
        <w:rPr>
          <w:color w:val="000000" w:themeColor="text1"/>
          <w:szCs w:val="22"/>
          <w:u w:val="single"/>
        </w:rPr>
      </w:pPr>
      <w:proofErr w:type="spellStart"/>
      <w:r w:rsidRPr="001A192C">
        <w:rPr>
          <w:color w:val="000000" w:themeColor="text1"/>
          <w:szCs w:val="22"/>
          <w:u w:val="single"/>
        </w:rPr>
        <w:t>Lenalidomide</w:t>
      </w:r>
      <w:proofErr w:type="spellEnd"/>
      <w:r w:rsidRPr="001A192C">
        <w:rPr>
          <w:color w:val="000000" w:themeColor="text1"/>
          <w:szCs w:val="22"/>
          <w:u w:val="single"/>
        </w:rPr>
        <w:t xml:space="preserve"> </w:t>
      </w:r>
      <w:proofErr w:type="spellStart"/>
      <w:r w:rsidRPr="001A192C">
        <w:rPr>
          <w:color w:val="000000" w:themeColor="text1"/>
          <w:szCs w:val="22"/>
          <w:u w:val="single"/>
        </w:rPr>
        <w:t>Alvogen</w:t>
      </w:r>
      <w:proofErr w:type="spellEnd"/>
      <w:r w:rsidRPr="001A192C">
        <w:rPr>
          <w:color w:val="000000" w:themeColor="text1"/>
          <w:szCs w:val="22"/>
          <w:u w:val="single"/>
        </w:rPr>
        <w:t xml:space="preserve"> 25 mg kietosios kapsulės:</w:t>
      </w:r>
    </w:p>
    <w:p w:rsidR="005C5164" w:rsidRPr="001A192C" w:rsidRDefault="005C5164" w:rsidP="005C5164">
      <w:pPr>
        <w:keepNext/>
        <w:tabs>
          <w:tab w:val="clear" w:pos="567"/>
        </w:tabs>
        <w:spacing w:line="240" w:lineRule="auto"/>
        <w:ind w:right="-2"/>
        <w:rPr>
          <w:color w:val="000000" w:themeColor="text1"/>
          <w:szCs w:val="22"/>
        </w:rPr>
      </w:pPr>
      <w:r w:rsidRPr="001A192C">
        <w:rPr>
          <w:color w:val="000000" w:themeColor="text1"/>
          <w:szCs w:val="22"/>
        </w:rPr>
        <w:t xml:space="preserve">Veiklioji medžiaga yra </w:t>
      </w:r>
      <w:proofErr w:type="spellStart"/>
      <w:r w:rsidRPr="001A192C">
        <w:rPr>
          <w:color w:val="000000" w:themeColor="text1"/>
          <w:szCs w:val="22"/>
        </w:rPr>
        <w:t>lenalidomidas</w:t>
      </w:r>
      <w:proofErr w:type="spellEnd"/>
      <w:r w:rsidRPr="001A192C">
        <w:rPr>
          <w:color w:val="000000" w:themeColor="text1"/>
          <w:szCs w:val="22"/>
        </w:rPr>
        <w:t xml:space="preserve">. Kiekvienoje kapsulėje yra 25 mg </w:t>
      </w:r>
      <w:proofErr w:type="spellStart"/>
      <w:r w:rsidRPr="001A192C">
        <w:rPr>
          <w:color w:val="000000" w:themeColor="text1"/>
          <w:szCs w:val="22"/>
        </w:rPr>
        <w:t>lenalidomido</w:t>
      </w:r>
      <w:proofErr w:type="spellEnd"/>
      <w:r w:rsidRPr="001A192C">
        <w:rPr>
          <w:color w:val="000000" w:themeColor="text1"/>
          <w:szCs w:val="22"/>
        </w:rPr>
        <w:t>.</w:t>
      </w:r>
    </w:p>
    <w:p w:rsidR="005C5164" w:rsidRPr="001A192C" w:rsidRDefault="005C5164" w:rsidP="005C5164">
      <w:pPr>
        <w:keepNext/>
        <w:tabs>
          <w:tab w:val="clear" w:pos="567"/>
        </w:tabs>
        <w:spacing w:line="240" w:lineRule="auto"/>
        <w:ind w:right="-2"/>
        <w:rPr>
          <w:color w:val="000000" w:themeColor="text1"/>
          <w:szCs w:val="22"/>
        </w:rPr>
      </w:pPr>
      <w:r w:rsidRPr="001A192C">
        <w:rPr>
          <w:color w:val="000000" w:themeColor="text1"/>
          <w:szCs w:val="22"/>
        </w:rPr>
        <w:t xml:space="preserve">Pagalbinės medžiagos yra: </w:t>
      </w:r>
    </w:p>
    <w:p w:rsidR="005C5164" w:rsidRPr="001A192C" w:rsidRDefault="005C5164" w:rsidP="005C5164">
      <w:pPr>
        <w:keepNext/>
        <w:tabs>
          <w:tab w:val="clear" w:pos="567"/>
        </w:tabs>
        <w:spacing w:line="240" w:lineRule="auto"/>
        <w:ind w:left="720" w:right="-2" w:hanging="720"/>
        <w:rPr>
          <w:color w:val="000000" w:themeColor="text1"/>
          <w:szCs w:val="22"/>
        </w:rPr>
      </w:pPr>
      <w:r w:rsidRPr="001A192C">
        <w:rPr>
          <w:color w:val="000000" w:themeColor="text1"/>
          <w:szCs w:val="22"/>
        </w:rPr>
        <w:t xml:space="preserve">- </w:t>
      </w:r>
      <w:r w:rsidRPr="001A192C">
        <w:rPr>
          <w:color w:val="000000" w:themeColor="text1"/>
          <w:szCs w:val="22"/>
        </w:rPr>
        <w:tab/>
        <w:t xml:space="preserve">kapsulės turinys: laktozė (žr. 2 skyrių), </w:t>
      </w:r>
      <w:proofErr w:type="spellStart"/>
      <w:r w:rsidRPr="001A192C">
        <w:rPr>
          <w:color w:val="000000" w:themeColor="text1"/>
          <w:szCs w:val="22"/>
        </w:rPr>
        <w:t>mikrokristalinė</w:t>
      </w:r>
      <w:proofErr w:type="spellEnd"/>
      <w:r w:rsidRPr="001A192C">
        <w:rPr>
          <w:color w:val="000000" w:themeColor="text1"/>
          <w:szCs w:val="22"/>
        </w:rPr>
        <w:t xml:space="preserve"> celiuliozė, </w:t>
      </w:r>
      <w:proofErr w:type="spellStart"/>
      <w:r w:rsidRPr="001A192C">
        <w:rPr>
          <w:color w:val="000000" w:themeColor="text1"/>
          <w:szCs w:val="22"/>
        </w:rPr>
        <w:t>kroskarmeliozės</w:t>
      </w:r>
      <w:proofErr w:type="spellEnd"/>
      <w:r w:rsidRPr="001A192C">
        <w:rPr>
          <w:color w:val="000000" w:themeColor="text1"/>
          <w:szCs w:val="22"/>
        </w:rPr>
        <w:t xml:space="preserve"> natrio druska ir magnio </w:t>
      </w:r>
      <w:proofErr w:type="spellStart"/>
      <w:r w:rsidRPr="001A192C">
        <w:rPr>
          <w:color w:val="000000" w:themeColor="text1"/>
          <w:szCs w:val="22"/>
        </w:rPr>
        <w:t>stearatas</w:t>
      </w:r>
      <w:proofErr w:type="spellEnd"/>
      <w:r w:rsidRPr="001A192C">
        <w:rPr>
          <w:color w:val="000000" w:themeColor="text1"/>
          <w:szCs w:val="22"/>
        </w:rPr>
        <w:t>.</w:t>
      </w:r>
    </w:p>
    <w:p w:rsidR="005C5164" w:rsidRPr="001A192C" w:rsidRDefault="005C5164" w:rsidP="005C5164">
      <w:pPr>
        <w:keepNext/>
        <w:tabs>
          <w:tab w:val="clear" w:pos="567"/>
        </w:tabs>
        <w:spacing w:line="240" w:lineRule="auto"/>
        <w:ind w:right="-2"/>
        <w:rPr>
          <w:color w:val="000000" w:themeColor="text1"/>
          <w:szCs w:val="22"/>
        </w:rPr>
      </w:pPr>
      <w:r w:rsidRPr="001A192C">
        <w:rPr>
          <w:color w:val="000000" w:themeColor="text1"/>
          <w:szCs w:val="22"/>
        </w:rPr>
        <w:t xml:space="preserve">- </w:t>
      </w:r>
      <w:r w:rsidRPr="001A192C">
        <w:rPr>
          <w:color w:val="000000" w:themeColor="text1"/>
          <w:szCs w:val="22"/>
        </w:rPr>
        <w:tab/>
        <w:t>kapsulės apvalkalas: titano dioksidas ir želatina.</w:t>
      </w:r>
    </w:p>
    <w:p w:rsidR="005C5164" w:rsidRDefault="005C5164" w:rsidP="005C5164">
      <w:pPr>
        <w:keepNext/>
        <w:tabs>
          <w:tab w:val="clear" w:pos="567"/>
        </w:tabs>
        <w:spacing w:line="240" w:lineRule="auto"/>
        <w:ind w:left="720" w:right="-2" w:hanging="720"/>
        <w:rPr>
          <w:color w:val="000000" w:themeColor="text1"/>
          <w:szCs w:val="22"/>
        </w:rPr>
      </w:pPr>
      <w:r w:rsidRPr="001A192C">
        <w:rPr>
          <w:color w:val="000000" w:themeColor="text1"/>
          <w:szCs w:val="22"/>
        </w:rPr>
        <w:t xml:space="preserve">- </w:t>
      </w:r>
      <w:r w:rsidRPr="001A192C">
        <w:rPr>
          <w:color w:val="000000" w:themeColor="text1"/>
          <w:szCs w:val="22"/>
        </w:rPr>
        <w:tab/>
        <w:t xml:space="preserve">užrašo rašalas: </w:t>
      </w:r>
      <w:proofErr w:type="spellStart"/>
      <w:r w:rsidRPr="001A192C">
        <w:rPr>
          <w:color w:val="000000" w:themeColor="text1"/>
          <w:szCs w:val="22"/>
        </w:rPr>
        <w:t>šelakas</w:t>
      </w:r>
      <w:proofErr w:type="spellEnd"/>
      <w:r w:rsidRPr="001A192C">
        <w:rPr>
          <w:color w:val="000000" w:themeColor="text1"/>
          <w:szCs w:val="22"/>
        </w:rPr>
        <w:t xml:space="preserve">, </w:t>
      </w:r>
      <w:proofErr w:type="spellStart"/>
      <w:r w:rsidRPr="001A192C">
        <w:rPr>
          <w:color w:val="000000" w:themeColor="text1"/>
          <w:szCs w:val="22"/>
        </w:rPr>
        <w:t>propilenglikolis</w:t>
      </w:r>
      <w:proofErr w:type="spellEnd"/>
      <w:r w:rsidRPr="001A192C">
        <w:rPr>
          <w:color w:val="000000" w:themeColor="text1"/>
          <w:szCs w:val="22"/>
        </w:rPr>
        <w:t>, koncentruotas amoniako tirpalas, juodasis geležies oksidas ir kalio hidroksidas.</w:t>
      </w:r>
    </w:p>
    <w:p w:rsidR="005C5164" w:rsidRPr="001A192C" w:rsidRDefault="005C5164" w:rsidP="005C5164">
      <w:pPr>
        <w:keepNext/>
        <w:tabs>
          <w:tab w:val="clear" w:pos="567"/>
        </w:tabs>
        <w:spacing w:line="240" w:lineRule="auto"/>
        <w:ind w:right="-2"/>
        <w:rPr>
          <w:color w:val="000000" w:themeColor="text1"/>
          <w:szCs w:val="22"/>
        </w:rPr>
      </w:pPr>
    </w:p>
    <w:p w:rsidR="004D25F4" w:rsidRPr="00035AF0" w:rsidRDefault="004D25F4" w:rsidP="004D25F4">
      <w:pPr>
        <w:numPr>
          <w:ilvl w:val="12"/>
          <w:numId w:val="0"/>
        </w:numPr>
        <w:tabs>
          <w:tab w:val="clear" w:pos="567"/>
        </w:tabs>
        <w:spacing w:line="240" w:lineRule="auto"/>
        <w:ind w:right="-2"/>
        <w:rPr>
          <w:b/>
          <w:color w:val="000000" w:themeColor="text1"/>
          <w:szCs w:val="22"/>
        </w:rPr>
      </w:pPr>
      <w:r w:rsidRPr="00035AF0">
        <w:rPr>
          <w:b/>
          <w:noProof/>
          <w:color w:val="000000" w:themeColor="text1"/>
          <w:szCs w:val="22"/>
        </w:rPr>
        <w:t>Lenalidomide Alvogen</w:t>
      </w:r>
      <w:r w:rsidRPr="00035AF0">
        <w:rPr>
          <w:b/>
          <w:color w:val="000000" w:themeColor="text1"/>
          <w:szCs w:val="22"/>
        </w:rPr>
        <w:t xml:space="preserve"> išvaizda ir kiekis pakuotėje</w:t>
      </w:r>
    </w:p>
    <w:p w:rsidR="004D25F4" w:rsidRPr="00035AF0" w:rsidRDefault="004D25F4" w:rsidP="004D25F4">
      <w:pPr>
        <w:numPr>
          <w:ilvl w:val="12"/>
          <w:numId w:val="0"/>
        </w:numPr>
        <w:tabs>
          <w:tab w:val="clear" w:pos="567"/>
        </w:tabs>
        <w:spacing w:line="240" w:lineRule="auto"/>
        <w:ind w:right="-2"/>
        <w:rPr>
          <w:b/>
          <w:color w:val="000000" w:themeColor="text1"/>
          <w:szCs w:val="22"/>
        </w:rPr>
      </w:pPr>
    </w:p>
    <w:p w:rsidR="004D25F4" w:rsidRPr="00035AF0" w:rsidRDefault="004D25F4" w:rsidP="004D25F4">
      <w:pPr>
        <w:tabs>
          <w:tab w:val="left" w:pos="0"/>
        </w:tabs>
        <w:spacing w:line="240" w:lineRule="auto"/>
        <w:rPr>
          <w:color w:val="000000" w:themeColor="text1"/>
          <w:szCs w:val="22"/>
        </w:rPr>
      </w:pPr>
    </w:p>
    <w:p w:rsidR="004D25F4" w:rsidRPr="00035AF0" w:rsidRDefault="004D25F4" w:rsidP="004D25F4">
      <w:pPr>
        <w:tabs>
          <w:tab w:val="left" w:pos="0"/>
        </w:tabs>
        <w:spacing w:line="240" w:lineRule="auto"/>
        <w:rPr>
          <w:noProof/>
          <w:color w:val="000000" w:themeColor="text1"/>
          <w:szCs w:val="22"/>
          <w:u w:val="single"/>
        </w:rPr>
      </w:pPr>
      <w:proofErr w:type="spellStart"/>
      <w:r w:rsidRPr="00035AF0">
        <w:rPr>
          <w:color w:val="000000" w:themeColor="text1"/>
          <w:szCs w:val="22"/>
        </w:rPr>
        <w:t>Lenalidomide</w:t>
      </w:r>
      <w:proofErr w:type="spellEnd"/>
      <w:r w:rsidRPr="00035AF0">
        <w:rPr>
          <w:color w:val="000000" w:themeColor="text1"/>
          <w:szCs w:val="22"/>
        </w:rPr>
        <w:t xml:space="preserve"> </w:t>
      </w:r>
      <w:proofErr w:type="spellStart"/>
      <w:r w:rsidRPr="00035AF0">
        <w:rPr>
          <w:color w:val="000000" w:themeColor="text1"/>
          <w:szCs w:val="22"/>
        </w:rPr>
        <w:t>Alvogen</w:t>
      </w:r>
      <w:proofErr w:type="spellEnd"/>
      <w:r w:rsidRPr="00035AF0">
        <w:rPr>
          <w:noProof/>
          <w:color w:val="000000" w:themeColor="text1"/>
          <w:szCs w:val="22"/>
        </w:rPr>
        <w:t xml:space="preserve"> 10 mg kietosios kapsulės yra 21,20 – 22,20 mm, 0 dydžio, kurias sudaro geltonas nepermatomas dangtelis, ant kurio juodu rašalu įspausta “LP” ir pilkas nepermatomas korpusas, ant kurio juodu rašalu įspausta “639”. </w:t>
      </w:r>
    </w:p>
    <w:p w:rsidR="004D25F4" w:rsidRPr="00035AF0" w:rsidRDefault="004D25F4" w:rsidP="004D25F4">
      <w:pPr>
        <w:tabs>
          <w:tab w:val="left" w:pos="0"/>
        </w:tabs>
        <w:rPr>
          <w:color w:val="000000" w:themeColor="text1"/>
          <w:szCs w:val="22"/>
        </w:rPr>
      </w:pPr>
    </w:p>
    <w:p w:rsidR="004D25F4" w:rsidRPr="00035AF0" w:rsidRDefault="004D25F4" w:rsidP="004D25F4">
      <w:pPr>
        <w:tabs>
          <w:tab w:val="left" w:pos="0"/>
        </w:tabs>
        <w:spacing w:line="240" w:lineRule="auto"/>
        <w:rPr>
          <w:noProof/>
          <w:color w:val="000000" w:themeColor="text1"/>
          <w:szCs w:val="22"/>
        </w:rPr>
      </w:pPr>
      <w:proofErr w:type="spellStart"/>
      <w:r w:rsidRPr="00035AF0">
        <w:rPr>
          <w:color w:val="000000" w:themeColor="text1"/>
          <w:szCs w:val="22"/>
        </w:rPr>
        <w:t>Lenalidomide</w:t>
      </w:r>
      <w:proofErr w:type="spellEnd"/>
      <w:r w:rsidRPr="00035AF0">
        <w:rPr>
          <w:color w:val="000000" w:themeColor="text1"/>
          <w:szCs w:val="22"/>
        </w:rPr>
        <w:t xml:space="preserve"> </w:t>
      </w:r>
      <w:proofErr w:type="spellStart"/>
      <w:r w:rsidRPr="00035AF0">
        <w:rPr>
          <w:color w:val="000000" w:themeColor="text1"/>
          <w:szCs w:val="22"/>
        </w:rPr>
        <w:t>Alvogen</w:t>
      </w:r>
      <w:proofErr w:type="spellEnd"/>
      <w:r w:rsidRPr="00035AF0">
        <w:rPr>
          <w:noProof/>
          <w:color w:val="000000" w:themeColor="text1"/>
          <w:szCs w:val="22"/>
        </w:rPr>
        <w:t xml:space="preserve"> 15 mg kietosios kapsulės yra 17,50 – 18,50 mm, 2 dydžio, kurias sudaro rudas nepermatomas dangtelis, ant kurio juodu rašalu įspausta “LP” ir pilkas nepermatomas korpusas, ant kurio juodu rašalu įspausta “640”. </w:t>
      </w:r>
    </w:p>
    <w:p w:rsidR="004D25F4" w:rsidRPr="00035AF0" w:rsidRDefault="004D25F4" w:rsidP="004D25F4">
      <w:pPr>
        <w:tabs>
          <w:tab w:val="left" w:pos="0"/>
        </w:tabs>
        <w:rPr>
          <w:color w:val="000000" w:themeColor="text1"/>
          <w:szCs w:val="22"/>
        </w:rPr>
      </w:pPr>
    </w:p>
    <w:p w:rsidR="004D25F4" w:rsidRPr="00035AF0" w:rsidRDefault="004D25F4" w:rsidP="004D25F4">
      <w:pPr>
        <w:tabs>
          <w:tab w:val="left" w:pos="0"/>
        </w:tabs>
        <w:spacing w:line="240" w:lineRule="auto"/>
        <w:rPr>
          <w:noProof/>
          <w:color w:val="000000" w:themeColor="text1"/>
          <w:szCs w:val="22"/>
          <w:u w:val="single"/>
        </w:rPr>
      </w:pPr>
      <w:proofErr w:type="spellStart"/>
      <w:r w:rsidRPr="00035AF0">
        <w:rPr>
          <w:color w:val="000000" w:themeColor="text1"/>
          <w:szCs w:val="22"/>
        </w:rPr>
        <w:t>Lenalidomide</w:t>
      </w:r>
      <w:proofErr w:type="spellEnd"/>
      <w:r w:rsidRPr="00035AF0">
        <w:rPr>
          <w:color w:val="000000" w:themeColor="text1"/>
          <w:szCs w:val="22"/>
        </w:rPr>
        <w:t xml:space="preserve"> </w:t>
      </w:r>
      <w:proofErr w:type="spellStart"/>
      <w:r w:rsidRPr="00035AF0">
        <w:rPr>
          <w:color w:val="000000" w:themeColor="text1"/>
          <w:szCs w:val="22"/>
        </w:rPr>
        <w:t>Alvogen</w:t>
      </w:r>
      <w:proofErr w:type="spellEnd"/>
      <w:r w:rsidRPr="00035AF0">
        <w:rPr>
          <w:noProof/>
          <w:color w:val="000000" w:themeColor="text1"/>
          <w:szCs w:val="22"/>
        </w:rPr>
        <w:t xml:space="preserve"> 25 mg kietosios kapsulės yra 21,20 – 22,20 mm, 0 dydžio, kurias sudaro baltas nepermatomas dangtelis, ant kurio juodu rašalu įspausta “LP” ir baltas nepermatomas korpusas, ant kurio juodu rašalu įspausta “642”. </w:t>
      </w:r>
    </w:p>
    <w:p w:rsidR="004D25F4" w:rsidRPr="00035AF0" w:rsidRDefault="004D25F4" w:rsidP="004D25F4">
      <w:pPr>
        <w:numPr>
          <w:ilvl w:val="12"/>
          <w:numId w:val="0"/>
        </w:numPr>
        <w:tabs>
          <w:tab w:val="left" w:pos="0"/>
        </w:tabs>
        <w:spacing w:line="240" w:lineRule="auto"/>
        <w:ind w:right="-2"/>
        <w:rPr>
          <w:noProof/>
          <w:color w:val="000000" w:themeColor="text1"/>
          <w:szCs w:val="22"/>
          <w:shd w:val="clear" w:color="auto" w:fill="767171"/>
          <w:lang w:eastAsia="en-US" w:bidi="ar-SA"/>
        </w:rPr>
      </w:pPr>
    </w:p>
    <w:p w:rsidR="004D25F4" w:rsidRPr="00035AF0" w:rsidRDefault="004D25F4" w:rsidP="004D25F4">
      <w:pPr>
        <w:numPr>
          <w:ilvl w:val="12"/>
          <w:numId w:val="0"/>
        </w:numPr>
        <w:tabs>
          <w:tab w:val="left" w:pos="0"/>
        </w:tabs>
        <w:spacing w:line="240" w:lineRule="auto"/>
        <w:ind w:right="-2"/>
        <w:rPr>
          <w:noProof/>
          <w:color w:val="000000" w:themeColor="text1"/>
          <w:szCs w:val="22"/>
        </w:rPr>
      </w:pPr>
      <w:r w:rsidRPr="00035AF0">
        <w:rPr>
          <w:noProof/>
          <w:color w:val="000000" w:themeColor="text1"/>
          <w:szCs w:val="22"/>
        </w:rPr>
        <w:lastRenderedPageBreak/>
        <w:t xml:space="preserve">Kartoninėje dėžutėje yra PVC/ACLAR/Al lizdinės plokštelės, kurių kiekvienoje yra po 7 kapsules. </w:t>
      </w:r>
    </w:p>
    <w:p w:rsidR="004D25F4" w:rsidRPr="00035AF0" w:rsidRDefault="004D25F4" w:rsidP="004D25F4">
      <w:pPr>
        <w:tabs>
          <w:tab w:val="left" w:pos="0"/>
        </w:tabs>
        <w:spacing w:line="240" w:lineRule="auto"/>
        <w:rPr>
          <w:noProof/>
          <w:color w:val="000000" w:themeColor="text1"/>
          <w:szCs w:val="22"/>
        </w:rPr>
      </w:pPr>
      <w:r w:rsidRPr="00035AF0">
        <w:rPr>
          <w:noProof/>
          <w:color w:val="000000" w:themeColor="text1"/>
          <w:szCs w:val="22"/>
        </w:rPr>
        <w:t>Pakuotėje yra 21 kapsulė.</w:t>
      </w:r>
    </w:p>
    <w:p w:rsidR="004D25F4" w:rsidRPr="00035AF0" w:rsidRDefault="004D25F4" w:rsidP="004D25F4">
      <w:pPr>
        <w:numPr>
          <w:ilvl w:val="12"/>
          <w:numId w:val="0"/>
        </w:numPr>
        <w:tabs>
          <w:tab w:val="clear" w:pos="567"/>
        </w:tabs>
        <w:spacing w:line="240" w:lineRule="auto"/>
        <w:ind w:right="-2"/>
        <w:rPr>
          <w:i/>
          <w:color w:val="000000" w:themeColor="text1"/>
          <w:szCs w:val="22"/>
        </w:rPr>
      </w:pPr>
    </w:p>
    <w:p w:rsidR="004D25F4" w:rsidRPr="00035AF0" w:rsidRDefault="004D25F4" w:rsidP="004D25F4">
      <w:pPr>
        <w:numPr>
          <w:ilvl w:val="12"/>
          <w:numId w:val="0"/>
        </w:numPr>
        <w:tabs>
          <w:tab w:val="clear" w:pos="567"/>
        </w:tabs>
        <w:spacing w:line="240" w:lineRule="auto"/>
        <w:ind w:right="-2"/>
        <w:rPr>
          <w:b/>
          <w:color w:val="000000" w:themeColor="text1"/>
          <w:szCs w:val="22"/>
        </w:rPr>
      </w:pPr>
      <w:r w:rsidRPr="00035AF0">
        <w:rPr>
          <w:b/>
          <w:color w:val="000000" w:themeColor="text1"/>
          <w:szCs w:val="22"/>
        </w:rPr>
        <w:t>Gamintojas</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Pharmadox Healthcare Ltd.</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KW20A Kordin Industrial Park</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Paola PLA 3000</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Malta</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arba</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Pharmacare Premium Ltd</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HHF003 Hal Far Industrial Estate, Hal Far</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Birzebbugia BBG 3000</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Malta</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arba</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S.C Labormed-Pharma SA</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44B Theodor Pallady Blvd</w:t>
      </w:r>
    </w:p>
    <w:p w:rsidR="004D25F4" w:rsidRPr="00035AF0" w:rsidRDefault="004D25F4" w:rsidP="004D25F4">
      <w:pPr>
        <w:numPr>
          <w:ilvl w:val="12"/>
          <w:numId w:val="0"/>
        </w:numPr>
        <w:tabs>
          <w:tab w:val="left" w:pos="0"/>
        </w:tabs>
        <w:spacing w:line="240" w:lineRule="auto"/>
        <w:ind w:right="-2"/>
        <w:rPr>
          <w:noProof/>
          <w:color w:val="000000" w:themeColor="text1"/>
          <w:szCs w:val="22"/>
          <w:lang w:eastAsia="en-US" w:bidi="ar-SA"/>
        </w:rPr>
      </w:pPr>
      <w:r w:rsidRPr="00035AF0">
        <w:rPr>
          <w:noProof/>
          <w:color w:val="000000" w:themeColor="text1"/>
          <w:szCs w:val="22"/>
          <w:lang w:eastAsia="en-US" w:bidi="ar-SA"/>
        </w:rPr>
        <w:t>3</w:t>
      </w:r>
      <w:r w:rsidRPr="00035AF0">
        <w:rPr>
          <w:noProof/>
          <w:color w:val="000000" w:themeColor="text1"/>
          <w:szCs w:val="22"/>
          <w:vertAlign w:val="superscript"/>
          <w:lang w:eastAsia="en-US" w:bidi="ar-SA"/>
        </w:rPr>
        <w:t>rd</w:t>
      </w:r>
      <w:r w:rsidRPr="00035AF0">
        <w:rPr>
          <w:noProof/>
          <w:color w:val="000000" w:themeColor="text1"/>
          <w:szCs w:val="22"/>
          <w:lang w:eastAsia="en-US" w:bidi="ar-SA"/>
        </w:rPr>
        <w:t xml:space="preserve"> District, Bucharest 032266</w:t>
      </w:r>
    </w:p>
    <w:p w:rsidR="004D25F4" w:rsidRPr="00035AF0" w:rsidRDefault="004D25F4" w:rsidP="004D25F4">
      <w:pPr>
        <w:numPr>
          <w:ilvl w:val="12"/>
          <w:numId w:val="0"/>
        </w:numPr>
        <w:tabs>
          <w:tab w:val="clear" w:pos="567"/>
        </w:tabs>
        <w:spacing w:line="240" w:lineRule="auto"/>
        <w:ind w:right="-2"/>
        <w:rPr>
          <w:i/>
          <w:noProof/>
          <w:color w:val="000000" w:themeColor="text1"/>
          <w:szCs w:val="22"/>
        </w:rPr>
      </w:pPr>
      <w:r w:rsidRPr="00035AF0">
        <w:rPr>
          <w:noProof/>
          <w:color w:val="000000" w:themeColor="text1"/>
          <w:szCs w:val="22"/>
          <w:lang w:eastAsia="en-US" w:bidi="ar-SA"/>
        </w:rPr>
        <w:t>Rumunija</w:t>
      </w:r>
    </w:p>
    <w:p w:rsidR="004D25F4" w:rsidRPr="00035AF0" w:rsidRDefault="004D25F4" w:rsidP="004D25F4">
      <w:pPr>
        <w:numPr>
          <w:ilvl w:val="12"/>
          <w:numId w:val="0"/>
        </w:numPr>
        <w:spacing w:line="240" w:lineRule="auto"/>
        <w:ind w:right="-2"/>
        <w:rPr>
          <w:noProof/>
          <w:snapToGrid w:val="0"/>
          <w:szCs w:val="24"/>
          <w:lang w:eastAsia="en-US" w:bidi="ar-SA"/>
        </w:rPr>
      </w:pPr>
    </w:p>
    <w:p w:rsidR="0021747B" w:rsidRPr="00035AF0" w:rsidRDefault="0021747B" w:rsidP="0021747B">
      <w:pPr>
        <w:rPr>
          <w:b/>
          <w:szCs w:val="22"/>
        </w:rPr>
      </w:pPr>
      <w:r w:rsidRPr="00035AF0">
        <w:rPr>
          <w:b/>
          <w:szCs w:val="22"/>
        </w:rPr>
        <w:t xml:space="preserve">Lygiagretus importuotojas </w:t>
      </w:r>
    </w:p>
    <w:p w:rsidR="0021747B" w:rsidRPr="00035AF0" w:rsidRDefault="0021747B" w:rsidP="0021747B">
      <w:pPr>
        <w:rPr>
          <w:szCs w:val="22"/>
        </w:rPr>
      </w:pPr>
      <w:r w:rsidRPr="00035AF0">
        <w:rPr>
          <w:szCs w:val="22"/>
        </w:rPr>
        <w:t>UAB „</w:t>
      </w:r>
      <w:proofErr w:type="spellStart"/>
      <w:r w:rsidRPr="00035AF0">
        <w:rPr>
          <w:szCs w:val="22"/>
        </w:rPr>
        <w:t>Lex</w:t>
      </w:r>
      <w:proofErr w:type="spellEnd"/>
      <w:r w:rsidRPr="00035AF0">
        <w:rPr>
          <w:szCs w:val="22"/>
        </w:rPr>
        <w:t xml:space="preserve"> ano“</w:t>
      </w:r>
    </w:p>
    <w:p w:rsidR="0021747B" w:rsidRPr="00035AF0" w:rsidRDefault="0021747B" w:rsidP="0021747B">
      <w:pPr>
        <w:rPr>
          <w:szCs w:val="22"/>
        </w:rPr>
      </w:pPr>
      <w:r w:rsidRPr="00035AF0">
        <w:rPr>
          <w:color w:val="000000"/>
          <w:szCs w:val="22"/>
        </w:rPr>
        <w:t>Naugarduko g. 3,</w:t>
      </w:r>
      <w:r w:rsidRPr="00035AF0">
        <w:rPr>
          <w:szCs w:val="22"/>
        </w:rPr>
        <w:t xml:space="preserve"> </w:t>
      </w:r>
    </w:p>
    <w:p w:rsidR="0021747B" w:rsidRPr="00035AF0" w:rsidRDefault="0021747B" w:rsidP="0021747B">
      <w:pPr>
        <w:rPr>
          <w:szCs w:val="22"/>
        </w:rPr>
      </w:pPr>
      <w:r w:rsidRPr="00035AF0">
        <w:rPr>
          <w:szCs w:val="22"/>
        </w:rPr>
        <w:t>LT-03231 Vilnius</w:t>
      </w:r>
    </w:p>
    <w:p w:rsidR="0021747B" w:rsidRPr="00035AF0" w:rsidRDefault="0021747B" w:rsidP="0021747B">
      <w:pPr>
        <w:rPr>
          <w:szCs w:val="22"/>
        </w:rPr>
      </w:pPr>
      <w:r w:rsidRPr="00035AF0">
        <w:rPr>
          <w:szCs w:val="22"/>
        </w:rPr>
        <w:t>Lietuva</w:t>
      </w:r>
    </w:p>
    <w:p w:rsidR="0021747B" w:rsidRPr="00035AF0" w:rsidRDefault="0021747B" w:rsidP="0021747B">
      <w:pPr>
        <w:rPr>
          <w:szCs w:val="22"/>
        </w:rPr>
      </w:pPr>
    </w:p>
    <w:p w:rsidR="0021747B" w:rsidRPr="00035AF0" w:rsidRDefault="0021747B" w:rsidP="0021747B">
      <w:pPr>
        <w:rPr>
          <w:b/>
          <w:bCs/>
          <w:iCs/>
          <w:szCs w:val="22"/>
        </w:rPr>
      </w:pPr>
      <w:r w:rsidRPr="00035AF0">
        <w:rPr>
          <w:b/>
          <w:bCs/>
          <w:iCs/>
          <w:szCs w:val="22"/>
        </w:rPr>
        <w:t xml:space="preserve">Perpakavo </w:t>
      </w:r>
    </w:p>
    <w:p w:rsidR="0021747B" w:rsidRPr="00035AF0" w:rsidRDefault="0021747B" w:rsidP="0021747B">
      <w:pPr>
        <w:rPr>
          <w:bCs/>
          <w:iCs/>
          <w:szCs w:val="22"/>
        </w:rPr>
      </w:pPr>
      <w:r w:rsidRPr="00035AF0">
        <w:rPr>
          <w:bCs/>
          <w:iCs/>
          <w:szCs w:val="22"/>
        </w:rPr>
        <w:t>BĮ UAB „</w:t>
      </w:r>
      <w:proofErr w:type="spellStart"/>
      <w:r w:rsidRPr="00035AF0">
        <w:rPr>
          <w:bCs/>
          <w:iCs/>
          <w:szCs w:val="22"/>
        </w:rPr>
        <w:t>Norfachema</w:t>
      </w:r>
      <w:proofErr w:type="spellEnd"/>
      <w:r w:rsidRPr="00035AF0">
        <w:rPr>
          <w:bCs/>
          <w:iCs/>
          <w:szCs w:val="22"/>
        </w:rPr>
        <w:t>“</w:t>
      </w:r>
    </w:p>
    <w:p w:rsidR="0021747B" w:rsidRPr="00035AF0" w:rsidRDefault="0021747B" w:rsidP="0021747B">
      <w:pPr>
        <w:rPr>
          <w:bCs/>
          <w:iCs/>
          <w:szCs w:val="22"/>
        </w:rPr>
      </w:pPr>
      <w:r w:rsidRPr="00035AF0">
        <w:rPr>
          <w:bCs/>
          <w:iCs/>
          <w:szCs w:val="22"/>
        </w:rPr>
        <w:t>Vytauto g. 6, Jonava</w:t>
      </w:r>
    </w:p>
    <w:p w:rsidR="0021747B" w:rsidRPr="00035AF0" w:rsidRDefault="0021747B" w:rsidP="0021747B">
      <w:pPr>
        <w:rPr>
          <w:bCs/>
          <w:iCs/>
          <w:szCs w:val="22"/>
        </w:rPr>
      </w:pPr>
      <w:r w:rsidRPr="00035AF0">
        <w:rPr>
          <w:bCs/>
          <w:iCs/>
          <w:szCs w:val="22"/>
        </w:rPr>
        <w:t>Lietuva</w:t>
      </w:r>
    </w:p>
    <w:p w:rsidR="0021747B" w:rsidRPr="00035AF0" w:rsidRDefault="0021747B" w:rsidP="0021747B">
      <w:pPr>
        <w:rPr>
          <w:bCs/>
          <w:iCs/>
          <w:szCs w:val="22"/>
        </w:rPr>
      </w:pPr>
    </w:p>
    <w:p w:rsidR="0021747B" w:rsidRPr="00035AF0" w:rsidRDefault="0021747B" w:rsidP="0021747B">
      <w:pPr>
        <w:rPr>
          <w:bCs/>
          <w:iCs/>
          <w:szCs w:val="22"/>
        </w:rPr>
      </w:pPr>
      <w:r w:rsidRPr="00035AF0">
        <w:rPr>
          <w:bCs/>
          <w:iCs/>
          <w:szCs w:val="22"/>
        </w:rPr>
        <w:t>arba</w:t>
      </w:r>
    </w:p>
    <w:p w:rsidR="0021747B" w:rsidRPr="00035AF0" w:rsidRDefault="0021747B" w:rsidP="0021747B">
      <w:pPr>
        <w:rPr>
          <w:bCs/>
          <w:iCs/>
          <w:szCs w:val="22"/>
        </w:rPr>
      </w:pPr>
    </w:p>
    <w:p w:rsidR="0021747B" w:rsidRPr="00035AF0" w:rsidRDefault="0021747B" w:rsidP="0021747B">
      <w:pPr>
        <w:rPr>
          <w:bCs/>
          <w:iCs/>
          <w:szCs w:val="22"/>
        </w:rPr>
      </w:pPr>
      <w:r w:rsidRPr="00035AF0">
        <w:rPr>
          <w:bCs/>
          <w:iCs/>
          <w:szCs w:val="22"/>
        </w:rPr>
        <w:t>UAB „Entafarma“</w:t>
      </w:r>
    </w:p>
    <w:p w:rsidR="0021747B" w:rsidRPr="00035AF0" w:rsidRDefault="0021747B" w:rsidP="0021747B">
      <w:pPr>
        <w:rPr>
          <w:bCs/>
          <w:iCs/>
          <w:szCs w:val="22"/>
        </w:rPr>
      </w:pPr>
      <w:proofErr w:type="spellStart"/>
      <w:r w:rsidRPr="00035AF0">
        <w:rPr>
          <w:bCs/>
          <w:iCs/>
          <w:szCs w:val="22"/>
        </w:rPr>
        <w:t>Klonėnų</w:t>
      </w:r>
      <w:proofErr w:type="spellEnd"/>
      <w:r w:rsidRPr="00035AF0">
        <w:rPr>
          <w:bCs/>
          <w:iCs/>
          <w:szCs w:val="22"/>
        </w:rPr>
        <w:t xml:space="preserve"> vs. 1</w:t>
      </w:r>
    </w:p>
    <w:p w:rsidR="0021747B" w:rsidRPr="00035AF0" w:rsidRDefault="0021747B" w:rsidP="0021747B">
      <w:pPr>
        <w:rPr>
          <w:bCs/>
          <w:iCs/>
          <w:szCs w:val="22"/>
        </w:rPr>
      </w:pPr>
      <w:r w:rsidRPr="00035AF0">
        <w:rPr>
          <w:bCs/>
          <w:iCs/>
          <w:szCs w:val="22"/>
        </w:rPr>
        <w:t>Širvintų r. sav.</w:t>
      </w:r>
    </w:p>
    <w:p w:rsidR="0021747B" w:rsidRPr="00035AF0" w:rsidRDefault="0021747B" w:rsidP="0021747B">
      <w:pPr>
        <w:pStyle w:val="BTEMEASMCA"/>
      </w:pPr>
      <w:r w:rsidRPr="00035AF0">
        <w:t>Lietuva</w:t>
      </w:r>
    </w:p>
    <w:p w:rsidR="0021747B" w:rsidRPr="00035AF0" w:rsidRDefault="0021747B" w:rsidP="0021747B">
      <w:pPr>
        <w:pStyle w:val="BTEMEASMCA"/>
      </w:pPr>
    </w:p>
    <w:p w:rsidR="0021747B" w:rsidRPr="00035AF0" w:rsidRDefault="0021747B" w:rsidP="00A56DE5">
      <w:pPr>
        <w:numPr>
          <w:ilvl w:val="12"/>
          <w:numId w:val="0"/>
        </w:numPr>
        <w:tabs>
          <w:tab w:val="clear" w:pos="567"/>
        </w:tabs>
        <w:spacing w:line="240" w:lineRule="auto"/>
        <w:ind w:right="-2"/>
        <w:rPr>
          <w:color w:val="000000" w:themeColor="text1"/>
          <w:szCs w:val="22"/>
        </w:rPr>
      </w:pPr>
      <w:r w:rsidRPr="00035AF0">
        <w:rPr>
          <w:szCs w:val="22"/>
        </w:rPr>
        <w:t>Registruotojas eksportuojančioje valstybėje</w:t>
      </w:r>
      <w:r w:rsidRPr="00035AF0">
        <w:rPr>
          <w:b/>
          <w:szCs w:val="22"/>
        </w:rPr>
        <w:t xml:space="preserve"> </w:t>
      </w:r>
      <w:r w:rsidRPr="00035AF0">
        <w:rPr>
          <w:szCs w:val="22"/>
        </w:rPr>
        <w:t>yra</w:t>
      </w:r>
      <w:r w:rsidR="00A56DE5" w:rsidRPr="00035AF0">
        <w:rPr>
          <w:szCs w:val="22"/>
        </w:rPr>
        <w:t xml:space="preserve"> </w:t>
      </w:r>
      <w:proofErr w:type="spellStart"/>
      <w:r w:rsidR="00A56DE5" w:rsidRPr="00035AF0">
        <w:rPr>
          <w:color w:val="000000" w:themeColor="text1"/>
          <w:szCs w:val="22"/>
        </w:rPr>
        <w:t>Alvogen</w:t>
      </w:r>
      <w:proofErr w:type="spellEnd"/>
      <w:r w:rsidR="00A56DE5" w:rsidRPr="00035AF0">
        <w:rPr>
          <w:color w:val="000000" w:themeColor="text1"/>
          <w:szCs w:val="22"/>
        </w:rPr>
        <w:t xml:space="preserve"> Malta </w:t>
      </w:r>
      <w:proofErr w:type="spellStart"/>
      <w:r w:rsidR="00A56DE5" w:rsidRPr="00035AF0">
        <w:rPr>
          <w:color w:val="000000" w:themeColor="text1"/>
          <w:szCs w:val="22"/>
        </w:rPr>
        <w:t>Operations</w:t>
      </w:r>
      <w:proofErr w:type="spellEnd"/>
      <w:r w:rsidR="00A56DE5" w:rsidRPr="00035AF0">
        <w:rPr>
          <w:color w:val="000000" w:themeColor="text1"/>
          <w:szCs w:val="22"/>
        </w:rPr>
        <w:t xml:space="preserve"> (ROW) Ltd., Malta </w:t>
      </w:r>
      <w:proofErr w:type="spellStart"/>
      <w:r w:rsidR="00A56DE5" w:rsidRPr="00035AF0">
        <w:rPr>
          <w:color w:val="000000" w:themeColor="text1"/>
          <w:szCs w:val="22"/>
        </w:rPr>
        <w:t>Life</w:t>
      </w:r>
      <w:proofErr w:type="spellEnd"/>
      <w:r w:rsidR="00A56DE5" w:rsidRPr="00035AF0">
        <w:rPr>
          <w:color w:val="000000" w:themeColor="text1"/>
          <w:szCs w:val="22"/>
        </w:rPr>
        <w:t xml:space="preserve"> </w:t>
      </w:r>
      <w:proofErr w:type="spellStart"/>
      <w:r w:rsidR="00A56DE5" w:rsidRPr="00035AF0">
        <w:rPr>
          <w:color w:val="000000" w:themeColor="text1"/>
          <w:szCs w:val="22"/>
        </w:rPr>
        <w:t>Sciences</w:t>
      </w:r>
      <w:proofErr w:type="spellEnd"/>
      <w:r w:rsidR="00A56DE5" w:rsidRPr="00035AF0">
        <w:rPr>
          <w:color w:val="000000" w:themeColor="text1"/>
          <w:szCs w:val="22"/>
        </w:rPr>
        <w:t xml:space="preserve"> </w:t>
      </w:r>
      <w:proofErr w:type="spellStart"/>
      <w:r w:rsidR="00A56DE5" w:rsidRPr="00035AF0">
        <w:rPr>
          <w:color w:val="000000" w:themeColor="text1"/>
          <w:szCs w:val="22"/>
        </w:rPr>
        <w:t>Park</w:t>
      </w:r>
      <w:proofErr w:type="spellEnd"/>
      <w:r w:rsidR="00A56DE5" w:rsidRPr="00035AF0">
        <w:rPr>
          <w:color w:val="000000" w:themeColor="text1"/>
          <w:szCs w:val="22"/>
        </w:rPr>
        <w:t xml:space="preserve">, </w:t>
      </w:r>
      <w:proofErr w:type="spellStart"/>
      <w:r w:rsidR="00A56DE5" w:rsidRPr="00035AF0">
        <w:rPr>
          <w:color w:val="000000" w:themeColor="text1"/>
          <w:szCs w:val="22"/>
        </w:rPr>
        <w:t>Building</w:t>
      </w:r>
      <w:proofErr w:type="spellEnd"/>
      <w:r w:rsidR="00A56DE5" w:rsidRPr="00035AF0">
        <w:rPr>
          <w:color w:val="000000" w:themeColor="text1"/>
          <w:szCs w:val="22"/>
        </w:rPr>
        <w:t xml:space="preserve"> 1, </w:t>
      </w:r>
      <w:proofErr w:type="spellStart"/>
      <w:r w:rsidR="00A56DE5" w:rsidRPr="00035AF0">
        <w:rPr>
          <w:color w:val="000000" w:themeColor="text1"/>
          <w:szCs w:val="22"/>
        </w:rPr>
        <w:t>Level</w:t>
      </w:r>
      <w:proofErr w:type="spellEnd"/>
      <w:r w:rsidR="00A56DE5" w:rsidRPr="00035AF0">
        <w:rPr>
          <w:color w:val="000000" w:themeColor="text1"/>
          <w:szCs w:val="22"/>
        </w:rPr>
        <w:t xml:space="preserve"> 4, </w:t>
      </w:r>
      <w:proofErr w:type="spellStart"/>
      <w:r w:rsidR="00A56DE5" w:rsidRPr="00035AF0">
        <w:rPr>
          <w:color w:val="000000" w:themeColor="text1"/>
          <w:szCs w:val="22"/>
        </w:rPr>
        <w:t>Sir</w:t>
      </w:r>
      <w:proofErr w:type="spellEnd"/>
      <w:r w:rsidR="00A56DE5" w:rsidRPr="00035AF0">
        <w:rPr>
          <w:color w:val="000000" w:themeColor="text1"/>
          <w:szCs w:val="22"/>
        </w:rPr>
        <w:t xml:space="preserve"> </w:t>
      </w:r>
      <w:proofErr w:type="spellStart"/>
      <w:r w:rsidR="00A56DE5" w:rsidRPr="00035AF0">
        <w:rPr>
          <w:color w:val="000000" w:themeColor="text1"/>
          <w:szCs w:val="22"/>
        </w:rPr>
        <w:t>Temi</w:t>
      </w:r>
      <w:proofErr w:type="spellEnd"/>
      <w:r w:rsidR="00A56DE5" w:rsidRPr="00035AF0">
        <w:rPr>
          <w:color w:val="000000" w:themeColor="text1"/>
          <w:szCs w:val="22"/>
        </w:rPr>
        <w:t xml:space="preserve"> </w:t>
      </w:r>
      <w:proofErr w:type="spellStart"/>
      <w:r w:rsidR="00A56DE5" w:rsidRPr="00035AF0">
        <w:rPr>
          <w:color w:val="000000" w:themeColor="text1"/>
          <w:szCs w:val="22"/>
        </w:rPr>
        <w:t>Zammit</w:t>
      </w:r>
      <w:proofErr w:type="spellEnd"/>
      <w:r w:rsidR="00A56DE5" w:rsidRPr="00035AF0">
        <w:rPr>
          <w:color w:val="000000" w:themeColor="text1"/>
          <w:szCs w:val="22"/>
        </w:rPr>
        <w:t xml:space="preserve"> </w:t>
      </w:r>
      <w:proofErr w:type="spellStart"/>
      <w:r w:rsidR="00A56DE5" w:rsidRPr="00035AF0">
        <w:rPr>
          <w:color w:val="000000" w:themeColor="text1"/>
          <w:szCs w:val="22"/>
        </w:rPr>
        <w:t>Buildings</w:t>
      </w:r>
      <w:proofErr w:type="spellEnd"/>
      <w:r w:rsidR="00A56DE5" w:rsidRPr="00035AF0">
        <w:rPr>
          <w:color w:val="000000" w:themeColor="text1"/>
          <w:szCs w:val="22"/>
        </w:rPr>
        <w:t xml:space="preserve">, San </w:t>
      </w:r>
      <w:proofErr w:type="spellStart"/>
      <w:r w:rsidR="00A56DE5" w:rsidRPr="00035AF0">
        <w:rPr>
          <w:color w:val="000000" w:themeColor="text1"/>
          <w:szCs w:val="22"/>
        </w:rPr>
        <w:t>Gwann</w:t>
      </w:r>
      <w:proofErr w:type="spellEnd"/>
      <w:r w:rsidR="00A56DE5" w:rsidRPr="00035AF0">
        <w:rPr>
          <w:color w:val="000000" w:themeColor="text1"/>
          <w:szCs w:val="22"/>
        </w:rPr>
        <w:t>, SGN 3000, Malta.</w:t>
      </w:r>
    </w:p>
    <w:p w:rsidR="00525A9A" w:rsidRPr="00035AF0" w:rsidRDefault="00525A9A" w:rsidP="00035AF0">
      <w:pPr>
        <w:spacing w:line="240" w:lineRule="auto"/>
        <w:rPr>
          <w:noProof/>
          <w:color w:val="000000" w:themeColor="text1"/>
          <w:szCs w:val="22"/>
        </w:rPr>
      </w:pPr>
    </w:p>
    <w:p w:rsidR="004D25F4" w:rsidRPr="00035AF0" w:rsidRDefault="004D25F4" w:rsidP="004D25F4">
      <w:pPr>
        <w:keepNext/>
        <w:numPr>
          <w:ilvl w:val="12"/>
          <w:numId w:val="0"/>
        </w:numPr>
        <w:tabs>
          <w:tab w:val="clear" w:pos="567"/>
        </w:tabs>
        <w:spacing w:line="240" w:lineRule="auto"/>
        <w:ind w:right="-2"/>
        <w:outlineLvl w:val="0"/>
        <w:rPr>
          <w:noProof/>
          <w:color w:val="000000" w:themeColor="text1"/>
          <w:szCs w:val="22"/>
        </w:rPr>
      </w:pPr>
      <w:r w:rsidRPr="00035AF0">
        <w:rPr>
          <w:b/>
          <w:noProof/>
          <w:color w:val="000000" w:themeColor="text1"/>
          <w:szCs w:val="22"/>
        </w:rPr>
        <w:t xml:space="preserve">Šis pakuotės lapelis paskutinį kartą peržiūrėtas </w:t>
      </w:r>
      <w:r w:rsidR="009A65AD">
        <w:rPr>
          <w:b/>
          <w:noProof/>
          <w:color w:val="000000" w:themeColor="text1"/>
          <w:szCs w:val="22"/>
        </w:rPr>
        <w:t>2019-07-</w:t>
      </w:r>
      <w:r w:rsidR="00150AC1">
        <w:rPr>
          <w:b/>
          <w:noProof/>
          <w:color w:val="000000" w:themeColor="text1"/>
          <w:szCs w:val="22"/>
        </w:rPr>
        <w:t>04</w:t>
      </w:r>
      <w:bookmarkStart w:id="22" w:name="_GoBack"/>
      <w:bookmarkEnd w:id="22"/>
    </w:p>
    <w:p w:rsidR="004D25F4" w:rsidRPr="00035AF0" w:rsidRDefault="004D25F4" w:rsidP="004D25F4">
      <w:pPr>
        <w:keepNext/>
        <w:numPr>
          <w:ilvl w:val="12"/>
          <w:numId w:val="0"/>
        </w:numPr>
        <w:spacing w:line="240" w:lineRule="auto"/>
        <w:ind w:right="-2"/>
        <w:rPr>
          <w:noProof/>
          <w:color w:val="000000" w:themeColor="text1"/>
          <w:szCs w:val="22"/>
        </w:rPr>
      </w:pPr>
    </w:p>
    <w:p w:rsidR="004D25F4" w:rsidRPr="00035AF0" w:rsidRDefault="004D25F4" w:rsidP="004D25F4">
      <w:pPr>
        <w:numPr>
          <w:ilvl w:val="12"/>
          <w:numId w:val="0"/>
        </w:numPr>
        <w:ind w:right="-2"/>
        <w:rPr>
          <w:color w:val="000000" w:themeColor="text1"/>
          <w:szCs w:val="22"/>
        </w:rPr>
      </w:pPr>
      <w:r w:rsidRPr="00035AF0">
        <w:rPr>
          <w:snapToGrid w:val="0"/>
          <w:color w:val="000000" w:themeColor="text1"/>
          <w:szCs w:val="22"/>
          <w:lang w:eastAsia="en-US"/>
        </w:rPr>
        <w:t>Išsami informacija apie šį vaistą pateikiama Valstybinės vaistų kontrolės tarnybos prie Lietuvos Respublikos sveikatos apsaugos ministerijos tinklalapyje</w:t>
      </w:r>
      <w:r w:rsidRPr="00035AF0">
        <w:rPr>
          <w:i/>
          <w:snapToGrid w:val="0"/>
          <w:color w:val="000000" w:themeColor="text1"/>
          <w:szCs w:val="22"/>
          <w:lang w:eastAsia="en-US"/>
        </w:rPr>
        <w:t xml:space="preserve"> </w:t>
      </w:r>
      <w:hyperlink r:id="rId12" w:history="1">
        <w:r w:rsidRPr="00035AF0">
          <w:rPr>
            <w:rFonts w:eastAsia="SimSun"/>
            <w:snapToGrid w:val="0"/>
            <w:color w:val="0000FF"/>
            <w:u w:val="single"/>
            <w:lang w:eastAsia="en-US" w:bidi="ar-SA"/>
          </w:rPr>
          <w:t>http://www.vvkt.lt/</w:t>
        </w:r>
      </w:hyperlink>
      <w:r w:rsidRPr="00035AF0">
        <w:rPr>
          <w:snapToGrid w:val="0"/>
          <w:color w:val="000000" w:themeColor="text1"/>
          <w:szCs w:val="22"/>
          <w:lang w:eastAsia="en-US"/>
        </w:rPr>
        <w:t>.</w:t>
      </w:r>
    </w:p>
    <w:p w:rsidR="004D25F4" w:rsidRPr="00035AF0" w:rsidRDefault="004D25F4" w:rsidP="004D25F4">
      <w:pPr>
        <w:keepNext/>
        <w:numPr>
          <w:ilvl w:val="12"/>
          <w:numId w:val="0"/>
        </w:numPr>
        <w:spacing w:line="240" w:lineRule="auto"/>
        <w:ind w:right="-2"/>
        <w:rPr>
          <w:noProof/>
          <w:color w:val="000000" w:themeColor="text1"/>
          <w:szCs w:val="22"/>
        </w:rPr>
      </w:pPr>
    </w:p>
    <w:bookmarkEnd w:id="0"/>
    <w:bookmarkEnd w:id="1"/>
    <w:p w:rsidR="00450EC0" w:rsidRPr="00A56DE5" w:rsidRDefault="00EF2F1C">
      <w:r w:rsidRPr="00035AF0">
        <w:rPr>
          <w:i/>
        </w:rPr>
        <w:t xml:space="preserve">Lygiagrečiai importuojamas vaistas nuo referencinio vaisto skiriasi savo tinkamumo laiku. Lyg. imp. vaisto tinkamumo laikas – 2 metai, </w:t>
      </w:r>
      <w:proofErr w:type="spellStart"/>
      <w:r w:rsidRPr="00035AF0">
        <w:rPr>
          <w:i/>
        </w:rPr>
        <w:t>ref</w:t>
      </w:r>
      <w:proofErr w:type="spellEnd"/>
      <w:r w:rsidRPr="00035AF0">
        <w:rPr>
          <w:i/>
        </w:rPr>
        <w:t>. vaisto – 3</w:t>
      </w:r>
      <w:r w:rsidRPr="00A56DE5">
        <w:rPr>
          <w:i/>
        </w:rPr>
        <w:t xml:space="preserve"> metai.</w:t>
      </w:r>
    </w:p>
    <w:sectPr w:rsidR="00450EC0" w:rsidRPr="00A56DE5" w:rsidSect="00EA69CE">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F4" w:rsidRDefault="008C39F4">
      <w:pPr>
        <w:spacing w:line="240" w:lineRule="auto"/>
      </w:pPr>
      <w:r>
        <w:separator/>
      </w:r>
    </w:p>
  </w:endnote>
  <w:endnote w:type="continuationSeparator" w:id="0">
    <w:p w:rsidR="008C39F4" w:rsidRDefault="008C39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19" w:rsidRDefault="00CB6919">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50AC1">
      <w:rPr>
        <w:rStyle w:val="Puslapionumeris"/>
        <w:rFonts w:cs="Arial"/>
      </w:rPr>
      <w:t>15</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919" w:rsidRDefault="00CB6919">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50AC1">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F4" w:rsidRDefault="008C39F4">
      <w:pPr>
        <w:spacing w:line="240" w:lineRule="auto"/>
      </w:pPr>
      <w:r>
        <w:separator/>
      </w:r>
    </w:p>
  </w:footnote>
  <w:footnote w:type="continuationSeparator" w:id="0">
    <w:p w:rsidR="008C39F4" w:rsidRDefault="008C39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15B"/>
    <w:multiLevelType w:val="hybridMultilevel"/>
    <w:tmpl w:val="64966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5073C"/>
    <w:multiLevelType w:val="hybridMultilevel"/>
    <w:tmpl w:val="05526F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730C30"/>
    <w:multiLevelType w:val="hybridMultilevel"/>
    <w:tmpl w:val="617668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867DB"/>
    <w:multiLevelType w:val="hybridMultilevel"/>
    <w:tmpl w:val="EE2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00AB8"/>
    <w:multiLevelType w:val="hybridMultilevel"/>
    <w:tmpl w:val="AEAA1F72"/>
    <w:lvl w:ilvl="0" w:tplc="04090003">
      <w:start w:val="1"/>
      <w:numFmt w:val="bullet"/>
      <w:lvlText w:val="o"/>
      <w:lvlJc w:val="left"/>
      <w:pPr>
        <w:ind w:left="1004" w:hanging="360"/>
      </w:pPr>
      <w:rPr>
        <w:rFonts w:ascii="Courier New" w:hAnsi="Courier New"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593F"/>
    <w:multiLevelType w:val="hybridMultilevel"/>
    <w:tmpl w:val="04A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0F2AB2"/>
    <w:multiLevelType w:val="hybridMultilevel"/>
    <w:tmpl w:val="5BBC9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EF2F91"/>
    <w:multiLevelType w:val="hybridMultilevel"/>
    <w:tmpl w:val="0D70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53319B"/>
    <w:multiLevelType w:val="hybridMultilevel"/>
    <w:tmpl w:val="A796A4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E026F1"/>
    <w:multiLevelType w:val="hybridMultilevel"/>
    <w:tmpl w:val="C5EC7F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6" w15:restartNumberingAfterBreak="0">
    <w:nsid w:val="20C26D87"/>
    <w:multiLevelType w:val="hybridMultilevel"/>
    <w:tmpl w:val="65A00A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AD34F0"/>
    <w:multiLevelType w:val="hybridMultilevel"/>
    <w:tmpl w:val="69148C56"/>
    <w:lvl w:ilvl="0" w:tplc="4C721C4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2D1BDF"/>
    <w:multiLevelType w:val="hybridMultilevel"/>
    <w:tmpl w:val="C432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FF18CD"/>
    <w:multiLevelType w:val="hybridMultilevel"/>
    <w:tmpl w:val="4B1A911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0727C3"/>
    <w:multiLevelType w:val="hybridMultilevel"/>
    <w:tmpl w:val="15EC7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CE52BB"/>
    <w:multiLevelType w:val="hybridMultilevel"/>
    <w:tmpl w:val="11C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1A1F64"/>
    <w:multiLevelType w:val="hybridMultilevel"/>
    <w:tmpl w:val="0980D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D17BF9"/>
    <w:multiLevelType w:val="hybridMultilevel"/>
    <w:tmpl w:val="C1A6A7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011DAF"/>
    <w:multiLevelType w:val="hybridMultilevel"/>
    <w:tmpl w:val="FDAA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1F0711"/>
    <w:multiLevelType w:val="hybridMultilevel"/>
    <w:tmpl w:val="7AC8D8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33DC38C2"/>
    <w:multiLevelType w:val="hybridMultilevel"/>
    <w:tmpl w:val="57D621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5F643D"/>
    <w:multiLevelType w:val="hybridMultilevel"/>
    <w:tmpl w:val="9E84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8E12B6"/>
    <w:multiLevelType w:val="hybridMultilevel"/>
    <w:tmpl w:val="193A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3931FF"/>
    <w:multiLevelType w:val="hybridMultilevel"/>
    <w:tmpl w:val="C7E42C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B87EDE"/>
    <w:multiLevelType w:val="hybridMultilevel"/>
    <w:tmpl w:val="9C946A20"/>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CB5370"/>
    <w:multiLevelType w:val="hybridMultilevel"/>
    <w:tmpl w:val="5750F5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2812FE"/>
    <w:multiLevelType w:val="hybridMultilevel"/>
    <w:tmpl w:val="F392E38C"/>
    <w:lvl w:ilvl="0" w:tplc="F72E514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4A830FB"/>
    <w:multiLevelType w:val="hybridMultilevel"/>
    <w:tmpl w:val="981272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654C35"/>
    <w:multiLevelType w:val="hybridMultilevel"/>
    <w:tmpl w:val="92C88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0F7AC1"/>
    <w:multiLevelType w:val="hybridMultilevel"/>
    <w:tmpl w:val="39C257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847EEA"/>
    <w:multiLevelType w:val="hybridMultilevel"/>
    <w:tmpl w:val="3A8A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5F7206"/>
    <w:multiLevelType w:val="hybridMultilevel"/>
    <w:tmpl w:val="2D1877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62" w15:restartNumberingAfterBreak="0">
    <w:nsid w:val="58657220"/>
    <w:multiLevelType w:val="hybridMultilevel"/>
    <w:tmpl w:val="A72A61AE"/>
    <w:lvl w:ilvl="0" w:tplc="CD12C97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AA13DB"/>
    <w:multiLevelType w:val="hybridMultilevel"/>
    <w:tmpl w:val="D666C8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232387"/>
    <w:multiLevelType w:val="hybridMultilevel"/>
    <w:tmpl w:val="3246F46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7B12B9"/>
    <w:multiLevelType w:val="hybridMultilevel"/>
    <w:tmpl w:val="05607C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0"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00639C"/>
    <w:multiLevelType w:val="hybridMultilevel"/>
    <w:tmpl w:val="6CF0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86438A"/>
    <w:multiLevelType w:val="hybridMultilevel"/>
    <w:tmpl w:val="86AA9B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9337D0"/>
    <w:multiLevelType w:val="hybridMultilevel"/>
    <w:tmpl w:val="C30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962805"/>
    <w:multiLevelType w:val="hybridMultilevel"/>
    <w:tmpl w:val="E490EC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5E0BEA"/>
    <w:multiLevelType w:val="hybridMultilevel"/>
    <w:tmpl w:val="8C2E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243F44"/>
    <w:multiLevelType w:val="hybridMultilevel"/>
    <w:tmpl w:val="A3BC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100D28"/>
    <w:multiLevelType w:val="hybridMultilevel"/>
    <w:tmpl w:val="5F469E10"/>
    <w:lvl w:ilvl="0" w:tplc="FD788292">
      <w:start w:val="1"/>
      <w:numFmt w:val="upperLetter"/>
      <w:lvlText w:val="%1."/>
      <w:lvlJc w:val="left"/>
      <w:pPr>
        <w:ind w:left="5670" w:hanging="5670"/>
      </w:pPr>
      <w:rPr>
        <w:rFonts w:hint="default"/>
        <w:b/>
      </w:rPr>
    </w:lvl>
    <w:lvl w:ilvl="1" w:tplc="52C001A6">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3"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6E0C79"/>
    <w:multiLevelType w:val="hybridMultilevel"/>
    <w:tmpl w:val="5610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FF69AC"/>
    <w:multiLevelType w:val="hybridMultilevel"/>
    <w:tmpl w:val="6F0453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D62169"/>
    <w:multiLevelType w:val="hybridMultilevel"/>
    <w:tmpl w:val="8696CE2A"/>
    <w:lvl w:ilvl="0" w:tplc="A8AAF9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F44292D"/>
    <w:multiLevelType w:val="hybridMultilevel"/>
    <w:tmpl w:val="B4EE86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7"/>
  </w:num>
  <w:num w:numId="3">
    <w:abstractNumId w:val="0"/>
    <w:lvlOverride w:ilvl="0">
      <w:lvl w:ilvl="0">
        <w:start w:val="1"/>
        <w:numFmt w:val="bullet"/>
        <w:lvlText w:val="-"/>
        <w:legacy w:legacy="1" w:legacySpace="0" w:legacyIndent="360"/>
        <w:lvlJc w:val="left"/>
        <w:pPr>
          <w:ind w:left="360" w:hanging="360"/>
        </w:pPr>
      </w:lvl>
    </w:lvlOverride>
  </w:num>
  <w:num w:numId="4">
    <w:abstractNumId w:val="76"/>
  </w:num>
  <w:num w:numId="5">
    <w:abstractNumId w:val="69"/>
  </w:num>
  <w:num w:numId="6">
    <w:abstractNumId w:val="61"/>
  </w:num>
  <w:num w:numId="7">
    <w:abstractNumId w:val="82"/>
  </w:num>
  <w:num w:numId="8">
    <w:abstractNumId w:val="39"/>
  </w:num>
  <w:num w:numId="9">
    <w:abstractNumId w:val="35"/>
  </w:num>
  <w:num w:numId="10">
    <w:abstractNumId w:val="26"/>
  </w:num>
  <w:num w:numId="11">
    <w:abstractNumId w:val="43"/>
  </w:num>
  <w:num w:numId="12">
    <w:abstractNumId w:val="80"/>
  </w:num>
  <w:num w:numId="13">
    <w:abstractNumId w:val="49"/>
  </w:num>
  <w:num w:numId="14">
    <w:abstractNumId w:val="36"/>
  </w:num>
  <w:num w:numId="15">
    <w:abstractNumId w:val="6"/>
  </w:num>
  <w:num w:numId="16">
    <w:abstractNumId w:val="56"/>
  </w:num>
  <w:num w:numId="17">
    <w:abstractNumId w:val="25"/>
  </w:num>
  <w:num w:numId="18">
    <w:abstractNumId w:val="59"/>
  </w:num>
  <w:num w:numId="19">
    <w:abstractNumId w:val="23"/>
  </w:num>
  <w:num w:numId="20">
    <w:abstractNumId w:val="5"/>
  </w:num>
  <w:num w:numId="21">
    <w:abstractNumId w:val="14"/>
  </w:num>
  <w:num w:numId="22">
    <w:abstractNumId w:val="83"/>
  </w:num>
  <w:num w:numId="23">
    <w:abstractNumId w:val="28"/>
  </w:num>
  <w:num w:numId="24">
    <w:abstractNumId w:val="17"/>
  </w:num>
  <w:num w:numId="25">
    <w:abstractNumId w:val="77"/>
  </w:num>
  <w:num w:numId="26">
    <w:abstractNumId w:val="42"/>
  </w:num>
  <w:num w:numId="27">
    <w:abstractNumId w:val="67"/>
  </w:num>
  <w:num w:numId="28">
    <w:abstractNumId w:val="12"/>
  </w:num>
  <w:num w:numId="29">
    <w:abstractNumId w:val="47"/>
  </w:num>
  <w:num w:numId="30">
    <w:abstractNumId w:val="71"/>
  </w:num>
  <w:num w:numId="31">
    <w:abstractNumId w:val="74"/>
  </w:num>
  <w:num w:numId="32">
    <w:abstractNumId w:val="68"/>
  </w:num>
  <w:num w:numId="33">
    <w:abstractNumId w:val="70"/>
  </w:num>
  <w:num w:numId="34">
    <w:abstractNumId w:val="78"/>
  </w:num>
  <w:num w:numId="35">
    <w:abstractNumId w:val="18"/>
  </w:num>
  <w:num w:numId="36">
    <w:abstractNumId w:val="9"/>
  </w:num>
  <w:num w:numId="37">
    <w:abstractNumId w:val="48"/>
  </w:num>
  <w:num w:numId="38">
    <w:abstractNumId w:val="81"/>
  </w:num>
  <w:num w:numId="39">
    <w:abstractNumId w:val="15"/>
  </w:num>
  <w:num w:numId="40">
    <w:abstractNumId w:val="50"/>
  </w:num>
  <w:num w:numId="41">
    <w:abstractNumId w:val="63"/>
  </w:num>
  <w:num w:numId="42">
    <w:abstractNumId w:val="2"/>
  </w:num>
  <w:num w:numId="43">
    <w:abstractNumId w:val="21"/>
  </w:num>
  <w:num w:numId="44">
    <w:abstractNumId w:val="4"/>
  </w:num>
  <w:num w:numId="45">
    <w:abstractNumId w:val="13"/>
  </w:num>
  <w:num w:numId="46">
    <w:abstractNumId w:val="45"/>
  </w:num>
  <w:num w:numId="47">
    <w:abstractNumId w:val="41"/>
  </w:num>
  <w:num w:numId="48">
    <w:abstractNumId w:val="58"/>
  </w:num>
  <w:num w:numId="49">
    <w:abstractNumId w:val="10"/>
  </w:num>
  <w:num w:numId="50">
    <w:abstractNumId w:val="75"/>
  </w:num>
  <w:num w:numId="51">
    <w:abstractNumId w:val="24"/>
  </w:num>
  <w:num w:numId="52">
    <w:abstractNumId w:val="32"/>
  </w:num>
  <w:num w:numId="53">
    <w:abstractNumId w:val="38"/>
  </w:num>
  <w:num w:numId="54">
    <w:abstractNumId w:val="30"/>
  </w:num>
  <w:num w:numId="55">
    <w:abstractNumId w:val="87"/>
  </w:num>
  <w:num w:numId="56">
    <w:abstractNumId w:val="65"/>
  </w:num>
  <w:num w:numId="57">
    <w:abstractNumId w:val="1"/>
  </w:num>
  <w:num w:numId="58">
    <w:abstractNumId w:val="46"/>
  </w:num>
  <w:num w:numId="59">
    <w:abstractNumId w:val="85"/>
  </w:num>
  <w:num w:numId="60">
    <w:abstractNumId w:val="60"/>
  </w:num>
  <w:num w:numId="61">
    <w:abstractNumId w:val="64"/>
  </w:num>
  <w:num w:numId="62">
    <w:abstractNumId w:val="3"/>
  </w:num>
  <w:num w:numId="63">
    <w:abstractNumId w:val="73"/>
  </w:num>
  <w:num w:numId="64">
    <w:abstractNumId w:val="16"/>
  </w:num>
  <w:num w:numId="65">
    <w:abstractNumId w:val="19"/>
  </w:num>
  <w:num w:numId="66">
    <w:abstractNumId w:val="54"/>
  </w:num>
  <w:num w:numId="67">
    <w:abstractNumId w:val="22"/>
  </w:num>
  <w:num w:numId="68">
    <w:abstractNumId w:val="34"/>
  </w:num>
  <w:num w:numId="69">
    <w:abstractNumId w:val="44"/>
  </w:num>
  <w:num w:numId="70">
    <w:abstractNumId w:val="8"/>
  </w:num>
  <w:num w:numId="71">
    <w:abstractNumId w:val="40"/>
  </w:num>
  <w:num w:numId="72">
    <w:abstractNumId w:val="33"/>
  </w:num>
  <w:num w:numId="73">
    <w:abstractNumId w:val="55"/>
  </w:num>
  <w:num w:numId="74">
    <w:abstractNumId w:val="53"/>
  </w:num>
  <w:num w:numId="75">
    <w:abstractNumId w:val="11"/>
  </w:num>
  <w:num w:numId="76">
    <w:abstractNumId w:val="29"/>
  </w:num>
  <w:num w:numId="77">
    <w:abstractNumId w:val="84"/>
  </w:num>
  <w:num w:numId="78">
    <w:abstractNumId w:val="51"/>
  </w:num>
  <w:num w:numId="79">
    <w:abstractNumId w:val="72"/>
  </w:num>
  <w:num w:numId="80">
    <w:abstractNumId w:val="37"/>
  </w:num>
  <w:num w:numId="81">
    <w:abstractNumId w:val="66"/>
  </w:num>
  <w:num w:numId="82">
    <w:abstractNumId w:val="79"/>
  </w:num>
  <w:num w:numId="83">
    <w:abstractNumId w:val="57"/>
  </w:num>
  <w:num w:numId="84">
    <w:abstractNumId w:val="86"/>
  </w:num>
  <w:num w:numId="85">
    <w:abstractNumId w:val="31"/>
  </w:num>
  <w:num w:numId="86">
    <w:abstractNumId w:val="20"/>
  </w:num>
  <w:num w:numId="87">
    <w:abstractNumId w:val="27"/>
  </w:num>
  <w:num w:numId="88">
    <w:abstractNumId w:val="62"/>
  </w:num>
  <w:num w:numId="89">
    <w:abstractNumId w:val="5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F4"/>
    <w:rsid w:val="000152F5"/>
    <w:rsid w:val="00021444"/>
    <w:rsid w:val="00035AF0"/>
    <w:rsid w:val="000906CD"/>
    <w:rsid w:val="0011013C"/>
    <w:rsid w:val="00134E3B"/>
    <w:rsid w:val="00150AC1"/>
    <w:rsid w:val="0021747B"/>
    <w:rsid w:val="0028380B"/>
    <w:rsid w:val="00450EC0"/>
    <w:rsid w:val="00474F30"/>
    <w:rsid w:val="00484615"/>
    <w:rsid w:val="004D25F4"/>
    <w:rsid w:val="0051093D"/>
    <w:rsid w:val="00525A9A"/>
    <w:rsid w:val="005C5164"/>
    <w:rsid w:val="00615D6C"/>
    <w:rsid w:val="00620DEB"/>
    <w:rsid w:val="006620F5"/>
    <w:rsid w:val="006834CD"/>
    <w:rsid w:val="006A05A6"/>
    <w:rsid w:val="006E5687"/>
    <w:rsid w:val="007A2E20"/>
    <w:rsid w:val="008002BF"/>
    <w:rsid w:val="008005D0"/>
    <w:rsid w:val="008079F4"/>
    <w:rsid w:val="0082753F"/>
    <w:rsid w:val="008C39F4"/>
    <w:rsid w:val="009A65AD"/>
    <w:rsid w:val="009D007C"/>
    <w:rsid w:val="00A560AC"/>
    <w:rsid w:val="00A56DE5"/>
    <w:rsid w:val="00A665DC"/>
    <w:rsid w:val="00A75162"/>
    <w:rsid w:val="00B10CEF"/>
    <w:rsid w:val="00C96A26"/>
    <w:rsid w:val="00CA5CB4"/>
    <w:rsid w:val="00CB6919"/>
    <w:rsid w:val="00CB707C"/>
    <w:rsid w:val="00CF27F1"/>
    <w:rsid w:val="00D10D37"/>
    <w:rsid w:val="00D15486"/>
    <w:rsid w:val="00D811AF"/>
    <w:rsid w:val="00DB3C0F"/>
    <w:rsid w:val="00E72FF5"/>
    <w:rsid w:val="00E95A51"/>
    <w:rsid w:val="00EA3DF3"/>
    <w:rsid w:val="00EA69CE"/>
    <w:rsid w:val="00ED154E"/>
    <w:rsid w:val="00EF2F1C"/>
    <w:rsid w:val="00F05F36"/>
    <w:rsid w:val="00F6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CC84"/>
  <w15:chartTrackingRefBased/>
  <w15:docId w15:val="{3AF73F58-DBA6-4AFE-A9D4-109946F6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5F4"/>
    <w:pPr>
      <w:tabs>
        <w:tab w:val="left" w:pos="567"/>
      </w:tabs>
      <w:spacing w:after="0" w:line="260" w:lineRule="exact"/>
    </w:pPr>
    <w:rPr>
      <w:rFonts w:ascii="Times New Roman" w:eastAsia="Times New Roman" w:hAnsi="Times New Roman" w:cs="Times New Roman"/>
      <w:szCs w:val="20"/>
      <w:lang w:val="lt-LT" w:eastAsia="lt-LT" w:bidi="lt-LT"/>
    </w:rPr>
  </w:style>
  <w:style w:type="paragraph" w:styleId="Antrat1">
    <w:name w:val="heading 1"/>
    <w:basedOn w:val="prastasis"/>
    <w:next w:val="prastasis"/>
    <w:link w:val="Antrat1Diagrama"/>
    <w:qFormat/>
    <w:rsid w:val="004D25F4"/>
    <w:pPr>
      <w:spacing w:before="240" w:after="120"/>
      <w:ind w:left="357" w:hanging="357"/>
      <w:outlineLvl w:val="0"/>
    </w:pPr>
    <w:rPr>
      <w:b/>
      <w:caps/>
      <w:sz w:val="26"/>
      <w:lang w:val="en-US" w:eastAsia="en-US" w:bidi="ar-SA"/>
    </w:rPr>
  </w:style>
  <w:style w:type="paragraph" w:styleId="Antrat2">
    <w:name w:val="heading 2"/>
    <w:basedOn w:val="prastasis"/>
    <w:next w:val="prastasis"/>
    <w:link w:val="Antrat2Diagrama"/>
    <w:qFormat/>
    <w:rsid w:val="004D25F4"/>
    <w:pPr>
      <w:keepNext/>
      <w:spacing w:before="240" w:after="60"/>
      <w:outlineLvl w:val="1"/>
    </w:pPr>
    <w:rPr>
      <w:rFonts w:ascii="Helvetica" w:hAnsi="Helvetica"/>
      <w:b/>
      <w:i/>
      <w:sz w:val="24"/>
      <w:lang w:val="en-GB" w:eastAsia="en-US" w:bidi="ar-SA"/>
    </w:rPr>
  </w:style>
  <w:style w:type="paragraph" w:styleId="Antrat3">
    <w:name w:val="heading 3"/>
    <w:basedOn w:val="prastasis"/>
    <w:next w:val="prastasis"/>
    <w:link w:val="Antrat3Diagrama"/>
    <w:qFormat/>
    <w:rsid w:val="004D25F4"/>
    <w:pPr>
      <w:keepNext/>
      <w:keepLines/>
      <w:spacing w:before="120" w:after="80"/>
      <w:outlineLvl w:val="2"/>
    </w:pPr>
    <w:rPr>
      <w:b/>
      <w:kern w:val="28"/>
      <w:sz w:val="24"/>
      <w:lang w:val="en-US" w:eastAsia="en-US" w:bidi="ar-SA"/>
    </w:rPr>
  </w:style>
  <w:style w:type="paragraph" w:styleId="Antrat4">
    <w:name w:val="heading 4"/>
    <w:basedOn w:val="prastasis"/>
    <w:next w:val="prastasis"/>
    <w:link w:val="Antrat4Diagrama"/>
    <w:qFormat/>
    <w:rsid w:val="004D25F4"/>
    <w:pPr>
      <w:keepNext/>
      <w:jc w:val="both"/>
      <w:outlineLvl w:val="3"/>
    </w:pPr>
    <w:rPr>
      <w:b/>
      <w:noProof/>
      <w:lang w:val="en-GB" w:eastAsia="en-US" w:bidi="ar-SA"/>
    </w:rPr>
  </w:style>
  <w:style w:type="paragraph" w:styleId="Antrat5">
    <w:name w:val="heading 5"/>
    <w:basedOn w:val="prastasis"/>
    <w:next w:val="prastasis"/>
    <w:link w:val="Antrat5Diagrama"/>
    <w:qFormat/>
    <w:rsid w:val="004D25F4"/>
    <w:pPr>
      <w:keepNext/>
      <w:jc w:val="both"/>
      <w:outlineLvl w:val="4"/>
    </w:pPr>
    <w:rPr>
      <w:noProof/>
      <w:lang w:val="en-GB" w:eastAsia="en-US" w:bidi="ar-SA"/>
    </w:rPr>
  </w:style>
  <w:style w:type="paragraph" w:styleId="Antrat6">
    <w:name w:val="heading 6"/>
    <w:basedOn w:val="prastasis"/>
    <w:next w:val="prastasis"/>
    <w:link w:val="Antrat6Diagrama"/>
    <w:qFormat/>
    <w:rsid w:val="004D25F4"/>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qFormat/>
    <w:rsid w:val="004D25F4"/>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qFormat/>
    <w:rsid w:val="004D25F4"/>
    <w:pPr>
      <w:keepNext/>
      <w:ind w:left="567" w:hanging="567"/>
      <w:jc w:val="both"/>
      <w:outlineLvl w:val="7"/>
    </w:pPr>
    <w:rPr>
      <w:b/>
      <w:i/>
      <w:lang w:val="en-GB" w:eastAsia="en-US" w:bidi="ar-SA"/>
    </w:rPr>
  </w:style>
  <w:style w:type="paragraph" w:styleId="Antrat9">
    <w:name w:val="heading 9"/>
    <w:basedOn w:val="prastasis"/>
    <w:next w:val="prastasis"/>
    <w:link w:val="Antrat9Diagrama"/>
    <w:qFormat/>
    <w:rsid w:val="004D25F4"/>
    <w:pPr>
      <w:keepNext/>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D25F4"/>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4D25F4"/>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4D25F4"/>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4D25F4"/>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4D25F4"/>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4D25F4"/>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4D25F4"/>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4D25F4"/>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4D25F4"/>
    <w:rPr>
      <w:rFonts w:ascii="Times New Roman" w:eastAsia="Times New Roman" w:hAnsi="Times New Roman" w:cs="Times New Roman"/>
      <w:b/>
      <w:i/>
      <w:szCs w:val="20"/>
      <w:lang w:val="en-GB"/>
    </w:rPr>
  </w:style>
  <w:style w:type="paragraph" w:styleId="Porat">
    <w:name w:val="footer"/>
    <w:basedOn w:val="prastasis"/>
    <w:link w:val="PoratDiagrama"/>
    <w:rsid w:val="004D25F4"/>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4D25F4"/>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4D25F4"/>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4D25F4"/>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4D25F4"/>
    <w:pPr>
      <w:spacing w:line="120" w:lineRule="atLeast"/>
      <w:ind w:left="1418"/>
      <w:jc w:val="both"/>
    </w:pPr>
    <w:rPr>
      <w:rFonts w:ascii="Arial" w:hAnsi="Arial"/>
      <w:b/>
      <w:smallCaps/>
    </w:rPr>
  </w:style>
  <w:style w:type="character" w:styleId="Puslapionumeris">
    <w:name w:val="page number"/>
    <w:basedOn w:val="Numatytasispastraiposriftas"/>
    <w:rsid w:val="004D25F4"/>
  </w:style>
  <w:style w:type="paragraph" w:styleId="Pagrindinistekstas">
    <w:name w:val="Body Text"/>
    <w:basedOn w:val="prastasis"/>
    <w:link w:val="PagrindinistekstasDiagrama"/>
    <w:rsid w:val="004D25F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4D25F4"/>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semiHidden/>
    <w:unhideWhenUsed/>
    <w:rsid w:val="004D25F4"/>
    <w:pPr>
      <w:spacing w:line="240" w:lineRule="auto"/>
    </w:pPr>
    <w:rPr>
      <w:sz w:val="20"/>
    </w:rPr>
  </w:style>
  <w:style w:type="character" w:customStyle="1" w:styleId="KomentarotekstasDiagrama">
    <w:name w:val="Komentaro tekstas Diagrama"/>
    <w:basedOn w:val="Numatytasispastraiposriftas"/>
    <w:link w:val="Komentarotekstas"/>
    <w:semiHidden/>
    <w:rsid w:val="004D25F4"/>
    <w:rPr>
      <w:rFonts w:ascii="Times New Roman" w:eastAsia="Times New Roman" w:hAnsi="Times New Roman" w:cs="Times New Roman"/>
      <w:sz w:val="20"/>
      <w:szCs w:val="20"/>
      <w:lang w:val="lt-LT" w:eastAsia="lt-LT" w:bidi="lt-LT"/>
    </w:rPr>
  </w:style>
  <w:style w:type="character" w:styleId="Hipersaitas">
    <w:name w:val="Hyperlink"/>
    <w:rsid w:val="004D25F4"/>
    <w:rPr>
      <w:color w:val="0000FF"/>
      <w:u w:val="single"/>
    </w:rPr>
  </w:style>
  <w:style w:type="paragraph" w:customStyle="1" w:styleId="EMEAEnBodyText">
    <w:name w:val="EMEA En Body Text"/>
    <w:basedOn w:val="prastasis"/>
    <w:rsid w:val="004D25F4"/>
    <w:pPr>
      <w:tabs>
        <w:tab w:val="clear" w:pos="567"/>
      </w:tabs>
      <w:spacing w:before="120" w:after="120" w:line="240" w:lineRule="auto"/>
      <w:jc w:val="both"/>
    </w:pPr>
  </w:style>
  <w:style w:type="paragraph" w:styleId="Debesliotekstas">
    <w:name w:val="Balloon Text"/>
    <w:basedOn w:val="prastasis"/>
    <w:link w:val="DebesliotekstasDiagrama"/>
    <w:semiHidden/>
    <w:rsid w:val="004D25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D25F4"/>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4D25F4"/>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4D25F4"/>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4D25F4"/>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4D25F4"/>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4D25F4"/>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4D25F4"/>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4D25F4"/>
    <w:pPr>
      <w:keepNext/>
    </w:pPr>
    <w:rPr>
      <w:rFonts w:eastAsia="Times New Roman"/>
      <w:b/>
    </w:rPr>
  </w:style>
  <w:style w:type="paragraph" w:customStyle="1" w:styleId="TabletextrowsAgency">
    <w:name w:val="Table text rows (Agency)"/>
    <w:basedOn w:val="prastasis"/>
    <w:rsid w:val="004D25F4"/>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4D25F4"/>
    <w:rPr>
      <w:rFonts w:ascii="Verdana" w:eastAsia="Verdana" w:hAnsi="Verdana" w:cs="Verdana"/>
      <w:sz w:val="18"/>
      <w:szCs w:val="18"/>
      <w:lang w:val="lt-LT" w:eastAsia="lt-LT" w:bidi="lt-LT"/>
    </w:rPr>
  </w:style>
  <w:style w:type="character" w:styleId="Komentaronuoroda">
    <w:name w:val="annotation reference"/>
    <w:basedOn w:val="Numatytasispastraiposriftas"/>
    <w:semiHidden/>
    <w:unhideWhenUsed/>
    <w:rsid w:val="004D25F4"/>
    <w:rPr>
      <w:sz w:val="16"/>
      <w:szCs w:val="16"/>
    </w:rPr>
  </w:style>
  <w:style w:type="paragraph" w:styleId="Komentarotema">
    <w:name w:val="annotation subject"/>
    <w:basedOn w:val="Komentarotekstas"/>
    <w:next w:val="Komentarotekstas"/>
    <w:link w:val="KomentarotemaDiagrama"/>
    <w:rsid w:val="004D25F4"/>
    <w:rPr>
      <w:b/>
      <w:bCs/>
    </w:rPr>
  </w:style>
  <w:style w:type="character" w:customStyle="1" w:styleId="KomentarotemaDiagrama">
    <w:name w:val="Komentaro tema Diagrama"/>
    <w:basedOn w:val="KomentarotekstasDiagrama"/>
    <w:link w:val="Komentarotema"/>
    <w:rsid w:val="004D25F4"/>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4D25F4"/>
    <w:rPr>
      <w:b/>
      <w:noProof/>
      <w:szCs w:val="22"/>
    </w:rPr>
  </w:style>
  <w:style w:type="paragraph" w:styleId="Sraopastraipa">
    <w:name w:val="List Paragraph"/>
    <w:basedOn w:val="prastasis"/>
    <w:uiPriority w:val="34"/>
    <w:qFormat/>
    <w:rsid w:val="004D25F4"/>
    <w:pPr>
      <w:ind w:left="720"/>
      <w:contextualSpacing/>
    </w:pPr>
  </w:style>
  <w:style w:type="numbering" w:customStyle="1" w:styleId="NoList1">
    <w:name w:val="No List1"/>
    <w:next w:val="Sraonra"/>
    <w:semiHidden/>
    <w:rsid w:val="004D25F4"/>
  </w:style>
  <w:style w:type="paragraph" w:styleId="Pagrindiniotekstotrauka">
    <w:name w:val="Body Text Indent"/>
    <w:basedOn w:val="prastasis"/>
    <w:link w:val="PagrindiniotekstotraukaDiagrama"/>
    <w:rsid w:val="004D25F4"/>
    <w:pPr>
      <w:tabs>
        <w:tab w:val="clear" w:pos="567"/>
      </w:tabs>
      <w:autoSpaceDE w:val="0"/>
      <w:autoSpaceDN w:val="0"/>
      <w:adjustRightInd w:val="0"/>
      <w:spacing w:line="240" w:lineRule="auto"/>
      <w:ind w:left="720"/>
      <w:jc w:val="both"/>
    </w:pPr>
    <w:rPr>
      <w:szCs w:val="22"/>
      <w:lang w:val="en-GB" w:eastAsia="en-GB" w:bidi="ar-SA"/>
    </w:rPr>
  </w:style>
  <w:style w:type="character" w:customStyle="1" w:styleId="PagrindiniotekstotraukaDiagrama">
    <w:name w:val="Pagrindinio teksto įtrauka Diagrama"/>
    <w:basedOn w:val="Numatytasispastraiposriftas"/>
    <w:link w:val="Pagrindiniotekstotrauka"/>
    <w:rsid w:val="004D25F4"/>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4D25F4"/>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Pagrindinistekstas3Diagrama">
    <w:name w:val="Pagrindinis tekstas 3 Diagrama"/>
    <w:basedOn w:val="Numatytasispastraiposriftas"/>
    <w:link w:val="Pagrindinistekstas3"/>
    <w:rsid w:val="004D25F4"/>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4D25F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Pagrindiniotekstotrauka2Diagrama">
    <w:name w:val="Pagrindinio teksto įtrauka 2 Diagrama"/>
    <w:basedOn w:val="Numatytasispastraiposriftas"/>
    <w:link w:val="Pagrindiniotekstotrauka2"/>
    <w:rsid w:val="004D25F4"/>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4D25F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Pagrindinistekstas2Diagrama">
    <w:name w:val="Pagrindinis tekstas 2 Diagrama"/>
    <w:basedOn w:val="Numatytasispastraiposriftas"/>
    <w:link w:val="Pagrindinistekstas2"/>
    <w:rsid w:val="004D25F4"/>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semiHidden/>
    <w:rsid w:val="004D25F4"/>
    <w:pPr>
      <w:shd w:val="clear" w:color="auto" w:fill="000080"/>
    </w:pPr>
    <w:rPr>
      <w:rFonts w:ascii="Tahoma" w:hAnsi="Tahoma" w:cs="Tahoma"/>
      <w:lang w:val="en-GB" w:eastAsia="en-US" w:bidi="ar-SA"/>
    </w:rPr>
  </w:style>
  <w:style w:type="character" w:customStyle="1" w:styleId="DokumentostruktraDiagrama">
    <w:name w:val="Dokumento struktūra Diagrama"/>
    <w:basedOn w:val="Numatytasispastraiposriftas"/>
    <w:link w:val="Dokumentostruktra"/>
    <w:semiHidden/>
    <w:rsid w:val="004D25F4"/>
    <w:rPr>
      <w:rFonts w:ascii="Tahoma" w:eastAsia="Times New Roman" w:hAnsi="Tahoma" w:cs="Tahoma"/>
      <w:szCs w:val="20"/>
      <w:shd w:val="clear" w:color="auto" w:fill="000080"/>
      <w:lang w:val="en-GB"/>
    </w:rPr>
  </w:style>
  <w:style w:type="paragraph" w:customStyle="1" w:styleId="AHeader1">
    <w:name w:val="AHeader 1"/>
    <w:basedOn w:val="prastasis"/>
    <w:rsid w:val="004D25F4"/>
    <w:pPr>
      <w:numPr>
        <w:numId w:val="17"/>
      </w:numPr>
      <w:tabs>
        <w:tab w:val="clear" w:pos="567"/>
      </w:tabs>
      <w:spacing w:after="120" w:line="240" w:lineRule="auto"/>
    </w:pPr>
    <w:rPr>
      <w:rFonts w:ascii="Arial" w:hAnsi="Arial" w:cs="Arial"/>
      <w:b/>
      <w:bCs/>
      <w:sz w:val="24"/>
      <w:lang w:val="en-GB" w:eastAsia="en-US" w:bidi="ar-SA"/>
    </w:rPr>
  </w:style>
  <w:style w:type="paragraph" w:customStyle="1" w:styleId="AHeader2">
    <w:name w:val="AHeader 2"/>
    <w:basedOn w:val="AHeader1"/>
    <w:rsid w:val="004D25F4"/>
    <w:pPr>
      <w:numPr>
        <w:ilvl w:val="1"/>
      </w:numPr>
      <w:tabs>
        <w:tab w:val="clear" w:pos="709"/>
        <w:tab w:val="num" w:pos="720"/>
      </w:tabs>
      <w:ind w:left="284" w:hanging="284"/>
    </w:pPr>
  </w:style>
  <w:style w:type="paragraph" w:customStyle="1" w:styleId="AHeader3">
    <w:name w:val="AHeader 3"/>
    <w:basedOn w:val="AHeader2"/>
    <w:rsid w:val="004D25F4"/>
    <w:pPr>
      <w:numPr>
        <w:ilvl w:val="2"/>
      </w:numPr>
      <w:tabs>
        <w:tab w:val="clear" w:pos="1276"/>
        <w:tab w:val="num" w:pos="360"/>
      </w:tabs>
    </w:pPr>
    <w:rPr>
      <w:sz w:val="22"/>
    </w:rPr>
  </w:style>
  <w:style w:type="paragraph" w:customStyle="1" w:styleId="AHeader2abc">
    <w:name w:val="AHeader 2 abc"/>
    <w:basedOn w:val="AHeader3"/>
    <w:rsid w:val="004D25F4"/>
    <w:pPr>
      <w:numPr>
        <w:ilvl w:val="3"/>
      </w:numPr>
      <w:tabs>
        <w:tab w:val="clear" w:pos="1276"/>
        <w:tab w:val="num" w:pos="360"/>
      </w:tabs>
      <w:jc w:val="both"/>
    </w:pPr>
    <w:rPr>
      <w:b w:val="0"/>
      <w:bCs w:val="0"/>
    </w:rPr>
  </w:style>
  <w:style w:type="paragraph" w:customStyle="1" w:styleId="AHeader3abc">
    <w:name w:val="AHeader 3 abc"/>
    <w:basedOn w:val="AHeader2abc"/>
    <w:rsid w:val="004D25F4"/>
    <w:pPr>
      <w:numPr>
        <w:ilvl w:val="4"/>
      </w:numPr>
      <w:tabs>
        <w:tab w:val="clear" w:pos="1701"/>
        <w:tab w:val="num" w:pos="360"/>
      </w:tabs>
    </w:pPr>
  </w:style>
  <w:style w:type="paragraph" w:styleId="Pagrindiniotekstotrauka3">
    <w:name w:val="Body Text Indent 3"/>
    <w:basedOn w:val="prastasis"/>
    <w:link w:val="Pagrindiniotekstotrauka3Diagrama"/>
    <w:rsid w:val="004D25F4"/>
    <w:pPr>
      <w:tabs>
        <w:tab w:val="left" w:pos="1134"/>
      </w:tabs>
      <w:autoSpaceDE w:val="0"/>
      <w:autoSpaceDN w:val="0"/>
      <w:adjustRightInd w:val="0"/>
      <w:ind w:left="633"/>
      <w:jc w:val="both"/>
    </w:pPr>
    <w:rPr>
      <w:szCs w:val="21"/>
      <w:lang w:val="en-GB" w:eastAsia="en-US" w:bidi="ar-SA"/>
    </w:rPr>
  </w:style>
  <w:style w:type="character" w:customStyle="1" w:styleId="Pagrindiniotekstotrauka3Diagrama">
    <w:name w:val="Pagrindinio teksto įtrauka 3 Diagrama"/>
    <w:basedOn w:val="Numatytasispastraiposriftas"/>
    <w:link w:val="Pagrindiniotekstotrauka3"/>
    <w:rsid w:val="004D25F4"/>
    <w:rPr>
      <w:rFonts w:ascii="Times New Roman" w:eastAsia="Times New Roman" w:hAnsi="Times New Roman" w:cs="Times New Roman"/>
      <w:szCs w:val="21"/>
      <w:lang w:val="en-GB"/>
    </w:rPr>
  </w:style>
  <w:style w:type="character" w:styleId="Perirtashipersaitas">
    <w:name w:val="FollowedHyperlink"/>
    <w:rsid w:val="004D25F4"/>
    <w:rPr>
      <w:color w:val="800080"/>
      <w:u w:val="single"/>
    </w:rPr>
  </w:style>
  <w:style w:type="paragraph" w:customStyle="1" w:styleId="Default">
    <w:name w:val="Default"/>
    <w:rsid w:val="004D25F4"/>
    <w:pPr>
      <w:autoSpaceDE w:val="0"/>
      <w:autoSpaceDN w:val="0"/>
      <w:adjustRightInd w:val="0"/>
      <w:spacing w:after="0" w:line="240" w:lineRule="auto"/>
    </w:pPr>
    <w:rPr>
      <w:rFonts w:ascii="Times New Roman" w:eastAsia="Times New Roman" w:hAnsi="Times New Roman" w:cs="Times New Roman"/>
      <w:sz w:val="20"/>
      <w:szCs w:val="20"/>
    </w:rPr>
  </w:style>
  <w:style w:type="table" w:styleId="Lentelstinklelis">
    <w:name w:val="Table Grid"/>
    <w:basedOn w:val="prastojilentel"/>
    <w:rsid w:val="004D25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4D25F4"/>
  </w:style>
  <w:style w:type="paragraph" w:styleId="Paprastasistekstas">
    <w:name w:val="Plain Text"/>
    <w:basedOn w:val="prastasis"/>
    <w:link w:val="PaprastasistekstasDiagrama"/>
    <w:uiPriority w:val="99"/>
    <w:rsid w:val="004D25F4"/>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4D25F4"/>
    <w:rPr>
      <w:rFonts w:ascii="Courier New" w:eastAsia="SimSun" w:hAnsi="Courier New" w:cs="Courier New"/>
      <w:sz w:val="20"/>
      <w:szCs w:val="20"/>
      <w:lang w:eastAsia="lt-LT"/>
    </w:rPr>
  </w:style>
  <w:style w:type="paragraph" w:styleId="Pataisymai">
    <w:name w:val="Revision"/>
    <w:hidden/>
    <w:uiPriority w:val="99"/>
    <w:semiHidden/>
    <w:rsid w:val="004D25F4"/>
    <w:pPr>
      <w:spacing w:after="0" w:line="240" w:lineRule="auto"/>
    </w:pPr>
    <w:rPr>
      <w:rFonts w:ascii="Times New Roman" w:eastAsia="Times New Roman" w:hAnsi="Times New Roman" w:cs="Times New Roman"/>
      <w:szCs w:val="20"/>
      <w:lang w:val="lt-LT" w:eastAsia="lt-LT" w:bidi="lt-LT"/>
    </w:rPr>
  </w:style>
  <w:style w:type="character" w:customStyle="1" w:styleId="PI-1labEMEASMCAChar">
    <w:name w:val="PI-1_lab EMEA_SMCA Char"/>
    <w:link w:val="PI-1labEMEASMCA"/>
    <w:locked/>
    <w:rsid w:val="000152F5"/>
    <w:rPr>
      <w:rFonts w:ascii="Times New Roman" w:hAnsi="Times New Roman" w:cs="Times New Roman"/>
      <w:b/>
      <w:bCs/>
      <w:noProof/>
      <w:lang w:val="lt-LT"/>
    </w:rPr>
  </w:style>
  <w:style w:type="paragraph" w:customStyle="1" w:styleId="PI-1labEMEASMCA">
    <w:name w:val="PI-1_lab EMEA_SMCA"/>
    <w:basedOn w:val="prastasis"/>
    <w:link w:val="PI-1labEMEASMCAChar"/>
    <w:autoRedefine/>
    <w:rsid w:val="000152F5"/>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Theme="minorHAnsi"/>
      <w:b/>
      <w:bCs/>
      <w:noProof/>
      <w:szCs w:val="22"/>
      <w:lang w:eastAsia="en-US" w:bidi="ar-SA"/>
    </w:rPr>
  </w:style>
  <w:style w:type="character" w:customStyle="1" w:styleId="BTEMEASMCAChar">
    <w:name w:val="BT EMEA_SMCA Char"/>
    <w:link w:val="BTEMEASMCA"/>
    <w:locked/>
    <w:rsid w:val="006834CD"/>
    <w:rPr>
      <w:rFonts w:ascii="Times New Roman" w:hAnsi="Times New Roman" w:cs="Times New Roman"/>
      <w:color w:val="000000"/>
      <w:lang w:val="lt-LT"/>
    </w:rPr>
  </w:style>
  <w:style w:type="paragraph" w:customStyle="1" w:styleId="BTEMEASMCA">
    <w:name w:val="BT EMEA_SMCA"/>
    <w:basedOn w:val="prastasis"/>
    <w:link w:val="BTEMEASMCAChar"/>
    <w:autoRedefine/>
    <w:rsid w:val="006834CD"/>
    <w:pPr>
      <w:tabs>
        <w:tab w:val="clear" w:pos="567"/>
      </w:tabs>
      <w:spacing w:line="240" w:lineRule="auto"/>
    </w:pPr>
    <w:rPr>
      <w:rFonts w:eastAsiaTheme="minorHAnsi"/>
      <w:color w:val="00000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15</Pages>
  <Words>18797</Words>
  <Characters>10715</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Renata Tomaševič</cp:lastModifiedBy>
  <cp:revision>30</cp:revision>
  <dcterms:created xsi:type="dcterms:W3CDTF">2019-03-27T06:02:00Z</dcterms:created>
  <dcterms:modified xsi:type="dcterms:W3CDTF">2019-07-04T06:22:00Z</dcterms:modified>
</cp:coreProperties>
</file>