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58E9D4" w14:textId="28B8023D" w:rsidR="00096116" w:rsidRPr="00B171B9" w:rsidRDefault="00096116" w:rsidP="00096116">
      <w:pPr>
        <w:tabs>
          <w:tab w:val="clear" w:pos="567"/>
        </w:tabs>
        <w:spacing w:line="240" w:lineRule="auto"/>
        <w:jc w:val="center"/>
        <w:outlineLvl w:val="0"/>
        <w:rPr>
          <w:noProof/>
          <w:szCs w:val="22"/>
          <w:lang w:val="lt-LT"/>
        </w:rPr>
      </w:pPr>
      <w:bookmarkStart w:id="0" w:name="_GoBack"/>
      <w:bookmarkEnd w:id="0"/>
      <w:r w:rsidRPr="00B171B9">
        <w:rPr>
          <w:b/>
          <w:noProof/>
          <w:szCs w:val="22"/>
          <w:lang w:val="lt-LT"/>
        </w:rPr>
        <w:t>Pakuotės lapelis: informacija pacientui</w:t>
      </w:r>
    </w:p>
    <w:p w14:paraId="550F1B78" w14:textId="77777777" w:rsidR="00096116" w:rsidRPr="00B171B9" w:rsidRDefault="00096116" w:rsidP="00096116">
      <w:pPr>
        <w:tabs>
          <w:tab w:val="clear" w:pos="567"/>
        </w:tabs>
        <w:spacing w:line="240" w:lineRule="auto"/>
        <w:jc w:val="center"/>
        <w:outlineLvl w:val="0"/>
        <w:rPr>
          <w:noProof/>
          <w:szCs w:val="22"/>
          <w:lang w:val="lt-LT"/>
        </w:rPr>
      </w:pPr>
    </w:p>
    <w:p w14:paraId="3F9D9FF0" w14:textId="71F5D4F1" w:rsidR="00096116" w:rsidRPr="00B171B9" w:rsidRDefault="00820384" w:rsidP="00096116">
      <w:pPr>
        <w:widowControl w:val="0"/>
        <w:spacing w:line="240" w:lineRule="auto"/>
        <w:jc w:val="center"/>
        <w:rPr>
          <w:bCs/>
          <w:noProof/>
          <w:szCs w:val="22"/>
          <w:lang w:val="lt-LT"/>
        </w:rPr>
      </w:pPr>
      <w:r>
        <w:rPr>
          <w:b/>
          <w:szCs w:val="22"/>
          <w:lang w:val="lt-LT"/>
        </w:rPr>
        <w:t xml:space="preserve">BEOTEBAL </w:t>
      </w:r>
      <w:r w:rsidR="00096116" w:rsidRPr="00B171B9">
        <w:rPr>
          <w:b/>
          <w:szCs w:val="22"/>
          <w:lang w:val="lt-LT"/>
        </w:rPr>
        <w:t>10 mg tabletės</w:t>
      </w:r>
    </w:p>
    <w:p w14:paraId="1D0D8FC2" w14:textId="77777777" w:rsidR="00096116" w:rsidRPr="00B171B9" w:rsidRDefault="00096116" w:rsidP="00096116">
      <w:pPr>
        <w:numPr>
          <w:ilvl w:val="12"/>
          <w:numId w:val="0"/>
        </w:numPr>
        <w:tabs>
          <w:tab w:val="clear" w:pos="567"/>
        </w:tabs>
        <w:spacing w:line="240" w:lineRule="auto"/>
        <w:jc w:val="center"/>
        <w:rPr>
          <w:noProof/>
          <w:szCs w:val="22"/>
          <w:lang w:val="lt-LT"/>
        </w:rPr>
      </w:pPr>
      <w:r w:rsidRPr="00B171B9">
        <w:rPr>
          <w:noProof/>
          <w:szCs w:val="22"/>
          <w:lang w:val="lt-LT"/>
        </w:rPr>
        <w:t>biotinas</w:t>
      </w:r>
    </w:p>
    <w:p w14:paraId="2C50C997" w14:textId="77777777" w:rsidR="00096116" w:rsidRPr="00394ED8" w:rsidRDefault="00096116" w:rsidP="00096116">
      <w:pPr>
        <w:numPr>
          <w:ilvl w:val="12"/>
          <w:numId w:val="0"/>
        </w:numPr>
        <w:tabs>
          <w:tab w:val="clear" w:pos="567"/>
        </w:tabs>
        <w:spacing w:line="240" w:lineRule="auto"/>
        <w:ind w:right="-2"/>
        <w:rPr>
          <w:bCs/>
          <w:noProof/>
          <w:szCs w:val="22"/>
          <w:lang w:val="lt-LT"/>
        </w:rPr>
      </w:pPr>
    </w:p>
    <w:p w14:paraId="32525D9A" w14:textId="77777777" w:rsidR="00096116" w:rsidRPr="00B171B9" w:rsidRDefault="00096116" w:rsidP="00096116">
      <w:pPr>
        <w:numPr>
          <w:ilvl w:val="12"/>
          <w:numId w:val="0"/>
        </w:numPr>
        <w:tabs>
          <w:tab w:val="clear" w:pos="567"/>
        </w:tabs>
        <w:spacing w:line="240" w:lineRule="auto"/>
        <w:ind w:right="-2"/>
        <w:rPr>
          <w:b/>
          <w:szCs w:val="22"/>
          <w:lang w:val="lt-LT"/>
        </w:rPr>
      </w:pPr>
      <w:r w:rsidRPr="00B171B9">
        <w:rPr>
          <w:b/>
          <w:noProof/>
          <w:szCs w:val="22"/>
          <w:lang w:val="lt-LT"/>
        </w:rPr>
        <w:t>Atidžiai perskaitykite visą šį lapelį, prieš pradėdami vartoti šį vaistą, nes jame pateikiama Jums svarbi informacija.</w:t>
      </w:r>
    </w:p>
    <w:p w14:paraId="1CDDBC2F" w14:textId="77777777" w:rsidR="00096116" w:rsidRPr="00B171B9" w:rsidRDefault="00096116" w:rsidP="00096116">
      <w:pPr>
        <w:numPr>
          <w:ilvl w:val="12"/>
          <w:numId w:val="0"/>
        </w:numPr>
        <w:tabs>
          <w:tab w:val="clear" w:pos="567"/>
        </w:tabs>
        <w:spacing w:line="240" w:lineRule="auto"/>
        <w:rPr>
          <w:szCs w:val="22"/>
          <w:lang w:val="lt-LT"/>
        </w:rPr>
      </w:pPr>
      <w:r w:rsidRPr="00B171B9">
        <w:rPr>
          <w:noProof/>
          <w:szCs w:val="22"/>
          <w:lang w:val="lt-LT"/>
        </w:rPr>
        <w:t>Visada vartokite šį vaistą tiksliai kaip aprašyta šiame lapelyje arba kaip nurodė gydytojas arba vaistininkas.</w:t>
      </w:r>
    </w:p>
    <w:p w14:paraId="01890562" w14:textId="77777777" w:rsidR="00096116" w:rsidRPr="00B171B9" w:rsidRDefault="00096116" w:rsidP="00096116">
      <w:pPr>
        <w:numPr>
          <w:ilvl w:val="0"/>
          <w:numId w:val="3"/>
        </w:numPr>
        <w:spacing w:line="240" w:lineRule="auto"/>
        <w:ind w:left="567" w:hanging="567"/>
        <w:rPr>
          <w:szCs w:val="22"/>
          <w:lang w:val="lt-LT"/>
        </w:rPr>
      </w:pPr>
      <w:r w:rsidRPr="00B171B9">
        <w:rPr>
          <w:noProof/>
          <w:szCs w:val="22"/>
          <w:lang w:val="lt-LT"/>
        </w:rPr>
        <w:t>Neišmeskite šio lapelio, nes vėl gali prireikti jį perskaityti.</w:t>
      </w:r>
      <w:r w:rsidRPr="00B171B9">
        <w:rPr>
          <w:szCs w:val="22"/>
          <w:lang w:val="lt-LT"/>
        </w:rPr>
        <w:t xml:space="preserve"> </w:t>
      </w:r>
    </w:p>
    <w:p w14:paraId="00A03DD2" w14:textId="77777777" w:rsidR="00096116" w:rsidRPr="00B171B9" w:rsidRDefault="00096116" w:rsidP="00096116">
      <w:pPr>
        <w:numPr>
          <w:ilvl w:val="0"/>
          <w:numId w:val="3"/>
        </w:numPr>
        <w:spacing w:line="240" w:lineRule="auto"/>
        <w:ind w:left="567" w:hanging="567"/>
        <w:rPr>
          <w:szCs w:val="22"/>
          <w:lang w:val="lt-LT"/>
        </w:rPr>
      </w:pPr>
      <w:r w:rsidRPr="00B171B9">
        <w:rPr>
          <w:noProof/>
          <w:szCs w:val="22"/>
          <w:lang w:val="lt-LT"/>
        </w:rPr>
        <w:t>Jeigu norite sužinoti daugiau arba pasitarti, kreipkitės į vaistininką.</w:t>
      </w:r>
    </w:p>
    <w:p w14:paraId="1E706421" w14:textId="77777777" w:rsidR="00096116" w:rsidRPr="00B171B9" w:rsidRDefault="00096116" w:rsidP="00096116">
      <w:pPr>
        <w:numPr>
          <w:ilvl w:val="0"/>
          <w:numId w:val="3"/>
        </w:numPr>
        <w:spacing w:line="240" w:lineRule="auto"/>
        <w:ind w:left="567" w:hanging="567"/>
        <w:rPr>
          <w:szCs w:val="22"/>
          <w:lang w:val="lt-LT"/>
        </w:rPr>
      </w:pPr>
      <w:r w:rsidRPr="00B171B9">
        <w:rPr>
          <w:noProof/>
          <w:szCs w:val="22"/>
          <w:lang w:val="lt-LT"/>
        </w:rPr>
        <w:t>Jeigu pasireiškė šalutinis poveikis (net jeigu jis šiame lapelyje nenurodytas), kreipkitės į gydytoją arba vaistininką. Žr. 4 skyrių.</w:t>
      </w:r>
    </w:p>
    <w:p w14:paraId="58BE05DC" w14:textId="77777777" w:rsidR="00096116" w:rsidRPr="00B171B9" w:rsidRDefault="00096116" w:rsidP="00096116">
      <w:pPr>
        <w:numPr>
          <w:ilvl w:val="0"/>
          <w:numId w:val="3"/>
        </w:numPr>
        <w:spacing w:line="240" w:lineRule="auto"/>
        <w:ind w:left="567" w:hanging="567"/>
        <w:rPr>
          <w:szCs w:val="22"/>
          <w:lang w:val="lt-LT"/>
        </w:rPr>
      </w:pPr>
      <w:r w:rsidRPr="00B171B9">
        <w:rPr>
          <w:noProof/>
          <w:szCs w:val="22"/>
          <w:lang w:val="lt-LT"/>
        </w:rPr>
        <w:t>Jeigu Jūsų savijauta nepagerėjo arba net pablogėjo, kreipkitės į gydytoją.</w:t>
      </w:r>
    </w:p>
    <w:p w14:paraId="0CF3BF80" w14:textId="77777777" w:rsidR="00096116" w:rsidRPr="00B171B9" w:rsidRDefault="00096116" w:rsidP="00096116">
      <w:pPr>
        <w:tabs>
          <w:tab w:val="clear" w:pos="567"/>
        </w:tabs>
        <w:spacing w:line="240" w:lineRule="auto"/>
        <w:ind w:right="-2"/>
        <w:rPr>
          <w:noProof/>
          <w:szCs w:val="22"/>
          <w:lang w:val="lt-LT"/>
        </w:rPr>
      </w:pPr>
    </w:p>
    <w:p w14:paraId="7E0642F3" w14:textId="77777777" w:rsidR="00096116" w:rsidRPr="00B171B9" w:rsidRDefault="00096116" w:rsidP="00096116">
      <w:pPr>
        <w:tabs>
          <w:tab w:val="clear" w:pos="567"/>
        </w:tabs>
        <w:spacing w:line="240" w:lineRule="auto"/>
        <w:ind w:right="-2"/>
        <w:rPr>
          <w:noProof/>
          <w:szCs w:val="22"/>
          <w:lang w:val="lt-LT"/>
        </w:rPr>
      </w:pPr>
    </w:p>
    <w:p w14:paraId="51435FFC" w14:textId="77777777" w:rsidR="00096116" w:rsidRPr="00B171B9" w:rsidRDefault="00096116" w:rsidP="00096116">
      <w:pPr>
        <w:numPr>
          <w:ilvl w:val="12"/>
          <w:numId w:val="0"/>
        </w:numPr>
        <w:tabs>
          <w:tab w:val="clear" w:pos="567"/>
        </w:tabs>
        <w:spacing w:line="240" w:lineRule="auto"/>
        <w:ind w:right="-2"/>
        <w:outlineLvl w:val="0"/>
        <w:rPr>
          <w:noProof/>
          <w:szCs w:val="22"/>
          <w:lang w:val="lt-LT"/>
        </w:rPr>
      </w:pPr>
      <w:r w:rsidRPr="00B171B9">
        <w:rPr>
          <w:b/>
          <w:noProof/>
          <w:szCs w:val="22"/>
          <w:lang w:val="lt-LT"/>
        </w:rPr>
        <w:t>Apie ką rašoma šiame lapelyje?</w:t>
      </w:r>
    </w:p>
    <w:p w14:paraId="20C61C31" w14:textId="7EF70B92" w:rsidR="00096116" w:rsidRPr="00B171B9" w:rsidRDefault="00096116" w:rsidP="00F8222A">
      <w:pPr>
        <w:spacing w:line="240" w:lineRule="auto"/>
        <w:ind w:right="-2"/>
        <w:rPr>
          <w:noProof/>
          <w:szCs w:val="22"/>
          <w:lang w:val="lt-LT"/>
        </w:rPr>
      </w:pPr>
      <w:r w:rsidRPr="00B171B9">
        <w:rPr>
          <w:noProof/>
          <w:szCs w:val="22"/>
          <w:lang w:val="lt-LT"/>
        </w:rPr>
        <w:t>1.</w:t>
      </w:r>
      <w:r w:rsidRPr="00B171B9">
        <w:rPr>
          <w:noProof/>
          <w:szCs w:val="22"/>
          <w:lang w:val="lt-LT"/>
        </w:rPr>
        <w:tab/>
        <w:t xml:space="preserve">Kas yra </w:t>
      </w:r>
      <w:r w:rsidR="00820384">
        <w:rPr>
          <w:noProof/>
          <w:szCs w:val="22"/>
          <w:lang w:val="lt-LT"/>
        </w:rPr>
        <w:t xml:space="preserve">BEOTEBAL </w:t>
      </w:r>
      <w:r w:rsidRPr="00B171B9">
        <w:rPr>
          <w:noProof/>
          <w:szCs w:val="22"/>
          <w:lang w:val="lt-LT"/>
        </w:rPr>
        <w:t>ir kam jis vartojamas</w:t>
      </w:r>
    </w:p>
    <w:p w14:paraId="6B344EE0" w14:textId="6683E123" w:rsidR="00096116" w:rsidRPr="00B171B9" w:rsidRDefault="00096116" w:rsidP="00F8222A">
      <w:pPr>
        <w:spacing w:line="240" w:lineRule="auto"/>
        <w:ind w:right="-2"/>
        <w:rPr>
          <w:noProof/>
          <w:szCs w:val="22"/>
          <w:lang w:val="lt-LT"/>
        </w:rPr>
      </w:pPr>
      <w:r w:rsidRPr="00B171B9">
        <w:rPr>
          <w:noProof/>
          <w:szCs w:val="22"/>
          <w:lang w:val="lt-LT"/>
        </w:rPr>
        <w:t>2.</w:t>
      </w:r>
      <w:r w:rsidRPr="00B171B9">
        <w:rPr>
          <w:noProof/>
          <w:szCs w:val="22"/>
          <w:lang w:val="lt-LT"/>
        </w:rPr>
        <w:tab/>
        <w:t xml:space="preserve">Kas žinotina prieš vartojant </w:t>
      </w:r>
      <w:r w:rsidR="00820384">
        <w:rPr>
          <w:noProof/>
          <w:szCs w:val="22"/>
          <w:lang w:val="lt-LT"/>
        </w:rPr>
        <w:t>BEOTEBAL</w:t>
      </w:r>
    </w:p>
    <w:p w14:paraId="50C2E7BA" w14:textId="6C60FAB7" w:rsidR="00096116" w:rsidRPr="00B171B9" w:rsidRDefault="00096116" w:rsidP="00F8222A">
      <w:pPr>
        <w:spacing w:line="240" w:lineRule="auto"/>
        <w:ind w:right="-2"/>
        <w:rPr>
          <w:noProof/>
          <w:szCs w:val="22"/>
          <w:lang w:val="lt-LT"/>
        </w:rPr>
      </w:pPr>
      <w:r w:rsidRPr="00B171B9">
        <w:rPr>
          <w:noProof/>
          <w:szCs w:val="22"/>
          <w:lang w:val="lt-LT"/>
        </w:rPr>
        <w:t>3.</w:t>
      </w:r>
      <w:r w:rsidRPr="00B171B9">
        <w:rPr>
          <w:noProof/>
          <w:szCs w:val="22"/>
          <w:lang w:val="lt-LT"/>
        </w:rPr>
        <w:tab/>
        <w:t xml:space="preserve">Kaip vartoti </w:t>
      </w:r>
      <w:r w:rsidR="00820384">
        <w:rPr>
          <w:noProof/>
          <w:szCs w:val="22"/>
          <w:lang w:val="lt-LT"/>
        </w:rPr>
        <w:t>BEOTEBAL</w:t>
      </w:r>
    </w:p>
    <w:p w14:paraId="6040AA41" w14:textId="77777777" w:rsidR="00096116" w:rsidRPr="00B171B9" w:rsidRDefault="00096116" w:rsidP="00F8222A">
      <w:pPr>
        <w:numPr>
          <w:ilvl w:val="12"/>
          <w:numId w:val="0"/>
        </w:numPr>
        <w:spacing w:line="240" w:lineRule="auto"/>
        <w:ind w:right="-29"/>
        <w:rPr>
          <w:noProof/>
          <w:szCs w:val="22"/>
          <w:lang w:val="lt-LT"/>
        </w:rPr>
      </w:pPr>
      <w:r w:rsidRPr="00B171B9">
        <w:rPr>
          <w:noProof/>
          <w:szCs w:val="22"/>
          <w:lang w:val="lt-LT"/>
        </w:rPr>
        <w:t>4.</w:t>
      </w:r>
      <w:r w:rsidRPr="00B171B9">
        <w:rPr>
          <w:noProof/>
          <w:szCs w:val="22"/>
          <w:lang w:val="lt-LT"/>
        </w:rPr>
        <w:tab/>
        <w:t>Galimas šalutinis poveikis</w:t>
      </w:r>
    </w:p>
    <w:p w14:paraId="2BD057BB" w14:textId="5F7F3A1C" w:rsidR="00096116" w:rsidRPr="00B171B9" w:rsidRDefault="00096116" w:rsidP="00F8222A">
      <w:pPr>
        <w:numPr>
          <w:ilvl w:val="12"/>
          <w:numId w:val="0"/>
        </w:numPr>
        <w:spacing w:line="240" w:lineRule="auto"/>
        <w:ind w:right="-29"/>
        <w:rPr>
          <w:noProof/>
          <w:szCs w:val="22"/>
          <w:lang w:val="lt-LT"/>
        </w:rPr>
      </w:pPr>
      <w:r w:rsidRPr="00B171B9">
        <w:rPr>
          <w:noProof/>
          <w:szCs w:val="22"/>
          <w:lang w:val="lt-LT"/>
        </w:rPr>
        <w:t>5.</w:t>
      </w:r>
      <w:r w:rsidRPr="00B171B9">
        <w:rPr>
          <w:noProof/>
          <w:szCs w:val="22"/>
          <w:lang w:val="lt-LT"/>
        </w:rPr>
        <w:tab/>
        <w:t xml:space="preserve">Kaip laikyti </w:t>
      </w:r>
      <w:r w:rsidR="00820384">
        <w:rPr>
          <w:noProof/>
          <w:szCs w:val="22"/>
          <w:lang w:val="lt-LT"/>
        </w:rPr>
        <w:t>BEOTEBAL</w:t>
      </w:r>
    </w:p>
    <w:p w14:paraId="72C26BC9" w14:textId="77777777" w:rsidR="00096116" w:rsidRPr="00B171B9" w:rsidRDefault="00096116" w:rsidP="00F8222A">
      <w:pPr>
        <w:spacing w:line="240" w:lineRule="auto"/>
        <w:ind w:right="-29"/>
        <w:rPr>
          <w:noProof/>
          <w:szCs w:val="22"/>
          <w:lang w:val="lt-LT"/>
        </w:rPr>
      </w:pPr>
      <w:r w:rsidRPr="00B171B9">
        <w:rPr>
          <w:noProof/>
          <w:szCs w:val="22"/>
          <w:lang w:val="lt-LT"/>
        </w:rPr>
        <w:t>6.</w:t>
      </w:r>
      <w:r w:rsidRPr="00B171B9">
        <w:rPr>
          <w:noProof/>
          <w:szCs w:val="22"/>
          <w:lang w:val="lt-LT"/>
        </w:rPr>
        <w:tab/>
        <w:t>Pakuotės turinys ir kita informacija</w:t>
      </w:r>
    </w:p>
    <w:p w14:paraId="27ADE978" w14:textId="77777777" w:rsidR="00096116" w:rsidRPr="00B171B9" w:rsidRDefault="00096116" w:rsidP="00096116">
      <w:pPr>
        <w:numPr>
          <w:ilvl w:val="12"/>
          <w:numId w:val="0"/>
        </w:numPr>
        <w:tabs>
          <w:tab w:val="clear" w:pos="567"/>
        </w:tabs>
        <w:spacing w:line="240" w:lineRule="auto"/>
        <w:rPr>
          <w:noProof/>
          <w:szCs w:val="22"/>
          <w:lang w:val="lt-LT"/>
        </w:rPr>
      </w:pPr>
    </w:p>
    <w:p w14:paraId="55E2665A" w14:textId="77777777" w:rsidR="00096116" w:rsidRPr="00B171B9" w:rsidRDefault="00096116" w:rsidP="00096116">
      <w:pPr>
        <w:numPr>
          <w:ilvl w:val="12"/>
          <w:numId w:val="0"/>
        </w:numPr>
        <w:tabs>
          <w:tab w:val="clear" w:pos="567"/>
        </w:tabs>
        <w:spacing w:line="240" w:lineRule="auto"/>
        <w:rPr>
          <w:noProof/>
          <w:szCs w:val="22"/>
          <w:lang w:val="lt-LT"/>
        </w:rPr>
      </w:pPr>
    </w:p>
    <w:p w14:paraId="697D68A7" w14:textId="2EE53949" w:rsidR="00096116" w:rsidRPr="00B171B9" w:rsidRDefault="00096116" w:rsidP="00096116">
      <w:pPr>
        <w:numPr>
          <w:ilvl w:val="0"/>
          <w:numId w:val="10"/>
        </w:numPr>
        <w:tabs>
          <w:tab w:val="clear" w:pos="570"/>
        </w:tabs>
        <w:spacing w:line="240" w:lineRule="auto"/>
        <w:ind w:right="-2"/>
        <w:rPr>
          <w:b/>
          <w:noProof/>
          <w:szCs w:val="22"/>
          <w:lang w:val="lt-LT"/>
        </w:rPr>
      </w:pPr>
      <w:r w:rsidRPr="00B171B9">
        <w:rPr>
          <w:b/>
          <w:noProof/>
          <w:szCs w:val="22"/>
          <w:lang w:val="lt-LT"/>
        </w:rPr>
        <w:t xml:space="preserve">Kas yra </w:t>
      </w:r>
      <w:r w:rsidR="00820384">
        <w:rPr>
          <w:b/>
          <w:noProof/>
          <w:szCs w:val="22"/>
          <w:lang w:val="lt-LT"/>
        </w:rPr>
        <w:t xml:space="preserve">BEOTEBAL </w:t>
      </w:r>
      <w:r w:rsidRPr="00B171B9">
        <w:rPr>
          <w:b/>
          <w:noProof/>
          <w:szCs w:val="22"/>
          <w:lang w:val="lt-LT"/>
        </w:rPr>
        <w:t>ir kam jis vartojamas</w:t>
      </w:r>
    </w:p>
    <w:p w14:paraId="0B24C655" w14:textId="77777777" w:rsidR="00096116" w:rsidRPr="00B171B9" w:rsidRDefault="00096116" w:rsidP="00096116">
      <w:pPr>
        <w:numPr>
          <w:ilvl w:val="12"/>
          <w:numId w:val="0"/>
        </w:numPr>
        <w:tabs>
          <w:tab w:val="clear" w:pos="567"/>
        </w:tabs>
        <w:spacing w:line="240" w:lineRule="auto"/>
        <w:rPr>
          <w:noProof/>
          <w:szCs w:val="22"/>
          <w:lang w:val="lt-LT"/>
        </w:rPr>
      </w:pPr>
    </w:p>
    <w:p w14:paraId="1CD9616E" w14:textId="2AD37BB0" w:rsidR="00096116" w:rsidRPr="00B171B9" w:rsidRDefault="00820384" w:rsidP="00096116">
      <w:pPr>
        <w:numPr>
          <w:ilvl w:val="12"/>
          <w:numId w:val="0"/>
        </w:numPr>
        <w:tabs>
          <w:tab w:val="clear" w:pos="567"/>
        </w:tabs>
        <w:spacing w:line="240" w:lineRule="auto"/>
        <w:rPr>
          <w:noProof/>
          <w:szCs w:val="22"/>
          <w:lang w:val="lt-LT"/>
        </w:rPr>
      </w:pPr>
      <w:r>
        <w:rPr>
          <w:szCs w:val="22"/>
          <w:lang w:val="lt-LT"/>
        </w:rPr>
        <w:t xml:space="preserve">BEOTEBAL </w:t>
      </w:r>
      <w:r w:rsidR="00096116" w:rsidRPr="00B171B9">
        <w:rPr>
          <w:szCs w:val="22"/>
          <w:lang w:val="lt-LT"/>
        </w:rPr>
        <w:t>priklauso vitaminų preparatų grupei ir vartojamas</w:t>
      </w:r>
      <w:r w:rsidR="00096116" w:rsidRPr="00B171B9">
        <w:rPr>
          <w:noProof/>
          <w:szCs w:val="22"/>
          <w:lang w:val="lt-LT"/>
        </w:rPr>
        <w:t xml:space="preserve"> biotino trūkumo gydymui suaugusiesiems.</w:t>
      </w:r>
    </w:p>
    <w:p w14:paraId="5A7B756D" w14:textId="363B7DAC" w:rsidR="00096116" w:rsidRPr="00B171B9" w:rsidRDefault="00096116" w:rsidP="00096116">
      <w:pPr>
        <w:spacing w:line="240" w:lineRule="auto"/>
        <w:rPr>
          <w:szCs w:val="22"/>
          <w:lang w:val="lt-LT"/>
        </w:rPr>
      </w:pPr>
      <w:bookmarkStart w:id="1" w:name="_Hlk78453057"/>
      <w:r w:rsidRPr="00B171B9">
        <w:rPr>
          <w:szCs w:val="22"/>
          <w:lang w:val="lt-LT"/>
        </w:rPr>
        <w:t xml:space="preserve">Biotino trūkumas gali sukelti nuovargio, parestezijos </w:t>
      </w:r>
      <w:bookmarkEnd w:id="1"/>
      <w:r w:rsidRPr="00B171B9">
        <w:rPr>
          <w:szCs w:val="22"/>
          <w:lang w:val="lt-LT"/>
        </w:rPr>
        <w:t xml:space="preserve">(nenormalaus odos pojūčio, pasireiškiančio tokiais simptomais kaip dilgčiojimas, perštėjimas, šalimas, deginimas, tirpimas) </w:t>
      </w:r>
      <w:bookmarkStart w:id="2" w:name="_Hlk78453100"/>
      <w:r w:rsidRPr="00B171B9">
        <w:rPr>
          <w:szCs w:val="22"/>
          <w:lang w:val="lt-LT"/>
        </w:rPr>
        <w:t xml:space="preserve">simptomus, plaukų retėjimą, plaukų slinkimą, dermatitą </w:t>
      </w:r>
      <w:bookmarkEnd w:id="2"/>
      <w:r w:rsidRPr="00B171B9">
        <w:rPr>
          <w:szCs w:val="22"/>
          <w:lang w:val="lt-LT"/>
        </w:rPr>
        <w:t xml:space="preserve">(odos uždegimą, kuriam paprastai būdingas niežulys ir paraudimas) </w:t>
      </w:r>
      <w:bookmarkStart w:id="3" w:name="_Hlk78453114"/>
      <w:r w:rsidRPr="00B171B9">
        <w:rPr>
          <w:szCs w:val="22"/>
          <w:lang w:val="lt-LT"/>
        </w:rPr>
        <w:t xml:space="preserve">aplink akis, nosį, burną, ausis ir kirkšnis, konjunktyvitą </w:t>
      </w:r>
      <w:bookmarkEnd w:id="3"/>
      <w:r w:rsidRPr="00B171B9">
        <w:rPr>
          <w:szCs w:val="22"/>
          <w:lang w:val="lt-LT"/>
        </w:rPr>
        <w:t xml:space="preserve">(akies </w:t>
      </w:r>
      <w:r w:rsidR="004D2B56">
        <w:rPr>
          <w:szCs w:val="22"/>
          <w:lang w:val="lt-LT"/>
        </w:rPr>
        <w:t xml:space="preserve">junginės </w:t>
      </w:r>
      <w:r w:rsidRPr="00B171B9">
        <w:rPr>
          <w:szCs w:val="22"/>
          <w:lang w:val="lt-LT"/>
        </w:rPr>
        <w:t xml:space="preserve">uždegimą, dėl kurio akys atrodo paraudusios), </w:t>
      </w:r>
      <w:bookmarkStart w:id="4" w:name="_Hlk78453122"/>
      <w:r w:rsidRPr="00B171B9">
        <w:rPr>
          <w:szCs w:val="22"/>
          <w:lang w:val="lt-LT"/>
        </w:rPr>
        <w:t>nagų ir plaukų augimo sutrikimus bei padidėjusį trapumą</w:t>
      </w:r>
      <w:bookmarkEnd w:id="4"/>
      <w:r w:rsidRPr="00B171B9">
        <w:rPr>
          <w:szCs w:val="22"/>
          <w:lang w:val="lt-LT"/>
        </w:rPr>
        <w:t xml:space="preserve">. </w:t>
      </w:r>
    </w:p>
    <w:p w14:paraId="4D54C6D7" w14:textId="77777777" w:rsidR="00096116" w:rsidRPr="00B171B9" w:rsidRDefault="00096116" w:rsidP="00096116">
      <w:pPr>
        <w:numPr>
          <w:ilvl w:val="12"/>
          <w:numId w:val="0"/>
        </w:numPr>
        <w:tabs>
          <w:tab w:val="clear" w:pos="567"/>
        </w:tabs>
        <w:spacing w:line="240" w:lineRule="auto"/>
        <w:rPr>
          <w:noProof/>
          <w:szCs w:val="22"/>
          <w:lang w:val="lt-LT"/>
        </w:rPr>
      </w:pPr>
    </w:p>
    <w:p w14:paraId="485D03B1" w14:textId="77777777" w:rsidR="00096116" w:rsidRPr="00B171B9" w:rsidRDefault="00096116" w:rsidP="00096116">
      <w:pPr>
        <w:numPr>
          <w:ilvl w:val="12"/>
          <w:numId w:val="0"/>
        </w:numPr>
        <w:tabs>
          <w:tab w:val="clear" w:pos="567"/>
        </w:tabs>
        <w:spacing w:line="240" w:lineRule="auto"/>
        <w:rPr>
          <w:noProof/>
          <w:szCs w:val="22"/>
          <w:lang w:val="lt-LT"/>
        </w:rPr>
      </w:pPr>
    </w:p>
    <w:p w14:paraId="3363721F" w14:textId="0E3CE46F" w:rsidR="00096116" w:rsidRPr="00B171B9" w:rsidRDefault="00096116" w:rsidP="00096116">
      <w:pPr>
        <w:numPr>
          <w:ilvl w:val="0"/>
          <w:numId w:val="9"/>
        </w:numPr>
        <w:tabs>
          <w:tab w:val="clear" w:pos="570"/>
        </w:tabs>
        <w:spacing w:line="240" w:lineRule="auto"/>
        <w:ind w:right="-2"/>
        <w:rPr>
          <w:b/>
          <w:noProof/>
          <w:szCs w:val="22"/>
          <w:lang w:val="lt-LT"/>
        </w:rPr>
      </w:pPr>
      <w:r w:rsidRPr="00B171B9">
        <w:rPr>
          <w:b/>
          <w:noProof/>
          <w:szCs w:val="22"/>
          <w:lang w:val="lt-LT"/>
        </w:rPr>
        <w:t xml:space="preserve">Kas žinotina prieš vartojant </w:t>
      </w:r>
      <w:r w:rsidR="00820384">
        <w:rPr>
          <w:b/>
          <w:szCs w:val="22"/>
          <w:lang w:val="lt-LT"/>
        </w:rPr>
        <w:t>BEOTEBAL</w:t>
      </w:r>
    </w:p>
    <w:p w14:paraId="091DDA6B"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5950F577" w14:textId="51143377" w:rsidR="00096116" w:rsidRPr="00B171B9" w:rsidRDefault="00820384" w:rsidP="00096116">
      <w:pPr>
        <w:numPr>
          <w:ilvl w:val="12"/>
          <w:numId w:val="0"/>
        </w:numPr>
        <w:tabs>
          <w:tab w:val="clear" w:pos="567"/>
        </w:tabs>
        <w:spacing w:line="240" w:lineRule="auto"/>
        <w:outlineLvl w:val="0"/>
        <w:rPr>
          <w:noProof/>
          <w:szCs w:val="22"/>
          <w:lang w:val="lt-LT"/>
        </w:rPr>
      </w:pPr>
      <w:r>
        <w:rPr>
          <w:b/>
          <w:szCs w:val="22"/>
          <w:lang w:val="lt-LT"/>
        </w:rPr>
        <w:t xml:space="preserve">BEOTEBAL </w:t>
      </w:r>
      <w:r w:rsidR="00096116" w:rsidRPr="00B171B9">
        <w:rPr>
          <w:b/>
          <w:szCs w:val="22"/>
          <w:lang w:val="lt-LT"/>
        </w:rPr>
        <w:t xml:space="preserve">vartoti </w:t>
      </w:r>
      <w:r w:rsidR="004D2B56">
        <w:rPr>
          <w:b/>
          <w:szCs w:val="22"/>
          <w:lang w:val="lt-LT"/>
        </w:rPr>
        <w:t>draudžiama</w:t>
      </w:r>
      <w:r w:rsidR="00096116" w:rsidRPr="00B171B9">
        <w:rPr>
          <w:b/>
          <w:szCs w:val="22"/>
          <w:lang w:val="lt-LT"/>
        </w:rPr>
        <w:t>:</w:t>
      </w:r>
    </w:p>
    <w:p w14:paraId="11E5B1B9" w14:textId="77777777" w:rsidR="00096116" w:rsidRPr="00B171B9" w:rsidRDefault="00096116" w:rsidP="00096116">
      <w:pPr>
        <w:numPr>
          <w:ilvl w:val="12"/>
          <w:numId w:val="0"/>
        </w:numPr>
        <w:tabs>
          <w:tab w:val="clear" w:pos="567"/>
        </w:tabs>
        <w:spacing w:line="240" w:lineRule="auto"/>
        <w:ind w:left="567" w:hanging="567"/>
        <w:rPr>
          <w:noProof/>
          <w:szCs w:val="22"/>
          <w:lang w:val="lt-LT"/>
        </w:rPr>
      </w:pPr>
      <w:r w:rsidRPr="00B171B9">
        <w:rPr>
          <w:noProof/>
          <w:szCs w:val="22"/>
          <w:lang w:val="lt-LT"/>
        </w:rPr>
        <w:t>-</w:t>
      </w:r>
      <w:r w:rsidRPr="00B171B9">
        <w:rPr>
          <w:noProof/>
          <w:szCs w:val="22"/>
          <w:lang w:val="lt-LT"/>
        </w:rPr>
        <w:tab/>
        <w:t>jeigu yra alergija biotinui arba bet kuriai pagalbinei šio vaisto medžiagai (jos išvardytos 6 skyriuje).</w:t>
      </w:r>
    </w:p>
    <w:p w14:paraId="33DFB15E"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27A42E9A" w14:textId="77777777" w:rsidR="00096116" w:rsidRPr="00B171B9" w:rsidRDefault="00096116" w:rsidP="00096116">
      <w:pPr>
        <w:numPr>
          <w:ilvl w:val="12"/>
          <w:numId w:val="0"/>
        </w:numPr>
        <w:tabs>
          <w:tab w:val="clear" w:pos="567"/>
        </w:tabs>
        <w:spacing w:line="240" w:lineRule="auto"/>
        <w:ind w:right="-2"/>
        <w:outlineLvl w:val="0"/>
        <w:rPr>
          <w:b/>
          <w:noProof/>
          <w:szCs w:val="22"/>
          <w:lang w:val="lt-LT"/>
        </w:rPr>
      </w:pPr>
      <w:r w:rsidRPr="00B171B9">
        <w:rPr>
          <w:b/>
          <w:noProof/>
          <w:szCs w:val="22"/>
          <w:lang w:val="lt-LT"/>
        </w:rPr>
        <w:t>Įspėjimai ir atsargumo priemonės</w:t>
      </w:r>
    </w:p>
    <w:p w14:paraId="609CA069" w14:textId="0F073E77" w:rsidR="00096116" w:rsidRPr="00820384" w:rsidRDefault="00096116" w:rsidP="00096116">
      <w:pPr>
        <w:numPr>
          <w:ilvl w:val="12"/>
          <w:numId w:val="0"/>
        </w:numPr>
        <w:tabs>
          <w:tab w:val="clear" w:pos="567"/>
        </w:tabs>
        <w:spacing w:line="240" w:lineRule="auto"/>
        <w:rPr>
          <w:noProof/>
          <w:szCs w:val="22"/>
          <w:lang w:val="lt-LT"/>
        </w:rPr>
      </w:pPr>
      <w:r w:rsidRPr="00820384">
        <w:rPr>
          <w:noProof/>
          <w:szCs w:val="22"/>
          <w:lang w:val="lt-LT"/>
        </w:rPr>
        <w:t xml:space="preserve">Prieš pradėdami vartoti </w:t>
      </w:r>
      <w:r w:rsidR="00820384" w:rsidRPr="00704B24">
        <w:rPr>
          <w:szCs w:val="22"/>
          <w:lang w:val="lt-LT"/>
        </w:rPr>
        <w:t>BEOTEBAL</w:t>
      </w:r>
      <w:r w:rsidRPr="00820384">
        <w:rPr>
          <w:noProof/>
          <w:szCs w:val="22"/>
          <w:lang w:val="lt-LT"/>
        </w:rPr>
        <w:t>, pasitarkite su gydytoju arba vaistininku.</w:t>
      </w:r>
    </w:p>
    <w:p w14:paraId="73C2CD82" w14:textId="77777777" w:rsidR="00096116" w:rsidRPr="00B171B9" w:rsidRDefault="00096116" w:rsidP="00096116">
      <w:pPr>
        <w:numPr>
          <w:ilvl w:val="12"/>
          <w:numId w:val="0"/>
        </w:numPr>
        <w:tabs>
          <w:tab w:val="clear" w:pos="567"/>
        </w:tabs>
        <w:spacing w:line="240" w:lineRule="auto"/>
        <w:rPr>
          <w:szCs w:val="22"/>
          <w:lang w:val="lt-LT"/>
        </w:rPr>
      </w:pPr>
    </w:p>
    <w:p w14:paraId="1352ED9D" w14:textId="5DC1B151" w:rsidR="00096116" w:rsidRPr="00B171B9" w:rsidRDefault="00096116" w:rsidP="00096116">
      <w:pPr>
        <w:numPr>
          <w:ilvl w:val="12"/>
          <w:numId w:val="0"/>
        </w:numPr>
        <w:tabs>
          <w:tab w:val="clear" w:pos="567"/>
        </w:tabs>
        <w:spacing w:line="240" w:lineRule="auto"/>
        <w:rPr>
          <w:szCs w:val="22"/>
          <w:lang w:val="lt-LT"/>
        </w:rPr>
      </w:pPr>
      <w:r w:rsidRPr="00B171B9">
        <w:rPr>
          <w:szCs w:val="22"/>
          <w:lang w:val="lt-LT"/>
        </w:rPr>
        <w:t xml:space="preserve">Vienoje </w:t>
      </w:r>
      <w:r w:rsidR="00820384">
        <w:rPr>
          <w:szCs w:val="22"/>
          <w:lang w:val="lt-LT"/>
        </w:rPr>
        <w:t xml:space="preserve">BEOTEBAL </w:t>
      </w:r>
      <w:r w:rsidRPr="00B171B9">
        <w:rPr>
          <w:szCs w:val="22"/>
          <w:lang w:val="lt-LT"/>
        </w:rPr>
        <w:t>tabletėje yra 10</w:t>
      </w:r>
      <w:r w:rsidR="004D2B56">
        <w:rPr>
          <w:szCs w:val="22"/>
          <w:lang w:val="lt-LT"/>
        </w:rPr>
        <w:t> </w:t>
      </w:r>
      <w:r w:rsidRPr="00B171B9">
        <w:rPr>
          <w:szCs w:val="22"/>
          <w:lang w:val="lt-LT"/>
        </w:rPr>
        <w:t xml:space="preserve">mg biotino. Jeigu jums numatoma atlikti laboratorinius tyrimus, turite pasakyti savo gydytojui arba laboratorijos darbuotojams, kad vartojate arba neseniai vartojote </w:t>
      </w:r>
      <w:r w:rsidR="00704B24">
        <w:rPr>
          <w:szCs w:val="22"/>
          <w:lang w:val="lt-LT"/>
        </w:rPr>
        <w:t>BEOTEBAL</w:t>
      </w:r>
      <w:r w:rsidRPr="00B171B9">
        <w:rPr>
          <w:szCs w:val="22"/>
          <w:lang w:val="lt-LT"/>
        </w:rPr>
        <w:t xml:space="preserve">, nes biotinas gali turėti įtakos tokių tyrimų rezultatams. Atsižvelgiant į tai, koks tyrimas atliekamas, dėl biotino poveikio tyrimų </w:t>
      </w:r>
      <w:r w:rsidR="004D2B56">
        <w:rPr>
          <w:szCs w:val="22"/>
          <w:lang w:val="lt-LT"/>
        </w:rPr>
        <w:t>rezultatai</w:t>
      </w:r>
      <w:r w:rsidR="004D2B56" w:rsidRPr="00B171B9">
        <w:rPr>
          <w:szCs w:val="22"/>
          <w:lang w:val="lt-LT"/>
        </w:rPr>
        <w:t xml:space="preserve"> </w:t>
      </w:r>
      <w:r w:rsidRPr="00B171B9">
        <w:rPr>
          <w:szCs w:val="22"/>
          <w:lang w:val="lt-LT"/>
        </w:rPr>
        <w:t xml:space="preserve">gali būti klaidingai didesni arba klaidingi mažesni. Jūsų gydytojas gali paprašyti iki atliekant laboratorinius tyrimus nebevartoti </w:t>
      </w:r>
      <w:r w:rsidR="00820384">
        <w:rPr>
          <w:szCs w:val="22"/>
          <w:lang w:val="lt-LT"/>
        </w:rPr>
        <w:t>BEOTEBAL</w:t>
      </w:r>
      <w:r w:rsidRPr="00B171B9">
        <w:rPr>
          <w:szCs w:val="22"/>
          <w:lang w:val="lt-LT"/>
        </w:rPr>
        <w:t>. Taip pat turėtumėte žinoti, kad kituose vaistuose, kuriuos galbūt vartosite, pvz., multivitaminuose arba plaukams, odai ir nagams skirtuose maisto papilduose, taip pat gali būti biotino ir jie gali turėti įtakos laboratorinių tyrimų rezultatams. Jeigu vartojate toki</w:t>
      </w:r>
      <w:r w:rsidR="00474951">
        <w:rPr>
          <w:szCs w:val="22"/>
          <w:lang w:val="lt-LT"/>
        </w:rPr>
        <w:t>ų</w:t>
      </w:r>
      <w:r w:rsidRPr="00B171B9">
        <w:rPr>
          <w:szCs w:val="22"/>
          <w:lang w:val="lt-LT"/>
        </w:rPr>
        <w:t xml:space="preserve"> vaist</w:t>
      </w:r>
      <w:r w:rsidR="00474951">
        <w:rPr>
          <w:szCs w:val="22"/>
          <w:lang w:val="lt-LT"/>
        </w:rPr>
        <w:t>ų</w:t>
      </w:r>
      <w:r w:rsidRPr="00B171B9">
        <w:rPr>
          <w:szCs w:val="22"/>
          <w:lang w:val="lt-LT"/>
        </w:rPr>
        <w:t xml:space="preserve">, pasakykite apie tai gydytojui arba laboratorijos darbuotojams. </w:t>
      </w:r>
    </w:p>
    <w:p w14:paraId="11760932" w14:textId="2D96EAB9" w:rsidR="00096116" w:rsidRPr="00B171B9" w:rsidRDefault="00096116" w:rsidP="00096116">
      <w:pPr>
        <w:numPr>
          <w:ilvl w:val="12"/>
          <w:numId w:val="0"/>
        </w:numPr>
        <w:tabs>
          <w:tab w:val="clear" w:pos="567"/>
        </w:tabs>
        <w:spacing w:line="240" w:lineRule="auto"/>
        <w:rPr>
          <w:szCs w:val="22"/>
          <w:lang w:val="lt-LT"/>
        </w:rPr>
      </w:pPr>
      <w:r w:rsidRPr="00B171B9">
        <w:rPr>
          <w:szCs w:val="22"/>
          <w:lang w:val="lt-LT"/>
        </w:rPr>
        <w:t xml:space="preserve">Jūs turite nutraukti </w:t>
      </w:r>
      <w:r w:rsidR="00820384">
        <w:rPr>
          <w:szCs w:val="22"/>
          <w:lang w:val="lt-LT"/>
        </w:rPr>
        <w:t xml:space="preserve">BEOTEBAL </w:t>
      </w:r>
      <w:r w:rsidRPr="00B171B9">
        <w:rPr>
          <w:szCs w:val="22"/>
          <w:lang w:val="lt-LT"/>
        </w:rPr>
        <w:t>vartojimą 3 dienas prieš laboratorinius tyrimus.</w:t>
      </w:r>
    </w:p>
    <w:p w14:paraId="784B6F72" w14:textId="77777777" w:rsidR="00096116" w:rsidRPr="00B171B9" w:rsidRDefault="00096116" w:rsidP="00096116">
      <w:pPr>
        <w:numPr>
          <w:ilvl w:val="12"/>
          <w:numId w:val="0"/>
        </w:numPr>
        <w:tabs>
          <w:tab w:val="clear" w:pos="567"/>
        </w:tabs>
        <w:spacing w:line="240" w:lineRule="auto"/>
        <w:rPr>
          <w:noProof/>
          <w:szCs w:val="22"/>
          <w:u w:val="single"/>
          <w:lang w:val="lt-LT"/>
        </w:rPr>
      </w:pPr>
    </w:p>
    <w:p w14:paraId="00FF4FAB" w14:textId="77777777" w:rsidR="00096116" w:rsidRPr="00B171B9" w:rsidRDefault="00096116" w:rsidP="00096116">
      <w:pPr>
        <w:numPr>
          <w:ilvl w:val="12"/>
          <w:numId w:val="0"/>
        </w:numPr>
        <w:tabs>
          <w:tab w:val="clear" w:pos="567"/>
        </w:tabs>
        <w:spacing w:line="240" w:lineRule="auto"/>
        <w:rPr>
          <w:noProof/>
          <w:szCs w:val="22"/>
          <w:u w:val="single"/>
          <w:lang w:val="lt-LT"/>
        </w:rPr>
      </w:pPr>
    </w:p>
    <w:p w14:paraId="5DA01249" w14:textId="77777777" w:rsidR="00096116" w:rsidRPr="00B171B9" w:rsidRDefault="00096116" w:rsidP="00C30097">
      <w:pPr>
        <w:keepNext/>
        <w:numPr>
          <w:ilvl w:val="12"/>
          <w:numId w:val="0"/>
        </w:numPr>
        <w:tabs>
          <w:tab w:val="clear" w:pos="567"/>
        </w:tabs>
        <w:spacing w:line="240" w:lineRule="auto"/>
        <w:rPr>
          <w:b/>
          <w:noProof/>
          <w:szCs w:val="22"/>
          <w:lang w:val="lt-LT"/>
        </w:rPr>
      </w:pPr>
      <w:r w:rsidRPr="00B171B9">
        <w:rPr>
          <w:b/>
          <w:noProof/>
          <w:szCs w:val="22"/>
          <w:lang w:val="lt-LT"/>
        </w:rPr>
        <w:t>Vaikams ir paaugliams</w:t>
      </w:r>
    </w:p>
    <w:p w14:paraId="60EA5914" w14:textId="11B78131" w:rsidR="00096116" w:rsidRPr="00B171B9" w:rsidRDefault="00820384" w:rsidP="00C30097">
      <w:pPr>
        <w:keepNext/>
        <w:numPr>
          <w:ilvl w:val="12"/>
          <w:numId w:val="0"/>
        </w:numPr>
        <w:tabs>
          <w:tab w:val="clear" w:pos="567"/>
        </w:tabs>
        <w:spacing w:line="240" w:lineRule="auto"/>
        <w:rPr>
          <w:noProof/>
          <w:szCs w:val="22"/>
          <w:lang w:val="lt-LT"/>
        </w:rPr>
      </w:pPr>
      <w:r>
        <w:rPr>
          <w:szCs w:val="22"/>
          <w:lang w:val="lt-LT"/>
        </w:rPr>
        <w:t xml:space="preserve">BEOTEBAL </w:t>
      </w:r>
      <w:r w:rsidR="00096116" w:rsidRPr="00B171B9">
        <w:rPr>
          <w:szCs w:val="22"/>
          <w:lang w:val="lt-LT"/>
        </w:rPr>
        <w:t>nėra skirtas vartoti vaikams ir paaugliams.</w:t>
      </w:r>
    </w:p>
    <w:p w14:paraId="1968426A" w14:textId="77777777" w:rsidR="00096116" w:rsidRPr="00B171B9" w:rsidRDefault="00096116" w:rsidP="00096116">
      <w:pPr>
        <w:numPr>
          <w:ilvl w:val="12"/>
          <w:numId w:val="0"/>
        </w:numPr>
        <w:tabs>
          <w:tab w:val="clear" w:pos="567"/>
        </w:tabs>
        <w:spacing w:line="240" w:lineRule="auto"/>
        <w:rPr>
          <w:bCs/>
          <w:noProof/>
          <w:szCs w:val="22"/>
          <w:lang w:val="lt-LT"/>
        </w:rPr>
      </w:pPr>
    </w:p>
    <w:p w14:paraId="4FC8906F" w14:textId="47E4014D" w:rsidR="00096116" w:rsidRPr="00704B24" w:rsidRDefault="00096116" w:rsidP="00C30097">
      <w:pPr>
        <w:numPr>
          <w:ilvl w:val="12"/>
          <w:numId w:val="0"/>
        </w:numPr>
        <w:tabs>
          <w:tab w:val="clear" w:pos="567"/>
        </w:tabs>
        <w:spacing w:line="240" w:lineRule="auto"/>
        <w:rPr>
          <w:b/>
          <w:noProof/>
          <w:szCs w:val="22"/>
          <w:lang w:val="lt-LT"/>
        </w:rPr>
      </w:pPr>
      <w:r w:rsidRPr="00820384">
        <w:rPr>
          <w:b/>
          <w:noProof/>
          <w:szCs w:val="22"/>
          <w:lang w:val="lt-LT"/>
        </w:rPr>
        <w:t xml:space="preserve">Kiti vaistai ir </w:t>
      </w:r>
      <w:r w:rsidR="00820384" w:rsidRPr="00704B24">
        <w:rPr>
          <w:b/>
          <w:szCs w:val="22"/>
          <w:lang w:val="lt-LT"/>
        </w:rPr>
        <w:t>BEOTEBAL</w:t>
      </w:r>
    </w:p>
    <w:p w14:paraId="5C59C771" w14:textId="77777777" w:rsidR="00096116" w:rsidRPr="00B171B9" w:rsidRDefault="00096116" w:rsidP="00C30097">
      <w:pPr>
        <w:numPr>
          <w:ilvl w:val="12"/>
          <w:numId w:val="0"/>
        </w:numPr>
        <w:tabs>
          <w:tab w:val="clear" w:pos="567"/>
        </w:tabs>
        <w:spacing w:line="240" w:lineRule="auto"/>
        <w:ind w:right="-2"/>
        <w:rPr>
          <w:noProof/>
          <w:szCs w:val="22"/>
          <w:lang w:val="lt-LT"/>
        </w:rPr>
      </w:pPr>
      <w:r w:rsidRPr="00B171B9">
        <w:rPr>
          <w:noProof/>
          <w:szCs w:val="22"/>
          <w:lang w:val="lt-LT"/>
        </w:rPr>
        <w:t>Jeigu vartojate ar neseniai vartojote kitų vaistų arba dėl to nesate tikri, apie tai pasakykite gydytojui arba vaistininkui.</w:t>
      </w:r>
    </w:p>
    <w:p w14:paraId="7B452113" w14:textId="1D9343FD"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 xml:space="preserve">Yra duomenų, kad prieštraukuliniai vaistai (vaistai, paprastai vartojami </w:t>
      </w:r>
      <w:r w:rsidR="00474951">
        <w:rPr>
          <w:noProof/>
          <w:szCs w:val="22"/>
          <w:lang w:val="lt-LT"/>
        </w:rPr>
        <w:t xml:space="preserve">traukulių </w:t>
      </w:r>
      <w:r w:rsidRPr="00B171B9">
        <w:rPr>
          <w:noProof/>
          <w:szCs w:val="22"/>
          <w:lang w:val="lt-LT"/>
        </w:rPr>
        <w:t>priepuolių sutrikimams gydyti) mažina biotino koncentraciją kraujo plazmoje.</w:t>
      </w:r>
    </w:p>
    <w:p w14:paraId="2612CCBE" w14:textId="77777777" w:rsidR="00096116" w:rsidRPr="00B171B9" w:rsidRDefault="00096116" w:rsidP="00096116">
      <w:pPr>
        <w:numPr>
          <w:ilvl w:val="12"/>
          <w:numId w:val="0"/>
        </w:numPr>
        <w:tabs>
          <w:tab w:val="clear" w:pos="567"/>
        </w:tabs>
        <w:spacing w:line="240" w:lineRule="auto"/>
        <w:ind w:right="-2"/>
        <w:rPr>
          <w:szCs w:val="22"/>
          <w:lang w:val="lt-LT"/>
        </w:rPr>
      </w:pPr>
    </w:p>
    <w:p w14:paraId="3A454BCC" w14:textId="5A2BAC1F" w:rsidR="00096116" w:rsidRPr="00B171B9" w:rsidRDefault="00096116" w:rsidP="00096116">
      <w:pPr>
        <w:numPr>
          <w:ilvl w:val="12"/>
          <w:numId w:val="0"/>
        </w:numPr>
        <w:tabs>
          <w:tab w:val="clear" w:pos="567"/>
        </w:tabs>
        <w:spacing w:line="240" w:lineRule="auto"/>
        <w:ind w:right="-2"/>
        <w:outlineLvl w:val="0"/>
        <w:rPr>
          <w:b/>
          <w:noProof/>
          <w:szCs w:val="22"/>
          <w:lang w:val="lt-LT"/>
        </w:rPr>
      </w:pPr>
      <w:r w:rsidRPr="00B171B9">
        <w:rPr>
          <w:b/>
          <w:noProof/>
          <w:szCs w:val="22"/>
          <w:lang w:val="lt-LT"/>
        </w:rPr>
        <w:t>Nėštumas, žindymo laikotarpis ir vaisingumas</w:t>
      </w:r>
    </w:p>
    <w:p w14:paraId="0F79A27C" w14:textId="77777777" w:rsidR="00096116" w:rsidRPr="00B171B9" w:rsidRDefault="00096116" w:rsidP="00096116">
      <w:pPr>
        <w:numPr>
          <w:ilvl w:val="12"/>
          <w:numId w:val="0"/>
        </w:numPr>
        <w:tabs>
          <w:tab w:val="clear" w:pos="567"/>
        </w:tabs>
        <w:spacing w:line="240" w:lineRule="auto"/>
        <w:rPr>
          <w:noProof/>
          <w:szCs w:val="22"/>
          <w:lang w:val="lt-LT"/>
        </w:rPr>
      </w:pPr>
      <w:r w:rsidRPr="00B171B9">
        <w:rPr>
          <w:noProof/>
          <w:szCs w:val="22"/>
          <w:lang w:val="lt-LT"/>
        </w:rPr>
        <w:t>Jeigu esate nėščia, žindote kūdikį, manote, kad galbūt esate nėščia, arba planuojate pastoti, tai prieš vartodama šį vaistą, pasitarkite su gydytoju arba vaistininku.</w:t>
      </w:r>
    </w:p>
    <w:p w14:paraId="485B2C90" w14:textId="77777777" w:rsidR="00096116" w:rsidRPr="00B171B9" w:rsidRDefault="00096116" w:rsidP="00096116">
      <w:pPr>
        <w:numPr>
          <w:ilvl w:val="12"/>
          <w:numId w:val="0"/>
        </w:numPr>
        <w:tabs>
          <w:tab w:val="clear" w:pos="567"/>
        </w:tabs>
        <w:spacing w:line="240" w:lineRule="auto"/>
        <w:ind w:right="-2"/>
        <w:outlineLvl w:val="0"/>
        <w:rPr>
          <w:noProof/>
          <w:szCs w:val="22"/>
          <w:lang w:val="lt-LT"/>
        </w:rPr>
      </w:pPr>
    </w:p>
    <w:p w14:paraId="6CC96F05" w14:textId="1112D246" w:rsidR="00096116" w:rsidRPr="001F55EF" w:rsidRDefault="00820384" w:rsidP="00096116">
      <w:pPr>
        <w:autoSpaceDE w:val="0"/>
        <w:autoSpaceDN w:val="0"/>
        <w:adjustRightInd w:val="0"/>
        <w:rPr>
          <w:rFonts w:eastAsia="SimSun"/>
          <w:color w:val="000000"/>
          <w:szCs w:val="22"/>
          <w:lang w:val="lt-LT" w:eastAsia="zh-CN"/>
        </w:rPr>
      </w:pPr>
      <w:r>
        <w:rPr>
          <w:szCs w:val="22"/>
          <w:lang w:val="lt-LT"/>
        </w:rPr>
        <w:t xml:space="preserve">BEOTEBAL </w:t>
      </w:r>
      <w:r w:rsidR="00096116" w:rsidRPr="00B171B9">
        <w:rPr>
          <w:szCs w:val="22"/>
          <w:lang w:val="lt-LT"/>
        </w:rPr>
        <w:t xml:space="preserve">nerekomenduojama vartoti nėštumo metu ir </w:t>
      </w:r>
      <w:r w:rsidR="00096116" w:rsidRPr="00B171B9">
        <w:rPr>
          <w:rFonts w:eastAsia="SimSun"/>
          <w:color w:val="000000"/>
          <w:szCs w:val="22"/>
          <w:lang w:val="lt-LT" w:eastAsia="zh-CN"/>
        </w:rPr>
        <w:t>netur</w:t>
      </w:r>
      <w:r w:rsidR="00474951">
        <w:rPr>
          <w:rFonts w:eastAsia="SimSun"/>
          <w:color w:val="000000"/>
          <w:szCs w:val="22"/>
          <w:lang w:val="lt-LT" w:eastAsia="zh-CN"/>
        </w:rPr>
        <w:t>i</w:t>
      </w:r>
      <w:r w:rsidR="00096116" w:rsidRPr="00B171B9">
        <w:rPr>
          <w:rFonts w:eastAsia="SimSun"/>
          <w:color w:val="000000"/>
          <w:szCs w:val="22"/>
          <w:lang w:val="lt-LT" w:eastAsia="zh-CN"/>
        </w:rPr>
        <w:t xml:space="preserve"> būti vartojamas žindymo metu.</w:t>
      </w:r>
    </w:p>
    <w:p w14:paraId="06B50370" w14:textId="77777777" w:rsidR="00096116" w:rsidRPr="00B171B9" w:rsidRDefault="00096116" w:rsidP="00096116">
      <w:pPr>
        <w:numPr>
          <w:ilvl w:val="12"/>
          <w:numId w:val="0"/>
        </w:numPr>
        <w:tabs>
          <w:tab w:val="clear" w:pos="567"/>
        </w:tabs>
        <w:spacing w:line="240" w:lineRule="auto"/>
        <w:ind w:right="-2"/>
        <w:outlineLvl w:val="0"/>
        <w:rPr>
          <w:noProof/>
          <w:szCs w:val="22"/>
          <w:lang w:val="lt-LT"/>
        </w:rPr>
      </w:pPr>
    </w:p>
    <w:p w14:paraId="69519376" w14:textId="77777777" w:rsidR="00096116" w:rsidRPr="00B171B9" w:rsidRDefault="00096116" w:rsidP="00096116">
      <w:pPr>
        <w:pStyle w:val="Komentarotekstas"/>
        <w:rPr>
          <w:sz w:val="22"/>
          <w:szCs w:val="22"/>
          <w:lang w:val="lt-LT"/>
        </w:rPr>
      </w:pPr>
      <w:r w:rsidRPr="00B171B9">
        <w:rPr>
          <w:b/>
          <w:noProof/>
          <w:sz w:val="22"/>
          <w:szCs w:val="22"/>
          <w:lang w:val="lt-LT"/>
        </w:rPr>
        <w:t>Vairavimas ir mechanizmų valdymas</w:t>
      </w:r>
    </w:p>
    <w:p w14:paraId="79930369" w14:textId="77777777" w:rsidR="00096116" w:rsidRPr="00B171B9" w:rsidRDefault="00096116" w:rsidP="00096116">
      <w:pPr>
        <w:numPr>
          <w:ilvl w:val="12"/>
          <w:numId w:val="0"/>
        </w:numPr>
        <w:tabs>
          <w:tab w:val="clear" w:pos="567"/>
        </w:tabs>
        <w:spacing w:line="240" w:lineRule="auto"/>
        <w:rPr>
          <w:noProof/>
          <w:szCs w:val="22"/>
          <w:lang w:val="lt-LT"/>
        </w:rPr>
      </w:pPr>
      <w:r w:rsidRPr="00B171B9">
        <w:rPr>
          <w:noProof/>
          <w:szCs w:val="22"/>
          <w:lang w:val="lt-LT"/>
        </w:rPr>
        <w:t>Vaistas gebėjimo vairuoti ir valdyti mechanizmus neveikia.</w:t>
      </w:r>
    </w:p>
    <w:p w14:paraId="17F6C26A" w14:textId="77777777" w:rsidR="00096116" w:rsidRPr="00B171B9" w:rsidRDefault="00096116" w:rsidP="00096116">
      <w:pPr>
        <w:numPr>
          <w:ilvl w:val="12"/>
          <w:numId w:val="0"/>
        </w:numPr>
        <w:tabs>
          <w:tab w:val="clear" w:pos="567"/>
        </w:tabs>
        <w:spacing w:line="240" w:lineRule="auto"/>
        <w:rPr>
          <w:noProof/>
          <w:szCs w:val="22"/>
          <w:lang w:val="lt-LT"/>
        </w:rPr>
      </w:pPr>
    </w:p>
    <w:p w14:paraId="708D2C4E" w14:textId="1A197F1B" w:rsidR="00096116" w:rsidRPr="00B171B9" w:rsidRDefault="00820384" w:rsidP="00096116">
      <w:pPr>
        <w:numPr>
          <w:ilvl w:val="12"/>
          <w:numId w:val="0"/>
        </w:numPr>
        <w:tabs>
          <w:tab w:val="clear" w:pos="567"/>
        </w:tabs>
        <w:spacing w:line="240" w:lineRule="auto"/>
        <w:ind w:right="-2"/>
        <w:outlineLvl w:val="0"/>
        <w:rPr>
          <w:b/>
          <w:noProof/>
          <w:szCs w:val="22"/>
          <w:lang w:val="lt-LT"/>
        </w:rPr>
      </w:pPr>
      <w:r>
        <w:rPr>
          <w:b/>
          <w:szCs w:val="22"/>
          <w:lang w:val="lt-LT"/>
        </w:rPr>
        <w:t xml:space="preserve">BEOTEBAL </w:t>
      </w:r>
      <w:r w:rsidR="00096116" w:rsidRPr="00B171B9">
        <w:rPr>
          <w:b/>
          <w:noProof/>
          <w:szCs w:val="22"/>
          <w:lang w:val="lt-LT"/>
        </w:rPr>
        <w:t>sudėtyje yra laktozės monohidrato ir natrio</w:t>
      </w:r>
    </w:p>
    <w:p w14:paraId="72E99755" w14:textId="77777777" w:rsidR="00096116" w:rsidRPr="00B171B9" w:rsidRDefault="00096116" w:rsidP="00096116">
      <w:pPr>
        <w:spacing w:line="240" w:lineRule="auto"/>
        <w:rPr>
          <w:szCs w:val="22"/>
          <w:lang w:val="lt-LT"/>
        </w:rPr>
      </w:pPr>
      <w:r w:rsidRPr="00B171B9">
        <w:rPr>
          <w:szCs w:val="22"/>
          <w:lang w:val="lt-LT"/>
        </w:rPr>
        <w:t>Jeigu gydytojas Jums yra sakęs, kad netoleruojate kokių nors angliavandenių, kreipkitės į jį prieš pradėdami vartoti šį vaistą.</w:t>
      </w:r>
    </w:p>
    <w:p w14:paraId="065F8068" w14:textId="016A5CFD" w:rsidR="00096116" w:rsidRPr="00B171B9" w:rsidRDefault="00096116" w:rsidP="00096116">
      <w:pPr>
        <w:spacing w:line="240" w:lineRule="auto"/>
        <w:rPr>
          <w:szCs w:val="22"/>
          <w:lang w:val="lt-LT"/>
        </w:rPr>
      </w:pPr>
      <w:r w:rsidRPr="00B171B9">
        <w:rPr>
          <w:szCs w:val="22"/>
          <w:lang w:val="lt-LT"/>
        </w:rPr>
        <w:t>Šio vaisto tabletėje yra mažiau kaip 1</w:t>
      </w:r>
      <w:r w:rsidR="00C20D18">
        <w:rPr>
          <w:szCs w:val="22"/>
          <w:lang w:val="lt-LT"/>
        </w:rPr>
        <w:t> </w:t>
      </w:r>
      <w:r w:rsidRPr="00B171B9">
        <w:rPr>
          <w:szCs w:val="22"/>
          <w:lang w:val="lt-LT"/>
        </w:rPr>
        <w:t>mmol (23</w:t>
      </w:r>
      <w:r w:rsidR="00C20D18">
        <w:rPr>
          <w:szCs w:val="22"/>
          <w:lang w:val="lt-LT"/>
        </w:rPr>
        <w:t> </w:t>
      </w:r>
      <w:r w:rsidRPr="00B171B9">
        <w:rPr>
          <w:szCs w:val="22"/>
          <w:lang w:val="lt-LT"/>
        </w:rPr>
        <w:t>mg) natrio, t.y. jis beveik neturi reikšmės.</w:t>
      </w:r>
    </w:p>
    <w:p w14:paraId="18CDD83F" w14:textId="77777777" w:rsidR="00096116" w:rsidRPr="00B171B9" w:rsidRDefault="00096116" w:rsidP="00096116">
      <w:pPr>
        <w:numPr>
          <w:ilvl w:val="12"/>
          <w:numId w:val="0"/>
        </w:numPr>
        <w:tabs>
          <w:tab w:val="clear" w:pos="567"/>
        </w:tabs>
        <w:spacing w:line="240" w:lineRule="auto"/>
        <w:rPr>
          <w:noProof/>
          <w:szCs w:val="22"/>
          <w:lang w:val="lt-LT"/>
        </w:rPr>
      </w:pPr>
    </w:p>
    <w:p w14:paraId="2BEDA0C9"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563E05D3" w14:textId="5F2DE0B6" w:rsidR="00096116" w:rsidRPr="00B171B9" w:rsidRDefault="00096116" w:rsidP="00096116">
      <w:pPr>
        <w:numPr>
          <w:ilvl w:val="0"/>
          <w:numId w:val="9"/>
        </w:numPr>
        <w:tabs>
          <w:tab w:val="clear" w:pos="570"/>
        </w:tabs>
        <w:spacing w:line="240" w:lineRule="auto"/>
        <w:ind w:right="-2"/>
        <w:rPr>
          <w:b/>
          <w:noProof/>
          <w:szCs w:val="22"/>
          <w:lang w:val="lt-LT"/>
        </w:rPr>
      </w:pPr>
      <w:r w:rsidRPr="00B171B9">
        <w:rPr>
          <w:b/>
          <w:noProof/>
          <w:szCs w:val="22"/>
          <w:lang w:val="lt-LT"/>
        </w:rPr>
        <w:t xml:space="preserve">Kaip vartoti </w:t>
      </w:r>
      <w:r w:rsidR="00820384">
        <w:rPr>
          <w:b/>
          <w:szCs w:val="22"/>
          <w:lang w:val="lt-LT"/>
        </w:rPr>
        <w:t>BEOTEBAL</w:t>
      </w:r>
    </w:p>
    <w:p w14:paraId="24726272" w14:textId="77777777" w:rsidR="00096116" w:rsidRPr="00B171B9" w:rsidRDefault="00096116" w:rsidP="00096116">
      <w:pPr>
        <w:tabs>
          <w:tab w:val="clear" w:pos="567"/>
        </w:tabs>
        <w:spacing w:line="240" w:lineRule="auto"/>
        <w:ind w:right="-2"/>
        <w:rPr>
          <w:noProof/>
          <w:szCs w:val="22"/>
          <w:lang w:val="lt-LT"/>
        </w:rPr>
      </w:pPr>
    </w:p>
    <w:p w14:paraId="53376D61"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Visada vartokite šį vaistą tiksliai kaip nurodė gydytojas arba vaistininkas. Jeigu abejojate, kreipkitės į gydytoją arba vaistininką.</w:t>
      </w:r>
    </w:p>
    <w:p w14:paraId="106C0466"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1AF16E96"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Rekomenduojama dozė yra:</w:t>
      </w:r>
    </w:p>
    <w:p w14:paraId="27CB8E80" w14:textId="77777777" w:rsidR="00096116" w:rsidRPr="00B171B9" w:rsidRDefault="00096116" w:rsidP="00096116">
      <w:pPr>
        <w:tabs>
          <w:tab w:val="clear" w:pos="567"/>
        </w:tabs>
        <w:spacing w:line="240" w:lineRule="auto"/>
        <w:rPr>
          <w:i/>
          <w:szCs w:val="22"/>
          <w:lang w:val="lt-LT"/>
        </w:rPr>
      </w:pPr>
      <w:r w:rsidRPr="00B171B9">
        <w:rPr>
          <w:i/>
          <w:szCs w:val="22"/>
          <w:lang w:val="lt-LT"/>
        </w:rPr>
        <w:t>Suaugusiesiems, įskaitant senyvus žmones</w:t>
      </w:r>
    </w:p>
    <w:p w14:paraId="472688FC" w14:textId="7E127EE7" w:rsidR="00096116" w:rsidRPr="00B171B9" w:rsidRDefault="00096116" w:rsidP="00096116">
      <w:pPr>
        <w:autoSpaceDE w:val="0"/>
        <w:autoSpaceDN w:val="0"/>
        <w:adjustRightInd w:val="0"/>
        <w:spacing w:line="240" w:lineRule="auto"/>
        <w:rPr>
          <w:bCs/>
          <w:szCs w:val="22"/>
          <w:lang w:val="lt-LT"/>
        </w:rPr>
      </w:pPr>
      <w:r w:rsidRPr="00B171B9">
        <w:rPr>
          <w:bCs/>
          <w:szCs w:val="22"/>
          <w:lang w:val="lt-LT"/>
        </w:rPr>
        <w:t xml:space="preserve">Viena </w:t>
      </w:r>
      <w:r w:rsidR="00820384">
        <w:rPr>
          <w:bCs/>
          <w:szCs w:val="22"/>
          <w:lang w:val="lt-LT"/>
        </w:rPr>
        <w:t xml:space="preserve">BEOTEBAL </w:t>
      </w:r>
      <w:r w:rsidRPr="00B171B9">
        <w:rPr>
          <w:bCs/>
          <w:szCs w:val="22"/>
          <w:lang w:val="lt-LT"/>
        </w:rPr>
        <w:t>tabletė (10</w:t>
      </w:r>
      <w:r w:rsidR="00C20D18">
        <w:rPr>
          <w:bCs/>
          <w:szCs w:val="22"/>
          <w:lang w:val="lt-LT"/>
        </w:rPr>
        <w:t> </w:t>
      </w:r>
      <w:r w:rsidRPr="00B171B9">
        <w:rPr>
          <w:bCs/>
          <w:szCs w:val="22"/>
          <w:lang w:val="lt-LT"/>
        </w:rPr>
        <w:t>mg biotino) kartą per parą.</w:t>
      </w:r>
    </w:p>
    <w:p w14:paraId="2C620623" w14:textId="77777777" w:rsidR="00096116" w:rsidRPr="00B171B9" w:rsidRDefault="00096116" w:rsidP="00096116">
      <w:pPr>
        <w:autoSpaceDE w:val="0"/>
        <w:autoSpaceDN w:val="0"/>
        <w:adjustRightInd w:val="0"/>
        <w:spacing w:line="240" w:lineRule="auto"/>
        <w:rPr>
          <w:bCs/>
          <w:szCs w:val="22"/>
          <w:lang w:val="lt-LT"/>
        </w:rPr>
      </w:pPr>
    </w:p>
    <w:p w14:paraId="47923758" w14:textId="77777777" w:rsidR="00096116" w:rsidRPr="00B171B9" w:rsidRDefault="00096116" w:rsidP="00096116">
      <w:pPr>
        <w:autoSpaceDE w:val="0"/>
        <w:autoSpaceDN w:val="0"/>
        <w:adjustRightInd w:val="0"/>
        <w:spacing w:line="240" w:lineRule="auto"/>
        <w:rPr>
          <w:b/>
          <w:bCs/>
          <w:szCs w:val="22"/>
          <w:lang w:val="lt-LT"/>
        </w:rPr>
      </w:pPr>
      <w:r w:rsidRPr="00B171B9">
        <w:rPr>
          <w:b/>
          <w:szCs w:val="22"/>
          <w:lang w:val="lt-LT"/>
        </w:rPr>
        <w:t>Vartojimas vaikams ir paaugliams</w:t>
      </w:r>
    </w:p>
    <w:p w14:paraId="4F620183" w14:textId="269B6D7D" w:rsidR="00096116" w:rsidRPr="00B171B9" w:rsidRDefault="00820384" w:rsidP="00096116">
      <w:pPr>
        <w:autoSpaceDE w:val="0"/>
        <w:autoSpaceDN w:val="0"/>
        <w:adjustRightInd w:val="0"/>
        <w:spacing w:line="240" w:lineRule="auto"/>
        <w:rPr>
          <w:bCs/>
          <w:szCs w:val="22"/>
          <w:lang w:val="lt-LT"/>
        </w:rPr>
      </w:pPr>
      <w:r>
        <w:rPr>
          <w:szCs w:val="22"/>
          <w:lang w:val="lt-LT"/>
        </w:rPr>
        <w:t xml:space="preserve">BEOTEBAL </w:t>
      </w:r>
      <w:r w:rsidR="00096116" w:rsidRPr="00B171B9">
        <w:rPr>
          <w:szCs w:val="22"/>
          <w:lang w:val="lt-LT"/>
        </w:rPr>
        <w:t>nėra skirtas vartoti vaikams ir paaugliams.</w:t>
      </w:r>
    </w:p>
    <w:p w14:paraId="7DE0D08F" w14:textId="77777777" w:rsidR="00096116" w:rsidRPr="00B171B9" w:rsidRDefault="00096116" w:rsidP="00096116">
      <w:pPr>
        <w:numPr>
          <w:ilvl w:val="12"/>
          <w:numId w:val="0"/>
        </w:numPr>
        <w:rPr>
          <w:noProof/>
          <w:szCs w:val="22"/>
          <w:u w:val="single"/>
          <w:lang w:val="lt-LT"/>
        </w:rPr>
      </w:pPr>
    </w:p>
    <w:p w14:paraId="34ADF337" w14:textId="77777777" w:rsidR="00096116" w:rsidRPr="00B171B9" w:rsidRDefault="00096116" w:rsidP="00096116">
      <w:pPr>
        <w:numPr>
          <w:ilvl w:val="12"/>
          <w:numId w:val="0"/>
        </w:numPr>
        <w:tabs>
          <w:tab w:val="clear" w:pos="567"/>
        </w:tabs>
        <w:spacing w:line="240" w:lineRule="auto"/>
        <w:ind w:right="-2"/>
        <w:outlineLvl w:val="0"/>
        <w:rPr>
          <w:bCs/>
          <w:szCs w:val="22"/>
          <w:lang w:val="lt-LT"/>
        </w:rPr>
      </w:pPr>
      <w:r w:rsidRPr="00B171B9">
        <w:rPr>
          <w:bCs/>
          <w:szCs w:val="22"/>
          <w:lang w:val="lt-LT"/>
        </w:rPr>
        <w:t>Vartojimo metodas</w:t>
      </w:r>
    </w:p>
    <w:p w14:paraId="105842CD" w14:textId="77777777" w:rsidR="00096116" w:rsidRPr="00B171B9" w:rsidRDefault="00096116" w:rsidP="00096116">
      <w:pPr>
        <w:numPr>
          <w:ilvl w:val="12"/>
          <w:numId w:val="0"/>
        </w:numPr>
        <w:tabs>
          <w:tab w:val="clear" w:pos="567"/>
        </w:tabs>
        <w:spacing w:line="240" w:lineRule="auto"/>
        <w:ind w:right="-2"/>
        <w:outlineLvl w:val="0"/>
        <w:rPr>
          <w:bCs/>
          <w:szCs w:val="22"/>
          <w:lang w:val="lt-LT"/>
        </w:rPr>
      </w:pPr>
      <w:bookmarkStart w:id="5" w:name="_Hlk78449231"/>
      <w:r w:rsidRPr="00B171B9">
        <w:rPr>
          <w:bCs/>
          <w:szCs w:val="22"/>
          <w:lang w:val="lt-LT"/>
        </w:rPr>
        <w:t>Tabletę reikia nuryti visą</w:t>
      </w:r>
      <w:bookmarkEnd w:id="5"/>
      <w:r w:rsidRPr="00B171B9">
        <w:rPr>
          <w:bCs/>
          <w:szCs w:val="22"/>
          <w:lang w:val="lt-LT"/>
        </w:rPr>
        <w:t>,</w:t>
      </w:r>
      <w:r w:rsidRPr="00B171B9">
        <w:rPr>
          <w:szCs w:val="22"/>
          <w:lang w:val="lt-LT"/>
        </w:rPr>
        <w:t xml:space="preserve"> </w:t>
      </w:r>
      <w:r w:rsidRPr="00B171B9">
        <w:rPr>
          <w:bCs/>
          <w:szCs w:val="22"/>
          <w:lang w:val="lt-LT"/>
        </w:rPr>
        <w:t xml:space="preserve">nekramtytą, užgeriant pakankamu kiekiu skysčio, </w:t>
      </w:r>
      <w:bookmarkStart w:id="6" w:name="_Hlk78449262"/>
      <w:r w:rsidRPr="00B171B9">
        <w:rPr>
          <w:bCs/>
          <w:szCs w:val="22"/>
          <w:lang w:val="lt-LT"/>
        </w:rPr>
        <w:t>geriausia vandeniu</w:t>
      </w:r>
      <w:bookmarkEnd w:id="6"/>
      <w:r w:rsidRPr="00B171B9">
        <w:rPr>
          <w:szCs w:val="22"/>
          <w:lang w:val="lt-LT"/>
        </w:rPr>
        <w:t>.</w:t>
      </w:r>
    </w:p>
    <w:p w14:paraId="25076055"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270756A7" w14:textId="0543C08D" w:rsidR="00096116" w:rsidRPr="00B171B9" w:rsidRDefault="00096116" w:rsidP="00096116">
      <w:pPr>
        <w:numPr>
          <w:ilvl w:val="12"/>
          <w:numId w:val="0"/>
        </w:numPr>
        <w:tabs>
          <w:tab w:val="clear" w:pos="567"/>
        </w:tabs>
        <w:spacing w:line="240" w:lineRule="auto"/>
        <w:ind w:right="-2"/>
        <w:rPr>
          <w:b/>
          <w:noProof/>
          <w:szCs w:val="22"/>
          <w:lang w:val="lt-LT"/>
        </w:rPr>
      </w:pPr>
      <w:r w:rsidRPr="00B171B9">
        <w:rPr>
          <w:b/>
          <w:noProof/>
          <w:szCs w:val="22"/>
          <w:lang w:val="lt-LT"/>
        </w:rPr>
        <w:t xml:space="preserve">Ką daryti pavartojus per didelę </w:t>
      </w:r>
      <w:r w:rsidR="00820384">
        <w:rPr>
          <w:b/>
          <w:noProof/>
          <w:szCs w:val="22"/>
          <w:lang w:val="lt-LT"/>
        </w:rPr>
        <w:t xml:space="preserve">BEOTEBAL </w:t>
      </w:r>
      <w:r w:rsidRPr="00B171B9">
        <w:rPr>
          <w:b/>
          <w:szCs w:val="22"/>
          <w:lang w:val="lt-LT"/>
        </w:rPr>
        <w:t>doz</w:t>
      </w:r>
      <w:r>
        <w:rPr>
          <w:b/>
          <w:szCs w:val="22"/>
          <w:lang w:val="lt-LT"/>
        </w:rPr>
        <w:t>ę</w:t>
      </w:r>
      <w:r w:rsidRPr="00B171B9">
        <w:rPr>
          <w:b/>
          <w:szCs w:val="22"/>
          <w:lang w:val="lt-LT"/>
        </w:rPr>
        <w:t>?</w:t>
      </w:r>
    </w:p>
    <w:p w14:paraId="5F93F9DE"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Pranešimų apie apsinuodijimą ar perdozavimą nėra.</w:t>
      </w:r>
    </w:p>
    <w:p w14:paraId="4AE59223"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64243668" w14:textId="133E918E" w:rsidR="00096116" w:rsidRPr="00B171B9" w:rsidRDefault="00096116" w:rsidP="00096116">
      <w:pPr>
        <w:numPr>
          <w:ilvl w:val="12"/>
          <w:numId w:val="0"/>
        </w:numPr>
        <w:tabs>
          <w:tab w:val="clear" w:pos="567"/>
        </w:tabs>
        <w:spacing w:line="240" w:lineRule="auto"/>
        <w:ind w:right="-2"/>
        <w:rPr>
          <w:b/>
          <w:bCs/>
          <w:noProof/>
          <w:szCs w:val="22"/>
          <w:lang w:val="lt-LT"/>
        </w:rPr>
      </w:pPr>
      <w:r w:rsidRPr="00B171B9">
        <w:rPr>
          <w:b/>
          <w:bCs/>
          <w:noProof/>
          <w:szCs w:val="22"/>
          <w:lang w:val="lt-LT"/>
        </w:rPr>
        <w:t xml:space="preserve">Pamiršus pavartoti </w:t>
      </w:r>
      <w:r w:rsidR="00820384">
        <w:rPr>
          <w:b/>
          <w:szCs w:val="22"/>
          <w:lang w:val="lt-LT"/>
        </w:rPr>
        <w:t>BEOTEBAL</w:t>
      </w:r>
    </w:p>
    <w:p w14:paraId="5C4830FC"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Negalima vartoti dvigubos dozės norint kompensuoti praleistą tabletę.</w:t>
      </w:r>
    </w:p>
    <w:p w14:paraId="588C2164" w14:textId="77777777" w:rsidR="00096116" w:rsidRPr="00B171B9" w:rsidRDefault="00096116" w:rsidP="00096116">
      <w:pPr>
        <w:numPr>
          <w:ilvl w:val="12"/>
          <w:numId w:val="0"/>
        </w:numPr>
        <w:tabs>
          <w:tab w:val="clear" w:pos="567"/>
        </w:tabs>
        <w:spacing w:line="240" w:lineRule="auto"/>
        <w:ind w:right="-2"/>
        <w:outlineLvl w:val="0"/>
        <w:rPr>
          <w:noProof/>
          <w:szCs w:val="22"/>
          <w:lang w:val="lt-LT"/>
        </w:rPr>
      </w:pPr>
    </w:p>
    <w:p w14:paraId="12E9DE1C"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Jeigu kiltų daugiau klausimų dėl šio vaisto vartojimo, kreipkitės į gydytoją arba vaistininką.</w:t>
      </w:r>
    </w:p>
    <w:p w14:paraId="30FA976A"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188F7CAD"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53AEB10B" w14:textId="77777777" w:rsidR="00096116" w:rsidRPr="00B171B9" w:rsidRDefault="00096116" w:rsidP="00096116">
      <w:pPr>
        <w:numPr>
          <w:ilvl w:val="12"/>
          <w:numId w:val="0"/>
        </w:numPr>
        <w:tabs>
          <w:tab w:val="clear" w:pos="567"/>
        </w:tabs>
        <w:spacing w:line="240" w:lineRule="auto"/>
        <w:ind w:left="567" w:right="-2" w:hanging="567"/>
        <w:rPr>
          <w:noProof/>
          <w:szCs w:val="22"/>
          <w:lang w:val="lt-LT"/>
        </w:rPr>
      </w:pPr>
      <w:r w:rsidRPr="00B171B9">
        <w:rPr>
          <w:b/>
          <w:noProof/>
          <w:szCs w:val="22"/>
          <w:lang w:val="lt-LT"/>
        </w:rPr>
        <w:t>4.</w:t>
      </w:r>
      <w:r w:rsidRPr="00B171B9">
        <w:rPr>
          <w:b/>
          <w:noProof/>
          <w:szCs w:val="22"/>
          <w:lang w:val="lt-LT"/>
        </w:rPr>
        <w:tab/>
        <w:t>Galimas šalutinis poveikis</w:t>
      </w:r>
    </w:p>
    <w:p w14:paraId="6FCAD5AD"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53743027" w14:textId="77777777" w:rsidR="00096116" w:rsidRPr="00B171B9" w:rsidRDefault="00096116" w:rsidP="00096116">
      <w:pPr>
        <w:numPr>
          <w:ilvl w:val="12"/>
          <w:numId w:val="0"/>
        </w:numPr>
        <w:tabs>
          <w:tab w:val="clear" w:pos="567"/>
        </w:tabs>
        <w:spacing w:line="240" w:lineRule="auto"/>
        <w:ind w:right="-29"/>
        <w:rPr>
          <w:noProof/>
          <w:szCs w:val="22"/>
          <w:lang w:val="lt-LT"/>
        </w:rPr>
      </w:pPr>
      <w:r w:rsidRPr="00B171B9">
        <w:rPr>
          <w:noProof/>
          <w:szCs w:val="22"/>
          <w:lang w:val="lt-LT"/>
        </w:rPr>
        <w:t>Šis vaistas, kaip ir visi kiti, gali sukelti šalutinį poveikį, nors jis pasireiškia ne visiems žmonėms.</w:t>
      </w:r>
    </w:p>
    <w:p w14:paraId="2B682DFF"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56B963B5" w14:textId="437703F8" w:rsidR="00096116" w:rsidRPr="00B171B9" w:rsidRDefault="00096116" w:rsidP="00096116">
      <w:pPr>
        <w:spacing w:line="240" w:lineRule="auto"/>
        <w:rPr>
          <w:szCs w:val="22"/>
          <w:lang w:val="lt-LT"/>
        </w:rPr>
      </w:pPr>
      <w:r w:rsidRPr="00B171B9">
        <w:rPr>
          <w:szCs w:val="22"/>
          <w:lang w:val="lt-LT"/>
        </w:rPr>
        <w:t>Labai ret</w:t>
      </w:r>
      <w:r w:rsidR="001F27BE">
        <w:rPr>
          <w:szCs w:val="22"/>
          <w:lang w:val="lt-LT"/>
        </w:rPr>
        <w:t>i šalutinio poveikio reiškiniai</w:t>
      </w:r>
      <w:r w:rsidRPr="00B171B9">
        <w:rPr>
          <w:szCs w:val="22"/>
          <w:lang w:val="lt-LT"/>
        </w:rPr>
        <w:t xml:space="preserve"> (gali pasireikšti </w:t>
      </w:r>
      <w:r w:rsidR="00474951">
        <w:rPr>
          <w:szCs w:val="22"/>
          <w:lang w:val="lt-LT"/>
        </w:rPr>
        <w:t>rečiau</w:t>
      </w:r>
      <w:r w:rsidRPr="00B171B9">
        <w:rPr>
          <w:szCs w:val="22"/>
          <w:lang w:val="lt-LT"/>
        </w:rPr>
        <w:t xml:space="preserve"> kaip 1 iš 10</w:t>
      </w:r>
      <w:r w:rsidR="00474951">
        <w:rPr>
          <w:szCs w:val="22"/>
          <w:lang w:val="lt-LT"/>
        </w:rPr>
        <w:t> </w:t>
      </w:r>
      <w:r w:rsidRPr="00B171B9">
        <w:rPr>
          <w:szCs w:val="22"/>
          <w:lang w:val="lt-LT"/>
        </w:rPr>
        <w:t>000 žmonių): alerginė odos reakcija (dilgėlinė).</w:t>
      </w:r>
    </w:p>
    <w:p w14:paraId="2132E8F4"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391F9615" w14:textId="77777777" w:rsidR="00096116" w:rsidRPr="00B171B9" w:rsidRDefault="00096116" w:rsidP="00096116">
      <w:pPr>
        <w:numPr>
          <w:ilvl w:val="12"/>
          <w:numId w:val="0"/>
        </w:numPr>
        <w:spacing w:line="240" w:lineRule="auto"/>
        <w:outlineLvl w:val="0"/>
        <w:rPr>
          <w:b/>
          <w:noProof/>
          <w:szCs w:val="22"/>
          <w:lang w:val="lt-LT"/>
        </w:rPr>
      </w:pPr>
      <w:r w:rsidRPr="00B171B9">
        <w:rPr>
          <w:b/>
          <w:noProof/>
          <w:szCs w:val="22"/>
          <w:lang w:val="lt-LT"/>
        </w:rPr>
        <w:t>Pranešimas apie šalutinį poveikį</w:t>
      </w:r>
    </w:p>
    <w:p w14:paraId="0BCD7B60" w14:textId="3E412C4A" w:rsidR="00096116" w:rsidRPr="00B171B9" w:rsidRDefault="00096116" w:rsidP="00096116">
      <w:pPr>
        <w:ind w:right="-449"/>
        <w:rPr>
          <w:noProof/>
          <w:szCs w:val="22"/>
          <w:lang w:val="lt-LT"/>
        </w:rPr>
      </w:pPr>
      <w:r w:rsidRPr="00B171B9">
        <w:rPr>
          <w:szCs w:val="22"/>
          <w:lang w:val="lt-LT"/>
        </w:rPr>
        <w:t xml:space="preserve">Jeigu pasireiškė šalutinis poveikis, įskaitant šiame lapelyje nenurodytą, pasakykite gydytojui arba vaistininkui. </w:t>
      </w:r>
      <w:r w:rsidR="00474951" w:rsidRPr="00C30E18">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00474951" w:rsidRPr="00C30E18">
          <w:rPr>
            <w:color w:val="0000FF"/>
            <w:u w:val="single"/>
            <w:lang w:val="lt-LT"/>
          </w:rPr>
          <w:t>https://vapris.vvkt.lt/vvkt-web/public/nrv</w:t>
        </w:r>
      </w:hyperlink>
      <w:r w:rsidR="00474951" w:rsidRPr="00C30E18">
        <w:rPr>
          <w:lang w:val="lt-LT"/>
        </w:rPr>
        <w:t xml:space="preserve"> arba užpildant Paciento pranešimo apie įtariamą nepageidaujamą reakciją (ĮNR) formą, kuri skelbiama </w:t>
      </w:r>
      <w:hyperlink r:id="rId11" w:history="1">
        <w:r w:rsidR="00474951" w:rsidRPr="00C30E18">
          <w:rPr>
            <w:color w:val="0000FF"/>
            <w:u w:val="single"/>
            <w:lang w:val="lt-LT"/>
          </w:rPr>
          <w:t>https://www.vvkt.lt/index.php?4004286486</w:t>
        </w:r>
      </w:hyperlink>
      <w:r w:rsidR="00474951" w:rsidRPr="00C30E18">
        <w:rPr>
          <w:lang w:val="lt-LT"/>
        </w:rPr>
        <w:t xml:space="preserve">, ir atsiunčiant elektroniniu paštu (adresu </w:t>
      </w:r>
      <w:hyperlink r:id="rId12" w:history="1">
        <w:r w:rsidR="00474951" w:rsidRPr="00C30E18">
          <w:rPr>
            <w:color w:val="0000FF"/>
            <w:u w:val="single"/>
            <w:lang w:val="lt-LT"/>
          </w:rPr>
          <w:t>NepageidaujamaR@vvkt.lt</w:t>
        </w:r>
      </w:hyperlink>
      <w:r w:rsidR="00474951" w:rsidRPr="00C30E18">
        <w:rPr>
          <w:lang w:val="lt-LT"/>
        </w:rPr>
        <w:t xml:space="preserve">) arba nemokamu telefonu 8 800 73 568. Pranešdami apie šalutinį poveikį galite mums padėti gauti daugiau informacijos apie šio vaisto saugumą. </w:t>
      </w:r>
    </w:p>
    <w:p w14:paraId="6502B9E3"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34A21328"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48C5A944" w14:textId="6262AE21" w:rsidR="00096116" w:rsidRPr="00B171B9" w:rsidRDefault="00096116" w:rsidP="00096116">
      <w:pPr>
        <w:numPr>
          <w:ilvl w:val="12"/>
          <w:numId w:val="0"/>
        </w:numPr>
        <w:tabs>
          <w:tab w:val="clear" w:pos="567"/>
        </w:tabs>
        <w:spacing w:line="240" w:lineRule="auto"/>
        <w:ind w:left="567" w:right="-2" w:hanging="567"/>
        <w:rPr>
          <w:noProof/>
          <w:szCs w:val="22"/>
          <w:lang w:val="lt-LT"/>
        </w:rPr>
      </w:pPr>
      <w:r w:rsidRPr="00B171B9">
        <w:rPr>
          <w:b/>
          <w:noProof/>
          <w:szCs w:val="22"/>
          <w:lang w:val="lt-LT"/>
        </w:rPr>
        <w:t>5.</w:t>
      </w:r>
      <w:r w:rsidRPr="00B171B9">
        <w:rPr>
          <w:b/>
          <w:noProof/>
          <w:szCs w:val="22"/>
          <w:lang w:val="lt-LT"/>
        </w:rPr>
        <w:tab/>
        <w:t xml:space="preserve">Kaip laikyti </w:t>
      </w:r>
      <w:r w:rsidR="00820384">
        <w:rPr>
          <w:b/>
          <w:szCs w:val="22"/>
          <w:lang w:val="lt-LT"/>
        </w:rPr>
        <w:t>BEOTEBAL</w:t>
      </w:r>
    </w:p>
    <w:p w14:paraId="61FB7755"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071DEBB9" w14:textId="77777777" w:rsidR="00096116" w:rsidRPr="00B171B9" w:rsidRDefault="00096116" w:rsidP="00096116">
      <w:pPr>
        <w:rPr>
          <w:szCs w:val="22"/>
          <w:lang w:val="lt-LT"/>
        </w:rPr>
      </w:pPr>
      <w:bookmarkStart w:id="7" w:name="_Hlk78454029"/>
      <w:r w:rsidRPr="00B171B9">
        <w:rPr>
          <w:szCs w:val="22"/>
          <w:lang w:val="lt-LT"/>
        </w:rPr>
        <w:t>Šiam vaistui specialių laikymo sąlygų nereikia.</w:t>
      </w:r>
    </w:p>
    <w:bookmarkEnd w:id="7"/>
    <w:p w14:paraId="21E8C4A4"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79CC9666"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Šį vaistą laikykite vaikams nepastebimoje ir nepasiekiamoje vietoje.</w:t>
      </w:r>
    </w:p>
    <w:p w14:paraId="38B2CA8E"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3E117B09" w14:textId="77777777" w:rsidR="00096116" w:rsidRPr="00B171B9" w:rsidRDefault="00096116" w:rsidP="00096116">
      <w:pPr>
        <w:numPr>
          <w:ilvl w:val="12"/>
          <w:numId w:val="0"/>
        </w:numPr>
        <w:tabs>
          <w:tab w:val="clear" w:pos="567"/>
        </w:tabs>
        <w:spacing w:line="240" w:lineRule="auto"/>
        <w:ind w:right="-2"/>
        <w:rPr>
          <w:szCs w:val="22"/>
          <w:lang w:val="lt-LT"/>
        </w:rPr>
      </w:pPr>
      <w:r w:rsidRPr="00B171B9">
        <w:rPr>
          <w:noProof/>
          <w:szCs w:val="22"/>
          <w:lang w:val="lt-LT"/>
        </w:rPr>
        <w:t>Ant lizdinės plokštelės ir dėžutės po „EXP/Tinka iki“ nurodytam tinkamumo laikui pasibaigus, šio vaisto vartoti negalima.</w:t>
      </w:r>
      <w:r w:rsidRPr="00B171B9">
        <w:rPr>
          <w:szCs w:val="22"/>
          <w:lang w:val="lt-LT"/>
        </w:rPr>
        <w:t xml:space="preserve"> </w:t>
      </w:r>
      <w:r w:rsidRPr="00B171B9">
        <w:rPr>
          <w:noProof/>
          <w:szCs w:val="22"/>
          <w:lang w:val="lt-LT"/>
        </w:rPr>
        <w:t>Vaistas tinkamas vartoti iki paskutinės nurodyto mėnesio dienos.</w:t>
      </w:r>
    </w:p>
    <w:p w14:paraId="3FA9CCC1" w14:textId="77777777" w:rsidR="00096116" w:rsidRPr="00B171B9" w:rsidRDefault="00096116" w:rsidP="00096116">
      <w:pPr>
        <w:numPr>
          <w:ilvl w:val="12"/>
          <w:numId w:val="0"/>
        </w:numPr>
        <w:tabs>
          <w:tab w:val="clear" w:pos="567"/>
        </w:tabs>
        <w:spacing w:line="240" w:lineRule="auto"/>
        <w:ind w:right="-2"/>
        <w:rPr>
          <w:szCs w:val="22"/>
          <w:lang w:val="lt-LT"/>
        </w:rPr>
      </w:pPr>
    </w:p>
    <w:p w14:paraId="7020E2B3" w14:textId="77777777" w:rsidR="00096116" w:rsidRPr="00B171B9" w:rsidRDefault="00096116" w:rsidP="00096116">
      <w:pPr>
        <w:numPr>
          <w:ilvl w:val="12"/>
          <w:numId w:val="0"/>
        </w:numPr>
        <w:tabs>
          <w:tab w:val="clear" w:pos="567"/>
        </w:tabs>
        <w:spacing w:line="240" w:lineRule="auto"/>
        <w:ind w:right="-2"/>
        <w:rPr>
          <w:i/>
          <w:szCs w:val="22"/>
          <w:lang w:val="lt-LT"/>
        </w:rPr>
      </w:pPr>
      <w:r w:rsidRPr="00B171B9">
        <w:rPr>
          <w:noProof/>
          <w:szCs w:val="22"/>
          <w:lang w:val="lt-LT"/>
        </w:rPr>
        <w:t>Vaistų negalima išmesti į kanalizaciją arba su buitinėmis atliekomis.</w:t>
      </w:r>
      <w:r>
        <w:rPr>
          <w:szCs w:val="22"/>
          <w:lang w:val="lt-LT"/>
        </w:rPr>
        <w:t xml:space="preserve"> </w:t>
      </w:r>
      <w:r w:rsidRPr="00B171B9">
        <w:rPr>
          <w:noProof/>
          <w:szCs w:val="22"/>
          <w:lang w:val="lt-LT"/>
        </w:rPr>
        <w:t>Kaip išmesti nereikalingus vaistus, klauskite vaistininko.</w:t>
      </w:r>
      <w:r w:rsidRPr="00B171B9">
        <w:rPr>
          <w:szCs w:val="22"/>
          <w:lang w:val="lt-LT"/>
        </w:rPr>
        <w:t xml:space="preserve"> </w:t>
      </w:r>
      <w:r w:rsidRPr="00B171B9">
        <w:rPr>
          <w:noProof/>
          <w:szCs w:val="22"/>
          <w:lang w:val="lt-LT"/>
        </w:rPr>
        <w:t>Šios priemonės padės apsaugoti aplinką.</w:t>
      </w:r>
    </w:p>
    <w:p w14:paraId="38A5DE05"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4E433C5C"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046F6766" w14:textId="77777777" w:rsidR="00096116" w:rsidRPr="00B171B9" w:rsidRDefault="00096116" w:rsidP="00C30097">
      <w:pPr>
        <w:numPr>
          <w:ilvl w:val="12"/>
          <w:numId w:val="0"/>
        </w:numPr>
        <w:spacing w:line="240" w:lineRule="auto"/>
        <w:ind w:right="-2"/>
        <w:rPr>
          <w:b/>
          <w:noProof/>
          <w:szCs w:val="22"/>
          <w:lang w:val="lt-LT"/>
        </w:rPr>
      </w:pPr>
      <w:r w:rsidRPr="00B171B9">
        <w:rPr>
          <w:b/>
          <w:noProof/>
          <w:szCs w:val="22"/>
          <w:lang w:val="lt-LT"/>
        </w:rPr>
        <w:t>6.</w:t>
      </w:r>
      <w:r w:rsidRPr="00B171B9">
        <w:rPr>
          <w:b/>
          <w:noProof/>
          <w:szCs w:val="22"/>
          <w:lang w:val="lt-LT"/>
        </w:rPr>
        <w:tab/>
        <w:t>Pakuotės turinys ir kita informacija</w:t>
      </w:r>
    </w:p>
    <w:p w14:paraId="40DE5C97"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2D92F0F6" w14:textId="0395D296" w:rsidR="00096116" w:rsidRPr="00B171B9" w:rsidRDefault="00820384" w:rsidP="00096116">
      <w:pPr>
        <w:numPr>
          <w:ilvl w:val="12"/>
          <w:numId w:val="0"/>
        </w:numPr>
        <w:tabs>
          <w:tab w:val="clear" w:pos="567"/>
        </w:tabs>
        <w:spacing w:line="240" w:lineRule="auto"/>
        <w:ind w:right="-2"/>
        <w:rPr>
          <w:b/>
          <w:bCs/>
          <w:noProof/>
          <w:szCs w:val="22"/>
          <w:lang w:val="lt-LT"/>
        </w:rPr>
      </w:pPr>
      <w:r>
        <w:rPr>
          <w:b/>
          <w:szCs w:val="22"/>
          <w:lang w:val="lt-LT"/>
        </w:rPr>
        <w:t xml:space="preserve">BEOTEBAL </w:t>
      </w:r>
      <w:r w:rsidR="00096116" w:rsidRPr="00B171B9">
        <w:rPr>
          <w:b/>
          <w:bCs/>
          <w:noProof/>
          <w:szCs w:val="22"/>
          <w:lang w:val="lt-LT"/>
        </w:rPr>
        <w:t>sudėtis</w:t>
      </w:r>
    </w:p>
    <w:p w14:paraId="7932DA9D" w14:textId="654CDE55" w:rsidR="00096116" w:rsidRPr="00B171B9" w:rsidRDefault="00096116" w:rsidP="00096116">
      <w:pPr>
        <w:numPr>
          <w:ilvl w:val="0"/>
          <w:numId w:val="8"/>
        </w:numPr>
        <w:tabs>
          <w:tab w:val="clear" w:pos="567"/>
        </w:tabs>
        <w:spacing w:line="240" w:lineRule="auto"/>
        <w:ind w:left="567" w:right="-2" w:hanging="567"/>
        <w:rPr>
          <w:i/>
          <w:iCs/>
          <w:noProof/>
          <w:szCs w:val="22"/>
          <w:lang w:val="lt-LT"/>
        </w:rPr>
      </w:pPr>
      <w:r w:rsidRPr="00B171B9">
        <w:rPr>
          <w:noProof/>
          <w:szCs w:val="22"/>
          <w:lang w:val="lt-LT"/>
        </w:rPr>
        <w:t>Veiklioji medžiaga yra biotinas. Kiekvienoje tabletėje yra 10</w:t>
      </w:r>
      <w:r w:rsidR="00C20D18">
        <w:rPr>
          <w:noProof/>
          <w:szCs w:val="22"/>
          <w:lang w:val="lt-LT"/>
        </w:rPr>
        <w:t> </w:t>
      </w:r>
      <w:r w:rsidRPr="00B171B9">
        <w:rPr>
          <w:noProof/>
          <w:szCs w:val="22"/>
          <w:lang w:val="lt-LT"/>
        </w:rPr>
        <w:t>mg biotino.</w:t>
      </w:r>
    </w:p>
    <w:p w14:paraId="2EF9C3A7" w14:textId="50FA5FB5" w:rsidR="00096116" w:rsidRPr="00B171B9" w:rsidRDefault="00096116" w:rsidP="00096116">
      <w:pPr>
        <w:numPr>
          <w:ilvl w:val="0"/>
          <w:numId w:val="8"/>
        </w:numPr>
        <w:spacing w:line="240" w:lineRule="auto"/>
        <w:ind w:left="567" w:hanging="567"/>
        <w:rPr>
          <w:szCs w:val="22"/>
          <w:lang w:val="lt-LT"/>
        </w:rPr>
      </w:pPr>
      <w:r w:rsidRPr="00B171B9">
        <w:rPr>
          <w:noProof/>
          <w:szCs w:val="22"/>
          <w:lang w:val="lt-LT"/>
        </w:rPr>
        <w:t>Pagalbinės medžiagos yra</w:t>
      </w:r>
      <w:r w:rsidRPr="00B171B9">
        <w:rPr>
          <w:szCs w:val="22"/>
          <w:lang w:val="lt-LT"/>
        </w:rPr>
        <w:t xml:space="preserve"> laktozė monohidratas, mikrokristalinė celiuliozė (E460), povidonas (E1201), kroskarmeliozės natrio druska,</w:t>
      </w:r>
      <w:r w:rsidR="00C20D18">
        <w:rPr>
          <w:szCs w:val="22"/>
          <w:lang w:val="lt-LT"/>
        </w:rPr>
        <w:t xml:space="preserve"> bevandenis</w:t>
      </w:r>
      <w:r w:rsidRPr="00B171B9">
        <w:rPr>
          <w:szCs w:val="22"/>
          <w:lang w:val="lt-LT"/>
        </w:rPr>
        <w:t xml:space="preserve"> koloidinis silicio dioksidas, magnio stearatas (E572).</w:t>
      </w:r>
    </w:p>
    <w:p w14:paraId="3ED3B902" w14:textId="77777777" w:rsidR="00096116" w:rsidRPr="00B171B9" w:rsidRDefault="00096116" w:rsidP="00096116">
      <w:pPr>
        <w:tabs>
          <w:tab w:val="clear" w:pos="567"/>
        </w:tabs>
        <w:spacing w:line="240" w:lineRule="auto"/>
        <w:ind w:right="-2"/>
        <w:rPr>
          <w:noProof/>
          <w:szCs w:val="22"/>
          <w:lang w:val="lt-LT"/>
        </w:rPr>
      </w:pPr>
    </w:p>
    <w:p w14:paraId="5B6D454F" w14:textId="4767D864" w:rsidR="00096116" w:rsidRPr="00B171B9" w:rsidRDefault="00820384" w:rsidP="00096116">
      <w:pPr>
        <w:numPr>
          <w:ilvl w:val="12"/>
          <w:numId w:val="0"/>
        </w:numPr>
        <w:tabs>
          <w:tab w:val="clear" w:pos="567"/>
        </w:tabs>
        <w:spacing w:line="240" w:lineRule="auto"/>
        <w:ind w:right="-2"/>
        <w:rPr>
          <w:b/>
          <w:bCs/>
          <w:noProof/>
          <w:szCs w:val="22"/>
          <w:lang w:val="lt-LT"/>
        </w:rPr>
      </w:pPr>
      <w:r>
        <w:rPr>
          <w:b/>
          <w:szCs w:val="22"/>
          <w:lang w:val="lt-LT"/>
        </w:rPr>
        <w:t xml:space="preserve">BEOTEBAL </w:t>
      </w:r>
      <w:r w:rsidR="00096116" w:rsidRPr="00B171B9">
        <w:rPr>
          <w:b/>
          <w:bCs/>
          <w:noProof/>
          <w:szCs w:val="22"/>
          <w:lang w:val="lt-LT"/>
        </w:rPr>
        <w:t>išvaizda ir kiekis pakuotėje</w:t>
      </w:r>
    </w:p>
    <w:p w14:paraId="0A08E1C3" w14:textId="787BDEB9" w:rsidR="00096116" w:rsidRPr="00B171B9" w:rsidRDefault="00820384" w:rsidP="00096116">
      <w:pPr>
        <w:spacing w:line="240" w:lineRule="auto"/>
        <w:rPr>
          <w:szCs w:val="22"/>
          <w:lang w:val="lt-LT"/>
        </w:rPr>
      </w:pPr>
      <w:r>
        <w:rPr>
          <w:szCs w:val="22"/>
          <w:lang w:val="lt-LT"/>
        </w:rPr>
        <w:t xml:space="preserve">BEOTEBAL </w:t>
      </w:r>
      <w:r w:rsidR="00096116" w:rsidRPr="00B171B9">
        <w:rPr>
          <w:bCs/>
          <w:noProof/>
          <w:szCs w:val="22"/>
          <w:lang w:val="lt-LT"/>
        </w:rPr>
        <w:t>yra</w:t>
      </w:r>
      <w:r w:rsidR="00096116" w:rsidRPr="00B171B9">
        <w:rPr>
          <w:szCs w:val="22"/>
          <w:lang w:val="lt-LT"/>
        </w:rPr>
        <w:t xml:space="preserve"> apvalios, baltos arba beveik baltos, abipus išgaubtos, 7,8 – 8,2 mm skersmens tabletės, kurių vienoje pusėje yra įspausta “10”.</w:t>
      </w:r>
    </w:p>
    <w:p w14:paraId="11C9A533" w14:textId="77777777" w:rsidR="00096116" w:rsidRPr="00B171B9" w:rsidRDefault="00096116" w:rsidP="00096116">
      <w:pPr>
        <w:spacing w:line="240" w:lineRule="auto"/>
        <w:rPr>
          <w:szCs w:val="22"/>
          <w:lang w:val="lt-LT"/>
        </w:rPr>
      </w:pPr>
    </w:p>
    <w:p w14:paraId="7FD34135" w14:textId="431C4C3A" w:rsidR="00096116" w:rsidRPr="00B171B9" w:rsidRDefault="00820384" w:rsidP="00096116">
      <w:pPr>
        <w:tabs>
          <w:tab w:val="clear" w:pos="567"/>
        </w:tabs>
        <w:spacing w:line="240" w:lineRule="auto"/>
        <w:ind w:left="567" w:hanging="567"/>
        <w:rPr>
          <w:szCs w:val="22"/>
          <w:lang w:val="lt-LT"/>
        </w:rPr>
      </w:pPr>
      <w:r>
        <w:rPr>
          <w:szCs w:val="22"/>
          <w:lang w:val="lt-LT"/>
        </w:rPr>
        <w:t xml:space="preserve">BEOTEBAL </w:t>
      </w:r>
      <w:r w:rsidR="00096116" w:rsidRPr="00B171B9">
        <w:rPr>
          <w:szCs w:val="22"/>
          <w:lang w:val="lt-LT"/>
        </w:rPr>
        <w:t>tiekiama</w:t>
      </w:r>
      <w:r w:rsidR="00096116">
        <w:rPr>
          <w:szCs w:val="22"/>
          <w:lang w:val="lt-LT"/>
        </w:rPr>
        <w:t>s</w:t>
      </w:r>
      <w:r w:rsidR="00096116" w:rsidRPr="00B171B9">
        <w:rPr>
          <w:szCs w:val="22"/>
          <w:lang w:val="lt-LT"/>
        </w:rPr>
        <w:t xml:space="preserve"> aliuminio/PVC lizdinėse plokštelėse.</w:t>
      </w:r>
    </w:p>
    <w:p w14:paraId="66798A7C" w14:textId="77777777" w:rsidR="00096116" w:rsidRPr="00B171B9" w:rsidRDefault="00096116" w:rsidP="00096116">
      <w:pPr>
        <w:tabs>
          <w:tab w:val="clear" w:pos="567"/>
        </w:tabs>
        <w:spacing w:line="240" w:lineRule="auto"/>
        <w:ind w:left="567" w:hanging="567"/>
        <w:rPr>
          <w:szCs w:val="22"/>
          <w:lang w:val="lt-LT"/>
        </w:rPr>
      </w:pPr>
      <w:r w:rsidRPr="00B171B9">
        <w:rPr>
          <w:szCs w:val="22"/>
          <w:lang w:val="lt-LT"/>
        </w:rPr>
        <w:t>Pakuotėje yra kartoninė dėžutė, kurioje yra 10, 20, 30, 60, 90, 120 tablečių.</w:t>
      </w:r>
    </w:p>
    <w:p w14:paraId="5FC2972E" w14:textId="77777777" w:rsidR="00096116" w:rsidRPr="00B171B9" w:rsidRDefault="00096116" w:rsidP="00096116">
      <w:pPr>
        <w:tabs>
          <w:tab w:val="clear" w:pos="567"/>
        </w:tabs>
        <w:spacing w:line="240" w:lineRule="auto"/>
        <w:ind w:left="567" w:hanging="567"/>
        <w:rPr>
          <w:szCs w:val="22"/>
          <w:lang w:val="lt-LT"/>
        </w:rPr>
      </w:pPr>
      <w:bookmarkStart w:id="8" w:name="_Hlk78454089"/>
      <w:r w:rsidRPr="00B171B9">
        <w:rPr>
          <w:szCs w:val="22"/>
          <w:lang w:val="lt-LT"/>
        </w:rPr>
        <w:t>Gali būti tiekiamos ne visų dydžių pakuotės</w:t>
      </w:r>
      <w:bookmarkEnd w:id="8"/>
      <w:r w:rsidRPr="00B171B9">
        <w:rPr>
          <w:szCs w:val="22"/>
          <w:lang w:val="lt-LT"/>
        </w:rPr>
        <w:t>.</w:t>
      </w:r>
    </w:p>
    <w:p w14:paraId="472E9B46" w14:textId="77777777" w:rsidR="00096116" w:rsidRPr="00B171B9" w:rsidRDefault="00096116" w:rsidP="00096116">
      <w:pPr>
        <w:numPr>
          <w:ilvl w:val="12"/>
          <w:numId w:val="0"/>
        </w:numPr>
        <w:tabs>
          <w:tab w:val="clear" w:pos="567"/>
        </w:tabs>
        <w:spacing w:line="240" w:lineRule="auto"/>
        <w:ind w:right="-2"/>
        <w:rPr>
          <w:noProof/>
          <w:szCs w:val="22"/>
          <w:u w:val="single"/>
          <w:lang w:val="lt-LT"/>
        </w:rPr>
      </w:pPr>
    </w:p>
    <w:p w14:paraId="6207A4EB" w14:textId="77777777" w:rsidR="00096116" w:rsidRPr="00B171B9" w:rsidRDefault="00096116" w:rsidP="00096116">
      <w:pPr>
        <w:numPr>
          <w:ilvl w:val="12"/>
          <w:numId w:val="0"/>
        </w:numPr>
        <w:tabs>
          <w:tab w:val="clear" w:pos="567"/>
        </w:tabs>
        <w:spacing w:line="240" w:lineRule="auto"/>
        <w:ind w:right="-2"/>
        <w:rPr>
          <w:b/>
          <w:bCs/>
          <w:noProof/>
          <w:szCs w:val="22"/>
          <w:lang w:val="lt-LT"/>
        </w:rPr>
      </w:pPr>
      <w:r w:rsidRPr="00B171B9">
        <w:rPr>
          <w:b/>
          <w:bCs/>
          <w:noProof/>
          <w:szCs w:val="22"/>
          <w:lang w:val="lt-LT"/>
        </w:rPr>
        <w:t>Registruotojas ir gamintojas</w:t>
      </w:r>
    </w:p>
    <w:p w14:paraId="5A4EB911" w14:textId="77777777" w:rsidR="00096116" w:rsidRDefault="00096116" w:rsidP="00096116">
      <w:pPr>
        <w:rPr>
          <w:szCs w:val="22"/>
          <w:lang w:val="lt-LT"/>
        </w:rPr>
      </w:pPr>
    </w:p>
    <w:p w14:paraId="191E9805" w14:textId="77777777" w:rsidR="00096116" w:rsidRDefault="00096116" w:rsidP="00096116">
      <w:pPr>
        <w:rPr>
          <w:szCs w:val="22"/>
          <w:lang w:val="lt-LT"/>
        </w:rPr>
      </w:pPr>
      <w:r>
        <w:rPr>
          <w:szCs w:val="22"/>
          <w:lang w:val="lt-LT"/>
        </w:rPr>
        <w:t>Registruotojas</w:t>
      </w:r>
    </w:p>
    <w:p w14:paraId="4B79D43D" w14:textId="77777777" w:rsidR="00C30097" w:rsidRPr="003234CA" w:rsidRDefault="00C30097" w:rsidP="00C30097">
      <w:pPr>
        <w:spacing w:line="252" w:lineRule="auto"/>
        <w:rPr>
          <w:lang w:val="lt-LT"/>
        </w:rPr>
      </w:pPr>
      <w:r w:rsidRPr="003234CA">
        <w:rPr>
          <w:lang w:val="lt-LT"/>
        </w:rPr>
        <w:t>Zakłady Farmaceutyczne POLPHARMA S.A.</w:t>
      </w:r>
    </w:p>
    <w:p w14:paraId="1BCFF44A" w14:textId="77777777" w:rsidR="00C30097" w:rsidRDefault="00C30097" w:rsidP="00C30097">
      <w:pPr>
        <w:rPr>
          <w:szCs w:val="22"/>
          <w:lang w:val="lt-LT"/>
        </w:rPr>
      </w:pPr>
      <w:r w:rsidRPr="003234CA">
        <w:rPr>
          <w:lang w:val="lt-LT"/>
        </w:rPr>
        <w:t>ul. Pelplińska 19</w:t>
      </w:r>
    </w:p>
    <w:p w14:paraId="13DB8357" w14:textId="77777777" w:rsidR="00C30097" w:rsidRPr="00992431" w:rsidRDefault="00C30097" w:rsidP="00C30097">
      <w:pPr>
        <w:rPr>
          <w:szCs w:val="22"/>
          <w:lang w:val="lt-LT"/>
        </w:rPr>
      </w:pPr>
      <w:r w:rsidRPr="00992431">
        <w:rPr>
          <w:szCs w:val="22"/>
          <w:lang w:val="lt-LT"/>
        </w:rPr>
        <w:t>83-200 Starogard Gdański</w:t>
      </w:r>
    </w:p>
    <w:p w14:paraId="674A6CE1" w14:textId="77777777" w:rsidR="00C30097" w:rsidRPr="00992431" w:rsidRDefault="00C30097" w:rsidP="00C30097">
      <w:pPr>
        <w:rPr>
          <w:rFonts w:eastAsia="Arial Unicode MS"/>
          <w:noProof/>
          <w:szCs w:val="22"/>
          <w:lang w:val="lt-LT"/>
        </w:rPr>
      </w:pPr>
      <w:r w:rsidRPr="00992431">
        <w:rPr>
          <w:szCs w:val="22"/>
          <w:lang w:val="lt-LT"/>
        </w:rPr>
        <w:t>Lenkija</w:t>
      </w:r>
    </w:p>
    <w:p w14:paraId="67FC0C89" w14:textId="77777777" w:rsidR="00C30097" w:rsidRDefault="00C30097" w:rsidP="00096116">
      <w:pPr>
        <w:rPr>
          <w:szCs w:val="22"/>
          <w:lang w:val="lt-LT"/>
        </w:rPr>
      </w:pPr>
    </w:p>
    <w:p w14:paraId="7B996574" w14:textId="77777777" w:rsidR="00096116" w:rsidRDefault="00096116" w:rsidP="00096116">
      <w:pPr>
        <w:numPr>
          <w:ilvl w:val="12"/>
          <w:numId w:val="0"/>
        </w:numPr>
        <w:tabs>
          <w:tab w:val="clear" w:pos="567"/>
        </w:tabs>
        <w:spacing w:line="240" w:lineRule="auto"/>
        <w:ind w:right="-2"/>
        <w:rPr>
          <w:noProof/>
          <w:szCs w:val="22"/>
          <w:lang w:val="lt-LT"/>
        </w:rPr>
      </w:pPr>
      <w:r>
        <w:rPr>
          <w:noProof/>
          <w:szCs w:val="22"/>
          <w:lang w:val="lt-LT"/>
        </w:rPr>
        <w:t>Gamintojas</w:t>
      </w:r>
    </w:p>
    <w:p w14:paraId="2D3FF07F" w14:textId="77777777" w:rsidR="00C30097" w:rsidRPr="003234CA" w:rsidRDefault="00C30097" w:rsidP="00C30097">
      <w:pPr>
        <w:spacing w:line="252" w:lineRule="auto"/>
        <w:rPr>
          <w:lang w:val="lt-LT"/>
        </w:rPr>
      </w:pPr>
      <w:r w:rsidRPr="003234CA">
        <w:rPr>
          <w:lang w:val="lt-LT"/>
        </w:rPr>
        <w:t>Zakłady Farmaceutyczne POLPHARMA S.A.</w:t>
      </w:r>
    </w:p>
    <w:p w14:paraId="08F9FC2D" w14:textId="77777777" w:rsidR="00C30097" w:rsidRDefault="00C30097" w:rsidP="00C30097">
      <w:pPr>
        <w:rPr>
          <w:szCs w:val="22"/>
          <w:lang w:val="lt-LT"/>
        </w:rPr>
      </w:pPr>
      <w:r w:rsidRPr="003234CA">
        <w:rPr>
          <w:lang w:val="lt-LT"/>
        </w:rPr>
        <w:t>ul. Pelplińska 19</w:t>
      </w:r>
    </w:p>
    <w:p w14:paraId="794BFB1F" w14:textId="77777777" w:rsidR="00C30097" w:rsidRPr="00992431" w:rsidRDefault="00C30097" w:rsidP="00C30097">
      <w:pPr>
        <w:rPr>
          <w:szCs w:val="22"/>
          <w:lang w:val="lt-LT"/>
        </w:rPr>
      </w:pPr>
      <w:r w:rsidRPr="00992431">
        <w:rPr>
          <w:szCs w:val="22"/>
          <w:lang w:val="lt-LT"/>
        </w:rPr>
        <w:t>83-200 Starogard Gdański</w:t>
      </w:r>
    </w:p>
    <w:p w14:paraId="72EDDDFA" w14:textId="77777777" w:rsidR="00C30097" w:rsidRPr="00992431" w:rsidRDefault="00C30097" w:rsidP="00C30097">
      <w:pPr>
        <w:rPr>
          <w:rFonts w:eastAsia="Arial Unicode MS"/>
          <w:noProof/>
          <w:szCs w:val="22"/>
          <w:lang w:val="lt-LT"/>
        </w:rPr>
      </w:pPr>
      <w:r w:rsidRPr="00992431">
        <w:rPr>
          <w:szCs w:val="22"/>
          <w:lang w:val="lt-LT"/>
        </w:rPr>
        <w:t>Lenkija</w:t>
      </w:r>
    </w:p>
    <w:p w14:paraId="46D61BCF"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1EF5BA07" w14:textId="77777777" w:rsidR="00096116" w:rsidRPr="00B171B9" w:rsidRDefault="00096116" w:rsidP="00096116">
      <w:pPr>
        <w:tabs>
          <w:tab w:val="clear" w:pos="567"/>
        </w:tabs>
        <w:spacing w:line="240" w:lineRule="auto"/>
        <w:rPr>
          <w:b/>
          <w:noProof/>
          <w:szCs w:val="22"/>
          <w:lang w:val="lt-LT"/>
        </w:rPr>
      </w:pPr>
      <w:r w:rsidRPr="00B171B9">
        <w:rPr>
          <w:b/>
          <w:noProof/>
          <w:szCs w:val="22"/>
          <w:lang w:val="lt-LT"/>
        </w:rPr>
        <w:t>Šis vaistas EEE valstybėse narėse registruotas tokiais pavadinimais:</w:t>
      </w:r>
    </w:p>
    <w:p w14:paraId="53EE729D" w14:textId="2FA53200" w:rsidR="00096116" w:rsidRPr="00B171B9" w:rsidRDefault="00096116" w:rsidP="00096116">
      <w:pPr>
        <w:pStyle w:val="Default"/>
        <w:tabs>
          <w:tab w:val="left" w:pos="0"/>
        </w:tabs>
        <w:rPr>
          <w:sz w:val="22"/>
          <w:szCs w:val="22"/>
          <w:lang w:val="lt-LT"/>
        </w:rPr>
      </w:pPr>
      <w:r w:rsidRPr="00B171B9">
        <w:rPr>
          <w:noProof/>
          <w:sz w:val="22"/>
          <w:szCs w:val="22"/>
          <w:lang w:val="lt-LT"/>
        </w:rPr>
        <w:t>Lietuva</w:t>
      </w:r>
      <w:r w:rsidRPr="00B171B9">
        <w:rPr>
          <w:noProof/>
          <w:sz w:val="22"/>
          <w:szCs w:val="22"/>
          <w:lang w:val="lt-LT"/>
        </w:rPr>
        <w:tab/>
      </w:r>
      <w:r w:rsidRPr="00B171B9">
        <w:rPr>
          <w:noProof/>
          <w:sz w:val="22"/>
          <w:szCs w:val="22"/>
          <w:lang w:val="lt-LT"/>
        </w:rPr>
        <w:tab/>
      </w:r>
      <w:r w:rsidR="00820384">
        <w:rPr>
          <w:sz w:val="22"/>
          <w:szCs w:val="22"/>
          <w:lang w:val="lt-LT"/>
        </w:rPr>
        <w:t xml:space="preserve">BEOTEBAL </w:t>
      </w:r>
      <w:r w:rsidRPr="00B171B9">
        <w:rPr>
          <w:sz w:val="22"/>
          <w:szCs w:val="22"/>
          <w:lang w:val="lt-LT"/>
        </w:rPr>
        <w:t>10</w:t>
      </w:r>
      <w:r w:rsidR="00C20D18">
        <w:rPr>
          <w:sz w:val="22"/>
          <w:szCs w:val="22"/>
          <w:lang w:val="lt-LT"/>
        </w:rPr>
        <w:t> </w:t>
      </w:r>
      <w:r w:rsidRPr="00B171B9">
        <w:rPr>
          <w:sz w:val="22"/>
          <w:szCs w:val="22"/>
          <w:lang w:val="lt-LT"/>
        </w:rPr>
        <w:t>mg tabletės</w:t>
      </w:r>
    </w:p>
    <w:p w14:paraId="7DAFC33A" w14:textId="6F7BF72C" w:rsidR="00096116" w:rsidRPr="00B171B9" w:rsidRDefault="00096116" w:rsidP="00096116">
      <w:pPr>
        <w:pStyle w:val="Default"/>
        <w:tabs>
          <w:tab w:val="left" w:pos="0"/>
        </w:tabs>
        <w:rPr>
          <w:noProof/>
          <w:sz w:val="22"/>
          <w:szCs w:val="22"/>
          <w:lang w:val="lt-LT"/>
        </w:rPr>
      </w:pPr>
      <w:r w:rsidRPr="00B171B9">
        <w:rPr>
          <w:noProof/>
          <w:sz w:val="22"/>
          <w:szCs w:val="22"/>
          <w:lang w:val="lt-LT"/>
        </w:rPr>
        <w:t>Latvija</w:t>
      </w:r>
      <w:r w:rsidRPr="00B171B9">
        <w:rPr>
          <w:noProof/>
          <w:sz w:val="22"/>
          <w:szCs w:val="22"/>
          <w:lang w:val="lt-LT"/>
        </w:rPr>
        <w:tab/>
      </w:r>
      <w:r w:rsidRPr="00B171B9">
        <w:rPr>
          <w:noProof/>
          <w:sz w:val="22"/>
          <w:szCs w:val="22"/>
          <w:lang w:val="lt-LT"/>
        </w:rPr>
        <w:tab/>
      </w:r>
      <w:r w:rsidR="00820384">
        <w:rPr>
          <w:sz w:val="22"/>
          <w:szCs w:val="22"/>
          <w:lang w:val="lt-LT"/>
        </w:rPr>
        <w:t xml:space="preserve">BEOTEBAL </w:t>
      </w:r>
      <w:r w:rsidRPr="00B171B9">
        <w:rPr>
          <w:sz w:val="22"/>
          <w:szCs w:val="22"/>
          <w:lang w:val="lt-LT"/>
        </w:rPr>
        <w:t>10</w:t>
      </w:r>
      <w:r w:rsidR="00C20D18">
        <w:rPr>
          <w:sz w:val="22"/>
          <w:szCs w:val="22"/>
          <w:lang w:val="lt-LT"/>
        </w:rPr>
        <w:t> </w:t>
      </w:r>
      <w:r w:rsidRPr="00B171B9">
        <w:rPr>
          <w:sz w:val="22"/>
          <w:szCs w:val="22"/>
          <w:lang w:val="lt-LT"/>
        </w:rPr>
        <w:t>mg tabletes</w:t>
      </w:r>
    </w:p>
    <w:p w14:paraId="1AB405E7" w14:textId="778C616B" w:rsidR="00096116" w:rsidRPr="00B171B9" w:rsidRDefault="003234CA" w:rsidP="00096116">
      <w:pPr>
        <w:numPr>
          <w:ilvl w:val="12"/>
          <w:numId w:val="0"/>
        </w:numPr>
        <w:tabs>
          <w:tab w:val="clear" w:pos="567"/>
        </w:tabs>
        <w:spacing w:line="240" w:lineRule="auto"/>
        <w:ind w:right="-2"/>
        <w:rPr>
          <w:noProof/>
          <w:szCs w:val="22"/>
          <w:lang w:val="lt-LT"/>
        </w:rPr>
      </w:pPr>
      <w:r w:rsidRPr="003234CA">
        <w:rPr>
          <w:noProof/>
          <w:szCs w:val="22"/>
          <w:lang w:val="lt-LT"/>
        </w:rPr>
        <w:t>Estija</w:t>
      </w:r>
      <w:r>
        <w:rPr>
          <w:noProof/>
          <w:szCs w:val="22"/>
          <w:lang w:val="lt-LT"/>
        </w:rPr>
        <w:tab/>
      </w:r>
      <w:r>
        <w:rPr>
          <w:noProof/>
          <w:szCs w:val="22"/>
          <w:lang w:val="lt-LT"/>
        </w:rPr>
        <w:tab/>
      </w:r>
      <w:r>
        <w:rPr>
          <w:szCs w:val="22"/>
          <w:lang w:val="lt-LT"/>
        </w:rPr>
        <w:t>BEOTEBAL</w:t>
      </w:r>
    </w:p>
    <w:p w14:paraId="1DC9E707" w14:textId="77777777" w:rsidR="00D34736" w:rsidRDefault="00D34736" w:rsidP="00096116">
      <w:pPr>
        <w:numPr>
          <w:ilvl w:val="12"/>
          <w:numId w:val="0"/>
        </w:numPr>
        <w:tabs>
          <w:tab w:val="clear" w:pos="567"/>
        </w:tabs>
        <w:spacing w:line="240" w:lineRule="auto"/>
        <w:ind w:right="-2"/>
        <w:outlineLvl w:val="0"/>
        <w:rPr>
          <w:b/>
          <w:noProof/>
          <w:szCs w:val="22"/>
          <w:lang w:val="lt-LT"/>
        </w:rPr>
      </w:pPr>
    </w:p>
    <w:p w14:paraId="07533D4C" w14:textId="4BF22221" w:rsidR="00096116" w:rsidRPr="00B171B9" w:rsidRDefault="00096116" w:rsidP="00096116">
      <w:pPr>
        <w:numPr>
          <w:ilvl w:val="12"/>
          <w:numId w:val="0"/>
        </w:numPr>
        <w:tabs>
          <w:tab w:val="clear" w:pos="567"/>
        </w:tabs>
        <w:spacing w:line="240" w:lineRule="auto"/>
        <w:ind w:right="-2"/>
        <w:outlineLvl w:val="0"/>
        <w:rPr>
          <w:noProof/>
          <w:szCs w:val="22"/>
          <w:lang w:val="lt-LT"/>
        </w:rPr>
      </w:pPr>
      <w:r w:rsidRPr="00B171B9">
        <w:rPr>
          <w:b/>
          <w:noProof/>
          <w:szCs w:val="22"/>
          <w:lang w:val="lt-LT"/>
        </w:rPr>
        <w:t xml:space="preserve">Šis pakuotės lapelis paskutinį kartą peržiūrėtas </w:t>
      </w:r>
      <w:r w:rsidR="005163D7">
        <w:rPr>
          <w:b/>
          <w:noProof/>
          <w:szCs w:val="22"/>
          <w:lang w:val="lt-LT"/>
        </w:rPr>
        <w:t>2023-12-11</w:t>
      </w:r>
      <w:r w:rsidR="00ED7711" w:rsidRPr="00ED7711">
        <w:rPr>
          <w:b/>
          <w:noProof/>
          <w:szCs w:val="22"/>
          <w:lang w:val="lt-LT"/>
        </w:rPr>
        <w:t>.</w:t>
      </w:r>
    </w:p>
    <w:p w14:paraId="1F633FF0" w14:textId="77777777" w:rsidR="00096116" w:rsidRDefault="00096116" w:rsidP="00096116">
      <w:pPr>
        <w:numPr>
          <w:ilvl w:val="12"/>
          <w:numId w:val="0"/>
        </w:numPr>
        <w:spacing w:line="240" w:lineRule="auto"/>
        <w:ind w:right="-2"/>
        <w:rPr>
          <w:szCs w:val="22"/>
          <w:lang w:val="lt-LT"/>
        </w:rPr>
      </w:pPr>
    </w:p>
    <w:p w14:paraId="3FA2CBEC" w14:textId="06BC3B3C" w:rsidR="00EC46F9" w:rsidRPr="00C30097" w:rsidRDefault="00096116" w:rsidP="00C30097">
      <w:pPr>
        <w:numPr>
          <w:ilvl w:val="12"/>
          <w:numId w:val="0"/>
        </w:numPr>
        <w:spacing w:line="240" w:lineRule="auto"/>
        <w:ind w:right="-2"/>
        <w:rPr>
          <w:szCs w:val="22"/>
          <w:lang w:val="lt-LT"/>
        </w:rPr>
      </w:pPr>
      <w:r w:rsidRPr="00B171B9">
        <w:rPr>
          <w:szCs w:val="22"/>
          <w:lang w:val="lt-LT"/>
        </w:rPr>
        <w:t>Išsami informacija apie šį vaistą pateikiama Valstybinės vaistų kontrolės tarnybos prie Lietuvos Respublikos sveikatos apsaugos ministerijos tinklalapyje</w:t>
      </w:r>
      <w:r w:rsidRPr="00B171B9">
        <w:rPr>
          <w:i/>
          <w:szCs w:val="22"/>
          <w:lang w:val="lt-LT"/>
        </w:rPr>
        <w:t xml:space="preserve"> </w:t>
      </w:r>
      <w:hyperlink r:id="rId13" w:history="1">
        <w:r w:rsidRPr="00B171B9">
          <w:rPr>
            <w:rStyle w:val="Hipersaitas"/>
            <w:rFonts w:eastAsia="SimSun"/>
            <w:szCs w:val="22"/>
            <w:lang w:val="lt-LT"/>
          </w:rPr>
          <w:t>http://www.vvkt.lt/</w:t>
        </w:r>
      </w:hyperlink>
      <w:r w:rsidRPr="00B171B9">
        <w:rPr>
          <w:szCs w:val="22"/>
          <w:lang w:val="lt-LT"/>
        </w:rPr>
        <w:t>.</w:t>
      </w:r>
    </w:p>
    <w:sectPr w:rsidR="00EC46F9" w:rsidRPr="00C30097" w:rsidSect="0058274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9E8902" w14:textId="77777777" w:rsidR="004B5139" w:rsidRDefault="004B5139" w:rsidP="00C250DA">
      <w:pPr>
        <w:spacing w:line="240" w:lineRule="auto"/>
      </w:pPr>
      <w:r>
        <w:separator/>
      </w:r>
    </w:p>
  </w:endnote>
  <w:endnote w:type="continuationSeparator" w:id="0">
    <w:p w14:paraId="17A833D4" w14:textId="77777777" w:rsidR="004B5139" w:rsidRDefault="004B5139" w:rsidP="00C250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5453D3" w14:textId="77777777" w:rsidR="004B5139" w:rsidRDefault="004B5139" w:rsidP="00C250DA">
      <w:pPr>
        <w:spacing w:line="240" w:lineRule="auto"/>
      </w:pPr>
      <w:r>
        <w:separator/>
      </w:r>
    </w:p>
  </w:footnote>
  <w:footnote w:type="continuationSeparator" w:id="0">
    <w:p w14:paraId="43EA3518" w14:textId="77777777" w:rsidR="004B5139" w:rsidRDefault="004B5139" w:rsidP="00C250D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6"/>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5"/>
  </w:num>
  <w:num w:numId="7">
    <w:abstractNumId w:val="3"/>
  </w:num>
  <w:num w:numId="8">
    <w:abstractNumId w:val="0"/>
    <w:lvlOverride w:ilvl="0">
      <w:lvl w:ilvl="0">
        <w:start w:val="1"/>
        <w:numFmt w:val="bullet"/>
        <w:lvlText w:val="-"/>
        <w:legacy w:legacy="1" w:legacySpace="0" w:legacyIndent="360"/>
        <w:lvlJc w:val="left"/>
        <w:pPr>
          <w:ind w:left="360" w:hanging="360"/>
        </w:pPr>
      </w:lvl>
    </w:lvlOverride>
  </w:num>
  <w:num w:numId="9">
    <w:abstractNumId w:val="4"/>
  </w:num>
  <w:num w:numId="10">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1296"/>
  <w:hyphenationZone w:val="396"/>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12FD2"/>
    <w:rsid w:val="00034760"/>
    <w:rsid w:val="00082583"/>
    <w:rsid w:val="00096116"/>
    <w:rsid w:val="000A58F3"/>
    <w:rsid w:val="000A79DC"/>
    <w:rsid w:val="000F2EDF"/>
    <w:rsid w:val="000F54BB"/>
    <w:rsid w:val="00126F6D"/>
    <w:rsid w:val="001528E8"/>
    <w:rsid w:val="00154AA9"/>
    <w:rsid w:val="001A3DF1"/>
    <w:rsid w:val="001A4353"/>
    <w:rsid w:val="001A4C00"/>
    <w:rsid w:val="001C1EC0"/>
    <w:rsid w:val="001F10B8"/>
    <w:rsid w:val="001F27BE"/>
    <w:rsid w:val="001F288B"/>
    <w:rsid w:val="001F55EF"/>
    <w:rsid w:val="00296703"/>
    <w:rsid w:val="002D588A"/>
    <w:rsid w:val="003234CA"/>
    <w:rsid w:val="00331196"/>
    <w:rsid w:val="00355525"/>
    <w:rsid w:val="0036377A"/>
    <w:rsid w:val="00394ED8"/>
    <w:rsid w:val="003E6D93"/>
    <w:rsid w:val="004137CE"/>
    <w:rsid w:val="00444711"/>
    <w:rsid w:val="00447DE7"/>
    <w:rsid w:val="00460430"/>
    <w:rsid w:val="00461F31"/>
    <w:rsid w:val="00474951"/>
    <w:rsid w:val="004971F6"/>
    <w:rsid w:val="004B5139"/>
    <w:rsid w:val="004D2B56"/>
    <w:rsid w:val="004D5BA1"/>
    <w:rsid w:val="00503D27"/>
    <w:rsid w:val="005163D7"/>
    <w:rsid w:val="00582740"/>
    <w:rsid w:val="005829CF"/>
    <w:rsid w:val="00585EF2"/>
    <w:rsid w:val="00597B83"/>
    <w:rsid w:val="005A276F"/>
    <w:rsid w:val="005D00C0"/>
    <w:rsid w:val="005D0870"/>
    <w:rsid w:val="005F4B39"/>
    <w:rsid w:val="00635A67"/>
    <w:rsid w:val="00655123"/>
    <w:rsid w:val="00674040"/>
    <w:rsid w:val="006B3A13"/>
    <w:rsid w:val="00703C89"/>
    <w:rsid w:val="007046D8"/>
    <w:rsid w:val="00704B24"/>
    <w:rsid w:val="00707742"/>
    <w:rsid w:val="007732B8"/>
    <w:rsid w:val="007905BD"/>
    <w:rsid w:val="007D0B50"/>
    <w:rsid w:val="007D2BC4"/>
    <w:rsid w:val="007D2D93"/>
    <w:rsid w:val="007F0D78"/>
    <w:rsid w:val="0080684F"/>
    <w:rsid w:val="00816513"/>
    <w:rsid w:val="00820384"/>
    <w:rsid w:val="00826CB6"/>
    <w:rsid w:val="008327FC"/>
    <w:rsid w:val="008735EE"/>
    <w:rsid w:val="008847D7"/>
    <w:rsid w:val="00943A29"/>
    <w:rsid w:val="009572D9"/>
    <w:rsid w:val="00972FD3"/>
    <w:rsid w:val="00974392"/>
    <w:rsid w:val="009A25B4"/>
    <w:rsid w:val="009B484F"/>
    <w:rsid w:val="00A06423"/>
    <w:rsid w:val="00A64840"/>
    <w:rsid w:val="00A76206"/>
    <w:rsid w:val="00A95636"/>
    <w:rsid w:val="00AA148B"/>
    <w:rsid w:val="00AA6424"/>
    <w:rsid w:val="00B0051A"/>
    <w:rsid w:val="00B51C06"/>
    <w:rsid w:val="00B84BB6"/>
    <w:rsid w:val="00B86D95"/>
    <w:rsid w:val="00BB7991"/>
    <w:rsid w:val="00C0011D"/>
    <w:rsid w:val="00C20D18"/>
    <w:rsid w:val="00C250DA"/>
    <w:rsid w:val="00C30097"/>
    <w:rsid w:val="00C30E18"/>
    <w:rsid w:val="00C8680A"/>
    <w:rsid w:val="00CE6EC2"/>
    <w:rsid w:val="00CF7D8E"/>
    <w:rsid w:val="00D15ECA"/>
    <w:rsid w:val="00D34736"/>
    <w:rsid w:val="00D60880"/>
    <w:rsid w:val="00D70294"/>
    <w:rsid w:val="00D8624D"/>
    <w:rsid w:val="00D96732"/>
    <w:rsid w:val="00E2116A"/>
    <w:rsid w:val="00E56AAB"/>
    <w:rsid w:val="00E67F5F"/>
    <w:rsid w:val="00E7064A"/>
    <w:rsid w:val="00EC46F9"/>
    <w:rsid w:val="00ED7711"/>
    <w:rsid w:val="00EF473A"/>
    <w:rsid w:val="00F02E72"/>
    <w:rsid w:val="00F12D06"/>
    <w:rsid w:val="00F34163"/>
    <w:rsid w:val="00F65C3C"/>
    <w:rsid w:val="00F8222A"/>
    <w:rsid w:val="00F83B82"/>
    <w:rsid w:val="00FC3BFD"/>
    <w:rsid w:val="00FE3FD1"/>
    <w:rsid w:val="00FF5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ED12FBD"/>
  <w15:chartTrackingRefBased/>
  <w15:docId w15:val="{1DF7C4DB-CEE1-4F8E-B39F-7423D17B2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ema.europa.e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4004286486"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apris.vvkt.lt/vvkt-web/public/nr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805393-7C31-4FC1-83CD-1C96BBD52E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5C51AA9-5CE7-4B64-9DE2-3F663548E029}">
  <ds:schemaRefs>
    <ds:schemaRef ds:uri="http://schemas.microsoft.com/sharepoint/v3/contenttype/forms"/>
  </ds:schemaRefs>
</ds:datastoreItem>
</file>

<file path=customXml/itemProps3.xml><?xml version="1.0" encoding="utf-8"?>
<ds:datastoreItem xmlns:ds="http://schemas.openxmlformats.org/officeDocument/2006/customXml" ds:itemID="{13DBF227-9663-4100-ADA9-549668978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4850</Words>
  <Characters>2766</Characters>
  <Application>Microsoft Office Word</Application>
  <DocSecurity>0</DocSecurity>
  <Lines>23</Lines>
  <Paragraphs>15</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VVKT</Company>
  <LinksUpToDate>false</LinksUpToDate>
  <CharactersWithSpaces>7601</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2023-12-18T12:53:00Z</dcterms:created>
  <dcterms:modified xsi:type="dcterms:W3CDTF">2023-12-18T12:53:00Z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2022-03-18T11:05:36Z</vt:lpwstr>
  </property>
  <property fmtid="{D5CDD505-2E9C-101B-9397-08002B2CF9AE}" pid="4" name="MSIP_Label_52c6716a-2832-4ee8-8ee5-b4471006f0c1_Method">
    <vt:lpwstr>Privileged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93cc2ba2-77e1-42e2-93fc-cbdf883c6492</vt:lpwstr>
  </property>
  <property fmtid="{D5CDD505-2E9C-101B-9397-08002B2CF9AE}" pid="8" name="MSIP_Label_52c6716a-2832-4ee8-8ee5-b4471006f0c1_ContentBits">
    <vt:lpwstr>0</vt:lpwstr>
  </property>
</Properties>
</file>