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20C97"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79891A14"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58DF6E84"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1B24BD35"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742B330F"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5AC9C458"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4DAE01FF"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4567877B"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42979108"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6003299F"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3AEFEC92"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19522F6E"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6CA5E96C"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681816B8"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67CE98AE"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3409B921"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24951B58"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4329582F"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4D17A10B"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3019DF61"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41BF34EC" w14:textId="77777777" w:rsidR="00A30145" w:rsidRPr="002647F2"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1860855F" w14:textId="6B9B5956"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r w:rsidRPr="00A30145">
        <w:rPr>
          <w:rFonts w:ascii="Times New Roman" w:eastAsia="Times New Roman" w:hAnsi="Times New Roman" w:cs="Times New Roman"/>
          <w:b/>
          <w:caps/>
        </w:rPr>
        <w:t>III PRIEDAS</w:t>
      </w:r>
    </w:p>
    <w:p w14:paraId="49E956DE" w14:textId="77777777" w:rsidR="00A30145" w:rsidRPr="00A30145" w:rsidRDefault="00A30145" w:rsidP="00A30145">
      <w:pPr>
        <w:spacing w:after="0" w:line="240" w:lineRule="auto"/>
        <w:rPr>
          <w:rFonts w:ascii="Times New Roman" w:eastAsia="Times New Roman" w:hAnsi="Times New Roman" w:cs="Times New Roman"/>
        </w:rPr>
      </w:pPr>
    </w:p>
    <w:p w14:paraId="17B655D2"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5"/>
      <w:bookmarkStart w:id="1" w:name="_Toc129243260"/>
      <w:r w:rsidRPr="00A30145">
        <w:rPr>
          <w:rFonts w:ascii="Times New Roman" w:eastAsia="Times New Roman" w:hAnsi="Times New Roman" w:cs="Times New Roman"/>
          <w:b/>
          <w:caps/>
        </w:rPr>
        <w:t>ŽENKLINIMAS IR PAKUOTĖS LAPELIS</w:t>
      </w:r>
      <w:bookmarkEnd w:id="0"/>
      <w:bookmarkEnd w:id="1"/>
    </w:p>
    <w:p w14:paraId="49072497"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br w:type="page"/>
      </w:r>
    </w:p>
    <w:p w14:paraId="3213A3C0" w14:textId="77777777" w:rsidR="00A30145" w:rsidRPr="00A30145" w:rsidRDefault="00A30145" w:rsidP="00CA0B37">
      <w:pPr>
        <w:spacing w:after="0" w:line="240" w:lineRule="auto"/>
        <w:jc w:val="center"/>
        <w:rPr>
          <w:rFonts w:ascii="Times New Roman" w:eastAsia="Times New Roman" w:hAnsi="Times New Roman" w:cs="Times New Roman"/>
        </w:rPr>
      </w:pPr>
    </w:p>
    <w:p w14:paraId="367DCFFF" w14:textId="77777777" w:rsidR="00A30145" w:rsidRPr="00A30145" w:rsidRDefault="00A30145" w:rsidP="00CA0B37">
      <w:pPr>
        <w:spacing w:after="0" w:line="240" w:lineRule="auto"/>
        <w:jc w:val="center"/>
        <w:rPr>
          <w:rFonts w:ascii="Times New Roman" w:eastAsia="Times New Roman" w:hAnsi="Times New Roman" w:cs="Times New Roman"/>
        </w:rPr>
      </w:pPr>
    </w:p>
    <w:p w14:paraId="13A13BE9" w14:textId="77777777" w:rsidR="00A30145" w:rsidRPr="00A30145" w:rsidRDefault="00A30145" w:rsidP="00CA0B37">
      <w:pPr>
        <w:spacing w:after="0" w:line="240" w:lineRule="auto"/>
        <w:jc w:val="center"/>
        <w:rPr>
          <w:rFonts w:ascii="Times New Roman" w:eastAsia="Times New Roman" w:hAnsi="Times New Roman" w:cs="Times New Roman"/>
        </w:rPr>
      </w:pPr>
    </w:p>
    <w:p w14:paraId="2B841E0E" w14:textId="77777777" w:rsidR="00A30145" w:rsidRPr="00A30145" w:rsidRDefault="00A30145" w:rsidP="00CA0B37">
      <w:pPr>
        <w:spacing w:after="0" w:line="240" w:lineRule="auto"/>
        <w:jc w:val="center"/>
        <w:rPr>
          <w:rFonts w:ascii="Times New Roman" w:eastAsia="Times New Roman" w:hAnsi="Times New Roman" w:cs="Times New Roman"/>
        </w:rPr>
      </w:pPr>
    </w:p>
    <w:p w14:paraId="0681D2B6" w14:textId="77777777" w:rsidR="00A30145" w:rsidRPr="00A30145" w:rsidRDefault="00A30145" w:rsidP="00CA0B37">
      <w:pPr>
        <w:spacing w:after="0" w:line="240" w:lineRule="auto"/>
        <w:jc w:val="center"/>
        <w:rPr>
          <w:rFonts w:ascii="Times New Roman" w:eastAsia="Times New Roman" w:hAnsi="Times New Roman" w:cs="Times New Roman"/>
        </w:rPr>
      </w:pPr>
    </w:p>
    <w:p w14:paraId="3D7D3881" w14:textId="77777777" w:rsidR="00A30145" w:rsidRPr="00A30145" w:rsidRDefault="00A30145" w:rsidP="00CA0B37">
      <w:pPr>
        <w:spacing w:after="0" w:line="240" w:lineRule="auto"/>
        <w:jc w:val="center"/>
        <w:rPr>
          <w:rFonts w:ascii="Times New Roman" w:eastAsia="Times New Roman" w:hAnsi="Times New Roman" w:cs="Times New Roman"/>
        </w:rPr>
      </w:pPr>
    </w:p>
    <w:p w14:paraId="07ED8309" w14:textId="77777777" w:rsidR="00A30145" w:rsidRPr="00A30145" w:rsidRDefault="00A30145" w:rsidP="00CA0B37">
      <w:pPr>
        <w:spacing w:after="0" w:line="240" w:lineRule="auto"/>
        <w:jc w:val="center"/>
        <w:rPr>
          <w:rFonts w:ascii="Times New Roman" w:eastAsia="Times New Roman" w:hAnsi="Times New Roman" w:cs="Times New Roman"/>
        </w:rPr>
      </w:pPr>
    </w:p>
    <w:p w14:paraId="3DC89F66" w14:textId="77777777" w:rsidR="00A30145" w:rsidRPr="00A30145" w:rsidRDefault="00A30145" w:rsidP="00CA0B37">
      <w:pPr>
        <w:spacing w:after="0" w:line="240" w:lineRule="auto"/>
        <w:jc w:val="center"/>
        <w:rPr>
          <w:rFonts w:ascii="Times New Roman" w:eastAsia="Times New Roman" w:hAnsi="Times New Roman" w:cs="Times New Roman"/>
        </w:rPr>
      </w:pPr>
    </w:p>
    <w:p w14:paraId="5497EF8F" w14:textId="77777777" w:rsidR="00A30145" w:rsidRPr="00A30145" w:rsidRDefault="00A30145" w:rsidP="00CA0B37">
      <w:pPr>
        <w:spacing w:after="0" w:line="240" w:lineRule="auto"/>
        <w:jc w:val="center"/>
        <w:rPr>
          <w:rFonts w:ascii="Times New Roman" w:eastAsia="Times New Roman" w:hAnsi="Times New Roman" w:cs="Times New Roman"/>
        </w:rPr>
      </w:pPr>
    </w:p>
    <w:p w14:paraId="63CE232E" w14:textId="77777777" w:rsidR="00A30145" w:rsidRPr="00A30145" w:rsidRDefault="00A30145" w:rsidP="00CA0B37">
      <w:pPr>
        <w:spacing w:after="0" w:line="240" w:lineRule="auto"/>
        <w:jc w:val="center"/>
        <w:rPr>
          <w:rFonts w:ascii="Times New Roman" w:eastAsia="Times New Roman" w:hAnsi="Times New Roman" w:cs="Times New Roman"/>
        </w:rPr>
      </w:pPr>
    </w:p>
    <w:p w14:paraId="76287A91" w14:textId="77777777" w:rsidR="00A30145" w:rsidRPr="00A30145" w:rsidRDefault="00A30145" w:rsidP="00CA0B37">
      <w:pPr>
        <w:spacing w:after="0" w:line="240" w:lineRule="auto"/>
        <w:jc w:val="center"/>
        <w:rPr>
          <w:rFonts w:ascii="Times New Roman" w:eastAsia="Times New Roman" w:hAnsi="Times New Roman" w:cs="Times New Roman"/>
        </w:rPr>
      </w:pPr>
    </w:p>
    <w:p w14:paraId="09F30B3C" w14:textId="77777777" w:rsidR="00A30145" w:rsidRPr="00A30145" w:rsidRDefault="00A30145" w:rsidP="00CA0B37">
      <w:pPr>
        <w:spacing w:after="0" w:line="240" w:lineRule="auto"/>
        <w:jc w:val="center"/>
        <w:rPr>
          <w:rFonts w:ascii="Times New Roman" w:eastAsia="Times New Roman" w:hAnsi="Times New Roman" w:cs="Times New Roman"/>
        </w:rPr>
      </w:pPr>
    </w:p>
    <w:p w14:paraId="4C02A854" w14:textId="77777777" w:rsidR="00A30145" w:rsidRPr="00A30145" w:rsidRDefault="00A30145" w:rsidP="00CA0B37">
      <w:pPr>
        <w:spacing w:after="0" w:line="240" w:lineRule="auto"/>
        <w:jc w:val="center"/>
        <w:rPr>
          <w:rFonts w:ascii="Times New Roman" w:eastAsia="Times New Roman" w:hAnsi="Times New Roman" w:cs="Times New Roman"/>
        </w:rPr>
      </w:pPr>
    </w:p>
    <w:p w14:paraId="1D008CD0" w14:textId="77777777" w:rsidR="00A30145" w:rsidRPr="00A30145" w:rsidRDefault="00A30145" w:rsidP="00CA0B37">
      <w:pPr>
        <w:spacing w:after="0" w:line="240" w:lineRule="auto"/>
        <w:jc w:val="center"/>
        <w:rPr>
          <w:rFonts w:ascii="Times New Roman" w:eastAsia="Times New Roman" w:hAnsi="Times New Roman" w:cs="Times New Roman"/>
        </w:rPr>
      </w:pPr>
    </w:p>
    <w:p w14:paraId="3926C96D" w14:textId="77777777" w:rsidR="00A30145" w:rsidRPr="00A30145" w:rsidRDefault="00A30145" w:rsidP="00CA0B37">
      <w:pPr>
        <w:spacing w:after="0" w:line="240" w:lineRule="auto"/>
        <w:jc w:val="center"/>
        <w:rPr>
          <w:rFonts w:ascii="Times New Roman" w:eastAsia="Times New Roman" w:hAnsi="Times New Roman" w:cs="Times New Roman"/>
        </w:rPr>
      </w:pPr>
    </w:p>
    <w:p w14:paraId="200A277A" w14:textId="77777777" w:rsidR="00A30145" w:rsidRPr="00A30145" w:rsidRDefault="00A30145" w:rsidP="00CA0B37">
      <w:pPr>
        <w:spacing w:after="0" w:line="240" w:lineRule="auto"/>
        <w:jc w:val="center"/>
        <w:rPr>
          <w:rFonts w:ascii="Times New Roman" w:eastAsia="Times New Roman" w:hAnsi="Times New Roman" w:cs="Times New Roman"/>
        </w:rPr>
      </w:pPr>
    </w:p>
    <w:p w14:paraId="409934BC" w14:textId="77777777" w:rsidR="00A30145" w:rsidRPr="00A30145" w:rsidRDefault="00A30145" w:rsidP="00CA0B37">
      <w:pPr>
        <w:spacing w:after="0" w:line="240" w:lineRule="auto"/>
        <w:jc w:val="center"/>
        <w:rPr>
          <w:rFonts w:ascii="Times New Roman" w:eastAsia="Times New Roman" w:hAnsi="Times New Roman" w:cs="Times New Roman"/>
        </w:rPr>
      </w:pPr>
    </w:p>
    <w:p w14:paraId="5088D9BA" w14:textId="77777777" w:rsidR="00A30145" w:rsidRPr="00A30145" w:rsidRDefault="00A30145" w:rsidP="00CA0B37">
      <w:pPr>
        <w:spacing w:after="0" w:line="240" w:lineRule="auto"/>
        <w:jc w:val="center"/>
        <w:rPr>
          <w:rFonts w:ascii="Times New Roman" w:eastAsia="Times New Roman" w:hAnsi="Times New Roman" w:cs="Times New Roman"/>
        </w:rPr>
      </w:pPr>
    </w:p>
    <w:p w14:paraId="2D158EB6" w14:textId="77777777" w:rsidR="00A30145" w:rsidRPr="00A30145" w:rsidRDefault="00A30145" w:rsidP="00CA0B37">
      <w:pPr>
        <w:spacing w:after="0" w:line="240" w:lineRule="auto"/>
        <w:jc w:val="center"/>
        <w:rPr>
          <w:rFonts w:ascii="Times New Roman" w:eastAsia="Times New Roman" w:hAnsi="Times New Roman" w:cs="Times New Roman"/>
        </w:rPr>
      </w:pPr>
    </w:p>
    <w:p w14:paraId="2F10A34D" w14:textId="77777777" w:rsidR="00A30145" w:rsidRPr="00A30145" w:rsidRDefault="00A30145" w:rsidP="00CA0B37">
      <w:pPr>
        <w:spacing w:after="0" w:line="240" w:lineRule="auto"/>
        <w:jc w:val="center"/>
        <w:rPr>
          <w:rFonts w:ascii="Times New Roman" w:eastAsia="Times New Roman" w:hAnsi="Times New Roman" w:cs="Times New Roman"/>
        </w:rPr>
      </w:pPr>
    </w:p>
    <w:p w14:paraId="2C5589E1" w14:textId="77777777" w:rsidR="00A30145" w:rsidRPr="00A30145" w:rsidRDefault="00A30145" w:rsidP="00CA0B37">
      <w:pPr>
        <w:spacing w:after="0" w:line="240" w:lineRule="auto"/>
        <w:jc w:val="center"/>
        <w:rPr>
          <w:rFonts w:ascii="Times New Roman" w:eastAsia="Times New Roman" w:hAnsi="Times New Roman" w:cs="Times New Roman"/>
        </w:rPr>
      </w:pPr>
    </w:p>
    <w:p w14:paraId="68974C76" w14:textId="77777777" w:rsidR="00A30145" w:rsidRPr="00A30145" w:rsidRDefault="00A30145" w:rsidP="00CA0B37">
      <w:pPr>
        <w:spacing w:after="0" w:line="240" w:lineRule="auto"/>
        <w:jc w:val="center"/>
        <w:rPr>
          <w:rFonts w:ascii="Times New Roman" w:eastAsia="Times New Roman" w:hAnsi="Times New Roman" w:cs="Times New Roman"/>
        </w:rPr>
      </w:pPr>
    </w:p>
    <w:p w14:paraId="0F5D2EE6"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6"/>
      <w:bookmarkStart w:id="3" w:name="_Toc129243261"/>
    </w:p>
    <w:p w14:paraId="04DCF3D7"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r w:rsidRPr="00A30145">
        <w:rPr>
          <w:rFonts w:ascii="Times New Roman" w:eastAsia="Times New Roman" w:hAnsi="Times New Roman" w:cs="Times New Roman"/>
          <w:b/>
          <w:caps/>
        </w:rPr>
        <w:t>A. ŽENKLINIMAS</w:t>
      </w:r>
      <w:bookmarkEnd w:id="2"/>
      <w:bookmarkEnd w:id="3"/>
    </w:p>
    <w:p w14:paraId="2B83411E"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br w:type="page"/>
      </w:r>
    </w:p>
    <w:p w14:paraId="6565F6B6"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lastRenderedPageBreak/>
        <w:t>INFORMACIJA ANT IŠORINĖS PAKUOTĖS</w:t>
      </w:r>
    </w:p>
    <w:p w14:paraId="13B683A7"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BE567D8"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rPr>
        <w:t>KARTONO DĖŽUTĖ</w:t>
      </w:r>
    </w:p>
    <w:p w14:paraId="0ACDC2EE" w14:textId="77777777" w:rsidR="00A30145" w:rsidRPr="00A30145" w:rsidRDefault="00A30145" w:rsidP="00A30145">
      <w:pPr>
        <w:spacing w:after="0" w:line="240" w:lineRule="auto"/>
        <w:rPr>
          <w:rFonts w:ascii="Times New Roman" w:eastAsia="Times New Roman" w:hAnsi="Times New Roman" w:cs="Times New Roman"/>
        </w:rPr>
      </w:pPr>
    </w:p>
    <w:p w14:paraId="12BBE8CC" w14:textId="77777777" w:rsidR="00A30145" w:rsidRPr="00A30145" w:rsidRDefault="00A30145" w:rsidP="00A30145">
      <w:pPr>
        <w:spacing w:after="0" w:line="240" w:lineRule="auto"/>
        <w:rPr>
          <w:rFonts w:ascii="Times New Roman" w:eastAsia="Times New Roman" w:hAnsi="Times New Roman" w:cs="Times New Roman"/>
        </w:rPr>
      </w:pPr>
    </w:p>
    <w:p w14:paraId="4DDEA6C3"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w:t>
      </w:r>
      <w:r w:rsidRPr="00A30145">
        <w:rPr>
          <w:rFonts w:ascii="Times New Roman" w:eastAsia="Times New Roman" w:hAnsi="Times New Roman" w:cs="Times New Roman"/>
          <w:b/>
        </w:rPr>
        <w:tab/>
        <w:t>VAISTINIO PREPARATO PAVADINIMAS</w:t>
      </w:r>
    </w:p>
    <w:p w14:paraId="71B059B5" w14:textId="77777777" w:rsidR="00A30145" w:rsidRPr="00A30145" w:rsidRDefault="00A30145" w:rsidP="00A30145">
      <w:pPr>
        <w:spacing w:after="0" w:line="240" w:lineRule="auto"/>
        <w:rPr>
          <w:rFonts w:ascii="Times New Roman" w:eastAsia="Times New Roman" w:hAnsi="Times New Roman" w:cs="Times New Roman"/>
        </w:rPr>
      </w:pPr>
    </w:p>
    <w:p w14:paraId="156E70EA" w14:textId="77777777" w:rsidR="00A30145" w:rsidRPr="00A30145" w:rsidRDefault="00A30145" w:rsidP="002647F2">
      <w:pPr>
        <w:spacing w:after="0" w:line="240" w:lineRule="auto"/>
        <w:rPr>
          <w:rFonts w:ascii="Times New Roman" w:eastAsia="Times New Roman" w:hAnsi="Times New Roman" w:cs="Times New Roman"/>
          <w:bCs/>
          <w:lang w:eastAsia="lt-LT"/>
        </w:rPr>
      </w:pPr>
      <w:proofErr w:type="spellStart"/>
      <w:r w:rsidRPr="00A30145">
        <w:rPr>
          <w:rFonts w:ascii="Times New Roman" w:eastAsia="Times New Roman" w:hAnsi="Times New Roman" w:cs="Times New Roman"/>
          <w:bCs/>
          <w:lang w:eastAsia="lt-LT"/>
        </w:rPr>
        <w:t>Eglonyl</w:t>
      </w:r>
      <w:proofErr w:type="spellEnd"/>
      <w:r w:rsidRPr="00A30145">
        <w:rPr>
          <w:rFonts w:ascii="Times New Roman" w:eastAsia="Times New Roman" w:hAnsi="Times New Roman" w:cs="Times New Roman"/>
          <w:bCs/>
          <w:lang w:eastAsia="lt-LT"/>
        </w:rPr>
        <w:t xml:space="preserve"> 200 mg tabletės</w:t>
      </w:r>
    </w:p>
    <w:p w14:paraId="48EE73BC" w14:textId="77777777" w:rsidR="00A30145" w:rsidRPr="00A30145" w:rsidRDefault="00A30145" w:rsidP="00A30145">
      <w:pPr>
        <w:spacing w:after="0" w:line="240" w:lineRule="auto"/>
        <w:rPr>
          <w:rFonts w:ascii="Times New Roman" w:eastAsia="Times New Roman" w:hAnsi="Times New Roman" w:cs="Times New Roman"/>
          <w:lang w:eastAsia="lt-LT"/>
        </w:rPr>
      </w:pPr>
      <w:proofErr w:type="spellStart"/>
      <w:r w:rsidRPr="00A30145">
        <w:rPr>
          <w:rFonts w:ascii="Times New Roman" w:eastAsia="Times New Roman" w:hAnsi="Times New Roman" w:cs="Times New Roman"/>
          <w:lang w:eastAsia="lt-LT"/>
        </w:rPr>
        <w:t>Sulpiridas</w:t>
      </w:r>
      <w:proofErr w:type="spellEnd"/>
    </w:p>
    <w:p w14:paraId="7EDACC02" w14:textId="77777777" w:rsidR="00A30145" w:rsidRPr="00A30145" w:rsidRDefault="00A30145" w:rsidP="00A30145">
      <w:pPr>
        <w:spacing w:after="0" w:line="240" w:lineRule="auto"/>
        <w:rPr>
          <w:rFonts w:ascii="Times New Roman" w:eastAsia="Times New Roman" w:hAnsi="Times New Roman" w:cs="Times New Roman"/>
        </w:rPr>
      </w:pPr>
    </w:p>
    <w:p w14:paraId="2AD16B54" w14:textId="77777777" w:rsidR="00A30145" w:rsidRPr="00A30145" w:rsidRDefault="00A30145" w:rsidP="00A30145">
      <w:pPr>
        <w:spacing w:after="0" w:line="240" w:lineRule="auto"/>
        <w:rPr>
          <w:rFonts w:ascii="Times New Roman" w:eastAsia="Times New Roman" w:hAnsi="Times New Roman" w:cs="Times New Roman"/>
        </w:rPr>
      </w:pPr>
    </w:p>
    <w:p w14:paraId="3F0F4012"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2.</w:t>
      </w:r>
      <w:r w:rsidRPr="00A30145">
        <w:rPr>
          <w:rFonts w:ascii="Times New Roman" w:eastAsia="Times New Roman" w:hAnsi="Times New Roman" w:cs="Times New Roman"/>
          <w:b/>
        </w:rPr>
        <w:tab/>
        <w:t>VEIKLIOJI (-IOS) MEDŽIAGA (-OS) IR JOS (-Ų) KIEKIS (-IAI)</w:t>
      </w:r>
    </w:p>
    <w:p w14:paraId="4719C21D" w14:textId="77777777" w:rsidR="00A30145" w:rsidRPr="00A30145" w:rsidRDefault="00A30145" w:rsidP="00A30145">
      <w:pPr>
        <w:spacing w:after="0" w:line="240" w:lineRule="auto"/>
        <w:rPr>
          <w:rFonts w:ascii="Times New Roman" w:eastAsia="Times New Roman" w:hAnsi="Times New Roman" w:cs="Times New Roman"/>
        </w:rPr>
      </w:pPr>
    </w:p>
    <w:p w14:paraId="4238A8A1" w14:textId="512EEAD6" w:rsidR="00A30145" w:rsidRPr="00A30145" w:rsidRDefault="00EE76F8" w:rsidP="00A30145">
      <w:pPr>
        <w:spacing w:after="0" w:line="240" w:lineRule="auto"/>
        <w:rPr>
          <w:rFonts w:ascii="Times New Roman" w:eastAsia="Times New Roman" w:hAnsi="Times New Roman" w:cs="Times New Roman"/>
          <w:lang w:eastAsia="lt-LT"/>
        </w:rPr>
      </w:pPr>
      <w:r w:rsidRPr="002647F2">
        <w:rPr>
          <w:rFonts w:ascii="Times New Roman" w:eastAsia="Times New Roman" w:hAnsi="Times New Roman" w:cs="Times New Roman"/>
          <w:bCs/>
          <w:lang w:eastAsia="lt-LT"/>
        </w:rPr>
        <w:t>Kiekv</w:t>
      </w:r>
      <w:r w:rsidR="00A30145" w:rsidRPr="00A30145">
        <w:rPr>
          <w:rFonts w:ascii="Times New Roman" w:eastAsia="Times New Roman" w:hAnsi="Times New Roman" w:cs="Times New Roman"/>
          <w:bCs/>
          <w:lang w:eastAsia="lt-LT"/>
        </w:rPr>
        <w:t xml:space="preserve">ienoje tabletėje yra 200 mg </w:t>
      </w:r>
      <w:proofErr w:type="spellStart"/>
      <w:r w:rsidR="00A30145" w:rsidRPr="00A30145">
        <w:rPr>
          <w:rFonts w:ascii="Times New Roman" w:eastAsia="Times New Roman" w:hAnsi="Times New Roman" w:cs="Times New Roman"/>
          <w:bCs/>
          <w:lang w:eastAsia="lt-LT"/>
        </w:rPr>
        <w:t>sulpirido</w:t>
      </w:r>
      <w:proofErr w:type="spellEnd"/>
      <w:r w:rsidR="00A30145" w:rsidRPr="00A30145">
        <w:rPr>
          <w:rFonts w:ascii="Times New Roman" w:eastAsia="Times New Roman" w:hAnsi="Times New Roman" w:cs="Times New Roman"/>
          <w:bCs/>
          <w:lang w:eastAsia="lt-LT"/>
        </w:rPr>
        <w:t>.</w:t>
      </w:r>
    </w:p>
    <w:p w14:paraId="12A9F704" w14:textId="77777777" w:rsidR="00A30145" w:rsidRPr="00A30145" w:rsidRDefault="00A30145" w:rsidP="00A30145">
      <w:pPr>
        <w:spacing w:after="0" w:line="240" w:lineRule="auto"/>
        <w:rPr>
          <w:rFonts w:ascii="Times New Roman" w:eastAsia="Times New Roman" w:hAnsi="Times New Roman" w:cs="Times New Roman"/>
        </w:rPr>
      </w:pPr>
    </w:p>
    <w:p w14:paraId="1D7615B8" w14:textId="77777777" w:rsidR="00A30145" w:rsidRPr="00A30145" w:rsidRDefault="00A30145" w:rsidP="00A30145">
      <w:pPr>
        <w:spacing w:after="0" w:line="240" w:lineRule="auto"/>
        <w:rPr>
          <w:rFonts w:ascii="Times New Roman" w:eastAsia="Times New Roman" w:hAnsi="Times New Roman" w:cs="Times New Roman"/>
        </w:rPr>
      </w:pPr>
    </w:p>
    <w:p w14:paraId="562BEF56"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30145">
        <w:rPr>
          <w:rFonts w:ascii="Times New Roman" w:eastAsia="Times New Roman" w:hAnsi="Times New Roman" w:cs="Times New Roman"/>
          <w:b/>
        </w:rPr>
        <w:t>3.</w:t>
      </w:r>
      <w:r w:rsidRPr="00A30145">
        <w:rPr>
          <w:rFonts w:ascii="Times New Roman" w:eastAsia="Times New Roman" w:hAnsi="Times New Roman" w:cs="Times New Roman"/>
          <w:b/>
        </w:rPr>
        <w:tab/>
        <w:t>PAGALBINIŲ MEDŽIAGŲ SĄRAŠAS</w:t>
      </w:r>
    </w:p>
    <w:p w14:paraId="6E89989F" w14:textId="77777777" w:rsidR="00A30145" w:rsidRPr="00A30145" w:rsidRDefault="00A30145" w:rsidP="00A30145">
      <w:pPr>
        <w:spacing w:after="0" w:line="240" w:lineRule="auto"/>
        <w:rPr>
          <w:rFonts w:ascii="Times New Roman" w:eastAsia="Times New Roman" w:hAnsi="Times New Roman" w:cs="Times New Roman"/>
        </w:rPr>
      </w:pPr>
    </w:p>
    <w:p w14:paraId="2FB0F88F"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Sudėtyje yra laktozės.</w:t>
      </w:r>
    </w:p>
    <w:p w14:paraId="333C55E6" w14:textId="77777777" w:rsidR="00A30145" w:rsidRPr="00A30145" w:rsidRDefault="00A30145" w:rsidP="00A30145">
      <w:pPr>
        <w:spacing w:after="0" w:line="240" w:lineRule="auto"/>
        <w:rPr>
          <w:rFonts w:ascii="Times New Roman" w:eastAsia="Times New Roman" w:hAnsi="Times New Roman" w:cs="Times New Roman"/>
        </w:rPr>
      </w:pPr>
    </w:p>
    <w:p w14:paraId="2CB82B21" w14:textId="77777777" w:rsidR="00A30145" w:rsidRPr="00A30145" w:rsidRDefault="00A30145" w:rsidP="00A30145">
      <w:pPr>
        <w:spacing w:after="0" w:line="240" w:lineRule="auto"/>
        <w:rPr>
          <w:rFonts w:ascii="Times New Roman" w:eastAsia="Times New Roman" w:hAnsi="Times New Roman" w:cs="Times New Roman"/>
        </w:rPr>
      </w:pPr>
    </w:p>
    <w:p w14:paraId="305B4AE9"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4.</w:t>
      </w:r>
      <w:r w:rsidRPr="00A30145">
        <w:rPr>
          <w:rFonts w:ascii="Times New Roman" w:eastAsia="Times New Roman" w:hAnsi="Times New Roman" w:cs="Times New Roman"/>
          <w:b/>
        </w:rPr>
        <w:tab/>
        <w:t>FARMACINĖ FORMA IR KIEKIS PAKUOTĖJE</w:t>
      </w:r>
    </w:p>
    <w:p w14:paraId="39558FC8" w14:textId="77777777" w:rsidR="00A30145" w:rsidRPr="00A30145" w:rsidRDefault="00A30145" w:rsidP="00A30145">
      <w:pPr>
        <w:spacing w:after="0" w:line="240" w:lineRule="auto"/>
        <w:rPr>
          <w:rFonts w:ascii="Times New Roman" w:eastAsia="Times New Roman" w:hAnsi="Times New Roman" w:cs="Times New Roman"/>
        </w:rPr>
      </w:pPr>
    </w:p>
    <w:p w14:paraId="2279BBE8" w14:textId="77777777" w:rsidR="00A30145" w:rsidRPr="00A30145" w:rsidRDefault="00A30145" w:rsidP="00A30145">
      <w:pPr>
        <w:spacing w:after="0" w:line="240" w:lineRule="auto"/>
        <w:ind w:left="567" w:hanging="567"/>
        <w:rPr>
          <w:rFonts w:ascii="Times New Roman" w:eastAsia="Times New Roman" w:hAnsi="Times New Roman" w:cs="Times New Roman"/>
        </w:rPr>
      </w:pPr>
      <w:r w:rsidRPr="00A30145">
        <w:rPr>
          <w:rFonts w:ascii="Times New Roman" w:eastAsia="Times New Roman" w:hAnsi="Times New Roman" w:cs="Times New Roman"/>
          <w:caps/>
        </w:rPr>
        <w:t xml:space="preserve">12 </w:t>
      </w:r>
      <w:r w:rsidRPr="00A30145">
        <w:rPr>
          <w:rFonts w:ascii="Times New Roman" w:eastAsia="Times New Roman" w:hAnsi="Times New Roman" w:cs="Times New Roman"/>
        </w:rPr>
        <w:t>tablečių</w:t>
      </w:r>
    </w:p>
    <w:p w14:paraId="7FCB6E95" w14:textId="77777777" w:rsidR="00A30145" w:rsidRPr="00A30145" w:rsidRDefault="00A30145" w:rsidP="00A30145">
      <w:pPr>
        <w:spacing w:after="0" w:line="240" w:lineRule="auto"/>
        <w:rPr>
          <w:rFonts w:ascii="Times New Roman" w:eastAsia="Times New Roman" w:hAnsi="Times New Roman" w:cs="Times New Roman"/>
        </w:rPr>
      </w:pPr>
    </w:p>
    <w:p w14:paraId="3A5E3521" w14:textId="77777777" w:rsidR="00A30145" w:rsidRPr="00A30145" w:rsidRDefault="00A30145" w:rsidP="00A30145">
      <w:pPr>
        <w:spacing w:after="0" w:line="240" w:lineRule="auto"/>
        <w:rPr>
          <w:rFonts w:ascii="Times New Roman" w:eastAsia="Times New Roman" w:hAnsi="Times New Roman" w:cs="Times New Roman"/>
        </w:rPr>
      </w:pPr>
    </w:p>
    <w:p w14:paraId="4B28F526"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30145">
        <w:rPr>
          <w:rFonts w:ascii="Times New Roman" w:eastAsia="Times New Roman" w:hAnsi="Times New Roman" w:cs="Times New Roman"/>
          <w:b/>
        </w:rPr>
        <w:t>5.</w:t>
      </w:r>
      <w:r w:rsidRPr="00A30145">
        <w:rPr>
          <w:rFonts w:ascii="Times New Roman" w:eastAsia="Times New Roman" w:hAnsi="Times New Roman" w:cs="Times New Roman"/>
          <w:b/>
        </w:rPr>
        <w:tab/>
        <w:t>VARTOJIMO METODAS IR BŪDAS (-AI)</w:t>
      </w:r>
    </w:p>
    <w:p w14:paraId="7D519B8D" w14:textId="77777777" w:rsidR="00A30145" w:rsidRPr="00A30145" w:rsidRDefault="00A30145" w:rsidP="00A30145">
      <w:pPr>
        <w:spacing w:after="0" w:line="240" w:lineRule="auto"/>
        <w:rPr>
          <w:rFonts w:ascii="Times New Roman" w:eastAsia="Times New Roman" w:hAnsi="Times New Roman" w:cs="Times New Roman"/>
        </w:rPr>
      </w:pPr>
    </w:p>
    <w:p w14:paraId="3EC96DE1"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Vartoti per burną.</w:t>
      </w:r>
    </w:p>
    <w:p w14:paraId="50891BBE"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Prieš vartojimą perskaitykite pakuotės lapelį.</w:t>
      </w:r>
    </w:p>
    <w:p w14:paraId="36FA1B0B" w14:textId="77777777" w:rsidR="00A30145" w:rsidRPr="00A30145" w:rsidRDefault="00A30145" w:rsidP="00A30145">
      <w:pPr>
        <w:spacing w:after="0" w:line="240" w:lineRule="auto"/>
        <w:rPr>
          <w:rFonts w:ascii="Times New Roman" w:eastAsia="Times New Roman" w:hAnsi="Times New Roman" w:cs="Times New Roman"/>
        </w:rPr>
      </w:pPr>
    </w:p>
    <w:p w14:paraId="33EC58BA" w14:textId="77777777" w:rsidR="00A30145" w:rsidRPr="00A30145" w:rsidRDefault="00A30145" w:rsidP="00A30145">
      <w:pPr>
        <w:spacing w:after="0" w:line="240" w:lineRule="auto"/>
        <w:rPr>
          <w:rFonts w:ascii="Times New Roman" w:eastAsia="Times New Roman" w:hAnsi="Times New Roman" w:cs="Times New Roman"/>
        </w:rPr>
      </w:pPr>
    </w:p>
    <w:p w14:paraId="0D14A859"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6.</w:t>
      </w:r>
      <w:r w:rsidRPr="00A30145">
        <w:rPr>
          <w:rFonts w:ascii="Times New Roman" w:eastAsia="Times New Roman" w:hAnsi="Times New Roman" w:cs="Times New Roman"/>
          <w:b/>
        </w:rPr>
        <w:tab/>
        <w:t>SPECIALUS ĮSPĖJIMAS, KAD VAISTINĮ PREPARATĄ BŪTINA LAIKYTI VAIKAMS NEPASTEBIMOJE IR NEPASIEKIAMOJE VIETOJE</w:t>
      </w:r>
    </w:p>
    <w:p w14:paraId="6C8B0A76" w14:textId="77777777" w:rsidR="00A30145" w:rsidRPr="00A30145" w:rsidRDefault="00A30145" w:rsidP="00A30145">
      <w:pPr>
        <w:spacing w:after="0" w:line="240" w:lineRule="auto"/>
        <w:rPr>
          <w:rFonts w:ascii="Times New Roman" w:eastAsia="Times New Roman" w:hAnsi="Times New Roman" w:cs="Times New Roman"/>
        </w:rPr>
      </w:pPr>
    </w:p>
    <w:p w14:paraId="2D1D508C"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Laikyti vaikams nepastebimoje ir nepasiekiamoje vietoje.</w:t>
      </w:r>
    </w:p>
    <w:p w14:paraId="58A7D21D" w14:textId="77777777" w:rsidR="00A30145" w:rsidRPr="00A30145" w:rsidRDefault="00A30145" w:rsidP="00A30145">
      <w:pPr>
        <w:spacing w:after="0" w:line="240" w:lineRule="auto"/>
        <w:rPr>
          <w:rFonts w:ascii="Times New Roman" w:eastAsia="Times New Roman" w:hAnsi="Times New Roman" w:cs="Times New Roman"/>
        </w:rPr>
      </w:pPr>
    </w:p>
    <w:p w14:paraId="393498C6" w14:textId="77777777" w:rsidR="00A30145" w:rsidRPr="00A30145" w:rsidRDefault="00A30145" w:rsidP="00A30145">
      <w:pPr>
        <w:spacing w:after="0" w:line="240" w:lineRule="auto"/>
        <w:rPr>
          <w:rFonts w:ascii="Times New Roman" w:eastAsia="Times New Roman" w:hAnsi="Times New Roman" w:cs="Times New Roman"/>
        </w:rPr>
      </w:pPr>
    </w:p>
    <w:p w14:paraId="31D5AF89"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30145">
        <w:rPr>
          <w:rFonts w:ascii="Times New Roman" w:eastAsia="Times New Roman" w:hAnsi="Times New Roman" w:cs="Times New Roman"/>
          <w:b/>
        </w:rPr>
        <w:t>7.</w:t>
      </w:r>
      <w:r w:rsidRPr="00A30145">
        <w:rPr>
          <w:rFonts w:ascii="Times New Roman" w:eastAsia="Times New Roman" w:hAnsi="Times New Roman" w:cs="Times New Roman"/>
          <w:b/>
        </w:rPr>
        <w:tab/>
        <w:t>KITAS (-I) SPECIALUS (-ŪS) ĮSPĖJIMAS (-AI) (JEI REIKIA)</w:t>
      </w:r>
    </w:p>
    <w:p w14:paraId="6DBBD8CF" w14:textId="77777777" w:rsidR="00A30145" w:rsidRPr="00A30145" w:rsidRDefault="00A30145" w:rsidP="00A30145">
      <w:pPr>
        <w:spacing w:after="0" w:line="240" w:lineRule="auto"/>
        <w:rPr>
          <w:rFonts w:ascii="Times New Roman" w:eastAsia="Times New Roman" w:hAnsi="Times New Roman" w:cs="Times New Roman"/>
        </w:rPr>
      </w:pPr>
    </w:p>
    <w:p w14:paraId="5A796653" w14:textId="77777777" w:rsidR="00A30145" w:rsidRPr="00A30145" w:rsidRDefault="00A30145" w:rsidP="00A30145">
      <w:pPr>
        <w:spacing w:after="0" w:line="240" w:lineRule="auto"/>
        <w:rPr>
          <w:rFonts w:ascii="Times New Roman" w:eastAsia="Times New Roman" w:hAnsi="Times New Roman" w:cs="Times New Roman"/>
        </w:rPr>
      </w:pPr>
    </w:p>
    <w:p w14:paraId="7E5751FE"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30145">
        <w:rPr>
          <w:rFonts w:ascii="Times New Roman" w:eastAsia="Times New Roman" w:hAnsi="Times New Roman" w:cs="Times New Roman"/>
          <w:b/>
        </w:rPr>
        <w:t>8.</w:t>
      </w:r>
      <w:r w:rsidRPr="00A30145">
        <w:rPr>
          <w:rFonts w:ascii="Times New Roman" w:eastAsia="Times New Roman" w:hAnsi="Times New Roman" w:cs="Times New Roman"/>
          <w:b/>
        </w:rPr>
        <w:tab/>
        <w:t>TINKAMUMO LAIKAS</w:t>
      </w:r>
    </w:p>
    <w:p w14:paraId="76F1874A" w14:textId="77777777" w:rsidR="00A30145" w:rsidRPr="00A30145" w:rsidRDefault="00A30145" w:rsidP="00A30145">
      <w:pPr>
        <w:spacing w:after="0" w:line="240" w:lineRule="auto"/>
        <w:rPr>
          <w:rFonts w:ascii="Times New Roman" w:eastAsia="Times New Roman" w:hAnsi="Times New Roman" w:cs="Times New Roman"/>
        </w:rPr>
      </w:pPr>
    </w:p>
    <w:p w14:paraId="2AE01234" w14:textId="7EEF9692"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EXP</w:t>
      </w:r>
      <w:r w:rsidR="00EE76F8" w:rsidRPr="002647F2">
        <w:rPr>
          <w:rFonts w:ascii="Times New Roman" w:eastAsia="Times New Roman" w:hAnsi="Times New Roman" w:cs="Times New Roman"/>
        </w:rPr>
        <w:t xml:space="preserve">: </w:t>
      </w:r>
      <w:r w:rsidRPr="00A30145">
        <w:rPr>
          <w:rFonts w:ascii="Times New Roman" w:eastAsia="Times New Roman" w:hAnsi="Times New Roman" w:cs="Times New Roman"/>
        </w:rPr>
        <w:t>{</w:t>
      </w:r>
      <w:r w:rsidR="00EE76F8" w:rsidRPr="002647F2">
        <w:rPr>
          <w:rFonts w:ascii="Times New Roman" w:eastAsia="Times New Roman" w:hAnsi="Times New Roman" w:cs="Times New Roman"/>
        </w:rPr>
        <w:t>MMMM mm</w:t>
      </w:r>
      <w:r w:rsidRPr="00A30145">
        <w:rPr>
          <w:rFonts w:ascii="Times New Roman" w:eastAsia="Times New Roman" w:hAnsi="Times New Roman" w:cs="Times New Roman"/>
        </w:rPr>
        <w:t>}</w:t>
      </w:r>
    </w:p>
    <w:p w14:paraId="71271327" w14:textId="77777777" w:rsidR="00A30145" w:rsidRPr="00A30145" w:rsidRDefault="00A30145" w:rsidP="00A30145">
      <w:pPr>
        <w:spacing w:after="0" w:line="240" w:lineRule="auto"/>
        <w:rPr>
          <w:rFonts w:ascii="Times New Roman" w:eastAsia="Times New Roman" w:hAnsi="Times New Roman" w:cs="Times New Roman"/>
        </w:rPr>
      </w:pPr>
    </w:p>
    <w:p w14:paraId="0316BD34" w14:textId="77777777" w:rsidR="00A30145" w:rsidRPr="00A30145" w:rsidRDefault="00A30145" w:rsidP="00A30145">
      <w:pPr>
        <w:spacing w:after="0" w:line="240" w:lineRule="auto"/>
        <w:rPr>
          <w:rFonts w:ascii="Times New Roman" w:eastAsia="Times New Roman" w:hAnsi="Times New Roman" w:cs="Times New Roman"/>
        </w:rPr>
      </w:pPr>
    </w:p>
    <w:p w14:paraId="1A651516"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9.</w:t>
      </w:r>
      <w:r w:rsidRPr="00A30145">
        <w:rPr>
          <w:rFonts w:ascii="Times New Roman" w:eastAsia="Times New Roman" w:hAnsi="Times New Roman" w:cs="Times New Roman"/>
          <w:b/>
        </w:rPr>
        <w:tab/>
        <w:t>SPECIALIOS LAIKYMO SĄLYGOS</w:t>
      </w:r>
    </w:p>
    <w:p w14:paraId="32E6B261" w14:textId="77777777" w:rsidR="00A30145" w:rsidRPr="00A30145" w:rsidRDefault="00A30145" w:rsidP="00A30145">
      <w:pPr>
        <w:spacing w:after="0" w:line="240" w:lineRule="auto"/>
        <w:rPr>
          <w:rFonts w:ascii="Times New Roman" w:eastAsia="Times New Roman" w:hAnsi="Times New Roman" w:cs="Times New Roman"/>
          <w:lang w:eastAsia="lt-LT"/>
        </w:rPr>
      </w:pPr>
    </w:p>
    <w:p w14:paraId="5756055C" w14:textId="77777777" w:rsidR="00A30145" w:rsidRPr="00A30145" w:rsidRDefault="00A30145" w:rsidP="00A30145">
      <w:pPr>
        <w:spacing w:after="0" w:line="240" w:lineRule="auto"/>
        <w:rPr>
          <w:rFonts w:ascii="Times New Roman" w:eastAsia="Times New Roman" w:hAnsi="Times New Roman" w:cs="Times New Roman"/>
        </w:rPr>
      </w:pPr>
    </w:p>
    <w:p w14:paraId="1A187743"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A30145">
        <w:rPr>
          <w:rFonts w:ascii="Times New Roman" w:eastAsia="Times New Roman" w:hAnsi="Times New Roman" w:cs="Times New Roman"/>
          <w:b/>
        </w:rPr>
        <w:t>10.</w:t>
      </w:r>
      <w:r w:rsidRPr="00A30145">
        <w:rPr>
          <w:rFonts w:ascii="Times New Roman" w:eastAsia="Times New Roman" w:hAnsi="Times New Roman" w:cs="Times New Roman"/>
          <w:b/>
        </w:rPr>
        <w:tab/>
        <w:t xml:space="preserve">SPECIALIOS ATSARGUMO PRIEMONĖS DĖL NESUVARTOTO </w:t>
      </w:r>
      <w:r w:rsidRPr="00A30145">
        <w:rPr>
          <w:rFonts w:ascii="Times New Roman" w:eastAsia="Times New Roman" w:hAnsi="Times New Roman" w:cs="Times New Roman"/>
          <w:b/>
          <w:bCs/>
        </w:rPr>
        <w:t xml:space="preserve">VAISTINIO PREPARATO AR JO ATLIEKŲ </w:t>
      </w:r>
      <w:r w:rsidRPr="00A30145">
        <w:rPr>
          <w:rFonts w:ascii="Times New Roman" w:eastAsia="Times New Roman" w:hAnsi="Times New Roman" w:cs="Times New Roman"/>
          <w:b/>
        </w:rPr>
        <w:t>TVARKYMO (JEI REIKIA)</w:t>
      </w:r>
    </w:p>
    <w:p w14:paraId="37A3FAD7" w14:textId="77777777" w:rsidR="00A30145" w:rsidRPr="00A30145" w:rsidRDefault="00A30145" w:rsidP="00A30145">
      <w:pPr>
        <w:spacing w:after="0" w:line="240" w:lineRule="auto"/>
        <w:rPr>
          <w:rFonts w:ascii="Times New Roman" w:eastAsia="Times New Roman" w:hAnsi="Times New Roman" w:cs="Times New Roman"/>
        </w:rPr>
      </w:pPr>
    </w:p>
    <w:p w14:paraId="28DAD81C" w14:textId="77777777" w:rsidR="00A30145" w:rsidRPr="00A30145" w:rsidRDefault="00A30145" w:rsidP="00A30145">
      <w:pPr>
        <w:spacing w:after="0" w:line="240" w:lineRule="auto"/>
        <w:rPr>
          <w:rFonts w:ascii="Times New Roman" w:eastAsia="Times New Roman" w:hAnsi="Times New Roman" w:cs="Times New Roman"/>
        </w:rPr>
      </w:pPr>
    </w:p>
    <w:p w14:paraId="6EA16104" w14:textId="23F1FBA1"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11.</w:t>
      </w:r>
      <w:r w:rsidRPr="00A30145">
        <w:rPr>
          <w:rFonts w:ascii="Times New Roman" w:eastAsia="Times New Roman" w:hAnsi="Times New Roman" w:cs="Times New Roman"/>
          <w:b/>
        </w:rPr>
        <w:tab/>
      </w:r>
      <w:r w:rsidRPr="002647F2">
        <w:rPr>
          <w:rFonts w:ascii="Times New Roman" w:eastAsia="Times New Roman" w:hAnsi="Times New Roman" w:cs="Times New Roman"/>
          <w:b/>
          <w:bCs/>
        </w:rPr>
        <w:t>LYGIAGRETUS IMPORTUOTOJAS</w:t>
      </w:r>
    </w:p>
    <w:p w14:paraId="4013D528" w14:textId="77777777" w:rsidR="00A30145" w:rsidRPr="00A30145" w:rsidRDefault="00A30145" w:rsidP="00A30145">
      <w:pPr>
        <w:spacing w:after="0" w:line="240" w:lineRule="auto"/>
        <w:rPr>
          <w:rFonts w:ascii="Times New Roman" w:eastAsia="Times New Roman" w:hAnsi="Times New Roman" w:cs="Times New Roman"/>
        </w:rPr>
      </w:pPr>
    </w:p>
    <w:p w14:paraId="6C7DEFE1" w14:textId="77777777" w:rsidR="00A30145" w:rsidRPr="002647F2" w:rsidRDefault="00A30145" w:rsidP="00A30145">
      <w:pPr>
        <w:tabs>
          <w:tab w:val="left" w:pos="540"/>
        </w:tabs>
        <w:spacing w:after="0" w:line="240" w:lineRule="auto"/>
        <w:rPr>
          <w:rFonts w:ascii="Times New Roman" w:eastAsia="Times New Roman" w:hAnsi="Times New Roman" w:cs="Times New Roman"/>
          <w:b/>
          <w:bCs/>
        </w:rPr>
      </w:pPr>
      <w:r w:rsidRPr="002647F2">
        <w:rPr>
          <w:rFonts w:ascii="Times New Roman" w:eastAsia="Times New Roman" w:hAnsi="Times New Roman" w:cs="Times New Roman"/>
          <w:b/>
          <w:bCs/>
        </w:rPr>
        <w:t>Lygiagretus importuotojas</w:t>
      </w:r>
    </w:p>
    <w:p w14:paraId="36687A75" w14:textId="77777777" w:rsidR="00A30145" w:rsidRPr="002647F2" w:rsidRDefault="00A30145" w:rsidP="00A30145">
      <w:pPr>
        <w:tabs>
          <w:tab w:val="left" w:pos="540"/>
        </w:tabs>
        <w:spacing w:after="0" w:line="240" w:lineRule="auto"/>
        <w:rPr>
          <w:rFonts w:ascii="Times New Roman" w:eastAsia="Times New Roman" w:hAnsi="Times New Roman" w:cs="Times New Roman"/>
        </w:rPr>
      </w:pPr>
      <w:r w:rsidRPr="002647F2">
        <w:rPr>
          <w:rFonts w:ascii="Times New Roman" w:eastAsia="Times New Roman" w:hAnsi="Times New Roman" w:cs="Times New Roman"/>
        </w:rPr>
        <w:t>UAB „Actiofarma“</w:t>
      </w:r>
    </w:p>
    <w:p w14:paraId="30853808" w14:textId="77777777" w:rsidR="00CA0B37" w:rsidRPr="00143C21" w:rsidRDefault="00CA0B37" w:rsidP="00CA0B37">
      <w:pPr>
        <w:spacing w:after="0" w:line="240" w:lineRule="auto"/>
        <w:rPr>
          <w:rFonts w:ascii="Times New Roman" w:eastAsia="Times New Roman" w:hAnsi="Times New Roman"/>
          <w:highlight w:val="lightGray"/>
        </w:rPr>
      </w:pPr>
      <w:r w:rsidRPr="00143C21">
        <w:rPr>
          <w:rFonts w:ascii="Times New Roman" w:eastAsia="Times New Roman" w:hAnsi="Times New Roman"/>
          <w:highlight w:val="lightGray"/>
        </w:rPr>
        <w:t>Islandijos pl. 209A</w:t>
      </w:r>
    </w:p>
    <w:p w14:paraId="01C35F48" w14:textId="77777777" w:rsidR="00CA0B37" w:rsidRPr="00143C21" w:rsidRDefault="00CA0B37" w:rsidP="00CA0B37">
      <w:pPr>
        <w:spacing w:after="0" w:line="240" w:lineRule="auto"/>
        <w:rPr>
          <w:rFonts w:ascii="Times New Roman" w:eastAsia="Times New Roman" w:hAnsi="Times New Roman"/>
          <w:highlight w:val="lightGray"/>
        </w:rPr>
      </w:pPr>
      <w:r w:rsidRPr="00143C21">
        <w:rPr>
          <w:rFonts w:ascii="Times New Roman" w:eastAsia="Times New Roman" w:hAnsi="Times New Roman"/>
          <w:highlight w:val="lightGray"/>
        </w:rPr>
        <w:t>LT-49163, Kaunas</w:t>
      </w:r>
    </w:p>
    <w:p w14:paraId="2E30ABC7" w14:textId="6D0C77D2" w:rsidR="00A30145" w:rsidRDefault="00CA0B37" w:rsidP="00CA0B37">
      <w:pPr>
        <w:spacing w:after="0" w:line="240" w:lineRule="auto"/>
        <w:rPr>
          <w:rFonts w:ascii="Times New Roman" w:eastAsia="Times New Roman" w:hAnsi="Times New Roman"/>
        </w:rPr>
      </w:pPr>
      <w:r w:rsidRPr="00143C21">
        <w:rPr>
          <w:rFonts w:ascii="Times New Roman" w:eastAsia="Times New Roman" w:hAnsi="Times New Roman"/>
          <w:highlight w:val="lightGray"/>
        </w:rPr>
        <w:t>Lietuva</w:t>
      </w:r>
    </w:p>
    <w:p w14:paraId="125DA389" w14:textId="77777777" w:rsidR="00CA0B37" w:rsidRPr="00A30145" w:rsidRDefault="00CA0B37" w:rsidP="00CA0B37">
      <w:pPr>
        <w:spacing w:after="0" w:line="240" w:lineRule="auto"/>
        <w:rPr>
          <w:rFonts w:ascii="Times New Roman" w:eastAsia="Times New Roman" w:hAnsi="Times New Roman" w:cs="Times New Roman"/>
        </w:rPr>
      </w:pPr>
    </w:p>
    <w:p w14:paraId="1C3ABE79" w14:textId="77777777" w:rsidR="00A30145" w:rsidRPr="00A30145" w:rsidRDefault="00A30145" w:rsidP="00A30145">
      <w:pPr>
        <w:spacing w:after="0" w:line="240" w:lineRule="auto"/>
        <w:rPr>
          <w:rFonts w:ascii="Times New Roman" w:eastAsia="Times New Roman" w:hAnsi="Times New Roman" w:cs="Times New Roman"/>
        </w:rPr>
      </w:pPr>
    </w:p>
    <w:p w14:paraId="14A9DEE2" w14:textId="7C18B796"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12.</w:t>
      </w:r>
      <w:r w:rsidRPr="00A30145">
        <w:rPr>
          <w:rFonts w:ascii="Times New Roman" w:eastAsia="Times New Roman" w:hAnsi="Times New Roman" w:cs="Times New Roman"/>
          <w:b/>
        </w:rPr>
        <w:tab/>
      </w:r>
      <w:r w:rsidRPr="002647F2">
        <w:rPr>
          <w:rFonts w:ascii="Times New Roman" w:eastAsia="Times New Roman" w:hAnsi="Times New Roman" w:cs="Times New Roman"/>
          <w:b/>
          <w:bCs/>
        </w:rPr>
        <w:t xml:space="preserve">LYGIAGRETAUS IMPORTO LEIDIMO </w:t>
      </w:r>
      <w:r w:rsidRPr="00A30145">
        <w:rPr>
          <w:rFonts w:ascii="Times New Roman" w:eastAsia="Times New Roman" w:hAnsi="Times New Roman" w:cs="Times New Roman"/>
          <w:b/>
        </w:rPr>
        <w:t>NUMERIS (-IAI)</w:t>
      </w:r>
    </w:p>
    <w:p w14:paraId="53D83D0C" w14:textId="77777777" w:rsidR="00A30145" w:rsidRPr="00A30145" w:rsidRDefault="00A30145" w:rsidP="00A30145">
      <w:pPr>
        <w:spacing w:after="0" w:line="240" w:lineRule="auto"/>
        <w:rPr>
          <w:rFonts w:ascii="Times New Roman" w:eastAsia="Times New Roman" w:hAnsi="Times New Roman" w:cs="Times New Roman"/>
        </w:rPr>
      </w:pPr>
    </w:p>
    <w:p w14:paraId="1920A619" w14:textId="37C5AF4C" w:rsidR="00A30145" w:rsidRPr="00A30145" w:rsidRDefault="00A30145" w:rsidP="00A30145">
      <w:pPr>
        <w:spacing w:after="0" w:line="240" w:lineRule="auto"/>
        <w:rPr>
          <w:rFonts w:ascii="Times New Roman" w:eastAsia="Times New Roman" w:hAnsi="Times New Roman" w:cs="Times New Roman"/>
          <w:lang w:eastAsia="lt-LT"/>
        </w:rPr>
      </w:pPr>
      <w:r w:rsidRPr="002647F2">
        <w:rPr>
          <w:rFonts w:ascii="Times New Roman" w:eastAsia="Times New Roman" w:hAnsi="Times New Roman" w:cs="Times New Roman"/>
          <w:lang w:eastAsia="lt-LT"/>
        </w:rPr>
        <w:t>LT/L</w:t>
      </w:r>
      <w:r w:rsidR="00D054A6">
        <w:rPr>
          <w:rFonts w:ascii="Times New Roman" w:eastAsia="Times New Roman" w:hAnsi="Times New Roman" w:cs="Times New Roman"/>
          <w:lang w:eastAsia="lt-LT"/>
        </w:rPr>
        <w:t>/19/1075/001</w:t>
      </w:r>
    </w:p>
    <w:p w14:paraId="1490D04C" w14:textId="77777777" w:rsidR="00A30145" w:rsidRPr="00A30145" w:rsidRDefault="00A30145" w:rsidP="00A30145">
      <w:pPr>
        <w:spacing w:after="0" w:line="240" w:lineRule="auto"/>
        <w:rPr>
          <w:rFonts w:ascii="Times New Roman" w:eastAsia="Times New Roman" w:hAnsi="Times New Roman" w:cs="Times New Roman"/>
        </w:rPr>
      </w:pPr>
    </w:p>
    <w:p w14:paraId="1293A477" w14:textId="77777777" w:rsidR="00A30145" w:rsidRPr="00A30145" w:rsidRDefault="00A30145" w:rsidP="00A30145">
      <w:pPr>
        <w:spacing w:after="0" w:line="240" w:lineRule="auto"/>
        <w:rPr>
          <w:rFonts w:ascii="Times New Roman" w:eastAsia="Times New Roman" w:hAnsi="Times New Roman" w:cs="Times New Roman"/>
        </w:rPr>
      </w:pPr>
    </w:p>
    <w:p w14:paraId="45192D31"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13.</w:t>
      </w:r>
      <w:r w:rsidRPr="00A30145">
        <w:rPr>
          <w:rFonts w:ascii="Times New Roman" w:eastAsia="Times New Roman" w:hAnsi="Times New Roman" w:cs="Times New Roman"/>
          <w:b/>
        </w:rPr>
        <w:tab/>
        <w:t>SERIJOS NUMERIS</w:t>
      </w:r>
    </w:p>
    <w:p w14:paraId="71E780F9" w14:textId="77777777" w:rsidR="00A30145" w:rsidRPr="00A30145" w:rsidRDefault="00A30145" w:rsidP="00A30145">
      <w:pPr>
        <w:spacing w:after="0" w:line="240" w:lineRule="auto"/>
        <w:rPr>
          <w:rFonts w:ascii="Times New Roman" w:eastAsia="Times New Roman" w:hAnsi="Times New Roman" w:cs="Times New Roman"/>
        </w:rPr>
      </w:pPr>
    </w:p>
    <w:p w14:paraId="594BB7EF" w14:textId="193C4845"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Lot</w:t>
      </w:r>
      <w:r w:rsidR="00EE76F8" w:rsidRPr="002647F2">
        <w:rPr>
          <w:rFonts w:ascii="Times New Roman" w:eastAsia="Times New Roman" w:hAnsi="Times New Roman" w:cs="Times New Roman"/>
        </w:rPr>
        <w:t>:</w:t>
      </w:r>
    </w:p>
    <w:p w14:paraId="48DC1FD2" w14:textId="77777777" w:rsidR="00A30145" w:rsidRPr="00A30145" w:rsidRDefault="00A30145" w:rsidP="00A30145">
      <w:pPr>
        <w:spacing w:after="0" w:line="240" w:lineRule="auto"/>
        <w:rPr>
          <w:rFonts w:ascii="Times New Roman" w:eastAsia="Times New Roman" w:hAnsi="Times New Roman" w:cs="Times New Roman"/>
        </w:rPr>
      </w:pPr>
    </w:p>
    <w:p w14:paraId="3FBD8684" w14:textId="77777777" w:rsidR="00A30145" w:rsidRPr="00A30145" w:rsidRDefault="00A30145" w:rsidP="00A30145">
      <w:pPr>
        <w:spacing w:after="0" w:line="240" w:lineRule="auto"/>
        <w:rPr>
          <w:rFonts w:ascii="Times New Roman" w:eastAsia="Times New Roman" w:hAnsi="Times New Roman" w:cs="Times New Roman"/>
        </w:rPr>
      </w:pPr>
    </w:p>
    <w:p w14:paraId="64DE5DE0"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14.</w:t>
      </w:r>
      <w:r w:rsidRPr="00A30145">
        <w:rPr>
          <w:rFonts w:ascii="Times New Roman" w:eastAsia="Times New Roman" w:hAnsi="Times New Roman" w:cs="Times New Roman"/>
          <w:b/>
        </w:rPr>
        <w:tab/>
        <w:t>PARDAVIMO (IŠDAVIMO) TVARKA</w:t>
      </w:r>
    </w:p>
    <w:p w14:paraId="41C4581B" w14:textId="77777777" w:rsidR="00A30145" w:rsidRPr="00A30145" w:rsidRDefault="00A30145" w:rsidP="00A30145">
      <w:pPr>
        <w:spacing w:after="0" w:line="240" w:lineRule="auto"/>
        <w:rPr>
          <w:rFonts w:ascii="Times New Roman" w:eastAsia="Times New Roman" w:hAnsi="Times New Roman" w:cs="Times New Roman"/>
        </w:rPr>
      </w:pPr>
    </w:p>
    <w:p w14:paraId="2474D5B5" w14:textId="5D2445A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Receptinis vaistas</w:t>
      </w:r>
      <w:r w:rsidR="00CA0B37">
        <w:rPr>
          <w:rFonts w:ascii="Times New Roman" w:eastAsia="Times New Roman" w:hAnsi="Times New Roman" w:cs="Times New Roman"/>
        </w:rPr>
        <w:t>.</w:t>
      </w:r>
    </w:p>
    <w:p w14:paraId="313748B0" w14:textId="77777777" w:rsidR="00A30145" w:rsidRPr="00A30145" w:rsidRDefault="00A30145" w:rsidP="00A30145">
      <w:pPr>
        <w:spacing w:after="0" w:line="240" w:lineRule="auto"/>
        <w:rPr>
          <w:rFonts w:ascii="Times New Roman" w:eastAsia="Times New Roman" w:hAnsi="Times New Roman" w:cs="Times New Roman"/>
        </w:rPr>
      </w:pPr>
    </w:p>
    <w:p w14:paraId="30EC49CD" w14:textId="77777777" w:rsidR="00A30145" w:rsidRPr="00A30145" w:rsidRDefault="00A30145" w:rsidP="00A30145">
      <w:pPr>
        <w:spacing w:after="0" w:line="240" w:lineRule="auto"/>
        <w:rPr>
          <w:rFonts w:ascii="Times New Roman" w:eastAsia="Times New Roman" w:hAnsi="Times New Roman" w:cs="Times New Roman"/>
        </w:rPr>
      </w:pPr>
    </w:p>
    <w:p w14:paraId="73D80A59"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15.</w:t>
      </w:r>
      <w:r w:rsidRPr="00A30145">
        <w:rPr>
          <w:rFonts w:ascii="Times New Roman" w:eastAsia="Times New Roman" w:hAnsi="Times New Roman" w:cs="Times New Roman"/>
          <w:b/>
        </w:rPr>
        <w:tab/>
        <w:t>VARTOJIMO INSTRUKCIJA</w:t>
      </w:r>
    </w:p>
    <w:p w14:paraId="4211E01C" w14:textId="77777777" w:rsidR="00A30145" w:rsidRPr="00A30145" w:rsidRDefault="00A30145" w:rsidP="00A30145">
      <w:pPr>
        <w:spacing w:after="0" w:line="240" w:lineRule="auto"/>
        <w:rPr>
          <w:rFonts w:ascii="Times New Roman" w:eastAsia="Times New Roman" w:hAnsi="Times New Roman" w:cs="Times New Roman"/>
        </w:rPr>
      </w:pPr>
    </w:p>
    <w:p w14:paraId="42CF5BAD" w14:textId="77777777" w:rsidR="00A30145" w:rsidRPr="00A30145" w:rsidRDefault="00A30145" w:rsidP="00A30145">
      <w:pPr>
        <w:spacing w:after="0" w:line="240" w:lineRule="auto"/>
        <w:rPr>
          <w:rFonts w:ascii="Times New Roman" w:eastAsia="Times New Roman" w:hAnsi="Times New Roman" w:cs="Times New Roman"/>
        </w:rPr>
      </w:pPr>
    </w:p>
    <w:p w14:paraId="27FCDCF5" w14:textId="77777777" w:rsidR="00A30145" w:rsidRPr="00A30145" w:rsidRDefault="00A30145" w:rsidP="00A301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16.</w:t>
      </w:r>
      <w:r w:rsidRPr="00A30145">
        <w:rPr>
          <w:rFonts w:ascii="Times New Roman" w:eastAsia="Times New Roman" w:hAnsi="Times New Roman" w:cs="Times New Roman"/>
          <w:b/>
        </w:rPr>
        <w:tab/>
        <w:t>INFORMACIJA BRAILIO RAŠTU</w:t>
      </w:r>
    </w:p>
    <w:p w14:paraId="2AB56611" w14:textId="77777777" w:rsidR="00A30145" w:rsidRPr="00A30145" w:rsidRDefault="00A30145" w:rsidP="00A30145">
      <w:pPr>
        <w:spacing w:after="0" w:line="240" w:lineRule="auto"/>
        <w:rPr>
          <w:rFonts w:ascii="Times New Roman" w:eastAsia="Times New Roman" w:hAnsi="Times New Roman" w:cs="Times New Roman"/>
        </w:rPr>
      </w:pPr>
    </w:p>
    <w:p w14:paraId="0C196376" w14:textId="38AD4FD7" w:rsidR="00A30145" w:rsidRPr="00A30145" w:rsidRDefault="00CA0B37" w:rsidP="00A3014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w:t>
      </w:r>
      <w:r w:rsidR="00A30145" w:rsidRPr="00A30145">
        <w:rPr>
          <w:rFonts w:ascii="Times New Roman" w:eastAsia="Times New Roman" w:hAnsi="Times New Roman" w:cs="Times New Roman"/>
        </w:rPr>
        <w:t>glonyl</w:t>
      </w:r>
      <w:proofErr w:type="spellEnd"/>
      <w:r w:rsidR="00A30145" w:rsidRPr="00A30145">
        <w:rPr>
          <w:rFonts w:ascii="Times New Roman" w:eastAsia="Times New Roman" w:hAnsi="Times New Roman" w:cs="Times New Roman"/>
        </w:rPr>
        <w:t xml:space="preserve"> 200</w:t>
      </w:r>
      <w:r w:rsidR="00EE76F8" w:rsidRPr="002647F2">
        <w:rPr>
          <w:rFonts w:ascii="Times New Roman" w:eastAsia="Times New Roman" w:hAnsi="Times New Roman" w:cs="Times New Roman"/>
        </w:rPr>
        <w:t> </w:t>
      </w:r>
      <w:r w:rsidR="00A30145" w:rsidRPr="00A30145">
        <w:rPr>
          <w:rFonts w:ascii="Times New Roman" w:eastAsia="Times New Roman" w:hAnsi="Times New Roman" w:cs="Times New Roman"/>
        </w:rPr>
        <w:t>mg</w:t>
      </w:r>
    </w:p>
    <w:p w14:paraId="45094BB5" w14:textId="77777777" w:rsidR="00A30145" w:rsidRPr="00A30145" w:rsidRDefault="00A30145" w:rsidP="00A30145">
      <w:pPr>
        <w:spacing w:after="0" w:line="240" w:lineRule="auto"/>
        <w:rPr>
          <w:rFonts w:ascii="Times New Roman" w:eastAsia="Times New Roman" w:hAnsi="Times New Roman" w:cs="Times New Roman"/>
        </w:rPr>
      </w:pPr>
    </w:p>
    <w:p w14:paraId="10AA2E2E" w14:textId="77777777" w:rsidR="00A30145" w:rsidRPr="00A30145" w:rsidRDefault="00A30145" w:rsidP="00A30145">
      <w:pPr>
        <w:spacing w:after="0" w:line="240" w:lineRule="auto"/>
        <w:rPr>
          <w:rFonts w:ascii="Times New Roman" w:eastAsia="Times New Roman" w:hAnsi="Times New Roman" w:cs="Times New Roman"/>
        </w:rPr>
      </w:pPr>
    </w:p>
    <w:p w14:paraId="6BBA62DD" w14:textId="77777777" w:rsidR="00A30145" w:rsidRPr="00A30145" w:rsidRDefault="00A30145" w:rsidP="00A30145">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i/>
          <w:lang w:eastAsia="lt-LT" w:bidi="lt-LT"/>
        </w:rPr>
      </w:pPr>
      <w:r w:rsidRPr="00A30145">
        <w:rPr>
          <w:rFonts w:ascii="Times New Roman" w:eastAsia="Times New Roman" w:hAnsi="Times New Roman" w:cs="Times New Roman"/>
          <w:b/>
          <w:lang w:eastAsia="lt-LT" w:bidi="lt-LT"/>
        </w:rPr>
        <w:t>17.</w:t>
      </w:r>
      <w:r w:rsidRPr="00A30145">
        <w:rPr>
          <w:rFonts w:ascii="Times New Roman" w:eastAsia="Times New Roman" w:hAnsi="Times New Roman" w:cs="Times New Roman"/>
          <w:b/>
          <w:lang w:eastAsia="lt-LT" w:bidi="lt-LT"/>
        </w:rPr>
        <w:tab/>
        <w:t>UNIKALUS IDENTIFIKATORIUS – 2D BRŪKŠNINIS KODAS</w:t>
      </w:r>
    </w:p>
    <w:p w14:paraId="686FB56A"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p>
    <w:p w14:paraId="208F8A89"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r w:rsidRPr="00A30145">
        <w:rPr>
          <w:rFonts w:ascii="Times New Roman" w:eastAsia="Times New Roman" w:hAnsi="Times New Roman" w:cs="Times New Roman"/>
          <w:highlight w:val="lightGray"/>
          <w:lang w:eastAsia="lt-LT" w:bidi="lt-LT"/>
        </w:rPr>
        <w:t>2D brūkšninis kodas su nurodytu unikaliu identifikatoriumi.</w:t>
      </w:r>
    </w:p>
    <w:p w14:paraId="3DC27A3E"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p>
    <w:p w14:paraId="68D87982"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p>
    <w:p w14:paraId="53BA5A06" w14:textId="77777777" w:rsidR="00A30145" w:rsidRPr="00A30145" w:rsidRDefault="00A30145" w:rsidP="00A30145">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i/>
          <w:lang w:eastAsia="lt-LT" w:bidi="lt-LT"/>
        </w:rPr>
      </w:pPr>
      <w:r w:rsidRPr="00A30145">
        <w:rPr>
          <w:rFonts w:ascii="Times New Roman" w:eastAsia="Times New Roman" w:hAnsi="Times New Roman" w:cs="Times New Roman"/>
          <w:b/>
          <w:lang w:eastAsia="lt-LT" w:bidi="lt-LT"/>
        </w:rPr>
        <w:t>18.</w:t>
      </w:r>
      <w:r w:rsidRPr="00A30145">
        <w:rPr>
          <w:rFonts w:ascii="Times New Roman" w:eastAsia="Times New Roman" w:hAnsi="Times New Roman" w:cs="Times New Roman"/>
          <w:b/>
          <w:lang w:eastAsia="lt-LT" w:bidi="lt-LT"/>
        </w:rPr>
        <w:tab/>
        <w:t>UNIKALUS IDENTIFIKATORIUS – ŽMONĖMS SUPRANTAMI DUOMENYS</w:t>
      </w:r>
    </w:p>
    <w:p w14:paraId="2F1C844D"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p>
    <w:p w14:paraId="740C5BEE"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r w:rsidRPr="00A30145">
        <w:rPr>
          <w:rFonts w:ascii="Times New Roman" w:eastAsia="Times New Roman" w:hAnsi="Times New Roman" w:cs="Times New Roman"/>
          <w:lang w:eastAsia="lt-LT" w:bidi="lt-LT"/>
        </w:rPr>
        <w:t>PC:</w:t>
      </w:r>
    </w:p>
    <w:p w14:paraId="192FB120" w14:textId="77777777" w:rsidR="00A30145" w:rsidRPr="00A30145" w:rsidRDefault="00A30145" w:rsidP="00A30145">
      <w:pPr>
        <w:widowControl w:val="0"/>
        <w:spacing w:after="0" w:line="240" w:lineRule="auto"/>
        <w:rPr>
          <w:rFonts w:ascii="Times New Roman" w:eastAsia="Times New Roman" w:hAnsi="Times New Roman" w:cs="Times New Roman"/>
          <w:lang w:eastAsia="lt-LT" w:bidi="lt-LT"/>
        </w:rPr>
      </w:pPr>
      <w:r w:rsidRPr="00A30145">
        <w:rPr>
          <w:rFonts w:ascii="Times New Roman" w:eastAsia="Times New Roman" w:hAnsi="Times New Roman" w:cs="Times New Roman"/>
          <w:lang w:eastAsia="lt-LT" w:bidi="lt-LT"/>
        </w:rPr>
        <w:t>SN:</w:t>
      </w:r>
    </w:p>
    <w:p w14:paraId="55AACF3F" w14:textId="77777777" w:rsidR="00A30145" w:rsidRPr="00A30145" w:rsidRDefault="00A30145" w:rsidP="00A30145">
      <w:pPr>
        <w:widowControl w:val="0"/>
        <w:spacing w:after="0" w:line="240" w:lineRule="auto"/>
        <w:rPr>
          <w:rFonts w:ascii="Times New Roman" w:eastAsia="Times New Roman" w:hAnsi="Times New Roman" w:cs="Times New Roman"/>
          <w:highlight w:val="lightGray"/>
          <w:lang w:eastAsia="lt-LT" w:bidi="lt-LT"/>
        </w:rPr>
      </w:pPr>
      <w:r w:rsidRPr="00A30145">
        <w:rPr>
          <w:rFonts w:ascii="Times New Roman" w:eastAsia="Times New Roman" w:hAnsi="Times New Roman" w:cs="Times New Roman"/>
          <w:highlight w:val="lightGray"/>
          <w:lang w:eastAsia="lt-LT" w:bidi="lt-LT"/>
        </w:rPr>
        <w:t>NN:</w:t>
      </w:r>
    </w:p>
    <w:p w14:paraId="14DD8DB0" w14:textId="77777777" w:rsidR="00A30145" w:rsidRPr="00A30145" w:rsidRDefault="00A30145" w:rsidP="00A30145">
      <w:pPr>
        <w:widowControl w:val="0"/>
        <w:spacing w:after="0" w:line="240" w:lineRule="auto"/>
        <w:rPr>
          <w:rFonts w:ascii="Times New Roman" w:eastAsia="Times New Roman" w:hAnsi="Times New Roman" w:cs="Times New Roman"/>
          <w:highlight w:val="lightGray"/>
          <w:lang w:eastAsia="lt-LT" w:bidi="lt-LT"/>
        </w:rPr>
      </w:pPr>
    </w:p>
    <w:p w14:paraId="12915EB3" w14:textId="77777777" w:rsidR="00A30145" w:rsidRPr="00A30145" w:rsidRDefault="00A30145" w:rsidP="00A30145">
      <w:pPr>
        <w:spacing w:after="0" w:line="240" w:lineRule="auto"/>
        <w:rPr>
          <w:rFonts w:ascii="Times New Roman" w:eastAsia="Times New Roman" w:hAnsi="Times New Roman" w:cs="Times New Roman"/>
        </w:rPr>
      </w:pPr>
    </w:p>
    <w:p w14:paraId="5CC5E0F2" w14:textId="6A8CAA44" w:rsidR="00A30145" w:rsidRPr="002647F2" w:rsidRDefault="00A30145" w:rsidP="00EE76F8">
      <w:pPr>
        <w:spacing w:after="0" w:line="240" w:lineRule="auto"/>
        <w:rPr>
          <w:rFonts w:ascii="Times New Roman" w:eastAsia="Times New Roman" w:hAnsi="Times New Roman" w:cs="Times New Roman"/>
          <w:lang w:eastAsia="lt-LT"/>
        </w:rPr>
      </w:pPr>
      <w:r w:rsidRPr="002647F2">
        <w:rPr>
          <w:rFonts w:ascii="Times New Roman" w:eastAsia="Calibri" w:hAnsi="Times New Roman" w:cs="Times New Roman"/>
          <w:b/>
        </w:rPr>
        <w:t xml:space="preserve">Gamintojas </w:t>
      </w:r>
      <w:proofErr w:type="spellStart"/>
      <w:r w:rsidR="00EE76F8" w:rsidRPr="00A30145">
        <w:rPr>
          <w:rFonts w:ascii="Times New Roman" w:eastAsia="Times New Roman" w:hAnsi="Times New Roman" w:cs="Times New Roman"/>
          <w:lang w:eastAsia="lt-LT"/>
        </w:rPr>
        <w:t>Delpharm</w:t>
      </w:r>
      <w:proofErr w:type="spellEnd"/>
      <w:r w:rsidR="00EE76F8" w:rsidRPr="00A30145">
        <w:rPr>
          <w:rFonts w:ascii="Times New Roman" w:eastAsia="Times New Roman" w:hAnsi="Times New Roman" w:cs="Times New Roman"/>
          <w:lang w:eastAsia="lt-LT"/>
        </w:rPr>
        <w:t xml:space="preserve"> </w:t>
      </w:r>
      <w:proofErr w:type="spellStart"/>
      <w:r w:rsidR="00EE76F8" w:rsidRPr="00A30145">
        <w:rPr>
          <w:rFonts w:ascii="Times New Roman" w:eastAsia="Times New Roman" w:hAnsi="Times New Roman" w:cs="Times New Roman"/>
          <w:lang w:eastAsia="lt-LT"/>
        </w:rPr>
        <w:t>Dijon</w:t>
      </w:r>
      <w:proofErr w:type="spellEnd"/>
      <w:r w:rsidR="00EE76F8" w:rsidRPr="002647F2">
        <w:rPr>
          <w:rFonts w:ascii="Times New Roman" w:eastAsia="Times New Roman" w:hAnsi="Times New Roman" w:cs="Times New Roman"/>
          <w:lang w:eastAsia="lt-LT"/>
        </w:rPr>
        <w:t xml:space="preserve">, </w:t>
      </w:r>
      <w:r w:rsidR="00EE76F8" w:rsidRPr="00A30145">
        <w:rPr>
          <w:rFonts w:ascii="Times New Roman" w:eastAsia="Times New Roman" w:hAnsi="Times New Roman" w:cs="Times New Roman"/>
          <w:highlight w:val="lightGray"/>
          <w:lang w:eastAsia="lt-LT"/>
        </w:rPr>
        <w:t xml:space="preserve">6 </w:t>
      </w:r>
      <w:proofErr w:type="spellStart"/>
      <w:r w:rsidR="00EE76F8" w:rsidRPr="00A30145">
        <w:rPr>
          <w:rFonts w:ascii="Times New Roman" w:eastAsia="Times New Roman" w:hAnsi="Times New Roman" w:cs="Times New Roman"/>
          <w:highlight w:val="lightGray"/>
          <w:lang w:eastAsia="lt-LT"/>
        </w:rPr>
        <w:t>Boulevard</w:t>
      </w:r>
      <w:proofErr w:type="spellEnd"/>
      <w:r w:rsidR="00EE76F8" w:rsidRPr="00A30145">
        <w:rPr>
          <w:rFonts w:ascii="Times New Roman" w:eastAsia="Times New Roman" w:hAnsi="Times New Roman" w:cs="Times New Roman"/>
          <w:highlight w:val="lightGray"/>
          <w:lang w:eastAsia="lt-LT"/>
        </w:rPr>
        <w:t xml:space="preserve"> de </w:t>
      </w:r>
      <w:proofErr w:type="spellStart"/>
      <w:r w:rsidR="00EE76F8" w:rsidRPr="00A30145">
        <w:rPr>
          <w:rFonts w:ascii="Times New Roman" w:eastAsia="Times New Roman" w:hAnsi="Times New Roman" w:cs="Times New Roman"/>
          <w:highlight w:val="lightGray"/>
          <w:lang w:eastAsia="lt-LT"/>
        </w:rPr>
        <w:t>l’Europe</w:t>
      </w:r>
      <w:proofErr w:type="spellEnd"/>
      <w:r w:rsidR="00EE76F8" w:rsidRPr="002647F2">
        <w:rPr>
          <w:rFonts w:ascii="Times New Roman" w:eastAsia="Times New Roman" w:hAnsi="Times New Roman" w:cs="Times New Roman"/>
          <w:highlight w:val="lightGray"/>
          <w:lang w:eastAsia="lt-LT"/>
        </w:rPr>
        <w:t xml:space="preserve">, </w:t>
      </w:r>
      <w:r w:rsidR="00EE76F8" w:rsidRPr="00A30145">
        <w:rPr>
          <w:rFonts w:ascii="Times New Roman" w:eastAsia="Times New Roman" w:hAnsi="Times New Roman" w:cs="Times New Roman"/>
          <w:highlight w:val="lightGray"/>
          <w:lang w:eastAsia="lt-LT"/>
        </w:rPr>
        <w:t xml:space="preserve">21800 </w:t>
      </w:r>
      <w:proofErr w:type="spellStart"/>
      <w:r w:rsidR="00EE76F8" w:rsidRPr="00A30145">
        <w:rPr>
          <w:rFonts w:ascii="Times New Roman" w:eastAsia="Times New Roman" w:hAnsi="Times New Roman" w:cs="Times New Roman"/>
          <w:highlight w:val="lightGray"/>
          <w:lang w:eastAsia="lt-LT"/>
        </w:rPr>
        <w:t>Quetigny</w:t>
      </w:r>
      <w:proofErr w:type="spellEnd"/>
      <w:r w:rsidR="00EE76F8" w:rsidRPr="002647F2">
        <w:rPr>
          <w:rFonts w:ascii="Times New Roman" w:eastAsia="Times New Roman" w:hAnsi="Times New Roman" w:cs="Times New Roman"/>
          <w:highlight w:val="lightGray"/>
          <w:lang w:eastAsia="lt-LT"/>
        </w:rPr>
        <w:t>,</w:t>
      </w:r>
      <w:r w:rsidR="00EE76F8" w:rsidRPr="002647F2">
        <w:rPr>
          <w:rFonts w:ascii="Times New Roman" w:eastAsia="Times New Roman" w:hAnsi="Times New Roman" w:cs="Times New Roman"/>
          <w:lang w:eastAsia="lt-LT"/>
        </w:rPr>
        <w:t xml:space="preserve"> </w:t>
      </w:r>
      <w:r w:rsidR="00EE76F8" w:rsidRPr="00A30145">
        <w:rPr>
          <w:rFonts w:ascii="Times New Roman" w:eastAsia="Times New Roman" w:hAnsi="Times New Roman" w:cs="Times New Roman"/>
          <w:lang w:eastAsia="lt-LT"/>
        </w:rPr>
        <w:t>Prancūzija</w:t>
      </w:r>
    </w:p>
    <w:p w14:paraId="2E538912" w14:textId="77777777" w:rsidR="00A30145" w:rsidRPr="002647F2" w:rsidRDefault="00A30145" w:rsidP="00A30145">
      <w:pPr>
        <w:spacing w:after="0" w:line="240" w:lineRule="auto"/>
        <w:rPr>
          <w:rFonts w:ascii="Times New Roman" w:eastAsia="Calibri" w:hAnsi="Times New Roman" w:cs="Times New Roman"/>
          <w:b/>
        </w:rPr>
      </w:pPr>
    </w:p>
    <w:p w14:paraId="0412DD52" w14:textId="77777777" w:rsidR="00CA0B37" w:rsidRPr="00143C21" w:rsidRDefault="00A30145" w:rsidP="00CA0B37">
      <w:pPr>
        <w:spacing w:after="0" w:line="240" w:lineRule="auto"/>
        <w:rPr>
          <w:rFonts w:ascii="Times New Roman" w:eastAsia="SimSun" w:hAnsi="Times New Roman"/>
          <w:lang w:eastAsia="zh-CN"/>
        </w:rPr>
      </w:pPr>
      <w:r w:rsidRPr="002647F2">
        <w:rPr>
          <w:rFonts w:ascii="Times New Roman" w:eastAsia="Times New Roman" w:hAnsi="Times New Roman" w:cs="Times New Roman"/>
          <w:b/>
          <w:lang w:eastAsia="fr-FR"/>
        </w:rPr>
        <w:t>Perpakavo</w:t>
      </w:r>
      <w:r w:rsidRPr="002647F2">
        <w:rPr>
          <w:rFonts w:ascii="Times New Roman" w:eastAsia="Times New Roman" w:hAnsi="Times New Roman" w:cs="Times New Roman"/>
          <w:lang w:eastAsia="fr-FR"/>
        </w:rPr>
        <w:t xml:space="preserve"> UAB „Entafarma“</w:t>
      </w:r>
      <w:r w:rsidR="00CA0B37">
        <w:rPr>
          <w:rFonts w:ascii="Times New Roman" w:eastAsia="Times New Roman" w:hAnsi="Times New Roman" w:cs="Times New Roman"/>
          <w:lang w:eastAsia="fr-FR"/>
        </w:rPr>
        <w:t xml:space="preserve"> </w:t>
      </w:r>
      <w:r w:rsidR="00CA0B37">
        <w:rPr>
          <w:rFonts w:ascii="Times New Roman" w:eastAsia="SimSun" w:hAnsi="Times New Roman"/>
          <w:lang w:eastAsia="zh-CN"/>
        </w:rPr>
        <w:t>arba UAB „Actiofarma“</w:t>
      </w:r>
    </w:p>
    <w:p w14:paraId="55BE3342" w14:textId="62C14750" w:rsidR="00A30145" w:rsidRDefault="00A30145" w:rsidP="00A3014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CF07724" w14:textId="77777777" w:rsidR="002A3175" w:rsidRPr="002647F2" w:rsidRDefault="002A3175" w:rsidP="00A3014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48668C" w14:textId="53997074" w:rsidR="002A3175" w:rsidRPr="002647F2" w:rsidRDefault="002A3175" w:rsidP="00A3014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F86BB6C" w14:textId="1F6BEAF2" w:rsidR="00A30145" w:rsidRPr="00A30145" w:rsidRDefault="00A30145" w:rsidP="00767211">
      <w:pPr>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2647F2">
        <w:rPr>
          <w:rFonts w:ascii="Times New Roman" w:eastAsia="Times New Roman" w:hAnsi="Times New Roman" w:cs="Times New Roman"/>
          <w:b/>
          <w:highlight w:val="lightGray"/>
          <w:lang w:eastAsia="fr-FR"/>
        </w:rPr>
        <w:t>Perpak</w:t>
      </w:r>
      <w:proofErr w:type="spellEnd"/>
      <w:r w:rsidRPr="002647F2">
        <w:rPr>
          <w:rFonts w:ascii="Times New Roman" w:eastAsia="Times New Roman" w:hAnsi="Times New Roman" w:cs="Times New Roman"/>
          <w:b/>
          <w:highlight w:val="lightGray"/>
          <w:lang w:eastAsia="fr-FR"/>
        </w:rPr>
        <w:t>. serija</w:t>
      </w:r>
      <w:r w:rsidRPr="00A30145">
        <w:rPr>
          <w:rFonts w:ascii="Times New Roman" w:eastAsia="Times New Roman" w:hAnsi="Times New Roman" w:cs="Times New Roman"/>
        </w:rPr>
        <w:br w:type="page"/>
      </w:r>
    </w:p>
    <w:p w14:paraId="4C987033" w14:textId="75A6F647" w:rsidR="00A30145" w:rsidRPr="00A30145" w:rsidRDefault="00A30145" w:rsidP="007B70BB">
      <w:pPr>
        <w:spacing w:after="0" w:line="240" w:lineRule="auto"/>
        <w:jc w:val="center"/>
        <w:rPr>
          <w:rFonts w:ascii="Times New Roman" w:eastAsia="Times New Roman" w:hAnsi="Times New Roman" w:cs="Times New Roman"/>
        </w:rPr>
      </w:pPr>
    </w:p>
    <w:p w14:paraId="0F153DCE" w14:textId="77777777" w:rsidR="00A30145" w:rsidRPr="00A30145" w:rsidRDefault="00A30145" w:rsidP="007B70BB">
      <w:pPr>
        <w:spacing w:after="0" w:line="240" w:lineRule="auto"/>
        <w:jc w:val="center"/>
        <w:rPr>
          <w:rFonts w:ascii="Times New Roman" w:eastAsia="Times New Roman" w:hAnsi="Times New Roman" w:cs="Times New Roman"/>
        </w:rPr>
      </w:pPr>
    </w:p>
    <w:p w14:paraId="3CF0C32E" w14:textId="77777777" w:rsidR="00A30145" w:rsidRPr="00A30145" w:rsidRDefault="00A30145" w:rsidP="007B70BB">
      <w:pPr>
        <w:spacing w:after="0" w:line="240" w:lineRule="auto"/>
        <w:jc w:val="center"/>
        <w:rPr>
          <w:rFonts w:ascii="Times New Roman" w:eastAsia="Times New Roman" w:hAnsi="Times New Roman" w:cs="Times New Roman"/>
        </w:rPr>
      </w:pPr>
    </w:p>
    <w:p w14:paraId="7B7C9027" w14:textId="77777777" w:rsidR="00A30145" w:rsidRPr="00A30145" w:rsidRDefault="00A30145" w:rsidP="007B70BB">
      <w:pPr>
        <w:spacing w:after="0" w:line="240" w:lineRule="auto"/>
        <w:jc w:val="center"/>
        <w:rPr>
          <w:rFonts w:ascii="Times New Roman" w:eastAsia="Times New Roman" w:hAnsi="Times New Roman" w:cs="Times New Roman"/>
        </w:rPr>
      </w:pPr>
    </w:p>
    <w:p w14:paraId="74B31D34" w14:textId="77777777" w:rsidR="00A30145" w:rsidRPr="00A30145" w:rsidRDefault="00A30145" w:rsidP="007B70BB">
      <w:pPr>
        <w:spacing w:after="0" w:line="240" w:lineRule="auto"/>
        <w:jc w:val="center"/>
        <w:rPr>
          <w:rFonts w:ascii="Times New Roman" w:eastAsia="Times New Roman" w:hAnsi="Times New Roman" w:cs="Times New Roman"/>
        </w:rPr>
      </w:pPr>
    </w:p>
    <w:p w14:paraId="1674499B" w14:textId="77777777" w:rsidR="00A30145" w:rsidRPr="00A30145" w:rsidRDefault="00A30145" w:rsidP="007B70BB">
      <w:pPr>
        <w:spacing w:after="0" w:line="240" w:lineRule="auto"/>
        <w:jc w:val="center"/>
        <w:rPr>
          <w:rFonts w:ascii="Times New Roman" w:eastAsia="Times New Roman" w:hAnsi="Times New Roman" w:cs="Times New Roman"/>
        </w:rPr>
      </w:pPr>
    </w:p>
    <w:p w14:paraId="06388093" w14:textId="77777777" w:rsidR="00A30145" w:rsidRPr="00A30145" w:rsidRDefault="00A30145" w:rsidP="007B70BB">
      <w:pPr>
        <w:spacing w:after="0" w:line="240" w:lineRule="auto"/>
        <w:jc w:val="center"/>
        <w:rPr>
          <w:rFonts w:ascii="Times New Roman" w:eastAsia="Times New Roman" w:hAnsi="Times New Roman" w:cs="Times New Roman"/>
        </w:rPr>
      </w:pPr>
    </w:p>
    <w:p w14:paraId="40A942E5" w14:textId="77777777" w:rsidR="00A30145" w:rsidRPr="00A30145" w:rsidRDefault="00A30145" w:rsidP="007B70BB">
      <w:pPr>
        <w:spacing w:after="0" w:line="240" w:lineRule="auto"/>
        <w:jc w:val="center"/>
        <w:rPr>
          <w:rFonts w:ascii="Times New Roman" w:eastAsia="Times New Roman" w:hAnsi="Times New Roman" w:cs="Times New Roman"/>
        </w:rPr>
      </w:pPr>
    </w:p>
    <w:p w14:paraId="38782D93" w14:textId="77777777" w:rsidR="00A30145" w:rsidRPr="00A30145" w:rsidRDefault="00A30145" w:rsidP="007B70BB">
      <w:pPr>
        <w:spacing w:after="0" w:line="240" w:lineRule="auto"/>
        <w:jc w:val="center"/>
        <w:rPr>
          <w:rFonts w:ascii="Times New Roman" w:eastAsia="Times New Roman" w:hAnsi="Times New Roman" w:cs="Times New Roman"/>
        </w:rPr>
      </w:pPr>
    </w:p>
    <w:p w14:paraId="757926D5" w14:textId="77777777" w:rsidR="00A30145" w:rsidRPr="00A30145" w:rsidRDefault="00A30145" w:rsidP="007B70BB">
      <w:pPr>
        <w:spacing w:after="0" w:line="240" w:lineRule="auto"/>
        <w:jc w:val="center"/>
        <w:rPr>
          <w:rFonts w:ascii="Times New Roman" w:eastAsia="Times New Roman" w:hAnsi="Times New Roman" w:cs="Times New Roman"/>
        </w:rPr>
      </w:pPr>
    </w:p>
    <w:p w14:paraId="43D3AFB1" w14:textId="77777777" w:rsidR="00A30145" w:rsidRPr="00A30145" w:rsidRDefault="00A30145" w:rsidP="007B70BB">
      <w:pPr>
        <w:spacing w:after="0" w:line="240" w:lineRule="auto"/>
        <w:jc w:val="center"/>
        <w:rPr>
          <w:rFonts w:ascii="Times New Roman" w:eastAsia="Times New Roman" w:hAnsi="Times New Roman" w:cs="Times New Roman"/>
        </w:rPr>
      </w:pPr>
    </w:p>
    <w:p w14:paraId="2B07EBF3" w14:textId="77777777" w:rsidR="00A30145" w:rsidRPr="00A30145" w:rsidRDefault="00A30145" w:rsidP="007B70BB">
      <w:pPr>
        <w:spacing w:after="0" w:line="240" w:lineRule="auto"/>
        <w:jc w:val="center"/>
        <w:rPr>
          <w:rFonts w:ascii="Times New Roman" w:eastAsia="Times New Roman" w:hAnsi="Times New Roman" w:cs="Times New Roman"/>
        </w:rPr>
      </w:pPr>
    </w:p>
    <w:p w14:paraId="69F38A2A" w14:textId="77777777" w:rsidR="00A30145" w:rsidRPr="00A30145" w:rsidRDefault="00A30145" w:rsidP="007B70BB">
      <w:pPr>
        <w:spacing w:after="0" w:line="240" w:lineRule="auto"/>
        <w:jc w:val="center"/>
        <w:rPr>
          <w:rFonts w:ascii="Times New Roman" w:eastAsia="Times New Roman" w:hAnsi="Times New Roman" w:cs="Times New Roman"/>
        </w:rPr>
      </w:pPr>
    </w:p>
    <w:p w14:paraId="3F0852A3" w14:textId="77777777" w:rsidR="00A30145" w:rsidRPr="00A30145" w:rsidRDefault="00A30145" w:rsidP="007B70BB">
      <w:pPr>
        <w:spacing w:after="0" w:line="240" w:lineRule="auto"/>
        <w:jc w:val="center"/>
        <w:rPr>
          <w:rFonts w:ascii="Times New Roman" w:eastAsia="Times New Roman" w:hAnsi="Times New Roman" w:cs="Times New Roman"/>
        </w:rPr>
      </w:pPr>
    </w:p>
    <w:p w14:paraId="3D5707D7" w14:textId="77777777" w:rsidR="00A30145" w:rsidRPr="00A30145" w:rsidRDefault="00A30145" w:rsidP="007B70BB">
      <w:pPr>
        <w:spacing w:after="0" w:line="240" w:lineRule="auto"/>
        <w:jc w:val="center"/>
        <w:rPr>
          <w:rFonts w:ascii="Times New Roman" w:eastAsia="Times New Roman" w:hAnsi="Times New Roman" w:cs="Times New Roman"/>
        </w:rPr>
      </w:pPr>
    </w:p>
    <w:p w14:paraId="4ED487AA" w14:textId="77777777" w:rsidR="00A30145" w:rsidRPr="00A30145" w:rsidRDefault="00A30145" w:rsidP="007B70BB">
      <w:pPr>
        <w:spacing w:after="0" w:line="240" w:lineRule="auto"/>
        <w:jc w:val="center"/>
        <w:rPr>
          <w:rFonts w:ascii="Times New Roman" w:eastAsia="Times New Roman" w:hAnsi="Times New Roman" w:cs="Times New Roman"/>
        </w:rPr>
      </w:pPr>
    </w:p>
    <w:p w14:paraId="4A656650" w14:textId="77777777" w:rsidR="00A30145" w:rsidRPr="00A30145" w:rsidRDefault="00A30145" w:rsidP="007B70BB">
      <w:pPr>
        <w:spacing w:after="0" w:line="240" w:lineRule="auto"/>
        <w:jc w:val="center"/>
        <w:rPr>
          <w:rFonts w:ascii="Times New Roman" w:eastAsia="Times New Roman" w:hAnsi="Times New Roman" w:cs="Times New Roman"/>
        </w:rPr>
      </w:pPr>
    </w:p>
    <w:p w14:paraId="2F12F7EF" w14:textId="77777777" w:rsidR="00A30145" w:rsidRPr="00A30145" w:rsidRDefault="00A30145" w:rsidP="007B70BB">
      <w:pPr>
        <w:spacing w:after="0" w:line="240" w:lineRule="auto"/>
        <w:jc w:val="center"/>
        <w:rPr>
          <w:rFonts w:ascii="Times New Roman" w:eastAsia="Times New Roman" w:hAnsi="Times New Roman" w:cs="Times New Roman"/>
        </w:rPr>
      </w:pPr>
    </w:p>
    <w:p w14:paraId="05BE62BF" w14:textId="77777777" w:rsidR="00A30145" w:rsidRPr="00A30145" w:rsidRDefault="00A30145" w:rsidP="007B70BB">
      <w:pPr>
        <w:spacing w:after="0" w:line="240" w:lineRule="auto"/>
        <w:jc w:val="center"/>
        <w:rPr>
          <w:rFonts w:ascii="Times New Roman" w:eastAsia="Times New Roman" w:hAnsi="Times New Roman" w:cs="Times New Roman"/>
        </w:rPr>
      </w:pPr>
    </w:p>
    <w:p w14:paraId="73DEE178" w14:textId="77777777" w:rsidR="00A30145" w:rsidRPr="00A30145" w:rsidRDefault="00A30145" w:rsidP="007B70BB">
      <w:pPr>
        <w:spacing w:after="0" w:line="240" w:lineRule="auto"/>
        <w:jc w:val="center"/>
        <w:rPr>
          <w:rFonts w:ascii="Times New Roman" w:eastAsia="Times New Roman" w:hAnsi="Times New Roman" w:cs="Times New Roman"/>
        </w:rPr>
      </w:pPr>
    </w:p>
    <w:p w14:paraId="487CBF9D" w14:textId="77777777" w:rsidR="00A30145" w:rsidRPr="00A30145" w:rsidRDefault="00A30145" w:rsidP="007B70BB">
      <w:pPr>
        <w:spacing w:after="0" w:line="240" w:lineRule="auto"/>
        <w:jc w:val="center"/>
        <w:rPr>
          <w:rFonts w:ascii="Times New Roman" w:eastAsia="Times New Roman" w:hAnsi="Times New Roman" w:cs="Times New Roman"/>
        </w:rPr>
      </w:pPr>
    </w:p>
    <w:p w14:paraId="74CFD029"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37"/>
      <w:bookmarkStart w:id="5" w:name="_Toc129243262"/>
    </w:p>
    <w:p w14:paraId="6371A4D6"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p>
    <w:p w14:paraId="7DCC2FF7"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r w:rsidRPr="00A30145">
        <w:rPr>
          <w:rFonts w:ascii="Times New Roman" w:eastAsia="Times New Roman" w:hAnsi="Times New Roman" w:cs="Times New Roman"/>
          <w:b/>
          <w:caps/>
        </w:rPr>
        <w:t>B. PAKUOTĖS LAPELIS</w:t>
      </w:r>
      <w:bookmarkEnd w:id="4"/>
      <w:bookmarkEnd w:id="5"/>
    </w:p>
    <w:p w14:paraId="1D5924DF" w14:textId="77777777" w:rsidR="00A30145" w:rsidRPr="00A30145" w:rsidRDefault="00A30145" w:rsidP="00A30145">
      <w:pPr>
        <w:tabs>
          <w:tab w:val="left" w:pos="567"/>
        </w:tabs>
        <w:spacing w:after="0" w:line="240" w:lineRule="auto"/>
        <w:ind w:left="567" w:hanging="567"/>
        <w:jc w:val="center"/>
        <w:outlineLvl w:val="0"/>
        <w:rPr>
          <w:rFonts w:ascii="Times New Roman" w:eastAsia="Times New Roman" w:hAnsi="Times New Roman" w:cs="Times New Roman"/>
          <w:b/>
          <w:caps/>
        </w:rPr>
      </w:pPr>
      <w:r w:rsidRPr="00A30145">
        <w:rPr>
          <w:rFonts w:ascii="Times New Roman" w:eastAsia="Times New Roman" w:hAnsi="Times New Roman" w:cs="Times New Roman"/>
          <w:b/>
          <w:caps/>
        </w:rPr>
        <w:br w:type="page"/>
      </w:r>
      <w:bookmarkStart w:id="6" w:name="_Toc129243138"/>
      <w:bookmarkStart w:id="7" w:name="_Toc129243263"/>
      <w:r w:rsidRPr="00A30145">
        <w:rPr>
          <w:rFonts w:ascii="Times New Roman" w:eastAsia="Times New Roman" w:hAnsi="Times New Roman" w:cs="Times New Roman"/>
          <w:b/>
        </w:rPr>
        <w:lastRenderedPageBreak/>
        <w:t>Pakuotės lapelis: informacija vartotojui</w:t>
      </w:r>
      <w:bookmarkEnd w:id="6"/>
      <w:bookmarkEnd w:id="7"/>
    </w:p>
    <w:p w14:paraId="7FE84883" w14:textId="77777777" w:rsidR="00A30145" w:rsidRPr="00A30145" w:rsidRDefault="00A30145" w:rsidP="00A30145">
      <w:pPr>
        <w:spacing w:after="0" w:line="240" w:lineRule="auto"/>
        <w:rPr>
          <w:rFonts w:ascii="Times New Roman" w:eastAsia="Times New Roman" w:hAnsi="Times New Roman" w:cs="Times New Roman"/>
        </w:rPr>
      </w:pPr>
    </w:p>
    <w:p w14:paraId="0D32D110" w14:textId="77777777" w:rsidR="00A30145" w:rsidRPr="00A30145" w:rsidRDefault="00A30145" w:rsidP="00A30145">
      <w:pPr>
        <w:keepNext/>
        <w:spacing w:after="0" w:line="240" w:lineRule="auto"/>
        <w:jc w:val="center"/>
        <w:outlineLvl w:val="0"/>
        <w:rPr>
          <w:rFonts w:ascii="Times New Roman" w:eastAsia="Times New Roman" w:hAnsi="Times New Roman" w:cs="Times New Roman"/>
          <w:b/>
          <w:bCs/>
          <w:kern w:val="32"/>
        </w:rPr>
      </w:pPr>
      <w:proofErr w:type="spellStart"/>
      <w:r w:rsidRPr="00A30145">
        <w:rPr>
          <w:rFonts w:ascii="Times New Roman" w:eastAsia="Times New Roman" w:hAnsi="Times New Roman" w:cs="Times New Roman"/>
          <w:b/>
          <w:bCs/>
          <w:kern w:val="32"/>
        </w:rPr>
        <w:t>Eglonyl</w:t>
      </w:r>
      <w:proofErr w:type="spellEnd"/>
      <w:r w:rsidRPr="00A30145">
        <w:rPr>
          <w:rFonts w:ascii="Times New Roman" w:eastAsia="Times New Roman" w:hAnsi="Times New Roman" w:cs="Times New Roman"/>
          <w:b/>
          <w:bCs/>
          <w:kern w:val="32"/>
        </w:rPr>
        <w:t xml:space="preserve"> 200 mg tabletės</w:t>
      </w:r>
    </w:p>
    <w:p w14:paraId="718B15DF" w14:textId="77777777" w:rsidR="00A30145" w:rsidRPr="00A30145" w:rsidRDefault="00A30145" w:rsidP="00A30145">
      <w:pPr>
        <w:spacing w:after="0" w:line="240" w:lineRule="auto"/>
        <w:ind w:left="567" w:hanging="567"/>
        <w:jc w:val="center"/>
        <w:rPr>
          <w:rFonts w:ascii="Times New Roman" w:eastAsia="Times New Roman" w:hAnsi="Times New Roman" w:cs="Times New Roman"/>
        </w:rPr>
      </w:pPr>
      <w:proofErr w:type="spellStart"/>
      <w:r w:rsidRPr="00A30145">
        <w:rPr>
          <w:rFonts w:ascii="Times New Roman" w:eastAsia="Times New Roman" w:hAnsi="Times New Roman" w:cs="Times New Roman"/>
        </w:rPr>
        <w:t>Sulpiridas</w:t>
      </w:r>
      <w:proofErr w:type="spellEnd"/>
    </w:p>
    <w:p w14:paraId="7FD2FBA7" w14:textId="77777777" w:rsidR="00A30145" w:rsidRPr="00A30145" w:rsidRDefault="00A30145" w:rsidP="00A30145">
      <w:pPr>
        <w:spacing w:after="0" w:line="240" w:lineRule="auto"/>
        <w:rPr>
          <w:rFonts w:ascii="Times New Roman" w:eastAsia="Times New Roman" w:hAnsi="Times New Roman" w:cs="Times New Roman"/>
        </w:rPr>
      </w:pPr>
    </w:p>
    <w:p w14:paraId="5C0D2862" w14:textId="77777777" w:rsidR="00A30145" w:rsidRPr="00A30145" w:rsidRDefault="00A30145" w:rsidP="00A30145">
      <w:pPr>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Atidžiai perskaitykite visą šį lapelį, prieš pradėdami vartoti vaistą, nes jame pateikiama Jums svarbi informacija.</w:t>
      </w:r>
    </w:p>
    <w:p w14:paraId="7FD31509" w14:textId="77777777" w:rsidR="00A30145" w:rsidRPr="00A30145" w:rsidRDefault="00A30145" w:rsidP="00A30145">
      <w:pPr>
        <w:numPr>
          <w:ilvl w:val="0"/>
          <w:numId w:val="5"/>
        </w:numPr>
        <w:spacing w:after="0" w:line="240" w:lineRule="auto"/>
        <w:ind w:left="567" w:hanging="567"/>
        <w:rPr>
          <w:rFonts w:ascii="Times New Roman" w:eastAsia="Times New Roman" w:hAnsi="Times New Roman" w:cs="Times New Roman"/>
        </w:rPr>
      </w:pPr>
      <w:r w:rsidRPr="00A30145">
        <w:rPr>
          <w:rFonts w:ascii="Times New Roman" w:eastAsia="Times New Roman" w:hAnsi="Times New Roman" w:cs="Times New Roman"/>
        </w:rPr>
        <w:t>Neišmeskite šio lapelio, nes vėl gali prireikti jį perskaityti.</w:t>
      </w:r>
    </w:p>
    <w:p w14:paraId="5FDAE783" w14:textId="77777777" w:rsidR="00A30145" w:rsidRPr="00A30145" w:rsidRDefault="00A30145" w:rsidP="00A30145">
      <w:pPr>
        <w:numPr>
          <w:ilvl w:val="0"/>
          <w:numId w:val="5"/>
        </w:numPr>
        <w:spacing w:after="0" w:line="240" w:lineRule="auto"/>
        <w:ind w:left="567" w:hanging="567"/>
        <w:rPr>
          <w:rFonts w:ascii="Times New Roman" w:eastAsia="Times New Roman" w:hAnsi="Times New Roman" w:cs="Times New Roman"/>
        </w:rPr>
      </w:pPr>
      <w:r w:rsidRPr="00A30145">
        <w:rPr>
          <w:rFonts w:ascii="Times New Roman" w:eastAsia="Times New Roman" w:hAnsi="Times New Roman" w:cs="Times New Roman"/>
        </w:rPr>
        <w:t>Jeigu kiltų daugiau klausimų, kreipkitės į gydytoją arba vaistininką.</w:t>
      </w:r>
    </w:p>
    <w:p w14:paraId="6BF0867F" w14:textId="77777777" w:rsidR="00A30145" w:rsidRPr="00A30145" w:rsidRDefault="00A30145" w:rsidP="00A30145">
      <w:pPr>
        <w:numPr>
          <w:ilvl w:val="0"/>
          <w:numId w:val="5"/>
        </w:numPr>
        <w:spacing w:after="0" w:line="240" w:lineRule="auto"/>
        <w:ind w:left="567" w:hanging="567"/>
        <w:rPr>
          <w:rFonts w:ascii="Times New Roman" w:eastAsia="Times New Roman" w:hAnsi="Times New Roman" w:cs="Times New Roman"/>
        </w:rPr>
      </w:pPr>
      <w:r w:rsidRPr="00A30145">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0564A449" w14:textId="77777777" w:rsidR="00A30145" w:rsidRPr="00A30145" w:rsidRDefault="00A30145" w:rsidP="00A30145">
      <w:pPr>
        <w:numPr>
          <w:ilvl w:val="0"/>
          <w:numId w:val="5"/>
        </w:numPr>
        <w:spacing w:after="0" w:line="240" w:lineRule="auto"/>
        <w:ind w:left="567" w:hanging="567"/>
        <w:rPr>
          <w:rFonts w:ascii="Times New Roman" w:eastAsia="Times New Roman" w:hAnsi="Times New Roman" w:cs="Times New Roman"/>
        </w:rPr>
      </w:pPr>
      <w:r w:rsidRPr="00A30145">
        <w:rPr>
          <w:rFonts w:ascii="Times New Roman" w:eastAsia="Times New Roman" w:hAnsi="Times New Roman" w:cs="Times New Roman"/>
        </w:rPr>
        <w:t>Jeigu pasireiškė šalutinis poveikis (net jeigu jis šiame lapelyje nenurodytas), kreipkitės į gydytoją arba vaistininką. Žr. 4 skyrių.</w:t>
      </w:r>
    </w:p>
    <w:p w14:paraId="00FF3899" w14:textId="77777777" w:rsidR="00A30145" w:rsidRPr="00A30145" w:rsidRDefault="00A30145" w:rsidP="00A30145">
      <w:pPr>
        <w:spacing w:after="0" w:line="240" w:lineRule="auto"/>
        <w:rPr>
          <w:rFonts w:ascii="Times New Roman" w:eastAsia="Times New Roman" w:hAnsi="Times New Roman" w:cs="Times New Roman"/>
        </w:rPr>
      </w:pPr>
    </w:p>
    <w:p w14:paraId="5A2B0246" w14:textId="77777777" w:rsidR="00A30145" w:rsidRPr="00A30145" w:rsidRDefault="00A30145" w:rsidP="00A30145">
      <w:pPr>
        <w:spacing w:after="0" w:line="240" w:lineRule="auto"/>
        <w:rPr>
          <w:rFonts w:ascii="Times New Roman" w:eastAsia="Times New Roman" w:hAnsi="Times New Roman" w:cs="Times New Roman"/>
          <w:b/>
        </w:rPr>
      </w:pPr>
    </w:p>
    <w:p w14:paraId="3F031637" w14:textId="77777777" w:rsidR="00A30145" w:rsidRPr="00A30145" w:rsidRDefault="00A30145" w:rsidP="00A30145">
      <w:pPr>
        <w:spacing w:after="0" w:line="240" w:lineRule="auto"/>
        <w:rPr>
          <w:rFonts w:ascii="Times New Roman" w:eastAsia="Times New Roman" w:hAnsi="Times New Roman" w:cs="Times New Roman"/>
          <w:b/>
        </w:rPr>
      </w:pPr>
      <w:r w:rsidRPr="00A30145">
        <w:rPr>
          <w:rFonts w:ascii="Times New Roman" w:eastAsia="Times New Roman" w:hAnsi="Times New Roman" w:cs="Times New Roman"/>
          <w:b/>
        </w:rPr>
        <w:t>Apie ką rašoma šiame lapelyje?</w:t>
      </w:r>
    </w:p>
    <w:p w14:paraId="747818AA" w14:textId="77777777" w:rsidR="00A30145" w:rsidRPr="00A30145" w:rsidRDefault="00A30145" w:rsidP="00A30145">
      <w:pPr>
        <w:spacing w:after="0" w:line="240" w:lineRule="auto"/>
        <w:rPr>
          <w:rFonts w:ascii="Times New Roman" w:eastAsia="Times New Roman" w:hAnsi="Times New Roman" w:cs="Times New Roman"/>
          <w:b/>
        </w:rPr>
      </w:pPr>
    </w:p>
    <w:p w14:paraId="3E57260C" w14:textId="77777777" w:rsidR="00A30145" w:rsidRPr="00A30145" w:rsidRDefault="00A30145" w:rsidP="00A30145">
      <w:pPr>
        <w:numPr>
          <w:ilvl w:val="1"/>
          <w:numId w:val="1"/>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Kas yra </w:t>
      </w: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 xml:space="preserve"> ir kam jis vartojamas</w:t>
      </w:r>
    </w:p>
    <w:p w14:paraId="305B709A" w14:textId="77777777" w:rsidR="00A30145" w:rsidRPr="00A30145" w:rsidRDefault="00A30145" w:rsidP="00A30145">
      <w:pPr>
        <w:numPr>
          <w:ilvl w:val="1"/>
          <w:numId w:val="1"/>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Kas žinotina prieš vartojant </w:t>
      </w:r>
      <w:proofErr w:type="spellStart"/>
      <w:r w:rsidRPr="00A30145">
        <w:rPr>
          <w:rFonts w:ascii="Times New Roman" w:eastAsia="Times New Roman" w:hAnsi="Times New Roman" w:cs="Times New Roman"/>
        </w:rPr>
        <w:t>Eglonyl</w:t>
      </w:r>
      <w:proofErr w:type="spellEnd"/>
    </w:p>
    <w:p w14:paraId="3EFBA068" w14:textId="77777777" w:rsidR="00A30145" w:rsidRPr="00A30145" w:rsidRDefault="00A30145" w:rsidP="00A30145">
      <w:pPr>
        <w:numPr>
          <w:ilvl w:val="1"/>
          <w:numId w:val="1"/>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Kaip vartoti </w:t>
      </w:r>
      <w:proofErr w:type="spellStart"/>
      <w:r w:rsidRPr="00A30145">
        <w:rPr>
          <w:rFonts w:ascii="Times New Roman" w:eastAsia="Times New Roman" w:hAnsi="Times New Roman" w:cs="Times New Roman"/>
        </w:rPr>
        <w:t>Eglonyl</w:t>
      </w:r>
      <w:proofErr w:type="spellEnd"/>
    </w:p>
    <w:p w14:paraId="5645952A" w14:textId="77777777" w:rsidR="00A30145" w:rsidRPr="00A30145" w:rsidRDefault="00A30145" w:rsidP="00A30145">
      <w:pPr>
        <w:numPr>
          <w:ilvl w:val="1"/>
          <w:numId w:val="1"/>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Galimas šalutinis poveikis</w:t>
      </w:r>
    </w:p>
    <w:p w14:paraId="46784EDD" w14:textId="77777777" w:rsidR="00A30145" w:rsidRPr="00A30145" w:rsidRDefault="00A30145" w:rsidP="00A30145">
      <w:pPr>
        <w:numPr>
          <w:ilvl w:val="1"/>
          <w:numId w:val="1"/>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Kaip laikyti </w:t>
      </w:r>
      <w:proofErr w:type="spellStart"/>
      <w:r w:rsidRPr="00A30145">
        <w:rPr>
          <w:rFonts w:ascii="Times New Roman" w:eastAsia="Times New Roman" w:hAnsi="Times New Roman" w:cs="Times New Roman"/>
        </w:rPr>
        <w:t>Eglonyl</w:t>
      </w:r>
      <w:proofErr w:type="spellEnd"/>
    </w:p>
    <w:p w14:paraId="10764FA0" w14:textId="77777777" w:rsidR="00A30145" w:rsidRPr="00A30145" w:rsidRDefault="00A30145" w:rsidP="00A30145">
      <w:pPr>
        <w:numPr>
          <w:ilvl w:val="1"/>
          <w:numId w:val="1"/>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Pakuotės turinys ir kita informacija</w:t>
      </w:r>
    </w:p>
    <w:p w14:paraId="25D970B6" w14:textId="77777777" w:rsidR="00A30145" w:rsidRPr="00A30145" w:rsidRDefault="00A30145" w:rsidP="00A30145">
      <w:pPr>
        <w:spacing w:after="0" w:line="240" w:lineRule="auto"/>
        <w:rPr>
          <w:rFonts w:ascii="Times New Roman" w:eastAsia="Times New Roman" w:hAnsi="Times New Roman" w:cs="Times New Roman"/>
        </w:rPr>
      </w:pPr>
    </w:p>
    <w:p w14:paraId="21C5C9D0" w14:textId="77777777" w:rsidR="00A30145" w:rsidRPr="00A30145" w:rsidRDefault="00A30145" w:rsidP="00A30145">
      <w:pPr>
        <w:spacing w:after="0" w:line="240" w:lineRule="auto"/>
        <w:rPr>
          <w:rFonts w:ascii="Times New Roman" w:eastAsia="Times New Roman" w:hAnsi="Times New Roman" w:cs="Times New Roman"/>
        </w:rPr>
      </w:pPr>
    </w:p>
    <w:p w14:paraId="3BDC0648" w14:textId="77777777" w:rsidR="00A30145" w:rsidRPr="00A30145" w:rsidRDefault="00A30145" w:rsidP="00A3014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39"/>
      <w:bookmarkStart w:id="9" w:name="_Toc129243264"/>
      <w:r w:rsidRPr="00A30145">
        <w:rPr>
          <w:rFonts w:ascii="Times New Roman" w:eastAsia="Times New Roman" w:hAnsi="Times New Roman" w:cs="Times New Roman"/>
          <w:b/>
        </w:rPr>
        <w:t>1.</w:t>
      </w:r>
      <w:r w:rsidRPr="00A30145">
        <w:rPr>
          <w:rFonts w:ascii="Times New Roman" w:eastAsia="Times New Roman" w:hAnsi="Times New Roman" w:cs="Times New Roman"/>
          <w:b/>
        </w:rPr>
        <w:tab/>
        <w:t xml:space="preserve">Kas yra </w:t>
      </w:r>
      <w:proofErr w:type="spellStart"/>
      <w:r w:rsidRPr="00A30145">
        <w:rPr>
          <w:rFonts w:ascii="Times New Roman" w:eastAsia="Times New Roman" w:hAnsi="Times New Roman" w:cs="Times New Roman"/>
          <w:b/>
        </w:rPr>
        <w:t>Eglonyl</w:t>
      </w:r>
      <w:proofErr w:type="spellEnd"/>
      <w:r w:rsidRPr="00A30145">
        <w:rPr>
          <w:rFonts w:ascii="Times New Roman" w:eastAsia="Times New Roman" w:hAnsi="Times New Roman" w:cs="Times New Roman"/>
          <w:b/>
        </w:rPr>
        <w:t xml:space="preserve"> ir kam jis vartojamas</w:t>
      </w:r>
      <w:bookmarkEnd w:id="8"/>
      <w:bookmarkEnd w:id="9"/>
    </w:p>
    <w:p w14:paraId="02E9CA35" w14:textId="77777777" w:rsidR="00A30145" w:rsidRPr="00A30145" w:rsidRDefault="00A30145" w:rsidP="00A30145">
      <w:pPr>
        <w:spacing w:after="0" w:line="240" w:lineRule="auto"/>
        <w:rPr>
          <w:rFonts w:ascii="Times New Roman" w:eastAsia="Times New Roman" w:hAnsi="Times New Roman" w:cs="Times New Roman"/>
        </w:rPr>
      </w:pPr>
    </w:p>
    <w:p w14:paraId="5DFF02C2" w14:textId="77777777" w:rsidR="00A30145" w:rsidRPr="00A30145" w:rsidRDefault="00A30145" w:rsidP="00A30145">
      <w:pPr>
        <w:spacing w:after="0" w:line="240" w:lineRule="auto"/>
        <w:rPr>
          <w:rFonts w:ascii="Times New Roman" w:eastAsia="Times New Roman" w:hAnsi="Times New Roman" w:cs="Times New Roman"/>
        </w:rPr>
      </w:pP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 xml:space="preserve"> sudėtyje yra </w:t>
      </w:r>
      <w:proofErr w:type="spellStart"/>
      <w:r w:rsidRPr="00A30145">
        <w:rPr>
          <w:rFonts w:ascii="Times New Roman" w:eastAsia="Times New Roman" w:hAnsi="Times New Roman" w:cs="Times New Roman"/>
        </w:rPr>
        <w:t>sulpirido</w:t>
      </w:r>
      <w:proofErr w:type="spellEnd"/>
      <w:r w:rsidRPr="00A30145">
        <w:rPr>
          <w:rFonts w:ascii="Times New Roman" w:eastAsia="Times New Roman" w:hAnsi="Times New Roman" w:cs="Times New Roman"/>
        </w:rPr>
        <w:t xml:space="preserve">, kuris priklauso vaistams, vadinamiems </w:t>
      </w:r>
      <w:proofErr w:type="spellStart"/>
      <w:r w:rsidRPr="00A30145">
        <w:rPr>
          <w:rFonts w:ascii="Times New Roman" w:eastAsia="Times New Roman" w:hAnsi="Times New Roman" w:cs="Times New Roman"/>
        </w:rPr>
        <w:t>benzamidais</w:t>
      </w:r>
      <w:proofErr w:type="spellEnd"/>
      <w:r w:rsidRPr="00A30145">
        <w:rPr>
          <w:rFonts w:ascii="Times New Roman" w:eastAsia="Times New Roman" w:hAnsi="Times New Roman" w:cs="Times New Roman"/>
        </w:rPr>
        <w:t xml:space="preserve">. Jie, blokuodami tam tikrus receptorius, trukdo perduoti impulsą smegenyse. </w:t>
      </w:r>
    </w:p>
    <w:p w14:paraId="1B19AC77" w14:textId="77777777" w:rsidR="00A30145" w:rsidRPr="00A30145" w:rsidRDefault="00A30145" w:rsidP="00A30145">
      <w:pPr>
        <w:spacing w:after="0" w:line="240" w:lineRule="auto"/>
        <w:jc w:val="both"/>
        <w:rPr>
          <w:rFonts w:ascii="Times New Roman" w:eastAsia="Times New Roman" w:hAnsi="Times New Roman" w:cs="Times New Roman"/>
        </w:rPr>
      </w:pPr>
      <w:r w:rsidRPr="00A30145">
        <w:rPr>
          <w:rFonts w:ascii="Times New Roman" w:eastAsia="Times New Roman" w:hAnsi="Times New Roman" w:cs="Times New Roman"/>
        </w:rPr>
        <w:t>Vaistas tinka suaugusių žmonių kai kuriems elgsenos sutrikimams gydyti.</w:t>
      </w:r>
    </w:p>
    <w:p w14:paraId="42FA0F7F" w14:textId="77777777" w:rsidR="00A30145" w:rsidRPr="00A30145" w:rsidRDefault="00A30145" w:rsidP="00A30145">
      <w:pPr>
        <w:spacing w:after="0" w:line="240" w:lineRule="auto"/>
        <w:rPr>
          <w:rFonts w:ascii="Times New Roman" w:eastAsia="Times New Roman" w:hAnsi="Times New Roman" w:cs="Times New Roman"/>
        </w:rPr>
      </w:pPr>
    </w:p>
    <w:p w14:paraId="0E3152CE" w14:textId="77777777" w:rsidR="00A30145" w:rsidRPr="00A30145" w:rsidRDefault="00A30145" w:rsidP="00A30145">
      <w:pPr>
        <w:spacing w:after="0" w:line="240" w:lineRule="auto"/>
        <w:rPr>
          <w:rFonts w:ascii="Times New Roman" w:eastAsia="Times New Roman" w:hAnsi="Times New Roman" w:cs="Times New Roman"/>
        </w:rPr>
      </w:pPr>
    </w:p>
    <w:p w14:paraId="1542703F" w14:textId="77777777" w:rsidR="00A30145" w:rsidRPr="00A30145" w:rsidRDefault="00A30145" w:rsidP="00A3014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0"/>
      <w:bookmarkStart w:id="11" w:name="_Toc129243265"/>
      <w:r w:rsidRPr="00A30145">
        <w:rPr>
          <w:rFonts w:ascii="Times New Roman" w:eastAsia="Times New Roman" w:hAnsi="Times New Roman" w:cs="Times New Roman"/>
          <w:b/>
        </w:rPr>
        <w:t>2.</w:t>
      </w:r>
      <w:r w:rsidRPr="00A30145">
        <w:rPr>
          <w:rFonts w:ascii="Times New Roman" w:eastAsia="Times New Roman" w:hAnsi="Times New Roman" w:cs="Times New Roman"/>
          <w:b/>
        </w:rPr>
        <w:tab/>
        <w:t xml:space="preserve">Kas žinotina prieš vartojant </w:t>
      </w:r>
      <w:proofErr w:type="spellStart"/>
      <w:r w:rsidRPr="00A30145">
        <w:rPr>
          <w:rFonts w:ascii="Times New Roman" w:eastAsia="Times New Roman" w:hAnsi="Times New Roman" w:cs="Times New Roman"/>
          <w:b/>
        </w:rPr>
        <w:t>Eglonyl</w:t>
      </w:r>
      <w:bookmarkEnd w:id="10"/>
      <w:bookmarkEnd w:id="11"/>
      <w:proofErr w:type="spellEnd"/>
    </w:p>
    <w:p w14:paraId="30D8D856" w14:textId="77777777" w:rsidR="00A30145" w:rsidRPr="00A30145" w:rsidRDefault="00A30145" w:rsidP="00A30145">
      <w:pPr>
        <w:spacing w:after="0" w:line="240" w:lineRule="auto"/>
        <w:rPr>
          <w:rFonts w:ascii="Times New Roman" w:eastAsia="Times New Roman" w:hAnsi="Times New Roman" w:cs="Times New Roman"/>
        </w:rPr>
      </w:pPr>
    </w:p>
    <w:p w14:paraId="09F01E9B" w14:textId="77777777" w:rsidR="00A30145" w:rsidRPr="00A30145" w:rsidRDefault="00A30145" w:rsidP="00A30145">
      <w:pPr>
        <w:spacing w:after="0" w:line="240" w:lineRule="auto"/>
        <w:rPr>
          <w:rFonts w:ascii="Times New Roman" w:eastAsia="Times New Roman" w:hAnsi="Times New Roman" w:cs="Times New Roman"/>
          <w:b/>
          <w:bCs/>
        </w:rPr>
      </w:pPr>
      <w:proofErr w:type="spellStart"/>
      <w:r w:rsidRPr="00A30145">
        <w:rPr>
          <w:rFonts w:ascii="Times New Roman" w:eastAsia="Times New Roman" w:hAnsi="Times New Roman" w:cs="Times New Roman"/>
          <w:b/>
          <w:bCs/>
        </w:rPr>
        <w:t>Eglonyl</w:t>
      </w:r>
      <w:proofErr w:type="spellEnd"/>
      <w:r w:rsidRPr="00A30145">
        <w:rPr>
          <w:rFonts w:ascii="Times New Roman" w:eastAsia="Times New Roman" w:hAnsi="Times New Roman" w:cs="Times New Roman"/>
          <w:b/>
          <w:bCs/>
        </w:rPr>
        <w:t xml:space="preserve"> vartoti negalima:</w:t>
      </w:r>
    </w:p>
    <w:p w14:paraId="5BD2DF19" w14:textId="1C3100A8" w:rsidR="00A30145" w:rsidRPr="00A30145" w:rsidRDefault="00A30145" w:rsidP="00A30145">
      <w:pPr>
        <w:numPr>
          <w:ilvl w:val="0"/>
          <w:numId w:val="4"/>
        </w:numPr>
        <w:spacing w:after="0" w:line="240" w:lineRule="auto"/>
        <w:ind w:left="567" w:right="567" w:hanging="567"/>
        <w:rPr>
          <w:rFonts w:ascii="Times New Roman" w:eastAsia="Times New Roman" w:hAnsi="Times New Roman" w:cs="Times New Roman"/>
        </w:rPr>
      </w:pPr>
      <w:r w:rsidRPr="00A30145">
        <w:rPr>
          <w:rFonts w:ascii="Times New Roman" w:eastAsia="Times New Roman" w:hAnsi="Times New Roman" w:cs="Times New Roman"/>
        </w:rPr>
        <w:t xml:space="preserve">jeigu yra alergija </w:t>
      </w:r>
      <w:proofErr w:type="spellStart"/>
      <w:r w:rsidRPr="00A30145">
        <w:rPr>
          <w:rFonts w:ascii="Times New Roman" w:eastAsia="Times New Roman" w:hAnsi="Times New Roman" w:cs="Times New Roman"/>
        </w:rPr>
        <w:t>sulpiridui</w:t>
      </w:r>
      <w:proofErr w:type="spellEnd"/>
      <w:r w:rsidRPr="00A30145">
        <w:rPr>
          <w:rFonts w:ascii="Times New Roman" w:eastAsia="Times New Roman" w:hAnsi="Times New Roman" w:cs="Times New Roman"/>
        </w:rPr>
        <w:t xml:space="preserve"> arba bet kuriai pagalbinei šio vaisto medžiagai (jos išvardytos 6</w:t>
      </w:r>
      <w:r w:rsidR="00AF35B3">
        <w:rPr>
          <w:rFonts w:ascii="Times New Roman" w:eastAsia="Times New Roman" w:hAnsi="Times New Roman" w:cs="Times New Roman"/>
        </w:rPr>
        <w:t> </w:t>
      </w:r>
      <w:r w:rsidRPr="00A30145">
        <w:rPr>
          <w:rFonts w:ascii="Times New Roman" w:eastAsia="Times New Roman" w:hAnsi="Times New Roman" w:cs="Times New Roman"/>
        </w:rPr>
        <w:t>skyriuje);</w:t>
      </w:r>
    </w:p>
    <w:p w14:paraId="43C5A42A" w14:textId="77777777" w:rsidR="00A30145" w:rsidRPr="00A30145" w:rsidRDefault="00A30145" w:rsidP="00A30145">
      <w:pPr>
        <w:numPr>
          <w:ilvl w:val="0"/>
          <w:numId w:val="4"/>
        </w:numPr>
        <w:spacing w:after="0" w:line="240" w:lineRule="auto"/>
        <w:ind w:left="567" w:right="567" w:hanging="567"/>
        <w:rPr>
          <w:rFonts w:ascii="Times New Roman" w:eastAsia="Times New Roman" w:hAnsi="Times New Roman" w:cs="Times New Roman"/>
        </w:rPr>
      </w:pPr>
      <w:r w:rsidRPr="00A30145">
        <w:rPr>
          <w:rFonts w:ascii="Times New Roman" w:eastAsia="Times New Roman" w:hAnsi="Times New Roman" w:cs="Times New Roman"/>
        </w:rPr>
        <w:t xml:space="preserve">jeigu Jums yra </w:t>
      </w:r>
      <w:proofErr w:type="spellStart"/>
      <w:r w:rsidRPr="00A30145">
        <w:rPr>
          <w:rFonts w:ascii="Times New Roman" w:eastAsia="Times New Roman" w:hAnsi="Times New Roman" w:cs="Times New Roman"/>
        </w:rPr>
        <w:t>hipofizio</w:t>
      </w:r>
      <w:proofErr w:type="spellEnd"/>
      <w:r w:rsidRPr="00A30145">
        <w:rPr>
          <w:rFonts w:ascii="Times New Roman" w:eastAsia="Times New Roman" w:hAnsi="Times New Roman" w:cs="Times New Roman"/>
        </w:rPr>
        <w:t xml:space="preserve"> </w:t>
      </w:r>
      <w:proofErr w:type="spellStart"/>
      <w:r w:rsidRPr="00A30145">
        <w:rPr>
          <w:rFonts w:ascii="Times New Roman" w:eastAsia="Times New Roman" w:hAnsi="Times New Roman" w:cs="Times New Roman"/>
        </w:rPr>
        <w:t>prolaktinoma</w:t>
      </w:r>
      <w:proofErr w:type="spellEnd"/>
      <w:r w:rsidRPr="00A30145">
        <w:rPr>
          <w:rFonts w:ascii="Times New Roman" w:eastAsia="Times New Roman" w:hAnsi="Times New Roman" w:cs="Times New Roman"/>
        </w:rPr>
        <w:t xml:space="preserve"> ar krūties vėžys;</w:t>
      </w:r>
    </w:p>
    <w:p w14:paraId="1037B02F" w14:textId="77777777" w:rsidR="00A30145" w:rsidRPr="00A30145" w:rsidRDefault="00A30145" w:rsidP="00A30145">
      <w:pPr>
        <w:numPr>
          <w:ilvl w:val="0"/>
          <w:numId w:val="4"/>
        </w:numPr>
        <w:spacing w:after="0" w:line="240" w:lineRule="auto"/>
        <w:ind w:left="567" w:right="567" w:hanging="567"/>
        <w:rPr>
          <w:rFonts w:ascii="Times New Roman" w:eastAsia="Times New Roman" w:hAnsi="Times New Roman" w:cs="Times New Roman"/>
        </w:rPr>
      </w:pPr>
      <w:r w:rsidRPr="00A30145">
        <w:rPr>
          <w:rFonts w:ascii="Times New Roman" w:eastAsia="Times New Roman" w:hAnsi="Times New Roman" w:cs="Times New Roman"/>
        </w:rPr>
        <w:t xml:space="preserve">jeigu Jūs sergate </w:t>
      </w:r>
      <w:proofErr w:type="spellStart"/>
      <w:r w:rsidRPr="00A30145">
        <w:rPr>
          <w:rFonts w:ascii="Times New Roman" w:eastAsia="Times New Roman" w:hAnsi="Times New Roman" w:cs="Times New Roman"/>
        </w:rPr>
        <w:t>feochromocitoma</w:t>
      </w:r>
      <w:proofErr w:type="spellEnd"/>
      <w:r w:rsidRPr="00A30145">
        <w:rPr>
          <w:rFonts w:ascii="Times New Roman" w:eastAsia="Times New Roman" w:hAnsi="Times New Roman" w:cs="Times New Roman"/>
        </w:rPr>
        <w:t xml:space="preserve"> (antinksčių šerdinės dalies sutrikimu, sukeliančiu sunkų kraujo spaudimo padidėjimą) arba šis susirgimas yra įtariamas;</w:t>
      </w:r>
    </w:p>
    <w:p w14:paraId="436EB525" w14:textId="77777777" w:rsidR="00A30145" w:rsidRPr="00A30145" w:rsidRDefault="00A30145" w:rsidP="00A30145">
      <w:pPr>
        <w:numPr>
          <w:ilvl w:val="0"/>
          <w:numId w:val="4"/>
        </w:numPr>
        <w:spacing w:after="0" w:line="240" w:lineRule="auto"/>
        <w:ind w:left="567" w:right="567" w:hanging="567"/>
        <w:rPr>
          <w:rFonts w:ascii="Times New Roman" w:eastAsia="Times New Roman" w:hAnsi="Times New Roman" w:cs="Times New Roman"/>
        </w:rPr>
      </w:pPr>
      <w:r w:rsidRPr="00A30145">
        <w:rPr>
          <w:rFonts w:ascii="Times New Roman" w:eastAsia="Times New Roman" w:hAnsi="Times New Roman" w:cs="Times New Roman"/>
        </w:rPr>
        <w:t xml:space="preserve">jeigu Jūs vartojate </w:t>
      </w:r>
      <w:proofErr w:type="spellStart"/>
      <w:r w:rsidRPr="00A30145">
        <w:rPr>
          <w:rFonts w:ascii="Times New Roman" w:eastAsia="Times New Roman" w:hAnsi="Times New Roman" w:cs="Times New Roman"/>
        </w:rPr>
        <w:t>levodopos</w:t>
      </w:r>
      <w:proofErr w:type="spellEnd"/>
      <w:r w:rsidRPr="00A30145">
        <w:rPr>
          <w:rFonts w:ascii="Times New Roman" w:eastAsia="Times New Roman" w:hAnsi="Times New Roman" w:cs="Times New Roman"/>
        </w:rPr>
        <w:t xml:space="preserve"> arba vaistų nuo </w:t>
      </w:r>
      <w:proofErr w:type="spellStart"/>
      <w:r w:rsidRPr="00A30145">
        <w:rPr>
          <w:rFonts w:ascii="Times New Roman" w:eastAsia="Times New Roman" w:hAnsi="Times New Roman" w:cs="Times New Roman"/>
        </w:rPr>
        <w:t>Parkinsono</w:t>
      </w:r>
      <w:proofErr w:type="spellEnd"/>
      <w:r w:rsidRPr="00A30145">
        <w:rPr>
          <w:rFonts w:ascii="Times New Roman" w:eastAsia="Times New Roman" w:hAnsi="Times New Roman" w:cs="Times New Roman"/>
        </w:rPr>
        <w:t xml:space="preserve"> ligos (įskatinat </w:t>
      </w:r>
      <w:proofErr w:type="spellStart"/>
      <w:r w:rsidRPr="00A30145">
        <w:rPr>
          <w:rFonts w:ascii="Times New Roman" w:eastAsia="Times New Roman" w:hAnsi="Times New Roman" w:cs="Times New Roman"/>
        </w:rPr>
        <w:t>ropinirolį</w:t>
      </w:r>
      <w:proofErr w:type="spellEnd"/>
      <w:r w:rsidRPr="00A30145">
        <w:rPr>
          <w:rFonts w:ascii="Times New Roman" w:eastAsia="Times New Roman" w:hAnsi="Times New Roman" w:cs="Times New Roman"/>
        </w:rPr>
        <w:t>);</w:t>
      </w:r>
    </w:p>
    <w:p w14:paraId="09281D84" w14:textId="77777777" w:rsidR="00A30145" w:rsidRPr="00A30145" w:rsidRDefault="00A30145" w:rsidP="00A30145">
      <w:pPr>
        <w:numPr>
          <w:ilvl w:val="0"/>
          <w:numId w:val="4"/>
        </w:numPr>
        <w:spacing w:after="0" w:line="240" w:lineRule="auto"/>
        <w:ind w:left="567" w:right="567" w:hanging="567"/>
        <w:rPr>
          <w:rFonts w:ascii="Times New Roman" w:eastAsia="Times New Roman" w:hAnsi="Times New Roman" w:cs="Times New Roman"/>
        </w:rPr>
      </w:pPr>
      <w:r w:rsidRPr="00A30145">
        <w:rPr>
          <w:rFonts w:ascii="Times New Roman" w:eastAsia="Times New Roman" w:hAnsi="Times New Roman" w:cs="Times New Roman"/>
        </w:rPr>
        <w:t xml:space="preserve">jeigu sergate ūmine </w:t>
      </w:r>
      <w:proofErr w:type="spellStart"/>
      <w:r w:rsidRPr="00A30145">
        <w:rPr>
          <w:rFonts w:ascii="Times New Roman" w:eastAsia="Times New Roman" w:hAnsi="Times New Roman" w:cs="Times New Roman"/>
        </w:rPr>
        <w:t>porfirija</w:t>
      </w:r>
      <w:proofErr w:type="spellEnd"/>
      <w:r w:rsidRPr="00A30145">
        <w:rPr>
          <w:rFonts w:ascii="Times New Roman" w:eastAsia="Times New Roman" w:hAnsi="Times New Roman" w:cs="Times New Roman"/>
        </w:rPr>
        <w:t xml:space="preserve"> (medžiagų apykaitos liga).</w:t>
      </w:r>
    </w:p>
    <w:p w14:paraId="630118F5" w14:textId="77777777" w:rsidR="00A30145" w:rsidRPr="00A30145" w:rsidRDefault="00A30145" w:rsidP="00A30145">
      <w:pPr>
        <w:spacing w:after="0" w:line="240" w:lineRule="auto"/>
        <w:jc w:val="both"/>
        <w:rPr>
          <w:rFonts w:ascii="Times New Roman" w:eastAsia="Times New Roman" w:hAnsi="Times New Roman" w:cs="Times New Roman"/>
        </w:rPr>
      </w:pPr>
    </w:p>
    <w:p w14:paraId="3C275E33" w14:textId="77777777" w:rsidR="00A30145" w:rsidRPr="00A30145" w:rsidRDefault="00A30145" w:rsidP="00A30145">
      <w:pPr>
        <w:keepNext/>
        <w:tabs>
          <w:tab w:val="left" w:pos="567"/>
        </w:tabs>
        <w:spacing w:after="0" w:line="240" w:lineRule="auto"/>
        <w:jc w:val="both"/>
        <w:outlineLvl w:val="3"/>
        <w:rPr>
          <w:rFonts w:ascii="Times New Roman" w:eastAsia="SimSun" w:hAnsi="Times New Roman" w:cs="Times New Roman"/>
          <w:b/>
        </w:rPr>
      </w:pPr>
      <w:r w:rsidRPr="00A30145">
        <w:rPr>
          <w:rFonts w:ascii="Times New Roman" w:eastAsia="SimSun" w:hAnsi="Times New Roman" w:cs="Times New Roman"/>
          <w:b/>
        </w:rPr>
        <w:t xml:space="preserve">Įspėjimai ir atsargumo priemonės </w:t>
      </w:r>
    </w:p>
    <w:p w14:paraId="4D559348" w14:textId="77777777" w:rsidR="00A30145" w:rsidRPr="00A30145" w:rsidRDefault="00A30145" w:rsidP="00A30145">
      <w:pPr>
        <w:numPr>
          <w:ilvl w:val="12"/>
          <w:numId w:val="0"/>
        </w:numPr>
        <w:spacing w:after="0" w:line="240" w:lineRule="auto"/>
        <w:ind w:right="-2"/>
        <w:rPr>
          <w:rFonts w:ascii="Times New Roman" w:eastAsia="SimSun" w:hAnsi="Times New Roman" w:cs="Times New Roman"/>
          <w:lang w:eastAsia="zh-CN"/>
        </w:rPr>
      </w:pPr>
      <w:r w:rsidRPr="00A30145">
        <w:rPr>
          <w:rFonts w:ascii="Times New Roman" w:eastAsia="SimSun" w:hAnsi="Times New Roman" w:cs="Times New Roman"/>
          <w:lang w:eastAsia="zh-CN"/>
        </w:rPr>
        <w:t xml:space="preserve">Pasitarkite su gydytoju arba vaistininku, prieš pradėdami vartoti </w:t>
      </w:r>
      <w:proofErr w:type="spellStart"/>
      <w:r w:rsidRPr="00A30145">
        <w:rPr>
          <w:rFonts w:ascii="Times New Roman" w:eastAsia="SimSun" w:hAnsi="Times New Roman" w:cs="Times New Roman"/>
          <w:lang w:eastAsia="zh-CN"/>
        </w:rPr>
        <w:t>Eglonyl</w:t>
      </w:r>
      <w:proofErr w:type="spellEnd"/>
      <w:r w:rsidRPr="00A30145">
        <w:rPr>
          <w:rFonts w:ascii="Times New Roman" w:eastAsia="SimSun" w:hAnsi="Times New Roman" w:cs="Times New Roman"/>
          <w:lang w:eastAsia="zh-CN"/>
        </w:rPr>
        <w:t>.</w:t>
      </w:r>
    </w:p>
    <w:p w14:paraId="6700194E"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Kad gydytojas galėtų nustatyti vaisto dozę ir (arba) prižiūrėti gydymą, Jūs privalote jį informuoti, jei: </w:t>
      </w:r>
    </w:p>
    <w:p w14:paraId="09D7B19C"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sergate širdies ritmo sutrikimais (gydytojas gali Jums užrašyti EKG);</w:t>
      </w:r>
    </w:p>
    <w:p w14:paraId="32C57335"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sergate Parkinsono liga;</w:t>
      </w:r>
    </w:p>
    <w:p w14:paraId="5BE1814F"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sergate inkstų veiklos pažeidimu; </w:t>
      </w:r>
    </w:p>
    <w:p w14:paraId="752A915B"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jeigu Jūsų kraujospūdis didelis;</w:t>
      </w:r>
    </w:p>
    <w:p w14:paraId="7D175235"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Jums daugiau nei 65 metai;</w:t>
      </w:r>
    </w:p>
    <w:p w14:paraId="02B9A8BA"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sergate epilepsija, jei buvo traukulių (seniau ar dabar);</w:t>
      </w:r>
    </w:p>
    <w:p w14:paraId="278AA995"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sergate diabetu;</w:t>
      </w:r>
    </w:p>
    <w:p w14:paraId="0D9893F3" w14:textId="77777777" w:rsidR="00A30145" w:rsidRPr="00A30145" w:rsidRDefault="00A30145" w:rsidP="00A30145">
      <w:pPr>
        <w:numPr>
          <w:ilvl w:val="0"/>
          <w:numId w:val="2"/>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patyrėte insultą;</w:t>
      </w:r>
    </w:p>
    <w:p w14:paraId="31707B17" w14:textId="77777777" w:rsidR="00A30145" w:rsidRPr="00A30145" w:rsidRDefault="00A30145" w:rsidP="00A30145">
      <w:pPr>
        <w:numPr>
          <w:ilvl w:val="0"/>
          <w:numId w:val="2"/>
        </w:numPr>
        <w:tabs>
          <w:tab w:val="num" w:pos="720"/>
        </w:tabs>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sergate demencija;</w:t>
      </w:r>
    </w:p>
    <w:p w14:paraId="432EE278" w14:textId="77777777" w:rsidR="00A30145" w:rsidRPr="00A30145" w:rsidRDefault="00A30145" w:rsidP="00A30145">
      <w:pPr>
        <w:numPr>
          <w:ilvl w:val="0"/>
          <w:numId w:val="2"/>
        </w:numPr>
        <w:tabs>
          <w:tab w:val="num" w:pos="720"/>
        </w:tabs>
        <w:spacing w:after="0" w:line="240" w:lineRule="auto"/>
        <w:rPr>
          <w:rFonts w:ascii="Times New Roman" w:eastAsia="Times New Roman" w:hAnsi="Times New Roman" w:cs="Times New Roman"/>
        </w:rPr>
      </w:pPr>
      <w:r w:rsidRPr="00A30145">
        <w:rPr>
          <w:rFonts w:ascii="Times New Roman" w:eastAsia="Times New Roman" w:hAnsi="Times New Roman" w:cs="Times New Roman"/>
        </w:rPr>
        <w:lastRenderedPageBreak/>
        <w:t>turite agresyvaus elgesio ar sujaudinimo priepuolių;</w:t>
      </w:r>
    </w:p>
    <w:p w14:paraId="78B2E983" w14:textId="77777777" w:rsidR="00A30145" w:rsidRPr="00A30145" w:rsidRDefault="00A30145" w:rsidP="00A30145">
      <w:pPr>
        <w:numPr>
          <w:ilvl w:val="0"/>
          <w:numId w:val="2"/>
        </w:numPr>
        <w:tabs>
          <w:tab w:val="num" w:pos="720"/>
        </w:tabs>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sumažėjęs kalio kiekis Jūsų kraujyje;</w:t>
      </w:r>
    </w:p>
    <w:p w14:paraId="02B53138" w14:textId="77777777" w:rsidR="00A30145" w:rsidRPr="00A30145" w:rsidRDefault="00A30145" w:rsidP="00A30145">
      <w:pPr>
        <w:numPr>
          <w:ilvl w:val="0"/>
          <w:numId w:val="2"/>
        </w:numPr>
        <w:spacing w:after="0" w:line="240" w:lineRule="auto"/>
        <w:rPr>
          <w:rFonts w:ascii="Times New Roman" w:eastAsia="Times New Roman" w:hAnsi="Times New Roman" w:cs="Times New Roman"/>
          <w:bCs/>
        </w:rPr>
      </w:pPr>
      <w:r w:rsidRPr="00A30145">
        <w:rPr>
          <w:rFonts w:ascii="Times New Roman" w:eastAsia="Times New Roman" w:hAnsi="Times New Roman" w:cs="Times New Roman"/>
          <w:bCs/>
        </w:rPr>
        <w:t>Jums arba kažkam iš Jūsų šeimos buvo susidaręs kraujo krešulys, kadangi vaistai, tokie kaip šis, yra susiję su krešulių formavimusi;</w:t>
      </w:r>
    </w:p>
    <w:p w14:paraId="7C2DD0BC" w14:textId="77777777" w:rsidR="00A30145" w:rsidRPr="00A30145" w:rsidRDefault="00A30145" w:rsidP="00A30145">
      <w:pPr>
        <w:numPr>
          <w:ilvl w:val="0"/>
          <w:numId w:val="2"/>
        </w:numPr>
        <w:spacing w:after="0" w:line="240" w:lineRule="auto"/>
        <w:rPr>
          <w:rFonts w:ascii="Times New Roman" w:eastAsia="Times New Roman" w:hAnsi="Times New Roman" w:cs="Times New Roman"/>
          <w:bCs/>
        </w:rPr>
      </w:pPr>
      <w:r w:rsidRPr="00A30145">
        <w:rPr>
          <w:rFonts w:ascii="Times New Roman" w:eastAsia="Times New Roman" w:hAnsi="Times New Roman" w:cs="Times New Roman"/>
          <w:bCs/>
        </w:rPr>
        <w:t>Jūs arba bet kuris Jūsų giminaitis sirgo krūties vėžiu.</w:t>
      </w:r>
    </w:p>
    <w:p w14:paraId="04ADC0A0" w14:textId="77777777" w:rsidR="00A30145" w:rsidRPr="00A30145" w:rsidRDefault="00A30145" w:rsidP="00A30145">
      <w:pPr>
        <w:spacing w:after="0" w:line="240" w:lineRule="auto"/>
        <w:rPr>
          <w:rFonts w:ascii="Times New Roman" w:eastAsia="Times New Roman" w:hAnsi="Times New Roman" w:cs="Times New Roman"/>
          <w:bCs/>
        </w:rPr>
      </w:pPr>
    </w:p>
    <w:p w14:paraId="18C37C24" w14:textId="4E1EFD8D" w:rsidR="00A30145" w:rsidRPr="00A30145" w:rsidRDefault="00AF35B3" w:rsidP="00A30145">
      <w:pPr>
        <w:spacing w:after="0" w:line="240" w:lineRule="auto"/>
        <w:rPr>
          <w:rFonts w:ascii="Times New Roman" w:eastAsia="Times New Roman" w:hAnsi="Times New Roman" w:cs="Times New Roman"/>
        </w:rPr>
      </w:pPr>
      <w:r w:rsidRPr="00AF35B3">
        <w:rPr>
          <w:rFonts w:ascii="Times New Roman" w:eastAsia="Times New Roman" w:hAnsi="Times New Roman" w:cs="Times New Roman"/>
        </w:rPr>
        <w:t xml:space="preserve">Tokio tipo vaistai (vaistai nuo psichozių) gali sukelti tuo pat metu pasireiškiančius karščiavimą, raumenų sąstingį ir vegetacinius simptomus, pvz., prakaitavimą ar dažną kvėpavimą (vadinamąjį piktybinį </w:t>
      </w:r>
      <w:proofErr w:type="spellStart"/>
      <w:r w:rsidRPr="00AF35B3">
        <w:rPr>
          <w:rFonts w:ascii="Times New Roman" w:eastAsia="Times New Roman" w:hAnsi="Times New Roman" w:cs="Times New Roman"/>
        </w:rPr>
        <w:t>neurolepsinį</w:t>
      </w:r>
      <w:proofErr w:type="spellEnd"/>
      <w:r w:rsidRPr="00AF35B3">
        <w:rPr>
          <w:rFonts w:ascii="Times New Roman" w:eastAsia="Times New Roman" w:hAnsi="Times New Roman" w:cs="Times New Roman"/>
        </w:rPr>
        <w:t xml:space="preserve"> sindromą). Tokiu atveju būtina nutraukti gydymą ir nedelsiant kreiptis į gydytoją</w:t>
      </w:r>
      <w:r w:rsidR="00A30145" w:rsidRPr="00A30145">
        <w:rPr>
          <w:rFonts w:ascii="Times New Roman" w:eastAsia="Times New Roman" w:hAnsi="Times New Roman" w:cs="Times New Roman"/>
        </w:rPr>
        <w:t>.</w:t>
      </w:r>
    </w:p>
    <w:p w14:paraId="1E7E2588" w14:textId="77777777" w:rsidR="00A30145" w:rsidRPr="00A30145" w:rsidRDefault="00A30145" w:rsidP="00A30145">
      <w:pPr>
        <w:spacing w:after="0" w:line="240" w:lineRule="auto"/>
        <w:rPr>
          <w:rFonts w:ascii="Times New Roman" w:eastAsia="Times New Roman" w:hAnsi="Times New Roman" w:cs="Times New Roman"/>
          <w:lang w:eastAsia="lt-LT"/>
        </w:rPr>
      </w:pPr>
    </w:p>
    <w:p w14:paraId="68728B93" w14:textId="77777777" w:rsidR="00A30145" w:rsidRPr="00A30145" w:rsidRDefault="00A30145" w:rsidP="00A30145">
      <w:pPr>
        <w:autoSpaceDE w:val="0"/>
        <w:autoSpaceDN w:val="0"/>
        <w:adjustRightInd w:val="0"/>
        <w:spacing w:after="0" w:line="240" w:lineRule="auto"/>
        <w:rPr>
          <w:rFonts w:ascii="Times New Roman" w:eastAsia="Times New Roman" w:hAnsi="Times New Roman" w:cs="Times New Roman"/>
          <w:color w:val="000000"/>
        </w:rPr>
      </w:pPr>
      <w:r w:rsidRPr="00A30145">
        <w:rPr>
          <w:rFonts w:ascii="Times New Roman" w:eastAsia="Times New Roman" w:hAnsi="Times New Roman" w:cs="Times New Roman"/>
          <w:color w:val="000000"/>
        </w:rPr>
        <w:t xml:space="preserve">Nepaaiškinamos infekcijos ar karščiavimas, atsiradę vartojant vaistų nuo psichozių, įskaitant ir </w:t>
      </w:r>
      <w:proofErr w:type="spellStart"/>
      <w:r w:rsidRPr="00A30145">
        <w:rPr>
          <w:rFonts w:ascii="Times New Roman" w:eastAsia="Times New Roman" w:hAnsi="Times New Roman" w:cs="Times New Roman"/>
          <w:color w:val="000000"/>
        </w:rPr>
        <w:t>Eglonyl</w:t>
      </w:r>
      <w:proofErr w:type="spellEnd"/>
      <w:r w:rsidRPr="00A30145">
        <w:rPr>
          <w:rFonts w:ascii="Times New Roman" w:eastAsia="Times New Roman" w:hAnsi="Times New Roman" w:cs="Times New Roman"/>
          <w:color w:val="000000"/>
        </w:rPr>
        <w:t xml:space="preserve">, gali būti kraujo </w:t>
      </w:r>
      <w:proofErr w:type="spellStart"/>
      <w:r w:rsidRPr="00A30145">
        <w:rPr>
          <w:rFonts w:ascii="Times New Roman" w:eastAsia="Times New Roman" w:hAnsi="Times New Roman" w:cs="Times New Roman"/>
          <w:color w:val="000000"/>
        </w:rPr>
        <w:t>diskrazijos</w:t>
      </w:r>
      <w:proofErr w:type="spellEnd"/>
      <w:r w:rsidRPr="00A30145">
        <w:rPr>
          <w:rFonts w:ascii="Times New Roman" w:eastAsia="Times New Roman" w:hAnsi="Times New Roman" w:cs="Times New Roman"/>
          <w:color w:val="000000"/>
        </w:rPr>
        <w:t xml:space="preserve"> (kraujo ląstelių sutrikimo) požymis. Tokiu atveju reikia skubiai ištirti kraują.</w:t>
      </w:r>
    </w:p>
    <w:p w14:paraId="0D6176F3" w14:textId="77777777" w:rsidR="00A30145" w:rsidRPr="00A30145" w:rsidRDefault="00A30145" w:rsidP="00A30145">
      <w:pPr>
        <w:spacing w:after="0" w:line="240" w:lineRule="auto"/>
        <w:rPr>
          <w:rFonts w:ascii="Times New Roman" w:eastAsia="Times New Roman" w:hAnsi="Times New Roman" w:cs="Times New Roman"/>
          <w:lang w:eastAsia="lt-LT"/>
        </w:rPr>
      </w:pPr>
    </w:p>
    <w:p w14:paraId="6F1CF502"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Atsargiai reikia vartoti pacientams, kuriems diagnozuota glaukoma, žarnų nepraeinamumas, įgimta virškinamojo trakto stenozė, šlapimo susilaikymas ar padidėjusi prostata (prostatos </w:t>
      </w:r>
      <w:proofErr w:type="spellStart"/>
      <w:r w:rsidRPr="00A30145">
        <w:rPr>
          <w:rFonts w:ascii="Times New Roman" w:eastAsia="Times New Roman" w:hAnsi="Times New Roman" w:cs="Times New Roman"/>
          <w:lang w:eastAsia="lt-LT"/>
        </w:rPr>
        <w:t>hiperplazija</w:t>
      </w:r>
      <w:proofErr w:type="spellEnd"/>
      <w:r w:rsidRPr="00A30145">
        <w:rPr>
          <w:rFonts w:ascii="Times New Roman" w:eastAsia="Times New Roman" w:hAnsi="Times New Roman" w:cs="Times New Roman"/>
          <w:lang w:eastAsia="lt-LT"/>
        </w:rPr>
        <w:t>).</w:t>
      </w:r>
    </w:p>
    <w:p w14:paraId="44F0386D" w14:textId="77777777" w:rsidR="00A30145" w:rsidRPr="00A30145" w:rsidRDefault="00A30145" w:rsidP="00A30145">
      <w:pPr>
        <w:spacing w:after="0" w:line="240" w:lineRule="auto"/>
        <w:rPr>
          <w:rFonts w:ascii="Times New Roman" w:eastAsia="Times New Roman" w:hAnsi="Times New Roman" w:cs="Times New Roman"/>
          <w:lang w:eastAsia="lt-LT"/>
        </w:rPr>
      </w:pPr>
    </w:p>
    <w:p w14:paraId="4EB17A40" w14:textId="77777777" w:rsidR="00A30145" w:rsidRPr="00A30145" w:rsidRDefault="00A30145" w:rsidP="00A30145">
      <w:pPr>
        <w:spacing w:after="0" w:line="240" w:lineRule="auto"/>
        <w:ind w:left="39"/>
        <w:rPr>
          <w:rFonts w:ascii="Times New Roman" w:eastAsia="Times New Roman" w:hAnsi="Times New Roman" w:cs="Times New Roman"/>
          <w:b/>
        </w:rPr>
      </w:pPr>
      <w:r w:rsidRPr="00A30145">
        <w:rPr>
          <w:rFonts w:ascii="Times New Roman" w:eastAsia="Times New Roman" w:hAnsi="Times New Roman" w:cs="Times New Roman"/>
          <w:b/>
        </w:rPr>
        <w:t>Vaikams</w:t>
      </w:r>
    </w:p>
    <w:p w14:paraId="09ABBC20" w14:textId="77777777" w:rsidR="00A30145" w:rsidRPr="00A30145" w:rsidRDefault="00A30145" w:rsidP="00A30145">
      <w:pPr>
        <w:spacing w:after="0" w:line="240" w:lineRule="auto"/>
        <w:ind w:left="39"/>
        <w:rPr>
          <w:rFonts w:ascii="Times New Roman" w:eastAsia="Times New Roman" w:hAnsi="Times New Roman" w:cs="Times New Roman"/>
        </w:rPr>
      </w:pPr>
      <w:r w:rsidRPr="00A30145">
        <w:rPr>
          <w:rFonts w:ascii="Times New Roman" w:eastAsia="Times New Roman" w:hAnsi="Times New Roman" w:cs="Times New Roman"/>
        </w:rPr>
        <w:t xml:space="preserve">Su vaikais </w:t>
      </w: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 xml:space="preserve"> nėra nuodugniai ištirtas, todėl jis skiriamas tik suaugusiems.</w:t>
      </w:r>
    </w:p>
    <w:p w14:paraId="1C5CC70F" w14:textId="77777777" w:rsidR="00A30145" w:rsidRPr="00A30145" w:rsidRDefault="00A30145" w:rsidP="00A30145">
      <w:pPr>
        <w:spacing w:after="0" w:line="240" w:lineRule="auto"/>
        <w:rPr>
          <w:rFonts w:ascii="Times New Roman" w:eastAsia="Times New Roman" w:hAnsi="Times New Roman" w:cs="Times New Roman"/>
        </w:rPr>
      </w:pPr>
    </w:p>
    <w:p w14:paraId="2E4D3D1A" w14:textId="77777777" w:rsidR="00A30145" w:rsidRPr="00A30145" w:rsidRDefault="00A30145" w:rsidP="00A30145">
      <w:pPr>
        <w:keepNext/>
        <w:tabs>
          <w:tab w:val="left" w:pos="567"/>
        </w:tabs>
        <w:spacing w:after="0" w:line="240" w:lineRule="auto"/>
        <w:jc w:val="both"/>
        <w:outlineLvl w:val="3"/>
        <w:rPr>
          <w:rFonts w:ascii="Times New Roman" w:eastAsia="SimSun" w:hAnsi="Times New Roman" w:cs="Times New Roman"/>
          <w:b/>
        </w:rPr>
      </w:pPr>
      <w:r w:rsidRPr="00A30145">
        <w:rPr>
          <w:rFonts w:ascii="Times New Roman" w:eastAsia="SimSun" w:hAnsi="Times New Roman" w:cs="Times New Roman"/>
          <w:b/>
        </w:rPr>
        <w:t xml:space="preserve">Kiti vaistai ir </w:t>
      </w:r>
      <w:proofErr w:type="spellStart"/>
      <w:r w:rsidRPr="00A30145">
        <w:rPr>
          <w:rFonts w:ascii="Times New Roman" w:eastAsia="SimSun" w:hAnsi="Times New Roman" w:cs="Times New Roman"/>
          <w:b/>
        </w:rPr>
        <w:t>Eglonyl</w:t>
      </w:r>
      <w:proofErr w:type="spellEnd"/>
    </w:p>
    <w:p w14:paraId="642DE031" w14:textId="77777777" w:rsidR="00A30145" w:rsidRPr="00A30145" w:rsidRDefault="00A30145" w:rsidP="00A30145">
      <w:pPr>
        <w:numPr>
          <w:ilvl w:val="12"/>
          <w:numId w:val="0"/>
        </w:numPr>
        <w:spacing w:after="0" w:line="240" w:lineRule="auto"/>
        <w:ind w:right="-2"/>
        <w:rPr>
          <w:rFonts w:ascii="Times New Roman" w:eastAsia="SimSun" w:hAnsi="Times New Roman" w:cs="Times New Roman"/>
          <w:lang w:eastAsia="zh-CN"/>
        </w:rPr>
      </w:pPr>
      <w:r w:rsidRPr="00A30145">
        <w:rPr>
          <w:rFonts w:ascii="Times New Roman" w:eastAsia="SimSun" w:hAnsi="Times New Roman" w:cs="Times New Roman"/>
          <w:lang w:eastAsia="zh-CN"/>
        </w:rPr>
        <w:t>Jeigu vartojate ar neseniai vartojote kitų vaistų arba dėl to nesate tikri, apie tai pasakykite gydytojui arba vaistininkui.</w:t>
      </w:r>
    </w:p>
    <w:p w14:paraId="4EFE9828" w14:textId="77777777" w:rsidR="00A30145" w:rsidRPr="00A30145" w:rsidRDefault="00A30145" w:rsidP="00A30145">
      <w:pPr>
        <w:spacing w:after="0" w:line="240" w:lineRule="auto"/>
        <w:rPr>
          <w:rFonts w:ascii="Times New Roman" w:eastAsia="Times New Roman" w:hAnsi="Times New Roman" w:cs="Times New Roman"/>
          <w:lang w:eastAsia="lt-LT"/>
        </w:rPr>
      </w:pPr>
      <w:proofErr w:type="spellStart"/>
      <w:r w:rsidRPr="00A30145">
        <w:rPr>
          <w:rFonts w:ascii="Times New Roman" w:eastAsia="Times New Roman" w:hAnsi="Times New Roman" w:cs="Times New Roman"/>
          <w:lang w:eastAsia="lt-LT"/>
        </w:rPr>
        <w:t>Eglonyl</w:t>
      </w:r>
      <w:proofErr w:type="spellEnd"/>
      <w:r w:rsidRPr="00A30145">
        <w:rPr>
          <w:rFonts w:ascii="Times New Roman" w:eastAsia="Times New Roman" w:hAnsi="Times New Roman" w:cs="Times New Roman"/>
          <w:lang w:eastAsia="lt-LT"/>
        </w:rPr>
        <w:t xml:space="preserve"> </w:t>
      </w:r>
      <w:r w:rsidRPr="00A30145">
        <w:rPr>
          <w:rFonts w:ascii="Times New Roman" w:eastAsia="Times New Roman" w:hAnsi="Times New Roman" w:cs="Times New Roman"/>
          <w:b/>
          <w:lang w:eastAsia="lt-LT"/>
        </w:rPr>
        <w:t>negalima</w:t>
      </w:r>
      <w:r w:rsidRPr="00A30145">
        <w:rPr>
          <w:rFonts w:ascii="Times New Roman" w:eastAsia="Times New Roman" w:hAnsi="Times New Roman" w:cs="Times New Roman"/>
          <w:lang w:eastAsia="lt-LT"/>
        </w:rPr>
        <w:t xml:space="preserve"> vartoti kartu su </w:t>
      </w:r>
      <w:proofErr w:type="spellStart"/>
      <w:r w:rsidRPr="00A30145">
        <w:rPr>
          <w:rFonts w:ascii="Times New Roman" w:eastAsia="Times New Roman" w:hAnsi="Times New Roman" w:cs="Times New Roman"/>
          <w:lang w:eastAsia="lt-LT"/>
        </w:rPr>
        <w:t>levodopa</w:t>
      </w:r>
      <w:proofErr w:type="spellEnd"/>
      <w:r w:rsidRPr="00A30145">
        <w:rPr>
          <w:rFonts w:ascii="Times New Roman" w:eastAsia="Times New Roman" w:hAnsi="Times New Roman" w:cs="Times New Roman"/>
          <w:lang w:eastAsia="lt-LT"/>
        </w:rPr>
        <w:t xml:space="preserve"> ir vaistais </w:t>
      </w:r>
      <w:proofErr w:type="spellStart"/>
      <w:r w:rsidRPr="00A30145">
        <w:rPr>
          <w:rFonts w:ascii="Times New Roman" w:eastAsia="Times New Roman" w:hAnsi="Times New Roman" w:cs="Times New Roman"/>
          <w:lang w:eastAsia="lt-LT"/>
        </w:rPr>
        <w:t>Parkinsono</w:t>
      </w:r>
      <w:proofErr w:type="spellEnd"/>
      <w:r w:rsidRPr="00A30145">
        <w:rPr>
          <w:rFonts w:ascii="Times New Roman" w:eastAsia="Times New Roman" w:hAnsi="Times New Roman" w:cs="Times New Roman"/>
          <w:lang w:eastAsia="lt-LT"/>
        </w:rPr>
        <w:t xml:space="preserve"> ligai gydyti (įskaitant </w:t>
      </w:r>
      <w:proofErr w:type="spellStart"/>
      <w:r w:rsidRPr="00A30145">
        <w:rPr>
          <w:rFonts w:ascii="Times New Roman" w:eastAsia="Times New Roman" w:hAnsi="Times New Roman" w:cs="Times New Roman"/>
          <w:lang w:eastAsia="lt-LT"/>
        </w:rPr>
        <w:t>ropinirolį</w:t>
      </w:r>
      <w:proofErr w:type="spellEnd"/>
      <w:r w:rsidRPr="00A30145">
        <w:rPr>
          <w:rFonts w:ascii="Times New Roman" w:eastAsia="Times New Roman" w:hAnsi="Times New Roman" w:cs="Times New Roman"/>
          <w:lang w:eastAsia="lt-LT"/>
        </w:rPr>
        <w:t xml:space="preserve"> (žr. 2 skyrių)).</w:t>
      </w:r>
    </w:p>
    <w:p w14:paraId="18202700" w14:textId="77777777" w:rsidR="00A30145" w:rsidRPr="00A30145" w:rsidRDefault="00A30145" w:rsidP="00A30145">
      <w:pPr>
        <w:spacing w:after="0" w:line="240" w:lineRule="auto"/>
        <w:rPr>
          <w:rFonts w:ascii="Times New Roman" w:eastAsia="Times New Roman" w:hAnsi="Times New Roman" w:cs="Times New Roman"/>
          <w:lang w:eastAsia="lt-LT"/>
        </w:rPr>
      </w:pPr>
    </w:p>
    <w:p w14:paraId="2484F721"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Vaistai, kurių vartoti kartu su </w:t>
      </w:r>
      <w:proofErr w:type="spellStart"/>
      <w:r w:rsidRPr="00A30145">
        <w:rPr>
          <w:rFonts w:ascii="Times New Roman" w:eastAsia="Times New Roman" w:hAnsi="Times New Roman" w:cs="Times New Roman"/>
          <w:lang w:eastAsia="lt-LT"/>
        </w:rPr>
        <w:t>Eglonyl</w:t>
      </w:r>
      <w:proofErr w:type="spellEnd"/>
      <w:r w:rsidRPr="00A30145">
        <w:rPr>
          <w:rFonts w:ascii="Times New Roman" w:eastAsia="Times New Roman" w:hAnsi="Times New Roman" w:cs="Times New Roman"/>
          <w:lang w:eastAsia="lt-LT"/>
        </w:rPr>
        <w:t xml:space="preserve"> </w:t>
      </w:r>
      <w:r w:rsidRPr="00A30145">
        <w:rPr>
          <w:rFonts w:ascii="Times New Roman" w:eastAsia="Times New Roman" w:hAnsi="Times New Roman" w:cs="Times New Roman"/>
          <w:b/>
          <w:lang w:eastAsia="lt-LT"/>
        </w:rPr>
        <w:t>nepatariama</w:t>
      </w:r>
      <w:r w:rsidRPr="00A30145">
        <w:rPr>
          <w:rFonts w:ascii="Times New Roman" w:eastAsia="Times New Roman" w:hAnsi="Times New Roman" w:cs="Times New Roman"/>
          <w:lang w:eastAsia="lt-LT"/>
        </w:rPr>
        <w:t>:</w:t>
      </w:r>
    </w:p>
    <w:p w14:paraId="1C097572"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proofErr w:type="spellStart"/>
      <w:r w:rsidRPr="00A30145">
        <w:rPr>
          <w:rFonts w:ascii="Times New Roman" w:eastAsia="Times New Roman" w:hAnsi="Times New Roman" w:cs="Times New Roman"/>
          <w:lang w:eastAsia="lt-LT"/>
        </w:rPr>
        <w:t>antiaritminiai</w:t>
      </w:r>
      <w:proofErr w:type="spellEnd"/>
      <w:r w:rsidRPr="00A30145">
        <w:rPr>
          <w:rFonts w:ascii="Times New Roman" w:eastAsia="Times New Roman" w:hAnsi="Times New Roman" w:cs="Times New Roman"/>
          <w:lang w:eastAsia="lt-LT"/>
        </w:rPr>
        <w:t xml:space="preserve"> vaistai (</w:t>
      </w:r>
      <w:proofErr w:type="spellStart"/>
      <w:r w:rsidRPr="00A30145">
        <w:rPr>
          <w:rFonts w:ascii="Times New Roman" w:eastAsia="Times New Roman" w:hAnsi="Times New Roman" w:cs="Times New Roman"/>
          <w:lang w:eastAsia="lt-LT"/>
        </w:rPr>
        <w:t>chinidinas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hidrochinidinas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dizopiramidas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amjodaronas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sotalolis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dofetilidas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ibutilidas</w:t>
      </w:r>
      <w:proofErr w:type="spellEnd"/>
      <w:r w:rsidRPr="00A30145">
        <w:rPr>
          <w:rFonts w:ascii="Times New Roman" w:eastAsia="Times New Roman" w:hAnsi="Times New Roman" w:cs="Times New Roman"/>
          <w:lang w:eastAsia="lt-LT"/>
        </w:rPr>
        <w:t>);</w:t>
      </w:r>
    </w:p>
    <w:p w14:paraId="31EB62B1"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kraujospūdį mažinantys vaistai ar širdies veiklos sutrikimams gydyti vartojami vaistai (</w:t>
      </w:r>
      <w:proofErr w:type="spellStart"/>
      <w:r w:rsidRPr="00A30145">
        <w:rPr>
          <w:rFonts w:ascii="Times New Roman" w:eastAsia="Times New Roman" w:hAnsi="Times New Roman" w:cs="Times New Roman"/>
          <w:lang w:eastAsia="lt-LT"/>
        </w:rPr>
        <w:t>diltiazemas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verapamilis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klonidinas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guanfacinas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digitalio</w:t>
      </w:r>
      <w:proofErr w:type="spellEnd"/>
      <w:r w:rsidRPr="00A30145">
        <w:rPr>
          <w:rFonts w:ascii="Times New Roman" w:eastAsia="Times New Roman" w:hAnsi="Times New Roman" w:cs="Times New Roman"/>
          <w:lang w:eastAsia="lt-LT"/>
        </w:rPr>
        <w:t xml:space="preserve"> preparatai);</w:t>
      </w:r>
    </w:p>
    <w:p w14:paraId="2E35F6B2"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kai kuriems psichikos sutrikimams gydyti skiriami vaistai (</w:t>
      </w:r>
      <w:proofErr w:type="spellStart"/>
      <w:r w:rsidRPr="00A30145">
        <w:rPr>
          <w:rFonts w:ascii="Times New Roman" w:eastAsia="Times New Roman" w:hAnsi="Times New Roman" w:cs="Times New Roman"/>
          <w:lang w:eastAsia="lt-LT"/>
        </w:rPr>
        <w:t>tioridazinas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pimozidas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haloperidolis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sultopridas</w:t>
      </w:r>
      <w:proofErr w:type="spellEnd"/>
      <w:r w:rsidRPr="00A30145">
        <w:rPr>
          <w:rFonts w:ascii="Times New Roman" w:eastAsia="Times New Roman" w:hAnsi="Times New Roman" w:cs="Times New Roman"/>
          <w:lang w:eastAsia="lt-LT"/>
        </w:rPr>
        <w:t xml:space="preserve">, metadonas, litis, </w:t>
      </w:r>
      <w:proofErr w:type="spellStart"/>
      <w:r w:rsidRPr="00A30145">
        <w:rPr>
          <w:rFonts w:ascii="Times New Roman" w:eastAsia="Times New Roman" w:hAnsi="Times New Roman" w:cs="Times New Roman"/>
          <w:lang w:eastAsia="lt-LT"/>
        </w:rPr>
        <w:t>imipramino</w:t>
      </w:r>
      <w:proofErr w:type="spellEnd"/>
      <w:r w:rsidRPr="00A30145">
        <w:rPr>
          <w:rFonts w:ascii="Times New Roman" w:eastAsia="Times New Roman" w:hAnsi="Times New Roman" w:cs="Times New Roman"/>
          <w:lang w:eastAsia="lt-LT"/>
        </w:rPr>
        <w:t xml:space="preserve"> grupės antidepresantai);</w:t>
      </w:r>
    </w:p>
    <w:p w14:paraId="6745CEB2"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kalio kiekį kraujyje mažinantys vaistai: šlapimo išsiskyrimą skatinantys vaistai, vidurius laisvinantys vaistai, </w:t>
      </w:r>
      <w:proofErr w:type="spellStart"/>
      <w:r w:rsidRPr="00A30145">
        <w:rPr>
          <w:rFonts w:ascii="Times New Roman" w:eastAsia="Times New Roman" w:hAnsi="Times New Roman" w:cs="Times New Roman"/>
          <w:lang w:eastAsia="lt-LT"/>
        </w:rPr>
        <w:t>gliukokortikosteroidai</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tetrakosaktidas</w:t>
      </w:r>
      <w:proofErr w:type="spellEnd"/>
      <w:r w:rsidRPr="00A30145">
        <w:rPr>
          <w:rFonts w:ascii="Times New Roman" w:eastAsia="Times New Roman" w:hAnsi="Times New Roman" w:cs="Times New Roman"/>
          <w:lang w:eastAsia="lt-LT"/>
        </w:rPr>
        <w:t xml:space="preserve"> (vaistas vartojamas antinksčių funkcijai tirti);</w:t>
      </w:r>
    </w:p>
    <w:p w14:paraId="7C17802A"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kai kurie antibiotikai: į veną leidžiamas </w:t>
      </w:r>
      <w:proofErr w:type="spellStart"/>
      <w:r w:rsidRPr="00A30145">
        <w:rPr>
          <w:rFonts w:ascii="Times New Roman" w:eastAsia="Times New Roman" w:hAnsi="Times New Roman" w:cs="Times New Roman"/>
          <w:lang w:eastAsia="lt-LT"/>
        </w:rPr>
        <w:t>eritromicinas</w:t>
      </w:r>
      <w:proofErr w:type="spellEnd"/>
      <w:r w:rsidRPr="00A30145">
        <w:rPr>
          <w:rFonts w:ascii="Times New Roman" w:eastAsia="Times New Roman" w:hAnsi="Times New Roman" w:cs="Times New Roman"/>
          <w:lang w:eastAsia="lt-LT"/>
        </w:rPr>
        <w:t xml:space="preserve">, į veną leidžiamas </w:t>
      </w:r>
      <w:proofErr w:type="spellStart"/>
      <w:r w:rsidRPr="00A30145">
        <w:rPr>
          <w:rFonts w:ascii="Times New Roman" w:eastAsia="Times New Roman" w:hAnsi="Times New Roman" w:cs="Times New Roman"/>
          <w:lang w:eastAsia="lt-LT"/>
        </w:rPr>
        <w:t>vinkaminas</w:t>
      </w:r>
      <w:proofErr w:type="spellEnd"/>
      <w:r w:rsidRPr="00A30145">
        <w:rPr>
          <w:rFonts w:ascii="Times New Roman" w:eastAsia="Times New Roman" w:hAnsi="Times New Roman" w:cs="Times New Roman"/>
          <w:lang w:eastAsia="lt-LT"/>
        </w:rPr>
        <w:t xml:space="preserve">, į veną leidžiamas </w:t>
      </w:r>
      <w:proofErr w:type="spellStart"/>
      <w:r w:rsidRPr="00A30145">
        <w:rPr>
          <w:rFonts w:ascii="Times New Roman" w:eastAsia="Times New Roman" w:hAnsi="Times New Roman" w:cs="Times New Roman"/>
          <w:lang w:eastAsia="lt-LT"/>
        </w:rPr>
        <w:t>amfotericinas</w:t>
      </w:r>
      <w:proofErr w:type="spellEnd"/>
      <w:r w:rsidRPr="00A30145">
        <w:rPr>
          <w:rFonts w:ascii="Times New Roman" w:eastAsia="Times New Roman" w:hAnsi="Times New Roman" w:cs="Times New Roman"/>
          <w:lang w:eastAsia="lt-LT"/>
        </w:rPr>
        <w:t xml:space="preserve"> B, </w:t>
      </w:r>
      <w:proofErr w:type="spellStart"/>
      <w:r w:rsidRPr="00A30145">
        <w:rPr>
          <w:rFonts w:ascii="Times New Roman" w:eastAsia="Times New Roman" w:hAnsi="Times New Roman" w:cs="Times New Roman"/>
          <w:lang w:eastAsia="lt-LT"/>
        </w:rPr>
        <w:t>pentamidinas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sparfloksacinas</w:t>
      </w:r>
      <w:proofErr w:type="spellEnd"/>
      <w:r w:rsidRPr="00A30145">
        <w:rPr>
          <w:rFonts w:ascii="Times New Roman" w:eastAsia="Times New Roman" w:hAnsi="Times New Roman" w:cs="Times New Roman"/>
          <w:lang w:eastAsia="lt-LT"/>
        </w:rPr>
        <w:t>;</w:t>
      </w:r>
    </w:p>
    <w:p w14:paraId="2C9CD4FA"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maliarijai gydyti vartojamas </w:t>
      </w:r>
      <w:proofErr w:type="spellStart"/>
      <w:r w:rsidRPr="00A30145">
        <w:rPr>
          <w:rFonts w:ascii="Times New Roman" w:eastAsia="Times New Roman" w:hAnsi="Times New Roman" w:cs="Times New Roman"/>
          <w:lang w:eastAsia="lt-LT"/>
        </w:rPr>
        <w:t>halofantrinas</w:t>
      </w:r>
      <w:proofErr w:type="spellEnd"/>
      <w:r w:rsidRPr="00A30145">
        <w:rPr>
          <w:rFonts w:ascii="Times New Roman" w:eastAsia="Times New Roman" w:hAnsi="Times New Roman" w:cs="Times New Roman"/>
          <w:lang w:eastAsia="lt-LT"/>
        </w:rPr>
        <w:t>;</w:t>
      </w:r>
    </w:p>
    <w:p w14:paraId="17A34F44" w14:textId="77777777" w:rsidR="00A30145" w:rsidRPr="00A30145" w:rsidRDefault="00A30145" w:rsidP="00A30145">
      <w:pPr>
        <w:numPr>
          <w:ilvl w:val="0"/>
          <w:numId w:val="2"/>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vaistai, kurių sudėtyje yra alkoholio, nes alkoholis stiprina raminamąjį poveikį.</w:t>
      </w:r>
    </w:p>
    <w:p w14:paraId="6F24B260" w14:textId="77777777" w:rsidR="00A30145" w:rsidRPr="00A30145" w:rsidRDefault="00A30145" w:rsidP="00A30145">
      <w:pPr>
        <w:spacing w:after="0" w:line="240" w:lineRule="auto"/>
        <w:rPr>
          <w:rFonts w:ascii="Times New Roman" w:eastAsia="Times New Roman" w:hAnsi="Times New Roman" w:cs="Times New Roman"/>
          <w:lang w:eastAsia="lt-LT"/>
        </w:rPr>
      </w:pPr>
    </w:p>
    <w:p w14:paraId="6DDC026F"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Vaistai, į kurių sąveiką su </w:t>
      </w:r>
      <w:proofErr w:type="spellStart"/>
      <w:r w:rsidRPr="00A30145">
        <w:rPr>
          <w:rFonts w:ascii="Times New Roman" w:eastAsia="Times New Roman" w:hAnsi="Times New Roman" w:cs="Times New Roman"/>
          <w:lang w:eastAsia="lt-LT"/>
        </w:rPr>
        <w:t>Eglonyl</w:t>
      </w:r>
      <w:proofErr w:type="spellEnd"/>
      <w:r w:rsidRPr="00A30145">
        <w:rPr>
          <w:rFonts w:ascii="Times New Roman" w:eastAsia="Times New Roman" w:hAnsi="Times New Roman" w:cs="Times New Roman"/>
          <w:lang w:eastAsia="lt-LT"/>
        </w:rPr>
        <w:t xml:space="preserve"> reikia </w:t>
      </w:r>
      <w:r w:rsidRPr="00A30145">
        <w:rPr>
          <w:rFonts w:ascii="Times New Roman" w:eastAsia="Times New Roman" w:hAnsi="Times New Roman" w:cs="Times New Roman"/>
          <w:b/>
          <w:lang w:eastAsia="lt-LT"/>
        </w:rPr>
        <w:t>atsižvelgti</w:t>
      </w:r>
      <w:r w:rsidRPr="00A30145">
        <w:rPr>
          <w:rFonts w:ascii="Times New Roman" w:eastAsia="Times New Roman" w:hAnsi="Times New Roman" w:cs="Times New Roman"/>
          <w:lang w:eastAsia="lt-LT"/>
        </w:rPr>
        <w:t>:</w:t>
      </w:r>
    </w:p>
    <w:p w14:paraId="2C565C61" w14:textId="77777777" w:rsidR="00A30145" w:rsidRPr="00A30145" w:rsidRDefault="00A30145" w:rsidP="00A30145">
      <w:pPr>
        <w:numPr>
          <w:ilvl w:val="0"/>
          <w:numId w:val="3"/>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vaistai, vartojami kraujospūdžiui mažinti (kadangi sumuojasi vaistų poveikis, didėja </w:t>
      </w:r>
      <w:proofErr w:type="spellStart"/>
      <w:r w:rsidRPr="00A30145">
        <w:rPr>
          <w:rFonts w:ascii="Times New Roman" w:eastAsia="Times New Roman" w:hAnsi="Times New Roman" w:cs="Times New Roman"/>
          <w:lang w:eastAsia="lt-LT"/>
        </w:rPr>
        <w:t>ortostatinės</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hipotenzijos</w:t>
      </w:r>
      <w:proofErr w:type="spellEnd"/>
      <w:r w:rsidRPr="00A30145">
        <w:rPr>
          <w:rFonts w:ascii="Times New Roman" w:eastAsia="Times New Roman" w:hAnsi="Times New Roman" w:cs="Times New Roman"/>
          <w:lang w:eastAsia="lt-LT"/>
        </w:rPr>
        <w:t xml:space="preserve"> pavojus);</w:t>
      </w:r>
    </w:p>
    <w:p w14:paraId="0822B90D" w14:textId="77777777" w:rsidR="00A30145" w:rsidRPr="00A30145" w:rsidRDefault="00A30145" w:rsidP="00A30145">
      <w:pPr>
        <w:numPr>
          <w:ilvl w:val="0"/>
          <w:numId w:val="3"/>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centrinę nervų sistemą slopinantys vaistai (narkotinės medžiagos, analgetikai, barbitūratai, raminamąjį poveikį sukeliantys priešalerginiai vaistai, benzodiazepinai, kiti nerimą slopinantys vaistai, </w:t>
      </w:r>
      <w:proofErr w:type="spellStart"/>
      <w:r w:rsidRPr="00A30145">
        <w:rPr>
          <w:rFonts w:ascii="Times New Roman" w:eastAsia="Times New Roman" w:hAnsi="Times New Roman" w:cs="Times New Roman"/>
          <w:lang w:eastAsia="lt-LT"/>
        </w:rPr>
        <w:t>klonidinas</w:t>
      </w:r>
      <w:proofErr w:type="spellEnd"/>
      <w:r w:rsidRPr="00A30145">
        <w:rPr>
          <w:rFonts w:ascii="Times New Roman" w:eastAsia="Times New Roman" w:hAnsi="Times New Roman" w:cs="Times New Roman"/>
          <w:lang w:eastAsia="lt-LT"/>
        </w:rPr>
        <w:t xml:space="preserve"> ir jo </w:t>
      </w:r>
      <w:proofErr w:type="spellStart"/>
      <w:r w:rsidRPr="00A30145">
        <w:rPr>
          <w:rFonts w:ascii="Times New Roman" w:eastAsia="Times New Roman" w:hAnsi="Times New Roman" w:cs="Times New Roman"/>
          <w:lang w:eastAsia="lt-LT"/>
        </w:rPr>
        <w:t>derivatai</w:t>
      </w:r>
      <w:proofErr w:type="spellEnd"/>
      <w:r w:rsidRPr="00A30145">
        <w:rPr>
          <w:rFonts w:ascii="Times New Roman" w:eastAsia="Times New Roman" w:hAnsi="Times New Roman" w:cs="Times New Roman"/>
          <w:lang w:eastAsia="lt-LT"/>
        </w:rPr>
        <w:t>);</w:t>
      </w:r>
    </w:p>
    <w:p w14:paraId="3721E9F6" w14:textId="77777777" w:rsidR="00A30145" w:rsidRPr="00A30145" w:rsidRDefault="00A30145" w:rsidP="00A30145">
      <w:pPr>
        <w:numPr>
          <w:ilvl w:val="0"/>
          <w:numId w:val="3"/>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vaistai skrandžio rūgštingumui mažinti, </w:t>
      </w:r>
      <w:proofErr w:type="spellStart"/>
      <w:r w:rsidRPr="00A30145">
        <w:rPr>
          <w:rFonts w:ascii="Times New Roman" w:eastAsia="Times New Roman" w:hAnsi="Times New Roman" w:cs="Times New Roman"/>
          <w:lang w:eastAsia="lt-LT"/>
        </w:rPr>
        <w:t>sukralfatas</w:t>
      </w:r>
      <w:proofErr w:type="spellEnd"/>
      <w:r w:rsidRPr="00A30145">
        <w:rPr>
          <w:rFonts w:ascii="Times New Roman" w:eastAsia="Times New Roman" w:hAnsi="Times New Roman" w:cs="Times New Roman"/>
          <w:lang w:eastAsia="lt-LT"/>
        </w:rPr>
        <w:t xml:space="preserve"> (šie vaistai slopina </w:t>
      </w:r>
      <w:proofErr w:type="spellStart"/>
      <w:r w:rsidRPr="00A30145">
        <w:rPr>
          <w:rFonts w:ascii="Times New Roman" w:eastAsia="Times New Roman" w:hAnsi="Times New Roman" w:cs="Times New Roman"/>
          <w:lang w:eastAsia="lt-LT"/>
        </w:rPr>
        <w:t>Eglonyl</w:t>
      </w:r>
      <w:proofErr w:type="spellEnd"/>
      <w:r w:rsidRPr="00A30145">
        <w:rPr>
          <w:rFonts w:ascii="Times New Roman" w:eastAsia="Times New Roman" w:hAnsi="Times New Roman" w:cs="Times New Roman"/>
          <w:lang w:eastAsia="lt-LT"/>
        </w:rPr>
        <w:t xml:space="preserve"> įsisavinimą, todėl </w:t>
      </w:r>
      <w:proofErr w:type="spellStart"/>
      <w:r w:rsidRPr="00A30145">
        <w:rPr>
          <w:rFonts w:ascii="Times New Roman" w:eastAsia="Times New Roman" w:hAnsi="Times New Roman" w:cs="Times New Roman"/>
          <w:lang w:eastAsia="lt-LT"/>
        </w:rPr>
        <w:t>Eglonyl</w:t>
      </w:r>
      <w:proofErr w:type="spellEnd"/>
      <w:r w:rsidRPr="00A30145">
        <w:rPr>
          <w:rFonts w:ascii="Times New Roman" w:eastAsia="Times New Roman" w:hAnsi="Times New Roman" w:cs="Times New Roman"/>
          <w:lang w:eastAsia="lt-LT"/>
        </w:rPr>
        <w:t xml:space="preserve"> reikia gerti mažiausiai dvi valandas prieš šiuos vaistus);</w:t>
      </w:r>
    </w:p>
    <w:p w14:paraId="2B194BB9" w14:textId="77777777" w:rsidR="00A30145" w:rsidRPr="00A30145" w:rsidRDefault="00A30145" w:rsidP="00A30145">
      <w:pPr>
        <w:numPr>
          <w:ilvl w:val="0"/>
          <w:numId w:val="3"/>
        </w:num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litis (vaistas nuo psichikos sutrikimų). Jei atsiranda nervų sistemos pažeidimo požymių, būtina nutraukti </w:t>
      </w:r>
      <w:proofErr w:type="spellStart"/>
      <w:r w:rsidRPr="00A30145">
        <w:rPr>
          <w:rFonts w:ascii="Times New Roman" w:eastAsia="Times New Roman" w:hAnsi="Times New Roman" w:cs="Times New Roman"/>
          <w:lang w:eastAsia="lt-LT"/>
        </w:rPr>
        <w:t>Eglonyl</w:t>
      </w:r>
      <w:proofErr w:type="spellEnd"/>
      <w:r w:rsidRPr="00A30145">
        <w:rPr>
          <w:rFonts w:ascii="Times New Roman" w:eastAsia="Times New Roman" w:hAnsi="Times New Roman" w:cs="Times New Roman"/>
          <w:lang w:eastAsia="lt-LT"/>
        </w:rPr>
        <w:t xml:space="preserve"> ir ličio vartojimą ir kreiptis į gydytoją.</w:t>
      </w:r>
    </w:p>
    <w:p w14:paraId="047ACB62" w14:textId="77777777" w:rsidR="00A30145" w:rsidRPr="00A30145" w:rsidRDefault="00A30145" w:rsidP="00A30145">
      <w:pPr>
        <w:spacing w:after="0" w:line="240" w:lineRule="auto"/>
        <w:rPr>
          <w:rFonts w:ascii="Times New Roman" w:eastAsia="Times New Roman" w:hAnsi="Times New Roman" w:cs="Times New Roman"/>
          <w:lang w:eastAsia="lt-LT"/>
        </w:rPr>
      </w:pPr>
    </w:p>
    <w:p w14:paraId="75D9138A" w14:textId="77777777" w:rsidR="00A30145" w:rsidRPr="00A30145" w:rsidRDefault="00A30145" w:rsidP="00A30145">
      <w:pPr>
        <w:spacing w:after="0" w:line="240" w:lineRule="auto"/>
        <w:rPr>
          <w:rFonts w:ascii="Times New Roman" w:eastAsia="Times New Roman" w:hAnsi="Times New Roman" w:cs="Times New Roman"/>
          <w:b/>
          <w:bCs/>
        </w:rPr>
      </w:pPr>
      <w:proofErr w:type="spellStart"/>
      <w:r w:rsidRPr="00A30145">
        <w:rPr>
          <w:rFonts w:ascii="Times New Roman" w:eastAsia="Times New Roman" w:hAnsi="Times New Roman" w:cs="Times New Roman"/>
          <w:b/>
          <w:bCs/>
        </w:rPr>
        <w:t>Eglonyl</w:t>
      </w:r>
      <w:proofErr w:type="spellEnd"/>
      <w:r w:rsidRPr="00A30145">
        <w:rPr>
          <w:rFonts w:ascii="Times New Roman" w:eastAsia="Times New Roman" w:hAnsi="Times New Roman" w:cs="Times New Roman"/>
          <w:b/>
          <w:bCs/>
        </w:rPr>
        <w:t xml:space="preserve"> vartojimas su maistu ir gėrimais</w:t>
      </w:r>
    </w:p>
    <w:p w14:paraId="23CF8407"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Gydymo metu griežtai draudžiama gerti alkoholio.</w:t>
      </w:r>
    </w:p>
    <w:p w14:paraId="6B08D3C9" w14:textId="77777777" w:rsidR="00A30145" w:rsidRPr="00A30145" w:rsidRDefault="00A30145" w:rsidP="00A30145">
      <w:pPr>
        <w:spacing w:after="0" w:line="240" w:lineRule="auto"/>
        <w:rPr>
          <w:rFonts w:ascii="Times New Roman" w:eastAsia="Times New Roman" w:hAnsi="Times New Roman" w:cs="Times New Roman"/>
        </w:rPr>
      </w:pPr>
    </w:p>
    <w:p w14:paraId="4CB1BEA7" w14:textId="77777777" w:rsidR="00A30145" w:rsidRPr="00A30145" w:rsidRDefault="00A30145" w:rsidP="00A30145">
      <w:pPr>
        <w:keepNext/>
        <w:keepLines/>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lastRenderedPageBreak/>
        <w:t>Nėštumas, žindymo laikotarpis ir vaisingumas</w:t>
      </w:r>
    </w:p>
    <w:p w14:paraId="59EBF797" w14:textId="77777777" w:rsidR="00A30145" w:rsidRPr="00A30145" w:rsidRDefault="00A30145" w:rsidP="00A30145">
      <w:pPr>
        <w:keepNext/>
        <w:keepLines/>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Jeigu esate nėščia, manote, kad galbūt esate nėščia arba planuojate pastoti, tai prieš vartodama šį vaistą pasitarkite su gydytoju.</w:t>
      </w:r>
    </w:p>
    <w:p w14:paraId="4C863D69" w14:textId="77777777" w:rsidR="00A30145" w:rsidRPr="00A30145" w:rsidRDefault="00A30145" w:rsidP="00A30145">
      <w:pPr>
        <w:keepNext/>
        <w:keepLines/>
        <w:spacing w:after="0" w:line="240" w:lineRule="auto"/>
        <w:rPr>
          <w:rFonts w:ascii="Times New Roman" w:eastAsia="Times New Roman" w:hAnsi="Times New Roman" w:cs="Times New Roman"/>
        </w:rPr>
      </w:pPr>
    </w:p>
    <w:p w14:paraId="54EED204" w14:textId="77777777" w:rsidR="00A30145" w:rsidRPr="00A30145" w:rsidRDefault="00A30145" w:rsidP="00A30145">
      <w:pPr>
        <w:keepNext/>
        <w:keepLines/>
        <w:spacing w:after="0" w:line="240" w:lineRule="auto"/>
        <w:rPr>
          <w:rFonts w:ascii="Times New Roman" w:eastAsia="Times New Roman" w:hAnsi="Times New Roman" w:cs="Times New Roman"/>
          <w:i/>
          <w:iCs/>
        </w:rPr>
      </w:pPr>
      <w:r w:rsidRPr="00A30145">
        <w:rPr>
          <w:rFonts w:ascii="Times New Roman" w:eastAsia="Times New Roman" w:hAnsi="Times New Roman" w:cs="Times New Roman"/>
          <w:i/>
          <w:iCs/>
        </w:rPr>
        <w:t>Nėštumas</w:t>
      </w:r>
    </w:p>
    <w:p w14:paraId="68FBBA5E" w14:textId="77777777" w:rsidR="00A30145" w:rsidRPr="00A30145" w:rsidRDefault="00A30145" w:rsidP="00A30145">
      <w:pPr>
        <w:autoSpaceDE w:val="0"/>
        <w:autoSpaceDN w:val="0"/>
        <w:adjustRightInd w:val="0"/>
        <w:spacing w:after="0" w:line="240" w:lineRule="auto"/>
        <w:rPr>
          <w:rFonts w:ascii="Times New Roman" w:eastAsia="Times New Roman" w:hAnsi="Times New Roman" w:cs="Times New Roman"/>
        </w:rPr>
      </w:pP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 xml:space="preserve"> nerekomenduojama vartoti nėštumo laikotarpiu bei vaisingoms moterims, kurios nenaudoja veiksmingo kontracepcijos metodo.</w:t>
      </w:r>
    </w:p>
    <w:p w14:paraId="1C299CF7" w14:textId="77777777" w:rsidR="00A30145" w:rsidRPr="00A30145" w:rsidRDefault="00A30145" w:rsidP="00A30145">
      <w:pPr>
        <w:autoSpaceDE w:val="0"/>
        <w:autoSpaceDN w:val="0"/>
        <w:adjustRightInd w:val="0"/>
        <w:spacing w:after="0" w:line="240" w:lineRule="auto"/>
        <w:rPr>
          <w:rFonts w:ascii="Times New Roman" w:eastAsia="Times New Roman" w:hAnsi="Times New Roman" w:cs="Times New Roman"/>
        </w:rPr>
      </w:pPr>
    </w:p>
    <w:p w14:paraId="03776A07" w14:textId="77777777" w:rsidR="00A30145" w:rsidRPr="00A30145" w:rsidRDefault="00A30145" w:rsidP="00A30145">
      <w:pPr>
        <w:autoSpaceDE w:val="0"/>
        <w:autoSpaceDN w:val="0"/>
        <w:adjustRightInd w:val="0"/>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Jei </w:t>
      </w: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172B4E29"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Jei vaistą vartojanti moteris pastoja, reikia kreiptis į gydytoją, nes tik jis gali nuspręsti, ar reikia jį toliau vartoti. </w:t>
      </w:r>
    </w:p>
    <w:p w14:paraId="73623689" w14:textId="77777777" w:rsidR="00A30145" w:rsidRPr="00A30145" w:rsidRDefault="00A30145" w:rsidP="00A30145">
      <w:pPr>
        <w:spacing w:after="0" w:line="240" w:lineRule="auto"/>
        <w:rPr>
          <w:rFonts w:ascii="Times New Roman" w:eastAsia="Times New Roman" w:hAnsi="Times New Roman" w:cs="Times New Roman"/>
        </w:rPr>
      </w:pPr>
    </w:p>
    <w:p w14:paraId="19D31617" w14:textId="77777777" w:rsidR="00A30145" w:rsidRPr="00A30145" w:rsidRDefault="00A30145" w:rsidP="00A30145">
      <w:pPr>
        <w:spacing w:after="0" w:line="240" w:lineRule="auto"/>
        <w:rPr>
          <w:rFonts w:ascii="Times New Roman" w:eastAsia="Times New Roman" w:hAnsi="Times New Roman" w:cs="Times New Roman"/>
          <w:i/>
          <w:iCs/>
        </w:rPr>
      </w:pPr>
      <w:r w:rsidRPr="00A30145">
        <w:rPr>
          <w:rFonts w:ascii="Times New Roman" w:eastAsia="Times New Roman" w:hAnsi="Times New Roman" w:cs="Times New Roman"/>
          <w:i/>
          <w:iCs/>
        </w:rPr>
        <w:t>Žindymo laikotarpis</w:t>
      </w:r>
    </w:p>
    <w:p w14:paraId="52032E9F"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Gydymo </w:t>
      </w: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 xml:space="preserve"> metu maitinti krūtimi negalima. Pasitarkite su gydytoju, kaip geriausia maitinti kūdikį, jei vartojate </w:t>
      </w:r>
      <w:proofErr w:type="spellStart"/>
      <w:r w:rsidRPr="00A30145">
        <w:rPr>
          <w:rFonts w:ascii="Times New Roman" w:eastAsia="Times New Roman" w:hAnsi="Times New Roman" w:cs="Times New Roman"/>
        </w:rPr>
        <w:t>Eglonyl</w:t>
      </w:r>
      <w:proofErr w:type="spellEnd"/>
      <w:r w:rsidRPr="00A30145">
        <w:rPr>
          <w:rFonts w:ascii="Times New Roman" w:eastAsia="Times New Roman" w:hAnsi="Times New Roman" w:cs="Times New Roman"/>
        </w:rPr>
        <w:t>.</w:t>
      </w:r>
    </w:p>
    <w:p w14:paraId="5F20616D" w14:textId="77777777" w:rsidR="00A30145" w:rsidRPr="00A30145" w:rsidRDefault="00A30145" w:rsidP="00A30145">
      <w:pPr>
        <w:spacing w:after="0" w:line="240" w:lineRule="auto"/>
        <w:rPr>
          <w:rFonts w:ascii="Times New Roman" w:eastAsia="Times New Roman" w:hAnsi="Times New Roman" w:cs="Times New Roman"/>
        </w:rPr>
      </w:pPr>
    </w:p>
    <w:p w14:paraId="7846805D" w14:textId="77777777" w:rsidR="00A30145" w:rsidRPr="00A30145" w:rsidRDefault="00A30145" w:rsidP="00A30145">
      <w:pPr>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t>Vairavimas ir mechanizmų valdymas</w:t>
      </w:r>
    </w:p>
    <w:p w14:paraId="43B773F5" w14:textId="77777777" w:rsidR="00A30145" w:rsidRPr="00A30145" w:rsidRDefault="00A30145" w:rsidP="00A30145">
      <w:pPr>
        <w:spacing w:after="0" w:line="240" w:lineRule="auto"/>
        <w:jc w:val="both"/>
        <w:rPr>
          <w:rFonts w:ascii="Times New Roman" w:eastAsia="Times New Roman" w:hAnsi="Times New Roman" w:cs="Times New Roman"/>
        </w:rPr>
      </w:pPr>
      <w:r w:rsidRPr="00A30145">
        <w:rPr>
          <w:rFonts w:ascii="Times New Roman" w:eastAsia="Times New Roman" w:hAnsi="Times New Roman" w:cs="Times New Roman"/>
        </w:rPr>
        <w:t>Vaistas gali sukelti apsnūdimą netgi tuomet, kai vartojamas rekomenduojamomis dozėmis. Todėl gebėjimas vairuoti ir valdyti mechanizmus gali susilpnėti.</w:t>
      </w:r>
    </w:p>
    <w:p w14:paraId="6FE867BA" w14:textId="77777777" w:rsidR="00A30145" w:rsidRPr="00A30145" w:rsidRDefault="00A30145" w:rsidP="00A30145">
      <w:pPr>
        <w:spacing w:after="0" w:line="240" w:lineRule="auto"/>
        <w:rPr>
          <w:rFonts w:ascii="Times New Roman" w:eastAsia="Times New Roman" w:hAnsi="Times New Roman" w:cs="Times New Roman"/>
        </w:rPr>
      </w:pPr>
    </w:p>
    <w:p w14:paraId="41E02FB9" w14:textId="77777777" w:rsidR="00A30145" w:rsidRPr="00A30145" w:rsidRDefault="00A30145" w:rsidP="00A30145">
      <w:pPr>
        <w:spacing w:after="0" w:line="240" w:lineRule="auto"/>
        <w:rPr>
          <w:rFonts w:ascii="Times New Roman" w:eastAsia="Times New Roman" w:hAnsi="Times New Roman" w:cs="Times New Roman"/>
          <w:b/>
          <w:bCs/>
        </w:rPr>
      </w:pPr>
      <w:proofErr w:type="spellStart"/>
      <w:r w:rsidRPr="00A30145">
        <w:rPr>
          <w:rFonts w:ascii="Times New Roman" w:eastAsia="Times New Roman" w:hAnsi="Times New Roman" w:cs="Times New Roman"/>
          <w:b/>
          <w:bCs/>
        </w:rPr>
        <w:t>Eglonyl</w:t>
      </w:r>
      <w:proofErr w:type="spellEnd"/>
      <w:r w:rsidRPr="00A30145">
        <w:rPr>
          <w:rFonts w:ascii="Times New Roman" w:eastAsia="Times New Roman" w:hAnsi="Times New Roman" w:cs="Times New Roman"/>
          <w:b/>
          <w:bCs/>
        </w:rPr>
        <w:t xml:space="preserve"> sudėtyje yra laktozės</w:t>
      </w:r>
    </w:p>
    <w:p w14:paraId="5093AE70" w14:textId="77777777" w:rsidR="00A30145" w:rsidRPr="00A30145" w:rsidRDefault="00A30145" w:rsidP="00A30145">
      <w:pPr>
        <w:autoSpaceDE w:val="0"/>
        <w:autoSpaceDN w:val="0"/>
        <w:adjustRightInd w:val="0"/>
        <w:spacing w:after="0" w:line="240" w:lineRule="auto"/>
        <w:rPr>
          <w:rFonts w:ascii="Times New Roman" w:eastAsia="Times New Roman" w:hAnsi="Times New Roman" w:cs="Times New Roman"/>
        </w:rPr>
      </w:pPr>
      <w:r w:rsidRPr="00A30145">
        <w:rPr>
          <w:rFonts w:ascii="Times New Roman" w:eastAsia="Times New Roman" w:hAnsi="Times New Roman" w:cs="Times New Roman"/>
          <w:lang w:eastAsia="lt-LT"/>
        </w:rPr>
        <w:t xml:space="preserve">Jeigu gydytojas Jums yra sakęs, kad netoleruojate kokių nors angliavandenių, </w:t>
      </w:r>
      <w:r w:rsidRPr="00A30145">
        <w:rPr>
          <w:rFonts w:ascii="Times New Roman" w:eastAsia="Times New Roman" w:hAnsi="Times New Roman" w:cs="Times New Roman"/>
        </w:rPr>
        <w:t>kreipkitės į jį prieš pradėdami vartoti šį vaistą.</w:t>
      </w:r>
    </w:p>
    <w:p w14:paraId="4C97DD8C" w14:textId="77777777" w:rsidR="00A30145" w:rsidRPr="00A30145" w:rsidRDefault="00A30145" w:rsidP="00A30145">
      <w:pPr>
        <w:spacing w:after="0" w:line="240" w:lineRule="auto"/>
        <w:rPr>
          <w:rFonts w:ascii="Times New Roman" w:eastAsia="Times New Roman" w:hAnsi="Times New Roman" w:cs="Times New Roman"/>
        </w:rPr>
      </w:pPr>
    </w:p>
    <w:p w14:paraId="791B1C0C" w14:textId="77777777" w:rsidR="00A30145" w:rsidRPr="00A30145" w:rsidRDefault="00A30145" w:rsidP="00A30145">
      <w:pPr>
        <w:spacing w:after="0" w:line="240" w:lineRule="auto"/>
        <w:rPr>
          <w:rFonts w:ascii="Times New Roman" w:eastAsia="Times New Roman" w:hAnsi="Times New Roman" w:cs="Times New Roman"/>
        </w:rPr>
      </w:pPr>
    </w:p>
    <w:p w14:paraId="200FF08C" w14:textId="77777777" w:rsidR="00A30145" w:rsidRPr="00A30145" w:rsidRDefault="00A30145" w:rsidP="00A30145">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1"/>
      <w:bookmarkStart w:id="13" w:name="_Toc129243266"/>
      <w:r w:rsidRPr="00A30145">
        <w:rPr>
          <w:rFonts w:ascii="Times New Roman" w:eastAsia="Times New Roman" w:hAnsi="Times New Roman" w:cs="Times New Roman"/>
          <w:b/>
        </w:rPr>
        <w:t>3.</w:t>
      </w:r>
      <w:r w:rsidRPr="00A30145">
        <w:rPr>
          <w:rFonts w:ascii="Times New Roman" w:eastAsia="Times New Roman" w:hAnsi="Times New Roman" w:cs="Times New Roman"/>
          <w:b/>
        </w:rPr>
        <w:tab/>
        <w:t xml:space="preserve">Kaip vartoti </w:t>
      </w:r>
      <w:proofErr w:type="spellStart"/>
      <w:r w:rsidRPr="00A30145">
        <w:rPr>
          <w:rFonts w:ascii="Times New Roman" w:eastAsia="Times New Roman" w:hAnsi="Times New Roman" w:cs="Times New Roman"/>
          <w:b/>
        </w:rPr>
        <w:t>Eglonyl</w:t>
      </w:r>
      <w:bookmarkEnd w:id="12"/>
      <w:bookmarkEnd w:id="13"/>
      <w:proofErr w:type="spellEnd"/>
    </w:p>
    <w:p w14:paraId="1E8BEBD3" w14:textId="77777777" w:rsidR="00A30145" w:rsidRPr="00A30145" w:rsidRDefault="00A30145" w:rsidP="00A30145">
      <w:pPr>
        <w:spacing w:after="0" w:line="240" w:lineRule="auto"/>
        <w:rPr>
          <w:rFonts w:ascii="Times New Roman" w:eastAsia="Times New Roman" w:hAnsi="Times New Roman" w:cs="Times New Roman"/>
        </w:rPr>
      </w:pPr>
    </w:p>
    <w:p w14:paraId="78E2C3A2"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Visada vartokite šį vaistą tiksliai kaip nurodė gydytojas. Jeigu abejojate, kreipkitės į gydytoją arba vaistininką.</w:t>
      </w:r>
    </w:p>
    <w:p w14:paraId="2E7810B8" w14:textId="77777777" w:rsidR="00A30145" w:rsidRPr="00A30145" w:rsidRDefault="00A30145" w:rsidP="00A30145">
      <w:pPr>
        <w:spacing w:after="0" w:line="240" w:lineRule="auto"/>
        <w:rPr>
          <w:rFonts w:ascii="Times New Roman" w:eastAsia="Times New Roman" w:hAnsi="Times New Roman" w:cs="Times New Roman"/>
          <w:bCs/>
          <w:iCs/>
        </w:rPr>
      </w:pPr>
    </w:p>
    <w:p w14:paraId="4F2627DA" w14:textId="77777777" w:rsidR="00A30145" w:rsidRPr="00A30145" w:rsidRDefault="00A30145" w:rsidP="00A30145">
      <w:pPr>
        <w:spacing w:after="0" w:line="240" w:lineRule="auto"/>
        <w:rPr>
          <w:rFonts w:ascii="Times New Roman" w:eastAsia="Times New Roman" w:hAnsi="Times New Roman" w:cs="Times New Roman"/>
          <w:iCs/>
        </w:rPr>
      </w:pPr>
      <w:r w:rsidRPr="00A30145">
        <w:rPr>
          <w:rFonts w:ascii="Times New Roman" w:eastAsia="Times New Roman" w:hAnsi="Times New Roman" w:cs="Times New Roman"/>
          <w:bCs/>
          <w:iCs/>
        </w:rPr>
        <w:t>Vaistą gali vartoti tik suaugę žmonės</w:t>
      </w:r>
      <w:r w:rsidRPr="00A30145">
        <w:rPr>
          <w:rFonts w:ascii="Times New Roman" w:eastAsia="Times New Roman" w:hAnsi="Times New Roman" w:cs="Times New Roman"/>
          <w:iCs/>
        </w:rPr>
        <w:t>.</w:t>
      </w:r>
    </w:p>
    <w:p w14:paraId="05D3BB34"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Vaistas yra geriamas. </w:t>
      </w:r>
    </w:p>
    <w:p w14:paraId="26C167AC" w14:textId="77777777" w:rsidR="00A30145" w:rsidRPr="00A30145" w:rsidRDefault="00A30145" w:rsidP="00A30145">
      <w:pPr>
        <w:spacing w:after="0" w:line="240" w:lineRule="auto"/>
        <w:rPr>
          <w:rFonts w:ascii="Times New Roman" w:eastAsia="Times New Roman" w:hAnsi="Times New Roman" w:cs="Times New Roman"/>
        </w:rPr>
      </w:pPr>
    </w:p>
    <w:p w14:paraId="64B30AA6"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Gydytojas Jums paskirs mažiausią veiksmingą dozę, vėliau palaipsniui ją didins.</w:t>
      </w:r>
    </w:p>
    <w:p w14:paraId="43AC61FD" w14:textId="15F1D6E1"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Paros dozė gali būti 200 </w:t>
      </w:r>
      <w:r w:rsidR="00043782">
        <w:rPr>
          <w:rFonts w:ascii="Times New Roman" w:eastAsia="Times New Roman" w:hAnsi="Times New Roman" w:cs="Times New Roman"/>
        </w:rPr>
        <w:t>–</w:t>
      </w:r>
      <w:r w:rsidRPr="00A30145">
        <w:rPr>
          <w:rFonts w:ascii="Times New Roman" w:eastAsia="Times New Roman" w:hAnsi="Times New Roman" w:cs="Times New Roman"/>
        </w:rPr>
        <w:t xml:space="preserve"> 1000 mg.</w:t>
      </w:r>
    </w:p>
    <w:p w14:paraId="4737FF07" w14:textId="77777777" w:rsidR="00A30145" w:rsidRPr="00A30145" w:rsidRDefault="00A30145" w:rsidP="00A30145">
      <w:pPr>
        <w:spacing w:after="0" w:line="240" w:lineRule="auto"/>
        <w:rPr>
          <w:rFonts w:ascii="Times New Roman" w:eastAsia="Times New Roman" w:hAnsi="Times New Roman" w:cs="Times New Roman"/>
        </w:rPr>
      </w:pPr>
    </w:p>
    <w:p w14:paraId="4A3F7A65" w14:textId="77777777" w:rsidR="00A30145" w:rsidRPr="00A30145" w:rsidRDefault="00A30145" w:rsidP="00A30145">
      <w:pPr>
        <w:spacing w:after="0" w:line="240" w:lineRule="auto"/>
        <w:rPr>
          <w:rFonts w:ascii="Times New Roman" w:eastAsia="Times New Roman" w:hAnsi="Times New Roman" w:cs="Times New Roman"/>
          <w:i/>
        </w:rPr>
      </w:pPr>
      <w:r w:rsidRPr="00A30145">
        <w:rPr>
          <w:rFonts w:ascii="Times New Roman" w:eastAsia="Times New Roman" w:hAnsi="Times New Roman" w:cs="Times New Roman"/>
          <w:i/>
        </w:rPr>
        <w:t>Pacientai, kurių inkstų funkcija sutrikusi.</w:t>
      </w:r>
    </w:p>
    <w:p w14:paraId="00476025"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Pradinė dozė gali būti mažesnė. Dozės didinimo periodas gali būti ilgesnis.</w:t>
      </w:r>
    </w:p>
    <w:p w14:paraId="4D400AB0" w14:textId="77777777" w:rsidR="00A30145" w:rsidRPr="00A30145" w:rsidRDefault="00A30145" w:rsidP="00A30145">
      <w:pPr>
        <w:spacing w:after="0" w:line="240" w:lineRule="auto"/>
        <w:rPr>
          <w:rFonts w:ascii="Times New Roman" w:eastAsia="Times New Roman" w:hAnsi="Times New Roman" w:cs="Times New Roman"/>
        </w:rPr>
      </w:pPr>
    </w:p>
    <w:p w14:paraId="2CE6D1F7" w14:textId="77777777" w:rsidR="00A30145" w:rsidRPr="00A30145" w:rsidRDefault="00A30145" w:rsidP="00A30145">
      <w:pPr>
        <w:spacing w:after="0" w:line="240" w:lineRule="auto"/>
        <w:rPr>
          <w:rFonts w:ascii="Times New Roman" w:eastAsia="Times New Roman" w:hAnsi="Times New Roman" w:cs="Times New Roman"/>
          <w:i/>
        </w:rPr>
      </w:pPr>
      <w:r w:rsidRPr="00A30145">
        <w:rPr>
          <w:rFonts w:ascii="Times New Roman" w:eastAsia="Times New Roman" w:hAnsi="Times New Roman" w:cs="Times New Roman"/>
          <w:i/>
        </w:rPr>
        <w:t>Senyvi pacientai</w:t>
      </w:r>
    </w:p>
    <w:p w14:paraId="2E11B24B"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Dozę koreguoti reikia tik tuo atveju, jei sutrikusi inkstų funkcija.</w:t>
      </w:r>
    </w:p>
    <w:p w14:paraId="77F1BE9C" w14:textId="77777777" w:rsidR="00A30145" w:rsidRPr="00A30145" w:rsidRDefault="00A30145" w:rsidP="00A30145">
      <w:pPr>
        <w:spacing w:after="0" w:line="240" w:lineRule="auto"/>
        <w:rPr>
          <w:rFonts w:ascii="Times New Roman" w:eastAsia="Times New Roman" w:hAnsi="Times New Roman" w:cs="Times New Roman"/>
        </w:rPr>
      </w:pPr>
    </w:p>
    <w:p w14:paraId="102A5EEF" w14:textId="77777777" w:rsidR="00A30145" w:rsidRPr="00A30145" w:rsidRDefault="00A30145" w:rsidP="00A30145">
      <w:pPr>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t xml:space="preserve">Ką daryti pavartojus per didelę </w:t>
      </w:r>
      <w:proofErr w:type="spellStart"/>
      <w:r w:rsidRPr="00A30145">
        <w:rPr>
          <w:rFonts w:ascii="Times New Roman" w:eastAsia="Times New Roman" w:hAnsi="Times New Roman" w:cs="Times New Roman"/>
          <w:b/>
          <w:bCs/>
        </w:rPr>
        <w:t>Eglonyl</w:t>
      </w:r>
      <w:proofErr w:type="spellEnd"/>
      <w:r w:rsidRPr="00A30145">
        <w:rPr>
          <w:rFonts w:ascii="Times New Roman" w:eastAsia="Times New Roman" w:hAnsi="Times New Roman" w:cs="Times New Roman"/>
          <w:b/>
          <w:bCs/>
        </w:rPr>
        <w:t xml:space="preserve"> dozę?</w:t>
      </w:r>
    </w:p>
    <w:p w14:paraId="4488BED5"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Pavartojus per didelę dozę, būtina </w:t>
      </w:r>
      <w:r w:rsidRPr="00A30145">
        <w:rPr>
          <w:rFonts w:ascii="Times New Roman" w:eastAsia="Times New Roman" w:hAnsi="Times New Roman" w:cs="Times New Roman"/>
          <w:u w:val="single"/>
        </w:rPr>
        <w:t>nedelsiant</w:t>
      </w:r>
      <w:r w:rsidRPr="00A30145">
        <w:rPr>
          <w:rFonts w:ascii="Times New Roman" w:eastAsia="Times New Roman" w:hAnsi="Times New Roman" w:cs="Times New Roman"/>
        </w:rPr>
        <w:t xml:space="preserve"> kreiptis į gydytoją ar skubiosios pagalbos skyrių, nes galimas sunkus širdies veiklos sutrikimas.</w:t>
      </w:r>
    </w:p>
    <w:p w14:paraId="4D0DBA35"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Apie mirtinus atvejus dažniausiai pranešta kartu vartojant kitų vaistų nuo psichozių.</w:t>
      </w:r>
    </w:p>
    <w:p w14:paraId="22AD7260" w14:textId="77777777" w:rsidR="00A30145" w:rsidRPr="00A30145" w:rsidRDefault="00A30145" w:rsidP="00A30145">
      <w:pPr>
        <w:spacing w:after="0" w:line="240" w:lineRule="auto"/>
        <w:rPr>
          <w:rFonts w:ascii="Times New Roman" w:eastAsia="Times New Roman" w:hAnsi="Times New Roman" w:cs="Times New Roman"/>
        </w:rPr>
      </w:pPr>
    </w:p>
    <w:p w14:paraId="73098EA9" w14:textId="77777777" w:rsidR="00A30145" w:rsidRPr="00A30145" w:rsidRDefault="00A30145" w:rsidP="00A30145">
      <w:pPr>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t xml:space="preserve">Pamiršus pavartoti </w:t>
      </w:r>
      <w:proofErr w:type="spellStart"/>
      <w:r w:rsidRPr="00A30145">
        <w:rPr>
          <w:rFonts w:ascii="Times New Roman" w:eastAsia="Times New Roman" w:hAnsi="Times New Roman" w:cs="Times New Roman"/>
          <w:b/>
          <w:bCs/>
        </w:rPr>
        <w:t>Eglonyl</w:t>
      </w:r>
      <w:proofErr w:type="spellEnd"/>
    </w:p>
    <w:p w14:paraId="50B2D5AA"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Negalima vartoti dvigubos dozės norint kompensuoti praleistą tabletę.</w:t>
      </w:r>
    </w:p>
    <w:p w14:paraId="77BBC6BA" w14:textId="77777777" w:rsidR="00A30145" w:rsidRPr="00A30145" w:rsidRDefault="00A30145" w:rsidP="00A30145">
      <w:pPr>
        <w:spacing w:after="0" w:line="240" w:lineRule="auto"/>
        <w:rPr>
          <w:rFonts w:ascii="Times New Roman" w:eastAsia="Times New Roman" w:hAnsi="Times New Roman" w:cs="Times New Roman"/>
        </w:rPr>
      </w:pPr>
    </w:p>
    <w:p w14:paraId="79C3C3F4"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Jeigu kiltų daugiau klausimų dėl šio vaisto vartojimo, kreipkitės į gydytoją arba vaistininką.</w:t>
      </w:r>
    </w:p>
    <w:p w14:paraId="6641678B" w14:textId="77777777" w:rsidR="00A30145" w:rsidRPr="00A30145" w:rsidRDefault="00A30145" w:rsidP="00A30145">
      <w:pPr>
        <w:spacing w:after="0" w:line="240" w:lineRule="auto"/>
        <w:rPr>
          <w:rFonts w:ascii="Times New Roman" w:eastAsia="Times New Roman" w:hAnsi="Times New Roman" w:cs="Times New Roman"/>
        </w:rPr>
      </w:pPr>
    </w:p>
    <w:p w14:paraId="762E1BBB" w14:textId="77777777" w:rsidR="00A30145" w:rsidRPr="00A30145" w:rsidRDefault="00A30145" w:rsidP="00A30145">
      <w:pPr>
        <w:spacing w:after="0" w:line="240" w:lineRule="auto"/>
        <w:rPr>
          <w:rFonts w:ascii="Times New Roman" w:eastAsia="Times New Roman" w:hAnsi="Times New Roman" w:cs="Times New Roman"/>
        </w:rPr>
      </w:pPr>
    </w:p>
    <w:p w14:paraId="61EAC5C6" w14:textId="77777777" w:rsidR="00A30145" w:rsidRPr="00A30145" w:rsidRDefault="00A30145" w:rsidP="00A30145">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2"/>
      <w:bookmarkStart w:id="15" w:name="_Toc129243267"/>
      <w:r w:rsidRPr="00A30145">
        <w:rPr>
          <w:rFonts w:ascii="Times New Roman" w:eastAsia="Times New Roman" w:hAnsi="Times New Roman" w:cs="Times New Roman"/>
          <w:b/>
        </w:rPr>
        <w:lastRenderedPageBreak/>
        <w:t>4.</w:t>
      </w:r>
      <w:r w:rsidRPr="00A30145">
        <w:rPr>
          <w:rFonts w:ascii="Times New Roman" w:eastAsia="Times New Roman" w:hAnsi="Times New Roman" w:cs="Times New Roman"/>
          <w:b/>
        </w:rPr>
        <w:tab/>
        <w:t>Galimas šalutinis poveikis</w:t>
      </w:r>
      <w:bookmarkEnd w:id="14"/>
      <w:bookmarkEnd w:id="15"/>
    </w:p>
    <w:p w14:paraId="06B22C0D" w14:textId="77777777" w:rsidR="00A30145" w:rsidRPr="00A30145" w:rsidRDefault="00A30145" w:rsidP="00A30145">
      <w:pPr>
        <w:spacing w:after="0" w:line="240" w:lineRule="auto"/>
        <w:rPr>
          <w:rFonts w:ascii="Times New Roman" w:eastAsia="Times New Roman" w:hAnsi="Times New Roman" w:cs="Times New Roman"/>
        </w:rPr>
      </w:pPr>
    </w:p>
    <w:p w14:paraId="7C50B082"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Šis vaistas, kaip ir visi kiti, gali sukelti šalutinį poveikį, nors jis pasireiškia ne visiems žmonėms.</w:t>
      </w:r>
    </w:p>
    <w:p w14:paraId="3E905780" w14:textId="77777777" w:rsidR="00A30145" w:rsidRPr="00A30145" w:rsidRDefault="00A30145" w:rsidP="00A30145">
      <w:pPr>
        <w:spacing w:after="0" w:line="240" w:lineRule="auto"/>
        <w:rPr>
          <w:rFonts w:ascii="Times New Roman" w:eastAsia="Times New Roman" w:hAnsi="Times New Roman" w:cs="Times New Roman"/>
        </w:rPr>
      </w:pPr>
    </w:p>
    <w:p w14:paraId="42798F1C" w14:textId="79CD223E" w:rsidR="00A30145" w:rsidRPr="00A30145" w:rsidRDefault="00A30145" w:rsidP="00A30145">
      <w:pPr>
        <w:spacing w:after="0" w:line="240" w:lineRule="auto"/>
        <w:rPr>
          <w:rFonts w:ascii="Times New Roman" w:eastAsia="Times New Roman" w:hAnsi="Times New Roman" w:cs="Times New Roman"/>
          <w:i/>
        </w:rPr>
      </w:pPr>
      <w:r w:rsidRPr="00A30145">
        <w:rPr>
          <w:rFonts w:ascii="Times New Roman" w:eastAsia="Times New Roman" w:hAnsi="Times New Roman" w:cs="Times New Roman"/>
          <w:i/>
        </w:rPr>
        <w:t>Dažnas šalutinis poveikis (gali atsirasti 1</w:t>
      </w:r>
      <w:r w:rsidR="00AF35B3">
        <w:rPr>
          <w:rFonts w:ascii="Times New Roman" w:eastAsia="Times New Roman" w:hAnsi="Times New Roman" w:cs="Times New Roman"/>
          <w:i/>
        </w:rPr>
        <w:t xml:space="preserve"> – </w:t>
      </w:r>
      <w:r w:rsidRPr="00A30145">
        <w:rPr>
          <w:rFonts w:ascii="Times New Roman" w:eastAsia="Times New Roman" w:hAnsi="Times New Roman" w:cs="Times New Roman"/>
          <w:i/>
        </w:rPr>
        <w:t>10 žmonių iš 100)</w:t>
      </w:r>
    </w:p>
    <w:p w14:paraId="4C73F532"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Vidurių užkietėjimas, kepenų fermentų aktyvumo padidėjimas, hormono prolaktino kiekio padidėjimas kraujyje, nemiga, kūno svorio padidėjimas, raminamasis poveikis ar apsnūdimas, </w:t>
      </w:r>
      <w:proofErr w:type="spellStart"/>
      <w:r w:rsidRPr="00A30145">
        <w:rPr>
          <w:rFonts w:ascii="Times New Roman" w:eastAsia="Times New Roman" w:hAnsi="Times New Roman" w:cs="Times New Roman"/>
        </w:rPr>
        <w:t>ekstrapiramidiniai</w:t>
      </w:r>
      <w:proofErr w:type="spellEnd"/>
      <w:r w:rsidRPr="00A30145">
        <w:rPr>
          <w:rFonts w:ascii="Times New Roman" w:eastAsia="Times New Roman" w:hAnsi="Times New Roman" w:cs="Times New Roman"/>
        </w:rPr>
        <w:t xml:space="preserve"> (judesių) sutrikimai, </w:t>
      </w:r>
      <w:proofErr w:type="spellStart"/>
      <w:r w:rsidRPr="00A30145">
        <w:rPr>
          <w:rFonts w:ascii="Times New Roman" w:eastAsia="Times New Roman" w:hAnsi="Times New Roman" w:cs="Times New Roman"/>
        </w:rPr>
        <w:t>parkinsonizmas</w:t>
      </w:r>
      <w:proofErr w:type="spellEnd"/>
      <w:r w:rsidRPr="00A30145">
        <w:rPr>
          <w:rFonts w:ascii="Times New Roman" w:eastAsia="Times New Roman" w:hAnsi="Times New Roman" w:cs="Times New Roman"/>
        </w:rPr>
        <w:t xml:space="preserve"> (drebuliu ir judesių lėtumu pasireiškianti nervų sistemos liga), drebulys, nerimastingumas (</w:t>
      </w:r>
      <w:proofErr w:type="spellStart"/>
      <w:r w:rsidRPr="00A30145">
        <w:rPr>
          <w:rFonts w:ascii="Times New Roman" w:eastAsia="Times New Roman" w:hAnsi="Times New Roman" w:cs="Times New Roman"/>
        </w:rPr>
        <w:t>akatizija</w:t>
      </w:r>
      <w:proofErr w:type="spellEnd"/>
      <w:r w:rsidRPr="00A30145">
        <w:rPr>
          <w:rFonts w:ascii="Times New Roman" w:eastAsia="Times New Roman" w:hAnsi="Times New Roman" w:cs="Times New Roman"/>
        </w:rPr>
        <w:t xml:space="preserve">), specifinis odos išbėrimas taškeliais ir </w:t>
      </w:r>
      <w:proofErr w:type="spellStart"/>
      <w:r w:rsidRPr="00A30145">
        <w:rPr>
          <w:rFonts w:ascii="Times New Roman" w:eastAsia="Times New Roman" w:hAnsi="Times New Roman" w:cs="Times New Roman"/>
        </w:rPr>
        <w:t>iškilimais</w:t>
      </w:r>
      <w:proofErr w:type="spellEnd"/>
      <w:r w:rsidRPr="00A30145">
        <w:rPr>
          <w:rFonts w:ascii="Times New Roman" w:eastAsia="Times New Roman" w:hAnsi="Times New Roman" w:cs="Times New Roman"/>
        </w:rPr>
        <w:t xml:space="preserve"> (</w:t>
      </w:r>
      <w:proofErr w:type="spellStart"/>
      <w:r w:rsidRPr="00A30145">
        <w:rPr>
          <w:rFonts w:ascii="Times New Roman" w:eastAsia="Times New Roman" w:hAnsi="Times New Roman" w:cs="Times New Roman"/>
        </w:rPr>
        <w:t>makulopapulinis</w:t>
      </w:r>
      <w:proofErr w:type="spellEnd"/>
      <w:r w:rsidRPr="00A30145">
        <w:rPr>
          <w:rFonts w:ascii="Times New Roman" w:eastAsia="Times New Roman" w:hAnsi="Times New Roman" w:cs="Times New Roman"/>
        </w:rPr>
        <w:t xml:space="preserve"> išbėrimas), krūtų skausmas, pieno bėgimas iš krūtų.</w:t>
      </w:r>
    </w:p>
    <w:p w14:paraId="179258B5" w14:textId="77777777" w:rsidR="00A30145" w:rsidRPr="00A30145" w:rsidRDefault="00A30145" w:rsidP="00A30145">
      <w:pPr>
        <w:spacing w:after="0" w:line="240" w:lineRule="auto"/>
        <w:rPr>
          <w:rFonts w:ascii="Times New Roman" w:eastAsia="Times New Roman" w:hAnsi="Times New Roman" w:cs="Times New Roman"/>
        </w:rPr>
      </w:pPr>
    </w:p>
    <w:p w14:paraId="6461CD8D" w14:textId="32CC0C4D" w:rsidR="00A30145" w:rsidRPr="00A30145" w:rsidRDefault="00A30145" w:rsidP="00A30145">
      <w:pPr>
        <w:spacing w:after="0" w:line="240" w:lineRule="auto"/>
        <w:rPr>
          <w:rFonts w:ascii="Times New Roman" w:eastAsia="Times New Roman" w:hAnsi="Times New Roman" w:cs="Times New Roman"/>
          <w:i/>
        </w:rPr>
      </w:pPr>
      <w:r w:rsidRPr="00A30145">
        <w:rPr>
          <w:rFonts w:ascii="Times New Roman" w:eastAsia="Times New Roman" w:hAnsi="Times New Roman" w:cs="Times New Roman"/>
          <w:i/>
        </w:rPr>
        <w:t>Nedažnas šalutinis poveikis (gali atsirasti 1</w:t>
      </w:r>
      <w:r w:rsidR="00AF35B3">
        <w:rPr>
          <w:rFonts w:ascii="Times New Roman" w:eastAsia="Times New Roman" w:hAnsi="Times New Roman" w:cs="Times New Roman"/>
          <w:i/>
        </w:rPr>
        <w:t xml:space="preserve"> – </w:t>
      </w:r>
      <w:r w:rsidRPr="00A30145">
        <w:rPr>
          <w:rFonts w:ascii="Times New Roman" w:eastAsia="Times New Roman" w:hAnsi="Times New Roman" w:cs="Times New Roman"/>
          <w:i/>
        </w:rPr>
        <w:t>10 žmonių iš 1000)</w:t>
      </w:r>
    </w:p>
    <w:p w14:paraId="17178419" w14:textId="77777777" w:rsidR="00A30145" w:rsidRPr="00A30145" w:rsidRDefault="00A30145" w:rsidP="00A30145">
      <w:pPr>
        <w:spacing w:after="0" w:line="240" w:lineRule="auto"/>
        <w:rPr>
          <w:rFonts w:ascii="Times New Roman" w:eastAsia="Times New Roman" w:hAnsi="Times New Roman" w:cs="Times New Roman"/>
        </w:rPr>
      </w:pPr>
      <w:proofErr w:type="spellStart"/>
      <w:r w:rsidRPr="00A30145">
        <w:rPr>
          <w:rFonts w:ascii="Times New Roman" w:eastAsia="Times New Roman" w:hAnsi="Times New Roman" w:cs="Times New Roman"/>
        </w:rPr>
        <w:t>Ortostatinė</w:t>
      </w:r>
      <w:proofErr w:type="spellEnd"/>
      <w:r w:rsidRPr="00A30145">
        <w:rPr>
          <w:rFonts w:ascii="Times New Roman" w:eastAsia="Times New Roman" w:hAnsi="Times New Roman" w:cs="Times New Roman"/>
        </w:rPr>
        <w:t xml:space="preserve"> </w:t>
      </w:r>
      <w:proofErr w:type="spellStart"/>
      <w:r w:rsidRPr="00A30145">
        <w:rPr>
          <w:rFonts w:ascii="Times New Roman" w:eastAsia="Times New Roman" w:hAnsi="Times New Roman" w:cs="Times New Roman"/>
        </w:rPr>
        <w:t>hipotenzija</w:t>
      </w:r>
      <w:proofErr w:type="spellEnd"/>
      <w:r w:rsidRPr="00A30145">
        <w:rPr>
          <w:rFonts w:ascii="Times New Roman" w:eastAsia="Times New Roman" w:hAnsi="Times New Roman" w:cs="Times New Roman"/>
        </w:rPr>
        <w:t xml:space="preserve">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w:t>
      </w:r>
      <w:proofErr w:type="spellStart"/>
      <w:r w:rsidRPr="00A30145">
        <w:rPr>
          <w:rFonts w:ascii="Times New Roman" w:eastAsia="Times New Roman" w:hAnsi="Times New Roman" w:cs="Times New Roman"/>
        </w:rPr>
        <w:t>diskinezija</w:t>
      </w:r>
      <w:proofErr w:type="spellEnd"/>
      <w:r w:rsidRPr="00A30145">
        <w:rPr>
          <w:rFonts w:ascii="Times New Roman" w:eastAsia="Times New Roman" w:hAnsi="Times New Roman" w:cs="Times New Roman"/>
        </w:rPr>
        <w:t>), krūtų padidėjimas, menstruacijų nebuvimas, orgazmo sutrikimas, erekcijos sutrikimas.</w:t>
      </w:r>
    </w:p>
    <w:p w14:paraId="7C337FCE" w14:textId="77777777" w:rsidR="00A30145" w:rsidRPr="00A30145" w:rsidRDefault="00A30145" w:rsidP="00A30145">
      <w:pPr>
        <w:spacing w:after="0" w:line="240" w:lineRule="auto"/>
        <w:rPr>
          <w:rFonts w:ascii="Times New Roman" w:eastAsia="Times New Roman" w:hAnsi="Times New Roman" w:cs="Times New Roman"/>
        </w:rPr>
      </w:pPr>
    </w:p>
    <w:p w14:paraId="5EBB0209" w14:textId="0CA0422D" w:rsidR="00A30145" w:rsidRPr="00A30145" w:rsidRDefault="00A30145" w:rsidP="00A30145">
      <w:pPr>
        <w:spacing w:after="0" w:line="240" w:lineRule="auto"/>
        <w:rPr>
          <w:rFonts w:ascii="Times New Roman" w:eastAsia="Times New Roman" w:hAnsi="Times New Roman" w:cs="Times New Roman"/>
          <w:i/>
        </w:rPr>
      </w:pPr>
      <w:r w:rsidRPr="00A30145">
        <w:rPr>
          <w:rFonts w:ascii="Times New Roman" w:eastAsia="Times New Roman" w:hAnsi="Times New Roman" w:cs="Times New Roman"/>
          <w:i/>
        </w:rPr>
        <w:t>Retas šalutinis poveikis (gali atsirasti 1</w:t>
      </w:r>
      <w:r w:rsidR="00AF35B3">
        <w:rPr>
          <w:rFonts w:ascii="Times New Roman" w:eastAsia="Times New Roman" w:hAnsi="Times New Roman" w:cs="Times New Roman"/>
          <w:i/>
        </w:rPr>
        <w:t xml:space="preserve"> – </w:t>
      </w:r>
      <w:r w:rsidRPr="00A30145">
        <w:rPr>
          <w:rFonts w:ascii="Times New Roman" w:eastAsia="Times New Roman" w:hAnsi="Times New Roman" w:cs="Times New Roman"/>
          <w:i/>
        </w:rPr>
        <w:t>10 žmonių iš 10000)</w:t>
      </w:r>
    </w:p>
    <w:p w14:paraId="474A0B61"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Širdies ritmo sutrikimai (skilvelių aritmija, skilvelių tachikardija, skilvelių virpėjimas), nenormalūs akių judesiai (</w:t>
      </w:r>
      <w:proofErr w:type="spellStart"/>
      <w:r w:rsidRPr="00A30145">
        <w:rPr>
          <w:rFonts w:ascii="Times New Roman" w:eastAsia="Times New Roman" w:hAnsi="Times New Roman" w:cs="Times New Roman"/>
        </w:rPr>
        <w:t>okulogirinė</w:t>
      </w:r>
      <w:proofErr w:type="spellEnd"/>
      <w:r w:rsidRPr="00A30145">
        <w:rPr>
          <w:rFonts w:ascii="Times New Roman" w:eastAsia="Times New Roman" w:hAnsi="Times New Roman" w:cs="Times New Roman"/>
        </w:rPr>
        <w:t xml:space="preserve"> krizė).</w:t>
      </w:r>
    </w:p>
    <w:p w14:paraId="7EA36898" w14:textId="77777777" w:rsidR="00A30145" w:rsidRPr="00A30145" w:rsidRDefault="00A30145" w:rsidP="00A30145">
      <w:pPr>
        <w:spacing w:after="0" w:line="240" w:lineRule="auto"/>
        <w:rPr>
          <w:rFonts w:ascii="Times New Roman" w:eastAsia="Times New Roman" w:hAnsi="Times New Roman" w:cs="Times New Roman"/>
          <w:i/>
        </w:rPr>
      </w:pPr>
    </w:p>
    <w:p w14:paraId="5DF07FAF" w14:textId="77777777" w:rsidR="00A30145" w:rsidRPr="00A30145" w:rsidRDefault="00A30145" w:rsidP="00A30145">
      <w:pPr>
        <w:spacing w:after="0" w:line="240" w:lineRule="auto"/>
        <w:rPr>
          <w:rFonts w:ascii="Times New Roman" w:eastAsia="Times New Roman" w:hAnsi="Times New Roman" w:cs="Times New Roman"/>
          <w:i/>
        </w:rPr>
      </w:pPr>
      <w:r w:rsidRPr="00A30145">
        <w:rPr>
          <w:rFonts w:ascii="Times New Roman" w:eastAsia="Times New Roman" w:hAnsi="Times New Roman" w:cs="Times New Roman"/>
          <w:i/>
        </w:rPr>
        <w:t>Šalutinis poveikis, kurio dažnis nežinomas (negali būti apskaičiuotas pagal turimus duomenis)</w:t>
      </w:r>
    </w:p>
    <w:p w14:paraId="6E5F4F23" w14:textId="5C3F2148"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Elektrokardiogramos pokyčiai (QT intervalo pailgėjimas), širdies sustojimas, širdies ritmo sutrikimas (vadinamoji </w:t>
      </w:r>
      <w:proofErr w:type="spellStart"/>
      <w:r w:rsidRPr="00A30145">
        <w:rPr>
          <w:rFonts w:ascii="Times New Roman" w:eastAsia="Times New Roman" w:hAnsi="Times New Roman" w:cs="Times New Roman"/>
        </w:rPr>
        <w:t>paroksizminė</w:t>
      </w:r>
      <w:proofErr w:type="spellEnd"/>
      <w:r w:rsidRPr="00A30145">
        <w:rPr>
          <w:rFonts w:ascii="Times New Roman" w:eastAsia="Times New Roman" w:hAnsi="Times New Roman" w:cs="Times New Roman"/>
        </w:rPr>
        <w:t xml:space="preserve"> </w:t>
      </w:r>
      <w:proofErr w:type="spellStart"/>
      <w:r w:rsidRPr="00A30145">
        <w:rPr>
          <w:rFonts w:ascii="Times New Roman" w:eastAsia="Times New Roman" w:hAnsi="Times New Roman" w:cs="Times New Roman"/>
        </w:rPr>
        <w:t>polimorfinė</w:t>
      </w:r>
      <w:proofErr w:type="spellEnd"/>
      <w:r w:rsidRPr="00A30145">
        <w:rPr>
          <w:rFonts w:ascii="Times New Roman" w:eastAsia="Times New Roman" w:hAnsi="Times New Roman" w:cs="Times New Roman"/>
        </w:rPr>
        <w:t xml:space="preserve"> skilvelių </w:t>
      </w:r>
      <w:proofErr w:type="spellStart"/>
      <w:r w:rsidRPr="00A30145">
        <w:rPr>
          <w:rFonts w:ascii="Times New Roman" w:eastAsia="Times New Roman" w:hAnsi="Times New Roman" w:cs="Times New Roman"/>
        </w:rPr>
        <w:t>tachikardija</w:t>
      </w:r>
      <w:proofErr w:type="spellEnd"/>
      <w:r w:rsidRPr="00A30145">
        <w:rPr>
          <w:rFonts w:ascii="Times New Roman" w:eastAsia="Times New Roman" w:hAnsi="Times New Roman" w:cs="Times New Roman"/>
        </w:rPr>
        <w:t>), staigi mirtis, kraujo krešuliai venose, ypač kojų (pasireiškia kojų patinimu, skausmu ir paraudimu), ir galintys kraujagyslėmis nukeliauti į plaučius, sukeldami skausmą krūtinėje ir pasunkėjusį kvėpavimą, kraujo spaudimo padidėjimas, plaučių infekcija, kurią sukelia maisto, skysčių ar skrandžio turinio patekimas į kvėpavimo takus, tam tikrų baltųjų kraujo ląstelių kiekio sumažėjimas kraujyje (</w:t>
      </w:r>
      <w:proofErr w:type="spellStart"/>
      <w:r w:rsidRPr="00A30145">
        <w:rPr>
          <w:rFonts w:ascii="Times New Roman" w:eastAsia="Times New Roman" w:hAnsi="Times New Roman" w:cs="Times New Roman"/>
        </w:rPr>
        <w:t>neutropenija</w:t>
      </w:r>
      <w:proofErr w:type="spellEnd"/>
      <w:r w:rsidRPr="00A30145">
        <w:rPr>
          <w:rFonts w:ascii="Times New Roman" w:eastAsia="Times New Roman" w:hAnsi="Times New Roman" w:cs="Times New Roman"/>
        </w:rPr>
        <w:t xml:space="preserve"> ir </w:t>
      </w:r>
      <w:proofErr w:type="spellStart"/>
      <w:r w:rsidRPr="00A30145">
        <w:rPr>
          <w:rFonts w:ascii="Times New Roman" w:eastAsia="Times New Roman" w:hAnsi="Times New Roman" w:cs="Times New Roman"/>
        </w:rPr>
        <w:t>agranulocitozė</w:t>
      </w:r>
      <w:proofErr w:type="spellEnd"/>
      <w:r w:rsidRPr="00A30145">
        <w:rPr>
          <w:rFonts w:ascii="Times New Roman" w:eastAsia="Times New Roman" w:hAnsi="Times New Roman" w:cs="Times New Roman"/>
        </w:rPr>
        <w:t xml:space="preserve">; gali padidėti infekcinių ligų rizika), sunki alerginė reakcija (dilgėlinė, dusulys, kraujospūdžio sumažėjimas ir šokas), suglumimas (minčių susipainiojimas), gyvybei pavojingas piktybinis </w:t>
      </w:r>
      <w:proofErr w:type="spellStart"/>
      <w:r w:rsidRPr="00A30145">
        <w:rPr>
          <w:rFonts w:ascii="Times New Roman" w:eastAsia="Times New Roman" w:hAnsi="Times New Roman" w:cs="Times New Roman"/>
        </w:rPr>
        <w:t>neurolepsinis</w:t>
      </w:r>
      <w:proofErr w:type="spellEnd"/>
      <w:r w:rsidRPr="00A30145">
        <w:rPr>
          <w:rFonts w:ascii="Times New Roman" w:eastAsia="Times New Roman" w:hAnsi="Times New Roman" w:cs="Times New Roman"/>
        </w:rPr>
        <w:t xml:space="preserve"> sindromas (kaip ir vartojant kitų </w:t>
      </w:r>
      <w:proofErr w:type="spellStart"/>
      <w:r w:rsidRPr="00A30145">
        <w:rPr>
          <w:rFonts w:ascii="Times New Roman" w:eastAsia="Times New Roman" w:hAnsi="Times New Roman" w:cs="Times New Roman"/>
        </w:rPr>
        <w:t>neuroleptikų</w:t>
      </w:r>
      <w:proofErr w:type="spellEnd"/>
      <w:r w:rsidRPr="00A30145">
        <w:rPr>
          <w:rFonts w:ascii="Times New Roman" w:eastAsia="Times New Roman" w:hAnsi="Times New Roman" w:cs="Times New Roman"/>
        </w:rPr>
        <w:t xml:space="preserve">, gali pasireikšti neaiškios kilmės karščiavimas, prakaitavimas, blyškumas, kraujo spaudimo pokyčiai, sąmonės sutrikimas, raumenų </w:t>
      </w:r>
      <w:proofErr w:type="spellStart"/>
      <w:r w:rsidRPr="00A30145">
        <w:rPr>
          <w:rFonts w:ascii="Times New Roman" w:eastAsia="Times New Roman" w:hAnsi="Times New Roman" w:cs="Times New Roman"/>
        </w:rPr>
        <w:t>rigidiškumas</w:t>
      </w:r>
      <w:proofErr w:type="spellEnd"/>
      <w:r w:rsidRPr="00A30145">
        <w:rPr>
          <w:rFonts w:ascii="Times New Roman" w:eastAsia="Times New Roman" w:hAnsi="Times New Roman" w:cs="Times New Roman"/>
        </w:rPr>
        <w:t xml:space="preserve">), judesių sumažėjimas, nevalingi ritmiški judesiai (daugiausia liežuvio ir (arba) veido) (vėlyvoji </w:t>
      </w:r>
      <w:proofErr w:type="spellStart"/>
      <w:r w:rsidRPr="00A30145">
        <w:rPr>
          <w:rFonts w:ascii="Times New Roman" w:eastAsia="Times New Roman" w:hAnsi="Times New Roman" w:cs="Times New Roman"/>
        </w:rPr>
        <w:t>diskinezija</w:t>
      </w:r>
      <w:proofErr w:type="spellEnd"/>
      <w:r w:rsidRPr="00A30145">
        <w:rPr>
          <w:rFonts w:ascii="Times New Roman" w:eastAsia="Times New Roman" w:hAnsi="Times New Roman" w:cs="Times New Roman"/>
        </w:rPr>
        <w:t xml:space="preserve">; tokį poveikį gali sukelti visi ilgai vartojami šios vaistų grupės preparatai), traukuliai, </w:t>
      </w:r>
      <w:proofErr w:type="spellStart"/>
      <w:r w:rsidRPr="00A30145">
        <w:rPr>
          <w:rFonts w:ascii="Times New Roman" w:eastAsia="Times New Roman" w:hAnsi="Times New Roman" w:cs="Times New Roman"/>
        </w:rPr>
        <w:t>kreivakaklystė</w:t>
      </w:r>
      <w:proofErr w:type="spellEnd"/>
      <w:r w:rsidRPr="00A30145">
        <w:rPr>
          <w:rFonts w:ascii="Times New Roman" w:eastAsia="Times New Roman" w:hAnsi="Times New Roman" w:cs="Times New Roman"/>
        </w:rPr>
        <w:t xml:space="preserve">, mėšlungiškas žandikaulių sukandimas, judesių sutrikimai ir vadinamasis vaisto vartojimo nutraukimo sindromas naujagimiams, krūtų padidėjimas vyrams; kepenų pažeidimas; </w:t>
      </w:r>
      <w:proofErr w:type="spellStart"/>
      <w:r w:rsidRPr="00A30145">
        <w:rPr>
          <w:rFonts w:ascii="Times New Roman" w:eastAsia="Times New Roman" w:hAnsi="Times New Roman" w:cs="Times New Roman"/>
        </w:rPr>
        <w:t>hiponatremija</w:t>
      </w:r>
      <w:proofErr w:type="spellEnd"/>
      <w:r w:rsidRPr="00A30145">
        <w:rPr>
          <w:rFonts w:ascii="Times New Roman" w:eastAsia="Times New Roman" w:hAnsi="Times New Roman" w:cs="Times New Roman"/>
        </w:rPr>
        <w:t xml:space="preserve"> (sumažėjęs natrio kiekis kraujyje), sutrikusios </w:t>
      </w:r>
      <w:proofErr w:type="spellStart"/>
      <w:r w:rsidRPr="00A30145">
        <w:rPr>
          <w:rFonts w:ascii="Times New Roman" w:eastAsia="Times New Roman" w:hAnsi="Times New Roman" w:cs="Times New Roman"/>
        </w:rPr>
        <w:t>antidiurezinio</w:t>
      </w:r>
      <w:proofErr w:type="spellEnd"/>
      <w:r w:rsidRPr="00A30145">
        <w:rPr>
          <w:rFonts w:ascii="Times New Roman" w:eastAsia="Times New Roman" w:hAnsi="Times New Roman" w:cs="Times New Roman"/>
        </w:rPr>
        <w:t xml:space="preserve"> hormono sekrecijos sindromas (SAHSS)</w:t>
      </w:r>
      <w:r w:rsidR="00AF35B3">
        <w:rPr>
          <w:rFonts w:ascii="Times New Roman" w:eastAsia="Times New Roman" w:hAnsi="Times New Roman" w:cs="Times New Roman"/>
        </w:rPr>
        <w:t xml:space="preserve">, </w:t>
      </w:r>
      <w:r w:rsidR="00AF35B3" w:rsidRPr="00AF35B3">
        <w:rPr>
          <w:rFonts w:ascii="Times New Roman" w:eastAsia="Times New Roman" w:hAnsi="Times New Roman" w:cs="Times New Roman"/>
        </w:rPr>
        <w:t>pažeidžiantis inkstus raumenų irimas (</w:t>
      </w:r>
      <w:proofErr w:type="spellStart"/>
      <w:r w:rsidR="00AF35B3" w:rsidRPr="00AF35B3">
        <w:rPr>
          <w:rFonts w:ascii="Times New Roman" w:eastAsia="Times New Roman" w:hAnsi="Times New Roman" w:cs="Times New Roman"/>
        </w:rPr>
        <w:t>rabdomiolizė</w:t>
      </w:r>
      <w:proofErr w:type="spellEnd"/>
      <w:r w:rsidR="00AF35B3" w:rsidRPr="00AF35B3">
        <w:rPr>
          <w:rFonts w:ascii="Times New Roman" w:eastAsia="Times New Roman" w:hAnsi="Times New Roman" w:cs="Times New Roman"/>
        </w:rPr>
        <w:t xml:space="preserve">), </w:t>
      </w:r>
      <w:proofErr w:type="spellStart"/>
      <w:r w:rsidR="00AF35B3" w:rsidRPr="00AF35B3">
        <w:rPr>
          <w:rFonts w:ascii="Times New Roman" w:eastAsia="Times New Roman" w:hAnsi="Times New Roman" w:cs="Times New Roman"/>
        </w:rPr>
        <w:t>kreatinfosfokinazės</w:t>
      </w:r>
      <w:proofErr w:type="spellEnd"/>
      <w:r w:rsidR="00AF35B3" w:rsidRPr="00AF35B3">
        <w:rPr>
          <w:rFonts w:ascii="Times New Roman" w:eastAsia="Times New Roman" w:hAnsi="Times New Roman" w:cs="Times New Roman"/>
        </w:rPr>
        <w:t xml:space="preserve"> koncentracijos kraujyje padidėjimas (raumenų pažeidimo rodmuo), karščiavimas</w:t>
      </w:r>
      <w:r w:rsidRPr="00A30145">
        <w:rPr>
          <w:rFonts w:ascii="Times New Roman" w:eastAsia="Times New Roman" w:hAnsi="Times New Roman" w:cs="Times New Roman"/>
        </w:rPr>
        <w:t>.</w:t>
      </w:r>
    </w:p>
    <w:p w14:paraId="596BE780" w14:textId="77777777" w:rsidR="00A30145" w:rsidRPr="00A30145" w:rsidRDefault="00A30145" w:rsidP="00A30145">
      <w:pPr>
        <w:spacing w:after="0" w:line="240" w:lineRule="auto"/>
        <w:rPr>
          <w:rFonts w:ascii="Times New Roman" w:eastAsia="Times New Roman" w:hAnsi="Times New Roman" w:cs="Times New Roman"/>
        </w:rPr>
      </w:pPr>
    </w:p>
    <w:p w14:paraId="1B9D0806"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Buvo pastebėtas šiek tiek padidėjęs demencija sergančių senyvų pacientų, vartojusių </w:t>
      </w:r>
      <w:proofErr w:type="spellStart"/>
      <w:r w:rsidRPr="00A30145">
        <w:rPr>
          <w:rFonts w:ascii="Times New Roman" w:eastAsia="Times New Roman" w:hAnsi="Times New Roman" w:cs="Times New Roman"/>
        </w:rPr>
        <w:t>antipsichotikus</w:t>
      </w:r>
      <w:proofErr w:type="spellEnd"/>
      <w:r w:rsidRPr="00A30145">
        <w:rPr>
          <w:rFonts w:ascii="Times New Roman" w:eastAsia="Times New Roman" w:hAnsi="Times New Roman" w:cs="Times New Roman"/>
        </w:rPr>
        <w:t>, mirčių skaičius, lyginant su nevartojusiais.</w:t>
      </w:r>
    </w:p>
    <w:p w14:paraId="72497E95" w14:textId="77777777" w:rsidR="00A30145" w:rsidRPr="00A30145" w:rsidRDefault="00A30145" w:rsidP="00A30145">
      <w:pPr>
        <w:spacing w:after="0" w:line="240" w:lineRule="auto"/>
        <w:rPr>
          <w:rFonts w:ascii="Times New Roman" w:eastAsia="Times New Roman" w:hAnsi="Times New Roman" w:cs="Times New Roman"/>
        </w:rPr>
      </w:pPr>
    </w:p>
    <w:p w14:paraId="088A0102" w14:textId="77777777" w:rsidR="00A30145" w:rsidRPr="00A30145" w:rsidRDefault="00A30145" w:rsidP="00A30145">
      <w:pPr>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t>Pranešimas apie šalutinį poveikį</w:t>
      </w:r>
    </w:p>
    <w:p w14:paraId="31556C57" w14:textId="77777777" w:rsidR="00A30145" w:rsidRPr="00A30145" w:rsidRDefault="00A30145" w:rsidP="00A30145">
      <w:pPr>
        <w:spacing w:after="0" w:line="240" w:lineRule="auto"/>
        <w:rPr>
          <w:rFonts w:ascii="Times New Roman" w:eastAsia="Times New Roman" w:hAnsi="Times New Roman" w:cs="Times New Roman"/>
          <w:bCs/>
        </w:rPr>
      </w:pPr>
      <w:r w:rsidRPr="00A30145">
        <w:rPr>
          <w:rFonts w:ascii="Times New Roman" w:eastAsia="Times New Roman" w:hAnsi="Times New Roman" w:cs="Times New Roman"/>
        </w:rPr>
        <w:t>Jeigu pasireiškė šalutinis poveikis</w:t>
      </w:r>
      <w:r w:rsidRPr="00A30145">
        <w:rPr>
          <w:rFonts w:ascii="Times New Roman" w:eastAsia="Times New Roman" w:hAnsi="Times New Roman" w:cs="Times New Roman"/>
          <w:snapToGrid w:val="0"/>
        </w:rPr>
        <w:t>, įskaitant</w:t>
      </w:r>
      <w:r w:rsidRPr="00A30145">
        <w:rPr>
          <w:rFonts w:ascii="Times New Roman" w:eastAsia="Times New Roman" w:hAnsi="Times New Roman" w:cs="Times New Roman"/>
        </w:rPr>
        <w:t xml:space="preserve"> šiame lapelyje nenurodytą, pasakykite gydytojui arba vaistininkui.</w:t>
      </w:r>
      <w:r w:rsidRPr="00A30145">
        <w:rPr>
          <w:rFonts w:ascii="Times New Roman" w:eastAsia="Times New Roman" w:hAnsi="Times New Roman" w:cs="Times New Roman"/>
          <w:snapToGrid w:val="0"/>
        </w:rPr>
        <w:t xml:space="preserve"> Apie šalutinį poveikį taip pat galite pranešti Valstybinei vaistų kontrolės tarnybai prie Lietuvos Respublikos sveikatos apsaugos ministerijos nemokamu t</w:t>
      </w:r>
      <w:r w:rsidRPr="00A30145">
        <w:rPr>
          <w:rFonts w:ascii="Times New Roman" w:eastAsia="Times New Roman" w:hAnsi="Times New Roman" w:cs="Times New Roman"/>
          <w:snapToGrid w:val="0"/>
          <w:lang w:eastAsia="zh-CN"/>
        </w:rPr>
        <w:t>elefonu 8 800 73568</w:t>
      </w:r>
      <w:r w:rsidRPr="00A30145">
        <w:rPr>
          <w:rFonts w:ascii="Times New Roman" w:eastAsia="Times New Roman" w:hAnsi="Times New Roman" w:cs="Times New Roman"/>
          <w:snapToGrid w:val="0"/>
        </w:rPr>
        <w:t xml:space="preserve"> arba užpildyti interneto svetainėje </w:t>
      </w:r>
      <w:hyperlink r:id="rId5" w:history="1">
        <w:r w:rsidRPr="00A30145">
          <w:rPr>
            <w:rFonts w:ascii="Times New Roman" w:eastAsia="SimSun" w:hAnsi="Times New Roman" w:cs="Times New Roman"/>
            <w:snapToGrid w:val="0"/>
            <w:color w:val="0000FF"/>
            <w:u w:val="single"/>
          </w:rPr>
          <w:t>www.vvkt.lt</w:t>
        </w:r>
      </w:hyperlink>
      <w:r w:rsidRPr="00A30145">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30145">
        <w:rPr>
          <w:rFonts w:ascii="Times New Roman" w:eastAsia="Times New Roman" w:hAnsi="Times New Roman" w:cs="Times New Roman"/>
          <w:snapToGrid w:val="0"/>
          <w:lang w:eastAsia="zh-CN"/>
        </w:rPr>
        <w:t xml:space="preserve">nemokamu </w:t>
      </w:r>
      <w:r w:rsidRPr="00A30145">
        <w:rPr>
          <w:rFonts w:ascii="Times New Roman" w:eastAsia="Times New Roman" w:hAnsi="Times New Roman" w:cs="Times New Roman"/>
          <w:snapToGrid w:val="0"/>
        </w:rPr>
        <w:t>fakso numeriu 8 800 20131</w:t>
      </w:r>
      <w:r w:rsidRPr="00A30145">
        <w:rPr>
          <w:rFonts w:ascii="Times New Roman" w:eastAsia="Times New Roman" w:hAnsi="Times New Roman" w:cs="Times New Roman"/>
          <w:snapToGrid w:val="0"/>
          <w:lang w:eastAsia="zh-CN"/>
        </w:rPr>
        <w:t xml:space="preserve">, </w:t>
      </w:r>
      <w:r w:rsidRPr="00A30145">
        <w:rPr>
          <w:rFonts w:ascii="Times New Roman" w:eastAsia="Times New Roman" w:hAnsi="Times New Roman" w:cs="Times New Roman"/>
          <w:snapToGrid w:val="0"/>
        </w:rPr>
        <w:t xml:space="preserve">el. paštu </w:t>
      </w:r>
      <w:hyperlink r:id="rId6" w:history="1">
        <w:r w:rsidRPr="00A30145">
          <w:rPr>
            <w:rFonts w:ascii="Times New Roman" w:eastAsia="SimSun" w:hAnsi="Times New Roman" w:cs="Times New Roman"/>
            <w:snapToGrid w:val="0"/>
            <w:color w:val="0000FF"/>
            <w:u w:val="single"/>
          </w:rPr>
          <w:t>NepageidaujamaR@vvkt.lt</w:t>
        </w:r>
      </w:hyperlink>
      <w:r w:rsidRPr="00A30145">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A30145">
          <w:rPr>
            <w:rFonts w:ascii="Times New Roman" w:eastAsia="SimSun" w:hAnsi="Times New Roman" w:cs="Times New Roman"/>
            <w:snapToGrid w:val="0"/>
            <w:color w:val="0000FF"/>
            <w:u w:val="single"/>
          </w:rPr>
          <w:t>http://www.vvkt.lt</w:t>
        </w:r>
      </w:hyperlink>
      <w:r w:rsidRPr="00A30145">
        <w:rPr>
          <w:rFonts w:ascii="Times New Roman" w:eastAsia="Times New Roman" w:hAnsi="Times New Roman" w:cs="Times New Roman"/>
          <w:snapToGrid w:val="0"/>
        </w:rPr>
        <w:t>). Pranešdami apie šalutinį poveikį galite mums padėti gauti daugiau informacijos apie šio vaisto saugumą.</w:t>
      </w:r>
    </w:p>
    <w:p w14:paraId="352A0B71" w14:textId="77777777" w:rsidR="00A30145" w:rsidRPr="00A30145" w:rsidRDefault="00A30145" w:rsidP="00A30145">
      <w:pPr>
        <w:spacing w:after="0" w:line="240" w:lineRule="auto"/>
        <w:rPr>
          <w:rFonts w:ascii="Times New Roman" w:eastAsia="Times New Roman" w:hAnsi="Times New Roman" w:cs="Times New Roman"/>
          <w:bCs/>
        </w:rPr>
      </w:pPr>
    </w:p>
    <w:p w14:paraId="2905AC9E" w14:textId="77777777" w:rsidR="00A30145" w:rsidRPr="00A30145" w:rsidRDefault="00A30145" w:rsidP="00A30145">
      <w:pPr>
        <w:spacing w:after="0" w:line="240" w:lineRule="auto"/>
        <w:rPr>
          <w:rFonts w:ascii="Times New Roman" w:eastAsia="Times New Roman" w:hAnsi="Times New Roman" w:cs="Times New Roman"/>
        </w:rPr>
      </w:pPr>
    </w:p>
    <w:p w14:paraId="59BBF693" w14:textId="77777777" w:rsidR="00A30145" w:rsidRPr="00A30145" w:rsidRDefault="00A30145" w:rsidP="00A30145">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3"/>
      <w:bookmarkStart w:id="17" w:name="_Toc129243268"/>
      <w:r w:rsidRPr="00A30145">
        <w:rPr>
          <w:rFonts w:ascii="Times New Roman" w:eastAsia="Times New Roman" w:hAnsi="Times New Roman" w:cs="Times New Roman"/>
          <w:b/>
        </w:rPr>
        <w:lastRenderedPageBreak/>
        <w:t>5.</w:t>
      </w:r>
      <w:r w:rsidRPr="00A30145">
        <w:rPr>
          <w:rFonts w:ascii="Times New Roman" w:eastAsia="Times New Roman" w:hAnsi="Times New Roman" w:cs="Times New Roman"/>
          <w:b/>
        </w:rPr>
        <w:tab/>
        <w:t xml:space="preserve">Kaip laikyti </w:t>
      </w:r>
      <w:proofErr w:type="spellStart"/>
      <w:r w:rsidRPr="00A30145">
        <w:rPr>
          <w:rFonts w:ascii="Times New Roman" w:eastAsia="Times New Roman" w:hAnsi="Times New Roman" w:cs="Times New Roman"/>
          <w:b/>
        </w:rPr>
        <w:t>Eglonyl</w:t>
      </w:r>
      <w:bookmarkEnd w:id="16"/>
      <w:bookmarkEnd w:id="17"/>
      <w:proofErr w:type="spellEnd"/>
    </w:p>
    <w:p w14:paraId="1AEF42B1" w14:textId="77777777" w:rsidR="00A30145" w:rsidRPr="00A30145" w:rsidRDefault="00A30145" w:rsidP="00A30145">
      <w:pPr>
        <w:spacing w:after="0" w:line="240" w:lineRule="auto"/>
        <w:rPr>
          <w:rFonts w:ascii="Times New Roman" w:eastAsia="Times New Roman" w:hAnsi="Times New Roman" w:cs="Times New Roman"/>
        </w:rPr>
      </w:pPr>
    </w:p>
    <w:p w14:paraId="67DE393F" w14:textId="77777777" w:rsidR="00A30145" w:rsidRPr="00A30145" w:rsidRDefault="00A30145" w:rsidP="00A30145">
      <w:pPr>
        <w:numPr>
          <w:ilvl w:val="12"/>
          <w:numId w:val="0"/>
        </w:numPr>
        <w:spacing w:after="0" w:line="240" w:lineRule="auto"/>
        <w:ind w:right="-2"/>
        <w:rPr>
          <w:rFonts w:ascii="Times New Roman" w:eastAsia="SimSun" w:hAnsi="Times New Roman" w:cs="Times New Roman"/>
          <w:lang w:eastAsia="zh-CN"/>
        </w:rPr>
      </w:pPr>
      <w:r w:rsidRPr="00A30145">
        <w:rPr>
          <w:rFonts w:ascii="Times New Roman" w:eastAsia="SimSun" w:hAnsi="Times New Roman" w:cs="Times New Roman"/>
          <w:lang w:eastAsia="zh-CN"/>
        </w:rPr>
        <w:t>Šį vaistą laikykite vaikams nepastebimoje ir nepasiekiamoje vietoje.</w:t>
      </w:r>
    </w:p>
    <w:p w14:paraId="53470186" w14:textId="77777777" w:rsidR="00A30145" w:rsidRPr="00A30145" w:rsidRDefault="00A30145" w:rsidP="00A30145">
      <w:pPr>
        <w:spacing w:after="0" w:line="240" w:lineRule="auto"/>
        <w:rPr>
          <w:rFonts w:ascii="Times New Roman" w:eastAsia="Times New Roman" w:hAnsi="Times New Roman" w:cs="Times New Roman"/>
          <w:lang w:eastAsia="lt-LT"/>
        </w:rPr>
      </w:pPr>
    </w:p>
    <w:p w14:paraId="66125123"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Šiam vaistui specialių laikymo sąlygų nereikia.</w:t>
      </w:r>
    </w:p>
    <w:p w14:paraId="67BF9549" w14:textId="5002C79F"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Ant dėžutės </w:t>
      </w:r>
      <w:r w:rsidR="00AF35B3" w:rsidRPr="002647F2">
        <w:rPr>
          <w:rFonts w:ascii="Times New Roman" w:eastAsia="Times New Roman" w:hAnsi="Times New Roman" w:cs="Times New Roman"/>
        </w:rPr>
        <w:t xml:space="preserve">ir </w:t>
      </w:r>
      <w:r w:rsidR="00AF35B3" w:rsidRPr="00A30145">
        <w:rPr>
          <w:rFonts w:ascii="Times New Roman" w:eastAsia="Times New Roman" w:hAnsi="Times New Roman" w:cs="Times New Roman"/>
        </w:rPr>
        <w:t xml:space="preserve">lizdinės plokštelės </w:t>
      </w:r>
      <w:r w:rsidRPr="00A30145">
        <w:rPr>
          <w:rFonts w:ascii="Times New Roman" w:eastAsia="Times New Roman" w:hAnsi="Times New Roman" w:cs="Times New Roman"/>
        </w:rPr>
        <w:t>po „</w:t>
      </w:r>
      <w:r w:rsidR="00AD55F8" w:rsidRPr="007B70BB">
        <w:rPr>
          <w:rFonts w:ascii="Times New Roman" w:eastAsia="Times New Roman" w:hAnsi="Times New Roman" w:cs="Times New Roman"/>
        </w:rPr>
        <w:t>Tinka iki/</w:t>
      </w:r>
      <w:r w:rsidRPr="00A30145">
        <w:rPr>
          <w:rFonts w:ascii="Times New Roman" w:eastAsia="Times New Roman" w:hAnsi="Times New Roman" w:cs="Times New Roman"/>
        </w:rPr>
        <w:t xml:space="preserve">EXP“ nurodytam tinkamumo laikui pasibaigus, </w:t>
      </w:r>
      <w:r w:rsidRPr="00A30145">
        <w:rPr>
          <w:rFonts w:ascii="Times New Roman" w:eastAsia="SimSun" w:hAnsi="Times New Roman" w:cs="Times New Roman"/>
          <w:lang w:eastAsia="zh-CN"/>
        </w:rPr>
        <w:t xml:space="preserve">šio vaisto </w:t>
      </w:r>
      <w:r w:rsidRPr="00A30145">
        <w:rPr>
          <w:rFonts w:ascii="Times New Roman" w:eastAsia="Times New Roman" w:hAnsi="Times New Roman" w:cs="Times New Roman"/>
        </w:rPr>
        <w:t>vartoti negalima. Vaistas tinkamas vartoti iki paskutinės nurodyto mėnesio dienos.</w:t>
      </w:r>
    </w:p>
    <w:p w14:paraId="3BCF0F1A" w14:textId="77777777" w:rsidR="00A30145" w:rsidRPr="00A30145" w:rsidRDefault="00A30145" w:rsidP="00A30145">
      <w:pPr>
        <w:spacing w:after="0" w:line="240" w:lineRule="auto"/>
        <w:rPr>
          <w:rFonts w:ascii="Times New Roman" w:eastAsia="Times New Roman" w:hAnsi="Times New Roman" w:cs="Times New Roman"/>
        </w:rPr>
      </w:pPr>
    </w:p>
    <w:p w14:paraId="11831C69"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DE591F4" w14:textId="77777777" w:rsidR="00A30145" w:rsidRPr="00A30145" w:rsidRDefault="00A30145" w:rsidP="00A30145">
      <w:pPr>
        <w:spacing w:after="0" w:line="240" w:lineRule="auto"/>
        <w:rPr>
          <w:rFonts w:ascii="Times New Roman" w:eastAsia="Times New Roman" w:hAnsi="Times New Roman" w:cs="Times New Roman"/>
        </w:rPr>
      </w:pPr>
    </w:p>
    <w:p w14:paraId="1B1D251F" w14:textId="77777777" w:rsidR="00A30145" w:rsidRPr="00A30145" w:rsidRDefault="00A30145" w:rsidP="00A30145">
      <w:pPr>
        <w:spacing w:after="0" w:line="240" w:lineRule="auto"/>
        <w:rPr>
          <w:rFonts w:ascii="Times New Roman" w:eastAsia="Times New Roman" w:hAnsi="Times New Roman" w:cs="Times New Roman"/>
        </w:rPr>
      </w:pPr>
    </w:p>
    <w:p w14:paraId="4825C3E5" w14:textId="77777777" w:rsidR="00A30145" w:rsidRPr="00A30145" w:rsidRDefault="00A30145" w:rsidP="00A30145">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144"/>
      <w:bookmarkStart w:id="19" w:name="_Toc129243269"/>
      <w:r w:rsidRPr="00A30145">
        <w:rPr>
          <w:rFonts w:ascii="Times New Roman" w:eastAsia="Times New Roman" w:hAnsi="Times New Roman" w:cs="Times New Roman"/>
          <w:b/>
        </w:rPr>
        <w:t>6.</w:t>
      </w:r>
      <w:r w:rsidRPr="00A30145">
        <w:rPr>
          <w:rFonts w:ascii="Times New Roman" w:eastAsia="Times New Roman" w:hAnsi="Times New Roman" w:cs="Times New Roman"/>
          <w:b/>
        </w:rPr>
        <w:tab/>
        <w:t>Pakuotės turinys ir kita informacija</w:t>
      </w:r>
      <w:bookmarkEnd w:id="18"/>
      <w:bookmarkEnd w:id="19"/>
    </w:p>
    <w:p w14:paraId="6BD8F36B" w14:textId="77777777" w:rsidR="00A30145" w:rsidRPr="00A30145" w:rsidRDefault="00A30145" w:rsidP="00A30145">
      <w:pPr>
        <w:spacing w:after="0" w:line="240" w:lineRule="auto"/>
        <w:rPr>
          <w:rFonts w:ascii="Times New Roman" w:eastAsia="Times New Roman" w:hAnsi="Times New Roman" w:cs="Times New Roman"/>
        </w:rPr>
      </w:pPr>
    </w:p>
    <w:p w14:paraId="7CFF37CB" w14:textId="77777777" w:rsidR="00A30145" w:rsidRPr="00A30145" w:rsidRDefault="00A30145" w:rsidP="00A30145">
      <w:pPr>
        <w:spacing w:after="0" w:line="240" w:lineRule="auto"/>
        <w:rPr>
          <w:rFonts w:ascii="Times New Roman" w:eastAsia="Times New Roman" w:hAnsi="Times New Roman" w:cs="Times New Roman"/>
          <w:b/>
          <w:bCs/>
        </w:rPr>
      </w:pPr>
      <w:proofErr w:type="spellStart"/>
      <w:r w:rsidRPr="00A30145">
        <w:rPr>
          <w:rFonts w:ascii="Times New Roman" w:eastAsia="Times New Roman" w:hAnsi="Times New Roman" w:cs="Times New Roman"/>
          <w:b/>
          <w:bCs/>
        </w:rPr>
        <w:t>Eglonyl</w:t>
      </w:r>
      <w:proofErr w:type="spellEnd"/>
      <w:r w:rsidRPr="00A30145">
        <w:rPr>
          <w:rFonts w:ascii="Times New Roman" w:eastAsia="Times New Roman" w:hAnsi="Times New Roman" w:cs="Times New Roman"/>
          <w:b/>
          <w:bCs/>
        </w:rPr>
        <w:t xml:space="preserve"> sudėtis</w:t>
      </w:r>
    </w:p>
    <w:p w14:paraId="660C648C" w14:textId="77777777" w:rsidR="00A30145" w:rsidRPr="00A30145" w:rsidRDefault="00A30145" w:rsidP="00A30145">
      <w:pPr>
        <w:spacing w:after="0" w:line="240" w:lineRule="auto"/>
        <w:rPr>
          <w:rFonts w:ascii="Times New Roman" w:eastAsia="Times New Roman" w:hAnsi="Times New Roman" w:cs="Times New Roman"/>
        </w:rPr>
      </w:pPr>
    </w:p>
    <w:p w14:paraId="047A4E2B" w14:textId="7DAFF69F" w:rsidR="00A30145" w:rsidRPr="00A30145" w:rsidRDefault="00A30145" w:rsidP="00A30145">
      <w:pPr>
        <w:numPr>
          <w:ilvl w:val="0"/>
          <w:numId w:val="3"/>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Veiklioji medžiaga yra </w:t>
      </w:r>
      <w:proofErr w:type="spellStart"/>
      <w:r w:rsidRPr="00A30145">
        <w:rPr>
          <w:rFonts w:ascii="Times New Roman" w:eastAsia="Times New Roman" w:hAnsi="Times New Roman" w:cs="Times New Roman"/>
        </w:rPr>
        <w:t>sulpiridas</w:t>
      </w:r>
      <w:proofErr w:type="spellEnd"/>
      <w:r w:rsidRPr="00A30145">
        <w:rPr>
          <w:rFonts w:ascii="Times New Roman" w:eastAsia="Times New Roman" w:hAnsi="Times New Roman" w:cs="Times New Roman"/>
        </w:rPr>
        <w:t xml:space="preserve">. </w:t>
      </w:r>
      <w:r w:rsidR="00AD55F8" w:rsidRPr="002647F2">
        <w:rPr>
          <w:rFonts w:ascii="Times New Roman" w:eastAsia="Times New Roman" w:hAnsi="Times New Roman" w:cs="Times New Roman"/>
        </w:rPr>
        <w:t>Kiekv</w:t>
      </w:r>
      <w:r w:rsidRPr="00A30145">
        <w:rPr>
          <w:rFonts w:ascii="Times New Roman" w:eastAsia="Times New Roman" w:hAnsi="Times New Roman" w:cs="Times New Roman"/>
        </w:rPr>
        <w:t xml:space="preserve">ienoje tabletėje yra 200 mg </w:t>
      </w:r>
      <w:proofErr w:type="spellStart"/>
      <w:r w:rsidRPr="00A30145">
        <w:rPr>
          <w:rFonts w:ascii="Times New Roman" w:eastAsia="Times New Roman" w:hAnsi="Times New Roman" w:cs="Times New Roman"/>
        </w:rPr>
        <w:t>sulpirido</w:t>
      </w:r>
      <w:proofErr w:type="spellEnd"/>
      <w:r w:rsidRPr="00A30145">
        <w:rPr>
          <w:rFonts w:ascii="Times New Roman" w:eastAsia="Times New Roman" w:hAnsi="Times New Roman" w:cs="Times New Roman"/>
        </w:rPr>
        <w:t>.</w:t>
      </w:r>
    </w:p>
    <w:p w14:paraId="63156C09" w14:textId="77777777" w:rsidR="00A30145" w:rsidRPr="00A30145" w:rsidRDefault="00A30145" w:rsidP="00A30145">
      <w:pPr>
        <w:numPr>
          <w:ilvl w:val="0"/>
          <w:numId w:val="3"/>
        </w:num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Pagalbinės medžiagos yra bulvių krakmolas, laktozė </w:t>
      </w:r>
      <w:proofErr w:type="spellStart"/>
      <w:r w:rsidRPr="00A30145">
        <w:rPr>
          <w:rFonts w:ascii="Times New Roman" w:eastAsia="Times New Roman" w:hAnsi="Times New Roman" w:cs="Times New Roman"/>
        </w:rPr>
        <w:t>monohidratas</w:t>
      </w:r>
      <w:proofErr w:type="spellEnd"/>
      <w:r w:rsidRPr="00A30145">
        <w:rPr>
          <w:rFonts w:ascii="Times New Roman" w:eastAsia="Times New Roman" w:hAnsi="Times New Roman" w:cs="Times New Roman"/>
        </w:rPr>
        <w:t xml:space="preserve">, </w:t>
      </w:r>
      <w:proofErr w:type="spellStart"/>
      <w:r w:rsidRPr="00A30145">
        <w:rPr>
          <w:rFonts w:ascii="Times New Roman" w:eastAsia="Times New Roman" w:hAnsi="Times New Roman" w:cs="Times New Roman"/>
        </w:rPr>
        <w:t>metilceliuliozė</w:t>
      </w:r>
      <w:proofErr w:type="spellEnd"/>
      <w:r w:rsidRPr="00A30145">
        <w:rPr>
          <w:rFonts w:ascii="Times New Roman" w:eastAsia="Times New Roman" w:hAnsi="Times New Roman" w:cs="Times New Roman"/>
        </w:rPr>
        <w:t xml:space="preserve">, bevandenis koloidinis silicio dioksidas, talkas, magnio </w:t>
      </w:r>
      <w:proofErr w:type="spellStart"/>
      <w:r w:rsidRPr="00A30145">
        <w:rPr>
          <w:rFonts w:ascii="Times New Roman" w:eastAsia="Times New Roman" w:hAnsi="Times New Roman" w:cs="Times New Roman"/>
        </w:rPr>
        <w:t>stearatas</w:t>
      </w:r>
      <w:proofErr w:type="spellEnd"/>
      <w:r w:rsidRPr="00A30145">
        <w:rPr>
          <w:rFonts w:ascii="Times New Roman" w:eastAsia="Times New Roman" w:hAnsi="Times New Roman" w:cs="Times New Roman"/>
        </w:rPr>
        <w:t>.</w:t>
      </w:r>
    </w:p>
    <w:p w14:paraId="47DE79C0" w14:textId="77777777" w:rsidR="00A30145" w:rsidRPr="00A30145" w:rsidRDefault="00A30145" w:rsidP="00A30145">
      <w:pPr>
        <w:spacing w:after="0" w:line="240" w:lineRule="auto"/>
        <w:rPr>
          <w:rFonts w:ascii="Times New Roman" w:eastAsia="Times New Roman" w:hAnsi="Times New Roman" w:cs="Times New Roman"/>
        </w:rPr>
      </w:pPr>
    </w:p>
    <w:p w14:paraId="3CF1847B" w14:textId="77777777" w:rsidR="00A30145" w:rsidRPr="00A30145" w:rsidRDefault="00A30145" w:rsidP="00A30145">
      <w:pPr>
        <w:spacing w:after="0" w:line="240" w:lineRule="auto"/>
        <w:rPr>
          <w:rFonts w:ascii="Times New Roman" w:eastAsia="Times New Roman" w:hAnsi="Times New Roman" w:cs="Times New Roman"/>
          <w:b/>
          <w:bCs/>
        </w:rPr>
      </w:pPr>
      <w:proofErr w:type="spellStart"/>
      <w:r w:rsidRPr="00A30145">
        <w:rPr>
          <w:rFonts w:ascii="Times New Roman" w:eastAsia="Times New Roman" w:hAnsi="Times New Roman" w:cs="Times New Roman"/>
          <w:b/>
          <w:bCs/>
        </w:rPr>
        <w:t>Eglonyl</w:t>
      </w:r>
      <w:proofErr w:type="spellEnd"/>
      <w:r w:rsidRPr="00A30145">
        <w:rPr>
          <w:rFonts w:ascii="Times New Roman" w:eastAsia="Times New Roman" w:hAnsi="Times New Roman" w:cs="Times New Roman"/>
          <w:b/>
          <w:bCs/>
        </w:rPr>
        <w:t xml:space="preserve"> išvaizda ir kiekis pakuotėje</w:t>
      </w:r>
    </w:p>
    <w:p w14:paraId="18743256" w14:textId="77777777" w:rsidR="00A30145" w:rsidRPr="00A30145" w:rsidRDefault="00A30145" w:rsidP="00A30145">
      <w:pPr>
        <w:spacing w:after="0" w:line="240" w:lineRule="auto"/>
        <w:rPr>
          <w:rFonts w:ascii="Times New Roman" w:eastAsia="Times New Roman" w:hAnsi="Times New Roman" w:cs="Times New Roman"/>
        </w:rPr>
      </w:pPr>
    </w:p>
    <w:p w14:paraId="3CBBC3F1"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 xml:space="preserve">Tabletės baltos ar dramblio kaulo spalvos, su vagele vienoje pusėje ir įspaudu „SLP 200“ kitoje pusėje. </w:t>
      </w:r>
    </w:p>
    <w:p w14:paraId="0A58BEF5" w14:textId="77777777" w:rsidR="00A30145" w:rsidRPr="00A30145" w:rsidRDefault="00A30145" w:rsidP="00A30145">
      <w:pPr>
        <w:spacing w:after="0" w:line="240" w:lineRule="auto"/>
        <w:rPr>
          <w:rFonts w:ascii="Times New Roman" w:eastAsia="Times New Roman" w:hAnsi="Times New Roman" w:cs="Times New Roman"/>
        </w:rPr>
      </w:pPr>
      <w:r w:rsidRPr="00A30145">
        <w:rPr>
          <w:rFonts w:ascii="Times New Roman" w:eastAsia="Times New Roman" w:hAnsi="Times New Roman" w:cs="Times New Roman"/>
        </w:rPr>
        <w:t>Tabletę galima padalyti į lygias dozes.</w:t>
      </w:r>
    </w:p>
    <w:p w14:paraId="09A27EA5" w14:textId="5CD4555D"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Dėžutė, kurioje yra 12 </w:t>
      </w:r>
      <w:r w:rsidR="00162E3C">
        <w:rPr>
          <w:rFonts w:ascii="Times New Roman" w:eastAsia="Times New Roman" w:hAnsi="Times New Roman" w:cs="Times New Roman"/>
          <w:lang w:eastAsia="lt-LT"/>
        </w:rPr>
        <w:t xml:space="preserve">tablečių </w:t>
      </w:r>
      <w:r w:rsidRPr="00A30145">
        <w:rPr>
          <w:rFonts w:ascii="Times New Roman" w:eastAsia="Times New Roman" w:hAnsi="Times New Roman" w:cs="Times New Roman"/>
          <w:lang w:eastAsia="lt-LT"/>
        </w:rPr>
        <w:t>PVC ir aliuminio folijos lizdinėse plokštelėse.</w:t>
      </w:r>
    </w:p>
    <w:p w14:paraId="102AD9C9" w14:textId="77777777" w:rsidR="00A30145" w:rsidRPr="00A30145" w:rsidRDefault="00A30145" w:rsidP="00A30145">
      <w:pPr>
        <w:spacing w:after="0" w:line="240" w:lineRule="auto"/>
        <w:rPr>
          <w:rFonts w:ascii="Times New Roman" w:eastAsia="Times New Roman" w:hAnsi="Times New Roman" w:cs="Times New Roman"/>
        </w:rPr>
      </w:pPr>
    </w:p>
    <w:p w14:paraId="7B3317BA" w14:textId="414F3CD7" w:rsidR="00A30145" w:rsidRPr="002647F2" w:rsidRDefault="00A30145" w:rsidP="00A30145">
      <w:pPr>
        <w:spacing w:after="0" w:line="240" w:lineRule="auto"/>
        <w:rPr>
          <w:rFonts w:ascii="Times New Roman" w:eastAsia="Times New Roman" w:hAnsi="Times New Roman" w:cs="Times New Roman"/>
          <w:b/>
        </w:rPr>
      </w:pPr>
      <w:r w:rsidRPr="002647F2">
        <w:rPr>
          <w:rFonts w:ascii="Times New Roman" w:eastAsia="Times New Roman" w:hAnsi="Times New Roman" w:cs="Times New Roman"/>
          <w:b/>
        </w:rPr>
        <w:t>Registruotojas ir gamintojas</w:t>
      </w:r>
    </w:p>
    <w:p w14:paraId="12D2A0DC" w14:textId="77777777" w:rsidR="00A30145" w:rsidRPr="00A30145" w:rsidRDefault="00A30145" w:rsidP="00A30145">
      <w:pPr>
        <w:spacing w:after="0" w:line="240" w:lineRule="auto"/>
        <w:rPr>
          <w:rFonts w:ascii="Times New Roman" w:eastAsia="Times New Roman" w:hAnsi="Times New Roman" w:cs="Times New Roman"/>
        </w:rPr>
      </w:pPr>
    </w:p>
    <w:p w14:paraId="3571D032" w14:textId="77777777" w:rsidR="00A30145" w:rsidRPr="00A30145" w:rsidRDefault="00A30145" w:rsidP="00A30145">
      <w:pPr>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t>Registruotojas</w:t>
      </w:r>
    </w:p>
    <w:p w14:paraId="03BA0B6B" w14:textId="5557C2A1" w:rsidR="00EE76F8" w:rsidRPr="002647F2" w:rsidRDefault="000D04A1" w:rsidP="00A30145">
      <w:pPr>
        <w:spacing w:after="0" w:line="240" w:lineRule="auto"/>
        <w:rPr>
          <w:rFonts w:ascii="Times New Roman" w:hAnsi="Times New Roman" w:cs="Times New Roman"/>
          <w:bCs/>
        </w:rPr>
      </w:pPr>
      <w:proofErr w:type="spellStart"/>
      <w:r w:rsidRPr="002647F2">
        <w:rPr>
          <w:rFonts w:ascii="Times New Roman" w:hAnsi="Times New Roman" w:cs="Times New Roman"/>
          <w:bCs/>
        </w:rPr>
        <w:t>Sanofi</w:t>
      </w:r>
      <w:proofErr w:type="spellEnd"/>
      <w:r w:rsidRPr="002647F2">
        <w:rPr>
          <w:rFonts w:ascii="Times New Roman" w:hAnsi="Times New Roman" w:cs="Times New Roman"/>
          <w:bCs/>
        </w:rPr>
        <w:t xml:space="preserve"> </w:t>
      </w:r>
      <w:proofErr w:type="spellStart"/>
      <w:r w:rsidRPr="002647F2">
        <w:rPr>
          <w:rFonts w:ascii="Times New Roman" w:hAnsi="Times New Roman" w:cs="Times New Roman"/>
          <w:bCs/>
        </w:rPr>
        <w:t>Romania</w:t>
      </w:r>
      <w:proofErr w:type="spellEnd"/>
      <w:r w:rsidRPr="002647F2">
        <w:rPr>
          <w:rFonts w:ascii="Times New Roman" w:hAnsi="Times New Roman" w:cs="Times New Roman"/>
          <w:bCs/>
        </w:rPr>
        <w:t xml:space="preserve"> S</w:t>
      </w:r>
      <w:r w:rsidR="00656D39">
        <w:rPr>
          <w:rFonts w:ascii="Times New Roman" w:hAnsi="Times New Roman" w:cs="Times New Roman"/>
          <w:bCs/>
        </w:rPr>
        <w:t>.</w:t>
      </w:r>
      <w:r w:rsidRPr="002647F2">
        <w:rPr>
          <w:rFonts w:ascii="Times New Roman" w:hAnsi="Times New Roman" w:cs="Times New Roman"/>
          <w:bCs/>
        </w:rPr>
        <w:t>R</w:t>
      </w:r>
      <w:r w:rsidR="00656D39">
        <w:rPr>
          <w:rFonts w:ascii="Times New Roman" w:hAnsi="Times New Roman" w:cs="Times New Roman"/>
          <w:bCs/>
        </w:rPr>
        <w:t>.</w:t>
      </w:r>
      <w:r w:rsidRPr="002647F2">
        <w:rPr>
          <w:rFonts w:ascii="Times New Roman" w:hAnsi="Times New Roman" w:cs="Times New Roman"/>
          <w:bCs/>
        </w:rPr>
        <w:t>L</w:t>
      </w:r>
      <w:r w:rsidR="00656D39">
        <w:rPr>
          <w:rFonts w:ascii="Times New Roman" w:hAnsi="Times New Roman" w:cs="Times New Roman"/>
          <w:bCs/>
        </w:rPr>
        <w:t>.</w:t>
      </w:r>
    </w:p>
    <w:p w14:paraId="5B45FA1B" w14:textId="77777777" w:rsidR="00EE76F8" w:rsidRPr="002647F2" w:rsidRDefault="000D04A1" w:rsidP="00A30145">
      <w:pPr>
        <w:spacing w:after="0" w:line="240" w:lineRule="auto"/>
        <w:rPr>
          <w:rFonts w:ascii="Times New Roman" w:hAnsi="Times New Roman" w:cs="Times New Roman"/>
        </w:rPr>
      </w:pPr>
      <w:r w:rsidRPr="002647F2">
        <w:rPr>
          <w:rFonts w:ascii="Times New Roman" w:hAnsi="Times New Roman" w:cs="Times New Roman"/>
        </w:rPr>
        <w:t xml:space="preserve">Str. </w:t>
      </w:r>
      <w:proofErr w:type="spellStart"/>
      <w:r w:rsidRPr="002647F2">
        <w:rPr>
          <w:rFonts w:ascii="Times New Roman" w:hAnsi="Times New Roman" w:cs="Times New Roman"/>
        </w:rPr>
        <w:t>Gara</w:t>
      </w:r>
      <w:proofErr w:type="spellEnd"/>
      <w:r w:rsidRPr="002647F2">
        <w:rPr>
          <w:rFonts w:ascii="Times New Roman" w:hAnsi="Times New Roman" w:cs="Times New Roman"/>
        </w:rPr>
        <w:t xml:space="preserve"> </w:t>
      </w:r>
      <w:proofErr w:type="spellStart"/>
      <w:r w:rsidRPr="002647F2">
        <w:rPr>
          <w:rFonts w:ascii="Times New Roman" w:hAnsi="Times New Roman" w:cs="Times New Roman"/>
        </w:rPr>
        <w:t>Herastrau</w:t>
      </w:r>
      <w:proofErr w:type="spellEnd"/>
      <w:r w:rsidRPr="002647F2">
        <w:rPr>
          <w:rFonts w:ascii="Times New Roman" w:hAnsi="Times New Roman" w:cs="Times New Roman"/>
        </w:rPr>
        <w:t xml:space="preserve"> </w:t>
      </w:r>
      <w:proofErr w:type="spellStart"/>
      <w:r w:rsidRPr="002647F2">
        <w:rPr>
          <w:rFonts w:ascii="Times New Roman" w:hAnsi="Times New Roman" w:cs="Times New Roman"/>
        </w:rPr>
        <w:t>nr.</w:t>
      </w:r>
      <w:proofErr w:type="spellEnd"/>
      <w:r w:rsidRPr="002647F2">
        <w:rPr>
          <w:rFonts w:ascii="Times New Roman" w:hAnsi="Times New Roman" w:cs="Times New Roman"/>
        </w:rPr>
        <w:t xml:space="preserve"> 4</w:t>
      </w:r>
    </w:p>
    <w:p w14:paraId="4987948D" w14:textId="77777777" w:rsidR="00EE76F8" w:rsidRPr="002647F2" w:rsidRDefault="000D04A1" w:rsidP="00A30145">
      <w:pPr>
        <w:spacing w:after="0" w:line="240" w:lineRule="auto"/>
        <w:rPr>
          <w:rFonts w:ascii="Times New Roman" w:hAnsi="Times New Roman" w:cs="Times New Roman"/>
        </w:rPr>
      </w:pPr>
      <w:proofErr w:type="spellStart"/>
      <w:r w:rsidRPr="002647F2">
        <w:rPr>
          <w:rFonts w:ascii="Times New Roman" w:hAnsi="Times New Roman" w:cs="Times New Roman"/>
        </w:rPr>
        <w:t>etajele</w:t>
      </w:r>
      <w:proofErr w:type="spellEnd"/>
      <w:r w:rsidRPr="002647F2">
        <w:rPr>
          <w:rFonts w:ascii="Times New Roman" w:hAnsi="Times New Roman" w:cs="Times New Roman"/>
        </w:rPr>
        <w:t xml:space="preserve"> 8-9 </w:t>
      </w:r>
      <w:proofErr w:type="spellStart"/>
      <w:r w:rsidRPr="002647F2">
        <w:rPr>
          <w:rFonts w:ascii="Times New Roman" w:hAnsi="Times New Roman" w:cs="Times New Roman"/>
        </w:rPr>
        <w:t>Sector</w:t>
      </w:r>
      <w:proofErr w:type="spellEnd"/>
      <w:r w:rsidRPr="002647F2">
        <w:rPr>
          <w:rFonts w:ascii="Times New Roman" w:hAnsi="Times New Roman" w:cs="Times New Roman"/>
        </w:rPr>
        <w:t xml:space="preserve"> 2</w:t>
      </w:r>
    </w:p>
    <w:p w14:paraId="054B9399" w14:textId="77777777" w:rsidR="00EE76F8" w:rsidRPr="002647F2" w:rsidRDefault="000D04A1" w:rsidP="00A30145">
      <w:pPr>
        <w:spacing w:after="0" w:line="240" w:lineRule="auto"/>
        <w:rPr>
          <w:rFonts w:ascii="Times New Roman" w:hAnsi="Times New Roman" w:cs="Times New Roman"/>
        </w:rPr>
      </w:pPr>
      <w:r w:rsidRPr="002647F2">
        <w:rPr>
          <w:rFonts w:ascii="Times New Roman" w:hAnsi="Times New Roman" w:cs="Times New Roman"/>
        </w:rPr>
        <w:t>020334, Bukareštas</w:t>
      </w:r>
    </w:p>
    <w:p w14:paraId="63073E96" w14:textId="7A17E040" w:rsidR="00A30145" w:rsidRPr="00A30145" w:rsidRDefault="000D04A1" w:rsidP="00A30145">
      <w:pPr>
        <w:spacing w:after="0" w:line="240" w:lineRule="auto"/>
        <w:rPr>
          <w:rFonts w:ascii="Times New Roman" w:eastAsia="Times New Roman" w:hAnsi="Times New Roman" w:cs="Times New Roman"/>
        </w:rPr>
      </w:pPr>
      <w:r w:rsidRPr="002647F2">
        <w:rPr>
          <w:rFonts w:ascii="Times New Roman" w:hAnsi="Times New Roman" w:cs="Times New Roman"/>
        </w:rPr>
        <w:t>Rumunija</w:t>
      </w:r>
    </w:p>
    <w:p w14:paraId="27F8E473" w14:textId="77777777" w:rsidR="00A30145" w:rsidRPr="00A30145" w:rsidRDefault="00A30145" w:rsidP="00A30145">
      <w:pPr>
        <w:spacing w:after="0" w:line="240" w:lineRule="auto"/>
        <w:rPr>
          <w:rFonts w:ascii="Times New Roman" w:eastAsia="Times New Roman" w:hAnsi="Times New Roman" w:cs="Times New Roman"/>
        </w:rPr>
      </w:pPr>
    </w:p>
    <w:p w14:paraId="1260CF18" w14:textId="2A9E2219" w:rsidR="00A30145" w:rsidRPr="00A30145" w:rsidRDefault="00A30145" w:rsidP="00A30145">
      <w:pPr>
        <w:spacing w:after="0" w:line="240" w:lineRule="auto"/>
        <w:rPr>
          <w:rFonts w:ascii="Times New Roman" w:eastAsia="Times New Roman" w:hAnsi="Times New Roman" w:cs="Times New Roman"/>
          <w:b/>
          <w:bCs/>
        </w:rPr>
      </w:pPr>
      <w:r w:rsidRPr="00A30145">
        <w:rPr>
          <w:rFonts w:ascii="Times New Roman" w:eastAsia="Times New Roman" w:hAnsi="Times New Roman" w:cs="Times New Roman"/>
          <w:b/>
          <w:bCs/>
        </w:rPr>
        <w:t>Gamintoja</w:t>
      </w:r>
      <w:r w:rsidR="000D04A1" w:rsidRPr="002647F2">
        <w:rPr>
          <w:rFonts w:ascii="Times New Roman" w:eastAsia="Times New Roman" w:hAnsi="Times New Roman" w:cs="Times New Roman"/>
          <w:b/>
          <w:bCs/>
        </w:rPr>
        <w:t>s</w:t>
      </w:r>
    </w:p>
    <w:p w14:paraId="26F591DA" w14:textId="77777777" w:rsidR="00A30145" w:rsidRPr="00A30145" w:rsidRDefault="00A30145" w:rsidP="00A30145">
      <w:pPr>
        <w:spacing w:after="0" w:line="240" w:lineRule="auto"/>
        <w:rPr>
          <w:rFonts w:ascii="Times New Roman" w:eastAsia="Times New Roman" w:hAnsi="Times New Roman" w:cs="Times New Roman"/>
          <w:lang w:eastAsia="lt-LT"/>
        </w:rPr>
      </w:pPr>
      <w:proofErr w:type="spellStart"/>
      <w:r w:rsidRPr="00A30145">
        <w:rPr>
          <w:rFonts w:ascii="Times New Roman" w:eastAsia="Times New Roman" w:hAnsi="Times New Roman" w:cs="Times New Roman"/>
          <w:lang w:eastAsia="lt-LT"/>
        </w:rPr>
        <w:t>Delpharm</w:t>
      </w:r>
      <w:proofErr w:type="spellEnd"/>
      <w:r w:rsidRPr="00A30145">
        <w:rPr>
          <w:rFonts w:ascii="Times New Roman" w:eastAsia="Times New Roman" w:hAnsi="Times New Roman" w:cs="Times New Roman"/>
          <w:lang w:eastAsia="lt-LT"/>
        </w:rPr>
        <w:t xml:space="preserve"> </w:t>
      </w:r>
      <w:proofErr w:type="spellStart"/>
      <w:r w:rsidRPr="00A30145">
        <w:rPr>
          <w:rFonts w:ascii="Times New Roman" w:eastAsia="Times New Roman" w:hAnsi="Times New Roman" w:cs="Times New Roman"/>
          <w:lang w:eastAsia="lt-LT"/>
        </w:rPr>
        <w:t>Dijon</w:t>
      </w:r>
      <w:proofErr w:type="spellEnd"/>
    </w:p>
    <w:p w14:paraId="35E932A2"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6 </w:t>
      </w:r>
      <w:proofErr w:type="spellStart"/>
      <w:r w:rsidRPr="00A30145">
        <w:rPr>
          <w:rFonts w:ascii="Times New Roman" w:eastAsia="Times New Roman" w:hAnsi="Times New Roman" w:cs="Times New Roman"/>
          <w:lang w:eastAsia="lt-LT"/>
        </w:rPr>
        <w:t>Boulevard</w:t>
      </w:r>
      <w:proofErr w:type="spellEnd"/>
      <w:r w:rsidRPr="00A30145">
        <w:rPr>
          <w:rFonts w:ascii="Times New Roman" w:eastAsia="Times New Roman" w:hAnsi="Times New Roman" w:cs="Times New Roman"/>
          <w:lang w:eastAsia="lt-LT"/>
        </w:rPr>
        <w:t xml:space="preserve"> de </w:t>
      </w:r>
      <w:proofErr w:type="spellStart"/>
      <w:r w:rsidRPr="00A30145">
        <w:rPr>
          <w:rFonts w:ascii="Times New Roman" w:eastAsia="Times New Roman" w:hAnsi="Times New Roman" w:cs="Times New Roman"/>
          <w:lang w:eastAsia="lt-LT"/>
        </w:rPr>
        <w:t>l’Europe</w:t>
      </w:r>
      <w:proofErr w:type="spellEnd"/>
    </w:p>
    <w:p w14:paraId="4E4853E8"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 xml:space="preserve">21800 </w:t>
      </w:r>
      <w:proofErr w:type="spellStart"/>
      <w:r w:rsidRPr="00A30145">
        <w:rPr>
          <w:rFonts w:ascii="Times New Roman" w:eastAsia="Times New Roman" w:hAnsi="Times New Roman" w:cs="Times New Roman"/>
          <w:lang w:eastAsia="lt-LT"/>
        </w:rPr>
        <w:t>Quetigny</w:t>
      </w:r>
      <w:proofErr w:type="spellEnd"/>
      <w:r w:rsidRPr="00A30145">
        <w:rPr>
          <w:rFonts w:ascii="Times New Roman" w:eastAsia="Times New Roman" w:hAnsi="Times New Roman" w:cs="Times New Roman"/>
          <w:lang w:eastAsia="lt-LT"/>
        </w:rPr>
        <w:t xml:space="preserve"> </w:t>
      </w:r>
    </w:p>
    <w:p w14:paraId="47C7CA11" w14:textId="77777777" w:rsidR="00A30145" w:rsidRPr="00A30145" w:rsidRDefault="00A30145" w:rsidP="00A30145">
      <w:pPr>
        <w:spacing w:after="0" w:line="240" w:lineRule="auto"/>
        <w:rPr>
          <w:rFonts w:ascii="Times New Roman" w:eastAsia="Times New Roman" w:hAnsi="Times New Roman" w:cs="Times New Roman"/>
          <w:lang w:eastAsia="lt-LT"/>
        </w:rPr>
      </w:pPr>
      <w:r w:rsidRPr="00A30145">
        <w:rPr>
          <w:rFonts w:ascii="Times New Roman" w:eastAsia="Times New Roman" w:hAnsi="Times New Roman" w:cs="Times New Roman"/>
          <w:lang w:eastAsia="lt-LT"/>
        </w:rPr>
        <w:t>Prancūzija</w:t>
      </w:r>
    </w:p>
    <w:p w14:paraId="569FBF66" w14:textId="77777777" w:rsidR="00A30145" w:rsidRPr="00A30145" w:rsidRDefault="00A30145" w:rsidP="00A30145">
      <w:pPr>
        <w:spacing w:after="0" w:line="240" w:lineRule="auto"/>
        <w:rPr>
          <w:rFonts w:ascii="Times New Roman" w:eastAsia="Times New Roman" w:hAnsi="Times New Roman" w:cs="Times New Roman"/>
          <w:lang w:eastAsia="lt-LT"/>
        </w:rPr>
      </w:pPr>
    </w:p>
    <w:p w14:paraId="70C13FE9" w14:textId="77777777" w:rsidR="00A30145" w:rsidRPr="00A30145" w:rsidRDefault="00A30145" w:rsidP="00A30145">
      <w:pPr>
        <w:spacing w:after="0" w:line="240" w:lineRule="auto"/>
        <w:rPr>
          <w:rFonts w:ascii="Times New Roman" w:eastAsia="Times New Roman" w:hAnsi="Times New Roman" w:cs="Times New Roman"/>
        </w:rPr>
      </w:pPr>
    </w:p>
    <w:p w14:paraId="36E74F76"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2647F2">
        <w:rPr>
          <w:rFonts w:ascii="Times New Roman" w:eastAsia="Times New Roman" w:hAnsi="Times New Roman" w:cs="Times New Roman"/>
          <w:b/>
          <w:lang w:eastAsia="fr-FR"/>
        </w:rPr>
        <w:t xml:space="preserve">Lygiagretus importuotojas </w:t>
      </w:r>
    </w:p>
    <w:p w14:paraId="62E02F31"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647F2">
        <w:rPr>
          <w:rFonts w:ascii="Times New Roman" w:eastAsia="Times New Roman" w:hAnsi="Times New Roman" w:cs="Times New Roman"/>
          <w:lang w:eastAsia="fr-FR"/>
        </w:rPr>
        <w:t>UAB „Actiofarma“</w:t>
      </w:r>
    </w:p>
    <w:p w14:paraId="4D7F5606"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647F2">
        <w:rPr>
          <w:rFonts w:ascii="Times New Roman" w:eastAsia="Times New Roman" w:hAnsi="Times New Roman" w:cs="Times New Roman"/>
          <w:lang w:eastAsia="fr-FR"/>
        </w:rPr>
        <w:t>Islandijos pl. 209A</w:t>
      </w:r>
    </w:p>
    <w:p w14:paraId="2913FB40"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647F2">
        <w:rPr>
          <w:rFonts w:ascii="Times New Roman" w:eastAsia="Times New Roman" w:hAnsi="Times New Roman" w:cs="Times New Roman"/>
          <w:lang w:eastAsia="fr-FR"/>
        </w:rPr>
        <w:t>LT-49163, Kaunas</w:t>
      </w:r>
    </w:p>
    <w:p w14:paraId="7E9A7C45"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647F2">
        <w:rPr>
          <w:rFonts w:ascii="Times New Roman" w:eastAsia="Times New Roman" w:hAnsi="Times New Roman" w:cs="Times New Roman"/>
          <w:lang w:eastAsia="fr-FR"/>
        </w:rPr>
        <w:t>Lietuva</w:t>
      </w:r>
    </w:p>
    <w:p w14:paraId="079E61D9" w14:textId="4895CBD6" w:rsidR="00A30145" w:rsidRDefault="00AF35B3"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olor w:val="0563C1"/>
          <w:u w:val="single"/>
          <w:lang w:val="en-US" w:eastAsia="lt-LT"/>
        </w:rPr>
      </w:pPr>
      <w:r w:rsidRPr="00D62262">
        <w:rPr>
          <w:rFonts w:ascii="Times New Roman" w:eastAsia="Times New Roman" w:hAnsi="Times New Roman"/>
          <w:lang w:eastAsia="lt-LT"/>
        </w:rPr>
        <w:t xml:space="preserve">El. paštas: </w:t>
      </w:r>
      <w:hyperlink r:id="rId8" w:history="1">
        <w:r w:rsidRPr="00D62262">
          <w:rPr>
            <w:rFonts w:ascii="Times New Roman" w:eastAsia="Times New Roman" w:hAnsi="Times New Roman"/>
            <w:color w:val="0563C1"/>
            <w:u w:val="single"/>
            <w:lang w:val="en-US" w:eastAsia="lt-LT"/>
          </w:rPr>
          <w:t>info@actiofarma.com</w:t>
        </w:r>
      </w:hyperlink>
    </w:p>
    <w:p w14:paraId="35B9AACF" w14:textId="77777777" w:rsidR="00AF35B3" w:rsidRPr="002647F2" w:rsidRDefault="00AF35B3"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21C8232"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2647F2">
        <w:rPr>
          <w:rFonts w:ascii="Times New Roman" w:eastAsia="Times New Roman" w:hAnsi="Times New Roman" w:cs="Times New Roman"/>
          <w:b/>
          <w:lang w:eastAsia="fr-FR"/>
        </w:rPr>
        <w:t xml:space="preserve">Perpakavo </w:t>
      </w:r>
    </w:p>
    <w:p w14:paraId="7ABB9320" w14:textId="379247D3"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647F2">
        <w:rPr>
          <w:rFonts w:ascii="Times New Roman" w:eastAsia="Times New Roman" w:hAnsi="Times New Roman" w:cs="Times New Roman"/>
          <w:lang w:eastAsia="fr-FR"/>
        </w:rPr>
        <w:t xml:space="preserve">UAB </w:t>
      </w:r>
      <w:r w:rsidR="00AF35B3">
        <w:rPr>
          <w:rFonts w:ascii="Times New Roman" w:eastAsia="Times New Roman" w:hAnsi="Times New Roman" w:cs="Times New Roman"/>
          <w:lang w:eastAsia="fr-FR"/>
        </w:rPr>
        <w:t>„</w:t>
      </w:r>
      <w:r w:rsidRPr="002647F2">
        <w:rPr>
          <w:rFonts w:ascii="Times New Roman" w:eastAsia="Times New Roman" w:hAnsi="Times New Roman" w:cs="Times New Roman"/>
          <w:lang w:eastAsia="fr-FR"/>
        </w:rPr>
        <w:t>Entafarma</w:t>
      </w:r>
      <w:r w:rsidR="00AF35B3">
        <w:rPr>
          <w:rFonts w:ascii="Times New Roman" w:eastAsia="Times New Roman" w:hAnsi="Times New Roman" w:cs="Times New Roman"/>
          <w:lang w:eastAsia="fr-FR"/>
        </w:rPr>
        <w:t>“</w:t>
      </w:r>
    </w:p>
    <w:p w14:paraId="09082019"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roofErr w:type="spellStart"/>
      <w:r w:rsidRPr="002647F2">
        <w:rPr>
          <w:rFonts w:ascii="Times New Roman" w:eastAsia="Times New Roman" w:hAnsi="Times New Roman" w:cs="Times New Roman"/>
          <w:lang w:eastAsia="fr-FR"/>
        </w:rPr>
        <w:t>Klonėnų</w:t>
      </w:r>
      <w:proofErr w:type="spellEnd"/>
      <w:r w:rsidRPr="002647F2">
        <w:rPr>
          <w:rFonts w:ascii="Times New Roman" w:eastAsia="Times New Roman" w:hAnsi="Times New Roman" w:cs="Times New Roman"/>
          <w:lang w:eastAsia="fr-FR"/>
        </w:rPr>
        <w:t xml:space="preserve"> vs. 1</w:t>
      </w:r>
    </w:p>
    <w:p w14:paraId="17C42119" w14:textId="77777777" w:rsidR="00A30145" w:rsidRPr="002647F2" w:rsidRDefault="00A30145" w:rsidP="00A3014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647F2">
        <w:rPr>
          <w:rFonts w:ascii="Times New Roman" w:eastAsia="Times New Roman" w:hAnsi="Times New Roman" w:cs="Times New Roman"/>
          <w:lang w:eastAsia="fr-FR"/>
        </w:rPr>
        <w:t xml:space="preserve">LT-19156 Širvintų r. sav., </w:t>
      </w:r>
    </w:p>
    <w:p w14:paraId="5A367088" w14:textId="77777777" w:rsidR="00A30145" w:rsidRPr="002647F2" w:rsidRDefault="00A30145" w:rsidP="00A30145">
      <w:pPr>
        <w:spacing w:after="0" w:line="240" w:lineRule="auto"/>
        <w:rPr>
          <w:rFonts w:ascii="Times New Roman" w:eastAsia="Times New Roman" w:hAnsi="Times New Roman" w:cs="Times New Roman"/>
        </w:rPr>
      </w:pPr>
      <w:r w:rsidRPr="002647F2">
        <w:rPr>
          <w:rFonts w:ascii="Times New Roman" w:eastAsia="Times New Roman" w:hAnsi="Times New Roman" w:cs="Times New Roman"/>
          <w:lang w:eastAsia="fr-FR"/>
        </w:rPr>
        <w:t>Lietuva</w:t>
      </w:r>
    </w:p>
    <w:p w14:paraId="40BDC0CF" w14:textId="03C97CDC" w:rsidR="00A30145" w:rsidRDefault="00A30145" w:rsidP="00A30145">
      <w:pPr>
        <w:spacing w:after="0" w:line="240" w:lineRule="auto"/>
        <w:rPr>
          <w:rFonts w:ascii="Times New Roman" w:eastAsia="Times New Roman" w:hAnsi="Times New Roman" w:cs="Times New Roman"/>
        </w:rPr>
      </w:pPr>
    </w:p>
    <w:p w14:paraId="0082F957" w14:textId="77777777" w:rsidR="00AF35B3" w:rsidRPr="004611FA" w:rsidRDefault="00AF35B3" w:rsidP="00AF35B3">
      <w:pPr>
        <w:spacing w:after="0" w:line="240" w:lineRule="auto"/>
        <w:rPr>
          <w:rFonts w:ascii="Times New Roman" w:hAnsi="Times New Roman"/>
          <w:lang w:eastAsia="lt-LT"/>
        </w:rPr>
      </w:pPr>
      <w:r w:rsidRPr="004611FA">
        <w:rPr>
          <w:rFonts w:ascii="Times New Roman" w:hAnsi="Times New Roman"/>
          <w:lang w:eastAsia="lt-LT"/>
        </w:rPr>
        <w:lastRenderedPageBreak/>
        <w:t>arba</w:t>
      </w:r>
    </w:p>
    <w:p w14:paraId="3BA42379" w14:textId="77777777" w:rsidR="00AF35B3" w:rsidRDefault="00AF35B3" w:rsidP="00AF35B3">
      <w:pPr>
        <w:spacing w:after="0" w:line="240" w:lineRule="auto"/>
        <w:rPr>
          <w:rFonts w:ascii="Times New Roman" w:hAnsi="Times New Roman"/>
          <w:b/>
          <w:bCs/>
          <w:lang w:eastAsia="lt-LT"/>
        </w:rPr>
      </w:pPr>
    </w:p>
    <w:p w14:paraId="22F19A86" w14:textId="77777777" w:rsidR="00AF35B3" w:rsidRPr="00D62262" w:rsidRDefault="00AF35B3" w:rsidP="00AF35B3">
      <w:pPr>
        <w:keepNext/>
        <w:tabs>
          <w:tab w:val="left" w:pos="567"/>
        </w:tabs>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UAB „Actiofarma“</w:t>
      </w:r>
    </w:p>
    <w:p w14:paraId="29C1C326" w14:textId="77777777" w:rsidR="00AF35B3" w:rsidRPr="00D62262" w:rsidRDefault="00AF35B3" w:rsidP="00AF35B3">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Islandijos pl. 209A</w:t>
      </w:r>
    </w:p>
    <w:p w14:paraId="096852B0" w14:textId="77777777" w:rsidR="00AF35B3" w:rsidRPr="00D62262" w:rsidRDefault="00AF35B3" w:rsidP="00AF35B3">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LT-49163 Kaunas</w:t>
      </w:r>
    </w:p>
    <w:p w14:paraId="0238E12A" w14:textId="77777777" w:rsidR="00AF35B3" w:rsidRPr="00D62262" w:rsidRDefault="00AF35B3" w:rsidP="00AF35B3">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Lietuva</w:t>
      </w:r>
    </w:p>
    <w:p w14:paraId="5B22B6B6" w14:textId="77777777" w:rsidR="00AF35B3" w:rsidRPr="00D62262" w:rsidRDefault="00AF35B3" w:rsidP="00AF35B3">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9" w:history="1">
        <w:r w:rsidRPr="00D62262">
          <w:rPr>
            <w:rFonts w:ascii="Times New Roman" w:eastAsia="Times New Roman" w:hAnsi="Times New Roman"/>
            <w:color w:val="0563C1"/>
            <w:u w:val="single"/>
            <w:lang w:val="en-US" w:eastAsia="lt-LT"/>
          </w:rPr>
          <w:t>info@actiofarma.com</w:t>
        </w:r>
      </w:hyperlink>
    </w:p>
    <w:p w14:paraId="63C7BBF8" w14:textId="5DC855A2" w:rsidR="00AF35B3" w:rsidRDefault="00AF35B3" w:rsidP="00A30145">
      <w:pPr>
        <w:spacing w:after="0" w:line="240" w:lineRule="auto"/>
        <w:rPr>
          <w:rFonts w:ascii="Times New Roman" w:eastAsia="Times New Roman" w:hAnsi="Times New Roman" w:cs="Times New Roman"/>
        </w:rPr>
      </w:pPr>
    </w:p>
    <w:p w14:paraId="698A1FCF" w14:textId="77777777" w:rsidR="00AF35B3" w:rsidRPr="00A30145" w:rsidRDefault="00AF35B3" w:rsidP="00A30145">
      <w:pPr>
        <w:spacing w:after="0" w:line="240" w:lineRule="auto"/>
        <w:rPr>
          <w:rFonts w:ascii="Times New Roman" w:eastAsia="Times New Roman" w:hAnsi="Times New Roman" w:cs="Times New Roman"/>
        </w:rPr>
      </w:pPr>
    </w:p>
    <w:p w14:paraId="6BAF013F" w14:textId="7B286E7F" w:rsidR="00A30145" w:rsidRPr="00404853" w:rsidRDefault="00A30145" w:rsidP="00A30145">
      <w:pPr>
        <w:spacing w:after="0" w:line="240" w:lineRule="auto"/>
        <w:rPr>
          <w:rFonts w:ascii="Times New Roman" w:eastAsia="Times New Roman" w:hAnsi="Times New Roman" w:cs="Times New Roman"/>
          <w:b/>
          <w:lang w:val="en-US"/>
        </w:rPr>
      </w:pPr>
      <w:r w:rsidRPr="00A30145">
        <w:rPr>
          <w:rFonts w:ascii="Times New Roman" w:eastAsia="Times New Roman" w:hAnsi="Times New Roman" w:cs="Times New Roman"/>
          <w:b/>
          <w:bCs/>
        </w:rPr>
        <w:t>Šis pakuotės lapelis</w:t>
      </w:r>
      <w:r w:rsidRPr="00A30145">
        <w:rPr>
          <w:rFonts w:ascii="Times New Roman" w:eastAsia="Times New Roman" w:hAnsi="Times New Roman" w:cs="Times New Roman"/>
          <w:b/>
        </w:rPr>
        <w:t xml:space="preserve"> paskutinį kartą peržiūrėtas </w:t>
      </w:r>
      <w:r w:rsidR="00370B55">
        <w:rPr>
          <w:rFonts w:ascii="Times New Roman" w:eastAsia="Times New Roman" w:hAnsi="Times New Roman" w:cs="Times New Roman"/>
          <w:b/>
        </w:rPr>
        <w:t>2021-07-09.</w:t>
      </w:r>
      <w:bookmarkStart w:id="20" w:name="_GoBack"/>
      <w:bookmarkEnd w:id="20"/>
    </w:p>
    <w:p w14:paraId="33CFB284" w14:textId="77777777" w:rsidR="00A30145" w:rsidRPr="00A30145" w:rsidRDefault="00A30145" w:rsidP="00A30145">
      <w:pPr>
        <w:spacing w:after="0" w:line="240" w:lineRule="auto"/>
        <w:rPr>
          <w:rFonts w:ascii="Times New Roman" w:eastAsia="Times New Roman" w:hAnsi="Times New Roman" w:cs="Times New Roman"/>
        </w:rPr>
      </w:pPr>
    </w:p>
    <w:p w14:paraId="420049B2" w14:textId="77777777" w:rsidR="00A30145" w:rsidRPr="00A30145" w:rsidRDefault="00A30145" w:rsidP="00A30145">
      <w:pPr>
        <w:spacing w:after="0" w:line="240" w:lineRule="auto"/>
        <w:rPr>
          <w:rFonts w:ascii="Times New Roman" w:eastAsia="Times New Roman" w:hAnsi="Times New Roman" w:cs="Times New Roman"/>
        </w:rPr>
      </w:pPr>
    </w:p>
    <w:p w14:paraId="2018000B" w14:textId="77777777" w:rsidR="00A30145" w:rsidRPr="00A30145" w:rsidRDefault="00A30145" w:rsidP="00A30145">
      <w:pPr>
        <w:spacing w:after="0" w:line="240" w:lineRule="auto"/>
        <w:rPr>
          <w:rFonts w:ascii="Times New Roman" w:eastAsia="Times New Roman" w:hAnsi="Times New Roman" w:cs="Times New Roman"/>
          <w:color w:val="0000FF"/>
          <w:u w:val="single"/>
        </w:rPr>
      </w:pPr>
      <w:r w:rsidRPr="00A3014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A30145">
          <w:rPr>
            <w:rFonts w:ascii="Times New Roman" w:eastAsia="Times New Roman" w:hAnsi="Times New Roman" w:cs="Times New Roman"/>
            <w:color w:val="0000FF"/>
            <w:u w:val="single"/>
          </w:rPr>
          <w:t>http://www.vvkt.lt/</w:t>
        </w:r>
      </w:hyperlink>
    </w:p>
    <w:p w14:paraId="5649F0C0" w14:textId="77777777" w:rsidR="007E1963" w:rsidRPr="002647F2" w:rsidRDefault="007E1963">
      <w:pPr>
        <w:rPr>
          <w:rFonts w:ascii="Times New Roman" w:hAnsi="Times New Roman" w:cs="Times New Roman"/>
        </w:rPr>
      </w:pPr>
    </w:p>
    <w:sectPr w:rsidR="007E1963" w:rsidRPr="002647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669AA"/>
    <w:multiLevelType w:val="hybridMultilevel"/>
    <w:tmpl w:val="B96600DA"/>
    <w:lvl w:ilvl="0" w:tplc="6E202F08">
      <w:start w:val="199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B823534"/>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45"/>
    <w:rsid w:val="00043782"/>
    <w:rsid w:val="000D04A1"/>
    <w:rsid w:val="000D0953"/>
    <w:rsid w:val="00162E3C"/>
    <w:rsid w:val="002647F2"/>
    <w:rsid w:val="00287366"/>
    <w:rsid w:val="002A3175"/>
    <w:rsid w:val="002E1CD6"/>
    <w:rsid w:val="00327A6F"/>
    <w:rsid w:val="00370B55"/>
    <w:rsid w:val="003D3A92"/>
    <w:rsid w:val="003F2F82"/>
    <w:rsid w:val="00404853"/>
    <w:rsid w:val="00656D39"/>
    <w:rsid w:val="006A1045"/>
    <w:rsid w:val="00764BEA"/>
    <w:rsid w:val="00767211"/>
    <w:rsid w:val="007B70BB"/>
    <w:rsid w:val="007E1963"/>
    <w:rsid w:val="00824819"/>
    <w:rsid w:val="008F5A8F"/>
    <w:rsid w:val="009979D8"/>
    <w:rsid w:val="009D6EBC"/>
    <w:rsid w:val="00A15402"/>
    <w:rsid w:val="00A30145"/>
    <w:rsid w:val="00AD55F8"/>
    <w:rsid w:val="00AF35B3"/>
    <w:rsid w:val="00C150CD"/>
    <w:rsid w:val="00CA0B37"/>
    <w:rsid w:val="00D054A6"/>
    <w:rsid w:val="00D92507"/>
    <w:rsid w:val="00DD3345"/>
    <w:rsid w:val="00DE2AA7"/>
    <w:rsid w:val="00E35AB9"/>
    <w:rsid w:val="00ED3B28"/>
    <w:rsid w:val="00EE76F8"/>
    <w:rsid w:val="00F16234"/>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5AF4"/>
  <w15:chartTrackingRefBased/>
  <w15:docId w15:val="{BFD1AEDE-DD78-4617-B6C9-2FA349CA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F5A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5A8F"/>
    <w:rPr>
      <w:rFonts w:ascii="Segoe UI" w:hAnsi="Segoe UI" w:cs="Segoe UI"/>
      <w:sz w:val="18"/>
      <w:szCs w:val="18"/>
    </w:rPr>
  </w:style>
  <w:style w:type="character" w:styleId="Komentaronuoroda">
    <w:name w:val="annotation reference"/>
    <w:basedOn w:val="Numatytasispastraiposriftas"/>
    <w:uiPriority w:val="99"/>
    <w:semiHidden/>
    <w:unhideWhenUsed/>
    <w:rsid w:val="009979D8"/>
    <w:rPr>
      <w:sz w:val="16"/>
      <w:szCs w:val="16"/>
    </w:rPr>
  </w:style>
  <w:style w:type="paragraph" w:styleId="Komentarotekstas">
    <w:name w:val="annotation text"/>
    <w:basedOn w:val="prastasis"/>
    <w:link w:val="KomentarotekstasDiagrama"/>
    <w:uiPriority w:val="99"/>
    <w:semiHidden/>
    <w:unhideWhenUsed/>
    <w:rsid w:val="009979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79D8"/>
    <w:rPr>
      <w:sz w:val="20"/>
      <w:szCs w:val="20"/>
    </w:rPr>
  </w:style>
  <w:style w:type="paragraph" w:styleId="Komentarotema">
    <w:name w:val="annotation subject"/>
    <w:basedOn w:val="Komentarotekstas"/>
    <w:next w:val="Komentarotekstas"/>
    <w:link w:val="KomentarotemaDiagrama"/>
    <w:uiPriority w:val="99"/>
    <w:semiHidden/>
    <w:unhideWhenUsed/>
    <w:rsid w:val="009979D8"/>
    <w:rPr>
      <w:b/>
      <w:bCs/>
    </w:rPr>
  </w:style>
  <w:style w:type="character" w:customStyle="1" w:styleId="KomentarotemaDiagrama">
    <w:name w:val="Komentaro tema Diagrama"/>
    <w:basedOn w:val="KomentarotekstasDiagrama"/>
    <w:link w:val="Komentarotema"/>
    <w:uiPriority w:val="99"/>
    <w:semiHidden/>
    <w:rsid w:val="00997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9824</Words>
  <Characters>5600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5</cp:revision>
  <dcterms:created xsi:type="dcterms:W3CDTF">2021-07-08T05:57:00Z</dcterms:created>
  <dcterms:modified xsi:type="dcterms:W3CDTF">2021-07-12T14:16:00Z</dcterms:modified>
</cp:coreProperties>
</file>