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:rsidR="00F937E1" w:rsidRPr="00A52FE4" w:rsidRDefault="00F937E1" w:rsidP="00F937E1">
      <w:pPr>
        <w:pStyle w:val="PI-1labEMEASMCA"/>
      </w:pPr>
    </w:p>
    <w:p w:rsidR="00F937E1" w:rsidRPr="00A52FE4" w:rsidRDefault="00F937E1" w:rsidP="00F937E1">
      <w:pPr>
        <w:pStyle w:val="PI-1labEMEASMCA"/>
      </w:pPr>
      <w:r w:rsidRPr="00A52FE4">
        <w:t>KARTONO DĖŽUTĖ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8A6C41" w:rsidP="00F937E1">
      <w:pPr>
        <w:pStyle w:val="Pagrindinistekstas"/>
        <w:spacing w:after="0"/>
      </w:pPr>
      <w:proofErr w:type="spellStart"/>
      <w:r>
        <w:t>Iv</w:t>
      </w:r>
      <w:r w:rsidR="007B1B76">
        <w:t>or</w:t>
      </w:r>
      <w:proofErr w:type="spellEnd"/>
      <w:r w:rsidR="007B1B76">
        <w:t xml:space="preserve"> 3</w:t>
      </w:r>
      <w:r w:rsidR="00F937E1" w:rsidRPr="00A52FE4">
        <w:t xml:space="preserve">500 TV </w:t>
      </w:r>
      <w:proofErr w:type="spellStart"/>
      <w:r w:rsidR="00F937E1" w:rsidRPr="00A52FE4">
        <w:t>anti-Xa</w:t>
      </w:r>
      <w:proofErr w:type="spellEnd"/>
      <w:r w:rsidR="00F937E1" w:rsidRPr="00A52FE4">
        <w:t>/0,2 ml injekcinis tirpalas užpildytame švirkšte</w:t>
      </w:r>
    </w:p>
    <w:p w:rsidR="00F937E1" w:rsidRPr="00A52FE4" w:rsidRDefault="00863EE4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Bemiparino natrio druska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autoSpaceDE w:val="0"/>
        <w:autoSpaceDN w:val="0"/>
        <w:adjustRightInd w:val="0"/>
      </w:pPr>
      <w:r w:rsidRPr="00A52FE4">
        <w:t>SUDĖTIS (viename švirkšte):</w:t>
      </w:r>
    </w:p>
    <w:p w:rsidR="00F937E1" w:rsidRPr="00A52FE4" w:rsidRDefault="00F937E1" w:rsidP="008A6C41">
      <w:pPr>
        <w:autoSpaceDE w:val="0"/>
        <w:autoSpaceDN w:val="0"/>
        <w:adjustRightInd w:val="0"/>
      </w:pPr>
      <w:proofErr w:type="spellStart"/>
      <w:r w:rsidRPr="00A52FE4">
        <w:t>Be</w:t>
      </w:r>
      <w:r w:rsidR="007B1B76">
        <w:t>miparino</w:t>
      </w:r>
      <w:proofErr w:type="spellEnd"/>
      <w:r w:rsidR="007B1B76">
        <w:t xml:space="preserve"> natrio druska ………………. 3</w:t>
      </w:r>
      <w:r w:rsidRPr="00A52FE4">
        <w:t xml:space="preserve">500 TV </w:t>
      </w:r>
      <w:proofErr w:type="spellStart"/>
      <w:r w:rsidRPr="00A52FE4">
        <w:t>anti-Xa</w:t>
      </w:r>
      <w:proofErr w:type="spellEnd"/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 xml:space="preserve">Injekcinis vanduo </w:t>
      </w:r>
      <w:proofErr w:type="spellStart"/>
      <w:r w:rsidRPr="00A52FE4">
        <w:t>q.s</w:t>
      </w:r>
      <w:proofErr w:type="spellEnd"/>
      <w:r w:rsidRPr="00A52FE4">
        <w:t>.. .……………………0,2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F937E1" w:rsidRPr="008A6C41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8A6C41">
        <w:rPr>
          <w:rFonts w:ascii="Times New Roman" w:hAnsi="Times New Roman" w:cs="Times New Roman"/>
          <w:szCs w:val="22"/>
        </w:rPr>
        <w:t>10 užpildytų švirkštų po 0,2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>Leisti po oda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Vienadoziai švirkštai. </w:t>
      </w:r>
      <w:r w:rsidRPr="00A52FE4">
        <w:rPr>
          <w:rFonts w:ascii="Times New Roman" w:hAnsi="Times New Roman" w:cs="Times New Roman"/>
          <w:szCs w:val="22"/>
        </w:rPr>
        <w:t>Bet kokius nesuvartotus preparato likučius sunaikinkite</w:t>
      </w:r>
      <w:r>
        <w:rPr>
          <w:rFonts w:ascii="Times New Roman" w:hAnsi="Times New Roman" w:cs="Times New Roman"/>
          <w:szCs w:val="22"/>
        </w:rPr>
        <w:t xml:space="preserve">. </w:t>
      </w:r>
      <w:r w:rsidRPr="00A52FE4">
        <w:rPr>
          <w:rFonts w:ascii="Times New Roman" w:hAnsi="Times New Roman" w:cs="Times New Roman"/>
          <w:szCs w:val="22"/>
        </w:rPr>
        <w:t>Nevartokite, jei apsauginė pakuotė yra atidaryta ar pažeista.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Tinka iki {MMMM/mm}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2651E6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Laikyti ne aukštesnėje kaip 30</w:t>
      </w:r>
      <w:r w:rsidR="00F937E1" w:rsidRPr="00A52FE4">
        <w:rPr>
          <w:rFonts w:ascii="Times New Roman" w:hAnsi="Times New Roman" w:cs="Times New Roman"/>
          <w:szCs w:val="22"/>
        </w:rPr>
        <w:t xml:space="preserve"> </w:t>
      </w:r>
      <w:r w:rsidR="00F937E1" w:rsidRPr="00A52FE4">
        <w:rPr>
          <w:rFonts w:ascii="Times New Roman" w:hAnsi="Times New Roman" w:cs="Times New Roman"/>
          <w:szCs w:val="22"/>
        </w:rPr>
        <w:sym w:font="Symbol" w:char="F0B0"/>
      </w:r>
      <w:r w:rsidR="00F937E1" w:rsidRPr="00A52FE4">
        <w:rPr>
          <w:rFonts w:ascii="Times New Roman" w:hAnsi="Times New Roman" w:cs="Times New Roman"/>
          <w:szCs w:val="22"/>
        </w:rPr>
        <w:t>C temperatūroje. Negalima užšaldyti.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Default="008A6C41">
      <w:pPr>
        <w:spacing w:after="160" w:line="259" w:lineRule="auto"/>
        <w:rPr>
          <w:rFonts w:eastAsiaTheme="minorHAnsi"/>
          <w:noProof/>
          <w:lang w:eastAsia="en-US"/>
        </w:rPr>
      </w:pPr>
      <w:r>
        <w:br w:type="page"/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11.</w:t>
      </w:r>
      <w:r w:rsidRPr="00A52FE4">
        <w:tab/>
      </w:r>
      <w:r w:rsidR="008A6C41" w:rsidRPr="00480DBD">
        <w:rPr>
          <w:caps/>
        </w:rPr>
        <w:t>LYGIAGRETUS IMPORTUOTOJAS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:rsidR="00F937E1" w:rsidRPr="008A6C41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12.</w:t>
      </w:r>
      <w:r w:rsidRPr="00A52FE4">
        <w:tab/>
      </w:r>
      <w:r w:rsidR="008A6C41">
        <w:rPr>
          <w:szCs w:val="24"/>
        </w:rPr>
        <w:t>,</w:t>
      </w:r>
      <w:r w:rsidR="008A6C41" w:rsidRPr="008A6C41">
        <w:t xml:space="preserve"> </w:t>
      </w:r>
      <w:r w:rsidR="008A6C41" w:rsidRPr="00550DF1">
        <w:t>LYGIAGRETAUS IMPORTO LEIDIMO NUMERIS</w:t>
      </w:r>
      <w:r w:rsidR="008A6C41" w:rsidRPr="00550DF1">
        <w:rPr>
          <w:snapToGrid w:val="0"/>
        </w:rPr>
        <w:t xml:space="preserve"> (-IAI)</w:t>
      </w:r>
      <w:r w:rsidRPr="00A52FE4">
        <w:t xml:space="preserve"> </w:t>
      </w:r>
    </w:p>
    <w:p w:rsidR="00F937E1" w:rsidRPr="00AF0B47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8A6C41" w:rsidRPr="00A03455" w:rsidRDefault="00A03455" w:rsidP="00A03455">
      <w:pPr>
        <w:rPr>
          <w:color w:val="000000"/>
        </w:rPr>
      </w:pPr>
      <w:r w:rsidRPr="00A03455">
        <w:rPr>
          <w:color w:val="000000"/>
        </w:rPr>
        <w:t>LT/L/20/1169/001</w:t>
      </w:r>
      <w:bookmarkStart w:id="0" w:name="_GoBack"/>
      <w:bookmarkEnd w:id="0"/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13.</w:t>
      </w:r>
      <w:r w:rsidRPr="00A52FE4">
        <w:tab/>
        <w:t>SERIJOS NUMERIS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Serija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14.</w:t>
      </w:r>
      <w:r w:rsidRPr="00A52FE4">
        <w:tab/>
        <w:t>PARDAVIMO (IŠDAVIMO) TVARKA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15.</w:t>
      </w:r>
      <w:r w:rsidRPr="00A52FE4">
        <w:tab/>
        <w:t>VARTOJIMO INSTRUKCIJA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16.</w:t>
      </w:r>
      <w:r w:rsidRPr="00A52FE4">
        <w:tab/>
        <w:t>INFORMACIJA BRAILIO RAŠTU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</w:p>
    <w:p w:rsidR="00F937E1" w:rsidRPr="00C73FAA" w:rsidRDefault="00F937E1" w:rsidP="00F937E1">
      <w:pPr>
        <w:tabs>
          <w:tab w:val="left" w:pos="567"/>
        </w:tabs>
        <w:rPr>
          <w:shd w:val="clear" w:color="auto" w:fill="CCCCCC"/>
        </w:rPr>
      </w:pPr>
    </w:p>
    <w:p w:rsidR="00F937E1" w:rsidRPr="00935AE7" w:rsidRDefault="00F937E1" w:rsidP="00F937E1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935AE7">
        <w:rPr>
          <w:b/>
          <w:noProof/>
          <w:lang w:val="en-GB" w:eastAsia="en-GB"/>
        </w:rPr>
        <w:t>18.</w:t>
      </w:r>
      <w:r w:rsidRPr="00935AE7">
        <w:rPr>
          <w:b/>
          <w:noProof/>
          <w:lang w:val="en-GB"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:rsidR="008434AC" w:rsidRDefault="008434AC"/>
    <w:p w:rsidR="008A6C41" w:rsidRPr="00A52FE4" w:rsidRDefault="008A6C41" w:rsidP="008A6C41">
      <w:pPr>
        <w:pStyle w:val="Pagrindinistekstas"/>
        <w:spacing w:after="0"/>
        <w:jc w:val="both"/>
        <w:rPr>
          <w:b/>
        </w:rPr>
      </w:pPr>
      <w:r w:rsidRPr="00A52FE4">
        <w:rPr>
          <w:b/>
        </w:rPr>
        <w:t>Gamintojas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Laboratorios Farmacéuticos ROVI, S. A.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C/Julián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arba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ROVI Contract Manufacturing, S.L.</w:t>
      </w: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C/ 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8A6C41" w:rsidRDefault="008A6C41" w:rsidP="008A6C41">
      <w:pPr>
        <w:jc w:val="both"/>
        <w:rPr>
          <w:i/>
        </w:rPr>
      </w:pPr>
    </w:p>
    <w:sectPr w:rsidR="008A6C41" w:rsidRPr="008A6C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0949A1"/>
    <w:rsid w:val="00200F3E"/>
    <w:rsid w:val="002651E6"/>
    <w:rsid w:val="007B1B76"/>
    <w:rsid w:val="008434AC"/>
    <w:rsid w:val="00863EE4"/>
    <w:rsid w:val="008A6C41"/>
    <w:rsid w:val="00A03455"/>
    <w:rsid w:val="00B1277D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C029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3</cp:revision>
  <dcterms:created xsi:type="dcterms:W3CDTF">2021-10-19T11:01:00Z</dcterms:created>
  <dcterms:modified xsi:type="dcterms:W3CDTF">2021-10-19T11:03:00Z</dcterms:modified>
</cp:coreProperties>
</file>