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7E72" w14:textId="77777777" w:rsidR="008C4F79" w:rsidRPr="00546415" w:rsidRDefault="008C4F79" w:rsidP="008C4F79">
      <w:pPr>
        <w:jc w:val="center"/>
        <w:rPr>
          <w:b/>
          <w:lang w:val="lt-LT"/>
        </w:rPr>
      </w:pPr>
      <w:r w:rsidRPr="00C01F0F">
        <w:rPr>
          <w:b/>
          <w:bCs/>
          <w:lang w:val="lt-LT"/>
        </w:rPr>
        <w:t>Pakuotės</w:t>
      </w:r>
      <w:r w:rsidRPr="00546415">
        <w:rPr>
          <w:b/>
          <w:lang w:val="lt-LT"/>
        </w:rPr>
        <w:t xml:space="preserve"> </w:t>
      </w:r>
      <w:r w:rsidRPr="00C01F0F">
        <w:rPr>
          <w:b/>
          <w:bCs/>
          <w:lang w:val="lt-LT"/>
        </w:rPr>
        <w:t>lapelis: informacija pacientui</w:t>
      </w:r>
    </w:p>
    <w:p w14:paraId="27C097CF" w14:textId="77777777" w:rsidR="008C4F79" w:rsidRPr="00B80E21" w:rsidRDefault="008C4F79" w:rsidP="008C4F79">
      <w:pPr>
        <w:jc w:val="center"/>
        <w:rPr>
          <w:b/>
          <w:bCs/>
          <w:lang w:val="lt-LT"/>
        </w:rPr>
      </w:pPr>
    </w:p>
    <w:p w14:paraId="228CA31D" w14:textId="77777777" w:rsidR="008C4F79" w:rsidRPr="00B80E21" w:rsidRDefault="008C4F79" w:rsidP="008C4F79">
      <w:pPr>
        <w:jc w:val="center"/>
        <w:rPr>
          <w:b/>
          <w:bCs/>
          <w:lang w:val="lt-LT"/>
        </w:rPr>
      </w:pPr>
      <w:proofErr w:type="spellStart"/>
      <w:r w:rsidRPr="00EA489C">
        <w:rPr>
          <w:b/>
          <w:bCs/>
          <w:lang w:val="lt-LT"/>
        </w:rPr>
        <w:t>Everio</w:t>
      </w:r>
      <w:proofErr w:type="spellEnd"/>
      <w:r w:rsidRPr="00EA489C">
        <w:rPr>
          <w:b/>
          <w:bCs/>
          <w:lang w:val="lt-LT"/>
        </w:rPr>
        <w:t xml:space="preserve"> </w:t>
      </w:r>
      <w:proofErr w:type="spellStart"/>
      <w:r w:rsidRPr="00EA489C">
        <w:rPr>
          <w:b/>
          <w:bCs/>
          <w:lang w:val="lt-LT"/>
        </w:rPr>
        <w:t>Airmaster</w:t>
      </w:r>
      <w:proofErr w:type="spellEnd"/>
      <w:r w:rsidRPr="00EA489C">
        <w:rPr>
          <w:b/>
          <w:bCs/>
          <w:lang w:val="lt-LT"/>
        </w:rPr>
        <w:t xml:space="preserve"> 50/500 </w:t>
      </w:r>
      <w:proofErr w:type="spellStart"/>
      <w:r w:rsidRPr="00EA489C">
        <w:rPr>
          <w:b/>
          <w:bCs/>
          <w:lang w:val="lt-LT"/>
        </w:rPr>
        <w:t>mikrogramų</w:t>
      </w:r>
      <w:proofErr w:type="spellEnd"/>
      <w:r w:rsidRPr="00EA489C">
        <w:rPr>
          <w:b/>
          <w:bCs/>
          <w:lang w:val="lt-LT"/>
        </w:rPr>
        <w:t>/dozėje dozuoti įkvepiamieji milteliai</w:t>
      </w:r>
    </w:p>
    <w:p w14:paraId="085A4AE2" w14:textId="77777777" w:rsidR="008C4F79" w:rsidRPr="00B80E21" w:rsidRDefault="008C4F79" w:rsidP="008C4F79">
      <w:pPr>
        <w:jc w:val="center"/>
        <w:rPr>
          <w:bCs/>
          <w:lang w:val="lt-LT"/>
        </w:rPr>
      </w:pPr>
      <w:proofErr w:type="spellStart"/>
      <w:r>
        <w:rPr>
          <w:lang w:val="lt-LT"/>
        </w:rPr>
        <w:t>s</w:t>
      </w:r>
      <w:r w:rsidRPr="00B80E21">
        <w:rPr>
          <w:lang w:val="lt-LT"/>
        </w:rPr>
        <w:t>almeterolis</w:t>
      </w:r>
      <w:proofErr w:type="spellEnd"/>
      <w:r>
        <w:rPr>
          <w:lang w:val="lt-LT"/>
        </w:rPr>
        <w:t xml:space="preserve"> </w:t>
      </w:r>
      <w:r w:rsidRPr="00B80E21">
        <w:rPr>
          <w:lang w:val="lt-LT"/>
        </w:rPr>
        <w:t>/</w:t>
      </w:r>
      <w:r>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propionatas</w:t>
      </w:r>
      <w:proofErr w:type="spellEnd"/>
    </w:p>
    <w:p w14:paraId="0AF76E30" w14:textId="77777777" w:rsidR="008C4F79" w:rsidRPr="00B80E21" w:rsidRDefault="008C4F79" w:rsidP="008C4F79">
      <w:pPr>
        <w:jc w:val="center"/>
        <w:rPr>
          <w:color w:val="000000"/>
          <w:lang w:val="lt-LT"/>
        </w:rPr>
      </w:pPr>
    </w:p>
    <w:p w14:paraId="514ACFC0" w14:textId="77777777" w:rsidR="008C4F79" w:rsidRPr="00B80E21" w:rsidRDefault="008C4F79" w:rsidP="008C4F79">
      <w:pPr>
        <w:rPr>
          <w:b/>
          <w:lang w:val="lt-LT"/>
        </w:rPr>
      </w:pPr>
      <w:r w:rsidRPr="00B80E21">
        <w:rPr>
          <w:b/>
          <w:lang w:val="lt-LT"/>
        </w:rPr>
        <w:t>Atidžiai perskaitykite visą šį lapelį, prieš pradėdami vartoti vaistą, nes jame pateikiama Jums svarbi informacija.</w:t>
      </w:r>
    </w:p>
    <w:p w14:paraId="3E10C7F3" w14:textId="77777777" w:rsidR="008C4F79" w:rsidRPr="00B80E21" w:rsidRDefault="008C4F79" w:rsidP="008C4F79">
      <w:pPr>
        <w:ind w:left="540" w:hanging="540"/>
        <w:rPr>
          <w:lang w:val="lt-LT"/>
        </w:rPr>
      </w:pPr>
      <w:r w:rsidRPr="00B80E21">
        <w:rPr>
          <w:lang w:val="lt-LT"/>
        </w:rPr>
        <w:t>-</w:t>
      </w:r>
      <w:r w:rsidRPr="00B80E21">
        <w:rPr>
          <w:lang w:val="lt-LT"/>
        </w:rPr>
        <w:tab/>
        <w:t xml:space="preserve">Neišmeskite </w:t>
      </w:r>
      <w:r>
        <w:rPr>
          <w:lang w:val="lt-LT"/>
        </w:rPr>
        <w:t xml:space="preserve">šio </w:t>
      </w:r>
      <w:r w:rsidRPr="00B80E21">
        <w:rPr>
          <w:lang w:val="lt-LT"/>
        </w:rPr>
        <w:t>lapelio, nes vėl gali prireikti jį perskaityti.</w:t>
      </w:r>
    </w:p>
    <w:p w14:paraId="24D38EE5" w14:textId="77777777" w:rsidR="008C4F79" w:rsidRPr="00B80E21" w:rsidRDefault="008C4F79" w:rsidP="008C4F79">
      <w:pPr>
        <w:ind w:left="540" w:hanging="540"/>
        <w:rPr>
          <w:lang w:val="lt-LT"/>
        </w:rPr>
      </w:pPr>
      <w:r w:rsidRPr="00B80E21">
        <w:rPr>
          <w:lang w:val="lt-LT"/>
        </w:rPr>
        <w:t>-</w:t>
      </w:r>
      <w:r w:rsidRPr="00B80E21">
        <w:rPr>
          <w:lang w:val="lt-LT"/>
        </w:rPr>
        <w:tab/>
        <w:t xml:space="preserve">Jeigu kiltų </w:t>
      </w:r>
      <w:r>
        <w:rPr>
          <w:lang w:val="lt-LT"/>
        </w:rPr>
        <w:t>daugiau</w:t>
      </w:r>
      <w:r w:rsidRPr="00B80E21">
        <w:rPr>
          <w:lang w:val="lt-LT"/>
        </w:rPr>
        <w:t xml:space="preserve"> klausimų, kreipkitės į gydytoją, vaistininką arba slaugytoją.</w:t>
      </w:r>
    </w:p>
    <w:p w14:paraId="631DA3F5" w14:textId="77777777" w:rsidR="008C4F79" w:rsidRPr="00B80E21" w:rsidRDefault="008C4F79" w:rsidP="008C4F79">
      <w:pPr>
        <w:numPr>
          <w:ilvl w:val="0"/>
          <w:numId w:val="1"/>
        </w:numPr>
        <w:tabs>
          <w:tab w:val="clear" w:pos="720"/>
        </w:tabs>
        <w:ind w:left="540" w:hanging="540"/>
        <w:rPr>
          <w:lang w:val="lt-LT"/>
        </w:rPr>
      </w:pPr>
      <w:r w:rsidRPr="00B80E21">
        <w:rPr>
          <w:lang w:val="lt-LT"/>
        </w:rPr>
        <w:t>Šis vaistas skirtas tik Jums, todėl kitiems žmonėms jo duoti negalima. Vaistas gali jiems pakenkti (net tiems, kurių ligos požymiai yra tokie patys kaip Jūsų).</w:t>
      </w:r>
    </w:p>
    <w:p w14:paraId="0327D3C3" w14:textId="77777777" w:rsidR="008C4F79" w:rsidRPr="00B80E21" w:rsidRDefault="008C4F79" w:rsidP="008C4F79">
      <w:pPr>
        <w:ind w:left="540" w:hanging="540"/>
        <w:rPr>
          <w:lang w:val="lt-LT"/>
        </w:rPr>
      </w:pPr>
      <w:r w:rsidRPr="00B80E21">
        <w:rPr>
          <w:lang w:val="lt-LT"/>
        </w:rPr>
        <w:t>-</w:t>
      </w:r>
      <w:r w:rsidRPr="00B80E21">
        <w:rPr>
          <w:lang w:val="lt-LT"/>
        </w:rPr>
        <w:tab/>
        <w:t>Jeigu pasireiškė šalutinis poveikis (net jeigu jis šiame lapelyje nenurodytas), kreipkitės į gydytoją, vaistininką arba slaugytoją. Žr. 4 skyrių.</w:t>
      </w:r>
    </w:p>
    <w:p w14:paraId="29F38694" w14:textId="77777777" w:rsidR="008C4F79" w:rsidRPr="00B80E21" w:rsidRDefault="008C4F79" w:rsidP="008C4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lt-LT"/>
        </w:rPr>
      </w:pPr>
    </w:p>
    <w:p w14:paraId="7E7EB215" w14:textId="77777777" w:rsidR="008C4F79" w:rsidRPr="00B80E21" w:rsidRDefault="008C4F79" w:rsidP="008C4F79">
      <w:pPr>
        <w:rPr>
          <w:lang w:val="lt-LT"/>
        </w:rPr>
      </w:pPr>
      <w:r w:rsidRPr="00B80E21">
        <w:rPr>
          <w:b/>
          <w:lang w:val="lt-LT"/>
        </w:rPr>
        <w:t>Apie ką rašoma šiame lapelyje?</w:t>
      </w:r>
    </w:p>
    <w:p w14:paraId="5D82CA0F" w14:textId="77777777" w:rsidR="008C4F79" w:rsidRPr="00B563F7" w:rsidRDefault="008C4F79" w:rsidP="008C4F79">
      <w:pPr>
        <w:rPr>
          <w:bCs/>
          <w:u w:val="single"/>
          <w:lang w:val="lt-LT"/>
        </w:rPr>
      </w:pPr>
    </w:p>
    <w:p w14:paraId="7D8E9A28" w14:textId="77777777" w:rsidR="008C4F79" w:rsidRPr="00B80E21" w:rsidRDefault="008C4F79" w:rsidP="008C4F79">
      <w:pPr>
        <w:ind w:left="540" w:hanging="540"/>
        <w:rPr>
          <w:lang w:val="lt-LT"/>
        </w:rPr>
      </w:pPr>
      <w:r w:rsidRPr="00B80E21">
        <w:rPr>
          <w:lang w:val="lt-LT"/>
        </w:rPr>
        <w:t>1.</w:t>
      </w:r>
      <w:r w:rsidRPr="00B80E21">
        <w:rPr>
          <w:lang w:val="lt-LT"/>
        </w:rPr>
        <w:tab/>
        <w:t xml:space="preserve">Kas yra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ir kam jis vartojamas</w:t>
      </w:r>
    </w:p>
    <w:p w14:paraId="62BCE245" w14:textId="77777777" w:rsidR="008C4F79" w:rsidRPr="00B80E21" w:rsidRDefault="008C4F79" w:rsidP="008C4F79">
      <w:pPr>
        <w:ind w:left="540" w:hanging="540"/>
        <w:rPr>
          <w:lang w:val="lt-LT"/>
        </w:rPr>
      </w:pPr>
      <w:r w:rsidRPr="00B80E21">
        <w:rPr>
          <w:lang w:val="lt-LT"/>
        </w:rPr>
        <w:t>2.</w:t>
      </w:r>
      <w:r w:rsidRPr="00B80E21">
        <w:rPr>
          <w:lang w:val="lt-LT"/>
        </w:rPr>
        <w:tab/>
        <w:t xml:space="preserve">Kas žinotina prieš vartojant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p>
    <w:p w14:paraId="03416715" w14:textId="77777777" w:rsidR="008C4F79" w:rsidRPr="00B80E21" w:rsidRDefault="008C4F79" w:rsidP="008C4F79">
      <w:pPr>
        <w:ind w:left="540" w:hanging="540"/>
        <w:rPr>
          <w:lang w:val="lt-LT"/>
        </w:rPr>
      </w:pPr>
      <w:r w:rsidRPr="00B80E21">
        <w:rPr>
          <w:lang w:val="lt-LT"/>
        </w:rPr>
        <w:t>3.</w:t>
      </w:r>
      <w:r w:rsidRPr="00B80E21">
        <w:rPr>
          <w:lang w:val="lt-LT"/>
        </w:rPr>
        <w:tab/>
        <w:t xml:space="preserve">Kaip vartoti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p>
    <w:p w14:paraId="7F1C4753" w14:textId="77777777" w:rsidR="008C4F79" w:rsidRPr="00B80E21" w:rsidRDefault="008C4F79" w:rsidP="008C4F79">
      <w:pPr>
        <w:ind w:left="540" w:hanging="540"/>
        <w:rPr>
          <w:lang w:val="lt-LT"/>
        </w:rPr>
      </w:pPr>
      <w:r w:rsidRPr="00B80E21">
        <w:rPr>
          <w:lang w:val="lt-LT"/>
        </w:rPr>
        <w:t>4.</w:t>
      </w:r>
      <w:r w:rsidRPr="00B80E21">
        <w:rPr>
          <w:lang w:val="lt-LT"/>
        </w:rPr>
        <w:tab/>
        <w:t>Galimas šalutinis poveikis</w:t>
      </w:r>
    </w:p>
    <w:p w14:paraId="7AE92BEB" w14:textId="77777777" w:rsidR="008C4F79" w:rsidRPr="00B80E21" w:rsidRDefault="008C4F79" w:rsidP="008C4F79">
      <w:pPr>
        <w:ind w:left="540" w:hanging="540"/>
        <w:rPr>
          <w:lang w:val="lt-LT"/>
        </w:rPr>
      </w:pPr>
      <w:r w:rsidRPr="00B80E21">
        <w:rPr>
          <w:lang w:val="lt-LT"/>
        </w:rPr>
        <w:t>5.</w:t>
      </w:r>
      <w:r w:rsidRPr="00B80E21">
        <w:rPr>
          <w:lang w:val="lt-LT"/>
        </w:rPr>
        <w:tab/>
        <w:t xml:space="preserve">Kaip laikyti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p>
    <w:p w14:paraId="5E46D55F" w14:textId="77777777" w:rsidR="008C4F79" w:rsidRPr="00B80E21" w:rsidRDefault="008C4F79" w:rsidP="008C4F79">
      <w:pPr>
        <w:ind w:left="540" w:hanging="540"/>
        <w:rPr>
          <w:lang w:val="lt-LT"/>
        </w:rPr>
      </w:pPr>
      <w:r w:rsidRPr="00B80E21">
        <w:rPr>
          <w:lang w:val="lt-LT"/>
        </w:rPr>
        <w:t>6.</w:t>
      </w:r>
      <w:r w:rsidRPr="00B80E21">
        <w:rPr>
          <w:lang w:val="lt-LT"/>
        </w:rPr>
        <w:tab/>
        <w:t>Pakuotės turinys ir kita informacija</w:t>
      </w:r>
    </w:p>
    <w:p w14:paraId="5E749937" w14:textId="77777777" w:rsidR="008C4F79" w:rsidRPr="00B563F7" w:rsidRDefault="008C4F79" w:rsidP="008C4F79">
      <w:pPr>
        <w:rPr>
          <w:bCs/>
          <w:lang w:val="lt-LT"/>
        </w:rPr>
      </w:pPr>
    </w:p>
    <w:p w14:paraId="3A26CEEA" w14:textId="77777777" w:rsidR="008C4F79" w:rsidRPr="00B80E21" w:rsidRDefault="008C4F79" w:rsidP="008C4F79">
      <w:pPr>
        <w:rPr>
          <w:lang w:val="lt-LT"/>
        </w:rPr>
      </w:pPr>
    </w:p>
    <w:p w14:paraId="7DDCAB1D" w14:textId="77777777" w:rsidR="008C4F79" w:rsidRPr="00B80E21" w:rsidRDefault="008C4F79" w:rsidP="008C4F79">
      <w:pPr>
        <w:numPr>
          <w:ilvl w:val="12"/>
          <w:numId w:val="0"/>
        </w:numPr>
        <w:ind w:left="540" w:hanging="540"/>
        <w:outlineLvl w:val="0"/>
        <w:rPr>
          <w:b/>
          <w:caps/>
          <w:lang w:val="lt-LT"/>
        </w:rPr>
      </w:pPr>
      <w:r w:rsidRPr="00B80E21">
        <w:rPr>
          <w:b/>
          <w:lang w:val="lt-LT"/>
        </w:rPr>
        <w:t>1.</w:t>
      </w:r>
      <w:r w:rsidRPr="00B80E21">
        <w:rPr>
          <w:b/>
          <w:lang w:val="lt-LT"/>
        </w:rPr>
        <w:tab/>
        <w:t xml:space="preserve">Kas yra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r w:rsidRPr="00B80E21">
        <w:rPr>
          <w:b/>
          <w:lang w:val="lt-LT"/>
        </w:rPr>
        <w:t xml:space="preserve"> ir kam jis vartojamas</w:t>
      </w:r>
    </w:p>
    <w:p w14:paraId="159D7C03" w14:textId="77777777" w:rsidR="008C4F79" w:rsidRPr="00B80E21" w:rsidRDefault="008C4F79" w:rsidP="008C4F79">
      <w:pPr>
        <w:rPr>
          <w:lang w:val="lt-LT"/>
        </w:rPr>
      </w:pPr>
    </w:p>
    <w:p w14:paraId="55AB37F6" w14:textId="77777777" w:rsidR="008C4F79" w:rsidRPr="00B80E21" w:rsidRDefault="008C4F79" w:rsidP="008C4F79">
      <w:pPr>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sudėtyje yra du vaistai – </w:t>
      </w:r>
      <w:proofErr w:type="spellStart"/>
      <w:r w:rsidRPr="00B80E21">
        <w:rPr>
          <w:lang w:val="lt-LT"/>
        </w:rPr>
        <w:t>salmeterolis</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propionatas</w:t>
      </w:r>
      <w:proofErr w:type="spellEnd"/>
      <w:r w:rsidRPr="00B80E21">
        <w:rPr>
          <w:lang w:val="lt-LT"/>
        </w:rPr>
        <w:t>.</w:t>
      </w:r>
    </w:p>
    <w:p w14:paraId="248EAD0A" w14:textId="77777777" w:rsidR="008C4F79" w:rsidRPr="00B80E21" w:rsidRDefault="008C4F79" w:rsidP="008C4F79">
      <w:pPr>
        <w:rPr>
          <w:lang w:val="lt-LT"/>
        </w:rPr>
      </w:pPr>
    </w:p>
    <w:p w14:paraId="109115DA" w14:textId="77777777" w:rsidR="008C4F79" w:rsidRPr="00B80E21" w:rsidRDefault="008C4F79" w:rsidP="008C4F79">
      <w:pPr>
        <w:pStyle w:val="Pagrindinistekstas"/>
        <w:numPr>
          <w:ilvl w:val="0"/>
          <w:numId w:val="3"/>
        </w:numPr>
        <w:spacing w:after="0"/>
        <w:ind w:left="426" w:hanging="426"/>
      </w:pPr>
      <w:proofErr w:type="spellStart"/>
      <w:r w:rsidRPr="00B80E21">
        <w:t>Salmeterolis</w:t>
      </w:r>
      <w:proofErr w:type="spellEnd"/>
      <w:r w:rsidRPr="00B80E21">
        <w:t xml:space="preserve"> yra ilgai veikiantis bronchus plečiantis vaistas. Bronchus plečiantys vaistai padeda kvėpavimo takams išlikti atviriems. Taip oras lengviau į juos patenka ir išeina. Poveikis trunka mažiausiai 12 valandų.</w:t>
      </w:r>
    </w:p>
    <w:p w14:paraId="29000F08" w14:textId="77777777" w:rsidR="008C4F79" w:rsidRPr="00B80E21" w:rsidRDefault="008C4F79" w:rsidP="008C4F79">
      <w:pPr>
        <w:pStyle w:val="Pagrindinistekstas"/>
        <w:numPr>
          <w:ilvl w:val="0"/>
          <w:numId w:val="3"/>
        </w:numPr>
        <w:spacing w:after="0"/>
        <w:ind w:left="426" w:hanging="426"/>
      </w:pPr>
      <w:proofErr w:type="spellStart"/>
      <w:r w:rsidRPr="00B80E21">
        <w:t>Flutikazono</w:t>
      </w:r>
      <w:proofErr w:type="spellEnd"/>
      <w:r w:rsidRPr="00B80E21">
        <w:t xml:space="preserve"> </w:t>
      </w:r>
      <w:proofErr w:type="spellStart"/>
      <w:r w:rsidRPr="00B80E21">
        <w:t>propionatas</w:t>
      </w:r>
      <w:proofErr w:type="spellEnd"/>
      <w:r w:rsidRPr="00B80E21">
        <w:t xml:space="preserve"> yra kortikosteroidas, kuris mažina pabrinkimą ir sudirginimą plaučiuose.</w:t>
      </w:r>
    </w:p>
    <w:p w14:paraId="024D80A6" w14:textId="77777777" w:rsidR="008C4F79" w:rsidRDefault="008C4F79" w:rsidP="008C4F79">
      <w:pPr>
        <w:pStyle w:val="Pagrindinistekstas"/>
        <w:spacing w:after="0"/>
      </w:pPr>
    </w:p>
    <w:p w14:paraId="724D1281" w14:textId="77777777" w:rsidR="008C4F79" w:rsidRPr="00CA2816" w:rsidRDefault="008C4F79" w:rsidP="008C4F79">
      <w:pPr>
        <w:pStyle w:val="Pagrindinistekstas"/>
        <w:spacing w:after="0"/>
        <w:rPr>
          <w:b/>
          <w:bCs/>
        </w:rPr>
      </w:pPr>
      <w:proofErr w:type="spellStart"/>
      <w:r w:rsidRPr="00CA2816">
        <w:rPr>
          <w:b/>
          <w:bCs/>
        </w:rPr>
        <w:t>Everio</w:t>
      </w:r>
      <w:proofErr w:type="spellEnd"/>
      <w:r w:rsidRPr="00CA2816">
        <w:rPr>
          <w:b/>
          <w:bCs/>
        </w:rPr>
        <w:t xml:space="preserve"> </w:t>
      </w:r>
      <w:proofErr w:type="spellStart"/>
      <w:r w:rsidRPr="00CA2816">
        <w:rPr>
          <w:b/>
          <w:bCs/>
        </w:rPr>
        <w:t>Airmaster</w:t>
      </w:r>
      <w:proofErr w:type="spellEnd"/>
      <w:r w:rsidRPr="00CA2816">
        <w:rPr>
          <w:b/>
          <w:bCs/>
        </w:rPr>
        <w:t xml:space="preserve"> skirtas suaugusiems ir vyresniems kaip 12 metų paaugliams.</w:t>
      </w:r>
    </w:p>
    <w:p w14:paraId="11CBD388" w14:textId="77777777" w:rsidR="008C4F79" w:rsidRPr="00B80E21" w:rsidRDefault="008C4F79" w:rsidP="008C4F79">
      <w:pPr>
        <w:pStyle w:val="Pagrindinistekstas"/>
        <w:spacing w:after="0"/>
      </w:pPr>
    </w:p>
    <w:p w14:paraId="537ECBC4" w14:textId="77777777" w:rsidR="008C4F79" w:rsidRPr="00B80E21" w:rsidRDefault="008C4F79" w:rsidP="008C4F79">
      <w:pPr>
        <w:pStyle w:val="Pagrindinistekstas"/>
        <w:spacing w:after="0"/>
        <w:rPr>
          <w:color w:val="000000"/>
        </w:rPr>
      </w:pPr>
      <w:r w:rsidRPr="00B80E21">
        <w:rPr>
          <w:color w:val="000000"/>
        </w:rPr>
        <w:t>Gydytojas paskyrė Jums šį vaistą, kad padėtų apsisaugoti nuo kvėpavimo sutrikimų, tokių kaip:</w:t>
      </w:r>
    </w:p>
    <w:p w14:paraId="425C035B" w14:textId="77777777" w:rsidR="008C4F79" w:rsidRPr="00B80E21" w:rsidRDefault="008C4F79" w:rsidP="008C4F79">
      <w:pPr>
        <w:pStyle w:val="Pagrindinistekstas"/>
        <w:numPr>
          <w:ilvl w:val="0"/>
          <w:numId w:val="4"/>
        </w:numPr>
        <w:tabs>
          <w:tab w:val="left" w:pos="540"/>
        </w:tabs>
        <w:spacing w:after="0"/>
        <w:ind w:left="426" w:hanging="426"/>
      </w:pPr>
      <w:r w:rsidRPr="00B80E21">
        <w:t>astma,</w:t>
      </w:r>
    </w:p>
    <w:p w14:paraId="5EF99C23" w14:textId="77777777" w:rsidR="008C4F79" w:rsidRPr="00B80E21" w:rsidRDefault="008C4F79" w:rsidP="008C4F79">
      <w:pPr>
        <w:pStyle w:val="Pagrindinistekstas"/>
        <w:tabs>
          <w:tab w:val="left" w:pos="540"/>
        </w:tabs>
        <w:spacing w:after="0"/>
      </w:pPr>
      <w:r w:rsidRPr="00B80E21">
        <w:t>arba</w:t>
      </w:r>
    </w:p>
    <w:p w14:paraId="28E7E201" w14:textId="77777777" w:rsidR="008C4F79" w:rsidRPr="00B80E21" w:rsidRDefault="008C4F79" w:rsidP="008C4F79">
      <w:pPr>
        <w:pStyle w:val="Pagrindinistekstas"/>
        <w:numPr>
          <w:ilvl w:val="0"/>
          <w:numId w:val="4"/>
        </w:numPr>
        <w:tabs>
          <w:tab w:val="left" w:pos="540"/>
        </w:tabs>
        <w:spacing w:after="0"/>
        <w:ind w:left="426" w:hanging="426"/>
      </w:pPr>
      <w:r w:rsidRPr="00B80E21">
        <w:t xml:space="preserve">lėtinė obstrukcinė plaučių liga (LOPL). </w:t>
      </w:r>
      <w:proofErr w:type="spellStart"/>
      <w:r>
        <w:t>Everio</w:t>
      </w:r>
      <w:proofErr w:type="spellEnd"/>
      <w:r>
        <w:t xml:space="preserve"> </w:t>
      </w:r>
      <w:proofErr w:type="spellStart"/>
      <w:r>
        <w:t>Airmaster</w:t>
      </w:r>
      <w:proofErr w:type="spellEnd"/>
      <w:r w:rsidRPr="00B80E21">
        <w:t>, vartojamas 50/500 </w:t>
      </w:r>
      <w:proofErr w:type="spellStart"/>
      <w:r w:rsidRPr="00B80E21">
        <w:t>mikrogramų</w:t>
      </w:r>
      <w:proofErr w:type="spellEnd"/>
      <w:r w:rsidRPr="00B80E21">
        <w:t xml:space="preserve"> dozėmis, sumažina LOPL simptomų paūmėjimų skaičių.</w:t>
      </w:r>
    </w:p>
    <w:p w14:paraId="62D5FA6E" w14:textId="77777777" w:rsidR="008C4F79" w:rsidRPr="00B80E21" w:rsidRDefault="008C4F79" w:rsidP="008C4F79">
      <w:pPr>
        <w:pStyle w:val="Pagrindinistekstas"/>
        <w:spacing w:after="0"/>
      </w:pPr>
    </w:p>
    <w:p w14:paraId="45F54566" w14:textId="77777777" w:rsidR="008C4F79" w:rsidRPr="00B80E21" w:rsidRDefault="008C4F79" w:rsidP="008C4F79">
      <w:pPr>
        <w:pStyle w:val="Pagrindinistekstas"/>
        <w:spacing w:after="0"/>
      </w:pPr>
      <w:r w:rsidRPr="00B80E21">
        <w:t xml:space="preserve">Jūs turite </w:t>
      </w:r>
      <w:r w:rsidRPr="00B80E21">
        <w:rPr>
          <w:color w:val="000000"/>
        </w:rPr>
        <w:t xml:space="preserve">vartoti </w:t>
      </w:r>
      <w:proofErr w:type="spellStart"/>
      <w:r w:rsidRPr="00B80E21">
        <w:t>Everio</w:t>
      </w:r>
      <w:proofErr w:type="spellEnd"/>
      <w:r w:rsidRPr="00B80E21">
        <w:t xml:space="preserve"> </w:t>
      </w:r>
      <w:proofErr w:type="spellStart"/>
      <w:r w:rsidRPr="00B80E21">
        <w:t>Airmaster</w:t>
      </w:r>
      <w:proofErr w:type="spellEnd"/>
      <w:r w:rsidRPr="00B80E21">
        <w:t xml:space="preserve"> </w:t>
      </w:r>
      <w:r w:rsidRPr="00B80E21">
        <w:rPr>
          <w:color w:val="000000"/>
        </w:rPr>
        <w:t>kiekvieną dieną taip, kaip nurodė Jūsų gydytojas. Tai užtikrins tinkamą vaisto veikimą kontroliuojant astmą ar LOPL.</w:t>
      </w:r>
    </w:p>
    <w:p w14:paraId="6D74220F" w14:textId="77777777" w:rsidR="008C4F79" w:rsidRPr="00B80E21" w:rsidRDefault="008C4F79" w:rsidP="008C4F79">
      <w:pPr>
        <w:pStyle w:val="Pagrindinistekstas"/>
        <w:spacing w:after="0"/>
      </w:pPr>
    </w:p>
    <w:p w14:paraId="1B4B88A5" w14:textId="77777777" w:rsidR="008C4F79" w:rsidRPr="00B80E21" w:rsidRDefault="008C4F79" w:rsidP="008C4F79">
      <w:pPr>
        <w:pStyle w:val="Pagrindinistekstas"/>
        <w:spacing w:after="0"/>
        <w:rPr>
          <w:b/>
        </w:rPr>
      </w:pPr>
      <w:proofErr w:type="spellStart"/>
      <w:r w:rsidRPr="00B80E21">
        <w:rPr>
          <w:b/>
        </w:rPr>
        <w:t>Everio</w:t>
      </w:r>
      <w:proofErr w:type="spellEnd"/>
      <w:r w:rsidRPr="00B80E21">
        <w:rPr>
          <w:b/>
        </w:rPr>
        <w:t xml:space="preserve"> </w:t>
      </w:r>
      <w:proofErr w:type="spellStart"/>
      <w:r w:rsidRPr="00B80E21">
        <w:rPr>
          <w:b/>
        </w:rPr>
        <w:t>Airmaster</w:t>
      </w:r>
      <w:proofErr w:type="spellEnd"/>
      <w:r w:rsidRPr="00B80E21">
        <w:rPr>
          <w:b/>
        </w:rPr>
        <w:t xml:space="preserve"> padeda išvengti dusulio ir švokštimo priepuolių. Tačiau </w:t>
      </w:r>
      <w:proofErr w:type="spellStart"/>
      <w:r w:rsidRPr="00B80E21">
        <w:rPr>
          <w:b/>
        </w:rPr>
        <w:t>Everio</w:t>
      </w:r>
      <w:proofErr w:type="spellEnd"/>
      <w:r w:rsidRPr="00B80E21">
        <w:rPr>
          <w:b/>
        </w:rPr>
        <w:t xml:space="preserve"> </w:t>
      </w:r>
      <w:proofErr w:type="spellStart"/>
      <w:r w:rsidRPr="00B80E21">
        <w:rPr>
          <w:b/>
        </w:rPr>
        <w:t>Airmaster</w:t>
      </w:r>
      <w:proofErr w:type="spellEnd"/>
      <w:r w:rsidRPr="00B80E21">
        <w:rPr>
          <w:b/>
        </w:rPr>
        <w:t xml:space="preserve"> negalima vartoti ūmaus dusulio ar švokštimo priepuoliui malšinti. Tokių dusulio ar švokštimo priepuolių atveju </w:t>
      </w:r>
      <w:r>
        <w:rPr>
          <w:b/>
        </w:rPr>
        <w:t>J</w:t>
      </w:r>
      <w:r w:rsidRPr="00B80E21">
        <w:rPr>
          <w:b/>
        </w:rPr>
        <w:t>ums reikia vartoti greitai veikiantį „palengvinantį“ („</w:t>
      </w:r>
      <w:r>
        <w:rPr>
          <w:b/>
        </w:rPr>
        <w:t>skubios pagalbos</w:t>
      </w:r>
      <w:r w:rsidRPr="00B80E21">
        <w:rPr>
          <w:b/>
        </w:rPr>
        <w:t xml:space="preserve">“) </w:t>
      </w:r>
      <w:proofErr w:type="spellStart"/>
      <w:r w:rsidRPr="00B80E21">
        <w:rPr>
          <w:b/>
        </w:rPr>
        <w:t>inhaliatorių</w:t>
      </w:r>
      <w:proofErr w:type="spellEnd"/>
      <w:r w:rsidRPr="00B80E21">
        <w:rPr>
          <w:b/>
        </w:rPr>
        <w:t xml:space="preserve">, tokį kaip </w:t>
      </w:r>
      <w:proofErr w:type="spellStart"/>
      <w:r w:rsidRPr="00B80E21">
        <w:rPr>
          <w:b/>
        </w:rPr>
        <w:t>salbutamolis</w:t>
      </w:r>
      <w:proofErr w:type="spellEnd"/>
      <w:r w:rsidRPr="00B80E21">
        <w:rPr>
          <w:b/>
        </w:rPr>
        <w:t>. Visada su savimi turėkite greitai veikiantį „</w:t>
      </w:r>
      <w:r>
        <w:rPr>
          <w:b/>
        </w:rPr>
        <w:t>skubios pagalbos</w:t>
      </w:r>
      <w:r w:rsidRPr="00B80E21">
        <w:rPr>
          <w:b/>
        </w:rPr>
        <w:t xml:space="preserve">“ </w:t>
      </w:r>
      <w:proofErr w:type="spellStart"/>
      <w:r w:rsidRPr="00B80E21">
        <w:rPr>
          <w:b/>
        </w:rPr>
        <w:t>inhaliatorių</w:t>
      </w:r>
      <w:proofErr w:type="spellEnd"/>
      <w:r w:rsidRPr="00B80E21">
        <w:rPr>
          <w:b/>
        </w:rPr>
        <w:t>.</w:t>
      </w:r>
    </w:p>
    <w:p w14:paraId="3BC5EAB3" w14:textId="77777777" w:rsidR="008C4F79" w:rsidRPr="00B80E21" w:rsidRDefault="008C4F79" w:rsidP="008C4F79">
      <w:pPr>
        <w:pStyle w:val="Pagrindinistekstas"/>
        <w:spacing w:after="0"/>
        <w:rPr>
          <w:szCs w:val="22"/>
        </w:rPr>
      </w:pPr>
    </w:p>
    <w:p w14:paraId="32C996D1" w14:textId="77777777" w:rsidR="008C4F79" w:rsidRPr="00B80E21" w:rsidRDefault="008C4F79" w:rsidP="008C4F79">
      <w:pPr>
        <w:rPr>
          <w:color w:val="000000"/>
          <w:lang w:val="lt-LT"/>
        </w:rPr>
      </w:pPr>
    </w:p>
    <w:p w14:paraId="7AAB95D5" w14:textId="77777777" w:rsidR="008C4F79" w:rsidRPr="00B80E21" w:rsidRDefault="008C4F79" w:rsidP="008C4F79">
      <w:pPr>
        <w:numPr>
          <w:ilvl w:val="12"/>
          <w:numId w:val="0"/>
        </w:numPr>
        <w:ind w:left="540" w:hanging="540"/>
        <w:outlineLvl w:val="0"/>
        <w:rPr>
          <w:b/>
          <w:caps/>
          <w:lang w:val="lt-LT"/>
        </w:rPr>
      </w:pPr>
      <w:r w:rsidRPr="00B80E21">
        <w:rPr>
          <w:b/>
          <w:lang w:val="lt-LT"/>
        </w:rPr>
        <w:t>2.</w:t>
      </w:r>
      <w:r w:rsidRPr="00B80E21">
        <w:rPr>
          <w:b/>
          <w:lang w:val="lt-LT"/>
        </w:rPr>
        <w:tab/>
        <w:t xml:space="preserve">Kas žinotina prieš vartojant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p>
    <w:p w14:paraId="239FF847" w14:textId="77777777" w:rsidR="008C4F79" w:rsidRPr="00B80E21" w:rsidRDefault="008C4F79" w:rsidP="008C4F79">
      <w:pPr>
        <w:rPr>
          <w:b/>
          <w:color w:val="000000"/>
          <w:lang w:val="lt-LT"/>
        </w:rPr>
      </w:pPr>
    </w:p>
    <w:p w14:paraId="4B0484D9" w14:textId="77777777" w:rsidR="008C4F79" w:rsidRPr="00B80E21" w:rsidRDefault="008C4F79" w:rsidP="008C4F79">
      <w:pPr>
        <w:rPr>
          <w:b/>
          <w:bCs/>
          <w:caps/>
          <w:lang w:val="lt-LT"/>
        </w:rPr>
      </w:pPr>
      <w:proofErr w:type="spellStart"/>
      <w:r w:rsidRPr="00704FEE">
        <w:rPr>
          <w:b/>
          <w:lang w:val="lt-LT"/>
        </w:rPr>
        <w:t>Everio</w:t>
      </w:r>
      <w:proofErr w:type="spellEnd"/>
      <w:r w:rsidRPr="00704FEE">
        <w:rPr>
          <w:b/>
          <w:lang w:val="lt-LT"/>
        </w:rPr>
        <w:t xml:space="preserve"> </w:t>
      </w:r>
      <w:proofErr w:type="spellStart"/>
      <w:r w:rsidRPr="00704FEE">
        <w:rPr>
          <w:b/>
          <w:lang w:val="lt-LT"/>
        </w:rPr>
        <w:t>Airmaster</w:t>
      </w:r>
      <w:proofErr w:type="spellEnd"/>
      <w:r w:rsidRPr="00704FEE">
        <w:rPr>
          <w:b/>
          <w:lang w:val="lt-LT"/>
        </w:rPr>
        <w:t xml:space="preserve"> </w:t>
      </w:r>
      <w:r w:rsidRPr="00B80E21">
        <w:rPr>
          <w:b/>
          <w:bCs/>
          <w:lang w:val="lt-LT"/>
        </w:rPr>
        <w:t xml:space="preserve">vartoti </w:t>
      </w:r>
      <w:r>
        <w:rPr>
          <w:b/>
          <w:bCs/>
          <w:lang w:val="lt-LT"/>
        </w:rPr>
        <w:t>draudžiama</w:t>
      </w:r>
      <w:r w:rsidRPr="00B80E21">
        <w:rPr>
          <w:b/>
          <w:bCs/>
          <w:lang w:val="lt-LT"/>
        </w:rPr>
        <w:t>:</w:t>
      </w:r>
    </w:p>
    <w:p w14:paraId="0769567F" w14:textId="77777777" w:rsidR="008C4F79" w:rsidRPr="00B80E21" w:rsidRDefault="008C4F79" w:rsidP="008C4F79">
      <w:pPr>
        <w:numPr>
          <w:ilvl w:val="12"/>
          <w:numId w:val="0"/>
        </w:numPr>
        <w:tabs>
          <w:tab w:val="left" w:pos="540"/>
        </w:tabs>
        <w:ind w:left="540" w:hanging="540"/>
        <w:rPr>
          <w:lang w:val="lt-LT"/>
        </w:rPr>
      </w:pPr>
      <w:r w:rsidRPr="00B80E21">
        <w:rPr>
          <w:lang w:val="lt-LT"/>
        </w:rPr>
        <w:t>-</w:t>
      </w:r>
      <w:r w:rsidRPr="00B80E21">
        <w:rPr>
          <w:lang w:val="lt-LT"/>
        </w:rPr>
        <w:tab/>
        <w:t xml:space="preserve">jeigu yra alergija </w:t>
      </w:r>
      <w:proofErr w:type="spellStart"/>
      <w:r w:rsidRPr="00B80E21">
        <w:rPr>
          <w:lang w:val="lt-LT"/>
        </w:rPr>
        <w:t>salmeteroliui</w:t>
      </w:r>
      <w:proofErr w:type="spellEnd"/>
      <w:r w:rsidRPr="00B80E21">
        <w:rPr>
          <w:lang w:val="lt-LT"/>
        </w:rPr>
        <w:t xml:space="preserve">, </w:t>
      </w:r>
      <w:proofErr w:type="spellStart"/>
      <w:r w:rsidRPr="00B80E21">
        <w:rPr>
          <w:lang w:val="lt-LT"/>
        </w:rPr>
        <w:t>flutikazono</w:t>
      </w:r>
      <w:proofErr w:type="spellEnd"/>
      <w:r w:rsidRPr="00B80E21">
        <w:rPr>
          <w:lang w:val="lt-LT"/>
        </w:rPr>
        <w:t xml:space="preserve"> </w:t>
      </w:r>
      <w:proofErr w:type="spellStart"/>
      <w:r w:rsidRPr="00B80E21">
        <w:rPr>
          <w:lang w:val="lt-LT"/>
        </w:rPr>
        <w:t>propionatui</w:t>
      </w:r>
      <w:proofErr w:type="spellEnd"/>
      <w:r w:rsidRPr="00B80E21">
        <w:rPr>
          <w:lang w:val="lt-LT"/>
        </w:rPr>
        <w:t xml:space="preserve"> arba kitai sudedamajai medžiagai laktozės </w:t>
      </w:r>
      <w:proofErr w:type="spellStart"/>
      <w:r w:rsidRPr="00B80E21">
        <w:rPr>
          <w:lang w:val="lt-LT"/>
        </w:rPr>
        <w:t>monohidratui</w:t>
      </w:r>
      <w:proofErr w:type="spellEnd"/>
      <w:r w:rsidRPr="00B80E21">
        <w:rPr>
          <w:lang w:val="lt-LT"/>
        </w:rPr>
        <w:t>.</w:t>
      </w:r>
    </w:p>
    <w:p w14:paraId="6F27FB8F" w14:textId="77777777" w:rsidR="008C4F79" w:rsidRPr="00B80E21" w:rsidRDefault="008C4F79" w:rsidP="008C4F79">
      <w:pPr>
        <w:rPr>
          <w:lang w:val="lt-LT"/>
        </w:rPr>
      </w:pPr>
    </w:p>
    <w:p w14:paraId="6BEA8A58" w14:textId="77777777" w:rsidR="008C4F79" w:rsidRPr="00B80E21" w:rsidRDefault="008C4F79" w:rsidP="008C4F79">
      <w:pPr>
        <w:rPr>
          <w:b/>
          <w:bCs/>
          <w:lang w:val="lt-LT"/>
        </w:rPr>
      </w:pPr>
      <w:r w:rsidRPr="00B80E21">
        <w:rPr>
          <w:b/>
          <w:bCs/>
          <w:lang w:val="lt-LT"/>
        </w:rPr>
        <w:lastRenderedPageBreak/>
        <w:t>Įspėjimai ir atsargumo priemonės</w:t>
      </w:r>
    </w:p>
    <w:p w14:paraId="1FCA334E" w14:textId="77777777" w:rsidR="008C4F79" w:rsidRPr="00B80E21" w:rsidRDefault="008C4F79" w:rsidP="008C4F79">
      <w:pPr>
        <w:numPr>
          <w:ilvl w:val="12"/>
          <w:numId w:val="0"/>
        </w:numPr>
        <w:outlineLvl w:val="0"/>
        <w:rPr>
          <w:lang w:val="lt-LT"/>
        </w:rPr>
      </w:pPr>
      <w:r w:rsidRPr="00B80E21">
        <w:rPr>
          <w:lang w:val="lt-LT"/>
        </w:rPr>
        <w:t>Pasitarkite su gydytoju</w:t>
      </w:r>
      <w:r>
        <w:rPr>
          <w:lang w:val="lt-LT"/>
        </w:rPr>
        <w:t>, vaistininku arba slaugytoju,</w:t>
      </w:r>
      <w:r w:rsidRPr="00B80E21">
        <w:rPr>
          <w:lang w:val="lt-LT"/>
        </w:rPr>
        <w:t xml:space="preserve"> prieš pradėdami vartoti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jei:</w:t>
      </w:r>
    </w:p>
    <w:p w14:paraId="2B1EE904" w14:textId="77777777" w:rsidR="008C4F79" w:rsidRPr="00B80E21" w:rsidRDefault="008C4F79" w:rsidP="008C4F79">
      <w:pPr>
        <w:tabs>
          <w:tab w:val="left" w:pos="540"/>
        </w:tabs>
        <w:suppressAutoHyphens/>
        <w:outlineLvl w:val="0"/>
        <w:rPr>
          <w:lang w:val="lt-LT"/>
        </w:rPr>
      </w:pPr>
      <w:r w:rsidRPr="00B80E21">
        <w:rPr>
          <w:lang w:val="lt-LT"/>
        </w:rPr>
        <w:t>-</w:t>
      </w:r>
      <w:r w:rsidRPr="00B80E21">
        <w:rPr>
          <w:lang w:val="lt-LT"/>
        </w:rPr>
        <w:tab/>
        <w:t xml:space="preserve">sergate širdies liga, dėl kurios širdies susitraukimai yra neritmiški ar </w:t>
      </w:r>
      <w:r>
        <w:rPr>
          <w:lang w:val="lt-LT"/>
        </w:rPr>
        <w:t>dažni</w:t>
      </w:r>
      <w:r w:rsidRPr="00B80E21">
        <w:rPr>
          <w:lang w:val="lt-LT"/>
        </w:rPr>
        <w:t>;</w:t>
      </w:r>
    </w:p>
    <w:p w14:paraId="5BDE0256" w14:textId="77777777" w:rsidR="008C4F79" w:rsidRPr="00B80E21" w:rsidRDefault="008C4F79" w:rsidP="008C4F79">
      <w:pPr>
        <w:tabs>
          <w:tab w:val="left" w:pos="540"/>
        </w:tabs>
        <w:suppressAutoHyphens/>
        <w:ind w:left="540" w:hanging="540"/>
        <w:outlineLvl w:val="0"/>
        <w:rPr>
          <w:lang w:val="lt-LT"/>
        </w:rPr>
      </w:pPr>
      <w:r w:rsidRPr="00B80E21">
        <w:rPr>
          <w:lang w:val="lt-LT"/>
        </w:rPr>
        <w:t>-</w:t>
      </w:r>
      <w:r w:rsidRPr="00B80E21">
        <w:rPr>
          <w:lang w:val="lt-LT"/>
        </w:rPr>
        <w:tab/>
        <w:t>skydliaukės veikla pernelyg aktyvi;</w:t>
      </w:r>
    </w:p>
    <w:p w14:paraId="6F0C8CCF" w14:textId="77777777" w:rsidR="008C4F79" w:rsidRPr="00B80E21" w:rsidRDefault="008C4F79" w:rsidP="008C4F79">
      <w:pPr>
        <w:tabs>
          <w:tab w:val="left" w:pos="540"/>
        </w:tabs>
        <w:suppressAutoHyphens/>
        <w:ind w:left="540" w:hanging="540"/>
        <w:outlineLvl w:val="0"/>
        <w:rPr>
          <w:lang w:val="lt-LT"/>
        </w:rPr>
      </w:pPr>
      <w:r w:rsidRPr="00B80E21">
        <w:rPr>
          <w:lang w:val="lt-LT"/>
        </w:rPr>
        <w:t>-</w:t>
      </w:r>
      <w:r w:rsidRPr="00B80E21">
        <w:rPr>
          <w:lang w:val="lt-LT"/>
        </w:rPr>
        <w:tab/>
        <w:t>padidėjęs Jūsų kraujospūdis;</w:t>
      </w:r>
    </w:p>
    <w:p w14:paraId="4F82CCCC" w14:textId="77777777" w:rsidR="008C4F79" w:rsidRPr="00B80E21" w:rsidRDefault="008C4F79" w:rsidP="008C4F79">
      <w:pPr>
        <w:tabs>
          <w:tab w:val="left" w:pos="540"/>
        </w:tabs>
        <w:suppressAutoHyphens/>
        <w:ind w:left="540" w:hanging="540"/>
        <w:outlineLvl w:val="0"/>
        <w:rPr>
          <w:lang w:val="lt-LT"/>
        </w:rPr>
      </w:pPr>
      <w:r w:rsidRPr="00B80E21">
        <w:rPr>
          <w:lang w:val="lt-LT"/>
        </w:rPr>
        <w:t>-</w:t>
      </w:r>
      <w:r w:rsidRPr="00B80E21">
        <w:rPr>
          <w:lang w:val="lt-LT"/>
        </w:rPr>
        <w:tab/>
        <w:t>sergate cukriniu diabetu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gali padidinti cukraus </w:t>
      </w:r>
      <w:r>
        <w:rPr>
          <w:lang w:val="lt-LT"/>
        </w:rPr>
        <w:t>kiekį</w:t>
      </w:r>
      <w:r w:rsidRPr="00B80E21">
        <w:rPr>
          <w:lang w:val="lt-LT"/>
        </w:rPr>
        <w:t xml:space="preserve"> kraujyje);</w:t>
      </w:r>
    </w:p>
    <w:p w14:paraId="67F781A7" w14:textId="77777777" w:rsidR="008C4F79" w:rsidRPr="00B80E21" w:rsidRDefault="008C4F79" w:rsidP="008C4F79">
      <w:pPr>
        <w:tabs>
          <w:tab w:val="left" w:pos="540"/>
        </w:tabs>
        <w:suppressAutoHyphens/>
        <w:ind w:left="540" w:hanging="540"/>
        <w:outlineLvl w:val="0"/>
        <w:rPr>
          <w:lang w:val="lt-LT"/>
        </w:rPr>
      </w:pPr>
      <w:r w:rsidRPr="00B80E21">
        <w:rPr>
          <w:lang w:val="lt-LT"/>
        </w:rPr>
        <w:t>-</w:t>
      </w:r>
      <w:r w:rsidRPr="00B80E21">
        <w:rPr>
          <w:lang w:val="lt-LT"/>
        </w:rPr>
        <w:tab/>
      </w:r>
      <w:r>
        <w:rPr>
          <w:lang w:val="lt-LT"/>
        </w:rPr>
        <w:t>mažas</w:t>
      </w:r>
      <w:r w:rsidRPr="00B80E21">
        <w:rPr>
          <w:lang w:val="lt-LT"/>
        </w:rPr>
        <w:t xml:space="preserve"> kalio kiekis kraujyje;</w:t>
      </w:r>
    </w:p>
    <w:p w14:paraId="1D35D1D1" w14:textId="77777777" w:rsidR="008C4F79" w:rsidRPr="00B80E21" w:rsidRDefault="008C4F79" w:rsidP="008C4F79">
      <w:pPr>
        <w:tabs>
          <w:tab w:val="left" w:pos="540"/>
        </w:tabs>
        <w:suppressAutoHyphens/>
        <w:ind w:left="540" w:hanging="540"/>
        <w:outlineLvl w:val="0"/>
        <w:rPr>
          <w:lang w:val="lt-LT"/>
        </w:rPr>
      </w:pPr>
      <w:r w:rsidRPr="00B80E21">
        <w:rPr>
          <w:lang w:val="lt-LT"/>
        </w:rPr>
        <w:t>-</w:t>
      </w:r>
      <w:r w:rsidRPr="00B80E21">
        <w:rPr>
          <w:lang w:val="lt-LT"/>
        </w:rPr>
        <w:tab/>
        <w:t>sergate ar anksčiau sirgote tuberkulioze (TB) ar kita plaučių infekcine liga.</w:t>
      </w:r>
    </w:p>
    <w:p w14:paraId="34BEF2DA" w14:textId="77777777" w:rsidR="008C4F79" w:rsidRPr="00B80E21" w:rsidRDefault="008C4F79" w:rsidP="008C4F79">
      <w:pPr>
        <w:tabs>
          <w:tab w:val="left" w:pos="540"/>
        </w:tabs>
        <w:suppressAutoHyphens/>
        <w:ind w:left="540" w:hanging="540"/>
        <w:outlineLvl w:val="0"/>
        <w:rPr>
          <w:lang w:val="lt-LT"/>
        </w:rPr>
      </w:pPr>
    </w:p>
    <w:p w14:paraId="1C776A51" w14:textId="77777777" w:rsidR="008C4F79" w:rsidRPr="00B80E21" w:rsidRDefault="008C4F79" w:rsidP="008C4F79">
      <w:pPr>
        <w:tabs>
          <w:tab w:val="left" w:pos="540"/>
        </w:tabs>
        <w:suppressAutoHyphens/>
        <w:ind w:left="540" w:hanging="540"/>
        <w:outlineLvl w:val="0"/>
        <w:rPr>
          <w:lang w:val="lt-LT"/>
        </w:rPr>
      </w:pPr>
      <w:r w:rsidRPr="00B80E21">
        <w:rPr>
          <w:lang w:val="lt-LT"/>
        </w:rPr>
        <w:t xml:space="preserve">Jeigu pasireiškė </w:t>
      </w:r>
      <w:r>
        <w:rPr>
          <w:lang w:val="lt-LT"/>
        </w:rPr>
        <w:t xml:space="preserve">matomo vaizdo </w:t>
      </w:r>
      <w:proofErr w:type="spellStart"/>
      <w:r>
        <w:rPr>
          <w:lang w:val="lt-LT"/>
        </w:rPr>
        <w:t>neryškumas</w:t>
      </w:r>
      <w:proofErr w:type="spellEnd"/>
      <w:r w:rsidRPr="00B80E21">
        <w:rPr>
          <w:lang w:val="lt-LT"/>
        </w:rPr>
        <w:t xml:space="preserve"> ar kitų regėjimo sutrikimų, kreipkitės į gydytoją.</w:t>
      </w:r>
    </w:p>
    <w:p w14:paraId="2C366617" w14:textId="77777777" w:rsidR="008C4F79" w:rsidRPr="00B80E21" w:rsidRDefault="008C4F79" w:rsidP="008C4F79">
      <w:pPr>
        <w:tabs>
          <w:tab w:val="left" w:pos="540"/>
        </w:tabs>
        <w:suppressAutoHyphens/>
        <w:outlineLvl w:val="0"/>
        <w:rPr>
          <w:lang w:val="lt-LT"/>
        </w:rPr>
      </w:pPr>
    </w:p>
    <w:p w14:paraId="3DF750D4" w14:textId="77777777" w:rsidR="008C4F79" w:rsidRPr="00B80E21" w:rsidRDefault="008C4F79" w:rsidP="008C4F79">
      <w:pPr>
        <w:tabs>
          <w:tab w:val="left" w:pos="540"/>
        </w:tabs>
        <w:suppressAutoHyphens/>
        <w:outlineLvl w:val="0"/>
        <w:rPr>
          <w:b/>
          <w:bCs/>
          <w:lang w:val="lt-LT"/>
        </w:rPr>
      </w:pPr>
      <w:r w:rsidRPr="00B80E21">
        <w:rPr>
          <w:b/>
          <w:bCs/>
          <w:lang w:val="lt-LT"/>
        </w:rPr>
        <w:t>Vaikams</w:t>
      </w:r>
    </w:p>
    <w:p w14:paraId="53E4B200" w14:textId="77777777" w:rsidR="008C4F79" w:rsidRPr="00B80E21" w:rsidRDefault="008C4F79" w:rsidP="008C4F79">
      <w:pPr>
        <w:tabs>
          <w:tab w:val="left" w:pos="540"/>
        </w:tabs>
        <w:suppressAutoHyphens/>
        <w:outlineLvl w:val="0"/>
        <w:rPr>
          <w:lang w:val="lt-LT"/>
        </w:rPr>
      </w:pPr>
      <w:r w:rsidRPr="00B80E21">
        <w:rPr>
          <w:lang w:val="lt-LT"/>
        </w:rPr>
        <w:t>Šio vaisto negalima vartoti jaunesniems kaip 12 metų vaikams.</w:t>
      </w:r>
    </w:p>
    <w:p w14:paraId="078D93CD" w14:textId="77777777" w:rsidR="008C4F79" w:rsidRPr="00B80E21" w:rsidRDefault="008C4F79" w:rsidP="008C4F79">
      <w:pPr>
        <w:tabs>
          <w:tab w:val="left" w:pos="540"/>
        </w:tabs>
        <w:suppressAutoHyphens/>
        <w:outlineLvl w:val="0"/>
        <w:rPr>
          <w:lang w:val="lt-LT"/>
        </w:rPr>
      </w:pPr>
    </w:p>
    <w:p w14:paraId="5D6BE53B" w14:textId="77777777" w:rsidR="008C4F79" w:rsidRPr="00B80E21" w:rsidRDefault="008C4F79" w:rsidP="008C4F79">
      <w:pPr>
        <w:rPr>
          <w:b/>
          <w:bCs/>
          <w:lang w:val="lt-LT"/>
        </w:rPr>
      </w:pPr>
      <w:r w:rsidRPr="00B80E21">
        <w:rPr>
          <w:b/>
          <w:bCs/>
          <w:lang w:val="lt-LT"/>
        </w:rPr>
        <w:t xml:space="preserve">Kiti vaistai ir </w:t>
      </w:r>
      <w:proofErr w:type="spellStart"/>
      <w:r>
        <w:rPr>
          <w:b/>
          <w:bCs/>
          <w:lang w:val="lt-LT"/>
        </w:rPr>
        <w:t>Everio</w:t>
      </w:r>
      <w:proofErr w:type="spellEnd"/>
      <w:r>
        <w:rPr>
          <w:b/>
          <w:bCs/>
          <w:lang w:val="lt-LT"/>
        </w:rPr>
        <w:t xml:space="preserve"> </w:t>
      </w:r>
      <w:proofErr w:type="spellStart"/>
      <w:r>
        <w:rPr>
          <w:b/>
          <w:bCs/>
          <w:lang w:val="lt-LT"/>
        </w:rPr>
        <w:t>Airmaster</w:t>
      </w:r>
      <w:proofErr w:type="spellEnd"/>
    </w:p>
    <w:p w14:paraId="0F45E666" w14:textId="77777777" w:rsidR="008C4F79" w:rsidRPr="00B80E21" w:rsidRDefault="008C4F79" w:rsidP="008C4F79">
      <w:pPr>
        <w:rPr>
          <w:lang w:val="lt-LT"/>
        </w:rPr>
      </w:pPr>
      <w:r w:rsidRPr="00B80E21">
        <w:rPr>
          <w:szCs w:val="24"/>
          <w:lang w:val="lt-LT"/>
        </w:rPr>
        <w:t>Jeigu vartojate ar neseniai vartojote kitų vaistų arba dėl to nesate tikri, apie tai pasakykite gydytojui arba vaistininkui</w:t>
      </w:r>
      <w:r w:rsidRPr="00B80E21">
        <w:rPr>
          <w:lang w:val="lt-LT"/>
        </w:rPr>
        <w:t xml:space="preserve">, nes gali būti, kad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nebus galima vartoti su kai kuriais kitais vaistais.</w:t>
      </w:r>
    </w:p>
    <w:p w14:paraId="07A481FE" w14:textId="77777777" w:rsidR="008C4F79" w:rsidRPr="00B80E21" w:rsidRDefault="008C4F79" w:rsidP="008C4F79">
      <w:pPr>
        <w:rPr>
          <w:lang w:val="lt-LT"/>
        </w:rPr>
      </w:pPr>
    </w:p>
    <w:p w14:paraId="4D1BA3D2" w14:textId="77777777" w:rsidR="008C4F79" w:rsidRPr="00B80E21" w:rsidRDefault="008C4F79" w:rsidP="008C4F79">
      <w:pPr>
        <w:rPr>
          <w:lang w:val="lt-LT"/>
        </w:rPr>
      </w:pPr>
      <w:r w:rsidRPr="00B80E21">
        <w:rPr>
          <w:lang w:val="lt-LT"/>
        </w:rPr>
        <w:t xml:space="preserve">Prieš pradėdami vartoti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pasakykite gydytojui, jei vartojate šiuos vaistus:</w:t>
      </w:r>
    </w:p>
    <w:p w14:paraId="3868921F" w14:textId="77777777" w:rsidR="008C4F79" w:rsidRPr="00B80E21" w:rsidRDefault="008C4F79" w:rsidP="008C4F79">
      <w:pPr>
        <w:pStyle w:val="Sraopastraipa"/>
        <w:numPr>
          <w:ilvl w:val="0"/>
          <w:numId w:val="5"/>
        </w:numPr>
        <w:tabs>
          <w:tab w:val="left" w:pos="0"/>
        </w:tabs>
        <w:suppressAutoHyphens/>
        <w:ind w:left="567" w:hanging="567"/>
        <w:rPr>
          <w:lang w:val="lt-LT"/>
        </w:rPr>
      </w:pPr>
      <w:r>
        <w:rPr>
          <w:lang w:val="lt-LT"/>
        </w:rPr>
        <w:t>beta</w:t>
      </w:r>
      <w:r w:rsidRPr="00B80E21">
        <w:rPr>
          <w:lang w:val="lt-LT"/>
        </w:rPr>
        <w:t xml:space="preserve"> </w:t>
      </w:r>
      <w:proofErr w:type="spellStart"/>
      <w:r w:rsidRPr="00B80E21">
        <w:rPr>
          <w:lang w:val="lt-LT"/>
        </w:rPr>
        <w:t>adrenoreceptorių</w:t>
      </w:r>
      <w:proofErr w:type="spellEnd"/>
      <w:r w:rsidRPr="00B80E21">
        <w:rPr>
          <w:lang w:val="lt-LT"/>
        </w:rPr>
        <w:t xml:space="preserve"> blokatorius (pvz., </w:t>
      </w:r>
      <w:proofErr w:type="spellStart"/>
      <w:r w:rsidRPr="00B80E21">
        <w:rPr>
          <w:lang w:val="lt-LT"/>
        </w:rPr>
        <w:t>atenololį</w:t>
      </w:r>
      <w:proofErr w:type="spellEnd"/>
      <w:r w:rsidRPr="00B80E21">
        <w:rPr>
          <w:lang w:val="lt-LT"/>
        </w:rPr>
        <w:t xml:space="preserve">, </w:t>
      </w:r>
      <w:proofErr w:type="spellStart"/>
      <w:r w:rsidRPr="00B80E21">
        <w:rPr>
          <w:lang w:val="lt-LT"/>
        </w:rPr>
        <w:t>propanololį</w:t>
      </w:r>
      <w:proofErr w:type="spellEnd"/>
      <w:r w:rsidRPr="00B80E21">
        <w:rPr>
          <w:lang w:val="lt-LT"/>
        </w:rPr>
        <w:t xml:space="preserve"> ir </w:t>
      </w:r>
      <w:proofErr w:type="spellStart"/>
      <w:r w:rsidRPr="00B80E21">
        <w:rPr>
          <w:lang w:val="lt-LT"/>
        </w:rPr>
        <w:t>sotalolį</w:t>
      </w:r>
      <w:proofErr w:type="spellEnd"/>
      <w:r w:rsidRPr="00B80E21">
        <w:rPr>
          <w:lang w:val="lt-LT"/>
        </w:rPr>
        <w:t xml:space="preserve">). </w:t>
      </w:r>
      <w:r>
        <w:rPr>
          <w:lang w:val="lt-LT"/>
        </w:rPr>
        <w:t>Beta</w:t>
      </w:r>
      <w:r w:rsidRPr="00B80E21">
        <w:rPr>
          <w:lang w:val="lt-LT"/>
        </w:rPr>
        <w:t xml:space="preserve"> </w:t>
      </w:r>
      <w:proofErr w:type="spellStart"/>
      <w:r w:rsidRPr="00B80E21">
        <w:rPr>
          <w:lang w:val="lt-LT"/>
        </w:rPr>
        <w:t>adrenoreceptorių</w:t>
      </w:r>
      <w:proofErr w:type="spellEnd"/>
      <w:r w:rsidRPr="00B80E21">
        <w:rPr>
          <w:lang w:val="lt-LT"/>
        </w:rPr>
        <w:t xml:space="preserve"> blokatoriai dažniausiai vartojami esant aukštam kraujospūdžiui ir kitoms širdies ligoms</w:t>
      </w:r>
      <w:r>
        <w:rPr>
          <w:lang w:val="lt-LT"/>
        </w:rPr>
        <w:t>, tokioms kaip krūtinės angina</w:t>
      </w:r>
      <w:r w:rsidRPr="00B80E21">
        <w:rPr>
          <w:lang w:val="lt-LT"/>
        </w:rPr>
        <w:t>;</w:t>
      </w:r>
    </w:p>
    <w:p w14:paraId="1EBA7925" w14:textId="77777777" w:rsidR="008C4F79" w:rsidRPr="00FF7E9E" w:rsidRDefault="008C4F79" w:rsidP="008C4F79">
      <w:pPr>
        <w:pStyle w:val="Sraopastraipa"/>
        <w:numPr>
          <w:ilvl w:val="0"/>
          <w:numId w:val="5"/>
        </w:numPr>
        <w:suppressAutoHyphens/>
        <w:ind w:left="567" w:hanging="567"/>
        <w:rPr>
          <w:lang w:val="lt-LT"/>
        </w:rPr>
      </w:pPr>
      <w:r w:rsidRPr="009A7CB4">
        <w:rPr>
          <w:lang w:val="lt-LT"/>
        </w:rPr>
        <w:t xml:space="preserve">vaistus infekcinėms ligoms gydyti (pvz., </w:t>
      </w:r>
      <w:proofErr w:type="spellStart"/>
      <w:r w:rsidRPr="009A7CB4">
        <w:rPr>
          <w:lang w:val="lt-LT"/>
        </w:rPr>
        <w:t>ketokonazolą</w:t>
      </w:r>
      <w:proofErr w:type="spellEnd"/>
      <w:r w:rsidRPr="009A7CB4">
        <w:rPr>
          <w:lang w:val="lt-LT"/>
        </w:rPr>
        <w:t xml:space="preserve">, </w:t>
      </w:r>
      <w:proofErr w:type="spellStart"/>
      <w:r w:rsidRPr="009A7CB4">
        <w:rPr>
          <w:lang w:val="lt-LT"/>
        </w:rPr>
        <w:t>itrakonazolą</w:t>
      </w:r>
      <w:proofErr w:type="spellEnd"/>
      <w:r w:rsidRPr="009A7CB4">
        <w:rPr>
          <w:lang w:val="lt-LT"/>
        </w:rPr>
        <w:t xml:space="preserve"> ir </w:t>
      </w:r>
      <w:proofErr w:type="spellStart"/>
      <w:r w:rsidRPr="009A7CB4">
        <w:rPr>
          <w:lang w:val="lt-LT"/>
        </w:rPr>
        <w:t>eritromiciną</w:t>
      </w:r>
      <w:proofErr w:type="spellEnd"/>
      <w:r w:rsidRPr="009A7CB4">
        <w:rPr>
          <w:lang w:val="lt-LT"/>
        </w:rPr>
        <w:t xml:space="preserve">), įskaitant vaistus ŽIV gydyti (pvz., vaistus, kurių sudėtyje yra ritonaviro, </w:t>
      </w:r>
      <w:proofErr w:type="spellStart"/>
      <w:r w:rsidRPr="009A7CB4">
        <w:rPr>
          <w:lang w:val="lt-LT"/>
        </w:rPr>
        <w:t>kobicistato</w:t>
      </w:r>
      <w:proofErr w:type="spellEnd"/>
      <w:r w:rsidRPr="009A7CB4">
        <w:rPr>
          <w:lang w:val="lt-LT"/>
        </w:rPr>
        <w:t xml:space="preserve">). Kai kurie iš šių vaistų gali padidinti </w:t>
      </w:r>
      <w:proofErr w:type="spellStart"/>
      <w:r w:rsidRPr="009A7CB4">
        <w:rPr>
          <w:lang w:val="lt-LT"/>
        </w:rPr>
        <w:t>flutikazono</w:t>
      </w:r>
      <w:proofErr w:type="spellEnd"/>
      <w:r w:rsidRPr="009A7CB4">
        <w:rPr>
          <w:lang w:val="lt-LT"/>
        </w:rPr>
        <w:t xml:space="preserve"> </w:t>
      </w:r>
      <w:proofErr w:type="spellStart"/>
      <w:r w:rsidRPr="009A7CB4">
        <w:rPr>
          <w:lang w:val="lt-LT"/>
        </w:rPr>
        <w:t>propionato</w:t>
      </w:r>
      <w:proofErr w:type="spellEnd"/>
      <w:r w:rsidRPr="009A7CB4">
        <w:rPr>
          <w:lang w:val="lt-LT"/>
        </w:rPr>
        <w:t xml:space="preserve"> arba </w:t>
      </w:r>
      <w:proofErr w:type="spellStart"/>
      <w:r w:rsidRPr="009A7CB4">
        <w:rPr>
          <w:lang w:val="lt-LT"/>
        </w:rPr>
        <w:t>salmeterolio</w:t>
      </w:r>
      <w:proofErr w:type="spellEnd"/>
      <w:r w:rsidRPr="009A7CB4">
        <w:rPr>
          <w:lang w:val="lt-LT"/>
        </w:rPr>
        <w:t xml:space="preserve"> </w:t>
      </w:r>
      <w:r>
        <w:rPr>
          <w:lang w:val="lt-LT"/>
        </w:rPr>
        <w:t>kiekį</w:t>
      </w:r>
      <w:r w:rsidRPr="009A7CB4">
        <w:rPr>
          <w:lang w:val="lt-LT"/>
        </w:rPr>
        <w:t xml:space="preserve"> Jūsų organizme. Tai gali padidinti </w:t>
      </w:r>
      <w:proofErr w:type="spellStart"/>
      <w:r w:rsidRPr="009A7CB4">
        <w:rPr>
          <w:lang w:val="lt-LT"/>
        </w:rPr>
        <w:t>Everio</w:t>
      </w:r>
      <w:proofErr w:type="spellEnd"/>
      <w:r w:rsidRPr="009A7CB4">
        <w:rPr>
          <w:lang w:val="lt-LT"/>
        </w:rPr>
        <w:t xml:space="preserve"> </w:t>
      </w:r>
      <w:proofErr w:type="spellStart"/>
      <w:r w:rsidRPr="009A7CB4">
        <w:rPr>
          <w:lang w:val="lt-LT"/>
        </w:rPr>
        <w:t>Airmaster</w:t>
      </w:r>
      <w:proofErr w:type="spellEnd"/>
      <w:r w:rsidRPr="009A7CB4">
        <w:rPr>
          <w:lang w:val="lt-LT"/>
        </w:rPr>
        <w:t xml:space="preserve"> sukeliamo šalutinio poveikio, įskaitant nereguliar</w:t>
      </w:r>
      <w:r>
        <w:rPr>
          <w:lang w:val="lt-LT"/>
        </w:rPr>
        <w:t>ų</w:t>
      </w:r>
      <w:r w:rsidRPr="009A7CB4">
        <w:rPr>
          <w:lang w:val="lt-LT"/>
        </w:rPr>
        <w:t xml:space="preserve"> širdies </w:t>
      </w:r>
      <w:r>
        <w:rPr>
          <w:lang w:val="lt-LT"/>
        </w:rPr>
        <w:t>plakimą</w:t>
      </w:r>
      <w:r w:rsidRPr="009A7CB4">
        <w:rPr>
          <w:lang w:val="lt-LT"/>
        </w:rPr>
        <w:t xml:space="preserve">, riziką arba šalutinis poveikis gali pasunkėti. Jei vartojate šių vaistų, Jūsų gydytojas gali norėti atidžiai </w:t>
      </w:r>
      <w:r>
        <w:rPr>
          <w:lang w:val="lt-LT"/>
        </w:rPr>
        <w:t>J</w:t>
      </w:r>
      <w:r w:rsidRPr="009A7CB4">
        <w:rPr>
          <w:lang w:val="lt-LT"/>
        </w:rPr>
        <w:t>us stebėti;</w:t>
      </w:r>
    </w:p>
    <w:p w14:paraId="72C637A9" w14:textId="77777777" w:rsidR="008C4F79" w:rsidRPr="00B80E21" w:rsidRDefault="008C4F79" w:rsidP="008C4F79">
      <w:pPr>
        <w:pStyle w:val="Sraopastraipa"/>
        <w:numPr>
          <w:ilvl w:val="0"/>
          <w:numId w:val="5"/>
        </w:numPr>
        <w:ind w:left="567" w:hanging="567"/>
        <w:rPr>
          <w:lang w:val="lt-LT"/>
        </w:rPr>
      </w:pPr>
      <w:r w:rsidRPr="00B80E21">
        <w:rPr>
          <w:lang w:val="lt-LT"/>
        </w:rPr>
        <w:t xml:space="preserve">kortikosteroidus (geriamuosius ar </w:t>
      </w:r>
      <w:r>
        <w:rPr>
          <w:lang w:val="lt-LT"/>
        </w:rPr>
        <w:t>leidžia</w:t>
      </w:r>
      <w:r w:rsidRPr="00B80E21">
        <w:rPr>
          <w:lang w:val="lt-LT"/>
        </w:rPr>
        <w:t xml:space="preserve">muosius). Jeigu neseniai vartojote šių vaistų, tai gali padidinti antinksčių funkcijos pažeidimo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riziką;</w:t>
      </w:r>
    </w:p>
    <w:p w14:paraId="39524994" w14:textId="77777777" w:rsidR="008C4F79" w:rsidRPr="00B80E21" w:rsidRDefault="008C4F79" w:rsidP="008C4F79">
      <w:pPr>
        <w:pStyle w:val="Sraopastraipa"/>
        <w:numPr>
          <w:ilvl w:val="0"/>
          <w:numId w:val="5"/>
        </w:numPr>
        <w:ind w:left="567" w:hanging="567"/>
        <w:rPr>
          <w:lang w:val="lt-LT"/>
        </w:rPr>
      </w:pPr>
      <w:r w:rsidRPr="00B80E21">
        <w:rPr>
          <w:lang w:val="lt-LT"/>
        </w:rPr>
        <w:t>diuretikus (šlapimo išskyrimą didinančias tabletes), vartojamus aukštam kraujospūdžiui gydyti;</w:t>
      </w:r>
    </w:p>
    <w:p w14:paraId="24DD7DEC" w14:textId="77777777" w:rsidR="008C4F79" w:rsidRPr="00B80E21" w:rsidRDefault="008C4F79" w:rsidP="008C4F79">
      <w:pPr>
        <w:pStyle w:val="Sraopastraipa"/>
        <w:numPr>
          <w:ilvl w:val="0"/>
          <w:numId w:val="5"/>
        </w:numPr>
        <w:ind w:left="567" w:hanging="567"/>
        <w:rPr>
          <w:lang w:val="lt-LT"/>
        </w:rPr>
      </w:pPr>
      <w:r w:rsidRPr="00B80E21">
        <w:rPr>
          <w:lang w:val="lt-LT"/>
        </w:rPr>
        <w:t xml:space="preserve">kitus </w:t>
      </w:r>
      <w:proofErr w:type="spellStart"/>
      <w:r w:rsidRPr="00B80E21">
        <w:rPr>
          <w:lang w:val="lt-LT"/>
        </w:rPr>
        <w:t>bronchodilatatorius</w:t>
      </w:r>
      <w:proofErr w:type="spellEnd"/>
      <w:r w:rsidRPr="00B80E21">
        <w:rPr>
          <w:lang w:val="lt-LT"/>
        </w:rPr>
        <w:t xml:space="preserve"> (pavyzdžiui, </w:t>
      </w:r>
      <w:proofErr w:type="spellStart"/>
      <w:r w:rsidRPr="00B80E21">
        <w:rPr>
          <w:lang w:val="lt-LT"/>
        </w:rPr>
        <w:t>salbutamolį</w:t>
      </w:r>
      <w:proofErr w:type="spellEnd"/>
      <w:r w:rsidRPr="00B80E21">
        <w:rPr>
          <w:lang w:val="lt-LT"/>
        </w:rPr>
        <w:t>);</w:t>
      </w:r>
    </w:p>
    <w:p w14:paraId="60348154" w14:textId="77777777" w:rsidR="008C4F79" w:rsidRPr="00B80E21" w:rsidRDefault="008C4F79" w:rsidP="008C4F79">
      <w:pPr>
        <w:pStyle w:val="Sraopastraipa"/>
        <w:numPr>
          <w:ilvl w:val="0"/>
          <w:numId w:val="5"/>
        </w:numPr>
        <w:ind w:left="567" w:hanging="567"/>
        <w:rPr>
          <w:lang w:val="lt-LT"/>
        </w:rPr>
      </w:pPr>
      <w:proofErr w:type="spellStart"/>
      <w:r>
        <w:rPr>
          <w:lang w:val="lt-LT"/>
        </w:rPr>
        <w:t>ksantinų</w:t>
      </w:r>
      <w:proofErr w:type="spellEnd"/>
      <w:r>
        <w:rPr>
          <w:lang w:val="lt-LT"/>
        </w:rPr>
        <w:t xml:space="preserve"> grupės vaistus, tokius kaip </w:t>
      </w:r>
      <w:proofErr w:type="spellStart"/>
      <w:r>
        <w:rPr>
          <w:lang w:val="lt-LT"/>
        </w:rPr>
        <w:t>aminofilinas</w:t>
      </w:r>
      <w:proofErr w:type="spellEnd"/>
      <w:r>
        <w:rPr>
          <w:lang w:val="lt-LT"/>
        </w:rPr>
        <w:t xml:space="preserve"> ar </w:t>
      </w:r>
      <w:proofErr w:type="spellStart"/>
      <w:r>
        <w:rPr>
          <w:lang w:val="lt-LT"/>
        </w:rPr>
        <w:t>teofilinas</w:t>
      </w:r>
      <w:proofErr w:type="spellEnd"/>
      <w:r w:rsidRPr="00B80E21">
        <w:rPr>
          <w:lang w:val="lt-LT"/>
        </w:rPr>
        <w:t>, dažnai vartojamus astmai gydyti.</w:t>
      </w:r>
    </w:p>
    <w:p w14:paraId="59524F00" w14:textId="77777777" w:rsidR="008C4F79" w:rsidRPr="00B80E21" w:rsidRDefault="008C4F79" w:rsidP="008C4F79">
      <w:pPr>
        <w:rPr>
          <w:b/>
          <w:bCs/>
          <w:lang w:val="lt-LT"/>
        </w:rPr>
      </w:pPr>
    </w:p>
    <w:p w14:paraId="45ADAAE3" w14:textId="77777777" w:rsidR="008C4F79" w:rsidRPr="00B80E21" w:rsidRDefault="008C4F79" w:rsidP="008C4F79">
      <w:pPr>
        <w:rPr>
          <w:b/>
          <w:bCs/>
          <w:lang w:val="lt-LT"/>
        </w:rPr>
      </w:pPr>
      <w:r w:rsidRPr="00B80E21">
        <w:rPr>
          <w:b/>
          <w:bCs/>
          <w:lang w:val="lt-LT"/>
        </w:rPr>
        <w:t>Nėštumas ir žindymo laikotarpis</w:t>
      </w:r>
    </w:p>
    <w:p w14:paraId="328191EB" w14:textId="77777777" w:rsidR="008C4F79" w:rsidRPr="00B80E21" w:rsidRDefault="008C4F79" w:rsidP="008C4F79">
      <w:pPr>
        <w:rPr>
          <w:lang w:val="lt-LT"/>
        </w:rPr>
      </w:pPr>
      <w:r w:rsidRPr="00B80E21">
        <w:rPr>
          <w:lang w:val="lt-LT"/>
        </w:rPr>
        <w:t>Jeigu esate nėščia, žindote kūdikį, manote, kad galbūt esate nėščia arba planuojate pastoti, tai prieš vartodama šį vaistą pasitarkite su gydytoju arba vaistininku.</w:t>
      </w:r>
    </w:p>
    <w:p w14:paraId="2FC7BAD7" w14:textId="77777777" w:rsidR="008C4F79" w:rsidRPr="00B80E21" w:rsidRDefault="008C4F79" w:rsidP="008C4F79">
      <w:pPr>
        <w:rPr>
          <w:lang w:val="lt-LT"/>
        </w:rPr>
      </w:pPr>
    </w:p>
    <w:p w14:paraId="1C57951C" w14:textId="77777777" w:rsidR="008C4F79" w:rsidRPr="00B80E21" w:rsidRDefault="008C4F79" w:rsidP="008C4F79">
      <w:pPr>
        <w:rPr>
          <w:b/>
          <w:bCs/>
          <w:lang w:val="lt-LT"/>
        </w:rPr>
      </w:pPr>
      <w:r w:rsidRPr="00B80E21">
        <w:rPr>
          <w:b/>
          <w:bCs/>
          <w:lang w:val="lt-LT"/>
        </w:rPr>
        <w:t>Vairavimas ir mechanizmų valdymas</w:t>
      </w:r>
    </w:p>
    <w:p w14:paraId="67002631" w14:textId="77777777" w:rsidR="008C4F79" w:rsidRPr="00B80E21" w:rsidRDefault="008C4F79" w:rsidP="008C4F79">
      <w:pPr>
        <w:rPr>
          <w:lang w:val="lt-LT"/>
        </w:rPr>
      </w:pP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w:t>
      </w:r>
      <w:r>
        <w:rPr>
          <w:lang w:val="lt-LT"/>
        </w:rPr>
        <w:t>poveikis</w:t>
      </w:r>
      <w:r w:rsidRPr="00B80E21">
        <w:rPr>
          <w:lang w:val="lt-LT"/>
        </w:rPr>
        <w:t xml:space="preserve"> gebėjim</w:t>
      </w:r>
      <w:r>
        <w:rPr>
          <w:lang w:val="lt-LT"/>
        </w:rPr>
        <w:t>ui</w:t>
      </w:r>
      <w:r w:rsidRPr="00B80E21">
        <w:rPr>
          <w:lang w:val="lt-LT"/>
        </w:rPr>
        <w:t xml:space="preserve"> vairuoti ar valdyti mechanizmus</w:t>
      </w:r>
      <w:r>
        <w:rPr>
          <w:lang w:val="lt-LT"/>
        </w:rPr>
        <w:t xml:space="preserve"> nėra tikėtinas</w:t>
      </w:r>
      <w:r w:rsidRPr="00B80E21">
        <w:rPr>
          <w:lang w:val="lt-LT"/>
        </w:rPr>
        <w:t>.</w:t>
      </w:r>
    </w:p>
    <w:p w14:paraId="0BC60989" w14:textId="77777777" w:rsidR="008C4F79" w:rsidRPr="00B80E21" w:rsidRDefault="008C4F79" w:rsidP="008C4F79">
      <w:pPr>
        <w:rPr>
          <w:lang w:val="lt-LT"/>
        </w:rPr>
      </w:pPr>
    </w:p>
    <w:p w14:paraId="4768772E" w14:textId="77777777" w:rsidR="008C4F79" w:rsidRPr="00B80E21" w:rsidRDefault="008C4F79" w:rsidP="008C4F79">
      <w:pPr>
        <w:rPr>
          <w:b/>
          <w:bCs/>
          <w:lang w:val="lt-LT"/>
        </w:rPr>
      </w:pPr>
      <w:proofErr w:type="spellStart"/>
      <w:r>
        <w:rPr>
          <w:b/>
          <w:bCs/>
          <w:lang w:val="lt-LT"/>
        </w:rPr>
        <w:t>Everio</w:t>
      </w:r>
      <w:proofErr w:type="spellEnd"/>
      <w:r>
        <w:rPr>
          <w:b/>
          <w:bCs/>
          <w:lang w:val="lt-LT"/>
        </w:rPr>
        <w:t xml:space="preserve"> </w:t>
      </w:r>
      <w:proofErr w:type="spellStart"/>
      <w:r>
        <w:rPr>
          <w:b/>
          <w:bCs/>
          <w:lang w:val="lt-LT"/>
        </w:rPr>
        <w:t>Airmaster</w:t>
      </w:r>
      <w:proofErr w:type="spellEnd"/>
      <w:r w:rsidRPr="00B80E21">
        <w:rPr>
          <w:b/>
          <w:lang w:val="lt-LT"/>
        </w:rPr>
        <w:t xml:space="preserve"> </w:t>
      </w:r>
      <w:r w:rsidRPr="00B80E21">
        <w:rPr>
          <w:b/>
          <w:bCs/>
          <w:lang w:val="lt-LT"/>
        </w:rPr>
        <w:t>sudėtyje yra</w:t>
      </w:r>
      <w:r w:rsidRPr="00B80E21">
        <w:rPr>
          <w:b/>
          <w:lang w:val="lt-LT"/>
        </w:rPr>
        <w:t xml:space="preserve"> laktozės</w:t>
      </w:r>
    </w:p>
    <w:p w14:paraId="0DB0F236" w14:textId="77777777" w:rsidR="008C4F79" w:rsidRPr="00B80E21" w:rsidRDefault="008C4F79" w:rsidP="008C4F79">
      <w:pPr>
        <w:autoSpaceDE w:val="0"/>
        <w:autoSpaceDN w:val="0"/>
        <w:adjustRightInd w:val="0"/>
        <w:rPr>
          <w:lang w:val="lt-LT"/>
        </w:rPr>
      </w:pPr>
      <w:r w:rsidRPr="00B80E21">
        <w:rPr>
          <w:lang w:val="lt-LT"/>
        </w:rPr>
        <w:t xml:space="preserve">Kiekvienoje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dozėje yra </w:t>
      </w:r>
      <w:r>
        <w:rPr>
          <w:lang w:val="lt-LT"/>
        </w:rPr>
        <w:t xml:space="preserve">maždaug </w:t>
      </w:r>
      <w:r w:rsidRPr="00B80E21">
        <w:rPr>
          <w:lang w:val="lt-LT"/>
        </w:rPr>
        <w:t>13 miligramų laktozės</w:t>
      </w:r>
      <w:r>
        <w:rPr>
          <w:lang w:val="lt-LT"/>
        </w:rPr>
        <w:t xml:space="preserve"> </w:t>
      </w:r>
      <w:proofErr w:type="spellStart"/>
      <w:r>
        <w:rPr>
          <w:lang w:val="lt-LT"/>
        </w:rPr>
        <w:t>monohidrato</w:t>
      </w:r>
      <w:proofErr w:type="spellEnd"/>
      <w:r w:rsidRPr="00B80E21">
        <w:rPr>
          <w:lang w:val="lt-LT"/>
        </w:rPr>
        <w:t xml:space="preserve">. </w:t>
      </w:r>
      <w:r>
        <w:rPr>
          <w:lang w:val="lt-LT"/>
        </w:rPr>
        <w:t>vaiste esantis laktozės kiekis paprastai nekenkia laktozės netoleruojantiems žmonėms. Pagalbinėje medžiagoje laktozėje yra nedidelis kiekis pieno baltymų, kurie gali sukelti alergines reakcijas.</w:t>
      </w:r>
    </w:p>
    <w:p w14:paraId="5848B491" w14:textId="77777777" w:rsidR="008C4F79" w:rsidRPr="00B80E21" w:rsidRDefault="008C4F79" w:rsidP="008C4F79">
      <w:pPr>
        <w:rPr>
          <w:lang w:val="lt-LT"/>
        </w:rPr>
      </w:pPr>
    </w:p>
    <w:p w14:paraId="78440C4B" w14:textId="77777777" w:rsidR="008C4F79" w:rsidRPr="00B80E21" w:rsidRDefault="008C4F79" w:rsidP="008C4F79">
      <w:pPr>
        <w:rPr>
          <w:lang w:val="lt-LT"/>
        </w:rPr>
      </w:pPr>
    </w:p>
    <w:p w14:paraId="65988F7B" w14:textId="77777777" w:rsidR="008C4F79" w:rsidRPr="00B80E21" w:rsidRDefault="008C4F79" w:rsidP="008C4F79">
      <w:pPr>
        <w:ind w:left="540" w:hanging="540"/>
        <w:rPr>
          <w:b/>
          <w:caps/>
          <w:lang w:val="lt-LT"/>
        </w:rPr>
      </w:pPr>
      <w:r w:rsidRPr="00B80E21">
        <w:rPr>
          <w:b/>
          <w:lang w:val="lt-LT"/>
        </w:rPr>
        <w:t>3.</w:t>
      </w:r>
      <w:r w:rsidRPr="00B80E21">
        <w:rPr>
          <w:b/>
          <w:lang w:val="lt-LT"/>
        </w:rPr>
        <w:tab/>
        <w:t xml:space="preserve">Kaip vartoti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p>
    <w:p w14:paraId="28C553CD" w14:textId="77777777" w:rsidR="008C4F79" w:rsidRPr="00B80E21" w:rsidRDefault="008C4F79" w:rsidP="008C4F79">
      <w:pPr>
        <w:ind w:left="540" w:hanging="540"/>
        <w:rPr>
          <w:lang w:val="lt-LT"/>
        </w:rPr>
      </w:pPr>
    </w:p>
    <w:p w14:paraId="352CAB73" w14:textId="77777777" w:rsidR="008C4F79" w:rsidRPr="00B80E21" w:rsidRDefault="008C4F79" w:rsidP="008C4F79">
      <w:pPr>
        <w:rPr>
          <w:lang w:val="lt-LT"/>
        </w:rPr>
      </w:pPr>
      <w:r w:rsidRPr="00B80E21">
        <w:rPr>
          <w:lang w:val="lt-LT"/>
        </w:rPr>
        <w:t>Visada vartokite šį vaistą tiksliai</w:t>
      </w:r>
      <w:r>
        <w:rPr>
          <w:lang w:val="lt-LT"/>
        </w:rPr>
        <w:t>,</w:t>
      </w:r>
      <w:r w:rsidRPr="00B80E21">
        <w:rPr>
          <w:lang w:val="lt-LT"/>
        </w:rPr>
        <w:t xml:space="preserve"> kaip nurodė gydytojas arba vaistininkas. Jeigu abejojate, kreipkitės į gydytoją arba vaistininką.</w:t>
      </w:r>
    </w:p>
    <w:p w14:paraId="0DBA3BAA" w14:textId="77777777" w:rsidR="008C4F79" w:rsidRPr="00B80E21" w:rsidRDefault="008C4F79" w:rsidP="008C4F79">
      <w:pPr>
        <w:ind w:left="540" w:hanging="540"/>
        <w:rPr>
          <w:lang w:val="lt-LT"/>
        </w:rPr>
      </w:pPr>
    </w:p>
    <w:p w14:paraId="3C8F96EA" w14:textId="77777777" w:rsidR="008C4F79" w:rsidRPr="00B80E21" w:rsidRDefault="008C4F79" w:rsidP="008C4F79">
      <w:pPr>
        <w:pStyle w:val="Pagrindinistekstas"/>
        <w:numPr>
          <w:ilvl w:val="0"/>
          <w:numId w:val="2"/>
        </w:numPr>
        <w:tabs>
          <w:tab w:val="clear" w:pos="720"/>
        </w:tabs>
        <w:spacing w:after="0"/>
        <w:ind w:left="540" w:hanging="540"/>
        <w:rPr>
          <w:b/>
          <w:bCs/>
          <w:szCs w:val="22"/>
        </w:rPr>
      </w:pPr>
      <w:r w:rsidRPr="00B80E21">
        <w:rPr>
          <w:bCs/>
          <w:szCs w:val="22"/>
        </w:rPr>
        <w:t xml:space="preserve">Vartokite </w:t>
      </w:r>
      <w:proofErr w:type="spellStart"/>
      <w:r w:rsidRPr="00B80E21">
        <w:rPr>
          <w:szCs w:val="22"/>
        </w:rPr>
        <w:t>Everio</w:t>
      </w:r>
      <w:proofErr w:type="spellEnd"/>
      <w:r w:rsidRPr="00B80E21">
        <w:rPr>
          <w:szCs w:val="22"/>
        </w:rPr>
        <w:t xml:space="preserve"> </w:t>
      </w:r>
      <w:proofErr w:type="spellStart"/>
      <w:r w:rsidRPr="00B80E21">
        <w:rPr>
          <w:szCs w:val="22"/>
        </w:rPr>
        <w:t>Airmaster</w:t>
      </w:r>
      <w:proofErr w:type="spellEnd"/>
      <w:r w:rsidRPr="00B80E21">
        <w:rPr>
          <w:bCs/>
          <w:szCs w:val="22"/>
        </w:rPr>
        <w:t xml:space="preserve"> kasdien, kol gydytojas pasakys, kad vartojimą reikia nutraukti. N</w:t>
      </w:r>
      <w:r w:rsidRPr="00B80E21">
        <w:rPr>
          <w:rFonts w:eastAsia="Calibri"/>
          <w:bCs/>
          <w:szCs w:val="22"/>
          <w:lang w:eastAsia="en-US"/>
        </w:rPr>
        <w:t xml:space="preserve">egalima vartoti didesnės dozės už rekomenduojamą vaisto dozę. </w:t>
      </w:r>
      <w:r w:rsidRPr="00B80E21">
        <w:rPr>
          <w:rFonts w:eastAsia="Calibri"/>
          <w:szCs w:val="22"/>
          <w:lang w:eastAsia="en-US"/>
        </w:rPr>
        <w:t>Jeigu abejojate, kreipkitės į gydytoją arba vaistininką</w:t>
      </w:r>
      <w:r>
        <w:rPr>
          <w:rFonts w:eastAsia="Calibri"/>
          <w:szCs w:val="22"/>
          <w:lang w:eastAsia="en-US"/>
        </w:rPr>
        <w:t>.</w:t>
      </w:r>
    </w:p>
    <w:p w14:paraId="6B9D64A6" w14:textId="77777777" w:rsidR="008C4F79" w:rsidRPr="00B80E21" w:rsidRDefault="008C4F79" w:rsidP="008C4F79">
      <w:pPr>
        <w:pStyle w:val="Pagrindinistekstas"/>
        <w:numPr>
          <w:ilvl w:val="0"/>
          <w:numId w:val="2"/>
        </w:numPr>
        <w:tabs>
          <w:tab w:val="clear" w:pos="720"/>
          <w:tab w:val="num" w:pos="567"/>
        </w:tabs>
        <w:spacing w:after="0"/>
        <w:ind w:left="567" w:hanging="567"/>
      </w:pPr>
      <w:r w:rsidRPr="00B80E21">
        <w:t xml:space="preserve">Nenutraukite </w:t>
      </w:r>
      <w:proofErr w:type="spellStart"/>
      <w:r>
        <w:t>Everio</w:t>
      </w:r>
      <w:proofErr w:type="spellEnd"/>
      <w:r>
        <w:t xml:space="preserve"> </w:t>
      </w:r>
      <w:proofErr w:type="spellStart"/>
      <w:r>
        <w:t>Airmaster</w:t>
      </w:r>
      <w:proofErr w:type="spellEnd"/>
      <w:r w:rsidRPr="00B80E21">
        <w:t xml:space="preserve"> vartojimo ir nesumažinkite </w:t>
      </w:r>
      <w:proofErr w:type="spellStart"/>
      <w:r>
        <w:t>Everio</w:t>
      </w:r>
      <w:proofErr w:type="spellEnd"/>
      <w:r>
        <w:t xml:space="preserve"> </w:t>
      </w:r>
      <w:proofErr w:type="spellStart"/>
      <w:r>
        <w:t>Airmaster</w:t>
      </w:r>
      <w:proofErr w:type="spellEnd"/>
      <w:r w:rsidRPr="00B80E21">
        <w:t xml:space="preserve"> dozės prieš tai nepasitarę su gydytoju.</w:t>
      </w:r>
    </w:p>
    <w:p w14:paraId="102B25C0" w14:textId="77777777" w:rsidR="008C4F79" w:rsidRDefault="008C4F79" w:rsidP="008C4F79">
      <w:pPr>
        <w:pStyle w:val="Pagrindinistekstas"/>
        <w:numPr>
          <w:ilvl w:val="0"/>
          <w:numId w:val="2"/>
        </w:numPr>
        <w:tabs>
          <w:tab w:val="clear" w:pos="720"/>
          <w:tab w:val="num" w:pos="567"/>
        </w:tabs>
        <w:spacing w:after="0"/>
        <w:ind w:left="567" w:hanging="567"/>
      </w:pPr>
      <w:proofErr w:type="spellStart"/>
      <w:r>
        <w:lastRenderedPageBreak/>
        <w:t>Everio</w:t>
      </w:r>
      <w:proofErr w:type="spellEnd"/>
      <w:r>
        <w:t xml:space="preserve"> </w:t>
      </w:r>
      <w:proofErr w:type="spellStart"/>
      <w:r>
        <w:t>Airmaster</w:t>
      </w:r>
      <w:proofErr w:type="spellEnd"/>
      <w:r w:rsidRPr="00B80E21">
        <w:t xml:space="preserve"> reikia įkvėpti per burną į plaučius.</w:t>
      </w:r>
    </w:p>
    <w:p w14:paraId="6253EA86" w14:textId="77777777" w:rsidR="008C4F79" w:rsidRPr="00B80E21" w:rsidRDefault="008C4F79" w:rsidP="008C4F79">
      <w:pPr>
        <w:pStyle w:val="Pagrindinistekstas"/>
        <w:spacing w:after="0"/>
      </w:pPr>
    </w:p>
    <w:p w14:paraId="4859043A" w14:textId="77777777" w:rsidR="008C4F79" w:rsidRDefault="008C4F79" w:rsidP="008C4F79">
      <w:pPr>
        <w:pStyle w:val="Pagrindinistekstas"/>
        <w:spacing w:after="0"/>
        <w:rPr>
          <w:szCs w:val="22"/>
        </w:rPr>
      </w:pPr>
      <w:r>
        <w:rPr>
          <w:szCs w:val="22"/>
        </w:rPr>
        <w:t>Toliau pateikiamos rekomenduojamos dozės.</w:t>
      </w:r>
    </w:p>
    <w:p w14:paraId="1A03EDFA" w14:textId="77777777" w:rsidR="008C4F79" w:rsidRPr="00B563F7" w:rsidRDefault="008C4F79" w:rsidP="008C4F79">
      <w:pPr>
        <w:pStyle w:val="Pagrindinistekstas"/>
        <w:spacing w:after="0"/>
        <w:rPr>
          <w:szCs w:val="22"/>
        </w:rPr>
      </w:pPr>
    </w:p>
    <w:p w14:paraId="23CD5F8C" w14:textId="77777777" w:rsidR="008C4F79" w:rsidRPr="00B80E21" w:rsidRDefault="008C4F79" w:rsidP="008C4F79">
      <w:pPr>
        <w:rPr>
          <w:b/>
          <w:lang w:val="lt-LT"/>
        </w:rPr>
      </w:pPr>
      <w:r w:rsidRPr="00B80E21">
        <w:rPr>
          <w:b/>
          <w:lang w:val="lt-LT"/>
        </w:rPr>
        <w:t>Astmai gydyti</w:t>
      </w:r>
    </w:p>
    <w:p w14:paraId="18D73B87" w14:textId="77777777" w:rsidR="008C4F79" w:rsidRPr="00B563F7" w:rsidRDefault="008C4F79" w:rsidP="008C4F79">
      <w:pPr>
        <w:widowControl w:val="0"/>
        <w:rPr>
          <w:iCs/>
          <w:lang w:val="lt-LT"/>
        </w:rPr>
      </w:pPr>
      <w:r w:rsidRPr="00B563F7">
        <w:rPr>
          <w:b/>
          <w:iCs/>
          <w:lang w:val="lt-LT"/>
        </w:rPr>
        <w:t xml:space="preserve">Suaugusiesiems ir </w:t>
      </w:r>
      <w:r>
        <w:rPr>
          <w:b/>
          <w:iCs/>
          <w:lang w:val="lt-LT"/>
        </w:rPr>
        <w:t xml:space="preserve">paaugliams nuo </w:t>
      </w:r>
      <w:r w:rsidRPr="00B563F7">
        <w:rPr>
          <w:b/>
          <w:iCs/>
          <w:lang w:val="lt-LT"/>
        </w:rPr>
        <w:t>12 metų</w:t>
      </w:r>
    </w:p>
    <w:p w14:paraId="14137054" w14:textId="77777777" w:rsidR="008C4F79" w:rsidRPr="00B80E21" w:rsidRDefault="008C4F79" w:rsidP="008C4F79">
      <w:pPr>
        <w:ind w:left="567" w:hanging="567"/>
        <w:rPr>
          <w:lang w:val="lt-LT"/>
        </w:rPr>
      </w:pPr>
      <w:r w:rsidRPr="00B80E21">
        <w:rPr>
          <w:b/>
          <w:bCs/>
          <w:lang w:val="lt-LT"/>
        </w:rPr>
        <w:t>•</w:t>
      </w:r>
      <w:r w:rsidRPr="00B80E21">
        <w:rPr>
          <w:b/>
          <w:bCs/>
          <w:lang w:val="lt-LT"/>
        </w:rPr>
        <w:tab/>
      </w:r>
      <w:proofErr w:type="spellStart"/>
      <w:r w:rsidRPr="00EA489C">
        <w:rPr>
          <w:lang w:val="lt-LT"/>
        </w:rPr>
        <w:t>Everio</w:t>
      </w:r>
      <w:proofErr w:type="spellEnd"/>
      <w:r w:rsidRPr="00EA489C">
        <w:rPr>
          <w:lang w:val="lt-LT"/>
        </w:rPr>
        <w:t xml:space="preserve"> </w:t>
      </w:r>
      <w:proofErr w:type="spellStart"/>
      <w:r w:rsidRPr="00EA489C">
        <w:rPr>
          <w:lang w:val="lt-LT"/>
        </w:rPr>
        <w:t>Airmaster</w:t>
      </w:r>
      <w:proofErr w:type="spellEnd"/>
      <w:r w:rsidRPr="00EA489C">
        <w:rPr>
          <w:lang w:val="lt-LT"/>
        </w:rPr>
        <w:t xml:space="preserve"> </w:t>
      </w:r>
      <w:r w:rsidRPr="00EA489C" w:rsidDel="00CA4317">
        <w:rPr>
          <w:lang w:val="lt-LT"/>
        </w:rPr>
        <w:t xml:space="preserve">50/500 </w:t>
      </w:r>
      <w:r w:rsidRPr="00EA489C">
        <w:rPr>
          <w:lang w:val="lt-LT"/>
        </w:rPr>
        <w:t>–</w:t>
      </w:r>
      <w:r w:rsidRPr="00EA489C" w:rsidDel="00CA4317">
        <w:rPr>
          <w:lang w:val="lt-LT"/>
        </w:rPr>
        <w:t xml:space="preserve"> </w:t>
      </w:r>
      <w:r w:rsidRPr="00EA489C">
        <w:rPr>
          <w:lang w:val="lt-LT"/>
        </w:rPr>
        <w:t>vienas įkvėpimas du kartus per parą</w:t>
      </w:r>
    </w:p>
    <w:p w14:paraId="48C90887" w14:textId="77777777" w:rsidR="008C4F79" w:rsidRPr="00B80E21" w:rsidRDefault="008C4F79" w:rsidP="008C4F79">
      <w:pPr>
        <w:rPr>
          <w:lang w:val="lt-LT"/>
        </w:rPr>
      </w:pPr>
    </w:p>
    <w:p w14:paraId="6358FDDB" w14:textId="77777777" w:rsidR="008C4F79" w:rsidRPr="00B563F7" w:rsidRDefault="008C4F79" w:rsidP="008C4F79">
      <w:pPr>
        <w:rPr>
          <w:iCs/>
          <w:u w:val="single"/>
          <w:lang w:val="lt-LT"/>
        </w:rPr>
      </w:pPr>
      <w:r w:rsidRPr="00B563F7">
        <w:rPr>
          <w:b/>
          <w:iCs/>
          <w:lang w:val="lt-LT"/>
        </w:rPr>
        <w:t>Suaugusiesiems lėtinei obstrukcinei plaučių ligai (LOPL) gydyti</w:t>
      </w:r>
    </w:p>
    <w:p w14:paraId="680F9A17" w14:textId="77777777" w:rsidR="008C4F79" w:rsidRPr="00B80E21" w:rsidRDefault="008C4F79" w:rsidP="008C4F79">
      <w:pPr>
        <w:widowControl w:val="0"/>
        <w:numPr>
          <w:ilvl w:val="0"/>
          <w:numId w:val="6"/>
        </w:numPr>
        <w:ind w:left="567" w:hanging="567"/>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w:t>
      </w:r>
      <w:r w:rsidRPr="00B80E21" w:rsidDel="00CA4317">
        <w:rPr>
          <w:lang w:val="lt-LT"/>
        </w:rPr>
        <w:t xml:space="preserve">50/500 </w:t>
      </w:r>
      <w:r w:rsidRPr="00B80E21">
        <w:rPr>
          <w:lang w:val="lt-LT"/>
        </w:rPr>
        <w:t>–</w:t>
      </w:r>
      <w:r w:rsidRPr="00B80E21" w:rsidDel="00CA4317">
        <w:rPr>
          <w:lang w:val="lt-LT"/>
        </w:rPr>
        <w:t xml:space="preserve"> </w:t>
      </w:r>
      <w:r w:rsidRPr="00B80E21">
        <w:rPr>
          <w:lang w:val="lt-LT"/>
        </w:rPr>
        <w:t xml:space="preserve">vienas įkvėpimas du kartus per </w:t>
      </w:r>
      <w:r>
        <w:rPr>
          <w:lang w:val="lt-LT"/>
        </w:rPr>
        <w:t>parą</w:t>
      </w:r>
    </w:p>
    <w:p w14:paraId="399754E6" w14:textId="77777777" w:rsidR="008C4F79" w:rsidRPr="00B80E21" w:rsidRDefault="008C4F79" w:rsidP="008C4F79">
      <w:pPr>
        <w:widowControl w:val="0"/>
        <w:ind w:left="540" w:hanging="540"/>
        <w:rPr>
          <w:lang w:val="lt-LT"/>
        </w:rPr>
      </w:pPr>
    </w:p>
    <w:p w14:paraId="7DA0CEA6" w14:textId="77777777" w:rsidR="008C4F79" w:rsidRPr="00B80E21" w:rsidRDefault="008C4F79" w:rsidP="008C4F79">
      <w:pPr>
        <w:rPr>
          <w:color w:val="000000"/>
          <w:lang w:val="lt-LT"/>
        </w:rPr>
      </w:pPr>
      <w:r w:rsidRPr="00B80E21">
        <w:rPr>
          <w:color w:val="000000"/>
          <w:lang w:val="lt-LT"/>
        </w:rPr>
        <w:t xml:space="preserve">Vartojant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color w:val="000000"/>
          <w:lang w:val="lt-LT"/>
        </w:rPr>
        <w:t xml:space="preserve"> du kartus per </w:t>
      </w:r>
      <w:r>
        <w:rPr>
          <w:color w:val="000000"/>
          <w:lang w:val="lt-LT"/>
        </w:rPr>
        <w:t>parą,</w:t>
      </w:r>
      <w:r w:rsidRPr="00B80E21">
        <w:rPr>
          <w:color w:val="000000"/>
          <w:lang w:val="lt-LT"/>
        </w:rPr>
        <w:t xml:space="preserve"> simptomai turėtų būti kontroliuojami gerai. Jeigu taip ir yra, gydytojas gali nuspręsti sumažinti dozę iki vieno karto per </w:t>
      </w:r>
      <w:r>
        <w:rPr>
          <w:color w:val="000000"/>
          <w:lang w:val="lt-LT"/>
        </w:rPr>
        <w:t>parą</w:t>
      </w:r>
      <w:r w:rsidRPr="00B80E21">
        <w:rPr>
          <w:color w:val="000000"/>
          <w:lang w:val="lt-LT"/>
        </w:rPr>
        <w:t>. Dozė galėtų būti keičiama taip:</w:t>
      </w:r>
    </w:p>
    <w:p w14:paraId="1D24A101" w14:textId="77777777" w:rsidR="008C4F79" w:rsidRPr="00B80E21" w:rsidRDefault="008C4F79" w:rsidP="008C4F79">
      <w:pPr>
        <w:numPr>
          <w:ilvl w:val="0"/>
          <w:numId w:val="7"/>
        </w:numPr>
        <w:tabs>
          <w:tab w:val="clear" w:pos="720"/>
        </w:tabs>
        <w:suppressAutoHyphens/>
        <w:ind w:left="567" w:hanging="567"/>
        <w:rPr>
          <w:color w:val="000000"/>
          <w:lang w:val="lt-LT"/>
        </w:rPr>
      </w:pPr>
      <w:r w:rsidRPr="00B80E21">
        <w:rPr>
          <w:color w:val="000000"/>
          <w:lang w:val="lt-LT"/>
        </w:rPr>
        <w:t xml:space="preserve">vieną kartą per </w:t>
      </w:r>
      <w:r>
        <w:rPr>
          <w:color w:val="000000"/>
          <w:lang w:val="lt-LT"/>
        </w:rPr>
        <w:t>parą</w:t>
      </w:r>
      <w:r w:rsidRPr="00B80E21">
        <w:rPr>
          <w:color w:val="000000"/>
          <w:lang w:val="lt-LT"/>
        </w:rPr>
        <w:t xml:space="preserve"> vakare, jei pasireiškia </w:t>
      </w:r>
      <w:r w:rsidRPr="00B80E21">
        <w:rPr>
          <w:b/>
          <w:color w:val="000000"/>
          <w:lang w:val="lt-LT"/>
        </w:rPr>
        <w:t>naktiniai</w:t>
      </w:r>
      <w:r w:rsidRPr="00B80E21">
        <w:rPr>
          <w:color w:val="000000"/>
          <w:lang w:val="lt-LT"/>
        </w:rPr>
        <w:t xml:space="preserve"> simptomai;</w:t>
      </w:r>
    </w:p>
    <w:p w14:paraId="21417004" w14:textId="77777777" w:rsidR="008C4F79" w:rsidRPr="00B80E21" w:rsidRDefault="008C4F79" w:rsidP="008C4F79">
      <w:pPr>
        <w:numPr>
          <w:ilvl w:val="0"/>
          <w:numId w:val="7"/>
        </w:numPr>
        <w:tabs>
          <w:tab w:val="clear" w:pos="720"/>
        </w:tabs>
        <w:suppressAutoHyphens/>
        <w:ind w:left="567" w:hanging="567"/>
        <w:rPr>
          <w:color w:val="000000"/>
          <w:lang w:val="lt-LT"/>
        </w:rPr>
      </w:pPr>
      <w:r w:rsidRPr="00B80E21">
        <w:rPr>
          <w:color w:val="000000"/>
          <w:lang w:val="lt-LT"/>
        </w:rPr>
        <w:t xml:space="preserve">vieną kartą per </w:t>
      </w:r>
      <w:r>
        <w:rPr>
          <w:color w:val="000000"/>
          <w:lang w:val="lt-LT"/>
        </w:rPr>
        <w:t>parą</w:t>
      </w:r>
      <w:r w:rsidRPr="00B80E21">
        <w:rPr>
          <w:color w:val="000000"/>
          <w:lang w:val="lt-LT"/>
        </w:rPr>
        <w:t xml:space="preserve"> ryte, jei simptomai pasireiškia </w:t>
      </w:r>
      <w:r w:rsidRPr="00B80E21">
        <w:rPr>
          <w:b/>
          <w:color w:val="000000"/>
          <w:lang w:val="lt-LT"/>
        </w:rPr>
        <w:t>dieną</w:t>
      </w:r>
      <w:r w:rsidRPr="00B80E21">
        <w:rPr>
          <w:color w:val="000000"/>
          <w:lang w:val="lt-LT"/>
        </w:rPr>
        <w:t>.</w:t>
      </w:r>
    </w:p>
    <w:p w14:paraId="66731C52" w14:textId="77777777" w:rsidR="008C4F79" w:rsidRPr="00B80E21" w:rsidRDefault="008C4F79" w:rsidP="008C4F79">
      <w:pPr>
        <w:rPr>
          <w:color w:val="000000"/>
          <w:lang w:val="lt-LT"/>
        </w:rPr>
      </w:pPr>
      <w:r>
        <w:rPr>
          <w:color w:val="000000"/>
          <w:lang w:val="lt-LT"/>
        </w:rPr>
        <w:t>Labai s</w:t>
      </w:r>
      <w:r w:rsidRPr="00B80E21">
        <w:rPr>
          <w:color w:val="000000"/>
          <w:lang w:val="lt-LT"/>
        </w:rPr>
        <w:t>varbu, kad laikytumėtės gydytojo nurodymų, kiek vaisto įkvėpimų ir kaip dažnai vartoti.</w:t>
      </w:r>
    </w:p>
    <w:p w14:paraId="691271F1" w14:textId="77777777" w:rsidR="008C4F79" w:rsidRPr="00B80E21" w:rsidRDefault="008C4F79" w:rsidP="008C4F79">
      <w:pPr>
        <w:numPr>
          <w:ilvl w:val="12"/>
          <w:numId w:val="0"/>
        </w:numPr>
        <w:outlineLvl w:val="0"/>
        <w:rPr>
          <w:lang w:val="lt-LT"/>
        </w:rPr>
      </w:pPr>
    </w:p>
    <w:p w14:paraId="03AA29EF" w14:textId="77777777" w:rsidR="008C4F79" w:rsidRPr="00B80E21" w:rsidRDefault="008C4F79" w:rsidP="008C4F79">
      <w:pPr>
        <w:numPr>
          <w:ilvl w:val="12"/>
          <w:numId w:val="0"/>
        </w:numPr>
        <w:outlineLvl w:val="0"/>
        <w:rPr>
          <w:lang w:val="lt-LT"/>
        </w:rPr>
      </w:pPr>
      <w:r w:rsidRPr="00B80E21">
        <w:rPr>
          <w:lang w:val="lt-LT"/>
        </w:rPr>
        <w:t xml:space="preserve">Jeigu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vartojate astmai gydyti, gydytojas reguliariai Jus tikrins ir įvertins simptomus.</w:t>
      </w:r>
    </w:p>
    <w:p w14:paraId="32176135" w14:textId="77777777" w:rsidR="008C4F79" w:rsidRPr="00B80E21" w:rsidRDefault="008C4F79" w:rsidP="008C4F79">
      <w:pPr>
        <w:numPr>
          <w:ilvl w:val="12"/>
          <w:numId w:val="0"/>
        </w:numPr>
        <w:outlineLvl w:val="0"/>
        <w:rPr>
          <w:lang w:val="lt-LT"/>
        </w:rPr>
      </w:pPr>
    </w:p>
    <w:p w14:paraId="45F90E9D" w14:textId="77777777" w:rsidR="008C4F79" w:rsidRPr="00B80E21" w:rsidRDefault="008C4F79" w:rsidP="008C4F79">
      <w:pPr>
        <w:numPr>
          <w:ilvl w:val="12"/>
          <w:numId w:val="0"/>
        </w:numPr>
        <w:outlineLvl w:val="0"/>
        <w:rPr>
          <w:lang w:val="lt-LT"/>
        </w:rPr>
      </w:pPr>
      <w:r w:rsidRPr="00B80E21">
        <w:rPr>
          <w:b/>
          <w:lang w:val="lt-LT"/>
        </w:rPr>
        <w:t>Jeigu astma arba kvėpavimas pasunkėja, nedelsdami praneškite gydytojui.</w:t>
      </w:r>
      <w:r w:rsidRPr="00B80E21">
        <w:rPr>
          <w:lang w:val="lt-LT"/>
        </w:rPr>
        <w:t xml:space="preserve"> Jūs galite pajusti, kad stipriau švokščiate, dažniau suspaudžia krūtinę arba Jums reikia vartoti daugiau greitai veikiančių „palengvinančių“ vaistų. Jeigu pasireiškia kuri nors iš išvardytų būklių, Jūs turite ir toliau vartoti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tačiau negalima didinti įpurškimų skaičiaus. Jūsų </w:t>
      </w:r>
      <w:r>
        <w:rPr>
          <w:lang w:val="lt-LT"/>
        </w:rPr>
        <w:t>krūtinės</w:t>
      </w:r>
      <w:r w:rsidRPr="00B80E21">
        <w:rPr>
          <w:lang w:val="lt-LT"/>
        </w:rPr>
        <w:t xml:space="preserve"> būklė </w:t>
      </w:r>
      <w:r>
        <w:rPr>
          <w:lang w:val="lt-LT"/>
        </w:rPr>
        <w:t xml:space="preserve">gali pasunkėti </w:t>
      </w:r>
      <w:r w:rsidRPr="00B80E21">
        <w:rPr>
          <w:lang w:val="lt-LT"/>
        </w:rPr>
        <w:t>ir Jūs galite sunkiai susirgti. Kreipkitės į gydytoją, nes Jums gali reikėti papildomo gydymo.</w:t>
      </w:r>
    </w:p>
    <w:p w14:paraId="7EB26723" w14:textId="77777777" w:rsidR="008C4F79" w:rsidRPr="00C96962" w:rsidRDefault="008C4F79" w:rsidP="008C4F79">
      <w:pPr>
        <w:numPr>
          <w:ilvl w:val="12"/>
          <w:numId w:val="0"/>
        </w:numPr>
        <w:outlineLvl w:val="0"/>
        <w:rPr>
          <w:lang w:val="lt-LT"/>
        </w:rPr>
      </w:pPr>
    </w:p>
    <w:p w14:paraId="1D2B9C35" w14:textId="77777777" w:rsidR="008C4F79" w:rsidRPr="00C96962" w:rsidRDefault="008C4F79" w:rsidP="008C4F79">
      <w:pPr>
        <w:rPr>
          <w:b/>
          <w:bCs/>
          <w:iCs/>
          <w:lang w:val="lt-LT"/>
        </w:rPr>
      </w:pPr>
      <w:r w:rsidRPr="00C96962">
        <w:rPr>
          <w:b/>
          <w:bCs/>
          <w:iCs/>
          <w:lang w:val="lt-LT"/>
        </w:rPr>
        <w:t>Naudojimo instrukcija</w:t>
      </w:r>
    </w:p>
    <w:p w14:paraId="2D1465B6" w14:textId="77777777" w:rsidR="008C4F79" w:rsidRDefault="008C4F79" w:rsidP="008C4F79">
      <w:pPr>
        <w:ind w:left="567" w:hanging="567"/>
        <w:rPr>
          <w:rFonts w:eastAsia="Times New Roman"/>
          <w:b/>
          <w:szCs w:val="20"/>
          <w:lang w:val="lt-LT"/>
        </w:rPr>
      </w:pPr>
      <w:r w:rsidRPr="00C96962">
        <w:rPr>
          <w:rFonts w:eastAsia="Times New Roman"/>
          <w:b/>
          <w:lang w:val="lt-LT"/>
        </w:rPr>
        <w:t>•</w:t>
      </w:r>
      <w:r w:rsidRPr="00C96962">
        <w:rPr>
          <w:rFonts w:eastAsia="Times New Roman"/>
          <w:b/>
          <w:lang w:val="lt-LT"/>
        </w:rPr>
        <w:tab/>
      </w:r>
      <w:proofErr w:type="spellStart"/>
      <w:r>
        <w:rPr>
          <w:rFonts w:eastAsia="Times New Roman"/>
          <w:b/>
          <w:lang w:val="lt-LT"/>
        </w:rPr>
        <w:t>Everio</w:t>
      </w:r>
      <w:proofErr w:type="spellEnd"/>
      <w:r w:rsidRPr="00C96962">
        <w:rPr>
          <w:rFonts w:eastAsia="Times New Roman"/>
          <w:b/>
          <w:lang w:val="lt-LT"/>
        </w:rPr>
        <w:t xml:space="preserve"> </w:t>
      </w:r>
      <w:proofErr w:type="spellStart"/>
      <w:r w:rsidRPr="00C96962">
        <w:rPr>
          <w:rFonts w:eastAsia="Times New Roman"/>
          <w:b/>
          <w:lang w:val="lt-LT"/>
        </w:rPr>
        <w:t>Airmaster</w:t>
      </w:r>
      <w:proofErr w:type="spellEnd"/>
      <w:r w:rsidRPr="00C96962">
        <w:rPr>
          <w:rFonts w:eastAsia="Times New Roman"/>
          <w:b/>
          <w:lang w:val="lt-LT"/>
        </w:rPr>
        <w:t xml:space="preserve"> </w:t>
      </w:r>
      <w:r>
        <w:rPr>
          <w:rFonts w:eastAsia="Times New Roman"/>
          <w:b/>
          <w:lang w:val="lt-LT"/>
        </w:rPr>
        <w:t xml:space="preserve">gali skirtis nuo Jūsų anksčiau naudotų </w:t>
      </w:r>
      <w:proofErr w:type="spellStart"/>
      <w:r>
        <w:rPr>
          <w:rFonts w:eastAsia="Times New Roman"/>
          <w:b/>
          <w:lang w:val="lt-LT"/>
        </w:rPr>
        <w:t>inhaliatorių</w:t>
      </w:r>
      <w:proofErr w:type="spellEnd"/>
      <w:r>
        <w:rPr>
          <w:rFonts w:eastAsia="Times New Roman"/>
          <w:b/>
          <w:lang w:val="lt-LT"/>
        </w:rPr>
        <w:t xml:space="preserve">, todėl yra labai svarbu, kad jį naudotumėte tinkamai. Gydytojas, slaugytojas arba vaistininkas Jums turi parodyti, kaip naudoti </w:t>
      </w:r>
      <w:proofErr w:type="spellStart"/>
      <w:r>
        <w:rPr>
          <w:rFonts w:eastAsia="Times New Roman"/>
          <w:b/>
          <w:lang w:val="lt-LT"/>
        </w:rPr>
        <w:t>inhaliatorių</w:t>
      </w:r>
      <w:proofErr w:type="spellEnd"/>
      <w:r>
        <w:rPr>
          <w:rFonts w:eastAsia="Times New Roman"/>
          <w:b/>
          <w:lang w:val="lt-LT"/>
        </w:rPr>
        <w:t xml:space="preserve">. Toks apmokymas yra svarbus, siekiant </w:t>
      </w:r>
      <w:r>
        <w:rPr>
          <w:rFonts w:eastAsia="Times New Roman"/>
          <w:b/>
          <w:szCs w:val="20"/>
          <w:lang w:val="lt-LT"/>
        </w:rPr>
        <w:t xml:space="preserve">užtikrinti, kad suvartotumėte reikiamą dozę. Jei Jums toks apmokymas nebuvo pravestas, paprašykite savo gydytojo, slaugytojo ar vaistininko, kad parodytų, kaip tinkamai naudoti </w:t>
      </w:r>
      <w:proofErr w:type="spellStart"/>
      <w:r>
        <w:rPr>
          <w:rFonts w:eastAsia="Times New Roman"/>
          <w:b/>
          <w:szCs w:val="20"/>
          <w:lang w:val="lt-LT"/>
        </w:rPr>
        <w:t>inhaliatorių</w:t>
      </w:r>
      <w:proofErr w:type="spellEnd"/>
      <w:r>
        <w:rPr>
          <w:rFonts w:eastAsia="Times New Roman"/>
          <w:b/>
          <w:szCs w:val="20"/>
          <w:lang w:val="lt-LT"/>
        </w:rPr>
        <w:t>, ypač prieš jo naudojimą pirmą kartą.</w:t>
      </w:r>
    </w:p>
    <w:p w14:paraId="028EC366" w14:textId="77777777" w:rsidR="008C4F79" w:rsidRPr="00C96962" w:rsidRDefault="008C4F79" w:rsidP="008C4F79">
      <w:pPr>
        <w:ind w:left="567"/>
        <w:rPr>
          <w:rFonts w:eastAsia="Times New Roman"/>
          <w:lang w:val="lt-LT"/>
        </w:rPr>
      </w:pPr>
      <w:r>
        <w:rPr>
          <w:rFonts w:eastAsia="Times New Roman"/>
          <w:lang w:val="lt-LT"/>
        </w:rPr>
        <w:t xml:space="preserve">Be to, jie periodiškai turi patikrinti, kaip Jūs naudojate </w:t>
      </w:r>
      <w:proofErr w:type="spellStart"/>
      <w:r>
        <w:rPr>
          <w:rFonts w:eastAsia="Times New Roman"/>
          <w:lang w:val="lt-LT"/>
        </w:rPr>
        <w:t>inhaliatorių</w:t>
      </w:r>
      <w:proofErr w:type="spellEnd"/>
      <w:r>
        <w:rPr>
          <w:rFonts w:eastAsia="Times New Roman"/>
          <w:lang w:val="lt-LT"/>
        </w:rPr>
        <w:t>, kad būtų užtikrinta, jog Jūs priemonę naudojate tiksliai ir taip, kaip skirta</w:t>
      </w:r>
      <w:r w:rsidRPr="00C96962">
        <w:rPr>
          <w:rFonts w:eastAsia="Times New Roman"/>
          <w:lang w:val="lt-LT"/>
        </w:rPr>
        <w:t xml:space="preserve">. </w:t>
      </w:r>
      <w:r>
        <w:rPr>
          <w:rFonts w:eastAsia="Times New Roman"/>
          <w:lang w:val="lt-LT"/>
        </w:rPr>
        <w:t xml:space="preserve">Jei Jūs nenaudosite </w:t>
      </w:r>
      <w:proofErr w:type="spellStart"/>
      <w:r>
        <w:rPr>
          <w:rFonts w:eastAsia="Times New Roman"/>
          <w:szCs w:val="20"/>
          <w:lang w:val="lt-LT"/>
        </w:rPr>
        <w:t>Everio</w:t>
      </w:r>
      <w:proofErr w:type="spellEnd"/>
      <w:r w:rsidRPr="00C96962">
        <w:rPr>
          <w:rFonts w:eastAsia="Times New Roman"/>
          <w:szCs w:val="20"/>
          <w:lang w:val="lt-LT"/>
        </w:rPr>
        <w:t xml:space="preserve"> </w:t>
      </w:r>
      <w:proofErr w:type="spellStart"/>
      <w:r w:rsidRPr="00C96962">
        <w:rPr>
          <w:rFonts w:eastAsia="Times New Roman"/>
          <w:szCs w:val="20"/>
          <w:lang w:val="lt-LT"/>
        </w:rPr>
        <w:t>Airmaster</w:t>
      </w:r>
      <w:proofErr w:type="spellEnd"/>
      <w:r w:rsidRPr="00C96962">
        <w:rPr>
          <w:rFonts w:eastAsia="Times New Roman"/>
          <w:szCs w:val="20"/>
          <w:lang w:val="lt-LT"/>
        </w:rPr>
        <w:t xml:space="preserve"> </w:t>
      </w:r>
      <w:r>
        <w:rPr>
          <w:rFonts w:eastAsia="Times New Roman"/>
          <w:szCs w:val="20"/>
          <w:lang w:val="lt-LT"/>
        </w:rPr>
        <w:t>tinkamai ar taip, kaip skirta, tai reikš, kad astmos ar LOPL gydymas nebus toks, kokio reikia</w:t>
      </w:r>
      <w:r w:rsidRPr="00C96962">
        <w:rPr>
          <w:rFonts w:eastAsia="Times New Roman"/>
          <w:lang w:val="lt-LT"/>
        </w:rPr>
        <w:t>.</w:t>
      </w:r>
    </w:p>
    <w:p w14:paraId="39EAD016" w14:textId="77777777" w:rsidR="008C4F79" w:rsidRPr="00C96962" w:rsidRDefault="008C4F79" w:rsidP="008C4F79">
      <w:pPr>
        <w:tabs>
          <w:tab w:val="left" w:pos="567"/>
          <w:tab w:val="num" w:pos="851"/>
        </w:tabs>
        <w:ind w:left="567" w:hanging="567"/>
        <w:rPr>
          <w:rFonts w:eastAsia="Times New Roman"/>
          <w:lang w:val="lt-LT"/>
        </w:rPr>
      </w:pPr>
      <w:r w:rsidRPr="00C96962">
        <w:rPr>
          <w:rFonts w:eastAsia="Times New Roman"/>
          <w:lang w:val="lt-LT"/>
        </w:rPr>
        <w:t>•</w:t>
      </w:r>
      <w:r w:rsidRPr="00C96962">
        <w:rPr>
          <w:rFonts w:eastAsia="Times New Roman"/>
          <w:lang w:val="lt-LT"/>
        </w:rPr>
        <w:tab/>
      </w:r>
      <w:r>
        <w:rPr>
          <w:rFonts w:eastAsia="Times New Roman"/>
          <w:lang w:val="lt-LT"/>
        </w:rPr>
        <w:t>Priemonėje yra lizdinių plokštelių, kuriose yra</w:t>
      </w:r>
      <w:r w:rsidRPr="00C96962">
        <w:rPr>
          <w:rFonts w:eastAsia="Times New Roman"/>
          <w:lang w:val="lt-LT"/>
        </w:rPr>
        <w:t xml:space="preserve"> </w:t>
      </w:r>
      <w:proofErr w:type="spellStart"/>
      <w:r w:rsidRPr="00C96962">
        <w:rPr>
          <w:rFonts w:eastAsia="Times New Roman"/>
          <w:lang w:val="lt-LT"/>
        </w:rPr>
        <w:t>salmeterol</w:t>
      </w:r>
      <w:r>
        <w:rPr>
          <w:rFonts w:eastAsia="Times New Roman"/>
          <w:lang w:val="lt-LT"/>
        </w:rPr>
        <w:t>io</w:t>
      </w:r>
      <w:proofErr w:type="spellEnd"/>
      <w:r>
        <w:rPr>
          <w:rFonts w:eastAsia="Times New Roman"/>
          <w:lang w:val="lt-LT"/>
        </w:rPr>
        <w:t xml:space="preserve"> </w:t>
      </w:r>
      <w:r w:rsidRPr="00C96962">
        <w:rPr>
          <w:rFonts w:eastAsia="Times New Roman"/>
          <w:lang w:val="lt-LT"/>
        </w:rPr>
        <w:t>/</w:t>
      </w:r>
      <w:r>
        <w:rPr>
          <w:rFonts w:eastAsia="Times New Roman"/>
          <w:lang w:val="lt-LT"/>
        </w:rPr>
        <w:t xml:space="preserve"> </w:t>
      </w:r>
      <w:proofErr w:type="spellStart"/>
      <w:r w:rsidRPr="00C96962">
        <w:rPr>
          <w:rFonts w:eastAsia="Times New Roman"/>
          <w:lang w:val="lt-LT"/>
        </w:rPr>
        <w:t>fluti</w:t>
      </w:r>
      <w:r>
        <w:rPr>
          <w:rFonts w:eastAsia="Times New Roman"/>
          <w:lang w:val="lt-LT"/>
        </w:rPr>
        <w:t>kaz</w:t>
      </w:r>
      <w:r w:rsidRPr="00C96962">
        <w:rPr>
          <w:rFonts w:eastAsia="Times New Roman"/>
          <w:lang w:val="lt-LT"/>
        </w:rPr>
        <w:t>on</w:t>
      </w:r>
      <w:r>
        <w:rPr>
          <w:rFonts w:eastAsia="Times New Roman"/>
          <w:lang w:val="lt-LT"/>
        </w:rPr>
        <w:t>o</w:t>
      </w:r>
      <w:proofErr w:type="spellEnd"/>
      <w:r w:rsidRPr="00C96962">
        <w:rPr>
          <w:rFonts w:eastAsia="Times New Roman"/>
          <w:lang w:val="lt-LT"/>
        </w:rPr>
        <w:t xml:space="preserve"> </w:t>
      </w:r>
      <w:proofErr w:type="spellStart"/>
      <w:r w:rsidRPr="00C96962">
        <w:rPr>
          <w:rFonts w:eastAsia="Times New Roman"/>
          <w:lang w:val="lt-LT"/>
        </w:rPr>
        <w:t>propionat</w:t>
      </w:r>
      <w:r>
        <w:rPr>
          <w:rFonts w:eastAsia="Times New Roman"/>
          <w:lang w:val="lt-LT"/>
        </w:rPr>
        <w:t>o</w:t>
      </w:r>
      <w:proofErr w:type="spellEnd"/>
      <w:r>
        <w:rPr>
          <w:rFonts w:eastAsia="Times New Roman"/>
          <w:lang w:val="lt-LT"/>
        </w:rPr>
        <w:t xml:space="preserve"> miltelių forma</w:t>
      </w:r>
      <w:r w:rsidRPr="00C96962">
        <w:rPr>
          <w:rFonts w:eastAsia="Times New Roman"/>
          <w:lang w:val="lt-LT"/>
        </w:rPr>
        <w:t>.</w:t>
      </w:r>
    </w:p>
    <w:p w14:paraId="003DA009" w14:textId="77777777" w:rsidR="008C4F79" w:rsidRPr="00C96962" w:rsidRDefault="008C4F79" w:rsidP="008C4F79">
      <w:pPr>
        <w:tabs>
          <w:tab w:val="num" w:pos="851"/>
        </w:tabs>
        <w:ind w:left="567" w:hanging="567"/>
        <w:rPr>
          <w:rFonts w:eastAsia="Times New Roman"/>
          <w:lang w:val="lt-LT"/>
        </w:rPr>
      </w:pPr>
      <w:r w:rsidRPr="00C96962">
        <w:rPr>
          <w:rFonts w:eastAsia="Times New Roman"/>
          <w:lang w:val="lt-LT"/>
        </w:rPr>
        <w:t>•</w:t>
      </w:r>
      <w:r w:rsidRPr="00C96962">
        <w:rPr>
          <w:rFonts w:eastAsia="Times New Roman"/>
          <w:lang w:val="lt-LT"/>
        </w:rPr>
        <w:tab/>
      </w:r>
      <w:r>
        <w:rPr>
          <w:rFonts w:eastAsia="Times New Roman"/>
          <w:lang w:val="lt-LT"/>
        </w:rPr>
        <w:t>Priemonės viršuje yra skaitiklis, rodantis, kiek dozių liko. Jis skaičiuoja mažėjančia tvarka iki „</w:t>
      </w:r>
      <w:r w:rsidRPr="00C96962">
        <w:rPr>
          <w:rFonts w:eastAsia="Times New Roman"/>
          <w:lang w:val="lt-LT"/>
        </w:rPr>
        <w:t>0</w:t>
      </w:r>
      <w:r>
        <w:rPr>
          <w:rFonts w:eastAsia="Times New Roman"/>
          <w:lang w:val="lt-LT"/>
        </w:rPr>
        <w:t>“</w:t>
      </w:r>
      <w:r w:rsidRPr="00C96962">
        <w:rPr>
          <w:rFonts w:eastAsia="Times New Roman"/>
          <w:lang w:val="lt-LT"/>
        </w:rPr>
        <w:t xml:space="preserve">. </w:t>
      </w:r>
      <w:r>
        <w:rPr>
          <w:rFonts w:eastAsia="Times New Roman"/>
          <w:lang w:val="lt-LT"/>
        </w:rPr>
        <w:t>Skaičiai nuo</w:t>
      </w:r>
      <w:r w:rsidRPr="00C96962">
        <w:rPr>
          <w:rFonts w:eastAsia="Times New Roman"/>
          <w:lang w:val="lt-LT"/>
        </w:rPr>
        <w:t xml:space="preserve"> </w:t>
      </w:r>
      <w:r>
        <w:rPr>
          <w:rFonts w:eastAsia="Times New Roman"/>
          <w:lang w:val="lt-LT"/>
        </w:rPr>
        <w:t>„</w:t>
      </w:r>
      <w:r w:rsidRPr="00C96962">
        <w:rPr>
          <w:rFonts w:eastAsia="Times New Roman"/>
          <w:lang w:val="lt-LT"/>
        </w:rPr>
        <w:t>5</w:t>
      </w:r>
      <w:r>
        <w:rPr>
          <w:rFonts w:eastAsia="Times New Roman"/>
          <w:lang w:val="lt-LT"/>
        </w:rPr>
        <w:t>“</w:t>
      </w:r>
      <w:r w:rsidRPr="00C96962">
        <w:rPr>
          <w:rFonts w:eastAsia="Times New Roman"/>
          <w:lang w:val="lt-LT"/>
        </w:rPr>
        <w:t xml:space="preserve"> </w:t>
      </w:r>
      <w:r>
        <w:rPr>
          <w:rFonts w:eastAsia="Times New Roman"/>
          <w:lang w:val="lt-LT"/>
        </w:rPr>
        <w:t>iki</w:t>
      </w:r>
      <w:r w:rsidRPr="00C96962">
        <w:rPr>
          <w:rFonts w:eastAsia="Times New Roman"/>
          <w:lang w:val="lt-LT"/>
        </w:rPr>
        <w:t xml:space="preserve"> </w:t>
      </w:r>
      <w:r>
        <w:rPr>
          <w:rFonts w:eastAsia="Times New Roman"/>
          <w:lang w:val="lt-LT"/>
        </w:rPr>
        <w:t>„</w:t>
      </w:r>
      <w:r w:rsidRPr="00C96962">
        <w:rPr>
          <w:rFonts w:eastAsia="Times New Roman"/>
          <w:lang w:val="lt-LT"/>
        </w:rPr>
        <w:t>0</w:t>
      </w:r>
      <w:r>
        <w:rPr>
          <w:rFonts w:eastAsia="Times New Roman"/>
          <w:lang w:val="lt-LT"/>
        </w:rPr>
        <w:t>“</w:t>
      </w:r>
      <w:r w:rsidRPr="00C96962">
        <w:rPr>
          <w:rFonts w:eastAsia="Times New Roman"/>
          <w:lang w:val="lt-LT"/>
        </w:rPr>
        <w:t xml:space="preserve"> </w:t>
      </w:r>
      <w:r>
        <w:rPr>
          <w:rFonts w:eastAsia="Times New Roman"/>
          <w:lang w:val="lt-LT"/>
        </w:rPr>
        <w:t xml:space="preserve">bus raudoni, taip įspėjant, kad liko nedaug dozių. Kai skaitiklis rodo „0“, tai reiškia, kad </w:t>
      </w:r>
      <w:proofErr w:type="spellStart"/>
      <w:r>
        <w:rPr>
          <w:rFonts w:eastAsia="Times New Roman"/>
          <w:lang w:val="lt-LT"/>
        </w:rPr>
        <w:t>inhaliatorius</w:t>
      </w:r>
      <w:proofErr w:type="spellEnd"/>
      <w:r>
        <w:rPr>
          <w:rFonts w:eastAsia="Times New Roman"/>
          <w:lang w:val="lt-LT"/>
        </w:rPr>
        <w:t xml:space="preserve"> yra tuščias</w:t>
      </w:r>
      <w:r w:rsidRPr="00C96962">
        <w:rPr>
          <w:rFonts w:eastAsia="Times New Roman"/>
          <w:lang w:val="lt-LT"/>
        </w:rPr>
        <w:t>.</w:t>
      </w:r>
    </w:p>
    <w:p w14:paraId="57311AB0" w14:textId="77777777" w:rsidR="008C4F79" w:rsidRPr="00C96962" w:rsidRDefault="008C4F79" w:rsidP="008C4F79">
      <w:pPr>
        <w:numPr>
          <w:ilvl w:val="12"/>
          <w:numId w:val="0"/>
        </w:numPr>
        <w:rPr>
          <w:rFonts w:eastAsia="Times New Roman"/>
          <w:szCs w:val="20"/>
          <w:lang w:val="lt-LT"/>
        </w:rPr>
      </w:pPr>
    </w:p>
    <w:p w14:paraId="11D9AC3B" w14:textId="77777777" w:rsidR="008C4F79" w:rsidRPr="00C96962" w:rsidRDefault="008C4F79" w:rsidP="008C4F79">
      <w:pPr>
        <w:numPr>
          <w:ilvl w:val="12"/>
          <w:numId w:val="0"/>
        </w:numPr>
        <w:rPr>
          <w:rFonts w:eastAsia="Times New Roman"/>
          <w:b/>
          <w:szCs w:val="20"/>
          <w:lang w:val="lt-LT"/>
        </w:rPr>
      </w:pPr>
      <w:proofErr w:type="spellStart"/>
      <w:r>
        <w:rPr>
          <w:rFonts w:eastAsia="Times New Roman"/>
          <w:b/>
          <w:szCs w:val="20"/>
          <w:lang w:val="lt-LT"/>
        </w:rPr>
        <w:t>Inhaliatoriaus</w:t>
      </w:r>
      <w:proofErr w:type="spellEnd"/>
      <w:r>
        <w:rPr>
          <w:rFonts w:eastAsia="Times New Roman"/>
          <w:b/>
          <w:szCs w:val="20"/>
          <w:lang w:val="lt-LT"/>
        </w:rPr>
        <w:t xml:space="preserve"> naudojimas</w:t>
      </w:r>
    </w:p>
    <w:p w14:paraId="66B11093" w14:textId="77777777" w:rsidR="008C4F79" w:rsidRPr="00C96962" w:rsidRDefault="008C4F79" w:rsidP="008C4F79">
      <w:pPr>
        <w:ind w:left="567" w:hanging="567"/>
        <w:rPr>
          <w:rFonts w:eastAsia="Times New Roman"/>
          <w:szCs w:val="20"/>
          <w:lang w:val="lt-LT"/>
        </w:rPr>
      </w:pPr>
      <w:r w:rsidRPr="00C96962">
        <w:rPr>
          <w:rFonts w:eastAsia="Times New Roman"/>
          <w:bCs/>
          <w:szCs w:val="20"/>
          <w:lang w:val="lt-LT"/>
        </w:rPr>
        <w:t>1.</w:t>
      </w:r>
      <w:r w:rsidRPr="00C96962">
        <w:rPr>
          <w:rFonts w:eastAsia="Times New Roman"/>
          <w:bCs/>
          <w:szCs w:val="20"/>
          <w:lang w:val="lt-LT"/>
        </w:rPr>
        <w:tab/>
      </w:r>
      <w:r>
        <w:rPr>
          <w:rFonts w:eastAsia="Times New Roman"/>
          <w:szCs w:val="20"/>
          <w:lang w:val="lt-LT"/>
        </w:rPr>
        <w:t xml:space="preserve">Norėdami atidaryti </w:t>
      </w:r>
      <w:proofErr w:type="spellStart"/>
      <w:r>
        <w:rPr>
          <w:rFonts w:eastAsia="Times New Roman"/>
          <w:szCs w:val="20"/>
          <w:lang w:val="lt-LT"/>
        </w:rPr>
        <w:t>inhaliatorių</w:t>
      </w:r>
      <w:proofErr w:type="spellEnd"/>
      <w:r>
        <w:rPr>
          <w:rFonts w:eastAsia="Times New Roman"/>
          <w:szCs w:val="20"/>
          <w:lang w:val="lt-LT"/>
        </w:rPr>
        <w:t>, jį laikykite vienoje rankoje horizontalioje padėtyje</w:t>
      </w:r>
      <w:r w:rsidRPr="00C96962">
        <w:rPr>
          <w:rFonts w:eastAsia="Times New Roman"/>
          <w:szCs w:val="20"/>
          <w:lang w:val="lt-LT"/>
        </w:rPr>
        <w:t xml:space="preserve">. </w:t>
      </w:r>
      <w:r>
        <w:rPr>
          <w:rFonts w:eastAsia="Times New Roman"/>
          <w:szCs w:val="20"/>
          <w:lang w:val="lt-LT"/>
        </w:rPr>
        <w:t>Nykščiu paspauskite raudoną mygtuką</w:t>
      </w:r>
      <w:r w:rsidRPr="00C96962">
        <w:rPr>
          <w:rFonts w:eastAsia="Times New Roman"/>
          <w:szCs w:val="20"/>
          <w:lang w:val="lt-LT"/>
        </w:rPr>
        <w:t xml:space="preserve"> (</w:t>
      </w:r>
      <w:r>
        <w:rPr>
          <w:rFonts w:eastAsia="Times New Roman"/>
          <w:i/>
          <w:szCs w:val="20"/>
          <w:lang w:val="lt-LT"/>
        </w:rPr>
        <w:t xml:space="preserve">žr. </w:t>
      </w:r>
      <w:r w:rsidRPr="00C96962">
        <w:rPr>
          <w:rFonts w:eastAsia="Times New Roman"/>
          <w:i/>
          <w:szCs w:val="20"/>
          <w:lang w:val="lt-LT"/>
        </w:rPr>
        <w:t>1</w:t>
      </w:r>
      <w:r>
        <w:rPr>
          <w:rFonts w:eastAsia="Times New Roman"/>
          <w:i/>
          <w:szCs w:val="20"/>
          <w:lang w:val="lt-LT"/>
        </w:rPr>
        <w:t> paveikslą</w:t>
      </w:r>
      <w:r w:rsidRPr="00C96962">
        <w:rPr>
          <w:rFonts w:eastAsia="Times New Roman"/>
          <w:szCs w:val="20"/>
          <w:lang w:val="lt-LT"/>
        </w:rPr>
        <w:t xml:space="preserve">) </w:t>
      </w:r>
      <w:r>
        <w:rPr>
          <w:rFonts w:eastAsia="Times New Roman"/>
          <w:szCs w:val="20"/>
          <w:lang w:val="lt-LT"/>
        </w:rPr>
        <w:t xml:space="preserve">ir kitos rankos nykščiu kiek išeina pasukite </w:t>
      </w:r>
      <w:r w:rsidRPr="00EA489C">
        <w:rPr>
          <w:lang w:val="lt-LT"/>
        </w:rPr>
        <w:t>rausvai violetinės spalvos (skirta 50/500 </w:t>
      </w:r>
      <w:proofErr w:type="spellStart"/>
      <w:r w:rsidRPr="00EA489C">
        <w:rPr>
          <w:lang w:val="lt-LT"/>
        </w:rPr>
        <w:t>mikrogramų</w:t>
      </w:r>
      <w:proofErr w:type="spellEnd"/>
      <w:r w:rsidRPr="00EA489C">
        <w:rPr>
          <w:lang w:val="lt-LT"/>
        </w:rPr>
        <w:t xml:space="preserve"> stiprumui)</w:t>
      </w:r>
      <w:r w:rsidRPr="00EB2C61">
        <w:rPr>
          <w:lang w:val="lt-LT"/>
        </w:rPr>
        <w:t xml:space="preserve"> kandiklio</w:t>
      </w:r>
      <w:r w:rsidRPr="00B80E21">
        <w:rPr>
          <w:lang w:val="lt-LT"/>
        </w:rPr>
        <w:t xml:space="preserve"> dangtel</w:t>
      </w:r>
      <w:r>
        <w:rPr>
          <w:lang w:val="lt-LT"/>
        </w:rPr>
        <w:t xml:space="preserve">į nuo savęs, kol pasigirs spragtelėjimas </w:t>
      </w:r>
      <w:r w:rsidRPr="00C96962">
        <w:rPr>
          <w:rFonts w:eastAsia="Times New Roman"/>
          <w:szCs w:val="20"/>
          <w:lang w:val="lt-LT"/>
        </w:rPr>
        <w:t>(</w:t>
      </w:r>
      <w:r>
        <w:rPr>
          <w:rFonts w:eastAsia="Times New Roman"/>
          <w:i/>
          <w:szCs w:val="20"/>
          <w:lang w:val="lt-LT"/>
        </w:rPr>
        <w:t>žr. 2 paveikslą</w:t>
      </w:r>
      <w:r w:rsidRPr="00C96962">
        <w:rPr>
          <w:rFonts w:eastAsia="Times New Roman"/>
          <w:szCs w:val="20"/>
          <w:lang w:val="lt-LT"/>
        </w:rPr>
        <w:t xml:space="preserve">). </w:t>
      </w:r>
      <w:r>
        <w:rPr>
          <w:rFonts w:eastAsia="Times New Roman"/>
          <w:szCs w:val="20"/>
          <w:lang w:val="lt-LT"/>
        </w:rPr>
        <w:t>Taip kandiklyje atsiras nedidelė anga ir vaisto dozė atsidurs kandiklyje.</w:t>
      </w:r>
    </w:p>
    <w:p w14:paraId="31D5B9A2" w14:textId="77777777" w:rsidR="008C4F79" w:rsidRPr="00EC6388" w:rsidRDefault="008C4F79" w:rsidP="008C4F79">
      <w:pPr>
        <w:numPr>
          <w:ilvl w:val="12"/>
          <w:numId w:val="0"/>
        </w:numPr>
        <w:rPr>
          <w:rFonts w:eastAsia="Times New Roman"/>
          <w:b/>
          <w:szCs w:val="20"/>
          <w:lang w:val="lt-LT"/>
        </w:rPr>
      </w:pPr>
      <w:r w:rsidRPr="00EC6388">
        <w:rPr>
          <w:rFonts w:eastAsia="Times New Roman"/>
          <w:noProof/>
          <w:szCs w:val="20"/>
          <w:lang w:val="lt-LT" w:eastAsia="lt-LT"/>
        </w:rPr>
        <w:lastRenderedPageBreak/>
        <w:drawing>
          <wp:inline distT="0" distB="0" distL="0" distR="0" wp14:anchorId="5D58C684" wp14:editId="6D8AA1D9">
            <wp:extent cx="2266950" cy="1781175"/>
            <wp:effectExtent l="0" t="0" r="0" b="0"/>
            <wp:docPr id="5" name="Picture 14"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descr="Paveikslėlis, kuriame yra eskizas, piešimas, Linijinis piešimas, iliustracij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6950" cy="1781175"/>
                    </a:xfrm>
                    <a:prstGeom prst="rect">
                      <a:avLst/>
                    </a:prstGeom>
                    <a:noFill/>
                    <a:ln>
                      <a:noFill/>
                    </a:ln>
                  </pic:spPr>
                </pic:pic>
              </a:graphicData>
            </a:graphic>
          </wp:inline>
        </w:drawing>
      </w:r>
      <w:r w:rsidRPr="00EC6388">
        <w:rPr>
          <w:rFonts w:eastAsia="Times New Roman"/>
          <w:noProof/>
          <w:szCs w:val="20"/>
          <w:lang w:val="lt-LT" w:eastAsia="lt-LT"/>
        </w:rPr>
        <w:drawing>
          <wp:inline distT="0" distB="0" distL="0" distR="0" wp14:anchorId="605F474A" wp14:editId="13FE35FD">
            <wp:extent cx="2305050" cy="1743075"/>
            <wp:effectExtent l="0" t="0" r="0" b="0"/>
            <wp:docPr id="6" name="Picture 1"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Paveikslėlis, kuriame yra eskizas, piešimas, Linijinis piešimas, iliustracij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5050" cy="1743075"/>
                    </a:xfrm>
                    <a:prstGeom prst="rect">
                      <a:avLst/>
                    </a:prstGeom>
                    <a:noFill/>
                    <a:ln>
                      <a:noFill/>
                    </a:ln>
                  </pic:spPr>
                </pic:pic>
              </a:graphicData>
            </a:graphic>
          </wp:inline>
        </w:drawing>
      </w:r>
    </w:p>
    <w:p w14:paraId="6F3F5AB5" w14:textId="77777777" w:rsidR="008C4F79" w:rsidRPr="00EC6388" w:rsidRDefault="008C4F79" w:rsidP="008C4F79">
      <w:pPr>
        <w:numPr>
          <w:ilvl w:val="12"/>
          <w:numId w:val="0"/>
        </w:numPr>
        <w:rPr>
          <w:rFonts w:eastAsia="Times New Roman"/>
          <w:szCs w:val="20"/>
          <w:lang w:val="lt-LT"/>
        </w:rPr>
      </w:pPr>
      <w:r w:rsidRPr="00EC6388">
        <w:rPr>
          <w:rFonts w:eastAsia="Times New Roman"/>
          <w:szCs w:val="20"/>
          <w:lang w:val="lt-LT"/>
        </w:rPr>
        <w:t>1</w:t>
      </w:r>
      <w:r>
        <w:rPr>
          <w:rFonts w:eastAsia="Times New Roman"/>
          <w:szCs w:val="20"/>
          <w:lang w:val="lt-LT"/>
        </w:rPr>
        <w:t> paveikslas</w:t>
      </w:r>
      <w:r w:rsidRPr="00B563F7">
        <w:rPr>
          <w:rFonts w:eastAsia="Times New Roman"/>
          <w:szCs w:val="20"/>
          <w:lang w:val="lt-LT"/>
        </w:rPr>
        <w:tab/>
      </w:r>
      <w:r w:rsidRPr="00B563F7">
        <w:rPr>
          <w:rFonts w:eastAsia="Times New Roman"/>
          <w:szCs w:val="20"/>
          <w:lang w:val="lt-LT"/>
        </w:rPr>
        <w:tab/>
      </w:r>
      <w:r w:rsidRPr="00B563F7">
        <w:rPr>
          <w:rFonts w:eastAsia="Times New Roman"/>
          <w:szCs w:val="20"/>
          <w:lang w:val="lt-LT"/>
        </w:rPr>
        <w:tab/>
      </w:r>
      <w:r w:rsidRPr="00B563F7">
        <w:rPr>
          <w:rFonts w:eastAsia="Times New Roman"/>
          <w:szCs w:val="20"/>
          <w:lang w:val="lt-LT"/>
        </w:rPr>
        <w:tab/>
        <w:t>2</w:t>
      </w:r>
      <w:r>
        <w:rPr>
          <w:rFonts w:eastAsia="Times New Roman"/>
          <w:szCs w:val="20"/>
          <w:lang w:val="lt-LT"/>
        </w:rPr>
        <w:t> paveikslas</w:t>
      </w:r>
    </w:p>
    <w:p w14:paraId="6C87D04E" w14:textId="77777777" w:rsidR="008C4F79" w:rsidRPr="00EC6388" w:rsidRDefault="008C4F79" w:rsidP="008C4F79">
      <w:pPr>
        <w:numPr>
          <w:ilvl w:val="12"/>
          <w:numId w:val="0"/>
        </w:numPr>
        <w:rPr>
          <w:rFonts w:eastAsia="Times New Roman"/>
          <w:szCs w:val="20"/>
          <w:lang w:val="lt-LT"/>
        </w:rPr>
      </w:pPr>
    </w:p>
    <w:p w14:paraId="314F3899" w14:textId="77777777" w:rsidR="008C4F79" w:rsidRPr="00EC6388" w:rsidRDefault="008C4F79" w:rsidP="008C4F79">
      <w:pPr>
        <w:rPr>
          <w:rFonts w:eastAsia="Times New Roman"/>
          <w:bCs/>
          <w:lang w:val="lt-LT"/>
        </w:rPr>
      </w:pPr>
      <w:r>
        <w:rPr>
          <w:rFonts w:eastAsia="Times New Roman"/>
          <w:bCs/>
          <w:lang w:val="lt-LT"/>
        </w:rPr>
        <w:t>Atkreipkite dėmesį, kad kiekvieną kartą, kai atidaromas kandiklio dangtelis ir pasigirsta spragtelėjimas, viduje atsidaro lizdinė plokštelė ir milteliai paruošiami įkvėpti, todėl neatidarinėkite kandiklio dangtelio, jei Jums nereikia vartoti vaisto, nes tai atidaro lizdinę plokštelę ir vaistas liks nesuvartotas</w:t>
      </w:r>
      <w:r w:rsidRPr="00EC6388">
        <w:rPr>
          <w:rFonts w:eastAsia="Times New Roman"/>
          <w:szCs w:val="20"/>
          <w:lang w:val="lt-LT" w:eastAsia="en-GB"/>
        </w:rPr>
        <w:t>.</w:t>
      </w:r>
    </w:p>
    <w:p w14:paraId="473B0D97" w14:textId="77777777" w:rsidR="008C4F79" w:rsidRPr="00EC6388" w:rsidRDefault="008C4F79" w:rsidP="008C4F79">
      <w:pPr>
        <w:numPr>
          <w:ilvl w:val="12"/>
          <w:numId w:val="0"/>
        </w:numPr>
        <w:rPr>
          <w:rFonts w:eastAsia="Times New Roman"/>
          <w:bCs/>
          <w:lang w:val="lt-LT"/>
        </w:rPr>
      </w:pPr>
    </w:p>
    <w:p w14:paraId="3F8522B0" w14:textId="77777777" w:rsidR="008C4F79" w:rsidRPr="00EC6388" w:rsidRDefault="008C4F79" w:rsidP="008C4F79">
      <w:pPr>
        <w:keepNext/>
        <w:keepLines/>
        <w:rPr>
          <w:rFonts w:eastAsia="Times New Roman"/>
          <w:bCs/>
          <w:lang w:val="lt-LT"/>
        </w:rPr>
      </w:pPr>
    </w:p>
    <w:p w14:paraId="719082B1" w14:textId="77777777" w:rsidR="008C4F79" w:rsidRPr="00EC6388" w:rsidRDefault="008C4F79" w:rsidP="008C4F79">
      <w:pPr>
        <w:ind w:left="567" w:hanging="567"/>
        <w:rPr>
          <w:rFonts w:eastAsia="Times New Roman"/>
          <w:bCs/>
          <w:lang w:val="lt-LT"/>
        </w:rPr>
      </w:pPr>
      <w:r w:rsidRPr="00EC6388">
        <w:rPr>
          <w:rFonts w:eastAsia="Times New Roman"/>
          <w:bCs/>
          <w:lang w:val="lt-LT"/>
        </w:rPr>
        <w:t>2.</w:t>
      </w:r>
      <w:r w:rsidRPr="00EC6388">
        <w:rPr>
          <w:rFonts w:eastAsia="Times New Roman"/>
          <w:bCs/>
          <w:lang w:val="lt-LT"/>
        </w:rPr>
        <w:tab/>
      </w:r>
      <w:r>
        <w:rPr>
          <w:rFonts w:eastAsia="Times New Roman"/>
          <w:bCs/>
          <w:lang w:val="lt-LT"/>
        </w:rPr>
        <w:t xml:space="preserve">Laikydami </w:t>
      </w:r>
      <w:proofErr w:type="spellStart"/>
      <w:r>
        <w:rPr>
          <w:rFonts w:eastAsia="Times New Roman"/>
          <w:bCs/>
          <w:lang w:val="lt-LT"/>
        </w:rPr>
        <w:t>inhaliatorių</w:t>
      </w:r>
      <w:proofErr w:type="spellEnd"/>
      <w:r>
        <w:rPr>
          <w:rFonts w:eastAsia="Times New Roman"/>
          <w:bCs/>
          <w:lang w:val="lt-LT"/>
        </w:rPr>
        <w:t xml:space="preserve"> toliau nuo burnos, kiek įmanoma giliau iškvėpkite (tiek, kiek Jums patogu)</w:t>
      </w:r>
      <w:r w:rsidRPr="00EC6388">
        <w:rPr>
          <w:rFonts w:eastAsia="Times New Roman"/>
          <w:bCs/>
          <w:lang w:val="lt-LT"/>
        </w:rPr>
        <w:t xml:space="preserve">. </w:t>
      </w:r>
      <w:r>
        <w:rPr>
          <w:rFonts w:eastAsia="Times New Roman"/>
          <w:bCs/>
          <w:lang w:val="lt-LT"/>
        </w:rPr>
        <w:t xml:space="preserve">Nekvėpuokite į </w:t>
      </w:r>
      <w:proofErr w:type="spellStart"/>
      <w:r>
        <w:rPr>
          <w:rFonts w:eastAsia="Times New Roman"/>
          <w:bCs/>
          <w:lang w:val="lt-LT"/>
        </w:rPr>
        <w:t>inhaliatorių</w:t>
      </w:r>
      <w:proofErr w:type="spellEnd"/>
      <w:r w:rsidRPr="00EC6388">
        <w:rPr>
          <w:rFonts w:eastAsia="Times New Roman"/>
          <w:bCs/>
          <w:lang w:val="lt-LT"/>
        </w:rPr>
        <w:t>.</w:t>
      </w:r>
    </w:p>
    <w:p w14:paraId="4FF2A873" w14:textId="77777777" w:rsidR="008C4F79" w:rsidRPr="00EC6388" w:rsidRDefault="008C4F79" w:rsidP="008C4F79">
      <w:pPr>
        <w:keepNext/>
        <w:keepLines/>
        <w:rPr>
          <w:rFonts w:eastAsia="Times New Roman"/>
          <w:bCs/>
          <w:lang w:val="lt-LT"/>
        </w:rPr>
      </w:pPr>
    </w:p>
    <w:p w14:paraId="2B353033" w14:textId="77777777" w:rsidR="008C4F79" w:rsidRPr="00EC6388" w:rsidRDefault="008C4F79" w:rsidP="008C4F79">
      <w:pPr>
        <w:ind w:left="567" w:hanging="567"/>
        <w:rPr>
          <w:rFonts w:eastAsia="Times New Roman"/>
          <w:bCs/>
          <w:lang w:val="lt-LT"/>
        </w:rPr>
      </w:pPr>
      <w:r w:rsidRPr="00EC6388">
        <w:rPr>
          <w:rFonts w:eastAsia="Times New Roman"/>
          <w:bCs/>
          <w:lang w:val="lt-LT"/>
        </w:rPr>
        <w:t>3.</w:t>
      </w:r>
      <w:r w:rsidRPr="00EC6388">
        <w:rPr>
          <w:rFonts w:eastAsia="Times New Roman"/>
          <w:bCs/>
          <w:lang w:val="lt-LT"/>
        </w:rPr>
        <w:tab/>
      </w:r>
      <w:r>
        <w:rPr>
          <w:rFonts w:eastAsia="Times New Roman"/>
          <w:bCs/>
          <w:lang w:val="lt-LT"/>
        </w:rPr>
        <w:t>Apgaubkite kandiklį lūpomis</w:t>
      </w:r>
      <w:r w:rsidRPr="00EC6388">
        <w:rPr>
          <w:rFonts w:eastAsia="Times New Roman"/>
          <w:bCs/>
          <w:lang w:val="lt-LT"/>
        </w:rPr>
        <w:t xml:space="preserve"> (</w:t>
      </w:r>
      <w:r>
        <w:rPr>
          <w:rFonts w:eastAsia="Times New Roman"/>
          <w:bCs/>
          <w:i/>
          <w:lang w:val="lt-LT"/>
        </w:rPr>
        <w:t>žr. 3 paveikslą</w:t>
      </w:r>
      <w:r w:rsidRPr="00EC6388">
        <w:rPr>
          <w:rFonts w:eastAsia="Times New Roman"/>
          <w:bCs/>
          <w:lang w:val="lt-LT"/>
        </w:rPr>
        <w:t xml:space="preserve">). </w:t>
      </w:r>
      <w:r>
        <w:rPr>
          <w:rFonts w:eastAsia="Times New Roman"/>
          <w:bCs/>
          <w:lang w:val="lt-LT"/>
        </w:rPr>
        <w:t xml:space="preserve">Tolygiai ir giliai įkvėpkite pro </w:t>
      </w:r>
      <w:proofErr w:type="spellStart"/>
      <w:r>
        <w:rPr>
          <w:rFonts w:eastAsia="Times New Roman"/>
          <w:bCs/>
          <w:lang w:val="lt-LT"/>
        </w:rPr>
        <w:t>inhaliatorių</w:t>
      </w:r>
      <w:proofErr w:type="spellEnd"/>
      <w:r w:rsidRPr="00EC6388">
        <w:rPr>
          <w:rFonts w:eastAsia="Times New Roman"/>
          <w:bCs/>
          <w:lang w:val="lt-LT"/>
        </w:rPr>
        <w:t xml:space="preserve">, </w:t>
      </w:r>
      <w:r>
        <w:rPr>
          <w:rFonts w:eastAsia="Times New Roman"/>
          <w:b/>
          <w:bCs/>
          <w:lang w:val="lt-LT"/>
        </w:rPr>
        <w:t>tačiau ne per nosį</w:t>
      </w:r>
      <w:r w:rsidRPr="00EC6388">
        <w:rPr>
          <w:rFonts w:eastAsia="Times New Roman"/>
          <w:b/>
          <w:bCs/>
          <w:lang w:val="lt-LT"/>
        </w:rPr>
        <w:t>.</w:t>
      </w:r>
    </w:p>
    <w:p w14:paraId="3286E800" w14:textId="77777777" w:rsidR="008C4F79" w:rsidRPr="00EC6388" w:rsidRDefault="008C4F79" w:rsidP="008C4F79">
      <w:pPr>
        <w:keepNext/>
        <w:keepLines/>
        <w:rPr>
          <w:rFonts w:eastAsia="Times New Roman"/>
          <w:bCs/>
          <w:lang w:val="lt-LT"/>
        </w:rPr>
      </w:pPr>
      <w:proofErr w:type="spellStart"/>
      <w:r>
        <w:rPr>
          <w:rFonts w:eastAsia="Times New Roman"/>
          <w:bCs/>
          <w:lang w:val="lt-LT"/>
        </w:rPr>
        <w:t>Inhaliatorių</w:t>
      </w:r>
      <w:proofErr w:type="spellEnd"/>
      <w:r>
        <w:rPr>
          <w:rFonts w:eastAsia="Times New Roman"/>
          <w:bCs/>
          <w:lang w:val="lt-LT"/>
        </w:rPr>
        <w:t xml:space="preserve"> ištraukite iš burnos</w:t>
      </w:r>
      <w:r w:rsidRPr="00EC6388">
        <w:rPr>
          <w:rFonts w:eastAsia="Times New Roman"/>
          <w:bCs/>
          <w:lang w:val="lt-LT"/>
        </w:rPr>
        <w:t>.</w:t>
      </w:r>
    </w:p>
    <w:p w14:paraId="7C7F08CF" w14:textId="77777777" w:rsidR="008C4F79" w:rsidRPr="00EC6388" w:rsidRDefault="008C4F79" w:rsidP="008C4F79">
      <w:pPr>
        <w:keepNext/>
        <w:keepLines/>
        <w:rPr>
          <w:rFonts w:eastAsia="Times New Roman"/>
          <w:bCs/>
          <w:lang w:val="lt-LT"/>
        </w:rPr>
      </w:pPr>
      <w:r>
        <w:rPr>
          <w:rFonts w:eastAsia="Times New Roman"/>
          <w:bCs/>
          <w:lang w:val="lt-LT"/>
        </w:rPr>
        <w:t>Sulaikykite kvėpavimą maždaug</w:t>
      </w:r>
      <w:r w:rsidRPr="00EC6388">
        <w:rPr>
          <w:rFonts w:eastAsia="Times New Roman"/>
          <w:bCs/>
          <w:lang w:val="lt-LT"/>
        </w:rPr>
        <w:t xml:space="preserve"> 10 </w:t>
      </w:r>
      <w:r>
        <w:rPr>
          <w:rFonts w:eastAsia="Times New Roman"/>
          <w:bCs/>
          <w:lang w:val="lt-LT"/>
        </w:rPr>
        <w:t>sekundžių arba tiek laiko, kiek Jums patogu</w:t>
      </w:r>
      <w:r w:rsidRPr="00EC6388">
        <w:rPr>
          <w:rFonts w:eastAsia="Times New Roman"/>
          <w:bCs/>
          <w:lang w:val="lt-LT"/>
        </w:rPr>
        <w:t>.</w:t>
      </w:r>
    </w:p>
    <w:p w14:paraId="3081F1F9" w14:textId="77777777" w:rsidR="008C4F79" w:rsidRPr="00EC6388" w:rsidRDefault="008C4F79" w:rsidP="008C4F79">
      <w:pPr>
        <w:keepNext/>
        <w:keepLines/>
        <w:rPr>
          <w:rFonts w:eastAsia="Times New Roman"/>
          <w:bCs/>
          <w:lang w:val="lt-LT"/>
        </w:rPr>
      </w:pPr>
      <w:r>
        <w:rPr>
          <w:rFonts w:eastAsia="Times New Roman"/>
          <w:bCs/>
          <w:lang w:val="lt-LT"/>
        </w:rPr>
        <w:t>Lėtai iškvėpkite</w:t>
      </w:r>
      <w:r w:rsidRPr="00EC6388">
        <w:rPr>
          <w:rFonts w:eastAsia="Times New Roman"/>
          <w:bCs/>
          <w:lang w:val="lt-LT"/>
        </w:rPr>
        <w:t>.</w:t>
      </w:r>
    </w:p>
    <w:p w14:paraId="042CB234" w14:textId="77777777" w:rsidR="008C4F79" w:rsidRPr="00EC6388" w:rsidRDefault="008C4F79" w:rsidP="008C4F79">
      <w:pPr>
        <w:numPr>
          <w:ilvl w:val="12"/>
          <w:numId w:val="0"/>
        </w:numPr>
        <w:rPr>
          <w:rFonts w:eastAsia="Times New Roman"/>
          <w:b/>
          <w:bCs/>
          <w:lang w:val="lt-LT"/>
        </w:rPr>
      </w:pPr>
    </w:p>
    <w:p w14:paraId="41BD3913" w14:textId="77777777" w:rsidR="008C4F79" w:rsidRPr="00EC6388" w:rsidRDefault="008C4F79" w:rsidP="008C4F79">
      <w:pPr>
        <w:numPr>
          <w:ilvl w:val="12"/>
          <w:numId w:val="0"/>
        </w:numPr>
        <w:rPr>
          <w:rFonts w:eastAsia="Times New Roman"/>
          <w:b/>
          <w:bCs/>
          <w:lang w:val="lt-LT"/>
        </w:rPr>
      </w:pPr>
      <w:r w:rsidRPr="00EC6388">
        <w:rPr>
          <w:rFonts w:eastAsia="Times New Roman"/>
          <w:noProof/>
          <w:szCs w:val="20"/>
          <w:lang w:val="lt-LT" w:eastAsia="lt-LT"/>
        </w:rPr>
        <w:drawing>
          <wp:inline distT="0" distB="0" distL="0" distR="0" wp14:anchorId="0077430D" wp14:editId="1A69F28C">
            <wp:extent cx="1924050" cy="2095500"/>
            <wp:effectExtent l="0" t="0" r="0" b="0"/>
            <wp:docPr id="7" name="Picture 2" descr="Paveikslėlis, kuriame yra Linijinis piešimas, eskizas, piešim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Paveikslėlis, kuriame yra Linijinis piešimas, eskizas, piešimas, menas&#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4050" cy="2095500"/>
                    </a:xfrm>
                    <a:prstGeom prst="rect">
                      <a:avLst/>
                    </a:prstGeom>
                    <a:noFill/>
                    <a:ln>
                      <a:noFill/>
                    </a:ln>
                  </pic:spPr>
                </pic:pic>
              </a:graphicData>
            </a:graphic>
          </wp:inline>
        </w:drawing>
      </w:r>
    </w:p>
    <w:p w14:paraId="134372FC" w14:textId="77777777" w:rsidR="008C4F79" w:rsidRPr="008E3E61" w:rsidRDefault="008C4F79" w:rsidP="008C4F79">
      <w:pPr>
        <w:numPr>
          <w:ilvl w:val="12"/>
          <w:numId w:val="0"/>
        </w:numPr>
        <w:rPr>
          <w:rFonts w:eastAsia="Times New Roman"/>
          <w:bCs/>
          <w:lang w:val="lt-LT"/>
        </w:rPr>
      </w:pPr>
      <w:r w:rsidRPr="00EC6388">
        <w:rPr>
          <w:rFonts w:eastAsia="Times New Roman"/>
          <w:bCs/>
          <w:lang w:val="lt-LT"/>
        </w:rPr>
        <w:t>3</w:t>
      </w:r>
      <w:r>
        <w:rPr>
          <w:rFonts w:eastAsia="Times New Roman"/>
          <w:bCs/>
          <w:lang w:val="lt-LT"/>
        </w:rPr>
        <w:t> paveikslas</w:t>
      </w:r>
    </w:p>
    <w:p w14:paraId="1D9EE24C" w14:textId="77777777" w:rsidR="008C4F79" w:rsidRPr="008E3E61" w:rsidRDefault="008C4F79" w:rsidP="008C4F79">
      <w:pPr>
        <w:numPr>
          <w:ilvl w:val="12"/>
          <w:numId w:val="0"/>
        </w:numPr>
        <w:rPr>
          <w:rFonts w:eastAsia="Times New Roman"/>
          <w:bCs/>
          <w:lang w:val="lt-LT"/>
        </w:rPr>
      </w:pPr>
    </w:p>
    <w:p w14:paraId="735C52A6" w14:textId="77777777" w:rsidR="008C4F79" w:rsidRPr="008E3E61" w:rsidRDefault="008C4F79" w:rsidP="008C4F79">
      <w:pPr>
        <w:numPr>
          <w:ilvl w:val="12"/>
          <w:numId w:val="0"/>
        </w:numPr>
        <w:rPr>
          <w:rFonts w:eastAsia="Times New Roman"/>
          <w:b/>
          <w:bCs/>
          <w:lang w:val="lt-LT"/>
        </w:rPr>
      </w:pPr>
      <w:proofErr w:type="spellStart"/>
      <w:r>
        <w:rPr>
          <w:rFonts w:eastAsia="Times New Roman"/>
          <w:bCs/>
          <w:lang w:val="lt-LT"/>
        </w:rPr>
        <w:t>Inhaliatoriumi</w:t>
      </w:r>
      <w:proofErr w:type="spellEnd"/>
      <w:r>
        <w:rPr>
          <w:rFonts w:eastAsia="Times New Roman"/>
          <w:bCs/>
          <w:lang w:val="lt-LT"/>
        </w:rPr>
        <w:t xml:space="preserve"> savo dozę Jūs įkvepiate labai smulkių miltelių forma</w:t>
      </w:r>
      <w:r w:rsidRPr="008E3E61">
        <w:rPr>
          <w:rFonts w:eastAsia="Times New Roman"/>
          <w:bCs/>
          <w:lang w:val="lt-LT"/>
        </w:rPr>
        <w:t xml:space="preserve">. </w:t>
      </w:r>
      <w:r>
        <w:rPr>
          <w:rFonts w:eastAsia="Times New Roman"/>
          <w:bCs/>
          <w:lang w:val="lt-LT"/>
        </w:rPr>
        <w:t xml:space="preserve">Miltelių skonio ar pojūčio gali ir nebūti. </w:t>
      </w:r>
      <w:r>
        <w:rPr>
          <w:rFonts w:eastAsia="Times New Roman"/>
          <w:b/>
          <w:bCs/>
          <w:lang w:val="lt-LT"/>
        </w:rPr>
        <w:t xml:space="preserve">Nevartokite papildomos dozės </w:t>
      </w:r>
      <w:proofErr w:type="spellStart"/>
      <w:r>
        <w:rPr>
          <w:rFonts w:eastAsia="Times New Roman"/>
          <w:b/>
          <w:bCs/>
          <w:lang w:val="lt-LT"/>
        </w:rPr>
        <w:t>inhaliatoriumi</w:t>
      </w:r>
      <w:proofErr w:type="spellEnd"/>
      <w:r>
        <w:rPr>
          <w:rFonts w:eastAsia="Times New Roman"/>
          <w:b/>
          <w:bCs/>
          <w:lang w:val="lt-LT"/>
        </w:rPr>
        <w:t>, jei po įkvėpimo nėra jokio pojūčio ar skonio</w:t>
      </w:r>
      <w:r w:rsidRPr="008E3E61">
        <w:rPr>
          <w:rFonts w:eastAsia="Times New Roman"/>
          <w:b/>
          <w:bCs/>
          <w:lang w:val="lt-LT"/>
        </w:rPr>
        <w:t>.</w:t>
      </w:r>
    </w:p>
    <w:p w14:paraId="37DBB0BA" w14:textId="77777777" w:rsidR="008C4F79" w:rsidRPr="008E3E61" w:rsidRDefault="008C4F79" w:rsidP="008C4F79">
      <w:pPr>
        <w:numPr>
          <w:ilvl w:val="12"/>
          <w:numId w:val="0"/>
        </w:numPr>
        <w:rPr>
          <w:rFonts w:eastAsia="Times New Roman"/>
          <w:bCs/>
          <w:lang w:val="lt-LT"/>
        </w:rPr>
      </w:pPr>
    </w:p>
    <w:p w14:paraId="0217A451" w14:textId="77777777" w:rsidR="008C4F79" w:rsidRPr="008E3E61" w:rsidRDefault="008C4F79" w:rsidP="008C4F79">
      <w:pPr>
        <w:ind w:left="567" w:hanging="567"/>
        <w:rPr>
          <w:rFonts w:eastAsia="Times New Roman"/>
          <w:bCs/>
          <w:lang w:val="lt-LT"/>
        </w:rPr>
      </w:pPr>
      <w:r w:rsidRPr="008E3E61">
        <w:rPr>
          <w:rFonts w:eastAsia="Times New Roman"/>
          <w:bCs/>
          <w:lang w:val="lt-LT"/>
        </w:rPr>
        <w:t>4.</w:t>
      </w:r>
      <w:r w:rsidRPr="008E3E61">
        <w:rPr>
          <w:rFonts w:eastAsia="Times New Roman"/>
          <w:bCs/>
          <w:lang w:val="lt-LT"/>
        </w:rPr>
        <w:tab/>
      </w:r>
      <w:r>
        <w:rPr>
          <w:rFonts w:eastAsia="Times New Roman"/>
          <w:bCs/>
          <w:lang w:val="lt-LT"/>
        </w:rPr>
        <w:t xml:space="preserve">Kad </w:t>
      </w:r>
      <w:proofErr w:type="spellStart"/>
      <w:r>
        <w:rPr>
          <w:rFonts w:eastAsia="Times New Roman"/>
          <w:bCs/>
          <w:lang w:val="lt-LT"/>
        </w:rPr>
        <w:t>inhaliatorius</w:t>
      </w:r>
      <w:proofErr w:type="spellEnd"/>
      <w:r>
        <w:rPr>
          <w:rFonts w:eastAsia="Times New Roman"/>
          <w:bCs/>
          <w:lang w:val="lt-LT"/>
        </w:rPr>
        <w:t xml:space="preserve"> išliktų švarus, jį uždarykite </w:t>
      </w:r>
      <w:r>
        <w:rPr>
          <w:rFonts w:eastAsia="Times New Roman"/>
          <w:szCs w:val="20"/>
          <w:lang w:val="lt-LT"/>
        </w:rPr>
        <w:t xml:space="preserve">kiek išeina </w:t>
      </w:r>
      <w:r w:rsidRPr="00EB2C61">
        <w:rPr>
          <w:rFonts w:eastAsia="Times New Roman"/>
          <w:bCs/>
          <w:lang w:val="lt-LT"/>
        </w:rPr>
        <w:t xml:space="preserve">pasukdami </w:t>
      </w:r>
      <w:r w:rsidRPr="00EA489C">
        <w:rPr>
          <w:lang w:val="lt-LT"/>
        </w:rPr>
        <w:t>rausvai violetinės spalvos (skirta 50/500 </w:t>
      </w:r>
      <w:proofErr w:type="spellStart"/>
      <w:r w:rsidRPr="00EA489C">
        <w:rPr>
          <w:lang w:val="lt-LT"/>
        </w:rPr>
        <w:t>mikrogramų</w:t>
      </w:r>
      <w:proofErr w:type="spellEnd"/>
      <w:r w:rsidRPr="00EA489C">
        <w:rPr>
          <w:lang w:val="lt-LT"/>
        </w:rPr>
        <w:t xml:space="preserve"> stiprumui)</w:t>
      </w:r>
      <w:r w:rsidRPr="00EB2C61">
        <w:rPr>
          <w:lang w:val="lt-LT"/>
        </w:rPr>
        <w:t xml:space="preserve"> kandiklio dangtel</w:t>
      </w:r>
      <w:r w:rsidRPr="000D092E">
        <w:rPr>
          <w:lang w:val="lt-LT"/>
        </w:rPr>
        <w:t>į link savęs.</w:t>
      </w:r>
      <w:r>
        <w:rPr>
          <w:lang w:val="lt-LT"/>
        </w:rPr>
        <w:t xml:space="preserve"> Pasigirs spragtelėjimas </w:t>
      </w:r>
      <w:r w:rsidRPr="008E3E61">
        <w:rPr>
          <w:rFonts w:eastAsia="Times New Roman"/>
          <w:bCs/>
          <w:lang w:val="lt-LT"/>
        </w:rPr>
        <w:t>(</w:t>
      </w:r>
      <w:r>
        <w:rPr>
          <w:rFonts w:eastAsia="Times New Roman"/>
          <w:bCs/>
          <w:i/>
          <w:lang w:val="lt-LT"/>
        </w:rPr>
        <w:t>žr. 4 paveikslą</w:t>
      </w:r>
      <w:r w:rsidRPr="008E3E61">
        <w:rPr>
          <w:rFonts w:eastAsia="Times New Roman"/>
          <w:bCs/>
          <w:lang w:val="lt-LT"/>
        </w:rPr>
        <w:t xml:space="preserve">). </w:t>
      </w:r>
      <w:r>
        <w:rPr>
          <w:rFonts w:eastAsia="Times New Roman"/>
          <w:szCs w:val="20"/>
          <w:lang w:val="lt-LT"/>
        </w:rPr>
        <w:t>Kandiklio dangtelis vėl grįžo ir atsistatė į pradinę padėtį</w:t>
      </w:r>
      <w:r w:rsidRPr="008E3E61">
        <w:rPr>
          <w:rFonts w:eastAsia="Times New Roman"/>
          <w:szCs w:val="20"/>
          <w:lang w:val="lt-LT"/>
        </w:rPr>
        <w:t xml:space="preserve">. </w:t>
      </w:r>
      <w:r>
        <w:rPr>
          <w:rFonts w:eastAsia="Times New Roman"/>
          <w:bCs/>
          <w:lang w:val="lt-LT"/>
        </w:rPr>
        <w:t xml:space="preserve">Dabar </w:t>
      </w:r>
      <w:proofErr w:type="spellStart"/>
      <w:r>
        <w:rPr>
          <w:rFonts w:eastAsia="Times New Roman"/>
          <w:bCs/>
          <w:lang w:val="lt-LT"/>
        </w:rPr>
        <w:t>inhaliatorius</w:t>
      </w:r>
      <w:proofErr w:type="spellEnd"/>
      <w:r>
        <w:rPr>
          <w:rFonts w:eastAsia="Times New Roman"/>
          <w:bCs/>
          <w:lang w:val="lt-LT"/>
        </w:rPr>
        <w:t xml:space="preserve"> yra paruoštas</w:t>
      </w:r>
      <w:r w:rsidRPr="008E3E61">
        <w:rPr>
          <w:rFonts w:eastAsia="Times New Roman"/>
          <w:bCs/>
          <w:lang w:val="lt-LT"/>
        </w:rPr>
        <w:t xml:space="preserve"> </w:t>
      </w:r>
      <w:r>
        <w:rPr>
          <w:rFonts w:eastAsia="Times New Roman"/>
          <w:bCs/>
          <w:lang w:val="lt-LT"/>
        </w:rPr>
        <w:t>kitos suplanuotos dozės vartojimui</w:t>
      </w:r>
      <w:r w:rsidRPr="008E3E61">
        <w:rPr>
          <w:rFonts w:eastAsia="Times New Roman"/>
          <w:bCs/>
          <w:lang w:val="lt-LT"/>
        </w:rPr>
        <w:t>.</w:t>
      </w:r>
    </w:p>
    <w:p w14:paraId="60077B9C" w14:textId="77777777" w:rsidR="008C4F79" w:rsidRPr="008E3E61" w:rsidRDefault="008C4F79" w:rsidP="008C4F79">
      <w:pPr>
        <w:keepNext/>
        <w:keepLines/>
        <w:rPr>
          <w:rFonts w:eastAsia="Times New Roman"/>
          <w:szCs w:val="20"/>
          <w:lang w:val="lt-LT"/>
        </w:rPr>
      </w:pPr>
    </w:p>
    <w:p w14:paraId="1A1DF4C1" w14:textId="77777777" w:rsidR="008C4F79" w:rsidRPr="008E3E61" w:rsidRDefault="008C4F79" w:rsidP="008C4F79">
      <w:pPr>
        <w:ind w:left="567" w:hanging="567"/>
        <w:rPr>
          <w:rFonts w:eastAsia="Times New Roman"/>
          <w:bCs/>
          <w:lang w:val="lt-LT"/>
        </w:rPr>
      </w:pPr>
      <w:r w:rsidRPr="008E3E61">
        <w:rPr>
          <w:rFonts w:eastAsia="Times New Roman"/>
          <w:bCs/>
          <w:lang w:val="lt-LT"/>
        </w:rPr>
        <w:t>5.</w:t>
      </w:r>
      <w:r w:rsidRPr="008E3E61">
        <w:rPr>
          <w:rFonts w:eastAsia="Times New Roman"/>
          <w:bCs/>
          <w:lang w:val="lt-LT"/>
        </w:rPr>
        <w:tab/>
      </w:r>
      <w:r>
        <w:rPr>
          <w:rFonts w:eastAsia="Times New Roman"/>
          <w:bCs/>
          <w:lang w:val="lt-LT"/>
        </w:rPr>
        <w:t>Po to praskalaukite burną vandeniu bei jį išspjaukite ir (arba) išsivalykite dantis</w:t>
      </w:r>
      <w:r w:rsidRPr="008E3E61">
        <w:rPr>
          <w:rFonts w:eastAsia="Times New Roman"/>
          <w:bCs/>
          <w:lang w:val="lt-LT"/>
        </w:rPr>
        <w:t xml:space="preserve">. </w:t>
      </w:r>
      <w:r>
        <w:rPr>
          <w:rFonts w:eastAsia="Times New Roman"/>
          <w:bCs/>
          <w:lang w:val="lt-LT"/>
        </w:rPr>
        <w:t>Tai gali padėti apsisaugoti nuo pienligės ir užkimimo</w:t>
      </w:r>
      <w:r w:rsidRPr="008E3E61">
        <w:rPr>
          <w:rFonts w:eastAsia="Times New Roman"/>
          <w:bCs/>
          <w:lang w:val="lt-LT"/>
        </w:rPr>
        <w:t>.</w:t>
      </w:r>
    </w:p>
    <w:p w14:paraId="0A435BDF" w14:textId="77777777" w:rsidR="008C4F79" w:rsidRPr="008E3E61" w:rsidRDefault="008C4F79" w:rsidP="008C4F79">
      <w:pPr>
        <w:keepNext/>
        <w:keepLines/>
        <w:rPr>
          <w:rFonts w:eastAsia="Times New Roman"/>
          <w:bCs/>
          <w:lang w:val="lt-LT"/>
        </w:rPr>
      </w:pPr>
    </w:p>
    <w:p w14:paraId="55281FA0" w14:textId="77777777" w:rsidR="008C4F79" w:rsidRPr="006644B9" w:rsidRDefault="008C4F79" w:rsidP="008C4F79">
      <w:pPr>
        <w:keepNext/>
        <w:keepLines/>
        <w:rPr>
          <w:rFonts w:eastAsia="Times New Roman"/>
          <w:bCs/>
          <w:lang w:val="lt-LT"/>
        </w:rPr>
      </w:pPr>
      <w:r w:rsidRPr="006644B9">
        <w:rPr>
          <w:rFonts w:eastAsia="Times New Roman"/>
          <w:noProof/>
          <w:szCs w:val="20"/>
          <w:lang w:val="lt-LT" w:eastAsia="lt-LT"/>
        </w:rPr>
        <w:drawing>
          <wp:inline distT="0" distB="0" distL="0" distR="0" wp14:anchorId="7FEF442F" wp14:editId="02FBE148">
            <wp:extent cx="2181225" cy="1695450"/>
            <wp:effectExtent l="0" t="0" r="0" b="0"/>
            <wp:docPr id="8" name="Picture 13"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3" descr="Paveikslėlis, kuriame yra eskizas, piešimas, Linijinis piešimas, iliustracij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225" cy="1695450"/>
                    </a:xfrm>
                    <a:prstGeom prst="rect">
                      <a:avLst/>
                    </a:prstGeom>
                    <a:noFill/>
                    <a:ln>
                      <a:noFill/>
                    </a:ln>
                  </pic:spPr>
                </pic:pic>
              </a:graphicData>
            </a:graphic>
          </wp:inline>
        </w:drawing>
      </w:r>
    </w:p>
    <w:p w14:paraId="7F521E01" w14:textId="77777777" w:rsidR="008C4F79" w:rsidRPr="006644B9" w:rsidRDefault="008C4F79" w:rsidP="008C4F79">
      <w:pPr>
        <w:keepNext/>
        <w:keepLines/>
        <w:rPr>
          <w:rFonts w:eastAsia="Times New Roman"/>
          <w:bCs/>
          <w:lang w:val="lt-LT"/>
        </w:rPr>
      </w:pPr>
      <w:r w:rsidRPr="006644B9">
        <w:rPr>
          <w:rFonts w:eastAsia="Times New Roman"/>
          <w:bCs/>
          <w:lang w:val="lt-LT"/>
        </w:rPr>
        <w:t>4</w:t>
      </w:r>
      <w:r>
        <w:rPr>
          <w:rFonts w:eastAsia="Times New Roman"/>
          <w:bCs/>
          <w:lang w:val="lt-LT"/>
        </w:rPr>
        <w:t> paveikslas</w:t>
      </w:r>
    </w:p>
    <w:p w14:paraId="0C560740" w14:textId="77777777" w:rsidR="008C4F79" w:rsidRPr="00C96962" w:rsidRDefault="008C4F79" w:rsidP="008C4F79">
      <w:pPr>
        <w:widowControl w:val="0"/>
        <w:rPr>
          <w:u w:val="single"/>
          <w:lang w:val="lt-LT"/>
        </w:rPr>
      </w:pPr>
    </w:p>
    <w:p w14:paraId="5B60D187" w14:textId="77777777" w:rsidR="008C4F79" w:rsidRPr="00B80E21" w:rsidRDefault="008C4F79" w:rsidP="008C4F79">
      <w:pPr>
        <w:widowControl w:val="0"/>
        <w:rPr>
          <w:b/>
          <w:bCs/>
          <w:lang w:val="lt-LT"/>
        </w:rPr>
      </w:pPr>
      <w:proofErr w:type="spellStart"/>
      <w:r w:rsidRPr="00B926AE">
        <w:rPr>
          <w:b/>
          <w:bCs/>
          <w:lang w:val="lt-LT"/>
        </w:rPr>
        <w:t>Inhaliatoriaus</w:t>
      </w:r>
      <w:proofErr w:type="spellEnd"/>
      <w:r w:rsidRPr="00B80E21">
        <w:rPr>
          <w:b/>
          <w:bCs/>
          <w:lang w:val="lt-LT"/>
        </w:rPr>
        <w:t xml:space="preserve"> valymas</w:t>
      </w:r>
    </w:p>
    <w:p w14:paraId="2C53197C" w14:textId="77777777" w:rsidR="008C4F79" w:rsidRPr="00B80E21" w:rsidRDefault="008C4F79" w:rsidP="008C4F79">
      <w:pPr>
        <w:widowControl w:val="0"/>
        <w:rPr>
          <w:lang w:val="lt-LT"/>
        </w:rPr>
      </w:pPr>
      <w:r w:rsidRPr="00B80E21">
        <w:rPr>
          <w:lang w:val="lt-LT"/>
        </w:rPr>
        <w:t xml:space="preserve">Laikykite </w:t>
      </w:r>
      <w:proofErr w:type="spellStart"/>
      <w:r w:rsidRPr="00B80E21">
        <w:rPr>
          <w:lang w:val="lt-LT"/>
        </w:rPr>
        <w:t>inhaliatorių</w:t>
      </w:r>
      <w:proofErr w:type="spellEnd"/>
      <w:r w:rsidRPr="00B80E21">
        <w:rPr>
          <w:lang w:val="lt-LT"/>
        </w:rPr>
        <w:t xml:space="preserve"> sausą ir švarų.</w:t>
      </w:r>
    </w:p>
    <w:p w14:paraId="0B05840A" w14:textId="77777777" w:rsidR="008C4F79" w:rsidRPr="00B80E21" w:rsidRDefault="008C4F79" w:rsidP="008C4F79">
      <w:pPr>
        <w:widowControl w:val="0"/>
        <w:rPr>
          <w:lang w:val="lt-LT"/>
        </w:rPr>
      </w:pPr>
      <w:r w:rsidRPr="00B80E21">
        <w:rPr>
          <w:lang w:val="lt-LT"/>
        </w:rPr>
        <w:t xml:space="preserve">Jei reikia, galite nušluostyti savo </w:t>
      </w:r>
      <w:proofErr w:type="spellStart"/>
      <w:r w:rsidRPr="00B80E21">
        <w:rPr>
          <w:lang w:val="lt-LT"/>
        </w:rPr>
        <w:t>inhaliatoriaus</w:t>
      </w:r>
      <w:proofErr w:type="spellEnd"/>
      <w:r w:rsidRPr="00B80E21">
        <w:rPr>
          <w:lang w:val="lt-LT"/>
        </w:rPr>
        <w:t xml:space="preserve"> kandiklį sausa servetėle ar audiniu.</w:t>
      </w:r>
    </w:p>
    <w:p w14:paraId="6DA72CE0" w14:textId="77777777" w:rsidR="008C4F79" w:rsidRPr="00B80E21" w:rsidRDefault="008C4F79" w:rsidP="008C4F79">
      <w:pPr>
        <w:widowControl w:val="0"/>
        <w:rPr>
          <w:lang w:val="lt-LT"/>
        </w:rPr>
      </w:pPr>
    </w:p>
    <w:p w14:paraId="417184E3" w14:textId="77777777" w:rsidR="008C4F79" w:rsidRPr="00B80E21" w:rsidRDefault="008C4F79" w:rsidP="008C4F79">
      <w:pPr>
        <w:rPr>
          <w:b/>
          <w:lang w:val="lt-LT"/>
        </w:rPr>
      </w:pPr>
      <w:r w:rsidRPr="00B80E21">
        <w:rPr>
          <w:b/>
          <w:lang w:val="lt-LT"/>
        </w:rPr>
        <w:t xml:space="preserve">Ką daryti pavartojus per didelę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r w:rsidRPr="00B80E21">
        <w:rPr>
          <w:b/>
          <w:lang w:val="lt-LT"/>
        </w:rPr>
        <w:t xml:space="preserve"> dozę?</w:t>
      </w:r>
    </w:p>
    <w:p w14:paraId="3B03C784" w14:textId="77777777" w:rsidR="008C4F79" w:rsidRPr="00B80E21" w:rsidRDefault="008C4F79" w:rsidP="008C4F79">
      <w:pPr>
        <w:rPr>
          <w:color w:val="000000"/>
          <w:lang w:val="lt-LT"/>
        </w:rPr>
      </w:pPr>
      <w:r w:rsidRPr="00B80E21">
        <w:rPr>
          <w:color w:val="000000"/>
          <w:lang w:val="lt-LT"/>
        </w:rPr>
        <w:t xml:space="preserve">Svarbu </w:t>
      </w:r>
      <w:r>
        <w:rPr>
          <w:color w:val="000000"/>
          <w:lang w:val="lt-LT"/>
        </w:rPr>
        <w:t xml:space="preserve">naudoti </w:t>
      </w:r>
      <w:proofErr w:type="spellStart"/>
      <w:r>
        <w:rPr>
          <w:color w:val="000000"/>
          <w:lang w:val="lt-LT"/>
        </w:rPr>
        <w:t>inhaliatorių</w:t>
      </w:r>
      <w:proofErr w:type="spellEnd"/>
      <w:r w:rsidRPr="00B80E21">
        <w:rPr>
          <w:color w:val="000000"/>
          <w:lang w:val="lt-LT"/>
        </w:rPr>
        <w:t xml:space="preserve"> taip, kaip nurodyta. Jei atsitiktinai pavartojote didesnę negu rekomenduojama dozę, pasakykite gydytojui arba vaistininkui. Galite pastebėti, kad širdis susitraukinėja dažniau nei paprastai ir </w:t>
      </w:r>
      <w:r>
        <w:rPr>
          <w:color w:val="000000"/>
          <w:lang w:val="lt-LT"/>
        </w:rPr>
        <w:t>atsiranda drebulys</w:t>
      </w:r>
      <w:r w:rsidRPr="00B80E21">
        <w:rPr>
          <w:color w:val="000000"/>
          <w:lang w:val="lt-LT"/>
        </w:rPr>
        <w:t xml:space="preserve">. Taip pat gali </w:t>
      </w:r>
      <w:r>
        <w:rPr>
          <w:color w:val="000000"/>
          <w:lang w:val="lt-LT"/>
        </w:rPr>
        <w:t xml:space="preserve">pasireikšti svaigulys, </w:t>
      </w:r>
      <w:r w:rsidRPr="00B80E21">
        <w:rPr>
          <w:color w:val="000000"/>
          <w:lang w:val="lt-LT"/>
        </w:rPr>
        <w:t xml:space="preserve">skaudėti galvą, atsirasti raumenų silpnumas, </w:t>
      </w:r>
      <w:r>
        <w:rPr>
          <w:color w:val="000000"/>
          <w:lang w:val="lt-LT"/>
        </w:rPr>
        <w:t>mausti</w:t>
      </w:r>
      <w:r w:rsidRPr="00B80E21">
        <w:rPr>
          <w:color w:val="000000"/>
          <w:lang w:val="lt-LT"/>
        </w:rPr>
        <w:t xml:space="preserve"> sąnarius.</w:t>
      </w:r>
    </w:p>
    <w:p w14:paraId="1B09DEA2" w14:textId="77777777" w:rsidR="008C4F79" w:rsidRPr="00B80E21" w:rsidRDefault="008C4F79" w:rsidP="008C4F79">
      <w:pPr>
        <w:rPr>
          <w:color w:val="000000"/>
          <w:lang w:val="lt-LT"/>
        </w:rPr>
      </w:pPr>
    </w:p>
    <w:p w14:paraId="64AEB1DC" w14:textId="77777777" w:rsidR="008C4F79" w:rsidRPr="00B80E21" w:rsidRDefault="008C4F79" w:rsidP="008C4F79">
      <w:pPr>
        <w:rPr>
          <w:color w:val="000000"/>
          <w:lang w:val="lt-LT"/>
        </w:rPr>
      </w:pPr>
      <w:r w:rsidRPr="00B80E21">
        <w:rPr>
          <w:color w:val="000000"/>
          <w:lang w:val="lt-LT"/>
        </w:rPr>
        <w:t xml:space="preserve">Jeigu ilgai vartojate didesnes </w:t>
      </w:r>
      <w:proofErr w:type="spellStart"/>
      <w:r w:rsidRPr="00B80E21">
        <w:rPr>
          <w:color w:val="000000"/>
          <w:lang w:val="lt-LT"/>
        </w:rPr>
        <w:t>Everio</w:t>
      </w:r>
      <w:proofErr w:type="spellEnd"/>
      <w:r w:rsidRPr="00B80E21">
        <w:rPr>
          <w:color w:val="000000"/>
          <w:lang w:val="lt-LT"/>
        </w:rPr>
        <w:t xml:space="preserve"> </w:t>
      </w:r>
      <w:proofErr w:type="spellStart"/>
      <w:r w:rsidRPr="00B80E21">
        <w:rPr>
          <w:color w:val="000000"/>
          <w:lang w:val="lt-LT"/>
        </w:rPr>
        <w:t>Airmaster</w:t>
      </w:r>
      <w:proofErr w:type="spellEnd"/>
      <w:r w:rsidRPr="00B80E21">
        <w:rPr>
          <w:color w:val="000000"/>
          <w:lang w:val="lt-LT"/>
        </w:rPr>
        <w:t xml:space="preserve"> dozes, kreipkitės patarimo į gydytoją arba vaistininką. Didelės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color w:val="000000"/>
          <w:lang w:val="lt-LT"/>
        </w:rPr>
        <w:t xml:space="preserve"> dozės gali sumažinti steroidinių hormonų, kuriuos gamina antinksčiai, kiekį. </w:t>
      </w:r>
    </w:p>
    <w:p w14:paraId="1CEA29ED" w14:textId="77777777" w:rsidR="008C4F79" w:rsidRPr="00B80E21" w:rsidRDefault="008C4F79" w:rsidP="008C4F79">
      <w:pPr>
        <w:rPr>
          <w:lang w:val="lt-LT"/>
        </w:rPr>
      </w:pPr>
    </w:p>
    <w:p w14:paraId="5E573D3E" w14:textId="77777777" w:rsidR="008C4F79" w:rsidRPr="00B80E21" w:rsidRDefault="008C4F79" w:rsidP="008C4F79">
      <w:pPr>
        <w:rPr>
          <w:b/>
          <w:lang w:val="lt-LT"/>
        </w:rPr>
      </w:pPr>
      <w:r w:rsidRPr="00B80E21">
        <w:rPr>
          <w:b/>
          <w:lang w:val="lt-LT"/>
        </w:rPr>
        <w:t xml:space="preserve">Pamiršus pavartoti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p>
    <w:p w14:paraId="53D54CB0" w14:textId="77777777" w:rsidR="008C4F79" w:rsidRPr="00B80E21" w:rsidRDefault="008C4F79" w:rsidP="008C4F79">
      <w:pPr>
        <w:rPr>
          <w:lang w:val="lt-LT"/>
        </w:rPr>
      </w:pPr>
      <w:r w:rsidRPr="00B80E21">
        <w:rPr>
          <w:lang w:val="lt-LT"/>
        </w:rPr>
        <w:t>Negalima vartoti dvigubos dozės norint kompensuoti praleistą dozę. Tiesiog vartokite kitą dozę įprastu laiku.</w:t>
      </w:r>
    </w:p>
    <w:p w14:paraId="38EBDB9F" w14:textId="77777777" w:rsidR="008C4F79" w:rsidRPr="00B80E21" w:rsidRDefault="008C4F79" w:rsidP="008C4F79">
      <w:pPr>
        <w:rPr>
          <w:lang w:val="lt-LT"/>
        </w:rPr>
      </w:pPr>
    </w:p>
    <w:p w14:paraId="4B553AE1" w14:textId="77777777" w:rsidR="008C4F79" w:rsidRPr="00B80E21" w:rsidRDefault="008C4F79" w:rsidP="008C4F79">
      <w:pPr>
        <w:keepNext/>
        <w:rPr>
          <w:b/>
          <w:lang w:val="lt-LT"/>
        </w:rPr>
      </w:pPr>
      <w:r w:rsidRPr="00B80E21">
        <w:rPr>
          <w:b/>
          <w:lang w:val="lt-LT"/>
        </w:rPr>
        <w:t xml:space="preserve">Nustojus vartoti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p>
    <w:p w14:paraId="1FC09498" w14:textId="77777777" w:rsidR="008C4F79" w:rsidRPr="00B80E21" w:rsidRDefault="008C4F79" w:rsidP="008C4F79">
      <w:pPr>
        <w:rPr>
          <w:lang w:val="lt-LT"/>
        </w:rPr>
      </w:pPr>
      <w:r w:rsidRPr="00B80E21">
        <w:rPr>
          <w:color w:val="000000"/>
          <w:lang w:val="lt-LT"/>
        </w:rPr>
        <w:t xml:space="preserve">Labai svarbu, kad </w:t>
      </w: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color w:val="000000"/>
          <w:lang w:val="lt-LT"/>
        </w:rPr>
        <w:t xml:space="preserve"> vartotumėte kiekvieną dieną taip, kaip nurodyta. </w:t>
      </w:r>
      <w:r w:rsidRPr="00B80E21">
        <w:rPr>
          <w:b/>
          <w:bCs/>
          <w:color w:val="000000"/>
          <w:lang w:val="lt-LT"/>
        </w:rPr>
        <w:t xml:space="preserve">Vartokite vaistą, kol gydytojas nenurodė nutraukti vartojimo. Nenutraukite </w:t>
      </w:r>
      <w:proofErr w:type="spellStart"/>
      <w:r w:rsidRPr="00B80E21">
        <w:rPr>
          <w:b/>
          <w:bCs/>
          <w:lang w:val="lt-LT"/>
        </w:rPr>
        <w:t>Everio</w:t>
      </w:r>
      <w:proofErr w:type="spellEnd"/>
      <w:r w:rsidRPr="00B80E21">
        <w:rPr>
          <w:b/>
          <w:bCs/>
          <w:lang w:val="lt-LT"/>
        </w:rPr>
        <w:t xml:space="preserve"> </w:t>
      </w:r>
      <w:proofErr w:type="spellStart"/>
      <w:r w:rsidRPr="00B80E21">
        <w:rPr>
          <w:b/>
          <w:bCs/>
          <w:lang w:val="lt-LT"/>
        </w:rPr>
        <w:t>Airmaster</w:t>
      </w:r>
      <w:proofErr w:type="spellEnd"/>
      <w:r w:rsidRPr="00B80E21">
        <w:rPr>
          <w:b/>
          <w:bCs/>
          <w:color w:val="000000"/>
          <w:lang w:val="lt-LT"/>
        </w:rPr>
        <w:t xml:space="preserve"> vartojimo ir nemažinkite dozės staiga. </w:t>
      </w:r>
      <w:r w:rsidRPr="00B80E21">
        <w:rPr>
          <w:lang w:val="lt-LT"/>
        </w:rPr>
        <w:t>Tai gali pasunkinti kvėpavimą.</w:t>
      </w:r>
    </w:p>
    <w:p w14:paraId="3A11504E" w14:textId="77777777" w:rsidR="008C4F79" w:rsidRPr="00B80E21" w:rsidRDefault="008C4F79" w:rsidP="008C4F79">
      <w:pPr>
        <w:tabs>
          <w:tab w:val="left" w:pos="540"/>
        </w:tabs>
        <w:suppressAutoHyphens/>
        <w:rPr>
          <w:color w:val="000000"/>
          <w:lang w:val="lt-LT"/>
        </w:rPr>
      </w:pPr>
    </w:p>
    <w:p w14:paraId="454285F2" w14:textId="77777777" w:rsidR="008C4F79" w:rsidRPr="00B80E21" w:rsidRDefault="008C4F79" w:rsidP="008C4F79">
      <w:pPr>
        <w:tabs>
          <w:tab w:val="left" w:pos="540"/>
        </w:tabs>
        <w:suppressAutoHyphens/>
        <w:rPr>
          <w:color w:val="000000"/>
          <w:lang w:val="lt-LT"/>
        </w:rPr>
      </w:pPr>
      <w:r w:rsidRPr="00B80E21">
        <w:rPr>
          <w:color w:val="000000"/>
          <w:lang w:val="lt-LT"/>
        </w:rPr>
        <w:t xml:space="preserve">Be to, staiga nustojus vartoti </w:t>
      </w:r>
      <w:proofErr w:type="spellStart"/>
      <w:r>
        <w:rPr>
          <w:lang w:val="lt-LT"/>
        </w:rPr>
        <w:t>Everio</w:t>
      </w:r>
      <w:proofErr w:type="spellEnd"/>
      <w:r>
        <w:rPr>
          <w:lang w:val="lt-LT"/>
        </w:rPr>
        <w:t xml:space="preserve"> </w:t>
      </w:r>
      <w:proofErr w:type="spellStart"/>
      <w:r>
        <w:rPr>
          <w:lang w:val="lt-LT"/>
        </w:rPr>
        <w:t>Airmaster</w:t>
      </w:r>
      <w:proofErr w:type="spellEnd"/>
      <w:r w:rsidRPr="00B80E21">
        <w:rPr>
          <w:color w:val="000000"/>
          <w:lang w:val="lt-LT"/>
        </w:rPr>
        <w:t xml:space="preserve"> arba sumažinus </w:t>
      </w:r>
      <w:proofErr w:type="spellStart"/>
      <w:r>
        <w:rPr>
          <w:lang w:val="lt-LT"/>
        </w:rPr>
        <w:t>Everio</w:t>
      </w:r>
      <w:proofErr w:type="spellEnd"/>
      <w:r>
        <w:rPr>
          <w:lang w:val="lt-LT"/>
        </w:rPr>
        <w:t xml:space="preserve"> </w:t>
      </w:r>
      <w:proofErr w:type="spellStart"/>
      <w:r>
        <w:rPr>
          <w:lang w:val="lt-LT"/>
        </w:rPr>
        <w:t>Airmaster</w:t>
      </w:r>
      <w:proofErr w:type="spellEnd"/>
      <w:r w:rsidRPr="00B80E21">
        <w:rPr>
          <w:color w:val="000000"/>
          <w:lang w:val="lt-LT"/>
        </w:rPr>
        <w:t xml:space="preserve"> dozę, (labai retai) gali kilti antinksčių problemų (antinksčių nepakankamumas), dėl kurių galimas šalutinis poveikis.</w:t>
      </w:r>
    </w:p>
    <w:p w14:paraId="241964F1" w14:textId="77777777" w:rsidR="008C4F79" w:rsidRPr="00B80E21" w:rsidRDefault="008C4F79" w:rsidP="008C4F79">
      <w:pPr>
        <w:tabs>
          <w:tab w:val="left" w:pos="540"/>
        </w:tabs>
        <w:suppressAutoHyphens/>
        <w:rPr>
          <w:color w:val="000000"/>
          <w:lang w:val="lt-LT"/>
        </w:rPr>
      </w:pPr>
    </w:p>
    <w:p w14:paraId="7D4224B9" w14:textId="77777777" w:rsidR="008C4F79" w:rsidRPr="00B80E21" w:rsidRDefault="008C4F79" w:rsidP="008C4F79">
      <w:pPr>
        <w:tabs>
          <w:tab w:val="left" w:pos="540"/>
        </w:tabs>
        <w:suppressAutoHyphens/>
        <w:rPr>
          <w:color w:val="000000"/>
          <w:lang w:val="lt-LT"/>
        </w:rPr>
      </w:pPr>
      <w:r w:rsidRPr="00B80E21">
        <w:rPr>
          <w:color w:val="000000"/>
          <w:lang w:val="lt-LT"/>
        </w:rPr>
        <w:t xml:space="preserve">Toks šalutinis </w:t>
      </w:r>
      <w:r>
        <w:rPr>
          <w:color w:val="000000"/>
          <w:lang w:val="lt-LT"/>
        </w:rPr>
        <w:t xml:space="preserve">poveikis </w:t>
      </w:r>
      <w:r w:rsidRPr="00B80E21">
        <w:rPr>
          <w:color w:val="000000"/>
          <w:lang w:val="lt-LT"/>
        </w:rPr>
        <w:t>gali būti:</w:t>
      </w:r>
    </w:p>
    <w:p w14:paraId="6D87CFBB" w14:textId="77777777" w:rsidR="008C4F79" w:rsidRPr="00B80E21" w:rsidRDefault="008C4F79" w:rsidP="008C4F79">
      <w:pPr>
        <w:numPr>
          <w:ilvl w:val="0"/>
          <w:numId w:val="8"/>
        </w:numPr>
        <w:tabs>
          <w:tab w:val="clear" w:pos="720"/>
          <w:tab w:val="left" w:pos="540"/>
          <w:tab w:val="num" w:pos="567"/>
        </w:tabs>
        <w:suppressAutoHyphens/>
        <w:ind w:left="567" w:hanging="567"/>
        <w:rPr>
          <w:color w:val="000000"/>
          <w:lang w:val="lt-LT"/>
        </w:rPr>
      </w:pPr>
      <w:r w:rsidRPr="00B80E21">
        <w:rPr>
          <w:color w:val="000000"/>
          <w:lang w:val="lt-LT"/>
        </w:rPr>
        <w:t>pilvo skausmas;</w:t>
      </w:r>
    </w:p>
    <w:p w14:paraId="0E3922F6" w14:textId="77777777" w:rsidR="008C4F79" w:rsidRPr="00B80E21" w:rsidRDefault="008C4F79" w:rsidP="008C4F79">
      <w:pPr>
        <w:numPr>
          <w:ilvl w:val="0"/>
          <w:numId w:val="8"/>
        </w:numPr>
        <w:tabs>
          <w:tab w:val="clear" w:pos="720"/>
          <w:tab w:val="left" w:pos="540"/>
          <w:tab w:val="num" w:pos="567"/>
        </w:tabs>
        <w:suppressAutoHyphens/>
        <w:ind w:left="567" w:hanging="567"/>
        <w:rPr>
          <w:color w:val="000000"/>
          <w:lang w:val="lt-LT"/>
        </w:rPr>
      </w:pPr>
      <w:r w:rsidRPr="00B80E21">
        <w:rPr>
          <w:color w:val="000000"/>
          <w:lang w:val="lt-LT"/>
        </w:rPr>
        <w:t>nuovargis ir apetito praradimas, pykinimas;</w:t>
      </w:r>
    </w:p>
    <w:p w14:paraId="40FEEBBE" w14:textId="77777777" w:rsidR="008C4F79" w:rsidRPr="00B80E21" w:rsidRDefault="008C4F79" w:rsidP="008C4F79">
      <w:pPr>
        <w:numPr>
          <w:ilvl w:val="0"/>
          <w:numId w:val="8"/>
        </w:numPr>
        <w:tabs>
          <w:tab w:val="clear" w:pos="720"/>
          <w:tab w:val="left" w:pos="540"/>
          <w:tab w:val="num" w:pos="567"/>
        </w:tabs>
        <w:suppressAutoHyphens/>
        <w:ind w:left="567" w:hanging="567"/>
        <w:rPr>
          <w:color w:val="000000"/>
          <w:lang w:val="lt-LT"/>
        </w:rPr>
      </w:pPr>
      <w:r>
        <w:rPr>
          <w:color w:val="000000"/>
          <w:lang w:val="lt-LT"/>
        </w:rPr>
        <w:t>vėmimas</w:t>
      </w:r>
      <w:r w:rsidRPr="00B80E21">
        <w:rPr>
          <w:color w:val="000000"/>
          <w:lang w:val="lt-LT"/>
        </w:rPr>
        <w:t xml:space="preserve"> ir viduriavimas;</w:t>
      </w:r>
    </w:p>
    <w:p w14:paraId="0EA6B098" w14:textId="77777777" w:rsidR="008C4F79" w:rsidRPr="00B80E21" w:rsidRDefault="008C4F79" w:rsidP="008C4F79">
      <w:pPr>
        <w:numPr>
          <w:ilvl w:val="0"/>
          <w:numId w:val="8"/>
        </w:numPr>
        <w:tabs>
          <w:tab w:val="clear" w:pos="720"/>
          <w:tab w:val="left" w:pos="540"/>
          <w:tab w:val="num" w:pos="567"/>
        </w:tabs>
        <w:suppressAutoHyphens/>
        <w:ind w:left="567" w:hanging="567"/>
        <w:rPr>
          <w:color w:val="000000"/>
          <w:lang w:val="lt-LT"/>
        </w:rPr>
      </w:pPr>
      <w:r>
        <w:rPr>
          <w:color w:val="000000"/>
          <w:lang w:val="lt-LT"/>
        </w:rPr>
        <w:t xml:space="preserve">kūno </w:t>
      </w:r>
      <w:r w:rsidRPr="00B80E21">
        <w:rPr>
          <w:color w:val="000000"/>
          <w:lang w:val="lt-LT"/>
        </w:rPr>
        <w:t xml:space="preserve">svorio </w:t>
      </w:r>
      <w:r>
        <w:rPr>
          <w:color w:val="000000"/>
          <w:lang w:val="lt-LT"/>
        </w:rPr>
        <w:t>mažėjimas</w:t>
      </w:r>
      <w:r w:rsidRPr="00B80E21">
        <w:rPr>
          <w:color w:val="000000"/>
          <w:lang w:val="lt-LT"/>
        </w:rPr>
        <w:t>;</w:t>
      </w:r>
    </w:p>
    <w:p w14:paraId="2BD15F28" w14:textId="77777777" w:rsidR="008C4F79" w:rsidRPr="00B80E21" w:rsidRDefault="008C4F79" w:rsidP="008C4F79">
      <w:pPr>
        <w:numPr>
          <w:ilvl w:val="0"/>
          <w:numId w:val="8"/>
        </w:numPr>
        <w:tabs>
          <w:tab w:val="clear" w:pos="720"/>
          <w:tab w:val="left" w:pos="540"/>
          <w:tab w:val="num" w:pos="567"/>
        </w:tabs>
        <w:suppressAutoHyphens/>
        <w:ind w:left="567" w:hanging="567"/>
        <w:rPr>
          <w:color w:val="000000"/>
          <w:lang w:val="lt-LT"/>
        </w:rPr>
      </w:pPr>
      <w:r w:rsidRPr="00B80E21">
        <w:rPr>
          <w:color w:val="000000"/>
          <w:lang w:val="lt-LT"/>
        </w:rPr>
        <w:t>galvos skausmas ir mieguistumas;</w:t>
      </w:r>
    </w:p>
    <w:p w14:paraId="1A3C5441" w14:textId="77777777" w:rsidR="008C4F79" w:rsidRPr="00B80E21" w:rsidRDefault="008C4F79" w:rsidP="008C4F79">
      <w:pPr>
        <w:numPr>
          <w:ilvl w:val="0"/>
          <w:numId w:val="8"/>
        </w:numPr>
        <w:tabs>
          <w:tab w:val="clear" w:pos="720"/>
          <w:tab w:val="left" w:pos="540"/>
          <w:tab w:val="num" w:pos="567"/>
        </w:tabs>
        <w:suppressAutoHyphens/>
        <w:ind w:left="567" w:hanging="567"/>
        <w:rPr>
          <w:color w:val="000000"/>
          <w:lang w:val="lt-LT"/>
        </w:rPr>
      </w:pPr>
      <w:r w:rsidRPr="00B80E21">
        <w:rPr>
          <w:color w:val="000000"/>
          <w:lang w:val="lt-LT"/>
        </w:rPr>
        <w:t>mažas kalio kiekis kraujyje;</w:t>
      </w:r>
    </w:p>
    <w:p w14:paraId="17790979" w14:textId="77777777" w:rsidR="008C4F79" w:rsidRPr="00B80E21" w:rsidRDefault="008C4F79" w:rsidP="008C4F79">
      <w:pPr>
        <w:numPr>
          <w:ilvl w:val="0"/>
          <w:numId w:val="8"/>
        </w:numPr>
        <w:tabs>
          <w:tab w:val="clear" w:pos="720"/>
          <w:tab w:val="left" w:pos="540"/>
          <w:tab w:val="num" w:pos="567"/>
        </w:tabs>
        <w:suppressAutoHyphens/>
        <w:ind w:left="567" w:hanging="567"/>
        <w:rPr>
          <w:color w:val="000000"/>
          <w:lang w:val="lt-LT"/>
        </w:rPr>
      </w:pPr>
      <w:r w:rsidRPr="00B80E21">
        <w:rPr>
          <w:color w:val="000000"/>
          <w:lang w:val="lt-LT"/>
        </w:rPr>
        <w:t>žemas kraujospūdis ir traukuliai.</w:t>
      </w:r>
    </w:p>
    <w:p w14:paraId="196D21DA" w14:textId="77777777" w:rsidR="008C4F79" w:rsidRPr="00B80E21" w:rsidRDefault="008C4F79" w:rsidP="008C4F79">
      <w:pPr>
        <w:tabs>
          <w:tab w:val="left" w:pos="540"/>
        </w:tabs>
        <w:suppressAutoHyphens/>
        <w:rPr>
          <w:color w:val="000000"/>
          <w:lang w:val="lt-LT"/>
        </w:rPr>
      </w:pPr>
    </w:p>
    <w:p w14:paraId="0AB87932" w14:textId="77777777" w:rsidR="008C4F79" w:rsidRPr="00B80E21" w:rsidRDefault="008C4F79" w:rsidP="008C4F79">
      <w:pPr>
        <w:rPr>
          <w:lang w:val="lt-LT"/>
        </w:rPr>
      </w:pPr>
      <w:r w:rsidRPr="00B80E21">
        <w:rPr>
          <w:lang w:val="lt-LT"/>
        </w:rPr>
        <w:t xml:space="preserve">Jei </w:t>
      </w:r>
      <w:r>
        <w:rPr>
          <w:lang w:val="lt-LT"/>
        </w:rPr>
        <w:t>J</w:t>
      </w:r>
      <w:r w:rsidRPr="00B80E21">
        <w:rPr>
          <w:lang w:val="lt-LT"/>
        </w:rPr>
        <w:t>ūsų organizmas patiria stresą</w:t>
      </w:r>
      <w:r>
        <w:rPr>
          <w:lang w:val="lt-LT"/>
        </w:rPr>
        <w:t xml:space="preserve">, </w:t>
      </w:r>
      <w:r w:rsidRPr="00B80E21">
        <w:rPr>
          <w:lang w:val="lt-LT"/>
        </w:rPr>
        <w:t>pvz., dėl karščiavimo, traumos (pavyzdžiui, įvykus nelaimingam atsitikimui</w:t>
      </w:r>
      <w:r>
        <w:rPr>
          <w:lang w:val="lt-LT"/>
        </w:rPr>
        <w:t xml:space="preserve"> ar sužalojimui</w:t>
      </w:r>
      <w:r w:rsidRPr="00B80E21">
        <w:rPr>
          <w:lang w:val="lt-LT"/>
        </w:rPr>
        <w:t xml:space="preserve">), infekcijos arba chirurginės operacijos, antinksčių nepakankamumas gali pablogėti </w:t>
      </w:r>
      <w:r>
        <w:rPr>
          <w:lang w:val="lt-LT"/>
        </w:rPr>
        <w:t xml:space="preserve">ir </w:t>
      </w:r>
      <w:r w:rsidRPr="00B80E21">
        <w:rPr>
          <w:lang w:val="lt-LT"/>
        </w:rPr>
        <w:t>Jums gali pasireikšti bet koks pirmiau nurodytas šalutinis poveikis.</w:t>
      </w:r>
    </w:p>
    <w:p w14:paraId="620E3433" w14:textId="77777777" w:rsidR="008C4F79" w:rsidRPr="00B80E21" w:rsidRDefault="008C4F79" w:rsidP="008C4F79">
      <w:pPr>
        <w:rPr>
          <w:lang w:val="lt-LT"/>
        </w:rPr>
      </w:pPr>
    </w:p>
    <w:p w14:paraId="55F57BD7" w14:textId="77777777" w:rsidR="008C4F79" w:rsidRPr="00B80E21" w:rsidRDefault="008C4F79" w:rsidP="008C4F79">
      <w:pPr>
        <w:rPr>
          <w:lang w:val="lt-LT"/>
        </w:rPr>
      </w:pPr>
      <w:r w:rsidRPr="00B80E21">
        <w:rPr>
          <w:lang w:val="lt-LT"/>
        </w:rPr>
        <w:t>Jei pasireiškia bet koks šalutinis poveikis, kreipkitės į gydytoją arba vaistininką. Kad šių simptomų neatsirastų, gydytojas gali Jums skirti papildomai vartoti kortikosteroidų tablečių (pvz., prednizolon</w:t>
      </w:r>
      <w:r>
        <w:rPr>
          <w:lang w:val="lt-LT"/>
        </w:rPr>
        <w:t>o</w:t>
      </w:r>
      <w:r w:rsidRPr="00B80E21">
        <w:rPr>
          <w:lang w:val="lt-LT"/>
        </w:rPr>
        <w:t>).</w:t>
      </w:r>
    </w:p>
    <w:p w14:paraId="459CD5D9" w14:textId="77777777" w:rsidR="008C4F79" w:rsidRPr="00B80E21" w:rsidRDefault="008C4F79" w:rsidP="008C4F79">
      <w:pPr>
        <w:rPr>
          <w:color w:val="000000"/>
          <w:lang w:val="lt-LT"/>
        </w:rPr>
      </w:pPr>
    </w:p>
    <w:p w14:paraId="2CC4D181" w14:textId="77777777" w:rsidR="008C4F79" w:rsidRPr="00B80E21" w:rsidRDefault="008C4F79" w:rsidP="008C4F79">
      <w:pPr>
        <w:rPr>
          <w:color w:val="000000"/>
          <w:lang w:val="lt-LT"/>
        </w:rPr>
      </w:pPr>
      <w:r w:rsidRPr="00B80E21">
        <w:rPr>
          <w:lang w:val="lt-LT"/>
        </w:rPr>
        <w:t>Jeigu kiltų daugiau klausimų dėl šio vaisto vartojimo, kreipkitės į gydytoją, vaistininką arba slaugytoją.</w:t>
      </w:r>
    </w:p>
    <w:p w14:paraId="15A61C61" w14:textId="77777777" w:rsidR="008C4F79" w:rsidRPr="00B80E21" w:rsidRDefault="008C4F79" w:rsidP="008C4F79">
      <w:pPr>
        <w:rPr>
          <w:color w:val="000000"/>
          <w:lang w:val="lt-LT"/>
        </w:rPr>
      </w:pPr>
    </w:p>
    <w:p w14:paraId="209B78E7" w14:textId="77777777" w:rsidR="008C4F79" w:rsidRPr="00B80E21" w:rsidRDefault="008C4F79" w:rsidP="008C4F79">
      <w:pPr>
        <w:rPr>
          <w:color w:val="000000"/>
          <w:lang w:val="lt-LT"/>
        </w:rPr>
      </w:pPr>
    </w:p>
    <w:p w14:paraId="0779EA39" w14:textId="77777777" w:rsidR="008C4F79" w:rsidRPr="00B80E21" w:rsidRDefault="008C4F79" w:rsidP="008C4F79">
      <w:pPr>
        <w:ind w:left="540" w:hanging="540"/>
        <w:rPr>
          <w:color w:val="000000"/>
          <w:lang w:val="lt-LT"/>
        </w:rPr>
      </w:pPr>
      <w:r w:rsidRPr="00B80E21">
        <w:rPr>
          <w:b/>
          <w:color w:val="000000"/>
          <w:lang w:val="lt-LT"/>
        </w:rPr>
        <w:t>4.</w:t>
      </w:r>
      <w:r w:rsidRPr="00B80E21">
        <w:rPr>
          <w:b/>
          <w:color w:val="000000"/>
          <w:lang w:val="lt-LT"/>
        </w:rPr>
        <w:tab/>
        <w:t>Galimas šalutinis poveikis</w:t>
      </w:r>
    </w:p>
    <w:p w14:paraId="6B1B37F0" w14:textId="77777777" w:rsidR="008C4F79" w:rsidRPr="00B80E21" w:rsidRDefault="008C4F79" w:rsidP="008C4F79">
      <w:pPr>
        <w:rPr>
          <w:color w:val="000000"/>
          <w:lang w:val="lt-LT"/>
        </w:rPr>
      </w:pPr>
    </w:p>
    <w:p w14:paraId="0E3DEAFA" w14:textId="77777777" w:rsidR="008C4F79" w:rsidRPr="00B80E21" w:rsidRDefault="008C4F79" w:rsidP="008C4F79">
      <w:pPr>
        <w:numPr>
          <w:ilvl w:val="12"/>
          <w:numId w:val="0"/>
        </w:numPr>
        <w:rPr>
          <w:lang w:val="lt-LT"/>
        </w:rPr>
      </w:pPr>
      <w:r w:rsidRPr="00B80E21">
        <w:rPr>
          <w:lang w:val="lt-LT"/>
        </w:rPr>
        <w:t xml:space="preserve">Šis vaistas, kaip ir visi kiti, gali sukelti šalutinį poveikį, nors jis pasireiškia ne visiems žmonėms. Kad būtų sumažinta šalutinio poveikio tikimybė, gydytojas skirs Jums mažiausią astmą ar LOPL kontroliuojančią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dozę. </w:t>
      </w:r>
    </w:p>
    <w:p w14:paraId="786C24CD" w14:textId="77777777" w:rsidR="008C4F79" w:rsidRPr="00B80E21" w:rsidRDefault="008C4F79" w:rsidP="008C4F79">
      <w:pPr>
        <w:numPr>
          <w:ilvl w:val="12"/>
          <w:numId w:val="0"/>
        </w:numPr>
        <w:rPr>
          <w:lang w:val="lt-LT"/>
        </w:rPr>
      </w:pPr>
    </w:p>
    <w:p w14:paraId="67CCBE36" w14:textId="77777777" w:rsidR="008C4F79" w:rsidRPr="00B80E21" w:rsidRDefault="008C4F79" w:rsidP="008C4F79">
      <w:pPr>
        <w:rPr>
          <w:lang w:val="lt-LT"/>
        </w:rPr>
      </w:pPr>
      <w:r w:rsidRPr="00B80E21">
        <w:rPr>
          <w:b/>
          <w:bCs/>
          <w:lang w:val="lt-LT"/>
        </w:rPr>
        <w:t xml:space="preserve">Alerginės reakcijos: galite pastebėti, kad vos pavartojus </w:t>
      </w:r>
      <w:proofErr w:type="spellStart"/>
      <w:r>
        <w:rPr>
          <w:b/>
          <w:bCs/>
          <w:lang w:val="lt-LT"/>
        </w:rPr>
        <w:t>Everio</w:t>
      </w:r>
      <w:proofErr w:type="spellEnd"/>
      <w:r>
        <w:rPr>
          <w:b/>
          <w:bCs/>
          <w:lang w:val="lt-LT"/>
        </w:rPr>
        <w:t xml:space="preserve"> </w:t>
      </w:r>
      <w:proofErr w:type="spellStart"/>
      <w:r>
        <w:rPr>
          <w:b/>
          <w:bCs/>
          <w:lang w:val="lt-LT"/>
        </w:rPr>
        <w:t>Airmaster</w:t>
      </w:r>
      <w:proofErr w:type="spellEnd"/>
      <w:r w:rsidRPr="00B80E21">
        <w:rPr>
          <w:b/>
          <w:lang w:val="lt-LT"/>
        </w:rPr>
        <w:t xml:space="preserve"> </w:t>
      </w:r>
      <w:r w:rsidRPr="00B80E21">
        <w:rPr>
          <w:b/>
          <w:bCs/>
          <w:lang w:val="lt-LT"/>
        </w:rPr>
        <w:t xml:space="preserve">staiga tampa sunkiau kvėpuoti. </w:t>
      </w:r>
      <w:r w:rsidRPr="00B80E21">
        <w:rPr>
          <w:lang w:val="lt-LT"/>
        </w:rPr>
        <w:t xml:space="preserve">Jūs galite pradėti labai švokšti ir kosėti arba dusti. Taip pat gali atsirasti niežulys, išbėrimas (dilgėlinė) ir patinimas (dažniausiai veido, lūpų, liežuvio arba gerklės), taip pat galite staiga pajusti, kad labai </w:t>
      </w:r>
      <w:r>
        <w:rPr>
          <w:lang w:val="lt-LT"/>
        </w:rPr>
        <w:t>dažnai</w:t>
      </w:r>
      <w:r w:rsidRPr="00B80E21">
        <w:rPr>
          <w:lang w:val="lt-LT"/>
        </w:rPr>
        <w:t xml:space="preserve"> plaka širdis ir svaigsta galva (dėl ko galima apalpti arba netekti sąmonės). </w:t>
      </w:r>
      <w:r w:rsidRPr="00B80E21">
        <w:rPr>
          <w:b/>
          <w:bCs/>
          <w:lang w:val="lt-LT"/>
        </w:rPr>
        <w:t xml:space="preserve">Jeigu Jums pasireiškia bet kuris </w:t>
      </w:r>
      <w:r>
        <w:rPr>
          <w:b/>
          <w:bCs/>
          <w:lang w:val="lt-LT"/>
        </w:rPr>
        <w:t>paminėtas poveikis</w:t>
      </w:r>
      <w:r w:rsidRPr="00B80E21">
        <w:rPr>
          <w:b/>
          <w:bCs/>
          <w:lang w:val="lt-LT"/>
        </w:rPr>
        <w:t xml:space="preserve"> arba jis staiga atsiranda pavartojus </w:t>
      </w:r>
      <w:proofErr w:type="spellStart"/>
      <w:r>
        <w:rPr>
          <w:b/>
          <w:bCs/>
          <w:lang w:val="lt-LT"/>
        </w:rPr>
        <w:t>Everio</w:t>
      </w:r>
      <w:proofErr w:type="spellEnd"/>
      <w:r>
        <w:rPr>
          <w:b/>
          <w:bCs/>
          <w:lang w:val="lt-LT"/>
        </w:rPr>
        <w:t xml:space="preserve"> </w:t>
      </w:r>
      <w:proofErr w:type="spellStart"/>
      <w:r>
        <w:rPr>
          <w:b/>
          <w:bCs/>
          <w:lang w:val="lt-LT"/>
        </w:rPr>
        <w:t>Airmaster</w:t>
      </w:r>
      <w:proofErr w:type="spellEnd"/>
      <w:r w:rsidRPr="00B80E21">
        <w:rPr>
          <w:b/>
          <w:bCs/>
          <w:lang w:val="lt-LT"/>
        </w:rPr>
        <w:t xml:space="preserve">, nedelsdami nutraukite </w:t>
      </w:r>
      <w:proofErr w:type="spellStart"/>
      <w:r>
        <w:rPr>
          <w:b/>
          <w:bCs/>
          <w:lang w:val="lt-LT"/>
        </w:rPr>
        <w:t>Everio</w:t>
      </w:r>
      <w:proofErr w:type="spellEnd"/>
      <w:r>
        <w:rPr>
          <w:b/>
          <w:bCs/>
          <w:lang w:val="lt-LT"/>
        </w:rPr>
        <w:t xml:space="preserve"> </w:t>
      </w:r>
      <w:proofErr w:type="spellStart"/>
      <w:r>
        <w:rPr>
          <w:b/>
          <w:bCs/>
          <w:lang w:val="lt-LT"/>
        </w:rPr>
        <w:t>Airmaster</w:t>
      </w:r>
      <w:proofErr w:type="spellEnd"/>
      <w:r w:rsidRPr="00B80E21">
        <w:rPr>
          <w:b/>
          <w:bCs/>
          <w:lang w:val="lt-LT"/>
        </w:rPr>
        <w:t xml:space="preserve"> vartojimą ir praneškite gydytojui. </w:t>
      </w:r>
      <w:r w:rsidRPr="00B80E21">
        <w:rPr>
          <w:lang w:val="lt-LT"/>
        </w:rPr>
        <w:t xml:space="preserve">Alergines reakcijas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sukelia nedažnai (jos gali pasireikšti </w:t>
      </w:r>
      <w:r>
        <w:rPr>
          <w:lang w:val="lt-LT"/>
        </w:rPr>
        <w:t>ne dažniau</w:t>
      </w:r>
      <w:r w:rsidRPr="00B80E21">
        <w:rPr>
          <w:lang w:val="lt-LT"/>
        </w:rPr>
        <w:t xml:space="preserve"> </w:t>
      </w:r>
      <w:r>
        <w:rPr>
          <w:lang w:val="lt-LT"/>
        </w:rPr>
        <w:t>kaip</w:t>
      </w:r>
      <w:r w:rsidRPr="00B80E21">
        <w:rPr>
          <w:lang w:val="lt-LT"/>
        </w:rPr>
        <w:t xml:space="preserve"> 1 </w:t>
      </w:r>
      <w:r>
        <w:rPr>
          <w:lang w:val="lt-LT"/>
        </w:rPr>
        <w:t>žmogui</w:t>
      </w:r>
      <w:r w:rsidRPr="00B80E21">
        <w:rPr>
          <w:lang w:val="lt-LT"/>
        </w:rPr>
        <w:t xml:space="preserve"> iš 100).</w:t>
      </w:r>
    </w:p>
    <w:p w14:paraId="34AA13A1" w14:textId="77777777" w:rsidR="008C4F79" w:rsidRPr="00B80E21" w:rsidRDefault="008C4F79" w:rsidP="008C4F79">
      <w:pPr>
        <w:numPr>
          <w:ilvl w:val="12"/>
          <w:numId w:val="0"/>
        </w:numPr>
        <w:rPr>
          <w:lang w:val="lt-LT"/>
        </w:rPr>
      </w:pPr>
    </w:p>
    <w:p w14:paraId="7BBFE48C" w14:textId="77777777" w:rsidR="008C4F79" w:rsidRPr="00B80E21" w:rsidRDefault="008C4F79" w:rsidP="008C4F79">
      <w:pPr>
        <w:numPr>
          <w:ilvl w:val="12"/>
          <w:numId w:val="0"/>
        </w:numPr>
        <w:rPr>
          <w:b/>
          <w:lang w:val="lt-LT"/>
        </w:rPr>
      </w:pPr>
      <w:r w:rsidRPr="00B80E21">
        <w:rPr>
          <w:b/>
          <w:lang w:val="lt-LT"/>
        </w:rPr>
        <w:t>Pneumonija (plaučių infekcija) LOPL sergantiems pacientams (dažnas šalutinis poveikis)</w:t>
      </w:r>
    </w:p>
    <w:p w14:paraId="0BAFBFA1" w14:textId="77777777" w:rsidR="008C4F79" w:rsidRPr="00B80E21" w:rsidRDefault="008C4F79" w:rsidP="008C4F79">
      <w:pPr>
        <w:numPr>
          <w:ilvl w:val="12"/>
          <w:numId w:val="0"/>
        </w:numPr>
        <w:rPr>
          <w:b/>
          <w:lang w:val="lt-LT"/>
        </w:rPr>
      </w:pPr>
    </w:p>
    <w:p w14:paraId="70574533" w14:textId="77777777" w:rsidR="008C4F79" w:rsidRPr="00B80E21" w:rsidRDefault="008C4F79" w:rsidP="008C4F79">
      <w:pPr>
        <w:numPr>
          <w:ilvl w:val="12"/>
          <w:numId w:val="0"/>
        </w:numPr>
        <w:rPr>
          <w:lang w:val="lt-LT"/>
        </w:rPr>
      </w:pPr>
      <w:r w:rsidRPr="00B80E21">
        <w:rPr>
          <w:b/>
          <w:bCs/>
          <w:lang w:val="lt-LT"/>
        </w:rPr>
        <w:t>Pasakykite savo gydytojui</w:t>
      </w:r>
      <w:r w:rsidRPr="00B80E21">
        <w:rPr>
          <w:lang w:val="lt-LT"/>
        </w:rPr>
        <w:t xml:space="preserve">, jeigu vartojant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pasireikštų kuris nors iš šių sutrikimų (jie gali būti plaučių infekcijos simptomai):</w:t>
      </w:r>
    </w:p>
    <w:p w14:paraId="5F069AD4" w14:textId="77777777" w:rsidR="008C4F79" w:rsidRPr="00B80E21" w:rsidRDefault="008C4F79" w:rsidP="008C4F79">
      <w:pPr>
        <w:numPr>
          <w:ilvl w:val="0"/>
          <w:numId w:val="10"/>
        </w:numPr>
        <w:ind w:left="567" w:hanging="567"/>
        <w:rPr>
          <w:lang w:val="lt-LT"/>
        </w:rPr>
      </w:pPr>
      <w:r w:rsidRPr="00B80E21">
        <w:rPr>
          <w:lang w:val="lt-LT"/>
        </w:rPr>
        <w:t xml:space="preserve">karščiavimas arba </w:t>
      </w:r>
      <w:proofErr w:type="spellStart"/>
      <w:r>
        <w:rPr>
          <w:lang w:val="lt-LT"/>
        </w:rPr>
        <w:t>šaltkrėtis</w:t>
      </w:r>
      <w:proofErr w:type="spellEnd"/>
      <w:r w:rsidRPr="00B80E21">
        <w:rPr>
          <w:lang w:val="lt-LT"/>
        </w:rPr>
        <w:t>;</w:t>
      </w:r>
    </w:p>
    <w:p w14:paraId="1B6EA709" w14:textId="77777777" w:rsidR="008C4F79" w:rsidRPr="00B80E21" w:rsidRDefault="008C4F79" w:rsidP="008C4F79">
      <w:pPr>
        <w:numPr>
          <w:ilvl w:val="0"/>
          <w:numId w:val="9"/>
        </w:numPr>
        <w:ind w:left="567" w:hanging="567"/>
        <w:rPr>
          <w:lang w:val="lt-LT"/>
        </w:rPr>
      </w:pPr>
      <w:r w:rsidRPr="00B80E21">
        <w:rPr>
          <w:lang w:val="lt-LT"/>
        </w:rPr>
        <w:t>padidėj</w:t>
      </w:r>
      <w:r>
        <w:rPr>
          <w:lang w:val="lt-LT"/>
        </w:rPr>
        <w:t>ęs</w:t>
      </w:r>
      <w:r w:rsidRPr="00B80E21">
        <w:rPr>
          <w:lang w:val="lt-LT"/>
        </w:rPr>
        <w:t xml:space="preserve"> gleivių </w:t>
      </w:r>
      <w:r>
        <w:rPr>
          <w:lang w:val="lt-LT"/>
        </w:rPr>
        <w:t>išsiskyrimas</w:t>
      </w:r>
      <w:r w:rsidRPr="00B80E21">
        <w:rPr>
          <w:lang w:val="lt-LT"/>
        </w:rPr>
        <w:t>, pakitusi jų spalva;</w:t>
      </w:r>
    </w:p>
    <w:p w14:paraId="7F0ACCF2" w14:textId="77777777" w:rsidR="008C4F79" w:rsidRPr="00B80E21" w:rsidRDefault="008C4F79" w:rsidP="008C4F79">
      <w:pPr>
        <w:numPr>
          <w:ilvl w:val="0"/>
          <w:numId w:val="9"/>
        </w:numPr>
        <w:ind w:left="567" w:hanging="567"/>
        <w:rPr>
          <w:lang w:val="lt-LT"/>
        </w:rPr>
      </w:pPr>
      <w:r w:rsidRPr="00B80E21">
        <w:rPr>
          <w:lang w:val="lt-LT"/>
        </w:rPr>
        <w:t>sustiprėjęs kosulys ar sustiprėję kvėpavimo sunkumai.</w:t>
      </w:r>
    </w:p>
    <w:p w14:paraId="5C656775" w14:textId="77777777" w:rsidR="008C4F79" w:rsidRPr="00B80E21" w:rsidRDefault="008C4F79" w:rsidP="008C4F79">
      <w:pPr>
        <w:rPr>
          <w:lang w:val="lt-LT"/>
        </w:rPr>
      </w:pPr>
    </w:p>
    <w:p w14:paraId="393EE3F9" w14:textId="77777777" w:rsidR="008C4F79" w:rsidRPr="00B80E21" w:rsidRDefault="008C4F79" w:rsidP="008C4F79">
      <w:pPr>
        <w:numPr>
          <w:ilvl w:val="12"/>
          <w:numId w:val="0"/>
        </w:numPr>
        <w:rPr>
          <w:lang w:val="lt-LT"/>
        </w:rPr>
      </w:pPr>
      <w:r w:rsidRPr="00B80E21">
        <w:rPr>
          <w:lang w:val="lt-LT"/>
        </w:rPr>
        <w:t>Kitoks šalutinis poveikis aprašytas žemiau.</w:t>
      </w:r>
    </w:p>
    <w:p w14:paraId="3CBC9396" w14:textId="77777777" w:rsidR="008C4F79" w:rsidRPr="00B80E21" w:rsidRDefault="008C4F79" w:rsidP="008C4F79">
      <w:pPr>
        <w:numPr>
          <w:ilvl w:val="12"/>
          <w:numId w:val="0"/>
        </w:numPr>
        <w:rPr>
          <w:lang w:val="lt-LT"/>
        </w:rPr>
      </w:pPr>
    </w:p>
    <w:p w14:paraId="2976A9F3" w14:textId="77777777" w:rsidR="008C4F79" w:rsidRPr="00B80E21" w:rsidRDefault="008C4F79" w:rsidP="008C4F79">
      <w:pPr>
        <w:numPr>
          <w:ilvl w:val="12"/>
          <w:numId w:val="0"/>
        </w:numPr>
        <w:rPr>
          <w:lang w:val="lt-LT"/>
        </w:rPr>
      </w:pPr>
      <w:r w:rsidRPr="00B80E21">
        <w:rPr>
          <w:b/>
          <w:bCs/>
          <w:lang w:val="lt-LT"/>
        </w:rPr>
        <w:t>Labai dažn</w:t>
      </w:r>
      <w:r>
        <w:rPr>
          <w:b/>
          <w:bCs/>
          <w:lang w:val="lt-LT"/>
        </w:rPr>
        <w:t>i šalutinio poveikio reiškiniai</w:t>
      </w:r>
      <w:r w:rsidRPr="00B80E21">
        <w:rPr>
          <w:b/>
          <w:bCs/>
          <w:lang w:val="lt-LT"/>
        </w:rPr>
        <w:t xml:space="preserve"> (gali pasireikšti </w:t>
      </w:r>
      <w:r>
        <w:rPr>
          <w:b/>
          <w:bCs/>
          <w:lang w:val="lt-LT"/>
        </w:rPr>
        <w:t>ne rečiau</w:t>
      </w:r>
      <w:r w:rsidRPr="00B80E21">
        <w:rPr>
          <w:b/>
          <w:bCs/>
          <w:lang w:val="lt-LT"/>
        </w:rPr>
        <w:t xml:space="preserve"> kaip 1 iš 10 </w:t>
      </w:r>
      <w:r>
        <w:rPr>
          <w:b/>
          <w:bCs/>
          <w:lang w:val="lt-LT"/>
        </w:rPr>
        <w:t>asmenų</w:t>
      </w:r>
      <w:r w:rsidRPr="00B80E21">
        <w:rPr>
          <w:b/>
          <w:bCs/>
          <w:lang w:val="lt-LT"/>
        </w:rPr>
        <w:t>)</w:t>
      </w:r>
    </w:p>
    <w:p w14:paraId="48629B8E" w14:textId="77777777" w:rsidR="008C4F79" w:rsidRPr="00B80E21" w:rsidRDefault="008C4F79" w:rsidP="008C4F79">
      <w:pPr>
        <w:numPr>
          <w:ilvl w:val="0"/>
          <w:numId w:val="11"/>
        </w:numPr>
        <w:tabs>
          <w:tab w:val="clear" w:pos="720"/>
          <w:tab w:val="left" w:pos="540"/>
        </w:tabs>
        <w:ind w:left="567" w:hanging="567"/>
        <w:rPr>
          <w:lang w:val="lt-LT"/>
        </w:rPr>
      </w:pPr>
      <w:r w:rsidRPr="00B80E21">
        <w:rPr>
          <w:lang w:val="lt-LT"/>
        </w:rPr>
        <w:t>Galvos skausmas, jis paprastai pagerėja tęsiant gydymą</w:t>
      </w:r>
      <w:r>
        <w:rPr>
          <w:lang w:val="lt-LT"/>
        </w:rPr>
        <w:t>.</w:t>
      </w:r>
    </w:p>
    <w:p w14:paraId="09F66CFB" w14:textId="77777777" w:rsidR="008C4F79" w:rsidRPr="00B80E21" w:rsidRDefault="008C4F79" w:rsidP="008C4F79">
      <w:pPr>
        <w:numPr>
          <w:ilvl w:val="0"/>
          <w:numId w:val="11"/>
        </w:numPr>
        <w:tabs>
          <w:tab w:val="clear" w:pos="720"/>
          <w:tab w:val="left" w:pos="540"/>
        </w:tabs>
        <w:ind w:left="567" w:hanging="567"/>
        <w:rPr>
          <w:lang w:val="lt-LT"/>
        </w:rPr>
      </w:pPr>
      <w:r>
        <w:rPr>
          <w:lang w:val="lt-LT"/>
        </w:rPr>
        <w:t xml:space="preserve">Pranešta apie dažnesnes peršalimo ligas </w:t>
      </w:r>
      <w:r w:rsidRPr="00B80E21">
        <w:rPr>
          <w:lang w:val="lt-LT"/>
        </w:rPr>
        <w:t>lėtine obstrukcine plaučių liga (LOPL) sergant</w:t>
      </w:r>
      <w:r>
        <w:rPr>
          <w:lang w:val="lt-LT"/>
        </w:rPr>
        <w:t>iem</w:t>
      </w:r>
      <w:r w:rsidRPr="00B80E21">
        <w:rPr>
          <w:lang w:val="lt-LT"/>
        </w:rPr>
        <w:t>s pacienta</w:t>
      </w:r>
      <w:r>
        <w:rPr>
          <w:lang w:val="lt-LT"/>
        </w:rPr>
        <w:t>ms</w:t>
      </w:r>
      <w:r w:rsidRPr="00B80E21">
        <w:rPr>
          <w:lang w:val="lt-LT"/>
        </w:rPr>
        <w:t>.</w:t>
      </w:r>
    </w:p>
    <w:p w14:paraId="4DBF9D38" w14:textId="77777777" w:rsidR="008C4F79" w:rsidRPr="00B80E21" w:rsidRDefault="008C4F79" w:rsidP="008C4F79">
      <w:pPr>
        <w:rPr>
          <w:lang w:val="lt-LT"/>
        </w:rPr>
      </w:pPr>
    </w:p>
    <w:p w14:paraId="4AFF447C" w14:textId="77777777" w:rsidR="008C4F79" w:rsidRPr="00B80E21" w:rsidRDefault="008C4F79" w:rsidP="008C4F79">
      <w:pPr>
        <w:rPr>
          <w:b/>
          <w:bCs/>
          <w:color w:val="000000"/>
          <w:lang w:val="lt-LT"/>
        </w:rPr>
      </w:pPr>
      <w:r w:rsidRPr="00B80E21">
        <w:rPr>
          <w:b/>
          <w:bCs/>
          <w:color w:val="000000"/>
          <w:lang w:val="lt-LT"/>
        </w:rPr>
        <w:t>Dažn</w:t>
      </w:r>
      <w:r>
        <w:rPr>
          <w:b/>
          <w:bCs/>
          <w:color w:val="000000"/>
          <w:lang w:val="lt-LT"/>
        </w:rPr>
        <w:t>i šalutinio poveikio reiškiniai</w:t>
      </w:r>
      <w:r w:rsidRPr="00B80E21">
        <w:rPr>
          <w:b/>
          <w:bCs/>
          <w:color w:val="000000"/>
          <w:lang w:val="lt-LT"/>
        </w:rPr>
        <w:t xml:space="preserve"> (gali pasireikšti </w:t>
      </w:r>
      <w:r>
        <w:rPr>
          <w:b/>
          <w:bCs/>
          <w:color w:val="000000"/>
          <w:lang w:val="lt-LT"/>
        </w:rPr>
        <w:t>rečiau</w:t>
      </w:r>
      <w:r w:rsidRPr="00B80E21">
        <w:rPr>
          <w:b/>
          <w:bCs/>
          <w:color w:val="000000"/>
          <w:lang w:val="lt-LT"/>
        </w:rPr>
        <w:t xml:space="preserve"> kaip 1 iš 10 </w:t>
      </w:r>
      <w:r>
        <w:rPr>
          <w:b/>
          <w:bCs/>
          <w:lang w:val="lt-LT"/>
        </w:rPr>
        <w:t>asmenų</w:t>
      </w:r>
      <w:r w:rsidRPr="00B80E21">
        <w:rPr>
          <w:b/>
          <w:bCs/>
          <w:lang w:val="lt-LT"/>
        </w:rPr>
        <w:t>)</w:t>
      </w:r>
    </w:p>
    <w:p w14:paraId="3DF32C67" w14:textId="77777777" w:rsidR="008C4F79" w:rsidRPr="00B80E21" w:rsidRDefault="008C4F79" w:rsidP="008C4F79">
      <w:pPr>
        <w:numPr>
          <w:ilvl w:val="0"/>
          <w:numId w:val="12"/>
        </w:numPr>
        <w:tabs>
          <w:tab w:val="clear" w:pos="720"/>
          <w:tab w:val="left" w:pos="540"/>
        </w:tabs>
        <w:ind w:left="567" w:hanging="567"/>
        <w:rPr>
          <w:color w:val="000000"/>
          <w:lang w:val="lt-LT"/>
        </w:rPr>
      </w:pPr>
      <w:r w:rsidRPr="00B80E21">
        <w:rPr>
          <w:color w:val="000000"/>
          <w:lang w:val="lt-LT"/>
        </w:rPr>
        <w:t>Pienligė (skausmingos kreminės geltonos spalvos iškilios dėmės) burnoje ir gerklėje. Taip pat liežuvio skausmingumas ir balso užkimimas ir gerklės sudirgimas. Apsisaugoti gali padėti burnos skalavimas vandeniu jį išspjaunant ir (arba) dantų valymas iškart po kiekvienos vaisto dozės pavartojimo. Gydytojas pienligei gydyti gali paskirti papildomų priešgrybelinių vaistų.</w:t>
      </w:r>
    </w:p>
    <w:p w14:paraId="34FB3FB7" w14:textId="77777777" w:rsidR="008C4F79" w:rsidRPr="00B80E21" w:rsidRDefault="008C4F79" w:rsidP="008C4F79">
      <w:pPr>
        <w:numPr>
          <w:ilvl w:val="0"/>
          <w:numId w:val="12"/>
        </w:numPr>
        <w:tabs>
          <w:tab w:val="clear" w:pos="720"/>
          <w:tab w:val="left" w:pos="540"/>
        </w:tabs>
        <w:ind w:left="567" w:hanging="567"/>
        <w:rPr>
          <w:color w:val="000000"/>
          <w:lang w:val="lt-LT"/>
        </w:rPr>
      </w:pPr>
      <w:r>
        <w:rPr>
          <w:color w:val="000000"/>
          <w:lang w:val="lt-LT"/>
        </w:rPr>
        <w:t>Maudžiantys</w:t>
      </w:r>
      <w:r w:rsidRPr="00B80E21">
        <w:rPr>
          <w:color w:val="000000"/>
          <w:lang w:val="lt-LT"/>
        </w:rPr>
        <w:t>, patinę sąnariai ir raumenų skausma</w:t>
      </w:r>
      <w:r>
        <w:rPr>
          <w:color w:val="000000"/>
          <w:lang w:val="lt-LT"/>
        </w:rPr>
        <w:t>s</w:t>
      </w:r>
      <w:r w:rsidRPr="00B80E21">
        <w:rPr>
          <w:color w:val="000000"/>
          <w:lang w:val="lt-LT"/>
        </w:rPr>
        <w:t>.</w:t>
      </w:r>
    </w:p>
    <w:p w14:paraId="25C81038" w14:textId="77777777" w:rsidR="008C4F79" w:rsidRPr="00B80E21" w:rsidRDefault="008C4F79" w:rsidP="008C4F79">
      <w:pPr>
        <w:numPr>
          <w:ilvl w:val="0"/>
          <w:numId w:val="12"/>
        </w:numPr>
        <w:tabs>
          <w:tab w:val="clear" w:pos="720"/>
          <w:tab w:val="left" w:pos="540"/>
        </w:tabs>
        <w:ind w:left="567" w:hanging="567"/>
        <w:rPr>
          <w:color w:val="000000"/>
          <w:lang w:val="lt-LT"/>
        </w:rPr>
      </w:pPr>
      <w:r w:rsidRPr="00B80E21">
        <w:rPr>
          <w:color w:val="000000"/>
          <w:lang w:val="lt-LT"/>
        </w:rPr>
        <w:t>Raumenų mėšlungis.</w:t>
      </w:r>
    </w:p>
    <w:p w14:paraId="07230BCA" w14:textId="77777777" w:rsidR="008C4F79" w:rsidRPr="00B80E21" w:rsidRDefault="008C4F79" w:rsidP="008C4F79">
      <w:pPr>
        <w:tabs>
          <w:tab w:val="left" w:pos="540"/>
        </w:tabs>
        <w:rPr>
          <w:color w:val="000000"/>
          <w:lang w:val="lt-LT"/>
        </w:rPr>
      </w:pPr>
    </w:p>
    <w:p w14:paraId="6687F6E2" w14:textId="77777777" w:rsidR="008C4F79" w:rsidRPr="00B80E21" w:rsidRDefault="008C4F79" w:rsidP="008C4F79">
      <w:pPr>
        <w:rPr>
          <w:lang w:val="lt-LT"/>
        </w:rPr>
      </w:pPr>
      <w:r w:rsidRPr="00B80E21">
        <w:rPr>
          <w:lang w:val="lt-LT"/>
        </w:rPr>
        <w:t>Be to, lėtine obstrukcine plaučių liga (LOPL) sergantiems pacientams gali pasireikšti toks šalutinis poveikis:</w:t>
      </w:r>
    </w:p>
    <w:p w14:paraId="09172647" w14:textId="77777777" w:rsidR="008C4F79" w:rsidRPr="00B80E21" w:rsidRDefault="008C4F79" w:rsidP="008C4F79">
      <w:pPr>
        <w:numPr>
          <w:ilvl w:val="0"/>
          <w:numId w:val="13"/>
        </w:numPr>
        <w:tabs>
          <w:tab w:val="left" w:pos="540"/>
        </w:tabs>
        <w:ind w:left="567" w:hanging="567"/>
        <w:rPr>
          <w:lang w:val="lt-LT"/>
        </w:rPr>
      </w:pPr>
      <w:r w:rsidRPr="00B80E21">
        <w:rPr>
          <w:lang w:val="lt-LT"/>
        </w:rPr>
        <w:t>kraujosruvos ir kaulų lūžiai;</w:t>
      </w:r>
    </w:p>
    <w:p w14:paraId="58243407" w14:textId="77777777" w:rsidR="008C4F79" w:rsidRPr="00B80E21" w:rsidRDefault="008C4F79" w:rsidP="008C4F79">
      <w:pPr>
        <w:numPr>
          <w:ilvl w:val="0"/>
          <w:numId w:val="13"/>
        </w:numPr>
        <w:tabs>
          <w:tab w:val="left" w:pos="540"/>
        </w:tabs>
        <w:ind w:left="567" w:hanging="567"/>
        <w:rPr>
          <w:lang w:val="lt-LT"/>
        </w:rPr>
      </w:pPr>
      <w:r w:rsidRPr="00B80E21">
        <w:rPr>
          <w:lang w:val="lt-LT"/>
        </w:rPr>
        <w:t>prienosinių ančių uždegimas (nosyje, skruostuose ir už akių jaučiamas tempimas bei pilnumas, kartais ir tvinkčiojantis skausmas);</w:t>
      </w:r>
    </w:p>
    <w:p w14:paraId="7FECE042" w14:textId="77777777" w:rsidR="008C4F79" w:rsidRPr="00B80E21" w:rsidRDefault="008C4F79" w:rsidP="008C4F79">
      <w:pPr>
        <w:numPr>
          <w:ilvl w:val="0"/>
          <w:numId w:val="13"/>
        </w:numPr>
        <w:tabs>
          <w:tab w:val="left" w:pos="540"/>
        </w:tabs>
        <w:ind w:left="567" w:hanging="567"/>
        <w:rPr>
          <w:lang w:val="lt-LT"/>
        </w:rPr>
      </w:pPr>
      <w:r w:rsidRPr="00B80E21">
        <w:rPr>
          <w:lang w:val="lt-LT"/>
        </w:rPr>
        <w:t>sumažėjęs kalio kiekis kraujyje (gali pradėti netolygiai plakti širdis, atsirasti raumenų silpnumas, mėšlungis).</w:t>
      </w:r>
    </w:p>
    <w:p w14:paraId="3D643D83" w14:textId="77777777" w:rsidR="008C4F79" w:rsidRPr="00B80E21" w:rsidRDefault="008C4F79" w:rsidP="008C4F79">
      <w:pPr>
        <w:tabs>
          <w:tab w:val="left" w:pos="540"/>
        </w:tabs>
        <w:ind w:left="540" w:hanging="540"/>
        <w:rPr>
          <w:color w:val="000000"/>
          <w:lang w:val="lt-LT"/>
        </w:rPr>
      </w:pPr>
    </w:p>
    <w:p w14:paraId="4998960B" w14:textId="77777777" w:rsidR="008C4F79" w:rsidRPr="00B80E21" w:rsidRDefault="008C4F79" w:rsidP="008C4F79">
      <w:pPr>
        <w:numPr>
          <w:ilvl w:val="12"/>
          <w:numId w:val="0"/>
        </w:numPr>
        <w:rPr>
          <w:lang w:val="lt-LT"/>
        </w:rPr>
      </w:pPr>
      <w:r w:rsidRPr="00B80E21">
        <w:rPr>
          <w:b/>
          <w:bCs/>
          <w:lang w:val="lt-LT"/>
        </w:rPr>
        <w:t>Nedažn</w:t>
      </w:r>
      <w:r>
        <w:rPr>
          <w:b/>
          <w:bCs/>
          <w:lang w:val="lt-LT"/>
        </w:rPr>
        <w:t>i šalutinio poveikio reiškiniai</w:t>
      </w:r>
      <w:r w:rsidRPr="00B80E21">
        <w:rPr>
          <w:b/>
          <w:bCs/>
          <w:lang w:val="lt-LT"/>
        </w:rPr>
        <w:t xml:space="preserve"> (gali pasireikšti </w:t>
      </w:r>
      <w:r>
        <w:rPr>
          <w:b/>
          <w:bCs/>
          <w:lang w:val="lt-LT"/>
        </w:rPr>
        <w:t>rečiau</w:t>
      </w:r>
      <w:r w:rsidRPr="00B80E21">
        <w:rPr>
          <w:b/>
          <w:bCs/>
          <w:lang w:val="lt-LT"/>
        </w:rPr>
        <w:t xml:space="preserve"> kaip 1</w:t>
      </w:r>
      <w:r w:rsidRPr="00B80E21">
        <w:rPr>
          <w:b/>
          <w:bCs/>
          <w:color w:val="000000"/>
          <w:lang w:val="lt-LT"/>
        </w:rPr>
        <w:t xml:space="preserve"> iš 100 </w:t>
      </w:r>
      <w:r>
        <w:rPr>
          <w:b/>
          <w:bCs/>
          <w:color w:val="000000"/>
          <w:lang w:val="lt-LT"/>
        </w:rPr>
        <w:t>asmenų</w:t>
      </w:r>
      <w:r w:rsidRPr="00B80E21">
        <w:rPr>
          <w:b/>
          <w:bCs/>
          <w:color w:val="000000"/>
          <w:lang w:val="lt-LT"/>
        </w:rPr>
        <w:t>)</w:t>
      </w:r>
    </w:p>
    <w:p w14:paraId="7DC0FA76" w14:textId="77777777" w:rsidR="008C4F79" w:rsidRPr="00B80E21" w:rsidRDefault="008C4F79" w:rsidP="008C4F79">
      <w:pPr>
        <w:numPr>
          <w:ilvl w:val="0"/>
          <w:numId w:val="14"/>
        </w:numPr>
        <w:tabs>
          <w:tab w:val="clear" w:pos="720"/>
          <w:tab w:val="left" w:pos="540"/>
        </w:tabs>
        <w:ind w:left="567" w:hanging="567"/>
        <w:rPr>
          <w:lang w:val="lt-LT"/>
        </w:rPr>
      </w:pPr>
      <w:r w:rsidRPr="00B80E21">
        <w:rPr>
          <w:lang w:val="lt-LT"/>
        </w:rPr>
        <w:t xml:space="preserve">Cukraus (gliukozės) kiekio kraujyje padidėjimas (hiperglikemija). Jei sergate </w:t>
      </w:r>
      <w:r>
        <w:rPr>
          <w:lang w:val="lt-LT"/>
        </w:rPr>
        <w:t xml:space="preserve">cukriniu </w:t>
      </w:r>
      <w:r w:rsidRPr="00B80E21">
        <w:rPr>
          <w:lang w:val="lt-LT"/>
        </w:rPr>
        <w:t xml:space="preserve">diabetu, gali prireikti dažnesnio cukraus kiekio kraujyje matavimo, galbūt ir įprasto </w:t>
      </w:r>
      <w:r>
        <w:rPr>
          <w:lang w:val="lt-LT"/>
        </w:rPr>
        <w:t xml:space="preserve">cukrinio </w:t>
      </w:r>
      <w:r w:rsidRPr="00B80E21">
        <w:rPr>
          <w:lang w:val="lt-LT"/>
        </w:rPr>
        <w:t>diabeto gydymo korekcijos.</w:t>
      </w:r>
    </w:p>
    <w:p w14:paraId="6F55723B" w14:textId="77777777" w:rsidR="008C4F79" w:rsidRPr="00B80E21" w:rsidRDefault="008C4F79" w:rsidP="008C4F79">
      <w:pPr>
        <w:numPr>
          <w:ilvl w:val="0"/>
          <w:numId w:val="14"/>
        </w:numPr>
        <w:tabs>
          <w:tab w:val="clear" w:pos="720"/>
          <w:tab w:val="left" w:pos="540"/>
        </w:tabs>
        <w:ind w:left="567" w:hanging="567"/>
        <w:rPr>
          <w:lang w:val="lt-LT"/>
        </w:rPr>
      </w:pPr>
      <w:r w:rsidRPr="00B80E21">
        <w:rPr>
          <w:lang w:val="lt-LT"/>
        </w:rPr>
        <w:t>Katarakta (drumstas akies lęšiukas).</w:t>
      </w:r>
    </w:p>
    <w:p w14:paraId="3C0C3AE5" w14:textId="77777777" w:rsidR="008C4F79" w:rsidRPr="00B80E21" w:rsidRDefault="008C4F79" w:rsidP="008C4F79">
      <w:pPr>
        <w:numPr>
          <w:ilvl w:val="0"/>
          <w:numId w:val="14"/>
        </w:numPr>
        <w:tabs>
          <w:tab w:val="clear" w:pos="720"/>
          <w:tab w:val="left" w:pos="540"/>
        </w:tabs>
        <w:ind w:left="567" w:hanging="567"/>
        <w:rPr>
          <w:lang w:val="lt-LT"/>
        </w:rPr>
      </w:pPr>
      <w:r w:rsidRPr="00B80E21">
        <w:rPr>
          <w:lang w:val="lt-LT"/>
        </w:rPr>
        <w:t xml:space="preserve">Labai </w:t>
      </w:r>
      <w:r>
        <w:rPr>
          <w:lang w:val="lt-LT"/>
        </w:rPr>
        <w:t>dažnas</w:t>
      </w:r>
      <w:r w:rsidRPr="00B80E21">
        <w:rPr>
          <w:lang w:val="lt-LT"/>
        </w:rPr>
        <w:t xml:space="preserve"> širdies plakimas (tachikardija).</w:t>
      </w:r>
    </w:p>
    <w:p w14:paraId="3C3C279A" w14:textId="77777777" w:rsidR="008C4F79" w:rsidRPr="00B80E21" w:rsidRDefault="008C4F79" w:rsidP="008C4F79">
      <w:pPr>
        <w:numPr>
          <w:ilvl w:val="0"/>
          <w:numId w:val="14"/>
        </w:numPr>
        <w:tabs>
          <w:tab w:val="clear" w:pos="720"/>
          <w:tab w:val="left" w:pos="540"/>
        </w:tabs>
        <w:ind w:left="567" w:hanging="567"/>
        <w:rPr>
          <w:lang w:val="lt-LT"/>
        </w:rPr>
      </w:pPr>
      <w:r w:rsidRPr="00B80E21">
        <w:rPr>
          <w:lang w:val="lt-LT"/>
        </w:rPr>
        <w:t xml:space="preserve">Drebulys (tremoras) ir </w:t>
      </w:r>
      <w:r>
        <w:rPr>
          <w:lang w:val="lt-LT"/>
        </w:rPr>
        <w:t>dažnas</w:t>
      </w:r>
      <w:r w:rsidRPr="00B80E21">
        <w:rPr>
          <w:lang w:val="lt-LT"/>
        </w:rPr>
        <w:t xml:space="preserve"> ar neritmiškas širdies plakimas (</w:t>
      </w:r>
      <w:proofErr w:type="spellStart"/>
      <w:r w:rsidRPr="00B80E21">
        <w:rPr>
          <w:lang w:val="lt-LT"/>
        </w:rPr>
        <w:t>palpitacija</w:t>
      </w:r>
      <w:proofErr w:type="spellEnd"/>
      <w:r w:rsidRPr="00B80E21">
        <w:rPr>
          <w:lang w:val="lt-LT"/>
        </w:rPr>
        <w:t xml:space="preserve">); šie simptomai paprastai nėra pavojingi ir </w:t>
      </w:r>
      <w:r>
        <w:rPr>
          <w:lang w:val="lt-LT"/>
        </w:rPr>
        <w:t>palengvėja</w:t>
      </w:r>
      <w:r w:rsidRPr="00B80E21">
        <w:rPr>
          <w:lang w:val="lt-LT"/>
        </w:rPr>
        <w:t xml:space="preserve"> tęsiant gydymą.</w:t>
      </w:r>
    </w:p>
    <w:p w14:paraId="6AC81290" w14:textId="77777777" w:rsidR="008C4F79" w:rsidRPr="00B80E21" w:rsidRDefault="008C4F79" w:rsidP="008C4F79">
      <w:pPr>
        <w:numPr>
          <w:ilvl w:val="0"/>
          <w:numId w:val="14"/>
        </w:numPr>
        <w:tabs>
          <w:tab w:val="clear" w:pos="720"/>
          <w:tab w:val="left" w:pos="540"/>
        </w:tabs>
        <w:ind w:left="567" w:hanging="567"/>
        <w:rPr>
          <w:lang w:val="lt-LT"/>
        </w:rPr>
      </w:pPr>
      <w:r w:rsidRPr="00B80E21">
        <w:rPr>
          <w:lang w:val="lt-LT"/>
        </w:rPr>
        <w:t>Krūtinės skausmas.</w:t>
      </w:r>
    </w:p>
    <w:p w14:paraId="187D136E" w14:textId="77777777" w:rsidR="008C4F79" w:rsidRPr="00B80E21" w:rsidRDefault="008C4F79" w:rsidP="008C4F79">
      <w:pPr>
        <w:numPr>
          <w:ilvl w:val="0"/>
          <w:numId w:val="14"/>
        </w:numPr>
        <w:tabs>
          <w:tab w:val="clear" w:pos="720"/>
          <w:tab w:val="left" w:pos="540"/>
        </w:tabs>
        <w:ind w:left="567" w:hanging="567"/>
        <w:rPr>
          <w:lang w:val="lt-LT"/>
        </w:rPr>
      </w:pPr>
      <w:r w:rsidRPr="00B80E21">
        <w:rPr>
          <w:lang w:val="lt-LT"/>
        </w:rPr>
        <w:lastRenderedPageBreak/>
        <w:t>Nerimo jutimas (dažniausiai pasireiškia vaikams).</w:t>
      </w:r>
    </w:p>
    <w:p w14:paraId="115F12D8" w14:textId="77777777" w:rsidR="008C4F79" w:rsidRPr="00B80E21" w:rsidRDefault="008C4F79" w:rsidP="008C4F79">
      <w:pPr>
        <w:numPr>
          <w:ilvl w:val="0"/>
          <w:numId w:val="14"/>
        </w:numPr>
        <w:tabs>
          <w:tab w:val="clear" w:pos="720"/>
          <w:tab w:val="left" w:pos="540"/>
        </w:tabs>
        <w:ind w:left="567" w:hanging="567"/>
        <w:rPr>
          <w:lang w:val="lt-LT"/>
        </w:rPr>
      </w:pPr>
      <w:r w:rsidRPr="00B80E21">
        <w:rPr>
          <w:lang w:val="lt-LT"/>
        </w:rPr>
        <w:t>Sutrikęs miegas.</w:t>
      </w:r>
    </w:p>
    <w:p w14:paraId="07629E92" w14:textId="77777777" w:rsidR="008C4F79" w:rsidRPr="00B80E21" w:rsidRDefault="008C4F79" w:rsidP="008C4F79">
      <w:pPr>
        <w:numPr>
          <w:ilvl w:val="0"/>
          <w:numId w:val="14"/>
        </w:numPr>
        <w:tabs>
          <w:tab w:val="clear" w:pos="720"/>
          <w:tab w:val="left" w:pos="540"/>
        </w:tabs>
        <w:ind w:left="567" w:hanging="567"/>
        <w:rPr>
          <w:lang w:val="lt-LT"/>
        </w:rPr>
      </w:pPr>
      <w:r w:rsidRPr="00B80E21">
        <w:rPr>
          <w:lang w:val="lt-LT"/>
        </w:rPr>
        <w:t>Alerginis odos išbėrimas.</w:t>
      </w:r>
    </w:p>
    <w:p w14:paraId="6D6A000F" w14:textId="77777777" w:rsidR="008C4F79" w:rsidRPr="00B80E21" w:rsidRDefault="008C4F79" w:rsidP="008C4F79">
      <w:pPr>
        <w:rPr>
          <w:b/>
          <w:bCs/>
          <w:lang w:val="lt-LT"/>
        </w:rPr>
      </w:pPr>
    </w:p>
    <w:p w14:paraId="1691220F" w14:textId="77777777" w:rsidR="008C4F79" w:rsidRPr="00B80E21" w:rsidRDefault="008C4F79" w:rsidP="008C4F79">
      <w:pPr>
        <w:rPr>
          <w:b/>
          <w:bCs/>
          <w:lang w:val="lt-LT"/>
        </w:rPr>
      </w:pPr>
      <w:r w:rsidRPr="00B80E21">
        <w:rPr>
          <w:b/>
          <w:bCs/>
          <w:lang w:val="lt-LT"/>
        </w:rPr>
        <w:t>Ret</w:t>
      </w:r>
      <w:r>
        <w:rPr>
          <w:b/>
          <w:bCs/>
          <w:lang w:val="lt-LT"/>
        </w:rPr>
        <w:t>i šalutinio poveikio reiškiniai</w:t>
      </w:r>
      <w:r w:rsidRPr="00B80E21">
        <w:rPr>
          <w:b/>
          <w:bCs/>
          <w:lang w:val="lt-LT"/>
        </w:rPr>
        <w:t xml:space="preserve"> (gali pasireikšti </w:t>
      </w:r>
      <w:r>
        <w:rPr>
          <w:b/>
          <w:bCs/>
          <w:lang w:val="lt-LT"/>
        </w:rPr>
        <w:t>rečiau kaip</w:t>
      </w:r>
      <w:r w:rsidRPr="00B80E21">
        <w:rPr>
          <w:b/>
          <w:bCs/>
          <w:lang w:val="lt-LT"/>
        </w:rPr>
        <w:t xml:space="preserve"> 1 iš 1</w:t>
      </w:r>
      <w:r>
        <w:rPr>
          <w:b/>
          <w:bCs/>
          <w:lang w:val="lt-LT"/>
        </w:rPr>
        <w:t> </w:t>
      </w:r>
      <w:r w:rsidRPr="00B80E21">
        <w:rPr>
          <w:b/>
          <w:bCs/>
          <w:lang w:val="lt-LT"/>
        </w:rPr>
        <w:t>000 žmonių)</w:t>
      </w:r>
    </w:p>
    <w:p w14:paraId="58D44E6C" w14:textId="77777777" w:rsidR="008C4F79" w:rsidRPr="00B80E21" w:rsidRDefault="008C4F79" w:rsidP="008C4F79">
      <w:pPr>
        <w:pStyle w:val="Pagrindiniotekstotrauka2"/>
        <w:numPr>
          <w:ilvl w:val="0"/>
          <w:numId w:val="1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ind w:left="567" w:hanging="567"/>
        <w:rPr>
          <w:rFonts w:ascii="Times New Roman" w:hAnsi="Times New Roman"/>
        </w:rPr>
      </w:pPr>
      <w:r w:rsidRPr="00B80E21">
        <w:rPr>
          <w:rFonts w:ascii="Times New Roman" w:hAnsi="Times New Roman"/>
          <w:b/>
        </w:rPr>
        <w:t xml:space="preserve">Kvėpavimo sutrikimas arba švokštimas, kuris pasunkėja iškart po </w:t>
      </w:r>
      <w:proofErr w:type="spellStart"/>
      <w:r>
        <w:rPr>
          <w:rFonts w:ascii="Times New Roman" w:hAnsi="Times New Roman"/>
          <w:b/>
        </w:rPr>
        <w:t>Everio</w:t>
      </w:r>
      <w:proofErr w:type="spellEnd"/>
      <w:r>
        <w:rPr>
          <w:rFonts w:ascii="Times New Roman" w:hAnsi="Times New Roman"/>
          <w:b/>
        </w:rPr>
        <w:t xml:space="preserve"> </w:t>
      </w:r>
      <w:proofErr w:type="spellStart"/>
      <w:r>
        <w:rPr>
          <w:rFonts w:ascii="Times New Roman" w:hAnsi="Times New Roman"/>
          <w:b/>
        </w:rPr>
        <w:t>Airmaster</w:t>
      </w:r>
      <w:proofErr w:type="spellEnd"/>
      <w:r w:rsidRPr="00B80E21">
        <w:rPr>
          <w:rFonts w:ascii="Times New Roman" w:hAnsi="Times New Roman"/>
        </w:rPr>
        <w:t xml:space="preserve"> </w:t>
      </w:r>
      <w:r w:rsidRPr="00B80E21">
        <w:rPr>
          <w:rFonts w:ascii="Times New Roman" w:hAnsi="Times New Roman"/>
          <w:b/>
        </w:rPr>
        <w:t xml:space="preserve">pavartojimo. </w:t>
      </w:r>
      <w:r w:rsidRPr="00B80E21">
        <w:rPr>
          <w:rFonts w:ascii="Times New Roman" w:hAnsi="Times New Roman"/>
          <w:b/>
          <w:bCs/>
        </w:rPr>
        <w:t>Jeigu</w:t>
      </w:r>
      <w:r w:rsidRPr="00B80E21">
        <w:rPr>
          <w:rFonts w:ascii="Times New Roman" w:hAnsi="Times New Roman"/>
        </w:rPr>
        <w:t xml:space="preserve"> taip atsitinka</w:t>
      </w:r>
      <w:r w:rsidRPr="00B80E21">
        <w:rPr>
          <w:rFonts w:ascii="Times New Roman" w:hAnsi="Times New Roman"/>
          <w:b/>
        </w:rPr>
        <w:t xml:space="preserve">, </w:t>
      </w:r>
      <w:proofErr w:type="spellStart"/>
      <w:r>
        <w:rPr>
          <w:rFonts w:ascii="Times New Roman" w:hAnsi="Times New Roman"/>
          <w:b/>
        </w:rPr>
        <w:t>Everio</w:t>
      </w:r>
      <w:proofErr w:type="spellEnd"/>
      <w:r>
        <w:rPr>
          <w:rFonts w:ascii="Times New Roman" w:hAnsi="Times New Roman"/>
          <w:b/>
        </w:rPr>
        <w:t xml:space="preserve"> </w:t>
      </w:r>
      <w:proofErr w:type="spellStart"/>
      <w:r>
        <w:rPr>
          <w:rFonts w:ascii="Times New Roman" w:hAnsi="Times New Roman"/>
          <w:b/>
        </w:rPr>
        <w:t>Airmaster</w:t>
      </w:r>
      <w:proofErr w:type="spellEnd"/>
      <w:r w:rsidRPr="00B80E21">
        <w:rPr>
          <w:rFonts w:ascii="Times New Roman" w:hAnsi="Times New Roman"/>
          <w:b/>
        </w:rPr>
        <w:t xml:space="preserve"> </w:t>
      </w:r>
      <w:proofErr w:type="spellStart"/>
      <w:r w:rsidRPr="00B80E21">
        <w:rPr>
          <w:rFonts w:ascii="Times New Roman" w:hAnsi="Times New Roman"/>
          <w:b/>
        </w:rPr>
        <w:t>inhaliatoriaus</w:t>
      </w:r>
      <w:proofErr w:type="spellEnd"/>
      <w:r w:rsidRPr="00B80E21">
        <w:rPr>
          <w:rFonts w:ascii="Times New Roman" w:hAnsi="Times New Roman"/>
          <w:b/>
        </w:rPr>
        <w:t xml:space="preserve"> nebenaudokite. </w:t>
      </w:r>
      <w:r w:rsidRPr="00B80E21">
        <w:rPr>
          <w:rFonts w:ascii="Times New Roman" w:hAnsi="Times New Roman"/>
        </w:rPr>
        <w:t xml:space="preserve">Naudokite greitai veikiančių „palengvinančių“ kvėpavimą vaistų </w:t>
      </w:r>
      <w:proofErr w:type="spellStart"/>
      <w:r w:rsidRPr="00B80E21">
        <w:rPr>
          <w:rFonts w:ascii="Times New Roman" w:hAnsi="Times New Roman"/>
        </w:rPr>
        <w:t>inhaliatorių</w:t>
      </w:r>
      <w:proofErr w:type="spellEnd"/>
      <w:r w:rsidRPr="00B80E21">
        <w:rPr>
          <w:rFonts w:ascii="Times New Roman" w:hAnsi="Times New Roman"/>
        </w:rPr>
        <w:t xml:space="preserve"> ir </w:t>
      </w:r>
      <w:r w:rsidRPr="00B80E21">
        <w:rPr>
          <w:rFonts w:ascii="Times New Roman" w:hAnsi="Times New Roman"/>
          <w:b/>
        </w:rPr>
        <w:t>nedelsdami praneškite gydytojui</w:t>
      </w:r>
      <w:r w:rsidRPr="00B80E21">
        <w:rPr>
          <w:rFonts w:ascii="Times New Roman" w:hAnsi="Times New Roman"/>
        </w:rPr>
        <w:t>.</w:t>
      </w:r>
    </w:p>
    <w:p w14:paraId="63D16F2E" w14:textId="77777777" w:rsidR="008C4F79" w:rsidRPr="00B80E21" w:rsidRDefault="008C4F79" w:rsidP="008C4F79">
      <w:pPr>
        <w:numPr>
          <w:ilvl w:val="0"/>
          <w:numId w:val="15"/>
        </w:numPr>
        <w:tabs>
          <w:tab w:val="left" w:pos="540"/>
        </w:tabs>
        <w:ind w:left="567" w:hanging="567"/>
        <w:rPr>
          <w:lang w:val="lt-LT"/>
        </w:rPr>
      </w:pP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gali pažeisti normalią steroidinių hormonų gamybą organizme, ypač jei vartojate dideles dozes ilgą laiką. Šiam poveikiui būdinga:</w:t>
      </w:r>
    </w:p>
    <w:p w14:paraId="74A331C4" w14:textId="77777777" w:rsidR="008C4F79" w:rsidRPr="00B80E21" w:rsidRDefault="008C4F79" w:rsidP="008C4F79">
      <w:pPr>
        <w:tabs>
          <w:tab w:val="left" w:pos="540"/>
        </w:tabs>
        <w:ind w:left="540"/>
        <w:rPr>
          <w:lang w:val="lt-LT"/>
        </w:rPr>
      </w:pPr>
      <w:r w:rsidRPr="00B80E21">
        <w:rPr>
          <w:lang w:val="lt-LT"/>
        </w:rPr>
        <w:t>-</w:t>
      </w:r>
      <w:r w:rsidRPr="00B80E21">
        <w:rPr>
          <w:lang w:val="lt-LT"/>
        </w:rPr>
        <w:tab/>
        <w:t xml:space="preserve">vaikų ir paauglių augimo sulėtėjimas; </w:t>
      </w:r>
    </w:p>
    <w:p w14:paraId="33B92849" w14:textId="77777777" w:rsidR="008C4F79" w:rsidRPr="00B80E21" w:rsidRDefault="008C4F79" w:rsidP="008C4F79">
      <w:pPr>
        <w:tabs>
          <w:tab w:val="left" w:pos="540"/>
        </w:tabs>
        <w:ind w:left="540"/>
        <w:rPr>
          <w:lang w:val="lt-LT"/>
        </w:rPr>
      </w:pPr>
      <w:r w:rsidRPr="00B80E21">
        <w:rPr>
          <w:lang w:val="lt-LT"/>
        </w:rPr>
        <w:t>-</w:t>
      </w:r>
      <w:r w:rsidRPr="00B80E21">
        <w:rPr>
          <w:lang w:val="lt-LT"/>
        </w:rPr>
        <w:tab/>
        <w:t xml:space="preserve">kaulų </w:t>
      </w:r>
      <w:r>
        <w:rPr>
          <w:lang w:val="lt-LT"/>
        </w:rPr>
        <w:t>susilpnėjimas</w:t>
      </w:r>
      <w:r w:rsidRPr="00B80E21">
        <w:rPr>
          <w:lang w:val="lt-LT"/>
        </w:rPr>
        <w:t xml:space="preserve">; </w:t>
      </w:r>
    </w:p>
    <w:p w14:paraId="614B4A90" w14:textId="77777777" w:rsidR="008C4F79" w:rsidRPr="00B80E21" w:rsidRDefault="008C4F79" w:rsidP="008C4F79">
      <w:pPr>
        <w:tabs>
          <w:tab w:val="left" w:pos="540"/>
        </w:tabs>
        <w:ind w:left="540"/>
        <w:rPr>
          <w:lang w:val="lt-LT"/>
        </w:rPr>
      </w:pPr>
      <w:r w:rsidRPr="00B80E21">
        <w:rPr>
          <w:lang w:val="lt-LT"/>
        </w:rPr>
        <w:t>-</w:t>
      </w:r>
      <w:r w:rsidRPr="00B80E21">
        <w:rPr>
          <w:lang w:val="lt-LT"/>
        </w:rPr>
        <w:tab/>
        <w:t xml:space="preserve">glaukoma; </w:t>
      </w:r>
    </w:p>
    <w:p w14:paraId="2078728C" w14:textId="77777777" w:rsidR="008C4F79" w:rsidRPr="00B80E21" w:rsidRDefault="008C4F79" w:rsidP="008C4F79">
      <w:pPr>
        <w:tabs>
          <w:tab w:val="left" w:pos="540"/>
        </w:tabs>
        <w:ind w:left="540"/>
        <w:rPr>
          <w:lang w:val="lt-LT"/>
        </w:rPr>
      </w:pPr>
      <w:r w:rsidRPr="00B80E21">
        <w:rPr>
          <w:lang w:val="lt-LT"/>
        </w:rPr>
        <w:t>-</w:t>
      </w:r>
      <w:r w:rsidRPr="00B80E21">
        <w:rPr>
          <w:lang w:val="lt-LT"/>
        </w:rPr>
        <w:tab/>
        <w:t xml:space="preserve">kūno svorio padidėjimas; </w:t>
      </w:r>
    </w:p>
    <w:p w14:paraId="47CF1E7B" w14:textId="77777777" w:rsidR="008C4F79" w:rsidRPr="00B80E21" w:rsidRDefault="008C4F79" w:rsidP="008C4F79">
      <w:pPr>
        <w:tabs>
          <w:tab w:val="left" w:pos="540"/>
        </w:tabs>
        <w:ind w:left="540"/>
        <w:rPr>
          <w:lang w:val="lt-LT"/>
        </w:rPr>
      </w:pPr>
      <w:r w:rsidRPr="00B80E21">
        <w:rPr>
          <w:lang w:val="lt-LT"/>
        </w:rPr>
        <w:t>-</w:t>
      </w:r>
      <w:r w:rsidRPr="00B80E21">
        <w:rPr>
          <w:lang w:val="lt-LT"/>
        </w:rPr>
        <w:tab/>
        <w:t>veido suapvalėjimas (mėnulio formos veidas) (</w:t>
      </w:r>
      <w:proofErr w:type="spellStart"/>
      <w:r w:rsidRPr="00B80E21">
        <w:rPr>
          <w:lang w:val="lt-LT"/>
        </w:rPr>
        <w:t>Kušingo</w:t>
      </w:r>
      <w:proofErr w:type="spellEnd"/>
      <w:r w:rsidRPr="00B80E21">
        <w:rPr>
          <w:lang w:val="lt-LT"/>
        </w:rPr>
        <w:t xml:space="preserve"> sindromas)</w:t>
      </w:r>
      <w:r>
        <w:rPr>
          <w:lang w:val="lt-LT"/>
        </w:rPr>
        <w:t>.</w:t>
      </w:r>
    </w:p>
    <w:p w14:paraId="6FD1224F" w14:textId="77777777" w:rsidR="008C4F79" w:rsidRPr="00B80E21" w:rsidRDefault="008C4F79" w:rsidP="008C4F79">
      <w:pPr>
        <w:ind w:left="567"/>
        <w:rPr>
          <w:lang w:val="lt-LT"/>
        </w:rPr>
      </w:pPr>
      <w:r w:rsidRPr="00B80E21">
        <w:rPr>
          <w:lang w:val="lt-LT"/>
        </w:rPr>
        <w:t xml:space="preserve">Gydytojas reguliariai Jus tikrins, ar nepasireiškia šalutinis poveikis, ir stebės, ar Jūs vartojate mažiausią </w:t>
      </w:r>
      <w:r>
        <w:rPr>
          <w:lang w:val="lt-LT"/>
        </w:rPr>
        <w:t>šio sudėtinio vaisto</w:t>
      </w:r>
      <w:r w:rsidRPr="00B80E21">
        <w:rPr>
          <w:lang w:val="lt-LT"/>
        </w:rPr>
        <w:t xml:space="preserve"> dozę, kuria galima kontroliuoti astmos simptomus.</w:t>
      </w:r>
    </w:p>
    <w:p w14:paraId="451E116F" w14:textId="77777777" w:rsidR="008C4F79" w:rsidRPr="00B80E21" w:rsidRDefault="008C4F79" w:rsidP="008C4F79">
      <w:pPr>
        <w:numPr>
          <w:ilvl w:val="0"/>
          <w:numId w:val="16"/>
        </w:numPr>
        <w:tabs>
          <w:tab w:val="left" w:pos="540"/>
        </w:tabs>
        <w:ind w:left="567" w:hanging="567"/>
        <w:rPr>
          <w:lang w:val="lt-LT"/>
        </w:rPr>
      </w:pPr>
      <w:r>
        <w:rPr>
          <w:lang w:val="lt-LT"/>
        </w:rPr>
        <w:t>E</w:t>
      </w:r>
      <w:r w:rsidRPr="00B80E21">
        <w:rPr>
          <w:lang w:val="lt-LT"/>
        </w:rPr>
        <w:t>lgsenos pokyčiai, tokie kaip neįprastas aktyvumas ir dirglumas (šis poveikis dažniausia</w:t>
      </w:r>
      <w:r>
        <w:rPr>
          <w:lang w:val="lt-LT"/>
        </w:rPr>
        <w:t>i</w:t>
      </w:r>
      <w:r w:rsidRPr="00B80E21">
        <w:rPr>
          <w:lang w:val="lt-LT"/>
        </w:rPr>
        <w:t xml:space="preserve"> pasireiškia vaikams)</w:t>
      </w:r>
      <w:r>
        <w:rPr>
          <w:lang w:val="lt-LT"/>
        </w:rPr>
        <w:t>.</w:t>
      </w:r>
    </w:p>
    <w:p w14:paraId="2D8F95FC" w14:textId="77777777" w:rsidR="008C4F79" w:rsidRPr="00B80E21" w:rsidRDefault="008C4F79" w:rsidP="008C4F79">
      <w:pPr>
        <w:numPr>
          <w:ilvl w:val="0"/>
          <w:numId w:val="16"/>
        </w:numPr>
        <w:tabs>
          <w:tab w:val="left" w:pos="540"/>
        </w:tabs>
        <w:ind w:left="567" w:hanging="567"/>
        <w:rPr>
          <w:lang w:val="lt-LT"/>
        </w:rPr>
      </w:pPr>
      <w:r>
        <w:rPr>
          <w:lang w:val="lt-LT"/>
        </w:rPr>
        <w:t>N</w:t>
      </w:r>
      <w:r w:rsidRPr="00B80E21">
        <w:rPr>
          <w:lang w:val="lt-LT"/>
        </w:rPr>
        <w:t xml:space="preserve">eritmiškas širdies plakimas arba atsiradę papildomi širdies susitraukimai (aritmijos). Pasakykite apie tai savo gydytojui, bet nenutraukite </w:t>
      </w:r>
      <w:proofErr w:type="spellStart"/>
      <w:r>
        <w:rPr>
          <w:lang w:val="lt-LT"/>
        </w:rPr>
        <w:t>Everio</w:t>
      </w:r>
      <w:proofErr w:type="spellEnd"/>
      <w:r>
        <w:rPr>
          <w:lang w:val="lt-LT"/>
        </w:rPr>
        <w:t xml:space="preserve"> </w:t>
      </w:r>
      <w:proofErr w:type="spellStart"/>
      <w:r>
        <w:rPr>
          <w:lang w:val="lt-LT"/>
        </w:rPr>
        <w:t>Airmaster</w:t>
      </w:r>
      <w:proofErr w:type="spellEnd"/>
      <w:r w:rsidRPr="00B80E21">
        <w:rPr>
          <w:lang w:val="lt-LT"/>
        </w:rPr>
        <w:t xml:space="preserve"> vartojimo, nebent taip nurodė gydytojas</w:t>
      </w:r>
      <w:r>
        <w:rPr>
          <w:lang w:val="lt-LT"/>
        </w:rPr>
        <w:t>.</w:t>
      </w:r>
    </w:p>
    <w:p w14:paraId="7879A309" w14:textId="77777777" w:rsidR="008C4F79" w:rsidRPr="00B80E21" w:rsidRDefault="008C4F79" w:rsidP="008C4F79">
      <w:pPr>
        <w:numPr>
          <w:ilvl w:val="0"/>
          <w:numId w:val="16"/>
        </w:numPr>
        <w:tabs>
          <w:tab w:val="left" w:pos="540"/>
        </w:tabs>
        <w:ind w:left="567" w:hanging="567"/>
        <w:rPr>
          <w:lang w:val="lt-LT"/>
        </w:rPr>
      </w:pPr>
      <w:r>
        <w:rPr>
          <w:lang w:val="lt-LT"/>
        </w:rPr>
        <w:t>G</w:t>
      </w:r>
      <w:r w:rsidRPr="00B80E21">
        <w:rPr>
          <w:lang w:val="lt-LT"/>
        </w:rPr>
        <w:t>rybelinė stemplės infekcija, dėl kurios gali kilti sunkumų ryjant.</w:t>
      </w:r>
    </w:p>
    <w:p w14:paraId="6D707CD7" w14:textId="77777777" w:rsidR="008C4F79" w:rsidRPr="00B80E21" w:rsidRDefault="008C4F79" w:rsidP="008C4F79">
      <w:pPr>
        <w:rPr>
          <w:lang w:val="lt-LT"/>
        </w:rPr>
      </w:pPr>
    </w:p>
    <w:p w14:paraId="0F722597" w14:textId="77777777" w:rsidR="008C4F79" w:rsidRPr="00DD4E3F" w:rsidRDefault="008C4F79" w:rsidP="008C4F79">
      <w:pPr>
        <w:numPr>
          <w:ilvl w:val="12"/>
          <w:numId w:val="0"/>
        </w:numPr>
        <w:rPr>
          <w:b/>
          <w:iCs/>
          <w:lang w:val="lt-LT"/>
        </w:rPr>
      </w:pPr>
      <w:r w:rsidRPr="00EA489C">
        <w:rPr>
          <w:b/>
          <w:lang w:val="lt-LT"/>
        </w:rPr>
        <w:t>Ša</w:t>
      </w:r>
      <w:r w:rsidRPr="00DD4E3F">
        <w:rPr>
          <w:b/>
          <w:lang w:val="lt-LT"/>
        </w:rPr>
        <w:t>lutinio po</w:t>
      </w:r>
      <w:r w:rsidRPr="003E1505">
        <w:rPr>
          <w:b/>
          <w:lang w:val="lt-LT"/>
        </w:rPr>
        <w:t xml:space="preserve">veikio reiškiniai, kurių </w:t>
      </w:r>
      <w:r w:rsidRPr="00DD4E3F">
        <w:rPr>
          <w:b/>
          <w:lang w:val="lt-LT"/>
        </w:rPr>
        <w:t>d</w:t>
      </w:r>
      <w:r w:rsidRPr="00EA489C">
        <w:rPr>
          <w:b/>
          <w:lang w:val="lt-LT"/>
        </w:rPr>
        <w:t>ažnis nežinomas (negali būti apskaičiuotas pagal turimus duomenis)</w:t>
      </w:r>
    </w:p>
    <w:p w14:paraId="2918D179" w14:textId="77777777" w:rsidR="008C4F79" w:rsidRPr="00B80E21" w:rsidRDefault="008C4F79" w:rsidP="008C4F79">
      <w:pPr>
        <w:numPr>
          <w:ilvl w:val="0"/>
          <w:numId w:val="17"/>
        </w:numPr>
        <w:tabs>
          <w:tab w:val="left" w:pos="540"/>
        </w:tabs>
        <w:ind w:left="567" w:hanging="567"/>
        <w:rPr>
          <w:lang w:val="lt-LT"/>
        </w:rPr>
      </w:pPr>
      <w:r w:rsidRPr="00B80E21">
        <w:rPr>
          <w:lang w:val="lt-LT"/>
        </w:rPr>
        <w:t>Depresija arba agresija. Šis poveikis dažniau pasireiškia vaikams.</w:t>
      </w:r>
    </w:p>
    <w:p w14:paraId="3828CA9A" w14:textId="77777777" w:rsidR="008C4F79" w:rsidRPr="00B80E21" w:rsidRDefault="008C4F79" w:rsidP="008C4F79">
      <w:pPr>
        <w:numPr>
          <w:ilvl w:val="0"/>
          <w:numId w:val="17"/>
        </w:numPr>
        <w:tabs>
          <w:tab w:val="left" w:pos="540"/>
        </w:tabs>
        <w:ind w:left="567" w:hanging="567"/>
        <w:rPr>
          <w:lang w:val="lt-LT"/>
        </w:rPr>
      </w:pPr>
      <w:r>
        <w:rPr>
          <w:lang w:val="lt-LT"/>
        </w:rPr>
        <w:t xml:space="preserve">Matomo vaizdo </w:t>
      </w:r>
      <w:proofErr w:type="spellStart"/>
      <w:r>
        <w:rPr>
          <w:lang w:val="lt-LT"/>
        </w:rPr>
        <w:t>neryškumas</w:t>
      </w:r>
      <w:proofErr w:type="spellEnd"/>
      <w:r w:rsidRPr="00B80E21">
        <w:rPr>
          <w:lang w:val="lt-LT"/>
        </w:rPr>
        <w:t>.</w:t>
      </w:r>
    </w:p>
    <w:p w14:paraId="0FF13FE7" w14:textId="77777777" w:rsidR="008C4F79" w:rsidRPr="00B80E21" w:rsidRDefault="008C4F79" w:rsidP="008C4F79">
      <w:pPr>
        <w:tabs>
          <w:tab w:val="left" w:pos="426"/>
        </w:tabs>
        <w:rPr>
          <w:lang w:val="lt-LT"/>
        </w:rPr>
      </w:pPr>
    </w:p>
    <w:p w14:paraId="352D3F1C" w14:textId="77777777" w:rsidR="008C4F79" w:rsidRPr="00B80E21" w:rsidRDefault="008C4F79" w:rsidP="008C4F79">
      <w:pPr>
        <w:rPr>
          <w:b/>
          <w:szCs w:val="24"/>
          <w:lang w:val="lt-LT"/>
        </w:rPr>
      </w:pPr>
      <w:r w:rsidRPr="00B80E21">
        <w:rPr>
          <w:b/>
          <w:szCs w:val="24"/>
          <w:lang w:val="lt-LT"/>
        </w:rPr>
        <w:t>Pranešimas apie šalutinį poveikį</w:t>
      </w:r>
    </w:p>
    <w:p w14:paraId="23DAE5DF" w14:textId="77777777" w:rsidR="008C4F79" w:rsidRPr="00B80E21" w:rsidRDefault="008C4F79" w:rsidP="008C4F79">
      <w:pPr>
        <w:ind w:right="-449"/>
        <w:rPr>
          <w:szCs w:val="24"/>
          <w:lang w:val="lt-LT"/>
        </w:rPr>
      </w:pPr>
      <w:r w:rsidRPr="00B80E21">
        <w:rPr>
          <w:lang w:val="lt-LT"/>
        </w:rPr>
        <w:t>Jeigu pasireiškė šalutinis poveikis, įskaitant šiame lapelyje nenurodytą, pasakykite gydytojui</w:t>
      </w:r>
      <w:r>
        <w:rPr>
          <w:lang w:val="lt-LT"/>
        </w:rPr>
        <w:t xml:space="preserve">, </w:t>
      </w:r>
      <w:r w:rsidRPr="00B80E21">
        <w:rPr>
          <w:lang w:val="lt-LT"/>
        </w:rPr>
        <w:t>vaistininkui</w:t>
      </w:r>
      <w:r>
        <w:rPr>
          <w:lang w:val="lt-LT"/>
        </w:rPr>
        <w:t xml:space="preserve"> </w:t>
      </w:r>
      <w:r w:rsidRPr="00B80E21">
        <w:rPr>
          <w:lang w:val="lt-LT"/>
        </w:rPr>
        <w:t xml:space="preserve">arba slaugytojui. </w:t>
      </w:r>
      <w:r w:rsidRPr="00546415">
        <w:rPr>
          <w:color w:val="000000"/>
          <w:lang w:val="lt-LT"/>
        </w:rPr>
        <w:t xml:space="preserve">Pranešimą apie šalutinį poveikį galite </w:t>
      </w:r>
      <w:r w:rsidRPr="00C01F0F">
        <w:rPr>
          <w:rFonts w:eastAsia="Times New Roman"/>
          <w:color w:val="000000"/>
          <w:szCs w:val="18"/>
          <w:lang w:val="lt-LT"/>
        </w:rPr>
        <w:t xml:space="preserve">užpildyti ir </w:t>
      </w:r>
      <w:r w:rsidRPr="00546415">
        <w:rPr>
          <w:color w:val="000000"/>
          <w:lang w:val="lt-LT"/>
        </w:rPr>
        <w:t xml:space="preserve">pateikti Valstybinės vaistų kontrolės tarnybos prie Lietuvos Respublikos sveikatos apsaugos ministerijos </w:t>
      </w:r>
      <w:r w:rsidRPr="00C01F0F">
        <w:rPr>
          <w:rFonts w:eastAsia="Times New Roman"/>
          <w:color w:val="000000"/>
          <w:szCs w:val="18"/>
          <w:lang w:val="lt-LT"/>
        </w:rPr>
        <w:t>tinklalapyje</w:t>
      </w:r>
      <w:r w:rsidRPr="00546415">
        <w:rPr>
          <w:color w:val="000000"/>
          <w:lang w:val="lt-LT"/>
        </w:rPr>
        <w:t xml:space="preserve"> </w:t>
      </w:r>
      <w:r w:rsidRPr="00546415">
        <w:rPr>
          <w:color w:val="0000EE"/>
          <w:u w:val="single"/>
          <w:lang w:val="lt-LT"/>
        </w:rPr>
        <w:t>https://vvkt.</w:t>
      </w:r>
      <w:r w:rsidRPr="00C01F0F">
        <w:rPr>
          <w:rFonts w:eastAsia="Times New Roman"/>
          <w:color w:val="0000EE"/>
          <w:szCs w:val="18"/>
          <w:u w:val="single"/>
          <w:lang w:val="lt-LT"/>
        </w:rPr>
        <w:t>lrv.</w:t>
      </w:r>
      <w:r w:rsidRPr="00546415">
        <w:rPr>
          <w:color w:val="0000EE"/>
          <w:u w:val="single"/>
          <w:lang w:val="lt-LT"/>
        </w:rPr>
        <w:t>lt/</w:t>
      </w:r>
      <w:r w:rsidRPr="00C01F0F">
        <w:rPr>
          <w:rFonts w:eastAsia="Times New Roman"/>
          <w:color w:val="0000EE"/>
          <w:szCs w:val="18"/>
          <w:u w:val="single"/>
          <w:lang w:val="lt-LT"/>
        </w:rPr>
        <w:t>lt/</w:t>
      </w:r>
      <w:r w:rsidRPr="00C01F0F">
        <w:rPr>
          <w:rFonts w:eastAsia="Times New Roman"/>
          <w:color w:val="000000"/>
          <w:szCs w:val="18"/>
          <w:lang w:val="lt-LT"/>
        </w:rPr>
        <w:t xml:space="preserve"> nurodytais būdais</w:t>
      </w:r>
      <w:r w:rsidRPr="00546415">
        <w:rPr>
          <w:color w:val="000000"/>
          <w:lang w:val="lt-LT"/>
        </w:rPr>
        <w:t xml:space="preserve"> arba </w:t>
      </w:r>
      <w:r w:rsidRPr="00C01F0F">
        <w:rPr>
          <w:rFonts w:eastAsia="Times New Roman"/>
          <w:color w:val="000000"/>
          <w:szCs w:val="18"/>
          <w:lang w:val="lt-LT"/>
        </w:rPr>
        <w:t>paskambinti</w:t>
      </w:r>
      <w:r w:rsidRPr="00546415">
        <w:rPr>
          <w:color w:val="000000"/>
          <w:lang w:val="lt-LT"/>
        </w:rPr>
        <w:t xml:space="preserve"> nemokamu telefonu 8 800 73 568. </w:t>
      </w:r>
      <w:r w:rsidRPr="00B80E21">
        <w:rPr>
          <w:lang w:val="lt-LT"/>
        </w:rPr>
        <w:t>Pranešdami apie šalutinį poveikį galite mums padėti gauti daugiau informacijos apie šio vaisto saugumą.</w:t>
      </w:r>
    </w:p>
    <w:p w14:paraId="1FB1678B" w14:textId="77777777" w:rsidR="008C4F79" w:rsidRPr="00B80E21" w:rsidRDefault="008C4F79" w:rsidP="008C4F79">
      <w:pPr>
        <w:ind w:right="-449"/>
        <w:rPr>
          <w:lang w:val="lt-LT"/>
        </w:rPr>
      </w:pPr>
    </w:p>
    <w:p w14:paraId="73DDF691" w14:textId="77777777" w:rsidR="008C4F79" w:rsidRPr="00B80E21" w:rsidRDefault="008C4F79" w:rsidP="008C4F79">
      <w:pPr>
        <w:rPr>
          <w:color w:val="000000"/>
          <w:lang w:val="lt-LT"/>
        </w:rPr>
      </w:pPr>
    </w:p>
    <w:p w14:paraId="254905EC" w14:textId="77777777" w:rsidR="008C4F79" w:rsidRPr="00B80E21" w:rsidRDefault="008C4F79" w:rsidP="008C4F79">
      <w:pPr>
        <w:ind w:left="540" w:hanging="540"/>
        <w:rPr>
          <w:b/>
          <w:caps/>
          <w:lang w:val="lt-LT"/>
        </w:rPr>
      </w:pPr>
      <w:r w:rsidRPr="00B80E21">
        <w:rPr>
          <w:b/>
          <w:lang w:val="lt-LT"/>
        </w:rPr>
        <w:t>5.</w:t>
      </w:r>
      <w:r w:rsidRPr="00B80E21">
        <w:rPr>
          <w:b/>
          <w:lang w:val="lt-LT"/>
        </w:rPr>
        <w:tab/>
        <w:t xml:space="preserve">Kaip laikyti </w:t>
      </w: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p>
    <w:p w14:paraId="7D750247" w14:textId="77777777" w:rsidR="008C4F79" w:rsidRPr="00B80E21" w:rsidRDefault="008C4F79" w:rsidP="008C4F79">
      <w:pPr>
        <w:pStyle w:val="Pagrindinistekstas"/>
        <w:spacing w:after="0"/>
        <w:rPr>
          <w:szCs w:val="22"/>
        </w:rPr>
      </w:pPr>
    </w:p>
    <w:p w14:paraId="0CE54BF1" w14:textId="77777777" w:rsidR="008C4F79" w:rsidRPr="00B80E21" w:rsidRDefault="008C4F79" w:rsidP="008C4F79">
      <w:pPr>
        <w:numPr>
          <w:ilvl w:val="0"/>
          <w:numId w:val="18"/>
        </w:numPr>
        <w:suppressAutoHyphens/>
        <w:ind w:left="567" w:hanging="567"/>
        <w:rPr>
          <w:b/>
          <w:bCs/>
          <w:lang w:val="lt-LT"/>
        </w:rPr>
      </w:pPr>
      <w:r w:rsidRPr="00B80E21">
        <w:rPr>
          <w:b/>
          <w:bCs/>
          <w:szCs w:val="24"/>
          <w:lang w:val="lt-LT"/>
        </w:rPr>
        <w:t>Šį vaistą laikykite</w:t>
      </w:r>
      <w:r w:rsidRPr="00B80E21">
        <w:rPr>
          <w:b/>
          <w:bCs/>
          <w:lang w:val="lt-LT"/>
        </w:rPr>
        <w:t xml:space="preserve"> vaikams nepastebimoje ir nepasiekiamoje vietoje.</w:t>
      </w:r>
    </w:p>
    <w:p w14:paraId="539F10A0" w14:textId="77777777" w:rsidR="008C4F79" w:rsidRPr="00B80E21" w:rsidRDefault="008C4F79" w:rsidP="008C4F79">
      <w:pPr>
        <w:numPr>
          <w:ilvl w:val="0"/>
          <w:numId w:val="18"/>
        </w:numPr>
        <w:suppressAutoHyphens/>
        <w:ind w:left="567" w:hanging="567"/>
        <w:rPr>
          <w:lang w:val="lt-LT"/>
        </w:rPr>
      </w:pPr>
      <w:r w:rsidRPr="00B80E21">
        <w:rPr>
          <w:lang w:val="lt-LT"/>
        </w:rPr>
        <w:t>Ant karton</w:t>
      </w:r>
      <w:r>
        <w:rPr>
          <w:lang w:val="lt-LT"/>
        </w:rPr>
        <w:t>o</w:t>
      </w:r>
      <w:r w:rsidRPr="00B80E21">
        <w:rPr>
          <w:lang w:val="lt-LT"/>
        </w:rPr>
        <w:t xml:space="preserve"> dėžutės ir </w:t>
      </w:r>
      <w:proofErr w:type="spellStart"/>
      <w:r w:rsidRPr="00B80E21">
        <w:rPr>
          <w:lang w:val="lt-LT"/>
        </w:rPr>
        <w:t>inhaliatoriaus</w:t>
      </w:r>
      <w:proofErr w:type="spellEnd"/>
      <w:r w:rsidRPr="00B80E21">
        <w:rPr>
          <w:lang w:val="lt-LT"/>
        </w:rPr>
        <w:t xml:space="preserve"> etiketės po „EXP“ nurodytam tinkamumo laikui pasibaigus, šio vaisto vartoti negalima</w:t>
      </w:r>
      <w:r w:rsidRPr="00B80E21">
        <w:rPr>
          <w:color w:val="000000"/>
          <w:lang w:val="lt-LT"/>
        </w:rPr>
        <w:t xml:space="preserve">. </w:t>
      </w:r>
      <w:r w:rsidRPr="00B80E21">
        <w:rPr>
          <w:lang w:val="lt-LT"/>
        </w:rPr>
        <w:t>Vaistas tinkamas vartoti iki paskutinės nurodyto mėnesio dienos.</w:t>
      </w:r>
    </w:p>
    <w:p w14:paraId="184DAD2F" w14:textId="77777777" w:rsidR="008C4F79" w:rsidRPr="00EA489C" w:rsidRDefault="008C4F79" w:rsidP="008C4F79">
      <w:pPr>
        <w:numPr>
          <w:ilvl w:val="0"/>
          <w:numId w:val="19"/>
        </w:numPr>
        <w:ind w:left="567" w:hanging="567"/>
        <w:rPr>
          <w:color w:val="000000"/>
          <w:lang w:val="lt-LT"/>
        </w:rPr>
      </w:pPr>
      <w:r w:rsidRPr="00B80E21">
        <w:rPr>
          <w:lang w:val="lt-LT"/>
        </w:rPr>
        <w:t>Laikyti ne aukštesnėje kaip 30 ºC temperatūroje.</w:t>
      </w:r>
    </w:p>
    <w:p w14:paraId="76F99C7E" w14:textId="77777777" w:rsidR="008C4F79" w:rsidRPr="00B80E21" w:rsidRDefault="008C4F79" w:rsidP="008C4F79">
      <w:pPr>
        <w:numPr>
          <w:ilvl w:val="0"/>
          <w:numId w:val="19"/>
        </w:numPr>
        <w:ind w:left="567" w:hanging="567"/>
        <w:rPr>
          <w:color w:val="000000"/>
          <w:lang w:val="lt-LT"/>
        </w:rPr>
      </w:pPr>
      <w:r w:rsidRPr="00B80E21">
        <w:rPr>
          <w:lang w:val="lt-LT"/>
        </w:rPr>
        <w:t>Vaistų negalima išmesti į kanalizaciją arba su buitinėmis atliekomis. Kaip išmesti nereikalingus vaistus, klauskite vaistininko. Šios priemonės padės apsaugoti aplinką.</w:t>
      </w:r>
      <w:r w:rsidRPr="00B80E21" w:rsidDel="00A10A8B">
        <w:rPr>
          <w:lang w:val="lt-LT"/>
        </w:rPr>
        <w:t xml:space="preserve"> </w:t>
      </w:r>
    </w:p>
    <w:p w14:paraId="60F5855B" w14:textId="77777777" w:rsidR="008C4F79" w:rsidRPr="00B80E21" w:rsidRDefault="008C4F79" w:rsidP="008C4F79">
      <w:pPr>
        <w:rPr>
          <w:color w:val="000000"/>
          <w:lang w:val="lt-LT"/>
        </w:rPr>
      </w:pPr>
    </w:p>
    <w:p w14:paraId="4609F05D" w14:textId="77777777" w:rsidR="008C4F79" w:rsidRPr="00B80E21" w:rsidRDefault="008C4F79" w:rsidP="008C4F79">
      <w:pPr>
        <w:rPr>
          <w:color w:val="000000"/>
          <w:lang w:val="lt-LT"/>
        </w:rPr>
      </w:pPr>
    </w:p>
    <w:p w14:paraId="065706BE" w14:textId="77777777" w:rsidR="008C4F79" w:rsidRPr="00B80E21" w:rsidRDefault="008C4F79" w:rsidP="008C4F79">
      <w:pPr>
        <w:keepNext/>
        <w:keepLines/>
        <w:numPr>
          <w:ilvl w:val="12"/>
          <w:numId w:val="0"/>
        </w:numPr>
        <w:ind w:left="540" w:hanging="540"/>
        <w:rPr>
          <w:b/>
          <w:lang w:val="lt-LT"/>
        </w:rPr>
      </w:pPr>
      <w:r w:rsidRPr="00B80E21">
        <w:rPr>
          <w:b/>
          <w:lang w:val="lt-LT"/>
        </w:rPr>
        <w:t>6.</w:t>
      </w:r>
      <w:r w:rsidRPr="00B80E21">
        <w:rPr>
          <w:b/>
          <w:lang w:val="lt-LT"/>
        </w:rPr>
        <w:tab/>
        <w:t>Pakuotės turinys</w:t>
      </w:r>
      <w:r w:rsidRPr="00B80E21">
        <w:rPr>
          <w:lang w:val="lt-LT"/>
        </w:rPr>
        <w:t xml:space="preserve"> </w:t>
      </w:r>
      <w:r w:rsidRPr="00B80E21">
        <w:rPr>
          <w:b/>
          <w:lang w:val="lt-LT"/>
        </w:rPr>
        <w:t>ir kita informacija</w:t>
      </w:r>
    </w:p>
    <w:p w14:paraId="53AA4A2A" w14:textId="77777777" w:rsidR="008C4F79" w:rsidRPr="00B80E21" w:rsidRDefault="008C4F79" w:rsidP="008C4F79">
      <w:pPr>
        <w:keepNext/>
        <w:keepLines/>
        <w:numPr>
          <w:ilvl w:val="12"/>
          <w:numId w:val="0"/>
        </w:numPr>
        <w:rPr>
          <w:lang w:val="lt-LT"/>
        </w:rPr>
      </w:pPr>
    </w:p>
    <w:p w14:paraId="46EC0E5D" w14:textId="77777777" w:rsidR="008C4F79" w:rsidRPr="00B80E21" w:rsidRDefault="008C4F79" w:rsidP="008C4F79">
      <w:pPr>
        <w:keepNext/>
        <w:keepLines/>
        <w:numPr>
          <w:ilvl w:val="12"/>
          <w:numId w:val="0"/>
        </w:numPr>
        <w:rPr>
          <w:u w:val="single"/>
          <w:lang w:val="lt-LT"/>
        </w:rPr>
      </w:pP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r w:rsidRPr="00B80E21">
        <w:rPr>
          <w:b/>
          <w:lang w:val="lt-LT"/>
        </w:rPr>
        <w:t xml:space="preserve"> sudėtis</w:t>
      </w:r>
    </w:p>
    <w:p w14:paraId="68EFEF35" w14:textId="77777777" w:rsidR="008C4F79" w:rsidRPr="00B80E21" w:rsidRDefault="008C4F79" w:rsidP="008C4F79">
      <w:pPr>
        <w:keepNext/>
        <w:keepLines/>
        <w:ind w:left="540" w:hanging="540"/>
        <w:rPr>
          <w:lang w:val="lt-LT"/>
        </w:rPr>
      </w:pPr>
      <w:r w:rsidRPr="00B80E21">
        <w:rPr>
          <w:lang w:val="lt-LT"/>
        </w:rPr>
        <w:t xml:space="preserve">Veikliosios medžiagos yra </w:t>
      </w:r>
      <w:proofErr w:type="spellStart"/>
      <w:r w:rsidRPr="00B80E21">
        <w:rPr>
          <w:lang w:val="lt-LT"/>
        </w:rPr>
        <w:t>salmeterolis</w:t>
      </w:r>
      <w:proofErr w:type="spellEnd"/>
      <w:r w:rsidRPr="00B80E21">
        <w:rPr>
          <w:lang w:val="lt-LT"/>
        </w:rPr>
        <w:t xml:space="preserve"> ir </w:t>
      </w:r>
      <w:proofErr w:type="spellStart"/>
      <w:r w:rsidRPr="00B80E21">
        <w:rPr>
          <w:lang w:val="lt-LT"/>
        </w:rPr>
        <w:t>flutikazono</w:t>
      </w:r>
      <w:proofErr w:type="spellEnd"/>
      <w:r w:rsidRPr="00B80E21">
        <w:rPr>
          <w:lang w:val="lt-LT"/>
        </w:rPr>
        <w:t xml:space="preserve"> </w:t>
      </w:r>
      <w:proofErr w:type="spellStart"/>
      <w:r w:rsidRPr="00B80E21">
        <w:rPr>
          <w:lang w:val="lt-LT"/>
        </w:rPr>
        <w:t>propionatas</w:t>
      </w:r>
      <w:proofErr w:type="spellEnd"/>
      <w:r w:rsidRPr="00B80E21">
        <w:rPr>
          <w:lang w:val="lt-LT"/>
        </w:rPr>
        <w:t>.</w:t>
      </w:r>
    </w:p>
    <w:p w14:paraId="57B8B3E5" w14:textId="77777777" w:rsidR="008C4F79" w:rsidRPr="00B80E21" w:rsidRDefault="008C4F79" w:rsidP="008C4F79">
      <w:pPr>
        <w:ind w:left="540" w:hanging="540"/>
        <w:rPr>
          <w:lang w:val="lt-LT"/>
        </w:rPr>
      </w:pPr>
    </w:p>
    <w:p w14:paraId="63DA4AC1" w14:textId="77777777" w:rsidR="008C4F79" w:rsidRPr="00B80E21" w:rsidRDefault="008C4F79" w:rsidP="008C4F79">
      <w:pPr>
        <w:rPr>
          <w:lang w:val="lt-LT"/>
        </w:rPr>
      </w:pPr>
      <w:r w:rsidRPr="00EA489C">
        <w:rPr>
          <w:color w:val="000000"/>
          <w:lang w:val="lt-LT"/>
        </w:rPr>
        <w:t>Kiekvieną kartą įkvėpus, įkvepiama dozė</w:t>
      </w:r>
      <w:r w:rsidRPr="00EA489C">
        <w:rPr>
          <w:lang w:val="lt-LT"/>
        </w:rPr>
        <w:t xml:space="preserve"> </w:t>
      </w:r>
      <w:r w:rsidRPr="00EA489C">
        <w:rPr>
          <w:color w:val="000000"/>
          <w:lang w:val="lt-LT"/>
        </w:rPr>
        <w:t xml:space="preserve">(dozė, kuri išsiskiria per kandiklį) </w:t>
      </w:r>
      <w:r w:rsidRPr="00EA489C">
        <w:rPr>
          <w:lang w:val="lt-LT"/>
        </w:rPr>
        <w:t>yra 43 </w:t>
      </w:r>
      <w:proofErr w:type="spellStart"/>
      <w:r w:rsidRPr="00EA489C">
        <w:rPr>
          <w:lang w:val="lt-LT"/>
        </w:rPr>
        <w:t>mikrogramai</w:t>
      </w:r>
      <w:proofErr w:type="spellEnd"/>
      <w:r w:rsidRPr="00EA489C">
        <w:rPr>
          <w:lang w:val="lt-LT"/>
        </w:rPr>
        <w:t xml:space="preserve"> </w:t>
      </w:r>
      <w:proofErr w:type="spellStart"/>
      <w:r w:rsidRPr="00EA489C">
        <w:rPr>
          <w:lang w:val="lt-LT"/>
        </w:rPr>
        <w:t>salmeterolio</w:t>
      </w:r>
      <w:proofErr w:type="spellEnd"/>
      <w:r w:rsidRPr="00EA489C">
        <w:rPr>
          <w:lang w:val="lt-LT"/>
        </w:rPr>
        <w:t xml:space="preserve"> (</w:t>
      </w:r>
      <w:proofErr w:type="spellStart"/>
      <w:r w:rsidRPr="00EA489C">
        <w:rPr>
          <w:lang w:val="lt-LT"/>
        </w:rPr>
        <w:t>salmeterolio</w:t>
      </w:r>
      <w:proofErr w:type="spellEnd"/>
      <w:r w:rsidRPr="00EA489C">
        <w:rPr>
          <w:lang w:val="lt-LT"/>
        </w:rPr>
        <w:t xml:space="preserve"> </w:t>
      </w:r>
      <w:proofErr w:type="spellStart"/>
      <w:r w:rsidRPr="00EA489C">
        <w:rPr>
          <w:lang w:val="lt-LT"/>
        </w:rPr>
        <w:t>ksinafoato</w:t>
      </w:r>
      <w:proofErr w:type="spellEnd"/>
      <w:r w:rsidRPr="00EA489C">
        <w:rPr>
          <w:lang w:val="lt-LT"/>
        </w:rPr>
        <w:t xml:space="preserve"> pavidalu) ir 432 </w:t>
      </w:r>
      <w:proofErr w:type="spellStart"/>
      <w:r w:rsidRPr="00EA489C">
        <w:rPr>
          <w:lang w:val="lt-LT"/>
        </w:rPr>
        <w:t>mikrogramai</w:t>
      </w:r>
      <w:proofErr w:type="spellEnd"/>
      <w:r w:rsidRPr="00EA489C">
        <w:rPr>
          <w:lang w:val="lt-LT"/>
        </w:rPr>
        <w:t xml:space="preserve"> </w:t>
      </w:r>
      <w:proofErr w:type="spellStart"/>
      <w:r w:rsidRPr="00EA489C">
        <w:rPr>
          <w:lang w:val="lt-LT"/>
        </w:rPr>
        <w:t>flutikazono</w:t>
      </w:r>
      <w:proofErr w:type="spellEnd"/>
      <w:r w:rsidRPr="00EA489C">
        <w:rPr>
          <w:lang w:val="lt-LT"/>
        </w:rPr>
        <w:t xml:space="preserve"> </w:t>
      </w:r>
      <w:proofErr w:type="spellStart"/>
      <w:r w:rsidRPr="00EA489C">
        <w:rPr>
          <w:lang w:val="lt-LT"/>
        </w:rPr>
        <w:t>propionato</w:t>
      </w:r>
      <w:proofErr w:type="spellEnd"/>
      <w:r w:rsidRPr="00EA489C">
        <w:rPr>
          <w:lang w:val="lt-LT"/>
        </w:rPr>
        <w:t xml:space="preserve">. Tai </w:t>
      </w:r>
      <w:r w:rsidRPr="00EA489C">
        <w:rPr>
          <w:lang w:val="lt-LT"/>
        </w:rPr>
        <w:lastRenderedPageBreak/>
        <w:t>atitinka išmatuotą 50 </w:t>
      </w:r>
      <w:proofErr w:type="spellStart"/>
      <w:r w:rsidRPr="00EA489C">
        <w:rPr>
          <w:lang w:val="lt-LT"/>
        </w:rPr>
        <w:t>mikrogramų</w:t>
      </w:r>
      <w:proofErr w:type="spellEnd"/>
      <w:r w:rsidRPr="00EA489C">
        <w:rPr>
          <w:lang w:val="lt-LT"/>
        </w:rPr>
        <w:t xml:space="preserve"> </w:t>
      </w:r>
      <w:proofErr w:type="spellStart"/>
      <w:r w:rsidRPr="00EA489C">
        <w:rPr>
          <w:lang w:val="lt-LT"/>
        </w:rPr>
        <w:t>salmeterolio</w:t>
      </w:r>
      <w:proofErr w:type="spellEnd"/>
      <w:r w:rsidRPr="00EA489C">
        <w:rPr>
          <w:lang w:val="lt-LT"/>
        </w:rPr>
        <w:t xml:space="preserve"> dozę (</w:t>
      </w:r>
      <w:proofErr w:type="spellStart"/>
      <w:r w:rsidRPr="00EA489C">
        <w:rPr>
          <w:lang w:val="lt-LT"/>
        </w:rPr>
        <w:t>salmeterolio</w:t>
      </w:r>
      <w:proofErr w:type="spellEnd"/>
      <w:r w:rsidRPr="00EA489C">
        <w:rPr>
          <w:lang w:val="lt-LT"/>
        </w:rPr>
        <w:t xml:space="preserve"> </w:t>
      </w:r>
      <w:proofErr w:type="spellStart"/>
      <w:r w:rsidRPr="00EA489C">
        <w:rPr>
          <w:lang w:val="lt-LT"/>
        </w:rPr>
        <w:t>ksinafoato</w:t>
      </w:r>
      <w:proofErr w:type="spellEnd"/>
      <w:r w:rsidRPr="00EA489C">
        <w:rPr>
          <w:lang w:val="lt-LT"/>
        </w:rPr>
        <w:t xml:space="preserve"> pavidalu) ir 500 </w:t>
      </w:r>
      <w:proofErr w:type="spellStart"/>
      <w:r w:rsidRPr="00EA489C">
        <w:rPr>
          <w:lang w:val="lt-LT"/>
        </w:rPr>
        <w:t>mikrogramų</w:t>
      </w:r>
      <w:proofErr w:type="spellEnd"/>
      <w:r w:rsidRPr="00EA489C">
        <w:rPr>
          <w:lang w:val="lt-LT"/>
        </w:rPr>
        <w:t xml:space="preserve"> </w:t>
      </w:r>
      <w:proofErr w:type="spellStart"/>
      <w:r w:rsidRPr="00EA489C">
        <w:rPr>
          <w:lang w:val="lt-LT"/>
        </w:rPr>
        <w:t>flutikazono</w:t>
      </w:r>
      <w:proofErr w:type="spellEnd"/>
      <w:r w:rsidRPr="00EA489C">
        <w:rPr>
          <w:lang w:val="lt-LT"/>
        </w:rPr>
        <w:t xml:space="preserve"> </w:t>
      </w:r>
      <w:proofErr w:type="spellStart"/>
      <w:r w:rsidRPr="00EA489C">
        <w:rPr>
          <w:lang w:val="lt-LT"/>
        </w:rPr>
        <w:t>propionato</w:t>
      </w:r>
      <w:proofErr w:type="spellEnd"/>
      <w:r w:rsidRPr="00EA489C">
        <w:rPr>
          <w:lang w:val="lt-LT"/>
        </w:rPr>
        <w:t xml:space="preserve"> dozę.</w:t>
      </w:r>
    </w:p>
    <w:p w14:paraId="4872C3E6" w14:textId="77777777" w:rsidR="008C4F79" w:rsidRPr="00B80E21" w:rsidRDefault="008C4F79" w:rsidP="008C4F79">
      <w:pPr>
        <w:rPr>
          <w:lang w:val="lt-LT"/>
        </w:rPr>
      </w:pPr>
    </w:p>
    <w:p w14:paraId="75D23D12" w14:textId="77777777" w:rsidR="008C4F79" w:rsidRPr="00937162" w:rsidRDefault="008C4F79" w:rsidP="008C4F79">
      <w:pPr>
        <w:rPr>
          <w:lang w:val="lt-LT"/>
        </w:rPr>
      </w:pPr>
      <w:r>
        <w:rPr>
          <w:lang w:val="lt-LT"/>
        </w:rPr>
        <w:t>Pagalbinė</w:t>
      </w:r>
      <w:r w:rsidRPr="00B563F7">
        <w:rPr>
          <w:lang w:val="lt-LT"/>
        </w:rPr>
        <w:t xml:space="preserve"> medžiaga yra laktozė </w:t>
      </w:r>
      <w:proofErr w:type="spellStart"/>
      <w:r w:rsidRPr="00B563F7">
        <w:rPr>
          <w:lang w:val="lt-LT"/>
        </w:rPr>
        <w:t>monohidratas</w:t>
      </w:r>
      <w:proofErr w:type="spellEnd"/>
      <w:r w:rsidRPr="00B563F7">
        <w:rPr>
          <w:lang w:val="lt-LT"/>
        </w:rPr>
        <w:t xml:space="preserve"> (žr. 2 skyrių po „</w:t>
      </w:r>
      <w:proofErr w:type="spellStart"/>
      <w:r w:rsidRPr="00B563F7">
        <w:rPr>
          <w:lang w:val="lt-LT"/>
        </w:rPr>
        <w:t>Everio</w:t>
      </w:r>
      <w:proofErr w:type="spellEnd"/>
      <w:r w:rsidRPr="00B563F7">
        <w:rPr>
          <w:lang w:val="lt-LT"/>
        </w:rPr>
        <w:t xml:space="preserve"> </w:t>
      </w:r>
      <w:proofErr w:type="spellStart"/>
      <w:r w:rsidRPr="00B563F7">
        <w:rPr>
          <w:lang w:val="lt-LT"/>
        </w:rPr>
        <w:t>Airmaster</w:t>
      </w:r>
      <w:proofErr w:type="spellEnd"/>
      <w:r w:rsidRPr="00B563F7">
        <w:rPr>
          <w:lang w:val="lt-LT"/>
        </w:rPr>
        <w:t xml:space="preserve"> sudėtyje yra laktozės“), kuri</w:t>
      </w:r>
      <w:r>
        <w:rPr>
          <w:lang w:val="lt-LT"/>
        </w:rPr>
        <w:t>o sudėtyje</w:t>
      </w:r>
      <w:r w:rsidRPr="00B563F7">
        <w:rPr>
          <w:lang w:val="lt-LT"/>
        </w:rPr>
        <w:t xml:space="preserve"> yra pieno baltymų.</w:t>
      </w:r>
    </w:p>
    <w:p w14:paraId="1D7DD8AC" w14:textId="77777777" w:rsidR="008C4F79" w:rsidRPr="00937162" w:rsidRDefault="008C4F79" w:rsidP="008C4F79">
      <w:pPr>
        <w:rPr>
          <w:lang w:val="lt-LT"/>
        </w:rPr>
      </w:pPr>
    </w:p>
    <w:p w14:paraId="7FEDFF25" w14:textId="77777777" w:rsidR="008C4F79" w:rsidRPr="00B80E21" w:rsidRDefault="008C4F79" w:rsidP="008C4F79">
      <w:pPr>
        <w:keepNext/>
        <w:rPr>
          <w:lang w:val="lt-LT"/>
        </w:rPr>
      </w:pPr>
      <w:proofErr w:type="spellStart"/>
      <w:r w:rsidRPr="00B80E21">
        <w:rPr>
          <w:b/>
          <w:lang w:val="lt-LT"/>
        </w:rPr>
        <w:t>Everio</w:t>
      </w:r>
      <w:proofErr w:type="spellEnd"/>
      <w:r w:rsidRPr="00B80E21">
        <w:rPr>
          <w:b/>
          <w:lang w:val="lt-LT"/>
        </w:rPr>
        <w:t xml:space="preserve"> </w:t>
      </w:r>
      <w:proofErr w:type="spellStart"/>
      <w:r w:rsidRPr="00B80E21">
        <w:rPr>
          <w:b/>
          <w:lang w:val="lt-LT"/>
        </w:rPr>
        <w:t>Airmaster</w:t>
      </w:r>
      <w:proofErr w:type="spellEnd"/>
      <w:r w:rsidRPr="00B80E21">
        <w:rPr>
          <w:b/>
          <w:lang w:val="lt-LT"/>
        </w:rPr>
        <w:t xml:space="preserve"> išvaizda ir kiekis pakuotėje</w:t>
      </w:r>
    </w:p>
    <w:p w14:paraId="68622547" w14:textId="77777777" w:rsidR="008C4F79" w:rsidRPr="00B80E21" w:rsidRDefault="008C4F79" w:rsidP="008C4F79">
      <w:pPr>
        <w:rPr>
          <w:lang w:val="lt-LT"/>
        </w:rPr>
      </w:pPr>
    </w:p>
    <w:p w14:paraId="183CF1EE" w14:textId="77777777" w:rsidR="008C4F79" w:rsidRPr="00B80E21" w:rsidRDefault="008C4F79" w:rsidP="008C4F79">
      <w:pPr>
        <w:numPr>
          <w:ilvl w:val="0"/>
          <w:numId w:val="20"/>
        </w:numPr>
        <w:tabs>
          <w:tab w:val="clear" w:pos="720"/>
          <w:tab w:val="num" w:pos="567"/>
        </w:tabs>
        <w:suppressAutoHyphens/>
        <w:ind w:left="567" w:hanging="567"/>
        <w:rPr>
          <w:lang w:val="lt-LT"/>
        </w:rPr>
      </w:pPr>
      <w:proofErr w:type="spellStart"/>
      <w:r w:rsidRPr="00B80E21">
        <w:rPr>
          <w:lang w:val="lt-LT"/>
        </w:rPr>
        <w:t>Everio</w:t>
      </w:r>
      <w:proofErr w:type="spellEnd"/>
      <w:r w:rsidRPr="00B80E21">
        <w:rPr>
          <w:lang w:val="lt-LT"/>
        </w:rPr>
        <w:t xml:space="preserve"> </w:t>
      </w:r>
      <w:proofErr w:type="spellStart"/>
      <w:r w:rsidRPr="00B80E21">
        <w:rPr>
          <w:lang w:val="lt-LT"/>
        </w:rPr>
        <w:t>Airmaster</w:t>
      </w:r>
      <w:proofErr w:type="spellEnd"/>
      <w:r w:rsidRPr="00B80E21">
        <w:rPr>
          <w:lang w:val="lt-LT"/>
        </w:rPr>
        <w:t xml:space="preserve"> turi lizdin</w:t>
      </w:r>
      <w:r>
        <w:rPr>
          <w:lang w:val="lt-LT"/>
        </w:rPr>
        <w:t>ių</w:t>
      </w:r>
      <w:r w:rsidRPr="00B80E21">
        <w:rPr>
          <w:lang w:val="lt-LT"/>
        </w:rPr>
        <w:t xml:space="preserve"> plokštel</w:t>
      </w:r>
      <w:r>
        <w:rPr>
          <w:lang w:val="lt-LT"/>
        </w:rPr>
        <w:t>ių</w:t>
      </w:r>
      <w:r w:rsidRPr="00B80E21">
        <w:rPr>
          <w:lang w:val="lt-LT"/>
        </w:rPr>
        <w:t>, užpildyt</w:t>
      </w:r>
      <w:r>
        <w:rPr>
          <w:lang w:val="lt-LT"/>
        </w:rPr>
        <w:t>ų</w:t>
      </w:r>
      <w:r w:rsidRPr="00B80E21">
        <w:rPr>
          <w:lang w:val="lt-LT"/>
        </w:rPr>
        <w:t xml:space="preserve"> baltos ar balkšvos spalvos milteliais</w:t>
      </w:r>
      <w:r>
        <w:rPr>
          <w:lang w:val="lt-LT"/>
        </w:rPr>
        <w:t>,</w:t>
      </w:r>
      <w:r w:rsidRPr="00693B5B">
        <w:rPr>
          <w:lang w:val="lt-LT"/>
        </w:rPr>
        <w:t xml:space="preserve"> </w:t>
      </w:r>
      <w:r w:rsidRPr="00B80E21">
        <w:rPr>
          <w:lang w:val="lt-LT"/>
        </w:rPr>
        <w:t>folijos juostelę. Folija apsaugo įkvepiamuosius miltelius nuo atmosferos poveikio.</w:t>
      </w:r>
    </w:p>
    <w:p w14:paraId="751A08D5" w14:textId="77777777" w:rsidR="008C4F79" w:rsidRPr="00B80E21" w:rsidRDefault="008C4F79" w:rsidP="008C4F79">
      <w:pPr>
        <w:numPr>
          <w:ilvl w:val="0"/>
          <w:numId w:val="20"/>
        </w:numPr>
        <w:tabs>
          <w:tab w:val="clear" w:pos="720"/>
          <w:tab w:val="num" w:pos="567"/>
        </w:tabs>
        <w:suppressAutoHyphens/>
        <w:ind w:left="567" w:hanging="567"/>
        <w:rPr>
          <w:lang w:val="lt-LT"/>
        </w:rPr>
      </w:pPr>
      <w:r w:rsidRPr="00B80E21">
        <w:rPr>
          <w:lang w:val="lt-LT"/>
        </w:rPr>
        <w:t>Kiekviena dozė yra paruošta vartojimui.</w:t>
      </w:r>
    </w:p>
    <w:p w14:paraId="02D1B743" w14:textId="77777777" w:rsidR="008C4F79" w:rsidRPr="00B80E21" w:rsidRDefault="008C4F79" w:rsidP="008C4F79">
      <w:pPr>
        <w:numPr>
          <w:ilvl w:val="0"/>
          <w:numId w:val="20"/>
        </w:numPr>
        <w:tabs>
          <w:tab w:val="clear" w:pos="720"/>
          <w:tab w:val="num" w:pos="567"/>
        </w:tabs>
        <w:ind w:left="567" w:hanging="567"/>
        <w:rPr>
          <w:lang w:val="lt-LT"/>
        </w:rPr>
      </w:pPr>
      <w:r w:rsidRPr="00B80E21">
        <w:rPr>
          <w:lang w:val="lt-LT"/>
        </w:rPr>
        <w:t>Balt</w:t>
      </w:r>
      <w:r>
        <w:rPr>
          <w:lang w:val="lt-LT"/>
        </w:rPr>
        <w:t>i</w:t>
      </w:r>
      <w:r w:rsidRPr="00B80E21">
        <w:rPr>
          <w:lang w:val="lt-LT"/>
        </w:rPr>
        <w:t xml:space="preserve"> plastikin</w:t>
      </w:r>
      <w:r>
        <w:rPr>
          <w:lang w:val="lt-LT"/>
        </w:rPr>
        <w:t>iai</w:t>
      </w:r>
      <w:r w:rsidRPr="00B80E21">
        <w:rPr>
          <w:lang w:val="lt-LT"/>
        </w:rPr>
        <w:t xml:space="preserve"> </w:t>
      </w:r>
      <w:r>
        <w:rPr>
          <w:lang w:val="lt-LT"/>
        </w:rPr>
        <w:t>įtaisai</w:t>
      </w:r>
      <w:r w:rsidRPr="00B80E21">
        <w:rPr>
          <w:lang w:val="lt-LT"/>
        </w:rPr>
        <w:t xml:space="preserve"> </w:t>
      </w:r>
      <w:r w:rsidRPr="00EB2C61">
        <w:rPr>
          <w:lang w:val="lt-LT"/>
        </w:rPr>
        <w:t xml:space="preserve">su </w:t>
      </w:r>
      <w:r w:rsidRPr="00EA489C">
        <w:rPr>
          <w:lang w:val="lt-LT"/>
        </w:rPr>
        <w:t>rausvai violetinės spalvos (skirta 50/500 </w:t>
      </w:r>
      <w:proofErr w:type="spellStart"/>
      <w:r w:rsidRPr="00EA489C">
        <w:rPr>
          <w:lang w:val="lt-LT"/>
        </w:rPr>
        <w:t>mikrogramų</w:t>
      </w:r>
      <w:proofErr w:type="spellEnd"/>
      <w:r w:rsidRPr="00EA489C">
        <w:rPr>
          <w:lang w:val="lt-LT"/>
        </w:rPr>
        <w:t xml:space="preserve"> stiprumui)</w:t>
      </w:r>
      <w:r w:rsidRPr="00B80E21">
        <w:rPr>
          <w:lang w:val="lt-LT"/>
        </w:rPr>
        <w:t xml:space="preserve"> kandiklio dangteliu, supakuot</w:t>
      </w:r>
      <w:r>
        <w:rPr>
          <w:lang w:val="lt-LT"/>
        </w:rPr>
        <w:t>i</w:t>
      </w:r>
      <w:r w:rsidRPr="00B80E21">
        <w:rPr>
          <w:lang w:val="lt-LT"/>
        </w:rPr>
        <w:t xml:space="preserve"> į karton</w:t>
      </w:r>
      <w:r>
        <w:rPr>
          <w:lang w:val="lt-LT"/>
        </w:rPr>
        <w:t>o</w:t>
      </w:r>
      <w:r w:rsidRPr="00B80E21">
        <w:rPr>
          <w:lang w:val="lt-LT"/>
        </w:rPr>
        <w:t xml:space="preserve"> dėžutes, kuriose </w:t>
      </w:r>
      <w:r>
        <w:rPr>
          <w:lang w:val="lt-LT"/>
        </w:rPr>
        <w:t>yra</w:t>
      </w:r>
      <w:r w:rsidRPr="00B80E21">
        <w:rPr>
          <w:lang w:val="lt-LT"/>
        </w:rPr>
        <w:t>:</w:t>
      </w:r>
    </w:p>
    <w:p w14:paraId="42703DC3" w14:textId="77777777" w:rsidR="008C4F79" w:rsidRPr="00B80E21" w:rsidRDefault="008C4F79" w:rsidP="008C4F79">
      <w:pPr>
        <w:shd w:val="clear" w:color="auto" w:fill="FFFFFF"/>
        <w:ind w:left="426" w:firstLine="141"/>
        <w:rPr>
          <w:shd w:val="clear" w:color="auto" w:fill="FFFFFF"/>
          <w:lang w:val="lt-LT"/>
        </w:rPr>
      </w:pPr>
      <w:r w:rsidRPr="00B80E21">
        <w:rPr>
          <w:shd w:val="clear" w:color="auto" w:fill="FFFFFF"/>
          <w:lang w:val="lt-LT"/>
        </w:rPr>
        <w:t>1, 2, 3 arba 10 </w:t>
      </w:r>
      <w:proofErr w:type="spellStart"/>
      <w:r w:rsidRPr="00B80E21">
        <w:rPr>
          <w:shd w:val="clear" w:color="auto" w:fill="FFFFFF"/>
          <w:lang w:val="lt-LT"/>
        </w:rPr>
        <w:t>inhaliatorių</w:t>
      </w:r>
      <w:proofErr w:type="spellEnd"/>
      <w:r w:rsidRPr="00B80E21">
        <w:rPr>
          <w:shd w:val="clear" w:color="auto" w:fill="FFFFFF"/>
          <w:lang w:val="lt-LT"/>
        </w:rPr>
        <w:t xml:space="preserve">, kiekviename iš jų yra po 60 </w:t>
      </w:r>
      <w:r>
        <w:rPr>
          <w:shd w:val="clear" w:color="auto" w:fill="FFFFFF"/>
          <w:lang w:val="lt-LT"/>
        </w:rPr>
        <w:t>įkvėpimų</w:t>
      </w:r>
      <w:r w:rsidRPr="00B80E21">
        <w:rPr>
          <w:shd w:val="clear" w:color="auto" w:fill="FFFFFF"/>
          <w:lang w:val="lt-LT"/>
        </w:rPr>
        <w:t>.</w:t>
      </w:r>
    </w:p>
    <w:p w14:paraId="66FE3310" w14:textId="77777777" w:rsidR="008C4F79" w:rsidRPr="00B80E21" w:rsidRDefault="008C4F79" w:rsidP="008C4F79">
      <w:pPr>
        <w:numPr>
          <w:ilvl w:val="12"/>
          <w:numId w:val="0"/>
        </w:numPr>
        <w:rPr>
          <w:lang w:val="lt-LT"/>
        </w:rPr>
      </w:pPr>
    </w:p>
    <w:p w14:paraId="40F9D9C2" w14:textId="77777777" w:rsidR="008C4F79" w:rsidRPr="00B80E21" w:rsidRDefault="008C4F79" w:rsidP="008C4F79">
      <w:pPr>
        <w:numPr>
          <w:ilvl w:val="12"/>
          <w:numId w:val="0"/>
        </w:numPr>
        <w:rPr>
          <w:lang w:val="lt-LT"/>
        </w:rPr>
      </w:pPr>
      <w:r w:rsidRPr="00B80E21">
        <w:rPr>
          <w:lang w:val="lt-LT"/>
        </w:rPr>
        <w:t>Gali būti tiekiamos ne visų dydžių pakuotės.</w:t>
      </w:r>
    </w:p>
    <w:p w14:paraId="4C23C55C" w14:textId="77777777" w:rsidR="008C4F79" w:rsidRPr="00B80E21" w:rsidRDefault="008C4F79" w:rsidP="008C4F79">
      <w:pPr>
        <w:rPr>
          <w:b/>
          <w:lang w:val="lt-LT"/>
        </w:rPr>
      </w:pPr>
    </w:p>
    <w:p w14:paraId="13574B1E" w14:textId="77777777" w:rsidR="008C4F79" w:rsidRPr="00BA103A" w:rsidRDefault="008C4F79" w:rsidP="008C4F79">
      <w:pPr>
        <w:rPr>
          <w:b/>
          <w:lang w:val="lt-LT"/>
        </w:rPr>
      </w:pPr>
      <w:r w:rsidRPr="00BA103A">
        <w:rPr>
          <w:b/>
          <w:lang w:val="lt-LT"/>
        </w:rPr>
        <w:t>Registruotojas ir gamintojas</w:t>
      </w:r>
    </w:p>
    <w:p w14:paraId="16E97892" w14:textId="77777777" w:rsidR="008C4F79" w:rsidRPr="00BA103A" w:rsidRDefault="008C4F79" w:rsidP="008C4F79">
      <w:pPr>
        <w:pStyle w:val="Porat"/>
        <w:tabs>
          <w:tab w:val="clear" w:pos="4153"/>
          <w:tab w:val="clear" w:pos="8306"/>
        </w:tabs>
        <w:rPr>
          <w:bCs/>
          <w:i/>
          <w:szCs w:val="22"/>
        </w:rPr>
      </w:pPr>
      <w:r w:rsidRPr="00BA103A">
        <w:rPr>
          <w:bCs/>
          <w:i/>
          <w:szCs w:val="22"/>
        </w:rPr>
        <w:t>Registruotojas</w:t>
      </w:r>
    </w:p>
    <w:p w14:paraId="15C33522" w14:textId="77777777" w:rsidR="008C4F79" w:rsidRPr="00704FEE" w:rsidRDefault="008C4F79" w:rsidP="008C4F79">
      <w:pPr>
        <w:rPr>
          <w:lang w:val="lt-LT"/>
        </w:rPr>
      </w:pPr>
      <w:proofErr w:type="spellStart"/>
      <w:r w:rsidRPr="00704FEE">
        <w:rPr>
          <w:lang w:val="lt-LT"/>
        </w:rPr>
        <w:t>Zentiva</w:t>
      </w:r>
      <w:proofErr w:type="spellEnd"/>
      <w:r w:rsidRPr="00704FEE">
        <w:rPr>
          <w:lang w:val="lt-LT"/>
        </w:rPr>
        <w:t xml:space="preserve">, </w:t>
      </w:r>
      <w:proofErr w:type="spellStart"/>
      <w:r w:rsidRPr="00704FEE">
        <w:rPr>
          <w:lang w:val="lt-LT"/>
        </w:rPr>
        <w:t>k.s</w:t>
      </w:r>
      <w:proofErr w:type="spellEnd"/>
      <w:r w:rsidRPr="00704FEE">
        <w:rPr>
          <w:lang w:val="lt-LT"/>
        </w:rPr>
        <w:t>.</w:t>
      </w:r>
    </w:p>
    <w:p w14:paraId="7CDA26C0" w14:textId="77777777" w:rsidR="008C4F79" w:rsidRPr="00704FEE" w:rsidRDefault="008C4F79" w:rsidP="008C4F79">
      <w:pPr>
        <w:rPr>
          <w:lang w:val="lt-LT"/>
        </w:rPr>
      </w:pPr>
      <w:r w:rsidRPr="00704FEE">
        <w:rPr>
          <w:lang w:val="lt-LT"/>
        </w:rPr>
        <w:t xml:space="preserve">U </w:t>
      </w:r>
      <w:proofErr w:type="spellStart"/>
      <w:r w:rsidRPr="00704FEE">
        <w:rPr>
          <w:lang w:val="lt-LT"/>
        </w:rPr>
        <w:t>kabelovny</w:t>
      </w:r>
      <w:proofErr w:type="spellEnd"/>
      <w:r w:rsidRPr="00704FEE">
        <w:rPr>
          <w:lang w:val="lt-LT"/>
        </w:rPr>
        <w:t xml:space="preserve"> 130</w:t>
      </w:r>
    </w:p>
    <w:p w14:paraId="580D85F1" w14:textId="77777777" w:rsidR="008C4F79" w:rsidRPr="00704FEE" w:rsidRDefault="008C4F79" w:rsidP="008C4F79">
      <w:pPr>
        <w:rPr>
          <w:lang w:val="lt-LT"/>
        </w:rPr>
      </w:pPr>
      <w:proofErr w:type="spellStart"/>
      <w:r w:rsidRPr="00704FEE">
        <w:rPr>
          <w:lang w:val="lt-LT"/>
        </w:rPr>
        <w:t>Dolní</w:t>
      </w:r>
      <w:proofErr w:type="spellEnd"/>
      <w:r w:rsidRPr="00704FEE">
        <w:rPr>
          <w:lang w:val="lt-LT"/>
        </w:rPr>
        <w:t xml:space="preserve"> </w:t>
      </w:r>
      <w:proofErr w:type="spellStart"/>
      <w:r w:rsidRPr="00704FEE">
        <w:rPr>
          <w:lang w:val="lt-LT"/>
        </w:rPr>
        <w:t>Měcholupy</w:t>
      </w:r>
      <w:proofErr w:type="spellEnd"/>
    </w:p>
    <w:p w14:paraId="19D84180" w14:textId="77777777" w:rsidR="008C4F79" w:rsidRPr="0011066F" w:rsidRDefault="008C4F79" w:rsidP="008C4F79">
      <w:pPr>
        <w:rPr>
          <w:lang w:val="lt-LT"/>
        </w:rPr>
      </w:pPr>
      <w:r w:rsidRPr="0011066F">
        <w:rPr>
          <w:lang w:val="lt-LT"/>
        </w:rPr>
        <w:t>102 37 Praha 10</w:t>
      </w:r>
    </w:p>
    <w:p w14:paraId="185581E7" w14:textId="77777777" w:rsidR="008C4F79" w:rsidRPr="0011066F" w:rsidRDefault="008C4F79" w:rsidP="008C4F79">
      <w:pPr>
        <w:rPr>
          <w:lang w:val="lt-LT"/>
        </w:rPr>
      </w:pPr>
      <w:r w:rsidRPr="0011066F">
        <w:rPr>
          <w:lang w:val="lt-LT"/>
        </w:rPr>
        <w:t>Čekija</w:t>
      </w:r>
    </w:p>
    <w:p w14:paraId="23652973" w14:textId="77777777" w:rsidR="008C4F79" w:rsidRPr="00B80E21" w:rsidRDefault="008C4F79" w:rsidP="008C4F79">
      <w:pPr>
        <w:pStyle w:val="Porat"/>
        <w:tabs>
          <w:tab w:val="clear" w:pos="4153"/>
          <w:tab w:val="clear" w:pos="8306"/>
        </w:tabs>
        <w:rPr>
          <w:bCs/>
          <w:szCs w:val="22"/>
          <w:highlight w:val="yellow"/>
        </w:rPr>
      </w:pPr>
    </w:p>
    <w:p w14:paraId="7AF3F2E5" w14:textId="77777777" w:rsidR="008C4F79" w:rsidRPr="00BA103A" w:rsidRDefault="008C4F79" w:rsidP="008C4F79">
      <w:pPr>
        <w:pStyle w:val="Porat"/>
        <w:tabs>
          <w:tab w:val="clear" w:pos="4153"/>
          <w:tab w:val="clear" w:pos="8306"/>
        </w:tabs>
        <w:rPr>
          <w:bCs/>
          <w:i/>
          <w:szCs w:val="22"/>
        </w:rPr>
      </w:pPr>
      <w:r w:rsidRPr="00BA103A">
        <w:rPr>
          <w:bCs/>
          <w:i/>
          <w:szCs w:val="22"/>
        </w:rPr>
        <w:t>Gamintojas</w:t>
      </w:r>
    </w:p>
    <w:p w14:paraId="7BBA3E63" w14:textId="77777777" w:rsidR="008C4F79" w:rsidRPr="0011066F" w:rsidRDefault="008C4F79" w:rsidP="008C4F79">
      <w:pPr>
        <w:pStyle w:val="Default"/>
        <w:rPr>
          <w:rFonts w:eastAsia="Times New Roman"/>
          <w:color w:val="auto"/>
          <w:sz w:val="22"/>
          <w:szCs w:val="22"/>
          <w:lang w:val="lt-LT" w:eastAsia="ar-SA"/>
        </w:rPr>
      </w:pPr>
      <w:proofErr w:type="spellStart"/>
      <w:r w:rsidRPr="00683766">
        <w:rPr>
          <w:rFonts w:eastAsia="Times New Roman"/>
          <w:color w:val="auto"/>
          <w:sz w:val="22"/>
          <w:szCs w:val="22"/>
          <w:lang w:val="lt-LT" w:eastAsia="ar-SA"/>
        </w:rPr>
        <w:t>Eurofins</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BioPharma</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Product</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Testing</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Finland</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Oy</w:t>
      </w:r>
      <w:proofErr w:type="spellEnd"/>
      <w:r w:rsidRPr="00683766">
        <w:rPr>
          <w:rFonts w:eastAsia="Times New Roman"/>
          <w:color w:val="auto"/>
          <w:sz w:val="22"/>
          <w:szCs w:val="22"/>
          <w:lang w:val="lt-LT" w:eastAsia="ar-SA"/>
        </w:rPr>
        <w:t xml:space="preserve"> </w:t>
      </w:r>
    </w:p>
    <w:p w14:paraId="32F85E44" w14:textId="77777777" w:rsidR="008C4F79" w:rsidRPr="0011066F" w:rsidRDefault="008C4F79" w:rsidP="008C4F79">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Volttikatu</w:t>
      </w:r>
      <w:proofErr w:type="spellEnd"/>
      <w:r w:rsidRPr="0011066F">
        <w:rPr>
          <w:rFonts w:eastAsia="Times New Roman"/>
          <w:color w:val="auto"/>
          <w:sz w:val="22"/>
          <w:szCs w:val="22"/>
          <w:lang w:val="lt-LT" w:eastAsia="ar-SA"/>
        </w:rPr>
        <w:t xml:space="preserve"> 5 </w:t>
      </w:r>
    </w:p>
    <w:p w14:paraId="7D452BBE" w14:textId="77777777" w:rsidR="008C4F79" w:rsidRPr="0011066F" w:rsidRDefault="008C4F79" w:rsidP="008C4F79">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Kuopio</w:t>
      </w:r>
      <w:proofErr w:type="spellEnd"/>
      <w:r w:rsidRPr="0011066F">
        <w:rPr>
          <w:rFonts w:eastAsia="Times New Roman"/>
          <w:color w:val="auto"/>
          <w:sz w:val="22"/>
          <w:szCs w:val="22"/>
          <w:lang w:val="lt-LT" w:eastAsia="ar-SA"/>
        </w:rPr>
        <w:t xml:space="preserve">, 70700 </w:t>
      </w:r>
    </w:p>
    <w:p w14:paraId="61AC1E71" w14:textId="77777777" w:rsidR="008C4F79" w:rsidRDefault="008C4F79" w:rsidP="008C4F79">
      <w:pPr>
        <w:rPr>
          <w:rFonts w:eastAsia="Times New Roman"/>
          <w:lang w:val="lt-LT" w:eastAsia="ar-SA"/>
        </w:rPr>
      </w:pPr>
      <w:r>
        <w:rPr>
          <w:rFonts w:eastAsia="Times New Roman"/>
          <w:lang w:val="lt-LT" w:eastAsia="ar-SA"/>
        </w:rPr>
        <w:t>Suomija</w:t>
      </w:r>
    </w:p>
    <w:p w14:paraId="2318D029" w14:textId="77777777" w:rsidR="008C4F79" w:rsidRDefault="008C4F79" w:rsidP="008C4F79">
      <w:pPr>
        <w:rPr>
          <w:rFonts w:eastAsia="Times New Roman"/>
          <w:lang w:val="lt-LT" w:eastAsia="ar-SA"/>
        </w:rPr>
      </w:pPr>
    </w:p>
    <w:p w14:paraId="09F67915" w14:textId="77777777" w:rsidR="008C4F79" w:rsidRDefault="008C4F79" w:rsidP="008C4F79">
      <w:pPr>
        <w:rPr>
          <w:rFonts w:eastAsia="Times New Roman"/>
          <w:lang w:val="lt-LT" w:eastAsia="ar-SA"/>
        </w:rPr>
      </w:pPr>
      <w:r>
        <w:rPr>
          <w:rFonts w:eastAsia="Times New Roman"/>
          <w:lang w:val="lt-LT" w:eastAsia="ar-SA"/>
        </w:rPr>
        <w:t>arba</w:t>
      </w:r>
    </w:p>
    <w:p w14:paraId="4F8FD958" w14:textId="77777777" w:rsidR="008C4F79" w:rsidRDefault="008C4F79" w:rsidP="008C4F79">
      <w:pPr>
        <w:rPr>
          <w:rFonts w:eastAsia="Times New Roman"/>
          <w:lang w:val="lt-LT" w:eastAsia="ar-SA"/>
        </w:rPr>
      </w:pPr>
    </w:p>
    <w:p w14:paraId="5C91E015" w14:textId="77777777" w:rsidR="008C4F79" w:rsidRPr="0011066F" w:rsidRDefault="008C4F79" w:rsidP="008C4F79">
      <w:pPr>
        <w:pStyle w:val="Default"/>
        <w:rPr>
          <w:rFonts w:eastAsia="Times New Roman"/>
          <w:color w:val="auto"/>
          <w:sz w:val="22"/>
          <w:szCs w:val="22"/>
          <w:lang w:val="lt-LT" w:eastAsia="ar-SA"/>
        </w:rPr>
      </w:pPr>
      <w:proofErr w:type="spellStart"/>
      <w:r w:rsidRPr="00683766">
        <w:rPr>
          <w:rFonts w:eastAsia="Times New Roman"/>
          <w:color w:val="auto"/>
          <w:sz w:val="22"/>
          <w:szCs w:val="22"/>
          <w:lang w:val="lt-LT" w:eastAsia="ar-SA"/>
        </w:rPr>
        <w:t>Eurofins</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BioPharma</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Product</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Testing</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Finland</w:t>
      </w:r>
      <w:proofErr w:type="spellEnd"/>
      <w:r w:rsidRPr="00683766">
        <w:rPr>
          <w:rFonts w:eastAsia="Times New Roman"/>
          <w:color w:val="auto"/>
          <w:sz w:val="22"/>
          <w:szCs w:val="22"/>
          <w:lang w:val="lt-LT" w:eastAsia="ar-SA"/>
        </w:rPr>
        <w:t xml:space="preserve"> </w:t>
      </w:r>
      <w:proofErr w:type="spellStart"/>
      <w:r w:rsidRPr="00683766">
        <w:rPr>
          <w:rFonts w:eastAsia="Times New Roman"/>
          <w:color w:val="auto"/>
          <w:sz w:val="22"/>
          <w:szCs w:val="22"/>
          <w:lang w:val="lt-LT" w:eastAsia="ar-SA"/>
        </w:rPr>
        <w:t>Oy</w:t>
      </w:r>
      <w:proofErr w:type="spellEnd"/>
      <w:r w:rsidRPr="00683766">
        <w:rPr>
          <w:rFonts w:eastAsia="Times New Roman"/>
          <w:color w:val="auto"/>
          <w:sz w:val="22"/>
          <w:szCs w:val="22"/>
          <w:lang w:val="lt-LT" w:eastAsia="ar-SA"/>
        </w:rPr>
        <w:t xml:space="preserve"> </w:t>
      </w:r>
    </w:p>
    <w:p w14:paraId="634E5AAC" w14:textId="77777777" w:rsidR="008C4F79" w:rsidRPr="0011066F" w:rsidRDefault="008C4F79" w:rsidP="008C4F79">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Volttikatu</w:t>
      </w:r>
      <w:proofErr w:type="spellEnd"/>
      <w:r w:rsidRPr="0011066F">
        <w:rPr>
          <w:rFonts w:eastAsia="Times New Roman"/>
          <w:color w:val="auto"/>
          <w:sz w:val="22"/>
          <w:szCs w:val="22"/>
          <w:lang w:val="lt-LT" w:eastAsia="ar-SA"/>
        </w:rPr>
        <w:t xml:space="preserve"> </w:t>
      </w:r>
      <w:r>
        <w:rPr>
          <w:rFonts w:eastAsia="Times New Roman"/>
          <w:color w:val="auto"/>
          <w:sz w:val="22"/>
          <w:szCs w:val="22"/>
          <w:lang w:val="lt-LT" w:eastAsia="ar-SA"/>
        </w:rPr>
        <w:t>8</w:t>
      </w:r>
    </w:p>
    <w:p w14:paraId="4FF9588B" w14:textId="77777777" w:rsidR="008C4F79" w:rsidRPr="0011066F" w:rsidRDefault="008C4F79" w:rsidP="008C4F79">
      <w:pPr>
        <w:pStyle w:val="Default"/>
        <w:rPr>
          <w:rFonts w:eastAsia="Times New Roman"/>
          <w:color w:val="auto"/>
          <w:sz w:val="22"/>
          <w:szCs w:val="22"/>
          <w:lang w:val="lt-LT" w:eastAsia="ar-SA"/>
        </w:rPr>
      </w:pPr>
      <w:proofErr w:type="spellStart"/>
      <w:r w:rsidRPr="0011066F">
        <w:rPr>
          <w:rFonts w:eastAsia="Times New Roman"/>
          <w:color w:val="auto"/>
          <w:sz w:val="22"/>
          <w:szCs w:val="22"/>
          <w:lang w:val="lt-LT" w:eastAsia="ar-SA"/>
        </w:rPr>
        <w:t>Kuopio</w:t>
      </w:r>
      <w:proofErr w:type="spellEnd"/>
      <w:r w:rsidRPr="0011066F">
        <w:rPr>
          <w:rFonts w:eastAsia="Times New Roman"/>
          <w:color w:val="auto"/>
          <w:sz w:val="22"/>
          <w:szCs w:val="22"/>
          <w:lang w:val="lt-LT" w:eastAsia="ar-SA"/>
        </w:rPr>
        <w:t xml:space="preserve">, 70700 </w:t>
      </w:r>
    </w:p>
    <w:p w14:paraId="2BC6A117" w14:textId="77777777" w:rsidR="008C4F79" w:rsidRDefault="008C4F79" w:rsidP="008C4F79">
      <w:pPr>
        <w:rPr>
          <w:rFonts w:eastAsia="Times New Roman"/>
          <w:lang w:val="lt-LT" w:eastAsia="ar-SA"/>
        </w:rPr>
      </w:pPr>
      <w:r>
        <w:rPr>
          <w:rFonts w:eastAsia="Times New Roman"/>
          <w:lang w:val="lt-LT" w:eastAsia="ar-SA"/>
        </w:rPr>
        <w:t>Suomija</w:t>
      </w:r>
    </w:p>
    <w:p w14:paraId="7E1ECBF7" w14:textId="77777777" w:rsidR="008C4F79" w:rsidRPr="0011066F" w:rsidRDefault="008C4F79" w:rsidP="008C4F79">
      <w:pPr>
        <w:rPr>
          <w:rFonts w:eastAsia="Times New Roman"/>
          <w:lang w:val="lt-LT" w:eastAsia="ar-SA"/>
        </w:rPr>
      </w:pPr>
    </w:p>
    <w:p w14:paraId="7E83B00C" w14:textId="77777777" w:rsidR="008C4F79" w:rsidRPr="00520969" w:rsidRDefault="008C4F79" w:rsidP="008C4F79">
      <w:pPr>
        <w:rPr>
          <w:lang w:val="lt-LT"/>
        </w:rPr>
      </w:pPr>
      <w:r w:rsidRPr="00520969">
        <w:rPr>
          <w:lang w:val="lt-LT"/>
        </w:rPr>
        <w:t>arba</w:t>
      </w:r>
    </w:p>
    <w:p w14:paraId="1D05BD2A" w14:textId="77777777" w:rsidR="008C4F79" w:rsidRDefault="008C4F79" w:rsidP="008C4F79">
      <w:pPr>
        <w:pStyle w:val="Pagrindinistekstas"/>
        <w:spacing w:after="0"/>
        <w:rPr>
          <w:szCs w:val="22"/>
        </w:rPr>
      </w:pPr>
    </w:p>
    <w:p w14:paraId="0036B107" w14:textId="77777777" w:rsidR="008C4F79" w:rsidRPr="00683766" w:rsidRDefault="008C4F79" w:rsidP="008C4F79">
      <w:pPr>
        <w:pStyle w:val="Pagrindinistekstas"/>
        <w:spacing w:after="0"/>
        <w:rPr>
          <w:szCs w:val="22"/>
        </w:rPr>
      </w:pPr>
      <w:proofErr w:type="spellStart"/>
      <w:r w:rsidRPr="00683766">
        <w:rPr>
          <w:szCs w:val="22"/>
        </w:rPr>
        <w:t>Kymos</w:t>
      </w:r>
      <w:proofErr w:type="spellEnd"/>
      <w:r w:rsidRPr="00683766">
        <w:rPr>
          <w:szCs w:val="22"/>
        </w:rPr>
        <w:t xml:space="preserve"> S.L. </w:t>
      </w:r>
    </w:p>
    <w:p w14:paraId="4D3218EF" w14:textId="77777777" w:rsidR="008C4F79" w:rsidRDefault="008C4F79" w:rsidP="008C4F79">
      <w:pPr>
        <w:pStyle w:val="Pagrindinistekstas"/>
        <w:spacing w:after="0"/>
        <w:rPr>
          <w:szCs w:val="22"/>
        </w:rPr>
      </w:pPr>
      <w:proofErr w:type="spellStart"/>
      <w:r>
        <w:rPr>
          <w:szCs w:val="22"/>
        </w:rPr>
        <w:t>Ronda</w:t>
      </w:r>
      <w:proofErr w:type="spellEnd"/>
      <w:r>
        <w:rPr>
          <w:szCs w:val="22"/>
        </w:rPr>
        <w:t xml:space="preserve"> De </w:t>
      </w:r>
      <w:proofErr w:type="spellStart"/>
      <w:r>
        <w:rPr>
          <w:szCs w:val="22"/>
        </w:rPr>
        <w:t>Can</w:t>
      </w:r>
      <w:proofErr w:type="spellEnd"/>
      <w:r>
        <w:rPr>
          <w:szCs w:val="22"/>
        </w:rPr>
        <w:t xml:space="preserve"> </w:t>
      </w:r>
      <w:proofErr w:type="spellStart"/>
      <w:r>
        <w:rPr>
          <w:szCs w:val="22"/>
        </w:rPr>
        <w:t>Fatjo</w:t>
      </w:r>
      <w:proofErr w:type="spellEnd"/>
      <w:r>
        <w:rPr>
          <w:szCs w:val="22"/>
        </w:rPr>
        <w:t xml:space="preserve"> 7b</w:t>
      </w:r>
    </w:p>
    <w:p w14:paraId="15F355EE" w14:textId="77777777" w:rsidR="008C4F79" w:rsidRPr="00683766" w:rsidRDefault="008C4F79" w:rsidP="008C4F79">
      <w:pPr>
        <w:pStyle w:val="Pagrindinistekstas"/>
        <w:spacing w:after="0"/>
        <w:rPr>
          <w:szCs w:val="22"/>
        </w:rPr>
      </w:pPr>
      <w:proofErr w:type="spellStart"/>
      <w:r w:rsidRPr="00683766">
        <w:rPr>
          <w:szCs w:val="22"/>
        </w:rPr>
        <w:t>Parc</w:t>
      </w:r>
      <w:proofErr w:type="spellEnd"/>
      <w:r w:rsidRPr="00683766">
        <w:rPr>
          <w:szCs w:val="22"/>
        </w:rPr>
        <w:t xml:space="preserve"> </w:t>
      </w:r>
      <w:proofErr w:type="spellStart"/>
      <w:r w:rsidRPr="00683766">
        <w:rPr>
          <w:szCs w:val="22"/>
        </w:rPr>
        <w:t>Tecnologic</w:t>
      </w:r>
      <w:proofErr w:type="spellEnd"/>
      <w:r w:rsidRPr="00683766">
        <w:rPr>
          <w:szCs w:val="22"/>
        </w:rPr>
        <w:t xml:space="preserve"> </w:t>
      </w:r>
      <w:proofErr w:type="spellStart"/>
      <w:r>
        <w:rPr>
          <w:szCs w:val="22"/>
        </w:rPr>
        <w:t>D</w:t>
      </w:r>
      <w:r w:rsidRPr="00683766">
        <w:rPr>
          <w:szCs w:val="22"/>
        </w:rPr>
        <w:t>el</w:t>
      </w:r>
      <w:proofErr w:type="spellEnd"/>
      <w:r w:rsidRPr="00683766">
        <w:rPr>
          <w:szCs w:val="22"/>
        </w:rPr>
        <w:t xml:space="preserve"> </w:t>
      </w:r>
      <w:proofErr w:type="spellStart"/>
      <w:r w:rsidRPr="00683766">
        <w:rPr>
          <w:szCs w:val="22"/>
        </w:rPr>
        <w:t>Valles</w:t>
      </w:r>
      <w:proofErr w:type="spellEnd"/>
      <w:r w:rsidRPr="00683766">
        <w:rPr>
          <w:szCs w:val="22"/>
        </w:rPr>
        <w:t xml:space="preserve"> </w:t>
      </w:r>
    </w:p>
    <w:p w14:paraId="333449CD" w14:textId="77777777" w:rsidR="008C4F79" w:rsidRPr="00683766" w:rsidRDefault="008C4F79" w:rsidP="008C4F79">
      <w:pPr>
        <w:pStyle w:val="Pagrindinistekstas"/>
        <w:spacing w:after="0"/>
        <w:rPr>
          <w:szCs w:val="22"/>
        </w:rPr>
      </w:pPr>
      <w:proofErr w:type="spellStart"/>
      <w:r w:rsidRPr="00683766">
        <w:rPr>
          <w:szCs w:val="22"/>
        </w:rPr>
        <w:t>Cerdanyola</w:t>
      </w:r>
      <w:proofErr w:type="spellEnd"/>
      <w:r w:rsidRPr="00683766">
        <w:rPr>
          <w:szCs w:val="22"/>
        </w:rPr>
        <w:t xml:space="preserve"> </w:t>
      </w:r>
      <w:proofErr w:type="spellStart"/>
      <w:r>
        <w:rPr>
          <w:szCs w:val="22"/>
        </w:rPr>
        <w:t>D</w:t>
      </w:r>
      <w:r w:rsidRPr="00683766">
        <w:rPr>
          <w:szCs w:val="22"/>
        </w:rPr>
        <w:t>el</w:t>
      </w:r>
      <w:proofErr w:type="spellEnd"/>
      <w:r w:rsidRPr="00683766">
        <w:rPr>
          <w:szCs w:val="22"/>
        </w:rPr>
        <w:t xml:space="preserve"> </w:t>
      </w:r>
      <w:proofErr w:type="spellStart"/>
      <w:r w:rsidRPr="00683766">
        <w:rPr>
          <w:szCs w:val="22"/>
        </w:rPr>
        <w:t>Valles</w:t>
      </w:r>
      <w:proofErr w:type="spellEnd"/>
      <w:r>
        <w:rPr>
          <w:szCs w:val="22"/>
        </w:rPr>
        <w:t>, 08290</w:t>
      </w:r>
      <w:r w:rsidRPr="00683766">
        <w:rPr>
          <w:szCs w:val="22"/>
        </w:rPr>
        <w:t xml:space="preserve"> </w:t>
      </w:r>
    </w:p>
    <w:p w14:paraId="78001C1B" w14:textId="77777777" w:rsidR="008C4F79" w:rsidRDefault="008C4F79" w:rsidP="008C4F79">
      <w:pPr>
        <w:pStyle w:val="Pagrindinistekstas"/>
        <w:spacing w:after="0"/>
        <w:rPr>
          <w:szCs w:val="22"/>
        </w:rPr>
      </w:pPr>
      <w:r>
        <w:rPr>
          <w:szCs w:val="22"/>
        </w:rPr>
        <w:t>Ispanija</w:t>
      </w:r>
    </w:p>
    <w:p w14:paraId="37432175" w14:textId="77777777" w:rsidR="008C4F79" w:rsidRDefault="008C4F79" w:rsidP="008C4F79">
      <w:pPr>
        <w:pStyle w:val="Pagrindinistekstas"/>
        <w:spacing w:after="0"/>
        <w:rPr>
          <w:szCs w:val="22"/>
        </w:rPr>
      </w:pPr>
    </w:p>
    <w:p w14:paraId="256763D7" w14:textId="77777777" w:rsidR="008C4F79" w:rsidRPr="00683766" w:rsidRDefault="008C4F79" w:rsidP="008C4F79">
      <w:pPr>
        <w:pStyle w:val="Pagrindinistekstas"/>
        <w:spacing w:after="0"/>
        <w:rPr>
          <w:szCs w:val="22"/>
        </w:rPr>
      </w:pPr>
      <w:r>
        <w:rPr>
          <w:szCs w:val="22"/>
        </w:rPr>
        <w:t>arba</w:t>
      </w:r>
    </w:p>
    <w:p w14:paraId="0A6DFCE2" w14:textId="77777777" w:rsidR="008C4F79" w:rsidRPr="00683766" w:rsidRDefault="008C4F79" w:rsidP="008C4F79">
      <w:pPr>
        <w:pStyle w:val="Pagrindinistekstas"/>
        <w:spacing w:after="0"/>
        <w:rPr>
          <w:szCs w:val="22"/>
        </w:rPr>
      </w:pPr>
    </w:p>
    <w:p w14:paraId="388B3268" w14:textId="77777777" w:rsidR="008C4F79" w:rsidRPr="00683766" w:rsidRDefault="008C4F79" w:rsidP="008C4F79">
      <w:pPr>
        <w:pStyle w:val="Pagrindinistekstas"/>
        <w:spacing w:after="0"/>
        <w:rPr>
          <w:szCs w:val="22"/>
        </w:rPr>
      </w:pPr>
      <w:proofErr w:type="spellStart"/>
      <w:r w:rsidRPr="00683766">
        <w:rPr>
          <w:szCs w:val="22"/>
        </w:rPr>
        <w:t>P</w:t>
      </w:r>
      <w:r>
        <w:rPr>
          <w:szCs w:val="22"/>
        </w:rPr>
        <w:t>harmaprogress</w:t>
      </w:r>
      <w:proofErr w:type="spellEnd"/>
      <w:r w:rsidRPr="00683766">
        <w:rPr>
          <w:szCs w:val="22"/>
        </w:rPr>
        <w:t xml:space="preserve"> S.R.L.</w:t>
      </w:r>
    </w:p>
    <w:p w14:paraId="4F19A47C" w14:textId="77777777" w:rsidR="008C4F79" w:rsidRPr="00683766" w:rsidRDefault="008C4F79" w:rsidP="008C4F79">
      <w:pPr>
        <w:pStyle w:val="Pagrindinistekstas"/>
        <w:spacing w:after="0"/>
        <w:rPr>
          <w:szCs w:val="22"/>
        </w:rPr>
      </w:pPr>
      <w:r w:rsidRPr="00683766">
        <w:rPr>
          <w:szCs w:val="22"/>
        </w:rPr>
        <w:t xml:space="preserve">Via </w:t>
      </w:r>
      <w:proofErr w:type="spellStart"/>
      <w:r w:rsidRPr="00683766">
        <w:rPr>
          <w:szCs w:val="22"/>
        </w:rPr>
        <w:t>Emilia</w:t>
      </w:r>
      <w:proofErr w:type="spellEnd"/>
      <w:r w:rsidRPr="00683766">
        <w:rPr>
          <w:szCs w:val="22"/>
        </w:rPr>
        <w:t xml:space="preserve"> </w:t>
      </w:r>
      <w:proofErr w:type="spellStart"/>
      <w:r w:rsidRPr="00683766">
        <w:rPr>
          <w:szCs w:val="22"/>
        </w:rPr>
        <w:t>Romagna</w:t>
      </w:r>
      <w:proofErr w:type="spellEnd"/>
    </w:p>
    <w:p w14:paraId="25C807AF" w14:textId="77777777" w:rsidR="008C4F79" w:rsidRPr="00683766" w:rsidRDefault="008C4F79" w:rsidP="008C4F79">
      <w:pPr>
        <w:pStyle w:val="Pagrindinistekstas"/>
        <w:spacing w:after="0"/>
        <w:rPr>
          <w:szCs w:val="22"/>
        </w:rPr>
      </w:pPr>
      <w:r w:rsidRPr="00683766">
        <w:rPr>
          <w:szCs w:val="22"/>
        </w:rPr>
        <w:t>28</w:t>
      </w:r>
      <w:r>
        <w:rPr>
          <w:szCs w:val="22"/>
        </w:rPr>
        <w:t>/</w:t>
      </w:r>
      <w:r w:rsidRPr="00683766">
        <w:rPr>
          <w:szCs w:val="22"/>
        </w:rPr>
        <w:t>30</w:t>
      </w:r>
      <w:r>
        <w:rPr>
          <w:szCs w:val="22"/>
        </w:rPr>
        <w:t>/</w:t>
      </w:r>
      <w:r w:rsidRPr="00683766">
        <w:rPr>
          <w:szCs w:val="22"/>
        </w:rPr>
        <w:t>32</w:t>
      </w:r>
    </w:p>
    <w:p w14:paraId="05DB87DD" w14:textId="77777777" w:rsidR="008C4F79" w:rsidRPr="00683766" w:rsidRDefault="008C4F79" w:rsidP="008C4F79">
      <w:pPr>
        <w:pStyle w:val="Pagrindinistekstas"/>
        <w:spacing w:after="0"/>
        <w:rPr>
          <w:szCs w:val="22"/>
        </w:rPr>
      </w:pPr>
      <w:proofErr w:type="spellStart"/>
      <w:r w:rsidRPr="00683766">
        <w:rPr>
          <w:szCs w:val="22"/>
        </w:rPr>
        <w:t>Monsano</w:t>
      </w:r>
      <w:proofErr w:type="spellEnd"/>
      <w:r>
        <w:rPr>
          <w:szCs w:val="22"/>
        </w:rPr>
        <w:t>, 60030</w:t>
      </w:r>
    </w:p>
    <w:p w14:paraId="51F7E11B" w14:textId="77777777" w:rsidR="008C4F79" w:rsidRPr="00683766" w:rsidRDefault="008C4F79" w:rsidP="008C4F79">
      <w:pPr>
        <w:pStyle w:val="Pagrindinistekstas"/>
        <w:spacing w:after="0"/>
      </w:pPr>
      <w:r w:rsidRPr="00683766">
        <w:rPr>
          <w:szCs w:val="22"/>
        </w:rPr>
        <w:t>It</w:t>
      </w:r>
      <w:r>
        <w:rPr>
          <w:szCs w:val="22"/>
        </w:rPr>
        <w:t>alija</w:t>
      </w:r>
    </w:p>
    <w:p w14:paraId="2D83AF03" w14:textId="77777777" w:rsidR="008C4F79" w:rsidRPr="00B80E21" w:rsidRDefault="008C4F79" w:rsidP="008C4F79">
      <w:pPr>
        <w:numPr>
          <w:ilvl w:val="12"/>
          <w:numId w:val="0"/>
        </w:numPr>
        <w:ind w:right="-2"/>
        <w:rPr>
          <w:szCs w:val="24"/>
          <w:lang w:val="lt-LT"/>
        </w:rPr>
      </w:pPr>
    </w:p>
    <w:p w14:paraId="2FDDD6A4" w14:textId="77777777" w:rsidR="008C4F79" w:rsidRPr="00B80E21" w:rsidRDefault="008C4F79" w:rsidP="008C4F79">
      <w:pPr>
        <w:numPr>
          <w:ilvl w:val="12"/>
          <w:numId w:val="0"/>
        </w:numPr>
        <w:ind w:right="-2"/>
        <w:rPr>
          <w:lang w:val="lt-LT"/>
        </w:rPr>
      </w:pPr>
      <w:r w:rsidRPr="00B80E21">
        <w:rPr>
          <w:b/>
          <w:lang w:val="lt-LT"/>
        </w:rPr>
        <w:t>Šis vaistas E</w:t>
      </w:r>
      <w:r>
        <w:rPr>
          <w:b/>
          <w:lang w:val="lt-LT"/>
        </w:rPr>
        <w:t xml:space="preserve">uropos ekonominės erdvės </w:t>
      </w:r>
      <w:r w:rsidRPr="00B80E21">
        <w:rPr>
          <w:b/>
          <w:lang w:val="lt-LT"/>
        </w:rPr>
        <w:t>valstybėse narėse registruotas tokiais pavadinimais</w:t>
      </w:r>
      <w:r w:rsidRPr="00B80E21">
        <w:rPr>
          <w:lang w:val="lt-LT"/>
        </w:rPr>
        <w:t>:</w:t>
      </w:r>
    </w:p>
    <w:p w14:paraId="6C800F2B" w14:textId="77777777" w:rsidR="008C4F79" w:rsidRPr="006B601B" w:rsidRDefault="008C4F79" w:rsidP="008C4F79">
      <w:pPr>
        <w:pStyle w:val="BTEMEASMCA"/>
      </w:pPr>
      <w:r w:rsidRPr="006B601B">
        <w:t>Airija: Bronx Airmaster</w:t>
      </w:r>
    </w:p>
    <w:p w14:paraId="07D2CA4D" w14:textId="77777777" w:rsidR="008C4F79" w:rsidRPr="006B601B" w:rsidRDefault="008C4F79" w:rsidP="008C4F79">
      <w:pPr>
        <w:pStyle w:val="BTEMEASMCA"/>
      </w:pPr>
      <w:r w:rsidRPr="006B601B">
        <w:t>Austrija, Bulgarija, Čekija, Estija, Latvija, Lietuva, Slovakija, Rumunija: Everio Airmaster</w:t>
      </w:r>
    </w:p>
    <w:p w14:paraId="3CA7B22E" w14:textId="77777777" w:rsidR="008C4F79" w:rsidRPr="006B601B" w:rsidRDefault="008C4F79" w:rsidP="008C4F79">
      <w:pPr>
        <w:pStyle w:val="BTEMEASMCA"/>
      </w:pPr>
      <w:r w:rsidRPr="006B601B">
        <w:lastRenderedPageBreak/>
        <w:t>Belgija: Brecur Airmaster</w:t>
      </w:r>
    </w:p>
    <w:p w14:paraId="086B701F" w14:textId="77777777" w:rsidR="008C4F79" w:rsidRPr="006B601B" w:rsidRDefault="008C4F79" w:rsidP="008C4F79">
      <w:pPr>
        <w:pStyle w:val="BTEMEASMCA"/>
      </w:pPr>
      <w:r w:rsidRPr="006B601B">
        <w:t xml:space="preserve">Ispanija: </w:t>
      </w:r>
      <w:r>
        <w:t>Amaira</w:t>
      </w:r>
    </w:p>
    <w:p w14:paraId="1CB90DD6" w14:textId="77777777" w:rsidR="008C4F79" w:rsidRPr="006B601B" w:rsidRDefault="008C4F79" w:rsidP="008C4F79">
      <w:pPr>
        <w:pStyle w:val="BTEMEASMCA"/>
      </w:pPr>
      <w:r w:rsidRPr="006B601B">
        <w:t>Lenkija, Švedija: Neuair Airmaster</w:t>
      </w:r>
    </w:p>
    <w:p w14:paraId="0254838B" w14:textId="77777777" w:rsidR="008C4F79" w:rsidRPr="006B601B" w:rsidRDefault="008C4F79" w:rsidP="008C4F79">
      <w:pPr>
        <w:pStyle w:val="BTEMEASMCA"/>
      </w:pPr>
      <w:r w:rsidRPr="006B601B">
        <w:t>Prancūzija: PROPIONATE DE FLUTICASONE/SALMETEROL ZENTIVA</w:t>
      </w:r>
    </w:p>
    <w:p w14:paraId="7F4712D4" w14:textId="77777777" w:rsidR="008C4F79" w:rsidRPr="006B601B" w:rsidRDefault="008C4F79" w:rsidP="008C4F79">
      <w:pPr>
        <w:pStyle w:val="BTEMEASMCA"/>
      </w:pPr>
      <w:r w:rsidRPr="006B601B">
        <w:t>Vengrija: Fluzalto Airmaster</w:t>
      </w:r>
    </w:p>
    <w:p w14:paraId="64AA5D15" w14:textId="77777777" w:rsidR="008C4F79" w:rsidRPr="00B80E21" w:rsidRDefault="008C4F79" w:rsidP="008C4F79">
      <w:pPr>
        <w:pStyle w:val="BTEMEASMCA"/>
        <w:rPr>
          <w:noProof w:val="0"/>
        </w:rPr>
      </w:pPr>
    </w:p>
    <w:p w14:paraId="76C1C82A" w14:textId="77777777" w:rsidR="008C4F79" w:rsidRPr="00B80E21" w:rsidRDefault="008C4F79" w:rsidP="008C4F79">
      <w:pPr>
        <w:pStyle w:val="BTbEMEASMCA"/>
      </w:pPr>
      <w:r w:rsidRPr="00B80E21">
        <w:t xml:space="preserve">Šis pakuotės lapelis paskutinį kartą peržiūrėtas </w:t>
      </w:r>
      <w:r>
        <w:rPr>
          <w:bCs/>
        </w:rPr>
        <w:t>2025-07-15.</w:t>
      </w:r>
    </w:p>
    <w:p w14:paraId="0328F5C9" w14:textId="77777777" w:rsidR="008C4F79" w:rsidRPr="00B80E21" w:rsidRDefault="008C4F79" w:rsidP="008C4F79">
      <w:pPr>
        <w:pStyle w:val="BTbEMEASMCA"/>
      </w:pPr>
    </w:p>
    <w:p w14:paraId="5569E3AE" w14:textId="77777777" w:rsidR="008C4F79" w:rsidRPr="00B80E21" w:rsidRDefault="008C4F79" w:rsidP="008C4F79">
      <w:pPr>
        <w:rPr>
          <w:lang w:val="lt-LT"/>
        </w:rPr>
      </w:pPr>
      <w:r w:rsidRPr="00B80E21">
        <w:rPr>
          <w:lang w:val="lt-LT"/>
        </w:rPr>
        <w:t>Išsami informacija apie šį vaistą pateikiama Valstybinės vaistų kontrolės tarnybos prie Lietuvos Respublikos sveikatos apsaugos ministerijos tinklalapyje</w:t>
      </w:r>
      <w:r w:rsidRPr="00B80E21">
        <w:rPr>
          <w:i/>
          <w:lang w:val="lt-LT"/>
        </w:rPr>
        <w:t xml:space="preserve"> </w:t>
      </w:r>
      <w:r w:rsidRPr="00C01F0F">
        <w:rPr>
          <w:rFonts w:eastAsia="SimSun"/>
          <w:color w:val="0000FF"/>
          <w:szCs w:val="20"/>
          <w:u w:val="single"/>
          <w:lang w:val="lt-LT"/>
        </w:rPr>
        <w:t>https://vvkt.lrv.lt/lt/</w:t>
      </w:r>
      <w:r w:rsidRPr="00C01F0F">
        <w:rPr>
          <w:rFonts w:eastAsia="Times New Roman"/>
          <w:szCs w:val="20"/>
          <w:lang w:val="lt-LT"/>
        </w:rPr>
        <w:t>.</w:t>
      </w:r>
    </w:p>
    <w:p w14:paraId="5A5064E0" w14:textId="77777777" w:rsidR="008C4F79" w:rsidRPr="00B80E21" w:rsidRDefault="008C4F79" w:rsidP="008C4F79">
      <w:pPr>
        <w:pStyle w:val="BTEMEASMCA"/>
        <w:rPr>
          <w:noProof w:val="0"/>
        </w:rPr>
      </w:pPr>
    </w:p>
    <w:p w14:paraId="593ACDF9" w14:textId="77777777" w:rsidR="008C4F79" w:rsidRPr="00B80E21" w:rsidRDefault="008C4F79" w:rsidP="008C4F79">
      <w:pPr>
        <w:rPr>
          <w:lang w:val="lt-LT"/>
        </w:rPr>
      </w:pPr>
    </w:p>
    <w:p w14:paraId="3FFCB92D" w14:textId="77777777" w:rsidR="008C4F79" w:rsidRPr="00B80E21" w:rsidRDefault="008C4F79" w:rsidP="008C4F79">
      <w:pPr>
        <w:rPr>
          <w:lang w:val="lt-LT"/>
        </w:rPr>
      </w:pPr>
    </w:p>
    <w:p w14:paraId="3DC32869" w14:textId="77777777" w:rsidR="00222FED" w:rsidRDefault="00222FED"/>
    <w:sectPr w:rsidR="00222FED" w:rsidSect="008C4F79">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968B" w14:textId="77777777" w:rsidR="008C4F79" w:rsidRDefault="008C4F79" w:rsidP="00567314">
    <w:pPr>
      <w:pStyle w:val="Porat"/>
      <w:framePr w:wrap="around" w:vAnchor="text" w:hAnchor="margin" w:xAlign="right"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14:paraId="09542A04" w14:textId="77777777" w:rsidR="008C4F79" w:rsidRDefault="008C4F79" w:rsidP="0056731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07CA" w14:textId="77777777" w:rsidR="008C4F79" w:rsidRDefault="008C4F79" w:rsidP="00567314">
    <w:pPr>
      <w:pStyle w:val="Porat"/>
      <w:framePr w:wrap="around" w:vAnchor="text" w:hAnchor="margin" w:xAlign="right"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6</w:t>
    </w:r>
    <w:r>
      <w:rPr>
        <w:rStyle w:val="Puslapionumeris"/>
        <w:rFonts w:eastAsia="Calibri"/>
        <w:noProof/>
      </w:rPr>
      <w:t>3</w:t>
    </w:r>
    <w:r>
      <w:rPr>
        <w:rStyle w:val="Puslapionumeris"/>
        <w:rFonts w:eastAsia="Calibri"/>
      </w:rPr>
      <w:fldChar w:fldCharType="end"/>
    </w:r>
  </w:p>
  <w:p w14:paraId="74199324" w14:textId="77777777" w:rsidR="008C4F79" w:rsidRDefault="008C4F79" w:rsidP="00567314">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EC5D" w14:textId="77777777" w:rsidR="008C4F79" w:rsidRDefault="008C4F7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17C4" w14:textId="77777777" w:rsidR="008C4F79" w:rsidRDefault="008C4F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BB18" w14:textId="77777777" w:rsidR="008C4F79" w:rsidRDefault="008C4F7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E274" w14:textId="77777777" w:rsidR="008C4F79" w:rsidRDefault="008C4F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4BFF"/>
    <w:multiLevelType w:val="hybridMultilevel"/>
    <w:tmpl w:val="926CC3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832A68"/>
    <w:multiLevelType w:val="hybridMultilevel"/>
    <w:tmpl w:val="46EAE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973ED"/>
    <w:multiLevelType w:val="hybridMultilevel"/>
    <w:tmpl w:val="333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B05DC"/>
    <w:multiLevelType w:val="hybridMultilevel"/>
    <w:tmpl w:val="7AB2786A"/>
    <w:lvl w:ilvl="0" w:tplc="8C3433B6">
      <w:numFmt w:val="bullet"/>
      <w:lvlText w:val=""/>
      <w:lvlJc w:val="left"/>
      <w:pPr>
        <w:ind w:left="1258" w:hanging="360"/>
      </w:pPr>
      <w:rPr>
        <w:rFonts w:ascii="Symbol" w:hAnsi="Symbol" w:cs="Times New Roman" w:hint="default"/>
        <w:sz w:val="22"/>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4" w15:restartNumberingAfterBreak="0">
    <w:nsid w:val="1E4A275F"/>
    <w:multiLevelType w:val="hybridMultilevel"/>
    <w:tmpl w:val="4D087DC2"/>
    <w:lvl w:ilvl="0" w:tplc="8C3433B6">
      <w:numFmt w:val="bullet"/>
      <w:lvlText w:val=""/>
      <w:lvlJc w:val="left"/>
      <w:pPr>
        <w:tabs>
          <w:tab w:val="num" w:pos="720"/>
        </w:tabs>
        <w:ind w:left="720" w:hanging="360"/>
      </w:pPr>
      <w:rPr>
        <w:rFonts w:ascii="Symbol" w:hAnsi="Symbol" w:cs="Times New Roman" w:hint="default"/>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73D08E3"/>
    <w:multiLevelType w:val="hybridMultilevel"/>
    <w:tmpl w:val="47AA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116D3"/>
    <w:multiLevelType w:val="hybridMultilevel"/>
    <w:tmpl w:val="BD3E8F38"/>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87338"/>
    <w:multiLevelType w:val="hybridMultilevel"/>
    <w:tmpl w:val="D5CEB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5B5DA6"/>
    <w:multiLevelType w:val="hybridMultilevel"/>
    <w:tmpl w:val="E976D6FC"/>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593797"/>
    <w:multiLevelType w:val="hybridMultilevel"/>
    <w:tmpl w:val="A08C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84080"/>
    <w:multiLevelType w:val="hybridMultilevel"/>
    <w:tmpl w:val="7B1E8DB0"/>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31DCD"/>
    <w:multiLevelType w:val="hybridMultilevel"/>
    <w:tmpl w:val="D7B855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680D47"/>
    <w:multiLevelType w:val="hybridMultilevel"/>
    <w:tmpl w:val="19341E82"/>
    <w:lvl w:ilvl="0" w:tplc="8C3433B6">
      <w:numFmt w:val="bullet"/>
      <w:lvlText w:val=""/>
      <w:lvlJc w:val="left"/>
      <w:pPr>
        <w:tabs>
          <w:tab w:val="num" w:pos="720"/>
        </w:tabs>
        <w:ind w:left="72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114F3E"/>
    <w:multiLevelType w:val="hybridMultilevel"/>
    <w:tmpl w:val="913E8F62"/>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57919"/>
    <w:multiLevelType w:val="hybridMultilevel"/>
    <w:tmpl w:val="16DE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D2D41"/>
    <w:multiLevelType w:val="hybridMultilevel"/>
    <w:tmpl w:val="83666962"/>
    <w:lvl w:ilvl="0" w:tplc="8C3433B6">
      <w:numFmt w:val="bullet"/>
      <w:lvlText w:val=""/>
      <w:lvlJc w:val="left"/>
      <w:pPr>
        <w:tabs>
          <w:tab w:val="num" w:pos="720"/>
        </w:tabs>
        <w:ind w:left="72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4E6634"/>
    <w:multiLevelType w:val="hybridMultilevel"/>
    <w:tmpl w:val="575A7AA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A6E151B"/>
    <w:multiLevelType w:val="hybridMultilevel"/>
    <w:tmpl w:val="B89A8484"/>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EB2AE4"/>
    <w:multiLevelType w:val="hybridMultilevel"/>
    <w:tmpl w:val="36301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E5C7337"/>
    <w:multiLevelType w:val="hybridMultilevel"/>
    <w:tmpl w:val="BA7806CE"/>
    <w:lvl w:ilvl="0" w:tplc="8C3433B6">
      <w:numFmt w:val="bullet"/>
      <w:lvlText w:val=""/>
      <w:lvlJc w:val="left"/>
      <w:pPr>
        <w:tabs>
          <w:tab w:val="num" w:pos="720"/>
        </w:tabs>
        <w:ind w:left="720" w:hanging="360"/>
      </w:pPr>
      <w:rPr>
        <w:rFonts w:ascii="Symbol" w:hAnsi="Symbol" w:cs="Times New Roman" w:hint="default"/>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1170943673">
    <w:abstractNumId w:val="8"/>
  </w:num>
  <w:num w:numId="2" w16cid:durableId="300841794">
    <w:abstractNumId w:val="7"/>
  </w:num>
  <w:num w:numId="3" w16cid:durableId="297808859">
    <w:abstractNumId w:val="0"/>
  </w:num>
  <w:num w:numId="4" w16cid:durableId="2106031352">
    <w:abstractNumId w:val="18"/>
  </w:num>
  <w:num w:numId="5" w16cid:durableId="1878808279">
    <w:abstractNumId w:val="11"/>
  </w:num>
  <w:num w:numId="6" w16cid:durableId="994726742">
    <w:abstractNumId w:val="3"/>
  </w:num>
  <w:num w:numId="7" w16cid:durableId="1438989919">
    <w:abstractNumId w:val="1"/>
  </w:num>
  <w:num w:numId="8" w16cid:durableId="1506018714">
    <w:abstractNumId w:val="15"/>
  </w:num>
  <w:num w:numId="9" w16cid:durableId="1950703232">
    <w:abstractNumId w:val="13"/>
  </w:num>
  <w:num w:numId="10" w16cid:durableId="745301324">
    <w:abstractNumId w:val="17"/>
  </w:num>
  <w:num w:numId="11" w16cid:durableId="591746534">
    <w:abstractNumId w:val="16"/>
  </w:num>
  <w:num w:numId="12" w16cid:durableId="78405157">
    <w:abstractNumId w:val="4"/>
  </w:num>
  <w:num w:numId="13" w16cid:durableId="166675623">
    <w:abstractNumId w:val="14"/>
  </w:num>
  <w:num w:numId="14" w16cid:durableId="2121097784">
    <w:abstractNumId w:val="19"/>
  </w:num>
  <w:num w:numId="15" w16cid:durableId="734816442">
    <w:abstractNumId w:val="5"/>
  </w:num>
  <w:num w:numId="16" w16cid:durableId="1521702176">
    <w:abstractNumId w:val="6"/>
  </w:num>
  <w:num w:numId="17" w16cid:durableId="841818576">
    <w:abstractNumId w:val="9"/>
  </w:num>
  <w:num w:numId="18" w16cid:durableId="2012179524">
    <w:abstractNumId w:val="10"/>
  </w:num>
  <w:num w:numId="19" w16cid:durableId="1023750064">
    <w:abstractNumId w:val="2"/>
  </w:num>
  <w:num w:numId="20" w16cid:durableId="18370711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F79"/>
    <w:rsid w:val="00222FED"/>
    <w:rsid w:val="005F173E"/>
    <w:rsid w:val="008B3AD4"/>
    <w:rsid w:val="008C4F79"/>
    <w:rsid w:val="00B8729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54B5"/>
  <w15:chartTrackingRefBased/>
  <w15:docId w15:val="{3338876D-8D6D-4395-9007-EAC64346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4F79"/>
    <w:pPr>
      <w:spacing w:after="0" w:line="240" w:lineRule="auto"/>
    </w:pPr>
    <w:rPr>
      <w:rFonts w:ascii="Times New Roman" w:eastAsia="Calibri" w:hAnsi="Times New Roman" w:cs="Times New Roman"/>
      <w:kern w:val="0"/>
      <w:sz w:val="22"/>
      <w:szCs w:val="22"/>
      <w:lang w:val="en-GB"/>
      <w14:ligatures w14:val="none"/>
    </w:rPr>
  </w:style>
  <w:style w:type="paragraph" w:styleId="Antrat1">
    <w:name w:val="heading 1"/>
    <w:basedOn w:val="prastasis"/>
    <w:next w:val="prastasis"/>
    <w:link w:val="Antrat1Diagrama"/>
    <w:uiPriority w:val="9"/>
    <w:qFormat/>
    <w:rsid w:val="008C4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C4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C4F7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C4F7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C4F7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C4F7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4F7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4F7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4F7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4F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4F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4F7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4F7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4F7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4F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4F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4F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4F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4F7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4F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4F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4F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4F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4F79"/>
    <w:rPr>
      <w:i/>
      <w:iCs/>
      <w:color w:val="404040" w:themeColor="text1" w:themeTint="BF"/>
    </w:rPr>
  </w:style>
  <w:style w:type="paragraph" w:styleId="Sraopastraipa">
    <w:name w:val="List Paragraph"/>
    <w:basedOn w:val="prastasis"/>
    <w:uiPriority w:val="34"/>
    <w:qFormat/>
    <w:rsid w:val="008C4F79"/>
    <w:pPr>
      <w:ind w:left="720"/>
      <w:contextualSpacing/>
    </w:pPr>
  </w:style>
  <w:style w:type="character" w:styleId="Rykuspabraukimas">
    <w:name w:val="Intense Emphasis"/>
    <w:basedOn w:val="Numatytasispastraiposriftas"/>
    <w:uiPriority w:val="21"/>
    <w:qFormat/>
    <w:rsid w:val="008C4F79"/>
    <w:rPr>
      <w:i/>
      <w:iCs/>
      <w:color w:val="0F4761" w:themeColor="accent1" w:themeShade="BF"/>
    </w:rPr>
  </w:style>
  <w:style w:type="paragraph" w:styleId="Iskirtacitata">
    <w:name w:val="Intense Quote"/>
    <w:basedOn w:val="prastasis"/>
    <w:next w:val="prastasis"/>
    <w:link w:val="IskirtacitataDiagrama"/>
    <w:uiPriority w:val="30"/>
    <w:qFormat/>
    <w:rsid w:val="008C4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C4F79"/>
    <w:rPr>
      <w:i/>
      <w:iCs/>
      <w:color w:val="0F4761" w:themeColor="accent1" w:themeShade="BF"/>
    </w:rPr>
  </w:style>
  <w:style w:type="character" w:styleId="Rykinuoroda">
    <w:name w:val="Intense Reference"/>
    <w:basedOn w:val="Numatytasispastraiposriftas"/>
    <w:uiPriority w:val="32"/>
    <w:qFormat/>
    <w:rsid w:val="008C4F79"/>
    <w:rPr>
      <w:b/>
      <w:bCs/>
      <w:smallCaps/>
      <w:color w:val="0F4761" w:themeColor="accent1" w:themeShade="BF"/>
      <w:spacing w:val="5"/>
    </w:rPr>
  </w:style>
  <w:style w:type="character" w:styleId="Puslapionumeris">
    <w:name w:val="page number"/>
    <w:uiPriority w:val="99"/>
    <w:rsid w:val="008C4F79"/>
    <w:rPr>
      <w:rFonts w:cs="Times New Roman"/>
    </w:rPr>
  </w:style>
  <w:style w:type="paragraph" w:styleId="Pagrindinistekstas">
    <w:name w:val="Body Text"/>
    <w:basedOn w:val="prastasis"/>
    <w:link w:val="PagrindinistekstasDiagrama"/>
    <w:uiPriority w:val="99"/>
    <w:rsid w:val="008C4F79"/>
    <w:pPr>
      <w:suppressAutoHyphens/>
      <w:spacing w:after="120"/>
    </w:pPr>
    <w:rPr>
      <w:rFonts w:eastAsia="Times New Roman"/>
      <w:szCs w:val="20"/>
      <w:lang w:val="lt-LT" w:eastAsia="ar-SA"/>
    </w:rPr>
  </w:style>
  <w:style w:type="character" w:customStyle="1" w:styleId="PagrindinistekstasDiagrama">
    <w:name w:val="Pagrindinis tekstas Diagrama"/>
    <w:basedOn w:val="Numatytasispastraiposriftas"/>
    <w:link w:val="Pagrindinistekstas"/>
    <w:uiPriority w:val="99"/>
    <w:rsid w:val="008C4F79"/>
    <w:rPr>
      <w:rFonts w:ascii="Times New Roman" w:eastAsia="Times New Roman" w:hAnsi="Times New Roman" w:cs="Times New Roman"/>
      <w:kern w:val="0"/>
      <w:sz w:val="22"/>
      <w:szCs w:val="20"/>
      <w:lang w:eastAsia="ar-SA"/>
      <w14:ligatures w14:val="none"/>
    </w:rPr>
  </w:style>
  <w:style w:type="paragraph" w:styleId="Porat">
    <w:name w:val="footer"/>
    <w:basedOn w:val="prastasis"/>
    <w:link w:val="PoratDiagrama"/>
    <w:uiPriority w:val="99"/>
    <w:rsid w:val="008C4F79"/>
    <w:pPr>
      <w:tabs>
        <w:tab w:val="center" w:pos="4153"/>
        <w:tab w:val="right" w:pos="8306"/>
      </w:tabs>
      <w:suppressAutoHyphens/>
    </w:pPr>
    <w:rPr>
      <w:rFonts w:eastAsia="Times New Roman"/>
      <w:szCs w:val="20"/>
      <w:lang w:val="lt-LT" w:eastAsia="ar-SA"/>
    </w:rPr>
  </w:style>
  <w:style w:type="character" w:customStyle="1" w:styleId="PoratDiagrama">
    <w:name w:val="Poraštė Diagrama"/>
    <w:basedOn w:val="Numatytasispastraiposriftas"/>
    <w:link w:val="Porat"/>
    <w:uiPriority w:val="99"/>
    <w:rsid w:val="008C4F79"/>
    <w:rPr>
      <w:rFonts w:ascii="Times New Roman" w:eastAsia="Times New Roman" w:hAnsi="Times New Roman" w:cs="Times New Roman"/>
      <w:kern w:val="0"/>
      <w:sz w:val="22"/>
      <w:szCs w:val="20"/>
      <w:lang w:eastAsia="ar-SA"/>
      <w14:ligatures w14:val="none"/>
    </w:rPr>
  </w:style>
  <w:style w:type="paragraph" w:customStyle="1" w:styleId="BTEMEASMCA">
    <w:name w:val="BT EMEA_SMCA"/>
    <w:basedOn w:val="prastasis"/>
    <w:link w:val="BTEMEASMCAChar"/>
    <w:autoRedefine/>
    <w:uiPriority w:val="99"/>
    <w:rsid w:val="008C4F79"/>
    <w:rPr>
      <w:rFonts w:eastAsia="Times New Roman"/>
      <w:noProof/>
      <w:lang w:val="lt-LT"/>
    </w:rPr>
  </w:style>
  <w:style w:type="character" w:customStyle="1" w:styleId="BTEMEASMCAChar">
    <w:name w:val="BT EMEA_SMCA Char"/>
    <w:link w:val="BTEMEASMCA"/>
    <w:uiPriority w:val="99"/>
    <w:locked/>
    <w:rsid w:val="008C4F79"/>
    <w:rPr>
      <w:rFonts w:ascii="Times New Roman" w:eastAsia="Times New Roman" w:hAnsi="Times New Roman" w:cs="Times New Roman"/>
      <w:noProof/>
      <w:kern w:val="0"/>
      <w:sz w:val="22"/>
      <w:szCs w:val="22"/>
      <w14:ligatures w14:val="none"/>
    </w:rPr>
  </w:style>
  <w:style w:type="paragraph" w:customStyle="1" w:styleId="BTbEMEASMCA">
    <w:name w:val="BT(b) EMEA_SMCA"/>
    <w:basedOn w:val="BTEMEASMCA"/>
    <w:autoRedefine/>
    <w:uiPriority w:val="99"/>
    <w:rsid w:val="008C4F79"/>
    <w:rPr>
      <w:b/>
    </w:rPr>
  </w:style>
  <w:style w:type="paragraph" w:customStyle="1" w:styleId="Default">
    <w:name w:val="Default"/>
    <w:rsid w:val="008C4F79"/>
    <w:pPr>
      <w:autoSpaceDE w:val="0"/>
      <w:autoSpaceDN w:val="0"/>
      <w:adjustRightInd w:val="0"/>
      <w:spacing w:after="0" w:line="240" w:lineRule="auto"/>
    </w:pPr>
    <w:rPr>
      <w:rFonts w:ascii="Times New Roman" w:eastAsia="SimSun" w:hAnsi="Times New Roman" w:cs="Times New Roman"/>
      <w:color w:val="000000"/>
      <w:kern w:val="0"/>
      <w:lang w:val="en-US" w:eastAsia="zh-CN"/>
      <w14:ligatures w14:val="none"/>
    </w:rPr>
  </w:style>
  <w:style w:type="paragraph" w:styleId="Pagrindiniotekstotrauka2">
    <w:name w:val="Body Text Indent 2"/>
    <w:basedOn w:val="prastasis"/>
    <w:link w:val="Pagrindiniotekstotrauka2Diagrama"/>
    <w:uiPriority w:val="99"/>
    <w:rsid w:val="008C4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rFonts w:ascii="Calibri" w:eastAsia="Times New Roman" w:hAnsi="Calibri" w:cs="Calibri"/>
      <w:color w:val="000000"/>
      <w:lang w:val="lt-LT" w:eastAsia="ar-SA"/>
    </w:rPr>
  </w:style>
  <w:style w:type="character" w:customStyle="1" w:styleId="Pagrindiniotekstotrauka2Diagrama">
    <w:name w:val="Pagrindinio teksto įtrauka 2 Diagrama"/>
    <w:basedOn w:val="Numatytasispastraiposriftas"/>
    <w:link w:val="Pagrindiniotekstotrauka2"/>
    <w:uiPriority w:val="99"/>
    <w:rsid w:val="008C4F79"/>
    <w:rPr>
      <w:rFonts w:ascii="Calibri" w:eastAsia="Times New Roman" w:hAnsi="Calibri" w:cs="Calibri"/>
      <w:color w:val="000000"/>
      <w:kern w:val="0"/>
      <w:sz w:val="22"/>
      <w:szCs w:val="22"/>
      <w:lang w:eastAsia="ar-SA"/>
      <w14:ligatures w14:val="none"/>
    </w:rPr>
  </w:style>
  <w:style w:type="paragraph" w:styleId="Antrats">
    <w:name w:val="header"/>
    <w:basedOn w:val="prastasis"/>
    <w:link w:val="AntratsDiagrama"/>
    <w:uiPriority w:val="99"/>
    <w:semiHidden/>
    <w:rsid w:val="008C4F79"/>
    <w:pPr>
      <w:tabs>
        <w:tab w:val="center" w:pos="4819"/>
        <w:tab w:val="right" w:pos="9638"/>
      </w:tabs>
    </w:pPr>
    <w:rPr>
      <w:rFonts w:ascii="Calibri" w:eastAsia="Times New Roman" w:hAnsi="Calibri" w:cs="Calibri"/>
    </w:rPr>
  </w:style>
  <w:style w:type="character" w:customStyle="1" w:styleId="AntratsDiagrama">
    <w:name w:val="Antraštės Diagrama"/>
    <w:basedOn w:val="Numatytasispastraiposriftas"/>
    <w:link w:val="Antrats"/>
    <w:uiPriority w:val="99"/>
    <w:semiHidden/>
    <w:rsid w:val="008C4F79"/>
    <w:rPr>
      <w:rFonts w:ascii="Calibri" w:eastAsia="Times New Roman" w:hAnsi="Calibri" w:cs="Calibr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12923</Words>
  <Characters>7367</Characters>
  <Application>Microsoft Office Word</Application>
  <DocSecurity>0</DocSecurity>
  <Lines>61</Lines>
  <Paragraphs>40</Paragraphs>
  <ScaleCrop>false</ScaleCrop>
  <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2025-10-27T07:41:00Z</dcterms:created>
  <dcterms:modified xsi:type="dcterms:W3CDTF">2025-10-27T07:42:00Z</dcterms:modified>
</cp:coreProperties>
</file>