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B783" w14:textId="56B7BF62" w:rsidR="00612A8E" w:rsidRPr="00FC6302" w:rsidRDefault="00097B9A" w:rsidP="00612A8E">
      <w:pPr>
        <w:jc w:val="center"/>
        <w:outlineLvl w:val="0"/>
        <w:rPr>
          <w:rFonts w:eastAsia="Times New Roman" w:cs="Times New Roman"/>
          <w:noProof/>
          <w:sz w:val="22"/>
          <w:szCs w:val="22"/>
          <w:lang w:val="lt-LT" w:eastAsia="lt-LT" w:bidi="lt-LT"/>
        </w:rPr>
      </w:pPr>
      <w:r w:rsidRPr="00FC6302">
        <w:rPr>
          <w:rFonts w:eastAsia="Times New Roman" w:cs="Times New Roman"/>
          <w:b/>
          <w:noProof/>
          <w:sz w:val="22"/>
          <w:szCs w:val="22"/>
          <w:lang w:val="lt-LT" w:eastAsia="lt-LT" w:bidi="lt-LT"/>
        </w:rPr>
        <w:t>Pakuotės lapelis: informacija pacientui</w:t>
      </w:r>
    </w:p>
    <w:p w14:paraId="31DB0471" w14:textId="77777777" w:rsidR="00612A8E" w:rsidRPr="00FC6302" w:rsidRDefault="00612A8E" w:rsidP="00612A8E">
      <w:pPr>
        <w:numPr>
          <w:ilvl w:val="12"/>
          <w:numId w:val="0"/>
        </w:numPr>
        <w:shd w:val="clear" w:color="auto" w:fill="FFFFFF"/>
        <w:jc w:val="center"/>
        <w:rPr>
          <w:rFonts w:eastAsia="Times New Roman" w:cs="Times New Roman"/>
          <w:noProof/>
          <w:sz w:val="22"/>
          <w:szCs w:val="22"/>
          <w:lang w:val="lt-LT" w:eastAsia="lt-LT" w:bidi="lt-LT"/>
        </w:rPr>
      </w:pPr>
    </w:p>
    <w:p w14:paraId="3A463373" w14:textId="76AE503C" w:rsidR="00097B9A" w:rsidRPr="00FC6302" w:rsidRDefault="00F17A1E" w:rsidP="00097B9A">
      <w:pPr>
        <w:widowControl w:val="0"/>
        <w:tabs>
          <w:tab w:val="left" w:pos="567"/>
        </w:tabs>
        <w:jc w:val="center"/>
        <w:rPr>
          <w:rFonts w:eastAsia="Times New Roman" w:cs="Times New Roman"/>
          <w:b/>
          <w:sz w:val="22"/>
          <w:szCs w:val="22"/>
          <w:lang w:val="lt-LT" w:eastAsia="lt-LT" w:bidi="lt-LT"/>
        </w:rPr>
      </w:pPr>
      <w:proofErr w:type="spellStart"/>
      <w:r w:rsidRPr="00FC6302">
        <w:rPr>
          <w:rFonts w:eastAsia="Times New Roman" w:cs="Times New Roman"/>
          <w:b/>
          <w:sz w:val="22"/>
          <w:szCs w:val="22"/>
          <w:lang w:val="lt-LT" w:eastAsia="lt-LT" w:bidi="lt-LT"/>
        </w:rPr>
        <w:t>Sitagliptin</w:t>
      </w:r>
      <w:proofErr w:type="spellEnd"/>
      <w:r w:rsidRPr="00FC6302">
        <w:rPr>
          <w:rFonts w:eastAsia="Times New Roman" w:cs="Times New Roman"/>
          <w:b/>
          <w:sz w:val="22"/>
          <w:szCs w:val="22"/>
          <w:lang w:val="lt-LT" w:eastAsia="lt-LT" w:bidi="lt-LT"/>
        </w:rPr>
        <w:t>/</w:t>
      </w:r>
      <w:proofErr w:type="spellStart"/>
      <w:r w:rsidRPr="00FC6302">
        <w:rPr>
          <w:rFonts w:eastAsia="Times New Roman" w:cs="Times New Roman"/>
          <w:b/>
          <w:sz w:val="22"/>
          <w:szCs w:val="22"/>
          <w:lang w:val="lt-LT" w:eastAsia="lt-LT" w:bidi="lt-LT"/>
        </w:rPr>
        <w:t>Metformin</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hydrochloride</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Sandoz</w:t>
      </w:r>
      <w:proofErr w:type="spellEnd"/>
      <w:r w:rsidRPr="00FC6302">
        <w:rPr>
          <w:rFonts w:eastAsia="Times New Roman" w:cs="Times New Roman"/>
          <w:b/>
          <w:sz w:val="22"/>
          <w:szCs w:val="22"/>
          <w:lang w:val="lt-LT" w:eastAsia="lt-LT" w:bidi="lt-LT"/>
        </w:rPr>
        <w:t xml:space="preserve"> </w:t>
      </w:r>
      <w:r w:rsidR="000D7433" w:rsidRPr="00FC6302">
        <w:rPr>
          <w:rFonts w:eastAsia="Times New Roman" w:cs="Times New Roman"/>
          <w:b/>
          <w:sz w:val="22"/>
          <w:szCs w:val="22"/>
          <w:lang w:val="lt-LT" w:eastAsia="lt-LT" w:bidi="lt-LT"/>
        </w:rPr>
        <w:t>50</w:t>
      </w:r>
      <w:r w:rsidR="00154D18" w:rsidRPr="00FC6302">
        <w:rPr>
          <w:rFonts w:eastAsia="Times New Roman" w:cs="Times New Roman"/>
          <w:b/>
          <w:sz w:val="22"/>
          <w:szCs w:val="22"/>
          <w:lang w:val="lt-LT" w:eastAsia="lt-LT" w:bidi="lt-LT"/>
        </w:rPr>
        <w:t> </w:t>
      </w:r>
      <w:r w:rsidR="000D7433" w:rsidRPr="00FC6302">
        <w:rPr>
          <w:rFonts w:eastAsia="Times New Roman" w:cs="Times New Roman"/>
          <w:b/>
          <w:sz w:val="22"/>
          <w:szCs w:val="22"/>
          <w:lang w:val="lt-LT" w:eastAsia="lt-LT" w:bidi="lt-LT"/>
        </w:rPr>
        <w:t xml:space="preserve">mg/850 mg </w:t>
      </w:r>
      <w:r w:rsidR="00097B9A" w:rsidRPr="00FC6302">
        <w:rPr>
          <w:rFonts w:eastAsia="Times New Roman" w:cs="Times New Roman"/>
          <w:b/>
          <w:sz w:val="22"/>
          <w:szCs w:val="22"/>
          <w:lang w:val="lt-LT" w:eastAsia="lt-LT" w:bidi="lt-LT"/>
        </w:rPr>
        <w:t>plėvele dengtos tabletės</w:t>
      </w:r>
    </w:p>
    <w:p w14:paraId="1B83DC33" w14:textId="4194CAC1" w:rsidR="00154D18" w:rsidRPr="00FC6302" w:rsidRDefault="00F17A1E" w:rsidP="004C0F3D">
      <w:pPr>
        <w:widowControl w:val="0"/>
        <w:tabs>
          <w:tab w:val="left" w:pos="567"/>
        </w:tabs>
        <w:jc w:val="center"/>
        <w:rPr>
          <w:rFonts w:eastAsia="Times New Roman" w:cs="Times New Roman"/>
          <w:sz w:val="22"/>
          <w:szCs w:val="22"/>
          <w:lang w:val="lt-LT" w:eastAsia="lt-LT" w:bidi="lt-LT"/>
        </w:rPr>
      </w:pPr>
      <w:proofErr w:type="spellStart"/>
      <w:r w:rsidRPr="00FC6302">
        <w:rPr>
          <w:rFonts w:eastAsia="Times New Roman" w:cs="Times New Roman"/>
          <w:b/>
          <w:sz w:val="22"/>
          <w:szCs w:val="22"/>
          <w:highlight w:val="lightGray"/>
          <w:lang w:val="lt-LT" w:eastAsia="lt-LT" w:bidi="lt-LT"/>
        </w:rPr>
        <w:t>Sitagliptin</w:t>
      </w:r>
      <w:proofErr w:type="spellEnd"/>
      <w:r w:rsidRPr="00FC6302">
        <w:rPr>
          <w:rFonts w:eastAsia="Times New Roman" w:cs="Times New Roman"/>
          <w:b/>
          <w:sz w:val="22"/>
          <w:szCs w:val="22"/>
          <w:highlight w:val="lightGray"/>
          <w:lang w:val="lt-LT" w:eastAsia="lt-LT" w:bidi="lt-LT"/>
        </w:rPr>
        <w:t>/</w:t>
      </w:r>
      <w:proofErr w:type="spellStart"/>
      <w:r w:rsidRPr="00FC6302">
        <w:rPr>
          <w:rFonts w:eastAsia="Times New Roman" w:cs="Times New Roman"/>
          <w:b/>
          <w:sz w:val="22"/>
          <w:szCs w:val="22"/>
          <w:highlight w:val="lightGray"/>
          <w:lang w:val="lt-LT" w:eastAsia="lt-LT" w:bidi="lt-LT"/>
        </w:rPr>
        <w:t>Metformin</w:t>
      </w:r>
      <w:proofErr w:type="spellEnd"/>
      <w:r w:rsidRPr="00FC6302">
        <w:rPr>
          <w:rFonts w:eastAsia="Times New Roman" w:cs="Times New Roman"/>
          <w:b/>
          <w:sz w:val="22"/>
          <w:szCs w:val="22"/>
          <w:highlight w:val="lightGray"/>
          <w:lang w:val="lt-LT" w:eastAsia="lt-LT" w:bidi="lt-LT"/>
        </w:rPr>
        <w:t xml:space="preserve"> </w:t>
      </w:r>
      <w:proofErr w:type="spellStart"/>
      <w:r w:rsidRPr="00FC6302">
        <w:rPr>
          <w:rFonts w:eastAsia="Times New Roman" w:cs="Times New Roman"/>
          <w:b/>
          <w:sz w:val="22"/>
          <w:szCs w:val="22"/>
          <w:highlight w:val="lightGray"/>
          <w:lang w:val="lt-LT" w:eastAsia="lt-LT" w:bidi="lt-LT"/>
        </w:rPr>
        <w:t>hydrochloride</w:t>
      </w:r>
      <w:proofErr w:type="spellEnd"/>
      <w:r w:rsidRPr="00FC6302">
        <w:rPr>
          <w:rFonts w:eastAsia="Times New Roman" w:cs="Times New Roman"/>
          <w:b/>
          <w:sz w:val="22"/>
          <w:szCs w:val="22"/>
          <w:highlight w:val="lightGray"/>
          <w:lang w:val="lt-LT" w:eastAsia="lt-LT" w:bidi="lt-LT"/>
        </w:rPr>
        <w:t xml:space="preserve"> </w:t>
      </w:r>
      <w:proofErr w:type="spellStart"/>
      <w:r w:rsidRPr="00FC6302">
        <w:rPr>
          <w:rFonts w:eastAsia="Times New Roman" w:cs="Times New Roman"/>
          <w:b/>
          <w:sz w:val="22"/>
          <w:szCs w:val="22"/>
          <w:highlight w:val="lightGray"/>
          <w:lang w:val="lt-LT" w:eastAsia="lt-LT" w:bidi="lt-LT"/>
        </w:rPr>
        <w:t>Sandoz</w:t>
      </w:r>
      <w:proofErr w:type="spellEnd"/>
      <w:r w:rsidRPr="00FC6302">
        <w:rPr>
          <w:rFonts w:eastAsia="Times New Roman" w:cs="Times New Roman"/>
          <w:b/>
          <w:sz w:val="22"/>
          <w:szCs w:val="22"/>
          <w:highlight w:val="lightGray"/>
          <w:lang w:val="lt-LT" w:eastAsia="lt-LT" w:bidi="lt-LT"/>
        </w:rPr>
        <w:t xml:space="preserve"> </w:t>
      </w:r>
      <w:r w:rsidR="000D7433" w:rsidRPr="00FC6302">
        <w:rPr>
          <w:rFonts w:eastAsia="Times New Roman" w:cs="Times New Roman"/>
          <w:b/>
          <w:sz w:val="22"/>
          <w:szCs w:val="22"/>
          <w:highlight w:val="lightGray"/>
          <w:lang w:val="lt-LT" w:eastAsia="lt-LT" w:bidi="lt-LT"/>
        </w:rPr>
        <w:t>50</w:t>
      </w:r>
      <w:r w:rsidR="00154D18" w:rsidRPr="00FC6302">
        <w:rPr>
          <w:rFonts w:eastAsia="Times New Roman" w:cs="Times New Roman"/>
          <w:b/>
          <w:sz w:val="22"/>
          <w:szCs w:val="22"/>
          <w:highlight w:val="lightGray"/>
          <w:lang w:val="lt-LT" w:eastAsia="lt-LT" w:bidi="lt-LT"/>
        </w:rPr>
        <w:t> </w:t>
      </w:r>
      <w:r w:rsidR="000D7433" w:rsidRPr="00FC6302">
        <w:rPr>
          <w:rFonts w:eastAsia="Times New Roman" w:cs="Times New Roman"/>
          <w:b/>
          <w:sz w:val="22"/>
          <w:szCs w:val="22"/>
          <w:highlight w:val="lightGray"/>
          <w:lang w:val="lt-LT" w:eastAsia="lt-LT" w:bidi="lt-LT"/>
        </w:rPr>
        <w:t xml:space="preserve">mg/1000 mg </w:t>
      </w:r>
      <w:r w:rsidR="00097B9A" w:rsidRPr="00FC6302">
        <w:rPr>
          <w:rFonts w:eastAsia="Times New Roman" w:cs="Times New Roman"/>
          <w:b/>
          <w:sz w:val="22"/>
          <w:szCs w:val="22"/>
          <w:highlight w:val="lightGray"/>
          <w:lang w:val="lt-LT" w:eastAsia="lt-LT" w:bidi="lt-LT"/>
        </w:rPr>
        <w:t>plėvele dengtos tabletės</w:t>
      </w:r>
    </w:p>
    <w:p w14:paraId="0D6291AB" w14:textId="42F6CF93" w:rsidR="00612A8E" w:rsidRPr="00FC6302" w:rsidRDefault="00154D18" w:rsidP="00612A8E">
      <w:pPr>
        <w:numPr>
          <w:ilvl w:val="12"/>
          <w:numId w:val="0"/>
        </w:numPr>
        <w:jc w:val="center"/>
        <w:rPr>
          <w:rFonts w:eastAsia="Times New Roman" w:cs="Times New Roman"/>
          <w:noProof/>
          <w:sz w:val="22"/>
          <w:szCs w:val="22"/>
          <w:lang w:val="lt-LT" w:eastAsia="lt-LT" w:bidi="lt-LT"/>
        </w:rPr>
      </w:pPr>
      <w:proofErr w:type="spellStart"/>
      <w:r w:rsidRPr="00FC6302">
        <w:rPr>
          <w:rFonts w:eastAsia="Times New Roman" w:cs="Times New Roman"/>
          <w:sz w:val="22"/>
          <w:szCs w:val="22"/>
          <w:lang w:val="lt-LT" w:eastAsia="lt-LT" w:bidi="lt-LT"/>
        </w:rPr>
        <w:t>s</w:t>
      </w:r>
      <w:r w:rsidR="00097B9A" w:rsidRPr="00FC6302">
        <w:rPr>
          <w:rFonts w:eastAsia="Times New Roman" w:cs="Times New Roman"/>
          <w:sz w:val="22"/>
          <w:szCs w:val="22"/>
          <w:lang w:val="lt-LT" w:eastAsia="lt-LT" w:bidi="lt-LT"/>
        </w:rPr>
        <w:t>itagliptinas</w:t>
      </w:r>
      <w:proofErr w:type="spellEnd"/>
      <w:r w:rsidRPr="00FC6302">
        <w:rPr>
          <w:rFonts w:eastAsia="Times New Roman" w:cs="Times New Roman"/>
          <w:sz w:val="22"/>
          <w:szCs w:val="22"/>
          <w:lang w:val="lt-LT" w:eastAsia="lt-LT" w:bidi="lt-LT"/>
        </w:rPr>
        <w:t xml:space="preserve"> /</w:t>
      </w:r>
      <w:r w:rsidR="0003680C" w:rsidRPr="00FC6302">
        <w:rPr>
          <w:rFonts w:eastAsia="Times New Roman" w:cs="Times New Roman"/>
          <w:sz w:val="22"/>
          <w:szCs w:val="22"/>
          <w:lang w:val="lt-LT" w:eastAsia="lt-LT" w:bidi="lt-LT"/>
        </w:rPr>
        <w:t xml:space="preserve"> </w:t>
      </w:r>
      <w:proofErr w:type="spellStart"/>
      <w:r w:rsidRPr="00FC6302">
        <w:rPr>
          <w:rFonts w:eastAsia="Times New Roman" w:cs="Times New Roman"/>
          <w:sz w:val="22"/>
          <w:szCs w:val="22"/>
          <w:lang w:val="lt-LT" w:eastAsia="lt-LT" w:bidi="lt-LT"/>
        </w:rPr>
        <w:t>metformino</w:t>
      </w:r>
      <w:proofErr w:type="spellEnd"/>
      <w:r w:rsidRPr="00FC6302">
        <w:rPr>
          <w:rFonts w:eastAsia="Times New Roman" w:cs="Times New Roman"/>
          <w:sz w:val="22"/>
          <w:szCs w:val="22"/>
          <w:lang w:val="lt-LT" w:eastAsia="lt-LT" w:bidi="lt-LT"/>
        </w:rPr>
        <w:t xml:space="preserve"> hidrochloridas</w:t>
      </w:r>
    </w:p>
    <w:p w14:paraId="2181C059" w14:textId="549D7370" w:rsidR="00612A8E" w:rsidRPr="00FC6302" w:rsidRDefault="00612A8E" w:rsidP="00612A8E">
      <w:pPr>
        <w:rPr>
          <w:rFonts w:eastAsia="Times New Roman" w:cs="Times New Roman"/>
          <w:noProof/>
          <w:sz w:val="22"/>
          <w:szCs w:val="22"/>
          <w:lang w:val="lt-LT" w:eastAsia="lt-LT" w:bidi="lt-LT"/>
        </w:rPr>
      </w:pPr>
    </w:p>
    <w:p w14:paraId="3762851A" w14:textId="77777777" w:rsidR="00830B9A" w:rsidRPr="00FC6302" w:rsidRDefault="00830B9A" w:rsidP="00612A8E">
      <w:pPr>
        <w:rPr>
          <w:rFonts w:eastAsia="Times New Roman" w:cs="Times New Roman"/>
          <w:noProof/>
          <w:sz w:val="22"/>
          <w:szCs w:val="22"/>
          <w:lang w:val="lt-LT" w:eastAsia="lt-LT" w:bidi="lt-LT"/>
        </w:rPr>
      </w:pPr>
    </w:p>
    <w:p w14:paraId="09BCD5E0" w14:textId="77777777" w:rsidR="00612A8E" w:rsidRPr="00FC6302" w:rsidRDefault="00612A8E" w:rsidP="006F3F4F">
      <w:pPr>
        <w:suppressAutoHyphens/>
        <w:rPr>
          <w:rFonts w:eastAsia="Times New Roman" w:cs="Times New Roman"/>
          <w:noProof/>
          <w:sz w:val="22"/>
          <w:szCs w:val="22"/>
          <w:lang w:val="lt-LT" w:eastAsia="lt-LT" w:bidi="lt-LT"/>
        </w:rPr>
      </w:pPr>
      <w:r w:rsidRPr="00FC6302">
        <w:rPr>
          <w:rFonts w:eastAsia="Times New Roman" w:cs="Times New Roman"/>
          <w:b/>
          <w:sz w:val="22"/>
          <w:szCs w:val="22"/>
          <w:lang w:val="lt-LT" w:eastAsia="lt-LT" w:bidi="lt-LT"/>
        </w:rPr>
        <w:t>Atidžiai perskaitykite visą šį lapelį, prieš pradėdami vartoti v</w:t>
      </w:r>
      <w:r w:rsidR="00097B9A" w:rsidRPr="00FC6302">
        <w:rPr>
          <w:rFonts w:eastAsia="Times New Roman" w:cs="Times New Roman"/>
          <w:b/>
          <w:sz w:val="22"/>
          <w:szCs w:val="22"/>
          <w:lang w:val="lt-LT" w:eastAsia="lt-LT" w:bidi="lt-LT"/>
        </w:rPr>
        <w:t>aistą, nes jame pateikiama Jum</w:t>
      </w:r>
      <w:r w:rsidR="00262A3B" w:rsidRPr="00FC6302">
        <w:rPr>
          <w:rFonts w:eastAsia="Times New Roman" w:cs="Times New Roman"/>
          <w:b/>
          <w:sz w:val="22"/>
          <w:szCs w:val="22"/>
          <w:lang w:val="lt-LT" w:eastAsia="lt-LT" w:bidi="lt-LT"/>
        </w:rPr>
        <w:t>s</w:t>
      </w:r>
      <w:r w:rsidR="00097B9A" w:rsidRPr="00FC6302">
        <w:rPr>
          <w:rFonts w:eastAsia="Times New Roman" w:cs="Times New Roman"/>
          <w:b/>
          <w:sz w:val="22"/>
          <w:szCs w:val="22"/>
          <w:lang w:val="lt-LT" w:eastAsia="lt-LT" w:bidi="lt-LT"/>
        </w:rPr>
        <w:t xml:space="preserve"> </w:t>
      </w:r>
      <w:r w:rsidRPr="00FC6302">
        <w:rPr>
          <w:rFonts w:eastAsia="Times New Roman" w:cs="Times New Roman"/>
          <w:b/>
          <w:sz w:val="22"/>
          <w:szCs w:val="22"/>
          <w:lang w:val="lt-LT" w:eastAsia="lt-LT" w:bidi="lt-LT"/>
        </w:rPr>
        <w:t>svarbi informacija</w:t>
      </w:r>
      <w:r w:rsidRPr="00FC6302">
        <w:rPr>
          <w:rFonts w:eastAsia="Times New Roman" w:cs="Times New Roman"/>
          <w:b/>
          <w:noProof/>
          <w:sz w:val="22"/>
          <w:szCs w:val="22"/>
          <w:lang w:val="lt-LT" w:eastAsia="lt-LT" w:bidi="lt-LT"/>
        </w:rPr>
        <w:t>.</w:t>
      </w:r>
    </w:p>
    <w:p w14:paraId="2C65A70D" w14:textId="77777777" w:rsidR="00612A8E" w:rsidRPr="00FC6302" w:rsidRDefault="00612A8E" w:rsidP="006129FB">
      <w:pPr>
        <w:numPr>
          <w:ilvl w:val="0"/>
          <w:numId w:val="1"/>
        </w:numPr>
        <w:tabs>
          <w:tab w:val="left" w:pos="567"/>
        </w:tabs>
        <w:spacing w:line="260" w:lineRule="exact"/>
        <w:ind w:left="567" w:right="-2" w:hanging="567"/>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Neišmeskite šio lapelio, nes vėl gali prireikti jį perskaityti. </w:t>
      </w:r>
    </w:p>
    <w:p w14:paraId="52C66BCC" w14:textId="44FA0382" w:rsidR="00612A8E" w:rsidRPr="00FC6302" w:rsidRDefault="00612A8E" w:rsidP="006129FB">
      <w:pPr>
        <w:numPr>
          <w:ilvl w:val="0"/>
          <w:numId w:val="1"/>
        </w:numPr>
        <w:tabs>
          <w:tab w:val="left" w:pos="567"/>
        </w:tabs>
        <w:spacing w:line="260" w:lineRule="exact"/>
        <w:ind w:left="567" w:right="-2" w:hanging="567"/>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Jeigu kiltų </w:t>
      </w:r>
      <w:r w:rsidR="00097B9A" w:rsidRPr="00FC6302">
        <w:rPr>
          <w:rFonts w:eastAsia="Times New Roman" w:cs="Times New Roman"/>
          <w:sz w:val="22"/>
          <w:szCs w:val="22"/>
          <w:lang w:val="lt-LT" w:eastAsia="lt-LT" w:bidi="lt-LT"/>
        </w:rPr>
        <w:t>daugiau klausimų, kreipkitės į gydytoją</w:t>
      </w:r>
      <w:r w:rsidR="00B04F17" w:rsidRPr="00FC6302">
        <w:rPr>
          <w:rFonts w:eastAsia="Times New Roman" w:cs="Times New Roman"/>
          <w:sz w:val="22"/>
          <w:szCs w:val="22"/>
          <w:lang w:val="lt-LT" w:eastAsia="lt-LT" w:bidi="lt-LT"/>
        </w:rPr>
        <w:t xml:space="preserve"> arba </w:t>
      </w:r>
      <w:r w:rsidRPr="00FC6302">
        <w:rPr>
          <w:rFonts w:eastAsia="Times New Roman" w:cs="Times New Roman"/>
          <w:sz w:val="22"/>
          <w:szCs w:val="22"/>
          <w:lang w:val="lt-LT" w:eastAsia="lt-LT" w:bidi="lt-LT"/>
        </w:rPr>
        <w:t>vaistininką.</w:t>
      </w:r>
    </w:p>
    <w:p w14:paraId="2122554A" w14:textId="77777777" w:rsidR="00612A8E" w:rsidRPr="00FC6302" w:rsidRDefault="00612A8E" w:rsidP="00612A8E">
      <w:pPr>
        <w:tabs>
          <w:tab w:val="left" w:pos="567"/>
        </w:tabs>
        <w:ind w:left="567" w:right="-2" w:hanging="567"/>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w:t>
      </w:r>
      <w:r w:rsidRPr="00FC6302">
        <w:rPr>
          <w:rFonts w:eastAsia="Times New Roman" w:cs="Times New Roman"/>
          <w:sz w:val="22"/>
          <w:szCs w:val="22"/>
          <w:lang w:val="lt-LT" w:eastAsia="lt-LT" w:bidi="lt-LT"/>
        </w:rPr>
        <w:tab/>
        <w:t>Šis vaistas skirtas tik Jums, todėl kitiems žmonėms jo duoti negalima. Vaistas gali jiems pakenkti (net tiems, kurių ligos požymiai</w:t>
      </w:r>
      <w:r w:rsidR="00097B9A" w:rsidRPr="00FC6302">
        <w:rPr>
          <w:rFonts w:eastAsia="Times New Roman" w:cs="Times New Roman"/>
          <w:sz w:val="22"/>
          <w:szCs w:val="22"/>
          <w:lang w:val="lt-LT" w:eastAsia="lt-LT" w:bidi="lt-LT"/>
        </w:rPr>
        <w:t xml:space="preserve"> yra tokie patys kaip Jūsų).</w:t>
      </w:r>
      <w:r w:rsidRPr="00FC6302">
        <w:rPr>
          <w:rFonts w:eastAsia="Times New Roman" w:cs="Times New Roman"/>
          <w:noProof/>
          <w:color w:val="008000"/>
          <w:sz w:val="22"/>
          <w:szCs w:val="22"/>
          <w:lang w:val="lt-LT" w:eastAsia="lt-LT" w:bidi="lt-LT"/>
        </w:rPr>
        <w:t xml:space="preserve"> </w:t>
      </w:r>
    </w:p>
    <w:p w14:paraId="3D2ECC1A" w14:textId="366156F9" w:rsidR="00612A8E" w:rsidRPr="00FC6302" w:rsidRDefault="00612A8E" w:rsidP="006129FB">
      <w:pPr>
        <w:numPr>
          <w:ilvl w:val="0"/>
          <w:numId w:val="1"/>
        </w:numPr>
        <w:tabs>
          <w:tab w:val="left" w:pos="567"/>
        </w:tabs>
        <w:spacing w:line="260" w:lineRule="exact"/>
        <w:ind w:left="567" w:hanging="567"/>
        <w:rPr>
          <w:rFonts w:eastAsia="Times New Roman" w:cs="Times New Roman"/>
          <w:sz w:val="22"/>
          <w:szCs w:val="22"/>
          <w:lang w:val="lt-LT" w:eastAsia="lt-LT" w:bidi="lt-LT"/>
        </w:rPr>
      </w:pPr>
      <w:r w:rsidRPr="00FC6302">
        <w:rPr>
          <w:rFonts w:eastAsia="Times New Roman" w:cs="Times New Roman"/>
          <w:sz w:val="22"/>
          <w:szCs w:val="22"/>
          <w:lang w:val="lt-LT" w:eastAsia="lt-LT" w:bidi="lt-LT"/>
        </w:rPr>
        <w:t>Jeigu pasireiškė šalutinis poveikis (net jeigu jis šiame lapelyje nenurodytas),</w:t>
      </w:r>
      <w:r w:rsidRPr="00FC6302">
        <w:rPr>
          <w:rFonts w:eastAsia="Times New Roman" w:cs="Times New Roman"/>
          <w:color w:val="FF0000"/>
          <w:sz w:val="22"/>
          <w:szCs w:val="22"/>
          <w:lang w:val="lt-LT" w:eastAsia="lt-LT" w:bidi="lt-LT"/>
        </w:rPr>
        <w:t xml:space="preserve"> </w:t>
      </w:r>
      <w:r w:rsidR="00AD7290" w:rsidRPr="00FC6302">
        <w:rPr>
          <w:rFonts w:eastAsia="Times New Roman" w:cs="Times New Roman"/>
          <w:sz w:val="22"/>
          <w:szCs w:val="22"/>
          <w:lang w:val="lt-LT" w:eastAsia="lt-LT" w:bidi="lt-LT"/>
        </w:rPr>
        <w:t xml:space="preserve">kreipkitės į </w:t>
      </w:r>
      <w:r w:rsidRPr="00FC6302">
        <w:rPr>
          <w:rFonts w:eastAsia="Times New Roman" w:cs="Times New Roman"/>
          <w:sz w:val="22"/>
          <w:szCs w:val="22"/>
          <w:lang w:val="lt-LT" w:eastAsia="lt-LT" w:bidi="lt-LT"/>
        </w:rPr>
        <w:t>gydytoją</w:t>
      </w:r>
      <w:r w:rsidR="00B04F17" w:rsidRPr="00FC6302">
        <w:rPr>
          <w:rFonts w:eastAsia="Times New Roman" w:cs="Times New Roman"/>
          <w:sz w:val="22"/>
          <w:szCs w:val="22"/>
          <w:lang w:val="lt-LT" w:eastAsia="lt-LT" w:bidi="lt-LT"/>
        </w:rPr>
        <w:t xml:space="preserve"> arba </w:t>
      </w:r>
      <w:r w:rsidR="00AD7290" w:rsidRPr="00FC6302">
        <w:rPr>
          <w:rFonts w:eastAsia="Times New Roman" w:cs="Times New Roman"/>
          <w:sz w:val="22"/>
          <w:szCs w:val="22"/>
          <w:lang w:val="lt-LT" w:eastAsia="lt-LT" w:bidi="lt-LT"/>
        </w:rPr>
        <w:t>vaistininką</w:t>
      </w:r>
      <w:r w:rsidRPr="00FC6302">
        <w:rPr>
          <w:rFonts w:eastAsia="Times New Roman" w:cs="Times New Roman"/>
          <w:sz w:val="22"/>
          <w:szCs w:val="22"/>
          <w:lang w:val="lt-LT" w:eastAsia="lt-LT" w:bidi="lt-LT"/>
        </w:rPr>
        <w:t>. Žr. 4 skyrių.</w:t>
      </w:r>
    </w:p>
    <w:p w14:paraId="4758E194" w14:textId="77777777" w:rsidR="00612A8E" w:rsidRPr="00FC6302" w:rsidRDefault="00612A8E" w:rsidP="00612A8E">
      <w:pPr>
        <w:ind w:right="-2"/>
        <w:rPr>
          <w:rFonts w:eastAsia="Times New Roman" w:cs="Times New Roman"/>
          <w:sz w:val="22"/>
          <w:szCs w:val="22"/>
          <w:lang w:val="lt-LT" w:eastAsia="lt-LT" w:bidi="lt-LT"/>
        </w:rPr>
      </w:pPr>
    </w:p>
    <w:p w14:paraId="37D2C654" w14:textId="77777777" w:rsidR="00612A8E" w:rsidRPr="00FC6302" w:rsidRDefault="00612A8E" w:rsidP="00612A8E">
      <w:pPr>
        <w:ind w:right="-2"/>
        <w:rPr>
          <w:rFonts w:eastAsia="Times New Roman" w:cs="Times New Roman"/>
          <w:noProof/>
          <w:sz w:val="22"/>
          <w:szCs w:val="22"/>
          <w:lang w:val="lt-LT" w:eastAsia="lt-LT" w:bidi="lt-LT"/>
        </w:rPr>
      </w:pPr>
    </w:p>
    <w:p w14:paraId="2C0F5D02" w14:textId="77777777" w:rsidR="00612A8E" w:rsidRPr="00FC6302" w:rsidRDefault="00612A8E" w:rsidP="00612A8E">
      <w:pPr>
        <w:keepNext/>
        <w:numPr>
          <w:ilvl w:val="12"/>
          <w:numId w:val="0"/>
        </w:numPr>
        <w:ind w:right="-2"/>
        <w:outlineLvl w:val="0"/>
        <w:rPr>
          <w:rFonts w:eastAsia="Times New Roman" w:cs="Times New Roman"/>
          <w:noProof/>
          <w:sz w:val="22"/>
          <w:szCs w:val="22"/>
          <w:lang w:val="lt-LT" w:eastAsia="lt-LT" w:bidi="lt-LT"/>
        </w:rPr>
      </w:pPr>
      <w:r w:rsidRPr="00FC6302">
        <w:rPr>
          <w:rFonts w:eastAsia="Times New Roman" w:cs="Times New Roman"/>
          <w:b/>
          <w:sz w:val="22"/>
          <w:szCs w:val="22"/>
          <w:lang w:val="lt-LT" w:eastAsia="lt-LT" w:bidi="lt-LT"/>
        </w:rPr>
        <w:t>Apie ką rašoma šiame lapelyje?</w:t>
      </w:r>
    </w:p>
    <w:p w14:paraId="646FDD0E" w14:textId="77777777" w:rsidR="00612A8E" w:rsidRPr="00FC6302" w:rsidRDefault="00612A8E" w:rsidP="00612A8E">
      <w:pPr>
        <w:keepNext/>
        <w:numPr>
          <w:ilvl w:val="12"/>
          <w:numId w:val="0"/>
        </w:numPr>
        <w:ind w:right="-2"/>
        <w:outlineLvl w:val="0"/>
        <w:rPr>
          <w:rFonts w:eastAsia="Times New Roman" w:cs="Times New Roman"/>
          <w:noProof/>
          <w:sz w:val="22"/>
          <w:szCs w:val="22"/>
          <w:lang w:val="lt-LT" w:eastAsia="lt-LT" w:bidi="lt-LT"/>
        </w:rPr>
      </w:pPr>
    </w:p>
    <w:p w14:paraId="32805F4B" w14:textId="45EA24E7"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Kas yra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00F17A1E"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 xml:space="preserve">ir kam jis vartojamas </w:t>
      </w:r>
    </w:p>
    <w:p w14:paraId="01D487BB" w14:textId="42968457"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Kas žinotina prieš vartojant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00F17A1E" w:rsidRPr="00FC6302">
        <w:rPr>
          <w:rFonts w:eastAsia="Times New Roman" w:cs="Times New Roman"/>
          <w:sz w:val="22"/>
          <w:szCs w:val="22"/>
          <w:lang w:val="lt-LT" w:eastAsia="lt-LT" w:bidi="lt-LT"/>
        </w:rPr>
        <w:t xml:space="preserve"> </w:t>
      </w:r>
    </w:p>
    <w:p w14:paraId="5167CF59" w14:textId="235FCFF4"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Kaip vartoti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Pr="00FC6302">
        <w:rPr>
          <w:rFonts w:eastAsia="Times New Roman" w:cs="Times New Roman"/>
          <w:sz w:val="22"/>
          <w:szCs w:val="22"/>
          <w:lang w:val="lt-LT" w:eastAsia="lt-LT" w:bidi="lt-LT"/>
        </w:rPr>
        <w:t xml:space="preserve"> </w:t>
      </w:r>
    </w:p>
    <w:p w14:paraId="168A6EF1" w14:textId="77777777"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Galimas šalutinis poveikis </w:t>
      </w:r>
    </w:p>
    <w:p w14:paraId="57CEC35B" w14:textId="14ABB39D"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Kaip laikyti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00F17A1E" w:rsidRPr="00FC6302">
        <w:rPr>
          <w:rFonts w:eastAsia="Times New Roman" w:cs="Times New Roman"/>
          <w:sz w:val="22"/>
          <w:szCs w:val="22"/>
          <w:lang w:val="lt-LT" w:eastAsia="lt-LT" w:bidi="lt-LT"/>
        </w:rPr>
        <w:t xml:space="preserve"> </w:t>
      </w:r>
    </w:p>
    <w:p w14:paraId="32294F8E" w14:textId="77777777" w:rsidR="00612A8E" w:rsidRPr="00FC6302" w:rsidRDefault="00612A8E" w:rsidP="006129FB">
      <w:pPr>
        <w:numPr>
          <w:ilvl w:val="0"/>
          <w:numId w:val="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Pakuotės turinys ir kita informacija</w:t>
      </w:r>
    </w:p>
    <w:p w14:paraId="75DDB7B9"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55DE3CCD" w14:textId="77777777" w:rsidR="00612A8E" w:rsidRPr="00FC6302" w:rsidRDefault="00612A8E" w:rsidP="00612A8E">
      <w:pPr>
        <w:numPr>
          <w:ilvl w:val="12"/>
          <w:numId w:val="0"/>
        </w:numPr>
        <w:rPr>
          <w:rFonts w:eastAsia="Times New Roman" w:cs="Times New Roman"/>
          <w:noProof/>
          <w:sz w:val="22"/>
          <w:szCs w:val="22"/>
          <w:lang w:val="lt-LT" w:eastAsia="lt-LT" w:bidi="lt-LT"/>
        </w:rPr>
      </w:pPr>
    </w:p>
    <w:p w14:paraId="49CF6368" w14:textId="2DB98F05" w:rsidR="00612A8E" w:rsidRPr="00FC6302" w:rsidRDefault="00612A8E" w:rsidP="006129FB">
      <w:pPr>
        <w:keepNext/>
        <w:numPr>
          <w:ilvl w:val="0"/>
          <w:numId w:val="5"/>
        </w:numPr>
        <w:tabs>
          <w:tab w:val="left" w:pos="567"/>
        </w:tabs>
        <w:spacing w:line="260" w:lineRule="exact"/>
        <w:ind w:left="567" w:right="-2"/>
        <w:rPr>
          <w:rFonts w:eastAsia="Times New Roman" w:cs="Times New Roman"/>
          <w:b/>
          <w:noProof/>
          <w:sz w:val="22"/>
          <w:szCs w:val="22"/>
          <w:lang w:val="lt-LT" w:eastAsia="lt-LT" w:bidi="lt-LT"/>
        </w:rPr>
      </w:pPr>
      <w:r w:rsidRPr="00FC6302">
        <w:rPr>
          <w:rFonts w:eastAsia="Times New Roman" w:cs="Times New Roman"/>
          <w:b/>
          <w:noProof/>
          <w:sz w:val="22"/>
          <w:szCs w:val="22"/>
          <w:lang w:val="lt-LT" w:eastAsia="lt-LT" w:bidi="lt-LT"/>
        </w:rPr>
        <w:t xml:space="preserve">Kas yra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r w:rsidR="00F17A1E" w:rsidRPr="00FC6302">
        <w:rPr>
          <w:rFonts w:eastAsia="Times New Roman" w:cs="Times New Roman"/>
          <w:b/>
          <w:sz w:val="22"/>
          <w:szCs w:val="22"/>
          <w:lang w:val="lt-LT" w:eastAsia="lt-LT" w:bidi="lt-LT"/>
        </w:rPr>
        <w:t xml:space="preserve"> </w:t>
      </w:r>
      <w:r w:rsidRPr="00FC6302">
        <w:rPr>
          <w:rFonts w:eastAsia="Times New Roman" w:cs="Times New Roman"/>
          <w:b/>
          <w:noProof/>
          <w:sz w:val="22"/>
          <w:szCs w:val="22"/>
          <w:lang w:val="lt-LT" w:eastAsia="lt-LT" w:bidi="lt-LT"/>
        </w:rPr>
        <w:t>ir kam jis vartojamas</w:t>
      </w:r>
    </w:p>
    <w:p w14:paraId="34256BF1" w14:textId="196A0266" w:rsidR="00612A8E" w:rsidRPr="00FC6302" w:rsidRDefault="00612A8E" w:rsidP="00612A8E">
      <w:pPr>
        <w:numPr>
          <w:ilvl w:val="12"/>
          <w:numId w:val="0"/>
        </w:numPr>
        <w:rPr>
          <w:rFonts w:eastAsia="Times New Roman" w:cs="Times New Roman"/>
          <w:noProof/>
          <w:sz w:val="22"/>
          <w:szCs w:val="22"/>
          <w:lang w:val="lt-LT" w:eastAsia="lt-LT" w:bidi="lt-LT"/>
        </w:rPr>
      </w:pPr>
    </w:p>
    <w:p w14:paraId="414E41F0" w14:textId="7FFBFD9D" w:rsidR="008A56FB" w:rsidRPr="00FC6302" w:rsidRDefault="00F17A1E" w:rsidP="008A56FB">
      <w:pPr>
        <w:numPr>
          <w:ilvl w:val="12"/>
          <w:numId w:val="0"/>
        </w:numPr>
        <w:rPr>
          <w:rFonts w:eastAsia="Times New Roman" w:cs="Times New Roman"/>
          <w:noProof/>
          <w:sz w:val="22"/>
          <w:szCs w:val="22"/>
          <w:lang w:val="lt-LT" w:eastAsia="lt-LT" w:bidi="lt-LT"/>
        </w:rPr>
      </w:pPr>
      <w:proofErr w:type="spellStart"/>
      <w:r w:rsidRPr="00FC6302">
        <w:rPr>
          <w:rFonts w:eastAsia="Times New Roman" w:cs="Times New Roman"/>
          <w:bCs/>
          <w:sz w:val="22"/>
          <w:szCs w:val="22"/>
          <w:lang w:val="lt-LT" w:eastAsia="lt-LT" w:bidi="lt-LT"/>
        </w:rPr>
        <w:t>Sitagliptin</w:t>
      </w:r>
      <w:proofErr w:type="spellEnd"/>
      <w:r w:rsidRPr="00FC6302">
        <w:rPr>
          <w:rFonts w:eastAsia="Times New Roman" w:cs="Times New Roman"/>
          <w:bCs/>
          <w:sz w:val="22"/>
          <w:szCs w:val="22"/>
          <w:lang w:val="lt-LT" w:eastAsia="lt-LT" w:bidi="lt-LT"/>
        </w:rPr>
        <w:t>/</w:t>
      </w:r>
      <w:proofErr w:type="spellStart"/>
      <w:r w:rsidRPr="00FC6302">
        <w:rPr>
          <w:rFonts w:eastAsia="Times New Roman" w:cs="Times New Roman"/>
          <w:bCs/>
          <w:sz w:val="22"/>
          <w:szCs w:val="22"/>
          <w:lang w:val="lt-LT" w:eastAsia="lt-LT" w:bidi="lt-LT"/>
        </w:rPr>
        <w:t>Metformin</w:t>
      </w:r>
      <w:proofErr w:type="spellEnd"/>
      <w:r w:rsidRPr="00FC6302">
        <w:rPr>
          <w:rFonts w:eastAsia="Times New Roman" w:cs="Times New Roman"/>
          <w:bCs/>
          <w:sz w:val="22"/>
          <w:szCs w:val="22"/>
          <w:lang w:val="lt-LT" w:eastAsia="lt-LT" w:bidi="lt-LT"/>
        </w:rPr>
        <w:t xml:space="preserve"> </w:t>
      </w:r>
      <w:proofErr w:type="spellStart"/>
      <w:r w:rsidRPr="00FC6302">
        <w:rPr>
          <w:rFonts w:eastAsia="Times New Roman" w:cs="Times New Roman"/>
          <w:bCs/>
          <w:sz w:val="22"/>
          <w:szCs w:val="22"/>
          <w:lang w:val="lt-LT" w:eastAsia="lt-LT" w:bidi="lt-LT"/>
        </w:rPr>
        <w:t>hydrochloride</w:t>
      </w:r>
      <w:proofErr w:type="spellEnd"/>
      <w:r w:rsidRPr="00FC6302">
        <w:rPr>
          <w:rFonts w:eastAsia="Times New Roman" w:cs="Times New Roman"/>
          <w:bCs/>
          <w:sz w:val="22"/>
          <w:szCs w:val="22"/>
          <w:lang w:val="lt-LT" w:eastAsia="lt-LT" w:bidi="lt-LT"/>
        </w:rPr>
        <w:t xml:space="preserve"> </w:t>
      </w:r>
      <w:proofErr w:type="spellStart"/>
      <w:r w:rsidRPr="00FC6302">
        <w:rPr>
          <w:rFonts w:eastAsia="Times New Roman" w:cs="Times New Roman"/>
          <w:bCs/>
          <w:sz w:val="22"/>
          <w:szCs w:val="22"/>
          <w:lang w:val="lt-LT" w:eastAsia="lt-LT" w:bidi="lt-LT"/>
        </w:rPr>
        <w:t>Sandoz</w:t>
      </w:r>
      <w:proofErr w:type="spellEnd"/>
      <w:r w:rsidRPr="00FC6302">
        <w:rPr>
          <w:rFonts w:eastAsia="Times New Roman" w:cs="Times New Roman"/>
          <w:bCs/>
          <w:sz w:val="22"/>
          <w:szCs w:val="22"/>
          <w:lang w:val="lt-LT" w:eastAsia="lt-LT" w:bidi="lt-LT"/>
        </w:rPr>
        <w:t xml:space="preserve"> </w:t>
      </w:r>
      <w:r w:rsidR="00C8776E" w:rsidRPr="00FC6302">
        <w:rPr>
          <w:rFonts w:eastAsia="Times New Roman" w:cs="Times New Roman"/>
          <w:bCs/>
          <w:sz w:val="22"/>
          <w:szCs w:val="22"/>
          <w:lang w:val="lt-LT" w:eastAsia="lt-LT" w:bidi="lt-LT"/>
        </w:rPr>
        <w:t xml:space="preserve">sudėtyje </w:t>
      </w:r>
      <w:r w:rsidR="008A56FB" w:rsidRPr="00FC6302">
        <w:rPr>
          <w:rFonts w:eastAsia="Times New Roman" w:cs="Times New Roman"/>
          <w:noProof/>
          <w:sz w:val="22"/>
          <w:szCs w:val="22"/>
          <w:lang w:val="lt-LT" w:eastAsia="lt-LT" w:bidi="lt-LT"/>
        </w:rPr>
        <w:t>yra du skirtingi vaistai, vadinami sitagliptinu ir metforminu.</w:t>
      </w:r>
    </w:p>
    <w:p w14:paraId="463254BB" w14:textId="0530FAB5" w:rsidR="008A56FB" w:rsidRPr="00FC6302" w:rsidRDefault="008A56FB" w:rsidP="006129FB">
      <w:pPr>
        <w:pStyle w:val="Sraopastraipa"/>
        <w:numPr>
          <w:ilvl w:val="0"/>
          <w:numId w:val="11"/>
        </w:numPr>
        <w:ind w:left="567" w:hanging="567"/>
        <w:rPr>
          <w:noProof/>
          <w:sz w:val="22"/>
          <w:szCs w:val="22"/>
          <w:lang w:val="lt-LT" w:eastAsia="lt-LT" w:bidi="lt-LT"/>
        </w:rPr>
      </w:pPr>
      <w:r w:rsidRPr="00FC6302">
        <w:rPr>
          <w:noProof/>
          <w:sz w:val="22"/>
          <w:szCs w:val="22"/>
          <w:lang w:val="lt-LT" w:eastAsia="lt-LT" w:bidi="lt-LT"/>
        </w:rPr>
        <w:t>Sitagliptinas priklauso vaistų, vadinamų DPP-4 inhibitoriais (dipeptidilpeptidazės-4 inhibitoriais), klasei.</w:t>
      </w:r>
    </w:p>
    <w:p w14:paraId="13E973F6" w14:textId="3187EBB3" w:rsidR="008A56FB" w:rsidRPr="00FC6302" w:rsidRDefault="008A56FB" w:rsidP="006129FB">
      <w:pPr>
        <w:pStyle w:val="Sraopastraipa"/>
        <w:numPr>
          <w:ilvl w:val="0"/>
          <w:numId w:val="11"/>
        </w:numPr>
        <w:ind w:left="567" w:hanging="567"/>
        <w:rPr>
          <w:noProof/>
          <w:sz w:val="22"/>
          <w:szCs w:val="22"/>
          <w:lang w:val="lt-LT" w:eastAsia="lt-LT" w:bidi="lt-LT"/>
        </w:rPr>
      </w:pPr>
      <w:r w:rsidRPr="00FC6302">
        <w:rPr>
          <w:noProof/>
          <w:sz w:val="22"/>
          <w:szCs w:val="22"/>
          <w:lang w:val="lt-LT" w:eastAsia="lt-LT" w:bidi="lt-LT"/>
        </w:rPr>
        <w:t>Metforminas priklauso vaistų, vadinamų biguanidais, klasei.</w:t>
      </w:r>
    </w:p>
    <w:p w14:paraId="701EB172" w14:textId="77777777" w:rsidR="008A56FB" w:rsidRPr="00FC6302" w:rsidRDefault="008A56FB" w:rsidP="008A56FB">
      <w:pPr>
        <w:numPr>
          <w:ilvl w:val="12"/>
          <w:numId w:val="0"/>
        </w:numPr>
        <w:rPr>
          <w:rFonts w:eastAsia="Times New Roman" w:cs="Times New Roman"/>
          <w:noProof/>
          <w:sz w:val="22"/>
          <w:szCs w:val="22"/>
          <w:lang w:val="lt-LT" w:eastAsia="lt-LT" w:bidi="lt-LT"/>
        </w:rPr>
      </w:pPr>
    </w:p>
    <w:p w14:paraId="5C448A57" w14:textId="04332FE6"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Veikdami kartu, jie </w:t>
      </w:r>
      <w:r w:rsidR="003B26A3">
        <w:rPr>
          <w:rFonts w:eastAsia="Times New Roman" w:cs="Times New Roman"/>
          <w:noProof/>
          <w:sz w:val="22"/>
          <w:szCs w:val="22"/>
          <w:lang w:val="lt-LT" w:eastAsia="lt-LT" w:bidi="lt-LT"/>
        </w:rPr>
        <w:t>reguliuoja</w:t>
      </w:r>
      <w:r w:rsidR="003B26A3"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cukraus kiekį kraujyje suaugusiems </w:t>
      </w:r>
      <w:r w:rsidR="00FE5EA7" w:rsidRPr="00FC6302">
        <w:rPr>
          <w:rFonts w:eastAsia="Times New Roman" w:cs="Times New Roman"/>
          <w:noProof/>
          <w:sz w:val="22"/>
          <w:szCs w:val="22"/>
          <w:lang w:val="lt-LT" w:eastAsia="lt-LT" w:bidi="lt-LT"/>
        </w:rPr>
        <w:t>pacientams,</w:t>
      </w:r>
      <w:r w:rsidRPr="00FC6302">
        <w:rPr>
          <w:rFonts w:eastAsia="Times New Roman" w:cs="Times New Roman"/>
          <w:noProof/>
          <w:sz w:val="22"/>
          <w:szCs w:val="22"/>
          <w:lang w:val="lt-LT" w:eastAsia="lt-LT" w:bidi="lt-LT"/>
        </w:rPr>
        <w:t xml:space="preserve"> sergantiems diabeto</w:t>
      </w:r>
      <w:r w:rsidR="00FE5EA7"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forma, vadinama </w:t>
      </w:r>
      <w:r w:rsidR="00FE5EA7" w:rsidRPr="00FC6302">
        <w:rPr>
          <w:rFonts w:eastAsia="Times New Roman" w:cs="Times New Roman"/>
          <w:noProof/>
          <w:sz w:val="22"/>
          <w:szCs w:val="22"/>
          <w:lang w:val="lt-LT" w:eastAsia="lt-LT" w:bidi="lt-LT"/>
        </w:rPr>
        <w:t>2</w:t>
      </w:r>
      <w:r w:rsidRPr="00FC6302">
        <w:rPr>
          <w:rFonts w:eastAsia="Times New Roman" w:cs="Times New Roman"/>
          <w:noProof/>
          <w:sz w:val="22"/>
          <w:szCs w:val="22"/>
          <w:lang w:val="lt-LT" w:eastAsia="lt-LT" w:bidi="lt-LT"/>
        </w:rPr>
        <w:t xml:space="preserve"> tipo cukriniu diabetu. Šis vaistas padeda padidinti insulino kiekį gaminamą po</w:t>
      </w:r>
      <w:r w:rsidR="00FE5EA7"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valgio ir sumažina </w:t>
      </w:r>
      <w:r w:rsidR="00353D88" w:rsidRPr="00FC6302">
        <w:rPr>
          <w:rFonts w:eastAsia="Times New Roman" w:cs="Times New Roman"/>
          <w:noProof/>
          <w:sz w:val="22"/>
          <w:szCs w:val="22"/>
          <w:lang w:val="lt-LT" w:eastAsia="lt-LT" w:bidi="lt-LT"/>
        </w:rPr>
        <w:t xml:space="preserve">Jūsų </w:t>
      </w:r>
      <w:r w:rsidRPr="00FC6302">
        <w:rPr>
          <w:rFonts w:eastAsia="Times New Roman" w:cs="Times New Roman"/>
          <w:noProof/>
          <w:sz w:val="22"/>
          <w:szCs w:val="22"/>
          <w:lang w:val="lt-LT" w:eastAsia="lt-LT" w:bidi="lt-LT"/>
        </w:rPr>
        <w:t>organizmo gaminamo cukraus kiekį.</w:t>
      </w:r>
    </w:p>
    <w:p w14:paraId="1C3DC673" w14:textId="77777777" w:rsidR="002E4212" w:rsidRPr="00FC6302" w:rsidRDefault="002E4212" w:rsidP="008A56FB">
      <w:pPr>
        <w:numPr>
          <w:ilvl w:val="12"/>
          <w:numId w:val="0"/>
        </w:numPr>
        <w:rPr>
          <w:rFonts w:eastAsia="Times New Roman" w:cs="Times New Roman"/>
          <w:noProof/>
          <w:sz w:val="22"/>
          <w:szCs w:val="22"/>
          <w:lang w:val="lt-LT" w:eastAsia="lt-LT" w:bidi="lt-LT"/>
        </w:rPr>
      </w:pPr>
    </w:p>
    <w:p w14:paraId="395B1826" w14:textId="0B76D160"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Kartu su dieta ir fiziniais pratimais šis vaistas padeda sumažinti cukraus kiekį Jūsų kraujyje. Šis</w:t>
      </w:r>
      <w:r w:rsidR="002E4212"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vaistas gali būti vartojamas vienas arba kartu su tam tikru kitu vaistu nuo cukrinio diabeto (insulinu,</w:t>
      </w:r>
      <w:r w:rsidR="002E4212"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sulfonilurėjos dariniais ar glitazonais).</w:t>
      </w:r>
    </w:p>
    <w:p w14:paraId="21116244" w14:textId="77777777" w:rsidR="002E4212" w:rsidRPr="00FC6302" w:rsidRDefault="002E4212" w:rsidP="008A56FB">
      <w:pPr>
        <w:numPr>
          <w:ilvl w:val="12"/>
          <w:numId w:val="0"/>
        </w:numPr>
        <w:rPr>
          <w:rFonts w:eastAsia="Times New Roman" w:cs="Times New Roman"/>
          <w:noProof/>
          <w:sz w:val="22"/>
          <w:szCs w:val="22"/>
          <w:lang w:val="lt-LT" w:eastAsia="lt-LT" w:bidi="lt-LT"/>
        </w:rPr>
      </w:pPr>
    </w:p>
    <w:p w14:paraId="76BA3568" w14:textId="4D937FBE"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Kas yra </w:t>
      </w:r>
      <w:r w:rsidR="002E4212" w:rsidRPr="00FC6302">
        <w:rPr>
          <w:rFonts w:eastAsia="Times New Roman" w:cs="Times New Roman"/>
          <w:noProof/>
          <w:sz w:val="22"/>
          <w:szCs w:val="22"/>
          <w:lang w:val="lt-LT" w:eastAsia="lt-LT" w:bidi="lt-LT"/>
        </w:rPr>
        <w:t xml:space="preserve">2 </w:t>
      </w:r>
      <w:r w:rsidRPr="00FC6302">
        <w:rPr>
          <w:rFonts w:eastAsia="Times New Roman" w:cs="Times New Roman"/>
          <w:noProof/>
          <w:sz w:val="22"/>
          <w:szCs w:val="22"/>
          <w:lang w:val="lt-LT" w:eastAsia="lt-LT" w:bidi="lt-LT"/>
        </w:rPr>
        <w:t>tipo cukrinis diabetas?</w:t>
      </w:r>
    </w:p>
    <w:p w14:paraId="535D1372" w14:textId="1F039497" w:rsidR="008A56FB" w:rsidRPr="00FC6302" w:rsidRDefault="002E4212"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2</w:t>
      </w:r>
      <w:r w:rsidR="008A56FB" w:rsidRPr="00FC6302">
        <w:rPr>
          <w:rFonts w:eastAsia="Times New Roman" w:cs="Times New Roman"/>
          <w:noProof/>
          <w:sz w:val="22"/>
          <w:szCs w:val="22"/>
          <w:lang w:val="lt-LT" w:eastAsia="lt-LT" w:bidi="lt-LT"/>
        </w:rPr>
        <w:t xml:space="preserve"> tipo cukrinis diabetas yra būklė, kai Jūsų organizmas gamina nepakankamai insulino</w:t>
      </w:r>
      <w:r w:rsidR="00083667" w:rsidRPr="00FC6302">
        <w:rPr>
          <w:rFonts w:eastAsia="Times New Roman" w:cs="Times New Roman"/>
          <w:noProof/>
          <w:sz w:val="22"/>
          <w:szCs w:val="22"/>
          <w:lang w:val="lt-LT" w:eastAsia="lt-LT" w:bidi="lt-LT"/>
        </w:rPr>
        <w:t xml:space="preserve">, </w:t>
      </w:r>
      <w:r w:rsidR="00083667" w:rsidRPr="00FC6302">
        <w:rPr>
          <w:rFonts w:cs="Times New Roman"/>
          <w:sz w:val="22"/>
          <w:szCs w:val="22"/>
          <w:lang w:val="lt-LT" w:eastAsia="en-US"/>
        </w:rPr>
        <w:t>o tas insulinas, kurį Jūsų organizmas pagamina</w:t>
      </w:r>
      <w:r w:rsidR="004C6570" w:rsidRPr="00FC6302">
        <w:rPr>
          <w:rFonts w:eastAsia="Times New Roman" w:cs="Times New Roman"/>
          <w:noProof/>
          <w:sz w:val="22"/>
          <w:szCs w:val="22"/>
          <w:lang w:val="lt-LT" w:eastAsia="lt-LT" w:bidi="lt-LT"/>
        </w:rPr>
        <w:t>,</w:t>
      </w:r>
      <w:r w:rsidR="008A56FB" w:rsidRPr="00FC6302">
        <w:rPr>
          <w:rFonts w:eastAsia="Times New Roman" w:cs="Times New Roman"/>
          <w:noProof/>
          <w:sz w:val="22"/>
          <w:szCs w:val="22"/>
          <w:lang w:val="lt-LT" w:eastAsia="lt-LT" w:bidi="lt-LT"/>
        </w:rPr>
        <w:t xml:space="preserve"> neveikia taip gerai, kaip turėtų veikti. Be to, Jūsų organizmas </w:t>
      </w:r>
      <w:r w:rsidR="004C6570" w:rsidRPr="00FC6302">
        <w:rPr>
          <w:rFonts w:eastAsia="Times New Roman" w:cs="Times New Roman"/>
          <w:noProof/>
          <w:sz w:val="22"/>
          <w:szCs w:val="22"/>
          <w:lang w:val="lt-LT" w:eastAsia="lt-LT" w:bidi="lt-LT"/>
        </w:rPr>
        <w:t xml:space="preserve">gali </w:t>
      </w:r>
      <w:r w:rsidR="008A56FB" w:rsidRPr="00FC6302">
        <w:rPr>
          <w:rFonts w:eastAsia="Times New Roman" w:cs="Times New Roman"/>
          <w:noProof/>
          <w:sz w:val="22"/>
          <w:szCs w:val="22"/>
          <w:lang w:val="lt-LT" w:eastAsia="lt-LT" w:bidi="lt-LT"/>
        </w:rPr>
        <w:t>gamin</w:t>
      </w:r>
      <w:r w:rsidR="004C6570" w:rsidRPr="00FC6302">
        <w:rPr>
          <w:rFonts w:eastAsia="Times New Roman" w:cs="Times New Roman"/>
          <w:noProof/>
          <w:sz w:val="22"/>
          <w:szCs w:val="22"/>
          <w:lang w:val="lt-LT" w:eastAsia="lt-LT" w:bidi="lt-LT"/>
        </w:rPr>
        <w:t>ti</w:t>
      </w:r>
      <w:r w:rsidR="007C0AD1"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 xml:space="preserve">per daug cukraus. Kai taip atsitinka, kraujyje </w:t>
      </w:r>
      <w:r w:rsidR="00C26454" w:rsidRPr="00FC6302">
        <w:rPr>
          <w:rFonts w:eastAsia="Times New Roman" w:cs="Times New Roman"/>
          <w:noProof/>
          <w:sz w:val="22"/>
          <w:szCs w:val="22"/>
          <w:lang w:val="lt-LT" w:eastAsia="lt-LT" w:bidi="lt-LT"/>
        </w:rPr>
        <w:t xml:space="preserve">cukraus </w:t>
      </w:r>
      <w:r w:rsidR="008A56FB" w:rsidRPr="00FC6302">
        <w:rPr>
          <w:rFonts w:eastAsia="Times New Roman" w:cs="Times New Roman"/>
          <w:noProof/>
          <w:sz w:val="22"/>
          <w:szCs w:val="22"/>
          <w:lang w:val="lt-LT" w:eastAsia="lt-LT" w:bidi="lt-LT"/>
        </w:rPr>
        <w:t xml:space="preserve">(t.y. gliukozės) padaugėja. Tai gali </w:t>
      </w:r>
      <w:r w:rsidR="00C26454" w:rsidRPr="00FC6302">
        <w:rPr>
          <w:rFonts w:eastAsia="Times New Roman" w:cs="Times New Roman"/>
          <w:noProof/>
          <w:sz w:val="22"/>
          <w:szCs w:val="22"/>
          <w:lang w:val="lt-LT" w:eastAsia="lt-LT" w:bidi="lt-LT"/>
        </w:rPr>
        <w:t>sukelti</w:t>
      </w:r>
      <w:r w:rsidR="008A56FB" w:rsidRPr="00FC6302">
        <w:rPr>
          <w:rFonts w:eastAsia="Times New Roman" w:cs="Times New Roman"/>
          <w:noProof/>
          <w:sz w:val="22"/>
          <w:szCs w:val="22"/>
          <w:lang w:val="lt-LT" w:eastAsia="lt-LT" w:bidi="lt-LT"/>
        </w:rPr>
        <w:t xml:space="preserve"> sunki</w:t>
      </w:r>
      <w:r w:rsidR="00F770B9" w:rsidRPr="00FC6302">
        <w:rPr>
          <w:rFonts w:eastAsia="Times New Roman" w:cs="Times New Roman"/>
          <w:noProof/>
          <w:sz w:val="22"/>
          <w:szCs w:val="22"/>
          <w:lang w:val="lt-LT" w:eastAsia="lt-LT" w:bidi="lt-LT"/>
        </w:rPr>
        <w:t xml:space="preserve">ų </w:t>
      </w:r>
      <w:r w:rsidR="008A56FB" w:rsidRPr="00FC6302">
        <w:rPr>
          <w:rFonts w:eastAsia="Times New Roman" w:cs="Times New Roman"/>
          <w:noProof/>
          <w:sz w:val="22"/>
          <w:szCs w:val="22"/>
          <w:lang w:val="lt-LT" w:eastAsia="lt-LT" w:bidi="lt-LT"/>
        </w:rPr>
        <w:t>sveikatos sutrikim</w:t>
      </w:r>
      <w:r w:rsidR="00F770B9" w:rsidRPr="00FC6302">
        <w:rPr>
          <w:rFonts w:eastAsia="Times New Roman" w:cs="Times New Roman"/>
          <w:noProof/>
          <w:sz w:val="22"/>
          <w:szCs w:val="22"/>
          <w:lang w:val="lt-LT" w:eastAsia="lt-LT" w:bidi="lt-LT"/>
        </w:rPr>
        <w:t>ų</w:t>
      </w:r>
      <w:r w:rsidR="008A56FB" w:rsidRPr="00FC6302">
        <w:rPr>
          <w:rFonts w:eastAsia="Times New Roman" w:cs="Times New Roman"/>
          <w:noProof/>
          <w:sz w:val="22"/>
          <w:szCs w:val="22"/>
          <w:lang w:val="lt-LT" w:eastAsia="lt-LT" w:bidi="lt-LT"/>
        </w:rPr>
        <w:t xml:space="preserve">, </w:t>
      </w:r>
      <w:r w:rsidR="007B42D9" w:rsidRPr="00FC6302">
        <w:rPr>
          <w:rFonts w:eastAsia="Times New Roman" w:cs="Times New Roman"/>
          <w:noProof/>
          <w:sz w:val="22"/>
          <w:szCs w:val="22"/>
          <w:lang w:val="lt-LT" w:eastAsia="lt-LT" w:bidi="lt-LT"/>
        </w:rPr>
        <w:t>tokių, kaip</w:t>
      </w:r>
      <w:r w:rsidR="008A56FB" w:rsidRPr="00FC6302">
        <w:rPr>
          <w:rFonts w:eastAsia="Times New Roman" w:cs="Times New Roman"/>
          <w:noProof/>
          <w:sz w:val="22"/>
          <w:szCs w:val="22"/>
          <w:lang w:val="lt-LT" w:eastAsia="lt-LT" w:bidi="lt-LT"/>
        </w:rPr>
        <w:t xml:space="preserve"> širdies lig</w:t>
      </w:r>
      <w:r w:rsidR="00634EBF" w:rsidRPr="00FC6302">
        <w:rPr>
          <w:rFonts w:eastAsia="Times New Roman" w:cs="Times New Roman"/>
          <w:noProof/>
          <w:sz w:val="22"/>
          <w:szCs w:val="22"/>
          <w:lang w:val="lt-LT" w:eastAsia="lt-LT" w:bidi="lt-LT"/>
        </w:rPr>
        <w:t>a</w:t>
      </w:r>
      <w:r w:rsidR="008A56FB" w:rsidRPr="00FC6302">
        <w:rPr>
          <w:rFonts w:eastAsia="Times New Roman" w:cs="Times New Roman"/>
          <w:noProof/>
          <w:sz w:val="22"/>
          <w:szCs w:val="22"/>
          <w:lang w:val="lt-LT" w:eastAsia="lt-LT" w:bidi="lt-LT"/>
        </w:rPr>
        <w:t>, inkstų lig</w:t>
      </w:r>
      <w:r w:rsidR="00634EBF" w:rsidRPr="00FC6302">
        <w:rPr>
          <w:rFonts w:eastAsia="Times New Roman" w:cs="Times New Roman"/>
          <w:noProof/>
          <w:sz w:val="22"/>
          <w:szCs w:val="22"/>
          <w:lang w:val="lt-LT" w:eastAsia="lt-LT" w:bidi="lt-LT"/>
        </w:rPr>
        <w:t>a</w:t>
      </w:r>
      <w:r w:rsidR="003F42E9" w:rsidRPr="00FC6302">
        <w:rPr>
          <w:rFonts w:eastAsia="Times New Roman" w:cs="Times New Roman"/>
          <w:noProof/>
          <w:sz w:val="22"/>
          <w:szCs w:val="22"/>
          <w:lang w:val="lt-LT" w:eastAsia="lt-LT" w:bidi="lt-LT"/>
        </w:rPr>
        <w:t>, aklumas</w:t>
      </w:r>
      <w:r w:rsidR="006E50DB" w:rsidRPr="00FC6302">
        <w:rPr>
          <w:rFonts w:eastAsia="Times New Roman" w:cs="Times New Roman"/>
          <w:noProof/>
          <w:sz w:val="22"/>
          <w:szCs w:val="22"/>
          <w:lang w:val="lt-LT" w:eastAsia="lt-LT" w:bidi="lt-LT"/>
        </w:rPr>
        <w:t xml:space="preserve"> ir</w:t>
      </w:r>
      <w:r w:rsidR="008A56FB" w:rsidRPr="00FC6302">
        <w:rPr>
          <w:rFonts w:eastAsia="Times New Roman" w:cs="Times New Roman"/>
          <w:noProof/>
          <w:sz w:val="22"/>
          <w:szCs w:val="22"/>
          <w:lang w:val="lt-LT" w:eastAsia="lt-LT" w:bidi="lt-LT"/>
        </w:rPr>
        <w:t xml:space="preserve"> amputacij</w:t>
      </w:r>
      <w:r w:rsidR="006E50DB" w:rsidRPr="00FC6302">
        <w:rPr>
          <w:rFonts w:eastAsia="Times New Roman" w:cs="Times New Roman"/>
          <w:noProof/>
          <w:sz w:val="22"/>
          <w:szCs w:val="22"/>
          <w:lang w:val="lt-LT" w:eastAsia="lt-LT" w:bidi="lt-LT"/>
        </w:rPr>
        <w:t>a</w:t>
      </w:r>
      <w:r w:rsidR="008A56FB" w:rsidRPr="00FC6302">
        <w:rPr>
          <w:rFonts w:eastAsia="Times New Roman" w:cs="Times New Roman"/>
          <w:noProof/>
          <w:sz w:val="22"/>
          <w:szCs w:val="22"/>
          <w:lang w:val="lt-LT" w:eastAsia="lt-LT" w:bidi="lt-LT"/>
        </w:rPr>
        <w:t>.</w:t>
      </w:r>
    </w:p>
    <w:p w14:paraId="07ED99A7" w14:textId="69268154" w:rsidR="006E50DB" w:rsidRPr="00FC6302" w:rsidRDefault="006E50DB" w:rsidP="008A56FB">
      <w:pPr>
        <w:numPr>
          <w:ilvl w:val="12"/>
          <w:numId w:val="0"/>
        </w:numPr>
        <w:rPr>
          <w:rFonts w:eastAsia="Times New Roman" w:cs="Times New Roman"/>
          <w:noProof/>
          <w:sz w:val="22"/>
          <w:szCs w:val="22"/>
          <w:lang w:val="lt-LT" w:eastAsia="lt-LT" w:bidi="lt-LT"/>
        </w:rPr>
      </w:pPr>
    </w:p>
    <w:p w14:paraId="053C73A6" w14:textId="77777777" w:rsidR="006E50DB" w:rsidRPr="00FC6302" w:rsidRDefault="006E50DB" w:rsidP="008A56FB">
      <w:pPr>
        <w:numPr>
          <w:ilvl w:val="12"/>
          <w:numId w:val="0"/>
        </w:numPr>
        <w:rPr>
          <w:rFonts w:eastAsia="Times New Roman" w:cs="Times New Roman"/>
          <w:noProof/>
          <w:sz w:val="22"/>
          <w:szCs w:val="22"/>
          <w:lang w:val="lt-LT" w:eastAsia="lt-LT" w:bidi="lt-LT"/>
        </w:rPr>
      </w:pPr>
    </w:p>
    <w:p w14:paraId="34BFD847" w14:textId="7C7B720A" w:rsidR="008A56FB" w:rsidRPr="00FC6302" w:rsidRDefault="008A56FB" w:rsidP="006129FB">
      <w:pPr>
        <w:pStyle w:val="Sraopastraipa"/>
        <w:numPr>
          <w:ilvl w:val="0"/>
          <w:numId w:val="5"/>
        </w:numPr>
        <w:ind w:left="567" w:hanging="567"/>
        <w:rPr>
          <w:b/>
          <w:bCs/>
          <w:noProof/>
          <w:sz w:val="22"/>
          <w:szCs w:val="22"/>
          <w:lang w:val="lt-LT" w:eastAsia="lt-LT" w:bidi="lt-LT"/>
        </w:rPr>
      </w:pPr>
      <w:r w:rsidRPr="00FC6302">
        <w:rPr>
          <w:b/>
          <w:bCs/>
          <w:noProof/>
          <w:sz w:val="22"/>
          <w:szCs w:val="22"/>
          <w:lang w:val="lt-LT" w:eastAsia="lt-LT" w:bidi="lt-LT"/>
        </w:rPr>
        <w:t xml:space="preserve">Kas žinotina prieš vartojant </w:t>
      </w:r>
      <w:r w:rsidR="00F17A1E" w:rsidRPr="00FC6302">
        <w:rPr>
          <w:b/>
          <w:bCs/>
          <w:noProof/>
          <w:sz w:val="22"/>
          <w:szCs w:val="22"/>
          <w:lang w:val="lt-LT" w:eastAsia="lt-LT" w:bidi="lt-LT"/>
        </w:rPr>
        <w:t xml:space="preserve">Sitagliptin/Metformin hydrochloride Sandoz </w:t>
      </w:r>
    </w:p>
    <w:p w14:paraId="13BBD674" w14:textId="77777777" w:rsidR="006E50DB" w:rsidRPr="00FC6302" w:rsidRDefault="006E50DB" w:rsidP="008A56FB">
      <w:pPr>
        <w:numPr>
          <w:ilvl w:val="12"/>
          <w:numId w:val="0"/>
        </w:numPr>
        <w:rPr>
          <w:rFonts w:eastAsia="Times New Roman" w:cs="Times New Roman"/>
          <w:noProof/>
          <w:sz w:val="22"/>
          <w:szCs w:val="22"/>
          <w:lang w:val="lt-LT" w:eastAsia="lt-LT" w:bidi="lt-LT"/>
        </w:rPr>
      </w:pPr>
    </w:p>
    <w:p w14:paraId="3ED8E9CB" w14:textId="54D6459C" w:rsidR="008A56FB" w:rsidRPr="00FC6302" w:rsidRDefault="00F17A1E" w:rsidP="008A56FB">
      <w:pPr>
        <w:numPr>
          <w:ilvl w:val="12"/>
          <w:numId w:val="0"/>
        </w:numPr>
        <w:rPr>
          <w:rFonts w:eastAsia="Times New Roman" w:cs="Times New Roman"/>
          <w:b/>
          <w:bCs/>
          <w:noProof/>
          <w:sz w:val="22"/>
          <w:szCs w:val="22"/>
          <w:lang w:val="lt-LT" w:eastAsia="lt-LT" w:bidi="lt-LT"/>
        </w:rPr>
      </w:pPr>
      <w:r w:rsidRPr="00FC6302">
        <w:rPr>
          <w:rFonts w:eastAsia="Times New Roman" w:cs="Times New Roman"/>
          <w:b/>
          <w:bCs/>
          <w:noProof/>
          <w:sz w:val="22"/>
          <w:szCs w:val="22"/>
          <w:lang w:val="lt-LT" w:eastAsia="lt-LT" w:bidi="lt-LT"/>
        </w:rPr>
        <w:t>Sitagliptin/Metformin hydrochloride Sandoz</w:t>
      </w:r>
      <w:r w:rsidR="008A56FB" w:rsidRPr="00FC6302">
        <w:rPr>
          <w:rFonts w:eastAsia="Times New Roman" w:cs="Times New Roman"/>
          <w:b/>
          <w:bCs/>
          <w:noProof/>
          <w:sz w:val="22"/>
          <w:szCs w:val="22"/>
          <w:lang w:val="lt-LT" w:eastAsia="lt-LT" w:bidi="lt-LT"/>
        </w:rPr>
        <w:t xml:space="preserve"> vartoti </w:t>
      </w:r>
      <w:r w:rsidR="00A336A6" w:rsidRPr="00FC6302">
        <w:rPr>
          <w:rFonts w:eastAsia="Times New Roman" w:cs="Times New Roman"/>
          <w:b/>
          <w:bCs/>
          <w:noProof/>
          <w:sz w:val="22"/>
          <w:szCs w:val="22"/>
          <w:lang w:val="lt-LT" w:eastAsia="lt-LT" w:bidi="lt-LT"/>
        </w:rPr>
        <w:t>draudžiama</w:t>
      </w:r>
      <w:r w:rsidR="006E50DB" w:rsidRPr="00FC6302">
        <w:rPr>
          <w:rFonts w:eastAsia="Times New Roman" w:cs="Times New Roman"/>
          <w:b/>
          <w:bCs/>
          <w:noProof/>
          <w:sz w:val="22"/>
          <w:szCs w:val="22"/>
          <w:lang w:val="lt-LT" w:eastAsia="lt-LT" w:bidi="lt-LT"/>
        </w:rPr>
        <w:t>, jeigu</w:t>
      </w:r>
      <w:r w:rsidR="00B27C78" w:rsidRPr="00FC6302">
        <w:rPr>
          <w:rFonts w:eastAsia="Times New Roman" w:cs="Times New Roman"/>
          <w:b/>
          <w:bCs/>
          <w:noProof/>
          <w:sz w:val="22"/>
          <w:szCs w:val="22"/>
          <w:lang w:val="lt-LT" w:eastAsia="lt-LT" w:bidi="lt-LT"/>
        </w:rPr>
        <w:t>:</w:t>
      </w:r>
    </w:p>
    <w:p w14:paraId="39EEA858" w14:textId="6093A577" w:rsidR="008A56FB" w:rsidRPr="00FC6302" w:rsidRDefault="008A56FB" w:rsidP="006129FB">
      <w:pPr>
        <w:pStyle w:val="Sraopastraipa"/>
        <w:numPr>
          <w:ilvl w:val="0"/>
          <w:numId w:val="12"/>
        </w:numPr>
        <w:ind w:left="567" w:hanging="567"/>
        <w:rPr>
          <w:noProof/>
          <w:sz w:val="22"/>
          <w:szCs w:val="22"/>
          <w:lang w:val="lt-LT" w:eastAsia="lt-LT" w:bidi="lt-LT"/>
        </w:rPr>
      </w:pPr>
      <w:r w:rsidRPr="00FC6302">
        <w:rPr>
          <w:noProof/>
          <w:sz w:val="22"/>
          <w:szCs w:val="22"/>
          <w:lang w:val="lt-LT" w:eastAsia="lt-LT" w:bidi="lt-LT"/>
        </w:rPr>
        <w:t>yra alergija sitagliptinui arba metforminui, arba bet kuriai pagalbinei šio vaisto medžiagai</w:t>
      </w:r>
      <w:r w:rsidR="00B27C78" w:rsidRPr="00FC6302">
        <w:rPr>
          <w:noProof/>
          <w:sz w:val="22"/>
          <w:szCs w:val="22"/>
          <w:lang w:val="lt-LT" w:eastAsia="lt-LT" w:bidi="lt-LT"/>
        </w:rPr>
        <w:t xml:space="preserve"> </w:t>
      </w:r>
      <w:r w:rsidRPr="00FC6302">
        <w:rPr>
          <w:noProof/>
          <w:sz w:val="22"/>
          <w:szCs w:val="22"/>
          <w:lang w:val="lt-LT" w:eastAsia="lt-LT" w:bidi="lt-LT"/>
        </w:rPr>
        <w:t>(jos išvardytos 6 skyriuje);</w:t>
      </w:r>
    </w:p>
    <w:p w14:paraId="13BD17BB" w14:textId="5A8EE714" w:rsidR="008A56FB" w:rsidRPr="00FC6302" w:rsidRDefault="008A56FB" w:rsidP="006129FB">
      <w:pPr>
        <w:pStyle w:val="Sraopastraipa"/>
        <w:numPr>
          <w:ilvl w:val="0"/>
          <w:numId w:val="12"/>
        </w:numPr>
        <w:ind w:left="567" w:hanging="567"/>
        <w:rPr>
          <w:noProof/>
          <w:sz w:val="22"/>
          <w:szCs w:val="22"/>
          <w:lang w:val="lt-LT" w:eastAsia="lt-LT" w:bidi="lt-LT"/>
        </w:rPr>
      </w:pPr>
      <w:r w:rsidRPr="00FC6302">
        <w:rPr>
          <w:noProof/>
          <w:sz w:val="22"/>
          <w:szCs w:val="22"/>
          <w:lang w:val="lt-LT" w:eastAsia="lt-LT" w:bidi="lt-LT"/>
        </w:rPr>
        <w:t xml:space="preserve">labai susilpnėjusi </w:t>
      </w:r>
      <w:r w:rsidR="003A6903" w:rsidRPr="00FC6302">
        <w:rPr>
          <w:noProof/>
          <w:sz w:val="22"/>
          <w:szCs w:val="22"/>
          <w:lang w:val="lt-LT" w:eastAsia="lt-LT" w:bidi="lt-LT"/>
        </w:rPr>
        <w:t xml:space="preserve">Jūsų </w:t>
      </w:r>
      <w:r w:rsidRPr="00FC6302">
        <w:rPr>
          <w:noProof/>
          <w:sz w:val="22"/>
          <w:szCs w:val="22"/>
          <w:lang w:val="lt-LT" w:eastAsia="lt-LT" w:bidi="lt-LT"/>
        </w:rPr>
        <w:t>inkstų funkcija;</w:t>
      </w:r>
    </w:p>
    <w:p w14:paraId="0947E151" w14:textId="3AC13F9B" w:rsidR="008A56FB" w:rsidRPr="00FC6302" w:rsidRDefault="008A56FB" w:rsidP="006129FB">
      <w:pPr>
        <w:pStyle w:val="Sraopastraipa"/>
        <w:numPr>
          <w:ilvl w:val="0"/>
          <w:numId w:val="14"/>
        </w:numPr>
        <w:ind w:left="567" w:hanging="567"/>
        <w:rPr>
          <w:noProof/>
          <w:sz w:val="22"/>
          <w:szCs w:val="22"/>
          <w:lang w:val="lt-LT" w:eastAsia="lt-LT" w:bidi="lt-LT"/>
        </w:rPr>
      </w:pPr>
      <w:r w:rsidRPr="00FC6302">
        <w:rPr>
          <w:noProof/>
          <w:sz w:val="22"/>
          <w:szCs w:val="22"/>
          <w:lang w:val="lt-LT" w:eastAsia="lt-LT" w:bidi="lt-LT"/>
        </w:rPr>
        <w:lastRenderedPageBreak/>
        <w:t xml:space="preserve">sergate </w:t>
      </w:r>
      <w:r w:rsidR="003B26A3">
        <w:rPr>
          <w:noProof/>
          <w:sz w:val="22"/>
          <w:szCs w:val="22"/>
          <w:lang w:val="lt-LT" w:eastAsia="lt-LT" w:bidi="lt-LT"/>
        </w:rPr>
        <w:t>nesureguliuotu</w:t>
      </w:r>
      <w:r w:rsidR="003B26A3" w:rsidRPr="00FC6302">
        <w:rPr>
          <w:noProof/>
          <w:sz w:val="22"/>
          <w:szCs w:val="22"/>
          <w:lang w:val="lt-LT" w:eastAsia="lt-LT" w:bidi="lt-LT"/>
        </w:rPr>
        <w:t xml:space="preserve"> </w:t>
      </w:r>
      <w:r w:rsidRPr="00FC6302">
        <w:rPr>
          <w:noProof/>
          <w:sz w:val="22"/>
          <w:szCs w:val="22"/>
          <w:lang w:val="lt-LT" w:eastAsia="lt-LT" w:bidi="lt-LT"/>
        </w:rPr>
        <w:t>diabetu ir yra, pvz., sunki hiperglikemija (didelis gliukozės</w:t>
      </w:r>
      <w:r w:rsidR="003A6903" w:rsidRPr="00FC6302">
        <w:rPr>
          <w:noProof/>
          <w:sz w:val="22"/>
          <w:szCs w:val="22"/>
          <w:lang w:val="lt-LT" w:eastAsia="lt-LT" w:bidi="lt-LT"/>
        </w:rPr>
        <w:t xml:space="preserve"> </w:t>
      </w:r>
      <w:r w:rsidRPr="00FC6302">
        <w:rPr>
          <w:noProof/>
          <w:sz w:val="22"/>
          <w:szCs w:val="22"/>
          <w:lang w:val="lt-LT" w:eastAsia="lt-LT" w:bidi="lt-LT"/>
        </w:rPr>
        <w:t>kiekis kraujyje), pasireiškia pykinimas, vėmimas, viduriavimas, greitas svorio kritimas, pieno</w:t>
      </w:r>
      <w:r w:rsidR="00AA26BE" w:rsidRPr="00FC6302">
        <w:rPr>
          <w:noProof/>
          <w:sz w:val="22"/>
          <w:szCs w:val="22"/>
          <w:lang w:val="lt-LT" w:eastAsia="lt-LT" w:bidi="lt-LT"/>
        </w:rPr>
        <w:t xml:space="preserve"> </w:t>
      </w:r>
      <w:r w:rsidRPr="00FC6302">
        <w:rPr>
          <w:noProof/>
          <w:sz w:val="22"/>
          <w:szCs w:val="22"/>
          <w:lang w:val="lt-LT" w:eastAsia="lt-LT" w:bidi="lt-LT"/>
        </w:rPr>
        <w:t>rūgšties acidozė (žr. „Pieno rūgšties acidozės rizika“ toliau) arba ketoacidozė. Ketoacidozė yra</w:t>
      </w:r>
      <w:r w:rsidR="00D02BF7" w:rsidRPr="00FC6302">
        <w:rPr>
          <w:noProof/>
          <w:sz w:val="22"/>
          <w:szCs w:val="22"/>
          <w:lang w:val="lt-LT" w:eastAsia="lt-LT" w:bidi="lt-LT"/>
        </w:rPr>
        <w:t xml:space="preserve"> </w:t>
      </w:r>
      <w:r w:rsidRPr="00FC6302">
        <w:rPr>
          <w:noProof/>
          <w:sz w:val="22"/>
          <w:szCs w:val="22"/>
          <w:lang w:val="lt-LT" w:eastAsia="lt-LT" w:bidi="lt-LT"/>
        </w:rPr>
        <w:t xml:space="preserve">būklė, kai kraujyje kaupiasi medžiagos, vadinamos „ketoniniais kūnais“, ji gali </w:t>
      </w:r>
      <w:r w:rsidR="00D02BF7" w:rsidRPr="00FC6302">
        <w:rPr>
          <w:noProof/>
          <w:sz w:val="22"/>
          <w:szCs w:val="22"/>
          <w:lang w:val="lt-LT" w:eastAsia="lt-LT" w:bidi="lt-LT"/>
        </w:rPr>
        <w:t xml:space="preserve">paskatinti </w:t>
      </w:r>
      <w:r w:rsidRPr="00FC6302">
        <w:rPr>
          <w:noProof/>
          <w:sz w:val="22"/>
          <w:szCs w:val="22"/>
          <w:lang w:val="lt-LT" w:eastAsia="lt-LT" w:bidi="lt-LT"/>
        </w:rPr>
        <w:t>diabetinę</w:t>
      </w:r>
      <w:r w:rsidR="00AA26BE" w:rsidRPr="00FC6302">
        <w:rPr>
          <w:noProof/>
          <w:sz w:val="22"/>
          <w:szCs w:val="22"/>
          <w:lang w:val="lt-LT" w:eastAsia="lt-LT" w:bidi="lt-LT"/>
        </w:rPr>
        <w:t xml:space="preserve"> </w:t>
      </w:r>
      <w:r w:rsidRPr="00FC6302">
        <w:rPr>
          <w:noProof/>
          <w:sz w:val="22"/>
          <w:szCs w:val="22"/>
          <w:lang w:val="lt-LT" w:eastAsia="lt-LT" w:bidi="lt-LT"/>
        </w:rPr>
        <w:t>prekomą. Simptomai gali būti pilvo skausmas, greitas ir gilus kvėpavimas, mieguistumas arba</w:t>
      </w:r>
      <w:r w:rsidR="00AA26BE" w:rsidRPr="00FC6302">
        <w:rPr>
          <w:noProof/>
          <w:sz w:val="22"/>
          <w:szCs w:val="22"/>
          <w:lang w:val="lt-LT" w:eastAsia="lt-LT" w:bidi="lt-LT"/>
        </w:rPr>
        <w:t xml:space="preserve"> </w:t>
      </w:r>
      <w:r w:rsidRPr="00FC6302">
        <w:rPr>
          <w:noProof/>
          <w:sz w:val="22"/>
          <w:szCs w:val="22"/>
          <w:lang w:val="lt-LT" w:eastAsia="lt-LT" w:bidi="lt-LT"/>
        </w:rPr>
        <w:t>neįprastas vaisių kvapas iš burnos;</w:t>
      </w:r>
    </w:p>
    <w:p w14:paraId="259B89A3" w14:textId="7F70418A" w:rsidR="008A56FB" w:rsidRPr="00FC6302" w:rsidRDefault="008A56FB"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yra sunki infekcija arba skysčio trūkumas organizme;</w:t>
      </w:r>
    </w:p>
    <w:p w14:paraId="1551AB56" w14:textId="0FBA3B62" w:rsidR="008A56FB" w:rsidRPr="00FC6302" w:rsidRDefault="00B5709C"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Jums</w:t>
      </w:r>
      <w:r w:rsidR="008A56FB" w:rsidRPr="00FC6302">
        <w:rPr>
          <w:noProof/>
          <w:sz w:val="22"/>
          <w:szCs w:val="22"/>
          <w:lang w:val="lt-LT" w:eastAsia="lt-LT" w:bidi="lt-LT"/>
        </w:rPr>
        <w:t xml:space="preserve"> numatoma atlikti rentgenologinį tyrimą, kurio metu Jums bus sušvirkšta dažo</w:t>
      </w:r>
      <w:r w:rsidR="003B26A3">
        <w:rPr>
          <w:noProof/>
          <w:sz w:val="22"/>
          <w:szCs w:val="22"/>
          <w:lang w:val="lt-LT" w:eastAsia="lt-LT" w:bidi="lt-LT"/>
        </w:rPr>
        <w:t xml:space="preserve"> (kontrasto)</w:t>
      </w:r>
      <w:r w:rsidR="008A56FB" w:rsidRPr="00FC6302">
        <w:rPr>
          <w:noProof/>
          <w:sz w:val="22"/>
          <w:szCs w:val="22"/>
          <w:lang w:val="lt-LT" w:eastAsia="lt-LT" w:bidi="lt-LT"/>
        </w:rPr>
        <w:t>. Jums reikės</w:t>
      </w:r>
      <w:r w:rsidR="00171BA0" w:rsidRPr="00FC6302">
        <w:rPr>
          <w:noProof/>
          <w:sz w:val="22"/>
          <w:szCs w:val="22"/>
          <w:lang w:val="lt-LT" w:eastAsia="lt-LT" w:bidi="lt-LT"/>
        </w:rPr>
        <w:t xml:space="preserve"> </w:t>
      </w:r>
      <w:r w:rsidR="008A56FB" w:rsidRPr="00FC6302">
        <w:rPr>
          <w:noProof/>
          <w:sz w:val="22"/>
          <w:szCs w:val="22"/>
          <w:lang w:val="lt-LT" w:eastAsia="lt-LT" w:bidi="lt-LT"/>
        </w:rPr>
        <w:t xml:space="preserve">nutraukti </w:t>
      </w:r>
      <w:r w:rsidR="00F17A1E" w:rsidRPr="00FC6302">
        <w:rPr>
          <w:noProof/>
          <w:sz w:val="22"/>
          <w:szCs w:val="22"/>
          <w:lang w:val="lt-LT" w:eastAsia="lt-LT" w:bidi="lt-LT"/>
        </w:rPr>
        <w:t xml:space="preserve">Sitagliptin/Metformin hydrochloride Sandoz </w:t>
      </w:r>
      <w:r w:rsidR="008A56FB" w:rsidRPr="00FC6302">
        <w:rPr>
          <w:noProof/>
          <w:sz w:val="22"/>
          <w:szCs w:val="22"/>
          <w:lang w:val="lt-LT" w:eastAsia="lt-LT" w:bidi="lt-LT"/>
        </w:rPr>
        <w:t xml:space="preserve">vartojimą rentgenologinio tyrimo metu ir 2 ar daugiau </w:t>
      </w:r>
      <w:r w:rsidR="00171BA0" w:rsidRPr="00FC6302">
        <w:rPr>
          <w:noProof/>
          <w:sz w:val="22"/>
          <w:szCs w:val="22"/>
          <w:lang w:val="lt-LT" w:eastAsia="lt-LT" w:bidi="lt-LT"/>
        </w:rPr>
        <w:t>parų</w:t>
      </w:r>
      <w:r w:rsidR="008A56FB" w:rsidRPr="00FC6302">
        <w:rPr>
          <w:noProof/>
          <w:sz w:val="22"/>
          <w:szCs w:val="22"/>
          <w:lang w:val="lt-LT" w:eastAsia="lt-LT" w:bidi="lt-LT"/>
        </w:rPr>
        <w:t xml:space="preserve"> po jo, kiek</w:t>
      </w:r>
      <w:r w:rsidR="00171BA0" w:rsidRPr="00FC6302">
        <w:rPr>
          <w:noProof/>
          <w:sz w:val="22"/>
          <w:szCs w:val="22"/>
          <w:lang w:val="lt-LT" w:eastAsia="lt-LT" w:bidi="lt-LT"/>
        </w:rPr>
        <w:t xml:space="preserve"> </w:t>
      </w:r>
      <w:r w:rsidR="008A56FB" w:rsidRPr="00FC6302">
        <w:rPr>
          <w:noProof/>
          <w:sz w:val="22"/>
          <w:szCs w:val="22"/>
          <w:lang w:val="lt-LT" w:eastAsia="lt-LT" w:bidi="lt-LT"/>
        </w:rPr>
        <w:t xml:space="preserve">nurodys gydytojas, </w:t>
      </w:r>
      <w:r w:rsidR="000836BF" w:rsidRPr="00FC6302">
        <w:rPr>
          <w:noProof/>
          <w:sz w:val="22"/>
          <w:szCs w:val="22"/>
          <w:lang w:val="lt-LT" w:eastAsia="lt-LT" w:bidi="lt-LT"/>
        </w:rPr>
        <w:t xml:space="preserve">atsižvelgiant į tai, kaip veikia </w:t>
      </w:r>
      <w:r w:rsidR="008A56FB" w:rsidRPr="00FC6302">
        <w:rPr>
          <w:noProof/>
          <w:sz w:val="22"/>
          <w:szCs w:val="22"/>
          <w:lang w:val="lt-LT" w:eastAsia="lt-LT" w:bidi="lt-LT"/>
        </w:rPr>
        <w:t>Jūsų inkst</w:t>
      </w:r>
      <w:r w:rsidR="000836BF" w:rsidRPr="00FC6302">
        <w:rPr>
          <w:noProof/>
          <w:sz w:val="22"/>
          <w:szCs w:val="22"/>
          <w:lang w:val="lt-LT" w:eastAsia="lt-LT" w:bidi="lt-LT"/>
        </w:rPr>
        <w:t>ai</w:t>
      </w:r>
      <w:r w:rsidR="008A56FB" w:rsidRPr="00FC6302">
        <w:rPr>
          <w:noProof/>
          <w:sz w:val="22"/>
          <w:szCs w:val="22"/>
          <w:lang w:val="lt-LT" w:eastAsia="lt-LT" w:bidi="lt-LT"/>
        </w:rPr>
        <w:t>;</w:t>
      </w:r>
    </w:p>
    <w:p w14:paraId="5E49B7AD" w14:textId="0AF4BD5C" w:rsidR="008A56FB" w:rsidRPr="00FC6302" w:rsidRDefault="008A56FB"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 xml:space="preserve">neseniai patyrėte širdies priepuolį arba </w:t>
      </w:r>
      <w:r w:rsidR="0074724C" w:rsidRPr="00FC6302">
        <w:rPr>
          <w:noProof/>
          <w:sz w:val="22"/>
          <w:szCs w:val="22"/>
          <w:lang w:val="lt-LT" w:eastAsia="lt-LT" w:bidi="lt-LT"/>
        </w:rPr>
        <w:t>Jums yra</w:t>
      </w:r>
      <w:r w:rsidRPr="00FC6302">
        <w:rPr>
          <w:noProof/>
          <w:sz w:val="22"/>
          <w:szCs w:val="22"/>
          <w:lang w:val="lt-LT" w:eastAsia="lt-LT" w:bidi="lt-LT"/>
        </w:rPr>
        <w:t xml:space="preserve"> sunkių kraujotakos sutrikimų, tokių kaip</w:t>
      </w:r>
      <w:r w:rsidR="0074724C" w:rsidRPr="00FC6302">
        <w:rPr>
          <w:noProof/>
          <w:sz w:val="22"/>
          <w:szCs w:val="22"/>
          <w:lang w:val="lt-LT" w:eastAsia="lt-LT" w:bidi="lt-LT"/>
        </w:rPr>
        <w:t xml:space="preserve"> </w:t>
      </w:r>
      <w:r w:rsidRPr="00FC6302">
        <w:rPr>
          <w:noProof/>
          <w:sz w:val="22"/>
          <w:szCs w:val="22"/>
          <w:lang w:val="lt-LT" w:eastAsia="lt-LT" w:bidi="lt-LT"/>
        </w:rPr>
        <w:t>šokas</w:t>
      </w:r>
      <w:r w:rsidR="0074724C" w:rsidRPr="00FC6302">
        <w:rPr>
          <w:noProof/>
          <w:sz w:val="22"/>
          <w:szCs w:val="22"/>
          <w:lang w:val="lt-LT" w:eastAsia="lt-LT" w:bidi="lt-LT"/>
        </w:rPr>
        <w:t>,</w:t>
      </w:r>
      <w:r w:rsidRPr="00FC6302">
        <w:rPr>
          <w:noProof/>
          <w:sz w:val="22"/>
          <w:szCs w:val="22"/>
          <w:lang w:val="lt-LT" w:eastAsia="lt-LT" w:bidi="lt-LT"/>
        </w:rPr>
        <w:t xml:space="preserve"> arba apsunkintas kvėpavimas;</w:t>
      </w:r>
    </w:p>
    <w:p w14:paraId="4D1854B8" w14:textId="18A6AAED" w:rsidR="008A56FB" w:rsidRPr="00FC6302" w:rsidRDefault="0029291E"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 xml:space="preserve">sutrikusi </w:t>
      </w:r>
      <w:r w:rsidR="008A56FB" w:rsidRPr="00FC6302">
        <w:rPr>
          <w:noProof/>
          <w:sz w:val="22"/>
          <w:szCs w:val="22"/>
          <w:lang w:val="lt-LT" w:eastAsia="lt-LT" w:bidi="lt-LT"/>
        </w:rPr>
        <w:t>kepenų funkcija;</w:t>
      </w:r>
    </w:p>
    <w:p w14:paraId="3976EDC3" w14:textId="4CF8161F" w:rsidR="008A56FB" w:rsidRPr="00FC6302" w:rsidRDefault="008A56FB"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nesaikingai vartojate alkoholio (arba kiekvieną dieną</w:t>
      </w:r>
      <w:r w:rsidR="0029291E" w:rsidRPr="00FC6302">
        <w:rPr>
          <w:noProof/>
          <w:sz w:val="22"/>
          <w:szCs w:val="22"/>
          <w:lang w:val="lt-LT" w:eastAsia="lt-LT" w:bidi="lt-LT"/>
        </w:rPr>
        <w:t>,</w:t>
      </w:r>
      <w:r w:rsidRPr="00FC6302">
        <w:rPr>
          <w:noProof/>
          <w:sz w:val="22"/>
          <w:szCs w:val="22"/>
          <w:lang w:val="lt-LT" w:eastAsia="lt-LT" w:bidi="lt-LT"/>
        </w:rPr>
        <w:t xml:space="preserve"> arba tik retkarčiais);</w:t>
      </w:r>
    </w:p>
    <w:p w14:paraId="228C204B" w14:textId="10217D91" w:rsidR="008A56FB" w:rsidRPr="00FC6302" w:rsidRDefault="0029291E" w:rsidP="006129FB">
      <w:pPr>
        <w:pStyle w:val="Sraopastraipa"/>
        <w:numPr>
          <w:ilvl w:val="0"/>
          <w:numId w:val="13"/>
        </w:numPr>
        <w:ind w:left="567" w:hanging="567"/>
        <w:rPr>
          <w:noProof/>
          <w:sz w:val="22"/>
          <w:szCs w:val="22"/>
          <w:lang w:val="lt-LT" w:eastAsia="lt-LT" w:bidi="lt-LT"/>
        </w:rPr>
      </w:pPr>
      <w:r w:rsidRPr="00FC6302">
        <w:rPr>
          <w:noProof/>
          <w:sz w:val="22"/>
          <w:szCs w:val="22"/>
          <w:lang w:val="lt-LT" w:eastAsia="lt-LT" w:bidi="lt-LT"/>
        </w:rPr>
        <w:t>esate žindyvė</w:t>
      </w:r>
      <w:r w:rsidR="008A56FB" w:rsidRPr="00FC6302">
        <w:rPr>
          <w:noProof/>
          <w:sz w:val="22"/>
          <w:szCs w:val="22"/>
          <w:lang w:val="lt-LT" w:eastAsia="lt-LT" w:bidi="lt-LT"/>
        </w:rPr>
        <w:t>.</w:t>
      </w:r>
    </w:p>
    <w:p w14:paraId="3D2E7A4B" w14:textId="77777777" w:rsidR="0029291E" w:rsidRPr="00FC6302" w:rsidRDefault="0029291E" w:rsidP="008A56FB">
      <w:pPr>
        <w:numPr>
          <w:ilvl w:val="12"/>
          <w:numId w:val="0"/>
        </w:numPr>
        <w:rPr>
          <w:rFonts w:eastAsia="Times New Roman" w:cs="Times New Roman"/>
          <w:noProof/>
          <w:sz w:val="22"/>
          <w:szCs w:val="22"/>
          <w:lang w:val="lt-LT" w:eastAsia="lt-LT" w:bidi="lt-LT"/>
        </w:rPr>
      </w:pPr>
    </w:p>
    <w:p w14:paraId="38246741" w14:textId="303AEAF8"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Jeigu bet kuris iš išvardytų </w:t>
      </w:r>
      <w:r w:rsidR="00DD3E25" w:rsidRPr="00FC6302">
        <w:rPr>
          <w:rFonts w:eastAsia="Times New Roman" w:cs="Times New Roman"/>
          <w:noProof/>
          <w:sz w:val="22"/>
          <w:szCs w:val="22"/>
          <w:lang w:val="lt-LT" w:eastAsia="lt-LT" w:bidi="lt-LT"/>
        </w:rPr>
        <w:t>atvejų</w:t>
      </w:r>
      <w:r w:rsidRPr="00FC6302">
        <w:rPr>
          <w:rFonts w:eastAsia="Times New Roman" w:cs="Times New Roman"/>
          <w:noProof/>
          <w:sz w:val="22"/>
          <w:szCs w:val="22"/>
          <w:lang w:val="lt-LT" w:eastAsia="lt-LT" w:bidi="lt-LT"/>
        </w:rPr>
        <w:t xml:space="preserve"> Jums tinka, </w:t>
      </w:r>
      <w:r w:rsidR="00F17A1E" w:rsidRPr="00FC6302">
        <w:rPr>
          <w:rFonts w:eastAsia="Times New Roman" w:cs="Times New Roman"/>
          <w:noProof/>
          <w:sz w:val="22"/>
          <w:szCs w:val="22"/>
          <w:lang w:val="lt-LT" w:eastAsia="lt-LT" w:bidi="lt-LT"/>
        </w:rPr>
        <w:t xml:space="preserve">Sitagliptin/Metformin hydrochloride Sandoz </w:t>
      </w:r>
      <w:r w:rsidRPr="00FC6302">
        <w:rPr>
          <w:rFonts w:eastAsia="Times New Roman" w:cs="Times New Roman"/>
          <w:noProof/>
          <w:sz w:val="22"/>
          <w:szCs w:val="22"/>
          <w:lang w:val="lt-LT" w:eastAsia="lt-LT" w:bidi="lt-LT"/>
        </w:rPr>
        <w:t xml:space="preserve">nevartokite ir pasitarkite su </w:t>
      </w:r>
      <w:r w:rsidR="00DD3E25" w:rsidRPr="00FC6302">
        <w:rPr>
          <w:rFonts w:eastAsia="Times New Roman" w:cs="Times New Roman"/>
          <w:noProof/>
          <w:sz w:val="22"/>
          <w:szCs w:val="22"/>
          <w:lang w:val="lt-LT" w:eastAsia="lt-LT" w:bidi="lt-LT"/>
        </w:rPr>
        <w:t xml:space="preserve">savo </w:t>
      </w:r>
      <w:r w:rsidRPr="00FC6302">
        <w:rPr>
          <w:rFonts w:eastAsia="Times New Roman" w:cs="Times New Roman"/>
          <w:noProof/>
          <w:sz w:val="22"/>
          <w:szCs w:val="22"/>
          <w:lang w:val="lt-LT" w:eastAsia="lt-LT" w:bidi="lt-LT"/>
        </w:rPr>
        <w:t>gydytoju apie kitus</w:t>
      </w:r>
      <w:r w:rsidR="00DD3E25"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Jūsų diabeto gydymo būdus. Jeigu abejojate, kreipkitės į gydytoją, vaistininką arba slaugytoją, prieš</w:t>
      </w:r>
      <w:r w:rsidR="00DD3E25"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pradėdami vartoti </w:t>
      </w:r>
      <w:r w:rsidR="00F17A1E" w:rsidRPr="00FC6302">
        <w:rPr>
          <w:rFonts w:eastAsia="Times New Roman" w:cs="Times New Roman"/>
          <w:noProof/>
          <w:sz w:val="22"/>
          <w:szCs w:val="22"/>
          <w:lang w:val="lt-LT" w:eastAsia="lt-LT" w:bidi="lt-LT"/>
        </w:rPr>
        <w:t>Sitagliptin/Metformin hydrochloride Sandoz</w:t>
      </w:r>
      <w:r w:rsidRPr="00FC6302">
        <w:rPr>
          <w:rFonts w:eastAsia="Times New Roman" w:cs="Times New Roman"/>
          <w:noProof/>
          <w:sz w:val="22"/>
          <w:szCs w:val="22"/>
          <w:lang w:val="lt-LT" w:eastAsia="lt-LT" w:bidi="lt-LT"/>
        </w:rPr>
        <w:t>.</w:t>
      </w:r>
    </w:p>
    <w:p w14:paraId="5978A088" w14:textId="77777777" w:rsidR="00DD3E25" w:rsidRPr="00FC6302" w:rsidRDefault="00DD3E25" w:rsidP="008A56FB">
      <w:pPr>
        <w:numPr>
          <w:ilvl w:val="12"/>
          <w:numId w:val="0"/>
        </w:numPr>
        <w:rPr>
          <w:rFonts w:eastAsia="Times New Roman" w:cs="Times New Roman"/>
          <w:noProof/>
          <w:sz w:val="22"/>
          <w:szCs w:val="22"/>
          <w:lang w:val="lt-LT" w:eastAsia="lt-LT" w:bidi="lt-LT"/>
        </w:rPr>
      </w:pPr>
    </w:p>
    <w:p w14:paraId="6799F99C" w14:textId="2771F2B4" w:rsidR="008A56FB" w:rsidRPr="00FC6302" w:rsidRDefault="008A56FB" w:rsidP="008A56FB">
      <w:pPr>
        <w:numPr>
          <w:ilvl w:val="12"/>
          <w:numId w:val="0"/>
        </w:numPr>
        <w:rPr>
          <w:rFonts w:eastAsia="Times New Roman" w:cs="Times New Roman"/>
          <w:b/>
          <w:bCs/>
          <w:noProof/>
          <w:sz w:val="22"/>
          <w:szCs w:val="22"/>
          <w:lang w:val="lt-LT" w:eastAsia="lt-LT" w:bidi="lt-LT"/>
        </w:rPr>
      </w:pPr>
      <w:r w:rsidRPr="00FC6302">
        <w:rPr>
          <w:rFonts w:eastAsia="Times New Roman" w:cs="Times New Roman"/>
          <w:b/>
          <w:bCs/>
          <w:noProof/>
          <w:sz w:val="22"/>
          <w:szCs w:val="22"/>
          <w:lang w:val="lt-LT" w:eastAsia="lt-LT" w:bidi="lt-LT"/>
        </w:rPr>
        <w:t>Įspėjimai ir atsargumo priemonės</w:t>
      </w:r>
    </w:p>
    <w:p w14:paraId="25A74EDB" w14:textId="5F54EB8E" w:rsidR="008A56FB" w:rsidRPr="00FC6302" w:rsidRDefault="00D56B28"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Gauta pranešimų apie kasos uždegimą </w:t>
      </w:r>
      <w:r w:rsidR="0094637A" w:rsidRPr="00FC6302">
        <w:rPr>
          <w:rFonts w:eastAsia="Times New Roman" w:cs="Times New Roman"/>
          <w:noProof/>
          <w:sz w:val="22"/>
          <w:szCs w:val="22"/>
          <w:lang w:val="lt-LT" w:eastAsia="lt-LT" w:bidi="lt-LT"/>
        </w:rPr>
        <w:t>(pankreatitą)</w:t>
      </w:r>
      <w:r w:rsidR="008A56FB" w:rsidRPr="00FC6302">
        <w:rPr>
          <w:rFonts w:eastAsia="Times New Roman" w:cs="Times New Roman"/>
          <w:noProof/>
          <w:sz w:val="22"/>
          <w:szCs w:val="22"/>
          <w:lang w:val="lt-LT" w:eastAsia="lt-LT" w:bidi="lt-LT"/>
        </w:rPr>
        <w:t xml:space="preserve"> </w:t>
      </w:r>
      <w:r w:rsidR="00F17A1E" w:rsidRPr="00FC6302">
        <w:rPr>
          <w:rFonts w:eastAsia="Times New Roman" w:cs="Times New Roman"/>
          <w:noProof/>
          <w:sz w:val="22"/>
          <w:szCs w:val="22"/>
          <w:lang w:val="lt-LT" w:eastAsia="lt-LT" w:bidi="lt-LT"/>
        </w:rPr>
        <w:t xml:space="preserve">Sitagliptin/Metformin hydrochloride Sandoz </w:t>
      </w:r>
      <w:r w:rsidR="008A56FB" w:rsidRPr="00FC6302">
        <w:rPr>
          <w:rFonts w:eastAsia="Times New Roman" w:cs="Times New Roman"/>
          <w:noProof/>
          <w:sz w:val="22"/>
          <w:szCs w:val="22"/>
          <w:lang w:val="lt-LT" w:eastAsia="lt-LT" w:bidi="lt-LT"/>
        </w:rPr>
        <w:t>vartoj</w:t>
      </w:r>
      <w:r w:rsidR="0094637A" w:rsidRPr="00FC6302">
        <w:rPr>
          <w:rFonts w:eastAsia="Times New Roman" w:cs="Times New Roman"/>
          <w:noProof/>
          <w:sz w:val="22"/>
          <w:szCs w:val="22"/>
          <w:lang w:val="lt-LT" w:eastAsia="lt-LT" w:bidi="lt-LT"/>
        </w:rPr>
        <w:t>usiems</w:t>
      </w:r>
      <w:r w:rsidR="008A56FB" w:rsidRPr="00FC6302">
        <w:rPr>
          <w:rFonts w:eastAsia="Times New Roman" w:cs="Times New Roman"/>
          <w:noProof/>
          <w:sz w:val="22"/>
          <w:szCs w:val="22"/>
          <w:lang w:val="lt-LT" w:eastAsia="lt-LT" w:bidi="lt-LT"/>
        </w:rPr>
        <w:t xml:space="preserve"> pacienta</w:t>
      </w:r>
      <w:r w:rsidR="0094637A" w:rsidRPr="00FC6302">
        <w:rPr>
          <w:rFonts w:eastAsia="Times New Roman" w:cs="Times New Roman"/>
          <w:noProof/>
          <w:sz w:val="22"/>
          <w:szCs w:val="22"/>
          <w:lang w:val="lt-LT" w:eastAsia="lt-LT" w:bidi="lt-LT"/>
        </w:rPr>
        <w:t>ms</w:t>
      </w:r>
      <w:r w:rsidR="008A56FB" w:rsidRPr="00FC6302">
        <w:rPr>
          <w:rFonts w:eastAsia="Times New Roman" w:cs="Times New Roman"/>
          <w:noProof/>
          <w:sz w:val="22"/>
          <w:szCs w:val="22"/>
          <w:lang w:val="lt-LT" w:eastAsia="lt-LT" w:bidi="lt-LT"/>
        </w:rPr>
        <w:t xml:space="preserve"> (žr.</w:t>
      </w:r>
      <w:r w:rsidR="0094637A"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4 skyrių).</w:t>
      </w:r>
    </w:p>
    <w:p w14:paraId="0669B5DD" w14:textId="57DDA105"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Jeigu Jums netikėtai ant odos </w:t>
      </w:r>
      <w:r w:rsidR="001B498A" w:rsidRPr="00FC6302">
        <w:rPr>
          <w:rFonts w:eastAsia="Times New Roman" w:cs="Times New Roman"/>
          <w:noProof/>
          <w:sz w:val="22"/>
          <w:szCs w:val="22"/>
          <w:lang w:val="lt-LT" w:eastAsia="lt-LT" w:bidi="lt-LT"/>
        </w:rPr>
        <w:t>atsirado</w:t>
      </w:r>
      <w:r w:rsidRPr="00FC6302">
        <w:rPr>
          <w:rFonts w:eastAsia="Times New Roman" w:cs="Times New Roman"/>
          <w:noProof/>
          <w:sz w:val="22"/>
          <w:szCs w:val="22"/>
          <w:lang w:val="lt-LT" w:eastAsia="lt-LT" w:bidi="lt-LT"/>
        </w:rPr>
        <w:t xml:space="preserve"> pūslių, tai gali būti pūsliniu pemfigoidu vadinamos būklės</w:t>
      </w:r>
      <w:r w:rsidR="001B498A"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požymis. </w:t>
      </w:r>
      <w:r w:rsidR="00412CCF" w:rsidRPr="00FC6302">
        <w:rPr>
          <w:rFonts w:eastAsia="Times New Roman" w:cs="Times New Roman"/>
          <w:noProof/>
          <w:sz w:val="22"/>
          <w:szCs w:val="22"/>
          <w:lang w:val="lt-LT" w:eastAsia="lt-LT" w:bidi="lt-LT"/>
        </w:rPr>
        <w:t>Jūsų g</w:t>
      </w:r>
      <w:r w:rsidRPr="00FC6302">
        <w:rPr>
          <w:rFonts w:eastAsia="Times New Roman" w:cs="Times New Roman"/>
          <w:noProof/>
          <w:sz w:val="22"/>
          <w:szCs w:val="22"/>
          <w:lang w:val="lt-LT" w:eastAsia="lt-LT" w:bidi="lt-LT"/>
        </w:rPr>
        <w:t xml:space="preserve">ydytojas gali nurodyti nutraukti </w:t>
      </w:r>
      <w:r w:rsidR="00F17A1E" w:rsidRPr="00FC6302">
        <w:rPr>
          <w:rFonts w:eastAsia="Times New Roman" w:cs="Times New Roman"/>
          <w:noProof/>
          <w:sz w:val="22"/>
          <w:szCs w:val="22"/>
          <w:lang w:val="lt-LT" w:eastAsia="lt-LT" w:bidi="lt-LT"/>
        </w:rPr>
        <w:t>Sitagliptin/Metformin hydrochloride Sandoz</w:t>
      </w:r>
      <w:r w:rsidRPr="00FC6302">
        <w:rPr>
          <w:rFonts w:eastAsia="Times New Roman" w:cs="Times New Roman"/>
          <w:noProof/>
          <w:sz w:val="22"/>
          <w:szCs w:val="22"/>
          <w:lang w:val="lt-LT" w:eastAsia="lt-LT" w:bidi="lt-LT"/>
        </w:rPr>
        <w:t xml:space="preserve"> vartojimą.</w:t>
      </w:r>
    </w:p>
    <w:p w14:paraId="7881C5CD" w14:textId="77777777" w:rsidR="00412CCF" w:rsidRPr="00FC6302" w:rsidRDefault="00412CCF" w:rsidP="008A56FB">
      <w:pPr>
        <w:numPr>
          <w:ilvl w:val="12"/>
          <w:numId w:val="0"/>
        </w:numPr>
        <w:rPr>
          <w:rFonts w:eastAsia="Times New Roman" w:cs="Times New Roman"/>
          <w:noProof/>
          <w:sz w:val="22"/>
          <w:szCs w:val="22"/>
          <w:lang w:val="lt-LT" w:eastAsia="lt-LT" w:bidi="lt-LT"/>
        </w:rPr>
      </w:pPr>
    </w:p>
    <w:p w14:paraId="20729370" w14:textId="0712D4FE" w:rsidR="008A56FB" w:rsidRPr="00FC6302" w:rsidRDefault="008A56FB" w:rsidP="008A56FB">
      <w:pPr>
        <w:numPr>
          <w:ilvl w:val="12"/>
          <w:numId w:val="0"/>
        </w:numPr>
        <w:rPr>
          <w:rFonts w:eastAsia="Times New Roman" w:cs="Times New Roman"/>
          <w:b/>
          <w:bCs/>
          <w:noProof/>
          <w:sz w:val="22"/>
          <w:szCs w:val="22"/>
          <w:u w:val="single"/>
          <w:lang w:val="lt-LT" w:eastAsia="lt-LT" w:bidi="lt-LT"/>
        </w:rPr>
      </w:pPr>
      <w:r w:rsidRPr="00FC6302">
        <w:rPr>
          <w:rFonts w:eastAsia="Times New Roman" w:cs="Times New Roman"/>
          <w:b/>
          <w:bCs/>
          <w:noProof/>
          <w:sz w:val="22"/>
          <w:szCs w:val="22"/>
          <w:u w:val="single"/>
          <w:lang w:val="lt-LT" w:eastAsia="lt-LT" w:bidi="lt-LT"/>
        </w:rPr>
        <w:t>Pieno rūgšties acidozės rizika</w:t>
      </w:r>
    </w:p>
    <w:p w14:paraId="69CFD9FE" w14:textId="3A444604" w:rsidR="004F314E" w:rsidRPr="00FC6302" w:rsidRDefault="00F17A1E"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Sitagliptin/Metformin hydrochloride Sandoz </w:t>
      </w:r>
      <w:r w:rsidR="008A56FB" w:rsidRPr="00FC6302">
        <w:rPr>
          <w:rFonts w:eastAsia="Times New Roman" w:cs="Times New Roman"/>
          <w:noProof/>
          <w:sz w:val="22"/>
          <w:szCs w:val="22"/>
          <w:lang w:val="lt-LT" w:eastAsia="lt-LT" w:bidi="lt-LT"/>
        </w:rPr>
        <w:t>gali sukelti labai retą, bet labai sunkų šalutinį poveikį, vadinamą pieno rūgšties acidoze, ypač</w:t>
      </w:r>
      <w:r w:rsidR="004F4942"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 xml:space="preserve">jei Jūsų inkstai neveikia tinkamai. Pieno rūgšties acidozės pasireiškimo rizika </w:t>
      </w:r>
      <w:r w:rsidR="004F4942" w:rsidRPr="00FC6302">
        <w:rPr>
          <w:rFonts w:eastAsia="Times New Roman" w:cs="Times New Roman"/>
          <w:noProof/>
          <w:sz w:val="22"/>
          <w:szCs w:val="22"/>
          <w:lang w:val="lt-LT" w:eastAsia="lt-LT" w:bidi="lt-LT"/>
        </w:rPr>
        <w:t xml:space="preserve">taip pat </w:t>
      </w:r>
      <w:r w:rsidR="008A56FB" w:rsidRPr="00FC6302">
        <w:rPr>
          <w:rFonts w:eastAsia="Times New Roman" w:cs="Times New Roman"/>
          <w:noProof/>
          <w:sz w:val="22"/>
          <w:szCs w:val="22"/>
          <w:lang w:val="lt-LT" w:eastAsia="lt-LT" w:bidi="lt-LT"/>
        </w:rPr>
        <w:t>padidėja esant</w:t>
      </w:r>
      <w:r w:rsidR="004F4942" w:rsidRPr="00FC6302">
        <w:rPr>
          <w:rFonts w:eastAsia="Times New Roman" w:cs="Times New Roman"/>
          <w:noProof/>
          <w:sz w:val="22"/>
          <w:szCs w:val="22"/>
          <w:lang w:val="lt-LT" w:eastAsia="lt-LT" w:bidi="lt-LT"/>
        </w:rPr>
        <w:t xml:space="preserve"> </w:t>
      </w:r>
      <w:r w:rsidR="00D82A8B">
        <w:rPr>
          <w:rFonts w:eastAsia="Times New Roman" w:cs="Times New Roman"/>
          <w:noProof/>
          <w:sz w:val="22"/>
          <w:szCs w:val="22"/>
          <w:lang w:val="lt-LT" w:eastAsia="lt-LT" w:bidi="lt-LT"/>
        </w:rPr>
        <w:t>nesureguliuotam</w:t>
      </w:r>
      <w:r w:rsidR="00D82A8B"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diabetui, sunkioms infekcijoms, ilgalaikiam badavimui arba piktnaudžiavimui</w:t>
      </w:r>
      <w:r w:rsidR="00454EEF"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alkoholiu, dehidratacijai (žr. kitą informaciją toliau), kepenų funkcijos sutrikim</w:t>
      </w:r>
      <w:r w:rsidR="00454EEF" w:rsidRPr="00FC6302">
        <w:rPr>
          <w:rFonts w:eastAsia="Times New Roman" w:cs="Times New Roman"/>
          <w:noProof/>
          <w:sz w:val="22"/>
          <w:szCs w:val="22"/>
          <w:lang w:val="lt-LT" w:eastAsia="lt-LT" w:bidi="lt-LT"/>
        </w:rPr>
        <w:t>ui</w:t>
      </w:r>
      <w:r w:rsidR="008A56FB" w:rsidRPr="00FC6302">
        <w:rPr>
          <w:rFonts w:eastAsia="Times New Roman" w:cs="Times New Roman"/>
          <w:noProof/>
          <w:sz w:val="22"/>
          <w:szCs w:val="22"/>
          <w:lang w:val="lt-LT" w:eastAsia="lt-LT" w:bidi="lt-LT"/>
        </w:rPr>
        <w:t xml:space="preserve"> ir bet kurioms</w:t>
      </w:r>
      <w:r w:rsidR="00454EEF" w:rsidRPr="00FC6302">
        <w:rPr>
          <w:rFonts w:eastAsia="Times New Roman" w:cs="Times New Roman"/>
          <w:noProof/>
          <w:sz w:val="22"/>
          <w:szCs w:val="22"/>
          <w:lang w:val="lt-LT" w:eastAsia="lt-LT" w:bidi="lt-LT"/>
        </w:rPr>
        <w:t xml:space="preserve"> </w:t>
      </w:r>
      <w:r w:rsidR="008A56FB" w:rsidRPr="00FC6302">
        <w:rPr>
          <w:rFonts w:eastAsia="Times New Roman" w:cs="Times New Roman"/>
          <w:noProof/>
          <w:sz w:val="22"/>
          <w:szCs w:val="22"/>
          <w:lang w:val="lt-LT" w:eastAsia="lt-LT" w:bidi="lt-LT"/>
        </w:rPr>
        <w:t>sveikatos būklėms</w:t>
      </w:r>
      <w:r w:rsidR="00235997" w:rsidRPr="00FC6302">
        <w:rPr>
          <w:rFonts w:eastAsia="Times New Roman" w:cs="Times New Roman"/>
          <w:noProof/>
          <w:sz w:val="22"/>
          <w:szCs w:val="22"/>
          <w:lang w:val="lt-LT" w:eastAsia="lt-LT" w:bidi="lt-LT"/>
        </w:rPr>
        <w:t xml:space="preserve"> </w:t>
      </w:r>
      <w:r w:rsidR="00E471CF" w:rsidRPr="00FC6302">
        <w:rPr>
          <w:rFonts w:eastAsia="Times New Roman" w:cs="Times New Roman"/>
          <w:noProof/>
          <w:sz w:val="22"/>
          <w:szCs w:val="22"/>
          <w:lang w:val="lt-LT" w:eastAsia="lt-LT" w:bidi="lt-LT"/>
        </w:rPr>
        <w:t>(</w:t>
      </w:r>
      <w:r w:rsidR="00235997" w:rsidRPr="00FC6302">
        <w:rPr>
          <w:rFonts w:eastAsia="Times New Roman" w:cs="Times New Roman"/>
          <w:noProof/>
          <w:sz w:val="22"/>
          <w:szCs w:val="22"/>
          <w:lang w:val="lt-LT" w:eastAsia="lt-LT" w:bidi="lt-LT"/>
        </w:rPr>
        <w:t>tokioms, kaip</w:t>
      </w:r>
      <w:r w:rsidR="00E471CF" w:rsidRPr="00FC6302">
        <w:rPr>
          <w:rFonts w:eastAsia="Times New Roman" w:cs="Times New Roman"/>
          <w:noProof/>
          <w:sz w:val="22"/>
          <w:szCs w:val="22"/>
          <w:lang w:val="lt-LT" w:eastAsia="lt-LT" w:bidi="lt-LT"/>
        </w:rPr>
        <w:t xml:space="preserve"> ūminė širdies liga)</w:t>
      </w:r>
      <w:r w:rsidR="008A56FB" w:rsidRPr="00FC6302">
        <w:rPr>
          <w:rFonts w:eastAsia="Times New Roman" w:cs="Times New Roman"/>
          <w:noProof/>
          <w:sz w:val="22"/>
          <w:szCs w:val="22"/>
          <w:lang w:val="lt-LT" w:eastAsia="lt-LT" w:bidi="lt-LT"/>
        </w:rPr>
        <w:t xml:space="preserve">, </w:t>
      </w:r>
      <w:r w:rsidR="00454EEF" w:rsidRPr="00FC6302">
        <w:rPr>
          <w:rFonts w:eastAsia="Times New Roman" w:cs="Times New Roman"/>
          <w:noProof/>
          <w:sz w:val="22"/>
          <w:szCs w:val="22"/>
          <w:lang w:val="lt-LT" w:eastAsia="lt-LT" w:bidi="lt-LT"/>
        </w:rPr>
        <w:t>kurių metu</w:t>
      </w:r>
      <w:r w:rsidR="00235997" w:rsidRPr="00FC6302">
        <w:rPr>
          <w:rFonts w:eastAsia="Times New Roman" w:cs="Times New Roman"/>
          <w:noProof/>
          <w:sz w:val="22"/>
          <w:szCs w:val="22"/>
          <w:lang w:val="lt-LT" w:eastAsia="lt-LT" w:bidi="lt-LT"/>
        </w:rPr>
        <w:t xml:space="preserve"> yra </w:t>
      </w:r>
      <w:r w:rsidR="008A56FB" w:rsidRPr="00FC6302">
        <w:rPr>
          <w:rFonts w:eastAsia="Times New Roman" w:cs="Times New Roman"/>
          <w:noProof/>
          <w:sz w:val="22"/>
          <w:szCs w:val="22"/>
          <w:lang w:val="lt-LT" w:eastAsia="lt-LT" w:bidi="lt-LT"/>
        </w:rPr>
        <w:t>sumažėj</w:t>
      </w:r>
      <w:r w:rsidR="00235997" w:rsidRPr="00FC6302">
        <w:rPr>
          <w:rFonts w:eastAsia="Times New Roman" w:cs="Times New Roman"/>
          <w:noProof/>
          <w:sz w:val="22"/>
          <w:szCs w:val="22"/>
          <w:lang w:val="lt-LT" w:eastAsia="lt-LT" w:bidi="lt-LT"/>
        </w:rPr>
        <w:t>ęs</w:t>
      </w:r>
      <w:r w:rsidR="008A56FB" w:rsidRPr="00FC6302">
        <w:rPr>
          <w:rFonts w:eastAsia="Times New Roman" w:cs="Times New Roman"/>
          <w:noProof/>
          <w:sz w:val="22"/>
          <w:szCs w:val="22"/>
          <w:lang w:val="lt-LT" w:eastAsia="lt-LT" w:bidi="lt-LT"/>
        </w:rPr>
        <w:t xml:space="preserve"> organizmo dalies aprūpinimas deguonimi.</w:t>
      </w:r>
      <w:r w:rsidR="00E471CF" w:rsidRPr="00FC6302">
        <w:rPr>
          <w:rFonts w:eastAsia="Times New Roman" w:cs="Times New Roman"/>
          <w:noProof/>
          <w:sz w:val="22"/>
          <w:szCs w:val="22"/>
          <w:lang w:val="lt-LT" w:eastAsia="lt-LT" w:bidi="lt-LT"/>
        </w:rPr>
        <w:t xml:space="preserve"> </w:t>
      </w:r>
    </w:p>
    <w:p w14:paraId="1EB05895" w14:textId="000563BC" w:rsidR="008A56FB"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Jeigu Jums tinka bent vienas iš </w:t>
      </w:r>
      <w:r w:rsidR="00E471CF" w:rsidRPr="00FC6302">
        <w:rPr>
          <w:rFonts w:eastAsia="Times New Roman" w:cs="Times New Roman"/>
          <w:noProof/>
          <w:sz w:val="22"/>
          <w:szCs w:val="22"/>
          <w:lang w:val="lt-LT" w:eastAsia="lt-LT" w:bidi="lt-LT"/>
        </w:rPr>
        <w:t>minėtų atvejų</w:t>
      </w:r>
      <w:r w:rsidRPr="00FC6302">
        <w:rPr>
          <w:rFonts w:eastAsia="Times New Roman" w:cs="Times New Roman"/>
          <w:noProof/>
          <w:sz w:val="22"/>
          <w:szCs w:val="22"/>
          <w:lang w:val="lt-LT" w:eastAsia="lt-LT" w:bidi="lt-LT"/>
        </w:rPr>
        <w:t xml:space="preserve">, kreipkitės į </w:t>
      </w:r>
      <w:r w:rsidR="00E471CF" w:rsidRPr="00FC6302">
        <w:rPr>
          <w:rFonts w:eastAsia="Times New Roman" w:cs="Times New Roman"/>
          <w:noProof/>
          <w:sz w:val="22"/>
          <w:szCs w:val="22"/>
          <w:lang w:val="lt-LT" w:eastAsia="lt-LT" w:bidi="lt-LT"/>
        </w:rPr>
        <w:t xml:space="preserve">savo </w:t>
      </w:r>
      <w:r w:rsidRPr="00FC6302">
        <w:rPr>
          <w:rFonts w:eastAsia="Times New Roman" w:cs="Times New Roman"/>
          <w:noProof/>
          <w:sz w:val="22"/>
          <w:szCs w:val="22"/>
          <w:lang w:val="lt-LT" w:eastAsia="lt-LT" w:bidi="lt-LT"/>
        </w:rPr>
        <w:t>gydytoją dėl tolesnių nurodymų.</w:t>
      </w:r>
    </w:p>
    <w:p w14:paraId="10C990B2" w14:textId="77777777" w:rsidR="007451BC" w:rsidRDefault="007451BC" w:rsidP="008A56FB">
      <w:pPr>
        <w:numPr>
          <w:ilvl w:val="12"/>
          <w:numId w:val="0"/>
        </w:numPr>
        <w:rPr>
          <w:rFonts w:eastAsia="Times New Roman" w:cs="Times New Roman"/>
          <w:noProof/>
          <w:sz w:val="22"/>
          <w:szCs w:val="22"/>
          <w:lang w:val="lt-LT" w:eastAsia="lt-LT" w:bidi="lt-LT"/>
        </w:rPr>
      </w:pPr>
    </w:p>
    <w:p w14:paraId="1710ABDC" w14:textId="5AE726CD" w:rsidR="007451BC" w:rsidRPr="003D3462" w:rsidRDefault="007451BC" w:rsidP="008A56FB">
      <w:pPr>
        <w:numPr>
          <w:ilvl w:val="12"/>
          <w:numId w:val="0"/>
        </w:numPr>
        <w:rPr>
          <w:rFonts w:eastAsia="Times New Roman" w:cs="Times New Roman"/>
          <w:noProof/>
          <w:sz w:val="22"/>
          <w:szCs w:val="22"/>
          <w:lang w:eastAsia="lt-LT" w:bidi="lt-LT"/>
        </w:rPr>
      </w:pPr>
      <w:r w:rsidRPr="003D3462">
        <w:rPr>
          <w:rFonts w:eastAsia="Times New Roman" w:cs="Times New Roman"/>
          <w:noProof/>
          <w:sz w:val="22"/>
          <w:szCs w:val="22"/>
          <w:lang w:eastAsia="lt-LT" w:bidi="lt-LT"/>
        </w:rPr>
        <w:t>Nedelsdami kreipkitės į gydytoją dėl tolesnių nurodymų, jeigu:</w:t>
      </w:r>
    </w:p>
    <w:p w14:paraId="424E69A6" w14:textId="0834DFAC" w:rsidR="007451BC" w:rsidRPr="00714BF0" w:rsidRDefault="007451BC" w:rsidP="00714BF0">
      <w:pPr>
        <w:pStyle w:val="Sraopastraipa"/>
        <w:numPr>
          <w:ilvl w:val="0"/>
          <w:numId w:val="24"/>
        </w:numPr>
        <w:rPr>
          <w:sz w:val="22"/>
          <w:szCs w:val="22"/>
        </w:rPr>
      </w:pPr>
      <w:r w:rsidRPr="00714BF0">
        <w:rPr>
          <w:sz w:val="22"/>
          <w:szCs w:val="22"/>
        </w:rPr>
        <w:t>Jums diagnozuota genetiškai paveldima liga, pažeidžianti mitochondrijas (energiją gaminančius ląstelių komponentus), pvz., MELAS sindromas (mitochondrinė encefalopatija, miopatija, pieno rūgšties acidozė ir į insultą panašūs epizodai) arba iš motinos paveldimas diabetas ir kurtumas (MIDD)</w:t>
      </w:r>
      <w:r w:rsidR="005F090E" w:rsidRPr="00714BF0">
        <w:rPr>
          <w:sz w:val="22"/>
          <w:szCs w:val="22"/>
        </w:rPr>
        <w:t>;</w:t>
      </w:r>
    </w:p>
    <w:p w14:paraId="101A68DA" w14:textId="7506F6D6" w:rsidR="007451BC" w:rsidRPr="00714BF0" w:rsidRDefault="005F090E" w:rsidP="00714BF0">
      <w:pPr>
        <w:pStyle w:val="Sraopastraipa"/>
        <w:numPr>
          <w:ilvl w:val="0"/>
          <w:numId w:val="24"/>
        </w:numPr>
        <w:rPr>
          <w:sz w:val="22"/>
          <w:szCs w:val="22"/>
        </w:rPr>
      </w:pPr>
      <w:r w:rsidRPr="00714BF0">
        <w:rPr>
          <w:sz w:val="22"/>
          <w:szCs w:val="22"/>
        </w:rPr>
        <w:t>p</w:t>
      </w:r>
      <w:r w:rsidR="007451BC" w:rsidRPr="00714BF0">
        <w:rPr>
          <w:sz w:val="22"/>
          <w:szCs w:val="22"/>
        </w:rPr>
        <w:t>radėjus vartoti metformin</w:t>
      </w:r>
      <w:r w:rsidR="004F598C" w:rsidRPr="00714BF0">
        <w:rPr>
          <w:sz w:val="22"/>
          <w:szCs w:val="22"/>
        </w:rPr>
        <w:t>o</w:t>
      </w:r>
      <w:r w:rsidR="007451BC" w:rsidRPr="00714BF0">
        <w:rPr>
          <w:sz w:val="22"/>
          <w:szCs w:val="22"/>
        </w:rPr>
        <w:t>, Jums pasireiškė bet kuris iš šių simptomų: traukuli</w:t>
      </w:r>
      <w:r w:rsidR="004F598C" w:rsidRPr="00714BF0">
        <w:rPr>
          <w:sz w:val="22"/>
          <w:szCs w:val="22"/>
        </w:rPr>
        <w:t>ai</w:t>
      </w:r>
      <w:r w:rsidR="007451BC" w:rsidRPr="00714BF0">
        <w:rPr>
          <w:sz w:val="22"/>
          <w:szCs w:val="22"/>
        </w:rPr>
        <w:t>, pablogėjo pažintiniai gebėjimai, sutriko kūno judesiai, atsirado simptomų, rodančių nervų pažeidimą (pvz., skausmas arba tirpimas), migrena ir kurtumas</w:t>
      </w:r>
      <w:r w:rsidR="00A33681" w:rsidRPr="00714BF0">
        <w:rPr>
          <w:sz w:val="22"/>
          <w:szCs w:val="22"/>
        </w:rPr>
        <w:t>.</w:t>
      </w:r>
    </w:p>
    <w:p w14:paraId="1C69BCA7" w14:textId="77777777" w:rsidR="00A94378" w:rsidRPr="00FC6302" w:rsidRDefault="00A94378" w:rsidP="008A56FB">
      <w:pPr>
        <w:numPr>
          <w:ilvl w:val="12"/>
          <w:numId w:val="0"/>
        </w:numPr>
        <w:rPr>
          <w:rFonts w:eastAsia="Times New Roman" w:cs="Times New Roman"/>
          <w:noProof/>
          <w:sz w:val="22"/>
          <w:szCs w:val="22"/>
          <w:lang w:val="lt-LT" w:eastAsia="lt-LT" w:bidi="lt-LT"/>
        </w:rPr>
      </w:pPr>
    </w:p>
    <w:p w14:paraId="5D278E3D" w14:textId="683ED5FA"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b/>
          <w:bCs/>
          <w:noProof/>
          <w:sz w:val="22"/>
          <w:szCs w:val="22"/>
          <w:lang w:val="lt-LT" w:eastAsia="lt-LT" w:bidi="lt-LT"/>
        </w:rPr>
        <w:t xml:space="preserve">Trumpam nustokite vartoti </w:t>
      </w:r>
      <w:r w:rsidR="00F17A1E" w:rsidRPr="00FC6302">
        <w:rPr>
          <w:rFonts w:eastAsia="Times New Roman" w:cs="Times New Roman"/>
          <w:b/>
          <w:bCs/>
          <w:noProof/>
          <w:sz w:val="22"/>
          <w:szCs w:val="22"/>
          <w:lang w:val="lt-LT" w:eastAsia="lt-LT" w:bidi="lt-LT"/>
        </w:rPr>
        <w:t>Sitagliptin/Metformin hydrochloride Sandoz</w:t>
      </w:r>
      <w:r w:rsidRPr="00FC6302">
        <w:rPr>
          <w:rFonts w:eastAsia="Times New Roman" w:cs="Times New Roman"/>
          <w:b/>
          <w:bCs/>
          <w:noProof/>
          <w:sz w:val="22"/>
          <w:szCs w:val="22"/>
          <w:lang w:val="lt-LT" w:eastAsia="lt-LT" w:bidi="lt-LT"/>
        </w:rPr>
        <w:t>, jeigu Jums yra būklė, kuri gali būti susijusi su dehidratacija</w:t>
      </w:r>
      <w:r w:rsidR="00A94378"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(reikšmingu organizmo skysčių netekimu), pvz., sunkus vėmimas, viduriavimas, karščiavimas, </w:t>
      </w:r>
      <w:r w:rsidR="008D2BD0" w:rsidRPr="00FC6302">
        <w:rPr>
          <w:rFonts w:eastAsia="Times New Roman" w:cs="Times New Roman"/>
          <w:noProof/>
          <w:sz w:val="22"/>
          <w:szCs w:val="22"/>
          <w:lang w:val="lt-LT" w:eastAsia="lt-LT" w:bidi="lt-LT"/>
        </w:rPr>
        <w:t>buvimas</w:t>
      </w:r>
      <w:r w:rsidR="003B26A3">
        <w:rPr>
          <w:rFonts w:eastAsia="Times New Roman" w:cs="Times New Roman"/>
          <w:noProof/>
          <w:sz w:val="22"/>
          <w:szCs w:val="22"/>
          <w:lang w:val="lt-LT" w:eastAsia="lt-LT" w:bidi="lt-LT"/>
        </w:rPr>
        <w:t xml:space="preserve"> </w:t>
      </w:r>
      <w:r w:rsidR="008D2BD0" w:rsidRPr="00FC6302">
        <w:rPr>
          <w:rFonts w:eastAsia="Times New Roman" w:cs="Times New Roman"/>
          <w:noProof/>
          <w:sz w:val="22"/>
          <w:szCs w:val="22"/>
          <w:lang w:val="lt-LT" w:eastAsia="lt-LT" w:bidi="lt-LT"/>
        </w:rPr>
        <w:t>karštoje aplinkoje</w:t>
      </w:r>
      <w:r w:rsidR="004F26C3" w:rsidRPr="00FC6302">
        <w:rPr>
          <w:rFonts w:eastAsia="Times New Roman" w:cs="Times New Roman"/>
          <w:noProof/>
          <w:sz w:val="22"/>
          <w:szCs w:val="22"/>
          <w:lang w:val="lt-LT" w:eastAsia="lt-LT" w:bidi="lt-LT"/>
        </w:rPr>
        <w:t>,</w:t>
      </w:r>
      <w:r w:rsidRPr="00FC6302">
        <w:rPr>
          <w:rFonts w:eastAsia="Times New Roman" w:cs="Times New Roman"/>
          <w:noProof/>
          <w:sz w:val="22"/>
          <w:szCs w:val="22"/>
          <w:lang w:val="lt-LT" w:eastAsia="lt-LT" w:bidi="lt-LT"/>
        </w:rPr>
        <w:t xml:space="preserve"> arba </w:t>
      </w:r>
      <w:r w:rsidR="00B070D3" w:rsidRPr="00FC6302">
        <w:rPr>
          <w:rFonts w:eastAsia="Times New Roman" w:cs="Times New Roman"/>
          <w:noProof/>
          <w:sz w:val="22"/>
          <w:szCs w:val="22"/>
          <w:lang w:val="lt-LT" w:eastAsia="lt-LT" w:bidi="lt-LT"/>
        </w:rPr>
        <w:t>jeigu geriate mažiau</w:t>
      </w:r>
      <w:r w:rsidRPr="00FC6302">
        <w:rPr>
          <w:rFonts w:eastAsia="Times New Roman" w:cs="Times New Roman"/>
          <w:noProof/>
          <w:sz w:val="22"/>
          <w:szCs w:val="22"/>
          <w:lang w:val="lt-LT" w:eastAsia="lt-LT" w:bidi="lt-LT"/>
        </w:rPr>
        <w:t xml:space="preserve"> nei įprastai skysči</w:t>
      </w:r>
      <w:r w:rsidR="006E0C95" w:rsidRPr="00FC6302">
        <w:rPr>
          <w:rFonts w:eastAsia="Times New Roman" w:cs="Times New Roman"/>
          <w:noProof/>
          <w:sz w:val="22"/>
          <w:szCs w:val="22"/>
          <w:lang w:val="lt-LT" w:eastAsia="lt-LT" w:bidi="lt-LT"/>
        </w:rPr>
        <w:t>o</w:t>
      </w:r>
      <w:r w:rsidRPr="00FC6302">
        <w:rPr>
          <w:rFonts w:eastAsia="Times New Roman" w:cs="Times New Roman"/>
          <w:noProof/>
          <w:sz w:val="22"/>
          <w:szCs w:val="22"/>
          <w:lang w:val="lt-LT" w:eastAsia="lt-LT" w:bidi="lt-LT"/>
        </w:rPr>
        <w:t xml:space="preserve">. Kreipkitės į </w:t>
      </w:r>
      <w:r w:rsidR="004F26C3" w:rsidRPr="00FC6302">
        <w:rPr>
          <w:rFonts w:eastAsia="Times New Roman" w:cs="Times New Roman"/>
          <w:noProof/>
          <w:sz w:val="22"/>
          <w:szCs w:val="22"/>
          <w:lang w:val="lt-LT" w:eastAsia="lt-LT" w:bidi="lt-LT"/>
        </w:rPr>
        <w:t xml:space="preserve">savo </w:t>
      </w:r>
      <w:r w:rsidRPr="00FC6302">
        <w:rPr>
          <w:rFonts w:eastAsia="Times New Roman" w:cs="Times New Roman"/>
          <w:noProof/>
          <w:sz w:val="22"/>
          <w:szCs w:val="22"/>
          <w:lang w:val="lt-LT" w:eastAsia="lt-LT" w:bidi="lt-LT"/>
        </w:rPr>
        <w:t>gydytoją dėl tolesnių nurodymų.</w:t>
      </w:r>
    </w:p>
    <w:p w14:paraId="48B4A5B4" w14:textId="77777777" w:rsidR="004F26C3" w:rsidRPr="00FC6302" w:rsidRDefault="004F26C3" w:rsidP="008A56FB">
      <w:pPr>
        <w:numPr>
          <w:ilvl w:val="12"/>
          <w:numId w:val="0"/>
        </w:numPr>
        <w:rPr>
          <w:rFonts w:eastAsia="Times New Roman" w:cs="Times New Roman"/>
          <w:noProof/>
          <w:sz w:val="22"/>
          <w:szCs w:val="22"/>
          <w:lang w:val="lt-LT" w:eastAsia="lt-LT" w:bidi="lt-LT"/>
        </w:rPr>
      </w:pPr>
    </w:p>
    <w:p w14:paraId="0406831C" w14:textId="7B927F40"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b/>
          <w:bCs/>
          <w:noProof/>
          <w:sz w:val="22"/>
          <w:szCs w:val="22"/>
          <w:lang w:val="lt-LT" w:eastAsia="lt-LT" w:bidi="lt-LT"/>
        </w:rPr>
        <w:t xml:space="preserve">Nustokite vartoti </w:t>
      </w:r>
      <w:r w:rsidR="00F17A1E" w:rsidRPr="00FC6302">
        <w:rPr>
          <w:rFonts w:eastAsia="Times New Roman" w:cs="Times New Roman"/>
          <w:b/>
          <w:bCs/>
          <w:noProof/>
          <w:sz w:val="22"/>
          <w:szCs w:val="22"/>
          <w:lang w:val="lt-LT" w:eastAsia="lt-LT" w:bidi="lt-LT"/>
        </w:rPr>
        <w:t>Sitagliptin/Metformin hydrochloride Sandoz</w:t>
      </w:r>
      <w:r w:rsidRPr="00FC6302">
        <w:rPr>
          <w:rFonts w:eastAsia="Times New Roman" w:cs="Times New Roman"/>
          <w:b/>
          <w:bCs/>
          <w:noProof/>
          <w:sz w:val="22"/>
          <w:szCs w:val="22"/>
          <w:lang w:val="lt-LT" w:eastAsia="lt-LT" w:bidi="lt-LT"/>
        </w:rPr>
        <w:t xml:space="preserve"> ir nedelsdami kreipkitės į </w:t>
      </w:r>
      <w:r w:rsidR="004F26C3" w:rsidRPr="00FC6302">
        <w:rPr>
          <w:rFonts w:eastAsia="Times New Roman" w:cs="Times New Roman"/>
          <w:b/>
          <w:bCs/>
          <w:noProof/>
          <w:sz w:val="22"/>
          <w:szCs w:val="22"/>
          <w:lang w:val="lt-LT" w:eastAsia="lt-LT" w:bidi="lt-LT"/>
        </w:rPr>
        <w:t xml:space="preserve">savo </w:t>
      </w:r>
      <w:r w:rsidRPr="00FC6302">
        <w:rPr>
          <w:rFonts w:eastAsia="Times New Roman" w:cs="Times New Roman"/>
          <w:b/>
          <w:bCs/>
          <w:noProof/>
          <w:sz w:val="22"/>
          <w:szCs w:val="22"/>
          <w:lang w:val="lt-LT" w:eastAsia="lt-LT" w:bidi="lt-LT"/>
        </w:rPr>
        <w:t>gydytoją arba artimiausią ligoninę, jeigu</w:t>
      </w:r>
      <w:r w:rsidR="004F26C3" w:rsidRPr="00FC6302">
        <w:rPr>
          <w:rFonts w:eastAsia="Times New Roman" w:cs="Times New Roman"/>
          <w:b/>
          <w:bCs/>
          <w:noProof/>
          <w:sz w:val="22"/>
          <w:szCs w:val="22"/>
          <w:lang w:val="lt-LT" w:eastAsia="lt-LT" w:bidi="lt-LT"/>
        </w:rPr>
        <w:t xml:space="preserve"> </w:t>
      </w:r>
      <w:r w:rsidRPr="00FC6302">
        <w:rPr>
          <w:rFonts w:eastAsia="Times New Roman" w:cs="Times New Roman"/>
          <w:b/>
          <w:bCs/>
          <w:noProof/>
          <w:sz w:val="22"/>
          <w:szCs w:val="22"/>
          <w:lang w:val="lt-LT" w:eastAsia="lt-LT" w:bidi="lt-LT"/>
        </w:rPr>
        <w:t>Jums pasireiškė pieno rūgšties acidozės simptomų</w:t>
      </w:r>
      <w:r w:rsidRPr="00FC6302">
        <w:rPr>
          <w:rFonts w:eastAsia="Times New Roman" w:cs="Times New Roman"/>
          <w:noProof/>
          <w:sz w:val="22"/>
          <w:szCs w:val="22"/>
          <w:lang w:val="lt-LT" w:eastAsia="lt-LT" w:bidi="lt-LT"/>
        </w:rPr>
        <w:t xml:space="preserve">, nes ši būklė gali </w:t>
      </w:r>
      <w:r w:rsidR="007D424A" w:rsidRPr="00FC6302">
        <w:rPr>
          <w:rFonts w:eastAsia="Times New Roman" w:cs="Times New Roman"/>
          <w:noProof/>
          <w:sz w:val="22"/>
          <w:szCs w:val="22"/>
          <w:lang w:val="lt-LT" w:eastAsia="lt-LT" w:bidi="lt-LT"/>
        </w:rPr>
        <w:t xml:space="preserve">vesti prie </w:t>
      </w:r>
      <w:r w:rsidRPr="00FC6302">
        <w:rPr>
          <w:rFonts w:eastAsia="Times New Roman" w:cs="Times New Roman"/>
          <w:noProof/>
          <w:sz w:val="22"/>
          <w:szCs w:val="22"/>
          <w:lang w:val="lt-LT" w:eastAsia="lt-LT" w:bidi="lt-LT"/>
        </w:rPr>
        <w:t>kom</w:t>
      </w:r>
      <w:r w:rsidR="00913851" w:rsidRPr="00FC6302">
        <w:rPr>
          <w:rFonts w:eastAsia="Times New Roman" w:cs="Times New Roman"/>
          <w:noProof/>
          <w:sz w:val="22"/>
          <w:szCs w:val="22"/>
          <w:lang w:val="lt-LT" w:eastAsia="lt-LT" w:bidi="lt-LT"/>
        </w:rPr>
        <w:t>os</w:t>
      </w:r>
      <w:r w:rsidRPr="00FC6302">
        <w:rPr>
          <w:rFonts w:eastAsia="Times New Roman" w:cs="Times New Roman"/>
          <w:noProof/>
          <w:sz w:val="22"/>
          <w:szCs w:val="22"/>
          <w:lang w:val="lt-LT" w:eastAsia="lt-LT" w:bidi="lt-LT"/>
        </w:rPr>
        <w:t>.</w:t>
      </w:r>
    </w:p>
    <w:p w14:paraId="08E07C20" w14:textId="46F0A94F"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Pieno rūgšties acidozės simptomai </w:t>
      </w:r>
      <w:r w:rsidR="006E051E" w:rsidRPr="00FC6302">
        <w:rPr>
          <w:rFonts w:eastAsia="Times New Roman" w:cs="Times New Roman"/>
          <w:noProof/>
          <w:sz w:val="22"/>
          <w:szCs w:val="22"/>
          <w:lang w:val="lt-LT" w:eastAsia="lt-LT" w:bidi="lt-LT"/>
        </w:rPr>
        <w:t>apima</w:t>
      </w:r>
      <w:r w:rsidRPr="00FC6302">
        <w:rPr>
          <w:rFonts w:eastAsia="Times New Roman" w:cs="Times New Roman"/>
          <w:noProof/>
          <w:sz w:val="22"/>
          <w:szCs w:val="22"/>
          <w:lang w:val="lt-LT" w:eastAsia="lt-LT" w:bidi="lt-LT"/>
        </w:rPr>
        <w:t>:</w:t>
      </w:r>
    </w:p>
    <w:p w14:paraId="27069EE2" w14:textId="24263562" w:rsidR="008A56FB" w:rsidRPr="00FC6302" w:rsidRDefault="008A56FB" w:rsidP="006129FB">
      <w:pPr>
        <w:pStyle w:val="Sraopastraipa"/>
        <w:numPr>
          <w:ilvl w:val="0"/>
          <w:numId w:val="15"/>
        </w:numPr>
        <w:ind w:left="567" w:hanging="567"/>
        <w:rPr>
          <w:noProof/>
          <w:sz w:val="22"/>
          <w:szCs w:val="22"/>
          <w:lang w:val="lt-LT" w:eastAsia="lt-LT" w:bidi="lt-LT"/>
        </w:rPr>
      </w:pPr>
      <w:r w:rsidRPr="00FC6302">
        <w:rPr>
          <w:noProof/>
          <w:sz w:val="22"/>
          <w:szCs w:val="22"/>
          <w:lang w:val="lt-LT" w:eastAsia="lt-LT" w:bidi="lt-LT"/>
        </w:rPr>
        <w:t>vėmim</w:t>
      </w:r>
      <w:r w:rsidR="006E051E" w:rsidRPr="00FC6302">
        <w:rPr>
          <w:noProof/>
          <w:sz w:val="22"/>
          <w:szCs w:val="22"/>
          <w:lang w:val="lt-LT" w:eastAsia="lt-LT" w:bidi="lt-LT"/>
        </w:rPr>
        <w:t>ą,</w:t>
      </w:r>
    </w:p>
    <w:p w14:paraId="440A13FA" w14:textId="2AAF5895" w:rsidR="008A56FB" w:rsidRPr="00FC6302" w:rsidRDefault="008A56FB" w:rsidP="006129FB">
      <w:pPr>
        <w:pStyle w:val="Sraopastraipa"/>
        <w:numPr>
          <w:ilvl w:val="0"/>
          <w:numId w:val="15"/>
        </w:numPr>
        <w:ind w:left="567" w:hanging="567"/>
        <w:rPr>
          <w:noProof/>
          <w:sz w:val="22"/>
          <w:szCs w:val="22"/>
          <w:lang w:val="lt-LT" w:eastAsia="lt-LT" w:bidi="lt-LT"/>
        </w:rPr>
      </w:pPr>
      <w:r w:rsidRPr="00FC6302">
        <w:rPr>
          <w:noProof/>
          <w:sz w:val="22"/>
          <w:szCs w:val="22"/>
          <w:lang w:val="lt-LT" w:eastAsia="lt-LT" w:bidi="lt-LT"/>
        </w:rPr>
        <w:lastRenderedPageBreak/>
        <w:t>pilvo skausm</w:t>
      </w:r>
      <w:r w:rsidR="006E051E" w:rsidRPr="00FC6302">
        <w:rPr>
          <w:noProof/>
          <w:sz w:val="22"/>
          <w:szCs w:val="22"/>
          <w:lang w:val="lt-LT" w:eastAsia="lt-LT" w:bidi="lt-LT"/>
        </w:rPr>
        <w:t>ą,</w:t>
      </w:r>
    </w:p>
    <w:p w14:paraId="51AD296C" w14:textId="54B6650F" w:rsidR="008A56FB" w:rsidRPr="00FC6302" w:rsidRDefault="008A56FB" w:rsidP="006129FB">
      <w:pPr>
        <w:pStyle w:val="Sraopastraipa"/>
        <w:numPr>
          <w:ilvl w:val="0"/>
          <w:numId w:val="15"/>
        </w:numPr>
        <w:ind w:left="567" w:hanging="567"/>
        <w:rPr>
          <w:noProof/>
          <w:sz w:val="22"/>
          <w:szCs w:val="22"/>
          <w:lang w:val="lt-LT" w:eastAsia="lt-LT" w:bidi="lt-LT"/>
        </w:rPr>
      </w:pPr>
      <w:r w:rsidRPr="00FC6302">
        <w:rPr>
          <w:noProof/>
          <w:sz w:val="22"/>
          <w:szCs w:val="22"/>
          <w:lang w:val="lt-LT" w:eastAsia="lt-LT" w:bidi="lt-LT"/>
        </w:rPr>
        <w:t>raumenų mėšlung</w:t>
      </w:r>
      <w:r w:rsidR="006E051E" w:rsidRPr="00FC6302">
        <w:rPr>
          <w:noProof/>
          <w:sz w:val="22"/>
          <w:szCs w:val="22"/>
          <w:lang w:val="lt-LT" w:eastAsia="lt-LT" w:bidi="lt-LT"/>
        </w:rPr>
        <w:t>į,</w:t>
      </w:r>
    </w:p>
    <w:p w14:paraId="7B1AF8A3" w14:textId="6768187B" w:rsidR="008A56FB" w:rsidRPr="00FC6302" w:rsidRDefault="008A56FB" w:rsidP="006129FB">
      <w:pPr>
        <w:pStyle w:val="Sraopastraipa"/>
        <w:numPr>
          <w:ilvl w:val="0"/>
          <w:numId w:val="15"/>
        </w:numPr>
        <w:ind w:left="567" w:hanging="567"/>
        <w:rPr>
          <w:noProof/>
          <w:sz w:val="22"/>
          <w:szCs w:val="22"/>
          <w:lang w:val="lt-LT" w:eastAsia="lt-LT" w:bidi="lt-LT"/>
        </w:rPr>
      </w:pPr>
      <w:r w:rsidRPr="00FC6302">
        <w:rPr>
          <w:noProof/>
          <w:sz w:val="22"/>
          <w:szCs w:val="22"/>
          <w:lang w:val="lt-LT" w:eastAsia="lt-LT" w:bidi="lt-LT"/>
        </w:rPr>
        <w:t>bendr</w:t>
      </w:r>
      <w:r w:rsidR="005D700C" w:rsidRPr="00FC6302">
        <w:rPr>
          <w:noProof/>
          <w:sz w:val="22"/>
          <w:szCs w:val="22"/>
          <w:lang w:val="lt-LT" w:eastAsia="lt-LT" w:bidi="lt-LT"/>
        </w:rPr>
        <w:t>ą</w:t>
      </w:r>
      <w:r w:rsidRPr="00FC6302">
        <w:rPr>
          <w:noProof/>
          <w:sz w:val="22"/>
          <w:szCs w:val="22"/>
          <w:lang w:val="lt-LT" w:eastAsia="lt-LT" w:bidi="lt-LT"/>
        </w:rPr>
        <w:t xml:space="preserve"> prastos savijautos pojūt</w:t>
      </w:r>
      <w:r w:rsidR="006E051E" w:rsidRPr="00FC6302">
        <w:rPr>
          <w:noProof/>
          <w:sz w:val="22"/>
          <w:szCs w:val="22"/>
          <w:lang w:val="lt-LT" w:eastAsia="lt-LT" w:bidi="lt-LT"/>
        </w:rPr>
        <w:t>į</w:t>
      </w:r>
      <w:r w:rsidRPr="00FC6302">
        <w:rPr>
          <w:noProof/>
          <w:sz w:val="22"/>
          <w:szCs w:val="22"/>
          <w:lang w:val="lt-LT" w:eastAsia="lt-LT" w:bidi="lt-LT"/>
        </w:rPr>
        <w:t xml:space="preserve"> su dideliu nuovargiu</w:t>
      </w:r>
      <w:r w:rsidR="006E051E" w:rsidRPr="00FC6302">
        <w:rPr>
          <w:noProof/>
          <w:sz w:val="22"/>
          <w:szCs w:val="22"/>
          <w:lang w:val="lt-LT" w:eastAsia="lt-LT" w:bidi="lt-LT"/>
        </w:rPr>
        <w:t>,</w:t>
      </w:r>
    </w:p>
    <w:p w14:paraId="54C16E57" w14:textId="6C694EB2" w:rsidR="008A56FB" w:rsidRPr="00FC6302" w:rsidRDefault="008A56FB" w:rsidP="006129FB">
      <w:pPr>
        <w:pStyle w:val="Sraopastraipa"/>
        <w:numPr>
          <w:ilvl w:val="0"/>
          <w:numId w:val="16"/>
        </w:numPr>
        <w:ind w:left="567" w:hanging="567"/>
        <w:rPr>
          <w:noProof/>
          <w:sz w:val="22"/>
          <w:szCs w:val="22"/>
          <w:lang w:val="lt-LT" w:eastAsia="lt-LT" w:bidi="lt-LT"/>
        </w:rPr>
      </w:pPr>
      <w:r w:rsidRPr="00FC6302">
        <w:rPr>
          <w:noProof/>
          <w:sz w:val="22"/>
          <w:szCs w:val="22"/>
          <w:lang w:val="lt-LT" w:eastAsia="lt-LT" w:bidi="lt-LT"/>
        </w:rPr>
        <w:t>pasunkėj</w:t>
      </w:r>
      <w:r w:rsidR="006E051E" w:rsidRPr="00FC6302">
        <w:rPr>
          <w:noProof/>
          <w:sz w:val="22"/>
          <w:szCs w:val="22"/>
          <w:lang w:val="lt-LT" w:eastAsia="lt-LT" w:bidi="lt-LT"/>
        </w:rPr>
        <w:t>usį</w:t>
      </w:r>
      <w:r w:rsidRPr="00FC6302">
        <w:rPr>
          <w:noProof/>
          <w:sz w:val="22"/>
          <w:szCs w:val="22"/>
          <w:lang w:val="lt-LT" w:eastAsia="lt-LT" w:bidi="lt-LT"/>
        </w:rPr>
        <w:t xml:space="preserve"> kvėpavim</w:t>
      </w:r>
      <w:r w:rsidR="006E051E" w:rsidRPr="00FC6302">
        <w:rPr>
          <w:noProof/>
          <w:sz w:val="22"/>
          <w:szCs w:val="22"/>
          <w:lang w:val="lt-LT" w:eastAsia="lt-LT" w:bidi="lt-LT"/>
        </w:rPr>
        <w:t>ą,</w:t>
      </w:r>
    </w:p>
    <w:p w14:paraId="1BB2D374" w14:textId="67BABA8E" w:rsidR="008A56FB" w:rsidRPr="00FC6302" w:rsidRDefault="008A56FB" w:rsidP="006129FB">
      <w:pPr>
        <w:pStyle w:val="Sraopastraipa"/>
        <w:numPr>
          <w:ilvl w:val="0"/>
          <w:numId w:val="15"/>
        </w:numPr>
        <w:ind w:left="567" w:hanging="567"/>
        <w:rPr>
          <w:noProof/>
          <w:sz w:val="22"/>
          <w:szCs w:val="22"/>
          <w:lang w:val="lt-LT" w:eastAsia="lt-LT" w:bidi="lt-LT"/>
        </w:rPr>
      </w:pPr>
      <w:r w:rsidRPr="00FC6302">
        <w:rPr>
          <w:noProof/>
          <w:sz w:val="22"/>
          <w:szCs w:val="22"/>
          <w:lang w:val="lt-LT" w:eastAsia="lt-LT" w:bidi="lt-LT"/>
        </w:rPr>
        <w:t>sumažėjusi</w:t>
      </w:r>
      <w:r w:rsidR="006E051E" w:rsidRPr="00FC6302">
        <w:rPr>
          <w:noProof/>
          <w:sz w:val="22"/>
          <w:szCs w:val="22"/>
          <w:lang w:val="lt-LT" w:eastAsia="lt-LT" w:bidi="lt-LT"/>
        </w:rPr>
        <w:t>ą</w:t>
      </w:r>
      <w:r w:rsidRPr="00FC6302">
        <w:rPr>
          <w:noProof/>
          <w:sz w:val="22"/>
          <w:szCs w:val="22"/>
          <w:lang w:val="lt-LT" w:eastAsia="lt-LT" w:bidi="lt-LT"/>
        </w:rPr>
        <w:t xml:space="preserve"> kūno temperatūr</w:t>
      </w:r>
      <w:r w:rsidR="006E051E" w:rsidRPr="00FC6302">
        <w:rPr>
          <w:noProof/>
          <w:sz w:val="22"/>
          <w:szCs w:val="22"/>
          <w:lang w:val="lt-LT" w:eastAsia="lt-LT" w:bidi="lt-LT"/>
        </w:rPr>
        <w:t>ą</w:t>
      </w:r>
      <w:r w:rsidRPr="00FC6302">
        <w:rPr>
          <w:noProof/>
          <w:sz w:val="22"/>
          <w:szCs w:val="22"/>
          <w:lang w:val="lt-LT" w:eastAsia="lt-LT" w:bidi="lt-LT"/>
        </w:rPr>
        <w:t xml:space="preserve"> ir ret</w:t>
      </w:r>
      <w:r w:rsidR="006E051E" w:rsidRPr="00FC6302">
        <w:rPr>
          <w:noProof/>
          <w:sz w:val="22"/>
          <w:szCs w:val="22"/>
          <w:lang w:val="lt-LT" w:eastAsia="lt-LT" w:bidi="lt-LT"/>
        </w:rPr>
        <w:t>ą</w:t>
      </w:r>
      <w:r w:rsidRPr="00FC6302">
        <w:rPr>
          <w:noProof/>
          <w:sz w:val="22"/>
          <w:szCs w:val="22"/>
          <w:lang w:val="lt-LT" w:eastAsia="lt-LT" w:bidi="lt-LT"/>
        </w:rPr>
        <w:t xml:space="preserve"> širdies plakim</w:t>
      </w:r>
      <w:r w:rsidR="006E051E" w:rsidRPr="00FC6302">
        <w:rPr>
          <w:noProof/>
          <w:sz w:val="22"/>
          <w:szCs w:val="22"/>
          <w:lang w:val="lt-LT" w:eastAsia="lt-LT" w:bidi="lt-LT"/>
        </w:rPr>
        <w:t>ą.</w:t>
      </w:r>
    </w:p>
    <w:p w14:paraId="699AB6F6" w14:textId="77777777" w:rsidR="006E051E" w:rsidRPr="00FC6302" w:rsidRDefault="006E051E" w:rsidP="008A56FB">
      <w:pPr>
        <w:numPr>
          <w:ilvl w:val="12"/>
          <w:numId w:val="0"/>
        </w:numPr>
        <w:rPr>
          <w:rFonts w:eastAsia="Times New Roman" w:cs="Times New Roman"/>
          <w:noProof/>
          <w:sz w:val="22"/>
          <w:szCs w:val="22"/>
          <w:lang w:val="lt-LT" w:eastAsia="lt-LT" w:bidi="lt-LT"/>
        </w:rPr>
      </w:pPr>
    </w:p>
    <w:p w14:paraId="3666C66F" w14:textId="55280A66"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Pieno rūgšties acidozė yra </w:t>
      </w:r>
      <w:r w:rsidR="00C62D41" w:rsidRPr="00FC6302">
        <w:rPr>
          <w:rFonts w:eastAsia="Times New Roman" w:cs="Times New Roman"/>
          <w:noProof/>
          <w:sz w:val="22"/>
          <w:szCs w:val="22"/>
          <w:lang w:val="lt-LT" w:eastAsia="lt-LT" w:bidi="lt-LT"/>
        </w:rPr>
        <w:t>neatidėliotinos medicininės pagalbos reikalaujantis</w:t>
      </w:r>
      <w:r w:rsidRPr="00FC6302">
        <w:rPr>
          <w:rFonts w:eastAsia="Times New Roman" w:cs="Times New Roman"/>
          <w:noProof/>
          <w:sz w:val="22"/>
          <w:szCs w:val="22"/>
          <w:lang w:val="lt-LT" w:eastAsia="lt-LT" w:bidi="lt-LT"/>
        </w:rPr>
        <w:t xml:space="preserve"> sutrikimas, kuris turi būti gydomas ligoninėje.</w:t>
      </w:r>
    </w:p>
    <w:p w14:paraId="7C23D6F3" w14:textId="77777777" w:rsidR="00C62D41" w:rsidRPr="00FC6302" w:rsidRDefault="00C62D41" w:rsidP="008A56FB">
      <w:pPr>
        <w:numPr>
          <w:ilvl w:val="12"/>
          <w:numId w:val="0"/>
        </w:numPr>
        <w:rPr>
          <w:rFonts w:eastAsia="Times New Roman" w:cs="Times New Roman"/>
          <w:noProof/>
          <w:sz w:val="22"/>
          <w:szCs w:val="22"/>
          <w:lang w:val="lt-LT" w:eastAsia="lt-LT" w:bidi="lt-LT"/>
        </w:rPr>
      </w:pPr>
    </w:p>
    <w:p w14:paraId="1FD75A22" w14:textId="3E28BD60" w:rsidR="008A56FB" w:rsidRPr="00FC6302" w:rsidRDefault="008A56FB" w:rsidP="008A56FB">
      <w:pPr>
        <w:numPr>
          <w:ilvl w:val="12"/>
          <w:numId w:val="0"/>
        </w:numPr>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Prieš prad</w:t>
      </w:r>
      <w:r w:rsidR="00C62D41" w:rsidRPr="00FC6302">
        <w:rPr>
          <w:rFonts w:eastAsia="Times New Roman" w:cs="Times New Roman"/>
          <w:noProof/>
          <w:sz w:val="22"/>
          <w:szCs w:val="22"/>
          <w:lang w:val="lt-LT" w:eastAsia="lt-LT" w:bidi="lt-LT"/>
        </w:rPr>
        <w:t>edant</w:t>
      </w:r>
      <w:r w:rsidRPr="00FC6302">
        <w:rPr>
          <w:rFonts w:eastAsia="Times New Roman" w:cs="Times New Roman"/>
          <w:noProof/>
          <w:sz w:val="22"/>
          <w:szCs w:val="22"/>
          <w:lang w:val="lt-LT" w:eastAsia="lt-LT" w:bidi="lt-LT"/>
        </w:rPr>
        <w:t xml:space="preserve"> vartoti </w:t>
      </w:r>
      <w:r w:rsidR="00F17A1E" w:rsidRPr="00FC6302">
        <w:rPr>
          <w:rFonts w:eastAsia="Times New Roman" w:cs="Times New Roman"/>
          <w:noProof/>
          <w:sz w:val="22"/>
          <w:szCs w:val="22"/>
          <w:lang w:val="lt-LT" w:eastAsia="lt-LT" w:bidi="lt-LT"/>
        </w:rPr>
        <w:t xml:space="preserve">Sitagliptin/Metformin hydrochloride Sandoz </w:t>
      </w:r>
      <w:r w:rsidRPr="00FC6302">
        <w:rPr>
          <w:rFonts w:eastAsia="Times New Roman" w:cs="Times New Roman"/>
          <w:noProof/>
          <w:sz w:val="22"/>
          <w:szCs w:val="22"/>
          <w:lang w:val="lt-LT" w:eastAsia="lt-LT" w:bidi="lt-LT"/>
        </w:rPr>
        <w:t>pasitarkite su gydytoju arba vaistininku:</w:t>
      </w:r>
    </w:p>
    <w:p w14:paraId="23A97A9C" w14:textId="60F96D52" w:rsidR="008A56FB" w:rsidRPr="00FC6302" w:rsidRDefault="008A56FB" w:rsidP="006129FB">
      <w:pPr>
        <w:pStyle w:val="Sraopastraipa"/>
        <w:numPr>
          <w:ilvl w:val="0"/>
          <w:numId w:val="17"/>
        </w:numPr>
        <w:ind w:left="567" w:hanging="567"/>
        <w:rPr>
          <w:noProof/>
          <w:sz w:val="22"/>
          <w:szCs w:val="22"/>
          <w:lang w:val="lt-LT" w:eastAsia="lt-LT" w:bidi="lt-LT"/>
        </w:rPr>
      </w:pPr>
      <w:r w:rsidRPr="00FC6302">
        <w:rPr>
          <w:noProof/>
          <w:sz w:val="22"/>
          <w:szCs w:val="22"/>
          <w:lang w:val="lt-LT" w:eastAsia="lt-LT" w:bidi="lt-LT"/>
        </w:rPr>
        <w:t>jeigu sergate ar sirgote kasos liga (pavyzdžiui, pankreatitu);</w:t>
      </w:r>
    </w:p>
    <w:p w14:paraId="0AB4D807" w14:textId="01CCFEA8" w:rsidR="008A56FB" w:rsidRPr="00FC6302" w:rsidRDefault="008A56FB" w:rsidP="006129FB">
      <w:pPr>
        <w:pStyle w:val="Sraopastraipa"/>
        <w:numPr>
          <w:ilvl w:val="0"/>
          <w:numId w:val="17"/>
        </w:numPr>
        <w:ind w:left="567" w:hanging="567"/>
        <w:rPr>
          <w:noProof/>
          <w:sz w:val="22"/>
          <w:szCs w:val="22"/>
          <w:lang w:val="lt-LT" w:eastAsia="lt-LT" w:bidi="lt-LT"/>
        </w:rPr>
      </w:pPr>
      <w:r w:rsidRPr="00FC6302">
        <w:rPr>
          <w:noProof/>
          <w:sz w:val="22"/>
          <w:szCs w:val="22"/>
          <w:lang w:val="lt-LT" w:eastAsia="lt-LT" w:bidi="lt-LT"/>
        </w:rPr>
        <w:t>jeigu Jums yra arba buvo tulžies akmen</w:t>
      </w:r>
      <w:r w:rsidR="00C62D41" w:rsidRPr="00FC6302">
        <w:rPr>
          <w:noProof/>
          <w:sz w:val="22"/>
          <w:szCs w:val="22"/>
          <w:lang w:val="lt-LT" w:eastAsia="lt-LT" w:bidi="lt-LT"/>
        </w:rPr>
        <w:t>ų</w:t>
      </w:r>
      <w:r w:rsidRPr="00FC6302">
        <w:rPr>
          <w:noProof/>
          <w:sz w:val="22"/>
          <w:szCs w:val="22"/>
          <w:lang w:val="lt-LT" w:eastAsia="lt-LT" w:bidi="lt-LT"/>
        </w:rPr>
        <w:t>, priklausomybė nuo alkoholio ar labai daug</w:t>
      </w:r>
      <w:r w:rsidR="00C62D41" w:rsidRPr="00FC6302">
        <w:rPr>
          <w:noProof/>
          <w:sz w:val="22"/>
          <w:szCs w:val="22"/>
          <w:lang w:val="lt-LT" w:eastAsia="lt-LT" w:bidi="lt-LT"/>
        </w:rPr>
        <w:t xml:space="preserve"> </w:t>
      </w:r>
      <w:r w:rsidRPr="00FC6302">
        <w:rPr>
          <w:noProof/>
          <w:sz w:val="22"/>
          <w:szCs w:val="22"/>
          <w:lang w:val="lt-LT" w:eastAsia="lt-LT" w:bidi="lt-LT"/>
        </w:rPr>
        <w:t>trigliceridų (tam tikros rūšies riebalų) kraujyje. Ši</w:t>
      </w:r>
      <w:r w:rsidR="00C62D41" w:rsidRPr="00FC6302">
        <w:rPr>
          <w:noProof/>
          <w:sz w:val="22"/>
          <w:szCs w:val="22"/>
          <w:lang w:val="lt-LT" w:eastAsia="lt-LT" w:bidi="lt-LT"/>
        </w:rPr>
        <w:t>os medicininės būklės</w:t>
      </w:r>
      <w:r w:rsidRPr="00FC6302">
        <w:rPr>
          <w:noProof/>
          <w:sz w:val="22"/>
          <w:szCs w:val="22"/>
          <w:lang w:val="lt-LT" w:eastAsia="lt-LT" w:bidi="lt-LT"/>
        </w:rPr>
        <w:t xml:space="preserve"> gali padidinti </w:t>
      </w:r>
      <w:r w:rsidR="00FA312E" w:rsidRPr="00FC6302">
        <w:rPr>
          <w:noProof/>
          <w:sz w:val="22"/>
          <w:szCs w:val="22"/>
          <w:lang w:val="lt-LT" w:eastAsia="lt-LT" w:bidi="lt-LT"/>
        </w:rPr>
        <w:t xml:space="preserve">Jūsų galimybę </w:t>
      </w:r>
      <w:r w:rsidRPr="00FC6302">
        <w:rPr>
          <w:noProof/>
          <w:sz w:val="22"/>
          <w:szCs w:val="22"/>
          <w:lang w:val="lt-LT" w:eastAsia="lt-LT" w:bidi="lt-LT"/>
        </w:rPr>
        <w:t>susirgti</w:t>
      </w:r>
      <w:r w:rsidR="00C62D41" w:rsidRPr="00FC6302">
        <w:rPr>
          <w:noProof/>
          <w:sz w:val="22"/>
          <w:szCs w:val="22"/>
          <w:lang w:val="lt-LT" w:eastAsia="lt-LT" w:bidi="lt-LT"/>
        </w:rPr>
        <w:t xml:space="preserve"> </w:t>
      </w:r>
      <w:r w:rsidRPr="00FC6302">
        <w:rPr>
          <w:noProof/>
          <w:sz w:val="22"/>
          <w:szCs w:val="22"/>
          <w:lang w:val="lt-LT" w:eastAsia="lt-LT" w:bidi="lt-LT"/>
        </w:rPr>
        <w:t>pankreatitu (žr. 4 skyrių);</w:t>
      </w:r>
    </w:p>
    <w:p w14:paraId="0A9AC52B" w14:textId="25BD5400" w:rsidR="008A56FB" w:rsidRPr="00FC6302" w:rsidRDefault="008A56FB" w:rsidP="006129FB">
      <w:pPr>
        <w:pStyle w:val="Sraopastraipa"/>
        <w:numPr>
          <w:ilvl w:val="0"/>
          <w:numId w:val="17"/>
        </w:numPr>
        <w:ind w:left="567" w:hanging="567"/>
        <w:rPr>
          <w:noProof/>
          <w:sz w:val="22"/>
          <w:szCs w:val="22"/>
          <w:lang w:val="lt-LT" w:eastAsia="lt-LT" w:bidi="lt-LT"/>
        </w:rPr>
      </w:pPr>
      <w:r w:rsidRPr="00FC6302">
        <w:rPr>
          <w:noProof/>
          <w:sz w:val="22"/>
          <w:szCs w:val="22"/>
          <w:lang w:val="lt-LT" w:eastAsia="lt-LT" w:bidi="lt-LT"/>
        </w:rPr>
        <w:t xml:space="preserve">jeigu sergate </w:t>
      </w:r>
      <w:r w:rsidR="00DC45FF" w:rsidRPr="00FC6302">
        <w:rPr>
          <w:noProof/>
          <w:sz w:val="22"/>
          <w:szCs w:val="22"/>
          <w:lang w:val="lt-LT" w:eastAsia="lt-LT" w:bidi="lt-LT"/>
        </w:rPr>
        <w:t>1</w:t>
      </w:r>
      <w:r w:rsidRPr="00FC6302">
        <w:rPr>
          <w:noProof/>
          <w:sz w:val="22"/>
          <w:szCs w:val="22"/>
          <w:lang w:val="lt-LT" w:eastAsia="lt-LT" w:bidi="lt-LT"/>
        </w:rPr>
        <w:t xml:space="preserve"> tipo cukriniu diabetu. Kartais jis vadinamas nuo insulino priklausomu cukriniu</w:t>
      </w:r>
      <w:r w:rsidR="00DC45FF" w:rsidRPr="00FC6302">
        <w:rPr>
          <w:noProof/>
          <w:sz w:val="22"/>
          <w:szCs w:val="22"/>
          <w:lang w:val="lt-LT" w:eastAsia="lt-LT" w:bidi="lt-LT"/>
        </w:rPr>
        <w:t xml:space="preserve"> </w:t>
      </w:r>
      <w:r w:rsidRPr="00FC6302">
        <w:rPr>
          <w:noProof/>
          <w:sz w:val="22"/>
          <w:szCs w:val="22"/>
          <w:lang w:val="lt-LT" w:eastAsia="lt-LT" w:bidi="lt-LT"/>
        </w:rPr>
        <w:t>diabetu;</w:t>
      </w:r>
    </w:p>
    <w:p w14:paraId="5A56304E" w14:textId="3BF5E0EB" w:rsidR="008A56FB" w:rsidRPr="00FC6302" w:rsidRDefault="008A56FB" w:rsidP="006129FB">
      <w:pPr>
        <w:pStyle w:val="Sraopastraipa"/>
        <w:numPr>
          <w:ilvl w:val="0"/>
          <w:numId w:val="17"/>
        </w:numPr>
        <w:ind w:left="567" w:hanging="567"/>
        <w:rPr>
          <w:noProof/>
          <w:sz w:val="22"/>
          <w:szCs w:val="22"/>
          <w:lang w:val="lt-LT" w:eastAsia="lt-LT" w:bidi="lt-LT"/>
        </w:rPr>
      </w:pPr>
      <w:r w:rsidRPr="00FC6302">
        <w:rPr>
          <w:noProof/>
          <w:sz w:val="22"/>
          <w:szCs w:val="22"/>
          <w:lang w:val="lt-LT" w:eastAsia="lt-LT" w:bidi="lt-LT"/>
        </w:rPr>
        <w:t xml:space="preserve">jeigu yra arba buvo padidėjusio jautrumo reakcija sitagliptinui, metforminui arba </w:t>
      </w:r>
      <w:r w:rsidR="00F17A1E" w:rsidRPr="00FC6302">
        <w:rPr>
          <w:noProof/>
          <w:sz w:val="22"/>
          <w:szCs w:val="22"/>
          <w:lang w:val="lt-LT" w:eastAsia="lt-LT" w:bidi="lt-LT"/>
        </w:rPr>
        <w:t xml:space="preserve">Sitagliptin/Metformin hydrochloride Sandoz </w:t>
      </w:r>
      <w:r w:rsidRPr="00FC6302">
        <w:rPr>
          <w:noProof/>
          <w:sz w:val="22"/>
          <w:szCs w:val="22"/>
          <w:lang w:val="lt-LT" w:eastAsia="lt-LT" w:bidi="lt-LT"/>
        </w:rPr>
        <w:t>(žr.</w:t>
      </w:r>
      <w:r w:rsidR="00DC45FF" w:rsidRPr="00FC6302">
        <w:rPr>
          <w:noProof/>
          <w:sz w:val="22"/>
          <w:szCs w:val="22"/>
          <w:lang w:val="lt-LT" w:eastAsia="lt-LT" w:bidi="lt-LT"/>
        </w:rPr>
        <w:t xml:space="preserve"> </w:t>
      </w:r>
      <w:r w:rsidRPr="00FC6302">
        <w:rPr>
          <w:noProof/>
          <w:sz w:val="22"/>
          <w:szCs w:val="22"/>
          <w:lang w:val="lt-LT" w:eastAsia="lt-LT" w:bidi="lt-LT"/>
        </w:rPr>
        <w:t>4 skyrių);</w:t>
      </w:r>
    </w:p>
    <w:p w14:paraId="514C63C0" w14:textId="62C2776D" w:rsidR="008A56FB" w:rsidRPr="00FC6302" w:rsidRDefault="008A56FB" w:rsidP="006129FB">
      <w:pPr>
        <w:pStyle w:val="Sraopastraipa"/>
        <w:numPr>
          <w:ilvl w:val="0"/>
          <w:numId w:val="17"/>
        </w:numPr>
        <w:ind w:left="567" w:hanging="567"/>
        <w:rPr>
          <w:noProof/>
          <w:sz w:val="22"/>
          <w:szCs w:val="22"/>
          <w:lang w:val="lt-LT" w:eastAsia="lt-LT" w:bidi="lt-LT"/>
        </w:rPr>
      </w:pPr>
      <w:r w:rsidRPr="00FC6302">
        <w:rPr>
          <w:noProof/>
          <w:sz w:val="22"/>
          <w:szCs w:val="22"/>
          <w:lang w:val="lt-LT" w:eastAsia="lt-LT" w:bidi="lt-LT"/>
        </w:rPr>
        <w:t xml:space="preserve">jeigu vartojate sulfonilurėjos darinio arba insulino, </w:t>
      </w:r>
      <w:r w:rsidR="008A7CED" w:rsidRPr="00FC6302">
        <w:rPr>
          <w:noProof/>
          <w:sz w:val="22"/>
          <w:szCs w:val="22"/>
          <w:lang w:val="lt-LT" w:eastAsia="lt-LT" w:bidi="lt-LT"/>
        </w:rPr>
        <w:t>t. y. vaistų nuo cukrinio diabeto</w:t>
      </w:r>
      <w:r w:rsidRPr="00FC6302">
        <w:rPr>
          <w:noProof/>
          <w:sz w:val="22"/>
          <w:szCs w:val="22"/>
          <w:lang w:val="lt-LT" w:eastAsia="lt-LT" w:bidi="lt-LT"/>
        </w:rPr>
        <w:t>, kartu su</w:t>
      </w:r>
      <w:r w:rsidR="00DC45FF" w:rsidRPr="00FC6302">
        <w:rPr>
          <w:noProof/>
          <w:sz w:val="22"/>
          <w:szCs w:val="22"/>
          <w:lang w:val="lt-LT" w:eastAsia="lt-LT" w:bidi="lt-LT"/>
        </w:rPr>
        <w:t xml:space="preserve"> </w:t>
      </w:r>
      <w:r w:rsidR="00F17A1E" w:rsidRPr="00FC6302">
        <w:rPr>
          <w:noProof/>
          <w:sz w:val="22"/>
          <w:szCs w:val="22"/>
          <w:lang w:val="lt-LT" w:eastAsia="lt-LT" w:bidi="lt-LT"/>
        </w:rPr>
        <w:t>Sitagliptin/Metformin hydrochloride Sandoz</w:t>
      </w:r>
      <w:r w:rsidRPr="00FC6302">
        <w:rPr>
          <w:noProof/>
          <w:sz w:val="22"/>
          <w:szCs w:val="22"/>
          <w:lang w:val="lt-LT" w:eastAsia="lt-LT" w:bidi="lt-LT"/>
        </w:rPr>
        <w:t>, dėl ko gali per daug sumažėti cukraus kiekis kraujyje (pasireikšti hipoglikemija)</w:t>
      </w:r>
      <w:r w:rsidR="008E3607" w:rsidRPr="00FC6302">
        <w:rPr>
          <w:noProof/>
          <w:sz w:val="22"/>
          <w:szCs w:val="22"/>
          <w:lang w:val="lt-LT" w:eastAsia="lt-LT" w:bidi="lt-LT"/>
        </w:rPr>
        <w:t xml:space="preserve">. Jūsų </w:t>
      </w:r>
      <w:r w:rsidRPr="00FC6302">
        <w:rPr>
          <w:noProof/>
          <w:sz w:val="22"/>
          <w:szCs w:val="22"/>
          <w:lang w:val="lt-LT" w:eastAsia="lt-LT" w:bidi="lt-LT"/>
        </w:rPr>
        <w:t>gydytojas gali sumažinti vartojamo sulfonilurėjos darinio arba insulino dozę.</w:t>
      </w:r>
    </w:p>
    <w:p w14:paraId="4159A915" w14:textId="73C80E4B" w:rsidR="008A56FB" w:rsidRPr="00FC6302" w:rsidRDefault="008A56FB" w:rsidP="0083541C">
      <w:pPr>
        <w:rPr>
          <w:noProof/>
          <w:sz w:val="22"/>
          <w:szCs w:val="22"/>
          <w:lang w:val="lt-LT" w:eastAsia="lt-LT" w:bidi="lt-LT"/>
        </w:rPr>
      </w:pPr>
      <w:r w:rsidRPr="00FC6302">
        <w:rPr>
          <w:noProof/>
          <w:sz w:val="22"/>
          <w:szCs w:val="22"/>
          <w:lang w:val="lt-LT" w:eastAsia="lt-LT" w:bidi="lt-LT"/>
        </w:rPr>
        <w:t xml:space="preserve">Jeigu Jums reikia atlikti didelę operaciją, turite nustoti vartoti </w:t>
      </w:r>
      <w:r w:rsidR="00F17A1E" w:rsidRPr="00FC6302">
        <w:rPr>
          <w:noProof/>
          <w:sz w:val="22"/>
          <w:szCs w:val="22"/>
          <w:lang w:val="lt-LT" w:eastAsia="lt-LT" w:bidi="lt-LT"/>
        </w:rPr>
        <w:t xml:space="preserve">Sitagliptin/Metformin hydrochloride Sandoz </w:t>
      </w:r>
      <w:r w:rsidRPr="00FC6302">
        <w:rPr>
          <w:noProof/>
          <w:sz w:val="22"/>
          <w:szCs w:val="22"/>
          <w:lang w:val="lt-LT" w:eastAsia="lt-LT" w:bidi="lt-LT"/>
        </w:rPr>
        <w:t>procedūros metu ir kurį laiką po</w:t>
      </w:r>
      <w:r w:rsidR="00A7703B" w:rsidRPr="00FC6302">
        <w:rPr>
          <w:noProof/>
          <w:sz w:val="22"/>
          <w:szCs w:val="22"/>
          <w:lang w:val="lt-LT" w:eastAsia="lt-LT" w:bidi="lt-LT"/>
        </w:rPr>
        <w:t xml:space="preserve"> </w:t>
      </w:r>
      <w:r w:rsidRPr="00FC6302">
        <w:rPr>
          <w:noProof/>
          <w:sz w:val="22"/>
          <w:szCs w:val="22"/>
          <w:lang w:val="lt-LT" w:eastAsia="lt-LT" w:bidi="lt-LT"/>
        </w:rPr>
        <w:t xml:space="preserve">procedūros. </w:t>
      </w:r>
      <w:r w:rsidR="00A7703B" w:rsidRPr="00FC6302">
        <w:rPr>
          <w:noProof/>
          <w:sz w:val="22"/>
          <w:szCs w:val="22"/>
          <w:lang w:val="lt-LT" w:eastAsia="lt-LT" w:bidi="lt-LT"/>
        </w:rPr>
        <w:t>Jūsų g</w:t>
      </w:r>
      <w:r w:rsidRPr="00FC6302">
        <w:rPr>
          <w:noProof/>
          <w:sz w:val="22"/>
          <w:szCs w:val="22"/>
          <w:lang w:val="lt-LT" w:eastAsia="lt-LT" w:bidi="lt-LT"/>
        </w:rPr>
        <w:t xml:space="preserve">ydytojas nuspręs, kada turite nustoti ir kada vėl pradėti vartoti </w:t>
      </w:r>
      <w:r w:rsidR="00F17A1E" w:rsidRPr="00FC6302">
        <w:rPr>
          <w:noProof/>
          <w:sz w:val="22"/>
          <w:szCs w:val="22"/>
          <w:lang w:val="lt-LT" w:eastAsia="lt-LT" w:bidi="lt-LT"/>
        </w:rPr>
        <w:t>Sitagliptin/Metformin hydrochloride Sandoz</w:t>
      </w:r>
      <w:r w:rsidRPr="00FC6302">
        <w:rPr>
          <w:noProof/>
          <w:sz w:val="22"/>
          <w:szCs w:val="22"/>
          <w:lang w:val="lt-LT" w:eastAsia="lt-LT" w:bidi="lt-LT"/>
        </w:rPr>
        <w:t>.</w:t>
      </w:r>
    </w:p>
    <w:p w14:paraId="25B70583" w14:textId="77777777" w:rsidR="00065E08" w:rsidRPr="00FC6302" w:rsidRDefault="00065E08" w:rsidP="00A7703B">
      <w:pPr>
        <w:rPr>
          <w:noProof/>
          <w:sz w:val="22"/>
          <w:szCs w:val="22"/>
          <w:lang w:val="lt-LT" w:eastAsia="lt-LT" w:bidi="lt-LT"/>
        </w:rPr>
      </w:pPr>
    </w:p>
    <w:p w14:paraId="69409243" w14:textId="1F80064B" w:rsidR="008A56FB" w:rsidRPr="00FC6302" w:rsidRDefault="008A56FB" w:rsidP="005A11DB">
      <w:pPr>
        <w:rPr>
          <w:rFonts w:eastAsia="Times New Roman" w:cs="Times New Roman"/>
          <w:noProof/>
          <w:sz w:val="22"/>
          <w:szCs w:val="22"/>
          <w:lang w:val="lt-LT" w:eastAsia="lt-LT" w:bidi="lt-LT"/>
        </w:rPr>
      </w:pPr>
      <w:r w:rsidRPr="00FC6302">
        <w:rPr>
          <w:noProof/>
          <w:sz w:val="22"/>
          <w:szCs w:val="22"/>
          <w:lang w:val="lt-LT" w:eastAsia="lt-LT" w:bidi="lt-LT"/>
        </w:rPr>
        <w:t xml:space="preserve">Jeigu nesate tikri, ar </w:t>
      </w:r>
      <w:r w:rsidR="00BE2883" w:rsidRPr="00FC6302">
        <w:rPr>
          <w:noProof/>
          <w:sz w:val="22"/>
          <w:szCs w:val="22"/>
          <w:lang w:val="lt-LT" w:eastAsia="lt-LT" w:bidi="lt-LT"/>
        </w:rPr>
        <w:t>J</w:t>
      </w:r>
      <w:r w:rsidR="005A11DB" w:rsidRPr="00FC6302">
        <w:rPr>
          <w:noProof/>
          <w:sz w:val="22"/>
          <w:szCs w:val="22"/>
          <w:lang w:val="lt-LT" w:eastAsia="lt-LT" w:bidi="lt-LT"/>
        </w:rPr>
        <w:t xml:space="preserve">ums tinka </w:t>
      </w:r>
      <w:r w:rsidRPr="00FC6302">
        <w:rPr>
          <w:noProof/>
          <w:sz w:val="22"/>
          <w:szCs w:val="22"/>
          <w:lang w:val="lt-LT" w:eastAsia="lt-LT" w:bidi="lt-LT"/>
        </w:rPr>
        <w:t xml:space="preserve">kuris </w:t>
      </w:r>
      <w:r w:rsidR="005A11DB" w:rsidRPr="00FC6302">
        <w:rPr>
          <w:noProof/>
          <w:sz w:val="22"/>
          <w:szCs w:val="22"/>
          <w:lang w:val="lt-LT" w:eastAsia="lt-LT" w:bidi="lt-LT"/>
        </w:rPr>
        <w:t xml:space="preserve">nors </w:t>
      </w:r>
      <w:r w:rsidRPr="00FC6302">
        <w:rPr>
          <w:noProof/>
          <w:sz w:val="22"/>
          <w:szCs w:val="22"/>
          <w:lang w:val="lt-LT" w:eastAsia="lt-LT" w:bidi="lt-LT"/>
        </w:rPr>
        <w:t xml:space="preserve">iš išvardytų </w:t>
      </w:r>
      <w:r w:rsidR="00065E08" w:rsidRPr="00FC6302">
        <w:rPr>
          <w:noProof/>
          <w:sz w:val="22"/>
          <w:szCs w:val="22"/>
          <w:lang w:val="lt-LT" w:eastAsia="lt-LT" w:bidi="lt-LT"/>
        </w:rPr>
        <w:t>atvejų</w:t>
      </w:r>
      <w:r w:rsidRPr="00FC6302">
        <w:rPr>
          <w:noProof/>
          <w:sz w:val="22"/>
          <w:szCs w:val="22"/>
          <w:lang w:val="lt-LT" w:eastAsia="lt-LT" w:bidi="lt-LT"/>
        </w:rPr>
        <w:t xml:space="preserve">, pasitarkite su </w:t>
      </w:r>
      <w:r w:rsidR="005A11DB" w:rsidRPr="00FC6302">
        <w:rPr>
          <w:noProof/>
          <w:sz w:val="22"/>
          <w:szCs w:val="22"/>
          <w:lang w:val="lt-LT" w:eastAsia="lt-LT" w:bidi="lt-LT"/>
        </w:rPr>
        <w:t xml:space="preserve">savo </w:t>
      </w:r>
      <w:r w:rsidRPr="00FC6302">
        <w:rPr>
          <w:noProof/>
          <w:sz w:val="22"/>
          <w:szCs w:val="22"/>
          <w:lang w:val="lt-LT" w:eastAsia="lt-LT" w:bidi="lt-LT"/>
        </w:rPr>
        <w:t>gydytoju ar vaistininku prieš</w:t>
      </w:r>
      <w:r w:rsidR="005A11DB" w:rsidRPr="00FC6302">
        <w:rPr>
          <w:noProof/>
          <w:sz w:val="22"/>
          <w:szCs w:val="22"/>
          <w:lang w:val="lt-LT" w:eastAsia="lt-LT" w:bidi="lt-LT"/>
        </w:rPr>
        <w:t xml:space="preserve"> </w:t>
      </w:r>
      <w:r w:rsidRPr="00FC6302">
        <w:rPr>
          <w:rFonts w:eastAsia="Times New Roman" w:cs="Times New Roman"/>
          <w:noProof/>
          <w:sz w:val="22"/>
          <w:szCs w:val="22"/>
          <w:lang w:val="lt-LT" w:eastAsia="lt-LT" w:bidi="lt-LT"/>
        </w:rPr>
        <w:t>prad</w:t>
      </w:r>
      <w:r w:rsidR="005A11DB" w:rsidRPr="00FC6302">
        <w:rPr>
          <w:rFonts w:eastAsia="Times New Roman" w:cs="Times New Roman"/>
          <w:noProof/>
          <w:sz w:val="22"/>
          <w:szCs w:val="22"/>
          <w:lang w:val="lt-LT" w:eastAsia="lt-LT" w:bidi="lt-LT"/>
        </w:rPr>
        <w:t>edant</w:t>
      </w:r>
      <w:r w:rsidRPr="00FC6302">
        <w:rPr>
          <w:rFonts w:eastAsia="Times New Roman" w:cs="Times New Roman"/>
          <w:noProof/>
          <w:sz w:val="22"/>
          <w:szCs w:val="22"/>
          <w:lang w:val="lt-LT" w:eastAsia="lt-LT" w:bidi="lt-LT"/>
        </w:rPr>
        <w:t xml:space="preserve"> vartoti </w:t>
      </w:r>
      <w:r w:rsidR="00F17A1E" w:rsidRPr="00FC6302">
        <w:rPr>
          <w:rFonts w:eastAsia="Times New Roman" w:cs="Times New Roman"/>
          <w:noProof/>
          <w:sz w:val="22"/>
          <w:szCs w:val="22"/>
          <w:lang w:val="lt-LT" w:eastAsia="lt-LT" w:bidi="lt-LT"/>
        </w:rPr>
        <w:t>Sitagliptin/Metformin hydrochloride Sandoz</w:t>
      </w:r>
      <w:r w:rsidRPr="00FC6302">
        <w:rPr>
          <w:rFonts w:eastAsia="Times New Roman" w:cs="Times New Roman"/>
          <w:noProof/>
          <w:sz w:val="22"/>
          <w:szCs w:val="22"/>
          <w:lang w:val="lt-LT" w:eastAsia="lt-LT" w:bidi="lt-LT"/>
        </w:rPr>
        <w:t>.</w:t>
      </w:r>
    </w:p>
    <w:p w14:paraId="209895E3" w14:textId="77777777" w:rsidR="00065E08" w:rsidRPr="00FC6302" w:rsidRDefault="00065E08" w:rsidP="00C62D41">
      <w:pPr>
        <w:numPr>
          <w:ilvl w:val="12"/>
          <w:numId w:val="0"/>
        </w:numPr>
        <w:ind w:left="567" w:hanging="567"/>
        <w:rPr>
          <w:rFonts w:eastAsia="Times New Roman" w:cs="Times New Roman"/>
          <w:noProof/>
          <w:sz w:val="22"/>
          <w:szCs w:val="22"/>
          <w:lang w:val="lt-LT" w:eastAsia="lt-LT" w:bidi="lt-LT"/>
        </w:rPr>
      </w:pPr>
    </w:p>
    <w:p w14:paraId="18C14978" w14:textId="7D5A162E" w:rsidR="008A56FB" w:rsidRPr="00FC6302" w:rsidRDefault="008A56FB" w:rsidP="00CC0F9F">
      <w:pPr>
        <w:rPr>
          <w:rFonts w:eastAsia="Times New Roman" w:cs="Times New Roman"/>
          <w:noProof/>
          <w:sz w:val="22"/>
          <w:szCs w:val="22"/>
          <w:lang w:val="lt-LT" w:eastAsia="lt-LT" w:bidi="lt-LT"/>
        </w:rPr>
      </w:pPr>
      <w:r w:rsidRPr="00FC6302">
        <w:rPr>
          <w:noProof/>
          <w:sz w:val="22"/>
          <w:szCs w:val="22"/>
          <w:lang w:val="lt-LT" w:eastAsia="lt-LT" w:bidi="lt-LT"/>
        </w:rPr>
        <w:t xml:space="preserve">Jeigu esate senyvo amžiaus ir (arba) Jūsų inkstų funkcija yra susilpnėjusi, gydymo </w:t>
      </w:r>
      <w:r w:rsidR="00F17A1E" w:rsidRPr="00FC6302">
        <w:rPr>
          <w:noProof/>
          <w:sz w:val="22"/>
          <w:szCs w:val="22"/>
          <w:lang w:val="lt-LT" w:eastAsia="lt-LT" w:bidi="lt-LT"/>
        </w:rPr>
        <w:t xml:space="preserve">Sitagliptin/Metformin hydrochloride Sandoz </w:t>
      </w:r>
      <w:r w:rsidRPr="00FC6302">
        <w:rPr>
          <w:noProof/>
          <w:sz w:val="22"/>
          <w:szCs w:val="22"/>
          <w:lang w:val="lt-LT" w:eastAsia="lt-LT" w:bidi="lt-LT"/>
        </w:rPr>
        <w:t>metu</w:t>
      </w:r>
      <w:r w:rsidR="00CC0F9F" w:rsidRPr="00FC6302">
        <w:rPr>
          <w:noProof/>
          <w:sz w:val="22"/>
          <w:szCs w:val="22"/>
          <w:lang w:val="lt-LT" w:eastAsia="lt-LT" w:bidi="lt-LT"/>
        </w:rPr>
        <w:t xml:space="preserve"> </w:t>
      </w:r>
      <w:r w:rsidRPr="00FC6302">
        <w:rPr>
          <w:rFonts w:eastAsia="Times New Roman" w:cs="Times New Roman"/>
          <w:noProof/>
          <w:sz w:val="22"/>
          <w:szCs w:val="22"/>
          <w:lang w:val="lt-LT" w:eastAsia="lt-LT" w:bidi="lt-LT"/>
        </w:rPr>
        <w:t>gydytojas tikrins Jūsų inkstų funkciją mažiausiai kartą per metus arba dažniau.</w:t>
      </w:r>
    </w:p>
    <w:p w14:paraId="492942E1" w14:textId="77777777" w:rsidR="00CC0F9F" w:rsidRPr="00FC6302" w:rsidRDefault="00CC0F9F" w:rsidP="00CC0F9F">
      <w:pPr>
        <w:rPr>
          <w:noProof/>
          <w:sz w:val="22"/>
          <w:szCs w:val="22"/>
          <w:lang w:val="lt-LT" w:eastAsia="lt-LT" w:bidi="lt-LT"/>
        </w:rPr>
      </w:pPr>
    </w:p>
    <w:p w14:paraId="4A2C3378" w14:textId="4B2E4566" w:rsidR="008A56FB" w:rsidRPr="00FC6302" w:rsidRDefault="008A56FB" w:rsidP="00CC0F9F">
      <w:pPr>
        <w:rPr>
          <w:b/>
          <w:bCs/>
          <w:noProof/>
          <w:sz w:val="22"/>
          <w:szCs w:val="22"/>
          <w:lang w:val="lt-LT" w:eastAsia="lt-LT" w:bidi="lt-LT"/>
        </w:rPr>
      </w:pPr>
      <w:r w:rsidRPr="00FC6302">
        <w:rPr>
          <w:b/>
          <w:bCs/>
          <w:noProof/>
          <w:sz w:val="22"/>
          <w:szCs w:val="22"/>
          <w:lang w:val="lt-LT" w:eastAsia="lt-LT" w:bidi="lt-LT"/>
        </w:rPr>
        <w:t>Vaikams ir paaugliams</w:t>
      </w:r>
    </w:p>
    <w:p w14:paraId="763569E1" w14:textId="287C0DD5" w:rsidR="008A56FB" w:rsidRPr="00FC6302" w:rsidRDefault="00CC0F9F" w:rsidP="00202851">
      <w:pPr>
        <w:rPr>
          <w:noProof/>
          <w:sz w:val="22"/>
          <w:szCs w:val="22"/>
          <w:lang w:val="lt-LT" w:eastAsia="lt-LT" w:bidi="lt-LT"/>
        </w:rPr>
      </w:pPr>
      <w:r w:rsidRPr="00FC6302">
        <w:rPr>
          <w:noProof/>
          <w:sz w:val="22"/>
          <w:szCs w:val="22"/>
          <w:lang w:val="lt-LT" w:eastAsia="lt-LT" w:bidi="lt-LT"/>
        </w:rPr>
        <w:t>Vaik</w:t>
      </w:r>
      <w:r w:rsidR="00854A04" w:rsidRPr="00FC6302">
        <w:rPr>
          <w:noProof/>
          <w:sz w:val="22"/>
          <w:szCs w:val="22"/>
          <w:lang w:val="lt-LT" w:eastAsia="lt-LT" w:bidi="lt-LT"/>
        </w:rPr>
        <w:t>ai</w:t>
      </w:r>
      <w:r w:rsidRPr="00FC6302">
        <w:rPr>
          <w:noProof/>
          <w:sz w:val="22"/>
          <w:szCs w:val="22"/>
          <w:lang w:val="lt-LT" w:eastAsia="lt-LT" w:bidi="lt-LT"/>
        </w:rPr>
        <w:t xml:space="preserve"> ir j</w:t>
      </w:r>
      <w:r w:rsidR="008A56FB" w:rsidRPr="00FC6302">
        <w:rPr>
          <w:noProof/>
          <w:sz w:val="22"/>
          <w:szCs w:val="22"/>
          <w:lang w:val="lt-LT" w:eastAsia="lt-LT" w:bidi="lt-LT"/>
        </w:rPr>
        <w:t>aunesni kaip 18</w:t>
      </w:r>
      <w:r w:rsidR="003D0977" w:rsidRPr="00FC6302">
        <w:rPr>
          <w:noProof/>
          <w:sz w:val="22"/>
          <w:szCs w:val="22"/>
          <w:lang w:val="lt-LT" w:eastAsia="lt-LT" w:bidi="lt-LT"/>
        </w:rPr>
        <w:t> </w:t>
      </w:r>
      <w:r w:rsidR="008A56FB" w:rsidRPr="00FC6302">
        <w:rPr>
          <w:noProof/>
          <w:sz w:val="22"/>
          <w:szCs w:val="22"/>
          <w:lang w:val="lt-LT" w:eastAsia="lt-LT" w:bidi="lt-LT"/>
        </w:rPr>
        <w:t>metų paauglia</w:t>
      </w:r>
      <w:r w:rsidR="00854A04" w:rsidRPr="00FC6302">
        <w:rPr>
          <w:noProof/>
          <w:sz w:val="22"/>
          <w:szCs w:val="22"/>
          <w:lang w:val="lt-LT" w:eastAsia="lt-LT" w:bidi="lt-LT"/>
        </w:rPr>
        <w:t>i</w:t>
      </w:r>
      <w:r w:rsidR="008A56FB" w:rsidRPr="00FC6302">
        <w:rPr>
          <w:noProof/>
          <w:sz w:val="22"/>
          <w:szCs w:val="22"/>
          <w:lang w:val="lt-LT" w:eastAsia="lt-LT" w:bidi="lt-LT"/>
        </w:rPr>
        <w:t xml:space="preserve"> šio vaisto </w:t>
      </w:r>
      <w:r w:rsidR="00854A04" w:rsidRPr="00FC6302">
        <w:rPr>
          <w:noProof/>
          <w:sz w:val="22"/>
          <w:szCs w:val="22"/>
          <w:lang w:val="lt-LT" w:eastAsia="lt-LT" w:bidi="lt-LT"/>
        </w:rPr>
        <w:t>turi nevartoti</w:t>
      </w:r>
      <w:r w:rsidR="008A56FB" w:rsidRPr="00FC6302">
        <w:rPr>
          <w:noProof/>
          <w:sz w:val="22"/>
          <w:szCs w:val="22"/>
          <w:lang w:val="lt-LT" w:eastAsia="lt-LT" w:bidi="lt-LT"/>
        </w:rPr>
        <w:t xml:space="preserve">. </w:t>
      </w:r>
      <w:r w:rsidR="00202851" w:rsidRPr="00FC6302">
        <w:rPr>
          <w:noProof/>
          <w:sz w:val="22"/>
          <w:szCs w:val="22"/>
          <w:lang w:val="lt-LT" w:eastAsia="lt-LT" w:bidi="lt-LT"/>
        </w:rPr>
        <w:t>Jis nėra veiksmingas vaikams ir paaugliams nuo 10 iki 17</w:t>
      </w:r>
      <w:r w:rsidR="003D0977" w:rsidRPr="00FC6302">
        <w:rPr>
          <w:noProof/>
          <w:sz w:val="22"/>
          <w:szCs w:val="22"/>
          <w:lang w:val="lt-LT" w:eastAsia="lt-LT" w:bidi="lt-LT"/>
        </w:rPr>
        <w:t> </w:t>
      </w:r>
      <w:r w:rsidR="00202851" w:rsidRPr="00FC6302">
        <w:rPr>
          <w:noProof/>
          <w:sz w:val="22"/>
          <w:szCs w:val="22"/>
          <w:lang w:val="lt-LT" w:eastAsia="lt-LT" w:bidi="lt-LT"/>
        </w:rPr>
        <w:t xml:space="preserve">metų. </w:t>
      </w:r>
      <w:r w:rsidR="008A56FB" w:rsidRPr="00FC6302">
        <w:rPr>
          <w:noProof/>
          <w:sz w:val="22"/>
          <w:szCs w:val="22"/>
          <w:lang w:val="lt-LT" w:eastAsia="lt-LT" w:bidi="lt-LT"/>
        </w:rPr>
        <w:t>Ar</w:t>
      </w:r>
      <w:r w:rsidRPr="00FC6302">
        <w:rPr>
          <w:noProof/>
          <w:sz w:val="22"/>
          <w:szCs w:val="22"/>
          <w:lang w:val="lt-LT" w:eastAsia="lt-LT" w:bidi="lt-LT"/>
        </w:rPr>
        <w:t xml:space="preserve"> </w:t>
      </w:r>
      <w:r w:rsidR="008A56FB" w:rsidRPr="00FC6302">
        <w:rPr>
          <w:noProof/>
          <w:sz w:val="22"/>
          <w:szCs w:val="22"/>
          <w:lang w:val="lt-LT" w:eastAsia="lt-LT" w:bidi="lt-LT"/>
        </w:rPr>
        <w:t>jaunesniems kaip</w:t>
      </w:r>
      <w:r w:rsidRPr="00FC6302">
        <w:rPr>
          <w:noProof/>
          <w:sz w:val="22"/>
          <w:szCs w:val="22"/>
          <w:lang w:val="lt-LT" w:eastAsia="lt-LT" w:bidi="lt-LT"/>
        </w:rPr>
        <w:t xml:space="preserve"> </w:t>
      </w:r>
      <w:r w:rsidR="00766721" w:rsidRPr="00FC6302">
        <w:rPr>
          <w:noProof/>
          <w:sz w:val="22"/>
          <w:szCs w:val="22"/>
          <w:lang w:val="lt-LT" w:eastAsia="lt-LT" w:bidi="lt-LT"/>
        </w:rPr>
        <w:t>10</w:t>
      </w:r>
      <w:r w:rsidR="003D0977" w:rsidRPr="00FC6302">
        <w:rPr>
          <w:noProof/>
          <w:sz w:val="22"/>
          <w:szCs w:val="22"/>
          <w:lang w:val="lt-LT" w:eastAsia="lt-LT" w:bidi="lt-LT"/>
        </w:rPr>
        <w:t> </w:t>
      </w:r>
      <w:r w:rsidR="008A56FB" w:rsidRPr="00FC6302">
        <w:rPr>
          <w:noProof/>
          <w:sz w:val="22"/>
          <w:szCs w:val="22"/>
          <w:lang w:val="lt-LT" w:eastAsia="lt-LT" w:bidi="lt-LT"/>
        </w:rPr>
        <w:t xml:space="preserve">metų </w:t>
      </w:r>
      <w:r w:rsidR="00766721" w:rsidRPr="00FC6302">
        <w:rPr>
          <w:noProof/>
          <w:sz w:val="22"/>
          <w:szCs w:val="22"/>
          <w:lang w:val="lt-LT" w:eastAsia="lt-LT" w:bidi="lt-LT"/>
        </w:rPr>
        <w:t>vaikams</w:t>
      </w:r>
      <w:r w:rsidR="008A56FB" w:rsidRPr="00FC6302">
        <w:rPr>
          <w:noProof/>
          <w:sz w:val="22"/>
          <w:szCs w:val="22"/>
          <w:lang w:val="lt-LT" w:eastAsia="lt-LT" w:bidi="lt-LT"/>
        </w:rPr>
        <w:t xml:space="preserve"> š</w:t>
      </w:r>
      <w:r w:rsidRPr="00FC6302">
        <w:rPr>
          <w:noProof/>
          <w:sz w:val="22"/>
          <w:szCs w:val="22"/>
          <w:lang w:val="lt-LT" w:eastAsia="lt-LT" w:bidi="lt-LT"/>
        </w:rPr>
        <w:t>io</w:t>
      </w:r>
      <w:r w:rsidR="008A56FB" w:rsidRPr="00FC6302">
        <w:rPr>
          <w:noProof/>
          <w:sz w:val="22"/>
          <w:szCs w:val="22"/>
          <w:lang w:val="lt-LT" w:eastAsia="lt-LT" w:bidi="lt-LT"/>
        </w:rPr>
        <w:t xml:space="preserve"> vaist</w:t>
      </w:r>
      <w:r w:rsidRPr="00FC6302">
        <w:rPr>
          <w:noProof/>
          <w:sz w:val="22"/>
          <w:szCs w:val="22"/>
          <w:lang w:val="lt-LT" w:eastAsia="lt-LT" w:bidi="lt-LT"/>
        </w:rPr>
        <w:t>o</w:t>
      </w:r>
      <w:r w:rsidR="008A56FB" w:rsidRPr="00FC6302">
        <w:rPr>
          <w:noProof/>
          <w:sz w:val="22"/>
          <w:szCs w:val="22"/>
          <w:lang w:val="lt-LT" w:eastAsia="lt-LT" w:bidi="lt-LT"/>
        </w:rPr>
        <w:t xml:space="preserve"> vartoti saugu ir veiksminga, </w:t>
      </w:r>
      <w:r w:rsidR="00854A04" w:rsidRPr="00FC6302">
        <w:rPr>
          <w:noProof/>
          <w:sz w:val="22"/>
          <w:szCs w:val="22"/>
          <w:lang w:val="lt-LT" w:eastAsia="lt-LT" w:bidi="lt-LT"/>
        </w:rPr>
        <w:t>ne</w:t>
      </w:r>
      <w:r w:rsidR="008A56FB" w:rsidRPr="00FC6302">
        <w:rPr>
          <w:noProof/>
          <w:sz w:val="22"/>
          <w:szCs w:val="22"/>
          <w:lang w:val="lt-LT" w:eastAsia="lt-LT" w:bidi="lt-LT"/>
        </w:rPr>
        <w:t>žinoma.</w:t>
      </w:r>
    </w:p>
    <w:p w14:paraId="547C88C5" w14:textId="77777777" w:rsidR="002F5E23" w:rsidRPr="00FC6302" w:rsidRDefault="002F5E23" w:rsidP="00612A8E">
      <w:pPr>
        <w:keepNext/>
        <w:numPr>
          <w:ilvl w:val="12"/>
          <w:numId w:val="0"/>
        </w:numPr>
        <w:ind w:right="-2"/>
        <w:rPr>
          <w:rFonts w:eastAsia="Times New Roman" w:cs="Times New Roman"/>
          <w:b/>
          <w:sz w:val="22"/>
          <w:szCs w:val="22"/>
          <w:lang w:val="lt-LT" w:eastAsia="lt-LT" w:bidi="lt-LT"/>
        </w:rPr>
      </w:pPr>
    </w:p>
    <w:p w14:paraId="4897C4EF" w14:textId="3C867973" w:rsidR="00612A8E" w:rsidRPr="00FC6302" w:rsidRDefault="00612A8E" w:rsidP="00612A8E">
      <w:pPr>
        <w:keepNext/>
        <w:numPr>
          <w:ilvl w:val="12"/>
          <w:numId w:val="0"/>
        </w:numPr>
        <w:ind w:right="-2"/>
        <w:rPr>
          <w:rFonts w:eastAsia="Times New Roman" w:cs="Times New Roman"/>
          <w:sz w:val="22"/>
          <w:szCs w:val="22"/>
          <w:lang w:val="lt-LT" w:eastAsia="lt-LT" w:bidi="lt-LT"/>
        </w:rPr>
      </w:pPr>
      <w:r w:rsidRPr="00FC6302">
        <w:rPr>
          <w:rFonts w:eastAsia="Times New Roman" w:cs="Times New Roman"/>
          <w:b/>
          <w:sz w:val="22"/>
          <w:szCs w:val="22"/>
          <w:lang w:val="lt-LT" w:eastAsia="lt-LT" w:bidi="lt-LT"/>
        </w:rPr>
        <w:t xml:space="preserve">Kiti vaistai ir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p>
    <w:p w14:paraId="5BC5847D" w14:textId="4DA3BF72" w:rsidR="003852FE" w:rsidRPr="00FC6302" w:rsidRDefault="003852FE" w:rsidP="003852FE">
      <w:pPr>
        <w:numPr>
          <w:ilvl w:val="12"/>
          <w:numId w:val="0"/>
        </w:numPr>
        <w:ind w:right="-2"/>
        <w:rPr>
          <w:rFonts w:eastAsia="Times New Roman" w:cs="Times New Roman"/>
          <w:sz w:val="22"/>
          <w:szCs w:val="22"/>
          <w:lang w:val="lt-LT" w:eastAsia="lt-LT" w:bidi="lt-LT"/>
        </w:rPr>
      </w:pPr>
      <w:r w:rsidRPr="00FC6302">
        <w:rPr>
          <w:rFonts w:eastAsia="Times New Roman" w:cs="Times New Roman"/>
          <w:sz w:val="22"/>
          <w:szCs w:val="22"/>
          <w:lang w:val="lt-LT" w:eastAsia="lt-LT" w:bidi="lt-LT"/>
        </w:rPr>
        <w:t xml:space="preserve">Jeigu Jums reikia į kraują suleisti kontrastinės </w:t>
      </w:r>
      <w:r w:rsidR="008450CF">
        <w:rPr>
          <w:rFonts w:eastAsia="Times New Roman" w:cs="Times New Roman"/>
          <w:sz w:val="22"/>
          <w:szCs w:val="22"/>
          <w:lang w:val="lt-LT" w:eastAsia="lt-LT" w:bidi="lt-LT"/>
        </w:rPr>
        <w:t>medžiagos</w:t>
      </w:r>
      <w:r w:rsidRPr="00FC6302">
        <w:rPr>
          <w:rFonts w:eastAsia="Times New Roman" w:cs="Times New Roman"/>
          <w:sz w:val="22"/>
          <w:szCs w:val="22"/>
          <w:lang w:val="lt-LT" w:eastAsia="lt-LT" w:bidi="lt-LT"/>
        </w:rPr>
        <w:t xml:space="preserve">, kurios sudėtyje yra jodo, pvz., atliekant rentgeno arba skenavimo tyrimą, prieš leidžiant arba leidimo metu turite nustoti vartoti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Pr="00FC6302">
        <w:rPr>
          <w:rFonts w:eastAsia="Times New Roman" w:cs="Times New Roman"/>
          <w:sz w:val="22"/>
          <w:szCs w:val="22"/>
          <w:lang w:val="lt-LT" w:eastAsia="lt-LT" w:bidi="lt-LT"/>
        </w:rPr>
        <w:t xml:space="preserve">. Jūsų gydytojas nuspręs, kada turite nustoti ir kada vėl pradėti vartoti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Pr="00FC6302">
        <w:rPr>
          <w:rFonts w:eastAsia="Times New Roman" w:cs="Times New Roman"/>
          <w:sz w:val="22"/>
          <w:szCs w:val="22"/>
          <w:lang w:val="lt-LT" w:eastAsia="lt-LT" w:bidi="lt-LT"/>
        </w:rPr>
        <w:t>.</w:t>
      </w:r>
    </w:p>
    <w:p w14:paraId="32666386" w14:textId="77777777" w:rsidR="003B1A77" w:rsidRPr="00FC6302" w:rsidRDefault="003B1A77" w:rsidP="003852FE">
      <w:pPr>
        <w:numPr>
          <w:ilvl w:val="12"/>
          <w:numId w:val="0"/>
        </w:numPr>
        <w:ind w:right="-2"/>
        <w:rPr>
          <w:rFonts w:eastAsia="Times New Roman" w:cs="Times New Roman"/>
          <w:sz w:val="22"/>
          <w:szCs w:val="22"/>
          <w:lang w:val="lt-LT" w:eastAsia="lt-LT" w:bidi="lt-LT"/>
        </w:rPr>
      </w:pPr>
    </w:p>
    <w:p w14:paraId="6581A509" w14:textId="6D147492" w:rsidR="003852FE" w:rsidRPr="00FC6302" w:rsidRDefault="003852FE" w:rsidP="003852FE">
      <w:pPr>
        <w:numPr>
          <w:ilvl w:val="12"/>
          <w:numId w:val="0"/>
        </w:numPr>
        <w:ind w:right="-2"/>
        <w:rPr>
          <w:rFonts w:eastAsia="Times New Roman" w:cs="Times New Roman"/>
          <w:sz w:val="22"/>
          <w:szCs w:val="22"/>
          <w:lang w:val="lt-LT" w:eastAsia="lt-LT" w:bidi="lt-LT"/>
        </w:rPr>
      </w:pPr>
      <w:r w:rsidRPr="00FC6302">
        <w:rPr>
          <w:rFonts w:eastAsia="Times New Roman" w:cs="Times New Roman"/>
          <w:sz w:val="22"/>
          <w:szCs w:val="22"/>
          <w:lang w:val="lt-LT" w:eastAsia="lt-LT" w:bidi="lt-LT"/>
        </w:rPr>
        <w:t xml:space="preserve">Jeigu vartojate ar neseniai vartojote kitų vaistų arba dėl to nesate tikri, apie tai pasakykite </w:t>
      </w:r>
      <w:r w:rsidR="003B1A77" w:rsidRPr="00FC6302">
        <w:rPr>
          <w:rFonts w:eastAsia="Times New Roman" w:cs="Times New Roman"/>
          <w:sz w:val="22"/>
          <w:szCs w:val="22"/>
          <w:lang w:val="lt-LT" w:eastAsia="lt-LT" w:bidi="lt-LT"/>
        </w:rPr>
        <w:t xml:space="preserve">savo </w:t>
      </w:r>
      <w:r w:rsidRPr="00FC6302">
        <w:rPr>
          <w:rFonts w:eastAsia="Times New Roman" w:cs="Times New Roman"/>
          <w:sz w:val="22"/>
          <w:szCs w:val="22"/>
          <w:lang w:val="lt-LT" w:eastAsia="lt-LT" w:bidi="lt-LT"/>
        </w:rPr>
        <w:t>gydytojui</w:t>
      </w:r>
      <w:r w:rsidR="003B1A77"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 xml:space="preserve">arba vaistininkui. Jums gali </w:t>
      </w:r>
      <w:r w:rsidR="003B1A77" w:rsidRPr="00FC6302">
        <w:rPr>
          <w:rFonts w:eastAsia="Times New Roman" w:cs="Times New Roman"/>
          <w:sz w:val="22"/>
          <w:szCs w:val="22"/>
          <w:lang w:val="lt-LT" w:eastAsia="lt-LT" w:bidi="lt-LT"/>
        </w:rPr>
        <w:t>būti reikalingas</w:t>
      </w:r>
      <w:r w:rsidRPr="00FC6302">
        <w:rPr>
          <w:rFonts w:eastAsia="Times New Roman" w:cs="Times New Roman"/>
          <w:sz w:val="22"/>
          <w:szCs w:val="22"/>
          <w:lang w:val="lt-LT" w:eastAsia="lt-LT" w:bidi="lt-LT"/>
        </w:rPr>
        <w:t xml:space="preserve"> dažn</w:t>
      </w:r>
      <w:r w:rsidR="003B1A77" w:rsidRPr="00FC6302">
        <w:rPr>
          <w:rFonts w:eastAsia="Times New Roman" w:cs="Times New Roman"/>
          <w:sz w:val="22"/>
          <w:szCs w:val="22"/>
          <w:lang w:val="lt-LT" w:eastAsia="lt-LT" w:bidi="lt-LT"/>
        </w:rPr>
        <w:t>esnis</w:t>
      </w:r>
      <w:r w:rsidRPr="00FC6302">
        <w:rPr>
          <w:rFonts w:eastAsia="Times New Roman" w:cs="Times New Roman"/>
          <w:sz w:val="22"/>
          <w:szCs w:val="22"/>
          <w:lang w:val="lt-LT" w:eastAsia="lt-LT" w:bidi="lt-LT"/>
        </w:rPr>
        <w:t xml:space="preserve"> gliukozės kiek</w:t>
      </w:r>
      <w:r w:rsidR="003B1A77" w:rsidRPr="00FC6302">
        <w:rPr>
          <w:rFonts w:eastAsia="Times New Roman" w:cs="Times New Roman"/>
          <w:sz w:val="22"/>
          <w:szCs w:val="22"/>
          <w:lang w:val="lt-LT" w:eastAsia="lt-LT" w:bidi="lt-LT"/>
        </w:rPr>
        <w:t>io</w:t>
      </w:r>
      <w:r w:rsidRPr="00FC6302">
        <w:rPr>
          <w:rFonts w:eastAsia="Times New Roman" w:cs="Times New Roman"/>
          <w:sz w:val="22"/>
          <w:szCs w:val="22"/>
          <w:lang w:val="lt-LT" w:eastAsia="lt-LT" w:bidi="lt-LT"/>
        </w:rPr>
        <w:t xml:space="preserve"> kraujyje ir inkstų funkcij</w:t>
      </w:r>
      <w:r w:rsidR="003B1A77" w:rsidRPr="00FC6302">
        <w:rPr>
          <w:rFonts w:eastAsia="Times New Roman" w:cs="Times New Roman"/>
          <w:sz w:val="22"/>
          <w:szCs w:val="22"/>
          <w:lang w:val="lt-LT" w:eastAsia="lt-LT" w:bidi="lt-LT"/>
        </w:rPr>
        <w:t>os tikrinimas</w:t>
      </w:r>
      <w:r w:rsidRPr="00FC6302">
        <w:rPr>
          <w:rFonts w:eastAsia="Times New Roman" w:cs="Times New Roman"/>
          <w:sz w:val="22"/>
          <w:szCs w:val="22"/>
          <w:lang w:val="lt-LT" w:eastAsia="lt-LT" w:bidi="lt-LT"/>
        </w:rPr>
        <w:t xml:space="preserve"> arba</w:t>
      </w:r>
      <w:r w:rsidR="003B1A77" w:rsidRPr="00FC6302">
        <w:rPr>
          <w:rFonts w:eastAsia="Times New Roman" w:cs="Times New Roman"/>
          <w:sz w:val="22"/>
          <w:szCs w:val="22"/>
          <w:lang w:val="lt-LT" w:eastAsia="lt-LT" w:bidi="lt-LT"/>
        </w:rPr>
        <w:t xml:space="preserve"> jūsų </w:t>
      </w:r>
      <w:r w:rsidRPr="00FC6302">
        <w:rPr>
          <w:rFonts w:eastAsia="Times New Roman" w:cs="Times New Roman"/>
          <w:sz w:val="22"/>
          <w:szCs w:val="22"/>
          <w:lang w:val="lt-LT" w:eastAsia="lt-LT" w:bidi="lt-LT"/>
        </w:rPr>
        <w:t xml:space="preserve">gydytojui gali reikėti koreguoti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00F17A1E"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doz</w:t>
      </w:r>
      <w:r w:rsidR="003B1A77" w:rsidRPr="00FC6302">
        <w:rPr>
          <w:rFonts w:eastAsia="Times New Roman" w:cs="Times New Roman"/>
          <w:sz w:val="22"/>
          <w:szCs w:val="22"/>
          <w:lang w:val="lt-LT" w:eastAsia="lt-LT" w:bidi="lt-LT"/>
        </w:rPr>
        <w:t>ę</w:t>
      </w:r>
      <w:r w:rsidRPr="00FC6302">
        <w:rPr>
          <w:rFonts w:eastAsia="Times New Roman" w:cs="Times New Roman"/>
          <w:sz w:val="22"/>
          <w:szCs w:val="22"/>
          <w:lang w:val="lt-LT" w:eastAsia="lt-LT" w:bidi="lt-LT"/>
        </w:rPr>
        <w:t>. Ypač svarbu paminėti:</w:t>
      </w:r>
    </w:p>
    <w:p w14:paraId="0FA934DF" w14:textId="2F2224EB" w:rsidR="003852FE" w:rsidRPr="00FC6302" w:rsidRDefault="000D7B89"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v</w:t>
      </w:r>
      <w:r w:rsidR="0055544F" w:rsidRPr="00FC6302">
        <w:rPr>
          <w:sz w:val="22"/>
          <w:szCs w:val="22"/>
          <w:lang w:val="lt-LT" w:eastAsia="lt-LT" w:bidi="lt-LT"/>
        </w:rPr>
        <w:t>aistus</w:t>
      </w:r>
      <w:r w:rsidR="00CE0600" w:rsidRPr="00FC6302">
        <w:rPr>
          <w:sz w:val="22"/>
          <w:szCs w:val="22"/>
          <w:lang w:val="lt-LT" w:eastAsia="lt-LT" w:bidi="lt-LT"/>
        </w:rPr>
        <w:t xml:space="preserve"> (geriamuosius</w:t>
      </w:r>
      <w:r w:rsidR="0055544F" w:rsidRPr="00FC6302">
        <w:rPr>
          <w:sz w:val="22"/>
          <w:szCs w:val="22"/>
          <w:lang w:val="lt-LT" w:eastAsia="lt-LT" w:bidi="lt-LT"/>
        </w:rPr>
        <w:t>,</w:t>
      </w:r>
      <w:r w:rsidR="00CE0600" w:rsidRPr="00FC6302">
        <w:rPr>
          <w:sz w:val="22"/>
          <w:szCs w:val="22"/>
          <w:lang w:val="lt-LT" w:eastAsia="lt-LT" w:bidi="lt-LT"/>
        </w:rPr>
        <w:t xml:space="preserve"> įkvep</w:t>
      </w:r>
      <w:r w:rsidR="00E872D1">
        <w:rPr>
          <w:sz w:val="22"/>
          <w:szCs w:val="22"/>
          <w:lang w:val="lt-LT" w:eastAsia="lt-LT" w:bidi="lt-LT"/>
        </w:rPr>
        <w:t>i</w:t>
      </w:r>
      <w:r w:rsidR="00CE0600" w:rsidRPr="00FC6302">
        <w:rPr>
          <w:sz w:val="22"/>
          <w:szCs w:val="22"/>
          <w:lang w:val="lt-LT" w:eastAsia="lt-LT" w:bidi="lt-LT"/>
        </w:rPr>
        <w:t>amuosius</w:t>
      </w:r>
      <w:r w:rsidRPr="00FC6302">
        <w:rPr>
          <w:sz w:val="22"/>
          <w:szCs w:val="22"/>
          <w:lang w:val="lt-LT" w:eastAsia="lt-LT" w:bidi="lt-LT"/>
        </w:rPr>
        <w:t xml:space="preserve"> ar leidžiamuosius)</w:t>
      </w:r>
      <w:r w:rsidR="0055544F" w:rsidRPr="00FC6302">
        <w:rPr>
          <w:sz w:val="22"/>
          <w:szCs w:val="22"/>
          <w:lang w:val="lt-LT" w:eastAsia="lt-LT" w:bidi="lt-LT"/>
        </w:rPr>
        <w:t xml:space="preserve"> vartojamus nuo </w:t>
      </w:r>
      <w:r w:rsidR="003852FE" w:rsidRPr="00FC6302">
        <w:rPr>
          <w:sz w:val="22"/>
          <w:szCs w:val="22"/>
          <w:lang w:val="lt-LT" w:eastAsia="lt-LT" w:bidi="lt-LT"/>
        </w:rPr>
        <w:t>uždegimin</w:t>
      </w:r>
      <w:r w:rsidR="0055544F" w:rsidRPr="00FC6302">
        <w:rPr>
          <w:sz w:val="22"/>
          <w:szCs w:val="22"/>
          <w:lang w:val="lt-LT" w:eastAsia="lt-LT" w:bidi="lt-LT"/>
        </w:rPr>
        <w:t>ių</w:t>
      </w:r>
      <w:r w:rsidR="003852FE" w:rsidRPr="00FC6302">
        <w:rPr>
          <w:sz w:val="22"/>
          <w:szCs w:val="22"/>
          <w:lang w:val="lt-LT" w:eastAsia="lt-LT" w:bidi="lt-LT"/>
        </w:rPr>
        <w:t xml:space="preserve"> lig</w:t>
      </w:r>
      <w:r w:rsidR="0055544F" w:rsidRPr="00FC6302">
        <w:rPr>
          <w:sz w:val="22"/>
          <w:szCs w:val="22"/>
          <w:lang w:val="lt-LT" w:eastAsia="lt-LT" w:bidi="lt-LT"/>
        </w:rPr>
        <w:t>ų</w:t>
      </w:r>
      <w:r w:rsidR="003852FE" w:rsidRPr="00FC6302">
        <w:rPr>
          <w:sz w:val="22"/>
          <w:szCs w:val="22"/>
          <w:lang w:val="lt-LT" w:eastAsia="lt-LT" w:bidi="lt-LT"/>
        </w:rPr>
        <w:t>, toki</w:t>
      </w:r>
      <w:r w:rsidR="0055544F" w:rsidRPr="00FC6302">
        <w:rPr>
          <w:sz w:val="22"/>
          <w:szCs w:val="22"/>
          <w:lang w:val="lt-LT" w:eastAsia="lt-LT" w:bidi="lt-LT"/>
        </w:rPr>
        <w:t>ų,</w:t>
      </w:r>
      <w:r w:rsidR="003852FE" w:rsidRPr="00FC6302">
        <w:rPr>
          <w:sz w:val="22"/>
          <w:szCs w:val="22"/>
          <w:lang w:val="lt-LT" w:eastAsia="lt-LT" w:bidi="lt-LT"/>
        </w:rPr>
        <w:t xml:space="preserve"> kaip astma ar artritas (kortikosteroid</w:t>
      </w:r>
      <w:r w:rsidR="00784B47" w:rsidRPr="00FC6302">
        <w:rPr>
          <w:sz w:val="22"/>
          <w:szCs w:val="22"/>
          <w:lang w:val="lt-LT" w:eastAsia="lt-LT" w:bidi="lt-LT"/>
        </w:rPr>
        <w:t>us</w:t>
      </w:r>
      <w:r w:rsidR="003852FE" w:rsidRPr="00FC6302">
        <w:rPr>
          <w:sz w:val="22"/>
          <w:szCs w:val="22"/>
          <w:lang w:val="lt-LT" w:eastAsia="lt-LT" w:bidi="lt-LT"/>
        </w:rPr>
        <w:t>);</w:t>
      </w:r>
    </w:p>
    <w:p w14:paraId="695E1657" w14:textId="3022EDC1" w:rsidR="003852FE" w:rsidRPr="00FC6302" w:rsidRDefault="003852FE"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vaistus, kurie skatina šlapimo gamybą (diuretik</w:t>
      </w:r>
      <w:r w:rsidR="00784B47" w:rsidRPr="00FC6302">
        <w:rPr>
          <w:sz w:val="22"/>
          <w:szCs w:val="22"/>
          <w:lang w:val="lt-LT" w:eastAsia="lt-LT" w:bidi="lt-LT"/>
        </w:rPr>
        <w:t>us</w:t>
      </w:r>
      <w:r w:rsidRPr="00FC6302">
        <w:rPr>
          <w:sz w:val="22"/>
          <w:szCs w:val="22"/>
          <w:lang w:val="lt-LT" w:eastAsia="lt-LT" w:bidi="lt-LT"/>
        </w:rPr>
        <w:t>);</w:t>
      </w:r>
    </w:p>
    <w:p w14:paraId="6BA1670B" w14:textId="0E6FDD0F" w:rsidR="003852FE" w:rsidRPr="00FC6302" w:rsidRDefault="003852FE"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 xml:space="preserve">vaistus, vartojamus </w:t>
      </w:r>
      <w:r w:rsidR="00DA0EA9" w:rsidRPr="00FC6302">
        <w:rPr>
          <w:sz w:val="22"/>
          <w:szCs w:val="22"/>
          <w:lang w:val="lt-LT" w:eastAsia="lt-LT" w:bidi="lt-LT"/>
        </w:rPr>
        <w:t xml:space="preserve">nuo </w:t>
      </w:r>
      <w:r w:rsidRPr="00FC6302">
        <w:rPr>
          <w:sz w:val="22"/>
          <w:szCs w:val="22"/>
          <w:lang w:val="lt-LT" w:eastAsia="lt-LT" w:bidi="lt-LT"/>
        </w:rPr>
        <w:t>skausm</w:t>
      </w:r>
      <w:r w:rsidR="00DA0EA9" w:rsidRPr="00FC6302">
        <w:rPr>
          <w:sz w:val="22"/>
          <w:szCs w:val="22"/>
          <w:lang w:val="lt-LT" w:eastAsia="lt-LT" w:bidi="lt-LT"/>
        </w:rPr>
        <w:t>o</w:t>
      </w:r>
      <w:r w:rsidRPr="00FC6302">
        <w:rPr>
          <w:sz w:val="22"/>
          <w:szCs w:val="22"/>
          <w:lang w:val="lt-LT" w:eastAsia="lt-LT" w:bidi="lt-LT"/>
        </w:rPr>
        <w:t xml:space="preserve"> ir uždegim</w:t>
      </w:r>
      <w:r w:rsidR="00DA0EA9" w:rsidRPr="00FC6302">
        <w:rPr>
          <w:sz w:val="22"/>
          <w:szCs w:val="22"/>
          <w:lang w:val="lt-LT" w:eastAsia="lt-LT" w:bidi="lt-LT"/>
        </w:rPr>
        <w:t>o</w:t>
      </w:r>
      <w:r w:rsidRPr="00FC6302">
        <w:rPr>
          <w:sz w:val="22"/>
          <w:szCs w:val="22"/>
          <w:lang w:val="lt-LT" w:eastAsia="lt-LT" w:bidi="lt-LT"/>
        </w:rPr>
        <w:t xml:space="preserve"> (</w:t>
      </w:r>
      <w:r w:rsidR="008450CF">
        <w:rPr>
          <w:sz w:val="22"/>
          <w:szCs w:val="22"/>
          <w:lang w:val="lt-LT" w:eastAsia="lt-LT" w:bidi="lt-LT"/>
        </w:rPr>
        <w:t>nesteroidinius vaistus nuo uždegimo (</w:t>
      </w:r>
      <w:r w:rsidRPr="00FC6302">
        <w:rPr>
          <w:sz w:val="22"/>
          <w:szCs w:val="22"/>
          <w:lang w:val="lt-LT" w:eastAsia="lt-LT" w:bidi="lt-LT"/>
        </w:rPr>
        <w:t>NVNU</w:t>
      </w:r>
      <w:r w:rsidR="008450CF">
        <w:rPr>
          <w:sz w:val="22"/>
          <w:szCs w:val="22"/>
          <w:lang w:val="lt-LT" w:eastAsia="lt-LT" w:bidi="lt-LT"/>
        </w:rPr>
        <w:t>)</w:t>
      </w:r>
      <w:r w:rsidRPr="00FC6302">
        <w:rPr>
          <w:sz w:val="22"/>
          <w:szCs w:val="22"/>
          <w:lang w:val="lt-LT" w:eastAsia="lt-LT" w:bidi="lt-LT"/>
        </w:rPr>
        <w:t xml:space="preserve"> ir COX-2 inhibitori</w:t>
      </w:r>
      <w:r w:rsidR="00DA0EA9" w:rsidRPr="00FC6302">
        <w:rPr>
          <w:sz w:val="22"/>
          <w:szCs w:val="22"/>
          <w:lang w:val="lt-LT" w:eastAsia="lt-LT" w:bidi="lt-LT"/>
        </w:rPr>
        <w:t>us</w:t>
      </w:r>
      <w:r w:rsidRPr="00FC6302">
        <w:rPr>
          <w:sz w:val="22"/>
          <w:szCs w:val="22"/>
          <w:lang w:val="lt-LT" w:eastAsia="lt-LT" w:bidi="lt-LT"/>
        </w:rPr>
        <w:t>, pvz.,</w:t>
      </w:r>
      <w:r w:rsidR="00DA0EA9" w:rsidRPr="00FC6302">
        <w:rPr>
          <w:sz w:val="22"/>
          <w:szCs w:val="22"/>
          <w:lang w:val="lt-LT" w:eastAsia="lt-LT" w:bidi="lt-LT"/>
        </w:rPr>
        <w:t xml:space="preserve"> </w:t>
      </w:r>
      <w:proofErr w:type="spellStart"/>
      <w:r w:rsidRPr="00FC6302">
        <w:rPr>
          <w:sz w:val="22"/>
          <w:szCs w:val="22"/>
          <w:lang w:val="lt-LT" w:eastAsia="lt-LT" w:bidi="lt-LT"/>
        </w:rPr>
        <w:t>ibuprofen</w:t>
      </w:r>
      <w:r w:rsidR="00DA0EA9" w:rsidRPr="00FC6302">
        <w:rPr>
          <w:sz w:val="22"/>
          <w:szCs w:val="22"/>
          <w:lang w:val="lt-LT" w:eastAsia="lt-LT" w:bidi="lt-LT"/>
        </w:rPr>
        <w:t>ą</w:t>
      </w:r>
      <w:proofErr w:type="spellEnd"/>
      <w:r w:rsidRPr="00FC6302">
        <w:rPr>
          <w:sz w:val="22"/>
          <w:szCs w:val="22"/>
          <w:lang w:val="lt-LT" w:eastAsia="lt-LT" w:bidi="lt-LT"/>
        </w:rPr>
        <w:t xml:space="preserve"> ir </w:t>
      </w:r>
      <w:proofErr w:type="spellStart"/>
      <w:r w:rsidRPr="00FC6302">
        <w:rPr>
          <w:sz w:val="22"/>
          <w:szCs w:val="22"/>
          <w:lang w:val="lt-LT" w:eastAsia="lt-LT" w:bidi="lt-LT"/>
        </w:rPr>
        <w:t>celekoksib</w:t>
      </w:r>
      <w:r w:rsidR="00DA0EA9" w:rsidRPr="00FC6302">
        <w:rPr>
          <w:sz w:val="22"/>
          <w:szCs w:val="22"/>
          <w:lang w:val="lt-LT" w:eastAsia="lt-LT" w:bidi="lt-LT"/>
        </w:rPr>
        <w:t>ą</w:t>
      </w:r>
      <w:proofErr w:type="spellEnd"/>
      <w:r w:rsidRPr="00FC6302">
        <w:rPr>
          <w:sz w:val="22"/>
          <w:szCs w:val="22"/>
          <w:lang w:val="lt-LT" w:eastAsia="lt-LT" w:bidi="lt-LT"/>
        </w:rPr>
        <w:t>);</w:t>
      </w:r>
    </w:p>
    <w:p w14:paraId="1BB3929C" w14:textId="7189A769" w:rsidR="003852FE" w:rsidRPr="00FC6302" w:rsidRDefault="003852FE"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 xml:space="preserve">tam tikrus vaistus </w:t>
      </w:r>
      <w:r w:rsidR="00DA0EA9" w:rsidRPr="00FC6302">
        <w:rPr>
          <w:sz w:val="22"/>
          <w:szCs w:val="22"/>
          <w:lang w:val="lt-LT" w:eastAsia="lt-LT" w:bidi="lt-LT"/>
        </w:rPr>
        <w:t xml:space="preserve">nuo </w:t>
      </w:r>
      <w:r w:rsidRPr="00FC6302">
        <w:rPr>
          <w:sz w:val="22"/>
          <w:szCs w:val="22"/>
          <w:lang w:val="lt-LT" w:eastAsia="lt-LT" w:bidi="lt-LT"/>
        </w:rPr>
        <w:t>padidėjusi</w:t>
      </w:r>
      <w:r w:rsidR="00DA0EA9" w:rsidRPr="00FC6302">
        <w:rPr>
          <w:sz w:val="22"/>
          <w:szCs w:val="22"/>
          <w:lang w:val="lt-LT" w:eastAsia="lt-LT" w:bidi="lt-LT"/>
        </w:rPr>
        <w:t>o</w:t>
      </w:r>
      <w:r w:rsidRPr="00FC6302">
        <w:rPr>
          <w:sz w:val="22"/>
          <w:szCs w:val="22"/>
          <w:lang w:val="lt-LT" w:eastAsia="lt-LT" w:bidi="lt-LT"/>
        </w:rPr>
        <w:t xml:space="preserve"> kraujospūdži</w:t>
      </w:r>
      <w:r w:rsidR="00DA0EA9" w:rsidRPr="00FC6302">
        <w:rPr>
          <w:sz w:val="22"/>
          <w:szCs w:val="22"/>
          <w:lang w:val="lt-LT" w:eastAsia="lt-LT" w:bidi="lt-LT"/>
        </w:rPr>
        <w:t>o</w:t>
      </w:r>
      <w:r w:rsidRPr="00FC6302">
        <w:rPr>
          <w:sz w:val="22"/>
          <w:szCs w:val="22"/>
          <w:lang w:val="lt-LT" w:eastAsia="lt-LT" w:bidi="lt-LT"/>
        </w:rPr>
        <w:t xml:space="preserve"> (</w:t>
      </w:r>
      <w:proofErr w:type="spellStart"/>
      <w:r w:rsidR="008450CF">
        <w:rPr>
          <w:sz w:val="22"/>
          <w:szCs w:val="22"/>
          <w:lang w:val="lt-LT" w:eastAsia="lt-LT" w:bidi="lt-LT"/>
        </w:rPr>
        <w:t>angiotenziną</w:t>
      </w:r>
      <w:proofErr w:type="spellEnd"/>
      <w:r w:rsidR="008450CF">
        <w:rPr>
          <w:sz w:val="22"/>
          <w:szCs w:val="22"/>
          <w:lang w:val="lt-LT" w:eastAsia="lt-LT" w:bidi="lt-LT"/>
        </w:rPr>
        <w:t xml:space="preserve"> konvertuojančio faktoriaus (</w:t>
      </w:r>
      <w:r w:rsidRPr="00FC6302">
        <w:rPr>
          <w:sz w:val="22"/>
          <w:szCs w:val="22"/>
          <w:lang w:val="lt-LT" w:eastAsia="lt-LT" w:bidi="lt-LT"/>
        </w:rPr>
        <w:t>AKF</w:t>
      </w:r>
      <w:r w:rsidR="008450CF">
        <w:rPr>
          <w:sz w:val="22"/>
          <w:szCs w:val="22"/>
          <w:lang w:val="lt-LT" w:eastAsia="lt-LT" w:bidi="lt-LT"/>
        </w:rPr>
        <w:t>)</w:t>
      </w:r>
      <w:r w:rsidRPr="00FC6302">
        <w:rPr>
          <w:sz w:val="22"/>
          <w:szCs w:val="22"/>
          <w:lang w:val="lt-LT" w:eastAsia="lt-LT" w:bidi="lt-LT"/>
        </w:rPr>
        <w:t xml:space="preserve"> inhibitori</w:t>
      </w:r>
      <w:r w:rsidR="00DA0EA9" w:rsidRPr="00FC6302">
        <w:rPr>
          <w:sz w:val="22"/>
          <w:szCs w:val="22"/>
          <w:lang w:val="lt-LT" w:eastAsia="lt-LT" w:bidi="lt-LT"/>
        </w:rPr>
        <w:t>us</w:t>
      </w:r>
      <w:r w:rsidRPr="00FC6302">
        <w:rPr>
          <w:sz w:val="22"/>
          <w:szCs w:val="22"/>
          <w:lang w:val="lt-LT" w:eastAsia="lt-LT" w:bidi="lt-LT"/>
        </w:rPr>
        <w:t xml:space="preserve"> ir </w:t>
      </w:r>
      <w:proofErr w:type="spellStart"/>
      <w:r w:rsidRPr="00FC6302">
        <w:rPr>
          <w:sz w:val="22"/>
          <w:szCs w:val="22"/>
          <w:lang w:val="lt-LT" w:eastAsia="lt-LT" w:bidi="lt-LT"/>
        </w:rPr>
        <w:t>angiotenzino</w:t>
      </w:r>
      <w:proofErr w:type="spellEnd"/>
      <w:r w:rsidRPr="00FC6302">
        <w:rPr>
          <w:sz w:val="22"/>
          <w:szCs w:val="22"/>
          <w:lang w:val="lt-LT" w:eastAsia="lt-LT" w:bidi="lt-LT"/>
        </w:rPr>
        <w:t xml:space="preserve"> II</w:t>
      </w:r>
      <w:r w:rsidR="00DA0EA9" w:rsidRPr="00FC6302">
        <w:rPr>
          <w:sz w:val="22"/>
          <w:szCs w:val="22"/>
          <w:lang w:val="lt-LT" w:eastAsia="lt-LT" w:bidi="lt-LT"/>
        </w:rPr>
        <w:t xml:space="preserve"> </w:t>
      </w:r>
      <w:r w:rsidRPr="00FC6302">
        <w:rPr>
          <w:sz w:val="22"/>
          <w:szCs w:val="22"/>
          <w:lang w:val="lt-LT" w:eastAsia="lt-LT" w:bidi="lt-LT"/>
        </w:rPr>
        <w:t>receptorių blokatori</w:t>
      </w:r>
      <w:r w:rsidR="00DA0EA9" w:rsidRPr="00FC6302">
        <w:rPr>
          <w:sz w:val="22"/>
          <w:szCs w:val="22"/>
          <w:lang w:val="lt-LT" w:eastAsia="lt-LT" w:bidi="lt-LT"/>
        </w:rPr>
        <w:t>us</w:t>
      </w:r>
      <w:r w:rsidRPr="00FC6302">
        <w:rPr>
          <w:sz w:val="22"/>
          <w:szCs w:val="22"/>
          <w:lang w:val="lt-LT" w:eastAsia="lt-LT" w:bidi="lt-LT"/>
        </w:rPr>
        <w:t>);</w:t>
      </w:r>
    </w:p>
    <w:p w14:paraId="530C30CE" w14:textId="0442E47B" w:rsidR="003852FE" w:rsidRPr="00FC6302" w:rsidRDefault="003852FE"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 xml:space="preserve">specifinius vaistus </w:t>
      </w:r>
      <w:r w:rsidR="00BC029A" w:rsidRPr="00FC6302">
        <w:rPr>
          <w:sz w:val="22"/>
          <w:szCs w:val="22"/>
          <w:lang w:val="lt-LT" w:eastAsia="lt-LT" w:bidi="lt-LT"/>
        </w:rPr>
        <w:t>nuo bronchinės</w:t>
      </w:r>
      <w:r w:rsidRPr="00FC6302">
        <w:rPr>
          <w:sz w:val="22"/>
          <w:szCs w:val="22"/>
          <w:lang w:val="lt-LT" w:eastAsia="lt-LT" w:bidi="lt-LT"/>
        </w:rPr>
        <w:t xml:space="preserve"> astmos (beta </w:t>
      </w:r>
      <w:proofErr w:type="spellStart"/>
      <w:r w:rsidRPr="00FC6302">
        <w:rPr>
          <w:sz w:val="22"/>
          <w:szCs w:val="22"/>
          <w:lang w:val="lt-LT" w:eastAsia="lt-LT" w:bidi="lt-LT"/>
        </w:rPr>
        <w:t>simpatomimetik</w:t>
      </w:r>
      <w:r w:rsidR="00BC029A" w:rsidRPr="00FC6302">
        <w:rPr>
          <w:sz w:val="22"/>
          <w:szCs w:val="22"/>
          <w:lang w:val="lt-LT" w:eastAsia="lt-LT" w:bidi="lt-LT"/>
        </w:rPr>
        <w:t>us</w:t>
      </w:r>
      <w:proofErr w:type="spellEnd"/>
      <w:r w:rsidRPr="00FC6302">
        <w:rPr>
          <w:sz w:val="22"/>
          <w:szCs w:val="22"/>
          <w:lang w:val="lt-LT" w:eastAsia="lt-LT" w:bidi="lt-LT"/>
        </w:rPr>
        <w:t>);</w:t>
      </w:r>
    </w:p>
    <w:p w14:paraId="15B92947" w14:textId="58EEA627" w:rsidR="003852FE" w:rsidRPr="00FC6302" w:rsidRDefault="00986178"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lastRenderedPageBreak/>
        <w:t>kontrastines medžiagas, kurių sudėtyje yra jodo</w:t>
      </w:r>
      <w:r w:rsidR="00DE0A74" w:rsidRPr="00FC6302">
        <w:rPr>
          <w:sz w:val="22"/>
          <w:szCs w:val="22"/>
          <w:lang w:val="lt-LT" w:eastAsia="lt-LT" w:bidi="lt-LT"/>
        </w:rPr>
        <w:t xml:space="preserve">, </w:t>
      </w:r>
      <w:r w:rsidR="00B16665" w:rsidRPr="00FC6302">
        <w:rPr>
          <w:sz w:val="22"/>
          <w:szCs w:val="22"/>
          <w:lang w:val="lt-LT" w:eastAsia="lt-LT" w:bidi="lt-LT"/>
        </w:rPr>
        <w:t>ar</w:t>
      </w:r>
      <w:r w:rsidR="00DE0A74" w:rsidRPr="00FC6302">
        <w:rPr>
          <w:sz w:val="22"/>
          <w:szCs w:val="22"/>
          <w:lang w:val="lt-LT" w:eastAsia="lt-LT" w:bidi="lt-LT"/>
        </w:rPr>
        <w:t xml:space="preserve"> </w:t>
      </w:r>
      <w:r w:rsidR="003852FE" w:rsidRPr="00FC6302">
        <w:rPr>
          <w:sz w:val="22"/>
          <w:szCs w:val="22"/>
          <w:lang w:val="lt-LT" w:eastAsia="lt-LT" w:bidi="lt-LT"/>
        </w:rPr>
        <w:t>vaistus, kurių sudėtyje yra alkoholio;</w:t>
      </w:r>
    </w:p>
    <w:p w14:paraId="7B71457B" w14:textId="4F15A5CC" w:rsidR="003852FE" w:rsidRPr="00FC6302" w:rsidRDefault="003852FE" w:rsidP="006129FB">
      <w:pPr>
        <w:pStyle w:val="Sraopastraipa"/>
        <w:numPr>
          <w:ilvl w:val="0"/>
          <w:numId w:val="18"/>
        </w:numPr>
        <w:ind w:left="567" w:right="-2" w:hanging="567"/>
        <w:rPr>
          <w:sz w:val="22"/>
          <w:szCs w:val="22"/>
          <w:lang w:val="lt-LT" w:eastAsia="lt-LT" w:bidi="lt-LT"/>
        </w:rPr>
      </w:pPr>
      <w:r w:rsidRPr="00FC6302">
        <w:rPr>
          <w:sz w:val="22"/>
          <w:szCs w:val="22"/>
          <w:lang w:val="lt-LT" w:eastAsia="lt-LT" w:bidi="lt-LT"/>
        </w:rPr>
        <w:t xml:space="preserve">kai kuriuos </w:t>
      </w:r>
      <w:r w:rsidR="006F5FE2" w:rsidRPr="00FC6302">
        <w:rPr>
          <w:sz w:val="22"/>
          <w:szCs w:val="22"/>
          <w:lang w:val="lt-LT" w:eastAsia="lt-LT" w:bidi="lt-LT"/>
        </w:rPr>
        <w:t xml:space="preserve">vaistus nuo </w:t>
      </w:r>
      <w:r w:rsidRPr="00FC6302">
        <w:rPr>
          <w:sz w:val="22"/>
          <w:szCs w:val="22"/>
          <w:lang w:val="lt-LT" w:eastAsia="lt-LT" w:bidi="lt-LT"/>
        </w:rPr>
        <w:t xml:space="preserve">skrandžio </w:t>
      </w:r>
      <w:r w:rsidR="006F5FE2" w:rsidRPr="00FC6302">
        <w:rPr>
          <w:sz w:val="22"/>
          <w:szCs w:val="22"/>
          <w:lang w:val="lt-LT" w:eastAsia="lt-LT" w:bidi="lt-LT"/>
        </w:rPr>
        <w:t>sutrikimų</w:t>
      </w:r>
      <w:r w:rsidRPr="00FC6302">
        <w:rPr>
          <w:sz w:val="22"/>
          <w:szCs w:val="22"/>
          <w:lang w:val="lt-LT" w:eastAsia="lt-LT" w:bidi="lt-LT"/>
        </w:rPr>
        <w:t xml:space="preserve">, tokius kaip </w:t>
      </w:r>
      <w:proofErr w:type="spellStart"/>
      <w:r w:rsidRPr="00FC6302">
        <w:rPr>
          <w:sz w:val="22"/>
          <w:szCs w:val="22"/>
          <w:lang w:val="lt-LT" w:eastAsia="lt-LT" w:bidi="lt-LT"/>
        </w:rPr>
        <w:t>cimetidinas</w:t>
      </w:r>
      <w:proofErr w:type="spellEnd"/>
      <w:r w:rsidRPr="00FC6302">
        <w:rPr>
          <w:sz w:val="22"/>
          <w:szCs w:val="22"/>
          <w:lang w:val="lt-LT" w:eastAsia="lt-LT" w:bidi="lt-LT"/>
        </w:rPr>
        <w:t>;</w:t>
      </w:r>
    </w:p>
    <w:p w14:paraId="438384D5" w14:textId="0B432894" w:rsidR="003852FE" w:rsidRPr="00FC6302" w:rsidRDefault="003852FE" w:rsidP="006129FB">
      <w:pPr>
        <w:pStyle w:val="Sraopastraipa"/>
        <w:numPr>
          <w:ilvl w:val="0"/>
          <w:numId w:val="18"/>
        </w:numPr>
        <w:ind w:left="567" w:right="-2" w:hanging="567"/>
        <w:rPr>
          <w:sz w:val="22"/>
          <w:szCs w:val="22"/>
          <w:lang w:val="lt-LT" w:eastAsia="lt-LT" w:bidi="lt-LT"/>
        </w:rPr>
      </w:pPr>
      <w:proofErr w:type="spellStart"/>
      <w:r w:rsidRPr="00FC6302">
        <w:rPr>
          <w:sz w:val="22"/>
          <w:szCs w:val="22"/>
          <w:lang w:val="lt-LT" w:eastAsia="lt-LT" w:bidi="lt-LT"/>
        </w:rPr>
        <w:t>ranolaziną</w:t>
      </w:r>
      <w:proofErr w:type="spellEnd"/>
      <w:r w:rsidRPr="00FC6302">
        <w:rPr>
          <w:sz w:val="22"/>
          <w:szCs w:val="22"/>
          <w:lang w:val="lt-LT" w:eastAsia="lt-LT" w:bidi="lt-LT"/>
        </w:rPr>
        <w:t>, krūtinės anginai gydyti vartojamą vaistą;</w:t>
      </w:r>
    </w:p>
    <w:p w14:paraId="278BB0AE" w14:textId="449F5ABE" w:rsidR="003852FE" w:rsidRPr="00FC6302" w:rsidRDefault="003852FE" w:rsidP="006129FB">
      <w:pPr>
        <w:pStyle w:val="Sraopastraipa"/>
        <w:numPr>
          <w:ilvl w:val="0"/>
          <w:numId w:val="18"/>
        </w:numPr>
        <w:ind w:left="567" w:right="-2" w:hanging="567"/>
        <w:rPr>
          <w:sz w:val="22"/>
          <w:szCs w:val="22"/>
          <w:lang w:val="lt-LT" w:eastAsia="lt-LT" w:bidi="lt-LT"/>
        </w:rPr>
      </w:pPr>
      <w:proofErr w:type="spellStart"/>
      <w:r w:rsidRPr="00FC6302">
        <w:rPr>
          <w:sz w:val="22"/>
          <w:szCs w:val="22"/>
          <w:lang w:val="lt-LT" w:eastAsia="lt-LT" w:bidi="lt-LT"/>
        </w:rPr>
        <w:t>dolutegravirą</w:t>
      </w:r>
      <w:proofErr w:type="spellEnd"/>
      <w:r w:rsidRPr="00FC6302">
        <w:rPr>
          <w:sz w:val="22"/>
          <w:szCs w:val="22"/>
          <w:lang w:val="lt-LT" w:eastAsia="lt-LT" w:bidi="lt-LT"/>
        </w:rPr>
        <w:t xml:space="preserve">, </w:t>
      </w:r>
      <w:r w:rsidR="008450CF">
        <w:rPr>
          <w:sz w:val="22"/>
          <w:szCs w:val="22"/>
          <w:lang w:val="lt-LT" w:eastAsia="lt-LT" w:bidi="lt-LT"/>
        </w:rPr>
        <w:t>žmogaus imunodeficito viruso (</w:t>
      </w:r>
      <w:r w:rsidRPr="00FC6302">
        <w:rPr>
          <w:sz w:val="22"/>
          <w:szCs w:val="22"/>
          <w:lang w:val="lt-LT" w:eastAsia="lt-LT" w:bidi="lt-LT"/>
        </w:rPr>
        <w:t>ŽIV</w:t>
      </w:r>
      <w:r w:rsidR="008450CF">
        <w:rPr>
          <w:sz w:val="22"/>
          <w:szCs w:val="22"/>
          <w:lang w:val="lt-LT" w:eastAsia="lt-LT" w:bidi="lt-LT"/>
        </w:rPr>
        <w:t>)</w:t>
      </w:r>
      <w:r w:rsidRPr="00FC6302">
        <w:rPr>
          <w:sz w:val="22"/>
          <w:szCs w:val="22"/>
          <w:lang w:val="lt-LT" w:eastAsia="lt-LT" w:bidi="lt-LT"/>
        </w:rPr>
        <w:t xml:space="preserve"> infekcijai gydyti vartojamą vaistą;</w:t>
      </w:r>
    </w:p>
    <w:p w14:paraId="37B42A4F" w14:textId="724F865E" w:rsidR="003852FE" w:rsidRPr="00FC6302" w:rsidRDefault="003852FE" w:rsidP="006129FB">
      <w:pPr>
        <w:pStyle w:val="Sraopastraipa"/>
        <w:numPr>
          <w:ilvl w:val="0"/>
          <w:numId w:val="18"/>
        </w:numPr>
        <w:ind w:left="567" w:right="-2" w:hanging="567"/>
        <w:rPr>
          <w:sz w:val="22"/>
          <w:szCs w:val="22"/>
          <w:lang w:val="lt-LT" w:eastAsia="lt-LT" w:bidi="lt-LT"/>
        </w:rPr>
      </w:pPr>
      <w:proofErr w:type="spellStart"/>
      <w:r w:rsidRPr="00FC6302">
        <w:rPr>
          <w:sz w:val="22"/>
          <w:szCs w:val="22"/>
          <w:lang w:val="lt-LT" w:eastAsia="lt-LT" w:bidi="lt-LT"/>
        </w:rPr>
        <w:t>vandetanibą</w:t>
      </w:r>
      <w:proofErr w:type="spellEnd"/>
      <w:r w:rsidRPr="00FC6302">
        <w:rPr>
          <w:sz w:val="22"/>
          <w:szCs w:val="22"/>
          <w:lang w:val="lt-LT" w:eastAsia="lt-LT" w:bidi="lt-LT"/>
        </w:rPr>
        <w:t>, tam tikram skydliaukės vėžiui (</w:t>
      </w:r>
      <w:proofErr w:type="spellStart"/>
      <w:r w:rsidRPr="00FC6302">
        <w:rPr>
          <w:sz w:val="22"/>
          <w:szCs w:val="22"/>
          <w:lang w:val="lt-LT" w:eastAsia="lt-LT" w:bidi="lt-LT"/>
        </w:rPr>
        <w:t>meduliniam</w:t>
      </w:r>
      <w:proofErr w:type="spellEnd"/>
      <w:r w:rsidRPr="00FC6302">
        <w:rPr>
          <w:sz w:val="22"/>
          <w:szCs w:val="22"/>
          <w:lang w:val="lt-LT" w:eastAsia="lt-LT" w:bidi="lt-LT"/>
        </w:rPr>
        <w:t xml:space="preserve"> skydliaukės vėžiui) gydyti vartojamą</w:t>
      </w:r>
      <w:r w:rsidR="00903798" w:rsidRPr="00FC6302">
        <w:rPr>
          <w:sz w:val="22"/>
          <w:szCs w:val="22"/>
          <w:lang w:val="lt-LT" w:eastAsia="lt-LT" w:bidi="lt-LT"/>
        </w:rPr>
        <w:t xml:space="preserve"> </w:t>
      </w:r>
      <w:r w:rsidRPr="00FC6302">
        <w:rPr>
          <w:sz w:val="22"/>
          <w:szCs w:val="22"/>
          <w:lang w:val="lt-LT" w:eastAsia="lt-LT" w:bidi="lt-LT"/>
        </w:rPr>
        <w:t>vaistą;</w:t>
      </w:r>
    </w:p>
    <w:p w14:paraId="304C255A" w14:textId="56691CB4" w:rsidR="003852FE" w:rsidRPr="00FC6302" w:rsidRDefault="003852FE" w:rsidP="006129FB">
      <w:pPr>
        <w:pStyle w:val="Sraopastraipa"/>
        <w:numPr>
          <w:ilvl w:val="0"/>
          <w:numId w:val="18"/>
        </w:numPr>
        <w:ind w:left="567" w:right="-2" w:hanging="567"/>
        <w:rPr>
          <w:sz w:val="22"/>
          <w:szCs w:val="22"/>
          <w:lang w:val="lt-LT" w:eastAsia="lt-LT" w:bidi="lt-LT"/>
        </w:rPr>
      </w:pPr>
      <w:proofErr w:type="spellStart"/>
      <w:r w:rsidRPr="00FC6302">
        <w:rPr>
          <w:sz w:val="22"/>
          <w:szCs w:val="22"/>
          <w:lang w:val="lt-LT" w:eastAsia="lt-LT" w:bidi="lt-LT"/>
        </w:rPr>
        <w:t>digoksiną</w:t>
      </w:r>
      <w:proofErr w:type="spellEnd"/>
      <w:r w:rsidRPr="00FC6302">
        <w:rPr>
          <w:sz w:val="22"/>
          <w:szCs w:val="22"/>
          <w:lang w:val="lt-LT" w:eastAsia="lt-LT" w:bidi="lt-LT"/>
        </w:rPr>
        <w:t xml:space="preserve"> (</w:t>
      </w:r>
      <w:r w:rsidR="00B515B4" w:rsidRPr="00FC6302">
        <w:rPr>
          <w:sz w:val="22"/>
          <w:szCs w:val="22"/>
          <w:lang w:val="lt-LT" w:eastAsia="lt-LT" w:bidi="lt-LT"/>
        </w:rPr>
        <w:t xml:space="preserve">gydyti nuo </w:t>
      </w:r>
      <w:r w:rsidRPr="00FC6302">
        <w:rPr>
          <w:sz w:val="22"/>
          <w:szCs w:val="22"/>
          <w:lang w:val="lt-LT" w:eastAsia="lt-LT" w:bidi="lt-LT"/>
        </w:rPr>
        <w:t>nereguliar</w:t>
      </w:r>
      <w:r w:rsidR="00B515B4" w:rsidRPr="00FC6302">
        <w:rPr>
          <w:sz w:val="22"/>
          <w:szCs w:val="22"/>
          <w:lang w:val="lt-LT" w:eastAsia="lt-LT" w:bidi="lt-LT"/>
        </w:rPr>
        <w:t xml:space="preserve">aus </w:t>
      </w:r>
      <w:r w:rsidRPr="00FC6302">
        <w:rPr>
          <w:sz w:val="22"/>
          <w:szCs w:val="22"/>
          <w:lang w:val="lt-LT" w:eastAsia="lt-LT" w:bidi="lt-LT"/>
        </w:rPr>
        <w:t>širdies plakim</w:t>
      </w:r>
      <w:r w:rsidR="00B515B4" w:rsidRPr="00FC6302">
        <w:rPr>
          <w:sz w:val="22"/>
          <w:szCs w:val="22"/>
          <w:lang w:val="lt-LT" w:eastAsia="lt-LT" w:bidi="lt-LT"/>
        </w:rPr>
        <w:t>o</w:t>
      </w:r>
      <w:r w:rsidRPr="00FC6302">
        <w:rPr>
          <w:sz w:val="22"/>
          <w:szCs w:val="22"/>
          <w:lang w:val="lt-LT" w:eastAsia="lt-LT" w:bidi="lt-LT"/>
        </w:rPr>
        <w:t xml:space="preserve"> ir kit</w:t>
      </w:r>
      <w:r w:rsidR="00B515B4" w:rsidRPr="00FC6302">
        <w:rPr>
          <w:sz w:val="22"/>
          <w:szCs w:val="22"/>
          <w:lang w:val="lt-LT" w:eastAsia="lt-LT" w:bidi="lt-LT"/>
        </w:rPr>
        <w:t>ų</w:t>
      </w:r>
      <w:r w:rsidRPr="00FC6302">
        <w:rPr>
          <w:sz w:val="22"/>
          <w:szCs w:val="22"/>
          <w:lang w:val="lt-LT" w:eastAsia="lt-LT" w:bidi="lt-LT"/>
        </w:rPr>
        <w:t xml:space="preserve"> širdies veiklos sutrikim</w:t>
      </w:r>
      <w:r w:rsidR="00B515B4" w:rsidRPr="00FC6302">
        <w:rPr>
          <w:sz w:val="22"/>
          <w:szCs w:val="22"/>
          <w:lang w:val="lt-LT" w:eastAsia="lt-LT" w:bidi="lt-LT"/>
        </w:rPr>
        <w:t>ų</w:t>
      </w:r>
      <w:r w:rsidRPr="00FC6302">
        <w:rPr>
          <w:sz w:val="22"/>
          <w:szCs w:val="22"/>
          <w:lang w:val="lt-LT" w:eastAsia="lt-LT" w:bidi="lt-LT"/>
        </w:rPr>
        <w:t>). Kol</w:t>
      </w:r>
      <w:r w:rsidR="00B515B4" w:rsidRPr="00FC6302">
        <w:rPr>
          <w:sz w:val="22"/>
          <w:szCs w:val="22"/>
          <w:lang w:val="lt-LT" w:eastAsia="lt-LT" w:bidi="lt-LT"/>
        </w:rPr>
        <w:t xml:space="preserve"> </w:t>
      </w:r>
      <w:r w:rsidRPr="00FC6302">
        <w:rPr>
          <w:sz w:val="22"/>
          <w:szCs w:val="22"/>
          <w:lang w:val="lt-LT" w:eastAsia="lt-LT" w:bidi="lt-LT"/>
        </w:rPr>
        <w:t xml:space="preserve">vartosite </w:t>
      </w:r>
      <w:proofErr w:type="spellStart"/>
      <w:r w:rsidR="00F17A1E" w:rsidRPr="00FC6302">
        <w:rPr>
          <w:sz w:val="22"/>
          <w:szCs w:val="22"/>
          <w:lang w:val="lt-LT" w:eastAsia="lt-LT" w:bidi="lt-LT"/>
        </w:rPr>
        <w:t>Sitagliptin</w:t>
      </w:r>
      <w:proofErr w:type="spellEnd"/>
      <w:r w:rsidR="00F17A1E" w:rsidRPr="00FC6302">
        <w:rPr>
          <w:sz w:val="22"/>
          <w:szCs w:val="22"/>
          <w:lang w:val="lt-LT" w:eastAsia="lt-LT" w:bidi="lt-LT"/>
        </w:rPr>
        <w:t>/</w:t>
      </w:r>
      <w:proofErr w:type="spellStart"/>
      <w:r w:rsidR="00F17A1E" w:rsidRPr="00FC6302">
        <w:rPr>
          <w:sz w:val="22"/>
          <w:szCs w:val="22"/>
          <w:lang w:val="lt-LT" w:eastAsia="lt-LT" w:bidi="lt-LT"/>
        </w:rPr>
        <w:t>Metformin</w:t>
      </w:r>
      <w:proofErr w:type="spellEnd"/>
      <w:r w:rsidR="00F17A1E" w:rsidRPr="00FC6302">
        <w:rPr>
          <w:sz w:val="22"/>
          <w:szCs w:val="22"/>
          <w:lang w:val="lt-LT" w:eastAsia="lt-LT" w:bidi="lt-LT"/>
        </w:rPr>
        <w:t xml:space="preserve"> </w:t>
      </w:r>
      <w:proofErr w:type="spellStart"/>
      <w:r w:rsidR="00F17A1E" w:rsidRPr="00FC6302">
        <w:rPr>
          <w:sz w:val="22"/>
          <w:szCs w:val="22"/>
          <w:lang w:val="lt-LT" w:eastAsia="lt-LT" w:bidi="lt-LT"/>
        </w:rPr>
        <w:t>hydrochloride</w:t>
      </w:r>
      <w:proofErr w:type="spellEnd"/>
      <w:r w:rsidR="00F17A1E" w:rsidRPr="00FC6302">
        <w:rPr>
          <w:sz w:val="22"/>
          <w:szCs w:val="22"/>
          <w:lang w:val="lt-LT" w:eastAsia="lt-LT" w:bidi="lt-LT"/>
        </w:rPr>
        <w:t xml:space="preserve"> </w:t>
      </w:r>
      <w:proofErr w:type="spellStart"/>
      <w:r w:rsidR="00F17A1E" w:rsidRPr="00FC6302">
        <w:rPr>
          <w:sz w:val="22"/>
          <w:szCs w:val="22"/>
          <w:lang w:val="lt-LT" w:eastAsia="lt-LT" w:bidi="lt-LT"/>
        </w:rPr>
        <w:t>Sandoz</w:t>
      </w:r>
      <w:proofErr w:type="spellEnd"/>
      <w:r w:rsidRPr="00FC6302">
        <w:rPr>
          <w:sz w:val="22"/>
          <w:szCs w:val="22"/>
          <w:lang w:val="lt-LT" w:eastAsia="lt-LT" w:bidi="lt-LT"/>
        </w:rPr>
        <w:t xml:space="preserve">, gali </w:t>
      </w:r>
      <w:r w:rsidR="000451B8" w:rsidRPr="00FC6302">
        <w:rPr>
          <w:sz w:val="22"/>
          <w:szCs w:val="22"/>
          <w:lang w:val="lt-LT" w:eastAsia="lt-LT" w:bidi="lt-LT"/>
        </w:rPr>
        <w:t>būti reikalingas</w:t>
      </w:r>
      <w:r w:rsidRPr="00FC6302">
        <w:rPr>
          <w:sz w:val="22"/>
          <w:szCs w:val="22"/>
          <w:lang w:val="lt-LT" w:eastAsia="lt-LT" w:bidi="lt-LT"/>
        </w:rPr>
        <w:t xml:space="preserve"> </w:t>
      </w:r>
      <w:proofErr w:type="spellStart"/>
      <w:r w:rsidRPr="00FC6302">
        <w:rPr>
          <w:sz w:val="22"/>
          <w:szCs w:val="22"/>
          <w:lang w:val="lt-LT" w:eastAsia="lt-LT" w:bidi="lt-LT"/>
        </w:rPr>
        <w:t>digoksino</w:t>
      </w:r>
      <w:proofErr w:type="spellEnd"/>
      <w:r w:rsidRPr="00FC6302">
        <w:rPr>
          <w:sz w:val="22"/>
          <w:szCs w:val="22"/>
          <w:lang w:val="lt-LT" w:eastAsia="lt-LT" w:bidi="lt-LT"/>
        </w:rPr>
        <w:t xml:space="preserve"> koncentracij</w:t>
      </w:r>
      <w:r w:rsidR="000451B8" w:rsidRPr="00FC6302">
        <w:rPr>
          <w:sz w:val="22"/>
          <w:szCs w:val="22"/>
          <w:lang w:val="lt-LT" w:eastAsia="lt-LT" w:bidi="lt-LT"/>
        </w:rPr>
        <w:t>os</w:t>
      </w:r>
      <w:r w:rsidRPr="00FC6302">
        <w:rPr>
          <w:sz w:val="22"/>
          <w:szCs w:val="22"/>
          <w:lang w:val="lt-LT" w:eastAsia="lt-LT" w:bidi="lt-LT"/>
        </w:rPr>
        <w:t xml:space="preserve"> Jūsų kraujyje</w:t>
      </w:r>
      <w:r w:rsidR="000451B8" w:rsidRPr="00FC6302">
        <w:rPr>
          <w:sz w:val="22"/>
          <w:szCs w:val="22"/>
          <w:lang w:val="lt-LT" w:eastAsia="lt-LT" w:bidi="lt-LT"/>
        </w:rPr>
        <w:t xml:space="preserve"> tikrinimas</w:t>
      </w:r>
      <w:r w:rsidRPr="00FC6302">
        <w:rPr>
          <w:sz w:val="22"/>
          <w:szCs w:val="22"/>
          <w:lang w:val="lt-LT" w:eastAsia="lt-LT" w:bidi="lt-LT"/>
        </w:rPr>
        <w:t>.</w:t>
      </w:r>
    </w:p>
    <w:p w14:paraId="088C48D5" w14:textId="77777777" w:rsidR="000451B8" w:rsidRPr="00FC6302" w:rsidRDefault="000451B8" w:rsidP="003852FE">
      <w:pPr>
        <w:numPr>
          <w:ilvl w:val="12"/>
          <w:numId w:val="0"/>
        </w:numPr>
        <w:ind w:right="-2"/>
        <w:rPr>
          <w:rFonts w:eastAsia="Times New Roman" w:cs="Times New Roman"/>
          <w:sz w:val="22"/>
          <w:szCs w:val="22"/>
          <w:lang w:val="lt-LT" w:eastAsia="lt-LT" w:bidi="lt-LT"/>
        </w:rPr>
      </w:pPr>
    </w:p>
    <w:p w14:paraId="7441C283" w14:textId="197F0CDF" w:rsidR="003852FE" w:rsidRPr="00FC6302" w:rsidRDefault="00F17A1E" w:rsidP="003852FE">
      <w:pPr>
        <w:numPr>
          <w:ilvl w:val="12"/>
          <w:numId w:val="0"/>
        </w:numPr>
        <w:ind w:right="-2"/>
        <w:rPr>
          <w:rFonts w:eastAsia="Times New Roman" w:cs="Times New Roman"/>
          <w:b/>
          <w:bCs/>
          <w:sz w:val="22"/>
          <w:szCs w:val="22"/>
          <w:lang w:val="lt-LT" w:eastAsia="lt-LT" w:bidi="lt-LT"/>
        </w:rPr>
      </w:pPr>
      <w:proofErr w:type="spellStart"/>
      <w:r w:rsidRPr="00FC6302">
        <w:rPr>
          <w:rFonts w:eastAsia="Times New Roman" w:cs="Times New Roman"/>
          <w:b/>
          <w:bCs/>
          <w:sz w:val="22"/>
          <w:szCs w:val="22"/>
          <w:lang w:val="lt-LT" w:eastAsia="lt-LT" w:bidi="lt-LT"/>
        </w:rPr>
        <w:t>Sitagliptin</w:t>
      </w:r>
      <w:proofErr w:type="spellEnd"/>
      <w:r w:rsidRPr="00FC6302">
        <w:rPr>
          <w:rFonts w:eastAsia="Times New Roman" w:cs="Times New Roman"/>
          <w:b/>
          <w:bCs/>
          <w:sz w:val="22"/>
          <w:szCs w:val="22"/>
          <w:lang w:val="lt-LT" w:eastAsia="lt-LT" w:bidi="lt-LT"/>
        </w:rPr>
        <w:t>/</w:t>
      </w:r>
      <w:proofErr w:type="spellStart"/>
      <w:r w:rsidRPr="00FC6302">
        <w:rPr>
          <w:rFonts w:eastAsia="Times New Roman" w:cs="Times New Roman"/>
          <w:b/>
          <w:bCs/>
          <w:sz w:val="22"/>
          <w:szCs w:val="22"/>
          <w:lang w:val="lt-LT" w:eastAsia="lt-LT" w:bidi="lt-LT"/>
        </w:rPr>
        <w:t>Metformin</w:t>
      </w:r>
      <w:proofErr w:type="spellEnd"/>
      <w:r w:rsidRPr="00FC6302">
        <w:rPr>
          <w:rFonts w:eastAsia="Times New Roman" w:cs="Times New Roman"/>
          <w:b/>
          <w:bCs/>
          <w:sz w:val="22"/>
          <w:szCs w:val="22"/>
          <w:lang w:val="lt-LT" w:eastAsia="lt-LT" w:bidi="lt-LT"/>
        </w:rPr>
        <w:t xml:space="preserve"> </w:t>
      </w:r>
      <w:proofErr w:type="spellStart"/>
      <w:r w:rsidRPr="00FC6302">
        <w:rPr>
          <w:rFonts w:eastAsia="Times New Roman" w:cs="Times New Roman"/>
          <w:b/>
          <w:bCs/>
          <w:sz w:val="22"/>
          <w:szCs w:val="22"/>
          <w:lang w:val="lt-LT" w:eastAsia="lt-LT" w:bidi="lt-LT"/>
        </w:rPr>
        <w:t>hydrochloride</w:t>
      </w:r>
      <w:proofErr w:type="spellEnd"/>
      <w:r w:rsidRPr="00FC6302">
        <w:rPr>
          <w:rFonts w:eastAsia="Times New Roman" w:cs="Times New Roman"/>
          <w:b/>
          <w:bCs/>
          <w:sz w:val="22"/>
          <w:szCs w:val="22"/>
          <w:lang w:val="lt-LT" w:eastAsia="lt-LT" w:bidi="lt-LT"/>
        </w:rPr>
        <w:t xml:space="preserve"> </w:t>
      </w:r>
      <w:proofErr w:type="spellStart"/>
      <w:r w:rsidRPr="00FC6302">
        <w:rPr>
          <w:rFonts w:eastAsia="Times New Roman" w:cs="Times New Roman"/>
          <w:b/>
          <w:bCs/>
          <w:sz w:val="22"/>
          <w:szCs w:val="22"/>
          <w:lang w:val="lt-LT" w:eastAsia="lt-LT" w:bidi="lt-LT"/>
        </w:rPr>
        <w:t>Sandoz</w:t>
      </w:r>
      <w:proofErr w:type="spellEnd"/>
      <w:r w:rsidRPr="00FC6302">
        <w:rPr>
          <w:rFonts w:eastAsia="Times New Roman" w:cs="Times New Roman"/>
          <w:b/>
          <w:bCs/>
          <w:sz w:val="22"/>
          <w:szCs w:val="22"/>
          <w:lang w:val="lt-LT" w:eastAsia="lt-LT" w:bidi="lt-LT"/>
        </w:rPr>
        <w:t xml:space="preserve"> </w:t>
      </w:r>
      <w:r w:rsidR="003852FE" w:rsidRPr="00FC6302">
        <w:rPr>
          <w:rFonts w:eastAsia="Times New Roman" w:cs="Times New Roman"/>
          <w:b/>
          <w:bCs/>
          <w:sz w:val="22"/>
          <w:szCs w:val="22"/>
          <w:lang w:val="lt-LT" w:eastAsia="lt-LT" w:bidi="lt-LT"/>
        </w:rPr>
        <w:t>vartojimas su alkoholiu</w:t>
      </w:r>
    </w:p>
    <w:p w14:paraId="40CD06D1" w14:textId="3A1D7492" w:rsidR="003852FE" w:rsidRPr="00FC6302" w:rsidRDefault="003852FE" w:rsidP="003852FE">
      <w:pPr>
        <w:numPr>
          <w:ilvl w:val="12"/>
          <w:numId w:val="0"/>
        </w:numPr>
        <w:ind w:right="-2"/>
        <w:rPr>
          <w:rFonts w:eastAsia="Times New Roman" w:cs="Times New Roman"/>
          <w:sz w:val="22"/>
          <w:szCs w:val="22"/>
          <w:lang w:val="lt-LT" w:eastAsia="lt-LT" w:bidi="lt-LT"/>
        </w:rPr>
      </w:pPr>
      <w:r w:rsidRPr="00FC6302">
        <w:rPr>
          <w:rFonts w:eastAsia="Times New Roman" w:cs="Times New Roman"/>
          <w:sz w:val="22"/>
          <w:szCs w:val="22"/>
          <w:lang w:val="lt-LT" w:eastAsia="lt-LT" w:bidi="lt-LT"/>
        </w:rPr>
        <w:t>Varto</w:t>
      </w:r>
      <w:r w:rsidR="00252CA0" w:rsidRPr="00FC6302">
        <w:rPr>
          <w:rFonts w:eastAsia="Times New Roman" w:cs="Times New Roman"/>
          <w:sz w:val="22"/>
          <w:szCs w:val="22"/>
          <w:lang w:val="lt-LT" w:eastAsia="lt-LT" w:bidi="lt-LT"/>
        </w:rPr>
        <w:t>jimo</w:t>
      </w:r>
      <w:r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Sitagliptin</w:t>
      </w:r>
      <w:proofErr w:type="spellEnd"/>
      <w:r w:rsidR="00F17A1E" w:rsidRPr="00FC6302">
        <w:rPr>
          <w:rFonts w:eastAsia="Times New Roman" w:cs="Times New Roman"/>
          <w:sz w:val="22"/>
          <w:szCs w:val="22"/>
          <w:lang w:val="lt-LT" w:eastAsia="lt-LT" w:bidi="lt-LT"/>
        </w:rPr>
        <w:t>/</w:t>
      </w:r>
      <w:proofErr w:type="spellStart"/>
      <w:r w:rsidR="00F17A1E" w:rsidRPr="00FC6302">
        <w:rPr>
          <w:rFonts w:eastAsia="Times New Roman" w:cs="Times New Roman"/>
          <w:sz w:val="22"/>
          <w:szCs w:val="22"/>
          <w:lang w:val="lt-LT" w:eastAsia="lt-LT" w:bidi="lt-LT"/>
        </w:rPr>
        <w:t>Metformin</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hydrochloride</w:t>
      </w:r>
      <w:proofErr w:type="spellEnd"/>
      <w:r w:rsidR="00F17A1E" w:rsidRPr="00FC6302">
        <w:rPr>
          <w:rFonts w:eastAsia="Times New Roman" w:cs="Times New Roman"/>
          <w:sz w:val="22"/>
          <w:szCs w:val="22"/>
          <w:lang w:val="lt-LT" w:eastAsia="lt-LT" w:bidi="lt-LT"/>
        </w:rPr>
        <w:t xml:space="preserve"> </w:t>
      </w:r>
      <w:proofErr w:type="spellStart"/>
      <w:r w:rsidR="00F17A1E" w:rsidRPr="00FC6302">
        <w:rPr>
          <w:rFonts w:eastAsia="Times New Roman" w:cs="Times New Roman"/>
          <w:sz w:val="22"/>
          <w:szCs w:val="22"/>
          <w:lang w:val="lt-LT" w:eastAsia="lt-LT" w:bidi="lt-LT"/>
        </w:rPr>
        <w:t>Sandoz</w:t>
      </w:r>
      <w:proofErr w:type="spellEnd"/>
      <w:r w:rsidR="00F17A1E" w:rsidRPr="00FC6302">
        <w:rPr>
          <w:rFonts w:eastAsia="Times New Roman" w:cs="Times New Roman"/>
          <w:sz w:val="22"/>
          <w:szCs w:val="22"/>
          <w:lang w:val="lt-LT" w:eastAsia="lt-LT" w:bidi="lt-LT"/>
        </w:rPr>
        <w:t xml:space="preserve"> </w:t>
      </w:r>
      <w:r w:rsidR="00252CA0" w:rsidRPr="00FC6302">
        <w:rPr>
          <w:rFonts w:eastAsia="Times New Roman" w:cs="Times New Roman"/>
          <w:sz w:val="22"/>
          <w:szCs w:val="22"/>
          <w:lang w:val="lt-LT" w:eastAsia="lt-LT" w:bidi="lt-LT"/>
        </w:rPr>
        <w:t xml:space="preserve">metu </w:t>
      </w:r>
      <w:r w:rsidRPr="00FC6302">
        <w:rPr>
          <w:rFonts w:eastAsia="Times New Roman" w:cs="Times New Roman"/>
          <w:sz w:val="22"/>
          <w:szCs w:val="22"/>
          <w:lang w:val="lt-LT" w:eastAsia="lt-LT" w:bidi="lt-LT"/>
        </w:rPr>
        <w:t xml:space="preserve">venkite piktnaudžiauti alkoholiu, nes tai gali padidinti pieno rūgšties </w:t>
      </w:r>
      <w:proofErr w:type="spellStart"/>
      <w:r w:rsidRPr="00FC6302">
        <w:rPr>
          <w:rFonts w:eastAsia="Times New Roman" w:cs="Times New Roman"/>
          <w:sz w:val="22"/>
          <w:szCs w:val="22"/>
          <w:lang w:val="lt-LT" w:eastAsia="lt-LT" w:bidi="lt-LT"/>
        </w:rPr>
        <w:t>acidozės</w:t>
      </w:r>
      <w:proofErr w:type="spellEnd"/>
      <w:r w:rsidRPr="00FC6302">
        <w:rPr>
          <w:rFonts w:eastAsia="Times New Roman" w:cs="Times New Roman"/>
          <w:sz w:val="22"/>
          <w:szCs w:val="22"/>
          <w:lang w:val="lt-LT" w:eastAsia="lt-LT" w:bidi="lt-LT"/>
        </w:rPr>
        <w:t xml:space="preserve"> riziką</w:t>
      </w:r>
      <w:r w:rsidR="00252CA0"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(žr. skyrių „Įspėjimai ir atsargumo priemonės“).</w:t>
      </w:r>
    </w:p>
    <w:p w14:paraId="7ABC3F23"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22CF09F2" w14:textId="77777777" w:rsidR="00612A8E" w:rsidRPr="00FC6302" w:rsidRDefault="00612A8E" w:rsidP="00612A8E">
      <w:pPr>
        <w:numPr>
          <w:ilvl w:val="12"/>
          <w:numId w:val="0"/>
        </w:numPr>
        <w:ind w:right="-2"/>
        <w:outlineLvl w:val="0"/>
        <w:rPr>
          <w:rFonts w:eastAsia="Times New Roman" w:cs="Times New Roman"/>
          <w:b/>
          <w:noProof/>
          <w:sz w:val="22"/>
          <w:szCs w:val="22"/>
          <w:lang w:val="lt-LT" w:eastAsia="lt-LT" w:bidi="lt-LT"/>
        </w:rPr>
      </w:pPr>
      <w:r w:rsidRPr="00FC6302">
        <w:rPr>
          <w:rFonts w:eastAsia="Times New Roman" w:cs="Times New Roman"/>
          <w:b/>
          <w:noProof/>
          <w:sz w:val="22"/>
          <w:szCs w:val="22"/>
          <w:lang w:val="lt-LT" w:eastAsia="lt-LT" w:bidi="lt-LT"/>
        </w:rPr>
        <w:t>Nėštumas ir</w:t>
      </w:r>
      <w:r w:rsidR="002F5E23" w:rsidRPr="00FC6302">
        <w:rPr>
          <w:rFonts w:eastAsia="Times New Roman" w:cs="Times New Roman"/>
          <w:b/>
          <w:noProof/>
          <w:sz w:val="22"/>
          <w:szCs w:val="22"/>
          <w:lang w:val="lt-LT" w:eastAsia="lt-LT" w:bidi="lt-LT"/>
        </w:rPr>
        <w:t xml:space="preserve"> žindymo laikotarpis</w:t>
      </w:r>
    </w:p>
    <w:p w14:paraId="7BBD3AE3" w14:textId="6FA5A2A4" w:rsidR="00612A8E" w:rsidRPr="00FC6302" w:rsidRDefault="00612A8E" w:rsidP="00DB579F">
      <w:pPr>
        <w:numPr>
          <w:ilvl w:val="12"/>
          <w:numId w:val="0"/>
        </w:numPr>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Jeigu esate nėščia, žindote kūdikį, manote, kad galbūt esate nėščia arba planuojate pastoti, tai prieš vart</w:t>
      </w:r>
      <w:r w:rsidR="002F5E23" w:rsidRPr="00FC6302">
        <w:rPr>
          <w:rFonts w:eastAsia="Times New Roman" w:cs="Times New Roman"/>
          <w:sz w:val="22"/>
          <w:szCs w:val="22"/>
          <w:lang w:val="lt-LT" w:eastAsia="lt-LT" w:bidi="lt-LT"/>
        </w:rPr>
        <w:t xml:space="preserve">odama šį vaistą pasitarkite su </w:t>
      </w:r>
      <w:r w:rsidRPr="00FC6302">
        <w:rPr>
          <w:rFonts w:eastAsia="Times New Roman" w:cs="Times New Roman"/>
          <w:sz w:val="22"/>
          <w:szCs w:val="22"/>
          <w:lang w:val="lt-LT" w:eastAsia="lt-LT" w:bidi="lt-LT"/>
        </w:rPr>
        <w:t>gydytoju</w:t>
      </w:r>
      <w:r w:rsidR="002F5E23"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arba</w:t>
      </w:r>
      <w:r w:rsidR="002F5E23" w:rsidRPr="00FC6302">
        <w:rPr>
          <w:rFonts w:eastAsia="Times New Roman" w:cs="Times New Roman"/>
          <w:sz w:val="22"/>
          <w:szCs w:val="22"/>
          <w:lang w:val="lt-LT" w:eastAsia="lt-LT" w:bidi="lt-LT"/>
        </w:rPr>
        <w:t xml:space="preserve"> </w:t>
      </w:r>
      <w:r w:rsidRPr="00FC6302">
        <w:rPr>
          <w:rFonts w:eastAsia="Times New Roman" w:cs="Times New Roman"/>
          <w:sz w:val="22"/>
          <w:szCs w:val="22"/>
          <w:lang w:val="lt-LT" w:eastAsia="lt-LT" w:bidi="lt-LT"/>
        </w:rPr>
        <w:t>vaistininku</w:t>
      </w:r>
      <w:r w:rsidR="002F5E23" w:rsidRPr="00FC6302">
        <w:rPr>
          <w:rFonts w:eastAsia="Times New Roman" w:cs="Times New Roman"/>
          <w:sz w:val="22"/>
          <w:szCs w:val="22"/>
          <w:lang w:val="lt-LT" w:eastAsia="lt-LT" w:bidi="lt-LT"/>
        </w:rPr>
        <w:t>.</w:t>
      </w:r>
      <w:r w:rsidR="00DB579F" w:rsidRPr="00FC6302">
        <w:rPr>
          <w:rFonts w:eastAsia="Times New Roman" w:cs="Times New Roman"/>
          <w:sz w:val="22"/>
          <w:szCs w:val="22"/>
          <w:lang w:val="lt-LT" w:eastAsia="lt-LT" w:bidi="lt-LT"/>
        </w:rPr>
        <w:t xml:space="preserve"> Nėštumo ar žindymo metu </w:t>
      </w:r>
      <w:r w:rsidR="00E41F78" w:rsidRPr="00FC6302">
        <w:rPr>
          <w:rFonts w:eastAsia="Times New Roman" w:cs="Times New Roman"/>
          <w:sz w:val="22"/>
          <w:szCs w:val="22"/>
          <w:lang w:val="lt-LT" w:eastAsia="lt-LT" w:bidi="lt-LT"/>
        </w:rPr>
        <w:t xml:space="preserve">Jūs turite </w:t>
      </w:r>
      <w:r w:rsidR="00DB579F" w:rsidRPr="00FC6302">
        <w:rPr>
          <w:rFonts w:eastAsia="Times New Roman" w:cs="Times New Roman"/>
          <w:sz w:val="22"/>
          <w:szCs w:val="22"/>
          <w:lang w:val="lt-LT" w:eastAsia="lt-LT" w:bidi="lt-LT"/>
        </w:rPr>
        <w:t xml:space="preserve">šio vaisto </w:t>
      </w:r>
      <w:r w:rsidR="00E41F78" w:rsidRPr="00FC6302">
        <w:rPr>
          <w:rFonts w:eastAsia="Times New Roman" w:cs="Times New Roman"/>
          <w:sz w:val="22"/>
          <w:szCs w:val="22"/>
          <w:lang w:val="lt-LT" w:eastAsia="lt-LT" w:bidi="lt-LT"/>
        </w:rPr>
        <w:t>ne</w:t>
      </w:r>
      <w:r w:rsidR="00DB579F" w:rsidRPr="00FC6302">
        <w:rPr>
          <w:rFonts w:eastAsia="Times New Roman" w:cs="Times New Roman"/>
          <w:sz w:val="22"/>
          <w:szCs w:val="22"/>
          <w:lang w:val="lt-LT" w:eastAsia="lt-LT" w:bidi="lt-LT"/>
        </w:rPr>
        <w:t xml:space="preserve">vartoti. Žr. 2 skyrių </w:t>
      </w:r>
      <w:r w:rsidR="00DB579F" w:rsidRPr="00FC6302">
        <w:rPr>
          <w:rFonts w:eastAsia="Times New Roman" w:cs="Times New Roman"/>
          <w:b/>
          <w:bCs/>
          <w:sz w:val="22"/>
          <w:szCs w:val="22"/>
          <w:lang w:val="lt-LT" w:eastAsia="lt-LT" w:bidi="lt-LT"/>
        </w:rPr>
        <w:t>„</w:t>
      </w:r>
      <w:proofErr w:type="spellStart"/>
      <w:r w:rsidR="00F17A1E" w:rsidRPr="00FC6302">
        <w:rPr>
          <w:rFonts w:eastAsia="Times New Roman" w:cs="Times New Roman"/>
          <w:b/>
          <w:bCs/>
          <w:sz w:val="22"/>
          <w:szCs w:val="22"/>
          <w:lang w:val="lt-LT" w:eastAsia="lt-LT" w:bidi="lt-LT"/>
        </w:rPr>
        <w:t>Sitagliptin</w:t>
      </w:r>
      <w:proofErr w:type="spellEnd"/>
      <w:r w:rsidR="00F17A1E" w:rsidRPr="00FC6302">
        <w:rPr>
          <w:rFonts w:eastAsia="Times New Roman" w:cs="Times New Roman"/>
          <w:b/>
          <w:bCs/>
          <w:sz w:val="22"/>
          <w:szCs w:val="22"/>
          <w:lang w:val="lt-LT" w:eastAsia="lt-LT" w:bidi="lt-LT"/>
        </w:rPr>
        <w:t>/</w:t>
      </w:r>
      <w:proofErr w:type="spellStart"/>
      <w:r w:rsidR="00F17A1E" w:rsidRPr="00FC6302">
        <w:rPr>
          <w:rFonts w:eastAsia="Times New Roman" w:cs="Times New Roman"/>
          <w:b/>
          <w:bCs/>
          <w:sz w:val="22"/>
          <w:szCs w:val="22"/>
          <w:lang w:val="lt-LT" w:eastAsia="lt-LT" w:bidi="lt-LT"/>
        </w:rPr>
        <w:t>Metformin</w:t>
      </w:r>
      <w:proofErr w:type="spellEnd"/>
      <w:r w:rsidR="00F17A1E" w:rsidRPr="00FC6302">
        <w:rPr>
          <w:rFonts w:eastAsia="Times New Roman" w:cs="Times New Roman"/>
          <w:b/>
          <w:bCs/>
          <w:sz w:val="22"/>
          <w:szCs w:val="22"/>
          <w:lang w:val="lt-LT" w:eastAsia="lt-LT" w:bidi="lt-LT"/>
        </w:rPr>
        <w:t xml:space="preserve"> </w:t>
      </w:r>
      <w:proofErr w:type="spellStart"/>
      <w:r w:rsidR="00F17A1E" w:rsidRPr="00FC6302">
        <w:rPr>
          <w:rFonts w:eastAsia="Times New Roman" w:cs="Times New Roman"/>
          <w:b/>
          <w:bCs/>
          <w:sz w:val="22"/>
          <w:szCs w:val="22"/>
          <w:lang w:val="lt-LT" w:eastAsia="lt-LT" w:bidi="lt-LT"/>
        </w:rPr>
        <w:t>hydrochloride</w:t>
      </w:r>
      <w:proofErr w:type="spellEnd"/>
      <w:r w:rsidR="00F17A1E" w:rsidRPr="00FC6302">
        <w:rPr>
          <w:rFonts w:eastAsia="Times New Roman" w:cs="Times New Roman"/>
          <w:b/>
          <w:bCs/>
          <w:sz w:val="22"/>
          <w:szCs w:val="22"/>
          <w:lang w:val="lt-LT" w:eastAsia="lt-LT" w:bidi="lt-LT"/>
        </w:rPr>
        <w:t xml:space="preserve"> </w:t>
      </w:r>
      <w:proofErr w:type="spellStart"/>
      <w:r w:rsidR="00F17A1E" w:rsidRPr="00FC6302">
        <w:rPr>
          <w:rFonts w:eastAsia="Times New Roman" w:cs="Times New Roman"/>
          <w:b/>
          <w:bCs/>
          <w:sz w:val="22"/>
          <w:szCs w:val="22"/>
          <w:lang w:val="lt-LT" w:eastAsia="lt-LT" w:bidi="lt-LT"/>
        </w:rPr>
        <w:t>Sandoz</w:t>
      </w:r>
      <w:proofErr w:type="spellEnd"/>
      <w:r w:rsidR="00F17A1E" w:rsidRPr="00FC6302">
        <w:rPr>
          <w:rFonts w:eastAsia="Times New Roman" w:cs="Times New Roman"/>
          <w:b/>
          <w:bCs/>
          <w:sz w:val="22"/>
          <w:szCs w:val="22"/>
          <w:lang w:val="lt-LT" w:eastAsia="lt-LT" w:bidi="lt-LT"/>
        </w:rPr>
        <w:t xml:space="preserve"> </w:t>
      </w:r>
      <w:r w:rsidR="00DB579F" w:rsidRPr="00FC6302">
        <w:rPr>
          <w:rFonts w:eastAsia="Times New Roman" w:cs="Times New Roman"/>
          <w:b/>
          <w:bCs/>
          <w:sz w:val="22"/>
          <w:szCs w:val="22"/>
          <w:lang w:val="lt-LT" w:eastAsia="lt-LT" w:bidi="lt-LT"/>
        </w:rPr>
        <w:t xml:space="preserve">vartoti </w:t>
      </w:r>
      <w:r w:rsidR="00616246" w:rsidRPr="00FC6302">
        <w:rPr>
          <w:rFonts w:eastAsia="Times New Roman" w:cs="Times New Roman"/>
          <w:b/>
          <w:bCs/>
          <w:sz w:val="22"/>
          <w:szCs w:val="22"/>
          <w:lang w:val="lt-LT" w:eastAsia="lt-LT" w:bidi="lt-LT"/>
        </w:rPr>
        <w:t>draudžiama</w:t>
      </w:r>
      <w:r w:rsidR="00DB579F" w:rsidRPr="00FC6302">
        <w:rPr>
          <w:rFonts w:eastAsia="Times New Roman" w:cs="Times New Roman"/>
          <w:b/>
          <w:bCs/>
          <w:sz w:val="22"/>
          <w:szCs w:val="22"/>
          <w:lang w:val="lt-LT" w:eastAsia="lt-LT" w:bidi="lt-LT"/>
        </w:rPr>
        <w:t>“</w:t>
      </w:r>
      <w:r w:rsidR="00DB579F" w:rsidRPr="00FC6302">
        <w:rPr>
          <w:rFonts w:eastAsia="Times New Roman" w:cs="Times New Roman"/>
          <w:sz w:val="22"/>
          <w:szCs w:val="22"/>
          <w:lang w:val="lt-LT" w:eastAsia="lt-LT" w:bidi="lt-LT"/>
        </w:rPr>
        <w:t>.</w:t>
      </w:r>
    </w:p>
    <w:p w14:paraId="630E04F5" w14:textId="77777777" w:rsidR="002F5E23" w:rsidRPr="00FC6302" w:rsidRDefault="002F5E23" w:rsidP="00612A8E">
      <w:pPr>
        <w:numPr>
          <w:ilvl w:val="12"/>
          <w:numId w:val="0"/>
        </w:numPr>
        <w:ind w:right="-2"/>
        <w:outlineLvl w:val="0"/>
        <w:rPr>
          <w:rFonts w:eastAsia="Times New Roman" w:cs="Times New Roman"/>
          <w:b/>
          <w:noProof/>
          <w:sz w:val="22"/>
          <w:szCs w:val="22"/>
          <w:lang w:val="lt-LT" w:eastAsia="lt-LT" w:bidi="lt-LT"/>
        </w:rPr>
      </w:pPr>
    </w:p>
    <w:p w14:paraId="2BE11375" w14:textId="77777777" w:rsidR="00612A8E" w:rsidRPr="00FC6302" w:rsidRDefault="00612A8E" w:rsidP="00612A8E">
      <w:pPr>
        <w:numPr>
          <w:ilvl w:val="12"/>
          <w:numId w:val="0"/>
        </w:numPr>
        <w:ind w:right="-2"/>
        <w:outlineLvl w:val="0"/>
        <w:rPr>
          <w:rFonts w:eastAsia="Times New Roman" w:cs="Times New Roman"/>
          <w:noProof/>
          <w:sz w:val="22"/>
          <w:szCs w:val="22"/>
          <w:lang w:val="lt-LT" w:eastAsia="lt-LT" w:bidi="lt-LT"/>
        </w:rPr>
      </w:pPr>
      <w:r w:rsidRPr="00FC6302">
        <w:rPr>
          <w:rFonts w:eastAsia="Times New Roman" w:cs="Times New Roman"/>
          <w:b/>
          <w:noProof/>
          <w:sz w:val="22"/>
          <w:szCs w:val="22"/>
          <w:lang w:val="lt-LT" w:eastAsia="lt-LT" w:bidi="lt-LT"/>
        </w:rPr>
        <w:t>Vairavimas ir mechanizmų valdymas</w:t>
      </w:r>
    </w:p>
    <w:p w14:paraId="74B42AEB" w14:textId="12CEB75B" w:rsidR="002F5E23" w:rsidRPr="00FC6302" w:rsidRDefault="002F5E23" w:rsidP="002F5E23">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Šis vaistas gebėjimo vairuoti ir valdyti mechanizmus neveikia arba veikia nereikšmingai. Tačiau </w:t>
      </w:r>
      <w:r w:rsidR="00EB24FB" w:rsidRPr="00FC6302">
        <w:rPr>
          <w:rFonts w:cs="Times New Roman"/>
          <w:sz w:val="22"/>
          <w:szCs w:val="22"/>
          <w:lang w:val="lt-LT" w:eastAsia="en-US"/>
        </w:rPr>
        <w:t xml:space="preserve">vartojant </w:t>
      </w:r>
      <w:proofErr w:type="spellStart"/>
      <w:r w:rsidR="00EB24FB" w:rsidRPr="00FC6302">
        <w:rPr>
          <w:rFonts w:cs="Times New Roman"/>
          <w:sz w:val="22"/>
          <w:szCs w:val="22"/>
          <w:lang w:val="lt-LT" w:eastAsia="en-US"/>
        </w:rPr>
        <w:t>sitagliptino</w:t>
      </w:r>
      <w:proofErr w:type="spellEnd"/>
      <w:r w:rsidR="00EB24FB" w:rsidRPr="00FC6302">
        <w:rPr>
          <w:rFonts w:cs="Times New Roman"/>
          <w:sz w:val="22"/>
          <w:szCs w:val="22"/>
          <w:lang w:val="lt-LT" w:eastAsia="en-US"/>
        </w:rPr>
        <w:t xml:space="preserve"> </w:t>
      </w:r>
      <w:r w:rsidR="00372AB6" w:rsidRPr="00FC6302">
        <w:rPr>
          <w:rFonts w:cs="Times New Roman"/>
          <w:sz w:val="22"/>
          <w:szCs w:val="22"/>
          <w:lang w:val="lt-LT" w:eastAsia="en-US"/>
        </w:rPr>
        <w:t xml:space="preserve">gauta pranešimų apie </w:t>
      </w:r>
      <w:r w:rsidRPr="00FC6302">
        <w:rPr>
          <w:rFonts w:cs="Times New Roman"/>
          <w:sz w:val="22"/>
          <w:szCs w:val="22"/>
          <w:lang w:val="lt-LT" w:eastAsia="en-US"/>
        </w:rPr>
        <w:t>galvos svaigim</w:t>
      </w:r>
      <w:r w:rsidR="00372AB6" w:rsidRPr="00FC6302">
        <w:rPr>
          <w:rFonts w:cs="Times New Roman"/>
          <w:sz w:val="22"/>
          <w:szCs w:val="22"/>
          <w:lang w:val="lt-LT" w:eastAsia="en-US"/>
        </w:rPr>
        <w:t>ą</w:t>
      </w:r>
      <w:r w:rsidRPr="00FC6302">
        <w:rPr>
          <w:rFonts w:cs="Times New Roman"/>
          <w:sz w:val="22"/>
          <w:szCs w:val="22"/>
          <w:lang w:val="lt-LT" w:eastAsia="en-US"/>
        </w:rPr>
        <w:t xml:space="preserve"> ir mieguistum</w:t>
      </w:r>
      <w:r w:rsidR="00372AB6" w:rsidRPr="00FC6302">
        <w:rPr>
          <w:rFonts w:cs="Times New Roman"/>
          <w:sz w:val="22"/>
          <w:szCs w:val="22"/>
          <w:lang w:val="lt-LT" w:eastAsia="en-US"/>
        </w:rPr>
        <w:t>ą</w:t>
      </w:r>
      <w:r w:rsidRPr="00FC6302">
        <w:rPr>
          <w:rFonts w:cs="Times New Roman"/>
          <w:sz w:val="22"/>
          <w:szCs w:val="22"/>
          <w:lang w:val="lt-LT" w:eastAsia="en-US"/>
        </w:rPr>
        <w:t xml:space="preserve">, </w:t>
      </w:r>
      <w:r w:rsidR="00372AB6" w:rsidRPr="00FC6302">
        <w:rPr>
          <w:rFonts w:cs="Times New Roman"/>
          <w:sz w:val="22"/>
          <w:szCs w:val="22"/>
          <w:lang w:val="lt-LT" w:eastAsia="en-US"/>
        </w:rPr>
        <w:t xml:space="preserve">kurie </w:t>
      </w:r>
      <w:r w:rsidRPr="00FC6302">
        <w:rPr>
          <w:rFonts w:cs="Times New Roman"/>
          <w:sz w:val="22"/>
          <w:szCs w:val="22"/>
          <w:lang w:val="lt-LT" w:eastAsia="en-US"/>
        </w:rPr>
        <w:t>gali paveikti Jūsų</w:t>
      </w:r>
      <w:r w:rsidR="00372AB6" w:rsidRPr="00FC6302">
        <w:rPr>
          <w:rFonts w:cs="Times New Roman"/>
          <w:sz w:val="22"/>
          <w:szCs w:val="22"/>
          <w:lang w:val="lt-LT" w:eastAsia="en-US"/>
        </w:rPr>
        <w:t xml:space="preserve"> </w:t>
      </w:r>
      <w:r w:rsidRPr="00FC6302">
        <w:rPr>
          <w:rFonts w:cs="Times New Roman"/>
          <w:sz w:val="22"/>
          <w:szCs w:val="22"/>
          <w:lang w:val="lt-LT" w:eastAsia="en-US"/>
        </w:rPr>
        <w:t>gebėjimą vairuoti ar valdyti mechanizmus.</w:t>
      </w:r>
    </w:p>
    <w:p w14:paraId="3EDF7B26" w14:textId="77777777" w:rsidR="00372AB6" w:rsidRPr="00FC6302" w:rsidRDefault="00372AB6" w:rsidP="002F5E23">
      <w:pPr>
        <w:autoSpaceDE w:val="0"/>
        <w:autoSpaceDN w:val="0"/>
        <w:adjustRightInd w:val="0"/>
        <w:rPr>
          <w:rFonts w:cs="Times New Roman"/>
          <w:sz w:val="22"/>
          <w:szCs w:val="22"/>
          <w:lang w:val="lt-LT" w:eastAsia="en-US"/>
        </w:rPr>
      </w:pPr>
    </w:p>
    <w:p w14:paraId="1E842B5C" w14:textId="5FF22B82" w:rsidR="00612A8E" w:rsidRPr="00FC6302" w:rsidRDefault="002F5E23" w:rsidP="00372AB6">
      <w:pPr>
        <w:autoSpaceDE w:val="0"/>
        <w:autoSpaceDN w:val="0"/>
        <w:adjustRightInd w:val="0"/>
        <w:rPr>
          <w:rFonts w:eastAsia="Times New Roman" w:cs="Times New Roman"/>
          <w:noProof/>
          <w:sz w:val="22"/>
          <w:szCs w:val="22"/>
          <w:lang w:val="lt-LT" w:eastAsia="lt-LT" w:bidi="lt-LT"/>
        </w:rPr>
      </w:pPr>
      <w:r w:rsidRPr="00FC6302">
        <w:rPr>
          <w:rFonts w:cs="Times New Roman"/>
          <w:sz w:val="22"/>
          <w:szCs w:val="22"/>
          <w:lang w:val="lt-LT" w:eastAsia="en-US"/>
        </w:rPr>
        <w:t xml:space="preserve">Šį vaistą vartojant kartu su vaistais, vadinamais </w:t>
      </w:r>
      <w:proofErr w:type="spellStart"/>
      <w:r w:rsidRPr="00FC6302">
        <w:rPr>
          <w:rFonts w:cs="Times New Roman"/>
          <w:sz w:val="22"/>
          <w:szCs w:val="22"/>
          <w:lang w:val="lt-LT" w:eastAsia="en-US"/>
        </w:rPr>
        <w:t>sulfonilurėjos</w:t>
      </w:r>
      <w:proofErr w:type="spellEnd"/>
      <w:r w:rsidRPr="00FC6302">
        <w:rPr>
          <w:rFonts w:cs="Times New Roman"/>
          <w:sz w:val="22"/>
          <w:szCs w:val="22"/>
          <w:lang w:val="lt-LT" w:eastAsia="en-US"/>
        </w:rPr>
        <w:t xml:space="preserve"> dariniais, arba su insulinu gali</w:t>
      </w:r>
      <w:r w:rsidR="00372AB6" w:rsidRPr="00FC6302">
        <w:rPr>
          <w:rFonts w:cs="Times New Roman"/>
          <w:sz w:val="22"/>
          <w:szCs w:val="22"/>
          <w:lang w:val="lt-LT" w:eastAsia="en-US"/>
        </w:rPr>
        <w:t xml:space="preserve"> </w:t>
      </w:r>
      <w:r w:rsidRPr="00FC6302">
        <w:rPr>
          <w:rFonts w:cs="Times New Roman"/>
          <w:sz w:val="22"/>
          <w:szCs w:val="22"/>
          <w:lang w:val="lt-LT" w:eastAsia="en-US"/>
        </w:rPr>
        <w:t>pasireikšti hipoglikemija, kuri gali pakenkti gebėjimui vairuoti, valdyti mechanizmus arba dirbti</w:t>
      </w:r>
      <w:r w:rsidR="00372AB6" w:rsidRPr="00FC6302">
        <w:rPr>
          <w:rFonts w:cs="Times New Roman"/>
          <w:sz w:val="22"/>
          <w:szCs w:val="22"/>
          <w:lang w:val="lt-LT" w:eastAsia="en-US"/>
        </w:rPr>
        <w:t xml:space="preserve"> </w:t>
      </w:r>
      <w:r w:rsidR="008541DB" w:rsidRPr="00FC6302">
        <w:rPr>
          <w:rFonts w:cs="Times New Roman"/>
          <w:sz w:val="22"/>
          <w:szCs w:val="22"/>
          <w:lang w:val="lt-LT" w:eastAsia="en-US"/>
        </w:rPr>
        <w:t>be</w:t>
      </w:r>
      <w:r w:rsidRPr="00FC6302">
        <w:rPr>
          <w:rFonts w:cs="Times New Roman"/>
          <w:sz w:val="22"/>
          <w:szCs w:val="22"/>
          <w:lang w:val="lt-LT" w:eastAsia="en-US"/>
        </w:rPr>
        <w:t xml:space="preserve"> saugios atramos kojoms.</w:t>
      </w:r>
    </w:p>
    <w:p w14:paraId="199D19E2" w14:textId="77777777" w:rsidR="00034F35" w:rsidRPr="00FC6302" w:rsidRDefault="00034F35" w:rsidP="00494463">
      <w:pPr>
        <w:rPr>
          <w:rFonts w:eastAsia="Times New Roman" w:cs="Times New Roman"/>
          <w:b/>
          <w:sz w:val="22"/>
          <w:szCs w:val="22"/>
          <w:lang w:val="lt-LT" w:eastAsia="lt-LT" w:bidi="lt-LT"/>
        </w:rPr>
      </w:pPr>
    </w:p>
    <w:p w14:paraId="407096EC" w14:textId="405D50EF" w:rsidR="00494463" w:rsidRPr="00FC6302" w:rsidRDefault="00F17A1E" w:rsidP="00494463">
      <w:pPr>
        <w:rPr>
          <w:rFonts w:eastAsia="Arial Unicode MS" w:cs="Times New Roman"/>
          <w:b/>
          <w:noProof/>
          <w:sz w:val="22"/>
          <w:szCs w:val="22"/>
          <w:lang w:val="lt-LT" w:eastAsia="lt-LT"/>
        </w:rPr>
      </w:pPr>
      <w:proofErr w:type="spellStart"/>
      <w:r w:rsidRPr="00FC6302">
        <w:rPr>
          <w:rFonts w:eastAsia="Times New Roman" w:cs="Times New Roman"/>
          <w:b/>
          <w:sz w:val="22"/>
          <w:szCs w:val="22"/>
          <w:lang w:val="lt-LT" w:eastAsia="lt-LT" w:bidi="lt-LT"/>
        </w:rPr>
        <w:t>Sitagliptin</w:t>
      </w:r>
      <w:proofErr w:type="spellEnd"/>
      <w:r w:rsidRPr="00FC6302">
        <w:rPr>
          <w:rFonts w:eastAsia="Times New Roman" w:cs="Times New Roman"/>
          <w:b/>
          <w:sz w:val="22"/>
          <w:szCs w:val="22"/>
          <w:lang w:val="lt-LT" w:eastAsia="lt-LT" w:bidi="lt-LT"/>
        </w:rPr>
        <w:t>/</w:t>
      </w:r>
      <w:proofErr w:type="spellStart"/>
      <w:r w:rsidRPr="00FC6302">
        <w:rPr>
          <w:rFonts w:eastAsia="Times New Roman" w:cs="Times New Roman"/>
          <w:b/>
          <w:sz w:val="22"/>
          <w:szCs w:val="22"/>
          <w:lang w:val="lt-LT" w:eastAsia="lt-LT" w:bidi="lt-LT"/>
        </w:rPr>
        <w:t>Metformin</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hydrochloride</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Sandoz</w:t>
      </w:r>
      <w:proofErr w:type="spellEnd"/>
      <w:r w:rsidRPr="00FC6302">
        <w:rPr>
          <w:rFonts w:eastAsia="Times New Roman" w:cs="Times New Roman"/>
          <w:b/>
          <w:sz w:val="22"/>
          <w:szCs w:val="22"/>
          <w:lang w:val="lt-LT" w:eastAsia="lt-LT" w:bidi="lt-LT"/>
        </w:rPr>
        <w:t xml:space="preserve"> </w:t>
      </w:r>
      <w:r w:rsidR="00494463" w:rsidRPr="00FC6302">
        <w:rPr>
          <w:rFonts w:eastAsia="Arial Unicode MS" w:cs="Times New Roman"/>
          <w:b/>
          <w:noProof/>
          <w:sz w:val="22"/>
          <w:szCs w:val="22"/>
          <w:lang w:val="lt-LT" w:eastAsia="lt-LT"/>
        </w:rPr>
        <w:t>sudėtyje yra natrio</w:t>
      </w:r>
    </w:p>
    <w:p w14:paraId="3A5AA816" w14:textId="14402158" w:rsidR="00494463" w:rsidRPr="00FC6302" w:rsidRDefault="00494463" w:rsidP="00494463">
      <w:pPr>
        <w:autoSpaceDE w:val="0"/>
        <w:autoSpaceDN w:val="0"/>
        <w:adjustRightInd w:val="0"/>
        <w:rPr>
          <w:rFonts w:eastAsia="Times New Roman" w:cs="Times New Roman"/>
          <w:sz w:val="22"/>
          <w:szCs w:val="22"/>
          <w:lang w:val="lt-LT" w:eastAsia="en-US"/>
        </w:rPr>
      </w:pPr>
      <w:r w:rsidRPr="00FC6302">
        <w:rPr>
          <w:rFonts w:eastAsia="Times New Roman" w:cs="Times New Roman"/>
          <w:sz w:val="22"/>
          <w:szCs w:val="22"/>
          <w:lang w:val="lt-LT" w:eastAsia="en-US"/>
        </w:rPr>
        <w:t xml:space="preserve">Šio vaisto </w:t>
      </w:r>
      <w:r w:rsidR="006F382F" w:rsidRPr="00FC6302">
        <w:rPr>
          <w:rFonts w:eastAsia="Times New Roman" w:cs="Times New Roman"/>
          <w:sz w:val="22"/>
          <w:szCs w:val="22"/>
          <w:lang w:val="lt-LT" w:eastAsia="en-US"/>
        </w:rPr>
        <w:t xml:space="preserve">plėvele dengtoje </w:t>
      </w:r>
      <w:r w:rsidRPr="00FC6302">
        <w:rPr>
          <w:rFonts w:eastAsia="Times New Roman" w:cs="Times New Roman"/>
          <w:sz w:val="22"/>
          <w:szCs w:val="22"/>
          <w:lang w:val="lt-LT" w:eastAsia="en-US"/>
        </w:rPr>
        <w:t>tabletėje yra mažiau kaip 1</w:t>
      </w:r>
      <w:r w:rsidR="00E41F78" w:rsidRPr="00FC6302">
        <w:rPr>
          <w:rFonts w:eastAsia="Times New Roman" w:cs="Times New Roman"/>
          <w:sz w:val="22"/>
          <w:szCs w:val="22"/>
          <w:lang w:val="lt-LT" w:eastAsia="en-US"/>
        </w:rPr>
        <w:t> </w:t>
      </w:r>
      <w:proofErr w:type="spellStart"/>
      <w:r w:rsidRPr="00FC6302">
        <w:rPr>
          <w:rFonts w:eastAsia="Times New Roman" w:cs="Times New Roman"/>
          <w:sz w:val="22"/>
          <w:szCs w:val="22"/>
          <w:lang w:val="lt-LT" w:eastAsia="en-US"/>
        </w:rPr>
        <w:t>mmol</w:t>
      </w:r>
      <w:proofErr w:type="spellEnd"/>
      <w:r w:rsidRPr="00FC6302">
        <w:rPr>
          <w:rFonts w:eastAsia="Times New Roman" w:cs="Times New Roman"/>
          <w:sz w:val="22"/>
          <w:szCs w:val="22"/>
          <w:lang w:val="lt-LT" w:eastAsia="en-US"/>
        </w:rPr>
        <w:t xml:space="preserve"> (23</w:t>
      </w:r>
      <w:r w:rsidR="008541DB" w:rsidRPr="00FC6302">
        <w:rPr>
          <w:rFonts w:eastAsia="Times New Roman" w:cs="Times New Roman"/>
          <w:sz w:val="22"/>
          <w:szCs w:val="22"/>
          <w:lang w:val="lt-LT" w:eastAsia="en-US"/>
        </w:rPr>
        <w:t> </w:t>
      </w:r>
      <w:r w:rsidRPr="00FC6302">
        <w:rPr>
          <w:rFonts w:eastAsia="Times New Roman" w:cs="Times New Roman"/>
          <w:sz w:val="22"/>
          <w:szCs w:val="22"/>
          <w:lang w:val="lt-LT" w:eastAsia="en-US"/>
        </w:rPr>
        <w:t>mg) natrio, t.</w:t>
      </w:r>
      <w:r w:rsidR="00E41F78" w:rsidRPr="00FC6302">
        <w:rPr>
          <w:rFonts w:eastAsia="Times New Roman" w:cs="Times New Roman"/>
          <w:sz w:val="22"/>
          <w:szCs w:val="22"/>
          <w:lang w:val="lt-LT" w:eastAsia="en-US"/>
        </w:rPr>
        <w:t xml:space="preserve"> </w:t>
      </w:r>
      <w:r w:rsidRPr="00FC6302">
        <w:rPr>
          <w:rFonts w:eastAsia="Times New Roman" w:cs="Times New Roman"/>
          <w:sz w:val="22"/>
          <w:szCs w:val="22"/>
          <w:lang w:val="lt-LT" w:eastAsia="en-US"/>
        </w:rPr>
        <w:t>y. jis beveik neturi reikšmės.</w:t>
      </w:r>
    </w:p>
    <w:p w14:paraId="48716434" w14:textId="77777777" w:rsidR="00494463" w:rsidRPr="00FC6302" w:rsidRDefault="00494463" w:rsidP="001A3943">
      <w:pPr>
        <w:numPr>
          <w:ilvl w:val="12"/>
          <w:numId w:val="0"/>
        </w:numPr>
        <w:rPr>
          <w:rFonts w:eastAsia="Times New Roman" w:cs="Times New Roman"/>
          <w:b/>
          <w:noProof/>
          <w:sz w:val="22"/>
          <w:lang w:val="lt-LT" w:eastAsia="en-US"/>
        </w:rPr>
      </w:pPr>
    </w:p>
    <w:p w14:paraId="04F107BC"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2DC25F76" w14:textId="220C7AF2" w:rsidR="00612A8E" w:rsidRPr="00FC6302" w:rsidRDefault="00612A8E" w:rsidP="006129FB">
      <w:pPr>
        <w:keepNext/>
        <w:numPr>
          <w:ilvl w:val="0"/>
          <w:numId w:val="5"/>
        </w:numPr>
        <w:tabs>
          <w:tab w:val="left" w:pos="567"/>
        </w:tabs>
        <w:spacing w:line="260" w:lineRule="exact"/>
        <w:ind w:left="567" w:right="-2"/>
        <w:rPr>
          <w:rFonts w:eastAsia="Times New Roman" w:cs="Times New Roman"/>
          <w:b/>
          <w:noProof/>
          <w:sz w:val="22"/>
          <w:szCs w:val="22"/>
          <w:lang w:val="lt-LT" w:eastAsia="lt-LT" w:bidi="lt-LT"/>
        </w:rPr>
      </w:pPr>
      <w:r w:rsidRPr="00FC6302">
        <w:rPr>
          <w:rFonts w:eastAsia="Times New Roman" w:cs="Times New Roman"/>
          <w:b/>
          <w:noProof/>
          <w:sz w:val="22"/>
          <w:szCs w:val="22"/>
          <w:lang w:val="lt-LT" w:eastAsia="lt-LT" w:bidi="lt-LT"/>
        </w:rPr>
        <w:t xml:space="preserve">Kaip vartoti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r w:rsidR="00F17A1E" w:rsidRPr="00FC6302">
        <w:rPr>
          <w:rFonts w:eastAsia="Times New Roman" w:cs="Times New Roman"/>
          <w:b/>
          <w:sz w:val="22"/>
          <w:szCs w:val="22"/>
          <w:lang w:val="lt-LT" w:eastAsia="lt-LT" w:bidi="lt-LT"/>
        </w:rPr>
        <w:t xml:space="preserve"> </w:t>
      </w:r>
    </w:p>
    <w:p w14:paraId="14D4F322" w14:textId="77777777" w:rsidR="00612A8E" w:rsidRPr="00FC6302" w:rsidRDefault="00612A8E" w:rsidP="00612A8E">
      <w:pPr>
        <w:keepNext/>
        <w:numPr>
          <w:ilvl w:val="12"/>
          <w:numId w:val="0"/>
        </w:numPr>
        <w:ind w:right="-2"/>
        <w:rPr>
          <w:rFonts w:eastAsia="Times New Roman" w:cs="Times New Roman"/>
          <w:noProof/>
          <w:sz w:val="22"/>
          <w:szCs w:val="22"/>
          <w:lang w:val="lt-LT" w:eastAsia="lt-LT" w:bidi="lt-LT"/>
        </w:rPr>
      </w:pPr>
    </w:p>
    <w:p w14:paraId="48801AD8"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 xml:space="preserve">Visada vartokite šį vaistą </w:t>
      </w:r>
      <w:r w:rsidR="00372AB6" w:rsidRPr="00FC6302">
        <w:rPr>
          <w:rFonts w:eastAsia="Times New Roman" w:cs="Times New Roman"/>
          <w:sz w:val="22"/>
          <w:szCs w:val="22"/>
          <w:lang w:val="lt-LT" w:eastAsia="lt-LT" w:bidi="lt-LT"/>
        </w:rPr>
        <w:t>tiksliai kaip nurodė gydytojas</w:t>
      </w:r>
      <w:r w:rsidRPr="00FC6302">
        <w:rPr>
          <w:rFonts w:eastAsia="Times New Roman" w:cs="Times New Roman"/>
          <w:sz w:val="22"/>
          <w:szCs w:val="22"/>
          <w:lang w:val="lt-LT" w:eastAsia="lt-LT" w:bidi="lt-LT"/>
        </w:rPr>
        <w:t>.</w:t>
      </w:r>
      <w:r w:rsidR="00372AB6" w:rsidRPr="00FC6302">
        <w:rPr>
          <w:rFonts w:eastAsia="Times New Roman" w:cs="Times New Roman"/>
          <w:sz w:val="22"/>
          <w:szCs w:val="22"/>
          <w:lang w:val="lt-LT" w:eastAsia="lt-LT" w:bidi="lt-LT"/>
        </w:rPr>
        <w:t xml:space="preserve"> Jeigu abejojate, kreipkitės į gydytoją arba vaistininką.</w:t>
      </w:r>
    </w:p>
    <w:p w14:paraId="7592B2D9" w14:textId="4BB4725D"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386012F7" w14:textId="3A8A8895" w:rsidR="00902B93" w:rsidRPr="00FC6302" w:rsidRDefault="007A539E" w:rsidP="006129FB">
      <w:pPr>
        <w:pStyle w:val="Sraopastraipa"/>
        <w:numPr>
          <w:ilvl w:val="0"/>
          <w:numId w:val="20"/>
        </w:numPr>
        <w:ind w:left="567" w:right="-2" w:hanging="567"/>
        <w:rPr>
          <w:noProof/>
          <w:sz w:val="22"/>
          <w:szCs w:val="22"/>
          <w:lang w:val="lt-LT" w:eastAsia="lt-LT" w:bidi="lt-LT"/>
        </w:rPr>
      </w:pPr>
      <w:r w:rsidRPr="00FC6302">
        <w:rPr>
          <w:noProof/>
          <w:sz w:val="22"/>
          <w:szCs w:val="22"/>
          <w:lang w:val="lt-LT" w:eastAsia="lt-LT" w:bidi="lt-LT"/>
        </w:rPr>
        <w:t>Gerkite vieną tabletę</w:t>
      </w:r>
      <w:r w:rsidR="00902B93" w:rsidRPr="00FC6302">
        <w:rPr>
          <w:noProof/>
          <w:sz w:val="22"/>
          <w:szCs w:val="22"/>
          <w:lang w:val="lt-LT" w:eastAsia="lt-LT" w:bidi="lt-LT"/>
        </w:rPr>
        <w:t>:</w:t>
      </w:r>
    </w:p>
    <w:p w14:paraId="58C44FBE" w14:textId="427E3341" w:rsidR="00902B93" w:rsidRPr="00FC6302" w:rsidRDefault="00902B93" w:rsidP="006129FB">
      <w:pPr>
        <w:pStyle w:val="Sraopastraipa"/>
        <w:numPr>
          <w:ilvl w:val="0"/>
          <w:numId w:val="19"/>
        </w:numPr>
        <w:ind w:right="-2"/>
        <w:rPr>
          <w:noProof/>
          <w:sz w:val="22"/>
          <w:szCs w:val="22"/>
          <w:lang w:val="lt-LT" w:eastAsia="lt-LT" w:bidi="lt-LT"/>
        </w:rPr>
      </w:pPr>
      <w:r w:rsidRPr="00FC6302">
        <w:rPr>
          <w:noProof/>
          <w:sz w:val="22"/>
          <w:szCs w:val="22"/>
          <w:lang w:val="lt-LT" w:eastAsia="lt-LT" w:bidi="lt-LT"/>
        </w:rPr>
        <w:t>du kartus per parą;</w:t>
      </w:r>
    </w:p>
    <w:p w14:paraId="7E3406D5" w14:textId="30E2AE0B" w:rsidR="00902B93" w:rsidRPr="00FC6302" w:rsidRDefault="00902B93" w:rsidP="006129FB">
      <w:pPr>
        <w:pStyle w:val="Sraopastraipa"/>
        <w:numPr>
          <w:ilvl w:val="0"/>
          <w:numId w:val="19"/>
        </w:numPr>
        <w:ind w:right="-2"/>
        <w:rPr>
          <w:noProof/>
          <w:sz w:val="22"/>
          <w:szCs w:val="22"/>
          <w:lang w:val="lt-LT" w:eastAsia="lt-LT" w:bidi="lt-LT"/>
        </w:rPr>
      </w:pPr>
      <w:r w:rsidRPr="00FC6302">
        <w:rPr>
          <w:noProof/>
          <w:sz w:val="22"/>
          <w:szCs w:val="22"/>
          <w:lang w:val="lt-LT" w:eastAsia="lt-LT" w:bidi="lt-LT"/>
        </w:rPr>
        <w:t>valgio metu, kad sum</w:t>
      </w:r>
      <w:r w:rsidR="00613EAF" w:rsidRPr="00FC6302">
        <w:rPr>
          <w:noProof/>
          <w:sz w:val="22"/>
          <w:szCs w:val="22"/>
          <w:lang w:val="lt-LT" w:eastAsia="lt-LT" w:bidi="lt-LT"/>
        </w:rPr>
        <w:t>až</w:t>
      </w:r>
      <w:r w:rsidR="00BA3C9C">
        <w:rPr>
          <w:noProof/>
          <w:sz w:val="22"/>
          <w:szCs w:val="22"/>
          <w:lang w:val="lt-LT" w:eastAsia="lt-LT" w:bidi="lt-LT"/>
        </w:rPr>
        <w:t>ėtų</w:t>
      </w:r>
      <w:r w:rsidR="00613EAF" w:rsidRPr="00FC6302">
        <w:rPr>
          <w:noProof/>
          <w:sz w:val="22"/>
          <w:szCs w:val="22"/>
          <w:lang w:val="lt-LT" w:eastAsia="lt-LT" w:bidi="lt-LT"/>
        </w:rPr>
        <w:t xml:space="preserve"> galimyb</w:t>
      </w:r>
      <w:r w:rsidR="00BA3C9C">
        <w:rPr>
          <w:noProof/>
          <w:sz w:val="22"/>
          <w:szCs w:val="22"/>
          <w:lang w:val="lt-LT" w:eastAsia="lt-LT" w:bidi="lt-LT"/>
        </w:rPr>
        <w:t>ė</w:t>
      </w:r>
      <w:r w:rsidR="00613EAF" w:rsidRPr="00FC6302">
        <w:rPr>
          <w:noProof/>
          <w:sz w:val="22"/>
          <w:szCs w:val="22"/>
          <w:lang w:val="lt-LT" w:eastAsia="lt-LT" w:bidi="lt-LT"/>
        </w:rPr>
        <w:t xml:space="preserve"> patirti</w:t>
      </w:r>
      <w:r w:rsidRPr="00FC6302">
        <w:rPr>
          <w:noProof/>
          <w:sz w:val="22"/>
          <w:szCs w:val="22"/>
          <w:lang w:val="lt-LT" w:eastAsia="lt-LT" w:bidi="lt-LT"/>
        </w:rPr>
        <w:t xml:space="preserve"> skrandžio sutrikim</w:t>
      </w:r>
      <w:r w:rsidR="00BA3C9C">
        <w:rPr>
          <w:noProof/>
          <w:sz w:val="22"/>
          <w:szCs w:val="22"/>
          <w:lang w:val="lt-LT" w:eastAsia="lt-LT" w:bidi="lt-LT"/>
        </w:rPr>
        <w:t>ų</w:t>
      </w:r>
      <w:r w:rsidRPr="00FC6302">
        <w:rPr>
          <w:noProof/>
          <w:sz w:val="22"/>
          <w:szCs w:val="22"/>
          <w:lang w:val="lt-LT" w:eastAsia="lt-LT" w:bidi="lt-LT"/>
        </w:rPr>
        <w:t>.</w:t>
      </w:r>
    </w:p>
    <w:p w14:paraId="2CF71F47" w14:textId="27C60576" w:rsidR="00902B93" w:rsidRPr="00FC6302" w:rsidRDefault="00902B93" w:rsidP="006129FB">
      <w:pPr>
        <w:pStyle w:val="Sraopastraipa"/>
        <w:numPr>
          <w:ilvl w:val="0"/>
          <w:numId w:val="19"/>
        </w:numPr>
        <w:ind w:left="567" w:right="-2" w:hanging="567"/>
        <w:rPr>
          <w:noProof/>
          <w:sz w:val="22"/>
          <w:szCs w:val="22"/>
          <w:lang w:val="lt-LT" w:eastAsia="lt-LT" w:bidi="lt-LT"/>
        </w:rPr>
      </w:pPr>
      <w:r w:rsidRPr="00FC6302">
        <w:rPr>
          <w:noProof/>
          <w:sz w:val="22"/>
          <w:szCs w:val="22"/>
          <w:lang w:val="lt-LT" w:eastAsia="lt-LT" w:bidi="lt-LT"/>
        </w:rPr>
        <w:t xml:space="preserve">Gydytojui gali </w:t>
      </w:r>
      <w:r w:rsidR="00B567F9" w:rsidRPr="00FC6302">
        <w:rPr>
          <w:noProof/>
          <w:sz w:val="22"/>
          <w:szCs w:val="22"/>
          <w:lang w:val="lt-LT" w:eastAsia="lt-LT" w:bidi="lt-LT"/>
        </w:rPr>
        <w:t>prireikti Jūsų</w:t>
      </w:r>
      <w:r w:rsidRPr="00FC6302">
        <w:rPr>
          <w:noProof/>
          <w:sz w:val="22"/>
          <w:szCs w:val="22"/>
          <w:lang w:val="lt-LT" w:eastAsia="lt-LT" w:bidi="lt-LT"/>
        </w:rPr>
        <w:t xml:space="preserve"> dozę padidinti, kad būtų galima kontroliuoti cukraus kiekį kraujyje.</w:t>
      </w:r>
    </w:p>
    <w:p w14:paraId="1F77B10D" w14:textId="033B9B04" w:rsidR="00902B93" w:rsidRPr="00FC6302" w:rsidRDefault="00902B93" w:rsidP="006129FB">
      <w:pPr>
        <w:pStyle w:val="Sraopastraipa"/>
        <w:numPr>
          <w:ilvl w:val="0"/>
          <w:numId w:val="19"/>
        </w:numPr>
        <w:ind w:left="567" w:right="-2" w:hanging="567"/>
        <w:rPr>
          <w:noProof/>
          <w:sz w:val="22"/>
          <w:szCs w:val="22"/>
          <w:lang w:val="lt-LT" w:eastAsia="lt-LT" w:bidi="lt-LT"/>
        </w:rPr>
      </w:pPr>
      <w:r w:rsidRPr="00FC6302">
        <w:rPr>
          <w:noProof/>
          <w:sz w:val="22"/>
          <w:szCs w:val="22"/>
          <w:lang w:val="lt-LT" w:eastAsia="lt-LT" w:bidi="lt-LT"/>
        </w:rPr>
        <w:t>Jeigu Jūsų inkstų funkcija yra susilpnėjusi, gydytojas gali skirti mažesnę dozę.</w:t>
      </w:r>
    </w:p>
    <w:p w14:paraId="30499E5A" w14:textId="77777777" w:rsidR="00301A63" w:rsidRPr="00FC6302" w:rsidRDefault="00301A63" w:rsidP="00902B93">
      <w:pPr>
        <w:numPr>
          <w:ilvl w:val="12"/>
          <w:numId w:val="0"/>
        </w:numPr>
        <w:ind w:right="-2"/>
        <w:rPr>
          <w:rFonts w:eastAsia="Times New Roman" w:cs="Times New Roman"/>
          <w:noProof/>
          <w:sz w:val="22"/>
          <w:szCs w:val="22"/>
          <w:lang w:val="lt-LT" w:eastAsia="lt-LT" w:bidi="lt-LT"/>
        </w:rPr>
      </w:pPr>
    </w:p>
    <w:p w14:paraId="3DBA5CD0" w14:textId="1EB8D0E8" w:rsidR="00902B93" w:rsidRPr="00FC6302" w:rsidRDefault="00902B93"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 xml:space="preserve">Gydymo šiuo vaistu metu turite ir toliau laikytis dietos, kurią rekomendavo </w:t>
      </w:r>
      <w:r w:rsidR="00301A63" w:rsidRPr="00FC6302">
        <w:rPr>
          <w:rFonts w:eastAsia="Times New Roman" w:cs="Times New Roman"/>
          <w:noProof/>
          <w:sz w:val="22"/>
          <w:szCs w:val="22"/>
          <w:lang w:val="lt-LT" w:eastAsia="lt-LT" w:bidi="lt-LT"/>
        </w:rPr>
        <w:t xml:space="preserve">Jūsų </w:t>
      </w:r>
      <w:r w:rsidRPr="00FC6302">
        <w:rPr>
          <w:rFonts w:eastAsia="Times New Roman" w:cs="Times New Roman"/>
          <w:noProof/>
          <w:sz w:val="22"/>
          <w:szCs w:val="22"/>
          <w:lang w:val="lt-LT" w:eastAsia="lt-LT" w:bidi="lt-LT"/>
        </w:rPr>
        <w:t>gydytojas, ir</w:t>
      </w:r>
      <w:r w:rsidR="00301A63"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pasirūpinti, kad suvartojamų angliavandenių kiekis per parą būtų tolygiai paskirstytas.</w:t>
      </w:r>
    </w:p>
    <w:p w14:paraId="4BCB2076" w14:textId="77777777" w:rsidR="00301A63" w:rsidRPr="00FC6302" w:rsidRDefault="00301A63" w:rsidP="00902B93">
      <w:pPr>
        <w:numPr>
          <w:ilvl w:val="12"/>
          <w:numId w:val="0"/>
        </w:numPr>
        <w:ind w:right="-2"/>
        <w:rPr>
          <w:rFonts w:eastAsia="Times New Roman" w:cs="Times New Roman"/>
          <w:noProof/>
          <w:sz w:val="22"/>
          <w:szCs w:val="22"/>
          <w:lang w:val="lt-LT" w:eastAsia="lt-LT" w:bidi="lt-LT"/>
        </w:rPr>
      </w:pPr>
    </w:p>
    <w:p w14:paraId="2DB5E671" w14:textId="3286DC91" w:rsidR="00902B93" w:rsidRPr="00FC6302" w:rsidRDefault="00902B93"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Šis vaistas vienas pernelyg daug cukraus kiekį kraujyje sumažinti (sukelti hipoglikemijos) neturėtų. Š</w:t>
      </w:r>
      <w:r w:rsidR="006449B4" w:rsidRPr="00FC6302">
        <w:rPr>
          <w:rFonts w:eastAsia="Times New Roman" w:cs="Times New Roman"/>
          <w:noProof/>
          <w:sz w:val="22"/>
          <w:szCs w:val="22"/>
          <w:lang w:val="lt-LT" w:eastAsia="lt-LT" w:bidi="lt-LT"/>
        </w:rPr>
        <w:t xml:space="preserve">io </w:t>
      </w:r>
      <w:r w:rsidRPr="00FC6302">
        <w:rPr>
          <w:rFonts w:eastAsia="Times New Roman" w:cs="Times New Roman"/>
          <w:noProof/>
          <w:sz w:val="22"/>
          <w:szCs w:val="22"/>
          <w:lang w:val="lt-LT" w:eastAsia="lt-LT" w:bidi="lt-LT"/>
        </w:rPr>
        <w:t>vaist</w:t>
      </w:r>
      <w:r w:rsidR="006449B4" w:rsidRPr="00FC6302">
        <w:rPr>
          <w:rFonts w:eastAsia="Times New Roman" w:cs="Times New Roman"/>
          <w:noProof/>
          <w:sz w:val="22"/>
          <w:szCs w:val="22"/>
          <w:lang w:val="lt-LT" w:eastAsia="lt-LT" w:bidi="lt-LT"/>
        </w:rPr>
        <w:t>o</w:t>
      </w:r>
      <w:r w:rsidRPr="00FC6302">
        <w:rPr>
          <w:rFonts w:eastAsia="Times New Roman" w:cs="Times New Roman"/>
          <w:noProof/>
          <w:sz w:val="22"/>
          <w:szCs w:val="22"/>
          <w:lang w:val="lt-LT" w:eastAsia="lt-LT" w:bidi="lt-LT"/>
        </w:rPr>
        <w:t xml:space="preserve"> vartojant kartu su sulfonilurėjos dariniu arba kartu su insulinu, cukraus kiekis kraujyje gali</w:t>
      </w:r>
      <w:r w:rsidR="006449B4"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sumažėti per daug, todėl </w:t>
      </w:r>
      <w:r w:rsidR="006449B4" w:rsidRPr="00FC6302">
        <w:rPr>
          <w:rFonts w:eastAsia="Times New Roman" w:cs="Times New Roman"/>
          <w:noProof/>
          <w:sz w:val="22"/>
          <w:szCs w:val="22"/>
          <w:lang w:val="lt-LT" w:eastAsia="lt-LT" w:bidi="lt-LT"/>
        </w:rPr>
        <w:t xml:space="preserve">Jūsų </w:t>
      </w:r>
      <w:r w:rsidRPr="00FC6302">
        <w:rPr>
          <w:rFonts w:eastAsia="Times New Roman" w:cs="Times New Roman"/>
          <w:noProof/>
          <w:sz w:val="22"/>
          <w:szCs w:val="22"/>
          <w:lang w:val="lt-LT" w:eastAsia="lt-LT" w:bidi="lt-LT"/>
        </w:rPr>
        <w:t>gydytojas gali sumažinti vartojamo sulfonilurėjos darinio arba insulino dozę.</w:t>
      </w:r>
    </w:p>
    <w:p w14:paraId="7AC87C3E" w14:textId="785340FE" w:rsidR="006A2694" w:rsidRPr="00FC6302" w:rsidRDefault="006A2694" w:rsidP="00902B93">
      <w:pPr>
        <w:numPr>
          <w:ilvl w:val="12"/>
          <w:numId w:val="0"/>
        </w:numPr>
        <w:ind w:right="-2"/>
        <w:rPr>
          <w:rFonts w:eastAsia="Times New Roman" w:cs="Times New Roman"/>
          <w:noProof/>
          <w:sz w:val="22"/>
          <w:szCs w:val="22"/>
          <w:lang w:val="lt-LT" w:eastAsia="lt-LT" w:bidi="lt-LT"/>
        </w:rPr>
      </w:pPr>
    </w:p>
    <w:p w14:paraId="2CF154D3" w14:textId="17273B0C" w:rsidR="006A2694" w:rsidRPr="00FC6302" w:rsidRDefault="00424990"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napToGrid w:val="0"/>
          <w:sz w:val="22"/>
          <w:szCs w:val="24"/>
          <w:lang w:val="lt-LT" w:eastAsia="en-US"/>
        </w:rPr>
        <w:t xml:space="preserve">Vagelė skirta tik padėti Jums tabletę perlaužti, jeigu Jums yra sunkumų nuryti </w:t>
      </w:r>
      <w:r w:rsidR="00BA3C9C" w:rsidRPr="00FC6302">
        <w:rPr>
          <w:rFonts w:eastAsia="Times New Roman" w:cs="Times New Roman"/>
          <w:noProof/>
          <w:snapToGrid w:val="0"/>
          <w:sz w:val="22"/>
          <w:szCs w:val="24"/>
          <w:lang w:val="lt-LT" w:eastAsia="en-US"/>
        </w:rPr>
        <w:t xml:space="preserve">ją </w:t>
      </w:r>
      <w:r w:rsidR="00BA3C9C">
        <w:rPr>
          <w:rFonts w:eastAsia="Times New Roman" w:cs="Times New Roman"/>
          <w:noProof/>
          <w:snapToGrid w:val="0"/>
          <w:sz w:val="22"/>
          <w:szCs w:val="24"/>
          <w:lang w:val="lt-LT" w:eastAsia="en-US"/>
        </w:rPr>
        <w:t>visą</w:t>
      </w:r>
      <w:r w:rsidRPr="00FC6302">
        <w:rPr>
          <w:rFonts w:eastAsia="Times New Roman" w:cs="Times New Roman"/>
          <w:noProof/>
          <w:snapToGrid w:val="0"/>
          <w:sz w:val="22"/>
          <w:szCs w:val="24"/>
          <w:lang w:val="lt-LT" w:eastAsia="en-US"/>
        </w:rPr>
        <w:t>.</w:t>
      </w:r>
    </w:p>
    <w:p w14:paraId="38C2865D" w14:textId="77777777" w:rsidR="006449B4" w:rsidRPr="00FC6302" w:rsidRDefault="006449B4" w:rsidP="00902B93">
      <w:pPr>
        <w:numPr>
          <w:ilvl w:val="12"/>
          <w:numId w:val="0"/>
        </w:numPr>
        <w:ind w:right="-2"/>
        <w:rPr>
          <w:rFonts w:eastAsia="Times New Roman" w:cs="Times New Roman"/>
          <w:noProof/>
          <w:sz w:val="22"/>
          <w:szCs w:val="22"/>
          <w:lang w:val="lt-LT" w:eastAsia="lt-LT" w:bidi="lt-LT"/>
        </w:rPr>
      </w:pPr>
    </w:p>
    <w:p w14:paraId="365657F1" w14:textId="241E1E8D" w:rsidR="00902B93" w:rsidRPr="00FC6302" w:rsidRDefault="00902B93" w:rsidP="00902B93">
      <w:pPr>
        <w:numPr>
          <w:ilvl w:val="12"/>
          <w:numId w:val="0"/>
        </w:numPr>
        <w:ind w:right="-2"/>
        <w:rPr>
          <w:rFonts w:eastAsia="Times New Roman" w:cs="Times New Roman"/>
          <w:b/>
          <w:bCs/>
          <w:noProof/>
          <w:sz w:val="22"/>
          <w:szCs w:val="22"/>
          <w:lang w:val="lt-LT" w:eastAsia="lt-LT" w:bidi="lt-LT"/>
        </w:rPr>
      </w:pPr>
      <w:r w:rsidRPr="00FC6302">
        <w:rPr>
          <w:rFonts w:eastAsia="Times New Roman" w:cs="Times New Roman"/>
          <w:b/>
          <w:bCs/>
          <w:noProof/>
          <w:sz w:val="22"/>
          <w:szCs w:val="22"/>
          <w:lang w:val="lt-LT" w:eastAsia="lt-LT" w:bidi="lt-LT"/>
        </w:rPr>
        <w:t xml:space="preserve">Ką daryti pavartojus per didelę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r w:rsidRPr="00FC6302">
        <w:rPr>
          <w:rFonts w:eastAsia="Times New Roman" w:cs="Times New Roman"/>
          <w:b/>
          <w:bCs/>
          <w:noProof/>
          <w:sz w:val="22"/>
          <w:szCs w:val="22"/>
          <w:lang w:val="lt-LT" w:eastAsia="lt-LT" w:bidi="lt-LT"/>
        </w:rPr>
        <w:t xml:space="preserve"> dozę</w:t>
      </w:r>
    </w:p>
    <w:p w14:paraId="4512C201" w14:textId="659016FF" w:rsidR="00902B93" w:rsidRPr="00FC6302" w:rsidRDefault="00902B93"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Jei išgėrėte didesnę</w:t>
      </w:r>
      <w:r w:rsidR="006C11CF" w:rsidRPr="00FC6302">
        <w:rPr>
          <w:rFonts w:eastAsia="Times New Roman" w:cs="Times New Roman"/>
          <w:noProof/>
          <w:sz w:val="22"/>
          <w:szCs w:val="22"/>
          <w:lang w:val="lt-LT" w:eastAsia="lt-LT" w:bidi="lt-LT"/>
        </w:rPr>
        <w:t xml:space="preserve"> negu paskirta</w:t>
      </w:r>
      <w:r w:rsidRPr="00FC6302">
        <w:rPr>
          <w:rFonts w:eastAsia="Times New Roman" w:cs="Times New Roman"/>
          <w:noProof/>
          <w:sz w:val="22"/>
          <w:szCs w:val="22"/>
          <w:lang w:val="lt-LT" w:eastAsia="lt-LT" w:bidi="lt-LT"/>
        </w:rPr>
        <w:t xml:space="preserve"> šio vaisto dozę</w:t>
      </w:r>
      <w:r w:rsidR="006C11CF" w:rsidRPr="00FC6302">
        <w:rPr>
          <w:rFonts w:eastAsia="Times New Roman" w:cs="Times New Roman"/>
          <w:noProof/>
          <w:sz w:val="22"/>
          <w:szCs w:val="22"/>
          <w:lang w:val="lt-LT" w:eastAsia="lt-LT" w:bidi="lt-LT"/>
        </w:rPr>
        <w:t>,</w:t>
      </w:r>
      <w:r w:rsidRPr="00FC6302">
        <w:rPr>
          <w:rFonts w:eastAsia="Times New Roman" w:cs="Times New Roman"/>
          <w:noProof/>
          <w:sz w:val="22"/>
          <w:szCs w:val="22"/>
          <w:lang w:val="lt-LT" w:eastAsia="lt-LT" w:bidi="lt-LT"/>
        </w:rPr>
        <w:t xml:space="preserve"> nedelsdami susisiekite su savo gydytoju.</w:t>
      </w:r>
      <w:r w:rsidR="004B6D2F"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Pasireiškus pieno rūgšties acidozės simptomams, tokiems kaip šaltkrėtis ar bloga savijauta, sunkus</w:t>
      </w:r>
      <w:r w:rsidR="00CD3D90"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pykinimas ar </w:t>
      </w:r>
      <w:r w:rsidRPr="00FC6302">
        <w:rPr>
          <w:rFonts w:eastAsia="Times New Roman" w:cs="Times New Roman"/>
          <w:noProof/>
          <w:sz w:val="22"/>
          <w:szCs w:val="22"/>
          <w:lang w:val="lt-LT" w:eastAsia="lt-LT" w:bidi="lt-LT"/>
        </w:rPr>
        <w:lastRenderedPageBreak/>
        <w:t xml:space="preserve">vėmimas, skrandžio skausmas, nepaaiškinamas kūno </w:t>
      </w:r>
      <w:r w:rsidR="00375F34" w:rsidRPr="00FC6302">
        <w:rPr>
          <w:rFonts w:eastAsia="Times New Roman" w:cs="Times New Roman"/>
          <w:noProof/>
          <w:sz w:val="22"/>
          <w:szCs w:val="22"/>
          <w:lang w:val="lt-LT" w:eastAsia="lt-LT" w:bidi="lt-LT"/>
        </w:rPr>
        <w:t xml:space="preserve">svorio </w:t>
      </w:r>
      <w:r w:rsidR="00CD3D90" w:rsidRPr="00FC6302">
        <w:rPr>
          <w:rFonts w:eastAsia="Times New Roman" w:cs="Times New Roman"/>
          <w:noProof/>
          <w:sz w:val="22"/>
          <w:szCs w:val="22"/>
          <w:lang w:val="lt-LT" w:eastAsia="lt-LT" w:bidi="lt-LT"/>
        </w:rPr>
        <w:t>netekimas</w:t>
      </w:r>
      <w:r w:rsidRPr="00FC6302">
        <w:rPr>
          <w:rFonts w:eastAsia="Times New Roman" w:cs="Times New Roman"/>
          <w:noProof/>
          <w:sz w:val="22"/>
          <w:szCs w:val="22"/>
          <w:lang w:val="lt-LT" w:eastAsia="lt-LT" w:bidi="lt-LT"/>
        </w:rPr>
        <w:t>, mėšlungis ar</w:t>
      </w:r>
      <w:r w:rsidR="00CD3D90"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 xml:space="preserve">greitas kvėpavimas, nedelsdami vykite į ligoninę (žr. </w:t>
      </w:r>
      <w:r w:rsidR="00700413" w:rsidRPr="00FC6302">
        <w:rPr>
          <w:rFonts w:eastAsia="Times New Roman" w:cs="Times New Roman"/>
          <w:noProof/>
          <w:sz w:val="22"/>
          <w:szCs w:val="22"/>
          <w:lang w:val="lt-LT" w:eastAsia="lt-LT" w:bidi="lt-LT"/>
        </w:rPr>
        <w:t xml:space="preserve">2 skyriaus </w:t>
      </w:r>
      <w:r w:rsidR="00CD3D90" w:rsidRPr="00FC6302">
        <w:rPr>
          <w:rFonts w:eastAsia="Times New Roman" w:cs="Times New Roman"/>
          <w:noProof/>
          <w:sz w:val="22"/>
          <w:szCs w:val="22"/>
          <w:lang w:val="lt-LT" w:eastAsia="lt-LT" w:bidi="lt-LT"/>
        </w:rPr>
        <w:t>poskyr</w:t>
      </w:r>
      <w:r w:rsidR="00700413" w:rsidRPr="00FC6302">
        <w:rPr>
          <w:rFonts w:eastAsia="Times New Roman" w:cs="Times New Roman"/>
          <w:noProof/>
          <w:sz w:val="22"/>
          <w:szCs w:val="22"/>
          <w:lang w:val="lt-LT" w:eastAsia="lt-LT" w:bidi="lt-LT"/>
        </w:rPr>
        <w:t>į</w:t>
      </w:r>
      <w:r w:rsidRPr="00FC6302">
        <w:rPr>
          <w:rFonts w:eastAsia="Times New Roman" w:cs="Times New Roman"/>
          <w:noProof/>
          <w:sz w:val="22"/>
          <w:szCs w:val="22"/>
          <w:lang w:val="lt-LT" w:eastAsia="lt-LT" w:bidi="lt-LT"/>
        </w:rPr>
        <w:t xml:space="preserve"> „Įspėjimai ir atsargumo priemonės“).</w:t>
      </w:r>
    </w:p>
    <w:p w14:paraId="6EA4147F" w14:textId="77777777" w:rsidR="00CD3D90" w:rsidRPr="00FC6302" w:rsidRDefault="00CD3D90" w:rsidP="00902B93">
      <w:pPr>
        <w:numPr>
          <w:ilvl w:val="12"/>
          <w:numId w:val="0"/>
        </w:numPr>
        <w:ind w:right="-2"/>
        <w:rPr>
          <w:rFonts w:eastAsia="Times New Roman" w:cs="Times New Roman"/>
          <w:noProof/>
          <w:sz w:val="22"/>
          <w:szCs w:val="22"/>
          <w:lang w:val="lt-LT" w:eastAsia="lt-LT" w:bidi="lt-LT"/>
        </w:rPr>
      </w:pPr>
    </w:p>
    <w:p w14:paraId="7BA97EC5" w14:textId="575FA5E6" w:rsidR="00902B93" w:rsidRPr="00FC6302" w:rsidRDefault="00902B93" w:rsidP="00902B93">
      <w:pPr>
        <w:numPr>
          <w:ilvl w:val="12"/>
          <w:numId w:val="0"/>
        </w:numPr>
        <w:ind w:right="-2"/>
        <w:rPr>
          <w:rFonts w:eastAsia="Times New Roman" w:cs="Times New Roman"/>
          <w:b/>
          <w:bCs/>
          <w:noProof/>
          <w:sz w:val="22"/>
          <w:szCs w:val="22"/>
          <w:lang w:val="lt-LT" w:eastAsia="lt-LT" w:bidi="lt-LT"/>
        </w:rPr>
      </w:pPr>
      <w:r w:rsidRPr="00FC6302">
        <w:rPr>
          <w:rFonts w:eastAsia="Times New Roman" w:cs="Times New Roman"/>
          <w:b/>
          <w:bCs/>
          <w:noProof/>
          <w:sz w:val="22"/>
          <w:szCs w:val="22"/>
          <w:lang w:val="lt-LT" w:eastAsia="lt-LT" w:bidi="lt-LT"/>
        </w:rPr>
        <w:t xml:space="preserve">Pamiršus pavartoti </w:t>
      </w:r>
      <w:r w:rsidR="00F17A1E" w:rsidRPr="00FC6302">
        <w:rPr>
          <w:rFonts w:eastAsia="Times New Roman" w:cs="Times New Roman"/>
          <w:b/>
          <w:bCs/>
          <w:noProof/>
          <w:sz w:val="22"/>
          <w:szCs w:val="22"/>
          <w:lang w:val="lt-LT" w:eastAsia="lt-LT" w:bidi="lt-LT"/>
        </w:rPr>
        <w:t>Sitagliptin/Metformin hydrochloride Sandoz</w:t>
      </w:r>
    </w:p>
    <w:p w14:paraId="04B11F1C" w14:textId="3E7914A0" w:rsidR="00902B93" w:rsidRPr="00FC6302" w:rsidRDefault="00902B93"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Jei p</w:t>
      </w:r>
      <w:r w:rsidR="003075F3" w:rsidRPr="00FC6302">
        <w:rPr>
          <w:rFonts w:eastAsia="Times New Roman" w:cs="Times New Roman"/>
          <w:noProof/>
          <w:sz w:val="22"/>
          <w:szCs w:val="22"/>
          <w:lang w:val="lt-LT" w:eastAsia="lt-LT" w:bidi="lt-LT"/>
        </w:rPr>
        <w:t>raleidote</w:t>
      </w:r>
      <w:r w:rsidRPr="00FC6302">
        <w:rPr>
          <w:rFonts w:eastAsia="Times New Roman" w:cs="Times New Roman"/>
          <w:noProof/>
          <w:sz w:val="22"/>
          <w:szCs w:val="22"/>
          <w:lang w:val="lt-LT" w:eastAsia="lt-LT" w:bidi="lt-LT"/>
        </w:rPr>
        <w:t xml:space="preserve"> išgerti dozę, gerkite ją tuoj pat, kai tik prisiminsite. Jei neprisiminėte iki tol, kol</w:t>
      </w:r>
      <w:r w:rsidR="003075F3" w:rsidRPr="00FC6302">
        <w:rPr>
          <w:rFonts w:eastAsia="Times New Roman" w:cs="Times New Roman"/>
          <w:noProof/>
          <w:sz w:val="22"/>
          <w:szCs w:val="22"/>
          <w:lang w:val="lt-LT" w:eastAsia="lt-LT" w:bidi="lt-LT"/>
        </w:rPr>
        <w:t xml:space="preserve"> </w:t>
      </w:r>
      <w:r w:rsidRPr="00FC6302">
        <w:rPr>
          <w:rFonts w:eastAsia="Times New Roman" w:cs="Times New Roman"/>
          <w:noProof/>
          <w:sz w:val="22"/>
          <w:szCs w:val="22"/>
          <w:lang w:val="lt-LT" w:eastAsia="lt-LT" w:bidi="lt-LT"/>
        </w:rPr>
        <w:t>bus atėjęs kitos dozės vartojimo laikas, pamirštą dozę praleiskite, o kitas dozes gerkite įprastiniu laiku.</w:t>
      </w:r>
    </w:p>
    <w:p w14:paraId="6494339F" w14:textId="1A033ADC" w:rsidR="00902B93" w:rsidRPr="00FC6302" w:rsidRDefault="00902B93" w:rsidP="00902B93">
      <w:pPr>
        <w:numPr>
          <w:ilvl w:val="12"/>
          <w:numId w:val="0"/>
        </w:numPr>
        <w:ind w:right="-2"/>
        <w:rPr>
          <w:rFonts w:eastAsia="Times New Roman" w:cs="Times New Roman"/>
          <w:noProof/>
          <w:sz w:val="22"/>
          <w:szCs w:val="22"/>
          <w:lang w:val="lt-LT" w:eastAsia="lt-LT" w:bidi="lt-LT"/>
        </w:rPr>
      </w:pPr>
      <w:r w:rsidRPr="00FC6302">
        <w:rPr>
          <w:rFonts w:eastAsia="Times New Roman" w:cs="Times New Roman"/>
          <w:noProof/>
          <w:sz w:val="22"/>
          <w:szCs w:val="22"/>
          <w:lang w:val="lt-LT" w:eastAsia="lt-LT" w:bidi="lt-LT"/>
        </w:rPr>
        <w:t>Negalima vartoti dvigubos dozės, norint kompensuoti praleistą dozę.</w:t>
      </w:r>
    </w:p>
    <w:p w14:paraId="5CAE357F" w14:textId="22473DBA" w:rsidR="00902B93" w:rsidRPr="00FC6302" w:rsidRDefault="00902B93" w:rsidP="00612A8E">
      <w:pPr>
        <w:numPr>
          <w:ilvl w:val="12"/>
          <w:numId w:val="0"/>
        </w:numPr>
        <w:ind w:right="-2"/>
        <w:rPr>
          <w:rFonts w:eastAsia="Times New Roman" w:cs="Times New Roman"/>
          <w:noProof/>
          <w:sz w:val="22"/>
          <w:szCs w:val="22"/>
          <w:lang w:val="lt-LT" w:eastAsia="lt-LT" w:bidi="lt-LT"/>
        </w:rPr>
      </w:pPr>
    </w:p>
    <w:p w14:paraId="187D0C29" w14:textId="1D0E8618" w:rsidR="00612A8E" w:rsidRPr="00FC6302" w:rsidRDefault="00612A8E" w:rsidP="00612A8E">
      <w:pPr>
        <w:numPr>
          <w:ilvl w:val="12"/>
          <w:numId w:val="0"/>
        </w:numPr>
        <w:ind w:right="-2"/>
        <w:outlineLvl w:val="0"/>
        <w:rPr>
          <w:rFonts w:eastAsia="Times New Roman" w:cs="Times New Roman"/>
          <w:b/>
          <w:noProof/>
          <w:sz w:val="22"/>
          <w:szCs w:val="22"/>
          <w:lang w:val="lt-LT" w:eastAsia="lt-LT" w:bidi="lt-LT"/>
        </w:rPr>
      </w:pPr>
      <w:r w:rsidRPr="00FC6302">
        <w:rPr>
          <w:rFonts w:eastAsia="Times New Roman" w:cs="Times New Roman"/>
          <w:b/>
          <w:noProof/>
          <w:sz w:val="22"/>
          <w:szCs w:val="22"/>
          <w:lang w:val="lt-LT" w:eastAsia="lt-LT" w:bidi="lt-LT"/>
        </w:rPr>
        <w:t xml:space="preserve">Nustojus vartoti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p>
    <w:p w14:paraId="3DD44943" w14:textId="3A2B6D82" w:rsidR="00D10348" w:rsidRPr="00FC6302" w:rsidRDefault="00F26BE6" w:rsidP="008D6C5E">
      <w:pPr>
        <w:autoSpaceDE w:val="0"/>
        <w:autoSpaceDN w:val="0"/>
        <w:adjustRightInd w:val="0"/>
        <w:rPr>
          <w:rFonts w:cs="Times New Roman"/>
          <w:sz w:val="22"/>
          <w:szCs w:val="22"/>
          <w:lang w:val="lt-LT" w:eastAsia="en-US"/>
        </w:rPr>
      </w:pPr>
      <w:r w:rsidRPr="00FC6302">
        <w:rPr>
          <w:rFonts w:cs="Times New Roman"/>
          <w:sz w:val="22"/>
          <w:szCs w:val="22"/>
          <w:lang w:val="lt-LT" w:eastAsia="en-US"/>
        </w:rPr>
        <w:t>Tęskite šio vaisto vartojimą</w:t>
      </w:r>
      <w:r w:rsidR="00D10348" w:rsidRPr="00FC6302">
        <w:rPr>
          <w:rFonts w:cs="Times New Roman"/>
          <w:sz w:val="22"/>
          <w:szCs w:val="22"/>
          <w:lang w:val="lt-LT" w:eastAsia="en-US"/>
        </w:rPr>
        <w:t xml:space="preserve"> tiek laiko, kiek skyrė Jūsų gydytojas, nes tai padės toliau </w:t>
      </w:r>
      <w:r w:rsidR="008D6C5E" w:rsidRPr="00FC6302">
        <w:rPr>
          <w:rFonts w:cs="Times New Roman"/>
          <w:sz w:val="22"/>
          <w:szCs w:val="22"/>
          <w:lang w:val="lt-LT" w:eastAsia="en-US"/>
        </w:rPr>
        <w:t>reguliuoti</w:t>
      </w:r>
      <w:r w:rsidR="00D10348" w:rsidRPr="00FC6302">
        <w:rPr>
          <w:rFonts w:cs="Times New Roman"/>
          <w:sz w:val="22"/>
          <w:szCs w:val="22"/>
          <w:lang w:val="lt-LT" w:eastAsia="en-US"/>
        </w:rPr>
        <w:t xml:space="preserve"> cukraus kiekį </w:t>
      </w:r>
      <w:r w:rsidR="003A0045" w:rsidRPr="00FC6302">
        <w:rPr>
          <w:rFonts w:cs="Times New Roman"/>
          <w:sz w:val="22"/>
          <w:szCs w:val="22"/>
          <w:lang w:val="lt-LT" w:eastAsia="en-US"/>
        </w:rPr>
        <w:t xml:space="preserve">Jūsų </w:t>
      </w:r>
      <w:r w:rsidR="00D10348" w:rsidRPr="00FC6302">
        <w:rPr>
          <w:rFonts w:cs="Times New Roman"/>
          <w:sz w:val="22"/>
          <w:szCs w:val="22"/>
          <w:lang w:val="lt-LT" w:eastAsia="en-US"/>
        </w:rPr>
        <w:t xml:space="preserve">kraujyje. </w:t>
      </w:r>
      <w:r w:rsidR="003A0045" w:rsidRPr="00FC6302">
        <w:rPr>
          <w:rFonts w:cs="Times New Roman"/>
          <w:sz w:val="22"/>
          <w:szCs w:val="22"/>
          <w:lang w:val="lt-LT" w:eastAsia="en-US"/>
        </w:rPr>
        <w:t>N</w:t>
      </w:r>
      <w:r w:rsidR="001A3943" w:rsidRPr="00FC6302">
        <w:rPr>
          <w:rFonts w:cs="Times New Roman"/>
          <w:sz w:val="22"/>
          <w:szCs w:val="22"/>
          <w:lang w:val="lt-LT" w:eastAsia="en-US"/>
        </w:rPr>
        <w:t xml:space="preserve">enustokite </w:t>
      </w:r>
      <w:r w:rsidR="00D10348" w:rsidRPr="00FC6302">
        <w:rPr>
          <w:rFonts w:cs="Times New Roman"/>
          <w:sz w:val="22"/>
          <w:szCs w:val="22"/>
          <w:lang w:val="lt-LT" w:eastAsia="en-US"/>
        </w:rPr>
        <w:t>varto</w:t>
      </w:r>
      <w:r w:rsidR="009F184F" w:rsidRPr="00FC6302">
        <w:rPr>
          <w:rFonts w:cs="Times New Roman"/>
          <w:sz w:val="22"/>
          <w:szCs w:val="22"/>
          <w:lang w:val="lt-LT" w:eastAsia="en-US"/>
        </w:rPr>
        <w:t>ti</w:t>
      </w:r>
      <w:r w:rsidR="00D10348" w:rsidRPr="00FC6302">
        <w:rPr>
          <w:rFonts w:cs="Times New Roman"/>
          <w:sz w:val="22"/>
          <w:szCs w:val="22"/>
          <w:lang w:val="lt-LT" w:eastAsia="en-US"/>
        </w:rPr>
        <w:t xml:space="preserve"> šio vaisto, prieš tai nepasitarę su savo gydytoju.</w:t>
      </w:r>
      <w:r w:rsidR="008D6C5E" w:rsidRPr="00FC6302">
        <w:rPr>
          <w:rFonts w:cs="Times New Roman"/>
          <w:sz w:val="22"/>
          <w:szCs w:val="22"/>
          <w:lang w:val="lt-LT" w:eastAsia="en-US"/>
        </w:rPr>
        <w:t xml:space="preserve"> Nustojus vartoti </w:t>
      </w:r>
      <w:proofErr w:type="spellStart"/>
      <w:r w:rsidR="00F17A1E" w:rsidRPr="00FC6302">
        <w:rPr>
          <w:rFonts w:cs="Times New Roman"/>
          <w:sz w:val="22"/>
          <w:szCs w:val="22"/>
          <w:lang w:val="lt-LT" w:eastAsia="en-US"/>
        </w:rPr>
        <w:t>Sitagliptin</w:t>
      </w:r>
      <w:proofErr w:type="spellEnd"/>
      <w:r w:rsidR="00F17A1E" w:rsidRPr="00FC6302">
        <w:rPr>
          <w:rFonts w:cs="Times New Roman"/>
          <w:sz w:val="22"/>
          <w:szCs w:val="22"/>
          <w:lang w:val="lt-LT" w:eastAsia="en-US"/>
        </w:rPr>
        <w:t>/</w:t>
      </w:r>
      <w:proofErr w:type="spellStart"/>
      <w:r w:rsidR="00F17A1E" w:rsidRPr="00FC6302">
        <w:rPr>
          <w:rFonts w:cs="Times New Roman"/>
          <w:sz w:val="22"/>
          <w:szCs w:val="22"/>
          <w:lang w:val="lt-LT" w:eastAsia="en-US"/>
        </w:rPr>
        <w:t>Metformin</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hydrochloride</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Sandoz</w:t>
      </w:r>
      <w:proofErr w:type="spellEnd"/>
      <w:r w:rsidR="008D6C5E" w:rsidRPr="00FC6302">
        <w:rPr>
          <w:rFonts w:cs="Times New Roman"/>
          <w:sz w:val="22"/>
          <w:szCs w:val="22"/>
          <w:lang w:val="lt-LT" w:eastAsia="en-US"/>
        </w:rPr>
        <w:t>, Jūsų kraujyje cukraus gali vėl padaugėti.</w:t>
      </w:r>
    </w:p>
    <w:p w14:paraId="68AEEC5C" w14:textId="77777777" w:rsidR="008D6C5E" w:rsidRPr="00FC6302" w:rsidRDefault="008D6C5E" w:rsidP="00D10348">
      <w:pPr>
        <w:numPr>
          <w:ilvl w:val="12"/>
          <w:numId w:val="0"/>
        </w:numPr>
        <w:ind w:right="-29"/>
        <w:rPr>
          <w:rFonts w:cs="Times New Roman"/>
          <w:sz w:val="22"/>
          <w:szCs w:val="22"/>
          <w:lang w:val="lt-LT" w:eastAsia="en-US"/>
        </w:rPr>
      </w:pPr>
    </w:p>
    <w:p w14:paraId="140B58EC" w14:textId="3C140FCC" w:rsidR="00612A8E" w:rsidRPr="00FC6302" w:rsidRDefault="00D10348" w:rsidP="00D10348">
      <w:pPr>
        <w:numPr>
          <w:ilvl w:val="12"/>
          <w:numId w:val="0"/>
        </w:numPr>
        <w:ind w:right="-29"/>
        <w:rPr>
          <w:rFonts w:eastAsia="Times New Roman" w:cs="Times New Roman"/>
          <w:sz w:val="22"/>
          <w:szCs w:val="22"/>
          <w:lang w:val="lt-LT" w:eastAsia="lt-LT" w:bidi="lt-LT"/>
        </w:rPr>
      </w:pPr>
      <w:r w:rsidRPr="00FC6302">
        <w:rPr>
          <w:rFonts w:cs="Times New Roman"/>
          <w:sz w:val="22"/>
          <w:szCs w:val="22"/>
          <w:lang w:val="lt-LT" w:eastAsia="en-US"/>
        </w:rPr>
        <w:t>Jeigu kiltų daugiau klausimų dėl šio vaisto vartojimo, kreipkitės į gydytoją arba vaistininką.</w:t>
      </w:r>
      <w:r w:rsidRPr="00FC6302">
        <w:rPr>
          <w:rFonts w:eastAsia="Times New Roman" w:cs="Times New Roman"/>
          <w:sz w:val="22"/>
          <w:szCs w:val="22"/>
          <w:lang w:val="lt-LT" w:eastAsia="lt-LT" w:bidi="lt-LT"/>
        </w:rPr>
        <w:t xml:space="preserve"> </w:t>
      </w:r>
    </w:p>
    <w:p w14:paraId="125F1773" w14:textId="77777777" w:rsidR="00612A8E" w:rsidRPr="00FC6302" w:rsidRDefault="00612A8E" w:rsidP="00612A8E">
      <w:pPr>
        <w:numPr>
          <w:ilvl w:val="12"/>
          <w:numId w:val="0"/>
        </w:numPr>
        <w:rPr>
          <w:rFonts w:eastAsia="Times New Roman" w:cs="Times New Roman"/>
          <w:sz w:val="22"/>
          <w:szCs w:val="22"/>
          <w:lang w:val="lt-LT" w:eastAsia="lt-LT" w:bidi="lt-LT"/>
        </w:rPr>
      </w:pPr>
    </w:p>
    <w:p w14:paraId="651355B7" w14:textId="77777777" w:rsidR="00612A8E" w:rsidRPr="00FC6302" w:rsidRDefault="00612A8E" w:rsidP="00612A8E">
      <w:pPr>
        <w:numPr>
          <w:ilvl w:val="12"/>
          <w:numId w:val="0"/>
        </w:numPr>
        <w:rPr>
          <w:rFonts w:eastAsia="Times New Roman" w:cs="Times New Roman"/>
          <w:sz w:val="22"/>
          <w:szCs w:val="22"/>
          <w:lang w:val="lt-LT" w:eastAsia="lt-LT" w:bidi="lt-LT"/>
        </w:rPr>
      </w:pPr>
    </w:p>
    <w:p w14:paraId="31CC3D80" w14:textId="77777777" w:rsidR="00612A8E" w:rsidRPr="00FC6302" w:rsidRDefault="00612A8E" w:rsidP="006129FB">
      <w:pPr>
        <w:keepNext/>
        <w:numPr>
          <w:ilvl w:val="0"/>
          <w:numId w:val="5"/>
        </w:numPr>
        <w:tabs>
          <w:tab w:val="left" w:pos="567"/>
        </w:tabs>
        <w:spacing w:line="260" w:lineRule="exact"/>
        <w:ind w:left="567" w:right="-2"/>
        <w:rPr>
          <w:rFonts w:eastAsia="Times New Roman" w:cs="Times New Roman"/>
          <w:sz w:val="22"/>
          <w:szCs w:val="22"/>
          <w:lang w:val="lt-LT" w:eastAsia="lt-LT" w:bidi="lt-LT"/>
        </w:rPr>
      </w:pPr>
      <w:r w:rsidRPr="00FC6302">
        <w:rPr>
          <w:rFonts w:eastAsia="Times New Roman" w:cs="Times New Roman"/>
          <w:b/>
          <w:sz w:val="22"/>
          <w:szCs w:val="22"/>
          <w:lang w:val="lt-LT" w:eastAsia="lt-LT" w:bidi="lt-LT"/>
        </w:rPr>
        <w:t>Galimas šalutinis poveikis</w:t>
      </w:r>
    </w:p>
    <w:p w14:paraId="0360202F" w14:textId="77777777" w:rsidR="00612A8E" w:rsidRPr="00FC6302" w:rsidRDefault="00612A8E" w:rsidP="00612A8E">
      <w:pPr>
        <w:keepNext/>
        <w:numPr>
          <w:ilvl w:val="12"/>
          <w:numId w:val="0"/>
        </w:numPr>
        <w:rPr>
          <w:rFonts w:eastAsia="Times New Roman" w:cs="Times New Roman"/>
          <w:sz w:val="22"/>
          <w:szCs w:val="22"/>
          <w:lang w:val="lt-LT" w:eastAsia="lt-LT" w:bidi="lt-LT"/>
        </w:rPr>
      </w:pPr>
    </w:p>
    <w:p w14:paraId="19BF65E5" w14:textId="77777777" w:rsidR="00612A8E" w:rsidRPr="00FC6302" w:rsidRDefault="00612A8E" w:rsidP="00612A8E">
      <w:pPr>
        <w:numPr>
          <w:ilvl w:val="12"/>
          <w:numId w:val="0"/>
        </w:numPr>
        <w:ind w:right="-29"/>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Šis vaistas, kaip ir visi kiti, gali sukelti šalutinį poveikį, nors jis pasireiškia ne visiems žmonėms.</w:t>
      </w:r>
    </w:p>
    <w:p w14:paraId="5EB4CC38" w14:textId="77777777" w:rsidR="00D10348" w:rsidRPr="00FC6302" w:rsidRDefault="00D10348" w:rsidP="00D10348">
      <w:pPr>
        <w:autoSpaceDE w:val="0"/>
        <w:autoSpaceDN w:val="0"/>
        <w:adjustRightInd w:val="0"/>
        <w:rPr>
          <w:rFonts w:cs="Times New Roman"/>
          <w:sz w:val="22"/>
          <w:szCs w:val="22"/>
          <w:lang w:val="lt-LT" w:eastAsia="en-US"/>
        </w:rPr>
      </w:pPr>
    </w:p>
    <w:p w14:paraId="590B6BDD" w14:textId="2F14F8DB" w:rsidR="00D10348" w:rsidRPr="00B578CD" w:rsidRDefault="00D10348" w:rsidP="00D10348">
      <w:pPr>
        <w:autoSpaceDE w:val="0"/>
        <w:autoSpaceDN w:val="0"/>
        <w:adjustRightInd w:val="0"/>
        <w:rPr>
          <w:rFonts w:cs="Times New Roman"/>
          <w:b/>
          <w:sz w:val="22"/>
          <w:szCs w:val="22"/>
          <w:lang w:val="lt-LT" w:eastAsia="en-US"/>
        </w:rPr>
      </w:pPr>
      <w:r w:rsidRPr="00FC6302">
        <w:rPr>
          <w:rFonts w:cs="Times New Roman"/>
          <w:sz w:val="22"/>
          <w:szCs w:val="22"/>
          <w:lang w:val="lt-LT" w:eastAsia="en-US"/>
        </w:rPr>
        <w:t xml:space="preserve">Pastebėję bet kurį iš </w:t>
      </w:r>
      <w:r w:rsidR="00881B5F" w:rsidRPr="00FC6302">
        <w:rPr>
          <w:rFonts w:cs="Times New Roman"/>
          <w:sz w:val="22"/>
          <w:szCs w:val="22"/>
          <w:lang w:val="lt-LT" w:eastAsia="en-US"/>
        </w:rPr>
        <w:t>toliau</w:t>
      </w:r>
      <w:r w:rsidRPr="00FC6302">
        <w:rPr>
          <w:rFonts w:cs="Times New Roman"/>
          <w:sz w:val="22"/>
          <w:szCs w:val="22"/>
          <w:lang w:val="lt-LT" w:eastAsia="en-US"/>
        </w:rPr>
        <w:t xml:space="preserve"> išvard</w:t>
      </w:r>
      <w:r w:rsidR="009D4717" w:rsidRPr="00FC6302">
        <w:rPr>
          <w:rFonts w:cs="Times New Roman"/>
          <w:sz w:val="22"/>
          <w:szCs w:val="22"/>
          <w:lang w:val="lt-LT" w:eastAsia="en-US"/>
        </w:rPr>
        <w:t>y</w:t>
      </w:r>
      <w:r w:rsidRPr="00FC6302">
        <w:rPr>
          <w:rFonts w:cs="Times New Roman"/>
          <w:sz w:val="22"/>
          <w:szCs w:val="22"/>
          <w:lang w:val="lt-LT" w:eastAsia="en-US"/>
        </w:rPr>
        <w:t>tų sunk</w:t>
      </w:r>
      <w:r w:rsidR="00881B5F" w:rsidRPr="00FC6302">
        <w:rPr>
          <w:rFonts w:cs="Times New Roman"/>
          <w:sz w:val="22"/>
          <w:szCs w:val="22"/>
          <w:lang w:val="lt-LT" w:eastAsia="en-US"/>
        </w:rPr>
        <w:t>aus</w:t>
      </w:r>
      <w:r w:rsidRPr="00FC6302">
        <w:rPr>
          <w:rFonts w:cs="Times New Roman"/>
          <w:sz w:val="22"/>
          <w:szCs w:val="22"/>
          <w:lang w:val="lt-LT" w:eastAsia="en-US"/>
        </w:rPr>
        <w:t xml:space="preserve"> šalutini</w:t>
      </w:r>
      <w:r w:rsidR="00881B5F" w:rsidRPr="00FC6302">
        <w:rPr>
          <w:rFonts w:cs="Times New Roman"/>
          <w:sz w:val="22"/>
          <w:szCs w:val="22"/>
          <w:lang w:val="lt-LT" w:eastAsia="en-US"/>
        </w:rPr>
        <w:t>o poveikio atvejų,</w:t>
      </w:r>
      <w:r w:rsidRPr="00FC6302">
        <w:rPr>
          <w:rFonts w:cs="Times New Roman"/>
          <w:sz w:val="22"/>
          <w:szCs w:val="22"/>
          <w:lang w:val="lt-LT" w:eastAsia="en-US"/>
        </w:rPr>
        <w:t xml:space="preserve"> </w:t>
      </w:r>
      <w:r w:rsidR="001352FF" w:rsidRPr="00FC6302">
        <w:rPr>
          <w:rFonts w:cs="Times New Roman"/>
          <w:bCs/>
          <w:sz w:val="22"/>
          <w:szCs w:val="22"/>
          <w:lang w:val="lt-LT" w:eastAsia="en-US"/>
        </w:rPr>
        <w:t xml:space="preserve">NUSTOKITE </w:t>
      </w:r>
      <w:r w:rsidRPr="00FC6302">
        <w:rPr>
          <w:rFonts w:cs="Times New Roman"/>
          <w:bCs/>
          <w:sz w:val="22"/>
          <w:szCs w:val="22"/>
          <w:lang w:val="lt-LT" w:eastAsia="en-US"/>
        </w:rPr>
        <w:t xml:space="preserve">vartoti </w:t>
      </w:r>
      <w:proofErr w:type="spellStart"/>
      <w:r w:rsidR="00F17A1E" w:rsidRPr="00FC6302">
        <w:rPr>
          <w:rFonts w:eastAsia="Times New Roman" w:cs="Times New Roman"/>
          <w:bCs/>
          <w:sz w:val="22"/>
          <w:szCs w:val="22"/>
          <w:lang w:val="lt-LT" w:eastAsia="lt-LT" w:bidi="lt-LT"/>
        </w:rPr>
        <w:t>Sitagliptin</w:t>
      </w:r>
      <w:proofErr w:type="spellEnd"/>
      <w:r w:rsidR="00F17A1E" w:rsidRPr="00FC6302">
        <w:rPr>
          <w:rFonts w:eastAsia="Times New Roman" w:cs="Times New Roman"/>
          <w:bCs/>
          <w:sz w:val="22"/>
          <w:szCs w:val="22"/>
          <w:lang w:val="lt-LT" w:eastAsia="lt-LT" w:bidi="lt-LT"/>
        </w:rPr>
        <w:t>/</w:t>
      </w:r>
      <w:proofErr w:type="spellStart"/>
      <w:r w:rsidR="00F17A1E" w:rsidRPr="00FC6302">
        <w:rPr>
          <w:rFonts w:eastAsia="Times New Roman" w:cs="Times New Roman"/>
          <w:bCs/>
          <w:sz w:val="22"/>
          <w:szCs w:val="22"/>
          <w:lang w:val="lt-LT" w:eastAsia="lt-LT" w:bidi="lt-LT"/>
        </w:rPr>
        <w:t>Metformin</w:t>
      </w:r>
      <w:proofErr w:type="spellEnd"/>
      <w:r w:rsidR="00F17A1E" w:rsidRPr="00FC6302">
        <w:rPr>
          <w:rFonts w:eastAsia="Times New Roman" w:cs="Times New Roman"/>
          <w:bCs/>
          <w:sz w:val="22"/>
          <w:szCs w:val="22"/>
          <w:lang w:val="lt-LT" w:eastAsia="lt-LT" w:bidi="lt-LT"/>
        </w:rPr>
        <w:t xml:space="preserve"> </w:t>
      </w:r>
      <w:proofErr w:type="spellStart"/>
      <w:r w:rsidR="00F17A1E" w:rsidRPr="00FC6302">
        <w:rPr>
          <w:rFonts w:eastAsia="Times New Roman" w:cs="Times New Roman"/>
          <w:bCs/>
          <w:sz w:val="22"/>
          <w:szCs w:val="22"/>
          <w:lang w:val="lt-LT" w:eastAsia="lt-LT" w:bidi="lt-LT"/>
        </w:rPr>
        <w:t>hydrochloride</w:t>
      </w:r>
      <w:proofErr w:type="spellEnd"/>
      <w:r w:rsidR="00F17A1E" w:rsidRPr="00FC6302">
        <w:rPr>
          <w:rFonts w:eastAsia="Times New Roman" w:cs="Times New Roman"/>
          <w:bCs/>
          <w:sz w:val="22"/>
          <w:szCs w:val="22"/>
          <w:lang w:val="lt-LT" w:eastAsia="lt-LT" w:bidi="lt-LT"/>
        </w:rPr>
        <w:t xml:space="preserve"> </w:t>
      </w:r>
      <w:proofErr w:type="spellStart"/>
      <w:r w:rsidR="00F17A1E" w:rsidRPr="00FC6302">
        <w:rPr>
          <w:rFonts w:eastAsia="Times New Roman" w:cs="Times New Roman"/>
          <w:bCs/>
          <w:sz w:val="22"/>
          <w:szCs w:val="22"/>
          <w:lang w:val="lt-LT" w:eastAsia="lt-LT" w:bidi="lt-LT"/>
        </w:rPr>
        <w:t>Sandoz</w:t>
      </w:r>
      <w:proofErr w:type="spellEnd"/>
      <w:r w:rsidR="00F17A1E" w:rsidRPr="00FC6302">
        <w:rPr>
          <w:rFonts w:eastAsia="Times New Roman" w:cs="Times New Roman"/>
          <w:bCs/>
          <w:sz w:val="22"/>
          <w:szCs w:val="22"/>
          <w:lang w:val="lt-LT" w:eastAsia="lt-LT" w:bidi="lt-LT"/>
        </w:rPr>
        <w:t xml:space="preserve"> </w:t>
      </w:r>
      <w:r w:rsidRPr="00FC6302">
        <w:rPr>
          <w:rFonts w:cs="Times New Roman"/>
          <w:bCs/>
          <w:sz w:val="22"/>
          <w:szCs w:val="22"/>
          <w:lang w:val="lt-LT" w:eastAsia="en-US"/>
        </w:rPr>
        <w:t>ir nedelsdami kreipkitės į savo gydytoją:</w:t>
      </w:r>
    </w:p>
    <w:p w14:paraId="2635F03A" w14:textId="4A0F58F3" w:rsidR="00D10348" w:rsidRPr="00FC6302" w:rsidRDefault="0050644C" w:rsidP="006129FB">
      <w:pPr>
        <w:pStyle w:val="BT-EMEASMCA"/>
        <w:numPr>
          <w:ilvl w:val="0"/>
          <w:numId w:val="7"/>
        </w:numPr>
        <w:ind w:left="567" w:hanging="567"/>
        <w:rPr>
          <w:rFonts w:cs="Times New Roman"/>
          <w:sz w:val="22"/>
          <w:szCs w:val="22"/>
          <w:lang w:val="lt-LT" w:eastAsia="en-US"/>
        </w:rPr>
      </w:pPr>
      <w:r w:rsidRPr="00B578CD">
        <w:rPr>
          <w:rFonts w:cs="Times New Roman"/>
          <w:sz w:val="22"/>
          <w:szCs w:val="22"/>
          <w:lang w:val="lt-LT" w:eastAsia="en-US"/>
        </w:rPr>
        <w:t>s</w:t>
      </w:r>
      <w:r w:rsidR="00D10348" w:rsidRPr="00B578CD">
        <w:rPr>
          <w:rFonts w:cs="Times New Roman"/>
          <w:sz w:val="22"/>
          <w:szCs w:val="22"/>
          <w:lang w:val="lt-LT" w:eastAsia="en-US"/>
        </w:rPr>
        <w:t xml:space="preserve">tiprus nepraeinantis pilvo skausmas (skrandžio srityje), kuris gali plisti į nugarą, </w:t>
      </w:r>
      <w:r w:rsidR="002547CC" w:rsidRPr="009860CF">
        <w:rPr>
          <w:rFonts w:cs="Times New Roman"/>
          <w:sz w:val="22"/>
          <w:szCs w:val="22"/>
          <w:lang w:val="lt-LT" w:eastAsia="en-US"/>
        </w:rPr>
        <w:t xml:space="preserve">su </w:t>
      </w:r>
      <w:r w:rsidR="00D10348" w:rsidRPr="009860CF">
        <w:rPr>
          <w:rFonts w:cs="Times New Roman"/>
          <w:sz w:val="22"/>
          <w:szCs w:val="22"/>
          <w:lang w:val="lt-LT" w:eastAsia="en-US"/>
        </w:rPr>
        <w:t>pykinim</w:t>
      </w:r>
      <w:r w:rsidR="002547CC" w:rsidRPr="00FC6302">
        <w:rPr>
          <w:rFonts w:cs="Times New Roman"/>
          <w:sz w:val="22"/>
          <w:szCs w:val="22"/>
          <w:lang w:val="lt-LT" w:eastAsia="en-US"/>
        </w:rPr>
        <w:t xml:space="preserve">u </w:t>
      </w:r>
      <w:r w:rsidR="00D10348" w:rsidRPr="00FC6302">
        <w:rPr>
          <w:rFonts w:cs="Times New Roman"/>
          <w:sz w:val="22"/>
          <w:szCs w:val="22"/>
          <w:lang w:val="lt-LT" w:eastAsia="en-US"/>
        </w:rPr>
        <w:t>ar</w:t>
      </w:r>
      <w:r w:rsidR="002547CC" w:rsidRPr="00FC6302">
        <w:rPr>
          <w:rFonts w:cs="Times New Roman"/>
          <w:sz w:val="22"/>
          <w:szCs w:val="22"/>
          <w:lang w:val="lt-LT" w:eastAsia="en-US"/>
        </w:rPr>
        <w:t>ba</w:t>
      </w:r>
      <w:r w:rsidR="00D10348" w:rsidRPr="00FC6302">
        <w:rPr>
          <w:rFonts w:cs="Times New Roman"/>
          <w:sz w:val="22"/>
          <w:szCs w:val="22"/>
          <w:lang w:val="lt-LT" w:eastAsia="en-US"/>
        </w:rPr>
        <w:t xml:space="preserve"> vėmim</w:t>
      </w:r>
      <w:r w:rsidR="002547CC" w:rsidRPr="00FC6302">
        <w:rPr>
          <w:rFonts w:cs="Times New Roman"/>
          <w:sz w:val="22"/>
          <w:szCs w:val="22"/>
          <w:lang w:val="lt-LT" w:eastAsia="en-US"/>
        </w:rPr>
        <w:t>u</w:t>
      </w:r>
      <w:r w:rsidR="00D10348" w:rsidRPr="00FC6302">
        <w:rPr>
          <w:rFonts w:cs="Times New Roman"/>
          <w:sz w:val="22"/>
          <w:szCs w:val="22"/>
          <w:lang w:val="lt-LT" w:eastAsia="en-US"/>
        </w:rPr>
        <w:t xml:space="preserve"> arba be </w:t>
      </w:r>
      <w:r w:rsidR="00584284" w:rsidRPr="00FC6302">
        <w:rPr>
          <w:rFonts w:cs="Times New Roman"/>
          <w:sz w:val="22"/>
          <w:szCs w:val="22"/>
          <w:lang w:val="lt-LT" w:eastAsia="en-US"/>
        </w:rPr>
        <w:t>šių simptomų</w:t>
      </w:r>
      <w:r w:rsidR="00D10348" w:rsidRPr="00FC6302">
        <w:rPr>
          <w:rFonts w:cs="Times New Roman"/>
          <w:sz w:val="22"/>
          <w:szCs w:val="22"/>
          <w:lang w:val="lt-LT" w:eastAsia="en-US"/>
        </w:rPr>
        <w:t>, nes tai gal</w:t>
      </w:r>
      <w:r w:rsidR="00084E26" w:rsidRPr="00FC6302">
        <w:rPr>
          <w:rFonts w:cs="Times New Roman"/>
          <w:sz w:val="22"/>
          <w:szCs w:val="22"/>
          <w:lang w:val="lt-LT" w:eastAsia="en-US"/>
        </w:rPr>
        <w:t>o</w:t>
      </w:r>
      <w:r w:rsidR="00D10348" w:rsidRPr="00FC6302">
        <w:rPr>
          <w:rFonts w:cs="Times New Roman"/>
          <w:sz w:val="22"/>
          <w:szCs w:val="22"/>
          <w:lang w:val="lt-LT" w:eastAsia="en-US"/>
        </w:rPr>
        <w:t xml:space="preserve"> būti kasos uždegimo (pankreatito) požymiai.</w:t>
      </w:r>
    </w:p>
    <w:p w14:paraId="7E4DACF8" w14:textId="77777777" w:rsidR="002547CC" w:rsidRPr="00FC6302" w:rsidRDefault="002547CC" w:rsidP="002547CC">
      <w:pPr>
        <w:pStyle w:val="BT-EMEASMCA"/>
        <w:ind w:left="567"/>
        <w:rPr>
          <w:rFonts w:cs="Times New Roman"/>
          <w:sz w:val="22"/>
          <w:szCs w:val="22"/>
          <w:lang w:val="lt-LT" w:eastAsia="en-US"/>
        </w:rPr>
      </w:pPr>
    </w:p>
    <w:p w14:paraId="39EDB053" w14:textId="5710E731" w:rsidR="00533C2D" w:rsidRPr="00FC6302" w:rsidRDefault="00F17A1E" w:rsidP="00533C2D">
      <w:pPr>
        <w:autoSpaceDE w:val="0"/>
        <w:autoSpaceDN w:val="0"/>
        <w:adjustRightInd w:val="0"/>
        <w:rPr>
          <w:rFonts w:cs="Times New Roman"/>
          <w:sz w:val="22"/>
          <w:szCs w:val="22"/>
          <w:lang w:val="lt-LT" w:eastAsia="en-US"/>
        </w:rPr>
      </w:pPr>
      <w:proofErr w:type="spellStart"/>
      <w:r w:rsidRPr="00FC6302">
        <w:rPr>
          <w:rFonts w:cs="Times New Roman"/>
          <w:sz w:val="22"/>
          <w:szCs w:val="22"/>
          <w:lang w:val="lt-LT" w:eastAsia="en-US"/>
        </w:rPr>
        <w:t>Sitagliptin</w:t>
      </w:r>
      <w:proofErr w:type="spellEnd"/>
      <w:r w:rsidRPr="00FC6302">
        <w:rPr>
          <w:rFonts w:cs="Times New Roman"/>
          <w:sz w:val="22"/>
          <w:szCs w:val="22"/>
          <w:lang w:val="lt-LT" w:eastAsia="en-US"/>
        </w:rPr>
        <w:t>/</w:t>
      </w:r>
      <w:proofErr w:type="spellStart"/>
      <w:r w:rsidRPr="00FC6302">
        <w:rPr>
          <w:rFonts w:cs="Times New Roman"/>
          <w:sz w:val="22"/>
          <w:szCs w:val="22"/>
          <w:lang w:val="lt-LT" w:eastAsia="en-US"/>
        </w:rPr>
        <w:t>Metformin</w:t>
      </w:r>
      <w:proofErr w:type="spellEnd"/>
      <w:r w:rsidRPr="00FC6302">
        <w:rPr>
          <w:rFonts w:cs="Times New Roman"/>
          <w:sz w:val="22"/>
          <w:szCs w:val="22"/>
          <w:lang w:val="lt-LT" w:eastAsia="en-US"/>
        </w:rPr>
        <w:t xml:space="preserve"> </w:t>
      </w:r>
      <w:proofErr w:type="spellStart"/>
      <w:r w:rsidRPr="00FC6302">
        <w:rPr>
          <w:rFonts w:cs="Times New Roman"/>
          <w:sz w:val="22"/>
          <w:szCs w:val="22"/>
          <w:lang w:val="lt-LT" w:eastAsia="en-US"/>
        </w:rPr>
        <w:t>hydrochloride</w:t>
      </w:r>
      <w:proofErr w:type="spellEnd"/>
      <w:r w:rsidRPr="00FC6302">
        <w:rPr>
          <w:rFonts w:cs="Times New Roman"/>
          <w:sz w:val="22"/>
          <w:szCs w:val="22"/>
          <w:lang w:val="lt-LT" w:eastAsia="en-US"/>
        </w:rPr>
        <w:t xml:space="preserve"> </w:t>
      </w:r>
      <w:proofErr w:type="spellStart"/>
      <w:r w:rsidRPr="00FC6302">
        <w:rPr>
          <w:rFonts w:cs="Times New Roman"/>
          <w:sz w:val="22"/>
          <w:szCs w:val="22"/>
          <w:lang w:val="lt-LT" w:eastAsia="en-US"/>
        </w:rPr>
        <w:t>Sandoz</w:t>
      </w:r>
      <w:proofErr w:type="spellEnd"/>
      <w:r w:rsidRPr="00FC6302">
        <w:rPr>
          <w:rFonts w:cs="Times New Roman"/>
          <w:sz w:val="22"/>
          <w:szCs w:val="22"/>
          <w:lang w:val="lt-LT" w:eastAsia="en-US"/>
        </w:rPr>
        <w:t xml:space="preserve"> </w:t>
      </w:r>
      <w:r w:rsidR="00533C2D" w:rsidRPr="00FC6302">
        <w:rPr>
          <w:rFonts w:cs="Times New Roman"/>
          <w:sz w:val="22"/>
          <w:szCs w:val="22"/>
          <w:lang w:val="lt-LT" w:eastAsia="en-US"/>
        </w:rPr>
        <w:t>gali sukelti labai retą (</w:t>
      </w:r>
      <w:r w:rsidR="00CA009F" w:rsidRPr="00FC6302">
        <w:rPr>
          <w:rFonts w:cs="Times New Roman"/>
          <w:sz w:val="22"/>
          <w:szCs w:val="22"/>
          <w:lang w:val="lt-LT" w:eastAsia="en-US"/>
        </w:rPr>
        <w:t>gali pasireikšti rečiau kaip 1 iš 10</w:t>
      </w:r>
      <w:r w:rsidR="00D14C6B" w:rsidRPr="00FC6302">
        <w:rPr>
          <w:rFonts w:cs="Times New Roman"/>
          <w:sz w:val="22"/>
          <w:szCs w:val="22"/>
          <w:lang w:val="lt-LT" w:eastAsia="en-US"/>
        </w:rPr>
        <w:t> 000</w:t>
      </w:r>
      <w:r w:rsidR="00CA009F" w:rsidRPr="00FC6302">
        <w:rPr>
          <w:rFonts w:cs="Times New Roman"/>
          <w:sz w:val="22"/>
          <w:szCs w:val="22"/>
          <w:lang w:val="lt-LT" w:eastAsia="en-US"/>
        </w:rPr>
        <w:t xml:space="preserve"> asmenų</w:t>
      </w:r>
      <w:r w:rsidR="00533C2D" w:rsidRPr="00FC6302">
        <w:rPr>
          <w:rFonts w:cs="Times New Roman"/>
          <w:sz w:val="22"/>
          <w:szCs w:val="22"/>
          <w:lang w:val="lt-LT" w:eastAsia="en-US"/>
        </w:rPr>
        <w:t>), tačiau labai sunkų</w:t>
      </w:r>
      <w:r w:rsidR="00EC060E" w:rsidRPr="00FC6302">
        <w:rPr>
          <w:rFonts w:cs="Times New Roman"/>
          <w:sz w:val="22"/>
          <w:szCs w:val="22"/>
          <w:lang w:val="lt-LT" w:eastAsia="en-US"/>
        </w:rPr>
        <w:t xml:space="preserve"> </w:t>
      </w:r>
      <w:r w:rsidR="00533C2D" w:rsidRPr="00FC6302">
        <w:rPr>
          <w:rFonts w:cs="Times New Roman"/>
          <w:sz w:val="22"/>
          <w:szCs w:val="22"/>
          <w:lang w:val="lt-LT" w:eastAsia="en-US"/>
        </w:rPr>
        <w:t xml:space="preserve">šalutinį poveikį, vadinamą pieno rūgšties </w:t>
      </w:r>
      <w:proofErr w:type="spellStart"/>
      <w:r w:rsidR="00533C2D" w:rsidRPr="00FC6302">
        <w:rPr>
          <w:rFonts w:cs="Times New Roman"/>
          <w:sz w:val="22"/>
          <w:szCs w:val="22"/>
          <w:lang w:val="lt-LT" w:eastAsia="en-US"/>
        </w:rPr>
        <w:t>acidoze</w:t>
      </w:r>
      <w:proofErr w:type="spellEnd"/>
      <w:r w:rsidR="00533C2D" w:rsidRPr="00FC6302">
        <w:rPr>
          <w:rFonts w:cs="Times New Roman"/>
          <w:sz w:val="22"/>
          <w:szCs w:val="22"/>
          <w:lang w:val="lt-LT" w:eastAsia="en-US"/>
        </w:rPr>
        <w:t xml:space="preserve"> (žr. </w:t>
      </w:r>
      <w:r w:rsidR="00700413" w:rsidRPr="00FC6302">
        <w:rPr>
          <w:rFonts w:cs="Times New Roman"/>
          <w:sz w:val="22"/>
          <w:szCs w:val="22"/>
          <w:lang w:val="lt-LT" w:eastAsia="en-US"/>
        </w:rPr>
        <w:t>2 skyriaus poskyrį</w:t>
      </w:r>
      <w:r w:rsidR="00533C2D" w:rsidRPr="00FC6302">
        <w:rPr>
          <w:rFonts w:cs="Times New Roman"/>
          <w:sz w:val="22"/>
          <w:szCs w:val="22"/>
          <w:lang w:val="lt-LT" w:eastAsia="en-US"/>
        </w:rPr>
        <w:t xml:space="preserve"> „Įspėjimai ir atsargumo priemonės“).</w:t>
      </w:r>
      <w:r w:rsidR="00700413" w:rsidRPr="00FC6302">
        <w:rPr>
          <w:rFonts w:cs="Times New Roman"/>
          <w:sz w:val="22"/>
          <w:szCs w:val="22"/>
          <w:lang w:val="lt-LT" w:eastAsia="en-US"/>
        </w:rPr>
        <w:t xml:space="preserve"> Jeigu tai atsitinka,</w:t>
      </w:r>
      <w:r w:rsidR="00533C2D" w:rsidRPr="00FC6302">
        <w:rPr>
          <w:rFonts w:cs="Times New Roman"/>
          <w:sz w:val="22"/>
          <w:szCs w:val="22"/>
          <w:lang w:val="lt-LT" w:eastAsia="en-US"/>
        </w:rPr>
        <w:t xml:space="preserve"> </w:t>
      </w:r>
      <w:r w:rsidR="00533C2D" w:rsidRPr="00FC6302">
        <w:rPr>
          <w:rFonts w:cs="Times New Roman"/>
          <w:b/>
          <w:bCs/>
          <w:sz w:val="22"/>
          <w:szCs w:val="22"/>
          <w:lang w:val="lt-LT" w:eastAsia="en-US"/>
        </w:rPr>
        <w:t xml:space="preserve">turite nustoti vartoti </w:t>
      </w:r>
      <w:proofErr w:type="spellStart"/>
      <w:r w:rsidRPr="00FC6302">
        <w:rPr>
          <w:rFonts w:cs="Times New Roman"/>
          <w:b/>
          <w:bCs/>
          <w:sz w:val="22"/>
          <w:szCs w:val="22"/>
          <w:lang w:val="lt-LT" w:eastAsia="en-US"/>
        </w:rPr>
        <w:t>Sitagliptin</w:t>
      </w:r>
      <w:proofErr w:type="spellEnd"/>
      <w:r w:rsidRPr="00FC6302">
        <w:rPr>
          <w:rFonts w:cs="Times New Roman"/>
          <w:b/>
          <w:bCs/>
          <w:sz w:val="22"/>
          <w:szCs w:val="22"/>
          <w:lang w:val="lt-LT" w:eastAsia="en-US"/>
        </w:rPr>
        <w:t>/</w:t>
      </w:r>
      <w:proofErr w:type="spellStart"/>
      <w:r w:rsidRPr="00FC6302">
        <w:rPr>
          <w:rFonts w:cs="Times New Roman"/>
          <w:b/>
          <w:bCs/>
          <w:sz w:val="22"/>
          <w:szCs w:val="22"/>
          <w:lang w:val="lt-LT" w:eastAsia="en-US"/>
        </w:rPr>
        <w:t>Metformin</w:t>
      </w:r>
      <w:proofErr w:type="spellEnd"/>
      <w:r w:rsidRPr="00FC6302">
        <w:rPr>
          <w:rFonts w:cs="Times New Roman"/>
          <w:b/>
          <w:bCs/>
          <w:sz w:val="22"/>
          <w:szCs w:val="22"/>
          <w:lang w:val="lt-LT" w:eastAsia="en-US"/>
        </w:rPr>
        <w:t xml:space="preserve"> </w:t>
      </w:r>
      <w:proofErr w:type="spellStart"/>
      <w:r w:rsidRPr="00FC6302">
        <w:rPr>
          <w:rFonts w:cs="Times New Roman"/>
          <w:b/>
          <w:bCs/>
          <w:sz w:val="22"/>
          <w:szCs w:val="22"/>
          <w:lang w:val="lt-LT" w:eastAsia="en-US"/>
        </w:rPr>
        <w:t>hydrochloride</w:t>
      </w:r>
      <w:proofErr w:type="spellEnd"/>
      <w:r w:rsidRPr="00FC6302">
        <w:rPr>
          <w:rFonts w:cs="Times New Roman"/>
          <w:b/>
          <w:bCs/>
          <w:sz w:val="22"/>
          <w:szCs w:val="22"/>
          <w:lang w:val="lt-LT" w:eastAsia="en-US"/>
        </w:rPr>
        <w:t xml:space="preserve"> </w:t>
      </w:r>
      <w:proofErr w:type="spellStart"/>
      <w:r w:rsidRPr="00FC6302">
        <w:rPr>
          <w:rFonts w:cs="Times New Roman"/>
          <w:b/>
          <w:bCs/>
          <w:sz w:val="22"/>
          <w:szCs w:val="22"/>
          <w:lang w:val="lt-LT" w:eastAsia="en-US"/>
        </w:rPr>
        <w:t>Sandoz</w:t>
      </w:r>
      <w:proofErr w:type="spellEnd"/>
      <w:r w:rsidRPr="00FC6302">
        <w:rPr>
          <w:rFonts w:cs="Times New Roman"/>
          <w:b/>
          <w:bCs/>
          <w:sz w:val="22"/>
          <w:szCs w:val="22"/>
          <w:lang w:val="lt-LT" w:eastAsia="en-US"/>
        </w:rPr>
        <w:t xml:space="preserve"> </w:t>
      </w:r>
      <w:r w:rsidR="00533C2D" w:rsidRPr="00FC6302">
        <w:rPr>
          <w:rFonts w:cs="Times New Roman"/>
          <w:b/>
          <w:bCs/>
          <w:sz w:val="22"/>
          <w:szCs w:val="22"/>
          <w:lang w:val="lt-LT" w:eastAsia="en-US"/>
        </w:rPr>
        <w:t>ir nedelsdami kreiptis į gydytoją arba artimiausią</w:t>
      </w:r>
      <w:r w:rsidR="00700413" w:rsidRPr="00FC6302">
        <w:rPr>
          <w:rFonts w:cs="Times New Roman"/>
          <w:b/>
          <w:bCs/>
          <w:sz w:val="22"/>
          <w:szCs w:val="22"/>
          <w:lang w:val="lt-LT" w:eastAsia="en-US"/>
        </w:rPr>
        <w:t xml:space="preserve"> </w:t>
      </w:r>
      <w:r w:rsidR="00533C2D" w:rsidRPr="00FC6302">
        <w:rPr>
          <w:rFonts w:cs="Times New Roman"/>
          <w:b/>
          <w:bCs/>
          <w:sz w:val="22"/>
          <w:szCs w:val="22"/>
          <w:lang w:val="lt-LT" w:eastAsia="en-US"/>
        </w:rPr>
        <w:t>ligoninę</w:t>
      </w:r>
      <w:r w:rsidR="00533C2D" w:rsidRPr="00FC6302">
        <w:rPr>
          <w:rFonts w:cs="Times New Roman"/>
          <w:sz w:val="22"/>
          <w:szCs w:val="22"/>
          <w:lang w:val="lt-LT" w:eastAsia="en-US"/>
        </w:rPr>
        <w:t xml:space="preserve">, nes pieno rūgšties </w:t>
      </w:r>
      <w:proofErr w:type="spellStart"/>
      <w:r w:rsidR="00533C2D" w:rsidRPr="00FC6302">
        <w:rPr>
          <w:rFonts w:cs="Times New Roman"/>
          <w:sz w:val="22"/>
          <w:szCs w:val="22"/>
          <w:lang w:val="lt-LT" w:eastAsia="en-US"/>
        </w:rPr>
        <w:t>acidozės</w:t>
      </w:r>
      <w:proofErr w:type="spellEnd"/>
      <w:r w:rsidR="00533C2D" w:rsidRPr="00FC6302">
        <w:rPr>
          <w:rFonts w:cs="Times New Roman"/>
          <w:sz w:val="22"/>
          <w:szCs w:val="22"/>
          <w:lang w:val="lt-LT" w:eastAsia="en-US"/>
        </w:rPr>
        <w:t xml:space="preserve"> gali </w:t>
      </w:r>
      <w:r w:rsidR="00184827" w:rsidRPr="00FC6302">
        <w:rPr>
          <w:rFonts w:cs="Times New Roman"/>
          <w:sz w:val="22"/>
          <w:szCs w:val="22"/>
          <w:lang w:val="lt-LT" w:eastAsia="en-US"/>
        </w:rPr>
        <w:t>sukelti</w:t>
      </w:r>
      <w:r w:rsidR="00533C2D" w:rsidRPr="00FC6302">
        <w:rPr>
          <w:rFonts w:cs="Times New Roman"/>
          <w:sz w:val="22"/>
          <w:szCs w:val="22"/>
          <w:lang w:val="lt-LT" w:eastAsia="en-US"/>
        </w:rPr>
        <w:t xml:space="preserve"> kom</w:t>
      </w:r>
      <w:r w:rsidR="004249E3" w:rsidRPr="00FC6302">
        <w:rPr>
          <w:rFonts w:cs="Times New Roman"/>
          <w:sz w:val="22"/>
          <w:szCs w:val="22"/>
          <w:lang w:val="lt-LT" w:eastAsia="en-US"/>
        </w:rPr>
        <w:t>ą</w:t>
      </w:r>
      <w:r w:rsidR="00533C2D" w:rsidRPr="00FC6302">
        <w:rPr>
          <w:rFonts w:cs="Times New Roman"/>
          <w:sz w:val="22"/>
          <w:szCs w:val="22"/>
          <w:lang w:val="lt-LT" w:eastAsia="en-US"/>
        </w:rPr>
        <w:t>.</w:t>
      </w:r>
    </w:p>
    <w:p w14:paraId="22BCA211" w14:textId="77777777" w:rsidR="007F56E9" w:rsidRPr="00FC6302" w:rsidRDefault="007F56E9" w:rsidP="00533C2D">
      <w:pPr>
        <w:autoSpaceDE w:val="0"/>
        <w:autoSpaceDN w:val="0"/>
        <w:adjustRightInd w:val="0"/>
        <w:rPr>
          <w:rFonts w:cs="Times New Roman"/>
          <w:sz w:val="22"/>
          <w:szCs w:val="22"/>
          <w:lang w:val="lt-LT" w:eastAsia="en-US"/>
        </w:rPr>
      </w:pPr>
    </w:p>
    <w:p w14:paraId="48AAEBD4" w14:textId="00A87780"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Jeigu Jums pasireiškė sunki alerginė reakcija (dažnis nežinomas), įskaitant išbėrimą, dilgėlinę,</w:t>
      </w:r>
      <w:r w:rsidR="007F56E9" w:rsidRPr="00FC6302">
        <w:rPr>
          <w:rFonts w:cs="Times New Roman"/>
          <w:sz w:val="22"/>
          <w:szCs w:val="22"/>
          <w:lang w:val="lt-LT" w:eastAsia="en-US"/>
        </w:rPr>
        <w:t xml:space="preserve"> </w:t>
      </w:r>
      <w:r w:rsidRPr="00FC6302">
        <w:rPr>
          <w:rFonts w:cs="Times New Roman"/>
          <w:sz w:val="22"/>
          <w:szCs w:val="22"/>
          <w:lang w:val="lt-LT" w:eastAsia="en-US"/>
        </w:rPr>
        <w:t>pūsleles ant odos arba odos lupimąsi bei veido, lūpų, liežuvio ar gerklės patinimą, galintį pasunkinti</w:t>
      </w:r>
      <w:r w:rsidR="007F56E9" w:rsidRPr="00FC6302">
        <w:rPr>
          <w:rFonts w:cs="Times New Roman"/>
          <w:sz w:val="22"/>
          <w:szCs w:val="22"/>
          <w:lang w:val="lt-LT" w:eastAsia="en-US"/>
        </w:rPr>
        <w:t xml:space="preserve"> </w:t>
      </w:r>
      <w:r w:rsidRPr="00FC6302">
        <w:rPr>
          <w:rFonts w:cs="Times New Roman"/>
          <w:sz w:val="22"/>
          <w:szCs w:val="22"/>
          <w:lang w:val="lt-LT" w:eastAsia="en-US"/>
        </w:rPr>
        <w:t xml:space="preserve">kvėpavimą ar rijimą, </w:t>
      </w:r>
      <w:r w:rsidR="00645895" w:rsidRPr="00FC6302">
        <w:rPr>
          <w:rFonts w:cs="Times New Roman"/>
          <w:sz w:val="22"/>
          <w:szCs w:val="22"/>
          <w:lang w:val="lt-LT" w:eastAsia="en-US"/>
        </w:rPr>
        <w:t>nutraukite</w:t>
      </w:r>
      <w:r w:rsidRPr="00FC6302">
        <w:rPr>
          <w:rFonts w:cs="Times New Roman"/>
          <w:sz w:val="22"/>
          <w:szCs w:val="22"/>
          <w:lang w:val="lt-LT" w:eastAsia="en-US"/>
        </w:rPr>
        <w:t xml:space="preserve"> šio vaisto </w:t>
      </w:r>
      <w:r w:rsidR="00645895" w:rsidRPr="00FC6302">
        <w:rPr>
          <w:rFonts w:cs="Times New Roman"/>
          <w:sz w:val="22"/>
          <w:szCs w:val="22"/>
          <w:lang w:val="lt-LT" w:eastAsia="en-US"/>
        </w:rPr>
        <w:t xml:space="preserve">vartojimą </w:t>
      </w:r>
      <w:r w:rsidRPr="00FC6302">
        <w:rPr>
          <w:rFonts w:cs="Times New Roman"/>
          <w:sz w:val="22"/>
          <w:szCs w:val="22"/>
          <w:lang w:val="lt-LT" w:eastAsia="en-US"/>
        </w:rPr>
        <w:t xml:space="preserve">ir nedelsdami kreipkitės į </w:t>
      </w:r>
      <w:r w:rsidR="00645895" w:rsidRPr="00FC6302">
        <w:rPr>
          <w:rFonts w:cs="Times New Roman"/>
          <w:sz w:val="22"/>
          <w:szCs w:val="22"/>
          <w:lang w:val="lt-LT" w:eastAsia="en-US"/>
        </w:rPr>
        <w:t xml:space="preserve">savo </w:t>
      </w:r>
      <w:r w:rsidRPr="00FC6302">
        <w:rPr>
          <w:rFonts w:cs="Times New Roman"/>
          <w:sz w:val="22"/>
          <w:szCs w:val="22"/>
          <w:lang w:val="lt-LT" w:eastAsia="en-US"/>
        </w:rPr>
        <w:t>gydytoją. Gydytojas</w:t>
      </w:r>
      <w:r w:rsidR="00645895" w:rsidRPr="00FC6302">
        <w:rPr>
          <w:rFonts w:cs="Times New Roman"/>
          <w:sz w:val="22"/>
          <w:szCs w:val="22"/>
          <w:lang w:val="lt-LT" w:eastAsia="en-US"/>
        </w:rPr>
        <w:t xml:space="preserve"> </w:t>
      </w:r>
      <w:r w:rsidRPr="00FC6302">
        <w:rPr>
          <w:rFonts w:cs="Times New Roman"/>
          <w:sz w:val="22"/>
          <w:szCs w:val="22"/>
          <w:lang w:val="lt-LT" w:eastAsia="en-US"/>
        </w:rPr>
        <w:t>gali Jums paskirti vaistų alerginei reakcijai gydyti ir kitų vaistų nuo cukrinio diabeto.</w:t>
      </w:r>
    </w:p>
    <w:p w14:paraId="60B1B8F2" w14:textId="77777777" w:rsidR="00645895" w:rsidRPr="00FC6302" w:rsidRDefault="00645895" w:rsidP="00533C2D">
      <w:pPr>
        <w:autoSpaceDE w:val="0"/>
        <w:autoSpaceDN w:val="0"/>
        <w:adjustRightInd w:val="0"/>
        <w:rPr>
          <w:rFonts w:cs="Times New Roman"/>
          <w:sz w:val="22"/>
          <w:szCs w:val="22"/>
          <w:lang w:val="lt-LT" w:eastAsia="en-US"/>
        </w:rPr>
      </w:pPr>
    </w:p>
    <w:p w14:paraId="2DAADF2C" w14:textId="36F5B0C6"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proofErr w:type="spellStart"/>
      <w:r w:rsidRPr="00FC6302">
        <w:rPr>
          <w:rFonts w:cs="Times New Roman"/>
          <w:sz w:val="22"/>
          <w:szCs w:val="22"/>
          <w:lang w:val="lt-LT" w:eastAsia="en-US"/>
        </w:rPr>
        <w:t>metformin</w:t>
      </w:r>
      <w:r w:rsidR="00645895" w:rsidRPr="00FC6302">
        <w:rPr>
          <w:rFonts w:cs="Times New Roman"/>
          <w:sz w:val="22"/>
          <w:szCs w:val="22"/>
          <w:lang w:val="lt-LT" w:eastAsia="en-US"/>
        </w:rPr>
        <w:t>o</w:t>
      </w:r>
      <w:proofErr w:type="spellEnd"/>
      <w:r w:rsidRPr="00FC6302">
        <w:rPr>
          <w:rFonts w:cs="Times New Roman"/>
          <w:sz w:val="22"/>
          <w:szCs w:val="22"/>
          <w:lang w:val="lt-LT" w:eastAsia="en-US"/>
        </w:rPr>
        <w:t xml:space="preserve"> vartoj</w:t>
      </w:r>
      <w:r w:rsidR="00645895" w:rsidRPr="00FC6302">
        <w:rPr>
          <w:rFonts w:cs="Times New Roman"/>
          <w:sz w:val="22"/>
          <w:szCs w:val="22"/>
          <w:lang w:val="lt-LT" w:eastAsia="en-US"/>
        </w:rPr>
        <w:t>antiems pacientams</w:t>
      </w:r>
      <w:r w:rsidRPr="00FC6302">
        <w:rPr>
          <w:rFonts w:cs="Times New Roman"/>
          <w:sz w:val="22"/>
          <w:szCs w:val="22"/>
          <w:lang w:val="lt-LT" w:eastAsia="en-US"/>
        </w:rPr>
        <w:t xml:space="preserve"> pradėjus vartoti</w:t>
      </w:r>
      <w:r w:rsidR="00645895" w:rsidRPr="00FC6302">
        <w:rPr>
          <w:rFonts w:cs="Times New Roman"/>
          <w:sz w:val="22"/>
          <w:szCs w:val="22"/>
          <w:lang w:val="lt-LT" w:eastAsia="en-US"/>
        </w:rPr>
        <w:t xml:space="preserve"> </w:t>
      </w:r>
      <w:proofErr w:type="spellStart"/>
      <w:r w:rsidRPr="00FC6302">
        <w:rPr>
          <w:rFonts w:cs="Times New Roman"/>
          <w:sz w:val="22"/>
          <w:szCs w:val="22"/>
          <w:lang w:val="lt-LT" w:eastAsia="en-US"/>
        </w:rPr>
        <w:t>sitagliptino</w:t>
      </w:r>
      <w:proofErr w:type="spellEnd"/>
      <w:r w:rsidR="00645895" w:rsidRPr="00FC6302">
        <w:rPr>
          <w:rFonts w:cs="Times New Roman"/>
          <w:sz w:val="22"/>
          <w:szCs w:val="22"/>
          <w:lang w:val="lt-LT" w:eastAsia="en-US"/>
        </w:rPr>
        <w:t>:</w:t>
      </w:r>
    </w:p>
    <w:p w14:paraId="31DAED5C" w14:textId="01706BF0" w:rsidR="00533C2D" w:rsidRPr="00FC6302" w:rsidRDefault="00D031F9" w:rsidP="00102168">
      <w:pPr>
        <w:autoSpaceDE w:val="0"/>
        <w:autoSpaceDN w:val="0"/>
        <w:adjustRightInd w:val="0"/>
        <w:ind w:left="709" w:hanging="709"/>
        <w:rPr>
          <w:rFonts w:cs="Times New Roman"/>
          <w:sz w:val="22"/>
          <w:szCs w:val="22"/>
          <w:lang w:val="lt-LT" w:eastAsia="en-US"/>
        </w:rPr>
      </w:pPr>
      <w:r w:rsidRPr="00FC6302">
        <w:rPr>
          <w:rFonts w:cs="Times New Roman"/>
          <w:i/>
          <w:iCs/>
          <w:sz w:val="22"/>
          <w:szCs w:val="22"/>
          <w:lang w:val="lt-LT" w:eastAsia="en-US"/>
        </w:rPr>
        <w:t xml:space="preserve">Dažni šalutinio poveikio reiškiniai </w:t>
      </w:r>
      <w:r w:rsidRPr="00FC6302">
        <w:rPr>
          <w:rFonts w:cs="Times New Roman"/>
          <w:sz w:val="22"/>
          <w:szCs w:val="22"/>
          <w:lang w:val="lt-LT" w:eastAsia="en-US"/>
        </w:rPr>
        <w:t>(gali pasireikšti rečiau kaip 1 iš 10 asmenų)</w:t>
      </w:r>
      <w:r w:rsidR="00533C2D" w:rsidRPr="00FC6302">
        <w:rPr>
          <w:rFonts w:cs="Times New Roman"/>
          <w:sz w:val="22"/>
          <w:szCs w:val="22"/>
          <w:lang w:val="lt-LT" w:eastAsia="en-US"/>
        </w:rPr>
        <w:t>: mažas cukraus kiekis kraujyje, pykinimas,</w:t>
      </w:r>
      <w:r w:rsidR="008A14A2" w:rsidRPr="00FC6302">
        <w:rPr>
          <w:rFonts w:cs="Times New Roman"/>
          <w:sz w:val="22"/>
          <w:szCs w:val="22"/>
          <w:lang w:val="lt-LT" w:eastAsia="en-US"/>
        </w:rPr>
        <w:t xml:space="preserve"> </w:t>
      </w:r>
      <w:r w:rsidR="00533C2D" w:rsidRPr="00FC6302">
        <w:rPr>
          <w:rFonts w:cs="Times New Roman"/>
          <w:sz w:val="22"/>
          <w:szCs w:val="22"/>
          <w:lang w:val="lt-LT" w:eastAsia="en-US"/>
        </w:rPr>
        <w:t>vidurių pūtimas, vėmimas.</w:t>
      </w:r>
    </w:p>
    <w:p w14:paraId="7D27324C" w14:textId="66D42497" w:rsidR="00533C2D" w:rsidRPr="00FC6302" w:rsidRDefault="00533C2D" w:rsidP="00102168">
      <w:pPr>
        <w:autoSpaceDE w:val="0"/>
        <w:autoSpaceDN w:val="0"/>
        <w:adjustRightInd w:val="0"/>
        <w:ind w:left="709" w:hanging="709"/>
        <w:rPr>
          <w:rFonts w:cs="Times New Roman"/>
          <w:sz w:val="22"/>
          <w:szCs w:val="22"/>
          <w:lang w:val="lt-LT" w:eastAsia="en-US"/>
        </w:rPr>
      </w:pPr>
      <w:r w:rsidRPr="00FC6302">
        <w:rPr>
          <w:rFonts w:cs="Times New Roman"/>
          <w:i/>
          <w:iCs/>
          <w:sz w:val="22"/>
          <w:szCs w:val="22"/>
          <w:lang w:val="lt-LT" w:eastAsia="en-US"/>
        </w:rPr>
        <w:t>Nedažn</w:t>
      </w:r>
      <w:r w:rsidR="00252810" w:rsidRPr="00FC6302">
        <w:rPr>
          <w:rFonts w:cs="Times New Roman"/>
          <w:i/>
          <w:iCs/>
          <w:sz w:val="22"/>
          <w:szCs w:val="22"/>
          <w:lang w:val="lt-LT" w:eastAsia="en-US"/>
        </w:rPr>
        <w:t>i</w:t>
      </w:r>
      <w:r w:rsidR="00252810" w:rsidRPr="00FC6302">
        <w:rPr>
          <w:rFonts w:cs="Times New Roman"/>
          <w:sz w:val="22"/>
          <w:szCs w:val="22"/>
          <w:lang w:val="lt-LT" w:eastAsia="en-US"/>
        </w:rPr>
        <w:t xml:space="preserve"> </w:t>
      </w:r>
      <w:r w:rsidR="00252810" w:rsidRPr="00FC6302">
        <w:rPr>
          <w:rFonts w:cs="Times New Roman"/>
          <w:i/>
          <w:iCs/>
          <w:sz w:val="22"/>
          <w:szCs w:val="22"/>
          <w:lang w:val="lt-LT" w:eastAsia="en-US"/>
        </w:rPr>
        <w:t>šalutinio poveikio reiškiniai</w:t>
      </w:r>
      <w:r w:rsidR="00252810" w:rsidRPr="00FC6302">
        <w:rPr>
          <w:rFonts w:cs="Times New Roman"/>
          <w:sz w:val="22"/>
          <w:szCs w:val="22"/>
          <w:lang w:val="lt-LT" w:eastAsia="en-US"/>
        </w:rPr>
        <w:t xml:space="preserve"> (gali pasireikšti rečiau kaip 1 iš 1</w:t>
      </w:r>
      <w:r w:rsidR="00BE711B" w:rsidRPr="00FC6302">
        <w:rPr>
          <w:rFonts w:cs="Times New Roman"/>
          <w:sz w:val="22"/>
          <w:szCs w:val="22"/>
          <w:lang w:val="lt-LT" w:eastAsia="en-US"/>
        </w:rPr>
        <w:t>0</w:t>
      </w:r>
      <w:r w:rsidR="00252810" w:rsidRPr="00FC6302">
        <w:rPr>
          <w:rFonts w:cs="Times New Roman"/>
          <w:sz w:val="22"/>
          <w:szCs w:val="22"/>
          <w:lang w:val="lt-LT" w:eastAsia="en-US"/>
        </w:rPr>
        <w:t>0 asmenų)</w:t>
      </w:r>
      <w:r w:rsidRPr="00FC6302">
        <w:rPr>
          <w:rFonts w:cs="Times New Roman"/>
          <w:sz w:val="22"/>
          <w:szCs w:val="22"/>
          <w:lang w:val="lt-LT" w:eastAsia="en-US"/>
        </w:rPr>
        <w:t>: skrandžio skausmas, viduriavimas, vidurių</w:t>
      </w:r>
      <w:r w:rsidR="00102168" w:rsidRPr="00FC6302">
        <w:rPr>
          <w:rFonts w:cs="Times New Roman"/>
          <w:sz w:val="22"/>
          <w:szCs w:val="22"/>
          <w:lang w:val="lt-LT" w:eastAsia="en-US"/>
        </w:rPr>
        <w:t xml:space="preserve"> </w:t>
      </w:r>
      <w:r w:rsidRPr="00FC6302">
        <w:rPr>
          <w:rFonts w:cs="Times New Roman"/>
          <w:sz w:val="22"/>
          <w:szCs w:val="22"/>
          <w:lang w:val="lt-LT" w:eastAsia="en-US"/>
        </w:rPr>
        <w:t>užkietėjimas, mieguistumas.</w:t>
      </w:r>
    </w:p>
    <w:p w14:paraId="5449CCDB" w14:textId="77777777" w:rsidR="00102168" w:rsidRPr="00FC6302" w:rsidRDefault="00102168" w:rsidP="00533C2D">
      <w:pPr>
        <w:autoSpaceDE w:val="0"/>
        <w:autoSpaceDN w:val="0"/>
        <w:adjustRightInd w:val="0"/>
        <w:rPr>
          <w:rFonts w:cs="Times New Roman"/>
          <w:sz w:val="22"/>
          <w:szCs w:val="22"/>
          <w:lang w:val="lt-LT" w:eastAsia="en-US"/>
        </w:rPr>
      </w:pPr>
    </w:p>
    <w:p w14:paraId="1413CEC2" w14:textId="0221502F"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Kai kuriems pacientams, pradėjusiems vartoti </w:t>
      </w:r>
      <w:proofErr w:type="spellStart"/>
      <w:r w:rsidR="003D2E8B" w:rsidRPr="00FC6302">
        <w:rPr>
          <w:rFonts w:cs="Times New Roman"/>
          <w:sz w:val="22"/>
          <w:szCs w:val="22"/>
          <w:lang w:val="lt-LT" w:eastAsia="en-US"/>
        </w:rPr>
        <w:t>sitagliptino</w:t>
      </w:r>
      <w:proofErr w:type="spellEnd"/>
      <w:r w:rsidR="00127660" w:rsidRPr="00FC6302">
        <w:rPr>
          <w:rFonts w:cs="Times New Roman"/>
          <w:sz w:val="22"/>
          <w:szCs w:val="22"/>
          <w:lang w:val="lt-LT" w:eastAsia="en-US"/>
        </w:rPr>
        <w:t xml:space="preserve"> kartu</w:t>
      </w:r>
      <w:r w:rsidRPr="00FC6302">
        <w:rPr>
          <w:rFonts w:cs="Times New Roman"/>
          <w:sz w:val="22"/>
          <w:szCs w:val="22"/>
          <w:lang w:val="lt-LT" w:eastAsia="en-US"/>
        </w:rPr>
        <w:t xml:space="preserve"> su </w:t>
      </w:r>
      <w:proofErr w:type="spellStart"/>
      <w:r w:rsidRPr="00FC6302">
        <w:rPr>
          <w:rFonts w:cs="Times New Roman"/>
          <w:sz w:val="22"/>
          <w:szCs w:val="22"/>
          <w:lang w:val="lt-LT" w:eastAsia="en-US"/>
        </w:rPr>
        <w:t>metforminu</w:t>
      </w:r>
      <w:proofErr w:type="spellEnd"/>
      <w:r w:rsidRPr="00FC6302">
        <w:rPr>
          <w:rFonts w:cs="Times New Roman"/>
          <w:sz w:val="22"/>
          <w:szCs w:val="22"/>
          <w:lang w:val="lt-LT" w:eastAsia="en-US"/>
        </w:rPr>
        <w:t xml:space="preserve">, </w:t>
      </w:r>
      <w:r w:rsidR="00102168" w:rsidRPr="00FC6302">
        <w:rPr>
          <w:rFonts w:cs="Times New Roman"/>
          <w:sz w:val="22"/>
          <w:szCs w:val="22"/>
          <w:lang w:val="lt-LT" w:eastAsia="en-US"/>
        </w:rPr>
        <w:t>pasireiškė</w:t>
      </w:r>
      <w:r w:rsidRPr="00FC6302">
        <w:rPr>
          <w:rFonts w:cs="Times New Roman"/>
          <w:sz w:val="22"/>
          <w:szCs w:val="22"/>
          <w:lang w:val="lt-LT" w:eastAsia="en-US"/>
        </w:rPr>
        <w:t xml:space="preserve"> viduriavimas,</w:t>
      </w:r>
      <w:r w:rsidR="00102168" w:rsidRPr="00FC6302">
        <w:rPr>
          <w:rFonts w:cs="Times New Roman"/>
          <w:sz w:val="22"/>
          <w:szCs w:val="22"/>
          <w:lang w:val="lt-LT" w:eastAsia="en-US"/>
        </w:rPr>
        <w:t xml:space="preserve"> </w:t>
      </w:r>
      <w:r w:rsidRPr="00FC6302">
        <w:rPr>
          <w:rFonts w:cs="Times New Roman"/>
          <w:sz w:val="22"/>
          <w:szCs w:val="22"/>
          <w:lang w:val="lt-LT" w:eastAsia="en-US"/>
        </w:rPr>
        <w:t>pykinimas, vidurių pūtimas, vidurių užkietėjimas, skrandžio skausmas ar vėmimas (dažni sutrikimai).</w:t>
      </w:r>
    </w:p>
    <w:p w14:paraId="68458B8E" w14:textId="77777777" w:rsidR="00EF66E8" w:rsidRPr="00FC6302" w:rsidRDefault="00EF66E8" w:rsidP="00533C2D">
      <w:pPr>
        <w:autoSpaceDE w:val="0"/>
        <w:autoSpaceDN w:val="0"/>
        <w:adjustRightInd w:val="0"/>
        <w:rPr>
          <w:rFonts w:cs="Times New Roman"/>
          <w:sz w:val="22"/>
          <w:szCs w:val="22"/>
          <w:lang w:val="lt-LT" w:eastAsia="en-US"/>
        </w:rPr>
      </w:pPr>
    </w:p>
    <w:p w14:paraId="4152D068" w14:textId="5C1D87B5"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r w:rsidR="00AF3A67" w:rsidRPr="00FC6302">
        <w:rPr>
          <w:rFonts w:cs="Times New Roman"/>
          <w:sz w:val="22"/>
          <w:szCs w:val="22"/>
          <w:lang w:val="lt-LT" w:eastAsia="en-US"/>
        </w:rPr>
        <w:t>pacientams</w:t>
      </w:r>
      <w:r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Sitagliptin</w:t>
      </w:r>
      <w:proofErr w:type="spellEnd"/>
      <w:r w:rsidR="00F17A1E" w:rsidRPr="00FC6302">
        <w:rPr>
          <w:rFonts w:cs="Times New Roman"/>
          <w:sz w:val="22"/>
          <w:szCs w:val="22"/>
          <w:lang w:val="lt-LT" w:eastAsia="en-US"/>
        </w:rPr>
        <w:t>/</w:t>
      </w:r>
      <w:proofErr w:type="spellStart"/>
      <w:r w:rsidR="00F17A1E" w:rsidRPr="00FC6302">
        <w:rPr>
          <w:rFonts w:cs="Times New Roman"/>
          <w:sz w:val="22"/>
          <w:szCs w:val="22"/>
          <w:lang w:val="lt-LT" w:eastAsia="en-US"/>
        </w:rPr>
        <w:t>Metformin</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hydrochloride</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Sandoz</w:t>
      </w:r>
      <w:proofErr w:type="spellEnd"/>
      <w:r w:rsidR="00F17A1E" w:rsidRPr="00FC6302">
        <w:rPr>
          <w:rFonts w:cs="Times New Roman"/>
          <w:sz w:val="22"/>
          <w:szCs w:val="22"/>
          <w:lang w:val="lt-LT" w:eastAsia="en-US"/>
        </w:rPr>
        <w:t xml:space="preserve"> </w:t>
      </w:r>
      <w:r w:rsidRPr="00FC6302">
        <w:rPr>
          <w:rFonts w:cs="Times New Roman"/>
          <w:sz w:val="22"/>
          <w:szCs w:val="22"/>
          <w:lang w:val="lt-LT" w:eastAsia="en-US"/>
        </w:rPr>
        <w:t xml:space="preserve"> vartojusiems kartu su </w:t>
      </w:r>
      <w:proofErr w:type="spellStart"/>
      <w:r w:rsidRPr="00FC6302">
        <w:rPr>
          <w:rFonts w:cs="Times New Roman"/>
          <w:sz w:val="22"/>
          <w:szCs w:val="22"/>
          <w:lang w:val="lt-LT" w:eastAsia="en-US"/>
        </w:rPr>
        <w:t>sulfonilurėjos</w:t>
      </w:r>
      <w:proofErr w:type="spellEnd"/>
      <w:r w:rsidR="00E3763E" w:rsidRPr="00FC6302">
        <w:rPr>
          <w:rFonts w:cs="Times New Roman"/>
          <w:sz w:val="22"/>
          <w:szCs w:val="22"/>
          <w:lang w:val="lt-LT" w:eastAsia="en-US"/>
        </w:rPr>
        <w:t xml:space="preserve"> </w:t>
      </w:r>
      <w:r w:rsidRPr="00FC6302">
        <w:rPr>
          <w:rFonts w:cs="Times New Roman"/>
          <w:sz w:val="22"/>
          <w:szCs w:val="22"/>
          <w:lang w:val="lt-LT" w:eastAsia="en-US"/>
        </w:rPr>
        <w:t xml:space="preserve">dariniu, tokiu kaip </w:t>
      </w:r>
      <w:proofErr w:type="spellStart"/>
      <w:r w:rsidRPr="00FC6302">
        <w:rPr>
          <w:rFonts w:cs="Times New Roman"/>
          <w:sz w:val="22"/>
          <w:szCs w:val="22"/>
          <w:lang w:val="lt-LT" w:eastAsia="en-US"/>
        </w:rPr>
        <w:t>glimepiridas</w:t>
      </w:r>
      <w:proofErr w:type="spellEnd"/>
      <w:r w:rsidR="00CE6715" w:rsidRPr="00FC6302">
        <w:rPr>
          <w:rFonts w:cs="Times New Roman"/>
          <w:sz w:val="22"/>
          <w:szCs w:val="22"/>
          <w:lang w:val="lt-LT" w:eastAsia="en-US"/>
        </w:rPr>
        <w:t>:</w:t>
      </w:r>
    </w:p>
    <w:p w14:paraId="211208B0" w14:textId="4F5697A2"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i/>
          <w:iCs/>
          <w:sz w:val="22"/>
          <w:szCs w:val="22"/>
          <w:lang w:val="lt-LT" w:eastAsia="en-US"/>
        </w:rPr>
        <w:t>Labai dažn</w:t>
      </w:r>
      <w:r w:rsidR="00BE711B" w:rsidRPr="00FC6302">
        <w:rPr>
          <w:rFonts w:cs="Times New Roman"/>
          <w:i/>
          <w:iCs/>
          <w:sz w:val="22"/>
          <w:szCs w:val="22"/>
          <w:lang w:val="lt-LT" w:eastAsia="en-US"/>
        </w:rPr>
        <w:t>i šalutinio poveikio reiškiniai</w:t>
      </w:r>
      <w:r w:rsidR="00BE711B" w:rsidRPr="00FC6302">
        <w:rPr>
          <w:rFonts w:cs="Times New Roman"/>
          <w:sz w:val="22"/>
          <w:szCs w:val="22"/>
          <w:lang w:val="lt-LT" w:eastAsia="en-US"/>
        </w:rPr>
        <w:t xml:space="preserve"> (gali pasireikšti ne rečiau kaip 1 iš 10 asmenų)</w:t>
      </w:r>
      <w:r w:rsidRPr="00FC6302">
        <w:rPr>
          <w:rFonts w:cs="Times New Roman"/>
          <w:sz w:val="22"/>
          <w:szCs w:val="22"/>
          <w:lang w:val="lt-LT" w:eastAsia="en-US"/>
        </w:rPr>
        <w:t>: mažas cukraus kiekis kraujyje.</w:t>
      </w:r>
    </w:p>
    <w:p w14:paraId="4BE418C9" w14:textId="18DB620E" w:rsidR="00533C2D" w:rsidRPr="00B578CD" w:rsidRDefault="00BE711B" w:rsidP="00533C2D">
      <w:pPr>
        <w:autoSpaceDE w:val="0"/>
        <w:autoSpaceDN w:val="0"/>
        <w:adjustRightInd w:val="0"/>
        <w:rPr>
          <w:rFonts w:cs="Times New Roman"/>
          <w:sz w:val="22"/>
          <w:szCs w:val="22"/>
          <w:lang w:val="lt-LT" w:eastAsia="en-US"/>
        </w:rPr>
      </w:pPr>
      <w:r w:rsidRPr="00FC6302">
        <w:rPr>
          <w:i/>
          <w:iCs/>
          <w:sz w:val="22"/>
          <w:szCs w:val="22"/>
          <w:lang w:val="lt-LT"/>
        </w:rPr>
        <w:t>Dažni šalutinio poveikio reiškiniai</w:t>
      </w:r>
      <w:r w:rsidRPr="00FC6302">
        <w:rPr>
          <w:sz w:val="22"/>
          <w:szCs w:val="22"/>
          <w:lang w:val="lt-LT"/>
        </w:rPr>
        <w:t xml:space="preserve"> (gali pasireikšti rečiau kaip 1 iš 10 asmenų)</w:t>
      </w:r>
      <w:r w:rsidR="00533C2D" w:rsidRPr="00B578CD">
        <w:rPr>
          <w:rFonts w:cs="Times New Roman"/>
          <w:sz w:val="22"/>
          <w:szCs w:val="22"/>
          <w:lang w:val="lt-LT" w:eastAsia="en-US"/>
        </w:rPr>
        <w:t>: vidurių užkietėjimas.</w:t>
      </w:r>
    </w:p>
    <w:p w14:paraId="7C2DAA79" w14:textId="77777777" w:rsidR="00E3763E" w:rsidRPr="00B578CD" w:rsidRDefault="00E3763E" w:rsidP="00533C2D">
      <w:pPr>
        <w:autoSpaceDE w:val="0"/>
        <w:autoSpaceDN w:val="0"/>
        <w:adjustRightInd w:val="0"/>
        <w:rPr>
          <w:rFonts w:cs="Times New Roman"/>
          <w:sz w:val="22"/>
          <w:szCs w:val="22"/>
          <w:lang w:val="lt-LT" w:eastAsia="en-US"/>
        </w:rPr>
      </w:pPr>
    </w:p>
    <w:p w14:paraId="0897B07D" w14:textId="6ACA386A"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r w:rsidR="00AF3A67" w:rsidRPr="00FC6302">
        <w:rPr>
          <w:rFonts w:cs="Times New Roman"/>
          <w:sz w:val="22"/>
          <w:szCs w:val="22"/>
          <w:lang w:val="lt-LT" w:eastAsia="en-US"/>
        </w:rPr>
        <w:t>pacientams</w:t>
      </w:r>
      <w:r w:rsidRPr="00FC6302">
        <w:rPr>
          <w:rFonts w:cs="Times New Roman"/>
          <w:sz w:val="22"/>
          <w:szCs w:val="22"/>
          <w:lang w:val="lt-LT" w:eastAsia="en-US"/>
        </w:rPr>
        <w:t>, š</w:t>
      </w:r>
      <w:r w:rsidR="00E3763E" w:rsidRPr="00FC6302">
        <w:rPr>
          <w:rFonts w:cs="Times New Roman"/>
          <w:sz w:val="22"/>
          <w:szCs w:val="22"/>
          <w:lang w:val="lt-LT" w:eastAsia="en-US"/>
        </w:rPr>
        <w:t>io</w:t>
      </w:r>
      <w:r w:rsidRPr="00FC6302">
        <w:rPr>
          <w:rFonts w:cs="Times New Roman"/>
          <w:sz w:val="22"/>
          <w:szCs w:val="22"/>
          <w:lang w:val="lt-LT" w:eastAsia="en-US"/>
        </w:rPr>
        <w:t xml:space="preserve"> vaist</w:t>
      </w:r>
      <w:r w:rsidR="00E3763E" w:rsidRPr="00FC6302">
        <w:rPr>
          <w:rFonts w:cs="Times New Roman"/>
          <w:sz w:val="22"/>
          <w:szCs w:val="22"/>
          <w:lang w:val="lt-LT" w:eastAsia="en-US"/>
        </w:rPr>
        <w:t>o</w:t>
      </w:r>
      <w:r w:rsidRPr="00FC6302">
        <w:rPr>
          <w:rFonts w:cs="Times New Roman"/>
          <w:sz w:val="22"/>
          <w:szCs w:val="22"/>
          <w:lang w:val="lt-LT" w:eastAsia="en-US"/>
        </w:rPr>
        <w:t xml:space="preserve"> vartojusiems kartu su </w:t>
      </w:r>
      <w:proofErr w:type="spellStart"/>
      <w:r w:rsidRPr="00FC6302">
        <w:rPr>
          <w:rFonts w:cs="Times New Roman"/>
          <w:sz w:val="22"/>
          <w:szCs w:val="22"/>
          <w:lang w:val="lt-LT" w:eastAsia="en-US"/>
        </w:rPr>
        <w:t>pioglitazonu</w:t>
      </w:r>
      <w:proofErr w:type="spellEnd"/>
      <w:r w:rsidR="008823F9" w:rsidRPr="00FC6302">
        <w:rPr>
          <w:rFonts w:cs="Times New Roman"/>
          <w:sz w:val="22"/>
          <w:szCs w:val="22"/>
          <w:lang w:val="lt-LT" w:eastAsia="en-US"/>
        </w:rPr>
        <w:t>:</w:t>
      </w:r>
    </w:p>
    <w:p w14:paraId="3E5A5A3E" w14:textId="38ACFCEC"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i/>
          <w:iCs/>
          <w:sz w:val="22"/>
          <w:szCs w:val="22"/>
          <w:lang w:val="lt-LT" w:eastAsia="en-US"/>
        </w:rPr>
        <w:t>Dažn</w:t>
      </w:r>
      <w:r w:rsidR="00BE711B" w:rsidRPr="00FC6302">
        <w:rPr>
          <w:rFonts w:cs="Times New Roman"/>
          <w:i/>
          <w:iCs/>
          <w:sz w:val="22"/>
          <w:szCs w:val="22"/>
          <w:lang w:val="lt-LT" w:eastAsia="en-US"/>
        </w:rPr>
        <w:t>i šalutinio poveikio reiškiniai</w:t>
      </w:r>
      <w:r w:rsidR="00BE711B" w:rsidRPr="00FC6302">
        <w:rPr>
          <w:rFonts w:cs="Times New Roman"/>
          <w:sz w:val="22"/>
          <w:szCs w:val="22"/>
          <w:lang w:val="lt-LT" w:eastAsia="en-US"/>
        </w:rPr>
        <w:t xml:space="preserve"> (gali pasireikšti rečiau kaip 1 iš 10 asmenų)</w:t>
      </w:r>
      <w:r w:rsidR="008823F9" w:rsidRPr="00FC6302">
        <w:rPr>
          <w:rFonts w:cs="Times New Roman"/>
          <w:sz w:val="22"/>
          <w:szCs w:val="22"/>
          <w:lang w:val="lt-LT" w:eastAsia="en-US"/>
        </w:rPr>
        <w:t>:</w:t>
      </w:r>
      <w:r w:rsidRPr="00FC6302">
        <w:rPr>
          <w:rFonts w:cs="Times New Roman"/>
          <w:sz w:val="22"/>
          <w:szCs w:val="22"/>
          <w:lang w:val="lt-LT" w:eastAsia="en-US"/>
        </w:rPr>
        <w:t xml:space="preserve"> rankų arba kojų patinimas.</w:t>
      </w:r>
    </w:p>
    <w:p w14:paraId="749E4BE7" w14:textId="77777777" w:rsidR="008823F9" w:rsidRPr="00FC6302" w:rsidRDefault="008823F9" w:rsidP="00533C2D">
      <w:pPr>
        <w:autoSpaceDE w:val="0"/>
        <w:autoSpaceDN w:val="0"/>
        <w:adjustRightInd w:val="0"/>
        <w:rPr>
          <w:rFonts w:cs="Times New Roman"/>
          <w:sz w:val="22"/>
          <w:szCs w:val="22"/>
          <w:lang w:val="lt-LT" w:eastAsia="en-US"/>
        </w:rPr>
      </w:pPr>
    </w:p>
    <w:p w14:paraId="2B44C428" w14:textId="471CDF71"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r w:rsidR="00AF3A67" w:rsidRPr="00FC6302">
        <w:rPr>
          <w:rFonts w:cs="Times New Roman"/>
          <w:sz w:val="22"/>
          <w:szCs w:val="22"/>
          <w:lang w:val="lt-LT" w:eastAsia="en-US"/>
        </w:rPr>
        <w:t>pacientams</w:t>
      </w:r>
      <w:r w:rsidRPr="00FC6302">
        <w:rPr>
          <w:rFonts w:cs="Times New Roman"/>
          <w:sz w:val="22"/>
          <w:szCs w:val="22"/>
          <w:lang w:val="lt-LT" w:eastAsia="en-US"/>
        </w:rPr>
        <w:t>, š</w:t>
      </w:r>
      <w:r w:rsidR="008823F9" w:rsidRPr="00FC6302">
        <w:rPr>
          <w:rFonts w:cs="Times New Roman"/>
          <w:sz w:val="22"/>
          <w:szCs w:val="22"/>
          <w:lang w:val="lt-LT" w:eastAsia="en-US"/>
        </w:rPr>
        <w:t>io</w:t>
      </w:r>
      <w:r w:rsidRPr="00FC6302">
        <w:rPr>
          <w:rFonts w:cs="Times New Roman"/>
          <w:sz w:val="22"/>
          <w:szCs w:val="22"/>
          <w:lang w:val="lt-LT" w:eastAsia="en-US"/>
        </w:rPr>
        <w:t xml:space="preserve"> vaist</w:t>
      </w:r>
      <w:r w:rsidR="008823F9" w:rsidRPr="00FC6302">
        <w:rPr>
          <w:rFonts w:cs="Times New Roman"/>
          <w:sz w:val="22"/>
          <w:szCs w:val="22"/>
          <w:lang w:val="lt-LT" w:eastAsia="en-US"/>
        </w:rPr>
        <w:t>o</w:t>
      </w:r>
      <w:r w:rsidRPr="00FC6302">
        <w:rPr>
          <w:rFonts w:cs="Times New Roman"/>
          <w:sz w:val="22"/>
          <w:szCs w:val="22"/>
          <w:lang w:val="lt-LT" w:eastAsia="en-US"/>
        </w:rPr>
        <w:t xml:space="preserve"> vartojusiems kartu su insulinu</w:t>
      </w:r>
      <w:r w:rsidR="008823F9" w:rsidRPr="00FC6302">
        <w:rPr>
          <w:rFonts w:cs="Times New Roman"/>
          <w:sz w:val="22"/>
          <w:szCs w:val="22"/>
          <w:lang w:val="lt-LT" w:eastAsia="en-US"/>
        </w:rPr>
        <w:t>:</w:t>
      </w:r>
    </w:p>
    <w:p w14:paraId="0825FEE3" w14:textId="5BC35757" w:rsidR="00533C2D" w:rsidRPr="00FC6302" w:rsidRDefault="00634FCA" w:rsidP="00EA2F79">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 xml:space="preserve">Labai dažni šalutinio poveikio reiškiniai </w:t>
      </w:r>
      <w:r w:rsidRPr="00FC6302">
        <w:rPr>
          <w:rFonts w:cs="Times New Roman"/>
          <w:sz w:val="22"/>
          <w:szCs w:val="22"/>
          <w:lang w:val="lt-LT" w:eastAsia="en-US"/>
        </w:rPr>
        <w:t>(gali pasireikšti ne rečiau kaip 1 iš 10 asmenų)</w:t>
      </w:r>
      <w:r w:rsidR="00533C2D" w:rsidRPr="00FC6302">
        <w:rPr>
          <w:rFonts w:cs="Times New Roman"/>
          <w:sz w:val="22"/>
          <w:szCs w:val="22"/>
          <w:lang w:val="lt-LT" w:eastAsia="en-US"/>
        </w:rPr>
        <w:t>: mažas cukraus kiekis kraujyje.</w:t>
      </w:r>
    </w:p>
    <w:p w14:paraId="34B00177" w14:textId="7A4932D0" w:rsidR="00533C2D" w:rsidRPr="00FC6302" w:rsidRDefault="00533C2D" w:rsidP="00EA2F79">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Nedažn</w:t>
      </w:r>
      <w:r w:rsidR="00AE1D6B" w:rsidRPr="00FC6302">
        <w:rPr>
          <w:rFonts w:cs="Times New Roman"/>
          <w:i/>
          <w:iCs/>
          <w:sz w:val="22"/>
          <w:szCs w:val="22"/>
          <w:lang w:val="lt-LT" w:eastAsia="en-US"/>
        </w:rPr>
        <w:t>i</w:t>
      </w:r>
      <w:bookmarkStart w:id="0" w:name="_Hlk58240783"/>
      <w:r w:rsidR="00634FCA" w:rsidRPr="00FC6302">
        <w:rPr>
          <w:rFonts w:eastAsia="Times New Roman" w:cs="Times New Roman"/>
          <w:i/>
          <w:iCs/>
          <w:noProof/>
          <w:snapToGrid w:val="0"/>
          <w:sz w:val="22"/>
          <w:szCs w:val="22"/>
          <w:lang w:val="lt-LT" w:eastAsia="en-US"/>
        </w:rPr>
        <w:t xml:space="preserve"> šalutinio poveikio reiškiniai</w:t>
      </w:r>
      <w:r w:rsidR="00634FCA" w:rsidRPr="00FC6302">
        <w:rPr>
          <w:rFonts w:eastAsia="Times New Roman" w:cs="Times New Roman"/>
          <w:b/>
          <w:bCs/>
          <w:noProof/>
          <w:snapToGrid w:val="0"/>
          <w:sz w:val="22"/>
          <w:szCs w:val="22"/>
          <w:lang w:val="lt-LT" w:eastAsia="en-US"/>
        </w:rPr>
        <w:t xml:space="preserve"> </w:t>
      </w:r>
      <w:r w:rsidR="00634FCA" w:rsidRPr="00FC6302">
        <w:rPr>
          <w:rFonts w:eastAsia="Times New Roman" w:cs="Times New Roman"/>
          <w:noProof/>
          <w:snapToGrid w:val="0"/>
          <w:sz w:val="22"/>
          <w:szCs w:val="22"/>
          <w:lang w:val="lt-LT" w:eastAsia="en-US"/>
        </w:rPr>
        <w:t>(gali pasireikšti rečiau kaip 1 iš 10</w:t>
      </w:r>
      <w:r w:rsidR="00AE1D6B" w:rsidRPr="00FC6302">
        <w:rPr>
          <w:rFonts w:eastAsia="Times New Roman" w:cs="Times New Roman"/>
          <w:noProof/>
          <w:snapToGrid w:val="0"/>
          <w:sz w:val="22"/>
          <w:szCs w:val="22"/>
          <w:lang w:val="lt-LT" w:eastAsia="en-US"/>
        </w:rPr>
        <w:t>0</w:t>
      </w:r>
      <w:r w:rsidR="00634FCA" w:rsidRPr="00FC6302">
        <w:rPr>
          <w:rFonts w:eastAsia="Times New Roman" w:cs="Times New Roman"/>
          <w:noProof/>
          <w:snapToGrid w:val="0"/>
          <w:sz w:val="22"/>
          <w:szCs w:val="22"/>
          <w:lang w:val="lt-LT" w:eastAsia="en-US"/>
        </w:rPr>
        <w:t xml:space="preserve"> asmenų)</w:t>
      </w:r>
      <w:r w:rsidR="008823F9" w:rsidRPr="00FC6302">
        <w:rPr>
          <w:rFonts w:cs="Times New Roman"/>
          <w:sz w:val="22"/>
          <w:szCs w:val="22"/>
          <w:lang w:val="lt-LT" w:eastAsia="en-US"/>
        </w:rPr>
        <w:t>:</w:t>
      </w:r>
      <w:r w:rsidRPr="00FC6302">
        <w:rPr>
          <w:rFonts w:cs="Times New Roman"/>
          <w:sz w:val="22"/>
          <w:szCs w:val="22"/>
          <w:lang w:val="lt-LT" w:eastAsia="en-US"/>
        </w:rPr>
        <w:t xml:space="preserve"> </w:t>
      </w:r>
      <w:bookmarkEnd w:id="0"/>
      <w:r w:rsidRPr="00FC6302">
        <w:rPr>
          <w:rFonts w:cs="Times New Roman"/>
          <w:sz w:val="22"/>
          <w:szCs w:val="22"/>
          <w:lang w:val="lt-LT" w:eastAsia="en-US"/>
        </w:rPr>
        <w:t>burnos džiūvimas, galvos skausmas.</w:t>
      </w:r>
    </w:p>
    <w:p w14:paraId="56CF1995" w14:textId="77777777" w:rsidR="008823F9" w:rsidRPr="00FC6302" w:rsidRDefault="008823F9" w:rsidP="00533C2D">
      <w:pPr>
        <w:autoSpaceDE w:val="0"/>
        <w:autoSpaceDN w:val="0"/>
        <w:adjustRightInd w:val="0"/>
        <w:rPr>
          <w:rFonts w:cs="Times New Roman"/>
          <w:sz w:val="22"/>
          <w:szCs w:val="22"/>
          <w:lang w:val="lt-LT" w:eastAsia="en-US"/>
        </w:rPr>
      </w:pPr>
    </w:p>
    <w:p w14:paraId="10A732D7" w14:textId="3E82269B"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r w:rsidR="00AF3A67" w:rsidRPr="00FC6302">
        <w:rPr>
          <w:rFonts w:cs="Times New Roman"/>
          <w:sz w:val="22"/>
          <w:szCs w:val="22"/>
          <w:lang w:val="lt-LT" w:eastAsia="en-US"/>
        </w:rPr>
        <w:t>pacientams</w:t>
      </w:r>
      <w:r w:rsidRPr="00FC6302">
        <w:rPr>
          <w:rFonts w:cs="Times New Roman"/>
          <w:sz w:val="22"/>
          <w:szCs w:val="22"/>
          <w:lang w:val="lt-LT" w:eastAsia="en-US"/>
        </w:rPr>
        <w:t>, klinikinių tyrimų metu vartojusiems tik</w:t>
      </w:r>
      <w:r w:rsidR="008823F9" w:rsidRPr="00FC6302">
        <w:rPr>
          <w:rFonts w:cs="Times New Roman"/>
          <w:sz w:val="22"/>
          <w:szCs w:val="22"/>
          <w:lang w:val="lt-LT" w:eastAsia="en-US"/>
        </w:rPr>
        <w:t xml:space="preserve"> </w:t>
      </w:r>
      <w:proofErr w:type="spellStart"/>
      <w:r w:rsidRPr="00FC6302">
        <w:rPr>
          <w:rFonts w:cs="Times New Roman"/>
          <w:sz w:val="22"/>
          <w:szCs w:val="22"/>
          <w:lang w:val="lt-LT" w:eastAsia="en-US"/>
        </w:rPr>
        <w:t>sitagliptin</w:t>
      </w:r>
      <w:r w:rsidR="008823F9" w:rsidRPr="00FC6302">
        <w:rPr>
          <w:rFonts w:cs="Times New Roman"/>
          <w:sz w:val="22"/>
          <w:szCs w:val="22"/>
          <w:lang w:val="lt-LT" w:eastAsia="en-US"/>
        </w:rPr>
        <w:t>o</w:t>
      </w:r>
      <w:proofErr w:type="spellEnd"/>
      <w:r w:rsidRPr="00FC6302">
        <w:rPr>
          <w:rFonts w:cs="Times New Roman"/>
          <w:sz w:val="22"/>
          <w:szCs w:val="22"/>
          <w:lang w:val="lt-LT" w:eastAsia="en-US"/>
        </w:rPr>
        <w:t xml:space="preserve"> (vien</w:t>
      </w:r>
      <w:r w:rsidR="008823F9" w:rsidRPr="00FC6302">
        <w:rPr>
          <w:rFonts w:cs="Times New Roman"/>
          <w:sz w:val="22"/>
          <w:szCs w:val="22"/>
          <w:lang w:val="lt-LT" w:eastAsia="en-US"/>
        </w:rPr>
        <w:t>os</w:t>
      </w:r>
      <w:r w:rsidRPr="00FC6302">
        <w:rPr>
          <w:rFonts w:cs="Times New Roman"/>
          <w:sz w:val="22"/>
          <w:szCs w:val="22"/>
          <w:lang w:val="lt-LT" w:eastAsia="en-US"/>
        </w:rPr>
        <w:t xml:space="preserve"> iš </w:t>
      </w:r>
      <w:proofErr w:type="spellStart"/>
      <w:r w:rsidR="00F17A1E" w:rsidRPr="00FC6302">
        <w:rPr>
          <w:rFonts w:cs="Times New Roman"/>
          <w:sz w:val="22"/>
          <w:szCs w:val="22"/>
          <w:lang w:val="lt-LT" w:eastAsia="en-US"/>
        </w:rPr>
        <w:t>Sitagliptin</w:t>
      </w:r>
      <w:proofErr w:type="spellEnd"/>
      <w:r w:rsidR="00F17A1E" w:rsidRPr="00FC6302">
        <w:rPr>
          <w:rFonts w:cs="Times New Roman"/>
          <w:sz w:val="22"/>
          <w:szCs w:val="22"/>
          <w:lang w:val="lt-LT" w:eastAsia="en-US"/>
        </w:rPr>
        <w:t>/</w:t>
      </w:r>
      <w:proofErr w:type="spellStart"/>
      <w:r w:rsidR="00F17A1E" w:rsidRPr="00FC6302">
        <w:rPr>
          <w:rFonts w:cs="Times New Roman"/>
          <w:sz w:val="22"/>
          <w:szCs w:val="22"/>
          <w:lang w:val="lt-LT" w:eastAsia="en-US"/>
        </w:rPr>
        <w:t>Metformin</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hydrochloride</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Sandoz</w:t>
      </w:r>
      <w:proofErr w:type="spellEnd"/>
      <w:r w:rsidR="00F17A1E" w:rsidRPr="00FC6302">
        <w:rPr>
          <w:rFonts w:cs="Times New Roman"/>
          <w:sz w:val="22"/>
          <w:szCs w:val="22"/>
          <w:lang w:val="lt-LT" w:eastAsia="en-US"/>
        </w:rPr>
        <w:t xml:space="preserve"> </w:t>
      </w:r>
      <w:r w:rsidR="00BA3C9C">
        <w:rPr>
          <w:rFonts w:cs="Times New Roman"/>
          <w:sz w:val="22"/>
          <w:szCs w:val="22"/>
          <w:lang w:val="lt-LT" w:eastAsia="en-US"/>
        </w:rPr>
        <w:t>veikliųjų</w:t>
      </w:r>
      <w:r w:rsidR="00BA3C9C" w:rsidRPr="00FC6302">
        <w:rPr>
          <w:rFonts w:cs="Times New Roman"/>
          <w:sz w:val="22"/>
          <w:szCs w:val="22"/>
          <w:lang w:val="lt-LT" w:eastAsia="en-US"/>
        </w:rPr>
        <w:t xml:space="preserve"> </w:t>
      </w:r>
      <w:r w:rsidRPr="00FC6302">
        <w:rPr>
          <w:rFonts w:cs="Times New Roman"/>
          <w:sz w:val="22"/>
          <w:szCs w:val="22"/>
          <w:lang w:val="lt-LT" w:eastAsia="en-US"/>
        </w:rPr>
        <w:t xml:space="preserve">medžiagų), arba po vaisto registracijos vartojusiems </w:t>
      </w:r>
      <w:proofErr w:type="spellStart"/>
      <w:r w:rsidR="00F17A1E" w:rsidRPr="00FC6302">
        <w:rPr>
          <w:rFonts w:cs="Times New Roman"/>
          <w:sz w:val="22"/>
          <w:szCs w:val="22"/>
          <w:lang w:val="lt-LT" w:eastAsia="en-US"/>
        </w:rPr>
        <w:t>Sitagliptin</w:t>
      </w:r>
      <w:proofErr w:type="spellEnd"/>
      <w:r w:rsidR="00F17A1E" w:rsidRPr="00FC6302">
        <w:rPr>
          <w:rFonts w:cs="Times New Roman"/>
          <w:sz w:val="22"/>
          <w:szCs w:val="22"/>
          <w:lang w:val="lt-LT" w:eastAsia="en-US"/>
        </w:rPr>
        <w:t>/</w:t>
      </w:r>
      <w:proofErr w:type="spellStart"/>
      <w:r w:rsidR="00F17A1E" w:rsidRPr="00FC6302">
        <w:rPr>
          <w:rFonts w:cs="Times New Roman"/>
          <w:sz w:val="22"/>
          <w:szCs w:val="22"/>
          <w:lang w:val="lt-LT" w:eastAsia="en-US"/>
        </w:rPr>
        <w:t>Metformin</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hydrochloride</w:t>
      </w:r>
      <w:proofErr w:type="spellEnd"/>
      <w:r w:rsidR="00F17A1E" w:rsidRPr="00FC6302">
        <w:rPr>
          <w:rFonts w:cs="Times New Roman"/>
          <w:sz w:val="22"/>
          <w:szCs w:val="22"/>
          <w:lang w:val="lt-LT" w:eastAsia="en-US"/>
        </w:rPr>
        <w:t xml:space="preserve"> </w:t>
      </w:r>
      <w:proofErr w:type="spellStart"/>
      <w:r w:rsidR="00F17A1E" w:rsidRPr="00FC6302">
        <w:rPr>
          <w:rFonts w:cs="Times New Roman"/>
          <w:sz w:val="22"/>
          <w:szCs w:val="22"/>
          <w:lang w:val="lt-LT" w:eastAsia="en-US"/>
        </w:rPr>
        <w:t>Sandoz</w:t>
      </w:r>
      <w:proofErr w:type="spellEnd"/>
      <w:r w:rsidR="00F17A1E" w:rsidRPr="00FC6302">
        <w:rPr>
          <w:rFonts w:cs="Times New Roman"/>
          <w:sz w:val="22"/>
          <w:szCs w:val="22"/>
          <w:lang w:val="lt-LT" w:eastAsia="en-US"/>
        </w:rPr>
        <w:t xml:space="preserve"> </w:t>
      </w:r>
      <w:r w:rsidRPr="00FC6302">
        <w:rPr>
          <w:rFonts w:cs="Times New Roman"/>
          <w:sz w:val="22"/>
          <w:szCs w:val="22"/>
          <w:lang w:val="lt-LT" w:eastAsia="en-US"/>
        </w:rPr>
        <w:t>ar</w:t>
      </w:r>
      <w:r w:rsidR="00F632C1" w:rsidRPr="00FC6302">
        <w:rPr>
          <w:rFonts w:cs="Times New Roman"/>
          <w:sz w:val="22"/>
          <w:szCs w:val="22"/>
          <w:lang w:val="lt-LT" w:eastAsia="en-US"/>
        </w:rPr>
        <w:t xml:space="preserve">ba </w:t>
      </w:r>
      <w:proofErr w:type="spellStart"/>
      <w:r w:rsidRPr="00FC6302">
        <w:rPr>
          <w:rFonts w:cs="Times New Roman"/>
          <w:sz w:val="22"/>
          <w:szCs w:val="22"/>
          <w:lang w:val="lt-LT" w:eastAsia="en-US"/>
        </w:rPr>
        <w:t>sitagliptin</w:t>
      </w:r>
      <w:r w:rsidR="00F632C1" w:rsidRPr="00FC6302">
        <w:rPr>
          <w:rFonts w:cs="Times New Roman"/>
          <w:sz w:val="22"/>
          <w:szCs w:val="22"/>
          <w:lang w:val="lt-LT" w:eastAsia="en-US"/>
        </w:rPr>
        <w:t>o</w:t>
      </w:r>
      <w:proofErr w:type="spellEnd"/>
      <w:r w:rsidRPr="00FC6302">
        <w:rPr>
          <w:rFonts w:cs="Times New Roman"/>
          <w:sz w:val="22"/>
          <w:szCs w:val="22"/>
          <w:lang w:val="lt-LT" w:eastAsia="en-US"/>
        </w:rPr>
        <w:t xml:space="preserve"> vien</w:t>
      </w:r>
      <w:r w:rsidR="00F632C1" w:rsidRPr="00FC6302">
        <w:rPr>
          <w:rFonts w:cs="Times New Roman"/>
          <w:sz w:val="22"/>
          <w:szCs w:val="22"/>
          <w:lang w:val="lt-LT" w:eastAsia="en-US"/>
        </w:rPr>
        <w:t>o</w:t>
      </w:r>
      <w:r w:rsidRPr="00FC6302">
        <w:rPr>
          <w:rFonts w:cs="Times New Roman"/>
          <w:sz w:val="22"/>
          <w:szCs w:val="22"/>
          <w:lang w:val="lt-LT" w:eastAsia="en-US"/>
        </w:rPr>
        <w:t xml:space="preserve"> ar kartu su kitais vaistais nuo diabeto:</w:t>
      </w:r>
    </w:p>
    <w:p w14:paraId="785B51B8" w14:textId="4919046A" w:rsidR="00533C2D" w:rsidRPr="00FC6302" w:rsidRDefault="00AE1D6B" w:rsidP="002C6861">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 xml:space="preserve">Dažni šalutinio poveikio reiškiniai </w:t>
      </w:r>
      <w:r w:rsidRPr="00FC6302">
        <w:rPr>
          <w:rFonts w:cs="Times New Roman"/>
          <w:sz w:val="22"/>
          <w:szCs w:val="22"/>
          <w:lang w:val="lt-LT" w:eastAsia="en-US"/>
        </w:rPr>
        <w:t>(gali pasireikšti rečiau kaip 1 iš 10 asmenų)</w:t>
      </w:r>
      <w:r w:rsidR="00533C2D" w:rsidRPr="00FC6302">
        <w:rPr>
          <w:rFonts w:cs="Times New Roman"/>
          <w:sz w:val="22"/>
          <w:szCs w:val="22"/>
          <w:lang w:val="lt-LT" w:eastAsia="en-US"/>
        </w:rPr>
        <w:t>: mažas cukraus kiekis kraujyje, galvos skausmas, viršutinių kvėpavimo takų infekcinė liga,</w:t>
      </w:r>
      <w:r w:rsidR="002C6861" w:rsidRPr="00FC6302">
        <w:rPr>
          <w:rFonts w:cs="Times New Roman"/>
          <w:sz w:val="22"/>
          <w:szCs w:val="22"/>
          <w:lang w:val="lt-LT" w:eastAsia="en-US"/>
        </w:rPr>
        <w:t xml:space="preserve"> </w:t>
      </w:r>
      <w:r w:rsidR="00533C2D" w:rsidRPr="00FC6302">
        <w:rPr>
          <w:rFonts w:cs="Times New Roman"/>
          <w:sz w:val="22"/>
          <w:szCs w:val="22"/>
          <w:lang w:val="lt-LT" w:eastAsia="en-US"/>
        </w:rPr>
        <w:t xml:space="preserve">užsikimšusi arba varvanti nosis ir kartu gerklės skausmas, </w:t>
      </w:r>
      <w:proofErr w:type="spellStart"/>
      <w:r w:rsidR="00533C2D" w:rsidRPr="00FC6302">
        <w:rPr>
          <w:rFonts w:cs="Times New Roman"/>
          <w:sz w:val="22"/>
          <w:szCs w:val="22"/>
          <w:lang w:val="lt-LT" w:eastAsia="en-US"/>
        </w:rPr>
        <w:t>osteoartritas</w:t>
      </w:r>
      <w:proofErr w:type="spellEnd"/>
      <w:r w:rsidR="00533C2D" w:rsidRPr="00FC6302">
        <w:rPr>
          <w:rFonts w:cs="Times New Roman"/>
          <w:sz w:val="22"/>
          <w:szCs w:val="22"/>
          <w:lang w:val="lt-LT" w:eastAsia="en-US"/>
        </w:rPr>
        <w:t>, rankos ar kojos skausmas.</w:t>
      </w:r>
    </w:p>
    <w:p w14:paraId="625AEC1D" w14:textId="5A091F0C" w:rsidR="00533C2D" w:rsidRPr="00FC6302" w:rsidRDefault="00AE1D6B" w:rsidP="002C6861">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 xml:space="preserve">Nedažni šalutinio poveikio reiškiniai </w:t>
      </w:r>
      <w:r w:rsidRPr="00FC6302">
        <w:rPr>
          <w:rFonts w:cs="Times New Roman"/>
          <w:sz w:val="22"/>
          <w:szCs w:val="22"/>
          <w:lang w:val="lt-LT" w:eastAsia="en-US"/>
        </w:rPr>
        <w:t>(gali pasireikšti rečiau kaip 1 iš 100 asmenų):</w:t>
      </w:r>
      <w:r w:rsidR="00533C2D" w:rsidRPr="00FC6302">
        <w:rPr>
          <w:rFonts w:cs="Times New Roman"/>
          <w:sz w:val="22"/>
          <w:szCs w:val="22"/>
          <w:lang w:val="lt-LT" w:eastAsia="en-US"/>
        </w:rPr>
        <w:t xml:space="preserve"> galvos svaigimas, vidurių užkietėjimas, niežulys.</w:t>
      </w:r>
    </w:p>
    <w:p w14:paraId="55210081" w14:textId="3495BC84" w:rsidR="00533C2D" w:rsidRPr="00FC6302" w:rsidRDefault="00533C2D" w:rsidP="002C6861">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Ret</w:t>
      </w:r>
      <w:r w:rsidR="00AE1D6B" w:rsidRPr="00FC6302">
        <w:rPr>
          <w:rFonts w:cs="Times New Roman"/>
          <w:i/>
          <w:iCs/>
          <w:sz w:val="22"/>
          <w:szCs w:val="22"/>
          <w:lang w:val="lt-LT" w:eastAsia="en-US"/>
        </w:rPr>
        <w:t xml:space="preserve">i šalutinio poveikio reiškiniai </w:t>
      </w:r>
      <w:r w:rsidR="00AE1D6B" w:rsidRPr="00FC6302">
        <w:rPr>
          <w:rFonts w:cs="Times New Roman"/>
          <w:sz w:val="22"/>
          <w:szCs w:val="22"/>
          <w:lang w:val="lt-LT" w:eastAsia="en-US"/>
        </w:rPr>
        <w:t>(gali pasireikšti rečiau kaip 1 iš 1 000 asmenų):</w:t>
      </w:r>
      <w:r w:rsidRPr="00FC6302">
        <w:rPr>
          <w:rFonts w:cs="Times New Roman"/>
          <w:sz w:val="22"/>
          <w:szCs w:val="22"/>
          <w:lang w:val="lt-LT" w:eastAsia="en-US"/>
        </w:rPr>
        <w:t xml:space="preserve"> sumažėjęs trombocitų skaičius.</w:t>
      </w:r>
    </w:p>
    <w:p w14:paraId="5150B49E" w14:textId="220FE00D" w:rsidR="00533C2D" w:rsidRPr="00FC6302" w:rsidRDefault="00EA2F79" w:rsidP="00EA2F79">
      <w:pPr>
        <w:ind w:left="567" w:hanging="567"/>
        <w:rPr>
          <w:rFonts w:cs="Times New Roman"/>
          <w:sz w:val="22"/>
          <w:szCs w:val="22"/>
          <w:lang w:val="lt-LT" w:eastAsia="en-US"/>
        </w:rPr>
      </w:pPr>
      <w:r w:rsidRPr="00FC6302">
        <w:rPr>
          <w:rFonts w:cs="Times New Roman"/>
          <w:i/>
          <w:iCs/>
          <w:sz w:val="22"/>
          <w:szCs w:val="22"/>
          <w:lang w:val="lt-LT" w:eastAsia="en-US"/>
        </w:rPr>
        <w:t xml:space="preserve">Šalutinio poveikio reiškiniai, kurių dažnis nežinomas </w:t>
      </w:r>
      <w:r w:rsidRPr="00FC6302">
        <w:rPr>
          <w:rFonts w:cs="Times New Roman"/>
          <w:sz w:val="22"/>
          <w:szCs w:val="22"/>
          <w:lang w:val="lt-LT" w:eastAsia="en-US"/>
        </w:rPr>
        <w:t>(negali būti apskaičiuotas pagal turimus duomenis):</w:t>
      </w:r>
      <w:r w:rsidRPr="00FC6302">
        <w:rPr>
          <w:rFonts w:cs="Times New Roman"/>
          <w:i/>
          <w:iCs/>
          <w:sz w:val="22"/>
          <w:szCs w:val="22"/>
          <w:lang w:val="lt-LT" w:eastAsia="en-US"/>
        </w:rPr>
        <w:t xml:space="preserve"> </w:t>
      </w:r>
      <w:r w:rsidR="00533C2D" w:rsidRPr="00FC6302">
        <w:rPr>
          <w:rFonts w:cs="Times New Roman"/>
          <w:sz w:val="22"/>
          <w:szCs w:val="22"/>
          <w:lang w:val="lt-LT" w:eastAsia="en-US"/>
        </w:rPr>
        <w:t>inkstų funkcijos sutrikimai (kartais prireikė dializės), vėmimas, sąnarių skausmas,</w:t>
      </w:r>
      <w:r w:rsidR="002C6861" w:rsidRPr="00FC6302">
        <w:rPr>
          <w:rFonts w:cs="Times New Roman"/>
          <w:sz w:val="22"/>
          <w:szCs w:val="22"/>
          <w:lang w:val="lt-LT" w:eastAsia="en-US"/>
        </w:rPr>
        <w:t xml:space="preserve"> </w:t>
      </w:r>
      <w:r w:rsidR="00533C2D" w:rsidRPr="00FC6302">
        <w:rPr>
          <w:rFonts w:cs="Times New Roman"/>
          <w:sz w:val="22"/>
          <w:szCs w:val="22"/>
          <w:lang w:val="lt-LT" w:eastAsia="en-US"/>
        </w:rPr>
        <w:t xml:space="preserve">raumenų skausmas, nugaros skausmas, </w:t>
      </w:r>
      <w:proofErr w:type="spellStart"/>
      <w:r w:rsidR="00533C2D" w:rsidRPr="00FC6302">
        <w:rPr>
          <w:rFonts w:cs="Times New Roman"/>
          <w:sz w:val="22"/>
          <w:szCs w:val="22"/>
          <w:lang w:val="lt-LT" w:eastAsia="en-US"/>
        </w:rPr>
        <w:t>intersticinė</w:t>
      </w:r>
      <w:proofErr w:type="spellEnd"/>
      <w:r w:rsidR="00533C2D" w:rsidRPr="00FC6302">
        <w:rPr>
          <w:rFonts w:cs="Times New Roman"/>
          <w:sz w:val="22"/>
          <w:szCs w:val="22"/>
          <w:lang w:val="lt-LT" w:eastAsia="en-US"/>
        </w:rPr>
        <w:t xml:space="preserve"> plaučių liga, </w:t>
      </w:r>
      <w:proofErr w:type="spellStart"/>
      <w:r w:rsidR="00533C2D" w:rsidRPr="00FC6302">
        <w:rPr>
          <w:rFonts w:cs="Times New Roman"/>
          <w:sz w:val="22"/>
          <w:szCs w:val="22"/>
          <w:lang w:val="lt-LT" w:eastAsia="en-US"/>
        </w:rPr>
        <w:t>pūslinis</w:t>
      </w:r>
      <w:proofErr w:type="spellEnd"/>
      <w:r w:rsidR="00533C2D" w:rsidRPr="00FC6302">
        <w:rPr>
          <w:rFonts w:cs="Times New Roman"/>
          <w:sz w:val="22"/>
          <w:szCs w:val="22"/>
          <w:lang w:val="lt-LT" w:eastAsia="en-US"/>
        </w:rPr>
        <w:t xml:space="preserve"> </w:t>
      </w:r>
      <w:proofErr w:type="spellStart"/>
      <w:r w:rsidR="00533C2D" w:rsidRPr="00FC6302">
        <w:rPr>
          <w:rFonts w:cs="Times New Roman"/>
          <w:sz w:val="22"/>
          <w:szCs w:val="22"/>
          <w:lang w:val="lt-LT" w:eastAsia="en-US"/>
        </w:rPr>
        <w:t>pemfigoidas</w:t>
      </w:r>
      <w:proofErr w:type="spellEnd"/>
      <w:r w:rsidR="00533C2D" w:rsidRPr="00FC6302">
        <w:rPr>
          <w:rFonts w:cs="Times New Roman"/>
          <w:sz w:val="22"/>
          <w:szCs w:val="22"/>
          <w:lang w:val="lt-LT" w:eastAsia="en-US"/>
        </w:rPr>
        <w:t xml:space="preserve"> (tam tikro tipo</w:t>
      </w:r>
      <w:r w:rsidR="00925DCE" w:rsidRPr="00FC6302">
        <w:rPr>
          <w:rFonts w:cs="Times New Roman"/>
          <w:sz w:val="22"/>
          <w:szCs w:val="22"/>
          <w:lang w:val="lt-LT" w:eastAsia="en-US"/>
        </w:rPr>
        <w:t xml:space="preserve"> odos pūslės</w:t>
      </w:r>
      <w:r w:rsidR="00533C2D" w:rsidRPr="00FC6302">
        <w:rPr>
          <w:rFonts w:cs="Times New Roman"/>
          <w:sz w:val="22"/>
          <w:szCs w:val="22"/>
          <w:lang w:val="lt-LT" w:eastAsia="en-US"/>
        </w:rPr>
        <w:t>).</w:t>
      </w:r>
    </w:p>
    <w:p w14:paraId="48F00DFB" w14:textId="77777777" w:rsidR="002C6861" w:rsidRPr="00FC6302" w:rsidRDefault="002C6861" w:rsidP="00533C2D">
      <w:pPr>
        <w:autoSpaceDE w:val="0"/>
        <w:autoSpaceDN w:val="0"/>
        <w:adjustRightInd w:val="0"/>
        <w:rPr>
          <w:rFonts w:cs="Times New Roman"/>
          <w:sz w:val="22"/>
          <w:szCs w:val="22"/>
          <w:lang w:val="lt-LT" w:eastAsia="en-US"/>
        </w:rPr>
      </w:pPr>
    </w:p>
    <w:p w14:paraId="202E0251" w14:textId="2FAE564E" w:rsidR="00533C2D" w:rsidRPr="00FC6302" w:rsidRDefault="00533C2D" w:rsidP="00533C2D">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Šalutinis poveikis, pasireiškęs kai kuriems </w:t>
      </w:r>
      <w:r w:rsidR="00AF3A67" w:rsidRPr="00FC6302">
        <w:rPr>
          <w:rFonts w:cs="Times New Roman"/>
          <w:sz w:val="22"/>
          <w:szCs w:val="22"/>
          <w:lang w:val="lt-LT" w:eastAsia="en-US"/>
        </w:rPr>
        <w:t>pacientams</w:t>
      </w:r>
      <w:r w:rsidRPr="00FC6302">
        <w:rPr>
          <w:rFonts w:cs="Times New Roman"/>
          <w:sz w:val="22"/>
          <w:szCs w:val="22"/>
          <w:lang w:val="lt-LT" w:eastAsia="en-US"/>
        </w:rPr>
        <w:t xml:space="preserve">, vartojusiems vien </w:t>
      </w:r>
      <w:proofErr w:type="spellStart"/>
      <w:r w:rsidRPr="00FC6302">
        <w:rPr>
          <w:rFonts w:cs="Times New Roman"/>
          <w:sz w:val="22"/>
          <w:szCs w:val="22"/>
          <w:lang w:val="lt-LT" w:eastAsia="en-US"/>
        </w:rPr>
        <w:t>metformino</w:t>
      </w:r>
      <w:proofErr w:type="spellEnd"/>
      <w:r w:rsidR="002C6861" w:rsidRPr="00FC6302">
        <w:rPr>
          <w:rFonts w:cs="Times New Roman"/>
          <w:sz w:val="22"/>
          <w:szCs w:val="22"/>
          <w:lang w:val="lt-LT" w:eastAsia="en-US"/>
        </w:rPr>
        <w:t>:</w:t>
      </w:r>
    </w:p>
    <w:p w14:paraId="60C8AF17" w14:textId="78383B0B" w:rsidR="00533C2D" w:rsidRPr="00FC6302" w:rsidRDefault="00AE1D6B" w:rsidP="00C21313">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 xml:space="preserve">Labai dažni šalutinio poveikio reiškiniai </w:t>
      </w:r>
      <w:r w:rsidRPr="00FC6302">
        <w:rPr>
          <w:rFonts w:cs="Times New Roman"/>
          <w:sz w:val="22"/>
          <w:szCs w:val="22"/>
          <w:lang w:val="lt-LT" w:eastAsia="en-US"/>
        </w:rPr>
        <w:t>(gali pasireikšti ne rečiau kaip 1 iš 10 asmenų):</w:t>
      </w:r>
      <w:r w:rsidR="00533C2D" w:rsidRPr="00FC6302">
        <w:rPr>
          <w:rFonts w:cs="Times New Roman"/>
          <w:sz w:val="22"/>
          <w:szCs w:val="22"/>
          <w:lang w:val="lt-LT" w:eastAsia="en-US"/>
        </w:rPr>
        <w:t xml:space="preserve"> pykinimas, vėmimas, viduriavimas, skrandžio skausmas ir apetito sumažėjimas. Šie</w:t>
      </w:r>
      <w:r w:rsidR="00C21313" w:rsidRPr="00FC6302">
        <w:rPr>
          <w:rFonts w:cs="Times New Roman"/>
          <w:sz w:val="22"/>
          <w:szCs w:val="22"/>
          <w:lang w:val="lt-LT" w:eastAsia="en-US"/>
        </w:rPr>
        <w:t xml:space="preserve"> </w:t>
      </w:r>
      <w:r w:rsidR="00533C2D" w:rsidRPr="00FC6302">
        <w:rPr>
          <w:rFonts w:cs="Times New Roman"/>
          <w:sz w:val="22"/>
          <w:szCs w:val="22"/>
          <w:lang w:val="lt-LT" w:eastAsia="en-US"/>
        </w:rPr>
        <w:t xml:space="preserve">simptomai gali atsirasti pradėjus vartoti </w:t>
      </w:r>
      <w:proofErr w:type="spellStart"/>
      <w:r w:rsidR="00533C2D" w:rsidRPr="00FC6302">
        <w:rPr>
          <w:rFonts w:cs="Times New Roman"/>
          <w:sz w:val="22"/>
          <w:szCs w:val="22"/>
          <w:lang w:val="lt-LT" w:eastAsia="en-US"/>
        </w:rPr>
        <w:t>metformino</w:t>
      </w:r>
      <w:proofErr w:type="spellEnd"/>
      <w:r w:rsidR="00533C2D" w:rsidRPr="00FC6302">
        <w:rPr>
          <w:rFonts w:cs="Times New Roman"/>
          <w:sz w:val="22"/>
          <w:szCs w:val="22"/>
          <w:lang w:val="lt-LT" w:eastAsia="en-US"/>
        </w:rPr>
        <w:t xml:space="preserve"> ir vėliau paprastai išnyksta.</w:t>
      </w:r>
    </w:p>
    <w:p w14:paraId="0DF1FA3F" w14:textId="15687F8A" w:rsidR="00533C2D" w:rsidRPr="00FC6302" w:rsidRDefault="00AE1D6B" w:rsidP="001E766C">
      <w:pPr>
        <w:autoSpaceDE w:val="0"/>
        <w:autoSpaceDN w:val="0"/>
        <w:adjustRightInd w:val="0"/>
        <w:rPr>
          <w:rFonts w:cs="Times New Roman"/>
          <w:sz w:val="22"/>
          <w:szCs w:val="22"/>
          <w:lang w:val="lt-LT" w:eastAsia="en-US"/>
        </w:rPr>
      </w:pPr>
      <w:r w:rsidRPr="00FC6302">
        <w:rPr>
          <w:rFonts w:cs="Times New Roman"/>
          <w:i/>
          <w:iCs/>
          <w:sz w:val="22"/>
          <w:szCs w:val="22"/>
          <w:lang w:val="lt-LT" w:eastAsia="en-US"/>
        </w:rPr>
        <w:t xml:space="preserve">Dažni šalutinio poveikio reiškiniai </w:t>
      </w:r>
      <w:r w:rsidRPr="00FC6302">
        <w:rPr>
          <w:rFonts w:cs="Times New Roman"/>
          <w:sz w:val="22"/>
          <w:szCs w:val="22"/>
          <w:lang w:val="lt-LT" w:eastAsia="en-US"/>
        </w:rPr>
        <w:t>(gali pasireikšti rečiau kaip 1 iš 10 asmenų):</w:t>
      </w:r>
      <w:r w:rsidR="00533C2D" w:rsidRPr="00FC6302">
        <w:rPr>
          <w:rFonts w:cs="Times New Roman"/>
          <w:sz w:val="22"/>
          <w:szCs w:val="22"/>
          <w:lang w:val="lt-LT" w:eastAsia="en-US"/>
        </w:rPr>
        <w:t xml:space="preserve"> metalo skonis burnoje</w:t>
      </w:r>
      <w:r w:rsidR="00B869A3">
        <w:rPr>
          <w:rFonts w:cs="Times New Roman"/>
          <w:sz w:val="22"/>
          <w:szCs w:val="22"/>
          <w:lang w:val="lt-LT" w:eastAsia="en-US"/>
        </w:rPr>
        <w:t>,</w:t>
      </w:r>
      <w:r w:rsidR="00B869A3" w:rsidRPr="00B869A3">
        <w:rPr>
          <w:rFonts w:eastAsia="Times New Roman" w:cs="Times New Roman"/>
          <w:noProof/>
          <w:sz w:val="22"/>
          <w:szCs w:val="22"/>
          <w:lang w:val="lt-LT" w:eastAsia="en-US"/>
        </w:rPr>
        <w:t xml:space="preserve"> </w:t>
      </w:r>
      <w:r w:rsidR="007E5D84" w:rsidRPr="007E5D84">
        <w:rPr>
          <w:rFonts w:eastAsia="Times New Roman" w:cs="Times New Roman"/>
          <w:noProof/>
          <w:sz w:val="22"/>
          <w:szCs w:val="22"/>
          <w:lang w:val="lt-LT" w:eastAsia="en-US"/>
        </w:rPr>
        <w:t>sumažėjęs arba mažas vitamino B</w:t>
      </w:r>
      <w:r w:rsidR="007E5D84" w:rsidRPr="006F1543">
        <w:rPr>
          <w:rFonts w:eastAsia="Times New Roman" w:cs="Times New Roman"/>
          <w:noProof/>
          <w:sz w:val="22"/>
          <w:szCs w:val="22"/>
          <w:vertAlign w:val="subscript"/>
          <w:lang w:val="lt-LT" w:eastAsia="en-US"/>
        </w:rPr>
        <w:t>12</w:t>
      </w:r>
      <w:r w:rsidR="007E5D84" w:rsidRPr="007E5D84">
        <w:rPr>
          <w:rFonts w:eastAsia="Times New Roman" w:cs="Times New Roman"/>
          <w:noProof/>
          <w:sz w:val="22"/>
          <w:szCs w:val="22"/>
          <w:lang w:val="lt-LT" w:eastAsia="en-US"/>
        </w:rPr>
        <w:t xml:space="preserve"> kiekis kraujyje (simptomai gali būti didelis nuovargis, skausmingas ir raudonas liežuvis (glositas), dilgčiojimas ir badymas (parestezija) ar blyški arba pageltusi oda). Jūsų gydytojas gali paskirti kai kuriuos tyrimus, kad išsiaiškintų jūsų simptomų priežastį, nes kai kuriuos iš jų taip pat gali sukelti diabetas arba kitos nesusijusios sveikatos problemos</w:t>
      </w:r>
      <w:r w:rsidR="007E5D84">
        <w:rPr>
          <w:rFonts w:eastAsia="Times New Roman" w:cs="Times New Roman"/>
          <w:noProof/>
          <w:sz w:val="22"/>
          <w:szCs w:val="22"/>
          <w:lang w:val="lt-LT" w:eastAsia="en-US"/>
        </w:rPr>
        <w:t>.</w:t>
      </w:r>
    </w:p>
    <w:p w14:paraId="00CD9636" w14:textId="3B470596" w:rsidR="00533C2D" w:rsidRPr="00FC6302" w:rsidRDefault="00AE1D6B" w:rsidP="00364875">
      <w:pPr>
        <w:autoSpaceDE w:val="0"/>
        <w:autoSpaceDN w:val="0"/>
        <w:adjustRightInd w:val="0"/>
        <w:ind w:left="567" w:hanging="567"/>
        <w:rPr>
          <w:rFonts w:cs="Times New Roman"/>
          <w:sz w:val="22"/>
          <w:szCs w:val="22"/>
          <w:lang w:val="lt-LT" w:eastAsia="en-US"/>
        </w:rPr>
      </w:pPr>
      <w:r w:rsidRPr="00FC6302">
        <w:rPr>
          <w:rFonts w:cs="Times New Roman"/>
          <w:i/>
          <w:iCs/>
          <w:sz w:val="22"/>
          <w:szCs w:val="22"/>
          <w:lang w:val="lt-LT" w:eastAsia="en-US"/>
        </w:rPr>
        <w:t xml:space="preserve">Labai reti šalutinio poveikio reiškiniai </w:t>
      </w:r>
      <w:r w:rsidRPr="00FC6302">
        <w:rPr>
          <w:rFonts w:cs="Times New Roman"/>
          <w:sz w:val="22"/>
          <w:szCs w:val="22"/>
          <w:lang w:val="lt-LT" w:eastAsia="en-US"/>
        </w:rPr>
        <w:t>(gali pasireikšti rečiau kaip 1 iš 10 000 asmenų):</w:t>
      </w:r>
      <w:r w:rsidR="00533C2D" w:rsidRPr="00FC6302">
        <w:rPr>
          <w:rFonts w:cs="Times New Roman"/>
          <w:sz w:val="22"/>
          <w:szCs w:val="22"/>
          <w:lang w:val="lt-LT" w:eastAsia="en-US"/>
        </w:rPr>
        <w:t xml:space="preserve"> hepatitas (kepenų sutrikimas), dilgėlinė, odos paraudimas</w:t>
      </w:r>
      <w:r w:rsidR="00364875" w:rsidRPr="00FC6302">
        <w:rPr>
          <w:rFonts w:cs="Times New Roman"/>
          <w:sz w:val="22"/>
          <w:szCs w:val="22"/>
          <w:lang w:val="lt-LT" w:eastAsia="en-US"/>
        </w:rPr>
        <w:t xml:space="preserve"> </w:t>
      </w:r>
      <w:r w:rsidR="00533C2D" w:rsidRPr="00FC6302">
        <w:rPr>
          <w:rFonts w:cs="Times New Roman"/>
          <w:sz w:val="22"/>
          <w:szCs w:val="22"/>
          <w:lang w:val="lt-LT" w:eastAsia="en-US"/>
        </w:rPr>
        <w:t>(</w:t>
      </w:r>
      <w:r w:rsidR="00364875" w:rsidRPr="00FC6302">
        <w:rPr>
          <w:rFonts w:cs="Times New Roman"/>
          <w:sz w:val="22"/>
          <w:szCs w:val="22"/>
          <w:lang w:val="lt-LT" w:eastAsia="en-US"/>
        </w:rPr>
        <w:t>iš</w:t>
      </w:r>
      <w:r w:rsidR="00533C2D" w:rsidRPr="00FC6302">
        <w:rPr>
          <w:rFonts w:cs="Times New Roman"/>
          <w:sz w:val="22"/>
          <w:szCs w:val="22"/>
          <w:lang w:val="lt-LT" w:eastAsia="en-US"/>
        </w:rPr>
        <w:t>bėrimas) arba niežulys.</w:t>
      </w:r>
    </w:p>
    <w:p w14:paraId="58A169A5" w14:textId="77777777" w:rsidR="00533C2D" w:rsidRPr="00FC6302" w:rsidRDefault="00533C2D" w:rsidP="00D10348">
      <w:pPr>
        <w:autoSpaceDE w:val="0"/>
        <w:autoSpaceDN w:val="0"/>
        <w:adjustRightInd w:val="0"/>
        <w:rPr>
          <w:rFonts w:cs="Times New Roman"/>
          <w:sz w:val="22"/>
          <w:szCs w:val="22"/>
          <w:lang w:val="lt-LT" w:eastAsia="en-US"/>
        </w:rPr>
      </w:pPr>
    </w:p>
    <w:p w14:paraId="1E1AF973" w14:textId="77777777" w:rsidR="00E41C0C" w:rsidRPr="00FC6302" w:rsidRDefault="00E41C0C" w:rsidP="00E41C0C">
      <w:pPr>
        <w:tabs>
          <w:tab w:val="left" w:pos="567"/>
        </w:tabs>
        <w:rPr>
          <w:rFonts w:eastAsia="Times New Roman" w:cs="Times New Roman"/>
          <w:b/>
          <w:snapToGrid w:val="0"/>
          <w:sz w:val="22"/>
          <w:szCs w:val="22"/>
          <w:lang w:val="lt-LT" w:eastAsia="en-US"/>
        </w:rPr>
      </w:pPr>
      <w:r w:rsidRPr="00FC6302">
        <w:rPr>
          <w:rFonts w:eastAsia="Times New Roman" w:cs="Times New Roman"/>
          <w:b/>
          <w:noProof/>
          <w:snapToGrid w:val="0"/>
          <w:sz w:val="22"/>
          <w:szCs w:val="22"/>
          <w:lang w:val="lt-LT" w:eastAsia="en-US"/>
        </w:rPr>
        <w:t>Pranešimas apie šalutinį poveikį</w:t>
      </w:r>
    </w:p>
    <w:p w14:paraId="0BE081C7" w14:textId="2EAE11DA" w:rsidR="00E41C0C" w:rsidRPr="00714BF0" w:rsidRDefault="00E41C0C" w:rsidP="00437303">
      <w:pPr>
        <w:tabs>
          <w:tab w:val="left" w:pos="567"/>
        </w:tabs>
        <w:spacing w:line="260" w:lineRule="exact"/>
        <w:ind w:right="-1"/>
        <w:rPr>
          <w:sz w:val="22"/>
          <w:szCs w:val="18"/>
        </w:rPr>
      </w:pPr>
      <w:r w:rsidRPr="00714BF0">
        <w:rPr>
          <w:sz w:val="22"/>
          <w:szCs w:val="18"/>
        </w:rPr>
        <w:t>Jeigu pasireiškė šalutinis poveikis, įskaitant šiame lapelyje nenurodytą, pasakykite gydytojui arba vaistininkui.</w:t>
      </w:r>
      <w:r w:rsidR="00437303" w:rsidRPr="00714BF0">
        <w:rPr>
          <w:sz w:val="22"/>
          <w:szCs w:val="18"/>
        </w:rPr>
        <w:t xml:space="preserve"> Pranešimą apie šalutinį poveikį galite </w:t>
      </w:r>
      <w:bookmarkStart w:id="1" w:name="_Hlk187250806"/>
      <w:r w:rsidR="00B869A3" w:rsidRPr="00714BF0">
        <w:rPr>
          <w:sz w:val="22"/>
          <w:szCs w:val="18"/>
        </w:rPr>
        <w:t xml:space="preserve">užpildyti ir pateikti Valstybinės vaistų kontrolės tarnybos prie Lietuvos Respublikos sveikatos apsaugos ministerijos tinklalapyje https://vvkt.lrv.lt/lt/ nurodytais būdais arba paskambinti nemokamu telefonu </w:t>
      </w:r>
      <w:r w:rsidR="003D3462" w:rsidRPr="00714BF0">
        <w:rPr>
          <w:sz w:val="22"/>
          <w:szCs w:val="18"/>
        </w:rPr>
        <w:t>+370</w:t>
      </w:r>
      <w:r w:rsidR="00B869A3" w:rsidRPr="00714BF0">
        <w:rPr>
          <w:sz w:val="22"/>
          <w:szCs w:val="18"/>
        </w:rPr>
        <w:t xml:space="preserve"> 800 73 568</w:t>
      </w:r>
      <w:bookmarkEnd w:id="1"/>
      <w:r w:rsidR="00437303" w:rsidRPr="00714BF0">
        <w:rPr>
          <w:sz w:val="22"/>
          <w:szCs w:val="18"/>
        </w:rPr>
        <w:t xml:space="preserve">. </w:t>
      </w:r>
      <w:r w:rsidRPr="00714BF0">
        <w:rPr>
          <w:sz w:val="22"/>
          <w:szCs w:val="18"/>
        </w:rPr>
        <w:t>Pranešdami apie šalutinį poveikį galite mums padėti gauti daugiau informacijos apie šio vaisto saugumą.</w:t>
      </w:r>
    </w:p>
    <w:p w14:paraId="3EDF7055" w14:textId="77777777" w:rsidR="00612A8E" w:rsidRPr="00714BF0" w:rsidRDefault="00612A8E" w:rsidP="00612A8E">
      <w:pPr>
        <w:tabs>
          <w:tab w:val="left" w:pos="567"/>
        </w:tabs>
        <w:autoSpaceDE w:val="0"/>
        <w:autoSpaceDN w:val="0"/>
        <w:adjustRightInd w:val="0"/>
      </w:pPr>
    </w:p>
    <w:p w14:paraId="1CE539D5" w14:textId="77777777" w:rsidR="00612A8E" w:rsidRPr="00FC6302" w:rsidRDefault="00612A8E" w:rsidP="00612A8E">
      <w:pPr>
        <w:tabs>
          <w:tab w:val="left" w:pos="567"/>
        </w:tabs>
        <w:autoSpaceDE w:val="0"/>
        <w:autoSpaceDN w:val="0"/>
        <w:adjustRightInd w:val="0"/>
        <w:rPr>
          <w:rFonts w:eastAsia="Times New Roman" w:cs="Times New Roman"/>
          <w:sz w:val="22"/>
          <w:szCs w:val="22"/>
          <w:lang w:val="lt-LT" w:eastAsia="lt-LT" w:bidi="lt-LT"/>
        </w:rPr>
      </w:pPr>
    </w:p>
    <w:p w14:paraId="20E868C3" w14:textId="067275AB" w:rsidR="00612A8E" w:rsidRPr="00FC6302" w:rsidRDefault="00612A8E" w:rsidP="006129FB">
      <w:pPr>
        <w:keepNext/>
        <w:numPr>
          <w:ilvl w:val="0"/>
          <w:numId w:val="5"/>
        </w:numPr>
        <w:tabs>
          <w:tab w:val="left" w:pos="567"/>
        </w:tabs>
        <w:spacing w:line="260" w:lineRule="exact"/>
        <w:ind w:left="567" w:right="-2"/>
        <w:rPr>
          <w:rFonts w:eastAsia="Times New Roman" w:cs="Times New Roman"/>
          <w:b/>
          <w:noProof/>
          <w:sz w:val="22"/>
          <w:szCs w:val="22"/>
          <w:lang w:val="lt-LT" w:eastAsia="lt-LT" w:bidi="lt-LT"/>
        </w:rPr>
      </w:pPr>
      <w:r w:rsidRPr="00FC6302">
        <w:rPr>
          <w:rFonts w:eastAsia="Times New Roman" w:cs="Times New Roman"/>
          <w:b/>
          <w:noProof/>
          <w:sz w:val="22"/>
          <w:szCs w:val="22"/>
          <w:lang w:val="lt-LT" w:eastAsia="lt-LT" w:bidi="lt-LT"/>
        </w:rPr>
        <w:t xml:space="preserve">Kaip laikyti </w:t>
      </w:r>
      <w:proofErr w:type="spellStart"/>
      <w:r w:rsidR="00F17A1E" w:rsidRPr="00FC6302">
        <w:rPr>
          <w:rFonts w:eastAsia="Times New Roman" w:cs="Times New Roman"/>
          <w:b/>
          <w:sz w:val="22"/>
          <w:szCs w:val="22"/>
          <w:lang w:val="lt-LT" w:eastAsia="lt-LT" w:bidi="lt-LT"/>
        </w:rPr>
        <w:t>Sitagliptin</w:t>
      </w:r>
      <w:proofErr w:type="spellEnd"/>
      <w:r w:rsidR="00F17A1E" w:rsidRPr="00FC6302">
        <w:rPr>
          <w:rFonts w:eastAsia="Times New Roman" w:cs="Times New Roman"/>
          <w:b/>
          <w:sz w:val="22"/>
          <w:szCs w:val="22"/>
          <w:lang w:val="lt-LT" w:eastAsia="lt-LT" w:bidi="lt-LT"/>
        </w:rPr>
        <w:t>/</w:t>
      </w:r>
      <w:proofErr w:type="spellStart"/>
      <w:r w:rsidR="00F17A1E" w:rsidRPr="00FC6302">
        <w:rPr>
          <w:rFonts w:eastAsia="Times New Roman" w:cs="Times New Roman"/>
          <w:b/>
          <w:sz w:val="22"/>
          <w:szCs w:val="22"/>
          <w:lang w:val="lt-LT" w:eastAsia="lt-LT" w:bidi="lt-LT"/>
        </w:rPr>
        <w:t>Metformin</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hydrochloride</w:t>
      </w:r>
      <w:proofErr w:type="spellEnd"/>
      <w:r w:rsidR="00F17A1E" w:rsidRPr="00FC6302">
        <w:rPr>
          <w:rFonts w:eastAsia="Times New Roman" w:cs="Times New Roman"/>
          <w:b/>
          <w:sz w:val="22"/>
          <w:szCs w:val="22"/>
          <w:lang w:val="lt-LT" w:eastAsia="lt-LT" w:bidi="lt-LT"/>
        </w:rPr>
        <w:t xml:space="preserve"> </w:t>
      </w:r>
      <w:proofErr w:type="spellStart"/>
      <w:r w:rsidR="00F17A1E" w:rsidRPr="00FC6302">
        <w:rPr>
          <w:rFonts w:eastAsia="Times New Roman" w:cs="Times New Roman"/>
          <w:b/>
          <w:sz w:val="22"/>
          <w:szCs w:val="22"/>
          <w:lang w:val="lt-LT" w:eastAsia="lt-LT" w:bidi="lt-LT"/>
        </w:rPr>
        <w:t>Sandoz</w:t>
      </w:r>
      <w:proofErr w:type="spellEnd"/>
      <w:r w:rsidR="00F17A1E" w:rsidRPr="00FC6302">
        <w:rPr>
          <w:rFonts w:eastAsia="Times New Roman" w:cs="Times New Roman"/>
          <w:b/>
          <w:sz w:val="22"/>
          <w:szCs w:val="22"/>
          <w:lang w:val="lt-LT" w:eastAsia="lt-LT" w:bidi="lt-LT"/>
        </w:rPr>
        <w:t xml:space="preserve"> </w:t>
      </w:r>
    </w:p>
    <w:p w14:paraId="0F07C627" w14:textId="77777777" w:rsidR="00612A8E" w:rsidRPr="00FC6302" w:rsidRDefault="00612A8E" w:rsidP="00612A8E">
      <w:pPr>
        <w:keepNext/>
        <w:numPr>
          <w:ilvl w:val="12"/>
          <w:numId w:val="0"/>
        </w:numPr>
        <w:ind w:right="-2"/>
        <w:rPr>
          <w:rFonts w:eastAsia="Times New Roman" w:cs="Times New Roman"/>
          <w:noProof/>
          <w:sz w:val="22"/>
          <w:szCs w:val="22"/>
          <w:lang w:val="lt-LT" w:eastAsia="lt-LT" w:bidi="lt-LT"/>
        </w:rPr>
      </w:pPr>
    </w:p>
    <w:p w14:paraId="38497A52" w14:textId="77777777" w:rsidR="00612A8E" w:rsidRPr="00FC6302" w:rsidRDefault="00612A8E" w:rsidP="00612A8E">
      <w:pPr>
        <w:numPr>
          <w:ilvl w:val="12"/>
          <w:numId w:val="0"/>
        </w:numPr>
        <w:ind w:right="-2"/>
        <w:rPr>
          <w:rFonts w:eastAsia="Times New Roman" w:cs="Times New Roman"/>
          <w:bCs/>
          <w:noProof/>
          <w:sz w:val="22"/>
          <w:szCs w:val="22"/>
          <w:lang w:val="lt-LT" w:eastAsia="lt-LT" w:bidi="lt-LT"/>
        </w:rPr>
      </w:pPr>
      <w:r w:rsidRPr="00FC6302">
        <w:rPr>
          <w:rFonts w:eastAsia="Times New Roman" w:cs="Times New Roman"/>
          <w:bCs/>
          <w:sz w:val="22"/>
          <w:szCs w:val="22"/>
          <w:lang w:val="lt-LT" w:eastAsia="lt-LT" w:bidi="lt-LT"/>
        </w:rPr>
        <w:t>Šį vaistą laikykite vaikams nepastebimoje ir nepasiekiamoje vietoje.</w:t>
      </w:r>
    </w:p>
    <w:p w14:paraId="75E65F72"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21E89971" w14:textId="7DD78D6B" w:rsidR="00E41C0C" w:rsidRPr="00FC6302" w:rsidRDefault="00E41C0C" w:rsidP="00E41C0C">
      <w:pPr>
        <w:autoSpaceDE w:val="0"/>
        <w:autoSpaceDN w:val="0"/>
        <w:adjustRightInd w:val="0"/>
        <w:rPr>
          <w:rFonts w:cs="Times New Roman"/>
          <w:sz w:val="22"/>
          <w:szCs w:val="22"/>
          <w:lang w:val="lt-LT" w:eastAsia="en-US"/>
        </w:rPr>
      </w:pPr>
      <w:r w:rsidRPr="00FC6302">
        <w:rPr>
          <w:rFonts w:cs="Times New Roman"/>
          <w:sz w:val="22"/>
          <w:szCs w:val="22"/>
          <w:lang w:val="lt-LT" w:eastAsia="en-US"/>
        </w:rPr>
        <w:t xml:space="preserve">Ant lizdinės plokštelės ir dėžutės po </w:t>
      </w:r>
      <w:r w:rsidR="0044649D" w:rsidRPr="00FC6302">
        <w:rPr>
          <w:rFonts w:cs="Times New Roman"/>
          <w:sz w:val="22"/>
          <w:szCs w:val="22"/>
          <w:lang w:val="lt-LT" w:eastAsia="en-US"/>
        </w:rPr>
        <w:t>„</w:t>
      </w:r>
      <w:r w:rsidRPr="00FC6302">
        <w:rPr>
          <w:rFonts w:cs="Times New Roman"/>
          <w:sz w:val="22"/>
          <w:szCs w:val="22"/>
          <w:lang w:val="lt-LT" w:eastAsia="en-US"/>
        </w:rPr>
        <w:t>EXP</w:t>
      </w:r>
      <w:r w:rsidR="0044649D" w:rsidRPr="00FC6302">
        <w:rPr>
          <w:rFonts w:cs="Times New Roman"/>
          <w:sz w:val="22"/>
          <w:szCs w:val="22"/>
          <w:lang w:val="lt-LT" w:eastAsia="en-US"/>
        </w:rPr>
        <w:t xml:space="preserve">“ </w:t>
      </w:r>
      <w:r w:rsidRPr="00FC6302">
        <w:rPr>
          <w:rFonts w:cs="Times New Roman"/>
          <w:sz w:val="22"/>
          <w:szCs w:val="22"/>
          <w:lang w:val="lt-LT" w:eastAsia="en-US"/>
        </w:rPr>
        <w:t>nurodytam tinkamumo laikui pasibaigus, šio</w:t>
      </w:r>
      <w:r w:rsidR="0044649D" w:rsidRPr="00FC6302">
        <w:rPr>
          <w:rFonts w:cs="Times New Roman"/>
          <w:sz w:val="22"/>
          <w:szCs w:val="22"/>
          <w:lang w:val="lt-LT" w:eastAsia="en-US"/>
        </w:rPr>
        <w:t xml:space="preserve"> </w:t>
      </w:r>
      <w:r w:rsidRPr="00FC6302">
        <w:rPr>
          <w:rFonts w:cs="Times New Roman"/>
          <w:sz w:val="22"/>
          <w:szCs w:val="22"/>
          <w:lang w:val="lt-LT" w:eastAsia="en-US"/>
        </w:rPr>
        <w:t>vaisto vartoti negalima. Vaistas tinkamas vartoti iki paskutinės nurodyto mėnesio dienos.</w:t>
      </w:r>
    </w:p>
    <w:p w14:paraId="735355A5" w14:textId="77777777" w:rsidR="00E41C0C" w:rsidRPr="00FC6302" w:rsidRDefault="00E41C0C" w:rsidP="00E41C0C">
      <w:pPr>
        <w:autoSpaceDE w:val="0"/>
        <w:autoSpaceDN w:val="0"/>
        <w:adjustRightInd w:val="0"/>
        <w:rPr>
          <w:rFonts w:cs="Times New Roman"/>
          <w:sz w:val="22"/>
          <w:szCs w:val="22"/>
          <w:lang w:val="lt-LT" w:eastAsia="en-US"/>
        </w:rPr>
      </w:pPr>
    </w:p>
    <w:p w14:paraId="53B37BD0" w14:textId="77777777" w:rsidR="00E27E08" w:rsidRPr="00FC6302" w:rsidRDefault="00E27E08" w:rsidP="00E27E08">
      <w:pPr>
        <w:keepNext/>
        <w:tabs>
          <w:tab w:val="left" w:pos="567"/>
        </w:tabs>
        <w:rPr>
          <w:rFonts w:eastAsia="Times New Roman" w:cs="Times New Roman"/>
          <w:noProof/>
          <w:sz w:val="22"/>
          <w:szCs w:val="22"/>
          <w:u w:val="single"/>
          <w:lang w:val="lt-LT" w:eastAsia="lt-LT" w:bidi="lt-LT"/>
        </w:rPr>
      </w:pPr>
      <w:r w:rsidRPr="00FC6302">
        <w:rPr>
          <w:rFonts w:eastAsia="Times New Roman" w:cs="Times New Roman"/>
          <w:noProof/>
          <w:sz w:val="22"/>
          <w:szCs w:val="22"/>
          <w:u w:val="single"/>
          <w:lang w:val="lt-LT" w:eastAsia="lt-LT" w:bidi="lt-LT"/>
        </w:rPr>
        <w:t>Nepermatomos PVC/PE/PVDC- aliuminio lizdinė plokštelė</w:t>
      </w:r>
    </w:p>
    <w:p w14:paraId="27A1A9C3" w14:textId="77777777" w:rsidR="00E27E08" w:rsidRPr="00FC6302" w:rsidRDefault="00E27E08" w:rsidP="00E27E08">
      <w:pPr>
        <w:tabs>
          <w:tab w:val="left" w:pos="567"/>
        </w:tabs>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Laikyti ne aukštesnėje kaip 30 °C temperatūroje.</w:t>
      </w:r>
    </w:p>
    <w:p w14:paraId="7FFA7773" w14:textId="77777777" w:rsidR="00E27E08" w:rsidRPr="00FC6302" w:rsidRDefault="00E27E08" w:rsidP="00E27E08">
      <w:pPr>
        <w:tabs>
          <w:tab w:val="left" w:pos="567"/>
        </w:tabs>
        <w:rPr>
          <w:rFonts w:cs="Times New Roman"/>
          <w:sz w:val="22"/>
          <w:szCs w:val="22"/>
          <w:lang w:val="lt-LT" w:eastAsia="en-US"/>
        </w:rPr>
      </w:pPr>
    </w:p>
    <w:p w14:paraId="46C58045" w14:textId="77777777" w:rsidR="00E27E08" w:rsidRPr="00FC6302" w:rsidRDefault="00E27E08" w:rsidP="00E27E08">
      <w:pPr>
        <w:tabs>
          <w:tab w:val="left" w:pos="567"/>
        </w:tabs>
        <w:rPr>
          <w:rFonts w:cs="Times New Roman"/>
          <w:sz w:val="22"/>
          <w:szCs w:val="22"/>
          <w:lang w:val="lt-LT" w:eastAsia="en-US"/>
        </w:rPr>
      </w:pPr>
      <w:r w:rsidRPr="00FC6302">
        <w:rPr>
          <w:rFonts w:eastAsia="Times New Roman" w:cs="Times New Roman"/>
          <w:noProof/>
          <w:sz w:val="22"/>
          <w:szCs w:val="22"/>
          <w:u w:val="single"/>
          <w:lang w:val="lt-LT" w:eastAsia="lt-LT" w:bidi="lt-LT"/>
        </w:rPr>
        <w:t>OPA/Al/PVC- aliuminio lizdinė plokštelė</w:t>
      </w:r>
    </w:p>
    <w:p w14:paraId="21D6BCE5" w14:textId="6A9D4FA1" w:rsidR="00E27E08" w:rsidRPr="00FC6302" w:rsidRDefault="00E27E08" w:rsidP="00E27E08">
      <w:pPr>
        <w:tabs>
          <w:tab w:val="left" w:pos="567"/>
        </w:tabs>
        <w:rPr>
          <w:rFonts w:eastAsia="Times New Roman" w:cs="Times New Roman"/>
          <w:noProof/>
          <w:sz w:val="22"/>
          <w:szCs w:val="22"/>
          <w:lang w:val="lt-LT" w:eastAsia="lt-LT" w:bidi="lt-LT"/>
        </w:rPr>
      </w:pPr>
      <w:r w:rsidRPr="00FC6302">
        <w:rPr>
          <w:rFonts w:cs="Times New Roman"/>
          <w:sz w:val="22"/>
          <w:szCs w:val="22"/>
          <w:lang w:val="lt-LT" w:eastAsia="en-US"/>
        </w:rPr>
        <w:t>Šiam vaistui specialių laikymo sąlygų nereikia.</w:t>
      </w:r>
    </w:p>
    <w:p w14:paraId="0D7518EB" w14:textId="77777777" w:rsidR="00E41C0C" w:rsidRPr="00FC6302" w:rsidRDefault="00E41C0C" w:rsidP="00E41C0C">
      <w:pPr>
        <w:autoSpaceDE w:val="0"/>
        <w:autoSpaceDN w:val="0"/>
        <w:adjustRightInd w:val="0"/>
        <w:rPr>
          <w:rFonts w:cs="Times New Roman"/>
          <w:sz w:val="22"/>
          <w:szCs w:val="22"/>
          <w:lang w:val="lt-LT" w:eastAsia="en-US"/>
        </w:rPr>
      </w:pPr>
    </w:p>
    <w:p w14:paraId="6049BABF" w14:textId="77777777" w:rsidR="00612A8E" w:rsidRPr="00FC6302" w:rsidRDefault="00612A8E" w:rsidP="00612A8E">
      <w:pPr>
        <w:numPr>
          <w:ilvl w:val="12"/>
          <w:numId w:val="0"/>
        </w:numPr>
        <w:ind w:right="-2"/>
        <w:rPr>
          <w:rFonts w:eastAsia="Times New Roman" w:cs="Times New Roman"/>
          <w:i/>
          <w:iCs/>
          <w:noProof/>
          <w:sz w:val="22"/>
          <w:szCs w:val="22"/>
          <w:lang w:val="lt-LT" w:eastAsia="lt-LT" w:bidi="lt-LT"/>
        </w:rPr>
      </w:pPr>
      <w:r w:rsidRPr="00FC6302">
        <w:rPr>
          <w:rFonts w:eastAsia="Times New Roman" w:cs="Times New Roman"/>
          <w:sz w:val="22"/>
          <w:szCs w:val="22"/>
          <w:lang w:val="lt-LT" w:eastAsia="lt-LT" w:bidi="lt-LT"/>
        </w:rPr>
        <w:lastRenderedPageBreak/>
        <w:t>Vaistų neg</w:t>
      </w:r>
      <w:r w:rsidR="00E41C0C" w:rsidRPr="00FC6302">
        <w:rPr>
          <w:rFonts w:eastAsia="Times New Roman" w:cs="Times New Roman"/>
          <w:sz w:val="22"/>
          <w:szCs w:val="22"/>
          <w:lang w:val="lt-LT" w:eastAsia="lt-LT" w:bidi="lt-LT"/>
        </w:rPr>
        <w:t>alima išmesti į kanalizaciją arba su buitinėmis atliekomis</w:t>
      </w:r>
      <w:r w:rsidRPr="00FC6302">
        <w:rPr>
          <w:rFonts w:eastAsia="Times New Roman" w:cs="Times New Roman"/>
          <w:sz w:val="22"/>
          <w:szCs w:val="22"/>
          <w:lang w:val="lt-LT" w:eastAsia="lt-LT" w:bidi="lt-LT"/>
        </w:rPr>
        <w:t>. Kaip išmesti nereikalingus vaistus, klauskite vaistininko. Šios pri</w:t>
      </w:r>
      <w:r w:rsidR="00E41C0C" w:rsidRPr="00FC6302">
        <w:rPr>
          <w:rFonts w:eastAsia="Times New Roman" w:cs="Times New Roman"/>
          <w:sz w:val="22"/>
          <w:szCs w:val="22"/>
          <w:lang w:val="lt-LT" w:eastAsia="lt-LT" w:bidi="lt-LT"/>
        </w:rPr>
        <w:t>emonės padės apsaugoti aplinką.</w:t>
      </w:r>
    </w:p>
    <w:p w14:paraId="078E2741"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7384915F" w14:textId="77777777" w:rsidR="00612A8E" w:rsidRPr="00FC6302" w:rsidRDefault="00612A8E" w:rsidP="00612A8E">
      <w:pPr>
        <w:numPr>
          <w:ilvl w:val="12"/>
          <w:numId w:val="0"/>
        </w:numPr>
        <w:ind w:right="-2"/>
        <w:rPr>
          <w:rFonts w:eastAsia="Times New Roman" w:cs="Times New Roman"/>
          <w:noProof/>
          <w:sz w:val="22"/>
          <w:szCs w:val="22"/>
          <w:lang w:val="lt-LT" w:eastAsia="lt-LT" w:bidi="lt-LT"/>
        </w:rPr>
      </w:pPr>
    </w:p>
    <w:p w14:paraId="3FC9E285" w14:textId="77777777" w:rsidR="00612A8E" w:rsidRPr="00FC6302" w:rsidRDefault="00612A8E" w:rsidP="006129FB">
      <w:pPr>
        <w:keepNext/>
        <w:numPr>
          <w:ilvl w:val="0"/>
          <w:numId w:val="5"/>
        </w:numPr>
        <w:tabs>
          <w:tab w:val="left" w:pos="567"/>
        </w:tabs>
        <w:spacing w:line="260" w:lineRule="exact"/>
        <w:ind w:left="567" w:right="-2"/>
        <w:rPr>
          <w:rFonts w:eastAsia="Times New Roman" w:cs="Times New Roman"/>
          <w:b/>
          <w:sz w:val="22"/>
          <w:szCs w:val="22"/>
          <w:lang w:val="lt-LT" w:eastAsia="lt-LT" w:bidi="lt-LT"/>
        </w:rPr>
      </w:pPr>
      <w:r w:rsidRPr="00FC6302">
        <w:rPr>
          <w:rFonts w:eastAsia="Times New Roman" w:cs="Times New Roman"/>
          <w:b/>
          <w:sz w:val="22"/>
          <w:szCs w:val="22"/>
          <w:lang w:val="lt-LT" w:eastAsia="lt-LT" w:bidi="lt-LT"/>
        </w:rPr>
        <w:t>Pakuotės turinys ir kita informacija</w:t>
      </w:r>
    </w:p>
    <w:p w14:paraId="3F03EFA5" w14:textId="77777777" w:rsidR="00612A8E" w:rsidRPr="00FC6302" w:rsidRDefault="00612A8E" w:rsidP="00612A8E">
      <w:pPr>
        <w:keepNext/>
        <w:numPr>
          <w:ilvl w:val="12"/>
          <w:numId w:val="0"/>
        </w:numPr>
        <w:rPr>
          <w:rFonts w:eastAsia="Times New Roman" w:cs="Times New Roman"/>
          <w:sz w:val="22"/>
          <w:szCs w:val="22"/>
          <w:lang w:val="lt-LT" w:eastAsia="lt-LT" w:bidi="lt-LT"/>
        </w:rPr>
      </w:pPr>
    </w:p>
    <w:p w14:paraId="150D52ED" w14:textId="59A96136" w:rsidR="00612A8E" w:rsidRPr="00FC6302" w:rsidRDefault="00F17A1E" w:rsidP="00612A8E">
      <w:pPr>
        <w:numPr>
          <w:ilvl w:val="12"/>
          <w:numId w:val="0"/>
        </w:numPr>
        <w:ind w:right="-2"/>
        <w:rPr>
          <w:rFonts w:eastAsia="Times New Roman" w:cs="Times New Roman"/>
          <w:b/>
          <w:sz w:val="22"/>
          <w:szCs w:val="22"/>
          <w:lang w:val="lt-LT" w:eastAsia="lt-LT" w:bidi="lt-LT"/>
        </w:rPr>
      </w:pPr>
      <w:proofErr w:type="spellStart"/>
      <w:r w:rsidRPr="00FC6302">
        <w:rPr>
          <w:rFonts w:eastAsia="Times New Roman" w:cs="Times New Roman"/>
          <w:b/>
          <w:sz w:val="22"/>
          <w:szCs w:val="22"/>
          <w:lang w:val="lt-LT" w:eastAsia="lt-LT" w:bidi="lt-LT"/>
        </w:rPr>
        <w:t>Sitagliptin</w:t>
      </w:r>
      <w:proofErr w:type="spellEnd"/>
      <w:r w:rsidRPr="00FC6302">
        <w:rPr>
          <w:rFonts w:eastAsia="Times New Roman" w:cs="Times New Roman"/>
          <w:b/>
          <w:sz w:val="22"/>
          <w:szCs w:val="22"/>
          <w:lang w:val="lt-LT" w:eastAsia="lt-LT" w:bidi="lt-LT"/>
        </w:rPr>
        <w:t>/</w:t>
      </w:r>
      <w:proofErr w:type="spellStart"/>
      <w:r w:rsidRPr="00FC6302">
        <w:rPr>
          <w:rFonts w:eastAsia="Times New Roman" w:cs="Times New Roman"/>
          <w:b/>
          <w:sz w:val="22"/>
          <w:szCs w:val="22"/>
          <w:lang w:val="lt-LT" w:eastAsia="lt-LT" w:bidi="lt-LT"/>
        </w:rPr>
        <w:t>Metformin</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hydrochloride</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Sandoz</w:t>
      </w:r>
      <w:proofErr w:type="spellEnd"/>
      <w:r w:rsidR="00612A8E" w:rsidRPr="00FC6302">
        <w:rPr>
          <w:rFonts w:eastAsia="Times New Roman" w:cs="Times New Roman"/>
          <w:b/>
          <w:sz w:val="22"/>
          <w:szCs w:val="22"/>
          <w:lang w:val="lt-LT" w:eastAsia="lt-LT" w:bidi="lt-LT"/>
        </w:rPr>
        <w:t xml:space="preserve"> sudėtis </w:t>
      </w:r>
    </w:p>
    <w:p w14:paraId="3B331A9A" w14:textId="60936699" w:rsidR="00612A8E" w:rsidRPr="00FC6302" w:rsidRDefault="00612A8E" w:rsidP="006129FB">
      <w:pPr>
        <w:pStyle w:val="Sraopastraipa"/>
        <w:numPr>
          <w:ilvl w:val="0"/>
          <w:numId w:val="21"/>
        </w:numPr>
        <w:ind w:left="567" w:hanging="567"/>
        <w:rPr>
          <w:i/>
          <w:iCs/>
          <w:noProof/>
          <w:sz w:val="22"/>
          <w:szCs w:val="22"/>
          <w:lang w:val="lt-LT" w:eastAsia="lt-LT" w:bidi="lt-LT"/>
        </w:rPr>
      </w:pPr>
      <w:r w:rsidRPr="00FC6302">
        <w:rPr>
          <w:sz w:val="22"/>
          <w:szCs w:val="22"/>
          <w:lang w:val="lt-LT" w:eastAsia="lt-LT" w:bidi="lt-LT"/>
        </w:rPr>
        <w:t>Veiklio</w:t>
      </w:r>
      <w:r w:rsidR="00E27E08" w:rsidRPr="00FC6302">
        <w:rPr>
          <w:sz w:val="22"/>
          <w:szCs w:val="22"/>
          <w:lang w:val="lt-LT" w:eastAsia="lt-LT" w:bidi="lt-LT"/>
        </w:rPr>
        <w:t>sios medžiagos</w:t>
      </w:r>
      <w:r w:rsidRPr="00FC6302">
        <w:rPr>
          <w:sz w:val="22"/>
          <w:szCs w:val="22"/>
          <w:lang w:val="lt-LT" w:eastAsia="lt-LT" w:bidi="lt-LT"/>
        </w:rPr>
        <w:t xml:space="preserve"> </w:t>
      </w:r>
      <w:r w:rsidR="00E41C0C" w:rsidRPr="00FC6302">
        <w:rPr>
          <w:sz w:val="22"/>
          <w:szCs w:val="22"/>
          <w:lang w:val="lt-LT" w:eastAsia="lt-LT" w:bidi="lt-LT"/>
        </w:rPr>
        <w:t xml:space="preserve">yra </w:t>
      </w:r>
      <w:proofErr w:type="spellStart"/>
      <w:r w:rsidR="00E41C0C" w:rsidRPr="00FC6302">
        <w:rPr>
          <w:sz w:val="22"/>
          <w:szCs w:val="22"/>
          <w:lang w:val="lt-LT" w:eastAsia="lt-LT" w:bidi="lt-LT"/>
        </w:rPr>
        <w:t>sitagliptinas</w:t>
      </w:r>
      <w:proofErr w:type="spellEnd"/>
      <w:r w:rsidR="00FF5C69" w:rsidRPr="00FC6302">
        <w:rPr>
          <w:sz w:val="22"/>
          <w:szCs w:val="22"/>
          <w:lang w:val="lt-LT" w:eastAsia="lt-LT" w:bidi="lt-LT"/>
        </w:rPr>
        <w:t xml:space="preserve"> ir </w:t>
      </w:r>
      <w:proofErr w:type="spellStart"/>
      <w:r w:rsidR="00FF5C69" w:rsidRPr="00FC6302">
        <w:rPr>
          <w:sz w:val="22"/>
          <w:szCs w:val="22"/>
          <w:lang w:val="lt-LT" w:eastAsia="lt-LT" w:bidi="lt-LT"/>
        </w:rPr>
        <w:t>metforminas</w:t>
      </w:r>
      <w:proofErr w:type="spellEnd"/>
      <w:r w:rsidR="00E41C0C" w:rsidRPr="00FC6302">
        <w:rPr>
          <w:sz w:val="22"/>
          <w:szCs w:val="22"/>
          <w:lang w:val="lt-LT" w:eastAsia="lt-LT" w:bidi="lt-LT"/>
        </w:rPr>
        <w:t>.</w:t>
      </w:r>
    </w:p>
    <w:p w14:paraId="610B59CD" w14:textId="77777777" w:rsidR="0061089D" w:rsidRPr="00FC6302" w:rsidRDefault="0061089D" w:rsidP="00665A71">
      <w:pPr>
        <w:ind w:left="567"/>
        <w:rPr>
          <w:b/>
          <w:bCs/>
          <w:sz w:val="22"/>
          <w:szCs w:val="22"/>
          <w:lang w:val="lt-LT" w:eastAsia="lt-LT" w:bidi="lt-LT"/>
        </w:rPr>
      </w:pPr>
    </w:p>
    <w:p w14:paraId="32904AE1" w14:textId="0B80F6D3" w:rsidR="00584284" w:rsidRPr="00FC6302" w:rsidRDefault="00F17A1E" w:rsidP="00665A71">
      <w:pPr>
        <w:ind w:left="567"/>
        <w:rPr>
          <w:i/>
          <w:iCs/>
          <w:noProof/>
          <w:sz w:val="22"/>
          <w:szCs w:val="22"/>
          <w:lang w:val="lt-LT" w:eastAsia="lt-LT" w:bidi="lt-LT"/>
        </w:rPr>
      </w:pPr>
      <w:proofErr w:type="spellStart"/>
      <w:r w:rsidRPr="00FC6302">
        <w:rPr>
          <w:i/>
          <w:iCs/>
          <w:sz w:val="22"/>
          <w:szCs w:val="22"/>
          <w:lang w:val="lt-LT" w:eastAsia="lt-LT" w:bidi="lt-LT"/>
        </w:rPr>
        <w:t>Sitagliptin</w:t>
      </w:r>
      <w:proofErr w:type="spellEnd"/>
      <w:r w:rsidRPr="00FC6302">
        <w:rPr>
          <w:i/>
          <w:iCs/>
          <w:sz w:val="22"/>
          <w:szCs w:val="22"/>
          <w:lang w:val="lt-LT" w:eastAsia="lt-LT" w:bidi="lt-LT"/>
        </w:rPr>
        <w:t>/</w:t>
      </w:r>
      <w:proofErr w:type="spellStart"/>
      <w:r w:rsidRPr="00FC6302">
        <w:rPr>
          <w:i/>
          <w:iCs/>
          <w:sz w:val="22"/>
          <w:szCs w:val="22"/>
          <w:lang w:val="lt-LT" w:eastAsia="lt-LT" w:bidi="lt-LT"/>
        </w:rPr>
        <w:t>Metformin</w:t>
      </w:r>
      <w:proofErr w:type="spellEnd"/>
      <w:r w:rsidRPr="00FC6302">
        <w:rPr>
          <w:i/>
          <w:iCs/>
          <w:sz w:val="22"/>
          <w:szCs w:val="22"/>
          <w:lang w:val="lt-LT" w:eastAsia="lt-LT" w:bidi="lt-LT"/>
        </w:rPr>
        <w:t xml:space="preserve"> </w:t>
      </w:r>
      <w:proofErr w:type="spellStart"/>
      <w:r w:rsidRPr="00FC6302">
        <w:rPr>
          <w:i/>
          <w:iCs/>
          <w:sz w:val="22"/>
          <w:szCs w:val="22"/>
          <w:lang w:val="lt-LT" w:eastAsia="lt-LT" w:bidi="lt-LT"/>
        </w:rPr>
        <w:t>hydrochloride</w:t>
      </w:r>
      <w:proofErr w:type="spellEnd"/>
      <w:r w:rsidRPr="00FC6302">
        <w:rPr>
          <w:i/>
          <w:iCs/>
          <w:sz w:val="22"/>
          <w:szCs w:val="22"/>
          <w:lang w:val="lt-LT" w:eastAsia="lt-LT" w:bidi="lt-LT"/>
        </w:rPr>
        <w:t xml:space="preserve"> </w:t>
      </w:r>
      <w:proofErr w:type="spellStart"/>
      <w:r w:rsidRPr="00FC6302">
        <w:rPr>
          <w:i/>
          <w:iCs/>
          <w:sz w:val="22"/>
          <w:szCs w:val="22"/>
          <w:lang w:val="lt-LT" w:eastAsia="lt-LT" w:bidi="lt-LT"/>
        </w:rPr>
        <w:t>Sandoz</w:t>
      </w:r>
      <w:proofErr w:type="spellEnd"/>
      <w:r w:rsidRPr="00FC6302">
        <w:rPr>
          <w:i/>
          <w:iCs/>
          <w:sz w:val="22"/>
          <w:szCs w:val="22"/>
          <w:lang w:val="lt-LT" w:eastAsia="lt-LT" w:bidi="lt-LT"/>
        </w:rPr>
        <w:t xml:space="preserve"> </w:t>
      </w:r>
      <w:r w:rsidR="000D7433" w:rsidRPr="00FC6302">
        <w:rPr>
          <w:i/>
          <w:iCs/>
          <w:sz w:val="22"/>
          <w:szCs w:val="22"/>
          <w:lang w:val="lt-LT" w:eastAsia="lt-LT" w:bidi="lt-LT"/>
        </w:rPr>
        <w:t>50</w:t>
      </w:r>
      <w:r w:rsidR="00665A71" w:rsidRPr="00FC6302">
        <w:rPr>
          <w:i/>
          <w:iCs/>
          <w:sz w:val="22"/>
          <w:szCs w:val="22"/>
          <w:lang w:val="lt-LT" w:eastAsia="lt-LT" w:bidi="lt-LT"/>
        </w:rPr>
        <w:t> </w:t>
      </w:r>
      <w:r w:rsidR="000D7433" w:rsidRPr="00FC6302">
        <w:rPr>
          <w:i/>
          <w:iCs/>
          <w:sz w:val="22"/>
          <w:szCs w:val="22"/>
          <w:lang w:val="lt-LT" w:eastAsia="lt-LT" w:bidi="lt-LT"/>
        </w:rPr>
        <w:t xml:space="preserve">mg/850 mg </w:t>
      </w:r>
      <w:r w:rsidR="00584284" w:rsidRPr="00FC6302">
        <w:rPr>
          <w:i/>
          <w:iCs/>
          <w:sz w:val="22"/>
          <w:szCs w:val="22"/>
          <w:lang w:val="lt-LT" w:eastAsia="lt-LT" w:bidi="lt-LT"/>
        </w:rPr>
        <w:t>plėvele dengtos tabletės</w:t>
      </w:r>
    </w:p>
    <w:p w14:paraId="649577C5" w14:textId="6069EF06" w:rsidR="00E41C0C" w:rsidRPr="00FC6302" w:rsidRDefault="004331A9" w:rsidP="0039165B">
      <w:pPr>
        <w:ind w:left="567"/>
        <w:rPr>
          <w:sz w:val="22"/>
          <w:szCs w:val="22"/>
          <w:lang w:val="lt-LT" w:eastAsia="en-US"/>
        </w:rPr>
      </w:pPr>
      <w:r w:rsidRPr="00FC6302">
        <w:rPr>
          <w:sz w:val="22"/>
          <w:szCs w:val="22"/>
          <w:lang w:val="lt-LT" w:eastAsia="en-US"/>
        </w:rPr>
        <w:t xml:space="preserve">Kiekvienoje </w:t>
      </w:r>
      <w:r w:rsidR="007F4678" w:rsidRPr="00FC6302">
        <w:rPr>
          <w:sz w:val="22"/>
          <w:szCs w:val="22"/>
          <w:lang w:val="lt-LT" w:eastAsia="en-US"/>
        </w:rPr>
        <w:t xml:space="preserve">plėvele dengtoje </w:t>
      </w:r>
      <w:r w:rsidRPr="00FC6302">
        <w:rPr>
          <w:sz w:val="22"/>
          <w:szCs w:val="22"/>
          <w:lang w:val="lt-LT" w:eastAsia="en-US"/>
        </w:rPr>
        <w:t xml:space="preserve">tabletėje yra </w:t>
      </w:r>
      <w:r w:rsidR="007F4678" w:rsidRPr="00FC6302">
        <w:rPr>
          <w:sz w:val="22"/>
          <w:szCs w:val="22"/>
          <w:lang w:val="lt-LT" w:eastAsia="en-US"/>
        </w:rPr>
        <w:t xml:space="preserve">50 mg </w:t>
      </w:r>
      <w:proofErr w:type="spellStart"/>
      <w:r w:rsidR="007F4678" w:rsidRPr="00FC6302">
        <w:rPr>
          <w:sz w:val="22"/>
          <w:szCs w:val="22"/>
          <w:lang w:val="lt-LT" w:eastAsia="en-US"/>
        </w:rPr>
        <w:t>sitagliptino</w:t>
      </w:r>
      <w:proofErr w:type="spellEnd"/>
      <w:r w:rsidR="007F4678" w:rsidRPr="00FC6302">
        <w:rPr>
          <w:sz w:val="22"/>
          <w:szCs w:val="22"/>
          <w:lang w:val="lt-LT" w:eastAsia="en-US"/>
        </w:rPr>
        <w:t xml:space="preserve"> (</w:t>
      </w:r>
      <w:proofErr w:type="spellStart"/>
      <w:r w:rsidRPr="00FC6302">
        <w:rPr>
          <w:sz w:val="22"/>
          <w:szCs w:val="22"/>
          <w:lang w:val="lt-LT" w:eastAsia="en-US"/>
        </w:rPr>
        <w:t>sitagliptino</w:t>
      </w:r>
      <w:proofErr w:type="spellEnd"/>
      <w:r w:rsidRPr="00FC6302">
        <w:rPr>
          <w:sz w:val="22"/>
          <w:szCs w:val="22"/>
          <w:lang w:val="lt-LT" w:eastAsia="en-US"/>
        </w:rPr>
        <w:t xml:space="preserve"> hidrochlorido </w:t>
      </w:r>
      <w:proofErr w:type="spellStart"/>
      <w:r w:rsidRPr="00FC6302">
        <w:rPr>
          <w:sz w:val="22"/>
          <w:szCs w:val="22"/>
          <w:lang w:val="lt-LT" w:eastAsia="en-US"/>
        </w:rPr>
        <w:t>monohidrato</w:t>
      </w:r>
      <w:proofErr w:type="spellEnd"/>
      <w:r w:rsidR="007F4678" w:rsidRPr="00FC6302">
        <w:rPr>
          <w:sz w:val="22"/>
          <w:szCs w:val="22"/>
          <w:lang w:val="lt-LT" w:eastAsia="en-US"/>
        </w:rPr>
        <w:t xml:space="preserve"> pavidalu)</w:t>
      </w:r>
      <w:r w:rsidRPr="00FC6302">
        <w:rPr>
          <w:sz w:val="22"/>
          <w:szCs w:val="22"/>
          <w:lang w:val="lt-LT" w:eastAsia="en-US"/>
        </w:rPr>
        <w:t xml:space="preserve"> ir 850 m</w:t>
      </w:r>
      <w:r w:rsidR="0039165B" w:rsidRPr="00FC6302">
        <w:rPr>
          <w:sz w:val="22"/>
          <w:szCs w:val="22"/>
          <w:lang w:val="lt-LT" w:eastAsia="en-US"/>
        </w:rPr>
        <w:t>g</w:t>
      </w:r>
      <w:r w:rsidRPr="00FC6302">
        <w:rPr>
          <w:sz w:val="22"/>
          <w:szCs w:val="22"/>
          <w:lang w:val="lt-LT" w:eastAsia="en-US"/>
        </w:rPr>
        <w:t xml:space="preserve"> </w:t>
      </w:r>
      <w:proofErr w:type="spellStart"/>
      <w:r w:rsidRPr="00FC6302">
        <w:rPr>
          <w:sz w:val="22"/>
          <w:szCs w:val="22"/>
          <w:lang w:val="lt-LT" w:eastAsia="en-US"/>
        </w:rPr>
        <w:t>metformino</w:t>
      </w:r>
      <w:proofErr w:type="spellEnd"/>
      <w:r w:rsidRPr="00FC6302">
        <w:rPr>
          <w:sz w:val="22"/>
          <w:szCs w:val="22"/>
          <w:lang w:val="lt-LT" w:eastAsia="en-US"/>
        </w:rPr>
        <w:t xml:space="preserve"> hidrochlorido</w:t>
      </w:r>
      <w:r w:rsidR="00E41C0C" w:rsidRPr="00FC6302">
        <w:rPr>
          <w:sz w:val="22"/>
          <w:szCs w:val="22"/>
          <w:lang w:val="lt-LT" w:eastAsia="en-US"/>
        </w:rPr>
        <w:t>.</w:t>
      </w:r>
    </w:p>
    <w:p w14:paraId="34EC6450" w14:textId="77777777" w:rsidR="007F4678" w:rsidRPr="00FC6302" w:rsidRDefault="007F4678" w:rsidP="00945FDE">
      <w:pPr>
        <w:ind w:left="567"/>
        <w:rPr>
          <w:b/>
          <w:bCs/>
          <w:sz w:val="22"/>
          <w:szCs w:val="22"/>
          <w:lang w:val="lt-LT" w:eastAsia="lt-LT" w:bidi="lt-LT"/>
        </w:rPr>
      </w:pPr>
    </w:p>
    <w:p w14:paraId="31A35FE1" w14:textId="6BD133BE" w:rsidR="00945FDE" w:rsidRPr="00FC6302" w:rsidRDefault="00F17A1E" w:rsidP="00945FDE">
      <w:pPr>
        <w:ind w:left="567"/>
        <w:rPr>
          <w:i/>
          <w:iCs/>
          <w:noProof/>
          <w:sz w:val="22"/>
          <w:szCs w:val="22"/>
          <w:highlight w:val="lightGray"/>
          <w:lang w:val="lt-LT" w:eastAsia="lt-LT" w:bidi="lt-LT"/>
        </w:rPr>
      </w:pPr>
      <w:proofErr w:type="spellStart"/>
      <w:r w:rsidRPr="00FC6302">
        <w:rPr>
          <w:i/>
          <w:iCs/>
          <w:sz w:val="22"/>
          <w:szCs w:val="22"/>
          <w:highlight w:val="lightGray"/>
          <w:lang w:val="lt-LT" w:eastAsia="lt-LT" w:bidi="lt-LT"/>
        </w:rPr>
        <w:t>Sitagliptin</w:t>
      </w:r>
      <w:proofErr w:type="spellEnd"/>
      <w:r w:rsidRPr="00FC6302">
        <w:rPr>
          <w:i/>
          <w:iCs/>
          <w:sz w:val="22"/>
          <w:szCs w:val="22"/>
          <w:highlight w:val="lightGray"/>
          <w:lang w:val="lt-LT" w:eastAsia="lt-LT" w:bidi="lt-LT"/>
        </w:rPr>
        <w:t>/</w:t>
      </w:r>
      <w:proofErr w:type="spellStart"/>
      <w:r w:rsidRPr="00FC6302">
        <w:rPr>
          <w:i/>
          <w:iCs/>
          <w:sz w:val="22"/>
          <w:szCs w:val="22"/>
          <w:highlight w:val="lightGray"/>
          <w:lang w:val="lt-LT" w:eastAsia="lt-LT" w:bidi="lt-LT"/>
        </w:rPr>
        <w:t>Metformin</w:t>
      </w:r>
      <w:proofErr w:type="spellEnd"/>
      <w:r w:rsidRPr="00FC6302">
        <w:rPr>
          <w:i/>
          <w:iCs/>
          <w:sz w:val="22"/>
          <w:szCs w:val="22"/>
          <w:highlight w:val="lightGray"/>
          <w:lang w:val="lt-LT" w:eastAsia="lt-LT" w:bidi="lt-LT"/>
        </w:rPr>
        <w:t xml:space="preserve"> </w:t>
      </w:r>
      <w:proofErr w:type="spellStart"/>
      <w:r w:rsidRPr="00FC6302">
        <w:rPr>
          <w:i/>
          <w:iCs/>
          <w:sz w:val="22"/>
          <w:szCs w:val="22"/>
          <w:highlight w:val="lightGray"/>
          <w:lang w:val="lt-LT" w:eastAsia="lt-LT" w:bidi="lt-LT"/>
        </w:rPr>
        <w:t>hydrochloride</w:t>
      </w:r>
      <w:proofErr w:type="spellEnd"/>
      <w:r w:rsidRPr="00FC6302">
        <w:rPr>
          <w:i/>
          <w:iCs/>
          <w:sz w:val="22"/>
          <w:szCs w:val="22"/>
          <w:highlight w:val="lightGray"/>
          <w:lang w:val="lt-LT" w:eastAsia="lt-LT" w:bidi="lt-LT"/>
        </w:rPr>
        <w:t xml:space="preserve"> </w:t>
      </w:r>
      <w:proofErr w:type="spellStart"/>
      <w:r w:rsidRPr="00FC6302">
        <w:rPr>
          <w:i/>
          <w:iCs/>
          <w:sz w:val="22"/>
          <w:szCs w:val="22"/>
          <w:highlight w:val="lightGray"/>
          <w:lang w:val="lt-LT" w:eastAsia="lt-LT" w:bidi="lt-LT"/>
        </w:rPr>
        <w:t>Sandoz</w:t>
      </w:r>
      <w:proofErr w:type="spellEnd"/>
      <w:r w:rsidRPr="00FC6302">
        <w:rPr>
          <w:i/>
          <w:iCs/>
          <w:sz w:val="22"/>
          <w:szCs w:val="22"/>
          <w:highlight w:val="lightGray"/>
          <w:lang w:val="lt-LT" w:eastAsia="lt-LT" w:bidi="lt-LT"/>
        </w:rPr>
        <w:t xml:space="preserve"> </w:t>
      </w:r>
      <w:r w:rsidR="00945FDE" w:rsidRPr="00FC6302">
        <w:rPr>
          <w:i/>
          <w:iCs/>
          <w:sz w:val="22"/>
          <w:szCs w:val="22"/>
          <w:highlight w:val="lightGray"/>
          <w:lang w:val="lt-LT" w:eastAsia="lt-LT" w:bidi="lt-LT"/>
        </w:rPr>
        <w:t>50 mg/1000 mg plėvele dengtos tabletės</w:t>
      </w:r>
    </w:p>
    <w:p w14:paraId="63A217DF" w14:textId="514E7507" w:rsidR="00945FDE" w:rsidRPr="00FC6302" w:rsidRDefault="00945FDE" w:rsidP="00945FDE">
      <w:pPr>
        <w:ind w:left="567"/>
        <w:rPr>
          <w:sz w:val="22"/>
          <w:szCs w:val="22"/>
          <w:lang w:val="lt-LT" w:eastAsia="en-US"/>
        </w:rPr>
      </w:pPr>
      <w:r w:rsidRPr="00FC6302">
        <w:rPr>
          <w:sz w:val="22"/>
          <w:szCs w:val="22"/>
          <w:highlight w:val="lightGray"/>
          <w:lang w:val="lt-LT" w:eastAsia="en-US"/>
        </w:rPr>
        <w:t xml:space="preserve">Kiekvienoje </w:t>
      </w:r>
      <w:r w:rsidR="007F4678" w:rsidRPr="00FC6302">
        <w:rPr>
          <w:sz w:val="22"/>
          <w:szCs w:val="22"/>
          <w:highlight w:val="lightGray"/>
          <w:lang w:val="lt-LT" w:eastAsia="en-US"/>
        </w:rPr>
        <w:t xml:space="preserve">plėvele dengtoje </w:t>
      </w:r>
      <w:r w:rsidRPr="00FC6302">
        <w:rPr>
          <w:sz w:val="22"/>
          <w:szCs w:val="22"/>
          <w:highlight w:val="lightGray"/>
          <w:lang w:val="lt-LT" w:eastAsia="en-US"/>
        </w:rPr>
        <w:t xml:space="preserve">tabletėje yra </w:t>
      </w:r>
      <w:r w:rsidR="007F4678" w:rsidRPr="00FC6302">
        <w:rPr>
          <w:sz w:val="22"/>
          <w:szCs w:val="22"/>
          <w:highlight w:val="lightGray"/>
          <w:lang w:val="lt-LT" w:eastAsia="en-US"/>
        </w:rPr>
        <w:t xml:space="preserve">50 mg </w:t>
      </w:r>
      <w:proofErr w:type="spellStart"/>
      <w:r w:rsidR="007F4678" w:rsidRPr="00FC6302">
        <w:rPr>
          <w:sz w:val="22"/>
          <w:szCs w:val="22"/>
          <w:highlight w:val="lightGray"/>
          <w:lang w:val="lt-LT" w:eastAsia="en-US"/>
        </w:rPr>
        <w:t>sitagliptino</w:t>
      </w:r>
      <w:proofErr w:type="spellEnd"/>
      <w:r w:rsidR="007F4678" w:rsidRPr="00FC6302">
        <w:rPr>
          <w:sz w:val="22"/>
          <w:szCs w:val="22"/>
          <w:highlight w:val="lightGray"/>
          <w:lang w:val="lt-LT" w:eastAsia="en-US"/>
        </w:rPr>
        <w:t xml:space="preserve"> (</w:t>
      </w:r>
      <w:proofErr w:type="spellStart"/>
      <w:r w:rsidR="007F4678" w:rsidRPr="00FC6302">
        <w:rPr>
          <w:sz w:val="22"/>
          <w:szCs w:val="22"/>
          <w:highlight w:val="lightGray"/>
          <w:lang w:val="lt-LT" w:eastAsia="en-US"/>
        </w:rPr>
        <w:t>sitagliptino</w:t>
      </w:r>
      <w:proofErr w:type="spellEnd"/>
      <w:r w:rsidR="007F4678" w:rsidRPr="00FC6302">
        <w:rPr>
          <w:sz w:val="22"/>
          <w:szCs w:val="22"/>
          <w:highlight w:val="lightGray"/>
          <w:lang w:val="lt-LT" w:eastAsia="en-US"/>
        </w:rPr>
        <w:t xml:space="preserve"> hidrochlorido </w:t>
      </w:r>
      <w:proofErr w:type="spellStart"/>
      <w:r w:rsidR="007F4678" w:rsidRPr="00FC6302">
        <w:rPr>
          <w:sz w:val="22"/>
          <w:szCs w:val="22"/>
          <w:highlight w:val="lightGray"/>
          <w:lang w:val="lt-LT" w:eastAsia="en-US"/>
        </w:rPr>
        <w:t>monohidrato</w:t>
      </w:r>
      <w:proofErr w:type="spellEnd"/>
      <w:r w:rsidR="007F4678" w:rsidRPr="00FC6302">
        <w:rPr>
          <w:sz w:val="22"/>
          <w:szCs w:val="22"/>
          <w:highlight w:val="lightGray"/>
          <w:lang w:val="lt-LT" w:eastAsia="en-US"/>
        </w:rPr>
        <w:t xml:space="preserve"> pavidalu) </w:t>
      </w:r>
      <w:r w:rsidRPr="00FC6302">
        <w:rPr>
          <w:sz w:val="22"/>
          <w:szCs w:val="22"/>
          <w:highlight w:val="lightGray"/>
          <w:lang w:val="lt-LT" w:eastAsia="en-US"/>
        </w:rPr>
        <w:t xml:space="preserve">ir 1000 mg </w:t>
      </w:r>
      <w:proofErr w:type="spellStart"/>
      <w:r w:rsidRPr="00FC6302">
        <w:rPr>
          <w:sz w:val="22"/>
          <w:szCs w:val="22"/>
          <w:highlight w:val="lightGray"/>
          <w:lang w:val="lt-LT" w:eastAsia="en-US"/>
        </w:rPr>
        <w:t>metformino</w:t>
      </w:r>
      <w:proofErr w:type="spellEnd"/>
      <w:r w:rsidRPr="00FC6302">
        <w:rPr>
          <w:sz w:val="22"/>
          <w:szCs w:val="22"/>
          <w:highlight w:val="lightGray"/>
          <w:lang w:val="lt-LT" w:eastAsia="en-US"/>
        </w:rPr>
        <w:t xml:space="preserve"> hidrochlorido.</w:t>
      </w:r>
    </w:p>
    <w:p w14:paraId="49EC7DEF" w14:textId="77777777" w:rsidR="00BD2F11" w:rsidRPr="00FC6302" w:rsidRDefault="00BD2F11" w:rsidP="00945FDE">
      <w:pPr>
        <w:ind w:left="567"/>
        <w:rPr>
          <w:sz w:val="22"/>
          <w:szCs w:val="22"/>
          <w:lang w:val="lt-LT" w:eastAsia="en-US"/>
        </w:rPr>
      </w:pPr>
    </w:p>
    <w:p w14:paraId="5E454FF0" w14:textId="77777777" w:rsidR="007F4678" w:rsidRPr="00FC6302" w:rsidRDefault="00612A8E" w:rsidP="006129FB">
      <w:pPr>
        <w:pStyle w:val="Sraopastraipa"/>
        <w:numPr>
          <w:ilvl w:val="0"/>
          <w:numId w:val="21"/>
        </w:numPr>
        <w:ind w:left="567" w:hanging="567"/>
        <w:rPr>
          <w:sz w:val="22"/>
          <w:szCs w:val="22"/>
          <w:lang w:val="lt-LT" w:eastAsia="lt-LT" w:bidi="lt-LT"/>
        </w:rPr>
      </w:pPr>
      <w:r w:rsidRPr="00FC6302">
        <w:rPr>
          <w:sz w:val="22"/>
          <w:szCs w:val="22"/>
          <w:lang w:val="lt-LT" w:eastAsia="lt-LT" w:bidi="lt-LT"/>
        </w:rPr>
        <w:t>Pagalbinės</w:t>
      </w:r>
      <w:r w:rsidR="00E41C0C" w:rsidRPr="00FC6302">
        <w:rPr>
          <w:sz w:val="22"/>
          <w:szCs w:val="22"/>
          <w:lang w:val="lt-LT" w:eastAsia="lt-LT" w:bidi="lt-LT"/>
        </w:rPr>
        <w:t xml:space="preserve"> medžiag</w:t>
      </w:r>
      <w:r w:rsidRPr="00FC6302">
        <w:rPr>
          <w:sz w:val="22"/>
          <w:szCs w:val="22"/>
          <w:lang w:val="lt-LT" w:eastAsia="lt-LT" w:bidi="lt-LT"/>
        </w:rPr>
        <w:t>os</w:t>
      </w:r>
      <w:r w:rsidR="00A56769" w:rsidRPr="00FC6302">
        <w:rPr>
          <w:sz w:val="22"/>
          <w:szCs w:val="22"/>
          <w:lang w:val="lt-LT" w:eastAsia="lt-LT" w:bidi="lt-LT"/>
        </w:rPr>
        <w:t>:</w:t>
      </w:r>
      <w:r w:rsidR="00232B1E" w:rsidRPr="00FC6302">
        <w:rPr>
          <w:sz w:val="22"/>
          <w:szCs w:val="22"/>
          <w:lang w:val="lt-LT" w:eastAsia="lt-LT" w:bidi="lt-LT"/>
        </w:rPr>
        <w:t xml:space="preserve"> </w:t>
      </w:r>
      <w:r w:rsidR="00611972" w:rsidRPr="00FC6302">
        <w:rPr>
          <w:sz w:val="22"/>
          <w:szCs w:val="22"/>
          <w:lang w:val="lt-LT" w:eastAsia="lt-LT" w:bidi="lt-LT"/>
        </w:rPr>
        <w:t>t</w:t>
      </w:r>
      <w:r w:rsidR="00A56769" w:rsidRPr="00FC6302">
        <w:rPr>
          <w:sz w:val="22"/>
          <w:szCs w:val="22"/>
          <w:lang w:val="lt-LT" w:eastAsia="lt-LT" w:bidi="lt-LT"/>
        </w:rPr>
        <w:t xml:space="preserve">abletės šerdyje yra </w:t>
      </w:r>
      <w:proofErr w:type="spellStart"/>
      <w:r w:rsidR="00A56769" w:rsidRPr="00FC6302">
        <w:rPr>
          <w:sz w:val="22"/>
          <w:szCs w:val="22"/>
          <w:lang w:val="lt-LT" w:eastAsia="lt-LT" w:bidi="lt-LT"/>
        </w:rPr>
        <w:t>povidono</w:t>
      </w:r>
      <w:proofErr w:type="spellEnd"/>
      <w:r w:rsidR="00611972" w:rsidRPr="00FC6302">
        <w:rPr>
          <w:sz w:val="22"/>
          <w:szCs w:val="22"/>
          <w:lang w:val="lt-LT" w:eastAsia="lt-LT" w:bidi="lt-LT"/>
        </w:rPr>
        <w:t xml:space="preserve">, </w:t>
      </w:r>
      <w:r w:rsidR="00A56769" w:rsidRPr="00FC6302">
        <w:rPr>
          <w:sz w:val="22"/>
          <w:szCs w:val="22"/>
          <w:lang w:val="lt-LT" w:eastAsia="lt-LT" w:bidi="lt-LT"/>
        </w:rPr>
        <w:t xml:space="preserve">natrio </w:t>
      </w:r>
      <w:proofErr w:type="spellStart"/>
      <w:r w:rsidR="00A56769" w:rsidRPr="00FC6302">
        <w:rPr>
          <w:sz w:val="22"/>
          <w:szCs w:val="22"/>
          <w:lang w:val="lt-LT" w:eastAsia="lt-LT" w:bidi="lt-LT"/>
        </w:rPr>
        <w:t>laurilsulfato</w:t>
      </w:r>
      <w:proofErr w:type="spellEnd"/>
      <w:r w:rsidR="00D80CC0" w:rsidRPr="00FC6302">
        <w:rPr>
          <w:sz w:val="22"/>
          <w:szCs w:val="22"/>
          <w:lang w:val="lt-LT" w:eastAsia="lt-LT" w:bidi="lt-LT"/>
        </w:rPr>
        <w:t>,</w:t>
      </w:r>
      <w:r w:rsidR="00A56769" w:rsidRPr="00FC6302">
        <w:rPr>
          <w:sz w:val="22"/>
          <w:szCs w:val="22"/>
          <w:lang w:val="lt-LT" w:eastAsia="lt-LT" w:bidi="lt-LT"/>
        </w:rPr>
        <w:t xml:space="preserve"> </w:t>
      </w:r>
      <w:proofErr w:type="spellStart"/>
      <w:r w:rsidR="00D80CC0" w:rsidRPr="00FC6302">
        <w:rPr>
          <w:sz w:val="22"/>
          <w:szCs w:val="22"/>
          <w:lang w:val="lt-LT" w:eastAsia="lt-LT" w:bidi="lt-LT"/>
        </w:rPr>
        <w:t>m</w:t>
      </w:r>
      <w:r w:rsidR="00D80CC0" w:rsidRPr="00FC6302">
        <w:rPr>
          <w:noProof/>
          <w:sz w:val="22"/>
          <w:szCs w:val="22"/>
          <w:lang w:val="lt-LT" w:eastAsia="lt-LT" w:bidi="lt-LT"/>
        </w:rPr>
        <w:t>ikrokristalinės</w:t>
      </w:r>
      <w:proofErr w:type="spellEnd"/>
      <w:r w:rsidR="00D80CC0" w:rsidRPr="00FC6302">
        <w:rPr>
          <w:noProof/>
          <w:sz w:val="22"/>
          <w:szCs w:val="22"/>
          <w:lang w:val="lt-LT" w:eastAsia="lt-LT" w:bidi="lt-LT"/>
        </w:rPr>
        <w:t xml:space="preserve"> celiuliozės</w:t>
      </w:r>
      <w:r w:rsidR="007F4678" w:rsidRPr="00FC6302">
        <w:rPr>
          <w:noProof/>
          <w:sz w:val="22"/>
          <w:szCs w:val="22"/>
          <w:lang w:val="lt-LT" w:eastAsia="lt-LT" w:bidi="lt-LT"/>
        </w:rPr>
        <w:t>, magnio stearato</w:t>
      </w:r>
      <w:r w:rsidR="00A56769" w:rsidRPr="00FC6302">
        <w:rPr>
          <w:sz w:val="22"/>
          <w:szCs w:val="22"/>
          <w:lang w:val="lt-LT" w:eastAsia="lt-LT" w:bidi="lt-LT"/>
        </w:rPr>
        <w:t>.</w:t>
      </w:r>
    </w:p>
    <w:p w14:paraId="7C2C25BE" w14:textId="77777777" w:rsidR="007F4678" w:rsidRPr="00FC6302" w:rsidRDefault="007F4678" w:rsidP="007F4678">
      <w:pPr>
        <w:ind w:left="567"/>
        <w:rPr>
          <w:sz w:val="22"/>
          <w:szCs w:val="22"/>
          <w:lang w:val="lt-LT" w:eastAsia="lt-LT" w:bidi="lt-LT"/>
        </w:rPr>
      </w:pPr>
      <w:r w:rsidRPr="00FC6302">
        <w:rPr>
          <w:sz w:val="22"/>
          <w:szCs w:val="22"/>
          <w:lang w:val="lt-LT" w:eastAsia="lt-LT" w:bidi="lt-LT"/>
        </w:rPr>
        <w:t>Be to, t</w:t>
      </w:r>
      <w:r w:rsidR="00A56769" w:rsidRPr="00FC6302">
        <w:rPr>
          <w:sz w:val="22"/>
          <w:szCs w:val="22"/>
          <w:lang w:val="lt-LT" w:eastAsia="lt-LT" w:bidi="lt-LT"/>
        </w:rPr>
        <w:t>abletės plėvelėje yra</w:t>
      </w:r>
      <w:r w:rsidR="00865366" w:rsidRPr="00FC6302">
        <w:rPr>
          <w:sz w:val="22"/>
          <w:szCs w:val="22"/>
          <w:lang w:val="lt-LT" w:eastAsia="lt-LT" w:bidi="lt-LT"/>
        </w:rPr>
        <w:t>:</w:t>
      </w:r>
    </w:p>
    <w:p w14:paraId="5777BB9E" w14:textId="6DD50368" w:rsidR="00BD2F11" w:rsidRPr="00FC6302" w:rsidRDefault="007F4678" w:rsidP="007F4678">
      <w:pPr>
        <w:ind w:left="567"/>
        <w:rPr>
          <w:sz w:val="22"/>
          <w:szCs w:val="22"/>
          <w:u w:val="single"/>
          <w:lang w:val="lt-LT" w:eastAsia="lt-LT" w:bidi="lt-LT"/>
        </w:rPr>
      </w:pPr>
      <w:r w:rsidRPr="00FC6302">
        <w:rPr>
          <w:sz w:val="22"/>
          <w:szCs w:val="22"/>
          <w:u w:val="single"/>
          <w:lang w:val="lt-LT" w:eastAsia="lt-LT" w:bidi="lt-LT"/>
        </w:rPr>
        <w:t>50</w:t>
      </w:r>
      <w:r w:rsidR="00BD2F11" w:rsidRPr="00FC6302">
        <w:rPr>
          <w:sz w:val="22"/>
          <w:szCs w:val="22"/>
          <w:u w:val="single"/>
          <w:lang w:val="lt-LT" w:eastAsia="lt-LT" w:bidi="lt-LT"/>
        </w:rPr>
        <w:t> </w:t>
      </w:r>
      <w:r w:rsidRPr="00FC6302">
        <w:rPr>
          <w:sz w:val="22"/>
          <w:szCs w:val="22"/>
          <w:u w:val="single"/>
          <w:lang w:val="lt-LT" w:eastAsia="lt-LT" w:bidi="lt-LT"/>
        </w:rPr>
        <w:t>mg/850</w:t>
      </w:r>
      <w:r w:rsidR="00BD2F11" w:rsidRPr="00FC6302">
        <w:rPr>
          <w:sz w:val="22"/>
          <w:szCs w:val="22"/>
          <w:u w:val="single"/>
          <w:lang w:val="lt-LT" w:eastAsia="lt-LT" w:bidi="lt-LT"/>
        </w:rPr>
        <w:t> </w:t>
      </w:r>
      <w:r w:rsidRPr="00FC6302">
        <w:rPr>
          <w:sz w:val="22"/>
          <w:szCs w:val="22"/>
          <w:u w:val="single"/>
          <w:lang w:val="lt-LT" w:eastAsia="lt-LT" w:bidi="lt-LT"/>
        </w:rPr>
        <w:t>mg plėvele dengtos tabletės</w:t>
      </w:r>
    </w:p>
    <w:p w14:paraId="72EEB598" w14:textId="52D07CA8" w:rsidR="00BD2F11" w:rsidRPr="00FC6302" w:rsidRDefault="00BD2F11" w:rsidP="007F4678">
      <w:pPr>
        <w:ind w:left="567"/>
        <w:rPr>
          <w:sz w:val="22"/>
          <w:szCs w:val="22"/>
          <w:lang w:val="lt-LT" w:eastAsia="lt-LT" w:bidi="lt-LT"/>
        </w:rPr>
      </w:pPr>
      <w:r w:rsidRPr="00FC6302">
        <w:rPr>
          <w:sz w:val="22"/>
          <w:szCs w:val="22"/>
          <w:lang w:val="lt-LT" w:eastAsia="lt-LT" w:bidi="lt-LT"/>
        </w:rPr>
        <w:t>Polivinilo alkoholis,</w:t>
      </w:r>
      <w:r w:rsidR="007F4678" w:rsidRPr="00FC6302">
        <w:rPr>
          <w:sz w:val="22"/>
          <w:szCs w:val="22"/>
          <w:lang w:val="lt-LT" w:eastAsia="lt-LT" w:bidi="lt-LT"/>
        </w:rPr>
        <w:t xml:space="preserve"> </w:t>
      </w:r>
      <w:r w:rsidRPr="00FC6302">
        <w:rPr>
          <w:sz w:val="22"/>
          <w:szCs w:val="22"/>
          <w:lang w:val="lt-LT" w:eastAsia="lt-LT" w:bidi="lt-LT"/>
        </w:rPr>
        <w:t xml:space="preserve">titano dioksidas (E 171), </w:t>
      </w:r>
      <w:proofErr w:type="spellStart"/>
      <w:r w:rsidR="00F9179E" w:rsidRPr="00FC6302">
        <w:rPr>
          <w:sz w:val="22"/>
          <w:szCs w:val="22"/>
          <w:lang w:val="lt-LT" w:eastAsia="lt-LT" w:bidi="lt-LT"/>
        </w:rPr>
        <w:t>makrogolis</w:t>
      </w:r>
      <w:proofErr w:type="spellEnd"/>
      <w:r w:rsidR="00F9179E" w:rsidRPr="00FC6302">
        <w:rPr>
          <w:sz w:val="22"/>
          <w:szCs w:val="22"/>
          <w:lang w:val="lt-LT" w:eastAsia="lt-LT" w:bidi="lt-LT"/>
        </w:rPr>
        <w:t xml:space="preserve">, </w:t>
      </w:r>
      <w:r w:rsidRPr="00FC6302">
        <w:rPr>
          <w:sz w:val="22"/>
          <w:szCs w:val="22"/>
          <w:lang w:val="lt-LT" w:eastAsia="lt-LT" w:bidi="lt-LT"/>
        </w:rPr>
        <w:t>talkas, raudonasis geležies oksidas (E 172) ir juodasis geležies oksidas (E 172).</w:t>
      </w:r>
    </w:p>
    <w:p w14:paraId="47B9AB54" w14:textId="77777777" w:rsidR="00BD2F11" w:rsidRPr="00FC6302" w:rsidRDefault="00BD2F11" w:rsidP="007F4678">
      <w:pPr>
        <w:ind w:left="567"/>
        <w:rPr>
          <w:sz w:val="22"/>
          <w:szCs w:val="22"/>
          <w:lang w:val="lt-LT" w:eastAsia="lt-LT" w:bidi="lt-LT"/>
        </w:rPr>
      </w:pPr>
    </w:p>
    <w:p w14:paraId="013131F5" w14:textId="7BE76EDD" w:rsidR="00BD2F11" w:rsidRPr="00FC6302" w:rsidRDefault="00BD2F11" w:rsidP="00BD2F11">
      <w:pPr>
        <w:ind w:left="567"/>
        <w:rPr>
          <w:sz w:val="22"/>
          <w:szCs w:val="22"/>
          <w:highlight w:val="lightGray"/>
          <w:u w:val="single"/>
          <w:lang w:val="lt-LT" w:eastAsia="lt-LT" w:bidi="lt-LT"/>
        </w:rPr>
      </w:pPr>
      <w:r w:rsidRPr="00FC6302">
        <w:rPr>
          <w:sz w:val="22"/>
          <w:szCs w:val="22"/>
          <w:highlight w:val="lightGray"/>
          <w:u w:val="single"/>
          <w:lang w:val="lt-LT" w:eastAsia="lt-LT" w:bidi="lt-LT"/>
        </w:rPr>
        <w:t>50 mg/1000 mg plėvele dengtos tabletės</w:t>
      </w:r>
    </w:p>
    <w:p w14:paraId="575629C4" w14:textId="080F8037" w:rsidR="00BD2F11" w:rsidRPr="00FC6302" w:rsidRDefault="00BD2F11" w:rsidP="00BD2F11">
      <w:pPr>
        <w:ind w:left="567"/>
        <w:rPr>
          <w:sz w:val="22"/>
          <w:szCs w:val="22"/>
          <w:lang w:val="lt-LT" w:eastAsia="lt-LT" w:bidi="lt-LT"/>
        </w:rPr>
      </w:pPr>
      <w:r w:rsidRPr="00FC6302">
        <w:rPr>
          <w:sz w:val="22"/>
          <w:szCs w:val="22"/>
          <w:highlight w:val="lightGray"/>
          <w:lang w:val="lt-LT" w:eastAsia="lt-LT" w:bidi="lt-LT"/>
        </w:rPr>
        <w:t xml:space="preserve">Polivinilo alkoholis, titano dioksidas (E 171), </w:t>
      </w:r>
      <w:proofErr w:type="spellStart"/>
      <w:r w:rsidR="00F9179E" w:rsidRPr="00FC6302">
        <w:rPr>
          <w:sz w:val="22"/>
          <w:szCs w:val="22"/>
          <w:highlight w:val="lightGray"/>
          <w:lang w:val="lt-LT" w:eastAsia="lt-LT" w:bidi="lt-LT"/>
        </w:rPr>
        <w:t>makrogolis</w:t>
      </w:r>
      <w:proofErr w:type="spellEnd"/>
      <w:r w:rsidR="00F9179E" w:rsidRPr="00FC6302">
        <w:rPr>
          <w:sz w:val="22"/>
          <w:szCs w:val="22"/>
          <w:highlight w:val="lightGray"/>
          <w:lang w:val="lt-LT" w:eastAsia="lt-LT" w:bidi="lt-LT"/>
        </w:rPr>
        <w:t xml:space="preserve">, </w:t>
      </w:r>
      <w:r w:rsidRPr="00FC6302">
        <w:rPr>
          <w:sz w:val="22"/>
          <w:szCs w:val="22"/>
          <w:highlight w:val="lightGray"/>
          <w:lang w:val="lt-LT" w:eastAsia="lt-LT" w:bidi="lt-LT"/>
        </w:rPr>
        <w:t>talkas, raudonasis geležies oksidas (E 172) ir geltonasis geležies oksidas (E 172).</w:t>
      </w:r>
    </w:p>
    <w:p w14:paraId="54C47A4B" w14:textId="77777777" w:rsidR="0033745A" w:rsidRPr="00FC6302" w:rsidRDefault="0033745A" w:rsidP="00665A71">
      <w:pPr>
        <w:rPr>
          <w:noProof/>
          <w:sz w:val="22"/>
          <w:szCs w:val="22"/>
          <w:lang w:val="lt-LT" w:eastAsia="lt-LT" w:bidi="lt-LT"/>
        </w:rPr>
      </w:pPr>
    </w:p>
    <w:p w14:paraId="10947201" w14:textId="4848F7EB" w:rsidR="00612A8E" w:rsidRPr="00FC6302" w:rsidRDefault="00F17A1E" w:rsidP="00612A8E">
      <w:pPr>
        <w:numPr>
          <w:ilvl w:val="12"/>
          <w:numId w:val="0"/>
        </w:numPr>
        <w:ind w:right="-2"/>
        <w:rPr>
          <w:rFonts w:eastAsia="Times New Roman" w:cs="Times New Roman"/>
          <w:b/>
          <w:sz w:val="22"/>
          <w:szCs w:val="22"/>
          <w:lang w:val="lt-LT" w:eastAsia="lt-LT" w:bidi="lt-LT"/>
        </w:rPr>
      </w:pPr>
      <w:proofErr w:type="spellStart"/>
      <w:r w:rsidRPr="00FC6302">
        <w:rPr>
          <w:rFonts w:eastAsia="Times New Roman" w:cs="Times New Roman"/>
          <w:b/>
          <w:sz w:val="22"/>
          <w:szCs w:val="22"/>
          <w:lang w:val="lt-LT" w:eastAsia="lt-LT" w:bidi="lt-LT"/>
        </w:rPr>
        <w:t>Sitagliptin</w:t>
      </w:r>
      <w:proofErr w:type="spellEnd"/>
      <w:r w:rsidRPr="00FC6302">
        <w:rPr>
          <w:rFonts w:eastAsia="Times New Roman" w:cs="Times New Roman"/>
          <w:b/>
          <w:sz w:val="22"/>
          <w:szCs w:val="22"/>
          <w:lang w:val="lt-LT" w:eastAsia="lt-LT" w:bidi="lt-LT"/>
        </w:rPr>
        <w:t>/</w:t>
      </w:r>
      <w:proofErr w:type="spellStart"/>
      <w:r w:rsidRPr="00FC6302">
        <w:rPr>
          <w:rFonts w:eastAsia="Times New Roman" w:cs="Times New Roman"/>
          <w:b/>
          <w:sz w:val="22"/>
          <w:szCs w:val="22"/>
          <w:lang w:val="lt-LT" w:eastAsia="lt-LT" w:bidi="lt-LT"/>
        </w:rPr>
        <w:t>Metformin</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hydrochloride</w:t>
      </w:r>
      <w:proofErr w:type="spellEnd"/>
      <w:r w:rsidRPr="00FC6302">
        <w:rPr>
          <w:rFonts w:eastAsia="Times New Roman" w:cs="Times New Roman"/>
          <w:b/>
          <w:sz w:val="22"/>
          <w:szCs w:val="22"/>
          <w:lang w:val="lt-LT" w:eastAsia="lt-LT" w:bidi="lt-LT"/>
        </w:rPr>
        <w:t xml:space="preserve"> </w:t>
      </w:r>
      <w:proofErr w:type="spellStart"/>
      <w:r w:rsidRPr="00FC6302">
        <w:rPr>
          <w:rFonts w:eastAsia="Times New Roman" w:cs="Times New Roman"/>
          <w:b/>
          <w:sz w:val="22"/>
          <w:szCs w:val="22"/>
          <w:lang w:val="lt-LT" w:eastAsia="lt-LT" w:bidi="lt-LT"/>
        </w:rPr>
        <w:t>Sandoz</w:t>
      </w:r>
      <w:proofErr w:type="spellEnd"/>
      <w:r w:rsidRPr="00FC6302">
        <w:rPr>
          <w:rFonts w:eastAsia="Times New Roman" w:cs="Times New Roman"/>
          <w:b/>
          <w:sz w:val="22"/>
          <w:szCs w:val="22"/>
          <w:lang w:val="lt-LT" w:eastAsia="lt-LT" w:bidi="lt-LT"/>
        </w:rPr>
        <w:t xml:space="preserve"> </w:t>
      </w:r>
      <w:r w:rsidR="00612A8E" w:rsidRPr="00FC6302">
        <w:rPr>
          <w:rFonts w:eastAsia="Times New Roman" w:cs="Times New Roman"/>
          <w:b/>
          <w:sz w:val="22"/>
          <w:szCs w:val="22"/>
          <w:lang w:val="lt-LT" w:eastAsia="lt-LT" w:bidi="lt-LT"/>
        </w:rPr>
        <w:t>išvaizda ir kiekis pakuotėje</w:t>
      </w:r>
    </w:p>
    <w:p w14:paraId="02AA384E" w14:textId="77777777" w:rsidR="00BD2F11" w:rsidRPr="00FC6302" w:rsidRDefault="00BD2F11" w:rsidP="00BD2F11">
      <w:pPr>
        <w:tabs>
          <w:tab w:val="left" w:pos="567"/>
        </w:tabs>
        <w:rPr>
          <w:rFonts w:cs="Times New Roman"/>
          <w:sz w:val="22"/>
          <w:szCs w:val="22"/>
          <w:lang w:val="lt-LT" w:eastAsia="en-US"/>
        </w:rPr>
      </w:pPr>
    </w:p>
    <w:p w14:paraId="573EAA47" w14:textId="147A082D" w:rsidR="00BD2F11" w:rsidRPr="00FC6302" w:rsidRDefault="00BD2F11" w:rsidP="00BD2F11">
      <w:pPr>
        <w:widowControl w:val="0"/>
        <w:tabs>
          <w:tab w:val="left" w:pos="567"/>
        </w:tabs>
        <w:rPr>
          <w:rFonts w:eastAsia="Times New Roman" w:cs="Times New Roman"/>
          <w:sz w:val="22"/>
          <w:szCs w:val="22"/>
          <w:lang w:val="lt-LT" w:eastAsia="lt-LT" w:bidi="lt-LT"/>
        </w:rPr>
      </w:pPr>
      <w:proofErr w:type="spellStart"/>
      <w:r w:rsidRPr="00FC6302">
        <w:rPr>
          <w:rFonts w:eastAsia="Times New Roman" w:cs="Times New Roman"/>
          <w:sz w:val="22"/>
          <w:szCs w:val="22"/>
          <w:lang w:val="lt-LT" w:eastAsia="lt-LT" w:bidi="lt-LT"/>
        </w:rPr>
        <w:t>Sitagliptin</w:t>
      </w:r>
      <w:proofErr w:type="spellEnd"/>
      <w:r w:rsidRPr="00FC6302">
        <w:rPr>
          <w:rFonts w:eastAsia="Times New Roman" w:cs="Times New Roman"/>
          <w:sz w:val="22"/>
          <w:szCs w:val="22"/>
          <w:lang w:val="lt-LT" w:eastAsia="lt-LT" w:bidi="lt-LT"/>
        </w:rPr>
        <w:t>/</w:t>
      </w:r>
      <w:proofErr w:type="spellStart"/>
      <w:r w:rsidRPr="00FC6302">
        <w:rPr>
          <w:rFonts w:eastAsia="Times New Roman" w:cs="Times New Roman"/>
          <w:sz w:val="22"/>
          <w:szCs w:val="22"/>
          <w:lang w:val="lt-LT" w:eastAsia="lt-LT" w:bidi="lt-LT"/>
        </w:rPr>
        <w:t>Metformin</w:t>
      </w:r>
      <w:proofErr w:type="spellEnd"/>
      <w:r w:rsidRPr="00FC6302">
        <w:rPr>
          <w:rFonts w:eastAsia="Times New Roman" w:cs="Times New Roman"/>
          <w:sz w:val="22"/>
          <w:szCs w:val="22"/>
          <w:lang w:val="lt-LT" w:eastAsia="lt-LT" w:bidi="lt-LT"/>
        </w:rPr>
        <w:t xml:space="preserve"> </w:t>
      </w:r>
      <w:proofErr w:type="spellStart"/>
      <w:r w:rsidRPr="00FC6302">
        <w:rPr>
          <w:rFonts w:eastAsia="Times New Roman" w:cs="Times New Roman"/>
          <w:sz w:val="22"/>
          <w:szCs w:val="22"/>
          <w:lang w:val="lt-LT" w:eastAsia="lt-LT" w:bidi="lt-LT"/>
        </w:rPr>
        <w:t>hydrochloride</w:t>
      </w:r>
      <w:proofErr w:type="spellEnd"/>
      <w:r w:rsidRPr="00FC6302">
        <w:rPr>
          <w:rFonts w:eastAsia="Times New Roman" w:cs="Times New Roman"/>
          <w:sz w:val="22"/>
          <w:szCs w:val="22"/>
          <w:lang w:val="lt-LT" w:eastAsia="lt-LT" w:bidi="lt-LT"/>
        </w:rPr>
        <w:t xml:space="preserve"> </w:t>
      </w:r>
      <w:proofErr w:type="spellStart"/>
      <w:r w:rsidRPr="00FC6302">
        <w:rPr>
          <w:rFonts w:eastAsia="Times New Roman" w:cs="Times New Roman"/>
          <w:sz w:val="22"/>
          <w:szCs w:val="22"/>
          <w:lang w:val="lt-LT" w:eastAsia="lt-LT" w:bidi="lt-LT"/>
        </w:rPr>
        <w:t>Sandoz</w:t>
      </w:r>
      <w:proofErr w:type="spellEnd"/>
      <w:r w:rsidRPr="00FC6302">
        <w:rPr>
          <w:rFonts w:eastAsia="Times New Roman" w:cs="Times New Roman"/>
          <w:sz w:val="22"/>
          <w:szCs w:val="22"/>
          <w:lang w:val="lt-LT" w:eastAsia="lt-LT" w:bidi="lt-LT"/>
        </w:rPr>
        <w:t xml:space="preserve"> 50 mg/850 mg plėvele dengtos tabletės</w:t>
      </w:r>
      <w:r w:rsidR="00640EAC">
        <w:rPr>
          <w:rFonts w:eastAsia="Times New Roman" w:cs="Times New Roman"/>
          <w:sz w:val="22"/>
          <w:szCs w:val="22"/>
          <w:lang w:val="lt-LT" w:eastAsia="lt-LT" w:bidi="lt-LT"/>
        </w:rPr>
        <w:t>.</w:t>
      </w:r>
    </w:p>
    <w:p w14:paraId="1A174A80" w14:textId="56132119" w:rsidR="00BD2F11" w:rsidRPr="00FC6302" w:rsidRDefault="00E33568" w:rsidP="00BD2F11">
      <w:pPr>
        <w:tabs>
          <w:tab w:val="left" w:pos="567"/>
        </w:tabs>
        <w:rPr>
          <w:rFonts w:cs="Times New Roman"/>
          <w:sz w:val="22"/>
          <w:szCs w:val="22"/>
          <w:lang w:val="lt-LT" w:eastAsia="en-US"/>
        </w:rPr>
      </w:pPr>
      <w:r w:rsidRPr="00FC6302">
        <w:rPr>
          <w:rFonts w:cs="Times New Roman"/>
          <w:sz w:val="22"/>
          <w:szCs w:val="22"/>
          <w:lang w:val="lt-LT" w:eastAsia="en-US"/>
        </w:rPr>
        <w:t>R</w:t>
      </w:r>
      <w:r>
        <w:rPr>
          <w:rFonts w:cs="Times New Roman"/>
          <w:sz w:val="22"/>
          <w:szCs w:val="22"/>
          <w:lang w:val="lt-LT" w:eastAsia="en-US"/>
        </w:rPr>
        <w:t>ožinė</w:t>
      </w:r>
      <w:r w:rsidR="00BD2F11" w:rsidRPr="00FC6302">
        <w:rPr>
          <w:rFonts w:cs="Times New Roman"/>
          <w:sz w:val="22"/>
          <w:szCs w:val="22"/>
          <w:lang w:val="lt-LT" w:eastAsia="en-US"/>
        </w:rPr>
        <w:t>, kapsulės formos, abipus išgaubta plėvele dengta tabletė su įspaudu „585“ vienoje pusėje ir laužimo vagele kitoje pusėje.</w:t>
      </w:r>
    </w:p>
    <w:p w14:paraId="0A91DFC7" w14:textId="77777777" w:rsidR="00BD2F11" w:rsidRPr="00FC6302" w:rsidRDefault="00BD2F11" w:rsidP="00BD2F11">
      <w:pPr>
        <w:widowControl w:val="0"/>
        <w:tabs>
          <w:tab w:val="left" w:pos="567"/>
        </w:tabs>
        <w:rPr>
          <w:rFonts w:eastAsia="Times New Roman" w:cs="Times New Roman"/>
          <w:b/>
          <w:bCs/>
          <w:sz w:val="22"/>
          <w:szCs w:val="22"/>
          <w:lang w:val="lt-LT" w:eastAsia="lt-LT" w:bidi="lt-LT"/>
        </w:rPr>
      </w:pPr>
    </w:p>
    <w:p w14:paraId="19428F84" w14:textId="77777777" w:rsidR="00BD2F11" w:rsidRPr="00FC6302" w:rsidRDefault="00BD2F11" w:rsidP="00BD2F11">
      <w:pPr>
        <w:widowControl w:val="0"/>
        <w:tabs>
          <w:tab w:val="left" w:pos="567"/>
        </w:tabs>
        <w:rPr>
          <w:rFonts w:eastAsia="Times New Roman" w:cs="Times New Roman"/>
          <w:sz w:val="22"/>
          <w:szCs w:val="22"/>
          <w:highlight w:val="lightGray"/>
          <w:lang w:val="lt-LT" w:eastAsia="lt-LT" w:bidi="lt-LT"/>
        </w:rPr>
      </w:pPr>
      <w:proofErr w:type="spellStart"/>
      <w:r w:rsidRPr="00FC6302">
        <w:rPr>
          <w:rFonts w:eastAsia="Times New Roman" w:cs="Times New Roman"/>
          <w:sz w:val="22"/>
          <w:szCs w:val="22"/>
          <w:highlight w:val="lightGray"/>
          <w:lang w:val="lt-LT" w:eastAsia="lt-LT" w:bidi="lt-LT"/>
        </w:rPr>
        <w:t>Sitagliptin</w:t>
      </w:r>
      <w:proofErr w:type="spellEnd"/>
      <w:r w:rsidRPr="00FC6302">
        <w:rPr>
          <w:rFonts w:eastAsia="Times New Roman" w:cs="Times New Roman"/>
          <w:sz w:val="22"/>
          <w:szCs w:val="22"/>
          <w:highlight w:val="lightGray"/>
          <w:lang w:val="lt-LT" w:eastAsia="lt-LT" w:bidi="lt-LT"/>
        </w:rPr>
        <w:t>/</w:t>
      </w:r>
      <w:proofErr w:type="spellStart"/>
      <w:r w:rsidRPr="00FC6302">
        <w:rPr>
          <w:rFonts w:eastAsia="Times New Roman" w:cs="Times New Roman"/>
          <w:sz w:val="22"/>
          <w:szCs w:val="22"/>
          <w:highlight w:val="lightGray"/>
          <w:lang w:val="lt-LT" w:eastAsia="lt-LT" w:bidi="lt-LT"/>
        </w:rPr>
        <w:t>Metformin</w:t>
      </w:r>
      <w:proofErr w:type="spellEnd"/>
      <w:r w:rsidRPr="00FC6302">
        <w:rPr>
          <w:rFonts w:eastAsia="Times New Roman" w:cs="Times New Roman"/>
          <w:sz w:val="22"/>
          <w:szCs w:val="22"/>
          <w:highlight w:val="lightGray"/>
          <w:lang w:val="lt-LT" w:eastAsia="lt-LT" w:bidi="lt-LT"/>
        </w:rPr>
        <w:t xml:space="preserve"> </w:t>
      </w:r>
      <w:proofErr w:type="spellStart"/>
      <w:r w:rsidRPr="00FC6302">
        <w:rPr>
          <w:rFonts w:eastAsia="Times New Roman" w:cs="Times New Roman"/>
          <w:sz w:val="22"/>
          <w:szCs w:val="22"/>
          <w:highlight w:val="lightGray"/>
          <w:lang w:val="lt-LT" w:eastAsia="lt-LT" w:bidi="lt-LT"/>
        </w:rPr>
        <w:t>hydrochloride</w:t>
      </w:r>
      <w:proofErr w:type="spellEnd"/>
      <w:r w:rsidRPr="00FC6302">
        <w:rPr>
          <w:rFonts w:eastAsia="Times New Roman" w:cs="Times New Roman"/>
          <w:sz w:val="22"/>
          <w:szCs w:val="22"/>
          <w:highlight w:val="lightGray"/>
          <w:lang w:val="lt-LT" w:eastAsia="lt-LT" w:bidi="lt-LT"/>
        </w:rPr>
        <w:t xml:space="preserve"> </w:t>
      </w:r>
      <w:proofErr w:type="spellStart"/>
      <w:r w:rsidRPr="00FC6302">
        <w:rPr>
          <w:rFonts w:eastAsia="Times New Roman" w:cs="Times New Roman"/>
          <w:sz w:val="22"/>
          <w:szCs w:val="22"/>
          <w:highlight w:val="lightGray"/>
          <w:lang w:val="lt-LT" w:eastAsia="lt-LT" w:bidi="lt-LT"/>
        </w:rPr>
        <w:t>Sandoz</w:t>
      </w:r>
      <w:proofErr w:type="spellEnd"/>
      <w:r w:rsidRPr="00FC6302">
        <w:rPr>
          <w:rFonts w:eastAsia="Times New Roman" w:cs="Times New Roman"/>
          <w:sz w:val="22"/>
          <w:szCs w:val="22"/>
          <w:highlight w:val="lightGray"/>
          <w:lang w:val="lt-LT" w:eastAsia="lt-LT" w:bidi="lt-LT"/>
        </w:rPr>
        <w:t xml:space="preserve"> 50 mg/1000 mg plėvele dengtos tabletės</w:t>
      </w:r>
    </w:p>
    <w:p w14:paraId="2988739A" w14:textId="11D3ECA7" w:rsidR="00BD2F11" w:rsidRPr="00FC6302" w:rsidRDefault="00BD2F11" w:rsidP="00BD2F11">
      <w:pPr>
        <w:tabs>
          <w:tab w:val="left" w:pos="567"/>
        </w:tabs>
        <w:rPr>
          <w:rFonts w:eastAsia="Times New Roman" w:cs="Times New Roman"/>
          <w:noProof/>
          <w:sz w:val="22"/>
          <w:szCs w:val="22"/>
          <w:lang w:val="lt-LT" w:eastAsia="lt-LT" w:bidi="lt-LT"/>
        </w:rPr>
      </w:pPr>
      <w:r w:rsidRPr="00FC6302">
        <w:rPr>
          <w:rFonts w:cs="Times New Roman"/>
          <w:sz w:val="22"/>
          <w:szCs w:val="22"/>
          <w:highlight w:val="lightGray"/>
          <w:lang w:val="lt-LT" w:eastAsia="en-US"/>
        </w:rPr>
        <w:t>Raudona, kapsulės formos, abipus išgaubta plėvele dengta tabletė su įspaudu „51</w:t>
      </w:r>
      <w:r w:rsidR="00700664" w:rsidRPr="00FC6302">
        <w:rPr>
          <w:rFonts w:cs="Times New Roman"/>
          <w:sz w:val="22"/>
          <w:szCs w:val="22"/>
          <w:highlight w:val="lightGray"/>
          <w:lang w:val="lt-LT" w:eastAsia="en-US"/>
        </w:rPr>
        <w:t>0</w:t>
      </w:r>
      <w:r w:rsidRPr="00FC6302">
        <w:rPr>
          <w:rFonts w:cs="Times New Roman"/>
          <w:sz w:val="22"/>
          <w:szCs w:val="22"/>
          <w:highlight w:val="lightGray"/>
          <w:lang w:val="lt-LT" w:eastAsia="en-US"/>
        </w:rPr>
        <w:t>0“ vienoje pusėje ir laužimo vagele kitoje pusėje.</w:t>
      </w:r>
    </w:p>
    <w:p w14:paraId="654BA848" w14:textId="3241B405" w:rsidR="00B632EE" w:rsidRDefault="00B632EE" w:rsidP="00B632EE">
      <w:pPr>
        <w:tabs>
          <w:tab w:val="left" w:pos="567"/>
        </w:tabs>
        <w:rPr>
          <w:rFonts w:cs="Times New Roman"/>
          <w:sz w:val="22"/>
          <w:szCs w:val="22"/>
          <w:highlight w:val="lightGray"/>
          <w:lang w:val="lt-LT" w:eastAsia="en-US"/>
        </w:rPr>
      </w:pPr>
    </w:p>
    <w:p w14:paraId="7801593A" w14:textId="77777777" w:rsidR="00E872D1" w:rsidRDefault="008F30B1" w:rsidP="00210D93">
      <w:pPr>
        <w:autoSpaceDE w:val="0"/>
        <w:autoSpaceDN w:val="0"/>
        <w:adjustRightInd w:val="0"/>
        <w:rPr>
          <w:rFonts w:cs="Times New Roman"/>
          <w:sz w:val="22"/>
          <w:szCs w:val="22"/>
          <w:lang w:val="lt-LT" w:eastAsia="en-US"/>
        </w:rPr>
      </w:pPr>
      <w:proofErr w:type="spellStart"/>
      <w:r w:rsidRPr="008F30B1">
        <w:rPr>
          <w:rFonts w:cs="Times New Roman"/>
          <w:sz w:val="22"/>
          <w:szCs w:val="22"/>
          <w:lang w:val="lt-LT" w:eastAsia="en-US"/>
        </w:rPr>
        <w:t>Sitagliptin</w:t>
      </w:r>
      <w:proofErr w:type="spellEnd"/>
      <w:r w:rsidRPr="008F30B1">
        <w:rPr>
          <w:rFonts w:cs="Times New Roman"/>
          <w:sz w:val="22"/>
          <w:szCs w:val="22"/>
          <w:lang w:val="lt-LT" w:eastAsia="en-US"/>
        </w:rPr>
        <w:t>/</w:t>
      </w:r>
      <w:proofErr w:type="spellStart"/>
      <w:r w:rsidRPr="008F30B1">
        <w:rPr>
          <w:rFonts w:cs="Times New Roman"/>
          <w:sz w:val="22"/>
          <w:szCs w:val="22"/>
          <w:lang w:val="lt-LT" w:eastAsia="en-US"/>
        </w:rPr>
        <w:t>Metformin</w:t>
      </w:r>
      <w:proofErr w:type="spellEnd"/>
      <w:r w:rsidRPr="008F30B1">
        <w:rPr>
          <w:rFonts w:cs="Times New Roman"/>
          <w:sz w:val="22"/>
          <w:szCs w:val="22"/>
          <w:lang w:val="lt-LT" w:eastAsia="en-US"/>
        </w:rPr>
        <w:t xml:space="preserve"> </w:t>
      </w:r>
      <w:proofErr w:type="spellStart"/>
      <w:r w:rsidRPr="008F30B1">
        <w:rPr>
          <w:rFonts w:cs="Times New Roman"/>
          <w:sz w:val="22"/>
          <w:szCs w:val="22"/>
          <w:lang w:val="lt-LT" w:eastAsia="en-US"/>
        </w:rPr>
        <w:t>hydrochloride</w:t>
      </w:r>
      <w:proofErr w:type="spellEnd"/>
      <w:r w:rsidRPr="008F30B1">
        <w:rPr>
          <w:rFonts w:cs="Times New Roman"/>
          <w:sz w:val="22"/>
          <w:szCs w:val="22"/>
          <w:lang w:val="lt-LT" w:eastAsia="en-US"/>
        </w:rPr>
        <w:t xml:space="preserve"> </w:t>
      </w:r>
      <w:proofErr w:type="spellStart"/>
      <w:r w:rsidRPr="008F30B1">
        <w:rPr>
          <w:rFonts w:cs="Times New Roman"/>
          <w:sz w:val="22"/>
          <w:szCs w:val="22"/>
          <w:lang w:val="lt-LT" w:eastAsia="en-US"/>
        </w:rPr>
        <w:t>Sandoz</w:t>
      </w:r>
      <w:proofErr w:type="spellEnd"/>
      <w:r w:rsidRPr="008F30B1">
        <w:rPr>
          <w:rFonts w:cs="Times New Roman"/>
          <w:sz w:val="22"/>
          <w:szCs w:val="22"/>
          <w:lang w:val="lt-LT" w:eastAsia="en-US"/>
        </w:rPr>
        <w:t xml:space="preserve"> 50 mg/850 mg plėvele dengtos tabletės.</w:t>
      </w:r>
    </w:p>
    <w:p w14:paraId="61A05742" w14:textId="5FD48BBA" w:rsidR="00210D93" w:rsidRDefault="00F9179E" w:rsidP="00210D93">
      <w:pPr>
        <w:autoSpaceDE w:val="0"/>
        <w:autoSpaceDN w:val="0"/>
        <w:adjustRightInd w:val="0"/>
        <w:rPr>
          <w:rFonts w:eastAsia="TimesNewRoman" w:cs="Times New Roman"/>
          <w:sz w:val="22"/>
          <w:szCs w:val="22"/>
          <w:lang w:val="lt-LT" w:eastAsia="en-US"/>
        </w:rPr>
      </w:pPr>
      <w:r w:rsidRPr="00FC6302">
        <w:rPr>
          <w:rFonts w:eastAsia="TimesNewRoman" w:cs="Times New Roman"/>
          <w:sz w:val="22"/>
          <w:szCs w:val="22"/>
          <w:lang w:val="lt-LT" w:eastAsia="en-US"/>
        </w:rPr>
        <w:t>Nepermatomos PVC/PE/PVDC - aliuminio arba OPA/Al/PVC -aliuminio perforuotos arba neperforuotos lizdinės plokštelės.</w:t>
      </w:r>
      <w:r w:rsidR="00ED58DB" w:rsidRPr="00FC6302">
        <w:rPr>
          <w:rFonts w:eastAsia="TimesNewRoman" w:cs="Times New Roman"/>
          <w:sz w:val="22"/>
          <w:szCs w:val="22"/>
          <w:lang w:val="lt-LT" w:eastAsia="en-US"/>
        </w:rPr>
        <w:t xml:space="preserve"> </w:t>
      </w:r>
      <w:r w:rsidR="00210D93" w:rsidRPr="00FC6302">
        <w:rPr>
          <w:rFonts w:eastAsia="TimesNewRoman" w:cs="Times New Roman"/>
          <w:sz w:val="22"/>
          <w:szCs w:val="22"/>
          <w:lang w:val="lt-LT" w:eastAsia="en-US"/>
        </w:rPr>
        <w:t>Pakuotė, kurioje yra 14, 28, 56, 100,</w:t>
      </w:r>
      <w:r w:rsidR="00A61BFF" w:rsidRPr="00FC6302">
        <w:rPr>
          <w:rFonts w:eastAsia="TimesNewRoman" w:cs="Times New Roman"/>
          <w:sz w:val="22"/>
          <w:szCs w:val="22"/>
          <w:lang w:val="lt-LT" w:eastAsia="en-US"/>
        </w:rPr>
        <w:t xml:space="preserve"> 112, </w:t>
      </w:r>
      <w:r w:rsidR="00210D93" w:rsidRPr="00FC6302">
        <w:rPr>
          <w:rFonts w:eastAsia="TimesNewRoman" w:cs="Times New Roman"/>
          <w:sz w:val="22"/>
          <w:szCs w:val="22"/>
          <w:lang w:val="lt-LT" w:eastAsia="en-US"/>
        </w:rPr>
        <w:t>168 arba 196 plėvele dengtos tabletės, arba sudėtinė pakuotė, kurioje yra 196 (2 pakeliai po 98) arba 168 (2 pakeliai po 84) plėvele dengtos tabletės.</w:t>
      </w:r>
      <w:r w:rsidR="00210D93" w:rsidRPr="00FC6302">
        <w:rPr>
          <w:rFonts w:eastAsia="TimesNewRoman" w:cs="Times New Roman"/>
          <w:sz w:val="22"/>
          <w:szCs w:val="22"/>
          <w:lang w:val="lt-LT" w:eastAsia="en-US"/>
        </w:rPr>
        <w:cr/>
      </w:r>
    </w:p>
    <w:p w14:paraId="6202E27D" w14:textId="23B7C894" w:rsidR="008F30B1" w:rsidRPr="00122900" w:rsidRDefault="008F30B1" w:rsidP="002238DA">
      <w:pPr>
        <w:autoSpaceDE w:val="0"/>
        <w:autoSpaceDN w:val="0"/>
        <w:adjustRightInd w:val="0"/>
        <w:rPr>
          <w:rFonts w:eastAsia="TimesNewRoman" w:cs="Times New Roman"/>
          <w:sz w:val="22"/>
          <w:szCs w:val="22"/>
          <w:highlight w:val="lightGray"/>
          <w:lang w:eastAsia="en-US"/>
        </w:rPr>
      </w:pPr>
      <w:proofErr w:type="spellStart"/>
      <w:r w:rsidRPr="00122900">
        <w:rPr>
          <w:rFonts w:eastAsia="TimesNewRoman" w:cs="Times New Roman"/>
          <w:sz w:val="22"/>
          <w:szCs w:val="22"/>
          <w:highlight w:val="lightGray"/>
          <w:lang w:val="lt-LT" w:eastAsia="en-US"/>
        </w:rPr>
        <w:t>Sitagliptin</w:t>
      </w:r>
      <w:proofErr w:type="spellEnd"/>
      <w:r w:rsidRPr="00122900">
        <w:rPr>
          <w:rFonts w:eastAsia="TimesNewRoman" w:cs="Times New Roman"/>
          <w:sz w:val="22"/>
          <w:szCs w:val="22"/>
          <w:highlight w:val="lightGray"/>
          <w:lang w:val="lt-LT" w:eastAsia="en-US"/>
        </w:rPr>
        <w:t>/</w:t>
      </w:r>
      <w:proofErr w:type="spellStart"/>
      <w:r w:rsidRPr="00122900">
        <w:rPr>
          <w:rFonts w:eastAsia="TimesNewRoman" w:cs="Times New Roman"/>
          <w:sz w:val="22"/>
          <w:szCs w:val="22"/>
          <w:highlight w:val="lightGray"/>
          <w:lang w:val="lt-LT" w:eastAsia="en-US"/>
        </w:rPr>
        <w:t>Metformin</w:t>
      </w:r>
      <w:proofErr w:type="spellEnd"/>
      <w:r w:rsidRPr="00122900">
        <w:rPr>
          <w:rFonts w:eastAsia="TimesNewRoman" w:cs="Times New Roman"/>
          <w:sz w:val="22"/>
          <w:szCs w:val="22"/>
          <w:highlight w:val="lightGray"/>
          <w:lang w:val="lt-LT" w:eastAsia="en-US"/>
        </w:rPr>
        <w:t xml:space="preserve"> </w:t>
      </w:r>
      <w:proofErr w:type="spellStart"/>
      <w:r w:rsidRPr="00122900">
        <w:rPr>
          <w:rFonts w:eastAsia="TimesNewRoman" w:cs="Times New Roman"/>
          <w:sz w:val="22"/>
          <w:szCs w:val="22"/>
          <w:highlight w:val="lightGray"/>
          <w:lang w:val="lt-LT" w:eastAsia="en-US"/>
        </w:rPr>
        <w:t>hydrochloride</w:t>
      </w:r>
      <w:proofErr w:type="spellEnd"/>
      <w:r w:rsidRPr="00122900">
        <w:rPr>
          <w:rFonts w:eastAsia="TimesNewRoman" w:cs="Times New Roman"/>
          <w:sz w:val="22"/>
          <w:szCs w:val="22"/>
          <w:highlight w:val="lightGray"/>
          <w:lang w:val="lt-LT" w:eastAsia="en-US"/>
        </w:rPr>
        <w:t xml:space="preserve"> </w:t>
      </w:r>
      <w:proofErr w:type="spellStart"/>
      <w:r w:rsidRPr="00122900">
        <w:rPr>
          <w:rFonts w:eastAsia="TimesNewRoman" w:cs="Times New Roman"/>
          <w:sz w:val="22"/>
          <w:szCs w:val="22"/>
          <w:highlight w:val="lightGray"/>
          <w:lang w:val="lt-LT" w:eastAsia="en-US"/>
        </w:rPr>
        <w:t>Sandoz</w:t>
      </w:r>
      <w:proofErr w:type="spellEnd"/>
      <w:r w:rsidRPr="00122900">
        <w:rPr>
          <w:rFonts w:eastAsia="TimesNewRoman" w:cs="Times New Roman"/>
          <w:sz w:val="22"/>
          <w:szCs w:val="22"/>
          <w:highlight w:val="lightGray"/>
          <w:lang w:val="lt-LT" w:eastAsia="en-US"/>
        </w:rPr>
        <w:t xml:space="preserve"> 50 mg/1000 mg plėvele dengtos tabletės</w:t>
      </w:r>
      <w:r w:rsidRPr="00122900">
        <w:rPr>
          <w:rFonts w:eastAsia="TimesNewRoman" w:cs="Times New Roman"/>
          <w:sz w:val="22"/>
          <w:szCs w:val="22"/>
          <w:highlight w:val="lightGray"/>
          <w:lang w:eastAsia="en-US"/>
        </w:rPr>
        <w:t>.</w:t>
      </w:r>
    </w:p>
    <w:p w14:paraId="59415798" w14:textId="210F4626" w:rsidR="002238DA" w:rsidRDefault="002238DA" w:rsidP="002238DA">
      <w:pPr>
        <w:autoSpaceDE w:val="0"/>
        <w:autoSpaceDN w:val="0"/>
        <w:adjustRightInd w:val="0"/>
        <w:rPr>
          <w:rFonts w:eastAsia="TimesNewRoman" w:cs="Times New Roman"/>
          <w:sz w:val="22"/>
          <w:szCs w:val="22"/>
          <w:lang w:val="lt-LT" w:eastAsia="en-US"/>
        </w:rPr>
      </w:pPr>
      <w:r w:rsidRPr="00122900">
        <w:rPr>
          <w:rFonts w:eastAsia="TimesNewRoman" w:cs="Times New Roman"/>
          <w:sz w:val="22"/>
          <w:szCs w:val="22"/>
          <w:highlight w:val="lightGray"/>
          <w:lang w:val="lt-LT" w:eastAsia="en-US"/>
        </w:rPr>
        <w:t xml:space="preserve">Nepermatomos PVC/PE/PVDC - aliuminio arba OPA/Al/PVC -aliuminio perforuotos arba neperforuotos lizdinės plokštelės. Pakuotė, kurioje yra 14, 28, 56, </w:t>
      </w:r>
      <w:r w:rsidRPr="00122900">
        <w:rPr>
          <w:rFonts w:eastAsia="TimesNewRoman" w:cs="Times New Roman"/>
          <w:sz w:val="22"/>
          <w:szCs w:val="22"/>
          <w:highlight w:val="lightGray"/>
          <w:lang w:eastAsia="en-US"/>
        </w:rPr>
        <w:t xml:space="preserve">60, </w:t>
      </w:r>
      <w:r w:rsidRPr="00122900">
        <w:rPr>
          <w:rFonts w:eastAsia="TimesNewRoman" w:cs="Times New Roman"/>
          <w:sz w:val="22"/>
          <w:szCs w:val="22"/>
          <w:highlight w:val="lightGray"/>
          <w:lang w:val="lt-LT" w:eastAsia="en-US"/>
        </w:rPr>
        <w:t>100, 112, 168 arba 196 plėvele dengtos tabletės, arba sudėtinė pakuotė, kurioje yra 196 (2 pakeliai po 98) arba 168 (2 pakeliai po 84) plėvele dengtos tabletės.</w:t>
      </w:r>
    </w:p>
    <w:p w14:paraId="7EEA02AA" w14:textId="77777777" w:rsidR="002238DA" w:rsidRPr="00FC6302" w:rsidRDefault="002238DA" w:rsidP="00210D93">
      <w:pPr>
        <w:autoSpaceDE w:val="0"/>
        <w:autoSpaceDN w:val="0"/>
        <w:adjustRightInd w:val="0"/>
        <w:rPr>
          <w:rFonts w:eastAsia="TimesNewRoman" w:cs="Times New Roman"/>
          <w:sz w:val="22"/>
          <w:szCs w:val="22"/>
          <w:lang w:val="lt-LT" w:eastAsia="en-US"/>
        </w:rPr>
      </w:pPr>
    </w:p>
    <w:p w14:paraId="1FD43047" w14:textId="77777777" w:rsidR="007D5A39" w:rsidRPr="00FC6302" w:rsidRDefault="007D5A39" w:rsidP="007D5A39">
      <w:pPr>
        <w:tabs>
          <w:tab w:val="left" w:pos="567"/>
        </w:tabs>
        <w:rPr>
          <w:rFonts w:eastAsia="Times New Roman" w:cs="Times New Roman"/>
          <w:noProof/>
          <w:sz w:val="22"/>
          <w:szCs w:val="22"/>
          <w:lang w:val="lt-LT" w:eastAsia="lt-LT" w:bidi="lt-LT"/>
        </w:rPr>
      </w:pPr>
      <w:r w:rsidRPr="00FC6302">
        <w:rPr>
          <w:rFonts w:eastAsia="Times New Roman" w:cs="Times New Roman"/>
          <w:sz w:val="22"/>
          <w:szCs w:val="22"/>
          <w:lang w:val="lt-LT" w:eastAsia="lt-LT" w:bidi="lt-LT"/>
        </w:rPr>
        <w:t>Gali būti tiekiamos ne visų dydžių pakuotės.</w:t>
      </w:r>
    </w:p>
    <w:p w14:paraId="1366E9F1" w14:textId="6E298010" w:rsidR="00B632EE" w:rsidRPr="00FC6302" w:rsidRDefault="00B632EE" w:rsidP="0033745A">
      <w:pPr>
        <w:tabs>
          <w:tab w:val="left" w:pos="567"/>
        </w:tabs>
        <w:rPr>
          <w:rFonts w:cs="Times New Roman"/>
          <w:sz w:val="22"/>
          <w:szCs w:val="22"/>
          <w:lang w:val="lt-LT" w:eastAsia="en-US"/>
        </w:rPr>
      </w:pPr>
    </w:p>
    <w:p w14:paraId="19E03D34" w14:textId="77777777" w:rsidR="00612A8E" w:rsidRPr="00FC6302" w:rsidRDefault="00612A8E" w:rsidP="00612A8E">
      <w:pPr>
        <w:keepNext/>
        <w:numPr>
          <w:ilvl w:val="12"/>
          <w:numId w:val="0"/>
        </w:numPr>
        <w:ind w:right="-2"/>
        <w:rPr>
          <w:rFonts w:eastAsia="Times New Roman" w:cs="Times New Roman"/>
          <w:b/>
          <w:sz w:val="22"/>
          <w:szCs w:val="22"/>
          <w:lang w:val="lt-LT" w:eastAsia="lt-LT" w:bidi="lt-LT"/>
        </w:rPr>
      </w:pPr>
      <w:r w:rsidRPr="00FC6302">
        <w:rPr>
          <w:rFonts w:eastAsia="Times New Roman" w:cs="Times New Roman"/>
          <w:b/>
          <w:sz w:val="22"/>
          <w:szCs w:val="22"/>
          <w:lang w:val="lt-LT" w:eastAsia="lt-LT" w:bidi="lt-LT"/>
        </w:rPr>
        <w:t>Registruotojas ir gamintojas</w:t>
      </w:r>
    </w:p>
    <w:p w14:paraId="154D8C57" w14:textId="77777777" w:rsidR="0032719C" w:rsidRPr="00FC6302" w:rsidRDefault="0032719C" w:rsidP="0032719C">
      <w:pPr>
        <w:rPr>
          <w:rFonts w:eastAsia="Calibri" w:cs="Times New Roman"/>
          <w:sz w:val="22"/>
          <w:szCs w:val="22"/>
          <w:lang w:val="lt-LT" w:eastAsia="en-US"/>
        </w:rPr>
      </w:pPr>
    </w:p>
    <w:p w14:paraId="5B0DACF0" w14:textId="77777777" w:rsidR="0032719C" w:rsidRPr="00FC6302" w:rsidRDefault="0032719C" w:rsidP="0032719C">
      <w:pPr>
        <w:rPr>
          <w:rFonts w:eastAsia="Calibri" w:cs="Times New Roman"/>
          <w:i/>
          <w:sz w:val="22"/>
          <w:szCs w:val="22"/>
          <w:lang w:val="lt-LT" w:eastAsia="en-US"/>
        </w:rPr>
      </w:pPr>
      <w:r w:rsidRPr="00FC6302">
        <w:rPr>
          <w:rFonts w:eastAsia="Calibri" w:cs="Times New Roman"/>
          <w:i/>
          <w:sz w:val="22"/>
          <w:szCs w:val="22"/>
          <w:lang w:val="lt-LT" w:eastAsia="en-US"/>
        </w:rPr>
        <w:t>Registruotojas</w:t>
      </w:r>
    </w:p>
    <w:p w14:paraId="36B04A08" w14:textId="77777777" w:rsidR="0032719C" w:rsidRPr="00FC6302" w:rsidRDefault="0032719C" w:rsidP="0032719C">
      <w:pPr>
        <w:tabs>
          <w:tab w:val="left" w:pos="425"/>
          <w:tab w:val="left" w:pos="567"/>
        </w:tabs>
        <w:suppressAutoHyphens/>
        <w:rPr>
          <w:rFonts w:eastAsia="Times New Roman" w:cs="Times New Roman"/>
          <w:color w:val="000000"/>
          <w:sz w:val="22"/>
          <w:szCs w:val="22"/>
          <w:lang w:val="lt-LT" w:eastAsia="ar-SA"/>
        </w:rPr>
      </w:pPr>
      <w:proofErr w:type="spellStart"/>
      <w:r w:rsidRPr="00FC6302">
        <w:rPr>
          <w:rFonts w:eastAsia="Times New Roman" w:cs="Times New Roman"/>
          <w:color w:val="000000"/>
          <w:sz w:val="22"/>
          <w:szCs w:val="22"/>
          <w:lang w:val="lt-LT" w:eastAsia="ar-SA"/>
        </w:rPr>
        <w:t>Sandoz</w:t>
      </w:r>
      <w:proofErr w:type="spellEnd"/>
      <w:r w:rsidRPr="00FC6302">
        <w:rPr>
          <w:rFonts w:eastAsia="Times New Roman" w:cs="Times New Roman"/>
          <w:color w:val="000000"/>
          <w:sz w:val="22"/>
          <w:szCs w:val="22"/>
          <w:lang w:val="lt-LT" w:eastAsia="ar-SA"/>
        </w:rPr>
        <w:t xml:space="preserve"> </w:t>
      </w:r>
      <w:proofErr w:type="spellStart"/>
      <w:r w:rsidRPr="00FC6302">
        <w:rPr>
          <w:rFonts w:eastAsia="Times New Roman" w:cs="Times New Roman"/>
          <w:color w:val="000000"/>
          <w:sz w:val="22"/>
          <w:szCs w:val="22"/>
          <w:lang w:val="lt-LT" w:eastAsia="ar-SA"/>
        </w:rPr>
        <w:t>d.d</w:t>
      </w:r>
      <w:proofErr w:type="spellEnd"/>
      <w:r w:rsidRPr="00FC6302">
        <w:rPr>
          <w:rFonts w:eastAsia="Times New Roman" w:cs="Times New Roman"/>
          <w:color w:val="000000"/>
          <w:sz w:val="22"/>
          <w:szCs w:val="22"/>
          <w:lang w:val="lt-LT" w:eastAsia="ar-SA"/>
        </w:rPr>
        <w:t>.</w:t>
      </w:r>
    </w:p>
    <w:p w14:paraId="2414DC64" w14:textId="77777777" w:rsidR="0032719C" w:rsidRPr="00FC6302" w:rsidRDefault="0032719C" w:rsidP="0032719C">
      <w:pPr>
        <w:tabs>
          <w:tab w:val="left" w:pos="425"/>
          <w:tab w:val="left" w:pos="567"/>
        </w:tabs>
        <w:suppressAutoHyphens/>
        <w:rPr>
          <w:rFonts w:eastAsia="Times New Roman" w:cs="Times New Roman"/>
          <w:color w:val="000000"/>
          <w:sz w:val="22"/>
          <w:szCs w:val="22"/>
          <w:lang w:val="lt-LT" w:eastAsia="ar-SA"/>
        </w:rPr>
      </w:pPr>
      <w:proofErr w:type="spellStart"/>
      <w:r w:rsidRPr="00FC6302">
        <w:rPr>
          <w:rFonts w:eastAsia="Times New Roman" w:cs="Times New Roman"/>
          <w:color w:val="000000"/>
          <w:sz w:val="22"/>
          <w:szCs w:val="22"/>
          <w:lang w:val="lt-LT" w:eastAsia="ar-SA"/>
        </w:rPr>
        <w:t>Verovškova</w:t>
      </w:r>
      <w:proofErr w:type="spellEnd"/>
      <w:r w:rsidRPr="00FC6302">
        <w:rPr>
          <w:rFonts w:eastAsia="Times New Roman" w:cs="Times New Roman"/>
          <w:color w:val="000000"/>
          <w:sz w:val="22"/>
          <w:szCs w:val="22"/>
          <w:lang w:val="lt-LT" w:eastAsia="ar-SA"/>
        </w:rPr>
        <w:t xml:space="preserve"> 57</w:t>
      </w:r>
    </w:p>
    <w:p w14:paraId="4F57A6BE" w14:textId="77777777" w:rsidR="0032719C" w:rsidRPr="00FC6302" w:rsidRDefault="0032719C" w:rsidP="0032719C">
      <w:pPr>
        <w:tabs>
          <w:tab w:val="left" w:pos="425"/>
          <w:tab w:val="left" w:pos="567"/>
        </w:tabs>
        <w:suppressAutoHyphens/>
        <w:rPr>
          <w:rFonts w:eastAsia="Times New Roman" w:cs="Times New Roman"/>
          <w:color w:val="000000"/>
          <w:sz w:val="22"/>
          <w:szCs w:val="22"/>
          <w:lang w:val="lt-LT" w:eastAsia="ar-SA"/>
        </w:rPr>
      </w:pPr>
      <w:r w:rsidRPr="00FC6302">
        <w:rPr>
          <w:rFonts w:eastAsia="Times New Roman" w:cs="Times New Roman"/>
          <w:color w:val="000000"/>
          <w:sz w:val="22"/>
          <w:szCs w:val="22"/>
          <w:lang w:val="lt-LT" w:eastAsia="ar-SA"/>
        </w:rPr>
        <w:lastRenderedPageBreak/>
        <w:t xml:space="preserve">SI-1000 </w:t>
      </w:r>
      <w:proofErr w:type="spellStart"/>
      <w:r w:rsidRPr="00FC6302">
        <w:rPr>
          <w:rFonts w:eastAsia="Times New Roman" w:cs="Times New Roman"/>
          <w:color w:val="000000"/>
          <w:sz w:val="22"/>
          <w:szCs w:val="22"/>
          <w:lang w:val="lt-LT" w:eastAsia="ar-SA"/>
        </w:rPr>
        <w:t>Ljubljana</w:t>
      </w:r>
      <w:proofErr w:type="spellEnd"/>
    </w:p>
    <w:p w14:paraId="70A4ACA0" w14:textId="77777777" w:rsidR="0032719C" w:rsidRPr="00FC6302" w:rsidRDefault="0032719C" w:rsidP="0032719C">
      <w:pPr>
        <w:tabs>
          <w:tab w:val="left" w:pos="425"/>
          <w:tab w:val="left" w:pos="567"/>
        </w:tabs>
        <w:suppressAutoHyphens/>
        <w:rPr>
          <w:rFonts w:eastAsia="SimSun" w:cs="Times New Roman"/>
          <w:color w:val="000000"/>
          <w:sz w:val="22"/>
          <w:szCs w:val="22"/>
          <w:lang w:val="lt-LT" w:eastAsia="ar-SA"/>
        </w:rPr>
      </w:pPr>
      <w:r w:rsidRPr="00FC6302">
        <w:rPr>
          <w:rFonts w:eastAsia="Times New Roman" w:cs="Times New Roman"/>
          <w:color w:val="000000"/>
          <w:sz w:val="22"/>
          <w:szCs w:val="22"/>
          <w:lang w:val="lt-LT" w:eastAsia="ar-SA"/>
        </w:rPr>
        <w:t>Slovėnija</w:t>
      </w:r>
    </w:p>
    <w:p w14:paraId="787F5BA6" w14:textId="77777777" w:rsidR="0032719C" w:rsidRPr="00FC6302" w:rsidRDefault="0032719C" w:rsidP="0032719C">
      <w:pPr>
        <w:rPr>
          <w:rFonts w:eastAsia="Calibri" w:cs="Times New Roman"/>
          <w:i/>
          <w:sz w:val="22"/>
          <w:szCs w:val="22"/>
          <w:lang w:val="lt-LT" w:eastAsia="en-US"/>
        </w:rPr>
      </w:pPr>
    </w:p>
    <w:p w14:paraId="48EBF44D" w14:textId="10B8C90C" w:rsidR="0032719C" w:rsidRDefault="0032719C" w:rsidP="0032719C">
      <w:pPr>
        <w:rPr>
          <w:rFonts w:eastAsia="Calibri" w:cs="Times New Roman"/>
          <w:i/>
          <w:sz w:val="22"/>
          <w:szCs w:val="22"/>
          <w:lang w:val="lt-LT" w:eastAsia="en-US"/>
        </w:rPr>
      </w:pPr>
      <w:r w:rsidRPr="00FC6302">
        <w:rPr>
          <w:rFonts w:eastAsia="Calibri" w:cs="Times New Roman"/>
          <w:i/>
          <w:sz w:val="22"/>
          <w:szCs w:val="22"/>
          <w:lang w:val="lt-LT" w:eastAsia="en-US"/>
        </w:rPr>
        <w:t>Gamintojas</w:t>
      </w:r>
    </w:p>
    <w:p w14:paraId="1C057BD9" w14:textId="77777777" w:rsidR="005220F2" w:rsidRPr="00FC6302" w:rsidRDefault="005220F2" w:rsidP="0032719C">
      <w:pPr>
        <w:rPr>
          <w:rFonts w:eastAsia="Calibri" w:cs="Times New Roman"/>
          <w:i/>
          <w:sz w:val="22"/>
          <w:szCs w:val="22"/>
          <w:lang w:val="lt-LT" w:eastAsia="en-US"/>
        </w:rPr>
      </w:pPr>
    </w:p>
    <w:p w14:paraId="353C1256" w14:textId="77777777" w:rsidR="00B578CD" w:rsidRPr="006E4B0E" w:rsidRDefault="00B578CD" w:rsidP="00B578CD">
      <w:pPr>
        <w:ind w:left="74"/>
        <w:rPr>
          <w:rFonts w:cs="Times New Roman"/>
          <w:sz w:val="22"/>
          <w:szCs w:val="22"/>
          <w:lang w:val="lt-LT" w:eastAsia="en-US"/>
        </w:rPr>
      </w:pPr>
      <w:proofErr w:type="spellStart"/>
      <w:r w:rsidRPr="006E4B0E">
        <w:rPr>
          <w:sz w:val="22"/>
          <w:szCs w:val="22"/>
          <w:lang w:val="lt-LT"/>
        </w:rPr>
        <w:t>PharOS</w:t>
      </w:r>
      <w:proofErr w:type="spellEnd"/>
      <w:r w:rsidRPr="006E4B0E">
        <w:rPr>
          <w:sz w:val="22"/>
          <w:szCs w:val="22"/>
          <w:lang w:val="lt-LT"/>
        </w:rPr>
        <w:t xml:space="preserve"> MT </w:t>
      </w:r>
      <w:proofErr w:type="spellStart"/>
      <w:r w:rsidRPr="006E4B0E">
        <w:rPr>
          <w:sz w:val="22"/>
          <w:szCs w:val="22"/>
          <w:lang w:val="lt-LT"/>
        </w:rPr>
        <w:t>Ltd</w:t>
      </w:r>
      <w:proofErr w:type="spellEnd"/>
    </w:p>
    <w:p w14:paraId="5C9846C8" w14:textId="77777777" w:rsidR="00B578CD" w:rsidRPr="006E4B0E" w:rsidRDefault="00B578CD" w:rsidP="00B578CD">
      <w:pPr>
        <w:ind w:left="74"/>
        <w:rPr>
          <w:rFonts w:ascii="Arial" w:hAnsi="Arial" w:cs="Arial"/>
          <w:sz w:val="22"/>
          <w:szCs w:val="22"/>
          <w:lang w:val="lt-LT"/>
        </w:rPr>
      </w:pPr>
      <w:r w:rsidRPr="006E4B0E">
        <w:rPr>
          <w:sz w:val="22"/>
          <w:szCs w:val="22"/>
          <w:lang w:val="lt-LT"/>
        </w:rPr>
        <w:t xml:space="preserve">HF62X, </w:t>
      </w:r>
      <w:proofErr w:type="spellStart"/>
      <w:r w:rsidRPr="006E4B0E">
        <w:rPr>
          <w:sz w:val="22"/>
          <w:szCs w:val="22"/>
          <w:lang w:val="lt-LT"/>
        </w:rPr>
        <w:t>Hal</w:t>
      </w:r>
      <w:proofErr w:type="spellEnd"/>
      <w:r w:rsidRPr="006E4B0E">
        <w:rPr>
          <w:sz w:val="22"/>
          <w:szCs w:val="22"/>
          <w:lang w:val="lt-LT"/>
        </w:rPr>
        <w:t xml:space="preserve"> </w:t>
      </w:r>
      <w:proofErr w:type="spellStart"/>
      <w:r w:rsidRPr="006E4B0E">
        <w:rPr>
          <w:sz w:val="22"/>
          <w:szCs w:val="22"/>
          <w:lang w:val="lt-LT"/>
        </w:rPr>
        <w:t>Far</w:t>
      </w:r>
      <w:proofErr w:type="spellEnd"/>
      <w:r w:rsidRPr="006E4B0E">
        <w:rPr>
          <w:sz w:val="22"/>
          <w:szCs w:val="22"/>
          <w:lang w:val="lt-LT"/>
        </w:rPr>
        <w:t xml:space="preserve"> </w:t>
      </w:r>
      <w:proofErr w:type="spellStart"/>
      <w:r w:rsidRPr="006E4B0E">
        <w:rPr>
          <w:sz w:val="22"/>
          <w:szCs w:val="22"/>
          <w:lang w:val="lt-LT"/>
        </w:rPr>
        <w:t>Industrial</w:t>
      </w:r>
      <w:proofErr w:type="spellEnd"/>
      <w:r w:rsidRPr="006E4B0E">
        <w:rPr>
          <w:sz w:val="22"/>
          <w:szCs w:val="22"/>
          <w:lang w:val="lt-LT"/>
        </w:rPr>
        <w:t xml:space="preserve"> </w:t>
      </w:r>
      <w:proofErr w:type="spellStart"/>
      <w:r w:rsidRPr="006E4B0E">
        <w:rPr>
          <w:sz w:val="22"/>
          <w:szCs w:val="22"/>
          <w:lang w:val="lt-LT"/>
        </w:rPr>
        <w:t>Estate</w:t>
      </w:r>
      <w:proofErr w:type="spellEnd"/>
    </w:p>
    <w:p w14:paraId="58E042D1" w14:textId="77777777" w:rsidR="00B578CD" w:rsidRPr="006E4B0E" w:rsidRDefault="00B578CD" w:rsidP="00B578CD">
      <w:pPr>
        <w:ind w:left="74"/>
        <w:rPr>
          <w:sz w:val="22"/>
          <w:szCs w:val="22"/>
          <w:lang w:val="lt-LT"/>
        </w:rPr>
      </w:pPr>
      <w:r w:rsidRPr="006E4B0E">
        <w:rPr>
          <w:sz w:val="22"/>
          <w:szCs w:val="22"/>
          <w:lang w:val="lt-LT"/>
        </w:rPr>
        <w:t xml:space="preserve">BBG3000 </w:t>
      </w:r>
      <w:proofErr w:type="spellStart"/>
      <w:r w:rsidRPr="006E4B0E">
        <w:rPr>
          <w:sz w:val="22"/>
          <w:szCs w:val="22"/>
          <w:lang w:val="lt-LT"/>
        </w:rPr>
        <w:t>Birzebbugia</w:t>
      </w:r>
      <w:proofErr w:type="spellEnd"/>
    </w:p>
    <w:p w14:paraId="47DC6C5E" w14:textId="196CE6F0" w:rsidR="00B578CD" w:rsidRDefault="00B578CD" w:rsidP="00B578CD">
      <w:pPr>
        <w:ind w:left="74"/>
        <w:rPr>
          <w:sz w:val="22"/>
          <w:szCs w:val="22"/>
          <w:lang w:val="lt-LT"/>
        </w:rPr>
      </w:pPr>
      <w:r w:rsidRPr="006E4B0E">
        <w:rPr>
          <w:sz w:val="22"/>
          <w:szCs w:val="22"/>
          <w:lang w:val="lt-LT"/>
        </w:rPr>
        <w:t>Malta</w:t>
      </w:r>
    </w:p>
    <w:p w14:paraId="01E43406" w14:textId="77777777" w:rsidR="005220F2" w:rsidRDefault="005220F2" w:rsidP="00B578CD">
      <w:pPr>
        <w:ind w:left="74"/>
        <w:rPr>
          <w:sz w:val="22"/>
          <w:szCs w:val="22"/>
          <w:lang w:val="lt-LT"/>
        </w:rPr>
      </w:pPr>
    </w:p>
    <w:p w14:paraId="6E3623D1" w14:textId="36E995C6" w:rsidR="00B578CD" w:rsidRDefault="00B578CD" w:rsidP="00B578CD">
      <w:pPr>
        <w:tabs>
          <w:tab w:val="left" w:pos="567"/>
        </w:tabs>
        <w:rPr>
          <w:rFonts w:eastAsia="Times New Roman" w:cs="Times New Roman"/>
          <w:sz w:val="22"/>
          <w:szCs w:val="24"/>
          <w:lang w:val="lt-LT" w:eastAsia="en-US"/>
        </w:rPr>
      </w:pPr>
      <w:r>
        <w:rPr>
          <w:sz w:val="22"/>
          <w:szCs w:val="22"/>
          <w:lang w:val="lt-LT"/>
        </w:rPr>
        <w:t xml:space="preserve">  </w:t>
      </w:r>
      <w:r w:rsidR="00E33568">
        <w:rPr>
          <w:rFonts w:eastAsia="Times New Roman" w:cs="Times New Roman"/>
          <w:sz w:val="22"/>
          <w:szCs w:val="24"/>
          <w:lang w:val="lt-LT" w:eastAsia="en-US"/>
        </w:rPr>
        <w:t>a</w:t>
      </w:r>
      <w:r w:rsidRPr="006E4B0E">
        <w:rPr>
          <w:rFonts w:eastAsia="Times New Roman" w:cs="Times New Roman"/>
          <w:sz w:val="22"/>
          <w:szCs w:val="24"/>
          <w:lang w:val="lt-LT" w:eastAsia="en-US"/>
        </w:rPr>
        <w:t>rba</w:t>
      </w:r>
    </w:p>
    <w:p w14:paraId="33A2E722" w14:textId="77777777" w:rsidR="005220F2" w:rsidRPr="006E4B0E" w:rsidRDefault="005220F2" w:rsidP="00B578CD">
      <w:pPr>
        <w:tabs>
          <w:tab w:val="left" w:pos="567"/>
        </w:tabs>
        <w:rPr>
          <w:rFonts w:eastAsia="Times New Roman" w:cs="Times New Roman"/>
          <w:sz w:val="22"/>
          <w:szCs w:val="24"/>
          <w:lang w:val="lt-LT" w:eastAsia="en-US"/>
        </w:rPr>
      </w:pPr>
    </w:p>
    <w:p w14:paraId="2B9EC983" w14:textId="77777777" w:rsidR="00B578CD" w:rsidRPr="006E4B0E" w:rsidRDefault="00B578CD" w:rsidP="00B578CD">
      <w:pPr>
        <w:ind w:left="74"/>
        <w:rPr>
          <w:sz w:val="22"/>
          <w:szCs w:val="22"/>
          <w:lang w:val="lt-LT"/>
        </w:rPr>
      </w:pPr>
      <w:proofErr w:type="spellStart"/>
      <w:r w:rsidRPr="006E4B0E">
        <w:rPr>
          <w:sz w:val="22"/>
          <w:szCs w:val="22"/>
          <w:lang w:val="lt-LT"/>
        </w:rPr>
        <w:t>Rontis</w:t>
      </w:r>
      <w:proofErr w:type="spellEnd"/>
      <w:r w:rsidRPr="006E4B0E">
        <w:rPr>
          <w:sz w:val="22"/>
          <w:szCs w:val="22"/>
          <w:lang w:val="lt-LT"/>
        </w:rPr>
        <w:t xml:space="preserve"> </w:t>
      </w:r>
      <w:proofErr w:type="spellStart"/>
      <w:r w:rsidRPr="006E4B0E">
        <w:rPr>
          <w:sz w:val="22"/>
          <w:szCs w:val="22"/>
          <w:lang w:val="lt-LT"/>
        </w:rPr>
        <w:t>Hellas</w:t>
      </w:r>
      <w:proofErr w:type="spellEnd"/>
      <w:r w:rsidRPr="006E4B0E">
        <w:rPr>
          <w:sz w:val="22"/>
          <w:szCs w:val="22"/>
          <w:lang w:val="lt-LT"/>
        </w:rPr>
        <w:t xml:space="preserve"> </w:t>
      </w:r>
      <w:proofErr w:type="spellStart"/>
      <w:r w:rsidRPr="006E4B0E">
        <w:rPr>
          <w:sz w:val="22"/>
          <w:szCs w:val="22"/>
          <w:lang w:val="lt-LT"/>
        </w:rPr>
        <w:t>Medical</w:t>
      </w:r>
      <w:proofErr w:type="spellEnd"/>
      <w:r w:rsidRPr="006E4B0E">
        <w:rPr>
          <w:sz w:val="22"/>
          <w:szCs w:val="22"/>
          <w:lang w:val="lt-LT"/>
        </w:rPr>
        <w:t xml:space="preserve"> </w:t>
      </w:r>
      <w:proofErr w:type="spellStart"/>
      <w:r w:rsidRPr="006E4B0E">
        <w:rPr>
          <w:sz w:val="22"/>
          <w:szCs w:val="22"/>
          <w:lang w:val="lt-LT"/>
        </w:rPr>
        <w:t>and</w:t>
      </w:r>
      <w:proofErr w:type="spellEnd"/>
      <w:r w:rsidRPr="006E4B0E">
        <w:rPr>
          <w:sz w:val="22"/>
          <w:szCs w:val="22"/>
          <w:lang w:val="lt-LT"/>
        </w:rPr>
        <w:t xml:space="preserve"> </w:t>
      </w:r>
      <w:proofErr w:type="spellStart"/>
      <w:r w:rsidRPr="006E4B0E">
        <w:rPr>
          <w:sz w:val="22"/>
          <w:szCs w:val="22"/>
          <w:lang w:val="lt-LT"/>
        </w:rPr>
        <w:t>Pharmaceutical</w:t>
      </w:r>
      <w:proofErr w:type="spellEnd"/>
      <w:r w:rsidRPr="006E4B0E">
        <w:rPr>
          <w:sz w:val="22"/>
          <w:szCs w:val="22"/>
          <w:lang w:val="lt-LT"/>
        </w:rPr>
        <w:t xml:space="preserve"> </w:t>
      </w:r>
      <w:proofErr w:type="spellStart"/>
      <w:r w:rsidRPr="006E4B0E">
        <w:rPr>
          <w:sz w:val="22"/>
          <w:szCs w:val="22"/>
          <w:lang w:val="lt-LT"/>
        </w:rPr>
        <w:t>Products</w:t>
      </w:r>
      <w:proofErr w:type="spellEnd"/>
      <w:r w:rsidRPr="006E4B0E">
        <w:rPr>
          <w:sz w:val="22"/>
          <w:szCs w:val="22"/>
          <w:lang w:val="lt-LT"/>
        </w:rPr>
        <w:t xml:space="preserve"> S.A</w:t>
      </w:r>
    </w:p>
    <w:p w14:paraId="0816EA7D" w14:textId="11EAD2CC" w:rsidR="00B578CD" w:rsidRPr="006E4B0E" w:rsidRDefault="00B578CD" w:rsidP="00B578CD">
      <w:pPr>
        <w:ind w:left="74"/>
        <w:rPr>
          <w:sz w:val="22"/>
          <w:szCs w:val="22"/>
          <w:lang w:val="lt-LT" w:eastAsia="en-US"/>
        </w:rPr>
      </w:pPr>
      <w:r w:rsidRPr="006E4B0E">
        <w:rPr>
          <w:sz w:val="22"/>
          <w:szCs w:val="22"/>
          <w:lang w:val="lt-LT"/>
        </w:rPr>
        <w:t xml:space="preserve">P.O </w:t>
      </w:r>
      <w:proofErr w:type="spellStart"/>
      <w:r w:rsidRPr="006E4B0E">
        <w:rPr>
          <w:sz w:val="22"/>
          <w:szCs w:val="22"/>
          <w:lang w:val="lt-LT"/>
        </w:rPr>
        <w:t>Box</w:t>
      </w:r>
      <w:proofErr w:type="spellEnd"/>
      <w:r w:rsidRPr="006E4B0E">
        <w:rPr>
          <w:sz w:val="22"/>
          <w:szCs w:val="22"/>
          <w:lang w:val="lt-LT"/>
        </w:rPr>
        <w:t xml:space="preserve"> 3012 </w:t>
      </w:r>
      <w:proofErr w:type="spellStart"/>
      <w:r w:rsidRPr="006E4B0E">
        <w:rPr>
          <w:sz w:val="22"/>
          <w:szCs w:val="22"/>
          <w:lang w:val="lt-LT"/>
        </w:rPr>
        <w:t>Laris</w:t>
      </w:r>
      <w:r w:rsidR="00751F61">
        <w:rPr>
          <w:sz w:val="22"/>
          <w:szCs w:val="22"/>
          <w:lang w:val="lt-LT"/>
        </w:rPr>
        <w:t>s</w:t>
      </w:r>
      <w:r w:rsidRPr="006E4B0E">
        <w:rPr>
          <w:sz w:val="22"/>
          <w:szCs w:val="22"/>
          <w:lang w:val="lt-LT"/>
        </w:rPr>
        <w:t>a</w:t>
      </w:r>
      <w:proofErr w:type="spellEnd"/>
      <w:r w:rsidRPr="006E4B0E">
        <w:rPr>
          <w:sz w:val="22"/>
          <w:szCs w:val="22"/>
          <w:lang w:val="lt-LT"/>
        </w:rPr>
        <w:t xml:space="preserve"> </w:t>
      </w:r>
      <w:proofErr w:type="spellStart"/>
      <w:r w:rsidRPr="006E4B0E">
        <w:rPr>
          <w:sz w:val="22"/>
          <w:szCs w:val="22"/>
          <w:lang w:val="lt-LT"/>
        </w:rPr>
        <w:t>Industrial</w:t>
      </w:r>
      <w:proofErr w:type="spellEnd"/>
      <w:r w:rsidRPr="006E4B0E">
        <w:rPr>
          <w:sz w:val="22"/>
          <w:szCs w:val="22"/>
          <w:lang w:val="lt-LT"/>
        </w:rPr>
        <w:t xml:space="preserve"> </w:t>
      </w:r>
      <w:proofErr w:type="spellStart"/>
      <w:r w:rsidRPr="006E4B0E">
        <w:rPr>
          <w:sz w:val="22"/>
          <w:szCs w:val="22"/>
          <w:lang w:val="lt-LT"/>
        </w:rPr>
        <w:t>Area</w:t>
      </w:r>
      <w:proofErr w:type="spellEnd"/>
      <w:r w:rsidRPr="006E4B0E">
        <w:rPr>
          <w:sz w:val="22"/>
          <w:szCs w:val="22"/>
          <w:lang w:val="lt-LT"/>
        </w:rPr>
        <w:t xml:space="preserve"> </w:t>
      </w:r>
    </w:p>
    <w:p w14:paraId="722E7E72" w14:textId="30E8609A" w:rsidR="00B578CD" w:rsidRPr="006E4B0E" w:rsidRDefault="00B578CD" w:rsidP="00B578CD">
      <w:pPr>
        <w:ind w:left="74"/>
        <w:rPr>
          <w:sz w:val="22"/>
          <w:szCs w:val="22"/>
          <w:lang w:val="lt-LT"/>
        </w:rPr>
      </w:pPr>
      <w:r w:rsidRPr="006E4B0E">
        <w:rPr>
          <w:sz w:val="22"/>
          <w:szCs w:val="22"/>
          <w:lang w:val="lt-LT"/>
        </w:rPr>
        <w:t>41</w:t>
      </w:r>
      <w:r w:rsidR="00D86A20">
        <w:rPr>
          <w:sz w:val="22"/>
          <w:szCs w:val="22"/>
          <w:lang w:val="lt-LT"/>
        </w:rPr>
        <w:t>500</w:t>
      </w:r>
      <w:r w:rsidRPr="006E4B0E">
        <w:rPr>
          <w:sz w:val="22"/>
          <w:szCs w:val="22"/>
          <w:lang w:val="lt-LT"/>
        </w:rPr>
        <w:t xml:space="preserve"> </w:t>
      </w:r>
      <w:proofErr w:type="spellStart"/>
      <w:r w:rsidRPr="006E4B0E">
        <w:rPr>
          <w:sz w:val="22"/>
          <w:szCs w:val="22"/>
          <w:lang w:val="lt-LT"/>
        </w:rPr>
        <w:t>Laris</w:t>
      </w:r>
      <w:r w:rsidR="00751F61">
        <w:rPr>
          <w:sz w:val="22"/>
          <w:szCs w:val="22"/>
          <w:lang w:val="lt-LT"/>
        </w:rPr>
        <w:t>s</w:t>
      </w:r>
      <w:r w:rsidRPr="006E4B0E">
        <w:rPr>
          <w:sz w:val="22"/>
          <w:szCs w:val="22"/>
          <w:lang w:val="lt-LT"/>
        </w:rPr>
        <w:t>a</w:t>
      </w:r>
      <w:proofErr w:type="spellEnd"/>
    </w:p>
    <w:p w14:paraId="7CB5DA3A" w14:textId="1BAA7ED0" w:rsidR="00B578CD" w:rsidRDefault="00B578CD" w:rsidP="00B578CD">
      <w:pPr>
        <w:ind w:left="74"/>
        <w:rPr>
          <w:sz w:val="22"/>
          <w:szCs w:val="22"/>
          <w:lang w:val="lt-LT"/>
        </w:rPr>
      </w:pPr>
      <w:r w:rsidRPr="006E4B0E">
        <w:rPr>
          <w:sz w:val="22"/>
          <w:szCs w:val="22"/>
          <w:lang w:val="lt-LT"/>
        </w:rPr>
        <w:t>Graikija</w:t>
      </w:r>
    </w:p>
    <w:p w14:paraId="76CFC448" w14:textId="1BA9EC61" w:rsidR="003C44FB" w:rsidRDefault="003C44FB" w:rsidP="00E70996">
      <w:pPr>
        <w:ind w:left="74"/>
        <w:rPr>
          <w:sz w:val="22"/>
          <w:szCs w:val="22"/>
          <w:lang w:val="lt-LT"/>
        </w:rPr>
      </w:pPr>
    </w:p>
    <w:p w14:paraId="60DE0035" w14:textId="57A27222" w:rsidR="003C44FB" w:rsidRDefault="003C44FB" w:rsidP="00B578CD">
      <w:pPr>
        <w:ind w:left="74"/>
        <w:rPr>
          <w:sz w:val="22"/>
          <w:szCs w:val="22"/>
        </w:rPr>
      </w:pPr>
      <w:r>
        <w:rPr>
          <w:sz w:val="22"/>
          <w:szCs w:val="22"/>
        </w:rPr>
        <w:t>arba</w:t>
      </w:r>
    </w:p>
    <w:p w14:paraId="1AC31D07" w14:textId="7E62AB35" w:rsidR="003C44FB" w:rsidRDefault="003C44FB" w:rsidP="00B578CD">
      <w:pPr>
        <w:ind w:left="74"/>
        <w:rPr>
          <w:sz w:val="22"/>
          <w:szCs w:val="22"/>
        </w:rPr>
      </w:pPr>
    </w:p>
    <w:p w14:paraId="239042AA" w14:textId="77777777" w:rsidR="003C44FB" w:rsidRPr="003C44FB" w:rsidRDefault="003C44FB" w:rsidP="003C44FB">
      <w:pPr>
        <w:ind w:left="74"/>
        <w:rPr>
          <w:sz w:val="22"/>
          <w:szCs w:val="22"/>
        </w:rPr>
      </w:pPr>
      <w:r w:rsidRPr="003C44FB">
        <w:rPr>
          <w:sz w:val="22"/>
          <w:szCs w:val="22"/>
        </w:rPr>
        <w:t>Lek Pharmaceuticals d.d.</w:t>
      </w:r>
    </w:p>
    <w:p w14:paraId="5B5E1B66" w14:textId="77777777" w:rsidR="003C44FB" w:rsidRDefault="003C44FB" w:rsidP="003C44FB">
      <w:pPr>
        <w:ind w:left="74"/>
        <w:rPr>
          <w:sz w:val="22"/>
          <w:szCs w:val="22"/>
        </w:rPr>
      </w:pPr>
      <w:r w:rsidRPr="003C44FB">
        <w:rPr>
          <w:sz w:val="22"/>
          <w:szCs w:val="22"/>
        </w:rPr>
        <w:t xml:space="preserve">Verovškova Ulica 57 1526 </w:t>
      </w:r>
    </w:p>
    <w:p w14:paraId="7D14D20F" w14:textId="77777777" w:rsidR="003C44FB" w:rsidRDefault="003C44FB" w:rsidP="003C44FB">
      <w:pPr>
        <w:ind w:left="74"/>
        <w:rPr>
          <w:sz w:val="22"/>
          <w:szCs w:val="22"/>
        </w:rPr>
      </w:pPr>
      <w:r w:rsidRPr="003C44FB">
        <w:rPr>
          <w:sz w:val="22"/>
          <w:szCs w:val="22"/>
        </w:rPr>
        <w:t xml:space="preserve">Ljubljana, </w:t>
      </w:r>
    </w:p>
    <w:p w14:paraId="2A4F1C85" w14:textId="2D346BD8" w:rsidR="003C44FB" w:rsidRPr="003C44FB" w:rsidRDefault="003C44FB" w:rsidP="003C44FB">
      <w:pPr>
        <w:ind w:left="74"/>
        <w:rPr>
          <w:sz w:val="22"/>
          <w:szCs w:val="22"/>
          <w:lang w:val="lt-LT"/>
        </w:rPr>
      </w:pPr>
      <w:r w:rsidRPr="003C44FB">
        <w:rPr>
          <w:sz w:val="22"/>
          <w:szCs w:val="22"/>
        </w:rPr>
        <w:t>Slov</w:t>
      </w:r>
      <w:proofErr w:type="spellStart"/>
      <w:r>
        <w:rPr>
          <w:sz w:val="22"/>
          <w:szCs w:val="22"/>
          <w:lang w:val="lt-LT"/>
        </w:rPr>
        <w:t>ėnija</w:t>
      </w:r>
      <w:proofErr w:type="spellEnd"/>
    </w:p>
    <w:p w14:paraId="2DF146AC" w14:textId="77777777" w:rsidR="00CE184D" w:rsidRPr="00B578CD" w:rsidRDefault="00CE184D" w:rsidP="0032719C">
      <w:pPr>
        <w:tabs>
          <w:tab w:val="left" w:pos="567"/>
        </w:tabs>
        <w:autoSpaceDE w:val="0"/>
        <w:autoSpaceDN w:val="0"/>
        <w:adjustRightInd w:val="0"/>
        <w:spacing w:line="260" w:lineRule="exact"/>
        <w:rPr>
          <w:rFonts w:eastAsia="Times New Roman" w:cs="Times New Roman"/>
          <w:bCs/>
          <w:snapToGrid w:val="0"/>
          <w:sz w:val="22"/>
          <w:szCs w:val="22"/>
          <w:lang w:val="lt-LT" w:eastAsia="en-US"/>
        </w:rPr>
      </w:pPr>
    </w:p>
    <w:p w14:paraId="119758BC" w14:textId="67E3EC68" w:rsidR="0032719C" w:rsidRPr="00B578CD" w:rsidRDefault="0032719C" w:rsidP="0032719C">
      <w:pPr>
        <w:tabs>
          <w:tab w:val="left" w:pos="567"/>
        </w:tabs>
        <w:autoSpaceDE w:val="0"/>
        <w:autoSpaceDN w:val="0"/>
        <w:adjustRightInd w:val="0"/>
        <w:spacing w:line="260" w:lineRule="exact"/>
        <w:rPr>
          <w:rFonts w:eastAsia="Times New Roman" w:cs="Times New Roman"/>
          <w:bCs/>
          <w:snapToGrid w:val="0"/>
          <w:sz w:val="22"/>
          <w:szCs w:val="22"/>
          <w:lang w:val="lt-LT" w:eastAsia="en-US"/>
        </w:rPr>
      </w:pPr>
      <w:r w:rsidRPr="00B578CD">
        <w:rPr>
          <w:rFonts w:eastAsia="Times New Roman" w:cs="Times New Roman"/>
          <w:bCs/>
          <w:snapToGrid w:val="0"/>
          <w:sz w:val="22"/>
          <w:szCs w:val="22"/>
          <w:lang w:val="lt-LT" w:eastAsia="en-US"/>
        </w:rPr>
        <w:t>Jeigu apie šį vaistą norite sužinoti daugiau, kreipkitės į vietinį registruotojo atstovą:</w:t>
      </w:r>
    </w:p>
    <w:p w14:paraId="7633EC4D" w14:textId="77777777" w:rsidR="0032719C" w:rsidRPr="00FC6302" w:rsidRDefault="0032719C" w:rsidP="0032719C">
      <w:pPr>
        <w:tabs>
          <w:tab w:val="left" w:pos="567"/>
        </w:tabs>
        <w:suppressAutoHyphens/>
        <w:spacing w:before="120" w:line="260" w:lineRule="exact"/>
        <w:rPr>
          <w:rFonts w:eastAsia="Times New Roman" w:cs="Times New Roman"/>
          <w:color w:val="000000"/>
          <w:sz w:val="22"/>
          <w:szCs w:val="22"/>
          <w:lang w:val="lt-LT" w:eastAsia="ar-SA"/>
        </w:rPr>
      </w:pPr>
      <w:proofErr w:type="spellStart"/>
      <w:r w:rsidRPr="00FC6302">
        <w:rPr>
          <w:rFonts w:eastAsia="Times New Roman" w:cs="Times New Roman"/>
          <w:color w:val="000000"/>
          <w:sz w:val="22"/>
          <w:szCs w:val="22"/>
          <w:lang w:val="lt-LT" w:eastAsia="ar-SA"/>
        </w:rPr>
        <w:t>Sandoz</w:t>
      </w:r>
      <w:proofErr w:type="spellEnd"/>
      <w:r w:rsidRPr="00FC6302">
        <w:rPr>
          <w:rFonts w:eastAsia="Times New Roman" w:cs="Times New Roman"/>
          <w:color w:val="000000"/>
          <w:sz w:val="22"/>
          <w:szCs w:val="22"/>
          <w:lang w:val="lt-LT" w:eastAsia="ar-SA"/>
        </w:rPr>
        <w:t xml:space="preserve"> </w:t>
      </w:r>
      <w:proofErr w:type="spellStart"/>
      <w:r w:rsidRPr="00FC6302">
        <w:rPr>
          <w:rFonts w:eastAsia="Times New Roman" w:cs="Times New Roman"/>
          <w:color w:val="000000"/>
          <w:sz w:val="22"/>
          <w:szCs w:val="22"/>
          <w:lang w:val="lt-LT" w:eastAsia="ar-SA"/>
        </w:rPr>
        <w:t>Pharmaceuticals</w:t>
      </w:r>
      <w:proofErr w:type="spellEnd"/>
      <w:r w:rsidRPr="00FC6302">
        <w:rPr>
          <w:rFonts w:eastAsia="Times New Roman" w:cs="Times New Roman"/>
          <w:color w:val="000000"/>
          <w:sz w:val="22"/>
          <w:szCs w:val="22"/>
          <w:lang w:val="lt-LT" w:eastAsia="ar-SA"/>
        </w:rPr>
        <w:t xml:space="preserve"> </w:t>
      </w:r>
      <w:proofErr w:type="spellStart"/>
      <w:r w:rsidRPr="00FC6302">
        <w:rPr>
          <w:rFonts w:eastAsia="Times New Roman" w:cs="Times New Roman"/>
          <w:color w:val="000000"/>
          <w:sz w:val="22"/>
          <w:szCs w:val="22"/>
          <w:lang w:val="lt-LT" w:eastAsia="ar-SA"/>
        </w:rPr>
        <w:t>d.d</w:t>
      </w:r>
      <w:proofErr w:type="spellEnd"/>
      <w:r w:rsidRPr="00FC6302">
        <w:rPr>
          <w:rFonts w:eastAsia="Times New Roman" w:cs="Times New Roman"/>
          <w:color w:val="000000"/>
          <w:sz w:val="22"/>
          <w:szCs w:val="22"/>
          <w:lang w:val="lt-LT" w:eastAsia="ar-SA"/>
        </w:rPr>
        <w:t>. filialas</w:t>
      </w:r>
    </w:p>
    <w:p w14:paraId="4DA2FA06" w14:textId="77777777" w:rsidR="0032719C" w:rsidRPr="00FC6302" w:rsidRDefault="0032719C" w:rsidP="0032719C">
      <w:pPr>
        <w:tabs>
          <w:tab w:val="left" w:pos="567"/>
        </w:tabs>
        <w:suppressAutoHyphens/>
        <w:spacing w:line="260" w:lineRule="exact"/>
        <w:rPr>
          <w:rFonts w:eastAsia="Times New Roman" w:cs="Times New Roman"/>
          <w:color w:val="000000"/>
          <w:sz w:val="22"/>
          <w:szCs w:val="22"/>
          <w:lang w:val="lt-LT" w:eastAsia="ar-SA"/>
        </w:rPr>
      </w:pPr>
      <w:r w:rsidRPr="00FC6302">
        <w:rPr>
          <w:rFonts w:eastAsia="Times New Roman" w:cs="Times New Roman"/>
          <w:color w:val="000000"/>
          <w:sz w:val="22"/>
          <w:szCs w:val="22"/>
          <w:lang w:val="lt-LT" w:eastAsia="ar-SA"/>
        </w:rPr>
        <w:t>Tel.: +370 5 2636037</w:t>
      </w:r>
    </w:p>
    <w:p w14:paraId="7B8E1DF6" w14:textId="77777777" w:rsidR="0032719C" w:rsidRPr="00B578CD" w:rsidRDefault="0032719C" w:rsidP="0032719C">
      <w:pPr>
        <w:tabs>
          <w:tab w:val="left" w:pos="567"/>
        </w:tabs>
        <w:suppressAutoHyphens/>
        <w:spacing w:line="260" w:lineRule="exact"/>
        <w:rPr>
          <w:rFonts w:eastAsia="Times New Roman" w:cs="Times New Roman"/>
          <w:color w:val="000000"/>
          <w:sz w:val="22"/>
          <w:szCs w:val="22"/>
          <w:u w:val="single"/>
          <w:lang w:val="lt-LT" w:eastAsia="ar-SA"/>
        </w:rPr>
      </w:pPr>
    </w:p>
    <w:p w14:paraId="162063E0" w14:textId="4A2DC6D7" w:rsidR="0032719C" w:rsidRPr="009860CF" w:rsidRDefault="004E4E24" w:rsidP="0032719C">
      <w:pPr>
        <w:tabs>
          <w:tab w:val="left" w:pos="567"/>
        </w:tabs>
        <w:suppressAutoHyphens/>
        <w:spacing w:after="120"/>
        <w:rPr>
          <w:rFonts w:eastAsia="SimSun" w:cs="Times New Roman"/>
          <w:color w:val="000000"/>
          <w:sz w:val="22"/>
          <w:szCs w:val="22"/>
          <w:lang w:val="lt-LT" w:eastAsia="ar-SA"/>
        </w:rPr>
      </w:pPr>
      <w:r w:rsidRPr="009860CF">
        <w:rPr>
          <w:rFonts w:eastAsia="SimSun" w:cs="Times New Roman"/>
          <w:b/>
          <w:color w:val="000000"/>
          <w:sz w:val="22"/>
          <w:szCs w:val="22"/>
          <w:lang w:val="lt-LT" w:eastAsia="ar-SA"/>
        </w:rPr>
        <w:t>Šis vaistas Europos ekonominės erdvės valstybėse narėse registruotas tokiais pavadinimais</w:t>
      </w:r>
      <w:r w:rsidR="0032719C" w:rsidRPr="009860CF">
        <w:rPr>
          <w:rFonts w:eastAsia="SimSun" w:cs="Times New Roman"/>
          <w:color w:val="000000"/>
          <w:sz w:val="22"/>
          <w:szCs w:val="22"/>
          <w:lang w:val="lt-LT" w:eastAsia="ar-SA"/>
        </w:rPr>
        <w:t>:</w:t>
      </w:r>
    </w:p>
    <w:tbl>
      <w:tblPr>
        <w:tblStyle w:val="Lentelstinklelis"/>
        <w:tblW w:w="0" w:type="auto"/>
        <w:jc w:val="center"/>
        <w:tblLook w:val="04A0" w:firstRow="1" w:lastRow="0" w:firstColumn="1" w:lastColumn="0" w:noHBand="0" w:noVBand="1"/>
      </w:tblPr>
      <w:tblGrid>
        <w:gridCol w:w="1980"/>
        <w:gridCol w:w="6804"/>
      </w:tblGrid>
      <w:tr w:rsidR="00C0203A" w:rsidRPr="00FC6302" w14:paraId="456A81A9" w14:textId="77777777" w:rsidTr="001E3FAA">
        <w:trPr>
          <w:jc w:val="center"/>
        </w:trPr>
        <w:tc>
          <w:tcPr>
            <w:tcW w:w="1980" w:type="dxa"/>
          </w:tcPr>
          <w:p w14:paraId="2FD75C90" w14:textId="77777777" w:rsidR="00C0203A" w:rsidRPr="00FC6302" w:rsidRDefault="00C0203A" w:rsidP="001E3FAA">
            <w:pPr>
              <w:jc w:val="center"/>
              <w:rPr>
                <w:rFonts w:cs="Times New Roman"/>
                <w:b/>
                <w:sz w:val="22"/>
                <w:szCs w:val="22"/>
                <w:lang w:val="lt-LT" w:eastAsia="en-US"/>
              </w:rPr>
            </w:pPr>
            <w:r w:rsidRPr="00FC6302">
              <w:rPr>
                <w:rFonts w:cs="Times New Roman"/>
                <w:b/>
                <w:sz w:val="22"/>
                <w:szCs w:val="22"/>
                <w:lang w:val="lt-LT" w:eastAsia="en-US"/>
              </w:rPr>
              <w:t>Valstybės narės pavadinimas</w:t>
            </w:r>
          </w:p>
        </w:tc>
        <w:tc>
          <w:tcPr>
            <w:tcW w:w="6804" w:type="dxa"/>
          </w:tcPr>
          <w:p w14:paraId="7406D6C7" w14:textId="77777777" w:rsidR="00C0203A" w:rsidRPr="00FC6302" w:rsidRDefault="00C0203A" w:rsidP="001E3FAA">
            <w:pPr>
              <w:jc w:val="center"/>
              <w:rPr>
                <w:rFonts w:cs="Times New Roman"/>
                <w:b/>
                <w:sz w:val="22"/>
                <w:szCs w:val="22"/>
                <w:lang w:val="lt-LT" w:eastAsia="en-US"/>
              </w:rPr>
            </w:pPr>
            <w:r w:rsidRPr="00FC6302">
              <w:rPr>
                <w:rFonts w:cs="Times New Roman"/>
                <w:b/>
                <w:sz w:val="22"/>
                <w:szCs w:val="22"/>
                <w:lang w:val="lt-LT" w:eastAsia="en-US"/>
              </w:rPr>
              <w:t>Vaisto pavadinimas</w:t>
            </w:r>
          </w:p>
        </w:tc>
      </w:tr>
      <w:tr w:rsidR="00C0203A" w:rsidRPr="00FC6302" w14:paraId="5FFC2D79" w14:textId="77777777" w:rsidTr="001E3FAA">
        <w:trPr>
          <w:trHeight w:val="842"/>
          <w:jc w:val="center"/>
        </w:trPr>
        <w:tc>
          <w:tcPr>
            <w:tcW w:w="1980" w:type="dxa"/>
          </w:tcPr>
          <w:p w14:paraId="21FD037E" w14:textId="77777777" w:rsidR="00C0203A" w:rsidRPr="00B578CD" w:rsidRDefault="00C0203A" w:rsidP="001E3FAA">
            <w:pPr>
              <w:rPr>
                <w:rFonts w:cs="Times New Roman"/>
                <w:sz w:val="22"/>
                <w:szCs w:val="22"/>
                <w:lang w:val="lt-LT" w:eastAsia="en-US"/>
              </w:rPr>
            </w:pPr>
            <w:r w:rsidRPr="00B578CD">
              <w:rPr>
                <w:rFonts w:cs="Times New Roman"/>
                <w:sz w:val="22"/>
                <w:szCs w:val="22"/>
                <w:lang w:val="lt-LT" w:eastAsia="en-US"/>
              </w:rPr>
              <w:t>Nyderlandai (</w:t>
            </w:r>
            <w:r w:rsidRPr="00B578CD">
              <w:rPr>
                <w:rFonts w:cs="Times New Roman"/>
                <w:i/>
                <w:iCs/>
                <w:sz w:val="22"/>
                <w:szCs w:val="22"/>
                <w:lang w:val="lt-LT" w:eastAsia="en-US"/>
              </w:rPr>
              <w:t>RMS</w:t>
            </w:r>
            <w:r w:rsidRPr="00B578CD">
              <w:rPr>
                <w:rFonts w:cs="Times New Roman"/>
                <w:sz w:val="22"/>
                <w:szCs w:val="22"/>
                <w:lang w:val="lt-LT" w:eastAsia="en-US"/>
              </w:rPr>
              <w:t>)</w:t>
            </w:r>
          </w:p>
        </w:tc>
        <w:tc>
          <w:tcPr>
            <w:tcW w:w="6804" w:type="dxa"/>
            <w:vAlign w:val="center"/>
          </w:tcPr>
          <w:p w14:paraId="3C1E2812" w14:textId="77777777" w:rsidR="007451BC" w:rsidRDefault="00CD49DC" w:rsidP="00FC6302">
            <w:pPr>
              <w:rPr>
                <w:rFonts w:cs="Times New Roman"/>
                <w:sz w:val="22"/>
                <w:szCs w:val="22"/>
                <w:lang w:val="lt-LT" w:eastAsia="en-US"/>
              </w:rPr>
            </w:pPr>
            <w:proofErr w:type="spellStart"/>
            <w:r w:rsidRPr="009860CF">
              <w:rPr>
                <w:rFonts w:cs="Times New Roman"/>
                <w:sz w:val="22"/>
                <w:szCs w:val="22"/>
                <w:lang w:val="lt-LT" w:eastAsia="en-US"/>
              </w:rPr>
              <w:t>Sitagliptine</w:t>
            </w:r>
            <w:proofErr w:type="spellEnd"/>
            <w:r w:rsidRPr="009860CF">
              <w:rPr>
                <w:rFonts w:cs="Times New Roman"/>
                <w:sz w:val="22"/>
                <w:szCs w:val="22"/>
                <w:lang w:val="lt-LT" w:eastAsia="en-US"/>
              </w:rPr>
              <w:t>/</w:t>
            </w:r>
            <w:proofErr w:type="spellStart"/>
            <w:r w:rsidRPr="009860CF">
              <w:rPr>
                <w:rFonts w:cs="Times New Roman"/>
                <w:sz w:val="22"/>
                <w:szCs w:val="22"/>
                <w:lang w:val="lt-LT" w:eastAsia="en-US"/>
              </w:rPr>
              <w:t>Metformine</w:t>
            </w:r>
            <w:proofErr w:type="spellEnd"/>
            <w:r w:rsidRPr="009860CF">
              <w:rPr>
                <w:rFonts w:cs="Times New Roman"/>
                <w:sz w:val="22"/>
                <w:szCs w:val="22"/>
                <w:lang w:val="lt-LT" w:eastAsia="en-US"/>
              </w:rPr>
              <w:t xml:space="preserve"> </w:t>
            </w:r>
            <w:proofErr w:type="spellStart"/>
            <w:r w:rsidRPr="009860CF">
              <w:rPr>
                <w:rFonts w:cs="Times New Roman"/>
                <w:sz w:val="22"/>
                <w:szCs w:val="22"/>
                <w:lang w:val="lt-LT" w:eastAsia="en-US"/>
              </w:rPr>
              <w:t>HCl</w:t>
            </w:r>
            <w:proofErr w:type="spellEnd"/>
            <w:r w:rsidRPr="009860CF">
              <w:rPr>
                <w:rFonts w:cs="Times New Roman"/>
                <w:sz w:val="22"/>
                <w:szCs w:val="22"/>
                <w:lang w:val="lt-LT" w:eastAsia="en-US"/>
              </w:rPr>
              <w:t xml:space="preserve"> </w:t>
            </w:r>
            <w:proofErr w:type="spellStart"/>
            <w:r w:rsidRPr="009860CF">
              <w:rPr>
                <w:rFonts w:cs="Times New Roman"/>
                <w:sz w:val="22"/>
                <w:szCs w:val="22"/>
                <w:lang w:val="lt-LT" w:eastAsia="en-US"/>
              </w:rPr>
              <w:t>Sandoz</w:t>
            </w:r>
            <w:proofErr w:type="spellEnd"/>
            <w:r w:rsidRPr="009860CF">
              <w:rPr>
                <w:rFonts w:cs="Times New Roman"/>
                <w:sz w:val="22"/>
                <w:szCs w:val="22"/>
                <w:lang w:val="lt-LT" w:eastAsia="en-US"/>
              </w:rPr>
              <w:t xml:space="preserve"> </w:t>
            </w:r>
          </w:p>
          <w:p w14:paraId="46BD1C86" w14:textId="57DD0D49" w:rsidR="00C0203A" w:rsidRPr="00FC6302" w:rsidRDefault="00CD49DC" w:rsidP="00FC6302">
            <w:pPr>
              <w:rPr>
                <w:rFonts w:cs="Times New Roman"/>
                <w:sz w:val="22"/>
                <w:szCs w:val="22"/>
                <w:lang w:val="lt-LT" w:eastAsia="en-US"/>
              </w:rPr>
            </w:pPr>
            <w:proofErr w:type="spellStart"/>
            <w:r w:rsidRPr="00FC6302">
              <w:rPr>
                <w:rFonts w:cs="Times New Roman"/>
                <w:sz w:val="22"/>
                <w:szCs w:val="22"/>
                <w:lang w:val="lt-LT" w:eastAsia="en-US"/>
              </w:rPr>
              <w:t>Sitagliptine</w:t>
            </w:r>
            <w:proofErr w:type="spellEnd"/>
            <w:r w:rsidRPr="00FC6302">
              <w:rPr>
                <w:rFonts w:cs="Times New Roman"/>
                <w:sz w:val="22"/>
                <w:szCs w:val="22"/>
                <w:lang w:val="lt-LT" w:eastAsia="en-US"/>
              </w:rPr>
              <w:t>/</w:t>
            </w:r>
            <w:proofErr w:type="spellStart"/>
            <w:r w:rsidRPr="00FC6302">
              <w:rPr>
                <w:rFonts w:cs="Times New Roman"/>
                <w:sz w:val="22"/>
                <w:szCs w:val="22"/>
                <w:lang w:val="lt-LT" w:eastAsia="en-US"/>
              </w:rPr>
              <w:t>Metformine</w:t>
            </w:r>
            <w:proofErr w:type="spellEnd"/>
            <w:r w:rsidRPr="00FC6302">
              <w:rPr>
                <w:rFonts w:cs="Times New Roman"/>
                <w:sz w:val="22"/>
                <w:szCs w:val="22"/>
                <w:lang w:val="lt-LT" w:eastAsia="en-US"/>
              </w:rPr>
              <w:t xml:space="preserve"> </w:t>
            </w:r>
            <w:proofErr w:type="spellStart"/>
            <w:r w:rsidRPr="00FC6302">
              <w:rPr>
                <w:rFonts w:cs="Times New Roman"/>
                <w:sz w:val="22"/>
                <w:szCs w:val="22"/>
                <w:lang w:val="lt-LT" w:eastAsia="en-US"/>
              </w:rPr>
              <w:t>HCl</w:t>
            </w:r>
            <w:proofErr w:type="spellEnd"/>
            <w:r w:rsidRPr="00FC6302">
              <w:rPr>
                <w:rFonts w:cs="Times New Roman"/>
                <w:sz w:val="22"/>
                <w:szCs w:val="22"/>
                <w:lang w:val="lt-LT" w:eastAsia="en-US"/>
              </w:rPr>
              <w:t xml:space="preserve"> </w:t>
            </w:r>
            <w:proofErr w:type="spellStart"/>
            <w:r w:rsidRPr="00FC6302">
              <w:rPr>
                <w:rFonts w:cs="Times New Roman"/>
                <w:sz w:val="22"/>
                <w:szCs w:val="22"/>
                <w:lang w:val="lt-LT" w:eastAsia="en-US"/>
              </w:rPr>
              <w:t>Sandoz</w:t>
            </w:r>
            <w:proofErr w:type="spellEnd"/>
            <w:r w:rsidRPr="00FC6302">
              <w:rPr>
                <w:rFonts w:cs="Times New Roman"/>
                <w:sz w:val="22"/>
                <w:szCs w:val="22"/>
                <w:lang w:val="lt-LT" w:eastAsia="en-US"/>
              </w:rPr>
              <w:t xml:space="preserve"> </w:t>
            </w:r>
          </w:p>
        </w:tc>
      </w:tr>
      <w:tr w:rsidR="00C0203A" w:rsidRPr="00FC6302" w14:paraId="35B04D77" w14:textId="77777777" w:rsidTr="001E3FAA">
        <w:trPr>
          <w:jc w:val="center"/>
        </w:trPr>
        <w:tc>
          <w:tcPr>
            <w:tcW w:w="1980" w:type="dxa"/>
          </w:tcPr>
          <w:p w14:paraId="68697144" w14:textId="1099DA3E" w:rsidR="00C0203A" w:rsidRPr="009860CF" w:rsidRDefault="00C0203A" w:rsidP="001E3FAA">
            <w:pPr>
              <w:rPr>
                <w:rFonts w:cs="Times New Roman"/>
                <w:sz w:val="22"/>
                <w:szCs w:val="22"/>
                <w:lang w:val="lt-LT" w:eastAsia="en-US"/>
              </w:rPr>
            </w:pPr>
            <w:r w:rsidRPr="00B578CD">
              <w:rPr>
                <w:rFonts w:cs="Times New Roman"/>
                <w:sz w:val="22"/>
                <w:szCs w:val="22"/>
                <w:lang w:val="lt-LT" w:eastAsia="en-US"/>
              </w:rPr>
              <w:t>Austrija</w:t>
            </w:r>
            <w:r w:rsidR="009860CF">
              <w:rPr>
                <w:rFonts w:cs="Times New Roman"/>
                <w:sz w:val="22"/>
                <w:szCs w:val="22"/>
                <w:lang w:val="lt-LT" w:eastAsia="en-US"/>
              </w:rPr>
              <w:t>, Belgija, Č</w:t>
            </w:r>
            <w:r w:rsidR="00601BBC">
              <w:rPr>
                <w:rFonts w:cs="Times New Roman"/>
                <w:sz w:val="22"/>
                <w:szCs w:val="22"/>
                <w:lang w:val="lt-LT" w:eastAsia="en-US"/>
              </w:rPr>
              <w:t>ekija</w:t>
            </w:r>
            <w:r w:rsidR="007451BC">
              <w:rPr>
                <w:rFonts w:cs="Times New Roman"/>
                <w:sz w:val="22"/>
                <w:szCs w:val="22"/>
                <w:lang w:val="lt-LT" w:eastAsia="en-US"/>
              </w:rPr>
              <w:t>, Slovakija</w:t>
            </w:r>
          </w:p>
        </w:tc>
        <w:tc>
          <w:tcPr>
            <w:tcW w:w="6804" w:type="dxa"/>
            <w:vAlign w:val="center"/>
          </w:tcPr>
          <w:p w14:paraId="13D94BC7" w14:textId="77777777" w:rsidR="007451BC" w:rsidRDefault="002315AF" w:rsidP="00FC6302">
            <w:pPr>
              <w:rPr>
                <w:rFonts w:cs="Times New Roman"/>
                <w:sz w:val="22"/>
                <w:szCs w:val="22"/>
                <w:lang w:val="lt-LT" w:eastAsia="en-US"/>
              </w:rPr>
            </w:pPr>
            <w:proofErr w:type="spellStart"/>
            <w:r w:rsidRPr="00B578CD">
              <w:rPr>
                <w:rFonts w:cs="Times New Roman"/>
                <w:sz w:val="22"/>
                <w:szCs w:val="22"/>
                <w:lang w:val="lt-LT" w:eastAsia="en-US"/>
              </w:rPr>
              <w:t>Sitagliptin</w:t>
            </w:r>
            <w:proofErr w:type="spellEnd"/>
            <w:r w:rsidRPr="00B578CD">
              <w:rPr>
                <w:rFonts w:cs="Times New Roman"/>
                <w:sz w:val="22"/>
                <w:szCs w:val="22"/>
                <w:lang w:val="lt-LT" w:eastAsia="en-US"/>
              </w:rPr>
              <w:t>/</w:t>
            </w:r>
            <w:proofErr w:type="spellStart"/>
            <w:r w:rsidRPr="00B578CD">
              <w:rPr>
                <w:rFonts w:cs="Times New Roman"/>
                <w:sz w:val="22"/>
                <w:szCs w:val="22"/>
                <w:lang w:val="lt-LT" w:eastAsia="en-US"/>
              </w:rPr>
              <w:t>Metformin</w:t>
            </w:r>
            <w:proofErr w:type="spellEnd"/>
            <w:r w:rsidRPr="00B578CD">
              <w:rPr>
                <w:rFonts w:cs="Times New Roman"/>
                <w:sz w:val="22"/>
                <w:szCs w:val="22"/>
                <w:lang w:val="lt-LT" w:eastAsia="en-US"/>
              </w:rPr>
              <w:t xml:space="preserve"> </w:t>
            </w:r>
            <w:proofErr w:type="spellStart"/>
            <w:r w:rsidRPr="00B578CD">
              <w:rPr>
                <w:rFonts w:cs="Times New Roman"/>
                <w:sz w:val="22"/>
                <w:szCs w:val="22"/>
                <w:lang w:val="lt-LT" w:eastAsia="en-US"/>
              </w:rPr>
              <w:t>Sandoz</w:t>
            </w:r>
            <w:proofErr w:type="spellEnd"/>
            <w:r w:rsidRPr="00B578CD">
              <w:rPr>
                <w:rFonts w:cs="Times New Roman"/>
                <w:sz w:val="22"/>
                <w:szCs w:val="22"/>
                <w:lang w:val="lt-LT" w:eastAsia="en-US"/>
              </w:rPr>
              <w:t xml:space="preserve"> </w:t>
            </w:r>
            <w:proofErr w:type="spellStart"/>
            <w:r w:rsidRPr="00B578CD">
              <w:rPr>
                <w:rFonts w:cs="Times New Roman"/>
                <w:sz w:val="22"/>
                <w:szCs w:val="22"/>
                <w:lang w:val="lt-LT" w:eastAsia="en-US"/>
              </w:rPr>
              <w:t>GmbH</w:t>
            </w:r>
            <w:proofErr w:type="spellEnd"/>
            <w:r w:rsidRPr="00B578CD">
              <w:rPr>
                <w:rFonts w:cs="Times New Roman"/>
                <w:sz w:val="22"/>
                <w:szCs w:val="22"/>
                <w:lang w:val="lt-LT" w:eastAsia="en-US"/>
              </w:rPr>
              <w:t xml:space="preserve"> </w:t>
            </w:r>
          </w:p>
          <w:p w14:paraId="03E650A4" w14:textId="0A9F6279" w:rsidR="00C0203A" w:rsidRPr="00FC6302" w:rsidRDefault="002315AF" w:rsidP="00FC6302">
            <w:pPr>
              <w:rPr>
                <w:rFonts w:cs="Times New Roman"/>
                <w:sz w:val="22"/>
                <w:szCs w:val="22"/>
                <w:lang w:val="lt-LT" w:eastAsia="en-US"/>
              </w:rPr>
            </w:pPr>
            <w:proofErr w:type="spellStart"/>
            <w:r w:rsidRPr="009860CF">
              <w:rPr>
                <w:rFonts w:cs="Times New Roman"/>
                <w:sz w:val="22"/>
                <w:szCs w:val="22"/>
                <w:lang w:val="lt-LT" w:eastAsia="en-US"/>
              </w:rPr>
              <w:t>Sitagliptin</w:t>
            </w:r>
            <w:proofErr w:type="spellEnd"/>
            <w:r w:rsidRPr="009860CF">
              <w:rPr>
                <w:rFonts w:cs="Times New Roman"/>
                <w:sz w:val="22"/>
                <w:szCs w:val="22"/>
                <w:lang w:val="lt-LT" w:eastAsia="en-US"/>
              </w:rPr>
              <w:t>/</w:t>
            </w:r>
            <w:proofErr w:type="spellStart"/>
            <w:r w:rsidRPr="009860CF">
              <w:rPr>
                <w:rFonts w:cs="Times New Roman"/>
                <w:sz w:val="22"/>
                <w:szCs w:val="22"/>
                <w:lang w:val="lt-LT" w:eastAsia="en-US"/>
              </w:rPr>
              <w:t>Metformin</w:t>
            </w:r>
            <w:proofErr w:type="spellEnd"/>
            <w:r w:rsidRPr="009860CF">
              <w:rPr>
                <w:rFonts w:cs="Times New Roman"/>
                <w:sz w:val="22"/>
                <w:szCs w:val="22"/>
                <w:lang w:val="lt-LT" w:eastAsia="en-US"/>
              </w:rPr>
              <w:t xml:space="preserve"> </w:t>
            </w:r>
            <w:proofErr w:type="spellStart"/>
            <w:r w:rsidRPr="009860CF">
              <w:rPr>
                <w:rFonts w:cs="Times New Roman"/>
                <w:sz w:val="22"/>
                <w:szCs w:val="22"/>
                <w:lang w:val="lt-LT" w:eastAsia="en-US"/>
              </w:rPr>
              <w:t>Sandoz</w:t>
            </w:r>
            <w:proofErr w:type="spellEnd"/>
            <w:r w:rsidRPr="009860CF">
              <w:rPr>
                <w:rFonts w:cs="Times New Roman"/>
                <w:sz w:val="22"/>
                <w:szCs w:val="22"/>
                <w:lang w:val="lt-LT" w:eastAsia="en-US"/>
              </w:rPr>
              <w:t xml:space="preserve"> </w:t>
            </w:r>
            <w:proofErr w:type="spellStart"/>
            <w:r w:rsidRPr="009860CF">
              <w:rPr>
                <w:rFonts w:cs="Times New Roman"/>
                <w:sz w:val="22"/>
                <w:szCs w:val="22"/>
                <w:lang w:val="lt-LT" w:eastAsia="en-US"/>
              </w:rPr>
              <w:t>GmbH</w:t>
            </w:r>
            <w:proofErr w:type="spellEnd"/>
            <w:r w:rsidRPr="009860CF">
              <w:rPr>
                <w:rFonts w:cs="Times New Roman"/>
                <w:sz w:val="22"/>
                <w:szCs w:val="22"/>
                <w:lang w:val="lt-LT" w:eastAsia="en-US"/>
              </w:rPr>
              <w:t xml:space="preserve"> </w:t>
            </w:r>
          </w:p>
        </w:tc>
      </w:tr>
      <w:tr w:rsidR="00C0203A" w:rsidRPr="00FC6302" w14:paraId="31E7CBC3" w14:textId="77777777" w:rsidTr="001E3FAA">
        <w:trPr>
          <w:jc w:val="center"/>
        </w:trPr>
        <w:tc>
          <w:tcPr>
            <w:tcW w:w="1980" w:type="dxa"/>
          </w:tcPr>
          <w:p w14:paraId="5D3CC8CB" w14:textId="3CCB78B6" w:rsidR="00C0203A" w:rsidRPr="00B578CD" w:rsidRDefault="00C0203A" w:rsidP="001E3FAA">
            <w:pPr>
              <w:rPr>
                <w:rFonts w:cs="Times New Roman"/>
                <w:bCs/>
                <w:sz w:val="22"/>
                <w:szCs w:val="22"/>
                <w:lang w:val="lt-LT" w:eastAsia="en-US"/>
              </w:rPr>
            </w:pPr>
            <w:r w:rsidRPr="00B578CD">
              <w:rPr>
                <w:rFonts w:cs="Times New Roman"/>
                <w:sz w:val="22"/>
                <w:szCs w:val="22"/>
                <w:lang w:val="lt-LT"/>
              </w:rPr>
              <w:t>Estija</w:t>
            </w:r>
            <w:r w:rsidR="00601BBC">
              <w:rPr>
                <w:rFonts w:cs="Times New Roman"/>
                <w:sz w:val="22"/>
                <w:szCs w:val="22"/>
                <w:lang w:val="lt-LT"/>
              </w:rPr>
              <w:t>, Lietuva, Latvija</w:t>
            </w:r>
          </w:p>
        </w:tc>
        <w:tc>
          <w:tcPr>
            <w:tcW w:w="6804" w:type="dxa"/>
          </w:tcPr>
          <w:p w14:paraId="7FEFE9C3" w14:textId="6A35DD02" w:rsidR="00C0203A" w:rsidRPr="00B578CD" w:rsidRDefault="00EC212C" w:rsidP="001E3FAA">
            <w:pPr>
              <w:spacing w:after="120"/>
              <w:rPr>
                <w:rFonts w:cs="Times New Roman"/>
                <w:bCs/>
                <w:sz w:val="22"/>
                <w:szCs w:val="22"/>
                <w:lang w:val="lt-LT" w:eastAsia="en-US"/>
              </w:rPr>
            </w:pPr>
            <w:proofErr w:type="spellStart"/>
            <w:r w:rsidRPr="00B578CD">
              <w:rPr>
                <w:rFonts w:cs="Times New Roman"/>
                <w:sz w:val="22"/>
                <w:szCs w:val="22"/>
                <w:lang w:val="lt-LT"/>
              </w:rPr>
              <w:t>Sitagliptin</w:t>
            </w:r>
            <w:proofErr w:type="spellEnd"/>
            <w:r w:rsidRPr="00B578CD">
              <w:rPr>
                <w:rFonts w:cs="Times New Roman"/>
                <w:sz w:val="22"/>
                <w:szCs w:val="22"/>
                <w:lang w:val="lt-LT"/>
              </w:rPr>
              <w:t>/</w:t>
            </w:r>
            <w:proofErr w:type="spellStart"/>
            <w:r w:rsidRPr="00B578CD">
              <w:rPr>
                <w:rFonts w:cs="Times New Roman"/>
                <w:sz w:val="22"/>
                <w:szCs w:val="22"/>
                <w:lang w:val="lt-LT"/>
              </w:rPr>
              <w:t>Metformin</w:t>
            </w:r>
            <w:proofErr w:type="spellEnd"/>
            <w:r w:rsidRPr="00B578CD">
              <w:rPr>
                <w:rFonts w:cs="Times New Roman"/>
                <w:sz w:val="22"/>
                <w:szCs w:val="22"/>
                <w:lang w:val="lt-LT"/>
              </w:rPr>
              <w:t xml:space="preserve"> </w:t>
            </w:r>
            <w:proofErr w:type="spellStart"/>
            <w:r w:rsidRPr="00B578CD">
              <w:rPr>
                <w:rFonts w:cs="Times New Roman"/>
                <w:sz w:val="22"/>
                <w:szCs w:val="22"/>
                <w:lang w:val="lt-LT"/>
              </w:rPr>
              <w:t>hydrochloride</w:t>
            </w:r>
            <w:proofErr w:type="spellEnd"/>
            <w:r w:rsidRPr="00B578CD">
              <w:rPr>
                <w:rFonts w:cs="Times New Roman"/>
                <w:sz w:val="22"/>
                <w:szCs w:val="22"/>
                <w:lang w:val="lt-LT"/>
              </w:rPr>
              <w:t xml:space="preserve"> </w:t>
            </w:r>
            <w:proofErr w:type="spellStart"/>
            <w:r w:rsidRPr="00B578CD">
              <w:rPr>
                <w:rFonts w:cs="Times New Roman"/>
                <w:sz w:val="22"/>
                <w:szCs w:val="22"/>
                <w:lang w:val="lt-LT"/>
              </w:rPr>
              <w:t>Sandoz</w:t>
            </w:r>
            <w:proofErr w:type="spellEnd"/>
          </w:p>
        </w:tc>
      </w:tr>
      <w:tr w:rsidR="00C0203A" w:rsidRPr="00FC6302" w14:paraId="13BA8B42" w14:textId="77777777" w:rsidTr="001E3FAA">
        <w:trPr>
          <w:jc w:val="center"/>
        </w:trPr>
        <w:tc>
          <w:tcPr>
            <w:tcW w:w="1980" w:type="dxa"/>
          </w:tcPr>
          <w:p w14:paraId="2480BD4D" w14:textId="77777777" w:rsidR="00C0203A" w:rsidRPr="00B578CD" w:rsidRDefault="00C0203A" w:rsidP="001E3FAA">
            <w:pPr>
              <w:rPr>
                <w:rFonts w:cs="Times New Roman"/>
                <w:bCs/>
                <w:sz w:val="22"/>
                <w:szCs w:val="22"/>
                <w:lang w:val="lt-LT" w:eastAsia="en-US"/>
              </w:rPr>
            </w:pPr>
            <w:r w:rsidRPr="00B578CD">
              <w:rPr>
                <w:rFonts w:cs="Times New Roman"/>
                <w:bCs/>
                <w:sz w:val="22"/>
                <w:szCs w:val="22"/>
                <w:lang w:val="lt-LT" w:eastAsia="en-US"/>
              </w:rPr>
              <w:t>Graikija</w:t>
            </w:r>
          </w:p>
        </w:tc>
        <w:tc>
          <w:tcPr>
            <w:tcW w:w="6804" w:type="dxa"/>
          </w:tcPr>
          <w:p w14:paraId="3B6CE152" w14:textId="31E781E5" w:rsidR="00A741E6" w:rsidRPr="009860CF" w:rsidRDefault="00A741E6" w:rsidP="00A741E6">
            <w:pPr>
              <w:rPr>
                <w:rFonts w:cs="Times New Roman"/>
                <w:bCs/>
                <w:sz w:val="22"/>
                <w:szCs w:val="22"/>
                <w:lang w:val="lt-LT" w:eastAsia="en-US"/>
              </w:rPr>
            </w:pPr>
            <w:proofErr w:type="spellStart"/>
            <w:r w:rsidRPr="00B578CD">
              <w:rPr>
                <w:rFonts w:cs="Times New Roman"/>
                <w:bCs/>
                <w:sz w:val="22"/>
                <w:szCs w:val="22"/>
                <w:lang w:val="lt-LT" w:eastAsia="en-US"/>
              </w:rPr>
              <w:t>Sitagliptin</w:t>
            </w:r>
            <w:proofErr w:type="spellEnd"/>
            <w:r w:rsidRPr="00B578CD">
              <w:rPr>
                <w:rFonts w:cs="Times New Roman"/>
                <w:bCs/>
                <w:sz w:val="22"/>
                <w:szCs w:val="22"/>
                <w:lang w:val="lt-LT" w:eastAsia="en-US"/>
              </w:rPr>
              <w:t xml:space="preserve">+ </w:t>
            </w:r>
            <w:proofErr w:type="spellStart"/>
            <w:r w:rsidRPr="00B578CD">
              <w:rPr>
                <w:rFonts w:cs="Times New Roman"/>
                <w:bCs/>
                <w:sz w:val="22"/>
                <w:szCs w:val="22"/>
                <w:lang w:val="lt-LT" w:eastAsia="en-US"/>
              </w:rPr>
              <w:t>Sandoz</w:t>
            </w:r>
            <w:proofErr w:type="spellEnd"/>
            <w:r w:rsidRPr="00B578CD">
              <w:rPr>
                <w:rFonts w:cs="Times New Roman"/>
                <w:bCs/>
                <w:sz w:val="22"/>
                <w:szCs w:val="22"/>
                <w:lang w:val="lt-LT" w:eastAsia="en-US"/>
              </w:rPr>
              <w:t xml:space="preserve"> Επ</w:t>
            </w:r>
            <w:proofErr w:type="spellStart"/>
            <w:r w:rsidRPr="00B578CD">
              <w:rPr>
                <w:rFonts w:cs="Times New Roman"/>
                <w:bCs/>
                <w:sz w:val="22"/>
                <w:szCs w:val="22"/>
                <w:lang w:val="lt-LT" w:eastAsia="en-US"/>
              </w:rPr>
              <w:t>ικ</w:t>
            </w:r>
            <w:proofErr w:type="spellEnd"/>
            <w:r w:rsidRPr="00B578CD">
              <w:rPr>
                <w:rFonts w:cs="Times New Roman"/>
                <w:bCs/>
                <w:sz w:val="22"/>
                <w:szCs w:val="22"/>
                <w:lang w:val="lt-LT" w:eastAsia="en-US"/>
              </w:rPr>
              <w:t xml:space="preserve">αλυμμένο </w:t>
            </w:r>
            <w:proofErr w:type="spellStart"/>
            <w:r w:rsidRPr="00B578CD">
              <w:rPr>
                <w:rFonts w:cs="Times New Roman"/>
                <w:bCs/>
                <w:sz w:val="22"/>
                <w:szCs w:val="22"/>
                <w:lang w:val="lt-LT" w:eastAsia="en-US"/>
              </w:rPr>
              <w:t>με</w:t>
            </w:r>
            <w:proofErr w:type="spellEnd"/>
            <w:r w:rsidRPr="00B578CD">
              <w:rPr>
                <w:rFonts w:cs="Times New Roman"/>
                <w:bCs/>
                <w:sz w:val="22"/>
                <w:szCs w:val="22"/>
                <w:lang w:val="lt-LT" w:eastAsia="en-US"/>
              </w:rPr>
              <w:t xml:space="preserve"> </w:t>
            </w:r>
            <w:proofErr w:type="spellStart"/>
            <w:r w:rsidRPr="00B578CD">
              <w:rPr>
                <w:rFonts w:cs="Times New Roman"/>
                <w:bCs/>
                <w:sz w:val="22"/>
                <w:szCs w:val="22"/>
                <w:lang w:val="lt-LT" w:eastAsia="en-US"/>
              </w:rPr>
              <w:t>λε</w:t>
            </w:r>
            <w:proofErr w:type="spellEnd"/>
            <w:r w:rsidRPr="00B578CD">
              <w:rPr>
                <w:rFonts w:cs="Times New Roman"/>
                <w:bCs/>
                <w:sz w:val="22"/>
                <w:szCs w:val="22"/>
                <w:lang w:val="lt-LT" w:eastAsia="en-US"/>
              </w:rPr>
              <w:t xml:space="preserve">πτό </w:t>
            </w:r>
            <w:proofErr w:type="spellStart"/>
            <w:r w:rsidRPr="00B578CD">
              <w:rPr>
                <w:rFonts w:cs="Times New Roman"/>
                <w:bCs/>
                <w:sz w:val="22"/>
                <w:szCs w:val="22"/>
                <w:lang w:val="lt-LT" w:eastAsia="en-US"/>
              </w:rPr>
              <w:t>υμένιο</w:t>
            </w:r>
            <w:proofErr w:type="spellEnd"/>
            <w:r w:rsidRPr="00B578CD">
              <w:rPr>
                <w:rFonts w:cs="Times New Roman"/>
                <w:bCs/>
                <w:sz w:val="22"/>
                <w:szCs w:val="22"/>
                <w:lang w:val="lt-LT" w:eastAsia="en-US"/>
              </w:rPr>
              <w:t xml:space="preserve"> </w:t>
            </w:r>
            <w:proofErr w:type="spellStart"/>
            <w:r w:rsidRPr="00B578CD">
              <w:rPr>
                <w:rFonts w:cs="Times New Roman"/>
                <w:bCs/>
                <w:sz w:val="22"/>
                <w:szCs w:val="22"/>
                <w:lang w:val="lt-LT" w:eastAsia="en-US"/>
              </w:rPr>
              <w:t>δισκίο</w:t>
            </w:r>
            <w:proofErr w:type="spellEnd"/>
            <w:r w:rsidRPr="00B578CD">
              <w:rPr>
                <w:rFonts w:cs="Times New Roman"/>
                <w:bCs/>
                <w:sz w:val="22"/>
                <w:szCs w:val="22"/>
                <w:lang w:val="lt-LT" w:eastAsia="en-US"/>
              </w:rPr>
              <w:t xml:space="preserve"> (50+850)</w:t>
            </w:r>
            <w:r w:rsidRPr="009860CF">
              <w:rPr>
                <w:rFonts w:cs="Times New Roman"/>
                <w:bCs/>
                <w:sz w:val="22"/>
                <w:szCs w:val="22"/>
                <w:lang w:val="lt-LT" w:eastAsia="en-US"/>
              </w:rPr>
              <w:t> mg</w:t>
            </w:r>
          </w:p>
          <w:p w14:paraId="29D60CEC" w14:textId="74CF6FED" w:rsidR="00C0203A" w:rsidRPr="00FC6302" w:rsidRDefault="00A741E6" w:rsidP="00A741E6">
            <w:pPr>
              <w:spacing w:after="120"/>
              <w:rPr>
                <w:rFonts w:cs="Times New Roman"/>
                <w:bCs/>
                <w:sz w:val="22"/>
                <w:szCs w:val="22"/>
                <w:lang w:val="lt-LT" w:eastAsia="en-US"/>
              </w:rPr>
            </w:pPr>
            <w:proofErr w:type="spellStart"/>
            <w:r w:rsidRPr="00FC6302">
              <w:rPr>
                <w:rFonts w:cs="Times New Roman"/>
                <w:bCs/>
                <w:sz w:val="22"/>
                <w:szCs w:val="22"/>
                <w:lang w:val="lt-LT" w:eastAsia="en-US"/>
              </w:rPr>
              <w:t>Sitagliptin</w:t>
            </w:r>
            <w:proofErr w:type="spellEnd"/>
            <w:r w:rsidRPr="00FC6302">
              <w:rPr>
                <w:rFonts w:cs="Times New Roman"/>
                <w:bCs/>
                <w:sz w:val="22"/>
                <w:szCs w:val="22"/>
                <w:lang w:val="lt-LT" w:eastAsia="en-US"/>
              </w:rPr>
              <w:t xml:space="preserve">+ </w:t>
            </w:r>
            <w:proofErr w:type="spellStart"/>
            <w:r w:rsidRPr="00FC6302">
              <w:rPr>
                <w:rFonts w:cs="Times New Roman"/>
                <w:bCs/>
                <w:sz w:val="22"/>
                <w:szCs w:val="22"/>
                <w:lang w:val="lt-LT" w:eastAsia="en-US"/>
              </w:rPr>
              <w:t>Metformin</w:t>
            </w:r>
            <w:proofErr w:type="spellEnd"/>
            <w:r w:rsidRPr="00FC6302">
              <w:rPr>
                <w:rFonts w:cs="Times New Roman"/>
                <w:bCs/>
                <w:sz w:val="22"/>
                <w:szCs w:val="22"/>
                <w:lang w:val="lt-LT" w:eastAsia="en-US"/>
              </w:rPr>
              <w:t>/</w:t>
            </w:r>
            <w:proofErr w:type="spellStart"/>
            <w:r w:rsidRPr="00FC6302">
              <w:rPr>
                <w:rFonts w:cs="Times New Roman"/>
                <w:bCs/>
                <w:sz w:val="22"/>
                <w:szCs w:val="22"/>
                <w:lang w:val="lt-LT" w:eastAsia="en-US"/>
              </w:rPr>
              <w:t>Sandoz</w:t>
            </w:r>
            <w:proofErr w:type="spellEnd"/>
            <w:r w:rsidRPr="00FC6302">
              <w:rPr>
                <w:rFonts w:cs="Times New Roman"/>
                <w:bCs/>
                <w:sz w:val="22"/>
                <w:szCs w:val="22"/>
                <w:lang w:val="lt-LT" w:eastAsia="en-US"/>
              </w:rPr>
              <w:t xml:space="preserve"> Επ</w:t>
            </w:r>
            <w:proofErr w:type="spellStart"/>
            <w:r w:rsidRPr="00FC6302">
              <w:rPr>
                <w:rFonts w:cs="Times New Roman"/>
                <w:bCs/>
                <w:sz w:val="22"/>
                <w:szCs w:val="22"/>
                <w:lang w:val="lt-LT" w:eastAsia="en-US"/>
              </w:rPr>
              <w:t>ικ</w:t>
            </w:r>
            <w:proofErr w:type="spellEnd"/>
            <w:r w:rsidRPr="00FC6302">
              <w:rPr>
                <w:rFonts w:cs="Times New Roman"/>
                <w:bCs/>
                <w:sz w:val="22"/>
                <w:szCs w:val="22"/>
                <w:lang w:val="lt-LT" w:eastAsia="en-US"/>
              </w:rPr>
              <w:t xml:space="preserve">αλυμμένο </w:t>
            </w:r>
            <w:proofErr w:type="spellStart"/>
            <w:r w:rsidRPr="00FC6302">
              <w:rPr>
                <w:rFonts w:cs="Times New Roman"/>
                <w:bCs/>
                <w:sz w:val="22"/>
                <w:szCs w:val="22"/>
                <w:lang w:val="lt-LT" w:eastAsia="en-US"/>
              </w:rPr>
              <w:t>με</w:t>
            </w:r>
            <w:proofErr w:type="spellEnd"/>
            <w:r w:rsidRPr="00FC6302">
              <w:rPr>
                <w:rFonts w:cs="Times New Roman"/>
                <w:bCs/>
                <w:sz w:val="22"/>
                <w:szCs w:val="22"/>
                <w:lang w:val="lt-LT" w:eastAsia="en-US"/>
              </w:rPr>
              <w:t xml:space="preserve"> </w:t>
            </w:r>
            <w:proofErr w:type="spellStart"/>
            <w:r w:rsidRPr="00FC6302">
              <w:rPr>
                <w:rFonts w:cs="Times New Roman"/>
                <w:bCs/>
                <w:sz w:val="22"/>
                <w:szCs w:val="22"/>
                <w:lang w:val="lt-LT" w:eastAsia="en-US"/>
              </w:rPr>
              <w:t>λε</w:t>
            </w:r>
            <w:proofErr w:type="spellEnd"/>
            <w:r w:rsidRPr="00FC6302">
              <w:rPr>
                <w:rFonts w:cs="Times New Roman"/>
                <w:bCs/>
                <w:sz w:val="22"/>
                <w:szCs w:val="22"/>
                <w:lang w:val="lt-LT" w:eastAsia="en-US"/>
              </w:rPr>
              <w:t xml:space="preserve">πτό </w:t>
            </w:r>
            <w:proofErr w:type="spellStart"/>
            <w:r w:rsidRPr="00FC6302">
              <w:rPr>
                <w:rFonts w:cs="Times New Roman"/>
                <w:bCs/>
                <w:sz w:val="22"/>
                <w:szCs w:val="22"/>
                <w:lang w:val="lt-LT" w:eastAsia="en-US"/>
              </w:rPr>
              <w:t>υμένιο</w:t>
            </w:r>
            <w:proofErr w:type="spellEnd"/>
            <w:r w:rsidRPr="00FC6302">
              <w:rPr>
                <w:rFonts w:cs="Times New Roman"/>
                <w:bCs/>
                <w:sz w:val="22"/>
                <w:szCs w:val="22"/>
                <w:lang w:val="lt-LT" w:eastAsia="en-US"/>
              </w:rPr>
              <w:t xml:space="preserve"> </w:t>
            </w:r>
            <w:proofErr w:type="spellStart"/>
            <w:r w:rsidRPr="00FC6302">
              <w:rPr>
                <w:rFonts w:cs="Times New Roman"/>
                <w:bCs/>
                <w:sz w:val="22"/>
                <w:szCs w:val="22"/>
                <w:lang w:val="lt-LT" w:eastAsia="en-US"/>
              </w:rPr>
              <w:t>δισκίο</w:t>
            </w:r>
            <w:proofErr w:type="spellEnd"/>
            <w:r w:rsidRPr="00FC6302">
              <w:rPr>
                <w:rFonts w:cs="Times New Roman"/>
                <w:bCs/>
                <w:sz w:val="22"/>
                <w:szCs w:val="22"/>
                <w:lang w:val="lt-LT" w:eastAsia="en-US"/>
              </w:rPr>
              <w:t xml:space="preserve"> (50+1000) mg</w:t>
            </w:r>
          </w:p>
        </w:tc>
      </w:tr>
      <w:tr w:rsidR="00C0203A" w:rsidRPr="00FC6302" w14:paraId="3E965943" w14:textId="77777777" w:rsidTr="001E3FAA">
        <w:trPr>
          <w:jc w:val="center"/>
        </w:trPr>
        <w:tc>
          <w:tcPr>
            <w:tcW w:w="1980" w:type="dxa"/>
            <w:tcBorders>
              <w:right w:val="single" w:sz="4" w:space="0" w:color="000000"/>
            </w:tcBorders>
          </w:tcPr>
          <w:p w14:paraId="767D2E6D" w14:textId="77777777" w:rsidR="00C0203A" w:rsidRPr="00B578CD" w:rsidRDefault="00C0203A" w:rsidP="001E3FAA">
            <w:pPr>
              <w:rPr>
                <w:rFonts w:cs="Times New Roman"/>
                <w:bCs/>
                <w:sz w:val="22"/>
                <w:szCs w:val="22"/>
                <w:lang w:val="lt-LT" w:eastAsia="en-US"/>
              </w:rPr>
            </w:pPr>
            <w:r w:rsidRPr="00B578CD">
              <w:rPr>
                <w:rFonts w:cs="Times New Roman"/>
                <w:bCs/>
                <w:sz w:val="22"/>
                <w:szCs w:val="22"/>
                <w:lang w:val="lt-LT" w:eastAsia="en-US"/>
              </w:rPr>
              <w:t>Ispanija</w:t>
            </w:r>
          </w:p>
        </w:tc>
        <w:tc>
          <w:tcPr>
            <w:tcW w:w="6804" w:type="dxa"/>
            <w:tcBorders>
              <w:left w:val="single" w:sz="4" w:space="0" w:color="000000"/>
              <w:bottom w:val="single" w:sz="4" w:space="0" w:color="000000"/>
            </w:tcBorders>
          </w:tcPr>
          <w:p w14:paraId="329C5D8D" w14:textId="77777777" w:rsidR="007451BC" w:rsidRDefault="00F1066C" w:rsidP="00FC6302">
            <w:pPr>
              <w:rPr>
                <w:rFonts w:cs="Times New Roman"/>
                <w:bCs/>
                <w:sz w:val="22"/>
                <w:szCs w:val="22"/>
                <w:lang w:val="lt-LT" w:eastAsia="en-US"/>
              </w:rPr>
            </w:pPr>
            <w:proofErr w:type="spellStart"/>
            <w:r w:rsidRPr="00B578CD">
              <w:rPr>
                <w:rFonts w:cs="Times New Roman"/>
                <w:bCs/>
                <w:sz w:val="22"/>
                <w:szCs w:val="22"/>
                <w:lang w:val="lt-LT" w:eastAsia="en-US"/>
              </w:rPr>
              <w:t>Sitagliptina</w:t>
            </w:r>
            <w:proofErr w:type="spellEnd"/>
            <w:r w:rsidRPr="00B578CD">
              <w:rPr>
                <w:rFonts w:cs="Times New Roman"/>
                <w:bCs/>
                <w:sz w:val="22"/>
                <w:szCs w:val="22"/>
                <w:lang w:val="lt-LT" w:eastAsia="en-US"/>
              </w:rPr>
              <w:t>/</w:t>
            </w:r>
            <w:proofErr w:type="spellStart"/>
            <w:r w:rsidRPr="00B578CD">
              <w:rPr>
                <w:rFonts w:cs="Times New Roman"/>
                <w:bCs/>
                <w:sz w:val="22"/>
                <w:szCs w:val="22"/>
                <w:lang w:val="lt-LT" w:eastAsia="en-US"/>
              </w:rPr>
              <w:t>Metformina</w:t>
            </w:r>
            <w:proofErr w:type="spellEnd"/>
            <w:r w:rsidRPr="00B578CD">
              <w:rPr>
                <w:rFonts w:cs="Times New Roman"/>
                <w:bCs/>
                <w:sz w:val="22"/>
                <w:szCs w:val="22"/>
                <w:lang w:val="lt-LT" w:eastAsia="en-US"/>
              </w:rPr>
              <w:t xml:space="preserve"> </w:t>
            </w:r>
            <w:proofErr w:type="spellStart"/>
            <w:r w:rsidRPr="00B578CD">
              <w:rPr>
                <w:rFonts w:cs="Times New Roman"/>
                <w:bCs/>
                <w:sz w:val="22"/>
                <w:szCs w:val="22"/>
                <w:lang w:val="lt-LT" w:eastAsia="en-US"/>
              </w:rPr>
              <w:t>Sandoz</w:t>
            </w:r>
            <w:proofErr w:type="spellEnd"/>
            <w:r w:rsidRPr="00B578CD">
              <w:rPr>
                <w:rFonts w:cs="Times New Roman"/>
                <w:bCs/>
                <w:sz w:val="22"/>
                <w:szCs w:val="22"/>
                <w:lang w:val="lt-LT" w:eastAsia="en-US"/>
              </w:rPr>
              <w:t xml:space="preserve"> </w:t>
            </w:r>
            <w:proofErr w:type="spellStart"/>
            <w:r w:rsidRPr="00B578CD">
              <w:rPr>
                <w:rFonts w:cs="Times New Roman"/>
                <w:bCs/>
                <w:sz w:val="22"/>
                <w:szCs w:val="22"/>
                <w:lang w:val="lt-LT" w:eastAsia="en-US"/>
              </w:rPr>
              <w:t>Farmacéutica</w:t>
            </w:r>
            <w:proofErr w:type="spellEnd"/>
          </w:p>
          <w:p w14:paraId="712F4C7D" w14:textId="76EA6A0A" w:rsidR="00C0203A" w:rsidRPr="00FC6302" w:rsidRDefault="00F1066C" w:rsidP="00FC6302">
            <w:pPr>
              <w:rPr>
                <w:rFonts w:cs="Times New Roman"/>
                <w:bCs/>
                <w:sz w:val="22"/>
                <w:szCs w:val="22"/>
                <w:lang w:val="lt-LT" w:eastAsia="en-US"/>
              </w:rPr>
            </w:pPr>
            <w:r w:rsidRPr="00B578CD">
              <w:rPr>
                <w:rFonts w:cs="Times New Roman"/>
                <w:bCs/>
                <w:sz w:val="22"/>
                <w:szCs w:val="22"/>
                <w:lang w:val="lt-LT" w:eastAsia="en-US"/>
              </w:rPr>
              <w:t xml:space="preserve"> </w:t>
            </w:r>
            <w:proofErr w:type="spellStart"/>
            <w:r w:rsidRPr="00FC6302">
              <w:rPr>
                <w:rFonts w:cs="Times New Roman"/>
                <w:bCs/>
                <w:sz w:val="22"/>
                <w:szCs w:val="22"/>
                <w:lang w:val="lt-LT" w:eastAsia="en-US"/>
              </w:rPr>
              <w:t>Sitagliptina</w:t>
            </w:r>
            <w:proofErr w:type="spellEnd"/>
            <w:r w:rsidRPr="00FC6302">
              <w:rPr>
                <w:rFonts w:cs="Times New Roman"/>
                <w:bCs/>
                <w:sz w:val="22"/>
                <w:szCs w:val="22"/>
                <w:lang w:val="lt-LT" w:eastAsia="en-US"/>
              </w:rPr>
              <w:t>/</w:t>
            </w:r>
            <w:proofErr w:type="spellStart"/>
            <w:r w:rsidRPr="00FC6302">
              <w:rPr>
                <w:rFonts w:cs="Times New Roman"/>
                <w:bCs/>
                <w:sz w:val="22"/>
                <w:szCs w:val="22"/>
                <w:lang w:val="lt-LT" w:eastAsia="en-US"/>
              </w:rPr>
              <w:t>Metformina</w:t>
            </w:r>
            <w:proofErr w:type="spellEnd"/>
            <w:r w:rsidRPr="00FC6302">
              <w:rPr>
                <w:rFonts w:cs="Times New Roman"/>
                <w:bCs/>
                <w:sz w:val="22"/>
                <w:szCs w:val="22"/>
                <w:lang w:val="lt-LT" w:eastAsia="en-US"/>
              </w:rPr>
              <w:t xml:space="preserve"> </w:t>
            </w:r>
            <w:proofErr w:type="spellStart"/>
            <w:r w:rsidRPr="00FC6302">
              <w:rPr>
                <w:rFonts w:cs="Times New Roman"/>
                <w:bCs/>
                <w:sz w:val="22"/>
                <w:szCs w:val="22"/>
                <w:lang w:val="lt-LT" w:eastAsia="en-US"/>
              </w:rPr>
              <w:t>Sandoz</w:t>
            </w:r>
            <w:proofErr w:type="spellEnd"/>
            <w:r w:rsidRPr="00FC6302">
              <w:rPr>
                <w:rFonts w:cs="Times New Roman"/>
                <w:bCs/>
                <w:sz w:val="22"/>
                <w:szCs w:val="22"/>
                <w:lang w:val="lt-LT" w:eastAsia="en-US"/>
              </w:rPr>
              <w:t xml:space="preserve"> </w:t>
            </w:r>
            <w:proofErr w:type="spellStart"/>
            <w:r w:rsidRPr="00FC6302">
              <w:rPr>
                <w:rFonts w:cs="Times New Roman"/>
                <w:bCs/>
                <w:sz w:val="22"/>
                <w:szCs w:val="22"/>
                <w:lang w:val="lt-LT" w:eastAsia="en-US"/>
              </w:rPr>
              <w:t>Farmacéutica</w:t>
            </w:r>
            <w:proofErr w:type="spellEnd"/>
            <w:r w:rsidRPr="00FC6302">
              <w:rPr>
                <w:rFonts w:cs="Times New Roman"/>
                <w:bCs/>
                <w:sz w:val="22"/>
                <w:szCs w:val="22"/>
                <w:lang w:val="lt-LT" w:eastAsia="en-US"/>
              </w:rPr>
              <w:t xml:space="preserve"> </w:t>
            </w:r>
          </w:p>
        </w:tc>
      </w:tr>
      <w:tr w:rsidR="00C0203A" w:rsidRPr="00FC6302" w14:paraId="76897F7D" w14:textId="77777777" w:rsidTr="001E3FAA">
        <w:trPr>
          <w:jc w:val="center"/>
        </w:trPr>
        <w:tc>
          <w:tcPr>
            <w:tcW w:w="1980" w:type="dxa"/>
            <w:tcBorders>
              <w:right w:val="single" w:sz="4" w:space="0" w:color="000000"/>
            </w:tcBorders>
          </w:tcPr>
          <w:p w14:paraId="659FFD83" w14:textId="77777777" w:rsidR="00C0203A" w:rsidRPr="00B578CD" w:rsidRDefault="00C0203A" w:rsidP="001E3FAA">
            <w:pPr>
              <w:rPr>
                <w:rFonts w:cs="Times New Roman"/>
                <w:bCs/>
                <w:sz w:val="22"/>
                <w:szCs w:val="22"/>
                <w:lang w:val="lt-LT" w:eastAsia="en-US"/>
              </w:rPr>
            </w:pPr>
            <w:r w:rsidRPr="00B578CD">
              <w:rPr>
                <w:rFonts w:cs="Times New Roman"/>
                <w:sz w:val="22"/>
                <w:szCs w:val="22"/>
                <w:lang w:val="lt-LT"/>
              </w:rPr>
              <w:t>Malta</w:t>
            </w:r>
          </w:p>
        </w:tc>
        <w:tc>
          <w:tcPr>
            <w:tcW w:w="6804" w:type="dxa"/>
            <w:tcBorders>
              <w:left w:val="single" w:sz="4" w:space="0" w:color="000000"/>
              <w:bottom w:val="single" w:sz="4" w:space="0" w:color="000000"/>
            </w:tcBorders>
          </w:tcPr>
          <w:p w14:paraId="07BAE911" w14:textId="77777777" w:rsidR="007451BC" w:rsidRDefault="003D0A32" w:rsidP="007451BC">
            <w:pPr>
              <w:spacing w:after="120"/>
              <w:rPr>
                <w:rFonts w:cs="Times New Roman"/>
                <w:sz w:val="22"/>
                <w:szCs w:val="22"/>
                <w:lang w:val="lt-LT"/>
              </w:rPr>
            </w:pPr>
            <w:proofErr w:type="spellStart"/>
            <w:r w:rsidRPr="00B578CD">
              <w:rPr>
                <w:rFonts w:cs="Times New Roman"/>
                <w:sz w:val="22"/>
                <w:szCs w:val="22"/>
                <w:lang w:val="lt-LT"/>
              </w:rPr>
              <w:t>Sitagliptin</w:t>
            </w:r>
            <w:proofErr w:type="spellEnd"/>
            <w:r w:rsidRPr="00B578CD">
              <w:rPr>
                <w:rFonts w:cs="Times New Roman"/>
                <w:sz w:val="22"/>
                <w:szCs w:val="22"/>
                <w:lang w:val="lt-LT"/>
              </w:rPr>
              <w:t xml:space="preserve"> / </w:t>
            </w:r>
            <w:proofErr w:type="spellStart"/>
            <w:r w:rsidRPr="00B578CD">
              <w:rPr>
                <w:rFonts w:cs="Times New Roman"/>
                <w:sz w:val="22"/>
                <w:szCs w:val="22"/>
                <w:lang w:val="lt-LT"/>
              </w:rPr>
              <w:t>Metformin</w:t>
            </w:r>
            <w:proofErr w:type="spellEnd"/>
            <w:r w:rsidRPr="00B578CD">
              <w:rPr>
                <w:rFonts w:cs="Times New Roman"/>
                <w:sz w:val="22"/>
                <w:szCs w:val="22"/>
                <w:lang w:val="lt-LT"/>
              </w:rPr>
              <w:t xml:space="preserve"> </w:t>
            </w:r>
            <w:proofErr w:type="spellStart"/>
            <w:r w:rsidRPr="00B578CD">
              <w:rPr>
                <w:rFonts w:cs="Times New Roman"/>
                <w:sz w:val="22"/>
                <w:szCs w:val="22"/>
                <w:lang w:val="lt-LT"/>
              </w:rPr>
              <w:t>PharOS</w:t>
            </w:r>
            <w:proofErr w:type="spellEnd"/>
          </w:p>
          <w:p w14:paraId="45CD7836" w14:textId="44512924" w:rsidR="00C0203A" w:rsidRPr="00FC6302" w:rsidRDefault="003D0A32" w:rsidP="007451BC">
            <w:pPr>
              <w:spacing w:after="120"/>
              <w:rPr>
                <w:rFonts w:cs="Times New Roman"/>
                <w:bCs/>
                <w:sz w:val="22"/>
                <w:szCs w:val="22"/>
                <w:lang w:val="lt-LT" w:eastAsia="en-US"/>
              </w:rPr>
            </w:pPr>
            <w:r w:rsidRPr="00B578CD">
              <w:rPr>
                <w:rFonts w:cs="Times New Roman"/>
                <w:sz w:val="22"/>
                <w:szCs w:val="22"/>
                <w:lang w:val="lt-LT"/>
              </w:rPr>
              <w:t xml:space="preserve"> </w:t>
            </w:r>
            <w:proofErr w:type="spellStart"/>
            <w:r w:rsidRPr="00FC6302">
              <w:rPr>
                <w:rFonts w:cs="Times New Roman"/>
                <w:sz w:val="22"/>
                <w:szCs w:val="22"/>
                <w:lang w:val="lt-LT"/>
              </w:rPr>
              <w:t>Sitagliptin</w:t>
            </w:r>
            <w:proofErr w:type="spellEnd"/>
            <w:r w:rsidRPr="00FC6302">
              <w:rPr>
                <w:rFonts w:cs="Times New Roman"/>
                <w:sz w:val="22"/>
                <w:szCs w:val="22"/>
                <w:lang w:val="lt-LT"/>
              </w:rPr>
              <w:t xml:space="preserve"> / </w:t>
            </w:r>
            <w:proofErr w:type="spellStart"/>
            <w:r w:rsidRPr="00FC6302">
              <w:rPr>
                <w:rFonts w:cs="Times New Roman"/>
                <w:sz w:val="22"/>
                <w:szCs w:val="22"/>
                <w:lang w:val="lt-LT"/>
              </w:rPr>
              <w:t>Metformin</w:t>
            </w:r>
            <w:proofErr w:type="spellEnd"/>
            <w:r w:rsidRPr="00FC6302">
              <w:rPr>
                <w:rFonts w:cs="Times New Roman"/>
                <w:sz w:val="22"/>
                <w:szCs w:val="22"/>
                <w:lang w:val="lt-LT"/>
              </w:rPr>
              <w:t xml:space="preserve"> </w:t>
            </w:r>
            <w:proofErr w:type="spellStart"/>
            <w:r w:rsidRPr="00FC6302">
              <w:rPr>
                <w:rFonts w:cs="Times New Roman"/>
                <w:sz w:val="22"/>
                <w:szCs w:val="22"/>
                <w:lang w:val="lt-LT"/>
              </w:rPr>
              <w:t>PharOS</w:t>
            </w:r>
            <w:proofErr w:type="spellEnd"/>
            <w:r w:rsidRPr="00FC6302">
              <w:rPr>
                <w:rFonts w:cs="Times New Roman"/>
                <w:sz w:val="22"/>
                <w:szCs w:val="22"/>
                <w:lang w:val="lt-LT"/>
              </w:rPr>
              <w:t xml:space="preserve"> </w:t>
            </w:r>
          </w:p>
        </w:tc>
      </w:tr>
      <w:tr w:rsidR="00C0203A" w:rsidRPr="00FC6302" w14:paraId="39928780" w14:textId="77777777" w:rsidTr="001E3FAA">
        <w:trPr>
          <w:jc w:val="center"/>
        </w:trPr>
        <w:tc>
          <w:tcPr>
            <w:tcW w:w="1980" w:type="dxa"/>
            <w:tcBorders>
              <w:top w:val="single" w:sz="4" w:space="0" w:color="000000"/>
              <w:left w:val="single" w:sz="4" w:space="0" w:color="000000"/>
              <w:bottom w:val="single" w:sz="4" w:space="0" w:color="000000"/>
              <w:right w:val="single" w:sz="6" w:space="0" w:color="000000"/>
            </w:tcBorders>
          </w:tcPr>
          <w:p w14:paraId="1AC22009" w14:textId="77777777" w:rsidR="00C0203A" w:rsidRPr="00B578CD" w:rsidRDefault="00C0203A" w:rsidP="001E3FAA">
            <w:pPr>
              <w:rPr>
                <w:rFonts w:cs="Times New Roman"/>
                <w:bCs/>
                <w:sz w:val="22"/>
                <w:szCs w:val="22"/>
                <w:lang w:val="lt-LT" w:eastAsia="en-US"/>
              </w:rPr>
            </w:pPr>
            <w:r w:rsidRPr="00B578CD">
              <w:rPr>
                <w:rFonts w:cs="Times New Roman"/>
                <w:sz w:val="22"/>
                <w:szCs w:val="22"/>
                <w:lang w:val="lt-LT"/>
              </w:rPr>
              <w:t>Portugalija</w:t>
            </w:r>
          </w:p>
        </w:tc>
        <w:tc>
          <w:tcPr>
            <w:tcW w:w="6804" w:type="dxa"/>
            <w:tcBorders>
              <w:top w:val="single" w:sz="4" w:space="0" w:color="000000"/>
              <w:left w:val="single" w:sz="6" w:space="0" w:color="000000"/>
              <w:bottom w:val="single" w:sz="4" w:space="0" w:color="000000"/>
              <w:right w:val="single" w:sz="6" w:space="0" w:color="000000"/>
            </w:tcBorders>
          </w:tcPr>
          <w:p w14:paraId="2453AFF8" w14:textId="1BC52A2C" w:rsidR="00C0203A" w:rsidRPr="00B578CD" w:rsidRDefault="00817688" w:rsidP="001E3FAA">
            <w:pPr>
              <w:spacing w:after="120"/>
              <w:rPr>
                <w:rFonts w:cs="Times New Roman"/>
                <w:bCs/>
                <w:sz w:val="22"/>
                <w:szCs w:val="22"/>
                <w:lang w:val="lt-LT" w:eastAsia="en-US"/>
              </w:rPr>
            </w:pPr>
            <w:proofErr w:type="spellStart"/>
            <w:r w:rsidRPr="00B578CD">
              <w:rPr>
                <w:rFonts w:cs="Times New Roman"/>
                <w:sz w:val="22"/>
                <w:szCs w:val="22"/>
                <w:lang w:val="lt-LT"/>
              </w:rPr>
              <w:t>Metformina</w:t>
            </w:r>
            <w:proofErr w:type="spellEnd"/>
            <w:r w:rsidRPr="00B578CD">
              <w:rPr>
                <w:rFonts w:cs="Times New Roman"/>
                <w:sz w:val="22"/>
                <w:szCs w:val="22"/>
                <w:lang w:val="lt-LT"/>
              </w:rPr>
              <w:t xml:space="preserve"> + </w:t>
            </w:r>
            <w:proofErr w:type="spellStart"/>
            <w:r w:rsidRPr="00B578CD">
              <w:rPr>
                <w:rFonts w:cs="Times New Roman"/>
                <w:sz w:val="22"/>
                <w:szCs w:val="22"/>
                <w:lang w:val="lt-LT"/>
              </w:rPr>
              <w:t>Sitagliptina</w:t>
            </w:r>
            <w:proofErr w:type="spellEnd"/>
            <w:r w:rsidRPr="00B578CD">
              <w:rPr>
                <w:rFonts w:cs="Times New Roman"/>
                <w:sz w:val="22"/>
                <w:szCs w:val="22"/>
                <w:lang w:val="lt-LT"/>
              </w:rPr>
              <w:t xml:space="preserve"> </w:t>
            </w:r>
            <w:proofErr w:type="spellStart"/>
            <w:r w:rsidRPr="00B578CD">
              <w:rPr>
                <w:rFonts w:cs="Times New Roman"/>
                <w:sz w:val="22"/>
                <w:szCs w:val="22"/>
                <w:lang w:val="lt-LT"/>
              </w:rPr>
              <w:t>Sandoz</w:t>
            </w:r>
            <w:proofErr w:type="spellEnd"/>
          </w:p>
        </w:tc>
      </w:tr>
      <w:tr w:rsidR="00C0203A" w:rsidRPr="00FC6302" w14:paraId="03AE62CF" w14:textId="77777777" w:rsidTr="001E3FAA">
        <w:trPr>
          <w:jc w:val="center"/>
        </w:trPr>
        <w:tc>
          <w:tcPr>
            <w:tcW w:w="1980" w:type="dxa"/>
            <w:tcBorders>
              <w:top w:val="single" w:sz="4" w:space="0" w:color="000000"/>
              <w:left w:val="single" w:sz="4" w:space="0" w:color="000000"/>
              <w:bottom w:val="single" w:sz="4" w:space="0" w:color="000000"/>
              <w:right w:val="single" w:sz="6" w:space="0" w:color="000000"/>
            </w:tcBorders>
          </w:tcPr>
          <w:p w14:paraId="4564FB23" w14:textId="77777777" w:rsidR="00C0203A" w:rsidRPr="00B578CD" w:rsidRDefault="00C0203A" w:rsidP="001E3FAA">
            <w:pPr>
              <w:rPr>
                <w:rFonts w:cs="Times New Roman"/>
                <w:bCs/>
                <w:sz w:val="22"/>
                <w:szCs w:val="22"/>
                <w:lang w:val="lt-LT" w:eastAsia="en-US"/>
              </w:rPr>
            </w:pPr>
            <w:r w:rsidRPr="00B578CD">
              <w:rPr>
                <w:rFonts w:cs="Times New Roman"/>
                <w:bCs/>
                <w:sz w:val="22"/>
                <w:szCs w:val="22"/>
                <w:lang w:val="lt-LT" w:eastAsia="en-US"/>
              </w:rPr>
              <w:t>Prancūzija</w:t>
            </w:r>
          </w:p>
        </w:tc>
        <w:tc>
          <w:tcPr>
            <w:tcW w:w="6804" w:type="dxa"/>
            <w:tcBorders>
              <w:top w:val="single" w:sz="4" w:space="0" w:color="000000"/>
              <w:left w:val="single" w:sz="6" w:space="0" w:color="000000"/>
              <w:bottom w:val="single" w:sz="4" w:space="0" w:color="000000"/>
              <w:right w:val="single" w:sz="6" w:space="0" w:color="000000"/>
            </w:tcBorders>
          </w:tcPr>
          <w:p w14:paraId="6F895C7F" w14:textId="4B508810" w:rsidR="00C0203A" w:rsidRPr="00601BBC" w:rsidRDefault="00646D2B" w:rsidP="001E3FAA">
            <w:pPr>
              <w:spacing w:after="120"/>
              <w:rPr>
                <w:rFonts w:cs="Times New Roman"/>
                <w:bCs/>
                <w:sz w:val="22"/>
                <w:szCs w:val="22"/>
                <w:lang w:val="lt-LT" w:eastAsia="en-US"/>
              </w:rPr>
            </w:pPr>
            <w:r w:rsidRPr="00B578CD">
              <w:rPr>
                <w:rFonts w:cs="Times New Roman"/>
                <w:bCs/>
                <w:sz w:val="22"/>
                <w:szCs w:val="22"/>
                <w:lang w:val="lt-LT" w:eastAsia="en-US"/>
              </w:rPr>
              <w:t xml:space="preserve">SITAGLIPTINE/METFORMINE GNR </w:t>
            </w:r>
          </w:p>
        </w:tc>
      </w:tr>
      <w:tr w:rsidR="00C0203A" w:rsidRPr="00FC6302" w14:paraId="766741B0" w14:textId="77777777" w:rsidTr="001E3FAA">
        <w:trPr>
          <w:trHeight w:val="485"/>
          <w:jc w:val="center"/>
        </w:trPr>
        <w:tc>
          <w:tcPr>
            <w:tcW w:w="1980" w:type="dxa"/>
            <w:tcBorders>
              <w:top w:val="single" w:sz="4" w:space="0" w:color="000000"/>
              <w:left w:val="single" w:sz="4" w:space="0" w:color="000000"/>
              <w:bottom w:val="single" w:sz="4" w:space="0" w:color="000000"/>
              <w:right w:val="single" w:sz="4" w:space="0" w:color="000000"/>
            </w:tcBorders>
          </w:tcPr>
          <w:p w14:paraId="66973CCF" w14:textId="77777777" w:rsidR="00C0203A" w:rsidRPr="00B578CD" w:rsidRDefault="00C0203A" w:rsidP="001E3FAA">
            <w:pPr>
              <w:rPr>
                <w:rFonts w:cs="Times New Roman"/>
                <w:bCs/>
                <w:sz w:val="22"/>
                <w:szCs w:val="22"/>
                <w:lang w:val="lt-LT" w:eastAsia="en-US"/>
              </w:rPr>
            </w:pPr>
            <w:r w:rsidRPr="00B578CD">
              <w:rPr>
                <w:rFonts w:cs="Times New Roman"/>
                <w:sz w:val="22"/>
                <w:szCs w:val="22"/>
                <w:lang w:val="lt-LT"/>
              </w:rPr>
              <w:t>Suomija</w:t>
            </w:r>
          </w:p>
        </w:tc>
        <w:tc>
          <w:tcPr>
            <w:tcW w:w="6804" w:type="dxa"/>
            <w:tcBorders>
              <w:top w:val="single" w:sz="4" w:space="0" w:color="000000"/>
              <w:left w:val="single" w:sz="4" w:space="0" w:color="000000"/>
              <w:bottom w:val="single" w:sz="4" w:space="0" w:color="000000"/>
              <w:right w:val="single" w:sz="6" w:space="0" w:color="000000"/>
            </w:tcBorders>
          </w:tcPr>
          <w:tbl>
            <w:tblPr>
              <w:tblW w:w="0" w:type="auto"/>
              <w:tblBorders>
                <w:top w:val="nil"/>
                <w:left w:val="nil"/>
                <w:bottom w:val="nil"/>
                <w:right w:val="nil"/>
              </w:tblBorders>
              <w:tblLook w:val="0000" w:firstRow="0" w:lastRow="0" w:firstColumn="0" w:lastColumn="0" w:noHBand="0" w:noVBand="0"/>
            </w:tblPr>
            <w:tblGrid>
              <w:gridCol w:w="2728"/>
            </w:tblGrid>
            <w:tr w:rsidR="00274222" w:rsidRPr="00FC6302" w14:paraId="049C1CAF" w14:textId="77777777">
              <w:trPr>
                <w:trHeight w:val="655"/>
              </w:trPr>
              <w:tc>
                <w:tcPr>
                  <w:tcW w:w="0" w:type="auto"/>
                </w:tcPr>
                <w:p w14:paraId="0B254878" w14:textId="6408AA7D" w:rsidR="00274222" w:rsidRPr="009860CF" w:rsidRDefault="00274222" w:rsidP="00274222">
                  <w:pPr>
                    <w:pStyle w:val="Default"/>
                    <w:rPr>
                      <w:sz w:val="22"/>
                      <w:szCs w:val="22"/>
                    </w:rPr>
                  </w:pPr>
                  <w:proofErr w:type="spellStart"/>
                  <w:r w:rsidRPr="00B578CD">
                    <w:rPr>
                      <w:sz w:val="22"/>
                      <w:szCs w:val="22"/>
                    </w:rPr>
                    <w:t>Sitagliptin</w:t>
                  </w:r>
                  <w:proofErr w:type="spellEnd"/>
                  <w:r w:rsidRPr="00B578CD">
                    <w:rPr>
                      <w:sz w:val="22"/>
                      <w:szCs w:val="22"/>
                    </w:rPr>
                    <w:t>/</w:t>
                  </w:r>
                  <w:proofErr w:type="spellStart"/>
                  <w:r w:rsidRPr="00B578CD">
                    <w:rPr>
                      <w:sz w:val="22"/>
                      <w:szCs w:val="22"/>
                    </w:rPr>
                    <w:t>Metformin</w:t>
                  </w:r>
                  <w:proofErr w:type="spellEnd"/>
                  <w:r w:rsidRPr="00B578CD">
                    <w:rPr>
                      <w:sz w:val="22"/>
                      <w:szCs w:val="22"/>
                    </w:rPr>
                    <w:t xml:space="preserve"> </w:t>
                  </w:r>
                  <w:proofErr w:type="spellStart"/>
                  <w:r w:rsidRPr="00B578CD">
                    <w:rPr>
                      <w:sz w:val="22"/>
                      <w:szCs w:val="22"/>
                    </w:rPr>
                    <w:t>Hexal</w:t>
                  </w:r>
                  <w:proofErr w:type="spellEnd"/>
                  <w:r w:rsidRPr="00B578CD">
                    <w:rPr>
                      <w:sz w:val="22"/>
                      <w:szCs w:val="22"/>
                    </w:rPr>
                    <w:t xml:space="preserve"> </w:t>
                  </w:r>
                </w:p>
                <w:p w14:paraId="3059EB14" w14:textId="23156F55" w:rsidR="00274222" w:rsidRPr="00FC6302" w:rsidRDefault="00274222" w:rsidP="00274222">
                  <w:pPr>
                    <w:pStyle w:val="Default"/>
                    <w:rPr>
                      <w:sz w:val="22"/>
                      <w:szCs w:val="22"/>
                    </w:rPr>
                  </w:pPr>
                  <w:proofErr w:type="spellStart"/>
                  <w:r w:rsidRPr="00601BBC">
                    <w:rPr>
                      <w:sz w:val="22"/>
                      <w:szCs w:val="22"/>
                    </w:rPr>
                    <w:t>Sitagliptin</w:t>
                  </w:r>
                  <w:proofErr w:type="spellEnd"/>
                  <w:r w:rsidRPr="00601BBC">
                    <w:rPr>
                      <w:sz w:val="22"/>
                      <w:szCs w:val="22"/>
                    </w:rPr>
                    <w:t>/</w:t>
                  </w:r>
                  <w:proofErr w:type="spellStart"/>
                  <w:r w:rsidRPr="00601BBC">
                    <w:rPr>
                      <w:sz w:val="22"/>
                      <w:szCs w:val="22"/>
                    </w:rPr>
                    <w:t>Metformin</w:t>
                  </w:r>
                  <w:proofErr w:type="spellEnd"/>
                  <w:r w:rsidRPr="00601BBC">
                    <w:rPr>
                      <w:sz w:val="22"/>
                      <w:szCs w:val="22"/>
                    </w:rPr>
                    <w:t xml:space="preserve"> </w:t>
                  </w:r>
                  <w:proofErr w:type="spellStart"/>
                  <w:r w:rsidRPr="00601BBC">
                    <w:rPr>
                      <w:sz w:val="22"/>
                      <w:szCs w:val="22"/>
                    </w:rPr>
                    <w:t>Hexal</w:t>
                  </w:r>
                  <w:proofErr w:type="spellEnd"/>
                  <w:r w:rsidRPr="00601BBC">
                    <w:rPr>
                      <w:sz w:val="22"/>
                      <w:szCs w:val="22"/>
                    </w:rPr>
                    <w:t xml:space="preserve"> </w:t>
                  </w:r>
                </w:p>
              </w:tc>
            </w:tr>
          </w:tbl>
          <w:p w14:paraId="5304B381" w14:textId="42B7C560" w:rsidR="00C0203A" w:rsidRPr="00B578CD" w:rsidRDefault="00C0203A" w:rsidP="001E3FAA">
            <w:pPr>
              <w:rPr>
                <w:rFonts w:cs="Times New Roman"/>
                <w:sz w:val="22"/>
                <w:szCs w:val="22"/>
                <w:lang w:val="lt-LT" w:eastAsia="en-US"/>
              </w:rPr>
            </w:pPr>
          </w:p>
        </w:tc>
      </w:tr>
      <w:tr w:rsidR="00C0203A" w:rsidRPr="00FC6302" w14:paraId="0B39C861" w14:textId="77777777" w:rsidTr="001E3FAA">
        <w:trPr>
          <w:trHeight w:val="458"/>
          <w:jc w:val="center"/>
        </w:trPr>
        <w:tc>
          <w:tcPr>
            <w:tcW w:w="1980" w:type="dxa"/>
            <w:tcBorders>
              <w:top w:val="single" w:sz="4" w:space="0" w:color="000000"/>
              <w:left w:val="single" w:sz="4" w:space="0" w:color="000000"/>
              <w:bottom w:val="single" w:sz="4" w:space="0" w:color="000000"/>
              <w:right w:val="single" w:sz="4" w:space="0" w:color="000000"/>
            </w:tcBorders>
          </w:tcPr>
          <w:p w14:paraId="724FF75E" w14:textId="77777777" w:rsidR="00C0203A" w:rsidRPr="00B578CD" w:rsidRDefault="00C0203A" w:rsidP="001E3FAA">
            <w:pPr>
              <w:rPr>
                <w:rFonts w:cs="Times New Roman"/>
                <w:sz w:val="22"/>
                <w:szCs w:val="22"/>
                <w:lang w:val="lt-LT"/>
              </w:rPr>
            </w:pPr>
            <w:r w:rsidRPr="00B578CD">
              <w:rPr>
                <w:rFonts w:cs="Times New Roman"/>
                <w:sz w:val="22"/>
                <w:szCs w:val="22"/>
                <w:lang w:val="lt-LT"/>
              </w:rPr>
              <w:t>Vengrija</w:t>
            </w:r>
          </w:p>
        </w:tc>
        <w:tc>
          <w:tcPr>
            <w:tcW w:w="6804" w:type="dxa"/>
            <w:tcBorders>
              <w:top w:val="single" w:sz="4" w:space="0" w:color="000000"/>
              <w:left w:val="single" w:sz="4" w:space="0" w:color="000000"/>
              <w:bottom w:val="single" w:sz="4" w:space="0" w:color="000000"/>
              <w:right w:val="single" w:sz="6" w:space="0" w:color="000000"/>
            </w:tcBorders>
          </w:tcPr>
          <w:p w14:paraId="56997804" w14:textId="6C5FED77" w:rsidR="00601BBC" w:rsidRDefault="00275E3F" w:rsidP="00601BBC">
            <w:pPr>
              <w:rPr>
                <w:rFonts w:cs="Times New Roman"/>
                <w:sz w:val="22"/>
                <w:szCs w:val="22"/>
                <w:lang w:val="lt-LT"/>
              </w:rPr>
            </w:pPr>
            <w:proofErr w:type="spellStart"/>
            <w:r w:rsidRPr="00B578CD">
              <w:rPr>
                <w:rFonts w:cs="Times New Roman"/>
                <w:sz w:val="22"/>
                <w:szCs w:val="22"/>
                <w:lang w:val="lt-LT"/>
              </w:rPr>
              <w:t>Sitagliptin</w:t>
            </w:r>
            <w:proofErr w:type="spellEnd"/>
            <w:r w:rsidRPr="00B578CD">
              <w:rPr>
                <w:rFonts w:cs="Times New Roman"/>
                <w:sz w:val="22"/>
                <w:szCs w:val="22"/>
                <w:lang w:val="lt-LT"/>
              </w:rPr>
              <w:t>/</w:t>
            </w:r>
            <w:proofErr w:type="spellStart"/>
            <w:r w:rsidRPr="00B578CD">
              <w:rPr>
                <w:rFonts w:cs="Times New Roman"/>
                <w:sz w:val="22"/>
                <w:szCs w:val="22"/>
                <w:lang w:val="lt-LT"/>
              </w:rPr>
              <w:t>Metformin</w:t>
            </w:r>
            <w:proofErr w:type="spellEnd"/>
            <w:r w:rsidRPr="00B578CD">
              <w:rPr>
                <w:rFonts w:cs="Times New Roman"/>
                <w:sz w:val="22"/>
                <w:szCs w:val="22"/>
                <w:lang w:val="lt-LT"/>
              </w:rPr>
              <w:t xml:space="preserve"> 1 A Pharma </w:t>
            </w:r>
            <w:r w:rsidRPr="009860CF">
              <w:rPr>
                <w:rFonts w:cs="Times New Roman"/>
                <w:sz w:val="22"/>
                <w:szCs w:val="22"/>
                <w:lang w:val="lt-LT"/>
              </w:rPr>
              <w:t xml:space="preserve"> </w:t>
            </w:r>
          </w:p>
          <w:p w14:paraId="00D1C9DD" w14:textId="445E73E6" w:rsidR="00C0203A" w:rsidRPr="00FC6302" w:rsidRDefault="00275E3F" w:rsidP="00601BBC">
            <w:pPr>
              <w:rPr>
                <w:rFonts w:cs="Times New Roman"/>
                <w:sz w:val="22"/>
                <w:szCs w:val="22"/>
                <w:lang w:val="lt-LT"/>
              </w:rPr>
            </w:pPr>
            <w:proofErr w:type="spellStart"/>
            <w:r w:rsidRPr="00601BBC">
              <w:rPr>
                <w:rFonts w:cs="Times New Roman"/>
                <w:sz w:val="22"/>
                <w:szCs w:val="22"/>
                <w:lang w:val="lt-LT"/>
              </w:rPr>
              <w:t>Sitagliptin</w:t>
            </w:r>
            <w:proofErr w:type="spellEnd"/>
            <w:r w:rsidRPr="00601BBC">
              <w:rPr>
                <w:rFonts w:cs="Times New Roman"/>
                <w:sz w:val="22"/>
                <w:szCs w:val="22"/>
                <w:lang w:val="lt-LT"/>
              </w:rPr>
              <w:t>/</w:t>
            </w:r>
            <w:proofErr w:type="spellStart"/>
            <w:r w:rsidRPr="00601BBC">
              <w:rPr>
                <w:rFonts w:cs="Times New Roman"/>
                <w:sz w:val="22"/>
                <w:szCs w:val="22"/>
                <w:lang w:val="lt-LT"/>
              </w:rPr>
              <w:t>Metformin</w:t>
            </w:r>
            <w:proofErr w:type="spellEnd"/>
            <w:r w:rsidRPr="00601BBC">
              <w:rPr>
                <w:rFonts w:cs="Times New Roman"/>
                <w:sz w:val="22"/>
                <w:szCs w:val="22"/>
                <w:lang w:val="lt-LT"/>
              </w:rPr>
              <w:t xml:space="preserve"> 1 A Pharma </w:t>
            </w:r>
          </w:p>
        </w:tc>
      </w:tr>
    </w:tbl>
    <w:p w14:paraId="0AD6C172" w14:textId="77777777" w:rsidR="00C66E12" w:rsidRPr="00B578CD" w:rsidRDefault="00C66E12" w:rsidP="001F7861">
      <w:pPr>
        <w:rPr>
          <w:noProof/>
          <w:sz w:val="22"/>
          <w:szCs w:val="22"/>
          <w:lang w:val="lt-LT" w:eastAsia="lt-LT" w:bidi="lt-LT"/>
        </w:rPr>
      </w:pPr>
    </w:p>
    <w:p w14:paraId="313B4A11" w14:textId="2B9C4796" w:rsidR="00612A8E" w:rsidRPr="00B578CD" w:rsidRDefault="00612A8E" w:rsidP="001F7861">
      <w:pPr>
        <w:rPr>
          <w:b/>
          <w:bCs/>
          <w:noProof/>
          <w:sz w:val="22"/>
          <w:szCs w:val="22"/>
          <w:lang w:val="lt-LT" w:eastAsia="lt-LT" w:bidi="lt-LT"/>
        </w:rPr>
      </w:pPr>
      <w:r w:rsidRPr="00B578CD">
        <w:rPr>
          <w:b/>
          <w:bCs/>
          <w:noProof/>
          <w:sz w:val="22"/>
          <w:szCs w:val="22"/>
          <w:lang w:val="lt-LT" w:eastAsia="lt-LT" w:bidi="lt-LT"/>
        </w:rPr>
        <w:lastRenderedPageBreak/>
        <w:t>Šis pakuotės lapel</w:t>
      </w:r>
      <w:r w:rsidR="0033745A" w:rsidRPr="00B578CD">
        <w:rPr>
          <w:b/>
          <w:bCs/>
          <w:noProof/>
          <w:sz w:val="22"/>
          <w:szCs w:val="22"/>
          <w:lang w:val="lt-LT" w:eastAsia="lt-LT" w:bidi="lt-LT"/>
        </w:rPr>
        <w:t>is paskutinį kartą perž</w:t>
      </w:r>
      <w:r w:rsidR="00C66E12" w:rsidRPr="00B578CD">
        <w:rPr>
          <w:b/>
          <w:bCs/>
          <w:noProof/>
          <w:sz w:val="22"/>
          <w:szCs w:val="22"/>
          <w:lang w:val="lt-LT" w:eastAsia="lt-LT" w:bidi="lt-LT"/>
        </w:rPr>
        <w:t xml:space="preserve">iūrėtas </w:t>
      </w:r>
      <w:r w:rsidR="007E5D84">
        <w:rPr>
          <w:b/>
          <w:bCs/>
          <w:noProof/>
          <w:sz w:val="22"/>
          <w:szCs w:val="22"/>
          <w:lang w:val="lt-LT" w:eastAsia="lt-LT" w:bidi="lt-LT"/>
        </w:rPr>
        <w:t>202</w:t>
      </w:r>
      <w:r w:rsidR="00A045EB">
        <w:rPr>
          <w:b/>
          <w:bCs/>
          <w:noProof/>
          <w:sz w:val="22"/>
          <w:szCs w:val="22"/>
          <w:lang w:val="lt-LT" w:eastAsia="lt-LT" w:bidi="lt-LT"/>
        </w:rPr>
        <w:t>6</w:t>
      </w:r>
      <w:r w:rsidR="007E5D84">
        <w:rPr>
          <w:b/>
          <w:bCs/>
          <w:noProof/>
          <w:sz w:val="22"/>
          <w:szCs w:val="22"/>
          <w:lang w:val="lt-LT" w:eastAsia="lt-LT" w:bidi="lt-LT"/>
        </w:rPr>
        <w:t>-07-17</w:t>
      </w:r>
      <w:r w:rsidR="004B3489">
        <w:rPr>
          <w:b/>
          <w:bCs/>
          <w:noProof/>
          <w:sz w:val="22"/>
          <w:szCs w:val="22"/>
          <w:lang w:val="lt-LT" w:eastAsia="lt-LT" w:bidi="lt-LT"/>
        </w:rPr>
        <w:t>.</w:t>
      </w:r>
    </w:p>
    <w:p w14:paraId="3B7B78D1" w14:textId="77777777" w:rsidR="00C66E12" w:rsidRPr="00B578CD" w:rsidRDefault="00C66E12" w:rsidP="001F7861">
      <w:pPr>
        <w:rPr>
          <w:noProof/>
          <w:sz w:val="22"/>
          <w:szCs w:val="22"/>
          <w:lang w:val="lt-LT" w:eastAsia="lt-LT" w:bidi="lt-LT"/>
        </w:rPr>
      </w:pPr>
    </w:p>
    <w:p w14:paraId="592FB332" w14:textId="54296264" w:rsidR="001A7268" w:rsidRPr="00B578CD" w:rsidRDefault="0033745A" w:rsidP="00C65653">
      <w:pPr>
        <w:numPr>
          <w:ilvl w:val="12"/>
          <w:numId w:val="0"/>
        </w:numPr>
        <w:tabs>
          <w:tab w:val="left" w:pos="567"/>
        </w:tabs>
        <w:ind w:right="-2"/>
        <w:rPr>
          <w:rFonts w:eastAsia="Times New Roman" w:cs="Times New Roman"/>
          <w:snapToGrid w:val="0"/>
          <w:sz w:val="22"/>
          <w:szCs w:val="22"/>
          <w:lang w:val="lt-LT" w:eastAsia="en-US"/>
        </w:rPr>
      </w:pPr>
      <w:r w:rsidRPr="00601BBC">
        <w:rPr>
          <w:rFonts w:eastAsia="Times New Roman" w:cs="Times New Roman"/>
          <w:snapToGrid w:val="0"/>
          <w:sz w:val="22"/>
          <w:szCs w:val="22"/>
          <w:lang w:val="lt-LT" w:eastAsia="en-US"/>
        </w:rPr>
        <w:t>Išsami informacija apie šį vaistą pateikiama Valstybinės vaistų kontrolės tarnybos prie Lietuvos Respublikos sveikatos apsaugos ministerijos tinklalapyje</w:t>
      </w:r>
      <w:r w:rsidR="004B3489" w:rsidRPr="00714BF0">
        <w:t xml:space="preserve"> </w:t>
      </w:r>
      <w:r w:rsidR="004B3489" w:rsidRPr="004B3489">
        <w:rPr>
          <w:rFonts w:eastAsia="Times New Roman" w:cs="Times New Roman"/>
          <w:snapToGrid w:val="0"/>
          <w:sz w:val="22"/>
          <w:szCs w:val="22"/>
          <w:lang w:val="lt-LT" w:eastAsia="en-US"/>
        </w:rPr>
        <w:t>https://vvkt.lrv.lt/lt/.</w:t>
      </w:r>
      <w:r w:rsidR="00CD25C4">
        <w:rPr>
          <w:rFonts w:eastAsia="Times New Roman" w:cs="Times New Roman"/>
          <w:snapToGrid w:val="0"/>
          <w:sz w:val="22"/>
          <w:szCs w:val="22"/>
          <w:lang w:val="lt-LT" w:eastAsia="en-US"/>
        </w:rPr>
        <w:t xml:space="preserve">      </w:t>
      </w:r>
    </w:p>
    <w:p w14:paraId="7860A9C0" w14:textId="77777777" w:rsidR="000A4017" w:rsidRPr="00B578CD" w:rsidRDefault="000A4017" w:rsidP="00C65653">
      <w:pPr>
        <w:numPr>
          <w:ilvl w:val="12"/>
          <w:numId w:val="0"/>
        </w:numPr>
        <w:tabs>
          <w:tab w:val="left" w:pos="567"/>
        </w:tabs>
        <w:ind w:right="-2"/>
        <w:rPr>
          <w:rFonts w:cs="Times New Roman"/>
          <w:sz w:val="22"/>
          <w:szCs w:val="22"/>
          <w:lang w:val="lt-LT"/>
        </w:rPr>
      </w:pPr>
    </w:p>
    <w:sectPr w:rsidR="000A4017" w:rsidRPr="00B578CD" w:rsidSect="00612A8E">
      <w:headerReference w:type="default" r:id="rId11"/>
      <w:footerReference w:type="default" r:id="rId12"/>
      <w:headerReference w:type="first" r:id="rId13"/>
      <w:footerReference w:type="first" r:id="rId1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0908C" w14:textId="77777777" w:rsidR="00640D78" w:rsidRDefault="00640D78">
      <w:r>
        <w:separator/>
      </w:r>
    </w:p>
  </w:endnote>
  <w:endnote w:type="continuationSeparator" w:id="0">
    <w:p w14:paraId="4ACFAB31" w14:textId="77777777" w:rsidR="00640D78" w:rsidRDefault="00640D78">
      <w:r>
        <w:continuationSeparator/>
      </w:r>
    </w:p>
  </w:endnote>
  <w:endnote w:type="continuationNotice" w:id="1">
    <w:p w14:paraId="160FFE1B" w14:textId="77777777" w:rsidR="00640D78" w:rsidRDefault="00640D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EE"/>
    <w:family w:val="auto"/>
    <w:notTrueType/>
    <w:pitch w:val="default"/>
    <w:sig w:usb0="00000201" w:usb1="08070000" w:usb2="00000010" w:usb3="00000000" w:csb0="0002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7722" w14:textId="692FBEB8" w:rsidR="00D70341" w:rsidRPr="003D7CAB" w:rsidRDefault="00D70341">
    <w:pPr>
      <w:pStyle w:val="Porat"/>
      <w:tabs>
        <w:tab w:val="right" w:pos="8931"/>
      </w:tabs>
      <w:ind w:right="96"/>
      <w:jc w:val="center"/>
      <w:rPr>
        <w:rFonts w:ascii="Times New Roman" w:hAnsi="Times New Roman"/>
        <w:sz w:val="22"/>
        <w:szCs w:val="22"/>
      </w:rPr>
    </w:pPr>
    <w:r>
      <w:fldChar w:fldCharType="begin"/>
    </w:r>
    <w:r>
      <w:instrText xml:space="preserve"> EQ </w:instrText>
    </w:r>
    <w:r>
      <w:fldChar w:fldCharType="end"/>
    </w:r>
    <w:r w:rsidRPr="003D7CAB">
      <w:rPr>
        <w:rStyle w:val="Puslapionumeris"/>
        <w:rFonts w:ascii="Times New Roman" w:hAnsi="Times New Roman"/>
        <w:sz w:val="22"/>
        <w:szCs w:val="22"/>
      </w:rPr>
      <w:fldChar w:fldCharType="begin"/>
    </w:r>
    <w:r w:rsidRPr="003D7CAB">
      <w:rPr>
        <w:rStyle w:val="Puslapionumeris"/>
        <w:rFonts w:ascii="Times New Roman" w:hAnsi="Times New Roman"/>
        <w:sz w:val="22"/>
        <w:szCs w:val="22"/>
      </w:rPr>
      <w:instrText xml:space="preserve">PAGE  </w:instrText>
    </w:r>
    <w:r w:rsidRPr="003D7CAB">
      <w:rPr>
        <w:rStyle w:val="Puslapionumeris"/>
        <w:rFonts w:ascii="Times New Roman" w:hAnsi="Times New Roman"/>
        <w:sz w:val="22"/>
        <w:szCs w:val="22"/>
      </w:rPr>
      <w:fldChar w:fldCharType="separate"/>
    </w:r>
    <w:r w:rsidR="00D86A20">
      <w:rPr>
        <w:rStyle w:val="Puslapionumeris"/>
        <w:rFonts w:ascii="Times New Roman" w:hAnsi="Times New Roman"/>
        <w:sz w:val="22"/>
        <w:szCs w:val="22"/>
      </w:rPr>
      <w:t>4</w:t>
    </w:r>
    <w:r w:rsidR="00D86A20">
      <w:rPr>
        <w:rStyle w:val="Puslapionumeris"/>
        <w:rFonts w:ascii="Times New Roman" w:hAnsi="Times New Roman"/>
        <w:sz w:val="22"/>
        <w:szCs w:val="22"/>
      </w:rPr>
      <w:t>5</w:t>
    </w:r>
    <w:r w:rsidRPr="003D7CAB">
      <w:rPr>
        <w:rStyle w:val="Puslapionumeris"/>
        <w:rFonts w:ascii="Times New Roman" w:hAnsi="Times New Roman"/>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1275" w14:textId="11586CF9" w:rsidR="00D70341" w:rsidRPr="003D7CAB" w:rsidRDefault="00D70341">
    <w:pPr>
      <w:pStyle w:val="Porat"/>
      <w:tabs>
        <w:tab w:val="right" w:pos="8931"/>
      </w:tabs>
      <w:ind w:right="96"/>
      <w:jc w:val="center"/>
      <w:rPr>
        <w:rFonts w:ascii="Times New Roman" w:hAnsi="Times New Roman"/>
        <w:sz w:val="22"/>
        <w:szCs w:val="22"/>
      </w:rPr>
    </w:pPr>
    <w:r>
      <w:fldChar w:fldCharType="begin"/>
    </w:r>
    <w:r>
      <w:instrText xml:space="preserve"> EQ </w:instrText>
    </w:r>
    <w:r>
      <w:fldChar w:fldCharType="end"/>
    </w:r>
    <w:r w:rsidRPr="003D7CAB">
      <w:rPr>
        <w:rStyle w:val="Puslapionumeris"/>
        <w:rFonts w:ascii="Times New Roman" w:hAnsi="Times New Roman"/>
        <w:sz w:val="22"/>
        <w:szCs w:val="22"/>
      </w:rPr>
      <w:fldChar w:fldCharType="begin"/>
    </w:r>
    <w:r w:rsidRPr="003D7CAB">
      <w:rPr>
        <w:rStyle w:val="Puslapionumeris"/>
        <w:rFonts w:ascii="Times New Roman" w:hAnsi="Times New Roman"/>
        <w:sz w:val="22"/>
        <w:szCs w:val="22"/>
      </w:rPr>
      <w:instrText xml:space="preserve">PAGE  </w:instrText>
    </w:r>
    <w:r w:rsidRPr="003D7CAB">
      <w:rPr>
        <w:rStyle w:val="Puslapionumeris"/>
        <w:rFonts w:ascii="Times New Roman" w:hAnsi="Times New Roman"/>
        <w:sz w:val="22"/>
        <w:szCs w:val="22"/>
      </w:rPr>
      <w:fldChar w:fldCharType="separate"/>
    </w:r>
    <w:r w:rsidR="00D86A20">
      <w:rPr>
        <w:rStyle w:val="Puslapionumeris"/>
        <w:rFonts w:ascii="Times New Roman" w:hAnsi="Times New Roman"/>
        <w:sz w:val="22"/>
        <w:szCs w:val="22"/>
      </w:rPr>
      <w:t>1</w:t>
    </w:r>
    <w:r w:rsidRPr="003D7CAB">
      <w:rPr>
        <w:rStyle w:val="Puslapionumeris"/>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90D0" w14:textId="77777777" w:rsidR="00640D78" w:rsidRDefault="00640D78">
      <w:r>
        <w:separator/>
      </w:r>
    </w:p>
  </w:footnote>
  <w:footnote w:type="continuationSeparator" w:id="0">
    <w:p w14:paraId="75049842" w14:textId="77777777" w:rsidR="00640D78" w:rsidRDefault="00640D78">
      <w:r>
        <w:continuationSeparator/>
      </w:r>
    </w:p>
  </w:footnote>
  <w:footnote w:type="continuationNotice" w:id="1">
    <w:p w14:paraId="0412EDD8" w14:textId="77777777" w:rsidR="00640D78" w:rsidRDefault="00640D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32B7" w14:textId="77777777" w:rsidR="00D70341" w:rsidRDefault="00D7034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2DA2" w14:textId="33F78528" w:rsidR="00D70341" w:rsidRPr="00B61A33" w:rsidRDefault="00D70341" w:rsidP="00B61A33">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52A51"/>
    <w:multiLevelType w:val="hybridMultilevel"/>
    <w:tmpl w:val="48DC89A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191E74"/>
    <w:multiLevelType w:val="hybridMultilevel"/>
    <w:tmpl w:val="8DC2E7F6"/>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FC3141"/>
    <w:multiLevelType w:val="hybridMultilevel"/>
    <w:tmpl w:val="B4FA83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4D7F34"/>
    <w:multiLevelType w:val="hybridMultilevel"/>
    <w:tmpl w:val="02D04316"/>
    <w:lvl w:ilvl="0" w:tplc="FFFFFFFF">
      <w:start w:val="1"/>
      <w:numFmt w:val="bullet"/>
      <w:lvlText w:val="-"/>
      <w:lvlJc w:val="left"/>
      <w:pPr>
        <w:ind w:left="720" w:hanging="360"/>
      </w:pPr>
    </w:lvl>
    <w:lvl w:ilvl="1" w:tplc="25EC2C20">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EC23C39"/>
    <w:multiLevelType w:val="hybridMultilevel"/>
    <w:tmpl w:val="20C20A68"/>
    <w:lvl w:ilvl="0" w:tplc="6A92C8E4">
      <w:start w:val="1"/>
      <w:numFmt w:val="decimal"/>
      <w:lvlText w:val="%1."/>
      <w:lvlJc w:val="left"/>
      <w:pPr>
        <w:ind w:left="1650" w:hanging="57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263188"/>
    <w:multiLevelType w:val="hybridMultilevel"/>
    <w:tmpl w:val="61080AB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53F1957"/>
    <w:multiLevelType w:val="hybridMultilevel"/>
    <w:tmpl w:val="CEB2F99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3F14CF"/>
    <w:multiLevelType w:val="hybridMultilevel"/>
    <w:tmpl w:val="9950349E"/>
    <w:lvl w:ilvl="0" w:tplc="F1307282">
      <w:start w:val="1"/>
      <w:numFmt w:val="decimal"/>
      <w:lvlText w:val="%1."/>
      <w:lvlJc w:val="left"/>
      <w:pPr>
        <w:ind w:left="780" w:hanging="420"/>
      </w:pPr>
      <w:rPr>
        <w:rFonts w:hint="default"/>
      </w:rPr>
    </w:lvl>
    <w:lvl w:ilvl="1" w:tplc="FECA4F90">
      <w:numFmt w:val="bullet"/>
      <w:lvlText w:val=""/>
      <w:lvlJc w:val="left"/>
      <w:pPr>
        <w:ind w:left="1440" w:hanging="360"/>
      </w:pPr>
      <w:rPr>
        <w:rFonts w:ascii="Times New Roman" w:eastAsiaTheme="minorHAnsi" w:hAnsi="Times New Roman" w:cs="Times New Roman"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9" w15:restartNumberingAfterBreak="0">
    <w:nsid w:val="2FD3769B"/>
    <w:multiLevelType w:val="hybridMultilevel"/>
    <w:tmpl w:val="F1CCE72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15:restartNumberingAfterBreak="0">
    <w:nsid w:val="31EF5035"/>
    <w:multiLevelType w:val="hybridMultilevel"/>
    <w:tmpl w:val="8162F1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A42510"/>
    <w:multiLevelType w:val="hybridMultilevel"/>
    <w:tmpl w:val="1480D036"/>
    <w:lvl w:ilvl="0" w:tplc="0427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48396D40"/>
    <w:multiLevelType w:val="hybridMultilevel"/>
    <w:tmpl w:val="1E621ED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51D1188"/>
    <w:multiLevelType w:val="hybridMultilevel"/>
    <w:tmpl w:val="96E2F0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16" w15:restartNumberingAfterBreak="0">
    <w:nsid w:val="59B23C1A"/>
    <w:multiLevelType w:val="hybridMultilevel"/>
    <w:tmpl w:val="E83254F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8" w15:restartNumberingAfterBreak="0">
    <w:nsid w:val="698C65FE"/>
    <w:multiLevelType w:val="hybridMultilevel"/>
    <w:tmpl w:val="7A64C02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C012844"/>
    <w:multiLevelType w:val="hybridMultilevel"/>
    <w:tmpl w:val="0634471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C640ED9"/>
    <w:multiLevelType w:val="hybridMultilevel"/>
    <w:tmpl w:val="8128779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4151C09"/>
    <w:multiLevelType w:val="hybridMultilevel"/>
    <w:tmpl w:val="8D488A86"/>
    <w:lvl w:ilvl="0" w:tplc="25EC2C2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75F62BC3"/>
    <w:multiLevelType w:val="hybridMultilevel"/>
    <w:tmpl w:val="3C04F56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A100D28"/>
    <w:multiLevelType w:val="hybridMultilevel"/>
    <w:tmpl w:val="AF780A82"/>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843007990">
    <w:abstractNumId w:val="0"/>
    <w:lvlOverride w:ilvl="0">
      <w:lvl w:ilvl="0">
        <w:start w:val="1"/>
        <w:numFmt w:val="bullet"/>
        <w:lvlText w:val="-"/>
        <w:legacy w:legacy="1" w:legacySpace="0" w:legacyIndent="360"/>
        <w:lvlJc w:val="left"/>
        <w:pPr>
          <w:ind w:left="360" w:hanging="360"/>
        </w:pPr>
      </w:lvl>
    </w:lvlOverride>
  </w:num>
  <w:num w:numId="2" w16cid:durableId="1299453574">
    <w:abstractNumId w:val="17"/>
  </w:num>
  <w:num w:numId="3" w16cid:durableId="552546305">
    <w:abstractNumId w:val="15"/>
  </w:num>
  <w:num w:numId="4" w16cid:durableId="1171335481">
    <w:abstractNumId w:val="23"/>
  </w:num>
  <w:num w:numId="5" w16cid:durableId="1253591585">
    <w:abstractNumId w:val="10"/>
  </w:num>
  <w:num w:numId="6" w16cid:durableId="792285055">
    <w:abstractNumId w:val="8"/>
  </w:num>
  <w:num w:numId="7" w16cid:durableId="2001041059">
    <w:abstractNumId w:val="12"/>
  </w:num>
  <w:num w:numId="8" w16cid:durableId="2056156576">
    <w:abstractNumId w:val="2"/>
  </w:num>
  <w:num w:numId="9" w16cid:durableId="137766333">
    <w:abstractNumId w:val="1"/>
  </w:num>
  <w:num w:numId="10" w16cid:durableId="1278105824">
    <w:abstractNumId w:val="7"/>
  </w:num>
  <w:num w:numId="11" w16cid:durableId="980499125">
    <w:abstractNumId w:val="19"/>
  </w:num>
  <w:num w:numId="12" w16cid:durableId="594898135">
    <w:abstractNumId w:val="22"/>
  </w:num>
  <w:num w:numId="13" w16cid:durableId="1141844444">
    <w:abstractNumId w:val="3"/>
  </w:num>
  <w:num w:numId="14" w16cid:durableId="1871063435">
    <w:abstractNumId w:val="4"/>
  </w:num>
  <w:num w:numId="15" w16cid:durableId="1211310734">
    <w:abstractNumId w:val="16"/>
  </w:num>
  <w:num w:numId="16" w16cid:durableId="15884621">
    <w:abstractNumId w:val="9"/>
  </w:num>
  <w:num w:numId="17" w16cid:durableId="1374235731">
    <w:abstractNumId w:val="20"/>
  </w:num>
  <w:num w:numId="18" w16cid:durableId="879515679">
    <w:abstractNumId w:val="18"/>
  </w:num>
  <w:num w:numId="19" w16cid:durableId="1639072891">
    <w:abstractNumId w:val="11"/>
  </w:num>
  <w:num w:numId="20" w16cid:durableId="1376270602">
    <w:abstractNumId w:val="14"/>
  </w:num>
  <w:num w:numId="21" w16cid:durableId="615018681">
    <w:abstractNumId w:val="6"/>
  </w:num>
  <w:num w:numId="22" w16cid:durableId="1342078214">
    <w:abstractNumId w:val="5"/>
  </w:num>
  <w:num w:numId="23" w16cid:durableId="274602227">
    <w:abstractNumId w:val="13"/>
  </w:num>
  <w:num w:numId="24" w16cid:durableId="1577938397">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A8E"/>
    <w:rsid w:val="0000506F"/>
    <w:rsid w:val="00006EDE"/>
    <w:rsid w:val="00021CD0"/>
    <w:rsid w:val="000238B2"/>
    <w:rsid w:val="0002563B"/>
    <w:rsid w:val="00026D7B"/>
    <w:rsid w:val="00031D83"/>
    <w:rsid w:val="00034F35"/>
    <w:rsid w:val="0003680C"/>
    <w:rsid w:val="00042104"/>
    <w:rsid w:val="000451B8"/>
    <w:rsid w:val="00050138"/>
    <w:rsid w:val="00050E26"/>
    <w:rsid w:val="00051057"/>
    <w:rsid w:val="00051567"/>
    <w:rsid w:val="0005200B"/>
    <w:rsid w:val="00053B21"/>
    <w:rsid w:val="00054407"/>
    <w:rsid w:val="0005688A"/>
    <w:rsid w:val="000574C7"/>
    <w:rsid w:val="00065047"/>
    <w:rsid w:val="00065E08"/>
    <w:rsid w:val="0006759F"/>
    <w:rsid w:val="00067A94"/>
    <w:rsid w:val="0007260B"/>
    <w:rsid w:val="000766A2"/>
    <w:rsid w:val="0007747D"/>
    <w:rsid w:val="000806D6"/>
    <w:rsid w:val="00083667"/>
    <w:rsid w:val="000836BF"/>
    <w:rsid w:val="0008377F"/>
    <w:rsid w:val="000840D7"/>
    <w:rsid w:val="00084E26"/>
    <w:rsid w:val="00090B48"/>
    <w:rsid w:val="000926FD"/>
    <w:rsid w:val="0009413F"/>
    <w:rsid w:val="00097B9A"/>
    <w:rsid w:val="000A0573"/>
    <w:rsid w:val="000A0FAC"/>
    <w:rsid w:val="000A28DE"/>
    <w:rsid w:val="000A3584"/>
    <w:rsid w:val="000A387B"/>
    <w:rsid w:val="000A3C70"/>
    <w:rsid w:val="000A3F16"/>
    <w:rsid w:val="000A4017"/>
    <w:rsid w:val="000A787D"/>
    <w:rsid w:val="000A79F0"/>
    <w:rsid w:val="000B224F"/>
    <w:rsid w:val="000B53EC"/>
    <w:rsid w:val="000B5E0A"/>
    <w:rsid w:val="000B7FF7"/>
    <w:rsid w:val="000C1335"/>
    <w:rsid w:val="000C391D"/>
    <w:rsid w:val="000C477B"/>
    <w:rsid w:val="000C4E65"/>
    <w:rsid w:val="000C581B"/>
    <w:rsid w:val="000C7A30"/>
    <w:rsid w:val="000D0AC9"/>
    <w:rsid w:val="000D7121"/>
    <w:rsid w:val="000D7433"/>
    <w:rsid w:val="000D7B89"/>
    <w:rsid w:val="000E2BC5"/>
    <w:rsid w:val="000E2C64"/>
    <w:rsid w:val="000E5340"/>
    <w:rsid w:val="000E7327"/>
    <w:rsid w:val="000E7583"/>
    <w:rsid w:val="000F0CAD"/>
    <w:rsid w:val="000F14B1"/>
    <w:rsid w:val="000F75FA"/>
    <w:rsid w:val="000F7CD6"/>
    <w:rsid w:val="00102168"/>
    <w:rsid w:val="00102406"/>
    <w:rsid w:val="001048AE"/>
    <w:rsid w:val="00104D8F"/>
    <w:rsid w:val="00107DE3"/>
    <w:rsid w:val="001100A9"/>
    <w:rsid w:val="00110972"/>
    <w:rsid w:val="00122900"/>
    <w:rsid w:val="001234CC"/>
    <w:rsid w:val="00123E7F"/>
    <w:rsid w:val="00127660"/>
    <w:rsid w:val="001352FF"/>
    <w:rsid w:val="00144310"/>
    <w:rsid w:val="001514C9"/>
    <w:rsid w:val="001525C7"/>
    <w:rsid w:val="00154BAF"/>
    <w:rsid w:val="00154D18"/>
    <w:rsid w:val="00155A24"/>
    <w:rsid w:val="00155AEF"/>
    <w:rsid w:val="001567D9"/>
    <w:rsid w:val="00156BD5"/>
    <w:rsid w:val="00165512"/>
    <w:rsid w:val="0016632B"/>
    <w:rsid w:val="0016643F"/>
    <w:rsid w:val="0016792E"/>
    <w:rsid w:val="00167A88"/>
    <w:rsid w:val="00171363"/>
    <w:rsid w:val="00171BA0"/>
    <w:rsid w:val="001724D7"/>
    <w:rsid w:val="00172FC5"/>
    <w:rsid w:val="00173038"/>
    <w:rsid w:val="001734AC"/>
    <w:rsid w:val="001743B1"/>
    <w:rsid w:val="00177DFE"/>
    <w:rsid w:val="00177ED3"/>
    <w:rsid w:val="00180CB7"/>
    <w:rsid w:val="00182138"/>
    <w:rsid w:val="00184827"/>
    <w:rsid w:val="001906EF"/>
    <w:rsid w:val="001908F3"/>
    <w:rsid w:val="00191445"/>
    <w:rsid w:val="001929B2"/>
    <w:rsid w:val="00192C6A"/>
    <w:rsid w:val="00194B8D"/>
    <w:rsid w:val="00194E1E"/>
    <w:rsid w:val="00195ACB"/>
    <w:rsid w:val="00195DC2"/>
    <w:rsid w:val="0019729E"/>
    <w:rsid w:val="001972D2"/>
    <w:rsid w:val="001A1E03"/>
    <w:rsid w:val="001A3943"/>
    <w:rsid w:val="001A52D8"/>
    <w:rsid w:val="001A7268"/>
    <w:rsid w:val="001B0299"/>
    <w:rsid w:val="001B0C69"/>
    <w:rsid w:val="001B1416"/>
    <w:rsid w:val="001B1995"/>
    <w:rsid w:val="001B19F1"/>
    <w:rsid w:val="001B416D"/>
    <w:rsid w:val="001B498A"/>
    <w:rsid w:val="001C36F4"/>
    <w:rsid w:val="001C56F9"/>
    <w:rsid w:val="001D0909"/>
    <w:rsid w:val="001D102D"/>
    <w:rsid w:val="001D2245"/>
    <w:rsid w:val="001D281C"/>
    <w:rsid w:val="001D39B8"/>
    <w:rsid w:val="001D421E"/>
    <w:rsid w:val="001D5717"/>
    <w:rsid w:val="001E2E6D"/>
    <w:rsid w:val="001E3FAA"/>
    <w:rsid w:val="001E4CB6"/>
    <w:rsid w:val="001E5030"/>
    <w:rsid w:val="001E621F"/>
    <w:rsid w:val="001E6BD8"/>
    <w:rsid w:val="001E766C"/>
    <w:rsid w:val="001F03C2"/>
    <w:rsid w:val="001F7861"/>
    <w:rsid w:val="00202851"/>
    <w:rsid w:val="0020311E"/>
    <w:rsid w:val="00210D93"/>
    <w:rsid w:val="00211F4D"/>
    <w:rsid w:val="0021661C"/>
    <w:rsid w:val="00216922"/>
    <w:rsid w:val="0021754D"/>
    <w:rsid w:val="002213D4"/>
    <w:rsid w:val="002238DA"/>
    <w:rsid w:val="002246F9"/>
    <w:rsid w:val="00230ABF"/>
    <w:rsid w:val="00231390"/>
    <w:rsid w:val="002315AF"/>
    <w:rsid w:val="00232B1E"/>
    <w:rsid w:val="00235997"/>
    <w:rsid w:val="00240228"/>
    <w:rsid w:val="0024048E"/>
    <w:rsid w:val="002406F1"/>
    <w:rsid w:val="002456D8"/>
    <w:rsid w:val="00246F38"/>
    <w:rsid w:val="0024775B"/>
    <w:rsid w:val="0025158A"/>
    <w:rsid w:val="00252810"/>
    <w:rsid w:val="00252CA0"/>
    <w:rsid w:val="002531B6"/>
    <w:rsid w:val="002547CC"/>
    <w:rsid w:val="00255193"/>
    <w:rsid w:val="002557D3"/>
    <w:rsid w:val="00255854"/>
    <w:rsid w:val="00261858"/>
    <w:rsid w:val="00262A3B"/>
    <w:rsid w:val="0026433E"/>
    <w:rsid w:val="0026668A"/>
    <w:rsid w:val="00274222"/>
    <w:rsid w:val="00275E3F"/>
    <w:rsid w:val="00277448"/>
    <w:rsid w:val="00277A18"/>
    <w:rsid w:val="002859D9"/>
    <w:rsid w:val="0028620B"/>
    <w:rsid w:val="0029291E"/>
    <w:rsid w:val="00292BBC"/>
    <w:rsid w:val="00293E73"/>
    <w:rsid w:val="0029741F"/>
    <w:rsid w:val="002A4288"/>
    <w:rsid w:val="002A447B"/>
    <w:rsid w:val="002A49DB"/>
    <w:rsid w:val="002B043B"/>
    <w:rsid w:val="002B106F"/>
    <w:rsid w:val="002B6377"/>
    <w:rsid w:val="002C0BAD"/>
    <w:rsid w:val="002C18A1"/>
    <w:rsid w:val="002C2316"/>
    <w:rsid w:val="002C6861"/>
    <w:rsid w:val="002C77D8"/>
    <w:rsid w:val="002D025D"/>
    <w:rsid w:val="002D06E2"/>
    <w:rsid w:val="002D0967"/>
    <w:rsid w:val="002D233E"/>
    <w:rsid w:val="002D5E20"/>
    <w:rsid w:val="002D6BC6"/>
    <w:rsid w:val="002D7250"/>
    <w:rsid w:val="002D7D23"/>
    <w:rsid w:val="002E00FB"/>
    <w:rsid w:val="002E0149"/>
    <w:rsid w:val="002E3316"/>
    <w:rsid w:val="002E4212"/>
    <w:rsid w:val="002E4F10"/>
    <w:rsid w:val="002E7571"/>
    <w:rsid w:val="002F25DF"/>
    <w:rsid w:val="002F3EE6"/>
    <w:rsid w:val="002F4CE5"/>
    <w:rsid w:val="002F5CFD"/>
    <w:rsid w:val="002F5E23"/>
    <w:rsid w:val="0030186A"/>
    <w:rsid w:val="00301A63"/>
    <w:rsid w:val="00305918"/>
    <w:rsid w:val="003075F3"/>
    <w:rsid w:val="003100A8"/>
    <w:rsid w:val="00311632"/>
    <w:rsid w:val="00312958"/>
    <w:rsid w:val="003133A9"/>
    <w:rsid w:val="00313EC7"/>
    <w:rsid w:val="00314466"/>
    <w:rsid w:val="00317B55"/>
    <w:rsid w:val="0032070E"/>
    <w:rsid w:val="00321E2E"/>
    <w:rsid w:val="0032719C"/>
    <w:rsid w:val="0032796E"/>
    <w:rsid w:val="003313C2"/>
    <w:rsid w:val="0033274D"/>
    <w:rsid w:val="00336F5E"/>
    <w:rsid w:val="0033745A"/>
    <w:rsid w:val="0034056C"/>
    <w:rsid w:val="00342937"/>
    <w:rsid w:val="003434CC"/>
    <w:rsid w:val="00346E81"/>
    <w:rsid w:val="00347480"/>
    <w:rsid w:val="00353D88"/>
    <w:rsid w:val="00355994"/>
    <w:rsid w:val="0035680A"/>
    <w:rsid w:val="00356EAD"/>
    <w:rsid w:val="0035746A"/>
    <w:rsid w:val="00360681"/>
    <w:rsid w:val="00360B8E"/>
    <w:rsid w:val="00361701"/>
    <w:rsid w:val="003618CE"/>
    <w:rsid w:val="003619EA"/>
    <w:rsid w:val="00363B91"/>
    <w:rsid w:val="00364875"/>
    <w:rsid w:val="00371EC1"/>
    <w:rsid w:val="00372AB6"/>
    <w:rsid w:val="00374553"/>
    <w:rsid w:val="00375F34"/>
    <w:rsid w:val="00376813"/>
    <w:rsid w:val="003771A2"/>
    <w:rsid w:val="00377C85"/>
    <w:rsid w:val="00380946"/>
    <w:rsid w:val="003819CB"/>
    <w:rsid w:val="0038418A"/>
    <w:rsid w:val="003852FE"/>
    <w:rsid w:val="00385667"/>
    <w:rsid w:val="00385D8D"/>
    <w:rsid w:val="00386434"/>
    <w:rsid w:val="0039165B"/>
    <w:rsid w:val="003930A7"/>
    <w:rsid w:val="00393453"/>
    <w:rsid w:val="003961E2"/>
    <w:rsid w:val="00397DC8"/>
    <w:rsid w:val="00397EBB"/>
    <w:rsid w:val="003A0045"/>
    <w:rsid w:val="003A40FE"/>
    <w:rsid w:val="003A4458"/>
    <w:rsid w:val="003A6903"/>
    <w:rsid w:val="003B1A77"/>
    <w:rsid w:val="003B26A3"/>
    <w:rsid w:val="003B6480"/>
    <w:rsid w:val="003B774E"/>
    <w:rsid w:val="003C15E6"/>
    <w:rsid w:val="003C44FB"/>
    <w:rsid w:val="003C683D"/>
    <w:rsid w:val="003C7758"/>
    <w:rsid w:val="003D00A0"/>
    <w:rsid w:val="003D039A"/>
    <w:rsid w:val="003D0977"/>
    <w:rsid w:val="003D0A32"/>
    <w:rsid w:val="003D2E8B"/>
    <w:rsid w:val="003D3462"/>
    <w:rsid w:val="003D349F"/>
    <w:rsid w:val="003D7CAB"/>
    <w:rsid w:val="003E0289"/>
    <w:rsid w:val="003E0748"/>
    <w:rsid w:val="003E26EB"/>
    <w:rsid w:val="003E6A8F"/>
    <w:rsid w:val="003F103F"/>
    <w:rsid w:val="003F17D2"/>
    <w:rsid w:val="003F30C8"/>
    <w:rsid w:val="003F3D23"/>
    <w:rsid w:val="003F3DE5"/>
    <w:rsid w:val="003F42E9"/>
    <w:rsid w:val="003F47DE"/>
    <w:rsid w:val="003F55B3"/>
    <w:rsid w:val="003F7D8B"/>
    <w:rsid w:val="00400E07"/>
    <w:rsid w:val="00405BA9"/>
    <w:rsid w:val="004067CC"/>
    <w:rsid w:val="00407D5B"/>
    <w:rsid w:val="00412CCF"/>
    <w:rsid w:val="00412FC5"/>
    <w:rsid w:val="00413002"/>
    <w:rsid w:val="004159B9"/>
    <w:rsid w:val="00416177"/>
    <w:rsid w:val="0041759E"/>
    <w:rsid w:val="00424687"/>
    <w:rsid w:val="0042483A"/>
    <w:rsid w:val="00424990"/>
    <w:rsid w:val="004249E3"/>
    <w:rsid w:val="00424C7C"/>
    <w:rsid w:val="00427475"/>
    <w:rsid w:val="004325AB"/>
    <w:rsid w:val="004331A9"/>
    <w:rsid w:val="00434063"/>
    <w:rsid w:val="00437303"/>
    <w:rsid w:val="0044149B"/>
    <w:rsid w:val="00443380"/>
    <w:rsid w:val="0044390E"/>
    <w:rsid w:val="00443E6E"/>
    <w:rsid w:val="0044649D"/>
    <w:rsid w:val="00453B8E"/>
    <w:rsid w:val="00453BE1"/>
    <w:rsid w:val="00454EEF"/>
    <w:rsid w:val="00455EF5"/>
    <w:rsid w:val="004562B3"/>
    <w:rsid w:val="004576B2"/>
    <w:rsid w:val="00462868"/>
    <w:rsid w:val="00462A7C"/>
    <w:rsid w:val="00463771"/>
    <w:rsid w:val="00463BA7"/>
    <w:rsid w:val="004644E5"/>
    <w:rsid w:val="00464632"/>
    <w:rsid w:val="00464BD0"/>
    <w:rsid w:val="00466F74"/>
    <w:rsid w:val="0047042E"/>
    <w:rsid w:val="00472571"/>
    <w:rsid w:val="00481456"/>
    <w:rsid w:val="00481AA2"/>
    <w:rsid w:val="00481F3A"/>
    <w:rsid w:val="00482287"/>
    <w:rsid w:val="00483181"/>
    <w:rsid w:val="00484D1C"/>
    <w:rsid w:val="004904F1"/>
    <w:rsid w:val="0049172F"/>
    <w:rsid w:val="004920C5"/>
    <w:rsid w:val="004921F1"/>
    <w:rsid w:val="00494463"/>
    <w:rsid w:val="00495DCC"/>
    <w:rsid w:val="00495F13"/>
    <w:rsid w:val="004A04BA"/>
    <w:rsid w:val="004A07D3"/>
    <w:rsid w:val="004A2331"/>
    <w:rsid w:val="004A3DFE"/>
    <w:rsid w:val="004A57DC"/>
    <w:rsid w:val="004A6977"/>
    <w:rsid w:val="004A7D57"/>
    <w:rsid w:val="004B3489"/>
    <w:rsid w:val="004B413C"/>
    <w:rsid w:val="004B5F0D"/>
    <w:rsid w:val="004B6D2F"/>
    <w:rsid w:val="004B789E"/>
    <w:rsid w:val="004C0145"/>
    <w:rsid w:val="004C0F3D"/>
    <w:rsid w:val="004C103B"/>
    <w:rsid w:val="004C1530"/>
    <w:rsid w:val="004C31CA"/>
    <w:rsid w:val="004C4B86"/>
    <w:rsid w:val="004C5436"/>
    <w:rsid w:val="004C5EF5"/>
    <w:rsid w:val="004C62ED"/>
    <w:rsid w:val="004C6570"/>
    <w:rsid w:val="004D035C"/>
    <w:rsid w:val="004D13AD"/>
    <w:rsid w:val="004D2031"/>
    <w:rsid w:val="004D2D38"/>
    <w:rsid w:val="004D3290"/>
    <w:rsid w:val="004D32BA"/>
    <w:rsid w:val="004D3C7E"/>
    <w:rsid w:val="004D3CE9"/>
    <w:rsid w:val="004D44BA"/>
    <w:rsid w:val="004D67A4"/>
    <w:rsid w:val="004E3B0B"/>
    <w:rsid w:val="004E4E24"/>
    <w:rsid w:val="004E52D9"/>
    <w:rsid w:val="004E7BF6"/>
    <w:rsid w:val="004F0881"/>
    <w:rsid w:val="004F26C3"/>
    <w:rsid w:val="004F299E"/>
    <w:rsid w:val="004F2EA7"/>
    <w:rsid w:val="004F314E"/>
    <w:rsid w:val="004F4942"/>
    <w:rsid w:val="004F598C"/>
    <w:rsid w:val="004F5FF5"/>
    <w:rsid w:val="0050017C"/>
    <w:rsid w:val="00503B24"/>
    <w:rsid w:val="00503D8C"/>
    <w:rsid w:val="0050644C"/>
    <w:rsid w:val="00506613"/>
    <w:rsid w:val="0050672F"/>
    <w:rsid w:val="005126FF"/>
    <w:rsid w:val="00512908"/>
    <w:rsid w:val="0051328A"/>
    <w:rsid w:val="00513D41"/>
    <w:rsid w:val="0051405D"/>
    <w:rsid w:val="00514F9E"/>
    <w:rsid w:val="00516F12"/>
    <w:rsid w:val="0051738A"/>
    <w:rsid w:val="00517423"/>
    <w:rsid w:val="0052056D"/>
    <w:rsid w:val="005220F2"/>
    <w:rsid w:val="0052293D"/>
    <w:rsid w:val="00524F48"/>
    <w:rsid w:val="005265CE"/>
    <w:rsid w:val="00527468"/>
    <w:rsid w:val="005307A1"/>
    <w:rsid w:val="00531B92"/>
    <w:rsid w:val="00533943"/>
    <w:rsid w:val="00533C2D"/>
    <w:rsid w:val="00534130"/>
    <w:rsid w:val="00545FE7"/>
    <w:rsid w:val="00546F52"/>
    <w:rsid w:val="0055173B"/>
    <w:rsid w:val="005518FD"/>
    <w:rsid w:val="0055544F"/>
    <w:rsid w:val="00555FC9"/>
    <w:rsid w:val="00561BC5"/>
    <w:rsid w:val="0056255C"/>
    <w:rsid w:val="005630A4"/>
    <w:rsid w:val="00563474"/>
    <w:rsid w:val="00563FD9"/>
    <w:rsid w:val="0057062B"/>
    <w:rsid w:val="00570810"/>
    <w:rsid w:val="00570FFE"/>
    <w:rsid w:val="0057201E"/>
    <w:rsid w:val="00584284"/>
    <w:rsid w:val="005854D5"/>
    <w:rsid w:val="0058640A"/>
    <w:rsid w:val="00591280"/>
    <w:rsid w:val="005913FB"/>
    <w:rsid w:val="00591F0E"/>
    <w:rsid w:val="00597BB7"/>
    <w:rsid w:val="005A013A"/>
    <w:rsid w:val="005A11DB"/>
    <w:rsid w:val="005A1E54"/>
    <w:rsid w:val="005A25A7"/>
    <w:rsid w:val="005A28C1"/>
    <w:rsid w:val="005A4A20"/>
    <w:rsid w:val="005A51A6"/>
    <w:rsid w:val="005B1DB5"/>
    <w:rsid w:val="005B45D5"/>
    <w:rsid w:val="005B55E5"/>
    <w:rsid w:val="005B5D52"/>
    <w:rsid w:val="005B6FD4"/>
    <w:rsid w:val="005C01F3"/>
    <w:rsid w:val="005C1574"/>
    <w:rsid w:val="005C40AF"/>
    <w:rsid w:val="005C5474"/>
    <w:rsid w:val="005C5D92"/>
    <w:rsid w:val="005C60E9"/>
    <w:rsid w:val="005C7BD3"/>
    <w:rsid w:val="005D1734"/>
    <w:rsid w:val="005D1A48"/>
    <w:rsid w:val="005D29F3"/>
    <w:rsid w:val="005D700C"/>
    <w:rsid w:val="005E4045"/>
    <w:rsid w:val="005E4ACC"/>
    <w:rsid w:val="005F090E"/>
    <w:rsid w:val="005F1BA2"/>
    <w:rsid w:val="005F1CC5"/>
    <w:rsid w:val="005F314B"/>
    <w:rsid w:val="005F3246"/>
    <w:rsid w:val="005F4927"/>
    <w:rsid w:val="005F513C"/>
    <w:rsid w:val="005F5216"/>
    <w:rsid w:val="005F61C9"/>
    <w:rsid w:val="00601BBC"/>
    <w:rsid w:val="00604114"/>
    <w:rsid w:val="00606980"/>
    <w:rsid w:val="00610132"/>
    <w:rsid w:val="0061089D"/>
    <w:rsid w:val="0061098D"/>
    <w:rsid w:val="00611883"/>
    <w:rsid w:val="00611972"/>
    <w:rsid w:val="006126D0"/>
    <w:rsid w:val="006128E5"/>
    <w:rsid w:val="006129FB"/>
    <w:rsid w:val="00612A8E"/>
    <w:rsid w:val="0061399B"/>
    <w:rsid w:val="00613EAF"/>
    <w:rsid w:val="00614290"/>
    <w:rsid w:val="00616246"/>
    <w:rsid w:val="00616389"/>
    <w:rsid w:val="00616DB6"/>
    <w:rsid w:val="00617DF7"/>
    <w:rsid w:val="00620E49"/>
    <w:rsid w:val="0062509A"/>
    <w:rsid w:val="00625D43"/>
    <w:rsid w:val="00627EC4"/>
    <w:rsid w:val="006307E5"/>
    <w:rsid w:val="00634EBF"/>
    <w:rsid w:val="00634FCA"/>
    <w:rsid w:val="0063756F"/>
    <w:rsid w:val="006403C3"/>
    <w:rsid w:val="00640D78"/>
    <w:rsid w:val="00640EAC"/>
    <w:rsid w:val="0064111B"/>
    <w:rsid w:val="00643AED"/>
    <w:rsid w:val="006449B4"/>
    <w:rsid w:val="00645895"/>
    <w:rsid w:val="00646D2B"/>
    <w:rsid w:val="00651D82"/>
    <w:rsid w:val="0065421D"/>
    <w:rsid w:val="00660B2B"/>
    <w:rsid w:val="00661F84"/>
    <w:rsid w:val="006641D7"/>
    <w:rsid w:val="00665A71"/>
    <w:rsid w:val="00666054"/>
    <w:rsid w:val="00671267"/>
    <w:rsid w:val="00674434"/>
    <w:rsid w:val="006767D3"/>
    <w:rsid w:val="0068692E"/>
    <w:rsid w:val="006869C1"/>
    <w:rsid w:val="00686DE2"/>
    <w:rsid w:val="00692452"/>
    <w:rsid w:val="00692909"/>
    <w:rsid w:val="0069650A"/>
    <w:rsid w:val="006A2694"/>
    <w:rsid w:val="006A2B8E"/>
    <w:rsid w:val="006A2E2F"/>
    <w:rsid w:val="006A317B"/>
    <w:rsid w:val="006A3248"/>
    <w:rsid w:val="006A354E"/>
    <w:rsid w:val="006A5560"/>
    <w:rsid w:val="006A6AE5"/>
    <w:rsid w:val="006B1657"/>
    <w:rsid w:val="006B3792"/>
    <w:rsid w:val="006B5180"/>
    <w:rsid w:val="006B6C1D"/>
    <w:rsid w:val="006B6CBA"/>
    <w:rsid w:val="006C11CF"/>
    <w:rsid w:val="006C1B9D"/>
    <w:rsid w:val="006C385E"/>
    <w:rsid w:val="006C3FA9"/>
    <w:rsid w:val="006C4484"/>
    <w:rsid w:val="006C45DC"/>
    <w:rsid w:val="006C5484"/>
    <w:rsid w:val="006C5B3D"/>
    <w:rsid w:val="006D170B"/>
    <w:rsid w:val="006D7913"/>
    <w:rsid w:val="006E051E"/>
    <w:rsid w:val="006E0C95"/>
    <w:rsid w:val="006E148B"/>
    <w:rsid w:val="006E4938"/>
    <w:rsid w:val="006E50DB"/>
    <w:rsid w:val="006E6D02"/>
    <w:rsid w:val="006F1543"/>
    <w:rsid w:val="006F2F9B"/>
    <w:rsid w:val="006F2FD7"/>
    <w:rsid w:val="006F382F"/>
    <w:rsid w:val="006F3BF7"/>
    <w:rsid w:val="006F3F4F"/>
    <w:rsid w:val="006F5F90"/>
    <w:rsid w:val="006F5FE2"/>
    <w:rsid w:val="006F777A"/>
    <w:rsid w:val="00700413"/>
    <w:rsid w:val="00700664"/>
    <w:rsid w:val="007009E5"/>
    <w:rsid w:val="00700C9E"/>
    <w:rsid w:val="007017DC"/>
    <w:rsid w:val="007051BE"/>
    <w:rsid w:val="00705386"/>
    <w:rsid w:val="0070707D"/>
    <w:rsid w:val="00707A63"/>
    <w:rsid w:val="00707F43"/>
    <w:rsid w:val="00710534"/>
    <w:rsid w:val="00711B2C"/>
    <w:rsid w:val="00712102"/>
    <w:rsid w:val="007149BF"/>
    <w:rsid w:val="00714BF0"/>
    <w:rsid w:val="00715AE5"/>
    <w:rsid w:val="00715B29"/>
    <w:rsid w:val="007173DB"/>
    <w:rsid w:val="007201C5"/>
    <w:rsid w:val="00723C1F"/>
    <w:rsid w:val="00726B48"/>
    <w:rsid w:val="00735D76"/>
    <w:rsid w:val="00735DE6"/>
    <w:rsid w:val="00735E31"/>
    <w:rsid w:val="007451BC"/>
    <w:rsid w:val="0074724C"/>
    <w:rsid w:val="00751F37"/>
    <w:rsid w:val="00751F61"/>
    <w:rsid w:val="007536C3"/>
    <w:rsid w:val="00757632"/>
    <w:rsid w:val="00757854"/>
    <w:rsid w:val="00760BB0"/>
    <w:rsid w:val="00764D28"/>
    <w:rsid w:val="00766721"/>
    <w:rsid w:val="00767924"/>
    <w:rsid w:val="00771964"/>
    <w:rsid w:val="0077215E"/>
    <w:rsid w:val="0077301C"/>
    <w:rsid w:val="007731FB"/>
    <w:rsid w:val="0077653F"/>
    <w:rsid w:val="00776DAE"/>
    <w:rsid w:val="00780524"/>
    <w:rsid w:val="007813C6"/>
    <w:rsid w:val="0078211D"/>
    <w:rsid w:val="00782D67"/>
    <w:rsid w:val="00783193"/>
    <w:rsid w:val="00784B47"/>
    <w:rsid w:val="007873E8"/>
    <w:rsid w:val="00787BD7"/>
    <w:rsid w:val="007939DA"/>
    <w:rsid w:val="00793A81"/>
    <w:rsid w:val="00794E7C"/>
    <w:rsid w:val="0079598C"/>
    <w:rsid w:val="007A07C0"/>
    <w:rsid w:val="007A15E5"/>
    <w:rsid w:val="007A2398"/>
    <w:rsid w:val="007A3806"/>
    <w:rsid w:val="007A539E"/>
    <w:rsid w:val="007A652E"/>
    <w:rsid w:val="007A742A"/>
    <w:rsid w:val="007B0B8D"/>
    <w:rsid w:val="007B0F3C"/>
    <w:rsid w:val="007B1EBD"/>
    <w:rsid w:val="007B317B"/>
    <w:rsid w:val="007B3E82"/>
    <w:rsid w:val="007B42D9"/>
    <w:rsid w:val="007B688F"/>
    <w:rsid w:val="007B6CD0"/>
    <w:rsid w:val="007B70A7"/>
    <w:rsid w:val="007B747C"/>
    <w:rsid w:val="007B74D6"/>
    <w:rsid w:val="007B75E5"/>
    <w:rsid w:val="007B769E"/>
    <w:rsid w:val="007C0AD1"/>
    <w:rsid w:val="007C4B52"/>
    <w:rsid w:val="007C77B8"/>
    <w:rsid w:val="007D0D60"/>
    <w:rsid w:val="007D277E"/>
    <w:rsid w:val="007D424A"/>
    <w:rsid w:val="007D469D"/>
    <w:rsid w:val="007D5A39"/>
    <w:rsid w:val="007D6D38"/>
    <w:rsid w:val="007D6D5D"/>
    <w:rsid w:val="007D74CA"/>
    <w:rsid w:val="007D7DC0"/>
    <w:rsid w:val="007E02C0"/>
    <w:rsid w:val="007E4899"/>
    <w:rsid w:val="007E5D84"/>
    <w:rsid w:val="007E7645"/>
    <w:rsid w:val="007F391F"/>
    <w:rsid w:val="007F4678"/>
    <w:rsid w:val="007F56E9"/>
    <w:rsid w:val="007F6535"/>
    <w:rsid w:val="007F748F"/>
    <w:rsid w:val="00807A61"/>
    <w:rsid w:val="00810661"/>
    <w:rsid w:val="008107B7"/>
    <w:rsid w:val="00815652"/>
    <w:rsid w:val="00816920"/>
    <w:rsid w:val="00817688"/>
    <w:rsid w:val="00821B76"/>
    <w:rsid w:val="0082346F"/>
    <w:rsid w:val="00824249"/>
    <w:rsid w:val="00826A1C"/>
    <w:rsid w:val="00830075"/>
    <w:rsid w:val="00830B9A"/>
    <w:rsid w:val="0083541C"/>
    <w:rsid w:val="008413D9"/>
    <w:rsid w:val="00842C2A"/>
    <w:rsid w:val="00845048"/>
    <w:rsid w:val="008450CF"/>
    <w:rsid w:val="00853CDB"/>
    <w:rsid w:val="00854132"/>
    <w:rsid w:val="008541DB"/>
    <w:rsid w:val="00854A04"/>
    <w:rsid w:val="00854D3A"/>
    <w:rsid w:val="00856F9A"/>
    <w:rsid w:val="008575CB"/>
    <w:rsid w:val="00864916"/>
    <w:rsid w:val="00864E28"/>
    <w:rsid w:val="00865366"/>
    <w:rsid w:val="008678C1"/>
    <w:rsid w:val="00871938"/>
    <w:rsid w:val="00871BE7"/>
    <w:rsid w:val="00881B5F"/>
    <w:rsid w:val="00882059"/>
    <w:rsid w:val="00882098"/>
    <w:rsid w:val="008823F9"/>
    <w:rsid w:val="00885D05"/>
    <w:rsid w:val="00886141"/>
    <w:rsid w:val="0088774B"/>
    <w:rsid w:val="00892608"/>
    <w:rsid w:val="008941AB"/>
    <w:rsid w:val="00896AC5"/>
    <w:rsid w:val="00897F6A"/>
    <w:rsid w:val="008A14A2"/>
    <w:rsid w:val="008A56FB"/>
    <w:rsid w:val="008A5711"/>
    <w:rsid w:val="008A6BA7"/>
    <w:rsid w:val="008A72C1"/>
    <w:rsid w:val="008A7CED"/>
    <w:rsid w:val="008B3500"/>
    <w:rsid w:val="008B3CA7"/>
    <w:rsid w:val="008B4C52"/>
    <w:rsid w:val="008B50A3"/>
    <w:rsid w:val="008B6229"/>
    <w:rsid w:val="008C1B8D"/>
    <w:rsid w:val="008C3E63"/>
    <w:rsid w:val="008C6F99"/>
    <w:rsid w:val="008C7071"/>
    <w:rsid w:val="008D0465"/>
    <w:rsid w:val="008D070D"/>
    <w:rsid w:val="008D2B8B"/>
    <w:rsid w:val="008D2BD0"/>
    <w:rsid w:val="008D4F71"/>
    <w:rsid w:val="008D6C5E"/>
    <w:rsid w:val="008E14FF"/>
    <w:rsid w:val="008E3607"/>
    <w:rsid w:val="008E5182"/>
    <w:rsid w:val="008E74C7"/>
    <w:rsid w:val="008E78DD"/>
    <w:rsid w:val="008F0162"/>
    <w:rsid w:val="008F244A"/>
    <w:rsid w:val="008F27A9"/>
    <w:rsid w:val="008F2ED4"/>
    <w:rsid w:val="008F30B1"/>
    <w:rsid w:val="008F3199"/>
    <w:rsid w:val="008F3989"/>
    <w:rsid w:val="008F4B3F"/>
    <w:rsid w:val="008F59BD"/>
    <w:rsid w:val="008F78A0"/>
    <w:rsid w:val="00902B93"/>
    <w:rsid w:val="00903798"/>
    <w:rsid w:val="0090513B"/>
    <w:rsid w:val="00906EB0"/>
    <w:rsid w:val="0090789D"/>
    <w:rsid w:val="00913851"/>
    <w:rsid w:val="009151B5"/>
    <w:rsid w:val="00916BF7"/>
    <w:rsid w:val="00923EA1"/>
    <w:rsid w:val="00924536"/>
    <w:rsid w:val="00925DCE"/>
    <w:rsid w:val="0093004B"/>
    <w:rsid w:val="00933D6D"/>
    <w:rsid w:val="0093434E"/>
    <w:rsid w:val="00934F36"/>
    <w:rsid w:val="009359CD"/>
    <w:rsid w:val="00935E8C"/>
    <w:rsid w:val="00936F17"/>
    <w:rsid w:val="0093703D"/>
    <w:rsid w:val="00941966"/>
    <w:rsid w:val="009420E9"/>
    <w:rsid w:val="00945238"/>
    <w:rsid w:val="00945C37"/>
    <w:rsid w:val="00945FDE"/>
    <w:rsid w:val="0094637A"/>
    <w:rsid w:val="00951E8C"/>
    <w:rsid w:val="00962C50"/>
    <w:rsid w:val="00966167"/>
    <w:rsid w:val="0097302C"/>
    <w:rsid w:val="009739DA"/>
    <w:rsid w:val="00974A24"/>
    <w:rsid w:val="00974BE0"/>
    <w:rsid w:val="009754E3"/>
    <w:rsid w:val="009778A5"/>
    <w:rsid w:val="00980AA9"/>
    <w:rsid w:val="00980AE2"/>
    <w:rsid w:val="009825D8"/>
    <w:rsid w:val="00982B8D"/>
    <w:rsid w:val="00982D30"/>
    <w:rsid w:val="00983E78"/>
    <w:rsid w:val="009860CF"/>
    <w:rsid w:val="00986178"/>
    <w:rsid w:val="00991654"/>
    <w:rsid w:val="00994207"/>
    <w:rsid w:val="00997089"/>
    <w:rsid w:val="00997A12"/>
    <w:rsid w:val="009A1A74"/>
    <w:rsid w:val="009A3A2D"/>
    <w:rsid w:val="009A636E"/>
    <w:rsid w:val="009A7E02"/>
    <w:rsid w:val="009B08B3"/>
    <w:rsid w:val="009B2430"/>
    <w:rsid w:val="009B30B3"/>
    <w:rsid w:val="009B5841"/>
    <w:rsid w:val="009B7A87"/>
    <w:rsid w:val="009C05AE"/>
    <w:rsid w:val="009C1869"/>
    <w:rsid w:val="009C3F49"/>
    <w:rsid w:val="009C494B"/>
    <w:rsid w:val="009C4D62"/>
    <w:rsid w:val="009C5101"/>
    <w:rsid w:val="009C703B"/>
    <w:rsid w:val="009D0EAF"/>
    <w:rsid w:val="009D154E"/>
    <w:rsid w:val="009D16CA"/>
    <w:rsid w:val="009D1A06"/>
    <w:rsid w:val="009D1A9D"/>
    <w:rsid w:val="009D4717"/>
    <w:rsid w:val="009D49F6"/>
    <w:rsid w:val="009D7A6C"/>
    <w:rsid w:val="009E273A"/>
    <w:rsid w:val="009E4DA2"/>
    <w:rsid w:val="009E58C4"/>
    <w:rsid w:val="009E5919"/>
    <w:rsid w:val="009E5EEC"/>
    <w:rsid w:val="009E60F1"/>
    <w:rsid w:val="009F0DB8"/>
    <w:rsid w:val="009F184F"/>
    <w:rsid w:val="009F38B9"/>
    <w:rsid w:val="009F4D2C"/>
    <w:rsid w:val="00A045EB"/>
    <w:rsid w:val="00A11271"/>
    <w:rsid w:val="00A1314F"/>
    <w:rsid w:val="00A13536"/>
    <w:rsid w:val="00A13F41"/>
    <w:rsid w:val="00A15E23"/>
    <w:rsid w:val="00A165C5"/>
    <w:rsid w:val="00A17D52"/>
    <w:rsid w:val="00A21E51"/>
    <w:rsid w:val="00A33681"/>
    <w:rsid w:val="00A336A6"/>
    <w:rsid w:val="00A340A3"/>
    <w:rsid w:val="00A35046"/>
    <w:rsid w:val="00A350C4"/>
    <w:rsid w:val="00A36F10"/>
    <w:rsid w:val="00A40662"/>
    <w:rsid w:val="00A41810"/>
    <w:rsid w:val="00A41A4A"/>
    <w:rsid w:val="00A42E73"/>
    <w:rsid w:val="00A452CB"/>
    <w:rsid w:val="00A46AAA"/>
    <w:rsid w:val="00A51C2C"/>
    <w:rsid w:val="00A54BA5"/>
    <w:rsid w:val="00A54C45"/>
    <w:rsid w:val="00A555C4"/>
    <w:rsid w:val="00A56769"/>
    <w:rsid w:val="00A61BFF"/>
    <w:rsid w:val="00A65263"/>
    <w:rsid w:val="00A665BA"/>
    <w:rsid w:val="00A6720A"/>
    <w:rsid w:val="00A677F3"/>
    <w:rsid w:val="00A741E6"/>
    <w:rsid w:val="00A7703B"/>
    <w:rsid w:val="00A84E58"/>
    <w:rsid w:val="00A86D59"/>
    <w:rsid w:val="00A90E09"/>
    <w:rsid w:val="00A91D9C"/>
    <w:rsid w:val="00A92B6C"/>
    <w:rsid w:val="00A92BC0"/>
    <w:rsid w:val="00A94219"/>
    <w:rsid w:val="00A94378"/>
    <w:rsid w:val="00A958F0"/>
    <w:rsid w:val="00A95B2C"/>
    <w:rsid w:val="00A9602E"/>
    <w:rsid w:val="00AA26BE"/>
    <w:rsid w:val="00AA4BCB"/>
    <w:rsid w:val="00AA7707"/>
    <w:rsid w:val="00AB1ED3"/>
    <w:rsid w:val="00AB2D82"/>
    <w:rsid w:val="00AB3F6C"/>
    <w:rsid w:val="00AB4405"/>
    <w:rsid w:val="00AB6775"/>
    <w:rsid w:val="00AB7A2F"/>
    <w:rsid w:val="00AC3AA0"/>
    <w:rsid w:val="00AC5355"/>
    <w:rsid w:val="00AC76E8"/>
    <w:rsid w:val="00AC7FDC"/>
    <w:rsid w:val="00AD0C34"/>
    <w:rsid w:val="00AD0FEB"/>
    <w:rsid w:val="00AD219B"/>
    <w:rsid w:val="00AD6B3F"/>
    <w:rsid w:val="00AD7290"/>
    <w:rsid w:val="00AE1D6B"/>
    <w:rsid w:val="00AE1F96"/>
    <w:rsid w:val="00AE2B73"/>
    <w:rsid w:val="00AE3967"/>
    <w:rsid w:val="00AE4033"/>
    <w:rsid w:val="00AE57E1"/>
    <w:rsid w:val="00AE5E86"/>
    <w:rsid w:val="00AF0B83"/>
    <w:rsid w:val="00AF313E"/>
    <w:rsid w:val="00AF3A67"/>
    <w:rsid w:val="00AF414A"/>
    <w:rsid w:val="00AF7A33"/>
    <w:rsid w:val="00B00453"/>
    <w:rsid w:val="00B007A3"/>
    <w:rsid w:val="00B04957"/>
    <w:rsid w:val="00B04F17"/>
    <w:rsid w:val="00B0689A"/>
    <w:rsid w:val="00B070D3"/>
    <w:rsid w:val="00B12AE9"/>
    <w:rsid w:val="00B1328E"/>
    <w:rsid w:val="00B16501"/>
    <w:rsid w:val="00B16665"/>
    <w:rsid w:val="00B169D4"/>
    <w:rsid w:val="00B2273B"/>
    <w:rsid w:val="00B2381A"/>
    <w:rsid w:val="00B240D8"/>
    <w:rsid w:val="00B24132"/>
    <w:rsid w:val="00B27C78"/>
    <w:rsid w:val="00B330C1"/>
    <w:rsid w:val="00B33D79"/>
    <w:rsid w:val="00B3689D"/>
    <w:rsid w:val="00B4109A"/>
    <w:rsid w:val="00B4145D"/>
    <w:rsid w:val="00B515B4"/>
    <w:rsid w:val="00B53F60"/>
    <w:rsid w:val="00B55C8F"/>
    <w:rsid w:val="00B567F9"/>
    <w:rsid w:val="00B5709C"/>
    <w:rsid w:val="00B578CD"/>
    <w:rsid w:val="00B57A2E"/>
    <w:rsid w:val="00B607C5"/>
    <w:rsid w:val="00B61A33"/>
    <w:rsid w:val="00B632EE"/>
    <w:rsid w:val="00B65007"/>
    <w:rsid w:val="00B71896"/>
    <w:rsid w:val="00B74224"/>
    <w:rsid w:val="00B74315"/>
    <w:rsid w:val="00B74DC6"/>
    <w:rsid w:val="00B7732B"/>
    <w:rsid w:val="00B8429A"/>
    <w:rsid w:val="00B8439B"/>
    <w:rsid w:val="00B84DD3"/>
    <w:rsid w:val="00B85FD3"/>
    <w:rsid w:val="00B869A3"/>
    <w:rsid w:val="00B86B75"/>
    <w:rsid w:val="00B873C6"/>
    <w:rsid w:val="00B913A6"/>
    <w:rsid w:val="00B92213"/>
    <w:rsid w:val="00B92E76"/>
    <w:rsid w:val="00B9335E"/>
    <w:rsid w:val="00B97FDC"/>
    <w:rsid w:val="00BA006F"/>
    <w:rsid w:val="00BA2C93"/>
    <w:rsid w:val="00BA3C9C"/>
    <w:rsid w:val="00BA55C4"/>
    <w:rsid w:val="00BA5895"/>
    <w:rsid w:val="00BB14F2"/>
    <w:rsid w:val="00BB33D7"/>
    <w:rsid w:val="00BB5BC4"/>
    <w:rsid w:val="00BC029A"/>
    <w:rsid w:val="00BC0A7D"/>
    <w:rsid w:val="00BC1E82"/>
    <w:rsid w:val="00BC4BF0"/>
    <w:rsid w:val="00BC5A8B"/>
    <w:rsid w:val="00BD2F11"/>
    <w:rsid w:val="00BD5F77"/>
    <w:rsid w:val="00BD5F9D"/>
    <w:rsid w:val="00BE033F"/>
    <w:rsid w:val="00BE2883"/>
    <w:rsid w:val="00BE6B7A"/>
    <w:rsid w:val="00BE711B"/>
    <w:rsid w:val="00BE7805"/>
    <w:rsid w:val="00BF0976"/>
    <w:rsid w:val="00BF1178"/>
    <w:rsid w:val="00BF19C3"/>
    <w:rsid w:val="00BF1D10"/>
    <w:rsid w:val="00BF1E96"/>
    <w:rsid w:val="00BF209A"/>
    <w:rsid w:val="00BF2FEA"/>
    <w:rsid w:val="00BF792B"/>
    <w:rsid w:val="00BF7FF1"/>
    <w:rsid w:val="00C0203A"/>
    <w:rsid w:val="00C0388A"/>
    <w:rsid w:val="00C05EAF"/>
    <w:rsid w:val="00C064DB"/>
    <w:rsid w:val="00C108FE"/>
    <w:rsid w:val="00C10DF2"/>
    <w:rsid w:val="00C12E16"/>
    <w:rsid w:val="00C15253"/>
    <w:rsid w:val="00C163F0"/>
    <w:rsid w:val="00C169C9"/>
    <w:rsid w:val="00C172FE"/>
    <w:rsid w:val="00C17B97"/>
    <w:rsid w:val="00C21313"/>
    <w:rsid w:val="00C221B0"/>
    <w:rsid w:val="00C22AE7"/>
    <w:rsid w:val="00C2590A"/>
    <w:rsid w:val="00C26454"/>
    <w:rsid w:val="00C30D3B"/>
    <w:rsid w:val="00C31FE0"/>
    <w:rsid w:val="00C3238A"/>
    <w:rsid w:val="00C34C9C"/>
    <w:rsid w:val="00C35426"/>
    <w:rsid w:val="00C35C2D"/>
    <w:rsid w:val="00C376B1"/>
    <w:rsid w:val="00C377E8"/>
    <w:rsid w:val="00C44D8F"/>
    <w:rsid w:val="00C45F0F"/>
    <w:rsid w:val="00C57FB6"/>
    <w:rsid w:val="00C60B34"/>
    <w:rsid w:val="00C60FD0"/>
    <w:rsid w:val="00C62D41"/>
    <w:rsid w:val="00C65653"/>
    <w:rsid w:val="00C667CF"/>
    <w:rsid w:val="00C66E12"/>
    <w:rsid w:val="00C725D8"/>
    <w:rsid w:val="00C73B1A"/>
    <w:rsid w:val="00C757D9"/>
    <w:rsid w:val="00C75C1C"/>
    <w:rsid w:val="00C76094"/>
    <w:rsid w:val="00C81DE9"/>
    <w:rsid w:val="00C836A9"/>
    <w:rsid w:val="00C83D59"/>
    <w:rsid w:val="00C85232"/>
    <w:rsid w:val="00C856DE"/>
    <w:rsid w:val="00C8776E"/>
    <w:rsid w:val="00C92692"/>
    <w:rsid w:val="00C963EE"/>
    <w:rsid w:val="00C968DE"/>
    <w:rsid w:val="00C97064"/>
    <w:rsid w:val="00C97A53"/>
    <w:rsid w:val="00CA009F"/>
    <w:rsid w:val="00CA1816"/>
    <w:rsid w:val="00CA33E2"/>
    <w:rsid w:val="00CA3797"/>
    <w:rsid w:val="00CA3BC3"/>
    <w:rsid w:val="00CA40F7"/>
    <w:rsid w:val="00CB2092"/>
    <w:rsid w:val="00CB3014"/>
    <w:rsid w:val="00CB4241"/>
    <w:rsid w:val="00CB533E"/>
    <w:rsid w:val="00CC0F9F"/>
    <w:rsid w:val="00CC33CF"/>
    <w:rsid w:val="00CC4B33"/>
    <w:rsid w:val="00CC5F47"/>
    <w:rsid w:val="00CD25C4"/>
    <w:rsid w:val="00CD343E"/>
    <w:rsid w:val="00CD3511"/>
    <w:rsid w:val="00CD3D90"/>
    <w:rsid w:val="00CD49DC"/>
    <w:rsid w:val="00CD4BCF"/>
    <w:rsid w:val="00CD4FFE"/>
    <w:rsid w:val="00CD51E3"/>
    <w:rsid w:val="00CD5DEF"/>
    <w:rsid w:val="00CD5F57"/>
    <w:rsid w:val="00CD7BF3"/>
    <w:rsid w:val="00CE0600"/>
    <w:rsid w:val="00CE0833"/>
    <w:rsid w:val="00CE1307"/>
    <w:rsid w:val="00CE184D"/>
    <w:rsid w:val="00CE2D39"/>
    <w:rsid w:val="00CE336C"/>
    <w:rsid w:val="00CE4F59"/>
    <w:rsid w:val="00CE6508"/>
    <w:rsid w:val="00CE6715"/>
    <w:rsid w:val="00CE6940"/>
    <w:rsid w:val="00CE7CB6"/>
    <w:rsid w:val="00CF2EF1"/>
    <w:rsid w:val="00CF3A3C"/>
    <w:rsid w:val="00CF45D9"/>
    <w:rsid w:val="00CF4E00"/>
    <w:rsid w:val="00CF57C1"/>
    <w:rsid w:val="00CF5BD1"/>
    <w:rsid w:val="00CF6245"/>
    <w:rsid w:val="00D00DE9"/>
    <w:rsid w:val="00D01124"/>
    <w:rsid w:val="00D02BF7"/>
    <w:rsid w:val="00D031F9"/>
    <w:rsid w:val="00D04989"/>
    <w:rsid w:val="00D10348"/>
    <w:rsid w:val="00D1363A"/>
    <w:rsid w:val="00D14C6B"/>
    <w:rsid w:val="00D1546C"/>
    <w:rsid w:val="00D15E87"/>
    <w:rsid w:val="00D172A1"/>
    <w:rsid w:val="00D21969"/>
    <w:rsid w:val="00D268BB"/>
    <w:rsid w:val="00D26A08"/>
    <w:rsid w:val="00D31FD0"/>
    <w:rsid w:val="00D33565"/>
    <w:rsid w:val="00D35C67"/>
    <w:rsid w:val="00D4143D"/>
    <w:rsid w:val="00D42C93"/>
    <w:rsid w:val="00D43F92"/>
    <w:rsid w:val="00D45665"/>
    <w:rsid w:val="00D46D75"/>
    <w:rsid w:val="00D500FB"/>
    <w:rsid w:val="00D53A7B"/>
    <w:rsid w:val="00D56B28"/>
    <w:rsid w:val="00D61834"/>
    <w:rsid w:val="00D62DCE"/>
    <w:rsid w:val="00D646F6"/>
    <w:rsid w:val="00D66C47"/>
    <w:rsid w:val="00D70341"/>
    <w:rsid w:val="00D73B1C"/>
    <w:rsid w:val="00D7420F"/>
    <w:rsid w:val="00D7448E"/>
    <w:rsid w:val="00D80CC0"/>
    <w:rsid w:val="00D82A8B"/>
    <w:rsid w:val="00D86A20"/>
    <w:rsid w:val="00D876DA"/>
    <w:rsid w:val="00D916B9"/>
    <w:rsid w:val="00D91A64"/>
    <w:rsid w:val="00D954D0"/>
    <w:rsid w:val="00DA0EA9"/>
    <w:rsid w:val="00DA26E6"/>
    <w:rsid w:val="00DA7B90"/>
    <w:rsid w:val="00DB151D"/>
    <w:rsid w:val="00DB56F4"/>
    <w:rsid w:val="00DB579F"/>
    <w:rsid w:val="00DB59EE"/>
    <w:rsid w:val="00DB6E08"/>
    <w:rsid w:val="00DC0411"/>
    <w:rsid w:val="00DC0E1C"/>
    <w:rsid w:val="00DC0FB9"/>
    <w:rsid w:val="00DC3456"/>
    <w:rsid w:val="00DC35D4"/>
    <w:rsid w:val="00DC45FF"/>
    <w:rsid w:val="00DC51B6"/>
    <w:rsid w:val="00DC6508"/>
    <w:rsid w:val="00DC699D"/>
    <w:rsid w:val="00DC7414"/>
    <w:rsid w:val="00DD03F2"/>
    <w:rsid w:val="00DD101B"/>
    <w:rsid w:val="00DD1DDB"/>
    <w:rsid w:val="00DD294F"/>
    <w:rsid w:val="00DD35B5"/>
    <w:rsid w:val="00DD3B9B"/>
    <w:rsid w:val="00DD3D29"/>
    <w:rsid w:val="00DD3E25"/>
    <w:rsid w:val="00DD4211"/>
    <w:rsid w:val="00DD43EF"/>
    <w:rsid w:val="00DD6860"/>
    <w:rsid w:val="00DE0443"/>
    <w:rsid w:val="00DE0A74"/>
    <w:rsid w:val="00DE177F"/>
    <w:rsid w:val="00DE1E97"/>
    <w:rsid w:val="00DE3C56"/>
    <w:rsid w:val="00DE4F1A"/>
    <w:rsid w:val="00DE6DA8"/>
    <w:rsid w:val="00DE7C6D"/>
    <w:rsid w:val="00DF0574"/>
    <w:rsid w:val="00DF0AB8"/>
    <w:rsid w:val="00DF0BC5"/>
    <w:rsid w:val="00DF2060"/>
    <w:rsid w:val="00DF23EA"/>
    <w:rsid w:val="00DF2AE1"/>
    <w:rsid w:val="00DF2EA0"/>
    <w:rsid w:val="00DF6A2C"/>
    <w:rsid w:val="00E01287"/>
    <w:rsid w:val="00E06B0E"/>
    <w:rsid w:val="00E07402"/>
    <w:rsid w:val="00E07655"/>
    <w:rsid w:val="00E10D3B"/>
    <w:rsid w:val="00E12EC8"/>
    <w:rsid w:val="00E15B1A"/>
    <w:rsid w:val="00E16216"/>
    <w:rsid w:val="00E16FBE"/>
    <w:rsid w:val="00E20AA3"/>
    <w:rsid w:val="00E20FB1"/>
    <w:rsid w:val="00E228A6"/>
    <w:rsid w:val="00E23597"/>
    <w:rsid w:val="00E2364D"/>
    <w:rsid w:val="00E273EA"/>
    <w:rsid w:val="00E27E08"/>
    <w:rsid w:val="00E301AF"/>
    <w:rsid w:val="00E30207"/>
    <w:rsid w:val="00E305A3"/>
    <w:rsid w:val="00E311F2"/>
    <w:rsid w:val="00E33568"/>
    <w:rsid w:val="00E3763E"/>
    <w:rsid w:val="00E377E7"/>
    <w:rsid w:val="00E41C0C"/>
    <w:rsid w:val="00E41F78"/>
    <w:rsid w:val="00E44D8E"/>
    <w:rsid w:val="00E471CF"/>
    <w:rsid w:val="00E50CF0"/>
    <w:rsid w:val="00E5410A"/>
    <w:rsid w:val="00E60CB6"/>
    <w:rsid w:val="00E61C89"/>
    <w:rsid w:val="00E62216"/>
    <w:rsid w:val="00E629A2"/>
    <w:rsid w:val="00E63B18"/>
    <w:rsid w:val="00E70996"/>
    <w:rsid w:val="00E74A9F"/>
    <w:rsid w:val="00E74DB7"/>
    <w:rsid w:val="00E772D8"/>
    <w:rsid w:val="00E8177E"/>
    <w:rsid w:val="00E86480"/>
    <w:rsid w:val="00E86D26"/>
    <w:rsid w:val="00E872D1"/>
    <w:rsid w:val="00E8795A"/>
    <w:rsid w:val="00E9201E"/>
    <w:rsid w:val="00E93C20"/>
    <w:rsid w:val="00E94490"/>
    <w:rsid w:val="00E95744"/>
    <w:rsid w:val="00E95CE3"/>
    <w:rsid w:val="00E972F4"/>
    <w:rsid w:val="00E97CD7"/>
    <w:rsid w:val="00EA295F"/>
    <w:rsid w:val="00EA2F79"/>
    <w:rsid w:val="00EA3739"/>
    <w:rsid w:val="00EA3CBC"/>
    <w:rsid w:val="00EA440F"/>
    <w:rsid w:val="00EB0186"/>
    <w:rsid w:val="00EB15DE"/>
    <w:rsid w:val="00EB24FB"/>
    <w:rsid w:val="00EB43E0"/>
    <w:rsid w:val="00EC060E"/>
    <w:rsid w:val="00EC212C"/>
    <w:rsid w:val="00EC2B2E"/>
    <w:rsid w:val="00EC3A1E"/>
    <w:rsid w:val="00EC3D84"/>
    <w:rsid w:val="00EC4363"/>
    <w:rsid w:val="00ED0556"/>
    <w:rsid w:val="00ED5669"/>
    <w:rsid w:val="00ED56FA"/>
    <w:rsid w:val="00ED58DB"/>
    <w:rsid w:val="00ED6CB3"/>
    <w:rsid w:val="00EE055B"/>
    <w:rsid w:val="00EE1857"/>
    <w:rsid w:val="00EE2EDB"/>
    <w:rsid w:val="00EE61FC"/>
    <w:rsid w:val="00EE620A"/>
    <w:rsid w:val="00EE7053"/>
    <w:rsid w:val="00EF144D"/>
    <w:rsid w:val="00EF1B81"/>
    <w:rsid w:val="00EF1D74"/>
    <w:rsid w:val="00EF34DC"/>
    <w:rsid w:val="00EF6485"/>
    <w:rsid w:val="00EF66E8"/>
    <w:rsid w:val="00F01619"/>
    <w:rsid w:val="00F0314E"/>
    <w:rsid w:val="00F04D9C"/>
    <w:rsid w:val="00F06BD9"/>
    <w:rsid w:val="00F1066C"/>
    <w:rsid w:val="00F16568"/>
    <w:rsid w:val="00F1682D"/>
    <w:rsid w:val="00F16C3A"/>
    <w:rsid w:val="00F17A1E"/>
    <w:rsid w:val="00F21D28"/>
    <w:rsid w:val="00F21F43"/>
    <w:rsid w:val="00F249D3"/>
    <w:rsid w:val="00F25B9F"/>
    <w:rsid w:val="00F26BE6"/>
    <w:rsid w:val="00F31A98"/>
    <w:rsid w:val="00F33021"/>
    <w:rsid w:val="00F3547B"/>
    <w:rsid w:val="00F35A1A"/>
    <w:rsid w:val="00F3761C"/>
    <w:rsid w:val="00F377D2"/>
    <w:rsid w:val="00F4138A"/>
    <w:rsid w:val="00F42D7F"/>
    <w:rsid w:val="00F45079"/>
    <w:rsid w:val="00F450E9"/>
    <w:rsid w:val="00F45928"/>
    <w:rsid w:val="00F46014"/>
    <w:rsid w:val="00F46232"/>
    <w:rsid w:val="00F46B76"/>
    <w:rsid w:val="00F52735"/>
    <w:rsid w:val="00F52F0A"/>
    <w:rsid w:val="00F53376"/>
    <w:rsid w:val="00F617AD"/>
    <w:rsid w:val="00F632C1"/>
    <w:rsid w:val="00F6672F"/>
    <w:rsid w:val="00F73479"/>
    <w:rsid w:val="00F770B9"/>
    <w:rsid w:val="00F80B71"/>
    <w:rsid w:val="00F86B76"/>
    <w:rsid w:val="00F9179E"/>
    <w:rsid w:val="00F918FC"/>
    <w:rsid w:val="00F94D54"/>
    <w:rsid w:val="00F95C9C"/>
    <w:rsid w:val="00F9711C"/>
    <w:rsid w:val="00FA1A56"/>
    <w:rsid w:val="00FA312E"/>
    <w:rsid w:val="00FA3C24"/>
    <w:rsid w:val="00FA50A3"/>
    <w:rsid w:val="00FA51CA"/>
    <w:rsid w:val="00FA6838"/>
    <w:rsid w:val="00FA7DE9"/>
    <w:rsid w:val="00FB1138"/>
    <w:rsid w:val="00FB2C07"/>
    <w:rsid w:val="00FB490B"/>
    <w:rsid w:val="00FC1008"/>
    <w:rsid w:val="00FC1E46"/>
    <w:rsid w:val="00FC2CE0"/>
    <w:rsid w:val="00FC2EAD"/>
    <w:rsid w:val="00FC368B"/>
    <w:rsid w:val="00FC62F8"/>
    <w:rsid w:val="00FC6302"/>
    <w:rsid w:val="00FC6695"/>
    <w:rsid w:val="00FC6890"/>
    <w:rsid w:val="00FC6F39"/>
    <w:rsid w:val="00FC742A"/>
    <w:rsid w:val="00FD0624"/>
    <w:rsid w:val="00FD0B04"/>
    <w:rsid w:val="00FD43D1"/>
    <w:rsid w:val="00FD5639"/>
    <w:rsid w:val="00FE0542"/>
    <w:rsid w:val="00FE2885"/>
    <w:rsid w:val="00FE29A2"/>
    <w:rsid w:val="00FE5EA7"/>
    <w:rsid w:val="00FE6620"/>
    <w:rsid w:val="00FF0B8D"/>
    <w:rsid w:val="00FF2BE8"/>
    <w:rsid w:val="00FF4D38"/>
    <w:rsid w:val="00FF5C69"/>
    <w:rsid w:val="00FF7378"/>
    <w:rsid w:val="00FF7C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885A1"/>
  <w15:docId w15:val="{F35B326D-6DCE-4EC0-9969-54875C6D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0341"/>
    <w:pPr>
      <w:spacing w:after="0" w:line="240" w:lineRule="auto"/>
    </w:pPr>
    <w:rPr>
      <w:rFonts w:ascii="Times New Roman" w:hAnsi="Times New Roman"/>
      <w:sz w:val="24"/>
      <w:szCs w:val="20"/>
      <w:lang w:val="sl-SI" w:eastAsia="sl-SI"/>
    </w:rPr>
  </w:style>
  <w:style w:type="paragraph" w:styleId="Antrat1">
    <w:name w:val="heading 1"/>
    <w:basedOn w:val="prastasis"/>
    <w:next w:val="prastasis"/>
    <w:link w:val="Antrat1Diagrama"/>
    <w:uiPriority w:val="99"/>
    <w:qFormat/>
    <w:rsid w:val="00EB15DE"/>
    <w:pPr>
      <w:keepNext/>
      <w:spacing w:before="240" w:after="60"/>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iPriority w:val="99"/>
    <w:qFormat/>
    <w:rsid w:val="00EB15DE"/>
    <w:pPr>
      <w:keepNext/>
      <w:tabs>
        <w:tab w:val="left" w:pos="4300"/>
        <w:tab w:val="left" w:pos="5940"/>
        <w:tab w:val="left" w:pos="8180"/>
      </w:tabs>
      <w:spacing w:line="360" w:lineRule="atLeast"/>
      <w:outlineLvl w:val="1"/>
    </w:pPr>
    <w:rPr>
      <w:rFonts w:eastAsia="Times New Roman" w:cs="Times New Roman"/>
      <w:b/>
      <w:u w:val="single"/>
      <w:lang w:val="en-US"/>
    </w:rPr>
  </w:style>
  <w:style w:type="paragraph" w:styleId="Antrat3">
    <w:name w:val="heading 3"/>
    <w:basedOn w:val="prastasis"/>
    <w:next w:val="prastasis"/>
    <w:link w:val="Antrat3Diagrama"/>
    <w:uiPriority w:val="99"/>
    <w:qFormat/>
    <w:rsid w:val="00EB15DE"/>
    <w:pPr>
      <w:keepNext/>
      <w:tabs>
        <w:tab w:val="decimal" w:pos="6760"/>
      </w:tabs>
      <w:spacing w:line="480" w:lineRule="atLeast"/>
      <w:outlineLvl w:val="2"/>
    </w:pPr>
    <w:rPr>
      <w:rFonts w:eastAsia="Times New Roman" w:cs="Times New Roman"/>
      <w:b/>
      <w:lang w:val="en-US"/>
    </w:rPr>
  </w:style>
  <w:style w:type="paragraph" w:styleId="Antrat4">
    <w:name w:val="heading 4"/>
    <w:basedOn w:val="prastasis"/>
    <w:next w:val="prastasis"/>
    <w:link w:val="Antrat4Diagrama"/>
    <w:uiPriority w:val="99"/>
    <w:qFormat/>
    <w:rsid w:val="00EB15DE"/>
    <w:pPr>
      <w:keepNext/>
      <w:spacing w:before="240" w:after="60"/>
      <w:outlineLvl w:val="3"/>
    </w:pPr>
    <w:rPr>
      <w:rFonts w:eastAsia="Times New Roman" w:cs="Times New Roman"/>
      <w:b/>
      <w:bCs/>
      <w:sz w:val="28"/>
      <w:szCs w:val="28"/>
    </w:rPr>
  </w:style>
  <w:style w:type="paragraph" w:styleId="Antrat5">
    <w:name w:val="heading 5"/>
    <w:basedOn w:val="prastasis"/>
    <w:next w:val="prastasis"/>
    <w:link w:val="Antrat5Diagrama"/>
    <w:uiPriority w:val="99"/>
    <w:qFormat/>
    <w:rsid w:val="00EB15DE"/>
    <w:pPr>
      <w:keepNext/>
      <w:tabs>
        <w:tab w:val="left" w:pos="567"/>
      </w:tabs>
      <w:spacing w:line="260" w:lineRule="exact"/>
      <w:jc w:val="both"/>
      <w:outlineLvl w:val="4"/>
    </w:pPr>
    <w:rPr>
      <w:rFonts w:eastAsia="SimSun" w:cs="Times New Roman"/>
      <w:noProof/>
      <w:sz w:val="22"/>
      <w:lang w:val="en-GB" w:eastAsia="en-US"/>
    </w:rPr>
  </w:style>
  <w:style w:type="paragraph" w:styleId="Antrat6">
    <w:name w:val="heading 6"/>
    <w:basedOn w:val="prastasis"/>
    <w:next w:val="prastasis"/>
    <w:link w:val="Antrat6Diagrama"/>
    <w:uiPriority w:val="99"/>
    <w:qFormat/>
    <w:rsid w:val="00EB15DE"/>
    <w:pPr>
      <w:keepNext/>
      <w:keepLines/>
      <w:tabs>
        <w:tab w:val="right" w:pos="4536"/>
        <w:tab w:val="left" w:pos="5180"/>
        <w:tab w:val="left" w:pos="5380"/>
        <w:tab w:val="left" w:pos="8222"/>
      </w:tabs>
      <w:outlineLvl w:val="5"/>
    </w:pPr>
    <w:rPr>
      <w:rFonts w:eastAsia="Times New Roman" w:cs="Times New Roman"/>
      <w:b/>
      <w:lang w:val="en-US"/>
    </w:rPr>
  </w:style>
  <w:style w:type="paragraph" w:styleId="Antrat7">
    <w:name w:val="heading 7"/>
    <w:basedOn w:val="prastasis"/>
    <w:next w:val="prastasis"/>
    <w:link w:val="Antrat7Diagrama"/>
    <w:uiPriority w:val="99"/>
    <w:qFormat/>
    <w:rsid w:val="00EB15DE"/>
    <w:pPr>
      <w:keepNext/>
      <w:tabs>
        <w:tab w:val="left" w:pos="-720"/>
        <w:tab w:val="left" w:pos="567"/>
        <w:tab w:val="left" w:pos="4536"/>
      </w:tabs>
      <w:suppressAutoHyphens/>
      <w:spacing w:line="260" w:lineRule="exact"/>
      <w:jc w:val="both"/>
      <w:outlineLvl w:val="6"/>
    </w:pPr>
    <w:rPr>
      <w:rFonts w:eastAsia="SimSun" w:cs="Times New Roman"/>
      <w:i/>
      <w:sz w:val="22"/>
      <w:lang w:val="en-GB" w:eastAsia="en-US"/>
    </w:rPr>
  </w:style>
  <w:style w:type="paragraph" w:styleId="Antrat8">
    <w:name w:val="heading 8"/>
    <w:basedOn w:val="prastasis"/>
    <w:next w:val="prastasis"/>
    <w:link w:val="Antrat8Diagrama"/>
    <w:uiPriority w:val="99"/>
    <w:qFormat/>
    <w:rsid w:val="00EB15DE"/>
    <w:pPr>
      <w:keepNext/>
      <w:tabs>
        <w:tab w:val="left" w:pos="567"/>
      </w:tabs>
      <w:spacing w:line="260" w:lineRule="exact"/>
      <w:ind w:left="567" w:hanging="567"/>
      <w:jc w:val="both"/>
      <w:outlineLvl w:val="7"/>
    </w:pPr>
    <w:rPr>
      <w:rFonts w:eastAsia="SimSun" w:cs="Times New Roman"/>
      <w:b/>
      <w:i/>
      <w:sz w:val="22"/>
      <w:lang w:val="en-GB" w:eastAsia="en-US"/>
    </w:rPr>
  </w:style>
  <w:style w:type="paragraph" w:styleId="Antrat9">
    <w:name w:val="heading 9"/>
    <w:basedOn w:val="prastasis"/>
    <w:next w:val="prastasis"/>
    <w:link w:val="Antrat9Diagrama"/>
    <w:uiPriority w:val="99"/>
    <w:qFormat/>
    <w:rsid w:val="00EB15DE"/>
    <w:pPr>
      <w:keepNext/>
      <w:tabs>
        <w:tab w:val="left" w:pos="567"/>
      </w:tabs>
      <w:spacing w:line="260" w:lineRule="exact"/>
      <w:jc w:val="both"/>
      <w:outlineLvl w:val="8"/>
    </w:pPr>
    <w:rPr>
      <w:rFonts w:eastAsia="SimSun" w:cs="Times New Roma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EB15DE"/>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sid w:val="00EB15DE"/>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sid w:val="00EB15DE"/>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sid w:val="00EB15DE"/>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rsid w:val="00EB15DE"/>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EB15DE"/>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rsid w:val="00EB15DE"/>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EB15DE"/>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EB15DE"/>
    <w:rPr>
      <w:rFonts w:ascii="Times New Roman" w:eastAsia="SimSun" w:hAnsi="Times New Roman" w:cs="Times New Roman"/>
      <w:b/>
      <w:i/>
      <w:szCs w:val="20"/>
      <w:lang w:val="en-GB"/>
    </w:rPr>
  </w:style>
  <w:style w:type="paragraph" w:styleId="Antrat">
    <w:name w:val="caption"/>
    <w:basedOn w:val="prastasis"/>
    <w:next w:val="prastasis"/>
    <w:qFormat/>
    <w:rsid w:val="00EB15DE"/>
    <w:pPr>
      <w:jc w:val="both"/>
    </w:pPr>
    <w:rPr>
      <w:rFonts w:eastAsia="Times New Roman" w:cs="Times New Roman"/>
      <w:lang w:val="en-GB"/>
    </w:rPr>
  </w:style>
  <w:style w:type="paragraph" w:styleId="Pavadinimas">
    <w:name w:val="Title"/>
    <w:basedOn w:val="prastasis"/>
    <w:link w:val="PavadinimasDiagrama"/>
    <w:uiPriority w:val="99"/>
    <w:qFormat/>
    <w:rsid w:val="00EB15DE"/>
    <w:pPr>
      <w:jc w:val="center"/>
    </w:pPr>
    <w:rPr>
      <w:rFonts w:eastAsia="SimSun" w:cs="Times New Roman"/>
      <w:b/>
      <w:sz w:val="22"/>
      <w:lang w:val="en-GB" w:eastAsia="en-US"/>
    </w:rPr>
  </w:style>
  <w:style w:type="character" w:customStyle="1" w:styleId="PavadinimasDiagrama">
    <w:name w:val="Pavadinimas Diagrama"/>
    <w:basedOn w:val="Numatytasispastraiposriftas"/>
    <w:link w:val="Pavadinimas"/>
    <w:uiPriority w:val="99"/>
    <w:rsid w:val="00EB15DE"/>
    <w:rPr>
      <w:rFonts w:ascii="Times New Roman" w:eastAsia="SimSun" w:hAnsi="Times New Roman" w:cs="Times New Roman"/>
      <w:b/>
      <w:szCs w:val="20"/>
      <w:lang w:val="en-GB"/>
    </w:rPr>
  </w:style>
  <w:style w:type="character" w:styleId="Grietas">
    <w:name w:val="Strong"/>
    <w:uiPriority w:val="99"/>
    <w:qFormat/>
    <w:rsid w:val="00EB15DE"/>
    <w:rPr>
      <w:rFonts w:cs="Times New Roman"/>
      <w:b/>
      <w:bCs/>
    </w:rPr>
  </w:style>
  <w:style w:type="paragraph" w:styleId="Betarp">
    <w:name w:val="No Spacing"/>
    <w:uiPriority w:val="1"/>
    <w:qFormat/>
    <w:rsid w:val="00EB15DE"/>
    <w:pPr>
      <w:tabs>
        <w:tab w:val="left" w:pos="567"/>
      </w:tabs>
      <w:spacing w:after="0" w:line="240" w:lineRule="auto"/>
    </w:pPr>
    <w:rPr>
      <w:rFonts w:ascii="Times New Roman" w:eastAsia="Times New Roman" w:hAnsi="Times New Roman" w:cs="Times New Roman"/>
      <w:snapToGrid w:val="0"/>
      <w:szCs w:val="20"/>
      <w:lang w:val="en-GB"/>
    </w:rPr>
  </w:style>
  <w:style w:type="paragraph" w:styleId="Sraopastraipa">
    <w:name w:val="List Paragraph"/>
    <w:basedOn w:val="prastasis"/>
    <w:uiPriority w:val="34"/>
    <w:qFormat/>
    <w:rsid w:val="00EB15DE"/>
    <w:pPr>
      <w:ind w:left="720"/>
      <w:contextualSpacing/>
    </w:pPr>
    <w:rPr>
      <w:rFonts w:eastAsia="Times New Roman" w:cs="Times New Roman"/>
    </w:rPr>
  </w:style>
  <w:style w:type="numbering" w:customStyle="1" w:styleId="NoList1">
    <w:name w:val="No List1"/>
    <w:next w:val="Sraonra"/>
    <w:uiPriority w:val="99"/>
    <w:semiHidden/>
    <w:unhideWhenUsed/>
    <w:rsid w:val="00612A8E"/>
  </w:style>
  <w:style w:type="paragraph" w:styleId="Porat">
    <w:name w:val="footer"/>
    <w:basedOn w:val="prastasis"/>
    <w:link w:val="PoratDiagrama"/>
    <w:rsid w:val="00612A8E"/>
    <w:pPr>
      <w:tabs>
        <w:tab w:val="left" w:pos="567"/>
        <w:tab w:val="center" w:pos="4536"/>
        <w:tab w:val="right" w:pos="8306"/>
      </w:tabs>
      <w:spacing w:line="260" w:lineRule="exact"/>
    </w:pPr>
    <w:rPr>
      <w:rFonts w:ascii="Arial" w:eastAsia="Times New Roman" w:hAnsi="Arial" w:cs="Times New Roman"/>
      <w:noProof/>
      <w:sz w:val="16"/>
      <w:lang w:val="lt-LT" w:eastAsia="lt-LT" w:bidi="lt-LT"/>
    </w:rPr>
  </w:style>
  <w:style w:type="character" w:customStyle="1" w:styleId="PoratDiagrama">
    <w:name w:val="Poraštė Diagrama"/>
    <w:basedOn w:val="Numatytasispastraiposriftas"/>
    <w:link w:val="Porat"/>
    <w:rsid w:val="00612A8E"/>
    <w:rPr>
      <w:rFonts w:ascii="Arial" w:eastAsia="Times New Roman" w:hAnsi="Arial" w:cs="Times New Roman"/>
      <w:noProof/>
      <w:sz w:val="16"/>
      <w:szCs w:val="20"/>
      <w:lang w:eastAsia="lt-LT" w:bidi="lt-LT"/>
    </w:rPr>
  </w:style>
  <w:style w:type="paragraph" w:styleId="Antrats">
    <w:name w:val="header"/>
    <w:basedOn w:val="prastasis"/>
    <w:link w:val="AntratsDiagrama"/>
    <w:rsid w:val="00612A8E"/>
    <w:pPr>
      <w:tabs>
        <w:tab w:val="left" w:pos="567"/>
        <w:tab w:val="center" w:pos="4153"/>
        <w:tab w:val="right" w:pos="8306"/>
      </w:tabs>
      <w:spacing w:line="260" w:lineRule="exact"/>
    </w:pPr>
    <w:rPr>
      <w:rFonts w:ascii="Arial" w:eastAsia="Times New Roman" w:hAnsi="Arial" w:cs="Times New Roman"/>
      <w:sz w:val="20"/>
      <w:lang w:val="lt-LT" w:eastAsia="lt-LT" w:bidi="lt-LT"/>
    </w:rPr>
  </w:style>
  <w:style w:type="character" w:customStyle="1" w:styleId="AntratsDiagrama">
    <w:name w:val="Antraštės Diagrama"/>
    <w:basedOn w:val="Numatytasispastraiposriftas"/>
    <w:link w:val="Antrats"/>
    <w:rsid w:val="00612A8E"/>
    <w:rPr>
      <w:rFonts w:ascii="Arial" w:eastAsia="Times New Roman" w:hAnsi="Arial" w:cs="Times New Roman"/>
      <w:sz w:val="20"/>
      <w:szCs w:val="20"/>
      <w:lang w:eastAsia="lt-LT" w:bidi="lt-LT"/>
    </w:rPr>
  </w:style>
  <w:style w:type="paragraph" w:customStyle="1" w:styleId="MemoHeaderStyle">
    <w:name w:val="MemoHeaderStyle"/>
    <w:basedOn w:val="prastasis"/>
    <w:next w:val="prastasis"/>
    <w:rsid w:val="00612A8E"/>
    <w:pPr>
      <w:tabs>
        <w:tab w:val="left" w:pos="567"/>
      </w:tabs>
      <w:spacing w:line="120" w:lineRule="atLeast"/>
      <w:ind w:left="1418"/>
      <w:jc w:val="both"/>
    </w:pPr>
    <w:rPr>
      <w:rFonts w:ascii="Arial" w:eastAsia="Times New Roman" w:hAnsi="Arial" w:cs="Times New Roman"/>
      <w:b/>
      <w:smallCaps/>
      <w:sz w:val="22"/>
      <w:lang w:val="lt-LT" w:eastAsia="lt-LT" w:bidi="lt-LT"/>
    </w:rPr>
  </w:style>
  <w:style w:type="character" w:styleId="Puslapionumeris">
    <w:name w:val="page number"/>
    <w:basedOn w:val="Numatytasispastraiposriftas"/>
    <w:rsid w:val="00612A8E"/>
  </w:style>
  <w:style w:type="paragraph" w:styleId="Pagrindinistekstas">
    <w:name w:val="Body Text"/>
    <w:basedOn w:val="prastasis"/>
    <w:link w:val="PagrindinistekstasDiagrama"/>
    <w:rsid w:val="00612A8E"/>
    <w:rPr>
      <w:rFonts w:eastAsia="Times New Roman" w:cs="Times New Roman"/>
      <w:i/>
      <w:color w:val="008000"/>
      <w:sz w:val="22"/>
      <w:lang w:val="lt-LT" w:eastAsia="lt-LT" w:bidi="lt-LT"/>
    </w:rPr>
  </w:style>
  <w:style w:type="character" w:customStyle="1" w:styleId="PagrindinistekstasDiagrama">
    <w:name w:val="Pagrindinis tekstas Diagrama"/>
    <w:basedOn w:val="Numatytasispastraiposriftas"/>
    <w:link w:val="Pagrindinistekstas"/>
    <w:rsid w:val="00612A8E"/>
    <w:rPr>
      <w:rFonts w:ascii="Times New Roman" w:eastAsia="Times New Roman" w:hAnsi="Times New Roman" w:cs="Times New Roman"/>
      <w:i/>
      <w:color w:val="008000"/>
      <w:szCs w:val="20"/>
      <w:lang w:eastAsia="lt-LT" w:bidi="lt-LT"/>
    </w:rPr>
  </w:style>
  <w:style w:type="paragraph" w:styleId="Komentarotekstas">
    <w:name w:val="annotation text"/>
    <w:basedOn w:val="prastasis"/>
    <w:link w:val="KomentarotekstasDiagrama"/>
    <w:uiPriority w:val="99"/>
    <w:semiHidden/>
    <w:unhideWhenUsed/>
    <w:rsid w:val="00612A8E"/>
    <w:pPr>
      <w:tabs>
        <w:tab w:val="left" w:pos="567"/>
      </w:tabs>
    </w:pPr>
    <w:rPr>
      <w:rFonts w:eastAsia="Times New Roman" w:cs="Times New Roman"/>
      <w:sz w:val="20"/>
      <w:lang w:val="lt-LT" w:eastAsia="lt-LT" w:bidi="lt-LT"/>
    </w:rPr>
  </w:style>
  <w:style w:type="character" w:customStyle="1" w:styleId="KomentarotekstasDiagrama">
    <w:name w:val="Komentaro tekstas Diagrama"/>
    <w:basedOn w:val="Numatytasispastraiposriftas"/>
    <w:link w:val="Komentarotekstas"/>
    <w:uiPriority w:val="99"/>
    <w:semiHidden/>
    <w:rsid w:val="00612A8E"/>
    <w:rPr>
      <w:rFonts w:ascii="Times New Roman" w:eastAsia="Times New Roman" w:hAnsi="Times New Roman" w:cs="Times New Roman"/>
      <w:sz w:val="20"/>
      <w:szCs w:val="20"/>
      <w:lang w:eastAsia="lt-LT" w:bidi="lt-LT"/>
    </w:rPr>
  </w:style>
  <w:style w:type="character" w:styleId="Hipersaitas">
    <w:name w:val="Hyperlink"/>
    <w:rsid w:val="00612A8E"/>
    <w:rPr>
      <w:color w:val="0000FF"/>
      <w:u w:val="single"/>
    </w:rPr>
  </w:style>
  <w:style w:type="paragraph" w:customStyle="1" w:styleId="EMEAEnBodyText">
    <w:name w:val="EMEA En Body Text"/>
    <w:basedOn w:val="prastasis"/>
    <w:rsid w:val="00612A8E"/>
    <w:pPr>
      <w:spacing w:before="120" w:after="120"/>
      <w:jc w:val="both"/>
    </w:pPr>
    <w:rPr>
      <w:rFonts w:eastAsia="Times New Roman" w:cs="Times New Roman"/>
      <w:sz w:val="22"/>
      <w:lang w:val="lt-LT" w:eastAsia="lt-LT" w:bidi="lt-LT"/>
    </w:rPr>
  </w:style>
  <w:style w:type="paragraph" w:styleId="Debesliotekstas">
    <w:name w:val="Balloon Text"/>
    <w:basedOn w:val="prastasis"/>
    <w:link w:val="DebesliotekstasDiagrama"/>
    <w:semiHidden/>
    <w:rsid w:val="00612A8E"/>
    <w:pPr>
      <w:tabs>
        <w:tab w:val="left" w:pos="567"/>
      </w:tabs>
      <w:spacing w:line="260" w:lineRule="exact"/>
    </w:pPr>
    <w:rPr>
      <w:rFonts w:ascii="Tahoma" w:eastAsia="Times New Roman" w:hAnsi="Tahoma" w:cs="Tahoma"/>
      <w:sz w:val="16"/>
      <w:szCs w:val="16"/>
      <w:lang w:val="lt-LT" w:eastAsia="lt-LT" w:bidi="lt-LT"/>
    </w:rPr>
  </w:style>
  <w:style w:type="character" w:customStyle="1" w:styleId="DebesliotekstasDiagrama">
    <w:name w:val="Debesėlio tekstas Diagrama"/>
    <w:basedOn w:val="Numatytasispastraiposriftas"/>
    <w:link w:val="Debesliotekstas"/>
    <w:semiHidden/>
    <w:rsid w:val="00612A8E"/>
    <w:rPr>
      <w:rFonts w:ascii="Tahoma" w:eastAsia="Times New Roman" w:hAnsi="Tahoma" w:cs="Tahoma"/>
      <w:sz w:val="16"/>
      <w:szCs w:val="16"/>
      <w:lang w:eastAsia="lt-LT" w:bidi="lt-LT"/>
    </w:rPr>
  </w:style>
  <w:style w:type="paragraph" w:customStyle="1" w:styleId="BodytextAgency">
    <w:name w:val="Body text (Agency)"/>
    <w:basedOn w:val="prastasis"/>
    <w:link w:val="BodytextAgencyChar"/>
    <w:rsid w:val="00612A8E"/>
    <w:pPr>
      <w:spacing w:after="140" w:line="280" w:lineRule="atLeast"/>
    </w:pPr>
    <w:rPr>
      <w:rFonts w:ascii="Verdana" w:eastAsia="Verdana" w:hAnsi="Verdana" w:cs="Verdana"/>
      <w:sz w:val="18"/>
      <w:szCs w:val="18"/>
      <w:lang w:val="lt-LT" w:eastAsia="lt-LT" w:bidi="lt-LT"/>
    </w:rPr>
  </w:style>
  <w:style w:type="character" w:customStyle="1" w:styleId="BodytextAgencyChar">
    <w:name w:val="Body text (Agency) Char"/>
    <w:link w:val="BodytextAgency"/>
    <w:rsid w:val="00612A8E"/>
    <w:rPr>
      <w:rFonts w:ascii="Verdana" w:eastAsia="Verdana" w:hAnsi="Verdana" w:cs="Verdana"/>
      <w:sz w:val="18"/>
      <w:szCs w:val="18"/>
      <w:lang w:eastAsia="lt-LT" w:bidi="lt-LT"/>
    </w:rPr>
  </w:style>
  <w:style w:type="paragraph" w:customStyle="1" w:styleId="DraftingNotesAgency">
    <w:name w:val="Drafting Notes (Agency)"/>
    <w:basedOn w:val="prastasis"/>
    <w:next w:val="BodytextAgency"/>
    <w:link w:val="DraftingNotesAgencyChar"/>
    <w:rsid w:val="00612A8E"/>
    <w:pPr>
      <w:spacing w:after="140" w:line="280" w:lineRule="atLeast"/>
    </w:pPr>
    <w:rPr>
      <w:rFonts w:ascii="Courier New" w:eastAsia="Verdana" w:hAnsi="Courier New" w:cs="Times New Roman"/>
      <w:i/>
      <w:color w:val="339966"/>
      <w:sz w:val="22"/>
      <w:szCs w:val="18"/>
      <w:lang w:val="lt-LT" w:eastAsia="lt-LT" w:bidi="lt-LT"/>
    </w:rPr>
  </w:style>
  <w:style w:type="character" w:customStyle="1" w:styleId="DraftingNotesAgencyChar">
    <w:name w:val="Drafting Notes (Agency) Char"/>
    <w:link w:val="DraftingNotesAgency"/>
    <w:rsid w:val="00612A8E"/>
    <w:rPr>
      <w:rFonts w:ascii="Courier New" w:eastAsia="Verdana" w:hAnsi="Courier New" w:cs="Times New Roman"/>
      <w:i/>
      <w:color w:val="339966"/>
      <w:szCs w:val="18"/>
      <w:lang w:eastAsia="lt-LT" w:bidi="lt-LT"/>
    </w:rPr>
  </w:style>
  <w:style w:type="paragraph" w:customStyle="1" w:styleId="NormalAgency">
    <w:name w:val="Normal (Agency)"/>
    <w:link w:val="NormalAgencyChar"/>
    <w:rsid w:val="00612A8E"/>
    <w:pPr>
      <w:spacing w:after="0" w:line="240" w:lineRule="auto"/>
    </w:pPr>
    <w:rPr>
      <w:rFonts w:ascii="Verdana" w:eastAsia="Verdana" w:hAnsi="Verdana" w:cs="Verdana"/>
      <w:sz w:val="18"/>
      <w:szCs w:val="18"/>
      <w:lang w:eastAsia="lt-LT" w:bidi="lt-LT"/>
    </w:rPr>
  </w:style>
  <w:style w:type="table" w:customStyle="1" w:styleId="TablegridAgencyblack">
    <w:name w:val="Table grid (Agency) black"/>
    <w:basedOn w:val="prastojilentel"/>
    <w:semiHidden/>
    <w:rsid w:val="00612A8E"/>
    <w:pPr>
      <w:spacing w:after="0" w:line="240" w:lineRule="auto"/>
    </w:pPr>
    <w:rPr>
      <w:rFonts w:ascii="Verdana" w:eastAsia="SimSun" w:hAnsi="Verdana" w:cs="Times New Roman"/>
      <w:sz w:val="18"/>
      <w:szCs w:val="20"/>
      <w:lang w:eastAsia="lt-LT" w:bidi="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612A8E"/>
    <w:pPr>
      <w:keepNext/>
    </w:pPr>
    <w:rPr>
      <w:rFonts w:eastAsia="Times New Roman"/>
      <w:b/>
    </w:rPr>
  </w:style>
  <w:style w:type="paragraph" w:customStyle="1" w:styleId="TabletextrowsAgency">
    <w:name w:val="Table text rows (Agency)"/>
    <w:basedOn w:val="prastasis"/>
    <w:rsid w:val="00612A8E"/>
    <w:pPr>
      <w:spacing w:line="280" w:lineRule="exact"/>
    </w:pPr>
    <w:rPr>
      <w:rFonts w:ascii="Verdana" w:eastAsia="Times New Roman" w:hAnsi="Verdana" w:cs="Verdana"/>
      <w:sz w:val="18"/>
      <w:szCs w:val="18"/>
      <w:lang w:val="lt-LT" w:eastAsia="lt-LT" w:bidi="lt-LT"/>
    </w:rPr>
  </w:style>
  <w:style w:type="character" w:customStyle="1" w:styleId="NormalAgencyChar">
    <w:name w:val="Normal (Agency) Char"/>
    <w:link w:val="NormalAgency"/>
    <w:rsid w:val="00612A8E"/>
    <w:rPr>
      <w:rFonts w:ascii="Verdana" w:eastAsia="Verdana" w:hAnsi="Verdana" w:cs="Verdana"/>
      <w:sz w:val="18"/>
      <w:szCs w:val="18"/>
      <w:lang w:eastAsia="lt-LT" w:bidi="lt-LT"/>
    </w:rPr>
  </w:style>
  <w:style w:type="character" w:styleId="Komentaronuoroda">
    <w:name w:val="annotation reference"/>
    <w:basedOn w:val="Numatytasispastraiposriftas"/>
    <w:uiPriority w:val="99"/>
    <w:semiHidden/>
    <w:unhideWhenUsed/>
    <w:rsid w:val="00612A8E"/>
    <w:rPr>
      <w:sz w:val="16"/>
      <w:szCs w:val="16"/>
    </w:rPr>
  </w:style>
  <w:style w:type="paragraph" w:styleId="Komentarotema">
    <w:name w:val="annotation subject"/>
    <w:basedOn w:val="Komentarotekstas"/>
    <w:next w:val="Komentarotekstas"/>
    <w:link w:val="KomentarotemaDiagrama"/>
    <w:rsid w:val="00612A8E"/>
    <w:rPr>
      <w:b/>
      <w:bCs/>
    </w:rPr>
  </w:style>
  <w:style w:type="character" w:customStyle="1" w:styleId="KomentarotemaDiagrama">
    <w:name w:val="Komentaro tema Diagrama"/>
    <w:basedOn w:val="KomentarotekstasDiagrama"/>
    <w:link w:val="Komentarotema"/>
    <w:rsid w:val="00612A8E"/>
    <w:rPr>
      <w:rFonts w:ascii="Times New Roman" w:eastAsia="Times New Roman" w:hAnsi="Times New Roman" w:cs="Times New Roman"/>
      <w:b/>
      <w:bCs/>
      <w:sz w:val="20"/>
      <w:szCs w:val="20"/>
      <w:lang w:eastAsia="lt-LT" w:bidi="lt-LT"/>
    </w:rPr>
  </w:style>
  <w:style w:type="character" w:customStyle="1" w:styleId="DoNotTranslateExternal1">
    <w:name w:val="DoNotTranslateExternal1"/>
    <w:qFormat/>
    <w:rsid w:val="00612A8E"/>
    <w:rPr>
      <w:b/>
      <w:noProof/>
      <w:szCs w:val="22"/>
    </w:rPr>
  </w:style>
  <w:style w:type="paragraph" w:customStyle="1" w:styleId="BT-EMEASMCA">
    <w:name w:val="BT- EMEA_SMCA"/>
    <w:basedOn w:val="prastasis"/>
    <w:rsid w:val="005C5D92"/>
  </w:style>
  <w:style w:type="table" w:styleId="Lentelstinklelis">
    <w:name w:val="Table Grid"/>
    <w:basedOn w:val="prastojilentel"/>
    <w:uiPriority w:val="59"/>
    <w:rsid w:val="00562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rsid w:val="00627E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4222"/>
    <w:pPr>
      <w:autoSpaceDE w:val="0"/>
      <w:autoSpaceDN w:val="0"/>
      <w:adjustRightInd w:val="0"/>
      <w:spacing w:after="0" w:line="240" w:lineRule="auto"/>
    </w:pPr>
    <w:rPr>
      <w:rFonts w:ascii="Times New Roman" w:hAnsi="Times New Roman" w:cs="Times New Roman"/>
      <w:color w:val="000000"/>
      <w:sz w:val="24"/>
      <w:szCs w:val="24"/>
    </w:rPr>
  </w:style>
  <w:style w:type="paragraph" w:styleId="Pataisymai">
    <w:name w:val="Revision"/>
    <w:hidden/>
    <w:uiPriority w:val="99"/>
    <w:semiHidden/>
    <w:rsid w:val="00356EAD"/>
    <w:pPr>
      <w:spacing w:after="0" w:line="240" w:lineRule="auto"/>
    </w:pPr>
    <w:rPr>
      <w:rFonts w:ascii="Times New Roman" w:hAnsi="Times New Roman"/>
      <w:sz w:val="24"/>
      <w:szCs w:val="20"/>
      <w:lang w:val="sl-SI" w:eastAsia="sl-SI"/>
    </w:rPr>
  </w:style>
  <w:style w:type="character" w:styleId="Neapdorotaspaminjimas">
    <w:name w:val="Unresolved Mention"/>
    <w:basedOn w:val="Numatytasispastraiposriftas"/>
    <w:uiPriority w:val="99"/>
    <w:semiHidden/>
    <w:unhideWhenUsed/>
    <w:rsid w:val="004B3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37976">
      <w:bodyDiv w:val="1"/>
      <w:marLeft w:val="0"/>
      <w:marRight w:val="0"/>
      <w:marTop w:val="0"/>
      <w:marBottom w:val="0"/>
      <w:divBdr>
        <w:top w:val="none" w:sz="0" w:space="0" w:color="auto"/>
        <w:left w:val="none" w:sz="0" w:space="0" w:color="auto"/>
        <w:bottom w:val="none" w:sz="0" w:space="0" w:color="auto"/>
        <w:right w:val="none" w:sz="0" w:space="0" w:color="auto"/>
      </w:divBdr>
    </w:div>
    <w:div w:id="751119698">
      <w:bodyDiv w:val="1"/>
      <w:marLeft w:val="0"/>
      <w:marRight w:val="0"/>
      <w:marTop w:val="0"/>
      <w:marBottom w:val="0"/>
      <w:divBdr>
        <w:top w:val="none" w:sz="0" w:space="0" w:color="auto"/>
        <w:left w:val="none" w:sz="0" w:space="0" w:color="auto"/>
        <w:bottom w:val="none" w:sz="0" w:space="0" w:color="auto"/>
        <w:right w:val="none" w:sz="0" w:space="0" w:color="auto"/>
      </w:divBdr>
    </w:div>
    <w:div w:id="778835798">
      <w:bodyDiv w:val="1"/>
      <w:marLeft w:val="0"/>
      <w:marRight w:val="0"/>
      <w:marTop w:val="0"/>
      <w:marBottom w:val="0"/>
      <w:divBdr>
        <w:top w:val="none" w:sz="0" w:space="0" w:color="auto"/>
        <w:left w:val="none" w:sz="0" w:space="0" w:color="auto"/>
        <w:bottom w:val="none" w:sz="0" w:space="0" w:color="auto"/>
        <w:right w:val="none" w:sz="0" w:space="0" w:color="auto"/>
      </w:divBdr>
    </w:div>
    <w:div w:id="978072307">
      <w:bodyDiv w:val="1"/>
      <w:marLeft w:val="0"/>
      <w:marRight w:val="0"/>
      <w:marTop w:val="0"/>
      <w:marBottom w:val="0"/>
      <w:divBdr>
        <w:top w:val="none" w:sz="0" w:space="0" w:color="auto"/>
        <w:left w:val="none" w:sz="0" w:space="0" w:color="auto"/>
        <w:bottom w:val="none" w:sz="0" w:space="0" w:color="auto"/>
        <w:right w:val="none" w:sz="0" w:space="0" w:color="auto"/>
      </w:divBdr>
    </w:div>
    <w:div w:id="1006250702">
      <w:bodyDiv w:val="1"/>
      <w:marLeft w:val="0"/>
      <w:marRight w:val="0"/>
      <w:marTop w:val="0"/>
      <w:marBottom w:val="0"/>
      <w:divBdr>
        <w:top w:val="none" w:sz="0" w:space="0" w:color="auto"/>
        <w:left w:val="none" w:sz="0" w:space="0" w:color="auto"/>
        <w:bottom w:val="none" w:sz="0" w:space="0" w:color="auto"/>
        <w:right w:val="none" w:sz="0" w:space="0" w:color="auto"/>
      </w:divBdr>
    </w:div>
    <w:div w:id="1097671676">
      <w:bodyDiv w:val="1"/>
      <w:marLeft w:val="0"/>
      <w:marRight w:val="0"/>
      <w:marTop w:val="0"/>
      <w:marBottom w:val="0"/>
      <w:divBdr>
        <w:top w:val="none" w:sz="0" w:space="0" w:color="auto"/>
        <w:left w:val="none" w:sz="0" w:space="0" w:color="auto"/>
        <w:bottom w:val="none" w:sz="0" w:space="0" w:color="auto"/>
        <w:right w:val="none" w:sz="0" w:space="0" w:color="auto"/>
      </w:divBdr>
    </w:div>
    <w:div w:id="1606620236">
      <w:bodyDiv w:val="1"/>
      <w:marLeft w:val="0"/>
      <w:marRight w:val="0"/>
      <w:marTop w:val="0"/>
      <w:marBottom w:val="0"/>
      <w:divBdr>
        <w:top w:val="none" w:sz="0" w:space="0" w:color="auto"/>
        <w:left w:val="none" w:sz="0" w:space="0" w:color="auto"/>
        <w:bottom w:val="none" w:sz="0" w:space="0" w:color="auto"/>
        <w:right w:val="none" w:sz="0" w:space="0" w:color="auto"/>
      </w:divBdr>
    </w:div>
    <w:div w:id="1736514900">
      <w:bodyDiv w:val="1"/>
      <w:marLeft w:val="0"/>
      <w:marRight w:val="0"/>
      <w:marTop w:val="0"/>
      <w:marBottom w:val="0"/>
      <w:divBdr>
        <w:top w:val="none" w:sz="0" w:space="0" w:color="auto"/>
        <w:left w:val="none" w:sz="0" w:space="0" w:color="auto"/>
        <w:bottom w:val="none" w:sz="0" w:space="0" w:color="auto"/>
        <w:right w:val="none" w:sz="0" w:space="0" w:color="auto"/>
      </w:divBdr>
    </w:div>
    <w:div w:id="180226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4" ma:contentTypeDescription="Create a new document." ma:contentTypeScope="" ma:versionID="055432e77eef0a574d8dad6c69d14172">
  <xsd:schema xmlns:xsd="http://www.w3.org/2001/XMLSchema" xmlns:xs="http://www.w3.org/2001/XMLSchema" xmlns:p="http://schemas.microsoft.com/office/2006/metadata/properties" xmlns:ns2="8caceea9-b5d0-4f55-9d79-4284f92dc6b7" targetNamespace="http://schemas.microsoft.com/office/2006/metadata/properties" ma:root="true" ma:fieldsID="6af46d7602b0efd1fee665a851cc626e"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AC656B-1FBB-4FE7-AEB3-AB382219FDC6}">
  <ds:schemaRefs>
    <ds:schemaRef ds:uri="http://schemas.microsoft.com/sharepoint/v3/contenttype/forms"/>
  </ds:schemaRefs>
</ds:datastoreItem>
</file>

<file path=customXml/itemProps2.xml><?xml version="1.0" encoding="utf-8"?>
<ds:datastoreItem xmlns:ds="http://schemas.openxmlformats.org/officeDocument/2006/customXml" ds:itemID="{680A1143-8F40-401B-824A-39F6FE9C24F3}">
  <ds:schemaRefs>
    <ds:schemaRef ds:uri="http://schemas.openxmlformats.org/officeDocument/2006/bibliography"/>
  </ds:schemaRefs>
</ds:datastoreItem>
</file>

<file path=customXml/itemProps3.xml><?xml version="1.0" encoding="utf-8"?>
<ds:datastoreItem xmlns:ds="http://schemas.openxmlformats.org/officeDocument/2006/customXml" ds:itemID="{60F204F2-C90E-4935-8DB7-F7E3198C4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E3458D-6A40-4E16-BF73-FFF05EFD5AB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15688</Words>
  <Characters>8943</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Teva</Company>
  <LinksUpToDate>false</LinksUpToDate>
  <CharactersWithSpaces>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Vytautas</dc:creator>
  <cp:lastModifiedBy>Birutė Valkauskaitė</cp:lastModifiedBy>
  <cp:revision>2</cp:revision>
  <dcterms:created xsi:type="dcterms:W3CDTF">2026-07-23T06:00:00Z</dcterms:created>
  <dcterms:modified xsi:type="dcterms:W3CDTF">2026-07-23T06:00:00Z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2022-02-03T08:32:28Z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7b0d840c-cbd7-4a6f-8d70-02bb7cee5faf</vt:lpwstr>
  </property>
  <property fmtid="{D5CDD505-2E9C-101B-9397-08002B2CF9AE}" pid="8" name="MSIP_Label_3c9bec58-8084-492e-8360-0e1cfe36408c_ContentBits">
    <vt:lpwstr>0</vt:lpwstr>
  </property>
  <property fmtid="{D5CDD505-2E9C-101B-9397-08002B2CF9AE}" pid="9" name="ContentTypeId">
    <vt:lpwstr>0x01010094E4AB92036B444898921BC5313F335A</vt:lpwstr>
  </property>
</Properties>
</file>