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DB743" w14:textId="77777777" w:rsidR="00F802F9" w:rsidRDefault="00F802F9" w:rsidP="004D209C">
      <w:pPr>
        <w:widowControl w:val="0"/>
        <w:jc w:val="center"/>
        <w:outlineLvl w:val="0"/>
        <w:rPr>
          <w:b/>
          <w:kern w:val="28"/>
          <w:sz w:val="22"/>
          <w:szCs w:val="22"/>
          <w:lang w:val="lt-LT" w:eastAsia="lt-LT"/>
        </w:rPr>
      </w:pPr>
    </w:p>
    <w:p w14:paraId="783E3733" w14:textId="77777777" w:rsidR="00F802F9" w:rsidRDefault="00F802F9" w:rsidP="004D209C">
      <w:pPr>
        <w:widowControl w:val="0"/>
        <w:jc w:val="center"/>
        <w:outlineLvl w:val="0"/>
        <w:rPr>
          <w:b/>
          <w:kern w:val="28"/>
          <w:sz w:val="22"/>
          <w:szCs w:val="22"/>
          <w:lang w:val="lt-LT" w:eastAsia="lt-LT"/>
        </w:rPr>
      </w:pPr>
    </w:p>
    <w:p w14:paraId="5EA346A6" w14:textId="77777777" w:rsidR="00F802F9" w:rsidRDefault="00F802F9" w:rsidP="004D209C">
      <w:pPr>
        <w:widowControl w:val="0"/>
        <w:jc w:val="center"/>
        <w:outlineLvl w:val="0"/>
        <w:rPr>
          <w:b/>
          <w:kern w:val="28"/>
          <w:sz w:val="22"/>
          <w:szCs w:val="22"/>
          <w:lang w:val="lt-LT" w:eastAsia="lt-LT"/>
        </w:rPr>
      </w:pPr>
    </w:p>
    <w:p w14:paraId="283F5734" w14:textId="77777777" w:rsidR="00F802F9" w:rsidRDefault="00F802F9" w:rsidP="004D209C">
      <w:pPr>
        <w:widowControl w:val="0"/>
        <w:jc w:val="center"/>
        <w:outlineLvl w:val="0"/>
        <w:rPr>
          <w:b/>
          <w:kern w:val="28"/>
          <w:sz w:val="22"/>
          <w:szCs w:val="22"/>
          <w:lang w:val="lt-LT" w:eastAsia="lt-LT"/>
        </w:rPr>
      </w:pPr>
    </w:p>
    <w:p w14:paraId="471F244E" w14:textId="77777777" w:rsidR="00F802F9" w:rsidRDefault="00F802F9" w:rsidP="004D209C">
      <w:pPr>
        <w:widowControl w:val="0"/>
        <w:jc w:val="center"/>
        <w:outlineLvl w:val="0"/>
        <w:rPr>
          <w:b/>
          <w:kern w:val="28"/>
          <w:sz w:val="22"/>
          <w:szCs w:val="22"/>
          <w:lang w:val="lt-LT" w:eastAsia="lt-LT"/>
        </w:rPr>
      </w:pPr>
    </w:p>
    <w:p w14:paraId="48C3130B" w14:textId="77777777" w:rsidR="00F802F9" w:rsidRDefault="00F802F9" w:rsidP="004D209C">
      <w:pPr>
        <w:widowControl w:val="0"/>
        <w:jc w:val="center"/>
        <w:outlineLvl w:val="0"/>
        <w:rPr>
          <w:b/>
          <w:kern w:val="28"/>
          <w:sz w:val="22"/>
          <w:szCs w:val="22"/>
          <w:lang w:val="lt-LT" w:eastAsia="lt-LT"/>
        </w:rPr>
      </w:pPr>
    </w:p>
    <w:p w14:paraId="6C75AF24" w14:textId="77777777" w:rsidR="00F802F9" w:rsidRDefault="00F802F9" w:rsidP="004D209C">
      <w:pPr>
        <w:widowControl w:val="0"/>
        <w:jc w:val="center"/>
        <w:outlineLvl w:val="0"/>
        <w:rPr>
          <w:b/>
          <w:kern w:val="28"/>
          <w:sz w:val="22"/>
          <w:szCs w:val="22"/>
          <w:lang w:val="lt-LT" w:eastAsia="lt-LT"/>
        </w:rPr>
      </w:pPr>
    </w:p>
    <w:p w14:paraId="44A05375" w14:textId="77777777" w:rsidR="00F802F9" w:rsidRDefault="00F802F9" w:rsidP="004D209C">
      <w:pPr>
        <w:widowControl w:val="0"/>
        <w:jc w:val="center"/>
        <w:outlineLvl w:val="0"/>
        <w:rPr>
          <w:b/>
          <w:kern w:val="28"/>
          <w:sz w:val="22"/>
          <w:szCs w:val="22"/>
          <w:lang w:val="lt-LT" w:eastAsia="lt-LT"/>
        </w:rPr>
      </w:pPr>
    </w:p>
    <w:p w14:paraId="260B2D4B" w14:textId="77777777" w:rsidR="00F802F9" w:rsidRDefault="00F802F9" w:rsidP="004D209C">
      <w:pPr>
        <w:widowControl w:val="0"/>
        <w:jc w:val="center"/>
        <w:outlineLvl w:val="0"/>
        <w:rPr>
          <w:b/>
          <w:kern w:val="28"/>
          <w:sz w:val="22"/>
          <w:szCs w:val="22"/>
          <w:lang w:val="lt-LT" w:eastAsia="lt-LT"/>
        </w:rPr>
      </w:pPr>
    </w:p>
    <w:p w14:paraId="37D81210" w14:textId="77777777" w:rsidR="00F802F9" w:rsidRDefault="00F802F9" w:rsidP="004D209C">
      <w:pPr>
        <w:widowControl w:val="0"/>
        <w:jc w:val="center"/>
        <w:outlineLvl w:val="0"/>
        <w:rPr>
          <w:b/>
          <w:kern w:val="28"/>
          <w:sz w:val="22"/>
          <w:szCs w:val="22"/>
          <w:lang w:val="lt-LT" w:eastAsia="lt-LT"/>
        </w:rPr>
      </w:pPr>
    </w:p>
    <w:p w14:paraId="7CE8F522" w14:textId="77777777" w:rsidR="00F802F9" w:rsidRDefault="00F802F9" w:rsidP="004D209C">
      <w:pPr>
        <w:widowControl w:val="0"/>
        <w:jc w:val="center"/>
        <w:outlineLvl w:val="0"/>
        <w:rPr>
          <w:b/>
          <w:kern w:val="28"/>
          <w:sz w:val="22"/>
          <w:szCs w:val="22"/>
          <w:lang w:val="lt-LT" w:eastAsia="lt-LT"/>
        </w:rPr>
      </w:pPr>
    </w:p>
    <w:p w14:paraId="79A9BE5E" w14:textId="77777777" w:rsidR="00F802F9" w:rsidRDefault="00F802F9" w:rsidP="004D209C">
      <w:pPr>
        <w:widowControl w:val="0"/>
        <w:jc w:val="center"/>
        <w:outlineLvl w:val="0"/>
        <w:rPr>
          <w:b/>
          <w:kern w:val="28"/>
          <w:sz w:val="22"/>
          <w:szCs w:val="22"/>
          <w:lang w:val="lt-LT" w:eastAsia="lt-LT"/>
        </w:rPr>
      </w:pPr>
    </w:p>
    <w:p w14:paraId="0FD33C46" w14:textId="77777777" w:rsidR="00F802F9" w:rsidRDefault="00F802F9" w:rsidP="004D209C">
      <w:pPr>
        <w:widowControl w:val="0"/>
        <w:jc w:val="center"/>
        <w:outlineLvl w:val="0"/>
        <w:rPr>
          <w:b/>
          <w:kern w:val="28"/>
          <w:sz w:val="22"/>
          <w:szCs w:val="22"/>
          <w:lang w:val="lt-LT" w:eastAsia="lt-LT"/>
        </w:rPr>
      </w:pPr>
    </w:p>
    <w:p w14:paraId="0A210817" w14:textId="77777777" w:rsidR="00F802F9" w:rsidRDefault="00F802F9" w:rsidP="004D209C">
      <w:pPr>
        <w:widowControl w:val="0"/>
        <w:jc w:val="center"/>
        <w:outlineLvl w:val="0"/>
        <w:rPr>
          <w:b/>
          <w:kern w:val="28"/>
          <w:sz w:val="22"/>
          <w:szCs w:val="22"/>
          <w:lang w:val="lt-LT" w:eastAsia="lt-LT"/>
        </w:rPr>
      </w:pPr>
    </w:p>
    <w:p w14:paraId="274514B0" w14:textId="77777777" w:rsidR="00F802F9" w:rsidRDefault="00F802F9" w:rsidP="004D209C">
      <w:pPr>
        <w:widowControl w:val="0"/>
        <w:jc w:val="center"/>
        <w:outlineLvl w:val="0"/>
        <w:rPr>
          <w:b/>
          <w:kern w:val="28"/>
          <w:sz w:val="22"/>
          <w:szCs w:val="22"/>
          <w:lang w:val="lt-LT" w:eastAsia="lt-LT"/>
        </w:rPr>
      </w:pPr>
    </w:p>
    <w:p w14:paraId="07B3BD14" w14:textId="77777777" w:rsidR="00F802F9" w:rsidRDefault="00F802F9" w:rsidP="004D209C">
      <w:pPr>
        <w:widowControl w:val="0"/>
        <w:jc w:val="center"/>
        <w:outlineLvl w:val="0"/>
        <w:rPr>
          <w:b/>
          <w:kern w:val="28"/>
          <w:sz w:val="22"/>
          <w:szCs w:val="22"/>
          <w:lang w:val="lt-LT" w:eastAsia="lt-LT"/>
        </w:rPr>
      </w:pPr>
    </w:p>
    <w:p w14:paraId="05A69D10" w14:textId="77777777" w:rsidR="00F802F9" w:rsidRDefault="00F802F9" w:rsidP="004D209C">
      <w:pPr>
        <w:widowControl w:val="0"/>
        <w:jc w:val="center"/>
        <w:outlineLvl w:val="0"/>
        <w:rPr>
          <w:b/>
          <w:kern w:val="28"/>
          <w:sz w:val="22"/>
          <w:szCs w:val="22"/>
          <w:lang w:val="lt-LT" w:eastAsia="lt-LT"/>
        </w:rPr>
      </w:pPr>
    </w:p>
    <w:p w14:paraId="40C2510A" w14:textId="77777777" w:rsidR="00F802F9" w:rsidRDefault="00F802F9" w:rsidP="004D209C">
      <w:pPr>
        <w:widowControl w:val="0"/>
        <w:jc w:val="center"/>
        <w:outlineLvl w:val="0"/>
        <w:rPr>
          <w:b/>
          <w:kern w:val="28"/>
          <w:sz w:val="22"/>
          <w:szCs w:val="22"/>
          <w:lang w:val="lt-LT" w:eastAsia="lt-LT"/>
        </w:rPr>
      </w:pPr>
    </w:p>
    <w:p w14:paraId="4E06A056" w14:textId="77777777" w:rsidR="00F802F9" w:rsidRDefault="00F802F9" w:rsidP="004D209C">
      <w:pPr>
        <w:widowControl w:val="0"/>
        <w:jc w:val="center"/>
        <w:outlineLvl w:val="0"/>
        <w:rPr>
          <w:b/>
          <w:kern w:val="28"/>
          <w:sz w:val="22"/>
          <w:szCs w:val="22"/>
          <w:lang w:val="lt-LT" w:eastAsia="lt-LT"/>
        </w:rPr>
      </w:pPr>
    </w:p>
    <w:p w14:paraId="4C4CC5FE" w14:textId="77777777" w:rsidR="00F802F9" w:rsidRDefault="00F802F9" w:rsidP="004D209C">
      <w:pPr>
        <w:widowControl w:val="0"/>
        <w:jc w:val="center"/>
        <w:outlineLvl w:val="0"/>
        <w:rPr>
          <w:b/>
          <w:kern w:val="28"/>
          <w:sz w:val="22"/>
          <w:szCs w:val="22"/>
          <w:lang w:val="lt-LT" w:eastAsia="lt-LT"/>
        </w:rPr>
      </w:pPr>
    </w:p>
    <w:p w14:paraId="1A65EBD5" w14:textId="77777777" w:rsidR="00F802F9" w:rsidRDefault="00F802F9" w:rsidP="004D209C">
      <w:pPr>
        <w:widowControl w:val="0"/>
        <w:jc w:val="center"/>
        <w:outlineLvl w:val="0"/>
        <w:rPr>
          <w:b/>
          <w:kern w:val="28"/>
          <w:sz w:val="22"/>
          <w:szCs w:val="22"/>
          <w:lang w:val="lt-LT" w:eastAsia="lt-LT"/>
        </w:rPr>
      </w:pPr>
    </w:p>
    <w:p w14:paraId="69FC2DF7" w14:textId="77777777" w:rsidR="00F802F9" w:rsidRDefault="00F802F9" w:rsidP="004D209C">
      <w:pPr>
        <w:widowControl w:val="0"/>
        <w:jc w:val="center"/>
        <w:outlineLvl w:val="0"/>
        <w:rPr>
          <w:b/>
          <w:kern w:val="28"/>
          <w:sz w:val="22"/>
          <w:szCs w:val="22"/>
          <w:lang w:val="lt-LT" w:eastAsia="lt-LT"/>
        </w:rPr>
      </w:pPr>
    </w:p>
    <w:p w14:paraId="5F2B9853" w14:textId="77777777" w:rsidR="00F802F9" w:rsidRDefault="00F802F9" w:rsidP="004D209C">
      <w:pPr>
        <w:widowControl w:val="0"/>
        <w:jc w:val="center"/>
        <w:outlineLvl w:val="0"/>
        <w:rPr>
          <w:b/>
          <w:kern w:val="28"/>
          <w:sz w:val="22"/>
          <w:szCs w:val="22"/>
          <w:lang w:val="lt-LT" w:eastAsia="lt-LT"/>
        </w:rPr>
      </w:pPr>
    </w:p>
    <w:p w14:paraId="4BCA2CC2" w14:textId="267F87D6" w:rsidR="004D209C" w:rsidRPr="003900BC" w:rsidRDefault="004D209C" w:rsidP="004D209C">
      <w:pPr>
        <w:widowControl w:val="0"/>
        <w:jc w:val="center"/>
        <w:outlineLvl w:val="0"/>
        <w:rPr>
          <w:b/>
          <w:kern w:val="28"/>
          <w:sz w:val="22"/>
          <w:szCs w:val="22"/>
          <w:lang w:val="lt-LT" w:eastAsia="lt-LT"/>
        </w:rPr>
      </w:pPr>
      <w:r w:rsidRPr="003900BC">
        <w:rPr>
          <w:b/>
          <w:kern w:val="28"/>
          <w:sz w:val="22"/>
          <w:szCs w:val="22"/>
          <w:lang w:val="lt-LT" w:eastAsia="lt-LT"/>
        </w:rPr>
        <w:t>A. ŽENKLINIMAS</w:t>
      </w:r>
    </w:p>
    <w:p w14:paraId="2623E060" w14:textId="77777777" w:rsidR="004D209C" w:rsidRPr="003900BC" w:rsidRDefault="004D209C" w:rsidP="004D209C">
      <w:pPr>
        <w:widowControl w:val="0"/>
        <w:ind w:left="540" w:hanging="540"/>
        <w:outlineLvl w:val="1"/>
        <w:rPr>
          <w:b/>
          <w:sz w:val="22"/>
          <w:szCs w:val="22"/>
          <w:lang w:val="lt-LT" w:eastAsia="lt-LT"/>
        </w:rPr>
      </w:pPr>
      <w:r w:rsidRPr="003900BC">
        <w:rPr>
          <w:b/>
          <w:sz w:val="22"/>
          <w:szCs w:val="22"/>
          <w:lang w:val="lt-LT" w:eastAsia="lt-LT"/>
        </w:rPr>
        <w:br w:type="page"/>
      </w:r>
    </w:p>
    <w:p w14:paraId="49638ACE"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3900BC">
        <w:rPr>
          <w:b/>
          <w:sz w:val="22"/>
          <w:szCs w:val="22"/>
          <w:lang w:val="lt-LT" w:eastAsia="lt-LT"/>
        </w:rPr>
        <w:lastRenderedPageBreak/>
        <w:t>INFORMACIJA ANT IŠORINĖS PAKUOTĖS</w:t>
      </w:r>
    </w:p>
    <w:p w14:paraId="0AD0E911"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14:paraId="0B89D7B1"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3900BC">
        <w:rPr>
          <w:b/>
          <w:sz w:val="22"/>
          <w:szCs w:val="22"/>
          <w:lang w:val="lt-LT" w:eastAsia="lt-LT"/>
        </w:rPr>
        <w:t>KARTONO DĖŽUTĖ</w:t>
      </w:r>
    </w:p>
    <w:p w14:paraId="422462B7" w14:textId="77777777" w:rsidR="004D209C" w:rsidRPr="003900BC" w:rsidRDefault="004D209C" w:rsidP="004D209C">
      <w:pPr>
        <w:widowControl w:val="0"/>
        <w:rPr>
          <w:sz w:val="22"/>
          <w:szCs w:val="22"/>
          <w:lang w:val="lt-LT" w:eastAsia="lt-LT"/>
        </w:rPr>
      </w:pPr>
    </w:p>
    <w:p w14:paraId="08EBCFEA" w14:textId="77777777" w:rsidR="004D209C" w:rsidRPr="003900BC" w:rsidRDefault="004D209C" w:rsidP="004D209C">
      <w:pPr>
        <w:widowControl w:val="0"/>
        <w:rPr>
          <w:sz w:val="22"/>
          <w:szCs w:val="22"/>
          <w:lang w:val="lt-LT" w:eastAsia="lt-LT"/>
        </w:rPr>
      </w:pPr>
    </w:p>
    <w:p w14:paraId="5993F7C8"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1.</w:t>
      </w:r>
      <w:r w:rsidRPr="003900BC">
        <w:rPr>
          <w:b/>
          <w:sz w:val="22"/>
          <w:szCs w:val="22"/>
          <w:lang w:val="lt-LT" w:eastAsia="lt-LT"/>
        </w:rPr>
        <w:tab/>
        <w:t>VAISTINIO PREPARATO PAVADINIMAS</w:t>
      </w:r>
    </w:p>
    <w:p w14:paraId="1C95A134" w14:textId="77777777" w:rsidR="004D209C" w:rsidRPr="003900BC" w:rsidRDefault="004D209C" w:rsidP="004D209C">
      <w:pPr>
        <w:widowControl w:val="0"/>
        <w:rPr>
          <w:sz w:val="22"/>
          <w:szCs w:val="22"/>
          <w:lang w:val="lt-LT" w:eastAsia="lt-LT"/>
        </w:rPr>
      </w:pPr>
    </w:p>
    <w:p w14:paraId="335610CC" w14:textId="74590365" w:rsidR="004D209C" w:rsidRPr="003900BC" w:rsidRDefault="00F802F9" w:rsidP="004D209C">
      <w:pPr>
        <w:widowControl w:val="0"/>
        <w:rPr>
          <w:sz w:val="22"/>
          <w:szCs w:val="22"/>
          <w:lang w:val="lt-LT" w:eastAsia="lt-LT"/>
        </w:rPr>
      </w:pPr>
      <w:proofErr w:type="spellStart"/>
      <w:r>
        <w:rPr>
          <w:sz w:val="22"/>
          <w:szCs w:val="22"/>
          <w:lang w:val="lt-LT" w:eastAsia="lt-LT"/>
        </w:rPr>
        <w:t>Dexametasona</w:t>
      </w:r>
      <w:proofErr w:type="spellEnd"/>
      <w:r>
        <w:rPr>
          <w:sz w:val="22"/>
          <w:szCs w:val="22"/>
          <w:lang w:val="lt-LT" w:eastAsia="lt-LT"/>
        </w:rPr>
        <w:t xml:space="preserve"> </w:t>
      </w:r>
      <w:proofErr w:type="spellStart"/>
      <w:r>
        <w:rPr>
          <w:sz w:val="22"/>
          <w:szCs w:val="22"/>
          <w:lang w:val="lt-LT" w:eastAsia="lt-LT"/>
        </w:rPr>
        <w:t>Kern</w:t>
      </w:r>
      <w:proofErr w:type="spellEnd"/>
      <w:r>
        <w:rPr>
          <w:sz w:val="22"/>
          <w:szCs w:val="22"/>
          <w:lang w:val="lt-LT" w:eastAsia="lt-LT"/>
        </w:rPr>
        <w:t xml:space="preserve"> </w:t>
      </w:r>
      <w:proofErr w:type="spellStart"/>
      <w:r>
        <w:rPr>
          <w:sz w:val="22"/>
          <w:szCs w:val="22"/>
          <w:lang w:val="lt-LT" w:eastAsia="lt-LT"/>
        </w:rPr>
        <w:t>Pharma</w:t>
      </w:r>
      <w:proofErr w:type="spellEnd"/>
      <w:r w:rsidR="004D209C" w:rsidRPr="003900BC">
        <w:rPr>
          <w:sz w:val="22"/>
          <w:szCs w:val="22"/>
          <w:lang w:val="lt-LT" w:eastAsia="lt-LT"/>
        </w:rPr>
        <w:t xml:space="preserve"> 4 mg/ml injekcinis ar infuzinis tirpalas</w:t>
      </w:r>
    </w:p>
    <w:p w14:paraId="07CF31D6" w14:textId="77777777" w:rsidR="004D209C" w:rsidRPr="003900BC" w:rsidRDefault="004D209C" w:rsidP="004D209C">
      <w:pPr>
        <w:widowControl w:val="0"/>
        <w:outlineLvl w:val="0"/>
        <w:rPr>
          <w:sz w:val="22"/>
          <w:szCs w:val="22"/>
          <w:lang w:val="lt-LT" w:eastAsia="lt-LT"/>
        </w:rPr>
      </w:pPr>
      <w:proofErr w:type="spellStart"/>
      <w:r w:rsidRPr="003900BC">
        <w:rPr>
          <w:sz w:val="22"/>
          <w:szCs w:val="22"/>
          <w:lang w:val="lt-LT" w:eastAsia="lt-LT"/>
        </w:rPr>
        <w:t>Deksametazono</w:t>
      </w:r>
      <w:proofErr w:type="spellEnd"/>
      <w:r w:rsidRPr="003900BC">
        <w:rPr>
          <w:sz w:val="22"/>
          <w:szCs w:val="22"/>
          <w:lang w:val="lt-LT" w:eastAsia="lt-LT"/>
        </w:rPr>
        <w:t xml:space="preserve"> fosfatas</w:t>
      </w:r>
    </w:p>
    <w:p w14:paraId="32B79C69" w14:textId="77777777" w:rsidR="004D209C" w:rsidRPr="003900BC" w:rsidRDefault="004D209C" w:rsidP="004D209C">
      <w:pPr>
        <w:widowControl w:val="0"/>
        <w:rPr>
          <w:sz w:val="22"/>
          <w:szCs w:val="22"/>
          <w:lang w:val="lt-LT" w:eastAsia="lt-LT"/>
        </w:rPr>
      </w:pPr>
    </w:p>
    <w:p w14:paraId="48F82E6D" w14:textId="77777777" w:rsidR="004D209C" w:rsidRPr="003900BC" w:rsidRDefault="004D209C" w:rsidP="004D209C">
      <w:pPr>
        <w:widowControl w:val="0"/>
        <w:rPr>
          <w:sz w:val="22"/>
          <w:szCs w:val="22"/>
          <w:lang w:val="lt-LT" w:eastAsia="lt-LT"/>
        </w:rPr>
      </w:pPr>
    </w:p>
    <w:p w14:paraId="7419F3F8"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3900BC">
        <w:rPr>
          <w:b/>
          <w:sz w:val="22"/>
          <w:szCs w:val="22"/>
          <w:lang w:val="lt-LT" w:eastAsia="lt-LT"/>
        </w:rPr>
        <w:t>2.</w:t>
      </w:r>
      <w:r w:rsidRPr="003900BC">
        <w:rPr>
          <w:b/>
          <w:sz w:val="22"/>
          <w:szCs w:val="22"/>
          <w:lang w:val="lt-LT" w:eastAsia="lt-LT"/>
        </w:rPr>
        <w:tab/>
        <w:t>VEIKLIOJI MEDŽIAGA IR JOS KIEKIS</w:t>
      </w:r>
    </w:p>
    <w:p w14:paraId="22B17246" w14:textId="77777777" w:rsidR="004D209C" w:rsidRPr="003900BC" w:rsidRDefault="004D209C" w:rsidP="004D209C">
      <w:pPr>
        <w:widowControl w:val="0"/>
        <w:rPr>
          <w:sz w:val="22"/>
          <w:szCs w:val="22"/>
          <w:lang w:val="lt-LT" w:eastAsia="lt-LT"/>
        </w:rPr>
      </w:pPr>
    </w:p>
    <w:p w14:paraId="0C79A09A" w14:textId="77777777" w:rsidR="004D209C" w:rsidRPr="003900BC" w:rsidRDefault="004D209C" w:rsidP="004D209C">
      <w:pPr>
        <w:widowControl w:val="0"/>
        <w:rPr>
          <w:sz w:val="22"/>
          <w:szCs w:val="22"/>
          <w:lang w:val="lt-LT" w:eastAsia="lt-LT"/>
        </w:rPr>
      </w:pPr>
      <w:r w:rsidRPr="003900BC">
        <w:rPr>
          <w:sz w:val="22"/>
          <w:szCs w:val="22"/>
          <w:lang w:val="lt-LT" w:eastAsia="lt-LT"/>
        </w:rPr>
        <w:t xml:space="preserve">1 ml injekcinio ar infuzinio tirpalo (vienoje ampulėje) yra 4 mg </w:t>
      </w:r>
      <w:proofErr w:type="spellStart"/>
      <w:r w:rsidRPr="003900BC">
        <w:rPr>
          <w:sz w:val="22"/>
          <w:szCs w:val="22"/>
          <w:lang w:val="lt-LT" w:eastAsia="lt-LT"/>
        </w:rPr>
        <w:t>deksametazono</w:t>
      </w:r>
      <w:proofErr w:type="spellEnd"/>
      <w:r w:rsidRPr="003900BC">
        <w:rPr>
          <w:sz w:val="22"/>
          <w:szCs w:val="22"/>
          <w:lang w:val="lt-LT" w:eastAsia="lt-LT"/>
        </w:rPr>
        <w:t xml:space="preserve"> fosfato (</w:t>
      </w:r>
      <w:proofErr w:type="spellStart"/>
      <w:r w:rsidRPr="003900BC">
        <w:rPr>
          <w:sz w:val="22"/>
          <w:szCs w:val="22"/>
          <w:lang w:val="lt-LT" w:eastAsia="lt-LT"/>
        </w:rPr>
        <w:t>deksametazono</w:t>
      </w:r>
      <w:proofErr w:type="spellEnd"/>
      <w:r w:rsidRPr="003900BC">
        <w:rPr>
          <w:sz w:val="22"/>
          <w:szCs w:val="22"/>
          <w:lang w:val="lt-LT" w:eastAsia="lt-LT"/>
        </w:rPr>
        <w:t xml:space="preserve"> natrio fosfato pavidalu).</w:t>
      </w:r>
    </w:p>
    <w:p w14:paraId="3112FE20" w14:textId="77777777" w:rsidR="004D209C" w:rsidRPr="003900BC" w:rsidRDefault="004D209C" w:rsidP="004D209C">
      <w:pPr>
        <w:widowControl w:val="0"/>
        <w:rPr>
          <w:sz w:val="22"/>
          <w:szCs w:val="22"/>
          <w:lang w:val="lt-LT" w:eastAsia="lt-LT"/>
        </w:rPr>
      </w:pPr>
    </w:p>
    <w:p w14:paraId="40ABE4B9" w14:textId="77777777" w:rsidR="004D209C" w:rsidRPr="003900BC" w:rsidRDefault="004D209C" w:rsidP="004D209C">
      <w:pPr>
        <w:widowControl w:val="0"/>
        <w:rPr>
          <w:sz w:val="22"/>
          <w:szCs w:val="22"/>
          <w:lang w:val="lt-LT" w:eastAsia="lt-LT"/>
        </w:rPr>
      </w:pPr>
    </w:p>
    <w:p w14:paraId="1D72518B"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3.</w:t>
      </w:r>
      <w:r w:rsidRPr="003900BC">
        <w:rPr>
          <w:b/>
          <w:sz w:val="22"/>
          <w:szCs w:val="22"/>
          <w:lang w:val="lt-LT" w:eastAsia="lt-LT"/>
        </w:rPr>
        <w:tab/>
        <w:t>PAGALBINIŲ MEDŽIAGŲ SĄRAŠAS</w:t>
      </w:r>
    </w:p>
    <w:p w14:paraId="45AF0E26" w14:textId="77777777" w:rsidR="004D209C" w:rsidRPr="003900BC" w:rsidRDefault="004D209C" w:rsidP="004D209C">
      <w:pPr>
        <w:widowControl w:val="0"/>
        <w:rPr>
          <w:sz w:val="22"/>
          <w:szCs w:val="22"/>
          <w:lang w:val="lt-LT" w:eastAsia="lt-LT"/>
        </w:rPr>
      </w:pPr>
    </w:p>
    <w:p w14:paraId="67BE9AAC" w14:textId="7B037E31" w:rsidR="004D209C" w:rsidRPr="003900BC" w:rsidRDefault="004D209C" w:rsidP="004D209C">
      <w:pPr>
        <w:widowControl w:val="0"/>
        <w:rPr>
          <w:sz w:val="22"/>
          <w:szCs w:val="22"/>
          <w:lang w:val="lt-LT" w:eastAsia="lt-LT"/>
        </w:rPr>
      </w:pPr>
      <w:r w:rsidRPr="003900BC">
        <w:rPr>
          <w:sz w:val="22"/>
          <w:szCs w:val="22"/>
          <w:lang w:val="lt-LT" w:eastAsia="lt-LT"/>
        </w:rPr>
        <w:t xml:space="preserve">Pagalbinės medžiagos: </w:t>
      </w:r>
      <w:proofErr w:type="spellStart"/>
      <w:r w:rsidR="00F802F9">
        <w:rPr>
          <w:sz w:val="22"/>
          <w:szCs w:val="22"/>
          <w:lang w:val="lt-LT" w:eastAsia="lt-LT"/>
        </w:rPr>
        <w:t>d</w:t>
      </w:r>
      <w:r w:rsidR="00F802F9" w:rsidRPr="00F802F9">
        <w:rPr>
          <w:sz w:val="22"/>
          <w:szCs w:val="22"/>
          <w:lang w:val="lt-LT" w:eastAsia="lt-LT"/>
        </w:rPr>
        <w:t>inatrio</w:t>
      </w:r>
      <w:proofErr w:type="spellEnd"/>
      <w:r w:rsidR="00F802F9" w:rsidRPr="00F802F9">
        <w:rPr>
          <w:sz w:val="22"/>
          <w:szCs w:val="22"/>
          <w:lang w:val="lt-LT" w:eastAsia="lt-LT"/>
        </w:rPr>
        <w:t xml:space="preserve"> </w:t>
      </w:r>
      <w:proofErr w:type="spellStart"/>
      <w:r w:rsidR="00F802F9" w:rsidRPr="00F802F9">
        <w:rPr>
          <w:sz w:val="22"/>
          <w:szCs w:val="22"/>
          <w:lang w:val="lt-LT" w:eastAsia="lt-LT"/>
        </w:rPr>
        <w:t>edetatas</w:t>
      </w:r>
      <w:proofErr w:type="spellEnd"/>
      <w:r w:rsidR="00F802F9" w:rsidRPr="00F802F9">
        <w:rPr>
          <w:sz w:val="22"/>
          <w:szCs w:val="22"/>
          <w:lang w:val="lt-LT" w:eastAsia="lt-LT"/>
        </w:rPr>
        <w:t>, natrio citratas (E-331i), natrio hidroksidas (E-524) ir injekcinis vanduo</w:t>
      </w:r>
      <w:r w:rsidR="00F802F9">
        <w:rPr>
          <w:sz w:val="22"/>
          <w:szCs w:val="22"/>
          <w:lang w:val="lt-LT" w:eastAsia="lt-LT"/>
        </w:rPr>
        <w:t>.</w:t>
      </w:r>
    </w:p>
    <w:p w14:paraId="1640B4A5" w14:textId="77777777" w:rsidR="004D209C" w:rsidRPr="003900BC" w:rsidRDefault="004D209C" w:rsidP="004D209C">
      <w:pPr>
        <w:widowControl w:val="0"/>
        <w:rPr>
          <w:sz w:val="22"/>
          <w:szCs w:val="22"/>
          <w:lang w:val="lt-LT" w:eastAsia="lt-LT"/>
        </w:rPr>
      </w:pPr>
    </w:p>
    <w:p w14:paraId="4B5ED098" w14:textId="77777777" w:rsidR="004D209C" w:rsidRPr="003900BC" w:rsidRDefault="004D209C" w:rsidP="004D209C">
      <w:pPr>
        <w:widowControl w:val="0"/>
        <w:rPr>
          <w:sz w:val="22"/>
          <w:szCs w:val="22"/>
          <w:lang w:val="lt-LT" w:eastAsia="lt-LT"/>
        </w:rPr>
      </w:pPr>
      <w:r w:rsidRPr="003900BC">
        <w:rPr>
          <w:sz w:val="22"/>
          <w:szCs w:val="22"/>
          <w:lang w:val="lt-LT" w:eastAsia="lt-LT"/>
        </w:rPr>
        <w:t>Daugiau informacijos pateikta pakuotės lapelyje.</w:t>
      </w:r>
    </w:p>
    <w:p w14:paraId="0F7528F8" w14:textId="77777777" w:rsidR="004D209C" w:rsidRPr="003900BC" w:rsidRDefault="004D209C" w:rsidP="004D209C">
      <w:pPr>
        <w:widowControl w:val="0"/>
        <w:rPr>
          <w:sz w:val="22"/>
          <w:szCs w:val="22"/>
          <w:lang w:val="lt-LT" w:eastAsia="lt-LT"/>
        </w:rPr>
      </w:pPr>
    </w:p>
    <w:p w14:paraId="1CB16C17" w14:textId="77777777" w:rsidR="004D209C" w:rsidRPr="003900BC" w:rsidRDefault="004D209C" w:rsidP="004D209C">
      <w:pPr>
        <w:widowControl w:val="0"/>
        <w:rPr>
          <w:sz w:val="22"/>
          <w:szCs w:val="22"/>
          <w:lang w:val="lt-LT" w:eastAsia="lt-LT"/>
        </w:rPr>
      </w:pPr>
    </w:p>
    <w:p w14:paraId="5D8C7875"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4.</w:t>
      </w:r>
      <w:r w:rsidRPr="003900BC">
        <w:rPr>
          <w:b/>
          <w:sz w:val="22"/>
          <w:szCs w:val="22"/>
          <w:lang w:val="lt-LT" w:eastAsia="lt-LT"/>
        </w:rPr>
        <w:tab/>
        <w:t>FARMACINĖ FORMA IR KIEKIS PAKUOTĖJE</w:t>
      </w:r>
    </w:p>
    <w:p w14:paraId="70F612FE" w14:textId="77777777" w:rsidR="004D209C" w:rsidRPr="003900BC" w:rsidRDefault="004D209C" w:rsidP="004D209C">
      <w:pPr>
        <w:widowControl w:val="0"/>
        <w:rPr>
          <w:sz w:val="22"/>
          <w:szCs w:val="22"/>
          <w:lang w:val="lt-LT" w:eastAsia="lt-LT"/>
        </w:rPr>
      </w:pPr>
    </w:p>
    <w:p w14:paraId="2B438918" w14:textId="77777777" w:rsidR="004D209C" w:rsidRPr="003900BC" w:rsidRDefault="004D209C" w:rsidP="004D209C">
      <w:pPr>
        <w:widowControl w:val="0"/>
        <w:rPr>
          <w:sz w:val="22"/>
          <w:szCs w:val="22"/>
          <w:lang w:eastAsia="lt-LT"/>
        </w:rPr>
      </w:pPr>
      <w:r w:rsidRPr="003900BC">
        <w:rPr>
          <w:sz w:val="22"/>
          <w:szCs w:val="22"/>
          <w:highlight w:val="lightGray"/>
          <w:lang w:val="lt-LT" w:eastAsia="lt-LT"/>
        </w:rPr>
        <w:t>Injekcinis ar infuzinis tirpalas</w:t>
      </w:r>
    </w:p>
    <w:p w14:paraId="58EF2A12" w14:textId="77777777" w:rsidR="004D209C" w:rsidRPr="003900BC" w:rsidRDefault="004D209C" w:rsidP="004D209C">
      <w:pPr>
        <w:widowControl w:val="0"/>
        <w:rPr>
          <w:sz w:val="22"/>
          <w:szCs w:val="22"/>
          <w:lang w:val="lt-LT" w:eastAsia="lt-LT"/>
        </w:rPr>
      </w:pPr>
    </w:p>
    <w:p w14:paraId="6A2DD1E6" w14:textId="47642FFB" w:rsidR="004D209C" w:rsidRPr="003900BC" w:rsidRDefault="00F802F9" w:rsidP="004D209C">
      <w:pPr>
        <w:widowControl w:val="0"/>
        <w:rPr>
          <w:sz w:val="22"/>
          <w:szCs w:val="22"/>
          <w:lang w:val="lt-LT" w:eastAsia="lt-LT"/>
        </w:rPr>
      </w:pPr>
      <w:r>
        <w:rPr>
          <w:sz w:val="22"/>
          <w:szCs w:val="22"/>
          <w:lang w:val="lt-LT" w:eastAsia="lt-LT"/>
        </w:rPr>
        <w:t>3</w:t>
      </w:r>
      <w:r w:rsidR="004D209C" w:rsidRPr="003900BC">
        <w:rPr>
          <w:sz w:val="22"/>
          <w:szCs w:val="22"/>
          <w:lang w:val="lt-LT" w:eastAsia="lt-LT"/>
        </w:rPr>
        <w:t xml:space="preserve"> x 1 ml ampulės</w:t>
      </w:r>
    </w:p>
    <w:p w14:paraId="7ADA4AD4" w14:textId="0F3DF1B7" w:rsidR="004D209C" w:rsidRPr="003900BC" w:rsidRDefault="006B586F" w:rsidP="004D209C">
      <w:pPr>
        <w:widowControl w:val="0"/>
        <w:rPr>
          <w:sz w:val="22"/>
          <w:szCs w:val="22"/>
          <w:lang w:val="lt-LT" w:eastAsia="lt-LT"/>
        </w:rPr>
      </w:pPr>
      <w:r w:rsidRPr="006B586F">
        <w:rPr>
          <w:sz w:val="22"/>
          <w:szCs w:val="22"/>
          <w:highlight w:val="lightGray"/>
          <w:lang w:val="lt-LT" w:eastAsia="lt-LT"/>
        </w:rPr>
        <w:t>100 x 1 ml ampulės</w:t>
      </w:r>
    </w:p>
    <w:p w14:paraId="2375A4E6" w14:textId="77777777" w:rsidR="004D209C" w:rsidRPr="003900BC" w:rsidRDefault="004D209C" w:rsidP="004D209C">
      <w:pPr>
        <w:widowControl w:val="0"/>
        <w:rPr>
          <w:sz w:val="22"/>
          <w:szCs w:val="22"/>
          <w:lang w:val="lt-LT" w:eastAsia="lt-LT"/>
        </w:rPr>
      </w:pPr>
    </w:p>
    <w:p w14:paraId="7343C506"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5.</w:t>
      </w:r>
      <w:r w:rsidRPr="003900BC">
        <w:rPr>
          <w:b/>
          <w:sz w:val="22"/>
          <w:szCs w:val="22"/>
          <w:lang w:val="lt-LT" w:eastAsia="lt-LT"/>
        </w:rPr>
        <w:tab/>
        <w:t>VARTOJIMO METODAS IR BŪDAS</w:t>
      </w:r>
    </w:p>
    <w:p w14:paraId="09EA5D3C" w14:textId="77777777" w:rsidR="004D209C" w:rsidRPr="003900BC" w:rsidRDefault="004D209C" w:rsidP="004D209C">
      <w:pPr>
        <w:widowControl w:val="0"/>
        <w:rPr>
          <w:sz w:val="22"/>
          <w:szCs w:val="22"/>
          <w:lang w:val="lt-LT" w:eastAsia="lt-LT"/>
        </w:rPr>
      </w:pPr>
    </w:p>
    <w:p w14:paraId="7F07898E" w14:textId="77777777" w:rsidR="004D209C" w:rsidRPr="003900BC" w:rsidRDefault="004D209C" w:rsidP="004D209C">
      <w:pPr>
        <w:widowControl w:val="0"/>
        <w:rPr>
          <w:sz w:val="22"/>
          <w:szCs w:val="22"/>
          <w:lang w:val="lt-LT" w:eastAsia="lt-LT"/>
        </w:rPr>
      </w:pPr>
      <w:r w:rsidRPr="003900BC">
        <w:rPr>
          <w:sz w:val="22"/>
          <w:szCs w:val="22"/>
          <w:lang w:val="lt-LT" w:eastAsia="lt-LT"/>
        </w:rPr>
        <w:t>Leisti į veną, į raumenis, į sąnarį.</w:t>
      </w:r>
    </w:p>
    <w:p w14:paraId="5F3506B8" w14:textId="77777777" w:rsidR="004D209C" w:rsidRPr="003900BC" w:rsidRDefault="004D209C" w:rsidP="004D209C">
      <w:pPr>
        <w:widowControl w:val="0"/>
        <w:rPr>
          <w:sz w:val="22"/>
          <w:szCs w:val="22"/>
          <w:lang w:val="lt-LT" w:eastAsia="lt-LT"/>
        </w:rPr>
      </w:pPr>
      <w:r w:rsidRPr="003900BC">
        <w:rPr>
          <w:sz w:val="22"/>
          <w:szCs w:val="22"/>
          <w:lang w:val="lt-LT" w:eastAsia="lt-LT"/>
        </w:rPr>
        <w:t>Prieš vartojimą perskaitykite pakuotės lapelį.</w:t>
      </w:r>
    </w:p>
    <w:p w14:paraId="104F9DAF" w14:textId="77777777" w:rsidR="004D209C" w:rsidRPr="003900BC" w:rsidRDefault="004D209C" w:rsidP="004D209C">
      <w:pPr>
        <w:widowControl w:val="0"/>
        <w:rPr>
          <w:sz w:val="22"/>
          <w:szCs w:val="22"/>
          <w:lang w:val="lt-LT" w:eastAsia="lt-LT"/>
        </w:rPr>
      </w:pPr>
    </w:p>
    <w:p w14:paraId="5960F812" w14:textId="77777777" w:rsidR="004D209C" w:rsidRPr="003900BC" w:rsidRDefault="004D209C" w:rsidP="004D209C">
      <w:pPr>
        <w:widowControl w:val="0"/>
        <w:rPr>
          <w:sz w:val="22"/>
          <w:szCs w:val="22"/>
          <w:lang w:val="lt-LT" w:eastAsia="lt-LT"/>
        </w:rPr>
      </w:pPr>
    </w:p>
    <w:p w14:paraId="7819BEE6"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6.</w:t>
      </w:r>
      <w:r w:rsidRPr="003900BC">
        <w:rPr>
          <w:b/>
          <w:sz w:val="22"/>
          <w:szCs w:val="22"/>
          <w:lang w:val="lt-LT" w:eastAsia="lt-LT"/>
        </w:rPr>
        <w:tab/>
        <w:t>SPECIALUS ĮSPĖJIMAS, KAD VAISTINĮ PREPARATĄ BŪTINA LAIKYTI VAIKAMS NEPASTEBIMOJE IR NEPASIEKIAMOJE VIETOJE</w:t>
      </w:r>
    </w:p>
    <w:p w14:paraId="0EBD8122" w14:textId="77777777" w:rsidR="004D209C" w:rsidRPr="003900BC" w:rsidRDefault="004D209C" w:rsidP="004D209C">
      <w:pPr>
        <w:widowControl w:val="0"/>
        <w:rPr>
          <w:sz w:val="22"/>
          <w:szCs w:val="22"/>
          <w:lang w:val="lt-LT" w:eastAsia="lt-LT"/>
        </w:rPr>
      </w:pPr>
    </w:p>
    <w:p w14:paraId="170FA755" w14:textId="77777777" w:rsidR="004D209C" w:rsidRPr="003900BC" w:rsidRDefault="004D209C" w:rsidP="004D209C">
      <w:pPr>
        <w:widowControl w:val="0"/>
        <w:rPr>
          <w:sz w:val="22"/>
          <w:szCs w:val="22"/>
          <w:lang w:val="lt-LT" w:eastAsia="lt-LT"/>
        </w:rPr>
      </w:pPr>
      <w:r w:rsidRPr="003900BC">
        <w:rPr>
          <w:sz w:val="22"/>
          <w:szCs w:val="22"/>
          <w:lang w:val="lt-LT" w:eastAsia="lt-LT"/>
        </w:rPr>
        <w:t>Laikyti vaikams nepastebimoje ir nepasiekiamoje vietoje.</w:t>
      </w:r>
    </w:p>
    <w:p w14:paraId="4E932146" w14:textId="77777777" w:rsidR="004D209C" w:rsidRPr="003900BC" w:rsidRDefault="004D209C" w:rsidP="004D209C">
      <w:pPr>
        <w:widowControl w:val="0"/>
        <w:rPr>
          <w:sz w:val="22"/>
          <w:szCs w:val="22"/>
          <w:lang w:val="lt-LT" w:eastAsia="lt-LT"/>
        </w:rPr>
      </w:pPr>
    </w:p>
    <w:p w14:paraId="7D705983" w14:textId="77777777" w:rsidR="004D209C" w:rsidRPr="003900BC" w:rsidRDefault="004D209C" w:rsidP="004D209C">
      <w:pPr>
        <w:widowControl w:val="0"/>
        <w:rPr>
          <w:sz w:val="22"/>
          <w:szCs w:val="22"/>
          <w:lang w:val="lt-LT" w:eastAsia="lt-LT"/>
        </w:rPr>
      </w:pPr>
    </w:p>
    <w:p w14:paraId="5A26E3AF"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7.</w:t>
      </w:r>
      <w:r w:rsidRPr="003900BC">
        <w:rPr>
          <w:b/>
          <w:sz w:val="22"/>
          <w:szCs w:val="22"/>
          <w:lang w:val="lt-LT" w:eastAsia="lt-LT"/>
        </w:rPr>
        <w:tab/>
        <w:t>KITAS (-I) SPECIALUS (-ŪS) ĮSPĖJIMAS (-AI) (JEI REIKIA)</w:t>
      </w:r>
    </w:p>
    <w:p w14:paraId="20F99C66" w14:textId="77777777" w:rsidR="004D209C" w:rsidRPr="003900BC" w:rsidRDefault="004D209C" w:rsidP="004D209C">
      <w:pPr>
        <w:widowControl w:val="0"/>
        <w:rPr>
          <w:sz w:val="22"/>
          <w:szCs w:val="22"/>
          <w:lang w:val="lt-LT" w:eastAsia="lt-LT"/>
        </w:rPr>
      </w:pPr>
    </w:p>
    <w:p w14:paraId="22F1B725" w14:textId="77777777" w:rsidR="004D209C" w:rsidRPr="003900BC" w:rsidRDefault="004D209C" w:rsidP="004D209C">
      <w:pPr>
        <w:widowControl w:val="0"/>
        <w:rPr>
          <w:sz w:val="22"/>
          <w:szCs w:val="22"/>
          <w:lang w:val="lt-LT" w:eastAsia="lt-LT"/>
        </w:rPr>
      </w:pPr>
    </w:p>
    <w:p w14:paraId="2E0BC1DC"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8.</w:t>
      </w:r>
      <w:r w:rsidRPr="003900BC">
        <w:rPr>
          <w:b/>
          <w:sz w:val="22"/>
          <w:szCs w:val="22"/>
          <w:lang w:val="lt-LT" w:eastAsia="lt-LT"/>
        </w:rPr>
        <w:tab/>
        <w:t>TINKAMUMO LAIKAS</w:t>
      </w:r>
    </w:p>
    <w:p w14:paraId="1418F056" w14:textId="77777777" w:rsidR="004D209C" w:rsidRPr="003900BC" w:rsidRDefault="004D209C" w:rsidP="004D209C">
      <w:pPr>
        <w:widowControl w:val="0"/>
        <w:rPr>
          <w:sz w:val="22"/>
          <w:szCs w:val="22"/>
          <w:lang w:val="lt-LT" w:eastAsia="lt-LT"/>
        </w:rPr>
      </w:pPr>
    </w:p>
    <w:p w14:paraId="692DD1AA" w14:textId="69918214" w:rsidR="004D209C" w:rsidRPr="003900BC" w:rsidRDefault="004D209C" w:rsidP="004D209C">
      <w:pPr>
        <w:widowControl w:val="0"/>
        <w:rPr>
          <w:sz w:val="22"/>
          <w:szCs w:val="22"/>
          <w:lang w:val="lt-LT" w:eastAsia="lt-LT"/>
        </w:rPr>
      </w:pPr>
      <w:r w:rsidRPr="006B586F">
        <w:rPr>
          <w:sz w:val="22"/>
          <w:szCs w:val="22"/>
          <w:highlight w:val="lightGray"/>
          <w:lang w:val="lt-LT" w:eastAsia="lt-LT"/>
        </w:rPr>
        <w:t>EXP (mm/MMMM)</w:t>
      </w:r>
    </w:p>
    <w:p w14:paraId="1DD15BA6" w14:textId="77777777" w:rsidR="004D209C" w:rsidRPr="003900BC" w:rsidRDefault="004D209C" w:rsidP="004D209C">
      <w:pPr>
        <w:widowControl w:val="0"/>
        <w:rPr>
          <w:sz w:val="22"/>
          <w:szCs w:val="22"/>
          <w:lang w:val="lt-LT" w:eastAsia="lt-LT"/>
        </w:rPr>
      </w:pPr>
    </w:p>
    <w:p w14:paraId="03B5B092"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9.</w:t>
      </w:r>
      <w:r w:rsidRPr="003900BC">
        <w:rPr>
          <w:b/>
          <w:sz w:val="22"/>
          <w:szCs w:val="22"/>
          <w:lang w:val="lt-LT" w:eastAsia="lt-LT"/>
        </w:rPr>
        <w:tab/>
        <w:t>SPECIALIOS LAIKYMO SĄLYGOS</w:t>
      </w:r>
    </w:p>
    <w:p w14:paraId="6C438C88" w14:textId="77777777" w:rsidR="004D209C" w:rsidRPr="003900BC" w:rsidRDefault="004D209C" w:rsidP="004D209C">
      <w:pPr>
        <w:widowControl w:val="0"/>
        <w:rPr>
          <w:sz w:val="22"/>
          <w:szCs w:val="22"/>
          <w:lang w:val="lt-LT" w:eastAsia="lt-LT"/>
        </w:rPr>
      </w:pPr>
    </w:p>
    <w:p w14:paraId="41B4D276" w14:textId="13E19F37" w:rsidR="00F802F9" w:rsidRPr="00F802F9" w:rsidRDefault="00F802F9" w:rsidP="00F802F9">
      <w:pPr>
        <w:rPr>
          <w:sz w:val="22"/>
          <w:szCs w:val="18"/>
        </w:rPr>
      </w:pPr>
      <w:r w:rsidRPr="00F802F9">
        <w:rPr>
          <w:sz w:val="22"/>
          <w:szCs w:val="18"/>
        </w:rPr>
        <w:t xml:space="preserve">Negalima užšaldyti. Laikyti ne aukštesnėje kaip 30 </w:t>
      </w:r>
      <w:r w:rsidRPr="00F802F9">
        <w:rPr>
          <w:sz w:val="22"/>
          <w:szCs w:val="18"/>
          <w:lang w:eastAsia="lt-LT"/>
        </w:rPr>
        <w:sym w:font="Symbol" w:char="F0B0"/>
      </w:r>
      <w:r w:rsidRPr="00F802F9">
        <w:rPr>
          <w:sz w:val="22"/>
          <w:szCs w:val="18"/>
          <w:lang w:eastAsia="lt-LT"/>
        </w:rPr>
        <w:t>C</w:t>
      </w:r>
      <w:r w:rsidRPr="00F802F9">
        <w:rPr>
          <w:sz w:val="22"/>
          <w:szCs w:val="18"/>
        </w:rPr>
        <w:t xml:space="preserve"> temperatūroje.</w:t>
      </w:r>
    </w:p>
    <w:p w14:paraId="39974EE4" w14:textId="50FAC00C" w:rsidR="004D209C" w:rsidRPr="00F802F9" w:rsidRDefault="00F802F9" w:rsidP="00F802F9">
      <w:pPr>
        <w:widowControl w:val="0"/>
        <w:rPr>
          <w:sz w:val="20"/>
          <w:lang w:val="lt-LT" w:eastAsia="lt-LT"/>
        </w:rPr>
      </w:pPr>
      <w:r w:rsidRPr="00F802F9">
        <w:rPr>
          <w:sz w:val="22"/>
          <w:szCs w:val="18"/>
        </w:rPr>
        <w:t>Laikyti gamintojo pakuotėje, kad vaistas būtų apsaugotas nuo šviesos.</w:t>
      </w:r>
    </w:p>
    <w:p w14:paraId="7CBA57D1" w14:textId="77777777" w:rsidR="004D209C" w:rsidRPr="003900BC" w:rsidRDefault="004D209C" w:rsidP="004D209C">
      <w:pPr>
        <w:widowControl w:val="0"/>
        <w:rPr>
          <w:sz w:val="22"/>
          <w:szCs w:val="22"/>
          <w:lang w:val="lt-LT" w:eastAsia="lt-LT"/>
        </w:rPr>
      </w:pPr>
    </w:p>
    <w:p w14:paraId="13C7E8B6"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10.</w:t>
      </w:r>
      <w:r w:rsidRPr="003900BC">
        <w:rPr>
          <w:b/>
          <w:sz w:val="22"/>
          <w:szCs w:val="22"/>
          <w:lang w:val="lt-LT" w:eastAsia="lt-LT"/>
        </w:rPr>
        <w:tab/>
        <w:t>SPECIALIOS ATSARGUMO PRIEMONĖS DĖL NESUVARTOTO VAISTINIO PREPARATO AR JO ATLIEKŲ TVARKYMO (JEI REIKIA)</w:t>
      </w:r>
    </w:p>
    <w:p w14:paraId="7737444A" w14:textId="77777777" w:rsidR="004D209C" w:rsidRPr="003900BC" w:rsidRDefault="004D209C" w:rsidP="004D209C">
      <w:pPr>
        <w:widowControl w:val="0"/>
        <w:rPr>
          <w:sz w:val="22"/>
          <w:szCs w:val="22"/>
          <w:lang w:val="lt-LT" w:eastAsia="lt-LT"/>
        </w:rPr>
      </w:pPr>
    </w:p>
    <w:p w14:paraId="1E43B13D" w14:textId="77777777" w:rsidR="004D209C" w:rsidRPr="003900BC" w:rsidRDefault="004D209C" w:rsidP="004D209C">
      <w:pPr>
        <w:widowControl w:val="0"/>
        <w:rPr>
          <w:sz w:val="22"/>
          <w:szCs w:val="22"/>
          <w:lang w:val="lt-LT" w:eastAsia="lt-LT"/>
        </w:rPr>
      </w:pPr>
    </w:p>
    <w:p w14:paraId="25F3296F" w14:textId="6C9FAA7B"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11.</w:t>
      </w:r>
      <w:r w:rsidRPr="003900BC">
        <w:rPr>
          <w:b/>
          <w:sz w:val="22"/>
          <w:szCs w:val="22"/>
          <w:lang w:val="lt-LT" w:eastAsia="lt-LT"/>
        </w:rPr>
        <w:tab/>
      </w:r>
      <w:r w:rsidR="00F802F9">
        <w:rPr>
          <w:b/>
          <w:sz w:val="22"/>
          <w:szCs w:val="22"/>
          <w:lang w:eastAsia="lt-LT"/>
        </w:rPr>
        <w:t>LYGIAGRETUS IMPORTUOTOJAS</w:t>
      </w:r>
    </w:p>
    <w:p w14:paraId="7C894A9B" w14:textId="77777777" w:rsidR="004D209C" w:rsidRPr="003900BC" w:rsidRDefault="004D209C" w:rsidP="004D209C">
      <w:pPr>
        <w:widowControl w:val="0"/>
        <w:rPr>
          <w:sz w:val="22"/>
          <w:szCs w:val="22"/>
          <w:lang w:val="lt-LT" w:eastAsia="lt-LT"/>
        </w:rPr>
      </w:pPr>
    </w:p>
    <w:p w14:paraId="5FFDB7CF" w14:textId="089CF555" w:rsidR="004D209C" w:rsidRPr="003900BC" w:rsidRDefault="00F802F9" w:rsidP="004D209C">
      <w:pPr>
        <w:widowControl w:val="0"/>
        <w:rPr>
          <w:sz w:val="22"/>
          <w:szCs w:val="22"/>
          <w:lang w:val="lt-LT" w:eastAsia="lt-LT"/>
        </w:rPr>
      </w:pPr>
      <w:r>
        <w:rPr>
          <w:sz w:val="22"/>
          <w:szCs w:val="22"/>
          <w:lang w:val="lt-LT" w:eastAsia="lt-LT"/>
        </w:rPr>
        <w:t>Lygiagretus importuotojas UAB „</w:t>
      </w:r>
      <w:proofErr w:type="spellStart"/>
      <w:r>
        <w:rPr>
          <w:sz w:val="22"/>
          <w:szCs w:val="22"/>
          <w:lang w:val="lt-LT" w:eastAsia="lt-LT"/>
        </w:rPr>
        <w:t>Lex</w:t>
      </w:r>
      <w:proofErr w:type="spellEnd"/>
      <w:r>
        <w:rPr>
          <w:sz w:val="22"/>
          <w:szCs w:val="22"/>
          <w:lang w:val="lt-LT" w:eastAsia="lt-LT"/>
        </w:rPr>
        <w:t xml:space="preserve"> ano“</w:t>
      </w:r>
    </w:p>
    <w:p w14:paraId="23816641" w14:textId="77777777" w:rsidR="004D209C" w:rsidRPr="003900BC" w:rsidRDefault="004D209C" w:rsidP="004D209C">
      <w:pPr>
        <w:widowControl w:val="0"/>
        <w:rPr>
          <w:sz w:val="22"/>
          <w:szCs w:val="22"/>
          <w:lang w:val="lt-LT" w:eastAsia="lt-LT"/>
        </w:rPr>
      </w:pPr>
    </w:p>
    <w:p w14:paraId="363C8E3A" w14:textId="77777777" w:rsidR="004D209C" w:rsidRPr="003900BC" w:rsidRDefault="004D209C" w:rsidP="004D209C">
      <w:pPr>
        <w:widowControl w:val="0"/>
        <w:rPr>
          <w:sz w:val="22"/>
          <w:szCs w:val="22"/>
          <w:lang w:val="lt-LT" w:eastAsia="lt-LT"/>
        </w:rPr>
      </w:pPr>
    </w:p>
    <w:p w14:paraId="4C290CE7" w14:textId="1A9DB5D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12.</w:t>
      </w:r>
      <w:r w:rsidRPr="003900BC">
        <w:rPr>
          <w:b/>
          <w:sz w:val="22"/>
          <w:szCs w:val="22"/>
          <w:lang w:val="lt-LT" w:eastAsia="lt-LT"/>
        </w:rPr>
        <w:tab/>
      </w:r>
      <w:r w:rsidR="00F802F9">
        <w:rPr>
          <w:b/>
          <w:sz w:val="22"/>
          <w:szCs w:val="22"/>
          <w:lang w:eastAsia="lt-LT"/>
        </w:rPr>
        <w:t>LYGIAGRETAUS IMPORTO LEIDIMO</w:t>
      </w:r>
      <w:r w:rsidRPr="003900BC">
        <w:rPr>
          <w:b/>
          <w:sz w:val="22"/>
          <w:szCs w:val="22"/>
          <w:lang w:val="lt-LT" w:eastAsia="lt-LT"/>
        </w:rPr>
        <w:t xml:space="preserve"> NUMERIS</w:t>
      </w:r>
    </w:p>
    <w:p w14:paraId="5DE0DED8" w14:textId="566EC3BC" w:rsidR="004D209C" w:rsidRDefault="004D209C" w:rsidP="004D209C">
      <w:pPr>
        <w:widowControl w:val="0"/>
        <w:rPr>
          <w:sz w:val="22"/>
          <w:szCs w:val="22"/>
          <w:lang w:val="lt-LT" w:eastAsia="lt-LT"/>
        </w:rPr>
      </w:pPr>
    </w:p>
    <w:p w14:paraId="7257DD5C" w14:textId="72044219" w:rsidR="006B586F" w:rsidRPr="003900BC" w:rsidRDefault="006B586F" w:rsidP="004D209C">
      <w:pPr>
        <w:widowControl w:val="0"/>
        <w:rPr>
          <w:sz w:val="22"/>
          <w:szCs w:val="22"/>
          <w:lang w:val="lt-LT" w:eastAsia="lt-LT"/>
        </w:rPr>
      </w:pPr>
      <w:r w:rsidRPr="006B586F">
        <w:rPr>
          <w:sz w:val="22"/>
          <w:szCs w:val="22"/>
          <w:highlight w:val="lightGray"/>
          <w:lang w:val="lt-LT" w:eastAsia="lt-LT"/>
        </w:rPr>
        <w:t>N3</w:t>
      </w:r>
    </w:p>
    <w:p w14:paraId="16D1F803" w14:textId="7BF398D0" w:rsidR="004D209C" w:rsidRPr="003900BC" w:rsidRDefault="00F802F9" w:rsidP="004D209C">
      <w:pPr>
        <w:widowControl w:val="0"/>
        <w:rPr>
          <w:sz w:val="22"/>
          <w:szCs w:val="22"/>
          <w:lang w:val="lt-LT" w:eastAsia="lt-LT"/>
        </w:rPr>
      </w:pPr>
      <w:r w:rsidRPr="00F802F9">
        <w:rPr>
          <w:sz w:val="22"/>
          <w:szCs w:val="22"/>
          <w:highlight w:val="lightGray"/>
          <w:lang w:val="lt-LT" w:eastAsia="lt-LT"/>
        </w:rPr>
        <w:t xml:space="preserve">Lyg. </w:t>
      </w:r>
      <w:proofErr w:type="spellStart"/>
      <w:r w:rsidRPr="00F802F9">
        <w:rPr>
          <w:sz w:val="22"/>
          <w:szCs w:val="22"/>
          <w:highlight w:val="lightGray"/>
          <w:lang w:val="lt-LT" w:eastAsia="lt-LT"/>
        </w:rPr>
        <w:t>imp</w:t>
      </w:r>
      <w:proofErr w:type="spellEnd"/>
      <w:r w:rsidRPr="00F802F9">
        <w:rPr>
          <w:sz w:val="22"/>
          <w:szCs w:val="22"/>
          <w:highlight w:val="lightGray"/>
          <w:lang w:val="lt-LT" w:eastAsia="lt-LT"/>
        </w:rPr>
        <w:t>. Nr.:</w:t>
      </w:r>
      <w:r>
        <w:rPr>
          <w:sz w:val="22"/>
          <w:szCs w:val="22"/>
          <w:lang w:val="lt-LT" w:eastAsia="lt-LT"/>
        </w:rPr>
        <w:t xml:space="preserve"> LT/L/21/</w:t>
      </w:r>
      <w:r w:rsidR="00252122">
        <w:rPr>
          <w:sz w:val="22"/>
          <w:szCs w:val="22"/>
          <w:lang w:val="lt-LT" w:eastAsia="lt-LT"/>
        </w:rPr>
        <w:t>1473/001</w:t>
      </w:r>
    </w:p>
    <w:p w14:paraId="10244204" w14:textId="2868B5C4" w:rsidR="004D209C" w:rsidRDefault="004D209C" w:rsidP="004D209C">
      <w:pPr>
        <w:widowControl w:val="0"/>
        <w:rPr>
          <w:sz w:val="22"/>
          <w:szCs w:val="22"/>
          <w:lang w:val="lt-LT" w:eastAsia="lt-LT"/>
        </w:rPr>
      </w:pPr>
    </w:p>
    <w:p w14:paraId="5411DD45" w14:textId="0AB6291E" w:rsidR="006B586F" w:rsidRPr="006B586F" w:rsidRDefault="006B586F" w:rsidP="004D209C">
      <w:pPr>
        <w:widowControl w:val="0"/>
        <w:rPr>
          <w:sz w:val="22"/>
          <w:szCs w:val="22"/>
          <w:highlight w:val="lightGray"/>
          <w:lang w:val="lt-LT" w:eastAsia="lt-LT"/>
        </w:rPr>
      </w:pPr>
      <w:r w:rsidRPr="006B586F">
        <w:rPr>
          <w:sz w:val="22"/>
          <w:szCs w:val="22"/>
          <w:highlight w:val="lightGray"/>
          <w:lang w:val="lt-LT" w:eastAsia="lt-LT"/>
        </w:rPr>
        <w:t>N100</w:t>
      </w:r>
    </w:p>
    <w:p w14:paraId="2FCC9AFA" w14:textId="1729A960" w:rsidR="006B586F" w:rsidRPr="003900BC" w:rsidRDefault="006B586F" w:rsidP="006B586F">
      <w:pPr>
        <w:widowControl w:val="0"/>
        <w:rPr>
          <w:sz w:val="22"/>
          <w:szCs w:val="22"/>
          <w:lang w:val="lt-LT" w:eastAsia="lt-LT"/>
        </w:rPr>
      </w:pPr>
      <w:r w:rsidRPr="006B586F">
        <w:rPr>
          <w:sz w:val="22"/>
          <w:szCs w:val="22"/>
          <w:highlight w:val="lightGray"/>
          <w:lang w:val="lt-LT" w:eastAsia="lt-LT"/>
        </w:rPr>
        <w:t xml:space="preserve">Lyg. </w:t>
      </w:r>
      <w:proofErr w:type="spellStart"/>
      <w:r w:rsidRPr="006B586F">
        <w:rPr>
          <w:sz w:val="22"/>
          <w:szCs w:val="22"/>
          <w:highlight w:val="lightGray"/>
          <w:lang w:val="lt-LT" w:eastAsia="lt-LT"/>
        </w:rPr>
        <w:t>imp</w:t>
      </w:r>
      <w:proofErr w:type="spellEnd"/>
      <w:r w:rsidRPr="006B586F">
        <w:rPr>
          <w:sz w:val="22"/>
          <w:szCs w:val="22"/>
          <w:highlight w:val="lightGray"/>
          <w:lang w:val="lt-LT" w:eastAsia="lt-LT"/>
        </w:rPr>
        <w:t>. Nr.:</w:t>
      </w:r>
      <w:r w:rsidR="00252122">
        <w:rPr>
          <w:sz w:val="22"/>
          <w:szCs w:val="22"/>
          <w:highlight w:val="lightGray"/>
          <w:lang w:val="lt-LT" w:eastAsia="lt-LT"/>
        </w:rPr>
        <w:t xml:space="preserve"> LT/L/21/1473/002</w:t>
      </w:r>
    </w:p>
    <w:p w14:paraId="09542803" w14:textId="77777777" w:rsidR="006B586F" w:rsidRPr="003900BC" w:rsidRDefault="006B586F" w:rsidP="004D209C">
      <w:pPr>
        <w:widowControl w:val="0"/>
        <w:rPr>
          <w:sz w:val="22"/>
          <w:szCs w:val="22"/>
          <w:lang w:val="lt-LT" w:eastAsia="lt-LT"/>
        </w:rPr>
      </w:pPr>
    </w:p>
    <w:p w14:paraId="5A054C66" w14:textId="77777777" w:rsidR="004D209C" w:rsidRPr="003900BC" w:rsidRDefault="004D209C" w:rsidP="004D209C">
      <w:pPr>
        <w:widowControl w:val="0"/>
        <w:rPr>
          <w:sz w:val="22"/>
          <w:szCs w:val="22"/>
          <w:lang w:val="lt-LT" w:eastAsia="lt-LT"/>
        </w:rPr>
      </w:pPr>
    </w:p>
    <w:p w14:paraId="1850C0B2"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13.</w:t>
      </w:r>
      <w:r w:rsidRPr="003900BC">
        <w:rPr>
          <w:b/>
          <w:sz w:val="22"/>
          <w:szCs w:val="22"/>
          <w:lang w:val="lt-LT" w:eastAsia="lt-LT"/>
        </w:rPr>
        <w:tab/>
        <w:t>SERIJOS NUMERIS</w:t>
      </w:r>
    </w:p>
    <w:p w14:paraId="6CFD25C2" w14:textId="77777777" w:rsidR="004D209C" w:rsidRPr="003900BC" w:rsidRDefault="004D209C" w:rsidP="004D209C">
      <w:pPr>
        <w:widowControl w:val="0"/>
        <w:rPr>
          <w:sz w:val="22"/>
          <w:szCs w:val="22"/>
          <w:lang w:val="lt-LT" w:eastAsia="lt-LT"/>
        </w:rPr>
      </w:pPr>
    </w:p>
    <w:p w14:paraId="469E6D0D" w14:textId="77777777" w:rsidR="004D209C" w:rsidRDefault="004D209C" w:rsidP="004D209C">
      <w:pPr>
        <w:widowControl w:val="0"/>
        <w:rPr>
          <w:sz w:val="22"/>
          <w:szCs w:val="22"/>
          <w:lang w:val="lt-LT" w:eastAsia="lt-LT"/>
        </w:rPr>
      </w:pPr>
      <w:r w:rsidRPr="006B586F">
        <w:rPr>
          <w:sz w:val="22"/>
          <w:szCs w:val="22"/>
          <w:highlight w:val="lightGray"/>
          <w:lang w:val="lt-LT" w:eastAsia="lt-LT"/>
        </w:rPr>
        <w:t>Lot</w:t>
      </w:r>
    </w:p>
    <w:p w14:paraId="5D455B61" w14:textId="77777777" w:rsidR="004D209C" w:rsidRPr="003900BC" w:rsidRDefault="004D209C" w:rsidP="004D209C">
      <w:pPr>
        <w:widowControl w:val="0"/>
        <w:rPr>
          <w:sz w:val="22"/>
          <w:szCs w:val="22"/>
          <w:lang w:val="lt-LT" w:eastAsia="lt-LT"/>
        </w:rPr>
      </w:pPr>
    </w:p>
    <w:p w14:paraId="48CF8AA7" w14:textId="77777777" w:rsidR="004D209C" w:rsidRPr="003900BC" w:rsidRDefault="004D209C" w:rsidP="004D209C">
      <w:pPr>
        <w:widowControl w:val="0"/>
        <w:rPr>
          <w:sz w:val="22"/>
          <w:szCs w:val="22"/>
          <w:lang w:val="lt-LT" w:eastAsia="lt-LT"/>
        </w:rPr>
      </w:pPr>
    </w:p>
    <w:p w14:paraId="5D071084"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14.</w:t>
      </w:r>
      <w:r w:rsidRPr="003900BC">
        <w:rPr>
          <w:b/>
          <w:sz w:val="22"/>
          <w:szCs w:val="22"/>
          <w:lang w:val="lt-LT" w:eastAsia="lt-LT"/>
        </w:rPr>
        <w:tab/>
        <w:t>PARDAVIMO (IŠDAVIMO) TVARKA</w:t>
      </w:r>
    </w:p>
    <w:p w14:paraId="73118EB6" w14:textId="77777777" w:rsidR="004D209C" w:rsidRPr="003900BC" w:rsidRDefault="004D209C" w:rsidP="004D209C">
      <w:pPr>
        <w:widowControl w:val="0"/>
        <w:rPr>
          <w:sz w:val="22"/>
          <w:szCs w:val="22"/>
          <w:lang w:val="lt-LT" w:eastAsia="lt-LT"/>
        </w:rPr>
      </w:pPr>
    </w:p>
    <w:p w14:paraId="039CD881" w14:textId="77777777" w:rsidR="004D209C" w:rsidRPr="003900BC" w:rsidRDefault="004D209C" w:rsidP="004D209C">
      <w:pPr>
        <w:widowControl w:val="0"/>
        <w:rPr>
          <w:sz w:val="22"/>
          <w:szCs w:val="22"/>
          <w:lang w:val="lt-LT" w:eastAsia="lt-LT"/>
        </w:rPr>
      </w:pPr>
      <w:r w:rsidRPr="003900BC">
        <w:rPr>
          <w:sz w:val="22"/>
          <w:szCs w:val="22"/>
          <w:lang w:val="lt-LT" w:eastAsia="lt-LT"/>
        </w:rPr>
        <w:t xml:space="preserve">Receptinis </w:t>
      </w:r>
      <w:r w:rsidRPr="003900BC">
        <w:rPr>
          <w:sz w:val="22"/>
          <w:szCs w:val="22"/>
          <w:lang w:eastAsia="lt-LT"/>
        </w:rPr>
        <w:t>vaistas</w:t>
      </w:r>
      <w:r w:rsidRPr="003900BC">
        <w:rPr>
          <w:sz w:val="22"/>
          <w:szCs w:val="22"/>
          <w:lang w:val="lt-LT" w:eastAsia="lt-LT"/>
        </w:rPr>
        <w:t>.</w:t>
      </w:r>
    </w:p>
    <w:p w14:paraId="332A6E0F" w14:textId="77777777" w:rsidR="004D209C" w:rsidRPr="003900BC" w:rsidRDefault="004D209C" w:rsidP="004D209C">
      <w:pPr>
        <w:widowControl w:val="0"/>
        <w:rPr>
          <w:sz w:val="22"/>
          <w:szCs w:val="22"/>
          <w:lang w:val="lt-LT" w:eastAsia="lt-LT"/>
        </w:rPr>
      </w:pPr>
    </w:p>
    <w:p w14:paraId="7DCCFAD4" w14:textId="77777777" w:rsidR="004D209C" w:rsidRPr="003900BC" w:rsidRDefault="004D209C" w:rsidP="004D209C">
      <w:pPr>
        <w:widowControl w:val="0"/>
        <w:rPr>
          <w:sz w:val="22"/>
          <w:szCs w:val="22"/>
          <w:lang w:val="lt-LT" w:eastAsia="lt-LT"/>
        </w:rPr>
      </w:pPr>
    </w:p>
    <w:p w14:paraId="3BBF9EDC" w14:textId="77777777" w:rsidR="004D209C" w:rsidRPr="003900BC" w:rsidRDefault="004D209C" w:rsidP="004D209C">
      <w:pPr>
        <w:widowControl w:val="0"/>
        <w:pBdr>
          <w:top w:val="single" w:sz="4" w:space="0"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val="lt-LT" w:eastAsia="lt-LT"/>
        </w:rPr>
        <w:t>15.</w:t>
      </w:r>
      <w:r w:rsidRPr="003900BC">
        <w:rPr>
          <w:b/>
          <w:sz w:val="22"/>
          <w:szCs w:val="22"/>
          <w:lang w:val="lt-LT" w:eastAsia="lt-LT"/>
        </w:rPr>
        <w:tab/>
        <w:t>VARTOJIMO INSTRUKCIJA</w:t>
      </w:r>
    </w:p>
    <w:p w14:paraId="413E43E6" w14:textId="77777777" w:rsidR="004D209C" w:rsidRPr="003900BC" w:rsidRDefault="004D209C" w:rsidP="004D209C">
      <w:pPr>
        <w:widowControl w:val="0"/>
        <w:tabs>
          <w:tab w:val="left" w:pos="1701"/>
        </w:tabs>
        <w:rPr>
          <w:sz w:val="22"/>
          <w:szCs w:val="22"/>
          <w:lang w:val="lt-LT" w:eastAsia="lt-LT"/>
        </w:rPr>
      </w:pPr>
    </w:p>
    <w:p w14:paraId="0CBFB090" w14:textId="77777777" w:rsidR="004D209C" w:rsidRPr="003900BC" w:rsidRDefault="004D209C" w:rsidP="004D209C">
      <w:pPr>
        <w:widowControl w:val="0"/>
        <w:tabs>
          <w:tab w:val="left" w:pos="1701"/>
        </w:tabs>
        <w:rPr>
          <w:sz w:val="22"/>
          <w:szCs w:val="22"/>
          <w:lang w:val="lt-LT" w:eastAsia="lt-LT"/>
        </w:rPr>
      </w:pPr>
    </w:p>
    <w:p w14:paraId="30E54E45"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3900BC">
        <w:rPr>
          <w:b/>
          <w:sz w:val="22"/>
          <w:szCs w:val="22"/>
          <w:lang w:eastAsia="lt-LT"/>
        </w:rPr>
        <w:t>16</w:t>
      </w:r>
      <w:r w:rsidRPr="003900BC">
        <w:rPr>
          <w:b/>
          <w:sz w:val="22"/>
          <w:szCs w:val="22"/>
          <w:lang w:val="lt-LT" w:eastAsia="lt-LT"/>
        </w:rPr>
        <w:t>.</w:t>
      </w:r>
      <w:r w:rsidRPr="003900BC">
        <w:rPr>
          <w:b/>
          <w:sz w:val="22"/>
          <w:szCs w:val="22"/>
          <w:lang w:val="lt-LT" w:eastAsia="lt-LT"/>
        </w:rPr>
        <w:tab/>
        <w:t>INFORMACIJA BRAILIO RAŠTU</w:t>
      </w:r>
    </w:p>
    <w:p w14:paraId="67F86B41" w14:textId="77777777" w:rsidR="004D209C" w:rsidRPr="003900BC" w:rsidRDefault="004D209C" w:rsidP="004D209C">
      <w:pPr>
        <w:widowControl w:val="0"/>
        <w:outlineLvl w:val="2"/>
        <w:rPr>
          <w:sz w:val="22"/>
          <w:szCs w:val="22"/>
          <w:lang w:val="lt-LT" w:eastAsia="lt-LT"/>
        </w:rPr>
      </w:pPr>
    </w:p>
    <w:p w14:paraId="403793AD" w14:textId="77777777" w:rsidR="004D209C" w:rsidRPr="003900BC" w:rsidRDefault="004D209C" w:rsidP="004D209C">
      <w:pPr>
        <w:widowControl w:val="0"/>
        <w:outlineLvl w:val="2"/>
        <w:rPr>
          <w:sz w:val="22"/>
          <w:szCs w:val="22"/>
          <w:lang w:val="lt-LT" w:eastAsia="lt-LT"/>
        </w:rPr>
      </w:pPr>
    </w:p>
    <w:p w14:paraId="2F291F60"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sidRPr="003900BC">
        <w:rPr>
          <w:b/>
          <w:sz w:val="22"/>
          <w:szCs w:val="22"/>
          <w:lang w:eastAsia="lt-LT" w:bidi="lt-LT"/>
        </w:rPr>
        <w:t>17.</w:t>
      </w:r>
      <w:r w:rsidRPr="003900BC">
        <w:rPr>
          <w:b/>
          <w:sz w:val="22"/>
          <w:szCs w:val="22"/>
          <w:lang w:eastAsia="lt-LT" w:bidi="lt-LT"/>
        </w:rPr>
        <w:tab/>
        <w:t>UNIKALUS IDENTIFIKATORIUS – 2D BRŪKŠNINIS KODAS</w:t>
      </w:r>
    </w:p>
    <w:p w14:paraId="57A5834F" w14:textId="77777777" w:rsidR="004D209C" w:rsidRPr="003900BC" w:rsidRDefault="004D209C" w:rsidP="004D209C">
      <w:pPr>
        <w:widowControl w:val="0"/>
        <w:ind w:right="-1"/>
        <w:rPr>
          <w:sz w:val="22"/>
          <w:szCs w:val="22"/>
          <w:lang w:eastAsia="lt-LT" w:bidi="lt-LT"/>
        </w:rPr>
      </w:pPr>
    </w:p>
    <w:p w14:paraId="7D5C95CF" w14:textId="3BE42638" w:rsidR="004D209C" w:rsidRDefault="004D209C" w:rsidP="004D209C">
      <w:pPr>
        <w:widowControl w:val="0"/>
        <w:tabs>
          <w:tab w:val="left" w:pos="567"/>
        </w:tabs>
        <w:ind w:right="-1"/>
        <w:rPr>
          <w:sz w:val="22"/>
          <w:szCs w:val="22"/>
          <w:lang w:eastAsia="lt-LT" w:bidi="lt-LT"/>
        </w:rPr>
      </w:pPr>
      <w:r w:rsidRPr="003900BC">
        <w:rPr>
          <w:sz w:val="22"/>
          <w:szCs w:val="22"/>
          <w:highlight w:val="lightGray"/>
          <w:lang w:eastAsia="lt-LT" w:bidi="lt-LT"/>
        </w:rPr>
        <w:t>2D brūkšninis kodas su nurodytu unikaliu identifikatoriumi.</w:t>
      </w:r>
    </w:p>
    <w:p w14:paraId="3A9B1759" w14:textId="77777777" w:rsidR="00F802F9" w:rsidRPr="00F802F9" w:rsidRDefault="00F802F9" w:rsidP="004D209C">
      <w:pPr>
        <w:widowControl w:val="0"/>
        <w:tabs>
          <w:tab w:val="left" w:pos="567"/>
        </w:tabs>
        <w:ind w:right="-1"/>
        <w:rPr>
          <w:sz w:val="22"/>
          <w:szCs w:val="22"/>
          <w:lang w:eastAsia="lt-LT" w:bidi="lt-LT"/>
        </w:rPr>
      </w:pPr>
    </w:p>
    <w:p w14:paraId="63EC20EE" w14:textId="77777777" w:rsidR="004D209C" w:rsidRPr="003900BC" w:rsidRDefault="004D209C" w:rsidP="004D209C">
      <w:pPr>
        <w:widowControl w:val="0"/>
        <w:ind w:right="-1"/>
        <w:rPr>
          <w:sz w:val="22"/>
          <w:szCs w:val="22"/>
          <w:lang w:eastAsia="lt-LT" w:bidi="lt-LT"/>
        </w:rPr>
      </w:pPr>
    </w:p>
    <w:p w14:paraId="74B838AD" w14:textId="77777777" w:rsidR="004D209C" w:rsidRPr="003900BC" w:rsidRDefault="004D209C" w:rsidP="004D209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sidRPr="003900BC">
        <w:rPr>
          <w:b/>
          <w:sz w:val="22"/>
          <w:szCs w:val="22"/>
          <w:lang w:eastAsia="lt-LT" w:bidi="lt-LT"/>
        </w:rPr>
        <w:t>18.</w:t>
      </w:r>
      <w:r w:rsidRPr="003900BC">
        <w:rPr>
          <w:b/>
          <w:sz w:val="22"/>
          <w:szCs w:val="22"/>
          <w:lang w:eastAsia="lt-LT" w:bidi="lt-LT"/>
        </w:rPr>
        <w:tab/>
        <w:t>UNIKALUS IDENTIFIKATORIUS – ŽMONĖMS SUPRANTAMI DUOMENYS</w:t>
      </w:r>
    </w:p>
    <w:p w14:paraId="5A634C77" w14:textId="77777777" w:rsidR="004D209C" w:rsidRPr="003900BC" w:rsidRDefault="004D209C" w:rsidP="004D209C">
      <w:pPr>
        <w:widowControl w:val="0"/>
        <w:ind w:right="-1"/>
        <w:rPr>
          <w:sz w:val="22"/>
          <w:szCs w:val="22"/>
          <w:lang w:eastAsia="lt-LT" w:bidi="lt-LT"/>
        </w:rPr>
      </w:pPr>
    </w:p>
    <w:p w14:paraId="2E7968BE" w14:textId="77777777" w:rsidR="004D209C" w:rsidRPr="003900BC" w:rsidRDefault="004D209C" w:rsidP="004D209C">
      <w:pPr>
        <w:widowControl w:val="0"/>
        <w:tabs>
          <w:tab w:val="left" w:pos="567"/>
        </w:tabs>
        <w:ind w:right="-1"/>
        <w:rPr>
          <w:sz w:val="22"/>
          <w:szCs w:val="22"/>
          <w:lang w:eastAsia="lt-LT" w:bidi="lt-LT"/>
        </w:rPr>
      </w:pPr>
      <w:r w:rsidRPr="003900BC">
        <w:rPr>
          <w:sz w:val="22"/>
          <w:szCs w:val="22"/>
          <w:lang w:eastAsia="lt-LT" w:bidi="lt-LT"/>
        </w:rPr>
        <w:t>PC:</w:t>
      </w:r>
    </w:p>
    <w:p w14:paraId="02B41000" w14:textId="77777777" w:rsidR="004D209C" w:rsidRPr="003900BC" w:rsidRDefault="004D209C" w:rsidP="004D209C">
      <w:pPr>
        <w:widowControl w:val="0"/>
        <w:tabs>
          <w:tab w:val="left" w:pos="567"/>
        </w:tabs>
        <w:ind w:right="-1"/>
        <w:rPr>
          <w:sz w:val="22"/>
          <w:szCs w:val="22"/>
          <w:lang w:eastAsia="lt-LT" w:bidi="lt-LT"/>
        </w:rPr>
      </w:pPr>
      <w:r w:rsidRPr="003900BC">
        <w:rPr>
          <w:sz w:val="22"/>
          <w:szCs w:val="22"/>
          <w:lang w:eastAsia="lt-LT" w:bidi="lt-LT"/>
        </w:rPr>
        <w:t>SN:</w:t>
      </w:r>
    </w:p>
    <w:p w14:paraId="50D694B5" w14:textId="77777777" w:rsidR="004D209C" w:rsidRPr="003900BC" w:rsidRDefault="004D209C" w:rsidP="004D209C">
      <w:pPr>
        <w:widowControl w:val="0"/>
        <w:tabs>
          <w:tab w:val="left" w:pos="567"/>
        </w:tabs>
        <w:ind w:right="-1"/>
        <w:rPr>
          <w:sz w:val="22"/>
          <w:szCs w:val="22"/>
          <w:highlight w:val="lightGray"/>
          <w:lang w:eastAsia="lt-LT" w:bidi="lt-LT"/>
        </w:rPr>
      </w:pPr>
      <w:r w:rsidRPr="003900BC">
        <w:rPr>
          <w:sz w:val="22"/>
          <w:szCs w:val="22"/>
          <w:highlight w:val="lightGray"/>
          <w:lang w:eastAsia="lt-LT" w:bidi="lt-LT"/>
        </w:rPr>
        <w:lastRenderedPageBreak/>
        <w:t>NN:</w:t>
      </w:r>
    </w:p>
    <w:p w14:paraId="2FAF3E24" w14:textId="1B1FCA14" w:rsidR="004D209C" w:rsidRDefault="00BE13D3" w:rsidP="004D209C">
      <w:pPr>
        <w:widowControl w:val="0"/>
        <w:rPr>
          <w:sz w:val="22"/>
          <w:szCs w:val="22"/>
          <w:lang w:eastAsia="lt-LT" w:bidi="lt-LT"/>
        </w:rPr>
      </w:pPr>
      <w:r>
        <w:rPr>
          <w:sz w:val="22"/>
          <w:szCs w:val="22"/>
          <w:lang w:eastAsia="lt-LT" w:bidi="lt-LT"/>
        </w:rPr>
        <w:t>----------------------------------------------------------------------------------------------------------------------------------------</w:t>
      </w:r>
    </w:p>
    <w:p w14:paraId="2D9833B0" w14:textId="7525476B" w:rsidR="00BE13D3" w:rsidRDefault="00BE13D3" w:rsidP="00BE13D3">
      <w:pPr>
        <w:widowControl w:val="0"/>
        <w:rPr>
          <w:sz w:val="22"/>
          <w:szCs w:val="22"/>
          <w:lang w:val="lt-LT" w:eastAsia="lt-LT"/>
        </w:rPr>
      </w:pPr>
      <w:r>
        <w:rPr>
          <w:sz w:val="22"/>
          <w:szCs w:val="22"/>
          <w:lang w:val="lt-LT" w:eastAsia="lt-LT"/>
        </w:rPr>
        <w:t xml:space="preserve">Gamintojas: </w:t>
      </w:r>
      <w:proofErr w:type="spellStart"/>
      <w:r w:rsidRPr="00BE13D3">
        <w:rPr>
          <w:sz w:val="22"/>
          <w:szCs w:val="22"/>
          <w:lang w:val="lt-LT" w:eastAsia="lt-LT"/>
        </w:rPr>
        <w:t>Kern</w:t>
      </w:r>
      <w:proofErr w:type="spellEnd"/>
      <w:r w:rsidRPr="00BE13D3">
        <w:rPr>
          <w:sz w:val="22"/>
          <w:szCs w:val="22"/>
          <w:lang w:val="lt-LT" w:eastAsia="lt-LT"/>
        </w:rPr>
        <w:t xml:space="preserve"> </w:t>
      </w:r>
      <w:proofErr w:type="spellStart"/>
      <w:r w:rsidRPr="00BE13D3">
        <w:rPr>
          <w:sz w:val="22"/>
          <w:szCs w:val="22"/>
          <w:lang w:val="lt-LT" w:eastAsia="lt-LT"/>
        </w:rPr>
        <w:t>Pharma</w:t>
      </w:r>
      <w:proofErr w:type="spellEnd"/>
      <w:r w:rsidRPr="00BE13D3">
        <w:rPr>
          <w:sz w:val="22"/>
          <w:szCs w:val="22"/>
          <w:lang w:val="lt-LT" w:eastAsia="lt-LT"/>
        </w:rPr>
        <w:t>, S.L.</w:t>
      </w:r>
      <w:r>
        <w:rPr>
          <w:sz w:val="22"/>
          <w:szCs w:val="22"/>
          <w:lang w:val="lt-LT" w:eastAsia="lt-LT"/>
        </w:rPr>
        <w:t xml:space="preserve">, </w:t>
      </w:r>
      <w:proofErr w:type="spellStart"/>
      <w:r w:rsidRPr="00BE13D3">
        <w:rPr>
          <w:sz w:val="22"/>
          <w:szCs w:val="22"/>
          <w:lang w:val="lt-LT" w:eastAsia="lt-LT"/>
        </w:rPr>
        <w:t>Venus</w:t>
      </w:r>
      <w:proofErr w:type="spellEnd"/>
      <w:r w:rsidRPr="00BE13D3">
        <w:rPr>
          <w:sz w:val="22"/>
          <w:szCs w:val="22"/>
          <w:lang w:val="lt-LT" w:eastAsia="lt-LT"/>
        </w:rPr>
        <w:t xml:space="preserve">, 72 - </w:t>
      </w:r>
      <w:proofErr w:type="spellStart"/>
      <w:r w:rsidRPr="00BE13D3">
        <w:rPr>
          <w:sz w:val="22"/>
          <w:szCs w:val="22"/>
          <w:lang w:val="lt-LT" w:eastAsia="lt-LT"/>
        </w:rPr>
        <w:t>Pol</w:t>
      </w:r>
      <w:proofErr w:type="spellEnd"/>
      <w:r w:rsidRPr="00BE13D3">
        <w:rPr>
          <w:sz w:val="22"/>
          <w:szCs w:val="22"/>
          <w:lang w:val="lt-LT" w:eastAsia="lt-LT"/>
        </w:rPr>
        <w:t xml:space="preserve">. </w:t>
      </w:r>
      <w:proofErr w:type="spellStart"/>
      <w:r w:rsidRPr="00BE13D3">
        <w:rPr>
          <w:sz w:val="22"/>
          <w:szCs w:val="22"/>
          <w:lang w:val="lt-LT" w:eastAsia="lt-LT"/>
        </w:rPr>
        <w:t>Ind</w:t>
      </w:r>
      <w:proofErr w:type="spellEnd"/>
      <w:r w:rsidRPr="00BE13D3">
        <w:rPr>
          <w:sz w:val="22"/>
          <w:szCs w:val="22"/>
          <w:lang w:val="lt-LT" w:eastAsia="lt-LT"/>
        </w:rPr>
        <w:t xml:space="preserve">. </w:t>
      </w:r>
      <w:proofErr w:type="spellStart"/>
      <w:r w:rsidRPr="00BE13D3">
        <w:rPr>
          <w:sz w:val="22"/>
          <w:szCs w:val="22"/>
          <w:lang w:val="lt-LT" w:eastAsia="lt-LT"/>
        </w:rPr>
        <w:t>Colón</w:t>
      </w:r>
      <w:proofErr w:type="spellEnd"/>
      <w:r w:rsidRPr="00BE13D3">
        <w:rPr>
          <w:sz w:val="22"/>
          <w:szCs w:val="22"/>
          <w:lang w:val="lt-LT" w:eastAsia="lt-LT"/>
        </w:rPr>
        <w:t xml:space="preserve"> II</w:t>
      </w:r>
      <w:r>
        <w:rPr>
          <w:sz w:val="22"/>
          <w:szCs w:val="22"/>
          <w:lang w:val="lt-LT" w:eastAsia="lt-LT"/>
        </w:rPr>
        <w:t xml:space="preserve">, </w:t>
      </w:r>
      <w:r w:rsidRPr="00BE13D3">
        <w:rPr>
          <w:sz w:val="22"/>
          <w:szCs w:val="22"/>
          <w:lang w:val="lt-LT" w:eastAsia="lt-LT"/>
        </w:rPr>
        <w:t xml:space="preserve">08228 </w:t>
      </w:r>
      <w:proofErr w:type="spellStart"/>
      <w:r w:rsidRPr="00BE13D3">
        <w:rPr>
          <w:sz w:val="22"/>
          <w:szCs w:val="22"/>
          <w:lang w:val="lt-LT" w:eastAsia="lt-LT"/>
        </w:rPr>
        <w:t>Terrassa</w:t>
      </w:r>
      <w:proofErr w:type="spellEnd"/>
      <w:r w:rsidRPr="00BE13D3">
        <w:rPr>
          <w:sz w:val="22"/>
          <w:szCs w:val="22"/>
          <w:lang w:val="lt-LT" w:eastAsia="lt-LT"/>
        </w:rPr>
        <w:t xml:space="preserve"> – </w:t>
      </w:r>
      <w:proofErr w:type="spellStart"/>
      <w:r w:rsidRPr="00BE13D3">
        <w:rPr>
          <w:sz w:val="22"/>
          <w:szCs w:val="22"/>
          <w:lang w:val="lt-LT" w:eastAsia="lt-LT"/>
        </w:rPr>
        <w:t>Barcelona</w:t>
      </w:r>
      <w:proofErr w:type="spellEnd"/>
      <w:r>
        <w:rPr>
          <w:sz w:val="22"/>
          <w:szCs w:val="22"/>
          <w:lang w:val="lt-LT" w:eastAsia="lt-LT"/>
        </w:rPr>
        <w:t xml:space="preserve">, </w:t>
      </w:r>
      <w:r w:rsidRPr="00BE13D3">
        <w:rPr>
          <w:sz w:val="22"/>
          <w:szCs w:val="22"/>
          <w:lang w:val="lt-LT" w:eastAsia="lt-LT"/>
        </w:rPr>
        <w:t>Ispanija</w:t>
      </w:r>
    </w:p>
    <w:p w14:paraId="3231BA99" w14:textId="38D05A9F" w:rsidR="00BE13D3" w:rsidRDefault="00BE13D3" w:rsidP="00BE13D3">
      <w:pPr>
        <w:widowControl w:val="0"/>
        <w:rPr>
          <w:sz w:val="22"/>
          <w:szCs w:val="22"/>
          <w:lang w:val="lt-LT" w:eastAsia="lt-LT"/>
        </w:rPr>
      </w:pPr>
    </w:p>
    <w:p w14:paraId="4999F9D6" w14:textId="40FB64C0" w:rsidR="006B586F" w:rsidRPr="00FC4FEB" w:rsidRDefault="006B586F" w:rsidP="006B586F">
      <w:pPr>
        <w:rPr>
          <w:i/>
          <w:iCs/>
          <w:sz w:val="22"/>
          <w:szCs w:val="22"/>
          <w:lang w:val="lt-LT" w:eastAsia="lt-LT"/>
        </w:rPr>
      </w:pPr>
      <w:r w:rsidRPr="00FC4FEB">
        <w:rPr>
          <w:i/>
          <w:iCs/>
          <w:sz w:val="22"/>
          <w:szCs w:val="22"/>
          <w:lang w:val="lt-LT" w:eastAsia="lt-LT"/>
        </w:rPr>
        <w:t xml:space="preserve">Lygiagrečiai importuojamas vaistas nuo referencinio vaisto skiriasi: pagalbinėmis medžiagomis (lygiagrečiai importuojamas vaistas sudėtyje papildomai turi natrio citrato (E-331i) ir natrio hidroksido (E-524), referencinis vaistas – </w:t>
      </w:r>
      <w:proofErr w:type="spellStart"/>
      <w:r w:rsidRPr="00FC4FEB">
        <w:rPr>
          <w:i/>
          <w:iCs/>
          <w:sz w:val="22"/>
          <w:szCs w:val="22"/>
          <w:lang w:val="lt-LT" w:eastAsia="lt-LT"/>
        </w:rPr>
        <w:t>glicerolio</w:t>
      </w:r>
      <w:proofErr w:type="spellEnd"/>
      <w:r w:rsidRPr="00FC4FEB">
        <w:rPr>
          <w:i/>
          <w:iCs/>
          <w:sz w:val="22"/>
          <w:szCs w:val="22"/>
          <w:lang w:val="lt-LT" w:eastAsia="lt-LT"/>
        </w:rPr>
        <w:t xml:space="preserve"> ir </w:t>
      </w:r>
      <w:proofErr w:type="spellStart"/>
      <w:r w:rsidRPr="00FC4FEB">
        <w:rPr>
          <w:i/>
          <w:iCs/>
          <w:sz w:val="22"/>
          <w:szCs w:val="22"/>
          <w:lang w:val="lt-LT" w:eastAsia="lt-LT"/>
        </w:rPr>
        <w:t>dinatrio</w:t>
      </w:r>
      <w:proofErr w:type="spellEnd"/>
      <w:r w:rsidRPr="00FC4FEB">
        <w:rPr>
          <w:i/>
          <w:iCs/>
          <w:sz w:val="22"/>
          <w:szCs w:val="22"/>
          <w:lang w:val="lt-LT" w:eastAsia="lt-LT"/>
        </w:rPr>
        <w:t xml:space="preserve"> fosfato </w:t>
      </w:r>
      <w:proofErr w:type="spellStart"/>
      <w:r w:rsidRPr="00FC4FEB">
        <w:rPr>
          <w:i/>
          <w:iCs/>
          <w:sz w:val="22"/>
          <w:szCs w:val="22"/>
          <w:lang w:val="lt-LT" w:eastAsia="lt-LT"/>
        </w:rPr>
        <w:t>dihidrato</w:t>
      </w:r>
      <w:proofErr w:type="spellEnd"/>
      <w:r w:rsidRPr="00FC4FEB">
        <w:rPr>
          <w:i/>
          <w:iCs/>
          <w:sz w:val="22"/>
          <w:szCs w:val="22"/>
          <w:lang w:val="lt-LT" w:eastAsia="lt-LT"/>
        </w:rPr>
        <w:t xml:space="preserve">); tinkamumo laiku (lygiagrečiai importuojamas vaistas tinkamas vartoti 30 mėnesių, referencinis vaistas – 5 metus); tinkamumo laiku praskiedus (lygiagrečiai importuojamo vaisto tirpalai, skirti infuzijoms į veną, yra fiziškai ir chemiškai stabilūs 24 valandas 5-25 ° C temperatūroje, referencinio vaisto paruošto infuzinio tirpalo </w:t>
      </w:r>
      <w:r w:rsidRPr="00FC4FEB">
        <w:rPr>
          <w:i/>
          <w:iCs/>
          <w:sz w:val="22"/>
          <w:szCs w:val="22"/>
          <w:lang w:eastAsia="lt-LT"/>
        </w:rPr>
        <w:t>(atskiesto 5% gliukozės ar 0,9% natrio chloride tirpalu), laikomo mažesnėje kaip 25</w:t>
      </w:r>
      <w:r w:rsidRPr="00FC4FEB">
        <w:rPr>
          <w:i/>
          <w:iCs/>
          <w:sz w:val="22"/>
          <w:szCs w:val="22"/>
          <w:lang w:eastAsia="lt-LT"/>
        </w:rPr>
        <w:sym w:font="Symbol" w:char="F0B0"/>
      </w:r>
      <w:r w:rsidRPr="00FC4FEB">
        <w:rPr>
          <w:i/>
          <w:iCs/>
          <w:sz w:val="22"/>
          <w:szCs w:val="22"/>
          <w:lang w:eastAsia="lt-LT"/>
        </w:rPr>
        <w:t>C temperatūroje ir apsaugoto nuo šviesos, cheminės ir fizinės savybės nekinta 14 dienų</w:t>
      </w:r>
      <w:r w:rsidRPr="00FC4FEB">
        <w:rPr>
          <w:i/>
          <w:iCs/>
          <w:sz w:val="22"/>
          <w:szCs w:val="22"/>
          <w:lang w:val="lt-LT" w:eastAsia="lt-LT"/>
        </w:rPr>
        <w:t xml:space="preserve">); laikymo sąlygoms (lygiagrečiai importuojamo vaisto negalima užšaldyti, </w:t>
      </w:r>
      <w:r w:rsidRPr="00FC4FEB">
        <w:rPr>
          <w:i/>
          <w:iCs/>
          <w:sz w:val="22"/>
          <w:szCs w:val="22"/>
        </w:rPr>
        <w:t xml:space="preserve">laikyti ne aukštesnėje kaip 30 </w:t>
      </w:r>
      <w:r w:rsidRPr="00FC4FEB">
        <w:rPr>
          <w:i/>
          <w:iCs/>
          <w:sz w:val="22"/>
          <w:szCs w:val="22"/>
          <w:lang w:eastAsia="lt-LT"/>
        </w:rPr>
        <w:sym w:font="Symbol" w:char="F0B0"/>
      </w:r>
      <w:r w:rsidRPr="00FC4FEB">
        <w:rPr>
          <w:i/>
          <w:iCs/>
          <w:sz w:val="22"/>
          <w:szCs w:val="22"/>
          <w:lang w:eastAsia="lt-LT"/>
        </w:rPr>
        <w:t>C</w:t>
      </w:r>
      <w:r w:rsidRPr="00FC4FEB">
        <w:rPr>
          <w:i/>
          <w:iCs/>
          <w:sz w:val="22"/>
          <w:szCs w:val="22"/>
        </w:rPr>
        <w:t xml:space="preserve"> temperatūroje, gamintojo pakuotėje, kad vaistas būtų apsaugotas nuo šviesos, referencinį vaistą laikyti ne aukštesnėje kaip 25 </w:t>
      </w:r>
      <w:r w:rsidRPr="00FC4FEB">
        <w:rPr>
          <w:i/>
          <w:iCs/>
          <w:sz w:val="22"/>
          <w:szCs w:val="22"/>
          <w:lang w:eastAsia="lt-LT"/>
        </w:rPr>
        <w:sym w:font="Symbol" w:char="F0B0"/>
      </w:r>
      <w:r w:rsidRPr="00FC4FEB">
        <w:rPr>
          <w:i/>
          <w:iCs/>
          <w:sz w:val="22"/>
          <w:szCs w:val="22"/>
          <w:lang w:eastAsia="lt-LT"/>
        </w:rPr>
        <w:t>C</w:t>
      </w:r>
      <w:r w:rsidRPr="00FC4FEB">
        <w:rPr>
          <w:i/>
          <w:iCs/>
          <w:sz w:val="22"/>
          <w:szCs w:val="22"/>
        </w:rPr>
        <w:t xml:space="preserve"> temperatūroje</w:t>
      </w:r>
      <w:r w:rsidRPr="00FC4FEB">
        <w:rPr>
          <w:i/>
          <w:iCs/>
          <w:sz w:val="22"/>
          <w:szCs w:val="22"/>
          <w:lang w:val="lt-LT" w:eastAsia="lt-LT"/>
        </w:rPr>
        <w:t xml:space="preserve">); pakuote (lygiagrečiai importuojamas vaistas tiekiamas </w:t>
      </w:r>
      <w:r w:rsidR="009329B2">
        <w:rPr>
          <w:i/>
          <w:iCs/>
          <w:sz w:val="22"/>
          <w:szCs w:val="22"/>
          <w:lang w:val="lt-LT" w:eastAsia="lt-LT"/>
        </w:rPr>
        <w:t xml:space="preserve">I tipo </w:t>
      </w:r>
      <w:r w:rsidRPr="00FC4FEB">
        <w:rPr>
          <w:i/>
          <w:iCs/>
          <w:sz w:val="22"/>
          <w:szCs w:val="22"/>
          <w:lang w:val="lt-LT" w:eastAsia="lt-LT"/>
        </w:rPr>
        <w:t>skaidraus stiklo ampulėse, referencinis vaistas – I tipo stiklo gintaro spalvos ampulėse)</w:t>
      </w:r>
      <w:r>
        <w:rPr>
          <w:i/>
          <w:iCs/>
          <w:sz w:val="22"/>
          <w:szCs w:val="22"/>
          <w:lang w:val="lt-LT" w:eastAsia="lt-LT"/>
        </w:rPr>
        <w:t>; pakuotės dydžiu (lygiagrečiai importuojamas vaistas gali būti tiekiamas pakuotėmis po 3 ar 100 ampulių; referencinis vaisto pakuotėse 25 ampulės)</w:t>
      </w:r>
      <w:r w:rsidR="009329B2">
        <w:rPr>
          <w:i/>
          <w:iCs/>
          <w:sz w:val="22"/>
          <w:szCs w:val="22"/>
          <w:lang w:val="lt-LT" w:eastAsia="lt-LT"/>
        </w:rPr>
        <w:t>; išvaizda (lygiagrečiai importuojamas vaistas yra skaidrus tirpalas, referencinis vaistas – bespalvis arba šviesiai gelsvas, skaidrus).</w:t>
      </w:r>
    </w:p>
    <w:p w14:paraId="70EFBAA6" w14:textId="77777777" w:rsidR="004D209C" w:rsidRPr="003900BC" w:rsidRDefault="004D209C" w:rsidP="004D209C">
      <w:pPr>
        <w:widowControl w:val="0"/>
        <w:rPr>
          <w:sz w:val="22"/>
          <w:szCs w:val="22"/>
          <w:lang w:val="lt-LT" w:eastAsia="lt-LT"/>
        </w:rPr>
      </w:pPr>
    </w:p>
    <w:p w14:paraId="37D86EC3" w14:textId="77777777" w:rsidR="004D209C" w:rsidRPr="003900BC" w:rsidRDefault="004D209C" w:rsidP="004D209C">
      <w:pPr>
        <w:widowControl w:val="0"/>
        <w:rPr>
          <w:sz w:val="22"/>
          <w:szCs w:val="22"/>
          <w:lang w:val="lt-LT" w:eastAsia="lt-LT"/>
        </w:rPr>
      </w:pPr>
    </w:p>
    <w:p w14:paraId="051DFD72" w14:textId="77777777" w:rsidR="004D209C" w:rsidRPr="003900BC" w:rsidRDefault="004D209C" w:rsidP="004D209C">
      <w:pPr>
        <w:widowControl w:val="0"/>
        <w:rPr>
          <w:sz w:val="22"/>
          <w:szCs w:val="22"/>
          <w:lang w:val="lt-LT" w:eastAsia="lt-LT"/>
        </w:rPr>
      </w:pPr>
    </w:p>
    <w:p w14:paraId="6A90A048" w14:textId="77777777" w:rsidR="004D209C" w:rsidRPr="003900BC" w:rsidRDefault="004D209C" w:rsidP="004D209C">
      <w:pPr>
        <w:widowControl w:val="0"/>
        <w:rPr>
          <w:sz w:val="22"/>
          <w:szCs w:val="22"/>
          <w:lang w:val="lt-LT" w:eastAsia="lt-LT"/>
        </w:rPr>
      </w:pPr>
    </w:p>
    <w:p w14:paraId="4961C7E4" w14:textId="77777777" w:rsidR="004D209C" w:rsidRPr="003900BC" w:rsidRDefault="004D209C" w:rsidP="004D209C">
      <w:pPr>
        <w:widowControl w:val="0"/>
        <w:rPr>
          <w:sz w:val="22"/>
          <w:szCs w:val="22"/>
          <w:lang w:val="lt-LT" w:eastAsia="lt-LT"/>
        </w:rPr>
      </w:pPr>
      <w:r w:rsidRPr="003900BC">
        <w:rPr>
          <w:sz w:val="22"/>
          <w:szCs w:val="22"/>
          <w:lang w:val="lt-LT" w:eastAsia="lt-LT"/>
        </w:rPr>
        <w:br w:type="page"/>
      </w:r>
    </w:p>
    <w:p w14:paraId="473E5895" w14:textId="77777777" w:rsidR="004D209C" w:rsidRPr="003900BC" w:rsidRDefault="004D209C" w:rsidP="004D209C">
      <w:pPr>
        <w:widowControl w:val="0"/>
        <w:rPr>
          <w:sz w:val="22"/>
          <w:szCs w:val="22"/>
          <w:lang w:val="lt-LT" w:eastAsia="lt-LT"/>
        </w:rPr>
      </w:pPr>
    </w:p>
    <w:p w14:paraId="3DD93567" w14:textId="77777777" w:rsidR="004D209C" w:rsidRPr="003900BC" w:rsidRDefault="004D209C" w:rsidP="004D209C">
      <w:pPr>
        <w:widowControl w:val="0"/>
        <w:rPr>
          <w:sz w:val="22"/>
          <w:szCs w:val="22"/>
          <w:lang w:val="lt-LT" w:eastAsia="lt-LT"/>
        </w:rPr>
      </w:pPr>
    </w:p>
    <w:p w14:paraId="50E29220" w14:textId="77777777" w:rsidR="004D209C" w:rsidRPr="003900BC" w:rsidRDefault="004D209C" w:rsidP="004D209C">
      <w:pPr>
        <w:widowControl w:val="0"/>
        <w:rPr>
          <w:sz w:val="22"/>
          <w:szCs w:val="22"/>
          <w:lang w:val="lt-LT" w:eastAsia="lt-LT"/>
        </w:rPr>
      </w:pPr>
    </w:p>
    <w:p w14:paraId="1F0CAA12" w14:textId="77777777" w:rsidR="004D209C" w:rsidRPr="003900BC" w:rsidRDefault="004D209C" w:rsidP="004D209C">
      <w:pPr>
        <w:widowControl w:val="0"/>
        <w:rPr>
          <w:sz w:val="22"/>
          <w:szCs w:val="22"/>
          <w:lang w:val="lt-LT" w:eastAsia="lt-LT"/>
        </w:rPr>
      </w:pPr>
    </w:p>
    <w:p w14:paraId="43E54337" w14:textId="77777777" w:rsidR="004D209C" w:rsidRPr="003900BC" w:rsidRDefault="004D209C" w:rsidP="004D209C">
      <w:pPr>
        <w:widowControl w:val="0"/>
        <w:rPr>
          <w:sz w:val="22"/>
          <w:szCs w:val="22"/>
          <w:lang w:val="lt-LT" w:eastAsia="lt-LT"/>
        </w:rPr>
      </w:pPr>
    </w:p>
    <w:p w14:paraId="4D50642E" w14:textId="77777777" w:rsidR="004D209C" w:rsidRPr="003900BC" w:rsidRDefault="004D209C" w:rsidP="004D209C">
      <w:pPr>
        <w:widowControl w:val="0"/>
        <w:rPr>
          <w:sz w:val="22"/>
          <w:szCs w:val="22"/>
          <w:lang w:val="lt-LT" w:eastAsia="lt-LT"/>
        </w:rPr>
      </w:pPr>
    </w:p>
    <w:p w14:paraId="20201254" w14:textId="77777777" w:rsidR="004D209C" w:rsidRPr="003900BC" w:rsidRDefault="004D209C" w:rsidP="004D209C">
      <w:pPr>
        <w:widowControl w:val="0"/>
        <w:rPr>
          <w:sz w:val="22"/>
          <w:szCs w:val="22"/>
          <w:lang w:val="lt-LT" w:eastAsia="lt-LT"/>
        </w:rPr>
      </w:pPr>
    </w:p>
    <w:p w14:paraId="096BDD49" w14:textId="77777777" w:rsidR="004D209C" w:rsidRPr="003900BC" w:rsidRDefault="004D209C" w:rsidP="004D209C">
      <w:pPr>
        <w:widowControl w:val="0"/>
        <w:rPr>
          <w:sz w:val="22"/>
          <w:szCs w:val="22"/>
          <w:lang w:val="lt-LT" w:eastAsia="lt-LT"/>
        </w:rPr>
      </w:pPr>
    </w:p>
    <w:p w14:paraId="0A14F8EA" w14:textId="77777777" w:rsidR="004D209C" w:rsidRPr="003900BC" w:rsidRDefault="004D209C" w:rsidP="004D209C">
      <w:pPr>
        <w:widowControl w:val="0"/>
        <w:rPr>
          <w:sz w:val="22"/>
          <w:szCs w:val="22"/>
          <w:lang w:val="lt-LT" w:eastAsia="lt-LT"/>
        </w:rPr>
      </w:pPr>
    </w:p>
    <w:p w14:paraId="619DCFBE" w14:textId="77777777" w:rsidR="004D209C" w:rsidRPr="003900BC" w:rsidRDefault="004D209C" w:rsidP="004D209C">
      <w:pPr>
        <w:widowControl w:val="0"/>
        <w:rPr>
          <w:sz w:val="22"/>
          <w:szCs w:val="22"/>
          <w:lang w:val="lt-LT" w:eastAsia="lt-LT"/>
        </w:rPr>
      </w:pPr>
    </w:p>
    <w:p w14:paraId="7E37A8B3" w14:textId="77777777" w:rsidR="004D209C" w:rsidRPr="003900BC" w:rsidRDefault="004D209C" w:rsidP="004D209C">
      <w:pPr>
        <w:widowControl w:val="0"/>
        <w:rPr>
          <w:sz w:val="22"/>
          <w:szCs w:val="22"/>
          <w:lang w:val="lt-LT" w:eastAsia="lt-LT"/>
        </w:rPr>
      </w:pPr>
    </w:p>
    <w:p w14:paraId="384FE4D2" w14:textId="77777777" w:rsidR="004D209C" w:rsidRPr="003900BC" w:rsidRDefault="004D209C" w:rsidP="004D209C">
      <w:pPr>
        <w:widowControl w:val="0"/>
        <w:rPr>
          <w:sz w:val="22"/>
          <w:szCs w:val="22"/>
          <w:lang w:val="lt-LT" w:eastAsia="lt-LT"/>
        </w:rPr>
      </w:pPr>
    </w:p>
    <w:p w14:paraId="6C0A27A0" w14:textId="77777777" w:rsidR="004D209C" w:rsidRPr="003900BC" w:rsidRDefault="004D209C" w:rsidP="004D209C">
      <w:pPr>
        <w:widowControl w:val="0"/>
        <w:rPr>
          <w:sz w:val="22"/>
          <w:szCs w:val="22"/>
          <w:lang w:val="lt-LT" w:eastAsia="lt-LT"/>
        </w:rPr>
      </w:pPr>
    </w:p>
    <w:p w14:paraId="5C9F0F12" w14:textId="77777777" w:rsidR="004D209C" w:rsidRPr="003900BC" w:rsidRDefault="004D209C" w:rsidP="004D209C">
      <w:pPr>
        <w:widowControl w:val="0"/>
        <w:rPr>
          <w:sz w:val="22"/>
          <w:szCs w:val="22"/>
          <w:lang w:val="lt-LT" w:eastAsia="lt-LT"/>
        </w:rPr>
      </w:pPr>
    </w:p>
    <w:p w14:paraId="5D121FBF" w14:textId="77777777" w:rsidR="004D209C" w:rsidRPr="003900BC" w:rsidRDefault="004D209C" w:rsidP="004D209C">
      <w:pPr>
        <w:widowControl w:val="0"/>
        <w:rPr>
          <w:sz w:val="22"/>
          <w:szCs w:val="22"/>
          <w:lang w:val="lt-LT" w:eastAsia="lt-LT"/>
        </w:rPr>
      </w:pPr>
    </w:p>
    <w:p w14:paraId="1B58C60B" w14:textId="77777777" w:rsidR="004D209C" w:rsidRPr="003900BC" w:rsidRDefault="004D209C" w:rsidP="004D209C">
      <w:pPr>
        <w:widowControl w:val="0"/>
        <w:rPr>
          <w:sz w:val="22"/>
          <w:szCs w:val="22"/>
          <w:lang w:val="lt-LT" w:eastAsia="lt-LT"/>
        </w:rPr>
      </w:pPr>
    </w:p>
    <w:p w14:paraId="37B25DCD" w14:textId="77777777" w:rsidR="004D209C" w:rsidRPr="003900BC" w:rsidRDefault="004D209C" w:rsidP="004D209C">
      <w:pPr>
        <w:widowControl w:val="0"/>
        <w:rPr>
          <w:sz w:val="22"/>
          <w:szCs w:val="22"/>
          <w:lang w:val="lt-LT" w:eastAsia="lt-LT"/>
        </w:rPr>
      </w:pPr>
    </w:p>
    <w:p w14:paraId="50C55817" w14:textId="77777777" w:rsidR="004D209C" w:rsidRPr="003900BC" w:rsidRDefault="004D209C" w:rsidP="004D209C">
      <w:pPr>
        <w:widowControl w:val="0"/>
        <w:rPr>
          <w:sz w:val="22"/>
          <w:szCs w:val="22"/>
          <w:lang w:val="lt-LT" w:eastAsia="lt-LT"/>
        </w:rPr>
      </w:pPr>
    </w:p>
    <w:p w14:paraId="3DD1434C" w14:textId="77777777" w:rsidR="004D209C" w:rsidRPr="003900BC" w:rsidRDefault="004D209C" w:rsidP="004D209C">
      <w:pPr>
        <w:widowControl w:val="0"/>
        <w:rPr>
          <w:sz w:val="22"/>
          <w:szCs w:val="22"/>
          <w:lang w:val="lt-LT" w:eastAsia="lt-LT"/>
        </w:rPr>
      </w:pPr>
    </w:p>
    <w:p w14:paraId="200F8564" w14:textId="77777777" w:rsidR="004D209C" w:rsidRPr="003900BC" w:rsidRDefault="004D209C" w:rsidP="004D209C">
      <w:pPr>
        <w:widowControl w:val="0"/>
        <w:rPr>
          <w:sz w:val="22"/>
          <w:szCs w:val="22"/>
          <w:lang w:val="lt-LT" w:eastAsia="lt-LT"/>
        </w:rPr>
      </w:pPr>
    </w:p>
    <w:p w14:paraId="0E7D0B72" w14:textId="77777777" w:rsidR="004D209C" w:rsidRPr="003900BC" w:rsidRDefault="004D209C" w:rsidP="004D209C">
      <w:pPr>
        <w:widowControl w:val="0"/>
        <w:rPr>
          <w:sz w:val="22"/>
          <w:szCs w:val="22"/>
          <w:lang w:val="lt-LT" w:eastAsia="lt-LT"/>
        </w:rPr>
      </w:pPr>
    </w:p>
    <w:p w14:paraId="6E2CDE24" w14:textId="77777777" w:rsidR="004D209C" w:rsidRPr="003900BC" w:rsidRDefault="004D209C" w:rsidP="004D209C">
      <w:pPr>
        <w:widowControl w:val="0"/>
        <w:rPr>
          <w:sz w:val="22"/>
          <w:szCs w:val="22"/>
          <w:lang w:val="lt-LT" w:eastAsia="lt-LT"/>
        </w:rPr>
      </w:pPr>
    </w:p>
    <w:p w14:paraId="4A530117" w14:textId="77777777" w:rsidR="004D209C" w:rsidRPr="003900BC" w:rsidRDefault="004D209C" w:rsidP="004D209C">
      <w:pPr>
        <w:widowControl w:val="0"/>
        <w:jc w:val="center"/>
        <w:outlineLvl w:val="0"/>
        <w:rPr>
          <w:b/>
          <w:kern w:val="28"/>
          <w:sz w:val="22"/>
          <w:szCs w:val="22"/>
          <w:lang w:val="lt-LT" w:eastAsia="lt-LT"/>
        </w:rPr>
      </w:pPr>
      <w:r w:rsidRPr="003900BC">
        <w:rPr>
          <w:b/>
          <w:kern w:val="28"/>
          <w:sz w:val="22"/>
          <w:szCs w:val="22"/>
          <w:lang w:val="lt-LT" w:eastAsia="lt-LT"/>
        </w:rPr>
        <w:t>B. PAKUOTĖS LAPELIS</w:t>
      </w:r>
    </w:p>
    <w:p w14:paraId="6D5DAC7D" w14:textId="77777777" w:rsidR="004D209C" w:rsidRPr="003900BC" w:rsidRDefault="004D209C" w:rsidP="004D209C">
      <w:pPr>
        <w:widowControl w:val="0"/>
        <w:tabs>
          <w:tab w:val="left" w:pos="567"/>
        </w:tabs>
        <w:ind w:left="540" w:hanging="540"/>
        <w:jc w:val="center"/>
        <w:outlineLvl w:val="0"/>
        <w:rPr>
          <w:rFonts w:eastAsia="Calibri"/>
          <w:b/>
          <w:caps/>
          <w:sz w:val="22"/>
          <w:szCs w:val="22"/>
          <w:lang w:val="lt-LT" w:eastAsia="lt-LT"/>
        </w:rPr>
      </w:pPr>
      <w:r w:rsidRPr="003900BC">
        <w:rPr>
          <w:rFonts w:eastAsia="Calibri"/>
          <w:b/>
          <w:caps/>
          <w:sz w:val="22"/>
          <w:szCs w:val="22"/>
          <w:lang w:val="lt-LT" w:eastAsia="lt-LT"/>
        </w:rPr>
        <w:br w:type="page"/>
      </w:r>
      <w:bookmarkStart w:id="0" w:name="_Toc129243138"/>
      <w:bookmarkStart w:id="1" w:name="_Toc129243263"/>
      <w:r w:rsidRPr="003900BC">
        <w:rPr>
          <w:rFonts w:eastAsia="Calibri"/>
          <w:b/>
          <w:caps/>
          <w:sz w:val="22"/>
          <w:szCs w:val="22"/>
          <w:lang w:val="lt-LT" w:eastAsia="lt-LT"/>
        </w:rPr>
        <w:lastRenderedPageBreak/>
        <w:t>P</w:t>
      </w:r>
      <w:r w:rsidRPr="003900BC">
        <w:rPr>
          <w:rFonts w:eastAsia="Calibri"/>
          <w:b/>
          <w:sz w:val="22"/>
          <w:szCs w:val="22"/>
          <w:lang w:val="lt-LT" w:eastAsia="lt-LT"/>
        </w:rPr>
        <w:t>akuotės lapelis</w:t>
      </w:r>
      <w:r w:rsidRPr="003900BC">
        <w:rPr>
          <w:rFonts w:eastAsia="Calibri"/>
          <w:b/>
          <w:caps/>
          <w:sz w:val="22"/>
          <w:szCs w:val="22"/>
          <w:lang w:val="lt-LT" w:eastAsia="lt-LT"/>
        </w:rPr>
        <w:t xml:space="preserve">: </w:t>
      </w:r>
      <w:r w:rsidRPr="003900BC">
        <w:rPr>
          <w:rFonts w:eastAsia="Calibri"/>
          <w:b/>
          <w:sz w:val="22"/>
          <w:szCs w:val="22"/>
          <w:lang w:val="lt-LT" w:eastAsia="lt-LT"/>
        </w:rPr>
        <w:t>informacija vartotojui</w:t>
      </w:r>
      <w:bookmarkEnd w:id="0"/>
      <w:bookmarkEnd w:id="1"/>
    </w:p>
    <w:p w14:paraId="3DAF2F25" w14:textId="77777777" w:rsidR="004D209C" w:rsidRPr="003900BC" w:rsidRDefault="004D209C" w:rsidP="004D209C">
      <w:pPr>
        <w:widowControl w:val="0"/>
        <w:rPr>
          <w:rFonts w:eastAsia="Calibri"/>
          <w:sz w:val="22"/>
          <w:szCs w:val="22"/>
          <w:lang w:val="lt-LT" w:eastAsia="lt-LT"/>
        </w:rPr>
      </w:pPr>
    </w:p>
    <w:p w14:paraId="04B0827A" w14:textId="6311B356" w:rsidR="004D209C" w:rsidRPr="003900BC" w:rsidRDefault="00F802F9" w:rsidP="004D209C">
      <w:pPr>
        <w:widowControl w:val="0"/>
        <w:jc w:val="center"/>
        <w:rPr>
          <w:b/>
          <w:sz w:val="22"/>
          <w:szCs w:val="22"/>
          <w:lang w:val="lt-LT" w:eastAsia="lt-LT"/>
        </w:rPr>
      </w:pPr>
      <w:proofErr w:type="spellStart"/>
      <w:r>
        <w:rPr>
          <w:b/>
          <w:sz w:val="22"/>
          <w:szCs w:val="22"/>
          <w:lang w:val="lt-LT" w:eastAsia="lt-LT"/>
        </w:rPr>
        <w:t>Dexametasona</w:t>
      </w:r>
      <w:proofErr w:type="spellEnd"/>
      <w:r>
        <w:rPr>
          <w:b/>
          <w:sz w:val="22"/>
          <w:szCs w:val="22"/>
          <w:lang w:val="lt-LT" w:eastAsia="lt-LT"/>
        </w:rPr>
        <w:t xml:space="preserve"> </w:t>
      </w:r>
      <w:proofErr w:type="spellStart"/>
      <w:r>
        <w:rPr>
          <w:b/>
          <w:sz w:val="22"/>
          <w:szCs w:val="22"/>
          <w:lang w:val="lt-LT" w:eastAsia="lt-LT"/>
        </w:rPr>
        <w:t>Kern</w:t>
      </w:r>
      <w:proofErr w:type="spellEnd"/>
      <w:r>
        <w:rPr>
          <w:b/>
          <w:sz w:val="22"/>
          <w:szCs w:val="22"/>
          <w:lang w:val="lt-LT" w:eastAsia="lt-LT"/>
        </w:rPr>
        <w:t xml:space="preserve"> </w:t>
      </w:r>
      <w:proofErr w:type="spellStart"/>
      <w:r>
        <w:rPr>
          <w:b/>
          <w:sz w:val="22"/>
          <w:szCs w:val="22"/>
          <w:lang w:val="lt-LT" w:eastAsia="lt-LT"/>
        </w:rPr>
        <w:t>Pharma</w:t>
      </w:r>
      <w:proofErr w:type="spellEnd"/>
      <w:r w:rsidR="004D209C" w:rsidRPr="003900BC">
        <w:rPr>
          <w:b/>
          <w:sz w:val="22"/>
          <w:szCs w:val="22"/>
          <w:lang w:val="lt-LT" w:eastAsia="lt-LT"/>
        </w:rPr>
        <w:t xml:space="preserve"> 4 mg/ml injekcinis ar infuzinis tirpalas</w:t>
      </w:r>
    </w:p>
    <w:p w14:paraId="028A223E" w14:textId="77777777" w:rsidR="004D209C" w:rsidRPr="003900BC" w:rsidRDefault="004D209C" w:rsidP="004D209C">
      <w:pPr>
        <w:widowControl w:val="0"/>
        <w:jc w:val="center"/>
        <w:outlineLvl w:val="0"/>
        <w:rPr>
          <w:sz w:val="22"/>
          <w:szCs w:val="22"/>
          <w:lang w:val="lt-LT" w:eastAsia="lt-LT"/>
        </w:rPr>
      </w:pPr>
      <w:proofErr w:type="spellStart"/>
      <w:r w:rsidRPr="003900BC">
        <w:rPr>
          <w:sz w:val="22"/>
          <w:szCs w:val="22"/>
          <w:lang w:val="lt-LT" w:eastAsia="lt-LT"/>
        </w:rPr>
        <w:t>Deksametazono</w:t>
      </w:r>
      <w:proofErr w:type="spellEnd"/>
      <w:r w:rsidRPr="003900BC">
        <w:rPr>
          <w:sz w:val="22"/>
          <w:szCs w:val="22"/>
          <w:lang w:val="lt-LT" w:eastAsia="lt-LT"/>
        </w:rPr>
        <w:t xml:space="preserve"> fosfatas</w:t>
      </w:r>
    </w:p>
    <w:p w14:paraId="0850668A" w14:textId="77777777" w:rsidR="004D209C" w:rsidRPr="003900BC" w:rsidRDefault="004D209C" w:rsidP="004D209C">
      <w:pPr>
        <w:widowControl w:val="0"/>
        <w:rPr>
          <w:rFonts w:eastAsia="Calibri"/>
          <w:sz w:val="22"/>
          <w:szCs w:val="22"/>
          <w:lang w:val="lt-LT" w:eastAsia="lt-LT"/>
        </w:rPr>
      </w:pPr>
    </w:p>
    <w:p w14:paraId="0F7A7097" w14:textId="77777777" w:rsidR="004D209C" w:rsidRPr="003900BC" w:rsidRDefault="004D209C" w:rsidP="004D209C">
      <w:pPr>
        <w:widowControl w:val="0"/>
        <w:rPr>
          <w:b/>
          <w:sz w:val="22"/>
          <w:szCs w:val="22"/>
          <w:lang w:val="lt-LT" w:eastAsia="en-US"/>
        </w:rPr>
      </w:pPr>
      <w:r w:rsidRPr="003900BC">
        <w:rPr>
          <w:b/>
          <w:sz w:val="22"/>
          <w:szCs w:val="22"/>
          <w:lang w:val="lt-LT" w:eastAsia="en-US"/>
        </w:rPr>
        <w:t>Atidžiai perskaitykite visą šį lapelį, prieš pradėdami vartoti vaistą, nes jame pateikiama Jums svarbi informacija.</w:t>
      </w:r>
    </w:p>
    <w:p w14:paraId="673DFAA7" w14:textId="77777777" w:rsidR="004D209C" w:rsidRPr="003900BC" w:rsidRDefault="004D209C" w:rsidP="004D209C">
      <w:pPr>
        <w:widowControl w:val="0"/>
        <w:rPr>
          <w:b/>
          <w:sz w:val="22"/>
          <w:szCs w:val="22"/>
          <w:lang w:val="lt-LT" w:eastAsia="en-US"/>
        </w:rPr>
      </w:pPr>
    </w:p>
    <w:p w14:paraId="4FC5D742"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Neišmeskite šio lapelio, nes vėl gali prireikti jį perskaityti.</w:t>
      </w:r>
    </w:p>
    <w:p w14:paraId="73DFE76C"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Jeigu kiltų daugiau klausimų, kreipkitės į gydytoją arba vaistininką.</w:t>
      </w:r>
    </w:p>
    <w:p w14:paraId="6FBE2260"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Šis vaistas skirtas tik Jums, todėl kitiems žmonėms jo duoti negalima. Vaistas gali jiems pakenkti (net tiems, kurių ligos požymiai yra tokie patys kaip Jūsų).</w:t>
      </w:r>
    </w:p>
    <w:p w14:paraId="6C39BEB9"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Jeigu pasireiškė šalutinis poveikis (net jeigu jis šiame lapelyje nenurodytas), pasakykite gydytojui arba vaistininkui. Žr. 4 skyrių.</w:t>
      </w:r>
    </w:p>
    <w:p w14:paraId="7E56B72A" w14:textId="77777777" w:rsidR="004D209C" w:rsidRPr="003900BC" w:rsidRDefault="004D209C" w:rsidP="004D209C">
      <w:pPr>
        <w:widowControl w:val="0"/>
        <w:ind w:left="567" w:hanging="567"/>
        <w:rPr>
          <w:sz w:val="22"/>
          <w:szCs w:val="22"/>
          <w:lang w:val="lt-LT" w:eastAsia="lt-LT"/>
        </w:rPr>
      </w:pPr>
    </w:p>
    <w:p w14:paraId="5FBDBF1E" w14:textId="77777777" w:rsidR="004D209C" w:rsidRPr="003900BC" w:rsidRDefault="004D209C" w:rsidP="004D209C">
      <w:pPr>
        <w:widowControl w:val="0"/>
        <w:ind w:left="567" w:hanging="567"/>
        <w:rPr>
          <w:b/>
          <w:sz w:val="22"/>
          <w:szCs w:val="22"/>
          <w:lang w:val="lt-LT" w:eastAsia="lt-LT"/>
        </w:rPr>
      </w:pPr>
    </w:p>
    <w:p w14:paraId="0D59BB4B" w14:textId="77777777" w:rsidR="004D209C" w:rsidRPr="003900BC" w:rsidRDefault="004D209C" w:rsidP="004D209C">
      <w:pPr>
        <w:widowControl w:val="0"/>
        <w:ind w:left="567" w:hanging="567"/>
        <w:rPr>
          <w:b/>
          <w:sz w:val="22"/>
          <w:szCs w:val="22"/>
          <w:lang w:val="lt-LT" w:eastAsia="lt-LT"/>
        </w:rPr>
      </w:pPr>
      <w:r w:rsidRPr="003900BC">
        <w:rPr>
          <w:b/>
          <w:sz w:val="22"/>
          <w:szCs w:val="22"/>
          <w:lang w:val="lt-LT" w:eastAsia="lt-LT"/>
        </w:rPr>
        <w:t>Apie ką rašoma šiame lapelyje?</w:t>
      </w:r>
    </w:p>
    <w:p w14:paraId="4672D41C" w14:textId="77777777" w:rsidR="004D209C" w:rsidRPr="003900BC" w:rsidRDefault="004D209C" w:rsidP="004D209C">
      <w:pPr>
        <w:widowControl w:val="0"/>
        <w:ind w:left="567" w:hanging="567"/>
        <w:rPr>
          <w:b/>
          <w:sz w:val="22"/>
          <w:szCs w:val="22"/>
          <w:lang w:val="lt-LT" w:eastAsia="lt-LT"/>
        </w:rPr>
      </w:pPr>
    </w:p>
    <w:p w14:paraId="3E4001ED" w14:textId="2E8C73E5" w:rsidR="004D209C" w:rsidRPr="003900BC" w:rsidRDefault="004D209C" w:rsidP="004D209C">
      <w:pPr>
        <w:widowControl w:val="0"/>
        <w:ind w:left="567" w:hanging="567"/>
        <w:rPr>
          <w:sz w:val="22"/>
          <w:szCs w:val="22"/>
          <w:lang w:val="lt-LT" w:eastAsia="lt-LT"/>
        </w:rPr>
      </w:pPr>
      <w:r w:rsidRPr="003900BC">
        <w:rPr>
          <w:sz w:val="22"/>
          <w:szCs w:val="22"/>
          <w:lang w:val="lt-LT" w:eastAsia="lt-LT"/>
        </w:rPr>
        <w:t>1.</w:t>
      </w:r>
      <w:r w:rsidRPr="003900BC">
        <w:rPr>
          <w:sz w:val="22"/>
          <w:szCs w:val="22"/>
          <w:lang w:val="lt-LT" w:eastAsia="lt-LT"/>
        </w:rPr>
        <w:tab/>
        <w:t xml:space="preserve">Kas yra </w:t>
      </w:r>
      <w:proofErr w:type="spellStart"/>
      <w:r w:rsidR="00F802F9">
        <w:rPr>
          <w:bCs/>
          <w:sz w:val="22"/>
          <w:szCs w:val="22"/>
          <w:lang w:val="lt-LT" w:eastAsia="lt-LT"/>
        </w:rPr>
        <w:t>Dexametasona</w:t>
      </w:r>
      <w:proofErr w:type="spellEnd"/>
      <w:r w:rsidR="00F802F9">
        <w:rPr>
          <w:bCs/>
          <w:sz w:val="22"/>
          <w:szCs w:val="22"/>
          <w:lang w:val="lt-LT" w:eastAsia="lt-LT"/>
        </w:rPr>
        <w:t xml:space="preserve"> </w:t>
      </w:r>
      <w:proofErr w:type="spellStart"/>
      <w:r w:rsidR="00F802F9">
        <w:rPr>
          <w:bCs/>
          <w:sz w:val="22"/>
          <w:szCs w:val="22"/>
          <w:lang w:val="lt-LT" w:eastAsia="lt-LT"/>
        </w:rPr>
        <w:t>Kern</w:t>
      </w:r>
      <w:proofErr w:type="spellEnd"/>
      <w:r w:rsidR="00F802F9">
        <w:rPr>
          <w:bCs/>
          <w:sz w:val="22"/>
          <w:szCs w:val="22"/>
          <w:lang w:val="lt-LT" w:eastAsia="lt-LT"/>
        </w:rPr>
        <w:t xml:space="preserve"> </w:t>
      </w:r>
      <w:proofErr w:type="spellStart"/>
      <w:r w:rsidR="00F802F9">
        <w:rPr>
          <w:bCs/>
          <w:sz w:val="22"/>
          <w:szCs w:val="22"/>
          <w:lang w:val="lt-LT" w:eastAsia="lt-LT"/>
        </w:rPr>
        <w:t>Pharma</w:t>
      </w:r>
      <w:proofErr w:type="spellEnd"/>
      <w:r w:rsidRPr="003900BC">
        <w:rPr>
          <w:sz w:val="22"/>
          <w:szCs w:val="22"/>
          <w:lang w:val="lt-LT" w:eastAsia="lt-LT"/>
        </w:rPr>
        <w:t xml:space="preserve"> ir kam jis vartojamas</w:t>
      </w:r>
    </w:p>
    <w:p w14:paraId="3896AD13" w14:textId="03222CB7" w:rsidR="004D209C" w:rsidRPr="003900BC" w:rsidRDefault="004D209C" w:rsidP="004D209C">
      <w:pPr>
        <w:widowControl w:val="0"/>
        <w:ind w:left="567" w:hanging="567"/>
        <w:rPr>
          <w:sz w:val="22"/>
          <w:szCs w:val="22"/>
          <w:lang w:val="lt-LT" w:eastAsia="lt-LT"/>
        </w:rPr>
      </w:pPr>
      <w:r w:rsidRPr="003900BC">
        <w:rPr>
          <w:sz w:val="22"/>
          <w:szCs w:val="22"/>
          <w:lang w:val="lt-LT" w:eastAsia="lt-LT"/>
        </w:rPr>
        <w:t>2.</w:t>
      </w:r>
      <w:r w:rsidRPr="003900BC">
        <w:rPr>
          <w:sz w:val="22"/>
          <w:szCs w:val="22"/>
          <w:lang w:val="lt-LT" w:eastAsia="lt-LT"/>
        </w:rPr>
        <w:tab/>
        <w:t xml:space="preserve">Kas žinotina prieš vartojant </w:t>
      </w:r>
      <w:proofErr w:type="spellStart"/>
      <w:r w:rsidR="00F802F9">
        <w:rPr>
          <w:bCs/>
          <w:sz w:val="22"/>
          <w:szCs w:val="22"/>
          <w:lang w:val="lt-LT" w:eastAsia="lt-LT"/>
        </w:rPr>
        <w:t>Dexametasona</w:t>
      </w:r>
      <w:proofErr w:type="spellEnd"/>
      <w:r w:rsidR="00F802F9">
        <w:rPr>
          <w:bCs/>
          <w:sz w:val="22"/>
          <w:szCs w:val="22"/>
          <w:lang w:val="lt-LT" w:eastAsia="lt-LT"/>
        </w:rPr>
        <w:t xml:space="preserve"> </w:t>
      </w:r>
      <w:proofErr w:type="spellStart"/>
      <w:r w:rsidR="00F802F9">
        <w:rPr>
          <w:bCs/>
          <w:sz w:val="22"/>
          <w:szCs w:val="22"/>
          <w:lang w:val="lt-LT" w:eastAsia="lt-LT"/>
        </w:rPr>
        <w:t>Kern</w:t>
      </w:r>
      <w:proofErr w:type="spellEnd"/>
      <w:r w:rsidR="00F802F9">
        <w:rPr>
          <w:bCs/>
          <w:sz w:val="22"/>
          <w:szCs w:val="22"/>
          <w:lang w:val="lt-LT" w:eastAsia="lt-LT"/>
        </w:rPr>
        <w:t xml:space="preserve"> </w:t>
      </w:r>
      <w:proofErr w:type="spellStart"/>
      <w:r w:rsidR="00F802F9">
        <w:rPr>
          <w:bCs/>
          <w:sz w:val="22"/>
          <w:szCs w:val="22"/>
          <w:lang w:val="lt-LT" w:eastAsia="lt-LT"/>
        </w:rPr>
        <w:t>Pharma</w:t>
      </w:r>
      <w:proofErr w:type="spellEnd"/>
    </w:p>
    <w:p w14:paraId="077A92CA" w14:textId="71C93683" w:rsidR="004D209C" w:rsidRPr="003900BC" w:rsidRDefault="004D209C" w:rsidP="004D209C">
      <w:pPr>
        <w:widowControl w:val="0"/>
        <w:ind w:left="567" w:hanging="567"/>
        <w:rPr>
          <w:sz w:val="22"/>
          <w:szCs w:val="22"/>
          <w:lang w:val="lt-LT" w:eastAsia="lt-LT"/>
        </w:rPr>
      </w:pPr>
      <w:r w:rsidRPr="003900BC">
        <w:rPr>
          <w:sz w:val="22"/>
          <w:szCs w:val="22"/>
          <w:lang w:val="lt-LT" w:eastAsia="lt-LT"/>
        </w:rPr>
        <w:t>3.</w:t>
      </w:r>
      <w:r w:rsidRPr="003900BC">
        <w:rPr>
          <w:sz w:val="22"/>
          <w:szCs w:val="22"/>
          <w:lang w:val="lt-LT" w:eastAsia="lt-LT"/>
        </w:rPr>
        <w:tab/>
        <w:t xml:space="preserve">Kaip vartoti </w:t>
      </w:r>
      <w:proofErr w:type="spellStart"/>
      <w:r w:rsidR="00F802F9">
        <w:rPr>
          <w:bCs/>
          <w:sz w:val="22"/>
          <w:szCs w:val="22"/>
          <w:lang w:val="lt-LT" w:eastAsia="lt-LT"/>
        </w:rPr>
        <w:t>Dexametasona</w:t>
      </w:r>
      <w:proofErr w:type="spellEnd"/>
      <w:r w:rsidR="00F802F9">
        <w:rPr>
          <w:bCs/>
          <w:sz w:val="22"/>
          <w:szCs w:val="22"/>
          <w:lang w:val="lt-LT" w:eastAsia="lt-LT"/>
        </w:rPr>
        <w:t xml:space="preserve"> </w:t>
      </w:r>
      <w:proofErr w:type="spellStart"/>
      <w:r w:rsidR="00F802F9">
        <w:rPr>
          <w:bCs/>
          <w:sz w:val="22"/>
          <w:szCs w:val="22"/>
          <w:lang w:val="lt-LT" w:eastAsia="lt-LT"/>
        </w:rPr>
        <w:t>Kern</w:t>
      </w:r>
      <w:proofErr w:type="spellEnd"/>
      <w:r w:rsidR="00F802F9">
        <w:rPr>
          <w:bCs/>
          <w:sz w:val="22"/>
          <w:szCs w:val="22"/>
          <w:lang w:val="lt-LT" w:eastAsia="lt-LT"/>
        </w:rPr>
        <w:t xml:space="preserve"> </w:t>
      </w:r>
      <w:proofErr w:type="spellStart"/>
      <w:r w:rsidR="00F802F9">
        <w:rPr>
          <w:bCs/>
          <w:sz w:val="22"/>
          <w:szCs w:val="22"/>
          <w:lang w:val="lt-LT" w:eastAsia="lt-LT"/>
        </w:rPr>
        <w:t>Pharma</w:t>
      </w:r>
      <w:proofErr w:type="spellEnd"/>
    </w:p>
    <w:p w14:paraId="045DFD8B" w14:textId="77777777" w:rsidR="004D209C" w:rsidRPr="003900BC" w:rsidRDefault="004D209C" w:rsidP="004D209C">
      <w:pPr>
        <w:widowControl w:val="0"/>
        <w:ind w:left="567" w:hanging="567"/>
        <w:rPr>
          <w:sz w:val="22"/>
          <w:szCs w:val="22"/>
          <w:lang w:val="lt-LT" w:eastAsia="lt-LT"/>
        </w:rPr>
      </w:pPr>
      <w:r w:rsidRPr="003900BC">
        <w:rPr>
          <w:sz w:val="22"/>
          <w:szCs w:val="22"/>
          <w:lang w:val="lt-LT" w:eastAsia="lt-LT"/>
        </w:rPr>
        <w:t>4.</w:t>
      </w:r>
      <w:r w:rsidRPr="003900BC">
        <w:rPr>
          <w:sz w:val="22"/>
          <w:szCs w:val="22"/>
          <w:lang w:val="lt-LT" w:eastAsia="lt-LT"/>
        </w:rPr>
        <w:tab/>
        <w:t>Galimas šalutinis poveikis</w:t>
      </w:r>
    </w:p>
    <w:p w14:paraId="24D46CC7" w14:textId="79977994" w:rsidR="004D209C" w:rsidRPr="003900BC" w:rsidRDefault="004D209C" w:rsidP="004D209C">
      <w:pPr>
        <w:widowControl w:val="0"/>
        <w:ind w:left="567" w:hanging="567"/>
        <w:rPr>
          <w:sz w:val="22"/>
          <w:szCs w:val="22"/>
          <w:lang w:val="lt-LT" w:eastAsia="lt-LT"/>
        </w:rPr>
      </w:pPr>
      <w:r w:rsidRPr="003900BC">
        <w:rPr>
          <w:sz w:val="22"/>
          <w:szCs w:val="22"/>
          <w:lang w:val="lt-LT" w:eastAsia="lt-LT"/>
        </w:rPr>
        <w:t>5.</w:t>
      </w:r>
      <w:r w:rsidRPr="003900BC">
        <w:rPr>
          <w:sz w:val="22"/>
          <w:szCs w:val="22"/>
          <w:lang w:val="lt-LT" w:eastAsia="lt-LT"/>
        </w:rPr>
        <w:tab/>
        <w:t xml:space="preserve">Kaip laikyti </w:t>
      </w:r>
      <w:proofErr w:type="spellStart"/>
      <w:r w:rsidR="00F802F9">
        <w:rPr>
          <w:bCs/>
          <w:sz w:val="22"/>
          <w:szCs w:val="22"/>
          <w:lang w:val="lt-LT" w:eastAsia="lt-LT"/>
        </w:rPr>
        <w:t>Dexametasona</w:t>
      </w:r>
      <w:proofErr w:type="spellEnd"/>
      <w:r w:rsidR="00F802F9">
        <w:rPr>
          <w:bCs/>
          <w:sz w:val="22"/>
          <w:szCs w:val="22"/>
          <w:lang w:val="lt-LT" w:eastAsia="lt-LT"/>
        </w:rPr>
        <w:t xml:space="preserve"> </w:t>
      </w:r>
      <w:proofErr w:type="spellStart"/>
      <w:r w:rsidR="00F802F9">
        <w:rPr>
          <w:bCs/>
          <w:sz w:val="22"/>
          <w:szCs w:val="22"/>
          <w:lang w:val="lt-LT" w:eastAsia="lt-LT"/>
        </w:rPr>
        <w:t>Kern</w:t>
      </w:r>
      <w:proofErr w:type="spellEnd"/>
      <w:r w:rsidR="00F802F9">
        <w:rPr>
          <w:bCs/>
          <w:sz w:val="22"/>
          <w:szCs w:val="22"/>
          <w:lang w:val="lt-LT" w:eastAsia="lt-LT"/>
        </w:rPr>
        <w:t xml:space="preserve"> </w:t>
      </w:r>
      <w:proofErr w:type="spellStart"/>
      <w:r w:rsidR="00F802F9">
        <w:rPr>
          <w:bCs/>
          <w:sz w:val="22"/>
          <w:szCs w:val="22"/>
          <w:lang w:val="lt-LT" w:eastAsia="lt-LT"/>
        </w:rPr>
        <w:t>Pharma</w:t>
      </w:r>
      <w:proofErr w:type="spellEnd"/>
    </w:p>
    <w:p w14:paraId="045DD960" w14:textId="77777777" w:rsidR="004D209C" w:rsidRPr="003900BC" w:rsidRDefault="004D209C" w:rsidP="004D209C">
      <w:pPr>
        <w:widowControl w:val="0"/>
        <w:ind w:left="567" w:hanging="567"/>
        <w:rPr>
          <w:sz w:val="22"/>
          <w:szCs w:val="22"/>
          <w:lang w:val="lt-LT" w:eastAsia="lt-LT"/>
        </w:rPr>
      </w:pPr>
      <w:r w:rsidRPr="003900BC">
        <w:rPr>
          <w:sz w:val="22"/>
          <w:szCs w:val="22"/>
          <w:lang w:val="lt-LT" w:eastAsia="lt-LT"/>
        </w:rPr>
        <w:t>6.</w:t>
      </w:r>
      <w:r w:rsidRPr="003900BC">
        <w:rPr>
          <w:sz w:val="22"/>
          <w:szCs w:val="22"/>
          <w:lang w:val="lt-LT" w:eastAsia="lt-LT"/>
        </w:rPr>
        <w:tab/>
        <w:t>Pakuotės turinys ir kita informacija</w:t>
      </w:r>
    </w:p>
    <w:p w14:paraId="1F68EB81" w14:textId="77777777" w:rsidR="004D209C" w:rsidRPr="003900BC" w:rsidRDefault="004D209C" w:rsidP="004D209C">
      <w:pPr>
        <w:widowControl w:val="0"/>
        <w:rPr>
          <w:sz w:val="22"/>
          <w:szCs w:val="22"/>
          <w:lang w:val="lt-LT" w:eastAsia="lt-LT"/>
        </w:rPr>
      </w:pPr>
    </w:p>
    <w:p w14:paraId="171F6D1C" w14:textId="77777777" w:rsidR="004D209C" w:rsidRPr="003900BC" w:rsidRDefault="004D209C" w:rsidP="004D209C">
      <w:pPr>
        <w:widowControl w:val="0"/>
        <w:rPr>
          <w:sz w:val="22"/>
          <w:szCs w:val="22"/>
          <w:lang w:val="lt-LT" w:eastAsia="lt-LT"/>
        </w:rPr>
      </w:pPr>
    </w:p>
    <w:p w14:paraId="2BA99C52" w14:textId="42F8B51E" w:rsidR="004D209C" w:rsidRPr="003900BC" w:rsidRDefault="004D209C" w:rsidP="004D209C">
      <w:pPr>
        <w:widowControl w:val="0"/>
        <w:ind w:left="567" w:hanging="567"/>
        <w:outlineLvl w:val="0"/>
        <w:rPr>
          <w:b/>
          <w:sz w:val="22"/>
          <w:szCs w:val="22"/>
          <w:lang w:val="lt-LT" w:eastAsia="lt-LT"/>
        </w:rPr>
      </w:pPr>
      <w:r w:rsidRPr="003900BC">
        <w:rPr>
          <w:b/>
          <w:sz w:val="22"/>
          <w:szCs w:val="22"/>
          <w:lang w:val="lt-LT" w:eastAsia="lt-LT"/>
        </w:rPr>
        <w:t>1.</w:t>
      </w:r>
      <w:r w:rsidRPr="003900BC">
        <w:rPr>
          <w:b/>
          <w:sz w:val="22"/>
          <w:szCs w:val="22"/>
          <w:lang w:val="lt-LT" w:eastAsia="lt-LT"/>
        </w:rPr>
        <w:tab/>
        <w:t xml:space="preserve">Kas yra </w:t>
      </w:r>
      <w:proofErr w:type="spellStart"/>
      <w:r w:rsidR="00F802F9">
        <w:rPr>
          <w:b/>
          <w:sz w:val="22"/>
          <w:szCs w:val="22"/>
          <w:lang w:val="lt-LT" w:eastAsia="lt-LT"/>
        </w:rPr>
        <w:t>Dexametasona</w:t>
      </w:r>
      <w:proofErr w:type="spellEnd"/>
      <w:r w:rsidR="00F802F9">
        <w:rPr>
          <w:b/>
          <w:sz w:val="22"/>
          <w:szCs w:val="22"/>
          <w:lang w:val="lt-LT" w:eastAsia="lt-LT"/>
        </w:rPr>
        <w:t xml:space="preserve"> </w:t>
      </w:r>
      <w:proofErr w:type="spellStart"/>
      <w:r w:rsidR="00F802F9">
        <w:rPr>
          <w:b/>
          <w:sz w:val="22"/>
          <w:szCs w:val="22"/>
          <w:lang w:val="lt-LT" w:eastAsia="lt-LT"/>
        </w:rPr>
        <w:t>Kern</w:t>
      </w:r>
      <w:proofErr w:type="spellEnd"/>
      <w:r w:rsidR="00F802F9">
        <w:rPr>
          <w:b/>
          <w:sz w:val="22"/>
          <w:szCs w:val="22"/>
          <w:lang w:val="lt-LT" w:eastAsia="lt-LT"/>
        </w:rPr>
        <w:t xml:space="preserve"> </w:t>
      </w:r>
      <w:proofErr w:type="spellStart"/>
      <w:r w:rsidR="00F802F9">
        <w:rPr>
          <w:b/>
          <w:sz w:val="22"/>
          <w:szCs w:val="22"/>
          <w:lang w:val="lt-LT" w:eastAsia="lt-LT"/>
        </w:rPr>
        <w:t>Pharma</w:t>
      </w:r>
      <w:proofErr w:type="spellEnd"/>
      <w:r w:rsidRPr="003900BC">
        <w:rPr>
          <w:b/>
          <w:sz w:val="22"/>
          <w:szCs w:val="22"/>
          <w:lang w:val="lt-LT" w:eastAsia="lt-LT"/>
        </w:rPr>
        <w:t xml:space="preserve"> ir kam jis vartojamas</w:t>
      </w:r>
    </w:p>
    <w:p w14:paraId="24DEC4C4" w14:textId="77777777" w:rsidR="004D209C" w:rsidRPr="003900BC" w:rsidRDefault="004D209C" w:rsidP="004D209C">
      <w:pPr>
        <w:widowControl w:val="0"/>
        <w:rPr>
          <w:sz w:val="22"/>
          <w:szCs w:val="22"/>
          <w:lang w:val="lt-LT" w:eastAsia="lt-LT"/>
        </w:rPr>
      </w:pPr>
    </w:p>
    <w:p w14:paraId="112F57EA" w14:textId="77777777" w:rsidR="004D209C" w:rsidRPr="003900BC" w:rsidRDefault="004D209C" w:rsidP="004D209C">
      <w:pPr>
        <w:widowControl w:val="0"/>
        <w:rPr>
          <w:sz w:val="22"/>
          <w:szCs w:val="22"/>
          <w:lang w:eastAsia="lt-LT"/>
        </w:rPr>
      </w:pPr>
      <w:proofErr w:type="spellStart"/>
      <w:r w:rsidRPr="003900BC">
        <w:rPr>
          <w:sz w:val="22"/>
          <w:szCs w:val="22"/>
          <w:lang w:val="lt-LT" w:eastAsia="lt-LT"/>
        </w:rPr>
        <w:t>Deksametazonas</w:t>
      </w:r>
      <w:proofErr w:type="spellEnd"/>
      <w:r w:rsidRPr="003900BC">
        <w:rPr>
          <w:sz w:val="22"/>
          <w:szCs w:val="22"/>
          <w:lang w:val="lt-LT" w:eastAsia="lt-LT"/>
        </w:rPr>
        <w:t xml:space="preserve"> yra sintetinis kortikosteroidas, priklausantis antinksčių žievės hormonų grupei.</w:t>
      </w:r>
    </w:p>
    <w:p w14:paraId="604C7523" w14:textId="77777777" w:rsidR="004D209C" w:rsidRPr="003900BC" w:rsidRDefault="004D209C" w:rsidP="004D209C">
      <w:pPr>
        <w:widowControl w:val="0"/>
        <w:rPr>
          <w:sz w:val="22"/>
          <w:szCs w:val="22"/>
          <w:lang w:val="lt-LT" w:eastAsia="lt-LT"/>
        </w:rPr>
      </w:pPr>
    </w:p>
    <w:p w14:paraId="7036A457" w14:textId="44053B75" w:rsidR="004D209C" w:rsidRPr="003900BC" w:rsidRDefault="00F802F9" w:rsidP="004D209C">
      <w:pPr>
        <w:widowControl w:val="0"/>
        <w:rPr>
          <w:sz w:val="22"/>
          <w:szCs w:val="22"/>
          <w:lang w:val="lt-LT" w:eastAsia="lt-LT"/>
        </w:rPr>
      </w:pPr>
      <w:proofErr w:type="spellStart"/>
      <w:r>
        <w:rPr>
          <w:sz w:val="22"/>
          <w:szCs w:val="22"/>
          <w:lang w:val="lt-LT" w:eastAsia="lt-LT"/>
        </w:rPr>
        <w:t>Dexametasona</w:t>
      </w:r>
      <w:proofErr w:type="spellEnd"/>
      <w:r>
        <w:rPr>
          <w:sz w:val="22"/>
          <w:szCs w:val="22"/>
          <w:lang w:val="lt-LT" w:eastAsia="lt-LT"/>
        </w:rPr>
        <w:t xml:space="preserve"> </w:t>
      </w:r>
      <w:proofErr w:type="spellStart"/>
      <w:r>
        <w:rPr>
          <w:sz w:val="22"/>
          <w:szCs w:val="22"/>
          <w:lang w:val="lt-LT" w:eastAsia="lt-LT"/>
        </w:rPr>
        <w:t>Kern</w:t>
      </w:r>
      <w:proofErr w:type="spellEnd"/>
      <w:r>
        <w:rPr>
          <w:sz w:val="22"/>
          <w:szCs w:val="22"/>
          <w:lang w:val="lt-LT" w:eastAsia="lt-LT"/>
        </w:rPr>
        <w:t xml:space="preserve"> </w:t>
      </w:r>
      <w:proofErr w:type="spellStart"/>
      <w:r>
        <w:rPr>
          <w:sz w:val="22"/>
          <w:szCs w:val="22"/>
          <w:lang w:val="lt-LT" w:eastAsia="lt-LT"/>
        </w:rPr>
        <w:t>Pharma</w:t>
      </w:r>
      <w:proofErr w:type="spellEnd"/>
      <w:r w:rsidR="004D209C" w:rsidRPr="003900BC">
        <w:rPr>
          <w:sz w:val="22"/>
          <w:szCs w:val="22"/>
          <w:lang w:val="lt-LT" w:eastAsia="lt-LT"/>
        </w:rPr>
        <w:t xml:space="preserve"> vartojama kai šio </w:t>
      </w:r>
      <w:proofErr w:type="spellStart"/>
      <w:r w:rsidR="004D209C" w:rsidRPr="003900BC">
        <w:rPr>
          <w:sz w:val="22"/>
          <w:szCs w:val="22"/>
          <w:lang w:val="lt-LT" w:eastAsia="lt-LT"/>
        </w:rPr>
        <w:t>deksametazono</w:t>
      </w:r>
      <w:proofErr w:type="spellEnd"/>
      <w:r w:rsidR="004D209C" w:rsidRPr="003900BC">
        <w:rPr>
          <w:sz w:val="22"/>
          <w:szCs w:val="22"/>
          <w:lang w:val="lt-LT" w:eastAsia="lt-LT"/>
        </w:rPr>
        <w:t xml:space="preserve"> gerti pacientas negali ir skubiais atvejais (</w:t>
      </w:r>
      <w:r w:rsidR="004D209C" w:rsidRPr="003900BC">
        <w:rPr>
          <w:sz w:val="22"/>
          <w:szCs w:val="22"/>
          <w:lang w:val="lt-LT" w:eastAsia="en-US"/>
        </w:rPr>
        <w:t>pvz., ištikus šokui)</w:t>
      </w:r>
      <w:r w:rsidR="004D209C" w:rsidRPr="003900BC">
        <w:rPr>
          <w:sz w:val="22"/>
          <w:szCs w:val="22"/>
          <w:lang w:val="lt-LT" w:eastAsia="lt-LT"/>
        </w:rPr>
        <w:t>.</w:t>
      </w:r>
    </w:p>
    <w:p w14:paraId="7B4B9BA2" w14:textId="77777777" w:rsidR="004D209C" w:rsidRPr="003900BC" w:rsidRDefault="004D209C" w:rsidP="004D209C">
      <w:pPr>
        <w:widowControl w:val="0"/>
        <w:rPr>
          <w:sz w:val="22"/>
          <w:szCs w:val="22"/>
          <w:lang w:val="lt-LT" w:eastAsia="lt-LT"/>
        </w:rPr>
      </w:pPr>
    </w:p>
    <w:p w14:paraId="1E9E83C6" w14:textId="4259C321" w:rsidR="004D209C" w:rsidRPr="003900BC" w:rsidRDefault="00F802F9" w:rsidP="004D209C">
      <w:pPr>
        <w:widowControl w:val="0"/>
        <w:rPr>
          <w:sz w:val="22"/>
          <w:szCs w:val="22"/>
          <w:lang w:val="lt-LT" w:eastAsia="lt-LT"/>
        </w:rPr>
      </w:pPr>
      <w:proofErr w:type="spellStart"/>
      <w:r>
        <w:rPr>
          <w:sz w:val="22"/>
          <w:szCs w:val="22"/>
          <w:lang w:val="lt-LT" w:eastAsia="lt-LT"/>
        </w:rPr>
        <w:t>Dexametasona</w:t>
      </w:r>
      <w:proofErr w:type="spellEnd"/>
      <w:r>
        <w:rPr>
          <w:sz w:val="22"/>
          <w:szCs w:val="22"/>
          <w:lang w:val="lt-LT" w:eastAsia="lt-LT"/>
        </w:rPr>
        <w:t xml:space="preserve"> </w:t>
      </w:r>
      <w:proofErr w:type="spellStart"/>
      <w:r>
        <w:rPr>
          <w:sz w:val="22"/>
          <w:szCs w:val="22"/>
          <w:lang w:val="lt-LT" w:eastAsia="lt-LT"/>
        </w:rPr>
        <w:t>Kern</w:t>
      </w:r>
      <w:proofErr w:type="spellEnd"/>
      <w:r>
        <w:rPr>
          <w:sz w:val="22"/>
          <w:szCs w:val="22"/>
          <w:lang w:val="lt-LT" w:eastAsia="lt-LT"/>
        </w:rPr>
        <w:t xml:space="preserve"> </w:t>
      </w:r>
      <w:proofErr w:type="spellStart"/>
      <w:r>
        <w:rPr>
          <w:sz w:val="22"/>
          <w:szCs w:val="22"/>
          <w:lang w:val="lt-LT" w:eastAsia="lt-LT"/>
        </w:rPr>
        <w:t>Pharma</w:t>
      </w:r>
      <w:proofErr w:type="spellEnd"/>
      <w:r w:rsidR="004D209C" w:rsidRPr="003900BC">
        <w:rPr>
          <w:sz w:val="22"/>
          <w:szCs w:val="22"/>
          <w:lang w:val="lt-LT" w:eastAsia="lt-LT"/>
        </w:rPr>
        <w:t xml:space="preserve"> vartojamas:</w:t>
      </w:r>
    </w:p>
    <w:p w14:paraId="42320863"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pakeičiamajam gydymui, kai nepakankama natūralių kortikosteroidų sekrecija (sergant antinksčių nepakankamumu, taip pat įgimta antinksčių liga – </w:t>
      </w:r>
      <w:proofErr w:type="spellStart"/>
      <w:r w:rsidRPr="003900BC">
        <w:rPr>
          <w:sz w:val="22"/>
          <w:szCs w:val="22"/>
          <w:lang w:val="lt-LT" w:eastAsia="lt-LT"/>
        </w:rPr>
        <w:t>hiperplazija</w:t>
      </w:r>
      <w:proofErr w:type="spellEnd"/>
      <w:r w:rsidRPr="003900BC">
        <w:rPr>
          <w:sz w:val="22"/>
          <w:szCs w:val="22"/>
          <w:lang w:val="lt-LT" w:eastAsia="lt-LT"/>
        </w:rPr>
        <w:t>);</w:t>
      </w:r>
    </w:p>
    <w:p w14:paraId="1478A66B" w14:textId="5A3B7643" w:rsidR="004D209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gali būti vartojamas daugeliu įvairių ligų gydymui: pvz., smegenų edemai, autoimuninėms, </w:t>
      </w:r>
      <w:proofErr w:type="spellStart"/>
      <w:r w:rsidRPr="003900BC">
        <w:rPr>
          <w:sz w:val="22"/>
          <w:szCs w:val="22"/>
          <w:lang w:val="lt-LT" w:eastAsia="lt-LT"/>
        </w:rPr>
        <w:t>reumatologinėms</w:t>
      </w:r>
      <w:proofErr w:type="spellEnd"/>
      <w:r w:rsidRPr="003900BC">
        <w:rPr>
          <w:sz w:val="22"/>
          <w:szCs w:val="22"/>
          <w:lang w:val="lt-LT" w:eastAsia="lt-LT"/>
        </w:rPr>
        <w:t xml:space="preserve"> ligoms, odos ligoms, kvėpavimo takų ligoms, sunkioms infekcinėms ligoms kartu su antibiotikais, endokrininėms ligoms, ir kai kurių rūšių vėžiui gydyti (kadangi pasireiškia uždegimą, skausmą, alergiją, imuninę sistemą ir vėmimą slopinantis poveikis) ir uždegimu pasireiškiančioms akių ligoms gydyti. Sergant uždegiminėmis reumatinėmis li</w:t>
      </w:r>
      <w:r w:rsidRPr="003900BC">
        <w:rPr>
          <w:sz w:val="22"/>
          <w:szCs w:val="22"/>
          <w:lang w:val="lt-LT" w:eastAsia="lt-LT"/>
        </w:rPr>
        <w:softHyphen/>
        <w:t xml:space="preserve">gomis (ypač reumatoidiniu artritu), </w:t>
      </w:r>
      <w:proofErr w:type="spellStart"/>
      <w:r w:rsidR="00F802F9">
        <w:rPr>
          <w:sz w:val="22"/>
          <w:szCs w:val="22"/>
          <w:lang w:val="lt-LT" w:eastAsia="lt-LT"/>
        </w:rPr>
        <w:t>Dexametasona</w:t>
      </w:r>
      <w:proofErr w:type="spellEnd"/>
      <w:r w:rsidR="00F802F9">
        <w:rPr>
          <w:sz w:val="22"/>
          <w:szCs w:val="22"/>
          <w:lang w:val="lt-LT" w:eastAsia="lt-LT"/>
        </w:rPr>
        <w:t xml:space="preserve"> </w:t>
      </w:r>
      <w:proofErr w:type="spellStart"/>
      <w:r w:rsidR="00F802F9">
        <w:rPr>
          <w:sz w:val="22"/>
          <w:szCs w:val="22"/>
          <w:lang w:val="lt-LT" w:eastAsia="lt-LT"/>
        </w:rPr>
        <w:t>Kern</w:t>
      </w:r>
      <w:proofErr w:type="spellEnd"/>
      <w:r w:rsidR="00F802F9">
        <w:rPr>
          <w:sz w:val="22"/>
          <w:szCs w:val="22"/>
          <w:lang w:val="lt-LT" w:eastAsia="lt-LT"/>
        </w:rPr>
        <w:t xml:space="preserve"> </w:t>
      </w:r>
      <w:proofErr w:type="spellStart"/>
      <w:r w:rsidR="00F802F9">
        <w:rPr>
          <w:sz w:val="22"/>
          <w:szCs w:val="22"/>
          <w:lang w:val="lt-LT" w:eastAsia="lt-LT"/>
        </w:rPr>
        <w:t>Pharma</w:t>
      </w:r>
      <w:proofErr w:type="spellEnd"/>
      <w:r w:rsidRPr="003900BC">
        <w:rPr>
          <w:sz w:val="22"/>
          <w:szCs w:val="22"/>
          <w:lang w:val="lt-LT" w:eastAsia="lt-LT"/>
        </w:rPr>
        <w:t xml:space="preserve"> dažniausiai vartojamas simptominiam gydymui, kol pasireikš pagrindinių vaistų poveikis arba kai jo nepakanka.</w:t>
      </w:r>
    </w:p>
    <w:p w14:paraId="4E220903" w14:textId="77777777" w:rsidR="001F296B" w:rsidRDefault="001F296B" w:rsidP="00A75714">
      <w:pPr>
        <w:widowControl w:val="0"/>
        <w:numPr>
          <w:ilvl w:val="0"/>
          <w:numId w:val="1"/>
        </w:numPr>
        <w:tabs>
          <w:tab w:val="clear" w:pos="227"/>
        </w:tabs>
        <w:ind w:left="567" w:hanging="567"/>
        <w:rPr>
          <w:sz w:val="22"/>
          <w:szCs w:val="22"/>
          <w:lang w:val="lt-LT" w:eastAsia="lt-LT"/>
        </w:rPr>
      </w:pPr>
      <w:proofErr w:type="spellStart"/>
      <w:r>
        <w:rPr>
          <w:sz w:val="22"/>
          <w:szCs w:val="22"/>
          <w:lang w:val="lt-LT" w:eastAsia="lt-LT"/>
        </w:rPr>
        <w:t>Dexamethason</w:t>
      </w:r>
      <w:proofErr w:type="spellEnd"/>
      <w:r>
        <w:rPr>
          <w:sz w:val="22"/>
          <w:szCs w:val="22"/>
          <w:lang w:val="lt-LT" w:eastAsia="lt-LT"/>
        </w:rPr>
        <w:t xml:space="preserve"> </w:t>
      </w:r>
      <w:proofErr w:type="spellStart"/>
      <w:r>
        <w:rPr>
          <w:sz w:val="22"/>
          <w:szCs w:val="22"/>
          <w:lang w:val="lt-LT" w:eastAsia="lt-LT"/>
        </w:rPr>
        <w:t>Krka</w:t>
      </w:r>
      <w:proofErr w:type="spellEnd"/>
      <w:r>
        <w:rPr>
          <w:sz w:val="22"/>
          <w:szCs w:val="22"/>
          <w:lang w:val="lt-LT" w:eastAsia="lt-LT"/>
        </w:rPr>
        <w:t xml:space="preserve"> skiriamas gydyti suaugusiems ir paaugliams (12 metų ir vyresniems, sveriantiems 40 kg ar daugiau), sergantiems koronaviruso liga 2019 (COVID-19), kuriems sunku kvėpuoti ir reikalinga deguonies terapija.</w:t>
      </w:r>
    </w:p>
    <w:p w14:paraId="3634BD02" w14:textId="77777777" w:rsidR="001F296B" w:rsidRPr="003900BC" w:rsidRDefault="001F296B" w:rsidP="00A75714">
      <w:pPr>
        <w:widowControl w:val="0"/>
        <w:ind w:left="567"/>
        <w:rPr>
          <w:sz w:val="22"/>
          <w:szCs w:val="22"/>
          <w:lang w:val="lt-LT" w:eastAsia="lt-LT"/>
        </w:rPr>
      </w:pPr>
    </w:p>
    <w:p w14:paraId="73951249" w14:textId="77777777" w:rsidR="004D209C" w:rsidRPr="003900BC" w:rsidRDefault="004D209C" w:rsidP="004D209C">
      <w:pPr>
        <w:widowControl w:val="0"/>
        <w:rPr>
          <w:sz w:val="22"/>
          <w:szCs w:val="22"/>
          <w:lang w:val="lt-LT" w:eastAsia="en-US"/>
        </w:rPr>
      </w:pPr>
    </w:p>
    <w:p w14:paraId="38EB7C4C" w14:textId="77777777" w:rsidR="004D209C" w:rsidRPr="003900BC" w:rsidRDefault="004D209C" w:rsidP="004D209C">
      <w:pPr>
        <w:widowControl w:val="0"/>
        <w:rPr>
          <w:sz w:val="22"/>
          <w:szCs w:val="22"/>
          <w:lang w:val="lt-LT" w:eastAsia="en-US"/>
        </w:rPr>
      </w:pPr>
    </w:p>
    <w:p w14:paraId="3D0C3A2A" w14:textId="2F85A626" w:rsidR="004D209C" w:rsidRPr="003900BC" w:rsidRDefault="004D209C" w:rsidP="004D209C">
      <w:pPr>
        <w:widowControl w:val="0"/>
        <w:ind w:left="567" w:hanging="567"/>
        <w:outlineLvl w:val="0"/>
        <w:rPr>
          <w:b/>
          <w:sz w:val="22"/>
          <w:szCs w:val="22"/>
          <w:lang w:val="lt-LT" w:eastAsia="lt-LT"/>
        </w:rPr>
      </w:pPr>
      <w:r w:rsidRPr="003900BC">
        <w:rPr>
          <w:b/>
          <w:sz w:val="22"/>
          <w:szCs w:val="22"/>
          <w:lang w:val="lt-LT" w:eastAsia="lt-LT"/>
        </w:rPr>
        <w:t>2.</w:t>
      </w:r>
      <w:r w:rsidRPr="003900BC">
        <w:rPr>
          <w:b/>
          <w:sz w:val="22"/>
          <w:szCs w:val="22"/>
          <w:lang w:val="lt-LT" w:eastAsia="lt-LT"/>
        </w:rPr>
        <w:tab/>
        <w:t xml:space="preserve">Kas žinotina prieš vartojant </w:t>
      </w:r>
      <w:proofErr w:type="spellStart"/>
      <w:r w:rsidR="00F802F9">
        <w:rPr>
          <w:b/>
          <w:sz w:val="22"/>
          <w:szCs w:val="22"/>
          <w:lang w:val="lt-LT" w:eastAsia="lt-LT"/>
        </w:rPr>
        <w:t>Dexametasona</w:t>
      </w:r>
      <w:proofErr w:type="spellEnd"/>
      <w:r w:rsidR="00F802F9">
        <w:rPr>
          <w:b/>
          <w:sz w:val="22"/>
          <w:szCs w:val="22"/>
          <w:lang w:val="lt-LT" w:eastAsia="lt-LT"/>
        </w:rPr>
        <w:t xml:space="preserve"> </w:t>
      </w:r>
      <w:proofErr w:type="spellStart"/>
      <w:r w:rsidR="00F802F9">
        <w:rPr>
          <w:b/>
          <w:sz w:val="22"/>
          <w:szCs w:val="22"/>
          <w:lang w:val="lt-LT" w:eastAsia="lt-LT"/>
        </w:rPr>
        <w:t>Kern</w:t>
      </w:r>
      <w:proofErr w:type="spellEnd"/>
      <w:r w:rsidR="00F802F9">
        <w:rPr>
          <w:b/>
          <w:sz w:val="22"/>
          <w:szCs w:val="22"/>
          <w:lang w:val="lt-LT" w:eastAsia="lt-LT"/>
        </w:rPr>
        <w:t xml:space="preserve"> </w:t>
      </w:r>
      <w:proofErr w:type="spellStart"/>
      <w:r w:rsidR="00F802F9">
        <w:rPr>
          <w:b/>
          <w:sz w:val="22"/>
          <w:szCs w:val="22"/>
          <w:lang w:val="lt-LT" w:eastAsia="lt-LT"/>
        </w:rPr>
        <w:t>Pharma</w:t>
      </w:r>
      <w:proofErr w:type="spellEnd"/>
    </w:p>
    <w:p w14:paraId="19202CD6" w14:textId="77777777" w:rsidR="004D209C" w:rsidRPr="003900BC" w:rsidRDefault="004D209C" w:rsidP="004D209C">
      <w:pPr>
        <w:widowControl w:val="0"/>
        <w:rPr>
          <w:i/>
          <w:sz w:val="22"/>
          <w:szCs w:val="22"/>
          <w:lang w:val="lt-LT" w:eastAsia="lt-LT"/>
        </w:rPr>
      </w:pPr>
    </w:p>
    <w:p w14:paraId="0264BD7A" w14:textId="044F7FA8" w:rsidR="004D209C" w:rsidRPr="003900BC" w:rsidRDefault="00F802F9" w:rsidP="004D209C">
      <w:pPr>
        <w:widowControl w:val="0"/>
        <w:rPr>
          <w:sz w:val="22"/>
          <w:szCs w:val="22"/>
          <w:lang w:val="lt-LT" w:eastAsia="lt-LT"/>
        </w:rPr>
      </w:pPr>
      <w:proofErr w:type="spellStart"/>
      <w:r>
        <w:rPr>
          <w:sz w:val="22"/>
          <w:szCs w:val="22"/>
          <w:lang w:val="lt-LT" w:eastAsia="lt-LT"/>
        </w:rPr>
        <w:lastRenderedPageBreak/>
        <w:t>Dexametasona</w:t>
      </w:r>
      <w:proofErr w:type="spellEnd"/>
      <w:r>
        <w:rPr>
          <w:sz w:val="22"/>
          <w:szCs w:val="22"/>
          <w:lang w:val="lt-LT" w:eastAsia="lt-LT"/>
        </w:rPr>
        <w:t xml:space="preserve"> </w:t>
      </w:r>
      <w:proofErr w:type="spellStart"/>
      <w:r>
        <w:rPr>
          <w:sz w:val="22"/>
          <w:szCs w:val="22"/>
          <w:lang w:val="lt-LT" w:eastAsia="lt-LT"/>
        </w:rPr>
        <w:t>Kern</w:t>
      </w:r>
      <w:proofErr w:type="spellEnd"/>
      <w:r>
        <w:rPr>
          <w:sz w:val="22"/>
          <w:szCs w:val="22"/>
          <w:lang w:val="lt-LT" w:eastAsia="lt-LT"/>
        </w:rPr>
        <w:t xml:space="preserve"> </w:t>
      </w:r>
      <w:proofErr w:type="spellStart"/>
      <w:r>
        <w:rPr>
          <w:sz w:val="22"/>
          <w:szCs w:val="22"/>
          <w:lang w:val="lt-LT" w:eastAsia="lt-LT"/>
        </w:rPr>
        <w:t>Pharma</w:t>
      </w:r>
      <w:proofErr w:type="spellEnd"/>
      <w:r w:rsidR="004D209C" w:rsidRPr="003900BC">
        <w:rPr>
          <w:sz w:val="22"/>
          <w:szCs w:val="22"/>
          <w:lang w:val="lt-LT" w:eastAsia="lt-LT"/>
        </w:rPr>
        <w:t xml:space="preserve"> vartoti negalima</w:t>
      </w:r>
    </w:p>
    <w:p w14:paraId="6DC5997B"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jeigu yra alergija </w:t>
      </w:r>
      <w:proofErr w:type="spellStart"/>
      <w:r w:rsidRPr="003900BC">
        <w:rPr>
          <w:sz w:val="22"/>
          <w:szCs w:val="22"/>
          <w:lang w:val="lt-LT" w:eastAsia="lt-LT"/>
        </w:rPr>
        <w:t>deksametazonui</w:t>
      </w:r>
      <w:proofErr w:type="spellEnd"/>
      <w:r w:rsidRPr="003900BC">
        <w:rPr>
          <w:sz w:val="22"/>
          <w:szCs w:val="22"/>
          <w:lang w:val="lt-LT" w:eastAsia="lt-LT"/>
        </w:rPr>
        <w:t xml:space="preserve"> arba bet kuriai pagalbinei šio vaisto medžiagai (jos išvardytos 6 skyriuje).</w:t>
      </w:r>
    </w:p>
    <w:p w14:paraId="509DEB50" w14:textId="77777777" w:rsidR="004D209C" w:rsidRPr="003900BC" w:rsidRDefault="004D209C" w:rsidP="004D209C">
      <w:pPr>
        <w:widowControl w:val="0"/>
        <w:rPr>
          <w:sz w:val="22"/>
          <w:szCs w:val="22"/>
          <w:lang w:val="lt-LT" w:eastAsia="lt-LT"/>
        </w:rPr>
      </w:pPr>
    </w:p>
    <w:p w14:paraId="55592E8F" w14:textId="77777777" w:rsidR="004D209C" w:rsidRPr="003900BC" w:rsidRDefault="004D209C" w:rsidP="004D209C">
      <w:pPr>
        <w:widowControl w:val="0"/>
        <w:rPr>
          <w:sz w:val="22"/>
          <w:szCs w:val="22"/>
          <w:lang w:val="lt-LT" w:eastAsia="lt-LT"/>
        </w:rPr>
      </w:pPr>
      <w:r w:rsidRPr="003900BC">
        <w:rPr>
          <w:sz w:val="22"/>
          <w:szCs w:val="22"/>
          <w:lang w:val="lt-LT" w:eastAsia="lt-LT"/>
        </w:rPr>
        <w:t>Be to, išskyrus skubius atvejus, šio vaisto vartoti negalima:</w:t>
      </w:r>
    </w:p>
    <w:p w14:paraId="595BFD43"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jei sergate ūmine virusine, bakterine arba sistemine grybeline infekcine liga, kuri atitinkamai negydoma;</w:t>
      </w:r>
    </w:p>
    <w:p w14:paraId="390FE0F6"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jei dėl per didelio kortikosteroidų kiekio pasireiškė </w:t>
      </w:r>
      <w:proofErr w:type="spellStart"/>
      <w:r w:rsidRPr="003900BC">
        <w:rPr>
          <w:sz w:val="22"/>
          <w:szCs w:val="22"/>
          <w:lang w:val="lt-LT" w:eastAsia="lt-LT"/>
        </w:rPr>
        <w:t>Kušingo</w:t>
      </w:r>
      <w:proofErr w:type="spellEnd"/>
      <w:r w:rsidRPr="003900BC">
        <w:rPr>
          <w:sz w:val="22"/>
          <w:szCs w:val="22"/>
          <w:lang w:val="lt-LT" w:eastAsia="lt-LT"/>
        </w:rPr>
        <w:t xml:space="preserve"> sindromas;</w:t>
      </w:r>
    </w:p>
    <w:p w14:paraId="31360D3E"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jei neseniai pasiskiepijote gyva vakcina;</w:t>
      </w:r>
    </w:p>
    <w:p w14:paraId="01A6CF21"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žindyvėms.</w:t>
      </w:r>
    </w:p>
    <w:p w14:paraId="7764E307"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negalima leisti į raumenis jeigu yra ryškiai sumažėjęs kraujo krešėjimas.</w:t>
      </w:r>
    </w:p>
    <w:p w14:paraId="74666CAA" w14:textId="77777777" w:rsidR="004D209C" w:rsidRPr="003900BC" w:rsidRDefault="004D209C" w:rsidP="004D209C">
      <w:pPr>
        <w:widowControl w:val="0"/>
        <w:rPr>
          <w:sz w:val="22"/>
          <w:szCs w:val="22"/>
          <w:lang w:val="lt-LT" w:eastAsia="lt-LT"/>
        </w:rPr>
      </w:pPr>
    </w:p>
    <w:p w14:paraId="1863BB82" w14:textId="77777777" w:rsidR="004D209C" w:rsidRPr="003900BC" w:rsidRDefault="004D209C" w:rsidP="004D209C">
      <w:pPr>
        <w:widowControl w:val="0"/>
        <w:rPr>
          <w:b/>
          <w:bCs/>
          <w:sz w:val="22"/>
          <w:szCs w:val="22"/>
          <w:lang w:val="lt-LT" w:eastAsia="en-US"/>
        </w:rPr>
      </w:pPr>
      <w:r w:rsidRPr="003900BC">
        <w:rPr>
          <w:b/>
          <w:bCs/>
          <w:sz w:val="22"/>
          <w:szCs w:val="22"/>
          <w:lang w:val="lt-LT" w:eastAsia="en-US"/>
        </w:rPr>
        <w:t>Įspėjimai ir atsargumo priemonės</w:t>
      </w:r>
    </w:p>
    <w:p w14:paraId="451D268B" w14:textId="769B86A7" w:rsidR="004D209C" w:rsidRDefault="004D209C" w:rsidP="004D209C">
      <w:pPr>
        <w:widowControl w:val="0"/>
        <w:rPr>
          <w:sz w:val="22"/>
          <w:szCs w:val="22"/>
          <w:lang w:val="lt-LT" w:eastAsia="lt-LT"/>
        </w:rPr>
      </w:pPr>
      <w:r w:rsidRPr="003900BC">
        <w:rPr>
          <w:sz w:val="22"/>
          <w:szCs w:val="22"/>
          <w:lang w:val="lt-LT" w:eastAsia="lt-LT"/>
        </w:rPr>
        <w:t xml:space="preserve">Pasitarkite su gydytoju arba vaistininku, prieš pradėdami vartoti </w:t>
      </w:r>
      <w:proofErr w:type="spellStart"/>
      <w:r w:rsidR="00F802F9">
        <w:rPr>
          <w:sz w:val="22"/>
          <w:szCs w:val="22"/>
          <w:lang w:val="lt-LT" w:eastAsia="lt-LT"/>
        </w:rPr>
        <w:t>Dexametasona</w:t>
      </w:r>
      <w:proofErr w:type="spellEnd"/>
      <w:r w:rsidR="00F802F9">
        <w:rPr>
          <w:sz w:val="22"/>
          <w:szCs w:val="22"/>
          <w:lang w:val="lt-LT" w:eastAsia="lt-LT"/>
        </w:rPr>
        <w:t xml:space="preserve"> </w:t>
      </w:r>
      <w:proofErr w:type="spellStart"/>
      <w:r w:rsidR="00F802F9">
        <w:rPr>
          <w:sz w:val="22"/>
          <w:szCs w:val="22"/>
          <w:lang w:val="lt-LT" w:eastAsia="lt-LT"/>
        </w:rPr>
        <w:t>Kern</w:t>
      </w:r>
      <w:proofErr w:type="spellEnd"/>
      <w:r w:rsidR="00F802F9">
        <w:rPr>
          <w:sz w:val="22"/>
          <w:szCs w:val="22"/>
          <w:lang w:val="lt-LT" w:eastAsia="lt-LT"/>
        </w:rPr>
        <w:t xml:space="preserve"> </w:t>
      </w:r>
      <w:proofErr w:type="spellStart"/>
      <w:r w:rsidR="00F802F9">
        <w:rPr>
          <w:sz w:val="22"/>
          <w:szCs w:val="22"/>
          <w:lang w:val="lt-LT" w:eastAsia="lt-LT"/>
        </w:rPr>
        <w:t>Pharma</w:t>
      </w:r>
      <w:proofErr w:type="spellEnd"/>
      <w:r w:rsidRPr="003900BC">
        <w:rPr>
          <w:sz w:val="22"/>
          <w:szCs w:val="22"/>
          <w:lang w:val="lt-LT" w:eastAsia="lt-LT"/>
        </w:rPr>
        <w:t>.</w:t>
      </w:r>
    </w:p>
    <w:p w14:paraId="4789B266" w14:textId="77777777" w:rsidR="001F296B" w:rsidRPr="003900BC" w:rsidRDefault="001F296B" w:rsidP="004D209C">
      <w:pPr>
        <w:widowControl w:val="0"/>
        <w:rPr>
          <w:sz w:val="22"/>
          <w:szCs w:val="22"/>
          <w:lang w:val="lt-LT" w:eastAsia="lt-LT"/>
        </w:rPr>
      </w:pPr>
    </w:p>
    <w:p w14:paraId="6E5ACC66" w14:textId="77777777" w:rsidR="001F296B" w:rsidRPr="001F296B" w:rsidRDefault="001F296B" w:rsidP="001F296B">
      <w:pPr>
        <w:widowControl w:val="0"/>
        <w:rPr>
          <w:sz w:val="22"/>
          <w:szCs w:val="22"/>
          <w:lang w:val="lt-LT" w:eastAsia="lt-LT"/>
        </w:rPr>
      </w:pPr>
      <w:r w:rsidRPr="001F296B">
        <w:rPr>
          <w:sz w:val="22"/>
          <w:szCs w:val="22"/>
          <w:lang w:val="lt-LT" w:eastAsia="lt-LT"/>
        </w:rPr>
        <w:t>Kitų steroidinių vaistų vartojimo nutraukti neturėtumėte, nebent Jūsų gydytojas nurodė tai padaryti.</w:t>
      </w:r>
    </w:p>
    <w:p w14:paraId="0A5C84CE" w14:textId="77777777" w:rsidR="004D209C" w:rsidRPr="003900BC" w:rsidRDefault="004D209C" w:rsidP="004D209C">
      <w:pPr>
        <w:widowControl w:val="0"/>
        <w:rPr>
          <w:sz w:val="22"/>
          <w:szCs w:val="22"/>
          <w:lang w:val="lt-LT" w:eastAsia="lt-LT"/>
        </w:rPr>
      </w:pPr>
    </w:p>
    <w:p w14:paraId="1A5F924E" w14:textId="77777777" w:rsidR="004D209C" w:rsidRPr="003900BC" w:rsidRDefault="004D209C" w:rsidP="004D209C">
      <w:pPr>
        <w:widowControl w:val="0"/>
        <w:rPr>
          <w:sz w:val="22"/>
          <w:szCs w:val="22"/>
          <w:lang w:val="lt-LT" w:eastAsia="lt-LT"/>
        </w:rPr>
      </w:pPr>
      <w:r w:rsidRPr="003900BC">
        <w:rPr>
          <w:sz w:val="22"/>
          <w:szCs w:val="22"/>
          <w:lang w:val="lt-LT" w:eastAsia="lt-LT"/>
        </w:rPr>
        <w:t>Specialių atsargumo priemonių reikia, jeigu:</w:t>
      </w:r>
    </w:p>
    <w:p w14:paraId="5F7C680A"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proofErr w:type="spellStart"/>
      <w:r w:rsidRPr="003900BC">
        <w:rPr>
          <w:sz w:val="22"/>
          <w:szCs w:val="22"/>
          <w:lang w:val="lt-LT" w:eastAsia="lt-LT"/>
        </w:rPr>
        <w:t>deksametazonas</w:t>
      </w:r>
      <w:proofErr w:type="spellEnd"/>
      <w:r w:rsidRPr="003900BC">
        <w:rPr>
          <w:sz w:val="22"/>
          <w:szCs w:val="22"/>
          <w:lang w:val="lt-LT" w:eastAsia="lt-LT"/>
        </w:rPr>
        <w:t xml:space="preserve"> arba į jį panašus vaistas (kortikosteroidas) buvo sukėlęs sunkų šalutinį povei</w:t>
      </w:r>
      <w:r w:rsidRPr="003900BC">
        <w:rPr>
          <w:sz w:val="22"/>
          <w:szCs w:val="22"/>
          <w:lang w:val="lt-LT" w:eastAsia="lt-LT"/>
        </w:rPr>
        <w:softHyphen/>
        <w:t>kį;</w:t>
      </w:r>
    </w:p>
    <w:p w14:paraId="42B04031"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sergate lėtiniu inkstų nepakankamumu;</w:t>
      </w:r>
    </w:p>
    <w:p w14:paraId="7E9B7B9A"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sergate kepenų ciroze arba lėtiniu kepenų uždegimu;</w:t>
      </w:r>
    </w:p>
    <w:p w14:paraId="2DE1C10D"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sergate </w:t>
      </w:r>
      <w:proofErr w:type="spellStart"/>
      <w:r w:rsidRPr="003900BC">
        <w:rPr>
          <w:sz w:val="22"/>
          <w:szCs w:val="22"/>
          <w:lang w:val="lt-LT" w:eastAsia="lt-LT"/>
        </w:rPr>
        <w:t>hipotiroze</w:t>
      </w:r>
      <w:proofErr w:type="spellEnd"/>
      <w:r w:rsidRPr="003900BC">
        <w:rPr>
          <w:sz w:val="22"/>
          <w:szCs w:val="22"/>
          <w:lang w:val="lt-LT" w:eastAsia="lt-LT"/>
        </w:rPr>
        <w:t xml:space="preserve"> (susilpnėjusi skydliaukės funkcija);</w:t>
      </w:r>
    </w:p>
    <w:p w14:paraId="48B7DE2C"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gydotės nuo padidėjusio kraujospūdžio;</w:t>
      </w:r>
    </w:p>
    <w:p w14:paraId="50D31EA4"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gydotės nuo širdies nepakankamumo;</w:t>
      </w:r>
    </w:p>
    <w:p w14:paraId="4E4B5F8E"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neseniai ištiko širdies priepuolis;</w:t>
      </w:r>
    </w:p>
    <w:p w14:paraId="3C9DAC98"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gydotės nuo cukrinio diabeto;</w:t>
      </w:r>
    </w:p>
    <w:p w14:paraId="07F30D2D"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gydotės nuo virškinimo trakto ligos;</w:t>
      </w:r>
    </w:p>
    <w:p w14:paraId="124D358B"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gydotės nuo tuberkuliozės;</w:t>
      </w:r>
    </w:p>
    <w:p w14:paraId="370BBFD5"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gydotės nuo epilepsijos;</w:t>
      </w:r>
    </w:p>
    <w:p w14:paraId="58CB19E8"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gydotės nuo tromboembolijos (kraujagyslių užsikimšimo krešuliais);</w:t>
      </w:r>
    </w:p>
    <w:p w14:paraId="02ADB6B9"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gydotės nuo sunkiosios </w:t>
      </w:r>
      <w:proofErr w:type="spellStart"/>
      <w:r w:rsidRPr="003900BC">
        <w:rPr>
          <w:sz w:val="22"/>
          <w:szCs w:val="22"/>
          <w:lang w:val="lt-LT" w:eastAsia="lt-LT"/>
        </w:rPr>
        <w:t>miastenijos</w:t>
      </w:r>
      <w:proofErr w:type="spellEnd"/>
      <w:r w:rsidRPr="003900BC">
        <w:rPr>
          <w:sz w:val="22"/>
          <w:szCs w:val="22"/>
          <w:lang w:val="lt-LT" w:eastAsia="lt-LT"/>
        </w:rPr>
        <w:t xml:space="preserve"> (greitu raumenų nuovargiu pasireiškiančios ligos);</w:t>
      </w:r>
    </w:p>
    <w:p w14:paraId="5D4777B9"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gydotės nuo glaukomos;</w:t>
      </w:r>
    </w:p>
    <w:p w14:paraId="19C8EDF8"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gydotės nuo psichikos ligos (psichozės, </w:t>
      </w:r>
      <w:proofErr w:type="spellStart"/>
      <w:r w:rsidRPr="003900BC">
        <w:rPr>
          <w:sz w:val="22"/>
          <w:szCs w:val="22"/>
          <w:lang w:val="lt-LT" w:eastAsia="lt-LT"/>
        </w:rPr>
        <w:t>psichoneurozės</w:t>
      </w:r>
      <w:proofErr w:type="spellEnd"/>
      <w:r w:rsidRPr="003900BC">
        <w:rPr>
          <w:sz w:val="22"/>
          <w:szCs w:val="22"/>
          <w:lang w:val="lt-LT" w:eastAsia="lt-LT"/>
        </w:rPr>
        <w:t>);</w:t>
      </w:r>
    </w:p>
    <w:p w14:paraId="4C5E13F1"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moterims: esate nėščia arba planuojate pastoti;</w:t>
      </w:r>
    </w:p>
    <w:p w14:paraId="502FDE04"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jeigu Jus neseniai ištiko širdies priepuolis.</w:t>
      </w:r>
    </w:p>
    <w:p w14:paraId="576514A5" w14:textId="77777777" w:rsidR="004D209C" w:rsidRPr="003900BC" w:rsidRDefault="004D209C" w:rsidP="004D209C">
      <w:pPr>
        <w:widowControl w:val="0"/>
        <w:rPr>
          <w:sz w:val="22"/>
          <w:szCs w:val="22"/>
          <w:lang w:val="lt-LT" w:eastAsia="lt-LT"/>
        </w:rPr>
      </w:pPr>
    </w:p>
    <w:p w14:paraId="5BD5EBEF" w14:textId="7448E536" w:rsidR="004D209C" w:rsidRPr="003900BC" w:rsidRDefault="004D209C" w:rsidP="004D209C">
      <w:pPr>
        <w:widowControl w:val="0"/>
        <w:rPr>
          <w:sz w:val="22"/>
          <w:szCs w:val="22"/>
          <w:lang w:val="lt-LT" w:eastAsia="lt-LT"/>
        </w:rPr>
      </w:pPr>
      <w:r w:rsidRPr="003900BC">
        <w:rPr>
          <w:sz w:val="22"/>
          <w:szCs w:val="22"/>
          <w:lang w:val="lt-LT" w:eastAsia="lt-LT"/>
        </w:rPr>
        <w:t xml:space="preserve">Jeigu, baigus vartoti </w:t>
      </w:r>
      <w:proofErr w:type="spellStart"/>
      <w:r w:rsidR="00F802F9">
        <w:rPr>
          <w:sz w:val="22"/>
          <w:szCs w:val="22"/>
          <w:lang w:val="lt-LT" w:eastAsia="lt-LT"/>
        </w:rPr>
        <w:t>Dexametasona</w:t>
      </w:r>
      <w:proofErr w:type="spellEnd"/>
      <w:r w:rsidR="00F802F9">
        <w:rPr>
          <w:sz w:val="22"/>
          <w:szCs w:val="22"/>
          <w:lang w:val="lt-LT" w:eastAsia="lt-LT"/>
        </w:rPr>
        <w:t xml:space="preserve"> </w:t>
      </w:r>
      <w:proofErr w:type="spellStart"/>
      <w:r w:rsidR="00F802F9">
        <w:rPr>
          <w:sz w:val="22"/>
          <w:szCs w:val="22"/>
          <w:lang w:val="lt-LT" w:eastAsia="lt-LT"/>
        </w:rPr>
        <w:t>Kern</w:t>
      </w:r>
      <w:proofErr w:type="spellEnd"/>
      <w:r w:rsidR="00F802F9">
        <w:rPr>
          <w:sz w:val="22"/>
          <w:szCs w:val="22"/>
          <w:lang w:val="lt-LT" w:eastAsia="lt-LT"/>
        </w:rPr>
        <w:t xml:space="preserve"> </w:t>
      </w:r>
      <w:proofErr w:type="spellStart"/>
      <w:r w:rsidR="00F802F9">
        <w:rPr>
          <w:sz w:val="22"/>
          <w:szCs w:val="22"/>
          <w:lang w:val="lt-LT" w:eastAsia="lt-LT"/>
        </w:rPr>
        <w:t>Pharma</w:t>
      </w:r>
      <w:proofErr w:type="spellEnd"/>
      <w:r w:rsidRPr="003900BC">
        <w:rPr>
          <w:sz w:val="22"/>
          <w:szCs w:val="22"/>
          <w:lang w:val="lt-LT" w:eastAsia="lt-LT"/>
        </w:rPr>
        <w:t xml:space="preserve">, pasireiškia karščiavimas, padidėja nosies sekrecija, parausta junginė, atsiranda galvos skausmas, galvos </w:t>
      </w:r>
      <w:r w:rsidRPr="003900BC">
        <w:rPr>
          <w:sz w:val="22"/>
          <w:szCs w:val="22"/>
          <w:lang w:eastAsia="lt-LT"/>
        </w:rPr>
        <w:t>svaigimas, mieguistumas</w:t>
      </w:r>
      <w:r w:rsidRPr="003900BC">
        <w:rPr>
          <w:sz w:val="22"/>
          <w:szCs w:val="22"/>
          <w:lang w:val="lt-LT" w:eastAsia="lt-LT"/>
        </w:rPr>
        <w:t xml:space="preserve"> ar irzlumas, raumenų ir sąnarių skausmas, vėmimas, svorio mažėjimas, silpnumas arba traukuliai, pasikonsultuokite su gydytoju.</w:t>
      </w:r>
    </w:p>
    <w:p w14:paraId="38C9228A" w14:textId="77777777" w:rsidR="004D209C" w:rsidRPr="003900BC" w:rsidRDefault="004D209C" w:rsidP="004D209C">
      <w:pPr>
        <w:widowControl w:val="0"/>
        <w:rPr>
          <w:sz w:val="22"/>
          <w:szCs w:val="22"/>
          <w:lang w:val="lt-LT" w:eastAsia="lt-LT"/>
        </w:rPr>
      </w:pPr>
    </w:p>
    <w:p w14:paraId="173EE57F" w14:textId="77777777" w:rsidR="004D209C" w:rsidRPr="003900BC" w:rsidRDefault="004D209C" w:rsidP="004D209C">
      <w:pPr>
        <w:widowControl w:val="0"/>
        <w:rPr>
          <w:sz w:val="22"/>
          <w:szCs w:val="22"/>
          <w:lang w:val="lt-LT" w:eastAsia="lt-LT"/>
        </w:rPr>
      </w:pPr>
      <w:r w:rsidRPr="003900BC">
        <w:rPr>
          <w:sz w:val="22"/>
          <w:szCs w:val="22"/>
          <w:lang w:val="lt-LT" w:eastAsia="lt-LT"/>
        </w:rPr>
        <w:t>Jeigu susirgote arba atsirado infekcinės ligos požymių (pvz., karščiavimas, kosulys, galvos skausmas, sąnarių ar raumenų skausmas, virškinimo sutrikimų, šlapinimosi pasunkėjimas), kreipkitės į gydytoją.</w:t>
      </w:r>
    </w:p>
    <w:p w14:paraId="62F6F90C" w14:textId="77777777" w:rsidR="004D209C" w:rsidRPr="003900BC" w:rsidRDefault="004D209C" w:rsidP="004D209C">
      <w:pPr>
        <w:widowControl w:val="0"/>
        <w:rPr>
          <w:sz w:val="22"/>
          <w:szCs w:val="22"/>
          <w:lang w:val="lt-LT" w:eastAsia="lt-LT"/>
        </w:rPr>
      </w:pPr>
    </w:p>
    <w:p w14:paraId="37BD3F3D" w14:textId="77777777" w:rsidR="004D209C" w:rsidRPr="003900BC" w:rsidRDefault="004D209C" w:rsidP="004D209C">
      <w:pPr>
        <w:widowControl w:val="0"/>
        <w:tabs>
          <w:tab w:val="left" w:pos="567"/>
        </w:tabs>
        <w:rPr>
          <w:sz w:val="22"/>
          <w:szCs w:val="22"/>
          <w:lang w:val="lt-LT" w:eastAsia="en-US"/>
        </w:rPr>
      </w:pPr>
      <w:r w:rsidRPr="003900BC">
        <w:rPr>
          <w:sz w:val="22"/>
          <w:szCs w:val="22"/>
          <w:lang w:val="lt-LT" w:eastAsia="en-US"/>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14:paraId="722FE6FE" w14:textId="77777777" w:rsidR="004D209C" w:rsidRPr="003900BC" w:rsidRDefault="004D209C" w:rsidP="004D209C">
      <w:pPr>
        <w:widowControl w:val="0"/>
        <w:rPr>
          <w:sz w:val="22"/>
          <w:szCs w:val="22"/>
          <w:lang w:val="lt-LT" w:eastAsia="lt-LT"/>
        </w:rPr>
      </w:pPr>
      <w:r w:rsidRPr="003900BC">
        <w:rPr>
          <w:sz w:val="22"/>
          <w:szCs w:val="22"/>
          <w:lang w:val="lt-LT" w:eastAsia="lt-LT"/>
        </w:rPr>
        <w:t>Psichikos sutrikimų gali atsirasti sisteminio poveikio steroidų vartojimo nutraukimo metu arba iš karto po jo.</w:t>
      </w:r>
    </w:p>
    <w:p w14:paraId="32BD8454" w14:textId="77777777" w:rsidR="004D209C" w:rsidRPr="003900BC" w:rsidRDefault="004D209C" w:rsidP="004D209C">
      <w:pPr>
        <w:widowControl w:val="0"/>
        <w:rPr>
          <w:sz w:val="22"/>
          <w:szCs w:val="22"/>
          <w:lang w:val="lt-LT" w:eastAsia="lt-LT"/>
        </w:rPr>
      </w:pPr>
    </w:p>
    <w:p w14:paraId="2B8A4D47" w14:textId="77777777" w:rsidR="004D209C" w:rsidRPr="003900BC" w:rsidRDefault="004D209C" w:rsidP="004D209C">
      <w:pPr>
        <w:widowControl w:val="0"/>
        <w:rPr>
          <w:sz w:val="22"/>
          <w:szCs w:val="22"/>
          <w:lang w:val="lt-LT" w:eastAsia="lt-LT"/>
        </w:rPr>
      </w:pPr>
      <w:r w:rsidRPr="003900BC">
        <w:rPr>
          <w:sz w:val="22"/>
          <w:szCs w:val="22"/>
          <w:lang w:val="lt-LT" w:eastAsia="lt-LT"/>
        </w:rPr>
        <w:t>Kol praeis sąnario, į kurį suleista vaisto, uždegimas, jam tenkantį krūvį reikia riboti.</w:t>
      </w:r>
    </w:p>
    <w:p w14:paraId="73C3708F" w14:textId="77777777" w:rsidR="004D209C" w:rsidRPr="003900BC" w:rsidRDefault="004D209C" w:rsidP="004D209C">
      <w:pPr>
        <w:widowControl w:val="0"/>
        <w:rPr>
          <w:sz w:val="22"/>
          <w:szCs w:val="22"/>
          <w:lang w:val="lt-LT" w:eastAsia="lt-LT"/>
        </w:rPr>
      </w:pPr>
    </w:p>
    <w:p w14:paraId="2BC22100" w14:textId="77777777" w:rsidR="004D209C" w:rsidRPr="003900BC" w:rsidRDefault="004D209C" w:rsidP="004D209C">
      <w:pPr>
        <w:widowControl w:val="0"/>
        <w:rPr>
          <w:sz w:val="22"/>
          <w:szCs w:val="22"/>
          <w:lang w:val="lt-LT" w:eastAsia="lt-LT"/>
        </w:rPr>
      </w:pPr>
      <w:r w:rsidRPr="003900BC">
        <w:rPr>
          <w:sz w:val="22"/>
          <w:szCs w:val="22"/>
          <w:lang w:val="lt-LT" w:eastAsia="lt-LT"/>
        </w:rPr>
        <w:t>Jei sąnarys, į kurį suleista šio vaisto, pradeda skaudėti, patinsta ir parausta, būtina pasikonsultuoti su gydytoju.</w:t>
      </w:r>
    </w:p>
    <w:p w14:paraId="5178CB00" w14:textId="77777777" w:rsidR="004D209C" w:rsidRPr="003900BC" w:rsidRDefault="004D209C" w:rsidP="004D209C">
      <w:pPr>
        <w:widowControl w:val="0"/>
        <w:rPr>
          <w:sz w:val="22"/>
          <w:szCs w:val="22"/>
          <w:lang w:val="lt-LT" w:eastAsia="lt-LT"/>
        </w:rPr>
      </w:pPr>
      <w:r w:rsidRPr="003900BC">
        <w:rPr>
          <w:sz w:val="22"/>
          <w:szCs w:val="22"/>
          <w:lang w:val="lt-LT" w:eastAsia="lt-LT"/>
        </w:rPr>
        <w:t xml:space="preserve">Vartojant </w:t>
      </w:r>
      <w:proofErr w:type="spellStart"/>
      <w:r w:rsidRPr="003900BC">
        <w:rPr>
          <w:sz w:val="22"/>
          <w:szCs w:val="22"/>
          <w:lang w:val="lt-LT" w:eastAsia="lt-LT"/>
        </w:rPr>
        <w:t>deksametazoną</w:t>
      </w:r>
      <w:proofErr w:type="spellEnd"/>
      <w:r w:rsidRPr="003900BC">
        <w:rPr>
          <w:sz w:val="22"/>
          <w:szCs w:val="22"/>
          <w:lang w:val="lt-LT" w:eastAsia="lt-LT"/>
        </w:rPr>
        <w:t xml:space="preserve">, gali pasunkėti cukrinis diabetas. Pasireiškus didesniam troškuliui, reikia </w:t>
      </w:r>
      <w:r w:rsidRPr="003900BC">
        <w:rPr>
          <w:sz w:val="22"/>
          <w:szCs w:val="22"/>
          <w:lang w:val="lt-LT" w:eastAsia="lt-LT"/>
        </w:rPr>
        <w:lastRenderedPageBreak/>
        <w:t>pasikonsultuoti su gydytoju.</w:t>
      </w:r>
    </w:p>
    <w:p w14:paraId="22109C37" w14:textId="77777777" w:rsidR="004D209C" w:rsidRPr="003900BC" w:rsidRDefault="004D209C" w:rsidP="004D209C">
      <w:pPr>
        <w:widowControl w:val="0"/>
        <w:rPr>
          <w:sz w:val="22"/>
          <w:szCs w:val="22"/>
          <w:lang w:val="lt-LT" w:eastAsia="lt-LT"/>
        </w:rPr>
      </w:pPr>
    </w:p>
    <w:p w14:paraId="72459BF4" w14:textId="0978D57A" w:rsidR="004D209C" w:rsidRPr="003900BC" w:rsidRDefault="004D209C" w:rsidP="004D209C">
      <w:pPr>
        <w:widowControl w:val="0"/>
        <w:rPr>
          <w:sz w:val="22"/>
          <w:szCs w:val="22"/>
          <w:lang w:val="lt-LT" w:eastAsia="lt-LT"/>
        </w:rPr>
      </w:pPr>
      <w:r w:rsidRPr="003900BC">
        <w:rPr>
          <w:sz w:val="22"/>
          <w:szCs w:val="22"/>
          <w:lang w:val="lt-LT" w:eastAsia="lt-LT"/>
        </w:rPr>
        <w:t xml:space="preserve">Prieš skiepydamiesi gyva virusine vakcina, apie </w:t>
      </w:r>
      <w:proofErr w:type="spellStart"/>
      <w:r w:rsidR="00F802F9">
        <w:rPr>
          <w:sz w:val="22"/>
          <w:szCs w:val="22"/>
          <w:lang w:val="lt-LT" w:eastAsia="lt-LT"/>
        </w:rPr>
        <w:t>Dexametasona</w:t>
      </w:r>
      <w:proofErr w:type="spellEnd"/>
      <w:r w:rsidR="00F802F9">
        <w:rPr>
          <w:sz w:val="22"/>
          <w:szCs w:val="22"/>
          <w:lang w:val="lt-LT" w:eastAsia="lt-LT"/>
        </w:rPr>
        <w:t xml:space="preserve"> </w:t>
      </w:r>
      <w:proofErr w:type="spellStart"/>
      <w:r w:rsidR="00F802F9">
        <w:rPr>
          <w:sz w:val="22"/>
          <w:szCs w:val="22"/>
          <w:lang w:val="lt-LT" w:eastAsia="lt-LT"/>
        </w:rPr>
        <w:t>Kern</w:t>
      </w:r>
      <w:proofErr w:type="spellEnd"/>
      <w:r w:rsidR="00F802F9">
        <w:rPr>
          <w:sz w:val="22"/>
          <w:szCs w:val="22"/>
          <w:lang w:val="lt-LT" w:eastAsia="lt-LT"/>
        </w:rPr>
        <w:t xml:space="preserve"> </w:t>
      </w:r>
      <w:proofErr w:type="spellStart"/>
      <w:r w:rsidR="00F802F9">
        <w:rPr>
          <w:sz w:val="22"/>
          <w:szCs w:val="22"/>
          <w:lang w:val="lt-LT" w:eastAsia="lt-LT"/>
        </w:rPr>
        <w:t>Pharma</w:t>
      </w:r>
      <w:proofErr w:type="spellEnd"/>
      <w:r w:rsidRPr="003900BC">
        <w:rPr>
          <w:sz w:val="22"/>
          <w:szCs w:val="22"/>
          <w:lang w:val="lt-LT" w:eastAsia="lt-LT"/>
        </w:rPr>
        <w:t xml:space="preserve"> vartojimą </w:t>
      </w:r>
      <w:r w:rsidRPr="003900BC">
        <w:rPr>
          <w:sz w:val="22"/>
          <w:szCs w:val="22"/>
          <w:lang w:eastAsia="lt-LT"/>
        </w:rPr>
        <w:t>informuokite gydytoją.</w:t>
      </w:r>
      <w:r w:rsidRPr="003900BC">
        <w:rPr>
          <w:sz w:val="22"/>
          <w:szCs w:val="22"/>
          <w:lang w:val="lt-LT" w:eastAsia="lt-LT"/>
        </w:rPr>
        <w:t xml:space="preserve"> Prieš skiepijantis </w:t>
      </w:r>
      <w:proofErr w:type="spellStart"/>
      <w:r w:rsidRPr="003900BC">
        <w:rPr>
          <w:sz w:val="22"/>
          <w:szCs w:val="22"/>
          <w:lang w:val="lt-LT" w:eastAsia="lt-LT"/>
        </w:rPr>
        <w:t>inaktyvuota</w:t>
      </w:r>
      <w:proofErr w:type="spellEnd"/>
      <w:r w:rsidRPr="003900BC">
        <w:rPr>
          <w:sz w:val="22"/>
          <w:szCs w:val="22"/>
          <w:lang w:val="lt-LT" w:eastAsia="lt-LT"/>
        </w:rPr>
        <w:t xml:space="preserve"> virusine vakcina gydytoją reikia informuoti, jeigu šį vaistą vartojate arba baigėte vartoti prieš mažiau kaip 14 dienų.</w:t>
      </w:r>
    </w:p>
    <w:p w14:paraId="737CE5C2" w14:textId="77777777" w:rsidR="004D209C" w:rsidRPr="003900BC" w:rsidRDefault="004D209C" w:rsidP="004D209C">
      <w:pPr>
        <w:widowControl w:val="0"/>
        <w:rPr>
          <w:sz w:val="22"/>
          <w:szCs w:val="22"/>
          <w:lang w:val="lt-LT" w:eastAsia="lt-LT"/>
        </w:rPr>
      </w:pPr>
    </w:p>
    <w:p w14:paraId="19874914" w14:textId="1C874A09" w:rsidR="004D209C" w:rsidRPr="003900BC" w:rsidRDefault="004D209C" w:rsidP="004D209C">
      <w:pPr>
        <w:widowControl w:val="0"/>
        <w:rPr>
          <w:sz w:val="22"/>
          <w:szCs w:val="22"/>
          <w:lang w:val="lt-LT" w:eastAsia="lt-LT"/>
        </w:rPr>
      </w:pPr>
      <w:r w:rsidRPr="003900BC">
        <w:rPr>
          <w:sz w:val="22"/>
          <w:szCs w:val="22"/>
          <w:lang w:val="lt-LT" w:eastAsia="lt-LT"/>
        </w:rPr>
        <w:t xml:space="preserve">Jeigu nesate sirgęs (sirgusi) vėjaraupiais arba tymais, venkite kontakto su šiomis ligomis </w:t>
      </w:r>
      <w:r w:rsidRPr="003900BC">
        <w:rPr>
          <w:sz w:val="22"/>
          <w:szCs w:val="22"/>
          <w:lang w:eastAsia="lt-LT"/>
        </w:rPr>
        <w:t>sergančiais asmenimis</w:t>
      </w:r>
      <w:r w:rsidRPr="003900BC">
        <w:rPr>
          <w:sz w:val="22"/>
          <w:szCs w:val="22"/>
          <w:lang w:val="lt-LT" w:eastAsia="lt-LT"/>
        </w:rPr>
        <w:t xml:space="preserve">, kol vartojate </w:t>
      </w:r>
      <w:proofErr w:type="spellStart"/>
      <w:r w:rsidR="00F802F9">
        <w:rPr>
          <w:sz w:val="22"/>
          <w:szCs w:val="22"/>
          <w:lang w:val="lt-LT" w:eastAsia="lt-LT"/>
        </w:rPr>
        <w:t>Dexametasona</w:t>
      </w:r>
      <w:proofErr w:type="spellEnd"/>
      <w:r w:rsidR="00F802F9">
        <w:rPr>
          <w:sz w:val="22"/>
          <w:szCs w:val="22"/>
          <w:lang w:val="lt-LT" w:eastAsia="lt-LT"/>
        </w:rPr>
        <w:t xml:space="preserve"> </w:t>
      </w:r>
      <w:proofErr w:type="spellStart"/>
      <w:r w:rsidR="00F802F9">
        <w:rPr>
          <w:sz w:val="22"/>
          <w:szCs w:val="22"/>
          <w:lang w:val="lt-LT" w:eastAsia="lt-LT"/>
        </w:rPr>
        <w:t>Kern</w:t>
      </w:r>
      <w:proofErr w:type="spellEnd"/>
      <w:r w:rsidR="00F802F9">
        <w:rPr>
          <w:sz w:val="22"/>
          <w:szCs w:val="22"/>
          <w:lang w:val="lt-LT" w:eastAsia="lt-LT"/>
        </w:rPr>
        <w:t xml:space="preserve"> </w:t>
      </w:r>
      <w:proofErr w:type="spellStart"/>
      <w:r w:rsidR="00F802F9">
        <w:rPr>
          <w:sz w:val="22"/>
          <w:szCs w:val="22"/>
          <w:lang w:val="lt-LT" w:eastAsia="lt-LT"/>
        </w:rPr>
        <w:t>Pharma</w:t>
      </w:r>
      <w:proofErr w:type="spellEnd"/>
      <w:r w:rsidRPr="003900BC">
        <w:rPr>
          <w:sz w:val="22"/>
          <w:szCs w:val="22"/>
          <w:lang w:val="lt-LT" w:eastAsia="lt-LT"/>
        </w:rPr>
        <w:t>. Po atsitiktinio kontakto su jais būtina kuo greičiau kreiptis į gydytoją.</w:t>
      </w:r>
    </w:p>
    <w:p w14:paraId="760B32A5" w14:textId="77777777" w:rsidR="004D209C" w:rsidRPr="003900BC" w:rsidRDefault="004D209C" w:rsidP="004D209C">
      <w:pPr>
        <w:widowControl w:val="0"/>
        <w:rPr>
          <w:sz w:val="22"/>
          <w:szCs w:val="22"/>
          <w:lang w:val="lt-LT" w:eastAsia="lt-LT"/>
        </w:rPr>
      </w:pPr>
    </w:p>
    <w:p w14:paraId="26A2CE7E" w14:textId="77777777" w:rsidR="004D209C" w:rsidRPr="003900BC" w:rsidRDefault="004D209C" w:rsidP="004D209C">
      <w:pPr>
        <w:widowControl w:val="0"/>
        <w:tabs>
          <w:tab w:val="left" w:pos="567"/>
        </w:tabs>
        <w:rPr>
          <w:sz w:val="22"/>
          <w:szCs w:val="22"/>
          <w:lang w:val="lt-LT" w:eastAsia="en-US"/>
        </w:rPr>
      </w:pPr>
      <w:r w:rsidRPr="003900BC">
        <w:rPr>
          <w:sz w:val="22"/>
          <w:szCs w:val="22"/>
          <w:lang w:val="lt-LT" w:eastAsia="en-US"/>
        </w:rPr>
        <w:t xml:space="preserve">Jei esate gydomas imuninę sistemą slopinančiomis kortikosteroidų dozėmis ir nesate sirgęs vėjaraupiais, tokiu atveju rekomenduojamas pasyvus </w:t>
      </w:r>
      <w:proofErr w:type="spellStart"/>
      <w:r w:rsidRPr="003900BC">
        <w:rPr>
          <w:sz w:val="22"/>
          <w:szCs w:val="22"/>
          <w:lang w:val="lt-LT" w:eastAsia="en-US"/>
        </w:rPr>
        <w:t>imunizavimas</w:t>
      </w:r>
      <w:proofErr w:type="spellEnd"/>
      <w:r w:rsidRPr="003900BC">
        <w:rPr>
          <w:sz w:val="22"/>
          <w:szCs w:val="22"/>
          <w:lang w:val="lt-LT" w:eastAsia="en-US"/>
        </w:rPr>
        <w:t>.</w:t>
      </w:r>
    </w:p>
    <w:p w14:paraId="4ED876A3" w14:textId="77777777" w:rsidR="004D209C" w:rsidRPr="003900BC" w:rsidRDefault="004D209C" w:rsidP="004D209C">
      <w:pPr>
        <w:widowControl w:val="0"/>
        <w:rPr>
          <w:sz w:val="22"/>
          <w:szCs w:val="22"/>
          <w:lang w:val="lt-LT" w:eastAsia="lt-LT"/>
        </w:rPr>
      </w:pPr>
    </w:p>
    <w:p w14:paraId="614C3443" w14:textId="077BB24C" w:rsidR="004D209C" w:rsidRPr="003900BC" w:rsidRDefault="004D209C" w:rsidP="004D209C">
      <w:pPr>
        <w:widowControl w:val="0"/>
        <w:rPr>
          <w:sz w:val="22"/>
          <w:szCs w:val="22"/>
          <w:lang w:val="lt-LT" w:eastAsia="lt-LT"/>
        </w:rPr>
      </w:pPr>
      <w:r w:rsidRPr="003900BC">
        <w:rPr>
          <w:sz w:val="22"/>
          <w:szCs w:val="22"/>
          <w:lang w:val="lt-LT" w:eastAsia="lt-LT"/>
        </w:rPr>
        <w:t xml:space="preserve">Jei, vartodami arba neseniai vartoję </w:t>
      </w:r>
      <w:proofErr w:type="spellStart"/>
      <w:r w:rsidR="00F802F9">
        <w:rPr>
          <w:sz w:val="22"/>
          <w:szCs w:val="22"/>
          <w:lang w:val="lt-LT" w:eastAsia="lt-LT"/>
        </w:rPr>
        <w:t>Dexametasona</w:t>
      </w:r>
      <w:proofErr w:type="spellEnd"/>
      <w:r w:rsidR="00F802F9">
        <w:rPr>
          <w:sz w:val="22"/>
          <w:szCs w:val="22"/>
          <w:lang w:val="lt-LT" w:eastAsia="lt-LT"/>
        </w:rPr>
        <w:t xml:space="preserve"> </w:t>
      </w:r>
      <w:proofErr w:type="spellStart"/>
      <w:r w:rsidR="00F802F9">
        <w:rPr>
          <w:sz w:val="22"/>
          <w:szCs w:val="22"/>
          <w:lang w:val="lt-LT" w:eastAsia="lt-LT"/>
        </w:rPr>
        <w:t>Kern</w:t>
      </w:r>
      <w:proofErr w:type="spellEnd"/>
      <w:r w:rsidR="00F802F9">
        <w:rPr>
          <w:sz w:val="22"/>
          <w:szCs w:val="22"/>
          <w:lang w:val="lt-LT" w:eastAsia="lt-LT"/>
        </w:rPr>
        <w:t xml:space="preserve"> </w:t>
      </w:r>
      <w:proofErr w:type="spellStart"/>
      <w:r w:rsidR="00F802F9">
        <w:rPr>
          <w:sz w:val="22"/>
          <w:szCs w:val="22"/>
          <w:lang w:val="lt-LT" w:eastAsia="lt-LT"/>
        </w:rPr>
        <w:t>Pharma</w:t>
      </w:r>
      <w:proofErr w:type="spellEnd"/>
      <w:r w:rsidRPr="003900BC">
        <w:rPr>
          <w:sz w:val="22"/>
          <w:szCs w:val="22"/>
          <w:lang w:val="lt-LT" w:eastAsia="lt-LT"/>
        </w:rPr>
        <w:t xml:space="preserve">, sunkiai susižalojote, susirgote arba ruošiatės operacijai, apie šio vaisto vartojimą pasakykite gydytojui, kadangi </w:t>
      </w:r>
      <w:proofErr w:type="spellStart"/>
      <w:r w:rsidRPr="003900BC">
        <w:rPr>
          <w:sz w:val="22"/>
          <w:szCs w:val="22"/>
          <w:lang w:val="lt-LT" w:eastAsia="lt-LT"/>
        </w:rPr>
        <w:t>deksametazonas</w:t>
      </w:r>
      <w:proofErr w:type="spellEnd"/>
      <w:r w:rsidRPr="003900BC">
        <w:rPr>
          <w:sz w:val="22"/>
          <w:szCs w:val="22"/>
          <w:lang w:val="lt-LT" w:eastAsia="lt-LT"/>
        </w:rPr>
        <w:t xml:space="preserve"> gali lėtinti žaizdų ir lūžių gijimą.</w:t>
      </w:r>
    </w:p>
    <w:p w14:paraId="437DE181" w14:textId="77777777" w:rsidR="004D209C" w:rsidRPr="003900BC" w:rsidRDefault="004D209C" w:rsidP="004D209C">
      <w:pPr>
        <w:widowControl w:val="0"/>
        <w:rPr>
          <w:sz w:val="22"/>
          <w:szCs w:val="22"/>
          <w:lang w:val="lt-LT" w:eastAsia="lt-LT"/>
        </w:rPr>
      </w:pPr>
    </w:p>
    <w:p w14:paraId="4F40F2AC" w14:textId="07AEF010" w:rsidR="004D209C" w:rsidRPr="003900BC" w:rsidRDefault="004D209C" w:rsidP="004D209C">
      <w:pPr>
        <w:widowControl w:val="0"/>
        <w:rPr>
          <w:sz w:val="22"/>
          <w:szCs w:val="22"/>
          <w:lang w:val="lt-LT" w:eastAsia="lt-LT"/>
        </w:rPr>
      </w:pPr>
      <w:r w:rsidRPr="003900BC">
        <w:rPr>
          <w:sz w:val="22"/>
          <w:szCs w:val="22"/>
          <w:lang w:val="lt-LT" w:eastAsia="lt-LT"/>
        </w:rPr>
        <w:t xml:space="preserve">Prieš numatomą odos alergijos mėginį apie </w:t>
      </w:r>
      <w:proofErr w:type="spellStart"/>
      <w:r w:rsidR="00F802F9">
        <w:rPr>
          <w:sz w:val="22"/>
          <w:szCs w:val="22"/>
          <w:lang w:val="lt-LT" w:eastAsia="lt-LT"/>
        </w:rPr>
        <w:t>Dexametasona</w:t>
      </w:r>
      <w:proofErr w:type="spellEnd"/>
      <w:r w:rsidR="00F802F9">
        <w:rPr>
          <w:sz w:val="22"/>
          <w:szCs w:val="22"/>
          <w:lang w:val="lt-LT" w:eastAsia="lt-LT"/>
        </w:rPr>
        <w:t xml:space="preserve"> </w:t>
      </w:r>
      <w:proofErr w:type="spellStart"/>
      <w:r w:rsidR="00F802F9">
        <w:rPr>
          <w:sz w:val="22"/>
          <w:szCs w:val="22"/>
          <w:lang w:val="lt-LT" w:eastAsia="lt-LT"/>
        </w:rPr>
        <w:t>Kern</w:t>
      </w:r>
      <w:proofErr w:type="spellEnd"/>
      <w:r w:rsidR="00F802F9">
        <w:rPr>
          <w:sz w:val="22"/>
          <w:szCs w:val="22"/>
          <w:lang w:val="lt-LT" w:eastAsia="lt-LT"/>
        </w:rPr>
        <w:t xml:space="preserve"> </w:t>
      </w:r>
      <w:proofErr w:type="spellStart"/>
      <w:r w:rsidR="00F802F9">
        <w:rPr>
          <w:sz w:val="22"/>
          <w:szCs w:val="22"/>
          <w:lang w:val="lt-LT" w:eastAsia="lt-LT"/>
        </w:rPr>
        <w:t>Pharma</w:t>
      </w:r>
      <w:proofErr w:type="spellEnd"/>
      <w:r w:rsidRPr="003900BC">
        <w:rPr>
          <w:sz w:val="22"/>
          <w:szCs w:val="22"/>
          <w:lang w:val="lt-LT" w:eastAsia="lt-LT"/>
        </w:rPr>
        <w:t xml:space="preserve"> vartojimą pasakykite gydytojui.</w:t>
      </w:r>
    </w:p>
    <w:p w14:paraId="09AA7E0A" w14:textId="77777777" w:rsidR="004D209C" w:rsidRPr="003900BC" w:rsidRDefault="004D209C" w:rsidP="004D209C">
      <w:pPr>
        <w:widowControl w:val="0"/>
        <w:rPr>
          <w:sz w:val="22"/>
          <w:szCs w:val="22"/>
          <w:lang w:val="lt-LT" w:eastAsia="en-US"/>
        </w:rPr>
      </w:pPr>
    </w:p>
    <w:p w14:paraId="6CB1F908" w14:textId="77777777" w:rsidR="004D209C" w:rsidRPr="003900BC" w:rsidRDefault="004D209C" w:rsidP="004D209C">
      <w:pPr>
        <w:widowControl w:val="0"/>
        <w:rPr>
          <w:sz w:val="22"/>
          <w:szCs w:val="22"/>
          <w:lang w:val="lt-LT" w:eastAsia="lt-LT"/>
        </w:rPr>
      </w:pPr>
      <w:proofErr w:type="spellStart"/>
      <w:r w:rsidRPr="003900BC">
        <w:rPr>
          <w:sz w:val="22"/>
          <w:szCs w:val="22"/>
          <w:lang w:val="lt-LT" w:eastAsia="en-US"/>
        </w:rPr>
        <w:t>Deksametazonu</w:t>
      </w:r>
      <w:proofErr w:type="spellEnd"/>
      <w:r w:rsidRPr="003900BC">
        <w:rPr>
          <w:sz w:val="22"/>
          <w:szCs w:val="22"/>
          <w:lang w:val="lt-LT" w:eastAsia="en-US"/>
        </w:rPr>
        <w:t xml:space="preserve"> gydomą senyvą žmogų būtina stebėti, kad nepasireikštų sunkių komplikacijų.</w:t>
      </w:r>
    </w:p>
    <w:p w14:paraId="02AB98FA" w14:textId="77777777" w:rsidR="004D209C" w:rsidRPr="003900BC" w:rsidRDefault="004D209C" w:rsidP="004D209C">
      <w:pPr>
        <w:widowControl w:val="0"/>
        <w:rPr>
          <w:sz w:val="22"/>
          <w:szCs w:val="22"/>
          <w:lang w:val="lt-LT" w:eastAsia="lt-LT"/>
        </w:rPr>
      </w:pPr>
    </w:p>
    <w:p w14:paraId="0C18660C" w14:textId="77777777" w:rsidR="004D209C" w:rsidRPr="003900BC" w:rsidRDefault="004D209C" w:rsidP="004D209C">
      <w:pPr>
        <w:widowControl w:val="0"/>
        <w:numPr>
          <w:ilvl w:val="12"/>
          <w:numId w:val="0"/>
        </w:numPr>
        <w:ind w:right="-1"/>
        <w:rPr>
          <w:bCs/>
          <w:sz w:val="22"/>
          <w:szCs w:val="22"/>
        </w:rPr>
      </w:pPr>
      <w:r w:rsidRPr="003900BC">
        <w:rPr>
          <w:rFonts w:eastAsia="Calibri"/>
          <w:sz w:val="22"/>
          <w:szCs w:val="22"/>
          <w:lang w:eastAsia="lt-LT"/>
        </w:rPr>
        <w:t>Navikų lizės</w:t>
      </w:r>
      <w:r w:rsidRPr="003900BC">
        <w:rPr>
          <w:bCs/>
          <w:sz w:val="22"/>
          <w:szCs w:val="22"/>
        </w:rPr>
        <w:t xml:space="preserve"> sindromo </w:t>
      </w:r>
      <w:r w:rsidRPr="003900BC">
        <w:rPr>
          <w:rFonts w:eastAsia="Calibri"/>
          <w:sz w:val="22"/>
          <w:szCs w:val="22"/>
          <w:lang w:eastAsia="lt-LT"/>
        </w:rPr>
        <w:t>simptomai</w:t>
      </w:r>
      <w:r w:rsidRPr="003900BC">
        <w:rPr>
          <w:bCs/>
          <w:sz w:val="22"/>
          <w:szCs w:val="22"/>
        </w:rPr>
        <w:t xml:space="preserve">, pvz., raumenų </w:t>
      </w:r>
      <w:r w:rsidRPr="003900BC">
        <w:rPr>
          <w:rFonts w:eastAsia="Calibri"/>
          <w:sz w:val="22"/>
          <w:szCs w:val="22"/>
          <w:lang w:eastAsia="lt-LT"/>
        </w:rPr>
        <w:t>mėšlungis</w:t>
      </w:r>
      <w:r w:rsidRPr="003900BC">
        <w:rPr>
          <w:bCs/>
          <w:sz w:val="22"/>
          <w:szCs w:val="22"/>
        </w:rPr>
        <w:t xml:space="preserve">, raumenų </w:t>
      </w:r>
      <w:r w:rsidRPr="003900BC">
        <w:rPr>
          <w:rFonts w:eastAsia="Calibri"/>
          <w:sz w:val="22"/>
          <w:szCs w:val="22"/>
          <w:lang w:eastAsia="lt-LT"/>
        </w:rPr>
        <w:t>silpnumas, minčių susipainiojimas</w:t>
      </w:r>
      <w:r w:rsidRPr="003900BC">
        <w:rPr>
          <w:bCs/>
          <w:sz w:val="22"/>
          <w:szCs w:val="22"/>
        </w:rPr>
        <w:t xml:space="preserve">, regos </w:t>
      </w:r>
      <w:r w:rsidRPr="003900BC">
        <w:rPr>
          <w:rFonts w:eastAsia="Calibri"/>
          <w:sz w:val="22"/>
          <w:szCs w:val="22"/>
          <w:lang w:eastAsia="lt-LT"/>
        </w:rPr>
        <w:t>netekimas</w:t>
      </w:r>
      <w:r w:rsidRPr="003900BC">
        <w:rPr>
          <w:bCs/>
          <w:sz w:val="22"/>
          <w:szCs w:val="22"/>
        </w:rPr>
        <w:t xml:space="preserve"> ar </w:t>
      </w:r>
      <w:r w:rsidRPr="003900BC">
        <w:rPr>
          <w:rFonts w:eastAsia="Calibri"/>
          <w:sz w:val="22"/>
          <w:szCs w:val="22"/>
          <w:lang w:eastAsia="lt-LT"/>
        </w:rPr>
        <w:t>sutrikimas arba</w:t>
      </w:r>
      <w:r w:rsidRPr="003900BC">
        <w:rPr>
          <w:bCs/>
          <w:sz w:val="22"/>
          <w:szCs w:val="22"/>
        </w:rPr>
        <w:t xml:space="preserve"> dusulys</w:t>
      </w:r>
      <w:r w:rsidRPr="003900BC">
        <w:rPr>
          <w:rFonts w:eastAsia="Calibri"/>
          <w:sz w:val="22"/>
          <w:szCs w:val="22"/>
          <w:lang w:eastAsia="lt-LT"/>
        </w:rPr>
        <w:t xml:space="preserve"> (jeigu sergate piktybine kraujo liga).</w:t>
      </w:r>
    </w:p>
    <w:p w14:paraId="1F0F88D2" w14:textId="77777777" w:rsidR="004D209C" w:rsidRPr="003900BC" w:rsidRDefault="004D209C" w:rsidP="004D209C">
      <w:pPr>
        <w:widowControl w:val="0"/>
        <w:rPr>
          <w:sz w:val="22"/>
          <w:szCs w:val="22"/>
          <w:lang w:eastAsia="lt-LT"/>
        </w:rPr>
      </w:pPr>
    </w:p>
    <w:p w14:paraId="32009C13" w14:textId="77777777" w:rsidR="004D209C" w:rsidRPr="003900BC" w:rsidRDefault="004D209C" w:rsidP="004D209C">
      <w:pPr>
        <w:widowControl w:val="0"/>
        <w:rPr>
          <w:sz w:val="22"/>
          <w:szCs w:val="22"/>
          <w:lang w:eastAsia="lt-LT"/>
        </w:rPr>
      </w:pPr>
      <w:r w:rsidRPr="003900BC">
        <w:rPr>
          <w:sz w:val="22"/>
          <w:szCs w:val="22"/>
          <w:lang w:eastAsia="lt-LT"/>
        </w:rPr>
        <w:t>Kreipkitės į gydytoją jei Jums pasireiškė neryškus regėjimas ar kiti regėjimo sutrikimai.</w:t>
      </w:r>
    </w:p>
    <w:p w14:paraId="5C704D8B" w14:textId="77777777" w:rsidR="004D209C" w:rsidRPr="003900BC" w:rsidRDefault="004D209C" w:rsidP="004D209C">
      <w:pPr>
        <w:widowControl w:val="0"/>
        <w:rPr>
          <w:sz w:val="22"/>
          <w:szCs w:val="22"/>
          <w:lang w:eastAsia="lt-LT"/>
        </w:rPr>
      </w:pPr>
    </w:p>
    <w:p w14:paraId="5B5BBE60" w14:textId="77777777" w:rsidR="004D209C" w:rsidRPr="003900BC" w:rsidRDefault="004D209C" w:rsidP="004D209C">
      <w:pPr>
        <w:widowControl w:val="0"/>
        <w:rPr>
          <w:b/>
          <w:sz w:val="22"/>
          <w:szCs w:val="22"/>
          <w:lang w:val="lt-LT" w:eastAsia="lt-LT"/>
        </w:rPr>
      </w:pPr>
      <w:r w:rsidRPr="003900BC">
        <w:rPr>
          <w:b/>
          <w:sz w:val="22"/>
          <w:szCs w:val="22"/>
          <w:lang w:val="lt-LT" w:eastAsia="lt-LT"/>
        </w:rPr>
        <w:t>Vaikams</w:t>
      </w:r>
    </w:p>
    <w:p w14:paraId="69A3482E" w14:textId="6DDCE1A7" w:rsidR="004D209C" w:rsidRPr="003900BC" w:rsidRDefault="004D209C" w:rsidP="004D209C">
      <w:pPr>
        <w:widowControl w:val="0"/>
        <w:rPr>
          <w:sz w:val="22"/>
          <w:szCs w:val="22"/>
          <w:lang w:val="lt-LT" w:eastAsia="lt-LT"/>
        </w:rPr>
      </w:pPr>
      <w:r w:rsidRPr="003900BC">
        <w:rPr>
          <w:sz w:val="22"/>
          <w:szCs w:val="22"/>
          <w:lang w:val="lt-LT" w:eastAsia="lt-LT"/>
        </w:rPr>
        <w:t xml:space="preserve">Jei </w:t>
      </w:r>
      <w:proofErr w:type="spellStart"/>
      <w:r w:rsidR="00F802F9">
        <w:rPr>
          <w:sz w:val="22"/>
          <w:szCs w:val="22"/>
          <w:lang w:val="lt-LT" w:eastAsia="lt-LT"/>
        </w:rPr>
        <w:t>Dexametasona</w:t>
      </w:r>
      <w:proofErr w:type="spellEnd"/>
      <w:r w:rsidR="00F802F9">
        <w:rPr>
          <w:sz w:val="22"/>
          <w:szCs w:val="22"/>
          <w:lang w:val="lt-LT" w:eastAsia="lt-LT"/>
        </w:rPr>
        <w:t xml:space="preserve"> </w:t>
      </w:r>
      <w:proofErr w:type="spellStart"/>
      <w:r w:rsidR="00F802F9">
        <w:rPr>
          <w:sz w:val="22"/>
          <w:szCs w:val="22"/>
          <w:lang w:val="lt-LT" w:eastAsia="lt-LT"/>
        </w:rPr>
        <w:t>Kern</w:t>
      </w:r>
      <w:proofErr w:type="spellEnd"/>
      <w:r w:rsidR="00F802F9">
        <w:rPr>
          <w:sz w:val="22"/>
          <w:szCs w:val="22"/>
          <w:lang w:val="lt-LT" w:eastAsia="lt-LT"/>
        </w:rPr>
        <w:t xml:space="preserve"> </w:t>
      </w:r>
      <w:proofErr w:type="spellStart"/>
      <w:r w:rsidR="00F802F9">
        <w:rPr>
          <w:sz w:val="22"/>
          <w:szCs w:val="22"/>
          <w:lang w:val="lt-LT" w:eastAsia="lt-LT"/>
        </w:rPr>
        <w:t>Pharma</w:t>
      </w:r>
      <w:proofErr w:type="spellEnd"/>
      <w:r w:rsidRPr="003900BC">
        <w:rPr>
          <w:sz w:val="22"/>
          <w:szCs w:val="22"/>
          <w:lang w:val="lt-LT" w:eastAsia="lt-LT"/>
        </w:rPr>
        <w:t xml:space="preserve"> vartoja vaikas, reikia stebėti jo augimą ir vystymąsi (dėl to būtina pasitarti su gydytoju).</w:t>
      </w:r>
    </w:p>
    <w:p w14:paraId="38150EB6" w14:textId="77777777" w:rsidR="004D209C" w:rsidRPr="003900BC" w:rsidRDefault="004D209C" w:rsidP="004D209C">
      <w:pPr>
        <w:widowControl w:val="0"/>
        <w:rPr>
          <w:sz w:val="22"/>
          <w:szCs w:val="22"/>
          <w:lang w:val="lt-LT" w:eastAsia="lt-LT"/>
        </w:rPr>
      </w:pPr>
    </w:p>
    <w:p w14:paraId="1AE23B94" w14:textId="77777777" w:rsidR="004D209C" w:rsidRPr="003900BC" w:rsidRDefault="004D209C" w:rsidP="004D209C">
      <w:pPr>
        <w:widowControl w:val="0"/>
        <w:rPr>
          <w:sz w:val="22"/>
          <w:szCs w:val="22"/>
          <w:lang w:val="lt-LT" w:eastAsia="en-US"/>
        </w:rPr>
      </w:pPr>
      <w:proofErr w:type="spellStart"/>
      <w:r w:rsidRPr="003900BC">
        <w:rPr>
          <w:sz w:val="22"/>
          <w:szCs w:val="22"/>
          <w:lang w:val="lt-LT" w:eastAsia="lt-LT"/>
        </w:rPr>
        <w:t>Deksametazono</w:t>
      </w:r>
      <w:proofErr w:type="spellEnd"/>
      <w:r w:rsidRPr="003900BC">
        <w:rPr>
          <w:sz w:val="22"/>
          <w:szCs w:val="22"/>
          <w:lang w:val="lt-LT" w:eastAsia="lt-LT"/>
        </w:rPr>
        <w:t xml:space="preserve"> negalima reguliariai vartoti prieš laiką gimusiems naujagimiams, kuriems yra kvėpavimo sutrikimų.</w:t>
      </w:r>
    </w:p>
    <w:p w14:paraId="74145FF9" w14:textId="77777777" w:rsidR="004D209C" w:rsidRPr="003900BC" w:rsidRDefault="004D209C" w:rsidP="004D209C">
      <w:pPr>
        <w:widowControl w:val="0"/>
        <w:outlineLvl w:val="0"/>
        <w:rPr>
          <w:b/>
          <w:sz w:val="22"/>
          <w:szCs w:val="22"/>
          <w:lang w:val="lt-LT" w:eastAsia="lt-LT"/>
        </w:rPr>
      </w:pPr>
    </w:p>
    <w:p w14:paraId="4CB2D109" w14:textId="51074CC6" w:rsidR="004D209C" w:rsidRPr="003900BC" w:rsidRDefault="004D209C" w:rsidP="004D209C">
      <w:pPr>
        <w:widowControl w:val="0"/>
        <w:rPr>
          <w:b/>
          <w:bCs/>
          <w:sz w:val="22"/>
          <w:szCs w:val="22"/>
          <w:lang w:val="lt-LT" w:eastAsia="en-US"/>
        </w:rPr>
      </w:pPr>
      <w:r w:rsidRPr="003900BC">
        <w:rPr>
          <w:b/>
          <w:bCs/>
          <w:sz w:val="22"/>
          <w:szCs w:val="22"/>
          <w:lang w:val="lt-LT" w:eastAsia="en-US"/>
        </w:rPr>
        <w:t xml:space="preserve">Kiti vaistai ir </w:t>
      </w:r>
      <w:proofErr w:type="spellStart"/>
      <w:r w:rsidR="00F802F9">
        <w:rPr>
          <w:b/>
          <w:bCs/>
          <w:sz w:val="22"/>
          <w:szCs w:val="22"/>
          <w:lang w:val="lt-LT" w:eastAsia="en-US"/>
        </w:rPr>
        <w:t>Dexametasona</w:t>
      </w:r>
      <w:proofErr w:type="spellEnd"/>
      <w:r w:rsidR="00F802F9">
        <w:rPr>
          <w:b/>
          <w:bCs/>
          <w:sz w:val="22"/>
          <w:szCs w:val="22"/>
          <w:lang w:val="lt-LT" w:eastAsia="en-US"/>
        </w:rPr>
        <w:t xml:space="preserve"> </w:t>
      </w:r>
      <w:proofErr w:type="spellStart"/>
      <w:r w:rsidR="00F802F9">
        <w:rPr>
          <w:b/>
          <w:bCs/>
          <w:sz w:val="22"/>
          <w:szCs w:val="22"/>
          <w:lang w:val="lt-LT" w:eastAsia="en-US"/>
        </w:rPr>
        <w:t>Kern</w:t>
      </w:r>
      <w:proofErr w:type="spellEnd"/>
      <w:r w:rsidR="00F802F9">
        <w:rPr>
          <w:b/>
          <w:bCs/>
          <w:sz w:val="22"/>
          <w:szCs w:val="22"/>
          <w:lang w:val="lt-LT" w:eastAsia="en-US"/>
        </w:rPr>
        <w:t xml:space="preserve"> </w:t>
      </w:r>
      <w:proofErr w:type="spellStart"/>
      <w:r w:rsidR="00F802F9">
        <w:rPr>
          <w:b/>
          <w:bCs/>
          <w:sz w:val="22"/>
          <w:szCs w:val="22"/>
          <w:lang w:val="lt-LT" w:eastAsia="en-US"/>
        </w:rPr>
        <w:t>Pharma</w:t>
      </w:r>
      <w:proofErr w:type="spellEnd"/>
    </w:p>
    <w:p w14:paraId="030A3099" w14:textId="77777777" w:rsidR="004D209C" w:rsidRPr="003900BC" w:rsidRDefault="004D209C" w:rsidP="004D209C">
      <w:pPr>
        <w:widowControl w:val="0"/>
        <w:rPr>
          <w:sz w:val="22"/>
          <w:szCs w:val="22"/>
          <w:lang w:val="lt-LT" w:eastAsia="lt-LT"/>
        </w:rPr>
      </w:pPr>
      <w:r w:rsidRPr="003900BC">
        <w:rPr>
          <w:sz w:val="22"/>
          <w:szCs w:val="22"/>
          <w:lang w:val="lt-LT" w:eastAsia="lt-LT"/>
        </w:rPr>
        <w:t>Jeigu vartojate arba neseniai vartojote kitų vaistų arba dėl to nesate tikri, apie tai pasakykite gydytojui arba vaistininkui.</w:t>
      </w:r>
    </w:p>
    <w:p w14:paraId="38F70765" w14:textId="01509BCD" w:rsidR="004D209C" w:rsidRPr="003900BC" w:rsidRDefault="004D209C" w:rsidP="004D209C">
      <w:pPr>
        <w:widowControl w:val="0"/>
        <w:rPr>
          <w:sz w:val="22"/>
          <w:szCs w:val="22"/>
          <w:lang w:val="lt-LT" w:eastAsia="lt-LT"/>
        </w:rPr>
      </w:pPr>
      <w:r w:rsidRPr="003900BC">
        <w:rPr>
          <w:rFonts w:eastAsia="Calibri"/>
          <w:sz w:val="22"/>
          <w:szCs w:val="22"/>
          <w:lang w:eastAsia="lt-LT"/>
        </w:rPr>
        <w:t xml:space="preserve">Kai kurie vaistai gali padidinti </w:t>
      </w:r>
      <w:r w:rsidR="00F802F9">
        <w:rPr>
          <w:rFonts w:eastAsia="Calibri"/>
          <w:sz w:val="22"/>
          <w:szCs w:val="22"/>
          <w:lang w:eastAsia="lt-LT"/>
        </w:rPr>
        <w:t>Dexametasona Kern Pharma</w:t>
      </w:r>
      <w:r w:rsidRPr="003900BC">
        <w:rPr>
          <w:rFonts w:eastAsia="Calibri"/>
          <w:sz w:val="22"/>
          <w:szCs w:val="22"/>
          <w:lang w:eastAsia="lt-LT"/>
        </w:rPr>
        <w:t xml:space="preserve"> poveikį, todėl gydytojas gali pageidauti Jūs atidžiai stebėti, jei vartojate šių vaistų (iš jų vaistai, skirti ŽIV, ritonaviras, kobicistatas).</w:t>
      </w:r>
    </w:p>
    <w:p w14:paraId="77E36ECE" w14:textId="77777777" w:rsidR="004D209C" w:rsidRPr="003900BC" w:rsidRDefault="004D209C" w:rsidP="004D209C">
      <w:pPr>
        <w:widowControl w:val="0"/>
        <w:rPr>
          <w:sz w:val="22"/>
          <w:szCs w:val="22"/>
          <w:lang w:val="lt-LT" w:eastAsia="lt-LT"/>
        </w:rPr>
      </w:pPr>
      <w:r w:rsidRPr="003900BC">
        <w:rPr>
          <w:sz w:val="22"/>
          <w:szCs w:val="22"/>
          <w:lang w:val="lt-LT" w:eastAsia="lt-LT"/>
        </w:rPr>
        <w:t>Informuoti gydytoją arba vaistininką ypač svarbu, jeigu vartojate:</w:t>
      </w:r>
    </w:p>
    <w:p w14:paraId="6B1EBFC2"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vaistus skausmui malšinti ar karščiavimui mažinti, pvz., aspiriną;</w:t>
      </w:r>
    </w:p>
    <w:p w14:paraId="15AF571C"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vaistą nuo tuberkuliozės - </w:t>
      </w:r>
      <w:proofErr w:type="spellStart"/>
      <w:r w:rsidRPr="003900BC">
        <w:rPr>
          <w:sz w:val="22"/>
          <w:szCs w:val="22"/>
          <w:lang w:val="lt-LT" w:eastAsia="lt-LT"/>
        </w:rPr>
        <w:t>rifampiciną</w:t>
      </w:r>
      <w:proofErr w:type="spellEnd"/>
      <w:r w:rsidRPr="003900BC">
        <w:rPr>
          <w:sz w:val="22"/>
          <w:szCs w:val="22"/>
          <w:lang w:val="lt-LT" w:eastAsia="lt-LT"/>
        </w:rPr>
        <w:t>;</w:t>
      </w:r>
    </w:p>
    <w:p w14:paraId="02AD9ABA"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vaistus bakterinei, virusinei, grybelinei infekcinei gydyti - </w:t>
      </w:r>
      <w:proofErr w:type="spellStart"/>
      <w:r w:rsidRPr="003900BC">
        <w:rPr>
          <w:sz w:val="22"/>
          <w:szCs w:val="22"/>
          <w:lang w:val="lt-LT" w:eastAsia="lt-LT"/>
        </w:rPr>
        <w:t>eritromiciną</w:t>
      </w:r>
      <w:proofErr w:type="spellEnd"/>
      <w:r w:rsidRPr="003900BC">
        <w:rPr>
          <w:sz w:val="22"/>
          <w:szCs w:val="22"/>
          <w:lang w:val="lt-LT" w:eastAsia="lt-LT"/>
        </w:rPr>
        <w:t xml:space="preserve">, </w:t>
      </w:r>
      <w:proofErr w:type="spellStart"/>
      <w:r w:rsidRPr="003900BC">
        <w:rPr>
          <w:sz w:val="22"/>
          <w:szCs w:val="22"/>
          <w:lang w:val="lt-LT" w:eastAsia="lt-LT"/>
        </w:rPr>
        <w:t>indinavirą</w:t>
      </w:r>
      <w:proofErr w:type="spellEnd"/>
      <w:r w:rsidRPr="003900BC">
        <w:rPr>
          <w:sz w:val="22"/>
          <w:szCs w:val="22"/>
          <w:lang w:val="lt-LT" w:eastAsia="lt-LT"/>
        </w:rPr>
        <w:t xml:space="preserve">, </w:t>
      </w:r>
      <w:proofErr w:type="spellStart"/>
      <w:r w:rsidRPr="003900BC">
        <w:rPr>
          <w:sz w:val="22"/>
          <w:szCs w:val="22"/>
          <w:lang w:val="lt-LT" w:eastAsia="lt-LT"/>
        </w:rPr>
        <w:t>ketokonazolą</w:t>
      </w:r>
      <w:proofErr w:type="spellEnd"/>
      <w:r w:rsidRPr="003900BC">
        <w:rPr>
          <w:sz w:val="22"/>
          <w:szCs w:val="22"/>
          <w:lang w:val="lt-LT" w:eastAsia="lt-LT"/>
        </w:rPr>
        <w:t>;</w:t>
      </w:r>
    </w:p>
    <w:p w14:paraId="591584F8"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vaistus nuo epilepsijos - </w:t>
      </w:r>
      <w:proofErr w:type="spellStart"/>
      <w:r w:rsidRPr="003900BC">
        <w:rPr>
          <w:sz w:val="22"/>
          <w:szCs w:val="22"/>
          <w:lang w:val="lt-LT" w:eastAsia="lt-LT"/>
        </w:rPr>
        <w:t>karbamazepiną</w:t>
      </w:r>
      <w:proofErr w:type="spellEnd"/>
      <w:r w:rsidRPr="003900BC">
        <w:rPr>
          <w:sz w:val="22"/>
          <w:szCs w:val="22"/>
          <w:lang w:val="lt-LT" w:eastAsia="lt-LT"/>
        </w:rPr>
        <w:t xml:space="preserve">, </w:t>
      </w:r>
      <w:proofErr w:type="spellStart"/>
      <w:r w:rsidRPr="003900BC">
        <w:rPr>
          <w:sz w:val="22"/>
          <w:szCs w:val="22"/>
          <w:lang w:val="lt-LT" w:eastAsia="lt-LT"/>
        </w:rPr>
        <w:t>fenitoiną</w:t>
      </w:r>
      <w:proofErr w:type="spellEnd"/>
      <w:r w:rsidRPr="003900BC">
        <w:rPr>
          <w:sz w:val="22"/>
          <w:szCs w:val="22"/>
          <w:lang w:val="lt-LT" w:eastAsia="lt-LT"/>
        </w:rPr>
        <w:t xml:space="preserve">, </w:t>
      </w:r>
      <w:proofErr w:type="spellStart"/>
      <w:r w:rsidRPr="003900BC">
        <w:rPr>
          <w:sz w:val="22"/>
          <w:szCs w:val="22"/>
          <w:lang w:val="lt-LT" w:eastAsia="lt-LT"/>
        </w:rPr>
        <w:t>fenobarbitalį</w:t>
      </w:r>
      <w:proofErr w:type="spellEnd"/>
      <w:r w:rsidRPr="003900BC">
        <w:rPr>
          <w:sz w:val="22"/>
          <w:szCs w:val="22"/>
          <w:lang w:val="lt-LT" w:eastAsia="lt-LT"/>
        </w:rPr>
        <w:t xml:space="preserve"> arba </w:t>
      </w:r>
      <w:proofErr w:type="spellStart"/>
      <w:r w:rsidRPr="003900BC">
        <w:rPr>
          <w:sz w:val="22"/>
          <w:szCs w:val="22"/>
          <w:lang w:val="lt-LT" w:eastAsia="lt-LT"/>
        </w:rPr>
        <w:t>primidoną</w:t>
      </w:r>
      <w:proofErr w:type="spellEnd"/>
      <w:r w:rsidRPr="003900BC">
        <w:rPr>
          <w:sz w:val="22"/>
          <w:szCs w:val="22"/>
          <w:lang w:val="lt-LT" w:eastAsia="lt-LT"/>
        </w:rPr>
        <w:t>;</w:t>
      </w:r>
    </w:p>
    <w:p w14:paraId="299B0F2A"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vaistą nuo krūties vėžio - </w:t>
      </w:r>
      <w:proofErr w:type="spellStart"/>
      <w:r w:rsidRPr="003900BC">
        <w:rPr>
          <w:sz w:val="22"/>
          <w:szCs w:val="22"/>
          <w:lang w:val="lt-LT" w:eastAsia="lt-LT"/>
        </w:rPr>
        <w:t>aminogliutetimidą</w:t>
      </w:r>
      <w:proofErr w:type="spellEnd"/>
      <w:r w:rsidRPr="003900BC">
        <w:rPr>
          <w:sz w:val="22"/>
          <w:szCs w:val="22"/>
          <w:lang w:val="lt-LT" w:eastAsia="lt-LT"/>
        </w:rPr>
        <w:t>;</w:t>
      </w:r>
    </w:p>
    <w:p w14:paraId="3CA18C69"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vaistą nuo nosies užgulimo - efedriną;</w:t>
      </w:r>
    </w:p>
    <w:p w14:paraId="1C945CEE"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vaistus nuo cukrinio diabeto;</w:t>
      </w:r>
    </w:p>
    <w:p w14:paraId="02BDE690"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vaistus nuo padidėjusio kraujospūdžio;</w:t>
      </w:r>
    </w:p>
    <w:p w14:paraId="4A42DC75"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šlapimo išskyrimą didinančius vaistus - diuretikus;</w:t>
      </w:r>
    </w:p>
    <w:p w14:paraId="02104C8D"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vaistą nuo parazitinių žarnų ligų - </w:t>
      </w:r>
      <w:proofErr w:type="spellStart"/>
      <w:r w:rsidRPr="003900BC">
        <w:rPr>
          <w:sz w:val="22"/>
          <w:szCs w:val="22"/>
          <w:lang w:val="lt-LT" w:eastAsia="lt-LT"/>
        </w:rPr>
        <w:t>albendazolį</w:t>
      </w:r>
      <w:proofErr w:type="spellEnd"/>
      <w:r w:rsidRPr="003900BC">
        <w:rPr>
          <w:sz w:val="22"/>
          <w:szCs w:val="22"/>
          <w:lang w:val="lt-LT" w:eastAsia="lt-LT"/>
        </w:rPr>
        <w:t>;</w:t>
      </w:r>
    </w:p>
    <w:p w14:paraId="465571BF"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vaistus nuo širdies nepakankamumo - širdies glikozidus;</w:t>
      </w:r>
    </w:p>
    <w:p w14:paraId="56F992E4"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vaistus skrandžio sulčių rūgštingumui mažinti (</w:t>
      </w:r>
      <w:proofErr w:type="spellStart"/>
      <w:r w:rsidRPr="003900BC">
        <w:rPr>
          <w:sz w:val="22"/>
          <w:szCs w:val="22"/>
          <w:lang w:val="lt-LT" w:eastAsia="lt-LT"/>
        </w:rPr>
        <w:t>antacidinius</w:t>
      </w:r>
      <w:proofErr w:type="spellEnd"/>
      <w:r w:rsidRPr="003900BC">
        <w:rPr>
          <w:sz w:val="22"/>
          <w:szCs w:val="22"/>
          <w:lang w:val="lt-LT" w:eastAsia="lt-LT"/>
        </w:rPr>
        <w:t>);</w:t>
      </w:r>
    </w:p>
    <w:p w14:paraId="3F8511E4"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vaistus kraujo krešulių susidarymui išvengti;</w:t>
      </w:r>
    </w:p>
    <w:p w14:paraId="6F0C223B"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lastRenderedPageBreak/>
        <w:t>tabletes nuo pastojimo (kontraceptikus).</w:t>
      </w:r>
    </w:p>
    <w:p w14:paraId="3F8A196F" w14:textId="77777777" w:rsidR="004D209C" w:rsidRPr="003900BC" w:rsidRDefault="004D209C" w:rsidP="004D209C">
      <w:pPr>
        <w:widowControl w:val="0"/>
        <w:rPr>
          <w:sz w:val="22"/>
          <w:szCs w:val="22"/>
          <w:lang w:val="lt-LT" w:eastAsia="lt-LT"/>
        </w:rPr>
      </w:pPr>
    </w:p>
    <w:p w14:paraId="2FFE95A9" w14:textId="77777777" w:rsidR="004D209C" w:rsidRPr="003900BC" w:rsidRDefault="004D209C" w:rsidP="004D209C">
      <w:pPr>
        <w:widowControl w:val="0"/>
        <w:outlineLvl w:val="0"/>
        <w:rPr>
          <w:sz w:val="22"/>
          <w:szCs w:val="22"/>
          <w:lang w:val="lt-LT" w:eastAsia="lt-LT"/>
        </w:rPr>
      </w:pPr>
      <w:r w:rsidRPr="003900BC">
        <w:rPr>
          <w:b/>
          <w:sz w:val="22"/>
          <w:szCs w:val="22"/>
          <w:lang w:val="lt-LT" w:eastAsia="lt-LT"/>
        </w:rPr>
        <w:t>Nėštumas ir žindymo laikotarpis</w:t>
      </w:r>
    </w:p>
    <w:p w14:paraId="54C0422B" w14:textId="77777777" w:rsidR="004D209C" w:rsidRPr="003900BC" w:rsidRDefault="004D209C" w:rsidP="004D209C">
      <w:pPr>
        <w:widowControl w:val="0"/>
        <w:rPr>
          <w:rFonts w:eastAsia="Calibri"/>
          <w:sz w:val="22"/>
          <w:szCs w:val="22"/>
          <w:lang w:val="lt-LT" w:eastAsia="lt-LT"/>
        </w:rPr>
      </w:pPr>
      <w:r w:rsidRPr="003900BC">
        <w:rPr>
          <w:rFonts w:eastAsia="Calibri"/>
          <w:sz w:val="22"/>
          <w:szCs w:val="22"/>
          <w:lang w:val="lt-LT" w:eastAsia="lt-LT"/>
        </w:rPr>
        <w:t>Jeigu esate nėščia, žindote kūdikį, manote, kad galbūt esate nėščia, arba planuojate pastoti, tai prieš vartodama šį vaistą, pasitarkite su gydytoju arba vaistininku.</w:t>
      </w:r>
    </w:p>
    <w:p w14:paraId="6EB75A4A" w14:textId="77777777" w:rsidR="004D209C" w:rsidRPr="003900BC" w:rsidRDefault="004D209C" w:rsidP="004D209C">
      <w:pPr>
        <w:widowControl w:val="0"/>
        <w:rPr>
          <w:sz w:val="22"/>
          <w:szCs w:val="22"/>
          <w:lang w:val="lt-LT" w:eastAsia="lt-LT"/>
        </w:rPr>
      </w:pPr>
    </w:p>
    <w:p w14:paraId="0B0FAD97" w14:textId="77777777" w:rsidR="004D209C" w:rsidRPr="007F057C" w:rsidRDefault="004D209C" w:rsidP="004D209C">
      <w:pPr>
        <w:widowControl w:val="0"/>
        <w:rPr>
          <w:sz w:val="22"/>
          <w:szCs w:val="22"/>
          <w:u w:val="single"/>
          <w:lang w:val="lt-LT" w:eastAsia="lt-LT"/>
        </w:rPr>
      </w:pPr>
      <w:r w:rsidRPr="007F057C">
        <w:rPr>
          <w:sz w:val="22"/>
          <w:szCs w:val="22"/>
          <w:u w:val="single"/>
          <w:lang w:val="lt-LT" w:eastAsia="lt-LT"/>
        </w:rPr>
        <w:t>Nėštumas</w:t>
      </w:r>
    </w:p>
    <w:p w14:paraId="73833220" w14:textId="77777777" w:rsidR="004D209C" w:rsidRPr="003900BC" w:rsidRDefault="004D209C" w:rsidP="004D209C">
      <w:pPr>
        <w:widowControl w:val="0"/>
        <w:rPr>
          <w:sz w:val="22"/>
          <w:szCs w:val="22"/>
          <w:lang w:val="lt-LT" w:eastAsia="lt-LT"/>
        </w:rPr>
      </w:pPr>
      <w:r w:rsidRPr="003900BC">
        <w:rPr>
          <w:sz w:val="22"/>
          <w:szCs w:val="22"/>
          <w:lang w:val="lt-LT" w:eastAsia="lt-LT"/>
        </w:rPr>
        <w:t xml:space="preserve">Ar saugu nėštumo metu vartoti </w:t>
      </w:r>
      <w:proofErr w:type="spellStart"/>
      <w:r w:rsidRPr="003900BC">
        <w:rPr>
          <w:sz w:val="22"/>
          <w:szCs w:val="22"/>
          <w:lang w:val="lt-LT" w:eastAsia="lt-LT"/>
        </w:rPr>
        <w:t>deksametazoną</w:t>
      </w:r>
      <w:proofErr w:type="spellEnd"/>
      <w:r w:rsidRPr="003900BC">
        <w:rPr>
          <w:sz w:val="22"/>
          <w:szCs w:val="22"/>
          <w:lang w:val="lt-LT" w:eastAsia="lt-LT"/>
        </w:rPr>
        <w:t>, nenustatyta. Ar tikslinga vartoti šį vaistą nėščiai moteriai, sprendžia gydytojas.</w:t>
      </w:r>
    </w:p>
    <w:p w14:paraId="0B26DF47" w14:textId="77777777" w:rsidR="004D209C" w:rsidRPr="003900BC" w:rsidRDefault="004D209C" w:rsidP="004D209C">
      <w:pPr>
        <w:widowControl w:val="0"/>
        <w:rPr>
          <w:sz w:val="22"/>
          <w:szCs w:val="22"/>
          <w:lang w:val="lt-LT" w:eastAsia="lt-LT"/>
        </w:rPr>
      </w:pPr>
    </w:p>
    <w:p w14:paraId="6D505EC3" w14:textId="19C302C6" w:rsidR="004D209C" w:rsidRPr="003900BC" w:rsidRDefault="004D209C" w:rsidP="004D209C">
      <w:pPr>
        <w:widowControl w:val="0"/>
        <w:rPr>
          <w:sz w:val="22"/>
          <w:szCs w:val="22"/>
          <w:lang w:val="lt-LT" w:eastAsia="lt-LT"/>
        </w:rPr>
      </w:pPr>
      <w:r w:rsidRPr="003900BC">
        <w:rPr>
          <w:sz w:val="22"/>
          <w:szCs w:val="22"/>
          <w:lang w:val="lt-LT" w:eastAsia="lt-LT"/>
        </w:rPr>
        <w:t xml:space="preserve">Jei </w:t>
      </w:r>
      <w:proofErr w:type="spellStart"/>
      <w:r w:rsidR="00F802F9">
        <w:rPr>
          <w:sz w:val="22"/>
          <w:szCs w:val="22"/>
          <w:lang w:val="lt-LT" w:eastAsia="lt-LT"/>
        </w:rPr>
        <w:t>Dexametasona</w:t>
      </w:r>
      <w:proofErr w:type="spellEnd"/>
      <w:r w:rsidR="00F802F9">
        <w:rPr>
          <w:sz w:val="22"/>
          <w:szCs w:val="22"/>
          <w:lang w:val="lt-LT" w:eastAsia="lt-LT"/>
        </w:rPr>
        <w:t xml:space="preserve"> </w:t>
      </w:r>
      <w:proofErr w:type="spellStart"/>
      <w:r w:rsidR="00F802F9">
        <w:rPr>
          <w:sz w:val="22"/>
          <w:szCs w:val="22"/>
          <w:lang w:val="lt-LT" w:eastAsia="lt-LT"/>
        </w:rPr>
        <w:t>Kern</w:t>
      </w:r>
      <w:proofErr w:type="spellEnd"/>
      <w:r w:rsidR="00F802F9">
        <w:rPr>
          <w:sz w:val="22"/>
          <w:szCs w:val="22"/>
          <w:lang w:val="lt-LT" w:eastAsia="lt-LT"/>
        </w:rPr>
        <w:t xml:space="preserve"> </w:t>
      </w:r>
      <w:proofErr w:type="spellStart"/>
      <w:r w:rsidR="00F802F9">
        <w:rPr>
          <w:sz w:val="22"/>
          <w:szCs w:val="22"/>
          <w:lang w:val="lt-LT" w:eastAsia="lt-LT"/>
        </w:rPr>
        <w:t>Pharma</w:t>
      </w:r>
      <w:proofErr w:type="spellEnd"/>
      <w:r w:rsidRPr="003900BC">
        <w:rPr>
          <w:sz w:val="22"/>
          <w:szCs w:val="22"/>
          <w:lang w:val="lt-LT" w:eastAsia="lt-LT"/>
        </w:rPr>
        <w:t xml:space="preserve"> vartojanti moteris pastojo, ji turi kuo greičiau turi pasikonsultuoti su gydytoju dėl tolesnio gydymo.</w:t>
      </w:r>
    </w:p>
    <w:p w14:paraId="3F5052FB" w14:textId="77777777" w:rsidR="004D209C" w:rsidRPr="003900BC" w:rsidRDefault="004D209C" w:rsidP="004D209C">
      <w:pPr>
        <w:widowControl w:val="0"/>
        <w:rPr>
          <w:sz w:val="22"/>
          <w:szCs w:val="22"/>
          <w:lang w:val="lt-LT" w:eastAsia="lt-LT"/>
        </w:rPr>
      </w:pPr>
    </w:p>
    <w:p w14:paraId="078C2FA5" w14:textId="77777777" w:rsidR="004D209C" w:rsidRPr="003900BC" w:rsidRDefault="004D209C" w:rsidP="004D209C">
      <w:pPr>
        <w:widowControl w:val="0"/>
        <w:rPr>
          <w:sz w:val="22"/>
          <w:szCs w:val="22"/>
          <w:lang w:val="lt-LT" w:eastAsia="lt-LT"/>
        </w:rPr>
      </w:pPr>
      <w:r w:rsidRPr="003900BC">
        <w:rPr>
          <w:sz w:val="22"/>
          <w:szCs w:val="22"/>
          <w:lang w:val="lt-LT" w:eastAsia="lt-LT"/>
        </w:rPr>
        <w:t xml:space="preserve">Jei nėštumo metu vartojote </w:t>
      </w:r>
      <w:proofErr w:type="spellStart"/>
      <w:r w:rsidRPr="003900BC">
        <w:rPr>
          <w:sz w:val="22"/>
          <w:szCs w:val="22"/>
          <w:lang w:val="lt-LT" w:eastAsia="lt-LT"/>
        </w:rPr>
        <w:t>deksametazoną</w:t>
      </w:r>
      <w:proofErr w:type="spellEnd"/>
      <w:r w:rsidRPr="003900BC">
        <w:rPr>
          <w:sz w:val="22"/>
          <w:szCs w:val="22"/>
          <w:lang w:val="lt-LT" w:eastAsia="lt-LT"/>
        </w:rPr>
        <w:t>, prieš gimdymą apie tai pasakykite gydytojui.</w:t>
      </w:r>
    </w:p>
    <w:p w14:paraId="280C72DB" w14:textId="77777777" w:rsidR="004D209C" w:rsidRPr="003900BC" w:rsidRDefault="004D209C" w:rsidP="004D209C">
      <w:pPr>
        <w:widowControl w:val="0"/>
        <w:rPr>
          <w:sz w:val="22"/>
          <w:szCs w:val="22"/>
          <w:lang w:val="lt-LT" w:eastAsia="lt-LT"/>
        </w:rPr>
      </w:pPr>
    </w:p>
    <w:p w14:paraId="009F11F5" w14:textId="77777777" w:rsidR="004D209C" w:rsidRPr="007F057C" w:rsidRDefault="004D209C" w:rsidP="004D209C">
      <w:pPr>
        <w:widowControl w:val="0"/>
        <w:outlineLvl w:val="0"/>
        <w:rPr>
          <w:sz w:val="22"/>
          <w:szCs w:val="22"/>
          <w:u w:val="single"/>
          <w:lang w:val="lt-LT" w:eastAsia="lt-LT"/>
        </w:rPr>
      </w:pPr>
      <w:r w:rsidRPr="007F057C">
        <w:rPr>
          <w:sz w:val="22"/>
          <w:szCs w:val="22"/>
          <w:u w:val="single"/>
          <w:lang w:val="lt-LT" w:eastAsia="lt-LT"/>
        </w:rPr>
        <w:t>Žindymo laikotarpis</w:t>
      </w:r>
    </w:p>
    <w:p w14:paraId="718081AC" w14:textId="77777777" w:rsidR="004D209C" w:rsidRPr="003900BC" w:rsidRDefault="004D209C" w:rsidP="004D209C">
      <w:pPr>
        <w:widowControl w:val="0"/>
        <w:outlineLvl w:val="0"/>
        <w:rPr>
          <w:sz w:val="22"/>
          <w:szCs w:val="22"/>
          <w:lang w:val="lt-LT" w:eastAsia="lt-LT"/>
        </w:rPr>
      </w:pPr>
      <w:proofErr w:type="spellStart"/>
      <w:r w:rsidRPr="003900BC">
        <w:rPr>
          <w:sz w:val="22"/>
          <w:szCs w:val="22"/>
          <w:lang w:val="lt-LT" w:eastAsia="lt-LT"/>
        </w:rPr>
        <w:t>Deksametazono</w:t>
      </w:r>
      <w:proofErr w:type="spellEnd"/>
      <w:r w:rsidRPr="003900BC">
        <w:rPr>
          <w:sz w:val="22"/>
          <w:szCs w:val="22"/>
          <w:lang w:val="lt-LT" w:eastAsia="lt-LT"/>
        </w:rPr>
        <w:t xml:space="preserve"> išskiriama su motinos pienu, todėl vartojant šį vaistą žindyti negalima.</w:t>
      </w:r>
    </w:p>
    <w:p w14:paraId="69FBA0FD" w14:textId="77777777" w:rsidR="004D209C" w:rsidRPr="003900BC" w:rsidRDefault="004D209C" w:rsidP="004D209C">
      <w:pPr>
        <w:widowControl w:val="0"/>
        <w:rPr>
          <w:sz w:val="22"/>
          <w:szCs w:val="22"/>
          <w:lang w:val="lt-LT" w:eastAsia="lt-LT"/>
        </w:rPr>
      </w:pPr>
    </w:p>
    <w:p w14:paraId="755BF8E0" w14:textId="77777777" w:rsidR="004D209C" w:rsidRPr="003900BC" w:rsidRDefault="004D209C" w:rsidP="004D209C">
      <w:pPr>
        <w:widowControl w:val="0"/>
        <w:outlineLvl w:val="0"/>
        <w:rPr>
          <w:b/>
          <w:sz w:val="22"/>
          <w:szCs w:val="22"/>
          <w:lang w:val="lt-LT" w:eastAsia="lt-LT"/>
        </w:rPr>
      </w:pPr>
      <w:r w:rsidRPr="003900BC">
        <w:rPr>
          <w:b/>
          <w:sz w:val="22"/>
          <w:szCs w:val="22"/>
          <w:lang w:val="lt-LT" w:eastAsia="lt-LT"/>
        </w:rPr>
        <w:t>Poveikis gebėjimui vairuoti ir valdyti mechanizmus</w:t>
      </w:r>
    </w:p>
    <w:p w14:paraId="6467A9F3"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Šio vaisto įtakos gebėjimui vairuoti ir valdyti mechanizmus nepastebėta.</w:t>
      </w:r>
    </w:p>
    <w:p w14:paraId="77EFC3CA" w14:textId="77777777" w:rsidR="004D209C" w:rsidRPr="003900BC" w:rsidRDefault="004D209C" w:rsidP="004D209C">
      <w:pPr>
        <w:widowControl w:val="0"/>
        <w:rPr>
          <w:sz w:val="22"/>
          <w:szCs w:val="22"/>
          <w:lang w:val="lt-LT" w:eastAsia="lt-LT"/>
        </w:rPr>
      </w:pPr>
    </w:p>
    <w:p w14:paraId="44370788" w14:textId="778B85D9" w:rsidR="004D209C" w:rsidRPr="003900BC" w:rsidRDefault="00F802F9" w:rsidP="004D209C">
      <w:pPr>
        <w:widowControl w:val="0"/>
        <w:rPr>
          <w:b/>
          <w:sz w:val="22"/>
          <w:szCs w:val="22"/>
          <w:lang w:val="lt-LT" w:eastAsia="lt-LT"/>
        </w:rPr>
      </w:pPr>
      <w:proofErr w:type="spellStart"/>
      <w:r>
        <w:rPr>
          <w:b/>
          <w:sz w:val="22"/>
          <w:szCs w:val="22"/>
          <w:lang w:val="lt-LT" w:eastAsia="lt-LT"/>
        </w:rPr>
        <w:t>Dexametasona</w:t>
      </w:r>
      <w:proofErr w:type="spellEnd"/>
      <w:r>
        <w:rPr>
          <w:b/>
          <w:sz w:val="22"/>
          <w:szCs w:val="22"/>
          <w:lang w:val="lt-LT" w:eastAsia="lt-LT"/>
        </w:rPr>
        <w:t xml:space="preserve"> </w:t>
      </w:r>
      <w:proofErr w:type="spellStart"/>
      <w:r>
        <w:rPr>
          <w:b/>
          <w:sz w:val="22"/>
          <w:szCs w:val="22"/>
          <w:lang w:val="lt-LT" w:eastAsia="lt-LT"/>
        </w:rPr>
        <w:t>Kern</w:t>
      </w:r>
      <w:proofErr w:type="spellEnd"/>
      <w:r>
        <w:rPr>
          <w:b/>
          <w:sz w:val="22"/>
          <w:szCs w:val="22"/>
          <w:lang w:val="lt-LT" w:eastAsia="lt-LT"/>
        </w:rPr>
        <w:t xml:space="preserve"> </w:t>
      </w:r>
      <w:proofErr w:type="spellStart"/>
      <w:r>
        <w:rPr>
          <w:b/>
          <w:sz w:val="22"/>
          <w:szCs w:val="22"/>
          <w:lang w:val="lt-LT" w:eastAsia="lt-LT"/>
        </w:rPr>
        <w:t>Pharma</w:t>
      </w:r>
      <w:proofErr w:type="spellEnd"/>
      <w:r w:rsidR="004D209C" w:rsidRPr="003900BC">
        <w:rPr>
          <w:b/>
          <w:sz w:val="22"/>
          <w:szCs w:val="22"/>
          <w:lang w:val="lt-LT" w:eastAsia="lt-LT"/>
        </w:rPr>
        <w:t xml:space="preserve"> sudėtyje yra natrio</w:t>
      </w:r>
    </w:p>
    <w:p w14:paraId="0E28BCA8" w14:textId="77777777" w:rsidR="004D209C" w:rsidRPr="003900BC" w:rsidRDefault="004D209C" w:rsidP="004D209C">
      <w:pPr>
        <w:widowControl w:val="0"/>
        <w:rPr>
          <w:sz w:val="22"/>
          <w:szCs w:val="22"/>
          <w:lang w:val="lt-LT" w:eastAsia="lt-LT"/>
        </w:rPr>
      </w:pPr>
      <w:r w:rsidRPr="003900BC">
        <w:rPr>
          <w:sz w:val="22"/>
          <w:szCs w:val="22"/>
          <w:lang w:val="lt-LT" w:eastAsia="lt-LT"/>
        </w:rPr>
        <w:t xml:space="preserve">Šio vaisto sudėtyje yra mažiau kaip 1 </w:t>
      </w:r>
      <w:proofErr w:type="spellStart"/>
      <w:r w:rsidRPr="003900BC">
        <w:rPr>
          <w:sz w:val="22"/>
          <w:szCs w:val="22"/>
          <w:lang w:val="lt-LT" w:eastAsia="lt-LT"/>
        </w:rPr>
        <w:t>mmol</w:t>
      </w:r>
      <w:proofErr w:type="spellEnd"/>
      <w:r w:rsidRPr="003900BC">
        <w:rPr>
          <w:sz w:val="22"/>
          <w:szCs w:val="22"/>
          <w:lang w:val="lt-LT" w:eastAsia="lt-LT"/>
        </w:rPr>
        <w:t xml:space="preserve"> (23 mg) natrio, </w:t>
      </w:r>
      <w:proofErr w:type="spellStart"/>
      <w:r w:rsidRPr="003900BC">
        <w:rPr>
          <w:sz w:val="22"/>
          <w:szCs w:val="22"/>
          <w:lang w:val="lt-LT" w:eastAsia="lt-LT"/>
        </w:rPr>
        <w:t>t.y</w:t>
      </w:r>
      <w:proofErr w:type="spellEnd"/>
      <w:r w:rsidRPr="003900BC">
        <w:rPr>
          <w:sz w:val="22"/>
          <w:szCs w:val="22"/>
          <w:lang w:val="lt-LT" w:eastAsia="lt-LT"/>
        </w:rPr>
        <w:t>. jis beveik neturi reikšmės.</w:t>
      </w:r>
    </w:p>
    <w:p w14:paraId="4BDA411D" w14:textId="77777777" w:rsidR="004D209C" w:rsidRPr="003900BC" w:rsidRDefault="004D209C" w:rsidP="004D209C">
      <w:pPr>
        <w:widowControl w:val="0"/>
        <w:rPr>
          <w:sz w:val="22"/>
          <w:szCs w:val="22"/>
          <w:lang w:val="lt-LT" w:eastAsia="lt-LT"/>
        </w:rPr>
      </w:pPr>
    </w:p>
    <w:p w14:paraId="0F00C556" w14:textId="77777777" w:rsidR="004D209C" w:rsidRPr="003900BC" w:rsidRDefault="004D209C" w:rsidP="004D209C">
      <w:pPr>
        <w:widowControl w:val="0"/>
        <w:rPr>
          <w:sz w:val="22"/>
          <w:szCs w:val="22"/>
          <w:lang w:val="lt-LT" w:eastAsia="lt-LT"/>
        </w:rPr>
      </w:pPr>
    </w:p>
    <w:p w14:paraId="2B9F38E1" w14:textId="51C1EF17" w:rsidR="004D209C" w:rsidRPr="003900BC" w:rsidRDefault="004D209C" w:rsidP="004D209C">
      <w:pPr>
        <w:widowControl w:val="0"/>
        <w:ind w:left="540" w:hanging="540"/>
        <w:outlineLvl w:val="0"/>
        <w:rPr>
          <w:b/>
          <w:sz w:val="22"/>
          <w:szCs w:val="22"/>
          <w:lang w:val="lt-LT" w:eastAsia="lt-LT"/>
        </w:rPr>
      </w:pPr>
      <w:r w:rsidRPr="003900BC">
        <w:rPr>
          <w:b/>
          <w:sz w:val="22"/>
          <w:szCs w:val="22"/>
          <w:lang w:val="lt-LT" w:eastAsia="lt-LT"/>
        </w:rPr>
        <w:t>3.</w:t>
      </w:r>
      <w:r w:rsidRPr="003900BC">
        <w:rPr>
          <w:b/>
          <w:sz w:val="22"/>
          <w:szCs w:val="22"/>
          <w:lang w:val="lt-LT" w:eastAsia="lt-LT"/>
        </w:rPr>
        <w:tab/>
        <w:t xml:space="preserve">Kaip vartoti </w:t>
      </w:r>
      <w:proofErr w:type="spellStart"/>
      <w:r w:rsidR="00F802F9">
        <w:rPr>
          <w:b/>
          <w:sz w:val="22"/>
          <w:szCs w:val="22"/>
          <w:lang w:val="lt-LT" w:eastAsia="lt-LT"/>
        </w:rPr>
        <w:t>Dexametasona</w:t>
      </w:r>
      <w:proofErr w:type="spellEnd"/>
      <w:r w:rsidR="00F802F9">
        <w:rPr>
          <w:b/>
          <w:sz w:val="22"/>
          <w:szCs w:val="22"/>
          <w:lang w:val="lt-LT" w:eastAsia="lt-LT"/>
        </w:rPr>
        <w:t xml:space="preserve"> </w:t>
      </w:r>
      <w:proofErr w:type="spellStart"/>
      <w:r w:rsidR="00F802F9">
        <w:rPr>
          <w:b/>
          <w:sz w:val="22"/>
          <w:szCs w:val="22"/>
          <w:lang w:val="lt-LT" w:eastAsia="lt-LT"/>
        </w:rPr>
        <w:t>Kern</w:t>
      </w:r>
      <w:proofErr w:type="spellEnd"/>
      <w:r w:rsidR="00F802F9">
        <w:rPr>
          <w:b/>
          <w:sz w:val="22"/>
          <w:szCs w:val="22"/>
          <w:lang w:val="lt-LT" w:eastAsia="lt-LT"/>
        </w:rPr>
        <w:t xml:space="preserve"> </w:t>
      </w:r>
      <w:proofErr w:type="spellStart"/>
      <w:r w:rsidR="00F802F9">
        <w:rPr>
          <w:b/>
          <w:sz w:val="22"/>
          <w:szCs w:val="22"/>
          <w:lang w:val="lt-LT" w:eastAsia="lt-LT"/>
        </w:rPr>
        <w:t>Pharma</w:t>
      </w:r>
      <w:proofErr w:type="spellEnd"/>
    </w:p>
    <w:p w14:paraId="1655D1E7" w14:textId="77777777" w:rsidR="004D209C" w:rsidRPr="003900BC" w:rsidRDefault="004D209C" w:rsidP="004D209C">
      <w:pPr>
        <w:widowControl w:val="0"/>
        <w:rPr>
          <w:rFonts w:eastAsia="Calibri"/>
          <w:sz w:val="22"/>
          <w:szCs w:val="22"/>
          <w:lang w:eastAsia="lt-LT"/>
        </w:rPr>
      </w:pPr>
    </w:p>
    <w:p w14:paraId="75624D4D" w14:textId="71F1F7A5" w:rsidR="004D209C" w:rsidRPr="003900BC" w:rsidRDefault="004D209C" w:rsidP="004D209C">
      <w:pPr>
        <w:widowControl w:val="0"/>
        <w:rPr>
          <w:rFonts w:eastAsia="Calibri"/>
          <w:sz w:val="22"/>
          <w:szCs w:val="22"/>
          <w:lang w:eastAsia="lt-LT"/>
        </w:rPr>
      </w:pPr>
      <w:r w:rsidRPr="003900BC">
        <w:rPr>
          <w:rFonts w:eastAsia="Calibri"/>
          <w:sz w:val="22"/>
          <w:szCs w:val="22"/>
          <w:lang w:eastAsia="lt-LT"/>
        </w:rPr>
        <w:t>Visada vartokite šį vaistą tiksliai kaip nurodė gydytojas arba vaistininkas.</w:t>
      </w:r>
      <w:r w:rsidR="00B37089" w:rsidRPr="00B37089">
        <w:t xml:space="preserve"> </w:t>
      </w:r>
      <w:r w:rsidR="00B37089" w:rsidRPr="00B37089">
        <w:rPr>
          <w:rFonts w:eastAsia="Calibri"/>
          <w:sz w:val="22"/>
          <w:szCs w:val="22"/>
          <w:lang w:eastAsia="lt-LT"/>
        </w:rPr>
        <w:t>Jūsų gydytojas nuspręs, kiek laiko turėtumėte vartoti deksametazoną.</w:t>
      </w:r>
      <w:r w:rsidRPr="003900BC">
        <w:rPr>
          <w:rFonts w:eastAsia="Calibri"/>
          <w:sz w:val="22"/>
          <w:szCs w:val="22"/>
          <w:lang w:eastAsia="lt-LT"/>
        </w:rPr>
        <w:t xml:space="preserve"> Jeigu abejojate, kreipkitės į gydytoją arba vaistininką.</w:t>
      </w:r>
    </w:p>
    <w:p w14:paraId="573C80A0" w14:textId="77777777" w:rsidR="004D209C" w:rsidRPr="003900BC" w:rsidRDefault="004D209C" w:rsidP="004D209C">
      <w:pPr>
        <w:widowControl w:val="0"/>
        <w:rPr>
          <w:b/>
          <w:sz w:val="22"/>
          <w:szCs w:val="22"/>
          <w:lang w:val="lt-LT" w:eastAsia="lt-LT"/>
        </w:rPr>
      </w:pPr>
    </w:p>
    <w:p w14:paraId="471F6B7E" w14:textId="77777777" w:rsidR="004D209C" w:rsidRPr="003900BC" w:rsidRDefault="004D209C" w:rsidP="004D209C">
      <w:pPr>
        <w:widowControl w:val="0"/>
        <w:tabs>
          <w:tab w:val="left" w:pos="567"/>
        </w:tabs>
        <w:jc w:val="both"/>
        <w:rPr>
          <w:i/>
          <w:sz w:val="22"/>
          <w:szCs w:val="22"/>
          <w:u w:val="single"/>
          <w:lang w:val="lt-LT" w:eastAsia="en-US"/>
        </w:rPr>
      </w:pPr>
      <w:r w:rsidRPr="003900BC">
        <w:rPr>
          <w:i/>
          <w:sz w:val="22"/>
          <w:szCs w:val="22"/>
          <w:u w:val="single"/>
          <w:lang w:val="lt-LT" w:eastAsia="en-US"/>
        </w:rPr>
        <w:t>Suaugę žmonės ir senyvi pacientai</w:t>
      </w:r>
    </w:p>
    <w:p w14:paraId="1B6B93CC"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Šio vaisto galima vartoti į veną, į raumenis, į sąnarį, šalia sąnario ir kai kuriuos kitus gydomus audinius.</w:t>
      </w:r>
    </w:p>
    <w:p w14:paraId="0911B67B" w14:textId="77777777" w:rsidR="004D209C" w:rsidRPr="003900BC" w:rsidRDefault="004D209C" w:rsidP="004D209C">
      <w:pPr>
        <w:widowControl w:val="0"/>
        <w:outlineLvl w:val="0"/>
        <w:rPr>
          <w:sz w:val="22"/>
          <w:szCs w:val="22"/>
          <w:lang w:val="lt-LT" w:eastAsia="lt-LT"/>
        </w:rPr>
      </w:pPr>
    </w:p>
    <w:p w14:paraId="07923719"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 xml:space="preserve">Rekomenduojama vidutinė pradinė paros dozė į veną ar į raumenis – 0,5-9 mg </w:t>
      </w:r>
      <w:proofErr w:type="spellStart"/>
      <w:r w:rsidRPr="003900BC">
        <w:rPr>
          <w:sz w:val="22"/>
          <w:szCs w:val="22"/>
          <w:lang w:val="lt-LT" w:eastAsia="lt-LT"/>
        </w:rPr>
        <w:t>deksametazono</w:t>
      </w:r>
      <w:proofErr w:type="spellEnd"/>
      <w:r w:rsidRPr="003900BC">
        <w:rPr>
          <w:sz w:val="22"/>
          <w:szCs w:val="22"/>
          <w:lang w:val="lt-LT" w:eastAsia="lt-LT"/>
        </w:rPr>
        <w:t xml:space="preserve"> fosfato (prireikus </w:t>
      </w:r>
      <w:r w:rsidRPr="003900BC">
        <w:rPr>
          <w:sz w:val="22"/>
          <w:szCs w:val="22"/>
          <w:lang w:eastAsia="lt-LT"/>
        </w:rPr>
        <w:t>vartojama di</w:t>
      </w:r>
      <w:r w:rsidRPr="003900BC">
        <w:rPr>
          <w:sz w:val="22"/>
          <w:szCs w:val="22"/>
          <w:lang w:eastAsia="lt-LT"/>
        </w:rPr>
        <w:softHyphen/>
        <w:t>desnė</w:t>
      </w:r>
      <w:r w:rsidRPr="003900BC">
        <w:rPr>
          <w:sz w:val="22"/>
          <w:szCs w:val="22"/>
          <w:lang w:val="lt-LT" w:eastAsia="lt-LT"/>
        </w:rPr>
        <w:t>).</w:t>
      </w:r>
    </w:p>
    <w:p w14:paraId="0F586638" w14:textId="77777777" w:rsidR="004D209C" w:rsidRPr="003900BC" w:rsidRDefault="004D209C" w:rsidP="004D209C">
      <w:pPr>
        <w:widowControl w:val="0"/>
        <w:outlineLvl w:val="0"/>
        <w:rPr>
          <w:i/>
          <w:sz w:val="22"/>
          <w:szCs w:val="22"/>
          <w:lang w:val="lt-LT" w:eastAsia="lt-LT"/>
        </w:rPr>
      </w:pPr>
    </w:p>
    <w:p w14:paraId="4D56254B"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Rekomenduojama dozė į sąnarį – 0,4</w:t>
      </w:r>
      <w:r w:rsidRPr="003900BC">
        <w:rPr>
          <w:sz w:val="22"/>
          <w:szCs w:val="22"/>
          <w:lang w:val="lt-LT" w:eastAsia="lt-LT"/>
        </w:rPr>
        <w:noBreakHyphen/>
        <w:t xml:space="preserve">4 mg </w:t>
      </w:r>
      <w:proofErr w:type="spellStart"/>
      <w:r w:rsidRPr="003900BC">
        <w:rPr>
          <w:sz w:val="22"/>
          <w:szCs w:val="22"/>
          <w:lang w:val="lt-LT" w:eastAsia="lt-LT"/>
        </w:rPr>
        <w:t>deksametazono</w:t>
      </w:r>
      <w:proofErr w:type="spellEnd"/>
      <w:r w:rsidRPr="003900BC">
        <w:rPr>
          <w:sz w:val="22"/>
          <w:szCs w:val="22"/>
          <w:lang w:val="lt-LT" w:eastAsia="lt-LT"/>
        </w:rPr>
        <w:t xml:space="preserve"> fosfato (priklauso nuo pažeisto sąnario dydžio).</w:t>
      </w:r>
    </w:p>
    <w:p w14:paraId="7CE19BDD" w14:textId="77777777" w:rsidR="004D209C" w:rsidRPr="003900BC" w:rsidRDefault="004D209C" w:rsidP="004D209C">
      <w:pPr>
        <w:widowControl w:val="0"/>
        <w:outlineLvl w:val="0"/>
        <w:rPr>
          <w:sz w:val="22"/>
          <w:szCs w:val="22"/>
          <w:lang w:val="lt-LT" w:eastAsia="lt-LT"/>
        </w:rPr>
      </w:pPr>
    </w:p>
    <w:p w14:paraId="76256385" w14:textId="77777777" w:rsidR="004D209C" w:rsidRPr="003900BC" w:rsidRDefault="004D209C" w:rsidP="004D209C">
      <w:pPr>
        <w:widowControl w:val="0"/>
        <w:outlineLvl w:val="0"/>
        <w:rPr>
          <w:sz w:val="22"/>
          <w:szCs w:val="22"/>
          <w:lang w:val="lt-LT" w:eastAsia="lt-LT"/>
        </w:rPr>
      </w:pPr>
      <w:proofErr w:type="spellStart"/>
      <w:r w:rsidRPr="003900BC">
        <w:rPr>
          <w:sz w:val="22"/>
          <w:szCs w:val="22"/>
          <w:lang w:val="lt-LT" w:eastAsia="lt-LT"/>
        </w:rPr>
        <w:t>Deksametazono</w:t>
      </w:r>
      <w:proofErr w:type="spellEnd"/>
      <w:r w:rsidRPr="003900BC">
        <w:rPr>
          <w:sz w:val="22"/>
          <w:szCs w:val="22"/>
          <w:lang w:val="lt-LT" w:eastAsia="lt-LT"/>
        </w:rPr>
        <w:t xml:space="preserve"> fosfato dozės odos ligoms gydyti yra tokios pačios kaip į sąnarius.</w:t>
      </w:r>
    </w:p>
    <w:p w14:paraId="1367D76F" w14:textId="77777777" w:rsidR="004D209C" w:rsidRPr="003900BC" w:rsidRDefault="004D209C" w:rsidP="004D209C">
      <w:pPr>
        <w:widowControl w:val="0"/>
        <w:outlineLvl w:val="0"/>
        <w:rPr>
          <w:sz w:val="22"/>
          <w:szCs w:val="22"/>
          <w:lang w:val="lt-LT" w:eastAsia="lt-LT"/>
        </w:rPr>
      </w:pPr>
    </w:p>
    <w:p w14:paraId="11C08961"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 xml:space="preserve">Rekomenduojama </w:t>
      </w:r>
      <w:proofErr w:type="spellStart"/>
      <w:r w:rsidRPr="003900BC">
        <w:rPr>
          <w:sz w:val="22"/>
          <w:szCs w:val="22"/>
          <w:lang w:val="lt-LT" w:eastAsia="lt-LT"/>
        </w:rPr>
        <w:t>deksametazono</w:t>
      </w:r>
      <w:proofErr w:type="spellEnd"/>
      <w:r w:rsidRPr="003900BC">
        <w:rPr>
          <w:sz w:val="22"/>
          <w:szCs w:val="22"/>
          <w:lang w:val="lt-LT" w:eastAsia="lt-LT"/>
        </w:rPr>
        <w:t xml:space="preserve"> fosfato dozė leisti į audinius šalia sąnario – 2-6 mg.</w:t>
      </w:r>
    </w:p>
    <w:p w14:paraId="22630FBA" w14:textId="77777777" w:rsidR="004D209C" w:rsidRPr="003900BC" w:rsidRDefault="004D209C" w:rsidP="004D209C">
      <w:pPr>
        <w:widowControl w:val="0"/>
        <w:outlineLvl w:val="0"/>
        <w:rPr>
          <w:sz w:val="22"/>
          <w:szCs w:val="22"/>
          <w:lang w:val="lt-LT" w:eastAsia="lt-LT"/>
        </w:rPr>
      </w:pPr>
    </w:p>
    <w:p w14:paraId="4D5F22F8" w14:textId="6AB667F4" w:rsidR="004D209C" w:rsidRDefault="004D209C" w:rsidP="004D209C">
      <w:pPr>
        <w:widowControl w:val="0"/>
        <w:outlineLvl w:val="0"/>
        <w:rPr>
          <w:sz w:val="22"/>
          <w:szCs w:val="22"/>
          <w:lang w:val="lt-LT" w:eastAsia="lt-LT"/>
        </w:rPr>
      </w:pPr>
      <w:r w:rsidRPr="003900BC">
        <w:rPr>
          <w:sz w:val="22"/>
          <w:szCs w:val="22"/>
          <w:lang w:val="lt-LT" w:eastAsia="lt-LT"/>
        </w:rPr>
        <w:t>Šis vaistas dozuojamas atsižvelgiant į ligą, numatomą gydymo trukmę, vaisto toleravimą ir organizmo reakciją, todėl tikslią jo dozę, vartojimo dažnį ir gydymo trukmę visada parenka gydytojas.</w:t>
      </w:r>
    </w:p>
    <w:p w14:paraId="72BEF4F2" w14:textId="77777777" w:rsidR="00B37089" w:rsidRPr="003900BC" w:rsidRDefault="00B37089" w:rsidP="004D209C">
      <w:pPr>
        <w:widowControl w:val="0"/>
        <w:outlineLvl w:val="0"/>
        <w:rPr>
          <w:sz w:val="22"/>
          <w:szCs w:val="22"/>
          <w:lang w:val="lt-LT" w:eastAsia="lt-LT"/>
        </w:rPr>
      </w:pPr>
    </w:p>
    <w:p w14:paraId="05F7300C" w14:textId="77777777" w:rsidR="00B37089" w:rsidRPr="00B37089" w:rsidRDefault="00B37089" w:rsidP="00B37089">
      <w:pPr>
        <w:widowControl w:val="0"/>
        <w:outlineLvl w:val="0"/>
        <w:rPr>
          <w:sz w:val="22"/>
          <w:szCs w:val="22"/>
          <w:u w:val="single"/>
          <w:lang w:val="lt-LT" w:eastAsia="lt-LT"/>
        </w:rPr>
      </w:pPr>
      <w:r w:rsidRPr="00B37089">
        <w:rPr>
          <w:sz w:val="22"/>
          <w:szCs w:val="22"/>
          <w:u w:val="single"/>
          <w:lang w:val="lt-LT" w:eastAsia="lt-LT"/>
        </w:rPr>
        <w:t>Covid-19 gydymui</w:t>
      </w:r>
    </w:p>
    <w:p w14:paraId="76FAFAEC" w14:textId="77777777" w:rsidR="00B37089" w:rsidRPr="00B37089" w:rsidRDefault="00B37089" w:rsidP="00B37089">
      <w:pPr>
        <w:widowControl w:val="0"/>
        <w:rPr>
          <w:sz w:val="22"/>
          <w:szCs w:val="22"/>
          <w:u w:val="single"/>
          <w:lang w:val="lt-LT" w:eastAsia="lt-LT"/>
        </w:rPr>
      </w:pPr>
      <w:r w:rsidRPr="00B37089">
        <w:rPr>
          <w:sz w:val="22"/>
          <w:szCs w:val="22"/>
          <w:u w:val="single"/>
          <w:lang w:val="lt-LT" w:eastAsia="lt-LT"/>
        </w:rPr>
        <w:t>Suaugusiems žmonėms rekomenduojama skirti 6 mg vieną kartą per parą iki 10 dienų.</w:t>
      </w:r>
    </w:p>
    <w:p w14:paraId="15792347" w14:textId="77777777" w:rsidR="00B37089" w:rsidRPr="00B37089" w:rsidRDefault="00B37089" w:rsidP="00B37089">
      <w:pPr>
        <w:widowControl w:val="0"/>
        <w:rPr>
          <w:b/>
          <w:sz w:val="22"/>
          <w:szCs w:val="22"/>
          <w:u w:val="single"/>
          <w:lang w:val="lt-LT" w:eastAsia="lt-LT"/>
        </w:rPr>
      </w:pPr>
    </w:p>
    <w:p w14:paraId="634B11DD" w14:textId="77777777" w:rsidR="00B37089" w:rsidRPr="00B37089" w:rsidRDefault="00B37089" w:rsidP="00B37089">
      <w:pPr>
        <w:widowControl w:val="0"/>
        <w:rPr>
          <w:b/>
          <w:sz w:val="22"/>
          <w:szCs w:val="22"/>
          <w:u w:val="single"/>
          <w:lang w:val="lt-LT" w:eastAsia="lt-LT"/>
        </w:rPr>
      </w:pPr>
      <w:r w:rsidRPr="00B37089">
        <w:rPr>
          <w:b/>
          <w:sz w:val="22"/>
          <w:szCs w:val="22"/>
          <w:u w:val="single"/>
          <w:lang w:val="lt-LT" w:eastAsia="lt-LT"/>
        </w:rPr>
        <w:t>Vartojimas paaugliams</w:t>
      </w:r>
    </w:p>
    <w:p w14:paraId="51F93888" w14:textId="77777777" w:rsidR="00B37089" w:rsidRPr="00B37089" w:rsidRDefault="00B37089" w:rsidP="00B37089">
      <w:pPr>
        <w:widowControl w:val="0"/>
        <w:rPr>
          <w:sz w:val="22"/>
          <w:szCs w:val="22"/>
          <w:u w:val="single"/>
          <w:lang w:val="lt-LT" w:eastAsia="lt-LT"/>
        </w:rPr>
      </w:pPr>
      <w:r w:rsidRPr="00B37089">
        <w:rPr>
          <w:sz w:val="22"/>
          <w:szCs w:val="22"/>
          <w:u w:val="single"/>
          <w:lang w:val="lt-LT" w:eastAsia="lt-LT"/>
        </w:rPr>
        <w:t>Vaikams (12 metų ir vyresniems paaugliams) rekomenduojama skirti 6 mg vieną kartą per parą iki 10 dienų.</w:t>
      </w:r>
    </w:p>
    <w:p w14:paraId="55CD5A1C" w14:textId="77777777" w:rsidR="004D209C" w:rsidRPr="003900BC" w:rsidRDefault="004D209C" w:rsidP="004D209C">
      <w:pPr>
        <w:widowControl w:val="0"/>
        <w:rPr>
          <w:sz w:val="22"/>
          <w:szCs w:val="22"/>
          <w:lang w:val="lt-LT" w:eastAsia="lt-LT"/>
        </w:rPr>
      </w:pPr>
    </w:p>
    <w:p w14:paraId="4206D218" w14:textId="77777777" w:rsidR="004D209C" w:rsidRPr="003900BC" w:rsidRDefault="004D209C" w:rsidP="004D209C">
      <w:pPr>
        <w:widowControl w:val="0"/>
        <w:rPr>
          <w:b/>
          <w:sz w:val="22"/>
          <w:szCs w:val="22"/>
          <w:lang w:val="lt-LT" w:eastAsia="lt-LT"/>
        </w:rPr>
      </w:pPr>
      <w:r w:rsidRPr="003900BC">
        <w:rPr>
          <w:b/>
          <w:sz w:val="22"/>
          <w:szCs w:val="22"/>
          <w:lang w:val="lt-LT" w:eastAsia="lt-LT"/>
        </w:rPr>
        <w:lastRenderedPageBreak/>
        <w:t>Vartojimas vaikams</w:t>
      </w:r>
    </w:p>
    <w:p w14:paraId="1AB6A81B"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Dozė į raumenis pakeičiamajam gydymui – 0,02 mg/kg kūno svorio arba 0,67 mg/m</w:t>
      </w:r>
      <w:r w:rsidRPr="003900BC">
        <w:rPr>
          <w:sz w:val="22"/>
          <w:szCs w:val="22"/>
          <w:vertAlign w:val="superscript"/>
          <w:lang w:val="lt-LT" w:eastAsia="lt-LT"/>
        </w:rPr>
        <w:t>2</w:t>
      </w:r>
      <w:r w:rsidRPr="003900BC">
        <w:rPr>
          <w:sz w:val="22"/>
          <w:szCs w:val="22"/>
          <w:lang w:val="lt-LT" w:eastAsia="lt-LT"/>
        </w:rPr>
        <w:t xml:space="preserve"> kūno paviršiaus ploto (per 3 kartus) </w:t>
      </w:r>
      <w:proofErr w:type="spellStart"/>
      <w:r w:rsidRPr="003900BC">
        <w:rPr>
          <w:sz w:val="22"/>
          <w:szCs w:val="22"/>
          <w:lang w:val="lt-LT" w:eastAsia="lt-LT"/>
        </w:rPr>
        <w:t>deksametazono</w:t>
      </w:r>
      <w:proofErr w:type="spellEnd"/>
      <w:r w:rsidRPr="003900BC">
        <w:rPr>
          <w:sz w:val="22"/>
          <w:szCs w:val="22"/>
          <w:lang w:val="lt-LT" w:eastAsia="lt-LT"/>
        </w:rPr>
        <w:t xml:space="preserve"> fosfato kas 3 dienas. Kitas galimas dozavimas – 0,008</w:t>
      </w:r>
      <w:r w:rsidRPr="003900BC">
        <w:rPr>
          <w:sz w:val="22"/>
          <w:szCs w:val="22"/>
          <w:lang w:val="lt-LT" w:eastAsia="lt-LT"/>
        </w:rPr>
        <w:noBreakHyphen/>
        <w:t>0,01 mg/kg kūno svorio arba 0,2-0,3 mg/m</w:t>
      </w:r>
      <w:r w:rsidRPr="003900BC">
        <w:rPr>
          <w:sz w:val="22"/>
          <w:szCs w:val="22"/>
          <w:vertAlign w:val="superscript"/>
          <w:lang w:val="lt-LT" w:eastAsia="lt-LT"/>
        </w:rPr>
        <w:t>2</w:t>
      </w:r>
      <w:r w:rsidRPr="003900BC">
        <w:rPr>
          <w:sz w:val="22"/>
          <w:szCs w:val="22"/>
          <w:lang w:val="lt-LT" w:eastAsia="lt-LT"/>
        </w:rPr>
        <w:t xml:space="preserve"> kūno paviršiaus ploto </w:t>
      </w:r>
      <w:proofErr w:type="spellStart"/>
      <w:r w:rsidRPr="003900BC">
        <w:rPr>
          <w:sz w:val="22"/>
          <w:szCs w:val="22"/>
          <w:lang w:val="lt-LT" w:eastAsia="lt-LT"/>
        </w:rPr>
        <w:t>deksametazono</w:t>
      </w:r>
      <w:proofErr w:type="spellEnd"/>
      <w:r w:rsidRPr="003900BC">
        <w:rPr>
          <w:sz w:val="22"/>
          <w:szCs w:val="22"/>
          <w:lang w:val="lt-LT" w:eastAsia="lt-LT"/>
        </w:rPr>
        <w:t xml:space="preserve"> fosfato kasdien. Rekomenduojama dozė </w:t>
      </w:r>
      <w:r w:rsidRPr="003900BC">
        <w:rPr>
          <w:sz w:val="22"/>
          <w:szCs w:val="22"/>
          <w:lang w:eastAsia="lt-LT"/>
        </w:rPr>
        <w:t>kitoms indikacijoms</w:t>
      </w:r>
      <w:r w:rsidRPr="003900BC">
        <w:rPr>
          <w:sz w:val="22"/>
          <w:szCs w:val="22"/>
          <w:lang w:val="lt-LT" w:eastAsia="lt-LT"/>
        </w:rPr>
        <w:t xml:space="preserve"> – po 0,02</w:t>
      </w:r>
      <w:r w:rsidRPr="003900BC">
        <w:rPr>
          <w:sz w:val="22"/>
          <w:szCs w:val="22"/>
          <w:lang w:val="lt-LT" w:eastAsia="lt-LT"/>
        </w:rPr>
        <w:noBreakHyphen/>
        <w:t>0,1 mg/kg kūno svorio arba 0,8</w:t>
      </w:r>
      <w:r w:rsidRPr="003900BC">
        <w:rPr>
          <w:sz w:val="22"/>
          <w:szCs w:val="22"/>
          <w:lang w:val="lt-LT" w:eastAsia="lt-LT"/>
        </w:rPr>
        <w:noBreakHyphen/>
        <w:t>5 mg/m</w:t>
      </w:r>
      <w:r w:rsidRPr="003900BC">
        <w:rPr>
          <w:sz w:val="22"/>
          <w:szCs w:val="22"/>
          <w:vertAlign w:val="superscript"/>
          <w:lang w:val="lt-LT" w:eastAsia="lt-LT"/>
        </w:rPr>
        <w:t>2</w:t>
      </w:r>
      <w:r w:rsidRPr="003900BC">
        <w:rPr>
          <w:sz w:val="22"/>
          <w:szCs w:val="22"/>
          <w:lang w:val="lt-LT" w:eastAsia="lt-LT"/>
        </w:rPr>
        <w:t xml:space="preserve"> kūno paviršiaus ploto </w:t>
      </w:r>
      <w:proofErr w:type="spellStart"/>
      <w:r w:rsidRPr="003900BC">
        <w:rPr>
          <w:sz w:val="22"/>
          <w:szCs w:val="22"/>
          <w:lang w:val="lt-LT" w:eastAsia="lt-LT"/>
        </w:rPr>
        <w:t>deksametazono</w:t>
      </w:r>
      <w:proofErr w:type="spellEnd"/>
      <w:r w:rsidRPr="003900BC">
        <w:rPr>
          <w:sz w:val="22"/>
          <w:szCs w:val="22"/>
          <w:lang w:val="lt-LT" w:eastAsia="lt-LT"/>
        </w:rPr>
        <w:t xml:space="preserve"> fosfato kas 12</w:t>
      </w:r>
      <w:r w:rsidRPr="003900BC">
        <w:rPr>
          <w:sz w:val="22"/>
          <w:szCs w:val="22"/>
          <w:lang w:val="lt-LT" w:eastAsia="lt-LT"/>
        </w:rPr>
        <w:noBreakHyphen/>
        <w:t>24 val.</w:t>
      </w:r>
    </w:p>
    <w:p w14:paraId="6C5BCEED" w14:textId="77777777" w:rsidR="004D209C" w:rsidRPr="003900BC" w:rsidRDefault="004D209C" w:rsidP="004D209C">
      <w:pPr>
        <w:widowControl w:val="0"/>
        <w:outlineLvl w:val="0"/>
        <w:rPr>
          <w:sz w:val="22"/>
          <w:szCs w:val="22"/>
          <w:lang w:val="lt-LT" w:eastAsia="lt-LT"/>
        </w:rPr>
      </w:pPr>
    </w:p>
    <w:p w14:paraId="191E4001"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Tikslią vaisto dozę ir jo vartojimo trukmę nustatys gydytojas.</w:t>
      </w:r>
    </w:p>
    <w:p w14:paraId="388A1B0A" w14:textId="77777777" w:rsidR="004D209C" w:rsidRPr="003900BC" w:rsidRDefault="004D209C" w:rsidP="004D209C">
      <w:pPr>
        <w:widowControl w:val="0"/>
        <w:rPr>
          <w:sz w:val="22"/>
          <w:szCs w:val="22"/>
          <w:lang w:val="lt-LT" w:eastAsia="lt-LT"/>
        </w:rPr>
      </w:pPr>
    </w:p>
    <w:p w14:paraId="253C1CB6" w14:textId="77777777" w:rsidR="004D209C" w:rsidRPr="003900BC" w:rsidRDefault="004D209C" w:rsidP="004D209C">
      <w:pPr>
        <w:widowControl w:val="0"/>
        <w:rPr>
          <w:sz w:val="22"/>
          <w:szCs w:val="22"/>
          <w:lang w:val="lt-LT" w:eastAsia="lt-LT"/>
        </w:rPr>
      </w:pPr>
      <w:r w:rsidRPr="003900BC">
        <w:rPr>
          <w:sz w:val="22"/>
          <w:szCs w:val="22"/>
          <w:lang w:val="lt-LT" w:eastAsia="lt-LT"/>
        </w:rPr>
        <w:t>Jei manote, kad vaistas veikia per stipriai arba per silpnai, apie tai pasakykite gydytojui arba vaistininkui.</w:t>
      </w:r>
    </w:p>
    <w:p w14:paraId="0E262FF0" w14:textId="77777777" w:rsidR="004D209C" w:rsidRPr="003900BC" w:rsidRDefault="004D209C" w:rsidP="004D209C">
      <w:pPr>
        <w:widowControl w:val="0"/>
        <w:rPr>
          <w:sz w:val="22"/>
          <w:szCs w:val="22"/>
          <w:lang w:val="lt-LT" w:eastAsia="lt-LT"/>
        </w:rPr>
      </w:pPr>
    </w:p>
    <w:p w14:paraId="6A09B80B" w14:textId="0EE505F7" w:rsidR="004D209C" w:rsidRPr="003900BC" w:rsidRDefault="004D209C" w:rsidP="004D209C">
      <w:pPr>
        <w:widowControl w:val="0"/>
        <w:outlineLvl w:val="0"/>
        <w:rPr>
          <w:sz w:val="22"/>
          <w:szCs w:val="22"/>
          <w:lang w:val="lt-LT" w:eastAsia="lt-LT"/>
        </w:rPr>
      </w:pPr>
      <w:r w:rsidRPr="003900BC">
        <w:rPr>
          <w:b/>
          <w:sz w:val="22"/>
          <w:szCs w:val="22"/>
          <w:lang w:val="lt-LT" w:eastAsia="lt-LT"/>
        </w:rPr>
        <w:t xml:space="preserve">Ką daryti pavartojus per didelę </w:t>
      </w:r>
      <w:proofErr w:type="spellStart"/>
      <w:r w:rsidR="00F802F9">
        <w:rPr>
          <w:b/>
          <w:sz w:val="22"/>
          <w:szCs w:val="22"/>
          <w:lang w:val="lt-LT" w:eastAsia="lt-LT"/>
        </w:rPr>
        <w:t>Dexametasona</w:t>
      </w:r>
      <w:proofErr w:type="spellEnd"/>
      <w:r w:rsidR="00F802F9">
        <w:rPr>
          <w:b/>
          <w:sz w:val="22"/>
          <w:szCs w:val="22"/>
          <w:lang w:val="lt-LT" w:eastAsia="lt-LT"/>
        </w:rPr>
        <w:t xml:space="preserve"> </w:t>
      </w:r>
      <w:proofErr w:type="spellStart"/>
      <w:r w:rsidR="00F802F9">
        <w:rPr>
          <w:b/>
          <w:sz w:val="22"/>
          <w:szCs w:val="22"/>
          <w:lang w:val="lt-LT" w:eastAsia="lt-LT"/>
        </w:rPr>
        <w:t>Kern</w:t>
      </w:r>
      <w:proofErr w:type="spellEnd"/>
      <w:r w:rsidR="00F802F9">
        <w:rPr>
          <w:b/>
          <w:sz w:val="22"/>
          <w:szCs w:val="22"/>
          <w:lang w:val="lt-LT" w:eastAsia="lt-LT"/>
        </w:rPr>
        <w:t xml:space="preserve"> </w:t>
      </w:r>
      <w:proofErr w:type="spellStart"/>
      <w:r w:rsidR="00F802F9">
        <w:rPr>
          <w:b/>
          <w:sz w:val="22"/>
          <w:szCs w:val="22"/>
          <w:lang w:val="lt-LT" w:eastAsia="lt-LT"/>
        </w:rPr>
        <w:t>Pharma</w:t>
      </w:r>
      <w:proofErr w:type="spellEnd"/>
      <w:r w:rsidRPr="003900BC">
        <w:rPr>
          <w:b/>
          <w:sz w:val="22"/>
          <w:szCs w:val="22"/>
          <w:lang w:val="lt-LT" w:eastAsia="lt-LT"/>
        </w:rPr>
        <w:t xml:space="preserve"> dozę?</w:t>
      </w:r>
    </w:p>
    <w:p w14:paraId="11E65E22"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 xml:space="preserve">Per didelės </w:t>
      </w:r>
      <w:proofErr w:type="spellStart"/>
      <w:r w:rsidRPr="003900BC">
        <w:rPr>
          <w:sz w:val="22"/>
          <w:szCs w:val="22"/>
          <w:lang w:val="lt-LT" w:eastAsia="lt-LT"/>
        </w:rPr>
        <w:t>deksametazono</w:t>
      </w:r>
      <w:proofErr w:type="spellEnd"/>
      <w:r w:rsidRPr="003900BC">
        <w:rPr>
          <w:sz w:val="22"/>
          <w:szCs w:val="22"/>
          <w:lang w:val="lt-LT" w:eastAsia="lt-LT"/>
        </w:rPr>
        <w:t xml:space="preserve"> dozės gali sukelti daugumą 4 skyriuje nurodytų šalutinių poveikių, ypač </w:t>
      </w:r>
      <w:proofErr w:type="spellStart"/>
      <w:r w:rsidRPr="003900BC">
        <w:rPr>
          <w:sz w:val="22"/>
          <w:szCs w:val="22"/>
          <w:lang w:val="lt-LT" w:eastAsia="lt-LT"/>
        </w:rPr>
        <w:t>Kušingo</w:t>
      </w:r>
      <w:proofErr w:type="spellEnd"/>
      <w:r w:rsidRPr="003900BC">
        <w:rPr>
          <w:sz w:val="22"/>
          <w:szCs w:val="22"/>
          <w:lang w:val="lt-LT" w:eastAsia="lt-LT"/>
        </w:rPr>
        <w:t xml:space="preserve"> sindromą, tačiau jų dažniausiai pasireiškia tik po kelių vartojimo savaičių.</w:t>
      </w:r>
    </w:p>
    <w:p w14:paraId="4DB5F38D" w14:textId="77777777" w:rsidR="004D209C" w:rsidRPr="003900BC" w:rsidRDefault="004D209C" w:rsidP="004D209C">
      <w:pPr>
        <w:widowControl w:val="0"/>
        <w:outlineLvl w:val="0"/>
        <w:rPr>
          <w:sz w:val="22"/>
          <w:szCs w:val="22"/>
          <w:lang w:val="lt-LT" w:eastAsia="lt-LT"/>
        </w:rPr>
      </w:pPr>
    </w:p>
    <w:p w14:paraId="584D40B6"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Vaisto dozę ir vartojimo trukmę parenka gydytojas. Pastebėję perdozavimo požymių arba įtarę, kad Jums švirkščiama arba lašinama per didelė dozė, pasikonsultuokite su gydytoju.</w:t>
      </w:r>
    </w:p>
    <w:p w14:paraId="26B873D0" w14:textId="77777777" w:rsidR="004D209C" w:rsidRPr="003900BC" w:rsidRDefault="004D209C" w:rsidP="004D209C">
      <w:pPr>
        <w:widowControl w:val="0"/>
        <w:ind w:left="20" w:right="-27"/>
        <w:jc w:val="both"/>
        <w:rPr>
          <w:sz w:val="22"/>
          <w:szCs w:val="22"/>
          <w:lang w:val="lt-LT" w:eastAsia="lt-LT"/>
        </w:rPr>
      </w:pPr>
    </w:p>
    <w:p w14:paraId="0D3FC968" w14:textId="5D299DEF" w:rsidR="004D209C" w:rsidRPr="003900BC" w:rsidRDefault="004D209C" w:rsidP="004D209C">
      <w:pPr>
        <w:widowControl w:val="0"/>
        <w:outlineLvl w:val="0"/>
        <w:rPr>
          <w:b/>
          <w:sz w:val="22"/>
          <w:szCs w:val="22"/>
          <w:lang w:val="lt-LT" w:eastAsia="lt-LT"/>
        </w:rPr>
      </w:pPr>
      <w:r w:rsidRPr="003900BC">
        <w:rPr>
          <w:b/>
          <w:sz w:val="22"/>
          <w:szCs w:val="22"/>
          <w:lang w:val="lt-LT" w:eastAsia="lt-LT"/>
        </w:rPr>
        <w:t xml:space="preserve">Pamiršus pavartoti </w:t>
      </w:r>
      <w:proofErr w:type="spellStart"/>
      <w:r w:rsidR="00F802F9">
        <w:rPr>
          <w:b/>
          <w:sz w:val="22"/>
          <w:szCs w:val="22"/>
          <w:lang w:val="lt-LT" w:eastAsia="lt-LT"/>
        </w:rPr>
        <w:t>Dexametasona</w:t>
      </w:r>
      <w:proofErr w:type="spellEnd"/>
      <w:r w:rsidR="00F802F9">
        <w:rPr>
          <w:b/>
          <w:sz w:val="22"/>
          <w:szCs w:val="22"/>
          <w:lang w:val="lt-LT" w:eastAsia="lt-LT"/>
        </w:rPr>
        <w:t xml:space="preserve"> </w:t>
      </w:r>
      <w:proofErr w:type="spellStart"/>
      <w:r w:rsidR="00F802F9">
        <w:rPr>
          <w:b/>
          <w:sz w:val="22"/>
          <w:szCs w:val="22"/>
          <w:lang w:val="lt-LT" w:eastAsia="lt-LT"/>
        </w:rPr>
        <w:t>Kern</w:t>
      </w:r>
      <w:proofErr w:type="spellEnd"/>
      <w:r w:rsidR="00F802F9">
        <w:rPr>
          <w:b/>
          <w:sz w:val="22"/>
          <w:szCs w:val="22"/>
          <w:lang w:val="lt-LT" w:eastAsia="lt-LT"/>
        </w:rPr>
        <w:t xml:space="preserve"> </w:t>
      </w:r>
      <w:proofErr w:type="spellStart"/>
      <w:r w:rsidR="00F802F9">
        <w:rPr>
          <w:b/>
          <w:sz w:val="22"/>
          <w:szCs w:val="22"/>
          <w:lang w:val="lt-LT" w:eastAsia="lt-LT"/>
        </w:rPr>
        <w:t>Pharma</w:t>
      </w:r>
      <w:proofErr w:type="spellEnd"/>
    </w:p>
    <w:p w14:paraId="631E6243" w14:textId="77777777" w:rsidR="004D209C" w:rsidRPr="003900BC" w:rsidRDefault="004D209C" w:rsidP="004D209C">
      <w:pPr>
        <w:widowControl w:val="0"/>
        <w:rPr>
          <w:sz w:val="22"/>
          <w:szCs w:val="22"/>
          <w:lang w:val="lt-LT" w:eastAsia="lt-LT"/>
        </w:rPr>
      </w:pPr>
      <w:r w:rsidRPr="003900BC">
        <w:rPr>
          <w:sz w:val="22"/>
          <w:szCs w:val="22"/>
          <w:lang w:val="lt-LT" w:eastAsia="lt-LT"/>
        </w:rPr>
        <w:t>Kaip dažnai leisti šio vaisto, nurodys gydytojas. Jeigu laiku Jums jo nebuvo suleista, kiek įmanoma greičiau apie tai praneškite gydytojui.</w:t>
      </w:r>
    </w:p>
    <w:p w14:paraId="1FAC891F" w14:textId="77777777" w:rsidR="004D209C" w:rsidRPr="003900BC" w:rsidRDefault="004D209C" w:rsidP="004D209C">
      <w:pPr>
        <w:widowControl w:val="0"/>
        <w:rPr>
          <w:sz w:val="22"/>
          <w:szCs w:val="22"/>
          <w:lang w:val="lt-LT" w:eastAsia="lt-LT"/>
        </w:rPr>
      </w:pPr>
    </w:p>
    <w:p w14:paraId="39152980" w14:textId="3B2055D5" w:rsidR="004D209C" w:rsidRPr="003900BC" w:rsidRDefault="004D209C" w:rsidP="004D209C">
      <w:pPr>
        <w:widowControl w:val="0"/>
        <w:outlineLvl w:val="0"/>
        <w:rPr>
          <w:b/>
          <w:sz w:val="22"/>
          <w:szCs w:val="22"/>
          <w:lang w:eastAsia="lt-LT"/>
        </w:rPr>
      </w:pPr>
      <w:r w:rsidRPr="003900BC">
        <w:rPr>
          <w:b/>
          <w:sz w:val="22"/>
          <w:szCs w:val="22"/>
          <w:lang w:val="lt-LT" w:eastAsia="lt-LT"/>
        </w:rPr>
        <w:t xml:space="preserve">Nustojus vartoti </w:t>
      </w:r>
      <w:proofErr w:type="spellStart"/>
      <w:r w:rsidR="00F802F9">
        <w:rPr>
          <w:b/>
          <w:sz w:val="22"/>
          <w:szCs w:val="22"/>
          <w:lang w:val="lt-LT" w:eastAsia="lt-LT"/>
        </w:rPr>
        <w:t>Dexametasona</w:t>
      </w:r>
      <w:proofErr w:type="spellEnd"/>
      <w:r w:rsidR="00F802F9">
        <w:rPr>
          <w:b/>
          <w:sz w:val="22"/>
          <w:szCs w:val="22"/>
          <w:lang w:val="lt-LT" w:eastAsia="lt-LT"/>
        </w:rPr>
        <w:t xml:space="preserve"> </w:t>
      </w:r>
      <w:proofErr w:type="spellStart"/>
      <w:r w:rsidR="00F802F9">
        <w:rPr>
          <w:b/>
          <w:sz w:val="22"/>
          <w:szCs w:val="22"/>
          <w:lang w:val="lt-LT" w:eastAsia="lt-LT"/>
        </w:rPr>
        <w:t>Kern</w:t>
      </w:r>
      <w:proofErr w:type="spellEnd"/>
      <w:r w:rsidR="00F802F9">
        <w:rPr>
          <w:b/>
          <w:sz w:val="22"/>
          <w:szCs w:val="22"/>
          <w:lang w:val="lt-LT" w:eastAsia="lt-LT"/>
        </w:rPr>
        <w:t xml:space="preserve"> </w:t>
      </w:r>
      <w:proofErr w:type="spellStart"/>
      <w:r w:rsidR="00F802F9">
        <w:rPr>
          <w:b/>
          <w:sz w:val="22"/>
          <w:szCs w:val="22"/>
          <w:lang w:val="lt-LT" w:eastAsia="lt-LT"/>
        </w:rPr>
        <w:t>Pharma</w:t>
      </w:r>
      <w:proofErr w:type="spellEnd"/>
    </w:p>
    <w:p w14:paraId="7BE5F906" w14:textId="77777777" w:rsidR="004D209C" w:rsidRPr="003900BC" w:rsidRDefault="004D209C" w:rsidP="004D209C">
      <w:pPr>
        <w:widowControl w:val="0"/>
        <w:rPr>
          <w:sz w:val="22"/>
          <w:szCs w:val="22"/>
          <w:lang w:val="lt-LT" w:eastAsia="lt-LT"/>
        </w:rPr>
      </w:pPr>
      <w:r w:rsidRPr="003900BC">
        <w:rPr>
          <w:sz w:val="22"/>
          <w:szCs w:val="22"/>
          <w:lang w:val="lt-LT" w:eastAsia="lt-LT"/>
        </w:rPr>
        <w:t>Savavališkai nutraukti šio vaisto vartojimą gali būti labai pavojinga. Per anksti nutraukus gydymą, liga gali pasunkėti.</w:t>
      </w:r>
    </w:p>
    <w:p w14:paraId="408F601A" w14:textId="77777777" w:rsidR="004D209C" w:rsidRPr="003900BC" w:rsidRDefault="004D209C" w:rsidP="004D209C">
      <w:pPr>
        <w:widowControl w:val="0"/>
        <w:rPr>
          <w:sz w:val="22"/>
          <w:szCs w:val="22"/>
          <w:lang w:val="lt-LT" w:eastAsia="lt-LT"/>
        </w:rPr>
      </w:pPr>
    </w:p>
    <w:p w14:paraId="5766A846" w14:textId="77777777" w:rsidR="004D209C" w:rsidRPr="003900BC" w:rsidRDefault="004D209C" w:rsidP="004D209C">
      <w:pPr>
        <w:widowControl w:val="0"/>
        <w:rPr>
          <w:sz w:val="22"/>
          <w:szCs w:val="22"/>
          <w:lang w:val="lt-LT" w:eastAsia="lt-LT"/>
        </w:rPr>
      </w:pPr>
      <w:r w:rsidRPr="003900BC">
        <w:rPr>
          <w:sz w:val="22"/>
          <w:szCs w:val="22"/>
          <w:lang w:val="lt-LT" w:eastAsia="lt-LT"/>
        </w:rPr>
        <w:t>Jeigu kiltų daugiau klausimų dėl šio vaisto vartojimo, kreipkitės į gydytoją, vaistininką arba slaugytoją.</w:t>
      </w:r>
    </w:p>
    <w:p w14:paraId="185275AD" w14:textId="77777777" w:rsidR="004D209C" w:rsidRPr="003900BC" w:rsidRDefault="004D209C" w:rsidP="004D209C">
      <w:pPr>
        <w:widowControl w:val="0"/>
        <w:rPr>
          <w:sz w:val="22"/>
          <w:szCs w:val="22"/>
          <w:lang w:val="lt-LT" w:eastAsia="lt-LT"/>
        </w:rPr>
      </w:pPr>
    </w:p>
    <w:p w14:paraId="2E792512" w14:textId="77777777" w:rsidR="004D209C" w:rsidRPr="003900BC" w:rsidRDefault="004D209C" w:rsidP="004D209C">
      <w:pPr>
        <w:widowControl w:val="0"/>
        <w:rPr>
          <w:sz w:val="22"/>
          <w:szCs w:val="22"/>
          <w:lang w:val="lt-LT" w:eastAsia="lt-LT"/>
        </w:rPr>
      </w:pPr>
    </w:p>
    <w:p w14:paraId="788FF85B" w14:textId="77777777" w:rsidR="004D209C" w:rsidRPr="003900BC" w:rsidRDefault="004D209C" w:rsidP="004D209C">
      <w:pPr>
        <w:widowControl w:val="0"/>
        <w:outlineLvl w:val="0"/>
        <w:rPr>
          <w:b/>
          <w:sz w:val="22"/>
          <w:szCs w:val="22"/>
          <w:lang w:val="lt-LT" w:eastAsia="lt-LT"/>
        </w:rPr>
      </w:pPr>
      <w:r w:rsidRPr="003900BC">
        <w:rPr>
          <w:b/>
          <w:sz w:val="22"/>
          <w:szCs w:val="22"/>
          <w:lang w:val="lt-LT" w:eastAsia="lt-LT"/>
        </w:rPr>
        <w:t>4. Galimas šalutinis poveikis</w:t>
      </w:r>
    </w:p>
    <w:p w14:paraId="4637AC93" w14:textId="77777777" w:rsidR="004D209C" w:rsidRPr="003900BC" w:rsidRDefault="004D209C" w:rsidP="004D209C">
      <w:pPr>
        <w:widowControl w:val="0"/>
        <w:rPr>
          <w:i/>
          <w:sz w:val="22"/>
          <w:szCs w:val="22"/>
          <w:lang w:val="lt-LT" w:eastAsia="lt-LT"/>
        </w:rPr>
      </w:pPr>
    </w:p>
    <w:p w14:paraId="60E4646F"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Šis vaistas,</w:t>
      </w:r>
      <w:r w:rsidRPr="003900BC">
        <w:rPr>
          <w:i/>
          <w:sz w:val="22"/>
          <w:szCs w:val="22"/>
          <w:lang w:val="lt-LT" w:eastAsia="lt-LT"/>
        </w:rPr>
        <w:t xml:space="preserve"> </w:t>
      </w:r>
      <w:r w:rsidRPr="003900BC">
        <w:rPr>
          <w:sz w:val="22"/>
          <w:szCs w:val="22"/>
          <w:lang w:val="lt-LT" w:eastAsia="lt-LT"/>
        </w:rPr>
        <w:t>kaip ir visi kiti, gali sukelti šalutinį poveikį, nors jis pasireiškia ne visiems žmonėms.</w:t>
      </w:r>
    </w:p>
    <w:p w14:paraId="34EDD8C8" w14:textId="77777777" w:rsidR="004D209C" w:rsidRPr="003900BC" w:rsidRDefault="004D209C" w:rsidP="004D209C">
      <w:pPr>
        <w:widowControl w:val="0"/>
        <w:outlineLvl w:val="0"/>
        <w:rPr>
          <w:sz w:val="22"/>
          <w:szCs w:val="22"/>
          <w:lang w:val="lt-LT" w:eastAsia="lt-LT"/>
        </w:rPr>
      </w:pPr>
    </w:p>
    <w:p w14:paraId="23A23E0F" w14:textId="77777777" w:rsidR="004D209C" w:rsidRPr="003900BC" w:rsidRDefault="004D209C" w:rsidP="004D209C">
      <w:pPr>
        <w:widowControl w:val="0"/>
        <w:rPr>
          <w:sz w:val="22"/>
          <w:szCs w:val="22"/>
          <w:lang w:val="lt-LT" w:eastAsia="lt-LT"/>
        </w:rPr>
      </w:pPr>
      <w:r w:rsidRPr="003900BC">
        <w:rPr>
          <w:sz w:val="22"/>
          <w:szCs w:val="22"/>
          <w:lang w:val="lt-LT" w:eastAsia="lt-LT"/>
        </w:rPr>
        <w:t>Šalutinis poveikis dažniausiai pasireiškia šį vaistą vartojant ilgai ir didelėmis dozėmis. Nedelsdami praneškite gydytojui, jeigu:</w:t>
      </w:r>
    </w:p>
    <w:p w14:paraId="22339147"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staiga padidėjo kraujospūdis, pradėjo stipriai skaudėti galvą, pradėjote vemti;</w:t>
      </w:r>
    </w:p>
    <w:p w14:paraId="2F5923BD"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pakito širdies veikla;</w:t>
      </w:r>
    </w:p>
    <w:p w14:paraId="09BCE66D"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prasidėjo kraujavimas virškinimo trakte (vėmimas krauju, juodos išmatos);</w:t>
      </w:r>
    </w:p>
    <w:p w14:paraId="2EE09221"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pradėjo skaudėti pilvą;</w:t>
      </w:r>
    </w:p>
    <w:p w14:paraId="7852CE1B"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staiga pradėjo stipriai skaudėti galūnes arba nugarą;</w:t>
      </w:r>
    </w:p>
    <w:p w14:paraId="1BB9E503"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staiga atsirado patinimas;</w:t>
      </w:r>
    </w:p>
    <w:p w14:paraId="459359AA"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sunkiai sutriko psichika arba pakito asmenybė;</w:t>
      </w:r>
    </w:p>
    <w:p w14:paraId="40E3A3BA"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staiga pasireiškė infekcinė liga.</w:t>
      </w:r>
    </w:p>
    <w:p w14:paraId="780CEFA8" w14:textId="77777777" w:rsidR="004D209C" w:rsidRPr="003900BC" w:rsidRDefault="004D209C" w:rsidP="004D209C">
      <w:pPr>
        <w:widowControl w:val="0"/>
        <w:rPr>
          <w:sz w:val="22"/>
          <w:szCs w:val="22"/>
          <w:lang w:val="lt-LT" w:eastAsia="lt-LT"/>
        </w:rPr>
      </w:pPr>
      <w:r w:rsidRPr="003900BC">
        <w:rPr>
          <w:sz w:val="22"/>
          <w:szCs w:val="22"/>
          <w:lang w:val="lt-LT" w:eastAsia="lt-LT"/>
        </w:rPr>
        <w:t>Tai sunkus šalutinis poveikis, kuriam pasireiškus reikia skubios gydytojo pagalbos.</w:t>
      </w:r>
    </w:p>
    <w:p w14:paraId="2352FF1D" w14:textId="77777777" w:rsidR="004D209C" w:rsidRPr="003900BC" w:rsidRDefault="004D209C" w:rsidP="004D209C">
      <w:pPr>
        <w:widowControl w:val="0"/>
        <w:rPr>
          <w:sz w:val="22"/>
          <w:szCs w:val="22"/>
          <w:lang w:val="lt-LT" w:eastAsia="lt-LT"/>
        </w:rPr>
      </w:pPr>
    </w:p>
    <w:p w14:paraId="4211B169" w14:textId="77777777" w:rsidR="004D209C" w:rsidRPr="003900BC" w:rsidRDefault="004D209C" w:rsidP="004D209C">
      <w:pPr>
        <w:widowControl w:val="0"/>
        <w:rPr>
          <w:sz w:val="22"/>
          <w:szCs w:val="22"/>
          <w:lang w:val="lt-LT" w:eastAsia="lt-LT"/>
        </w:rPr>
      </w:pPr>
      <w:r w:rsidRPr="003900BC">
        <w:rPr>
          <w:sz w:val="22"/>
          <w:szCs w:val="22"/>
          <w:lang w:val="lt-LT" w:eastAsia="lt-LT"/>
        </w:rPr>
        <w:t>Taip informuoti gydytoją reikia, jeigu:</w:t>
      </w:r>
    </w:p>
    <w:p w14:paraId="3BCFD3A0"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atsirado nemiga;</w:t>
      </w:r>
    </w:p>
    <w:p w14:paraId="2EF669BB"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sukasi galva;</w:t>
      </w:r>
    </w:p>
    <w:p w14:paraId="3E430526"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prasidėjo traukuliai;</w:t>
      </w:r>
    </w:p>
    <w:p w14:paraId="2C2950F5"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pradėjote žagsėti;</w:t>
      </w:r>
    </w:p>
    <w:p w14:paraId="48138BCA"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jaučiate raumenų silpnumą;</w:t>
      </w:r>
    </w:p>
    <w:p w14:paraId="30E6947B"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lastRenderedPageBreak/>
        <w:t>atsirado patinimas;</w:t>
      </w:r>
    </w:p>
    <w:p w14:paraId="18DB1332"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pastebėjote taškinių kraujosruvų odoje arba stiprų kraujavimą po oda;</w:t>
      </w:r>
    </w:p>
    <w:p w14:paraId="277C16D8"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atsirado per didelis plaukuotumas;</w:t>
      </w:r>
    </w:p>
    <w:p w14:paraId="5E85205A"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sutriko mėnesinių ciklas;</w:t>
      </w:r>
    </w:p>
    <w:p w14:paraId="34370C44"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sulėtėjo vaiko augimas.</w:t>
      </w:r>
    </w:p>
    <w:p w14:paraId="3EDE51F0" w14:textId="77777777" w:rsidR="004D209C" w:rsidRPr="003900BC" w:rsidRDefault="004D209C" w:rsidP="004D209C">
      <w:pPr>
        <w:widowControl w:val="0"/>
        <w:rPr>
          <w:sz w:val="22"/>
          <w:szCs w:val="22"/>
          <w:lang w:eastAsia="lt-LT"/>
        </w:rPr>
      </w:pPr>
      <w:r w:rsidRPr="003900BC">
        <w:rPr>
          <w:sz w:val="22"/>
          <w:szCs w:val="22"/>
          <w:lang w:val="lt-LT" w:eastAsia="lt-LT"/>
        </w:rPr>
        <w:t>Tai lengvas šalutinis poveikis.</w:t>
      </w:r>
    </w:p>
    <w:p w14:paraId="71FA37BB" w14:textId="77777777" w:rsidR="004D209C" w:rsidRPr="003900BC" w:rsidRDefault="004D209C" w:rsidP="004D209C">
      <w:pPr>
        <w:widowControl w:val="0"/>
        <w:rPr>
          <w:sz w:val="22"/>
          <w:szCs w:val="22"/>
          <w:lang w:val="lt-LT" w:eastAsia="lt-LT"/>
        </w:rPr>
      </w:pPr>
    </w:p>
    <w:p w14:paraId="2738EF14" w14:textId="77777777" w:rsidR="004D209C" w:rsidRPr="003900BC" w:rsidRDefault="004D209C" w:rsidP="004D209C">
      <w:pPr>
        <w:widowControl w:val="0"/>
        <w:rPr>
          <w:sz w:val="22"/>
          <w:szCs w:val="22"/>
          <w:lang w:val="lt-LT" w:eastAsia="lt-LT"/>
        </w:rPr>
      </w:pPr>
      <w:proofErr w:type="spellStart"/>
      <w:r w:rsidRPr="003900BC">
        <w:rPr>
          <w:sz w:val="22"/>
          <w:szCs w:val="22"/>
          <w:lang w:val="lt-LT" w:eastAsia="lt-LT"/>
        </w:rPr>
        <w:t>Deksametazonas</w:t>
      </w:r>
      <w:proofErr w:type="spellEnd"/>
      <w:r w:rsidRPr="003900BC">
        <w:rPr>
          <w:sz w:val="22"/>
          <w:szCs w:val="22"/>
          <w:lang w:val="lt-LT" w:eastAsia="lt-LT"/>
        </w:rPr>
        <w:t xml:space="preserve"> dažniausiai sulėtina žaizdų gijimą, sukelia odos išplonėjimą, elastingumo sumažėjimą ir drūžių joje atsiradimą, odos paraudimą ir prakaitavimo padidėjimą. Šį vaistą vartojus ilgai, gali atsirasti su juo susijusių (“steroidinių”) spuogų.</w:t>
      </w:r>
    </w:p>
    <w:p w14:paraId="4E38ACB4" w14:textId="77777777" w:rsidR="004D209C" w:rsidRPr="003900BC" w:rsidRDefault="004D209C" w:rsidP="004D209C">
      <w:pPr>
        <w:widowControl w:val="0"/>
        <w:rPr>
          <w:sz w:val="22"/>
          <w:szCs w:val="22"/>
          <w:lang w:val="lt-LT" w:eastAsia="lt-LT"/>
        </w:rPr>
      </w:pPr>
    </w:p>
    <w:p w14:paraId="6F465871" w14:textId="77777777" w:rsidR="004D209C" w:rsidRDefault="004D209C" w:rsidP="004D209C">
      <w:pPr>
        <w:widowControl w:val="0"/>
        <w:rPr>
          <w:sz w:val="22"/>
          <w:szCs w:val="22"/>
        </w:rPr>
      </w:pPr>
      <w:r w:rsidRPr="003900BC">
        <w:rPr>
          <w:sz w:val="22"/>
          <w:szCs w:val="22"/>
          <w:lang w:val="lt-LT" w:eastAsia="lt-LT"/>
        </w:rPr>
        <w:t>Retesnis šalutinis poveikis yra padidėjusio jautrumo reakcijos, krešulių susidarymas kraujagyslėse, impotencija, pykinimas ir silpnumas</w:t>
      </w:r>
      <w:r>
        <w:rPr>
          <w:rFonts w:eastAsia="Calibri"/>
          <w:sz w:val="22"/>
          <w:szCs w:val="22"/>
          <w:lang w:eastAsia="lt-LT"/>
        </w:rPr>
        <w:t>.</w:t>
      </w:r>
      <w:r w:rsidRPr="003900BC">
        <w:rPr>
          <w:sz w:val="22"/>
          <w:szCs w:val="22"/>
        </w:rPr>
        <w:t xml:space="preserve"> </w:t>
      </w:r>
    </w:p>
    <w:p w14:paraId="78BBEC32" w14:textId="77777777" w:rsidR="004D209C" w:rsidRPr="003900BC" w:rsidRDefault="004D209C" w:rsidP="004D209C">
      <w:pPr>
        <w:widowControl w:val="0"/>
        <w:rPr>
          <w:sz w:val="22"/>
          <w:szCs w:val="22"/>
          <w:lang w:val="lt-LT" w:eastAsia="lt-LT"/>
        </w:rPr>
      </w:pPr>
      <w:r>
        <w:rPr>
          <w:rFonts w:eastAsia="Calibri"/>
          <w:sz w:val="22"/>
          <w:szCs w:val="22"/>
          <w:lang w:eastAsia="lt-LT"/>
        </w:rPr>
        <w:t xml:space="preserve">Nežinomo dažnio nepageidaujamo reakcijos - </w:t>
      </w:r>
      <w:r w:rsidRPr="003900BC">
        <w:rPr>
          <w:sz w:val="22"/>
          <w:szCs w:val="22"/>
        </w:rPr>
        <w:t xml:space="preserve">regos sutrikimai, </w:t>
      </w:r>
      <w:r w:rsidRPr="003900BC">
        <w:rPr>
          <w:rFonts w:eastAsia="Calibri"/>
          <w:sz w:val="22"/>
          <w:szCs w:val="22"/>
          <w:lang w:eastAsia="lt-LT"/>
        </w:rPr>
        <w:t>apakimas</w:t>
      </w:r>
      <w:r w:rsidRPr="003900BC">
        <w:rPr>
          <w:sz w:val="22"/>
          <w:szCs w:val="22"/>
          <w:lang w:val="lt-LT" w:eastAsia="lt-LT"/>
        </w:rPr>
        <w:t>.</w:t>
      </w:r>
    </w:p>
    <w:p w14:paraId="5C6131D3" w14:textId="77777777" w:rsidR="004D209C" w:rsidRPr="003900BC" w:rsidRDefault="004D209C" w:rsidP="004D209C">
      <w:pPr>
        <w:widowControl w:val="0"/>
        <w:rPr>
          <w:sz w:val="22"/>
          <w:szCs w:val="22"/>
          <w:lang w:val="lt-LT" w:eastAsia="lt-LT"/>
        </w:rPr>
      </w:pPr>
    </w:p>
    <w:p w14:paraId="17C148A4" w14:textId="77777777" w:rsidR="004D209C" w:rsidRPr="003900BC" w:rsidRDefault="004D209C" w:rsidP="004D209C">
      <w:pPr>
        <w:widowControl w:val="0"/>
        <w:rPr>
          <w:sz w:val="22"/>
          <w:szCs w:val="22"/>
          <w:lang w:val="lt-LT" w:eastAsia="lt-LT"/>
        </w:rPr>
      </w:pPr>
      <w:r w:rsidRPr="003900BC">
        <w:rPr>
          <w:sz w:val="22"/>
          <w:szCs w:val="22"/>
          <w:lang w:val="lt-LT" w:eastAsia="lt-LT"/>
        </w:rPr>
        <w:t xml:space="preserve">Ilgai vartojamas </w:t>
      </w:r>
      <w:proofErr w:type="spellStart"/>
      <w:r w:rsidRPr="003900BC">
        <w:rPr>
          <w:sz w:val="22"/>
          <w:szCs w:val="22"/>
          <w:lang w:val="lt-LT" w:eastAsia="lt-LT"/>
        </w:rPr>
        <w:t>deksametazonas</w:t>
      </w:r>
      <w:proofErr w:type="spellEnd"/>
      <w:r w:rsidRPr="003900BC">
        <w:rPr>
          <w:sz w:val="22"/>
          <w:szCs w:val="22"/>
          <w:lang w:val="lt-LT" w:eastAsia="lt-LT"/>
        </w:rPr>
        <w:t xml:space="preserve"> gali sukelti glaukomą, kataraktą, išverstakumą (</w:t>
      </w:r>
      <w:proofErr w:type="spellStart"/>
      <w:r w:rsidRPr="003900BC">
        <w:rPr>
          <w:sz w:val="22"/>
          <w:szCs w:val="22"/>
          <w:lang w:val="lt-LT" w:eastAsia="lt-LT"/>
        </w:rPr>
        <w:t>egzoftalmą</w:t>
      </w:r>
      <w:proofErr w:type="spellEnd"/>
      <w:r w:rsidRPr="003900BC">
        <w:rPr>
          <w:sz w:val="22"/>
          <w:szCs w:val="22"/>
          <w:lang w:val="lt-LT" w:eastAsia="lt-LT"/>
        </w:rPr>
        <w:t>), kraujospūdžio ar akispūdžio padidėjimą</w:t>
      </w:r>
      <w:r w:rsidRPr="003900BC">
        <w:rPr>
          <w:sz w:val="22"/>
          <w:szCs w:val="22"/>
          <w:lang w:eastAsia="lt-LT"/>
        </w:rPr>
        <w:t>, neryškus regėjimas</w:t>
      </w:r>
      <w:r w:rsidRPr="003900BC">
        <w:rPr>
          <w:sz w:val="22"/>
          <w:szCs w:val="22"/>
          <w:lang w:val="lt-LT" w:eastAsia="lt-LT"/>
        </w:rPr>
        <w:t>.</w:t>
      </w:r>
    </w:p>
    <w:p w14:paraId="6D0C7F03" w14:textId="77777777" w:rsidR="004D209C" w:rsidRPr="003900BC" w:rsidRDefault="004D209C" w:rsidP="004D209C">
      <w:pPr>
        <w:widowControl w:val="0"/>
        <w:rPr>
          <w:sz w:val="22"/>
          <w:szCs w:val="22"/>
          <w:lang w:val="lt-LT" w:eastAsia="lt-LT"/>
        </w:rPr>
      </w:pPr>
    </w:p>
    <w:p w14:paraId="13718237" w14:textId="77777777" w:rsidR="004D209C" w:rsidRPr="003900BC" w:rsidRDefault="004D209C" w:rsidP="004D209C">
      <w:pPr>
        <w:widowControl w:val="0"/>
        <w:rPr>
          <w:sz w:val="22"/>
          <w:szCs w:val="22"/>
          <w:lang w:val="lt-LT" w:eastAsia="lt-LT"/>
        </w:rPr>
      </w:pPr>
      <w:r w:rsidRPr="003900BC">
        <w:rPr>
          <w:b/>
          <w:noProof/>
          <w:sz w:val="22"/>
          <w:szCs w:val="22"/>
          <w:lang w:val="lt-LT" w:eastAsia="lt-LT"/>
        </w:rPr>
        <w:t>Pranešimas apie šalutinį poveikį</w:t>
      </w:r>
    </w:p>
    <w:p w14:paraId="1D39F1F0" w14:textId="6F68BBA4" w:rsidR="004D209C" w:rsidRPr="00252FD6" w:rsidRDefault="00252FD6" w:rsidP="00252FD6">
      <w:pPr>
        <w:tabs>
          <w:tab w:val="left" w:pos="567"/>
        </w:tabs>
        <w:ind w:right="-1"/>
        <w:rPr>
          <w:rFonts w:eastAsia="SimSun"/>
          <w:noProof/>
          <w:sz w:val="22"/>
          <w:szCs w:val="22"/>
          <w:lang w:eastAsia="zh-CN"/>
        </w:rPr>
      </w:pPr>
      <w:r w:rsidRPr="00252FD6">
        <w:rPr>
          <w:rFonts w:eastAsia="SimSun"/>
          <w:noProof/>
          <w:sz w:val="22"/>
          <w:szCs w:val="22"/>
          <w:lang w:eastAsia="zh-CN"/>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52FD6">
          <w:rPr>
            <w:rStyle w:val="Hipersaitas"/>
            <w:rFonts w:eastAsia="SimSun"/>
            <w:noProof/>
            <w:sz w:val="22"/>
            <w:szCs w:val="22"/>
            <w:lang w:eastAsia="zh-CN"/>
          </w:rPr>
          <w:t>https://vapris.vvkt.lt/vvkt-web/public/nrv</w:t>
        </w:r>
      </w:hyperlink>
      <w:r w:rsidRPr="00252FD6">
        <w:rPr>
          <w:rFonts w:eastAsia="SimSun"/>
          <w:noProof/>
          <w:sz w:val="22"/>
          <w:szCs w:val="22"/>
          <w:lang w:eastAsia="zh-CN"/>
        </w:rPr>
        <w:t xml:space="preserve"> arba užpildant Sveikatos priežiūros ar farmacijos specialisto pranešimo apie įtariamą nepageidaujamą reakciją formą, kuri skelbiama </w:t>
      </w:r>
      <w:hyperlink r:id="rId6" w:history="1">
        <w:r w:rsidRPr="00252FD6">
          <w:rPr>
            <w:rStyle w:val="Hipersaitas"/>
            <w:rFonts w:eastAsia="SimSun"/>
            <w:noProof/>
            <w:sz w:val="22"/>
            <w:szCs w:val="22"/>
            <w:lang w:eastAsia="zh-CN"/>
          </w:rPr>
          <w:t>https://www.vvkt.lt/index.php?4004286486</w:t>
        </w:r>
      </w:hyperlink>
      <w:r w:rsidRPr="00252FD6">
        <w:rPr>
          <w:rFonts w:eastAsia="SimSun"/>
          <w:noProof/>
          <w:sz w:val="22"/>
          <w:szCs w:val="22"/>
          <w:lang w:eastAsia="zh-CN"/>
        </w:rPr>
        <w:t xml:space="preserve">, ir atsiunčiant elektroniniu paštu (adresu </w:t>
      </w:r>
      <w:hyperlink r:id="rId7" w:history="1">
        <w:r w:rsidRPr="00252FD6">
          <w:rPr>
            <w:rStyle w:val="Hipersaitas"/>
            <w:rFonts w:eastAsia="SimSun"/>
            <w:noProof/>
            <w:sz w:val="22"/>
            <w:szCs w:val="22"/>
            <w:lang w:eastAsia="zh-CN"/>
          </w:rPr>
          <w:t>NepageidaujamaR@vvkt.lt</w:t>
        </w:r>
      </w:hyperlink>
      <w:r w:rsidRPr="00252FD6">
        <w:rPr>
          <w:rFonts w:eastAsia="SimSun"/>
          <w:noProof/>
          <w:sz w:val="22"/>
          <w:szCs w:val="22"/>
          <w:lang w:eastAsia="zh-CN"/>
        </w:rPr>
        <w:t>) arba nemokamu telefonu 8 800 73 568. Pranešdami apie šalutinį poveikį galite mums padėti gauti daugiau informacijos apie šio vaisto saugumą.</w:t>
      </w:r>
    </w:p>
    <w:p w14:paraId="5303369D" w14:textId="77777777" w:rsidR="004D209C" w:rsidRPr="003900BC" w:rsidRDefault="004D209C" w:rsidP="004D209C">
      <w:pPr>
        <w:widowControl w:val="0"/>
        <w:rPr>
          <w:i/>
          <w:sz w:val="22"/>
          <w:szCs w:val="22"/>
          <w:lang w:val="lt-LT" w:eastAsia="lt-LT"/>
        </w:rPr>
      </w:pPr>
    </w:p>
    <w:p w14:paraId="3D53083E" w14:textId="55198B42" w:rsidR="004D209C" w:rsidRPr="003900BC" w:rsidRDefault="004D209C" w:rsidP="004D209C">
      <w:pPr>
        <w:widowControl w:val="0"/>
        <w:ind w:left="540" w:hanging="540"/>
        <w:outlineLvl w:val="0"/>
        <w:rPr>
          <w:b/>
          <w:sz w:val="22"/>
          <w:szCs w:val="22"/>
          <w:lang w:val="lt-LT" w:eastAsia="lt-LT"/>
        </w:rPr>
      </w:pPr>
      <w:r w:rsidRPr="003900BC">
        <w:rPr>
          <w:b/>
          <w:sz w:val="22"/>
          <w:szCs w:val="22"/>
          <w:lang w:val="lt-LT" w:eastAsia="lt-LT"/>
        </w:rPr>
        <w:t>5.</w:t>
      </w:r>
      <w:r w:rsidRPr="003900BC">
        <w:rPr>
          <w:b/>
          <w:sz w:val="22"/>
          <w:szCs w:val="22"/>
          <w:lang w:val="lt-LT" w:eastAsia="lt-LT"/>
        </w:rPr>
        <w:tab/>
        <w:t xml:space="preserve">Kaip laikyti </w:t>
      </w:r>
      <w:proofErr w:type="spellStart"/>
      <w:r w:rsidR="00F802F9">
        <w:rPr>
          <w:b/>
          <w:sz w:val="22"/>
          <w:szCs w:val="22"/>
          <w:lang w:val="lt-LT" w:eastAsia="lt-LT"/>
        </w:rPr>
        <w:t>Dexametasona</w:t>
      </w:r>
      <w:proofErr w:type="spellEnd"/>
      <w:r w:rsidR="00F802F9">
        <w:rPr>
          <w:b/>
          <w:sz w:val="22"/>
          <w:szCs w:val="22"/>
          <w:lang w:val="lt-LT" w:eastAsia="lt-LT"/>
        </w:rPr>
        <w:t xml:space="preserve"> </w:t>
      </w:r>
      <w:proofErr w:type="spellStart"/>
      <w:r w:rsidR="00F802F9">
        <w:rPr>
          <w:b/>
          <w:sz w:val="22"/>
          <w:szCs w:val="22"/>
          <w:lang w:val="lt-LT" w:eastAsia="lt-LT"/>
        </w:rPr>
        <w:t>Kern</w:t>
      </w:r>
      <w:proofErr w:type="spellEnd"/>
      <w:r w:rsidR="00F802F9">
        <w:rPr>
          <w:b/>
          <w:sz w:val="22"/>
          <w:szCs w:val="22"/>
          <w:lang w:val="lt-LT" w:eastAsia="lt-LT"/>
        </w:rPr>
        <w:t xml:space="preserve"> </w:t>
      </w:r>
      <w:proofErr w:type="spellStart"/>
      <w:r w:rsidR="00F802F9">
        <w:rPr>
          <w:b/>
          <w:sz w:val="22"/>
          <w:szCs w:val="22"/>
          <w:lang w:val="lt-LT" w:eastAsia="lt-LT"/>
        </w:rPr>
        <w:t>Pharma</w:t>
      </w:r>
      <w:proofErr w:type="spellEnd"/>
    </w:p>
    <w:p w14:paraId="356FF8E2" w14:textId="77777777" w:rsidR="004D209C" w:rsidRPr="003900BC" w:rsidRDefault="004D209C" w:rsidP="004D209C">
      <w:pPr>
        <w:widowControl w:val="0"/>
        <w:rPr>
          <w:b/>
          <w:sz w:val="22"/>
          <w:szCs w:val="22"/>
          <w:lang w:val="lt-LT" w:eastAsia="lt-LT"/>
        </w:rPr>
      </w:pPr>
    </w:p>
    <w:p w14:paraId="23ABBF15" w14:textId="77777777" w:rsidR="004D209C" w:rsidRPr="003900BC" w:rsidRDefault="004D209C" w:rsidP="004D209C">
      <w:pPr>
        <w:widowControl w:val="0"/>
        <w:rPr>
          <w:sz w:val="22"/>
          <w:szCs w:val="22"/>
          <w:lang w:val="lt-LT" w:eastAsia="lt-LT"/>
        </w:rPr>
      </w:pPr>
      <w:r w:rsidRPr="003900BC">
        <w:rPr>
          <w:sz w:val="22"/>
          <w:szCs w:val="22"/>
          <w:lang w:val="lt-LT" w:eastAsia="lt-LT"/>
        </w:rPr>
        <w:t>Šį vaistą laikykite vaikams nepastebimoje ir nepasiekiamoje vietoje.</w:t>
      </w:r>
    </w:p>
    <w:p w14:paraId="3EFF833E" w14:textId="77777777" w:rsidR="004D209C" w:rsidRPr="004D209C" w:rsidRDefault="004D209C" w:rsidP="004D209C">
      <w:pPr>
        <w:rPr>
          <w:sz w:val="22"/>
          <w:szCs w:val="18"/>
        </w:rPr>
      </w:pPr>
      <w:r w:rsidRPr="004D209C">
        <w:rPr>
          <w:sz w:val="22"/>
          <w:szCs w:val="18"/>
        </w:rPr>
        <w:t>Jautrus karščiui, todėl jo negalima autoklavuoti.</w:t>
      </w:r>
    </w:p>
    <w:p w14:paraId="6B5AB60A" w14:textId="77777777" w:rsidR="004D209C" w:rsidRPr="004D209C" w:rsidRDefault="004D209C" w:rsidP="004D209C">
      <w:pPr>
        <w:rPr>
          <w:sz w:val="22"/>
          <w:szCs w:val="18"/>
        </w:rPr>
      </w:pPr>
      <w:r w:rsidRPr="004D209C">
        <w:rPr>
          <w:sz w:val="22"/>
          <w:szCs w:val="18"/>
        </w:rPr>
        <w:t>Negalima užšaldyti.</w:t>
      </w:r>
    </w:p>
    <w:p w14:paraId="120699A4" w14:textId="77777777" w:rsidR="004D209C" w:rsidRPr="004D209C" w:rsidRDefault="004D209C" w:rsidP="004D209C">
      <w:pPr>
        <w:rPr>
          <w:sz w:val="22"/>
          <w:szCs w:val="18"/>
        </w:rPr>
      </w:pPr>
      <w:r w:rsidRPr="004D209C">
        <w:rPr>
          <w:sz w:val="22"/>
          <w:szCs w:val="18"/>
        </w:rPr>
        <w:t xml:space="preserve">Laikyti ne aukštesnėje kaip 30 </w:t>
      </w:r>
      <w:r w:rsidRPr="004D209C">
        <w:rPr>
          <w:sz w:val="22"/>
          <w:szCs w:val="18"/>
          <w:lang w:eastAsia="lt-LT"/>
        </w:rPr>
        <w:sym w:font="Symbol" w:char="F0B0"/>
      </w:r>
      <w:r w:rsidRPr="004D209C">
        <w:rPr>
          <w:sz w:val="22"/>
          <w:szCs w:val="18"/>
          <w:lang w:eastAsia="lt-LT"/>
        </w:rPr>
        <w:t>C</w:t>
      </w:r>
      <w:r w:rsidRPr="004D209C">
        <w:rPr>
          <w:sz w:val="22"/>
          <w:szCs w:val="18"/>
        </w:rPr>
        <w:t xml:space="preserve"> temperatūroje.</w:t>
      </w:r>
    </w:p>
    <w:p w14:paraId="1E2BACB3" w14:textId="30D32DE4" w:rsidR="004D209C" w:rsidRPr="004D209C" w:rsidRDefault="004D209C" w:rsidP="004D209C">
      <w:pPr>
        <w:widowControl w:val="0"/>
        <w:rPr>
          <w:sz w:val="22"/>
          <w:szCs w:val="18"/>
        </w:rPr>
      </w:pPr>
      <w:r w:rsidRPr="004D209C">
        <w:rPr>
          <w:sz w:val="22"/>
          <w:szCs w:val="18"/>
        </w:rPr>
        <w:t>Laikyti gamintojo pakuotėje, kad vaistas būtų apsaugotas nuo šviesos.</w:t>
      </w:r>
    </w:p>
    <w:p w14:paraId="30945F51" w14:textId="77777777" w:rsidR="004D209C" w:rsidRPr="003900BC" w:rsidRDefault="004D209C" w:rsidP="004D209C">
      <w:pPr>
        <w:widowControl w:val="0"/>
        <w:rPr>
          <w:rFonts w:eastAsia="Calibri"/>
          <w:sz w:val="22"/>
          <w:szCs w:val="22"/>
          <w:lang w:val="lt-LT" w:eastAsia="lt-LT"/>
        </w:rPr>
      </w:pPr>
    </w:p>
    <w:p w14:paraId="0C8D15B0" w14:textId="4A11239B" w:rsidR="004D209C" w:rsidRPr="003900BC" w:rsidRDefault="004D209C" w:rsidP="004D209C">
      <w:pPr>
        <w:widowControl w:val="0"/>
        <w:rPr>
          <w:rFonts w:eastAsia="Calibri"/>
          <w:sz w:val="22"/>
          <w:szCs w:val="22"/>
          <w:lang w:val="lt-LT" w:eastAsia="lt-LT"/>
        </w:rPr>
      </w:pPr>
      <w:r w:rsidRPr="003900BC">
        <w:rPr>
          <w:rFonts w:eastAsia="Calibri"/>
          <w:sz w:val="22"/>
          <w:szCs w:val="22"/>
          <w:lang w:val="lt-LT" w:eastAsia="lt-LT"/>
        </w:rPr>
        <w:t xml:space="preserve">Ant dėžutės po </w:t>
      </w:r>
      <w:r>
        <w:rPr>
          <w:rFonts w:eastAsia="Calibri"/>
          <w:sz w:val="22"/>
          <w:szCs w:val="22"/>
          <w:lang w:val="lt-LT" w:eastAsia="lt-LT"/>
        </w:rPr>
        <w:t>„EXP</w:t>
      </w:r>
      <w:r w:rsidRPr="003900BC">
        <w:rPr>
          <w:rFonts w:eastAsia="Calibri"/>
          <w:sz w:val="22"/>
          <w:szCs w:val="22"/>
          <w:lang w:val="lt-LT" w:eastAsia="lt-LT"/>
        </w:rPr>
        <w:t>“ ir ampulės po</w:t>
      </w:r>
      <w:r w:rsidRPr="003900BC">
        <w:rPr>
          <w:rFonts w:eastAsia="Calibri"/>
          <w:sz w:val="22"/>
          <w:szCs w:val="22"/>
          <w:lang w:eastAsia="lt-LT"/>
        </w:rPr>
        <w:t xml:space="preserve"> </w:t>
      </w:r>
      <w:r w:rsidRPr="003900BC">
        <w:rPr>
          <w:rFonts w:eastAsia="Calibri"/>
          <w:sz w:val="22"/>
          <w:szCs w:val="22"/>
          <w:lang w:val="lt-LT" w:eastAsia="lt-LT"/>
        </w:rPr>
        <w:t>nurodytam tinkamumo laikui pasibaigus, šio vaisto vartoti negalima. Vaistas tinkamas vartoti iki paskutinės nurodyto mėnesio dienos.</w:t>
      </w:r>
    </w:p>
    <w:p w14:paraId="1B85BF6E" w14:textId="77777777" w:rsidR="004D209C" w:rsidRPr="003900BC" w:rsidRDefault="004D209C" w:rsidP="004D209C">
      <w:pPr>
        <w:widowControl w:val="0"/>
        <w:rPr>
          <w:rFonts w:eastAsia="Calibri"/>
          <w:sz w:val="22"/>
          <w:szCs w:val="22"/>
          <w:lang w:val="lt-LT" w:eastAsia="lt-LT"/>
        </w:rPr>
      </w:pPr>
    </w:p>
    <w:p w14:paraId="750DA52A" w14:textId="77777777" w:rsidR="004D209C" w:rsidRPr="003900BC" w:rsidRDefault="004D209C" w:rsidP="004D209C">
      <w:pPr>
        <w:widowControl w:val="0"/>
        <w:rPr>
          <w:rFonts w:eastAsia="Calibri"/>
          <w:sz w:val="22"/>
          <w:szCs w:val="22"/>
          <w:lang w:val="lt-LT" w:eastAsia="lt-LT"/>
        </w:rPr>
      </w:pPr>
      <w:r w:rsidRPr="003900BC">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27864408" w14:textId="77777777" w:rsidR="004D209C" w:rsidRPr="003900BC" w:rsidRDefault="004D209C" w:rsidP="004D209C">
      <w:pPr>
        <w:widowControl w:val="0"/>
        <w:outlineLvl w:val="0"/>
        <w:rPr>
          <w:sz w:val="22"/>
          <w:szCs w:val="22"/>
          <w:lang w:val="lt-LT" w:eastAsia="lt-LT"/>
        </w:rPr>
      </w:pPr>
    </w:p>
    <w:p w14:paraId="64EC9F7A" w14:textId="77777777" w:rsidR="004D209C" w:rsidRPr="003900BC" w:rsidRDefault="004D209C" w:rsidP="004D209C">
      <w:pPr>
        <w:widowControl w:val="0"/>
        <w:outlineLvl w:val="0"/>
        <w:rPr>
          <w:sz w:val="22"/>
          <w:szCs w:val="22"/>
          <w:lang w:val="lt-LT" w:eastAsia="lt-LT"/>
        </w:rPr>
      </w:pPr>
    </w:p>
    <w:p w14:paraId="64AEEA7A" w14:textId="77777777" w:rsidR="004D209C" w:rsidRPr="003900BC" w:rsidRDefault="004D209C" w:rsidP="004D209C">
      <w:pPr>
        <w:widowControl w:val="0"/>
        <w:ind w:left="540" w:hanging="540"/>
        <w:outlineLvl w:val="1"/>
        <w:rPr>
          <w:b/>
          <w:sz w:val="22"/>
          <w:szCs w:val="22"/>
          <w:lang w:val="lt-LT" w:eastAsia="lt-LT"/>
        </w:rPr>
      </w:pPr>
      <w:r w:rsidRPr="003900BC">
        <w:rPr>
          <w:b/>
          <w:sz w:val="22"/>
          <w:szCs w:val="22"/>
          <w:lang w:val="lt-LT" w:eastAsia="lt-LT"/>
        </w:rPr>
        <w:t>6.</w:t>
      </w:r>
      <w:r w:rsidRPr="003900BC">
        <w:rPr>
          <w:b/>
          <w:sz w:val="22"/>
          <w:szCs w:val="22"/>
          <w:lang w:val="lt-LT" w:eastAsia="lt-LT"/>
        </w:rPr>
        <w:tab/>
        <w:t>Pakuotės turinys ir kita informacija</w:t>
      </w:r>
    </w:p>
    <w:p w14:paraId="25663E63" w14:textId="77777777" w:rsidR="004D209C" w:rsidRPr="003900BC" w:rsidRDefault="004D209C" w:rsidP="004D209C">
      <w:pPr>
        <w:widowControl w:val="0"/>
        <w:rPr>
          <w:sz w:val="22"/>
          <w:szCs w:val="22"/>
          <w:lang w:val="lt-LT" w:eastAsia="lt-LT"/>
        </w:rPr>
      </w:pPr>
    </w:p>
    <w:p w14:paraId="5E741D4D" w14:textId="342FAF57" w:rsidR="004D209C" w:rsidRPr="003900BC" w:rsidRDefault="00F802F9" w:rsidP="004D209C">
      <w:pPr>
        <w:widowControl w:val="0"/>
        <w:rPr>
          <w:b/>
          <w:bCs/>
          <w:sz w:val="22"/>
          <w:szCs w:val="22"/>
          <w:lang w:val="lt-LT" w:eastAsia="en-US"/>
        </w:rPr>
      </w:pPr>
      <w:proofErr w:type="spellStart"/>
      <w:r>
        <w:rPr>
          <w:b/>
          <w:bCs/>
          <w:sz w:val="22"/>
          <w:szCs w:val="22"/>
          <w:lang w:val="lt-LT" w:eastAsia="en-US"/>
        </w:rPr>
        <w:t>Dexametasona</w:t>
      </w:r>
      <w:proofErr w:type="spellEnd"/>
      <w:r>
        <w:rPr>
          <w:b/>
          <w:bCs/>
          <w:sz w:val="22"/>
          <w:szCs w:val="22"/>
          <w:lang w:val="lt-LT" w:eastAsia="en-US"/>
        </w:rPr>
        <w:t xml:space="preserve"> </w:t>
      </w:r>
      <w:proofErr w:type="spellStart"/>
      <w:r>
        <w:rPr>
          <w:b/>
          <w:bCs/>
          <w:sz w:val="22"/>
          <w:szCs w:val="22"/>
          <w:lang w:val="lt-LT" w:eastAsia="en-US"/>
        </w:rPr>
        <w:t>Kern</w:t>
      </w:r>
      <w:proofErr w:type="spellEnd"/>
      <w:r>
        <w:rPr>
          <w:b/>
          <w:bCs/>
          <w:sz w:val="22"/>
          <w:szCs w:val="22"/>
          <w:lang w:val="lt-LT" w:eastAsia="en-US"/>
        </w:rPr>
        <w:t xml:space="preserve"> </w:t>
      </w:r>
      <w:proofErr w:type="spellStart"/>
      <w:r>
        <w:rPr>
          <w:b/>
          <w:bCs/>
          <w:sz w:val="22"/>
          <w:szCs w:val="22"/>
          <w:lang w:val="lt-LT" w:eastAsia="en-US"/>
        </w:rPr>
        <w:t>Pharma</w:t>
      </w:r>
      <w:proofErr w:type="spellEnd"/>
      <w:r w:rsidR="004D209C" w:rsidRPr="003900BC">
        <w:rPr>
          <w:b/>
          <w:bCs/>
          <w:sz w:val="22"/>
          <w:szCs w:val="22"/>
          <w:lang w:val="lt-LT" w:eastAsia="en-US"/>
        </w:rPr>
        <w:t xml:space="preserve"> sudėtis</w:t>
      </w:r>
    </w:p>
    <w:p w14:paraId="2794FBCD" w14:textId="77777777"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Veiklioji medžiaga yra </w:t>
      </w:r>
      <w:proofErr w:type="spellStart"/>
      <w:r w:rsidRPr="003900BC">
        <w:rPr>
          <w:sz w:val="22"/>
          <w:szCs w:val="22"/>
          <w:lang w:val="lt-LT" w:eastAsia="lt-LT"/>
        </w:rPr>
        <w:t>deksametazono</w:t>
      </w:r>
      <w:proofErr w:type="spellEnd"/>
      <w:r w:rsidRPr="003900BC">
        <w:rPr>
          <w:sz w:val="22"/>
          <w:szCs w:val="22"/>
          <w:lang w:val="lt-LT" w:eastAsia="lt-LT"/>
        </w:rPr>
        <w:t xml:space="preserve"> fosfatas. 1 ml injekcinio ar infuzinio tirpalo (ampulėje) yra 4 mg </w:t>
      </w:r>
      <w:proofErr w:type="spellStart"/>
      <w:r w:rsidRPr="003900BC">
        <w:rPr>
          <w:sz w:val="22"/>
          <w:szCs w:val="22"/>
          <w:lang w:val="lt-LT" w:eastAsia="lt-LT"/>
        </w:rPr>
        <w:t>deksametazono</w:t>
      </w:r>
      <w:proofErr w:type="spellEnd"/>
      <w:r w:rsidRPr="003900BC">
        <w:rPr>
          <w:sz w:val="22"/>
          <w:szCs w:val="22"/>
          <w:lang w:val="lt-LT" w:eastAsia="lt-LT"/>
        </w:rPr>
        <w:t xml:space="preserve"> fosfato (</w:t>
      </w:r>
      <w:proofErr w:type="spellStart"/>
      <w:r w:rsidRPr="003900BC">
        <w:rPr>
          <w:sz w:val="22"/>
          <w:szCs w:val="22"/>
          <w:lang w:val="lt-LT" w:eastAsia="lt-LT"/>
        </w:rPr>
        <w:t>deksametazono</w:t>
      </w:r>
      <w:proofErr w:type="spellEnd"/>
      <w:r w:rsidRPr="003900BC">
        <w:rPr>
          <w:sz w:val="22"/>
          <w:szCs w:val="22"/>
          <w:lang w:val="lt-LT" w:eastAsia="lt-LT"/>
        </w:rPr>
        <w:t xml:space="preserve"> natrio fosfato pavidalu).</w:t>
      </w:r>
    </w:p>
    <w:p w14:paraId="198C9F5F" w14:textId="68D75D4B" w:rsidR="004D209C" w:rsidRPr="003900BC" w:rsidRDefault="004D209C" w:rsidP="004D209C">
      <w:pPr>
        <w:widowControl w:val="0"/>
        <w:numPr>
          <w:ilvl w:val="0"/>
          <w:numId w:val="1"/>
        </w:numPr>
        <w:tabs>
          <w:tab w:val="clear" w:pos="227"/>
        </w:tabs>
        <w:ind w:left="567" w:hanging="567"/>
        <w:rPr>
          <w:sz w:val="22"/>
          <w:szCs w:val="22"/>
          <w:lang w:val="lt-LT" w:eastAsia="lt-LT"/>
        </w:rPr>
      </w:pPr>
      <w:r w:rsidRPr="003900BC">
        <w:rPr>
          <w:sz w:val="22"/>
          <w:szCs w:val="22"/>
          <w:lang w:val="lt-LT" w:eastAsia="lt-LT"/>
        </w:rPr>
        <w:t xml:space="preserve">Pagalbinės medžiagos: </w:t>
      </w:r>
      <w:proofErr w:type="spellStart"/>
      <w:r w:rsidRPr="003900BC">
        <w:rPr>
          <w:sz w:val="22"/>
          <w:szCs w:val="22"/>
          <w:lang w:val="lt-LT" w:eastAsia="lt-LT"/>
        </w:rPr>
        <w:t>dinatrio</w:t>
      </w:r>
      <w:proofErr w:type="spellEnd"/>
      <w:r w:rsidRPr="003900BC">
        <w:rPr>
          <w:sz w:val="22"/>
          <w:szCs w:val="22"/>
          <w:lang w:val="lt-LT" w:eastAsia="lt-LT"/>
        </w:rPr>
        <w:t xml:space="preserve"> </w:t>
      </w:r>
      <w:proofErr w:type="spellStart"/>
      <w:r w:rsidRPr="003900BC">
        <w:rPr>
          <w:sz w:val="22"/>
          <w:szCs w:val="22"/>
          <w:lang w:val="lt-LT" w:eastAsia="lt-LT"/>
        </w:rPr>
        <w:t>edetatas</w:t>
      </w:r>
      <w:proofErr w:type="spellEnd"/>
      <w:r w:rsidRPr="003900BC">
        <w:rPr>
          <w:sz w:val="22"/>
          <w:szCs w:val="22"/>
          <w:lang w:val="lt-LT" w:eastAsia="lt-LT"/>
        </w:rPr>
        <w:t xml:space="preserve">, </w:t>
      </w:r>
      <w:r>
        <w:rPr>
          <w:sz w:val="22"/>
          <w:szCs w:val="22"/>
          <w:lang w:val="lt-LT" w:eastAsia="lt-LT"/>
        </w:rPr>
        <w:t>natrio citratas (E-331i), natrio hidroksidas (E-524)</w:t>
      </w:r>
      <w:r w:rsidRPr="003900BC">
        <w:rPr>
          <w:sz w:val="22"/>
          <w:szCs w:val="22"/>
          <w:lang w:val="lt-LT" w:eastAsia="lt-LT"/>
        </w:rPr>
        <w:t>,</w:t>
      </w:r>
      <w:r w:rsidR="002B7CD7">
        <w:rPr>
          <w:sz w:val="22"/>
          <w:szCs w:val="22"/>
          <w:lang w:val="lt-LT" w:eastAsia="lt-LT"/>
        </w:rPr>
        <w:t xml:space="preserve"> </w:t>
      </w:r>
      <w:r w:rsidRPr="003900BC">
        <w:rPr>
          <w:sz w:val="22"/>
          <w:szCs w:val="22"/>
          <w:lang w:val="lt-LT" w:eastAsia="lt-LT"/>
        </w:rPr>
        <w:t>injekcinis vanduo.</w:t>
      </w:r>
    </w:p>
    <w:p w14:paraId="42CAC652" w14:textId="77777777" w:rsidR="004D209C" w:rsidRPr="003900BC" w:rsidRDefault="004D209C" w:rsidP="004D209C">
      <w:pPr>
        <w:widowControl w:val="0"/>
        <w:rPr>
          <w:sz w:val="22"/>
          <w:szCs w:val="22"/>
          <w:lang w:val="lt-LT" w:eastAsia="lt-LT"/>
        </w:rPr>
      </w:pPr>
    </w:p>
    <w:p w14:paraId="78270436" w14:textId="088D5417" w:rsidR="004D209C" w:rsidRPr="003900BC" w:rsidRDefault="00F802F9" w:rsidP="004D209C">
      <w:pPr>
        <w:widowControl w:val="0"/>
        <w:rPr>
          <w:b/>
          <w:bCs/>
          <w:sz w:val="22"/>
          <w:szCs w:val="22"/>
          <w:lang w:val="lt-LT" w:eastAsia="en-US"/>
        </w:rPr>
      </w:pPr>
      <w:proofErr w:type="spellStart"/>
      <w:r>
        <w:rPr>
          <w:b/>
          <w:bCs/>
          <w:sz w:val="22"/>
          <w:szCs w:val="22"/>
          <w:lang w:val="lt-LT" w:eastAsia="en-US"/>
        </w:rPr>
        <w:lastRenderedPageBreak/>
        <w:t>Dexametasona</w:t>
      </w:r>
      <w:proofErr w:type="spellEnd"/>
      <w:r>
        <w:rPr>
          <w:b/>
          <w:bCs/>
          <w:sz w:val="22"/>
          <w:szCs w:val="22"/>
          <w:lang w:val="lt-LT" w:eastAsia="en-US"/>
        </w:rPr>
        <w:t xml:space="preserve"> </w:t>
      </w:r>
      <w:proofErr w:type="spellStart"/>
      <w:r>
        <w:rPr>
          <w:b/>
          <w:bCs/>
          <w:sz w:val="22"/>
          <w:szCs w:val="22"/>
          <w:lang w:val="lt-LT" w:eastAsia="en-US"/>
        </w:rPr>
        <w:t>Kern</w:t>
      </w:r>
      <w:proofErr w:type="spellEnd"/>
      <w:r>
        <w:rPr>
          <w:b/>
          <w:bCs/>
          <w:sz w:val="22"/>
          <w:szCs w:val="22"/>
          <w:lang w:val="lt-LT" w:eastAsia="en-US"/>
        </w:rPr>
        <w:t xml:space="preserve"> </w:t>
      </w:r>
      <w:proofErr w:type="spellStart"/>
      <w:r>
        <w:rPr>
          <w:b/>
          <w:bCs/>
          <w:sz w:val="22"/>
          <w:szCs w:val="22"/>
          <w:lang w:val="lt-LT" w:eastAsia="en-US"/>
        </w:rPr>
        <w:t>Pharma</w:t>
      </w:r>
      <w:proofErr w:type="spellEnd"/>
      <w:r w:rsidR="004D209C" w:rsidRPr="003900BC">
        <w:rPr>
          <w:b/>
          <w:bCs/>
          <w:sz w:val="22"/>
          <w:szCs w:val="22"/>
          <w:lang w:val="lt-LT" w:eastAsia="en-US"/>
        </w:rPr>
        <w:t xml:space="preserve"> išvaizda ir kiekis pakuotėje</w:t>
      </w:r>
    </w:p>
    <w:p w14:paraId="0BD99650" w14:textId="7BF03003" w:rsidR="004D209C" w:rsidRPr="003900BC" w:rsidRDefault="00F802F9" w:rsidP="004D209C">
      <w:pPr>
        <w:widowControl w:val="0"/>
        <w:rPr>
          <w:sz w:val="22"/>
          <w:szCs w:val="22"/>
          <w:lang w:eastAsia="lt-LT"/>
        </w:rPr>
      </w:pPr>
      <w:proofErr w:type="spellStart"/>
      <w:r>
        <w:rPr>
          <w:sz w:val="22"/>
          <w:szCs w:val="22"/>
          <w:lang w:val="lt-LT" w:eastAsia="lt-LT"/>
        </w:rPr>
        <w:t>Dexametasona</w:t>
      </w:r>
      <w:proofErr w:type="spellEnd"/>
      <w:r>
        <w:rPr>
          <w:sz w:val="22"/>
          <w:szCs w:val="22"/>
          <w:lang w:val="lt-LT" w:eastAsia="lt-LT"/>
        </w:rPr>
        <w:t xml:space="preserve"> </w:t>
      </w:r>
      <w:proofErr w:type="spellStart"/>
      <w:r>
        <w:rPr>
          <w:sz w:val="22"/>
          <w:szCs w:val="22"/>
          <w:lang w:val="lt-LT" w:eastAsia="lt-LT"/>
        </w:rPr>
        <w:t>Kern</w:t>
      </w:r>
      <w:proofErr w:type="spellEnd"/>
      <w:r>
        <w:rPr>
          <w:sz w:val="22"/>
          <w:szCs w:val="22"/>
          <w:lang w:val="lt-LT" w:eastAsia="lt-LT"/>
        </w:rPr>
        <w:t xml:space="preserve"> </w:t>
      </w:r>
      <w:proofErr w:type="spellStart"/>
      <w:r>
        <w:rPr>
          <w:sz w:val="22"/>
          <w:szCs w:val="22"/>
          <w:lang w:val="lt-LT" w:eastAsia="lt-LT"/>
        </w:rPr>
        <w:t>Pharma</w:t>
      </w:r>
      <w:proofErr w:type="spellEnd"/>
      <w:r w:rsidR="004D209C" w:rsidRPr="003900BC">
        <w:rPr>
          <w:sz w:val="22"/>
          <w:szCs w:val="22"/>
          <w:lang w:val="lt-LT" w:eastAsia="lt-LT"/>
        </w:rPr>
        <w:t xml:space="preserve"> 4 mg/ml injekcinis ar infuzinis tirpalas yra bespalvis</w:t>
      </w:r>
      <w:r w:rsidR="009329B2">
        <w:rPr>
          <w:sz w:val="22"/>
          <w:szCs w:val="22"/>
          <w:lang w:val="lt-LT" w:eastAsia="lt-LT"/>
        </w:rPr>
        <w:t>.</w:t>
      </w:r>
    </w:p>
    <w:p w14:paraId="356836EE" w14:textId="1E9451AD" w:rsidR="004D209C" w:rsidRDefault="004D209C" w:rsidP="004D209C">
      <w:pPr>
        <w:widowControl w:val="0"/>
        <w:rPr>
          <w:sz w:val="22"/>
          <w:szCs w:val="22"/>
          <w:lang w:val="lt-LT" w:eastAsia="lt-LT"/>
        </w:rPr>
      </w:pPr>
      <w:r w:rsidRPr="003900BC">
        <w:rPr>
          <w:sz w:val="22"/>
          <w:szCs w:val="22"/>
          <w:lang w:val="lt-LT" w:eastAsia="lt-LT"/>
        </w:rPr>
        <w:t>Vienoje ampulėje yra 1 ml injekcinio ar infuzinio tirpalo. Dėžutėje</w:t>
      </w:r>
      <w:r w:rsidR="006B586F">
        <w:rPr>
          <w:sz w:val="22"/>
          <w:szCs w:val="22"/>
          <w:lang w:val="lt-LT" w:eastAsia="lt-LT"/>
        </w:rPr>
        <w:t xml:space="preserve"> gali būti</w:t>
      </w:r>
      <w:r w:rsidRPr="003900BC">
        <w:rPr>
          <w:sz w:val="22"/>
          <w:szCs w:val="22"/>
          <w:lang w:val="lt-LT" w:eastAsia="lt-LT"/>
        </w:rPr>
        <w:t xml:space="preserve"> </w:t>
      </w:r>
      <w:r>
        <w:rPr>
          <w:sz w:val="22"/>
          <w:szCs w:val="22"/>
          <w:lang w:val="lt-LT" w:eastAsia="lt-LT"/>
        </w:rPr>
        <w:t>3</w:t>
      </w:r>
      <w:r w:rsidR="006B586F">
        <w:rPr>
          <w:sz w:val="22"/>
          <w:szCs w:val="22"/>
          <w:lang w:val="lt-LT" w:eastAsia="lt-LT"/>
        </w:rPr>
        <w:t xml:space="preserve"> arba 100</w:t>
      </w:r>
      <w:r w:rsidRPr="003900BC">
        <w:rPr>
          <w:sz w:val="22"/>
          <w:szCs w:val="22"/>
          <w:lang w:val="lt-LT" w:eastAsia="lt-LT"/>
        </w:rPr>
        <w:t xml:space="preserve"> ampul</w:t>
      </w:r>
      <w:r w:rsidR="006B586F">
        <w:rPr>
          <w:sz w:val="22"/>
          <w:szCs w:val="22"/>
          <w:lang w:val="lt-LT" w:eastAsia="lt-LT"/>
        </w:rPr>
        <w:t>ių</w:t>
      </w:r>
      <w:r w:rsidRPr="003900BC">
        <w:rPr>
          <w:sz w:val="22"/>
          <w:szCs w:val="22"/>
          <w:lang w:val="lt-LT" w:eastAsia="lt-LT"/>
        </w:rPr>
        <w:t>.</w:t>
      </w:r>
    </w:p>
    <w:p w14:paraId="3B0E2214" w14:textId="77777777" w:rsidR="00B37089" w:rsidRDefault="00B37089" w:rsidP="004D209C">
      <w:pPr>
        <w:widowControl w:val="0"/>
        <w:rPr>
          <w:sz w:val="22"/>
          <w:szCs w:val="22"/>
          <w:lang w:val="lt-LT" w:eastAsia="lt-LT"/>
        </w:rPr>
      </w:pPr>
    </w:p>
    <w:p w14:paraId="64C6CBF1" w14:textId="77777777" w:rsidR="00B37089" w:rsidRPr="00B37089" w:rsidRDefault="00B37089" w:rsidP="00B37089">
      <w:pPr>
        <w:widowControl w:val="0"/>
        <w:rPr>
          <w:b/>
          <w:sz w:val="22"/>
          <w:szCs w:val="22"/>
          <w:lang w:val="lt-LT" w:eastAsia="lt-LT"/>
        </w:rPr>
      </w:pPr>
      <w:r w:rsidRPr="00B37089">
        <w:rPr>
          <w:b/>
          <w:sz w:val="22"/>
          <w:szCs w:val="22"/>
          <w:lang w:val="lt-LT" w:eastAsia="lt-LT"/>
        </w:rPr>
        <w:t>Paskyrimo informacija</w:t>
      </w:r>
    </w:p>
    <w:p w14:paraId="398AD82F" w14:textId="39357DDD" w:rsidR="00B37089" w:rsidRPr="00B37089" w:rsidRDefault="00B37089" w:rsidP="00B37089">
      <w:pPr>
        <w:widowControl w:val="0"/>
        <w:rPr>
          <w:sz w:val="22"/>
          <w:szCs w:val="22"/>
          <w:lang w:val="lt-LT" w:eastAsia="lt-LT"/>
        </w:rPr>
      </w:pPr>
      <w:r w:rsidRPr="00B37089">
        <w:rPr>
          <w:sz w:val="22"/>
          <w:szCs w:val="22"/>
          <w:lang w:val="lt-LT" w:eastAsia="lt-LT"/>
        </w:rPr>
        <w:t>Pagal gydytojo receptą, kurį gali naudoti tik visuomenės sveikatos priežiūros įstaigos arba tik įgaliotas medicinos personalas.</w:t>
      </w:r>
    </w:p>
    <w:p w14:paraId="7C4A5B71" w14:textId="77777777" w:rsidR="00B37089" w:rsidRPr="003900BC" w:rsidRDefault="00B37089" w:rsidP="004D209C">
      <w:pPr>
        <w:widowControl w:val="0"/>
        <w:rPr>
          <w:sz w:val="22"/>
          <w:szCs w:val="22"/>
          <w:lang w:val="lt-LT" w:eastAsia="lt-LT"/>
        </w:rPr>
      </w:pPr>
    </w:p>
    <w:p w14:paraId="7A102751" w14:textId="77777777" w:rsidR="004D209C" w:rsidRPr="003900BC" w:rsidRDefault="004D209C" w:rsidP="004D209C">
      <w:pPr>
        <w:widowControl w:val="0"/>
        <w:rPr>
          <w:sz w:val="22"/>
          <w:szCs w:val="22"/>
          <w:lang w:val="lt-LT" w:eastAsia="lt-LT"/>
        </w:rPr>
      </w:pPr>
    </w:p>
    <w:p w14:paraId="6A34FFB7" w14:textId="1C938421" w:rsidR="004D209C" w:rsidRPr="004D209C" w:rsidRDefault="004D209C" w:rsidP="004D209C">
      <w:pPr>
        <w:rPr>
          <w:b/>
          <w:sz w:val="22"/>
          <w:szCs w:val="22"/>
        </w:rPr>
      </w:pPr>
      <w:r w:rsidRPr="004D209C">
        <w:rPr>
          <w:b/>
          <w:sz w:val="22"/>
          <w:szCs w:val="22"/>
        </w:rPr>
        <w:t>Gamintojas</w:t>
      </w:r>
    </w:p>
    <w:p w14:paraId="2E2181B9" w14:textId="77777777" w:rsidR="004D209C" w:rsidRPr="004D209C" w:rsidRDefault="004D209C" w:rsidP="004D209C">
      <w:pPr>
        <w:rPr>
          <w:sz w:val="22"/>
          <w:szCs w:val="22"/>
        </w:rPr>
      </w:pPr>
      <w:r w:rsidRPr="004D209C">
        <w:rPr>
          <w:sz w:val="22"/>
          <w:szCs w:val="22"/>
        </w:rPr>
        <w:t>Kern Pharma, S.L.</w:t>
      </w:r>
    </w:p>
    <w:p w14:paraId="567A50CD" w14:textId="77777777" w:rsidR="004D209C" w:rsidRPr="004D209C" w:rsidRDefault="004D209C" w:rsidP="004D209C">
      <w:pPr>
        <w:rPr>
          <w:sz w:val="22"/>
          <w:szCs w:val="22"/>
        </w:rPr>
      </w:pPr>
      <w:r w:rsidRPr="004D209C">
        <w:rPr>
          <w:sz w:val="22"/>
          <w:szCs w:val="22"/>
        </w:rPr>
        <w:t>Venus, 72 - Pol. Ind. Colón II</w:t>
      </w:r>
    </w:p>
    <w:p w14:paraId="2D7AA3F6" w14:textId="77777777" w:rsidR="004D209C" w:rsidRPr="004D209C" w:rsidRDefault="004D209C" w:rsidP="004D209C">
      <w:pPr>
        <w:rPr>
          <w:sz w:val="22"/>
          <w:szCs w:val="22"/>
        </w:rPr>
      </w:pPr>
      <w:r w:rsidRPr="004D209C">
        <w:rPr>
          <w:sz w:val="22"/>
          <w:szCs w:val="22"/>
        </w:rPr>
        <w:t>08228 Terrassa – Barcelona</w:t>
      </w:r>
    </w:p>
    <w:p w14:paraId="4E62BF19" w14:textId="38B02748" w:rsidR="004D209C" w:rsidRPr="004D209C" w:rsidRDefault="004D209C" w:rsidP="004D209C">
      <w:pPr>
        <w:rPr>
          <w:sz w:val="22"/>
          <w:szCs w:val="22"/>
        </w:rPr>
      </w:pPr>
      <w:r w:rsidRPr="004D209C">
        <w:rPr>
          <w:sz w:val="22"/>
          <w:szCs w:val="22"/>
        </w:rPr>
        <w:t>Ispanija</w:t>
      </w:r>
    </w:p>
    <w:p w14:paraId="58DFCB9F" w14:textId="77777777" w:rsidR="004D209C" w:rsidRPr="004D209C" w:rsidRDefault="004D209C" w:rsidP="004D209C">
      <w:pPr>
        <w:rPr>
          <w:sz w:val="22"/>
          <w:szCs w:val="22"/>
          <w:highlight w:val="yellow"/>
        </w:rPr>
      </w:pPr>
    </w:p>
    <w:p w14:paraId="3D4A1061" w14:textId="77777777" w:rsidR="004D209C" w:rsidRPr="004D209C" w:rsidRDefault="004D209C" w:rsidP="004D209C">
      <w:pPr>
        <w:rPr>
          <w:b/>
          <w:sz w:val="22"/>
          <w:szCs w:val="22"/>
        </w:rPr>
      </w:pPr>
      <w:bookmarkStart w:id="2" w:name="_Hlk30671706"/>
      <w:r w:rsidRPr="004D209C">
        <w:rPr>
          <w:b/>
          <w:sz w:val="22"/>
          <w:szCs w:val="22"/>
        </w:rPr>
        <w:t xml:space="preserve">Lygiagretus importuotojas </w:t>
      </w:r>
    </w:p>
    <w:p w14:paraId="5D631B19" w14:textId="77777777" w:rsidR="004D209C" w:rsidRPr="004D209C" w:rsidRDefault="004D209C" w:rsidP="004D209C">
      <w:pPr>
        <w:rPr>
          <w:bCs/>
          <w:sz w:val="22"/>
          <w:szCs w:val="22"/>
        </w:rPr>
      </w:pPr>
      <w:r w:rsidRPr="004D209C">
        <w:rPr>
          <w:bCs/>
          <w:sz w:val="22"/>
          <w:szCs w:val="22"/>
        </w:rPr>
        <w:t>UAB „Lex ano“</w:t>
      </w:r>
    </w:p>
    <w:p w14:paraId="3E138152" w14:textId="4DB2A832" w:rsidR="004D209C" w:rsidRPr="004D209C" w:rsidRDefault="004D209C" w:rsidP="004D209C">
      <w:pPr>
        <w:rPr>
          <w:bCs/>
          <w:sz w:val="22"/>
          <w:szCs w:val="22"/>
        </w:rPr>
      </w:pPr>
      <w:r w:rsidRPr="004D209C">
        <w:rPr>
          <w:bCs/>
          <w:sz w:val="22"/>
          <w:szCs w:val="22"/>
        </w:rPr>
        <w:t>Naugarduko g. 3</w:t>
      </w:r>
    </w:p>
    <w:p w14:paraId="0D550E91" w14:textId="77777777" w:rsidR="004D209C" w:rsidRPr="004D209C" w:rsidRDefault="004D209C" w:rsidP="004D209C">
      <w:pPr>
        <w:rPr>
          <w:bCs/>
          <w:sz w:val="22"/>
          <w:szCs w:val="22"/>
        </w:rPr>
      </w:pPr>
      <w:r w:rsidRPr="004D209C">
        <w:rPr>
          <w:bCs/>
          <w:sz w:val="22"/>
          <w:szCs w:val="22"/>
        </w:rPr>
        <w:t>LT-03231 Vilnius</w:t>
      </w:r>
    </w:p>
    <w:p w14:paraId="686144A6" w14:textId="68066574" w:rsidR="004D209C" w:rsidRPr="004D209C" w:rsidRDefault="004D209C" w:rsidP="004D209C">
      <w:pPr>
        <w:rPr>
          <w:bCs/>
          <w:sz w:val="22"/>
          <w:szCs w:val="22"/>
        </w:rPr>
      </w:pPr>
      <w:r w:rsidRPr="004D209C">
        <w:rPr>
          <w:bCs/>
          <w:sz w:val="22"/>
          <w:szCs w:val="22"/>
        </w:rPr>
        <w:t>Lietuva</w:t>
      </w:r>
    </w:p>
    <w:p w14:paraId="586F0A47" w14:textId="77777777" w:rsidR="004D209C" w:rsidRPr="004D209C" w:rsidRDefault="004D209C" w:rsidP="004D209C">
      <w:pPr>
        <w:rPr>
          <w:bCs/>
          <w:sz w:val="22"/>
          <w:szCs w:val="22"/>
        </w:rPr>
      </w:pPr>
    </w:p>
    <w:p w14:paraId="7693921B" w14:textId="664C8AF0" w:rsidR="004D209C" w:rsidRPr="004D209C" w:rsidRDefault="004D209C" w:rsidP="004D209C">
      <w:pPr>
        <w:rPr>
          <w:color w:val="222222"/>
          <w:sz w:val="22"/>
          <w:szCs w:val="22"/>
        </w:rPr>
      </w:pPr>
      <w:r w:rsidRPr="004D209C">
        <w:rPr>
          <w:color w:val="222222"/>
          <w:sz w:val="22"/>
          <w:szCs w:val="22"/>
        </w:rPr>
        <w:t>Registruotojas eksportuojančioje valstybėje yra Kern Pharma, S.L., Venus, 72 - Pol. Ind. Colón II, 08228 Terrassa – Barcelona, Ispanija.</w:t>
      </w:r>
    </w:p>
    <w:bookmarkEnd w:id="2"/>
    <w:p w14:paraId="00B903BD" w14:textId="77777777" w:rsidR="004D209C" w:rsidRPr="003900BC" w:rsidRDefault="004D209C" w:rsidP="004D209C">
      <w:pPr>
        <w:widowControl w:val="0"/>
        <w:rPr>
          <w:sz w:val="22"/>
          <w:szCs w:val="22"/>
          <w:lang w:val="lt-LT" w:eastAsia="lt-LT"/>
        </w:rPr>
      </w:pPr>
    </w:p>
    <w:p w14:paraId="54D10F6C" w14:textId="4933BD0D" w:rsidR="004D209C" w:rsidRPr="003900BC" w:rsidRDefault="004D209C" w:rsidP="004D209C">
      <w:pPr>
        <w:widowControl w:val="0"/>
        <w:rPr>
          <w:sz w:val="22"/>
          <w:szCs w:val="22"/>
          <w:lang w:val="lt-LT" w:eastAsia="lt-LT"/>
        </w:rPr>
      </w:pPr>
      <w:r w:rsidRPr="003900BC">
        <w:rPr>
          <w:b/>
          <w:bCs/>
          <w:sz w:val="22"/>
          <w:szCs w:val="22"/>
          <w:lang w:val="lt-LT" w:eastAsia="en-US"/>
        </w:rPr>
        <w:t>Šis pakuotės lapelis</w:t>
      </w:r>
      <w:r>
        <w:rPr>
          <w:b/>
          <w:sz w:val="22"/>
          <w:szCs w:val="22"/>
          <w:lang w:val="lt-LT" w:eastAsia="en-US"/>
        </w:rPr>
        <w:t xml:space="preserve"> paskutinį kartą peržiūrėtas </w:t>
      </w:r>
      <w:r w:rsidR="00B64D93">
        <w:rPr>
          <w:b/>
          <w:sz w:val="22"/>
          <w:szCs w:val="22"/>
          <w:lang w:val="lt-LT" w:eastAsia="en-US"/>
        </w:rPr>
        <w:t>2021-12-23.</w:t>
      </w:r>
      <w:bookmarkStart w:id="3" w:name="_GoBack"/>
      <w:bookmarkEnd w:id="3"/>
    </w:p>
    <w:p w14:paraId="7349910D" w14:textId="77777777" w:rsidR="004D209C" w:rsidRPr="003900BC" w:rsidRDefault="004D209C" w:rsidP="004D209C">
      <w:pPr>
        <w:widowControl w:val="0"/>
        <w:rPr>
          <w:sz w:val="22"/>
          <w:szCs w:val="22"/>
          <w:lang w:val="lt-LT" w:eastAsia="lt-LT"/>
        </w:rPr>
      </w:pPr>
    </w:p>
    <w:p w14:paraId="684E9DD3" w14:textId="77777777" w:rsidR="004D209C" w:rsidRPr="003900BC" w:rsidRDefault="004D209C" w:rsidP="004D209C">
      <w:pPr>
        <w:widowControl w:val="0"/>
        <w:rPr>
          <w:rFonts w:eastAsia="Calibri"/>
          <w:sz w:val="22"/>
          <w:szCs w:val="22"/>
          <w:lang w:val="lt-LT" w:eastAsia="lt-LT"/>
        </w:rPr>
      </w:pPr>
      <w:r w:rsidRPr="003900BC">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8" w:history="1">
        <w:r w:rsidRPr="003900BC">
          <w:rPr>
            <w:rFonts w:eastAsia="Calibri"/>
            <w:color w:val="0000FF"/>
            <w:sz w:val="22"/>
            <w:szCs w:val="22"/>
            <w:u w:val="single"/>
            <w:lang w:eastAsia="lt-LT"/>
          </w:rPr>
          <w:t>http://www.vvkt.lt/</w:t>
        </w:r>
      </w:hyperlink>
    </w:p>
    <w:p w14:paraId="2B099C78" w14:textId="44AE2D99" w:rsidR="004D209C" w:rsidRDefault="004D209C" w:rsidP="004D209C">
      <w:pPr>
        <w:widowControl w:val="0"/>
        <w:rPr>
          <w:sz w:val="22"/>
          <w:szCs w:val="22"/>
          <w:lang w:val="lt-LT" w:eastAsia="lt-LT"/>
        </w:rPr>
      </w:pPr>
    </w:p>
    <w:p w14:paraId="621D0D80" w14:textId="77777777" w:rsidR="009329B2" w:rsidRPr="00FC4FEB" w:rsidRDefault="009329B2" w:rsidP="009329B2">
      <w:pPr>
        <w:rPr>
          <w:i/>
          <w:iCs/>
          <w:sz w:val="22"/>
          <w:szCs w:val="22"/>
          <w:lang w:val="lt-LT" w:eastAsia="lt-LT"/>
        </w:rPr>
      </w:pPr>
      <w:r w:rsidRPr="00FC4FEB">
        <w:rPr>
          <w:i/>
          <w:iCs/>
          <w:sz w:val="22"/>
          <w:szCs w:val="22"/>
          <w:lang w:val="lt-LT" w:eastAsia="lt-LT"/>
        </w:rPr>
        <w:t xml:space="preserve">Lygiagrečiai importuojamas vaistas nuo referencinio vaisto skiriasi: pagalbinėmis medžiagomis (lygiagrečiai importuojamas vaistas sudėtyje papildomai turi natrio citrato (E-331i) ir natrio hidroksido (E-524), referencinis vaistas – </w:t>
      </w:r>
      <w:proofErr w:type="spellStart"/>
      <w:r w:rsidRPr="00FC4FEB">
        <w:rPr>
          <w:i/>
          <w:iCs/>
          <w:sz w:val="22"/>
          <w:szCs w:val="22"/>
          <w:lang w:val="lt-LT" w:eastAsia="lt-LT"/>
        </w:rPr>
        <w:t>glicerolio</w:t>
      </w:r>
      <w:proofErr w:type="spellEnd"/>
      <w:r w:rsidRPr="00FC4FEB">
        <w:rPr>
          <w:i/>
          <w:iCs/>
          <w:sz w:val="22"/>
          <w:szCs w:val="22"/>
          <w:lang w:val="lt-LT" w:eastAsia="lt-LT"/>
        </w:rPr>
        <w:t xml:space="preserve"> ir </w:t>
      </w:r>
      <w:proofErr w:type="spellStart"/>
      <w:r w:rsidRPr="00FC4FEB">
        <w:rPr>
          <w:i/>
          <w:iCs/>
          <w:sz w:val="22"/>
          <w:szCs w:val="22"/>
          <w:lang w:val="lt-LT" w:eastAsia="lt-LT"/>
        </w:rPr>
        <w:t>dinatrio</w:t>
      </w:r>
      <w:proofErr w:type="spellEnd"/>
      <w:r w:rsidRPr="00FC4FEB">
        <w:rPr>
          <w:i/>
          <w:iCs/>
          <w:sz w:val="22"/>
          <w:szCs w:val="22"/>
          <w:lang w:val="lt-LT" w:eastAsia="lt-LT"/>
        </w:rPr>
        <w:t xml:space="preserve"> fosfato </w:t>
      </w:r>
      <w:proofErr w:type="spellStart"/>
      <w:r w:rsidRPr="00FC4FEB">
        <w:rPr>
          <w:i/>
          <w:iCs/>
          <w:sz w:val="22"/>
          <w:szCs w:val="22"/>
          <w:lang w:val="lt-LT" w:eastAsia="lt-LT"/>
        </w:rPr>
        <w:t>dihidrato</w:t>
      </w:r>
      <w:proofErr w:type="spellEnd"/>
      <w:r w:rsidRPr="00FC4FEB">
        <w:rPr>
          <w:i/>
          <w:iCs/>
          <w:sz w:val="22"/>
          <w:szCs w:val="22"/>
          <w:lang w:val="lt-LT" w:eastAsia="lt-LT"/>
        </w:rPr>
        <w:t xml:space="preserve">); tinkamumo laiku (lygiagrečiai importuojamas vaistas tinkamas vartoti 30 mėnesių, referencinis vaistas – 5 metus); tinkamumo laiku praskiedus (lygiagrečiai importuojamo vaisto tirpalai, skirti infuzijoms į veną, yra fiziškai ir chemiškai stabilūs 24 valandas 5-25 ° C temperatūroje, referencinio vaisto paruošto infuzinio tirpalo </w:t>
      </w:r>
      <w:r w:rsidRPr="00FC4FEB">
        <w:rPr>
          <w:i/>
          <w:iCs/>
          <w:sz w:val="22"/>
          <w:szCs w:val="22"/>
          <w:lang w:eastAsia="lt-LT"/>
        </w:rPr>
        <w:t>(atskiesto 5% gliukozės ar 0,9% natrio chloride tirpalu), laikomo mažesnėje kaip 25</w:t>
      </w:r>
      <w:r w:rsidRPr="00FC4FEB">
        <w:rPr>
          <w:i/>
          <w:iCs/>
          <w:sz w:val="22"/>
          <w:szCs w:val="22"/>
          <w:lang w:eastAsia="lt-LT"/>
        </w:rPr>
        <w:sym w:font="Symbol" w:char="F0B0"/>
      </w:r>
      <w:r w:rsidRPr="00FC4FEB">
        <w:rPr>
          <w:i/>
          <w:iCs/>
          <w:sz w:val="22"/>
          <w:szCs w:val="22"/>
          <w:lang w:eastAsia="lt-LT"/>
        </w:rPr>
        <w:t>C temperatūroje ir apsaugoto nuo šviesos, cheminės ir fizinės savybės nekinta 14 dienų</w:t>
      </w:r>
      <w:r w:rsidRPr="00FC4FEB">
        <w:rPr>
          <w:i/>
          <w:iCs/>
          <w:sz w:val="22"/>
          <w:szCs w:val="22"/>
          <w:lang w:val="lt-LT" w:eastAsia="lt-LT"/>
        </w:rPr>
        <w:t xml:space="preserve">); laikymo sąlygoms (lygiagrečiai importuojamo vaisto negalima užšaldyti, </w:t>
      </w:r>
      <w:r w:rsidRPr="00FC4FEB">
        <w:rPr>
          <w:i/>
          <w:iCs/>
          <w:sz w:val="22"/>
          <w:szCs w:val="22"/>
        </w:rPr>
        <w:t xml:space="preserve">laikyti ne aukštesnėje kaip 30 </w:t>
      </w:r>
      <w:r w:rsidRPr="00FC4FEB">
        <w:rPr>
          <w:i/>
          <w:iCs/>
          <w:sz w:val="22"/>
          <w:szCs w:val="22"/>
          <w:lang w:eastAsia="lt-LT"/>
        </w:rPr>
        <w:sym w:font="Symbol" w:char="F0B0"/>
      </w:r>
      <w:r w:rsidRPr="00FC4FEB">
        <w:rPr>
          <w:i/>
          <w:iCs/>
          <w:sz w:val="22"/>
          <w:szCs w:val="22"/>
          <w:lang w:eastAsia="lt-LT"/>
        </w:rPr>
        <w:t>C</w:t>
      </w:r>
      <w:r w:rsidRPr="00FC4FEB">
        <w:rPr>
          <w:i/>
          <w:iCs/>
          <w:sz w:val="22"/>
          <w:szCs w:val="22"/>
        </w:rPr>
        <w:t xml:space="preserve"> temperatūroje, gamintojo pakuotėje, kad vaistas būtų apsaugotas nuo šviesos, referencinį vaistą laikyti ne aukštesnėje kaip 25 </w:t>
      </w:r>
      <w:r w:rsidRPr="00FC4FEB">
        <w:rPr>
          <w:i/>
          <w:iCs/>
          <w:sz w:val="22"/>
          <w:szCs w:val="22"/>
          <w:lang w:eastAsia="lt-LT"/>
        </w:rPr>
        <w:sym w:font="Symbol" w:char="F0B0"/>
      </w:r>
      <w:r w:rsidRPr="00FC4FEB">
        <w:rPr>
          <w:i/>
          <w:iCs/>
          <w:sz w:val="22"/>
          <w:szCs w:val="22"/>
          <w:lang w:eastAsia="lt-LT"/>
        </w:rPr>
        <w:t>C</w:t>
      </w:r>
      <w:r w:rsidRPr="00FC4FEB">
        <w:rPr>
          <w:i/>
          <w:iCs/>
          <w:sz w:val="22"/>
          <w:szCs w:val="22"/>
        </w:rPr>
        <w:t xml:space="preserve"> temperatūroje</w:t>
      </w:r>
      <w:r w:rsidRPr="00FC4FEB">
        <w:rPr>
          <w:i/>
          <w:iCs/>
          <w:sz w:val="22"/>
          <w:szCs w:val="22"/>
          <w:lang w:val="lt-LT" w:eastAsia="lt-LT"/>
        </w:rPr>
        <w:t xml:space="preserve">); pakuote (lygiagrečiai importuojamas vaistas tiekiamas </w:t>
      </w:r>
      <w:r>
        <w:rPr>
          <w:i/>
          <w:iCs/>
          <w:sz w:val="22"/>
          <w:szCs w:val="22"/>
          <w:lang w:val="lt-LT" w:eastAsia="lt-LT"/>
        </w:rPr>
        <w:t xml:space="preserve">I tipo </w:t>
      </w:r>
      <w:r w:rsidRPr="00FC4FEB">
        <w:rPr>
          <w:i/>
          <w:iCs/>
          <w:sz w:val="22"/>
          <w:szCs w:val="22"/>
          <w:lang w:val="lt-LT" w:eastAsia="lt-LT"/>
        </w:rPr>
        <w:t>skaidraus stiklo ampulėse, referencinis vaistas – I tipo stiklo gintaro spalvos ampulėse)</w:t>
      </w:r>
      <w:r>
        <w:rPr>
          <w:i/>
          <w:iCs/>
          <w:sz w:val="22"/>
          <w:szCs w:val="22"/>
          <w:lang w:val="lt-LT" w:eastAsia="lt-LT"/>
        </w:rPr>
        <w:t>; pakuotės dydžiu (lygiagrečiai importuojamas vaistas gali būti tiekiamas pakuotėmis po 3 ar 100 ampulių; referencinis vaisto pakuotėse 25 ampulės); išvaizda (lygiagrečiai importuojamas vaistas yra skaidrus tirpalas, referencinis vaistas – bespalvis arba šviesiai gelsvas, skaidrus).</w:t>
      </w:r>
    </w:p>
    <w:p w14:paraId="691829DC" w14:textId="77777777" w:rsidR="00F802F9" w:rsidRPr="003900BC" w:rsidRDefault="00F802F9" w:rsidP="004D209C">
      <w:pPr>
        <w:widowControl w:val="0"/>
        <w:rPr>
          <w:sz w:val="22"/>
          <w:szCs w:val="22"/>
          <w:lang w:val="lt-LT" w:eastAsia="lt-LT"/>
        </w:rPr>
      </w:pPr>
    </w:p>
    <w:p w14:paraId="2AC461E4"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w:t>
      </w:r>
    </w:p>
    <w:p w14:paraId="4AEC2771" w14:textId="77777777" w:rsidR="004D209C" w:rsidRPr="003900BC" w:rsidRDefault="004D209C" w:rsidP="004D209C">
      <w:pPr>
        <w:widowControl w:val="0"/>
        <w:outlineLvl w:val="0"/>
        <w:rPr>
          <w:sz w:val="22"/>
          <w:szCs w:val="22"/>
          <w:lang w:val="lt-LT" w:eastAsia="lt-LT"/>
        </w:rPr>
      </w:pPr>
    </w:p>
    <w:p w14:paraId="60B1FC0E"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Žemiau pateikta informacija skirta tik sveikatos priežiūros specialistams</w:t>
      </w:r>
    </w:p>
    <w:p w14:paraId="271F9568" w14:textId="77777777" w:rsidR="004D209C" w:rsidRPr="003900BC" w:rsidRDefault="004D209C" w:rsidP="004D209C">
      <w:pPr>
        <w:widowControl w:val="0"/>
        <w:outlineLvl w:val="0"/>
        <w:rPr>
          <w:sz w:val="22"/>
          <w:szCs w:val="22"/>
          <w:lang w:val="lt-LT" w:eastAsia="lt-LT"/>
        </w:rPr>
      </w:pPr>
    </w:p>
    <w:p w14:paraId="01B374FA" w14:textId="77777777" w:rsidR="004D209C" w:rsidRPr="003900BC" w:rsidRDefault="004D209C" w:rsidP="004D209C">
      <w:pPr>
        <w:widowControl w:val="0"/>
        <w:outlineLvl w:val="0"/>
        <w:rPr>
          <w:b/>
          <w:sz w:val="22"/>
          <w:szCs w:val="22"/>
          <w:lang w:val="lt-LT" w:eastAsia="lt-LT"/>
        </w:rPr>
      </w:pPr>
      <w:r w:rsidRPr="003900BC">
        <w:rPr>
          <w:b/>
          <w:sz w:val="22"/>
          <w:szCs w:val="22"/>
          <w:lang w:val="lt-LT" w:eastAsia="lt-LT"/>
        </w:rPr>
        <w:t>Nesuderinamumas</w:t>
      </w:r>
    </w:p>
    <w:p w14:paraId="5C9B4527" w14:textId="77777777" w:rsidR="004D209C" w:rsidRDefault="004D209C" w:rsidP="004D209C">
      <w:pPr>
        <w:widowControl w:val="0"/>
        <w:outlineLvl w:val="0"/>
        <w:rPr>
          <w:sz w:val="22"/>
          <w:szCs w:val="22"/>
          <w:lang w:val="lt-LT" w:eastAsia="lt-LT"/>
        </w:rPr>
      </w:pPr>
      <w:proofErr w:type="spellStart"/>
      <w:r w:rsidRPr="003900BC">
        <w:rPr>
          <w:sz w:val="22"/>
          <w:szCs w:val="22"/>
          <w:lang w:val="lt-LT" w:eastAsia="lt-LT"/>
        </w:rPr>
        <w:t>Deksametazoną</w:t>
      </w:r>
      <w:proofErr w:type="spellEnd"/>
      <w:r w:rsidRPr="003900BC">
        <w:rPr>
          <w:sz w:val="22"/>
          <w:szCs w:val="22"/>
          <w:lang w:val="lt-LT" w:eastAsia="lt-LT"/>
        </w:rPr>
        <w:t xml:space="preserve"> sumaišius su </w:t>
      </w:r>
      <w:proofErr w:type="spellStart"/>
      <w:r w:rsidRPr="003900BC">
        <w:rPr>
          <w:sz w:val="22"/>
          <w:szCs w:val="22"/>
          <w:lang w:val="lt-LT" w:eastAsia="lt-LT"/>
        </w:rPr>
        <w:t>chlorpromazinu</w:t>
      </w:r>
      <w:proofErr w:type="spellEnd"/>
      <w:r w:rsidRPr="003900BC">
        <w:rPr>
          <w:sz w:val="22"/>
          <w:szCs w:val="22"/>
          <w:lang w:val="lt-LT" w:eastAsia="lt-LT"/>
        </w:rPr>
        <w:t xml:space="preserve">, </w:t>
      </w:r>
      <w:proofErr w:type="spellStart"/>
      <w:r w:rsidRPr="003900BC">
        <w:rPr>
          <w:sz w:val="22"/>
          <w:szCs w:val="22"/>
          <w:lang w:val="lt-LT" w:eastAsia="lt-LT"/>
        </w:rPr>
        <w:t>difenhidraminu</w:t>
      </w:r>
      <w:proofErr w:type="spellEnd"/>
      <w:r w:rsidRPr="003900BC">
        <w:rPr>
          <w:sz w:val="22"/>
          <w:szCs w:val="22"/>
          <w:lang w:val="lt-LT" w:eastAsia="lt-LT"/>
        </w:rPr>
        <w:t xml:space="preserve">, </w:t>
      </w:r>
      <w:proofErr w:type="spellStart"/>
      <w:r w:rsidRPr="003900BC">
        <w:rPr>
          <w:sz w:val="22"/>
          <w:szCs w:val="22"/>
          <w:lang w:val="lt-LT" w:eastAsia="lt-LT"/>
        </w:rPr>
        <w:t>doksapramu</w:t>
      </w:r>
      <w:proofErr w:type="spellEnd"/>
      <w:r w:rsidRPr="003900BC">
        <w:rPr>
          <w:sz w:val="22"/>
          <w:szCs w:val="22"/>
          <w:lang w:val="lt-LT" w:eastAsia="lt-LT"/>
        </w:rPr>
        <w:t xml:space="preserve">, </w:t>
      </w:r>
      <w:proofErr w:type="spellStart"/>
      <w:r w:rsidRPr="003900BC">
        <w:rPr>
          <w:sz w:val="22"/>
          <w:szCs w:val="22"/>
          <w:lang w:val="lt-LT" w:eastAsia="lt-LT"/>
        </w:rPr>
        <w:t>doksorubicinu</w:t>
      </w:r>
      <w:proofErr w:type="spellEnd"/>
      <w:r w:rsidRPr="003900BC">
        <w:rPr>
          <w:sz w:val="22"/>
          <w:szCs w:val="22"/>
          <w:lang w:val="lt-LT" w:eastAsia="lt-LT"/>
        </w:rPr>
        <w:t xml:space="preserve">, </w:t>
      </w:r>
      <w:proofErr w:type="spellStart"/>
      <w:r w:rsidRPr="003900BC">
        <w:rPr>
          <w:sz w:val="22"/>
          <w:szCs w:val="22"/>
          <w:lang w:val="lt-LT" w:eastAsia="lt-LT"/>
        </w:rPr>
        <w:t>daunorubicinu</w:t>
      </w:r>
      <w:proofErr w:type="spellEnd"/>
      <w:r w:rsidRPr="003900BC">
        <w:rPr>
          <w:sz w:val="22"/>
          <w:szCs w:val="22"/>
          <w:lang w:val="lt-LT" w:eastAsia="lt-LT"/>
        </w:rPr>
        <w:t xml:space="preserve">, </w:t>
      </w:r>
      <w:proofErr w:type="spellStart"/>
      <w:r w:rsidRPr="003900BC">
        <w:rPr>
          <w:sz w:val="22"/>
          <w:szCs w:val="22"/>
          <w:lang w:val="lt-LT" w:eastAsia="lt-LT"/>
        </w:rPr>
        <w:t>idarubicinu</w:t>
      </w:r>
      <w:proofErr w:type="spellEnd"/>
      <w:r w:rsidRPr="003900BC">
        <w:rPr>
          <w:sz w:val="22"/>
          <w:szCs w:val="22"/>
          <w:lang w:val="lt-LT" w:eastAsia="lt-LT"/>
        </w:rPr>
        <w:t xml:space="preserve">, </w:t>
      </w:r>
      <w:proofErr w:type="spellStart"/>
      <w:r w:rsidRPr="003900BC">
        <w:rPr>
          <w:sz w:val="22"/>
          <w:szCs w:val="22"/>
          <w:lang w:val="lt-LT" w:eastAsia="lt-LT"/>
        </w:rPr>
        <w:t>hidromorfonu</w:t>
      </w:r>
      <w:proofErr w:type="spellEnd"/>
      <w:r w:rsidRPr="003900BC">
        <w:rPr>
          <w:sz w:val="22"/>
          <w:szCs w:val="22"/>
          <w:lang w:val="lt-LT" w:eastAsia="lt-LT"/>
        </w:rPr>
        <w:t xml:space="preserve">, </w:t>
      </w:r>
      <w:proofErr w:type="spellStart"/>
      <w:r w:rsidRPr="003900BC">
        <w:rPr>
          <w:sz w:val="22"/>
          <w:szCs w:val="22"/>
          <w:lang w:val="lt-LT" w:eastAsia="lt-LT"/>
        </w:rPr>
        <w:t>ondansetronu</w:t>
      </w:r>
      <w:proofErr w:type="spellEnd"/>
      <w:r w:rsidRPr="003900BC">
        <w:rPr>
          <w:sz w:val="22"/>
          <w:szCs w:val="22"/>
          <w:lang w:val="lt-LT" w:eastAsia="lt-LT"/>
        </w:rPr>
        <w:t xml:space="preserve">, </w:t>
      </w:r>
      <w:proofErr w:type="spellStart"/>
      <w:r w:rsidRPr="003900BC">
        <w:rPr>
          <w:sz w:val="22"/>
          <w:szCs w:val="22"/>
          <w:lang w:val="lt-LT" w:eastAsia="lt-LT"/>
        </w:rPr>
        <w:t>prochlorperazinu</w:t>
      </w:r>
      <w:proofErr w:type="spellEnd"/>
      <w:r w:rsidRPr="003900BC">
        <w:rPr>
          <w:sz w:val="22"/>
          <w:szCs w:val="22"/>
          <w:lang w:val="lt-LT" w:eastAsia="lt-LT"/>
        </w:rPr>
        <w:t xml:space="preserve">, galio nitratu ar </w:t>
      </w:r>
      <w:proofErr w:type="spellStart"/>
      <w:r w:rsidRPr="003900BC">
        <w:rPr>
          <w:sz w:val="22"/>
          <w:szCs w:val="22"/>
          <w:lang w:val="lt-LT" w:eastAsia="lt-LT"/>
        </w:rPr>
        <w:t>vankomicinu</w:t>
      </w:r>
      <w:proofErr w:type="spellEnd"/>
      <w:r w:rsidRPr="003900BC">
        <w:rPr>
          <w:sz w:val="22"/>
          <w:szCs w:val="22"/>
          <w:lang w:val="lt-LT" w:eastAsia="lt-LT"/>
        </w:rPr>
        <w:t>, iškrinta nuosėdos.</w:t>
      </w:r>
    </w:p>
    <w:p w14:paraId="4BB8DB10" w14:textId="77777777" w:rsidR="004D209C" w:rsidRPr="003900BC" w:rsidRDefault="004D209C" w:rsidP="004D209C">
      <w:pPr>
        <w:widowControl w:val="0"/>
        <w:outlineLvl w:val="0"/>
        <w:rPr>
          <w:sz w:val="22"/>
          <w:szCs w:val="22"/>
          <w:lang w:val="lt-LT" w:eastAsia="lt-LT"/>
        </w:rPr>
      </w:pPr>
    </w:p>
    <w:p w14:paraId="0DB8C2E4"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 xml:space="preserve">2,5 % gliukozės ir 0,9 % natrio chlorido tirpale su </w:t>
      </w:r>
      <w:proofErr w:type="spellStart"/>
      <w:r w:rsidRPr="003900BC">
        <w:rPr>
          <w:sz w:val="22"/>
          <w:szCs w:val="22"/>
          <w:lang w:val="lt-LT" w:eastAsia="lt-LT"/>
        </w:rPr>
        <w:t>amikacinu</w:t>
      </w:r>
      <w:proofErr w:type="spellEnd"/>
      <w:r w:rsidRPr="003900BC">
        <w:rPr>
          <w:sz w:val="22"/>
          <w:szCs w:val="22"/>
          <w:lang w:val="lt-LT" w:eastAsia="lt-LT"/>
        </w:rPr>
        <w:t xml:space="preserve"> </w:t>
      </w:r>
      <w:proofErr w:type="spellStart"/>
      <w:r w:rsidRPr="003900BC">
        <w:rPr>
          <w:sz w:val="22"/>
          <w:szCs w:val="22"/>
          <w:lang w:val="lt-LT" w:eastAsia="lt-LT"/>
        </w:rPr>
        <w:t>deksametazono</w:t>
      </w:r>
      <w:proofErr w:type="spellEnd"/>
      <w:r w:rsidRPr="003900BC">
        <w:rPr>
          <w:sz w:val="22"/>
          <w:szCs w:val="22"/>
          <w:lang w:val="lt-LT" w:eastAsia="lt-LT"/>
        </w:rPr>
        <w:t xml:space="preserve"> koncentracija sumažėja maždaug 16 %.</w:t>
      </w:r>
    </w:p>
    <w:p w14:paraId="041962A6" w14:textId="77777777" w:rsidR="004D209C" w:rsidRPr="003900BC" w:rsidRDefault="004D209C" w:rsidP="004D209C">
      <w:pPr>
        <w:widowControl w:val="0"/>
        <w:outlineLvl w:val="0"/>
        <w:rPr>
          <w:sz w:val="22"/>
          <w:szCs w:val="22"/>
          <w:lang w:val="lt-LT" w:eastAsia="lt-LT"/>
        </w:rPr>
      </w:pPr>
    </w:p>
    <w:p w14:paraId="5CEA2829"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 xml:space="preserve">Kai kuriuos vaistinius preparatus, pavyzdžiui, </w:t>
      </w:r>
      <w:proofErr w:type="spellStart"/>
      <w:r w:rsidRPr="003900BC">
        <w:rPr>
          <w:sz w:val="22"/>
          <w:szCs w:val="22"/>
          <w:lang w:val="lt-LT" w:eastAsia="lt-LT"/>
        </w:rPr>
        <w:t>lorazepamą</w:t>
      </w:r>
      <w:proofErr w:type="spellEnd"/>
      <w:r w:rsidRPr="003900BC">
        <w:rPr>
          <w:sz w:val="22"/>
          <w:szCs w:val="22"/>
          <w:lang w:val="lt-LT" w:eastAsia="lt-LT"/>
        </w:rPr>
        <w:t xml:space="preserve"> galima maišyti su </w:t>
      </w:r>
      <w:proofErr w:type="spellStart"/>
      <w:r w:rsidRPr="003900BC">
        <w:rPr>
          <w:sz w:val="22"/>
          <w:szCs w:val="22"/>
          <w:lang w:val="lt-LT" w:eastAsia="lt-LT"/>
        </w:rPr>
        <w:t>deksametazonu</w:t>
      </w:r>
      <w:proofErr w:type="spellEnd"/>
      <w:r w:rsidRPr="003900BC">
        <w:rPr>
          <w:sz w:val="22"/>
          <w:szCs w:val="22"/>
          <w:lang w:val="lt-LT" w:eastAsia="lt-LT"/>
        </w:rPr>
        <w:t xml:space="preserve"> stikliniuose buteliuose, bet ne plastikiniuose maišeliuose (laikant PVC maišeliuose kambario temperatūroje, per 3-4 val. lieka mažiau kaip 90 % buvusios </w:t>
      </w:r>
      <w:proofErr w:type="spellStart"/>
      <w:r w:rsidRPr="003900BC">
        <w:rPr>
          <w:sz w:val="22"/>
          <w:szCs w:val="22"/>
          <w:lang w:val="lt-LT" w:eastAsia="lt-LT"/>
        </w:rPr>
        <w:t>lorazepamo</w:t>
      </w:r>
      <w:proofErr w:type="spellEnd"/>
      <w:r w:rsidRPr="003900BC">
        <w:rPr>
          <w:sz w:val="22"/>
          <w:szCs w:val="22"/>
          <w:lang w:val="lt-LT" w:eastAsia="lt-LT"/>
        </w:rPr>
        <w:t xml:space="preserve"> koncentracijos).</w:t>
      </w:r>
    </w:p>
    <w:p w14:paraId="1E138D08" w14:textId="77777777" w:rsidR="004D209C" w:rsidRPr="003900BC" w:rsidRDefault="004D209C" w:rsidP="004D209C">
      <w:pPr>
        <w:widowControl w:val="0"/>
        <w:outlineLvl w:val="0"/>
        <w:rPr>
          <w:sz w:val="22"/>
          <w:szCs w:val="22"/>
          <w:lang w:val="lt-LT" w:eastAsia="lt-LT"/>
        </w:rPr>
      </w:pPr>
    </w:p>
    <w:p w14:paraId="6F16211A" w14:textId="77777777" w:rsidR="004D209C" w:rsidRPr="003900BC" w:rsidRDefault="004D209C" w:rsidP="004D209C">
      <w:pPr>
        <w:widowControl w:val="0"/>
        <w:outlineLvl w:val="0"/>
        <w:rPr>
          <w:sz w:val="22"/>
          <w:szCs w:val="22"/>
          <w:lang w:val="lt-LT" w:eastAsia="lt-LT"/>
        </w:rPr>
      </w:pPr>
      <w:r w:rsidRPr="003900BC">
        <w:rPr>
          <w:sz w:val="22"/>
          <w:szCs w:val="22"/>
          <w:lang w:val="lt-LT" w:eastAsia="lt-LT"/>
        </w:rPr>
        <w:t xml:space="preserve">Sumaišius su </w:t>
      </w:r>
      <w:proofErr w:type="spellStart"/>
      <w:r w:rsidRPr="003900BC">
        <w:rPr>
          <w:sz w:val="22"/>
          <w:szCs w:val="22"/>
          <w:lang w:val="lt-LT" w:eastAsia="lt-LT"/>
        </w:rPr>
        <w:t>deksametazonu</w:t>
      </w:r>
      <w:proofErr w:type="spellEnd"/>
      <w:r w:rsidRPr="003900BC">
        <w:rPr>
          <w:sz w:val="22"/>
          <w:szCs w:val="22"/>
          <w:lang w:val="lt-LT" w:eastAsia="lt-LT"/>
        </w:rPr>
        <w:t xml:space="preserve"> kai kuriuos vaistinius preparatus, pvz., </w:t>
      </w:r>
      <w:proofErr w:type="spellStart"/>
      <w:r w:rsidRPr="003900BC">
        <w:rPr>
          <w:sz w:val="22"/>
          <w:szCs w:val="22"/>
          <w:lang w:val="lt-LT" w:eastAsia="lt-LT"/>
        </w:rPr>
        <w:t>metaraminolį</w:t>
      </w:r>
      <w:proofErr w:type="spellEnd"/>
      <w:r w:rsidRPr="003900BC">
        <w:rPr>
          <w:sz w:val="22"/>
          <w:szCs w:val="22"/>
          <w:lang w:val="lt-LT" w:eastAsia="lt-LT"/>
        </w:rPr>
        <w:t xml:space="preserve"> ir laikant 24 val., pasireiškia “lėtai atsirandantis nesuderinamumas”.</w:t>
      </w:r>
    </w:p>
    <w:p w14:paraId="3F00E14D" w14:textId="77777777" w:rsidR="004D209C" w:rsidRPr="003900BC" w:rsidRDefault="004D209C" w:rsidP="004D209C">
      <w:pPr>
        <w:widowControl w:val="0"/>
        <w:outlineLvl w:val="0"/>
        <w:rPr>
          <w:sz w:val="22"/>
          <w:szCs w:val="22"/>
          <w:lang w:val="lt-LT" w:eastAsia="lt-LT"/>
        </w:rPr>
      </w:pPr>
    </w:p>
    <w:p w14:paraId="181AA9B8" w14:textId="1FD00E62" w:rsidR="0064489D" w:rsidRDefault="004D209C" w:rsidP="004D209C">
      <w:proofErr w:type="spellStart"/>
      <w:r w:rsidRPr="003900BC">
        <w:rPr>
          <w:sz w:val="22"/>
          <w:szCs w:val="22"/>
          <w:lang w:val="lt-LT" w:eastAsia="lt-LT"/>
        </w:rPr>
        <w:t>Deksametazono</w:t>
      </w:r>
      <w:proofErr w:type="spellEnd"/>
      <w:r w:rsidRPr="003900BC">
        <w:rPr>
          <w:sz w:val="22"/>
          <w:szCs w:val="22"/>
          <w:lang w:val="lt-LT" w:eastAsia="lt-LT"/>
        </w:rPr>
        <w:t xml:space="preserve"> su </w:t>
      </w:r>
      <w:proofErr w:type="spellStart"/>
      <w:r w:rsidRPr="003900BC">
        <w:rPr>
          <w:sz w:val="22"/>
          <w:szCs w:val="22"/>
          <w:lang w:val="lt-LT" w:eastAsia="lt-LT"/>
        </w:rPr>
        <w:t>glikopirolatu</w:t>
      </w:r>
      <w:proofErr w:type="spellEnd"/>
      <w:r w:rsidRPr="003900BC">
        <w:rPr>
          <w:sz w:val="22"/>
          <w:szCs w:val="22"/>
          <w:lang w:val="lt-LT" w:eastAsia="lt-LT"/>
        </w:rPr>
        <w:t xml:space="preserve"> tirpalas nestabilus. Susidariusio tirpalo pH yra 6,4 (už stabilumo ribų).</w:t>
      </w:r>
    </w:p>
    <w:sectPr w:rsidR="0064489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6C"/>
    <w:rsid w:val="001F296B"/>
    <w:rsid w:val="00252122"/>
    <w:rsid w:val="00252FD6"/>
    <w:rsid w:val="002B7CD7"/>
    <w:rsid w:val="002C1BE6"/>
    <w:rsid w:val="00402124"/>
    <w:rsid w:val="00493F98"/>
    <w:rsid w:val="004D209C"/>
    <w:rsid w:val="0064489D"/>
    <w:rsid w:val="006B586F"/>
    <w:rsid w:val="008B2BAA"/>
    <w:rsid w:val="009329B2"/>
    <w:rsid w:val="00A017B5"/>
    <w:rsid w:val="00A75714"/>
    <w:rsid w:val="00B37089"/>
    <w:rsid w:val="00B64D93"/>
    <w:rsid w:val="00BE13D3"/>
    <w:rsid w:val="00ED286C"/>
    <w:rsid w:val="00F802F9"/>
    <w:rsid w:val="00FC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12A4"/>
  <w15:chartTrackingRefBased/>
  <w15:docId w15:val="{732AEC5A-8C66-4C7D-9369-88DDFEE7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4FEB"/>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252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067403">
      <w:bodyDiv w:val="1"/>
      <w:marLeft w:val="0"/>
      <w:marRight w:val="0"/>
      <w:marTop w:val="0"/>
      <w:marBottom w:val="0"/>
      <w:divBdr>
        <w:top w:val="none" w:sz="0" w:space="0" w:color="auto"/>
        <w:left w:val="none" w:sz="0" w:space="0" w:color="auto"/>
        <w:bottom w:val="none" w:sz="0" w:space="0" w:color="auto"/>
        <w:right w:val="none" w:sz="0" w:space="0" w:color="auto"/>
      </w:divBdr>
    </w:div>
    <w:div w:id="1630670900">
      <w:bodyDiv w:val="1"/>
      <w:marLeft w:val="0"/>
      <w:marRight w:val="0"/>
      <w:marTop w:val="0"/>
      <w:marBottom w:val="0"/>
      <w:divBdr>
        <w:top w:val="none" w:sz="0" w:space="0" w:color="auto"/>
        <w:left w:val="none" w:sz="0" w:space="0" w:color="auto"/>
        <w:bottom w:val="none" w:sz="0" w:space="0" w:color="auto"/>
        <w:right w:val="none" w:sz="0" w:space="0" w:color="auto"/>
      </w:divBdr>
    </w:div>
    <w:div w:id="1940479914">
      <w:bodyDiv w:val="1"/>
      <w:marLeft w:val="0"/>
      <w:marRight w:val="0"/>
      <w:marTop w:val="0"/>
      <w:marBottom w:val="0"/>
      <w:divBdr>
        <w:top w:val="none" w:sz="0" w:space="0" w:color="auto"/>
        <w:left w:val="none" w:sz="0" w:space="0" w:color="auto"/>
        <w:bottom w:val="none" w:sz="0" w:space="0" w:color="auto"/>
        <w:right w:val="none" w:sz="0" w:space="0" w:color="auto"/>
      </w:divBdr>
    </w:div>
    <w:div w:id="2038387247">
      <w:bodyDiv w:val="1"/>
      <w:marLeft w:val="0"/>
      <w:marRight w:val="0"/>
      <w:marTop w:val="0"/>
      <w:marBottom w:val="0"/>
      <w:divBdr>
        <w:top w:val="none" w:sz="0" w:space="0" w:color="auto"/>
        <w:left w:val="none" w:sz="0" w:space="0" w:color="auto"/>
        <w:bottom w:val="none" w:sz="0" w:space="0" w:color="auto"/>
        <w:right w:val="none" w:sz="0" w:space="0" w:color="auto"/>
      </w:divBdr>
    </w:div>
    <w:div w:id="210602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14291</Words>
  <Characters>8146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4</cp:revision>
  <dcterms:created xsi:type="dcterms:W3CDTF">2021-12-23T07:49:00Z</dcterms:created>
  <dcterms:modified xsi:type="dcterms:W3CDTF">2022-01-03T09:58:00Z</dcterms:modified>
</cp:coreProperties>
</file>