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D627" w14:textId="77777777" w:rsidR="00696DDC" w:rsidRPr="004620D8" w:rsidRDefault="00696DDC" w:rsidP="00F56562">
      <w:pPr>
        <w:rPr>
          <w:rFonts w:eastAsia="Times New Roman"/>
          <w:b/>
          <w:bCs/>
          <w:lang w:val="lt-LT" w:eastAsia="lt-LT"/>
        </w:rPr>
      </w:pPr>
    </w:p>
    <w:p w14:paraId="3F9B4FB7" w14:textId="77777777" w:rsidR="00696DDC" w:rsidRPr="004620D8" w:rsidRDefault="00696DDC" w:rsidP="00F56562">
      <w:pPr>
        <w:rPr>
          <w:rFonts w:eastAsia="Times New Roman"/>
          <w:b/>
          <w:bCs/>
          <w:lang w:val="lt-LT" w:eastAsia="lt-LT"/>
        </w:rPr>
      </w:pPr>
    </w:p>
    <w:p w14:paraId="444DE624" w14:textId="77777777" w:rsidR="00696DDC" w:rsidRPr="004620D8" w:rsidRDefault="00696DDC" w:rsidP="00F56562">
      <w:pPr>
        <w:rPr>
          <w:rFonts w:eastAsia="Times New Roman"/>
          <w:b/>
          <w:bCs/>
          <w:lang w:val="lt-LT" w:eastAsia="lt-LT"/>
        </w:rPr>
      </w:pPr>
    </w:p>
    <w:p w14:paraId="7B82BD07" w14:textId="77777777" w:rsidR="00696DDC" w:rsidRPr="004620D8" w:rsidRDefault="00696DDC" w:rsidP="00F56562">
      <w:pPr>
        <w:rPr>
          <w:rFonts w:eastAsia="Times New Roman"/>
          <w:b/>
          <w:bCs/>
          <w:lang w:val="lt-LT" w:eastAsia="lt-LT"/>
        </w:rPr>
      </w:pPr>
    </w:p>
    <w:p w14:paraId="619AC075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08D63FB8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1E5728F2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10CAA11C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489376CE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5C418930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5938D3CC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74221F62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5C1AF07B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10887E85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5F6A7401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11F13357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6D4B5670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7E3FEB9D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753ED9A6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073099A3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6E82BE14" w14:textId="77777777" w:rsidR="00696DDC" w:rsidRPr="004620D8" w:rsidRDefault="00696DDC" w:rsidP="00F56562">
      <w:pPr>
        <w:rPr>
          <w:rFonts w:eastAsia="Times New Roman"/>
          <w:b/>
          <w:bCs/>
          <w:lang w:val="lt-LT"/>
        </w:rPr>
      </w:pPr>
    </w:p>
    <w:p w14:paraId="28C30A7D" w14:textId="77777777" w:rsidR="00DE3302" w:rsidRDefault="00DE3302" w:rsidP="00F56562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val="lt-LT"/>
        </w:rPr>
      </w:pPr>
    </w:p>
    <w:p w14:paraId="5D7635C0" w14:textId="77777777" w:rsidR="00DE3302" w:rsidRDefault="00DE3302" w:rsidP="00F56562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val="lt-LT"/>
        </w:rPr>
      </w:pPr>
    </w:p>
    <w:p w14:paraId="1AF8E683" w14:textId="77777777" w:rsidR="002E66CB" w:rsidRPr="004620D8" w:rsidRDefault="002E66CB" w:rsidP="00F56562">
      <w:pPr>
        <w:keepNext/>
        <w:tabs>
          <w:tab w:val="left" w:pos="567"/>
        </w:tabs>
        <w:jc w:val="center"/>
        <w:outlineLvl w:val="1"/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I PRIEDAS</w:t>
      </w:r>
    </w:p>
    <w:p w14:paraId="59AFE84F" w14:textId="77777777" w:rsidR="002E66CB" w:rsidRPr="004620D8" w:rsidRDefault="002E66CB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C700BCB" w14:textId="77777777" w:rsidR="002E66CB" w:rsidRPr="004620D8" w:rsidRDefault="002E66CB" w:rsidP="00F56562">
      <w:pPr>
        <w:tabs>
          <w:tab w:val="left" w:pos="-1440"/>
          <w:tab w:val="left" w:pos="-720"/>
          <w:tab w:val="left" w:pos="567"/>
        </w:tabs>
        <w:jc w:val="center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PREPARATO CHARAKTERISTIKŲ SANTRAUKA</w:t>
      </w:r>
    </w:p>
    <w:p w14:paraId="01815692" w14:textId="77777777" w:rsidR="002E66CB" w:rsidRPr="004620D8" w:rsidRDefault="002E66CB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br w:type="page"/>
      </w:r>
      <w:r w:rsidRPr="004620D8">
        <w:rPr>
          <w:b/>
          <w:sz w:val="22"/>
          <w:szCs w:val="22"/>
          <w:lang w:val="lt-LT"/>
        </w:rPr>
        <w:lastRenderedPageBreak/>
        <w:t>1.</w:t>
      </w:r>
      <w:r w:rsidRPr="004620D8">
        <w:rPr>
          <w:b/>
          <w:sz w:val="22"/>
          <w:szCs w:val="22"/>
          <w:lang w:val="lt-LT"/>
        </w:rPr>
        <w:tab/>
        <w:t>VAISTINIO PREPARATO PAVADINIMAS</w:t>
      </w:r>
    </w:p>
    <w:p w14:paraId="59E2E120" w14:textId="77777777" w:rsidR="00B91366" w:rsidRPr="004620D8" w:rsidRDefault="00B91366" w:rsidP="00F56562">
      <w:pPr>
        <w:tabs>
          <w:tab w:val="left" w:pos="-1440"/>
          <w:tab w:val="left" w:pos="-720"/>
          <w:tab w:val="left" w:pos="567"/>
        </w:tabs>
        <w:rPr>
          <w:b/>
          <w:noProof w:val="0"/>
          <w:sz w:val="22"/>
          <w:szCs w:val="22"/>
          <w:lang w:val="lt-LT"/>
        </w:rPr>
      </w:pPr>
    </w:p>
    <w:p w14:paraId="6FE36A68" w14:textId="77777777" w:rsidR="005A1F5B" w:rsidRPr="004620D8" w:rsidRDefault="00941A19" w:rsidP="00F56562">
      <w:pPr>
        <w:jc w:val="both"/>
        <w:rPr>
          <w:bCs/>
          <w:noProof w:val="0"/>
          <w:sz w:val="22"/>
          <w:szCs w:val="22"/>
          <w:lang w:val="lt-LT"/>
        </w:rPr>
      </w:pPr>
      <w:proofErr w:type="spellStart"/>
      <w:r w:rsidRPr="004620D8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bCs/>
          <w:noProof w:val="0"/>
          <w:sz w:val="22"/>
          <w:szCs w:val="22"/>
          <w:lang w:val="lt-LT"/>
        </w:rPr>
        <w:t>Zentiva</w:t>
      </w:r>
      <w:proofErr w:type="spellEnd"/>
      <w:r w:rsidR="0043582A" w:rsidRPr="004620D8">
        <w:rPr>
          <w:bCs/>
          <w:noProof w:val="0"/>
          <w:sz w:val="22"/>
          <w:szCs w:val="22"/>
          <w:lang w:val="lt-LT"/>
        </w:rPr>
        <w:t xml:space="preserve"> </w:t>
      </w:r>
      <w:r w:rsidR="00580DD3" w:rsidRPr="004620D8">
        <w:rPr>
          <w:bCs/>
          <w:noProof w:val="0"/>
          <w:sz w:val="22"/>
          <w:szCs w:val="22"/>
          <w:lang w:val="lt-LT"/>
        </w:rPr>
        <w:t>500</w:t>
      </w:r>
      <w:r w:rsidR="0043582A" w:rsidRPr="004620D8">
        <w:rPr>
          <w:bCs/>
          <w:noProof w:val="0"/>
          <w:sz w:val="22"/>
          <w:szCs w:val="22"/>
          <w:lang w:val="lt-LT"/>
        </w:rPr>
        <w:t> mg t</w:t>
      </w:r>
      <w:r w:rsidR="004E3156" w:rsidRPr="004620D8">
        <w:rPr>
          <w:bCs/>
          <w:noProof w:val="0"/>
          <w:sz w:val="22"/>
          <w:szCs w:val="22"/>
          <w:lang w:val="lt-LT"/>
        </w:rPr>
        <w:t>ablet</w:t>
      </w:r>
      <w:r w:rsidRPr="004620D8">
        <w:rPr>
          <w:bCs/>
          <w:noProof w:val="0"/>
          <w:sz w:val="22"/>
          <w:szCs w:val="22"/>
          <w:lang w:val="lt-LT"/>
        </w:rPr>
        <w:t>ės</w:t>
      </w:r>
    </w:p>
    <w:p w14:paraId="0275FEA9" w14:textId="77777777" w:rsidR="007E03DF" w:rsidRPr="004620D8" w:rsidRDefault="007E03DF" w:rsidP="00F56562">
      <w:pPr>
        <w:jc w:val="both"/>
        <w:rPr>
          <w:noProof w:val="0"/>
          <w:sz w:val="22"/>
          <w:szCs w:val="22"/>
          <w:lang w:val="lt-LT"/>
        </w:rPr>
      </w:pPr>
    </w:p>
    <w:p w14:paraId="03B75C03" w14:textId="77777777" w:rsidR="000850E3" w:rsidRPr="004620D8" w:rsidRDefault="000850E3" w:rsidP="00F56562">
      <w:pPr>
        <w:jc w:val="both"/>
        <w:rPr>
          <w:noProof w:val="0"/>
          <w:sz w:val="22"/>
          <w:szCs w:val="22"/>
          <w:lang w:val="lt-LT"/>
        </w:rPr>
      </w:pPr>
    </w:p>
    <w:p w14:paraId="2C517E90" w14:textId="77777777" w:rsidR="002E66CB" w:rsidRPr="004620D8" w:rsidRDefault="002E66CB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2.</w:t>
      </w:r>
      <w:r w:rsidRPr="004620D8">
        <w:rPr>
          <w:b/>
          <w:sz w:val="22"/>
          <w:szCs w:val="22"/>
          <w:lang w:val="lt-LT"/>
        </w:rPr>
        <w:tab/>
        <w:t>KOKYBINĖ IR KIEKYBINĖ SUDĖTIS</w:t>
      </w:r>
    </w:p>
    <w:p w14:paraId="4D712FDF" w14:textId="77777777" w:rsidR="00B91366" w:rsidRPr="004620D8" w:rsidRDefault="00B91366" w:rsidP="00F56562">
      <w:pPr>
        <w:jc w:val="both"/>
        <w:rPr>
          <w:noProof w:val="0"/>
          <w:sz w:val="22"/>
          <w:szCs w:val="22"/>
          <w:lang w:val="lt-LT"/>
        </w:rPr>
      </w:pPr>
    </w:p>
    <w:p w14:paraId="0A46593E" w14:textId="77777777" w:rsidR="005A1F5B" w:rsidRPr="004620D8" w:rsidRDefault="00885974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Kiekvienoje tabletėje yra</w:t>
      </w:r>
      <w:r w:rsidR="001A51F5" w:rsidRPr="004620D8">
        <w:rPr>
          <w:noProof w:val="0"/>
          <w:sz w:val="22"/>
          <w:szCs w:val="22"/>
          <w:lang w:val="lt-LT"/>
        </w:rPr>
        <w:t xml:space="preserve"> </w:t>
      </w:r>
      <w:r w:rsidR="005A1F5B" w:rsidRPr="004620D8">
        <w:rPr>
          <w:noProof w:val="0"/>
          <w:sz w:val="22"/>
          <w:szCs w:val="22"/>
          <w:lang w:val="lt-LT"/>
        </w:rPr>
        <w:t>500</w:t>
      </w:r>
      <w:r w:rsidR="0043582A" w:rsidRPr="004620D8">
        <w:rPr>
          <w:noProof w:val="0"/>
          <w:sz w:val="22"/>
          <w:szCs w:val="22"/>
          <w:lang w:val="lt-LT"/>
        </w:rPr>
        <w:t> mg</w:t>
      </w:r>
      <w:r w:rsidR="005A1F5B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5A1F5B" w:rsidRPr="004620D8">
        <w:rPr>
          <w:noProof w:val="0"/>
          <w:sz w:val="22"/>
          <w:szCs w:val="22"/>
          <w:lang w:val="lt-LT"/>
        </w:rPr>
        <w:t>paracetamol</w:t>
      </w:r>
      <w:r w:rsidRPr="004620D8">
        <w:rPr>
          <w:noProof w:val="0"/>
          <w:sz w:val="22"/>
          <w:szCs w:val="22"/>
          <w:lang w:val="lt-LT"/>
        </w:rPr>
        <w:t>io</w:t>
      </w:r>
      <w:proofErr w:type="spellEnd"/>
      <w:r w:rsidR="005A1F5B" w:rsidRPr="004620D8">
        <w:rPr>
          <w:noProof w:val="0"/>
          <w:sz w:val="22"/>
          <w:szCs w:val="22"/>
          <w:lang w:val="lt-LT"/>
        </w:rPr>
        <w:t>.</w:t>
      </w:r>
    </w:p>
    <w:p w14:paraId="47DA4570" w14:textId="77777777" w:rsidR="005B411F" w:rsidRPr="004620D8" w:rsidRDefault="005B411F" w:rsidP="00F56562">
      <w:pPr>
        <w:jc w:val="both"/>
        <w:rPr>
          <w:noProof w:val="0"/>
          <w:sz w:val="22"/>
          <w:szCs w:val="22"/>
          <w:lang w:val="lt-LT"/>
        </w:rPr>
      </w:pPr>
    </w:p>
    <w:p w14:paraId="1BA6B015" w14:textId="77777777" w:rsidR="005A1F5B" w:rsidRPr="004620D8" w:rsidRDefault="002E66CB" w:rsidP="00F56562">
      <w:pPr>
        <w:jc w:val="both"/>
        <w:rPr>
          <w:b/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Visos pagalbinės medžiagos išvardytos 6.1 skyriuje.</w:t>
      </w:r>
    </w:p>
    <w:p w14:paraId="64BDD9A9" w14:textId="77777777" w:rsidR="005A1F5B" w:rsidRPr="004620D8" w:rsidRDefault="005A1F5B" w:rsidP="00F56562">
      <w:pPr>
        <w:jc w:val="both"/>
        <w:rPr>
          <w:noProof w:val="0"/>
          <w:sz w:val="22"/>
          <w:szCs w:val="22"/>
          <w:lang w:val="lt-LT"/>
        </w:rPr>
      </w:pPr>
    </w:p>
    <w:p w14:paraId="625425E6" w14:textId="77777777" w:rsidR="002E66CB" w:rsidRPr="004620D8" w:rsidRDefault="002E66CB" w:rsidP="00F56562">
      <w:pPr>
        <w:jc w:val="both"/>
        <w:rPr>
          <w:noProof w:val="0"/>
          <w:sz w:val="22"/>
          <w:szCs w:val="22"/>
          <w:lang w:val="lt-LT"/>
        </w:rPr>
      </w:pPr>
    </w:p>
    <w:p w14:paraId="513ECBE9" w14:textId="77777777" w:rsidR="002E66CB" w:rsidRPr="004620D8" w:rsidRDefault="002E66CB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3.</w:t>
      </w:r>
      <w:r w:rsidRPr="004620D8">
        <w:rPr>
          <w:b/>
          <w:sz w:val="22"/>
          <w:szCs w:val="22"/>
          <w:lang w:val="lt-LT"/>
        </w:rPr>
        <w:tab/>
        <w:t>FARMACINĖ FORMA</w:t>
      </w:r>
    </w:p>
    <w:p w14:paraId="71217DF0" w14:textId="77777777" w:rsidR="002E66CB" w:rsidRPr="004620D8" w:rsidRDefault="002E66CB" w:rsidP="00F56562">
      <w:pPr>
        <w:jc w:val="both"/>
        <w:rPr>
          <w:noProof w:val="0"/>
          <w:sz w:val="22"/>
          <w:szCs w:val="22"/>
          <w:lang w:val="lt-LT"/>
        </w:rPr>
      </w:pPr>
    </w:p>
    <w:p w14:paraId="2CE9474A" w14:textId="77777777" w:rsidR="00F347F3" w:rsidRPr="004620D8" w:rsidRDefault="00F347F3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Tablet</w:t>
      </w:r>
      <w:r w:rsidR="002E66CB" w:rsidRPr="004620D8">
        <w:rPr>
          <w:noProof w:val="0"/>
          <w:sz w:val="22"/>
          <w:szCs w:val="22"/>
          <w:lang w:val="lt-LT"/>
        </w:rPr>
        <w:t>ė</w:t>
      </w:r>
      <w:r w:rsidRPr="004620D8">
        <w:rPr>
          <w:noProof w:val="0"/>
          <w:sz w:val="22"/>
          <w:szCs w:val="22"/>
          <w:lang w:val="lt-LT"/>
        </w:rPr>
        <w:t>.</w:t>
      </w:r>
    </w:p>
    <w:p w14:paraId="0C60B954" w14:textId="77777777" w:rsidR="00461D91" w:rsidRPr="004620D8" w:rsidRDefault="00461D91" w:rsidP="00355FCF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4620D8">
        <w:rPr>
          <w:noProof w:val="0"/>
          <w:sz w:val="22"/>
          <w:szCs w:val="22"/>
          <w:lang w:val="lt-LT"/>
        </w:rPr>
        <w:t xml:space="preserve">Balta kapsulės formos tabletė </w:t>
      </w:r>
      <w:r w:rsidR="004620D8">
        <w:rPr>
          <w:noProof w:val="0"/>
          <w:sz w:val="22"/>
          <w:szCs w:val="22"/>
          <w:lang w:val="lt-LT"/>
        </w:rPr>
        <w:t xml:space="preserve">nuožulniais </w:t>
      </w:r>
      <w:r w:rsidRPr="004620D8">
        <w:rPr>
          <w:noProof w:val="0"/>
          <w:sz w:val="22"/>
          <w:szCs w:val="22"/>
          <w:lang w:val="lt-LT"/>
        </w:rPr>
        <w:t>kraštais, kurios matmenys</w:t>
      </w:r>
      <w:r w:rsidR="004620D8">
        <w:rPr>
          <w:noProof w:val="0"/>
          <w:sz w:val="22"/>
          <w:szCs w:val="22"/>
          <w:lang w:val="lt-LT"/>
        </w:rPr>
        <w:t xml:space="preserve"> yra </w:t>
      </w:r>
      <w:r w:rsidR="008E56AF">
        <w:rPr>
          <w:noProof w:val="0"/>
          <w:sz w:val="22"/>
          <w:szCs w:val="22"/>
          <w:lang w:val="lt-LT"/>
        </w:rPr>
        <w:t xml:space="preserve">maždaug </w:t>
      </w:r>
      <w:r w:rsidRPr="004620D8">
        <w:rPr>
          <w:noProof w:val="0"/>
          <w:sz w:val="22"/>
          <w:szCs w:val="22"/>
          <w:lang w:val="lt-LT"/>
        </w:rPr>
        <w:t xml:space="preserve">17×7 mm, </w:t>
      </w:r>
      <w:r w:rsidR="00C33F60" w:rsidRPr="004620D8">
        <w:rPr>
          <w:noProof w:val="0"/>
          <w:sz w:val="22"/>
          <w:szCs w:val="22"/>
          <w:lang w:val="lt-LT"/>
        </w:rPr>
        <w:t xml:space="preserve">su </w:t>
      </w:r>
      <w:r w:rsidR="004620D8">
        <w:rPr>
          <w:noProof w:val="0"/>
          <w:sz w:val="22"/>
          <w:szCs w:val="22"/>
          <w:lang w:val="lt-LT"/>
        </w:rPr>
        <w:t>vagele vienoje pusėje</w:t>
      </w:r>
      <w:r w:rsidR="00465954">
        <w:rPr>
          <w:noProof w:val="0"/>
          <w:sz w:val="22"/>
          <w:szCs w:val="22"/>
          <w:lang w:val="lt-LT"/>
        </w:rPr>
        <w:t xml:space="preserve">, kuri skiria </w:t>
      </w:r>
      <w:r w:rsidR="00C33F60" w:rsidRPr="004620D8">
        <w:rPr>
          <w:noProof w:val="0"/>
          <w:sz w:val="22"/>
          <w:szCs w:val="22"/>
          <w:lang w:val="lt-LT"/>
        </w:rPr>
        <w:t xml:space="preserve">„S“ ir „1“ </w:t>
      </w:r>
      <w:r w:rsidR="00465954">
        <w:rPr>
          <w:noProof w:val="0"/>
          <w:sz w:val="22"/>
          <w:szCs w:val="22"/>
          <w:lang w:val="lt-LT"/>
        </w:rPr>
        <w:t xml:space="preserve">žymenis </w:t>
      </w:r>
      <w:r w:rsidR="00C33F60" w:rsidRPr="004620D8">
        <w:rPr>
          <w:noProof w:val="0"/>
          <w:sz w:val="22"/>
          <w:szCs w:val="22"/>
          <w:lang w:val="lt-LT"/>
        </w:rPr>
        <w:t>(S|1)</w:t>
      </w:r>
      <w:r w:rsidRPr="004620D8">
        <w:rPr>
          <w:noProof w:val="0"/>
          <w:sz w:val="22"/>
          <w:szCs w:val="22"/>
          <w:lang w:val="lt-LT"/>
        </w:rPr>
        <w:t>.</w:t>
      </w:r>
      <w:r w:rsidR="00F347F3" w:rsidRPr="004620D8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 w:eastAsia="en-US"/>
        </w:rPr>
        <w:t>Tabletę galima padalyti į lygias dozes.</w:t>
      </w:r>
    </w:p>
    <w:p w14:paraId="75B27E04" w14:textId="77777777" w:rsidR="00B12389" w:rsidRPr="004620D8" w:rsidRDefault="00B12389" w:rsidP="00F56562">
      <w:pPr>
        <w:jc w:val="both"/>
        <w:rPr>
          <w:noProof w:val="0"/>
          <w:sz w:val="22"/>
          <w:szCs w:val="22"/>
          <w:lang w:val="lt-LT"/>
        </w:rPr>
      </w:pPr>
    </w:p>
    <w:p w14:paraId="5B9949A0" w14:textId="77777777" w:rsidR="00A7259F" w:rsidRPr="004620D8" w:rsidRDefault="00A7259F" w:rsidP="00F56562">
      <w:pPr>
        <w:jc w:val="both"/>
        <w:rPr>
          <w:noProof w:val="0"/>
          <w:sz w:val="22"/>
          <w:szCs w:val="22"/>
          <w:lang w:val="lt-LT"/>
        </w:rPr>
      </w:pPr>
    </w:p>
    <w:p w14:paraId="22AA67CD" w14:textId="77777777" w:rsidR="00D03DA1" w:rsidRPr="004620D8" w:rsidRDefault="00D03DA1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</w:t>
      </w:r>
      <w:r w:rsidRPr="004620D8">
        <w:rPr>
          <w:b/>
          <w:sz w:val="22"/>
          <w:szCs w:val="22"/>
          <w:lang w:val="lt-LT"/>
        </w:rPr>
        <w:tab/>
        <w:t>KLINIKINĖ INFORMACIJA</w:t>
      </w:r>
    </w:p>
    <w:p w14:paraId="7E5CF3CB" w14:textId="77777777" w:rsidR="00D03DA1" w:rsidRPr="004620D8" w:rsidRDefault="00D03DA1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F01A828" w14:textId="77777777" w:rsidR="00D03DA1" w:rsidRPr="004620D8" w:rsidRDefault="00D03DA1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4.1</w:t>
      </w:r>
      <w:r w:rsidRPr="004620D8">
        <w:rPr>
          <w:b/>
          <w:sz w:val="22"/>
          <w:szCs w:val="22"/>
          <w:lang w:val="lt-LT"/>
        </w:rPr>
        <w:tab/>
        <w:t>Terapinės indikacijos</w:t>
      </w:r>
    </w:p>
    <w:p w14:paraId="0D9CF8A7" w14:textId="77777777" w:rsidR="000850E3" w:rsidRPr="004620D8" w:rsidRDefault="000850E3" w:rsidP="00F56562">
      <w:pPr>
        <w:jc w:val="both"/>
        <w:rPr>
          <w:noProof w:val="0"/>
          <w:sz w:val="22"/>
          <w:szCs w:val="22"/>
          <w:lang w:val="lt-LT"/>
        </w:rPr>
      </w:pPr>
    </w:p>
    <w:p w14:paraId="59FBC448" w14:textId="77777777" w:rsidR="00172DC2" w:rsidRPr="004620D8" w:rsidRDefault="00172DC2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Trumpalaikis simptominis lengvo ar vidutinio stiprumo skausmo ir (arba) karščiavimo</w:t>
      </w:r>
      <w:r w:rsidR="00BA3F6E" w:rsidRPr="004620D8">
        <w:rPr>
          <w:noProof w:val="0"/>
          <w:sz w:val="22"/>
          <w:szCs w:val="22"/>
          <w:lang w:val="lt-LT"/>
        </w:rPr>
        <w:t xml:space="preserve"> </w:t>
      </w:r>
      <w:r w:rsidR="005960F0" w:rsidRPr="004620D8">
        <w:rPr>
          <w:noProof w:val="0"/>
          <w:sz w:val="22"/>
          <w:szCs w:val="22"/>
          <w:lang w:val="lt-LT"/>
        </w:rPr>
        <w:t>malšinimas</w:t>
      </w:r>
      <w:r w:rsidRPr="004620D8">
        <w:rPr>
          <w:noProof w:val="0"/>
          <w:sz w:val="22"/>
          <w:szCs w:val="22"/>
          <w:lang w:val="lt-LT"/>
        </w:rPr>
        <w:t>.</w:t>
      </w:r>
    </w:p>
    <w:p w14:paraId="2AA5DF0A" w14:textId="77777777" w:rsidR="00172DC2" w:rsidRPr="004620D8" w:rsidRDefault="00172DC2" w:rsidP="00F56562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500 mg tabletės skirtos suaugusiesiems, paaugliams ir </w:t>
      </w:r>
      <w:r w:rsidR="00DE2E21" w:rsidRPr="004620D8">
        <w:rPr>
          <w:noProof w:val="0"/>
          <w:sz w:val="22"/>
          <w:szCs w:val="22"/>
          <w:lang w:val="lt-LT"/>
        </w:rPr>
        <w:t xml:space="preserve">6 metų </w:t>
      </w:r>
      <w:r w:rsidR="00DE2E21">
        <w:rPr>
          <w:noProof w:val="0"/>
          <w:sz w:val="22"/>
          <w:szCs w:val="22"/>
          <w:lang w:val="lt-LT"/>
        </w:rPr>
        <w:t>bei</w:t>
      </w:r>
      <w:r w:rsidR="00DE2E21" w:rsidRPr="004620D8">
        <w:rPr>
          <w:noProof w:val="0"/>
          <w:sz w:val="22"/>
          <w:szCs w:val="22"/>
          <w:lang w:val="lt-LT"/>
        </w:rPr>
        <w:t xml:space="preserve"> vyresniems </w:t>
      </w:r>
      <w:r w:rsidRPr="004620D8">
        <w:rPr>
          <w:noProof w:val="0"/>
          <w:sz w:val="22"/>
          <w:szCs w:val="22"/>
          <w:lang w:val="lt-LT"/>
        </w:rPr>
        <w:t xml:space="preserve">vaikams, sveriantiems </w:t>
      </w:r>
      <w:r w:rsidR="005763E4" w:rsidRPr="004620D8">
        <w:rPr>
          <w:noProof w:val="0"/>
          <w:sz w:val="22"/>
          <w:szCs w:val="22"/>
          <w:lang w:val="lt-LT"/>
        </w:rPr>
        <w:t>daugiau kaip</w:t>
      </w:r>
      <w:r w:rsidRPr="004620D8">
        <w:rPr>
          <w:noProof w:val="0"/>
          <w:sz w:val="22"/>
          <w:szCs w:val="22"/>
          <w:lang w:val="lt-LT"/>
        </w:rPr>
        <w:t xml:space="preserve"> 21</w:t>
      </w:r>
      <w:r w:rsidR="005763E4" w:rsidRPr="004620D8">
        <w:rPr>
          <w:noProof w:val="0"/>
          <w:sz w:val="22"/>
          <w:szCs w:val="22"/>
          <w:lang w:val="lt-LT"/>
        </w:rPr>
        <w:t> </w:t>
      </w:r>
      <w:r w:rsidRPr="004620D8">
        <w:rPr>
          <w:noProof w:val="0"/>
          <w:sz w:val="22"/>
          <w:szCs w:val="22"/>
          <w:lang w:val="lt-LT"/>
        </w:rPr>
        <w:t>kg.</w:t>
      </w:r>
    </w:p>
    <w:p w14:paraId="386A5727" w14:textId="77777777" w:rsidR="00723204" w:rsidRPr="004620D8" w:rsidRDefault="00723204" w:rsidP="00F56562">
      <w:pPr>
        <w:jc w:val="both"/>
        <w:rPr>
          <w:b/>
          <w:noProof w:val="0"/>
          <w:sz w:val="22"/>
          <w:szCs w:val="22"/>
          <w:lang w:val="lt-LT"/>
        </w:rPr>
      </w:pPr>
    </w:p>
    <w:p w14:paraId="629E48CF" w14:textId="77777777" w:rsidR="00D03DA1" w:rsidRPr="004620D8" w:rsidRDefault="00D03DA1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bookmarkStart w:id="0" w:name="_Hlk40884229"/>
      <w:r w:rsidRPr="004620D8">
        <w:rPr>
          <w:b/>
          <w:sz w:val="22"/>
          <w:szCs w:val="22"/>
          <w:lang w:val="lt-LT"/>
        </w:rPr>
        <w:t>4.2</w:t>
      </w:r>
      <w:r w:rsidRPr="004620D8">
        <w:rPr>
          <w:b/>
          <w:sz w:val="22"/>
          <w:szCs w:val="22"/>
          <w:lang w:val="lt-LT"/>
        </w:rPr>
        <w:tab/>
        <w:t>Dozavimas ir vartojimo metodas</w:t>
      </w:r>
    </w:p>
    <w:p w14:paraId="6D5C1EA3" w14:textId="77777777" w:rsidR="00D03DA1" w:rsidRPr="004620D8" w:rsidRDefault="00D03DA1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2105392" w14:textId="77777777" w:rsidR="00D03DA1" w:rsidRPr="004620D8" w:rsidRDefault="00D03DA1" w:rsidP="005A6037">
      <w:pPr>
        <w:tabs>
          <w:tab w:val="left" w:pos="567"/>
        </w:tabs>
        <w:rPr>
          <w:sz w:val="22"/>
          <w:szCs w:val="22"/>
          <w:u w:val="single"/>
          <w:lang w:val="lt-LT"/>
        </w:rPr>
      </w:pPr>
      <w:r w:rsidRPr="004620D8">
        <w:rPr>
          <w:sz w:val="22"/>
          <w:szCs w:val="22"/>
          <w:u w:val="single"/>
          <w:lang w:val="lt-LT"/>
        </w:rPr>
        <w:t>Dozavimas</w:t>
      </w:r>
    </w:p>
    <w:p w14:paraId="4762C15C" w14:textId="77777777" w:rsidR="00E05419" w:rsidRPr="004620D8" w:rsidRDefault="00E05419" w:rsidP="005A6037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Reikia vartoti mažiausią veiksmingą dozę kiek galima trump</w:t>
      </w:r>
      <w:r w:rsidR="00465954">
        <w:rPr>
          <w:noProof w:val="0"/>
          <w:sz w:val="22"/>
          <w:szCs w:val="22"/>
          <w:lang w:val="lt-LT"/>
        </w:rPr>
        <w:t>esnį laiką</w:t>
      </w:r>
      <w:r w:rsidRPr="004620D8">
        <w:rPr>
          <w:noProof w:val="0"/>
          <w:sz w:val="22"/>
          <w:szCs w:val="22"/>
          <w:lang w:val="lt-LT"/>
        </w:rPr>
        <w:t>. Didžiausios paros dozės viršyti negalima.</w:t>
      </w:r>
    </w:p>
    <w:p w14:paraId="32A0BE8B" w14:textId="77777777" w:rsidR="00E05419" w:rsidRPr="004620D8" w:rsidRDefault="00E05419" w:rsidP="005A6037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Paracetamolis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dozuojamas atsižvelgiant į kūno svorį ir amžių, paprastai </w:t>
      </w:r>
      <w:r w:rsidR="00A62D11" w:rsidRPr="004620D8">
        <w:rPr>
          <w:noProof w:val="0"/>
          <w:sz w:val="22"/>
          <w:szCs w:val="22"/>
          <w:lang w:val="lt-LT"/>
        </w:rPr>
        <w:t xml:space="preserve">skiriant vienkartinę </w:t>
      </w:r>
      <w:r w:rsidRPr="004620D8">
        <w:rPr>
          <w:noProof w:val="0"/>
          <w:sz w:val="22"/>
          <w:szCs w:val="22"/>
          <w:lang w:val="lt-LT"/>
        </w:rPr>
        <w:t>10</w:t>
      </w:r>
      <w:r w:rsidR="005A6037">
        <w:rPr>
          <w:noProof w:val="0"/>
          <w:sz w:val="22"/>
          <w:szCs w:val="22"/>
          <w:lang w:val="lt-LT"/>
        </w:rPr>
        <w:noBreakHyphen/>
      </w:r>
      <w:r w:rsidRPr="004620D8">
        <w:rPr>
          <w:noProof w:val="0"/>
          <w:sz w:val="22"/>
          <w:szCs w:val="22"/>
          <w:lang w:val="lt-LT"/>
        </w:rPr>
        <w:t>15 mg/kg kūno svorio</w:t>
      </w:r>
      <w:r w:rsidR="00A62D11" w:rsidRPr="004620D8">
        <w:rPr>
          <w:noProof w:val="0"/>
          <w:sz w:val="22"/>
          <w:szCs w:val="22"/>
          <w:lang w:val="lt-LT"/>
        </w:rPr>
        <w:t xml:space="preserve"> doz</w:t>
      </w:r>
      <w:r w:rsidR="00EF7CD1" w:rsidRPr="004620D8">
        <w:rPr>
          <w:noProof w:val="0"/>
          <w:sz w:val="22"/>
          <w:szCs w:val="22"/>
          <w:lang w:val="lt-LT"/>
        </w:rPr>
        <w:t>ę</w:t>
      </w:r>
      <w:r w:rsidRPr="004620D8">
        <w:rPr>
          <w:noProof w:val="0"/>
          <w:sz w:val="22"/>
          <w:szCs w:val="22"/>
          <w:lang w:val="lt-LT"/>
        </w:rPr>
        <w:t xml:space="preserve">, </w:t>
      </w:r>
      <w:r w:rsidR="00A33B14">
        <w:rPr>
          <w:noProof w:val="0"/>
          <w:sz w:val="22"/>
          <w:szCs w:val="22"/>
          <w:lang w:val="lt-LT"/>
        </w:rPr>
        <w:t xml:space="preserve">neviršijant </w:t>
      </w:r>
      <w:r w:rsidRPr="004620D8">
        <w:rPr>
          <w:noProof w:val="0"/>
          <w:sz w:val="22"/>
          <w:szCs w:val="22"/>
          <w:lang w:val="lt-LT"/>
        </w:rPr>
        <w:t>didžiausios paros dozės – 60 mg/kg kūno svorio. Dozavimas pagal kūno svorį ir amžių pateiktas lentelėje.</w:t>
      </w:r>
    </w:p>
    <w:p w14:paraId="5BBA95FD" w14:textId="77777777" w:rsidR="00E05419" w:rsidRPr="004620D8" w:rsidRDefault="00E05419" w:rsidP="005A6037">
      <w:pPr>
        <w:rPr>
          <w:noProof w:val="0"/>
          <w:sz w:val="22"/>
          <w:szCs w:val="22"/>
          <w:lang w:val="lt-LT"/>
        </w:rPr>
      </w:pPr>
    </w:p>
    <w:p w14:paraId="2018ED4B" w14:textId="77777777" w:rsidR="00B8699E" w:rsidRPr="004620D8" w:rsidRDefault="00045BEC" w:rsidP="005A6037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500 mg tabletės nėra skirtos jaunesniems kaip 6</w:t>
      </w:r>
      <w:r w:rsidR="00126440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metų vaikams, </w:t>
      </w:r>
      <w:r w:rsidR="00EF7CD1" w:rsidRPr="004620D8">
        <w:rPr>
          <w:noProof w:val="0"/>
          <w:sz w:val="22"/>
          <w:szCs w:val="22"/>
          <w:lang w:val="lt-LT"/>
        </w:rPr>
        <w:t>sveriantiems mažiau</w:t>
      </w:r>
      <w:r w:rsidRPr="004620D8">
        <w:rPr>
          <w:noProof w:val="0"/>
          <w:sz w:val="22"/>
          <w:szCs w:val="22"/>
          <w:lang w:val="lt-LT"/>
        </w:rPr>
        <w:t xml:space="preserve"> kaip 21 kg.</w:t>
      </w:r>
    </w:p>
    <w:tbl>
      <w:tblPr>
        <w:tblW w:w="84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1535"/>
        <w:gridCol w:w="2551"/>
        <w:gridCol w:w="2401"/>
      </w:tblGrid>
      <w:tr w:rsidR="001E20D4" w:rsidRPr="004620D8" w14:paraId="20B08A92" w14:textId="77777777" w:rsidTr="00473ECB">
        <w:trPr>
          <w:trHeight w:val="283"/>
          <w:jc w:val="center"/>
        </w:trPr>
        <w:tc>
          <w:tcPr>
            <w:tcW w:w="2010" w:type="dxa"/>
          </w:tcPr>
          <w:p w14:paraId="77541CAD" w14:textId="450F67C2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bookmarkStart w:id="1" w:name="_Hlk89846263"/>
            <w:r w:rsidRPr="004620D8">
              <w:rPr>
                <w:rFonts w:eastAsia="Calibri"/>
                <w:b/>
                <w:bCs/>
                <w:lang w:val="lt-LT"/>
              </w:rPr>
              <w:t>A</w:t>
            </w:r>
            <w:r>
              <w:rPr>
                <w:rFonts w:eastAsia="Calibri"/>
                <w:b/>
                <w:bCs/>
                <w:lang w:val="lt-LT"/>
              </w:rPr>
              <w:t>pytikslis a</w:t>
            </w:r>
            <w:r w:rsidRPr="004620D8">
              <w:rPr>
                <w:rFonts w:eastAsia="Calibri"/>
                <w:b/>
                <w:bCs/>
                <w:lang w:val="lt-LT"/>
              </w:rPr>
              <w:t>mžius</w:t>
            </w:r>
          </w:p>
        </w:tc>
        <w:tc>
          <w:tcPr>
            <w:tcW w:w="1535" w:type="dxa"/>
          </w:tcPr>
          <w:p w14:paraId="70DD0F28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Kūno svoris</w:t>
            </w:r>
          </w:p>
        </w:tc>
        <w:tc>
          <w:tcPr>
            <w:tcW w:w="2551" w:type="dxa"/>
          </w:tcPr>
          <w:p w14:paraId="6B9B6A8A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Vienkartinė dozė</w:t>
            </w:r>
          </w:p>
        </w:tc>
        <w:tc>
          <w:tcPr>
            <w:tcW w:w="2401" w:type="dxa"/>
          </w:tcPr>
          <w:p w14:paraId="44531776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Didžiausia paros dozė</w:t>
            </w:r>
          </w:p>
        </w:tc>
      </w:tr>
      <w:tr w:rsidR="001E20D4" w:rsidRPr="004620D8" w14:paraId="01A0628F" w14:textId="77777777" w:rsidTr="00473ECB">
        <w:trPr>
          <w:trHeight w:val="283"/>
          <w:jc w:val="center"/>
        </w:trPr>
        <w:tc>
          <w:tcPr>
            <w:tcW w:w="2010" w:type="dxa"/>
          </w:tcPr>
          <w:p w14:paraId="2FC0C3DA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6</w:t>
            </w:r>
            <w:r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8</w:t>
            </w:r>
            <w:r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metai</w:t>
            </w:r>
          </w:p>
        </w:tc>
        <w:tc>
          <w:tcPr>
            <w:tcW w:w="1535" w:type="dxa"/>
          </w:tcPr>
          <w:p w14:paraId="1126609C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21</w:t>
            </w:r>
            <w:r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24 kg</w:t>
            </w:r>
          </w:p>
        </w:tc>
        <w:tc>
          <w:tcPr>
            <w:tcW w:w="2551" w:type="dxa"/>
          </w:tcPr>
          <w:p w14:paraId="0854EF0E" w14:textId="05698889" w:rsidR="001E20D4" w:rsidRPr="004620D8" w:rsidRDefault="001E20D4" w:rsidP="00F56562">
            <w:pPr>
              <w:pStyle w:val="TableParagraph"/>
              <w:spacing w:line="240" w:lineRule="auto"/>
              <w:ind w:left="0" w:right="-150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250 mg</w:t>
            </w:r>
            <w:r>
              <w:rPr>
                <w:rFonts w:eastAsia="Calibri"/>
                <w:lang w:val="lt-LT"/>
              </w:rPr>
              <w:t xml:space="preserve"> (</w:t>
            </w:r>
            <w:r w:rsidRPr="00E240BE">
              <w:rPr>
                <w:rFonts w:eastAsia="Calibri"/>
                <w:lang w:val="en-GB"/>
              </w:rPr>
              <w:t>½</w:t>
            </w:r>
            <w:r>
              <w:rPr>
                <w:rFonts w:eastAsia="Calibri"/>
                <w:lang w:val="en-GB"/>
              </w:rPr>
              <w:t xml:space="preserve"> tab</w:t>
            </w:r>
            <w:proofErr w:type="spellStart"/>
            <w:r>
              <w:rPr>
                <w:rFonts w:eastAsia="Calibri"/>
                <w:lang w:val="lt-LT"/>
              </w:rPr>
              <w:t>letės</w:t>
            </w:r>
            <w:proofErr w:type="spellEnd"/>
            <w:r>
              <w:rPr>
                <w:rFonts w:eastAsia="Calibri"/>
                <w:lang w:val="lt-LT"/>
              </w:rPr>
              <w:t>)</w:t>
            </w:r>
          </w:p>
        </w:tc>
        <w:tc>
          <w:tcPr>
            <w:tcW w:w="2401" w:type="dxa"/>
          </w:tcPr>
          <w:p w14:paraId="3D63B045" w14:textId="6B8B7341" w:rsidR="001E20D4" w:rsidRPr="004620D8" w:rsidRDefault="001E20D4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1 g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 xml:space="preserve"> (</w:t>
            </w:r>
            <w:r w:rsidRPr="001E20D4">
              <w:rPr>
                <w:rFonts w:eastAsia="Calibri"/>
                <w:noProof w:val="0"/>
                <w:sz w:val="22"/>
                <w:szCs w:val="22"/>
                <w:lang w:val="lt-LT"/>
              </w:rPr>
              <w:t>2 tabletės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1E20D4" w:rsidRPr="004620D8" w14:paraId="6D46FA7B" w14:textId="77777777" w:rsidTr="00473ECB">
        <w:trPr>
          <w:trHeight w:val="283"/>
          <w:jc w:val="center"/>
        </w:trPr>
        <w:tc>
          <w:tcPr>
            <w:tcW w:w="2010" w:type="dxa"/>
          </w:tcPr>
          <w:p w14:paraId="00F1B6A2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9</w:t>
            </w:r>
            <w:r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10</w:t>
            </w:r>
            <w:r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535" w:type="dxa"/>
          </w:tcPr>
          <w:p w14:paraId="53F81E8C" w14:textId="5FD16FAF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25</w:t>
            </w:r>
            <w:r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3</w:t>
            </w:r>
            <w:r>
              <w:rPr>
                <w:rFonts w:eastAsia="Calibri"/>
                <w:lang w:val="en-US"/>
              </w:rPr>
              <w:t>3</w:t>
            </w:r>
            <w:r w:rsidRPr="004620D8">
              <w:rPr>
                <w:rFonts w:eastAsia="Calibri"/>
                <w:lang w:val="lt-LT"/>
              </w:rPr>
              <w:t> kg</w:t>
            </w:r>
          </w:p>
        </w:tc>
        <w:tc>
          <w:tcPr>
            <w:tcW w:w="2551" w:type="dxa"/>
          </w:tcPr>
          <w:p w14:paraId="70B8C0F3" w14:textId="4576EF77" w:rsidR="001E20D4" w:rsidRPr="004620D8" w:rsidRDefault="001E20D4" w:rsidP="00F56562">
            <w:pPr>
              <w:pStyle w:val="TableParagraph"/>
              <w:spacing w:line="240" w:lineRule="auto"/>
              <w:ind w:left="0" w:right="-150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250 mg</w:t>
            </w:r>
            <w:r>
              <w:rPr>
                <w:rFonts w:eastAsia="Calibri"/>
                <w:lang w:val="lt-LT"/>
              </w:rPr>
              <w:t xml:space="preserve"> (</w:t>
            </w:r>
            <w:r w:rsidRPr="00E240BE">
              <w:rPr>
                <w:rFonts w:eastAsia="Calibri"/>
                <w:lang w:val="en-GB"/>
              </w:rPr>
              <w:t>½</w:t>
            </w:r>
            <w:r>
              <w:rPr>
                <w:rFonts w:eastAsia="Calibri"/>
                <w:lang w:val="en-GB"/>
              </w:rPr>
              <w:t xml:space="preserve"> tab</w:t>
            </w:r>
            <w:proofErr w:type="spellStart"/>
            <w:r>
              <w:rPr>
                <w:rFonts w:eastAsia="Calibri"/>
                <w:lang w:val="lt-LT"/>
              </w:rPr>
              <w:t>letės</w:t>
            </w:r>
            <w:proofErr w:type="spellEnd"/>
            <w:r>
              <w:rPr>
                <w:rFonts w:eastAsia="Calibri"/>
                <w:lang w:val="lt-LT"/>
              </w:rPr>
              <w:t>)</w:t>
            </w:r>
          </w:p>
        </w:tc>
        <w:tc>
          <w:tcPr>
            <w:tcW w:w="2401" w:type="dxa"/>
          </w:tcPr>
          <w:p w14:paraId="7ACF24EF" w14:textId="53B26632" w:rsidR="001E20D4" w:rsidRPr="004620D8" w:rsidRDefault="001E20D4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1,5 g</w:t>
            </w:r>
            <w:r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>(3</w:t>
            </w:r>
            <w:r w:rsidRPr="001E20D4">
              <w:rPr>
                <w:rFonts w:eastAsia="Calibri"/>
                <w:noProof w:val="0"/>
                <w:sz w:val="22"/>
                <w:szCs w:val="22"/>
                <w:lang w:val="lt-LT"/>
              </w:rPr>
              <w:t xml:space="preserve"> tabletės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1E20D4" w:rsidRPr="004620D8" w14:paraId="2A405E18" w14:textId="77777777" w:rsidTr="00473ECB">
        <w:trPr>
          <w:trHeight w:val="283"/>
          <w:jc w:val="center"/>
        </w:trPr>
        <w:tc>
          <w:tcPr>
            <w:tcW w:w="2010" w:type="dxa"/>
          </w:tcPr>
          <w:p w14:paraId="570442D5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10</w:t>
            </w:r>
            <w:r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12</w:t>
            </w:r>
            <w:r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535" w:type="dxa"/>
          </w:tcPr>
          <w:p w14:paraId="5984D2D9" w14:textId="73C55CAC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3</w:t>
            </w:r>
            <w:r>
              <w:rPr>
                <w:lang w:val="lt-LT"/>
              </w:rPr>
              <w:t>4</w:t>
            </w:r>
            <w:r>
              <w:rPr>
                <w:lang w:val="lt-LT"/>
              </w:rPr>
              <w:noBreakHyphen/>
              <w:t>41</w:t>
            </w:r>
            <w:r w:rsidRPr="004620D8">
              <w:rPr>
                <w:lang w:val="lt-LT"/>
              </w:rPr>
              <w:t> kg</w:t>
            </w:r>
          </w:p>
        </w:tc>
        <w:tc>
          <w:tcPr>
            <w:tcW w:w="2551" w:type="dxa"/>
          </w:tcPr>
          <w:p w14:paraId="5799B722" w14:textId="4F11269F" w:rsidR="001E20D4" w:rsidRPr="004620D8" w:rsidRDefault="001E20D4" w:rsidP="00F56562">
            <w:pPr>
              <w:pStyle w:val="TableParagraph"/>
              <w:spacing w:line="240" w:lineRule="auto"/>
              <w:ind w:left="0" w:right="-150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500 mg</w:t>
            </w:r>
            <w:r>
              <w:rPr>
                <w:rFonts w:eastAsia="Calibri"/>
                <w:lang w:val="lt-LT"/>
              </w:rPr>
              <w:t xml:space="preserve"> (1 </w:t>
            </w:r>
            <w:r>
              <w:rPr>
                <w:rFonts w:eastAsia="Calibri"/>
                <w:lang w:val="en-GB"/>
              </w:rPr>
              <w:t>tab</w:t>
            </w:r>
            <w:proofErr w:type="spellStart"/>
            <w:r>
              <w:rPr>
                <w:rFonts w:eastAsia="Calibri"/>
                <w:lang w:val="lt-LT"/>
              </w:rPr>
              <w:t>letė</w:t>
            </w:r>
            <w:proofErr w:type="spellEnd"/>
            <w:r>
              <w:rPr>
                <w:rFonts w:eastAsia="Calibri"/>
                <w:lang w:val="lt-LT"/>
              </w:rPr>
              <w:t>)</w:t>
            </w:r>
          </w:p>
        </w:tc>
        <w:tc>
          <w:tcPr>
            <w:tcW w:w="2401" w:type="dxa"/>
          </w:tcPr>
          <w:p w14:paraId="3F136732" w14:textId="762A899F" w:rsidR="001E20D4" w:rsidRPr="004620D8" w:rsidRDefault="001E20D4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2 g</w:t>
            </w:r>
            <w:r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>(4</w:t>
            </w:r>
            <w:r w:rsidRPr="001E20D4">
              <w:rPr>
                <w:rFonts w:eastAsia="Calibri"/>
                <w:noProof w:val="0"/>
                <w:sz w:val="22"/>
                <w:szCs w:val="22"/>
                <w:lang w:val="lt-LT"/>
              </w:rPr>
              <w:t xml:space="preserve"> tabletės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1E20D4" w:rsidRPr="004620D8" w14:paraId="03D5F4ED" w14:textId="77777777" w:rsidTr="00473ECB">
        <w:trPr>
          <w:trHeight w:val="283"/>
          <w:jc w:val="center"/>
        </w:trPr>
        <w:tc>
          <w:tcPr>
            <w:tcW w:w="2010" w:type="dxa"/>
          </w:tcPr>
          <w:p w14:paraId="02669557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12</w:t>
            </w:r>
            <w:r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15</w:t>
            </w:r>
            <w:r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535" w:type="dxa"/>
          </w:tcPr>
          <w:p w14:paraId="347BDD2F" w14:textId="7790F215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4</w:t>
            </w:r>
            <w:r>
              <w:rPr>
                <w:lang w:val="lt-LT"/>
              </w:rPr>
              <w:t>2</w:t>
            </w:r>
            <w:r>
              <w:rPr>
                <w:lang w:val="lt-LT"/>
              </w:rPr>
              <w:noBreakHyphen/>
              <w:t>49</w:t>
            </w:r>
            <w:r w:rsidRPr="004620D8">
              <w:rPr>
                <w:lang w:val="lt-LT"/>
              </w:rPr>
              <w:t> kg</w:t>
            </w:r>
          </w:p>
        </w:tc>
        <w:tc>
          <w:tcPr>
            <w:tcW w:w="2551" w:type="dxa"/>
          </w:tcPr>
          <w:p w14:paraId="0EE11EDC" w14:textId="06117B3B" w:rsidR="001E20D4" w:rsidRPr="004620D8" w:rsidRDefault="001E20D4" w:rsidP="00F56562">
            <w:pPr>
              <w:ind w:right="-150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500 mg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 xml:space="preserve"> </w:t>
            </w:r>
            <w:r w:rsidRPr="001E20D4">
              <w:rPr>
                <w:rFonts w:eastAsia="Calibri"/>
                <w:noProof w:val="0"/>
                <w:sz w:val="22"/>
                <w:szCs w:val="22"/>
                <w:lang w:val="lt-LT"/>
              </w:rPr>
              <w:t>(1 tabletė)</w:t>
            </w:r>
          </w:p>
        </w:tc>
        <w:tc>
          <w:tcPr>
            <w:tcW w:w="2401" w:type="dxa"/>
          </w:tcPr>
          <w:p w14:paraId="6D698CAD" w14:textId="0EA4164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2,5</w:t>
            </w:r>
            <w:r w:rsidRPr="004620D8">
              <w:rPr>
                <w:rFonts w:eastAsia="Calibri"/>
                <w:lang w:val="lt-LT"/>
              </w:rPr>
              <w:t> g</w:t>
            </w:r>
            <w:r>
              <w:rPr>
                <w:rFonts w:eastAsia="Calibri"/>
                <w:lang w:val="lt-LT"/>
              </w:rPr>
              <w:t xml:space="preserve"> (5</w:t>
            </w:r>
            <w:r w:rsidRPr="001E20D4">
              <w:rPr>
                <w:rFonts w:eastAsia="Calibri"/>
                <w:lang w:val="lt-LT"/>
              </w:rPr>
              <w:t xml:space="preserve"> tabletės</w:t>
            </w:r>
            <w:r>
              <w:rPr>
                <w:rFonts w:eastAsia="Calibri"/>
                <w:lang w:val="lt-LT"/>
              </w:rPr>
              <w:t>)</w:t>
            </w:r>
          </w:p>
        </w:tc>
      </w:tr>
      <w:tr w:rsidR="001E20D4" w:rsidRPr="004620D8" w14:paraId="32CB7877" w14:textId="77777777" w:rsidTr="00473ECB">
        <w:trPr>
          <w:trHeight w:val="283"/>
          <w:jc w:val="center"/>
        </w:trPr>
        <w:tc>
          <w:tcPr>
            <w:tcW w:w="2010" w:type="dxa"/>
            <w:vMerge w:val="restart"/>
          </w:tcPr>
          <w:p w14:paraId="4221E5B0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&gt; 15</w:t>
            </w:r>
            <w:r>
              <w:rPr>
                <w:rFonts w:eastAsia="Calibri"/>
                <w:lang w:val="lt-LT"/>
              </w:rPr>
              <w:t xml:space="preserve"> </w:t>
            </w:r>
            <w:r w:rsidRPr="004620D8">
              <w:rPr>
                <w:rFonts w:eastAsia="Calibri"/>
                <w:lang w:val="lt-LT"/>
              </w:rPr>
              <w:t>metų</w:t>
            </w:r>
          </w:p>
        </w:tc>
        <w:tc>
          <w:tcPr>
            <w:tcW w:w="1535" w:type="dxa"/>
          </w:tcPr>
          <w:p w14:paraId="2975769E" w14:textId="47F76501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50</w:t>
            </w:r>
            <w:r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60 kg</w:t>
            </w:r>
          </w:p>
        </w:tc>
        <w:tc>
          <w:tcPr>
            <w:tcW w:w="2551" w:type="dxa"/>
          </w:tcPr>
          <w:p w14:paraId="1A545189" w14:textId="00468783" w:rsidR="001E20D4" w:rsidRPr="004620D8" w:rsidRDefault="001E20D4" w:rsidP="00F56562">
            <w:pPr>
              <w:pStyle w:val="TableParagraph"/>
              <w:spacing w:line="240" w:lineRule="auto"/>
              <w:ind w:left="0" w:right="-150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500 mg</w:t>
            </w:r>
            <w:r>
              <w:rPr>
                <w:rFonts w:eastAsia="Calibri"/>
                <w:lang w:val="lt-LT"/>
              </w:rPr>
              <w:t xml:space="preserve"> </w:t>
            </w:r>
            <w:r w:rsidRPr="001E20D4">
              <w:rPr>
                <w:rFonts w:eastAsia="Calibri"/>
                <w:lang w:val="lt-LT"/>
              </w:rPr>
              <w:t>(1 tabletė)</w:t>
            </w:r>
          </w:p>
        </w:tc>
        <w:tc>
          <w:tcPr>
            <w:tcW w:w="2401" w:type="dxa"/>
          </w:tcPr>
          <w:p w14:paraId="2FC8A8D9" w14:textId="02A3F7E5" w:rsidR="001E20D4" w:rsidRPr="004620D8" w:rsidRDefault="001E20D4" w:rsidP="00F56562">
            <w:pPr>
              <w:ind w:left="113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3 g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 xml:space="preserve"> (6</w:t>
            </w:r>
            <w:r w:rsidRPr="001E20D4">
              <w:rPr>
                <w:rFonts w:eastAsia="Calibri"/>
                <w:noProof w:val="0"/>
                <w:sz w:val="22"/>
                <w:szCs w:val="22"/>
                <w:lang w:val="lt-LT"/>
              </w:rPr>
              <w:t xml:space="preserve"> tabletės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1E20D4" w:rsidRPr="004620D8" w14:paraId="2AFFEA6E" w14:textId="77777777" w:rsidTr="00473ECB">
        <w:trPr>
          <w:trHeight w:val="283"/>
          <w:jc w:val="center"/>
        </w:trPr>
        <w:tc>
          <w:tcPr>
            <w:tcW w:w="2010" w:type="dxa"/>
            <w:vMerge/>
          </w:tcPr>
          <w:p w14:paraId="42D93E74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Cs/>
                <w:lang w:val="lt-LT"/>
              </w:rPr>
            </w:pPr>
          </w:p>
        </w:tc>
        <w:tc>
          <w:tcPr>
            <w:tcW w:w="1535" w:type="dxa"/>
          </w:tcPr>
          <w:p w14:paraId="233DBE16" w14:textId="77777777" w:rsidR="001E20D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&gt; 60 kg</w:t>
            </w:r>
          </w:p>
        </w:tc>
        <w:tc>
          <w:tcPr>
            <w:tcW w:w="2551" w:type="dxa"/>
          </w:tcPr>
          <w:p w14:paraId="12B21295" w14:textId="0A41584A" w:rsidR="001E20D4" w:rsidRPr="004620D8" w:rsidRDefault="001E20D4" w:rsidP="00F56562">
            <w:pPr>
              <w:pStyle w:val="TableParagraph"/>
              <w:spacing w:line="240" w:lineRule="auto"/>
              <w:ind w:left="0" w:right="-147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500</w:t>
            </w:r>
            <w:r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1 000 mg</w:t>
            </w:r>
            <w:r>
              <w:rPr>
                <w:rFonts w:eastAsia="Calibri"/>
                <w:lang w:val="lt-LT"/>
              </w:rPr>
              <w:t xml:space="preserve"> (1</w:t>
            </w:r>
            <w:r>
              <w:rPr>
                <w:rFonts w:eastAsia="Calibri"/>
                <w:lang w:val="lt-LT"/>
              </w:rPr>
              <w:noBreakHyphen/>
              <w:t xml:space="preserve">2 </w:t>
            </w:r>
            <w:r>
              <w:rPr>
                <w:rFonts w:eastAsia="Calibri"/>
                <w:lang w:val="en-GB"/>
              </w:rPr>
              <w:t>tab</w:t>
            </w:r>
            <w:proofErr w:type="spellStart"/>
            <w:r>
              <w:rPr>
                <w:rFonts w:eastAsia="Calibri"/>
                <w:lang w:val="lt-LT"/>
              </w:rPr>
              <w:t>letės</w:t>
            </w:r>
            <w:proofErr w:type="spellEnd"/>
            <w:r>
              <w:rPr>
                <w:rFonts w:eastAsia="Calibri"/>
                <w:lang w:val="lt-LT"/>
              </w:rPr>
              <w:t>)</w:t>
            </w:r>
          </w:p>
        </w:tc>
        <w:tc>
          <w:tcPr>
            <w:tcW w:w="2401" w:type="dxa"/>
          </w:tcPr>
          <w:p w14:paraId="547FA7A2" w14:textId="29A6B066" w:rsidR="001E20D4" w:rsidRPr="004620D8" w:rsidRDefault="001E20D4" w:rsidP="00F56562">
            <w:pPr>
              <w:ind w:left="113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3 g</w:t>
            </w:r>
            <w:r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>(6</w:t>
            </w:r>
            <w:r w:rsidRPr="001E20D4">
              <w:rPr>
                <w:rFonts w:eastAsia="Calibri"/>
                <w:noProof w:val="0"/>
                <w:sz w:val="22"/>
                <w:szCs w:val="22"/>
                <w:lang w:val="lt-LT"/>
              </w:rPr>
              <w:t xml:space="preserve"> tabletės</w:t>
            </w:r>
            <w:r>
              <w:rPr>
                <w:rFonts w:eastAsia="Calibri"/>
                <w:noProof w:val="0"/>
                <w:sz w:val="22"/>
                <w:szCs w:val="22"/>
                <w:lang w:val="lt-LT"/>
              </w:rPr>
              <w:t>)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*</w:t>
            </w:r>
          </w:p>
        </w:tc>
      </w:tr>
    </w:tbl>
    <w:bookmarkEnd w:id="1"/>
    <w:p w14:paraId="36D1473E" w14:textId="77777777" w:rsidR="00D243FA" w:rsidRPr="004620D8" w:rsidRDefault="001272BD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*</w:t>
      </w:r>
      <w:r w:rsidR="00790E91" w:rsidRPr="004620D8">
        <w:rPr>
          <w:sz w:val="22"/>
          <w:szCs w:val="22"/>
          <w:lang w:val="lt-LT"/>
        </w:rPr>
        <w:tab/>
      </w:r>
      <w:r w:rsidR="00EF7CD1" w:rsidRPr="004620D8">
        <w:rPr>
          <w:noProof w:val="0"/>
          <w:sz w:val="22"/>
          <w:szCs w:val="22"/>
          <w:lang w:val="lt-LT"/>
        </w:rPr>
        <w:t>D</w:t>
      </w:r>
      <w:r w:rsidRPr="004620D8">
        <w:rPr>
          <w:noProof w:val="0"/>
          <w:sz w:val="22"/>
          <w:szCs w:val="22"/>
          <w:lang w:val="lt-LT"/>
        </w:rPr>
        <w:t xml:space="preserve">idžiausia paros dozė pacientams, sveriantiems &gt; 60 kg, gali būti padidinta iki 4 g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="00EF7CD1" w:rsidRPr="004620D8">
        <w:rPr>
          <w:noProof w:val="0"/>
          <w:sz w:val="22"/>
          <w:szCs w:val="22"/>
          <w:lang w:val="lt-LT"/>
        </w:rPr>
        <w:t xml:space="preserve"> tik pasikonsultavus su gydytoju</w:t>
      </w:r>
      <w:r w:rsidRPr="004620D8">
        <w:rPr>
          <w:noProof w:val="0"/>
          <w:sz w:val="22"/>
          <w:szCs w:val="22"/>
          <w:lang w:val="lt-LT"/>
        </w:rPr>
        <w:t>.</w:t>
      </w:r>
    </w:p>
    <w:p w14:paraId="74A9013B" w14:textId="77777777" w:rsidR="001E20D4" w:rsidRPr="00157F32" w:rsidRDefault="001E20D4" w:rsidP="001E20D4">
      <w:pPr>
        <w:jc w:val="both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 xml:space="preserve">Vienkartinė dozė, esant poreikiui, gali būti kartojama mažiausiai </w:t>
      </w:r>
      <w:r w:rsidRPr="00D65856">
        <w:rPr>
          <w:noProof w:val="0"/>
          <w:sz w:val="22"/>
          <w:szCs w:val="22"/>
          <w:lang w:val="lt-LT"/>
        </w:rPr>
        <w:t>4</w:t>
      </w:r>
      <w:r w:rsidRPr="00D65856">
        <w:rPr>
          <w:noProof w:val="0"/>
          <w:sz w:val="22"/>
          <w:szCs w:val="22"/>
          <w:lang w:val="lt-LT"/>
        </w:rPr>
        <w:noBreakHyphen/>
        <w:t>6</w:t>
      </w:r>
      <w:r>
        <w:rPr>
          <w:noProof w:val="0"/>
          <w:sz w:val="22"/>
          <w:szCs w:val="22"/>
          <w:lang w:val="lt-LT"/>
        </w:rPr>
        <w:t xml:space="preserve"> valandų intervalu.</w:t>
      </w:r>
    </w:p>
    <w:p w14:paraId="15A6E1BA" w14:textId="77777777" w:rsidR="00D243FA" w:rsidRPr="004620D8" w:rsidRDefault="00D243FA" w:rsidP="00F56562">
      <w:pPr>
        <w:jc w:val="both"/>
        <w:rPr>
          <w:noProof w:val="0"/>
          <w:sz w:val="22"/>
          <w:szCs w:val="22"/>
          <w:lang w:val="lt-LT"/>
        </w:rPr>
      </w:pPr>
    </w:p>
    <w:bookmarkEnd w:id="0"/>
    <w:p w14:paraId="3E2E6BFF" w14:textId="77777777" w:rsidR="002D51B9" w:rsidRPr="004620D8" w:rsidRDefault="00D03DA1" w:rsidP="00F56562">
      <w:pPr>
        <w:keepNext/>
        <w:keepLines/>
        <w:jc w:val="both"/>
        <w:rPr>
          <w:i/>
          <w:noProof w:val="0"/>
          <w:sz w:val="22"/>
          <w:szCs w:val="22"/>
          <w:lang w:val="lt-LT"/>
        </w:rPr>
      </w:pPr>
      <w:r w:rsidRPr="004620D8">
        <w:rPr>
          <w:i/>
          <w:color w:val="000000"/>
          <w:sz w:val="22"/>
          <w:szCs w:val="22"/>
          <w:lang w:val="lt-LT"/>
        </w:rPr>
        <w:t>Pacientams, kurių inkstų funkcija sutrikusi</w:t>
      </w:r>
    </w:p>
    <w:p w14:paraId="15F1DDCC" w14:textId="77777777" w:rsidR="000D47D1" w:rsidRPr="004620D8" w:rsidRDefault="000D47D1" w:rsidP="00F56562">
      <w:pPr>
        <w:keepNext/>
        <w:keepLines/>
        <w:jc w:val="both"/>
        <w:rPr>
          <w:noProof w:val="0"/>
          <w:sz w:val="22"/>
          <w:szCs w:val="22"/>
          <w:lang w:val="lt-LT"/>
        </w:rPr>
      </w:pPr>
      <w:proofErr w:type="spellStart"/>
      <w:r w:rsidRPr="004620D8">
        <w:rPr>
          <w:rFonts w:eastAsia="Calibri"/>
          <w:noProof w:val="0"/>
          <w:sz w:val="22"/>
          <w:szCs w:val="22"/>
          <w:lang w:val="lt-LT"/>
        </w:rPr>
        <w:t>Paracetamol</w:t>
      </w:r>
      <w:r w:rsidR="00A00AFA">
        <w:rPr>
          <w:rFonts w:eastAsia="Calibri"/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rFonts w:eastAsia="Calibri"/>
          <w:noProof w:val="0"/>
          <w:sz w:val="22"/>
          <w:szCs w:val="22"/>
          <w:lang w:val="lt-LT"/>
        </w:rPr>
        <w:t xml:space="preserve"> pacientams, kurių inkstų funkcija sutrikusi, būtina vartoti atsargiai, nes reikia mažinti dozę ir (arba) ilginti intervalą tarp dozių vartojimo</w:t>
      </w:r>
      <w:r w:rsidRPr="004620D8">
        <w:rPr>
          <w:noProof w:val="0"/>
          <w:sz w:val="22"/>
          <w:szCs w:val="22"/>
          <w:lang w:val="lt-LT"/>
        </w:rPr>
        <w:t xml:space="preserve"> (žr. 4.4</w:t>
      </w:r>
      <w:r w:rsidR="009224B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skyrių)</w:t>
      </w:r>
      <w:r w:rsidR="009224B1">
        <w:rPr>
          <w:noProof w:val="0"/>
          <w:sz w:val="22"/>
          <w:szCs w:val="22"/>
          <w:lang w:val="lt-LT"/>
        </w:rPr>
        <w:t xml:space="preserve">. Vienkartinė dozė neturi viršyti </w:t>
      </w:r>
      <w:r w:rsidR="009224B1">
        <w:rPr>
          <w:noProof w:val="0"/>
          <w:sz w:val="22"/>
          <w:szCs w:val="22"/>
          <w:lang w:val="en-GB"/>
        </w:rPr>
        <w:t>500</w:t>
      </w:r>
      <w:r w:rsidR="00053D70">
        <w:rPr>
          <w:noProof w:val="0"/>
          <w:sz w:val="22"/>
          <w:szCs w:val="22"/>
          <w:lang w:val="en-GB"/>
        </w:rPr>
        <w:t> </w:t>
      </w:r>
      <w:r w:rsidR="009224B1">
        <w:rPr>
          <w:noProof w:val="0"/>
          <w:sz w:val="22"/>
          <w:szCs w:val="22"/>
          <w:lang w:val="en-GB"/>
        </w:rPr>
        <w:t>mg.</w:t>
      </w:r>
    </w:p>
    <w:p w14:paraId="7AD68B83" w14:textId="77777777" w:rsidR="000D47D1" w:rsidRPr="004620D8" w:rsidRDefault="009224B1" w:rsidP="00F56562">
      <w:pPr>
        <w:pStyle w:val="Sraopastraipa"/>
        <w:numPr>
          <w:ilvl w:val="0"/>
          <w:numId w:val="20"/>
        </w:numPr>
        <w:ind w:left="567" w:hanging="567"/>
        <w:contextualSpacing w:val="0"/>
        <w:jc w:val="both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K</w:t>
      </w:r>
      <w:r w:rsidR="000D47D1" w:rsidRPr="004620D8">
        <w:rPr>
          <w:noProof w:val="0"/>
          <w:sz w:val="22"/>
          <w:szCs w:val="22"/>
          <w:lang w:val="lt-LT"/>
        </w:rPr>
        <w:t xml:space="preserve">ai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glomerulų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 xml:space="preserve"> filtracijos greitis yra 50</w:t>
      </w:r>
      <w:r w:rsidR="00A00AFA">
        <w:rPr>
          <w:noProof w:val="0"/>
          <w:sz w:val="22"/>
          <w:szCs w:val="22"/>
          <w:lang w:val="lt-LT"/>
        </w:rPr>
        <w:noBreakHyphen/>
      </w:r>
      <w:r w:rsidR="000D47D1" w:rsidRPr="004620D8">
        <w:rPr>
          <w:noProof w:val="0"/>
          <w:sz w:val="22"/>
          <w:szCs w:val="22"/>
          <w:lang w:val="lt-LT"/>
        </w:rPr>
        <w:t>10 ml/min., rekomenduojamas 6</w:t>
      </w:r>
      <w:r>
        <w:rPr>
          <w:noProof w:val="0"/>
          <w:sz w:val="22"/>
          <w:szCs w:val="22"/>
          <w:lang w:val="lt-LT"/>
        </w:rPr>
        <w:t xml:space="preserve"> </w:t>
      </w:r>
      <w:r w:rsidR="000D47D1" w:rsidRPr="004620D8">
        <w:rPr>
          <w:noProof w:val="0"/>
          <w:sz w:val="22"/>
          <w:szCs w:val="22"/>
          <w:lang w:val="lt-LT"/>
        </w:rPr>
        <w:t>valandų intervalas tarp dozių</w:t>
      </w:r>
      <w:r>
        <w:rPr>
          <w:noProof w:val="0"/>
          <w:sz w:val="22"/>
          <w:szCs w:val="22"/>
          <w:lang w:val="lt-LT"/>
        </w:rPr>
        <w:t>.</w:t>
      </w:r>
    </w:p>
    <w:p w14:paraId="13B30778" w14:textId="77777777" w:rsidR="000D47D1" w:rsidRPr="004620D8" w:rsidRDefault="009224B1" w:rsidP="00F56562">
      <w:pPr>
        <w:pStyle w:val="Sraopastraipa"/>
        <w:numPr>
          <w:ilvl w:val="0"/>
          <w:numId w:val="20"/>
        </w:numPr>
        <w:ind w:left="567" w:hanging="567"/>
        <w:contextualSpacing w:val="0"/>
        <w:jc w:val="both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lastRenderedPageBreak/>
        <w:t>K</w:t>
      </w:r>
      <w:r w:rsidR="000D47D1" w:rsidRPr="004620D8">
        <w:rPr>
          <w:noProof w:val="0"/>
          <w:sz w:val="22"/>
          <w:szCs w:val="22"/>
          <w:lang w:val="lt-LT"/>
        </w:rPr>
        <w:t xml:space="preserve">ai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glomerulų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 xml:space="preserve"> filtracijos greitis yra mažesnis nei 10 ml/min., rekomenduojamas 8</w:t>
      </w:r>
      <w:r>
        <w:rPr>
          <w:noProof w:val="0"/>
          <w:sz w:val="22"/>
          <w:szCs w:val="22"/>
          <w:lang w:val="lt-LT"/>
        </w:rPr>
        <w:t xml:space="preserve"> </w:t>
      </w:r>
      <w:r w:rsidR="000D47D1" w:rsidRPr="004620D8">
        <w:rPr>
          <w:noProof w:val="0"/>
          <w:sz w:val="22"/>
          <w:szCs w:val="22"/>
          <w:lang w:val="lt-LT"/>
        </w:rPr>
        <w:t>valandų intervalas tarp dozių.</w:t>
      </w:r>
    </w:p>
    <w:p w14:paraId="56324934" w14:textId="77777777" w:rsidR="002D51B9" w:rsidRPr="004620D8" w:rsidRDefault="002D51B9" w:rsidP="00F56562">
      <w:pPr>
        <w:jc w:val="both"/>
        <w:rPr>
          <w:noProof w:val="0"/>
          <w:sz w:val="22"/>
          <w:szCs w:val="22"/>
          <w:u w:val="single"/>
          <w:lang w:val="lt-LT"/>
        </w:rPr>
      </w:pPr>
    </w:p>
    <w:p w14:paraId="622F3C16" w14:textId="77777777" w:rsidR="00511832" w:rsidRPr="004620D8" w:rsidRDefault="00D03DA1" w:rsidP="00F56562">
      <w:pPr>
        <w:jc w:val="both"/>
        <w:rPr>
          <w:i/>
          <w:noProof w:val="0"/>
          <w:sz w:val="22"/>
          <w:szCs w:val="22"/>
          <w:lang w:val="lt-LT"/>
        </w:rPr>
      </w:pPr>
      <w:r w:rsidRPr="004620D8">
        <w:rPr>
          <w:i/>
          <w:color w:val="000000"/>
          <w:sz w:val="22"/>
          <w:szCs w:val="22"/>
          <w:lang w:val="lt-LT"/>
        </w:rPr>
        <w:t>Pacientams, kurių kepenų funkcija sutrikusi</w:t>
      </w:r>
    </w:p>
    <w:p w14:paraId="4920FCEC" w14:textId="5C444C1C" w:rsidR="000D47D1" w:rsidRPr="004620D8" w:rsidRDefault="000D47D1" w:rsidP="00F56562">
      <w:pPr>
        <w:jc w:val="both"/>
        <w:rPr>
          <w:rFonts w:eastAsia="Calibri"/>
          <w:noProof w:val="0"/>
          <w:sz w:val="22"/>
          <w:szCs w:val="22"/>
          <w:lang w:val="lt-LT"/>
        </w:rPr>
      </w:pPr>
      <w:r w:rsidRPr="004620D8">
        <w:rPr>
          <w:rFonts w:eastAsia="Calibri"/>
          <w:noProof w:val="0"/>
          <w:sz w:val="22"/>
          <w:szCs w:val="22"/>
          <w:lang w:val="lt-LT"/>
        </w:rPr>
        <w:t xml:space="preserve">Pacientams, kuriems yra lengvas ar vidutinio sunkumo kepenų funkcijos sutrikimas arba </w:t>
      </w:r>
      <w:r w:rsidR="009224B1">
        <w:rPr>
          <w:rFonts w:eastAsia="Calibri"/>
          <w:noProof w:val="0"/>
          <w:sz w:val="22"/>
          <w:szCs w:val="22"/>
          <w:lang w:val="lt-LT"/>
        </w:rPr>
        <w:t>G</w:t>
      </w:r>
      <w:r w:rsidRPr="004620D8">
        <w:rPr>
          <w:rFonts w:eastAsia="Calibri"/>
          <w:noProof w:val="0"/>
          <w:sz w:val="22"/>
          <w:szCs w:val="22"/>
          <w:lang w:val="lt-LT"/>
        </w:rPr>
        <w:t>ilberto (</w:t>
      </w:r>
      <w:proofErr w:type="spellStart"/>
      <w:r w:rsidRPr="004620D8">
        <w:rPr>
          <w:rFonts w:eastAsia="Calibri"/>
          <w:i/>
          <w:iCs/>
          <w:noProof w:val="0"/>
          <w:sz w:val="22"/>
          <w:szCs w:val="22"/>
          <w:lang w:val="lt-LT"/>
        </w:rPr>
        <w:t>Gilbert</w:t>
      </w:r>
      <w:proofErr w:type="spellEnd"/>
      <w:r w:rsidRPr="004620D8">
        <w:rPr>
          <w:rFonts w:eastAsia="Calibri"/>
          <w:noProof w:val="0"/>
          <w:sz w:val="22"/>
          <w:szCs w:val="22"/>
          <w:lang w:val="lt-LT"/>
        </w:rPr>
        <w:t xml:space="preserve">) sindromas, </w:t>
      </w:r>
      <w:proofErr w:type="spellStart"/>
      <w:r w:rsidRPr="004620D8">
        <w:rPr>
          <w:rFonts w:eastAsia="Calibri"/>
          <w:noProof w:val="0"/>
          <w:sz w:val="22"/>
          <w:szCs w:val="22"/>
          <w:lang w:val="lt-LT"/>
        </w:rPr>
        <w:t>paracetamol</w:t>
      </w:r>
      <w:r w:rsidR="00A00AFA">
        <w:rPr>
          <w:rFonts w:eastAsia="Calibri"/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rFonts w:eastAsia="Calibri"/>
          <w:noProof w:val="0"/>
          <w:sz w:val="22"/>
          <w:szCs w:val="22"/>
          <w:lang w:val="lt-LT"/>
        </w:rPr>
        <w:t xml:space="preserve"> būtina vartoti atsargiai, nes reikia mažinti dozę arba ilginti intervalą tarp dozių vartojimo</w:t>
      </w:r>
      <w:r w:rsidRPr="004620D8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rFonts w:eastAsia="Calibri"/>
          <w:noProof w:val="0"/>
          <w:sz w:val="22"/>
          <w:szCs w:val="22"/>
          <w:lang w:val="lt-LT"/>
        </w:rPr>
        <w:t>(žr. 4.4</w:t>
      </w:r>
      <w:r w:rsidR="009224B1">
        <w:rPr>
          <w:rFonts w:eastAsia="Calibri"/>
          <w:noProof w:val="0"/>
          <w:sz w:val="22"/>
          <w:szCs w:val="22"/>
          <w:lang w:val="lt-LT"/>
        </w:rPr>
        <w:t xml:space="preserve"> </w:t>
      </w:r>
      <w:r w:rsidRPr="004620D8">
        <w:rPr>
          <w:rFonts w:eastAsia="Calibri"/>
          <w:noProof w:val="0"/>
          <w:sz w:val="22"/>
          <w:szCs w:val="22"/>
          <w:lang w:val="lt-LT"/>
        </w:rPr>
        <w:t>skyrių). Tokiems pacientams paros dozė neturi būti didesnė nei 60 mg/kg (didžiausia paros dozė yra 2 g). Pacientams, kuriems yra sunkus kepenų nepakankamumas, šio vaistinio preparato vartoti draudžiama (žr. 4.3</w:t>
      </w:r>
      <w:r w:rsidR="009224B1">
        <w:rPr>
          <w:rFonts w:eastAsia="Calibri"/>
          <w:noProof w:val="0"/>
          <w:sz w:val="22"/>
          <w:szCs w:val="22"/>
          <w:lang w:val="lt-LT"/>
        </w:rPr>
        <w:t xml:space="preserve"> </w:t>
      </w:r>
      <w:r w:rsidRPr="004620D8">
        <w:rPr>
          <w:rFonts w:eastAsia="Calibri"/>
          <w:noProof w:val="0"/>
          <w:sz w:val="22"/>
          <w:szCs w:val="22"/>
          <w:lang w:val="lt-LT"/>
        </w:rPr>
        <w:t>skyrių).</w:t>
      </w:r>
    </w:p>
    <w:p w14:paraId="1193B6EA" w14:textId="77777777" w:rsidR="00EB40A7" w:rsidRPr="004620D8" w:rsidRDefault="00EB40A7" w:rsidP="00F56562">
      <w:pPr>
        <w:tabs>
          <w:tab w:val="left" w:pos="2268"/>
          <w:tab w:val="left" w:pos="2835"/>
        </w:tabs>
        <w:ind w:left="57"/>
        <w:jc w:val="both"/>
        <w:rPr>
          <w:noProof w:val="0"/>
          <w:sz w:val="22"/>
          <w:szCs w:val="22"/>
          <w:lang w:val="lt-LT"/>
        </w:rPr>
      </w:pPr>
    </w:p>
    <w:p w14:paraId="6ADCE5EE" w14:textId="77777777" w:rsidR="00D03DA1" w:rsidRPr="004620D8" w:rsidRDefault="00D03DA1" w:rsidP="00F56562">
      <w:pPr>
        <w:jc w:val="both"/>
        <w:rPr>
          <w:i/>
          <w:color w:val="000000"/>
          <w:sz w:val="22"/>
          <w:szCs w:val="22"/>
          <w:lang w:val="lt-LT"/>
        </w:rPr>
      </w:pPr>
      <w:r w:rsidRPr="004620D8">
        <w:rPr>
          <w:i/>
          <w:color w:val="000000"/>
          <w:sz w:val="22"/>
          <w:szCs w:val="22"/>
          <w:lang w:val="lt-LT"/>
        </w:rPr>
        <w:t>Senyviems pacientams</w:t>
      </w:r>
    </w:p>
    <w:p w14:paraId="376DBAC5" w14:textId="77777777" w:rsidR="000D47D1" w:rsidRPr="004620D8" w:rsidRDefault="000D47D1" w:rsidP="00F56562">
      <w:pPr>
        <w:jc w:val="both"/>
        <w:rPr>
          <w:rFonts w:eastAsia="Calibri"/>
          <w:noProof w:val="0"/>
          <w:sz w:val="22"/>
          <w:szCs w:val="22"/>
          <w:lang w:val="lt-LT"/>
        </w:rPr>
      </w:pPr>
      <w:r w:rsidRPr="004620D8">
        <w:rPr>
          <w:rFonts w:eastAsia="Calibri"/>
          <w:noProof w:val="0"/>
          <w:sz w:val="22"/>
          <w:szCs w:val="22"/>
          <w:lang w:val="lt-LT"/>
        </w:rPr>
        <w:t xml:space="preserve">Patirtis rodo, kad paprastai tinka vartoti įprastą suaugusiesiems skiriamą </w:t>
      </w:r>
      <w:proofErr w:type="spellStart"/>
      <w:r w:rsidRPr="004620D8">
        <w:rPr>
          <w:rFonts w:eastAsia="Calibri"/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rFonts w:eastAsia="Calibri"/>
          <w:noProof w:val="0"/>
          <w:sz w:val="22"/>
          <w:szCs w:val="22"/>
          <w:lang w:val="lt-LT"/>
        </w:rPr>
        <w:t xml:space="preserve"> dozę. Vis dėlto nusilpusiems, nejudantiems senyviems asmenims arba senyviems pacientams, kurių inkstų ar kepenų funkcija sutrikusi, gali reikėti sumažinti dozę arba dozavimo dažnį (žr. 4.4</w:t>
      </w:r>
      <w:r w:rsidR="009224B1">
        <w:rPr>
          <w:rFonts w:eastAsia="Calibri"/>
          <w:noProof w:val="0"/>
          <w:sz w:val="22"/>
          <w:szCs w:val="22"/>
          <w:lang w:val="lt-LT"/>
        </w:rPr>
        <w:t xml:space="preserve"> </w:t>
      </w:r>
      <w:r w:rsidRPr="004620D8">
        <w:rPr>
          <w:rFonts w:eastAsia="Calibri"/>
          <w:noProof w:val="0"/>
          <w:sz w:val="22"/>
          <w:szCs w:val="22"/>
          <w:lang w:val="lt-LT"/>
        </w:rPr>
        <w:t>skyrių).</w:t>
      </w:r>
    </w:p>
    <w:p w14:paraId="07A2F335" w14:textId="77777777" w:rsidR="00F347F3" w:rsidRPr="004620D8" w:rsidRDefault="00F347F3" w:rsidP="00F56562">
      <w:pPr>
        <w:jc w:val="both"/>
        <w:rPr>
          <w:noProof w:val="0"/>
          <w:sz w:val="22"/>
          <w:szCs w:val="22"/>
          <w:lang w:val="lt-LT"/>
        </w:rPr>
      </w:pPr>
    </w:p>
    <w:p w14:paraId="1158F15A" w14:textId="77777777" w:rsidR="00D03DA1" w:rsidRPr="004620D8" w:rsidRDefault="00D03DA1" w:rsidP="00F56562">
      <w:pPr>
        <w:tabs>
          <w:tab w:val="left" w:pos="567"/>
        </w:tabs>
        <w:rPr>
          <w:sz w:val="22"/>
          <w:szCs w:val="22"/>
          <w:u w:val="single"/>
          <w:lang w:val="lt-LT"/>
        </w:rPr>
      </w:pPr>
      <w:r w:rsidRPr="004620D8">
        <w:rPr>
          <w:sz w:val="22"/>
          <w:szCs w:val="22"/>
          <w:u w:val="single"/>
          <w:lang w:val="lt-LT"/>
        </w:rPr>
        <w:t xml:space="preserve">Vartojimo metodas </w:t>
      </w:r>
    </w:p>
    <w:p w14:paraId="1C2FCCE9" w14:textId="77777777" w:rsidR="00F347F3" w:rsidRPr="004620D8" w:rsidRDefault="008744B9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Vartoti per burną</w:t>
      </w:r>
      <w:r w:rsidR="00F347F3" w:rsidRPr="004620D8">
        <w:rPr>
          <w:noProof w:val="0"/>
          <w:sz w:val="22"/>
          <w:szCs w:val="22"/>
          <w:lang w:val="lt-LT"/>
        </w:rPr>
        <w:t>.</w:t>
      </w:r>
    </w:p>
    <w:p w14:paraId="70D4B77F" w14:textId="77777777" w:rsidR="002D51B9" w:rsidRPr="004620D8" w:rsidRDefault="008744B9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Tabletes reikia nuryti užsigeriant pakankamu kiekiu skysčio.</w:t>
      </w:r>
    </w:p>
    <w:p w14:paraId="2B906D76" w14:textId="77777777" w:rsidR="008744B9" w:rsidRPr="004620D8" w:rsidRDefault="008744B9" w:rsidP="00F56562">
      <w:pPr>
        <w:jc w:val="both"/>
        <w:rPr>
          <w:b/>
          <w:noProof w:val="0"/>
          <w:sz w:val="22"/>
          <w:szCs w:val="22"/>
          <w:lang w:val="lt-LT"/>
        </w:rPr>
      </w:pPr>
    </w:p>
    <w:p w14:paraId="5EC4181D" w14:textId="77777777" w:rsidR="00D03DA1" w:rsidRPr="004620D8" w:rsidRDefault="00D03DA1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4.3</w:t>
      </w:r>
      <w:r w:rsidRPr="004620D8">
        <w:rPr>
          <w:b/>
          <w:sz w:val="22"/>
          <w:szCs w:val="22"/>
          <w:lang w:val="lt-LT"/>
        </w:rPr>
        <w:tab/>
        <w:t>Kontraindikacijos</w:t>
      </w:r>
    </w:p>
    <w:p w14:paraId="23DDFEFB" w14:textId="77777777" w:rsidR="00B91366" w:rsidRPr="004620D8" w:rsidRDefault="00B91366" w:rsidP="00F56562">
      <w:pPr>
        <w:jc w:val="both"/>
        <w:rPr>
          <w:noProof w:val="0"/>
          <w:sz w:val="22"/>
          <w:szCs w:val="22"/>
          <w:lang w:val="lt-LT"/>
        </w:rPr>
      </w:pPr>
    </w:p>
    <w:p w14:paraId="168BB2FC" w14:textId="77777777" w:rsidR="005A1F5B" w:rsidRPr="004620D8" w:rsidRDefault="00D03DA1" w:rsidP="00F56562">
      <w:pPr>
        <w:numPr>
          <w:ilvl w:val="0"/>
          <w:numId w:val="3"/>
        </w:numPr>
        <w:tabs>
          <w:tab w:val="left" w:pos="567"/>
        </w:tabs>
        <w:ind w:left="426" w:hanging="426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Padidėjęs jautrumas veikliajai arba bet kuriai 6.1</w:t>
      </w:r>
      <w:r w:rsidR="009224B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skyriuje nurodytai pagalbinei medžiagai</w:t>
      </w:r>
      <w:r w:rsidR="004D2149" w:rsidRPr="004620D8">
        <w:rPr>
          <w:noProof w:val="0"/>
          <w:sz w:val="22"/>
          <w:szCs w:val="22"/>
          <w:lang w:val="lt-LT"/>
        </w:rPr>
        <w:t>.</w:t>
      </w:r>
    </w:p>
    <w:p w14:paraId="085E322F" w14:textId="77777777" w:rsidR="005A1F5B" w:rsidRPr="004620D8" w:rsidRDefault="000E0C18" w:rsidP="00F56562">
      <w:pPr>
        <w:numPr>
          <w:ilvl w:val="0"/>
          <w:numId w:val="3"/>
        </w:numPr>
        <w:tabs>
          <w:tab w:val="left" w:pos="567"/>
        </w:tabs>
        <w:ind w:left="426" w:hanging="426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Sunkus kepenų funkcijos nepakankamumas</w:t>
      </w:r>
      <w:r w:rsidR="004D2149" w:rsidRPr="004620D8">
        <w:rPr>
          <w:noProof w:val="0"/>
          <w:sz w:val="22"/>
          <w:szCs w:val="22"/>
          <w:lang w:val="lt-LT"/>
        </w:rPr>
        <w:t>.</w:t>
      </w:r>
    </w:p>
    <w:p w14:paraId="20B7F73D" w14:textId="77777777" w:rsidR="0078361F" w:rsidRPr="004620D8" w:rsidRDefault="000E0C18" w:rsidP="00F56562">
      <w:pPr>
        <w:numPr>
          <w:ilvl w:val="0"/>
          <w:numId w:val="3"/>
        </w:numPr>
        <w:tabs>
          <w:tab w:val="left" w:pos="567"/>
        </w:tabs>
        <w:ind w:left="426" w:hanging="426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Ūminis hepatitas</w:t>
      </w:r>
      <w:r w:rsidR="0078361F" w:rsidRPr="004620D8">
        <w:rPr>
          <w:noProof w:val="0"/>
          <w:sz w:val="22"/>
          <w:szCs w:val="22"/>
          <w:lang w:val="lt-LT"/>
        </w:rPr>
        <w:t>.</w:t>
      </w:r>
    </w:p>
    <w:p w14:paraId="4C94A18C" w14:textId="77777777" w:rsidR="00B91366" w:rsidRPr="004620D8" w:rsidRDefault="00B91366" w:rsidP="00F56562">
      <w:pPr>
        <w:jc w:val="both"/>
        <w:rPr>
          <w:noProof w:val="0"/>
          <w:sz w:val="22"/>
          <w:szCs w:val="22"/>
          <w:lang w:val="lt-LT"/>
        </w:rPr>
      </w:pPr>
    </w:p>
    <w:p w14:paraId="7D064F26" w14:textId="77777777" w:rsidR="00B91366" w:rsidRPr="004620D8" w:rsidRDefault="00D03DA1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4.4</w:t>
      </w:r>
      <w:r w:rsidRPr="004620D8">
        <w:rPr>
          <w:b/>
          <w:sz w:val="22"/>
          <w:szCs w:val="22"/>
          <w:lang w:val="lt-LT"/>
        </w:rPr>
        <w:tab/>
        <w:t>Specialūs įspėjimai ir atsargumo priemonės</w:t>
      </w:r>
    </w:p>
    <w:p w14:paraId="76175618" w14:textId="77777777" w:rsidR="000F09CB" w:rsidRPr="004620D8" w:rsidRDefault="000F09CB" w:rsidP="00F56562">
      <w:pPr>
        <w:jc w:val="both"/>
        <w:rPr>
          <w:noProof w:val="0"/>
          <w:sz w:val="22"/>
          <w:szCs w:val="22"/>
          <w:lang w:val="lt-LT"/>
        </w:rPr>
      </w:pPr>
    </w:p>
    <w:p w14:paraId="784EC922" w14:textId="77777777" w:rsidR="000D47D1" w:rsidRPr="004620D8" w:rsidRDefault="000D47D1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Pacientus reikia įspėti, kad kartu nevartotų kitų vaistinių preparatų, kurių sudėtyje yra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>.</w:t>
      </w:r>
    </w:p>
    <w:p w14:paraId="28D22CB5" w14:textId="77777777" w:rsidR="00C72385" w:rsidRDefault="00C72385" w:rsidP="00F56562">
      <w:pPr>
        <w:jc w:val="both"/>
        <w:rPr>
          <w:noProof w:val="0"/>
          <w:sz w:val="22"/>
          <w:szCs w:val="22"/>
          <w:lang w:val="lt-LT"/>
        </w:rPr>
      </w:pPr>
    </w:p>
    <w:p w14:paraId="01870548" w14:textId="3C5F2318" w:rsidR="000D47D1" w:rsidRPr="004620D8" w:rsidRDefault="000D47D1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Buvo pranešta apie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sukelto </w:t>
      </w:r>
      <w:proofErr w:type="spellStart"/>
      <w:r w:rsidRPr="004620D8">
        <w:rPr>
          <w:noProof w:val="0"/>
          <w:sz w:val="22"/>
          <w:szCs w:val="22"/>
          <w:lang w:val="lt-LT"/>
        </w:rPr>
        <w:t>hepatotoksinio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poveikio atvejus (įskaitant mirtinus), kai pacientai vartojo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terapinėmis dozėmis. Apie tokius atvejus pranešta pacientams, kurie turėjo vieną ar daugiau </w:t>
      </w:r>
      <w:proofErr w:type="spellStart"/>
      <w:r w:rsidRPr="004620D8">
        <w:rPr>
          <w:noProof w:val="0"/>
          <w:sz w:val="22"/>
          <w:szCs w:val="22"/>
          <w:lang w:val="lt-LT"/>
        </w:rPr>
        <w:t>hepatotoksinio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poveikio rizikos veiksnių, įskaitant mažą kūno svorį (&lt; 50 kg), inkstų ir kepenų funkcijos sutrikimą, lėtinį alkoholizmą, kartu vartojamus </w:t>
      </w:r>
      <w:proofErr w:type="spellStart"/>
      <w:r w:rsidRPr="004620D8">
        <w:rPr>
          <w:noProof w:val="0"/>
          <w:sz w:val="22"/>
          <w:szCs w:val="22"/>
          <w:lang w:val="lt-LT"/>
        </w:rPr>
        <w:t>hepatotoksinį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poveikį sukeliančius vaistinius preparatus ir ūminį bei lėtinį mitybos nepakankamumą (mažas </w:t>
      </w:r>
      <w:proofErr w:type="spellStart"/>
      <w:r w:rsidRPr="004620D8">
        <w:rPr>
          <w:noProof w:val="0"/>
          <w:sz w:val="22"/>
          <w:szCs w:val="22"/>
          <w:lang w:val="lt-LT"/>
        </w:rPr>
        <w:t>glutationo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atsargas kepenyse).</w:t>
      </w:r>
    </w:p>
    <w:p w14:paraId="13B17622" w14:textId="77777777" w:rsidR="00C72385" w:rsidRDefault="00C72385" w:rsidP="00F56562">
      <w:pPr>
        <w:jc w:val="both"/>
        <w:rPr>
          <w:noProof w:val="0"/>
          <w:sz w:val="22"/>
          <w:szCs w:val="22"/>
          <w:lang w:val="lt-LT"/>
        </w:rPr>
      </w:pPr>
    </w:p>
    <w:p w14:paraId="33E24C3C" w14:textId="035CA1A2" w:rsidR="000D47D1" w:rsidRPr="004620D8" w:rsidRDefault="000D47D1" w:rsidP="00F56562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r w:rsidR="00A00AFA">
        <w:rPr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reikia atsargiai vartoti pacientams, kuriems yra gliukozės-6-fosfato </w:t>
      </w:r>
      <w:proofErr w:type="spellStart"/>
      <w:r w:rsidRPr="004620D8">
        <w:rPr>
          <w:noProof w:val="0"/>
          <w:sz w:val="22"/>
          <w:szCs w:val="22"/>
          <w:lang w:val="lt-LT"/>
        </w:rPr>
        <w:t>dehidrogenazės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trūkumas, hemolizinė anemija, </w:t>
      </w:r>
      <w:proofErr w:type="spellStart"/>
      <w:r w:rsidRPr="004620D8">
        <w:rPr>
          <w:noProof w:val="0"/>
          <w:sz w:val="22"/>
          <w:szCs w:val="22"/>
          <w:lang w:val="lt-LT"/>
        </w:rPr>
        <w:t>glutationo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trūkumas, lėtinis mitybos nepakankamumas, lėtinis alkoholizmas, dehidratacija, senyviems </w:t>
      </w:r>
      <w:r w:rsidR="00B152BF" w:rsidRPr="004620D8">
        <w:rPr>
          <w:noProof w:val="0"/>
          <w:sz w:val="22"/>
          <w:szCs w:val="22"/>
          <w:lang w:val="lt-LT"/>
        </w:rPr>
        <w:t>pacientams</w:t>
      </w:r>
      <w:r w:rsidRPr="004620D8">
        <w:rPr>
          <w:noProof w:val="0"/>
          <w:sz w:val="22"/>
          <w:szCs w:val="22"/>
          <w:lang w:val="lt-LT"/>
        </w:rPr>
        <w:t xml:space="preserve"> ir pacientams, kuriems yra lengvas ar vidutinio sunkumo kepenų ir (arba) inkstų funkcijos sutrikimas (žr. 4.2</w:t>
      </w:r>
      <w:r w:rsidR="009224B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skyrių).</w:t>
      </w:r>
    </w:p>
    <w:p w14:paraId="169D7E6C" w14:textId="77777777" w:rsidR="00C72385" w:rsidRDefault="00C72385" w:rsidP="00F56562">
      <w:pPr>
        <w:jc w:val="both"/>
        <w:rPr>
          <w:noProof w:val="0"/>
          <w:sz w:val="22"/>
          <w:szCs w:val="22"/>
          <w:lang w:val="lt-LT"/>
        </w:rPr>
      </w:pPr>
    </w:p>
    <w:p w14:paraId="0B9372AB" w14:textId="0676CCDA" w:rsidR="000D47D1" w:rsidRPr="004620D8" w:rsidRDefault="000D47D1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Pacientams, kurių kepenų funkcija sutrikusi ir kurie ilgą laiką vartoja dideles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dozes, rekomenduojama reguliariai atlikinėti kepenų funkcijos tyrimus. Sunkaus </w:t>
      </w:r>
      <w:proofErr w:type="spellStart"/>
      <w:r w:rsidRPr="004620D8">
        <w:rPr>
          <w:noProof w:val="0"/>
          <w:sz w:val="22"/>
          <w:szCs w:val="22"/>
          <w:lang w:val="lt-LT"/>
        </w:rPr>
        <w:t>hepatotoksinio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poveikio rizika reikšmingai padidėja didinant dozę ir ilginant gydymo trukmę. Jau esanti kepenų liga padidina su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susijusio kepenų pažeidimo riziką. Perdozavimo rizika yra didesnė pacientams, kuriems yra alkoholio sukeltas kepenų pažeidimas be cirozės.</w:t>
      </w:r>
    </w:p>
    <w:p w14:paraId="58C617AB" w14:textId="77777777" w:rsidR="00C72385" w:rsidRDefault="00C72385" w:rsidP="00F56562">
      <w:pPr>
        <w:rPr>
          <w:noProof w:val="0"/>
          <w:sz w:val="22"/>
          <w:szCs w:val="22"/>
          <w:lang w:val="lt-LT"/>
        </w:rPr>
      </w:pPr>
    </w:p>
    <w:p w14:paraId="32A2B312" w14:textId="2A494AC4" w:rsidR="000D47D1" w:rsidRPr="004620D8" w:rsidRDefault="000D47D1" w:rsidP="00F56562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Gydymo metu būtina vengti vartoti alkoholį. Ilgalaikis alkoholio vartojimas reikšmingai padidina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hepatotoksinio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poveikio riziką.</w:t>
      </w:r>
    </w:p>
    <w:p w14:paraId="5B4764C4" w14:textId="77777777" w:rsidR="00C72385" w:rsidRDefault="00C72385" w:rsidP="00F56562">
      <w:pPr>
        <w:rPr>
          <w:noProof w:val="0"/>
          <w:sz w:val="22"/>
          <w:szCs w:val="22"/>
          <w:lang w:val="lt-LT"/>
        </w:rPr>
      </w:pPr>
    </w:p>
    <w:p w14:paraId="26BC8A6D" w14:textId="7B35D55E" w:rsidR="000D47D1" w:rsidRPr="004620D8" w:rsidRDefault="000D47D1" w:rsidP="00F56562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Kartu vartojant geriamuosius antikoaguliantus ir </w:t>
      </w:r>
      <w:r w:rsidR="00115D93" w:rsidRPr="004620D8">
        <w:rPr>
          <w:noProof w:val="0"/>
          <w:sz w:val="22"/>
          <w:szCs w:val="22"/>
          <w:lang w:val="lt-LT"/>
        </w:rPr>
        <w:t xml:space="preserve">ilgą laiką </w:t>
      </w:r>
      <w:r w:rsidRPr="004620D8">
        <w:rPr>
          <w:noProof w:val="0"/>
          <w:sz w:val="22"/>
          <w:szCs w:val="22"/>
          <w:lang w:val="lt-LT"/>
        </w:rPr>
        <w:t xml:space="preserve">reguliariai kasdien vartojant </w:t>
      </w: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r w:rsidR="005A6037">
        <w:rPr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būtina matuoti </w:t>
      </w:r>
      <w:proofErr w:type="spellStart"/>
      <w:r w:rsidRPr="004620D8">
        <w:rPr>
          <w:noProof w:val="0"/>
          <w:sz w:val="22"/>
          <w:szCs w:val="22"/>
          <w:lang w:val="lt-LT"/>
        </w:rPr>
        <w:t>protrombino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laiką.</w:t>
      </w:r>
    </w:p>
    <w:p w14:paraId="3F86F904" w14:textId="77777777" w:rsidR="00C72385" w:rsidRDefault="00C72385" w:rsidP="00F56562">
      <w:pPr>
        <w:rPr>
          <w:noProof w:val="0"/>
          <w:sz w:val="22"/>
          <w:szCs w:val="22"/>
          <w:lang w:val="lt-LT"/>
        </w:rPr>
      </w:pPr>
    </w:p>
    <w:p w14:paraId="2A17415E" w14:textId="6CD4ECA2" w:rsidR="000D47D1" w:rsidRPr="004620D8" w:rsidRDefault="000D47D1" w:rsidP="00F56562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Ilgalaikio gydymo metu negalima atmesti inkstų funkcijos sutrikimo galimybės.</w:t>
      </w:r>
    </w:p>
    <w:p w14:paraId="6D1F8D91" w14:textId="77777777" w:rsidR="00C72385" w:rsidRPr="004620D8" w:rsidRDefault="00C72385" w:rsidP="00F56562">
      <w:pPr>
        <w:rPr>
          <w:noProof w:val="0"/>
          <w:sz w:val="22"/>
          <w:szCs w:val="22"/>
          <w:lang w:val="lt-LT"/>
        </w:rPr>
      </w:pPr>
    </w:p>
    <w:p w14:paraId="25D37444" w14:textId="25BE6A8D" w:rsidR="006D1A57" w:rsidRDefault="00C72385" w:rsidP="00F56562">
      <w:pPr>
        <w:rPr>
          <w:noProof w:val="0"/>
          <w:sz w:val="22"/>
          <w:szCs w:val="22"/>
          <w:lang w:val="lt-LT"/>
        </w:rPr>
      </w:pPr>
      <w:r w:rsidRPr="00C72385">
        <w:rPr>
          <w:noProof w:val="0"/>
          <w:sz w:val="22"/>
          <w:szCs w:val="22"/>
          <w:lang w:val="lt-LT"/>
        </w:rPr>
        <w:t xml:space="preserve">Gauta pranešimų apie padidėjusį anijoninį tarpą esant </w:t>
      </w:r>
      <w:proofErr w:type="spellStart"/>
      <w:r w:rsidRPr="00C72385">
        <w:rPr>
          <w:noProof w:val="0"/>
          <w:sz w:val="22"/>
          <w:szCs w:val="22"/>
          <w:lang w:val="lt-LT"/>
        </w:rPr>
        <w:t>metabolinei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C72385">
        <w:rPr>
          <w:noProof w:val="0"/>
          <w:sz w:val="22"/>
          <w:szCs w:val="22"/>
          <w:lang w:val="lt-LT"/>
        </w:rPr>
        <w:t>acidozei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(PATMA) dėl </w:t>
      </w:r>
      <w:proofErr w:type="spellStart"/>
      <w:r w:rsidRPr="00C72385">
        <w:rPr>
          <w:noProof w:val="0"/>
          <w:sz w:val="22"/>
          <w:szCs w:val="22"/>
          <w:lang w:val="lt-LT"/>
        </w:rPr>
        <w:t>piroglutamato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C72385">
        <w:rPr>
          <w:noProof w:val="0"/>
          <w:sz w:val="22"/>
          <w:szCs w:val="22"/>
          <w:lang w:val="lt-LT"/>
        </w:rPr>
        <w:t>acidozės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pacientams, sergantiems sunkia liga, pvz., sunkiu inkstų funkcijos sutrikimu ir </w:t>
      </w:r>
      <w:r w:rsidRPr="00C72385">
        <w:rPr>
          <w:noProof w:val="0"/>
          <w:sz w:val="22"/>
          <w:szCs w:val="22"/>
          <w:lang w:val="lt-LT"/>
        </w:rPr>
        <w:lastRenderedPageBreak/>
        <w:t xml:space="preserve">sepsiu arba pacientams, kuriems nustatytas netinkamos mitybos arba kitų veiksnių (pvz., lėtinio alkoholizmo) sukeltas </w:t>
      </w:r>
      <w:proofErr w:type="spellStart"/>
      <w:r w:rsidRPr="00C72385">
        <w:rPr>
          <w:noProof w:val="0"/>
          <w:sz w:val="22"/>
          <w:szCs w:val="22"/>
          <w:lang w:val="lt-LT"/>
        </w:rPr>
        <w:t>glutationo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trūkumas, kurie buvo ilgą laiką gydomi </w:t>
      </w:r>
      <w:proofErr w:type="spellStart"/>
      <w:r w:rsidRPr="00C72385">
        <w:rPr>
          <w:noProof w:val="0"/>
          <w:sz w:val="22"/>
          <w:szCs w:val="22"/>
          <w:lang w:val="lt-LT"/>
        </w:rPr>
        <w:t>paracetamoliu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arba </w:t>
      </w:r>
      <w:proofErr w:type="spellStart"/>
      <w:r w:rsidRPr="00C72385">
        <w:rPr>
          <w:noProof w:val="0"/>
          <w:sz w:val="22"/>
          <w:szCs w:val="22"/>
          <w:lang w:val="lt-LT"/>
        </w:rPr>
        <w:t>paracetamolio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ir </w:t>
      </w:r>
      <w:proofErr w:type="spellStart"/>
      <w:r w:rsidRPr="00C72385">
        <w:rPr>
          <w:noProof w:val="0"/>
          <w:sz w:val="22"/>
          <w:szCs w:val="22"/>
          <w:lang w:val="lt-LT"/>
        </w:rPr>
        <w:t>flukloksacilino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deriniu. Įtariant </w:t>
      </w:r>
      <w:proofErr w:type="spellStart"/>
      <w:r w:rsidRPr="00C72385">
        <w:rPr>
          <w:noProof w:val="0"/>
          <w:sz w:val="22"/>
          <w:szCs w:val="22"/>
          <w:lang w:val="lt-LT"/>
        </w:rPr>
        <w:t>piroglutamato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C72385">
        <w:rPr>
          <w:noProof w:val="0"/>
          <w:sz w:val="22"/>
          <w:szCs w:val="22"/>
          <w:lang w:val="lt-LT"/>
        </w:rPr>
        <w:t>acidozės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sukeltą PATMA, rekomenduojama nedelsiant nutraukti </w:t>
      </w:r>
      <w:proofErr w:type="spellStart"/>
      <w:r w:rsidRPr="00C72385">
        <w:rPr>
          <w:noProof w:val="0"/>
          <w:sz w:val="22"/>
          <w:szCs w:val="22"/>
          <w:lang w:val="lt-LT"/>
        </w:rPr>
        <w:t>paracetamolio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vartojimą ir atidžiai stebėti. Nustatytas 5 </w:t>
      </w:r>
      <w:proofErr w:type="spellStart"/>
      <w:r w:rsidRPr="00C72385">
        <w:rPr>
          <w:noProof w:val="0"/>
          <w:sz w:val="22"/>
          <w:szCs w:val="22"/>
          <w:lang w:val="lt-LT"/>
        </w:rPr>
        <w:t>oksoprolino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kiekis šlapime gali padėti nustatyti, ar </w:t>
      </w:r>
      <w:proofErr w:type="spellStart"/>
      <w:r w:rsidRPr="00C72385">
        <w:rPr>
          <w:noProof w:val="0"/>
          <w:sz w:val="22"/>
          <w:szCs w:val="22"/>
          <w:lang w:val="lt-LT"/>
        </w:rPr>
        <w:t>piroglutamato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C72385">
        <w:rPr>
          <w:noProof w:val="0"/>
          <w:sz w:val="22"/>
          <w:szCs w:val="22"/>
          <w:lang w:val="lt-LT"/>
        </w:rPr>
        <w:t>acidozė</w:t>
      </w:r>
      <w:proofErr w:type="spellEnd"/>
      <w:r w:rsidRPr="00C72385">
        <w:rPr>
          <w:noProof w:val="0"/>
          <w:sz w:val="22"/>
          <w:szCs w:val="22"/>
          <w:lang w:val="lt-LT"/>
        </w:rPr>
        <w:t xml:space="preserve"> yra pagrindinė PATMA priežastis pacientams, kuriems nustatyti keli rizikos veiksniai.</w:t>
      </w:r>
    </w:p>
    <w:p w14:paraId="424C18E8" w14:textId="77777777" w:rsidR="00C72385" w:rsidRPr="004620D8" w:rsidRDefault="00C72385" w:rsidP="00F56562">
      <w:pPr>
        <w:rPr>
          <w:noProof w:val="0"/>
          <w:sz w:val="22"/>
          <w:szCs w:val="22"/>
          <w:highlight w:val="lightGray"/>
          <w:lang w:val="lt-LT"/>
        </w:rPr>
      </w:pPr>
    </w:p>
    <w:p w14:paraId="3C201F55" w14:textId="77777777" w:rsidR="00D03DA1" w:rsidRPr="004620D8" w:rsidRDefault="00D03DA1" w:rsidP="00D369C6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4.5</w:t>
      </w:r>
      <w:r w:rsidRPr="004620D8">
        <w:rPr>
          <w:b/>
          <w:sz w:val="22"/>
          <w:szCs w:val="22"/>
          <w:lang w:val="lt-LT"/>
        </w:rPr>
        <w:tab/>
        <w:t>Sąveika su kitais vaistiniais preparatais ir kitokia sąveika</w:t>
      </w:r>
    </w:p>
    <w:p w14:paraId="375ED66C" w14:textId="77777777" w:rsidR="00B91366" w:rsidRPr="004620D8" w:rsidRDefault="00B91366" w:rsidP="006149BC">
      <w:pPr>
        <w:keepNext/>
        <w:jc w:val="both"/>
        <w:rPr>
          <w:noProof w:val="0"/>
          <w:sz w:val="22"/>
          <w:szCs w:val="22"/>
          <w:lang w:val="lt-LT"/>
        </w:rPr>
      </w:pPr>
    </w:p>
    <w:p w14:paraId="4C54BF35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Metoklopramidas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arba </w:t>
      </w:r>
      <w:proofErr w:type="spellStart"/>
      <w:r w:rsidRPr="004620D8">
        <w:rPr>
          <w:noProof w:val="0"/>
          <w:sz w:val="22"/>
          <w:szCs w:val="22"/>
          <w:lang w:val="lt-LT"/>
        </w:rPr>
        <w:t>domperidonas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gali padidinti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absorbcijos greitį. Vis dėlto šių vaistinių preparatų vartojimo kartu vengti nereikia.</w:t>
      </w:r>
    </w:p>
    <w:p w14:paraId="6A382327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Kolestiraminas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sumažina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absorbciją. </w:t>
      </w:r>
      <w:proofErr w:type="spellStart"/>
      <w:r w:rsidRPr="004620D8">
        <w:rPr>
          <w:noProof w:val="0"/>
          <w:sz w:val="22"/>
          <w:szCs w:val="22"/>
          <w:lang w:val="lt-LT"/>
        </w:rPr>
        <w:t>Paracetamolis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turi būti vartojamas likus bent 1</w:t>
      </w:r>
      <w:r w:rsidR="002E0627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valandai iki </w:t>
      </w:r>
      <w:proofErr w:type="spellStart"/>
      <w:r w:rsidRPr="004620D8">
        <w:rPr>
          <w:noProof w:val="0"/>
          <w:sz w:val="22"/>
          <w:szCs w:val="22"/>
          <w:lang w:val="lt-LT"/>
        </w:rPr>
        <w:t>kolestiramino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vartojimo arba praėjus 4</w:t>
      </w:r>
      <w:r w:rsidR="00A00AFA">
        <w:rPr>
          <w:noProof w:val="0"/>
          <w:sz w:val="22"/>
          <w:szCs w:val="22"/>
          <w:lang w:val="lt-LT"/>
        </w:rPr>
        <w:noBreakHyphen/>
      </w:r>
      <w:r w:rsidRPr="004620D8">
        <w:rPr>
          <w:noProof w:val="0"/>
          <w:sz w:val="22"/>
          <w:szCs w:val="22"/>
          <w:lang w:val="lt-LT"/>
        </w:rPr>
        <w:t>6</w:t>
      </w:r>
      <w:r w:rsidR="002E0627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valandoms po jo.</w:t>
      </w:r>
    </w:p>
    <w:p w14:paraId="06A97347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Ilgai vartojant kartu su </w:t>
      </w:r>
      <w:proofErr w:type="spellStart"/>
      <w:r w:rsidRPr="004620D8">
        <w:rPr>
          <w:noProof w:val="0"/>
          <w:sz w:val="22"/>
          <w:szCs w:val="22"/>
          <w:lang w:val="lt-LT"/>
        </w:rPr>
        <w:t>acetilsalicilo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rūgštimi ar kitais nesteroidiniais vaistiniais preparatais nuo uždegimo (NVNU), gali būti pažeisti inkstai.</w:t>
      </w:r>
    </w:p>
    <w:p w14:paraId="2DB811AF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Jei </w:t>
      </w:r>
      <w:proofErr w:type="spellStart"/>
      <w:r w:rsidRPr="004620D8">
        <w:rPr>
          <w:noProof w:val="0"/>
          <w:sz w:val="22"/>
          <w:szCs w:val="22"/>
          <w:lang w:val="lt-LT"/>
        </w:rPr>
        <w:t>paracetamolis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ilgai ir reguliariai vartojamas kasdien, gali sustiprėti varfarino ar kitų kumarino vaistinių preparatų </w:t>
      </w:r>
      <w:proofErr w:type="spellStart"/>
      <w:r w:rsidRPr="004620D8">
        <w:rPr>
          <w:noProof w:val="0"/>
          <w:sz w:val="22"/>
          <w:szCs w:val="22"/>
          <w:lang w:val="lt-LT"/>
        </w:rPr>
        <w:t>antikoaguliacinis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poveikis ir padidėti kraujavimo rizika. Protarpinis vartojimas reikšmingo poveikio nesukelia.</w:t>
      </w:r>
    </w:p>
    <w:p w14:paraId="098B2478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Hepatotoksinės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medžiagos gali padidinti galimą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kaupimąsi ir perdozavimą.</w:t>
      </w:r>
    </w:p>
    <w:p w14:paraId="3A02C46B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Paracetamolis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gali paveikti </w:t>
      </w:r>
      <w:proofErr w:type="spellStart"/>
      <w:r w:rsidRPr="004620D8">
        <w:rPr>
          <w:noProof w:val="0"/>
          <w:sz w:val="22"/>
          <w:szCs w:val="22"/>
          <w:lang w:val="lt-LT"/>
        </w:rPr>
        <w:t>chloramfenikolio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farmakokinetiką. Todėl kartu su </w:t>
      </w:r>
      <w:proofErr w:type="spellStart"/>
      <w:r w:rsidRPr="004620D8">
        <w:rPr>
          <w:noProof w:val="0"/>
          <w:sz w:val="22"/>
          <w:szCs w:val="22"/>
          <w:lang w:val="lt-LT"/>
        </w:rPr>
        <w:t>paracetamoliu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vartojant injekcinio </w:t>
      </w:r>
      <w:proofErr w:type="spellStart"/>
      <w:r w:rsidRPr="004620D8">
        <w:rPr>
          <w:noProof w:val="0"/>
          <w:sz w:val="22"/>
          <w:szCs w:val="22"/>
          <w:lang w:val="lt-LT"/>
        </w:rPr>
        <w:t>chloramfenikolio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rekomenduojama ištirti </w:t>
      </w:r>
      <w:proofErr w:type="spellStart"/>
      <w:r w:rsidRPr="004620D8">
        <w:rPr>
          <w:noProof w:val="0"/>
          <w:sz w:val="22"/>
          <w:szCs w:val="22"/>
          <w:lang w:val="lt-LT"/>
        </w:rPr>
        <w:t>chloramfenikolio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koncentraciją kraujo plazmoje.</w:t>
      </w:r>
    </w:p>
    <w:p w14:paraId="173618E3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Probenecidas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sumažina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klirensą beveik 50 %. Dėl to kartu vartojamo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dozę galima sumažinti perpus.</w:t>
      </w:r>
    </w:p>
    <w:p w14:paraId="1165720B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Mikrosomų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fermentų </w:t>
      </w:r>
      <w:proofErr w:type="spellStart"/>
      <w:r w:rsidRPr="004620D8">
        <w:rPr>
          <w:noProof w:val="0"/>
          <w:sz w:val="22"/>
          <w:szCs w:val="22"/>
          <w:lang w:val="lt-LT"/>
        </w:rPr>
        <w:t>induktoriai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(</w:t>
      </w:r>
      <w:proofErr w:type="spellStart"/>
      <w:r w:rsidRPr="004620D8">
        <w:rPr>
          <w:noProof w:val="0"/>
          <w:sz w:val="22"/>
          <w:szCs w:val="22"/>
          <w:lang w:val="lt-LT"/>
        </w:rPr>
        <w:t>rifampicinas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Pr="004620D8">
        <w:rPr>
          <w:noProof w:val="0"/>
          <w:sz w:val="22"/>
          <w:szCs w:val="22"/>
          <w:lang w:val="lt-LT"/>
        </w:rPr>
        <w:t>fenobarbitalis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Pr="004620D8">
        <w:rPr>
          <w:noProof w:val="0"/>
          <w:sz w:val="22"/>
          <w:szCs w:val="22"/>
          <w:lang w:val="lt-LT"/>
        </w:rPr>
        <w:t>fenitoinas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Pr="004620D8">
        <w:rPr>
          <w:noProof w:val="0"/>
          <w:sz w:val="22"/>
          <w:szCs w:val="22"/>
          <w:lang w:val="lt-LT"/>
        </w:rPr>
        <w:t>karbamazepinas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jonažolė) sumažina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biologinį prieinamumą, padidindami </w:t>
      </w:r>
      <w:proofErr w:type="spellStart"/>
      <w:r w:rsidRPr="004620D8">
        <w:rPr>
          <w:noProof w:val="0"/>
          <w:sz w:val="22"/>
          <w:szCs w:val="22"/>
          <w:lang w:val="lt-LT"/>
        </w:rPr>
        <w:t>gliukuronizaciją</w:t>
      </w:r>
      <w:proofErr w:type="spellEnd"/>
      <w:r w:rsidRPr="004620D8">
        <w:rPr>
          <w:noProof w:val="0"/>
          <w:sz w:val="22"/>
          <w:szCs w:val="22"/>
          <w:lang w:val="lt-LT"/>
        </w:rPr>
        <w:t>, todėl padidėja toksinio poveikio kepenims rizika. Tokių derinių reikia vengti.</w:t>
      </w:r>
    </w:p>
    <w:p w14:paraId="7BD4BE99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Kartu vartojant </w:t>
      </w: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r w:rsidR="00A00AFA">
        <w:rPr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ir </w:t>
      </w:r>
      <w:proofErr w:type="spellStart"/>
      <w:r w:rsidRPr="004620D8">
        <w:rPr>
          <w:noProof w:val="0"/>
          <w:sz w:val="22"/>
          <w:szCs w:val="22"/>
          <w:lang w:val="lt-LT"/>
        </w:rPr>
        <w:t>zidovudin</w:t>
      </w:r>
      <w:r w:rsidR="00A00AFA"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gali padidėti </w:t>
      </w:r>
      <w:proofErr w:type="spellStart"/>
      <w:r w:rsidRPr="004620D8">
        <w:rPr>
          <w:noProof w:val="0"/>
          <w:sz w:val="22"/>
          <w:szCs w:val="22"/>
          <w:lang w:val="lt-LT"/>
        </w:rPr>
        <w:t>neutropenijos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pasireiškimo rizika.</w:t>
      </w:r>
    </w:p>
    <w:p w14:paraId="2BA0F309" w14:textId="77777777" w:rsidR="000D47D1" w:rsidRPr="004620D8" w:rsidRDefault="000D47D1" w:rsidP="006149BC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Kartu vartojant </w:t>
      </w: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r w:rsidR="00A00AFA">
        <w:rPr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ir </w:t>
      </w:r>
      <w:proofErr w:type="spellStart"/>
      <w:r w:rsidRPr="004620D8">
        <w:rPr>
          <w:noProof w:val="0"/>
          <w:sz w:val="22"/>
          <w:szCs w:val="22"/>
          <w:lang w:val="lt-LT"/>
        </w:rPr>
        <w:t>izoniazid</w:t>
      </w:r>
      <w:r w:rsidR="00A00AFA"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gali padidėti </w:t>
      </w:r>
      <w:proofErr w:type="spellStart"/>
      <w:r w:rsidRPr="004620D8">
        <w:rPr>
          <w:noProof w:val="0"/>
          <w:sz w:val="22"/>
          <w:szCs w:val="22"/>
          <w:lang w:val="lt-LT"/>
        </w:rPr>
        <w:t>hepatotoksinio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poveikio pasireiškimo rizika.</w:t>
      </w:r>
    </w:p>
    <w:p w14:paraId="615A1818" w14:textId="13AC0A18" w:rsidR="00D369C6" w:rsidRDefault="0075719F" w:rsidP="006149BC">
      <w:pPr>
        <w:rPr>
          <w:noProof w:val="0"/>
          <w:sz w:val="22"/>
          <w:szCs w:val="22"/>
          <w:lang w:val="lt-LT"/>
        </w:rPr>
      </w:pPr>
      <w:r w:rsidRPr="0075719F">
        <w:rPr>
          <w:noProof w:val="0"/>
          <w:sz w:val="22"/>
          <w:szCs w:val="22"/>
          <w:lang w:val="lt-LT"/>
        </w:rPr>
        <w:t xml:space="preserve">Reikia imtis atsargumo priemonių, kai </w:t>
      </w:r>
      <w:proofErr w:type="spellStart"/>
      <w:r w:rsidRPr="0075719F">
        <w:rPr>
          <w:noProof w:val="0"/>
          <w:sz w:val="22"/>
          <w:szCs w:val="22"/>
          <w:lang w:val="lt-LT"/>
        </w:rPr>
        <w:t>paracetamolis</w:t>
      </w:r>
      <w:proofErr w:type="spellEnd"/>
      <w:r w:rsidRPr="0075719F">
        <w:rPr>
          <w:noProof w:val="0"/>
          <w:sz w:val="22"/>
          <w:szCs w:val="22"/>
          <w:lang w:val="lt-LT"/>
        </w:rPr>
        <w:t xml:space="preserve"> vartojamas kartu su </w:t>
      </w:r>
      <w:proofErr w:type="spellStart"/>
      <w:r w:rsidRPr="0075719F">
        <w:rPr>
          <w:noProof w:val="0"/>
          <w:sz w:val="22"/>
          <w:szCs w:val="22"/>
          <w:lang w:val="lt-LT"/>
        </w:rPr>
        <w:t>flukloksacilinu</w:t>
      </w:r>
      <w:proofErr w:type="spellEnd"/>
      <w:r w:rsidRPr="0075719F">
        <w:rPr>
          <w:noProof w:val="0"/>
          <w:sz w:val="22"/>
          <w:szCs w:val="22"/>
          <w:lang w:val="lt-LT"/>
        </w:rPr>
        <w:t xml:space="preserve">, nes vienu metu vartojant šį vaistinį preparatą, dėl </w:t>
      </w:r>
      <w:proofErr w:type="spellStart"/>
      <w:r w:rsidRPr="0075719F">
        <w:rPr>
          <w:noProof w:val="0"/>
          <w:sz w:val="22"/>
          <w:szCs w:val="22"/>
          <w:lang w:val="lt-LT"/>
        </w:rPr>
        <w:t>piroglutamato</w:t>
      </w:r>
      <w:proofErr w:type="spellEnd"/>
      <w:r w:rsidRPr="0075719F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75719F">
        <w:rPr>
          <w:noProof w:val="0"/>
          <w:sz w:val="22"/>
          <w:szCs w:val="22"/>
          <w:lang w:val="lt-LT"/>
        </w:rPr>
        <w:t>acidozės</w:t>
      </w:r>
      <w:proofErr w:type="spellEnd"/>
      <w:r w:rsidRPr="0075719F">
        <w:rPr>
          <w:noProof w:val="0"/>
          <w:sz w:val="22"/>
          <w:szCs w:val="22"/>
          <w:lang w:val="lt-LT"/>
        </w:rPr>
        <w:t xml:space="preserve"> susidaro didelis anijoninis tarpas esant </w:t>
      </w:r>
      <w:proofErr w:type="spellStart"/>
      <w:r w:rsidRPr="0075719F">
        <w:rPr>
          <w:noProof w:val="0"/>
          <w:sz w:val="22"/>
          <w:szCs w:val="22"/>
          <w:lang w:val="lt-LT"/>
        </w:rPr>
        <w:t>metabolinei</w:t>
      </w:r>
      <w:proofErr w:type="spellEnd"/>
      <w:r w:rsidRPr="0075719F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75719F">
        <w:rPr>
          <w:noProof w:val="0"/>
          <w:sz w:val="22"/>
          <w:szCs w:val="22"/>
          <w:lang w:val="lt-LT"/>
        </w:rPr>
        <w:t>acidozei</w:t>
      </w:r>
      <w:proofErr w:type="spellEnd"/>
      <w:r w:rsidRPr="0075719F">
        <w:rPr>
          <w:noProof w:val="0"/>
          <w:sz w:val="22"/>
          <w:szCs w:val="22"/>
          <w:lang w:val="lt-LT"/>
        </w:rPr>
        <w:t>, ypač pacientams, kuriems nustatyti rizikos veiksniai (žr. 4.4 skyrių).</w:t>
      </w:r>
    </w:p>
    <w:p w14:paraId="5898790F" w14:textId="77777777" w:rsidR="00F852EC" w:rsidRPr="004620D8" w:rsidRDefault="00F852EC" w:rsidP="00F56562">
      <w:pPr>
        <w:jc w:val="both"/>
        <w:rPr>
          <w:noProof w:val="0"/>
          <w:sz w:val="22"/>
          <w:szCs w:val="22"/>
          <w:lang w:val="lt-LT"/>
        </w:rPr>
      </w:pPr>
    </w:p>
    <w:p w14:paraId="6C6917A7" w14:textId="77777777" w:rsidR="00D03DA1" w:rsidRPr="004620D8" w:rsidRDefault="00D03DA1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4.6</w:t>
      </w:r>
      <w:r w:rsidRPr="004620D8">
        <w:rPr>
          <w:b/>
          <w:sz w:val="22"/>
          <w:szCs w:val="22"/>
          <w:lang w:val="lt-LT"/>
        </w:rPr>
        <w:tab/>
        <w:t>Vaisingumas, nėštumo ir žindymo laikotarpis</w:t>
      </w:r>
    </w:p>
    <w:p w14:paraId="16BD4E64" w14:textId="77777777" w:rsidR="00AC0814" w:rsidRPr="004620D8" w:rsidRDefault="00AC0814" w:rsidP="00F56562">
      <w:pPr>
        <w:jc w:val="both"/>
        <w:rPr>
          <w:noProof w:val="0"/>
          <w:sz w:val="22"/>
          <w:szCs w:val="22"/>
          <w:lang w:val="lt-LT"/>
        </w:rPr>
      </w:pPr>
    </w:p>
    <w:p w14:paraId="77751B61" w14:textId="77777777" w:rsidR="00D03DA1" w:rsidRPr="004620D8" w:rsidRDefault="00D03DA1" w:rsidP="00F56562">
      <w:pPr>
        <w:jc w:val="both"/>
        <w:rPr>
          <w:color w:val="0D0D0D"/>
          <w:sz w:val="22"/>
          <w:szCs w:val="22"/>
          <w:u w:val="single"/>
          <w:lang w:val="lt-LT"/>
        </w:rPr>
      </w:pPr>
      <w:r w:rsidRPr="004620D8">
        <w:rPr>
          <w:color w:val="0D0D0D"/>
          <w:sz w:val="22"/>
          <w:szCs w:val="22"/>
          <w:u w:val="single"/>
          <w:lang w:val="lt-LT"/>
        </w:rPr>
        <w:t>Nėštumas</w:t>
      </w:r>
    </w:p>
    <w:p w14:paraId="62A85C43" w14:textId="77777777" w:rsidR="00D52BBB" w:rsidRPr="00355FCF" w:rsidRDefault="00691B7F" w:rsidP="00463088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4620D8">
        <w:rPr>
          <w:bCs/>
          <w:iCs/>
          <w:sz w:val="22"/>
          <w:szCs w:val="22"/>
          <w:lang w:val="lt-LT"/>
        </w:rPr>
        <w:t>Didelis</w:t>
      </w:r>
      <w:r w:rsidR="00D52BBB" w:rsidRPr="004620D8">
        <w:rPr>
          <w:bCs/>
          <w:iCs/>
          <w:sz w:val="22"/>
          <w:szCs w:val="22"/>
          <w:lang w:val="lt-LT"/>
        </w:rPr>
        <w:t xml:space="preserve"> </w:t>
      </w:r>
      <w:r w:rsidR="00847A01">
        <w:rPr>
          <w:bCs/>
          <w:iCs/>
          <w:sz w:val="22"/>
          <w:szCs w:val="22"/>
          <w:lang w:val="lt-LT"/>
        </w:rPr>
        <w:t xml:space="preserve">kiekis nėščių moterų </w:t>
      </w:r>
      <w:r w:rsidR="002F5201">
        <w:rPr>
          <w:bCs/>
          <w:iCs/>
          <w:sz w:val="22"/>
          <w:szCs w:val="22"/>
          <w:lang w:val="lt-LT"/>
        </w:rPr>
        <w:t xml:space="preserve">tyrimų duomenų </w:t>
      </w:r>
      <w:r w:rsidR="00847A01">
        <w:rPr>
          <w:bCs/>
          <w:iCs/>
          <w:sz w:val="22"/>
          <w:szCs w:val="22"/>
          <w:lang w:val="lt-LT"/>
        </w:rPr>
        <w:t>ne</w:t>
      </w:r>
      <w:r w:rsidR="00C97C4A" w:rsidRPr="004620D8">
        <w:rPr>
          <w:bCs/>
          <w:iCs/>
          <w:sz w:val="22"/>
          <w:szCs w:val="22"/>
          <w:lang w:val="lt-LT"/>
        </w:rPr>
        <w:t>rodo</w:t>
      </w:r>
      <w:r w:rsidR="002F5201">
        <w:rPr>
          <w:bCs/>
          <w:iCs/>
          <w:sz w:val="22"/>
          <w:szCs w:val="22"/>
          <w:lang w:val="lt-LT"/>
        </w:rPr>
        <w:t xml:space="preserve"> </w:t>
      </w:r>
      <w:r w:rsidR="002F5201" w:rsidRPr="00463088">
        <w:rPr>
          <w:bCs/>
          <w:iCs/>
          <w:sz w:val="22"/>
          <w:szCs w:val="22"/>
          <w:lang w:val="lt-LT"/>
        </w:rPr>
        <w:t xml:space="preserve">paracetamolio poveikio įgimtoms formavimosi ydoms ar toksinio poveikio vaisiui (ar) naujagimiui. </w:t>
      </w:r>
      <w:r w:rsidR="00D52BBB" w:rsidRPr="004620D8">
        <w:rPr>
          <w:bCs/>
          <w:iCs/>
          <w:sz w:val="22"/>
          <w:szCs w:val="22"/>
          <w:lang w:val="lt-LT"/>
        </w:rPr>
        <w:t xml:space="preserve">Vaikų, kurių motinos nėštumo laikotarpiu vartojo paracetamolį, nervų sistemos vystymosi epidemiologinių tyrimų rezultatų nepakanka išvadoms padaryti. </w:t>
      </w:r>
      <w:r w:rsidR="000471AC" w:rsidRPr="000471AC">
        <w:rPr>
          <w:bCs/>
          <w:iCs/>
          <w:sz w:val="22"/>
          <w:szCs w:val="22"/>
          <w:lang w:val="lt-LT"/>
        </w:rPr>
        <w:t>Jei kliniškai reikalinga</w:t>
      </w:r>
      <w:r w:rsidR="000471AC">
        <w:rPr>
          <w:bCs/>
          <w:iCs/>
          <w:sz w:val="22"/>
          <w:szCs w:val="22"/>
          <w:lang w:val="lt-LT"/>
        </w:rPr>
        <w:t xml:space="preserve">, </w:t>
      </w:r>
      <w:r w:rsidR="00D52BBB" w:rsidRPr="004620D8">
        <w:rPr>
          <w:bCs/>
          <w:iCs/>
          <w:sz w:val="22"/>
          <w:szCs w:val="22"/>
          <w:lang w:val="lt-LT"/>
        </w:rPr>
        <w:t>paracetamol</w:t>
      </w:r>
      <w:r w:rsidR="000471AC">
        <w:rPr>
          <w:bCs/>
          <w:iCs/>
          <w:sz w:val="22"/>
          <w:szCs w:val="22"/>
          <w:lang w:val="lt-LT"/>
        </w:rPr>
        <w:t>is</w:t>
      </w:r>
      <w:r w:rsidR="00D52BBB" w:rsidRPr="004620D8">
        <w:rPr>
          <w:bCs/>
          <w:iCs/>
          <w:sz w:val="22"/>
          <w:szCs w:val="22"/>
          <w:lang w:val="lt-LT"/>
        </w:rPr>
        <w:t xml:space="preserve"> gali</w:t>
      </w:r>
      <w:r w:rsidR="000471AC">
        <w:rPr>
          <w:bCs/>
          <w:iCs/>
          <w:sz w:val="22"/>
          <w:szCs w:val="22"/>
          <w:lang w:val="lt-LT"/>
        </w:rPr>
        <w:t xml:space="preserve"> būti vartojamas </w:t>
      </w:r>
      <w:r w:rsidR="00D52BBB" w:rsidRPr="004620D8">
        <w:rPr>
          <w:bCs/>
          <w:iCs/>
          <w:sz w:val="22"/>
          <w:szCs w:val="22"/>
          <w:lang w:val="lt-LT"/>
        </w:rPr>
        <w:t xml:space="preserve">nėštumo </w:t>
      </w:r>
      <w:r w:rsidR="000471AC">
        <w:rPr>
          <w:bCs/>
          <w:iCs/>
          <w:sz w:val="22"/>
          <w:szCs w:val="22"/>
          <w:lang w:val="lt-LT"/>
        </w:rPr>
        <w:t>metu</w:t>
      </w:r>
      <w:r w:rsidR="00D52BBB" w:rsidRPr="004620D8">
        <w:rPr>
          <w:bCs/>
          <w:iCs/>
          <w:sz w:val="22"/>
          <w:szCs w:val="22"/>
          <w:lang w:val="lt-LT"/>
        </w:rPr>
        <w:t xml:space="preserve">, tačiau </w:t>
      </w:r>
      <w:r w:rsidR="002F6896" w:rsidRPr="004620D8">
        <w:rPr>
          <w:bCs/>
          <w:iCs/>
          <w:sz w:val="22"/>
          <w:szCs w:val="22"/>
          <w:lang w:val="lt-LT"/>
        </w:rPr>
        <w:t>jį</w:t>
      </w:r>
      <w:r w:rsidR="00D52BBB" w:rsidRPr="004620D8">
        <w:rPr>
          <w:bCs/>
          <w:iCs/>
          <w:sz w:val="22"/>
          <w:szCs w:val="22"/>
          <w:lang w:val="lt-LT"/>
        </w:rPr>
        <w:t xml:space="preserve"> reikėtų vartoti mažiausiomis veiksmingomis dozėmis, kuo trumpesnį laiką ir kuo rečiau.</w:t>
      </w:r>
    </w:p>
    <w:p w14:paraId="6FE85246" w14:textId="77777777" w:rsidR="00747FCA" w:rsidRPr="004620D8" w:rsidRDefault="00747FCA" w:rsidP="00F56562">
      <w:pPr>
        <w:jc w:val="both"/>
        <w:rPr>
          <w:noProof w:val="0"/>
          <w:sz w:val="22"/>
          <w:szCs w:val="22"/>
          <w:lang w:val="lt-LT"/>
        </w:rPr>
      </w:pPr>
    </w:p>
    <w:p w14:paraId="3EA942C3" w14:textId="77777777" w:rsidR="00A23570" w:rsidRPr="004620D8" w:rsidRDefault="00D03DA1" w:rsidP="00F56562">
      <w:pPr>
        <w:rPr>
          <w:noProof w:val="0"/>
          <w:sz w:val="22"/>
          <w:szCs w:val="22"/>
          <w:u w:val="single"/>
          <w:lang w:val="lt-LT"/>
        </w:rPr>
      </w:pPr>
      <w:r w:rsidRPr="004620D8">
        <w:rPr>
          <w:color w:val="0D0D0D"/>
          <w:sz w:val="22"/>
          <w:szCs w:val="22"/>
          <w:u w:val="single"/>
          <w:lang w:val="lt-LT"/>
        </w:rPr>
        <w:t>Žindymas</w:t>
      </w:r>
    </w:p>
    <w:p w14:paraId="7E730C13" w14:textId="77777777" w:rsidR="00526F65" w:rsidRPr="004620D8" w:rsidRDefault="00526F65" w:rsidP="00F56562">
      <w:pPr>
        <w:autoSpaceDE w:val="0"/>
        <w:autoSpaceDN w:val="0"/>
        <w:adjustRightInd w:val="0"/>
        <w:rPr>
          <w:noProof w:val="0"/>
          <w:color w:val="000000"/>
          <w:sz w:val="22"/>
          <w:szCs w:val="22"/>
          <w:lang w:val="lt-LT"/>
        </w:rPr>
      </w:pPr>
      <w:r w:rsidRPr="004620D8">
        <w:rPr>
          <w:color w:val="000000"/>
          <w:sz w:val="22"/>
          <w:szCs w:val="22"/>
          <w:lang w:val="lt-LT"/>
        </w:rPr>
        <w:t xml:space="preserve">Paracetamolio išsiskiria į </w:t>
      </w:r>
      <w:r w:rsidR="002F5201">
        <w:rPr>
          <w:color w:val="000000"/>
          <w:sz w:val="22"/>
          <w:szCs w:val="22"/>
          <w:lang w:val="lt-LT"/>
        </w:rPr>
        <w:t>gydytų m</w:t>
      </w:r>
      <w:r w:rsidR="000471AC">
        <w:rPr>
          <w:color w:val="000000"/>
          <w:sz w:val="22"/>
          <w:szCs w:val="22"/>
          <w:lang w:val="lt-LT"/>
        </w:rPr>
        <w:t>o</w:t>
      </w:r>
      <w:r w:rsidR="002F5201">
        <w:rPr>
          <w:color w:val="000000"/>
          <w:sz w:val="22"/>
          <w:szCs w:val="22"/>
          <w:lang w:val="lt-LT"/>
        </w:rPr>
        <w:t xml:space="preserve">terų </w:t>
      </w:r>
      <w:r w:rsidRPr="004620D8">
        <w:rPr>
          <w:color w:val="000000"/>
          <w:sz w:val="22"/>
          <w:szCs w:val="22"/>
          <w:lang w:val="lt-LT"/>
        </w:rPr>
        <w:t xml:space="preserve">pieną, bet </w:t>
      </w:r>
      <w:r w:rsidR="002F5201">
        <w:rPr>
          <w:color w:val="000000"/>
          <w:sz w:val="22"/>
          <w:szCs w:val="22"/>
          <w:lang w:val="lt-LT"/>
        </w:rPr>
        <w:t xml:space="preserve">vartojant gydomąsias </w:t>
      </w:r>
      <w:r w:rsidRPr="004620D8">
        <w:rPr>
          <w:color w:val="000000"/>
          <w:sz w:val="22"/>
          <w:szCs w:val="22"/>
          <w:lang w:val="lt-LT"/>
        </w:rPr>
        <w:t xml:space="preserve">dozes, </w:t>
      </w:r>
      <w:r w:rsidR="002F5201">
        <w:rPr>
          <w:color w:val="000000"/>
          <w:sz w:val="22"/>
          <w:szCs w:val="22"/>
          <w:lang w:val="lt-LT"/>
        </w:rPr>
        <w:t xml:space="preserve">kokio nors </w:t>
      </w:r>
      <w:r w:rsidRPr="004620D8">
        <w:rPr>
          <w:color w:val="000000"/>
          <w:sz w:val="22"/>
          <w:szCs w:val="22"/>
          <w:lang w:val="lt-LT"/>
        </w:rPr>
        <w:t xml:space="preserve">poveikio </w:t>
      </w:r>
      <w:r w:rsidR="002F5201">
        <w:rPr>
          <w:color w:val="000000"/>
          <w:sz w:val="22"/>
          <w:szCs w:val="22"/>
          <w:lang w:val="lt-LT"/>
        </w:rPr>
        <w:t xml:space="preserve">kūdikiams </w:t>
      </w:r>
      <w:r w:rsidRPr="004620D8">
        <w:rPr>
          <w:color w:val="000000"/>
          <w:sz w:val="22"/>
          <w:szCs w:val="22"/>
          <w:lang w:val="lt-LT"/>
        </w:rPr>
        <w:t>nesitikima. Trumpalaikio gydymo rekomenduojamomis šio vaistinio preparato dozėmis metu žindymo nutraukti nebūtina.</w:t>
      </w:r>
    </w:p>
    <w:p w14:paraId="1EA341EB" w14:textId="77777777" w:rsidR="00247DD1" w:rsidRPr="004620D8" w:rsidRDefault="00247DD1" w:rsidP="00F56562">
      <w:pPr>
        <w:jc w:val="both"/>
        <w:rPr>
          <w:noProof w:val="0"/>
          <w:sz w:val="22"/>
          <w:szCs w:val="22"/>
          <w:lang w:val="lt-LT"/>
        </w:rPr>
      </w:pPr>
    </w:p>
    <w:p w14:paraId="7824A883" w14:textId="77777777" w:rsidR="00034B4E" w:rsidRPr="004620D8" w:rsidRDefault="00D03DA1" w:rsidP="00F56562">
      <w:pPr>
        <w:widowControl w:val="0"/>
        <w:autoSpaceDE w:val="0"/>
        <w:autoSpaceDN w:val="0"/>
        <w:adjustRightInd w:val="0"/>
        <w:rPr>
          <w:noProof w:val="0"/>
          <w:sz w:val="22"/>
          <w:szCs w:val="22"/>
          <w:lang w:val="lt-LT"/>
        </w:rPr>
      </w:pPr>
      <w:r w:rsidRPr="004620D8">
        <w:rPr>
          <w:color w:val="0D0D0D"/>
          <w:sz w:val="22"/>
          <w:szCs w:val="22"/>
          <w:u w:val="single"/>
          <w:lang w:val="lt-LT"/>
        </w:rPr>
        <w:t>Vaisingumas</w:t>
      </w:r>
    </w:p>
    <w:p w14:paraId="3161A91E" w14:textId="77777777" w:rsidR="00034B4E" w:rsidRPr="004620D8" w:rsidRDefault="00526F65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Klinikinių duomenų nėra.</w:t>
      </w:r>
    </w:p>
    <w:p w14:paraId="0AA1C3BC" w14:textId="77777777" w:rsidR="00526F65" w:rsidRPr="004620D8" w:rsidRDefault="00526F65" w:rsidP="00F56562">
      <w:pPr>
        <w:jc w:val="both"/>
        <w:rPr>
          <w:noProof w:val="0"/>
          <w:sz w:val="22"/>
          <w:szCs w:val="22"/>
          <w:lang w:val="lt-LT"/>
        </w:rPr>
      </w:pPr>
    </w:p>
    <w:p w14:paraId="7ADEC2FC" w14:textId="77777777" w:rsidR="00D03DA1" w:rsidRPr="004620D8" w:rsidRDefault="00D03DA1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4.7</w:t>
      </w:r>
      <w:r w:rsidRPr="004620D8">
        <w:rPr>
          <w:b/>
          <w:sz w:val="22"/>
          <w:szCs w:val="22"/>
          <w:lang w:val="lt-LT"/>
        </w:rPr>
        <w:tab/>
        <w:t>Poveikis gebėjimui vairuoti ir valdyti mechanizmus</w:t>
      </w:r>
    </w:p>
    <w:p w14:paraId="4EEB2685" w14:textId="77777777" w:rsidR="00B91366" w:rsidRPr="004620D8" w:rsidRDefault="00B91366" w:rsidP="00F56562">
      <w:pPr>
        <w:jc w:val="both"/>
        <w:rPr>
          <w:noProof w:val="0"/>
          <w:sz w:val="22"/>
          <w:szCs w:val="22"/>
          <w:lang w:val="lt-LT"/>
        </w:rPr>
      </w:pPr>
    </w:p>
    <w:p w14:paraId="2E31A897" w14:textId="77777777" w:rsidR="00A23570" w:rsidRPr="004620D8" w:rsidRDefault="00941A19" w:rsidP="00F56562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="005848DA" w:rsidRPr="004620D8">
        <w:rPr>
          <w:noProof w:val="0"/>
          <w:sz w:val="22"/>
          <w:szCs w:val="22"/>
          <w:lang w:val="lt-LT"/>
        </w:rPr>
        <w:t xml:space="preserve"> </w:t>
      </w:r>
      <w:r w:rsidR="00D22625" w:rsidRPr="004620D8">
        <w:rPr>
          <w:sz w:val="22"/>
          <w:szCs w:val="22"/>
          <w:lang w:val="lt-LT"/>
        </w:rPr>
        <w:t>gebėjimo vairuoti ir valdyti mechanizmus neveikia</w:t>
      </w:r>
      <w:r w:rsidR="00A23570" w:rsidRPr="004620D8">
        <w:rPr>
          <w:noProof w:val="0"/>
          <w:sz w:val="22"/>
          <w:szCs w:val="22"/>
          <w:lang w:val="lt-LT"/>
        </w:rPr>
        <w:t>.</w:t>
      </w:r>
    </w:p>
    <w:p w14:paraId="421D6E64" w14:textId="77777777" w:rsidR="00B91366" w:rsidRPr="004620D8" w:rsidRDefault="00B91366" w:rsidP="00F56562">
      <w:pPr>
        <w:jc w:val="both"/>
        <w:rPr>
          <w:b/>
          <w:bCs/>
          <w:noProof w:val="0"/>
          <w:sz w:val="22"/>
          <w:szCs w:val="22"/>
          <w:lang w:val="lt-LT"/>
        </w:rPr>
      </w:pPr>
    </w:p>
    <w:p w14:paraId="7E20BB61" w14:textId="77777777" w:rsidR="00D03DA1" w:rsidRPr="004620D8" w:rsidRDefault="00D03DA1" w:rsidP="00957711">
      <w:pPr>
        <w:keepNext/>
        <w:tabs>
          <w:tab w:val="left" w:pos="567"/>
        </w:tabs>
        <w:rPr>
          <w:sz w:val="22"/>
          <w:szCs w:val="22"/>
          <w:u w:val="single"/>
          <w:lang w:val="lt-LT"/>
        </w:rPr>
      </w:pPr>
      <w:r w:rsidRPr="004620D8">
        <w:rPr>
          <w:b/>
          <w:sz w:val="22"/>
          <w:szCs w:val="22"/>
          <w:lang w:val="lt-LT"/>
        </w:rPr>
        <w:t>4.8</w:t>
      </w:r>
      <w:r w:rsidRPr="004620D8">
        <w:rPr>
          <w:b/>
          <w:sz w:val="22"/>
          <w:szCs w:val="22"/>
          <w:lang w:val="lt-LT"/>
        </w:rPr>
        <w:tab/>
        <w:t>Nepageidaujamas poveikis</w:t>
      </w:r>
    </w:p>
    <w:p w14:paraId="48C17C43" w14:textId="77777777" w:rsidR="00B91366" w:rsidRPr="004620D8" w:rsidRDefault="00B91366" w:rsidP="00957711">
      <w:pPr>
        <w:keepNext/>
        <w:jc w:val="both"/>
        <w:rPr>
          <w:noProof w:val="0"/>
          <w:sz w:val="22"/>
          <w:szCs w:val="22"/>
          <w:lang w:val="lt-LT"/>
        </w:rPr>
      </w:pPr>
    </w:p>
    <w:p w14:paraId="41C8F247" w14:textId="77777777" w:rsidR="00B91366" w:rsidRPr="004620D8" w:rsidRDefault="003D4AA8" w:rsidP="006636B2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Vartojant </w:t>
      </w: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r w:rsidR="005A6037">
        <w:rPr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noProof w:val="0"/>
          <w:sz w:val="22"/>
          <w:szCs w:val="22"/>
          <w:lang w:val="lt-LT"/>
        </w:rPr>
        <w:t>, gali atsirasti t</w:t>
      </w:r>
      <w:r w:rsidR="00594B2C">
        <w:rPr>
          <w:noProof w:val="0"/>
          <w:sz w:val="22"/>
          <w:szCs w:val="22"/>
          <w:lang w:val="lt-LT"/>
        </w:rPr>
        <w:t xml:space="preserve">oliau išvardytas </w:t>
      </w:r>
      <w:r w:rsidRPr="004620D8">
        <w:rPr>
          <w:noProof w:val="0"/>
          <w:sz w:val="22"/>
          <w:szCs w:val="22"/>
          <w:lang w:val="lt-LT"/>
        </w:rPr>
        <w:t xml:space="preserve">nepageidaujamas poveikis (suskirstytas į grupes pagal </w:t>
      </w:r>
      <w:proofErr w:type="spellStart"/>
      <w:r w:rsidRPr="004620D8">
        <w:rPr>
          <w:noProof w:val="0"/>
          <w:sz w:val="22"/>
          <w:szCs w:val="22"/>
          <w:lang w:val="lt-LT"/>
        </w:rPr>
        <w:t>MedDRA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terminologiją</w:t>
      </w:r>
      <w:r w:rsidR="002E0627">
        <w:rPr>
          <w:noProof w:val="0"/>
          <w:sz w:val="22"/>
          <w:szCs w:val="22"/>
          <w:lang w:val="lt-LT"/>
        </w:rPr>
        <w:t>)</w:t>
      </w:r>
      <w:r w:rsidRPr="004620D8">
        <w:rPr>
          <w:noProof w:val="0"/>
          <w:sz w:val="22"/>
          <w:szCs w:val="22"/>
          <w:lang w:val="lt-LT"/>
        </w:rPr>
        <w:t>,</w:t>
      </w:r>
      <w:r w:rsidR="002E0627">
        <w:rPr>
          <w:noProof w:val="0"/>
          <w:sz w:val="22"/>
          <w:szCs w:val="22"/>
          <w:lang w:val="lt-LT"/>
        </w:rPr>
        <w:t xml:space="preserve"> kurio</w:t>
      </w:r>
      <w:r w:rsidRPr="004620D8">
        <w:rPr>
          <w:noProof w:val="0"/>
          <w:sz w:val="22"/>
          <w:szCs w:val="22"/>
          <w:lang w:val="lt-LT"/>
        </w:rPr>
        <w:t xml:space="preserve"> pasireiškimo </w:t>
      </w:r>
      <w:r w:rsidR="00594B2C" w:rsidRPr="00594B2C">
        <w:rPr>
          <w:noProof w:val="0"/>
          <w:sz w:val="22"/>
          <w:szCs w:val="22"/>
          <w:lang w:val="lt-LT"/>
        </w:rPr>
        <w:t>dažnis apibūdinamas taip</w:t>
      </w:r>
      <w:r w:rsidRPr="004620D8">
        <w:rPr>
          <w:noProof w:val="0"/>
          <w:sz w:val="22"/>
          <w:szCs w:val="22"/>
          <w:lang w:val="lt-LT"/>
        </w:rPr>
        <w:t>:</w:t>
      </w:r>
      <w:r w:rsidR="00B91366" w:rsidRPr="004620D8">
        <w:rPr>
          <w:noProof w:val="0"/>
          <w:sz w:val="22"/>
          <w:szCs w:val="22"/>
          <w:lang w:val="lt-LT"/>
        </w:rPr>
        <w:t xml:space="preserve"> </w:t>
      </w:r>
      <w:r w:rsidR="00D03DA1" w:rsidRPr="004620D8">
        <w:rPr>
          <w:noProof w:val="0"/>
          <w:sz w:val="22"/>
          <w:szCs w:val="22"/>
          <w:lang w:val="lt-LT"/>
        </w:rPr>
        <w:t xml:space="preserve">labai dažnas </w:t>
      </w:r>
      <w:r w:rsidR="00D03DA1" w:rsidRPr="004620D8">
        <w:rPr>
          <w:noProof w:val="0"/>
          <w:sz w:val="22"/>
          <w:szCs w:val="22"/>
          <w:lang w:val="lt-LT"/>
        </w:rPr>
        <w:lastRenderedPageBreak/>
        <w:t>(≥ 1/10), dažnas (nuo ≥ 1/100 iki &lt; 1/10), nedažnas (nuo ≥ 1/1</w:t>
      </w:r>
      <w:r w:rsidR="002F6896" w:rsidRPr="004620D8">
        <w:rPr>
          <w:noProof w:val="0"/>
          <w:sz w:val="22"/>
          <w:szCs w:val="22"/>
          <w:lang w:val="lt-LT"/>
        </w:rPr>
        <w:t> </w:t>
      </w:r>
      <w:r w:rsidR="00D03DA1" w:rsidRPr="004620D8">
        <w:rPr>
          <w:noProof w:val="0"/>
          <w:sz w:val="22"/>
          <w:szCs w:val="22"/>
          <w:lang w:val="lt-LT"/>
        </w:rPr>
        <w:t>000 iki &lt; 1/100), retas (nuo ≥ 1/10 000 iki &lt; 1/1 000), labai retas (&lt; 1/10 000) ir nežinomas (negali būti apskaičiuotas pagal turimus duomenis).</w:t>
      </w:r>
    </w:p>
    <w:tbl>
      <w:tblPr>
        <w:tblpPr w:leftFromText="141" w:rightFromText="141" w:vertAnchor="text" w:horzAnchor="margin" w:tblpX="65" w:tblpY="102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232"/>
        <w:gridCol w:w="5029"/>
      </w:tblGrid>
      <w:tr w:rsidR="00933168" w:rsidRPr="004620D8" w14:paraId="545A7495" w14:textId="77777777" w:rsidTr="002F6896">
        <w:tc>
          <w:tcPr>
            <w:tcW w:w="1519" w:type="pct"/>
            <w:vAlign w:val="center"/>
          </w:tcPr>
          <w:p w14:paraId="550362C3" w14:textId="77777777" w:rsidR="00657A6B" w:rsidRPr="004620D8" w:rsidRDefault="00657A6B" w:rsidP="00F56562">
            <w:pPr>
              <w:pStyle w:val="Normln"/>
              <w:spacing w:after="0" w:line="240" w:lineRule="auto"/>
              <w:rPr>
                <w:b/>
                <w:lang w:val="lt-LT"/>
              </w:rPr>
            </w:pPr>
            <w:proofErr w:type="spellStart"/>
            <w:r w:rsidRPr="004620D8">
              <w:rPr>
                <w:b/>
                <w:lang w:val="lt-LT"/>
              </w:rPr>
              <w:t>MedDRA</w:t>
            </w:r>
            <w:proofErr w:type="spellEnd"/>
            <w:r w:rsidR="003D4AA8" w:rsidRPr="004620D8">
              <w:rPr>
                <w:b/>
                <w:lang w:val="lt-LT"/>
              </w:rPr>
              <w:t xml:space="preserve"> organų sistemos klasė</w:t>
            </w:r>
          </w:p>
        </w:tc>
        <w:tc>
          <w:tcPr>
            <w:tcW w:w="685" w:type="pct"/>
          </w:tcPr>
          <w:p w14:paraId="7DF0ABED" w14:textId="77777777" w:rsidR="00657A6B" w:rsidRPr="004620D8" w:rsidRDefault="003D4AA8" w:rsidP="00F56562">
            <w:pPr>
              <w:pStyle w:val="Normln"/>
              <w:spacing w:after="0" w:line="240" w:lineRule="auto"/>
              <w:rPr>
                <w:b/>
                <w:lang w:val="lt-LT"/>
              </w:rPr>
            </w:pPr>
            <w:r w:rsidRPr="004620D8">
              <w:rPr>
                <w:b/>
                <w:lang w:val="lt-LT"/>
              </w:rPr>
              <w:t>Dažnis</w:t>
            </w:r>
          </w:p>
        </w:tc>
        <w:tc>
          <w:tcPr>
            <w:tcW w:w="2795" w:type="pct"/>
          </w:tcPr>
          <w:p w14:paraId="1500A22E" w14:textId="77777777" w:rsidR="00657A6B" w:rsidRPr="004620D8" w:rsidRDefault="003D4AA8" w:rsidP="00F56562">
            <w:pPr>
              <w:pStyle w:val="Normln"/>
              <w:spacing w:after="0" w:line="240" w:lineRule="auto"/>
              <w:rPr>
                <w:b/>
                <w:lang w:val="lt-LT"/>
              </w:rPr>
            </w:pPr>
            <w:r w:rsidRPr="004620D8">
              <w:rPr>
                <w:b/>
                <w:lang w:val="lt-LT"/>
              </w:rPr>
              <w:t>Nepageidaujamas poveikis</w:t>
            </w:r>
          </w:p>
        </w:tc>
      </w:tr>
      <w:tr w:rsidR="00933168" w:rsidRPr="004620D8" w14:paraId="1437C3B2" w14:textId="77777777" w:rsidTr="002F6896">
        <w:trPr>
          <w:trHeight w:val="567"/>
        </w:trPr>
        <w:tc>
          <w:tcPr>
            <w:tcW w:w="1519" w:type="pct"/>
          </w:tcPr>
          <w:p w14:paraId="2D3768F9" w14:textId="77777777" w:rsidR="00657A6B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Kraujo ir limfinės sistemos sutrikimai</w:t>
            </w:r>
          </w:p>
        </w:tc>
        <w:tc>
          <w:tcPr>
            <w:tcW w:w="685" w:type="pct"/>
          </w:tcPr>
          <w:p w14:paraId="41C2E110" w14:textId="77777777" w:rsidR="00657A6B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Labai retas</w:t>
            </w:r>
          </w:p>
        </w:tc>
        <w:tc>
          <w:tcPr>
            <w:tcW w:w="2795" w:type="pct"/>
          </w:tcPr>
          <w:p w14:paraId="6C40FD06" w14:textId="77777777" w:rsidR="00657A6B" w:rsidRPr="004620D8" w:rsidRDefault="00657A6B" w:rsidP="00F56562">
            <w:pPr>
              <w:autoSpaceDE w:val="0"/>
              <w:autoSpaceDN w:val="0"/>
              <w:adjustRightInd w:val="0"/>
              <w:rPr>
                <w:noProof w:val="0"/>
                <w:sz w:val="22"/>
                <w:szCs w:val="22"/>
                <w:lang w:val="lt-LT"/>
              </w:rPr>
            </w:pP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T</w:t>
            </w:r>
            <w:r w:rsidR="003D4AA8" w:rsidRPr="004620D8">
              <w:rPr>
                <w:noProof w:val="0"/>
                <w:sz w:val="22"/>
                <w:szCs w:val="22"/>
                <w:lang w:val="lt-LT"/>
              </w:rPr>
              <w:t>rombocitopenija</w:t>
            </w:r>
            <w:proofErr w:type="spellEnd"/>
          </w:p>
        </w:tc>
      </w:tr>
      <w:tr w:rsidR="00933168" w:rsidRPr="00957711" w14:paraId="5CDE1E58" w14:textId="77777777" w:rsidTr="002F6896">
        <w:trPr>
          <w:trHeight w:val="283"/>
        </w:trPr>
        <w:tc>
          <w:tcPr>
            <w:tcW w:w="1519" w:type="pct"/>
            <w:vMerge w:val="restart"/>
          </w:tcPr>
          <w:p w14:paraId="3A5B4886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Imuninės sistemos sutrikimai</w:t>
            </w:r>
          </w:p>
        </w:tc>
        <w:tc>
          <w:tcPr>
            <w:tcW w:w="685" w:type="pct"/>
          </w:tcPr>
          <w:p w14:paraId="5AFA13BF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Retas</w:t>
            </w:r>
          </w:p>
        </w:tc>
        <w:tc>
          <w:tcPr>
            <w:tcW w:w="2795" w:type="pct"/>
          </w:tcPr>
          <w:p w14:paraId="46D462C6" w14:textId="77777777" w:rsidR="004C5AAA" w:rsidRPr="004620D8" w:rsidRDefault="00CB3AD2" w:rsidP="00F56562">
            <w:pPr>
              <w:pStyle w:val="Normln"/>
              <w:spacing w:after="0" w:line="240" w:lineRule="auto"/>
              <w:rPr>
                <w:bCs/>
                <w:lang w:val="lt-LT"/>
              </w:rPr>
            </w:pPr>
            <w:r w:rsidRPr="004620D8">
              <w:rPr>
                <w:bCs/>
                <w:lang w:val="lt-LT"/>
              </w:rPr>
              <w:t>Odos padidėjusio jautrumo reakcija,</w:t>
            </w:r>
            <w:r w:rsidRPr="004620D8">
              <w:rPr>
                <w:rFonts w:eastAsia="Times New Roman"/>
                <w:noProof/>
                <w:lang w:val="lt-LT"/>
              </w:rPr>
              <w:t xml:space="preserve"> įskaitant išbėrimą</w:t>
            </w:r>
            <w:r w:rsidR="004C5AAA" w:rsidRPr="004620D8">
              <w:rPr>
                <w:bCs/>
                <w:lang w:val="lt-LT"/>
              </w:rPr>
              <w:t xml:space="preserve"> </w:t>
            </w:r>
            <w:r w:rsidRPr="004620D8">
              <w:rPr>
                <w:bCs/>
                <w:lang w:val="lt-LT"/>
              </w:rPr>
              <w:t>ir</w:t>
            </w:r>
            <w:r w:rsidRPr="004620D8">
              <w:rPr>
                <w:lang w:val="lt-LT"/>
              </w:rPr>
              <w:t xml:space="preserve"> </w:t>
            </w:r>
            <w:proofErr w:type="spellStart"/>
            <w:r w:rsidRPr="004620D8">
              <w:rPr>
                <w:bCs/>
                <w:lang w:val="lt-LT"/>
              </w:rPr>
              <w:t>angioneurozinę</w:t>
            </w:r>
            <w:proofErr w:type="spellEnd"/>
            <w:r w:rsidRPr="004620D8">
              <w:rPr>
                <w:bCs/>
                <w:lang w:val="lt-LT"/>
              </w:rPr>
              <w:t xml:space="preserve"> edemą</w:t>
            </w:r>
          </w:p>
        </w:tc>
      </w:tr>
      <w:tr w:rsidR="00933168" w:rsidRPr="004620D8" w14:paraId="25A48585" w14:textId="77777777" w:rsidTr="002F6896">
        <w:trPr>
          <w:trHeight w:val="283"/>
        </w:trPr>
        <w:tc>
          <w:tcPr>
            <w:tcW w:w="1519" w:type="pct"/>
            <w:vMerge/>
          </w:tcPr>
          <w:p w14:paraId="503EFCB2" w14:textId="77777777" w:rsidR="004C5AAA" w:rsidRPr="004620D8" w:rsidRDefault="004C5AAA" w:rsidP="00F56562">
            <w:pPr>
              <w:pStyle w:val="Normln"/>
              <w:spacing w:after="0" w:line="240" w:lineRule="auto"/>
              <w:rPr>
                <w:lang w:val="lt-LT"/>
              </w:rPr>
            </w:pPr>
          </w:p>
        </w:tc>
        <w:tc>
          <w:tcPr>
            <w:tcW w:w="685" w:type="pct"/>
          </w:tcPr>
          <w:p w14:paraId="1B7113A1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Labai retas</w:t>
            </w:r>
          </w:p>
        </w:tc>
        <w:tc>
          <w:tcPr>
            <w:tcW w:w="2795" w:type="pct"/>
          </w:tcPr>
          <w:p w14:paraId="5C0ACE98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proofErr w:type="spellStart"/>
            <w:r w:rsidRPr="004620D8">
              <w:rPr>
                <w:bCs/>
                <w:lang w:val="lt-LT"/>
              </w:rPr>
              <w:t>Anafilaksija</w:t>
            </w:r>
            <w:proofErr w:type="spellEnd"/>
          </w:p>
        </w:tc>
      </w:tr>
      <w:tr w:rsidR="00881A5F" w:rsidRPr="00957711" w14:paraId="320FD89D" w14:textId="77777777" w:rsidTr="002F6896">
        <w:trPr>
          <w:trHeight w:val="567"/>
        </w:trPr>
        <w:tc>
          <w:tcPr>
            <w:tcW w:w="1519" w:type="pct"/>
          </w:tcPr>
          <w:p w14:paraId="0944A0F6" w14:textId="161FBDE6" w:rsidR="00881A5F" w:rsidRPr="004620D8" w:rsidRDefault="00881A5F" w:rsidP="00F56562">
            <w:pPr>
              <w:pStyle w:val="Normln"/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Metabolizmo ir mitybos sutrikimai</w:t>
            </w:r>
          </w:p>
        </w:tc>
        <w:tc>
          <w:tcPr>
            <w:tcW w:w="685" w:type="pct"/>
          </w:tcPr>
          <w:p w14:paraId="28DFBBB6" w14:textId="3AF54CB0" w:rsidR="00881A5F" w:rsidRPr="004620D8" w:rsidRDefault="00881A5F" w:rsidP="00F56562">
            <w:pPr>
              <w:pStyle w:val="Normln"/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Nežinomas</w:t>
            </w:r>
          </w:p>
        </w:tc>
        <w:tc>
          <w:tcPr>
            <w:tcW w:w="2795" w:type="pct"/>
          </w:tcPr>
          <w:p w14:paraId="2A30ED64" w14:textId="654EB0C5" w:rsidR="00881A5F" w:rsidRPr="004620D8" w:rsidRDefault="00881A5F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881A5F">
              <w:rPr>
                <w:lang w:val="lt-LT"/>
              </w:rPr>
              <w:t xml:space="preserve">Padidėjęs anijoninis tarpas esant </w:t>
            </w:r>
            <w:proofErr w:type="spellStart"/>
            <w:r w:rsidRPr="00881A5F">
              <w:rPr>
                <w:lang w:val="lt-LT"/>
              </w:rPr>
              <w:t>metabolinei</w:t>
            </w:r>
            <w:proofErr w:type="spellEnd"/>
            <w:r w:rsidRPr="00881A5F">
              <w:rPr>
                <w:lang w:val="lt-LT"/>
              </w:rPr>
              <w:t xml:space="preserve"> </w:t>
            </w:r>
            <w:proofErr w:type="spellStart"/>
            <w:r w:rsidRPr="00881A5F">
              <w:rPr>
                <w:lang w:val="lt-LT"/>
              </w:rPr>
              <w:t>acidozei</w:t>
            </w:r>
            <w:proofErr w:type="spellEnd"/>
          </w:p>
        </w:tc>
      </w:tr>
      <w:tr w:rsidR="00933168" w:rsidRPr="004620D8" w14:paraId="5822E929" w14:textId="77777777" w:rsidTr="002F6896">
        <w:trPr>
          <w:trHeight w:val="567"/>
        </w:trPr>
        <w:tc>
          <w:tcPr>
            <w:tcW w:w="1519" w:type="pct"/>
          </w:tcPr>
          <w:p w14:paraId="33A3132A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Kvėpavimo sistemos, krūtinės ląstos ir tarpuplaučio sutrikimai</w:t>
            </w:r>
          </w:p>
        </w:tc>
        <w:tc>
          <w:tcPr>
            <w:tcW w:w="685" w:type="pct"/>
          </w:tcPr>
          <w:p w14:paraId="1222EF8D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Labai retas</w:t>
            </w:r>
          </w:p>
        </w:tc>
        <w:tc>
          <w:tcPr>
            <w:tcW w:w="2795" w:type="pct"/>
          </w:tcPr>
          <w:p w14:paraId="614CBE06" w14:textId="77777777" w:rsidR="004C5AAA" w:rsidRPr="004620D8" w:rsidRDefault="00CB3AD2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Bronchų spazmas</w:t>
            </w:r>
            <w:r w:rsidR="004C5AAA" w:rsidRPr="004620D8">
              <w:rPr>
                <w:lang w:val="lt-LT"/>
              </w:rPr>
              <w:t>*</w:t>
            </w:r>
          </w:p>
        </w:tc>
      </w:tr>
      <w:tr w:rsidR="00933168" w:rsidRPr="004620D8" w14:paraId="722E8BD6" w14:textId="77777777" w:rsidTr="002F6896">
        <w:trPr>
          <w:trHeight w:val="567"/>
        </w:trPr>
        <w:tc>
          <w:tcPr>
            <w:tcW w:w="1519" w:type="pct"/>
          </w:tcPr>
          <w:p w14:paraId="4E57A2D5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Kepenų, tulžies pūslės ir latakų sutrikimai</w:t>
            </w:r>
          </w:p>
        </w:tc>
        <w:tc>
          <w:tcPr>
            <w:tcW w:w="685" w:type="pct"/>
          </w:tcPr>
          <w:p w14:paraId="130EB686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Labai retas</w:t>
            </w:r>
          </w:p>
        </w:tc>
        <w:tc>
          <w:tcPr>
            <w:tcW w:w="2795" w:type="pct"/>
          </w:tcPr>
          <w:p w14:paraId="367CF0CC" w14:textId="77777777" w:rsidR="004C5AAA" w:rsidRPr="004620D8" w:rsidRDefault="00A5156F" w:rsidP="00F56562">
            <w:pPr>
              <w:pStyle w:val="Normln"/>
              <w:spacing w:after="0" w:line="240" w:lineRule="auto"/>
              <w:rPr>
                <w:b/>
                <w:lang w:val="lt-LT"/>
              </w:rPr>
            </w:pPr>
            <w:r w:rsidRPr="004620D8">
              <w:rPr>
                <w:lang w:val="lt-LT"/>
              </w:rPr>
              <w:t>Kepenų funkcijos sutrikimas</w:t>
            </w:r>
          </w:p>
        </w:tc>
      </w:tr>
      <w:tr w:rsidR="00933168" w:rsidRPr="004620D8" w14:paraId="3634CE83" w14:textId="77777777" w:rsidTr="002F6896">
        <w:trPr>
          <w:trHeight w:val="850"/>
        </w:trPr>
        <w:tc>
          <w:tcPr>
            <w:tcW w:w="1519" w:type="pct"/>
          </w:tcPr>
          <w:p w14:paraId="7EB786C0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Odos ir poodinio audinio sutrikimai</w:t>
            </w:r>
          </w:p>
        </w:tc>
        <w:tc>
          <w:tcPr>
            <w:tcW w:w="685" w:type="pct"/>
          </w:tcPr>
          <w:p w14:paraId="61B9773F" w14:textId="77777777" w:rsidR="004C5AAA" w:rsidRPr="004620D8" w:rsidRDefault="003D4AA8" w:rsidP="00F56562">
            <w:pPr>
              <w:pStyle w:val="Normln"/>
              <w:spacing w:after="0" w:line="240" w:lineRule="auto"/>
              <w:rPr>
                <w:lang w:val="lt-LT"/>
              </w:rPr>
            </w:pPr>
            <w:r w:rsidRPr="004620D8">
              <w:rPr>
                <w:lang w:val="lt-LT"/>
              </w:rPr>
              <w:t>Labai retas</w:t>
            </w:r>
          </w:p>
        </w:tc>
        <w:tc>
          <w:tcPr>
            <w:tcW w:w="2795" w:type="pct"/>
          </w:tcPr>
          <w:p w14:paraId="2320A3B3" w14:textId="77777777" w:rsidR="004C5AAA" w:rsidRPr="004620D8" w:rsidRDefault="00EA2B53" w:rsidP="00F56562">
            <w:pPr>
              <w:ind w:left="72" w:hanging="72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Sunkių odos reakcijų,</w:t>
            </w:r>
            <w:r w:rsidR="004C5AAA" w:rsidRPr="004620D8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tokių kaip</w:t>
            </w:r>
            <w:r w:rsidRPr="004620D8">
              <w:rPr>
                <w:lang w:val="lt-LT"/>
              </w:rPr>
              <w:t xml:space="preserve"> </w:t>
            </w:r>
            <w:r w:rsidRPr="004620D8">
              <w:rPr>
                <w:noProof w:val="0"/>
                <w:sz w:val="22"/>
                <w:szCs w:val="22"/>
                <w:lang w:val="lt-LT"/>
              </w:rPr>
              <w:t xml:space="preserve">toksinė epidermio </w:t>
            </w: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nekrolizė</w:t>
            </w:r>
            <w:proofErr w:type="spellEnd"/>
            <w:r w:rsidR="004C5AAA" w:rsidRPr="004620D8">
              <w:rPr>
                <w:noProof w:val="0"/>
                <w:sz w:val="22"/>
                <w:szCs w:val="22"/>
                <w:lang w:val="lt-LT"/>
              </w:rPr>
              <w:t xml:space="preserve"> (TEN),</w:t>
            </w:r>
            <w:r w:rsidR="004C5AAA" w:rsidRPr="004620D8">
              <w:rPr>
                <w:bCs/>
                <w:noProof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Stivenso</w:t>
            </w:r>
            <w:proofErr w:type="spellEnd"/>
            <w:r w:rsidRPr="004620D8">
              <w:rPr>
                <w:noProof w:val="0"/>
                <w:sz w:val="22"/>
                <w:szCs w:val="22"/>
                <w:lang w:val="lt-LT"/>
              </w:rPr>
              <w:t xml:space="preserve">-Džonsono (angl. </w:t>
            </w:r>
            <w:proofErr w:type="spellStart"/>
            <w:r w:rsidRPr="004620D8">
              <w:rPr>
                <w:i/>
                <w:iCs/>
                <w:noProof w:val="0"/>
                <w:sz w:val="22"/>
                <w:szCs w:val="22"/>
                <w:lang w:val="lt-LT"/>
              </w:rPr>
              <w:t>Stevens-Johnson</w:t>
            </w:r>
            <w:proofErr w:type="spellEnd"/>
            <w:r w:rsidRPr="004620D8">
              <w:rPr>
                <w:noProof w:val="0"/>
                <w:sz w:val="22"/>
                <w:szCs w:val="22"/>
                <w:lang w:val="lt-LT"/>
              </w:rPr>
              <w:t>, SJS) sindromas</w:t>
            </w:r>
            <w:r w:rsidR="004C5AAA" w:rsidRPr="004620D8">
              <w:rPr>
                <w:noProof w:val="0"/>
                <w:sz w:val="22"/>
                <w:szCs w:val="22"/>
                <w:lang w:val="lt-LT"/>
              </w:rPr>
              <w:t xml:space="preserve">, </w:t>
            </w:r>
            <w:r w:rsidR="00CB3AD2" w:rsidRPr="004620D8">
              <w:rPr>
                <w:noProof w:val="0"/>
                <w:sz w:val="22"/>
                <w:szCs w:val="22"/>
                <w:lang w:val="lt-LT"/>
              </w:rPr>
              <w:t xml:space="preserve">ūminė </w:t>
            </w:r>
            <w:proofErr w:type="spellStart"/>
            <w:r w:rsidR="00CB3AD2" w:rsidRPr="004620D8">
              <w:rPr>
                <w:noProof w:val="0"/>
                <w:sz w:val="22"/>
                <w:szCs w:val="22"/>
                <w:lang w:val="lt-LT"/>
              </w:rPr>
              <w:t>generalizuota</w:t>
            </w:r>
            <w:proofErr w:type="spellEnd"/>
            <w:r w:rsidR="00CB3AD2" w:rsidRPr="004620D8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CB3AD2" w:rsidRPr="004620D8">
              <w:rPr>
                <w:noProof w:val="0"/>
                <w:sz w:val="22"/>
                <w:szCs w:val="22"/>
                <w:lang w:val="lt-LT"/>
              </w:rPr>
              <w:t>egzanteminė</w:t>
            </w:r>
            <w:proofErr w:type="spellEnd"/>
            <w:r w:rsidR="00CB3AD2" w:rsidRPr="004620D8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CB3AD2" w:rsidRPr="004620D8">
              <w:rPr>
                <w:noProof w:val="0"/>
                <w:sz w:val="22"/>
                <w:szCs w:val="22"/>
                <w:lang w:val="lt-LT"/>
              </w:rPr>
              <w:t>pustuliozė</w:t>
            </w:r>
            <w:proofErr w:type="spellEnd"/>
            <w:r w:rsidRPr="004620D8">
              <w:rPr>
                <w:noProof w:val="0"/>
                <w:sz w:val="22"/>
                <w:szCs w:val="22"/>
                <w:lang w:val="lt-LT"/>
              </w:rPr>
              <w:t>, atvejai</w:t>
            </w:r>
          </w:p>
        </w:tc>
      </w:tr>
    </w:tbl>
    <w:p w14:paraId="22E3522E" w14:textId="77777777" w:rsidR="00657A6B" w:rsidRPr="004620D8" w:rsidRDefault="00657A6B" w:rsidP="00F56562">
      <w:pPr>
        <w:pStyle w:val="Pagrindinistekstas"/>
        <w:jc w:val="both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*</w:t>
      </w:r>
      <w:r w:rsidRPr="004620D8">
        <w:rPr>
          <w:sz w:val="22"/>
          <w:szCs w:val="22"/>
          <w:lang w:val="lt-LT"/>
        </w:rPr>
        <w:tab/>
      </w:r>
      <w:r w:rsidR="00CB3AD2" w:rsidRPr="004620D8">
        <w:rPr>
          <w:sz w:val="22"/>
          <w:szCs w:val="22"/>
          <w:lang w:val="lt-LT"/>
        </w:rPr>
        <w:t xml:space="preserve">Pacientams, jautriems </w:t>
      </w:r>
      <w:proofErr w:type="spellStart"/>
      <w:r w:rsidR="00CB3AD2" w:rsidRPr="004620D8">
        <w:rPr>
          <w:sz w:val="22"/>
          <w:szCs w:val="22"/>
          <w:lang w:val="lt-LT"/>
        </w:rPr>
        <w:t>acetilsalicilo</w:t>
      </w:r>
      <w:proofErr w:type="spellEnd"/>
      <w:r w:rsidR="00CB3AD2" w:rsidRPr="004620D8">
        <w:rPr>
          <w:sz w:val="22"/>
          <w:szCs w:val="22"/>
          <w:lang w:val="lt-LT"/>
        </w:rPr>
        <w:t xml:space="preserve"> rūgščiai arba kitiems NVNU.</w:t>
      </w:r>
    </w:p>
    <w:p w14:paraId="05D47958" w14:textId="77777777" w:rsidR="00657A6B" w:rsidRDefault="00657A6B" w:rsidP="00F56562">
      <w:pPr>
        <w:jc w:val="both"/>
        <w:rPr>
          <w:noProof w:val="0"/>
          <w:sz w:val="22"/>
          <w:szCs w:val="22"/>
          <w:lang w:val="lt-LT"/>
        </w:rPr>
      </w:pPr>
      <w:bookmarkStart w:id="2" w:name="_Hlk188380598"/>
    </w:p>
    <w:p w14:paraId="29A44557" w14:textId="433812A3" w:rsidR="00881A5F" w:rsidRPr="00957711" w:rsidRDefault="00881A5F" w:rsidP="00F56562">
      <w:pPr>
        <w:jc w:val="both"/>
        <w:rPr>
          <w:noProof w:val="0"/>
          <w:sz w:val="22"/>
          <w:szCs w:val="22"/>
          <w:u w:val="single"/>
          <w:lang w:val="lt-LT"/>
        </w:rPr>
      </w:pPr>
      <w:r w:rsidRPr="00957711">
        <w:rPr>
          <w:noProof w:val="0"/>
          <w:sz w:val="22"/>
          <w:szCs w:val="22"/>
          <w:u w:val="single"/>
          <w:lang w:val="lt-LT"/>
        </w:rPr>
        <w:t>Atrinktų nepageidaujamų reakcijų apibūdinimas</w:t>
      </w:r>
    </w:p>
    <w:p w14:paraId="399817C7" w14:textId="77777777" w:rsidR="00881A5F" w:rsidRDefault="00881A5F" w:rsidP="00F56562">
      <w:pPr>
        <w:jc w:val="both"/>
        <w:rPr>
          <w:noProof w:val="0"/>
          <w:sz w:val="22"/>
          <w:szCs w:val="22"/>
          <w:lang w:val="lt-LT"/>
        </w:rPr>
      </w:pPr>
    </w:p>
    <w:p w14:paraId="0795E614" w14:textId="77777777" w:rsidR="00881A5F" w:rsidRPr="00957711" w:rsidRDefault="00881A5F" w:rsidP="00881A5F">
      <w:pPr>
        <w:jc w:val="both"/>
        <w:rPr>
          <w:i/>
          <w:iCs/>
          <w:noProof w:val="0"/>
          <w:sz w:val="22"/>
          <w:szCs w:val="22"/>
          <w:lang w:val="lt-LT"/>
        </w:rPr>
      </w:pPr>
      <w:r w:rsidRPr="00957711">
        <w:rPr>
          <w:i/>
          <w:iCs/>
          <w:noProof w:val="0"/>
          <w:sz w:val="22"/>
          <w:szCs w:val="22"/>
          <w:lang w:val="lt-LT"/>
        </w:rPr>
        <w:t xml:space="preserve">Padidėjęs anijoninis tarpas esant </w:t>
      </w:r>
      <w:proofErr w:type="spellStart"/>
      <w:r w:rsidRPr="00957711">
        <w:rPr>
          <w:i/>
          <w:iCs/>
          <w:noProof w:val="0"/>
          <w:sz w:val="22"/>
          <w:szCs w:val="22"/>
          <w:lang w:val="lt-LT"/>
        </w:rPr>
        <w:t>metabolinei</w:t>
      </w:r>
      <w:proofErr w:type="spellEnd"/>
      <w:r w:rsidRPr="00957711">
        <w:rPr>
          <w:i/>
          <w:iCs/>
          <w:noProof w:val="0"/>
          <w:sz w:val="22"/>
          <w:szCs w:val="22"/>
          <w:lang w:val="lt-LT"/>
        </w:rPr>
        <w:t xml:space="preserve"> </w:t>
      </w:r>
      <w:proofErr w:type="spellStart"/>
      <w:r w:rsidRPr="00957711">
        <w:rPr>
          <w:i/>
          <w:iCs/>
          <w:noProof w:val="0"/>
          <w:sz w:val="22"/>
          <w:szCs w:val="22"/>
          <w:lang w:val="lt-LT"/>
        </w:rPr>
        <w:t>acidozei</w:t>
      </w:r>
      <w:proofErr w:type="spellEnd"/>
    </w:p>
    <w:p w14:paraId="7A83EF76" w14:textId="1CA83967" w:rsidR="00881A5F" w:rsidRDefault="00881A5F" w:rsidP="00881A5F">
      <w:pPr>
        <w:jc w:val="both"/>
        <w:rPr>
          <w:noProof w:val="0"/>
          <w:sz w:val="22"/>
          <w:szCs w:val="22"/>
          <w:lang w:val="lt-LT"/>
        </w:rPr>
      </w:pPr>
      <w:r w:rsidRPr="00881A5F">
        <w:rPr>
          <w:noProof w:val="0"/>
          <w:sz w:val="22"/>
          <w:szCs w:val="22"/>
          <w:lang w:val="lt-LT"/>
        </w:rPr>
        <w:t xml:space="preserve">Pacientams, kuriems nustatyta rizikos veiksnių vartojant </w:t>
      </w:r>
      <w:proofErr w:type="spellStart"/>
      <w:r w:rsidRPr="00881A5F">
        <w:rPr>
          <w:noProof w:val="0"/>
          <w:sz w:val="22"/>
          <w:szCs w:val="22"/>
          <w:lang w:val="lt-LT"/>
        </w:rPr>
        <w:t>paracetamolį</w:t>
      </w:r>
      <w:proofErr w:type="spellEnd"/>
      <w:r w:rsidRPr="00881A5F">
        <w:rPr>
          <w:noProof w:val="0"/>
          <w:sz w:val="22"/>
          <w:szCs w:val="22"/>
          <w:lang w:val="lt-LT"/>
        </w:rPr>
        <w:t xml:space="preserve">, nustatyta </w:t>
      </w:r>
      <w:proofErr w:type="spellStart"/>
      <w:r w:rsidRPr="00881A5F">
        <w:rPr>
          <w:noProof w:val="0"/>
          <w:sz w:val="22"/>
          <w:szCs w:val="22"/>
          <w:lang w:val="lt-LT"/>
        </w:rPr>
        <w:t>piroglutamato</w:t>
      </w:r>
      <w:proofErr w:type="spellEnd"/>
      <w:r w:rsidRPr="00881A5F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881A5F">
        <w:rPr>
          <w:noProof w:val="0"/>
          <w:sz w:val="22"/>
          <w:szCs w:val="22"/>
          <w:lang w:val="lt-LT"/>
        </w:rPr>
        <w:t>acidozės</w:t>
      </w:r>
      <w:proofErr w:type="spellEnd"/>
      <w:r w:rsidRPr="00881A5F">
        <w:rPr>
          <w:noProof w:val="0"/>
          <w:sz w:val="22"/>
          <w:szCs w:val="22"/>
          <w:lang w:val="lt-LT"/>
        </w:rPr>
        <w:t xml:space="preserve"> sukeliamo padidėjusio anijoninio tarpo esant </w:t>
      </w:r>
      <w:proofErr w:type="spellStart"/>
      <w:r w:rsidRPr="00881A5F">
        <w:rPr>
          <w:noProof w:val="0"/>
          <w:sz w:val="22"/>
          <w:szCs w:val="22"/>
          <w:lang w:val="lt-LT"/>
        </w:rPr>
        <w:t>metabolinei</w:t>
      </w:r>
      <w:proofErr w:type="spellEnd"/>
      <w:r w:rsidRPr="00881A5F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881A5F">
        <w:rPr>
          <w:noProof w:val="0"/>
          <w:sz w:val="22"/>
          <w:szCs w:val="22"/>
          <w:lang w:val="lt-LT"/>
        </w:rPr>
        <w:t>acidozei</w:t>
      </w:r>
      <w:proofErr w:type="spellEnd"/>
      <w:r w:rsidRPr="00881A5F">
        <w:rPr>
          <w:noProof w:val="0"/>
          <w:sz w:val="22"/>
          <w:szCs w:val="22"/>
          <w:lang w:val="lt-LT"/>
        </w:rPr>
        <w:t xml:space="preserve"> atvejų (žr. 4.4 skyrių). </w:t>
      </w:r>
      <w:proofErr w:type="spellStart"/>
      <w:r w:rsidRPr="00881A5F">
        <w:rPr>
          <w:noProof w:val="0"/>
          <w:sz w:val="22"/>
          <w:szCs w:val="22"/>
          <w:lang w:val="lt-LT"/>
        </w:rPr>
        <w:t>Piroglutamato</w:t>
      </w:r>
      <w:proofErr w:type="spellEnd"/>
      <w:r w:rsidRPr="00881A5F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881A5F">
        <w:rPr>
          <w:noProof w:val="0"/>
          <w:sz w:val="22"/>
          <w:szCs w:val="22"/>
          <w:lang w:val="lt-LT"/>
        </w:rPr>
        <w:t>acidozė</w:t>
      </w:r>
      <w:proofErr w:type="spellEnd"/>
      <w:r w:rsidRPr="00881A5F">
        <w:rPr>
          <w:noProof w:val="0"/>
          <w:sz w:val="22"/>
          <w:szCs w:val="22"/>
          <w:lang w:val="lt-LT"/>
        </w:rPr>
        <w:t xml:space="preserve"> šiems pacientams gali pasireikšti dėl sumažėjusio </w:t>
      </w:r>
      <w:proofErr w:type="spellStart"/>
      <w:r w:rsidRPr="00881A5F">
        <w:rPr>
          <w:noProof w:val="0"/>
          <w:sz w:val="22"/>
          <w:szCs w:val="22"/>
          <w:lang w:val="lt-LT"/>
        </w:rPr>
        <w:t>glutationo</w:t>
      </w:r>
      <w:proofErr w:type="spellEnd"/>
      <w:r w:rsidRPr="00881A5F">
        <w:rPr>
          <w:noProof w:val="0"/>
          <w:sz w:val="22"/>
          <w:szCs w:val="22"/>
          <w:lang w:val="lt-LT"/>
        </w:rPr>
        <w:t xml:space="preserve"> kiekio.</w:t>
      </w:r>
    </w:p>
    <w:bookmarkEnd w:id="2"/>
    <w:p w14:paraId="61122E0E" w14:textId="77777777" w:rsidR="00881A5F" w:rsidRPr="004620D8" w:rsidRDefault="00881A5F" w:rsidP="00F56562">
      <w:pPr>
        <w:jc w:val="both"/>
        <w:rPr>
          <w:noProof w:val="0"/>
          <w:sz w:val="22"/>
          <w:szCs w:val="22"/>
          <w:lang w:val="lt-LT"/>
        </w:rPr>
      </w:pPr>
    </w:p>
    <w:p w14:paraId="433FD526" w14:textId="77777777" w:rsidR="002C11CE" w:rsidRPr="004620D8" w:rsidRDefault="002C11CE" w:rsidP="005A6037">
      <w:pPr>
        <w:tabs>
          <w:tab w:val="left" w:pos="567"/>
        </w:tabs>
        <w:rPr>
          <w:sz w:val="22"/>
          <w:szCs w:val="22"/>
          <w:u w:val="single"/>
          <w:lang w:val="lt-LT"/>
        </w:rPr>
      </w:pPr>
      <w:r w:rsidRPr="004620D8">
        <w:rPr>
          <w:sz w:val="22"/>
          <w:szCs w:val="22"/>
          <w:u w:val="single"/>
          <w:lang w:val="lt-LT"/>
        </w:rPr>
        <w:t>Pranešimas apie įtariamas nepageidaujamas reakcijas</w:t>
      </w:r>
    </w:p>
    <w:p w14:paraId="02E0E4C8" w14:textId="133C7AD0" w:rsidR="002C11CE" w:rsidRPr="004620D8" w:rsidRDefault="002C11CE" w:rsidP="005A6037">
      <w:pPr>
        <w:tabs>
          <w:tab w:val="left" w:pos="567"/>
        </w:tabs>
        <w:rPr>
          <w:snapToGrid w:val="0"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bookmarkStart w:id="3" w:name="_Hlk174387194"/>
      <w:r w:rsidR="00DD0DD7" w:rsidRPr="00DD0DD7">
        <w:rPr>
          <w:rFonts w:eastAsia="Times New Roman"/>
          <w:noProof w:val="0"/>
          <w:sz w:val="22"/>
          <w:szCs w:val="22"/>
          <w:lang w:val="lt-LT" w:eastAsia="en-US"/>
        </w:rPr>
        <w:t xml:space="preserve">Sveikatos priežiūros ar farmacijos specialistai turi pranešti apie bet kokias įtariamas nepageidaujamas reakcijas, </w:t>
      </w:r>
      <w:r w:rsidR="00DD0DD7" w:rsidRPr="00DD0D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užpildę ir pateikę pranešimo formą Valstybinės vaistų kontrolės tarnybos prie Lietuvos Respublikos sveikatos apsaugos ministerijos tinklalapyje </w:t>
      </w:r>
      <w:r w:rsidR="00DD0DD7" w:rsidRPr="00DD0DD7">
        <w:rPr>
          <w:rFonts w:eastAsia="Times New Roman"/>
          <w:noProof w:val="0"/>
          <w:color w:val="0000EE"/>
          <w:sz w:val="22"/>
          <w:szCs w:val="22"/>
          <w:u w:val="single"/>
          <w:lang w:val="lt-LT" w:eastAsia="en-US"/>
        </w:rPr>
        <w:t>https://vvkt.lrv.lt/lt/</w:t>
      </w:r>
      <w:r w:rsidR="00DD0DD7" w:rsidRPr="00DD0D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 nurodytais būdais.</w:t>
      </w:r>
      <w:bookmarkEnd w:id="3"/>
    </w:p>
    <w:p w14:paraId="08B57532" w14:textId="77777777" w:rsidR="003860D5" w:rsidRPr="004620D8" w:rsidRDefault="003860D5" w:rsidP="005A6037">
      <w:pPr>
        <w:rPr>
          <w:noProof w:val="0"/>
          <w:sz w:val="22"/>
          <w:szCs w:val="22"/>
          <w:lang w:val="lt-LT"/>
        </w:rPr>
      </w:pPr>
    </w:p>
    <w:p w14:paraId="345DBCE9" w14:textId="77777777" w:rsidR="002E66CB" w:rsidRPr="004620D8" w:rsidRDefault="002E66CB" w:rsidP="005A6037">
      <w:pPr>
        <w:keepNext/>
        <w:tabs>
          <w:tab w:val="left" w:pos="567"/>
        </w:tabs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4.9</w:t>
      </w:r>
      <w:r w:rsidRPr="004620D8">
        <w:rPr>
          <w:b/>
          <w:sz w:val="22"/>
          <w:szCs w:val="22"/>
          <w:lang w:val="lt-LT"/>
        </w:rPr>
        <w:tab/>
        <w:t>Perdozavimas</w:t>
      </w:r>
    </w:p>
    <w:p w14:paraId="0B24F488" w14:textId="77777777" w:rsidR="00B91366" w:rsidRPr="004620D8" w:rsidRDefault="00B91366" w:rsidP="005A6037">
      <w:pPr>
        <w:rPr>
          <w:noProof w:val="0"/>
          <w:sz w:val="22"/>
          <w:szCs w:val="22"/>
          <w:lang w:val="lt-LT"/>
        </w:rPr>
      </w:pPr>
    </w:p>
    <w:p w14:paraId="23C5AAFC" w14:textId="77777777" w:rsidR="000D47D1" w:rsidRPr="004620D8" w:rsidRDefault="000D47D1" w:rsidP="005A6037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Perdozavus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>, būtina nedelsiant kreiptis į medikus, net jei perdozavimo simptomų nėra.</w:t>
      </w:r>
    </w:p>
    <w:p w14:paraId="713D4FC3" w14:textId="77777777" w:rsidR="000D47D1" w:rsidRPr="004620D8" w:rsidRDefault="000D47D1" w:rsidP="005A6037">
      <w:pPr>
        <w:rPr>
          <w:noProof w:val="0"/>
          <w:sz w:val="22"/>
          <w:szCs w:val="22"/>
          <w:lang w:val="lt-LT"/>
        </w:rPr>
      </w:pPr>
    </w:p>
    <w:p w14:paraId="5829D59A" w14:textId="77777777" w:rsidR="000D47D1" w:rsidRPr="004620D8" w:rsidRDefault="000D47D1" w:rsidP="005A6037">
      <w:pPr>
        <w:rPr>
          <w:noProof w:val="0"/>
          <w:sz w:val="22"/>
          <w:szCs w:val="22"/>
          <w:u w:val="single"/>
          <w:lang w:val="lt-LT"/>
        </w:rPr>
      </w:pPr>
      <w:r w:rsidRPr="004620D8">
        <w:rPr>
          <w:noProof w:val="0"/>
          <w:sz w:val="22"/>
          <w:szCs w:val="22"/>
          <w:u w:val="single"/>
          <w:lang w:val="lt-LT"/>
        </w:rPr>
        <w:t>Simptomai</w:t>
      </w:r>
    </w:p>
    <w:p w14:paraId="57F44A70" w14:textId="77777777" w:rsidR="000D47D1" w:rsidRPr="004620D8" w:rsidRDefault="000D47D1" w:rsidP="005A6037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Perdozavus net santykinai mažas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dozes, gali pasireikšti sunkus kepenų pažeidimas ir kartais ūminė inkstų kanalėlių nekrozė.</w:t>
      </w:r>
    </w:p>
    <w:p w14:paraId="51D88E31" w14:textId="77777777" w:rsidR="000D47D1" w:rsidRPr="004620D8" w:rsidRDefault="000D47D1" w:rsidP="005A6037">
      <w:pPr>
        <w:rPr>
          <w:rFonts w:eastAsia="Calibri"/>
          <w:noProof w:val="0"/>
          <w:sz w:val="22"/>
          <w:szCs w:val="22"/>
          <w:lang w:val="lt-LT" w:eastAsia="en-US"/>
        </w:rPr>
      </w:pPr>
      <w:r w:rsidRPr="004620D8">
        <w:rPr>
          <w:noProof w:val="0"/>
          <w:sz w:val="22"/>
          <w:szCs w:val="22"/>
          <w:lang w:val="lt-LT"/>
        </w:rPr>
        <w:t>Pykinimas, vėmimas, letargija, anoreksija, blyškumas ir prakaitavimas gali pasireikšti per 24</w:t>
      </w:r>
      <w:r w:rsidR="00663EF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valandas arba </w:t>
      </w:r>
      <w:r w:rsidR="00567D5A">
        <w:rPr>
          <w:noProof w:val="0"/>
          <w:sz w:val="22"/>
          <w:szCs w:val="22"/>
          <w:lang w:val="lt-LT"/>
        </w:rPr>
        <w:t>simptomų gali nebūti</w:t>
      </w:r>
      <w:r w:rsidRPr="004620D8">
        <w:rPr>
          <w:noProof w:val="0"/>
          <w:sz w:val="22"/>
          <w:szCs w:val="22"/>
          <w:lang w:val="lt-LT"/>
        </w:rPr>
        <w:t>. Pilvo skausmas gali būti pirmasis kepenų pažeidimo simptomas, jis pasireiškia per 1</w:t>
      </w:r>
      <w:r w:rsidR="00A00AFA">
        <w:rPr>
          <w:noProof w:val="0"/>
          <w:sz w:val="22"/>
          <w:szCs w:val="22"/>
          <w:lang w:val="lt-LT"/>
        </w:rPr>
        <w:noBreakHyphen/>
      </w:r>
      <w:r w:rsidRPr="004620D8">
        <w:rPr>
          <w:noProof w:val="0"/>
          <w:sz w:val="22"/>
          <w:szCs w:val="22"/>
          <w:lang w:val="lt-LT"/>
        </w:rPr>
        <w:t>2</w:t>
      </w:r>
      <w:r w:rsidR="00567D5A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dienas.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perdozavimas gali sukelti kepenų ląstelių nekrozę: gali pasireikšti visiška ir negrįžtama nekrozė, dėl kurios gali išsivystyti kepenų ląstelių nepakankamumas, </w:t>
      </w:r>
      <w:proofErr w:type="spellStart"/>
      <w:r w:rsidRPr="004620D8">
        <w:rPr>
          <w:noProof w:val="0"/>
          <w:sz w:val="22"/>
          <w:szCs w:val="22"/>
          <w:lang w:val="lt-LT"/>
        </w:rPr>
        <w:t>metabolinė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acidozė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ir </w:t>
      </w:r>
      <w:proofErr w:type="spellStart"/>
      <w:r w:rsidRPr="004620D8">
        <w:rPr>
          <w:noProof w:val="0"/>
          <w:sz w:val="22"/>
          <w:szCs w:val="22"/>
          <w:lang w:val="lt-LT"/>
        </w:rPr>
        <w:t>encefalopatija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tokie sutrikimai gali sukelti komą ir mirtį. Tuo pat metu padidėja kepenų </w:t>
      </w:r>
      <w:proofErr w:type="spellStart"/>
      <w:r w:rsidRPr="004620D8">
        <w:rPr>
          <w:noProof w:val="0"/>
          <w:sz w:val="22"/>
          <w:szCs w:val="22"/>
          <w:lang w:val="lt-LT"/>
        </w:rPr>
        <w:t>transaminazių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(AST, ALT) ir </w:t>
      </w:r>
      <w:proofErr w:type="spellStart"/>
      <w:r w:rsidRPr="004620D8">
        <w:rPr>
          <w:noProof w:val="0"/>
          <w:sz w:val="22"/>
          <w:szCs w:val="22"/>
          <w:lang w:val="lt-LT"/>
        </w:rPr>
        <w:t>laktatdehidrogenazės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aktyvumas bei </w:t>
      </w:r>
      <w:proofErr w:type="spellStart"/>
      <w:r w:rsidRPr="004620D8">
        <w:rPr>
          <w:noProof w:val="0"/>
          <w:sz w:val="22"/>
          <w:szCs w:val="22"/>
          <w:lang w:val="lt-LT"/>
        </w:rPr>
        <w:t>bilirubino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kiekis ir pailgėja </w:t>
      </w:r>
      <w:proofErr w:type="spellStart"/>
      <w:r w:rsidRPr="004620D8">
        <w:rPr>
          <w:noProof w:val="0"/>
          <w:sz w:val="22"/>
          <w:szCs w:val="22"/>
          <w:lang w:val="lt-LT"/>
        </w:rPr>
        <w:t>protrombino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laikas (toks poveikis gali pasireikšti praėjus 12</w:t>
      </w:r>
      <w:r w:rsidR="00A00AFA">
        <w:rPr>
          <w:noProof w:val="0"/>
          <w:sz w:val="22"/>
          <w:szCs w:val="22"/>
          <w:lang w:val="lt-LT"/>
        </w:rPr>
        <w:noBreakHyphen/>
      </w:r>
      <w:r w:rsidRPr="004620D8">
        <w:rPr>
          <w:noProof w:val="0"/>
          <w:sz w:val="22"/>
          <w:szCs w:val="22"/>
          <w:lang w:val="lt-LT"/>
        </w:rPr>
        <w:t>48</w:t>
      </w:r>
      <w:r w:rsidR="00567D5A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valandoms po pavartojimo). </w:t>
      </w:r>
      <w:proofErr w:type="spellStart"/>
      <w:r w:rsidRPr="004620D8">
        <w:rPr>
          <w:noProof w:val="0"/>
          <w:sz w:val="22"/>
          <w:szCs w:val="22"/>
          <w:lang w:val="lt-LT"/>
        </w:rPr>
        <w:t>Protrombino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laiko pailgėjimas yra vienas iš kepenų funkcijos sutrikimo požymių, todėl rekomenduojama jį stebėti. Kepenų nepakankamumo komplikacijos yra smegenų edema, kraujavimas, hipoglikemija, </w:t>
      </w:r>
      <w:proofErr w:type="spellStart"/>
      <w:r w:rsidRPr="004620D8">
        <w:rPr>
          <w:noProof w:val="0"/>
          <w:sz w:val="22"/>
          <w:szCs w:val="22"/>
          <w:lang w:val="lt-LT"/>
        </w:rPr>
        <w:t>hipotenzija</w:t>
      </w:r>
      <w:proofErr w:type="spellEnd"/>
      <w:r w:rsidRPr="004620D8">
        <w:rPr>
          <w:noProof w:val="0"/>
          <w:sz w:val="22"/>
          <w:szCs w:val="22"/>
          <w:lang w:val="lt-LT"/>
        </w:rPr>
        <w:t>, infekcijos ir inkstų nepakankamumas.</w:t>
      </w:r>
    </w:p>
    <w:p w14:paraId="7BD3D007" w14:textId="77777777" w:rsidR="000D47D1" w:rsidRPr="004620D8" w:rsidRDefault="000D47D1" w:rsidP="005A6037">
      <w:pPr>
        <w:rPr>
          <w:rFonts w:eastAsia="Calibri"/>
          <w:noProof w:val="0"/>
          <w:sz w:val="22"/>
          <w:szCs w:val="22"/>
          <w:lang w:val="lt-LT" w:eastAsia="en-US"/>
        </w:rPr>
      </w:pPr>
      <w:r w:rsidRPr="004620D8">
        <w:rPr>
          <w:rFonts w:eastAsia="Calibri"/>
          <w:noProof w:val="0"/>
          <w:sz w:val="22"/>
          <w:szCs w:val="22"/>
          <w:lang w:val="lt-LT" w:eastAsia="en-US"/>
        </w:rPr>
        <w:lastRenderedPageBreak/>
        <w:t xml:space="preserve">Kepenų pažeidimas yra tikėtinas pacientams, kurie išgėrė didesnę nei rekomenduojama </w:t>
      </w:r>
      <w:proofErr w:type="spellStart"/>
      <w:r w:rsidRPr="004620D8">
        <w:rPr>
          <w:rFonts w:eastAsia="Calibri"/>
          <w:noProof w:val="0"/>
          <w:sz w:val="22"/>
          <w:szCs w:val="22"/>
          <w:lang w:val="lt-LT" w:eastAsia="en-US"/>
        </w:rPr>
        <w:t>paracetamolio</w:t>
      </w:r>
      <w:proofErr w:type="spellEnd"/>
      <w:r w:rsidRPr="004620D8">
        <w:rPr>
          <w:rFonts w:eastAsia="Calibri"/>
          <w:noProof w:val="0"/>
          <w:sz w:val="22"/>
          <w:szCs w:val="22"/>
          <w:lang w:val="lt-LT" w:eastAsia="en-US"/>
        </w:rPr>
        <w:t xml:space="preserve"> dozę. Manoma, kad toksinio metabolito perteklius negrįžtamai prisijungia prie kepenų audinio. Kai kuriems pacientams toksinio </w:t>
      </w:r>
      <w:proofErr w:type="spellStart"/>
      <w:r w:rsidRPr="004620D8">
        <w:rPr>
          <w:rFonts w:eastAsia="Calibri"/>
          <w:noProof w:val="0"/>
          <w:sz w:val="22"/>
          <w:szCs w:val="22"/>
          <w:lang w:val="lt-LT" w:eastAsia="en-US"/>
        </w:rPr>
        <w:t>paracetamolio</w:t>
      </w:r>
      <w:proofErr w:type="spellEnd"/>
      <w:r w:rsidRPr="004620D8">
        <w:rPr>
          <w:rFonts w:eastAsia="Calibri"/>
          <w:noProof w:val="0"/>
          <w:sz w:val="22"/>
          <w:szCs w:val="22"/>
          <w:lang w:val="lt-LT" w:eastAsia="en-US"/>
        </w:rPr>
        <w:t xml:space="preserve"> poveikio sukelto kepenų pažeidimo rizika gali būti didesnė. Rizikos grupei priklauso:</w:t>
      </w:r>
    </w:p>
    <w:p w14:paraId="07E0A1C5" w14:textId="77777777" w:rsidR="000D47D1" w:rsidRPr="004620D8" w:rsidRDefault="008F125A" w:rsidP="005A6037">
      <w:pPr>
        <w:numPr>
          <w:ilvl w:val="0"/>
          <w:numId w:val="3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</w:t>
      </w:r>
      <w:r w:rsidR="000D47D1" w:rsidRPr="004620D8">
        <w:rPr>
          <w:noProof w:val="0"/>
          <w:sz w:val="22"/>
          <w:szCs w:val="22"/>
          <w:lang w:val="lt-LT"/>
        </w:rPr>
        <w:t>acientai, sergantys kepenų liga</w:t>
      </w:r>
      <w:r w:rsidRPr="004620D8">
        <w:rPr>
          <w:noProof w:val="0"/>
          <w:sz w:val="22"/>
          <w:szCs w:val="22"/>
          <w:lang w:val="lt-LT"/>
        </w:rPr>
        <w:t>;</w:t>
      </w:r>
    </w:p>
    <w:p w14:paraId="4FAAB48B" w14:textId="77777777" w:rsidR="000D47D1" w:rsidRPr="004620D8" w:rsidRDefault="008F125A" w:rsidP="005A6037">
      <w:pPr>
        <w:numPr>
          <w:ilvl w:val="0"/>
          <w:numId w:val="3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se</w:t>
      </w:r>
      <w:r w:rsidR="000D47D1" w:rsidRPr="004620D8">
        <w:rPr>
          <w:noProof w:val="0"/>
          <w:sz w:val="22"/>
          <w:szCs w:val="22"/>
          <w:lang w:val="lt-LT"/>
        </w:rPr>
        <w:t>nyvi pacientai</w:t>
      </w:r>
      <w:r w:rsidRPr="004620D8">
        <w:rPr>
          <w:noProof w:val="0"/>
          <w:sz w:val="22"/>
          <w:szCs w:val="22"/>
          <w:lang w:val="lt-LT"/>
        </w:rPr>
        <w:t>;</w:t>
      </w:r>
    </w:p>
    <w:p w14:paraId="62DD1841" w14:textId="77777777" w:rsidR="000D47D1" w:rsidRPr="004620D8" w:rsidRDefault="00EF2FB8" w:rsidP="005A6037">
      <w:pPr>
        <w:numPr>
          <w:ilvl w:val="0"/>
          <w:numId w:val="3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m</w:t>
      </w:r>
      <w:r w:rsidR="000D47D1" w:rsidRPr="004620D8">
        <w:rPr>
          <w:noProof w:val="0"/>
          <w:sz w:val="22"/>
          <w:szCs w:val="22"/>
          <w:lang w:val="lt-LT"/>
        </w:rPr>
        <w:t>aži vaikai</w:t>
      </w:r>
      <w:r w:rsidRPr="004620D8">
        <w:rPr>
          <w:noProof w:val="0"/>
          <w:sz w:val="22"/>
          <w:szCs w:val="22"/>
          <w:lang w:val="lt-LT"/>
        </w:rPr>
        <w:t>;</w:t>
      </w:r>
    </w:p>
    <w:p w14:paraId="56F854B2" w14:textId="77777777" w:rsidR="000D47D1" w:rsidRPr="004620D8" w:rsidRDefault="00EF2FB8" w:rsidP="005A6037">
      <w:pPr>
        <w:numPr>
          <w:ilvl w:val="0"/>
          <w:numId w:val="3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</w:t>
      </w:r>
      <w:r w:rsidR="000D47D1" w:rsidRPr="004620D8">
        <w:rPr>
          <w:noProof w:val="0"/>
          <w:sz w:val="22"/>
          <w:szCs w:val="22"/>
          <w:lang w:val="lt-LT"/>
        </w:rPr>
        <w:t xml:space="preserve">acientai, kurie yra ilgai gydomi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karbamazepinu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fenobarbitonu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fenitoinu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primidonu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rifampicinu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>, jonažolių preparatais ar kitais kepenų fermentus indukuojančiais vaistiniais preparatais</w:t>
      </w:r>
      <w:r w:rsidRPr="004620D8">
        <w:rPr>
          <w:noProof w:val="0"/>
          <w:sz w:val="22"/>
          <w:szCs w:val="22"/>
          <w:lang w:val="lt-LT"/>
        </w:rPr>
        <w:t>;</w:t>
      </w:r>
    </w:p>
    <w:p w14:paraId="0FD61DC3" w14:textId="77777777" w:rsidR="000D47D1" w:rsidRPr="004620D8" w:rsidRDefault="00EF2FB8" w:rsidP="005A6037">
      <w:pPr>
        <w:numPr>
          <w:ilvl w:val="0"/>
          <w:numId w:val="3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</w:t>
      </w:r>
      <w:r w:rsidR="000D47D1" w:rsidRPr="004620D8">
        <w:rPr>
          <w:noProof w:val="0"/>
          <w:sz w:val="22"/>
          <w:szCs w:val="22"/>
          <w:lang w:val="lt-LT"/>
        </w:rPr>
        <w:t>acientai, kurie reguliariai vartoja alkoholį viršijant rekomenduojamą kiekį</w:t>
      </w:r>
      <w:r w:rsidRPr="004620D8">
        <w:rPr>
          <w:noProof w:val="0"/>
          <w:sz w:val="22"/>
          <w:szCs w:val="22"/>
          <w:lang w:val="lt-LT"/>
        </w:rPr>
        <w:t>;</w:t>
      </w:r>
    </w:p>
    <w:p w14:paraId="2440874D" w14:textId="77777777" w:rsidR="000D47D1" w:rsidRPr="004620D8" w:rsidRDefault="00EF2FB8" w:rsidP="005A6037">
      <w:pPr>
        <w:numPr>
          <w:ilvl w:val="0"/>
          <w:numId w:val="3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</w:t>
      </w:r>
      <w:r w:rsidR="000D47D1" w:rsidRPr="004620D8">
        <w:rPr>
          <w:noProof w:val="0"/>
          <w:sz w:val="22"/>
          <w:szCs w:val="22"/>
          <w:lang w:val="lt-LT"/>
        </w:rPr>
        <w:t xml:space="preserve">acientai, kurių organizme yra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glutationo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 xml:space="preserve"> stoka (pvz., dėl valgymo sutrikimo, cistinės fibrozės, ŽIV infekcijos, badavimo,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kacheksijos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>).</w:t>
      </w:r>
    </w:p>
    <w:p w14:paraId="5A93570F" w14:textId="77777777" w:rsidR="000D47D1" w:rsidRPr="004620D8" w:rsidRDefault="000D47D1" w:rsidP="005A6037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Ūminis inkstų nepakankamumas gali pasireikšti be sunkaus kepenų funkcijos sutrikimo. Kitos intoksikacijos apraiškos yra miokardo pažeidimas, širdies aritmija ir pankreatitas.</w:t>
      </w:r>
    </w:p>
    <w:p w14:paraId="617FBC3B" w14:textId="77777777" w:rsidR="000D47D1" w:rsidRPr="004620D8" w:rsidRDefault="000D47D1" w:rsidP="005A6037">
      <w:pPr>
        <w:rPr>
          <w:noProof w:val="0"/>
          <w:sz w:val="22"/>
          <w:szCs w:val="22"/>
          <w:lang w:val="lt-LT"/>
        </w:rPr>
      </w:pPr>
    </w:p>
    <w:p w14:paraId="7C64FED8" w14:textId="77777777" w:rsidR="000D47D1" w:rsidRPr="004620D8" w:rsidRDefault="000D47D1" w:rsidP="005A6037">
      <w:pPr>
        <w:rPr>
          <w:noProof w:val="0"/>
          <w:sz w:val="22"/>
          <w:szCs w:val="22"/>
          <w:u w:val="single"/>
          <w:lang w:val="lt-LT"/>
        </w:rPr>
      </w:pPr>
      <w:r w:rsidRPr="004620D8">
        <w:rPr>
          <w:noProof w:val="0"/>
          <w:sz w:val="22"/>
          <w:szCs w:val="22"/>
          <w:u w:val="single"/>
          <w:lang w:val="lt-LT"/>
        </w:rPr>
        <w:t>Gydymas</w:t>
      </w:r>
    </w:p>
    <w:p w14:paraId="49919563" w14:textId="77777777" w:rsidR="000D47D1" w:rsidRPr="004620D8" w:rsidRDefault="000D47D1" w:rsidP="005A6037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Pacientą būtina hospitalizuoti. Būtina paimti kraujo mėginius pradinei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koncentracijai kraujo plazmoje nustatyti. Jei yra ūminis perdozavimas išgėrus vienkartinę dozę,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koncentraciją kraujo plazmoje reikia nustatyti praėjus 4</w:t>
      </w:r>
      <w:r w:rsidR="00567D5A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valandoms nuo dozės išgėrimo. Būtina sukelti vėmimą ir plauti skrandį, ypač jei nuo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išgėrimo praėjo mažiau kaip 4</w:t>
      </w:r>
      <w:r w:rsidR="00567D5A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valandos, po to reikia skirti </w:t>
      </w:r>
      <w:proofErr w:type="spellStart"/>
      <w:r w:rsidRPr="004620D8">
        <w:rPr>
          <w:noProof w:val="0"/>
          <w:sz w:val="22"/>
          <w:szCs w:val="22"/>
          <w:lang w:val="lt-LT"/>
        </w:rPr>
        <w:t>metionino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(2,5 g per burną) ir taikyti tinkamas palaikomąsias priemones. Duomenys apie aktyvintosios anglies skyrimą absorbcijai iš virškinimo trakto mažinti yra prieštaringi. Būtina kiek įmanoma greičiau (per 8</w:t>
      </w:r>
      <w:r w:rsidR="00E51050">
        <w:rPr>
          <w:noProof w:val="0"/>
          <w:sz w:val="22"/>
          <w:szCs w:val="22"/>
          <w:lang w:val="lt-LT"/>
        </w:rPr>
        <w:noBreakHyphen/>
      </w:r>
      <w:r w:rsidRPr="004620D8">
        <w:rPr>
          <w:noProof w:val="0"/>
          <w:sz w:val="22"/>
          <w:szCs w:val="22"/>
          <w:lang w:val="lt-LT"/>
        </w:rPr>
        <w:t>15</w:t>
      </w:r>
      <w:r w:rsidR="00B478B3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valandų nuo apsinuodijimo) skirti specifin</w:t>
      </w:r>
      <w:r w:rsidR="00E51050">
        <w:rPr>
          <w:noProof w:val="0"/>
          <w:sz w:val="22"/>
          <w:szCs w:val="22"/>
          <w:lang w:val="lt-LT"/>
        </w:rPr>
        <w:t>io</w:t>
      </w:r>
      <w:r w:rsidRPr="004620D8">
        <w:rPr>
          <w:noProof w:val="0"/>
          <w:sz w:val="22"/>
          <w:szCs w:val="22"/>
          <w:lang w:val="lt-LT"/>
        </w:rPr>
        <w:t xml:space="preserve"> antidot</w:t>
      </w:r>
      <w:r w:rsidR="00E51050">
        <w:rPr>
          <w:noProof w:val="0"/>
          <w:sz w:val="22"/>
          <w:szCs w:val="22"/>
          <w:lang w:val="lt-LT"/>
        </w:rPr>
        <w:t>o</w:t>
      </w:r>
      <w:r w:rsidRPr="004620D8">
        <w:rPr>
          <w:noProof w:val="0"/>
          <w:sz w:val="22"/>
          <w:szCs w:val="22"/>
          <w:lang w:val="lt-LT"/>
        </w:rPr>
        <w:t xml:space="preserve"> N-</w:t>
      </w:r>
      <w:proofErr w:type="spellStart"/>
      <w:r w:rsidRPr="004620D8">
        <w:rPr>
          <w:noProof w:val="0"/>
          <w:sz w:val="22"/>
          <w:szCs w:val="22"/>
          <w:lang w:val="lt-LT"/>
        </w:rPr>
        <w:t>acetilcistein</w:t>
      </w:r>
      <w:r w:rsidR="00E51050"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tačiau palankus poveikis stebėtas ir </w:t>
      </w:r>
      <w:proofErr w:type="spellStart"/>
      <w:r w:rsidRPr="004620D8">
        <w:rPr>
          <w:noProof w:val="0"/>
          <w:sz w:val="22"/>
          <w:szCs w:val="22"/>
          <w:lang w:val="lt-LT"/>
        </w:rPr>
        <w:t>acetilcistein</w:t>
      </w:r>
      <w:r w:rsidR="00A00AFA"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paskyrus vėliau. </w:t>
      </w:r>
      <w:proofErr w:type="spellStart"/>
      <w:r w:rsidRPr="004620D8">
        <w:rPr>
          <w:noProof w:val="0"/>
          <w:sz w:val="22"/>
          <w:szCs w:val="22"/>
          <w:lang w:val="lt-LT"/>
        </w:rPr>
        <w:t>Acetilcistein</w:t>
      </w:r>
      <w:r w:rsidR="00A00AFA"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būtina skirti remiantis nacionalinėmis gydymo gairėmis; paprastai suaugusiesiems, paaugliams ir vaikams jis vartojamas į veną</w:t>
      </w:r>
      <w:r w:rsidR="00B478B3">
        <w:rPr>
          <w:noProof w:val="0"/>
          <w:sz w:val="22"/>
          <w:szCs w:val="22"/>
          <w:lang w:val="lt-LT"/>
        </w:rPr>
        <w:t xml:space="preserve"> kartu su</w:t>
      </w:r>
      <w:r w:rsidRPr="004620D8">
        <w:rPr>
          <w:noProof w:val="0"/>
          <w:sz w:val="22"/>
          <w:szCs w:val="22"/>
          <w:lang w:val="lt-LT"/>
        </w:rPr>
        <w:t xml:space="preserve"> 5 % gliukozė</w:t>
      </w:r>
      <w:r w:rsidR="00B478B3">
        <w:rPr>
          <w:noProof w:val="0"/>
          <w:sz w:val="22"/>
          <w:szCs w:val="22"/>
          <w:lang w:val="lt-LT"/>
        </w:rPr>
        <w:t>s tirpalu</w:t>
      </w:r>
      <w:r w:rsidRPr="004620D8">
        <w:rPr>
          <w:noProof w:val="0"/>
          <w:sz w:val="22"/>
          <w:szCs w:val="22"/>
          <w:lang w:val="lt-LT"/>
        </w:rPr>
        <w:t>, pradinė dozė yra 150 mg/kg kūno svorio, ji suleidžiama per 15</w:t>
      </w:r>
      <w:r w:rsidR="00B478B3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minučių. Tada 50 mg/kg dozė 5 % gliukozė</w:t>
      </w:r>
      <w:r w:rsidR="00B478B3">
        <w:rPr>
          <w:noProof w:val="0"/>
          <w:sz w:val="22"/>
          <w:szCs w:val="22"/>
          <w:lang w:val="lt-LT"/>
        </w:rPr>
        <w:t>s tirpale</w:t>
      </w:r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infuzuojama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per 4</w:t>
      </w:r>
      <w:r w:rsidR="00B478B3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valandas ir po to skiriama 100 mg/kg dozė, kol nuo gydymo pradžios praeis </w:t>
      </w:r>
      <w:r w:rsidRPr="00A00AFA">
        <w:rPr>
          <w:noProof w:val="0"/>
          <w:sz w:val="22"/>
          <w:szCs w:val="22"/>
          <w:lang w:val="lt-LT"/>
        </w:rPr>
        <w:t>16</w:t>
      </w:r>
      <w:r w:rsidR="00A00AFA">
        <w:rPr>
          <w:noProof w:val="0"/>
          <w:sz w:val="22"/>
          <w:szCs w:val="22"/>
          <w:lang w:val="lt-LT"/>
        </w:rPr>
        <w:noBreakHyphen/>
      </w:r>
      <w:r w:rsidR="003F193E" w:rsidRPr="00A00AFA">
        <w:rPr>
          <w:noProof w:val="0"/>
          <w:sz w:val="22"/>
          <w:szCs w:val="22"/>
          <w:lang w:val="lt-LT"/>
        </w:rPr>
        <w:t>20</w:t>
      </w:r>
      <w:r w:rsidR="00B478B3">
        <w:rPr>
          <w:noProof w:val="0"/>
          <w:sz w:val="22"/>
          <w:szCs w:val="22"/>
          <w:lang w:val="lt-LT"/>
        </w:rPr>
        <w:t xml:space="preserve"> </w:t>
      </w:r>
      <w:r w:rsidRPr="00A00AFA">
        <w:rPr>
          <w:noProof w:val="0"/>
          <w:sz w:val="22"/>
          <w:szCs w:val="22"/>
          <w:lang w:val="lt-LT"/>
        </w:rPr>
        <w:t>valandų</w:t>
      </w:r>
      <w:r w:rsidRPr="004620D8">
        <w:rPr>
          <w:noProof w:val="0"/>
          <w:sz w:val="22"/>
          <w:szCs w:val="22"/>
          <w:lang w:val="lt-LT"/>
        </w:rPr>
        <w:t xml:space="preserve">. </w:t>
      </w:r>
      <w:proofErr w:type="spellStart"/>
      <w:r w:rsidRPr="004620D8">
        <w:rPr>
          <w:noProof w:val="0"/>
          <w:sz w:val="22"/>
          <w:szCs w:val="22"/>
          <w:lang w:val="lt-LT"/>
        </w:rPr>
        <w:t>Acetilcistein</w:t>
      </w:r>
      <w:r w:rsidR="00A00AFA"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galima vartoti per burną (70</w:t>
      </w:r>
      <w:r w:rsidR="00A00AFA">
        <w:rPr>
          <w:noProof w:val="0"/>
          <w:sz w:val="22"/>
          <w:szCs w:val="22"/>
          <w:lang w:val="lt-LT"/>
        </w:rPr>
        <w:noBreakHyphen/>
      </w:r>
      <w:r w:rsidRPr="004620D8">
        <w:rPr>
          <w:noProof w:val="0"/>
          <w:sz w:val="22"/>
          <w:szCs w:val="22"/>
          <w:lang w:val="lt-LT"/>
        </w:rPr>
        <w:t>140 mg/kg 3</w:t>
      </w:r>
      <w:r w:rsidR="00B478B3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kartus per parą) 10</w:t>
      </w:r>
      <w:r w:rsidR="00B478B3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valandų laikotarpiu po toksinės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dozės išgėrimo. Jei apsinuodijimas yra labai sunkus, taikoma hemodializė arba </w:t>
      </w:r>
      <w:proofErr w:type="spellStart"/>
      <w:r w:rsidRPr="004620D8">
        <w:rPr>
          <w:noProof w:val="0"/>
          <w:sz w:val="22"/>
          <w:szCs w:val="22"/>
          <w:lang w:val="lt-LT"/>
        </w:rPr>
        <w:t>hemoperfuzija</w:t>
      </w:r>
      <w:proofErr w:type="spellEnd"/>
      <w:r w:rsidRPr="004620D8">
        <w:rPr>
          <w:noProof w:val="0"/>
          <w:sz w:val="22"/>
          <w:szCs w:val="22"/>
          <w:lang w:val="lt-LT"/>
        </w:rPr>
        <w:t>. Būtina skirti simptominį gydymą.</w:t>
      </w:r>
    </w:p>
    <w:p w14:paraId="711CC69C" w14:textId="77777777" w:rsidR="00EF1527" w:rsidRPr="004620D8" w:rsidRDefault="00EF1527" w:rsidP="00F56562">
      <w:pPr>
        <w:jc w:val="both"/>
        <w:rPr>
          <w:noProof w:val="0"/>
          <w:sz w:val="22"/>
          <w:szCs w:val="22"/>
          <w:lang w:val="lt-LT"/>
        </w:rPr>
      </w:pPr>
    </w:p>
    <w:p w14:paraId="77FC5218" w14:textId="77777777" w:rsidR="000850E3" w:rsidRPr="004620D8" w:rsidRDefault="000850E3" w:rsidP="00F56562">
      <w:pPr>
        <w:jc w:val="both"/>
        <w:rPr>
          <w:noProof w:val="0"/>
          <w:sz w:val="22"/>
          <w:szCs w:val="22"/>
          <w:lang w:val="lt-LT"/>
        </w:rPr>
      </w:pPr>
    </w:p>
    <w:p w14:paraId="25E653A3" w14:textId="77777777" w:rsidR="00D03DA1" w:rsidRPr="004620D8" w:rsidRDefault="00D03DA1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5.</w:t>
      </w:r>
      <w:r w:rsidRPr="004620D8">
        <w:rPr>
          <w:b/>
          <w:sz w:val="22"/>
          <w:szCs w:val="22"/>
          <w:lang w:val="lt-LT"/>
        </w:rPr>
        <w:tab/>
        <w:t>FARMAKOLOGINĖS SAVYBĖS</w:t>
      </w:r>
    </w:p>
    <w:p w14:paraId="102363DE" w14:textId="77777777" w:rsidR="00D03DA1" w:rsidRPr="004620D8" w:rsidRDefault="00D03DA1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8BAF259" w14:textId="77777777" w:rsidR="00D03DA1" w:rsidRPr="004620D8" w:rsidRDefault="00D03DA1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 xml:space="preserve">5.1 </w:t>
      </w:r>
      <w:r w:rsidRPr="004620D8">
        <w:rPr>
          <w:b/>
          <w:sz w:val="22"/>
          <w:szCs w:val="22"/>
          <w:lang w:val="lt-LT"/>
        </w:rPr>
        <w:tab/>
        <w:t>Farmakodinaminės savybės</w:t>
      </w:r>
    </w:p>
    <w:p w14:paraId="76F00ABC" w14:textId="77777777" w:rsidR="00B91366" w:rsidRPr="004620D8" w:rsidRDefault="00B91366" w:rsidP="00F56562">
      <w:pPr>
        <w:jc w:val="both"/>
        <w:rPr>
          <w:noProof w:val="0"/>
          <w:sz w:val="22"/>
          <w:szCs w:val="22"/>
          <w:lang w:val="lt-LT"/>
        </w:rPr>
      </w:pPr>
    </w:p>
    <w:p w14:paraId="71D8B64B" w14:textId="77777777" w:rsidR="00A25DA0" w:rsidRPr="004620D8" w:rsidRDefault="00D03DA1" w:rsidP="00E51050">
      <w:pPr>
        <w:rPr>
          <w:noProof w:val="0"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 xml:space="preserve">Farmakoterapinė grupė – </w:t>
      </w:r>
      <w:r w:rsidR="00275935" w:rsidRPr="004620D8">
        <w:rPr>
          <w:noProof w:val="0"/>
          <w:sz w:val="22"/>
          <w:szCs w:val="22"/>
          <w:lang w:val="lt-LT"/>
        </w:rPr>
        <w:t>analgetikai</w:t>
      </w:r>
      <w:r w:rsidR="00A25DA0"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="000233A1" w:rsidRPr="004620D8">
        <w:rPr>
          <w:noProof w:val="0"/>
          <w:sz w:val="22"/>
          <w:szCs w:val="22"/>
          <w:lang w:val="lt-LT"/>
        </w:rPr>
        <w:t>anilid</w:t>
      </w:r>
      <w:r w:rsidR="00275935" w:rsidRPr="004620D8">
        <w:rPr>
          <w:noProof w:val="0"/>
          <w:sz w:val="22"/>
          <w:szCs w:val="22"/>
          <w:lang w:val="lt-LT"/>
        </w:rPr>
        <w:t>ai</w:t>
      </w:r>
      <w:proofErr w:type="spellEnd"/>
      <w:r w:rsidR="00275935" w:rsidRPr="004620D8">
        <w:rPr>
          <w:noProof w:val="0"/>
          <w:sz w:val="22"/>
          <w:szCs w:val="22"/>
          <w:lang w:val="lt-LT"/>
        </w:rPr>
        <w:t>,</w:t>
      </w:r>
      <w:r w:rsidR="007E2518" w:rsidRPr="004620D8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ATC kodas –</w:t>
      </w:r>
      <w:r w:rsidR="00A25DA0" w:rsidRPr="004620D8">
        <w:rPr>
          <w:noProof w:val="0"/>
          <w:sz w:val="22"/>
          <w:szCs w:val="22"/>
          <w:lang w:val="lt-LT"/>
        </w:rPr>
        <w:t xml:space="preserve"> </w:t>
      </w:r>
      <w:r w:rsidR="000233A1" w:rsidRPr="004620D8">
        <w:rPr>
          <w:noProof w:val="0"/>
          <w:sz w:val="22"/>
          <w:szCs w:val="22"/>
          <w:lang w:val="lt-LT"/>
        </w:rPr>
        <w:t>N02BE01</w:t>
      </w:r>
      <w:r w:rsidR="000338DA" w:rsidRPr="004620D8">
        <w:rPr>
          <w:noProof w:val="0"/>
          <w:sz w:val="22"/>
          <w:szCs w:val="22"/>
          <w:lang w:val="lt-LT"/>
        </w:rPr>
        <w:t>.</w:t>
      </w:r>
    </w:p>
    <w:p w14:paraId="21D65FF2" w14:textId="77777777" w:rsidR="005A1F5B" w:rsidRPr="004620D8" w:rsidRDefault="005A1F5B" w:rsidP="00E51050">
      <w:pPr>
        <w:rPr>
          <w:noProof w:val="0"/>
          <w:sz w:val="22"/>
          <w:szCs w:val="22"/>
          <w:lang w:val="lt-LT"/>
        </w:rPr>
      </w:pPr>
    </w:p>
    <w:p w14:paraId="382B94C4" w14:textId="77777777" w:rsidR="00275935" w:rsidRPr="004620D8" w:rsidRDefault="00074D03" w:rsidP="00E51050">
      <w:pPr>
        <w:rPr>
          <w:noProof w:val="0"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Paracetamolis yra analgetinė</w:t>
      </w:r>
      <w:r w:rsidR="004B6D96" w:rsidRPr="004620D8">
        <w:rPr>
          <w:sz w:val="22"/>
          <w:szCs w:val="22"/>
          <w:lang w:val="lt-LT"/>
        </w:rPr>
        <w:t>-</w:t>
      </w:r>
      <w:r w:rsidRPr="004620D8">
        <w:rPr>
          <w:sz w:val="22"/>
          <w:szCs w:val="22"/>
          <w:lang w:val="lt-LT"/>
        </w:rPr>
        <w:t>antipiretinė medžiaga, nesukelianti antiuždegiminio poveikio</w:t>
      </w:r>
      <w:r w:rsidR="008D421E" w:rsidRPr="004620D8">
        <w:rPr>
          <w:sz w:val="22"/>
          <w:szCs w:val="22"/>
          <w:lang w:val="lt-LT"/>
        </w:rPr>
        <w:t>.</w:t>
      </w:r>
      <w:r w:rsidR="00275935" w:rsidRPr="004620D8">
        <w:rPr>
          <w:noProof w:val="0"/>
          <w:sz w:val="22"/>
          <w:szCs w:val="22"/>
          <w:lang w:val="lt-LT"/>
        </w:rPr>
        <w:t xml:space="preserve"> Veikimo mechanizmas </w:t>
      </w:r>
      <w:r w:rsidR="004B6D96" w:rsidRPr="004620D8">
        <w:rPr>
          <w:noProof w:val="0"/>
          <w:sz w:val="22"/>
          <w:szCs w:val="22"/>
          <w:lang w:val="lt-LT"/>
        </w:rPr>
        <w:t>gali būti</w:t>
      </w:r>
      <w:r w:rsidR="00275935" w:rsidRPr="004620D8">
        <w:rPr>
          <w:noProof w:val="0"/>
          <w:sz w:val="22"/>
          <w:szCs w:val="22"/>
          <w:lang w:val="lt-LT"/>
        </w:rPr>
        <w:t xml:space="preserve"> panašus į </w:t>
      </w:r>
      <w:proofErr w:type="spellStart"/>
      <w:r w:rsidR="00275935" w:rsidRPr="004620D8">
        <w:rPr>
          <w:noProof w:val="0"/>
          <w:sz w:val="22"/>
          <w:szCs w:val="22"/>
          <w:lang w:val="lt-LT"/>
        </w:rPr>
        <w:t>acetilsalicilo</w:t>
      </w:r>
      <w:proofErr w:type="spellEnd"/>
      <w:r w:rsidR="00275935" w:rsidRPr="004620D8">
        <w:rPr>
          <w:noProof w:val="0"/>
          <w:sz w:val="22"/>
          <w:szCs w:val="22"/>
          <w:lang w:val="lt-LT"/>
        </w:rPr>
        <w:t xml:space="preserve"> rūgšties poveikį ir priklauso nuo prostaglandinų slopinimo centrinėje nervų sistemoje.</w:t>
      </w:r>
    </w:p>
    <w:p w14:paraId="7AF6F279" w14:textId="77777777" w:rsidR="00275935" w:rsidRPr="004620D8" w:rsidRDefault="004B6D96" w:rsidP="00E51050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Analgetinis</w:t>
      </w:r>
      <w:proofErr w:type="spellEnd"/>
      <w:r w:rsidR="00275935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275935"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="00275935" w:rsidRPr="004620D8">
        <w:rPr>
          <w:noProof w:val="0"/>
          <w:sz w:val="22"/>
          <w:szCs w:val="22"/>
          <w:lang w:val="lt-LT"/>
        </w:rPr>
        <w:t xml:space="preserve"> poveikis po vienkartinės 0,5</w:t>
      </w:r>
      <w:r w:rsidR="00A00AFA">
        <w:rPr>
          <w:noProof w:val="0"/>
          <w:sz w:val="22"/>
          <w:szCs w:val="22"/>
          <w:lang w:val="lt-LT"/>
        </w:rPr>
        <w:noBreakHyphen/>
      </w:r>
      <w:r w:rsidR="00275935" w:rsidRPr="004620D8">
        <w:rPr>
          <w:noProof w:val="0"/>
          <w:sz w:val="22"/>
          <w:szCs w:val="22"/>
          <w:lang w:val="lt-LT"/>
        </w:rPr>
        <w:t>1</w:t>
      </w:r>
      <w:r w:rsidRPr="004620D8">
        <w:rPr>
          <w:noProof w:val="0"/>
          <w:sz w:val="22"/>
          <w:szCs w:val="22"/>
          <w:lang w:val="lt-LT"/>
        </w:rPr>
        <w:t> </w:t>
      </w:r>
      <w:r w:rsidR="00275935" w:rsidRPr="004620D8">
        <w:rPr>
          <w:noProof w:val="0"/>
          <w:sz w:val="22"/>
          <w:szCs w:val="22"/>
          <w:lang w:val="lt-LT"/>
        </w:rPr>
        <w:t>g dozės trunka 3</w:t>
      </w:r>
      <w:r w:rsidR="00A00AFA">
        <w:rPr>
          <w:noProof w:val="0"/>
          <w:sz w:val="22"/>
          <w:szCs w:val="22"/>
          <w:lang w:val="lt-LT"/>
        </w:rPr>
        <w:noBreakHyphen/>
      </w:r>
      <w:r w:rsidR="00275935" w:rsidRPr="004620D8">
        <w:rPr>
          <w:noProof w:val="0"/>
          <w:sz w:val="22"/>
          <w:szCs w:val="22"/>
          <w:lang w:val="lt-LT"/>
        </w:rPr>
        <w:t>6</w:t>
      </w:r>
      <w:r w:rsidR="00B478B3">
        <w:rPr>
          <w:noProof w:val="0"/>
          <w:sz w:val="22"/>
          <w:szCs w:val="22"/>
          <w:lang w:val="lt-LT"/>
        </w:rPr>
        <w:t xml:space="preserve"> </w:t>
      </w:r>
      <w:r w:rsidR="00275935" w:rsidRPr="004620D8">
        <w:rPr>
          <w:noProof w:val="0"/>
          <w:sz w:val="22"/>
          <w:szCs w:val="22"/>
          <w:lang w:val="lt-LT"/>
        </w:rPr>
        <w:t xml:space="preserve">valandas, </w:t>
      </w:r>
      <w:proofErr w:type="spellStart"/>
      <w:r w:rsidRPr="004620D8">
        <w:rPr>
          <w:noProof w:val="0"/>
          <w:sz w:val="22"/>
          <w:szCs w:val="22"/>
          <w:lang w:val="lt-LT"/>
        </w:rPr>
        <w:t>antipiretinis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poveikis</w:t>
      </w:r>
      <w:r w:rsidR="00275935" w:rsidRPr="004620D8">
        <w:rPr>
          <w:noProof w:val="0"/>
          <w:sz w:val="22"/>
          <w:szCs w:val="22"/>
          <w:lang w:val="lt-LT"/>
        </w:rPr>
        <w:t xml:space="preserve"> – 3</w:t>
      </w:r>
      <w:r w:rsidR="00A00AFA">
        <w:rPr>
          <w:noProof w:val="0"/>
          <w:sz w:val="22"/>
          <w:szCs w:val="22"/>
          <w:lang w:val="lt-LT"/>
        </w:rPr>
        <w:noBreakHyphen/>
      </w:r>
      <w:r w:rsidR="00275935" w:rsidRPr="004620D8">
        <w:rPr>
          <w:noProof w:val="0"/>
          <w:sz w:val="22"/>
          <w:szCs w:val="22"/>
          <w:lang w:val="lt-LT"/>
        </w:rPr>
        <w:t>4</w:t>
      </w:r>
      <w:r w:rsidR="00B478B3">
        <w:rPr>
          <w:noProof w:val="0"/>
          <w:sz w:val="22"/>
          <w:szCs w:val="22"/>
          <w:lang w:val="lt-LT"/>
        </w:rPr>
        <w:t xml:space="preserve"> </w:t>
      </w:r>
      <w:r w:rsidR="00275935" w:rsidRPr="004620D8">
        <w:rPr>
          <w:noProof w:val="0"/>
          <w:sz w:val="22"/>
          <w:szCs w:val="22"/>
          <w:lang w:val="lt-LT"/>
        </w:rPr>
        <w:t>valandas.</w:t>
      </w:r>
    </w:p>
    <w:p w14:paraId="6EC112E6" w14:textId="77777777" w:rsidR="000233A1" w:rsidRPr="004620D8" w:rsidRDefault="000233A1" w:rsidP="00E51050">
      <w:pPr>
        <w:rPr>
          <w:noProof w:val="0"/>
          <w:sz w:val="22"/>
          <w:szCs w:val="22"/>
          <w:lang w:val="lt-LT"/>
        </w:rPr>
      </w:pPr>
    </w:p>
    <w:p w14:paraId="7FFF0700" w14:textId="77777777" w:rsidR="007E2518" w:rsidRPr="004620D8" w:rsidRDefault="007E2518" w:rsidP="00E51050">
      <w:pPr>
        <w:keepNext/>
        <w:tabs>
          <w:tab w:val="left" w:pos="567"/>
        </w:tabs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5.2</w:t>
      </w:r>
      <w:r w:rsidRPr="004620D8">
        <w:rPr>
          <w:b/>
          <w:sz w:val="22"/>
          <w:szCs w:val="22"/>
          <w:lang w:val="lt-LT"/>
        </w:rPr>
        <w:tab/>
        <w:t>Farmakokinetinės savybės</w:t>
      </w:r>
    </w:p>
    <w:p w14:paraId="75BC782B" w14:textId="77777777" w:rsidR="00D40A6A" w:rsidRPr="004620D8" w:rsidRDefault="00D40A6A" w:rsidP="00E51050">
      <w:pPr>
        <w:rPr>
          <w:noProof w:val="0"/>
          <w:sz w:val="22"/>
          <w:szCs w:val="22"/>
          <w:lang w:val="lt-LT"/>
        </w:rPr>
      </w:pPr>
    </w:p>
    <w:p w14:paraId="5A5AFC7C" w14:textId="77777777" w:rsidR="00BD53B3" w:rsidRPr="004620D8" w:rsidRDefault="007E2518" w:rsidP="00E51050">
      <w:pPr>
        <w:ind w:right="50"/>
        <w:rPr>
          <w:noProof w:val="0"/>
          <w:sz w:val="22"/>
          <w:szCs w:val="22"/>
          <w:lang w:val="lt-LT" w:eastAsia="en-US"/>
        </w:rPr>
      </w:pPr>
      <w:r w:rsidRPr="004620D8">
        <w:rPr>
          <w:sz w:val="22"/>
          <w:szCs w:val="22"/>
          <w:u w:val="single"/>
          <w:lang w:val="lt-LT"/>
        </w:rPr>
        <w:t>Absorbcija</w:t>
      </w:r>
    </w:p>
    <w:p w14:paraId="6F950C6B" w14:textId="77777777" w:rsidR="00275935" w:rsidRPr="004620D8" w:rsidRDefault="00F355AB" w:rsidP="00E51050">
      <w:pPr>
        <w:numPr>
          <w:ilvl w:val="12"/>
          <w:numId w:val="0"/>
        </w:numPr>
        <w:rPr>
          <w:rFonts w:eastAsia="Batang"/>
          <w:sz w:val="22"/>
          <w:szCs w:val="22"/>
          <w:lang w:val="lt-LT"/>
        </w:rPr>
      </w:pPr>
      <w:r w:rsidRPr="004620D8">
        <w:rPr>
          <w:rFonts w:eastAsia="Batang"/>
          <w:sz w:val="22"/>
          <w:szCs w:val="22"/>
          <w:lang w:val="lt-LT"/>
        </w:rPr>
        <w:t>Paracetamolis greitai ir beveik visiškai absorbuojamas virškinimo trakte.</w:t>
      </w:r>
      <w:r w:rsidR="00275935" w:rsidRPr="004620D8">
        <w:rPr>
          <w:rFonts w:eastAsia="Batang"/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Išgėrus šio vaistinio preparato, didžiausia jo koncentracija kraujo plazmoje susidaro po 30</w:t>
      </w:r>
      <w:r w:rsidR="00A00AFA">
        <w:rPr>
          <w:sz w:val="22"/>
          <w:szCs w:val="22"/>
          <w:lang w:val="lt-LT"/>
        </w:rPr>
        <w:noBreakHyphen/>
      </w:r>
      <w:r w:rsidRPr="004620D8">
        <w:rPr>
          <w:sz w:val="22"/>
          <w:szCs w:val="22"/>
          <w:lang w:val="lt-LT"/>
        </w:rPr>
        <w:t>60</w:t>
      </w:r>
      <w:r w:rsidR="00453B44">
        <w:rPr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minučių.</w:t>
      </w:r>
    </w:p>
    <w:p w14:paraId="440A49E0" w14:textId="77777777" w:rsidR="00BD53B3" w:rsidRPr="004620D8" w:rsidRDefault="00BD53B3" w:rsidP="00E51050">
      <w:pPr>
        <w:rPr>
          <w:noProof w:val="0"/>
          <w:sz w:val="22"/>
          <w:szCs w:val="22"/>
          <w:lang w:val="lt-LT"/>
        </w:rPr>
      </w:pPr>
    </w:p>
    <w:p w14:paraId="59C0EA85" w14:textId="77777777" w:rsidR="00BD53B3" w:rsidRPr="004620D8" w:rsidRDefault="007E2518" w:rsidP="00957711">
      <w:pPr>
        <w:keepNext/>
        <w:ind w:right="51"/>
        <w:rPr>
          <w:noProof w:val="0"/>
          <w:sz w:val="22"/>
          <w:szCs w:val="22"/>
          <w:lang w:val="lt-LT" w:eastAsia="en-US"/>
        </w:rPr>
      </w:pPr>
      <w:r w:rsidRPr="004620D8">
        <w:rPr>
          <w:sz w:val="22"/>
          <w:szCs w:val="22"/>
          <w:u w:val="single"/>
          <w:lang w:val="lt-LT"/>
        </w:rPr>
        <w:t>Pasiskirstymas</w:t>
      </w:r>
    </w:p>
    <w:p w14:paraId="58F1C97B" w14:textId="77777777" w:rsidR="00BE3593" w:rsidRPr="004620D8" w:rsidRDefault="00404305" w:rsidP="00E51050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Paracetamolis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beveik tolygiai pasiskirsto organizmo skysči</w:t>
      </w:r>
      <w:r w:rsidR="00B61B3B" w:rsidRPr="004620D8">
        <w:rPr>
          <w:noProof w:val="0"/>
          <w:sz w:val="22"/>
          <w:szCs w:val="22"/>
          <w:lang w:val="lt-LT"/>
        </w:rPr>
        <w:t>uose</w:t>
      </w:r>
      <w:r w:rsidRPr="004620D8">
        <w:rPr>
          <w:noProof w:val="0"/>
          <w:sz w:val="22"/>
          <w:szCs w:val="22"/>
          <w:lang w:val="lt-LT"/>
        </w:rPr>
        <w:t>. Jungimasis prie kraujo plazmos baltymų yra nevienodas</w:t>
      </w:r>
      <w:r w:rsidR="000233A1" w:rsidRPr="004620D8">
        <w:rPr>
          <w:noProof w:val="0"/>
          <w:sz w:val="22"/>
          <w:szCs w:val="22"/>
          <w:lang w:val="lt-LT"/>
        </w:rPr>
        <w:t xml:space="preserve">; </w:t>
      </w:r>
      <w:r w:rsidR="00501DDD" w:rsidRPr="004620D8">
        <w:rPr>
          <w:noProof w:val="0"/>
          <w:sz w:val="22"/>
          <w:szCs w:val="22"/>
          <w:lang w:val="lt-LT"/>
        </w:rPr>
        <w:t>20</w:t>
      </w:r>
      <w:r w:rsidR="00E51050">
        <w:rPr>
          <w:noProof w:val="0"/>
          <w:sz w:val="22"/>
          <w:szCs w:val="22"/>
          <w:lang w:val="lt-LT"/>
        </w:rPr>
        <w:noBreakHyphen/>
      </w:r>
      <w:r w:rsidR="00501DDD" w:rsidRPr="004620D8">
        <w:rPr>
          <w:noProof w:val="0"/>
          <w:sz w:val="22"/>
          <w:szCs w:val="22"/>
          <w:lang w:val="lt-LT"/>
        </w:rPr>
        <w:t>30 % gali jungtis esant koncentracijai, būdingai ūminiam apsinuodijimui.</w:t>
      </w:r>
      <w:r w:rsidR="00BE3593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BE3593" w:rsidRPr="004620D8">
        <w:rPr>
          <w:noProof w:val="0"/>
          <w:sz w:val="22"/>
          <w:szCs w:val="22"/>
          <w:lang w:val="lt-LT"/>
        </w:rPr>
        <w:t>Paracetamol</w:t>
      </w:r>
      <w:r w:rsidR="008D421E" w:rsidRPr="004620D8">
        <w:rPr>
          <w:noProof w:val="0"/>
          <w:sz w:val="22"/>
          <w:szCs w:val="22"/>
          <w:lang w:val="lt-LT"/>
        </w:rPr>
        <w:t>i</w:t>
      </w:r>
      <w:r w:rsidR="00B71B47" w:rsidRPr="004620D8">
        <w:rPr>
          <w:noProof w:val="0"/>
          <w:sz w:val="22"/>
          <w:szCs w:val="22"/>
          <w:lang w:val="lt-LT"/>
        </w:rPr>
        <w:t>o</w:t>
      </w:r>
      <w:proofErr w:type="spellEnd"/>
      <w:r w:rsidR="00BE3593" w:rsidRPr="004620D8">
        <w:rPr>
          <w:noProof w:val="0"/>
          <w:sz w:val="22"/>
          <w:szCs w:val="22"/>
          <w:lang w:val="lt-LT"/>
        </w:rPr>
        <w:t xml:space="preserve"> </w:t>
      </w:r>
      <w:r w:rsidR="008D421E" w:rsidRPr="004620D8">
        <w:rPr>
          <w:rFonts w:eastAsia="Times New Roman"/>
          <w:sz w:val="22"/>
          <w:szCs w:val="22"/>
          <w:lang w:val="lt-LT"/>
        </w:rPr>
        <w:t>prasiskverbia p</w:t>
      </w:r>
      <w:r w:rsidR="00B71B47" w:rsidRPr="004620D8">
        <w:rPr>
          <w:rFonts w:eastAsia="Times New Roman"/>
          <w:sz w:val="22"/>
          <w:szCs w:val="22"/>
          <w:lang w:val="lt-LT"/>
        </w:rPr>
        <w:t>er</w:t>
      </w:r>
      <w:r w:rsidR="008D421E" w:rsidRPr="004620D8">
        <w:rPr>
          <w:rFonts w:eastAsia="Times New Roman"/>
          <w:sz w:val="22"/>
          <w:szCs w:val="22"/>
          <w:lang w:val="lt-LT"/>
        </w:rPr>
        <w:t xml:space="preserve"> placent</w:t>
      </w:r>
      <w:r w:rsidR="00B71B47" w:rsidRPr="004620D8">
        <w:rPr>
          <w:rFonts w:eastAsia="Times New Roman"/>
          <w:sz w:val="22"/>
          <w:szCs w:val="22"/>
          <w:lang w:val="lt-LT"/>
        </w:rPr>
        <w:t>os barjerą</w:t>
      </w:r>
      <w:r w:rsidR="008D421E" w:rsidRPr="004620D8">
        <w:rPr>
          <w:rFonts w:eastAsia="Times New Roman"/>
          <w:sz w:val="22"/>
          <w:szCs w:val="22"/>
          <w:lang w:val="lt-LT"/>
        </w:rPr>
        <w:t xml:space="preserve"> ir išsiskiria </w:t>
      </w:r>
      <w:r w:rsidR="00B71B47" w:rsidRPr="004620D8">
        <w:rPr>
          <w:rFonts w:eastAsia="Times New Roman"/>
          <w:sz w:val="22"/>
          <w:szCs w:val="22"/>
          <w:lang w:val="lt-LT"/>
        </w:rPr>
        <w:t>su</w:t>
      </w:r>
      <w:r w:rsidR="008D421E" w:rsidRPr="004620D8">
        <w:rPr>
          <w:rFonts w:eastAsia="Times New Roman"/>
          <w:sz w:val="22"/>
          <w:szCs w:val="22"/>
          <w:lang w:val="lt-LT"/>
        </w:rPr>
        <w:t xml:space="preserve"> motinos pien</w:t>
      </w:r>
      <w:r w:rsidR="00B71B47" w:rsidRPr="004620D8">
        <w:rPr>
          <w:rFonts w:eastAsia="Times New Roman"/>
          <w:sz w:val="22"/>
          <w:szCs w:val="22"/>
          <w:lang w:val="lt-LT"/>
        </w:rPr>
        <w:t>u</w:t>
      </w:r>
      <w:r w:rsidR="008D421E" w:rsidRPr="004620D8">
        <w:rPr>
          <w:rFonts w:eastAsia="Times New Roman"/>
          <w:sz w:val="22"/>
          <w:szCs w:val="22"/>
          <w:lang w:val="lt-LT"/>
        </w:rPr>
        <w:t>.</w:t>
      </w:r>
    </w:p>
    <w:p w14:paraId="4ECB535E" w14:textId="77777777" w:rsidR="00BE3593" w:rsidRPr="004620D8" w:rsidRDefault="00BE3593" w:rsidP="00E51050">
      <w:pPr>
        <w:rPr>
          <w:noProof w:val="0"/>
          <w:sz w:val="22"/>
          <w:szCs w:val="22"/>
          <w:lang w:val="lt-LT"/>
        </w:rPr>
      </w:pPr>
    </w:p>
    <w:p w14:paraId="694A1543" w14:textId="77777777" w:rsidR="00BE3593" w:rsidRPr="004620D8" w:rsidRDefault="007E2518" w:rsidP="00E51050">
      <w:pPr>
        <w:ind w:right="50"/>
        <w:rPr>
          <w:noProof w:val="0"/>
          <w:sz w:val="22"/>
          <w:szCs w:val="22"/>
          <w:lang w:val="lt-LT" w:eastAsia="en-US"/>
        </w:rPr>
      </w:pPr>
      <w:proofErr w:type="spellStart"/>
      <w:r w:rsidRPr="004620D8">
        <w:rPr>
          <w:rFonts w:eastAsia="Times New Roman"/>
          <w:noProof w:val="0"/>
          <w:sz w:val="22"/>
          <w:szCs w:val="22"/>
          <w:u w:val="single"/>
          <w:lang w:val="lt-LT"/>
        </w:rPr>
        <w:lastRenderedPageBreak/>
        <w:t>Biotransformacija</w:t>
      </w:r>
      <w:proofErr w:type="spellEnd"/>
      <w:r w:rsidRPr="004620D8">
        <w:rPr>
          <w:rFonts w:eastAsia="Times New Roman"/>
          <w:noProof w:val="0"/>
          <w:sz w:val="22"/>
          <w:szCs w:val="22"/>
          <w:u w:val="single"/>
          <w:lang w:val="lt-LT"/>
        </w:rPr>
        <w:t xml:space="preserve"> ir</w:t>
      </w:r>
      <w:r w:rsidR="00BE3593" w:rsidRPr="004620D8">
        <w:rPr>
          <w:rFonts w:eastAsia="Times New Roman"/>
          <w:noProof w:val="0"/>
          <w:sz w:val="22"/>
          <w:szCs w:val="22"/>
          <w:u w:val="single"/>
          <w:lang w:val="lt-LT"/>
        </w:rPr>
        <w:t xml:space="preserve"> elimina</w:t>
      </w:r>
      <w:r w:rsidRPr="004620D8">
        <w:rPr>
          <w:rFonts w:eastAsia="Times New Roman"/>
          <w:noProof w:val="0"/>
          <w:sz w:val="22"/>
          <w:szCs w:val="22"/>
          <w:u w:val="single"/>
          <w:lang w:val="lt-LT"/>
        </w:rPr>
        <w:t>cija</w:t>
      </w:r>
    </w:p>
    <w:p w14:paraId="5A1E9C8E" w14:textId="77777777" w:rsidR="00BE3593" w:rsidRPr="004620D8" w:rsidRDefault="008D421E" w:rsidP="00E51050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Vaistinis preparatas pašalinamas </w:t>
      </w:r>
      <w:r w:rsidR="00737B13" w:rsidRPr="004620D8">
        <w:rPr>
          <w:noProof w:val="0"/>
          <w:sz w:val="22"/>
          <w:szCs w:val="22"/>
          <w:lang w:val="lt-LT"/>
        </w:rPr>
        <w:t>beveik tik</w:t>
      </w:r>
      <w:r w:rsidRPr="004620D8">
        <w:rPr>
          <w:noProof w:val="0"/>
          <w:sz w:val="22"/>
          <w:szCs w:val="22"/>
          <w:lang w:val="lt-LT"/>
        </w:rPr>
        <w:t xml:space="preserve"> per inkstus, </w:t>
      </w:r>
      <w:proofErr w:type="spellStart"/>
      <w:r w:rsidRPr="004620D8">
        <w:rPr>
          <w:noProof w:val="0"/>
          <w:sz w:val="22"/>
          <w:szCs w:val="22"/>
          <w:lang w:val="lt-LT"/>
        </w:rPr>
        <w:t>konjuguotų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metabolitų forma.</w:t>
      </w:r>
      <w:r w:rsidR="000233A1" w:rsidRPr="004620D8">
        <w:rPr>
          <w:noProof w:val="0"/>
          <w:sz w:val="22"/>
          <w:szCs w:val="22"/>
          <w:lang w:val="lt-LT"/>
        </w:rPr>
        <w:t xml:space="preserve"> </w:t>
      </w:r>
      <w:r w:rsidR="00404305" w:rsidRPr="004620D8">
        <w:rPr>
          <w:noProof w:val="0"/>
          <w:sz w:val="22"/>
          <w:szCs w:val="22"/>
          <w:lang w:val="lt-LT"/>
        </w:rPr>
        <w:t xml:space="preserve">Maždaug 5 % </w:t>
      </w:r>
      <w:proofErr w:type="spellStart"/>
      <w:r w:rsidR="00404305"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="00404305" w:rsidRPr="004620D8">
        <w:rPr>
          <w:noProof w:val="0"/>
          <w:sz w:val="22"/>
          <w:szCs w:val="22"/>
          <w:lang w:val="lt-LT"/>
        </w:rPr>
        <w:t xml:space="preserve"> išskiriama nepakitusio</w:t>
      </w:r>
      <w:r w:rsidR="000233A1" w:rsidRPr="004620D8">
        <w:rPr>
          <w:noProof w:val="0"/>
          <w:sz w:val="22"/>
          <w:szCs w:val="22"/>
          <w:lang w:val="lt-LT"/>
        </w:rPr>
        <w:t>.</w:t>
      </w:r>
      <w:r w:rsidR="005848DA" w:rsidRPr="004620D8">
        <w:rPr>
          <w:noProof w:val="0"/>
          <w:sz w:val="22"/>
          <w:szCs w:val="22"/>
          <w:lang w:val="lt-LT"/>
        </w:rPr>
        <w:t xml:space="preserve"> </w:t>
      </w:r>
      <w:r w:rsidR="006564E4" w:rsidRPr="004620D8">
        <w:rPr>
          <w:noProof w:val="0"/>
          <w:sz w:val="22"/>
          <w:szCs w:val="22"/>
          <w:lang w:val="lt-LT"/>
        </w:rPr>
        <w:t>Pusinės eliminacijos laikas po gydomųjų dozių yra 1</w:t>
      </w:r>
      <w:r w:rsidR="00A00AFA">
        <w:rPr>
          <w:noProof w:val="0"/>
          <w:sz w:val="22"/>
          <w:szCs w:val="22"/>
          <w:lang w:val="lt-LT"/>
        </w:rPr>
        <w:noBreakHyphen/>
      </w:r>
      <w:r w:rsidR="006564E4" w:rsidRPr="004620D8">
        <w:rPr>
          <w:noProof w:val="0"/>
          <w:sz w:val="22"/>
          <w:szCs w:val="22"/>
          <w:lang w:val="lt-LT"/>
        </w:rPr>
        <w:t>4</w:t>
      </w:r>
      <w:r w:rsidR="00453B44">
        <w:rPr>
          <w:noProof w:val="0"/>
          <w:sz w:val="22"/>
          <w:szCs w:val="22"/>
          <w:lang w:val="lt-LT"/>
        </w:rPr>
        <w:t xml:space="preserve"> </w:t>
      </w:r>
      <w:r w:rsidR="006564E4" w:rsidRPr="004620D8">
        <w:rPr>
          <w:noProof w:val="0"/>
          <w:sz w:val="22"/>
          <w:szCs w:val="22"/>
          <w:lang w:val="lt-LT"/>
        </w:rPr>
        <w:t>valandos. Esant sunkiam kepenų funkcijos nepakankamumui, jis pailgėja iki 5</w:t>
      </w:r>
      <w:r w:rsidR="00453B44">
        <w:rPr>
          <w:noProof w:val="0"/>
          <w:sz w:val="22"/>
          <w:szCs w:val="22"/>
          <w:lang w:val="lt-LT"/>
        </w:rPr>
        <w:t xml:space="preserve"> </w:t>
      </w:r>
      <w:r w:rsidR="006564E4" w:rsidRPr="004620D8">
        <w:rPr>
          <w:noProof w:val="0"/>
          <w:sz w:val="22"/>
          <w:szCs w:val="22"/>
          <w:lang w:val="lt-LT"/>
        </w:rPr>
        <w:t xml:space="preserve">valandų. Esant inkstų funkcijos nepakankamumui, pusinės eliminacijos laikas nepailgėja, tačiau dėl sulėtėjusios </w:t>
      </w:r>
      <w:proofErr w:type="spellStart"/>
      <w:r w:rsidR="006564E4" w:rsidRPr="004620D8">
        <w:rPr>
          <w:noProof w:val="0"/>
          <w:sz w:val="22"/>
          <w:szCs w:val="22"/>
          <w:lang w:val="lt-LT"/>
        </w:rPr>
        <w:t>ekskrecijos</w:t>
      </w:r>
      <w:proofErr w:type="spellEnd"/>
      <w:r w:rsidR="006564E4" w:rsidRPr="004620D8">
        <w:rPr>
          <w:noProof w:val="0"/>
          <w:sz w:val="22"/>
          <w:szCs w:val="22"/>
          <w:lang w:val="lt-LT"/>
        </w:rPr>
        <w:t xml:space="preserve"> per inkstus reikia mažinti </w:t>
      </w:r>
      <w:proofErr w:type="spellStart"/>
      <w:r w:rsidR="006564E4"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="006564E4" w:rsidRPr="004620D8">
        <w:rPr>
          <w:noProof w:val="0"/>
          <w:sz w:val="22"/>
          <w:szCs w:val="22"/>
          <w:lang w:val="lt-LT"/>
        </w:rPr>
        <w:t xml:space="preserve"> dozę.</w:t>
      </w:r>
    </w:p>
    <w:p w14:paraId="6368DF08" w14:textId="77777777" w:rsidR="006564E4" w:rsidRPr="004620D8" w:rsidRDefault="006564E4" w:rsidP="00E51050">
      <w:pPr>
        <w:rPr>
          <w:noProof w:val="0"/>
          <w:sz w:val="22"/>
          <w:szCs w:val="22"/>
          <w:lang w:val="lt-LT"/>
        </w:rPr>
      </w:pPr>
    </w:p>
    <w:p w14:paraId="494121E1" w14:textId="77777777" w:rsidR="007E2518" w:rsidRPr="004620D8" w:rsidRDefault="007E2518" w:rsidP="00E51050">
      <w:pPr>
        <w:keepNext/>
        <w:tabs>
          <w:tab w:val="left" w:pos="567"/>
        </w:tabs>
        <w:outlineLvl w:val="3"/>
        <w:rPr>
          <w:sz w:val="22"/>
          <w:szCs w:val="22"/>
          <w:lang w:val="lt-LT"/>
        </w:rPr>
      </w:pPr>
      <w:bookmarkStart w:id="4" w:name="_Hlk77077973"/>
      <w:r w:rsidRPr="004620D8">
        <w:rPr>
          <w:b/>
          <w:sz w:val="22"/>
          <w:szCs w:val="22"/>
          <w:lang w:val="lt-LT"/>
        </w:rPr>
        <w:t>5.3</w:t>
      </w:r>
      <w:r w:rsidRPr="004620D8">
        <w:rPr>
          <w:b/>
          <w:sz w:val="22"/>
          <w:szCs w:val="22"/>
          <w:lang w:val="lt-LT"/>
        </w:rPr>
        <w:tab/>
        <w:t>Ikiklinikinių saugumo tyrimų duomenys</w:t>
      </w:r>
    </w:p>
    <w:p w14:paraId="62BD84C3" w14:textId="77777777" w:rsidR="00B91366" w:rsidRPr="004620D8" w:rsidRDefault="00B91366" w:rsidP="00E51050">
      <w:pPr>
        <w:rPr>
          <w:b/>
          <w:noProof w:val="0"/>
          <w:sz w:val="22"/>
          <w:szCs w:val="22"/>
          <w:lang w:val="lt-LT"/>
        </w:rPr>
      </w:pPr>
    </w:p>
    <w:p w14:paraId="1B9B0662" w14:textId="77777777" w:rsidR="00074D03" w:rsidRPr="004620D8" w:rsidRDefault="00074D03" w:rsidP="00E51050">
      <w:pPr>
        <w:pStyle w:val="BTEMEASMCA"/>
        <w:rPr>
          <w:lang w:eastAsia="en-US"/>
        </w:rPr>
      </w:pPr>
      <w:r w:rsidRPr="004620D8">
        <w:t>Įprastinių paracetamolio toksinio poveikio reprodukcijai ir vystymuisi tyrimų, kurių metu būtų taikomi šiuo metu patvirtinti standartai, neatlikta.</w:t>
      </w:r>
    </w:p>
    <w:p w14:paraId="25509367" w14:textId="77777777" w:rsidR="005A1F5B" w:rsidRPr="004620D8" w:rsidRDefault="005A1F5B" w:rsidP="00F56562">
      <w:pPr>
        <w:jc w:val="both"/>
        <w:rPr>
          <w:noProof w:val="0"/>
          <w:sz w:val="22"/>
          <w:szCs w:val="22"/>
          <w:lang w:val="lt-LT"/>
        </w:rPr>
      </w:pPr>
    </w:p>
    <w:bookmarkEnd w:id="4"/>
    <w:p w14:paraId="1F3399EE" w14:textId="77777777" w:rsidR="000B5384" w:rsidRPr="004620D8" w:rsidRDefault="000B5384" w:rsidP="00F56562">
      <w:pPr>
        <w:jc w:val="both"/>
        <w:rPr>
          <w:noProof w:val="0"/>
          <w:sz w:val="22"/>
          <w:szCs w:val="22"/>
          <w:lang w:val="lt-LT"/>
        </w:rPr>
      </w:pPr>
    </w:p>
    <w:p w14:paraId="19A50C31" w14:textId="77777777" w:rsidR="007E2518" w:rsidRPr="004620D8" w:rsidRDefault="007E2518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</w:t>
      </w:r>
      <w:r w:rsidRPr="004620D8">
        <w:rPr>
          <w:b/>
          <w:sz w:val="22"/>
          <w:szCs w:val="22"/>
          <w:lang w:val="lt-LT"/>
        </w:rPr>
        <w:tab/>
        <w:t>FARMACINĖ INFORMACIJA</w:t>
      </w:r>
    </w:p>
    <w:p w14:paraId="6BD16746" w14:textId="77777777" w:rsidR="007E2518" w:rsidRPr="004620D8" w:rsidRDefault="007E2518" w:rsidP="00F56562">
      <w:pPr>
        <w:rPr>
          <w:sz w:val="22"/>
          <w:szCs w:val="22"/>
          <w:lang w:val="lt-LT"/>
        </w:rPr>
      </w:pPr>
    </w:p>
    <w:p w14:paraId="5B73E077" w14:textId="77777777" w:rsidR="007E2518" w:rsidRPr="004620D8" w:rsidRDefault="007E2518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6.1</w:t>
      </w:r>
      <w:r w:rsidRPr="004620D8">
        <w:rPr>
          <w:b/>
          <w:sz w:val="22"/>
          <w:szCs w:val="22"/>
          <w:lang w:val="lt-LT"/>
        </w:rPr>
        <w:tab/>
        <w:t>Pagalbinių medžiagų sąrašas</w:t>
      </w:r>
    </w:p>
    <w:p w14:paraId="07770EC6" w14:textId="77777777" w:rsidR="00D40A6A" w:rsidRPr="004620D8" w:rsidRDefault="00D40A6A" w:rsidP="00F56562">
      <w:pPr>
        <w:jc w:val="both"/>
        <w:rPr>
          <w:noProof w:val="0"/>
          <w:sz w:val="22"/>
          <w:szCs w:val="22"/>
          <w:lang w:val="lt-LT"/>
        </w:rPr>
      </w:pPr>
    </w:p>
    <w:p w14:paraId="7D7E77BA" w14:textId="77777777" w:rsidR="006564E4" w:rsidRPr="004620D8" w:rsidRDefault="006564E4" w:rsidP="00F56562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Pregelifikuotas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kukurūzų krakmolas</w:t>
      </w:r>
    </w:p>
    <w:p w14:paraId="77C40471" w14:textId="77777777" w:rsidR="00B81160" w:rsidRPr="004620D8" w:rsidRDefault="00F355AB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Kukurūzų krakmolas</w:t>
      </w:r>
    </w:p>
    <w:p w14:paraId="35EB5637" w14:textId="77777777" w:rsidR="00B81160" w:rsidRPr="004620D8" w:rsidRDefault="00B81160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Tal</w:t>
      </w:r>
      <w:r w:rsidR="008D421E" w:rsidRPr="004620D8">
        <w:rPr>
          <w:noProof w:val="0"/>
          <w:sz w:val="22"/>
          <w:szCs w:val="22"/>
          <w:lang w:val="lt-LT"/>
        </w:rPr>
        <w:t>kas</w:t>
      </w:r>
      <w:r w:rsidR="005B3E94" w:rsidRPr="004620D8">
        <w:rPr>
          <w:noProof w:val="0"/>
          <w:sz w:val="22"/>
          <w:szCs w:val="22"/>
          <w:lang w:val="lt-LT"/>
        </w:rPr>
        <w:t xml:space="preserve"> (E553)</w:t>
      </w:r>
    </w:p>
    <w:p w14:paraId="20575CDD" w14:textId="77777777" w:rsidR="00B81160" w:rsidRPr="004620D8" w:rsidRDefault="00F355AB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Stearino rūgštis</w:t>
      </w:r>
      <w:r w:rsidR="00E17C9D" w:rsidRPr="004620D8">
        <w:rPr>
          <w:noProof w:val="0"/>
          <w:sz w:val="22"/>
          <w:szCs w:val="22"/>
          <w:lang w:val="lt-LT"/>
        </w:rPr>
        <w:t xml:space="preserve"> </w:t>
      </w:r>
      <w:r w:rsidR="008666B8" w:rsidRPr="004620D8">
        <w:rPr>
          <w:noProof w:val="0"/>
          <w:sz w:val="22"/>
          <w:szCs w:val="22"/>
          <w:lang w:val="lt-LT"/>
        </w:rPr>
        <w:t xml:space="preserve"> </w:t>
      </w:r>
      <w:r w:rsidR="005B3E94" w:rsidRPr="004620D8">
        <w:rPr>
          <w:noProof w:val="0"/>
          <w:sz w:val="22"/>
          <w:szCs w:val="22"/>
          <w:lang w:val="lt-LT"/>
        </w:rPr>
        <w:t>(E570)</w:t>
      </w:r>
    </w:p>
    <w:p w14:paraId="52925ECE" w14:textId="77777777" w:rsidR="00B81160" w:rsidRPr="004620D8" w:rsidRDefault="00B81160" w:rsidP="00F56562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Povidon</w:t>
      </w:r>
      <w:r w:rsidR="00F355AB" w:rsidRPr="004620D8">
        <w:rPr>
          <w:noProof w:val="0"/>
          <w:sz w:val="22"/>
          <w:szCs w:val="22"/>
          <w:lang w:val="lt-LT"/>
        </w:rPr>
        <w:t>as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r w:rsidR="005B3E94" w:rsidRPr="004620D8">
        <w:rPr>
          <w:noProof w:val="0"/>
          <w:sz w:val="22"/>
          <w:szCs w:val="22"/>
          <w:lang w:val="lt-LT"/>
        </w:rPr>
        <w:t>(E1201)</w:t>
      </w:r>
    </w:p>
    <w:p w14:paraId="7D096BC2" w14:textId="77777777" w:rsidR="00B81160" w:rsidRPr="004620D8" w:rsidRDefault="00B81160" w:rsidP="00F56562">
      <w:pPr>
        <w:jc w:val="both"/>
        <w:rPr>
          <w:noProof w:val="0"/>
          <w:sz w:val="22"/>
          <w:szCs w:val="22"/>
          <w:lang w:val="lt-LT"/>
        </w:rPr>
      </w:pPr>
    </w:p>
    <w:p w14:paraId="6D77F1D4" w14:textId="77777777" w:rsidR="007E2518" w:rsidRPr="004620D8" w:rsidRDefault="007E2518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6.2</w:t>
      </w:r>
      <w:r w:rsidRPr="004620D8">
        <w:rPr>
          <w:b/>
          <w:sz w:val="22"/>
          <w:szCs w:val="22"/>
          <w:lang w:val="lt-LT"/>
        </w:rPr>
        <w:tab/>
        <w:t>Nesuderinamumas</w:t>
      </w:r>
    </w:p>
    <w:p w14:paraId="2D8531B3" w14:textId="77777777" w:rsidR="00D40A6A" w:rsidRPr="004620D8" w:rsidRDefault="00D40A6A" w:rsidP="00F56562">
      <w:pPr>
        <w:jc w:val="both"/>
        <w:rPr>
          <w:noProof w:val="0"/>
          <w:sz w:val="22"/>
          <w:szCs w:val="22"/>
          <w:lang w:val="lt-LT"/>
        </w:rPr>
      </w:pPr>
    </w:p>
    <w:p w14:paraId="69D07837" w14:textId="77777777" w:rsidR="00F355AB" w:rsidRPr="004620D8" w:rsidRDefault="00F355AB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Duomenys nebūtini.</w:t>
      </w:r>
    </w:p>
    <w:p w14:paraId="7DA0CE29" w14:textId="77777777" w:rsidR="000F09CB" w:rsidRPr="004620D8" w:rsidRDefault="000F09CB" w:rsidP="00F56562">
      <w:pPr>
        <w:jc w:val="both"/>
        <w:rPr>
          <w:b/>
          <w:noProof w:val="0"/>
          <w:sz w:val="22"/>
          <w:szCs w:val="22"/>
          <w:lang w:val="lt-LT"/>
        </w:rPr>
      </w:pPr>
    </w:p>
    <w:p w14:paraId="1D120896" w14:textId="77777777" w:rsidR="007E2518" w:rsidRPr="004620D8" w:rsidRDefault="007E2518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6.3</w:t>
      </w:r>
      <w:r w:rsidRPr="004620D8">
        <w:rPr>
          <w:b/>
          <w:sz w:val="22"/>
          <w:szCs w:val="22"/>
          <w:lang w:val="lt-LT"/>
        </w:rPr>
        <w:tab/>
        <w:t>Tinkamumo laikas</w:t>
      </w:r>
    </w:p>
    <w:p w14:paraId="57E0288D" w14:textId="77777777" w:rsidR="00D40A6A" w:rsidRPr="004620D8" w:rsidRDefault="00D40A6A" w:rsidP="00F56562">
      <w:pPr>
        <w:jc w:val="both"/>
        <w:rPr>
          <w:noProof w:val="0"/>
          <w:sz w:val="22"/>
          <w:szCs w:val="22"/>
          <w:lang w:val="lt-LT"/>
        </w:rPr>
      </w:pPr>
    </w:p>
    <w:p w14:paraId="4D807CB1" w14:textId="0F39CDE2" w:rsidR="005A1F5B" w:rsidRPr="004620D8" w:rsidRDefault="00F02B79" w:rsidP="00F56562">
      <w:pPr>
        <w:jc w:val="both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3</w:t>
      </w:r>
      <w:r w:rsidR="007E2518" w:rsidRPr="004620D8">
        <w:rPr>
          <w:noProof w:val="0"/>
          <w:sz w:val="22"/>
          <w:szCs w:val="22"/>
          <w:lang w:val="lt-LT"/>
        </w:rPr>
        <w:t> metai</w:t>
      </w:r>
      <w:r w:rsidR="00D37A30" w:rsidRPr="004620D8">
        <w:rPr>
          <w:noProof w:val="0"/>
          <w:sz w:val="22"/>
          <w:szCs w:val="22"/>
          <w:lang w:val="lt-LT"/>
        </w:rPr>
        <w:t>.</w:t>
      </w:r>
    </w:p>
    <w:p w14:paraId="553C797A" w14:textId="77777777" w:rsidR="005A1F5B" w:rsidRPr="004620D8" w:rsidRDefault="005A1F5B" w:rsidP="00F56562">
      <w:pPr>
        <w:jc w:val="both"/>
        <w:rPr>
          <w:b/>
          <w:noProof w:val="0"/>
          <w:sz w:val="22"/>
          <w:szCs w:val="22"/>
          <w:lang w:val="lt-LT"/>
        </w:rPr>
      </w:pPr>
    </w:p>
    <w:p w14:paraId="0C0D1BBC" w14:textId="77777777" w:rsidR="007E2518" w:rsidRPr="004620D8" w:rsidRDefault="007E2518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6.4</w:t>
      </w:r>
      <w:r w:rsidRPr="004620D8">
        <w:rPr>
          <w:b/>
          <w:sz w:val="22"/>
          <w:szCs w:val="22"/>
          <w:lang w:val="lt-LT"/>
        </w:rPr>
        <w:tab/>
        <w:t>Specialios laikymo sąlygos</w:t>
      </w:r>
    </w:p>
    <w:p w14:paraId="6DEDA9AD" w14:textId="77777777" w:rsidR="00D40A6A" w:rsidRPr="004620D8" w:rsidRDefault="00D40A6A" w:rsidP="00F56562">
      <w:pPr>
        <w:jc w:val="both"/>
        <w:rPr>
          <w:noProof w:val="0"/>
          <w:sz w:val="22"/>
          <w:szCs w:val="22"/>
          <w:lang w:val="lt-LT"/>
        </w:rPr>
      </w:pPr>
    </w:p>
    <w:p w14:paraId="51933C65" w14:textId="77777777" w:rsidR="00404305" w:rsidRPr="004620D8" w:rsidRDefault="00404305" w:rsidP="00463088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4620D8">
        <w:rPr>
          <w:sz w:val="22"/>
          <w:szCs w:val="22"/>
          <w:lang w:val="lt-LT" w:eastAsia="en-US"/>
        </w:rPr>
        <w:t>Šiam vaistiniam preparatui specialių laikymo sąlygų nereikia.</w:t>
      </w:r>
    </w:p>
    <w:p w14:paraId="1880D3EC" w14:textId="77777777" w:rsidR="005A1F5B" w:rsidRPr="004620D8" w:rsidRDefault="005A1F5B" w:rsidP="00F56562">
      <w:pPr>
        <w:jc w:val="both"/>
        <w:rPr>
          <w:noProof w:val="0"/>
          <w:sz w:val="22"/>
          <w:szCs w:val="22"/>
          <w:lang w:val="lt-LT"/>
        </w:rPr>
      </w:pPr>
    </w:p>
    <w:p w14:paraId="214EC76C" w14:textId="77777777" w:rsidR="005A1F5B" w:rsidRPr="004620D8" w:rsidRDefault="007E2518" w:rsidP="00F56562">
      <w:pPr>
        <w:tabs>
          <w:tab w:val="left" w:pos="567"/>
        </w:tabs>
        <w:jc w:val="both"/>
        <w:rPr>
          <w:b/>
          <w:noProof w:val="0"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6.5</w:t>
      </w:r>
      <w:r w:rsidRPr="004620D8">
        <w:rPr>
          <w:b/>
          <w:sz w:val="22"/>
          <w:szCs w:val="22"/>
          <w:lang w:val="lt-LT"/>
        </w:rPr>
        <w:tab/>
        <w:t>Talpyklės pobūdis ir jos turinys</w:t>
      </w:r>
    </w:p>
    <w:p w14:paraId="66454709" w14:textId="77777777" w:rsidR="00D40A6A" w:rsidRPr="004620D8" w:rsidRDefault="00D40A6A" w:rsidP="00F56562">
      <w:pPr>
        <w:jc w:val="both"/>
        <w:rPr>
          <w:noProof w:val="0"/>
          <w:sz w:val="22"/>
          <w:szCs w:val="22"/>
          <w:lang w:val="lt-LT"/>
        </w:rPr>
      </w:pPr>
    </w:p>
    <w:p w14:paraId="0AC30515" w14:textId="77777777" w:rsidR="005A1F5B" w:rsidRPr="004620D8" w:rsidRDefault="00BB69CE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PVC</w:t>
      </w:r>
      <w:r w:rsidR="00B81160" w:rsidRPr="004620D8">
        <w:rPr>
          <w:noProof w:val="0"/>
          <w:sz w:val="22"/>
          <w:szCs w:val="22"/>
          <w:lang w:val="lt-LT"/>
        </w:rPr>
        <w:t>/Al</w:t>
      </w:r>
      <w:r w:rsidR="00F355AB" w:rsidRPr="004620D8">
        <w:rPr>
          <w:noProof w:val="0"/>
          <w:sz w:val="22"/>
          <w:szCs w:val="22"/>
          <w:lang w:val="lt-LT"/>
        </w:rPr>
        <w:t>iuminio lizdinė plokštelė</w:t>
      </w:r>
      <w:r w:rsidR="000338DA" w:rsidRPr="004620D8">
        <w:rPr>
          <w:noProof w:val="0"/>
          <w:sz w:val="22"/>
          <w:szCs w:val="22"/>
          <w:lang w:val="lt-LT"/>
        </w:rPr>
        <w:t>.</w:t>
      </w:r>
    </w:p>
    <w:p w14:paraId="76A69DD0" w14:textId="77777777" w:rsidR="00252C2F" w:rsidRPr="004620D8" w:rsidRDefault="00F355AB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Pakuotės dydžiai</w:t>
      </w:r>
      <w:r w:rsidR="00252C2F" w:rsidRPr="004620D8">
        <w:rPr>
          <w:noProof w:val="0"/>
          <w:sz w:val="22"/>
          <w:szCs w:val="22"/>
          <w:lang w:val="lt-LT"/>
        </w:rPr>
        <w:t>:</w:t>
      </w:r>
    </w:p>
    <w:p w14:paraId="710134B0" w14:textId="08D8D996" w:rsidR="00701403" w:rsidRPr="004620D8" w:rsidRDefault="004D6C75" w:rsidP="00F56562">
      <w:pPr>
        <w:jc w:val="both"/>
        <w:rPr>
          <w:bCs/>
          <w:noProof w:val="0"/>
          <w:sz w:val="22"/>
          <w:szCs w:val="22"/>
          <w:lang w:val="lt-LT"/>
        </w:rPr>
      </w:pPr>
      <w:r w:rsidRPr="001606BC">
        <w:rPr>
          <w:noProof w:val="0"/>
          <w:sz w:val="22"/>
          <w:szCs w:val="22"/>
          <w:lang w:val="lt-LT"/>
        </w:rPr>
        <w:t xml:space="preserve">10, </w:t>
      </w:r>
      <w:r w:rsidR="00056E56" w:rsidRPr="002D6C28">
        <w:rPr>
          <w:sz w:val="22"/>
          <w:highlight w:val="lightGray"/>
          <w:lang w:val="lt-LT"/>
        </w:rPr>
        <w:t>12</w:t>
      </w:r>
      <w:r w:rsidR="00056E56" w:rsidRPr="002268C5">
        <w:rPr>
          <w:noProof w:val="0"/>
          <w:sz w:val="22"/>
          <w:szCs w:val="22"/>
          <w:highlight w:val="lightGray"/>
          <w:lang w:val="lt-LT"/>
        </w:rPr>
        <w:t xml:space="preserve">, </w:t>
      </w:r>
      <w:r w:rsidR="00056E56" w:rsidRPr="004620D8">
        <w:rPr>
          <w:noProof w:val="0"/>
          <w:sz w:val="22"/>
          <w:szCs w:val="22"/>
          <w:highlight w:val="lightGray"/>
          <w:lang w:val="lt-LT"/>
        </w:rPr>
        <w:t xml:space="preserve">16, 20, </w:t>
      </w:r>
      <w:r w:rsidR="00701403" w:rsidRPr="004620D8">
        <w:rPr>
          <w:noProof w:val="0"/>
          <w:sz w:val="22"/>
          <w:szCs w:val="22"/>
          <w:highlight w:val="lightGray"/>
          <w:lang w:val="lt-LT"/>
        </w:rPr>
        <w:t>24</w:t>
      </w:r>
      <w:r w:rsidR="00056E56" w:rsidRPr="004620D8">
        <w:rPr>
          <w:noProof w:val="0"/>
          <w:sz w:val="22"/>
          <w:szCs w:val="22"/>
          <w:highlight w:val="lightGray"/>
          <w:lang w:val="lt-LT"/>
        </w:rPr>
        <w:t>, 30</w:t>
      </w:r>
      <w:r w:rsidR="009F2DCE" w:rsidRPr="004620D8">
        <w:rPr>
          <w:noProof w:val="0"/>
          <w:sz w:val="22"/>
          <w:szCs w:val="22"/>
          <w:lang w:val="lt-LT"/>
        </w:rPr>
        <w:t> </w:t>
      </w:r>
      <w:r w:rsidR="00056E56" w:rsidRPr="004620D8">
        <w:rPr>
          <w:noProof w:val="0"/>
          <w:sz w:val="22"/>
          <w:szCs w:val="22"/>
          <w:lang w:val="lt-LT"/>
        </w:rPr>
        <w:t>table</w:t>
      </w:r>
      <w:r w:rsidR="00F355AB" w:rsidRPr="004620D8">
        <w:rPr>
          <w:noProof w:val="0"/>
          <w:sz w:val="22"/>
          <w:szCs w:val="22"/>
          <w:lang w:val="lt-LT"/>
        </w:rPr>
        <w:t>čių</w:t>
      </w:r>
      <w:r w:rsidR="00056E56" w:rsidRPr="004620D8">
        <w:rPr>
          <w:noProof w:val="0"/>
          <w:sz w:val="22"/>
          <w:szCs w:val="22"/>
          <w:lang w:val="lt-LT"/>
        </w:rPr>
        <w:t>.</w:t>
      </w:r>
    </w:p>
    <w:p w14:paraId="564F3527" w14:textId="77777777" w:rsidR="00F355AB" w:rsidRPr="004620D8" w:rsidRDefault="00F355AB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Gali būti tiekiamos ne visų dydžių pakuotės.</w:t>
      </w:r>
    </w:p>
    <w:p w14:paraId="37B704B1" w14:textId="77777777" w:rsidR="00AA5C19" w:rsidRPr="004620D8" w:rsidRDefault="00AA5C19" w:rsidP="00F56562">
      <w:pPr>
        <w:jc w:val="both"/>
        <w:rPr>
          <w:b/>
          <w:noProof w:val="0"/>
          <w:sz w:val="22"/>
          <w:szCs w:val="22"/>
          <w:lang w:val="lt-LT"/>
        </w:rPr>
      </w:pPr>
    </w:p>
    <w:p w14:paraId="033BC6E2" w14:textId="77777777" w:rsidR="00D40A6A" w:rsidRPr="004620D8" w:rsidRDefault="007E2518" w:rsidP="00F56562">
      <w:pPr>
        <w:jc w:val="both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6.6</w:t>
      </w:r>
      <w:r w:rsidRPr="004620D8">
        <w:rPr>
          <w:b/>
          <w:sz w:val="22"/>
          <w:szCs w:val="22"/>
          <w:lang w:val="lt-LT"/>
        </w:rPr>
        <w:tab/>
        <w:t>Specialūs reikalavimai atliekoms tvarkyti</w:t>
      </w:r>
    </w:p>
    <w:p w14:paraId="274971A4" w14:textId="77777777" w:rsidR="007E2518" w:rsidRPr="004620D8" w:rsidRDefault="007E2518" w:rsidP="00F56562">
      <w:pPr>
        <w:jc w:val="both"/>
        <w:rPr>
          <w:noProof w:val="0"/>
          <w:sz w:val="22"/>
          <w:szCs w:val="22"/>
          <w:lang w:val="lt-LT"/>
        </w:rPr>
      </w:pPr>
    </w:p>
    <w:p w14:paraId="47997A7F" w14:textId="77777777" w:rsidR="005A1F5B" w:rsidRPr="004620D8" w:rsidRDefault="007E2518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Specialių reikalavimų nėra.</w:t>
      </w:r>
    </w:p>
    <w:p w14:paraId="65FD236A" w14:textId="77777777" w:rsidR="003D6FE2" w:rsidRPr="004620D8" w:rsidRDefault="003D6FE2" w:rsidP="00F56562">
      <w:pPr>
        <w:jc w:val="both"/>
        <w:rPr>
          <w:noProof w:val="0"/>
          <w:sz w:val="22"/>
          <w:szCs w:val="22"/>
          <w:lang w:val="lt-LT"/>
        </w:rPr>
      </w:pPr>
    </w:p>
    <w:p w14:paraId="3B448C13" w14:textId="77777777" w:rsidR="003D6FE2" w:rsidRPr="004620D8" w:rsidRDefault="003D6FE2" w:rsidP="00F56562">
      <w:pPr>
        <w:jc w:val="both"/>
        <w:rPr>
          <w:noProof w:val="0"/>
          <w:sz w:val="22"/>
          <w:szCs w:val="22"/>
          <w:lang w:val="lt-LT"/>
        </w:rPr>
      </w:pPr>
    </w:p>
    <w:p w14:paraId="4FBE8453" w14:textId="77777777" w:rsidR="007E2518" w:rsidRPr="004620D8" w:rsidRDefault="007E2518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7.</w:t>
      </w:r>
      <w:r w:rsidRPr="004620D8">
        <w:rPr>
          <w:b/>
          <w:sz w:val="22"/>
          <w:szCs w:val="22"/>
          <w:lang w:val="lt-LT"/>
        </w:rPr>
        <w:tab/>
        <w:t>REGISTRUOTOJAS</w:t>
      </w:r>
    </w:p>
    <w:p w14:paraId="5AE752AC" w14:textId="77777777" w:rsidR="007E2518" w:rsidRPr="004620D8" w:rsidRDefault="007E2518" w:rsidP="00F56562">
      <w:pPr>
        <w:rPr>
          <w:sz w:val="22"/>
          <w:szCs w:val="22"/>
          <w:lang w:val="lt-LT"/>
        </w:rPr>
      </w:pPr>
    </w:p>
    <w:p w14:paraId="775B6740" w14:textId="77777777" w:rsidR="009843C8" w:rsidRPr="004620D8" w:rsidRDefault="009843C8" w:rsidP="00F56562">
      <w:pPr>
        <w:rPr>
          <w:noProof w:val="0"/>
          <w:sz w:val="22"/>
          <w:szCs w:val="22"/>
          <w:lang w:val="lt-LT" w:eastAsia="lt-LT"/>
        </w:rPr>
      </w:pPr>
      <w:bookmarkStart w:id="5" w:name="_Hlk58931515"/>
      <w:r w:rsidRPr="004620D8">
        <w:rPr>
          <w:sz w:val="22"/>
          <w:szCs w:val="22"/>
          <w:lang w:val="lt-LT"/>
        </w:rPr>
        <w:t>Zentiva, k.s.</w:t>
      </w:r>
    </w:p>
    <w:p w14:paraId="0894E921" w14:textId="77777777" w:rsidR="009843C8" w:rsidRPr="004620D8" w:rsidRDefault="009843C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U kabelovny 130</w:t>
      </w:r>
    </w:p>
    <w:p w14:paraId="53C05999" w14:textId="77777777" w:rsidR="009843C8" w:rsidRPr="004620D8" w:rsidRDefault="009843C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Dolní Měcholupy</w:t>
      </w:r>
    </w:p>
    <w:p w14:paraId="153A2EC8" w14:textId="77777777" w:rsidR="009843C8" w:rsidRPr="004620D8" w:rsidRDefault="009843C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102 37 Praha 10</w:t>
      </w:r>
    </w:p>
    <w:p w14:paraId="74216D38" w14:textId="77777777" w:rsidR="009843C8" w:rsidRPr="004620D8" w:rsidRDefault="009843C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Čekija</w:t>
      </w:r>
      <w:bookmarkEnd w:id="5"/>
    </w:p>
    <w:p w14:paraId="4167F0E2" w14:textId="77777777" w:rsidR="00B93DD4" w:rsidRPr="004620D8" w:rsidRDefault="00B93DD4" w:rsidP="00F56562">
      <w:pPr>
        <w:jc w:val="both"/>
        <w:rPr>
          <w:noProof w:val="0"/>
          <w:sz w:val="22"/>
          <w:szCs w:val="22"/>
          <w:lang w:val="lt-LT"/>
        </w:rPr>
      </w:pPr>
    </w:p>
    <w:p w14:paraId="4B90EB89" w14:textId="77777777" w:rsidR="00316C57" w:rsidRPr="004620D8" w:rsidRDefault="00316C57" w:rsidP="00F56562">
      <w:pPr>
        <w:jc w:val="both"/>
        <w:rPr>
          <w:noProof w:val="0"/>
          <w:sz w:val="22"/>
          <w:szCs w:val="22"/>
          <w:lang w:val="lt-LT"/>
        </w:rPr>
      </w:pPr>
    </w:p>
    <w:p w14:paraId="11A8D405" w14:textId="77777777" w:rsidR="007E2518" w:rsidRPr="004620D8" w:rsidRDefault="007E2518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lastRenderedPageBreak/>
        <w:t>8.</w:t>
      </w:r>
      <w:r w:rsidRPr="004620D8">
        <w:rPr>
          <w:b/>
          <w:sz w:val="22"/>
          <w:szCs w:val="22"/>
          <w:lang w:val="lt-LT"/>
        </w:rPr>
        <w:tab/>
        <w:t xml:space="preserve">REGISTRACIJOS PAŽYMĖJIMO NUMERIS (-IAI) </w:t>
      </w:r>
    </w:p>
    <w:p w14:paraId="14DA70DA" w14:textId="77777777" w:rsidR="000850E3" w:rsidRPr="004620D8" w:rsidRDefault="000850E3" w:rsidP="00F56562">
      <w:pPr>
        <w:jc w:val="both"/>
        <w:rPr>
          <w:noProof w:val="0"/>
          <w:sz w:val="22"/>
          <w:szCs w:val="22"/>
          <w:lang w:val="lt-LT"/>
        </w:rPr>
      </w:pPr>
    </w:p>
    <w:p w14:paraId="0D42CB9F" w14:textId="77777777" w:rsidR="00F72423" w:rsidRPr="00F72423" w:rsidRDefault="00F72423" w:rsidP="00F72423">
      <w:pPr>
        <w:jc w:val="both"/>
        <w:rPr>
          <w:noProof w:val="0"/>
          <w:sz w:val="22"/>
          <w:szCs w:val="22"/>
          <w:lang w:val="lt-LT"/>
        </w:rPr>
      </w:pPr>
      <w:r w:rsidRPr="00F72423">
        <w:rPr>
          <w:noProof w:val="0"/>
          <w:sz w:val="22"/>
          <w:szCs w:val="22"/>
          <w:lang w:val="lt-LT"/>
        </w:rPr>
        <w:t>LT/1/22/4921/001 – N12</w:t>
      </w:r>
    </w:p>
    <w:p w14:paraId="568A444A" w14:textId="77777777" w:rsidR="00F72423" w:rsidRPr="00F72423" w:rsidRDefault="00F72423" w:rsidP="00F72423">
      <w:pPr>
        <w:jc w:val="both"/>
        <w:rPr>
          <w:noProof w:val="0"/>
          <w:sz w:val="22"/>
          <w:szCs w:val="22"/>
          <w:lang w:val="lt-LT"/>
        </w:rPr>
      </w:pPr>
      <w:r w:rsidRPr="00F72423">
        <w:rPr>
          <w:noProof w:val="0"/>
          <w:sz w:val="22"/>
          <w:szCs w:val="22"/>
          <w:lang w:val="lt-LT"/>
        </w:rPr>
        <w:t>LT/1/22/4921/002 – N16</w:t>
      </w:r>
    </w:p>
    <w:p w14:paraId="116AA733" w14:textId="77777777" w:rsidR="00F72423" w:rsidRPr="00F72423" w:rsidRDefault="00F72423" w:rsidP="00F72423">
      <w:pPr>
        <w:jc w:val="both"/>
        <w:rPr>
          <w:noProof w:val="0"/>
          <w:sz w:val="22"/>
          <w:szCs w:val="22"/>
          <w:lang w:val="lt-LT"/>
        </w:rPr>
      </w:pPr>
      <w:r w:rsidRPr="00F72423">
        <w:rPr>
          <w:noProof w:val="0"/>
          <w:sz w:val="22"/>
          <w:szCs w:val="22"/>
          <w:lang w:val="lt-LT"/>
        </w:rPr>
        <w:t>LT/1/22/4921/003 – N20</w:t>
      </w:r>
    </w:p>
    <w:p w14:paraId="439CFA9C" w14:textId="77777777" w:rsidR="00F72423" w:rsidRPr="00F72423" w:rsidRDefault="00F72423" w:rsidP="00F72423">
      <w:pPr>
        <w:jc w:val="both"/>
        <w:rPr>
          <w:noProof w:val="0"/>
          <w:sz w:val="22"/>
          <w:szCs w:val="22"/>
          <w:lang w:val="lt-LT"/>
        </w:rPr>
      </w:pPr>
      <w:r w:rsidRPr="00F72423">
        <w:rPr>
          <w:noProof w:val="0"/>
          <w:sz w:val="22"/>
          <w:szCs w:val="22"/>
          <w:lang w:val="lt-LT"/>
        </w:rPr>
        <w:t>LT/1/22/4921/004 – N24</w:t>
      </w:r>
    </w:p>
    <w:p w14:paraId="1B28150B" w14:textId="7085F007" w:rsidR="000850E3" w:rsidRDefault="00F72423" w:rsidP="00F72423">
      <w:pPr>
        <w:jc w:val="both"/>
        <w:rPr>
          <w:noProof w:val="0"/>
          <w:sz w:val="22"/>
          <w:szCs w:val="22"/>
          <w:lang w:val="lt-LT"/>
        </w:rPr>
      </w:pPr>
      <w:r w:rsidRPr="00F72423">
        <w:rPr>
          <w:noProof w:val="0"/>
          <w:sz w:val="22"/>
          <w:szCs w:val="22"/>
          <w:lang w:val="lt-LT"/>
        </w:rPr>
        <w:t>LT/1/22/4921/005 – N30</w:t>
      </w:r>
    </w:p>
    <w:p w14:paraId="5D5634E0" w14:textId="079109B3" w:rsidR="001606BC" w:rsidRDefault="001606BC" w:rsidP="00F72423">
      <w:pPr>
        <w:jc w:val="both"/>
        <w:rPr>
          <w:noProof w:val="0"/>
          <w:sz w:val="22"/>
          <w:szCs w:val="22"/>
          <w:lang w:val="lt-LT"/>
        </w:rPr>
      </w:pPr>
      <w:r w:rsidRPr="001606BC">
        <w:rPr>
          <w:noProof w:val="0"/>
          <w:sz w:val="22"/>
          <w:szCs w:val="22"/>
          <w:lang w:val="lt-LT"/>
        </w:rPr>
        <w:t>LT/1/22/4921/0</w:t>
      </w:r>
      <w:r w:rsidR="0018317E">
        <w:rPr>
          <w:noProof w:val="0"/>
          <w:sz w:val="22"/>
          <w:szCs w:val="22"/>
          <w:lang w:val="lt-LT"/>
        </w:rPr>
        <w:t>1</w:t>
      </w:r>
      <w:r w:rsidRPr="001606BC">
        <w:rPr>
          <w:noProof w:val="0"/>
          <w:sz w:val="22"/>
          <w:szCs w:val="22"/>
          <w:lang w:val="lt-LT"/>
        </w:rPr>
        <w:t>0 – N</w:t>
      </w:r>
      <w:r>
        <w:rPr>
          <w:noProof w:val="0"/>
          <w:sz w:val="22"/>
          <w:szCs w:val="22"/>
          <w:lang w:val="lt-LT"/>
        </w:rPr>
        <w:t>1</w:t>
      </w:r>
      <w:r w:rsidRPr="001606BC">
        <w:rPr>
          <w:noProof w:val="0"/>
          <w:sz w:val="22"/>
          <w:szCs w:val="22"/>
          <w:lang w:val="lt-LT"/>
        </w:rPr>
        <w:t>0</w:t>
      </w:r>
    </w:p>
    <w:p w14:paraId="5B4451E7" w14:textId="77777777" w:rsidR="00F72423" w:rsidRDefault="00F72423" w:rsidP="00F72423">
      <w:pPr>
        <w:jc w:val="both"/>
        <w:rPr>
          <w:noProof w:val="0"/>
          <w:sz w:val="22"/>
          <w:szCs w:val="22"/>
          <w:lang w:val="lt-LT"/>
        </w:rPr>
      </w:pPr>
    </w:p>
    <w:p w14:paraId="6706FBFC" w14:textId="77777777" w:rsidR="00F72423" w:rsidRPr="004620D8" w:rsidRDefault="00F72423" w:rsidP="00F72423">
      <w:pPr>
        <w:jc w:val="both"/>
        <w:rPr>
          <w:noProof w:val="0"/>
          <w:sz w:val="22"/>
          <w:szCs w:val="22"/>
          <w:lang w:val="lt-LT"/>
        </w:rPr>
      </w:pPr>
    </w:p>
    <w:p w14:paraId="6BBC0329" w14:textId="77777777" w:rsidR="007E2518" w:rsidRPr="004620D8" w:rsidRDefault="007E2518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9.</w:t>
      </w:r>
      <w:r w:rsidRPr="004620D8">
        <w:rPr>
          <w:b/>
          <w:sz w:val="22"/>
          <w:szCs w:val="22"/>
          <w:lang w:val="lt-LT"/>
        </w:rPr>
        <w:tab/>
        <w:t>REGISTRAVIMO / PERREGISTRAVIMO DATA</w:t>
      </w:r>
    </w:p>
    <w:p w14:paraId="26D236A1" w14:textId="77777777" w:rsidR="007E2518" w:rsidRPr="004620D8" w:rsidRDefault="007E2518" w:rsidP="00F56562">
      <w:pPr>
        <w:rPr>
          <w:sz w:val="22"/>
          <w:szCs w:val="22"/>
          <w:lang w:val="lt-LT"/>
        </w:rPr>
      </w:pPr>
    </w:p>
    <w:p w14:paraId="69868658" w14:textId="5E56623F" w:rsidR="007E2518" w:rsidRPr="004620D8" w:rsidRDefault="007E251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 xml:space="preserve">Registravimo data </w:t>
      </w:r>
      <w:r w:rsidR="00F72423">
        <w:rPr>
          <w:sz w:val="22"/>
          <w:szCs w:val="22"/>
          <w:lang w:val="lt-LT"/>
        </w:rPr>
        <w:t>2022 m. kovo 17 d.</w:t>
      </w:r>
    </w:p>
    <w:p w14:paraId="68DCBF39" w14:textId="77777777" w:rsidR="00B93DD4" w:rsidRPr="004620D8" w:rsidRDefault="00B93DD4" w:rsidP="00F56562">
      <w:pPr>
        <w:jc w:val="both"/>
        <w:rPr>
          <w:noProof w:val="0"/>
          <w:sz w:val="22"/>
          <w:szCs w:val="22"/>
          <w:lang w:val="lt-LT"/>
        </w:rPr>
      </w:pPr>
    </w:p>
    <w:p w14:paraId="77A0E511" w14:textId="77777777" w:rsidR="000850E3" w:rsidRPr="004620D8" w:rsidRDefault="000850E3" w:rsidP="00F56562">
      <w:pPr>
        <w:jc w:val="both"/>
        <w:rPr>
          <w:noProof w:val="0"/>
          <w:sz w:val="22"/>
          <w:szCs w:val="22"/>
          <w:lang w:val="lt-LT"/>
        </w:rPr>
      </w:pPr>
    </w:p>
    <w:p w14:paraId="7280A493" w14:textId="77777777" w:rsidR="007E2518" w:rsidRPr="004620D8" w:rsidRDefault="007E2518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10.</w:t>
      </w:r>
      <w:r w:rsidRPr="004620D8">
        <w:rPr>
          <w:b/>
          <w:sz w:val="22"/>
          <w:szCs w:val="22"/>
          <w:lang w:val="lt-LT"/>
        </w:rPr>
        <w:tab/>
        <w:t>TEKSTO PERŽIŪROS DATA</w:t>
      </w:r>
    </w:p>
    <w:p w14:paraId="4C368EB7" w14:textId="76E47B57" w:rsidR="007E2518" w:rsidRDefault="007E2518" w:rsidP="00F56562">
      <w:pPr>
        <w:rPr>
          <w:sz w:val="22"/>
          <w:szCs w:val="22"/>
          <w:lang w:val="lt-LT"/>
        </w:rPr>
      </w:pPr>
    </w:p>
    <w:p w14:paraId="3303EB78" w14:textId="461E81DA" w:rsidR="00F72423" w:rsidRDefault="00F72423" w:rsidP="00F56562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</w:t>
      </w:r>
      <w:r w:rsidR="00DD0DD7" w:rsidRPr="00957711">
        <w:rPr>
          <w:sz w:val="22"/>
          <w:szCs w:val="22"/>
          <w:lang w:val="lt-LT"/>
        </w:rPr>
        <w:t>5</w:t>
      </w:r>
      <w:r>
        <w:rPr>
          <w:sz w:val="22"/>
          <w:szCs w:val="22"/>
          <w:lang w:val="lt-LT"/>
        </w:rPr>
        <w:t xml:space="preserve"> m.</w:t>
      </w:r>
      <w:r w:rsidR="00473ECB">
        <w:rPr>
          <w:sz w:val="22"/>
          <w:szCs w:val="22"/>
          <w:lang w:val="lt-LT"/>
        </w:rPr>
        <w:t xml:space="preserve"> </w:t>
      </w:r>
      <w:r w:rsidR="00DD0DD7">
        <w:rPr>
          <w:sz w:val="22"/>
          <w:szCs w:val="22"/>
          <w:lang w:val="lt-LT"/>
        </w:rPr>
        <w:t>sausio 24</w:t>
      </w:r>
      <w:r>
        <w:rPr>
          <w:sz w:val="22"/>
          <w:szCs w:val="22"/>
          <w:lang w:val="lt-LT"/>
        </w:rPr>
        <w:t xml:space="preserve"> d.</w:t>
      </w:r>
    </w:p>
    <w:p w14:paraId="365C9DC2" w14:textId="1821DE75" w:rsidR="006636B2" w:rsidRDefault="006636B2" w:rsidP="00F56562">
      <w:pPr>
        <w:rPr>
          <w:sz w:val="22"/>
          <w:szCs w:val="22"/>
          <w:lang w:val="lt-LT"/>
        </w:rPr>
      </w:pPr>
    </w:p>
    <w:p w14:paraId="279A7A7A" w14:textId="22C7EF37" w:rsidR="00473ECB" w:rsidRPr="00957711" w:rsidRDefault="00473ECB" w:rsidP="00473ECB">
      <w:pPr>
        <w:tabs>
          <w:tab w:val="left" w:pos="5954"/>
          <w:tab w:val="left" w:pos="6237"/>
          <w:tab w:val="left" w:pos="6663"/>
          <w:tab w:val="left" w:pos="6946"/>
        </w:tabs>
        <w:rPr>
          <w:sz w:val="22"/>
          <w:szCs w:val="22"/>
          <w:lang w:val="lt-LT"/>
        </w:rPr>
      </w:pPr>
      <w:r w:rsidRPr="00957711">
        <w:rPr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957711">
        <w:rPr>
          <w:i/>
          <w:sz w:val="22"/>
          <w:szCs w:val="22"/>
          <w:lang w:val="lt-LT"/>
        </w:rPr>
        <w:t xml:space="preserve"> </w:t>
      </w:r>
      <w:bookmarkStart w:id="6" w:name="_Hlk174387399"/>
      <w:r w:rsidR="00DD0DD7" w:rsidRPr="00DD0DD7">
        <w:rPr>
          <w:rFonts w:eastAsia="Times New Roman"/>
          <w:noProof w:val="0"/>
          <w:szCs w:val="20"/>
          <w:lang w:val="lt-LT" w:eastAsia="en-US"/>
        </w:rPr>
        <w:fldChar w:fldCharType="begin"/>
      </w:r>
      <w:r w:rsidR="00DD0DD7" w:rsidRPr="00DD0DD7">
        <w:rPr>
          <w:rFonts w:eastAsia="Times New Roman"/>
          <w:noProof w:val="0"/>
          <w:szCs w:val="20"/>
          <w:lang w:val="lt-LT" w:eastAsia="en-US"/>
        </w:rPr>
        <w:instrText>HYPERLINK "https://vvkt.lrv.lt/lt/"</w:instrText>
      </w:r>
      <w:r w:rsidR="00DD0DD7" w:rsidRPr="00DD0DD7">
        <w:rPr>
          <w:rFonts w:eastAsia="Times New Roman"/>
          <w:noProof w:val="0"/>
          <w:szCs w:val="20"/>
          <w:lang w:val="lt-LT" w:eastAsia="en-US"/>
        </w:rPr>
      </w:r>
      <w:r w:rsidR="00DD0DD7" w:rsidRPr="00DD0DD7">
        <w:rPr>
          <w:rFonts w:eastAsia="Times New Roman"/>
          <w:noProof w:val="0"/>
          <w:szCs w:val="20"/>
          <w:lang w:val="lt-LT" w:eastAsia="en-US"/>
        </w:rPr>
        <w:fldChar w:fldCharType="separate"/>
      </w:r>
      <w:r w:rsidR="00DD0DD7" w:rsidRPr="00DD0DD7">
        <w:rPr>
          <w:noProof w:val="0"/>
          <w:color w:val="0000FF"/>
          <w:sz w:val="22"/>
          <w:szCs w:val="22"/>
          <w:u w:val="single"/>
          <w:lang w:val="lt-LT" w:eastAsia="en-US"/>
        </w:rPr>
        <w:t>https://vvkt.lrv.lt/lt/</w:t>
      </w:r>
      <w:r w:rsidR="00DD0DD7" w:rsidRPr="00DD0DD7">
        <w:rPr>
          <w:noProof w:val="0"/>
          <w:color w:val="0000FF"/>
          <w:sz w:val="22"/>
          <w:szCs w:val="22"/>
          <w:u w:val="single"/>
          <w:lang w:val="lt-LT" w:eastAsia="en-US"/>
        </w:rPr>
        <w:fldChar w:fldCharType="end"/>
      </w:r>
      <w:r w:rsidR="00DD0DD7" w:rsidRPr="00DD0DD7">
        <w:rPr>
          <w:noProof w:val="0"/>
          <w:sz w:val="22"/>
          <w:szCs w:val="22"/>
          <w:lang w:val="lt-LT" w:eastAsia="en-US"/>
        </w:rPr>
        <w:t>.</w:t>
      </w:r>
      <w:bookmarkEnd w:id="6"/>
    </w:p>
    <w:p w14:paraId="665FF370" w14:textId="77777777" w:rsidR="006636B2" w:rsidRPr="004620D8" w:rsidRDefault="006636B2" w:rsidP="00F56562">
      <w:pPr>
        <w:rPr>
          <w:sz w:val="22"/>
          <w:szCs w:val="22"/>
          <w:lang w:val="lt-LT"/>
        </w:rPr>
      </w:pPr>
    </w:p>
    <w:p w14:paraId="640DF14C" w14:textId="77777777" w:rsidR="007E2518" w:rsidRPr="004620D8" w:rsidRDefault="00157A1F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iCs/>
          <w:noProof w:val="0"/>
          <w:sz w:val="22"/>
          <w:szCs w:val="22"/>
          <w:lang w:val="lt-LT"/>
        </w:rPr>
        <w:br w:type="page"/>
      </w:r>
    </w:p>
    <w:p w14:paraId="05EEE341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890E4A5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9A051FA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675BAF7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D9252B8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17C5781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A35B0AD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8C7BB42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167A7B8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09A2864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50C6969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83495E6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467473C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7924A8DA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0E6EAE28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471BEADB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150DA17D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46F8E84A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55F43B58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15957E5B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231D254E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302CD650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43267EA6" w14:textId="77777777" w:rsidR="007E2518" w:rsidRPr="004620D8" w:rsidRDefault="007E2518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II PRIEDAS</w:t>
      </w:r>
    </w:p>
    <w:p w14:paraId="36D57A00" w14:textId="77777777" w:rsidR="007E2518" w:rsidRPr="004620D8" w:rsidRDefault="007E2518" w:rsidP="00F56562">
      <w:pPr>
        <w:tabs>
          <w:tab w:val="left" w:pos="567"/>
        </w:tabs>
        <w:ind w:left="1701" w:right="1416" w:hanging="567"/>
        <w:rPr>
          <w:sz w:val="22"/>
          <w:szCs w:val="22"/>
          <w:lang w:val="lt-LT"/>
        </w:rPr>
      </w:pPr>
    </w:p>
    <w:p w14:paraId="36B627B8" w14:textId="77777777" w:rsidR="007E2518" w:rsidRPr="004620D8" w:rsidRDefault="007E2518" w:rsidP="00F56562">
      <w:pPr>
        <w:tabs>
          <w:tab w:val="left" w:pos="567"/>
        </w:tabs>
        <w:jc w:val="center"/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REGISTRACIJOS SĄLYGOS</w:t>
      </w:r>
    </w:p>
    <w:p w14:paraId="051E8FE5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082F3B3" w14:textId="77777777" w:rsidR="007E2518" w:rsidRPr="004620D8" w:rsidRDefault="007E2518" w:rsidP="00F56562">
      <w:pPr>
        <w:tabs>
          <w:tab w:val="left" w:pos="1701"/>
        </w:tabs>
        <w:ind w:left="1701" w:right="567" w:hanging="567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A.</w:t>
      </w:r>
      <w:r w:rsidRPr="004620D8">
        <w:rPr>
          <w:b/>
          <w:sz w:val="22"/>
          <w:szCs w:val="22"/>
          <w:lang w:val="lt-LT"/>
        </w:rPr>
        <w:tab/>
        <w:t>GAMINTOJAS (-AI), ATSAKINGAS (-I) UŽ SERIJŲ IŠLEIDIMĄ</w:t>
      </w:r>
    </w:p>
    <w:p w14:paraId="3ACBD3A6" w14:textId="77777777" w:rsidR="007E2518" w:rsidRPr="004620D8" w:rsidRDefault="007E2518" w:rsidP="00F56562">
      <w:pPr>
        <w:tabs>
          <w:tab w:val="left" w:pos="1701"/>
        </w:tabs>
        <w:ind w:left="567" w:right="567" w:hanging="567"/>
        <w:rPr>
          <w:sz w:val="22"/>
          <w:szCs w:val="22"/>
          <w:lang w:val="lt-LT"/>
        </w:rPr>
      </w:pPr>
    </w:p>
    <w:p w14:paraId="388354EF" w14:textId="77777777" w:rsidR="007E2518" w:rsidRPr="004620D8" w:rsidRDefault="007E2518" w:rsidP="00F56562">
      <w:pPr>
        <w:tabs>
          <w:tab w:val="left" w:pos="1701"/>
        </w:tabs>
        <w:ind w:left="1701" w:right="567" w:hanging="567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B.</w:t>
      </w:r>
      <w:r w:rsidRPr="004620D8">
        <w:rPr>
          <w:b/>
          <w:sz w:val="22"/>
          <w:szCs w:val="22"/>
          <w:lang w:val="lt-LT"/>
        </w:rPr>
        <w:tab/>
        <w:t>TIEKIMO IR VARTOJIMO SĄLYGOS AR APRIBOJIMAI</w:t>
      </w:r>
    </w:p>
    <w:p w14:paraId="215E1AA9" w14:textId="77777777" w:rsidR="007E2518" w:rsidRPr="004620D8" w:rsidRDefault="007E2518" w:rsidP="00F56562">
      <w:pPr>
        <w:tabs>
          <w:tab w:val="left" w:pos="1701"/>
        </w:tabs>
        <w:ind w:left="567" w:right="567" w:hanging="567"/>
        <w:rPr>
          <w:sz w:val="22"/>
          <w:szCs w:val="22"/>
          <w:lang w:val="lt-LT"/>
        </w:rPr>
      </w:pPr>
    </w:p>
    <w:p w14:paraId="323183F6" w14:textId="77777777" w:rsidR="007E2518" w:rsidRPr="004620D8" w:rsidRDefault="007E2518" w:rsidP="00F56562">
      <w:pP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br w:type="page"/>
      </w:r>
      <w:r w:rsidRPr="004620D8">
        <w:rPr>
          <w:b/>
          <w:sz w:val="22"/>
          <w:szCs w:val="22"/>
          <w:lang w:val="lt-LT"/>
        </w:rPr>
        <w:lastRenderedPageBreak/>
        <w:t>A.</w:t>
      </w:r>
      <w:r w:rsidRPr="004620D8">
        <w:rPr>
          <w:b/>
          <w:sz w:val="22"/>
          <w:szCs w:val="22"/>
          <w:lang w:val="lt-LT"/>
        </w:rPr>
        <w:tab/>
        <w:t>GAMINTOJAS (-AI), ATSAKINGAS (-I) UŽ SERIJŲ IŠLEIDIMĄ</w:t>
      </w:r>
    </w:p>
    <w:p w14:paraId="30A0418B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EFF4EC9" w14:textId="77777777" w:rsidR="007E2518" w:rsidRPr="004620D8" w:rsidRDefault="007E2518" w:rsidP="00F56562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4620D8">
        <w:rPr>
          <w:sz w:val="22"/>
          <w:szCs w:val="22"/>
          <w:u w:val="single"/>
          <w:lang w:val="lt-LT"/>
        </w:rPr>
        <w:t>Gamintojo (-ų), atsakingo (-ų) už serijų išleidimą, pavadinimas (-ai) ir adresas (-ai)</w:t>
      </w:r>
    </w:p>
    <w:p w14:paraId="737E2DF6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AB6385E" w14:textId="77777777" w:rsidR="00B5393A" w:rsidRPr="00B5393A" w:rsidRDefault="00B5393A" w:rsidP="00B5393A">
      <w:pPr>
        <w:tabs>
          <w:tab w:val="left" w:pos="567"/>
        </w:tabs>
        <w:rPr>
          <w:sz w:val="22"/>
          <w:szCs w:val="22"/>
          <w:lang w:val="nl-NL"/>
        </w:rPr>
      </w:pPr>
      <w:r w:rsidRPr="00B5393A">
        <w:rPr>
          <w:sz w:val="22"/>
          <w:szCs w:val="22"/>
          <w:lang w:val="nl-NL"/>
        </w:rPr>
        <w:t>Zentiva S.A.</w:t>
      </w:r>
    </w:p>
    <w:p w14:paraId="4B9D4DAE" w14:textId="77777777" w:rsidR="00B5393A" w:rsidRPr="00B5393A" w:rsidRDefault="00B5393A" w:rsidP="00B5393A">
      <w:pPr>
        <w:tabs>
          <w:tab w:val="left" w:pos="567"/>
        </w:tabs>
        <w:rPr>
          <w:sz w:val="22"/>
          <w:szCs w:val="22"/>
          <w:lang w:val="nl-NL"/>
        </w:rPr>
      </w:pPr>
      <w:r w:rsidRPr="00B5393A">
        <w:rPr>
          <w:sz w:val="22"/>
          <w:szCs w:val="22"/>
          <w:lang w:val="nl-NL"/>
        </w:rPr>
        <w:t>Bulevardul Pallady Theodor  Nr. 50, Sector 3</w:t>
      </w:r>
    </w:p>
    <w:p w14:paraId="6CB9FCC0" w14:textId="77777777" w:rsidR="00B5393A" w:rsidRPr="00B5393A" w:rsidRDefault="006C0603" w:rsidP="00B5393A">
      <w:pPr>
        <w:tabs>
          <w:tab w:val="left" w:pos="567"/>
        </w:tabs>
        <w:rPr>
          <w:sz w:val="22"/>
          <w:szCs w:val="22"/>
          <w:lang w:val="nl-NL"/>
        </w:rPr>
      </w:pPr>
      <w:r w:rsidRPr="00B5393A">
        <w:rPr>
          <w:sz w:val="22"/>
          <w:szCs w:val="22"/>
          <w:lang w:val="nl-NL"/>
        </w:rPr>
        <w:t>032266</w:t>
      </w:r>
      <w:r>
        <w:rPr>
          <w:sz w:val="22"/>
          <w:szCs w:val="22"/>
          <w:lang w:val="nl-NL"/>
        </w:rPr>
        <w:t xml:space="preserve"> </w:t>
      </w:r>
      <w:r w:rsidR="00B5393A" w:rsidRPr="00B5393A">
        <w:rPr>
          <w:sz w:val="22"/>
          <w:szCs w:val="22"/>
          <w:lang w:val="nl-NL"/>
        </w:rPr>
        <w:t>Bucharest</w:t>
      </w:r>
      <w:r w:rsidR="003146C1">
        <w:rPr>
          <w:sz w:val="22"/>
          <w:szCs w:val="22"/>
          <w:lang w:val="nl-NL"/>
        </w:rPr>
        <w:t xml:space="preserve"> </w:t>
      </w:r>
    </w:p>
    <w:p w14:paraId="36224B36" w14:textId="77777777" w:rsidR="007E2518" w:rsidRPr="004620D8" w:rsidRDefault="00B5393A" w:rsidP="00B5393A">
      <w:pPr>
        <w:tabs>
          <w:tab w:val="left" w:pos="567"/>
        </w:tabs>
        <w:rPr>
          <w:sz w:val="22"/>
          <w:szCs w:val="22"/>
          <w:lang w:val="lt-LT"/>
        </w:rPr>
      </w:pPr>
      <w:r w:rsidRPr="00B5393A">
        <w:rPr>
          <w:sz w:val="22"/>
          <w:szCs w:val="22"/>
          <w:lang w:val="nl-NL"/>
        </w:rPr>
        <w:t>R</w:t>
      </w:r>
      <w:r>
        <w:rPr>
          <w:sz w:val="22"/>
          <w:szCs w:val="22"/>
          <w:lang w:val="nl-NL"/>
        </w:rPr>
        <w:t>umunija</w:t>
      </w:r>
    </w:p>
    <w:p w14:paraId="5CAC1B06" w14:textId="77777777" w:rsidR="007E251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195AF2A" w14:textId="77777777" w:rsidR="00B5393A" w:rsidRPr="004620D8" w:rsidRDefault="00B5393A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766DAD01" w14:textId="77777777" w:rsidR="007E2518" w:rsidRPr="004620D8" w:rsidRDefault="007E2518" w:rsidP="00F56562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B.</w:t>
      </w:r>
      <w:r w:rsidRPr="004620D8">
        <w:rPr>
          <w:b/>
          <w:sz w:val="22"/>
          <w:szCs w:val="22"/>
          <w:lang w:val="lt-LT"/>
        </w:rPr>
        <w:tab/>
        <w:t>TIEKIMO IR VARTOJIMO SĄLYGOS AR APRIBOJIMAI</w:t>
      </w:r>
    </w:p>
    <w:p w14:paraId="6892FBE4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9D655D5" w14:textId="77777777" w:rsidR="007E2518" w:rsidRPr="004620D8" w:rsidRDefault="007E2518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Nereceptinis vaistinis preparatas.</w:t>
      </w:r>
    </w:p>
    <w:p w14:paraId="5EA7BDD2" w14:textId="77777777" w:rsidR="008F31C2" w:rsidRPr="004620D8" w:rsidRDefault="008F31C2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429FB47" w14:textId="77777777" w:rsidR="00157A1F" w:rsidRPr="004620D8" w:rsidRDefault="00157A1F" w:rsidP="00F56562">
      <w:pPr>
        <w:jc w:val="both"/>
        <w:rPr>
          <w:iCs/>
          <w:noProof w:val="0"/>
          <w:sz w:val="22"/>
          <w:szCs w:val="22"/>
          <w:lang w:val="lt-LT"/>
        </w:rPr>
      </w:pPr>
    </w:p>
    <w:p w14:paraId="3999B267" w14:textId="77777777" w:rsidR="004D7513" w:rsidRPr="004620D8" w:rsidRDefault="003C146E" w:rsidP="00F56562">
      <w:pPr>
        <w:tabs>
          <w:tab w:val="left" w:pos="4962"/>
        </w:tabs>
        <w:rPr>
          <w:sz w:val="22"/>
          <w:szCs w:val="22"/>
          <w:lang w:val="lt-LT"/>
        </w:rPr>
      </w:pPr>
      <w:r w:rsidRPr="004620D8">
        <w:rPr>
          <w:iCs/>
          <w:noProof w:val="0"/>
          <w:sz w:val="22"/>
          <w:szCs w:val="22"/>
          <w:lang w:val="lt-LT"/>
        </w:rPr>
        <w:br w:type="page"/>
      </w:r>
    </w:p>
    <w:p w14:paraId="585DEA90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5FC8BA7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4864A60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EE0345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A45DEC7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75804FF5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68857C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79C24D1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C3D3041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2710EA5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64BB26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107C075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16F1454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7D6BD3D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CAA226A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5F7118E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2692E48" w14:textId="77777777" w:rsidR="004D7513" w:rsidRPr="004620D8" w:rsidRDefault="004D7513" w:rsidP="00F56562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582154C0" w14:textId="77777777" w:rsidR="004D7513" w:rsidRPr="004620D8" w:rsidRDefault="004D7513" w:rsidP="00F56562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11BD265D" w14:textId="77777777" w:rsidR="004D7513" w:rsidRPr="004620D8" w:rsidRDefault="004D7513" w:rsidP="00F56562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207584BF" w14:textId="77777777" w:rsidR="004D7513" w:rsidRPr="004620D8" w:rsidRDefault="004D7513" w:rsidP="00F56562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57724763" w14:textId="77777777" w:rsidR="004D7513" w:rsidRPr="004620D8" w:rsidRDefault="004D7513" w:rsidP="00F56562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56297D0D" w14:textId="77777777" w:rsidR="004D7513" w:rsidRPr="004620D8" w:rsidRDefault="004D7513" w:rsidP="00F56562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10AF3EA2" w14:textId="77777777" w:rsidR="004D7513" w:rsidRPr="004620D8" w:rsidRDefault="004D7513" w:rsidP="00F56562">
      <w:pPr>
        <w:keepNext/>
        <w:tabs>
          <w:tab w:val="left" w:pos="567"/>
        </w:tabs>
        <w:jc w:val="center"/>
        <w:outlineLvl w:val="1"/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III PRIEDAS</w:t>
      </w:r>
    </w:p>
    <w:p w14:paraId="2E02775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FA8F7B5" w14:textId="77777777" w:rsidR="004D7513" w:rsidRPr="004620D8" w:rsidRDefault="004D7513" w:rsidP="00F56562">
      <w:pPr>
        <w:keepNext/>
        <w:tabs>
          <w:tab w:val="left" w:pos="567"/>
        </w:tabs>
        <w:jc w:val="center"/>
        <w:outlineLvl w:val="1"/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ŽENKLINIMAS IR PAKUOTĖS LAPELIS</w:t>
      </w:r>
    </w:p>
    <w:p w14:paraId="0033AFF4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br w:type="page"/>
      </w:r>
    </w:p>
    <w:p w14:paraId="59F1C4E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B1BEB00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913246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E67A51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934FC89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0C8C87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1BE8B7D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5FA1E97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7745B14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5D6C809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BC4DCD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A58AFD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75FC55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02297D0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A26CE0C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DBB60C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787C718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91C53E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ECCD67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34C302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CE0265B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E2C30E6" w14:textId="77777777" w:rsidR="00DE3302" w:rsidRDefault="00DE3302" w:rsidP="00F56562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val="lt-LT"/>
        </w:rPr>
      </w:pPr>
    </w:p>
    <w:p w14:paraId="605CCF1B" w14:textId="77777777" w:rsidR="004D7513" w:rsidRPr="004620D8" w:rsidRDefault="004D7513" w:rsidP="00F56562">
      <w:pPr>
        <w:keepNext/>
        <w:tabs>
          <w:tab w:val="left" w:pos="567"/>
        </w:tabs>
        <w:jc w:val="center"/>
        <w:outlineLvl w:val="1"/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A. ŽENKLINIMAS</w:t>
      </w:r>
    </w:p>
    <w:p w14:paraId="638219B2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br w:type="page"/>
      </w:r>
      <w:r w:rsidRPr="004620D8">
        <w:rPr>
          <w:b/>
          <w:sz w:val="22"/>
          <w:szCs w:val="22"/>
          <w:lang w:val="lt-LT"/>
        </w:rPr>
        <w:lastRenderedPageBreak/>
        <w:t>INFORMACIJA ANT IŠORINĖS PAKUOTĖS</w:t>
      </w:r>
    </w:p>
    <w:p w14:paraId="1120A82B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</w:p>
    <w:p w14:paraId="2CE03FAE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Kartono dėžutė</w:t>
      </w:r>
    </w:p>
    <w:p w14:paraId="31F7C9A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A00FF64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352575F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1.</w:t>
      </w:r>
      <w:r w:rsidRPr="004620D8">
        <w:rPr>
          <w:b/>
          <w:sz w:val="22"/>
          <w:szCs w:val="22"/>
          <w:lang w:val="lt-LT"/>
        </w:rPr>
        <w:tab/>
      </w:r>
      <w:r w:rsidRPr="004620D8">
        <w:rPr>
          <w:b/>
          <w:caps/>
          <w:sz w:val="22"/>
          <w:szCs w:val="22"/>
          <w:lang w:val="lt-LT"/>
        </w:rPr>
        <w:t>VAISTINIO</w:t>
      </w:r>
      <w:r w:rsidRPr="004620D8">
        <w:rPr>
          <w:b/>
          <w:sz w:val="22"/>
          <w:szCs w:val="22"/>
          <w:lang w:val="lt-LT"/>
        </w:rPr>
        <w:t xml:space="preserve"> PREPARATO PAVADINIMAS</w:t>
      </w:r>
    </w:p>
    <w:p w14:paraId="68EED29E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D12E1F3" w14:textId="77777777" w:rsidR="00BD51A6" w:rsidRPr="004620D8" w:rsidRDefault="00941A19" w:rsidP="00F56562">
      <w:pPr>
        <w:jc w:val="both"/>
        <w:rPr>
          <w:bCs/>
          <w:noProof w:val="0"/>
          <w:sz w:val="22"/>
          <w:szCs w:val="22"/>
          <w:lang w:val="lt-LT"/>
        </w:rPr>
      </w:pPr>
      <w:proofErr w:type="spellStart"/>
      <w:r w:rsidRPr="004620D8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bCs/>
          <w:noProof w:val="0"/>
          <w:sz w:val="22"/>
          <w:szCs w:val="22"/>
          <w:lang w:val="lt-LT"/>
        </w:rPr>
        <w:t>Zentiva</w:t>
      </w:r>
      <w:proofErr w:type="spellEnd"/>
      <w:r w:rsidR="0043582A" w:rsidRPr="004620D8">
        <w:rPr>
          <w:bCs/>
          <w:noProof w:val="0"/>
          <w:sz w:val="22"/>
          <w:szCs w:val="22"/>
          <w:lang w:val="lt-LT"/>
        </w:rPr>
        <w:t xml:space="preserve"> </w:t>
      </w:r>
      <w:r w:rsidR="00BD51A6" w:rsidRPr="004620D8">
        <w:rPr>
          <w:bCs/>
          <w:noProof w:val="0"/>
          <w:sz w:val="22"/>
          <w:szCs w:val="22"/>
          <w:lang w:val="lt-LT"/>
        </w:rPr>
        <w:t>500</w:t>
      </w:r>
      <w:r w:rsidR="0043582A" w:rsidRPr="004620D8">
        <w:rPr>
          <w:bCs/>
          <w:noProof w:val="0"/>
          <w:sz w:val="22"/>
          <w:szCs w:val="22"/>
          <w:lang w:val="lt-LT"/>
        </w:rPr>
        <w:t> mg t</w:t>
      </w:r>
      <w:r w:rsidR="00BD51A6" w:rsidRPr="004620D8">
        <w:rPr>
          <w:bCs/>
          <w:noProof w:val="0"/>
          <w:sz w:val="22"/>
          <w:szCs w:val="22"/>
          <w:lang w:val="lt-LT"/>
        </w:rPr>
        <w:t>ablet</w:t>
      </w:r>
      <w:r w:rsidR="00E265DA" w:rsidRPr="004620D8">
        <w:rPr>
          <w:bCs/>
          <w:noProof w:val="0"/>
          <w:sz w:val="22"/>
          <w:szCs w:val="22"/>
          <w:lang w:val="lt-LT"/>
        </w:rPr>
        <w:t>ė</w:t>
      </w:r>
      <w:r w:rsidR="00BD51A6" w:rsidRPr="004620D8">
        <w:rPr>
          <w:bCs/>
          <w:noProof w:val="0"/>
          <w:sz w:val="22"/>
          <w:szCs w:val="22"/>
          <w:lang w:val="lt-LT"/>
        </w:rPr>
        <w:t>s</w:t>
      </w:r>
    </w:p>
    <w:p w14:paraId="4872E5FE" w14:textId="77777777" w:rsidR="00BD51A6" w:rsidRPr="002D6C28" w:rsidRDefault="00AA5C19" w:rsidP="00F56562">
      <w:pPr>
        <w:jc w:val="both"/>
        <w:rPr>
          <w:sz w:val="22"/>
          <w:lang w:val="pt-P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</w:t>
      </w:r>
      <w:r w:rsidR="00BD51A6" w:rsidRPr="004620D8">
        <w:rPr>
          <w:noProof w:val="0"/>
          <w:sz w:val="22"/>
          <w:szCs w:val="22"/>
          <w:lang w:val="lt-LT"/>
        </w:rPr>
        <w:t>aracetamol</w:t>
      </w:r>
      <w:r w:rsidR="003108CC">
        <w:rPr>
          <w:noProof w:val="0"/>
          <w:sz w:val="22"/>
          <w:szCs w:val="22"/>
          <w:lang w:val="lt-LT"/>
        </w:rPr>
        <w:t>um</w:t>
      </w:r>
      <w:proofErr w:type="spellEnd"/>
    </w:p>
    <w:p w14:paraId="7AEE1C62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1BC3D703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31C47DC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2.</w:t>
      </w:r>
      <w:r w:rsidRPr="004620D8">
        <w:rPr>
          <w:b/>
          <w:sz w:val="22"/>
          <w:szCs w:val="22"/>
          <w:lang w:val="lt-LT"/>
        </w:rPr>
        <w:tab/>
        <w:t>VEIKLIOJI (-IOS) MEDŽIAGA (-OS) IR JOS (-Ų) KIEKIS (-IAI)</w:t>
      </w:r>
    </w:p>
    <w:p w14:paraId="2EFD9E7C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2B5D389" w14:textId="77777777" w:rsidR="004D7513" w:rsidRPr="004620D8" w:rsidRDefault="00E265DA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Kiekvienoje tabletėje yra 500 mg paracetamolio.</w:t>
      </w:r>
    </w:p>
    <w:p w14:paraId="24811C77" w14:textId="77777777" w:rsidR="00E265DA" w:rsidRPr="004620D8" w:rsidRDefault="00E265DA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82DD813" w14:textId="77777777" w:rsidR="00A7259F" w:rsidRPr="004620D8" w:rsidRDefault="00A7259F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1C71862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3.</w:t>
      </w:r>
      <w:r w:rsidRPr="004620D8">
        <w:rPr>
          <w:b/>
          <w:sz w:val="22"/>
          <w:szCs w:val="22"/>
          <w:lang w:val="lt-LT"/>
        </w:rPr>
        <w:tab/>
        <w:t>PAGALBINIŲ MEDŽIAGŲ SĄRAŠAS</w:t>
      </w:r>
    </w:p>
    <w:p w14:paraId="2DFF4C6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6220AD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306BFA2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</w:t>
      </w:r>
      <w:r w:rsidRPr="004620D8">
        <w:rPr>
          <w:b/>
          <w:sz w:val="22"/>
          <w:szCs w:val="22"/>
          <w:lang w:val="lt-LT"/>
        </w:rPr>
        <w:tab/>
        <w:t>FARMACINĖ FORMA IR KIEKIS PAKUOTĖJE</w:t>
      </w:r>
    </w:p>
    <w:p w14:paraId="44F28869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76806D4" w14:textId="77777777" w:rsidR="00BD51A6" w:rsidRPr="004620D8" w:rsidRDefault="00056E56" w:rsidP="00F56562">
      <w:pPr>
        <w:jc w:val="both"/>
        <w:rPr>
          <w:noProof w:val="0"/>
          <w:sz w:val="22"/>
          <w:szCs w:val="22"/>
          <w:lang w:val="lt-LT"/>
        </w:rPr>
      </w:pPr>
      <w:r w:rsidRPr="006636B2">
        <w:rPr>
          <w:sz w:val="22"/>
          <w:highlight w:val="lightGray"/>
          <w:lang w:val="lt-LT"/>
        </w:rPr>
        <w:t>T</w:t>
      </w:r>
      <w:r w:rsidR="00DD29C8" w:rsidRPr="006636B2">
        <w:rPr>
          <w:sz w:val="22"/>
          <w:highlight w:val="lightGray"/>
          <w:lang w:val="lt-LT"/>
        </w:rPr>
        <w:t>ablet</w:t>
      </w:r>
      <w:r w:rsidR="004D7513" w:rsidRPr="006636B2">
        <w:rPr>
          <w:sz w:val="22"/>
          <w:highlight w:val="lightGray"/>
          <w:lang w:val="lt-LT"/>
        </w:rPr>
        <w:t>ė</w:t>
      </w:r>
    </w:p>
    <w:p w14:paraId="5CDAAEF5" w14:textId="77777777" w:rsidR="00056E56" w:rsidRPr="004620D8" w:rsidRDefault="00056E56" w:rsidP="00F56562">
      <w:pPr>
        <w:jc w:val="both"/>
        <w:rPr>
          <w:noProof w:val="0"/>
          <w:sz w:val="22"/>
          <w:szCs w:val="22"/>
          <w:lang w:val="lt-LT"/>
        </w:rPr>
      </w:pPr>
    </w:p>
    <w:p w14:paraId="3C43DA16" w14:textId="4C288A6D" w:rsidR="00536D4F" w:rsidRDefault="00536D4F" w:rsidP="00F56562">
      <w:pPr>
        <w:jc w:val="both"/>
        <w:rPr>
          <w:bCs/>
          <w:noProof w:val="0"/>
          <w:sz w:val="22"/>
          <w:szCs w:val="22"/>
          <w:lang w:val="lt-LT"/>
        </w:rPr>
      </w:pPr>
      <w:bookmarkStart w:id="7" w:name="_Hlk61270911"/>
      <w:bookmarkStart w:id="8" w:name="_Hlk65075669"/>
      <w:r>
        <w:rPr>
          <w:bCs/>
          <w:noProof w:val="0"/>
          <w:sz w:val="22"/>
          <w:szCs w:val="22"/>
          <w:lang w:val="lt-LT"/>
        </w:rPr>
        <w:t>10 tablečių</w:t>
      </w:r>
    </w:p>
    <w:p w14:paraId="4C76D2D5" w14:textId="3AC1EA3C" w:rsidR="00BD6579" w:rsidRPr="004620D8" w:rsidRDefault="00BD6579" w:rsidP="00F56562">
      <w:pPr>
        <w:jc w:val="both"/>
        <w:rPr>
          <w:bCs/>
          <w:noProof w:val="0"/>
          <w:sz w:val="22"/>
          <w:szCs w:val="22"/>
          <w:lang w:val="lt-LT"/>
        </w:rPr>
      </w:pPr>
      <w:r w:rsidRPr="002D6C28">
        <w:rPr>
          <w:sz w:val="22"/>
          <w:highlight w:val="lightGray"/>
          <w:lang w:val="lt-LT"/>
        </w:rPr>
        <w:t>12</w:t>
      </w:r>
      <w:r w:rsidR="00E265DA" w:rsidRPr="002D6C28">
        <w:rPr>
          <w:sz w:val="22"/>
          <w:highlight w:val="lightGray"/>
          <w:lang w:val="lt-LT"/>
        </w:rPr>
        <w:t> </w:t>
      </w:r>
      <w:r w:rsidRPr="002D6C28">
        <w:rPr>
          <w:sz w:val="22"/>
          <w:highlight w:val="lightGray"/>
          <w:lang w:val="lt-LT"/>
        </w:rPr>
        <w:t>table</w:t>
      </w:r>
      <w:r w:rsidR="00E265DA" w:rsidRPr="002D6C28">
        <w:rPr>
          <w:sz w:val="22"/>
          <w:highlight w:val="lightGray"/>
          <w:lang w:val="lt-LT"/>
        </w:rPr>
        <w:t>čių</w:t>
      </w:r>
    </w:p>
    <w:p w14:paraId="05830974" w14:textId="77777777" w:rsidR="00056E56" w:rsidRPr="004620D8" w:rsidRDefault="00056E56" w:rsidP="00F56562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  <w:r w:rsidRPr="004620D8">
        <w:rPr>
          <w:bCs/>
          <w:noProof w:val="0"/>
          <w:sz w:val="22"/>
          <w:szCs w:val="22"/>
          <w:highlight w:val="lightGray"/>
          <w:lang w:val="lt-LT"/>
        </w:rPr>
        <w:t>16</w:t>
      </w:r>
      <w:r w:rsidR="00E265DA" w:rsidRPr="004620D8">
        <w:rPr>
          <w:bCs/>
          <w:noProof w:val="0"/>
          <w:sz w:val="22"/>
          <w:szCs w:val="22"/>
          <w:highlight w:val="lightGray"/>
          <w:lang w:val="lt-LT"/>
        </w:rPr>
        <w:t> </w:t>
      </w:r>
      <w:r w:rsidRPr="004620D8">
        <w:rPr>
          <w:bCs/>
          <w:noProof w:val="0"/>
          <w:sz w:val="22"/>
          <w:szCs w:val="22"/>
          <w:highlight w:val="lightGray"/>
          <w:lang w:val="lt-LT"/>
        </w:rPr>
        <w:t>table</w:t>
      </w:r>
      <w:r w:rsidR="00E265DA" w:rsidRPr="004620D8">
        <w:rPr>
          <w:bCs/>
          <w:noProof w:val="0"/>
          <w:sz w:val="22"/>
          <w:szCs w:val="22"/>
          <w:highlight w:val="lightGray"/>
          <w:lang w:val="lt-LT"/>
        </w:rPr>
        <w:t>čių</w:t>
      </w:r>
    </w:p>
    <w:p w14:paraId="0F0E52FA" w14:textId="77777777" w:rsidR="00BD6579" w:rsidRPr="004620D8" w:rsidRDefault="00BD6579" w:rsidP="00F56562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  <w:r w:rsidRPr="004620D8">
        <w:rPr>
          <w:bCs/>
          <w:noProof w:val="0"/>
          <w:sz w:val="22"/>
          <w:szCs w:val="22"/>
          <w:highlight w:val="lightGray"/>
          <w:lang w:val="lt-LT"/>
        </w:rPr>
        <w:t>20</w:t>
      </w:r>
      <w:r w:rsidR="00E265DA" w:rsidRPr="004620D8">
        <w:rPr>
          <w:bCs/>
          <w:noProof w:val="0"/>
          <w:sz w:val="22"/>
          <w:szCs w:val="22"/>
          <w:highlight w:val="lightGray"/>
          <w:lang w:val="lt-LT"/>
        </w:rPr>
        <w:t> </w:t>
      </w:r>
      <w:r w:rsidRPr="004620D8">
        <w:rPr>
          <w:bCs/>
          <w:noProof w:val="0"/>
          <w:sz w:val="22"/>
          <w:szCs w:val="22"/>
          <w:highlight w:val="lightGray"/>
          <w:lang w:val="lt-LT"/>
        </w:rPr>
        <w:t>table</w:t>
      </w:r>
      <w:r w:rsidR="00E265DA" w:rsidRPr="004620D8">
        <w:rPr>
          <w:bCs/>
          <w:noProof w:val="0"/>
          <w:sz w:val="22"/>
          <w:szCs w:val="22"/>
          <w:highlight w:val="lightGray"/>
          <w:lang w:val="lt-LT"/>
        </w:rPr>
        <w:t>čių</w:t>
      </w:r>
    </w:p>
    <w:p w14:paraId="3391FE43" w14:textId="77777777" w:rsidR="00BD6579" w:rsidRPr="004620D8" w:rsidRDefault="00BD6579" w:rsidP="00F56562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  <w:r w:rsidRPr="004620D8">
        <w:rPr>
          <w:bCs/>
          <w:noProof w:val="0"/>
          <w:sz w:val="22"/>
          <w:szCs w:val="22"/>
          <w:highlight w:val="lightGray"/>
          <w:lang w:val="lt-LT"/>
        </w:rPr>
        <w:t>24</w:t>
      </w:r>
      <w:r w:rsidR="00E265DA" w:rsidRPr="004620D8">
        <w:rPr>
          <w:bCs/>
          <w:noProof w:val="0"/>
          <w:sz w:val="22"/>
          <w:szCs w:val="22"/>
          <w:highlight w:val="lightGray"/>
          <w:lang w:val="lt-LT"/>
        </w:rPr>
        <w:t> </w:t>
      </w:r>
      <w:r w:rsidRPr="004620D8">
        <w:rPr>
          <w:bCs/>
          <w:noProof w:val="0"/>
          <w:sz w:val="22"/>
          <w:szCs w:val="22"/>
          <w:highlight w:val="lightGray"/>
          <w:lang w:val="lt-LT"/>
        </w:rPr>
        <w:t>tablet</w:t>
      </w:r>
      <w:r w:rsidR="00E265DA" w:rsidRPr="004620D8">
        <w:rPr>
          <w:bCs/>
          <w:noProof w:val="0"/>
          <w:sz w:val="22"/>
          <w:szCs w:val="22"/>
          <w:highlight w:val="lightGray"/>
          <w:lang w:val="lt-LT"/>
        </w:rPr>
        <w:t>ė</w:t>
      </w:r>
      <w:r w:rsidRPr="004620D8">
        <w:rPr>
          <w:bCs/>
          <w:noProof w:val="0"/>
          <w:sz w:val="22"/>
          <w:szCs w:val="22"/>
          <w:highlight w:val="lightGray"/>
          <w:lang w:val="lt-LT"/>
        </w:rPr>
        <w:t>s</w:t>
      </w:r>
    </w:p>
    <w:p w14:paraId="02D42816" w14:textId="77777777" w:rsidR="00BD6579" w:rsidRPr="004620D8" w:rsidRDefault="00BD6579" w:rsidP="00F56562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  <w:r w:rsidRPr="004620D8">
        <w:rPr>
          <w:bCs/>
          <w:noProof w:val="0"/>
          <w:sz w:val="22"/>
          <w:szCs w:val="22"/>
          <w:highlight w:val="lightGray"/>
          <w:lang w:val="lt-LT"/>
        </w:rPr>
        <w:t>30</w:t>
      </w:r>
      <w:r w:rsidR="00E265DA" w:rsidRPr="004620D8">
        <w:rPr>
          <w:bCs/>
          <w:noProof w:val="0"/>
          <w:sz w:val="22"/>
          <w:szCs w:val="22"/>
          <w:highlight w:val="lightGray"/>
          <w:lang w:val="lt-LT"/>
        </w:rPr>
        <w:t> </w:t>
      </w:r>
      <w:r w:rsidRPr="004620D8">
        <w:rPr>
          <w:bCs/>
          <w:noProof w:val="0"/>
          <w:sz w:val="22"/>
          <w:szCs w:val="22"/>
          <w:highlight w:val="lightGray"/>
          <w:lang w:val="lt-LT"/>
        </w:rPr>
        <w:t>table</w:t>
      </w:r>
      <w:r w:rsidR="00E265DA" w:rsidRPr="004620D8">
        <w:rPr>
          <w:bCs/>
          <w:noProof w:val="0"/>
          <w:sz w:val="22"/>
          <w:szCs w:val="22"/>
          <w:highlight w:val="lightGray"/>
          <w:lang w:val="lt-LT"/>
        </w:rPr>
        <w:t>čių</w:t>
      </w:r>
    </w:p>
    <w:p w14:paraId="20127C02" w14:textId="77777777" w:rsidR="00056E56" w:rsidRPr="004620D8" w:rsidRDefault="00056E56" w:rsidP="00F56562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</w:p>
    <w:bookmarkEnd w:id="7"/>
    <w:bookmarkEnd w:id="8"/>
    <w:p w14:paraId="002C0C0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4D74FD3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5.</w:t>
      </w:r>
      <w:r w:rsidRPr="004620D8">
        <w:rPr>
          <w:b/>
          <w:sz w:val="22"/>
          <w:szCs w:val="22"/>
          <w:lang w:val="lt-LT"/>
        </w:rPr>
        <w:tab/>
        <w:t>VARTOJIMO METODAS IR BŪDAS (-AI)</w:t>
      </w:r>
    </w:p>
    <w:p w14:paraId="431E2A3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77468307" w14:textId="77777777" w:rsidR="00BD51A6" w:rsidRPr="004620D8" w:rsidRDefault="004E123A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Vartoti per burną.</w:t>
      </w:r>
    </w:p>
    <w:p w14:paraId="671D97D4" w14:textId="77777777" w:rsidR="00BD51A6" w:rsidRPr="004620D8" w:rsidRDefault="004E123A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Prieš vartojimą perskaitykite pakuotės lapelį.</w:t>
      </w:r>
    </w:p>
    <w:p w14:paraId="75569C9E" w14:textId="77777777" w:rsidR="004E123A" w:rsidRPr="004620D8" w:rsidRDefault="004E123A" w:rsidP="00F56562">
      <w:pPr>
        <w:jc w:val="both"/>
        <w:rPr>
          <w:noProof w:val="0"/>
          <w:sz w:val="22"/>
          <w:szCs w:val="22"/>
          <w:lang w:val="lt-LT"/>
        </w:rPr>
      </w:pPr>
    </w:p>
    <w:p w14:paraId="16C35C3A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FB5D63D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</w:t>
      </w:r>
      <w:r w:rsidRPr="004620D8">
        <w:rPr>
          <w:b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5DE8D2B3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7E8167C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Laikyti vaikams nepastebimoje ir nepasiekiamoje vietoje.</w:t>
      </w:r>
    </w:p>
    <w:p w14:paraId="2DB37DB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9EBD509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758B381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7.</w:t>
      </w:r>
      <w:r w:rsidRPr="004620D8">
        <w:rPr>
          <w:b/>
          <w:sz w:val="22"/>
          <w:szCs w:val="22"/>
          <w:lang w:val="lt-LT"/>
        </w:rPr>
        <w:tab/>
        <w:t>KITAS (-I) SPECIALUS (-ŪS) ĮSPĖJIMAS (-AI) (JEI REIKIA)</w:t>
      </w:r>
    </w:p>
    <w:p w14:paraId="30EB31A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9DCD30C" w14:textId="77777777" w:rsidR="0018330E" w:rsidRPr="00503557" w:rsidRDefault="00F87611" w:rsidP="00505A64">
      <w:pPr>
        <w:rPr>
          <w:noProof w:val="0"/>
          <w:color w:val="000000"/>
          <w:sz w:val="22"/>
          <w:szCs w:val="22"/>
          <w:highlight w:val="lightGray"/>
          <w:lang w:val="lt-LT"/>
        </w:rPr>
      </w:pP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Vartojant didesnes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 nei rekomenduojama 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vaisto 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doz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es, padidėja 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sunkaus kepenų pažeidimo </w:t>
      </w:r>
      <w:r w:rsidR="0052109F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pasireiškimo 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rizik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a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3799451B" w14:textId="77777777" w:rsidR="0018330E" w:rsidRPr="00503557" w:rsidRDefault="0018330E" w:rsidP="00505A64">
      <w:pPr>
        <w:rPr>
          <w:noProof w:val="0"/>
          <w:color w:val="000000"/>
          <w:sz w:val="22"/>
          <w:szCs w:val="22"/>
          <w:highlight w:val="lightGray"/>
          <w:lang w:val="lt-LT"/>
        </w:rPr>
      </w:pP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Sudėtyje yra </w:t>
      </w:r>
      <w:proofErr w:type="spellStart"/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paracetamolio</w:t>
      </w:r>
      <w:proofErr w:type="spellEnd"/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. Nevartokite kartu su kitais vaistais, kurių sudėtyje yra </w:t>
      </w:r>
      <w:proofErr w:type="spellStart"/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paracetamolio</w:t>
      </w:r>
      <w:proofErr w:type="spellEnd"/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0DFCFD2B" w14:textId="77777777" w:rsidR="0018330E" w:rsidRPr="004620D8" w:rsidRDefault="00AF5EA0" w:rsidP="00505A64">
      <w:pPr>
        <w:rPr>
          <w:noProof w:val="0"/>
          <w:color w:val="000000"/>
          <w:sz w:val="22"/>
          <w:szCs w:val="22"/>
          <w:lang w:val="lt-LT"/>
        </w:rPr>
      </w:pP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Jei</w:t>
      </w:r>
      <w:r w:rsidR="00F87611" w:rsidRPr="00503557">
        <w:rPr>
          <w:noProof w:val="0"/>
          <w:color w:val="000000"/>
          <w:sz w:val="22"/>
          <w:szCs w:val="22"/>
          <w:highlight w:val="lightGray"/>
          <w:lang w:val="lt-LT"/>
        </w:rPr>
        <w:t>gu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 sergate kepenų liga arba turite problemų dėl alkoholio vartojimo, n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evartokite šio vaisto</w:t>
      </w:r>
      <w:r w:rsidR="00874682" w:rsidRPr="00503557">
        <w:rPr>
          <w:noProof w:val="0"/>
          <w:color w:val="000000"/>
          <w:sz w:val="22"/>
          <w:szCs w:val="22"/>
          <w:highlight w:val="lightGray"/>
          <w:lang w:val="lt-LT"/>
        </w:rPr>
        <w:t>, jeigu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 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jo nerekomendav</w:t>
      </w:r>
      <w:r w:rsidR="00874682" w:rsidRPr="00503557">
        <w:rPr>
          <w:noProof w:val="0"/>
          <w:color w:val="000000"/>
          <w:sz w:val="22"/>
          <w:szCs w:val="22"/>
          <w:highlight w:val="lightGray"/>
          <w:lang w:val="lt-LT"/>
        </w:rPr>
        <w:t>o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 gydytoj</w:t>
      </w:r>
      <w:r w:rsidR="00874682" w:rsidRPr="00503557">
        <w:rPr>
          <w:noProof w:val="0"/>
          <w:color w:val="000000"/>
          <w:sz w:val="22"/>
          <w:szCs w:val="22"/>
          <w:highlight w:val="lightGray"/>
          <w:lang w:val="lt-LT"/>
        </w:rPr>
        <w:t>as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3D8924BA" w14:textId="77777777" w:rsidR="0018330E" w:rsidRPr="004620D8" w:rsidRDefault="0018330E" w:rsidP="00F56562">
      <w:pPr>
        <w:jc w:val="both"/>
        <w:rPr>
          <w:noProof w:val="0"/>
          <w:color w:val="000000"/>
          <w:sz w:val="22"/>
          <w:szCs w:val="22"/>
          <w:lang w:val="lt-LT"/>
        </w:rPr>
      </w:pPr>
    </w:p>
    <w:p w14:paraId="5152BFB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E90FE7B" w14:textId="77777777" w:rsidR="004D7513" w:rsidRPr="004620D8" w:rsidRDefault="004D7513" w:rsidP="00F565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lastRenderedPageBreak/>
        <w:t>8.</w:t>
      </w:r>
      <w:r w:rsidRPr="004620D8">
        <w:rPr>
          <w:b/>
          <w:sz w:val="22"/>
          <w:szCs w:val="22"/>
          <w:lang w:val="lt-LT"/>
        </w:rPr>
        <w:tab/>
        <w:t>TINKAMUMO LAIKAS</w:t>
      </w:r>
    </w:p>
    <w:p w14:paraId="4B7FA753" w14:textId="77777777" w:rsidR="004D7513" w:rsidRPr="004620D8" w:rsidRDefault="004D7513" w:rsidP="00F56562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7B42F1B1" w14:textId="77777777" w:rsidR="00BD51A6" w:rsidRPr="004620D8" w:rsidRDefault="00BD51A6" w:rsidP="00F56562">
      <w:pPr>
        <w:keepNext/>
        <w:keepLines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EXP</w:t>
      </w:r>
      <w:r w:rsidR="00430F2B" w:rsidRPr="004620D8">
        <w:rPr>
          <w:noProof w:val="0"/>
          <w:sz w:val="22"/>
          <w:szCs w:val="22"/>
          <w:lang w:val="lt-LT"/>
        </w:rPr>
        <w:t xml:space="preserve"> </w:t>
      </w:r>
      <w:r w:rsidR="00430F2B" w:rsidRPr="004620D8">
        <w:rPr>
          <w:sz w:val="22"/>
          <w:szCs w:val="22"/>
          <w:lang w:val="lt-LT" w:eastAsia="en-US"/>
        </w:rPr>
        <w:t>{mm/MMMM}</w:t>
      </w:r>
    </w:p>
    <w:p w14:paraId="523F0BA3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7AE3B43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2246B61" w14:textId="77777777" w:rsidR="004D7513" w:rsidRPr="004620D8" w:rsidRDefault="004D7513" w:rsidP="00F565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9.</w:t>
      </w:r>
      <w:r w:rsidRPr="004620D8">
        <w:rPr>
          <w:b/>
          <w:sz w:val="22"/>
          <w:szCs w:val="22"/>
          <w:lang w:val="lt-LT"/>
        </w:rPr>
        <w:tab/>
        <w:t>SPECIALIOS LAIKYMO SĄLYGOS</w:t>
      </w:r>
    </w:p>
    <w:p w14:paraId="5A38539C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DEC6CAD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211FCFE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10.</w:t>
      </w:r>
      <w:r w:rsidRPr="004620D8">
        <w:rPr>
          <w:b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7723756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65D295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F08F9B3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11.</w:t>
      </w:r>
      <w:r w:rsidRPr="004620D8">
        <w:rPr>
          <w:b/>
          <w:sz w:val="22"/>
          <w:szCs w:val="22"/>
          <w:lang w:val="lt-LT"/>
        </w:rPr>
        <w:tab/>
      </w:r>
      <w:r w:rsidRPr="004620D8">
        <w:rPr>
          <w:b/>
          <w:caps/>
          <w:sz w:val="22"/>
          <w:szCs w:val="22"/>
          <w:lang w:val="lt-LT"/>
        </w:rPr>
        <w:t xml:space="preserve"> REGISTRUOTOJO PAVADINIMAS IR ADRESAS</w:t>
      </w:r>
    </w:p>
    <w:p w14:paraId="7660403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58C3EF1" w14:textId="77777777" w:rsidR="009843C8" w:rsidRPr="004620D8" w:rsidRDefault="009843C8" w:rsidP="00F56562">
      <w:pPr>
        <w:rPr>
          <w:noProof w:val="0"/>
          <w:sz w:val="22"/>
          <w:szCs w:val="22"/>
          <w:lang w:val="lt-LT" w:eastAsia="lt-LT"/>
        </w:rPr>
      </w:pPr>
      <w:r w:rsidRPr="004620D8">
        <w:rPr>
          <w:sz w:val="22"/>
          <w:szCs w:val="22"/>
          <w:lang w:val="lt-LT"/>
        </w:rPr>
        <w:t>Zentiva, k.s.</w:t>
      </w:r>
    </w:p>
    <w:p w14:paraId="50578FF9" w14:textId="77777777" w:rsidR="009843C8" w:rsidRPr="004620D8" w:rsidRDefault="009843C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U kabelovny 130</w:t>
      </w:r>
    </w:p>
    <w:p w14:paraId="4A3B16ED" w14:textId="77777777" w:rsidR="009843C8" w:rsidRPr="004620D8" w:rsidRDefault="009843C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Dolní Měcholupy</w:t>
      </w:r>
    </w:p>
    <w:p w14:paraId="57EB6946" w14:textId="77777777" w:rsidR="009843C8" w:rsidRPr="004620D8" w:rsidRDefault="009843C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102 37 Praha 10</w:t>
      </w:r>
    </w:p>
    <w:p w14:paraId="7D3280D6" w14:textId="77777777" w:rsidR="009843C8" w:rsidRPr="004620D8" w:rsidRDefault="009843C8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Čekija</w:t>
      </w:r>
    </w:p>
    <w:p w14:paraId="15858CDA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F794B75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B508D30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12.</w:t>
      </w:r>
      <w:r w:rsidRPr="004620D8">
        <w:rPr>
          <w:b/>
          <w:sz w:val="22"/>
          <w:szCs w:val="22"/>
          <w:lang w:val="lt-LT"/>
        </w:rPr>
        <w:tab/>
        <w:t xml:space="preserve">REGISTRACIJOS PAŽYMĖJIMO NUMERIS (-IAI) </w:t>
      </w:r>
    </w:p>
    <w:p w14:paraId="4C45416E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A87E615" w14:textId="77777777" w:rsidR="00F72423" w:rsidRPr="00F72423" w:rsidRDefault="00F72423" w:rsidP="00F72423">
      <w:pPr>
        <w:tabs>
          <w:tab w:val="left" w:pos="567"/>
        </w:tabs>
        <w:rPr>
          <w:sz w:val="22"/>
          <w:szCs w:val="22"/>
          <w:shd w:val="clear" w:color="auto" w:fill="D9D9D9" w:themeFill="background1" w:themeFillShade="D9"/>
          <w:lang w:val="lt-LT"/>
        </w:rPr>
      </w:pPr>
      <w:r w:rsidRPr="00F72423">
        <w:rPr>
          <w:sz w:val="22"/>
          <w:szCs w:val="22"/>
          <w:lang w:val="lt-LT"/>
        </w:rPr>
        <w:t xml:space="preserve">LT/1/22/4921/001 </w:t>
      </w:r>
      <w:r w:rsidRPr="00F72423">
        <w:rPr>
          <w:sz w:val="22"/>
          <w:szCs w:val="22"/>
          <w:shd w:val="clear" w:color="auto" w:fill="D9D9D9" w:themeFill="background1" w:themeFillShade="D9"/>
          <w:lang w:val="lt-LT"/>
        </w:rPr>
        <w:t>– N12</w:t>
      </w:r>
    </w:p>
    <w:p w14:paraId="0A929663" w14:textId="77777777" w:rsidR="00F72423" w:rsidRPr="00F72423" w:rsidRDefault="00F72423" w:rsidP="00F72423">
      <w:pPr>
        <w:tabs>
          <w:tab w:val="left" w:pos="567"/>
        </w:tabs>
        <w:rPr>
          <w:sz w:val="22"/>
          <w:szCs w:val="22"/>
          <w:shd w:val="clear" w:color="auto" w:fill="D9D9D9" w:themeFill="background1" w:themeFillShade="D9"/>
          <w:lang w:val="lt-LT"/>
        </w:rPr>
      </w:pPr>
      <w:r w:rsidRPr="00F72423">
        <w:rPr>
          <w:sz w:val="22"/>
          <w:szCs w:val="22"/>
          <w:shd w:val="clear" w:color="auto" w:fill="D9D9D9" w:themeFill="background1" w:themeFillShade="D9"/>
          <w:lang w:val="lt-LT"/>
        </w:rPr>
        <w:t>LT/1/22/4921/002 – N16</w:t>
      </w:r>
    </w:p>
    <w:p w14:paraId="34A016E0" w14:textId="77777777" w:rsidR="00F72423" w:rsidRPr="00F72423" w:rsidRDefault="00F72423" w:rsidP="00F72423">
      <w:pPr>
        <w:tabs>
          <w:tab w:val="left" w:pos="567"/>
        </w:tabs>
        <w:rPr>
          <w:sz w:val="22"/>
          <w:szCs w:val="22"/>
          <w:shd w:val="clear" w:color="auto" w:fill="D9D9D9" w:themeFill="background1" w:themeFillShade="D9"/>
          <w:lang w:val="lt-LT"/>
        </w:rPr>
      </w:pPr>
      <w:r w:rsidRPr="00F72423">
        <w:rPr>
          <w:sz w:val="22"/>
          <w:szCs w:val="22"/>
          <w:shd w:val="clear" w:color="auto" w:fill="D9D9D9" w:themeFill="background1" w:themeFillShade="D9"/>
          <w:lang w:val="lt-LT"/>
        </w:rPr>
        <w:t>LT/1/22/4921/003 – N20</w:t>
      </w:r>
    </w:p>
    <w:p w14:paraId="7C9A7114" w14:textId="77777777" w:rsidR="00F72423" w:rsidRPr="00F72423" w:rsidRDefault="00F72423" w:rsidP="00F72423">
      <w:pPr>
        <w:tabs>
          <w:tab w:val="left" w:pos="567"/>
        </w:tabs>
        <w:rPr>
          <w:sz w:val="22"/>
          <w:szCs w:val="22"/>
          <w:shd w:val="clear" w:color="auto" w:fill="D9D9D9" w:themeFill="background1" w:themeFillShade="D9"/>
          <w:lang w:val="lt-LT"/>
        </w:rPr>
      </w:pPr>
      <w:r w:rsidRPr="00F72423">
        <w:rPr>
          <w:sz w:val="22"/>
          <w:szCs w:val="22"/>
          <w:shd w:val="clear" w:color="auto" w:fill="D9D9D9" w:themeFill="background1" w:themeFillShade="D9"/>
          <w:lang w:val="lt-LT"/>
        </w:rPr>
        <w:t>LT/1/22/4921/004 – N24</w:t>
      </w:r>
    </w:p>
    <w:p w14:paraId="17EBEE62" w14:textId="712FB057" w:rsidR="004D7513" w:rsidRDefault="00F72423" w:rsidP="00F72423">
      <w:pPr>
        <w:tabs>
          <w:tab w:val="left" w:pos="567"/>
        </w:tabs>
        <w:rPr>
          <w:sz w:val="22"/>
          <w:szCs w:val="22"/>
          <w:shd w:val="clear" w:color="auto" w:fill="D9D9D9" w:themeFill="background1" w:themeFillShade="D9"/>
          <w:lang w:val="lt-LT"/>
        </w:rPr>
      </w:pPr>
      <w:r w:rsidRPr="00F72423">
        <w:rPr>
          <w:sz w:val="22"/>
          <w:szCs w:val="22"/>
          <w:shd w:val="clear" w:color="auto" w:fill="D9D9D9" w:themeFill="background1" w:themeFillShade="D9"/>
          <w:lang w:val="lt-LT"/>
        </w:rPr>
        <w:t>LT/1/22/4921/005 – N30</w:t>
      </w:r>
    </w:p>
    <w:p w14:paraId="4D8CF8D5" w14:textId="1F59B415" w:rsidR="001606BC" w:rsidRPr="00F72423" w:rsidRDefault="001606BC" w:rsidP="00F72423">
      <w:pPr>
        <w:tabs>
          <w:tab w:val="left" w:pos="567"/>
        </w:tabs>
        <w:rPr>
          <w:sz w:val="22"/>
          <w:szCs w:val="22"/>
          <w:shd w:val="clear" w:color="auto" w:fill="D9D9D9" w:themeFill="background1" w:themeFillShade="D9"/>
          <w:lang w:val="lt-LT"/>
        </w:rPr>
      </w:pPr>
      <w:r w:rsidRPr="001606BC">
        <w:rPr>
          <w:sz w:val="22"/>
          <w:szCs w:val="22"/>
          <w:shd w:val="clear" w:color="auto" w:fill="D9D9D9" w:themeFill="background1" w:themeFillShade="D9"/>
          <w:lang w:val="lt-LT"/>
        </w:rPr>
        <w:t>LT/1/22/4921/0</w:t>
      </w:r>
      <w:r w:rsidR="0018317E">
        <w:rPr>
          <w:sz w:val="22"/>
          <w:szCs w:val="22"/>
          <w:shd w:val="clear" w:color="auto" w:fill="D9D9D9" w:themeFill="background1" w:themeFillShade="D9"/>
          <w:lang w:val="lt-LT"/>
        </w:rPr>
        <w:t>1</w:t>
      </w:r>
      <w:r w:rsidRPr="001606BC">
        <w:rPr>
          <w:sz w:val="22"/>
          <w:szCs w:val="22"/>
          <w:shd w:val="clear" w:color="auto" w:fill="D9D9D9" w:themeFill="background1" w:themeFillShade="D9"/>
          <w:lang w:val="lt-LT"/>
        </w:rPr>
        <w:t>0 – N</w:t>
      </w:r>
      <w:r>
        <w:rPr>
          <w:sz w:val="22"/>
          <w:szCs w:val="22"/>
          <w:shd w:val="clear" w:color="auto" w:fill="D9D9D9" w:themeFill="background1" w:themeFillShade="D9"/>
          <w:lang w:val="lt-LT"/>
        </w:rPr>
        <w:t>1</w:t>
      </w:r>
      <w:r w:rsidRPr="001606BC">
        <w:rPr>
          <w:sz w:val="22"/>
          <w:szCs w:val="22"/>
          <w:shd w:val="clear" w:color="auto" w:fill="D9D9D9" w:themeFill="background1" w:themeFillShade="D9"/>
          <w:lang w:val="lt-LT"/>
        </w:rPr>
        <w:t>0</w:t>
      </w:r>
    </w:p>
    <w:p w14:paraId="78A932A6" w14:textId="77777777" w:rsidR="00F72423" w:rsidRPr="004620D8" w:rsidRDefault="00F72423" w:rsidP="00F72423">
      <w:pPr>
        <w:tabs>
          <w:tab w:val="left" w:pos="567"/>
        </w:tabs>
        <w:rPr>
          <w:sz w:val="22"/>
          <w:szCs w:val="22"/>
          <w:lang w:val="lt-LT"/>
        </w:rPr>
      </w:pPr>
    </w:p>
    <w:p w14:paraId="5124DBC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E102149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13.</w:t>
      </w:r>
      <w:r w:rsidRPr="004620D8">
        <w:rPr>
          <w:b/>
          <w:sz w:val="22"/>
          <w:szCs w:val="22"/>
          <w:lang w:val="lt-LT"/>
        </w:rPr>
        <w:tab/>
        <w:t xml:space="preserve">SERIJOS NUMERIS </w:t>
      </w:r>
    </w:p>
    <w:p w14:paraId="1BD9A5A5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7B4604B" w14:textId="77777777" w:rsidR="00BD51A6" w:rsidRPr="004620D8" w:rsidRDefault="006D480E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Lot</w:t>
      </w:r>
    </w:p>
    <w:p w14:paraId="2DDEDD50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59DD0527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F1B80C3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14.</w:t>
      </w:r>
      <w:r w:rsidRPr="004620D8">
        <w:rPr>
          <w:b/>
          <w:sz w:val="22"/>
          <w:szCs w:val="22"/>
          <w:lang w:val="lt-LT"/>
        </w:rPr>
        <w:tab/>
        <w:t>PARDAVIMO (IŠDAVIMO) TVARKA</w:t>
      </w:r>
    </w:p>
    <w:p w14:paraId="2D277948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E647AB9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Nereceptinis vaistas.</w:t>
      </w:r>
    </w:p>
    <w:p w14:paraId="4FC4F48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1E6D443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F69DEAA" w14:textId="77777777" w:rsidR="006D480E" w:rsidRPr="004620D8" w:rsidRDefault="006D480E" w:rsidP="00F5656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15.</w:t>
      </w:r>
      <w:r w:rsidRPr="004620D8">
        <w:rPr>
          <w:b/>
          <w:sz w:val="22"/>
          <w:szCs w:val="22"/>
          <w:lang w:val="lt-LT"/>
        </w:rPr>
        <w:tab/>
        <w:t>VARTOJIMO INSTRUKCIJA</w:t>
      </w:r>
    </w:p>
    <w:p w14:paraId="3B8FEECF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BC946E1" w14:textId="77777777" w:rsidR="00BA3F6E" w:rsidRPr="004620D8" w:rsidRDefault="0018330E" w:rsidP="00F56562">
      <w:pPr>
        <w:numPr>
          <w:ilvl w:val="0"/>
          <w:numId w:val="33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Trumpalaiki</w:t>
      </w:r>
      <w:r w:rsidR="00BA3F6E" w:rsidRPr="004620D8">
        <w:rPr>
          <w:noProof w:val="0"/>
          <w:sz w:val="22"/>
          <w:szCs w:val="22"/>
          <w:lang w:val="lt-LT"/>
        </w:rPr>
        <w:t>am</w:t>
      </w:r>
      <w:r w:rsidRPr="004620D8">
        <w:rPr>
          <w:noProof w:val="0"/>
          <w:sz w:val="22"/>
          <w:szCs w:val="22"/>
          <w:lang w:val="lt-LT"/>
        </w:rPr>
        <w:t xml:space="preserve"> simptomini</w:t>
      </w:r>
      <w:r w:rsidR="00BA3F6E" w:rsidRPr="004620D8">
        <w:rPr>
          <w:noProof w:val="0"/>
          <w:sz w:val="22"/>
          <w:szCs w:val="22"/>
          <w:lang w:val="lt-LT"/>
        </w:rPr>
        <w:t>am</w:t>
      </w:r>
      <w:r w:rsidRPr="004620D8">
        <w:rPr>
          <w:noProof w:val="0"/>
          <w:sz w:val="22"/>
          <w:szCs w:val="22"/>
          <w:lang w:val="lt-LT"/>
        </w:rPr>
        <w:t xml:space="preserve"> lengvo ar vidutinio stiprumo skausm</w:t>
      </w:r>
      <w:r w:rsidR="003607D4" w:rsidRPr="004620D8">
        <w:rPr>
          <w:noProof w:val="0"/>
          <w:sz w:val="22"/>
          <w:szCs w:val="22"/>
          <w:lang w:val="lt-LT"/>
        </w:rPr>
        <w:t>ui</w:t>
      </w:r>
      <w:r w:rsidR="00BA3F6E" w:rsidRPr="004620D8">
        <w:rPr>
          <w:noProof w:val="0"/>
          <w:sz w:val="22"/>
          <w:szCs w:val="22"/>
          <w:lang w:val="lt-LT"/>
        </w:rPr>
        <w:t>, pvz., galvos, dantų ir menstruacijų skausm</w:t>
      </w:r>
      <w:r w:rsidR="003607D4" w:rsidRPr="004620D8">
        <w:rPr>
          <w:noProof w:val="0"/>
          <w:sz w:val="22"/>
          <w:szCs w:val="22"/>
          <w:lang w:val="lt-LT"/>
        </w:rPr>
        <w:t>ui</w:t>
      </w:r>
      <w:r w:rsidR="00BA3F6E" w:rsidRPr="004620D8">
        <w:rPr>
          <w:noProof w:val="0"/>
          <w:sz w:val="22"/>
          <w:szCs w:val="22"/>
          <w:lang w:val="lt-LT"/>
        </w:rPr>
        <w:t>, raumenų ir sąnarių skausm</w:t>
      </w:r>
      <w:r w:rsidR="003607D4" w:rsidRPr="004620D8">
        <w:rPr>
          <w:noProof w:val="0"/>
          <w:sz w:val="22"/>
          <w:szCs w:val="22"/>
          <w:lang w:val="lt-LT"/>
        </w:rPr>
        <w:t>ams</w:t>
      </w:r>
      <w:r w:rsidR="00BA3F6E" w:rsidRPr="004620D8">
        <w:rPr>
          <w:noProof w:val="0"/>
          <w:sz w:val="22"/>
          <w:szCs w:val="22"/>
          <w:lang w:val="lt-LT"/>
        </w:rPr>
        <w:t xml:space="preserve"> sergant gripu ir peršalus, malšinti.</w:t>
      </w:r>
      <w:r w:rsidRPr="004620D8">
        <w:rPr>
          <w:noProof w:val="0"/>
          <w:sz w:val="22"/>
          <w:szCs w:val="22"/>
          <w:lang w:val="lt-LT"/>
        </w:rPr>
        <w:t xml:space="preserve"> </w:t>
      </w:r>
    </w:p>
    <w:p w14:paraId="13B0EAC0" w14:textId="77777777" w:rsidR="0018330E" w:rsidRPr="004620D8" w:rsidRDefault="00874682" w:rsidP="00F56562">
      <w:pPr>
        <w:numPr>
          <w:ilvl w:val="0"/>
          <w:numId w:val="33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Karščiavimui m</w:t>
      </w:r>
      <w:r w:rsidR="00BA3F6E" w:rsidRPr="004620D8">
        <w:rPr>
          <w:noProof w:val="0"/>
          <w:sz w:val="22"/>
          <w:szCs w:val="22"/>
          <w:lang w:val="lt-LT"/>
        </w:rPr>
        <w:t>ažin</w:t>
      </w:r>
      <w:r w:rsidRPr="004620D8">
        <w:rPr>
          <w:noProof w:val="0"/>
          <w:sz w:val="22"/>
          <w:szCs w:val="22"/>
          <w:lang w:val="lt-LT"/>
        </w:rPr>
        <w:t>ti</w:t>
      </w:r>
      <w:r w:rsidR="00BA3F6E" w:rsidRPr="004620D8">
        <w:rPr>
          <w:noProof w:val="0"/>
          <w:sz w:val="22"/>
          <w:szCs w:val="22"/>
          <w:lang w:val="lt-LT"/>
        </w:rPr>
        <w:t>.</w:t>
      </w:r>
    </w:p>
    <w:p w14:paraId="052A8665" w14:textId="77777777" w:rsidR="00C67114" w:rsidRPr="004620D8" w:rsidRDefault="00C67114" w:rsidP="00F56562">
      <w:pPr>
        <w:jc w:val="both"/>
        <w:rPr>
          <w:noProof w:val="0"/>
          <w:sz w:val="22"/>
          <w:szCs w:val="22"/>
          <w:lang w:val="lt-LT"/>
        </w:rPr>
      </w:pPr>
    </w:p>
    <w:tbl>
      <w:tblPr>
        <w:tblW w:w="92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1701"/>
        <w:gridCol w:w="3795"/>
        <w:gridCol w:w="2229"/>
      </w:tblGrid>
      <w:tr w:rsidR="00073464" w:rsidRPr="004620D8" w14:paraId="771FA9C2" w14:textId="77777777" w:rsidTr="003363C8">
        <w:trPr>
          <w:trHeight w:val="283"/>
          <w:jc w:val="center"/>
        </w:trPr>
        <w:tc>
          <w:tcPr>
            <w:tcW w:w="1491" w:type="dxa"/>
          </w:tcPr>
          <w:p w14:paraId="4B727E79" w14:textId="6564CCB0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A</w:t>
            </w:r>
            <w:r w:rsidR="001E20D4">
              <w:rPr>
                <w:rFonts w:eastAsia="Calibri"/>
                <w:b/>
                <w:bCs/>
                <w:lang w:val="lt-LT"/>
              </w:rPr>
              <w:t>pytikslis a</w:t>
            </w:r>
            <w:r w:rsidRPr="004620D8">
              <w:rPr>
                <w:rFonts w:eastAsia="Calibri"/>
                <w:b/>
                <w:bCs/>
                <w:lang w:val="lt-LT"/>
              </w:rPr>
              <w:t>mžius</w:t>
            </w:r>
          </w:p>
        </w:tc>
        <w:tc>
          <w:tcPr>
            <w:tcW w:w="1701" w:type="dxa"/>
          </w:tcPr>
          <w:p w14:paraId="026AC120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Kūno svoris</w:t>
            </w:r>
          </w:p>
        </w:tc>
        <w:tc>
          <w:tcPr>
            <w:tcW w:w="3795" w:type="dxa"/>
          </w:tcPr>
          <w:p w14:paraId="547FA1F2" w14:textId="5D872849" w:rsidR="0007346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>
              <w:rPr>
                <w:rFonts w:eastAsia="Calibri"/>
                <w:b/>
                <w:bCs/>
                <w:lang w:val="lt-LT"/>
              </w:rPr>
              <w:t>Vienkartinė dozė</w:t>
            </w:r>
          </w:p>
        </w:tc>
        <w:tc>
          <w:tcPr>
            <w:tcW w:w="2229" w:type="dxa"/>
          </w:tcPr>
          <w:p w14:paraId="3F749908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Didžiausia paros dozė</w:t>
            </w:r>
          </w:p>
        </w:tc>
      </w:tr>
      <w:tr w:rsidR="00073464" w:rsidRPr="004620D8" w14:paraId="15493E06" w14:textId="77777777" w:rsidTr="003363C8">
        <w:trPr>
          <w:trHeight w:val="283"/>
          <w:jc w:val="center"/>
        </w:trPr>
        <w:tc>
          <w:tcPr>
            <w:tcW w:w="1491" w:type="dxa"/>
          </w:tcPr>
          <w:p w14:paraId="14C08039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6</w:t>
            </w:r>
            <w:r w:rsidR="00503557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8</w:t>
            </w:r>
            <w:r w:rsidR="00D36BAC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metai</w:t>
            </w:r>
          </w:p>
        </w:tc>
        <w:tc>
          <w:tcPr>
            <w:tcW w:w="1701" w:type="dxa"/>
          </w:tcPr>
          <w:p w14:paraId="3803D137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21</w:t>
            </w:r>
            <w:r w:rsidR="00503557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24 kg</w:t>
            </w:r>
          </w:p>
        </w:tc>
        <w:tc>
          <w:tcPr>
            <w:tcW w:w="3795" w:type="dxa"/>
          </w:tcPr>
          <w:p w14:paraId="057E01E7" w14:textId="1FD3D19C" w:rsidR="00073464" w:rsidRPr="004620D8" w:rsidRDefault="00073464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½ tab</w:t>
            </w:r>
            <w:r w:rsidR="00F87611">
              <w:rPr>
                <w:rFonts w:eastAsia="Calibri"/>
                <w:lang w:val="lt-LT"/>
              </w:rPr>
              <w:t>l</w:t>
            </w:r>
            <w:r w:rsidRPr="004620D8">
              <w:rPr>
                <w:rFonts w:eastAsia="Calibri"/>
                <w:lang w:val="lt-LT"/>
              </w:rPr>
              <w:t xml:space="preserve">etės (250 mg) </w:t>
            </w:r>
          </w:p>
        </w:tc>
        <w:tc>
          <w:tcPr>
            <w:tcW w:w="2229" w:type="dxa"/>
          </w:tcPr>
          <w:p w14:paraId="4E1BA301" w14:textId="2100F220" w:rsidR="00073464" w:rsidRPr="004620D8" w:rsidRDefault="00851389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2 tabletės (</w:t>
            </w:r>
            <w:r w:rsidR="00073464"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1 g</w:t>
            </w: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073464" w:rsidRPr="004620D8" w14:paraId="4C601422" w14:textId="77777777" w:rsidTr="003363C8">
        <w:trPr>
          <w:trHeight w:val="283"/>
          <w:jc w:val="center"/>
        </w:trPr>
        <w:tc>
          <w:tcPr>
            <w:tcW w:w="1491" w:type="dxa"/>
          </w:tcPr>
          <w:p w14:paraId="35DD2BCB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9</w:t>
            </w:r>
            <w:r w:rsidR="00503557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10</w:t>
            </w:r>
            <w:r w:rsidR="00D36BAC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01" w:type="dxa"/>
          </w:tcPr>
          <w:p w14:paraId="00E5ECC2" w14:textId="3C556B93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25</w:t>
            </w:r>
            <w:r w:rsidR="00503557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3</w:t>
            </w:r>
            <w:r w:rsidR="001E20D4">
              <w:rPr>
                <w:rFonts w:eastAsia="Calibri"/>
                <w:lang w:val="en-US"/>
              </w:rPr>
              <w:t>3</w:t>
            </w:r>
            <w:r w:rsidRPr="004620D8">
              <w:rPr>
                <w:rFonts w:eastAsia="Calibri"/>
                <w:lang w:val="lt-LT"/>
              </w:rPr>
              <w:t> kg</w:t>
            </w:r>
          </w:p>
        </w:tc>
        <w:tc>
          <w:tcPr>
            <w:tcW w:w="3795" w:type="dxa"/>
          </w:tcPr>
          <w:p w14:paraId="0FB87212" w14:textId="0338EFCE" w:rsidR="00073464" w:rsidRPr="004620D8" w:rsidRDefault="00073464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½ tab</w:t>
            </w:r>
            <w:r w:rsidR="00F56562">
              <w:rPr>
                <w:rFonts w:eastAsia="Calibri"/>
                <w:lang w:val="lt-LT"/>
              </w:rPr>
              <w:t>l</w:t>
            </w:r>
            <w:r w:rsidRPr="004620D8">
              <w:rPr>
                <w:rFonts w:eastAsia="Calibri"/>
                <w:lang w:val="lt-LT"/>
              </w:rPr>
              <w:t xml:space="preserve">etės (250 mg) </w:t>
            </w:r>
          </w:p>
        </w:tc>
        <w:tc>
          <w:tcPr>
            <w:tcW w:w="2229" w:type="dxa"/>
          </w:tcPr>
          <w:p w14:paraId="31FCDABB" w14:textId="77777777" w:rsidR="00073464" w:rsidRPr="004620D8" w:rsidRDefault="00851389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3 tabletės (</w:t>
            </w:r>
            <w:r w:rsidR="00073464" w:rsidRPr="004620D8">
              <w:rPr>
                <w:noProof w:val="0"/>
                <w:sz w:val="22"/>
                <w:szCs w:val="22"/>
                <w:lang w:val="lt-LT"/>
              </w:rPr>
              <w:t>1,5 g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073464" w:rsidRPr="004620D8" w14:paraId="20DFC4B5" w14:textId="77777777" w:rsidTr="003363C8">
        <w:trPr>
          <w:trHeight w:val="283"/>
          <w:jc w:val="center"/>
        </w:trPr>
        <w:tc>
          <w:tcPr>
            <w:tcW w:w="1491" w:type="dxa"/>
          </w:tcPr>
          <w:p w14:paraId="1CF13688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10</w:t>
            </w:r>
            <w:r w:rsidR="00503557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12</w:t>
            </w:r>
            <w:r w:rsidR="00D36BAC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01" w:type="dxa"/>
          </w:tcPr>
          <w:p w14:paraId="6CC5B6DA" w14:textId="5077F9FD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3</w:t>
            </w:r>
            <w:r w:rsidR="001E20D4">
              <w:rPr>
                <w:lang w:val="lt-LT"/>
              </w:rPr>
              <w:t>4</w:t>
            </w:r>
            <w:r w:rsidR="001E20D4">
              <w:rPr>
                <w:lang w:val="lt-LT"/>
              </w:rPr>
              <w:noBreakHyphen/>
              <w:t>41</w:t>
            </w:r>
            <w:r w:rsidRPr="004620D8">
              <w:rPr>
                <w:lang w:val="lt-LT"/>
              </w:rPr>
              <w:t> kg</w:t>
            </w:r>
          </w:p>
        </w:tc>
        <w:tc>
          <w:tcPr>
            <w:tcW w:w="3795" w:type="dxa"/>
          </w:tcPr>
          <w:p w14:paraId="7804B2EB" w14:textId="0FB1A050" w:rsidR="00073464" w:rsidRPr="004620D8" w:rsidRDefault="00073464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6750C699" w14:textId="77777777" w:rsidR="00073464" w:rsidRPr="004620D8" w:rsidRDefault="00851389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4 tabletės (</w:t>
            </w:r>
            <w:r w:rsidR="00073464" w:rsidRPr="004620D8">
              <w:rPr>
                <w:noProof w:val="0"/>
                <w:sz w:val="22"/>
                <w:szCs w:val="22"/>
                <w:lang w:val="lt-LT"/>
              </w:rPr>
              <w:t>2 g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073464" w:rsidRPr="004620D8" w14:paraId="02978AFB" w14:textId="77777777" w:rsidTr="003363C8">
        <w:trPr>
          <w:trHeight w:val="283"/>
          <w:jc w:val="center"/>
        </w:trPr>
        <w:tc>
          <w:tcPr>
            <w:tcW w:w="1491" w:type="dxa"/>
          </w:tcPr>
          <w:p w14:paraId="438A2786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12</w:t>
            </w:r>
            <w:r w:rsidR="00503557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15</w:t>
            </w:r>
            <w:r w:rsidR="00D36BAC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01" w:type="dxa"/>
          </w:tcPr>
          <w:p w14:paraId="261B1C5E" w14:textId="735460DB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4</w:t>
            </w:r>
            <w:r w:rsidR="001E20D4">
              <w:rPr>
                <w:lang w:val="lt-LT"/>
              </w:rPr>
              <w:t>2</w:t>
            </w:r>
            <w:r w:rsidR="00503557">
              <w:rPr>
                <w:lang w:val="lt-LT"/>
              </w:rPr>
              <w:noBreakHyphen/>
            </w:r>
            <w:r w:rsidR="001E20D4">
              <w:rPr>
                <w:lang w:val="lt-LT"/>
              </w:rPr>
              <w:t>49</w:t>
            </w:r>
            <w:r w:rsidRPr="004620D8">
              <w:rPr>
                <w:lang w:val="lt-LT"/>
              </w:rPr>
              <w:t> kg</w:t>
            </w:r>
          </w:p>
        </w:tc>
        <w:tc>
          <w:tcPr>
            <w:tcW w:w="3795" w:type="dxa"/>
          </w:tcPr>
          <w:p w14:paraId="791C1012" w14:textId="68D07C85" w:rsidR="00073464" w:rsidRPr="004620D8" w:rsidRDefault="00073464" w:rsidP="00F56562">
            <w:pPr>
              <w:ind w:right="96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44A17F25" w14:textId="121C0F59" w:rsidR="0007346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</w:t>
            </w:r>
            <w:r w:rsidR="00851389" w:rsidRPr="004620D8">
              <w:rPr>
                <w:rFonts w:eastAsia="Calibri"/>
                <w:lang w:val="lt-LT"/>
              </w:rPr>
              <w:t> tabletės (</w:t>
            </w:r>
            <w:r>
              <w:rPr>
                <w:rFonts w:eastAsia="Calibri"/>
                <w:lang w:val="lt-LT"/>
              </w:rPr>
              <w:t>2,5</w:t>
            </w:r>
            <w:r w:rsidR="00073464" w:rsidRPr="004620D8">
              <w:rPr>
                <w:rFonts w:eastAsia="Calibri"/>
                <w:lang w:val="lt-LT"/>
              </w:rPr>
              <w:t> g</w:t>
            </w:r>
            <w:r w:rsidR="00851389" w:rsidRPr="004620D8">
              <w:rPr>
                <w:rFonts w:eastAsia="Calibri"/>
                <w:lang w:val="lt-LT"/>
              </w:rPr>
              <w:t>)</w:t>
            </w:r>
          </w:p>
        </w:tc>
      </w:tr>
      <w:tr w:rsidR="00073464" w:rsidRPr="004620D8" w14:paraId="53B283B0" w14:textId="77777777" w:rsidTr="003363C8">
        <w:trPr>
          <w:trHeight w:val="283"/>
          <w:jc w:val="center"/>
        </w:trPr>
        <w:tc>
          <w:tcPr>
            <w:tcW w:w="1491" w:type="dxa"/>
            <w:vMerge w:val="restart"/>
          </w:tcPr>
          <w:p w14:paraId="0ABB7F2D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&gt; 15</w:t>
            </w:r>
            <w:r w:rsidR="00D36BAC">
              <w:rPr>
                <w:rFonts w:eastAsia="Calibri"/>
                <w:lang w:val="lt-LT"/>
              </w:rPr>
              <w:t xml:space="preserve"> </w:t>
            </w:r>
            <w:r w:rsidRPr="004620D8">
              <w:rPr>
                <w:rFonts w:eastAsia="Calibri"/>
                <w:lang w:val="lt-LT"/>
              </w:rPr>
              <w:t>metų</w:t>
            </w:r>
          </w:p>
        </w:tc>
        <w:tc>
          <w:tcPr>
            <w:tcW w:w="1701" w:type="dxa"/>
          </w:tcPr>
          <w:p w14:paraId="560A9978" w14:textId="59858B1E" w:rsidR="0007346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50</w:t>
            </w:r>
            <w:r w:rsidR="00503557">
              <w:rPr>
                <w:lang w:val="lt-LT"/>
              </w:rPr>
              <w:noBreakHyphen/>
            </w:r>
            <w:r w:rsidR="00073464" w:rsidRPr="004620D8">
              <w:rPr>
                <w:lang w:val="lt-LT"/>
              </w:rPr>
              <w:t>60 kg</w:t>
            </w:r>
          </w:p>
        </w:tc>
        <w:tc>
          <w:tcPr>
            <w:tcW w:w="3795" w:type="dxa"/>
          </w:tcPr>
          <w:p w14:paraId="6FAE834C" w14:textId="67D73A5F" w:rsidR="00073464" w:rsidRPr="004620D8" w:rsidRDefault="00073464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14EFEF0D" w14:textId="77777777" w:rsidR="00073464" w:rsidRPr="004620D8" w:rsidRDefault="00851389" w:rsidP="00F56562">
            <w:pPr>
              <w:ind w:left="113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>6 tabletės (3 g)</w:t>
            </w:r>
          </w:p>
        </w:tc>
      </w:tr>
      <w:tr w:rsidR="00073464" w:rsidRPr="004620D8" w14:paraId="59A0508E" w14:textId="77777777" w:rsidTr="003363C8">
        <w:trPr>
          <w:trHeight w:val="283"/>
          <w:jc w:val="center"/>
        </w:trPr>
        <w:tc>
          <w:tcPr>
            <w:tcW w:w="1491" w:type="dxa"/>
            <w:vMerge/>
          </w:tcPr>
          <w:p w14:paraId="0272D919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Cs/>
                <w:lang w:val="lt-LT"/>
              </w:rPr>
            </w:pPr>
          </w:p>
        </w:tc>
        <w:tc>
          <w:tcPr>
            <w:tcW w:w="1701" w:type="dxa"/>
          </w:tcPr>
          <w:p w14:paraId="0AFF459D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&gt; 60 kg</w:t>
            </w:r>
          </w:p>
        </w:tc>
        <w:tc>
          <w:tcPr>
            <w:tcW w:w="3795" w:type="dxa"/>
          </w:tcPr>
          <w:p w14:paraId="7E1E4DFB" w14:textId="7F4AC5F5" w:rsidR="00073464" w:rsidRPr="004620D8" w:rsidRDefault="00851389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1</w:t>
            </w:r>
            <w:r w:rsidR="00503557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2 tabletės (50</w:t>
            </w:r>
            <w:r w:rsidR="00073464" w:rsidRPr="004620D8">
              <w:rPr>
                <w:rFonts w:eastAsia="Calibri"/>
                <w:lang w:val="lt-LT"/>
              </w:rPr>
              <w:t>0</w:t>
            </w:r>
            <w:r w:rsidR="00503557">
              <w:rPr>
                <w:rFonts w:eastAsia="Calibri"/>
                <w:lang w:val="lt-LT"/>
              </w:rPr>
              <w:noBreakHyphen/>
            </w:r>
            <w:r w:rsidR="00073464" w:rsidRPr="004620D8">
              <w:rPr>
                <w:rFonts w:eastAsia="Calibri"/>
                <w:lang w:val="lt-LT"/>
              </w:rPr>
              <w:t>1 000 mg</w:t>
            </w:r>
            <w:r w:rsidRPr="004620D8">
              <w:rPr>
                <w:rFonts w:eastAsia="Calibri"/>
                <w:lang w:val="lt-LT"/>
              </w:rPr>
              <w:t xml:space="preserve">) </w:t>
            </w:r>
          </w:p>
        </w:tc>
        <w:tc>
          <w:tcPr>
            <w:tcW w:w="2229" w:type="dxa"/>
          </w:tcPr>
          <w:p w14:paraId="6BA2A4FC" w14:textId="77777777" w:rsidR="00073464" w:rsidRPr="004620D8" w:rsidRDefault="00851389" w:rsidP="00F56562">
            <w:pPr>
              <w:ind w:left="113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>6 tabletės (3 g)</w:t>
            </w:r>
            <w:r w:rsidR="00073464" w:rsidRPr="004620D8">
              <w:rPr>
                <w:noProof w:val="0"/>
                <w:sz w:val="22"/>
                <w:szCs w:val="22"/>
                <w:lang w:val="lt-LT"/>
              </w:rPr>
              <w:t>*</w:t>
            </w:r>
          </w:p>
        </w:tc>
      </w:tr>
    </w:tbl>
    <w:p w14:paraId="763F3EE9" w14:textId="77777777" w:rsidR="00851389" w:rsidRPr="004620D8" w:rsidRDefault="00851389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*</w:t>
      </w:r>
      <w:r w:rsidR="00430F2B" w:rsidRPr="004620D8">
        <w:rPr>
          <w:noProof w:val="0"/>
          <w:lang w:val="lt-LT"/>
        </w:rPr>
        <w:tab/>
      </w:r>
      <w:r w:rsidRPr="004620D8">
        <w:rPr>
          <w:noProof w:val="0"/>
          <w:sz w:val="22"/>
          <w:szCs w:val="22"/>
          <w:lang w:val="lt-LT"/>
        </w:rPr>
        <w:t>Pacientams, sveriantiems daugiau nei 60 kg, didžiausia paros dozė 8 tabletės (4 g) gali būti vartojama tik pasitarus su gydytoju.</w:t>
      </w:r>
    </w:p>
    <w:p w14:paraId="5EFD0710" w14:textId="77777777" w:rsidR="001E20D4" w:rsidRPr="00157F32" w:rsidRDefault="001E20D4" w:rsidP="001E20D4">
      <w:pPr>
        <w:jc w:val="both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 xml:space="preserve">Vienkartinė dozė, esant poreikiui, gali būti kartojama mažiausiai </w:t>
      </w:r>
      <w:r w:rsidRPr="00D65856">
        <w:rPr>
          <w:noProof w:val="0"/>
          <w:sz w:val="22"/>
          <w:szCs w:val="22"/>
          <w:lang w:val="lt-LT"/>
        </w:rPr>
        <w:t>4</w:t>
      </w:r>
      <w:r w:rsidRPr="00D65856">
        <w:rPr>
          <w:noProof w:val="0"/>
          <w:sz w:val="22"/>
          <w:szCs w:val="22"/>
          <w:lang w:val="lt-LT"/>
        </w:rPr>
        <w:noBreakHyphen/>
        <w:t>6</w:t>
      </w:r>
      <w:r>
        <w:rPr>
          <w:noProof w:val="0"/>
          <w:sz w:val="22"/>
          <w:szCs w:val="22"/>
          <w:lang w:val="lt-LT"/>
        </w:rPr>
        <w:t xml:space="preserve"> valandų intervalu.</w:t>
      </w:r>
    </w:p>
    <w:p w14:paraId="735D5CFD" w14:textId="77777777" w:rsidR="00851389" w:rsidRPr="004620D8" w:rsidRDefault="00851389" w:rsidP="00F56562">
      <w:pPr>
        <w:jc w:val="both"/>
        <w:rPr>
          <w:noProof w:val="0"/>
          <w:sz w:val="22"/>
          <w:szCs w:val="22"/>
          <w:lang w:val="lt-LT"/>
        </w:rPr>
      </w:pPr>
    </w:p>
    <w:p w14:paraId="5FC548EC" w14:textId="77777777" w:rsidR="00851389" w:rsidRPr="004620D8" w:rsidRDefault="00851389" w:rsidP="00F56562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Tabletės nėra skirtos jaunesniems kaip 6</w:t>
      </w:r>
      <w:r w:rsidR="00D36BAC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metų vaikams, kurių kūno svoris mažesnis kaip 21 kg.</w:t>
      </w:r>
    </w:p>
    <w:p w14:paraId="2E8B7F0B" w14:textId="77777777" w:rsidR="00521BBA" w:rsidRPr="004620D8" w:rsidRDefault="00521BBA" w:rsidP="00F56562">
      <w:pPr>
        <w:jc w:val="both"/>
        <w:rPr>
          <w:noProof w:val="0"/>
          <w:sz w:val="22"/>
          <w:szCs w:val="22"/>
          <w:lang w:val="lt-LT"/>
        </w:rPr>
      </w:pPr>
    </w:p>
    <w:p w14:paraId="3895A5C2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004D85E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color w:val="008000"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16.</w:t>
      </w:r>
      <w:r w:rsidRPr="004620D8">
        <w:rPr>
          <w:b/>
          <w:sz w:val="22"/>
          <w:szCs w:val="22"/>
          <w:lang w:val="lt-LT"/>
        </w:rPr>
        <w:tab/>
        <w:t>INFORMACIJA BRAILIO RAŠTU</w:t>
      </w:r>
    </w:p>
    <w:p w14:paraId="34ED86A2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752D1B1" w14:textId="77777777" w:rsidR="00750D7C" w:rsidRPr="004620D8" w:rsidRDefault="00941A19" w:rsidP="00F56562">
      <w:pPr>
        <w:jc w:val="both"/>
        <w:rPr>
          <w:bCs/>
          <w:noProof w:val="0"/>
          <w:sz w:val="22"/>
          <w:szCs w:val="22"/>
          <w:lang w:val="lt-LT"/>
        </w:rPr>
      </w:pPr>
      <w:proofErr w:type="spellStart"/>
      <w:r w:rsidRPr="004620D8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bCs/>
          <w:noProof w:val="0"/>
          <w:sz w:val="22"/>
          <w:szCs w:val="22"/>
          <w:lang w:val="lt-LT"/>
        </w:rPr>
        <w:t>Zentiva</w:t>
      </w:r>
      <w:proofErr w:type="spellEnd"/>
      <w:r w:rsidR="00750D7C" w:rsidRPr="004620D8">
        <w:rPr>
          <w:bCs/>
          <w:noProof w:val="0"/>
          <w:sz w:val="22"/>
          <w:szCs w:val="22"/>
          <w:lang w:val="lt-LT"/>
        </w:rPr>
        <w:t xml:space="preserve"> 500 mg</w:t>
      </w:r>
    </w:p>
    <w:p w14:paraId="5F4328CC" w14:textId="77777777" w:rsidR="00DD29C8" w:rsidRPr="004620D8" w:rsidRDefault="00DD29C8" w:rsidP="00F56562">
      <w:pPr>
        <w:jc w:val="both"/>
        <w:rPr>
          <w:noProof w:val="0"/>
          <w:sz w:val="22"/>
          <w:szCs w:val="22"/>
          <w:lang w:val="lt-LT"/>
        </w:rPr>
      </w:pPr>
    </w:p>
    <w:p w14:paraId="2E810E79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shd w:val="clear" w:color="auto" w:fill="CCCCCC"/>
          <w:lang w:val="lt-LT"/>
        </w:rPr>
      </w:pPr>
    </w:p>
    <w:p w14:paraId="2815152B" w14:textId="77777777" w:rsidR="006D480E" w:rsidRPr="004620D8" w:rsidRDefault="006D480E" w:rsidP="00F565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17.</w:t>
      </w:r>
      <w:r w:rsidRPr="004620D8">
        <w:rPr>
          <w:b/>
          <w:sz w:val="22"/>
          <w:szCs w:val="22"/>
          <w:lang w:val="lt-LT"/>
        </w:rPr>
        <w:tab/>
        <w:t>UNIKALUS IDENTIFIKATORIUS – 2D BRŪKŠNINIS KODAS</w:t>
      </w:r>
    </w:p>
    <w:p w14:paraId="4BD9EAF6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217BF21" w14:textId="77777777" w:rsidR="00BD6579" w:rsidRPr="004620D8" w:rsidRDefault="006D480E" w:rsidP="00F56562">
      <w:pPr>
        <w:rPr>
          <w:noProof w:val="0"/>
          <w:sz w:val="22"/>
          <w:szCs w:val="22"/>
          <w:lang w:val="lt-LT" w:eastAsia="en-US"/>
        </w:rPr>
      </w:pPr>
      <w:r w:rsidRPr="004620D8">
        <w:rPr>
          <w:sz w:val="22"/>
          <w:szCs w:val="22"/>
          <w:highlight w:val="lightGray"/>
          <w:lang w:val="lt-LT"/>
        </w:rPr>
        <w:t>Duomenys nebūtini.</w:t>
      </w:r>
    </w:p>
    <w:p w14:paraId="640C0DB5" w14:textId="77777777" w:rsidR="00DE50B4" w:rsidRPr="004620D8" w:rsidRDefault="00DE50B4" w:rsidP="00F56562">
      <w:pPr>
        <w:jc w:val="both"/>
        <w:rPr>
          <w:rFonts w:eastAsia="MS Mincho"/>
          <w:noProof w:val="0"/>
          <w:sz w:val="22"/>
          <w:szCs w:val="22"/>
          <w:lang w:val="lt-LT" w:eastAsia="fr-FR"/>
        </w:rPr>
      </w:pPr>
    </w:p>
    <w:p w14:paraId="3D76C5DA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09118A9" w14:textId="77777777" w:rsidR="006D480E" w:rsidRPr="004620D8" w:rsidRDefault="006D480E" w:rsidP="00F565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18.</w:t>
      </w:r>
      <w:r w:rsidRPr="004620D8">
        <w:rPr>
          <w:b/>
          <w:sz w:val="22"/>
          <w:szCs w:val="22"/>
          <w:lang w:val="lt-LT"/>
        </w:rPr>
        <w:tab/>
        <w:t>UNIKALUS IDENTIFIKATORIUS – ŽMONĖMS SUPRANTAMI DUOMENYS</w:t>
      </w:r>
    </w:p>
    <w:p w14:paraId="296BC46B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65AF91E" w14:textId="77777777" w:rsidR="00BD6579" w:rsidRPr="004620D8" w:rsidRDefault="006D480E" w:rsidP="00F56562">
      <w:pPr>
        <w:rPr>
          <w:noProof w:val="0"/>
          <w:sz w:val="22"/>
          <w:szCs w:val="22"/>
          <w:lang w:val="lt-LT" w:eastAsia="en-US"/>
        </w:rPr>
      </w:pPr>
      <w:r w:rsidRPr="004620D8">
        <w:rPr>
          <w:sz w:val="22"/>
          <w:szCs w:val="22"/>
          <w:highlight w:val="lightGray"/>
          <w:shd w:val="clear" w:color="auto" w:fill="CCCCCC"/>
          <w:lang w:val="lt-LT"/>
        </w:rPr>
        <w:t>Duomenys nebūtini.</w:t>
      </w:r>
    </w:p>
    <w:p w14:paraId="0B13A8E0" w14:textId="77777777" w:rsidR="00BD6579" w:rsidRPr="004620D8" w:rsidRDefault="00BD6579" w:rsidP="00F56562">
      <w:pPr>
        <w:jc w:val="both"/>
        <w:rPr>
          <w:rFonts w:eastAsia="MS Mincho"/>
          <w:noProof w:val="0"/>
          <w:sz w:val="22"/>
          <w:szCs w:val="22"/>
          <w:lang w:val="lt-LT" w:eastAsia="fr-FR"/>
        </w:rPr>
      </w:pPr>
    </w:p>
    <w:p w14:paraId="0C425CF7" w14:textId="77777777" w:rsidR="00937C19" w:rsidRPr="004620D8" w:rsidRDefault="00937C19" w:rsidP="00F56562">
      <w:pPr>
        <w:jc w:val="both"/>
        <w:rPr>
          <w:rFonts w:eastAsia="MS Mincho"/>
          <w:noProof w:val="0"/>
          <w:sz w:val="22"/>
          <w:szCs w:val="22"/>
          <w:lang w:val="lt-LT" w:eastAsia="fr-FR"/>
        </w:rPr>
      </w:pPr>
    </w:p>
    <w:p w14:paraId="68F51D0F" w14:textId="77777777" w:rsidR="003F09FD" w:rsidRPr="004620D8" w:rsidRDefault="00157A1F" w:rsidP="00F56562">
      <w:pPr>
        <w:jc w:val="both"/>
        <w:rPr>
          <w:i/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br w:type="page"/>
      </w:r>
    </w:p>
    <w:p w14:paraId="1E68C488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lastRenderedPageBreak/>
        <w:t>MINIMALI INFORMACIJA ANT LIZDINIŲ PLOKŠTELIŲ ARBA DVISLUOKSNIŲ JUOSTELIŲ</w:t>
      </w:r>
    </w:p>
    <w:p w14:paraId="34486774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</w:p>
    <w:p w14:paraId="58B5A302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Lizdinė plokštelė</w:t>
      </w:r>
    </w:p>
    <w:p w14:paraId="4B3B63B6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06D0AB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241FBC2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1.</w:t>
      </w:r>
      <w:r w:rsidRPr="004620D8">
        <w:rPr>
          <w:b/>
          <w:sz w:val="22"/>
          <w:szCs w:val="22"/>
          <w:lang w:val="lt-LT"/>
        </w:rPr>
        <w:tab/>
      </w:r>
      <w:r w:rsidRPr="004620D8">
        <w:rPr>
          <w:b/>
          <w:caps/>
          <w:sz w:val="22"/>
          <w:szCs w:val="22"/>
          <w:lang w:val="lt-LT"/>
        </w:rPr>
        <w:t>VAISTINIO</w:t>
      </w:r>
      <w:r w:rsidRPr="004620D8">
        <w:rPr>
          <w:b/>
          <w:sz w:val="22"/>
          <w:szCs w:val="22"/>
          <w:lang w:val="lt-LT"/>
        </w:rPr>
        <w:t xml:space="preserve"> PREPARATO PAVADINIMAS</w:t>
      </w:r>
    </w:p>
    <w:p w14:paraId="28640810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 w:eastAsia="en-US"/>
        </w:rPr>
      </w:pPr>
    </w:p>
    <w:p w14:paraId="20960556" w14:textId="77777777" w:rsidR="00BD51A6" w:rsidRPr="004620D8" w:rsidRDefault="00941A19" w:rsidP="00F56562">
      <w:pPr>
        <w:jc w:val="both"/>
        <w:rPr>
          <w:bCs/>
          <w:noProof w:val="0"/>
          <w:sz w:val="22"/>
          <w:szCs w:val="22"/>
          <w:lang w:val="lt-LT"/>
        </w:rPr>
      </w:pPr>
      <w:proofErr w:type="spellStart"/>
      <w:r w:rsidRPr="004620D8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bCs/>
          <w:noProof w:val="0"/>
          <w:sz w:val="22"/>
          <w:szCs w:val="22"/>
          <w:lang w:val="lt-LT"/>
        </w:rPr>
        <w:t>Zentiva</w:t>
      </w:r>
      <w:proofErr w:type="spellEnd"/>
      <w:r w:rsidR="00DD29C8" w:rsidRPr="004620D8">
        <w:rPr>
          <w:bCs/>
          <w:noProof w:val="0"/>
          <w:sz w:val="22"/>
          <w:szCs w:val="22"/>
          <w:lang w:val="lt-LT"/>
        </w:rPr>
        <w:t xml:space="preserve"> </w:t>
      </w:r>
      <w:r w:rsidR="00BD51A6" w:rsidRPr="004620D8">
        <w:rPr>
          <w:bCs/>
          <w:noProof w:val="0"/>
          <w:sz w:val="22"/>
          <w:szCs w:val="22"/>
          <w:lang w:val="lt-LT"/>
        </w:rPr>
        <w:t>500</w:t>
      </w:r>
      <w:r w:rsidR="0043582A" w:rsidRPr="004620D8">
        <w:rPr>
          <w:bCs/>
          <w:noProof w:val="0"/>
          <w:sz w:val="22"/>
          <w:szCs w:val="22"/>
          <w:lang w:val="lt-LT"/>
        </w:rPr>
        <w:t> mg t</w:t>
      </w:r>
      <w:r w:rsidR="00BD51A6" w:rsidRPr="004620D8">
        <w:rPr>
          <w:bCs/>
          <w:noProof w:val="0"/>
          <w:sz w:val="22"/>
          <w:szCs w:val="22"/>
          <w:lang w:val="lt-LT"/>
        </w:rPr>
        <w:t>ablet</w:t>
      </w:r>
      <w:r w:rsidR="00937C19" w:rsidRPr="004620D8">
        <w:rPr>
          <w:bCs/>
          <w:noProof w:val="0"/>
          <w:sz w:val="22"/>
          <w:szCs w:val="22"/>
          <w:lang w:val="lt-LT"/>
        </w:rPr>
        <w:t>ė</w:t>
      </w:r>
      <w:r w:rsidR="00BD51A6" w:rsidRPr="004620D8">
        <w:rPr>
          <w:bCs/>
          <w:noProof w:val="0"/>
          <w:sz w:val="22"/>
          <w:szCs w:val="22"/>
          <w:lang w:val="lt-LT"/>
        </w:rPr>
        <w:t>s</w:t>
      </w:r>
    </w:p>
    <w:p w14:paraId="36577E92" w14:textId="77777777" w:rsidR="00BD51A6" w:rsidRPr="00957711" w:rsidRDefault="00AA5C19" w:rsidP="00F56562">
      <w:pPr>
        <w:jc w:val="both"/>
        <w:rPr>
          <w:i/>
          <w:iCs/>
          <w:noProof w:val="0"/>
          <w:sz w:val="22"/>
          <w:szCs w:val="22"/>
          <w:lang w:val="lt-LT"/>
        </w:rPr>
      </w:pPr>
      <w:proofErr w:type="spellStart"/>
      <w:r w:rsidRPr="00957711">
        <w:rPr>
          <w:i/>
          <w:iCs/>
          <w:noProof w:val="0"/>
          <w:sz w:val="22"/>
          <w:szCs w:val="22"/>
          <w:lang w:val="lt-LT"/>
        </w:rPr>
        <w:t>p</w:t>
      </w:r>
      <w:r w:rsidR="00D10104" w:rsidRPr="00957711">
        <w:rPr>
          <w:i/>
          <w:iCs/>
          <w:noProof w:val="0"/>
          <w:sz w:val="22"/>
          <w:szCs w:val="22"/>
          <w:lang w:val="lt-LT"/>
        </w:rPr>
        <w:t>aracetamol</w:t>
      </w:r>
      <w:r w:rsidR="003108CC" w:rsidRPr="00957711">
        <w:rPr>
          <w:i/>
          <w:iCs/>
          <w:noProof w:val="0"/>
          <w:sz w:val="22"/>
          <w:szCs w:val="22"/>
          <w:lang w:val="lt-LT"/>
        </w:rPr>
        <w:t>um</w:t>
      </w:r>
      <w:proofErr w:type="spellEnd"/>
    </w:p>
    <w:p w14:paraId="559F8812" w14:textId="77777777" w:rsidR="00BD51A6" w:rsidRPr="004620D8" w:rsidRDefault="00BD51A6" w:rsidP="00F56562">
      <w:pPr>
        <w:jc w:val="both"/>
        <w:rPr>
          <w:b/>
          <w:noProof w:val="0"/>
          <w:sz w:val="22"/>
          <w:szCs w:val="22"/>
          <w:lang w:val="lt-LT"/>
        </w:rPr>
      </w:pPr>
    </w:p>
    <w:p w14:paraId="6433FCF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97D900A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2.</w:t>
      </w:r>
      <w:r w:rsidRPr="004620D8">
        <w:rPr>
          <w:b/>
          <w:sz w:val="22"/>
          <w:szCs w:val="22"/>
          <w:lang w:val="lt-LT"/>
        </w:rPr>
        <w:tab/>
      </w:r>
      <w:r w:rsidRPr="004620D8">
        <w:rPr>
          <w:b/>
          <w:caps/>
          <w:sz w:val="22"/>
          <w:szCs w:val="22"/>
          <w:lang w:val="lt-LT"/>
        </w:rPr>
        <w:t>REGISTRUOTOJO pavadinimas</w:t>
      </w:r>
    </w:p>
    <w:p w14:paraId="210B9B76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557D0D0" w14:textId="77777777" w:rsidR="00BD51A6" w:rsidRPr="004620D8" w:rsidRDefault="00692F04" w:rsidP="00F56562">
      <w:pPr>
        <w:jc w:val="both"/>
        <w:rPr>
          <w:b/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highlight w:val="lightGray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highlight w:val="lightGray"/>
          <w:lang w:val="lt-LT"/>
        </w:rPr>
        <w:t xml:space="preserve">, </w:t>
      </w:r>
      <w:proofErr w:type="spellStart"/>
      <w:r w:rsidRPr="004620D8">
        <w:rPr>
          <w:noProof w:val="0"/>
          <w:sz w:val="22"/>
          <w:szCs w:val="22"/>
          <w:highlight w:val="lightGray"/>
          <w:lang w:val="lt-LT"/>
        </w:rPr>
        <w:t>k.s</w:t>
      </w:r>
      <w:proofErr w:type="spellEnd"/>
      <w:r w:rsidRPr="004620D8">
        <w:rPr>
          <w:noProof w:val="0"/>
          <w:sz w:val="22"/>
          <w:szCs w:val="22"/>
          <w:highlight w:val="lightGray"/>
          <w:lang w:val="lt-LT"/>
        </w:rPr>
        <w:t>.</w:t>
      </w:r>
      <w:r w:rsidR="0043582A" w:rsidRPr="004620D8">
        <w:rPr>
          <w:noProof w:val="0"/>
          <w:sz w:val="22"/>
          <w:szCs w:val="22"/>
          <w:highlight w:val="lightGray"/>
          <w:lang w:val="lt-LT"/>
        </w:rPr>
        <w:t xml:space="preserve"> logo</w:t>
      </w:r>
      <w:r w:rsidR="00937C19" w:rsidRPr="004620D8">
        <w:rPr>
          <w:noProof w:val="0"/>
          <w:sz w:val="22"/>
          <w:szCs w:val="22"/>
          <w:highlight w:val="lightGray"/>
          <w:lang w:val="lt-LT"/>
        </w:rPr>
        <w:t>tipas</w:t>
      </w:r>
    </w:p>
    <w:p w14:paraId="24F29853" w14:textId="77777777" w:rsidR="00BD51A6" w:rsidRPr="004620D8" w:rsidRDefault="00BD51A6" w:rsidP="00F56562">
      <w:pPr>
        <w:jc w:val="both"/>
        <w:rPr>
          <w:b/>
          <w:noProof w:val="0"/>
          <w:sz w:val="22"/>
          <w:szCs w:val="22"/>
          <w:lang w:val="lt-LT"/>
        </w:rPr>
      </w:pPr>
    </w:p>
    <w:p w14:paraId="09CA7D0D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82C077B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3.</w:t>
      </w:r>
      <w:r w:rsidRPr="004620D8">
        <w:rPr>
          <w:b/>
          <w:sz w:val="22"/>
          <w:szCs w:val="22"/>
          <w:lang w:val="lt-LT"/>
        </w:rPr>
        <w:tab/>
        <w:t>TINKAMUMO LAIKAS</w:t>
      </w:r>
    </w:p>
    <w:p w14:paraId="0C27D686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F5D882D" w14:textId="4426B676" w:rsidR="00BD51A6" w:rsidRPr="004620D8" w:rsidRDefault="00BD51A6" w:rsidP="00F56562">
      <w:pPr>
        <w:jc w:val="both"/>
        <w:rPr>
          <w:noProof w:val="0"/>
          <w:sz w:val="22"/>
          <w:szCs w:val="22"/>
          <w:lang w:val="lt-LT" w:eastAsia="en-US"/>
        </w:rPr>
      </w:pPr>
      <w:r w:rsidRPr="004620D8">
        <w:rPr>
          <w:noProof w:val="0"/>
          <w:sz w:val="22"/>
          <w:szCs w:val="22"/>
          <w:lang w:val="lt-LT"/>
        </w:rPr>
        <w:t>EXP</w:t>
      </w:r>
      <w:r w:rsidR="003108CC">
        <w:rPr>
          <w:noProof w:val="0"/>
          <w:sz w:val="22"/>
          <w:szCs w:val="22"/>
          <w:lang w:val="lt-LT"/>
        </w:rPr>
        <w:t xml:space="preserve"> </w:t>
      </w:r>
      <w:r w:rsidR="003108CC" w:rsidRPr="002B18C8">
        <w:rPr>
          <w:noProof w:val="0"/>
          <w:sz w:val="22"/>
          <w:szCs w:val="22"/>
          <w:highlight w:val="lightGray"/>
          <w:lang w:val="lt-LT"/>
        </w:rPr>
        <w:t>{mm/MMMM}</w:t>
      </w:r>
      <w:r w:rsidR="00430F2B" w:rsidRPr="004620D8">
        <w:rPr>
          <w:noProof w:val="0"/>
          <w:sz w:val="22"/>
          <w:szCs w:val="22"/>
          <w:lang w:val="lt-LT"/>
        </w:rPr>
        <w:t xml:space="preserve"> </w:t>
      </w:r>
    </w:p>
    <w:p w14:paraId="723E1AB5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53939567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FD76FCD" w14:textId="77777777" w:rsidR="006D480E" w:rsidRPr="004620D8" w:rsidRDefault="006D480E" w:rsidP="00F5656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</w:t>
      </w:r>
      <w:r w:rsidRPr="004620D8">
        <w:rPr>
          <w:b/>
          <w:sz w:val="22"/>
          <w:szCs w:val="22"/>
          <w:lang w:val="lt-LT"/>
        </w:rPr>
        <w:tab/>
        <w:t>SERIJOS NUMERIS</w:t>
      </w:r>
    </w:p>
    <w:p w14:paraId="66E8EE14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102509B" w14:textId="77777777" w:rsidR="00BD51A6" w:rsidRPr="004620D8" w:rsidRDefault="006D480E" w:rsidP="00F56562">
      <w:pPr>
        <w:jc w:val="both"/>
        <w:rPr>
          <w:noProof w:val="0"/>
          <w:sz w:val="22"/>
          <w:szCs w:val="22"/>
          <w:lang w:val="lt-LT" w:eastAsia="en-US"/>
        </w:rPr>
      </w:pPr>
      <w:r w:rsidRPr="004620D8">
        <w:rPr>
          <w:noProof w:val="0"/>
          <w:sz w:val="22"/>
          <w:szCs w:val="22"/>
          <w:lang w:val="lt-LT"/>
        </w:rPr>
        <w:t>Lot</w:t>
      </w:r>
    </w:p>
    <w:p w14:paraId="20DB0DE5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0EB0DDE4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23D232F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5.</w:t>
      </w:r>
      <w:r w:rsidRPr="004620D8">
        <w:rPr>
          <w:b/>
          <w:sz w:val="22"/>
          <w:szCs w:val="22"/>
          <w:lang w:val="lt-LT"/>
        </w:rPr>
        <w:tab/>
        <w:t>KITA</w:t>
      </w:r>
    </w:p>
    <w:p w14:paraId="6E7B941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5EE3F22" w14:textId="77777777" w:rsidR="006D480E" w:rsidRPr="004620D8" w:rsidRDefault="00157A1F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br w:type="page"/>
      </w:r>
    </w:p>
    <w:p w14:paraId="6FF8B51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34941D3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C6F144C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C6A5683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685D48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73813E5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D5FF688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5819E0A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898CF49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954DB58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76F7ED0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B609BBF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443D258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8E93948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6476BA8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7CF9C01A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44BAED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6803338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F39CA80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71A8491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F5C7016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844EBC9" w14:textId="77777777" w:rsidR="00DE3302" w:rsidRDefault="00DE3302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14:paraId="17165829" w14:textId="77777777" w:rsidR="006D480E" w:rsidRPr="004620D8" w:rsidRDefault="006D480E" w:rsidP="00F56562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B. PAKUOTĖS LAPELIS</w:t>
      </w:r>
    </w:p>
    <w:p w14:paraId="4F40E413" w14:textId="77777777" w:rsidR="00157A1F" w:rsidRPr="004620D8" w:rsidRDefault="006D480E" w:rsidP="00F56562">
      <w:pPr>
        <w:jc w:val="center"/>
        <w:rPr>
          <w:noProof w:val="0"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br w:type="page"/>
      </w:r>
      <w:r w:rsidRPr="004620D8">
        <w:rPr>
          <w:b/>
          <w:sz w:val="22"/>
          <w:szCs w:val="22"/>
          <w:lang w:val="lt-LT"/>
        </w:rPr>
        <w:lastRenderedPageBreak/>
        <w:t>Pakuotės lapelis: informacija vartotojui</w:t>
      </w:r>
    </w:p>
    <w:p w14:paraId="077A9C2D" w14:textId="77777777" w:rsidR="00BD51A6" w:rsidRPr="004620D8" w:rsidRDefault="00BD51A6" w:rsidP="00F56562">
      <w:pPr>
        <w:jc w:val="center"/>
        <w:rPr>
          <w:noProof w:val="0"/>
          <w:sz w:val="22"/>
          <w:szCs w:val="22"/>
          <w:lang w:val="lt-LT"/>
        </w:rPr>
      </w:pPr>
    </w:p>
    <w:p w14:paraId="05C613B6" w14:textId="77777777" w:rsidR="00BD51A6" w:rsidRPr="004620D8" w:rsidRDefault="00941A19" w:rsidP="00F56562">
      <w:pPr>
        <w:jc w:val="center"/>
        <w:rPr>
          <w:b/>
          <w:noProof w:val="0"/>
          <w:sz w:val="22"/>
          <w:szCs w:val="22"/>
          <w:lang w:val="lt-LT"/>
        </w:rPr>
      </w:pPr>
      <w:proofErr w:type="spellStart"/>
      <w:r w:rsidRPr="004620D8">
        <w:rPr>
          <w:b/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b/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b/>
          <w:noProof w:val="0"/>
          <w:sz w:val="22"/>
          <w:szCs w:val="22"/>
          <w:lang w:val="lt-LT"/>
        </w:rPr>
        <w:t>Zentiva</w:t>
      </w:r>
      <w:proofErr w:type="spellEnd"/>
      <w:r w:rsidR="0043582A" w:rsidRPr="004620D8">
        <w:rPr>
          <w:b/>
          <w:noProof w:val="0"/>
          <w:sz w:val="22"/>
          <w:szCs w:val="22"/>
          <w:lang w:val="lt-LT"/>
        </w:rPr>
        <w:t xml:space="preserve"> </w:t>
      </w:r>
      <w:r w:rsidR="00BD51A6" w:rsidRPr="004620D8">
        <w:rPr>
          <w:b/>
          <w:noProof w:val="0"/>
          <w:sz w:val="22"/>
          <w:szCs w:val="22"/>
          <w:lang w:val="lt-LT"/>
        </w:rPr>
        <w:t>500</w:t>
      </w:r>
      <w:r w:rsidR="0043582A" w:rsidRPr="004620D8">
        <w:rPr>
          <w:b/>
          <w:noProof w:val="0"/>
          <w:sz w:val="22"/>
          <w:szCs w:val="22"/>
          <w:lang w:val="lt-LT"/>
        </w:rPr>
        <w:t> mg</w:t>
      </w:r>
      <w:r w:rsidR="00A25DA0" w:rsidRPr="004620D8">
        <w:rPr>
          <w:b/>
          <w:noProof w:val="0"/>
          <w:sz w:val="22"/>
          <w:szCs w:val="22"/>
          <w:lang w:val="lt-LT"/>
        </w:rPr>
        <w:t xml:space="preserve"> </w:t>
      </w:r>
      <w:r w:rsidR="0043582A" w:rsidRPr="004620D8">
        <w:rPr>
          <w:b/>
          <w:noProof w:val="0"/>
          <w:sz w:val="22"/>
          <w:szCs w:val="22"/>
          <w:lang w:val="lt-LT"/>
        </w:rPr>
        <w:t>t</w:t>
      </w:r>
      <w:r w:rsidR="00BD51A6" w:rsidRPr="004620D8">
        <w:rPr>
          <w:b/>
          <w:noProof w:val="0"/>
          <w:sz w:val="22"/>
          <w:szCs w:val="22"/>
          <w:lang w:val="lt-LT"/>
        </w:rPr>
        <w:t>ablet</w:t>
      </w:r>
      <w:r w:rsidR="00A23444" w:rsidRPr="004620D8">
        <w:rPr>
          <w:b/>
          <w:noProof w:val="0"/>
          <w:sz w:val="22"/>
          <w:szCs w:val="22"/>
          <w:lang w:val="lt-LT"/>
        </w:rPr>
        <w:t>ė</w:t>
      </w:r>
      <w:r w:rsidR="00BD51A6" w:rsidRPr="004620D8">
        <w:rPr>
          <w:b/>
          <w:noProof w:val="0"/>
          <w:sz w:val="22"/>
          <w:szCs w:val="22"/>
          <w:lang w:val="lt-LT"/>
        </w:rPr>
        <w:t>s</w:t>
      </w:r>
    </w:p>
    <w:p w14:paraId="1AEEEAC9" w14:textId="77777777" w:rsidR="00BD51A6" w:rsidRPr="004620D8" w:rsidRDefault="00447EB5" w:rsidP="00F56562">
      <w:pPr>
        <w:jc w:val="center"/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</w:t>
      </w:r>
      <w:r w:rsidR="00BD51A6" w:rsidRPr="004620D8">
        <w:rPr>
          <w:noProof w:val="0"/>
          <w:sz w:val="22"/>
          <w:szCs w:val="22"/>
          <w:lang w:val="lt-LT"/>
        </w:rPr>
        <w:t>aracetamol</w:t>
      </w:r>
      <w:r w:rsidR="00A23444" w:rsidRPr="004620D8">
        <w:rPr>
          <w:noProof w:val="0"/>
          <w:sz w:val="22"/>
          <w:szCs w:val="22"/>
          <w:lang w:val="lt-LT"/>
        </w:rPr>
        <w:t>is</w:t>
      </w:r>
      <w:proofErr w:type="spellEnd"/>
    </w:p>
    <w:p w14:paraId="5AB1E74D" w14:textId="77777777" w:rsidR="00491287" w:rsidRPr="004620D8" w:rsidRDefault="00491287" w:rsidP="00F56562">
      <w:pPr>
        <w:jc w:val="both"/>
        <w:rPr>
          <w:noProof w:val="0"/>
          <w:sz w:val="22"/>
          <w:szCs w:val="22"/>
          <w:lang w:val="lt-LT"/>
        </w:rPr>
      </w:pPr>
    </w:p>
    <w:p w14:paraId="76035D58" w14:textId="77777777" w:rsidR="006D6D6A" w:rsidRPr="004620D8" w:rsidRDefault="006D6D6A" w:rsidP="00F56562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7A20FA24" w14:textId="77777777" w:rsidR="006D6D6A" w:rsidRPr="004620D8" w:rsidRDefault="006D6D6A" w:rsidP="00F56562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5E293CF9" w14:textId="77777777" w:rsidR="006D6D6A" w:rsidRPr="004620D8" w:rsidRDefault="006D6D6A" w:rsidP="00E51050">
      <w:pPr>
        <w:numPr>
          <w:ilvl w:val="0"/>
          <w:numId w:val="4"/>
        </w:numPr>
        <w:ind w:left="567" w:hanging="567"/>
        <w:jc w:val="both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 xml:space="preserve">Neišmeskite šio lapelio, nes vėl gali prireikti jį perskaityti. </w:t>
      </w:r>
    </w:p>
    <w:p w14:paraId="6F150D12" w14:textId="77777777" w:rsidR="006D6D6A" w:rsidRPr="004620D8" w:rsidRDefault="006D6D6A" w:rsidP="00E51050">
      <w:pPr>
        <w:numPr>
          <w:ilvl w:val="0"/>
          <w:numId w:val="4"/>
        </w:numPr>
        <w:ind w:left="567" w:hanging="567"/>
        <w:jc w:val="both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Jeigu norite sužinoti daugiau arba pasitarti, kreipkitės į vaistininką.</w:t>
      </w:r>
    </w:p>
    <w:p w14:paraId="15A36BF8" w14:textId="77777777" w:rsidR="006D6D6A" w:rsidRPr="004620D8" w:rsidRDefault="006D6D6A" w:rsidP="00E51050">
      <w:pPr>
        <w:numPr>
          <w:ilvl w:val="0"/>
          <w:numId w:val="4"/>
        </w:numPr>
        <w:ind w:left="567" w:hanging="567"/>
        <w:jc w:val="both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Jeigu pasireiškė šalutinis poveikis (net jeigu jis šiame lapelyje nenurodytas), kreipkitės į gydytoją arba vaistininką. Žr. 4</w:t>
      </w:r>
      <w:r w:rsidR="00D5281A">
        <w:rPr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skyrių.</w:t>
      </w:r>
    </w:p>
    <w:p w14:paraId="3971C975" w14:textId="77777777" w:rsidR="006D6D6A" w:rsidRPr="004620D8" w:rsidRDefault="006D6D6A" w:rsidP="00E51050">
      <w:pPr>
        <w:numPr>
          <w:ilvl w:val="0"/>
          <w:numId w:val="4"/>
        </w:numPr>
        <w:ind w:left="567" w:hanging="567"/>
        <w:jc w:val="both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Jeigu per 3</w:t>
      </w:r>
      <w:r w:rsidR="00D36BAC">
        <w:rPr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dienas (</w:t>
      </w:r>
      <w:r w:rsidR="00A23444" w:rsidRPr="004620D8">
        <w:rPr>
          <w:sz w:val="22"/>
          <w:szCs w:val="22"/>
          <w:lang w:val="lt-LT"/>
        </w:rPr>
        <w:t>karšči</w:t>
      </w:r>
      <w:r w:rsidR="00F56562">
        <w:rPr>
          <w:sz w:val="22"/>
          <w:szCs w:val="22"/>
          <w:lang w:val="lt-LT"/>
        </w:rPr>
        <w:t>uojant</w:t>
      </w:r>
      <w:r w:rsidRPr="004620D8">
        <w:rPr>
          <w:sz w:val="22"/>
          <w:szCs w:val="22"/>
          <w:lang w:val="lt-LT"/>
        </w:rPr>
        <w:t>) arba per 5</w:t>
      </w:r>
      <w:r w:rsidR="00D36BAC">
        <w:rPr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dienas (</w:t>
      </w:r>
      <w:r w:rsidR="00A23444" w:rsidRPr="004620D8">
        <w:rPr>
          <w:sz w:val="22"/>
          <w:szCs w:val="22"/>
          <w:lang w:val="lt-LT"/>
        </w:rPr>
        <w:t>esant skausmui</w:t>
      </w:r>
      <w:r w:rsidRPr="004620D8">
        <w:rPr>
          <w:sz w:val="22"/>
          <w:szCs w:val="22"/>
          <w:lang w:val="lt-LT"/>
        </w:rPr>
        <w:t>) Jūsų savijauta nepagerėjo arba net pablogėjo, kreipkitės į gydytoją.</w:t>
      </w:r>
    </w:p>
    <w:p w14:paraId="5D4A6877" w14:textId="77777777" w:rsidR="000F47FC" w:rsidRPr="004620D8" w:rsidRDefault="00026ED9" w:rsidP="00E51050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 xml:space="preserve">Neduokite vaisto vaikams ilgiau </w:t>
      </w:r>
      <w:r w:rsidR="0057085A" w:rsidRPr="004620D8">
        <w:rPr>
          <w:sz w:val="22"/>
          <w:szCs w:val="22"/>
          <w:lang w:val="lt-LT"/>
        </w:rPr>
        <w:t>kaip</w:t>
      </w:r>
      <w:r w:rsidRPr="004620D8">
        <w:rPr>
          <w:sz w:val="22"/>
          <w:szCs w:val="22"/>
          <w:lang w:val="lt-LT"/>
        </w:rPr>
        <w:t xml:space="preserve"> 3</w:t>
      </w:r>
      <w:r w:rsidR="00D36BAC">
        <w:rPr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dienas</w:t>
      </w:r>
      <w:r w:rsidR="00F56562">
        <w:rPr>
          <w:sz w:val="22"/>
          <w:szCs w:val="22"/>
          <w:lang w:val="lt-LT"/>
        </w:rPr>
        <w:t>,</w:t>
      </w:r>
      <w:r w:rsidRPr="004620D8">
        <w:rPr>
          <w:sz w:val="22"/>
          <w:szCs w:val="22"/>
          <w:lang w:val="lt-LT"/>
        </w:rPr>
        <w:t xml:space="preserve"> nepasitarę su gydytoju</w:t>
      </w:r>
      <w:r w:rsidRPr="004620D8">
        <w:rPr>
          <w:noProof w:val="0"/>
          <w:sz w:val="22"/>
          <w:szCs w:val="22"/>
          <w:lang w:val="lt-LT"/>
        </w:rPr>
        <w:t>.</w:t>
      </w:r>
    </w:p>
    <w:p w14:paraId="0A968AB4" w14:textId="77777777" w:rsidR="00026ED9" w:rsidRPr="004620D8" w:rsidRDefault="00026ED9" w:rsidP="00F56562">
      <w:pPr>
        <w:jc w:val="both"/>
        <w:rPr>
          <w:noProof w:val="0"/>
          <w:sz w:val="22"/>
          <w:szCs w:val="22"/>
          <w:lang w:val="lt-LT"/>
        </w:rPr>
      </w:pPr>
    </w:p>
    <w:p w14:paraId="4C53DD54" w14:textId="77777777" w:rsidR="008F0277" w:rsidRPr="004620D8" w:rsidRDefault="008F0277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Apie ką rašoma šiame lapelyje?</w:t>
      </w:r>
    </w:p>
    <w:p w14:paraId="485EB35C" w14:textId="77777777" w:rsidR="008F0277" w:rsidRPr="004620D8" w:rsidRDefault="008F0277" w:rsidP="00F56562">
      <w:pPr>
        <w:numPr>
          <w:ilvl w:val="12"/>
          <w:numId w:val="0"/>
        </w:numPr>
        <w:ind w:left="426" w:right="-2" w:hanging="426"/>
        <w:rPr>
          <w:sz w:val="22"/>
          <w:szCs w:val="22"/>
          <w:lang w:val="lt-LT"/>
        </w:rPr>
      </w:pPr>
    </w:p>
    <w:p w14:paraId="7413B413" w14:textId="77777777" w:rsidR="008F0277" w:rsidRPr="004620D8" w:rsidRDefault="008F0277" w:rsidP="00F56562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1.</w:t>
      </w:r>
      <w:r w:rsidRPr="004620D8">
        <w:rPr>
          <w:sz w:val="22"/>
          <w:szCs w:val="22"/>
          <w:lang w:val="lt-LT"/>
        </w:rPr>
        <w:tab/>
        <w:t xml:space="preserve">Kas yra </w:t>
      </w:r>
      <w:proofErr w:type="spellStart"/>
      <w:r w:rsidR="00367C5D" w:rsidRPr="004620D8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="00367C5D"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="00367C5D" w:rsidRPr="004620D8">
        <w:rPr>
          <w:bCs/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bCs/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 xml:space="preserve">ir kam jis vartojamas </w:t>
      </w:r>
    </w:p>
    <w:p w14:paraId="32F02D12" w14:textId="77777777" w:rsidR="008F0277" w:rsidRPr="004620D8" w:rsidRDefault="008F0277" w:rsidP="00F56562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2.</w:t>
      </w:r>
      <w:r w:rsidRPr="004620D8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="00367C5D" w:rsidRPr="004620D8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="00367C5D"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="00367C5D" w:rsidRPr="004620D8">
        <w:rPr>
          <w:bCs/>
          <w:noProof w:val="0"/>
          <w:sz w:val="22"/>
          <w:szCs w:val="22"/>
          <w:lang w:val="lt-LT"/>
        </w:rPr>
        <w:t>Zentiva</w:t>
      </w:r>
      <w:proofErr w:type="spellEnd"/>
    </w:p>
    <w:p w14:paraId="42FDE23B" w14:textId="77777777" w:rsidR="008F0277" w:rsidRPr="004620D8" w:rsidRDefault="008F0277" w:rsidP="00F56562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3.</w:t>
      </w:r>
      <w:r w:rsidRPr="004620D8">
        <w:rPr>
          <w:sz w:val="22"/>
          <w:szCs w:val="22"/>
          <w:lang w:val="lt-LT"/>
        </w:rPr>
        <w:tab/>
        <w:t xml:space="preserve">Kaip vartoti </w:t>
      </w:r>
      <w:proofErr w:type="spellStart"/>
      <w:r w:rsidR="00367C5D" w:rsidRPr="004620D8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="00367C5D"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="00367C5D" w:rsidRPr="004620D8">
        <w:rPr>
          <w:bCs/>
          <w:noProof w:val="0"/>
          <w:sz w:val="22"/>
          <w:szCs w:val="22"/>
          <w:lang w:val="lt-LT"/>
        </w:rPr>
        <w:t>Zentiva</w:t>
      </w:r>
      <w:proofErr w:type="spellEnd"/>
    </w:p>
    <w:p w14:paraId="20DCD158" w14:textId="77777777" w:rsidR="008F0277" w:rsidRPr="004620D8" w:rsidRDefault="008F0277" w:rsidP="00F56562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4.</w:t>
      </w:r>
      <w:r w:rsidRPr="004620D8">
        <w:rPr>
          <w:sz w:val="22"/>
          <w:szCs w:val="22"/>
          <w:lang w:val="lt-LT"/>
        </w:rPr>
        <w:tab/>
        <w:t xml:space="preserve">Galimas šalutinis poveikis </w:t>
      </w:r>
    </w:p>
    <w:p w14:paraId="5257E3A0" w14:textId="77777777" w:rsidR="008F0277" w:rsidRPr="004620D8" w:rsidRDefault="008F0277" w:rsidP="00F56562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5.</w:t>
      </w:r>
      <w:r w:rsidRPr="004620D8">
        <w:rPr>
          <w:sz w:val="22"/>
          <w:szCs w:val="22"/>
          <w:lang w:val="lt-LT"/>
        </w:rPr>
        <w:tab/>
        <w:t xml:space="preserve">Kaip laikyti </w:t>
      </w:r>
      <w:proofErr w:type="spellStart"/>
      <w:r w:rsidR="00367C5D" w:rsidRPr="004620D8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="00367C5D"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="00367C5D" w:rsidRPr="004620D8">
        <w:rPr>
          <w:bCs/>
          <w:noProof w:val="0"/>
          <w:sz w:val="22"/>
          <w:szCs w:val="22"/>
          <w:lang w:val="lt-LT"/>
        </w:rPr>
        <w:t>Zentiva</w:t>
      </w:r>
      <w:proofErr w:type="spellEnd"/>
    </w:p>
    <w:p w14:paraId="10C455FB" w14:textId="77777777" w:rsidR="008F0277" w:rsidRPr="004620D8" w:rsidRDefault="008F0277" w:rsidP="00F56562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6.</w:t>
      </w:r>
      <w:r w:rsidRPr="004620D8">
        <w:rPr>
          <w:sz w:val="22"/>
          <w:szCs w:val="22"/>
          <w:lang w:val="lt-LT"/>
        </w:rPr>
        <w:tab/>
        <w:t>Pakuotės turinys ir kita informacija</w:t>
      </w:r>
    </w:p>
    <w:p w14:paraId="57234464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7F0391BB" w14:textId="77777777" w:rsidR="00954BA0" w:rsidRPr="004620D8" w:rsidRDefault="00954BA0" w:rsidP="00F56562">
      <w:pPr>
        <w:jc w:val="both"/>
        <w:rPr>
          <w:noProof w:val="0"/>
          <w:sz w:val="22"/>
          <w:szCs w:val="22"/>
          <w:lang w:val="lt-LT"/>
        </w:rPr>
      </w:pPr>
    </w:p>
    <w:p w14:paraId="46FAB83B" w14:textId="77777777" w:rsidR="008F0277" w:rsidRPr="004620D8" w:rsidRDefault="008F0277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1.</w:t>
      </w:r>
      <w:r w:rsidRPr="004620D8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="00367C5D" w:rsidRPr="004620D8">
        <w:rPr>
          <w:b/>
          <w:noProof w:val="0"/>
          <w:sz w:val="22"/>
          <w:szCs w:val="22"/>
          <w:lang w:val="lt-LT"/>
        </w:rPr>
        <w:t>Paracetamol</w:t>
      </w:r>
      <w:proofErr w:type="spellEnd"/>
      <w:r w:rsidR="00367C5D" w:rsidRPr="004620D8">
        <w:rPr>
          <w:b/>
          <w:noProof w:val="0"/>
          <w:sz w:val="22"/>
          <w:szCs w:val="22"/>
          <w:lang w:val="lt-LT"/>
        </w:rPr>
        <w:t xml:space="preserve"> </w:t>
      </w:r>
      <w:proofErr w:type="spellStart"/>
      <w:r w:rsidR="00367C5D" w:rsidRPr="004620D8">
        <w:rPr>
          <w:b/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b/>
          <w:sz w:val="22"/>
          <w:szCs w:val="22"/>
          <w:lang w:val="lt-LT"/>
        </w:rPr>
        <w:t xml:space="preserve"> ir kam jis vartojamas</w:t>
      </w:r>
    </w:p>
    <w:p w14:paraId="1B7A8EAC" w14:textId="77777777" w:rsidR="00BD51A6" w:rsidRPr="004620D8" w:rsidRDefault="00BD51A6" w:rsidP="00F56562">
      <w:pPr>
        <w:keepNext/>
        <w:jc w:val="both"/>
        <w:rPr>
          <w:noProof w:val="0"/>
          <w:sz w:val="22"/>
          <w:szCs w:val="22"/>
          <w:lang w:val="lt-LT"/>
        </w:rPr>
      </w:pPr>
    </w:p>
    <w:p w14:paraId="47C00ACA" w14:textId="77777777" w:rsidR="003607D4" w:rsidRPr="004620D8" w:rsidRDefault="00367C5D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Šio </w:t>
      </w:r>
      <w:r w:rsidR="005960F0" w:rsidRPr="004620D8">
        <w:rPr>
          <w:noProof w:val="0"/>
          <w:sz w:val="22"/>
          <w:szCs w:val="22"/>
          <w:lang w:val="lt-LT"/>
        </w:rPr>
        <w:t>vaisto</w:t>
      </w:r>
      <w:r w:rsidRPr="004620D8">
        <w:rPr>
          <w:noProof w:val="0"/>
          <w:sz w:val="22"/>
          <w:szCs w:val="22"/>
          <w:lang w:val="lt-LT"/>
        </w:rPr>
        <w:t xml:space="preserve"> sudėtyje yra karščiavimą ir skausmą malšinančios veikliosios medžiagos </w:t>
      </w: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>.</w:t>
      </w:r>
      <w:r w:rsidR="005960F0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941A19"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="00941A19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941A19" w:rsidRPr="004620D8">
        <w:rPr>
          <w:noProof w:val="0"/>
          <w:sz w:val="22"/>
          <w:szCs w:val="22"/>
          <w:lang w:val="lt-LT"/>
        </w:rPr>
        <w:t>Zentiva</w:t>
      </w:r>
      <w:proofErr w:type="spellEnd"/>
      <w:r w:rsidR="00432392" w:rsidRPr="004620D8">
        <w:rPr>
          <w:noProof w:val="0"/>
          <w:sz w:val="22"/>
          <w:szCs w:val="22"/>
          <w:lang w:val="lt-LT"/>
        </w:rPr>
        <w:t xml:space="preserve"> </w:t>
      </w:r>
      <w:r w:rsidR="003607D4" w:rsidRPr="004620D8">
        <w:rPr>
          <w:noProof w:val="0"/>
          <w:sz w:val="22"/>
          <w:szCs w:val="22"/>
          <w:lang w:val="lt-LT"/>
        </w:rPr>
        <w:t>tabletės vartojamos trumpalaikiam simptominiam lengvo ar vidutinio stiprumo skausm</w:t>
      </w:r>
      <w:r w:rsidR="00FD4041">
        <w:rPr>
          <w:noProof w:val="0"/>
          <w:sz w:val="22"/>
          <w:szCs w:val="22"/>
          <w:lang w:val="lt-LT"/>
        </w:rPr>
        <w:t>o</w:t>
      </w:r>
      <w:r w:rsidR="003607D4" w:rsidRPr="004620D8">
        <w:rPr>
          <w:noProof w:val="0"/>
          <w:sz w:val="22"/>
          <w:szCs w:val="22"/>
          <w:lang w:val="lt-LT"/>
        </w:rPr>
        <w:t>, pvz., galvos, dantų ir menstruacijų skausm</w:t>
      </w:r>
      <w:r w:rsidR="00FD4041">
        <w:rPr>
          <w:noProof w:val="0"/>
          <w:sz w:val="22"/>
          <w:szCs w:val="22"/>
          <w:lang w:val="lt-LT"/>
        </w:rPr>
        <w:t>o</w:t>
      </w:r>
      <w:r w:rsidR="003607D4" w:rsidRPr="004620D8">
        <w:rPr>
          <w:noProof w:val="0"/>
          <w:sz w:val="22"/>
          <w:szCs w:val="22"/>
          <w:lang w:val="lt-LT"/>
        </w:rPr>
        <w:t>, raumenų ir sąnarių skausm</w:t>
      </w:r>
      <w:r w:rsidR="00FD4041">
        <w:rPr>
          <w:noProof w:val="0"/>
          <w:sz w:val="22"/>
          <w:szCs w:val="22"/>
          <w:lang w:val="lt-LT"/>
        </w:rPr>
        <w:t>ų</w:t>
      </w:r>
      <w:r w:rsidR="003607D4" w:rsidRPr="004620D8">
        <w:rPr>
          <w:noProof w:val="0"/>
          <w:sz w:val="22"/>
          <w:szCs w:val="22"/>
          <w:lang w:val="lt-LT"/>
        </w:rPr>
        <w:t xml:space="preserve"> sergant gripu ir peršalus, </w:t>
      </w:r>
      <w:r w:rsidR="00F47890" w:rsidRPr="004620D8">
        <w:rPr>
          <w:noProof w:val="0"/>
          <w:sz w:val="22"/>
          <w:szCs w:val="22"/>
          <w:lang w:val="lt-LT"/>
        </w:rPr>
        <w:t>ir (arba)</w:t>
      </w:r>
      <w:r w:rsidR="00D76EB2" w:rsidRPr="004620D8">
        <w:rPr>
          <w:noProof w:val="0"/>
          <w:sz w:val="22"/>
          <w:szCs w:val="22"/>
          <w:lang w:val="lt-LT"/>
        </w:rPr>
        <w:t xml:space="preserve"> </w:t>
      </w:r>
      <w:r w:rsidR="00F47890" w:rsidRPr="004620D8">
        <w:rPr>
          <w:noProof w:val="0"/>
          <w:sz w:val="22"/>
          <w:szCs w:val="22"/>
          <w:lang w:val="lt-LT"/>
        </w:rPr>
        <w:t>karščiavim</w:t>
      </w:r>
      <w:r w:rsidR="00FD4041">
        <w:rPr>
          <w:noProof w:val="0"/>
          <w:sz w:val="22"/>
          <w:szCs w:val="22"/>
          <w:lang w:val="lt-LT"/>
        </w:rPr>
        <w:t>o</w:t>
      </w:r>
      <w:r w:rsidR="00F47890" w:rsidRPr="004620D8">
        <w:rPr>
          <w:noProof w:val="0"/>
          <w:sz w:val="22"/>
          <w:szCs w:val="22"/>
          <w:lang w:val="lt-LT"/>
        </w:rPr>
        <w:t xml:space="preserve"> malšin</w:t>
      </w:r>
      <w:r w:rsidR="00FD4041">
        <w:rPr>
          <w:noProof w:val="0"/>
          <w:sz w:val="22"/>
          <w:szCs w:val="22"/>
          <w:lang w:val="lt-LT"/>
        </w:rPr>
        <w:t>imui</w:t>
      </w:r>
      <w:r w:rsidR="003607D4" w:rsidRPr="004620D8">
        <w:rPr>
          <w:noProof w:val="0"/>
          <w:sz w:val="22"/>
          <w:szCs w:val="22"/>
          <w:lang w:val="lt-LT"/>
        </w:rPr>
        <w:t>.</w:t>
      </w:r>
    </w:p>
    <w:p w14:paraId="2D6ACAF7" w14:textId="77777777" w:rsidR="00183F42" w:rsidRPr="004620D8" w:rsidRDefault="00183F42" w:rsidP="003146C1">
      <w:pPr>
        <w:rPr>
          <w:bCs/>
          <w:noProof w:val="0"/>
          <w:sz w:val="22"/>
          <w:szCs w:val="22"/>
          <w:highlight w:val="lightGray"/>
          <w:lang w:val="lt-LT"/>
        </w:rPr>
      </w:pPr>
    </w:p>
    <w:p w14:paraId="74F92890" w14:textId="77777777" w:rsidR="00483A6B" w:rsidRPr="004620D8" w:rsidRDefault="00483A6B" w:rsidP="003146C1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500 mg tabletės skirtos suaugusiesiems, paaugliams ir vaikams, sveriantiems daugiau kaip 21 kg (6</w:t>
      </w:r>
      <w:r w:rsidR="00D36BAC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metų ir vyresniems).</w:t>
      </w:r>
    </w:p>
    <w:p w14:paraId="15961D6B" w14:textId="77777777" w:rsidR="00483A6B" w:rsidRPr="004620D8" w:rsidRDefault="00483A6B" w:rsidP="003146C1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Jeigu per 3</w:t>
      </w:r>
      <w:r w:rsidR="00D36BAC">
        <w:rPr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dienas (karšči</w:t>
      </w:r>
      <w:r w:rsidR="00F56562">
        <w:rPr>
          <w:sz w:val="22"/>
          <w:szCs w:val="22"/>
          <w:lang w:val="lt-LT"/>
        </w:rPr>
        <w:t>uojant</w:t>
      </w:r>
      <w:r w:rsidRPr="004620D8">
        <w:rPr>
          <w:sz w:val="22"/>
          <w:szCs w:val="22"/>
          <w:lang w:val="lt-LT"/>
        </w:rPr>
        <w:t>) arba per 5</w:t>
      </w:r>
      <w:r w:rsidR="00D36BAC">
        <w:rPr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 xml:space="preserve">dienas </w:t>
      </w:r>
      <w:r w:rsidRPr="004620D8">
        <w:rPr>
          <w:noProof w:val="0"/>
          <w:sz w:val="22"/>
          <w:szCs w:val="22"/>
          <w:lang w:val="lt-LT"/>
        </w:rPr>
        <w:t xml:space="preserve">(esant skausmui) </w:t>
      </w:r>
      <w:r w:rsidRPr="004620D8">
        <w:rPr>
          <w:sz w:val="22"/>
          <w:szCs w:val="22"/>
          <w:lang w:val="lt-LT"/>
        </w:rPr>
        <w:t>Jūsų savijauta nepagerėjo arba net pablogėjo, kreipkitės į gydytoją.</w:t>
      </w:r>
    </w:p>
    <w:p w14:paraId="3AF34426" w14:textId="77777777" w:rsidR="00483A6B" w:rsidRPr="004620D8" w:rsidRDefault="00483A6B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Neduokite vaisto vaikams ilgiau </w:t>
      </w:r>
      <w:r w:rsidR="0057085A" w:rsidRPr="004620D8">
        <w:rPr>
          <w:noProof w:val="0"/>
          <w:sz w:val="22"/>
          <w:szCs w:val="22"/>
          <w:lang w:val="lt-LT"/>
        </w:rPr>
        <w:t>kaip</w:t>
      </w:r>
      <w:r w:rsidRPr="004620D8">
        <w:rPr>
          <w:noProof w:val="0"/>
          <w:sz w:val="22"/>
          <w:szCs w:val="22"/>
          <w:lang w:val="lt-LT"/>
        </w:rPr>
        <w:t xml:space="preserve"> 3</w:t>
      </w:r>
      <w:r w:rsidR="00D36BAC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dienas</w:t>
      </w:r>
      <w:r w:rsidR="00F56562">
        <w:rPr>
          <w:noProof w:val="0"/>
          <w:sz w:val="22"/>
          <w:szCs w:val="22"/>
          <w:lang w:val="lt-LT"/>
        </w:rPr>
        <w:t>,</w:t>
      </w:r>
      <w:r w:rsidRPr="004620D8">
        <w:rPr>
          <w:noProof w:val="0"/>
          <w:sz w:val="22"/>
          <w:szCs w:val="22"/>
          <w:lang w:val="lt-LT"/>
        </w:rPr>
        <w:t xml:space="preserve"> nepasitarę su gydytoju.</w:t>
      </w:r>
    </w:p>
    <w:p w14:paraId="218A3B13" w14:textId="77777777" w:rsidR="00491287" w:rsidRPr="004620D8" w:rsidRDefault="00491287" w:rsidP="003146C1">
      <w:pPr>
        <w:rPr>
          <w:noProof w:val="0"/>
          <w:sz w:val="22"/>
          <w:szCs w:val="22"/>
          <w:lang w:val="lt-LT"/>
        </w:rPr>
      </w:pPr>
    </w:p>
    <w:p w14:paraId="4F091680" w14:textId="77777777" w:rsidR="000850E3" w:rsidRPr="004620D8" w:rsidRDefault="000850E3" w:rsidP="003146C1">
      <w:pPr>
        <w:rPr>
          <w:noProof w:val="0"/>
          <w:sz w:val="22"/>
          <w:szCs w:val="22"/>
          <w:lang w:val="lt-LT"/>
        </w:rPr>
      </w:pPr>
    </w:p>
    <w:p w14:paraId="2AB11B19" w14:textId="77777777" w:rsidR="00EB44DC" w:rsidRPr="004620D8" w:rsidRDefault="00EB44DC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2.</w:t>
      </w:r>
      <w:r w:rsidRPr="004620D8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="007C58F3" w:rsidRPr="004620D8">
        <w:rPr>
          <w:b/>
          <w:noProof w:val="0"/>
          <w:sz w:val="22"/>
          <w:szCs w:val="22"/>
          <w:lang w:val="lt-LT"/>
        </w:rPr>
        <w:t>Paracetamol</w:t>
      </w:r>
      <w:proofErr w:type="spellEnd"/>
      <w:r w:rsidR="007C58F3" w:rsidRPr="004620D8">
        <w:rPr>
          <w:b/>
          <w:noProof w:val="0"/>
          <w:sz w:val="22"/>
          <w:szCs w:val="22"/>
          <w:lang w:val="lt-LT"/>
        </w:rPr>
        <w:t xml:space="preserve"> </w:t>
      </w:r>
      <w:proofErr w:type="spellStart"/>
      <w:r w:rsidR="007C58F3" w:rsidRPr="004620D8">
        <w:rPr>
          <w:b/>
          <w:noProof w:val="0"/>
          <w:sz w:val="22"/>
          <w:szCs w:val="22"/>
          <w:lang w:val="lt-LT"/>
        </w:rPr>
        <w:t>Zentiva</w:t>
      </w:r>
      <w:proofErr w:type="spellEnd"/>
    </w:p>
    <w:p w14:paraId="67694574" w14:textId="77777777" w:rsidR="00BD51A6" w:rsidRPr="004620D8" w:rsidRDefault="00BD51A6" w:rsidP="00F56562">
      <w:pPr>
        <w:jc w:val="both"/>
        <w:rPr>
          <w:b/>
          <w:noProof w:val="0"/>
          <w:sz w:val="22"/>
          <w:szCs w:val="22"/>
          <w:lang w:val="lt-LT"/>
        </w:rPr>
      </w:pPr>
    </w:p>
    <w:p w14:paraId="4C9A55E5" w14:textId="77777777" w:rsidR="00EB44DC" w:rsidRPr="004620D8" w:rsidRDefault="007C58F3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proofErr w:type="spellStart"/>
      <w:r w:rsidRPr="004620D8">
        <w:rPr>
          <w:b/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b/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b/>
          <w:noProof w:val="0"/>
          <w:sz w:val="22"/>
          <w:szCs w:val="22"/>
          <w:lang w:val="lt-LT"/>
        </w:rPr>
        <w:t>Zentiva</w:t>
      </w:r>
      <w:proofErr w:type="spellEnd"/>
      <w:r w:rsidR="00EB44DC" w:rsidRPr="004620D8">
        <w:rPr>
          <w:b/>
          <w:sz w:val="22"/>
          <w:szCs w:val="22"/>
          <w:lang w:val="lt-LT"/>
        </w:rPr>
        <w:t xml:space="preserve"> vartoti </w:t>
      </w:r>
      <w:r w:rsidR="00EB44DC" w:rsidRPr="004620D8">
        <w:rPr>
          <w:b/>
          <w:bCs/>
          <w:sz w:val="22"/>
          <w:szCs w:val="22"/>
          <w:lang w:val="lt-LT" w:eastAsia="x-none"/>
        </w:rPr>
        <w:t>draudžiama</w:t>
      </w:r>
      <w:r w:rsidR="00EB44DC" w:rsidRPr="004620D8">
        <w:rPr>
          <w:b/>
          <w:sz w:val="22"/>
          <w:szCs w:val="22"/>
          <w:lang w:val="lt-LT"/>
        </w:rPr>
        <w:t>:</w:t>
      </w:r>
    </w:p>
    <w:p w14:paraId="57DE1B77" w14:textId="77777777" w:rsidR="00AB5AF4" w:rsidRPr="004620D8" w:rsidRDefault="00EB44DC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jeigu yra alergija</w:t>
      </w:r>
      <w:r w:rsidR="00BD51A6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BD51A6" w:rsidRPr="004620D8">
        <w:rPr>
          <w:noProof w:val="0"/>
          <w:sz w:val="22"/>
          <w:szCs w:val="22"/>
          <w:lang w:val="lt-LT"/>
        </w:rPr>
        <w:t>paracetamol</w:t>
      </w:r>
      <w:r w:rsidR="007C58F3" w:rsidRPr="004620D8">
        <w:rPr>
          <w:noProof w:val="0"/>
          <w:sz w:val="22"/>
          <w:szCs w:val="22"/>
          <w:lang w:val="lt-LT"/>
        </w:rPr>
        <w:t>iui</w:t>
      </w:r>
      <w:proofErr w:type="spellEnd"/>
      <w:r w:rsidR="00BD51A6" w:rsidRPr="004620D8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arba bet kuriai pagalbinei šio vaisto medžiagai (jos išvardytos 6</w:t>
      </w:r>
      <w:r w:rsidR="00FD4041">
        <w:rPr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skyriuje)</w:t>
      </w:r>
      <w:r w:rsidR="00C65103" w:rsidRPr="004620D8">
        <w:rPr>
          <w:sz w:val="22"/>
          <w:szCs w:val="22"/>
          <w:lang w:val="lt-LT"/>
        </w:rPr>
        <w:t>;</w:t>
      </w:r>
    </w:p>
    <w:p w14:paraId="7ED085EF" w14:textId="77777777" w:rsidR="00914B90" w:rsidRPr="004620D8" w:rsidRDefault="007C58F3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jeigu Jums yra sunkus kepenų </w:t>
      </w:r>
      <w:r w:rsidR="00DE2E21">
        <w:rPr>
          <w:noProof w:val="0"/>
          <w:sz w:val="22"/>
          <w:szCs w:val="22"/>
          <w:lang w:val="lt-LT"/>
        </w:rPr>
        <w:t>funkcijos</w:t>
      </w:r>
      <w:r w:rsidR="00FD404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sutrikimas</w:t>
      </w:r>
      <w:r w:rsidR="00C65103" w:rsidRPr="004620D8">
        <w:rPr>
          <w:noProof w:val="0"/>
          <w:sz w:val="22"/>
          <w:szCs w:val="22"/>
          <w:lang w:val="lt-LT"/>
        </w:rPr>
        <w:t>;</w:t>
      </w:r>
    </w:p>
    <w:p w14:paraId="20AF1CA2" w14:textId="77777777" w:rsidR="00914B90" w:rsidRPr="004620D8" w:rsidRDefault="007C58F3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jeigu Jums yra ūminis kepenų uždegimas.</w:t>
      </w:r>
    </w:p>
    <w:p w14:paraId="78EA4199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4DE3871D" w14:textId="77777777" w:rsidR="00EB44DC" w:rsidRPr="00594B2C" w:rsidRDefault="00EB44DC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594B2C">
        <w:rPr>
          <w:b/>
          <w:sz w:val="22"/>
          <w:szCs w:val="22"/>
          <w:lang w:val="lt-LT"/>
        </w:rPr>
        <w:t xml:space="preserve">Įspėjimai ir atsargumo priemonės </w:t>
      </w:r>
    </w:p>
    <w:p w14:paraId="2CC3392E" w14:textId="77777777" w:rsidR="00C65103" w:rsidRPr="00594B2C" w:rsidRDefault="00C65103" w:rsidP="00F56562">
      <w:pPr>
        <w:jc w:val="both"/>
        <w:rPr>
          <w:b/>
          <w:bCs/>
          <w:noProof w:val="0"/>
          <w:sz w:val="22"/>
          <w:szCs w:val="22"/>
          <w:lang w:val="lt-LT"/>
        </w:rPr>
      </w:pPr>
      <w:proofErr w:type="spellStart"/>
      <w:r w:rsidRPr="00594B2C">
        <w:rPr>
          <w:b/>
          <w:bCs/>
          <w:noProof w:val="0"/>
          <w:sz w:val="22"/>
          <w:szCs w:val="22"/>
          <w:lang w:val="lt-LT"/>
        </w:rPr>
        <w:t>Paracetamol</w:t>
      </w:r>
      <w:proofErr w:type="spellEnd"/>
      <w:r w:rsidRPr="00594B2C">
        <w:rPr>
          <w:b/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594B2C">
        <w:rPr>
          <w:b/>
          <w:bCs/>
          <w:noProof w:val="0"/>
          <w:sz w:val="22"/>
          <w:szCs w:val="22"/>
          <w:lang w:val="lt-LT"/>
        </w:rPr>
        <w:t>Zentiva</w:t>
      </w:r>
      <w:proofErr w:type="spellEnd"/>
      <w:r w:rsidRPr="00594B2C">
        <w:rPr>
          <w:b/>
          <w:bCs/>
          <w:noProof w:val="0"/>
          <w:sz w:val="22"/>
          <w:szCs w:val="22"/>
          <w:lang w:val="lt-LT"/>
        </w:rPr>
        <w:t xml:space="preserve"> </w:t>
      </w:r>
      <w:r w:rsidR="00997202" w:rsidRPr="00594B2C">
        <w:rPr>
          <w:b/>
          <w:bCs/>
          <w:noProof w:val="0"/>
          <w:sz w:val="22"/>
          <w:szCs w:val="22"/>
          <w:lang w:val="lt-LT"/>
        </w:rPr>
        <w:t xml:space="preserve">nevartokite </w:t>
      </w:r>
      <w:r w:rsidRPr="00594B2C">
        <w:rPr>
          <w:b/>
          <w:bCs/>
          <w:noProof w:val="0"/>
          <w:sz w:val="22"/>
          <w:szCs w:val="22"/>
          <w:lang w:val="lt-LT"/>
        </w:rPr>
        <w:t xml:space="preserve">kartu su kitais vaistais, kurių sudėtyje yra </w:t>
      </w:r>
      <w:proofErr w:type="spellStart"/>
      <w:r w:rsidRPr="00594B2C">
        <w:rPr>
          <w:b/>
          <w:bCs/>
          <w:noProof w:val="0"/>
          <w:sz w:val="22"/>
          <w:szCs w:val="22"/>
          <w:lang w:val="lt-LT"/>
        </w:rPr>
        <w:t>paracetamolio</w:t>
      </w:r>
      <w:proofErr w:type="spellEnd"/>
      <w:r w:rsidRPr="00594B2C">
        <w:rPr>
          <w:b/>
          <w:bCs/>
          <w:noProof w:val="0"/>
          <w:sz w:val="22"/>
          <w:szCs w:val="22"/>
          <w:lang w:val="lt-LT"/>
        </w:rPr>
        <w:t>.</w:t>
      </w:r>
    </w:p>
    <w:p w14:paraId="587564CA" w14:textId="77777777" w:rsidR="00502A53" w:rsidRPr="00594B2C" w:rsidRDefault="00502A53" w:rsidP="00F56562">
      <w:pPr>
        <w:jc w:val="both"/>
        <w:rPr>
          <w:b/>
          <w:noProof w:val="0"/>
          <w:sz w:val="22"/>
          <w:szCs w:val="22"/>
          <w:lang w:val="lt-LT"/>
        </w:rPr>
      </w:pPr>
      <w:r w:rsidRPr="00594B2C">
        <w:rPr>
          <w:b/>
          <w:noProof w:val="0"/>
          <w:sz w:val="22"/>
          <w:szCs w:val="22"/>
          <w:lang w:val="lt-LT"/>
        </w:rPr>
        <w:t>Vartojant didesnes nei rekomenduojama vaisto dozes, padidėja sunkaus kepenų pažeidimo pasireiškimo rizika.</w:t>
      </w:r>
    </w:p>
    <w:p w14:paraId="2AA87360" w14:textId="77777777" w:rsidR="00914B90" w:rsidRPr="00594B2C" w:rsidRDefault="00C65103" w:rsidP="00F56562">
      <w:pPr>
        <w:jc w:val="both"/>
        <w:rPr>
          <w:noProof w:val="0"/>
          <w:sz w:val="22"/>
          <w:szCs w:val="22"/>
          <w:lang w:val="lt-LT"/>
        </w:rPr>
      </w:pPr>
      <w:r w:rsidRPr="00594B2C">
        <w:rPr>
          <w:noProof w:val="0"/>
          <w:sz w:val="22"/>
          <w:szCs w:val="22"/>
          <w:lang w:val="lt-LT"/>
        </w:rPr>
        <w:t>Vartodami šį vaistą negerkite alkoholinių gėrimų.</w:t>
      </w:r>
    </w:p>
    <w:p w14:paraId="1B5EE31F" w14:textId="77777777" w:rsidR="00C65103" w:rsidRPr="004620D8" w:rsidRDefault="00C65103" w:rsidP="00F56562">
      <w:pPr>
        <w:jc w:val="both"/>
        <w:rPr>
          <w:noProof w:val="0"/>
          <w:snapToGrid w:val="0"/>
          <w:sz w:val="22"/>
          <w:szCs w:val="22"/>
          <w:lang w:val="lt-LT"/>
        </w:rPr>
      </w:pPr>
    </w:p>
    <w:p w14:paraId="223BED69" w14:textId="77777777" w:rsidR="00EB44DC" w:rsidRPr="004620D8" w:rsidRDefault="00EB44DC" w:rsidP="00F56562">
      <w:pPr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="00C65103"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="00C65103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C65103"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sz w:val="22"/>
          <w:szCs w:val="22"/>
          <w:lang w:val="lt-LT"/>
        </w:rPr>
        <w:t>, jeigu:</w:t>
      </w:r>
    </w:p>
    <w:p w14:paraId="700FA41E" w14:textId="77777777" w:rsidR="000D47D1" w:rsidRPr="004620D8" w:rsidRDefault="000D47D1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bookmarkStart w:id="9" w:name="_Hlk25760660"/>
      <w:r w:rsidRPr="004620D8">
        <w:rPr>
          <w:noProof w:val="0"/>
          <w:sz w:val="22"/>
          <w:szCs w:val="22"/>
          <w:lang w:val="lt-LT"/>
        </w:rPr>
        <w:t>sergate kepenų liga,</w:t>
      </w:r>
    </w:p>
    <w:p w14:paraId="2317FDF9" w14:textId="77777777" w:rsidR="000D47D1" w:rsidRPr="004620D8" w:rsidRDefault="000D47D1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lastRenderedPageBreak/>
        <w:t>sergate inkstų liga,</w:t>
      </w:r>
    </w:p>
    <w:p w14:paraId="6A7702A9" w14:textId="77777777" w:rsidR="000D47D1" w:rsidRPr="004620D8" w:rsidRDefault="000D47D1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piktnaudžiaujate alkoholiu,</w:t>
      </w:r>
    </w:p>
    <w:p w14:paraId="72ADF8FD" w14:textId="77777777" w:rsidR="000D47D1" w:rsidRPr="004620D8" w:rsidRDefault="0001665C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Jums </w:t>
      </w:r>
      <w:r w:rsidR="000D47D1" w:rsidRPr="004620D8">
        <w:rPr>
          <w:noProof w:val="0"/>
          <w:sz w:val="22"/>
          <w:szCs w:val="22"/>
          <w:lang w:val="lt-LT"/>
        </w:rPr>
        <w:t xml:space="preserve">yra fermento gliukozės-6-fosfato </w:t>
      </w:r>
      <w:proofErr w:type="spellStart"/>
      <w:r w:rsidR="000D47D1" w:rsidRPr="004620D8">
        <w:rPr>
          <w:noProof w:val="0"/>
          <w:sz w:val="22"/>
          <w:szCs w:val="22"/>
          <w:lang w:val="lt-LT"/>
        </w:rPr>
        <w:t>dehidrogenazės</w:t>
      </w:r>
      <w:proofErr w:type="spellEnd"/>
      <w:r w:rsidR="000D47D1" w:rsidRPr="004620D8">
        <w:rPr>
          <w:noProof w:val="0"/>
          <w:sz w:val="22"/>
          <w:szCs w:val="22"/>
          <w:lang w:val="lt-LT"/>
        </w:rPr>
        <w:t xml:space="preserve"> trūkumas,</w:t>
      </w:r>
    </w:p>
    <w:p w14:paraId="1735FBD2" w14:textId="77777777" w:rsidR="000D47D1" w:rsidRPr="004620D8" w:rsidRDefault="0001665C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Jums </w:t>
      </w:r>
      <w:r w:rsidR="000D47D1" w:rsidRPr="004620D8">
        <w:rPr>
          <w:noProof w:val="0"/>
          <w:sz w:val="22"/>
          <w:szCs w:val="22"/>
          <w:lang w:val="lt-LT"/>
        </w:rPr>
        <w:t>yra mažas raudonųjų kraujo ląstelių kiekis dėl nenormalaus jų irimo (hemolizinė anemija),</w:t>
      </w:r>
    </w:p>
    <w:p w14:paraId="0D0A6F26" w14:textId="77777777" w:rsidR="000D47D1" w:rsidRPr="004620D8" w:rsidRDefault="000D47D1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esate senyvo amžiaus,</w:t>
      </w:r>
    </w:p>
    <w:p w14:paraId="6456BFB2" w14:textId="77777777" w:rsidR="000D47D1" w:rsidRPr="004620D8" w:rsidRDefault="0001665C" w:rsidP="00F56562">
      <w:pPr>
        <w:numPr>
          <w:ilvl w:val="0"/>
          <w:numId w:val="4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Jūsų </w:t>
      </w:r>
      <w:r w:rsidR="000D47D1" w:rsidRPr="004620D8">
        <w:rPr>
          <w:noProof w:val="0"/>
          <w:sz w:val="22"/>
          <w:szCs w:val="22"/>
          <w:lang w:val="lt-LT"/>
        </w:rPr>
        <w:t>organizme trūksta skysči</w:t>
      </w:r>
      <w:r w:rsidRPr="004620D8">
        <w:rPr>
          <w:noProof w:val="0"/>
          <w:sz w:val="22"/>
          <w:szCs w:val="22"/>
          <w:lang w:val="lt-LT"/>
        </w:rPr>
        <w:t>ų</w:t>
      </w:r>
      <w:r w:rsidR="000D47D1" w:rsidRPr="004620D8">
        <w:rPr>
          <w:noProof w:val="0"/>
          <w:sz w:val="22"/>
          <w:szCs w:val="22"/>
          <w:lang w:val="lt-LT"/>
        </w:rPr>
        <w:t xml:space="preserve"> arba yra nepakankama mityba.</w:t>
      </w:r>
    </w:p>
    <w:p w14:paraId="6F050706" w14:textId="77777777" w:rsidR="000D47D1" w:rsidRPr="004620D8" w:rsidRDefault="000D47D1" w:rsidP="00F56562">
      <w:pPr>
        <w:jc w:val="both"/>
        <w:rPr>
          <w:noProof w:val="0"/>
          <w:sz w:val="22"/>
          <w:szCs w:val="22"/>
          <w:lang w:val="lt-LT"/>
        </w:rPr>
      </w:pPr>
    </w:p>
    <w:p w14:paraId="7659430F" w14:textId="1090ED68" w:rsidR="00DD0DD7" w:rsidRPr="004620D8" w:rsidRDefault="00DD0DD7" w:rsidP="00F56562">
      <w:pPr>
        <w:jc w:val="both"/>
        <w:rPr>
          <w:noProof w:val="0"/>
          <w:sz w:val="22"/>
          <w:szCs w:val="22"/>
          <w:lang w:val="lt-LT"/>
        </w:rPr>
      </w:pPr>
      <w:bookmarkStart w:id="10" w:name="_Hlk188381013"/>
      <w:r w:rsidRPr="00DD0DD7">
        <w:rPr>
          <w:noProof w:val="0"/>
          <w:sz w:val="22"/>
          <w:szCs w:val="22"/>
          <w:lang w:val="lt-LT"/>
        </w:rPr>
        <w:t xml:space="preserve">Gydymo </w:t>
      </w:r>
      <w:proofErr w:type="spellStart"/>
      <w:r>
        <w:rPr>
          <w:noProof w:val="0"/>
          <w:sz w:val="22"/>
          <w:szCs w:val="22"/>
          <w:lang w:val="lt-LT"/>
        </w:rPr>
        <w:t>Paracetamol</w:t>
      </w:r>
      <w:proofErr w:type="spellEnd"/>
      <w:r>
        <w:rPr>
          <w:noProof w:val="0"/>
          <w:sz w:val="22"/>
          <w:szCs w:val="22"/>
          <w:lang w:val="lt-LT"/>
        </w:rPr>
        <w:t xml:space="preserve"> </w:t>
      </w:r>
      <w:proofErr w:type="spellStart"/>
      <w:r>
        <w:rPr>
          <w:noProof w:val="0"/>
          <w:sz w:val="22"/>
          <w:szCs w:val="22"/>
          <w:lang w:val="lt-LT"/>
        </w:rPr>
        <w:t>Zentiva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 laikotarpiu nedelsdami pasakykite gydytojui, jeigu:</w:t>
      </w:r>
    </w:p>
    <w:p w14:paraId="2E943F0D" w14:textId="7D7A32AD" w:rsidR="00DD0DD7" w:rsidRPr="004620D8" w:rsidRDefault="00DD0DD7" w:rsidP="00957711">
      <w:pPr>
        <w:numPr>
          <w:ilvl w:val="0"/>
          <w:numId w:val="4"/>
        </w:numPr>
        <w:ind w:left="567" w:hanging="567"/>
        <w:rPr>
          <w:noProof w:val="0"/>
          <w:sz w:val="22"/>
          <w:szCs w:val="22"/>
          <w:lang w:val="lt-LT"/>
        </w:rPr>
      </w:pPr>
      <w:r w:rsidRPr="00DD0DD7">
        <w:rPr>
          <w:noProof w:val="0"/>
          <w:sz w:val="22"/>
          <w:szCs w:val="22"/>
          <w:lang w:val="lt-LT"/>
        </w:rPr>
        <w:t xml:space="preserve">jeigu sergate sunkiomis ligomis, įskaitant sunkius inkstų funkcijos sutrikimus arba sepsį (kai į kraują patekus bakterijų ir jų toksinų pažeidžiami organai), netinkamą mitybą, lėtinį alkoholizmą arba jei vartojate ir </w:t>
      </w:r>
      <w:proofErr w:type="spellStart"/>
      <w:r w:rsidRPr="00DD0DD7">
        <w:rPr>
          <w:noProof w:val="0"/>
          <w:sz w:val="22"/>
          <w:szCs w:val="22"/>
          <w:lang w:val="lt-LT"/>
        </w:rPr>
        <w:t>flukloksaciliną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 (antibiotiką). Gauta pranešimų apie sunkų sveikatos sutrikimą, vadinamą </w:t>
      </w:r>
      <w:proofErr w:type="spellStart"/>
      <w:r w:rsidRPr="00DD0DD7">
        <w:rPr>
          <w:noProof w:val="0"/>
          <w:sz w:val="22"/>
          <w:szCs w:val="22"/>
          <w:lang w:val="lt-LT"/>
        </w:rPr>
        <w:t>metaboline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DD0DD7">
        <w:rPr>
          <w:noProof w:val="0"/>
          <w:sz w:val="22"/>
          <w:szCs w:val="22"/>
          <w:lang w:val="lt-LT"/>
        </w:rPr>
        <w:t>acidoze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 (nenormalių kraujo ir skysčių tyrimų rodiklių), pasireiškusį pacientams, vartojantiems </w:t>
      </w:r>
      <w:proofErr w:type="spellStart"/>
      <w:r w:rsidRPr="00DD0DD7">
        <w:rPr>
          <w:noProof w:val="0"/>
          <w:sz w:val="22"/>
          <w:szCs w:val="22"/>
          <w:lang w:val="lt-LT"/>
        </w:rPr>
        <w:t>paracetamolį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 įprastinėmis dozėmis ilgą laiką arba kai </w:t>
      </w:r>
      <w:proofErr w:type="spellStart"/>
      <w:r w:rsidRPr="00DD0DD7">
        <w:rPr>
          <w:noProof w:val="0"/>
          <w:sz w:val="22"/>
          <w:szCs w:val="22"/>
          <w:lang w:val="lt-LT"/>
        </w:rPr>
        <w:t>paracetamolis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 vartojamas kartu su </w:t>
      </w:r>
      <w:proofErr w:type="spellStart"/>
      <w:r w:rsidRPr="00DD0DD7">
        <w:rPr>
          <w:noProof w:val="0"/>
          <w:sz w:val="22"/>
          <w:szCs w:val="22"/>
          <w:lang w:val="lt-LT"/>
        </w:rPr>
        <w:t>flukloksacilinu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. </w:t>
      </w:r>
      <w:proofErr w:type="spellStart"/>
      <w:r w:rsidRPr="00DD0DD7">
        <w:rPr>
          <w:noProof w:val="0"/>
          <w:sz w:val="22"/>
          <w:szCs w:val="22"/>
          <w:lang w:val="lt-LT"/>
        </w:rPr>
        <w:t>Metabolinės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DD0DD7">
        <w:rPr>
          <w:noProof w:val="0"/>
          <w:sz w:val="22"/>
          <w:szCs w:val="22"/>
          <w:lang w:val="lt-LT"/>
        </w:rPr>
        <w:t>acidozės</w:t>
      </w:r>
      <w:proofErr w:type="spellEnd"/>
      <w:r w:rsidRPr="00DD0DD7">
        <w:rPr>
          <w:noProof w:val="0"/>
          <w:sz w:val="22"/>
          <w:szCs w:val="22"/>
          <w:lang w:val="lt-LT"/>
        </w:rPr>
        <w:t xml:space="preserve"> simptomai gali būti šie: labai pasunkėjęs kvėpavimas – pagreitėjęs kvėpavimas, mieguistumas, pykinimas ir vėmimas.</w:t>
      </w:r>
    </w:p>
    <w:bookmarkEnd w:id="10"/>
    <w:p w14:paraId="528333D8" w14:textId="77777777" w:rsidR="00DD0DD7" w:rsidRDefault="00DD0DD7" w:rsidP="00F56562">
      <w:pPr>
        <w:jc w:val="both"/>
        <w:rPr>
          <w:noProof w:val="0"/>
          <w:sz w:val="22"/>
          <w:szCs w:val="22"/>
          <w:lang w:val="lt-LT"/>
        </w:rPr>
      </w:pPr>
    </w:p>
    <w:p w14:paraId="228BDCFE" w14:textId="38AFFCD4" w:rsidR="00F03F69" w:rsidRPr="004620D8" w:rsidRDefault="00561A61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Jeigu turite problemų dėl alkoholio vartojimo, nevartokite šio vaisto nepasitarę su gydytoju.</w:t>
      </w:r>
    </w:p>
    <w:p w14:paraId="6AA9CB8C" w14:textId="77777777" w:rsidR="00561A61" w:rsidRPr="004620D8" w:rsidRDefault="00561A61" w:rsidP="00F56562">
      <w:pPr>
        <w:jc w:val="both"/>
        <w:rPr>
          <w:noProof w:val="0"/>
          <w:sz w:val="22"/>
          <w:szCs w:val="22"/>
          <w:lang w:val="lt-LT"/>
        </w:rPr>
      </w:pPr>
    </w:p>
    <w:p w14:paraId="0EF29A72" w14:textId="77777777" w:rsidR="00EB44DC" w:rsidRPr="004620D8" w:rsidRDefault="00EB44DC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Vaikams ir paaugliams</w:t>
      </w:r>
    </w:p>
    <w:p w14:paraId="0C1BC010" w14:textId="77777777" w:rsidR="00561A61" w:rsidRPr="004620D8" w:rsidRDefault="00561A61" w:rsidP="00F56562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Dėl tabletėje esančio veikliosios medžiagos kiekio </w:t>
      </w: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500 mg nėra skirtas vartoti jaunesniems kaip 6</w:t>
      </w:r>
      <w:r w:rsidR="00FD404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metų vaikams, kurių kūno svoris mažesnis kaip 21 kg.</w:t>
      </w:r>
    </w:p>
    <w:p w14:paraId="1FA3E594" w14:textId="77777777" w:rsidR="00914B90" w:rsidRPr="004620D8" w:rsidRDefault="00914B90" w:rsidP="00F56562">
      <w:pPr>
        <w:jc w:val="both"/>
        <w:rPr>
          <w:noProof w:val="0"/>
          <w:sz w:val="22"/>
          <w:szCs w:val="22"/>
          <w:highlight w:val="lightGray"/>
          <w:lang w:val="lt-LT"/>
        </w:rPr>
      </w:pPr>
    </w:p>
    <w:bookmarkEnd w:id="9"/>
    <w:p w14:paraId="6DAB2858" w14:textId="77777777" w:rsidR="00EB44DC" w:rsidRPr="004620D8" w:rsidRDefault="00EB44DC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 xml:space="preserve">Kiti vaistai ir </w:t>
      </w:r>
      <w:proofErr w:type="spellStart"/>
      <w:r w:rsidR="00561A61" w:rsidRPr="004620D8">
        <w:rPr>
          <w:b/>
          <w:bCs/>
          <w:noProof w:val="0"/>
          <w:sz w:val="22"/>
          <w:szCs w:val="22"/>
          <w:lang w:val="lt-LT"/>
        </w:rPr>
        <w:t>Paracetamol</w:t>
      </w:r>
      <w:proofErr w:type="spellEnd"/>
      <w:r w:rsidR="00561A61" w:rsidRPr="004620D8">
        <w:rPr>
          <w:b/>
          <w:bCs/>
          <w:noProof w:val="0"/>
          <w:sz w:val="22"/>
          <w:szCs w:val="22"/>
          <w:lang w:val="lt-LT"/>
        </w:rPr>
        <w:t xml:space="preserve"> </w:t>
      </w:r>
      <w:proofErr w:type="spellStart"/>
      <w:r w:rsidR="00561A61" w:rsidRPr="004620D8">
        <w:rPr>
          <w:b/>
          <w:bCs/>
          <w:noProof w:val="0"/>
          <w:sz w:val="22"/>
          <w:szCs w:val="22"/>
          <w:lang w:val="lt-LT"/>
        </w:rPr>
        <w:t>Zentiva</w:t>
      </w:r>
      <w:proofErr w:type="spellEnd"/>
    </w:p>
    <w:p w14:paraId="5A37A00B" w14:textId="77777777" w:rsidR="00EB44DC" w:rsidRPr="004620D8" w:rsidRDefault="00EB44DC" w:rsidP="00F56562">
      <w:pPr>
        <w:jc w:val="both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2303AB60" w14:textId="77777777" w:rsidR="008E365D" w:rsidRPr="004620D8" w:rsidRDefault="00997202" w:rsidP="00F56562">
      <w:pPr>
        <w:jc w:val="both"/>
        <w:rPr>
          <w:b/>
          <w:bCs/>
          <w:noProof w:val="0"/>
          <w:snapToGrid w:val="0"/>
          <w:sz w:val="22"/>
          <w:szCs w:val="22"/>
          <w:lang w:val="lt-LT"/>
        </w:rPr>
      </w:pPr>
      <w:proofErr w:type="spellStart"/>
      <w:r w:rsidRPr="004620D8">
        <w:rPr>
          <w:b/>
          <w:bCs/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b/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b/>
          <w:bCs/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b/>
          <w:bCs/>
          <w:noProof w:val="0"/>
          <w:sz w:val="22"/>
          <w:szCs w:val="22"/>
          <w:lang w:val="lt-LT"/>
        </w:rPr>
        <w:t xml:space="preserve"> nevartokite kartu su kitais vaistais, kurių sudėtyje yra </w:t>
      </w:r>
      <w:proofErr w:type="spellStart"/>
      <w:r w:rsidRPr="004620D8">
        <w:rPr>
          <w:b/>
          <w:bCs/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b/>
          <w:bCs/>
          <w:noProof w:val="0"/>
          <w:sz w:val="22"/>
          <w:szCs w:val="22"/>
          <w:lang w:val="lt-LT"/>
        </w:rPr>
        <w:t>.</w:t>
      </w:r>
    </w:p>
    <w:p w14:paraId="5ED2527F" w14:textId="77777777" w:rsidR="008E365D" w:rsidRPr="004620D8" w:rsidRDefault="00997202" w:rsidP="00F56562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ir kitų kartu vartojamų vaistų poveikis gali sąveikauti.</w:t>
      </w:r>
    </w:p>
    <w:p w14:paraId="45B3BD0F" w14:textId="77777777" w:rsidR="008E365D" w:rsidRPr="004620D8" w:rsidRDefault="00EB44DC" w:rsidP="00F56562">
      <w:pPr>
        <w:numPr>
          <w:ilvl w:val="12"/>
          <w:numId w:val="0"/>
        </w:numPr>
        <w:ind w:right="-2"/>
        <w:rPr>
          <w:noProof w:val="0"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="00997202"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="00997202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997202"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sz w:val="22"/>
          <w:szCs w:val="22"/>
          <w:lang w:val="lt-LT"/>
        </w:rPr>
        <w:t xml:space="preserve">, </w:t>
      </w:r>
      <w:r w:rsidR="00997202" w:rsidRPr="004620D8">
        <w:rPr>
          <w:noProof w:val="0"/>
          <w:sz w:val="22"/>
          <w:szCs w:val="22"/>
          <w:lang w:val="lt-LT"/>
        </w:rPr>
        <w:t>jeigu vartojate kurį nors iš šių vaistų:</w:t>
      </w:r>
    </w:p>
    <w:p w14:paraId="1B68CA02" w14:textId="77777777" w:rsidR="005A6037" w:rsidRPr="004620D8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kai kurių v</w:t>
      </w:r>
      <w:r w:rsidRPr="004620D8">
        <w:rPr>
          <w:noProof w:val="0"/>
          <w:sz w:val="22"/>
          <w:szCs w:val="22"/>
          <w:lang w:val="lt-LT"/>
        </w:rPr>
        <w:t>aist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>, mažinanči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kraujo krešėjimą (pvz., varfarin</w:t>
      </w:r>
      <w:r>
        <w:rPr>
          <w:noProof w:val="0"/>
          <w:sz w:val="22"/>
          <w:szCs w:val="22"/>
          <w:lang w:val="lt-LT"/>
        </w:rPr>
        <w:t>o</w:t>
      </w:r>
      <w:r w:rsidRPr="004620D8">
        <w:rPr>
          <w:noProof w:val="0"/>
          <w:sz w:val="22"/>
          <w:szCs w:val="22"/>
          <w:lang w:val="lt-LT"/>
        </w:rPr>
        <w:t>)</w:t>
      </w:r>
      <w:r>
        <w:rPr>
          <w:noProof w:val="0"/>
          <w:sz w:val="22"/>
          <w:szCs w:val="22"/>
          <w:lang w:val="lt-LT"/>
        </w:rPr>
        <w:t>;</w:t>
      </w:r>
    </w:p>
    <w:p w14:paraId="1E1A753D" w14:textId="77777777" w:rsidR="005A6037" w:rsidRPr="004620D8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v</w:t>
      </w:r>
      <w:r w:rsidRPr="004620D8">
        <w:rPr>
          <w:noProof w:val="0"/>
          <w:sz w:val="22"/>
          <w:szCs w:val="22"/>
          <w:lang w:val="lt-LT"/>
        </w:rPr>
        <w:t>aist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nuo pykinimo ir vėmimo (pvz., </w:t>
      </w:r>
      <w:proofErr w:type="spellStart"/>
      <w:r w:rsidRPr="004620D8">
        <w:rPr>
          <w:noProof w:val="0"/>
          <w:sz w:val="22"/>
          <w:szCs w:val="22"/>
          <w:lang w:val="lt-LT"/>
        </w:rPr>
        <w:t>metoklopramid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ar </w:t>
      </w:r>
      <w:proofErr w:type="spellStart"/>
      <w:r w:rsidRPr="004620D8">
        <w:rPr>
          <w:noProof w:val="0"/>
          <w:sz w:val="22"/>
          <w:szCs w:val="22"/>
          <w:lang w:val="lt-LT"/>
        </w:rPr>
        <w:t>domperidon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>) arba vaist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>, mažinanči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cholesterolio kiekį (</w:t>
      </w:r>
      <w:proofErr w:type="spellStart"/>
      <w:r w:rsidRPr="004620D8">
        <w:rPr>
          <w:noProof w:val="0"/>
          <w:sz w:val="22"/>
          <w:szCs w:val="22"/>
          <w:lang w:val="lt-LT"/>
        </w:rPr>
        <w:t>kolestiramin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>)</w:t>
      </w:r>
      <w:r>
        <w:rPr>
          <w:noProof w:val="0"/>
          <w:sz w:val="22"/>
          <w:szCs w:val="22"/>
          <w:lang w:val="lt-LT"/>
        </w:rPr>
        <w:t>;</w:t>
      </w:r>
    </w:p>
    <w:p w14:paraId="781055B6" w14:textId="77777777" w:rsidR="005A6037" w:rsidRPr="004620D8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proofErr w:type="spellStart"/>
      <w:r>
        <w:rPr>
          <w:noProof w:val="0"/>
          <w:sz w:val="22"/>
          <w:szCs w:val="22"/>
          <w:lang w:val="lt-LT"/>
        </w:rPr>
        <w:t>a</w:t>
      </w:r>
      <w:r w:rsidRPr="004620D8">
        <w:rPr>
          <w:noProof w:val="0"/>
          <w:sz w:val="22"/>
          <w:szCs w:val="22"/>
          <w:lang w:val="lt-LT"/>
        </w:rPr>
        <w:t>cetilsalicilo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rūgšt</w:t>
      </w:r>
      <w:r>
        <w:rPr>
          <w:noProof w:val="0"/>
          <w:sz w:val="22"/>
          <w:szCs w:val="22"/>
          <w:lang w:val="lt-LT"/>
        </w:rPr>
        <w:t>ies</w:t>
      </w:r>
      <w:r w:rsidRPr="004620D8">
        <w:rPr>
          <w:noProof w:val="0"/>
          <w:sz w:val="22"/>
          <w:szCs w:val="22"/>
          <w:lang w:val="lt-LT"/>
        </w:rPr>
        <w:t>, kit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skausmą ir karščiavimą mažinanči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vaist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>, priklausanči</w:t>
      </w:r>
      <w:r>
        <w:rPr>
          <w:noProof w:val="0"/>
          <w:sz w:val="22"/>
          <w:szCs w:val="22"/>
          <w:lang w:val="lt-LT"/>
        </w:rPr>
        <w:t xml:space="preserve">ų </w:t>
      </w:r>
      <w:r w:rsidRPr="004620D8">
        <w:rPr>
          <w:noProof w:val="0"/>
          <w:sz w:val="22"/>
          <w:szCs w:val="22"/>
          <w:lang w:val="lt-LT"/>
        </w:rPr>
        <w:t>nesteroidinių vaistų nuo uždegimo (NVNU) grupei</w:t>
      </w:r>
      <w:r>
        <w:rPr>
          <w:noProof w:val="0"/>
          <w:sz w:val="22"/>
          <w:szCs w:val="22"/>
          <w:lang w:val="lt-LT"/>
        </w:rPr>
        <w:t>;</w:t>
      </w:r>
    </w:p>
    <w:p w14:paraId="25B51BEF" w14:textId="77777777" w:rsidR="005A6037" w:rsidRPr="004620D8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k</w:t>
      </w:r>
      <w:r w:rsidRPr="004620D8">
        <w:rPr>
          <w:noProof w:val="0"/>
          <w:sz w:val="22"/>
          <w:szCs w:val="22"/>
          <w:lang w:val="lt-LT"/>
        </w:rPr>
        <w:t>ai kuri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antibiotik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(</w:t>
      </w:r>
      <w:proofErr w:type="spellStart"/>
      <w:r w:rsidRPr="004620D8">
        <w:rPr>
          <w:noProof w:val="0"/>
          <w:sz w:val="22"/>
          <w:szCs w:val="22"/>
          <w:lang w:val="lt-LT"/>
        </w:rPr>
        <w:t>rifampicin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Pr="004620D8">
        <w:rPr>
          <w:noProof w:val="0"/>
          <w:sz w:val="22"/>
          <w:szCs w:val="22"/>
          <w:lang w:val="lt-LT"/>
        </w:rPr>
        <w:t>chloramfenikol</w:t>
      </w:r>
      <w:r>
        <w:rPr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noProof w:val="0"/>
          <w:sz w:val="22"/>
          <w:szCs w:val="22"/>
          <w:lang w:val="lt-LT"/>
        </w:rPr>
        <w:t>)</w:t>
      </w:r>
      <w:r>
        <w:rPr>
          <w:noProof w:val="0"/>
          <w:sz w:val="22"/>
          <w:szCs w:val="22"/>
          <w:lang w:val="lt-LT"/>
        </w:rPr>
        <w:t>;</w:t>
      </w:r>
    </w:p>
    <w:p w14:paraId="2FFD5A32" w14:textId="77777777" w:rsidR="005A6037" w:rsidRPr="004620D8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k</w:t>
      </w:r>
      <w:r w:rsidRPr="004620D8">
        <w:rPr>
          <w:noProof w:val="0"/>
          <w:sz w:val="22"/>
          <w:szCs w:val="22"/>
          <w:lang w:val="lt-LT"/>
        </w:rPr>
        <w:t>ai kuri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vaist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>, vartojam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podagrai gydyti (</w:t>
      </w:r>
      <w:proofErr w:type="spellStart"/>
      <w:r w:rsidRPr="004620D8">
        <w:rPr>
          <w:noProof w:val="0"/>
          <w:sz w:val="22"/>
          <w:szCs w:val="22"/>
          <w:lang w:val="lt-LT"/>
        </w:rPr>
        <w:t>probenecid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>)</w:t>
      </w:r>
      <w:r>
        <w:rPr>
          <w:noProof w:val="0"/>
          <w:sz w:val="22"/>
          <w:szCs w:val="22"/>
          <w:lang w:val="lt-LT"/>
        </w:rPr>
        <w:t>;</w:t>
      </w:r>
    </w:p>
    <w:p w14:paraId="2579F6C0" w14:textId="77777777" w:rsidR="005A6037" w:rsidRPr="004620D8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k</w:t>
      </w:r>
      <w:r w:rsidRPr="004620D8">
        <w:rPr>
          <w:noProof w:val="0"/>
          <w:sz w:val="22"/>
          <w:szCs w:val="22"/>
          <w:lang w:val="lt-LT"/>
        </w:rPr>
        <w:t>ai kuri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vaist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epilepsijai gydyti (</w:t>
      </w:r>
      <w:proofErr w:type="spellStart"/>
      <w:r w:rsidRPr="004620D8">
        <w:rPr>
          <w:noProof w:val="0"/>
          <w:sz w:val="22"/>
          <w:szCs w:val="22"/>
          <w:lang w:val="lt-LT"/>
        </w:rPr>
        <w:t>fenobarbital</w:t>
      </w:r>
      <w:r>
        <w:rPr>
          <w:noProof w:val="0"/>
          <w:sz w:val="22"/>
          <w:szCs w:val="22"/>
          <w:lang w:val="lt-LT"/>
        </w:rPr>
        <w:t>io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Pr="004620D8">
        <w:rPr>
          <w:noProof w:val="0"/>
          <w:sz w:val="22"/>
          <w:szCs w:val="22"/>
          <w:lang w:val="lt-LT"/>
        </w:rPr>
        <w:t>fenitoin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, </w:t>
      </w:r>
      <w:proofErr w:type="spellStart"/>
      <w:r w:rsidRPr="004620D8">
        <w:rPr>
          <w:noProof w:val="0"/>
          <w:sz w:val="22"/>
          <w:szCs w:val="22"/>
          <w:lang w:val="lt-LT"/>
        </w:rPr>
        <w:t>karbamazepin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>)</w:t>
      </w:r>
      <w:r>
        <w:rPr>
          <w:noProof w:val="0"/>
          <w:sz w:val="22"/>
          <w:szCs w:val="22"/>
          <w:lang w:val="lt-LT"/>
        </w:rPr>
        <w:t>;</w:t>
      </w:r>
    </w:p>
    <w:p w14:paraId="52FBDB45" w14:textId="77777777" w:rsidR="005A6037" w:rsidRPr="004620D8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a</w:t>
      </w:r>
      <w:r w:rsidRPr="004620D8">
        <w:rPr>
          <w:noProof w:val="0"/>
          <w:sz w:val="22"/>
          <w:szCs w:val="22"/>
          <w:lang w:val="lt-LT"/>
        </w:rPr>
        <w:t>ugalini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 xml:space="preserve"> vaist</w:t>
      </w:r>
      <w:r>
        <w:rPr>
          <w:noProof w:val="0"/>
          <w:sz w:val="22"/>
          <w:szCs w:val="22"/>
          <w:lang w:val="lt-LT"/>
        </w:rPr>
        <w:t>ų</w:t>
      </w:r>
      <w:r w:rsidRPr="004620D8">
        <w:rPr>
          <w:noProof w:val="0"/>
          <w:sz w:val="22"/>
          <w:szCs w:val="22"/>
          <w:lang w:val="lt-LT"/>
        </w:rPr>
        <w:t>, kurių sudėtyje yra jonažolių</w:t>
      </w:r>
      <w:r>
        <w:rPr>
          <w:noProof w:val="0"/>
          <w:sz w:val="22"/>
          <w:szCs w:val="22"/>
          <w:lang w:val="lt-LT"/>
        </w:rPr>
        <w:t>;</w:t>
      </w:r>
    </w:p>
    <w:p w14:paraId="2317D6C3" w14:textId="77777777" w:rsidR="005A6037" w:rsidRPr="004620D8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proofErr w:type="spellStart"/>
      <w:r>
        <w:rPr>
          <w:noProof w:val="0"/>
          <w:sz w:val="22"/>
          <w:szCs w:val="22"/>
          <w:lang w:val="lt-LT"/>
        </w:rPr>
        <w:t>z</w:t>
      </w:r>
      <w:r w:rsidRPr="004620D8">
        <w:rPr>
          <w:noProof w:val="0"/>
          <w:sz w:val="22"/>
          <w:szCs w:val="22"/>
          <w:lang w:val="lt-LT"/>
        </w:rPr>
        <w:t>idovudin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(vartojam</w:t>
      </w:r>
      <w:r>
        <w:rPr>
          <w:noProof w:val="0"/>
          <w:sz w:val="22"/>
          <w:szCs w:val="22"/>
          <w:lang w:val="lt-LT"/>
        </w:rPr>
        <w:t>o</w:t>
      </w:r>
      <w:r w:rsidRPr="004620D8">
        <w:rPr>
          <w:noProof w:val="0"/>
          <w:sz w:val="22"/>
          <w:szCs w:val="22"/>
          <w:lang w:val="lt-LT"/>
        </w:rPr>
        <w:t xml:space="preserve"> ŽIV infekcijai gydyti)</w:t>
      </w:r>
      <w:r>
        <w:rPr>
          <w:noProof w:val="0"/>
          <w:sz w:val="22"/>
          <w:szCs w:val="22"/>
          <w:lang w:val="lt-LT"/>
        </w:rPr>
        <w:t>;</w:t>
      </w:r>
    </w:p>
    <w:p w14:paraId="1F9A9112" w14:textId="77777777" w:rsidR="00D369C6" w:rsidRDefault="005A6037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proofErr w:type="spellStart"/>
      <w:r>
        <w:rPr>
          <w:noProof w:val="0"/>
          <w:sz w:val="22"/>
          <w:szCs w:val="22"/>
          <w:lang w:val="lt-LT"/>
        </w:rPr>
        <w:t>i</w:t>
      </w:r>
      <w:r w:rsidRPr="004620D8">
        <w:rPr>
          <w:noProof w:val="0"/>
          <w:sz w:val="22"/>
          <w:szCs w:val="22"/>
          <w:lang w:val="lt-LT"/>
        </w:rPr>
        <w:t>zoniazid</w:t>
      </w:r>
      <w:r>
        <w:rPr>
          <w:noProof w:val="0"/>
          <w:sz w:val="22"/>
          <w:szCs w:val="22"/>
          <w:lang w:val="lt-LT"/>
        </w:rPr>
        <w:t>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(vartojam</w:t>
      </w:r>
      <w:r>
        <w:rPr>
          <w:noProof w:val="0"/>
          <w:sz w:val="22"/>
          <w:szCs w:val="22"/>
          <w:lang w:val="lt-LT"/>
        </w:rPr>
        <w:t>o</w:t>
      </w:r>
      <w:r w:rsidRPr="004620D8">
        <w:rPr>
          <w:noProof w:val="0"/>
          <w:sz w:val="22"/>
          <w:szCs w:val="22"/>
          <w:lang w:val="lt-LT"/>
        </w:rPr>
        <w:t xml:space="preserve"> tuberkuliozei gydyti)</w:t>
      </w:r>
      <w:r w:rsidR="00D369C6">
        <w:rPr>
          <w:noProof w:val="0"/>
          <w:sz w:val="22"/>
          <w:szCs w:val="22"/>
          <w:lang w:val="lt-LT"/>
        </w:rPr>
        <w:t>;</w:t>
      </w:r>
    </w:p>
    <w:p w14:paraId="6496B182" w14:textId="6759A0EF" w:rsidR="005A6037" w:rsidRPr="004620D8" w:rsidRDefault="0075719F" w:rsidP="005A6037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proofErr w:type="spellStart"/>
      <w:r w:rsidRPr="0075719F">
        <w:rPr>
          <w:noProof w:val="0"/>
          <w:sz w:val="22"/>
          <w:szCs w:val="22"/>
          <w:lang w:val="lt-LT"/>
        </w:rPr>
        <w:t>flukloksaciliną</w:t>
      </w:r>
      <w:proofErr w:type="spellEnd"/>
      <w:r w:rsidRPr="0075719F">
        <w:rPr>
          <w:noProof w:val="0"/>
          <w:sz w:val="22"/>
          <w:szCs w:val="22"/>
          <w:lang w:val="lt-LT"/>
        </w:rPr>
        <w:t xml:space="preserve"> (antibiotiką) dėl didelės kraujo ir skysčių tyrimų nenormalių rodiklių (vadinamos </w:t>
      </w:r>
      <w:proofErr w:type="spellStart"/>
      <w:r w:rsidRPr="0075719F">
        <w:rPr>
          <w:noProof w:val="0"/>
          <w:sz w:val="22"/>
          <w:szCs w:val="22"/>
          <w:lang w:val="lt-LT"/>
        </w:rPr>
        <w:t>metabolinės</w:t>
      </w:r>
      <w:proofErr w:type="spellEnd"/>
      <w:r w:rsidRPr="0075719F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75719F">
        <w:rPr>
          <w:noProof w:val="0"/>
          <w:sz w:val="22"/>
          <w:szCs w:val="22"/>
          <w:lang w:val="lt-LT"/>
        </w:rPr>
        <w:t>acidozės</w:t>
      </w:r>
      <w:proofErr w:type="spellEnd"/>
      <w:r w:rsidRPr="0075719F">
        <w:rPr>
          <w:noProof w:val="0"/>
          <w:sz w:val="22"/>
          <w:szCs w:val="22"/>
          <w:lang w:val="lt-LT"/>
        </w:rPr>
        <w:t>) rizikos (žr. 2 skyrių), kurią reikia skubiai gydyti.</w:t>
      </w:r>
    </w:p>
    <w:p w14:paraId="0424AAB0" w14:textId="77777777" w:rsidR="00DF0B1F" w:rsidRPr="004620D8" w:rsidRDefault="00DF0B1F" w:rsidP="00F56562">
      <w:pPr>
        <w:jc w:val="both"/>
        <w:rPr>
          <w:b/>
          <w:noProof w:val="0"/>
          <w:sz w:val="22"/>
          <w:szCs w:val="22"/>
          <w:highlight w:val="lightGray"/>
          <w:lang w:val="lt-LT"/>
        </w:rPr>
      </w:pPr>
    </w:p>
    <w:p w14:paraId="0DB4C8FB" w14:textId="77777777" w:rsidR="00EB44DC" w:rsidRPr="004620D8" w:rsidRDefault="00997202" w:rsidP="003146C1">
      <w:pPr>
        <w:keepNext/>
        <w:tabs>
          <w:tab w:val="left" w:pos="567"/>
        </w:tabs>
        <w:outlineLvl w:val="3"/>
        <w:rPr>
          <w:sz w:val="22"/>
          <w:szCs w:val="22"/>
          <w:lang w:val="lt-LT"/>
        </w:rPr>
      </w:pPr>
      <w:proofErr w:type="spellStart"/>
      <w:r w:rsidRPr="004620D8">
        <w:rPr>
          <w:b/>
          <w:bCs/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b/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b/>
          <w:bCs/>
          <w:noProof w:val="0"/>
          <w:sz w:val="22"/>
          <w:szCs w:val="22"/>
          <w:lang w:val="lt-LT"/>
        </w:rPr>
        <w:t>Zentiva</w:t>
      </w:r>
      <w:proofErr w:type="spellEnd"/>
      <w:r w:rsidR="00EB44DC" w:rsidRPr="004620D8">
        <w:rPr>
          <w:b/>
          <w:sz w:val="22"/>
          <w:szCs w:val="22"/>
          <w:lang w:val="lt-LT"/>
        </w:rPr>
        <w:t xml:space="preserve"> vartojimas su maistu, gėrimais ir alkoholiu</w:t>
      </w:r>
    </w:p>
    <w:p w14:paraId="6B8EEAA5" w14:textId="77777777" w:rsidR="00BD51A6" w:rsidRPr="004620D8" w:rsidRDefault="003A2D7F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Vartodami šį vaistą negerkite alkoholinių gėrimų. Ilgalaikis alkoholio vartojimas žymiai padidina kepenų pažeidimo </w:t>
      </w:r>
      <w:r w:rsidR="0052109F" w:rsidRPr="004620D8">
        <w:rPr>
          <w:noProof w:val="0"/>
          <w:sz w:val="22"/>
          <w:szCs w:val="22"/>
          <w:lang w:val="lt-LT"/>
        </w:rPr>
        <w:t xml:space="preserve">pasireiškimo </w:t>
      </w:r>
      <w:r w:rsidRPr="004620D8">
        <w:rPr>
          <w:noProof w:val="0"/>
          <w:sz w:val="22"/>
          <w:szCs w:val="22"/>
          <w:lang w:val="lt-LT"/>
        </w:rPr>
        <w:t>riziką. Jei</w:t>
      </w:r>
      <w:r w:rsidR="00502A53">
        <w:rPr>
          <w:noProof w:val="0"/>
          <w:sz w:val="22"/>
          <w:szCs w:val="22"/>
          <w:lang w:val="lt-LT"/>
        </w:rPr>
        <w:t>gu</w:t>
      </w:r>
      <w:r w:rsidRPr="004620D8">
        <w:rPr>
          <w:noProof w:val="0"/>
          <w:sz w:val="22"/>
          <w:szCs w:val="22"/>
          <w:lang w:val="lt-LT"/>
        </w:rPr>
        <w:t xml:space="preserve"> turite problemų dėl alkoholio vartojimo, prieš pradėdami gydymą </w:t>
      </w: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pasitarkite su gydytoju.</w:t>
      </w:r>
    </w:p>
    <w:p w14:paraId="64CCB540" w14:textId="77777777" w:rsidR="003A2D7F" w:rsidRPr="004620D8" w:rsidRDefault="003A2D7F" w:rsidP="003146C1">
      <w:pPr>
        <w:rPr>
          <w:b/>
          <w:noProof w:val="0"/>
          <w:sz w:val="22"/>
          <w:szCs w:val="22"/>
          <w:lang w:val="lt-LT"/>
        </w:rPr>
      </w:pPr>
    </w:p>
    <w:p w14:paraId="1C523517" w14:textId="77777777" w:rsidR="00EB44DC" w:rsidRPr="004620D8" w:rsidRDefault="00EB44DC" w:rsidP="003146C1">
      <w:pPr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Nėštumas ir žindymo laikotarpis</w:t>
      </w:r>
    </w:p>
    <w:p w14:paraId="18CB68DB" w14:textId="77777777" w:rsidR="00EB44DC" w:rsidRPr="004620D8" w:rsidRDefault="00EB44DC" w:rsidP="003146C1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4E82678F" w14:textId="77777777" w:rsidR="006E494E" w:rsidRPr="004620D8" w:rsidRDefault="006E494E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Jei</w:t>
      </w:r>
      <w:r w:rsidR="00502A53">
        <w:rPr>
          <w:noProof w:val="0"/>
          <w:sz w:val="22"/>
          <w:szCs w:val="22"/>
          <w:lang w:val="lt-LT"/>
        </w:rPr>
        <w:t>gu</w:t>
      </w:r>
      <w:r w:rsidRPr="004620D8">
        <w:rPr>
          <w:noProof w:val="0"/>
          <w:sz w:val="22"/>
          <w:szCs w:val="22"/>
          <w:lang w:val="lt-LT"/>
        </w:rPr>
        <w:t xml:space="preserve"> reikia, </w:t>
      </w: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galima vartoti nėštumo metu. Turėtumėte vartoti mažiausią galimą</w:t>
      </w:r>
      <w:r w:rsidR="00035BAC" w:rsidRPr="004620D8">
        <w:rPr>
          <w:noProof w:val="0"/>
          <w:sz w:val="22"/>
          <w:szCs w:val="22"/>
          <w:lang w:val="lt-LT"/>
        </w:rPr>
        <w:t xml:space="preserve"> vaisto</w:t>
      </w:r>
      <w:r w:rsidRPr="004620D8">
        <w:rPr>
          <w:noProof w:val="0"/>
          <w:sz w:val="22"/>
          <w:szCs w:val="22"/>
          <w:lang w:val="lt-LT"/>
        </w:rPr>
        <w:t xml:space="preserve"> dozę, kuri sumažintų skausmą ir (arba) karščiavimą, ir vartoti </w:t>
      </w:r>
      <w:r w:rsidR="00502A53">
        <w:rPr>
          <w:noProof w:val="0"/>
          <w:sz w:val="22"/>
          <w:szCs w:val="22"/>
          <w:lang w:val="lt-LT"/>
        </w:rPr>
        <w:t>vaistą</w:t>
      </w:r>
      <w:r w:rsidR="00035BAC" w:rsidRPr="004620D8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kuo trumpesnį laiką.</w:t>
      </w:r>
      <w:r w:rsidR="00035BAC" w:rsidRPr="004620D8">
        <w:rPr>
          <w:noProof w:val="0"/>
          <w:sz w:val="22"/>
          <w:szCs w:val="22"/>
          <w:lang w:val="lt-LT"/>
        </w:rPr>
        <w:t xml:space="preserve"> J</w:t>
      </w:r>
      <w:r w:rsidRPr="004620D8">
        <w:rPr>
          <w:noProof w:val="0"/>
          <w:sz w:val="22"/>
          <w:szCs w:val="22"/>
          <w:lang w:val="lt-LT"/>
        </w:rPr>
        <w:t>ei</w:t>
      </w:r>
      <w:r w:rsidR="00035BAC" w:rsidRPr="004620D8">
        <w:rPr>
          <w:noProof w:val="0"/>
          <w:sz w:val="22"/>
          <w:szCs w:val="22"/>
          <w:lang w:val="lt-LT"/>
        </w:rPr>
        <w:t>gu</w:t>
      </w:r>
      <w:r w:rsidRPr="004620D8">
        <w:rPr>
          <w:noProof w:val="0"/>
          <w:sz w:val="22"/>
          <w:szCs w:val="22"/>
          <w:lang w:val="lt-LT"/>
        </w:rPr>
        <w:t xml:space="preserve"> skausmas ir (arba) karščiavimas nesumažėja arba jei vaisto reikia vartoti dažniau</w:t>
      </w:r>
      <w:r w:rsidR="00035BAC" w:rsidRPr="004620D8">
        <w:rPr>
          <w:noProof w:val="0"/>
          <w:sz w:val="22"/>
          <w:szCs w:val="22"/>
          <w:lang w:val="lt-LT"/>
        </w:rPr>
        <w:t>, kreipkitės į savo gydytoją</w:t>
      </w:r>
      <w:r w:rsidRPr="004620D8">
        <w:rPr>
          <w:noProof w:val="0"/>
          <w:sz w:val="22"/>
          <w:szCs w:val="22"/>
          <w:lang w:val="lt-LT"/>
        </w:rPr>
        <w:t>.</w:t>
      </w:r>
    </w:p>
    <w:p w14:paraId="7BCBB628" w14:textId="77777777" w:rsidR="006E494E" w:rsidRPr="004620D8" w:rsidRDefault="006E494E" w:rsidP="003146C1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lastRenderedPageBreak/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r w:rsidR="00035BAC" w:rsidRPr="004620D8">
        <w:rPr>
          <w:noProof w:val="0"/>
          <w:sz w:val="22"/>
          <w:szCs w:val="22"/>
          <w:lang w:val="lt-LT"/>
        </w:rPr>
        <w:t>išsiskiria</w:t>
      </w:r>
      <w:r w:rsidRPr="004620D8">
        <w:rPr>
          <w:noProof w:val="0"/>
          <w:sz w:val="22"/>
          <w:szCs w:val="22"/>
          <w:lang w:val="lt-LT"/>
        </w:rPr>
        <w:t xml:space="preserve"> į motinos pieną, tačiau mažai tikėtina, kad tai turės įtakos žindomiems kūdikiams. Trumpalaikio gydymo rekomenduojamomis šio vaisto dozėmis metu žindymo nutraukti nebūtina.</w:t>
      </w:r>
    </w:p>
    <w:p w14:paraId="51181B3C" w14:textId="77777777" w:rsidR="002009BD" w:rsidRPr="004620D8" w:rsidRDefault="002009BD" w:rsidP="003146C1">
      <w:pPr>
        <w:rPr>
          <w:b/>
          <w:bCs/>
          <w:noProof w:val="0"/>
          <w:sz w:val="22"/>
          <w:szCs w:val="22"/>
          <w:lang w:val="lt-LT"/>
        </w:rPr>
      </w:pPr>
    </w:p>
    <w:p w14:paraId="24D9ACA2" w14:textId="77777777" w:rsidR="00B74B8D" w:rsidRPr="004620D8" w:rsidRDefault="00B74B8D" w:rsidP="003146C1">
      <w:pPr>
        <w:keepNext/>
        <w:tabs>
          <w:tab w:val="left" w:pos="567"/>
        </w:tabs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Vairavimas ir mechanizmų valdymas</w:t>
      </w:r>
    </w:p>
    <w:p w14:paraId="4DC0828A" w14:textId="77777777" w:rsidR="006E494E" w:rsidRPr="004620D8" w:rsidRDefault="006E494E" w:rsidP="003146C1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sz w:val="22"/>
          <w:szCs w:val="22"/>
          <w:lang w:val="lt-LT"/>
        </w:rPr>
        <w:t>gebėjimo vairuoti ir valdyti mechanizmus neveikia</w:t>
      </w:r>
      <w:r w:rsidRPr="004620D8">
        <w:rPr>
          <w:noProof w:val="0"/>
          <w:sz w:val="22"/>
          <w:szCs w:val="22"/>
          <w:lang w:val="lt-LT"/>
        </w:rPr>
        <w:t>.</w:t>
      </w:r>
    </w:p>
    <w:p w14:paraId="6D5CD11B" w14:textId="77777777" w:rsidR="00BD51A6" w:rsidRPr="004620D8" w:rsidRDefault="00BD51A6" w:rsidP="003146C1">
      <w:pPr>
        <w:rPr>
          <w:noProof w:val="0"/>
          <w:sz w:val="22"/>
          <w:szCs w:val="22"/>
          <w:lang w:val="lt-LT"/>
        </w:rPr>
      </w:pPr>
    </w:p>
    <w:p w14:paraId="1CCEE502" w14:textId="77777777" w:rsidR="002009BD" w:rsidRPr="004620D8" w:rsidRDefault="002009BD" w:rsidP="003146C1">
      <w:pPr>
        <w:rPr>
          <w:noProof w:val="0"/>
          <w:sz w:val="22"/>
          <w:szCs w:val="22"/>
          <w:lang w:val="lt-LT"/>
        </w:rPr>
      </w:pPr>
    </w:p>
    <w:p w14:paraId="48343C4B" w14:textId="77777777" w:rsidR="00B74B8D" w:rsidRPr="004620D8" w:rsidRDefault="00B74B8D" w:rsidP="003146C1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3.</w:t>
      </w:r>
      <w:r w:rsidRPr="004620D8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="006E494E" w:rsidRPr="004620D8">
        <w:rPr>
          <w:b/>
          <w:bCs/>
          <w:noProof w:val="0"/>
          <w:sz w:val="22"/>
          <w:szCs w:val="22"/>
          <w:lang w:val="lt-LT"/>
        </w:rPr>
        <w:t>Paracetamol</w:t>
      </w:r>
      <w:proofErr w:type="spellEnd"/>
      <w:r w:rsidR="006E494E" w:rsidRPr="004620D8">
        <w:rPr>
          <w:b/>
          <w:bCs/>
          <w:noProof w:val="0"/>
          <w:sz w:val="22"/>
          <w:szCs w:val="22"/>
          <w:lang w:val="lt-LT"/>
        </w:rPr>
        <w:t xml:space="preserve"> </w:t>
      </w:r>
      <w:proofErr w:type="spellStart"/>
      <w:r w:rsidR="006E494E" w:rsidRPr="004620D8">
        <w:rPr>
          <w:b/>
          <w:bCs/>
          <w:noProof w:val="0"/>
          <w:sz w:val="22"/>
          <w:szCs w:val="22"/>
          <w:lang w:val="lt-LT"/>
        </w:rPr>
        <w:t>Zentiva</w:t>
      </w:r>
      <w:proofErr w:type="spellEnd"/>
    </w:p>
    <w:p w14:paraId="16F9D66D" w14:textId="77777777" w:rsidR="00BD51A6" w:rsidRPr="004620D8" w:rsidRDefault="00BD51A6" w:rsidP="003146C1">
      <w:pPr>
        <w:rPr>
          <w:i/>
          <w:noProof w:val="0"/>
          <w:sz w:val="22"/>
          <w:szCs w:val="22"/>
          <w:lang w:val="lt-LT"/>
        </w:rPr>
      </w:pPr>
    </w:p>
    <w:p w14:paraId="09A3CA86" w14:textId="77777777" w:rsidR="0082001E" w:rsidRPr="004620D8" w:rsidRDefault="00FA7F2B" w:rsidP="003146C1">
      <w:pPr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Visada vartokite šį vaistą tiksliai, kaip aprašyta šiame lapelyje arba kaip nurodė gydytojas arba vaistininkas. Jeigu abejojate, kreipkitės į gydytoją arba vaistininką.</w:t>
      </w:r>
    </w:p>
    <w:p w14:paraId="6B9D2F9F" w14:textId="77777777" w:rsidR="00FA7F2B" w:rsidRPr="004620D8" w:rsidRDefault="00FA7F2B" w:rsidP="003146C1">
      <w:pPr>
        <w:ind w:right="-2"/>
        <w:rPr>
          <w:noProof w:val="0"/>
          <w:sz w:val="22"/>
          <w:szCs w:val="22"/>
          <w:lang w:val="lt-LT"/>
        </w:rPr>
      </w:pPr>
    </w:p>
    <w:p w14:paraId="0838E8C4" w14:textId="77777777" w:rsidR="00D1787D" w:rsidRPr="004620D8" w:rsidRDefault="006E494E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Dozuokite taip, kaip rekomenduojama toliau esančioje lentelėje.</w:t>
      </w:r>
    </w:p>
    <w:p w14:paraId="0A466061" w14:textId="77777777" w:rsidR="006E494E" w:rsidRPr="004620D8" w:rsidRDefault="006E494E" w:rsidP="00F56562">
      <w:pPr>
        <w:rPr>
          <w:noProof w:val="0"/>
          <w:sz w:val="22"/>
          <w:szCs w:val="22"/>
          <w:lang w:val="lt-LT"/>
        </w:rPr>
      </w:pPr>
    </w:p>
    <w:tbl>
      <w:tblPr>
        <w:tblW w:w="89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1768"/>
        <w:gridCol w:w="3305"/>
        <w:gridCol w:w="2229"/>
      </w:tblGrid>
      <w:tr w:rsidR="006E494E" w:rsidRPr="004620D8" w14:paraId="59B58CFB" w14:textId="77777777" w:rsidTr="00AA6E48">
        <w:trPr>
          <w:trHeight w:val="283"/>
          <w:jc w:val="center"/>
        </w:trPr>
        <w:tc>
          <w:tcPr>
            <w:tcW w:w="1634" w:type="dxa"/>
          </w:tcPr>
          <w:p w14:paraId="48EC0D0E" w14:textId="7EFC8B5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A</w:t>
            </w:r>
            <w:r w:rsidR="001E20D4">
              <w:rPr>
                <w:rFonts w:eastAsia="Calibri"/>
                <w:b/>
                <w:bCs/>
                <w:lang w:val="lt-LT"/>
              </w:rPr>
              <w:t>pytikslis a</w:t>
            </w:r>
            <w:r w:rsidRPr="004620D8">
              <w:rPr>
                <w:rFonts w:eastAsia="Calibri"/>
                <w:b/>
                <w:bCs/>
                <w:lang w:val="lt-LT"/>
              </w:rPr>
              <w:t>mžius</w:t>
            </w:r>
          </w:p>
        </w:tc>
        <w:tc>
          <w:tcPr>
            <w:tcW w:w="1768" w:type="dxa"/>
          </w:tcPr>
          <w:p w14:paraId="22BDA52F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Kūno svoris</w:t>
            </w:r>
          </w:p>
        </w:tc>
        <w:tc>
          <w:tcPr>
            <w:tcW w:w="3305" w:type="dxa"/>
          </w:tcPr>
          <w:p w14:paraId="6076C068" w14:textId="72994FB2" w:rsidR="006E494E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>
              <w:rPr>
                <w:rFonts w:eastAsia="Calibri"/>
                <w:b/>
                <w:bCs/>
                <w:lang w:val="lt-LT"/>
              </w:rPr>
              <w:t>Vienkartinė dozė</w:t>
            </w:r>
          </w:p>
        </w:tc>
        <w:tc>
          <w:tcPr>
            <w:tcW w:w="2229" w:type="dxa"/>
          </w:tcPr>
          <w:p w14:paraId="46C048CC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Didžiausia paros dozė</w:t>
            </w:r>
          </w:p>
        </w:tc>
      </w:tr>
      <w:tr w:rsidR="006E494E" w:rsidRPr="004620D8" w14:paraId="382012AC" w14:textId="77777777" w:rsidTr="00AA6E48">
        <w:trPr>
          <w:trHeight w:val="283"/>
          <w:jc w:val="center"/>
        </w:trPr>
        <w:tc>
          <w:tcPr>
            <w:tcW w:w="1634" w:type="dxa"/>
          </w:tcPr>
          <w:p w14:paraId="24EE4EFA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6</w:t>
            </w:r>
            <w:r w:rsidR="003146C1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8</w:t>
            </w:r>
            <w:r w:rsidR="00F20E81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metai</w:t>
            </w:r>
          </w:p>
        </w:tc>
        <w:tc>
          <w:tcPr>
            <w:tcW w:w="1768" w:type="dxa"/>
          </w:tcPr>
          <w:p w14:paraId="6558A5D5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21</w:t>
            </w:r>
            <w:r w:rsidR="003146C1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24 kg</w:t>
            </w:r>
          </w:p>
        </w:tc>
        <w:tc>
          <w:tcPr>
            <w:tcW w:w="3305" w:type="dxa"/>
          </w:tcPr>
          <w:p w14:paraId="14DED47E" w14:textId="0B5CAAC0" w:rsidR="006E494E" w:rsidRPr="004620D8" w:rsidRDefault="006E494E" w:rsidP="00F56562">
            <w:pPr>
              <w:pStyle w:val="TableParagraph"/>
              <w:spacing w:line="240" w:lineRule="auto"/>
              <w:ind w:left="0" w:right="-150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½ tab</w:t>
            </w:r>
            <w:r w:rsidR="00502A53">
              <w:rPr>
                <w:rFonts w:eastAsia="Calibri"/>
                <w:lang w:val="lt-LT"/>
              </w:rPr>
              <w:t>l</w:t>
            </w:r>
            <w:r w:rsidRPr="004620D8">
              <w:rPr>
                <w:rFonts w:eastAsia="Calibri"/>
                <w:lang w:val="lt-LT"/>
              </w:rPr>
              <w:t xml:space="preserve">etės (250 mg) </w:t>
            </w:r>
          </w:p>
        </w:tc>
        <w:tc>
          <w:tcPr>
            <w:tcW w:w="2229" w:type="dxa"/>
          </w:tcPr>
          <w:p w14:paraId="438A9FC5" w14:textId="4F794E0C" w:rsidR="006E494E" w:rsidRPr="004620D8" w:rsidRDefault="006E494E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2</w:t>
            </w:r>
            <w:r w:rsidR="00F20E81">
              <w:rPr>
                <w:rFonts w:eastAsia="Calibri"/>
                <w:noProof w:val="0"/>
                <w:sz w:val="22"/>
                <w:szCs w:val="22"/>
                <w:lang w:val="lt-LT"/>
              </w:rPr>
              <w:t xml:space="preserve"> </w:t>
            </w: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tabletės (1 g)</w:t>
            </w:r>
          </w:p>
        </w:tc>
      </w:tr>
      <w:tr w:rsidR="006E494E" w:rsidRPr="004620D8" w14:paraId="532D4CEF" w14:textId="77777777" w:rsidTr="00AA6E48">
        <w:trPr>
          <w:trHeight w:val="283"/>
          <w:jc w:val="center"/>
        </w:trPr>
        <w:tc>
          <w:tcPr>
            <w:tcW w:w="1634" w:type="dxa"/>
          </w:tcPr>
          <w:p w14:paraId="41791C9D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9</w:t>
            </w:r>
            <w:r w:rsidR="003146C1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10</w:t>
            </w:r>
            <w:r w:rsidR="00F20E81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68" w:type="dxa"/>
          </w:tcPr>
          <w:p w14:paraId="5E4B7B7D" w14:textId="7BB40962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25</w:t>
            </w:r>
            <w:r w:rsidR="003146C1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3</w:t>
            </w:r>
            <w:r w:rsidR="001E20D4">
              <w:rPr>
                <w:rFonts w:eastAsia="Calibri"/>
                <w:lang w:val="en-US"/>
              </w:rPr>
              <w:t>3</w:t>
            </w:r>
            <w:r w:rsidRPr="004620D8">
              <w:rPr>
                <w:rFonts w:eastAsia="Calibri"/>
                <w:lang w:val="lt-LT"/>
              </w:rPr>
              <w:t> kg</w:t>
            </w:r>
          </w:p>
        </w:tc>
        <w:tc>
          <w:tcPr>
            <w:tcW w:w="3305" w:type="dxa"/>
          </w:tcPr>
          <w:p w14:paraId="10CD5D0E" w14:textId="643EE406" w:rsidR="006E494E" w:rsidRPr="004620D8" w:rsidRDefault="006E494E" w:rsidP="00F56562">
            <w:pPr>
              <w:pStyle w:val="TableParagraph"/>
              <w:spacing w:line="240" w:lineRule="auto"/>
              <w:ind w:left="0" w:right="-150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½ tab</w:t>
            </w:r>
            <w:r w:rsidR="00502A53">
              <w:rPr>
                <w:rFonts w:eastAsia="Calibri"/>
                <w:lang w:val="lt-LT"/>
              </w:rPr>
              <w:t>l</w:t>
            </w:r>
            <w:r w:rsidRPr="004620D8">
              <w:rPr>
                <w:rFonts w:eastAsia="Calibri"/>
                <w:lang w:val="lt-LT"/>
              </w:rPr>
              <w:t xml:space="preserve">etės (250 mg) </w:t>
            </w:r>
          </w:p>
        </w:tc>
        <w:tc>
          <w:tcPr>
            <w:tcW w:w="2229" w:type="dxa"/>
          </w:tcPr>
          <w:p w14:paraId="3177921E" w14:textId="77777777" w:rsidR="006E494E" w:rsidRPr="004620D8" w:rsidRDefault="006E494E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3</w:t>
            </w:r>
            <w:r w:rsidR="00F20E81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tabletės (1,5 g)</w:t>
            </w:r>
          </w:p>
        </w:tc>
      </w:tr>
      <w:tr w:rsidR="006E494E" w:rsidRPr="004620D8" w14:paraId="001B1C35" w14:textId="77777777" w:rsidTr="00AA6E48">
        <w:trPr>
          <w:trHeight w:val="283"/>
          <w:jc w:val="center"/>
        </w:trPr>
        <w:tc>
          <w:tcPr>
            <w:tcW w:w="1634" w:type="dxa"/>
          </w:tcPr>
          <w:p w14:paraId="0BED43F8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10</w:t>
            </w:r>
            <w:r w:rsidR="003146C1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12</w:t>
            </w:r>
            <w:r w:rsidR="00F20E81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68" w:type="dxa"/>
          </w:tcPr>
          <w:p w14:paraId="28553E16" w14:textId="3AC28429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3</w:t>
            </w:r>
            <w:r w:rsidR="001E20D4">
              <w:rPr>
                <w:lang w:val="lt-LT"/>
              </w:rPr>
              <w:t>4</w:t>
            </w:r>
            <w:r w:rsidR="001E20D4">
              <w:rPr>
                <w:lang w:val="lt-LT"/>
              </w:rPr>
              <w:noBreakHyphen/>
              <w:t>41</w:t>
            </w:r>
            <w:r w:rsidRPr="004620D8">
              <w:rPr>
                <w:lang w:val="lt-LT"/>
              </w:rPr>
              <w:t> kg</w:t>
            </w:r>
          </w:p>
        </w:tc>
        <w:tc>
          <w:tcPr>
            <w:tcW w:w="3305" w:type="dxa"/>
          </w:tcPr>
          <w:p w14:paraId="693BA649" w14:textId="27C9E53A" w:rsidR="006E494E" w:rsidRPr="004620D8" w:rsidRDefault="006E494E" w:rsidP="00F56562">
            <w:pPr>
              <w:pStyle w:val="TableParagraph"/>
              <w:spacing w:line="240" w:lineRule="auto"/>
              <w:ind w:left="0" w:right="-150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3067259F" w14:textId="77777777" w:rsidR="006E494E" w:rsidRPr="004620D8" w:rsidRDefault="006E494E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4</w:t>
            </w:r>
            <w:r w:rsidR="00F20E81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tabletės (2 g)</w:t>
            </w:r>
          </w:p>
        </w:tc>
      </w:tr>
      <w:tr w:rsidR="006E494E" w:rsidRPr="004620D8" w14:paraId="6FA36F93" w14:textId="77777777" w:rsidTr="00AA6E48">
        <w:trPr>
          <w:trHeight w:val="283"/>
          <w:jc w:val="center"/>
        </w:trPr>
        <w:tc>
          <w:tcPr>
            <w:tcW w:w="1634" w:type="dxa"/>
          </w:tcPr>
          <w:p w14:paraId="2B15CFC2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12</w:t>
            </w:r>
            <w:r w:rsidR="003146C1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15</w:t>
            </w:r>
            <w:r w:rsidR="00F20E81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68" w:type="dxa"/>
          </w:tcPr>
          <w:p w14:paraId="7ED00949" w14:textId="492C014D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4</w:t>
            </w:r>
            <w:r w:rsidR="001E20D4">
              <w:rPr>
                <w:lang w:val="lt-LT"/>
              </w:rPr>
              <w:t>2</w:t>
            </w:r>
            <w:r w:rsidR="003146C1">
              <w:rPr>
                <w:lang w:val="lt-LT"/>
              </w:rPr>
              <w:noBreakHyphen/>
            </w:r>
            <w:r w:rsidR="001E20D4">
              <w:rPr>
                <w:lang w:val="lt-LT"/>
              </w:rPr>
              <w:t>49</w:t>
            </w:r>
            <w:r w:rsidRPr="004620D8">
              <w:rPr>
                <w:lang w:val="lt-LT"/>
              </w:rPr>
              <w:t> kg</w:t>
            </w:r>
          </w:p>
        </w:tc>
        <w:tc>
          <w:tcPr>
            <w:tcW w:w="3305" w:type="dxa"/>
          </w:tcPr>
          <w:p w14:paraId="0E012C82" w14:textId="278D999E" w:rsidR="006E494E" w:rsidRPr="004620D8" w:rsidRDefault="006E494E" w:rsidP="00F56562">
            <w:pPr>
              <w:ind w:right="-150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5E153BC9" w14:textId="21DAA998" w:rsidR="006E494E" w:rsidRPr="004620D8" w:rsidRDefault="00264050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</w:t>
            </w:r>
            <w:r w:rsidR="00F20E81">
              <w:rPr>
                <w:rFonts w:eastAsia="Calibri"/>
                <w:lang w:val="lt-LT"/>
              </w:rPr>
              <w:t xml:space="preserve"> </w:t>
            </w:r>
            <w:r w:rsidR="006E494E" w:rsidRPr="004620D8">
              <w:rPr>
                <w:rFonts w:eastAsia="Calibri"/>
                <w:lang w:val="lt-LT"/>
              </w:rPr>
              <w:t>tabletės (</w:t>
            </w:r>
            <w:r>
              <w:rPr>
                <w:rFonts w:eastAsia="Calibri"/>
                <w:lang w:val="lt-LT"/>
              </w:rPr>
              <w:t>2,5</w:t>
            </w:r>
            <w:r w:rsidR="006E494E" w:rsidRPr="004620D8">
              <w:rPr>
                <w:rFonts w:eastAsia="Calibri"/>
                <w:lang w:val="lt-LT"/>
              </w:rPr>
              <w:t> g)</w:t>
            </w:r>
          </w:p>
        </w:tc>
      </w:tr>
      <w:tr w:rsidR="006E494E" w:rsidRPr="004620D8" w14:paraId="3E285122" w14:textId="77777777" w:rsidTr="00AA6E48">
        <w:trPr>
          <w:trHeight w:val="283"/>
          <w:jc w:val="center"/>
        </w:trPr>
        <w:tc>
          <w:tcPr>
            <w:tcW w:w="1634" w:type="dxa"/>
            <w:vMerge w:val="restart"/>
          </w:tcPr>
          <w:p w14:paraId="6BFC4745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&gt; 15</w:t>
            </w:r>
            <w:r w:rsidR="00F20E81">
              <w:rPr>
                <w:rFonts w:eastAsia="Calibri"/>
                <w:lang w:val="lt-LT"/>
              </w:rPr>
              <w:t xml:space="preserve"> </w:t>
            </w:r>
            <w:r w:rsidRPr="004620D8">
              <w:rPr>
                <w:rFonts w:eastAsia="Calibri"/>
                <w:lang w:val="lt-LT"/>
              </w:rPr>
              <w:t>metų</w:t>
            </w:r>
          </w:p>
        </w:tc>
        <w:tc>
          <w:tcPr>
            <w:tcW w:w="1768" w:type="dxa"/>
          </w:tcPr>
          <w:p w14:paraId="48471F6C" w14:textId="5CA8F07A" w:rsidR="006E494E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50</w:t>
            </w:r>
            <w:r w:rsidR="003146C1">
              <w:rPr>
                <w:lang w:val="lt-LT"/>
              </w:rPr>
              <w:noBreakHyphen/>
            </w:r>
            <w:r w:rsidR="006E494E" w:rsidRPr="004620D8">
              <w:rPr>
                <w:lang w:val="lt-LT"/>
              </w:rPr>
              <w:t>60 kg</w:t>
            </w:r>
          </w:p>
        </w:tc>
        <w:tc>
          <w:tcPr>
            <w:tcW w:w="3305" w:type="dxa"/>
          </w:tcPr>
          <w:p w14:paraId="6B8D47BA" w14:textId="2EB8D77F" w:rsidR="006E494E" w:rsidRPr="004620D8" w:rsidRDefault="006E494E" w:rsidP="00F56562">
            <w:pPr>
              <w:pStyle w:val="TableParagraph"/>
              <w:spacing w:line="240" w:lineRule="auto"/>
              <w:ind w:left="0" w:right="-150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26058E14" w14:textId="77777777" w:rsidR="006E494E" w:rsidRPr="004620D8" w:rsidRDefault="006E494E" w:rsidP="00F56562">
            <w:pPr>
              <w:ind w:left="113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>6</w:t>
            </w:r>
            <w:r w:rsidR="00F20E81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Pr="004620D8">
              <w:rPr>
                <w:rFonts w:eastAsia="Calibri"/>
                <w:sz w:val="22"/>
                <w:szCs w:val="22"/>
                <w:lang w:val="lt-LT"/>
              </w:rPr>
              <w:t>tabletės (3 g)</w:t>
            </w:r>
          </w:p>
        </w:tc>
      </w:tr>
      <w:tr w:rsidR="006E494E" w:rsidRPr="004620D8" w14:paraId="59F41A6C" w14:textId="77777777" w:rsidTr="00AA6E48">
        <w:trPr>
          <w:trHeight w:val="283"/>
          <w:jc w:val="center"/>
        </w:trPr>
        <w:tc>
          <w:tcPr>
            <w:tcW w:w="1634" w:type="dxa"/>
            <w:vMerge/>
          </w:tcPr>
          <w:p w14:paraId="2BBD6436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Cs/>
                <w:lang w:val="lt-LT"/>
              </w:rPr>
            </w:pPr>
          </w:p>
        </w:tc>
        <w:tc>
          <w:tcPr>
            <w:tcW w:w="1768" w:type="dxa"/>
          </w:tcPr>
          <w:p w14:paraId="1BBA43CF" w14:textId="77777777" w:rsidR="006E494E" w:rsidRPr="004620D8" w:rsidRDefault="006E494E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&gt; 60 kg</w:t>
            </w:r>
          </w:p>
        </w:tc>
        <w:tc>
          <w:tcPr>
            <w:tcW w:w="3305" w:type="dxa"/>
          </w:tcPr>
          <w:p w14:paraId="53C82E05" w14:textId="2FB3A33A" w:rsidR="006E494E" w:rsidRPr="004620D8" w:rsidRDefault="006E494E" w:rsidP="00F56562">
            <w:pPr>
              <w:pStyle w:val="TableParagraph"/>
              <w:spacing w:line="240" w:lineRule="auto"/>
              <w:ind w:left="0" w:right="-147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1</w:t>
            </w:r>
            <w:r w:rsidR="003146C1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2 tabletės (500</w:t>
            </w:r>
            <w:r w:rsidR="003146C1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 xml:space="preserve">1 000 mg) </w:t>
            </w:r>
          </w:p>
        </w:tc>
        <w:tc>
          <w:tcPr>
            <w:tcW w:w="2229" w:type="dxa"/>
          </w:tcPr>
          <w:p w14:paraId="419A5D25" w14:textId="77777777" w:rsidR="006E494E" w:rsidRPr="004620D8" w:rsidRDefault="006E494E" w:rsidP="00F56562">
            <w:pPr>
              <w:ind w:left="113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>6</w:t>
            </w:r>
            <w:r w:rsidR="00F20E81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Pr="004620D8">
              <w:rPr>
                <w:rFonts w:eastAsia="Calibri"/>
                <w:sz w:val="22"/>
                <w:szCs w:val="22"/>
                <w:lang w:val="lt-LT"/>
              </w:rPr>
              <w:t>tabletės (3 g)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*</w:t>
            </w:r>
          </w:p>
        </w:tc>
      </w:tr>
    </w:tbl>
    <w:p w14:paraId="04A6941A" w14:textId="77777777" w:rsidR="00AA6E48" w:rsidRPr="004620D8" w:rsidRDefault="00AA6E48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*</w:t>
      </w:r>
      <w:r w:rsidR="008277D4" w:rsidRPr="004620D8">
        <w:rPr>
          <w:noProof w:val="0"/>
          <w:lang w:val="lt-LT"/>
        </w:rPr>
        <w:tab/>
      </w:r>
      <w:r w:rsidRPr="004620D8">
        <w:rPr>
          <w:noProof w:val="0"/>
          <w:sz w:val="22"/>
          <w:szCs w:val="22"/>
          <w:lang w:val="lt-LT"/>
        </w:rPr>
        <w:t>Pacientams, sveriantiems daugiau nei 60 kg, didžiausia paros dozė 8</w:t>
      </w:r>
      <w:r w:rsidR="00F20E8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tabletės (4 g) gali būti vartojama tik pasitarus su gydytoju.</w:t>
      </w:r>
    </w:p>
    <w:p w14:paraId="2E0F5A1F" w14:textId="77777777" w:rsidR="00264050" w:rsidRPr="00157F32" w:rsidRDefault="00264050" w:rsidP="00264050">
      <w:pPr>
        <w:jc w:val="both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 xml:space="preserve">Vienkartinė dozė, esant poreikiui, gali būti kartojama mažiausiai </w:t>
      </w:r>
      <w:r w:rsidRPr="00D65856">
        <w:rPr>
          <w:noProof w:val="0"/>
          <w:sz w:val="22"/>
          <w:szCs w:val="22"/>
          <w:lang w:val="lt-LT"/>
        </w:rPr>
        <w:t>4</w:t>
      </w:r>
      <w:r w:rsidRPr="00D65856">
        <w:rPr>
          <w:noProof w:val="0"/>
          <w:sz w:val="22"/>
          <w:szCs w:val="22"/>
          <w:lang w:val="lt-LT"/>
        </w:rPr>
        <w:noBreakHyphen/>
        <w:t>6</w:t>
      </w:r>
      <w:r>
        <w:rPr>
          <w:noProof w:val="0"/>
          <w:sz w:val="22"/>
          <w:szCs w:val="22"/>
          <w:lang w:val="lt-LT"/>
        </w:rPr>
        <w:t xml:space="preserve"> valandų intervalu.</w:t>
      </w:r>
    </w:p>
    <w:p w14:paraId="058C6E62" w14:textId="77777777" w:rsidR="00AA6E48" w:rsidRPr="004620D8" w:rsidRDefault="00AA6E48" w:rsidP="003146C1">
      <w:pPr>
        <w:rPr>
          <w:noProof w:val="0"/>
          <w:sz w:val="22"/>
          <w:szCs w:val="22"/>
          <w:lang w:val="lt-LT"/>
        </w:rPr>
      </w:pPr>
    </w:p>
    <w:p w14:paraId="77735D45" w14:textId="77777777" w:rsidR="00AA6E48" w:rsidRPr="004620D8" w:rsidRDefault="00AA6E48" w:rsidP="003146C1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500 mg tabletės nėra skirtos jaunesniems kaip 6</w:t>
      </w:r>
      <w:r w:rsidR="00F20E8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metų vaikams, kurių kūno svoris mažesnis kaip 21 kg.</w:t>
      </w:r>
    </w:p>
    <w:p w14:paraId="1FCE1EB3" w14:textId="77777777" w:rsidR="006E494E" w:rsidRPr="004620D8" w:rsidRDefault="006E494E" w:rsidP="003146C1">
      <w:pPr>
        <w:rPr>
          <w:noProof w:val="0"/>
          <w:sz w:val="22"/>
          <w:szCs w:val="22"/>
          <w:lang w:val="lt-LT"/>
        </w:rPr>
      </w:pPr>
    </w:p>
    <w:p w14:paraId="417C6B9B" w14:textId="77777777" w:rsidR="00F47F46" w:rsidRPr="004620D8" w:rsidRDefault="00AA6E48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Dozę pacientams, kurių inkstų ar kepenų funkcija sutrikusi, nustatys gydytojas.</w:t>
      </w:r>
    </w:p>
    <w:p w14:paraId="5D38E416" w14:textId="77777777" w:rsidR="00AA6E48" w:rsidRPr="004620D8" w:rsidRDefault="00AA6E48" w:rsidP="003146C1">
      <w:pPr>
        <w:rPr>
          <w:noProof w:val="0"/>
          <w:sz w:val="22"/>
          <w:szCs w:val="22"/>
          <w:lang w:val="lt-LT"/>
        </w:rPr>
      </w:pPr>
    </w:p>
    <w:p w14:paraId="6A930478" w14:textId="77777777" w:rsidR="00AA6E48" w:rsidRPr="004620D8" w:rsidRDefault="00AA6E48" w:rsidP="003146C1">
      <w:pPr>
        <w:rPr>
          <w:b/>
          <w:bCs/>
          <w:noProof w:val="0"/>
          <w:sz w:val="22"/>
          <w:szCs w:val="22"/>
          <w:lang w:val="lt-LT"/>
        </w:rPr>
      </w:pPr>
      <w:r w:rsidRPr="004620D8">
        <w:rPr>
          <w:b/>
          <w:bCs/>
          <w:noProof w:val="0"/>
          <w:sz w:val="22"/>
          <w:szCs w:val="22"/>
          <w:lang w:val="lt-LT"/>
        </w:rPr>
        <w:t>Neviršykite rekomenduojamos dozės.</w:t>
      </w:r>
    </w:p>
    <w:p w14:paraId="251F5FB0" w14:textId="77777777" w:rsidR="00AA6E48" w:rsidRPr="004620D8" w:rsidRDefault="00AA6E48" w:rsidP="003146C1">
      <w:pPr>
        <w:rPr>
          <w:noProof w:val="0"/>
          <w:sz w:val="22"/>
          <w:szCs w:val="22"/>
          <w:lang w:val="lt-LT"/>
        </w:rPr>
      </w:pPr>
      <w:r w:rsidRPr="004620D8">
        <w:rPr>
          <w:b/>
          <w:bCs/>
          <w:noProof w:val="0"/>
          <w:sz w:val="22"/>
          <w:szCs w:val="22"/>
          <w:lang w:val="lt-LT"/>
        </w:rPr>
        <w:t>Įspėjimas:</w:t>
      </w:r>
      <w:r w:rsidRPr="004620D8">
        <w:rPr>
          <w:noProof w:val="0"/>
          <w:sz w:val="22"/>
          <w:szCs w:val="22"/>
          <w:lang w:val="lt-LT"/>
        </w:rPr>
        <w:t xml:space="preserve"> </w:t>
      </w:r>
      <w:r w:rsidR="00502A53">
        <w:rPr>
          <w:noProof w:val="0"/>
          <w:sz w:val="22"/>
          <w:szCs w:val="22"/>
          <w:lang w:val="lt-LT"/>
        </w:rPr>
        <w:t>v</w:t>
      </w:r>
      <w:r w:rsidR="00502A53" w:rsidRPr="00502A53">
        <w:rPr>
          <w:noProof w:val="0"/>
          <w:sz w:val="22"/>
          <w:szCs w:val="22"/>
          <w:lang w:val="lt-LT"/>
        </w:rPr>
        <w:t>artojant didesnes nei rekomenduojama vaisto dozes, padidėja sunkaus kepenų pažeidimo pasireiškimo rizika.</w:t>
      </w:r>
    </w:p>
    <w:p w14:paraId="3FA6B296" w14:textId="77777777" w:rsidR="00F47F46" w:rsidRPr="004620D8" w:rsidRDefault="00F47F46" w:rsidP="003146C1">
      <w:pPr>
        <w:rPr>
          <w:noProof w:val="0"/>
          <w:sz w:val="22"/>
          <w:szCs w:val="22"/>
          <w:lang w:val="lt-LT"/>
        </w:rPr>
      </w:pPr>
    </w:p>
    <w:p w14:paraId="791E018D" w14:textId="77777777" w:rsidR="001873A6" w:rsidRPr="004620D8" w:rsidRDefault="001873A6" w:rsidP="003146C1">
      <w:pPr>
        <w:rPr>
          <w:noProof w:val="0"/>
          <w:sz w:val="22"/>
          <w:szCs w:val="22"/>
          <w:u w:val="single"/>
          <w:lang w:val="lt-LT"/>
        </w:rPr>
      </w:pPr>
      <w:r w:rsidRPr="004620D8">
        <w:rPr>
          <w:noProof w:val="0"/>
          <w:sz w:val="22"/>
          <w:szCs w:val="22"/>
          <w:u w:val="single"/>
          <w:lang w:val="lt-LT"/>
        </w:rPr>
        <w:t>Gydymo trukmė</w:t>
      </w:r>
    </w:p>
    <w:p w14:paraId="0F2E6EFE" w14:textId="77777777" w:rsidR="001873A6" w:rsidRPr="004620D8" w:rsidRDefault="001873A6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Jei per 3</w:t>
      </w:r>
      <w:r w:rsidR="00F20E81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dienas karščiavimas nesumažėja, o per 5</w:t>
      </w:r>
      <w:r w:rsidR="00E5287E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 xml:space="preserve">dienas nesumažėja skausmas arba simptomai pasunkėja, arba atsiranda naujų simptomų, </w:t>
      </w:r>
      <w:r w:rsidR="008277D4" w:rsidRPr="004620D8">
        <w:rPr>
          <w:noProof w:val="0"/>
          <w:sz w:val="22"/>
          <w:szCs w:val="22"/>
          <w:lang w:val="lt-LT"/>
        </w:rPr>
        <w:t xml:space="preserve">dėl tolesnio gydymo </w:t>
      </w:r>
      <w:r w:rsidRPr="004620D8">
        <w:rPr>
          <w:noProof w:val="0"/>
          <w:sz w:val="22"/>
          <w:szCs w:val="22"/>
          <w:lang w:val="lt-LT"/>
        </w:rPr>
        <w:t>kreipkitės į gydytoją. Šį vaistą nepasitarę su gydytoju galite vartoti ne ilgiau kaip 7</w:t>
      </w:r>
      <w:r w:rsidR="00E5287E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dienas.</w:t>
      </w:r>
    </w:p>
    <w:p w14:paraId="0364C7FD" w14:textId="77777777" w:rsidR="001873A6" w:rsidRPr="004620D8" w:rsidRDefault="001873A6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Neduokite vaisto vaikams ilgiau </w:t>
      </w:r>
      <w:r w:rsidR="008277D4" w:rsidRPr="004620D8">
        <w:rPr>
          <w:noProof w:val="0"/>
          <w:sz w:val="22"/>
          <w:szCs w:val="22"/>
          <w:lang w:val="lt-LT"/>
        </w:rPr>
        <w:t>kaip</w:t>
      </w:r>
      <w:r w:rsidRPr="004620D8">
        <w:rPr>
          <w:noProof w:val="0"/>
          <w:sz w:val="22"/>
          <w:szCs w:val="22"/>
          <w:lang w:val="lt-LT"/>
        </w:rPr>
        <w:t xml:space="preserve"> 3</w:t>
      </w:r>
      <w:r w:rsidR="00E5287E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dienas</w:t>
      </w:r>
      <w:r w:rsidR="008E56AF">
        <w:rPr>
          <w:noProof w:val="0"/>
          <w:sz w:val="22"/>
          <w:szCs w:val="22"/>
          <w:lang w:val="lt-LT"/>
        </w:rPr>
        <w:t>,</w:t>
      </w:r>
      <w:r w:rsidRPr="004620D8">
        <w:rPr>
          <w:noProof w:val="0"/>
          <w:sz w:val="22"/>
          <w:szCs w:val="22"/>
          <w:lang w:val="lt-LT"/>
        </w:rPr>
        <w:t xml:space="preserve"> nepasitarę su gydytoju.</w:t>
      </w:r>
    </w:p>
    <w:p w14:paraId="4C58F3D9" w14:textId="77777777" w:rsidR="001873A6" w:rsidRPr="004620D8" w:rsidRDefault="001873A6" w:rsidP="003146C1">
      <w:pPr>
        <w:rPr>
          <w:noProof w:val="0"/>
          <w:sz w:val="22"/>
          <w:szCs w:val="22"/>
          <w:lang w:val="lt-LT"/>
        </w:rPr>
      </w:pPr>
    </w:p>
    <w:p w14:paraId="0B8FBBDA" w14:textId="77777777" w:rsidR="00964A5C" w:rsidRPr="004620D8" w:rsidRDefault="001873A6" w:rsidP="003146C1">
      <w:pPr>
        <w:rPr>
          <w:noProof w:val="0"/>
          <w:sz w:val="22"/>
          <w:szCs w:val="22"/>
          <w:u w:val="single"/>
          <w:lang w:val="lt-LT"/>
        </w:rPr>
      </w:pPr>
      <w:r w:rsidRPr="004620D8">
        <w:rPr>
          <w:noProof w:val="0"/>
          <w:sz w:val="22"/>
          <w:szCs w:val="22"/>
          <w:u w:val="single"/>
          <w:lang w:val="lt-LT"/>
        </w:rPr>
        <w:t>Vartojimo metodas</w:t>
      </w:r>
    </w:p>
    <w:p w14:paraId="242662E1" w14:textId="77777777" w:rsidR="001873A6" w:rsidRPr="004620D8" w:rsidRDefault="001873A6" w:rsidP="003146C1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Tabletes reikia nuryti užsigeriant pakankamu kiekiu skysčio.</w:t>
      </w:r>
    </w:p>
    <w:p w14:paraId="6FAC0C8E" w14:textId="77777777" w:rsidR="00301A19" w:rsidRPr="004620D8" w:rsidRDefault="00301A19" w:rsidP="003146C1">
      <w:pPr>
        <w:rPr>
          <w:noProof w:val="0"/>
          <w:sz w:val="22"/>
          <w:szCs w:val="22"/>
          <w:lang w:val="lt-LT"/>
        </w:rPr>
      </w:pPr>
    </w:p>
    <w:p w14:paraId="366A93FB" w14:textId="77777777" w:rsidR="00301A19" w:rsidRPr="004620D8" w:rsidRDefault="001873A6" w:rsidP="003146C1">
      <w:pPr>
        <w:rPr>
          <w:sz w:val="22"/>
          <w:szCs w:val="22"/>
          <w:lang w:val="lt-LT" w:eastAsia="en-US"/>
        </w:rPr>
      </w:pPr>
      <w:r w:rsidRPr="004620D8">
        <w:rPr>
          <w:sz w:val="22"/>
          <w:szCs w:val="22"/>
          <w:lang w:val="lt-LT" w:eastAsia="en-US"/>
        </w:rPr>
        <w:t>Tablet</w:t>
      </w:r>
      <w:r w:rsidR="008E56AF">
        <w:rPr>
          <w:sz w:val="22"/>
          <w:szCs w:val="22"/>
          <w:lang w:val="lt-LT" w:eastAsia="en-US"/>
        </w:rPr>
        <w:t>ę</w:t>
      </w:r>
      <w:r w:rsidRPr="004620D8">
        <w:rPr>
          <w:sz w:val="22"/>
          <w:szCs w:val="22"/>
          <w:lang w:val="lt-LT" w:eastAsia="en-US"/>
        </w:rPr>
        <w:t xml:space="preserve"> galima padalyti į lygias dozes.</w:t>
      </w:r>
    </w:p>
    <w:p w14:paraId="31BBC958" w14:textId="77777777" w:rsidR="001873A6" w:rsidRPr="004620D8" w:rsidRDefault="001873A6" w:rsidP="003146C1">
      <w:pPr>
        <w:rPr>
          <w:bCs/>
          <w:noProof w:val="0"/>
          <w:sz w:val="22"/>
          <w:szCs w:val="22"/>
          <w:lang w:val="lt-LT"/>
        </w:rPr>
      </w:pPr>
    </w:p>
    <w:p w14:paraId="0C28018D" w14:textId="77777777" w:rsidR="00AA4B67" w:rsidRPr="004620D8" w:rsidRDefault="006E4A39" w:rsidP="003146C1">
      <w:pPr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galima vartoti valgio metu arba nevalgius.</w:t>
      </w:r>
    </w:p>
    <w:p w14:paraId="75D023C2" w14:textId="77777777" w:rsidR="006E4A39" w:rsidRPr="004620D8" w:rsidRDefault="006E4A39" w:rsidP="003146C1">
      <w:pPr>
        <w:rPr>
          <w:noProof w:val="0"/>
          <w:sz w:val="22"/>
          <w:szCs w:val="22"/>
          <w:lang w:val="lt-LT"/>
        </w:rPr>
      </w:pPr>
    </w:p>
    <w:p w14:paraId="4CF8C9C1" w14:textId="77777777" w:rsidR="00FA7F2B" w:rsidRPr="004620D8" w:rsidRDefault="00FA7F2B" w:rsidP="003146C1">
      <w:pPr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 xml:space="preserve">Ką daryti pavartojus per didelę </w:t>
      </w:r>
      <w:r w:rsidR="006E4A39" w:rsidRPr="004620D8">
        <w:rPr>
          <w:b/>
          <w:sz w:val="22"/>
          <w:szCs w:val="22"/>
          <w:lang w:val="lt-LT"/>
        </w:rPr>
        <w:t>Paracetamol Zentiva</w:t>
      </w:r>
      <w:r w:rsidRPr="004620D8">
        <w:rPr>
          <w:b/>
          <w:sz w:val="22"/>
          <w:szCs w:val="22"/>
          <w:lang w:val="lt-LT"/>
        </w:rPr>
        <w:t xml:space="preserve"> dozę</w:t>
      </w:r>
    </w:p>
    <w:p w14:paraId="7F60C9C0" w14:textId="77777777" w:rsidR="000D47D1" w:rsidRPr="004620D8" w:rsidRDefault="000D47D1" w:rsidP="003146C1">
      <w:pPr>
        <w:rPr>
          <w:bCs/>
          <w:noProof w:val="0"/>
          <w:sz w:val="22"/>
          <w:szCs w:val="22"/>
          <w:lang w:val="lt-LT"/>
        </w:rPr>
      </w:pPr>
      <w:r w:rsidRPr="004620D8">
        <w:rPr>
          <w:bCs/>
          <w:noProof w:val="0"/>
          <w:sz w:val="22"/>
          <w:szCs w:val="22"/>
          <w:lang w:val="lt-LT"/>
        </w:rPr>
        <w:t>Perdozavimas gali pasireikšti pykinimu, vėmimu ar blyškumu. Visais atvejais, kai įtariamas perdozavimas arba vaistą netyčia praryja vaikas, nedelsdami kreipkitės medicininės pagalbos, net jei Jūs arba vaikas jaučia</w:t>
      </w:r>
      <w:r w:rsidR="0057085A" w:rsidRPr="004620D8">
        <w:rPr>
          <w:bCs/>
          <w:noProof w:val="0"/>
          <w:sz w:val="22"/>
          <w:szCs w:val="22"/>
          <w:lang w:val="lt-LT"/>
        </w:rPr>
        <w:t>tės</w:t>
      </w:r>
      <w:r w:rsidRPr="004620D8">
        <w:rPr>
          <w:bCs/>
          <w:noProof w:val="0"/>
          <w:sz w:val="22"/>
          <w:szCs w:val="22"/>
          <w:lang w:val="lt-LT"/>
        </w:rPr>
        <w:t xml:space="preserve"> gerai, nes yra uždelsto, sunkaus ir negrįžtamo kepenų pažeidimo pasireiškimo rizika. Duokite medikams pakuotę, iš kurios vartojote vaistą, ir šį lapelį.</w:t>
      </w:r>
    </w:p>
    <w:p w14:paraId="3F28C662" w14:textId="77777777" w:rsidR="001D5E73" w:rsidRPr="004620D8" w:rsidRDefault="001D5E73" w:rsidP="00F56562">
      <w:pPr>
        <w:jc w:val="both"/>
        <w:rPr>
          <w:bCs/>
          <w:noProof w:val="0"/>
          <w:sz w:val="22"/>
          <w:szCs w:val="22"/>
          <w:lang w:val="lt-LT"/>
        </w:rPr>
      </w:pPr>
    </w:p>
    <w:p w14:paraId="1A4F6C5B" w14:textId="77777777" w:rsidR="00FA7F2B" w:rsidRPr="004620D8" w:rsidRDefault="00FA7F2B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lastRenderedPageBreak/>
        <w:t xml:space="preserve">Pamiršus pavartoti </w:t>
      </w:r>
      <w:r w:rsidR="006E4A39" w:rsidRPr="004620D8">
        <w:rPr>
          <w:b/>
          <w:sz w:val="22"/>
          <w:szCs w:val="22"/>
          <w:lang w:val="lt-LT"/>
        </w:rPr>
        <w:t>Paracetamol Zentiva</w:t>
      </w:r>
    </w:p>
    <w:p w14:paraId="73FC8EDC" w14:textId="77777777" w:rsidR="001D5E73" w:rsidRPr="004620D8" w:rsidRDefault="006E4A39" w:rsidP="00E51050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Nevartokite dvigubos dozės norint kompensuoti praleistą dozę. Išgerkite praleistą dozę, kai tik prisiminsite. Bet kokią kitą galimą dozę reikia išgerti praėjus 3</w:t>
      </w:r>
      <w:r w:rsidR="00E5287E">
        <w:rPr>
          <w:noProof w:val="0"/>
          <w:sz w:val="22"/>
          <w:szCs w:val="22"/>
          <w:lang w:val="lt-LT"/>
        </w:rPr>
        <w:t xml:space="preserve"> </w:t>
      </w:r>
      <w:r w:rsidRPr="004620D8">
        <w:rPr>
          <w:noProof w:val="0"/>
          <w:sz w:val="22"/>
          <w:szCs w:val="22"/>
          <w:lang w:val="lt-LT"/>
        </w:rPr>
        <w:t>skyriuje nurodytam intervalui.</w:t>
      </w:r>
    </w:p>
    <w:p w14:paraId="3B0189C7" w14:textId="77777777" w:rsidR="006E4A39" w:rsidRPr="004620D8" w:rsidRDefault="006E4A39" w:rsidP="00E51050">
      <w:pPr>
        <w:rPr>
          <w:noProof w:val="0"/>
          <w:sz w:val="22"/>
          <w:szCs w:val="22"/>
          <w:lang w:val="lt-LT"/>
        </w:rPr>
      </w:pPr>
    </w:p>
    <w:p w14:paraId="450F7ADF" w14:textId="77777777" w:rsidR="00BD51A6" w:rsidRPr="004620D8" w:rsidRDefault="00FA7F2B" w:rsidP="00E51050">
      <w:pPr>
        <w:rPr>
          <w:noProof w:val="0"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7DE9A635" w14:textId="77777777" w:rsidR="00BD51A6" w:rsidRPr="004620D8" w:rsidRDefault="00BD51A6" w:rsidP="00E51050">
      <w:pPr>
        <w:rPr>
          <w:b/>
          <w:caps/>
          <w:noProof w:val="0"/>
          <w:sz w:val="22"/>
          <w:szCs w:val="22"/>
          <w:lang w:val="lt-LT"/>
        </w:rPr>
      </w:pPr>
    </w:p>
    <w:p w14:paraId="079A405C" w14:textId="77777777" w:rsidR="00063C4C" w:rsidRPr="004620D8" w:rsidRDefault="00063C4C" w:rsidP="00E51050">
      <w:pPr>
        <w:rPr>
          <w:b/>
          <w:caps/>
          <w:noProof w:val="0"/>
          <w:sz w:val="22"/>
          <w:szCs w:val="22"/>
          <w:lang w:val="lt-LT"/>
        </w:rPr>
      </w:pPr>
    </w:p>
    <w:p w14:paraId="43A3BBB3" w14:textId="77777777" w:rsidR="00FA7F2B" w:rsidRPr="004620D8" w:rsidRDefault="00FA7F2B" w:rsidP="00E51050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</w:t>
      </w:r>
      <w:r w:rsidRPr="004620D8">
        <w:rPr>
          <w:b/>
          <w:sz w:val="22"/>
          <w:szCs w:val="22"/>
          <w:lang w:val="lt-LT"/>
        </w:rPr>
        <w:tab/>
        <w:t>Galimas šalutinis poveikis</w:t>
      </w:r>
    </w:p>
    <w:p w14:paraId="7B64974B" w14:textId="77777777" w:rsidR="00B250FB" w:rsidRPr="004620D8" w:rsidRDefault="00B250FB" w:rsidP="00E51050">
      <w:pPr>
        <w:rPr>
          <w:rFonts w:eastAsia="MS Mincho"/>
          <w:noProof w:val="0"/>
          <w:sz w:val="22"/>
          <w:szCs w:val="22"/>
          <w:lang w:val="lt-LT" w:eastAsia="fr-FR"/>
        </w:rPr>
      </w:pPr>
    </w:p>
    <w:p w14:paraId="5D0D0D35" w14:textId="77777777" w:rsidR="00FA7F2B" w:rsidRPr="004620D8" w:rsidRDefault="00FA7F2B" w:rsidP="00E51050">
      <w:pPr>
        <w:ind w:right="-29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58C098EC" w14:textId="77777777" w:rsidR="00BD51A6" w:rsidRPr="004620D8" w:rsidRDefault="00BD51A6" w:rsidP="00E51050">
      <w:pPr>
        <w:rPr>
          <w:i/>
          <w:noProof w:val="0"/>
          <w:sz w:val="22"/>
          <w:szCs w:val="22"/>
          <w:lang w:val="lt-LT"/>
        </w:rPr>
      </w:pPr>
    </w:p>
    <w:p w14:paraId="6FB77A6F" w14:textId="77777777" w:rsidR="000D47D1" w:rsidRPr="004620D8" w:rsidRDefault="000D47D1" w:rsidP="00E51050">
      <w:pPr>
        <w:rPr>
          <w:b/>
          <w:noProof w:val="0"/>
          <w:sz w:val="22"/>
          <w:szCs w:val="22"/>
          <w:lang w:val="lt-LT"/>
        </w:rPr>
      </w:pPr>
      <w:r w:rsidRPr="004620D8">
        <w:rPr>
          <w:b/>
          <w:noProof w:val="0"/>
          <w:sz w:val="22"/>
          <w:szCs w:val="22"/>
          <w:lang w:val="lt-LT"/>
        </w:rPr>
        <w:t>Tuoj pat nutraukite vaisto vartojimą ir nedelsdami kreipkitės medicininės pagalbos, jei pasireiškia bet kuris iš šių šalutinio poveikio reiškinių:</w:t>
      </w:r>
    </w:p>
    <w:p w14:paraId="6CE0F952" w14:textId="77777777" w:rsidR="000D47D1" w:rsidRPr="004620D8" w:rsidRDefault="000D47D1" w:rsidP="00E51050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Alerginės reakcijos, tokios kaip išbėrimas ar niežėjimas (reti šalutinio poveikio reiškiniai − gali pasireikšti rečiau kaip 1 iš 1</w:t>
      </w:r>
      <w:r w:rsidR="0052109F" w:rsidRPr="004620D8">
        <w:rPr>
          <w:noProof w:val="0"/>
          <w:sz w:val="22"/>
          <w:szCs w:val="22"/>
          <w:lang w:val="lt-LT"/>
        </w:rPr>
        <w:t> </w:t>
      </w:r>
      <w:r w:rsidRPr="004620D8">
        <w:rPr>
          <w:noProof w:val="0"/>
          <w:sz w:val="22"/>
          <w:szCs w:val="22"/>
          <w:lang w:val="lt-LT"/>
        </w:rPr>
        <w:t xml:space="preserve">000 asmenų), kartais kartu pasireiškiant kvėpavimo sutrikimui, lūpų, liežuvio, gerklės ar skruostų patinimui (labai reti šalutinio poveikio reiškiniai </w:t>
      </w:r>
      <w:r w:rsidR="0052109F" w:rsidRPr="004620D8">
        <w:rPr>
          <w:noProof w:val="0"/>
          <w:sz w:val="22"/>
          <w:szCs w:val="22"/>
          <w:lang w:val="lt-LT"/>
        </w:rPr>
        <w:t>–</w:t>
      </w:r>
      <w:r w:rsidRPr="004620D8">
        <w:rPr>
          <w:noProof w:val="0"/>
          <w:sz w:val="22"/>
          <w:szCs w:val="22"/>
          <w:lang w:val="lt-LT"/>
        </w:rPr>
        <w:t xml:space="preserve"> gali pasireikšti rečiau kaip 1 iš 10</w:t>
      </w:r>
      <w:r w:rsidR="0052109F" w:rsidRPr="004620D8">
        <w:rPr>
          <w:noProof w:val="0"/>
          <w:sz w:val="22"/>
          <w:szCs w:val="22"/>
          <w:lang w:val="lt-LT"/>
        </w:rPr>
        <w:t> </w:t>
      </w:r>
      <w:r w:rsidRPr="004620D8">
        <w:rPr>
          <w:noProof w:val="0"/>
          <w:sz w:val="22"/>
          <w:szCs w:val="22"/>
          <w:lang w:val="lt-LT"/>
        </w:rPr>
        <w:t>000 asmenų).</w:t>
      </w:r>
    </w:p>
    <w:p w14:paraId="0DC9A884" w14:textId="77777777" w:rsidR="000D47D1" w:rsidRPr="004620D8" w:rsidRDefault="000D47D1" w:rsidP="00E51050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Sunki odos reakcija, įskaitant odos lupimąsi arba pūslių susidarymą burnoje (labai reti šalutinio poveikio reiškiniai − gali pasireikšti rečiau kaip 1 iš 10</w:t>
      </w:r>
      <w:r w:rsidR="0052109F" w:rsidRPr="004620D8">
        <w:rPr>
          <w:noProof w:val="0"/>
          <w:sz w:val="22"/>
          <w:szCs w:val="22"/>
          <w:lang w:val="lt-LT"/>
        </w:rPr>
        <w:t> </w:t>
      </w:r>
      <w:r w:rsidRPr="004620D8">
        <w:rPr>
          <w:noProof w:val="0"/>
          <w:sz w:val="22"/>
          <w:szCs w:val="22"/>
          <w:lang w:val="lt-LT"/>
        </w:rPr>
        <w:t>000 asmenų).</w:t>
      </w:r>
    </w:p>
    <w:p w14:paraId="0C528ED2" w14:textId="77777777" w:rsidR="000D47D1" w:rsidRPr="004620D8" w:rsidRDefault="000D47D1" w:rsidP="00E51050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 xml:space="preserve">Jei yra buvę kvėpavimo sutrikimų pavartojus </w:t>
      </w:r>
      <w:proofErr w:type="spellStart"/>
      <w:r w:rsidRPr="004620D8">
        <w:rPr>
          <w:noProof w:val="0"/>
          <w:sz w:val="22"/>
          <w:szCs w:val="22"/>
          <w:lang w:val="lt-LT"/>
        </w:rPr>
        <w:t>acetilsalicilo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rūgšties ar kitų skausmą malšinančių vaistų, priklausančių nesteroidinių vaistų nuo uždegimo grupei, panašių problemų gali atsirasti pavartojus </w:t>
      </w:r>
      <w:proofErr w:type="spellStart"/>
      <w:r w:rsidR="0052109F"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="0052109F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52109F"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(labai reti šalutinio poveikio reiškiniai − gali pasireikšti rečiau kaip 1 iš 10</w:t>
      </w:r>
      <w:r w:rsidR="0052109F" w:rsidRPr="004620D8">
        <w:rPr>
          <w:noProof w:val="0"/>
          <w:sz w:val="22"/>
          <w:szCs w:val="22"/>
          <w:lang w:val="lt-LT"/>
        </w:rPr>
        <w:t> </w:t>
      </w:r>
      <w:r w:rsidRPr="004620D8">
        <w:rPr>
          <w:noProof w:val="0"/>
          <w:sz w:val="22"/>
          <w:szCs w:val="22"/>
          <w:lang w:val="lt-LT"/>
        </w:rPr>
        <w:t>000 asmenų).</w:t>
      </w:r>
    </w:p>
    <w:p w14:paraId="563DD0F9" w14:textId="77777777" w:rsidR="000D47D1" w:rsidRPr="004620D8" w:rsidRDefault="000D47D1" w:rsidP="00E51050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Dėl nežinomų priežasčių atsiradusios kraujosruvos (labai reti šalutinio poveikio reiškiniai − gali pasireikšti rečiau kaip 1 iš 10</w:t>
      </w:r>
      <w:r w:rsidR="0052109F" w:rsidRPr="004620D8">
        <w:rPr>
          <w:noProof w:val="0"/>
          <w:sz w:val="22"/>
          <w:szCs w:val="22"/>
          <w:lang w:val="lt-LT"/>
        </w:rPr>
        <w:t> </w:t>
      </w:r>
      <w:r w:rsidRPr="004620D8">
        <w:rPr>
          <w:noProof w:val="0"/>
          <w:sz w:val="22"/>
          <w:szCs w:val="22"/>
          <w:lang w:val="lt-LT"/>
        </w:rPr>
        <w:t>000 asmenų).</w:t>
      </w:r>
    </w:p>
    <w:p w14:paraId="1C86D3A0" w14:textId="77777777" w:rsidR="00F6167E" w:rsidRPr="004620D8" w:rsidRDefault="00F6167E" w:rsidP="00E51050">
      <w:pPr>
        <w:rPr>
          <w:noProof w:val="0"/>
          <w:sz w:val="22"/>
          <w:szCs w:val="22"/>
          <w:highlight w:val="yellow"/>
          <w:lang w:val="lt-LT"/>
        </w:rPr>
      </w:pPr>
    </w:p>
    <w:p w14:paraId="7B715B91" w14:textId="77777777" w:rsidR="00B459D7" w:rsidRPr="004620D8" w:rsidRDefault="00B459D7" w:rsidP="00E51050">
      <w:pPr>
        <w:rPr>
          <w:b/>
          <w:bCs/>
          <w:noProof w:val="0"/>
          <w:sz w:val="22"/>
          <w:szCs w:val="22"/>
          <w:lang w:val="lt-LT"/>
        </w:rPr>
      </w:pPr>
      <w:r w:rsidRPr="004620D8">
        <w:rPr>
          <w:b/>
          <w:bCs/>
          <w:noProof w:val="0"/>
          <w:sz w:val="22"/>
          <w:szCs w:val="22"/>
          <w:lang w:val="lt-LT"/>
        </w:rPr>
        <w:t>Kitas šalutinis poveikis</w:t>
      </w:r>
    </w:p>
    <w:p w14:paraId="46D2BD97" w14:textId="77777777" w:rsidR="00B459D7" w:rsidRPr="004620D8" w:rsidRDefault="00B459D7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u w:val="single"/>
          <w:lang w:val="lt-LT"/>
        </w:rPr>
        <w:t>Labai reti šalutinio poveikio reiškiniai</w:t>
      </w:r>
      <w:r w:rsidRPr="004620D8">
        <w:rPr>
          <w:noProof w:val="0"/>
          <w:sz w:val="22"/>
          <w:szCs w:val="22"/>
          <w:lang w:val="lt-LT"/>
        </w:rPr>
        <w:t xml:space="preserve"> (gali pasireikšti rečiau kaip 1 iš 10 000 asmenų):</w:t>
      </w:r>
    </w:p>
    <w:p w14:paraId="1DC023B2" w14:textId="77777777" w:rsidR="00B459D7" w:rsidRPr="004620D8" w:rsidRDefault="00B459D7" w:rsidP="00E51050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Kepenų funkcijos sutrikimas.</w:t>
      </w:r>
    </w:p>
    <w:p w14:paraId="6F263555" w14:textId="77777777" w:rsidR="00B459D7" w:rsidRDefault="00B459D7" w:rsidP="00F56562">
      <w:pPr>
        <w:jc w:val="both"/>
        <w:rPr>
          <w:noProof w:val="0"/>
          <w:sz w:val="22"/>
          <w:szCs w:val="22"/>
          <w:u w:val="single"/>
          <w:lang w:val="lt-LT"/>
        </w:rPr>
      </w:pPr>
    </w:p>
    <w:p w14:paraId="787E9308" w14:textId="70339F12" w:rsidR="00DD0DD7" w:rsidRDefault="00DD0DD7" w:rsidP="00F56562">
      <w:pPr>
        <w:jc w:val="both"/>
        <w:rPr>
          <w:noProof w:val="0"/>
          <w:sz w:val="22"/>
          <w:szCs w:val="22"/>
          <w:u w:val="single"/>
          <w:lang w:val="lt-LT"/>
        </w:rPr>
      </w:pPr>
      <w:bookmarkStart w:id="11" w:name="_Hlk188381279"/>
      <w:r w:rsidRPr="00DD0DD7">
        <w:rPr>
          <w:noProof w:val="0"/>
          <w:sz w:val="22"/>
          <w:szCs w:val="22"/>
          <w:u w:val="single"/>
          <w:lang w:val="lt-LT"/>
        </w:rPr>
        <w:t>Šalutinio poveikio reiškiniai, kurių dažnis nežinomas (negali būti apskaičiuotas pagal turimus duomenis):</w:t>
      </w:r>
    </w:p>
    <w:p w14:paraId="698D084C" w14:textId="52BB0504" w:rsidR="00DD0DD7" w:rsidRDefault="00494D54" w:rsidP="00494D54">
      <w:pPr>
        <w:pStyle w:val="Sraopastraipa"/>
        <w:numPr>
          <w:ilvl w:val="0"/>
          <w:numId w:val="38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494D54">
        <w:rPr>
          <w:noProof w:val="0"/>
          <w:sz w:val="22"/>
          <w:szCs w:val="22"/>
          <w:lang w:val="lt-LT"/>
        </w:rPr>
        <w:t xml:space="preserve">Sunkus sutrikimas, dėl kurio gali padidėti kraujo rūgštingumas (vadinamas </w:t>
      </w:r>
      <w:proofErr w:type="spellStart"/>
      <w:r w:rsidRPr="00494D54">
        <w:rPr>
          <w:noProof w:val="0"/>
          <w:sz w:val="22"/>
          <w:szCs w:val="22"/>
          <w:lang w:val="lt-LT"/>
        </w:rPr>
        <w:t>metaboline</w:t>
      </w:r>
      <w:proofErr w:type="spellEnd"/>
      <w:r w:rsidRPr="00494D54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94D54">
        <w:rPr>
          <w:noProof w:val="0"/>
          <w:sz w:val="22"/>
          <w:szCs w:val="22"/>
          <w:lang w:val="lt-LT"/>
        </w:rPr>
        <w:t>acidoze</w:t>
      </w:r>
      <w:proofErr w:type="spellEnd"/>
      <w:r w:rsidRPr="00494D54">
        <w:rPr>
          <w:noProof w:val="0"/>
          <w:sz w:val="22"/>
          <w:szCs w:val="22"/>
          <w:lang w:val="lt-LT"/>
        </w:rPr>
        <w:t xml:space="preserve">) sunkia liga sergantiems pacientams, vartojantiems </w:t>
      </w:r>
      <w:proofErr w:type="spellStart"/>
      <w:r w:rsidRPr="00494D54">
        <w:rPr>
          <w:noProof w:val="0"/>
          <w:sz w:val="22"/>
          <w:szCs w:val="22"/>
          <w:lang w:val="lt-LT"/>
        </w:rPr>
        <w:t>paracetamolį</w:t>
      </w:r>
      <w:proofErr w:type="spellEnd"/>
      <w:r w:rsidRPr="00494D54">
        <w:rPr>
          <w:noProof w:val="0"/>
          <w:sz w:val="22"/>
          <w:szCs w:val="22"/>
          <w:lang w:val="lt-LT"/>
        </w:rPr>
        <w:t xml:space="preserve"> (žr. 2 skyrių).</w:t>
      </w:r>
    </w:p>
    <w:p w14:paraId="6262A441" w14:textId="77777777" w:rsidR="00494D54" w:rsidRPr="00957711" w:rsidRDefault="00494D54" w:rsidP="00957711">
      <w:pPr>
        <w:pStyle w:val="Sraopastraipa"/>
        <w:ind w:left="567"/>
        <w:jc w:val="both"/>
        <w:rPr>
          <w:noProof w:val="0"/>
          <w:sz w:val="22"/>
          <w:szCs w:val="22"/>
          <w:lang w:val="lt-LT"/>
        </w:rPr>
      </w:pPr>
    </w:p>
    <w:bookmarkEnd w:id="11"/>
    <w:p w14:paraId="27D8FDA2" w14:textId="77777777" w:rsidR="00FA7F2B" w:rsidRPr="004620D8" w:rsidRDefault="00FA7F2B" w:rsidP="00F56562">
      <w:pPr>
        <w:tabs>
          <w:tab w:val="left" w:pos="567"/>
        </w:tabs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Pranešimas apie šalutinį poveikį</w:t>
      </w:r>
    </w:p>
    <w:p w14:paraId="4A86FE27" w14:textId="0D4D38E0" w:rsidR="00FA7F2B" w:rsidRPr="004620D8" w:rsidRDefault="00FA7F2B" w:rsidP="00F56562">
      <w:pPr>
        <w:tabs>
          <w:tab w:val="left" w:pos="567"/>
        </w:tabs>
        <w:ind w:right="-1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494D54" w:rsidRPr="00494D54">
        <w:rPr>
          <w:rFonts w:eastAsia="Times New Roman"/>
          <w:noProof w:val="0"/>
          <w:sz w:val="22"/>
          <w:szCs w:val="20"/>
          <w:lang w:val="lt-LT" w:eastAsia="en-US"/>
        </w:rPr>
        <w:t xml:space="preserve">&gt;. </w:t>
      </w:r>
      <w:bookmarkStart w:id="12" w:name="_Hlk174378802"/>
      <w:r w:rsidR="00494D54" w:rsidRPr="00494D54">
        <w:rPr>
          <w:rFonts w:eastAsia="Times New Roman"/>
          <w:noProof w:val="0"/>
          <w:color w:val="000000"/>
          <w:sz w:val="22"/>
          <w:szCs w:val="18"/>
          <w:lang w:val="lt-LT" w:eastAsia="en-US"/>
        </w:rPr>
        <w:t xml:space="preserve">Pranešimą apie šalutinį poveikį galite užpildyti ir pateikti Valstybinės vaistų kontrolės tarnybos prie Lietuvos Respublikos sveikatos apsaugos ministerijos tinklalapyje </w:t>
      </w:r>
      <w:r w:rsidR="00494D54" w:rsidRPr="00494D54">
        <w:rPr>
          <w:rFonts w:eastAsia="Times New Roman"/>
          <w:noProof w:val="0"/>
          <w:color w:val="0000EE"/>
          <w:sz w:val="22"/>
          <w:szCs w:val="18"/>
          <w:u w:val="single"/>
          <w:lang w:val="lt-LT" w:eastAsia="en-US"/>
        </w:rPr>
        <w:t>https://vvkt.lrv.lt/lt/</w:t>
      </w:r>
      <w:r w:rsidR="00494D54" w:rsidRPr="00494D54">
        <w:rPr>
          <w:rFonts w:eastAsia="Times New Roman"/>
          <w:noProof w:val="0"/>
          <w:color w:val="000000"/>
          <w:sz w:val="22"/>
          <w:szCs w:val="18"/>
          <w:lang w:val="lt-LT" w:eastAsia="en-US"/>
        </w:rPr>
        <w:t xml:space="preserve"> nurodytais būdais arba paskambinti nemokamu telefonu </w:t>
      </w:r>
      <w:r w:rsidR="0075719F">
        <w:rPr>
          <w:rFonts w:eastAsia="Times New Roman"/>
          <w:noProof w:val="0"/>
          <w:color w:val="000000"/>
          <w:sz w:val="22"/>
          <w:szCs w:val="18"/>
          <w:lang w:val="lt-LT" w:eastAsia="en-US"/>
        </w:rPr>
        <w:t>+370</w:t>
      </w:r>
      <w:r w:rsidR="00494D54" w:rsidRPr="00494D54">
        <w:rPr>
          <w:rFonts w:eastAsia="Times New Roman"/>
          <w:noProof w:val="0"/>
          <w:color w:val="000000"/>
          <w:sz w:val="22"/>
          <w:szCs w:val="18"/>
          <w:lang w:val="lt-LT" w:eastAsia="en-US"/>
        </w:rPr>
        <w:t xml:space="preserve"> 800 73 568. Pranešdami apie šalutinį poveikį galite mums padėti gauti daugiau informacijos apie šio vaisto saugumą.</w:t>
      </w:r>
      <w:bookmarkEnd w:id="12"/>
    </w:p>
    <w:p w14:paraId="37D0F0E4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65B622AF" w14:textId="77777777" w:rsidR="00F37155" w:rsidRPr="004620D8" w:rsidRDefault="00F37155" w:rsidP="00F56562">
      <w:pPr>
        <w:jc w:val="both"/>
        <w:rPr>
          <w:noProof w:val="0"/>
          <w:sz w:val="22"/>
          <w:szCs w:val="22"/>
          <w:lang w:val="lt-LT"/>
        </w:rPr>
      </w:pPr>
    </w:p>
    <w:p w14:paraId="175D74D5" w14:textId="77777777" w:rsidR="00FA7F2B" w:rsidRPr="004620D8" w:rsidRDefault="00FA7F2B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5.</w:t>
      </w:r>
      <w:r w:rsidRPr="004620D8">
        <w:rPr>
          <w:b/>
          <w:sz w:val="22"/>
          <w:szCs w:val="22"/>
          <w:lang w:val="lt-LT"/>
        </w:rPr>
        <w:tab/>
        <w:t xml:space="preserve">Kaip laikyti </w:t>
      </w:r>
      <w:r w:rsidR="006E4A39" w:rsidRPr="004620D8">
        <w:rPr>
          <w:b/>
          <w:sz w:val="22"/>
          <w:szCs w:val="22"/>
          <w:lang w:val="lt-LT"/>
        </w:rPr>
        <w:t>Paracetamol Zentiva</w:t>
      </w:r>
    </w:p>
    <w:p w14:paraId="7757E060" w14:textId="77777777" w:rsidR="00FA7F2B" w:rsidRPr="004620D8" w:rsidRDefault="00FA7F2B" w:rsidP="00F56562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0147AA48" w14:textId="77777777" w:rsidR="00FA7F2B" w:rsidRPr="004620D8" w:rsidRDefault="00FA7F2B" w:rsidP="00F56562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Šį vaistą laikykite vaikams nepastebimoje ir nepasiekiamoje vietoje.</w:t>
      </w:r>
    </w:p>
    <w:p w14:paraId="355C32BF" w14:textId="77777777" w:rsidR="00FA7F2B" w:rsidRPr="004620D8" w:rsidRDefault="00FA7F2B" w:rsidP="00F56562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Ant dėžutės ir lizdinės plokštelės po „EXP“ nurodytam tinkamumo laikui pasibaigus, šio vaisto vartoti negalima. Vaistas tinkamas vartoti iki paskutinės nurodyto mėnesio dienos.</w:t>
      </w:r>
    </w:p>
    <w:p w14:paraId="2D1391C5" w14:textId="77777777" w:rsidR="006E4A39" w:rsidRPr="004620D8" w:rsidRDefault="006E4A39" w:rsidP="00505A64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4620D8">
        <w:rPr>
          <w:sz w:val="22"/>
          <w:szCs w:val="22"/>
          <w:lang w:val="lt-LT" w:eastAsia="en-US"/>
        </w:rPr>
        <w:t>Šiam vaistui specialių laikymo sąlygų nereikia.</w:t>
      </w:r>
    </w:p>
    <w:p w14:paraId="62CC0360" w14:textId="77777777" w:rsidR="006E13FC" w:rsidRPr="004620D8" w:rsidRDefault="006E13FC" w:rsidP="00F56562">
      <w:pPr>
        <w:numPr>
          <w:ilvl w:val="12"/>
          <w:numId w:val="0"/>
        </w:numPr>
        <w:ind w:right="-2"/>
        <w:rPr>
          <w:i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7AA6309" w14:textId="77777777" w:rsidR="00BD51A6" w:rsidRPr="004620D8" w:rsidRDefault="00BD51A6" w:rsidP="00F56562">
      <w:pPr>
        <w:jc w:val="both"/>
        <w:rPr>
          <w:b/>
          <w:caps/>
          <w:noProof w:val="0"/>
          <w:sz w:val="22"/>
          <w:szCs w:val="22"/>
          <w:lang w:val="lt-LT"/>
        </w:rPr>
      </w:pPr>
    </w:p>
    <w:p w14:paraId="6EA63AAA" w14:textId="77777777" w:rsidR="00F37155" w:rsidRPr="004620D8" w:rsidRDefault="00F37155" w:rsidP="00F56562">
      <w:pPr>
        <w:jc w:val="both"/>
        <w:rPr>
          <w:b/>
          <w:caps/>
          <w:noProof w:val="0"/>
          <w:sz w:val="22"/>
          <w:szCs w:val="22"/>
          <w:lang w:val="lt-LT"/>
        </w:rPr>
      </w:pPr>
    </w:p>
    <w:p w14:paraId="7A258942" w14:textId="77777777" w:rsidR="00E95F4B" w:rsidRPr="004620D8" w:rsidRDefault="00E95F4B" w:rsidP="00F56562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</w:t>
      </w:r>
      <w:r w:rsidRPr="004620D8">
        <w:rPr>
          <w:sz w:val="22"/>
          <w:szCs w:val="22"/>
          <w:lang w:val="lt-LT"/>
        </w:rPr>
        <w:tab/>
      </w:r>
      <w:r w:rsidRPr="004620D8">
        <w:rPr>
          <w:b/>
          <w:sz w:val="22"/>
          <w:szCs w:val="22"/>
          <w:lang w:val="lt-LT"/>
        </w:rPr>
        <w:t>Pakuotės turinys ir kita informacija</w:t>
      </w:r>
    </w:p>
    <w:p w14:paraId="0D0FB2C6" w14:textId="77777777" w:rsidR="00BD51A6" w:rsidRPr="004620D8" w:rsidRDefault="00BD51A6" w:rsidP="00F56562">
      <w:pPr>
        <w:keepNext/>
        <w:jc w:val="both"/>
        <w:rPr>
          <w:rFonts w:eastAsia="MS Mincho"/>
          <w:noProof w:val="0"/>
          <w:sz w:val="22"/>
          <w:szCs w:val="22"/>
          <w:lang w:val="lt-LT" w:eastAsia="fr-FR"/>
        </w:rPr>
      </w:pPr>
    </w:p>
    <w:p w14:paraId="2E4A0AE8" w14:textId="77777777" w:rsidR="00E95F4B" w:rsidRPr="004620D8" w:rsidRDefault="006E4A39" w:rsidP="00F56562">
      <w:pPr>
        <w:keepNext/>
        <w:tabs>
          <w:tab w:val="left" w:pos="567"/>
        </w:tabs>
        <w:jc w:val="both"/>
        <w:outlineLvl w:val="3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Paracetamol Zentiva</w:t>
      </w:r>
      <w:r w:rsidR="00E95F4B" w:rsidRPr="004620D8">
        <w:rPr>
          <w:b/>
          <w:sz w:val="22"/>
          <w:szCs w:val="22"/>
          <w:lang w:val="lt-LT"/>
        </w:rPr>
        <w:t xml:space="preserve"> sudėtis</w:t>
      </w:r>
    </w:p>
    <w:p w14:paraId="699129DD" w14:textId="77777777" w:rsidR="00B42F74" w:rsidRPr="004620D8" w:rsidRDefault="00E95F4B" w:rsidP="00E51050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Veiklioji medžiaga yra</w:t>
      </w:r>
      <w:r w:rsidR="00BD51A6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BD51A6" w:rsidRPr="004620D8">
        <w:rPr>
          <w:noProof w:val="0"/>
          <w:sz w:val="22"/>
          <w:szCs w:val="22"/>
          <w:lang w:val="lt-LT"/>
        </w:rPr>
        <w:t>paracetamol</w:t>
      </w:r>
      <w:r w:rsidR="00B42F74" w:rsidRPr="004620D8">
        <w:rPr>
          <w:noProof w:val="0"/>
          <w:sz w:val="22"/>
          <w:szCs w:val="22"/>
          <w:lang w:val="lt-LT"/>
        </w:rPr>
        <w:t>is</w:t>
      </w:r>
      <w:proofErr w:type="spellEnd"/>
      <w:r w:rsidR="00BD51A6" w:rsidRPr="004620D8">
        <w:rPr>
          <w:noProof w:val="0"/>
          <w:sz w:val="22"/>
          <w:szCs w:val="22"/>
          <w:lang w:val="lt-LT"/>
        </w:rPr>
        <w:t xml:space="preserve">. </w:t>
      </w:r>
      <w:r w:rsidR="00B42F74" w:rsidRPr="004620D8">
        <w:rPr>
          <w:noProof w:val="0"/>
          <w:sz w:val="22"/>
          <w:szCs w:val="22"/>
          <w:lang w:val="lt-LT"/>
        </w:rPr>
        <w:t xml:space="preserve">Kiekvienoje tabletėje yra 500 mg </w:t>
      </w:r>
      <w:proofErr w:type="spellStart"/>
      <w:r w:rsidR="00B42F74" w:rsidRPr="004620D8">
        <w:rPr>
          <w:noProof w:val="0"/>
          <w:sz w:val="22"/>
          <w:szCs w:val="22"/>
          <w:lang w:val="lt-LT"/>
        </w:rPr>
        <w:t>paracetamolio</w:t>
      </w:r>
      <w:proofErr w:type="spellEnd"/>
      <w:r w:rsidR="00B42F74" w:rsidRPr="004620D8">
        <w:rPr>
          <w:noProof w:val="0"/>
          <w:sz w:val="22"/>
          <w:szCs w:val="22"/>
          <w:lang w:val="lt-LT"/>
        </w:rPr>
        <w:t>.</w:t>
      </w:r>
    </w:p>
    <w:p w14:paraId="00FFFD59" w14:textId="30C8E170" w:rsidR="00BD51A6" w:rsidRPr="004620D8" w:rsidRDefault="00E95F4B" w:rsidP="00E51050">
      <w:pPr>
        <w:numPr>
          <w:ilvl w:val="0"/>
          <w:numId w:val="6"/>
        </w:numPr>
        <w:ind w:left="567" w:hanging="567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lastRenderedPageBreak/>
        <w:t>Pagalbinės medžiagos yra</w:t>
      </w:r>
      <w:r w:rsidR="00BD51A6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C33F60" w:rsidRPr="004620D8">
        <w:rPr>
          <w:noProof w:val="0"/>
          <w:sz w:val="22"/>
          <w:szCs w:val="22"/>
          <w:lang w:val="lt-LT"/>
        </w:rPr>
        <w:t>pregelifikuotas</w:t>
      </w:r>
      <w:proofErr w:type="spellEnd"/>
      <w:r w:rsidR="00C33F60" w:rsidRPr="004620D8">
        <w:rPr>
          <w:noProof w:val="0"/>
          <w:sz w:val="22"/>
          <w:szCs w:val="22"/>
          <w:lang w:val="lt-LT"/>
        </w:rPr>
        <w:t xml:space="preserve"> kukurūzų krakmolas</w:t>
      </w:r>
      <w:r w:rsidR="00DA79D6" w:rsidRPr="004620D8">
        <w:rPr>
          <w:noProof w:val="0"/>
          <w:sz w:val="22"/>
          <w:szCs w:val="22"/>
          <w:lang w:val="lt-LT"/>
        </w:rPr>
        <w:t>,</w:t>
      </w:r>
      <w:r w:rsidR="0082001E" w:rsidRPr="004620D8">
        <w:rPr>
          <w:noProof w:val="0"/>
          <w:sz w:val="22"/>
          <w:szCs w:val="22"/>
          <w:lang w:val="lt-LT"/>
        </w:rPr>
        <w:t xml:space="preserve"> </w:t>
      </w:r>
      <w:r w:rsidR="00C33F60" w:rsidRPr="004620D8">
        <w:rPr>
          <w:noProof w:val="0"/>
          <w:sz w:val="22"/>
          <w:szCs w:val="22"/>
          <w:lang w:val="lt-LT"/>
        </w:rPr>
        <w:t>kukurūzų krakmolas</w:t>
      </w:r>
      <w:r w:rsidR="00DA79D6" w:rsidRPr="004620D8">
        <w:rPr>
          <w:noProof w:val="0"/>
          <w:sz w:val="22"/>
          <w:szCs w:val="22"/>
          <w:lang w:val="lt-LT"/>
        </w:rPr>
        <w:t>,</w:t>
      </w:r>
      <w:r w:rsidR="0082001E" w:rsidRPr="004620D8">
        <w:rPr>
          <w:noProof w:val="0"/>
          <w:sz w:val="22"/>
          <w:szCs w:val="22"/>
          <w:lang w:val="lt-LT"/>
        </w:rPr>
        <w:t xml:space="preserve"> tal</w:t>
      </w:r>
      <w:r w:rsidR="00C33F60" w:rsidRPr="004620D8">
        <w:rPr>
          <w:noProof w:val="0"/>
          <w:sz w:val="22"/>
          <w:szCs w:val="22"/>
          <w:lang w:val="lt-LT"/>
        </w:rPr>
        <w:t>kas</w:t>
      </w:r>
      <w:r w:rsidR="005B3E94" w:rsidRPr="004620D8">
        <w:rPr>
          <w:noProof w:val="0"/>
          <w:sz w:val="22"/>
          <w:szCs w:val="22"/>
          <w:lang w:val="lt-LT"/>
        </w:rPr>
        <w:t xml:space="preserve"> (E553)</w:t>
      </w:r>
      <w:r w:rsidR="00DA79D6" w:rsidRPr="004620D8">
        <w:rPr>
          <w:noProof w:val="0"/>
          <w:sz w:val="22"/>
          <w:szCs w:val="22"/>
          <w:lang w:val="lt-LT"/>
        </w:rPr>
        <w:t>,</w:t>
      </w:r>
      <w:r w:rsidR="0082001E" w:rsidRPr="004620D8">
        <w:rPr>
          <w:noProof w:val="0"/>
          <w:sz w:val="22"/>
          <w:szCs w:val="22"/>
          <w:lang w:val="lt-LT"/>
        </w:rPr>
        <w:t xml:space="preserve"> </w:t>
      </w:r>
      <w:r w:rsidR="00C33F60" w:rsidRPr="004620D8">
        <w:rPr>
          <w:noProof w:val="0"/>
          <w:sz w:val="22"/>
          <w:szCs w:val="22"/>
          <w:lang w:val="lt-LT"/>
        </w:rPr>
        <w:t>stearino rūgštis</w:t>
      </w:r>
      <w:r w:rsidR="001F17F4" w:rsidRPr="004620D8">
        <w:rPr>
          <w:noProof w:val="0"/>
          <w:sz w:val="22"/>
          <w:szCs w:val="22"/>
          <w:lang w:val="lt-LT"/>
        </w:rPr>
        <w:t xml:space="preserve"> </w:t>
      </w:r>
      <w:r w:rsidR="005B3E94" w:rsidRPr="004620D8">
        <w:rPr>
          <w:noProof w:val="0"/>
          <w:sz w:val="22"/>
          <w:szCs w:val="22"/>
          <w:lang w:val="lt-LT"/>
        </w:rPr>
        <w:t>(E570)</w:t>
      </w:r>
      <w:r w:rsidR="00DA79D6" w:rsidRPr="004620D8">
        <w:rPr>
          <w:noProof w:val="0"/>
          <w:sz w:val="22"/>
          <w:szCs w:val="22"/>
          <w:lang w:val="lt-LT"/>
        </w:rPr>
        <w:t>,</w:t>
      </w:r>
      <w:r w:rsidR="0082001E"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="0082001E" w:rsidRPr="004620D8">
        <w:rPr>
          <w:noProof w:val="0"/>
          <w:sz w:val="22"/>
          <w:szCs w:val="22"/>
          <w:lang w:val="lt-LT"/>
        </w:rPr>
        <w:t>povidon</w:t>
      </w:r>
      <w:r w:rsidR="00C33F60" w:rsidRPr="004620D8">
        <w:rPr>
          <w:noProof w:val="0"/>
          <w:sz w:val="22"/>
          <w:szCs w:val="22"/>
          <w:lang w:val="lt-LT"/>
        </w:rPr>
        <w:t>as</w:t>
      </w:r>
      <w:proofErr w:type="spellEnd"/>
      <w:r w:rsidR="0082001E" w:rsidRPr="004620D8">
        <w:rPr>
          <w:noProof w:val="0"/>
          <w:sz w:val="22"/>
          <w:szCs w:val="22"/>
          <w:lang w:val="lt-LT"/>
        </w:rPr>
        <w:t xml:space="preserve"> </w:t>
      </w:r>
      <w:r w:rsidR="005B3E94" w:rsidRPr="004620D8">
        <w:rPr>
          <w:noProof w:val="0"/>
          <w:sz w:val="22"/>
          <w:szCs w:val="22"/>
          <w:lang w:val="lt-LT"/>
        </w:rPr>
        <w:t>(E1201)</w:t>
      </w:r>
      <w:r w:rsidR="00BD51A6" w:rsidRPr="004620D8">
        <w:rPr>
          <w:noProof w:val="0"/>
          <w:sz w:val="22"/>
          <w:szCs w:val="22"/>
          <w:lang w:val="lt-LT"/>
        </w:rPr>
        <w:t>.</w:t>
      </w:r>
    </w:p>
    <w:p w14:paraId="77A6EEAF" w14:textId="77777777" w:rsidR="00C33F60" w:rsidRPr="004620D8" w:rsidRDefault="00C33F60" w:rsidP="00F56562">
      <w:pPr>
        <w:keepNext/>
        <w:tabs>
          <w:tab w:val="left" w:pos="567"/>
        </w:tabs>
        <w:jc w:val="both"/>
        <w:outlineLvl w:val="3"/>
        <w:rPr>
          <w:noProof w:val="0"/>
          <w:sz w:val="22"/>
          <w:szCs w:val="22"/>
          <w:lang w:val="lt-LT"/>
        </w:rPr>
      </w:pPr>
    </w:p>
    <w:p w14:paraId="5A1FA7FC" w14:textId="77777777" w:rsidR="00E95F4B" w:rsidRPr="004620D8" w:rsidRDefault="006E4A39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Paracetamol Zentiva</w:t>
      </w:r>
      <w:r w:rsidR="00E95F4B" w:rsidRPr="004620D8">
        <w:rPr>
          <w:b/>
          <w:sz w:val="22"/>
          <w:szCs w:val="22"/>
          <w:lang w:val="lt-LT"/>
        </w:rPr>
        <w:t xml:space="preserve"> išvaizda ir kiekis pakuotėje</w:t>
      </w:r>
    </w:p>
    <w:p w14:paraId="0B7C5008" w14:textId="77777777" w:rsidR="00BB6F9C" w:rsidRPr="004620D8" w:rsidRDefault="00BB6F9C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Tablet</w:t>
      </w:r>
      <w:r w:rsidR="00E95F4B" w:rsidRPr="004620D8">
        <w:rPr>
          <w:noProof w:val="0"/>
          <w:sz w:val="22"/>
          <w:szCs w:val="22"/>
          <w:lang w:val="lt-LT"/>
        </w:rPr>
        <w:t>ė</w:t>
      </w:r>
      <w:r w:rsidRPr="004620D8">
        <w:rPr>
          <w:noProof w:val="0"/>
          <w:sz w:val="22"/>
          <w:szCs w:val="22"/>
          <w:lang w:val="lt-LT"/>
        </w:rPr>
        <w:t>.</w:t>
      </w:r>
    </w:p>
    <w:p w14:paraId="3B170272" w14:textId="77777777" w:rsidR="00C33F60" w:rsidRPr="004620D8" w:rsidRDefault="008E56AF" w:rsidP="00355FCF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8E56AF">
        <w:rPr>
          <w:noProof w:val="0"/>
          <w:sz w:val="22"/>
          <w:szCs w:val="22"/>
          <w:lang w:val="lt-LT"/>
        </w:rPr>
        <w:t xml:space="preserve">Balta kapsulės formos tabletė nuožulniais kraštais, kurios matmenys yra </w:t>
      </w:r>
      <w:r>
        <w:rPr>
          <w:noProof w:val="0"/>
          <w:sz w:val="22"/>
          <w:szCs w:val="22"/>
          <w:lang w:val="lt-LT"/>
        </w:rPr>
        <w:t xml:space="preserve">maždaug </w:t>
      </w:r>
      <w:r w:rsidRPr="008E56AF">
        <w:rPr>
          <w:noProof w:val="0"/>
          <w:sz w:val="22"/>
          <w:szCs w:val="22"/>
          <w:lang w:val="lt-LT"/>
        </w:rPr>
        <w:t>17×7</w:t>
      </w:r>
      <w:r w:rsidR="00355FCF">
        <w:rPr>
          <w:noProof w:val="0"/>
          <w:sz w:val="22"/>
          <w:szCs w:val="22"/>
          <w:lang w:val="lt-LT"/>
        </w:rPr>
        <w:t> </w:t>
      </w:r>
      <w:r w:rsidRPr="008E56AF">
        <w:rPr>
          <w:noProof w:val="0"/>
          <w:sz w:val="22"/>
          <w:szCs w:val="22"/>
          <w:lang w:val="lt-LT"/>
        </w:rPr>
        <w:t xml:space="preserve">mm, su vagele vienoje pusėje, kuri skiria „S“ ir „1“ žymenis (S|1). </w:t>
      </w:r>
      <w:r w:rsidR="00C33F60" w:rsidRPr="004620D8">
        <w:rPr>
          <w:sz w:val="22"/>
          <w:szCs w:val="22"/>
          <w:lang w:val="lt-LT" w:eastAsia="en-US"/>
        </w:rPr>
        <w:t>Tabletę galima padalyti į lygias dozes.</w:t>
      </w:r>
    </w:p>
    <w:p w14:paraId="7CC5AA73" w14:textId="77777777" w:rsidR="00C51FC4" w:rsidRPr="004620D8" w:rsidRDefault="00C51FC4" w:rsidP="00F56562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</w:p>
    <w:p w14:paraId="4628F237" w14:textId="77777777" w:rsidR="00C33F60" w:rsidRPr="004620D8" w:rsidRDefault="00143DC6" w:rsidP="00F56562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yra supakuotas </w:t>
      </w:r>
      <w:r w:rsidR="00C33F60" w:rsidRPr="004620D8">
        <w:rPr>
          <w:noProof w:val="0"/>
          <w:sz w:val="22"/>
          <w:szCs w:val="22"/>
          <w:lang w:val="lt-LT"/>
        </w:rPr>
        <w:t>PVC/Aliuminio lizdinė</w:t>
      </w:r>
      <w:r w:rsidRPr="004620D8">
        <w:rPr>
          <w:noProof w:val="0"/>
          <w:sz w:val="22"/>
          <w:szCs w:val="22"/>
          <w:lang w:val="lt-LT"/>
        </w:rPr>
        <w:t>se</w:t>
      </w:r>
      <w:r w:rsidR="00C33F60" w:rsidRPr="004620D8">
        <w:rPr>
          <w:noProof w:val="0"/>
          <w:sz w:val="22"/>
          <w:szCs w:val="22"/>
          <w:lang w:val="lt-LT"/>
        </w:rPr>
        <w:t xml:space="preserve"> plokštelė</w:t>
      </w:r>
      <w:r w:rsidRPr="004620D8">
        <w:rPr>
          <w:noProof w:val="0"/>
          <w:sz w:val="22"/>
          <w:szCs w:val="22"/>
          <w:lang w:val="lt-LT"/>
        </w:rPr>
        <w:t>se</w:t>
      </w:r>
      <w:r w:rsidR="00C33F60" w:rsidRPr="004620D8">
        <w:rPr>
          <w:noProof w:val="0"/>
          <w:sz w:val="22"/>
          <w:szCs w:val="22"/>
          <w:lang w:val="lt-LT"/>
        </w:rPr>
        <w:t>.</w:t>
      </w:r>
    </w:p>
    <w:p w14:paraId="2BE10C50" w14:textId="77777777" w:rsidR="00DA79D6" w:rsidRPr="004620D8" w:rsidRDefault="00DA79D6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Pakuotės dydžiai:</w:t>
      </w:r>
    </w:p>
    <w:p w14:paraId="73A214DA" w14:textId="1F94D2FD" w:rsidR="00C33F60" w:rsidRPr="004620D8" w:rsidRDefault="00143DC6" w:rsidP="00F56562">
      <w:pPr>
        <w:jc w:val="both"/>
        <w:rPr>
          <w:bCs/>
          <w:noProof w:val="0"/>
          <w:sz w:val="22"/>
          <w:szCs w:val="22"/>
          <w:lang w:val="lt-L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Paracetamol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4620D8">
        <w:rPr>
          <w:noProof w:val="0"/>
          <w:sz w:val="22"/>
          <w:szCs w:val="22"/>
          <w:lang w:val="lt-LT"/>
        </w:rPr>
        <w:t>Zentiva</w:t>
      </w:r>
      <w:proofErr w:type="spellEnd"/>
      <w:r w:rsidRPr="004620D8">
        <w:rPr>
          <w:noProof w:val="0"/>
          <w:sz w:val="22"/>
          <w:szCs w:val="22"/>
          <w:lang w:val="lt-LT"/>
        </w:rPr>
        <w:t xml:space="preserve"> 500 mg tabletės yra tiekiamos pakuotėse po </w:t>
      </w:r>
      <w:r w:rsidR="004D6C75">
        <w:rPr>
          <w:noProof w:val="0"/>
          <w:sz w:val="22"/>
          <w:szCs w:val="22"/>
          <w:lang w:val="lt-LT"/>
        </w:rPr>
        <w:t xml:space="preserve">10, </w:t>
      </w:r>
      <w:r w:rsidR="00C33F60" w:rsidRPr="00DE3302">
        <w:rPr>
          <w:noProof w:val="0"/>
          <w:sz w:val="22"/>
          <w:szCs w:val="22"/>
          <w:lang w:val="lt-LT"/>
        </w:rPr>
        <w:t>12</w:t>
      </w:r>
      <w:r w:rsidR="00C33F60" w:rsidRPr="002B18C8">
        <w:rPr>
          <w:noProof w:val="0"/>
          <w:sz w:val="22"/>
          <w:szCs w:val="22"/>
          <w:lang w:val="lt-LT"/>
        </w:rPr>
        <w:t>, 16, 20, 24, 30</w:t>
      </w:r>
      <w:r w:rsidR="003146C1">
        <w:rPr>
          <w:noProof w:val="0"/>
          <w:sz w:val="22"/>
          <w:szCs w:val="22"/>
          <w:lang w:val="lt-LT"/>
        </w:rPr>
        <w:t xml:space="preserve"> </w:t>
      </w:r>
      <w:r w:rsidR="00C33F60" w:rsidRPr="004620D8">
        <w:rPr>
          <w:noProof w:val="0"/>
          <w:sz w:val="22"/>
          <w:szCs w:val="22"/>
          <w:lang w:val="lt-LT"/>
        </w:rPr>
        <w:t>tablečių.</w:t>
      </w:r>
    </w:p>
    <w:p w14:paraId="2C06ED73" w14:textId="77777777" w:rsidR="00C33F60" w:rsidRPr="004620D8" w:rsidRDefault="00C33F60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Gali būti tiekiamos ne visų dydžių pakuotės.</w:t>
      </w:r>
    </w:p>
    <w:p w14:paraId="20D0312B" w14:textId="77777777" w:rsidR="00C33F60" w:rsidRPr="004620D8" w:rsidRDefault="00C33F60" w:rsidP="00F56562">
      <w:pPr>
        <w:jc w:val="both"/>
        <w:rPr>
          <w:noProof w:val="0"/>
          <w:sz w:val="22"/>
          <w:szCs w:val="22"/>
          <w:lang w:val="lt-LT"/>
        </w:rPr>
      </w:pPr>
    </w:p>
    <w:p w14:paraId="6DFAF0AC" w14:textId="77777777" w:rsidR="00E95F4B" w:rsidRPr="004620D8" w:rsidRDefault="00E95F4B" w:rsidP="00F56562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Registruotojas ir gamintojas</w:t>
      </w:r>
    </w:p>
    <w:p w14:paraId="4EEFDD36" w14:textId="77777777" w:rsidR="00E95F4B" w:rsidRPr="004620D8" w:rsidRDefault="00E95F4B" w:rsidP="00F56562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63063BA7" w14:textId="77777777" w:rsidR="00692F04" w:rsidRPr="004620D8" w:rsidRDefault="00692F04" w:rsidP="00F56562">
      <w:pPr>
        <w:rPr>
          <w:i/>
          <w:iCs/>
          <w:sz w:val="22"/>
          <w:szCs w:val="22"/>
          <w:lang w:val="lt-LT"/>
        </w:rPr>
      </w:pPr>
      <w:r w:rsidRPr="004620D8">
        <w:rPr>
          <w:i/>
          <w:iCs/>
          <w:sz w:val="22"/>
          <w:szCs w:val="22"/>
          <w:lang w:val="lt-LT"/>
        </w:rPr>
        <w:t>Registruotojas</w:t>
      </w:r>
    </w:p>
    <w:p w14:paraId="012B6A1C" w14:textId="77777777" w:rsidR="00692F04" w:rsidRPr="004620D8" w:rsidRDefault="00692F04" w:rsidP="00F56562">
      <w:pPr>
        <w:rPr>
          <w:noProof w:val="0"/>
          <w:sz w:val="22"/>
          <w:szCs w:val="22"/>
          <w:lang w:val="lt-LT" w:eastAsia="lt-LT"/>
        </w:rPr>
      </w:pPr>
      <w:r w:rsidRPr="004620D8">
        <w:rPr>
          <w:sz w:val="22"/>
          <w:szCs w:val="22"/>
          <w:lang w:val="lt-LT"/>
        </w:rPr>
        <w:t>Zentiva, k.s.</w:t>
      </w:r>
    </w:p>
    <w:p w14:paraId="799271FC" w14:textId="77777777" w:rsidR="00692F04" w:rsidRPr="004620D8" w:rsidRDefault="00692F04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U kabelovny 130</w:t>
      </w:r>
    </w:p>
    <w:p w14:paraId="022BCB23" w14:textId="77777777" w:rsidR="00692F04" w:rsidRPr="004620D8" w:rsidRDefault="00692F04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Dolní Měcholupy</w:t>
      </w:r>
    </w:p>
    <w:p w14:paraId="651C9CA9" w14:textId="77777777" w:rsidR="00692F04" w:rsidRPr="004620D8" w:rsidRDefault="00692F04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102 37 Praha 10</w:t>
      </w:r>
    </w:p>
    <w:p w14:paraId="15B2D9EA" w14:textId="77777777" w:rsidR="00692F04" w:rsidRPr="004620D8" w:rsidRDefault="00692F04" w:rsidP="00F56562">
      <w:pPr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Čekija</w:t>
      </w:r>
    </w:p>
    <w:p w14:paraId="095E9A50" w14:textId="77777777" w:rsidR="00692F04" w:rsidRPr="004620D8" w:rsidRDefault="00692F04" w:rsidP="00F56562">
      <w:pPr>
        <w:rPr>
          <w:sz w:val="22"/>
          <w:szCs w:val="22"/>
          <w:lang w:val="lt-LT"/>
        </w:rPr>
      </w:pPr>
    </w:p>
    <w:p w14:paraId="0D529A4D" w14:textId="77777777" w:rsidR="00692F04" w:rsidRPr="004620D8" w:rsidRDefault="00692F04" w:rsidP="00F56562">
      <w:pPr>
        <w:numPr>
          <w:ilvl w:val="12"/>
          <w:numId w:val="0"/>
        </w:numPr>
        <w:ind w:right="-2"/>
        <w:rPr>
          <w:i/>
          <w:iCs/>
          <w:sz w:val="22"/>
          <w:szCs w:val="22"/>
          <w:lang w:val="lt-LT"/>
        </w:rPr>
      </w:pPr>
      <w:r w:rsidRPr="004620D8">
        <w:rPr>
          <w:i/>
          <w:iCs/>
          <w:sz w:val="22"/>
          <w:szCs w:val="22"/>
          <w:lang w:val="lt-LT"/>
        </w:rPr>
        <w:t>Gamintojas</w:t>
      </w:r>
    </w:p>
    <w:p w14:paraId="34F62808" w14:textId="77777777" w:rsidR="003146C1" w:rsidRPr="00B5393A" w:rsidRDefault="003146C1" w:rsidP="003146C1">
      <w:pPr>
        <w:tabs>
          <w:tab w:val="left" w:pos="567"/>
        </w:tabs>
        <w:rPr>
          <w:sz w:val="22"/>
          <w:szCs w:val="22"/>
          <w:lang w:val="nl-NL"/>
        </w:rPr>
      </w:pPr>
      <w:r w:rsidRPr="00B5393A">
        <w:rPr>
          <w:sz w:val="22"/>
          <w:szCs w:val="22"/>
          <w:lang w:val="nl-NL"/>
        </w:rPr>
        <w:t>Zentiva S.A.</w:t>
      </w:r>
    </w:p>
    <w:p w14:paraId="626A8D40" w14:textId="77777777" w:rsidR="003146C1" w:rsidRPr="00B5393A" w:rsidRDefault="003146C1" w:rsidP="003146C1">
      <w:pPr>
        <w:tabs>
          <w:tab w:val="left" w:pos="567"/>
        </w:tabs>
        <w:rPr>
          <w:sz w:val="22"/>
          <w:szCs w:val="22"/>
          <w:lang w:val="nl-NL"/>
        </w:rPr>
      </w:pPr>
      <w:r w:rsidRPr="00B5393A">
        <w:rPr>
          <w:sz w:val="22"/>
          <w:szCs w:val="22"/>
          <w:lang w:val="nl-NL"/>
        </w:rPr>
        <w:t>Bulevardul Pallady Theodor  Nr. 50, Sector 3</w:t>
      </w:r>
    </w:p>
    <w:p w14:paraId="2CB9C1FE" w14:textId="77777777" w:rsidR="003146C1" w:rsidRPr="00B5393A" w:rsidRDefault="00DE3302" w:rsidP="003146C1">
      <w:pPr>
        <w:tabs>
          <w:tab w:val="left" w:pos="567"/>
        </w:tabs>
        <w:rPr>
          <w:sz w:val="22"/>
          <w:szCs w:val="22"/>
          <w:lang w:val="nl-NL"/>
        </w:rPr>
      </w:pPr>
      <w:r w:rsidRPr="00B5393A">
        <w:rPr>
          <w:sz w:val="22"/>
          <w:szCs w:val="22"/>
          <w:lang w:val="nl-NL"/>
        </w:rPr>
        <w:t>032266</w:t>
      </w:r>
      <w:r>
        <w:rPr>
          <w:sz w:val="22"/>
          <w:szCs w:val="22"/>
          <w:lang w:val="nl-NL"/>
        </w:rPr>
        <w:t xml:space="preserve"> </w:t>
      </w:r>
      <w:r w:rsidR="003146C1" w:rsidRPr="00B5393A">
        <w:rPr>
          <w:sz w:val="22"/>
          <w:szCs w:val="22"/>
          <w:lang w:val="nl-NL"/>
        </w:rPr>
        <w:t>Bucharest</w:t>
      </w:r>
    </w:p>
    <w:p w14:paraId="6D53FCC5" w14:textId="77777777" w:rsidR="003146C1" w:rsidRPr="004620D8" w:rsidRDefault="003146C1" w:rsidP="003146C1">
      <w:pPr>
        <w:tabs>
          <w:tab w:val="left" w:pos="567"/>
        </w:tabs>
        <w:rPr>
          <w:sz w:val="22"/>
          <w:szCs w:val="22"/>
          <w:lang w:val="lt-LT"/>
        </w:rPr>
      </w:pPr>
      <w:r w:rsidRPr="00B5393A">
        <w:rPr>
          <w:sz w:val="22"/>
          <w:szCs w:val="22"/>
          <w:lang w:val="nl-NL"/>
        </w:rPr>
        <w:t>R</w:t>
      </w:r>
      <w:r>
        <w:rPr>
          <w:sz w:val="22"/>
          <w:szCs w:val="22"/>
          <w:lang w:val="nl-NL"/>
        </w:rPr>
        <w:t>umunija</w:t>
      </w:r>
    </w:p>
    <w:p w14:paraId="4A15070E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23BC76BC" w14:textId="77777777" w:rsidR="00E95F4B" w:rsidRPr="004620D8" w:rsidRDefault="00E95F4B" w:rsidP="00F56562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Šis vaistas Europos ekonominės erdvės valstybėse narėse registruotas tokiais pavadinimais:</w:t>
      </w:r>
    </w:p>
    <w:p w14:paraId="13B0B4C4" w14:textId="1E8FAF8F" w:rsidR="00696DDC" w:rsidRPr="004620D8" w:rsidRDefault="00696DDC" w:rsidP="00F56562">
      <w:pPr>
        <w:jc w:val="both"/>
        <w:rPr>
          <w:noProof w:val="0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41"/>
        <w:gridCol w:w="2419"/>
      </w:tblGrid>
      <w:tr w:rsidR="00264050" w14:paraId="0BF0E506" w14:textId="77777777" w:rsidTr="0096199D">
        <w:tc>
          <w:tcPr>
            <w:tcW w:w="0" w:type="auto"/>
          </w:tcPr>
          <w:p w14:paraId="044D230D" w14:textId="77777777" w:rsidR="00264050" w:rsidRDefault="00264050" w:rsidP="0096199D">
            <w:pPr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Čekija, Danija, Estija, Airija, Latvija, Lietuva, Norvegija, Lenkija, Slovakija</w:t>
            </w:r>
            <w:r>
              <w:rPr>
                <w:noProof w:val="0"/>
                <w:sz w:val="22"/>
                <w:szCs w:val="22"/>
                <w:lang w:val="lt-LT"/>
              </w:rPr>
              <w:t xml:space="preserve">, 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0" w:type="auto"/>
          </w:tcPr>
          <w:p w14:paraId="1E4659D4" w14:textId="77777777" w:rsidR="00264050" w:rsidRDefault="00264050" w:rsidP="0096199D">
            <w:pPr>
              <w:rPr>
                <w:noProof w:val="0"/>
                <w:sz w:val="22"/>
                <w:szCs w:val="22"/>
                <w:lang w:val="lt-LT"/>
              </w:rPr>
            </w:pP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Paracetamol</w:t>
            </w:r>
            <w:proofErr w:type="spellEnd"/>
            <w:r w:rsidRPr="004620D8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Zentiva</w:t>
            </w:r>
            <w:proofErr w:type="spellEnd"/>
          </w:p>
        </w:tc>
      </w:tr>
      <w:tr w:rsidR="00264050" w14:paraId="04E00EBC" w14:textId="77777777" w:rsidTr="0096199D">
        <w:tc>
          <w:tcPr>
            <w:tcW w:w="0" w:type="auto"/>
          </w:tcPr>
          <w:p w14:paraId="338EC3D7" w14:textId="77777777" w:rsidR="00264050" w:rsidRDefault="00264050" w:rsidP="0096199D">
            <w:pPr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0" w:type="auto"/>
          </w:tcPr>
          <w:p w14:paraId="06FBCC7A" w14:textId="77777777" w:rsidR="00264050" w:rsidRDefault="00264050" w:rsidP="0096199D">
            <w:pPr>
              <w:rPr>
                <w:noProof w:val="0"/>
                <w:sz w:val="22"/>
                <w:szCs w:val="22"/>
                <w:lang w:val="lt-LT"/>
              </w:rPr>
            </w:pP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Paracetamol</w:t>
            </w:r>
            <w:proofErr w:type="spellEnd"/>
            <w:r w:rsidRPr="004620D8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Zentiva</w:t>
            </w:r>
            <w:proofErr w:type="spellEnd"/>
            <w:r w:rsidRPr="004620D8">
              <w:rPr>
                <w:noProof w:val="0"/>
                <w:sz w:val="22"/>
                <w:szCs w:val="22"/>
                <w:lang w:val="lt-LT"/>
              </w:rPr>
              <w:t xml:space="preserve"> LAB</w:t>
            </w:r>
          </w:p>
        </w:tc>
      </w:tr>
      <w:tr w:rsidR="00264050" w:rsidRPr="00957711" w14:paraId="1F372A0D" w14:textId="77777777" w:rsidTr="0096199D">
        <w:tc>
          <w:tcPr>
            <w:tcW w:w="0" w:type="auto"/>
          </w:tcPr>
          <w:p w14:paraId="22A1EE6F" w14:textId="77777777" w:rsidR="00264050" w:rsidRDefault="00264050" w:rsidP="0096199D">
            <w:pPr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Italija</w:t>
            </w:r>
          </w:p>
        </w:tc>
        <w:tc>
          <w:tcPr>
            <w:tcW w:w="0" w:type="auto"/>
          </w:tcPr>
          <w:p w14:paraId="3944CB47" w14:textId="77777777" w:rsidR="00264050" w:rsidRDefault="00264050" w:rsidP="0096199D">
            <w:pPr>
              <w:rPr>
                <w:noProof w:val="0"/>
                <w:sz w:val="22"/>
                <w:szCs w:val="22"/>
                <w:lang w:val="lt-LT"/>
              </w:rPr>
            </w:pP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Paracetamolo</w:t>
            </w:r>
            <w:proofErr w:type="spellEnd"/>
            <w:r w:rsidRPr="004620D8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Zentiva</w:t>
            </w:r>
            <w:proofErr w:type="spellEnd"/>
            <w:r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E6A01">
              <w:rPr>
                <w:noProof w:val="0"/>
                <w:sz w:val="22"/>
                <w:szCs w:val="22"/>
                <w:lang w:val="lt-LT"/>
              </w:rPr>
              <w:t>S.r.l</w:t>
            </w:r>
            <w:proofErr w:type="spellEnd"/>
            <w:r w:rsidRPr="002E6A01">
              <w:rPr>
                <w:noProof w:val="0"/>
                <w:sz w:val="22"/>
                <w:szCs w:val="22"/>
                <w:lang w:val="lt-LT"/>
              </w:rPr>
              <w:t>.</w:t>
            </w:r>
          </w:p>
        </w:tc>
      </w:tr>
      <w:tr w:rsidR="00264050" w14:paraId="7938487A" w14:textId="77777777" w:rsidTr="0096199D">
        <w:tc>
          <w:tcPr>
            <w:tcW w:w="0" w:type="auto"/>
          </w:tcPr>
          <w:p w14:paraId="22550499" w14:textId="77777777" w:rsidR="00264050" w:rsidRDefault="00264050" w:rsidP="0096199D">
            <w:pPr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Rumunija</w:t>
            </w:r>
          </w:p>
        </w:tc>
        <w:tc>
          <w:tcPr>
            <w:tcW w:w="0" w:type="auto"/>
          </w:tcPr>
          <w:p w14:paraId="329E2D30" w14:textId="77777777" w:rsidR="00264050" w:rsidRDefault="00264050" w:rsidP="0096199D">
            <w:pPr>
              <w:rPr>
                <w:noProof w:val="0"/>
                <w:sz w:val="22"/>
                <w:szCs w:val="22"/>
                <w:lang w:val="lt-LT"/>
              </w:rPr>
            </w:pPr>
            <w:proofErr w:type="spellStart"/>
            <w:r w:rsidRPr="004620D8">
              <w:rPr>
                <w:noProof w:val="0"/>
                <w:sz w:val="22"/>
                <w:szCs w:val="22"/>
                <w:lang w:val="lt-LT"/>
              </w:rPr>
              <w:t>Pa</w:t>
            </w:r>
            <w:r>
              <w:rPr>
                <w:noProof w:val="0"/>
                <w:sz w:val="22"/>
                <w:szCs w:val="22"/>
                <w:lang w:val="lt-LT"/>
              </w:rPr>
              <w:t>cetral</w:t>
            </w:r>
            <w:proofErr w:type="spellEnd"/>
          </w:p>
        </w:tc>
      </w:tr>
    </w:tbl>
    <w:p w14:paraId="7D137E78" w14:textId="77777777" w:rsidR="00BE108E" w:rsidRPr="004620D8" w:rsidRDefault="00BE108E" w:rsidP="00F56562">
      <w:pPr>
        <w:jc w:val="both"/>
        <w:rPr>
          <w:noProof w:val="0"/>
          <w:sz w:val="22"/>
          <w:szCs w:val="22"/>
          <w:lang w:val="lt-LT"/>
        </w:rPr>
      </w:pPr>
    </w:p>
    <w:p w14:paraId="6FE7B56E" w14:textId="15AE21A1" w:rsidR="001D0481" w:rsidRPr="004620D8" w:rsidRDefault="00E95F4B" w:rsidP="00F56562">
      <w:pPr>
        <w:jc w:val="both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 xml:space="preserve">Šis pakuotės lapelis paskutinį kartą peržiūrėtas </w:t>
      </w:r>
      <w:r w:rsidR="00F72423">
        <w:rPr>
          <w:b/>
          <w:sz w:val="22"/>
          <w:szCs w:val="22"/>
          <w:lang w:val="lt-LT"/>
        </w:rPr>
        <w:t>202</w:t>
      </w:r>
      <w:r w:rsidR="00494D54">
        <w:rPr>
          <w:b/>
          <w:sz w:val="22"/>
          <w:szCs w:val="22"/>
          <w:lang w:val="lt-LT"/>
        </w:rPr>
        <w:t>5-01-24</w:t>
      </w:r>
      <w:r w:rsidR="00F72423">
        <w:rPr>
          <w:b/>
          <w:sz w:val="22"/>
          <w:szCs w:val="22"/>
          <w:lang w:val="lt-LT"/>
        </w:rPr>
        <w:t>.</w:t>
      </w:r>
    </w:p>
    <w:p w14:paraId="27283646" w14:textId="77777777" w:rsidR="00E95F4B" w:rsidRPr="004620D8" w:rsidRDefault="00E95F4B" w:rsidP="00F56562">
      <w:pPr>
        <w:jc w:val="both"/>
        <w:rPr>
          <w:sz w:val="22"/>
          <w:szCs w:val="22"/>
          <w:lang w:val="lt-LT"/>
        </w:rPr>
      </w:pPr>
    </w:p>
    <w:p w14:paraId="4CB6D1E7" w14:textId="77777777" w:rsidR="00E95F4B" w:rsidRPr="004620D8" w:rsidRDefault="00E95F4B" w:rsidP="00F56562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Kiti informacijos šaltiniai</w:t>
      </w:r>
    </w:p>
    <w:p w14:paraId="1C9F66C8" w14:textId="77777777" w:rsidR="00E95F4B" w:rsidRPr="004620D8" w:rsidRDefault="00E95F4B" w:rsidP="00F56562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szCs w:val="22"/>
          <w:lang w:val="lt-LT"/>
        </w:rPr>
      </w:pPr>
    </w:p>
    <w:p w14:paraId="2A36D4A9" w14:textId="6EF6B626" w:rsidR="00E95F4B" w:rsidRPr="004620D8" w:rsidRDefault="00E95F4B" w:rsidP="00F56562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4620D8">
        <w:rPr>
          <w:i/>
          <w:sz w:val="22"/>
          <w:szCs w:val="22"/>
          <w:lang w:val="lt-LT"/>
        </w:rPr>
        <w:t xml:space="preserve"> </w:t>
      </w:r>
      <w:bookmarkStart w:id="13" w:name="_Hlk174378907"/>
      <w:r w:rsidR="00494D54" w:rsidRPr="00494D54">
        <w:rPr>
          <w:noProof w:val="0"/>
          <w:color w:val="0000FF"/>
          <w:sz w:val="22"/>
          <w:szCs w:val="20"/>
          <w:u w:val="single"/>
          <w:lang w:val="lt-LT" w:eastAsia="en-US"/>
        </w:rPr>
        <w:t>https://vvkt.lrv.lt/lt/</w:t>
      </w:r>
      <w:r w:rsidR="00494D54" w:rsidRPr="00494D54">
        <w:rPr>
          <w:rFonts w:eastAsia="Times New Roman"/>
          <w:noProof w:val="0"/>
          <w:sz w:val="22"/>
          <w:szCs w:val="20"/>
          <w:lang w:val="lt-LT" w:eastAsia="en-US"/>
        </w:rPr>
        <w:t>.</w:t>
      </w:r>
      <w:bookmarkEnd w:id="13"/>
    </w:p>
    <w:p w14:paraId="14890E3F" w14:textId="77777777" w:rsidR="00E95F4B" w:rsidRPr="004620D8" w:rsidRDefault="00E95F4B" w:rsidP="00F56562">
      <w:pPr>
        <w:jc w:val="both"/>
        <w:rPr>
          <w:noProof w:val="0"/>
          <w:sz w:val="22"/>
          <w:szCs w:val="22"/>
          <w:lang w:val="lt-LT"/>
        </w:rPr>
      </w:pPr>
    </w:p>
    <w:sectPr w:rsidR="00E95F4B" w:rsidRPr="004620D8" w:rsidSect="00473ECB"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FAE9" w14:textId="77777777" w:rsidR="00022EF1" w:rsidRDefault="00022EF1">
      <w:r>
        <w:separator/>
      </w:r>
    </w:p>
    <w:p w14:paraId="14B78840" w14:textId="77777777" w:rsidR="00022EF1" w:rsidRDefault="00022EF1"/>
  </w:endnote>
  <w:endnote w:type="continuationSeparator" w:id="0">
    <w:p w14:paraId="7E54A901" w14:textId="77777777" w:rsidR="00022EF1" w:rsidRDefault="00022EF1">
      <w:r>
        <w:continuationSeparator/>
      </w:r>
    </w:p>
    <w:p w14:paraId="10E48580" w14:textId="77777777" w:rsidR="00022EF1" w:rsidRDefault="00022EF1"/>
  </w:endnote>
  <w:endnote w:type="continuationNotice" w:id="1">
    <w:p w14:paraId="663D6D51" w14:textId="77777777" w:rsidR="00022EF1" w:rsidRDefault="00022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38DD" w14:textId="77777777" w:rsidR="00CB01FF" w:rsidRDefault="00CB01FF" w:rsidP="00F9656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36560A" w14:textId="77777777" w:rsidR="00CB01FF" w:rsidRDefault="00CB01FF">
    <w:pPr>
      <w:pStyle w:val="Porat"/>
    </w:pPr>
  </w:p>
  <w:p w14:paraId="4B8FC314" w14:textId="77777777" w:rsidR="00CB01FF" w:rsidRDefault="00CB01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6C1D" w14:textId="4D4A4976" w:rsidR="00CB01FF" w:rsidRDefault="00CB01FF" w:rsidP="00F9656E">
    <w:pPr>
      <w:pStyle w:val="Porat"/>
      <w:framePr w:wrap="around" w:vAnchor="text" w:hAnchor="margin" w:xAlign="center" w:y="1"/>
      <w:rPr>
        <w:rStyle w:val="Puslapionumeris"/>
      </w:rPr>
    </w:pPr>
    <w:r w:rsidRPr="001D7C56">
      <w:rPr>
        <w:rStyle w:val="Puslapionumeris"/>
      </w:rPr>
      <w:fldChar w:fldCharType="begin"/>
    </w:r>
    <w:r w:rsidRPr="001D7C56">
      <w:rPr>
        <w:rStyle w:val="Puslapionumeris"/>
      </w:rPr>
      <w:instrText xml:space="preserve">PAGE </w:instrText>
    </w:r>
    <w:r>
      <w:rPr>
        <w:rStyle w:val="Puslapionumeris"/>
      </w:rPr>
      <w:instrText xml:space="preserve"> </w:instrText>
    </w:r>
    <w:r w:rsidRPr="001D7C56">
      <w:rPr>
        <w:rStyle w:val="Puslapionumeris"/>
      </w:rPr>
      <w:fldChar w:fldCharType="separate"/>
    </w:r>
    <w:r w:rsidR="0096199D">
      <w:rPr>
        <w:rStyle w:val="Puslapionumeris"/>
      </w:rPr>
      <w:t>21</w:t>
    </w:r>
    <w:r w:rsidRPr="001D7C56">
      <w:rPr>
        <w:rStyle w:val="Puslapionumeris"/>
      </w:rPr>
      <w:fldChar w:fldCharType="end"/>
    </w:r>
  </w:p>
  <w:p w14:paraId="70D178DD" w14:textId="77777777" w:rsidR="00CB01FF" w:rsidRDefault="00CB01FF" w:rsidP="004D214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9C7C" w14:textId="77777777" w:rsidR="00022EF1" w:rsidRDefault="00022EF1">
      <w:r>
        <w:separator/>
      </w:r>
    </w:p>
    <w:p w14:paraId="40E7F532" w14:textId="77777777" w:rsidR="00022EF1" w:rsidRDefault="00022EF1"/>
  </w:footnote>
  <w:footnote w:type="continuationSeparator" w:id="0">
    <w:p w14:paraId="79EE3119" w14:textId="77777777" w:rsidR="00022EF1" w:rsidRDefault="00022EF1">
      <w:r>
        <w:continuationSeparator/>
      </w:r>
    </w:p>
    <w:p w14:paraId="41DE840B" w14:textId="77777777" w:rsidR="00022EF1" w:rsidRDefault="00022EF1"/>
  </w:footnote>
  <w:footnote w:type="continuationNotice" w:id="1">
    <w:p w14:paraId="105AF717" w14:textId="77777777" w:rsidR="00022EF1" w:rsidRDefault="00022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8A0D" w14:textId="501F6A21" w:rsidR="00CB01FF" w:rsidRDefault="00CB01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6E6"/>
    <w:multiLevelType w:val="hybridMultilevel"/>
    <w:tmpl w:val="0A3047EA"/>
    <w:lvl w:ilvl="0" w:tplc="54C6C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431F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1320551C"/>
    <w:multiLevelType w:val="hybridMultilevel"/>
    <w:tmpl w:val="A7224EE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1DA8"/>
    <w:multiLevelType w:val="hybridMultilevel"/>
    <w:tmpl w:val="EE9C80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6367"/>
    <w:multiLevelType w:val="hybridMultilevel"/>
    <w:tmpl w:val="83E212E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5055C5"/>
    <w:multiLevelType w:val="hybridMultilevel"/>
    <w:tmpl w:val="626C5D22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FDF"/>
    <w:multiLevelType w:val="hybridMultilevel"/>
    <w:tmpl w:val="78945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53AC"/>
    <w:multiLevelType w:val="hybridMultilevel"/>
    <w:tmpl w:val="7D64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E17AE"/>
    <w:multiLevelType w:val="hybridMultilevel"/>
    <w:tmpl w:val="F764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B5B3C"/>
    <w:multiLevelType w:val="hybridMultilevel"/>
    <w:tmpl w:val="3C88BBD2"/>
    <w:lvl w:ilvl="0" w:tplc="E398C8F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D5FC8"/>
    <w:multiLevelType w:val="hybridMultilevel"/>
    <w:tmpl w:val="9B4C543A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189"/>
    <w:multiLevelType w:val="hybridMultilevel"/>
    <w:tmpl w:val="AF16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C30F8"/>
    <w:multiLevelType w:val="hybridMultilevel"/>
    <w:tmpl w:val="C952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B3169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C0257F4"/>
    <w:multiLevelType w:val="hybridMultilevel"/>
    <w:tmpl w:val="E1E0E5DC"/>
    <w:lvl w:ilvl="0" w:tplc="28DE51C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14AA"/>
    <w:multiLevelType w:val="hybridMultilevel"/>
    <w:tmpl w:val="3D962464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2CEF2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20E01"/>
    <w:multiLevelType w:val="hybridMultilevel"/>
    <w:tmpl w:val="EC6EE872"/>
    <w:lvl w:ilvl="0" w:tplc="D4D81200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61A16"/>
    <w:multiLevelType w:val="hybridMultilevel"/>
    <w:tmpl w:val="15ACBCD8"/>
    <w:lvl w:ilvl="0" w:tplc="29ECAFFC">
      <w:start w:val="1"/>
      <w:numFmt w:val="bullet"/>
      <w:lvlText w:val="-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4E6D"/>
    <w:multiLevelType w:val="hybridMultilevel"/>
    <w:tmpl w:val="E9DC5CC8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865CC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97146AC"/>
    <w:multiLevelType w:val="hybridMultilevel"/>
    <w:tmpl w:val="069E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04B08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 w15:restartNumberingAfterBreak="0">
    <w:nsid w:val="4FF40BAD"/>
    <w:multiLevelType w:val="hybridMultilevel"/>
    <w:tmpl w:val="01488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96B84"/>
    <w:multiLevelType w:val="hybridMultilevel"/>
    <w:tmpl w:val="D4C8BF30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87ACD"/>
    <w:multiLevelType w:val="hybridMultilevel"/>
    <w:tmpl w:val="CEF0744C"/>
    <w:lvl w:ilvl="0" w:tplc="127A1C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3720"/>
    <w:multiLevelType w:val="hybridMultilevel"/>
    <w:tmpl w:val="9ABA6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808E4"/>
    <w:multiLevelType w:val="hybridMultilevel"/>
    <w:tmpl w:val="A5460D5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F00F6"/>
    <w:multiLevelType w:val="hybridMultilevel"/>
    <w:tmpl w:val="19DC6CFE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84C49"/>
    <w:multiLevelType w:val="hybridMultilevel"/>
    <w:tmpl w:val="A9603AC2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718F0"/>
    <w:multiLevelType w:val="hybridMultilevel"/>
    <w:tmpl w:val="EBB297C0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A1E51"/>
    <w:multiLevelType w:val="multilevel"/>
    <w:tmpl w:val="A58A2658"/>
    <w:lvl w:ilvl="0">
      <w:start w:val="1"/>
      <w:numFmt w:val="bullet"/>
      <w:lvlText w:val="‒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1" w15:restartNumberingAfterBreak="0">
    <w:nsid w:val="6F81711F"/>
    <w:multiLevelType w:val="hybridMultilevel"/>
    <w:tmpl w:val="20164D3A"/>
    <w:lvl w:ilvl="0" w:tplc="3D38D5E2">
      <w:start w:val="4"/>
      <w:numFmt w:val="bullet"/>
      <w:lvlText w:val="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FC3573C"/>
    <w:multiLevelType w:val="hybridMultilevel"/>
    <w:tmpl w:val="B5F282BA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A5A94"/>
    <w:multiLevelType w:val="hybridMultilevel"/>
    <w:tmpl w:val="5D1A1972"/>
    <w:lvl w:ilvl="0" w:tplc="54C6CA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4A402C5"/>
    <w:multiLevelType w:val="hybridMultilevel"/>
    <w:tmpl w:val="DF2667E4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A1A91"/>
    <w:multiLevelType w:val="hybridMultilevel"/>
    <w:tmpl w:val="AD0C4FD6"/>
    <w:lvl w:ilvl="0" w:tplc="0409000F">
      <w:start w:val="1"/>
      <w:numFmt w:val="decimal"/>
      <w:lvlText w:val="%1."/>
      <w:lvlJc w:val="left"/>
      <w:pPr>
        <w:ind w:left="617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A160C"/>
    <w:multiLevelType w:val="hybridMultilevel"/>
    <w:tmpl w:val="EBE4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B6948"/>
    <w:multiLevelType w:val="hybridMultilevel"/>
    <w:tmpl w:val="9AE0E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655337">
    <w:abstractNumId w:val="13"/>
  </w:num>
  <w:num w:numId="2" w16cid:durableId="657616838">
    <w:abstractNumId w:val="35"/>
  </w:num>
  <w:num w:numId="3" w16cid:durableId="818576531">
    <w:abstractNumId w:val="29"/>
  </w:num>
  <w:num w:numId="4" w16cid:durableId="1750230083">
    <w:abstractNumId w:val="0"/>
  </w:num>
  <w:num w:numId="5" w16cid:durableId="472597522">
    <w:abstractNumId w:val="2"/>
  </w:num>
  <w:num w:numId="6" w16cid:durableId="1760759095">
    <w:abstractNumId w:val="27"/>
  </w:num>
  <w:num w:numId="7" w16cid:durableId="1007557396">
    <w:abstractNumId w:val="25"/>
  </w:num>
  <w:num w:numId="8" w16cid:durableId="1479304582">
    <w:abstractNumId w:val="22"/>
  </w:num>
  <w:num w:numId="9" w16cid:durableId="1862354183">
    <w:abstractNumId w:val="36"/>
  </w:num>
  <w:num w:numId="10" w16cid:durableId="1384478725">
    <w:abstractNumId w:val="6"/>
  </w:num>
  <w:num w:numId="11" w16cid:durableId="1402101301">
    <w:abstractNumId w:val="26"/>
  </w:num>
  <w:num w:numId="12" w16cid:durableId="1398435553">
    <w:abstractNumId w:val="11"/>
  </w:num>
  <w:num w:numId="13" w16cid:durableId="825701750">
    <w:abstractNumId w:val="7"/>
  </w:num>
  <w:num w:numId="14" w16cid:durableId="2045011915">
    <w:abstractNumId w:val="14"/>
  </w:num>
  <w:num w:numId="15" w16cid:durableId="2109959136">
    <w:abstractNumId w:val="12"/>
  </w:num>
  <w:num w:numId="16" w16cid:durableId="1868985725">
    <w:abstractNumId w:val="20"/>
  </w:num>
  <w:num w:numId="17" w16cid:durableId="31539868">
    <w:abstractNumId w:val="8"/>
  </w:num>
  <w:num w:numId="18" w16cid:durableId="883758023">
    <w:abstractNumId w:val="37"/>
  </w:num>
  <w:num w:numId="19" w16cid:durableId="1635714152">
    <w:abstractNumId w:val="23"/>
  </w:num>
  <w:num w:numId="20" w16cid:durableId="136193094">
    <w:abstractNumId w:val="31"/>
  </w:num>
  <w:num w:numId="21" w16cid:durableId="1158957240">
    <w:abstractNumId w:val="1"/>
  </w:num>
  <w:num w:numId="22" w16cid:durableId="1470199129">
    <w:abstractNumId w:val="21"/>
  </w:num>
  <w:num w:numId="23" w16cid:durableId="1758139281">
    <w:abstractNumId w:val="19"/>
  </w:num>
  <w:num w:numId="24" w16cid:durableId="855071228">
    <w:abstractNumId w:val="15"/>
  </w:num>
  <w:num w:numId="25" w16cid:durableId="842165202">
    <w:abstractNumId w:val="4"/>
  </w:num>
  <w:num w:numId="26" w16cid:durableId="1683699702">
    <w:abstractNumId w:val="33"/>
  </w:num>
  <w:num w:numId="27" w16cid:durableId="757553783">
    <w:abstractNumId w:val="30"/>
  </w:num>
  <w:num w:numId="28" w16cid:durableId="708795358">
    <w:abstractNumId w:val="32"/>
  </w:num>
  <w:num w:numId="29" w16cid:durableId="1246451028">
    <w:abstractNumId w:val="3"/>
  </w:num>
  <w:num w:numId="30" w16cid:durableId="1727874272">
    <w:abstractNumId w:val="9"/>
  </w:num>
  <w:num w:numId="31" w16cid:durableId="1477648965">
    <w:abstractNumId w:val="10"/>
  </w:num>
  <w:num w:numId="32" w16cid:durableId="846091220">
    <w:abstractNumId w:val="28"/>
  </w:num>
  <w:num w:numId="33" w16cid:durableId="648092175">
    <w:abstractNumId w:val="34"/>
  </w:num>
  <w:num w:numId="34" w16cid:durableId="1096368875">
    <w:abstractNumId w:val="18"/>
  </w:num>
  <w:num w:numId="35" w16cid:durableId="609051772">
    <w:abstractNumId w:val="24"/>
  </w:num>
  <w:num w:numId="36" w16cid:durableId="661396088">
    <w:abstractNumId w:val="17"/>
  </w:num>
  <w:num w:numId="37" w16cid:durableId="1705670334">
    <w:abstractNumId w:val="16"/>
  </w:num>
  <w:num w:numId="38" w16cid:durableId="17307679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5B"/>
    <w:rsid w:val="0000195F"/>
    <w:rsid w:val="00003F2C"/>
    <w:rsid w:val="00012C02"/>
    <w:rsid w:val="0001665C"/>
    <w:rsid w:val="0002244C"/>
    <w:rsid w:val="00022EF1"/>
    <w:rsid w:val="000233A1"/>
    <w:rsid w:val="000258C3"/>
    <w:rsid w:val="00026ED9"/>
    <w:rsid w:val="0002786E"/>
    <w:rsid w:val="00030AEE"/>
    <w:rsid w:val="000338DA"/>
    <w:rsid w:val="00033EC5"/>
    <w:rsid w:val="000340B1"/>
    <w:rsid w:val="00034B4E"/>
    <w:rsid w:val="00035BAC"/>
    <w:rsid w:val="00037E4C"/>
    <w:rsid w:val="00042190"/>
    <w:rsid w:val="00045BEC"/>
    <w:rsid w:val="00046D5D"/>
    <w:rsid w:val="00046EC0"/>
    <w:rsid w:val="000471AC"/>
    <w:rsid w:val="00047D6E"/>
    <w:rsid w:val="00050A59"/>
    <w:rsid w:val="000516C4"/>
    <w:rsid w:val="00052977"/>
    <w:rsid w:val="000533BF"/>
    <w:rsid w:val="000534DD"/>
    <w:rsid w:val="00053D70"/>
    <w:rsid w:val="000553D4"/>
    <w:rsid w:val="00056E56"/>
    <w:rsid w:val="000570A9"/>
    <w:rsid w:val="00057AFD"/>
    <w:rsid w:val="00057C50"/>
    <w:rsid w:val="00060FC7"/>
    <w:rsid w:val="00063C4C"/>
    <w:rsid w:val="0006717B"/>
    <w:rsid w:val="0007021B"/>
    <w:rsid w:val="000725A4"/>
    <w:rsid w:val="00073464"/>
    <w:rsid w:val="00074D03"/>
    <w:rsid w:val="00076197"/>
    <w:rsid w:val="000765BC"/>
    <w:rsid w:val="00082C21"/>
    <w:rsid w:val="00084BB0"/>
    <w:rsid w:val="000850E3"/>
    <w:rsid w:val="0009129C"/>
    <w:rsid w:val="000A0077"/>
    <w:rsid w:val="000A09C6"/>
    <w:rsid w:val="000A3BF1"/>
    <w:rsid w:val="000B4F47"/>
    <w:rsid w:val="000B4FF2"/>
    <w:rsid w:val="000B5287"/>
    <w:rsid w:val="000B530E"/>
    <w:rsid w:val="000B5384"/>
    <w:rsid w:val="000B5A10"/>
    <w:rsid w:val="000C4E6B"/>
    <w:rsid w:val="000C5255"/>
    <w:rsid w:val="000C5B27"/>
    <w:rsid w:val="000C6268"/>
    <w:rsid w:val="000C7840"/>
    <w:rsid w:val="000D0036"/>
    <w:rsid w:val="000D038C"/>
    <w:rsid w:val="000D03AD"/>
    <w:rsid w:val="000D0CF7"/>
    <w:rsid w:val="000D12D7"/>
    <w:rsid w:val="000D32ED"/>
    <w:rsid w:val="000D47D1"/>
    <w:rsid w:val="000D48DA"/>
    <w:rsid w:val="000D4F71"/>
    <w:rsid w:val="000D5131"/>
    <w:rsid w:val="000D62AB"/>
    <w:rsid w:val="000E0C18"/>
    <w:rsid w:val="000E3CA0"/>
    <w:rsid w:val="000E40BF"/>
    <w:rsid w:val="000E5481"/>
    <w:rsid w:val="000E717B"/>
    <w:rsid w:val="000F09CB"/>
    <w:rsid w:val="000F47FC"/>
    <w:rsid w:val="000F4CD0"/>
    <w:rsid w:val="000F5FF9"/>
    <w:rsid w:val="000F705A"/>
    <w:rsid w:val="00105E1A"/>
    <w:rsid w:val="00112AFF"/>
    <w:rsid w:val="00115D93"/>
    <w:rsid w:val="00116083"/>
    <w:rsid w:val="00117468"/>
    <w:rsid w:val="00117AD9"/>
    <w:rsid w:val="00120330"/>
    <w:rsid w:val="00120A91"/>
    <w:rsid w:val="0012374B"/>
    <w:rsid w:val="00125005"/>
    <w:rsid w:val="00125C22"/>
    <w:rsid w:val="00126440"/>
    <w:rsid w:val="001272BD"/>
    <w:rsid w:val="00132198"/>
    <w:rsid w:val="0013238A"/>
    <w:rsid w:val="00136DB1"/>
    <w:rsid w:val="00141036"/>
    <w:rsid w:val="00143854"/>
    <w:rsid w:val="00143AC0"/>
    <w:rsid w:val="00143DC6"/>
    <w:rsid w:val="00144F6E"/>
    <w:rsid w:val="00146692"/>
    <w:rsid w:val="00150632"/>
    <w:rsid w:val="001507D1"/>
    <w:rsid w:val="00151FBD"/>
    <w:rsid w:val="00152D91"/>
    <w:rsid w:val="001556CE"/>
    <w:rsid w:val="0015756B"/>
    <w:rsid w:val="00157A1F"/>
    <w:rsid w:val="001606BC"/>
    <w:rsid w:val="00161648"/>
    <w:rsid w:val="00163F68"/>
    <w:rsid w:val="0016470D"/>
    <w:rsid w:val="00171170"/>
    <w:rsid w:val="00172429"/>
    <w:rsid w:val="00172DC2"/>
    <w:rsid w:val="0017479A"/>
    <w:rsid w:val="00181979"/>
    <w:rsid w:val="0018317E"/>
    <w:rsid w:val="0018330E"/>
    <w:rsid w:val="00183F42"/>
    <w:rsid w:val="001873A6"/>
    <w:rsid w:val="00197F92"/>
    <w:rsid w:val="001A51F5"/>
    <w:rsid w:val="001A55E3"/>
    <w:rsid w:val="001A5D91"/>
    <w:rsid w:val="001B7855"/>
    <w:rsid w:val="001C0914"/>
    <w:rsid w:val="001C19A3"/>
    <w:rsid w:val="001C20F6"/>
    <w:rsid w:val="001C2715"/>
    <w:rsid w:val="001C5459"/>
    <w:rsid w:val="001C6589"/>
    <w:rsid w:val="001D00E4"/>
    <w:rsid w:val="001D0481"/>
    <w:rsid w:val="001D3595"/>
    <w:rsid w:val="001D3B0D"/>
    <w:rsid w:val="001D5E73"/>
    <w:rsid w:val="001D6868"/>
    <w:rsid w:val="001D6B23"/>
    <w:rsid w:val="001D75F7"/>
    <w:rsid w:val="001D7C56"/>
    <w:rsid w:val="001E061E"/>
    <w:rsid w:val="001E20D4"/>
    <w:rsid w:val="001E24D4"/>
    <w:rsid w:val="001E3CE3"/>
    <w:rsid w:val="001E3EEE"/>
    <w:rsid w:val="001F17F4"/>
    <w:rsid w:val="001F2624"/>
    <w:rsid w:val="001F6F17"/>
    <w:rsid w:val="002009BD"/>
    <w:rsid w:val="00202358"/>
    <w:rsid w:val="00202965"/>
    <w:rsid w:val="00204BDC"/>
    <w:rsid w:val="002067DA"/>
    <w:rsid w:val="00210BDE"/>
    <w:rsid w:val="0021280D"/>
    <w:rsid w:val="00213DE5"/>
    <w:rsid w:val="00216A60"/>
    <w:rsid w:val="00220E94"/>
    <w:rsid w:val="002210EA"/>
    <w:rsid w:val="00221820"/>
    <w:rsid w:val="00222815"/>
    <w:rsid w:val="0022406C"/>
    <w:rsid w:val="00224BEA"/>
    <w:rsid w:val="00225DFD"/>
    <w:rsid w:val="002268C5"/>
    <w:rsid w:val="00227E02"/>
    <w:rsid w:val="00231D20"/>
    <w:rsid w:val="002329DE"/>
    <w:rsid w:val="0023527F"/>
    <w:rsid w:val="00236165"/>
    <w:rsid w:val="00236F95"/>
    <w:rsid w:val="00237612"/>
    <w:rsid w:val="002438BB"/>
    <w:rsid w:val="00243B13"/>
    <w:rsid w:val="00245161"/>
    <w:rsid w:val="00246BA0"/>
    <w:rsid w:val="00246FFA"/>
    <w:rsid w:val="00247DD1"/>
    <w:rsid w:val="0025076F"/>
    <w:rsid w:val="002513C0"/>
    <w:rsid w:val="00252C2F"/>
    <w:rsid w:val="00264050"/>
    <w:rsid w:val="0026642C"/>
    <w:rsid w:val="00270631"/>
    <w:rsid w:val="002716D4"/>
    <w:rsid w:val="00275935"/>
    <w:rsid w:val="002810EC"/>
    <w:rsid w:val="0028448C"/>
    <w:rsid w:val="0029224D"/>
    <w:rsid w:val="0029306A"/>
    <w:rsid w:val="002933B9"/>
    <w:rsid w:val="00296B3B"/>
    <w:rsid w:val="00297333"/>
    <w:rsid w:val="0029797C"/>
    <w:rsid w:val="002A0012"/>
    <w:rsid w:val="002A11E0"/>
    <w:rsid w:val="002A372B"/>
    <w:rsid w:val="002A3FBB"/>
    <w:rsid w:val="002A445C"/>
    <w:rsid w:val="002A631F"/>
    <w:rsid w:val="002B18C8"/>
    <w:rsid w:val="002B1B6F"/>
    <w:rsid w:val="002B7401"/>
    <w:rsid w:val="002C11CE"/>
    <w:rsid w:val="002C27A7"/>
    <w:rsid w:val="002C326A"/>
    <w:rsid w:val="002C506D"/>
    <w:rsid w:val="002D15EB"/>
    <w:rsid w:val="002D51B9"/>
    <w:rsid w:val="002D6C28"/>
    <w:rsid w:val="002E0627"/>
    <w:rsid w:val="002E3989"/>
    <w:rsid w:val="002E4661"/>
    <w:rsid w:val="002E5083"/>
    <w:rsid w:val="002E66CB"/>
    <w:rsid w:val="002E684F"/>
    <w:rsid w:val="002E6F85"/>
    <w:rsid w:val="002E73B2"/>
    <w:rsid w:val="002E7B16"/>
    <w:rsid w:val="002F2BF8"/>
    <w:rsid w:val="002F36C4"/>
    <w:rsid w:val="002F4BAA"/>
    <w:rsid w:val="002F5201"/>
    <w:rsid w:val="002F6896"/>
    <w:rsid w:val="00301A05"/>
    <w:rsid w:val="00301A19"/>
    <w:rsid w:val="00305CD2"/>
    <w:rsid w:val="00310241"/>
    <w:rsid w:val="003108CC"/>
    <w:rsid w:val="00310C0F"/>
    <w:rsid w:val="00311D2E"/>
    <w:rsid w:val="00312C9F"/>
    <w:rsid w:val="003146C1"/>
    <w:rsid w:val="00316C57"/>
    <w:rsid w:val="0032353B"/>
    <w:rsid w:val="003315FD"/>
    <w:rsid w:val="003331F6"/>
    <w:rsid w:val="003363C8"/>
    <w:rsid w:val="00346A64"/>
    <w:rsid w:val="00351609"/>
    <w:rsid w:val="00352738"/>
    <w:rsid w:val="00353336"/>
    <w:rsid w:val="00353EC4"/>
    <w:rsid w:val="00355FCF"/>
    <w:rsid w:val="003564AE"/>
    <w:rsid w:val="003578DC"/>
    <w:rsid w:val="00357E7D"/>
    <w:rsid w:val="003607D4"/>
    <w:rsid w:val="00361268"/>
    <w:rsid w:val="00361639"/>
    <w:rsid w:val="00362935"/>
    <w:rsid w:val="00364260"/>
    <w:rsid w:val="00364C50"/>
    <w:rsid w:val="00364D13"/>
    <w:rsid w:val="00367C5D"/>
    <w:rsid w:val="00371B26"/>
    <w:rsid w:val="00377FD3"/>
    <w:rsid w:val="00381F97"/>
    <w:rsid w:val="00382B32"/>
    <w:rsid w:val="00383CD7"/>
    <w:rsid w:val="003842E6"/>
    <w:rsid w:val="003860D5"/>
    <w:rsid w:val="00393AD1"/>
    <w:rsid w:val="00396C56"/>
    <w:rsid w:val="00397807"/>
    <w:rsid w:val="003A2D7F"/>
    <w:rsid w:val="003A390B"/>
    <w:rsid w:val="003A4B1A"/>
    <w:rsid w:val="003A4E91"/>
    <w:rsid w:val="003A5622"/>
    <w:rsid w:val="003A6281"/>
    <w:rsid w:val="003A6E29"/>
    <w:rsid w:val="003B14E9"/>
    <w:rsid w:val="003B2024"/>
    <w:rsid w:val="003B3E33"/>
    <w:rsid w:val="003B4313"/>
    <w:rsid w:val="003B5BFF"/>
    <w:rsid w:val="003B5EF1"/>
    <w:rsid w:val="003B70B7"/>
    <w:rsid w:val="003B75CB"/>
    <w:rsid w:val="003C146E"/>
    <w:rsid w:val="003C1E53"/>
    <w:rsid w:val="003C5FCD"/>
    <w:rsid w:val="003D3908"/>
    <w:rsid w:val="003D4AA8"/>
    <w:rsid w:val="003D585E"/>
    <w:rsid w:val="003D6FE2"/>
    <w:rsid w:val="003E4B87"/>
    <w:rsid w:val="003E4C69"/>
    <w:rsid w:val="003E7DCC"/>
    <w:rsid w:val="003F000E"/>
    <w:rsid w:val="003F09FD"/>
    <w:rsid w:val="003F193E"/>
    <w:rsid w:val="003F3BDB"/>
    <w:rsid w:val="003F4E40"/>
    <w:rsid w:val="003F53D9"/>
    <w:rsid w:val="004029F0"/>
    <w:rsid w:val="00404305"/>
    <w:rsid w:val="004114E4"/>
    <w:rsid w:val="00414446"/>
    <w:rsid w:val="0041598E"/>
    <w:rsid w:val="00417B12"/>
    <w:rsid w:val="004200FE"/>
    <w:rsid w:val="004253A7"/>
    <w:rsid w:val="00430F2B"/>
    <w:rsid w:val="00432392"/>
    <w:rsid w:val="004339A7"/>
    <w:rsid w:val="0043582A"/>
    <w:rsid w:val="00440F25"/>
    <w:rsid w:val="004456BD"/>
    <w:rsid w:val="00446EE8"/>
    <w:rsid w:val="00447277"/>
    <w:rsid w:val="004476EC"/>
    <w:rsid w:val="00447EB5"/>
    <w:rsid w:val="00453B44"/>
    <w:rsid w:val="0045535B"/>
    <w:rsid w:val="0045718E"/>
    <w:rsid w:val="00460768"/>
    <w:rsid w:val="00461D91"/>
    <w:rsid w:val="004620D8"/>
    <w:rsid w:val="00463088"/>
    <w:rsid w:val="00465954"/>
    <w:rsid w:val="00471D66"/>
    <w:rsid w:val="00473ECB"/>
    <w:rsid w:val="004766BB"/>
    <w:rsid w:val="00476FA8"/>
    <w:rsid w:val="00477908"/>
    <w:rsid w:val="00477ADF"/>
    <w:rsid w:val="004827B7"/>
    <w:rsid w:val="00483A6B"/>
    <w:rsid w:val="00486E24"/>
    <w:rsid w:val="00490298"/>
    <w:rsid w:val="00491287"/>
    <w:rsid w:val="0049139E"/>
    <w:rsid w:val="004917B5"/>
    <w:rsid w:val="004933D5"/>
    <w:rsid w:val="00493B97"/>
    <w:rsid w:val="00494D54"/>
    <w:rsid w:val="004A35A2"/>
    <w:rsid w:val="004A3CD8"/>
    <w:rsid w:val="004A6E75"/>
    <w:rsid w:val="004B2720"/>
    <w:rsid w:val="004B2E5C"/>
    <w:rsid w:val="004B3734"/>
    <w:rsid w:val="004B459C"/>
    <w:rsid w:val="004B5569"/>
    <w:rsid w:val="004B6559"/>
    <w:rsid w:val="004B6D96"/>
    <w:rsid w:val="004C270E"/>
    <w:rsid w:val="004C5AAA"/>
    <w:rsid w:val="004D0571"/>
    <w:rsid w:val="004D0E04"/>
    <w:rsid w:val="004D2149"/>
    <w:rsid w:val="004D25C4"/>
    <w:rsid w:val="004D6AD8"/>
    <w:rsid w:val="004D6C75"/>
    <w:rsid w:val="004D7513"/>
    <w:rsid w:val="004E08F0"/>
    <w:rsid w:val="004E123A"/>
    <w:rsid w:val="004E1A24"/>
    <w:rsid w:val="004E3156"/>
    <w:rsid w:val="004E5213"/>
    <w:rsid w:val="004F2B56"/>
    <w:rsid w:val="004F62D2"/>
    <w:rsid w:val="00501DDD"/>
    <w:rsid w:val="00502A53"/>
    <w:rsid w:val="00503557"/>
    <w:rsid w:val="00505A64"/>
    <w:rsid w:val="00506A78"/>
    <w:rsid w:val="005073EA"/>
    <w:rsid w:val="00511493"/>
    <w:rsid w:val="00511832"/>
    <w:rsid w:val="00515E29"/>
    <w:rsid w:val="005173EC"/>
    <w:rsid w:val="0052074A"/>
    <w:rsid w:val="0052109F"/>
    <w:rsid w:val="00521515"/>
    <w:rsid w:val="005219E7"/>
    <w:rsid w:val="00521BBA"/>
    <w:rsid w:val="00526F65"/>
    <w:rsid w:val="00534724"/>
    <w:rsid w:val="00536D4F"/>
    <w:rsid w:val="00540092"/>
    <w:rsid w:val="00540EFD"/>
    <w:rsid w:val="005439A2"/>
    <w:rsid w:val="00543BB0"/>
    <w:rsid w:val="00544C78"/>
    <w:rsid w:val="0054620F"/>
    <w:rsid w:val="00550E8E"/>
    <w:rsid w:val="00553098"/>
    <w:rsid w:val="005547DD"/>
    <w:rsid w:val="00560D50"/>
    <w:rsid w:val="00561A61"/>
    <w:rsid w:val="00562227"/>
    <w:rsid w:val="00562796"/>
    <w:rsid w:val="0056412A"/>
    <w:rsid w:val="00564207"/>
    <w:rsid w:val="005643F5"/>
    <w:rsid w:val="005647DA"/>
    <w:rsid w:val="0056481E"/>
    <w:rsid w:val="00564EF8"/>
    <w:rsid w:val="0056522E"/>
    <w:rsid w:val="00567D5A"/>
    <w:rsid w:val="0057085A"/>
    <w:rsid w:val="0057392E"/>
    <w:rsid w:val="00573B2C"/>
    <w:rsid w:val="005763E4"/>
    <w:rsid w:val="005764AD"/>
    <w:rsid w:val="00580DD3"/>
    <w:rsid w:val="00581918"/>
    <w:rsid w:val="005848DA"/>
    <w:rsid w:val="00586C57"/>
    <w:rsid w:val="005878E7"/>
    <w:rsid w:val="005905FC"/>
    <w:rsid w:val="0059081F"/>
    <w:rsid w:val="00592FEB"/>
    <w:rsid w:val="005932E8"/>
    <w:rsid w:val="00594B2C"/>
    <w:rsid w:val="005959FA"/>
    <w:rsid w:val="005960F0"/>
    <w:rsid w:val="005974A5"/>
    <w:rsid w:val="00597660"/>
    <w:rsid w:val="00597FDA"/>
    <w:rsid w:val="005A07FF"/>
    <w:rsid w:val="005A0A2C"/>
    <w:rsid w:val="005A18D1"/>
    <w:rsid w:val="005A1F5B"/>
    <w:rsid w:val="005A35A6"/>
    <w:rsid w:val="005A6037"/>
    <w:rsid w:val="005A6076"/>
    <w:rsid w:val="005B1BB9"/>
    <w:rsid w:val="005B3E94"/>
    <w:rsid w:val="005B411F"/>
    <w:rsid w:val="005B4DF8"/>
    <w:rsid w:val="005B5408"/>
    <w:rsid w:val="005B6147"/>
    <w:rsid w:val="005B61DB"/>
    <w:rsid w:val="005B6932"/>
    <w:rsid w:val="005C0704"/>
    <w:rsid w:val="005C1BA4"/>
    <w:rsid w:val="005C4964"/>
    <w:rsid w:val="005C4A0A"/>
    <w:rsid w:val="005C4F6B"/>
    <w:rsid w:val="005C5A46"/>
    <w:rsid w:val="005C7CB0"/>
    <w:rsid w:val="005D6E76"/>
    <w:rsid w:val="005E01D9"/>
    <w:rsid w:val="005E53FB"/>
    <w:rsid w:val="005F3D51"/>
    <w:rsid w:val="006016A8"/>
    <w:rsid w:val="00601A47"/>
    <w:rsid w:val="00602E73"/>
    <w:rsid w:val="00604436"/>
    <w:rsid w:val="00606376"/>
    <w:rsid w:val="00606BC3"/>
    <w:rsid w:val="0061053A"/>
    <w:rsid w:val="006114BC"/>
    <w:rsid w:val="00613A44"/>
    <w:rsid w:val="006141DA"/>
    <w:rsid w:val="006146C6"/>
    <w:rsid w:val="006149BC"/>
    <w:rsid w:val="0061526D"/>
    <w:rsid w:val="00616DBA"/>
    <w:rsid w:val="00620369"/>
    <w:rsid w:val="0062299E"/>
    <w:rsid w:val="00626045"/>
    <w:rsid w:val="0062643E"/>
    <w:rsid w:val="00631DF3"/>
    <w:rsid w:val="006338AD"/>
    <w:rsid w:val="00637CD3"/>
    <w:rsid w:val="00642311"/>
    <w:rsid w:val="00643CB8"/>
    <w:rsid w:val="00643FD8"/>
    <w:rsid w:val="00652AAD"/>
    <w:rsid w:val="00656250"/>
    <w:rsid w:val="006564E4"/>
    <w:rsid w:val="00657A6B"/>
    <w:rsid w:val="006603F3"/>
    <w:rsid w:val="00660CD1"/>
    <w:rsid w:val="006636B2"/>
    <w:rsid w:val="00663D21"/>
    <w:rsid w:val="00663EF1"/>
    <w:rsid w:val="006640EB"/>
    <w:rsid w:val="00665A8E"/>
    <w:rsid w:val="00666ED8"/>
    <w:rsid w:val="00670590"/>
    <w:rsid w:val="00671DB1"/>
    <w:rsid w:val="00677B7B"/>
    <w:rsid w:val="00677F04"/>
    <w:rsid w:val="0068166A"/>
    <w:rsid w:val="006867D6"/>
    <w:rsid w:val="006871EC"/>
    <w:rsid w:val="00687805"/>
    <w:rsid w:val="00691252"/>
    <w:rsid w:val="00691B7F"/>
    <w:rsid w:val="00692F04"/>
    <w:rsid w:val="00693D53"/>
    <w:rsid w:val="00695B88"/>
    <w:rsid w:val="00696DDC"/>
    <w:rsid w:val="006A1D4B"/>
    <w:rsid w:val="006A7381"/>
    <w:rsid w:val="006A7DB5"/>
    <w:rsid w:val="006B0767"/>
    <w:rsid w:val="006B203E"/>
    <w:rsid w:val="006C0603"/>
    <w:rsid w:val="006C383F"/>
    <w:rsid w:val="006C6687"/>
    <w:rsid w:val="006C6D35"/>
    <w:rsid w:val="006C7507"/>
    <w:rsid w:val="006C79AE"/>
    <w:rsid w:val="006D19EC"/>
    <w:rsid w:val="006D1A57"/>
    <w:rsid w:val="006D1F75"/>
    <w:rsid w:val="006D2733"/>
    <w:rsid w:val="006D2B12"/>
    <w:rsid w:val="006D480E"/>
    <w:rsid w:val="006D6D6A"/>
    <w:rsid w:val="006D7495"/>
    <w:rsid w:val="006D74A9"/>
    <w:rsid w:val="006E0185"/>
    <w:rsid w:val="006E04EE"/>
    <w:rsid w:val="006E1180"/>
    <w:rsid w:val="006E13FC"/>
    <w:rsid w:val="006E19C8"/>
    <w:rsid w:val="006E255A"/>
    <w:rsid w:val="006E2DA4"/>
    <w:rsid w:val="006E3391"/>
    <w:rsid w:val="006E494E"/>
    <w:rsid w:val="006E4A39"/>
    <w:rsid w:val="006E513B"/>
    <w:rsid w:val="006F41A3"/>
    <w:rsid w:val="006F51BD"/>
    <w:rsid w:val="006F52E6"/>
    <w:rsid w:val="006F592C"/>
    <w:rsid w:val="006F6823"/>
    <w:rsid w:val="00700123"/>
    <w:rsid w:val="00701403"/>
    <w:rsid w:val="00701C86"/>
    <w:rsid w:val="00702BD7"/>
    <w:rsid w:val="007035D3"/>
    <w:rsid w:val="00704ACA"/>
    <w:rsid w:val="00706035"/>
    <w:rsid w:val="00706473"/>
    <w:rsid w:val="007071D4"/>
    <w:rsid w:val="007121D5"/>
    <w:rsid w:val="00712F89"/>
    <w:rsid w:val="00713362"/>
    <w:rsid w:val="00715CB3"/>
    <w:rsid w:val="0071638C"/>
    <w:rsid w:val="00717D94"/>
    <w:rsid w:val="00720905"/>
    <w:rsid w:val="00721B1B"/>
    <w:rsid w:val="00723204"/>
    <w:rsid w:val="007242C9"/>
    <w:rsid w:val="00724F5F"/>
    <w:rsid w:val="007257D5"/>
    <w:rsid w:val="00732E6F"/>
    <w:rsid w:val="00733AB8"/>
    <w:rsid w:val="0073417C"/>
    <w:rsid w:val="00734412"/>
    <w:rsid w:val="00734F2B"/>
    <w:rsid w:val="0073588F"/>
    <w:rsid w:val="00737B13"/>
    <w:rsid w:val="00741161"/>
    <w:rsid w:val="00741587"/>
    <w:rsid w:val="00743531"/>
    <w:rsid w:val="007475C7"/>
    <w:rsid w:val="007477B0"/>
    <w:rsid w:val="007478FF"/>
    <w:rsid w:val="00747FCA"/>
    <w:rsid w:val="00750AF8"/>
    <w:rsid w:val="00750D7C"/>
    <w:rsid w:val="0075224D"/>
    <w:rsid w:val="00754469"/>
    <w:rsid w:val="007552DB"/>
    <w:rsid w:val="0075588C"/>
    <w:rsid w:val="00755BB8"/>
    <w:rsid w:val="0075719F"/>
    <w:rsid w:val="00761B61"/>
    <w:rsid w:val="007636C6"/>
    <w:rsid w:val="00764ED4"/>
    <w:rsid w:val="00765AA4"/>
    <w:rsid w:val="00771714"/>
    <w:rsid w:val="00772BE9"/>
    <w:rsid w:val="007748D3"/>
    <w:rsid w:val="00782A1F"/>
    <w:rsid w:val="00783376"/>
    <w:rsid w:val="0078361F"/>
    <w:rsid w:val="0078412D"/>
    <w:rsid w:val="0078516A"/>
    <w:rsid w:val="00785755"/>
    <w:rsid w:val="007868AC"/>
    <w:rsid w:val="00790CBD"/>
    <w:rsid w:val="00790DB5"/>
    <w:rsid w:val="00790E91"/>
    <w:rsid w:val="00795317"/>
    <w:rsid w:val="0079796B"/>
    <w:rsid w:val="007A4D0D"/>
    <w:rsid w:val="007A7B37"/>
    <w:rsid w:val="007B1E21"/>
    <w:rsid w:val="007B336F"/>
    <w:rsid w:val="007C4F8F"/>
    <w:rsid w:val="007C58F3"/>
    <w:rsid w:val="007D1C42"/>
    <w:rsid w:val="007D4F38"/>
    <w:rsid w:val="007E03DF"/>
    <w:rsid w:val="007E0B0D"/>
    <w:rsid w:val="007E1BA8"/>
    <w:rsid w:val="007E2518"/>
    <w:rsid w:val="007F05FE"/>
    <w:rsid w:val="007F26B5"/>
    <w:rsid w:val="007F36A4"/>
    <w:rsid w:val="00801868"/>
    <w:rsid w:val="00805278"/>
    <w:rsid w:val="00805B31"/>
    <w:rsid w:val="00806453"/>
    <w:rsid w:val="00810F19"/>
    <w:rsid w:val="0081293C"/>
    <w:rsid w:val="0081416F"/>
    <w:rsid w:val="00817924"/>
    <w:rsid w:val="0082001E"/>
    <w:rsid w:val="0082074E"/>
    <w:rsid w:val="0082098F"/>
    <w:rsid w:val="00821DCC"/>
    <w:rsid w:val="00822892"/>
    <w:rsid w:val="00822948"/>
    <w:rsid w:val="00824BBF"/>
    <w:rsid w:val="008268ED"/>
    <w:rsid w:val="008277D4"/>
    <w:rsid w:val="00827EB4"/>
    <w:rsid w:val="00833F45"/>
    <w:rsid w:val="008463A4"/>
    <w:rsid w:val="00846E36"/>
    <w:rsid w:val="00847A01"/>
    <w:rsid w:val="00850641"/>
    <w:rsid w:val="00851389"/>
    <w:rsid w:val="00854A6E"/>
    <w:rsid w:val="00854DA4"/>
    <w:rsid w:val="0085638E"/>
    <w:rsid w:val="00856523"/>
    <w:rsid w:val="008567E7"/>
    <w:rsid w:val="00857F75"/>
    <w:rsid w:val="00863089"/>
    <w:rsid w:val="008666B8"/>
    <w:rsid w:val="00867BEE"/>
    <w:rsid w:val="00872E54"/>
    <w:rsid w:val="00873BF8"/>
    <w:rsid w:val="008744B9"/>
    <w:rsid w:val="00874682"/>
    <w:rsid w:val="00875C94"/>
    <w:rsid w:val="00877B3D"/>
    <w:rsid w:val="0088086F"/>
    <w:rsid w:val="00881A5F"/>
    <w:rsid w:val="00881E39"/>
    <w:rsid w:val="008854B8"/>
    <w:rsid w:val="008854C9"/>
    <w:rsid w:val="00885974"/>
    <w:rsid w:val="00885B6D"/>
    <w:rsid w:val="008907D4"/>
    <w:rsid w:val="00890916"/>
    <w:rsid w:val="00893F4B"/>
    <w:rsid w:val="00894FA9"/>
    <w:rsid w:val="008A4C75"/>
    <w:rsid w:val="008A5436"/>
    <w:rsid w:val="008A61F5"/>
    <w:rsid w:val="008A73CC"/>
    <w:rsid w:val="008A7788"/>
    <w:rsid w:val="008B0D3B"/>
    <w:rsid w:val="008B109F"/>
    <w:rsid w:val="008B10B5"/>
    <w:rsid w:val="008B28BA"/>
    <w:rsid w:val="008B4181"/>
    <w:rsid w:val="008B5A47"/>
    <w:rsid w:val="008C0538"/>
    <w:rsid w:val="008C27F5"/>
    <w:rsid w:val="008C3329"/>
    <w:rsid w:val="008C6893"/>
    <w:rsid w:val="008D1179"/>
    <w:rsid w:val="008D421E"/>
    <w:rsid w:val="008E0776"/>
    <w:rsid w:val="008E365D"/>
    <w:rsid w:val="008E470A"/>
    <w:rsid w:val="008E56AF"/>
    <w:rsid w:val="008E6B83"/>
    <w:rsid w:val="008E70DF"/>
    <w:rsid w:val="008E730D"/>
    <w:rsid w:val="008F0277"/>
    <w:rsid w:val="008F125A"/>
    <w:rsid w:val="008F2737"/>
    <w:rsid w:val="008F31C2"/>
    <w:rsid w:val="008F407D"/>
    <w:rsid w:val="008F45E0"/>
    <w:rsid w:val="008F46DD"/>
    <w:rsid w:val="008F4771"/>
    <w:rsid w:val="008F628F"/>
    <w:rsid w:val="008F64AD"/>
    <w:rsid w:val="008F6CD5"/>
    <w:rsid w:val="0090130C"/>
    <w:rsid w:val="00902D7B"/>
    <w:rsid w:val="00903B5A"/>
    <w:rsid w:val="009129FF"/>
    <w:rsid w:val="00914739"/>
    <w:rsid w:val="00914A8F"/>
    <w:rsid w:val="00914B90"/>
    <w:rsid w:val="00915340"/>
    <w:rsid w:val="00915747"/>
    <w:rsid w:val="00922291"/>
    <w:rsid w:val="009224B1"/>
    <w:rsid w:val="0092491C"/>
    <w:rsid w:val="00925DC0"/>
    <w:rsid w:val="00926FB7"/>
    <w:rsid w:val="009274B5"/>
    <w:rsid w:val="00933168"/>
    <w:rsid w:val="00934004"/>
    <w:rsid w:val="009366B8"/>
    <w:rsid w:val="00937C19"/>
    <w:rsid w:val="009408E1"/>
    <w:rsid w:val="00941A19"/>
    <w:rsid w:val="00941FC3"/>
    <w:rsid w:val="00942835"/>
    <w:rsid w:val="00947B52"/>
    <w:rsid w:val="009534E7"/>
    <w:rsid w:val="00954BA0"/>
    <w:rsid w:val="009563C7"/>
    <w:rsid w:val="00956FD7"/>
    <w:rsid w:val="00957711"/>
    <w:rsid w:val="0096199D"/>
    <w:rsid w:val="00964A5C"/>
    <w:rsid w:val="00966F4C"/>
    <w:rsid w:val="00976F6D"/>
    <w:rsid w:val="00981419"/>
    <w:rsid w:val="0098226E"/>
    <w:rsid w:val="00982DAE"/>
    <w:rsid w:val="009843C8"/>
    <w:rsid w:val="009866E9"/>
    <w:rsid w:val="0099032B"/>
    <w:rsid w:val="00991F99"/>
    <w:rsid w:val="00994FC5"/>
    <w:rsid w:val="009968E5"/>
    <w:rsid w:val="00997202"/>
    <w:rsid w:val="009A19F1"/>
    <w:rsid w:val="009A208C"/>
    <w:rsid w:val="009A28F4"/>
    <w:rsid w:val="009A321E"/>
    <w:rsid w:val="009A71BC"/>
    <w:rsid w:val="009B004F"/>
    <w:rsid w:val="009B2642"/>
    <w:rsid w:val="009B4DD7"/>
    <w:rsid w:val="009B5FB5"/>
    <w:rsid w:val="009B63F8"/>
    <w:rsid w:val="009B6DD9"/>
    <w:rsid w:val="009B7719"/>
    <w:rsid w:val="009C22A6"/>
    <w:rsid w:val="009C2ED5"/>
    <w:rsid w:val="009D15CB"/>
    <w:rsid w:val="009D3352"/>
    <w:rsid w:val="009D33B8"/>
    <w:rsid w:val="009E1E50"/>
    <w:rsid w:val="009F172D"/>
    <w:rsid w:val="009F2DCE"/>
    <w:rsid w:val="009F31E0"/>
    <w:rsid w:val="00A00AFA"/>
    <w:rsid w:val="00A01B81"/>
    <w:rsid w:val="00A03D81"/>
    <w:rsid w:val="00A06556"/>
    <w:rsid w:val="00A06715"/>
    <w:rsid w:val="00A06C48"/>
    <w:rsid w:val="00A06EEC"/>
    <w:rsid w:val="00A1471B"/>
    <w:rsid w:val="00A1563A"/>
    <w:rsid w:val="00A15F98"/>
    <w:rsid w:val="00A23444"/>
    <w:rsid w:val="00A23570"/>
    <w:rsid w:val="00A23AC8"/>
    <w:rsid w:val="00A23FDC"/>
    <w:rsid w:val="00A2552B"/>
    <w:rsid w:val="00A25DA0"/>
    <w:rsid w:val="00A261DD"/>
    <w:rsid w:val="00A336C0"/>
    <w:rsid w:val="00A33B14"/>
    <w:rsid w:val="00A35B8E"/>
    <w:rsid w:val="00A367A8"/>
    <w:rsid w:val="00A36FB6"/>
    <w:rsid w:val="00A370F2"/>
    <w:rsid w:val="00A40651"/>
    <w:rsid w:val="00A41740"/>
    <w:rsid w:val="00A44111"/>
    <w:rsid w:val="00A44D3C"/>
    <w:rsid w:val="00A44DA9"/>
    <w:rsid w:val="00A5156F"/>
    <w:rsid w:val="00A51D5B"/>
    <w:rsid w:val="00A537E2"/>
    <w:rsid w:val="00A6077C"/>
    <w:rsid w:val="00A62039"/>
    <w:rsid w:val="00A62D11"/>
    <w:rsid w:val="00A6405D"/>
    <w:rsid w:val="00A70502"/>
    <w:rsid w:val="00A71A82"/>
    <w:rsid w:val="00A7259F"/>
    <w:rsid w:val="00A73F76"/>
    <w:rsid w:val="00A7454E"/>
    <w:rsid w:val="00A771DF"/>
    <w:rsid w:val="00A779DD"/>
    <w:rsid w:val="00A77DEA"/>
    <w:rsid w:val="00A90FEF"/>
    <w:rsid w:val="00A92513"/>
    <w:rsid w:val="00A93EDF"/>
    <w:rsid w:val="00A96EC5"/>
    <w:rsid w:val="00A97D14"/>
    <w:rsid w:val="00AA3692"/>
    <w:rsid w:val="00AA47F6"/>
    <w:rsid w:val="00AA4B67"/>
    <w:rsid w:val="00AA5080"/>
    <w:rsid w:val="00AA5C19"/>
    <w:rsid w:val="00AA6E48"/>
    <w:rsid w:val="00AA6E53"/>
    <w:rsid w:val="00AB09C0"/>
    <w:rsid w:val="00AB4A95"/>
    <w:rsid w:val="00AB5AF4"/>
    <w:rsid w:val="00AB5E93"/>
    <w:rsid w:val="00AC0075"/>
    <w:rsid w:val="00AC0814"/>
    <w:rsid w:val="00AC133F"/>
    <w:rsid w:val="00AC1778"/>
    <w:rsid w:val="00AC2140"/>
    <w:rsid w:val="00AC2E4D"/>
    <w:rsid w:val="00AC3B9B"/>
    <w:rsid w:val="00AD02DB"/>
    <w:rsid w:val="00AD13FC"/>
    <w:rsid w:val="00AD3210"/>
    <w:rsid w:val="00AE0032"/>
    <w:rsid w:val="00AE15E4"/>
    <w:rsid w:val="00AE16A4"/>
    <w:rsid w:val="00AE4B1D"/>
    <w:rsid w:val="00AE71E6"/>
    <w:rsid w:val="00AF1FEC"/>
    <w:rsid w:val="00AF2C91"/>
    <w:rsid w:val="00AF4A00"/>
    <w:rsid w:val="00AF4F1C"/>
    <w:rsid w:val="00AF5EA0"/>
    <w:rsid w:val="00AF7967"/>
    <w:rsid w:val="00B0464C"/>
    <w:rsid w:val="00B04AA5"/>
    <w:rsid w:val="00B0503C"/>
    <w:rsid w:val="00B1045B"/>
    <w:rsid w:val="00B11EA5"/>
    <w:rsid w:val="00B12389"/>
    <w:rsid w:val="00B1257E"/>
    <w:rsid w:val="00B1265F"/>
    <w:rsid w:val="00B152BF"/>
    <w:rsid w:val="00B160B3"/>
    <w:rsid w:val="00B2412F"/>
    <w:rsid w:val="00B24EB4"/>
    <w:rsid w:val="00B250FB"/>
    <w:rsid w:val="00B2778A"/>
    <w:rsid w:val="00B33854"/>
    <w:rsid w:val="00B42F74"/>
    <w:rsid w:val="00B43997"/>
    <w:rsid w:val="00B459D7"/>
    <w:rsid w:val="00B46269"/>
    <w:rsid w:val="00B472FB"/>
    <w:rsid w:val="00B478B3"/>
    <w:rsid w:val="00B512A9"/>
    <w:rsid w:val="00B5297B"/>
    <w:rsid w:val="00B5393A"/>
    <w:rsid w:val="00B55932"/>
    <w:rsid w:val="00B564D7"/>
    <w:rsid w:val="00B57F37"/>
    <w:rsid w:val="00B601A5"/>
    <w:rsid w:val="00B60207"/>
    <w:rsid w:val="00B61B3B"/>
    <w:rsid w:val="00B62A18"/>
    <w:rsid w:val="00B62F7B"/>
    <w:rsid w:val="00B71B47"/>
    <w:rsid w:val="00B72657"/>
    <w:rsid w:val="00B7384A"/>
    <w:rsid w:val="00B73AC3"/>
    <w:rsid w:val="00B74B8D"/>
    <w:rsid w:val="00B80BF7"/>
    <w:rsid w:val="00B81124"/>
    <w:rsid w:val="00B81160"/>
    <w:rsid w:val="00B85CD5"/>
    <w:rsid w:val="00B85F01"/>
    <w:rsid w:val="00B8699E"/>
    <w:rsid w:val="00B91366"/>
    <w:rsid w:val="00B925E5"/>
    <w:rsid w:val="00B93DD4"/>
    <w:rsid w:val="00B97890"/>
    <w:rsid w:val="00B97C38"/>
    <w:rsid w:val="00BA3879"/>
    <w:rsid w:val="00BA3F6E"/>
    <w:rsid w:val="00BA433D"/>
    <w:rsid w:val="00BA4A2D"/>
    <w:rsid w:val="00BA4D86"/>
    <w:rsid w:val="00BA64F2"/>
    <w:rsid w:val="00BB18A0"/>
    <w:rsid w:val="00BB69CE"/>
    <w:rsid w:val="00BB6F9C"/>
    <w:rsid w:val="00BB7132"/>
    <w:rsid w:val="00BC1588"/>
    <w:rsid w:val="00BC1D95"/>
    <w:rsid w:val="00BC4499"/>
    <w:rsid w:val="00BC47A4"/>
    <w:rsid w:val="00BD0E0F"/>
    <w:rsid w:val="00BD4424"/>
    <w:rsid w:val="00BD51A6"/>
    <w:rsid w:val="00BD53B3"/>
    <w:rsid w:val="00BD56D3"/>
    <w:rsid w:val="00BD6579"/>
    <w:rsid w:val="00BE0772"/>
    <w:rsid w:val="00BE108E"/>
    <w:rsid w:val="00BE17B4"/>
    <w:rsid w:val="00BE1EA9"/>
    <w:rsid w:val="00BE3593"/>
    <w:rsid w:val="00BE391A"/>
    <w:rsid w:val="00BE7520"/>
    <w:rsid w:val="00BF73FD"/>
    <w:rsid w:val="00C021A4"/>
    <w:rsid w:val="00C022C3"/>
    <w:rsid w:val="00C02782"/>
    <w:rsid w:val="00C03C8E"/>
    <w:rsid w:val="00C054BD"/>
    <w:rsid w:val="00C120EE"/>
    <w:rsid w:val="00C14F04"/>
    <w:rsid w:val="00C21399"/>
    <w:rsid w:val="00C223B1"/>
    <w:rsid w:val="00C24041"/>
    <w:rsid w:val="00C26350"/>
    <w:rsid w:val="00C327BA"/>
    <w:rsid w:val="00C33F60"/>
    <w:rsid w:val="00C3685E"/>
    <w:rsid w:val="00C40001"/>
    <w:rsid w:val="00C41F33"/>
    <w:rsid w:val="00C4225E"/>
    <w:rsid w:val="00C43881"/>
    <w:rsid w:val="00C441A3"/>
    <w:rsid w:val="00C47553"/>
    <w:rsid w:val="00C50FCF"/>
    <w:rsid w:val="00C512CF"/>
    <w:rsid w:val="00C51FC4"/>
    <w:rsid w:val="00C53F93"/>
    <w:rsid w:val="00C54DAB"/>
    <w:rsid w:val="00C56379"/>
    <w:rsid w:val="00C61385"/>
    <w:rsid w:val="00C61AC3"/>
    <w:rsid w:val="00C65103"/>
    <w:rsid w:val="00C67114"/>
    <w:rsid w:val="00C67263"/>
    <w:rsid w:val="00C700B1"/>
    <w:rsid w:val="00C720C8"/>
    <w:rsid w:val="00C72385"/>
    <w:rsid w:val="00C7326E"/>
    <w:rsid w:val="00C7395C"/>
    <w:rsid w:val="00C76FB2"/>
    <w:rsid w:val="00C820D8"/>
    <w:rsid w:val="00C82104"/>
    <w:rsid w:val="00C84988"/>
    <w:rsid w:val="00C920F1"/>
    <w:rsid w:val="00C93FAE"/>
    <w:rsid w:val="00C97C4A"/>
    <w:rsid w:val="00CA0532"/>
    <w:rsid w:val="00CA2246"/>
    <w:rsid w:val="00CA3FCA"/>
    <w:rsid w:val="00CA40DC"/>
    <w:rsid w:val="00CA44FB"/>
    <w:rsid w:val="00CB01FF"/>
    <w:rsid w:val="00CB333C"/>
    <w:rsid w:val="00CB3AD2"/>
    <w:rsid w:val="00CB3ED7"/>
    <w:rsid w:val="00CB50D3"/>
    <w:rsid w:val="00CB6706"/>
    <w:rsid w:val="00CB7D81"/>
    <w:rsid w:val="00CC1BC7"/>
    <w:rsid w:val="00CC2718"/>
    <w:rsid w:val="00CC53E3"/>
    <w:rsid w:val="00CD3D26"/>
    <w:rsid w:val="00CD5FAA"/>
    <w:rsid w:val="00CD6330"/>
    <w:rsid w:val="00CD6849"/>
    <w:rsid w:val="00CE01E2"/>
    <w:rsid w:val="00CE1408"/>
    <w:rsid w:val="00CE292B"/>
    <w:rsid w:val="00CE372B"/>
    <w:rsid w:val="00CE78CB"/>
    <w:rsid w:val="00CE7A0B"/>
    <w:rsid w:val="00CF2247"/>
    <w:rsid w:val="00CF46B8"/>
    <w:rsid w:val="00CF4A67"/>
    <w:rsid w:val="00CF5CD0"/>
    <w:rsid w:val="00D0189B"/>
    <w:rsid w:val="00D0287E"/>
    <w:rsid w:val="00D03D52"/>
    <w:rsid w:val="00D03DA1"/>
    <w:rsid w:val="00D0503C"/>
    <w:rsid w:val="00D07821"/>
    <w:rsid w:val="00D10104"/>
    <w:rsid w:val="00D1050A"/>
    <w:rsid w:val="00D11B3E"/>
    <w:rsid w:val="00D13824"/>
    <w:rsid w:val="00D15103"/>
    <w:rsid w:val="00D1787D"/>
    <w:rsid w:val="00D20F04"/>
    <w:rsid w:val="00D22625"/>
    <w:rsid w:val="00D243FA"/>
    <w:rsid w:val="00D31027"/>
    <w:rsid w:val="00D35E76"/>
    <w:rsid w:val="00D36267"/>
    <w:rsid w:val="00D369C6"/>
    <w:rsid w:val="00D36BAC"/>
    <w:rsid w:val="00D374BF"/>
    <w:rsid w:val="00D37A30"/>
    <w:rsid w:val="00D40A6A"/>
    <w:rsid w:val="00D41663"/>
    <w:rsid w:val="00D42991"/>
    <w:rsid w:val="00D43F2C"/>
    <w:rsid w:val="00D43FC8"/>
    <w:rsid w:val="00D46820"/>
    <w:rsid w:val="00D515EF"/>
    <w:rsid w:val="00D5281A"/>
    <w:rsid w:val="00D52BBB"/>
    <w:rsid w:val="00D53A3B"/>
    <w:rsid w:val="00D54A77"/>
    <w:rsid w:val="00D550A3"/>
    <w:rsid w:val="00D653EA"/>
    <w:rsid w:val="00D6618D"/>
    <w:rsid w:val="00D73E82"/>
    <w:rsid w:val="00D74AD0"/>
    <w:rsid w:val="00D75F59"/>
    <w:rsid w:val="00D76EB2"/>
    <w:rsid w:val="00D80E97"/>
    <w:rsid w:val="00D81660"/>
    <w:rsid w:val="00D83EE5"/>
    <w:rsid w:val="00D83F91"/>
    <w:rsid w:val="00D84250"/>
    <w:rsid w:val="00D854C6"/>
    <w:rsid w:val="00D909CE"/>
    <w:rsid w:val="00D940CD"/>
    <w:rsid w:val="00D95972"/>
    <w:rsid w:val="00DA2143"/>
    <w:rsid w:val="00DA79D6"/>
    <w:rsid w:val="00DB1CE1"/>
    <w:rsid w:val="00DB447F"/>
    <w:rsid w:val="00DC124A"/>
    <w:rsid w:val="00DC1FD0"/>
    <w:rsid w:val="00DC5DCB"/>
    <w:rsid w:val="00DC647A"/>
    <w:rsid w:val="00DD0DD7"/>
    <w:rsid w:val="00DD239E"/>
    <w:rsid w:val="00DD29C8"/>
    <w:rsid w:val="00DD39EF"/>
    <w:rsid w:val="00DD3BFF"/>
    <w:rsid w:val="00DD50AA"/>
    <w:rsid w:val="00DD5EF5"/>
    <w:rsid w:val="00DD681C"/>
    <w:rsid w:val="00DE0439"/>
    <w:rsid w:val="00DE1B16"/>
    <w:rsid w:val="00DE2A6D"/>
    <w:rsid w:val="00DE2E21"/>
    <w:rsid w:val="00DE3302"/>
    <w:rsid w:val="00DE50B4"/>
    <w:rsid w:val="00DE7938"/>
    <w:rsid w:val="00DF0B1F"/>
    <w:rsid w:val="00DF17F4"/>
    <w:rsid w:val="00DF45BD"/>
    <w:rsid w:val="00DF68FA"/>
    <w:rsid w:val="00DF6D74"/>
    <w:rsid w:val="00E031C6"/>
    <w:rsid w:val="00E05419"/>
    <w:rsid w:val="00E12DE4"/>
    <w:rsid w:val="00E13B78"/>
    <w:rsid w:val="00E13E42"/>
    <w:rsid w:val="00E15B93"/>
    <w:rsid w:val="00E17C9D"/>
    <w:rsid w:val="00E20D82"/>
    <w:rsid w:val="00E21FFA"/>
    <w:rsid w:val="00E248C7"/>
    <w:rsid w:val="00E265DA"/>
    <w:rsid w:val="00E27D24"/>
    <w:rsid w:val="00E310AE"/>
    <w:rsid w:val="00E338ED"/>
    <w:rsid w:val="00E33EFB"/>
    <w:rsid w:val="00E3531F"/>
    <w:rsid w:val="00E3544C"/>
    <w:rsid w:val="00E36FA5"/>
    <w:rsid w:val="00E417E7"/>
    <w:rsid w:val="00E43B07"/>
    <w:rsid w:val="00E45EA6"/>
    <w:rsid w:val="00E46E0D"/>
    <w:rsid w:val="00E471C9"/>
    <w:rsid w:val="00E506DE"/>
    <w:rsid w:val="00E51050"/>
    <w:rsid w:val="00E5204A"/>
    <w:rsid w:val="00E5287E"/>
    <w:rsid w:val="00E62A18"/>
    <w:rsid w:val="00E6472C"/>
    <w:rsid w:val="00E6568A"/>
    <w:rsid w:val="00E80732"/>
    <w:rsid w:val="00E8234F"/>
    <w:rsid w:val="00E82BE7"/>
    <w:rsid w:val="00E85855"/>
    <w:rsid w:val="00E85FC5"/>
    <w:rsid w:val="00E95F4B"/>
    <w:rsid w:val="00E97365"/>
    <w:rsid w:val="00EA0856"/>
    <w:rsid w:val="00EA1C89"/>
    <w:rsid w:val="00EA1FDC"/>
    <w:rsid w:val="00EA2B53"/>
    <w:rsid w:val="00EA3FDA"/>
    <w:rsid w:val="00EA57F6"/>
    <w:rsid w:val="00EB03BA"/>
    <w:rsid w:val="00EB40A7"/>
    <w:rsid w:val="00EB44DC"/>
    <w:rsid w:val="00EB5E3D"/>
    <w:rsid w:val="00EC0A95"/>
    <w:rsid w:val="00EC3BCB"/>
    <w:rsid w:val="00EC432F"/>
    <w:rsid w:val="00EC53BF"/>
    <w:rsid w:val="00EC69E8"/>
    <w:rsid w:val="00ED0079"/>
    <w:rsid w:val="00ED0534"/>
    <w:rsid w:val="00ED583F"/>
    <w:rsid w:val="00ED5B06"/>
    <w:rsid w:val="00EE364B"/>
    <w:rsid w:val="00EE3CE0"/>
    <w:rsid w:val="00EE658E"/>
    <w:rsid w:val="00EF0297"/>
    <w:rsid w:val="00EF1527"/>
    <w:rsid w:val="00EF2FB8"/>
    <w:rsid w:val="00EF5BD0"/>
    <w:rsid w:val="00EF5EC5"/>
    <w:rsid w:val="00EF7CD1"/>
    <w:rsid w:val="00F005D9"/>
    <w:rsid w:val="00F00E1E"/>
    <w:rsid w:val="00F0210C"/>
    <w:rsid w:val="00F02B79"/>
    <w:rsid w:val="00F036BF"/>
    <w:rsid w:val="00F03F69"/>
    <w:rsid w:val="00F04607"/>
    <w:rsid w:val="00F10141"/>
    <w:rsid w:val="00F11A55"/>
    <w:rsid w:val="00F133AE"/>
    <w:rsid w:val="00F14B95"/>
    <w:rsid w:val="00F15F80"/>
    <w:rsid w:val="00F1661A"/>
    <w:rsid w:val="00F20E81"/>
    <w:rsid w:val="00F228D3"/>
    <w:rsid w:val="00F23B87"/>
    <w:rsid w:val="00F25DE0"/>
    <w:rsid w:val="00F2601F"/>
    <w:rsid w:val="00F26C25"/>
    <w:rsid w:val="00F311BD"/>
    <w:rsid w:val="00F313E4"/>
    <w:rsid w:val="00F33EC4"/>
    <w:rsid w:val="00F34365"/>
    <w:rsid w:val="00F347F3"/>
    <w:rsid w:val="00F355AB"/>
    <w:rsid w:val="00F36A62"/>
    <w:rsid w:val="00F37155"/>
    <w:rsid w:val="00F37CFE"/>
    <w:rsid w:val="00F40DA1"/>
    <w:rsid w:val="00F4238D"/>
    <w:rsid w:val="00F43367"/>
    <w:rsid w:val="00F43C39"/>
    <w:rsid w:val="00F474F5"/>
    <w:rsid w:val="00F47890"/>
    <w:rsid w:val="00F47F3A"/>
    <w:rsid w:val="00F47F46"/>
    <w:rsid w:val="00F53789"/>
    <w:rsid w:val="00F56562"/>
    <w:rsid w:val="00F60EC0"/>
    <w:rsid w:val="00F60EC5"/>
    <w:rsid w:val="00F61305"/>
    <w:rsid w:val="00F6167E"/>
    <w:rsid w:val="00F7173B"/>
    <w:rsid w:val="00F72423"/>
    <w:rsid w:val="00F7731B"/>
    <w:rsid w:val="00F83AA4"/>
    <w:rsid w:val="00F84023"/>
    <w:rsid w:val="00F84FF4"/>
    <w:rsid w:val="00F852EC"/>
    <w:rsid w:val="00F86555"/>
    <w:rsid w:val="00F87611"/>
    <w:rsid w:val="00F9656E"/>
    <w:rsid w:val="00F96AF3"/>
    <w:rsid w:val="00F96BAB"/>
    <w:rsid w:val="00FA0045"/>
    <w:rsid w:val="00FA0349"/>
    <w:rsid w:val="00FA1342"/>
    <w:rsid w:val="00FA1C13"/>
    <w:rsid w:val="00FA2552"/>
    <w:rsid w:val="00FA2640"/>
    <w:rsid w:val="00FA6340"/>
    <w:rsid w:val="00FA6A72"/>
    <w:rsid w:val="00FA7F2B"/>
    <w:rsid w:val="00FB0537"/>
    <w:rsid w:val="00FB1490"/>
    <w:rsid w:val="00FB60F4"/>
    <w:rsid w:val="00FC0E2C"/>
    <w:rsid w:val="00FC2E92"/>
    <w:rsid w:val="00FC6BAF"/>
    <w:rsid w:val="00FD204A"/>
    <w:rsid w:val="00FD4041"/>
    <w:rsid w:val="00FD4525"/>
    <w:rsid w:val="00FD6820"/>
    <w:rsid w:val="00FE13FE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1C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30AEE"/>
    <w:rPr>
      <w:noProof/>
      <w:sz w:val="24"/>
      <w:szCs w:val="24"/>
      <w:lang w:val="en-US" w:eastAsia="zh-CN"/>
    </w:rPr>
  </w:style>
  <w:style w:type="paragraph" w:styleId="Antrat1">
    <w:name w:val="heading 1"/>
    <w:basedOn w:val="prastasis"/>
    <w:next w:val="prastasis"/>
    <w:link w:val="Antrat1Diagrama"/>
    <w:qFormat/>
    <w:rsid w:val="007E03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7E03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5">
    <w:name w:val="toc 5"/>
    <w:basedOn w:val="prastasis"/>
    <w:next w:val="prastasis"/>
    <w:autoRedefine/>
    <w:semiHidden/>
    <w:rsid w:val="006F52E6"/>
    <w:pPr>
      <w:ind w:left="960"/>
    </w:pPr>
    <w:rPr>
      <w:sz w:val="22"/>
    </w:rPr>
  </w:style>
  <w:style w:type="paragraph" w:styleId="Turinys4">
    <w:name w:val="toc 4"/>
    <w:basedOn w:val="prastasis"/>
    <w:next w:val="prastasis"/>
    <w:autoRedefine/>
    <w:semiHidden/>
    <w:rsid w:val="006F52E6"/>
    <w:pPr>
      <w:ind w:left="720"/>
    </w:pPr>
    <w:rPr>
      <w:sz w:val="22"/>
    </w:rPr>
  </w:style>
  <w:style w:type="paragraph" w:styleId="Pagrindinistekstas">
    <w:name w:val="Body Text"/>
    <w:basedOn w:val="prastasis"/>
    <w:rsid w:val="005A1F5B"/>
    <w:pPr>
      <w:widowControl w:val="0"/>
      <w:snapToGrid w:val="0"/>
    </w:pPr>
    <w:rPr>
      <w:rFonts w:eastAsia="Times New Roman"/>
      <w:noProof w:val="0"/>
      <w:color w:val="000000"/>
      <w:szCs w:val="20"/>
      <w:lang w:val="cs-CZ" w:eastAsia="cs-CZ"/>
    </w:rPr>
  </w:style>
  <w:style w:type="paragraph" w:styleId="Antrats">
    <w:name w:val="header"/>
    <w:basedOn w:val="prastasis"/>
    <w:rsid w:val="008E0776"/>
    <w:pPr>
      <w:tabs>
        <w:tab w:val="center" w:pos="4536"/>
        <w:tab w:val="right" w:pos="9072"/>
      </w:tabs>
    </w:pPr>
  </w:style>
  <w:style w:type="paragraph" w:styleId="Porat">
    <w:name w:val="footer"/>
    <w:basedOn w:val="prastasis"/>
    <w:rsid w:val="008E0776"/>
    <w:pPr>
      <w:tabs>
        <w:tab w:val="center" w:pos="4536"/>
        <w:tab w:val="right" w:pos="9072"/>
      </w:tabs>
    </w:pPr>
  </w:style>
  <w:style w:type="paragraph" w:styleId="Debesliotekstas">
    <w:name w:val="Balloon Text"/>
    <w:basedOn w:val="prastasis"/>
    <w:semiHidden/>
    <w:rsid w:val="00822948"/>
    <w:rPr>
      <w:rFonts w:ascii="Tahoma" w:hAnsi="Tahoma" w:cs="Tahoma"/>
      <w:sz w:val="16"/>
      <w:szCs w:val="16"/>
    </w:rPr>
  </w:style>
  <w:style w:type="paragraph" w:customStyle="1" w:styleId="Texttabulky1">
    <w:name w:val="Text tabulky 1"/>
    <w:autoRedefine/>
    <w:rsid w:val="0000195F"/>
    <w:pPr>
      <w:ind w:left="72"/>
      <w:jc w:val="both"/>
    </w:pPr>
    <w:rPr>
      <w:rFonts w:eastAsia="Times New Roman"/>
      <w:noProof/>
      <w:sz w:val="24"/>
      <w:lang w:val="cs-CZ" w:eastAsia="cs-CZ"/>
    </w:rPr>
  </w:style>
  <w:style w:type="paragraph" w:styleId="Pagrindinistekstas2">
    <w:name w:val="Body Text 2"/>
    <w:basedOn w:val="prastasis"/>
    <w:link w:val="Pagrindinistekstas2Diagrama"/>
    <w:rsid w:val="001D048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D0481"/>
    <w:rPr>
      <w:noProof/>
      <w:sz w:val="24"/>
      <w:szCs w:val="24"/>
      <w:lang w:val="en-US" w:eastAsia="zh-CN"/>
    </w:rPr>
  </w:style>
  <w:style w:type="paragraph" w:customStyle="1" w:styleId="Paragraph">
    <w:name w:val="Paragraph"/>
    <w:basedOn w:val="prastasis"/>
    <w:rsid w:val="001D0481"/>
    <w:pPr>
      <w:spacing w:after="120" w:line="300" w:lineRule="atLeast"/>
    </w:pPr>
    <w:rPr>
      <w:rFonts w:ascii="Arial" w:eastAsia="Times New Roman" w:hAnsi="Arial" w:cs="Arial"/>
      <w:noProof w:val="0"/>
      <w:sz w:val="22"/>
      <w:szCs w:val="22"/>
      <w:lang w:val="en-GB" w:eastAsia="nl-NL"/>
    </w:rPr>
  </w:style>
  <w:style w:type="table" w:styleId="Lentelstinklelis">
    <w:name w:val="Table Grid"/>
    <w:basedOn w:val="prastojilentel"/>
    <w:rsid w:val="001D0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7E03DF"/>
    <w:rPr>
      <w:rFonts w:ascii="Cambria" w:eastAsia="Times New Roman" w:hAnsi="Cambria" w:cs="Times New Roman"/>
      <w:b/>
      <w:bCs/>
      <w:noProof/>
      <w:kern w:val="32"/>
      <w:sz w:val="32"/>
      <w:szCs w:val="32"/>
      <w:lang w:val="en-US" w:eastAsia="zh-CN"/>
    </w:rPr>
  </w:style>
  <w:style w:type="character" w:customStyle="1" w:styleId="Antrat2Diagrama">
    <w:name w:val="Antraštė 2 Diagrama"/>
    <w:link w:val="Antrat2"/>
    <w:rsid w:val="007E03DF"/>
    <w:rPr>
      <w:rFonts w:ascii="Cambria" w:eastAsia="Times New Roman" w:hAnsi="Cambria" w:cs="Times New Roman"/>
      <w:b/>
      <w:bCs/>
      <w:i/>
      <w:iCs/>
      <w:noProof/>
      <w:sz w:val="28"/>
      <w:szCs w:val="28"/>
      <w:lang w:val="en-US" w:eastAsia="zh-CN"/>
    </w:rPr>
  </w:style>
  <w:style w:type="character" w:styleId="Komentaronuoroda">
    <w:name w:val="annotation reference"/>
    <w:semiHidden/>
    <w:rsid w:val="00DD5E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D5E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D5EF5"/>
    <w:rPr>
      <w:b/>
      <w:bCs/>
    </w:rPr>
  </w:style>
  <w:style w:type="character" w:styleId="Puslapionumeris">
    <w:name w:val="page number"/>
    <w:basedOn w:val="Numatytasispastraiposriftas"/>
    <w:rsid w:val="00B93DD4"/>
  </w:style>
  <w:style w:type="paragraph" w:styleId="Sraopastraipa">
    <w:name w:val="List Paragraph"/>
    <w:basedOn w:val="prastasis"/>
    <w:uiPriority w:val="34"/>
    <w:qFormat/>
    <w:rsid w:val="00BD51A6"/>
    <w:pPr>
      <w:ind w:left="720"/>
      <w:contextualSpacing/>
    </w:pPr>
  </w:style>
  <w:style w:type="paragraph" w:styleId="Pataisymai">
    <w:name w:val="Revision"/>
    <w:hidden/>
    <w:uiPriority w:val="99"/>
    <w:semiHidden/>
    <w:rsid w:val="00D83F91"/>
    <w:rPr>
      <w:noProof/>
      <w:sz w:val="24"/>
      <w:szCs w:val="24"/>
      <w:lang w:val="en-US" w:eastAsia="zh-CN"/>
    </w:rPr>
  </w:style>
  <w:style w:type="paragraph" w:customStyle="1" w:styleId="Default">
    <w:name w:val="Default"/>
    <w:uiPriority w:val="99"/>
    <w:rsid w:val="00152D9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s-CZ" w:eastAsia="cs-CZ"/>
    </w:rPr>
  </w:style>
  <w:style w:type="paragraph" w:customStyle="1" w:styleId="Fliesstext">
    <w:name w:val="Fliesstext"/>
    <w:basedOn w:val="prastasis"/>
    <w:uiPriority w:val="99"/>
    <w:rsid w:val="005974A5"/>
    <w:pPr>
      <w:jc w:val="both"/>
    </w:pPr>
    <w:rPr>
      <w:rFonts w:eastAsia="Arial Unicode MS"/>
      <w:bCs/>
      <w:noProof w:val="0"/>
      <w:lang w:val="de-DE" w:eastAsia="de-DE"/>
    </w:rPr>
  </w:style>
  <w:style w:type="paragraph" w:customStyle="1" w:styleId="2PIL">
    <w:name w:val="2 PIL"/>
    <w:basedOn w:val="Antrat2"/>
    <w:link w:val="2PILChar"/>
    <w:autoRedefine/>
    <w:uiPriority w:val="4"/>
    <w:qFormat/>
    <w:rsid w:val="00371B26"/>
    <w:pPr>
      <w:spacing w:before="0"/>
      <w:ind w:left="567" w:hanging="567"/>
      <w:jc w:val="both"/>
    </w:pPr>
    <w:rPr>
      <w:rFonts w:ascii="Times New Roman" w:eastAsia="MS Mincho" w:hAnsi="Times New Roman" w:cs="Arial"/>
      <w:i w:val="0"/>
      <w:iCs w:val="0"/>
      <w:sz w:val="24"/>
      <w:szCs w:val="24"/>
      <w:lang w:val="en-GB" w:eastAsia="de-DE"/>
    </w:rPr>
  </w:style>
  <w:style w:type="character" w:customStyle="1" w:styleId="2PILChar">
    <w:name w:val="2 PIL Char"/>
    <w:link w:val="2PIL"/>
    <w:uiPriority w:val="4"/>
    <w:rsid w:val="00371B26"/>
    <w:rPr>
      <w:rFonts w:ascii="Cambria" w:eastAsia="MS Mincho" w:hAnsi="Cambria" w:cs="Arial"/>
      <w:b/>
      <w:bCs/>
      <w:i w:val="0"/>
      <w:iCs w:val="0"/>
      <w:noProof/>
      <w:sz w:val="24"/>
      <w:szCs w:val="24"/>
      <w:lang w:val="en-GB" w:eastAsia="de-DE"/>
    </w:rPr>
  </w:style>
  <w:style w:type="paragraph" w:customStyle="1" w:styleId="2LAB">
    <w:name w:val="2 LAB"/>
    <w:basedOn w:val="Antrat2"/>
    <w:link w:val="2LABChar"/>
    <w:uiPriority w:val="3"/>
    <w:qFormat/>
    <w:rsid w:val="00B250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both"/>
    </w:pPr>
    <w:rPr>
      <w:rFonts w:eastAsia="MS Mincho" w:cs="Arial"/>
      <w:i w:val="0"/>
      <w:iCs w:val="0"/>
      <w:caps/>
      <w:sz w:val="24"/>
      <w:szCs w:val="24"/>
      <w:lang w:eastAsia="de-DE"/>
    </w:rPr>
  </w:style>
  <w:style w:type="character" w:customStyle="1" w:styleId="2LABChar">
    <w:name w:val="2 LAB Char"/>
    <w:link w:val="2LAB"/>
    <w:uiPriority w:val="3"/>
    <w:rsid w:val="00B250FB"/>
    <w:rPr>
      <w:rFonts w:ascii="Cambria" w:eastAsia="MS Mincho" w:hAnsi="Cambria" w:cs="Arial"/>
      <w:b/>
      <w:bCs/>
      <w:i w:val="0"/>
      <w:iCs w:val="0"/>
      <w:caps/>
      <w:noProof/>
      <w:sz w:val="24"/>
      <w:szCs w:val="24"/>
      <w:lang w:val="en-US" w:eastAsia="de-DE"/>
    </w:rPr>
  </w:style>
  <w:style w:type="paragraph" w:customStyle="1" w:styleId="Normln">
    <w:name w:val="Norm‡ln’"/>
    <w:rsid w:val="00657A6B"/>
    <w:pPr>
      <w:spacing w:after="200" w:line="276" w:lineRule="auto"/>
    </w:pPr>
    <w:rPr>
      <w:rFonts w:eastAsia="MS Mincho"/>
      <w:sz w:val="22"/>
      <w:szCs w:val="22"/>
      <w:lang w:val="cs-CZ" w:eastAsia="cs-CZ"/>
    </w:rPr>
  </w:style>
  <w:style w:type="paragraph" w:customStyle="1" w:styleId="TableParagraph">
    <w:name w:val="Table Paragraph"/>
    <w:basedOn w:val="prastasis"/>
    <w:uiPriority w:val="1"/>
    <w:qFormat/>
    <w:rsid w:val="00D243FA"/>
    <w:pPr>
      <w:widowControl w:val="0"/>
      <w:autoSpaceDE w:val="0"/>
      <w:autoSpaceDN w:val="0"/>
      <w:spacing w:line="252" w:lineRule="exact"/>
      <w:ind w:left="68"/>
    </w:pPr>
    <w:rPr>
      <w:rFonts w:eastAsia="Times New Roman"/>
      <w:noProof w:val="0"/>
      <w:sz w:val="22"/>
      <w:szCs w:val="22"/>
      <w:lang w:val="de-DE" w:eastAsia="de-DE" w:bidi="de-DE"/>
    </w:rPr>
  </w:style>
  <w:style w:type="character" w:customStyle="1" w:styleId="KomentarotekstasDiagrama">
    <w:name w:val="Komentaro tekstas Diagrama"/>
    <w:link w:val="Komentarotekstas"/>
    <w:semiHidden/>
    <w:rsid w:val="008F407D"/>
    <w:rPr>
      <w:noProof/>
      <w:lang w:val="en-US" w:eastAsia="zh-CN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D657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D6579"/>
    <w:rPr>
      <w:noProof/>
      <w:sz w:val="24"/>
      <w:szCs w:val="24"/>
      <w:lang w:val="en-US" w:eastAsia="zh-CN"/>
    </w:rPr>
  </w:style>
  <w:style w:type="character" w:customStyle="1" w:styleId="BTEMEASMCAChar">
    <w:name w:val="BT EMEA_SMCA Char"/>
    <w:link w:val="BTEMEASMCA"/>
    <w:locked/>
    <w:rsid w:val="00074D03"/>
    <w:rPr>
      <w:rFonts w:eastAsia="Times New Roman"/>
      <w:noProof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074D03"/>
    <w:pPr>
      <w:ind w:right="-569"/>
    </w:pPr>
    <w:rPr>
      <w:rFonts w:eastAsia="Times New Roman"/>
      <w:sz w:val="22"/>
      <w:szCs w:val="22"/>
      <w:lang w:val="lt-LT" w:eastAsia="lt-LT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125005"/>
    <w:pPr>
      <w:ind w:left="720"/>
      <w:contextualSpacing/>
    </w:pPr>
    <w:rPr>
      <w:rFonts w:eastAsia="Times New Roman"/>
      <w:noProof w:val="0"/>
      <w:lang w:val="en-GB" w:eastAsia="en-US"/>
    </w:rPr>
  </w:style>
  <w:style w:type="character" w:styleId="Hipersaitas">
    <w:name w:val="Hyperlink"/>
    <w:unhideWhenUsed/>
    <w:rsid w:val="0020296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02965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6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1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2807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3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8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8878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3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18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82D0A6-601F-4A66-AED3-351A6F241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3C3E9-E481-4A65-9B91-9303569EB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8392F-6016-41FC-A762-14E8A960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4364</Words>
  <Characters>30090</Characters>
  <Application>Microsoft Office Word</Application>
  <DocSecurity>4</DocSecurity>
  <Lines>250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34386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2025-07-30T13:29:00Z</dcterms:created>
  <dcterms:modified xsi:type="dcterms:W3CDTF">2025-07-30T13:29:00Z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2022-04-25T18:15:41Z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472f28dd-a335-4553-98d0-5eb2839f203d</vt:lpwstr>
  </property>
  <property fmtid="{D5CDD505-2E9C-101B-9397-08002B2CF9AE}" pid="8" name="MSIP_Label_c63a0701-319b-41bf-8431-58956e491e60_ContentBits">
    <vt:lpwstr>0</vt:lpwstr>
  </property>
  <property fmtid="{D5CDD505-2E9C-101B-9397-08002B2CF9AE}" pid="9" name="_NewReviewCycle">
    <vt:lpwstr/>
  </property>
</Properties>
</file>