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53" w:rsidRPr="00D8643A" w:rsidRDefault="002F0E53" w:rsidP="002F0E53">
      <w:pPr>
        <w:pStyle w:val="Antrat2"/>
        <w:ind w:left="0"/>
        <w:jc w:val="center"/>
      </w:pPr>
      <w:r w:rsidRPr="00D8643A">
        <w:t>Pakuotės</w:t>
      </w:r>
      <w:r w:rsidRPr="00D8643A">
        <w:rPr>
          <w:spacing w:val="-9"/>
        </w:rPr>
        <w:t xml:space="preserve"> </w:t>
      </w:r>
      <w:r w:rsidRPr="00D8643A">
        <w:t>lapelis:</w:t>
      </w:r>
      <w:r w:rsidRPr="00D8643A">
        <w:rPr>
          <w:spacing w:val="-6"/>
        </w:rPr>
        <w:t xml:space="preserve"> </w:t>
      </w:r>
      <w:r w:rsidRPr="00D8643A">
        <w:t>informacija</w:t>
      </w:r>
      <w:r w:rsidRPr="00D8643A">
        <w:rPr>
          <w:spacing w:val="-7"/>
        </w:rPr>
        <w:t xml:space="preserve"> </w:t>
      </w:r>
      <w:r w:rsidRPr="00D8643A">
        <w:rPr>
          <w:spacing w:val="-2"/>
        </w:rPr>
        <w:t>vartotojui</w:t>
      </w:r>
    </w:p>
    <w:p w:rsidR="002F0E53" w:rsidRPr="00D8643A" w:rsidRDefault="002F0E53" w:rsidP="002F0E53">
      <w:pPr>
        <w:pStyle w:val="Pagrindinistekstas"/>
        <w:rPr>
          <w:b/>
        </w:rPr>
      </w:pPr>
    </w:p>
    <w:p w:rsidR="002F0E53" w:rsidRPr="00D8643A" w:rsidRDefault="002F0E53" w:rsidP="002F0E53">
      <w:pPr>
        <w:jc w:val="center"/>
        <w:rPr>
          <w:b/>
        </w:rPr>
      </w:pPr>
      <w:r>
        <w:rPr>
          <w:b/>
        </w:rPr>
        <w:t>Plerixafor Auxilia</w:t>
      </w:r>
      <w:r w:rsidRPr="00D8643A">
        <w:rPr>
          <w:b/>
          <w:spacing w:val="-3"/>
        </w:rPr>
        <w:t xml:space="preserve"> </w:t>
      </w:r>
      <w:r w:rsidRPr="00D8643A">
        <w:rPr>
          <w:b/>
        </w:rPr>
        <w:t>20</w:t>
      </w:r>
      <w:r w:rsidRPr="00D8643A">
        <w:rPr>
          <w:b/>
          <w:spacing w:val="-4"/>
        </w:rPr>
        <w:t> </w:t>
      </w:r>
      <w:r w:rsidRPr="00D8643A">
        <w:rPr>
          <w:b/>
        </w:rPr>
        <w:t>mg/ml</w:t>
      </w:r>
      <w:r w:rsidRPr="00D8643A">
        <w:rPr>
          <w:b/>
          <w:spacing w:val="-6"/>
        </w:rPr>
        <w:t xml:space="preserve"> </w:t>
      </w:r>
      <w:r w:rsidRPr="00D8643A">
        <w:rPr>
          <w:b/>
        </w:rPr>
        <w:t>injekcinis</w:t>
      </w:r>
      <w:r w:rsidRPr="00D8643A">
        <w:rPr>
          <w:b/>
          <w:spacing w:val="-3"/>
        </w:rPr>
        <w:t xml:space="preserve"> </w:t>
      </w:r>
      <w:r w:rsidRPr="00D8643A">
        <w:rPr>
          <w:b/>
          <w:spacing w:val="-2"/>
        </w:rPr>
        <w:t>tirpalas</w:t>
      </w:r>
    </w:p>
    <w:p w:rsidR="002F0E53" w:rsidRPr="00D8643A" w:rsidRDefault="002F0E53" w:rsidP="002F0E53">
      <w:pPr>
        <w:jc w:val="center"/>
      </w:pPr>
      <w:r w:rsidRPr="00D8643A">
        <w:t>pleriksaforas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Antrat2"/>
        <w:ind w:left="0"/>
      </w:pPr>
      <w:r w:rsidRPr="00D8643A">
        <w:t>Atidžiai</w:t>
      </w:r>
      <w:r w:rsidRPr="00D8643A">
        <w:rPr>
          <w:spacing w:val="-2"/>
        </w:rPr>
        <w:t xml:space="preserve"> </w:t>
      </w:r>
      <w:r w:rsidRPr="00D8643A">
        <w:t>perskaitykite</w:t>
      </w:r>
      <w:r w:rsidRPr="00D8643A">
        <w:rPr>
          <w:spacing w:val="-3"/>
        </w:rPr>
        <w:t xml:space="preserve"> </w:t>
      </w:r>
      <w:r w:rsidRPr="00D8643A">
        <w:t>visą</w:t>
      </w:r>
      <w:r w:rsidRPr="00D8643A">
        <w:rPr>
          <w:spacing w:val="-3"/>
        </w:rPr>
        <w:t xml:space="preserve"> </w:t>
      </w:r>
      <w:r w:rsidRPr="00D8643A">
        <w:t>šį</w:t>
      </w:r>
      <w:r w:rsidRPr="00D8643A">
        <w:rPr>
          <w:spacing w:val="-5"/>
        </w:rPr>
        <w:t xml:space="preserve"> </w:t>
      </w:r>
      <w:r w:rsidRPr="00D8643A">
        <w:t>lapelį,</w:t>
      </w:r>
      <w:r w:rsidRPr="00D8643A">
        <w:rPr>
          <w:spacing w:val="-3"/>
        </w:rPr>
        <w:t xml:space="preserve"> </w:t>
      </w:r>
      <w:r w:rsidRPr="00D8643A">
        <w:t>prieš</w:t>
      </w:r>
      <w:r w:rsidRPr="00D8643A">
        <w:rPr>
          <w:spacing w:val="-3"/>
        </w:rPr>
        <w:t xml:space="preserve"> </w:t>
      </w:r>
      <w:r w:rsidRPr="00D8643A">
        <w:t>Jums suleidžiant</w:t>
      </w:r>
      <w:r w:rsidRPr="00D8643A">
        <w:rPr>
          <w:spacing w:val="-2"/>
        </w:rPr>
        <w:t xml:space="preserve"> </w:t>
      </w:r>
      <w:r w:rsidRPr="00D8643A">
        <w:t>vaistą,</w:t>
      </w:r>
      <w:r w:rsidRPr="00D8643A">
        <w:rPr>
          <w:spacing w:val="-6"/>
        </w:rPr>
        <w:t xml:space="preserve"> </w:t>
      </w:r>
      <w:r w:rsidRPr="00D8643A">
        <w:t>nes</w:t>
      </w:r>
      <w:r w:rsidRPr="00D8643A">
        <w:rPr>
          <w:spacing w:val="-5"/>
        </w:rPr>
        <w:t xml:space="preserve"> </w:t>
      </w:r>
      <w:r w:rsidRPr="00D8643A">
        <w:t>jame</w:t>
      </w:r>
      <w:r w:rsidRPr="00D8643A">
        <w:rPr>
          <w:spacing w:val="-3"/>
        </w:rPr>
        <w:t xml:space="preserve"> </w:t>
      </w:r>
      <w:r w:rsidRPr="00D8643A">
        <w:t>pateikiama</w:t>
      </w:r>
      <w:r w:rsidRPr="00D8643A">
        <w:rPr>
          <w:spacing w:val="-6"/>
        </w:rPr>
        <w:t xml:space="preserve"> </w:t>
      </w:r>
      <w:r w:rsidRPr="00D8643A">
        <w:t>Jums svarbi informacija.</w:t>
      </w:r>
    </w:p>
    <w:p w:rsidR="002F0E53" w:rsidRPr="00D8643A" w:rsidRDefault="002F0E53" w:rsidP="002F0E53">
      <w:pPr>
        <w:pStyle w:val="Sraopastraipa"/>
        <w:numPr>
          <w:ilvl w:val="0"/>
          <w:numId w:val="4"/>
        </w:numPr>
        <w:tabs>
          <w:tab w:val="left" w:pos="797"/>
          <w:tab w:val="left" w:pos="798"/>
        </w:tabs>
        <w:ind w:left="540" w:hanging="540"/>
      </w:pPr>
      <w:r w:rsidRPr="00D8643A">
        <w:t>Neišmeskite</w:t>
      </w:r>
      <w:r w:rsidRPr="00D8643A">
        <w:rPr>
          <w:spacing w:val="-4"/>
        </w:rPr>
        <w:t xml:space="preserve"> </w:t>
      </w:r>
      <w:r w:rsidRPr="00D8643A">
        <w:t>šio</w:t>
      </w:r>
      <w:r w:rsidRPr="00D8643A">
        <w:rPr>
          <w:spacing w:val="-5"/>
        </w:rPr>
        <w:t xml:space="preserve"> </w:t>
      </w:r>
      <w:r w:rsidRPr="00D8643A">
        <w:t>lapelio,</w:t>
      </w:r>
      <w:r w:rsidRPr="00D8643A">
        <w:rPr>
          <w:spacing w:val="-3"/>
        </w:rPr>
        <w:t xml:space="preserve"> </w:t>
      </w:r>
      <w:r w:rsidRPr="00D8643A">
        <w:t>nes</w:t>
      </w:r>
      <w:r w:rsidRPr="00D8643A">
        <w:rPr>
          <w:spacing w:val="-5"/>
        </w:rPr>
        <w:t xml:space="preserve"> </w:t>
      </w:r>
      <w:r w:rsidRPr="00D8643A">
        <w:t>vėl</w:t>
      </w:r>
      <w:r w:rsidRPr="00D8643A">
        <w:rPr>
          <w:spacing w:val="-2"/>
        </w:rPr>
        <w:t xml:space="preserve"> </w:t>
      </w:r>
      <w:r w:rsidRPr="00D8643A">
        <w:t>gali</w:t>
      </w:r>
      <w:r w:rsidRPr="00D8643A">
        <w:rPr>
          <w:spacing w:val="-2"/>
        </w:rPr>
        <w:t xml:space="preserve"> </w:t>
      </w:r>
      <w:r w:rsidRPr="00D8643A">
        <w:t>prireikti</w:t>
      </w:r>
      <w:r w:rsidRPr="00D8643A">
        <w:rPr>
          <w:spacing w:val="-5"/>
        </w:rPr>
        <w:t xml:space="preserve"> </w:t>
      </w:r>
      <w:r w:rsidRPr="00D8643A">
        <w:t>jį</w:t>
      </w:r>
      <w:r w:rsidRPr="00D8643A">
        <w:rPr>
          <w:spacing w:val="-2"/>
        </w:rPr>
        <w:t xml:space="preserve"> perskaityti.</w:t>
      </w:r>
    </w:p>
    <w:p w:rsidR="002F0E53" w:rsidRPr="00D8643A" w:rsidRDefault="002F0E53" w:rsidP="002F0E53">
      <w:pPr>
        <w:pStyle w:val="Sraopastraipa"/>
        <w:numPr>
          <w:ilvl w:val="0"/>
          <w:numId w:val="4"/>
        </w:numPr>
        <w:tabs>
          <w:tab w:val="left" w:pos="797"/>
          <w:tab w:val="left" w:pos="798"/>
        </w:tabs>
        <w:ind w:left="540" w:hanging="540"/>
      </w:pPr>
      <w:r w:rsidRPr="00D8643A">
        <w:t>Jeigu</w:t>
      </w:r>
      <w:r w:rsidRPr="00D8643A">
        <w:rPr>
          <w:spacing w:val="-5"/>
        </w:rPr>
        <w:t xml:space="preserve"> </w:t>
      </w:r>
      <w:r w:rsidRPr="00D8643A">
        <w:t>kiltų</w:t>
      </w:r>
      <w:r w:rsidRPr="00D8643A">
        <w:rPr>
          <w:spacing w:val="-5"/>
        </w:rPr>
        <w:t xml:space="preserve"> </w:t>
      </w:r>
      <w:r w:rsidRPr="00D8643A">
        <w:t>daugiau</w:t>
      </w:r>
      <w:r w:rsidRPr="00D8643A">
        <w:rPr>
          <w:spacing w:val="-4"/>
        </w:rPr>
        <w:t xml:space="preserve"> </w:t>
      </w:r>
      <w:r w:rsidRPr="00D8643A">
        <w:t>klausimų,</w:t>
      </w:r>
      <w:r w:rsidRPr="00D8643A">
        <w:rPr>
          <w:spacing w:val="-2"/>
        </w:rPr>
        <w:t xml:space="preserve"> </w:t>
      </w:r>
      <w:r w:rsidRPr="00D8643A">
        <w:t>kreipkitės</w:t>
      </w:r>
      <w:r w:rsidRPr="00D8643A">
        <w:rPr>
          <w:spacing w:val="-2"/>
        </w:rPr>
        <w:t xml:space="preserve"> </w:t>
      </w:r>
      <w:r w:rsidRPr="00D8643A">
        <w:t>į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gydytoją.</w:t>
      </w:r>
    </w:p>
    <w:p w:rsidR="002F0E53" w:rsidRPr="00D8643A" w:rsidRDefault="002F0E53" w:rsidP="002F0E53">
      <w:pPr>
        <w:pStyle w:val="Sraopastraipa"/>
        <w:numPr>
          <w:ilvl w:val="0"/>
          <w:numId w:val="4"/>
        </w:numPr>
        <w:tabs>
          <w:tab w:val="left" w:pos="797"/>
          <w:tab w:val="left" w:pos="798"/>
        </w:tabs>
        <w:ind w:left="540" w:hanging="540"/>
      </w:pPr>
      <w:r w:rsidRPr="00D8643A">
        <w:t>Jeigu</w:t>
      </w:r>
      <w:r w:rsidRPr="00D8643A">
        <w:rPr>
          <w:spacing w:val="-5"/>
        </w:rPr>
        <w:t xml:space="preserve"> </w:t>
      </w:r>
      <w:r w:rsidRPr="00D8643A">
        <w:t>pasireiškė</w:t>
      </w:r>
      <w:r w:rsidRPr="00D8643A">
        <w:rPr>
          <w:spacing w:val="-2"/>
        </w:rPr>
        <w:t xml:space="preserve"> </w:t>
      </w:r>
      <w:r w:rsidRPr="00D8643A">
        <w:t>šalutinis</w:t>
      </w:r>
      <w:r w:rsidRPr="00D8643A">
        <w:rPr>
          <w:spacing w:val="-4"/>
        </w:rPr>
        <w:t xml:space="preserve"> </w:t>
      </w:r>
      <w:r w:rsidRPr="00D8643A">
        <w:t>poveikis</w:t>
      </w:r>
      <w:r w:rsidRPr="00D8643A">
        <w:rPr>
          <w:spacing w:val="-4"/>
        </w:rPr>
        <w:t xml:space="preserve"> </w:t>
      </w:r>
      <w:r w:rsidRPr="00D8643A">
        <w:t>(net</w:t>
      </w:r>
      <w:r w:rsidRPr="00D8643A">
        <w:rPr>
          <w:spacing w:val="-1"/>
        </w:rPr>
        <w:t xml:space="preserve"> </w:t>
      </w:r>
      <w:r w:rsidRPr="00D8643A">
        <w:t>jeigu</w:t>
      </w:r>
      <w:r w:rsidRPr="00D8643A">
        <w:rPr>
          <w:spacing w:val="-3"/>
        </w:rPr>
        <w:t xml:space="preserve"> </w:t>
      </w:r>
      <w:r w:rsidRPr="00D8643A">
        <w:t>jis</w:t>
      </w:r>
      <w:r w:rsidRPr="00D8643A">
        <w:rPr>
          <w:spacing w:val="-2"/>
        </w:rPr>
        <w:t xml:space="preserve"> </w:t>
      </w:r>
      <w:r w:rsidRPr="00D8643A">
        <w:t>šiame</w:t>
      </w:r>
      <w:r w:rsidRPr="00D8643A">
        <w:rPr>
          <w:spacing w:val="-4"/>
        </w:rPr>
        <w:t xml:space="preserve"> </w:t>
      </w:r>
      <w:r w:rsidRPr="00D8643A">
        <w:t>lapelyje</w:t>
      </w:r>
      <w:r w:rsidRPr="00D8643A">
        <w:rPr>
          <w:spacing w:val="-2"/>
        </w:rPr>
        <w:t xml:space="preserve"> </w:t>
      </w:r>
      <w:r w:rsidRPr="00D8643A">
        <w:t>nenurodytas),</w:t>
      </w:r>
      <w:r w:rsidRPr="00D8643A">
        <w:rPr>
          <w:spacing w:val="-5"/>
        </w:rPr>
        <w:t xml:space="preserve"> </w:t>
      </w:r>
      <w:r w:rsidRPr="00D8643A">
        <w:t>kreipkitės</w:t>
      </w:r>
      <w:r w:rsidRPr="00D8643A">
        <w:rPr>
          <w:spacing w:val="-4"/>
        </w:rPr>
        <w:t xml:space="preserve"> </w:t>
      </w:r>
      <w:r w:rsidRPr="00D8643A">
        <w:t>į gydytoją arba slaugytoją. Žr. 4 skyrių.</w:t>
      </w:r>
    </w:p>
    <w:p w:rsidR="002F0E53" w:rsidRPr="00D8643A" w:rsidRDefault="002F0E53" w:rsidP="002F0E53">
      <w:pPr>
        <w:pStyle w:val="Pagrindinistekstas"/>
        <w:rPr>
          <w:sz w:val="21"/>
        </w:rPr>
      </w:pPr>
    </w:p>
    <w:p w:rsidR="002F0E53" w:rsidRPr="00D8643A" w:rsidRDefault="002F0E53" w:rsidP="002F0E53">
      <w:pPr>
        <w:pStyle w:val="Antrat2"/>
        <w:ind w:left="0"/>
      </w:pPr>
      <w:r w:rsidRPr="00D8643A">
        <w:t>Apie</w:t>
      </w:r>
      <w:r w:rsidRPr="00D8643A">
        <w:rPr>
          <w:spacing w:val="-3"/>
        </w:rPr>
        <w:t xml:space="preserve"> </w:t>
      </w:r>
      <w:r w:rsidRPr="00D8643A">
        <w:t>ką</w:t>
      </w:r>
      <w:r w:rsidRPr="00D8643A">
        <w:rPr>
          <w:spacing w:val="-3"/>
        </w:rPr>
        <w:t xml:space="preserve"> </w:t>
      </w:r>
      <w:r w:rsidRPr="00D8643A">
        <w:t>rašoma</w:t>
      </w:r>
      <w:r w:rsidRPr="00D8643A">
        <w:rPr>
          <w:spacing w:val="-3"/>
        </w:rPr>
        <w:t xml:space="preserve"> </w:t>
      </w:r>
      <w:r w:rsidRPr="00D8643A">
        <w:t>šiame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lapelyje?</w:t>
      </w:r>
    </w:p>
    <w:p w:rsidR="002F0E53" w:rsidRPr="00D8643A" w:rsidRDefault="002F0E53" w:rsidP="002F0E53">
      <w:pPr>
        <w:pStyle w:val="Sraopastraipa"/>
        <w:numPr>
          <w:ilvl w:val="0"/>
          <w:numId w:val="3"/>
        </w:numPr>
        <w:tabs>
          <w:tab w:val="left" w:pos="797"/>
          <w:tab w:val="left" w:pos="798"/>
        </w:tabs>
        <w:ind w:left="540" w:hanging="540"/>
      </w:pPr>
      <w:r w:rsidRPr="00D8643A">
        <w:t>Kas</w:t>
      </w:r>
      <w:r w:rsidRPr="00D8643A">
        <w:rPr>
          <w:spacing w:val="-3"/>
        </w:rPr>
        <w:t xml:space="preserve"> </w:t>
      </w:r>
      <w:r w:rsidRPr="00D8643A">
        <w:t>yra</w:t>
      </w:r>
      <w:r w:rsidRPr="00D8643A">
        <w:rPr>
          <w:spacing w:val="-4"/>
        </w:rPr>
        <w:t xml:space="preserve"> </w:t>
      </w:r>
      <w:r>
        <w:t>Plerixafor Auxilia</w:t>
      </w:r>
      <w:r w:rsidRPr="00D8643A">
        <w:rPr>
          <w:spacing w:val="-1"/>
        </w:rPr>
        <w:t xml:space="preserve"> </w:t>
      </w:r>
      <w:r w:rsidRPr="00D8643A">
        <w:t>ir</w:t>
      </w:r>
      <w:r w:rsidRPr="00D8643A">
        <w:rPr>
          <w:spacing w:val="-1"/>
        </w:rPr>
        <w:t xml:space="preserve"> </w:t>
      </w:r>
      <w:r w:rsidRPr="00D8643A">
        <w:t>kam</w:t>
      </w:r>
      <w:r w:rsidRPr="00D8643A">
        <w:rPr>
          <w:spacing w:val="-4"/>
        </w:rPr>
        <w:t xml:space="preserve"> </w:t>
      </w:r>
      <w:r w:rsidRPr="00D8643A">
        <w:t>jis</w:t>
      </w:r>
      <w:r w:rsidRPr="00D8643A">
        <w:rPr>
          <w:spacing w:val="-4"/>
        </w:rPr>
        <w:t xml:space="preserve"> </w:t>
      </w:r>
      <w:r w:rsidRPr="00D8643A">
        <w:rPr>
          <w:spacing w:val="-2"/>
        </w:rPr>
        <w:t>vartojamas</w:t>
      </w:r>
    </w:p>
    <w:p w:rsidR="002F0E53" w:rsidRPr="00D8643A" w:rsidRDefault="002F0E53" w:rsidP="002F0E53">
      <w:pPr>
        <w:pStyle w:val="Sraopastraipa"/>
        <w:numPr>
          <w:ilvl w:val="0"/>
          <w:numId w:val="3"/>
        </w:numPr>
        <w:tabs>
          <w:tab w:val="left" w:pos="797"/>
          <w:tab w:val="left" w:pos="798"/>
        </w:tabs>
        <w:ind w:left="540" w:hanging="540"/>
      </w:pPr>
      <w:r w:rsidRPr="00D8643A">
        <w:t>Kas</w:t>
      </w:r>
      <w:r w:rsidRPr="00D8643A">
        <w:rPr>
          <w:spacing w:val="-5"/>
        </w:rPr>
        <w:t xml:space="preserve"> </w:t>
      </w:r>
      <w:r w:rsidRPr="00D8643A">
        <w:t>žinotina</w:t>
      </w:r>
      <w:r w:rsidRPr="00D8643A">
        <w:rPr>
          <w:spacing w:val="-4"/>
        </w:rPr>
        <w:t xml:space="preserve"> </w:t>
      </w:r>
      <w:r w:rsidRPr="00D8643A">
        <w:t>prieš</w:t>
      </w:r>
      <w:r w:rsidRPr="00D8643A">
        <w:rPr>
          <w:spacing w:val="-4"/>
        </w:rPr>
        <w:t xml:space="preserve"> </w:t>
      </w:r>
      <w:r w:rsidRPr="00D8643A">
        <w:t>vartojant</w:t>
      </w:r>
      <w:r w:rsidRPr="00D8643A">
        <w:rPr>
          <w:spacing w:val="-5"/>
        </w:rPr>
        <w:t xml:space="preserve"> </w:t>
      </w:r>
      <w:r>
        <w:t>Plerixafor Auxilia</w:t>
      </w:r>
    </w:p>
    <w:p w:rsidR="002F0E53" w:rsidRPr="00D8643A" w:rsidRDefault="002F0E53" w:rsidP="002F0E53">
      <w:pPr>
        <w:pStyle w:val="Sraopastraipa"/>
        <w:numPr>
          <w:ilvl w:val="0"/>
          <w:numId w:val="3"/>
        </w:numPr>
        <w:tabs>
          <w:tab w:val="left" w:pos="797"/>
          <w:tab w:val="left" w:pos="798"/>
        </w:tabs>
        <w:ind w:left="540" w:hanging="540"/>
      </w:pPr>
      <w:r w:rsidRPr="00D8643A">
        <w:t>Kaip</w:t>
      </w:r>
      <w:r w:rsidRPr="00D8643A">
        <w:rPr>
          <w:spacing w:val="-4"/>
        </w:rPr>
        <w:t xml:space="preserve"> </w:t>
      </w:r>
      <w:r w:rsidRPr="00D8643A">
        <w:t>vartoti</w:t>
      </w:r>
      <w:r w:rsidRPr="00D8643A">
        <w:rPr>
          <w:spacing w:val="-3"/>
        </w:rPr>
        <w:t xml:space="preserve"> </w:t>
      </w:r>
      <w:r>
        <w:t>Plerixafor Auxilia</w:t>
      </w:r>
    </w:p>
    <w:p w:rsidR="002F0E53" w:rsidRPr="00D8643A" w:rsidRDefault="002F0E53" w:rsidP="002F0E53">
      <w:pPr>
        <w:pStyle w:val="Sraopastraipa"/>
        <w:numPr>
          <w:ilvl w:val="0"/>
          <w:numId w:val="3"/>
        </w:numPr>
        <w:tabs>
          <w:tab w:val="left" w:pos="797"/>
          <w:tab w:val="left" w:pos="798"/>
        </w:tabs>
        <w:ind w:left="540" w:hanging="540"/>
      </w:pPr>
      <w:r w:rsidRPr="00D8643A">
        <w:t>Galimas</w:t>
      </w:r>
      <w:r w:rsidRPr="00D8643A">
        <w:rPr>
          <w:spacing w:val="-5"/>
        </w:rPr>
        <w:t xml:space="preserve"> </w:t>
      </w:r>
      <w:r w:rsidRPr="00D8643A">
        <w:t>šalutinis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poveikis</w:t>
      </w:r>
    </w:p>
    <w:p w:rsidR="002F0E53" w:rsidRPr="00D8643A" w:rsidRDefault="002F0E53" w:rsidP="002F0E53">
      <w:pPr>
        <w:pStyle w:val="Sraopastraipa"/>
        <w:numPr>
          <w:ilvl w:val="0"/>
          <w:numId w:val="3"/>
        </w:numPr>
        <w:tabs>
          <w:tab w:val="left" w:pos="801"/>
          <w:tab w:val="left" w:pos="802"/>
        </w:tabs>
        <w:ind w:left="540" w:hanging="540"/>
      </w:pPr>
      <w:r w:rsidRPr="00D8643A">
        <w:t>Kaip</w:t>
      </w:r>
      <w:r w:rsidRPr="00D8643A">
        <w:rPr>
          <w:spacing w:val="-4"/>
        </w:rPr>
        <w:t xml:space="preserve"> </w:t>
      </w:r>
      <w:r w:rsidRPr="00D8643A">
        <w:t>laikyti</w:t>
      </w:r>
      <w:r w:rsidRPr="00D8643A">
        <w:rPr>
          <w:spacing w:val="-2"/>
        </w:rPr>
        <w:t xml:space="preserve"> </w:t>
      </w:r>
      <w:r>
        <w:t>Plerixafor Auxilia</w:t>
      </w:r>
    </w:p>
    <w:p w:rsidR="002F0E53" w:rsidRPr="00D8643A" w:rsidRDefault="002F0E53" w:rsidP="002F0E53">
      <w:pPr>
        <w:pStyle w:val="Sraopastraipa"/>
        <w:numPr>
          <w:ilvl w:val="0"/>
          <w:numId w:val="3"/>
        </w:numPr>
        <w:tabs>
          <w:tab w:val="left" w:pos="797"/>
          <w:tab w:val="left" w:pos="798"/>
        </w:tabs>
        <w:ind w:left="540" w:hanging="540"/>
      </w:pPr>
      <w:r w:rsidRPr="00D8643A">
        <w:t>Pakuotės</w:t>
      </w:r>
      <w:r w:rsidRPr="00D8643A">
        <w:rPr>
          <w:spacing w:val="-3"/>
        </w:rPr>
        <w:t xml:space="preserve"> </w:t>
      </w:r>
      <w:r w:rsidRPr="00D8643A">
        <w:t>turinys</w:t>
      </w:r>
      <w:r w:rsidRPr="00D8643A">
        <w:rPr>
          <w:spacing w:val="-3"/>
        </w:rPr>
        <w:t xml:space="preserve"> </w:t>
      </w:r>
      <w:r w:rsidRPr="00D8643A">
        <w:t>ir</w:t>
      </w:r>
      <w:r w:rsidRPr="00D8643A">
        <w:rPr>
          <w:spacing w:val="-3"/>
        </w:rPr>
        <w:t xml:space="preserve"> </w:t>
      </w:r>
      <w:r w:rsidRPr="00D8643A">
        <w:t>kita</w:t>
      </w:r>
      <w:r w:rsidRPr="00D8643A">
        <w:rPr>
          <w:spacing w:val="-2"/>
        </w:rPr>
        <w:t xml:space="preserve"> informacija</w:t>
      </w:r>
    </w:p>
    <w:p w:rsidR="002F0E53" w:rsidRPr="00D8643A" w:rsidRDefault="002F0E53" w:rsidP="002F0E53">
      <w:pPr>
        <w:pStyle w:val="Pagrindinistekstas"/>
        <w:rPr>
          <w:sz w:val="24"/>
        </w:rPr>
      </w:pPr>
    </w:p>
    <w:p w:rsidR="002F0E53" w:rsidRPr="00D8643A" w:rsidRDefault="002F0E53" w:rsidP="002F0E53">
      <w:pPr>
        <w:pStyle w:val="Pagrindinistekstas"/>
        <w:rPr>
          <w:sz w:val="20"/>
        </w:rPr>
      </w:pPr>
    </w:p>
    <w:p w:rsidR="002F0E53" w:rsidRPr="00D8643A" w:rsidRDefault="002F0E53" w:rsidP="002F0E53">
      <w:pPr>
        <w:pStyle w:val="Antrat2"/>
        <w:numPr>
          <w:ilvl w:val="0"/>
          <w:numId w:val="2"/>
        </w:numPr>
        <w:tabs>
          <w:tab w:val="left" w:pos="801"/>
          <w:tab w:val="left" w:pos="802"/>
        </w:tabs>
        <w:ind w:left="540" w:hanging="540"/>
      </w:pPr>
      <w:r w:rsidRPr="00D8643A">
        <w:t>Kas</w:t>
      </w:r>
      <w:r w:rsidRPr="00D8643A">
        <w:rPr>
          <w:spacing w:val="-2"/>
        </w:rPr>
        <w:t xml:space="preserve"> </w:t>
      </w:r>
      <w:r w:rsidRPr="00D8643A">
        <w:t>yra</w:t>
      </w:r>
      <w:r w:rsidRPr="00D8643A">
        <w:rPr>
          <w:spacing w:val="-2"/>
        </w:rPr>
        <w:t xml:space="preserve"> </w:t>
      </w:r>
      <w:r>
        <w:t>Plerixafor Auxilia</w:t>
      </w:r>
      <w:r w:rsidRPr="00D8643A">
        <w:t xml:space="preserve"> ir</w:t>
      </w:r>
      <w:r w:rsidRPr="00D8643A">
        <w:rPr>
          <w:spacing w:val="-2"/>
        </w:rPr>
        <w:t xml:space="preserve"> </w:t>
      </w:r>
      <w:r w:rsidRPr="00D8643A">
        <w:t>kam</w:t>
      </w:r>
      <w:r w:rsidRPr="00D8643A">
        <w:rPr>
          <w:spacing w:val="-4"/>
        </w:rPr>
        <w:t xml:space="preserve"> </w:t>
      </w:r>
      <w:r w:rsidRPr="00D8643A">
        <w:t>jis</w:t>
      </w:r>
      <w:r w:rsidRPr="00D8643A">
        <w:rPr>
          <w:spacing w:val="-1"/>
        </w:rPr>
        <w:t xml:space="preserve"> </w:t>
      </w:r>
      <w:r w:rsidRPr="00D8643A">
        <w:rPr>
          <w:spacing w:val="-2"/>
        </w:rPr>
        <w:t>vartojamas</w:t>
      </w:r>
    </w:p>
    <w:p w:rsidR="002F0E53" w:rsidRPr="00D8643A" w:rsidRDefault="002F0E53" w:rsidP="002F0E53">
      <w:pPr>
        <w:pStyle w:val="Pagrindinistekstas"/>
        <w:rPr>
          <w:b/>
        </w:rPr>
      </w:pPr>
    </w:p>
    <w:p w:rsidR="002F0E53" w:rsidRPr="00D8643A" w:rsidRDefault="002F0E53" w:rsidP="002F0E53">
      <w:pPr>
        <w:pStyle w:val="Pagrindinistekstas"/>
      </w:pPr>
      <w:r>
        <w:t>Plerixafor Auxilia</w:t>
      </w:r>
      <w:r w:rsidRPr="00D8643A">
        <w:t xml:space="preserve"> sudėtyje</w:t>
      </w:r>
      <w:r w:rsidRPr="00D8643A">
        <w:rPr>
          <w:spacing w:val="-3"/>
        </w:rPr>
        <w:t xml:space="preserve"> </w:t>
      </w:r>
      <w:r w:rsidRPr="00D8643A">
        <w:t>yra</w:t>
      </w:r>
      <w:r w:rsidRPr="00D8643A">
        <w:rPr>
          <w:spacing w:val="-3"/>
        </w:rPr>
        <w:t xml:space="preserve"> </w:t>
      </w:r>
      <w:r w:rsidRPr="00D8643A">
        <w:t>veikliosios</w:t>
      </w:r>
      <w:r w:rsidRPr="00D8643A">
        <w:rPr>
          <w:spacing w:val="-3"/>
        </w:rPr>
        <w:t xml:space="preserve"> </w:t>
      </w:r>
      <w:r w:rsidRPr="00D8643A">
        <w:t>medžiagos</w:t>
      </w:r>
      <w:r w:rsidRPr="00D8643A">
        <w:rPr>
          <w:spacing w:val="-3"/>
        </w:rPr>
        <w:t xml:space="preserve"> </w:t>
      </w:r>
      <w:r w:rsidRPr="00D8643A">
        <w:t>pleriksaforo,</w:t>
      </w:r>
      <w:r w:rsidRPr="00D8643A">
        <w:rPr>
          <w:spacing w:val="-3"/>
        </w:rPr>
        <w:t xml:space="preserve"> </w:t>
      </w:r>
      <w:r w:rsidRPr="00D8643A">
        <w:t>kuris</w:t>
      </w:r>
      <w:r w:rsidRPr="00D8643A">
        <w:rPr>
          <w:spacing w:val="-3"/>
        </w:rPr>
        <w:t xml:space="preserve"> </w:t>
      </w:r>
      <w:r w:rsidRPr="00D8643A">
        <w:t>blokuoja</w:t>
      </w:r>
      <w:r w:rsidRPr="00D8643A">
        <w:rPr>
          <w:spacing w:val="-3"/>
        </w:rPr>
        <w:t xml:space="preserve"> </w:t>
      </w:r>
      <w:r w:rsidRPr="00D8643A">
        <w:t>paviršinį</w:t>
      </w:r>
      <w:r w:rsidRPr="00D8643A">
        <w:rPr>
          <w:spacing w:val="-5"/>
        </w:rPr>
        <w:t xml:space="preserve"> </w:t>
      </w:r>
      <w:r w:rsidRPr="00D8643A">
        <w:t>kraujo</w:t>
      </w:r>
      <w:r w:rsidRPr="00D8643A">
        <w:rPr>
          <w:spacing w:val="-3"/>
        </w:rPr>
        <w:t xml:space="preserve"> </w:t>
      </w:r>
      <w:r w:rsidRPr="00D8643A">
        <w:t>kamieninių ląstelių</w:t>
      </w:r>
      <w:r w:rsidRPr="00D8643A">
        <w:rPr>
          <w:spacing w:val="-3"/>
        </w:rPr>
        <w:t xml:space="preserve"> </w:t>
      </w:r>
      <w:r w:rsidRPr="00D8643A">
        <w:t>baltymą.</w:t>
      </w:r>
      <w:r w:rsidRPr="00D8643A">
        <w:rPr>
          <w:spacing w:val="-3"/>
        </w:rPr>
        <w:t xml:space="preserve"> </w:t>
      </w:r>
      <w:r w:rsidRPr="00D8643A">
        <w:t>Šis</w:t>
      </w:r>
      <w:r w:rsidRPr="00D8643A">
        <w:rPr>
          <w:spacing w:val="-3"/>
        </w:rPr>
        <w:t xml:space="preserve"> </w:t>
      </w:r>
      <w:r w:rsidRPr="00D8643A">
        <w:t>baltymas</w:t>
      </w:r>
      <w:r w:rsidRPr="00D8643A">
        <w:rPr>
          <w:spacing w:val="-3"/>
        </w:rPr>
        <w:t xml:space="preserve"> </w:t>
      </w:r>
      <w:r w:rsidRPr="00D8643A">
        <w:t>prijungia</w:t>
      </w:r>
      <w:r w:rsidRPr="00D8643A">
        <w:rPr>
          <w:spacing w:val="-5"/>
        </w:rPr>
        <w:t xml:space="preserve"> </w:t>
      </w:r>
      <w:r w:rsidRPr="00D8643A">
        <w:t>kraujo</w:t>
      </w:r>
      <w:r w:rsidRPr="00D8643A">
        <w:rPr>
          <w:spacing w:val="-3"/>
        </w:rPr>
        <w:t xml:space="preserve"> </w:t>
      </w:r>
      <w:r w:rsidRPr="00D8643A">
        <w:t>kamienines</w:t>
      </w:r>
      <w:r w:rsidRPr="00D8643A">
        <w:rPr>
          <w:spacing w:val="-5"/>
        </w:rPr>
        <w:t xml:space="preserve"> </w:t>
      </w:r>
      <w:r w:rsidRPr="00D8643A">
        <w:t>ląsteles</w:t>
      </w:r>
      <w:r w:rsidRPr="00D8643A">
        <w:rPr>
          <w:spacing w:val="-3"/>
        </w:rPr>
        <w:t xml:space="preserve"> </w:t>
      </w:r>
      <w:r w:rsidRPr="00D8643A">
        <w:t>prie</w:t>
      </w:r>
      <w:r w:rsidRPr="00D8643A">
        <w:rPr>
          <w:spacing w:val="-5"/>
        </w:rPr>
        <w:t xml:space="preserve"> </w:t>
      </w:r>
      <w:r w:rsidRPr="00D8643A">
        <w:t>kaulų</w:t>
      </w:r>
      <w:r w:rsidRPr="00D8643A">
        <w:rPr>
          <w:spacing w:val="-3"/>
        </w:rPr>
        <w:t xml:space="preserve"> </w:t>
      </w:r>
      <w:r w:rsidRPr="00D8643A">
        <w:t>čiulpų.</w:t>
      </w:r>
      <w:r w:rsidRPr="00D8643A">
        <w:rPr>
          <w:spacing w:val="-3"/>
        </w:rPr>
        <w:t xml:space="preserve"> </w:t>
      </w:r>
      <w:r w:rsidRPr="00D8643A">
        <w:t>Pleriksaforas pagerina kamieninių ląstelių išsiskyrimą į kraujo srovę (mobilizaciją). Tada kamieninės ląstelės gali būti surinktos aparatu, kuris atskiria kraujo sudedamąsias dalis (aferezės aparatas) ir užšaldytos bei laikomos iki transplantacijos.</w:t>
      </w:r>
    </w:p>
    <w:p w:rsidR="002F0E53" w:rsidRPr="00D8643A" w:rsidRDefault="002F0E53" w:rsidP="002F0E53">
      <w:pPr>
        <w:pStyle w:val="Pagrindinistekstas"/>
        <w:rPr>
          <w:sz w:val="21"/>
        </w:rPr>
      </w:pPr>
    </w:p>
    <w:p w:rsidR="002F0E53" w:rsidRPr="00D8643A" w:rsidRDefault="002F0E53" w:rsidP="002F0E53">
      <w:pPr>
        <w:pStyle w:val="Pagrindinistekstas"/>
      </w:pPr>
      <w:r w:rsidRPr="00D8643A">
        <w:t>Jei</w:t>
      </w:r>
      <w:r w:rsidRPr="00D8643A">
        <w:rPr>
          <w:spacing w:val="-6"/>
        </w:rPr>
        <w:t xml:space="preserve"> </w:t>
      </w:r>
      <w:r w:rsidRPr="00D8643A">
        <w:t>mobilizacija</w:t>
      </w:r>
      <w:r w:rsidRPr="00D8643A">
        <w:rPr>
          <w:spacing w:val="-5"/>
        </w:rPr>
        <w:t xml:space="preserve"> </w:t>
      </w:r>
      <w:r w:rsidRPr="00D8643A">
        <w:t>yra</w:t>
      </w:r>
      <w:r w:rsidRPr="00D8643A">
        <w:rPr>
          <w:spacing w:val="-6"/>
        </w:rPr>
        <w:t xml:space="preserve"> </w:t>
      </w:r>
      <w:r w:rsidRPr="00D8643A">
        <w:t>silpna,</w:t>
      </w:r>
      <w:r w:rsidRPr="00D8643A">
        <w:rPr>
          <w:spacing w:val="-7"/>
        </w:rPr>
        <w:t xml:space="preserve"> </w:t>
      </w:r>
      <w:r>
        <w:t>Plerixafor Auxilia</w:t>
      </w:r>
      <w:r w:rsidRPr="00D8643A">
        <w:rPr>
          <w:spacing w:val="-6"/>
        </w:rPr>
        <w:t xml:space="preserve"> </w:t>
      </w:r>
      <w:r w:rsidRPr="00D8643A">
        <w:t>padeda</w:t>
      </w:r>
      <w:r w:rsidRPr="00D8643A">
        <w:rPr>
          <w:spacing w:val="-4"/>
        </w:rPr>
        <w:t xml:space="preserve"> </w:t>
      </w:r>
      <w:r w:rsidRPr="00D8643A">
        <w:t>surinkti</w:t>
      </w:r>
      <w:r w:rsidRPr="00D8643A">
        <w:rPr>
          <w:spacing w:val="-3"/>
        </w:rPr>
        <w:t xml:space="preserve"> </w:t>
      </w:r>
      <w:r w:rsidRPr="00D8643A">
        <w:t>kraujo</w:t>
      </w:r>
      <w:r w:rsidRPr="00D8643A">
        <w:rPr>
          <w:spacing w:val="-4"/>
        </w:rPr>
        <w:t xml:space="preserve"> </w:t>
      </w:r>
      <w:r w:rsidRPr="00D8643A">
        <w:t>kamienines</w:t>
      </w:r>
      <w:r w:rsidRPr="00D8643A">
        <w:rPr>
          <w:spacing w:val="-4"/>
        </w:rPr>
        <w:t xml:space="preserve"> </w:t>
      </w:r>
      <w:r w:rsidRPr="00D8643A">
        <w:t>ląsteles</w:t>
      </w:r>
      <w:r w:rsidRPr="00D8643A">
        <w:rPr>
          <w:spacing w:val="-4"/>
        </w:rPr>
        <w:t xml:space="preserve"> </w:t>
      </w:r>
      <w:r w:rsidRPr="00D8643A">
        <w:t>saugojimui</w:t>
      </w:r>
      <w:r w:rsidRPr="00D8643A">
        <w:rPr>
          <w:spacing w:val="-6"/>
        </w:rPr>
        <w:t xml:space="preserve"> </w:t>
      </w:r>
      <w:r w:rsidRPr="00D8643A">
        <w:rPr>
          <w:spacing w:val="-5"/>
        </w:rPr>
        <w:t>ir</w:t>
      </w:r>
    </w:p>
    <w:p w:rsidR="002F0E53" w:rsidRPr="00D8643A" w:rsidRDefault="002F0E53" w:rsidP="002F0E53">
      <w:pPr>
        <w:pStyle w:val="Pagrindinistekstas"/>
      </w:pPr>
      <w:r w:rsidRPr="00D8643A">
        <w:t>panaudojimui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(transplantacijai).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</w:tabs>
        <w:ind w:left="540" w:hanging="541"/>
      </w:pPr>
      <w:r w:rsidRPr="00D8643A">
        <w:t>Suaugusiems</w:t>
      </w:r>
      <w:r w:rsidRPr="00D8643A">
        <w:rPr>
          <w:spacing w:val="-3"/>
        </w:rPr>
        <w:t xml:space="preserve"> </w:t>
      </w:r>
      <w:r w:rsidRPr="00D8643A">
        <w:t>pacientams,</w:t>
      </w:r>
      <w:r w:rsidRPr="00D8643A">
        <w:rPr>
          <w:spacing w:val="-3"/>
        </w:rPr>
        <w:t xml:space="preserve"> </w:t>
      </w:r>
      <w:r w:rsidRPr="00D8643A">
        <w:t>sergantiems</w:t>
      </w:r>
      <w:r w:rsidRPr="00D8643A">
        <w:rPr>
          <w:spacing w:val="-3"/>
        </w:rPr>
        <w:t xml:space="preserve"> </w:t>
      </w:r>
      <w:r w:rsidRPr="00D8643A">
        <w:t>limfoma</w:t>
      </w:r>
      <w:r w:rsidRPr="00D8643A">
        <w:rPr>
          <w:spacing w:val="-5"/>
        </w:rPr>
        <w:t xml:space="preserve"> </w:t>
      </w:r>
      <w:r w:rsidRPr="00D8643A">
        <w:t>(baltųjų</w:t>
      </w:r>
      <w:r w:rsidRPr="00D8643A">
        <w:rPr>
          <w:spacing w:val="-3"/>
        </w:rPr>
        <w:t xml:space="preserve"> </w:t>
      </w:r>
      <w:r w:rsidRPr="00D8643A">
        <w:t>kraujo</w:t>
      </w:r>
      <w:r w:rsidRPr="00D8643A">
        <w:rPr>
          <w:spacing w:val="-6"/>
        </w:rPr>
        <w:t xml:space="preserve"> </w:t>
      </w:r>
      <w:r w:rsidRPr="00D8643A">
        <w:t>ląstelių</w:t>
      </w:r>
      <w:r w:rsidRPr="00D8643A">
        <w:rPr>
          <w:spacing w:val="-6"/>
        </w:rPr>
        <w:t xml:space="preserve"> </w:t>
      </w:r>
      <w:r w:rsidRPr="00D8643A">
        <w:t>vėžiu)</w:t>
      </w:r>
      <w:r w:rsidRPr="00D8643A">
        <w:rPr>
          <w:spacing w:val="-5"/>
        </w:rPr>
        <w:t xml:space="preserve"> </w:t>
      </w:r>
      <w:r w:rsidRPr="00D8643A">
        <w:t>ar</w:t>
      </w:r>
      <w:r w:rsidRPr="00D8643A">
        <w:rPr>
          <w:spacing w:val="-2"/>
        </w:rPr>
        <w:t xml:space="preserve"> </w:t>
      </w:r>
      <w:r w:rsidRPr="00D8643A">
        <w:t>daugine mieloma (vėžiu, paveikiančiu kaulų čiulpuose esančias plazmines ląsteles).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</w:tabs>
        <w:ind w:left="540" w:hanging="541"/>
      </w:pPr>
      <w:r w:rsidRPr="00D8643A">
        <w:t>Vaikams</w:t>
      </w:r>
      <w:r w:rsidRPr="00D8643A">
        <w:rPr>
          <w:spacing w:val="-5"/>
        </w:rPr>
        <w:t xml:space="preserve"> </w:t>
      </w:r>
      <w:r w:rsidRPr="00D8643A">
        <w:t>nuo</w:t>
      </w:r>
      <w:r w:rsidRPr="00D8643A">
        <w:rPr>
          <w:spacing w:val="-3"/>
        </w:rPr>
        <w:t xml:space="preserve"> </w:t>
      </w:r>
      <w:r w:rsidRPr="00D8643A">
        <w:t>1-erių</w:t>
      </w:r>
      <w:r w:rsidRPr="00D8643A">
        <w:rPr>
          <w:spacing w:val="-5"/>
        </w:rPr>
        <w:t xml:space="preserve"> </w:t>
      </w:r>
      <w:r w:rsidRPr="00D8643A">
        <w:t>iki</w:t>
      </w:r>
      <w:r w:rsidRPr="00D8643A">
        <w:rPr>
          <w:spacing w:val="-5"/>
        </w:rPr>
        <w:t xml:space="preserve"> </w:t>
      </w:r>
      <w:r w:rsidRPr="00D8643A">
        <w:t>mažiau</w:t>
      </w:r>
      <w:r w:rsidRPr="00D8643A">
        <w:rPr>
          <w:spacing w:val="-4"/>
        </w:rPr>
        <w:t xml:space="preserve"> </w:t>
      </w:r>
      <w:r w:rsidRPr="00D8643A">
        <w:t>kaip</w:t>
      </w:r>
      <w:r w:rsidRPr="00D8643A">
        <w:rPr>
          <w:spacing w:val="-2"/>
        </w:rPr>
        <w:t xml:space="preserve"> </w:t>
      </w:r>
      <w:r w:rsidRPr="00D8643A">
        <w:t>18</w:t>
      </w:r>
      <w:r w:rsidRPr="00D8643A">
        <w:rPr>
          <w:spacing w:val="-3"/>
        </w:rPr>
        <w:t> </w:t>
      </w:r>
      <w:r w:rsidRPr="00D8643A">
        <w:t>metų,</w:t>
      </w:r>
      <w:r w:rsidRPr="00D8643A">
        <w:rPr>
          <w:spacing w:val="-5"/>
        </w:rPr>
        <w:t xml:space="preserve"> </w:t>
      </w:r>
      <w:r w:rsidRPr="00D8643A">
        <w:t>kuriems</w:t>
      </w:r>
      <w:r w:rsidRPr="00D8643A">
        <w:rPr>
          <w:spacing w:val="-3"/>
        </w:rPr>
        <w:t xml:space="preserve"> </w:t>
      </w:r>
      <w:r w:rsidRPr="00D8643A">
        <w:t>yra</w:t>
      </w:r>
      <w:r w:rsidRPr="00D8643A">
        <w:rPr>
          <w:spacing w:val="-2"/>
        </w:rPr>
        <w:t xml:space="preserve"> </w:t>
      </w:r>
      <w:r w:rsidRPr="00D8643A">
        <w:t>limfoma</w:t>
      </w:r>
      <w:r w:rsidRPr="00D8643A">
        <w:rPr>
          <w:spacing w:val="-5"/>
        </w:rPr>
        <w:t xml:space="preserve"> </w:t>
      </w:r>
      <w:r w:rsidRPr="00D8643A">
        <w:t>ar</w:t>
      </w:r>
      <w:r w:rsidRPr="00D8643A">
        <w:rPr>
          <w:spacing w:val="-2"/>
        </w:rPr>
        <w:t xml:space="preserve"> </w:t>
      </w:r>
      <w:r w:rsidRPr="00D8643A">
        <w:t>solidinių</w:t>
      </w:r>
      <w:r w:rsidRPr="00D8643A">
        <w:rPr>
          <w:spacing w:val="-2"/>
        </w:rPr>
        <w:t xml:space="preserve"> navikų.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Antrat2"/>
        <w:numPr>
          <w:ilvl w:val="0"/>
          <w:numId w:val="2"/>
        </w:numPr>
        <w:tabs>
          <w:tab w:val="left" w:pos="802"/>
          <w:tab w:val="left" w:pos="803"/>
        </w:tabs>
        <w:ind w:left="540" w:hanging="540"/>
      </w:pPr>
      <w:r w:rsidRPr="00D8643A">
        <w:t>Kas</w:t>
      </w:r>
      <w:r w:rsidRPr="00D8643A">
        <w:rPr>
          <w:spacing w:val="-9"/>
        </w:rPr>
        <w:t xml:space="preserve"> </w:t>
      </w:r>
      <w:r w:rsidRPr="00D8643A">
        <w:t>žinotina</w:t>
      </w:r>
      <w:r w:rsidRPr="00D8643A">
        <w:rPr>
          <w:spacing w:val="-10"/>
        </w:rPr>
        <w:t xml:space="preserve"> </w:t>
      </w:r>
      <w:r w:rsidRPr="00D8643A">
        <w:t>prieš</w:t>
      </w:r>
      <w:r w:rsidRPr="00D8643A">
        <w:rPr>
          <w:spacing w:val="-8"/>
        </w:rPr>
        <w:t xml:space="preserve"> </w:t>
      </w:r>
      <w:r w:rsidRPr="00D8643A">
        <w:t>vartojant</w:t>
      </w:r>
      <w:r w:rsidRPr="00D8643A">
        <w:rPr>
          <w:spacing w:val="-7"/>
        </w:rPr>
        <w:t xml:space="preserve"> </w:t>
      </w:r>
      <w:r>
        <w:t>Plerixafor Auxilia</w:t>
      </w:r>
      <w:r w:rsidRPr="00D8643A">
        <w:t xml:space="preserve"> </w:t>
      </w:r>
    </w:p>
    <w:p w:rsidR="002F0E53" w:rsidRPr="00D8643A" w:rsidRDefault="002F0E53" w:rsidP="002F0E53">
      <w:pPr>
        <w:pStyle w:val="Antrat2"/>
        <w:tabs>
          <w:tab w:val="left" w:pos="802"/>
          <w:tab w:val="left" w:pos="803"/>
        </w:tabs>
        <w:ind w:left="0"/>
      </w:pPr>
    </w:p>
    <w:p w:rsidR="002F0E53" w:rsidRPr="00D8643A" w:rsidRDefault="002F0E53" w:rsidP="002F0E53">
      <w:pPr>
        <w:pStyle w:val="Antrat2"/>
        <w:tabs>
          <w:tab w:val="left" w:pos="802"/>
          <w:tab w:val="left" w:pos="803"/>
        </w:tabs>
        <w:ind w:left="0"/>
      </w:pPr>
      <w:r>
        <w:t>Plerixafor Auxilia</w:t>
      </w:r>
      <w:r w:rsidRPr="00D8643A">
        <w:t xml:space="preserve"> vartoti draudžiama: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0"/>
        <w:rPr>
          <w:sz w:val="20"/>
        </w:rPr>
      </w:pPr>
      <w:r w:rsidRPr="00D8643A">
        <w:t>jeigu</w:t>
      </w:r>
      <w:r w:rsidRPr="00D8643A">
        <w:rPr>
          <w:spacing w:val="-3"/>
        </w:rPr>
        <w:t xml:space="preserve"> </w:t>
      </w:r>
      <w:r w:rsidRPr="00D8643A">
        <w:t>yra</w:t>
      </w:r>
      <w:r w:rsidRPr="00D8643A">
        <w:rPr>
          <w:spacing w:val="-3"/>
        </w:rPr>
        <w:t xml:space="preserve"> </w:t>
      </w:r>
      <w:r w:rsidRPr="00D8643A">
        <w:t>alergija</w:t>
      </w:r>
      <w:r w:rsidRPr="00D8643A">
        <w:rPr>
          <w:spacing w:val="-3"/>
        </w:rPr>
        <w:t xml:space="preserve"> </w:t>
      </w:r>
      <w:r w:rsidRPr="00D8643A">
        <w:t>pleriksaforui</w:t>
      </w:r>
      <w:r w:rsidRPr="00D8643A">
        <w:rPr>
          <w:spacing w:val="-4"/>
        </w:rPr>
        <w:t xml:space="preserve"> </w:t>
      </w:r>
      <w:r w:rsidRPr="00D8643A">
        <w:t>arba</w:t>
      </w:r>
      <w:r w:rsidRPr="00D8643A">
        <w:rPr>
          <w:spacing w:val="-3"/>
        </w:rPr>
        <w:t xml:space="preserve"> </w:t>
      </w:r>
      <w:r w:rsidRPr="00D8643A">
        <w:t>bet</w:t>
      </w:r>
      <w:r w:rsidRPr="00D8643A">
        <w:rPr>
          <w:spacing w:val="-2"/>
        </w:rPr>
        <w:t xml:space="preserve"> </w:t>
      </w:r>
      <w:r w:rsidRPr="00D8643A">
        <w:t>kuriai</w:t>
      </w:r>
      <w:r w:rsidRPr="00D8643A">
        <w:rPr>
          <w:spacing w:val="-2"/>
        </w:rPr>
        <w:t xml:space="preserve"> </w:t>
      </w:r>
      <w:r w:rsidRPr="00D8643A">
        <w:t>pagalbinei</w:t>
      </w:r>
      <w:r w:rsidRPr="00D8643A">
        <w:rPr>
          <w:spacing w:val="-2"/>
        </w:rPr>
        <w:t xml:space="preserve"> </w:t>
      </w:r>
      <w:r w:rsidRPr="00D8643A">
        <w:t>šio</w:t>
      </w:r>
      <w:r w:rsidRPr="00D8643A">
        <w:rPr>
          <w:spacing w:val="-3"/>
        </w:rPr>
        <w:t xml:space="preserve"> </w:t>
      </w:r>
      <w:r w:rsidRPr="00D8643A">
        <w:t>vaisto</w:t>
      </w:r>
      <w:r w:rsidRPr="00D8643A">
        <w:rPr>
          <w:spacing w:val="-4"/>
        </w:rPr>
        <w:t xml:space="preserve"> </w:t>
      </w:r>
      <w:r w:rsidRPr="00D8643A">
        <w:t>medžiagai</w:t>
      </w:r>
      <w:r w:rsidRPr="00D8643A">
        <w:rPr>
          <w:spacing w:val="-4"/>
        </w:rPr>
        <w:t xml:space="preserve"> </w:t>
      </w:r>
      <w:r w:rsidRPr="00D8643A">
        <w:t>(jos</w:t>
      </w:r>
      <w:r w:rsidRPr="00D8643A">
        <w:rPr>
          <w:spacing w:val="-4"/>
        </w:rPr>
        <w:t xml:space="preserve"> </w:t>
      </w:r>
      <w:r w:rsidRPr="00D8643A">
        <w:t>išvardytos 6 skyriuje).</w:t>
      </w:r>
    </w:p>
    <w:p w:rsidR="002F0E53" w:rsidRPr="00D8643A" w:rsidRDefault="002F0E53" w:rsidP="002F0E53">
      <w:pPr>
        <w:pStyle w:val="Pagrindinistekstas"/>
        <w:rPr>
          <w:sz w:val="21"/>
        </w:rPr>
      </w:pPr>
    </w:p>
    <w:p w:rsidR="002F0E53" w:rsidRPr="00D8643A" w:rsidRDefault="002F0E53" w:rsidP="002F0E53">
      <w:pPr>
        <w:pStyle w:val="Antrat2"/>
        <w:ind w:left="0"/>
      </w:pPr>
      <w:r w:rsidRPr="00D8643A">
        <w:t>Įspėjimai</w:t>
      </w:r>
      <w:r w:rsidRPr="00D8643A">
        <w:rPr>
          <w:spacing w:val="-7"/>
        </w:rPr>
        <w:t xml:space="preserve"> </w:t>
      </w:r>
      <w:r w:rsidRPr="00D8643A">
        <w:t>ir</w:t>
      </w:r>
      <w:r w:rsidRPr="00D8643A">
        <w:rPr>
          <w:spacing w:val="-4"/>
        </w:rPr>
        <w:t xml:space="preserve"> </w:t>
      </w:r>
      <w:r w:rsidRPr="00D8643A">
        <w:t>atsargumo</w:t>
      </w:r>
      <w:r w:rsidRPr="00D8643A">
        <w:rPr>
          <w:spacing w:val="-4"/>
        </w:rPr>
        <w:t xml:space="preserve"> </w:t>
      </w:r>
      <w:r w:rsidRPr="00D8643A">
        <w:rPr>
          <w:spacing w:val="-2"/>
        </w:rPr>
        <w:t>priemonės</w:t>
      </w:r>
    </w:p>
    <w:p w:rsidR="002F0E53" w:rsidRPr="00D8643A" w:rsidRDefault="002F0E53" w:rsidP="002F0E53">
      <w:pPr>
        <w:pStyle w:val="Pagrindinistekstas"/>
      </w:pPr>
      <w:r w:rsidRPr="00D8643A">
        <w:t>Pasitarkite</w:t>
      </w:r>
      <w:r w:rsidRPr="00D8643A">
        <w:rPr>
          <w:spacing w:val="-5"/>
        </w:rPr>
        <w:t xml:space="preserve"> </w:t>
      </w:r>
      <w:r w:rsidRPr="00D8643A">
        <w:t>su</w:t>
      </w:r>
      <w:r w:rsidRPr="00D8643A">
        <w:rPr>
          <w:spacing w:val="-4"/>
        </w:rPr>
        <w:t xml:space="preserve"> </w:t>
      </w:r>
      <w:r w:rsidRPr="00D8643A">
        <w:t>gydytoju</w:t>
      </w:r>
      <w:r w:rsidRPr="00D8643A">
        <w:rPr>
          <w:spacing w:val="-4"/>
        </w:rPr>
        <w:t xml:space="preserve"> </w:t>
      </w:r>
      <w:r w:rsidRPr="00D8643A">
        <w:t>prieš</w:t>
      </w:r>
      <w:r w:rsidRPr="00D8643A">
        <w:rPr>
          <w:spacing w:val="-4"/>
        </w:rPr>
        <w:t xml:space="preserve"> </w:t>
      </w:r>
      <w:r w:rsidRPr="00D8643A">
        <w:t>pradėdami</w:t>
      </w:r>
      <w:r w:rsidRPr="00D8643A">
        <w:rPr>
          <w:spacing w:val="-3"/>
        </w:rPr>
        <w:t xml:space="preserve"> </w:t>
      </w:r>
      <w:r w:rsidRPr="00D8643A">
        <w:t>vartoti</w:t>
      </w:r>
      <w:r w:rsidRPr="00D8643A">
        <w:rPr>
          <w:spacing w:val="-6"/>
        </w:rPr>
        <w:t xml:space="preserve"> </w:t>
      </w:r>
      <w:r>
        <w:t>Plerixafor Auxilia</w:t>
      </w:r>
      <w:r w:rsidRPr="00D8643A">
        <w:rPr>
          <w:spacing w:val="-2"/>
        </w:rPr>
        <w:t>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Pagrindinistekstas"/>
      </w:pPr>
      <w:r w:rsidRPr="00D8643A">
        <w:t>Pasakykite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gydytojui: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jeigu</w:t>
      </w:r>
      <w:r w:rsidRPr="00D8643A">
        <w:rPr>
          <w:spacing w:val="-2"/>
        </w:rPr>
        <w:t xml:space="preserve"> Jums yra ar buvo</w:t>
      </w:r>
      <w:r w:rsidRPr="00D8643A">
        <w:rPr>
          <w:spacing w:val="-3"/>
        </w:rPr>
        <w:t xml:space="preserve"> </w:t>
      </w:r>
      <w:r w:rsidRPr="00D8643A">
        <w:t>kokių</w:t>
      </w:r>
      <w:r w:rsidRPr="00D8643A">
        <w:rPr>
          <w:spacing w:val="-2"/>
        </w:rPr>
        <w:t xml:space="preserve"> </w:t>
      </w:r>
      <w:r w:rsidRPr="00D8643A">
        <w:t>nors</w:t>
      </w:r>
      <w:r w:rsidRPr="00D8643A">
        <w:rPr>
          <w:spacing w:val="-4"/>
        </w:rPr>
        <w:t xml:space="preserve"> </w:t>
      </w:r>
      <w:r w:rsidRPr="00D8643A">
        <w:t>širdies</w:t>
      </w:r>
      <w:r w:rsidRPr="00D8643A">
        <w:rPr>
          <w:spacing w:val="-1"/>
        </w:rPr>
        <w:t xml:space="preserve"> </w:t>
      </w:r>
      <w:r w:rsidRPr="00D8643A">
        <w:rPr>
          <w:spacing w:val="-2"/>
        </w:rPr>
        <w:t>problemų;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jeigu</w:t>
      </w:r>
      <w:r w:rsidRPr="00D8643A">
        <w:rPr>
          <w:spacing w:val="-4"/>
        </w:rPr>
        <w:t xml:space="preserve"> </w:t>
      </w:r>
      <w:r w:rsidRPr="00D8643A">
        <w:t>sergate</w:t>
      </w:r>
      <w:r w:rsidRPr="00D8643A">
        <w:rPr>
          <w:spacing w:val="-5"/>
        </w:rPr>
        <w:t xml:space="preserve"> </w:t>
      </w:r>
      <w:r w:rsidRPr="00D8643A">
        <w:t>inkstų</w:t>
      </w:r>
      <w:r w:rsidRPr="00D8643A">
        <w:rPr>
          <w:spacing w:val="-5"/>
        </w:rPr>
        <w:t xml:space="preserve"> </w:t>
      </w:r>
      <w:r w:rsidRPr="00D8643A">
        <w:t>ligomis.</w:t>
      </w:r>
      <w:r w:rsidRPr="00D8643A">
        <w:rPr>
          <w:spacing w:val="-3"/>
        </w:rPr>
        <w:t xml:space="preserve"> </w:t>
      </w:r>
      <w:r w:rsidRPr="00D8643A">
        <w:t>Gydytojas</w:t>
      </w:r>
      <w:r w:rsidRPr="00D8643A">
        <w:rPr>
          <w:spacing w:val="-5"/>
        </w:rPr>
        <w:t xml:space="preserve"> </w:t>
      </w:r>
      <w:r w:rsidRPr="00D8643A">
        <w:t>gali</w:t>
      </w:r>
      <w:r w:rsidRPr="00D8643A">
        <w:rPr>
          <w:spacing w:val="-3"/>
        </w:rPr>
        <w:t xml:space="preserve"> </w:t>
      </w:r>
      <w:r w:rsidRPr="00D8643A">
        <w:t>koreguoti</w:t>
      </w:r>
      <w:r w:rsidRPr="00D8643A">
        <w:rPr>
          <w:spacing w:val="-4"/>
        </w:rPr>
        <w:t xml:space="preserve"> </w:t>
      </w:r>
      <w:r w:rsidRPr="00D8643A">
        <w:rPr>
          <w:spacing w:val="-2"/>
        </w:rPr>
        <w:t>dozę;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jeigu</w:t>
      </w:r>
      <w:r w:rsidRPr="00D8643A">
        <w:rPr>
          <w:spacing w:val="-3"/>
        </w:rPr>
        <w:t xml:space="preserve"> </w:t>
      </w:r>
      <w:r w:rsidRPr="00D8643A">
        <w:t>yra</w:t>
      </w:r>
      <w:r w:rsidRPr="00D8643A">
        <w:rPr>
          <w:spacing w:val="-3"/>
        </w:rPr>
        <w:t xml:space="preserve"> </w:t>
      </w:r>
      <w:r w:rsidRPr="00D8643A">
        <w:t>didelis</w:t>
      </w:r>
      <w:r w:rsidRPr="00D8643A">
        <w:rPr>
          <w:spacing w:val="-5"/>
        </w:rPr>
        <w:t xml:space="preserve"> </w:t>
      </w:r>
      <w:r w:rsidRPr="00D8643A">
        <w:t>baltųjų</w:t>
      </w:r>
      <w:r w:rsidRPr="00D8643A">
        <w:rPr>
          <w:spacing w:val="-3"/>
        </w:rPr>
        <w:t xml:space="preserve"> </w:t>
      </w:r>
      <w:r w:rsidRPr="00D8643A">
        <w:t>kraujo</w:t>
      </w:r>
      <w:r w:rsidRPr="00D8643A">
        <w:rPr>
          <w:spacing w:val="-3"/>
        </w:rPr>
        <w:t xml:space="preserve"> </w:t>
      </w:r>
      <w:r w:rsidRPr="00D8643A">
        <w:t>ląstelių</w:t>
      </w:r>
      <w:r w:rsidRPr="00D8643A">
        <w:rPr>
          <w:spacing w:val="-2"/>
        </w:rPr>
        <w:t xml:space="preserve"> kiekis;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jeigu</w:t>
      </w:r>
      <w:r w:rsidRPr="00D8643A">
        <w:rPr>
          <w:spacing w:val="-4"/>
        </w:rPr>
        <w:t xml:space="preserve"> </w:t>
      </w:r>
      <w:r w:rsidRPr="00D8643A">
        <w:t>yra</w:t>
      </w:r>
      <w:r w:rsidRPr="00D8643A">
        <w:rPr>
          <w:spacing w:val="-4"/>
        </w:rPr>
        <w:t xml:space="preserve"> </w:t>
      </w:r>
      <w:r w:rsidRPr="00D8643A">
        <w:t>mažas</w:t>
      </w:r>
      <w:r w:rsidRPr="00D8643A">
        <w:rPr>
          <w:spacing w:val="-4"/>
        </w:rPr>
        <w:t xml:space="preserve"> </w:t>
      </w:r>
      <w:r w:rsidRPr="00D8643A">
        <w:t>trombocitų</w:t>
      </w:r>
      <w:r w:rsidRPr="00D8643A">
        <w:rPr>
          <w:spacing w:val="-6"/>
        </w:rPr>
        <w:t xml:space="preserve"> </w:t>
      </w:r>
      <w:r w:rsidRPr="00D8643A">
        <w:rPr>
          <w:spacing w:val="-2"/>
        </w:rPr>
        <w:t>kiekis;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0"/>
        <w:rPr>
          <w:sz w:val="20"/>
        </w:rPr>
      </w:pPr>
      <w:r w:rsidRPr="00D8643A">
        <w:t>jeigu</w:t>
      </w:r>
      <w:r w:rsidRPr="00D8643A">
        <w:rPr>
          <w:spacing w:val="-3"/>
        </w:rPr>
        <w:t xml:space="preserve"> </w:t>
      </w:r>
      <w:r w:rsidRPr="00D8643A">
        <w:t>kada</w:t>
      </w:r>
      <w:r w:rsidRPr="00D8643A">
        <w:rPr>
          <w:spacing w:val="-3"/>
        </w:rPr>
        <w:t xml:space="preserve"> </w:t>
      </w:r>
      <w:r w:rsidRPr="00D8643A">
        <w:t>nors</w:t>
      </w:r>
      <w:r w:rsidRPr="00D8643A">
        <w:rPr>
          <w:spacing w:val="-3"/>
        </w:rPr>
        <w:t xml:space="preserve"> </w:t>
      </w:r>
      <w:r w:rsidRPr="00D8643A">
        <w:t>buvote</w:t>
      </w:r>
      <w:r w:rsidRPr="00D8643A">
        <w:rPr>
          <w:spacing w:val="-3"/>
        </w:rPr>
        <w:t xml:space="preserve"> </w:t>
      </w:r>
      <w:r w:rsidRPr="00D8643A">
        <w:t>nualpęs</w:t>
      </w:r>
      <w:r w:rsidRPr="00D8643A">
        <w:rPr>
          <w:spacing w:val="-3"/>
        </w:rPr>
        <w:t xml:space="preserve"> </w:t>
      </w:r>
      <w:r w:rsidRPr="00D8643A">
        <w:t>arba</w:t>
      </w:r>
      <w:r w:rsidRPr="00D8643A">
        <w:rPr>
          <w:spacing w:val="-4"/>
        </w:rPr>
        <w:t xml:space="preserve"> </w:t>
      </w:r>
      <w:r w:rsidRPr="00D8643A">
        <w:t>stovint</w:t>
      </w:r>
      <w:r w:rsidRPr="00D8643A">
        <w:rPr>
          <w:spacing w:val="-2"/>
        </w:rPr>
        <w:t xml:space="preserve"> </w:t>
      </w:r>
      <w:r w:rsidRPr="00D8643A">
        <w:t>ar</w:t>
      </w:r>
      <w:r w:rsidRPr="00D8643A">
        <w:rPr>
          <w:spacing w:val="-4"/>
        </w:rPr>
        <w:t xml:space="preserve"> </w:t>
      </w:r>
      <w:r w:rsidRPr="00D8643A">
        <w:t>sėdint</w:t>
      </w:r>
      <w:r w:rsidRPr="00D8643A">
        <w:rPr>
          <w:spacing w:val="-2"/>
        </w:rPr>
        <w:t xml:space="preserve"> </w:t>
      </w:r>
      <w:r w:rsidRPr="00D8643A">
        <w:t>svaigdavo</w:t>
      </w:r>
      <w:r w:rsidRPr="00D8643A">
        <w:rPr>
          <w:spacing w:val="-3"/>
        </w:rPr>
        <w:t xml:space="preserve"> </w:t>
      </w:r>
      <w:r w:rsidRPr="00D8643A">
        <w:t>galva,</w:t>
      </w:r>
      <w:r w:rsidRPr="00D8643A">
        <w:rPr>
          <w:spacing w:val="-5"/>
        </w:rPr>
        <w:t xml:space="preserve"> </w:t>
      </w:r>
      <w:r w:rsidRPr="00D8643A">
        <w:t>arba</w:t>
      </w:r>
      <w:r w:rsidRPr="00D8643A">
        <w:rPr>
          <w:spacing w:val="-3"/>
        </w:rPr>
        <w:t xml:space="preserve"> </w:t>
      </w:r>
      <w:r w:rsidRPr="00D8643A">
        <w:t>esate</w:t>
      </w:r>
      <w:r w:rsidRPr="00D8643A">
        <w:rPr>
          <w:spacing w:val="-3"/>
        </w:rPr>
        <w:t xml:space="preserve"> </w:t>
      </w:r>
      <w:r w:rsidRPr="00D8643A">
        <w:t>nualpęs</w:t>
      </w:r>
      <w:r w:rsidRPr="00D8643A">
        <w:rPr>
          <w:spacing w:val="-3"/>
        </w:rPr>
        <w:t xml:space="preserve"> </w:t>
      </w:r>
      <w:r w:rsidRPr="00D8643A">
        <w:t xml:space="preserve">prieš </w:t>
      </w:r>
      <w:r w:rsidRPr="00D8643A">
        <w:rPr>
          <w:spacing w:val="-2"/>
        </w:rPr>
        <w:t>injekciją.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rPr>
          <w:b/>
        </w:rPr>
      </w:pPr>
      <w:r w:rsidRPr="00D8643A">
        <w:t>Gydytojas,</w:t>
      </w:r>
      <w:r w:rsidRPr="00D8643A">
        <w:rPr>
          <w:spacing w:val="-6"/>
        </w:rPr>
        <w:t xml:space="preserve"> </w:t>
      </w:r>
      <w:r w:rsidRPr="00D8643A">
        <w:t>norėdamas</w:t>
      </w:r>
      <w:r w:rsidRPr="00D8643A">
        <w:rPr>
          <w:spacing w:val="-6"/>
        </w:rPr>
        <w:t xml:space="preserve"> </w:t>
      </w:r>
      <w:r w:rsidRPr="00D8643A">
        <w:t>sekti</w:t>
      </w:r>
      <w:r w:rsidRPr="00D8643A">
        <w:rPr>
          <w:spacing w:val="-6"/>
        </w:rPr>
        <w:t xml:space="preserve"> </w:t>
      </w:r>
      <w:r w:rsidRPr="00D8643A">
        <w:t>kraujo</w:t>
      </w:r>
      <w:r w:rsidRPr="00D8643A">
        <w:rPr>
          <w:spacing w:val="-4"/>
        </w:rPr>
        <w:t xml:space="preserve"> </w:t>
      </w:r>
      <w:r w:rsidRPr="00D8643A">
        <w:t>ląstelių</w:t>
      </w:r>
      <w:r w:rsidRPr="00D8643A">
        <w:rPr>
          <w:spacing w:val="-4"/>
        </w:rPr>
        <w:t xml:space="preserve"> </w:t>
      </w:r>
      <w:r w:rsidRPr="00D8643A">
        <w:t>kiekį,</w:t>
      </w:r>
      <w:r w:rsidRPr="00D8643A">
        <w:rPr>
          <w:spacing w:val="-4"/>
        </w:rPr>
        <w:t xml:space="preserve"> </w:t>
      </w:r>
      <w:r w:rsidRPr="00D8643A">
        <w:rPr>
          <w:b/>
        </w:rPr>
        <w:t>reguliariai</w:t>
      </w:r>
      <w:r w:rsidRPr="00D8643A">
        <w:rPr>
          <w:b/>
          <w:spacing w:val="-6"/>
        </w:rPr>
        <w:t xml:space="preserve"> </w:t>
      </w:r>
      <w:r w:rsidRPr="00D8643A">
        <w:t>atliks</w:t>
      </w:r>
      <w:r w:rsidRPr="00D8643A">
        <w:rPr>
          <w:spacing w:val="-4"/>
        </w:rPr>
        <w:t xml:space="preserve"> </w:t>
      </w:r>
      <w:r w:rsidRPr="00D8643A">
        <w:rPr>
          <w:b/>
        </w:rPr>
        <w:t>kraujo</w:t>
      </w:r>
      <w:r w:rsidRPr="00D8643A">
        <w:rPr>
          <w:b/>
          <w:spacing w:val="-3"/>
        </w:rPr>
        <w:t xml:space="preserve"> </w:t>
      </w:r>
      <w:r w:rsidRPr="00D8643A">
        <w:rPr>
          <w:b/>
          <w:spacing w:val="-2"/>
        </w:rPr>
        <w:t>tyrimus.</w:t>
      </w:r>
    </w:p>
    <w:p w:rsidR="002F0E53" w:rsidRPr="00D8643A" w:rsidRDefault="002F0E53" w:rsidP="002F0E53">
      <w:pPr>
        <w:pStyle w:val="Pagrindinistekstas"/>
        <w:rPr>
          <w:b/>
        </w:rPr>
      </w:pPr>
    </w:p>
    <w:p w:rsidR="002F0E53" w:rsidRPr="00D8643A" w:rsidRDefault="002F0E53" w:rsidP="002F0E53">
      <w:pPr>
        <w:pStyle w:val="Pagrindinistekstas"/>
        <w:ind w:hanging="1"/>
      </w:pPr>
      <w:r w:rsidRPr="00D8643A">
        <w:t>Jeigu</w:t>
      </w:r>
      <w:r w:rsidRPr="00D8643A">
        <w:rPr>
          <w:spacing w:val="-6"/>
        </w:rPr>
        <w:t xml:space="preserve"> </w:t>
      </w:r>
      <w:r w:rsidRPr="00D8643A">
        <w:t>sergate</w:t>
      </w:r>
      <w:r w:rsidRPr="00D8643A">
        <w:rPr>
          <w:spacing w:val="-5"/>
        </w:rPr>
        <w:t xml:space="preserve"> </w:t>
      </w:r>
      <w:r w:rsidRPr="00D8643A">
        <w:t>leukemija</w:t>
      </w:r>
      <w:r w:rsidRPr="00D8643A">
        <w:rPr>
          <w:spacing w:val="-3"/>
        </w:rPr>
        <w:t xml:space="preserve"> </w:t>
      </w:r>
      <w:r w:rsidRPr="00D8643A">
        <w:t>(kraujo</w:t>
      </w:r>
      <w:r w:rsidRPr="00D8643A">
        <w:rPr>
          <w:spacing w:val="-6"/>
        </w:rPr>
        <w:t xml:space="preserve"> </w:t>
      </w:r>
      <w:r w:rsidRPr="00D8643A">
        <w:t>arba</w:t>
      </w:r>
      <w:r w:rsidRPr="00D8643A">
        <w:rPr>
          <w:spacing w:val="-3"/>
        </w:rPr>
        <w:t xml:space="preserve"> </w:t>
      </w:r>
      <w:r w:rsidRPr="00D8643A">
        <w:t>kaulų</w:t>
      </w:r>
      <w:r w:rsidRPr="00D8643A">
        <w:rPr>
          <w:spacing w:val="-3"/>
        </w:rPr>
        <w:t xml:space="preserve"> </w:t>
      </w:r>
      <w:r w:rsidRPr="00D8643A">
        <w:t>čiulpų</w:t>
      </w:r>
      <w:r w:rsidRPr="00D8643A">
        <w:rPr>
          <w:spacing w:val="-3"/>
        </w:rPr>
        <w:t xml:space="preserve"> </w:t>
      </w:r>
      <w:r w:rsidRPr="00D8643A">
        <w:t>vėžiu),</w:t>
      </w:r>
      <w:r w:rsidRPr="00D8643A">
        <w:rPr>
          <w:spacing w:val="-3"/>
        </w:rPr>
        <w:t xml:space="preserve"> </w:t>
      </w:r>
      <w:r>
        <w:t>Plerixafor Auxilia</w:t>
      </w:r>
      <w:r w:rsidRPr="00D8643A">
        <w:rPr>
          <w:spacing w:val="-2"/>
        </w:rPr>
        <w:t xml:space="preserve"> </w:t>
      </w:r>
      <w:r w:rsidRPr="00D8643A">
        <w:t>vartoti</w:t>
      </w:r>
      <w:r w:rsidRPr="00D8643A">
        <w:rPr>
          <w:spacing w:val="-2"/>
        </w:rPr>
        <w:t xml:space="preserve"> </w:t>
      </w:r>
      <w:r w:rsidRPr="00D8643A">
        <w:t>kamieninių</w:t>
      </w:r>
      <w:r w:rsidRPr="00D8643A">
        <w:rPr>
          <w:spacing w:val="-3"/>
        </w:rPr>
        <w:t xml:space="preserve"> </w:t>
      </w:r>
      <w:r w:rsidRPr="00D8643A">
        <w:t>ląstelių mobilizacijai nerekomenduojama.</w:t>
      </w:r>
    </w:p>
    <w:p w:rsidR="002F0E53" w:rsidRPr="00D8643A" w:rsidRDefault="002F0E53" w:rsidP="002F0E53">
      <w:pPr>
        <w:pStyle w:val="Antrat2"/>
        <w:ind w:left="0"/>
      </w:pPr>
    </w:p>
    <w:p w:rsidR="002F0E53" w:rsidRPr="00D8643A" w:rsidRDefault="002F0E53" w:rsidP="002F0E53">
      <w:pPr>
        <w:pStyle w:val="Antrat2"/>
        <w:ind w:left="0"/>
      </w:pPr>
      <w:r w:rsidRPr="00D8643A">
        <w:t>Kiti</w:t>
      </w:r>
      <w:r w:rsidRPr="00D8643A">
        <w:rPr>
          <w:spacing w:val="-3"/>
        </w:rPr>
        <w:t xml:space="preserve"> </w:t>
      </w:r>
      <w:r w:rsidRPr="00D8643A">
        <w:t>vaistai</w:t>
      </w:r>
      <w:r w:rsidRPr="00D8643A">
        <w:rPr>
          <w:spacing w:val="-2"/>
        </w:rPr>
        <w:t xml:space="preserve"> </w:t>
      </w:r>
      <w:r w:rsidRPr="00D8643A">
        <w:t>ir</w:t>
      </w:r>
      <w:r w:rsidRPr="00D8643A">
        <w:rPr>
          <w:spacing w:val="-3"/>
        </w:rPr>
        <w:t xml:space="preserve"> </w:t>
      </w:r>
      <w:r>
        <w:rPr>
          <w:spacing w:val="-2"/>
        </w:rPr>
        <w:t>Plerixafor Auxilia</w:t>
      </w:r>
    </w:p>
    <w:p w:rsidR="002F0E53" w:rsidRPr="00D8643A" w:rsidRDefault="002F0E53" w:rsidP="002F0E53">
      <w:pPr>
        <w:pStyle w:val="Pagrindinistekstas"/>
      </w:pPr>
      <w:r w:rsidRPr="00D8643A">
        <w:t>Jeigu</w:t>
      </w:r>
      <w:r w:rsidRPr="00D8643A">
        <w:rPr>
          <w:spacing w:val="-8"/>
        </w:rPr>
        <w:t xml:space="preserve"> </w:t>
      </w:r>
      <w:r w:rsidRPr="00D8643A">
        <w:t>vartojate</w:t>
      </w:r>
      <w:r w:rsidRPr="00D8643A">
        <w:rPr>
          <w:spacing w:val="-3"/>
        </w:rPr>
        <w:t xml:space="preserve"> </w:t>
      </w:r>
      <w:r w:rsidRPr="00D8643A">
        <w:t>ar</w:t>
      </w:r>
      <w:r w:rsidRPr="00D8643A">
        <w:rPr>
          <w:spacing w:val="-2"/>
        </w:rPr>
        <w:t xml:space="preserve"> </w:t>
      </w:r>
      <w:r w:rsidRPr="00D8643A">
        <w:t>neseniai</w:t>
      </w:r>
      <w:r w:rsidRPr="00D8643A">
        <w:rPr>
          <w:spacing w:val="-5"/>
        </w:rPr>
        <w:t xml:space="preserve"> </w:t>
      </w:r>
      <w:r w:rsidRPr="00D8643A">
        <w:t>vartojote</w:t>
      </w:r>
      <w:r w:rsidRPr="00D8643A">
        <w:rPr>
          <w:spacing w:val="-3"/>
        </w:rPr>
        <w:t xml:space="preserve"> </w:t>
      </w:r>
      <w:r w:rsidRPr="00D8643A">
        <w:t>kitų</w:t>
      </w:r>
      <w:r w:rsidRPr="00D8643A">
        <w:rPr>
          <w:spacing w:val="-6"/>
        </w:rPr>
        <w:t xml:space="preserve"> </w:t>
      </w:r>
      <w:r w:rsidRPr="00D8643A">
        <w:t>vaistų</w:t>
      </w:r>
      <w:r w:rsidRPr="00D8643A">
        <w:rPr>
          <w:spacing w:val="-3"/>
        </w:rPr>
        <w:t xml:space="preserve"> </w:t>
      </w:r>
      <w:r w:rsidRPr="00D8643A">
        <w:t>arba</w:t>
      </w:r>
      <w:r w:rsidRPr="00D8643A">
        <w:rPr>
          <w:spacing w:val="-3"/>
        </w:rPr>
        <w:t xml:space="preserve"> </w:t>
      </w:r>
      <w:r w:rsidRPr="00D8643A">
        <w:t>dėl</w:t>
      </w:r>
      <w:r w:rsidRPr="00D8643A">
        <w:rPr>
          <w:spacing w:val="-5"/>
        </w:rPr>
        <w:t xml:space="preserve"> </w:t>
      </w:r>
      <w:r w:rsidRPr="00D8643A">
        <w:t>to</w:t>
      </w:r>
      <w:r w:rsidRPr="00D8643A">
        <w:rPr>
          <w:spacing w:val="-3"/>
        </w:rPr>
        <w:t xml:space="preserve"> </w:t>
      </w:r>
      <w:r w:rsidRPr="00D8643A">
        <w:t>nesate</w:t>
      </w:r>
      <w:r w:rsidRPr="00D8643A">
        <w:rPr>
          <w:spacing w:val="-3"/>
        </w:rPr>
        <w:t xml:space="preserve"> </w:t>
      </w:r>
      <w:r w:rsidRPr="00D8643A">
        <w:t>tikri,</w:t>
      </w:r>
      <w:r w:rsidRPr="00D8643A">
        <w:rPr>
          <w:spacing w:val="-6"/>
        </w:rPr>
        <w:t xml:space="preserve"> </w:t>
      </w:r>
      <w:r w:rsidRPr="00D8643A">
        <w:t>apie</w:t>
      </w:r>
      <w:r w:rsidRPr="00D8643A">
        <w:rPr>
          <w:spacing w:val="-3"/>
        </w:rPr>
        <w:t xml:space="preserve"> </w:t>
      </w:r>
      <w:r w:rsidRPr="00D8643A">
        <w:t>tai</w:t>
      </w:r>
      <w:r w:rsidRPr="00D8643A">
        <w:rPr>
          <w:spacing w:val="-2"/>
        </w:rPr>
        <w:t xml:space="preserve"> </w:t>
      </w:r>
      <w:r w:rsidRPr="00D8643A">
        <w:t>pasakykite</w:t>
      </w:r>
      <w:r w:rsidRPr="00D8643A">
        <w:rPr>
          <w:spacing w:val="-2"/>
        </w:rPr>
        <w:t xml:space="preserve"> gydytojui </w:t>
      </w:r>
      <w:r w:rsidRPr="00D8643A">
        <w:t>arba</w:t>
      </w:r>
      <w:r w:rsidRPr="00D8643A">
        <w:rPr>
          <w:spacing w:val="-2"/>
        </w:rPr>
        <w:t xml:space="preserve"> vaistininkui.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Antrat2"/>
        <w:ind w:left="0"/>
      </w:pPr>
      <w:r w:rsidRPr="00D8643A">
        <w:t>Nėštumas</w:t>
      </w:r>
      <w:r w:rsidRPr="00D8643A">
        <w:rPr>
          <w:spacing w:val="-6"/>
        </w:rPr>
        <w:t xml:space="preserve"> </w:t>
      </w:r>
      <w:r w:rsidRPr="00D8643A">
        <w:t>ir</w:t>
      </w:r>
      <w:r w:rsidRPr="00D8643A">
        <w:rPr>
          <w:spacing w:val="-3"/>
        </w:rPr>
        <w:t xml:space="preserve"> </w:t>
      </w:r>
      <w:r w:rsidRPr="00D8643A">
        <w:t>žindymo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laikotarpis</w:t>
      </w:r>
    </w:p>
    <w:p w:rsidR="002F0E53" w:rsidRPr="00D8643A" w:rsidRDefault="002F0E53" w:rsidP="002F0E53">
      <w:pPr>
        <w:pStyle w:val="Pagrindinistekstas"/>
      </w:pPr>
      <w:r w:rsidRPr="00D8643A">
        <w:t xml:space="preserve">Jeigu esate nėščia, </w:t>
      </w:r>
      <w:r>
        <w:t>Plerixafor Auxilia</w:t>
      </w:r>
      <w:r w:rsidRPr="00D8643A">
        <w:t xml:space="preserve"> vartoti negalima, nes nėščių moterų </w:t>
      </w:r>
      <w:r>
        <w:t>Plerixafor Auxilia</w:t>
      </w:r>
      <w:r w:rsidRPr="00D8643A">
        <w:t xml:space="preserve"> vartojimo patirties nėra. Svarbu</w:t>
      </w:r>
      <w:r w:rsidRPr="00D8643A">
        <w:rPr>
          <w:spacing w:val="-5"/>
        </w:rPr>
        <w:t xml:space="preserve"> </w:t>
      </w:r>
      <w:r w:rsidRPr="00D8643A">
        <w:t>pasakyti</w:t>
      </w:r>
      <w:r w:rsidRPr="00D8643A">
        <w:rPr>
          <w:spacing w:val="-1"/>
        </w:rPr>
        <w:t xml:space="preserve"> </w:t>
      </w:r>
      <w:r w:rsidRPr="00D8643A">
        <w:t>gydytojui,</w:t>
      </w:r>
      <w:r w:rsidRPr="00D8643A">
        <w:rPr>
          <w:spacing w:val="-5"/>
        </w:rPr>
        <w:t xml:space="preserve"> </w:t>
      </w:r>
      <w:r w:rsidRPr="00D8643A">
        <w:t>jeigu</w:t>
      </w:r>
      <w:r w:rsidRPr="00D8643A">
        <w:rPr>
          <w:spacing w:val="-2"/>
        </w:rPr>
        <w:t xml:space="preserve"> </w:t>
      </w:r>
      <w:r w:rsidRPr="00D8643A">
        <w:t>esate</w:t>
      </w:r>
      <w:r w:rsidRPr="00D8643A">
        <w:rPr>
          <w:spacing w:val="-2"/>
        </w:rPr>
        <w:t xml:space="preserve"> </w:t>
      </w:r>
      <w:r w:rsidRPr="00D8643A">
        <w:t>nėščia,</w:t>
      </w:r>
      <w:r w:rsidRPr="00D8643A">
        <w:rPr>
          <w:spacing w:val="-2"/>
        </w:rPr>
        <w:t xml:space="preserve"> </w:t>
      </w:r>
      <w:r w:rsidRPr="00D8643A">
        <w:t>manote,</w:t>
      </w:r>
      <w:r w:rsidRPr="00D8643A">
        <w:rPr>
          <w:spacing w:val="-5"/>
        </w:rPr>
        <w:t xml:space="preserve"> </w:t>
      </w:r>
      <w:r w:rsidRPr="00D8643A">
        <w:t>kad</w:t>
      </w:r>
      <w:r w:rsidRPr="00D8643A">
        <w:rPr>
          <w:spacing w:val="-2"/>
        </w:rPr>
        <w:t xml:space="preserve"> </w:t>
      </w:r>
      <w:r w:rsidRPr="00D8643A">
        <w:t>esate</w:t>
      </w:r>
      <w:r w:rsidRPr="00D8643A">
        <w:rPr>
          <w:spacing w:val="-2"/>
        </w:rPr>
        <w:t xml:space="preserve"> </w:t>
      </w:r>
      <w:r w:rsidRPr="00D8643A">
        <w:t>nėščia</w:t>
      </w:r>
      <w:r w:rsidRPr="00D8643A">
        <w:rPr>
          <w:spacing w:val="-2"/>
        </w:rPr>
        <w:t xml:space="preserve"> </w:t>
      </w:r>
      <w:r w:rsidRPr="00D8643A">
        <w:t>arba</w:t>
      </w:r>
      <w:r w:rsidRPr="00D8643A">
        <w:rPr>
          <w:spacing w:val="-2"/>
        </w:rPr>
        <w:t xml:space="preserve"> </w:t>
      </w:r>
      <w:r w:rsidRPr="00D8643A">
        <w:t>planuojate</w:t>
      </w:r>
      <w:r w:rsidRPr="00D8643A">
        <w:rPr>
          <w:spacing w:val="-2"/>
        </w:rPr>
        <w:t xml:space="preserve"> </w:t>
      </w:r>
      <w:r w:rsidRPr="00D8643A">
        <w:t>pastoti.</w:t>
      </w:r>
      <w:r w:rsidRPr="00D8643A">
        <w:rPr>
          <w:spacing w:val="-2"/>
        </w:rPr>
        <w:t xml:space="preserve"> </w:t>
      </w:r>
      <w:r w:rsidRPr="00D8643A">
        <w:t>Jeigu esate vaising</w:t>
      </w:r>
      <w:r>
        <w:t>a</w:t>
      </w:r>
      <w:r w:rsidRPr="00D8643A">
        <w:t>, rekomenduojama vartoti apsaugos nuo nėštumo priemones.</w:t>
      </w:r>
    </w:p>
    <w:p w:rsidR="002F0E53" w:rsidRPr="00D8643A" w:rsidRDefault="002F0E53" w:rsidP="002F0E53">
      <w:pPr>
        <w:pStyle w:val="Pagrindinistekstas"/>
        <w:rPr>
          <w:sz w:val="21"/>
        </w:rPr>
      </w:pPr>
    </w:p>
    <w:p w:rsidR="002F0E53" w:rsidRPr="00D8643A" w:rsidRDefault="002F0E53" w:rsidP="002F0E53">
      <w:pPr>
        <w:pStyle w:val="Pagrindinistekstas"/>
      </w:pPr>
      <w:r w:rsidRPr="00D8643A">
        <w:t>Jeigu</w:t>
      </w:r>
      <w:r w:rsidRPr="00D8643A">
        <w:rPr>
          <w:spacing w:val="-6"/>
        </w:rPr>
        <w:t xml:space="preserve"> </w:t>
      </w:r>
      <w:r w:rsidRPr="00D8643A">
        <w:t>vartojate</w:t>
      </w:r>
      <w:r w:rsidRPr="00D8643A">
        <w:rPr>
          <w:spacing w:val="-3"/>
        </w:rPr>
        <w:t xml:space="preserve"> </w:t>
      </w:r>
      <w:r>
        <w:t>Plerixafor Auxilia</w:t>
      </w:r>
      <w:r w:rsidRPr="00D8643A">
        <w:t>,</w:t>
      </w:r>
      <w:r w:rsidRPr="00D8643A">
        <w:rPr>
          <w:spacing w:val="-6"/>
        </w:rPr>
        <w:t xml:space="preserve"> </w:t>
      </w:r>
      <w:r w:rsidRPr="00D8643A">
        <w:t>žindyti</w:t>
      </w:r>
      <w:r w:rsidRPr="00D8643A">
        <w:rPr>
          <w:spacing w:val="-1"/>
        </w:rPr>
        <w:t xml:space="preserve"> </w:t>
      </w:r>
      <w:r w:rsidRPr="00D8643A">
        <w:t>negalima,</w:t>
      </w:r>
      <w:r w:rsidRPr="00D8643A">
        <w:rPr>
          <w:spacing w:val="-3"/>
        </w:rPr>
        <w:t xml:space="preserve"> </w:t>
      </w:r>
      <w:r w:rsidRPr="00D8643A">
        <w:t>nes</w:t>
      </w:r>
      <w:r w:rsidRPr="00D8643A">
        <w:rPr>
          <w:spacing w:val="-3"/>
        </w:rPr>
        <w:t xml:space="preserve"> </w:t>
      </w:r>
      <w:r w:rsidRPr="00D8643A">
        <w:t>nežinoma,</w:t>
      </w:r>
      <w:r w:rsidRPr="00D8643A">
        <w:rPr>
          <w:spacing w:val="-3"/>
        </w:rPr>
        <w:t xml:space="preserve"> </w:t>
      </w:r>
      <w:r w:rsidRPr="00D8643A">
        <w:t>ar</w:t>
      </w:r>
      <w:r w:rsidRPr="00D8643A">
        <w:rPr>
          <w:spacing w:val="-5"/>
        </w:rPr>
        <w:t xml:space="preserve"> </w:t>
      </w:r>
      <w:r>
        <w:t>Plerixafor Auxilia</w:t>
      </w:r>
      <w:r w:rsidRPr="00D8643A">
        <w:rPr>
          <w:spacing w:val="-4"/>
        </w:rPr>
        <w:t xml:space="preserve"> </w:t>
      </w:r>
      <w:r w:rsidRPr="00D8643A">
        <w:t>išsiskiria</w:t>
      </w:r>
      <w:r w:rsidRPr="00D8643A">
        <w:rPr>
          <w:spacing w:val="-5"/>
        </w:rPr>
        <w:t xml:space="preserve"> </w:t>
      </w:r>
      <w:r w:rsidRPr="00D8643A">
        <w:t>su</w:t>
      </w:r>
      <w:r w:rsidRPr="00D8643A">
        <w:rPr>
          <w:spacing w:val="-6"/>
        </w:rPr>
        <w:t xml:space="preserve"> </w:t>
      </w:r>
      <w:r w:rsidRPr="00D8643A">
        <w:t>motinos</w:t>
      </w:r>
      <w:r w:rsidRPr="00D8643A">
        <w:rPr>
          <w:spacing w:val="-2"/>
        </w:rPr>
        <w:t xml:space="preserve"> pienu.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Antrat2"/>
        <w:ind w:left="0"/>
      </w:pPr>
      <w:r w:rsidRPr="00D8643A">
        <w:t>Vairavimas</w:t>
      </w:r>
      <w:r w:rsidRPr="00D8643A">
        <w:rPr>
          <w:spacing w:val="-7"/>
        </w:rPr>
        <w:t xml:space="preserve"> </w:t>
      </w:r>
      <w:r w:rsidRPr="00D8643A">
        <w:t>ir</w:t>
      </w:r>
      <w:r w:rsidRPr="00D8643A">
        <w:rPr>
          <w:spacing w:val="-6"/>
        </w:rPr>
        <w:t xml:space="preserve"> </w:t>
      </w:r>
      <w:r w:rsidRPr="00D8643A">
        <w:t>mechanizmų</w:t>
      </w:r>
      <w:r w:rsidRPr="00D8643A">
        <w:rPr>
          <w:spacing w:val="-7"/>
        </w:rPr>
        <w:t xml:space="preserve"> </w:t>
      </w:r>
      <w:r w:rsidRPr="00D8643A">
        <w:rPr>
          <w:spacing w:val="-2"/>
        </w:rPr>
        <w:t>valdymas</w:t>
      </w:r>
    </w:p>
    <w:p w:rsidR="002F0E53" w:rsidRPr="00D8643A" w:rsidRDefault="002F0E53" w:rsidP="002F0E53">
      <w:pPr>
        <w:pStyle w:val="Pagrindinistekstas"/>
      </w:pPr>
      <w:r>
        <w:t>Plerixafor Auxilia</w:t>
      </w:r>
      <w:r w:rsidRPr="00D8643A">
        <w:rPr>
          <w:spacing w:val="-5"/>
        </w:rPr>
        <w:t xml:space="preserve"> </w:t>
      </w:r>
      <w:r w:rsidRPr="00D8643A">
        <w:t>gali</w:t>
      </w:r>
      <w:r w:rsidRPr="00D8643A">
        <w:rPr>
          <w:spacing w:val="-3"/>
        </w:rPr>
        <w:t xml:space="preserve"> </w:t>
      </w:r>
      <w:r w:rsidRPr="00D8643A">
        <w:t>sukelti</w:t>
      </w:r>
      <w:r w:rsidRPr="00D8643A">
        <w:rPr>
          <w:spacing w:val="-2"/>
        </w:rPr>
        <w:t xml:space="preserve"> </w:t>
      </w:r>
      <w:r w:rsidRPr="00D8643A">
        <w:t>galvos</w:t>
      </w:r>
      <w:r w:rsidRPr="00D8643A">
        <w:rPr>
          <w:spacing w:val="-5"/>
        </w:rPr>
        <w:t xml:space="preserve"> </w:t>
      </w:r>
      <w:r w:rsidRPr="00D8643A">
        <w:t>svaigimą</w:t>
      </w:r>
      <w:r w:rsidRPr="00D8643A">
        <w:rPr>
          <w:spacing w:val="-5"/>
        </w:rPr>
        <w:t xml:space="preserve"> </w:t>
      </w:r>
      <w:r w:rsidRPr="00D8643A">
        <w:t>ir</w:t>
      </w:r>
      <w:r w:rsidRPr="00D8643A">
        <w:rPr>
          <w:spacing w:val="-2"/>
        </w:rPr>
        <w:t xml:space="preserve"> </w:t>
      </w:r>
      <w:r w:rsidRPr="00D8643A">
        <w:t>nuovargį.</w:t>
      </w:r>
      <w:r w:rsidRPr="00D8643A">
        <w:rPr>
          <w:spacing w:val="-6"/>
        </w:rPr>
        <w:t xml:space="preserve"> </w:t>
      </w:r>
      <w:r w:rsidRPr="00D8643A">
        <w:t>Todėl,</w:t>
      </w:r>
      <w:r w:rsidRPr="00D8643A">
        <w:rPr>
          <w:spacing w:val="-3"/>
        </w:rPr>
        <w:t xml:space="preserve"> </w:t>
      </w:r>
      <w:r w:rsidRPr="00D8643A">
        <w:t>jeigu</w:t>
      </w:r>
      <w:r w:rsidRPr="00D8643A">
        <w:rPr>
          <w:spacing w:val="-5"/>
        </w:rPr>
        <w:t xml:space="preserve"> </w:t>
      </w:r>
      <w:r w:rsidRPr="00D8643A">
        <w:t>jaučiate</w:t>
      </w:r>
      <w:r w:rsidRPr="00D8643A">
        <w:rPr>
          <w:spacing w:val="-5"/>
        </w:rPr>
        <w:t xml:space="preserve"> </w:t>
      </w:r>
      <w:r w:rsidRPr="00D8643A">
        <w:t>galvos</w:t>
      </w:r>
      <w:r w:rsidRPr="00D8643A">
        <w:rPr>
          <w:spacing w:val="-5"/>
        </w:rPr>
        <w:t xml:space="preserve"> </w:t>
      </w:r>
      <w:r w:rsidRPr="00D8643A">
        <w:t>svaigimą,</w:t>
      </w:r>
      <w:r w:rsidRPr="00D8643A">
        <w:rPr>
          <w:spacing w:val="-3"/>
        </w:rPr>
        <w:t xml:space="preserve"> </w:t>
      </w:r>
      <w:r w:rsidRPr="00D8643A">
        <w:t>nuovargį</w:t>
      </w:r>
      <w:r w:rsidRPr="00D8643A">
        <w:rPr>
          <w:spacing w:val="-2"/>
        </w:rPr>
        <w:t xml:space="preserve"> </w:t>
      </w:r>
      <w:r w:rsidRPr="00D8643A">
        <w:rPr>
          <w:spacing w:val="-5"/>
        </w:rPr>
        <w:t xml:space="preserve">ar </w:t>
      </w:r>
      <w:r w:rsidRPr="00D8643A">
        <w:t>savijauta</w:t>
      </w:r>
      <w:r w:rsidRPr="00D8643A">
        <w:rPr>
          <w:spacing w:val="-4"/>
        </w:rPr>
        <w:t xml:space="preserve"> </w:t>
      </w:r>
      <w:r w:rsidRPr="00D8643A">
        <w:t>yra</w:t>
      </w:r>
      <w:r w:rsidRPr="00D8643A">
        <w:rPr>
          <w:spacing w:val="-4"/>
        </w:rPr>
        <w:t xml:space="preserve"> </w:t>
      </w:r>
      <w:r w:rsidRPr="00D8643A">
        <w:t>bloga,</w:t>
      </w:r>
      <w:r w:rsidRPr="00D8643A">
        <w:rPr>
          <w:spacing w:val="-4"/>
        </w:rPr>
        <w:t xml:space="preserve"> </w:t>
      </w:r>
      <w:r w:rsidRPr="00D8643A">
        <w:t>venkite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vairuoti.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Antrat2"/>
        <w:ind w:left="0"/>
      </w:pPr>
      <w:r>
        <w:t>Plerixafor Auxilia</w:t>
      </w:r>
      <w:r w:rsidRPr="00D8643A">
        <w:rPr>
          <w:spacing w:val="-4"/>
        </w:rPr>
        <w:t xml:space="preserve"> </w:t>
      </w:r>
      <w:r w:rsidRPr="00D8643A">
        <w:t>sudėtyje</w:t>
      </w:r>
      <w:r w:rsidRPr="00D8643A">
        <w:rPr>
          <w:spacing w:val="-4"/>
        </w:rPr>
        <w:t xml:space="preserve"> </w:t>
      </w:r>
      <w:r w:rsidRPr="00D8643A">
        <w:t>yra</w:t>
      </w:r>
      <w:r w:rsidRPr="00D8643A">
        <w:rPr>
          <w:spacing w:val="-2"/>
        </w:rPr>
        <w:t xml:space="preserve"> natrio</w:t>
      </w:r>
    </w:p>
    <w:p w:rsidR="002F0E53" w:rsidRPr="00D8643A" w:rsidRDefault="002F0E53" w:rsidP="002F0E53">
      <w:pPr>
        <w:pStyle w:val="Pagrindinistekstas"/>
      </w:pPr>
      <w:r w:rsidRPr="00D8643A">
        <w:t>Šio</w:t>
      </w:r>
      <w:r w:rsidRPr="00D8643A">
        <w:rPr>
          <w:spacing w:val="-3"/>
        </w:rPr>
        <w:t xml:space="preserve"> </w:t>
      </w:r>
      <w:r w:rsidRPr="00D8643A">
        <w:t>vaisto</w:t>
      </w:r>
      <w:r w:rsidRPr="00D8643A">
        <w:rPr>
          <w:spacing w:val="-2"/>
        </w:rPr>
        <w:t xml:space="preserve"> </w:t>
      </w:r>
      <w:r w:rsidRPr="00D8643A">
        <w:t>dozėje</w:t>
      </w:r>
      <w:r w:rsidRPr="00D8643A">
        <w:rPr>
          <w:spacing w:val="-2"/>
        </w:rPr>
        <w:t xml:space="preserve"> </w:t>
      </w:r>
      <w:r w:rsidRPr="00D8643A">
        <w:t>yra</w:t>
      </w:r>
      <w:r w:rsidRPr="00D8643A">
        <w:rPr>
          <w:spacing w:val="-3"/>
        </w:rPr>
        <w:t xml:space="preserve"> </w:t>
      </w:r>
      <w:r w:rsidRPr="00D8643A">
        <w:t>mažiau</w:t>
      </w:r>
      <w:r w:rsidRPr="00D8643A">
        <w:rPr>
          <w:spacing w:val="-2"/>
        </w:rPr>
        <w:t xml:space="preserve"> </w:t>
      </w:r>
      <w:r w:rsidRPr="00D8643A">
        <w:t>kaip</w:t>
      </w:r>
      <w:r w:rsidRPr="00D8643A">
        <w:rPr>
          <w:spacing w:val="-5"/>
        </w:rPr>
        <w:t xml:space="preserve"> </w:t>
      </w:r>
      <w:r w:rsidRPr="00D8643A">
        <w:t>1</w:t>
      </w:r>
      <w:r w:rsidRPr="00D8643A">
        <w:rPr>
          <w:spacing w:val="-2"/>
        </w:rPr>
        <w:t> </w:t>
      </w:r>
      <w:r w:rsidRPr="00D8643A">
        <w:t>mmol</w:t>
      </w:r>
      <w:r w:rsidRPr="00D8643A">
        <w:rPr>
          <w:spacing w:val="-2"/>
        </w:rPr>
        <w:t xml:space="preserve"> </w:t>
      </w:r>
      <w:r w:rsidRPr="00D8643A">
        <w:t>(23</w:t>
      </w:r>
      <w:r w:rsidRPr="00D8643A">
        <w:rPr>
          <w:spacing w:val="-3"/>
        </w:rPr>
        <w:t> </w:t>
      </w:r>
      <w:r w:rsidRPr="00D8643A">
        <w:t>mg)</w:t>
      </w:r>
      <w:r w:rsidRPr="00D8643A">
        <w:rPr>
          <w:spacing w:val="-1"/>
        </w:rPr>
        <w:t xml:space="preserve"> </w:t>
      </w:r>
      <w:r w:rsidRPr="00D8643A">
        <w:t>natrio,</w:t>
      </w:r>
      <w:r w:rsidRPr="00D8643A">
        <w:rPr>
          <w:spacing w:val="-2"/>
        </w:rPr>
        <w:t xml:space="preserve"> </w:t>
      </w:r>
      <w:r w:rsidRPr="00D8643A">
        <w:t>t.</w:t>
      </w:r>
      <w:r w:rsidRPr="00D8643A">
        <w:rPr>
          <w:spacing w:val="-6"/>
        </w:rPr>
        <w:t xml:space="preserve"> </w:t>
      </w:r>
      <w:r w:rsidRPr="00D8643A">
        <w:t>y.</w:t>
      </w:r>
      <w:r w:rsidRPr="00D8643A">
        <w:rPr>
          <w:spacing w:val="-2"/>
        </w:rPr>
        <w:t xml:space="preserve"> </w:t>
      </w:r>
      <w:r w:rsidRPr="00D8643A">
        <w:t>jis</w:t>
      </w:r>
      <w:r w:rsidRPr="00D8643A">
        <w:rPr>
          <w:spacing w:val="-4"/>
        </w:rPr>
        <w:t xml:space="preserve"> </w:t>
      </w:r>
      <w:r w:rsidRPr="00D8643A">
        <w:t>beveik</w:t>
      </w:r>
      <w:r w:rsidRPr="00D8643A">
        <w:rPr>
          <w:spacing w:val="-2"/>
        </w:rPr>
        <w:t xml:space="preserve"> </w:t>
      </w:r>
      <w:r w:rsidRPr="00D8643A">
        <w:t>neturi</w:t>
      </w:r>
      <w:r w:rsidRPr="00D8643A">
        <w:rPr>
          <w:spacing w:val="-4"/>
        </w:rPr>
        <w:t xml:space="preserve"> </w:t>
      </w:r>
      <w:r w:rsidRPr="00D8643A">
        <w:rPr>
          <w:spacing w:val="-2"/>
        </w:rPr>
        <w:t>reikšmės.</w:t>
      </w:r>
    </w:p>
    <w:p w:rsidR="002F0E53" w:rsidRPr="00D8643A" w:rsidRDefault="002F0E53" w:rsidP="002F0E53">
      <w:pPr>
        <w:pStyle w:val="Pagrindinistekstas"/>
        <w:rPr>
          <w:sz w:val="24"/>
        </w:rPr>
      </w:pPr>
    </w:p>
    <w:p w:rsidR="002F0E53" w:rsidRPr="00D8643A" w:rsidRDefault="002F0E53" w:rsidP="002F0E53">
      <w:pPr>
        <w:pStyle w:val="Pagrindinistekstas"/>
        <w:rPr>
          <w:sz w:val="19"/>
        </w:rPr>
      </w:pPr>
    </w:p>
    <w:p w:rsidR="002F0E53" w:rsidRPr="00D8643A" w:rsidRDefault="002F0E53" w:rsidP="002F0E53">
      <w:pPr>
        <w:pStyle w:val="Antrat2"/>
        <w:numPr>
          <w:ilvl w:val="0"/>
          <w:numId w:val="2"/>
        </w:numPr>
        <w:ind w:left="540" w:hanging="540"/>
      </w:pPr>
      <w:r w:rsidRPr="00D8643A">
        <w:t>Kaip</w:t>
      </w:r>
      <w:r w:rsidRPr="00D8643A">
        <w:rPr>
          <w:spacing w:val="-5"/>
        </w:rPr>
        <w:t xml:space="preserve"> </w:t>
      </w:r>
      <w:r w:rsidRPr="00D8643A">
        <w:t xml:space="preserve">vartoti </w:t>
      </w:r>
      <w:r>
        <w:rPr>
          <w:spacing w:val="-2"/>
        </w:rPr>
        <w:t>Plerixafor Auxilia</w:t>
      </w:r>
    </w:p>
    <w:p w:rsidR="002F0E53" w:rsidRPr="00D8643A" w:rsidRDefault="002F0E53" w:rsidP="002F0E53">
      <w:pPr>
        <w:pStyle w:val="Pagrindinistekstas"/>
        <w:rPr>
          <w:b/>
        </w:rPr>
      </w:pPr>
    </w:p>
    <w:p w:rsidR="002F0E53" w:rsidRPr="00D8643A" w:rsidRDefault="002F0E53" w:rsidP="002F0E53">
      <w:pPr>
        <w:pStyle w:val="Pagrindinistekstas"/>
      </w:pPr>
      <w:r w:rsidRPr="00D8643A">
        <w:t>Vaistą</w:t>
      </w:r>
      <w:r w:rsidRPr="00D8643A">
        <w:rPr>
          <w:spacing w:val="-4"/>
        </w:rPr>
        <w:t xml:space="preserve"> </w:t>
      </w:r>
      <w:r w:rsidRPr="00D8643A">
        <w:t>suleis</w:t>
      </w:r>
      <w:r w:rsidRPr="00D8643A">
        <w:rPr>
          <w:spacing w:val="-6"/>
        </w:rPr>
        <w:t xml:space="preserve"> </w:t>
      </w:r>
      <w:r w:rsidRPr="00D8643A">
        <w:t>gydytojas</w:t>
      </w:r>
      <w:r w:rsidRPr="00D8643A">
        <w:rPr>
          <w:spacing w:val="-4"/>
        </w:rPr>
        <w:t xml:space="preserve"> </w:t>
      </w:r>
      <w:r w:rsidRPr="00D8643A">
        <w:t>arba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slaugytojas.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Antrat2"/>
        <w:ind w:left="0"/>
      </w:pPr>
      <w:r w:rsidRPr="00D8643A">
        <w:t>Pirmiausia</w:t>
      </w:r>
      <w:r w:rsidRPr="00D8643A">
        <w:rPr>
          <w:spacing w:val="-3"/>
        </w:rPr>
        <w:t xml:space="preserve"> </w:t>
      </w:r>
      <w:r w:rsidRPr="00D8643A">
        <w:t>Jūs</w:t>
      </w:r>
      <w:r w:rsidRPr="00D8643A">
        <w:rPr>
          <w:spacing w:val="-3"/>
        </w:rPr>
        <w:t xml:space="preserve"> </w:t>
      </w:r>
      <w:r w:rsidRPr="00D8643A">
        <w:t>gausite</w:t>
      </w:r>
      <w:r w:rsidRPr="00D8643A">
        <w:rPr>
          <w:spacing w:val="-4"/>
        </w:rPr>
        <w:t xml:space="preserve"> </w:t>
      </w:r>
      <w:r w:rsidRPr="00D8643A">
        <w:t>G-KSF,</w:t>
      </w:r>
      <w:r w:rsidRPr="00D8643A">
        <w:rPr>
          <w:spacing w:val="-3"/>
        </w:rPr>
        <w:t xml:space="preserve"> </w:t>
      </w:r>
      <w:r w:rsidRPr="00D8643A">
        <w:t>po</w:t>
      </w:r>
      <w:r w:rsidRPr="00D8643A">
        <w:rPr>
          <w:spacing w:val="-6"/>
        </w:rPr>
        <w:t xml:space="preserve"> </w:t>
      </w:r>
      <w:r w:rsidRPr="00D8643A">
        <w:t>to</w:t>
      </w:r>
      <w:r w:rsidRPr="00D8643A">
        <w:rPr>
          <w:spacing w:val="-2"/>
        </w:rPr>
        <w:t xml:space="preserve"> </w:t>
      </w:r>
      <w:r w:rsidRPr="00D8643A">
        <w:t>bus</w:t>
      </w:r>
      <w:r w:rsidRPr="00D8643A">
        <w:rPr>
          <w:spacing w:val="-5"/>
        </w:rPr>
        <w:t xml:space="preserve"> </w:t>
      </w:r>
      <w:r w:rsidRPr="00D8643A">
        <w:t>leidžiamas</w:t>
      </w:r>
      <w:r w:rsidRPr="00D8643A">
        <w:rPr>
          <w:spacing w:val="-4"/>
        </w:rPr>
        <w:t xml:space="preserve"> </w:t>
      </w:r>
      <w:r>
        <w:rPr>
          <w:spacing w:val="-2"/>
        </w:rPr>
        <w:t>Plerixafor Auxilia</w:t>
      </w:r>
    </w:p>
    <w:p w:rsidR="002F0E53" w:rsidRPr="00D8643A" w:rsidRDefault="002F0E53" w:rsidP="002F0E53">
      <w:pPr>
        <w:pStyle w:val="Pagrindinistekstas"/>
        <w:ind w:hanging="1"/>
      </w:pPr>
      <w:r w:rsidRPr="00D8643A">
        <w:t>Pirmiausia</w:t>
      </w:r>
      <w:r w:rsidRPr="00D8643A">
        <w:rPr>
          <w:spacing w:val="-5"/>
        </w:rPr>
        <w:t xml:space="preserve"> </w:t>
      </w:r>
      <w:r w:rsidRPr="00D8643A">
        <w:t>mobilizacija</w:t>
      </w:r>
      <w:r w:rsidRPr="00D8643A">
        <w:rPr>
          <w:spacing w:val="-3"/>
        </w:rPr>
        <w:t xml:space="preserve"> </w:t>
      </w:r>
      <w:r w:rsidRPr="00D8643A">
        <w:t>bus</w:t>
      </w:r>
      <w:r w:rsidRPr="00D8643A">
        <w:rPr>
          <w:spacing w:val="-5"/>
        </w:rPr>
        <w:t xml:space="preserve"> </w:t>
      </w:r>
      <w:r w:rsidRPr="00D8643A">
        <w:t>pradėta</w:t>
      </w:r>
      <w:r w:rsidRPr="00D8643A">
        <w:rPr>
          <w:spacing w:val="-5"/>
        </w:rPr>
        <w:t xml:space="preserve"> </w:t>
      </w:r>
      <w:r w:rsidRPr="00D8643A">
        <w:t>vartojant</w:t>
      </w:r>
      <w:r w:rsidRPr="00D8643A">
        <w:rPr>
          <w:spacing w:val="-2"/>
        </w:rPr>
        <w:t xml:space="preserve"> </w:t>
      </w:r>
      <w:r w:rsidRPr="00D8643A">
        <w:t>kitą</w:t>
      </w:r>
      <w:r w:rsidRPr="00D8643A">
        <w:rPr>
          <w:spacing w:val="-3"/>
        </w:rPr>
        <w:t xml:space="preserve"> </w:t>
      </w:r>
      <w:r w:rsidRPr="00D8643A">
        <w:t>vaistą,</w:t>
      </w:r>
      <w:r w:rsidRPr="00D8643A">
        <w:rPr>
          <w:spacing w:val="-3"/>
        </w:rPr>
        <w:t xml:space="preserve"> </w:t>
      </w:r>
      <w:r w:rsidRPr="00D8643A">
        <w:t>vadinamą</w:t>
      </w:r>
      <w:r w:rsidRPr="00D8643A">
        <w:rPr>
          <w:spacing w:val="-3"/>
        </w:rPr>
        <w:t xml:space="preserve"> </w:t>
      </w:r>
      <w:r w:rsidRPr="00D8643A">
        <w:t>G-KSF</w:t>
      </w:r>
      <w:r w:rsidRPr="00D8643A">
        <w:rPr>
          <w:spacing w:val="-4"/>
        </w:rPr>
        <w:t xml:space="preserve"> </w:t>
      </w:r>
      <w:r>
        <w:t>(granul</w:t>
      </w:r>
      <w:r w:rsidRPr="00D8643A">
        <w:t>ocitų</w:t>
      </w:r>
      <w:r w:rsidRPr="00D8643A">
        <w:rPr>
          <w:spacing w:val="-3"/>
        </w:rPr>
        <w:t xml:space="preserve"> </w:t>
      </w:r>
      <w:r w:rsidRPr="00D8643A">
        <w:t xml:space="preserve">kolonijas stimuliuojantis faktorius). G-KSF padės </w:t>
      </w:r>
      <w:r>
        <w:t>Plerixafor Auxilia</w:t>
      </w:r>
      <w:r w:rsidRPr="00D8643A">
        <w:t xml:space="preserve"> tinkamai veikti organizme. Jeigu norite daugiau sužinoti apie G-KSF, klauskite gydytojo ir perskaitykite atitinkamą pakuotės lapelį.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Antrat2"/>
        <w:ind w:left="0"/>
      </w:pPr>
      <w:r w:rsidRPr="00D8643A">
        <w:t>Kokia</w:t>
      </w:r>
      <w:r w:rsidRPr="00D8643A">
        <w:rPr>
          <w:spacing w:val="-4"/>
        </w:rPr>
        <w:t xml:space="preserve"> </w:t>
      </w:r>
      <w:r>
        <w:t>Plerixafor Auxilia</w:t>
      </w:r>
      <w:r w:rsidRPr="00D8643A">
        <w:t xml:space="preserve"> </w:t>
      </w:r>
      <w:r w:rsidRPr="00D8643A">
        <w:rPr>
          <w:spacing w:val="-4"/>
        </w:rPr>
        <w:t>dozė</w:t>
      </w:r>
      <w:r>
        <w:rPr>
          <w:spacing w:val="-4"/>
        </w:rPr>
        <w:t xml:space="preserve"> skiriama</w:t>
      </w:r>
      <w:r w:rsidRPr="00D8643A">
        <w:rPr>
          <w:spacing w:val="-4"/>
        </w:rPr>
        <w:t>?</w:t>
      </w:r>
    </w:p>
    <w:p w:rsidR="002F0E53" w:rsidRPr="00D8643A" w:rsidRDefault="002F0E53" w:rsidP="002F0E53">
      <w:pPr>
        <w:pStyle w:val="Pagrindinistekstas"/>
      </w:pPr>
      <w:r w:rsidRPr="00D8643A">
        <w:t>Rekomenduojama</w:t>
      </w:r>
      <w:r w:rsidRPr="00D8643A">
        <w:rPr>
          <w:spacing w:val="-2"/>
        </w:rPr>
        <w:t xml:space="preserve"> </w:t>
      </w:r>
      <w:r w:rsidRPr="00D8643A">
        <w:t>dozė</w:t>
      </w:r>
      <w:r w:rsidRPr="00D8643A">
        <w:rPr>
          <w:spacing w:val="-2"/>
        </w:rPr>
        <w:t xml:space="preserve"> </w:t>
      </w:r>
      <w:r w:rsidRPr="00D8643A">
        <w:t>suaugusiesiems</w:t>
      </w:r>
      <w:r w:rsidRPr="00D8643A">
        <w:rPr>
          <w:spacing w:val="-2"/>
        </w:rPr>
        <w:t xml:space="preserve"> </w:t>
      </w:r>
      <w:r w:rsidRPr="00D8643A">
        <w:t>yra</w:t>
      </w:r>
      <w:r w:rsidRPr="00D8643A">
        <w:rPr>
          <w:spacing w:val="-2"/>
        </w:rPr>
        <w:t xml:space="preserve"> </w:t>
      </w:r>
      <w:r w:rsidRPr="00D8643A">
        <w:t>arba</w:t>
      </w:r>
      <w:r w:rsidRPr="00D8643A">
        <w:rPr>
          <w:spacing w:val="-2"/>
        </w:rPr>
        <w:t xml:space="preserve"> </w:t>
      </w:r>
      <w:r w:rsidRPr="00D8643A">
        <w:t>20</w:t>
      </w:r>
      <w:r w:rsidRPr="00D8643A">
        <w:rPr>
          <w:spacing w:val="-2"/>
        </w:rPr>
        <w:t> </w:t>
      </w:r>
      <w:r w:rsidRPr="00D8643A">
        <w:t>mg</w:t>
      </w:r>
      <w:r w:rsidRPr="00D8643A">
        <w:rPr>
          <w:spacing w:val="-5"/>
        </w:rPr>
        <w:t xml:space="preserve"> </w:t>
      </w:r>
      <w:r w:rsidRPr="00D8643A">
        <w:t>(fiksuota</w:t>
      </w:r>
      <w:r w:rsidRPr="00D8643A">
        <w:rPr>
          <w:spacing w:val="-2"/>
        </w:rPr>
        <w:t xml:space="preserve"> </w:t>
      </w:r>
      <w:r w:rsidRPr="00D8643A">
        <w:t>dozė),</w:t>
      </w:r>
      <w:r w:rsidRPr="00D8643A">
        <w:rPr>
          <w:spacing w:val="-2"/>
        </w:rPr>
        <w:t xml:space="preserve"> </w:t>
      </w:r>
      <w:r w:rsidRPr="00D8643A">
        <w:t>arba</w:t>
      </w:r>
      <w:r w:rsidRPr="00D8643A">
        <w:rPr>
          <w:spacing w:val="-2"/>
        </w:rPr>
        <w:t xml:space="preserve"> </w:t>
      </w:r>
      <w:r w:rsidRPr="00D8643A">
        <w:t>0,24 mg/kg</w:t>
      </w:r>
      <w:r w:rsidRPr="00D8643A">
        <w:rPr>
          <w:spacing w:val="-2"/>
        </w:rPr>
        <w:t xml:space="preserve"> </w:t>
      </w:r>
      <w:r w:rsidRPr="00D8643A">
        <w:t>kūno</w:t>
      </w:r>
      <w:r w:rsidRPr="00D8643A">
        <w:rPr>
          <w:spacing w:val="-5"/>
        </w:rPr>
        <w:t xml:space="preserve"> </w:t>
      </w:r>
      <w:r w:rsidRPr="00D8643A">
        <w:t>masės per parą. Rekomenduojama</w:t>
      </w:r>
      <w:r w:rsidRPr="00D8643A">
        <w:rPr>
          <w:spacing w:val="-1"/>
        </w:rPr>
        <w:t xml:space="preserve"> </w:t>
      </w:r>
      <w:r w:rsidRPr="00D8643A">
        <w:t>dozė</w:t>
      </w:r>
      <w:r w:rsidRPr="00D8643A">
        <w:rPr>
          <w:spacing w:val="-1"/>
        </w:rPr>
        <w:t xml:space="preserve"> </w:t>
      </w:r>
      <w:r w:rsidRPr="00D8643A">
        <w:t>nuo</w:t>
      </w:r>
      <w:r w:rsidRPr="00D8643A">
        <w:rPr>
          <w:spacing w:val="-4"/>
        </w:rPr>
        <w:t xml:space="preserve"> </w:t>
      </w:r>
      <w:r w:rsidRPr="00D8643A">
        <w:t>1-erių</w:t>
      </w:r>
      <w:r w:rsidRPr="00D8643A">
        <w:rPr>
          <w:spacing w:val="-4"/>
        </w:rPr>
        <w:t xml:space="preserve"> </w:t>
      </w:r>
      <w:r w:rsidRPr="00D8643A">
        <w:t>iki</w:t>
      </w:r>
      <w:r w:rsidRPr="00D8643A">
        <w:rPr>
          <w:spacing w:val="-3"/>
        </w:rPr>
        <w:t xml:space="preserve"> </w:t>
      </w:r>
      <w:r w:rsidRPr="00D8643A">
        <w:t>mažiau</w:t>
      </w:r>
      <w:r w:rsidRPr="00D8643A">
        <w:rPr>
          <w:spacing w:val="-1"/>
        </w:rPr>
        <w:t xml:space="preserve"> </w:t>
      </w:r>
      <w:r w:rsidRPr="00D8643A">
        <w:t>kaip</w:t>
      </w:r>
      <w:r w:rsidRPr="00D8643A">
        <w:rPr>
          <w:spacing w:val="-1"/>
        </w:rPr>
        <w:t xml:space="preserve"> </w:t>
      </w:r>
      <w:r w:rsidRPr="00D8643A">
        <w:t>18</w:t>
      </w:r>
      <w:r w:rsidRPr="00D8643A">
        <w:rPr>
          <w:spacing w:val="-4"/>
        </w:rPr>
        <w:t> </w:t>
      </w:r>
      <w:r w:rsidRPr="00D8643A">
        <w:t>metų</w:t>
      </w:r>
      <w:r w:rsidRPr="00D8643A">
        <w:rPr>
          <w:spacing w:val="-1"/>
        </w:rPr>
        <w:t xml:space="preserve"> </w:t>
      </w:r>
      <w:r w:rsidRPr="00D8643A">
        <w:t>vaikams</w:t>
      </w:r>
      <w:r w:rsidRPr="00D8643A">
        <w:rPr>
          <w:spacing w:val="-1"/>
        </w:rPr>
        <w:t xml:space="preserve"> </w:t>
      </w:r>
      <w:r w:rsidRPr="00D8643A">
        <w:t>yra</w:t>
      </w:r>
      <w:r w:rsidRPr="00D8643A">
        <w:rPr>
          <w:spacing w:val="-3"/>
        </w:rPr>
        <w:t xml:space="preserve"> </w:t>
      </w:r>
      <w:r w:rsidRPr="00D8643A">
        <w:t>0,24</w:t>
      </w:r>
      <w:r w:rsidRPr="00D8643A">
        <w:rPr>
          <w:spacing w:val="-1"/>
        </w:rPr>
        <w:t> </w:t>
      </w:r>
      <w:r w:rsidRPr="00D8643A">
        <w:t>mg/kg</w:t>
      </w:r>
      <w:r w:rsidRPr="00D8643A">
        <w:rPr>
          <w:spacing w:val="-4"/>
        </w:rPr>
        <w:t xml:space="preserve"> </w:t>
      </w:r>
      <w:r w:rsidRPr="00D8643A">
        <w:t>kūno masės per parą.</w:t>
      </w:r>
    </w:p>
    <w:p w:rsidR="002F0E53" w:rsidRPr="00D8643A" w:rsidRDefault="002F0E53" w:rsidP="002F0E53">
      <w:pPr>
        <w:pStyle w:val="Pagrindinistekstas"/>
        <w:rPr>
          <w:sz w:val="21"/>
        </w:rPr>
      </w:pPr>
    </w:p>
    <w:p w:rsidR="002F0E53" w:rsidRPr="00D8643A" w:rsidRDefault="002F0E53" w:rsidP="002F0E53">
      <w:pPr>
        <w:pStyle w:val="Pagrindinistekstas"/>
      </w:pPr>
      <w:r w:rsidRPr="00D8643A">
        <w:t>Reikalinga</w:t>
      </w:r>
      <w:r w:rsidRPr="00D8643A">
        <w:rPr>
          <w:spacing w:val="-2"/>
        </w:rPr>
        <w:t xml:space="preserve"> </w:t>
      </w:r>
      <w:r w:rsidRPr="00D8643A">
        <w:t>dozė</w:t>
      </w:r>
      <w:r w:rsidRPr="00D8643A">
        <w:rPr>
          <w:spacing w:val="-2"/>
        </w:rPr>
        <w:t xml:space="preserve"> </w:t>
      </w:r>
      <w:r w:rsidRPr="00D8643A">
        <w:t>priklausys</w:t>
      </w:r>
      <w:r w:rsidRPr="00D8643A">
        <w:rPr>
          <w:spacing w:val="-4"/>
        </w:rPr>
        <w:t xml:space="preserve"> </w:t>
      </w:r>
      <w:r w:rsidRPr="00D8643A">
        <w:t>nuo</w:t>
      </w:r>
      <w:r w:rsidRPr="00D8643A">
        <w:rPr>
          <w:spacing w:val="-2"/>
        </w:rPr>
        <w:t xml:space="preserve"> </w:t>
      </w:r>
      <w:r w:rsidRPr="00D8643A">
        <w:t>kūno</w:t>
      </w:r>
      <w:r w:rsidRPr="00D8643A">
        <w:rPr>
          <w:spacing w:val="-5"/>
        </w:rPr>
        <w:t xml:space="preserve"> </w:t>
      </w:r>
      <w:r w:rsidRPr="00D8643A">
        <w:t>svorio,</w:t>
      </w:r>
      <w:r w:rsidRPr="00D8643A">
        <w:rPr>
          <w:spacing w:val="-2"/>
        </w:rPr>
        <w:t xml:space="preserve"> </w:t>
      </w:r>
      <w:r w:rsidRPr="00D8643A">
        <w:t>kuris</w:t>
      </w:r>
      <w:r w:rsidRPr="00D8643A">
        <w:rPr>
          <w:spacing w:val="-2"/>
        </w:rPr>
        <w:t xml:space="preserve"> </w:t>
      </w:r>
      <w:r w:rsidRPr="00D8643A">
        <w:t>bus</w:t>
      </w:r>
      <w:r w:rsidRPr="00D8643A">
        <w:rPr>
          <w:spacing w:val="-4"/>
        </w:rPr>
        <w:t xml:space="preserve"> </w:t>
      </w:r>
      <w:r w:rsidRPr="00D8643A">
        <w:t>matuojamas</w:t>
      </w:r>
      <w:r w:rsidRPr="00D8643A">
        <w:rPr>
          <w:spacing w:val="-2"/>
        </w:rPr>
        <w:t xml:space="preserve"> </w:t>
      </w:r>
      <w:r w:rsidRPr="00D8643A">
        <w:t>vieną</w:t>
      </w:r>
      <w:r w:rsidRPr="00D8643A">
        <w:rPr>
          <w:spacing w:val="-2"/>
        </w:rPr>
        <w:t xml:space="preserve"> </w:t>
      </w:r>
      <w:r w:rsidRPr="00D8643A">
        <w:t>savaitę</w:t>
      </w:r>
      <w:r w:rsidRPr="00D8643A">
        <w:rPr>
          <w:spacing w:val="-2"/>
        </w:rPr>
        <w:t xml:space="preserve"> </w:t>
      </w:r>
      <w:r w:rsidRPr="00D8643A">
        <w:t>prieš</w:t>
      </w:r>
      <w:r w:rsidRPr="00D8643A">
        <w:rPr>
          <w:spacing w:val="-2"/>
        </w:rPr>
        <w:t xml:space="preserve"> </w:t>
      </w:r>
      <w:r w:rsidRPr="00D8643A">
        <w:t>paskiriant</w:t>
      </w:r>
      <w:r w:rsidRPr="00D8643A">
        <w:rPr>
          <w:spacing w:val="-1"/>
        </w:rPr>
        <w:t xml:space="preserve"> </w:t>
      </w:r>
      <w:r w:rsidRPr="00D8643A">
        <w:t>pirmą dozę. Jeigu sergate vidutinio sunkumo ar sunkia inkstų liga, gydytojas dozę sumažins.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Antrat2"/>
        <w:ind w:left="0"/>
      </w:pPr>
      <w:r w:rsidRPr="00D8643A">
        <w:t>Kaip</w:t>
      </w:r>
      <w:r w:rsidRPr="00D8643A">
        <w:rPr>
          <w:spacing w:val="-7"/>
        </w:rPr>
        <w:t xml:space="preserve"> </w:t>
      </w:r>
      <w:r w:rsidRPr="00D8643A">
        <w:t>vartojamas</w:t>
      </w:r>
      <w:r w:rsidRPr="00D8643A">
        <w:rPr>
          <w:spacing w:val="-3"/>
        </w:rPr>
        <w:t xml:space="preserve"> </w:t>
      </w:r>
      <w:r>
        <w:rPr>
          <w:spacing w:val="-2"/>
        </w:rPr>
        <w:t>Plerixafor Auxilia</w:t>
      </w:r>
      <w:r w:rsidRPr="00D8643A">
        <w:rPr>
          <w:spacing w:val="-2"/>
        </w:rPr>
        <w:t>?</w:t>
      </w:r>
    </w:p>
    <w:p w:rsidR="002F0E53" w:rsidRPr="00D8643A" w:rsidRDefault="002F0E53" w:rsidP="002F0E53">
      <w:pPr>
        <w:pStyle w:val="Pagrindinistekstas"/>
      </w:pPr>
      <w:r>
        <w:t>Plerixafor Auxilia</w:t>
      </w:r>
      <w:r w:rsidRPr="00D8643A">
        <w:t xml:space="preserve"> yra</w:t>
      </w:r>
      <w:r w:rsidRPr="00D8643A">
        <w:rPr>
          <w:spacing w:val="-5"/>
        </w:rPr>
        <w:t xml:space="preserve"> </w:t>
      </w:r>
      <w:r w:rsidRPr="00D8643A">
        <w:t>leidžiamas</w:t>
      </w:r>
      <w:r w:rsidRPr="00D8643A">
        <w:rPr>
          <w:spacing w:val="-3"/>
        </w:rPr>
        <w:t xml:space="preserve"> </w:t>
      </w:r>
      <w:r w:rsidRPr="00D8643A">
        <w:t>po</w:t>
      </w:r>
      <w:r w:rsidRPr="00D8643A">
        <w:rPr>
          <w:spacing w:val="-3"/>
        </w:rPr>
        <w:t xml:space="preserve"> </w:t>
      </w:r>
      <w:r w:rsidRPr="00D8643A">
        <w:rPr>
          <w:spacing w:val="-4"/>
        </w:rPr>
        <w:t>oda.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Antrat2"/>
        <w:ind w:left="0"/>
      </w:pPr>
      <w:r w:rsidRPr="00D8643A">
        <w:t>Kada</w:t>
      </w:r>
      <w:r w:rsidRPr="00D8643A">
        <w:rPr>
          <w:spacing w:val="-5"/>
        </w:rPr>
        <w:t xml:space="preserve"> </w:t>
      </w:r>
      <w:r w:rsidRPr="00D8643A">
        <w:t>pirmą</w:t>
      </w:r>
      <w:r w:rsidRPr="00D8643A">
        <w:rPr>
          <w:spacing w:val="-3"/>
        </w:rPr>
        <w:t xml:space="preserve"> </w:t>
      </w:r>
      <w:r w:rsidRPr="00D8643A">
        <w:t>kartą</w:t>
      </w:r>
      <w:r w:rsidRPr="00D8643A">
        <w:rPr>
          <w:spacing w:val="-6"/>
        </w:rPr>
        <w:t xml:space="preserve"> </w:t>
      </w:r>
      <w:r w:rsidRPr="00D8643A">
        <w:t>leidžiamas</w:t>
      </w:r>
      <w:r w:rsidRPr="00D8643A">
        <w:rPr>
          <w:spacing w:val="-4"/>
        </w:rPr>
        <w:t xml:space="preserve"> </w:t>
      </w:r>
      <w:r>
        <w:rPr>
          <w:spacing w:val="-2"/>
        </w:rPr>
        <w:t>Plerixafor Auxilia</w:t>
      </w:r>
      <w:r w:rsidRPr="00D8643A">
        <w:rPr>
          <w:spacing w:val="-2"/>
        </w:rPr>
        <w:t>?</w:t>
      </w:r>
    </w:p>
    <w:p w:rsidR="002F0E53" w:rsidRPr="00D8643A" w:rsidRDefault="002F0E53" w:rsidP="002F0E53">
      <w:pPr>
        <w:pStyle w:val="Pagrindinistekstas"/>
      </w:pPr>
      <w:r w:rsidRPr="00D8643A">
        <w:t>Pirmą</w:t>
      </w:r>
      <w:r w:rsidRPr="00D8643A">
        <w:rPr>
          <w:spacing w:val="-3"/>
        </w:rPr>
        <w:t xml:space="preserve"> </w:t>
      </w:r>
      <w:r w:rsidRPr="00D8643A">
        <w:t>dozę</w:t>
      </w:r>
      <w:r w:rsidRPr="00D8643A">
        <w:rPr>
          <w:spacing w:val="-2"/>
        </w:rPr>
        <w:t xml:space="preserve"> </w:t>
      </w:r>
      <w:r w:rsidRPr="00D8643A">
        <w:t>suleis nuo</w:t>
      </w:r>
      <w:r w:rsidRPr="00D8643A">
        <w:rPr>
          <w:spacing w:val="-2"/>
        </w:rPr>
        <w:t xml:space="preserve"> </w:t>
      </w:r>
      <w:r w:rsidRPr="00D8643A">
        <w:t>6</w:t>
      </w:r>
      <w:r w:rsidRPr="00D8643A">
        <w:rPr>
          <w:spacing w:val="-6"/>
        </w:rPr>
        <w:t> </w:t>
      </w:r>
      <w:r w:rsidRPr="00D8643A">
        <w:t>iki</w:t>
      </w:r>
      <w:r w:rsidRPr="00D8643A">
        <w:rPr>
          <w:spacing w:val="-1"/>
        </w:rPr>
        <w:t xml:space="preserve"> </w:t>
      </w:r>
      <w:r w:rsidRPr="00D8643A">
        <w:t>11</w:t>
      </w:r>
      <w:r w:rsidRPr="00D8643A">
        <w:rPr>
          <w:spacing w:val="-2"/>
        </w:rPr>
        <w:t> </w:t>
      </w:r>
      <w:r w:rsidRPr="00D8643A">
        <w:t>valandų</w:t>
      </w:r>
      <w:r w:rsidRPr="00D8643A">
        <w:rPr>
          <w:spacing w:val="-3"/>
        </w:rPr>
        <w:t xml:space="preserve"> </w:t>
      </w:r>
      <w:r w:rsidRPr="00D8643A">
        <w:t>prieš</w:t>
      </w:r>
      <w:r w:rsidRPr="00D8643A">
        <w:rPr>
          <w:spacing w:val="-2"/>
        </w:rPr>
        <w:t xml:space="preserve"> </w:t>
      </w:r>
      <w:r w:rsidRPr="00D8643A">
        <w:t>aferezę</w:t>
      </w:r>
      <w:r w:rsidRPr="00D8643A">
        <w:rPr>
          <w:spacing w:val="-8"/>
        </w:rPr>
        <w:t xml:space="preserve"> </w:t>
      </w:r>
      <w:r w:rsidRPr="00D8643A">
        <w:t>(kraujo</w:t>
      </w:r>
      <w:r w:rsidRPr="00D8643A">
        <w:rPr>
          <w:spacing w:val="-5"/>
        </w:rPr>
        <w:t xml:space="preserve"> </w:t>
      </w:r>
      <w:r w:rsidRPr="00D8643A">
        <w:t>kamieninių</w:t>
      </w:r>
      <w:r w:rsidRPr="00D8643A">
        <w:rPr>
          <w:spacing w:val="-5"/>
        </w:rPr>
        <w:t xml:space="preserve"> </w:t>
      </w:r>
      <w:r w:rsidRPr="00D8643A">
        <w:t>ląstelių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surinkimą).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Antrat2"/>
        <w:ind w:left="0"/>
      </w:pPr>
      <w:r w:rsidRPr="00D8643A">
        <w:t>Kiek</w:t>
      </w:r>
      <w:r w:rsidRPr="00D8643A">
        <w:rPr>
          <w:spacing w:val="-5"/>
        </w:rPr>
        <w:t xml:space="preserve"> </w:t>
      </w:r>
      <w:r w:rsidRPr="00D8643A">
        <w:t>laiko</w:t>
      </w:r>
      <w:r w:rsidRPr="00D8643A">
        <w:rPr>
          <w:spacing w:val="-5"/>
        </w:rPr>
        <w:t xml:space="preserve"> </w:t>
      </w:r>
      <w:r w:rsidRPr="00D8643A">
        <w:t>vartojamas</w:t>
      </w:r>
      <w:r w:rsidRPr="00D8643A">
        <w:rPr>
          <w:spacing w:val="-5"/>
        </w:rPr>
        <w:t xml:space="preserve"> </w:t>
      </w:r>
      <w:r>
        <w:rPr>
          <w:spacing w:val="-2"/>
        </w:rPr>
        <w:t>Plerixafor Auxilia</w:t>
      </w:r>
      <w:r w:rsidRPr="00D8643A">
        <w:rPr>
          <w:spacing w:val="-2"/>
        </w:rPr>
        <w:t>?</w:t>
      </w:r>
    </w:p>
    <w:p w:rsidR="002F0E53" w:rsidRPr="00D8643A" w:rsidRDefault="002F0E53" w:rsidP="002F0E53">
      <w:pPr>
        <w:pStyle w:val="Pagrindinistekstas"/>
      </w:pPr>
      <w:r w:rsidRPr="00D8643A">
        <w:t>Gydymas trunka nuo 2 iki 4 parų iš eilės (kai kuriais atvejais iki 7 parų) tol, kol bus surinkta pakankamai</w:t>
      </w:r>
      <w:r w:rsidRPr="00D8643A">
        <w:rPr>
          <w:spacing w:val="-2"/>
        </w:rPr>
        <w:t xml:space="preserve"> </w:t>
      </w:r>
      <w:r w:rsidRPr="00D8643A">
        <w:t>kamieninių</w:t>
      </w:r>
      <w:r w:rsidRPr="00D8643A">
        <w:rPr>
          <w:spacing w:val="-3"/>
        </w:rPr>
        <w:t xml:space="preserve"> </w:t>
      </w:r>
      <w:r w:rsidRPr="00D8643A">
        <w:t>ląstelių</w:t>
      </w:r>
      <w:r w:rsidRPr="00D8643A">
        <w:rPr>
          <w:spacing w:val="-6"/>
        </w:rPr>
        <w:t xml:space="preserve"> </w:t>
      </w:r>
      <w:r w:rsidRPr="00D8643A">
        <w:t>transplantacijai.</w:t>
      </w:r>
      <w:r w:rsidRPr="00D8643A">
        <w:rPr>
          <w:spacing w:val="-3"/>
        </w:rPr>
        <w:t xml:space="preserve"> </w:t>
      </w:r>
      <w:r w:rsidRPr="00D8643A">
        <w:t>Kai</w:t>
      </w:r>
      <w:r w:rsidRPr="00D8643A">
        <w:rPr>
          <w:spacing w:val="-2"/>
        </w:rPr>
        <w:t xml:space="preserve"> </w:t>
      </w:r>
      <w:r w:rsidRPr="00D8643A">
        <w:t>kuriais</w:t>
      </w:r>
      <w:r w:rsidRPr="00D8643A">
        <w:rPr>
          <w:spacing w:val="-5"/>
        </w:rPr>
        <w:t xml:space="preserve"> </w:t>
      </w:r>
      <w:r w:rsidRPr="00D8643A">
        <w:t>atvejais</w:t>
      </w:r>
      <w:r w:rsidRPr="00D8643A">
        <w:rPr>
          <w:spacing w:val="-5"/>
        </w:rPr>
        <w:t xml:space="preserve"> </w:t>
      </w:r>
      <w:r w:rsidRPr="00D8643A">
        <w:t>gali</w:t>
      </w:r>
      <w:r w:rsidRPr="00D8643A">
        <w:rPr>
          <w:spacing w:val="-2"/>
        </w:rPr>
        <w:t xml:space="preserve"> </w:t>
      </w:r>
      <w:r w:rsidRPr="00D8643A">
        <w:t>būti</w:t>
      </w:r>
      <w:r w:rsidRPr="00D8643A">
        <w:rPr>
          <w:spacing w:val="-2"/>
        </w:rPr>
        <w:t xml:space="preserve"> </w:t>
      </w:r>
      <w:r w:rsidRPr="00D8643A">
        <w:t>nesurinkta</w:t>
      </w:r>
      <w:r w:rsidRPr="00D8643A">
        <w:rPr>
          <w:spacing w:val="-3"/>
        </w:rPr>
        <w:t xml:space="preserve"> </w:t>
      </w:r>
      <w:r w:rsidRPr="00D8643A">
        <w:t>pakankamai kamieninių ląstelių ir surinkimas bus nutrauktas.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Pagrindinistekstas"/>
      </w:pPr>
      <w:r w:rsidRPr="00D8643A">
        <w:rPr>
          <w:noProof/>
          <w:snapToGrid w:val="0"/>
          <w:szCs w:val="24"/>
        </w:rPr>
        <w:t>Jeigu kiltų daugiau klausimų dėl šio vaisto vartojimo, kreipkitės į gydytoją, vaistininką arba slaugytoją.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Antrat2"/>
        <w:numPr>
          <w:ilvl w:val="0"/>
          <w:numId w:val="2"/>
        </w:numPr>
        <w:tabs>
          <w:tab w:val="left" w:pos="797"/>
          <w:tab w:val="left" w:pos="798"/>
        </w:tabs>
        <w:ind w:left="540" w:hanging="540"/>
      </w:pPr>
      <w:r w:rsidRPr="00D8643A">
        <w:t>Galimas</w:t>
      </w:r>
      <w:r w:rsidRPr="00D8643A">
        <w:rPr>
          <w:spacing w:val="-4"/>
        </w:rPr>
        <w:t xml:space="preserve"> </w:t>
      </w:r>
      <w:r w:rsidRPr="00D8643A">
        <w:t>šalutinis</w:t>
      </w:r>
      <w:r w:rsidRPr="00D8643A">
        <w:rPr>
          <w:spacing w:val="-4"/>
        </w:rPr>
        <w:t xml:space="preserve"> </w:t>
      </w:r>
      <w:r w:rsidRPr="00D8643A">
        <w:rPr>
          <w:spacing w:val="-2"/>
        </w:rPr>
        <w:t>poveikis</w:t>
      </w:r>
    </w:p>
    <w:p w:rsidR="002F0E53" w:rsidRPr="00D8643A" w:rsidRDefault="002F0E53" w:rsidP="002F0E53">
      <w:pPr>
        <w:pStyle w:val="Pagrindinistekstas"/>
        <w:rPr>
          <w:b/>
        </w:rPr>
      </w:pPr>
    </w:p>
    <w:p w:rsidR="002F0E53" w:rsidRPr="00D8643A" w:rsidRDefault="002F0E53" w:rsidP="002F0E53">
      <w:pPr>
        <w:pStyle w:val="Pagrindinistekstas"/>
      </w:pPr>
      <w:r w:rsidRPr="00D8643A">
        <w:t>Šis</w:t>
      </w:r>
      <w:r w:rsidRPr="00D8643A">
        <w:rPr>
          <w:spacing w:val="-5"/>
        </w:rPr>
        <w:t xml:space="preserve"> </w:t>
      </w:r>
      <w:r w:rsidRPr="00D8643A">
        <w:t>vaistas,</w:t>
      </w:r>
      <w:r w:rsidRPr="00D8643A">
        <w:rPr>
          <w:spacing w:val="-2"/>
        </w:rPr>
        <w:t xml:space="preserve"> </w:t>
      </w:r>
      <w:r w:rsidRPr="00D8643A">
        <w:t>kaip</w:t>
      </w:r>
      <w:r w:rsidRPr="00D8643A">
        <w:rPr>
          <w:spacing w:val="-3"/>
        </w:rPr>
        <w:t xml:space="preserve"> </w:t>
      </w:r>
      <w:r w:rsidRPr="00D8643A">
        <w:t>ir</w:t>
      </w:r>
      <w:r w:rsidRPr="00D8643A">
        <w:rPr>
          <w:spacing w:val="-1"/>
        </w:rPr>
        <w:t xml:space="preserve"> </w:t>
      </w:r>
      <w:r w:rsidRPr="00D8643A">
        <w:t>visi</w:t>
      </w:r>
      <w:r w:rsidRPr="00D8643A">
        <w:rPr>
          <w:spacing w:val="-5"/>
        </w:rPr>
        <w:t xml:space="preserve"> </w:t>
      </w:r>
      <w:r w:rsidRPr="00D8643A">
        <w:t>kiti,</w:t>
      </w:r>
      <w:r w:rsidRPr="00D8643A">
        <w:rPr>
          <w:spacing w:val="-5"/>
        </w:rPr>
        <w:t xml:space="preserve"> </w:t>
      </w:r>
      <w:r w:rsidRPr="00D8643A">
        <w:t>gali</w:t>
      </w:r>
      <w:r w:rsidRPr="00D8643A">
        <w:rPr>
          <w:spacing w:val="-1"/>
        </w:rPr>
        <w:t xml:space="preserve"> </w:t>
      </w:r>
      <w:r w:rsidRPr="00D8643A">
        <w:t>sukelti</w:t>
      </w:r>
      <w:r w:rsidRPr="00D8643A">
        <w:rPr>
          <w:spacing w:val="-5"/>
        </w:rPr>
        <w:t xml:space="preserve"> </w:t>
      </w:r>
      <w:r w:rsidRPr="00D8643A">
        <w:t>šalutinį</w:t>
      </w:r>
      <w:r w:rsidRPr="00D8643A">
        <w:rPr>
          <w:spacing w:val="-4"/>
        </w:rPr>
        <w:t xml:space="preserve"> </w:t>
      </w:r>
      <w:r w:rsidRPr="00D8643A">
        <w:t>poveikį,</w:t>
      </w:r>
      <w:r w:rsidRPr="00D8643A">
        <w:rPr>
          <w:spacing w:val="-5"/>
        </w:rPr>
        <w:t xml:space="preserve"> </w:t>
      </w:r>
      <w:r w:rsidRPr="00D8643A">
        <w:t>nors</w:t>
      </w:r>
      <w:r w:rsidRPr="00D8643A">
        <w:rPr>
          <w:spacing w:val="-5"/>
        </w:rPr>
        <w:t xml:space="preserve"> </w:t>
      </w:r>
      <w:r w:rsidRPr="00D8643A">
        <w:t>jis</w:t>
      </w:r>
      <w:r w:rsidRPr="00D8643A">
        <w:rPr>
          <w:spacing w:val="-2"/>
        </w:rPr>
        <w:t xml:space="preserve"> </w:t>
      </w:r>
      <w:r w:rsidRPr="00D8643A">
        <w:t>pasireiškia</w:t>
      </w:r>
      <w:r w:rsidRPr="00D8643A">
        <w:rPr>
          <w:spacing w:val="-3"/>
        </w:rPr>
        <w:t xml:space="preserve"> </w:t>
      </w:r>
      <w:r w:rsidRPr="00D8643A">
        <w:t>ne</w:t>
      </w:r>
      <w:r w:rsidRPr="00D8643A">
        <w:rPr>
          <w:spacing w:val="-4"/>
        </w:rPr>
        <w:t xml:space="preserve"> </w:t>
      </w:r>
      <w:r w:rsidRPr="00D8643A">
        <w:t>visiems</w:t>
      </w:r>
      <w:r w:rsidRPr="00D8643A">
        <w:rPr>
          <w:spacing w:val="-2"/>
        </w:rPr>
        <w:t xml:space="preserve"> žmonėms.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Antrat2"/>
        <w:ind w:left="0"/>
      </w:pPr>
      <w:r w:rsidRPr="00D8643A">
        <w:t>Iš</w:t>
      </w:r>
      <w:r w:rsidRPr="00D8643A">
        <w:rPr>
          <w:spacing w:val="-5"/>
        </w:rPr>
        <w:t xml:space="preserve"> </w:t>
      </w:r>
      <w:r w:rsidRPr="00D8643A">
        <w:t>karto</w:t>
      </w:r>
      <w:r w:rsidRPr="00D8643A">
        <w:rPr>
          <w:spacing w:val="-4"/>
        </w:rPr>
        <w:t xml:space="preserve"> </w:t>
      </w:r>
      <w:r w:rsidRPr="00D8643A">
        <w:t>pasakykite</w:t>
      </w:r>
      <w:r w:rsidRPr="00D8643A">
        <w:rPr>
          <w:spacing w:val="-4"/>
        </w:rPr>
        <w:t xml:space="preserve"> </w:t>
      </w:r>
      <w:r w:rsidRPr="00D8643A">
        <w:t>gydytojui,</w:t>
      </w:r>
      <w:r w:rsidRPr="00D8643A">
        <w:rPr>
          <w:spacing w:val="-7"/>
        </w:rPr>
        <w:t xml:space="preserve"> </w:t>
      </w:r>
      <w:r w:rsidRPr="00D8643A">
        <w:rPr>
          <w:spacing w:val="-2"/>
        </w:rPr>
        <w:t>jeigu: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</w:pPr>
      <w:r w:rsidRPr="00D8643A">
        <w:t>netrukus</w:t>
      </w:r>
      <w:r w:rsidRPr="00D8643A">
        <w:rPr>
          <w:spacing w:val="-6"/>
        </w:rPr>
        <w:t xml:space="preserve"> </w:t>
      </w:r>
      <w:r w:rsidRPr="00D8643A">
        <w:t>po</w:t>
      </w:r>
      <w:r w:rsidRPr="00D8643A">
        <w:rPr>
          <w:spacing w:val="-3"/>
        </w:rPr>
        <w:t xml:space="preserve"> </w:t>
      </w:r>
      <w:r>
        <w:t>Plerixafor Auxilia</w:t>
      </w:r>
      <w:r w:rsidRPr="00D8643A">
        <w:rPr>
          <w:spacing w:val="-1"/>
        </w:rPr>
        <w:t xml:space="preserve"> </w:t>
      </w:r>
      <w:r w:rsidRPr="00D8643A">
        <w:t>pavartojimo</w:t>
      </w:r>
      <w:r w:rsidRPr="00D8643A">
        <w:rPr>
          <w:spacing w:val="-5"/>
        </w:rPr>
        <w:t xml:space="preserve"> </w:t>
      </w:r>
      <w:r w:rsidRPr="00D8643A">
        <w:t>išbėrė,</w:t>
      </w:r>
      <w:r w:rsidRPr="00D8643A">
        <w:rPr>
          <w:spacing w:val="-5"/>
        </w:rPr>
        <w:t xml:space="preserve"> </w:t>
      </w:r>
      <w:r w:rsidRPr="00D8643A">
        <w:t>patino</w:t>
      </w:r>
      <w:r w:rsidRPr="00D8643A">
        <w:rPr>
          <w:spacing w:val="-5"/>
        </w:rPr>
        <w:t xml:space="preserve"> </w:t>
      </w:r>
      <w:r w:rsidRPr="00D8643A">
        <w:t>aplink</w:t>
      </w:r>
      <w:r w:rsidRPr="00D8643A">
        <w:rPr>
          <w:spacing w:val="-4"/>
        </w:rPr>
        <w:t xml:space="preserve"> </w:t>
      </w:r>
      <w:r w:rsidRPr="00D8643A">
        <w:t>akis,</w:t>
      </w:r>
      <w:r w:rsidRPr="00D8643A">
        <w:rPr>
          <w:spacing w:val="-5"/>
        </w:rPr>
        <w:t xml:space="preserve"> </w:t>
      </w:r>
      <w:r w:rsidRPr="00D8643A">
        <w:t>atsirado</w:t>
      </w:r>
      <w:r w:rsidRPr="00D8643A">
        <w:rPr>
          <w:spacing w:val="-5"/>
        </w:rPr>
        <w:t xml:space="preserve"> </w:t>
      </w:r>
      <w:r w:rsidRPr="00D8643A">
        <w:t>dusulys</w:t>
      </w:r>
      <w:r w:rsidRPr="00D8643A">
        <w:rPr>
          <w:spacing w:val="-4"/>
        </w:rPr>
        <w:t xml:space="preserve"> </w:t>
      </w:r>
      <w:r w:rsidRPr="00D8643A">
        <w:t>ar</w:t>
      </w:r>
      <w:r w:rsidRPr="00D8643A">
        <w:rPr>
          <w:spacing w:val="-1"/>
        </w:rPr>
        <w:t xml:space="preserve"> </w:t>
      </w:r>
      <w:r w:rsidRPr="00D8643A">
        <w:rPr>
          <w:spacing w:val="-2"/>
        </w:rPr>
        <w:t xml:space="preserve">deguonies </w:t>
      </w:r>
      <w:r w:rsidRPr="00D8643A">
        <w:t>stygius,</w:t>
      </w:r>
      <w:r w:rsidRPr="00D8643A">
        <w:rPr>
          <w:spacing w:val="-9"/>
        </w:rPr>
        <w:t xml:space="preserve"> </w:t>
      </w:r>
      <w:r w:rsidRPr="00D8643A">
        <w:t>stovint</w:t>
      </w:r>
      <w:r w:rsidRPr="00D8643A">
        <w:rPr>
          <w:spacing w:val="-2"/>
        </w:rPr>
        <w:t xml:space="preserve"> </w:t>
      </w:r>
      <w:r w:rsidRPr="00D8643A">
        <w:t>ar</w:t>
      </w:r>
      <w:r w:rsidRPr="00D8643A">
        <w:rPr>
          <w:spacing w:val="-3"/>
        </w:rPr>
        <w:t xml:space="preserve"> </w:t>
      </w:r>
      <w:r w:rsidRPr="00D8643A">
        <w:t>sėdint</w:t>
      </w:r>
      <w:r w:rsidRPr="00D8643A">
        <w:rPr>
          <w:spacing w:val="-2"/>
        </w:rPr>
        <w:t xml:space="preserve"> </w:t>
      </w:r>
      <w:r w:rsidRPr="00D8643A">
        <w:t>svaigsta</w:t>
      </w:r>
      <w:r w:rsidRPr="00D8643A">
        <w:rPr>
          <w:spacing w:val="-4"/>
        </w:rPr>
        <w:t xml:space="preserve"> </w:t>
      </w:r>
      <w:r w:rsidRPr="00D8643A">
        <w:t>galva,</w:t>
      </w:r>
      <w:r w:rsidRPr="00D8643A">
        <w:rPr>
          <w:spacing w:val="-3"/>
        </w:rPr>
        <w:t xml:space="preserve"> </w:t>
      </w:r>
      <w:r w:rsidRPr="00D8643A">
        <w:t>jaučiate,</w:t>
      </w:r>
      <w:r w:rsidRPr="00D8643A">
        <w:rPr>
          <w:spacing w:val="-4"/>
        </w:rPr>
        <w:t xml:space="preserve"> </w:t>
      </w:r>
      <w:r w:rsidRPr="00D8643A">
        <w:t>kad</w:t>
      </w:r>
      <w:r w:rsidRPr="00D8643A">
        <w:rPr>
          <w:spacing w:val="-3"/>
        </w:rPr>
        <w:t xml:space="preserve"> </w:t>
      </w:r>
      <w:r w:rsidRPr="00D8643A">
        <w:t>nualpsite</w:t>
      </w:r>
      <w:r w:rsidRPr="00D8643A">
        <w:rPr>
          <w:spacing w:val="-4"/>
        </w:rPr>
        <w:t xml:space="preserve"> </w:t>
      </w:r>
      <w:r w:rsidRPr="00D8643A">
        <w:t>ar</w:t>
      </w:r>
      <w:r w:rsidRPr="00D8643A">
        <w:rPr>
          <w:spacing w:val="-2"/>
        </w:rPr>
        <w:t xml:space="preserve"> alpstate;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jaučiate</w:t>
      </w:r>
      <w:r w:rsidRPr="00D8643A">
        <w:rPr>
          <w:spacing w:val="-6"/>
        </w:rPr>
        <w:t xml:space="preserve"> </w:t>
      </w:r>
      <w:r w:rsidRPr="00D8643A">
        <w:t>skausmą</w:t>
      </w:r>
      <w:r w:rsidRPr="00D8643A">
        <w:rPr>
          <w:spacing w:val="-5"/>
        </w:rPr>
        <w:t xml:space="preserve"> </w:t>
      </w:r>
      <w:r w:rsidRPr="00D8643A">
        <w:t>viršutinės</w:t>
      </w:r>
      <w:r w:rsidRPr="00D8643A">
        <w:rPr>
          <w:spacing w:val="-5"/>
        </w:rPr>
        <w:t xml:space="preserve"> </w:t>
      </w:r>
      <w:r w:rsidRPr="00D8643A">
        <w:t>pilvo</w:t>
      </w:r>
      <w:r w:rsidRPr="00D8643A">
        <w:rPr>
          <w:spacing w:val="-3"/>
        </w:rPr>
        <w:t xml:space="preserve"> </w:t>
      </w:r>
      <w:r w:rsidRPr="00D8643A">
        <w:t>dalies</w:t>
      </w:r>
      <w:r w:rsidRPr="00D8643A">
        <w:rPr>
          <w:spacing w:val="-3"/>
        </w:rPr>
        <w:t xml:space="preserve"> </w:t>
      </w:r>
      <w:r w:rsidRPr="00D8643A">
        <w:t>kairėje</w:t>
      </w:r>
      <w:r w:rsidRPr="00D8643A">
        <w:rPr>
          <w:spacing w:val="-3"/>
        </w:rPr>
        <w:t xml:space="preserve"> </w:t>
      </w:r>
      <w:r w:rsidRPr="00D8643A">
        <w:t>pusėje</w:t>
      </w:r>
      <w:r w:rsidRPr="00D8643A">
        <w:rPr>
          <w:spacing w:val="-8"/>
        </w:rPr>
        <w:t xml:space="preserve"> </w:t>
      </w:r>
      <w:r w:rsidRPr="00D8643A">
        <w:t>ar</w:t>
      </w:r>
      <w:r w:rsidRPr="00D8643A">
        <w:rPr>
          <w:spacing w:val="-2"/>
        </w:rPr>
        <w:t xml:space="preserve"> </w:t>
      </w:r>
      <w:r w:rsidRPr="00D8643A">
        <w:t>kairiajame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petyje.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r w:rsidRPr="00D8643A">
        <w:rPr>
          <w:b/>
        </w:rPr>
        <w:t>Labai dažni šalutinio poveikio reiškiniai</w:t>
      </w:r>
      <w:r w:rsidRPr="00D8643A">
        <w:t xml:space="preserve"> (gali pasireikšti ne rečiau kaip 1 iš 10 asmenų)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viduriavimas,</w:t>
      </w:r>
      <w:r w:rsidRPr="00D8643A">
        <w:rPr>
          <w:spacing w:val="-10"/>
        </w:rPr>
        <w:t xml:space="preserve"> </w:t>
      </w:r>
      <w:r w:rsidRPr="00D8643A">
        <w:t>pykinimas</w:t>
      </w:r>
      <w:r w:rsidRPr="00D8643A">
        <w:rPr>
          <w:spacing w:val="-4"/>
        </w:rPr>
        <w:t xml:space="preserve"> </w:t>
      </w:r>
      <w:r w:rsidRPr="00D8643A">
        <w:t>(šleikštulys),</w:t>
      </w:r>
      <w:r w:rsidRPr="00D8643A">
        <w:rPr>
          <w:spacing w:val="-4"/>
        </w:rPr>
        <w:t xml:space="preserve"> </w:t>
      </w:r>
      <w:r w:rsidRPr="00D8643A">
        <w:t>injekcijos</w:t>
      </w:r>
      <w:r w:rsidRPr="00D8643A">
        <w:rPr>
          <w:spacing w:val="-5"/>
        </w:rPr>
        <w:t xml:space="preserve"> </w:t>
      </w:r>
      <w:r w:rsidRPr="00D8643A">
        <w:t>vietos</w:t>
      </w:r>
      <w:r w:rsidRPr="00D8643A">
        <w:rPr>
          <w:spacing w:val="-6"/>
        </w:rPr>
        <w:t xml:space="preserve"> </w:t>
      </w:r>
      <w:r w:rsidRPr="00D8643A">
        <w:t>paraudimas</w:t>
      </w:r>
      <w:r w:rsidRPr="00D8643A">
        <w:rPr>
          <w:spacing w:val="-4"/>
        </w:rPr>
        <w:t xml:space="preserve"> </w:t>
      </w:r>
      <w:r w:rsidRPr="00D8643A">
        <w:t>ar</w:t>
      </w:r>
      <w:r w:rsidRPr="00D8643A">
        <w:rPr>
          <w:spacing w:val="-6"/>
        </w:rPr>
        <w:t xml:space="preserve"> </w:t>
      </w:r>
      <w:r w:rsidRPr="00D8643A">
        <w:rPr>
          <w:spacing w:val="-2"/>
        </w:rPr>
        <w:t>sudirginimas;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mažas</w:t>
      </w:r>
      <w:r w:rsidRPr="00D8643A">
        <w:rPr>
          <w:spacing w:val="-7"/>
        </w:rPr>
        <w:t xml:space="preserve"> </w:t>
      </w:r>
      <w:r w:rsidRPr="00D8643A">
        <w:t>raudonųjų</w:t>
      </w:r>
      <w:r w:rsidRPr="00D8643A">
        <w:rPr>
          <w:spacing w:val="-5"/>
        </w:rPr>
        <w:t xml:space="preserve"> </w:t>
      </w:r>
      <w:r w:rsidRPr="00D8643A">
        <w:t>kraujo</w:t>
      </w:r>
      <w:r w:rsidRPr="00D8643A">
        <w:rPr>
          <w:spacing w:val="-6"/>
        </w:rPr>
        <w:t xml:space="preserve"> </w:t>
      </w:r>
      <w:r w:rsidRPr="00D8643A">
        <w:t>ląstelių</w:t>
      </w:r>
      <w:r w:rsidRPr="00D8643A">
        <w:rPr>
          <w:spacing w:val="-2"/>
        </w:rPr>
        <w:t xml:space="preserve"> </w:t>
      </w:r>
      <w:r w:rsidRPr="00D8643A">
        <w:t>kiekis,</w:t>
      </w:r>
      <w:r w:rsidRPr="00D8643A">
        <w:rPr>
          <w:spacing w:val="-6"/>
        </w:rPr>
        <w:t xml:space="preserve"> </w:t>
      </w:r>
      <w:r w:rsidRPr="00D8643A">
        <w:t>matomas</w:t>
      </w:r>
      <w:r w:rsidRPr="00D8643A">
        <w:rPr>
          <w:spacing w:val="-4"/>
        </w:rPr>
        <w:t xml:space="preserve"> </w:t>
      </w:r>
      <w:r w:rsidRPr="00D8643A">
        <w:t>atlikus</w:t>
      </w:r>
      <w:r w:rsidRPr="00D8643A">
        <w:rPr>
          <w:spacing w:val="-3"/>
        </w:rPr>
        <w:t xml:space="preserve"> </w:t>
      </w:r>
      <w:r w:rsidRPr="00D8643A">
        <w:t>kraujo</w:t>
      </w:r>
      <w:r w:rsidRPr="00D8643A">
        <w:rPr>
          <w:spacing w:val="-5"/>
        </w:rPr>
        <w:t xml:space="preserve"> </w:t>
      </w:r>
      <w:r w:rsidRPr="00D8643A">
        <w:t>tyrimą</w:t>
      </w:r>
      <w:r w:rsidRPr="00D8643A">
        <w:rPr>
          <w:spacing w:val="-5"/>
        </w:rPr>
        <w:t xml:space="preserve"> </w:t>
      </w:r>
      <w:r w:rsidRPr="00D8643A">
        <w:t>(anemija</w:t>
      </w:r>
      <w:r w:rsidRPr="00D8643A">
        <w:rPr>
          <w:spacing w:val="-4"/>
        </w:rPr>
        <w:t xml:space="preserve"> </w:t>
      </w:r>
      <w:r w:rsidRPr="00D8643A">
        <w:rPr>
          <w:spacing w:val="-2"/>
        </w:rPr>
        <w:t>vaikams).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r w:rsidRPr="00D8643A">
        <w:rPr>
          <w:b/>
        </w:rPr>
        <w:t xml:space="preserve">Dažni šalutinio poveikio reiškiniai </w:t>
      </w:r>
      <w:r w:rsidRPr="00D8643A">
        <w:t>(gali pasireikšti rečiau kaip 1 iš 10 asmenų)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galvos</w:t>
      </w:r>
      <w:r w:rsidRPr="00D8643A">
        <w:rPr>
          <w:spacing w:val="-2"/>
        </w:rPr>
        <w:t xml:space="preserve"> skausmas;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galvos</w:t>
      </w:r>
      <w:r w:rsidRPr="00D8643A">
        <w:rPr>
          <w:spacing w:val="-5"/>
        </w:rPr>
        <w:t xml:space="preserve"> </w:t>
      </w:r>
      <w:r w:rsidRPr="00D8643A">
        <w:t>svaigimas,</w:t>
      </w:r>
      <w:r w:rsidRPr="00D8643A">
        <w:rPr>
          <w:spacing w:val="-4"/>
        </w:rPr>
        <w:t xml:space="preserve"> </w:t>
      </w:r>
      <w:r w:rsidRPr="00D8643A">
        <w:t>nuovargis</w:t>
      </w:r>
      <w:r w:rsidRPr="00D8643A">
        <w:rPr>
          <w:spacing w:val="-5"/>
        </w:rPr>
        <w:t xml:space="preserve"> </w:t>
      </w:r>
      <w:r w:rsidRPr="00D8643A">
        <w:t>ar</w:t>
      </w:r>
      <w:r w:rsidRPr="00D8643A">
        <w:rPr>
          <w:spacing w:val="-3"/>
        </w:rPr>
        <w:t xml:space="preserve"> </w:t>
      </w:r>
      <w:r w:rsidRPr="00D8643A">
        <w:t>bloga</w:t>
      </w:r>
      <w:r w:rsidRPr="00D8643A">
        <w:rPr>
          <w:spacing w:val="-4"/>
        </w:rPr>
        <w:t xml:space="preserve"> </w:t>
      </w:r>
      <w:r w:rsidRPr="00D8643A">
        <w:rPr>
          <w:spacing w:val="-2"/>
        </w:rPr>
        <w:t>savijauta;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negalėjimas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užmigti;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dujų</w:t>
      </w:r>
      <w:r w:rsidRPr="00D8643A">
        <w:rPr>
          <w:spacing w:val="-8"/>
        </w:rPr>
        <w:t xml:space="preserve"> </w:t>
      </w:r>
      <w:r w:rsidRPr="00D8643A">
        <w:t>susikaupimas,</w:t>
      </w:r>
      <w:r w:rsidRPr="00D8643A">
        <w:rPr>
          <w:spacing w:val="-6"/>
        </w:rPr>
        <w:t xml:space="preserve"> </w:t>
      </w:r>
      <w:r w:rsidRPr="00D8643A">
        <w:t>vidurių</w:t>
      </w:r>
      <w:r w:rsidRPr="00D8643A">
        <w:rPr>
          <w:spacing w:val="-10"/>
        </w:rPr>
        <w:t xml:space="preserve"> </w:t>
      </w:r>
      <w:r w:rsidRPr="00D8643A">
        <w:t>užkietėjimas,</w:t>
      </w:r>
      <w:r w:rsidRPr="00D8643A">
        <w:rPr>
          <w:spacing w:val="-6"/>
        </w:rPr>
        <w:t xml:space="preserve"> </w:t>
      </w:r>
      <w:r w:rsidRPr="00D8643A">
        <w:t>nevirškinimas,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vėmimas;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skrandžio</w:t>
      </w:r>
      <w:r w:rsidRPr="00D8643A">
        <w:rPr>
          <w:spacing w:val="-7"/>
        </w:rPr>
        <w:t xml:space="preserve"> </w:t>
      </w:r>
      <w:r>
        <w:t>funkcijos</w:t>
      </w:r>
      <w:r w:rsidRPr="00D8643A">
        <w:rPr>
          <w:spacing w:val="-4"/>
        </w:rPr>
        <w:t xml:space="preserve"> </w:t>
      </w:r>
      <w:r w:rsidRPr="00D8643A">
        <w:t>sutrikimo</w:t>
      </w:r>
      <w:r w:rsidRPr="00D8643A">
        <w:rPr>
          <w:spacing w:val="-7"/>
        </w:rPr>
        <w:t xml:space="preserve"> </w:t>
      </w:r>
      <w:r w:rsidRPr="00D8643A">
        <w:t>simptomai,</w:t>
      </w:r>
      <w:r w:rsidRPr="00D8643A">
        <w:rPr>
          <w:spacing w:val="-7"/>
        </w:rPr>
        <w:t xml:space="preserve"> </w:t>
      </w:r>
      <w:r w:rsidRPr="00D8643A">
        <w:t>tokie</w:t>
      </w:r>
      <w:r w:rsidRPr="00D8643A">
        <w:rPr>
          <w:spacing w:val="-5"/>
        </w:rPr>
        <w:t xml:space="preserve"> </w:t>
      </w:r>
      <w:r w:rsidRPr="00D8643A">
        <w:t>kaip:</w:t>
      </w:r>
      <w:r w:rsidRPr="00D8643A">
        <w:rPr>
          <w:spacing w:val="-3"/>
        </w:rPr>
        <w:t xml:space="preserve"> </w:t>
      </w:r>
      <w:r w:rsidRPr="00D8643A">
        <w:t>skausmas,</w:t>
      </w:r>
      <w:r w:rsidRPr="00D8643A">
        <w:rPr>
          <w:spacing w:val="-5"/>
        </w:rPr>
        <w:t xml:space="preserve"> </w:t>
      </w:r>
      <w:r w:rsidRPr="00D8643A">
        <w:t>pūtimas</w:t>
      </w:r>
      <w:r w:rsidRPr="00D8643A">
        <w:rPr>
          <w:spacing w:val="-4"/>
        </w:rPr>
        <w:t xml:space="preserve"> </w:t>
      </w:r>
      <w:r w:rsidRPr="00D8643A">
        <w:t>ar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diskomfortas;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burnos</w:t>
      </w:r>
      <w:r w:rsidRPr="00D8643A">
        <w:rPr>
          <w:spacing w:val="-5"/>
        </w:rPr>
        <w:t xml:space="preserve"> </w:t>
      </w:r>
      <w:r w:rsidRPr="00D8643A">
        <w:t>džiūvimas,</w:t>
      </w:r>
      <w:r w:rsidRPr="00D8643A">
        <w:rPr>
          <w:spacing w:val="-3"/>
        </w:rPr>
        <w:t xml:space="preserve"> </w:t>
      </w:r>
      <w:r w:rsidRPr="00D8643A">
        <w:t>tirpimas</w:t>
      </w:r>
      <w:r w:rsidRPr="00D8643A">
        <w:rPr>
          <w:spacing w:val="-7"/>
        </w:rPr>
        <w:t xml:space="preserve"> </w:t>
      </w:r>
      <w:r w:rsidRPr="00D8643A">
        <w:t>aplink</w:t>
      </w:r>
      <w:r w:rsidRPr="00D8643A">
        <w:rPr>
          <w:spacing w:val="-2"/>
        </w:rPr>
        <w:t xml:space="preserve"> burną;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prakaitavimas,</w:t>
      </w:r>
      <w:r w:rsidRPr="00D8643A">
        <w:rPr>
          <w:spacing w:val="-9"/>
        </w:rPr>
        <w:t xml:space="preserve"> </w:t>
      </w:r>
      <w:r w:rsidRPr="00D8643A">
        <w:t>išplitęs</w:t>
      </w:r>
      <w:r w:rsidRPr="00D8643A">
        <w:rPr>
          <w:spacing w:val="-4"/>
        </w:rPr>
        <w:t xml:space="preserve"> </w:t>
      </w:r>
      <w:r w:rsidRPr="00D8643A">
        <w:t>odos</w:t>
      </w:r>
      <w:r w:rsidRPr="00D8643A">
        <w:rPr>
          <w:spacing w:val="-6"/>
        </w:rPr>
        <w:t xml:space="preserve"> </w:t>
      </w:r>
      <w:r w:rsidRPr="00D8643A">
        <w:t>paraudimas,</w:t>
      </w:r>
      <w:r w:rsidRPr="00D8643A">
        <w:rPr>
          <w:spacing w:val="-4"/>
        </w:rPr>
        <w:t xml:space="preserve"> </w:t>
      </w:r>
      <w:r w:rsidRPr="00D8643A">
        <w:t>sąnarių,</w:t>
      </w:r>
      <w:r w:rsidRPr="00D8643A">
        <w:rPr>
          <w:spacing w:val="-7"/>
        </w:rPr>
        <w:t xml:space="preserve"> </w:t>
      </w:r>
      <w:r w:rsidRPr="00D8643A">
        <w:t>raumenų</w:t>
      </w:r>
      <w:r w:rsidRPr="00D8643A">
        <w:rPr>
          <w:spacing w:val="-4"/>
        </w:rPr>
        <w:t xml:space="preserve"> </w:t>
      </w:r>
      <w:r w:rsidRPr="00D8643A">
        <w:t>ir</w:t>
      </w:r>
      <w:r w:rsidRPr="00D8643A">
        <w:rPr>
          <w:spacing w:val="-3"/>
        </w:rPr>
        <w:t xml:space="preserve"> </w:t>
      </w:r>
      <w:r w:rsidRPr="00D8643A">
        <w:t>kaulų</w:t>
      </w:r>
      <w:r w:rsidRPr="00D8643A">
        <w:rPr>
          <w:spacing w:val="-6"/>
        </w:rPr>
        <w:t xml:space="preserve"> </w:t>
      </w:r>
      <w:r w:rsidRPr="00D8643A">
        <w:rPr>
          <w:spacing w:val="-2"/>
        </w:rPr>
        <w:t>skausmai.</w:t>
      </w:r>
    </w:p>
    <w:p w:rsidR="002F0E53" w:rsidRPr="00D8643A" w:rsidRDefault="002F0E53" w:rsidP="002F0E53">
      <w:pPr>
        <w:pStyle w:val="Pagrindinistekstas"/>
        <w:rPr>
          <w:sz w:val="25"/>
        </w:rPr>
      </w:pPr>
    </w:p>
    <w:p w:rsidR="002F0E53" w:rsidRPr="00D8643A" w:rsidRDefault="002F0E53" w:rsidP="002F0E53">
      <w:r w:rsidRPr="00D8643A">
        <w:rPr>
          <w:b/>
        </w:rPr>
        <w:t xml:space="preserve">Nedažni šalutinio poveikio reiškiniai </w:t>
      </w:r>
      <w:r w:rsidRPr="00D8643A">
        <w:t>(gali pasireikšti rečiau kaip 1 iš 100 asmenų)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alerginės</w:t>
      </w:r>
      <w:r w:rsidRPr="00D8643A">
        <w:rPr>
          <w:spacing w:val="-7"/>
        </w:rPr>
        <w:t xml:space="preserve"> </w:t>
      </w:r>
      <w:r w:rsidRPr="00D8643A">
        <w:t>reakcijos,</w:t>
      </w:r>
      <w:r w:rsidRPr="00D8643A">
        <w:rPr>
          <w:spacing w:val="-6"/>
        </w:rPr>
        <w:t xml:space="preserve"> </w:t>
      </w:r>
      <w:r w:rsidRPr="00D8643A">
        <w:t>tokios</w:t>
      </w:r>
      <w:r w:rsidRPr="00D8643A">
        <w:rPr>
          <w:spacing w:val="-5"/>
        </w:rPr>
        <w:t xml:space="preserve"> </w:t>
      </w:r>
      <w:r w:rsidRPr="00D8643A">
        <w:t>kaip:</w:t>
      </w:r>
      <w:r w:rsidRPr="00D8643A">
        <w:rPr>
          <w:spacing w:val="-2"/>
        </w:rPr>
        <w:t xml:space="preserve"> </w:t>
      </w:r>
      <w:r w:rsidRPr="00D8643A">
        <w:t>odos</w:t>
      </w:r>
      <w:r w:rsidRPr="00D8643A">
        <w:rPr>
          <w:spacing w:val="-5"/>
        </w:rPr>
        <w:t xml:space="preserve"> iš</w:t>
      </w:r>
      <w:r w:rsidRPr="00D8643A">
        <w:t>bėrimas,</w:t>
      </w:r>
      <w:r w:rsidRPr="00D8643A">
        <w:rPr>
          <w:spacing w:val="-6"/>
        </w:rPr>
        <w:t xml:space="preserve"> </w:t>
      </w:r>
      <w:r w:rsidRPr="00D8643A">
        <w:t>pabrinkimas</w:t>
      </w:r>
      <w:r w:rsidRPr="00D8643A">
        <w:rPr>
          <w:spacing w:val="-5"/>
        </w:rPr>
        <w:t xml:space="preserve"> </w:t>
      </w:r>
      <w:r w:rsidRPr="00D8643A">
        <w:t>apie</w:t>
      </w:r>
      <w:r w:rsidRPr="00D8643A">
        <w:rPr>
          <w:spacing w:val="-3"/>
        </w:rPr>
        <w:t xml:space="preserve"> </w:t>
      </w:r>
      <w:r w:rsidRPr="00D8643A">
        <w:t>akis,</w:t>
      </w:r>
      <w:r w:rsidRPr="00D8643A">
        <w:rPr>
          <w:spacing w:val="-2"/>
        </w:rPr>
        <w:t xml:space="preserve"> dusulys;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anafilaksinės</w:t>
      </w:r>
      <w:r w:rsidRPr="00D8643A">
        <w:rPr>
          <w:spacing w:val="-8"/>
        </w:rPr>
        <w:t xml:space="preserve"> </w:t>
      </w:r>
      <w:r w:rsidRPr="00D8643A">
        <w:t>reakcijos,</w:t>
      </w:r>
      <w:r w:rsidRPr="00D8643A">
        <w:rPr>
          <w:spacing w:val="-6"/>
        </w:rPr>
        <w:t xml:space="preserve"> </w:t>
      </w:r>
      <w:r w:rsidRPr="00D8643A">
        <w:t>įskaitant</w:t>
      </w:r>
      <w:r w:rsidRPr="00D8643A">
        <w:rPr>
          <w:spacing w:val="-8"/>
        </w:rPr>
        <w:t xml:space="preserve"> </w:t>
      </w:r>
      <w:r w:rsidRPr="00D8643A">
        <w:t>anafilaksinį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šoką;</w:t>
      </w:r>
    </w:p>
    <w:p w:rsidR="002F0E53" w:rsidRPr="00D8643A" w:rsidRDefault="002F0E53" w:rsidP="002F0E53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nenormalūs</w:t>
      </w:r>
      <w:r w:rsidRPr="00D8643A">
        <w:rPr>
          <w:spacing w:val="-5"/>
        </w:rPr>
        <w:t xml:space="preserve"> </w:t>
      </w:r>
      <w:r w:rsidRPr="00D8643A">
        <w:t>sapnai,</w:t>
      </w:r>
      <w:r w:rsidRPr="00D8643A">
        <w:rPr>
          <w:spacing w:val="-4"/>
        </w:rPr>
        <w:t xml:space="preserve"> </w:t>
      </w:r>
      <w:r w:rsidRPr="00D8643A">
        <w:rPr>
          <w:spacing w:val="-2"/>
        </w:rPr>
        <w:t>košmarai.</w:t>
      </w:r>
    </w:p>
    <w:p w:rsidR="002F0E53" w:rsidRPr="00D8643A" w:rsidRDefault="002F0E53" w:rsidP="002F0E53">
      <w:pPr>
        <w:pStyle w:val="Pagrindinistekstas"/>
        <w:rPr>
          <w:sz w:val="25"/>
        </w:rPr>
      </w:pPr>
    </w:p>
    <w:p w:rsidR="002F0E53" w:rsidRPr="00D8643A" w:rsidRDefault="002F0E53" w:rsidP="002F0E53">
      <w:pPr>
        <w:pStyle w:val="Pagrindinistekstas"/>
      </w:pPr>
      <w:r w:rsidRPr="00D8643A">
        <w:t>Retai</w:t>
      </w:r>
      <w:r w:rsidRPr="00D8643A">
        <w:rPr>
          <w:spacing w:val="-4"/>
        </w:rPr>
        <w:t xml:space="preserve"> </w:t>
      </w:r>
      <w:r w:rsidRPr="00D8643A">
        <w:t>virškinimo</w:t>
      </w:r>
      <w:r w:rsidRPr="00D8643A">
        <w:rPr>
          <w:spacing w:val="-7"/>
        </w:rPr>
        <w:t xml:space="preserve"> </w:t>
      </w:r>
      <w:r w:rsidRPr="00D8643A">
        <w:t>trakto</w:t>
      </w:r>
      <w:r w:rsidRPr="00D8643A">
        <w:rPr>
          <w:spacing w:val="-5"/>
        </w:rPr>
        <w:t xml:space="preserve"> </w:t>
      </w:r>
      <w:r w:rsidRPr="00D8643A">
        <w:t>šalutinis</w:t>
      </w:r>
      <w:r w:rsidRPr="00D8643A">
        <w:rPr>
          <w:spacing w:val="-4"/>
        </w:rPr>
        <w:t xml:space="preserve"> </w:t>
      </w:r>
      <w:r w:rsidRPr="00D8643A">
        <w:t>poveikis</w:t>
      </w:r>
      <w:r w:rsidRPr="00D8643A">
        <w:rPr>
          <w:spacing w:val="-5"/>
        </w:rPr>
        <w:t xml:space="preserve"> </w:t>
      </w:r>
      <w:r w:rsidRPr="00D8643A">
        <w:t>gali</w:t>
      </w:r>
      <w:r w:rsidRPr="00D8643A">
        <w:rPr>
          <w:spacing w:val="-3"/>
        </w:rPr>
        <w:t xml:space="preserve"> </w:t>
      </w:r>
      <w:r w:rsidRPr="00D8643A">
        <w:t>būti</w:t>
      </w:r>
      <w:r w:rsidRPr="00D8643A">
        <w:rPr>
          <w:spacing w:val="-4"/>
        </w:rPr>
        <w:t xml:space="preserve"> </w:t>
      </w:r>
      <w:r w:rsidRPr="00D8643A">
        <w:t>sunkus</w:t>
      </w:r>
      <w:r w:rsidRPr="00D8643A">
        <w:rPr>
          <w:spacing w:val="-4"/>
        </w:rPr>
        <w:t xml:space="preserve"> </w:t>
      </w:r>
      <w:r w:rsidRPr="00D8643A">
        <w:t>(viduriavimas,</w:t>
      </w:r>
      <w:r w:rsidRPr="00D8643A">
        <w:rPr>
          <w:spacing w:val="-7"/>
        </w:rPr>
        <w:t xml:space="preserve"> </w:t>
      </w:r>
      <w:r w:rsidRPr="00D8643A">
        <w:t>vėmimas,</w:t>
      </w:r>
      <w:r w:rsidRPr="00D8643A">
        <w:rPr>
          <w:spacing w:val="-7"/>
        </w:rPr>
        <w:t xml:space="preserve"> </w:t>
      </w:r>
      <w:r w:rsidRPr="00D8643A">
        <w:rPr>
          <w:spacing w:val="-2"/>
        </w:rPr>
        <w:t xml:space="preserve">skrandžio </w:t>
      </w:r>
      <w:r w:rsidRPr="00D8643A">
        <w:t>skausmas</w:t>
      </w:r>
      <w:r w:rsidRPr="00D8643A">
        <w:rPr>
          <w:spacing w:val="-3"/>
        </w:rPr>
        <w:t xml:space="preserve"> </w:t>
      </w:r>
      <w:r w:rsidRPr="00D8643A">
        <w:t>ir</w:t>
      </w:r>
      <w:r w:rsidRPr="00D8643A">
        <w:rPr>
          <w:spacing w:val="-1"/>
        </w:rPr>
        <w:t xml:space="preserve"> </w:t>
      </w:r>
      <w:r w:rsidRPr="00D8643A">
        <w:rPr>
          <w:spacing w:val="-2"/>
        </w:rPr>
        <w:t>pykinimas).</w:t>
      </w:r>
    </w:p>
    <w:p w:rsidR="002F0E53" w:rsidRPr="00D8643A" w:rsidRDefault="002F0E53" w:rsidP="002F0E53">
      <w:pPr>
        <w:pStyle w:val="Pagrindinistekstas"/>
        <w:rPr>
          <w:sz w:val="21"/>
        </w:rPr>
      </w:pPr>
    </w:p>
    <w:p w:rsidR="002F0E53" w:rsidRPr="00D8643A" w:rsidRDefault="002F0E53" w:rsidP="002F0E53">
      <w:pPr>
        <w:pStyle w:val="Antrat2"/>
        <w:ind w:left="0"/>
      </w:pPr>
      <w:r w:rsidRPr="00D8643A">
        <w:t>Širdies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priepuoliai</w:t>
      </w:r>
    </w:p>
    <w:p w:rsidR="002F0E53" w:rsidRPr="00D8643A" w:rsidRDefault="002F0E53" w:rsidP="002F0E53">
      <w:pPr>
        <w:pStyle w:val="Pagrindinistekstas"/>
      </w:pPr>
      <w:r w:rsidRPr="00D8643A">
        <w:t>Klinikinių</w:t>
      </w:r>
      <w:r w:rsidRPr="00D8643A">
        <w:rPr>
          <w:spacing w:val="-5"/>
        </w:rPr>
        <w:t xml:space="preserve"> </w:t>
      </w:r>
      <w:r w:rsidRPr="00D8643A">
        <w:t>tyrimų</w:t>
      </w:r>
      <w:r w:rsidRPr="00D8643A">
        <w:rPr>
          <w:spacing w:val="-5"/>
        </w:rPr>
        <w:t xml:space="preserve"> </w:t>
      </w:r>
      <w:r w:rsidRPr="00D8643A">
        <w:t>metu</w:t>
      </w:r>
      <w:r w:rsidRPr="00D8643A">
        <w:rPr>
          <w:spacing w:val="-2"/>
        </w:rPr>
        <w:t xml:space="preserve"> </w:t>
      </w:r>
      <w:r w:rsidRPr="00D8643A">
        <w:t>pacientams,</w:t>
      </w:r>
      <w:r w:rsidRPr="00D8643A">
        <w:rPr>
          <w:spacing w:val="-2"/>
        </w:rPr>
        <w:t xml:space="preserve"> </w:t>
      </w:r>
      <w:r w:rsidRPr="00D8643A">
        <w:t>kuriems</w:t>
      </w:r>
      <w:r w:rsidRPr="00D8643A">
        <w:rPr>
          <w:spacing w:val="-2"/>
        </w:rPr>
        <w:t xml:space="preserve"> </w:t>
      </w:r>
      <w:r w:rsidRPr="00D8643A">
        <w:t>yra</w:t>
      </w:r>
      <w:r w:rsidRPr="00D8643A">
        <w:rPr>
          <w:spacing w:val="-2"/>
        </w:rPr>
        <w:t xml:space="preserve"> </w:t>
      </w:r>
      <w:r w:rsidRPr="00D8643A">
        <w:t>nustatyti</w:t>
      </w:r>
      <w:r w:rsidRPr="00D8643A">
        <w:rPr>
          <w:spacing w:val="-4"/>
        </w:rPr>
        <w:t xml:space="preserve"> </w:t>
      </w:r>
      <w:r w:rsidRPr="00D8643A">
        <w:t>širdies</w:t>
      </w:r>
      <w:r w:rsidRPr="00D8643A">
        <w:rPr>
          <w:spacing w:val="-2"/>
        </w:rPr>
        <w:t xml:space="preserve"> </w:t>
      </w:r>
      <w:r w:rsidRPr="00D8643A">
        <w:t>priepuolio</w:t>
      </w:r>
      <w:r w:rsidRPr="00D8643A">
        <w:rPr>
          <w:spacing w:val="-5"/>
        </w:rPr>
        <w:t xml:space="preserve"> </w:t>
      </w:r>
      <w:r w:rsidRPr="00D8643A">
        <w:t>rizikos</w:t>
      </w:r>
      <w:r w:rsidRPr="00D8643A">
        <w:rPr>
          <w:spacing w:val="-2"/>
        </w:rPr>
        <w:t xml:space="preserve"> </w:t>
      </w:r>
      <w:r w:rsidRPr="00D8643A">
        <w:t xml:space="preserve">veiksniai, vartojusiems </w:t>
      </w:r>
      <w:r>
        <w:t>Plerixafor Auxilia</w:t>
      </w:r>
      <w:r w:rsidRPr="00D8643A">
        <w:t xml:space="preserve"> ir G-KSF kartu, širdies priepuoliai pasireiškė nedažnai. Jeigu jaučiate nemalonius pojūčius krūtinėje, iš karto praneškite gydytojui.</w:t>
      </w:r>
    </w:p>
    <w:p w:rsidR="002F0E53" w:rsidRPr="00D8643A" w:rsidRDefault="002F0E53" w:rsidP="002F0E53">
      <w:pPr>
        <w:pStyle w:val="Pagrindinistekstas"/>
        <w:rPr>
          <w:sz w:val="21"/>
        </w:rPr>
      </w:pPr>
    </w:p>
    <w:p w:rsidR="002F0E53" w:rsidRPr="00D8643A" w:rsidRDefault="002F0E53" w:rsidP="002F0E53">
      <w:pPr>
        <w:pStyle w:val="Antrat2"/>
        <w:ind w:left="0"/>
      </w:pPr>
      <w:r w:rsidRPr="00D8643A">
        <w:t>Dilgsėjimo</w:t>
      </w:r>
      <w:r w:rsidRPr="00D8643A">
        <w:rPr>
          <w:spacing w:val="-6"/>
        </w:rPr>
        <w:t xml:space="preserve"> </w:t>
      </w:r>
      <w:r w:rsidRPr="00D8643A">
        <w:t>ir</w:t>
      </w:r>
      <w:r w:rsidRPr="00D8643A">
        <w:rPr>
          <w:spacing w:val="-4"/>
        </w:rPr>
        <w:t xml:space="preserve"> </w:t>
      </w:r>
      <w:r w:rsidRPr="00D8643A">
        <w:t>tirpimo</w:t>
      </w:r>
      <w:r w:rsidRPr="00D8643A">
        <w:rPr>
          <w:spacing w:val="-2"/>
        </w:rPr>
        <w:t xml:space="preserve"> pojūtis</w:t>
      </w:r>
    </w:p>
    <w:p w:rsidR="002F0E53" w:rsidRPr="00D8643A" w:rsidRDefault="002F0E53" w:rsidP="002F0E53">
      <w:pPr>
        <w:pStyle w:val="Pagrindinistekstas"/>
        <w:ind w:hanging="1"/>
      </w:pPr>
      <w:r w:rsidRPr="00D8643A">
        <w:t>Dilgsėjimo</w:t>
      </w:r>
      <w:r w:rsidRPr="00D8643A">
        <w:rPr>
          <w:spacing w:val="-2"/>
        </w:rPr>
        <w:t xml:space="preserve"> </w:t>
      </w:r>
      <w:r w:rsidRPr="00D8643A">
        <w:t>ir</w:t>
      </w:r>
      <w:r w:rsidRPr="00D8643A">
        <w:rPr>
          <w:spacing w:val="-1"/>
        </w:rPr>
        <w:t xml:space="preserve"> </w:t>
      </w:r>
      <w:r w:rsidRPr="00D8643A">
        <w:t>tirpimo</w:t>
      </w:r>
      <w:r w:rsidRPr="00D8643A">
        <w:rPr>
          <w:spacing w:val="-2"/>
        </w:rPr>
        <w:t xml:space="preserve"> </w:t>
      </w:r>
      <w:r w:rsidRPr="00D8643A">
        <w:t>pojūtis</w:t>
      </w:r>
      <w:r w:rsidRPr="00D8643A">
        <w:rPr>
          <w:spacing w:val="-2"/>
        </w:rPr>
        <w:t xml:space="preserve"> </w:t>
      </w:r>
      <w:r w:rsidRPr="00D8643A">
        <w:t>yra</w:t>
      </w:r>
      <w:r w:rsidRPr="00D8643A">
        <w:rPr>
          <w:spacing w:val="-4"/>
        </w:rPr>
        <w:t xml:space="preserve"> </w:t>
      </w:r>
      <w:r w:rsidRPr="00D8643A">
        <w:t>dažnas</w:t>
      </w:r>
      <w:r w:rsidRPr="00D8643A">
        <w:rPr>
          <w:spacing w:val="-2"/>
        </w:rPr>
        <w:t xml:space="preserve"> </w:t>
      </w:r>
      <w:r w:rsidRPr="00D8643A">
        <w:t>pacientams,</w:t>
      </w:r>
      <w:r w:rsidRPr="00D8643A">
        <w:rPr>
          <w:spacing w:val="-2"/>
        </w:rPr>
        <w:t xml:space="preserve"> </w:t>
      </w:r>
      <w:r w:rsidRPr="00D8643A">
        <w:t>gydomiems</w:t>
      </w:r>
      <w:r w:rsidRPr="00D8643A">
        <w:rPr>
          <w:spacing w:val="-2"/>
        </w:rPr>
        <w:t xml:space="preserve"> </w:t>
      </w:r>
      <w:r w:rsidRPr="00D8643A">
        <w:t>nuo</w:t>
      </w:r>
      <w:r w:rsidRPr="00D8643A">
        <w:rPr>
          <w:spacing w:val="-5"/>
        </w:rPr>
        <w:t xml:space="preserve"> </w:t>
      </w:r>
      <w:r w:rsidRPr="00D8643A">
        <w:t>vėžio.</w:t>
      </w:r>
      <w:r w:rsidRPr="00D8643A">
        <w:rPr>
          <w:spacing w:val="-5"/>
        </w:rPr>
        <w:t xml:space="preserve"> </w:t>
      </w:r>
      <w:r w:rsidRPr="00D8643A">
        <w:t>Maždaug</w:t>
      </w:r>
      <w:r w:rsidRPr="00D8643A">
        <w:rPr>
          <w:spacing w:val="-2"/>
        </w:rPr>
        <w:t xml:space="preserve"> </w:t>
      </w:r>
      <w:r w:rsidRPr="00D8643A">
        <w:t>vienas</w:t>
      </w:r>
      <w:r w:rsidRPr="00D8643A">
        <w:rPr>
          <w:spacing w:val="-4"/>
        </w:rPr>
        <w:t xml:space="preserve"> </w:t>
      </w:r>
      <w:r w:rsidRPr="00D8643A">
        <w:t>iš</w:t>
      </w:r>
      <w:r w:rsidRPr="00D8643A">
        <w:rPr>
          <w:spacing w:val="-2"/>
        </w:rPr>
        <w:t xml:space="preserve"> </w:t>
      </w:r>
      <w:r w:rsidRPr="00D8643A">
        <w:t xml:space="preserve">penkių pacientų patyrė šiuos simptomus. Tačiau nepanašu, kad šis poveikis pasireikštų dažniau vartojant </w:t>
      </w:r>
      <w:r>
        <w:t>Plerixafor Auxilia</w:t>
      </w:r>
      <w:r w:rsidRPr="00D8643A">
        <w:rPr>
          <w:spacing w:val="-2"/>
        </w:rPr>
        <w:t>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Pagrindinistekstas"/>
      </w:pPr>
      <w:r w:rsidRPr="00D8643A">
        <w:t>Kraujo</w:t>
      </w:r>
      <w:r w:rsidRPr="00D8643A">
        <w:rPr>
          <w:spacing w:val="-9"/>
        </w:rPr>
        <w:t xml:space="preserve"> </w:t>
      </w:r>
      <w:r w:rsidRPr="00D8643A">
        <w:t>tyrimai</w:t>
      </w:r>
      <w:r w:rsidRPr="00D8643A">
        <w:rPr>
          <w:spacing w:val="-2"/>
        </w:rPr>
        <w:t xml:space="preserve"> </w:t>
      </w:r>
      <w:r w:rsidRPr="00D8643A">
        <w:t>taip</w:t>
      </w:r>
      <w:r w:rsidRPr="00D8643A">
        <w:rPr>
          <w:spacing w:val="-7"/>
        </w:rPr>
        <w:t xml:space="preserve"> </w:t>
      </w:r>
      <w:r w:rsidRPr="00D8643A">
        <w:t>pat</w:t>
      </w:r>
      <w:r w:rsidRPr="00D8643A">
        <w:rPr>
          <w:spacing w:val="-5"/>
        </w:rPr>
        <w:t xml:space="preserve"> </w:t>
      </w:r>
      <w:r w:rsidRPr="00D8643A">
        <w:t>gali</w:t>
      </w:r>
      <w:r w:rsidRPr="00D8643A">
        <w:rPr>
          <w:spacing w:val="-5"/>
        </w:rPr>
        <w:t xml:space="preserve"> </w:t>
      </w:r>
      <w:r w:rsidRPr="00D8643A">
        <w:t>parodyti</w:t>
      </w:r>
      <w:r w:rsidRPr="00D8643A">
        <w:rPr>
          <w:spacing w:val="-6"/>
        </w:rPr>
        <w:t xml:space="preserve"> </w:t>
      </w:r>
      <w:r w:rsidRPr="00D8643A">
        <w:t>baltųjų</w:t>
      </w:r>
      <w:r w:rsidRPr="00D8643A">
        <w:rPr>
          <w:spacing w:val="-3"/>
        </w:rPr>
        <w:t xml:space="preserve"> </w:t>
      </w:r>
      <w:r w:rsidRPr="00D8643A">
        <w:t>kraujo</w:t>
      </w:r>
      <w:r w:rsidRPr="00D8643A">
        <w:rPr>
          <w:spacing w:val="-4"/>
        </w:rPr>
        <w:t xml:space="preserve"> </w:t>
      </w:r>
      <w:r w:rsidRPr="00D8643A">
        <w:t>kūnelių</w:t>
      </w:r>
      <w:r w:rsidRPr="00D8643A">
        <w:rPr>
          <w:spacing w:val="-3"/>
        </w:rPr>
        <w:t xml:space="preserve"> </w:t>
      </w:r>
      <w:r w:rsidRPr="00D8643A">
        <w:t>(leukocitozė)</w:t>
      </w:r>
      <w:r w:rsidRPr="00D8643A">
        <w:rPr>
          <w:spacing w:val="-3"/>
        </w:rPr>
        <w:t xml:space="preserve"> </w:t>
      </w:r>
      <w:r w:rsidRPr="00D8643A">
        <w:t>skaičiaus</w:t>
      </w:r>
      <w:r w:rsidRPr="00D8643A">
        <w:rPr>
          <w:spacing w:val="-5"/>
        </w:rPr>
        <w:t xml:space="preserve"> </w:t>
      </w:r>
      <w:r w:rsidRPr="00D8643A">
        <w:t>padidėjimą</w:t>
      </w:r>
      <w:r w:rsidRPr="00D8643A">
        <w:rPr>
          <w:spacing w:val="-3"/>
        </w:rPr>
        <w:t xml:space="preserve"> </w:t>
      </w:r>
      <w:r w:rsidRPr="00D8643A">
        <w:rPr>
          <w:spacing w:val="-4"/>
        </w:rPr>
        <w:t xml:space="preserve">Jūsų </w:t>
      </w:r>
      <w:r w:rsidRPr="00D8643A">
        <w:rPr>
          <w:spacing w:val="-2"/>
        </w:rPr>
        <w:t>kraujyje.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Antrat2"/>
        <w:ind w:left="0"/>
      </w:pPr>
      <w:r w:rsidRPr="00D8643A">
        <w:t>Pranešimas</w:t>
      </w:r>
      <w:r w:rsidRPr="00D8643A">
        <w:rPr>
          <w:spacing w:val="-6"/>
        </w:rPr>
        <w:t xml:space="preserve"> </w:t>
      </w:r>
      <w:r w:rsidRPr="00D8643A">
        <w:t>apie</w:t>
      </w:r>
      <w:r w:rsidRPr="00D8643A">
        <w:rPr>
          <w:spacing w:val="-5"/>
        </w:rPr>
        <w:t xml:space="preserve"> </w:t>
      </w:r>
      <w:r w:rsidRPr="00D8643A">
        <w:t>šalutinį</w:t>
      </w:r>
      <w:r w:rsidRPr="00D8643A">
        <w:rPr>
          <w:spacing w:val="-6"/>
        </w:rPr>
        <w:t xml:space="preserve"> </w:t>
      </w:r>
      <w:r w:rsidRPr="00D8643A">
        <w:rPr>
          <w:spacing w:val="-2"/>
        </w:rPr>
        <w:t>poveikį</w:t>
      </w:r>
    </w:p>
    <w:p w:rsidR="002F0E53" w:rsidRPr="00D8643A" w:rsidRDefault="002F0E53" w:rsidP="002F0E53">
      <w:pPr>
        <w:pStyle w:val="Pagrindinistekstas"/>
      </w:pPr>
      <w:r w:rsidRPr="00D8643A">
        <w:t>Jeigu pasireiškė šalutinis poveikis, įskaitant šiame lapelyje nenurodytą, pasakykite gydytojui arba slaugytojai.</w:t>
      </w:r>
      <w:r w:rsidRPr="00D8643A">
        <w:rPr>
          <w:spacing w:val="-3"/>
        </w:rPr>
        <w:t xml:space="preserve"> </w:t>
      </w:r>
      <w:r w:rsidRPr="00D8643A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D8643A">
          <w:rPr>
            <w:snapToGrid w:val="0"/>
            <w:color w:val="0000FF"/>
            <w:u w:val="single"/>
          </w:rPr>
          <w:t>https://vapris.vvkt.lt/vvkt-web/public/nrv</w:t>
        </w:r>
      </w:hyperlink>
      <w:r w:rsidRPr="00D8643A">
        <w:rPr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D8643A">
          <w:rPr>
            <w:snapToGrid w:val="0"/>
            <w:color w:val="0000FF"/>
            <w:u w:val="single"/>
          </w:rPr>
          <w:t>https://www.vvkt.lt/index.php?4004286486</w:t>
        </w:r>
      </w:hyperlink>
      <w:r w:rsidRPr="00D8643A">
        <w:rPr>
          <w:snapToGrid w:val="0"/>
        </w:rPr>
        <w:t xml:space="preserve">, ir atsiunčiant elektroniniu paštu (adresu </w:t>
      </w:r>
      <w:hyperlink r:id="rId7" w:history="1">
        <w:r w:rsidRPr="00D8643A">
          <w:rPr>
            <w:snapToGrid w:val="0"/>
            <w:color w:val="0000FF"/>
            <w:u w:val="single"/>
          </w:rPr>
          <w:t>NepageidaujamaR@vvkt.lt</w:t>
        </w:r>
      </w:hyperlink>
      <w:r w:rsidRPr="00D8643A">
        <w:rPr>
          <w:snapToGrid w:val="0"/>
        </w:rPr>
        <w:t>) arba nemokamu telefonu 8 800 73 568. Pranešdami apie šalutinį poveikį galite mums padėti gauti daugiau informacijos apie šio vaisto saugumą.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Antrat2"/>
        <w:numPr>
          <w:ilvl w:val="0"/>
          <w:numId w:val="2"/>
        </w:numPr>
        <w:tabs>
          <w:tab w:val="left" w:pos="797"/>
          <w:tab w:val="left" w:pos="798"/>
        </w:tabs>
        <w:ind w:left="540" w:hanging="540"/>
      </w:pPr>
      <w:r w:rsidRPr="00D8643A">
        <w:t>Kaip</w:t>
      </w:r>
      <w:r w:rsidRPr="00D8643A">
        <w:rPr>
          <w:spacing w:val="-4"/>
        </w:rPr>
        <w:t xml:space="preserve"> </w:t>
      </w:r>
      <w:r w:rsidRPr="00D8643A">
        <w:t xml:space="preserve">laikyti </w:t>
      </w:r>
      <w:r>
        <w:rPr>
          <w:spacing w:val="-2"/>
        </w:rPr>
        <w:t>Plerixafor Auxilia</w:t>
      </w:r>
    </w:p>
    <w:p w:rsidR="002F0E53" w:rsidRPr="00D8643A" w:rsidRDefault="002F0E53" w:rsidP="002F0E53">
      <w:pPr>
        <w:pStyle w:val="Pagrindinistekstas"/>
        <w:rPr>
          <w:b/>
          <w:sz w:val="21"/>
        </w:rPr>
      </w:pPr>
    </w:p>
    <w:p w:rsidR="002F0E53" w:rsidRPr="00D8643A" w:rsidRDefault="002F0E53" w:rsidP="002F0E53">
      <w:pPr>
        <w:pStyle w:val="Pagrindinistekstas"/>
      </w:pPr>
      <w:r w:rsidRPr="00D8643A">
        <w:t>Šį</w:t>
      </w:r>
      <w:r w:rsidRPr="00D8643A">
        <w:rPr>
          <w:spacing w:val="-7"/>
        </w:rPr>
        <w:t xml:space="preserve"> </w:t>
      </w:r>
      <w:r w:rsidRPr="00D8643A">
        <w:t>vaistą</w:t>
      </w:r>
      <w:r w:rsidRPr="00D8643A">
        <w:rPr>
          <w:spacing w:val="-5"/>
        </w:rPr>
        <w:t xml:space="preserve"> </w:t>
      </w:r>
      <w:r w:rsidRPr="00D8643A">
        <w:t>laikykite</w:t>
      </w:r>
      <w:r w:rsidRPr="00D8643A">
        <w:rPr>
          <w:spacing w:val="-6"/>
        </w:rPr>
        <w:t xml:space="preserve"> </w:t>
      </w:r>
      <w:r w:rsidRPr="00D8643A">
        <w:t>vaikams</w:t>
      </w:r>
      <w:r w:rsidRPr="00D8643A">
        <w:rPr>
          <w:spacing w:val="-7"/>
        </w:rPr>
        <w:t xml:space="preserve"> </w:t>
      </w:r>
      <w:r w:rsidRPr="00D8643A">
        <w:t>nepastebimoje</w:t>
      </w:r>
      <w:r w:rsidRPr="00D8643A">
        <w:rPr>
          <w:spacing w:val="-6"/>
        </w:rPr>
        <w:t xml:space="preserve"> </w:t>
      </w:r>
      <w:r w:rsidRPr="00D8643A">
        <w:t>ir</w:t>
      </w:r>
      <w:r w:rsidRPr="00D8643A">
        <w:rPr>
          <w:spacing w:val="-4"/>
        </w:rPr>
        <w:t xml:space="preserve"> </w:t>
      </w:r>
      <w:r w:rsidRPr="00D8643A">
        <w:t>nepasiekiamoje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vietoje.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Pagrindinistekstas"/>
        <w:rPr>
          <w:spacing w:val="-2"/>
        </w:rPr>
      </w:pPr>
      <w:r w:rsidRPr="00D8643A">
        <w:t>Ant</w:t>
      </w:r>
      <w:r w:rsidRPr="00D8643A">
        <w:rPr>
          <w:spacing w:val="-4"/>
        </w:rPr>
        <w:t xml:space="preserve"> </w:t>
      </w:r>
      <w:r w:rsidRPr="00D8643A">
        <w:t>dėžutės</w:t>
      </w:r>
      <w:r w:rsidRPr="00D8643A">
        <w:rPr>
          <w:spacing w:val="-4"/>
        </w:rPr>
        <w:t xml:space="preserve"> </w:t>
      </w:r>
      <w:r w:rsidRPr="00D8643A">
        <w:t>ir</w:t>
      </w:r>
      <w:r w:rsidRPr="00D8643A">
        <w:rPr>
          <w:spacing w:val="-3"/>
        </w:rPr>
        <w:t xml:space="preserve"> </w:t>
      </w:r>
      <w:r w:rsidRPr="00D8643A">
        <w:t>flakono</w:t>
      </w:r>
      <w:r w:rsidRPr="00D8643A">
        <w:rPr>
          <w:spacing w:val="-4"/>
        </w:rPr>
        <w:t xml:space="preserve"> </w:t>
      </w:r>
      <w:r>
        <w:rPr>
          <w:spacing w:val="-4"/>
        </w:rPr>
        <w:t xml:space="preserve">po „EXP“ </w:t>
      </w:r>
      <w:r w:rsidRPr="00D8643A">
        <w:t>nurodytam</w:t>
      </w:r>
      <w:r w:rsidRPr="00D8643A">
        <w:rPr>
          <w:spacing w:val="-3"/>
        </w:rPr>
        <w:t xml:space="preserve"> </w:t>
      </w:r>
      <w:r w:rsidRPr="00D8643A">
        <w:t>tinkamumo</w:t>
      </w:r>
      <w:r w:rsidRPr="00D8643A">
        <w:rPr>
          <w:spacing w:val="-7"/>
        </w:rPr>
        <w:t xml:space="preserve"> </w:t>
      </w:r>
      <w:r w:rsidRPr="00D8643A">
        <w:t>laikui</w:t>
      </w:r>
      <w:r w:rsidRPr="00D8643A">
        <w:rPr>
          <w:spacing w:val="-3"/>
        </w:rPr>
        <w:t xml:space="preserve"> </w:t>
      </w:r>
      <w:r w:rsidRPr="00D8643A">
        <w:t>pasibaigus,</w:t>
      </w:r>
      <w:r w:rsidRPr="00D8643A">
        <w:rPr>
          <w:spacing w:val="-4"/>
        </w:rPr>
        <w:t xml:space="preserve"> </w:t>
      </w:r>
      <w:r w:rsidRPr="00D8643A">
        <w:t>šio</w:t>
      </w:r>
      <w:r w:rsidRPr="00D8643A">
        <w:rPr>
          <w:spacing w:val="-4"/>
        </w:rPr>
        <w:t xml:space="preserve"> </w:t>
      </w:r>
      <w:r w:rsidRPr="00D8643A">
        <w:t>vaisto</w:t>
      </w:r>
      <w:r w:rsidRPr="00D8643A">
        <w:rPr>
          <w:spacing w:val="-5"/>
        </w:rPr>
        <w:t xml:space="preserve"> </w:t>
      </w:r>
      <w:r w:rsidRPr="00D8643A">
        <w:t>vartoti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negalima. Vaistas tinkamas vartoti iki paskutinės nurodyto mėnesio dienos.</w:t>
      </w:r>
    </w:p>
    <w:p w:rsidR="002F0E53" w:rsidRPr="00D8643A" w:rsidRDefault="002F0E53" w:rsidP="002F0E53">
      <w:pPr>
        <w:pStyle w:val="Pagrindinistekstas"/>
        <w:rPr>
          <w:spacing w:val="-2"/>
        </w:rPr>
      </w:pPr>
    </w:p>
    <w:p w:rsidR="002F0E53" w:rsidRPr="00D8643A" w:rsidRDefault="002F0E53" w:rsidP="002F0E53">
      <w:pPr>
        <w:pStyle w:val="Pagrindinistekstas"/>
      </w:pPr>
      <w:r w:rsidRPr="00D8643A">
        <w:rPr>
          <w:spacing w:val="-2"/>
        </w:rPr>
        <w:t>Šiam vaistui specialių laikymo sąlygų nereikia.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Pagrindinistekstas"/>
      </w:pPr>
      <w:r w:rsidRPr="00D8643A">
        <w:t xml:space="preserve">Atidarius flakoną </w:t>
      </w:r>
      <w:r>
        <w:t>Plerixafor Auxilia</w:t>
      </w:r>
      <w:r w:rsidRPr="00D8643A">
        <w:t xml:space="preserve"> reikia suvartoti nedelsiant.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Pagrindinistekstas"/>
        <w:rPr>
          <w:spacing w:val="-2"/>
        </w:rPr>
      </w:pPr>
      <w:r w:rsidRPr="00D8643A">
        <w:t>Vaistų</w:t>
      </w:r>
      <w:r w:rsidRPr="00D8643A">
        <w:rPr>
          <w:spacing w:val="-5"/>
        </w:rPr>
        <w:t xml:space="preserve"> </w:t>
      </w:r>
      <w:r w:rsidRPr="00D8643A">
        <w:t>negalima</w:t>
      </w:r>
      <w:r w:rsidRPr="00D8643A">
        <w:rPr>
          <w:spacing w:val="-4"/>
        </w:rPr>
        <w:t xml:space="preserve"> </w:t>
      </w:r>
      <w:r w:rsidRPr="00D8643A">
        <w:t>išmesti</w:t>
      </w:r>
      <w:r w:rsidRPr="00D8643A">
        <w:rPr>
          <w:spacing w:val="-6"/>
        </w:rPr>
        <w:t xml:space="preserve"> </w:t>
      </w:r>
      <w:r w:rsidRPr="00D8643A">
        <w:t>į</w:t>
      </w:r>
      <w:r w:rsidRPr="00D8643A">
        <w:rPr>
          <w:spacing w:val="-3"/>
        </w:rPr>
        <w:t xml:space="preserve"> </w:t>
      </w:r>
      <w:r w:rsidRPr="00D8643A">
        <w:t>kanalizaciją</w:t>
      </w:r>
      <w:r w:rsidRPr="00D8643A">
        <w:rPr>
          <w:spacing w:val="-6"/>
        </w:rPr>
        <w:t xml:space="preserve"> </w:t>
      </w:r>
      <w:r w:rsidRPr="00D8643A">
        <w:t>arba</w:t>
      </w:r>
      <w:r w:rsidRPr="00D8643A">
        <w:rPr>
          <w:spacing w:val="-6"/>
        </w:rPr>
        <w:t xml:space="preserve"> </w:t>
      </w:r>
      <w:r w:rsidRPr="00D8643A">
        <w:t>su</w:t>
      </w:r>
      <w:r w:rsidRPr="00D8643A">
        <w:rPr>
          <w:spacing w:val="-5"/>
        </w:rPr>
        <w:t xml:space="preserve"> </w:t>
      </w:r>
      <w:r w:rsidRPr="00D8643A">
        <w:t>buitinėmis</w:t>
      </w:r>
      <w:r w:rsidRPr="00D8643A">
        <w:rPr>
          <w:spacing w:val="-4"/>
        </w:rPr>
        <w:t xml:space="preserve"> </w:t>
      </w:r>
      <w:r w:rsidRPr="00D8643A">
        <w:t>atliekomis.</w:t>
      </w:r>
      <w:r w:rsidRPr="00D8643A">
        <w:rPr>
          <w:spacing w:val="-5"/>
        </w:rPr>
        <w:t xml:space="preserve"> </w:t>
      </w:r>
      <w:r w:rsidRPr="00D8643A">
        <w:t>Kaip</w:t>
      </w:r>
      <w:r w:rsidRPr="00D8643A">
        <w:rPr>
          <w:spacing w:val="-4"/>
        </w:rPr>
        <w:t xml:space="preserve"> </w:t>
      </w:r>
      <w:r w:rsidRPr="00D8643A">
        <w:t>išmesti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 xml:space="preserve">nereikalingus </w:t>
      </w:r>
      <w:r w:rsidRPr="00D8643A">
        <w:t>vaistus,</w:t>
      </w:r>
      <w:r w:rsidRPr="00D8643A">
        <w:rPr>
          <w:spacing w:val="-9"/>
        </w:rPr>
        <w:t xml:space="preserve"> </w:t>
      </w:r>
      <w:r w:rsidRPr="00D8643A">
        <w:t>klauskite</w:t>
      </w:r>
      <w:r w:rsidRPr="00D8643A">
        <w:rPr>
          <w:spacing w:val="-4"/>
        </w:rPr>
        <w:t xml:space="preserve"> </w:t>
      </w:r>
      <w:r w:rsidRPr="00D8643A">
        <w:t>vaistininko.</w:t>
      </w:r>
      <w:r w:rsidRPr="00D8643A">
        <w:rPr>
          <w:spacing w:val="-4"/>
        </w:rPr>
        <w:t xml:space="preserve"> </w:t>
      </w:r>
      <w:r w:rsidRPr="00D8643A">
        <w:t>Šios</w:t>
      </w:r>
      <w:r w:rsidRPr="00D8643A">
        <w:rPr>
          <w:spacing w:val="-6"/>
        </w:rPr>
        <w:t xml:space="preserve"> </w:t>
      </w:r>
      <w:r w:rsidRPr="00D8643A">
        <w:t>priemonės</w:t>
      </w:r>
      <w:r w:rsidRPr="00D8643A">
        <w:rPr>
          <w:spacing w:val="-4"/>
        </w:rPr>
        <w:t xml:space="preserve"> </w:t>
      </w:r>
      <w:r w:rsidRPr="00D8643A">
        <w:t>padės</w:t>
      </w:r>
      <w:r w:rsidRPr="00D8643A">
        <w:rPr>
          <w:spacing w:val="-4"/>
        </w:rPr>
        <w:t xml:space="preserve"> </w:t>
      </w:r>
      <w:r w:rsidRPr="00D8643A">
        <w:t>apsaugoti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aplinką.</w:t>
      </w:r>
    </w:p>
    <w:p w:rsidR="002F0E53" w:rsidRPr="00D8643A" w:rsidRDefault="002F0E53" w:rsidP="002F0E53">
      <w:pPr>
        <w:pStyle w:val="Pagrindinistekstas"/>
        <w:rPr>
          <w:spacing w:val="-2"/>
        </w:rPr>
      </w:pP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Antrat2"/>
        <w:numPr>
          <w:ilvl w:val="0"/>
          <w:numId w:val="2"/>
        </w:numPr>
        <w:tabs>
          <w:tab w:val="left" w:pos="797"/>
          <w:tab w:val="left" w:pos="798"/>
        </w:tabs>
        <w:ind w:left="540" w:hanging="540"/>
      </w:pPr>
      <w:r w:rsidRPr="00D8643A">
        <w:t>Pakuotės</w:t>
      </w:r>
      <w:r w:rsidRPr="00D8643A">
        <w:rPr>
          <w:spacing w:val="-5"/>
        </w:rPr>
        <w:t xml:space="preserve"> </w:t>
      </w:r>
      <w:r w:rsidRPr="00D8643A">
        <w:t>turinys</w:t>
      </w:r>
      <w:r w:rsidRPr="00D8643A">
        <w:rPr>
          <w:spacing w:val="-4"/>
        </w:rPr>
        <w:t xml:space="preserve"> </w:t>
      </w:r>
      <w:r w:rsidRPr="00D8643A">
        <w:t>ir</w:t>
      </w:r>
      <w:r w:rsidRPr="00D8643A">
        <w:rPr>
          <w:spacing w:val="-3"/>
        </w:rPr>
        <w:t xml:space="preserve"> </w:t>
      </w:r>
      <w:r w:rsidRPr="00D8643A">
        <w:t>kita</w:t>
      </w:r>
      <w:r w:rsidRPr="00D8643A">
        <w:rPr>
          <w:spacing w:val="-2"/>
        </w:rPr>
        <w:t xml:space="preserve"> informacija</w:t>
      </w:r>
    </w:p>
    <w:p w:rsidR="002F0E53" w:rsidRPr="00D8643A" w:rsidRDefault="002F0E53" w:rsidP="002F0E53">
      <w:pPr>
        <w:pStyle w:val="Pagrindinistekstas"/>
        <w:rPr>
          <w:b/>
          <w:sz w:val="21"/>
        </w:rPr>
      </w:pPr>
    </w:p>
    <w:p w:rsidR="002F0E53" w:rsidRPr="00D8643A" w:rsidRDefault="002F0E53" w:rsidP="002F0E53">
      <w:pPr>
        <w:rPr>
          <w:b/>
        </w:rPr>
      </w:pPr>
      <w:r>
        <w:rPr>
          <w:b/>
        </w:rPr>
        <w:t>Plerixafor Auxilia</w:t>
      </w:r>
      <w:r w:rsidRPr="00D8643A">
        <w:rPr>
          <w:b/>
          <w:spacing w:val="-4"/>
        </w:rPr>
        <w:t xml:space="preserve"> </w:t>
      </w:r>
      <w:r w:rsidRPr="00D8643A">
        <w:rPr>
          <w:b/>
          <w:spacing w:val="-2"/>
        </w:rPr>
        <w:t>sudėtis</w:t>
      </w:r>
    </w:p>
    <w:p w:rsidR="002F0E53" w:rsidRPr="00D8643A" w:rsidRDefault="002F0E53" w:rsidP="002F0E53">
      <w:pPr>
        <w:pStyle w:val="Sraopastraipa"/>
        <w:numPr>
          <w:ilvl w:val="0"/>
          <w:numId w:val="15"/>
        </w:numPr>
        <w:tabs>
          <w:tab w:val="left" w:pos="592"/>
        </w:tabs>
      </w:pPr>
      <w:r w:rsidRPr="00D8643A">
        <w:t>Veiklioji</w:t>
      </w:r>
      <w:r w:rsidRPr="00D8643A">
        <w:rPr>
          <w:spacing w:val="-4"/>
        </w:rPr>
        <w:t xml:space="preserve"> </w:t>
      </w:r>
      <w:r w:rsidRPr="00D8643A">
        <w:t>medžiaga</w:t>
      </w:r>
      <w:r w:rsidRPr="00D8643A">
        <w:rPr>
          <w:spacing w:val="-3"/>
        </w:rPr>
        <w:t xml:space="preserve"> </w:t>
      </w:r>
      <w:r w:rsidRPr="00D8643A">
        <w:t>yra</w:t>
      </w:r>
      <w:r w:rsidRPr="00D8643A">
        <w:rPr>
          <w:spacing w:val="-3"/>
        </w:rPr>
        <w:t xml:space="preserve"> </w:t>
      </w:r>
      <w:r w:rsidRPr="00D8643A">
        <w:t>pleriksaforas.</w:t>
      </w:r>
      <w:r w:rsidRPr="00D8643A">
        <w:rPr>
          <w:spacing w:val="-3"/>
        </w:rPr>
        <w:t xml:space="preserve"> </w:t>
      </w:r>
      <w:r w:rsidRPr="00D8643A">
        <w:t>Kiekviename</w:t>
      </w:r>
      <w:r w:rsidRPr="00D8643A">
        <w:rPr>
          <w:spacing w:val="-3"/>
        </w:rPr>
        <w:t xml:space="preserve"> </w:t>
      </w:r>
      <w:r w:rsidRPr="00D8643A">
        <w:t>ml</w:t>
      </w:r>
      <w:r w:rsidRPr="00D8643A">
        <w:rPr>
          <w:spacing w:val="-4"/>
        </w:rPr>
        <w:t xml:space="preserve"> </w:t>
      </w:r>
      <w:r w:rsidRPr="00D8643A">
        <w:t>injekcinio</w:t>
      </w:r>
      <w:r w:rsidRPr="00D8643A">
        <w:rPr>
          <w:spacing w:val="-5"/>
        </w:rPr>
        <w:t xml:space="preserve"> </w:t>
      </w:r>
      <w:r w:rsidRPr="00D8643A">
        <w:t>tirpalo</w:t>
      </w:r>
      <w:r w:rsidRPr="00D8643A">
        <w:rPr>
          <w:spacing w:val="-3"/>
        </w:rPr>
        <w:t xml:space="preserve"> </w:t>
      </w:r>
      <w:r w:rsidRPr="00D8643A">
        <w:t>yra</w:t>
      </w:r>
      <w:r w:rsidRPr="00D8643A">
        <w:rPr>
          <w:spacing w:val="-3"/>
        </w:rPr>
        <w:t xml:space="preserve"> </w:t>
      </w:r>
      <w:r w:rsidRPr="00D8643A">
        <w:t>20</w:t>
      </w:r>
      <w:r w:rsidRPr="00D8643A">
        <w:rPr>
          <w:spacing w:val="-3"/>
        </w:rPr>
        <w:t> </w:t>
      </w:r>
      <w:r w:rsidRPr="00D8643A">
        <w:t>mg</w:t>
      </w:r>
      <w:r w:rsidRPr="00D8643A">
        <w:rPr>
          <w:spacing w:val="-5"/>
        </w:rPr>
        <w:t xml:space="preserve"> </w:t>
      </w:r>
      <w:r w:rsidRPr="00D8643A">
        <w:t xml:space="preserve">pleriksaforo. Kiekviename </w:t>
      </w:r>
      <w:r>
        <w:t xml:space="preserve">1,2 ml </w:t>
      </w:r>
      <w:r w:rsidRPr="00D8643A">
        <w:t>flakone yra 24 mg pleriksaforo</w:t>
      </w:r>
      <w:r>
        <w:t>.</w:t>
      </w:r>
    </w:p>
    <w:p w:rsidR="002F0E53" w:rsidRPr="00D8643A" w:rsidRDefault="002F0E53" w:rsidP="002F0E53">
      <w:pPr>
        <w:pStyle w:val="Sraopastraipa"/>
        <w:numPr>
          <w:ilvl w:val="0"/>
          <w:numId w:val="15"/>
        </w:numPr>
        <w:tabs>
          <w:tab w:val="left" w:pos="592"/>
        </w:tabs>
      </w:pPr>
      <w:r w:rsidRPr="00D8643A">
        <w:t>Pagalbinės</w:t>
      </w:r>
      <w:r w:rsidRPr="00D8643A">
        <w:rPr>
          <w:spacing w:val="-5"/>
        </w:rPr>
        <w:t xml:space="preserve"> </w:t>
      </w:r>
      <w:r w:rsidRPr="00D8643A">
        <w:t>medžiagos</w:t>
      </w:r>
      <w:r w:rsidRPr="00D8643A">
        <w:rPr>
          <w:spacing w:val="-3"/>
        </w:rPr>
        <w:t xml:space="preserve"> </w:t>
      </w:r>
      <w:r w:rsidRPr="00D8643A">
        <w:t>yra</w:t>
      </w:r>
      <w:r w:rsidRPr="00D8643A">
        <w:rPr>
          <w:spacing w:val="-3"/>
        </w:rPr>
        <w:t xml:space="preserve"> </w:t>
      </w:r>
      <w:r w:rsidRPr="00D8643A">
        <w:t>natrio</w:t>
      </w:r>
      <w:r w:rsidRPr="00D8643A">
        <w:rPr>
          <w:spacing w:val="-3"/>
        </w:rPr>
        <w:t xml:space="preserve"> </w:t>
      </w:r>
      <w:r w:rsidRPr="00D8643A">
        <w:t>chloridas,</w:t>
      </w:r>
      <w:r w:rsidRPr="00D8643A">
        <w:rPr>
          <w:spacing w:val="-3"/>
        </w:rPr>
        <w:t xml:space="preserve"> </w:t>
      </w:r>
      <w:r w:rsidRPr="00D8643A">
        <w:t>vandenilio</w:t>
      </w:r>
      <w:r w:rsidRPr="00D8643A">
        <w:rPr>
          <w:spacing w:val="-5"/>
        </w:rPr>
        <w:t xml:space="preserve"> </w:t>
      </w:r>
      <w:r w:rsidRPr="00D8643A">
        <w:t>chlorido</w:t>
      </w:r>
      <w:r w:rsidRPr="00D8643A">
        <w:rPr>
          <w:spacing w:val="-5"/>
        </w:rPr>
        <w:t xml:space="preserve"> </w:t>
      </w:r>
      <w:r w:rsidRPr="00D8643A">
        <w:t>rūgštis</w:t>
      </w:r>
      <w:r>
        <w:t xml:space="preserve"> (pH reguliuoti),</w:t>
      </w:r>
      <w:r w:rsidRPr="00D8643A">
        <w:rPr>
          <w:spacing w:val="-5"/>
        </w:rPr>
        <w:t xml:space="preserve"> </w:t>
      </w:r>
      <w:r w:rsidRPr="00D8643A">
        <w:t xml:space="preserve">natrio hidroksidas </w:t>
      </w:r>
      <w:r>
        <w:t>(</w:t>
      </w:r>
      <w:r w:rsidRPr="00D8643A">
        <w:t>pH koreguoti</w:t>
      </w:r>
      <w:r>
        <w:t>),</w:t>
      </w:r>
      <w:r w:rsidRPr="00D8643A">
        <w:t xml:space="preserve"> injekcinis vanduo.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Antrat2"/>
        <w:ind w:left="0"/>
      </w:pPr>
      <w:r>
        <w:t>Plerixafor Auxilia</w:t>
      </w:r>
      <w:r w:rsidRPr="00D8643A">
        <w:rPr>
          <w:spacing w:val="-4"/>
        </w:rPr>
        <w:t xml:space="preserve"> </w:t>
      </w:r>
      <w:r w:rsidRPr="00D8643A">
        <w:t>išvaizda</w:t>
      </w:r>
      <w:r w:rsidRPr="00D8643A">
        <w:rPr>
          <w:spacing w:val="-5"/>
        </w:rPr>
        <w:t xml:space="preserve"> </w:t>
      </w:r>
      <w:r w:rsidRPr="00D8643A">
        <w:t>ir</w:t>
      </w:r>
      <w:r w:rsidRPr="00D8643A">
        <w:rPr>
          <w:spacing w:val="-2"/>
        </w:rPr>
        <w:t xml:space="preserve"> </w:t>
      </w:r>
      <w:r w:rsidRPr="00D8643A">
        <w:t>kiekis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pakuotėje</w:t>
      </w:r>
    </w:p>
    <w:p w:rsidR="002F0E53" w:rsidRPr="00D8643A" w:rsidRDefault="002F0E53" w:rsidP="002F0E53">
      <w:pPr>
        <w:pStyle w:val="Pagrindinistekstas"/>
      </w:pPr>
      <w:r>
        <w:t>Plerixafor Auxilia</w:t>
      </w:r>
      <w:r w:rsidRPr="00D8643A">
        <w:rPr>
          <w:spacing w:val="-7"/>
        </w:rPr>
        <w:t xml:space="preserve"> </w:t>
      </w:r>
      <w:r w:rsidRPr="00D8643A">
        <w:t>tiekiamas</w:t>
      </w:r>
      <w:r w:rsidRPr="00D8643A">
        <w:rPr>
          <w:spacing w:val="-4"/>
        </w:rPr>
        <w:t xml:space="preserve"> </w:t>
      </w:r>
      <w:r w:rsidRPr="00D8643A">
        <w:t>kaip</w:t>
      </w:r>
      <w:r w:rsidRPr="00D8643A">
        <w:rPr>
          <w:spacing w:val="-7"/>
        </w:rPr>
        <w:t xml:space="preserve"> </w:t>
      </w:r>
      <w:r w:rsidRPr="00D8643A">
        <w:t>skaidrus</w:t>
      </w:r>
      <w:r w:rsidRPr="00D8643A">
        <w:rPr>
          <w:spacing w:val="-4"/>
        </w:rPr>
        <w:t xml:space="preserve"> </w:t>
      </w:r>
      <w:r w:rsidRPr="00D8643A">
        <w:t>bespalvis</w:t>
      </w:r>
      <w:r w:rsidRPr="00D8643A">
        <w:rPr>
          <w:spacing w:val="-4"/>
        </w:rPr>
        <w:t xml:space="preserve"> </w:t>
      </w:r>
      <w:r w:rsidRPr="00D8643A">
        <w:t>injekcinis</w:t>
      </w:r>
      <w:r w:rsidRPr="00D8643A">
        <w:rPr>
          <w:spacing w:val="-6"/>
        </w:rPr>
        <w:t xml:space="preserve"> </w:t>
      </w:r>
      <w:r w:rsidRPr="00D8643A">
        <w:t>tirpalas</w:t>
      </w:r>
      <w:r w:rsidRPr="00D8643A">
        <w:rPr>
          <w:spacing w:val="-6"/>
        </w:rPr>
        <w:t xml:space="preserve"> </w:t>
      </w:r>
      <w:r w:rsidRPr="00D8643A">
        <w:t>stikliniame</w:t>
      </w:r>
      <w:r w:rsidRPr="00D8643A">
        <w:rPr>
          <w:spacing w:val="-5"/>
        </w:rPr>
        <w:t xml:space="preserve"> </w:t>
      </w:r>
      <w:r w:rsidRPr="00D8643A">
        <w:t>flakone su chlorbutilo gumos kamščiu ir aliumininiu</w:t>
      </w:r>
      <w:r>
        <w:t xml:space="preserve"> gaubteliu su lengvai </w:t>
      </w:r>
      <w:r w:rsidRPr="00D8643A">
        <w:t>nuplėšiamu plastikiniu dangteliu. Kiekviename flakone yra 1,2 ml</w:t>
      </w:r>
      <w:r w:rsidRPr="00D8643A">
        <w:rPr>
          <w:spacing w:val="-3"/>
        </w:rPr>
        <w:t xml:space="preserve"> </w:t>
      </w:r>
      <w:r w:rsidRPr="00D8643A">
        <w:t xml:space="preserve">tirpalo. 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Pagrindinistekstas"/>
      </w:pPr>
      <w:r w:rsidRPr="00D8643A">
        <w:t>Kiekvienoje pakuotėje yra 1 flakonas.</w:t>
      </w:r>
    </w:p>
    <w:p w:rsidR="002F0E53" w:rsidRPr="00D8643A" w:rsidRDefault="002F0E53" w:rsidP="002F0E53">
      <w:pPr>
        <w:rPr>
          <w:b/>
          <w:spacing w:val="-2"/>
        </w:rPr>
      </w:pPr>
    </w:p>
    <w:p w:rsidR="002F0E53" w:rsidRDefault="002F0E53" w:rsidP="002F0E53">
      <w:pPr>
        <w:rPr>
          <w:sz w:val="21"/>
        </w:rPr>
      </w:pPr>
      <w:r w:rsidRPr="00D8643A">
        <w:rPr>
          <w:b/>
          <w:spacing w:val="-2"/>
        </w:rPr>
        <w:t xml:space="preserve">Registruotojas </w:t>
      </w:r>
    </w:p>
    <w:p w:rsidR="002F0E53" w:rsidRPr="00EF0F79" w:rsidRDefault="002F0E53" w:rsidP="002F0E53">
      <w:pPr>
        <w:tabs>
          <w:tab w:val="left" w:pos="720"/>
        </w:tabs>
        <w:ind w:left="630" w:hanging="630"/>
      </w:pPr>
      <w:r w:rsidRPr="003E33FB">
        <w:t>Auxilia Pharma OÜ</w:t>
      </w:r>
    </w:p>
    <w:p w:rsidR="002F0E53" w:rsidRPr="00EF0F79" w:rsidRDefault="002F0E53" w:rsidP="002F0E53">
      <w:pPr>
        <w:tabs>
          <w:tab w:val="left" w:pos="720"/>
        </w:tabs>
        <w:ind w:left="630" w:hanging="630"/>
      </w:pPr>
      <w:r w:rsidRPr="003E33FB">
        <w:t>Salme 33</w:t>
      </w:r>
    </w:p>
    <w:p w:rsidR="002F0E53" w:rsidRPr="00EF0F79" w:rsidRDefault="002F0E53" w:rsidP="002F0E53">
      <w:pPr>
        <w:tabs>
          <w:tab w:val="left" w:pos="720"/>
        </w:tabs>
        <w:ind w:left="630" w:hanging="630"/>
      </w:pPr>
      <w:r w:rsidRPr="003E33FB">
        <w:t>50106, Tartu</w:t>
      </w:r>
    </w:p>
    <w:p w:rsidR="002F0E53" w:rsidRDefault="002F0E53" w:rsidP="002F0E53">
      <w:pPr>
        <w:pStyle w:val="Pagrindinistekstas"/>
        <w:rPr>
          <w:sz w:val="21"/>
        </w:rPr>
      </w:pPr>
      <w:r w:rsidRPr="00EF0F79">
        <w:t>Estija</w:t>
      </w:r>
    </w:p>
    <w:p w:rsidR="002F0E53" w:rsidRPr="00D8643A" w:rsidRDefault="002F0E53" w:rsidP="002F0E53">
      <w:pPr>
        <w:pStyle w:val="Pagrindinistekstas"/>
        <w:rPr>
          <w:sz w:val="21"/>
        </w:rPr>
      </w:pPr>
    </w:p>
    <w:p w:rsidR="002F0E53" w:rsidRDefault="002F0E53" w:rsidP="002F0E53">
      <w:pPr>
        <w:pStyle w:val="Antrat2"/>
        <w:ind w:left="0"/>
      </w:pPr>
      <w:r w:rsidRPr="00D8643A">
        <w:rPr>
          <w:spacing w:val="-2"/>
        </w:rPr>
        <w:t>Gamintojas</w:t>
      </w:r>
    </w:p>
    <w:p w:rsidR="002F0E53" w:rsidRPr="007E2A1D" w:rsidRDefault="002F0E53" w:rsidP="002F0E53">
      <w:pPr>
        <w:tabs>
          <w:tab w:val="left" w:pos="567"/>
        </w:tabs>
        <w:ind w:right="-2"/>
      </w:pPr>
      <w:r w:rsidRPr="007E2A1D">
        <w:t>Seacross Pharma (Europe) Limited</w:t>
      </w:r>
    </w:p>
    <w:p w:rsidR="002F0E53" w:rsidRPr="004C7689" w:rsidRDefault="002F0E53" w:rsidP="002F0E53">
      <w:pPr>
        <w:tabs>
          <w:tab w:val="left" w:pos="567"/>
        </w:tabs>
        <w:ind w:right="-2"/>
      </w:pPr>
      <w:r w:rsidRPr="004C7689">
        <w:t xml:space="preserve">POD 13, The Old Station House, </w:t>
      </w:r>
    </w:p>
    <w:p w:rsidR="002F0E53" w:rsidRPr="004C7689" w:rsidRDefault="002F0E53" w:rsidP="002F0E53">
      <w:pPr>
        <w:tabs>
          <w:tab w:val="left" w:pos="567"/>
        </w:tabs>
        <w:ind w:right="-2"/>
      </w:pPr>
      <w:r w:rsidRPr="004C7689">
        <w:t xml:space="preserve">15A Main Street, Blackrock, </w:t>
      </w:r>
    </w:p>
    <w:p w:rsidR="002F0E53" w:rsidRPr="004C7689" w:rsidRDefault="002F0E53" w:rsidP="002F0E53">
      <w:pPr>
        <w:tabs>
          <w:tab w:val="left" w:pos="567"/>
        </w:tabs>
        <w:ind w:right="-2"/>
      </w:pPr>
      <w:r w:rsidRPr="004C7689">
        <w:t>Dublin, A94 T8P8</w:t>
      </w:r>
    </w:p>
    <w:p w:rsidR="002F0E53" w:rsidRPr="007E2A1D" w:rsidRDefault="002F0E53" w:rsidP="002F0E53">
      <w:pPr>
        <w:tabs>
          <w:tab w:val="left" w:pos="567"/>
        </w:tabs>
        <w:rPr>
          <w:noProof/>
          <w:snapToGrid w:val="0"/>
          <w:szCs w:val="24"/>
        </w:rPr>
      </w:pPr>
      <w:r w:rsidRPr="007E2A1D">
        <w:rPr>
          <w:noProof/>
          <w:snapToGrid w:val="0"/>
          <w:szCs w:val="24"/>
        </w:rPr>
        <w:t>Airija</w:t>
      </w:r>
    </w:p>
    <w:p w:rsidR="002F0E53" w:rsidRPr="00D8643A" w:rsidRDefault="002F0E53" w:rsidP="002F0E53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</w:p>
    <w:p w:rsidR="002F0E53" w:rsidRDefault="002F0E53" w:rsidP="002F0E53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/>
          <w:snapToGrid w:val="0"/>
        </w:rPr>
      </w:pPr>
      <w:r w:rsidRPr="00DB3839">
        <w:rPr>
          <w:b/>
          <w:snapToGrid w:val="0"/>
        </w:rPr>
        <w:t>Šis vaistas Europos ekonominės erdvės valstybėse narėse registruotas tokiais pavadinimais:</w:t>
      </w:r>
    </w:p>
    <w:p w:rsidR="002F0E53" w:rsidRDefault="002F0E53" w:rsidP="002F0E53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/>
          <w:snapToGrid w:val="0"/>
        </w:rPr>
      </w:pPr>
    </w:p>
    <w:p w:rsidR="002F0E53" w:rsidRPr="00255AA8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Airija</w:t>
      </w:r>
      <w:r w:rsidRPr="00255AA8">
        <w:rPr>
          <w:snapToGrid w:val="0"/>
        </w:rPr>
        <w:tab/>
        <w:t>Plerixafor Seacross 20 mg/ml Solution for Injection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567"/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Vokietija</w:t>
      </w:r>
      <w:r w:rsidRPr="00255AA8">
        <w:rPr>
          <w:snapToGrid w:val="0"/>
        </w:rPr>
        <w:tab/>
        <w:t>Plerixafor Seacross 20 mg/ml Injektionslösung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567"/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Ispanija</w:t>
      </w:r>
      <w:r w:rsidRPr="00255AA8">
        <w:rPr>
          <w:snapToGrid w:val="0"/>
        </w:rPr>
        <w:tab/>
        <w:t>Plerixafor Seacross 20 mg/ml solución inyectable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Italija</w:t>
      </w:r>
      <w:r w:rsidRPr="00255AA8">
        <w:rPr>
          <w:snapToGrid w:val="0"/>
        </w:rPr>
        <w:tab/>
        <w:t>Plerixafor Seacross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Portugalija</w:t>
      </w:r>
      <w:r w:rsidRPr="00255AA8">
        <w:rPr>
          <w:snapToGrid w:val="0"/>
        </w:rPr>
        <w:tab/>
        <w:t>Plerixafor Seacross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Norvegija</w:t>
      </w:r>
      <w:r w:rsidRPr="00255AA8">
        <w:rPr>
          <w:snapToGrid w:val="0"/>
        </w:rPr>
        <w:tab/>
        <w:t>Plerixafor Seacross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Suomija</w:t>
      </w:r>
      <w:r w:rsidRPr="00255AA8">
        <w:rPr>
          <w:snapToGrid w:val="0"/>
        </w:rPr>
        <w:tab/>
        <w:t>Plerixafor Seacross 20 mg/ml injektioneste, liuos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Švedija</w:t>
      </w:r>
      <w:r w:rsidRPr="00255AA8">
        <w:rPr>
          <w:snapToGrid w:val="0"/>
        </w:rPr>
        <w:tab/>
        <w:t>Plerixafor Seacross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Danija</w:t>
      </w:r>
      <w:r w:rsidRPr="00255AA8">
        <w:rPr>
          <w:snapToGrid w:val="0"/>
        </w:rPr>
        <w:tab/>
        <w:t>Plerixafor Seacross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Nyderlandai</w:t>
      </w:r>
      <w:r w:rsidRPr="00255AA8">
        <w:rPr>
          <w:snapToGrid w:val="0"/>
        </w:rPr>
        <w:tab/>
        <w:t>Plerixafor Seacross 20 mg/ml oplossing voor injectie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Prancūzija</w:t>
      </w:r>
      <w:r w:rsidRPr="00255AA8">
        <w:rPr>
          <w:snapToGrid w:val="0"/>
        </w:rPr>
        <w:tab/>
        <w:t>PLERIXAFOR SEACROSS 20 mg/ml, solution injectable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Vengrija</w:t>
      </w:r>
      <w:r w:rsidRPr="00255AA8">
        <w:rPr>
          <w:snapToGrid w:val="0"/>
        </w:rPr>
        <w:tab/>
        <w:t>Plerixafor Onkogen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Čekija</w:t>
      </w:r>
      <w:r w:rsidRPr="00255AA8">
        <w:rPr>
          <w:snapToGrid w:val="0"/>
        </w:rPr>
        <w:tab/>
        <w:t>Pleforbil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Slovakija</w:t>
      </w:r>
      <w:r w:rsidRPr="00255AA8">
        <w:rPr>
          <w:snapToGrid w:val="0"/>
        </w:rPr>
        <w:tab/>
        <w:t>Plerixafor Onkogen 20 mg/ml injekčný roztok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Slovėnija</w:t>
      </w:r>
      <w:r w:rsidRPr="00255AA8">
        <w:rPr>
          <w:snapToGrid w:val="0"/>
        </w:rPr>
        <w:tab/>
        <w:t>Pleriksafor Onkogen 20 mg/ml raztopina za injiciranje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Kroatija</w:t>
      </w:r>
      <w:r w:rsidRPr="00255AA8">
        <w:rPr>
          <w:snapToGrid w:val="0"/>
        </w:rPr>
        <w:tab/>
        <w:t>Pleriksafor Onkogen 20 mg/ml otopina za injekciju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Rumunija</w:t>
      </w:r>
      <w:r w:rsidRPr="00255AA8">
        <w:rPr>
          <w:snapToGrid w:val="0"/>
        </w:rPr>
        <w:tab/>
        <w:t>Plerixafor Onkogen 20 mg/ml soluţie injectabilă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Estija</w:t>
      </w:r>
      <w:r w:rsidRPr="00255AA8">
        <w:rPr>
          <w:snapToGrid w:val="0"/>
        </w:rPr>
        <w:tab/>
        <w:t>Plerixafor Auxilia</w:t>
      </w:r>
    </w:p>
    <w:p w:rsidR="002F0E53" w:rsidRPr="00255AA8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Lietuva</w:t>
      </w:r>
      <w:r w:rsidRPr="00255AA8">
        <w:rPr>
          <w:snapToGrid w:val="0"/>
        </w:rPr>
        <w:tab/>
        <w:t>Plerixafor Auxilia 20 mg/ml injekcinis tirpalas</w:t>
      </w:r>
    </w:p>
    <w:p w:rsidR="002F0E53" w:rsidRPr="00D8643A" w:rsidRDefault="002F0E53" w:rsidP="002F0E53">
      <w:pPr>
        <w:numPr>
          <w:ilvl w:val="12"/>
          <w:numId w:val="0"/>
        </w:numPr>
        <w:tabs>
          <w:tab w:val="left" w:pos="1620"/>
        </w:tabs>
        <w:spacing w:line="260" w:lineRule="exact"/>
        <w:ind w:right="-2"/>
        <w:rPr>
          <w:snapToGrid w:val="0"/>
        </w:rPr>
      </w:pPr>
      <w:r w:rsidRPr="00255AA8">
        <w:rPr>
          <w:snapToGrid w:val="0"/>
        </w:rPr>
        <w:t>Lenkija</w:t>
      </w:r>
      <w:r w:rsidRPr="00255AA8">
        <w:rPr>
          <w:snapToGrid w:val="0"/>
        </w:rPr>
        <w:tab/>
        <w:t>Plerixafor Biofar</w:t>
      </w:r>
    </w:p>
    <w:p w:rsidR="002F0E53" w:rsidRPr="00D8643A" w:rsidRDefault="002F0E53" w:rsidP="002F0E53">
      <w:pPr>
        <w:pStyle w:val="Pagrindinistekstas"/>
        <w:rPr>
          <w:b/>
        </w:rPr>
      </w:pPr>
    </w:p>
    <w:p w:rsidR="002F0E53" w:rsidRPr="00D8643A" w:rsidRDefault="002F0E53" w:rsidP="002F0E53">
      <w:pPr>
        <w:numPr>
          <w:ilvl w:val="12"/>
          <w:numId w:val="0"/>
        </w:numPr>
        <w:ind w:right="-2"/>
        <w:rPr>
          <w:b/>
          <w:snapToGrid w:val="0"/>
        </w:rPr>
      </w:pPr>
      <w:r w:rsidRPr="00D8643A">
        <w:rPr>
          <w:b/>
          <w:snapToGrid w:val="0"/>
        </w:rPr>
        <w:t xml:space="preserve">Šis pakuotės lapelis paskutinį kartą peržiūrėtas </w:t>
      </w:r>
      <w:r>
        <w:rPr>
          <w:b/>
          <w:snapToGrid w:val="0"/>
        </w:rPr>
        <w:t>2023-10-19</w:t>
      </w:r>
      <w:r w:rsidRPr="00D8643A">
        <w:rPr>
          <w:snapToGrid w:val="0"/>
        </w:rPr>
        <w:t>.</w:t>
      </w:r>
    </w:p>
    <w:p w:rsidR="002F0E53" w:rsidRPr="00D8643A" w:rsidRDefault="002F0E53" w:rsidP="002F0E53">
      <w:pPr>
        <w:pStyle w:val="Pagrindinistekstas"/>
        <w:rPr>
          <w:b/>
        </w:rPr>
      </w:pPr>
    </w:p>
    <w:p w:rsidR="002F0E53" w:rsidRPr="00D8643A" w:rsidRDefault="002F0E53" w:rsidP="002F0E53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4"/>
        </w:rPr>
      </w:pPr>
      <w:r w:rsidRPr="00D8643A">
        <w:rPr>
          <w:snapToGrid w:val="0"/>
        </w:rPr>
        <w:t xml:space="preserve">Išsami informacija apie šį </w:t>
      </w:r>
      <w:r w:rsidRPr="00D8643A">
        <w:rPr>
          <w:snapToGrid w:val="0"/>
          <w:szCs w:val="24"/>
        </w:rPr>
        <w:t>vaistą</w:t>
      </w:r>
      <w:r w:rsidRPr="00D8643A">
        <w:rPr>
          <w:snapToGrid w:val="0"/>
        </w:rPr>
        <w:t xml:space="preserve"> pateikiama Valstybinės vaistų kontrolės tarnybos prie Lietuvos Respublikos sveikatos apsaugos ministerijos tinklalapyje</w:t>
      </w:r>
      <w:r w:rsidRPr="00D8643A">
        <w:rPr>
          <w:i/>
          <w:snapToGrid w:val="0"/>
          <w:szCs w:val="24"/>
        </w:rPr>
        <w:t xml:space="preserve"> </w:t>
      </w:r>
      <w:hyperlink r:id="rId8" w:history="1">
        <w:r w:rsidRPr="00D8643A">
          <w:rPr>
            <w:rFonts w:eastAsia="SimSun"/>
            <w:snapToGrid w:val="0"/>
            <w:color w:val="0000FF"/>
            <w:u w:val="single"/>
          </w:rPr>
          <w:t>http://www.vvkt.lt/</w:t>
        </w:r>
      </w:hyperlink>
      <w:r w:rsidRPr="00D8643A">
        <w:rPr>
          <w:snapToGrid w:val="0"/>
        </w:rPr>
        <w:t>.</w:t>
      </w:r>
    </w:p>
    <w:p w:rsidR="002F0E53" w:rsidRPr="00D8643A" w:rsidRDefault="002F0E53" w:rsidP="002F0E53">
      <w:pPr>
        <w:numPr>
          <w:ilvl w:val="12"/>
          <w:numId w:val="0"/>
        </w:numPr>
        <w:ind w:right="-2"/>
        <w:rPr>
          <w:snapToGrid w:val="0"/>
          <w:szCs w:val="24"/>
        </w:rPr>
      </w:pPr>
      <w:r w:rsidRPr="00D8643A">
        <w:rPr>
          <w:snapToGrid w:val="0"/>
          <w:szCs w:val="24"/>
        </w:rPr>
        <w:t>---------------------------------------------------------------------------------------------------------------------------</w:t>
      </w:r>
    </w:p>
    <w:p w:rsidR="002F0E53" w:rsidRPr="00D8643A" w:rsidRDefault="002F0E53" w:rsidP="002F0E53">
      <w:pPr>
        <w:numPr>
          <w:ilvl w:val="12"/>
          <w:numId w:val="0"/>
        </w:numPr>
        <w:tabs>
          <w:tab w:val="left" w:pos="567"/>
          <w:tab w:val="left" w:pos="2657"/>
        </w:tabs>
        <w:ind w:right="-28"/>
        <w:rPr>
          <w:snapToGrid w:val="0"/>
          <w:szCs w:val="24"/>
        </w:rPr>
      </w:pPr>
    </w:p>
    <w:p w:rsidR="002F0E53" w:rsidRPr="00D8643A" w:rsidRDefault="002F0E53" w:rsidP="002F0E53">
      <w:pPr>
        <w:rPr>
          <w:b/>
          <w:i/>
          <w:snapToGrid w:val="0"/>
        </w:rPr>
      </w:pPr>
      <w:r w:rsidRPr="00D8643A">
        <w:rPr>
          <w:b/>
          <w:snapToGrid w:val="0"/>
        </w:rPr>
        <w:t>Toliau pateikta informacija skirta tik sveikatos priežiūros specialistams.</w:t>
      </w:r>
    </w:p>
    <w:p w:rsidR="002F0E53" w:rsidRPr="00D8643A" w:rsidRDefault="002F0E53" w:rsidP="002F0E53">
      <w:pPr>
        <w:pStyle w:val="Pagrindinistekstas"/>
      </w:pPr>
    </w:p>
    <w:p w:rsidR="002F0E53" w:rsidRPr="00D8643A" w:rsidRDefault="002F0E53" w:rsidP="002F0E53">
      <w:pPr>
        <w:pStyle w:val="Pagrindinistekstas"/>
      </w:pPr>
      <w:r w:rsidRPr="00D8643A">
        <w:t>Daugiau informacijos pateikiama preparato charakteristikų santraukoje.</w:t>
      </w:r>
    </w:p>
    <w:p w:rsidR="009041DB" w:rsidRDefault="009041DB">
      <w:bookmarkStart w:id="0" w:name="_GoBack"/>
      <w:bookmarkEnd w:id="0"/>
    </w:p>
    <w:sectPr w:rsidR="009041DB" w:rsidSect="002F0E53">
      <w:pgSz w:w="11910" w:h="16850"/>
      <w:pgMar w:top="1134" w:right="1418" w:bottom="1134" w:left="1418" w:header="737" w:footer="73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241B20"/>
    <w:multiLevelType w:val="hybridMultilevel"/>
    <w:tmpl w:val="AE58D52E"/>
    <w:lvl w:ilvl="0" w:tplc="0562DC78">
      <w:start w:val="1"/>
      <w:numFmt w:val="upperLetter"/>
      <w:lvlText w:val="%1."/>
      <w:lvlJc w:val="left"/>
      <w:pPr>
        <w:ind w:left="185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843EA23E">
      <w:numFmt w:val="bullet"/>
      <w:lvlText w:val="•"/>
      <w:lvlJc w:val="left"/>
      <w:pPr>
        <w:ind w:left="2628" w:hanging="708"/>
      </w:pPr>
      <w:rPr>
        <w:rFonts w:hint="default"/>
        <w:lang w:val="lt-LT" w:eastAsia="en-US" w:bidi="ar-SA"/>
      </w:rPr>
    </w:lvl>
    <w:lvl w:ilvl="2" w:tplc="8B78E4A8">
      <w:numFmt w:val="bullet"/>
      <w:lvlText w:val="•"/>
      <w:lvlJc w:val="left"/>
      <w:pPr>
        <w:ind w:left="3397" w:hanging="708"/>
      </w:pPr>
      <w:rPr>
        <w:rFonts w:hint="default"/>
        <w:lang w:val="lt-LT" w:eastAsia="en-US" w:bidi="ar-SA"/>
      </w:rPr>
    </w:lvl>
    <w:lvl w:ilvl="3" w:tplc="A23C894E">
      <w:numFmt w:val="bullet"/>
      <w:lvlText w:val="•"/>
      <w:lvlJc w:val="left"/>
      <w:pPr>
        <w:ind w:left="4165" w:hanging="708"/>
      </w:pPr>
      <w:rPr>
        <w:rFonts w:hint="default"/>
        <w:lang w:val="lt-LT" w:eastAsia="en-US" w:bidi="ar-SA"/>
      </w:rPr>
    </w:lvl>
    <w:lvl w:ilvl="4" w:tplc="E830099E">
      <w:numFmt w:val="bullet"/>
      <w:lvlText w:val="•"/>
      <w:lvlJc w:val="left"/>
      <w:pPr>
        <w:ind w:left="4934" w:hanging="708"/>
      </w:pPr>
      <w:rPr>
        <w:rFonts w:hint="default"/>
        <w:lang w:val="lt-LT" w:eastAsia="en-US" w:bidi="ar-SA"/>
      </w:rPr>
    </w:lvl>
    <w:lvl w:ilvl="5" w:tplc="58345DCC">
      <w:numFmt w:val="bullet"/>
      <w:lvlText w:val="•"/>
      <w:lvlJc w:val="left"/>
      <w:pPr>
        <w:ind w:left="5703" w:hanging="708"/>
      </w:pPr>
      <w:rPr>
        <w:rFonts w:hint="default"/>
        <w:lang w:val="lt-LT" w:eastAsia="en-US" w:bidi="ar-SA"/>
      </w:rPr>
    </w:lvl>
    <w:lvl w:ilvl="6" w:tplc="B142B3BC">
      <w:numFmt w:val="bullet"/>
      <w:lvlText w:val="•"/>
      <w:lvlJc w:val="left"/>
      <w:pPr>
        <w:ind w:left="6471" w:hanging="708"/>
      </w:pPr>
      <w:rPr>
        <w:rFonts w:hint="default"/>
        <w:lang w:val="lt-LT" w:eastAsia="en-US" w:bidi="ar-SA"/>
      </w:rPr>
    </w:lvl>
    <w:lvl w:ilvl="7" w:tplc="E49024C0">
      <w:numFmt w:val="bullet"/>
      <w:lvlText w:val="•"/>
      <w:lvlJc w:val="left"/>
      <w:pPr>
        <w:ind w:left="7240" w:hanging="708"/>
      </w:pPr>
      <w:rPr>
        <w:rFonts w:hint="default"/>
        <w:lang w:val="lt-LT" w:eastAsia="en-US" w:bidi="ar-SA"/>
      </w:rPr>
    </w:lvl>
    <w:lvl w:ilvl="8" w:tplc="4B48852E">
      <w:numFmt w:val="bullet"/>
      <w:lvlText w:val="•"/>
      <w:lvlJc w:val="left"/>
      <w:pPr>
        <w:ind w:left="8009" w:hanging="708"/>
      </w:pPr>
      <w:rPr>
        <w:rFonts w:hint="default"/>
        <w:lang w:val="lt-LT" w:eastAsia="en-US" w:bidi="ar-SA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712A9"/>
    <w:multiLevelType w:val="hybridMultilevel"/>
    <w:tmpl w:val="182235D6"/>
    <w:lvl w:ilvl="0" w:tplc="AF00301E">
      <w:numFmt w:val="bullet"/>
      <w:lvlText w:val="-"/>
      <w:lvlJc w:val="left"/>
      <w:pPr>
        <w:ind w:left="79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6AC2F640">
      <w:numFmt w:val="bullet"/>
      <w:lvlText w:val="•"/>
      <w:lvlJc w:val="left"/>
      <w:pPr>
        <w:ind w:left="1674" w:hanging="567"/>
      </w:pPr>
      <w:rPr>
        <w:rFonts w:hint="default"/>
        <w:lang w:val="lt-LT" w:eastAsia="en-US" w:bidi="ar-SA"/>
      </w:rPr>
    </w:lvl>
    <w:lvl w:ilvl="2" w:tplc="92649ADE">
      <w:numFmt w:val="bullet"/>
      <w:lvlText w:val="•"/>
      <w:lvlJc w:val="left"/>
      <w:pPr>
        <w:ind w:left="2549" w:hanging="567"/>
      </w:pPr>
      <w:rPr>
        <w:rFonts w:hint="default"/>
        <w:lang w:val="lt-LT" w:eastAsia="en-US" w:bidi="ar-SA"/>
      </w:rPr>
    </w:lvl>
    <w:lvl w:ilvl="3" w:tplc="C9A8E9E2">
      <w:numFmt w:val="bullet"/>
      <w:lvlText w:val="•"/>
      <w:lvlJc w:val="left"/>
      <w:pPr>
        <w:ind w:left="3423" w:hanging="567"/>
      </w:pPr>
      <w:rPr>
        <w:rFonts w:hint="default"/>
        <w:lang w:val="lt-LT" w:eastAsia="en-US" w:bidi="ar-SA"/>
      </w:rPr>
    </w:lvl>
    <w:lvl w:ilvl="4" w:tplc="41F6F9D0">
      <w:numFmt w:val="bullet"/>
      <w:lvlText w:val="•"/>
      <w:lvlJc w:val="left"/>
      <w:pPr>
        <w:ind w:left="4298" w:hanging="567"/>
      </w:pPr>
      <w:rPr>
        <w:rFonts w:hint="default"/>
        <w:lang w:val="lt-LT" w:eastAsia="en-US" w:bidi="ar-SA"/>
      </w:rPr>
    </w:lvl>
    <w:lvl w:ilvl="5" w:tplc="5FFA4D10">
      <w:numFmt w:val="bullet"/>
      <w:lvlText w:val="•"/>
      <w:lvlJc w:val="left"/>
      <w:pPr>
        <w:ind w:left="5173" w:hanging="567"/>
      </w:pPr>
      <w:rPr>
        <w:rFonts w:hint="default"/>
        <w:lang w:val="lt-LT" w:eastAsia="en-US" w:bidi="ar-SA"/>
      </w:rPr>
    </w:lvl>
    <w:lvl w:ilvl="6" w:tplc="E0C0B778">
      <w:numFmt w:val="bullet"/>
      <w:lvlText w:val="•"/>
      <w:lvlJc w:val="left"/>
      <w:pPr>
        <w:ind w:left="6047" w:hanging="567"/>
      </w:pPr>
      <w:rPr>
        <w:rFonts w:hint="default"/>
        <w:lang w:val="lt-LT" w:eastAsia="en-US" w:bidi="ar-SA"/>
      </w:rPr>
    </w:lvl>
    <w:lvl w:ilvl="7" w:tplc="0802A91C">
      <w:numFmt w:val="bullet"/>
      <w:lvlText w:val="•"/>
      <w:lvlJc w:val="left"/>
      <w:pPr>
        <w:ind w:left="6922" w:hanging="567"/>
      </w:pPr>
      <w:rPr>
        <w:rFonts w:hint="default"/>
        <w:lang w:val="lt-LT" w:eastAsia="en-US" w:bidi="ar-SA"/>
      </w:rPr>
    </w:lvl>
    <w:lvl w:ilvl="8" w:tplc="2F5A0A9A">
      <w:numFmt w:val="bullet"/>
      <w:lvlText w:val="•"/>
      <w:lvlJc w:val="left"/>
      <w:pPr>
        <w:ind w:left="7797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14802CD9"/>
    <w:multiLevelType w:val="multilevel"/>
    <w:tmpl w:val="3FE807C4"/>
    <w:lvl w:ilvl="0">
      <w:start w:val="4"/>
      <w:numFmt w:val="decimal"/>
      <w:lvlText w:val="%1"/>
      <w:lvlJc w:val="left"/>
      <w:pPr>
        <w:ind w:left="797" w:hanging="567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79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797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423" w:hanging="29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98" w:hanging="29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73" w:hanging="29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7" w:hanging="29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22" w:hanging="29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97" w:hanging="296"/>
      </w:pPr>
      <w:rPr>
        <w:rFonts w:hint="default"/>
        <w:lang w:val="lt-LT" w:eastAsia="en-US" w:bidi="ar-SA"/>
      </w:rPr>
    </w:lvl>
  </w:abstractNum>
  <w:abstractNum w:abstractNumId="5" w15:restartNumberingAfterBreak="0">
    <w:nsid w:val="236923B0"/>
    <w:multiLevelType w:val="hybridMultilevel"/>
    <w:tmpl w:val="96F0E7E8"/>
    <w:lvl w:ilvl="0" w:tplc="2EC8085C">
      <w:start w:val="1"/>
      <w:numFmt w:val="upperLetter"/>
      <w:lvlText w:val="%1."/>
      <w:lvlJc w:val="left"/>
      <w:pPr>
        <w:ind w:left="79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F7B441CE">
      <w:start w:val="1"/>
      <w:numFmt w:val="upperLetter"/>
      <w:lvlText w:val="%2."/>
      <w:lvlJc w:val="left"/>
      <w:pPr>
        <w:ind w:left="4111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FDAE8D42">
      <w:numFmt w:val="bullet"/>
      <w:lvlText w:val="•"/>
      <w:lvlJc w:val="left"/>
      <w:pPr>
        <w:ind w:left="4722" w:hanging="269"/>
      </w:pPr>
      <w:rPr>
        <w:rFonts w:hint="default"/>
        <w:lang w:val="lt-LT" w:eastAsia="en-US" w:bidi="ar-SA"/>
      </w:rPr>
    </w:lvl>
    <w:lvl w:ilvl="3" w:tplc="C964BED0">
      <w:numFmt w:val="bullet"/>
      <w:lvlText w:val="•"/>
      <w:lvlJc w:val="left"/>
      <w:pPr>
        <w:ind w:left="5325" w:hanging="269"/>
      </w:pPr>
      <w:rPr>
        <w:rFonts w:hint="default"/>
        <w:lang w:val="lt-LT" w:eastAsia="en-US" w:bidi="ar-SA"/>
      </w:rPr>
    </w:lvl>
    <w:lvl w:ilvl="4" w:tplc="CEC86FCC">
      <w:numFmt w:val="bullet"/>
      <w:lvlText w:val="•"/>
      <w:lvlJc w:val="left"/>
      <w:pPr>
        <w:ind w:left="5928" w:hanging="269"/>
      </w:pPr>
      <w:rPr>
        <w:rFonts w:hint="default"/>
        <w:lang w:val="lt-LT" w:eastAsia="en-US" w:bidi="ar-SA"/>
      </w:rPr>
    </w:lvl>
    <w:lvl w:ilvl="5" w:tplc="5806619C">
      <w:numFmt w:val="bullet"/>
      <w:lvlText w:val="•"/>
      <w:lvlJc w:val="left"/>
      <w:pPr>
        <w:ind w:left="6531" w:hanging="269"/>
      </w:pPr>
      <w:rPr>
        <w:rFonts w:hint="default"/>
        <w:lang w:val="lt-LT" w:eastAsia="en-US" w:bidi="ar-SA"/>
      </w:rPr>
    </w:lvl>
    <w:lvl w:ilvl="6" w:tplc="F844DFDC">
      <w:numFmt w:val="bullet"/>
      <w:lvlText w:val="•"/>
      <w:lvlJc w:val="left"/>
      <w:pPr>
        <w:ind w:left="7134" w:hanging="269"/>
      </w:pPr>
      <w:rPr>
        <w:rFonts w:hint="default"/>
        <w:lang w:val="lt-LT" w:eastAsia="en-US" w:bidi="ar-SA"/>
      </w:rPr>
    </w:lvl>
    <w:lvl w:ilvl="7" w:tplc="BB846676">
      <w:numFmt w:val="bullet"/>
      <w:lvlText w:val="•"/>
      <w:lvlJc w:val="left"/>
      <w:pPr>
        <w:ind w:left="7737" w:hanging="269"/>
      </w:pPr>
      <w:rPr>
        <w:rFonts w:hint="default"/>
        <w:lang w:val="lt-LT" w:eastAsia="en-US" w:bidi="ar-SA"/>
      </w:rPr>
    </w:lvl>
    <w:lvl w:ilvl="8" w:tplc="12A82184">
      <w:numFmt w:val="bullet"/>
      <w:lvlText w:val="•"/>
      <w:lvlJc w:val="left"/>
      <w:pPr>
        <w:ind w:left="8340" w:hanging="269"/>
      </w:pPr>
      <w:rPr>
        <w:rFonts w:hint="default"/>
        <w:lang w:val="lt-LT" w:eastAsia="en-US" w:bidi="ar-SA"/>
      </w:rPr>
    </w:lvl>
  </w:abstractNum>
  <w:abstractNum w:abstractNumId="6" w15:restartNumberingAfterBreak="0">
    <w:nsid w:val="31456540"/>
    <w:multiLevelType w:val="hybridMultilevel"/>
    <w:tmpl w:val="37DAF14E"/>
    <w:lvl w:ilvl="0" w:tplc="EF1A7524">
      <w:numFmt w:val="bullet"/>
      <w:lvlText w:val="-"/>
      <w:lvlJc w:val="left"/>
      <w:pPr>
        <w:ind w:left="59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6D26D4DA">
      <w:numFmt w:val="bullet"/>
      <w:lvlText w:val="•"/>
      <w:lvlJc w:val="left"/>
      <w:pPr>
        <w:ind w:left="1494" w:hanging="361"/>
      </w:pPr>
      <w:rPr>
        <w:rFonts w:hint="default"/>
        <w:lang w:val="lt-LT" w:eastAsia="en-US" w:bidi="ar-SA"/>
      </w:rPr>
    </w:lvl>
    <w:lvl w:ilvl="2" w:tplc="6C3CA06E">
      <w:numFmt w:val="bullet"/>
      <w:lvlText w:val="•"/>
      <w:lvlJc w:val="left"/>
      <w:pPr>
        <w:ind w:left="2389" w:hanging="361"/>
      </w:pPr>
      <w:rPr>
        <w:rFonts w:hint="default"/>
        <w:lang w:val="lt-LT" w:eastAsia="en-US" w:bidi="ar-SA"/>
      </w:rPr>
    </w:lvl>
    <w:lvl w:ilvl="3" w:tplc="28C0A2E8">
      <w:numFmt w:val="bullet"/>
      <w:lvlText w:val="•"/>
      <w:lvlJc w:val="left"/>
      <w:pPr>
        <w:ind w:left="3283" w:hanging="361"/>
      </w:pPr>
      <w:rPr>
        <w:rFonts w:hint="default"/>
        <w:lang w:val="lt-LT" w:eastAsia="en-US" w:bidi="ar-SA"/>
      </w:rPr>
    </w:lvl>
    <w:lvl w:ilvl="4" w:tplc="22A68EC4">
      <w:numFmt w:val="bullet"/>
      <w:lvlText w:val="•"/>
      <w:lvlJc w:val="left"/>
      <w:pPr>
        <w:ind w:left="4178" w:hanging="361"/>
      </w:pPr>
      <w:rPr>
        <w:rFonts w:hint="default"/>
        <w:lang w:val="lt-LT" w:eastAsia="en-US" w:bidi="ar-SA"/>
      </w:rPr>
    </w:lvl>
    <w:lvl w:ilvl="5" w:tplc="9760C782">
      <w:numFmt w:val="bullet"/>
      <w:lvlText w:val="•"/>
      <w:lvlJc w:val="left"/>
      <w:pPr>
        <w:ind w:left="5073" w:hanging="361"/>
      </w:pPr>
      <w:rPr>
        <w:rFonts w:hint="default"/>
        <w:lang w:val="lt-LT" w:eastAsia="en-US" w:bidi="ar-SA"/>
      </w:rPr>
    </w:lvl>
    <w:lvl w:ilvl="6" w:tplc="5F54961A">
      <w:numFmt w:val="bullet"/>
      <w:lvlText w:val="•"/>
      <w:lvlJc w:val="left"/>
      <w:pPr>
        <w:ind w:left="5967" w:hanging="361"/>
      </w:pPr>
      <w:rPr>
        <w:rFonts w:hint="default"/>
        <w:lang w:val="lt-LT" w:eastAsia="en-US" w:bidi="ar-SA"/>
      </w:rPr>
    </w:lvl>
    <w:lvl w:ilvl="7" w:tplc="F6B883EE">
      <w:numFmt w:val="bullet"/>
      <w:lvlText w:val="•"/>
      <w:lvlJc w:val="left"/>
      <w:pPr>
        <w:ind w:left="6862" w:hanging="361"/>
      </w:pPr>
      <w:rPr>
        <w:rFonts w:hint="default"/>
        <w:lang w:val="lt-LT" w:eastAsia="en-US" w:bidi="ar-SA"/>
      </w:rPr>
    </w:lvl>
    <w:lvl w:ilvl="8" w:tplc="C82E2C88">
      <w:numFmt w:val="bullet"/>
      <w:lvlText w:val="•"/>
      <w:lvlJc w:val="left"/>
      <w:pPr>
        <w:ind w:left="7757" w:hanging="361"/>
      </w:pPr>
      <w:rPr>
        <w:rFonts w:hint="default"/>
        <w:lang w:val="lt-LT" w:eastAsia="en-US" w:bidi="ar-SA"/>
      </w:rPr>
    </w:lvl>
  </w:abstractNum>
  <w:abstractNum w:abstractNumId="7" w15:restartNumberingAfterBreak="0">
    <w:nsid w:val="46556F5E"/>
    <w:multiLevelType w:val="hybridMultilevel"/>
    <w:tmpl w:val="5B60E280"/>
    <w:lvl w:ilvl="0" w:tplc="9326B64E">
      <w:start w:val="1"/>
      <w:numFmt w:val="bullet"/>
      <w:lvlText w:val=""/>
      <w:lvlJc w:val="left"/>
      <w:pPr>
        <w:ind w:left="591" w:hanging="361"/>
      </w:pPr>
      <w:rPr>
        <w:rFonts w:ascii="Symbol" w:hAnsi="Symbol" w:hint="default"/>
        <w:b w:val="0"/>
        <w:bCs w:val="0"/>
        <w:i w:val="0"/>
        <w:iCs w:val="0"/>
        <w:color w:val="auto"/>
        <w:w w:val="100"/>
        <w:sz w:val="22"/>
        <w:szCs w:val="22"/>
        <w:lang w:val="lt-LT" w:eastAsia="en-US" w:bidi="ar-SA"/>
      </w:rPr>
    </w:lvl>
    <w:lvl w:ilvl="1" w:tplc="6D26D4DA">
      <w:numFmt w:val="bullet"/>
      <w:lvlText w:val="•"/>
      <w:lvlJc w:val="left"/>
      <w:pPr>
        <w:ind w:left="1494" w:hanging="361"/>
      </w:pPr>
      <w:rPr>
        <w:rFonts w:hint="default"/>
        <w:lang w:val="lt-LT" w:eastAsia="en-US" w:bidi="ar-SA"/>
      </w:rPr>
    </w:lvl>
    <w:lvl w:ilvl="2" w:tplc="6C3CA06E">
      <w:numFmt w:val="bullet"/>
      <w:lvlText w:val="•"/>
      <w:lvlJc w:val="left"/>
      <w:pPr>
        <w:ind w:left="2389" w:hanging="361"/>
      </w:pPr>
      <w:rPr>
        <w:rFonts w:hint="default"/>
        <w:lang w:val="lt-LT" w:eastAsia="en-US" w:bidi="ar-SA"/>
      </w:rPr>
    </w:lvl>
    <w:lvl w:ilvl="3" w:tplc="28C0A2E8">
      <w:numFmt w:val="bullet"/>
      <w:lvlText w:val="•"/>
      <w:lvlJc w:val="left"/>
      <w:pPr>
        <w:ind w:left="3283" w:hanging="361"/>
      </w:pPr>
      <w:rPr>
        <w:rFonts w:hint="default"/>
        <w:lang w:val="lt-LT" w:eastAsia="en-US" w:bidi="ar-SA"/>
      </w:rPr>
    </w:lvl>
    <w:lvl w:ilvl="4" w:tplc="22A68EC4">
      <w:numFmt w:val="bullet"/>
      <w:lvlText w:val="•"/>
      <w:lvlJc w:val="left"/>
      <w:pPr>
        <w:ind w:left="4178" w:hanging="361"/>
      </w:pPr>
      <w:rPr>
        <w:rFonts w:hint="default"/>
        <w:lang w:val="lt-LT" w:eastAsia="en-US" w:bidi="ar-SA"/>
      </w:rPr>
    </w:lvl>
    <w:lvl w:ilvl="5" w:tplc="9760C782">
      <w:numFmt w:val="bullet"/>
      <w:lvlText w:val="•"/>
      <w:lvlJc w:val="left"/>
      <w:pPr>
        <w:ind w:left="5073" w:hanging="361"/>
      </w:pPr>
      <w:rPr>
        <w:rFonts w:hint="default"/>
        <w:lang w:val="lt-LT" w:eastAsia="en-US" w:bidi="ar-SA"/>
      </w:rPr>
    </w:lvl>
    <w:lvl w:ilvl="6" w:tplc="5F54961A">
      <w:numFmt w:val="bullet"/>
      <w:lvlText w:val="•"/>
      <w:lvlJc w:val="left"/>
      <w:pPr>
        <w:ind w:left="5967" w:hanging="361"/>
      </w:pPr>
      <w:rPr>
        <w:rFonts w:hint="default"/>
        <w:lang w:val="lt-LT" w:eastAsia="en-US" w:bidi="ar-SA"/>
      </w:rPr>
    </w:lvl>
    <w:lvl w:ilvl="7" w:tplc="F6B883EE">
      <w:numFmt w:val="bullet"/>
      <w:lvlText w:val="•"/>
      <w:lvlJc w:val="left"/>
      <w:pPr>
        <w:ind w:left="6862" w:hanging="361"/>
      </w:pPr>
      <w:rPr>
        <w:rFonts w:hint="default"/>
        <w:lang w:val="lt-LT" w:eastAsia="en-US" w:bidi="ar-SA"/>
      </w:rPr>
    </w:lvl>
    <w:lvl w:ilvl="8" w:tplc="C82E2C88">
      <w:numFmt w:val="bullet"/>
      <w:lvlText w:val="•"/>
      <w:lvlJc w:val="left"/>
      <w:pPr>
        <w:ind w:left="7757" w:hanging="361"/>
      </w:pPr>
      <w:rPr>
        <w:rFonts w:hint="default"/>
        <w:lang w:val="lt-LT" w:eastAsia="en-US" w:bidi="ar-SA"/>
      </w:rPr>
    </w:lvl>
  </w:abstractNum>
  <w:abstractNum w:abstractNumId="8" w15:restartNumberingAfterBreak="0">
    <w:nsid w:val="4E972D7E"/>
    <w:multiLevelType w:val="hybridMultilevel"/>
    <w:tmpl w:val="E9924B48"/>
    <w:lvl w:ilvl="0" w:tplc="849A76F2">
      <w:start w:val="1"/>
      <w:numFmt w:val="decimal"/>
      <w:lvlText w:val="%1"/>
      <w:lvlJc w:val="left"/>
      <w:pPr>
        <w:ind w:left="1368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9CF013DC">
      <w:numFmt w:val="bullet"/>
      <w:lvlText w:val="•"/>
      <w:lvlJc w:val="left"/>
      <w:pPr>
        <w:ind w:left="2178" w:hanging="166"/>
      </w:pPr>
      <w:rPr>
        <w:rFonts w:hint="default"/>
        <w:lang w:val="lt-LT" w:eastAsia="en-US" w:bidi="ar-SA"/>
      </w:rPr>
    </w:lvl>
    <w:lvl w:ilvl="2" w:tplc="53823BB2">
      <w:numFmt w:val="bullet"/>
      <w:lvlText w:val="•"/>
      <w:lvlJc w:val="left"/>
      <w:pPr>
        <w:ind w:left="2997" w:hanging="166"/>
      </w:pPr>
      <w:rPr>
        <w:rFonts w:hint="default"/>
        <w:lang w:val="lt-LT" w:eastAsia="en-US" w:bidi="ar-SA"/>
      </w:rPr>
    </w:lvl>
    <w:lvl w:ilvl="3" w:tplc="9446B574">
      <w:numFmt w:val="bullet"/>
      <w:lvlText w:val="•"/>
      <w:lvlJc w:val="left"/>
      <w:pPr>
        <w:ind w:left="3815" w:hanging="166"/>
      </w:pPr>
      <w:rPr>
        <w:rFonts w:hint="default"/>
        <w:lang w:val="lt-LT" w:eastAsia="en-US" w:bidi="ar-SA"/>
      </w:rPr>
    </w:lvl>
    <w:lvl w:ilvl="4" w:tplc="D1D09E30">
      <w:numFmt w:val="bullet"/>
      <w:lvlText w:val="•"/>
      <w:lvlJc w:val="left"/>
      <w:pPr>
        <w:ind w:left="4634" w:hanging="166"/>
      </w:pPr>
      <w:rPr>
        <w:rFonts w:hint="default"/>
        <w:lang w:val="lt-LT" w:eastAsia="en-US" w:bidi="ar-SA"/>
      </w:rPr>
    </w:lvl>
    <w:lvl w:ilvl="5" w:tplc="1D2EF396">
      <w:numFmt w:val="bullet"/>
      <w:lvlText w:val="•"/>
      <w:lvlJc w:val="left"/>
      <w:pPr>
        <w:ind w:left="5453" w:hanging="166"/>
      </w:pPr>
      <w:rPr>
        <w:rFonts w:hint="default"/>
        <w:lang w:val="lt-LT" w:eastAsia="en-US" w:bidi="ar-SA"/>
      </w:rPr>
    </w:lvl>
    <w:lvl w:ilvl="6" w:tplc="592C7BA8">
      <w:numFmt w:val="bullet"/>
      <w:lvlText w:val="•"/>
      <w:lvlJc w:val="left"/>
      <w:pPr>
        <w:ind w:left="6271" w:hanging="166"/>
      </w:pPr>
      <w:rPr>
        <w:rFonts w:hint="default"/>
        <w:lang w:val="lt-LT" w:eastAsia="en-US" w:bidi="ar-SA"/>
      </w:rPr>
    </w:lvl>
    <w:lvl w:ilvl="7" w:tplc="5A2E1092">
      <w:numFmt w:val="bullet"/>
      <w:lvlText w:val="•"/>
      <w:lvlJc w:val="left"/>
      <w:pPr>
        <w:ind w:left="7090" w:hanging="166"/>
      </w:pPr>
      <w:rPr>
        <w:rFonts w:hint="default"/>
        <w:lang w:val="lt-LT" w:eastAsia="en-US" w:bidi="ar-SA"/>
      </w:rPr>
    </w:lvl>
    <w:lvl w:ilvl="8" w:tplc="EDA43B9C">
      <w:numFmt w:val="bullet"/>
      <w:lvlText w:val="•"/>
      <w:lvlJc w:val="left"/>
      <w:pPr>
        <w:ind w:left="7909" w:hanging="166"/>
      </w:pPr>
      <w:rPr>
        <w:rFonts w:hint="default"/>
        <w:lang w:val="lt-LT" w:eastAsia="en-US" w:bidi="ar-SA"/>
      </w:rPr>
    </w:lvl>
  </w:abstractNum>
  <w:abstractNum w:abstractNumId="9" w15:restartNumberingAfterBreak="0">
    <w:nsid w:val="510037BC"/>
    <w:multiLevelType w:val="hybridMultilevel"/>
    <w:tmpl w:val="D11CCBB8"/>
    <w:lvl w:ilvl="0" w:tplc="D3BED9E4">
      <w:start w:val="1"/>
      <w:numFmt w:val="decimal"/>
      <w:lvlText w:val="%1."/>
      <w:lvlJc w:val="left"/>
      <w:pPr>
        <w:ind w:left="801" w:hanging="57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BF688F68">
      <w:numFmt w:val="bullet"/>
      <w:lvlText w:val=""/>
      <w:lvlJc w:val="left"/>
      <w:pPr>
        <w:ind w:left="770" w:hanging="181"/>
      </w:pPr>
      <w:rPr>
        <w:rFonts w:ascii="Symbol" w:eastAsia="Symbol" w:hAnsi="Symbol" w:cs="Symbol" w:hint="default"/>
        <w:w w:val="100"/>
        <w:lang w:val="lt-LT" w:eastAsia="en-US" w:bidi="ar-SA"/>
      </w:rPr>
    </w:lvl>
    <w:lvl w:ilvl="2" w:tplc="ED129386">
      <w:numFmt w:val="bullet"/>
      <w:lvlText w:val="•"/>
      <w:lvlJc w:val="left"/>
      <w:pPr>
        <w:ind w:left="1771" w:hanging="181"/>
      </w:pPr>
      <w:rPr>
        <w:rFonts w:hint="default"/>
        <w:lang w:val="lt-LT" w:eastAsia="en-US" w:bidi="ar-SA"/>
      </w:rPr>
    </w:lvl>
    <w:lvl w:ilvl="3" w:tplc="F4A86E8E">
      <w:numFmt w:val="bullet"/>
      <w:lvlText w:val="•"/>
      <w:lvlJc w:val="left"/>
      <w:pPr>
        <w:ind w:left="2743" w:hanging="181"/>
      </w:pPr>
      <w:rPr>
        <w:rFonts w:hint="default"/>
        <w:lang w:val="lt-LT" w:eastAsia="en-US" w:bidi="ar-SA"/>
      </w:rPr>
    </w:lvl>
    <w:lvl w:ilvl="4" w:tplc="C1A8CD72">
      <w:numFmt w:val="bullet"/>
      <w:lvlText w:val="•"/>
      <w:lvlJc w:val="left"/>
      <w:pPr>
        <w:ind w:left="3715" w:hanging="181"/>
      </w:pPr>
      <w:rPr>
        <w:rFonts w:hint="default"/>
        <w:lang w:val="lt-LT" w:eastAsia="en-US" w:bidi="ar-SA"/>
      </w:rPr>
    </w:lvl>
    <w:lvl w:ilvl="5" w:tplc="33046DC0">
      <w:numFmt w:val="bullet"/>
      <w:lvlText w:val="•"/>
      <w:lvlJc w:val="left"/>
      <w:pPr>
        <w:ind w:left="4687" w:hanging="181"/>
      </w:pPr>
      <w:rPr>
        <w:rFonts w:hint="default"/>
        <w:lang w:val="lt-LT" w:eastAsia="en-US" w:bidi="ar-SA"/>
      </w:rPr>
    </w:lvl>
    <w:lvl w:ilvl="6" w:tplc="FD6EF3AC">
      <w:numFmt w:val="bullet"/>
      <w:lvlText w:val="•"/>
      <w:lvlJc w:val="left"/>
      <w:pPr>
        <w:ind w:left="5659" w:hanging="181"/>
      </w:pPr>
      <w:rPr>
        <w:rFonts w:hint="default"/>
        <w:lang w:val="lt-LT" w:eastAsia="en-US" w:bidi="ar-SA"/>
      </w:rPr>
    </w:lvl>
    <w:lvl w:ilvl="7" w:tplc="D8E2E3B0">
      <w:numFmt w:val="bullet"/>
      <w:lvlText w:val="•"/>
      <w:lvlJc w:val="left"/>
      <w:pPr>
        <w:ind w:left="6630" w:hanging="181"/>
      </w:pPr>
      <w:rPr>
        <w:rFonts w:hint="default"/>
        <w:lang w:val="lt-LT" w:eastAsia="en-US" w:bidi="ar-SA"/>
      </w:rPr>
    </w:lvl>
    <w:lvl w:ilvl="8" w:tplc="635061EC">
      <w:numFmt w:val="bullet"/>
      <w:lvlText w:val="•"/>
      <w:lvlJc w:val="left"/>
      <w:pPr>
        <w:ind w:left="7602" w:hanging="181"/>
      </w:pPr>
      <w:rPr>
        <w:rFonts w:hint="default"/>
        <w:lang w:val="lt-LT" w:eastAsia="en-US" w:bidi="ar-SA"/>
      </w:rPr>
    </w:lvl>
  </w:abstractNum>
  <w:abstractNum w:abstractNumId="10" w15:restartNumberingAfterBreak="0">
    <w:nsid w:val="58615930"/>
    <w:multiLevelType w:val="multilevel"/>
    <w:tmpl w:val="30769FBE"/>
    <w:lvl w:ilvl="0">
      <w:start w:val="1"/>
      <w:numFmt w:val="decimal"/>
      <w:lvlText w:val="%1."/>
      <w:lvlJc w:val="left"/>
      <w:pPr>
        <w:ind w:left="79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97" w:hanging="567"/>
      </w:pPr>
      <w:rPr>
        <w:rFonts w:hint="default"/>
        <w:w w:val="100"/>
        <w:lang w:val="lt-LT" w:eastAsia="en-US" w:bidi="ar-SA"/>
      </w:rPr>
    </w:lvl>
    <w:lvl w:ilvl="2">
      <w:numFmt w:val="bullet"/>
      <w:lvlText w:val="•"/>
      <w:lvlJc w:val="left"/>
      <w:pPr>
        <w:ind w:left="254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2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9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7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7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2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97" w:hanging="567"/>
      </w:pPr>
      <w:rPr>
        <w:rFonts w:hint="default"/>
        <w:lang w:val="lt-LT" w:eastAsia="en-US" w:bidi="ar-SA"/>
      </w:rPr>
    </w:lvl>
  </w:abstractNum>
  <w:abstractNum w:abstractNumId="11" w15:restartNumberingAfterBreak="0">
    <w:nsid w:val="60707508"/>
    <w:multiLevelType w:val="hybridMultilevel"/>
    <w:tmpl w:val="9F680412"/>
    <w:lvl w:ilvl="0" w:tplc="8AD69E98">
      <w:numFmt w:val="bullet"/>
      <w:lvlText w:val="-"/>
      <w:lvlJc w:val="left"/>
      <w:pPr>
        <w:ind w:left="77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D2908C78">
      <w:numFmt w:val="bullet"/>
      <w:lvlText w:val="•"/>
      <w:lvlJc w:val="left"/>
      <w:pPr>
        <w:ind w:left="1656" w:hanging="180"/>
      </w:pPr>
      <w:rPr>
        <w:rFonts w:hint="default"/>
        <w:lang w:val="lt-LT" w:eastAsia="en-US" w:bidi="ar-SA"/>
      </w:rPr>
    </w:lvl>
    <w:lvl w:ilvl="2" w:tplc="57B64D22">
      <w:numFmt w:val="bullet"/>
      <w:lvlText w:val="•"/>
      <w:lvlJc w:val="left"/>
      <w:pPr>
        <w:ind w:left="2533" w:hanging="180"/>
      </w:pPr>
      <w:rPr>
        <w:rFonts w:hint="default"/>
        <w:lang w:val="lt-LT" w:eastAsia="en-US" w:bidi="ar-SA"/>
      </w:rPr>
    </w:lvl>
    <w:lvl w:ilvl="3" w:tplc="73343428">
      <w:numFmt w:val="bullet"/>
      <w:lvlText w:val="•"/>
      <w:lvlJc w:val="left"/>
      <w:pPr>
        <w:ind w:left="3409" w:hanging="180"/>
      </w:pPr>
      <w:rPr>
        <w:rFonts w:hint="default"/>
        <w:lang w:val="lt-LT" w:eastAsia="en-US" w:bidi="ar-SA"/>
      </w:rPr>
    </w:lvl>
    <w:lvl w:ilvl="4" w:tplc="471C6FA8">
      <w:numFmt w:val="bullet"/>
      <w:lvlText w:val="•"/>
      <w:lvlJc w:val="left"/>
      <w:pPr>
        <w:ind w:left="4286" w:hanging="180"/>
      </w:pPr>
      <w:rPr>
        <w:rFonts w:hint="default"/>
        <w:lang w:val="lt-LT" w:eastAsia="en-US" w:bidi="ar-SA"/>
      </w:rPr>
    </w:lvl>
    <w:lvl w:ilvl="5" w:tplc="07525348">
      <w:numFmt w:val="bullet"/>
      <w:lvlText w:val="•"/>
      <w:lvlJc w:val="left"/>
      <w:pPr>
        <w:ind w:left="5163" w:hanging="180"/>
      </w:pPr>
      <w:rPr>
        <w:rFonts w:hint="default"/>
        <w:lang w:val="lt-LT" w:eastAsia="en-US" w:bidi="ar-SA"/>
      </w:rPr>
    </w:lvl>
    <w:lvl w:ilvl="6" w:tplc="6F72EE64">
      <w:numFmt w:val="bullet"/>
      <w:lvlText w:val="•"/>
      <w:lvlJc w:val="left"/>
      <w:pPr>
        <w:ind w:left="6039" w:hanging="180"/>
      </w:pPr>
      <w:rPr>
        <w:rFonts w:hint="default"/>
        <w:lang w:val="lt-LT" w:eastAsia="en-US" w:bidi="ar-SA"/>
      </w:rPr>
    </w:lvl>
    <w:lvl w:ilvl="7" w:tplc="37D42ABC">
      <w:numFmt w:val="bullet"/>
      <w:lvlText w:val="•"/>
      <w:lvlJc w:val="left"/>
      <w:pPr>
        <w:ind w:left="6916" w:hanging="180"/>
      </w:pPr>
      <w:rPr>
        <w:rFonts w:hint="default"/>
        <w:lang w:val="lt-LT" w:eastAsia="en-US" w:bidi="ar-SA"/>
      </w:rPr>
    </w:lvl>
    <w:lvl w:ilvl="8" w:tplc="E0A6D0DA">
      <w:numFmt w:val="bullet"/>
      <w:lvlText w:val="•"/>
      <w:lvlJc w:val="left"/>
      <w:pPr>
        <w:ind w:left="7793" w:hanging="180"/>
      </w:pPr>
      <w:rPr>
        <w:rFonts w:hint="default"/>
        <w:lang w:val="lt-LT" w:eastAsia="en-US" w:bidi="ar-SA"/>
      </w:rPr>
    </w:lvl>
  </w:abstractNum>
  <w:abstractNum w:abstractNumId="1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43948"/>
    <w:multiLevelType w:val="hybridMultilevel"/>
    <w:tmpl w:val="5C269930"/>
    <w:lvl w:ilvl="0" w:tplc="2DCC6E2C">
      <w:start w:val="1"/>
      <w:numFmt w:val="decimal"/>
      <w:lvlText w:val="%1."/>
      <w:lvlJc w:val="left"/>
      <w:pPr>
        <w:ind w:left="79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2286F7E6">
      <w:numFmt w:val="bullet"/>
      <w:lvlText w:val="•"/>
      <w:lvlJc w:val="left"/>
      <w:pPr>
        <w:ind w:left="1674" w:hanging="567"/>
      </w:pPr>
      <w:rPr>
        <w:rFonts w:hint="default"/>
        <w:lang w:val="lt-LT" w:eastAsia="en-US" w:bidi="ar-SA"/>
      </w:rPr>
    </w:lvl>
    <w:lvl w:ilvl="2" w:tplc="D4F2EC4C">
      <w:numFmt w:val="bullet"/>
      <w:lvlText w:val="•"/>
      <w:lvlJc w:val="left"/>
      <w:pPr>
        <w:ind w:left="2549" w:hanging="567"/>
      </w:pPr>
      <w:rPr>
        <w:rFonts w:hint="default"/>
        <w:lang w:val="lt-LT" w:eastAsia="en-US" w:bidi="ar-SA"/>
      </w:rPr>
    </w:lvl>
    <w:lvl w:ilvl="3" w:tplc="BE2296BA">
      <w:numFmt w:val="bullet"/>
      <w:lvlText w:val="•"/>
      <w:lvlJc w:val="left"/>
      <w:pPr>
        <w:ind w:left="3423" w:hanging="567"/>
      </w:pPr>
      <w:rPr>
        <w:rFonts w:hint="default"/>
        <w:lang w:val="lt-LT" w:eastAsia="en-US" w:bidi="ar-SA"/>
      </w:rPr>
    </w:lvl>
    <w:lvl w:ilvl="4" w:tplc="D4623966">
      <w:numFmt w:val="bullet"/>
      <w:lvlText w:val="•"/>
      <w:lvlJc w:val="left"/>
      <w:pPr>
        <w:ind w:left="4298" w:hanging="567"/>
      </w:pPr>
      <w:rPr>
        <w:rFonts w:hint="default"/>
        <w:lang w:val="lt-LT" w:eastAsia="en-US" w:bidi="ar-SA"/>
      </w:rPr>
    </w:lvl>
    <w:lvl w:ilvl="5" w:tplc="5C7ED682">
      <w:numFmt w:val="bullet"/>
      <w:lvlText w:val="•"/>
      <w:lvlJc w:val="left"/>
      <w:pPr>
        <w:ind w:left="5173" w:hanging="567"/>
      </w:pPr>
      <w:rPr>
        <w:rFonts w:hint="default"/>
        <w:lang w:val="lt-LT" w:eastAsia="en-US" w:bidi="ar-SA"/>
      </w:rPr>
    </w:lvl>
    <w:lvl w:ilvl="6" w:tplc="D436C418">
      <w:numFmt w:val="bullet"/>
      <w:lvlText w:val="•"/>
      <w:lvlJc w:val="left"/>
      <w:pPr>
        <w:ind w:left="6047" w:hanging="567"/>
      </w:pPr>
      <w:rPr>
        <w:rFonts w:hint="default"/>
        <w:lang w:val="lt-LT" w:eastAsia="en-US" w:bidi="ar-SA"/>
      </w:rPr>
    </w:lvl>
    <w:lvl w:ilvl="7" w:tplc="46E42F9A">
      <w:numFmt w:val="bullet"/>
      <w:lvlText w:val="•"/>
      <w:lvlJc w:val="left"/>
      <w:pPr>
        <w:ind w:left="6922" w:hanging="567"/>
      </w:pPr>
      <w:rPr>
        <w:rFonts w:hint="default"/>
        <w:lang w:val="lt-LT" w:eastAsia="en-US" w:bidi="ar-SA"/>
      </w:rPr>
    </w:lvl>
    <w:lvl w:ilvl="8" w:tplc="6D9C9184">
      <w:numFmt w:val="bullet"/>
      <w:lvlText w:val="•"/>
      <w:lvlJc w:val="left"/>
      <w:pPr>
        <w:ind w:left="7797" w:hanging="567"/>
      </w:pPr>
      <w:rPr>
        <w:rFonts w:hint="default"/>
        <w:lang w:val="lt-LT" w:eastAsia="en-US" w:bidi="ar-SA"/>
      </w:rPr>
    </w:lvl>
  </w:abstractNum>
  <w:abstractNum w:abstractNumId="14" w15:restartNumberingAfterBreak="0">
    <w:nsid w:val="7C8962C2"/>
    <w:multiLevelType w:val="hybridMultilevel"/>
    <w:tmpl w:val="DEFACE22"/>
    <w:lvl w:ilvl="0" w:tplc="A3B86F64">
      <w:numFmt w:val="bullet"/>
      <w:lvlText w:val=""/>
      <w:lvlJc w:val="left"/>
      <w:pPr>
        <w:ind w:left="7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DD0A6D7E">
      <w:numFmt w:val="bullet"/>
      <w:lvlText w:val=""/>
      <w:lvlJc w:val="left"/>
      <w:pPr>
        <w:ind w:left="798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2" w:tplc="022EE5EE">
      <w:numFmt w:val="bullet"/>
      <w:lvlText w:val="•"/>
      <w:lvlJc w:val="left"/>
      <w:pPr>
        <w:ind w:left="2549" w:hanging="207"/>
      </w:pPr>
      <w:rPr>
        <w:rFonts w:hint="default"/>
        <w:lang w:val="lt-LT" w:eastAsia="en-US" w:bidi="ar-SA"/>
      </w:rPr>
    </w:lvl>
    <w:lvl w:ilvl="3" w:tplc="9B385B66">
      <w:numFmt w:val="bullet"/>
      <w:lvlText w:val="•"/>
      <w:lvlJc w:val="left"/>
      <w:pPr>
        <w:ind w:left="3423" w:hanging="207"/>
      </w:pPr>
      <w:rPr>
        <w:rFonts w:hint="default"/>
        <w:lang w:val="lt-LT" w:eastAsia="en-US" w:bidi="ar-SA"/>
      </w:rPr>
    </w:lvl>
    <w:lvl w:ilvl="4" w:tplc="CC0A265A">
      <w:numFmt w:val="bullet"/>
      <w:lvlText w:val="•"/>
      <w:lvlJc w:val="left"/>
      <w:pPr>
        <w:ind w:left="4298" w:hanging="207"/>
      </w:pPr>
      <w:rPr>
        <w:rFonts w:hint="default"/>
        <w:lang w:val="lt-LT" w:eastAsia="en-US" w:bidi="ar-SA"/>
      </w:rPr>
    </w:lvl>
    <w:lvl w:ilvl="5" w:tplc="CB9E22F4">
      <w:numFmt w:val="bullet"/>
      <w:lvlText w:val="•"/>
      <w:lvlJc w:val="left"/>
      <w:pPr>
        <w:ind w:left="5173" w:hanging="207"/>
      </w:pPr>
      <w:rPr>
        <w:rFonts w:hint="default"/>
        <w:lang w:val="lt-LT" w:eastAsia="en-US" w:bidi="ar-SA"/>
      </w:rPr>
    </w:lvl>
    <w:lvl w:ilvl="6" w:tplc="466ABC56">
      <w:numFmt w:val="bullet"/>
      <w:lvlText w:val="•"/>
      <w:lvlJc w:val="left"/>
      <w:pPr>
        <w:ind w:left="6047" w:hanging="207"/>
      </w:pPr>
      <w:rPr>
        <w:rFonts w:hint="default"/>
        <w:lang w:val="lt-LT" w:eastAsia="en-US" w:bidi="ar-SA"/>
      </w:rPr>
    </w:lvl>
    <w:lvl w:ilvl="7" w:tplc="B456FD26">
      <w:numFmt w:val="bullet"/>
      <w:lvlText w:val="•"/>
      <w:lvlJc w:val="left"/>
      <w:pPr>
        <w:ind w:left="6922" w:hanging="207"/>
      </w:pPr>
      <w:rPr>
        <w:rFonts w:hint="default"/>
        <w:lang w:val="lt-LT" w:eastAsia="en-US" w:bidi="ar-SA"/>
      </w:rPr>
    </w:lvl>
    <w:lvl w:ilvl="8" w:tplc="367CB76C">
      <w:numFmt w:val="bullet"/>
      <w:lvlText w:val="•"/>
      <w:lvlJc w:val="left"/>
      <w:pPr>
        <w:ind w:left="7797" w:hanging="207"/>
      </w:pPr>
      <w:rPr>
        <w:rFonts w:hint="default"/>
        <w:lang w:val="lt-LT" w:eastAsia="en-US" w:bidi="ar-SA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3"/>
  </w:num>
  <w:num w:numId="5">
    <w:abstractNumId w:val="14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2"/>
  </w:num>
  <w:num w:numId="13">
    <w:abstractNumId w:val="12"/>
  </w:num>
  <w:num w:numId="1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53"/>
    <w:rsid w:val="00004415"/>
    <w:rsid w:val="00234094"/>
    <w:rsid w:val="002A211A"/>
    <w:rsid w:val="002F0E53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C407B-098E-4301-ABA7-C3ED5610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2F0E5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</w:rPr>
  </w:style>
  <w:style w:type="paragraph" w:styleId="Antrat1">
    <w:name w:val="heading 1"/>
    <w:basedOn w:val="prastasis"/>
    <w:link w:val="Antrat1Diagrama"/>
    <w:uiPriority w:val="1"/>
    <w:qFormat/>
    <w:rsid w:val="002F0E53"/>
    <w:pPr>
      <w:spacing w:before="20"/>
      <w:ind w:left="107"/>
      <w:outlineLvl w:val="0"/>
    </w:pPr>
    <w:rPr>
      <w:b/>
      <w:bCs/>
    </w:rPr>
  </w:style>
  <w:style w:type="paragraph" w:styleId="Antrat2">
    <w:name w:val="heading 2"/>
    <w:basedOn w:val="prastasis"/>
    <w:link w:val="Antrat2Diagrama"/>
    <w:uiPriority w:val="1"/>
    <w:qFormat/>
    <w:rsid w:val="002F0E53"/>
    <w:pPr>
      <w:ind w:left="231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2F0E53"/>
    <w:rPr>
      <w:rFonts w:ascii="Times New Roman" w:hAnsi="Times New Roman" w:cs="Times New Roman"/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2F0E53"/>
    <w:rPr>
      <w:rFonts w:ascii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uiPriority w:val="1"/>
    <w:qFormat/>
    <w:rsid w:val="002F0E53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2F0E53"/>
    <w:rPr>
      <w:rFonts w:ascii="Times New Roman" w:hAnsi="Times New Roman" w:cs="Times New Roman"/>
    </w:rPr>
  </w:style>
  <w:style w:type="paragraph" w:styleId="Sraopastraipa">
    <w:name w:val="List Paragraph"/>
    <w:basedOn w:val="prastasis"/>
    <w:uiPriority w:val="1"/>
    <w:qFormat/>
    <w:rsid w:val="002F0E53"/>
    <w:pPr>
      <w:ind w:left="797" w:hanging="567"/>
    </w:pPr>
  </w:style>
  <w:style w:type="paragraph" w:customStyle="1" w:styleId="TableParagraph">
    <w:name w:val="Table Paragraph"/>
    <w:basedOn w:val="prastasis"/>
    <w:uiPriority w:val="1"/>
    <w:qFormat/>
    <w:rsid w:val="002F0E53"/>
  </w:style>
  <w:style w:type="paragraph" w:styleId="Antrats">
    <w:name w:val="header"/>
    <w:basedOn w:val="prastasis"/>
    <w:link w:val="AntratsDiagrama"/>
    <w:uiPriority w:val="99"/>
    <w:unhideWhenUsed/>
    <w:rsid w:val="002F0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F0E53"/>
    <w:rPr>
      <w:rFonts w:ascii="Times New Roman" w:hAnsi="Times New Roman" w:cs="Times New Roman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2F0E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F0E53"/>
    <w:rPr>
      <w:rFonts w:ascii="Times New Roman" w:hAnsi="Times New Roman" w:cs="Times New Roman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F0E53"/>
    <w:rPr>
      <w:sz w:val="21"/>
      <w:szCs w:val="21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0E5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0E53"/>
    <w:rPr>
      <w:rFonts w:ascii="Times New Roman" w:hAnsi="Times New Roman"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F0E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F0E53"/>
    <w:rPr>
      <w:rFonts w:ascii="Times New Roman" w:hAnsi="Times New Roman" w:cs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0E53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0E53"/>
    <w:rPr>
      <w:rFonts w:ascii="Times New Roman" w:hAnsi="Times New Roman" w:cs="Times New Roman"/>
      <w:sz w:val="18"/>
      <w:szCs w:val="18"/>
    </w:rPr>
  </w:style>
  <w:style w:type="paragraph" w:customStyle="1" w:styleId="v1msonormal">
    <w:name w:val="v1msonormal"/>
    <w:basedOn w:val="prastasis"/>
    <w:rsid w:val="002F0E5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zh-TW"/>
    </w:rPr>
  </w:style>
  <w:style w:type="paragraph" w:styleId="Pataisymai">
    <w:name w:val="Revision"/>
    <w:hidden/>
    <w:uiPriority w:val="99"/>
    <w:semiHidden/>
    <w:rsid w:val="002F0E53"/>
    <w:pPr>
      <w:spacing w:after="0" w:line="240" w:lineRule="auto"/>
    </w:pPr>
    <w:rPr>
      <w:rFonts w:ascii="Times New Roman" w:hAnsi="Times New Roman" w:cs="Times New Roman"/>
    </w:rPr>
  </w:style>
  <w:style w:type="character" w:styleId="Hipersaitas">
    <w:name w:val="Hyperlink"/>
    <w:basedOn w:val="Numatytasispastraiposriftas"/>
    <w:uiPriority w:val="99"/>
    <w:unhideWhenUsed/>
    <w:rsid w:val="002F0E53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F0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6965</Words>
  <Characters>3971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28</vt:i4>
      </vt:variant>
    </vt:vector>
  </HeadingPairs>
  <TitlesOfParts>
    <vt:vector size="29" baseType="lpstr">
      <vt:lpstr/>
      <vt:lpstr>    Pakuotės lapelis: informacija vartotojui</vt:lpstr>
      <vt:lpstr>    Atidžiai perskaitykite visą šį lapelį, prieš Jums suleidžiant vaistą, nes jame p</vt:lpstr>
      <vt:lpstr>    Apie ką rašoma šiame lapelyje?</vt:lpstr>
      <vt:lpstr>    Kas yra Plerixafor Auxilia ir kam jis vartojamas</vt:lpstr>
      <vt:lpstr>    Kas žinotina prieš vartojant Plerixafor Auxilia </vt:lpstr>
      <vt:lpstr>    </vt:lpstr>
      <vt:lpstr>    Plerixafor Auxilia vartoti draudžiama:</vt:lpstr>
      <vt:lpstr>    Įspėjimai ir atsargumo priemonės</vt:lpstr>
      <vt:lpstr>    </vt:lpstr>
      <vt:lpstr>    Kiti vaistai ir Plerixafor Auxilia</vt:lpstr>
      <vt:lpstr>    Nėštumas ir žindymo laikotarpis</vt:lpstr>
      <vt:lpstr>    Vairavimas ir mechanizmų valdymas</vt:lpstr>
      <vt:lpstr>    Plerixafor Auxilia sudėtyje yra natrio</vt:lpstr>
      <vt:lpstr>    Kaip vartoti Plerixafor Auxilia</vt:lpstr>
      <vt:lpstr>    Pirmiausia Jūs gausite G-KSF, po to bus leidžiamas Plerixafor Auxilia</vt:lpstr>
      <vt:lpstr>    Kokia Plerixafor Auxilia dozė skiriama?</vt:lpstr>
      <vt:lpstr>    Kaip vartojamas Plerixafor Auxilia?</vt:lpstr>
      <vt:lpstr>    Kada pirmą kartą leidžiamas Plerixafor Auxilia?</vt:lpstr>
      <vt:lpstr>    Kiek laiko vartojamas Plerixafor Auxilia?</vt:lpstr>
      <vt:lpstr>    Galimas šalutinis poveikis</vt:lpstr>
      <vt:lpstr>    Iš karto pasakykite gydytojui, jeigu:</vt:lpstr>
      <vt:lpstr>    Širdies priepuoliai</vt:lpstr>
      <vt:lpstr>    Dilgsėjimo ir tirpimo pojūtis</vt:lpstr>
      <vt:lpstr>    Pranešimas apie šalutinį poveikį</vt:lpstr>
      <vt:lpstr>    Kaip laikyti Plerixafor Auxilia</vt:lpstr>
      <vt:lpstr>    Pakuotės turinys ir kita informacija</vt:lpstr>
      <vt:lpstr>    Plerixafor Auxilia išvaizda ir kiekis pakuotėje</vt:lpstr>
      <vt:lpstr>    Gamintojas</vt:lpstr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2023-11-06T09:03:00Z</dcterms:created>
  <dcterms:modified xsi:type="dcterms:W3CDTF">2023-11-06T09:04:00Z</dcterms:modified>
</cp:coreProperties>
</file>