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1BA40" w14:textId="77777777" w:rsidR="00987EF0" w:rsidRPr="00A46130" w:rsidRDefault="00987EF0" w:rsidP="00952C90">
      <w:pPr>
        <w:spacing w:before="0" w:after="0"/>
        <w:rPr>
          <w:sz w:val="22"/>
          <w:szCs w:val="22"/>
        </w:rPr>
      </w:pPr>
    </w:p>
    <w:p w14:paraId="0323014B" w14:textId="77777777" w:rsidR="00987EF0" w:rsidRPr="00A46130" w:rsidRDefault="00987EF0" w:rsidP="00952C90">
      <w:pPr>
        <w:spacing w:before="0" w:after="0"/>
        <w:rPr>
          <w:sz w:val="22"/>
          <w:szCs w:val="22"/>
        </w:rPr>
      </w:pPr>
    </w:p>
    <w:p w14:paraId="70F55E21" w14:textId="77777777" w:rsidR="00987EF0" w:rsidRPr="00A46130" w:rsidRDefault="00987EF0" w:rsidP="00952C90">
      <w:pPr>
        <w:spacing w:before="0" w:after="0"/>
        <w:rPr>
          <w:sz w:val="22"/>
          <w:szCs w:val="22"/>
        </w:rPr>
      </w:pPr>
    </w:p>
    <w:p w14:paraId="10290790" w14:textId="77777777" w:rsidR="00987EF0" w:rsidRPr="00A46130" w:rsidRDefault="00987EF0" w:rsidP="00952C90">
      <w:pPr>
        <w:spacing w:before="0" w:after="0"/>
        <w:rPr>
          <w:sz w:val="22"/>
          <w:szCs w:val="22"/>
        </w:rPr>
      </w:pPr>
    </w:p>
    <w:p w14:paraId="1113D530" w14:textId="77777777" w:rsidR="00987EF0" w:rsidRPr="00A46130" w:rsidRDefault="00987EF0" w:rsidP="00952C90">
      <w:pPr>
        <w:spacing w:before="0" w:after="0"/>
        <w:rPr>
          <w:sz w:val="22"/>
          <w:szCs w:val="22"/>
        </w:rPr>
      </w:pPr>
    </w:p>
    <w:p w14:paraId="40E65CEB" w14:textId="77777777" w:rsidR="00987EF0" w:rsidRPr="00A46130" w:rsidRDefault="00987EF0" w:rsidP="00952C90">
      <w:pPr>
        <w:spacing w:before="0" w:after="0"/>
        <w:rPr>
          <w:sz w:val="22"/>
          <w:szCs w:val="22"/>
        </w:rPr>
      </w:pPr>
    </w:p>
    <w:p w14:paraId="60876BFA" w14:textId="77777777" w:rsidR="00987EF0" w:rsidRPr="00A46130" w:rsidRDefault="00987EF0" w:rsidP="00952C90">
      <w:pPr>
        <w:spacing w:before="0" w:after="0"/>
        <w:rPr>
          <w:sz w:val="22"/>
          <w:szCs w:val="22"/>
        </w:rPr>
      </w:pPr>
    </w:p>
    <w:p w14:paraId="46463009" w14:textId="77777777" w:rsidR="00987EF0" w:rsidRPr="00A46130" w:rsidRDefault="00987EF0" w:rsidP="00952C90">
      <w:pPr>
        <w:spacing w:before="0" w:after="0"/>
        <w:rPr>
          <w:sz w:val="22"/>
          <w:szCs w:val="22"/>
        </w:rPr>
      </w:pPr>
    </w:p>
    <w:p w14:paraId="0DAD976C" w14:textId="77777777" w:rsidR="00987EF0" w:rsidRPr="00A46130" w:rsidRDefault="00987EF0" w:rsidP="00952C90">
      <w:pPr>
        <w:spacing w:before="0" w:after="0"/>
        <w:rPr>
          <w:sz w:val="22"/>
          <w:szCs w:val="22"/>
        </w:rPr>
      </w:pPr>
    </w:p>
    <w:p w14:paraId="5796CF04" w14:textId="77777777" w:rsidR="00987EF0" w:rsidRPr="00A46130" w:rsidRDefault="00987EF0" w:rsidP="00952C90">
      <w:pPr>
        <w:spacing w:before="0" w:after="0"/>
        <w:rPr>
          <w:sz w:val="22"/>
          <w:szCs w:val="22"/>
        </w:rPr>
      </w:pPr>
    </w:p>
    <w:p w14:paraId="4F90C2EA" w14:textId="77777777" w:rsidR="00987EF0" w:rsidRPr="00A46130" w:rsidRDefault="00987EF0" w:rsidP="00952C90">
      <w:pPr>
        <w:spacing w:before="0" w:after="0"/>
        <w:rPr>
          <w:sz w:val="22"/>
          <w:szCs w:val="22"/>
        </w:rPr>
      </w:pPr>
    </w:p>
    <w:p w14:paraId="7F926B83" w14:textId="77777777" w:rsidR="00EA3A1E" w:rsidRPr="00A46130" w:rsidRDefault="00EA3A1E" w:rsidP="00952C90">
      <w:pPr>
        <w:spacing w:before="0" w:after="0"/>
        <w:rPr>
          <w:sz w:val="22"/>
          <w:szCs w:val="22"/>
        </w:rPr>
      </w:pPr>
    </w:p>
    <w:p w14:paraId="2F337EFF" w14:textId="77777777" w:rsidR="00EA3A1E" w:rsidRPr="00A46130" w:rsidRDefault="00EA3A1E" w:rsidP="00952C90">
      <w:pPr>
        <w:spacing w:before="0" w:after="0"/>
        <w:rPr>
          <w:sz w:val="22"/>
          <w:szCs w:val="22"/>
        </w:rPr>
      </w:pPr>
    </w:p>
    <w:p w14:paraId="659BC098" w14:textId="77777777" w:rsidR="00EA3A1E" w:rsidRPr="00A46130" w:rsidRDefault="00EA3A1E" w:rsidP="00952C90">
      <w:pPr>
        <w:spacing w:before="0" w:after="0"/>
        <w:rPr>
          <w:sz w:val="22"/>
          <w:szCs w:val="22"/>
        </w:rPr>
      </w:pPr>
    </w:p>
    <w:p w14:paraId="23387DC2" w14:textId="77777777" w:rsidR="00EA3A1E" w:rsidRPr="00A46130" w:rsidRDefault="00EA3A1E" w:rsidP="00952C90">
      <w:pPr>
        <w:spacing w:before="0" w:after="0"/>
        <w:rPr>
          <w:sz w:val="22"/>
          <w:szCs w:val="22"/>
        </w:rPr>
      </w:pPr>
    </w:p>
    <w:p w14:paraId="493D3C97" w14:textId="77777777" w:rsidR="00EA3A1E" w:rsidRPr="00A46130" w:rsidRDefault="00EA3A1E" w:rsidP="00952C90">
      <w:pPr>
        <w:spacing w:before="0" w:after="0"/>
        <w:rPr>
          <w:sz w:val="22"/>
          <w:szCs w:val="22"/>
        </w:rPr>
      </w:pPr>
    </w:p>
    <w:p w14:paraId="4D4A40C6" w14:textId="77777777" w:rsidR="00EA3A1E" w:rsidRPr="00A46130" w:rsidRDefault="00EA3A1E" w:rsidP="00952C90">
      <w:pPr>
        <w:spacing w:before="0" w:after="0"/>
        <w:rPr>
          <w:sz w:val="22"/>
          <w:szCs w:val="22"/>
        </w:rPr>
      </w:pPr>
    </w:p>
    <w:p w14:paraId="34A3D68E" w14:textId="77777777" w:rsidR="00EA3A1E" w:rsidRPr="00A46130" w:rsidRDefault="00EA3A1E" w:rsidP="00952C90">
      <w:pPr>
        <w:spacing w:before="0" w:after="0"/>
        <w:rPr>
          <w:sz w:val="22"/>
          <w:szCs w:val="22"/>
        </w:rPr>
      </w:pPr>
    </w:p>
    <w:p w14:paraId="0C6ACB46" w14:textId="77777777" w:rsidR="00EA3A1E" w:rsidRPr="00A46130" w:rsidRDefault="00EA3A1E" w:rsidP="00952C90">
      <w:pPr>
        <w:spacing w:before="0" w:after="0"/>
        <w:rPr>
          <w:sz w:val="22"/>
          <w:szCs w:val="22"/>
        </w:rPr>
      </w:pPr>
    </w:p>
    <w:p w14:paraId="7804ED0E" w14:textId="77777777" w:rsidR="00EA3A1E" w:rsidRPr="00A46130" w:rsidRDefault="00EA3A1E" w:rsidP="00952C90">
      <w:pPr>
        <w:spacing w:before="0" w:after="0"/>
        <w:rPr>
          <w:sz w:val="22"/>
          <w:szCs w:val="22"/>
        </w:rPr>
      </w:pPr>
    </w:p>
    <w:p w14:paraId="70072DDD" w14:textId="77777777" w:rsidR="00EA3A1E" w:rsidRPr="00A46130" w:rsidRDefault="00EA3A1E" w:rsidP="00952C90">
      <w:pPr>
        <w:spacing w:before="0" w:after="0"/>
        <w:rPr>
          <w:sz w:val="22"/>
          <w:szCs w:val="22"/>
        </w:rPr>
      </w:pPr>
    </w:p>
    <w:p w14:paraId="5E777A2F" w14:textId="77777777" w:rsidR="00987EF0" w:rsidRPr="00A46130" w:rsidRDefault="00987EF0" w:rsidP="00952C90">
      <w:pPr>
        <w:spacing w:before="0" w:after="0"/>
        <w:rPr>
          <w:sz w:val="22"/>
          <w:szCs w:val="22"/>
        </w:rPr>
      </w:pPr>
    </w:p>
    <w:p w14:paraId="518F464C" w14:textId="77777777" w:rsidR="009E2E85" w:rsidRDefault="009E2E85" w:rsidP="00992D80">
      <w:pPr>
        <w:spacing w:before="0" w:after="0"/>
        <w:jc w:val="center"/>
        <w:rPr>
          <w:b/>
          <w:bCs/>
          <w:iCs/>
          <w:sz w:val="22"/>
          <w:szCs w:val="22"/>
        </w:rPr>
      </w:pPr>
    </w:p>
    <w:p w14:paraId="28974381" w14:textId="44E99F40" w:rsidR="00EA3A1E" w:rsidRPr="00A46130" w:rsidRDefault="00EA3A1E" w:rsidP="00992D80">
      <w:pPr>
        <w:spacing w:before="0" w:after="0"/>
        <w:jc w:val="center"/>
        <w:rPr>
          <w:b/>
          <w:bCs/>
          <w:iCs/>
          <w:sz w:val="22"/>
          <w:szCs w:val="22"/>
        </w:rPr>
      </w:pPr>
      <w:r w:rsidRPr="00A46130">
        <w:rPr>
          <w:b/>
          <w:bCs/>
          <w:iCs/>
          <w:sz w:val="22"/>
          <w:szCs w:val="22"/>
        </w:rPr>
        <w:t>I PRIEDAS</w:t>
      </w:r>
    </w:p>
    <w:p w14:paraId="4E056AF4" w14:textId="77777777" w:rsidR="00992D80" w:rsidRPr="00A46130" w:rsidRDefault="00992D80" w:rsidP="00E629C3">
      <w:pPr>
        <w:spacing w:before="0" w:after="0"/>
        <w:rPr>
          <w:sz w:val="22"/>
          <w:szCs w:val="22"/>
        </w:rPr>
      </w:pPr>
    </w:p>
    <w:p w14:paraId="40E4EA3B" w14:textId="77777777" w:rsidR="00AB4AA1" w:rsidRPr="00A46130" w:rsidRDefault="00987EF0" w:rsidP="00956ABF">
      <w:pPr>
        <w:pStyle w:val="Pavadinimas"/>
        <w:spacing w:before="0" w:after="0"/>
        <w:rPr>
          <w:sz w:val="22"/>
          <w:szCs w:val="22"/>
        </w:rPr>
      </w:pPr>
      <w:r w:rsidRPr="00A46130">
        <w:rPr>
          <w:sz w:val="22"/>
          <w:szCs w:val="22"/>
        </w:rPr>
        <w:t>PREPARATO CHARAKTERISTIKŲ SANTRAUKA</w:t>
      </w:r>
    </w:p>
    <w:p w14:paraId="28FAC03D" w14:textId="77777777" w:rsidR="00B919B0" w:rsidRPr="00A46130" w:rsidRDefault="00987EF0" w:rsidP="007F4AD3">
      <w:pPr>
        <w:pStyle w:val="Antrat1"/>
        <w:numPr>
          <w:ilvl w:val="0"/>
          <w:numId w:val="23"/>
        </w:numPr>
        <w:spacing w:before="0" w:after="0"/>
        <w:ind w:left="567" w:hanging="567"/>
        <w:rPr>
          <w:sz w:val="22"/>
          <w:szCs w:val="22"/>
        </w:rPr>
      </w:pPr>
      <w:r w:rsidRPr="00A46130">
        <w:rPr>
          <w:sz w:val="22"/>
          <w:szCs w:val="22"/>
        </w:rPr>
        <w:br w:type="page"/>
      </w:r>
      <w:r w:rsidR="00B919B0" w:rsidRPr="00A46130">
        <w:rPr>
          <w:sz w:val="22"/>
          <w:szCs w:val="22"/>
        </w:rPr>
        <w:lastRenderedPageBreak/>
        <w:t>VAISTINIO PREPARATO PAVADINIMAS</w:t>
      </w:r>
    </w:p>
    <w:p w14:paraId="36AD9FBB" w14:textId="77777777" w:rsidR="00B919B0" w:rsidRPr="00A46130" w:rsidRDefault="00B919B0" w:rsidP="00956ABF">
      <w:pPr>
        <w:spacing w:before="0" w:after="0"/>
        <w:rPr>
          <w:sz w:val="22"/>
          <w:szCs w:val="22"/>
          <w:lang w:eastAsia="de-DE"/>
        </w:rPr>
      </w:pPr>
    </w:p>
    <w:p w14:paraId="3DD58BEC" w14:textId="58D63DF4" w:rsidR="00B919B0" w:rsidRPr="00A46130" w:rsidRDefault="001A1659" w:rsidP="00956ABF">
      <w:pPr>
        <w:spacing w:before="0" w:after="0"/>
        <w:ind w:right="-1"/>
        <w:jc w:val="both"/>
        <w:rPr>
          <w:bCs/>
          <w:sz w:val="22"/>
          <w:szCs w:val="22"/>
        </w:rPr>
      </w:pPr>
      <w:r w:rsidRPr="00A46130">
        <w:rPr>
          <w:bCs/>
          <w:sz w:val="22"/>
          <w:szCs w:val="22"/>
        </w:rPr>
        <w:t>MENOPUR</w:t>
      </w:r>
      <w:r w:rsidR="00B919B0" w:rsidRPr="00A46130">
        <w:rPr>
          <w:bCs/>
          <w:sz w:val="22"/>
          <w:szCs w:val="22"/>
        </w:rPr>
        <w:t xml:space="preserve"> 75</w:t>
      </w:r>
      <w:r w:rsidR="00992D80" w:rsidRPr="00A46130">
        <w:rPr>
          <w:bCs/>
          <w:sz w:val="22"/>
          <w:szCs w:val="22"/>
        </w:rPr>
        <w:t> </w:t>
      </w:r>
      <w:r w:rsidR="00B919B0" w:rsidRPr="00A46130">
        <w:rPr>
          <w:bCs/>
          <w:sz w:val="22"/>
          <w:szCs w:val="22"/>
        </w:rPr>
        <w:t>TV</w:t>
      </w:r>
      <w:r w:rsidR="00992D80" w:rsidRPr="00A46130">
        <w:rPr>
          <w:bCs/>
          <w:sz w:val="22"/>
          <w:szCs w:val="22"/>
        </w:rPr>
        <w:t xml:space="preserve"> milteliai ir tirpiklis injekciniam tirpalui</w:t>
      </w:r>
    </w:p>
    <w:p w14:paraId="09935FB0" w14:textId="77777777" w:rsidR="00B919B0" w:rsidRPr="00A46130" w:rsidRDefault="00B919B0" w:rsidP="00956ABF">
      <w:pPr>
        <w:spacing w:before="0" w:after="0"/>
        <w:ind w:right="-1"/>
        <w:jc w:val="both"/>
        <w:rPr>
          <w:bCs/>
          <w:sz w:val="22"/>
          <w:szCs w:val="22"/>
          <w:lang w:eastAsia="de-DE"/>
        </w:rPr>
      </w:pPr>
    </w:p>
    <w:p w14:paraId="75CA8B9F" w14:textId="77777777" w:rsidR="00B919B0" w:rsidRPr="00A46130" w:rsidRDefault="00B919B0" w:rsidP="00956ABF">
      <w:pPr>
        <w:spacing w:before="0" w:after="0"/>
        <w:ind w:right="-1"/>
        <w:jc w:val="both"/>
        <w:rPr>
          <w:bCs/>
          <w:sz w:val="22"/>
          <w:szCs w:val="22"/>
          <w:lang w:eastAsia="de-DE"/>
        </w:rPr>
      </w:pPr>
    </w:p>
    <w:p w14:paraId="765B44CD" w14:textId="77777777" w:rsidR="00B919B0" w:rsidRPr="00A46130" w:rsidRDefault="00B919B0" w:rsidP="007F4AD3">
      <w:pPr>
        <w:pStyle w:val="Antrat1"/>
        <w:numPr>
          <w:ilvl w:val="0"/>
          <w:numId w:val="23"/>
        </w:numPr>
        <w:spacing w:before="0" w:after="0"/>
        <w:ind w:left="567" w:hanging="567"/>
        <w:rPr>
          <w:sz w:val="22"/>
          <w:szCs w:val="22"/>
        </w:rPr>
      </w:pPr>
      <w:r w:rsidRPr="00A46130">
        <w:rPr>
          <w:sz w:val="22"/>
          <w:szCs w:val="22"/>
        </w:rPr>
        <w:t>KOKYBINĖ IR KIEKYBINĖ SUDĖTIS</w:t>
      </w:r>
    </w:p>
    <w:p w14:paraId="266B57FF" w14:textId="77777777" w:rsidR="00B919B0" w:rsidRPr="007459EC" w:rsidRDefault="00B919B0" w:rsidP="00956ABF">
      <w:pPr>
        <w:spacing w:before="0" w:after="0"/>
        <w:ind w:right="-1"/>
        <w:rPr>
          <w:bCs/>
          <w:strike/>
          <w:sz w:val="22"/>
          <w:szCs w:val="22"/>
          <w:lang w:eastAsia="de-DE"/>
        </w:rPr>
      </w:pPr>
    </w:p>
    <w:p w14:paraId="7F1B9E49" w14:textId="315B5EB5" w:rsidR="00AE40FD" w:rsidRPr="007459EC" w:rsidRDefault="00FE32C9" w:rsidP="00992D80">
      <w:pPr>
        <w:shd w:val="clear" w:color="auto" w:fill="FFFFFF"/>
        <w:spacing w:before="0" w:after="0"/>
        <w:rPr>
          <w:sz w:val="22"/>
          <w:szCs w:val="22"/>
        </w:rPr>
      </w:pPr>
      <w:r>
        <w:rPr>
          <w:sz w:val="22"/>
          <w:szCs w:val="22"/>
        </w:rPr>
        <w:t xml:space="preserve">Paruošto tirpalo (1 ml) sudėtyje yra 75 TV labai išgryninto </w:t>
      </w:r>
      <w:proofErr w:type="spellStart"/>
      <w:r>
        <w:rPr>
          <w:sz w:val="22"/>
          <w:szCs w:val="22"/>
        </w:rPr>
        <w:t>menotropino</w:t>
      </w:r>
      <w:proofErr w:type="spellEnd"/>
      <w:r>
        <w:rPr>
          <w:sz w:val="22"/>
          <w:szCs w:val="22"/>
        </w:rPr>
        <w:t xml:space="preserve">. </w:t>
      </w:r>
      <w:r w:rsidR="00B919B0" w:rsidRPr="007459EC">
        <w:rPr>
          <w:sz w:val="22"/>
          <w:szCs w:val="22"/>
        </w:rPr>
        <w:t xml:space="preserve">Kiekviename </w:t>
      </w:r>
      <w:r w:rsidR="001465BC" w:rsidRPr="007459EC">
        <w:rPr>
          <w:sz w:val="22"/>
          <w:szCs w:val="22"/>
        </w:rPr>
        <w:t xml:space="preserve">miltelių </w:t>
      </w:r>
      <w:r w:rsidR="00992D80" w:rsidRPr="007459EC">
        <w:rPr>
          <w:sz w:val="22"/>
          <w:szCs w:val="22"/>
        </w:rPr>
        <w:t xml:space="preserve">flakone </w:t>
      </w:r>
      <w:r w:rsidR="00B919B0" w:rsidRPr="007459EC">
        <w:rPr>
          <w:sz w:val="22"/>
          <w:szCs w:val="22"/>
        </w:rPr>
        <w:t>yra</w:t>
      </w:r>
      <w:r w:rsidR="00CA2405" w:rsidRPr="007459EC">
        <w:rPr>
          <w:sz w:val="22"/>
          <w:szCs w:val="22"/>
        </w:rPr>
        <w:t xml:space="preserve"> </w:t>
      </w:r>
      <w:r w:rsidR="00B83348" w:rsidRPr="007459EC">
        <w:rPr>
          <w:sz w:val="22"/>
          <w:szCs w:val="22"/>
        </w:rPr>
        <w:t xml:space="preserve">labai išgryninto </w:t>
      </w:r>
      <w:proofErr w:type="spellStart"/>
      <w:r w:rsidR="00B83348" w:rsidRPr="007459EC">
        <w:rPr>
          <w:sz w:val="22"/>
          <w:szCs w:val="22"/>
        </w:rPr>
        <w:t>menotropino</w:t>
      </w:r>
      <w:proofErr w:type="spellEnd"/>
      <w:r w:rsidR="00B83348" w:rsidRPr="007459EC">
        <w:rPr>
          <w:sz w:val="22"/>
          <w:szCs w:val="22"/>
        </w:rPr>
        <w:t xml:space="preserve"> (žmogaus </w:t>
      </w:r>
      <w:proofErr w:type="spellStart"/>
      <w:r w:rsidR="00B83348" w:rsidRPr="007459EC">
        <w:rPr>
          <w:sz w:val="22"/>
          <w:szCs w:val="22"/>
        </w:rPr>
        <w:t>menopauzinio</w:t>
      </w:r>
      <w:proofErr w:type="spellEnd"/>
      <w:r w:rsidR="00B83348" w:rsidRPr="007459EC">
        <w:rPr>
          <w:sz w:val="22"/>
          <w:szCs w:val="22"/>
        </w:rPr>
        <w:t xml:space="preserve"> </w:t>
      </w:r>
      <w:proofErr w:type="spellStart"/>
      <w:r w:rsidR="00B83348" w:rsidRPr="007459EC">
        <w:rPr>
          <w:sz w:val="22"/>
          <w:szCs w:val="22"/>
        </w:rPr>
        <w:t>gonadotropino</w:t>
      </w:r>
      <w:proofErr w:type="spellEnd"/>
      <w:r w:rsidR="001E6BAE" w:rsidRPr="007459EC">
        <w:rPr>
          <w:sz w:val="22"/>
          <w:szCs w:val="22"/>
        </w:rPr>
        <w:t xml:space="preserve">, </w:t>
      </w:r>
      <w:proofErr w:type="spellStart"/>
      <w:r w:rsidR="001E6BAE" w:rsidRPr="007459EC">
        <w:rPr>
          <w:sz w:val="22"/>
          <w:szCs w:val="22"/>
        </w:rPr>
        <w:t>žMG</w:t>
      </w:r>
      <w:proofErr w:type="spellEnd"/>
      <w:r w:rsidR="00B83348" w:rsidRPr="007459EC">
        <w:rPr>
          <w:sz w:val="22"/>
          <w:szCs w:val="22"/>
        </w:rPr>
        <w:t>), kurio</w:t>
      </w:r>
      <w:r w:rsidR="00CA2405" w:rsidRPr="007459EC">
        <w:rPr>
          <w:sz w:val="22"/>
          <w:szCs w:val="22"/>
        </w:rPr>
        <w:t xml:space="preserve"> aktyvumas atitinka </w:t>
      </w:r>
      <w:r w:rsidR="00B919B0" w:rsidRPr="007459EC">
        <w:rPr>
          <w:sz w:val="22"/>
          <w:szCs w:val="22"/>
        </w:rPr>
        <w:t>75</w:t>
      </w:r>
      <w:r w:rsidR="00992D80" w:rsidRPr="007459EC">
        <w:rPr>
          <w:sz w:val="22"/>
          <w:szCs w:val="22"/>
        </w:rPr>
        <w:t> </w:t>
      </w:r>
      <w:r w:rsidR="00B919B0" w:rsidRPr="007459EC">
        <w:rPr>
          <w:sz w:val="22"/>
          <w:szCs w:val="22"/>
        </w:rPr>
        <w:t>TV</w:t>
      </w:r>
      <w:r w:rsidR="00CA2405" w:rsidRPr="007459EC">
        <w:rPr>
          <w:sz w:val="22"/>
          <w:szCs w:val="22"/>
        </w:rPr>
        <w:t xml:space="preserve"> </w:t>
      </w:r>
      <w:r w:rsidR="00B919B0" w:rsidRPr="007459EC">
        <w:rPr>
          <w:sz w:val="22"/>
          <w:szCs w:val="22"/>
        </w:rPr>
        <w:t>folikulus stimuliuojančio hormono</w:t>
      </w:r>
      <w:r w:rsidR="00A05941" w:rsidRPr="007459EC">
        <w:rPr>
          <w:sz w:val="22"/>
          <w:szCs w:val="22"/>
        </w:rPr>
        <w:t xml:space="preserve"> (FSH)</w:t>
      </w:r>
      <w:r w:rsidR="00AE40FD" w:rsidRPr="007459EC">
        <w:rPr>
          <w:sz w:val="22"/>
          <w:szCs w:val="22"/>
        </w:rPr>
        <w:t xml:space="preserve"> </w:t>
      </w:r>
      <w:proofErr w:type="spellStart"/>
      <w:r>
        <w:rPr>
          <w:sz w:val="22"/>
          <w:szCs w:val="22"/>
        </w:rPr>
        <w:t>biokatyvumo</w:t>
      </w:r>
      <w:proofErr w:type="spellEnd"/>
      <w:r w:rsidRPr="007459EC">
        <w:rPr>
          <w:sz w:val="22"/>
          <w:szCs w:val="22"/>
        </w:rPr>
        <w:t xml:space="preserve"> </w:t>
      </w:r>
      <w:r w:rsidR="00B919B0" w:rsidRPr="007459EC">
        <w:rPr>
          <w:sz w:val="22"/>
          <w:szCs w:val="22"/>
        </w:rPr>
        <w:t>ir</w:t>
      </w:r>
      <w:r w:rsidR="00CA2405" w:rsidRPr="007459EC">
        <w:rPr>
          <w:sz w:val="22"/>
          <w:szCs w:val="22"/>
        </w:rPr>
        <w:t xml:space="preserve"> </w:t>
      </w:r>
      <w:r w:rsidR="00B919B0" w:rsidRPr="007459EC">
        <w:rPr>
          <w:sz w:val="22"/>
          <w:szCs w:val="22"/>
        </w:rPr>
        <w:t>75</w:t>
      </w:r>
      <w:r w:rsidR="00AE40FD" w:rsidRPr="007459EC">
        <w:rPr>
          <w:sz w:val="22"/>
          <w:szCs w:val="22"/>
        </w:rPr>
        <w:t> </w:t>
      </w:r>
      <w:r w:rsidR="00B919B0" w:rsidRPr="007459EC">
        <w:rPr>
          <w:sz w:val="22"/>
          <w:szCs w:val="22"/>
        </w:rPr>
        <w:t xml:space="preserve">TV </w:t>
      </w:r>
      <w:proofErr w:type="spellStart"/>
      <w:r w:rsidR="00B919B0" w:rsidRPr="007459EC">
        <w:rPr>
          <w:sz w:val="22"/>
          <w:szCs w:val="22"/>
        </w:rPr>
        <w:t>liuteinizuojančio</w:t>
      </w:r>
      <w:proofErr w:type="spellEnd"/>
      <w:r w:rsidR="00B919B0" w:rsidRPr="007459EC">
        <w:rPr>
          <w:sz w:val="22"/>
          <w:szCs w:val="22"/>
        </w:rPr>
        <w:t xml:space="preserve"> hormono</w:t>
      </w:r>
      <w:r w:rsidR="005A01A5" w:rsidRPr="007459EC">
        <w:rPr>
          <w:sz w:val="22"/>
          <w:szCs w:val="22"/>
        </w:rPr>
        <w:t xml:space="preserve"> (LH)</w:t>
      </w:r>
      <w:r w:rsidR="00B919B0" w:rsidRPr="007459EC">
        <w:rPr>
          <w:sz w:val="22"/>
          <w:szCs w:val="22"/>
        </w:rPr>
        <w:t xml:space="preserve"> </w:t>
      </w:r>
      <w:proofErr w:type="spellStart"/>
      <w:r>
        <w:rPr>
          <w:sz w:val="22"/>
          <w:szCs w:val="22"/>
        </w:rPr>
        <w:t>bioaktyvumo</w:t>
      </w:r>
      <w:proofErr w:type="spellEnd"/>
      <w:r>
        <w:rPr>
          <w:sz w:val="22"/>
          <w:szCs w:val="22"/>
        </w:rPr>
        <w:t xml:space="preserve">. </w:t>
      </w:r>
    </w:p>
    <w:p w14:paraId="290415FC" w14:textId="77777777" w:rsidR="00B83348" w:rsidRPr="007459EC" w:rsidRDefault="00B83348" w:rsidP="00992D80">
      <w:pPr>
        <w:shd w:val="clear" w:color="auto" w:fill="FFFFFF"/>
        <w:spacing w:before="0" w:after="0"/>
        <w:rPr>
          <w:sz w:val="22"/>
          <w:szCs w:val="22"/>
        </w:rPr>
      </w:pPr>
    </w:p>
    <w:p w14:paraId="61944FC0" w14:textId="76433AA7" w:rsidR="00B919B0" w:rsidRPr="007459EC" w:rsidRDefault="00FE32C9" w:rsidP="00C35D80">
      <w:pPr>
        <w:shd w:val="clear" w:color="auto" w:fill="FFFFFF"/>
        <w:spacing w:before="0" w:after="0"/>
        <w:rPr>
          <w:bCs/>
          <w:sz w:val="22"/>
          <w:szCs w:val="22"/>
        </w:rPr>
      </w:pPr>
      <w:proofErr w:type="spellStart"/>
      <w:r>
        <w:rPr>
          <w:sz w:val="22"/>
          <w:szCs w:val="22"/>
        </w:rPr>
        <w:t>Menotropino</w:t>
      </w:r>
      <w:proofErr w:type="spellEnd"/>
      <w:r>
        <w:rPr>
          <w:sz w:val="22"/>
          <w:szCs w:val="22"/>
        </w:rPr>
        <w:t xml:space="preserve"> sudėtyje yra folikulus stimuliuojantis hormonas (FSH), </w:t>
      </w:r>
      <w:proofErr w:type="spellStart"/>
      <w:r>
        <w:rPr>
          <w:sz w:val="22"/>
          <w:szCs w:val="22"/>
        </w:rPr>
        <w:t>liutenizuojantis</w:t>
      </w:r>
      <w:proofErr w:type="spellEnd"/>
      <w:r>
        <w:rPr>
          <w:sz w:val="22"/>
          <w:szCs w:val="22"/>
        </w:rPr>
        <w:t xml:space="preserve"> hormonas (LH) ir </w:t>
      </w:r>
      <w:r w:rsidR="004D34F0" w:rsidRPr="007459EC">
        <w:rPr>
          <w:sz w:val="22"/>
          <w:szCs w:val="22"/>
        </w:rPr>
        <w:t>ž</w:t>
      </w:r>
      <w:r w:rsidR="00B919B0" w:rsidRPr="007459EC">
        <w:rPr>
          <w:sz w:val="22"/>
          <w:szCs w:val="22"/>
        </w:rPr>
        <w:t xml:space="preserve">mogaus </w:t>
      </w:r>
      <w:proofErr w:type="spellStart"/>
      <w:r w:rsidR="00B919B0" w:rsidRPr="007459EC">
        <w:rPr>
          <w:sz w:val="22"/>
          <w:szCs w:val="22"/>
        </w:rPr>
        <w:t>chorionini</w:t>
      </w:r>
      <w:r w:rsidR="0096436E" w:rsidRPr="007459EC">
        <w:rPr>
          <w:sz w:val="22"/>
          <w:szCs w:val="22"/>
        </w:rPr>
        <w:t>s</w:t>
      </w:r>
      <w:proofErr w:type="spellEnd"/>
      <w:r w:rsidR="00B919B0" w:rsidRPr="007459EC">
        <w:rPr>
          <w:sz w:val="22"/>
          <w:szCs w:val="22"/>
        </w:rPr>
        <w:t xml:space="preserve"> </w:t>
      </w:r>
      <w:proofErr w:type="spellStart"/>
      <w:r w:rsidR="00B919B0" w:rsidRPr="007459EC">
        <w:rPr>
          <w:sz w:val="22"/>
          <w:szCs w:val="22"/>
        </w:rPr>
        <w:t>gonadotropin</w:t>
      </w:r>
      <w:r w:rsidR="0096436E" w:rsidRPr="007459EC">
        <w:rPr>
          <w:sz w:val="22"/>
          <w:szCs w:val="22"/>
        </w:rPr>
        <w:t>as</w:t>
      </w:r>
      <w:proofErr w:type="spellEnd"/>
      <w:r w:rsidR="00B919B0" w:rsidRPr="007459EC">
        <w:rPr>
          <w:sz w:val="22"/>
          <w:szCs w:val="22"/>
        </w:rPr>
        <w:t xml:space="preserve"> (</w:t>
      </w:r>
      <w:proofErr w:type="spellStart"/>
      <w:r w:rsidR="00FF3804" w:rsidRPr="007459EC">
        <w:rPr>
          <w:sz w:val="22"/>
          <w:szCs w:val="22"/>
        </w:rPr>
        <w:t>žCG</w:t>
      </w:r>
      <w:proofErr w:type="spellEnd"/>
      <w:r w:rsidR="00B919B0" w:rsidRPr="007459EC">
        <w:rPr>
          <w:sz w:val="22"/>
          <w:szCs w:val="22"/>
        </w:rPr>
        <w:t>)</w:t>
      </w:r>
      <w:r>
        <w:rPr>
          <w:sz w:val="22"/>
          <w:szCs w:val="22"/>
        </w:rPr>
        <w:t>, gautas iš</w:t>
      </w:r>
      <w:r w:rsidR="004D34F0" w:rsidRPr="007459EC">
        <w:rPr>
          <w:sz w:val="22"/>
          <w:szCs w:val="22"/>
        </w:rPr>
        <w:t xml:space="preserve"> moterų po menopauzės </w:t>
      </w:r>
      <w:r w:rsidR="00D71620" w:rsidRPr="007459EC">
        <w:rPr>
          <w:sz w:val="22"/>
          <w:szCs w:val="22"/>
        </w:rPr>
        <w:t>šlapim</w:t>
      </w:r>
      <w:r>
        <w:rPr>
          <w:sz w:val="22"/>
          <w:szCs w:val="22"/>
        </w:rPr>
        <w:t xml:space="preserve">o. Reikalingam bendram LH </w:t>
      </w:r>
      <w:proofErr w:type="spellStart"/>
      <w:r>
        <w:rPr>
          <w:sz w:val="22"/>
          <w:szCs w:val="22"/>
        </w:rPr>
        <w:t>biokatyvumui</w:t>
      </w:r>
      <w:proofErr w:type="spellEnd"/>
      <w:r>
        <w:rPr>
          <w:sz w:val="22"/>
          <w:szCs w:val="22"/>
        </w:rPr>
        <w:t xml:space="preserve"> pasiekti gali būti pridėtas </w:t>
      </w:r>
      <w:proofErr w:type="spellStart"/>
      <w:r>
        <w:rPr>
          <w:sz w:val="22"/>
          <w:szCs w:val="22"/>
        </w:rPr>
        <w:t>žCG</w:t>
      </w:r>
      <w:proofErr w:type="spellEnd"/>
      <w:r>
        <w:rPr>
          <w:sz w:val="22"/>
          <w:szCs w:val="22"/>
        </w:rPr>
        <w:t xml:space="preserve">, gautas iš nėščių moterų šlapimo. Žr. 5.1 skyrių. </w:t>
      </w:r>
    </w:p>
    <w:p w14:paraId="0C10EBAA" w14:textId="77777777" w:rsidR="00136A23" w:rsidRPr="00A46130" w:rsidRDefault="00136A23" w:rsidP="00956ABF">
      <w:pPr>
        <w:spacing w:before="0" w:after="0"/>
        <w:ind w:right="-1"/>
        <w:rPr>
          <w:sz w:val="22"/>
          <w:szCs w:val="22"/>
        </w:rPr>
      </w:pPr>
    </w:p>
    <w:p w14:paraId="4E397AB6" w14:textId="46F6FB3B" w:rsidR="00B919B0" w:rsidRPr="00A46130" w:rsidRDefault="00B919B0" w:rsidP="00956ABF">
      <w:pPr>
        <w:spacing w:before="0" w:after="0"/>
        <w:ind w:right="-1"/>
        <w:rPr>
          <w:bCs/>
          <w:sz w:val="22"/>
          <w:szCs w:val="22"/>
        </w:rPr>
      </w:pPr>
      <w:r w:rsidRPr="00A46130">
        <w:rPr>
          <w:sz w:val="22"/>
          <w:szCs w:val="22"/>
        </w:rPr>
        <w:t>Visos pagalbinės medžiagos išvardytos 6.1 skyriuje.</w:t>
      </w:r>
    </w:p>
    <w:p w14:paraId="0E2587C4" w14:textId="77777777" w:rsidR="00B919B0" w:rsidRPr="00A46130" w:rsidRDefault="00B919B0" w:rsidP="00992D80">
      <w:pPr>
        <w:spacing w:before="0" w:after="0"/>
        <w:ind w:right="-1"/>
        <w:jc w:val="both"/>
        <w:rPr>
          <w:bCs/>
          <w:sz w:val="22"/>
          <w:szCs w:val="22"/>
          <w:lang w:eastAsia="de-DE"/>
        </w:rPr>
      </w:pPr>
    </w:p>
    <w:p w14:paraId="50D6100B" w14:textId="77777777" w:rsidR="00D6496F" w:rsidRPr="00A46130" w:rsidRDefault="00D6496F" w:rsidP="00956ABF">
      <w:pPr>
        <w:spacing w:before="0" w:after="0"/>
        <w:ind w:right="-1"/>
        <w:jc w:val="both"/>
        <w:rPr>
          <w:bCs/>
          <w:sz w:val="22"/>
          <w:szCs w:val="22"/>
          <w:lang w:eastAsia="de-DE"/>
        </w:rPr>
      </w:pPr>
    </w:p>
    <w:p w14:paraId="3F32456C" w14:textId="77777777" w:rsidR="00BB0637" w:rsidRPr="00A46130" w:rsidRDefault="00B919B0" w:rsidP="00956ABF">
      <w:pPr>
        <w:pStyle w:val="Antrat1"/>
        <w:numPr>
          <w:ilvl w:val="0"/>
          <w:numId w:val="23"/>
        </w:numPr>
        <w:tabs>
          <w:tab w:val="left" w:pos="567"/>
        </w:tabs>
        <w:spacing w:before="0" w:after="0"/>
        <w:ind w:left="567" w:hanging="567"/>
        <w:rPr>
          <w:sz w:val="22"/>
          <w:szCs w:val="22"/>
        </w:rPr>
      </w:pPr>
      <w:r w:rsidRPr="00A46130">
        <w:rPr>
          <w:sz w:val="22"/>
          <w:szCs w:val="22"/>
        </w:rPr>
        <w:t>FARMACINĖ FORMA</w:t>
      </w:r>
    </w:p>
    <w:p w14:paraId="069E0865" w14:textId="77777777" w:rsidR="00D6496F" w:rsidRPr="00A46130" w:rsidRDefault="00D6496F" w:rsidP="00992D80">
      <w:pPr>
        <w:spacing w:before="0" w:after="0"/>
        <w:ind w:right="-1"/>
        <w:rPr>
          <w:sz w:val="22"/>
          <w:szCs w:val="22"/>
        </w:rPr>
      </w:pPr>
    </w:p>
    <w:p w14:paraId="6B7A6E98" w14:textId="4ECB9327" w:rsidR="00B919B0" w:rsidRPr="00A46130" w:rsidRDefault="00B919B0" w:rsidP="00956ABF">
      <w:pPr>
        <w:spacing w:before="0" w:after="0"/>
        <w:ind w:right="-1"/>
        <w:rPr>
          <w:bCs/>
          <w:strike/>
          <w:sz w:val="22"/>
          <w:szCs w:val="22"/>
          <w:lang w:eastAsia="de-DE"/>
        </w:rPr>
      </w:pPr>
      <w:r w:rsidRPr="00A46130">
        <w:rPr>
          <w:sz w:val="22"/>
          <w:szCs w:val="22"/>
        </w:rPr>
        <w:t>Milteliai ir tirpiklis injekciniam tirpalui.</w:t>
      </w:r>
    </w:p>
    <w:p w14:paraId="52F1A631" w14:textId="24892ED8" w:rsidR="00B919B0" w:rsidRPr="00A46130" w:rsidRDefault="00057122" w:rsidP="00956ABF">
      <w:pPr>
        <w:spacing w:before="0" w:after="0"/>
        <w:ind w:right="-1"/>
        <w:rPr>
          <w:bCs/>
          <w:sz w:val="22"/>
          <w:szCs w:val="22"/>
        </w:rPr>
      </w:pPr>
      <w:r w:rsidRPr="00A46130">
        <w:rPr>
          <w:sz w:val="22"/>
          <w:szCs w:val="22"/>
        </w:rPr>
        <w:t>Miltelių išvaizda</w:t>
      </w:r>
      <w:r w:rsidR="00B919B0" w:rsidRPr="00A46130">
        <w:rPr>
          <w:sz w:val="22"/>
          <w:szCs w:val="22"/>
        </w:rPr>
        <w:t>: balt</w:t>
      </w:r>
      <w:r w:rsidR="00BB24F5">
        <w:rPr>
          <w:sz w:val="22"/>
          <w:szCs w:val="22"/>
        </w:rPr>
        <w:t>as</w:t>
      </w:r>
      <w:r w:rsidR="00B919B0" w:rsidRPr="00A46130">
        <w:rPr>
          <w:sz w:val="22"/>
          <w:szCs w:val="22"/>
        </w:rPr>
        <w:t xml:space="preserve"> arba beveik balt</w:t>
      </w:r>
      <w:r w:rsidR="00BB24F5">
        <w:rPr>
          <w:sz w:val="22"/>
          <w:szCs w:val="22"/>
        </w:rPr>
        <w:t>as</w:t>
      </w:r>
      <w:r w:rsidR="00B919B0" w:rsidRPr="00A46130">
        <w:rPr>
          <w:sz w:val="22"/>
          <w:szCs w:val="22"/>
        </w:rPr>
        <w:t xml:space="preserve"> </w:t>
      </w:r>
      <w:proofErr w:type="spellStart"/>
      <w:r w:rsidR="00B919B0" w:rsidRPr="00A46130">
        <w:rPr>
          <w:sz w:val="22"/>
          <w:szCs w:val="22"/>
        </w:rPr>
        <w:t>liofilizuot</w:t>
      </w:r>
      <w:r w:rsidR="00BB24F5">
        <w:rPr>
          <w:sz w:val="22"/>
          <w:szCs w:val="22"/>
        </w:rPr>
        <w:t>as</w:t>
      </w:r>
      <w:proofErr w:type="spellEnd"/>
      <w:r w:rsidR="00BB24F5">
        <w:rPr>
          <w:sz w:val="22"/>
          <w:szCs w:val="22"/>
        </w:rPr>
        <w:t xml:space="preserve"> gumulėlis</w:t>
      </w:r>
      <w:r w:rsidR="00B919B0" w:rsidRPr="00A46130">
        <w:rPr>
          <w:sz w:val="22"/>
          <w:szCs w:val="22"/>
        </w:rPr>
        <w:t>.</w:t>
      </w:r>
    </w:p>
    <w:p w14:paraId="1B819213" w14:textId="5B7571BD" w:rsidR="00B919B0" w:rsidRPr="00A46130" w:rsidRDefault="00AE19ED" w:rsidP="00956ABF">
      <w:pPr>
        <w:spacing w:before="0" w:after="0"/>
        <w:ind w:right="-1"/>
        <w:rPr>
          <w:bCs/>
          <w:sz w:val="22"/>
          <w:szCs w:val="22"/>
        </w:rPr>
      </w:pPr>
      <w:r w:rsidRPr="00A46130">
        <w:rPr>
          <w:sz w:val="22"/>
          <w:szCs w:val="22"/>
        </w:rPr>
        <w:t>Tirpiklio</w:t>
      </w:r>
      <w:r w:rsidR="00860A68" w:rsidRPr="00A46130">
        <w:rPr>
          <w:sz w:val="22"/>
          <w:szCs w:val="22"/>
        </w:rPr>
        <w:t xml:space="preserve"> </w:t>
      </w:r>
      <w:r w:rsidRPr="00A46130">
        <w:rPr>
          <w:sz w:val="22"/>
          <w:szCs w:val="22"/>
        </w:rPr>
        <w:t>išvaizda</w:t>
      </w:r>
      <w:r w:rsidR="00B919B0" w:rsidRPr="00A46130">
        <w:rPr>
          <w:sz w:val="22"/>
          <w:szCs w:val="22"/>
        </w:rPr>
        <w:t>: skaidrus</w:t>
      </w:r>
      <w:r w:rsidRPr="00A46130">
        <w:rPr>
          <w:sz w:val="22"/>
          <w:szCs w:val="22"/>
        </w:rPr>
        <w:t xml:space="preserve">, </w:t>
      </w:r>
      <w:r w:rsidR="00B919B0" w:rsidRPr="00A46130">
        <w:rPr>
          <w:sz w:val="22"/>
          <w:szCs w:val="22"/>
        </w:rPr>
        <w:t>bespalvis tirpalas.</w:t>
      </w:r>
      <w:r w:rsidR="00B919B0" w:rsidRPr="00A46130">
        <w:rPr>
          <w:sz w:val="22"/>
          <w:szCs w:val="22"/>
        </w:rPr>
        <w:cr/>
      </w:r>
      <w:r w:rsidR="00FE32C9">
        <w:rPr>
          <w:sz w:val="22"/>
          <w:szCs w:val="22"/>
        </w:rPr>
        <w:t>Sumaišytų miltelių ir tirpiklio pH vertė yra 5,0 – 7,0 (išleidimo riba) ir 5,0 – 8,0 (galiojimo laikotarpio riba).</w:t>
      </w:r>
    </w:p>
    <w:p w14:paraId="54CDA86F" w14:textId="77777777" w:rsidR="00B919B0" w:rsidRPr="00A46130" w:rsidRDefault="00B919B0" w:rsidP="00956ABF">
      <w:pPr>
        <w:spacing w:before="0" w:after="0"/>
        <w:ind w:right="-1"/>
        <w:rPr>
          <w:bCs/>
          <w:sz w:val="22"/>
          <w:szCs w:val="22"/>
          <w:lang w:eastAsia="de-DE"/>
        </w:rPr>
      </w:pPr>
    </w:p>
    <w:p w14:paraId="70C399BD" w14:textId="77777777" w:rsidR="00B919B0" w:rsidRPr="00A46130" w:rsidRDefault="00571124" w:rsidP="00956ABF">
      <w:pPr>
        <w:pStyle w:val="Antrat1"/>
        <w:numPr>
          <w:ilvl w:val="0"/>
          <w:numId w:val="0"/>
        </w:numPr>
        <w:spacing w:before="0" w:after="0"/>
        <w:ind w:left="709" w:hanging="709"/>
        <w:rPr>
          <w:sz w:val="22"/>
          <w:szCs w:val="22"/>
        </w:rPr>
      </w:pPr>
      <w:r w:rsidRPr="00A46130">
        <w:rPr>
          <w:sz w:val="22"/>
          <w:szCs w:val="22"/>
        </w:rPr>
        <w:t>4.</w:t>
      </w:r>
      <w:r w:rsidRPr="00A46130">
        <w:rPr>
          <w:sz w:val="22"/>
          <w:szCs w:val="22"/>
        </w:rPr>
        <w:tab/>
        <w:t>KLINIKINĖ INFORMACIJA</w:t>
      </w:r>
    </w:p>
    <w:p w14:paraId="1AEDEBB0" w14:textId="77777777" w:rsidR="00D6496F" w:rsidRPr="00A46130" w:rsidRDefault="00D6496F" w:rsidP="00486EFB">
      <w:pPr>
        <w:spacing w:before="0" w:after="0"/>
        <w:rPr>
          <w:sz w:val="22"/>
          <w:szCs w:val="22"/>
        </w:rPr>
      </w:pPr>
    </w:p>
    <w:p w14:paraId="34777483" w14:textId="77777777" w:rsidR="00B919B0" w:rsidRPr="00A46130" w:rsidRDefault="00571124" w:rsidP="00956ABF">
      <w:pPr>
        <w:pStyle w:val="Antrat2"/>
        <w:numPr>
          <w:ilvl w:val="0"/>
          <w:numId w:val="0"/>
        </w:numPr>
        <w:spacing w:before="0" w:after="0"/>
        <w:ind w:left="567" w:hanging="567"/>
        <w:rPr>
          <w:sz w:val="22"/>
          <w:szCs w:val="22"/>
        </w:rPr>
      </w:pPr>
      <w:r w:rsidRPr="00A46130">
        <w:rPr>
          <w:sz w:val="22"/>
          <w:szCs w:val="22"/>
        </w:rPr>
        <w:t>4.1</w:t>
      </w:r>
      <w:r w:rsidRPr="00A46130">
        <w:rPr>
          <w:sz w:val="22"/>
          <w:szCs w:val="22"/>
        </w:rPr>
        <w:tab/>
        <w:t xml:space="preserve">Terapinės indikacijos </w:t>
      </w:r>
    </w:p>
    <w:p w14:paraId="65BD9A8E" w14:textId="02C4269D" w:rsidR="00D6496F" w:rsidRPr="00A46130" w:rsidRDefault="00D6496F" w:rsidP="00992D80">
      <w:pPr>
        <w:spacing w:before="0" w:after="0"/>
        <w:rPr>
          <w:sz w:val="22"/>
          <w:szCs w:val="22"/>
        </w:rPr>
      </w:pPr>
    </w:p>
    <w:p w14:paraId="236905AB" w14:textId="77285966" w:rsidR="00B27732" w:rsidRPr="00A46130" w:rsidRDefault="00B27732" w:rsidP="00B27732">
      <w:pPr>
        <w:rPr>
          <w:bCs/>
          <w:iCs/>
          <w:sz w:val="22"/>
          <w:szCs w:val="22"/>
        </w:rPr>
      </w:pPr>
      <w:r w:rsidRPr="00A46130">
        <w:rPr>
          <w:bCs/>
          <w:iCs/>
          <w:sz w:val="22"/>
          <w:szCs w:val="22"/>
        </w:rPr>
        <w:t xml:space="preserve">MENOPUR skirtas nevaisingumui gydyti </w:t>
      </w:r>
      <w:r w:rsidR="002B1562">
        <w:rPr>
          <w:bCs/>
          <w:iCs/>
          <w:sz w:val="22"/>
          <w:szCs w:val="22"/>
        </w:rPr>
        <w:t>toliau nurodytais</w:t>
      </w:r>
      <w:r w:rsidR="002B1562" w:rsidRPr="00A46130">
        <w:rPr>
          <w:bCs/>
          <w:iCs/>
          <w:sz w:val="22"/>
          <w:szCs w:val="22"/>
        </w:rPr>
        <w:t xml:space="preserve"> </w:t>
      </w:r>
      <w:r w:rsidRPr="00A46130">
        <w:rPr>
          <w:bCs/>
          <w:iCs/>
          <w:sz w:val="22"/>
          <w:szCs w:val="22"/>
        </w:rPr>
        <w:t>klinikiniais atvejais</w:t>
      </w:r>
      <w:r w:rsidR="002B1562">
        <w:rPr>
          <w:bCs/>
          <w:iCs/>
          <w:sz w:val="22"/>
          <w:szCs w:val="22"/>
        </w:rPr>
        <w:t>.</w:t>
      </w:r>
    </w:p>
    <w:p w14:paraId="0F0B2CFE" w14:textId="7F4CD5C9" w:rsidR="00B27732" w:rsidRPr="00A46130" w:rsidRDefault="00B27732" w:rsidP="00B27732">
      <w:pPr>
        <w:rPr>
          <w:bCs/>
          <w:iCs/>
          <w:sz w:val="22"/>
          <w:szCs w:val="22"/>
        </w:rPr>
      </w:pPr>
      <w:proofErr w:type="spellStart"/>
      <w:r w:rsidRPr="00A46130">
        <w:rPr>
          <w:bCs/>
          <w:iCs/>
          <w:sz w:val="22"/>
          <w:szCs w:val="22"/>
        </w:rPr>
        <w:t>Anovuliacija</w:t>
      </w:r>
      <w:proofErr w:type="spellEnd"/>
      <w:r w:rsidRPr="00A46130">
        <w:rPr>
          <w:bCs/>
          <w:iCs/>
          <w:sz w:val="22"/>
          <w:szCs w:val="22"/>
        </w:rPr>
        <w:t xml:space="preserve">, įskaitant </w:t>
      </w:r>
      <w:proofErr w:type="spellStart"/>
      <w:r w:rsidR="0056516D">
        <w:rPr>
          <w:bCs/>
          <w:iCs/>
          <w:sz w:val="22"/>
          <w:szCs w:val="22"/>
        </w:rPr>
        <w:t>policistinių</w:t>
      </w:r>
      <w:proofErr w:type="spellEnd"/>
      <w:r w:rsidR="0056516D">
        <w:rPr>
          <w:bCs/>
          <w:iCs/>
          <w:sz w:val="22"/>
          <w:szCs w:val="22"/>
        </w:rPr>
        <w:t xml:space="preserve"> kiaušidžių sindromą</w:t>
      </w:r>
      <w:r w:rsidR="007459EC">
        <w:rPr>
          <w:bCs/>
          <w:iCs/>
          <w:sz w:val="22"/>
          <w:szCs w:val="22"/>
        </w:rPr>
        <w:t xml:space="preserve"> (PKS)</w:t>
      </w:r>
      <w:r w:rsidRPr="00A46130">
        <w:rPr>
          <w:bCs/>
          <w:iCs/>
          <w:sz w:val="22"/>
          <w:szCs w:val="22"/>
        </w:rPr>
        <w:t xml:space="preserve">, moterims, kurioms nėra </w:t>
      </w:r>
      <w:r w:rsidR="002B1562">
        <w:rPr>
          <w:bCs/>
          <w:iCs/>
          <w:sz w:val="22"/>
          <w:szCs w:val="22"/>
        </w:rPr>
        <w:t xml:space="preserve">organizmo </w:t>
      </w:r>
      <w:r w:rsidRPr="00A46130">
        <w:rPr>
          <w:bCs/>
          <w:iCs/>
          <w:sz w:val="22"/>
          <w:szCs w:val="22"/>
        </w:rPr>
        <w:t xml:space="preserve">atsako į gydymą </w:t>
      </w:r>
      <w:proofErr w:type="spellStart"/>
      <w:r w:rsidRPr="00A46130">
        <w:rPr>
          <w:bCs/>
          <w:iCs/>
          <w:sz w:val="22"/>
          <w:szCs w:val="22"/>
        </w:rPr>
        <w:t>klomifeno</w:t>
      </w:r>
      <w:proofErr w:type="spellEnd"/>
      <w:r w:rsidRPr="00A46130">
        <w:rPr>
          <w:bCs/>
          <w:iCs/>
          <w:sz w:val="22"/>
          <w:szCs w:val="22"/>
        </w:rPr>
        <w:t xml:space="preserve"> citratu.</w:t>
      </w:r>
    </w:p>
    <w:p w14:paraId="30B8EB92" w14:textId="41B27BE0" w:rsidR="00B919B0" w:rsidRPr="00A46130" w:rsidRDefault="00B27732" w:rsidP="00846117">
      <w:pPr>
        <w:autoSpaceDE w:val="0"/>
        <w:autoSpaceDN w:val="0"/>
        <w:adjustRightInd w:val="0"/>
        <w:spacing w:before="0" w:after="0"/>
        <w:rPr>
          <w:b/>
          <w:bCs/>
          <w:sz w:val="22"/>
          <w:szCs w:val="22"/>
        </w:rPr>
      </w:pPr>
      <w:r w:rsidRPr="00A46130">
        <w:rPr>
          <w:bCs/>
          <w:iCs/>
          <w:sz w:val="22"/>
          <w:szCs w:val="22"/>
        </w:rPr>
        <w:t xml:space="preserve">Kontroliuojama kiaušidžių </w:t>
      </w:r>
      <w:proofErr w:type="spellStart"/>
      <w:r w:rsidRPr="00A46130">
        <w:rPr>
          <w:bCs/>
          <w:iCs/>
          <w:sz w:val="22"/>
          <w:szCs w:val="22"/>
        </w:rPr>
        <w:t>hiperstimuliacija</w:t>
      </w:r>
      <w:proofErr w:type="spellEnd"/>
      <w:r w:rsidRPr="00A46130">
        <w:rPr>
          <w:bCs/>
          <w:iCs/>
          <w:sz w:val="22"/>
          <w:szCs w:val="22"/>
        </w:rPr>
        <w:t xml:space="preserve"> daugybinių folikulų vystymosi indukcijai, taikant</w:t>
      </w:r>
      <w:r w:rsidR="00435551">
        <w:rPr>
          <w:bCs/>
          <w:iCs/>
          <w:sz w:val="22"/>
          <w:szCs w:val="22"/>
        </w:rPr>
        <w:t xml:space="preserve"> pagalbines </w:t>
      </w:r>
      <w:r w:rsidRPr="00A46130">
        <w:rPr>
          <w:bCs/>
          <w:iCs/>
          <w:sz w:val="22"/>
          <w:szCs w:val="22"/>
        </w:rPr>
        <w:t>apvaisinim</w:t>
      </w:r>
      <w:r w:rsidR="00435551">
        <w:rPr>
          <w:bCs/>
          <w:iCs/>
          <w:sz w:val="22"/>
          <w:szCs w:val="22"/>
        </w:rPr>
        <w:t>o tec</w:t>
      </w:r>
      <w:r w:rsidR="00C513A8">
        <w:rPr>
          <w:bCs/>
          <w:iCs/>
          <w:sz w:val="22"/>
          <w:szCs w:val="22"/>
        </w:rPr>
        <w:t>h</w:t>
      </w:r>
      <w:r w:rsidR="00435551">
        <w:rPr>
          <w:bCs/>
          <w:iCs/>
          <w:sz w:val="22"/>
          <w:szCs w:val="22"/>
        </w:rPr>
        <w:t>nologijas</w:t>
      </w:r>
      <w:r w:rsidRPr="00A46130">
        <w:rPr>
          <w:bCs/>
          <w:iCs/>
          <w:sz w:val="22"/>
          <w:szCs w:val="22"/>
        </w:rPr>
        <w:t xml:space="preserve"> (angl. </w:t>
      </w:r>
      <w:proofErr w:type="spellStart"/>
      <w:r w:rsidRPr="00A46130">
        <w:rPr>
          <w:bCs/>
          <w:i/>
          <w:iCs/>
          <w:sz w:val="22"/>
          <w:szCs w:val="22"/>
        </w:rPr>
        <w:t>Assisted</w:t>
      </w:r>
      <w:proofErr w:type="spellEnd"/>
      <w:r w:rsidRPr="00A46130">
        <w:rPr>
          <w:bCs/>
          <w:i/>
          <w:iCs/>
          <w:sz w:val="22"/>
          <w:szCs w:val="22"/>
        </w:rPr>
        <w:t xml:space="preserve"> </w:t>
      </w:r>
      <w:proofErr w:type="spellStart"/>
      <w:r w:rsidRPr="00A46130">
        <w:rPr>
          <w:bCs/>
          <w:i/>
          <w:iCs/>
          <w:sz w:val="22"/>
          <w:szCs w:val="22"/>
        </w:rPr>
        <w:t>Reproductive</w:t>
      </w:r>
      <w:proofErr w:type="spellEnd"/>
      <w:r w:rsidRPr="00A46130">
        <w:rPr>
          <w:bCs/>
          <w:i/>
          <w:iCs/>
          <w:sz w:val="22"/>
          <w:szCs w:val="22"/>
        </w:rPr>
        <w:t xml:space="preserve"> Technologies</w:t>
      </w:r>
      <w:r w:rsidRPr="00A46130">
        <w:rPr>
          <w:bCs/>
          <w:iCs/>
          <w:sz w:val="22"/>
          <w:szCs w:val="22"/>
        </w:rPr>
        <w:t xml:space="preserve">, </w:t>
      </w:r>
      <w:r w:rsidRPr="00FB7722">
        <w:rPr>
          <w:bCs/>
          <w:i/>
          <w:iCs/>
          <w:sz w:val="22"/>
          <w:szCs w:val="22"/>
        </w:rPr>
        <w:t>ART</w:t>
      </w:r>
      <w:r w:rsidRPr="00A46130">
        <w:rPr>
          <w:bCs/>
          <w:iCs/>
          <w:sz w:val="22"/>
          <w:szCs w:val="22"/>
        </w:rPr>
        <w:t xml:space="preserve">) (pvz., </w:t>
      </w:r>
      <w:proofErr w:type="spellStart"/>
      <w:r w:rsidRPr="00A46130">
        <w:rPr>
          <w:bCs/>
          <w:i/>
          <w:iCs/>
          <w:sz w:val="22"/>
          <w:szCs w:val="22"/>
        </w:rPr>
        <w:t>in</w:t>
      </w:r>
      <w:proofErr w:type="spellEnd"/>
      <w:r w:rsidRPr="00A46130">
        <w:rPr>
          <w:bCs/>
          <w:i/>
          <w:iCs/>
          <w:sz w:val="22"/>
          <w:szCs w:val="22"/>
        </w:rPr>
        <w:t xml:space="preserve"> </w:t>
      </w:r>
      <w:proofErr w:type="spellStart"/>
      <w:r w:rsidRPr="00A46130">
        <w:rPr>
          <w:bCs/>
          <w:i/>
          <w:iCs/>
          <w:sz w:val="22"/>
          <w:szCs w:val="22"/>
        </w:rPr>
        <w:t>vitro</w:t>
      </w:r>
      <w:proofErr w:type="spellEnd"/>
      <w:r w:rsidRPr="00A46130">
        <w:rPr>
          <w:bCs/>
          <w:iCs/>
          <w:sz w:val="22"/>
          <w:szCs w:val="22"/>
        </w:rPr>
        <w:t xml:space="preserve"> </w:t>
      </w:r>
      <w:proofErr w:type="spellStart"/>
      <w:r w:rsidRPr="00A46130">
        <w:rPr>
          <w:bCs/>
          <w:iCs/>
          <w:sz w:val="22"/>
          <w:szCs w:val="22"/>
        </w:rPr>
        <w:t>fertilizacija</w:t>
      </w:r>
      <w:proofErr w:type="spellEnd"/>
      <w:r w:rsidR="00411836" w:rsidRPr="00A46130">
        <w:rPr>
          <w:bCs/>
          <w:iCs/>
          <w:sz w:val="22"/>
          <w:szCs w:val="22"/>
        </w:rPr>
        <w:t xml:space="preserve"> </w:t>
      </w:r>
      <w:r w:rsidRPr="00A46130">
        <w:rPr>
          <w:bCs/>
          <w:iCs/>
          <w:sz w:val="22"/>
          <w:szCs w:val="22"/>
        </w:rPr>
        <w:t>/</w:t>
      </w:r>
      <w:r w:rsidR="00411836" w:rsidRPr="00A46130">
        <w:rPr>
          <w:bCs/>
          <w:iCs/>
          <w:sz w:val="22"/>
          <w:szCs w:val="22"/>
        </w:rPr>
        <w:t xml:space="preserve"> </w:t>
      </w:r>
      <w:r w:rsidRPr="00A46130">
        <w:rPr>
          <w:bCs/>
          <w:iCs/>
          <w:sz w:val="22"/>
          <w:szCs w:val="22"/>
        </w:rPr>
        <w:t>embriono trans</w:t>
      </w:r>
      <w:r w:rsidR="00611E8D" w:rsidRPr="00A46130">
        <w:rPr>
          <w:bCs/>
          <w:iCs/>
          <w:sz w:val="22"/>
          <w:szCs w:val="22"/>
        </w:rPr>
        <w:t>p</w:t>
      </w:r>
      <w:r w:rsidRPr="00A46130">
        <w:rPr>
          <w:bCs/>
          <w:iCs/>
          <w:sz w:val="22"/>
          <w:szCs w:val="22"/>
        </w:rPr>
        <w:t xml:space="preserve">lantacija IVF/ET), gametų </w:t>
      </w:r>
      <w:proofErr w:type="spellStart"/>
      <w:r w:rsidRPr="00A46130">
        <w:rPr>
          <w:bCs/>
          <w:iCs/>
          <w:sz w:val="22"/>
          <w:szCs w:val="22"/>
        </w:rPr>
        <w:t>intrafalopinis</w:t>
      </w:r>
      <w:proofErr w:type="spellEnd"/>
      <w:r w:rsidRPr="00A46130">
        <w:rPr>
          <w:bCs/>
          <w:iCs/>
          <w:sz w:val="22"/>
          <w:szCs w:val="22"/>
        </w:rPr>
        <w:t xml:space="preserve"> patalpinimas (</w:t>
      </w:r>
      <w:r w:rsidR="00846117">
        <w:rPr>
          <w:bCs/>
          <w:iCs/>
          <w:sz w:val="22"/>
          <w:szCs w:val="22"/>
        </w:rPr>
        <w:t xml:space="preserve">angl. </w:t>
      </w:r>
      <w:proofErr w:type="spellStart"/>
      <w:r w:rsidR="00846117" w:rsidRPr="00846117">
        <w:rPr>
          <w:bCs/>
          <w:i/>
          <w:iCs/>
          <w:sz w:val="22"/>
          <w:szCs w:val="22"/>
        </w:rPr>
        <w:t>gamete</w:t>
      </w:r>
      <w:proofErr w:type="spellEnd"/>
      <w:r w:rsidR="00846117" w:rsidRPr="00846117">
        <w:rPr>
          <w:bCs/>
          <w:i/>
          <w:iCs/>
          <w:sz w:val="22"/>
          <w:szCs w:val="22"/>
        </w:rPr>
        <w:t xml:space="preserve"> </w:t>
      </w:r>
      <w:proofErr w:type="spellStart"/>
      <w:r w:rsidR="00846117" w:rsidRPr="00846117">
        <w:rPr>
          <w:bCs/>
          <w:i/>
          <w:iCs/>
          <w:sz w:val="22"/>
          <w:szCs w:val="22"/>
        </w:rPr>
        <w:t>intrafallopian</w:t>
      </w:r>
      <w:proofErr w:type="spellEnd"/>
      <w:r w:rsidR="00846117" w:rsidRPr="00846117">
        <w:rPr>
          <w:bCs/>
          <w:i/>
          <w:iCs/>
          <w:sz w:val="22"/>
          <w:szCs w:val="22"/>
        </w:rPr>
        <w:t xml:space="preserve"> </w:t>
      </w:r>
      <w:proofErr w:type="spellStart"/>
      <w:r w:rsidR="00846117" w:rsidRPr="00846117">
        <w:rPr>
          <w:bCs/>
          <w:i/>
          <w:iCs/>
          <w:sz w:val="22"/>
          <w:szCs w:val="22"/>
        </w:rPr>
        <w:t>transfer</w:t>
      </w:r>
      <w:proofErr w:type="spellEnd"/>
      <w:r w:rsidR="00846117" w:rsidRPr="00FB7722">
        <w:rPr>
          <w:bCs/>
          <w:i/>
          <w:iCs/>
          <w:sz w:val="22"/>
          <w:szCs w:val="22"/>
        </w:rPr>
        <w:t>,</w:t>
      </w:r>
      <w:r w:rsidR="00846117">
        <w:rPr>
          <w:bCs/>
          <w:iCs/>
          <w:sz w:val="22"/>
          <w:szCs w:val="22"/>
        </w:rPr>
        <w:t xml:space="preserve"> </w:t>
      </w:r>
      <w:r w:rsidRPr="00FB7722">
        <w:rPr>
          <w:bCs/>
          <w:i/>
          <w:iCs/>
          <w:sz w:val="22"/>
          <w:szCs w:val="22"/>
        </w:rPr>
        <w:t>GIFT</w:t>
      </w:r>
      <w:r w:rsidRPr="00A46130">
        <w:rPr>
          <w:bCs/>
          <w:iCs/>
          <w:sz w:val="22"/>
          <w:szCs w:val="22"/>
        </w:rPr>
        <w:t xml:space="preserve">) ir </w:t>
      </w:r>
      <w:proofErr w:type="spellStart"/>
      <w:r w:rsidRPr="00A46130">
        <w:rPr>
          <w:bCs/>
          <w:iCs/>
          <w:sz w:val="22"/>
          <w:szCs w:val="22"/>
        </w:rPr>
        <w:t>intracitoplazminė</w:t>
      </w:r>
      <w:proofErr w:type="spellEnd"/>
      <w:r w:rsidRPr="00A46130">
        <w:rPr>
          <w:bCs/>
          <w:iCs/>
          <w:sz w:val="22"/>
          <w:szCs w:val="22"/>
        </w:rPr>
        <w:t xml:space="preserve"> spermatozoido injekcija (ICSI)).</w:t>
      </w:r>
    </w:p>
    <w:p w14:paraId="41320A85" w14:textId="77777777" w:rsidR="00B919B0" w:rsidRPr="00A46130" w:rsidRDefault="00B919B0" w:rsidP="00956ABF">
      <w:pPr>
        <w:spacing w:before="0" w:after="0"/>
        <w:ind w:right="-1"/>
        <w:jc w:val="both"/>
        <w:rPr>
          <w:bCs/>
          <w:sz w:val="22"/>
          <w:szCs w:val="22"/>
          <w:lang w:eastAsia="de-DE"/>
        </w:rPr>
      </w:pPr>
    </w:p>
    <w:p w14:paraId="37CA58EC" w14:textId="0C1B01E3" w:rsidR="00B919B0" w:rsidRPr="00A46130" w:rsidRDefault="00571124" w:rsidP="00956ABF">
      <w:pPr>
        <w:pStyle w:val="Antrat2"/>
        <w:numPr>
          <w:ilvl w:val="0"/>
          <w:numId w:val="0"/>
        </w:numPr>
        <w:spacing w:before="0" w:after="0"/>
        <w:ind w:left="567" w:hanging="567"/>
        <w:rPr>
          <w:sz w:val="22"/>
          <w:szCs w:val="22"/>
        </w:rPr>
      </w:pPr>
      <w:r w:rsidRPr="00A46130">
        <w:rPr>
          <w:sz w:val="22"/>
          <w:szCs w:val="22"/>
        </w:rPr>
        <w:t>4.2</w:t>
      </w:r>
      <w:r w:rsidR="003949C1" w:rsidRPr="00A46130">
        <w:rPr>
          <w:sz w:val="22"/>
          <w:szCs w:val="22"/>
        </w:rPr>
        <w:tab/>
        <w:t>Dozavimas ir vartojimo metodas</w:t>
      </w:r>
    </w:p>
    <w:p w14:paraId="68C22FF2" w14:textId="77777777" w:rsidR="00D6496F" w:rsidRPr="00A46130" w:rsidRDefault="00D6496F" w:rsidP="00992D80">
      <w:pPr>
        <w:spacing w:before="0" w:after="0"/>
        <w:jc w:val="both"/>
        <w:rPr>
          <w:sz w:val="22"/>
          <w:szCs w:val="22"/>
          <w:u w:val="single"/>
        </w:rPr>
      </w:pPr>
    </w:p>
    <w:p w14:paraId="20803BBB" w14:textId="46CFEDF5" w:rsidR="000419A2" w:rsidRPr="00A46130" w:rsidRDefault="00B919B0" w:rsidP="000419A2">
      <w:pPr>
        <w:spacing w:before="0" w:after="0"/>
        <w:jc w:val="both"/>
        <w:rPr>
          <w:sz w:val="22"/>
          <w:szCs w:val="22"/>
        </w:rPr>
      </w:pPr>
      <w:r w:rsidRPr="00A46130">
        <w:rPr>
          <w:sz w:val="22"/>
          <w:szCs w:val="22"/>
        </w:rPr>
        <w:t>Gydy</w:t>
      </w:r>
      <w:r w:rsidR="00D6496F" w:rsidRPr="00A46130">
        <w:rPr>
          <w:sz w:val="22"/>
          <w:szCs w:val="22"/>
        </w:rPr>
        <w:t>mą</w:t>
      </w:r>
      <w:r w:rsidRPr="00A46130">
        <w:rPr>
          <w:sz w:val="22"/>
          <w:szCs w:val="22"/>
        </w:rPr>
        <w:t xml:space="preserve"> </w:t>
      </w:r>
      <w:r w:rsidR="001A1659" w:rsidRPr="00A46130">
        <w:rPr>
          <w:sz w:val="22"/>
          <w:szCs w:val="22"/>
        </w:rPr>
        <w:t>MENOPUR</w:t>
      </w:r>
      <w:r w:rsidR="0096436E" w:rsidRPr="00A46130">
        <w:rPr>
          <w:sz w:val="22"/>
          <w:szCs w:val="22"/>
        </w:rPr>
        <w:t xml:space="preserve"> </w:t>
      </w:r>
      <w:r w:rsidRPr="00A46130">
        <w:rPr>
          <w:sz w:val="22"/>
          <w:szCs w:val="22"/>
        </w:rPr>
        <w:t xml:space="preserve">galima pradėti prižiūrint gydytojui, </w:t>
      </w:r>
      <w:r w:rsidR="00D6496F" w:rsidRPr="00A46130">
        <w:rPr>
          <w:sz w:val="22"/>
          <w:szCs w:val="22"/>
        </w:rPr>
        <w:t>turinčiam</w:t>
      </w:r>
      <w:r w:rsidRPr="00A46130">
        <w:rPr>
          <w:sz w:val="22"/>
          <w:szCs w:val="22"/>
        </w:rPr>
        <w:t xml:space="preserve"> vaisingumo </w:t>
      </w:r>
      <w:r w:rsidR="00D6496F" w:rsidRPr="00A46130">
        <w:rPr>
          <w:sz w:val="22"/>
          <w:szCs w:val="22"/>
        </w:rPr>
        <w:t>sutrikimų</w:t>
      </w:r>
      <w:r w:rsidR="003C2FB4">
        <w:rPr>
          <w:sz w:val="22"/>
          <w:szCs w:val="22"/>
        </w:rPr>
        <w:t xml:space="preserve"> </w:t>
      </w:r>
      <w:r w:rsidR="00D6496F" w:rsidRPr="00A46130">
        <w:rPr>
          <w:sz w:val="22"/>
          <w:szCs w:val="22"/>
        </w:rPr>
        <w:t xml:space="preserve">gydymo </w:t>
      </w:r>
      <w:r w:rsidR="000419A2" w:rsidRPr="00A46130">
        <w:rPr>
          <w:sz w:val="22"/>
          <w:szCs w:val="22"/>
        </w:rPr>
        <w:t>patirties.</w:t>
      </w:r>
    </w:p>
    <w:p w14:paraId="3AB7A904" w14:textId="77777777" w:rsidR="000419A2" w:rsidRPr="00A46130" w:rsidRDefault="000419A2" w:rsidP="000419A2">
      <w:pPr>
        <w:spacing w:before="0" w:after="0"/>
        <w:jc w:val="both"/>
        <w:rPr>
          <w:sz w:val="22"/>
          <w:szCs w:val="22"/>
        </w:rPr>
      </w:pPr>
    </w:p>
    <w:p w14:paraId="77E27B70" w14:textId="1A39D440" w:rsidR="000419A2" w:rsidRPr="00FB7722" w:rsidRDefault="000419A2" w:rsidP="000419A2">
      <w:pPr>
        <w:spacing w:before="0" w:after="0"/>
        <w:jc w:val="both"/>
        <w:rPr>
          <w:bCs/>
          <w:sz w:val="22"/>
          <w:szCs w:val="22"/>
          <w:u w:val="single"/>
        </w:rPr>
      </w:pPr>
      <w:r w:rsidRPr="00FB7722">
        <w:rPr>
          <w:bCs/>
          <w:sz w:val="22"/>
          <w:szCs w:val="22"/>
          <w:u w:val="single"/>
        </w:rPr>
        <w:t>Dozavimas</w:t>
      </w:r>
    </w:p>
    <w:p w14:paraId="3790528C" w14:textId="77777777" w:rsidR="007459EC" w:rsidRPr="00A46130" w:rsidRDefault="007459EC" w:rsidP="000419A2">
      <w:pPr>
        <w:spacing w:before="0" w:after="0"/>
        <w:jc w:val="both"/>
        <w:rPr>
          <w:b/>
          <w:bCs/>
          <w:sz w:val="22"/>
          <w:szCs w:val="22"/>
        </w:rPr>
      </w:pPr>
    </w:p>
    <w:p w14:paraId="41C992A3" w14:textId="72ACC014" w:rsidR="00B919B0" w:rsidRPr="00A46130" w:rsidRDefault="00AB60BE" w:rsidP="00956ABF">
      <w:pPr>
        <w:spacing w:before="0" w:after="0"/>
        <w:rPr>
          <w:bCs/>
          <w:sz w:val="22"/>
          <w:szCs w:val="22"/>
        </w:rPr>
      </w:pPr>
      <w:r w:rsidRPr="00A46130">
        <w:rPr>
          <w:bCs/>
          <w:sz w:val="22"/>
          <w:szCs w:val="22"/>
        </w:rPr>
        <w:t>Toliau pateikiamas dozavimas vartojant po oda ir į raumenis yra vienodas.</w:t>
      </w:r>
    </w:p>
    <w:p w14:paraId="6851B307" w14:textId="77777777" w:rsidR="00AB60BE" w:rsidRPr="00A46130" w:rsidRDefault="00AB60BE" w:rsidP="00956ABF">
      <w:pPr>
        <w:spacing w:before="0" w:after="0"/>
        <w:rPr>
          <w:bCs/>
          <w:sz w:val="22"/>
          <w:szCs w:val="22"/>
        </w:rPr>
      </w:pPr>
    </w:p>
    <w:p w14:paraId="6D0B3F5E" w14:textId="50608E75" w:rsidR="00B919B0" w:rsidRPr="00A46130" w:rsidRDefault="00B919B0" w:rsidP="00AB60BE">
      <w:pPr>
        <w:spacing w:before="0" w:after="0"/>
        <w:rPr>
          <w:sz w:val="22"/>
          <w:szCs w:val="22"/>
        </w:rPr>
      </w:pPr>
      <w:r w:rsidRPr="00A46130">
        <w:rPr>
          <w:sz w:val="22"/>
          <w:szCs w:val="22"/>
        </w:rPr>
        <w:t xml:space="preserve">Kiaušidžių atsakas į </w:t>
      </w:r>
      <w:proofErr w:type="spellStart"/>
      <w:r w:rsidRPr="00A46130">
        <w:rPr>
          <w:sz w:val="22"/>
          <w:szCs w:val="22"/>
        </w:rPr>
        <w:t>egzogeninius</w:t>
      </w:r>
      <w:proofErr w:type="spellEnd"/>
      <w:r w:rsidRPr="00A46130">
        <w:rPr>
          <w:sz w:val="22"/>
          <w:szCs w:val="22"/>
        </w:rPr>
        <w:t xml:space="preserve"> </w:t>
      </w:r>
      <w:proofErr w:type="spellStart"/>
      <w:r w:rsidRPr="00A46130">
        <w:rPr>
          <w:sz w:val="22"/>
          <w:szCs w:val="22"/>
        </w:rPr>
        <w:t>gonadotropinus</w:t>
      </w:r>
      <w:proofErr w:type="spellEnd"/>
      <w:r w:rsidRPr="00A46130">
        <w:rPr>
          <w:sz w:val="22"/>
          <w:szCs w:val="22"/>
        </w:rPr>
        <w:t xml:space="preserve"> </w:t>
      </w:r>
      <w:r w:rsidR="00886643" w:rsidRPr="00A46130">
        <w:rPr>
          <w:sz w:val="22"/>
          <w:szCs w:val="22"/>
        </w:rPr>
        <w:t xml:space="preserve">kiekvienu atveju </w:t>
      </w:r>
      <w:r w:rsidRPr="00A46130">
        <w:rPr>
          <w:sz w:val="22"/>
          <w:szCs w:val="22"/>
        </w:rPr>
        <w:t>labai skiriasi</w:t>
      </w:r>
      <w:r w:rsidR="00585BA8">
        <w:rPr>
          <w:sz w:val="22"/>
          <w:szCs w:val="22"/>
        </w:rPr>
        <w:t>, d</w:t>
      </w:r>
      <w:r w:rsidRPr="00A46130">
        <w:rPr>
          <w:sz w:val="22"/>
          <w:szCs w:val="22"/>
        </w:rPr>
        <w:t xml:space="preserve">ėl to neįmanoma nustatyti vienodos dozavimo schemos. Todėl dozę reikia nustatyti individualiai, atsižvelgiant į kiaušidžių </w:t>
      </w:r>
      <w:r w:rsidR="00AB60BE" w:rsidRPr="00A46130">
        <w:rPr>
          <w:sz w:val="22"/>
          <w:szCs w:val="22"/>
        </w:rPr>
        <w:t>atsaką</w:t>
      </w:r>
      <w:r w:rsidRPr="00A46130">
        <w:rPr>
          <w:sz w:val="22"/>
          <w:szCs w:val="22"/>
        </w:rPr>
        <w:t xml:space="preserve">. </w:t>
      </w:r>
      <w:r w:rsidR="00AB60BE" w:rsidRPr="00A46130">
        <w:rPr>
          <w:sz w:val="22"/>
          <w:szCs w:val="22"/>
        </w:rPr>
        <w:t>MENOPUR gali būti vartojamas vienas arba ka</w:t>
      </w:r>
      <w:r w:rsidR="00585BA8">
        <w:rPr>
          <w:sz w:val="22"/>
          <w:szCs w:val="22"/>
        </w:rPr>
        <w:t>r</w:t>
      </w:r>
      <w:r w:rsidR="00AB60BE" w:rsidRPr="00A46130">
        <w:rPr>
          <w:sz w:val="22"/>
          <w:szCs w:val="22"/>
        </w:rPr>
        <w:t xml:space="preserve">tu su </w:t>
      </w:r>
      <w:proofErr w:type="spellStart"/>
      <w:r w:rsidR="00AB60BE" w:rsidRPr="00A46130">
        <w:rPr>
          <w:sz w:val="22"/>
          <w:szCs w:val="22"/>
        </w:rPr>
        <w:t>gonadotropiną</w:t>
      </w:r>
      <w:proofErr w:type="spellEnd"/>
      <w:r w:rsidR="00AB60BE" w:rsidRPr="00A46130">
        <w:rPr>
          <w:sz w:val="22"/>
          <w:szCs w:val="22"/>
        </w:rPr>
        <w:t xml:space="preserve"> atpalaiduojančio hormono (</w:t>
      </w:r>
      <w:proofErr w:type="spellStart"/>
      <w:r w:rsidR="00AB60BE" w:rsidRPr="00A46130">
        <w:rPr>
          <w:sz w:val="22"/>
          <w:szCs w:val="22"/>
        </w:rPr>
        <w:t>GnRH</w:t>
      </w:r>
      <w:proofErr w:type="spellEnd"/>
      <w:r w:rsidR="00AB60BE" w:rsidRPr="00A46130">
        <w:rPr>
          <w:sz w:val="22"/>
          <w:szCs w:val="22"/>
        </w:rPr>
        <w:t xml:space="preserve">) </w:t>
      </w:r>
      <w:proofErr w:type="spellStart"/>
      <w:r w:rsidR="00AB60BE" w:rsidRPr="00A46130">
        <w:rPr>
          <w:sz w:val="22"/>
          <w:szCs w:val="22"/>
        </w:rPr>
        <w:t>agonistu</w:t>
      </w:r>
      <w:proofErr w:type="spellEnd"/>
      <w:r w:rsidR="00AB60BE" w:rsidRPr="00A46130">
        <w:rPr>
          <w:sz w:val="22"/>
          <w:szCs w:val="22"/>
        </w:rPr>
        <w:t xml:space="preserve"> arba antagonistu.</w:t>
      </w:r>
      <w:r w:rsidR="000F7BCA" w:rsidRPr="00A46130">
        <w:rPr>
          <w:sz w:val="22"/>
          <w:szCs w:val="22"/>
        </w:rPr>
        <w:t xml:space="preserve"> </w:t>
      </w:r>
      <w:r w:rsidR="00DA597D">
        <w:rPr>
          <w:sz w:val="22"/>
          <w:szCs w:val="22"/>
        </w:rPr>
        <w:t>D</w:t>
      </w:r>
      <w:r w:rsidR="000F7BCA" w:rsidRPr="00A46130">
        <w:rPr>
          <w:sz w:val="22"/>
          <w:szCs w:val="22"/>
        </w:rPr>
        <w:t xml:space="preserve">ozavimo ir gydymo trukmės </w:t>
      </w:r>
      <w:r w:rsidR="00DA597D">
        <w:rPr>
          <w:sz w:val="22"/>
          <w:szCs w:val="22"/>
        </w:rPr>
        <w:t>r</w:t>
      </w:r>
      <w:r w:rsidR="00DA597D" w:rsidRPr="00A46130">
        <w:rPr>
          <w:sz w:val="22"/>
          <w:szCs w:val="22"/>
        </w:rPr>
        <w:t xml:space="preserve">ekomendacijos </w:t>
      </w:r>
      <w:r w:rsidR="000F7BCA" w:rsidRPr="00A46130">
        <w:rPr>
          <w:sz w:val="22"/>
          <w:szCs w:val="22"/>
        </w:rPr>
        <w:t>gali keistis priklausomai nuo konkretaus gydymo protokolo.</w:t>
      </w:r>
    </w:p>
    <w:p w14:paraId="638AF647" w14:textId="77777777" w:rsidR="00886643" w:rsidRPr="00A46130" w:rsidRDefault="00886643" w:rsidP="00992D80">
      <w:pPr>
        <w:spacing w:before="0" w:after="0"/>
        <w:rPr>
          <w:sz w:val="22"/>
          <w:szCs w:val="22"/>
        </w:rPr>
      </w:pPr>
    </w:p>
    <w:p w14:paraId="6516E8D1" w14:textId="774723F4" w:rsidR="00B919B0" w:rsidRPr="00A46130" w:rsidRDefault="00B919B0" w:rsidP="00956ABF">
      <w:pPr>
        <w:spacing w:before="0" w:after="0"/>
        <w:rPr>
          <w:b/>
          <w:bCs/>
          <w:sz w:val="22"/>
          <w:szCs w:val="22"/>
        </w:rPr>
      </w:pPr>
      <w:r w:rsidRPr="00A46130">
        <w:rPr>
          <w:b/>
          <w:bCs/>
          <w:sz w:val="22"/>
          <w:szCs w:val="22"/>
        </w:rPr>
        <w:t>Moterims, kurioms nevyksta ovuliacija</w:t>
      </w:r>
      <w:r w:rsidR="00EA1B99" w:rsidRPr="00A46130">
        <w:rPr>
          <w:b/>
          <w:bCs/>
          <w:sz w:val="22"/>
          <w:szCs w:val="22"/>
        </w:rPr>
        <w:t xml:space="preserve"> (įskaitant </w:t>
      </w:r>
      <w:r w:rsidR="00585BA8">
        <w:rPr>
          <w:b/>
          <w:bCs/>
          <w:sz w:val="22"/>
          <w:szCs w:val="22"/>
        </w:rPr>
        <w:t>PKS</w:t>
      </w:r>
      <w:r w:rsidR="00EA1B99" w:rsidRPr="00A46130">
        <w:rPr>
          <w:b/>
          <w:bCs/>
          <w:sz w:val="22"/>
          <w:szCs w:val="22"/>
        </w:rPr>
        <w:t>)</w:t>
      </w:r>
    </w:p>
    <w:p w14:paraId="6D3465D3" w14:textId="7F3B30D6" w:rsidR="00B919B0" w:rsidRPr="00A46130" w:rsidRDefault="00B919B0" w:rsidP="00956ABF">
      <w:pPr>
        <w:spacing w:before="0" w:after="0"/>
        <w:rPr>
          <w:sz w:val="22"/>
          <w:szCs w:val="22"/>
        </w:rPr>
      </w:pPr>
      <w:r w:rsidRPr="00A46130">
        <w:rPr>
          <w:sz w:val="22"/>
          <w:szCs w:val="22"/>
        </w:rPr>
        <w:lastRenderedPageBreak/>
        <w:t xml:space="preserve">Gydymo </w:t>
      </w:r>
      <w:r w:rsidR="001A1659" w:rsidRPr="00A46130">
        <w:rPr>
          <w:sz w:val="22"/>
          <w:szCs w:val="22"/>
        </w:rPr>
        <w:t>MENOPUR</w:t>
      </w:r>
      <w:r w:rsidR="0096436E" w:rsidRPr="00A46130">
        <w:rPr>
          <w:sz w:val="22"/>
          <w:szCs w:val="22"/>
        </w:rPr>
        <w:t xml:space="preserve"> </w:t>
      </w:r>
      <w:r w:rsidRPr="00A46130">
        <w:rPr>
          <w:sz w:val="22"/>
          <w:szCs w:val="22"/>
        </w:rPr>
        <w:t xml:space="preserve">tikslas yra </w:t>
      </w:r>
      <w:r w:rsidR="00E0190A">
        <w:rPr>
          <w:sz w:val="22"/>
          <w:szCs w:val="22"/>
        </w:rPr>
        <w:t xml:space="preserve">subrandinti vieną </w:t>
      </w:r>
      <w:r w:rsidRPr="00A46130">
        <w:rPr>
          <w:sz w:val="22"/>
          <w:szCs w:val="22"/>
        </w:rPr>
        <w:t>Grafo folikul</w:t>
      </w:r>
      <w:r w:rsidR="00886643" w:rsidRPr="00A46130">
        <w:rPr>
          <w:sz w:val="22"/>
          <w:szCs w:val="22"/>
        </w:rPr>
        <w:t>ą</w:t>
      </w:r>
      <w:r w:rsidRPr="00A46130">
        <w:rPr>
          <w:sz w:val="22"/>
          <w:szCs w:val="22"/>
        </w:rPr>
        <w:t xml:space="preserve">, </w:t>
      </w:r>
      <w:r w:rsidR="00886643" w:rsidRPr="00A46130">
        <w:rPr>
          <w:sz w:val="22"/>
          <w:szCs w:val="22"/>
        </w:rPr>
        <w:t xml:space="preserve">nuo </w:t>
      </w:r>
      <w:r w:rsidRPr="00A46130">
        <w:rPr>
          <w:sz w:val="22"/>
          <w:szCs w:val="22"/>
        </w:rPr>
        <w:t xml:space="preserve">kurio, suleidus žmogaus </w:t>
      </w:r>
      <w:proofErr w:type="spellStart"/>
      <w:r w:rsidRPr="00A46130">
        <w:rPr>
          <w:sz w:val="22"/>
          <w:szCs w:val="22"/>
        </w:rPr>
        <w:t>chorioninio</w:t>
      </w:r>
      <w:proofErr w:type="spellEnd"/>
      <w:r w:rsidRPr="00A46130">
        <w:rPr>
          <w:sz w:val="22"/>
          <w:szCs w:val="22"/>
        </w:rPr>
        <w:t xml:space="preserve"> </w:t>
      </w:r>
      <w:proofErr w:type="spellStart"/>
      <w:r w:rsidRPr="00A46130">
        <w:rPr>
          <w:sz w:val="22"/>
          <w:szCs w:val="22"/>
        </w:rPr>
        <w:t>gonadotropino</w:t>
      </w:r>
      <w:proofErr w:type="spellEnd"/>
      <w:r w:rsidRPr="00A46130">
        <w:rPr>
          <w:sz w:val="22"/>
          <w:szCs w:val="22"/>
        </w:rPr>
        <w:t xml:space="preserve"> (</w:t>
      </w:r>
      <w:proofErr w:type="spellStart"/>
      <w:r w:rsidR="00886643" w:rsidRPr="00A46130">
        <w:rPr>
          <w:sz w:val="22"/>
          <w:szCs w:val="22"/>
        </w:rPr>
        <w:t>žCG</w:t>
      </w:r>
      <w:proofErr w:type="spellEnd"/>
      <w:r w:rsidRPr="00A46130">
        <w:rPr>
          <w:sz w:val="22"/>
          <w:szCs w:val="22"/>
        </w:rPr>
        <w:t xml:space="preserve">), atsiskirs </w:t>
      </w:r>
      <w:proofErr w:type="spellStart"/>
      <w:r w:rsidR="00E0190A">
        <w:rPr>
          <w:sz w:val="22"/>
          <w:szCs w:val="22"/>
        </w:rPr>
        <w:t>oocitas</w:t>
      </w:r>
      <w:proofErr w:type="spellEnd"/>
      <w:r w:rsidRPr="00A46130">
        <w:rPr>
          <w:sz w:val="22"/>
          <w:szCs w:val="22"/>
        </w:rPr>
        <w:t>.</w:t>
      </w:r>
    </w:p>
    <w:p w14:paraId="59B66A4C" w14:textId="77777777" w:rsidR="00643D66" w:rsidRPr="00A46130" w:rsidRDefault="00643D66" w:rsidP="00956ABF">
      <w:pPr>
        <w:spacing w:before="0" w:after="0"/>
        <w:rPr>
          <w:bCs/>
          <w:sz w:val="22"/>
          <w:szCs w:val="22"/>
        </w:rPr>
      </w:pPr>
    </w:p>
    <w:p w14:paraId="73312CEA" w14:textId="1CCD82D9" w:rsidR="00582741" w:rsidRPr="00A46130" w:rsidRDefault="004125CD" w:rsidP="00582741">
      <w:pPr>
        <w:spacing w:before="0" w:after="0"/>
        <w:rPr>
          <w:sz w:val="22"/>
          <w:szCs w:val="22"/>
        </w:rPr>
      </w:pPr>
      <w:r w:rsidRPr="00A46130">
        <w:rPr>
          <w:sz w:val="22"/>
          <w:szCs w:val="22"/>
        </w:rPr>
        <w:t xml:space="preserve">Gydymą </w:t>
      </w:r>
      <w:r w:rsidR="001A1659" w:rsidRPr="00A46130">
        <w:rPr>
          <w:sz w:val="22"/>
          <w:szCs w:val="22"/>
        </w:rPr>
        <w:t>MENOPUR</w:t>
      </w:r>
      <w:r w:rsidR="0096436E" w:rsidRPr="00A46130">
        <w:rPr>
          <w:sz w:val="22"/>
          <w:szCs w:val="22"/>
        </w:rPr>
        <w:t xml:space="preserve"> </w:t>
      </w:r>
      <w:r w:rsidR="00886643" w:rsidRPr="00A46130">
        <w:rPr>
          <w:sz w:val="22"/>
          <w:szCs w:val="22"/>
        </w:rPr>
        <w:t xml:space="preserve">reikia </w:t>
      </w:r>
      <w:r w:rsidR="00B919B0" w:rsidRPr="00A46130">
        <w:rPr>
          <w:sz w:val="22"/>
          <w:szCs w:val="22"/>
        </w:rPr>
        <w:t>pradėti per pirmąsias 7 menstruacijų ciklo dienas.</w:t>
      </w:r>
      <w:r w:rsidRPr="00A46130">
        <w:rPr>
          <w:sz w:val="22"/>
          <w:szCs w:val="22"/>
        </w:rPr>
        <w:t xml:space="preserve"> Rekomenduojama </w:t>
      </w:r>
      <w:r w:rsidR="002F5247" w:rsidRPr="00A46130">
        <w:rPr>
          <w:sz w:val="22"/>
          <w:szCs w:val="22"/>
        </w:rPr>
        <w:t xml:space="preserve">pradinė </w:t>
      </w:r>
      <w:r w:rsidR="00E301A7" w:rsidRPr="00A46130">
        <w:rPr>
          <w:sz w:val="22"/>
          <w:szCs w:val="22"/>
        </w:rPr>
        <w:t xml:space="preserve">MENOPUR </w:t>
      </w:r>
      <w:r w:rsidRPr="00A46130">
        <w:rPr>
          <w:sz w:val="22"/>
          <w:szCs w:val="22"/>
        </w:rPr>
        <w:t xml:space="preserve">dozė yra </w:t>
      </w:r>
      <w:r w:rsidR="00B919B0" w:rsidRPr="00A46130">
        <w:rPr>
          <w:sz w:val="22"/>
          <w:szCs w:val="22"/>
        </w:rPr>
        <w:t xml:space="preserve">75 </w:t>
      </w:r>
      <w:r w:rsidRPr="00A46130">
        <w:rPr>
          <w:sz w:val="22"/>
          <w:szCs w:val="22"/>
        </w:rPr>
        <w:t>-</w:t>
      </w:r>
      <w:r w:rsidR="00B919B0" w:rsidRPr="00A46130">
        <w:rPr>
          <w:sz w:val="22"/>
          <w:szCs w:val="22"/>
        </w:rPr>
        <w:t xml:space="preserve"> 150</w:t>
      </w:r>
      <w:r w:rsidR="000855A3" w:rsidRPr="00A46130">
        <w:rPr>
          <w:sz w:val="22"/>
          <w:szCs w:val="22"/>
        </w:rPr>
        <w:t> </w:t>
      </w:r>
      <w:r w:rsidR="00B919B0" w:rsidRPr="00A46130">
        <w:rPr>
          <w:sz w:val="22"/>
          <w:szCs w:val="22"/>
        </w:rPr>
        <w:t xml:space="preserve">TV </w:t>
      </w:r>
      <w:r w:rsidRPr="00A46130">
        <w:rPr>
          <w:sz w:val="22"/>
          <w:szCs w:val="22"/>
        </w:rPr>
        <w:t>kasdien, ne trumpiau kaip 7 dienas.</w:t>
      </w:r>
      <w:r w:rsidR="00A851A3" w:rsidRPr="00A46130">
        <w:rPr>
          <w:sz w:val="22"/>
          <w:szCs w:val="22"/>
        </w:rPr>
        <w:t xml:space="preserve"> Vėlesnės dozės turi būti pritaikomos atsižvelgiant į individualų pacientės atsaką, pagal stebėjimo rezultatus (</w:t>
      </w:r>
      <w:r w:rsidR="000A0408" w:rsidRPr="00A46130">
        <w:rPr>
          <w:sz w:val="22"/>
          <w:szCs w:val="22"/>
        </w:rPr>
        <w:t xml:space="preserve">vien tik kiaušidžių ultragarsinį tyrimą arba kartu su </w:t>
      </w:r>
      <w:proofErr w:type="spellStart"/>
      <w:r w:rsidR="000A0408" w:rsidRPr="00A46130">
        <w:rPr>
          <w:sz w:val="22"/>
          <w:szCs w:val="22"/>
        </w:rPr>
        <w:t>estradiolio</w:t>
      </w:r>
      <w:proofErr w:type="spellEnd"/>
      <w:r w:rsidR="000A0408" w:rsidRPr="00A46130">
        <w:rPr>
          <w:sz w:val="22"/>
          <w:szCs w:val="22"/>
        </w:rPr>
        <w:t xml:space="preserve"> kiekio matavimu).</w:t>
      </w:r>
      <w:r w:rsidR="00582741" w:rsidRPr="00A46130">
        <w:rPr>
          <w:sz w:val="22"/>
          <w:szCs w:val="22"/>
        </w:rPr>
        <w:t xml:space="preserve"> Dozės negalima didinti dažniau, nei kas 7 dienas. Kiekvieno dozės koregavimo atveju, dozę rekomenduojama didinti po 37,5 TV, bet ne daugiau kaip </w:t>
      </w:r>
      <w:r w:rsidR="009E1C44" w:rsidRPr="00A46130">
        <w:rPr>
          <w:sz w:val="22"/>
          <w:szCs w:val="22"/>
        </w:rPr>
        <w:t xml:space="preserve">po </w:t>
      </w:r>
      <w:r w:rsidR="00582741" w:rsidRPr="00A46130">
        <w:rPr>
          <w:sz w:val="22"/>
          <w:szCs w:val="22"/>
        </w:rPr>
        <w:t xml:space="preserve">75 TV. </w:t>
      </w:r>
      <w:r w:rsidR="00B919B0" w:rsidRPr="00A46130">
        <w:rPr>
          <w:sz w:val="22"/>
          <w:szCs w:val="22"/>
        </w:rPr>
        <w:t>Didžiausi</w:t>
      </w:r>
      <w:r w:rsidR="00582741" w:rsidRPr="00A46130">
        <w:rPr>
          <w:sz w:val="22"/>
          <w:szCs w:val="22"/>
        </w:rPr>
        <w:t>a</w:t>
      </w:r>
      <w:r w:rsidR="00B919B0" w:rsidRPr="00A46130">
        <w:rPr>
          <w:sz w:val="22"/>
          <w:szCs w:val="22"/>
        </w:rPr>
        <w:t xml:space="preserve"> </w:t>
      </w:r>
      <w:r w:rsidR="00A73044" w:rsidRPr="00A46130">
        <w:rPr>
          <w:sz w:val="22"/>
          <w:szCs w:val="22"/>
        </w:rPr>
        <w:t xml:space="preserve">paros </w:t>
      </w:r>
      <w:r w:rsidR="00582741" w:rsidRPr="00A46130">
        <w:rPr>
          <w:sz w:val="22"/>
          <w:szCs w:val="22"/>
        </w:rPr>
        <w:t>dozė</w:t>
      </w:r>
      <w:r w:rsidR="00B919B0" w:rsidRPr="00A46130">
        <w:rPr>
          <w:sz w:val="22"/>
          <w:szCs w:val="22"/>
        </w:rPr>
        <w:t xml:space="preserve"> netur</w:t>
      </w:r>
      <w:r w:rsidR="00F27DC8" w:rsidRPr="00A46130">
        <w:rPr>
          <w:sz w:val="22"/>
          <w:szCs w:val="22"/>
        </w:rPr>
        <w:t>i</w:t>
      </w:r>
      <w:r w:rsidR="00B919B0" w:rsidRPr="00A46130">
        <w:rPr>
          <w:sz w:val="22"/>
          <w:szCs w:val="22"/>
        </w:rPr>
        <w:t xml:space="preserve"> viršyti 225</w:t>
      </w:r>
      <w:r w:rsidR="000855A3" w:rsidRPr="00A46130">
        <w:rPr>
          <w:sz w:val="22"/>
          <w:szCs w:val="22"/>
        </w:rPr>
        <w:t> </w:t>
      </w:r>
      <w:r w:rsidR="00B919B0" w:rsidRPr="00A46130">
        <w:rPr>
          <w:sz w:val="22"/>
          <w:szCs w:val="22"/>
        </w:rPr>
        <w:t xml:space="preserve">TV. </w:t>
      </w:r>
      <w:r w:rsidR="00582741" w:rsidRPr="00A46130">
        <w:rPr>
          <w:sz w:val="22"/>
          <w:szCs w:val="22"/>
        </w:rPr>
        <w:t xml:space="preserve">Jei po 4 gydymo savaičių </w:t>
      </w:r>
      <w:r w:rsidR="00F521AF">
        <w:rPr>
          <w:sz w:val="22"/>
          <w:szCs w:val="22"/>
        </w:rPr>
        <w:t xml:space="preserve">nestebima klinikinio </w:t>
      </w:r>
      <w:r w:rsidR="002B1562">
        <w:rPr>
          <w:sz w:val="22"/>
          <w:szCs w:val="22"/>
        </w:rPr>
        <w:t>poveikio</w:t>
      </w:r>
      <w:r w:rsidR="00582741" w:rsidRPr="00A46130">
        <w:rPr>
          <w:sz w:val="22"/>
          <w:szCs w:val="22"/>
        </w:rPr>
        <w:t>, gydymo ciklą reikia nutraukti, ir paskui vėl jį pradėti, skiriant didesnę pradi</w:t>
      </w:r>
      <w:r w:rsidR="00720939" w:rsidRPr="00A46130">
        <w:rPr>
          <w:sz w:val="22"/>
          <w:szCs w:val="22"/>
        </w:rPr>
        <w:t>nę dozę</w:t>
      </w:r>
      <w:r w:rsidR="00C21EBF" w:rsidRPr="00A46130">
        <w:rPr>
          <w:sz w:val="22"/>
          <w:szCs w:val="22"/>
        </w:rPr>
        <w:t>,</w:t>
      </w:r>
      <w:r w:rsidR="00720939" w:rsidRPr="00A46130">
        <w:rPr>
          <w:sz w:val="22"/>
          <w:szCs w:val="22"/>
        </w:rPr>
        <w:t xml:space="preserve"> nei ankstesniame cikle.</w:t>
      </w:r>
    </w:p>
    <w:p w14:paraId="105E123D" w14:textId="0BEC31CF" w:rsidR="00B919B0" w:rsidRPr="00A46130" w:rsidRDefault="00B919B0" w:rsidP="00956ABF">
      <w:pPr>
        <w:spacing w:before="0" w:after="0"/>
        <w:rPr>
          <w:bCs/>
          <w:sz w:val="22"/>
          <w:szCs w:val="22"/>
        </w:rPr>
      </w:pPr>
    </w:p>
    <w:p w14:paraId="4DE0E3AC" w14:textId="5D929DA3" w:rsidR="000855A3" w:rsidRPr="00A46130" w:rsidRDefault="00FF07A7" w:rsidP="00956ABF">
      <w:pPr>
        <w:spacing w:before="0" w:after="0"/>
        <w:rPr>
          <w:sz w:val="22"/>
          <w:szCs w:val="22"/>
        </w:rPr>
      </w:pPr>
      <w:bookmarkStart w:id="0" w:name="_Hlk108006475"/>
      <w:r>
        <w:rPr>
          <w:sz w:val="22"/>
          <w:szCs w:val="22"/>
        </w:rPr>
        <w:t xml:space="preserve">Pasiekus optimalų </w:t>
      </w:r>
      <w:r w:rsidR="00502732">
        <w:rPr>
          <w:sz w:val="22"/>
          <w:szCs w:val="22"/>
        </w:rPr>
        <w:t xml:space="preserve">organizmo </w:t>
      </w:r>
      <w:r>
        <w:rPr>
          <w:sz w:val="22"/>
          <w:szCs w:val="22"/>
        </w:rPr>
        <w:t>atsaką</w:t>
      </w:r>
      <w:bookmarkEnd w:id="0"/>
      <w:r w:rsidR="00E277D6" w:rsidRPr="00A46130">
        <w:rPr>
          <w:sz w:val="22"/>
          <w:szCs w:val="22"/>
        </w:rPr>
        <w:t xml:space="preserve">, praėjus </w:t>
      </w:r>
      <w:r w:rsidR="00A92D70" w:rsidRPr="00A46130">
        <w:rPr>
          <w:sz w:val="22"/>
          <w:szCs w:val="22"/>
        </w:rPr>
        <w:t>1 parai</w:t>
      </w:r>
      <w:r w:rsidR="00E277D6" w:rsidRPr="00A46130">
        <w:rPr>
          <w:sz w:val="22"/>
          <w:szCs w:val="22"/>
        </w:rPr>
        <w:t xml:space="preserve"> po paskutinės MENOPUR injekcijos,</w:t>
      </w:r>
      <w:r w:rsidR="00E277D6" w:rsidRPr="00A46130" w:rsidDel="000855A3">
        <w:rPr>
          <w:sz w:val="22"/>
          <w:szCs w:val="22"/>
        </w:rPr>
        <w:t xml:space="preserve"> </w:t>
      </w:r>
      <w:r w:rsidR="00E277D6" w:rsidRPr="00A46130">
        <w:rPr>
          <w:sz w:val="22"/>
          <w:szCs w:val="22"/>
        </w:rPr>
        <w:t>turi būti skiriama vienkartinė</w:t>
      </w:r>
      <w:r>
        <w:rPr>
          <w:sz w:val="22"/>
          <w:szCs w:val="22"/>
        </w:rPr>
        <w:t xml:space="preserve"> </w:t>
      </w:r>
      <w:proofErr w:type="spellStart"/>
      <w:r w:rsidRPr="00A46130">
        <w:rPr>
          <w:sz w:val="22"/>
          <w:szCs w:val="22"/>
        </w:rPr>
        <w:t>žCG</w:t>
      </w:r>
      <w:proofErr w:type="spellEnd"/>
      <w:r w:rsidRPr="00A46130">
        <w:rPr>
          <w:sz w:val="22"/>
          <w:szCs w:val="22"/>
        </w:rPr>
        <w:t xml:space="preserve"> injekcija</w:t>
      </w:r>
      <w:r w:rsidR="00E277D6" w:rsidRPr="00A46130">
        <w:rPr>
          <w:sz w:val="22"/>
          <w:szCs w:val="22"/>
        </w:rPr>
        <w:t xml:space="preserve"> nuo 5</w:t>
      </w:r>
      <w:r w:rsidR="000F18C4" w:rsidRPr="00A46130">
        <w:rPr>
          <w:sz w:val="22"/>
          <w:szCs w:val="22"/>
        </w:rPr>
        <w:t> 000 </w:t>
      </w:r>
      <w:r w:rsidR="00E277D6" w:rsidRPr="00A46130">
        <w:rPr>
          <w:sz w:val="22"/>
          <w:szCs w:val="22"/>
        </w:rPr>
        <w:t>TV iki 10 000 TV</w:t>
      </w:r>
      <w:r w:rsidR="000F18C4" w:rsidRPr="00A46130">
        <w:rPr>
          <w:sz w:val="22"/>
          <w:szCs w:val="22"/>
        </w:rPr>
        <w:t>.</w:t>
      </w:r>
      <w:r w:rsidR="0033262A" w:rsidRPr="00A46130">
        <w:rPr>
          <w:sz w:val="22"/>
          <w:szCs w:val="22"/>
        </w:rPr>
        <w:t xml:space="preserve"> </w:t>
      </w:r>
      <w:r w:rsidR="009854E6" w:rsidRPr="00A46130">
        <w:rPr>
          <w:sz w:val="22"/>
          <w:szCs w:val="22"/>
        </w:rPr>
        <w:t xml:space="preserve">Pacientėms rekomenduojama atlikti lytinį aktą </w:t>
      </w:r>
      <w:proofErr w:type="spellStart"/>
      <w:r w:rsidR="009854E6" w:rsidRPr="00A46130">
        <w:rPr>
          <w:sz w:val="22"/>
          <w:szCs w:val="22"/>
        </w:rPr>
        <w:t>žCG</w:t>
      </w:r>
      <w:proofErr w:type="spellEnd"/>
      <w:r w:rsidR="009854E6" w:rsidRPr="00A46130">
        <w:rPr>
          <w:sz w:val="22"/>
          <w:szCs w:val="22"/>
        </w:rPr>
        <w:t xml:space="preserve"> injekcijos parą ir </w:t>
      </w:r>
      <w:r>
        <w:rPr>
          <w:sz w:val="22"/>
          <w:szCs w:val="22"/>
        </w:rPr>
        <w:t>sekančią</w:t>
      </w:r>
      <w:r w:rsidRPr="00A46130">
        <w:rPr>
          <w:sz w:val="22"/>
          <w:szCs w:val="22"/>
        </w:rPr>
        <w:t xml:space="preserve"> </w:t>
      </w:r>
      <w:r w:rsidR="009854E6" w:rsidRPr="00A46130">
        <w:rPr>
          <w:sz w:val="22"/>
          <w:szCs w:val="22"/>
        </w:rPr>
        <w:t xml:space="preserve">parą. </w:t>
      </w:r>
      <w:bookmarkStart w:id="1" w:name="_Hlk108006524"/>
      <w:r w:rsidR="003D4A3C">
        <w:rPr>
          <w:sz w:val="22"/>
          <w:szCs w:val="22"/>
        </w:rPr>
        <w:t xml:space="preserve">Kaip alternatyva, gali būti atliekama </w:t>
      </w:r>
      <w:proofErr w:type="spellStart"/>
      <w:r w:rsidR="009854E6" w:rsidRPr="00A46130">
        <w:rPr>
          <w:sz w:val="22"/>
          <w:szCs w:val="22"/>
        </w:rPr>
        <w:t>intrauterinin</w:t>
      </w:r>
      <w:r w:rsidR="003D4A3C">
        <w:rPr>
          <w:sz w:val="22"/>
          <w:szCs w:val="22"/>
        </w:rPr>
        <w:t>ė</w:t>
      </w:r>
      <w:proofErr w:type="spellEnd"/>
      <w:r w:rsidR="009854E6" w:rsidRPr="00A46130">
        <w:rPr>
          <w:sz w:val="22"/>
          <w:szCs w:val="22"/>
        </w:rPr>
        <w:t xml:space="preserve"> </w:t>
      </w:r>
      <w:proofErr w:type="spellStart"/>
      <w:r w:rsidR="009854E6" w:rsidRPr="00A46130">
        <w:rPr>
          <w:sz w:val="22"/>
          <w:szCs w:val="22"/>
        </w:rPr>
        <w:t>inseminacij</w:t>
      </w:r>
      <w:r w:rsidR="003D4A3C">
        <w:rPr>
          <w:sz w:val="22"/>
          <w:szCs w:val="22"/>
        </w:rPr>
        <w:t>a</w:t>
      </w:r>
      <w:proofErr w:type="spellEnd"/>
      <w:r w:rsidR="009854E6" w:rsidRPr="00A46130">
        <w:rPr>
          <w:sz w:val="22"/>
          <w:szCs w:val="22"/>
        </w:rPr>
        <w:t xml:space="preserve"> </w:t>
      </w:r>
      <w:r w:rsidR="003D4A3C">
        <w:rPr>
          <w:sz w:val="22"/>
          <w:szCs w:val="22"/>
        </w:rPr>
        <w:t>(</w:t>
      </w:r>
      <w:r w:rsidR="009854E6" w:rsidRPr="00A46130">
        <w:rPr>
          <w:sz w:val="22"/>
          <w:szCs w:val="22"/>
        </w:rPr>
        <w:t>IUI).</w:t>
      </w:r>
      <w:r w:rsidR="001E1DE0" w:rsidRPr="00A46130">
        <w:rPr>
          <w:sz w:val="22"/>
          <w:szCs w:val="22"/>
        </w:rPr>
        <w:t xml:space="preserve"> </w:t>
      </w:r>
      <w:bookmarkEnd w:id="1"/>
      <w:r w:rsidR="00E60A1B" w:rsidRPr="00A46130">
        <w:rPr>
          <w:sz w:val="22"/>
          <w:szCs w:val="22"/>
        </w:rPr>
        <w:t>Jeigu atsakas į gydymą MENOPUR yra per didelis, gydymą reikia nutraukti ir nevartoti</w:t>
      </w:r>
      <w:r w:rsidR="00B919B0" w:rsidRPr="00A46130">
        <w:rPr>
          <w:sz w:val="22"/>
          <w:szCs w:val="22"/>
        </w:rPr>
        <w:t xml:space="preserve"> </w:t>
      </w:r>
      <w:proofErr w:type="spellStart"/>
      <w:r w:rsidR="000855A3" w:rsidRPr="00A46130">
        <w:rPr>
          <w:sz w:val="22"/>
          <w:szCs w:val="22"/>
        </w:rPr>
        <w:t>žCG</w:t>
      </w:r>
      <w:proofErr w:type="spellEnd"/>
      <w:r w:rsidR="000855A3" w:rsidRPr="00A46130">
        <w:rPr>
          <w:sz w:val="22"/>
          <w:szCs w:val="22"/>
        </w:rPr>
        <w:t xml:space="preserve"> </w:t>
      </w:r>
      <w:r w:rsidR="001917C7" w:rsidRPr="00A46130">
        <w:rPr>
          <w:sz w:val="22"/>
          <w:szCs w:val="22"/>
        </w:rPr>
        <w:t>(žr. </w:t>
      </w:r>
      <w:r w:rsidR="00E60A1B" w:rsidRPr="00A46130">
        <w:rPr>
          <w:sz w:val="22"/>
          <w:szCs w:val="22"/>
        </w:rPr>
        <w:t>4.4 skyrių)</w:t>
      </w:r>
      <w:r w:rsidR="003D4A3C">
        <w:rPr>
          <w:sz w:val="22"/>
          <w:szCs w:val="22"/>
        </w:rPr>
        <w:t>.</w:t>
      </w:r>
      <w:r w:rsidR="00E60A1B" w:rsidRPr="00A46130">
        <w:rPr>
          <w:sz w:val="22"/>
          <w:szCs w:val="22"/>
        </w:rPr>
        <w:t xml:space="preserve"> </w:t>
      </w:r>
      <w:r w:rsidR="003D4A3C">
        <w:rPr>
          <w:sz w:val="22"/>
          <w:szCs w:val="22"/>
        </w:rPr>
        <w:t>P</w:t>
      </w:r>
      <w:r w:rsidR="00B919B0" w:rsidRPr="00A46130">
        <w:rPr>
          <w:sz w:val="22"/>
          <w:szCs w:val="22"/>
        </w:rPr>
        <w:t>a</w:t>
      </w:r>
      <w:r w:rsidR="00CF1EFD" w:rsidRPr="00A46130">
        <w:rPr>
          <w:sz w:val="22"/>
          <w:szCs w:val="22"/>
        </w:rPr>
        <w:t>cientei reikia naudoti barjerine</w:t>
      </w:r>
      <w:r w:rsidR="00B919B0" w:rsidRPr="00A46130">
        <w:rPr>
          <w:sz w:val="22"/>
          <w:szCs w:val="22"/>
        </w:rPr>
        <w:t xml:space="preserve">s kontracepcijos priemones arba susilaikyti nuo lytinių santykių tol, kol neprasidės </w:t>
      </w:r>
      <w:r w:rsidR="005872E7" w:rsidRPr="00A46130">
        <w:rPr>
          <w:sz w:val="22"/>
          <w:szCs w:val="22"/>
        </w:rPr>
        <w:t>menstruacijos</w:t>
      </w:r>
      <w:r w:rsidR="007A1CDA" w:rsidRPr="00A46130">
        <w:rPr>
          <w:sz w:val="22"/>
          <w:szCs w:val="22"/>
        </w:rPr>
        <w:t>.</w:t>
      </w:r>
    </w:p>
    <w:p w14:paraId="3C66EFB5" w14:textId="77777777" w:rsidR="000855A3" w:rsidRPr="00A46130" w:rsidRDefault="000855A3" w:rsidP="00956ABF">
      <w:pPr>
        <w:spacing w:before="0" w:after="0"/>
        <w:rPr>
          <w:bCs/>
          <w:sz w:val="22"/>
          <w:szCs w:val="22"/>
        </w:rPr>
      </w:pPr>
    </w:p>
    <w:p w14:paraId="61595881" w14:textId="1F4C00D9" w:rsidR="00B919B0" w:rsidRPr="00A46130" w:rsidRDefault="00B919B0" w:rsidP="00992D80">
      <w:pPr>
        <w:spacing w:before="0" w:after="0"/>
        <w:rPr>
          <w:b/>
          <w:bCs/>
          <w:sz w:val="22"/>
          <w:szCs w:val="22"/>
        </w:rPr>
      </w:pPr>
      <w:r w:rsidRPr="00A46130">
        <w:rPr>
          <w:b/>
          <w:bCs/>
          <w:sz w:val="22"/>
          <w:szCs w:val="22"/>
        </w:rPr>
        <w:t xml:space="preserve">Moterims, kurioms atliekama </w:t>
      </w:r>
      <w:r w:rsidR="004001C9" w:rsidRPr="00A46130">
        <w:rPr>
          <w:b/>
          <w:bCs/>
          <w:sz w:val="22"/>
          <w:szCs w:val="22"/>
        </w:rPr>
        <w:t xml:space="preserve">kontroliuojama </w:t>
      </w:r>
      <w:r w:rsidRPr="00A46130">
        <w:rPr>
          <w:b/>
          <w:bCs/>
          <w:sz w:val="22"/>
          <w:szCs w:val="22"/>
        </w:rPr>
        <w:t xml:space="preserve">kiaušidžių </w:t>
      </w:r>
      <w:proofErr w:type="spellStart"/>
      <w:r w:rsidR="004001C9" w:rsidRPr="00A46130">
        <w:rPr>
          <w:b/>
          <w:bCs/>
          <w:sz w:val="22"/>
          <w:szCs w:val="22"/>
        </w:rPr>
        <w:t>hiper</w:t>
      </w:r>
      <w:r w:rsidRPr="00A46130">
        <w:rPr>
          <w:b/>
          <w:bCs/>
          <w:sz w:val="22"/>
          <w:szCs w:val="22"/>
        </w:rPr>
        <w:t>stimuliacija</w:t>
      </w:r>
      <w:proofErr w:type="spellEnd"/>
      <w:r w:rsidRPr="00A46130">
        <w:rPr>
          <w:b/>
          <w:bCs/>
          <w:sz w:val="22"/>
          <w:szCs w:val="22"/>
        </w:rPr>
        <w:t>, siekiant daugybinių folikulų išsivystymo – kaip dirbtinio apvaisinimo dalis</w:t>
      </w:r>
      <w:r w:rsidR="004001C9" w:rsidRPr="00A46130">
        <w:rPr>
          <w:b/>
          <w:bCs/>
          <w:sz w:val="22"/>
          <w:szCs w:val="22"/>
        </w:rPr>
        <w:t xml:space="preserve"> (ART):</w:t>
      </w:r>
    </w:p>
    <w:p w14:paraId="0C126925" w14:textId="001090DA" w:rsidR="00AA6B0A" w:rsidRPr="00A46130" w:rsidRDefault="002E6106" w:rsidP="002E6106">
      <w:pPr>
        <w:spacing w:before="0" w:after="0"/>
        <w:rPr>
          <w:sz w:val="22"/>
          <w:szCs w:val="22"/>
        </w:rPr>
      </w:pPr>
      <w:r w:rsidRPr="00A46130">
        <w:rPr>
          <w:sz w:val="22"/>
          <w:szCs w:val="22"/>
        </w:rPr>
        <w:t xml:space="preserve">Taikant gydymo protokolą, kai vartojamas </w:t>
      </w:r>
      <w:proofErr w:type="spellStart"/>
      <w:r w:rsidRPr="00A46130">
        <w:rPr>
          <w:sz w:val="22"/>
          <w:szCs w:val="22"/>
        </w:rPr>
        <w:t>GnRH</w:t>
      </w:r>
      <w:proofErr w:type="spellEnd"/>
      <w:r w:rsidRPr="00A46130">
        <w:rPr>
          <w:sz w:val="22"/>
          <w:szCs w:val="22"/>
        </w:rPr>
        <w:t xml:space="preserve"> </w:t>
      </w:r>
      <w:proofErr w:type="spellStart"/>
      <w:r w:rsidRPr="00A46130">
        <w:rPr>
          <w:sz w:val="22"/>
          <w:szCs w:val="22"/>
        </w:rPr>
        <w:t>agonistas</w:t>
      </w:r>
      <w:proofErr w:type="spellEnd"/>
      <w:r w:rsidRPr="00A46130">
        <w:rPr>
          <w:sz w:val="22"/>
          <w:szCs w:val="22"/>
        </w:rPr>
        <w:t xml:space="preserve">, gydymą MENOPUR reikia pradėti vartoti praėjus maždaug dviem savaitėms nuo gydymo </w:t>
      </w:r>
      <w:proofErr w:type="spellStart"/>
      <w:r w:rsidRPr="00A46130">
        <w:rPr>
          <w:sz w:val="22"/>
          <w:szCs w:val="22"/>
        </w:rPr>
        <w:t>agonistu</w:t>
      </w:r>
      <w:proofErr w:type="spellEnd"/>
      <w:r w:rsidRPr="00A46130">
        <w:rPr>
          <w:sz w:val="22"/>
          <w:szCs w:val="22"/>
        </w:rPr>
        <w:t xml:space="preserve"> pradžios. Taikant gydymo protokolą, kai vartojamas </w:t>
      </w:r>
      <w:proofErr w:type="spellStart"/>
      <w:r w:rsidRPr="00A46130">
        <w:rPr>
          <w:sz w:val="22"/>
          <w:szCs w:val="22"/>
        </w:rPr>
        <w:t>GnRH</w:t>
      </w:r>
      <w:proofErr w:type="spellEnd"/>
      <w:r w:rsidRPr="00A46130">
        <w:rPr>
          <w:sz w:val="22"/>
          <w:szCs w:val="22"/>
        </w:rPr>
        <w:t xml:space="preserve"> antagonistas, gydymą MENOPUR reikia pradėti vartoti 2 arba 3 menstruacijų ciklo dieną. Rekomenduojama pradinė MENOPUR </w:t>
      </w:r>
      <w:r w:rsidR="007B4F03" w:rsidRPr="00A46130">
        <w:rPr>
          <w:sz w:val="22"/>
          <w:szCs w:val="22"/>
        </w:rPr>
        <w:t xml:space="preserve">paros </w:t>
      </w:r>
      <w:r w:rsidRPr="00A46130">
        <w:rPr>
          <w:sz w:val="22"/>
          <w:szCs w:val="22"/>
        </w:rPr>
        <w:t xml:space="preserve">dozė yra 150 - 225 TV mažiausiai 5 pirmąsias gydymo dienas. Vėlesnės dozės turi būti pritaikomos atsižvelgiant į individualų </w:t>
      </w:r>
      <w:r w:rsidR="005E490B">
        <w:rPr>
          <w:sz w:val="22"/>
          <w:szCs w:val="22"/>
        </w:rPr>
        <w:t>klinikinį</w:t>
      </w:r>
      <w:r w:rsidR="005E490B" w:rsidRPr="00A46130">
        <w:rPr>
          <w:sz w:val="22"/>
          <w:szCs w:val="22"/>
        </w:rPr>
        <w:t xml:space="preserve"> </w:t>
      </w:r>
      <w:r w:rsidRPr="00A46130">
        <w:rPr>
          <w:sz w:val="22"/>
          <w:szCs w:val="22"/>
        </w:rPr>
        <w:t xml:space="preserve">atsaką, pagal klinikinio stebėjimo rezultatus (vien tik kiaušidžių ultragarsinį tyrimą arba kartu su </w:t>
      </w:r>
      <w:proofErr w:type="spellStart"/>
      <w:r w:rsidRPr="00A46130">
        <w:rPr>
          <w:sz w:val="22"/>
          <w:szCs w:val="22"/>
        </w:rPr>
        <w:t>estradiolio</w:t>
      </w:r>
      <w:proofErr w:type="spellEnd"/>
      <w:r w:rsidRPr="00A46130">
        <w:rPr>
          <w:sz w:val="22"/>
          <w:szCs w:val="22"/>
        </w:rPr>
        <w:t xml:space="preserve"> kiekio matavimu) ir neturėtų viršyti </w:t>
      </w:r>
      <w:r w:rsidR="0020630E" w:rsidRPr="00A46130">
        <w:rPr>
          <w:sz w:val="22"/>
          <w:szCs w:val="22"/>
        </w:rPr>
        <w:t xml:space="preserve">po </w:t>
      </w:r>
      <w:r w:rsidRPr="00A46130">
        <w:rPr>
          <w:sz w:val="22"/>
          <w:szCs w:val="22"/>
        </w:rPr>
        <w:t>150 TV kiekvienu dozės koregavimo atveju.</w:t>
      </w:r>
      <w:r w:rsidR="00167151" w:rsidRPr="00A46130">
        <w:rPr>
          <w:sz w:val="22"/>
          <w:szCs w:val="22"/>
        </w:rPr>
        <w:t xml:space="preserve"> Didžiausia suvartojama paros dozė negali v</w:t>
      </w:r>
      <w:r w:rsidR="00081F2F" w:rsidRPr="00A46130">
        <w:rPr>
          <w:sz w:val="22"/>
          <w:szCs w:val="22"/>
        </w:rPr>
        <w:t>iršyti 450 TV ir daugeliu atvejų,</w:t>
      </w:r>
      <w:r w:rsidR="00167151" w:rsidRPr="00A46130">
        <w:rPr>
          <w:sz w:val="22"/>
          <w:szCs w:val="22"/>
        </w:rPr>
        <w:t xml:space="preserve"> </w:t>
      </w:r>
      <w:r w:rsidR="00081F2F" w:rsidRPr="00A46130">
        <w:rPr>
          <w:sz w:val="22"/>
          <w:szCs w:val="22"/>
        </w:rPr>
        <w:t xml:space="preserve">gydymo </w:t>
      </w:r>
      <w:r w:rsidR="009439B4" w:rsidRPr="00A46130">
        <w:rPr>
          <w:sz w:val="22"/>
          <w:szCs w:val="22"/>
        </w:rPr>
        <w:t xml:space="preserve">nerekomenduojama </w:t>
      </w:r>
      <w:r w:rsidR="00167151" w:rsidRPr="00A46130">
        <w:rPr>
          <w:sz w:val="22"/>
          <w:szCs w:val="22"/>
        </w:rPr>
        <w:t>tęsti ilgiau nei 20 di</w:t>
      </w:r>
      <w:r w:rsidR="009439B4" w:rsidRPr="00A46130">
        <w:rPr>
          <w:sz w:val="22"/>
          <w:szCs w:val="22"/>
        </w:rPr>
        <w:t>enų</w:t>
      </w:r>
      <w:r w:rsidR="00167151" w:rsidRPr="00A46130">
        <w:rPr>
          <w:sz w:val="22"/>
          <w:szCs w:val="22"/>
        </w:rPr>
        <w:t>.</w:t>
      </w:r>
    </w:p>
    <w:p w14:paraId="1A28329E" w14:textId="28A80DB2" w:rsidR="002E6106" w:rsidRPr="00A46130" w:rsidRDefault="002E6106" w:rsidP="00956ABF">
      <w:pPr>
        <w:spacing w:before="0" w:after="0"/>
        <w:rPr>
          <w:sz w:val="22"/>
          <w:szCs w:val="22"/>
        </w:rPr>
      </w:pPr>
    </w:p>
    <w:p w14:paraId="52222A99" w14:textId="5CB65F7D" w:rsidR="00D43BED" w:rsidRPr="00A46130" w:rsidRDefault="00044CA3" w:rsidP="00DE31D6">
      <w:pPr>
        <w:spacing w:before="0" w:after="0"/>
        <w:rPr>
          <w:sz w:val="22"/>
          <w:szCs w:val="22"/>
        </w:rPr>
      </w:pPr>
      <w:r>
        <w:rPr>
          <w:sz w:val="22"/>
          <w:szCs w:val="22"/>
        </w:rPr>
        <w:t>T</w:t>
      </w:r>
      <w:r w:rsidR="00D43BED" w:rsidRPr="00A46130">
        <w:rPr>
          <w:sz w:val="22"/>
          <w:szCs w:val="22"/>
        </w:rPr>
        <w:t>inkama</w:t>
      </w:r>
      <w:r>
        <w:rPr>
          <w:sz w:val="22"/>
          <w:szCs w:val="22"/>
        </w:rPr>
        <w:t>m</w:t>
      </w:r>
      <w:r w:rsidR="00D43BED" w:rsidRPr="00A46130">
        <w:rPr>
          <w:sz w:val="22"/>
          <w:szCs w:val="22"/>
        </w:rPr>
        <w:t xml:space="preserve"> skaičiu</w:t>
      </w:r>
      <w:r>
        <w:rPr>
          <w:sz w:val="22"/>
          <w:szCs w:val="22"/>
        </w:rPr>
        <w:t>i</w:t>
      </w:r>
      <w:r w:rsidR="00D43BED" w:rsidRPr="00A46130">
        <w:rPr>
          <w:sz w:val="22"/>
          <w:szCs w:val="22"/>
        </w:rPr>
        <w:t xml:space="preserve"> folikulų pasiek</w:t>
      </w:r>
      <w:r>
        <w:rPr>
          <w:sz w:val="22"/>
          <w:szCs w:val="22"/>
        </w:rPr>
        <w:t>us</w:t>
      </w:r>
      <w:r w:rsidR="00D43BED" w:rsidRPr="00A46130">
        <w:rPr>
          <w:sz w:val="22"/>
          <w:szCs w:val="22"/>
        </w:rPr>
        <w:t xml:space="preserve"> tinkamą dydį, </w:t>
      </w:r>
      <w:bookmarkStart w:id="2" w:name="_Hlk108007325"/>
      <w:r w:rsidR="005E490B" w:rsidRPr="00A46130">
        <w:rPr>
          <w:sz w:val="22"/>
          <w:szCs w:val="22"/>
        </w:rPr>
        <w:t>galutin</w:t>
      </w:r>
      <w:r>
        <w:rPr>
          <w:sz w:val="22"/>
          <w:szCs w:val="22"/>
        </w:rPr>
        <w:t>iam folikulų</w:t>
      </w:r>
      <w:r w:rsidR="005E490B" w:rsidRPr="00A46130">
        <w:rPr>
          <w:sz w:val="22"/>
          <w:szCs w:val="22"/>
        </w:rPr>
        <w:t xml:space="preserve"> subrandin</w:t>
      </w:r>
      <w:r>
        <w:rPr>
          <w:sz w:val="22"/>
          <w:szCs w:val="22"/>
        </w:rPr>
        <w:t>imui</w:t>
      </w:r>
      <w:r w:rsidR="005E490B" w:rsidRPr="00A46130">
        <w:rPr>
          <w:sz w:val="22"/>
          <w:szCs w:val="22"/>
        </w:rPr>
        <w:t xml:space="preserve"> </w:t>
      </w:r>
      <w:bookmarkEnd w:id="2"/>
      <w:r w:rsidR="009B35AC" w:rsidRPr="00A46130">
        <w:rPr>
          <w:sz w:val="22"/>
          <w:szCs w:val="22"/>
        </w:rPr>
        <w:t xml:space="preserve">ruošiantis </w:t>
      </w:r>
      <w:proofErr w:type="spellStart"/>
      <w:r w:rsidR="009B35AC" w:rsidRPr="00A46130">
        <w:rPr>
          <w:sz w:val="22"/>
          <w:szCs w:val="22"/>
        </w:rPr>
        <w:t>oocitų</w:t>
      </w:r>
      <w:proofErr w:type="spellEnd"/>
      <w:r w:rsidR="009B35AC" w:rsidRPr="00A46130">
        <w:rPr>
          <w:sz w:val="22"/>
          <w:szCs w:val="22"/>
        </w:rPr>
        <w:t xml:space="preserve"> paėmimui, </w:t>
      </w:r>
      <w:r w:rsidR="00D43BED" w:rsidRPr="00A46130">
        <w:rPr>
          <w:sz w:val="22"/>
          <w:szCs w:val="22"/>
        </w:rPr>
        <w:t xml:space="preserve">suleidžiama vienkartinė iki 10 000 TV </w:t>
      </w:r>
      <w:proofErr w:type="spellStart"/>
      <w:r w:rsidR="00D43BED" w:rsidRPr="00A46130">
        <w:rPr>
          <w:sz w:val="22"/>
          <w:szCs w:val="22"/>
        </w:rPr>
        <w:t>žCG</w:t>
      </w:r>
      <w:proofErr w:type="spellEnd"/>
      <w:r w:rsidR="00D43BED" w:rsidRPr="00A46130">
        <w:rPr>
          <w:sz w:val="22"/>
          <w:szCs w:val="22"/>
        </w:rPr>
        <w:t xml:space="preserve"> injekcija,.</w:t>
      </w:r>
      <w:r w:rsidR="00DE31D6" w:rsidRPr="00A46130">
        <w:rPr>
          <w:sz w:val="22"/>
          <w:szCs w:val="22"/>
        </w:rPr>
        <w:t xml:space="preserve"> Bent 2 savaites po </w:t>
      </w:r>
      <w:proofErr w:type="spellStart"/>
      <w:r w:rsidR="00DE31D6" w:rsidRPr="00A46130">
        <w:rPr>
          <w:sz w:val="22"/>
          <w:szCs w:val="22"/>
        </w:rPr>
        <w:t>žCG</w:t>
      </w:r>
      <w:proofErr w:type="spellEnd"/>
      <w:r w:rsidR="00DE31D6" w:rsidRPr="00A46130">
        <w:rPr>
          <w:sz w:val="22"/>
          <w:szCs w:val="22"/>
        </w:rPr>
        <w:t xml:space="preserve"> vartojimo, pacientes reikia atidžiai stebėti. Jeigu atsakas į gydymą MENOPUR yra per didelis, gydymą reikia </w:t>
      </w:r>
      <w:r w:rsidR="00A52C10" w:rsidRPr="00A46130">
        <w:rPr>
          <w:sz w:val="22"/>
          <w:szCs w:val="22"/>
        </w:rPr>
        <w:t xml:space="preserve">nutraukti ir nevartoti </w:t>
      </w:r>
      <w:proofErr w:type="spellStart"/>
      <w:r w:rsidR="00A52C10" w:rsidRPr="00A46130">
        <w:rPr>
          <w:sz w:val="22"/>
          <w:szCs w:val="22"/>
        </w:rPr>
        <w:t>žCG</w:t>
      </w:r>
      <w:proofErr w:type="spellEnd"/>
      <w:r w:rsidR="00A52C10" w:rsidRPr="00A46130">
        <w:rPr>
          <w:sz w:val="22"/>
          <w:szCs w:val="22"/>
        </w:rPr>
        <w:t xml:space="preserve"> (žr. </w:t>
      </w:r>
      <w:r w:rsidR="00DE31D6" w:rsidRPr="00A46130">
        <w:rPr>
          <w:sz w:val="22"/>
          <w:szCs w:val="22"/>
        </w:rPr>
        <w:t xml:space="preserve">4.4 skyrių), pacientei reikia naudoti barjerines kontracepcijos priemones arba susilaikyti nuo lytinių santykių tol, kol neprasidės </w:t>
      </w:r>
      <w:r w:rsidR="006508D1" w:rsidRPr="00A46130">
        <w:rPr>
          <w:sz w:val="22"/>
          <w:szCs w:val="22"/>
        </w:rPr>
        <w:t>menstruacijos</w:t>
      </w:r>
      <w:r w:rsidR="00DE31D6" w:rsidRPr="00A46130">
        <w:rPr>
          <w:sz w:val="22"/>
          <w:szCs w:val="22"/>
        </w:rPr>
        <w:t>.</w:t>
      </w:r>
    </w:p>
    <w:p w14:paraId="531C3EAA" w14:textId="77777777" w:rsidR="00D43BED" w:rsidRPr="00A46130" w:rsidRDefault="00D43BED" w:rsidP="00956ABF">
      <w:pPr>
        <w:spacing w:before="0" w:after="0"/>
        <w:rPr>
          <w:sz w:val="22"/>
          <w:szCs w:val="22"/>
        </w:rPr>
      </w:pPr>
    </w:p>
    <w:p w14:paraId="344D1DF8" w14:textId="2033C07B" w:rsidR="00AA6B0A" w:rsidRPr="00FB7722" w:rsidRDefault="00014D40" w:rsidP="00956ABF">
      <w:pPr>
        <w:spacing w:before="0" w:after="0"/>
        <w:rPr>
          <w:i/>
          <w:iCs/>
          <w:sz w:val="22"/>
          <w:szCs w:val="22"/>
        </w:rPr>
      </w:pPr>
      <w:r w:rsidRPr="00FB7722">
        <w:rPr>
          <w:i/>
          <w:iCs/>
          <w:sz w:val="22"/>
          <w:szCs w:val="22"/>
        </w:rPr>
        <w:t>Pacientams, kurių inkstų ir (arba) kepenų funkcija sutrikusi</w:t>
      </w:r>
    </w:p>
    <w:p w14:paraId="58D476C4" w14:textId="77777777" w:rsidR="003A18C0" w:rsidRDefault="003A18C0" w:rsidP="00956ABF">
      <w:pPr>
        <w:spacing w:before="0" w:after="0"/>
        <w:rPr>
          <w:bCs/>
          <w:sz w:val="22"/>
          <w:szCs w:val="22"/>
        </w:rPr>
      </w:pPr>
    </w:p>
    <w:p w14:paraId="4D422021" w14:textId="0E1F10CE" w:rsidR="00B919B0" w:rsidRPr="00A46130" w:rsidRDefault="0001333A" w:rsidP="00956ABF">
      <w:pPr>
        <w:spacing w:before="0" w:after="0"/>
        <w:rPr>
          <w:bCs/>
          <w:sz w:val="22"/>
          <w:szCs w:val="22"/>
        </w:rPr>
      </w:pPr>
      <w:r w:rsidRPr="00A46130">
        <w:rPr>
          <w:bCs/>
          <w:sz w:val="22"/>
          <w:szCs w:val="22"/>
        </w:rPr>
        <w:t>Pacient</w:t>
      </w:r>
      <w:r w:rsidR="000C5F84" w:rsidRPr="00A46130">
        <w:rPr>
          <w:bCs/>
          <w:sz w:val="22"/>
          <w:szCs w:val="22"/>
        </w:rPr>
        <w:t>ės</w:t>
      </w:r>
      <w:r w:rsidRPr="00A46130">
        <w:rPr>
          <w:bCs/>
          <w:sz w:val="22"/>
          <w:szCs w:val="22"/>
        </w:rPr>
        <w:t>, kurių inkstų ir (arba) kepenų funkcija sutrikusi, į klinikinius tyrimus nebuvo įtraukt</w:t>
      </w:r>
      <w:r w:rsidR="0050249B" w:rsidRPr="00A46130">
        <w:rPr>
          <w:bCs/>
          <w:sz w:val="22"/>
          <w:szCs w:val="22"/>
        </w:rPr>
        <w:t>os</w:t>
      </w:r>
      <w:r w:rsidRPr="00A46130">
        <w:rPr>
          <w:bCs/>
          <w:sz w:val="22"/>
          <w:szCs w:val="22"/>
        </w:rPr>
        <w:t xml:space="preserve"> (žr. 5.2 skyrių).</w:t>
      </w:r>
    </w:p>
    <w:p w14:paraId="55E3819F" w14:textId="0F9DDF79" w:rsidR="00014D40" w:rsidRPr="00A46130" w:rsidRDefault="00014D40" w:rsidP="00956ABF">
      <w:pPr>
        <w:spacing w:before="0" w:after="0"/>
        <w:rPr>
          <w:bCs/>
          <w:strike/>
          <w:sz w:val="22"/>
          <w:szCs w:val="22"/>
        </w:rPr>
      </w:pPr>
    </w:p>
    <w:p w14:paraId="3692E399" w14:textId="67BF693E" w:rsidR="007F69F3" w:rsidRDefault="007F69F3" w:rsidP="00956ABF">
      <w:pPr>
        <w:spacing w:before="0" w:after="0"/>
        <w:rPr>
          <w:i/>
          <w:iCs/>
          <w:sz w:val="22"/>
          <w:szCs w:val="22"/>
        </w:rPr>
      </w:pPr>
      <w:r w:rsidRPr="00FB7722">
        <w:rPr>
          <w:i/>
          <w:iCs/>
          <w:sz w:val="22"/>
          <w:szCs w:val="22"/>
        </w:rPr>
        <w:t>Vaikų populiacija</w:t>
      </w:r>
    </w:p>
    <w:p w14:paraId="35355B7F" w14:textId="77777777" w:rsidR="003A18C0" w:rsidRPr="00FB7722" w:rsidRDefault="003A18C0" w:rsidP="00956ABF">
      <w:pPr>
        <w:spacing w:before="0" w:after="0"/>
        <w:rPr>
          <w:i/>
          <w:iCs/>
          <w:sz w:val="22"/>
          <w:szCs w:val="22"/>
        </w:rPr>
      </w:pPr>
    </w:p>
    <w:p w14:paraId="6DB710BC" w14:textId="042F19AC" w:rsidR="007F69F3" w:rsidRPr="00A46130" w:rsidRDefault="007F69F3" w:rsidP="00956ABF">
      <w:pPr>
        <w:spacing w:before="0" w:after="0"/>
        <w:rPr>
          <w:bCs/>
          <w:sz w:val="22"/>
          <w:szCs w:val="22"/>
        </w:rPr>
      </w:pPr>
      <w:r w:rsidRPr="00A46130">
        <w:rPr>
          <w:bCs/>
          <w:sz w:val="22"/>
          <w:szCs w:val="22"/>
        </w:rPr>
        <w:t>Vaikų populiacijoje MENOPUR nėra vartojamas.</w:t>
      </w:r>
    </w:p>
    <w:p w14:paraId="1DF8800D" w14:textId="77777777" w:rsidR="007F69F3" w:rsidRPr="00A46130" w:rsidRDefault="007F69F3" w:rsidP="00956ABF">
      <w:pPr>
        <w:spacing w:before="0" w:after="0"/>
        <w:rPr>
          <w:bCs/>
          <w:sz w:val="22"/>
          <w:szCs w:val="22"/>
        </w:rPr>
      </w:pPr>
    </w:p>
    <w:p w14:paraId="7CD7818E" w14:textId="38E645BE" w:rsidR="00B919B0" w:rsidRPr="00FB7722" w:rsidRDefault="00544CF3" w:rsidP="00956ABF">
      <w:pPr>
        <w:spacing w:before="0" w:after="0"/>
        <w:rPr>
          <w:bCs/>
          <w:sz w:val="22"/>
          <w:szCs w:val="22"/>
          <w:u w:val="single"/>
        </w:rPr>
      </w:pPr>
      <w:r w:rsidRPr="00FB7722">
        <w:rPr>
          <w:bCs/>
          <w:sz w:val="22"/>
          <w:szCs w:val="22"/>
          <w:u w:val="single"/>
        </w:rPr>
        <w:t>Vartojimo metodas</w:t>
      </w:r>
    </w:p>
    <w:p w14:paraId="750E5A6B" w14:textId="77777777" w:rsidR="003A18C0" w:rsidRPr="00A46130" w:rsidRDefault="003A18C0" w:rsidP="00956ABF">
      <w:pPr>
        <w:spacing w:before="0" w:after="0"/>
        <w:rPr>
          <w:b/>
          <w:bCs/>
          <w:sz w:val="22"/>
          <w:szCs w:val="22"/>
        </w:rPr>
      </w:pPr>
    </w:p>
    <w:p w14:paraId="1BEA101E" w14:textId="5B7A201E" w:rsidR="00F72B1A" w:rsidRPr="00A46130" w:rsidRDefault="001A1659" w:rsidP="00956ABF">
      <w:pPr>
        <w:spacing w:before="0" w:after="0"/>
        <w:rPr>
          <w:sz w:val="22"/>
          <w:szCs w:val="22"/>
        </w:rPr>
      </w:pPr>
      <w:r w:rsidRPr="00A46130">
        <w:rPr>
          <w:sz w:val="22"/>
          <w:szCs w:val="22"/>
        </w:rPr>
        <w:t>MENOPUR</w:t>
      </w:r>
      <w:r w:rsidR="0096436E" w:rsidRPr="00A46130">
        <w:rPr>
          <w:sz w:val="22"/>
          <w:szCs w:val="22"/>
        </w:rPr>
        <w:t xml:space="preserve"> </w:t>
      </w:r>
      <w:r w:rsidR="00B919B0" w:rsidRPr="00A46130">
        <w:rPr>
          <w:sz w:val="22"/>
          <w:szCs w:val="22"/>
        </w:rPr>
        <w:t xml:space="preserve">yra skirtas </w:t>
      </w:r>
      <w:r w:rsidR="00F96B8C" w:rsidRPr="00A46130">
        <w:rPr>
          <w:sz w:val="22"/>
          <w:szCs w:val="22"/>
        </w:rPr>
        <w:t xml:space="preserve">leisti </w:t>
      </w:r>
      <w:r w:rsidR="00B919B0" w:rsidRPr="00A46130">
        <w:rPr>
          <w:sz w:val="22"/>
          <w:szCs w:val="22"/>
        </w:rPr>
        <w:t xml:space="preserve">po oda </w:t>
      </w:r>
      <w:r w:rsidR="00F46693" w:rsidRPr="00A46130">
        <w:rPr>
          <w:sz w:val="22"/>
          <w:szCs w:val="22"/>
        </w:rPr>
        <w:t xml:space="preserve">(S.C.) </w:t>
      </w:r>
      <w:r w:rsidR="005777E4">
        <w:rPr>
          <w:sz w:val="22"/>
          <w:szCs w:val="22"/>
        </w:rPr>
        <w:t>arba</w:t>
      </w:r>
      <w:r w:rsidR="00B919B0" w:rsidRPr="00A46130">
        <w:rPr>
          <w:sz w:val="22"/>
          <w:szCs w:val="22"/>
        </w:rPr>
        <w:t xml:space="preserve"> į raumenis</w:t>
      </w:r>
      <w:r w:rsidR="00F46693" w:rsidRPr="00A46130">
        <w:rPr>
          <w:sz w:val="22"/>
          <w:szCs w:val="22"/>
        </w:rPr>
        <w:t xml:space="preserve"> (I.M.)</w:t>
      </w:r>
      <w:r w:rsidR="00F72B1A" w:rsidRPr="00A46130">
        <w:rPr>
          <w:sz w:val="22"/>
          <w:szCs w:val="22"/>
        </w:rPr>
        <w:t>, ištirpinus pateiktame tirpiklyje.</w:t>
      </w:r>
    </w:p>
    <w:p w14:paraId="549C0699" w14:textId="0F2BBE19" w:rsidR="009B20DF" w:rsidRPr="00A46130" w:rsidRDefault="00B919B0" w:rsidP="009B20DF">
      <w:pPr>
        <w:spacing w:before="0" w:after="0"/>
        <w:rPr>
          <w:sz w:val="22"/>
          <w:szCs w:val="22"/>
        </w:rPr>
      </w:pPr>
      <w:r w:rsidRPr="00A46130">
        <w:rPr>
          <w:sz w:val="22"/>
          <w:szCs w:val="22"/>
        </w:rPr>
        <w:t>Miltelius reikia ištirpinti prieš pat vartojimą</w:t>
      </w:r>
      <w:r w:rsidR="00D51D8E" w:rsidRPr="00A46130">
        <w:rPr>
          <w:sz w:val="22"/>
          <w:szCs w:val="22"/>
        </w:rPr>
        <w:t xml:space="preserve">. </w:t>
      </w:r>
      <w:r w:rsidR="009B20DF" w:rsidRPr="00A46130">
        <w:rPr>
          <w:sz w:val="22"/>
          <w:szCs w:val="22"/>
        </w:rPr>
        <w:t>Kad nereikėtų švirkšti didelių kiekių, 1 ml pateikto tirpiklio galima ištirpinti iki 3 flakonų miltelių.</w:t>
      </w:r>
    </w:p>
    <w:p w14:paraId="00B60276" w14:textId="77777777" w:rsidR="009B20DF" w:rsidRPr="00A46130" w:rsidRDefault="009B20DF" w:rsidP="009B20DF">
      <w:pPr>
        <w:spacing w:before="0" w:after="0"/>
        <w:rPr>
          <w:sz w:val="22"/>
          <w:szCs w:val="22"/>
        </w:rPr>
      </w:pPr>
    </w:p>
    <w:p w14:paraId="61892B67" w14:textId="6FB34CB9" w:rsidR="009B20DF" w:rsidRPr="00A46130" w:rsidRDefault="00793FBF" w:rsidP="009B20DF">
      <w:pPr>
        <w:spacing w:before="0" w:after="0"/>
        <w:rPr>
          <w:sz w:val="22"/>
          <w:szCs w:val="22"/>
        </w:rPr>
      </w:pPr>
      <w:r w:rsidRPr="00A46130">
        <w:rPr>
          <w:sz w:val="22"/>
          <w:szCs w:val="22"/>
        </w:rPr>
        <w:t>Bendri patarimai</w:t>
      </w:r>
    </w:p>
    <w:p w14:paraId="3430AD08" w14:textId="00A455D0" w:rsidR="00B919B0" w:rsidRPr="00A46130" w:rsidRDefault="0031498D" w:rsidP="009B20DF">
      <w:pPr>
        <w:spacing w:before="0" w:after="0"/>
        <w:rPr>
          <w:bCs/>
          <w:sz w:val="22"/>
          <w:szCs w:val="22"/>
        </w:rPr>
      </w:pPr>
      <w:r w:rsidRPr="00A46130">
        <w:rPr>
          <w:sz w:val="22"/>
          <w:szCs w:val="22"/>
        </w:rPr>
        <w:t>V</w:t>
      </w:r>
      <w:r w:rsidR="009B20DF" w:rsidRPr="00A46130">
        <w:rPr>
          <w:sz w:val="22"/>
          <w:szCs w:val="22"/>
        </w:rPr>
        <w:t xml:space="preserve">engti kratymo. Tirpalo negalima </w:t>
      </w:r>
      <w:r w:rsidR="00BB65BB" w:rsidRPr="00A46130">
        <w:rPr>
          <w:sz w:val="22"/>
          <w:szCs w:val="22"/>
        </w:rPr>
        <w:t>vartoti</w:t>
      </w:r>
      <w:r w:rsidR="009B20DF" w:rsidRPr="00A46130">
        <w:rPr>
          <w:sz w:val="22"/>
          <w:szCs w:val="22"/>
        </w:rPr>
        <w:t>, jei jame yra dalelių arba jei jis nėra skaidrus.</w:t>
      </w:r>
    </w:p>
    <w:p w14:paraId="4A6ACD05" w14:textId="77777777" w:rsidR="00B919B0" w:rsidRPr="00A46130" w:rsidRDefault="00B919B0" w:rsidP="00956ABF">
      <w:pPr>
        <w:spacing w:before="0" w:after="0"/>
        <w:ind w:right="-1"/>
        <w:rPr>
          <w:bCs/>
          <w:sz w:val="22"/>
          <w:szCs w:val="22"/>
          <w:lang w:eastAsia="de-DE"/>
        </w:rPr>
      </w:pPr>
    </w:p>
    <w:p w14:paraId="7E480CBC" w14:textId="77777777" w:rsidR="00B919B0" w:rsidRPr="00A46130" w:rsidRDefault="00571124" w:rsidP="00F96B8C">
      <w:pPr>
        <w:pStyle w:val="Antrat2"/>
        <w:numPr>
          <w:ilvl w:val="0"/>
          <w:numId w:val="0"/>
        </w:numPr>
        <w:tabs>
          <w:tab w:val="left" w:pos="567"/>
        </w:tabs>
        <w:spacing w:before="0" w:after="0"/>
        <w:ind w:left="1418" w:hanging="1418"/>
        <w:rPr>
          <w:sz w:val="22"/>
          <w:szCs w:val="22"/>
        </w:rPr>
      </w:pPr>
      <w:r w:rsidRPr="00A46130">
        <w:rPr>
          <w:sz w:val="22"/>
          <w:szCs w:val="22"/>
        </w:rPr>
        <w:t>4.3</w:t>
      </w:r>
      <w:r w:rsidRPr="00A46130">
        <w:rPr>
          <w:sz w:val="22"/>
          <w:szCs w:val="22"/>
        </w:rPr>
        <w:tab/>
        <w:t>Kontraindikacijos</w:t>
      </w:r>
    </w:p>
    <w:p w14:paraId="2D1D72EC" w14:textId="77777777" w:rsidR="00F96B8C" w:rsidRPr="00A46130" w:rsidRDefault="00F96B8C" w:rsidP="00956ABF">
      <w:pPr>
        <w:spacing w:before="0" w:after="0"/>
        <w:rPr>
          <w:sz w:val="22"/>
          <w:szCs w:val="22"/>
        </w:rPr>
      </w:pPr>
    </w:p>
    <w:p w14:paraId="7C3A48B6" w14:textId="77777777" w:rsidR="000C5CE3" w:rsidRPr="00A46130" w:rsidRDefault="000C5CE3" w:rsidP="000C5CE3">
      <w:pPr>
        <w:spacing w:before="0" w:after="0"/>
        <w:rPr>
          <w:sz w:val="22"/>
          <w:szCs w:val="22"/>
        </w:rPr>
      </w:pPr>
      <w:r w:rsidRPr="00A46130">
        <w:rPr>
          <w:sz w:val="22"/>
          <w:szCs w:val="22"/>
        </w:rPr>
        <w:lastRenderedPageBreak/>
        <w:t>MENOPUR draudžiama vartoti moterims, kurioms yra:</w:t>
      </w:r>
    </w:p>
    <w:p w14:paraId="6304791B" w14:textId="1C2876D6" w:rsidR="000C5CE3" w:rsidRPr="00A46130" w:rsidRDefault="00904401" w:rsidP="000C5CE3">
      <w:pPr>
        <w:pStyle w:val="Sraopastraipa"/>
        <w:numPr>
          <w:ilvl w:val="0"/>
          <w:numId w:val="40"/>
        </w:numPr>
        <w:spacing w:before="0" w:after="0"/>
        <w:rPr>
          <w:sz w:val="22"/>
          <w:szCs w:val="22"/>
        </w:rPr>
      </w:pPr>
      <w:proofErr w:type="spellStart"/>
      <w:r w:rsidRPr="00A46130">
        <w:rPr>
          <w:sz w:val="22"/>
          <w:szCs w:val="22"/>
        </w:rPr>
        <w:t>h</w:t>
      </w:r>
      <w:r w:rsidR="000C5CE3" w:rsidRPr="00A46130">
        <w:rPr>
          <w:sz w:val="22"/>
          <w:szCs w:val="22"/>
        </w:rPr>
        <w:t>ipofizės</w:t>
      </w:r>
      <w:proofErr w:type="spellEnd"/>
      <w:r w:rsidR="000C5CE3" w:rsidRPr="00A46130">
        <w:rPr>
          <w:sz w:val="22"/>
          <w:szCs w:val="22"/>
        </w:rPr>
        <w:t xml:space="preserve"> arba p</w:t>
      </w:r>
      <w:r w:rsidR="00A97FCD">
        <w:rPr>
          <w:sz w:val="22"/>
          <w:szCs w:val="22"/>
        </w:rPr>
        <w:t>o</w:t>
      </w:r>
      <w:r w:rsidR="000C5CE3" w:rsidRPr="00A46130">
        <w:rPr>
          <w:sz w:val="22"/>
          <w:szCs w:val="22"/>
        </w:rPr>
        <w:t>gumburio navikai</w:t>
      </w:r>
      <w:r w:rsidRPr="00A46130">
        <w:rPr>
          <w:sz w:val="22"/>
          <w:szCs w:val="22"/>
        </w:rPr>
        <w:t>;</w:t>
      </w:r>
    </w:p>
    <w:p w14:paraId="3DA6FEEA" w14:textId="197C042D" w:rsidR="000C5CE3" w:rsidRPr="00A46130" w:rsidRDefault="00904401" w:rsidP="000C5CE3">
      <w:pPr>
        <w:pStyle w:val="Sraopastraipa"/>
        <w:numPr>
          <w:ilvl w:val="0"/>
          <w:numId w:val="40"/>
        </w:numPr>
        <w:spacing w:before="0" w:after="0"/>
        <w:rPr>
          <w:sz w:val="22"/>
          <w:szCs w:val="22"/>
        </w:rPr>
      </w:pPr>
      <w:r w:rsidRPr="00A46130">
        <w:rPr>
          <w:sz w:val="22"/>
          <w:szCs w:val="22"/>
        </w:rPr>
        <w:t>k</w:t>
      </w:r>
      <w:r w:rsidR="000C5CE3" w:rsidRPr="00A46130">
        <w:rPr>
          <w:sz w:val="22"/>
          <w:szCs w:val="22"/>
        </w:rPr>
        <w:t>iaušidžių, gimdos arba krūties karcinoma</w:t>
      </w:r>
      <w:r w:rsidRPr="00A46130">
        <w:rPr>
          <w:sz w:val="22"/>
          <w:szCs w:val="22"/>
        </w:rPr>
        <w:t>;</w:t>
      </w:r>
    </w:p>
    <w:p w14:paraId="4A8E2562" w14:textId="6760C3F8" w:rsidR="000C5CE3" w:rsidRPr="00A46130" w:rsidRDefault="00904401" w:rsidP="000C5CE3">
      <w:pPr>
        <w:pStyle w:val="Sraopastraipa"/>
        <w:numPr>
          <w:ilvl w:val="0"/>
          <w:numId w:val="40"/>
        </w:numPr>
        <w:spacing w:before="0" w:after="0"/>
        <w:rPr>
          <w:sz w:val="22"/>
          <w:szCs w:val="22"/>
        </w:rPr>
      </w:pPr>
      <w:r w:rsidRPr="00A46130">
        <w:rPr>
          <w:sz w:val="22"/>
          <w:szCs w:val="22"/>
        </w:rPr>
        <w:t>n</w:t>
      </w:r>
      <w:r w:rsidR="000C5CE3" w:rsidRPr="00A46130">
        <w:rPr>
          <w:sz w:val="22"/>
          <w:szCs w:val="22"/>
        </w:rPr>
        <w:t>ėštumo ir žindymo laikotarpiu</w:t>
      </w:r>
      <w:r w:rsidRPr="00A46130">
        <w:rPr>
          <w:sz w:val="22"/>
          <w:szCs w:val="22"/>
        </w:rPr>
        <w:t>;</w:t>
      </w:r>
    </w:p>
    <w:p w14:paraId="4A3CFA4A" w14:textId="431AAA4C" w:rsidR="000C5CE3" w:rsidRPr="00A46130" w:rsidRDefault="00904401" w:rsidP="000C5CE3">
      <w:pPr>
        <w:pStyle w:val="Sraopastraipa"/>
        <w:numPr>
          <w:ilvl w:val="0"/>
          <w:numId w:val="40"/>
        </w:numPr>
        <w:spacing w:before="0" w:after="0"/>
        <w:rPr>
          <w:sz w:val="22"/>
          <w:szCs w:val="22"/>
        </w:rPr>
      </w:pPr>
      <w:r w:rsidRPr="00A46130">
        <w:rPr>
          <w:sz w:val="22"/>
          <w:szCs w:val="22"/>
        </w:rPr>
        <w:t>n</w:t>
      </w:r>
      <w:r w:rsidR="000C5CE3" w:rsidRPr="00A46130">
        <w:rPr>
          <w:sz w:val="22"/>
          <w:szCs w:val="22"/>
        </w:rPr>
        <w:t>eaiškios etiologijos ginekologinis kraujavimas</w:t>
      </w:r>
      <w:r w:rsidRPr="00A46130">
        <w:rPr>
          <w:sz w:val="22"/>
          <w:szCs w:val="22"/>
        </w:rPr>
        <w:t>;</w:t>
      </w:r>
    </w:p>
    <w:p w14:paraId="205AD2FC" w14:textId="73BA72C9" w:rsidR="000C5CE3" w:rsidRPr="00A46130" w:rsidRDefault="00904401" w:rsidP="000C5CE3">
      <w:pPr>
        <w:pStyle w:val="Sraopastraipa"/>
        <w:numPr>
          <w:ilvl w:val="0"/>
          <w:numId w:val="40"/>
        </w:numPr>
        <w:spacing w:before="0" w:after="0"/>
        <w:rPr>
          <w:sz w:val="22"/>
          <w:szCs w:val="22"/>
        </w:rPr>
      </w:pPr>
      <w:r w:rsidRPr="00A46130">
        <w:rPr>
          <w:sz w:val="22"/>
          <w:szCs w:val="22"/>
        </w:rPr>
        <w:t>p</w:t>
      </w:r>
      <w:r w:rsidR="000C5CE3" w:rsidRPr="00A46130">
        <w:rPr>
          <w:sz w:val="22"/>
          <w:szCs w:val="22"/>
        </w:rPr>
        <w:t>adidėjęs jautrumas veikliajai arba bet kuriai 6.1 skyriuje nurodytai pagalbinei medžiagai</w:t>
      </w:r>
      <w:r w:rsidRPr="00A46130">
        <w:rPr>
          <w:sz w:val="22"/>
          <w:szCs w:val="22"/>
        </w:rPr>
        <w:t>;</w:t>
      </w:r>
    </w:p>
    <w:p w14:paraId="575CC8D0" w14:textId="5F3A45A4" w:rsidR="000C5CE3" w:rsidRPr="00A46130" w:rsidRDefault="00904401" w:rsidP="000C5CE3">
      <w:pPr>
        <w:pStyle w:val="Sraopastraipa"/>
        <w:numPr>
          <w:ilvl w:val="0"/>
          <w:numId w:val="40"/>
        </w:numPr>
        <w:spacing w:before="0" w:after="0"/>
        <w:rPr>
          <w:sz w:val="22"/>
          <w:szCs w:val="22"/>
        </w:rPr>
      </w:pPr>
      <w:r w:rsidRPr="00A46130">
        <w:rPr>
          <w:sz w:val="22"/>
          <w:szCs w:val="22"/>
        </w:rPr>
        <w:t>k</w:t>
      </w:r>
      <w:r w:rsidR="000C5CE3" w:rsidRPr="00A46130">
        <w:rPr>
          <w:sz w:val="22"/>
          <w:szCs w:val="22"/>
        </w:rPr>
        <w:t xml:space="preserve">iaušidžių cistos arba padidėjusios kiaušidės ne dėl </w:t>
      </w:r>
      <w:proofErr w:type="spellStart"/>
      <w:r w:rsidR="000C5CE3" w:rsidRPr="00A46130">
        <w:rPr>
          <w:sz w:val="22"/>
          <w:szCs w:val="22"/>
        </w:rPr>
        <w:t>policistin</w:t>
      </w:r>
      <w:r w:rsidR="00684DE1">
        <w:rPr>
          <w:sz w:val="22"/>
          <w:szCs w:val="22"/>
        </w:rPr>
        <w:t>i</w:t>
      </w:r>
      <w:r w:rsidR="002B43E8">
        <w:rPr>
          <w:sz w:val="22"/>
          <w:szCs w:val="22"/>
        </w:rPr>
        <w:t>ų</w:t>
      </w:r>
      <w:proofErr w:type="spellEnd"/>
      <w:r w:rsidR="000C5CE3" w:rsidRPr="00A46130">
        <w:rPr>
          <w:sz w:val="22"/>
          <w:szCs w:val="22"/>
        </w:rPr>
        <w:t xml:space="preserve"> kiaušidžių </w:t>
      </w:r>
      <w:r w:rsidR="00684DE1">
        <w:rPr>
          <w:sz w:val="22"/>
          <w:szCs w:val="22"/>
        </w:rPr>
        <w:t>sindromo</w:t>
      </w:r>
      <w:r w:rsidR="000C5CE3" w:rsidRPr="00A46130">
        <w:rPr>
          <w:sz w:val="22"/>
          <w:szCs w:val="22"/>
        </w:rPr>
        <w:t>.</w:t>
      </w:r>
    </w:p>
    <w:p w14:paraId="1D90C767" w14:textId="77777777" w:rsidR="000C5CE3" w:rsidRPr="00A46130" w:rsidRDefault="000C5CE3" w:rsidP="00896292">
      <w:pPr>
        <w:spacing w:before="0" w:after="0"/>
        <w:rPr>
          <w:sz w:val="22"/>
          <w:szCs w:val="22"/>
        </w:rPr>
      </w:pPr>
      <w:r w:rsidRPr="00A46130">
        <w:rPr>
          <w:sz w:val="22"/>
          <w:szCs w:val="22"/>
        </w:rPr>
        <w:t>Toliau išvardytais atvejais gydymo rezultatai greičiausiai nebus palankūs, todėl MENOPUR neturėtų būti skiriamas:</w:t>
      </w:r>
    </w:p>
    <w:p w14:paraId="563E8D36" w14:textId="0E119366" w:rsidR="000C5CE3" w:rsidRPr="00A46130" w:rsidRDefault="00C24309" w:rsidP="000C5CE3">
      <w:pPr>
        <w:pStyle w:val="Sraopastraipa"/>
        <w:numPr>
          <w:ilvl w:val="0"/>
          <w:numId w:val="40"/>
        </w:numPr>
        <w:spacing w:before="0" w:after="0"/>
        <w:rPr>
          <w:sz w:val="22"/>
          <w:szCs w:val="22"/>
        </w:rPr>
      </w:pPr>
      <w:r w:rsidRPr="00A46130">
        <w:rPr>
          <w:sz w:val="22"/>
          <w:szCs w:val="22"/>
        </w:rPr>
        <w:t>p</w:t>
      </w:r>
      <w:r w:rsidR="000C5CE3" w:rsidRPr="00A46130">
        <w:rPr>
          <w:sz w:val="22"/>
          <w:szCs w:val="22"/>
        </w:rPr>
        <w:t>irminis kiaušidžių nepakankamumas</w:t>
      </w:r>
      <w:r w:rsidRPr="00A46130">
        <w:rPr>
          <w:sz w:val="22"/>
          <w:szCs w:val="22"/>
        </w:rPr>
        <w:t>;</w:t>
      </w:r>
    </w:p>
    <w:p w14:paraId="38BC45CE" w14:textId="4A386801" w:rsidR="000C5CE3" w:rsidRPr="00A46130" w:rsidRDefault="00C24309" w:rsidP="000C5CE3">
      <w:pPr>
        <w:pStyle w:val="Sraopastraipa"/>
        <w:numPr>
          <w:ilvl w:val="0"/>
          <w:numId w:val="40"/>
        </w:numPr>
        <w:spacing w:before="0" w:after="0"/>
        <w:rPr>
          <w:sz w:val="22"/>
          <w:szCs w:val="22"/>
        </w:rPr>
      </w:pPr>
      <w:r w:rsidRPr="00A46130">
        <w:rPr>
          <w:sz w:val="22"/>
          <w:szCs w:val="22"/>
        </w:rPr>
        <w:t>l</w:t>
      </w:r>
      <w:r w:rsidR="000C5CE3" w:rsidRPr="00A46130">
        <w:rPr>
          <w:sz w:val="22"/>
          <w:szCs w:val="22"/>
        </w:rPr>
        <w:t>ytinių organų neišsivystymas, nesuderinamas su nėštumu</w:t>
      </w:r>
      <w:r w:rsidRPr="00A46130">
        <w:rPr>
          <w:sz w:val="22"/>
          <w:szCs w:val="22"/>
        </w:rPr>
        <w:t>;</w:t>
      </w:r>
    </w:p>
    <w:p w14:paraId="7448EB7B" w14:textId="678CB6BC" w:rsidR="00B919B0" w:rsidRPr="00A46130" w:rsidRDefault="00C24309" w:rsidP="000C5CE3">
      <w:pPr>
        <w:pStyle w:val="Sraopastraipa"/>
        <w:numPr>
          <w:ilvl w:val="0"/>
          <w:numId w:val="40"/>
        </w:numPr>
        <w:spacing w:before="0" w:after="0"/>
        <w:rPr>
          <w:sz w:val="22"/>
          <w:szCs w:val="22"/>
        </w:rPr>
      </w:pPr>
      <w:r w:rsidRPr="00A46130">
        <w:rPr>
          <w:sz w:val="22"/>
          <w:szCs w:val="22"/>
        </w:rPr>
        <w:t>s</w:t>
      </w:r>
      <w:r w:rsidR="000C5CE3" w:rsidRPr="00A46130">
        <w:rPr>
          <w:sz w:val="22"/>
          <w:szCs w:val="22"/>
        </w:rPr>
        <w:t xml:space="preserve">u nėštumu nesuderinami gimdos </w:t>
      </w:r>
      <w:proofErr w:type="spellStart"/>
      <w:r w:rsidR="000C5CE3" w:rsidRPr="00A46130">
        <w:rPr>
          <w:sz w:val="22"/>
          <w:szCs w:val="22"/>
        </w:rPr>
        <w:t>fibroidiniai</w:t>
      </w:r>
      <w:proofErr w:type="spellEnd"/>
      <w:r w:rsidR="000C5CE3" w:rsidRPr="00A46130">
        <w:rPr>
          <w:sz w:val="22"/>
          <w:szCs w:val="22"/>
        </w:rPr>
        <w:t xml:space="preserve"> navikai</w:t>
      </w:r>
      <w:r w:rsidR="005A373E" w:rsidRPr="00A46130">
        <w:rPr>
          <w:sz w:val="22"/>
          <w:szCs w:val="22"/>
        </w:rPr>
        <w:t>.</w:t>
      </w:r>
    </w:p>
    <w:p w14:paraId="2142D1E6" w14:textId="77777777" w:rsidR="000C5CE3" w:rsidRPr="00A46130" w:rsidRDefault="000C5CE3" w:rsidP="000C5CE3">
      <w:pPr>
        <w:spacing w:before="0" w:after="0"/>
        <w:rPr>
          <w:bCs/>
          <w:sz w:val="22"/>
          <w:szCs w:val="22"/>
        </w:rPr>
      </w:pPr>
    </w:p>
    <w:p w14:paraId="2C7EC5A5" w14:textId="646E33FF" w:rsidR="00B919B0" w:rsidRPr="00A46130" w:rsidRDefault="00571124" w:rsidP="00956ABF">
      <w:pPr>
        <w:pStyle w:val="Antrat2"/>
        <w:numPr>
          <w:ilvl w:val="0"/>
          <w:numId w:val="0"/>
        </w:numPr>
        <w:tabs>
          <w:tab w:val="left" w:pos="567"/>
        </w:tabs>
        <w:spacing w:before="0" w:after="0"/>
        <w:ind w:left="1418" w:hanging="1418"/>
        <w:rPr>
          <w:sz w:val="22"/>
          <w:szCs w:val="22"/>
        </w:rPr>
      </w:pPr>
      <w:r w:rsidRPr="00A46130">
        <w:rPr>
          <w:sz w:val="22"/>
          <w:szCs w:val="22"/>
        </w:rPr>
        <w:t>4.4</w:t>
      </w:r>
      <w:r w:rsidRPr="00A46130">
        <w:rPr>
          <w:sz w:val="22"/>
          <w:szCs w:val="22"/>
        </w:rPr>
        <w:tab/>
        <w:t>Specialūs į</w:t>
      </w:r>
      <w:r w:rsidR="002F2D1C" w:rsidRPr="00A46130">
        <w:rPr>
          <w:sz w:val="22"/>
          <w:szCs w:val="22"/>
        </w:rPr>
        <w:t>spėjimai ir atsargumo priemonės</w:t>
      </w:r>
    </w:p>
    <w:p w14:paraId="16711D71" w14:textId="2912EB97" w:rsidR="00982A72" w:rsidRPr="00A46130" w:rsidRDefault="00982A72" w:rsidP="00992D80">
      <w:pPr>
        <w:spacing w:before="0" w:after="0"/>
        <w:rPr>
          <w:sz w:val="22"/>
          <w:szCs w:val="22"/>
        </w:rPr>
      </w:pPr>
    </w:p>
    <w:p w14:paraId="43E2283E" w14:textId="0316F7EA" w:rsidR="004C56C7" w:rsidRDefault="004C56C7" w:rsidP="00F83B55">
      <w:r>
        <w:rPr>
          <w:u w:val="single"/>
        </w:rPr>
        <w:t>Atsekamumas</w:t>
      </w:r>
      <w:r>
        <w:rPr>
          <w:u w:val="single"/>
        </w:rPr>
        <w:br/>
      </w:r>
      <w:r>
        <w:t>Siekiant pagerinti biologinių vaistinių preparatų atsekamumą, reikia aiškiai užrašyti paskirto vaistinio preparato pavadinimą ir serijos numerį.</w:t>
      </w:r>
    </w:p>
    <w:p w14:paraId="780486CE" w14:textId="77777777" w:rsidR="004C56C7" w:rsidRDefault="004C56C7" w:rsidP="004C56C7">
      <w:pPr>
        <w:spacing w:before="0" w:after="0"/>
        <w:rPr>
          <w:sz w:val="22"/>
          <w:szCs w:val="22"/>
        </w:rPr>
      </w:pPr>
    </w:p>
    <w:p w14:paraId="55E4D127" w14:textId="17416C3D" w:rsidR="00A87869" w:rsidRPr="00A46130" w:rsidRDefault="00A87869" w:rsidP="00992D80">
      <w:pPr>
        <w:spacing w:before="0" w:after="0"/>
        <w:rPr>
          <w:sz w:val="22"/>
          <w:szCs w:val="22"/>
        </w:rPr>
      </w:pPr>
      <w:r w:rsidRPr="00A46130">
        <w:rPr>
          <w:sz w:val="22"/>
          <w:szCs w:val="22"/>
        </w:rPr>
        <w:t xml:space="preserve">MENOPUR yra stipri </w:t>
      </w:r>
      <w:proofErr w:type="spellStart"/>
      <w:r w:rsidRPr="00A46130">
        <w:rPr>
          <w:sz w:val="22"/>
          <w:szCs w:val="22"/>
        </w:rPr>
        <w:t>gonadotropinė</w:t>
      </w:r>
      <w:proofErr w:type="spellEnd"/>
      <w:r w:rsidRPr="00A46130">
        <w:rPr>
          <w:sz w:val="22"/>
          <w:szCs w:val="22"/>
        </w:rPr>
        <w:t xml:space="preserve"> medžiaga, galinti sukelti nuo lengvų iki sunkių nepageidaujamų reakcijų, todėl jį turi skirti tik gydytojai, gerai susipažinę su nevaisingumo problemomis ir jų gydymu.</w:t>
      </w:r>
    </w:p>
    <w:p w14:paraId="757DF3AB" w14:textId="7BF9D4BD" w:rsidR="00A87869" w:rsidRPr="00A46130" w:rsidRDefault="00A87869" w:rsidP="00992D80">
      <w:pPr>
        <w:spacing w:before="0" w:after="0"/>
        <w:rPr>
          <w:sz w:val="22"/>
          <w:szCs w:val="22"/>
        </w:rPr>
      </w:pPr>
    </w:p>
    <w:p w14:paraId="3A634CF9" w14:textId="0ECCEAF6" w:rsidR="00A87869" w:rsidRPr="00A46130" w:rsidRDefault="007648AC" w:rsidP="00992D80">
      <w:pPr>
        <w:spacing w:before="0" w:after="0"/>
        <w:rPr>
          <w:sz w:val="22"/>
          <w:szCs w:val="22"/>
        </w:rPr>
      </w:pPr>
      <w:r w:rsidRPr="00A46130">
        <w:rPr>
          <w:sz w:val="22"/>
          <w:szCs w:val="22"/>
        </w:rPr>
        <w:t>Gydym</w:t>
      </w:r>
      <w:r w:rsidR="00E73A6B" w:rsidRPr="00A46130">
        <w:rPr>
          <w:sz w:val="22"/>
          <w:szCs w:val="22"/>
        </w:rPr>
        <w:t>ui</w:t>
      </w:r>
      <w:r w:rsidRPr="00A46130">
        <w:rPr>
          <w:sz w:val="22"/>
          <w:szCs w:val="22"/>
        </w:rPr>
        <w:t xml:space="preserve"> </w:t>
      </w:r>
      <w:proofErr w:type="spellStart"/>
      <w:r w:rsidRPr="00A46130">
        <w:rPr>
          <w:sz w:val="22"/>
          <w:szCs w:val="22"/>
        </w:rPr>
        <w:t>gonadotropinais</w:t>
      </w:r>
      <w:proofErr w:type="spellEnd"/>
      <w:r w:rsidRPr="00A46130">
        <w:rPr>
          <w:sz w:val="22"/>
          <w:szCs w:val="22"/>
        </w:rPr>
        <w:t xml:space="preserve"> reikal</w:t>
      </w:r>
      <w:r w:rsidR="00E73A6B" w:rsidRPr="00A46130">
        <w:rPr>
          <w:sz w:val="22"/>
          <w:szCs w:val="22"/>
        </w:rPr>
        <w:t>ingas</w:t>
      </w:r>
      <w:r w:rsidRPr="00A46130">
        <w:rPr>
          <w:sz w:val="22"/>
          <w:szCs w:val="22"/>
        </w:rPr>
        <w:t xml:space="preserve"> gydytojų ir sveikatos priežiūros specialistų laik</w:t>
      </w:r>
      <w:r w:rsidR="00E73A6B" w:rsidRPr="00A46130">
        <w:rPr>
          <w:sz w:val="22"/>
          <w:szCs w:val="22"/>
        </w:rPr>
        <w:t>as</w:t>
      </w:r>
      <w:r w:rsidR="00844D0D" w:rsidRPr="00A46130">
        <w:rPr>
          <w:sz w:val="22"/>
          <w:szCs w:val="22"/>
        </w:rPr>
        <w:t>, kadangi</w:t>
      </w:r>
      <w:r w:rsidRPr="00A46130">
        <w:rPr>
          <w:sz w:val="22"/>
          <w:szCs w:val="22"/>
        </w:rPr>
        <w:t xml:space="preserve"> </w:t>
      </w:r>
      <w:r w:rsidR="00844D0D" w:rsidRPr="00A46130">
        <w:rPr>
          <w:sz w:val="22"/>
          <w:szCs w:val="22"/>
        </w:rPr>
        <w:t>gydymo metu reikia</w:t>
      </w:r>
      <w:r w:rsidRPr="00A46130">
        <w:rPr>
          <w:sz w:val="22"/>
          <w:szCs w:val="22"/>
        </w:rPr>
        <w:t xml:space="preserve"> reguliariai stebėti kiaušidžių atsaką ultragarsu arba, pageidautina, kartu su </w:t>
      </w:r>
      <w:proofErr w:type="spellStart"/>
      <w:r w:rsidRPr="00A46130">
        <w:rPr>
          <w:sz w:val="22"/>
          <w:szCs w:val="22"/>
        </w:rPr>
        <w:t>estradiolio</w:t>
      </w:r>
      <w:proofErr w:type="spellEnd"/>
      <w:r w:rsidRPr="00A46130">
        <w:rPr>
          <w:sz w:val="22"/>
          <w:szCs w:val="22"/>
        </w:rPr>
        <w:t xml:space="preserve"> kiekio serume matavimu. Reakcija į </w:t>
      </w:r>
      <w:proofErr w:type="spellStart"/>
      <w:r w:rsidRPr="00A46130">
        <w:rPr>
          <w:sz w:val="22"/>
          <w:szCs w:val="22"/>
        </w:rPr>
        <w:t>menotro</w:t>
      </w:r>
      <w:r w:rsidR="00E72E27" w:rsidRPr="00A46130">
        <w:rPr>
          <w:sz w:val="22"/>
          <w:szCs w:val="22"/>
        </w:rPr>
        <w:t>p</w:t>
      </w:r>
      <w:r w:rsidRPr="00A46130">
        <w:rPr>
          <w:sz w:val="22"/>
          <w:szCs w:val="22"/>
        </w:rPr>
        <w:t>ino</w:t>
      </w:r>
      <w:proofErr w:type="spellEnd"/>
      <w:r w:rsidRPr="00A46130">
        <w:rPr>
          <w:sz w:val="22"/>
          <w:szCs w:val="22"/>
        </w:rPr>
        <w:t xml:space="preserve"> vartojimą labai skiriasi tarp pacienčių, kai kurių pacienčių atsakas į </w:t>
      </w:r>
      <w:proofErr w:type="spellStart"/>
      <w:r w:rsidRPr="00A46130">
        <w:rPr>
          <w:sz w:val="22"/>
          <w:szCs w:val="22"/>
        </w:rPr>
        <w:t>menotro</w:t>
      </w:r>
      <w:r w:rsidR="00560D27" w:rsidRPr="00A46130">
        <w:rPr>
          <w:sz w:val="22"/>
          <w:szCs w:val="22"/>
        </w:rPr>
        <w:t>p</w:t>
      </w:r>
      <w:r w:rsidRPr="00A46130">
        <w:rPr>
          <w:sz w:val="22"/>
          <w:szCs w:val="22"/>
        </w:rPr>
        <w:t>iną</w:t>
      </w:r>
      <w:proofErr w:type="spellEnd"/>
      <w:r w:rsidRPr="00A46130">
        <w:rPr>
          <w:sz w:val="22"/>
          <w:szCs w:val="22"/>
        </w:rPr>
        <w:t xml:space="preserve"> būna silpnas. </w:t>
      </w:r>
      <w:r w:rsidR="00654532" w:rsidRPr="00A46130">
        <w:rPr>
          <w:sz w:val="22"/>
          <w:szCs w:val="22"/>
        </w:rPr>
        <w:t>Atsižvelgiant į gydymo tikslą, t</w:t>
      </w:r>
      <w:r w:rsidRPr="00A46130">
        <w:rPr>
          <w:sz w:val="22"/>
          <w:szCs w:val="22"/>
        </w:rPr>
        <w:t>urėtų būti vart</w:t>
      </w:r>
      <w:r w:rsidR="00654532" w:rsidRPr="00A46130">
        <w:rPr>
          <w:sz w:val="22"/>
          <w:szCs w:val="22"/>
        </w:rPr>
        <w:t>ojama mažiausia veiksminga dozė</w:t>
      </w:r>
      <w:r w:rsidRPr="00A46130">
        <w:rPr>
          <w:sz w:val="22"/>
          <w:szCs w:val="22"/>
        </w:rPr>
        <w:t>.</w:t>
      </w:r>
    </w:p>
    <w:p w14:paraId="07C74B24" w14:textId="1FF87983" w:rsidR="004542D0" w:rsidRPr="00A46130" w:rsidRDefault="00EA0BEB" w:rsidP="00FB7722">
      <w:pPr>
        <w:tabs>
          <w:tab w:val="left" w:pos="7440"/>
        </w:tabs>
        <w:spacing w:before="0" w:after="0"/>
        <w:rPr>
          <w:sz w:val="22"/>
          <w:szCs w:val="22"/>
        </w:rPr>
      </w:pPr>
      <w:r>
        <w:rPr>
          <w:sz w:val="22"/>
          <w:szCs w:val="22"/>
        </w:rPr>
        <w:tab/>
      </w:r>
    </w:p>
    <w:p w14:paraId="542EC7F9" w14:textId="665E928B" w:rsidR="004542D0" w:rsidRPr="00A46130" w:rsidRDefault="004542D0" w:rsidP="00992D80">
      <w:pPr>
        <w:spacing w:before="0" w:after="0"/>
        <w:rPr>
          <w:sz w:val="22"/>
          <w:szCs w:val="22"/>
        </w:rPr>
      </w:pPr>
      <w:r w:rsidRPr="00A46130">
        <w:rPr>
          <w:sz w:val="22"/>
          <w:szCs w:val="22"/>
        </w:rPr>
        <w:t>Pirmąją MENOPUR injekciją reikia atlikti prižiūrint gydytojui.</w:t>
      </w:r>
    </w:p>
    <w:p w14:paraId="3ED9878F" w14:textId="3A3243F4" w:rsidR="00326CBC" w:rsidRPr="00A46130" w:rsidRDefault="00326CBC" w:rsidP="00992D80">
      <w:pPr>
        <w:spacing w:before="0" w:after="0"/>
        <w:rPr>
          <w:sz w:val="22"/>
          <w:szCs w:val="22"/>
        </w:rPr>
      </w:pPr>
    </w:p>
    <w:p w14:paraId="3565BAAA" w14:textId="4EC1F06F" w:rsidR="00326CBC" w:rsidRPr="00A46130" w:rsidRDefault="00326CBC" w:rsidP="00992D80">
      <w:pPr>
        <w:spacing w:before="0" w:after="0"/>
        <w:rPr>
          <w:sz w:val="22"/>
          <w:szCs w:val="22"/>
        </w:rPr>
      </w:pPr>
      <w:r w:rsidRPr="00A46130">
        <w:rPr>
          <w:sz w:val="22"/>
          <w:szCs w:val="22"/>
        </w:rPr>
        <w:t xml:space="preserve">Prieš pradedant gydymą, </w:t>
      </w:r>
      <w:r w:rsidR="00E74599">
        <w:rPr>
          <w:sz w:val="22"/>
          <w:szCs w:val="22"/>
        </w:rPr>
        <w:t>reikia</w:t>
      </w:r>
      <w:r w:rsidRPr="00A46130">
        <w:rPr>
          <w:sz w:val="22"/>
          <w:szCs w:val="22"/>
        </w:rPr>
        <w:t xml:space="preserve"> tinkamai įvertinti poros nevaisingum</w:t>
      </w:r>
      <w:r w:rsidR="0038092D">
        <w:rPr>
          <w:sz w:val="22"/>
          <w:szCs w:val="22"/>
        </w:rPr>
        <w:t>o priežastis</w:t>
      </w:r>
      <w:r w:rsidRPr="00A46130">
        <w:rPr>
          <w:sz w:val="22"/>
          <w:szCs w:val="22"/>
        </w:rPr>
        <w:t xml:space="preserve"> ir galimas kontraindikacijas nėštumui. </w:t>
      </w:r>
      <w:bookmarkStart w:id="3" w:name="_Hlk108007635"/>
      <w:r w:rsidR="0038092D">
        <w:rPr>
          <w:sz w:val="22"/>
          <w:szCs w:val="22"/>
        </w:rPr>
        <w:t>Ypatingai svarbu</w:t>
      </w:r>
      <w:bookmarkEnd w:id="3"/>
      <w:r w:rsidRPr="00A46130">
        <w:rPr>
          <w:sz w:val="22"/>
          <w:szCs w:val="22"/>
        </w:rPr>
        <w:t xml:space="preserve"> įvertinti, ar pacientams nėra </w:t>
      </w:r>
      <w:proofErr w:type="spellStart"/>
      <w:r w:rsidRPr="00A46130">
        <w:rPr>
          <w:sz w:val="22"/>
          <w:szCs w:val="22"/>
        </w:rPr>
        <w:t>hipotirozės</w:t>
      </w:r>
      <w:proofErr w:type="spellEnd"/>
      <w:r w:rsidRPr="00A46130">
        <w:rPr>
          <w:sz w:val="22"/>
          <w:szCs w:val="22"/>
        </w:rPr>
        <w:t xml:space="preserve">, antinksčių žievės nepakankamumo, </w:t>
      </w:r>
      <w:proofErr w:type="spellStart"/>
      <w:r w:rsidRPr="00A46130">
        <w:rPr>
          <w:sz w:val="22"/>
          <w:szCs w:val="22"/>
        </w:rPr>
        <w:t>hiperprolaktinemijos</w:t>
      </w:r>
      <w:proofErr w:type="spellEnd"/>
      <w:r w:rsidRPr="00A46130">
        <w:rPr>
          <w:sz w:val="22"/>
          <w:szCs w:val="22"/>
        </w:rPr>
        <w:t xml:space="preserve"> ir </w:t>
      </w:r>
      <w:proofErr w:type="spellStart"/>
      <w:r w:rsidRPr="00A46130">
        <w:rPr>
          <w:sz w:val="22"/>
          <w:szCs w:val="22"/>
        </w:rPr>
        <w:t>hipofizės</w:t>
      </w:r>
      <w:proofErr w:type="spellEnd"/>
      <w:r w:rsidRPr="00A46130">
        <w:rPr>
          <w:sz w:val="22"/>
          <w:szCs w:val="22"/>
        </w:rPr>
        <w:t xml:space="preserve"> ar p</w:t>
      </w:r>
      <w:r w:rsidR="0038092D">
        <w:rPr>
          <w:sz w:val="22"/>
          <w:szCs w:val="22"/>
        </w:rPr>
        <w:t>o</w:t>
      </w:r>
      <w:r w:rsidRPr="00A46130">
        <w:rPr>
          <w:sz w:val="22"/>
          <w:szCs w:val="22"/>
        </w:rPr>
        <w:t>gumburio navikų, ir skirti atitinkamą specifinį gydymą.</w:t>
      </w:r>
    </w:p>
    <w:p w14:paraId="2AD4B4C8" w14:textId="3D282603" w:rsidR="00A06C9D" w:rsidRPr="00A46130" w:rsidRDefault="00A06C9D" w:rsidP="00992D80">
      <w:pPr>
        <w:spacing w:before="0" w:after="0"/>
        <w:rPr>
          <w:sz w:val="22"/>
          <w:szCs w:val="22"/>
        </w:rPr>
      </w:pPr>
    </w:p>
    <w:p w14:paraId="48471443" w14:textId="4CF00D54" w:rsidR="00A06C9D" w:rsidRPr="00A46130" w:rsidRDefault="00A06C9D" w:rsidP="00992D80">
      <w:pPr>
        <w:spacing w:before="0" w:after="0"/>
        <w:rPr>
          <w:sz w:val="22"/>
          <w:szCs w:val="22"/>
        </w:rPr>
      </w:pPr>
      <w:r w:rsidRPr="00A46130">
        <w:rPr>
          <w:sz w:val="22"/>
          <w:szCs w:val="22"/>
        </w:rPr>
        <w:t>Pacientėms, kurioms stimuliuojamas folikulų augimas, gydant nevaisingumą</w:t>
      </w:r>
      <w:r w:rsidR="00C82820">
        <w:rPr>
          <w:sz w:val="22"/>
          <w:szCs w:val="22"/>
        </w:rPr>
        <w:t xml:space="preserve"> dėl </w:t>
      </w:r>
      <w:proofErr w:type="spellStart"/>
      <w:r w:rsidR="00C82820">
        <w:rPr>
          <w:sz w:val="22"/>
          <w:szCs w:val="22"/>
        </w:rPr>
        <w:t>anovuliacijos</w:t>
      </w:r>
      <w:proofErr w:type="spellEnd"/>
      <w:r w:rsidRPr="00A46130">
        <w:rPr>
          <w:sz w:val="22"/>
          <w:szCs w:val="22"/>
        </w:rPr>
        <w:t xml:space="preserve"> arba atliekant ART procedūras, gali padidėti k</w:t>
      </w:r>
      <w:r w:rsidR="00572AA7" w:rsidRPr="00A46130">
        <w:rPr>
          <w:sz w:val="22"/>
          <w:szCs w:val="22"/>
        </w:rPr>
        <w:t>iau</w:t>
      </w:r>
      <w:r w:rsidRPr="00A46130">
        <w:rPr>
          <w:sz w:val="22"/>
          <w:szCs w:val="22"/>
        </w:rPr>
        <w:t xml:space="preserve">šidės arba pasireikšti </w:t>
      </w:r>
      <w:proofErr w:type="spellStart"/>
      <w:r w:rsidRPr="00A46130">
        <w:rPr>
          <w:sz w:val="22"/>
          <w:szCs w:val="22"/>
        </w:rPr>
        <w:t>hiperstimuliacija</w:t>
      </w:r>
      <w:proofErr w:type="spellEnd"/>
      <w:r w:rsidRPr="00A46130">
        <w:rPr>
          <w:sz w:val="22"/>
          <w:szCs w:val="22"/>
        </w:rPr>
        <w:t>. Laikantis rekomenduojamos MENOPUR dozės ir vartojimo režimo bei kruopščiai stebint gydymą, tokių reiškinių dažnis sumažė</w:t>
      </w:r>
      <w:r w:rsidR="00021180">
        <w:rPr>
          <w:sz w:val="22"/>
          <w:szCs w:val="22"/>
        </w:rPr>
        <w:t>ja</w:t>
      </w:r>
      <w:r w:rsidRPr="00A46130">
        <w:rPr>
          <w:sz w:val="22"/>
          <w:szCs w:val="22"/>
        </w:rPr>
        <w:t>. Norint tiksliai interpretuoti folikulų vystymosi ir brendimo rodiklius, reikia gydytojo, turinčio atitinkamų tyrimų interpretavimo patirties.</w:t>
      </w:r>
    </w:p>
    <w:p w14:paraId="4BE84554" w14:textId="77777777" w:rsidR="00B919B0" w:rsidRPr="00A46130" w:rsidRDefault="00B919B0" w:rsidP="00992D80">
      <w:pPr>
        <w:autoSpaceDE w:val="0"/>
        <w:autoSpaceDN w:val="0"/>
        <w:adjustRightInd w:val="0"/>
        <w:spacing w:before="0" w:after="0"/>
        <w:rPr>
          <w:color w:val="000000"/>
          <w:sz w:val="22"/>
          <w:szCs w:val="22"/>
        </w:rPr>
      </w:pPr>
    </w:p>
    <w:p w14:paraId="28B890A4" w14:textId="77777777" w:rsidR="00B919B0" w:rsidRPr="00A46130" w:rsidRDefault="00B919B0" w:rsidP="00992D80">
      <w:pPr>
        <w:autoSpaceDE w:val="0"/>
        <w:autoSpaceDN w:val="0"/>
        <w:adjustRightInd w:val="0"/>
        <w:spacing w:before="0" w:after="0"/>
        <w:rPr>
          <w:b/>
          <w:bCs/>
          <w:sz w:val="22"/>
          <w:szCs w:val="22"/>
        </w:rPr>
      </w:pPr>
      <w:r w:rsidRPr="00A46130">
        <w:rPr>
          <w:b/>
          <w:bCs/>
          <w:sz w:val="22"/>
          <w:szCs w:val="22"/>
        </w:rPr>
        <w:t xml:space="preserve">Kiaušidžių </w:t>
      </w:r>
      <w:proofErr w:type="spellStart"/>
      <w:r w:rsidRPr="00A46130">
        <w:rPr>
          <w:b/>
          <w:bCs/>
          <w:sz w:val="22"/>
          <w:szCs w:val="22"/>
        </w:rPr>
        <w:t>hiperstimuliacijos</w:t>
      </w:r>
      <w:proofErr w:type="spellEnd"/>
      <w:r w:rsidRPr="00A46130">
        <w:rPr>
          <w:b/>
          <w:bCs/>
          <w:sz w:val="22"/>
          <w:szCs w:val="22"/>
        </w:rPr>
        <w:t xml:space="preserve"> sindromas (KHSS)</w:t>
      </w:r>
    </w:p>
    <w:p w14:paraId="49A7C3BE" w14:textId="3819E3D6" w:rsidR="00B919B0" w:rsidRPr="00A46130" w:rsidRDefault="00331641" w:rsidP="00FF3804">
      <w:pPr>
        <w:autoSpaceDE w:val="0"/>
        <w:autoSpaceDN w:val="0"/>
        <w:adjustRightInd w:val="0"/>
        <w:spacing w:before="0" w:after="0"/>
        <w:rPr>
          <w:bCs/>
          <w:sz w:val="22"/>
          <w:szCs w:val="22"/>
        </w:rPr>
      </w:pPr>
      <w:r w:rsidRPr="00A46130">
        <w:rPr>
          <w:bCs/>
          <w:sz w:val="22"/>
          <w:szCs w:val="22"/>
        </w:rPr>
        <w:t>KHSS yra medicininė būklė, kuri skiriasi nuo nesudėtingo kiaušidžių padidėjimo. KHSS - tai sindromas, pasi</w:t>
      </w:r>
      <w:r w:rsidR="00221C53" w:rsidRPr="00A46130">
        <w:rPr>
          <w:bCs/>
          <w:sz w:val="22"/>
          <w:szCs w:val="22"/>
        </w:rPr>
        <w:t>rei</w:t>
      </w:r>
      <w:r w:rsidR="00B34D38" w:rsidRPr="00A46130">
        <w:rPr>
          <w:bCs/>
          <w:sz w:val="22"/>
          <w:szCs w:val="22"/>
        </w:rPr>
        <w:t>škiantis</w:t>
      </w:r>
      <w:r w:rsidR="00221C53" w:rsidRPr="00A46130">
        <w:rPr>
          <w:bCs/>
          <w:sz w:val="22"/>
          <w:szCs w:val="22"/>
        </w:rPr>
        <w:t xml:space="preserve"> </w:t>
      </w:r>
      <w:bookmarkStart w:id="4" w:name="_Hlk108007842"/>
      <w:r w:rsidR="00CC6516">
        <w:rPr>
          <w:bCs/>
          <w:sz w:val="22"/>
          <w:szCs w:val="22"/>
        </w:rPr>
        <w:t>įvairiu sunkumo laipsniu</w:t>
      </w:r>
      <w:bookmarkEnd w:id="4"/>
      <w:r w:rsidRPr="00A46130">
        <w:rPr>
          <w:bCs/>
          <w:sz w:val="22"/>
          <w:szCs w:val="22"/>
        </w:rPr>
        <w:t xml:space="preserve">. Jis pasireiškia </w:t>
      </w:r>
      <w:r w:rsidR="00CC6516">
        <w:rPr>
          <w:bCs/>
          <w:sz w:val="22"/>
          <w:szCs w:val="22"/>
        </w:rPr>
        <w:t>ženkliu</w:t>
      </w:r>
      <w:r w:rsidR="00CC6516" w:rsidRPr="00A46130">
        <w:rPr>
          <w:bCs/>
          <w:sz w:val="22"/>
          <w:szCs w:val="22"/>
        </w:rPr>
        <w:t xml:space="preserve"> </w:t>
      </w:r>
      <w:r w:rsidRPr="00A46130">
        <w:rPr>
          <w:bCs/>
          <w:sz w:val="22"/>
          <w:szCs w:val="22"/>
        </w:rPr>
        <w:t xml:space="preserve">kiaušidžių padidėjimu, dideliu lytinių hormonų kiekiu kraujo serume ir padidėjusiu kraujagyslių pralaidumu, dėl kurio </w:t>
      </w:r>
      <w:bookmarkStart w:id="5" w:name="_Hlk108007868"/>
      <w:r w:rsidR="00CC6516">
        <w:rPr>
          <w:bCs/>
          <w:sz w:val="22"/>
          <w:szCs w:val="22"/>
        </w:rPr>
        <w:t>gali kauptis skys</w:t>
      </w:r>
      <w:r w:rsidR="00A4268C">
        <w:rPr>
          <w:bCs/>
          <w:sz w:val="22"/>
          <w:szCs w:val="22"/>
        </w:rPr>
        <w:t>t</w:t>
      </w:r>
      <w:r w:rsidR="00CC6516">
        <w:rPr>
          <w:bCs/>
          <w:sz w:val="22"/>
          <w:szCs w:val="22"/>
        </w:rPr>
        <w:t>i</w:t>
      </w:r>
      <w:r w:rsidR="00A4268C">
        <w:rPr>
          <w:bCs/>
          <w:sz w:val="22"/>
          <w:szCs w:val="22"/>
        </w:rPr>
        <w:t>s</w:t>
      </w:r>
      <w:r w:rsidR="00CC6516">
        <w:rPr>
          <w:bCs/>
          <w:sz w:val="22"/>
          <w:szCs w:val="22"/>
        </w:rPr>
        <w:t xml:space="preserve"> </w:t>
      </w:r>
      <w:bookmarkEnd w:id="5"/>
      <w:r w:rsidRPr="00A46130">
        <w:rPr>
          <w:bCs/>
          <w:sz w:val="22"/>
          <w:szCs w:val="22"/>
        </w:rPr>
        <w:t>pilvaplėvės, pleuros ir retai - perikardo ertmėse.</w:t>
      </w:r>
    </w:p>
    <w:p w14:paraId="43C38443" w14:textId="4355B557" w:rsidR="00331641" w:rsidRPr="00A46130" w:rsidRDefault="00331641" w:rsidP="00FF3804">
      <w:pPr>
        <w:autoSpaceDE w:val="0"/>
        <w:autoSpaceDN w:val="0"/>
        <w:adjustRightInd w:val="0"/>
        <w:spacing w:before="0" w:after="0"/>
        <w:rPr>
          <w:bCs/>
          <w:sz w:val="22"/>
          <w:szCs w:val="22"/>
        </w:rPr>
      </w:pPr>
    </w:p>
    <w:p w14:paraId="4A1AAEC9" w14:textId="66390BA4" w:rsidR="00C57979" w:rsidRPr="00A46130" w:rsidRDefault="00C57979" w:rsidP="00FF3804">
      <w:pPr>
        <w:autoSpaceDE w:val="0"/>
        <w:autoSpaceDN w:val="0"/>
        <w:adjustRightInd w:val="0"/>
        <w:spacing w:before="0" w:after="0"/>
        <w:rPr>
          <w:bCs/>
          <w:sz w:val="22"/>
          <w:szCs w:val="22"/>
        </w:rPr>
      </w:pPr>
      <w:r w:rsidRPr="00A46130">
        <w:rPr>
          <w:bCs/>
          <w:sz w:val="22"/>
          <w:szCs w:val="22"/>
        </w:rPr>
        <w:t xml:space="preserve">Sunkiais KHSS atvejais gali pasireikšti šie simptomai: pilvo skausmas, pilvo pūtimas, stiprus kiaušidžių padidėjimas, svorio padidėjimas, dusulys, </w:t>
      </w:r>
      <w:proofErr w:type="spellStart"/>
      <w:r w:rsidRPr="00A46130">
        <w:rPr>
          <w:bCs/>
          <w:sz w:val="22"/>
          <w:szCs w:val="22"/>
        </w:rPr>
        <w:t>oligurija</w:t>
      </w:r>
      <w:proofErr w:type="spellEnd"/>
      <w:r w:rsidRPr="00A46130">
        <w:rPr>
          <w:bCs/>
          <w:sz w:val="22"/>
          <w:szCs w:val="22"/>
        </w:rPr>
        <w:t xml:space="preserve"> ir virškinimo trakto simptomai, įskaitant pykinimą, vėmimą ir viduriavimą. Klinikinio įvertinimo metu gali būti nustatyta </w:t>
      </w:r>
      <w:proofErr w:type="spellStart"/>
      <w:r w:rsidRPr="00A46130">
        <w:rPr>
          <w:bCs/>
          <w:sz w:val="22"/>
          <w:szCs w:val="22"/>
        </w:rPr>
        <w:t>hipovolemija</w:t>
      </w:r>
      <w:proofErr w:type="spellEnd"/>
      <w:r w:rsidRPr="00A46130">
        <w:rPr>
          <w:bCs/>
          <w:sz w:val="22"/>
          <w:szCs w:val="22"/>
        </w:rPr>
        <w:t xml:space="preserve">, </w:t>
      </w:r>
      <w:proofErr w:type="spellStart"/>
      <w:r w:rsidRPr="00A46130">
        <w:rPr>
          <w:bCs/>
          <w:sz w:val="22"/>
          <w:szCs w:val="22"/>
        </w:rPr>
        <w:t>hemokoncentracija</w:t>
      </w:r>
      <w:proofErr w:type="spellEnd"/>
      <w:r w:rsidRPr="00A46130">
        <w:rPr>
          <w:bCs/>
          <w:sz w:val="22"/>
          <w:szCs w:val="22"/>
        </w:rPr>
        <w:t xml:space="preserve">, elektrolitų pusiausvyros sutrikimas, </w:t>
      </w:r>
      <w:proofErr w:type="spellStart"/>
      <w:r w:rsidRPr="00A46130">
        <w:rPr>
          <w:bCs/>
          <w:sz w:val="22"/>
          <w:szCs w:val="22"/>
        </w:rPr>
        <w:t>ascitas</w:t>
      </w:r>
      <w:proofErr w:type="spellEnd"/>
      <w:r w:rsidRPr="00A46130">
        <w:rPr>
          <w:bCs/>
          <w:sz w:val="22"/>
          <w:szCs w:val="22"/>
        </w:rPr>
        <w:t xml:space="preserve">, </w:t>
      </w:r>
      <w:proofErr w:type="spellStart"/>
      <w:r w:rsidRPr="00A46130">
        <w:rPr>
          <w:bCs/>
          <w:sz w:val="22"/>
          <w:szCs w:val="22"/>
        </w:rPr>
        <w:t>hemoperitoneumas</w:t>
      </w:r>
      <w:proofErr w:type="spellEnd"/>
      <w:r w:rsidRPr="00A46130">
        <w:rPr>
          <w:bCs/>
          <w:sz w:val="22"/>
          <w:szCs w:val="22"/>
        </w:rPr>
        <w:t xml:space="preserve">, pleuros išskyros, </w:t>
      </w:r>
      <w:proofErr w:type="spellStart"/>
      <w:r w:rsidRPr="00A46130">
        <w:rPr>
          <w:bCs/>
          <w:sz w:val="22"/>
          <w:szCs w:val="22"/>
        </w:rPr>
        <w:t>hidrotoraksas</w:t>
      </w:r>
      <w:bookmarkStart w:id="6" w:name="_Hlk107998131"/>
      <w:proofErr w:type="spellEnd"/>
      <w:r w:rsidRPr="00A46130">
        <w:rPr>
          <w:bCs/>
          <w:sz w:val="22"/>
          <w:szCs w:val="22"/>
        </w:rPr>
        <w:t xml:space="preserve">, </w:t>
      </w:r>
      <w:bookmarkStart w:id="7" w:name="_Hlk108007898"/>
      <w:r w:rsidRPr="00A46130">
        <w:rPr>
          <w:bCs/>
          <w:sz w:val="22"/>
          <w:szCs w:val="22"/>
        </w:rPr>
        <w:t>ūm</w:t>
      </w:r>
      <w:r w:rsidR="00F370FC">
        <w:rPr>
          <w:bCs/>
          <w:sz w:val="22"/>
          <w:szCs w:val="22"/>
        </w:rPr>
        <w:t xml:space="preserve">inis kvėpavimo sutrikimas (angl. </w:t>
      </w:r>
      <w:proofErr w:type="spellStart"/>
      <w:r w:rsidR="00F370FC" w:rsidRPr="00F370FC">
        <w:rPr>
          <w:bCs/>
          <w:i/>
          <w:sz w:val="22"/>
          <w:szCs w:val="22"/>
        </w:rPr>
        <w:t>acute</w:t>
      </w:r>
      <w:proofErr w:type="spellEnd"/>
      <w:r w:rsidR="00F370FC" w:rsidRPr="00F370FC">
        <w:rPr>
          <w:bCs/>
          <w:i/>
          <w:sz w:val="22"/>
          <w:szCs w:val="22"/>
        </w:rPr>
        <w:t xml:space="preserve"> </w:t>
      </w:r>
      <w:proofErr w:type="spellStart"/>
      <w:r w:rsidR="00F370FC" w:rsidRPr="00F370FC">
        <w:rPr>
          <w:bCs/>
          <w:i/>
          <w:sz w:val="22"/>
          <w:szCs w:val="22"/>
        </w:rPr>
        <w:t>pulmonary</w:t>
      </w:r>
      <w:proofErr w:type="spellEnd"/>
      <w:r w:rsidR="00F370FC" w:rsidRPr="00F370FC">
        <w:rPr>
          <w:bCs/>
          <w:i/>
          <w:sz w:val="22"/>
          <w:szCs w:val="22"/>
        </w:rPr>
        <w:t xml:space="preserve"> </w:t>
      </w:r>
      <w:proofErr w:type="spellStart"/>
      <w:r w:rsidR="00F370FC" w:rsidRPr="00F370FC">
        <w:rPr>
          <w:bCs/>
          <w:i/>
          <w:sz w:val="22"/>
          <w:szCs w:val="22"/>
        </w:rPr>
        <w:t>distress</w:t>
      </w:r>
      <w:proofErr w:type="spellEnd"/>
      <w:r w:rsidR="00F370FC">
        <w:t>)</w:t>
      </w:r>
      <w:r w:rsidRPr="00A46130">
        <w:rPr>
          <w:bCs/>
          <w:sz w:val="22"/>
          <w:szCs w:val="22"/>
        </w:rPr>
        <w:t xml:space="preserve"> </w:t>
      </w:r>
      <w:bookmarkEnd w:id="6"/>
      <w:bookmarkEnd w:id="7"/>
      <w:r w:rsidRPr="00A46130">
        <w:rPr>
          <w:bCs/>
          <w:sz w:val="22"/>
          <w:szCs w:val="22"/>
        </w:rPr>
        <w:t xml:space="preserve">ir </w:t>
      </w:r>
      <w:proofErr w:type="spellStart"/>
      <w:r w:rsidRPr="00A46130">
        <w:rPr>
          <w:bCs/>
          <w:sz w:val="22"/>
          <w:szCs w:val="22"/>
        </w:rPr>
        <w:t>tromboemboliniai</w:t>
      </w:r>
      <w:proofErr w:type="spellEnd"/>
      <w:r w:rsidRPr="00A46130">
        <w:rPr>
          <w:bCs/>
          <w:sz w:val="22"/>
          <w:szCs w:val="22"/>
        </w:rPr>
        <w:t xml:space="preserve"> reiškiniai.</w:t>
      </w:r>
    </w:p>
    <w:p w14:paraId="4393D688" w14:textId="1999EA6A" w:rsidR="00E831A7" w:rsidRPr="00A46130" w:rsidRDefault="00E831A7" w:rsidP="00FF3804">
      <w:pPr>
        <w:autoSpaceDE w:val="0"/>
        <w:autoSpaceDN w:val="0"/>
        <w:adjustRightInd w:val="0"/>
        <w:spacing w:before="0" w:after="0"/>
        <w:rPr>
          <w:bCs/>
          <w:sz w:val="22"/>
          <w:szCs w:val="22"/>
        </w:rPr>
      </w:pPr>
    </w:p>
    <w:p w14:paraId="40C2912A" w14:textId="0042B518" w:rsidR="00E831A7" w:rsidRPr="00A46130" w:rsidRDefault="00E831A7" w:rsidP="00FF3804">
      <w:pPr>
        <w:autoSpaceDE w:val="0"/>
        <w:autoSpaceDN w:val="0"/>
        <w:adjustRightInd w:val="0"/>
        <w:spacing w:before="0" w:after="0"/>
        <w:rPr>
          <w:bCs/>
          <w:sz w:val="22"/>
          <w:szCs w:val="22"/>
        </w:rPr>
      </w:pPr>
      <w:r w:rsidRPr="00A46130">
        <w:rPr>
          <w:bCs/>
          <w:sz w:val="22"/>
          <w:szCs w:val="22"/>
        </w:rPr>
        <w:t xml:space="preserve">Per didelis kiaušidžių atsakas į gydymą </w:t>
      </w:r>
      <w:proofErr w:type="spellStart"/>
      <w:r w:rsidRPr="00A46130">
        <w:rPr>
          <w:bCs/>
          <w:sz w:val="22"/>
          <w:szCs w:val="22"/>
        </w:rPr>
        <w:t>gonadotropinais</w:t>
      </w:r>
      <w:proofErr w:type="spellEnd"/>
      <w:r w:rsidRPr="00A46130">
        <w:rPr>
          <w:bCs/>
          <w:sz w:val="22"/>
          <w:szCs w:val="22"/>
        </w:rPr>
        <w:t xml:space="preserve"> retai sukelia KHSS, nebent </w:t>
      </w:r>
      <w:proofErr w:type="spellStart"/>
      <w:r w:rsidRPr="00A46130">
        <w:rPr>
          <w:bCs/>
          <w:sz w:val="22"/>
          <w:szCs w:val="22"/>
        </w:rPr>
        <w:t>žCG</w:t>
      </w:r>
      <w:proofErr w:type="spellEnd"/>
      <w:r w:rsidRPr="00A46130">
        <w:rPr>
          <w:bCs/>
          <w:sz w:val="22"/>
          <w:szCs w:val="22"/>
        </w:rPr>
        <w:t xml:space="preserve"> skiriamas ovuliacijai sukelti. Todėl kiaušidžių </w:t>
      </w:r>
      <w:proofErr w:type="spellStart"/>
      <w:r w:rsidRPr="00A46130">
        <w:rPr>
          <w:bCs/>
          <w:sz w:val="22"/>
          <w:szCs w:val="22"/>
        </w:rPr>
        <w:t>hiperstimuliacijos</w:t>
      </w:r>
      <w:proofErr w:type="spellEnd"/>
      <w:r w:rsidRPr="00A46130">
        <w:rPr>
          <w:bCs/>
          <w:sz w:val="22"/>
          <w:szCs w:val="22"/>
        </w:rPr>
        <w:t xml:space="preserve"> atvejais, </w:t>
      </w:r>
      <w:r w:rsidR="00D937FA" w:rsidRPr="00A46130">
        <w:rPr>
          <w:bCs/>
          <w:sz w:val="22"/>
          <w:szCs w:val="22"/>
        </w:rPr>
        <w:t>dėl atsargumo rekomenduojama</w:t>
      </w:r>
      <w:r w:rsidRPr="00A46130">
        <w:rPr>
          <w:bCs/>
          <w:sz w:val="22"/>
          <w:szCs w:val="22"/>
        </w:rPr>
        <w:t xml:space="preserve"> </w:t>
      </w:r>
      <w:r w:rsidR="00D937FA" w:rsidRPr="00A46130">
        <w:rPr>
          <w:bCs/>
          <w:sz w:val="22"/>
          <w:szCs w:val="22"/>
        </w:rPr>
        <w:lastRenderedPageBreak/>
        <w:t xml:space="preserve">neskirti </w:t>
      </w:r>
      <w:proofErr w:type="spellStart"/>
      <w:r w:rsidRPr="00A46130">
        <w:rPr>
          <w:bCs/>
          <w:sz w:val="22"/>
          <w:szCs w:val="22"/>
        </w:rPr>
        <w:t>žCG</w:t>
      </w:r>
      <w:proofErr w:type="spellEnd"/>
      <w:r w:rsidRPr="00A46130">
        <w:rPr>
          <w:bCs/>
          <w:sz w:val="22"/>
          <w:szCs w:val="22"/>
        </w:rPr>
        <w:t xml:space="preserve"> ir patarti pacientei susilaikyti nuo lytinių santykių arba bent 4 dienas naudoti barjerinius kontracepcijos metodus. </w:t>
      </w:r>
      <w:r w:rsidR="00637092" w:rsidRPr="00A46130">
        <w:rPr>
          <w:bCs/>
          <w:sz w:val="22"/>
          <w:szCs w:val="22"/>
        </w:rPr>
        <w:t>K</w:t>
      </w:r>
      <w:r w:rsidRPr="00A46130">
        <w:rPr>
          <w:bCs/>
          <w:sz w:val="22"/>
          <w:szCs w:val="22"/>
        </w:rPr>
        <w:t>HSS gali greitai progresuoti (nuo 24 valandų iki kelių dienų) ir tapti rimt</w:t>
      </w:r>
      <w:r w:rsidR="0078494F" w:rsidRPr="00A46130">
        <w:rPr>
          <w:bCs/>
          <w:sz w:val="22"/>
          <w:szCs w:val="22"/>
        </w:rPr>
        <w:t>a</w:t>
      </w:r>
      <w:r w:rsidRPr="00A46130">
        <w:rPr>
          <w:bCs/>
          <w:sz w:val="22"/>
          <w:szCs w:val="22"/>
        </w:rPr>
        <w:t xml:space="preserve"> medicinin</w:t>
      </w:r>
      <w:r w:rsidR="0078494F" w:rsidRPr="00A46130">
        <w:rPr>
          <w:bCs/>
          <w:sz w:val="22"/>
          <w:szCs w:val="22"/>
        </w:rPr>
        <w:t>e</w:t>
      </w:r>
      <w:r w:rsidRPr="00A46130">
        <w:rPr>
          <w:bCs/>
          <w:sz w:val="22"/>
          <w:szCs w:val="22"/>
        </w:rPr>
        <w:t xml:space="preserve"> </w:t>
      </w:r>
      <w:r w:rsidR="0078494F" w:rsidRPr="00A46130">
        <w:rPr>
          <w:bCs/>
          <w:sz w:val="22"/>
          <w:szCs w:val="22"/>
        </w:rPr>
        <w:t>būkle</w:t>
      </w:r>
      <w:r w:rsidRPr="00A46130">
        <w:rPr>
          <w:bCs/>
          <w:sz w:val="22"/>
          <w:szCs w:val="22"/>
        </w:rPr>
        <w:t xml:space="preserve">, todėl pacientės </w:t>
      </w:r>
      <w:r w:rsidR="00E74599">
        <w:rPr>
          <w:bCs/>
          <w:sz w:val="22"/>
          <w:szCs w:val="22"/>
        </w:rPr>
        <w:t>turi</w:t>
      </w:r>
      <w:r w:rsidR="00E74599" w:rsidRPr="00A46130">
        <w:rPr>
          <w:bCs/>
          <w:sz w:val="22"/>
          <w:szCs w:val="22"/>
        </w:rPr>
        <w:t xml:space="preserve"> </w:t>
      </w:r>
      <w:r w:rsidRPr="00A46130">
        <w:rPr>
          <w:bCs/>
          <w:sz w:val="22"/>
          <w:szCs w:val="22"/>
        </w:rPr>
        <w:t>būti</w:t>
      </w:r>
      <w:r w:rsidR="0082272A" w:rsidRPr="00A46130">
        <w:rPr>
          <w:bCs/>
          <w:sz w:val="22"/>
          <w:szCs w:val="22"/>
        </w:rPr>
        <w:t xml:space="preserve"> stebimos bent dvi savaites po </w:t>
      </w:r>
      <w:proofErr w:type="spellStart"/>
      <w:r w:rsidR="0082272A" w:rsidRPr="00A46130">
        <w:rPr>
          <w:bCs/>
          <w:sz w:val="22"/>
          <w:szCs w:val="22"/>
        </w:rPr>
        <w:t>ž</w:t>
      </w:r>
      <w:r w:rsidRPr="00A46130">
        <w:rPr>
          <w:bCs/>
          <w:sz w:val="22"/>
          <w:szCs w:val="22"/>
        </w:rPr>
        <w:t>CG</w:t>
      </w:r>
      <w:proofErr w:type="spellEnd"/>
      <w:r w:rsidRPr="00A46130">
        <w:rPr>
          <w:bCs/>
          <w:sz w:val="22"/>
          <w:szCs w:val="22"/>
        </w:rPr>
        <w:t xml:space="preserve"> </w:t>
      </w:r>
      <w:r w:rsidR="007D77EC">
        <w:rPr>
          <w:bCs/>
          <w:sz w:val="22"/>
          <w:szCs w:val="22"/>
        </w:rPr>
        <w:t>skyrimo</w:t>
      </w:r>
      <w:r w:rsidRPr="00A46130">
        <w:rPr>
          <w:bCs/>
          <w:sz w:val="22"/>
          <w:szCs w:val="22"/>
        </w:rPr>
        <w:t>.</w:t>
      </w:r>
    </w:p>
    <w:p w14:paraId="01884128" w14:textId="633841AB" w:rsidR="00950970" w:rsidRPr="00A46130" w:rsidRDefault="00950970" w:rsidP="00FF3804">
      <w:pPr>
        <w:autoSpaceDE w:val="0"/>
        <w:autoSpaceDN w:val="0"/>
        <w:adjustRightInd w:val="0"/>
        <w:spacing w:before="0" w:after="0"/>
        <w:rPr>
          <w:bCs/>
          <w:sz w:val="22"/>
          <w:szCs w:val="22"/>
        </w:rPr>
      </w:pPr>
    </w:p>
    <w:p w14:paraId="003C286C" w14:textId="5993F0FC" w:rsidR="00950970" w:rsidRPr="00A46130" w:rsidRDefault="00950970" w:rsidP="00FF3804">
      <w:pPr>
        <w:autoSpaceDE w:val="0"/>
        <w:autoSpaceDN w:val="0"/>
        <w:adjustRightInd w:val="0"/>
        <w:spacing w:before="0" w:after="0"/>
        <w:rPr>
          <w:bCs/>
          <w:sz w:val="22"/>
          <w:szCs w:val="22"/>
        </w:rPr>
      </w:pPr>
      <w:r w:rsidRPr="00A46130">
        <w:rPr>
          <w:bCs/>
          <w:sz w:val="22"/>
          <w:szCs w:val="22"/>
        </w:rPr>
        <w:t>Rekomenduojamos MENOPUR dozės, vartojimo režimo laik</w:t>
      </w:r>
      <w:r w:rsidR="008560E8" w:rsidRPr="00A46130">
        <w:rPr>
          <w:bCs/>
          <w:sz w:val="22"/>
          <w:szCs w:val="22"/>
        </w:rPr>
        <w:t>y</w:t>
      </w:r>
      <w:r w:rsidRPr="00A46130">
        <w:rPr>
          <w:bCs/>
          <w:sz w:val="22"/>
          <w:szCs w:val="22"/>
        </w:rPr>
        <w:t xml:space="preserve">masis, ir kruopštus gydymo stebėjimas, mažina kiaušidžių </w:t>
      </w:r>
      <w:proofErr w:type="spellStart"/>
      <w:r w:rsidRPr="00A46130">
        <w:rPr>
          <w:bCs/>
          <w:sz w:val="22"/>
          <w:szCs w:val="22"/>
        </w:rPr>
        <w:t>hiperstimuliacijos</w:t>
      </w:r>
      <w:proofErr w:type="spellEnd"/>
      <w:r w:rsidRPr="00A46130">
        <w:rPr>
          <w:bCs/>
          <w:sz w:val="22"/>
          <w:szCs w:val="22"/>
        </w:rPr>
        <w:t xml:space="preserve"> ir daugiavaisio nėštumo atvejų </w:t>
      </w:r>
      <w:r w:rsidR="007D77EC">
        <w:rPr>
          <w:bCs/>
          <w:sz w:val="22"/>
          <w:szCs w:val="22"/>
        </w:rPr>
        <w:t>skaičių</w:t>
      </w:r>
      <w:r w:rsidR="007D77EC" w:rsidRPr="00A46130">
        <w:rPr>
          <w:bCs/>
          <w:sz w:val="22"/>
          <w:szCs w:val="22"/>
        </w:rPr>
        <w:t xml:space="preserve"> </w:t>
      </w:r>
      <w:r w:rsidR="005C46E3" w:rsidRPr="00A46130">
        <w:rPr>
          <w:bCs/>
          <w:sz w:val="22"/>
          <w:szCs w:val="22"/>
        </w:rPr>
        <w:t>(žr. 4.2 ir 4.8 </w:t>
      </w:r>
      <w:r w:rsidRPr="00A46130">
        <w:rPr>
          <w:bCs/>
          <w:sz w:val="22"/>
          <w:szCs w:val="22"/>
        </w:rPr>
        <w:t xml:space="preserve">skyrius). Taikant ART, visų folikulų aspiracija prieš ovuliaciją gali sumažinti </w:t>
      </w:r>
      <w:proofErr w:type="spellStart"/>
      <w:r w:rsidRPr="00A46130">
        <w:rPr>
          <w:bCs/>
          <w:sz w:val="22"/>
          <w:szCs w:val="22"/>
        </w:rPr>
        <w:t>hiperstimuliacijos</w:t>
      </w:r>
      <w:proofErr w:type="spellEnd"/>
      <w:r w:rsidRPr="00A46130">
        <w:rPr>
          <w:bCs/>
          <w:sz w:val="22"/>
          <w:szCs w:val="22"/>
        </w:rPr>
        <w:t xml:space="preserve"> pasir</w:t>
      </w:r>
      <w:r w:rsidR="005C46E3" w:rsidRPr="00A46130">
        <w:rPr>
          <w:bCs/>
          <w:sz w:val="22"/>
          <w:szCs w:val="22"/>
        </w:rPr>
        <w:t>eiškimo riziką</w:t>
      </w:r>
      <w:r w:rsidRPr="00A46130">
        <w:rPr>
          <w:bCs/>
          <w:sz w:val="22"/>
          <w:szCs w:val="22"/>
        </w:rPr>
        <w:t>.</w:t>
      </w:r>
    </w:p>
    <w:p w14:paraId="686BDF29" w14:textId="0D5D215B" w:rsidR="008A2D4D" w:rsidRPr="00A46130" w:rsidRDefault="008A2D4D" w:rsidP="00FF3804">
      <w:pPr>
        <w:autoSpaceDE w:val="0"/>
        <w:autoSpaceDN w:val="0"/>
        <w:adjustRightInd w:val="0"/>
        <w:spacing w:before="0" w:after="0"/>
        <w:rPr>
          <w:bCs/>
          <w:sz w:val="22"/>
          <w:szCs w:val="22"/>
        </w:rPr>
      </w:pPr>
    </w:p>
    <w:p w14:paraId="48D56465" w14:textId="1B90D264" w:rsidR="008A2D4D" w:rsidRPr="00A46130" w:rsidRDefault="008A2D4D" w:rsidP="00FF3804">
      <w:pPr>
        <w:autoSpaceDE w:val="0"/>
        <w:autoSpaceDN w:val="0"/>
        <w:adjustRightInd w:val="0"/>
        <w:spacing w:before="0" w:after="0"/>
        <w:rPr>
          <w:bCs/>
          <w:sz w:val="22"/>
          <w:szCs w:val="22"/>
        </w:rPr>
      </w:pPr>
      <w:r w:rsidRPr="00A46130">
        <w:rPr>
          <w:bCs/>
          <w:sz w:val="22"/>
          <w:szCs w:val="22"/>
        </w:rPr>
        <w:t>Nėštumo atveju, KHSS gali būti sunkesn</w:t>
      </w:r>
      <w:r w:rsidR="00416ACB">
        <w:rPr>
          <w:bCs/>
          <w:sz w:val="22"/>
          <w:szCs w:val="22"/>
        </w:rPr>
        <w:t>ės eigos</w:t>
      </w:r>
      <w:r w:rsidRPr="00A46130">
        <w:rPr>
          <w:bCs/>
          <w:sz w:val="22"/>
          <w:szCs w:val="22"/>
        </w:rPr>
        <w:t xml:space="preserve"> ir trukti ilgiau. Dažniausiai </w:t>
      </w:r>
      <w:r w:rsidR="00B8039B" w:rsidRPr="00A46130">
        <w:rPr>
          <w:bCs/>
          <w:sz w:val="22"/>
          <w:szCs w:val="22"/>
        </w:rPr>
        <w:t>K</w:t>
      </w:r>
      <w:r w:rsidRPr="00A46130">
        <w:rPr>
          <w:bCs/>
          <w:sz w:val="22"/>
          <w:szCs w:val="22"/>
        </w:rPr>
        <w:t>HSS pasireiškia nutraukus gydymą</w:t>
      </w:r>
      <w:r w:rsidR="00C06FE0" w:rsidRPr="00A46130">
        <w:rPr>
          <w:bCs/>
          <w:sz w:val="22"/>
          <w:szCs w:val="22"/>
        </w:rPr>
        <w:t xml:space="preserve"> hormonais</w:t>
      </w:r>
      <w:r w:rsidRPr="00A46130">
        <w:rPr>
          <w:bCs/>
          <w:sz w:val="22"/>
          <w:szCs w:val="22"/>
        </w:rPr>
        <w:t xml:space="preserve">, o didžiausią sunkumą pasiekia praėjus maždaug septynioms-dešimčiai dienų po gydymo. Paprastai </w:t>
      </w:r>
      <w:r w:rsidR="00B8039B" w:rsidRPr="00A46130">
        <w:rPr>
          <w:bCs/>
          <w:sz w:val="22"/>
          <w:szCs w:val="22"/>
        </w:rPr>
        <w:t>K</w:t>
      </w:r>
      <w:r w:rsidRPr="00A46130">
        <w:rPr>
          <w:bCs/>
          <w:sz w:val="22"/>
          <w:szCs w:val="22"/>
        </w:rPr>
        <w:t xml:space="preserve">HSS </w:t>
      </w:r>
      <w:r w:rsidR="00B8039B" w:rsidRPr="00A46130">
        <w:rPr>
          <w:bCs/>
          <w:sz w:val="22"/>
          <w:szCs w:val="22"/>
        </w:rPr>
        <w:t xml:space="preserve">praeina </w:t>
      </w:r>
      <w:r w:rsidRPr="00A46130">
        <w:rPr>
          <w:bCs/>
          <w:sz w:val="22"/>
          <w:szCs w:val="22"/>
        </w:rPr>
        <w:t>savaime</w:t>
      </w:r>
      <w:r w:rsidR="00B8039B" w:rsidRPr="00A46130">
        <w:rPr>
          <w:bCs/>
          <w:sz w:val="22"/>
          <w:szCs w:val="22"/>
        </w:rPr>
        <w:t>,</w:t>
      </w:r>
      <w:r w:rsidRPr="00A46130">
        <w:rPr>
          <w:bCs/>
          <w:sz w:val="22"/>
          <w:szCs w:val="22"/>
        </w:rPr>
        <w:t xml:space="preserve"> prasidėjus mėnesinėms.</w:t>
      </w:r>
    </w:p>
    <w:p w14:paraId="2C68963C" w14:textId="4358575C" w:rsidR="00825170" w:rsidRPr="00A46130" w:rsidRDefault="00825170" w:rsidP="00FF3804">
      <w:pPr>
        <w:autoSpaceDE w:val="0"/>
        <w:autoSpaceDN w:val="0"/>
        <w:adjustRightInd w:val="0"/>
        <w:spacing w:before="0" w:after="0"/>
        <w:rPr>
          <w:bCs/>
          <w:sz w:val="22"/>
          <w:szCs w:val="22"/>
        </w:rPr>
      </w:pPr>
    </w:p>
    <w:p w14:paraId="759418B7" w14:textId="1FB217AE" w:rsidR="00825170" w:rsidRPr="00A46130" w:rsidRDefault="00825170" w:rsidP="00825170">
      <w:pPr>
        <w:autoSpaceDE w:val="0"/>
        <w:autoSpaceDN w:val="0"/>
        <w:adjustRightInd w:val="0"/>
        <w:spacing w:before="0" w:after="0"/>
        <w:rPr>
          <w:bCs/>
          <w:sz w:val="22"/>
          <w:szCs w:val="22"/>
        </w:rPr>
      </w:pPr>
      <w:r w:rsidRPr="00A46130">
        <w:rPr>
          <w:bCs/>
          <w:sz w:val="22"/>
          <w:szCs w:val="22"/>
        </w:rPr>
        <w:t xml:space="preserve">Jei pasireiškia sunkus KHSS, gydymą </w:t>
      </w:r>
      <w:proofErr w:type="spellStart"/>
      <w:r w:rsidRPr="00A46130">
        <w:rPr>
          <w:bCs/>
          <w:sz w:val="22"/>
          <w:szCs w:val="22"/>
        </w:rPr>
        <w:t>gonadotropinu</w:t>
      </w:r>
      <w:proofErr w:type="spellEnd"/>
      <w:r w:rsidR="00F64679" w:rsidRPr="00A46130">
        <w:rPr>
          <w:bCs/>
          <w:sz w:val="22"/>
          <w:szCs w:val="22"/>
        </w:rPr>
        <w:t>,</w:t>
      </w:r>
      <w:r w:rsidRPr="00A46130">
        <w:rPr>
          <w:bCs/>
          <w:sz w:val="22"/>
          <w:szCs w:val="22"/>
        </w:rPr>
        <w:t xml:space="preserve"> </w:t>
      </w:r>
      <w:r w:rsidR="00F64679" w:rsidRPr="00A46130">
        <w:rPr>
          <w:bCs/>
          <w:sz w:val="22"/>
          <w:szCs w:val="22"/>
        </w:rPr>
        <w:t xml:space="preserve">jei jis vis dar tęsiamas, </w:t>
      </w:r>
      <w:r w:rsidRPr="00A46130">
        <w:rPr>
          <w:bCs/>
          <w:sz w:val="22"/>
          <w:szCs w:val="22"/>
        </w:rPr>
        <w:t>reikia nutraukti, pacientę hospitalizuoti ir pradėti specifinį KHSS gydymą.</w:t>
      </w:r>
    </w:p>
    <w:p w14:paraId="4D850A02" w14:textId="77777777" w:rsidR="00825170" w:rsidRPr="00A46130" w:rsidRDefault="00825170" w:rsidP="00825170">
      <w:pPr>
        <w:autoSpaceDE w:val="0"/>
        <w:autoSpaceDN w:val="0"/>
        <w:adjustRightInd w:val="0"/>
        <w:spacing w:before="0" w:after="0"/>
        <w:rPr>
          <w:bCs/>
          <w:sz w:val="22"/>
          <w:szCs w:val="22"/>
        </w:rPr>
      </w:pPr>
    </w:p>
    <w:p w14:paraId="2F1C3CEA" w14:textId="7EEA565D" w:rsidR="00825170" w:rsidRPr="00A46130" w:rsidRDefault="00825170" w:rsidP="00825170">
      <w:pPr>
        <w:autoSpaceDE w:val="0"/>
        <w:autoSpaceDN w:val="0"/>
        <w:adjustRightInd w:val="0"/>
        <w:spacing w:before="0" w:after="0"/>
        <w:rPr>
          <w:bCs/>
          <w:sz w:val="22"/>
          <w:szCs w:val="22"/>
        </w:rPr>
      </w:pPr>
      <w:r w:rsidRPr="00A46130">
        <w:rPr>
          <w:bCs/>
          <w:sz w:val="22"/>
          <w:szCs w:val="22"/>
        </w:rPr>
        <w:t xml:space="preserve">Šis sindromas dažniau pasireiškia pacientėms, </w:t>
      </w:r>
      <w:r w:rsidR="000C4FE5">
        <w:rPr>
          <w:bCs/>
          <w:sz w:val="22"/>
          <w:szCs w:val="22"/>
        </w:rPr>
        <w:t>kurioms nustatyta</w:t>
      </w:r>
      <w:r w:rsidR="00A03A67">
        <w:rPr>
          <w:bCs/>
          <w:sz w:val="22"/>
          <w:szCs w:val="22"/>
        </w:rPr>
        <w:t>s</w:t>
      </w:r>
      <w:r w:rsidR="000C4FE5" w:rsidRPr="00A46130">
        <w:rPr>
          <w:bCs/>
          <w:sz w:val="22"/>
          <w:szCs w:val="22"/>
        </w:rPr>
        <w:t xml:space="preserve"> </w:t>
      </w:r>
      <w:proofErr w:type="spellStart"/>
      <w:r w:rsidRPr="00A46130">
        <w:rPr>
          <w:bCs/>
          <w:sz w:val="22"/>
          <w:szCs w:val="22"/>
        </w:rPr>
        <w:t>policistin</w:t>
      </w:r>
      <w:r w:rsidR="000C4FE5">
        <w:rPr>
          <w:bCs/>
          <w:sz w:val="22"/>
          <w:szCs w:val="22"/>
        </w:rPr>
        <w:t>i</w:t>
      </w:r>
      <w:r w:rsidR="002B43E8">
        <w:rPr>
          <w:bCs/>
          <w:sz w:val="22"/>
          <w:szCs w:val="22"/>
        </w:rPr>
        <w:t>ų</w:t>
      </w:r>
      <w:proofErr w:type="spellEnd"/>
      <w:r w:rsidR="00733204">
        <w:rPr>
          <w:bCs/>
          <w:sz w:val="22"/>
          <w:szCs w:val="22"/>
        </w:rPr>
        <w:t xml:space="preserve"> </w:t>
      </w:r>
      <w:r w:rsidRPr="00A46130">
        <w:rPr>
          <w:bCs/>
          <w:sz w:val="22"/>
          <w:szCs w:val="22"/>
        </w:rPr>
        <w:t xml:space="preserve">kiaušidžių </w:t>
      </w:r>
      <w:r w:rsidR="000C4FE5">
        <w:rPr>
          <w:bCs/>
          <w:sz w:val="22"/>
          <w:szCs w:val="22"/>
        </w:rPr>
        <w:t>sindromas</w:t>
      </w:r>
      <w:r w:rsidRPr="00A46130">
        <w:rPr>
          <w:bCs/>
          <w:sz w:val="22"/>
          <w:szCs w:val="22"/>
        </w:rPr>
        <w:t>.</w:t>
      </w:r>
    </w:p>
    <w:p w14:paraId="6055D857" w14:textId="77777777" w:rsidR="00331641" w:rsidRPr="00A46130" w:rsidRDefault="00331641" w:rsidP="00FF3804">
      <w:pPr>
        <w:autoSpaceDE w:val="0"/>
        <w:autoSpaceDN w:val="0"/>
        <w:adjustRightInd w:val="0"/>
        <w:spacing w:before="0" w:after="0"/>
        <w:rPr>
          <w:bCs/>
          <w:sz w:val="22"/>
          <w:szCs w:val="22"/>
        </w:rPr>
      </w:pPr>
    </w:p>
    <w:p w14:paraId="440D2644" w14:textId="72C62CF9" w:rsidR="00B919B0" w:rsidRPr="00A46130" w:rsidRDefault="00E871E1" w:rsidP="00FF3804">
      <w:pPr>
        <w:autoSpaceDE w:val="0"/>
        <w:autoSpaceDN w:val="0"/>
        <w:adjustRightInd w:val="0"/>
        <w:spacing w:before="0" w:after="0"/>
        <w:rPr>
          <w:b/>
          <w:bCs/>
          <w:sz w:val="22"/>
          <w:szCs w:val="22"/>
        </w:rPr>
      </w:pPr>
      <w:r w:rsidRPr="00A46130">
        <w:rPr>
          <w:b/>
          <w:sz w:val="22"/>
          <w:szCs w:val="22"/>
        </w:rPr>
        <w:t>Daugiavaisiai nėštumai</w:t>
      </w:r>
    </w:p>
    <w:p w14:paraId="3AFEA454" w14:textId="7F0021D8" w:rsidR="004D6FBC" w:rsidRPr="00A46130" w:rsidRDefault="00714DEF" w:rsidP="00D6496F">
      <w:pPr>
        <w:autoSpaceDE w:val="0"/>
        <w:autoSpaceDN w:val="0"/>
        <w:adjustRightInd w:val="0"/>
        <w:spacing w:before="0" w:after="0"/>
        <w:rPr>
          <w:sz w:val="22"/>
          <w:szCs w:val="22"/>
        </w:rPr>
      </w:pPr>
      <w:r>
        <w:rPr>
          <w:sz w:val="22"/>
          <w:szCs w:val="22"/>
        </w:rPr>
        <w:t>D</w:t>
      </w:r>
      <w:r w:rsidR="004D6FBC" w:rsidRPr="00A46130">
        <w:rPr>
          <w:sz w:val="22"/>
          <w:szCs w:val="22"/>
        </w:rPr>
        <w:t>augiavaisi</w:t>
      </w:r>
      <w:r>
        <w:rPr>
          <w:sz w:val="22"/>
          <w:szCs w:val="22"/>
        </w:rPr>
        <w:t>s</w:t>
      </w:r>
      <w:r w:rsidR="004D6FBC" w:rsidRPr="00A46130">
        <w:rPr>
          <w:sz w:val="22"/>
          <w:szCs w:val="22"/>
        </w:rPr>
        <w:t xml:space="preserve"> nėštum</w:t>
      </w:r>
      <w:r>
        <w:rPr>
          <w:sz w:val="22"/>
          <w:szCs w:val="22"/>
        </w:rPr>
        <w:t>as</w:t>
      </w:r>
      <w:r w:rsidR="004D6FBC" w:rsidRPr="00A46130">
        <w:rPr>
          <w:sz w:val="22"/>
          <w:szCs w:val="22"/>
        </w:rPr>
        <w:t xml:space="preserve">, ypatingai kuo didesnis vaisių skaičius, </w:t>
      </w:r>
      <w:r>
        <w:rPr>
          <w:sz w:val="22"/>
          <w:szCs w:val="22"/>
        </w:rPr>
        <w:t>didina</w:t>
      </w:r>
      <w:r w:rsidR="004D6FBC" w:rsidRPr="00A46130">
        <w:rPr>
          <w:sz w:val="22"/>
          <w:szCs w:val="22"/>
        </w:rPr>
        <w:t xml:space="preserve"> nepageidaujamų baigčių rizik</w:t>
      </w:r>
      <w:r>
        <w:rPr>
          <w:sz w:val="22"/>
          <w:szCs w:val="22"/>
        </w:rPr>
        <w:t>ą</w:t>
      </w:r>
      <w:r w:rsidR="004D6FBC" w:rsidRPr="00A46130">
        <w:rPr>
          <w:sz w:val="22"/>
          <w:szCs w:val="22"/>
        </w:rPr>
        <w:t xml:space="preserve"> motinai ir perinatalin</w:t>
      </w:r>
      <w:r>
        <w:rPr>
          <w:sz w:val="22"/>
          <w:szCs w:val="22"/>
        </w:rPr>
        <w:t>ėms išeitims</w:t>
      </w:r>
      <w:r w:rsidR="004D6FBC" w:rsidRPr="00A46130">
        <w:rPr>
          <w:sz w:val="22"/>
          <w:szCs w:val="22"/>
        </w:rPr>
        <w:t>.</w:t>
      </w:r>
    </w:p>
    <w:p w14:paraId="65CD164F" w14:textId="77777777" w:rsidR="004D6FBC" w:rsidRPr="00A46130" w:rsidRDefault="004D6FBC" w:rsidP="00D6496F">
      <w:pPr>
        <w:autoSpaceDE w:val="0"/>
        <w:autoSpaceDN w:val="0"/>
        <w:adjustRightInd w:val="0"/>
        <w:spacing w:before="0" w:after="0"/>
        <w:rPr>
          <w:sz w:val="22"/>
          <w:szCs w:val="22"/>
        </w:rPr>
      </w:pPr>
    </w:p>
    <w:p w14:paraId="7DD93959" w14:textId="306B75D4" w:rsidR="00B05895" w:rsidRPr="00A46130" w:rsidRDefault="00B05895" w:rsidP="00D6496F">
      <w:pPr>
        <w:autoSpaceDE w:val="0"/>
        <w:autoSpaceDN w:val="0"/>
        <w:adjustRightInd w:val="0"/>
        <w:spacing w:before="0" w:after="0"/>
        <w:rPr>
          <w:sz w:val="22"/>
          <w:szCs w:val="22"/>
        </w:rPr>
      </w:pPr>
      <w:r w:rsidRPr="00A46130">
        <w:rPr>
          <w:sz w:val="22"/>
          <w:szCs w:val="22"/>
        </w:rPr>
        <w:t>Pacientėms, kurioms taikom</w:t>
      </w:r>
      <w:r w:rsidR="00FB4008" w:rsidRPr="00A46130">
        <w:rPr>
          <w:sz w:val="22"/>
          <w:szCs w:val="22"/>
        </w:rPr>
        <w:t>a</w:t>
      </w:r>
      <w:r w:rsidRPr="00A46130">
        <w:rPr>
          <w:sz w:val="22"/>
          <w:szCs w:val="22"/>
        </w:rPr>
        <w:t xml:space="preserve"> ovuliacijos indukcij</w:t>
      </w:r>
      <w:r w:rsidR="00FB4008" w:rsidRPr="00A46130">
        <w:rPr>
          <w:sz w:val="22"/>
          <w:szCs w:val="22"/>
        </w:rPr>
        <w:t>a</w:t>
      </w:r>
      <w:r w:rsidRPr="00A46130">
        <w:rPr>
          <w:sz w:val="22"/>
          <w:szCs w:val="22"/>
        </w:rPr>
        <w:t xml:space="preserve"> </w:t>
      </w:r>
      <w:proofErr w:type="spellStart"/>
      <w:r w:rsidR="00FB4008" w:rsidRPr="00A46130">
        <w:rPr>
          <w:sz w:val="22"/>
          <w:szCs w:val="22"/>
        </w:rPr>
        <w:t>gonadotropinais</w:t>
      </w:r>
      <w:proofErr w:type="spellEnd"/>
      <w:r w:rsidRPr="00A46130">
        <w:rPr>
          <w:sz w:val="22"/>
          <w:szCs w:val="22"/>
        </w:rPr>
        <w:t>, daugiavaisių nėštumų tikimybė yra didesnė</w:t>
      </w:r>
      <w:r w:rsidR="00466908" w:rsidRPr="00A46130">
        <w:rPr>
          <w:sz w:val="22"/>
          <w:szCs w:val="22"/>
        </w:rPr>
        <w:t>,</w:t>
      </w:r>
      <w:r w:rsidRPr="00A46130">
        <w:rPr>
          <w:sz w:val="22"/>
          <w:szCs w:val="22"/>
        </w:rPr>
        <w:t xml:space="preserve"> nei </w:t>
      </w:r>
      <w:r w:rsidR="00E71742" w:rsidRPr="00A46130">
        <w:rPr>
          <w:sz w:val="22"/>
          <w:szCs w:val="22"/>
        </w:rPr>
        <w:t xml:space="preserve">pastojus </w:t>
      </w:r>
      <w:r w:rsidRPr="00A46130">
        <w:rPr>
          <w:sz w:val="22"/>
          <w:szCs w:val="22"/>
        </w:rPr>
        <w:t>natūraliai.</w:t>
      </w:r>
      <w:r w:rsidR="00E71742" w:rsidRPr="00A46130">
        <w:rPr>
          <w:sz w:val="22"/>
          <w:szCs w:val="22"/>
        </w:rPr>
        <w:t xml:space="preserve"> Didžioji dauguma nėštumų yra </w:t>
      </w:r>
      <w:r w:rsidR="00714DEF">
        <w:rPr>
          <w:sz w:val="22"/>
          <w:szCs w:val="22"/>
        </w:rPr>
        <w:t xml:space="preserve">su </w:t>
      </w:r>
      <w:r w:rsidR="00E71742" w:rsidRPr="00A46130">
        <w:rPr>
          <w:sz w:val="22"/>
          <w:szCs w:val="22"/>
        </w:rPr>
        <w:t>dvyniai</w:t>
      </w:r>
      <w:r w:rsidR="00714DEF">
        <w:rPr>
          <w:sz w:val="22"/>
          <w:szCs w:val="22"/>
        </w:rPr>
        <w:t>s</w:t>
      </w:r>
      <w:r w:rsidR="00E71742" w:rsidRPr="00A46130">
        <w:rPr>
          <w:sz w:val="22"/>
          <w:szCs w:val="22"/>
        </w:rPr>
        <w:t xml:space="preserve">. Siekiant sumažinti daugiavaisio nėštumo riziką, rekomenduojama atidžiai </w:t>
      </w:r>
      <w:r w:rsidR="00714DEF">
        <w:rPr>
          <w:sz w:val="22"/>
          <w:szCs w:val="22"/>
        </w:rPr>
        <w:t>stebėti</w:t>
      </w:r>
      <w:r w:rsidR="00714DEF" w:rsidRPr="00A46130">
        <w:rPr>
          <w:sz w:val="22"/>
          <w:szCs w:val="22"/>
        </w:rPr>
        <w:t xml:space="preserve"> </w:t>
      </w:r>
      <w:r w:rsidR="00E71742" w:rsidRPr="00A46130">
        <w:rPr>
          <w:sz w:val="22"/>
          <w:szCs w:val="22"/>
        </w:rPr>
        <w:t>kiaušidžių atsaką</w:t>
      </w:r>
      <w:r w:rsidR="0092706C" w:rsidRPr="00A46130">
        <w:rPr>
          <w:sz w:val="22"/>
          <w:szCs w:val="22"/>
        </w:rPr>
        <w:t>.</w:t>
      </w:r>
    </w:p>
    <w:p w14:paraId="34445BFE" w14:textId="77777777" w:rsidR="00AD60B7" w:rsidRPr="00A46130" w:rsidRDefault="00AD60B7" w:rsidP="00D6496F">
      <w:pPr>
        <w:autoSpaceDE w:val="0"/>
        <w:autoSpaceDN w:val="0"/>
        <w:adjustRightInd w:val="0"/>
        <w:spacing w:before="0" w:after="0"/>
        <w:rPr>
          <w:sz w:val="22"/>
          <w:szCs w:val="22"/>
        </w:rPr>
      </w:pPr>
    </w:p>
    <w:p w14:paraId="5881F3F9" w14:textId="259425DA" w:rsidR="00B05895" w:rsidRPr="00A46130" w:rsidRDefault="00B919B0" w:rsidP="00D6496F">
      <w:pPr>
        <w:autoSpaceDE w:val="0"/>
        <w:autoSpaceDN w:val="0"/>
        <w:adjustRightInd w:val="0"/>
        <w:spacing w:before="0" w:after="0"/>
        <w:rPr>
          <w:sz w:val="22"/>
          <w:szCs w:val="22"/>
        </w:rPr>
      </w:pPr>
      <w:r w:rsidRPr="00A46130">
        <w:rPr>
          <w:sz w:val="22"/>
          <w:szCs w:val="22"/>
        </w:rPr>
        <w:t xml:space="preserve">Pacientėms, kurioms taikomos </w:t>
      </w:r>
      <w:r w:rsidR="0096436E" w:rsidRPr="00A46130">
        <w:rPr>
          <w:sz w:val="22"/>
          <w:szCs w:val="22"/>
        </w:rPr>
        <w:t xml:space="preserve">ART </w:t>
      </w:r>
      <w:r w:rsidRPr="00A46130">
        <w:rPr>
          <w:sz w:val="22"/>
          <w:szCs w:val="22"/>
        </w:rPr>
        <w:t xml:space="preserve">procedūros, daugiavaisių nėštumų rizika daugiausia susijusi su </w:t>
      </w:r>
      <w:r w:rsidR="001B1A7F">
        <w:rPr>
          <w:sz w:val="22"/>
          <w:szCs w:val="22"/>
        </w:rPr>
        <w:t>perkeltų</w:t>
      </w:r>
      <w:r w:rsidR="001B1A7F" w:rsidRPr="00A46130">
        <w:rPr>
          <w:sz w:val="22"/>
          <w:szCs w:val="22"/>
        </w:rPr>
        <w:t xml:space="preserve"> </w:t>
      </w:r>
      <w:r w:rsidRPr="00A46130">
        <w:rPr>
          <w:sz w:val="22"/>
          <w:szCs w:val="22"/>
        </w:rPr>
        <w:t>embrionų skaičiumi</w:t>
      </w:r>
      <w:r w:rsidR="00B05895" w:rsidRPr="00A46130">
        <w:rPr>
          <w:sz w:val="22"/>
          <w:szCs w:val="22"/>
        </w:rPr>
        <w:t>, jų kokybe bei pacientės amžiumi.</w:t>
      </w:r>
    </w:p>
    <w:p w14:paraId="7054C8A5" w14:textId="7FA25B9F" w:rsidR="00AD60B7" w:rsidRPr="00A46130" w:rsidRDefault="00AD60B7" w:rsidP="00D6496F">
      <w:pPr>
        <w:autoSpaceDE w:val="0"/>
        <w:autoSpaceDN w:val="0"/>
        <w:adjustRightInd w:val="0"/>
        <w:spacing w:before="0" w:after="0"/>
        <w:rPr>
          <w:sz w:val="22"/>
          <w:szCs w:val="22"/>
        </w:rPr>
      </w:pPr>
    </w:p>
    <w:p w14:paraId="12A1E25E" w14:textId="3E3937CA" w:rsidR="00AD60B7" w:rsidRPr="00A46130" w:rsidRDefault="00AD60B7" w:rsidP="00D6496F">
      <w:pPr>
        <w:autoSpaceDE w:val="0"/>
        <w:autoSpaceDN w:val="0"/>
        <w:adjustRightInd w:val="0"/>
        <w:spacing w:before="0" w:after="0"/>
        <w:rPr>
          <w:sz w:val="22"/>
          <w:szCs w:val="22"/>
        </w:rPr>
      </w:pPr>
      <w:r w:rsidRPr="00A46130">
        <w:rPr>
          <w:sz w:val="22"/>
          <w:szCs w:val="22"/>
        </w:rPr>
        <w:t>Prieš pradedant gydymą, pacientę reikia informuoti apie galimą daugiavaisio gimdymo riziką.</w:t>
      </w:r>
    </w:p>
    <w:p w14:paraId="2E4C109F" w14:textId="77777777" w:rsidR="00B05895" w:rsidRPr="00A46130" w:rsidRDefault="00B05895" w:rsidP="00D6496F">
      <w:pPr>
        <w:autoSpaceDE w:val="0"/>
        <w:autoSpaceDN w:val="0"/>
        <w:adjustRightInd w:val="0"/>
        <w:spacing w:before="0" w:after="0"/>
        <w:rPr>
          <w:sz w:val="22"/>
          <w:szCs w:val="22"/>
        </w:rPr>
      </w:pPr>
    </w:p>
    <w:p w14:paraId="31FBAB2F" w14:textId="2BD00003" w:rsidR="00B919B0" w:rsidRPr="00A46130" w:rsidRDefault="00B919B0" w:rsidP="00D6496F">
      <w:pPr>
        <w:autoSpaceDE w:val="0"/>
        <w:autoSpaceDN w:val="0"/>
        <w:adjustRightInd w:val="0"/>
        <w:spacing w:before="0" w:after="0"/>
        <w:rPr>
          <w:b/>
          <w:bCs/>
          <w:color w:val="000000"/>
          <w:sz w:val="22"/>
          <w:szCs w:val="22"/>
        </w:rPr>
      </w:pPr>
      <w:r w:rsidRPr="00A46130">
        <w:rPr>
          <w:b/>
          <w:color w:val="000000"/>
          <w:sz w:val="22"/>
          <w:szCs w:val="22"/>
        </w:rPr>
        <w:t>Vai</w:t>
      </w:r>
      <w:r w:rsidR="002C71EF" w:rsidRPr="00A46130">
        <w:rPr>
          <w:b/>
          <w:color w:val="000000"/>
          <w:sz w:val="22"/>
          <w:szCs w:val="22"/>
        </w:rPr>
        <w:t>siaus praradimas</w:t>
      </w:r>
    </w:p>
    <w:p w14:paraId="701208B7" w14:textId="45987406" w:rsidR="00BE68B5" w:rsidRPr="00A46130" w:rsidRDefault="00BE68B5" w:rsidP="00D6496F">
      <w:pPr>
        <w:autoSpaceDE w:val="0"/>
        <w:autoSpaceDN w:val="0"/>
        <w:adjustRightInd w:val="0"/>
        <w:spacing w:before="0" w:after="0"/>
        <w:rPr>
          <w:color w:val="000000"/>
          <w:sz w:val="22"/>
          <w:szCs w:val="22"/>
        </w:rPr>
      </w:pPr>
      <w:r w:rsidRPr="00A46130">
        <w:rPr>
          <w:color w:val="000000"/>
          <w:sz w:val="22"/>
          <w:szCs w:val="22"/>
        </w:rPr>
        <w:t xml:space="preserve">Pacientėms, kurioms ART procedūrų metu stimuliuojamas folikulų augimas, vaisiaus praradimo dažnis dėl persileidimo ar aborto yra didesnis, nei </w:t>
      </w:r>
      <w:r w:rsidR="0091264A" w:rsidRPr="00A46130">
        <w:rPr>
          <w:color w:val="000000"/>
          <w:sz w:val="22"/>
          <w:szCs w:val="22"/>
        </w:rPr>
        <w:t>bendroje</w:t>
      </w:r>
      <w:r w:rsidRPr="00A46130">
        <w:rPr>
          <w:color w:val="000000"/>
          <w:sz w:val="22"/>
          <w:szCs w:val="22"/>
        </w:rPr>
        <w:t xml:space="preserve"> populiacijoje.</w:t>
      </w:r>
    </w:p>
    <w:p w14:paraId="143E1AAF" w14:textId="77777777" w:rsidR="00BE68B5" w:rsidRPr="00A46130" w:rsidRDefault="00BE68B5" w:rsidP="00D6496F">
      <w:pPr>
        <w:autoSpaceDE w:val="0"/>
        <w:autoSpaceDN w:val="0"/>
        <w:adjustRightInd w:val="0"/>
        <w:spacing w:before="0" w:after="0"/>
        <w:rPr>
          <w:color w:val="000000"/>
          <w:sz w:val="22"/>
          <w:szCs w:val="22"/>
          <w:u w:val="single"/>
        </w:rPr>
      </w:pPr>
    </w:p>
    <w:p w14:paraId="4B0CA76A" w14:textId="6E9EDCD4" w:rsidR="00B919B0" w:rsidRPr="00A46130" w:rsidRDefault="00B919B0" w:rsidP="00D6496F">
      <w:pPr>
        <w:autoSpaceDE w:val="0"/>
        <w:autoSpaceDN w:val="0"/>
        <w:adjustRightInd w:val="0"/>
        <w:spacing w:before="0" w:after="0"/>
        <w:rPr>
          <w:b/>
          <w:bCs/>
          <w:color w:val="000000"/>
          <w:sz w:val="22"/>
          <w:szCs w:val="22"/>
        </w:rPr>
      </w:pPr>
      <w:r w:rsidRPr="00A46130">
        <w:rPr>
          <w:b/>
          <w:color w:val="000000"/>
          <w:sz w:val="22"/>
          <w:szCs w:val="22"/>
        </w:rPr>
        <w:t>Negimdinis</w:t>
      </w:r>
      <w:r w:rsidR="006F6EAA" w:rsidRPr="00A46130">
        <w:rPr>
          <w:b/>
          <w:color w:val="000000"/>
          <w:sz w:val="22"/>
          <w:szCs w:val="22"/>
        </w:rPr>
        <w:t xml:space="preserve"> (</w:t>
      </w:r>
      <w:proofErr w:type="spellStart"/>
      <w:r w:rsidR="006F6EAA" w:rsidRPr="00A46130">
        <w:rPr>
          <w:b/>
          <w:color w:val="000000"/>
          <w:sz w:val="22"/>
          <w:szCs w:val="22"/>
        </w:rPr>
        <w:t>ektopinis</w:t>
      </w:r>
      <w:proofErr w:type="spellEnd"/>
      <w:r w:rsidR="006F6EAA" w:rsidRPr="00A46130">
        <w:rPr>
          <w:b/>
          <w:color w:val="000000"/>
          <w:sz w:val="22"/>
          <w:szCs w:val="22"/>
        </w:rPr>
        <w:t>)</w:t>
      </w:r>
      <w:r w:rsidR="001946D2" w:rsidRPr="00A46130">
        <w:rPr>
          <w:b/>
          <w:color w:val="000000"/>
          <w:sz w:val="22"/>
          <w:szCs w:val="22"/>
        </w:rPr>
        <w:t xml:space="preserve"> nėštumas</w:t>
      </w:r>
    </w:p>
    <w:p w14:paraId="3F7F633A" w14:textId="27234F2E" w:rsidR="00B919B0" w:rsidRPr="00A46130" w:rsidRDefault="002D3BEF" w:rsidP="00D6496F">
      <w:pPr>
        <w:autoSpaceDE w:val="0"/>
        <w:autoSpaceDN w:val="0"/>
        <w:adjustRightInd w:val="0"/>
        <w:spacing w:before="0" w:after="0"/>
        <w:rPr>
          <w:bCs/>
          <w:color w:val="000000"/>
          <w:sz w:val="22"/>
          <w:szCs w:val="22"/>
        </w:rPr>
      </w:pPr>
      <w:proofErr w:type="spellStart"/>
      <w:r w:rsidRPr="00A46130">
        <w:rPr>
          <w:bCs/>
          <w:color w:val="000000"/>
          <w:sz w:val="22"/>
          <w:szCs w:val="22"/>
        </w:rPr>
        <w:t>Ektopinio</w:t>
      </w:r>
      <w:proofErr w:type="spellEnd"/>
      <w:r w:rsidRPr="00A46130">
        <w:rPr>
          <w:bCs/>
          <w:color w:val="000000"/>
          <w:sz w:val="22"/>
          <w:szCs w:val="22"/>
        </w:rPr>
        <w:t xml:space="preserve"> nėštumo rizika anksčiau kiaušintakių ligomis sirgusioms moterims yra </w:t>
      </w:r>
      <w:r w:rsidR="005C3D07">
        <w:rPr>
          <w:bCs/>
          <w:color w:val="000000"/>
          <w:sz w:val="22"/>
          <w:szCs w:val="22"/>
        </w:rPr>
        <w:t>didesnė</w:t>
      </w:r>
      <w:r w:rsidRPr="00A46130">
        <w:rPr>
          <w:bCs/>
          <w:color w:val="000000"/>
          <w:sz w:val="22"/>
          <w:szCs w:val="22"/>
        </w:rPr>
        <w:t xml:space="preserve">, </w:t>
      </w:r>
      <w:r w:rsidR="005C3D07">
        <w:rPr>
          <w:bCs/>
          <w:color w:val="000000"/>
          <w:sz w:val="22"/>
          <w:szCs w:val="22"/>
        </w:rPr>
        <w:t>tiek natūralaus</w:t>
      </w:r>
      <w:r w:rsidRPr="00A46130">
        <w:rPr>
          <w:bCs/>
          <w:color w:val="000000"/>
          <w:sz w:val="22"/>
          <w:szCs w:val="22"/>
        </w:rPr>
        <w:t xml:space="preserve"> nėštum</w:t>
      </w:r>
      <w:r w:rsidR="005C3D07">
        <w:rPr>
          <w:bCs/>
          <w:color w:val="000000"/>
          <w:sz w:val="22"/>
          <w:szCs w:val="22"/>
        </w:rPr>
        <w:t>o</w:t>
      </w:r>
      <w:r w:rsidR="00360547">
        <w:rPr>
          <w:bCs/>
          <w:color w:val="000000"/>
          <w:sz w:val="22"/>
          <w:szCs w:val="22"/>
        </w:rPr>
        <w:t>,</w:t>
      </w:r>
      <w:r w:rsidR="005C3D07">
        <w:rPr>
          <w:bCs/>
          <w:color w:val="000000"/>
          <w:sz w:val="22"/>
          <w:szCs w:val="22"/>
        </w:rPr>
        <w:t xml:space="preserve"> tiek </w:t>
      </w:r>
      <w:r w:rsidRPr="00A46130">
        <w:rPr>
          <w:bCs/>
          <w:color w:val="000000"/>
          <w:sz w:val="22"/>
          <w:szCs w:val="22"/>
        </w:rPr>
        <w:t>nevaisingumo gydym</w:t>
      </w:r>
      <w:r w:rsidR="00E85240" w:rsidRPr="00A46130">
        <w:rPr>
          <w:bCs/>
          <w:color w:val="000000"/>
          <w:sz w:val="22"/>
          <w:szCs w:val="22"/>
        </w:rPr>
        <w:t>o</w:t>
      </w:r>
      <w:r w:rsidR="005C3D07">
        <w:rPr>
          <w:bCs/>
          <w:color w:val="000000"/>
          <w:sz w:val="22"/>
          <w:szCs w:val="22"/>
        </w:rPr>
        <w:t xml:space="preserve"> atveju</w:t>
      </w:r>
      <w:r w:rsidRPr="00A46130">
        <w:rPr>
          <w:bCs/>
          <w:color w:val="000000"/>
          <w:sz w:val="22"/>
          <w:szCs w:val="22"/>
        </w:rPr>
        <w:t xml:space="preserve">. </w:t>
      </w:r>
      <w:proofErr w:type="spellStart"/>
      <w:r w:rsidR="005C3D07">
        <w:rPr>
          <w:bCs/>
          <w:color w:val="000000"/>
          <w:sz w:val="22"/>
          <w:szCs w:val="22"/>
        </w:rPr>
        <w:t>E</w:t>
      </w:r>
      <w:r w:rsidRPr="00A46130">
        <w:rPr>
          <w:bCs/>
          <w:color w:val="000000"/>
          <w:sz w:val="22"/>
          <w:szCs w:val="22"/>
        </w:rPr>
        <w:t>ktopinio</w:t>
      </w:r>
      <w:proofErr w:type="spellEnd"/>
      <w:r w:rsidRPr="00A46130">
        <w:rPr>
          <w:bCs/>
          <w:color w:val="000000"/>
          <w:sz w:val="22"/>
          <w:szCs w:val="22"/>
        </w:rPr>
        <w:t xml:space="preserve"> nėštumo dažnis po IVF yra nuo 2 iki 5 %, palyginti </w:t>
      </w:r>
      <w:r w:rsidR="005E7D06">
        <w:rPr>
          <w:bCs/>
          <w:color w:val="000000"/>
          <w:sz w:val="22"/>
          <w:szCs w:val="22"/>
        </w:rPr>
        <w:t xml:space="preserve">su </w:t>
      </w:r>
      <w:r w:rsidR="005C3D07" w:rsidRPr="00A46130">
        <w:rPr>
          <w:bCs/>
          <w:color w:val="000000"/>
          <w:sz w:val="22"/>
          <w:szCs w:val="22"/>
        </w:rPr>
        <w:t xml:space="preserve">bendroje populiacijoje </w:t>
      </w:r>
      <w:r w:rsidRPr="00A46130">
        <w:rPr>
          <w:bCs/>
          <w:color w:val="000000"/>
          <w:sz w:val="22"/>
          <w:szCs w:val="22"/>
        </w:rPr>
        <w:t>nuo 1 iki 1,5 %.</w:t>
      </w:r>
    </w:p>
    <w:p w14:paraId="150E7A1F" w14:textId="77777777" w:rsidR="00BE2A76" w:rsidRPr="00A46130" w:rsidRDefault="00BE2A76" w:rsidP="00D6496F">
      <w:pPr>
        <w:autoSpaceDE w:val="0"/>
        <w:autoSpaceDN w:val="0"/>
        <w:adjustRightInd w:val="0"/>
        <w:spacing w:before="0" w:after="0"/>
        <w:rPr>
          <w:color w:val="000000"/>
          <w:sz w:val="22"/>
          <w:szCs w:val="22"/>
          <w:u w:val="single"/>
        </w:rPr>
      </w:pPr>
    </w:p>
    <w:p w14:paraId="676FA6C4" w14:textId="46B356E6" w:rsidR="00B919B0" w:rsidRPr="00A46130" w:rsidRDefault="00BE2A76" w:rsidP="00D6496F">
      <w:pPr>
        <w:autoSpaceDE w:val="0"/>
        <w:autoSpaceDN w:val="0"/>
        <w:adjustRightInd w:val="0"/>
        <w:spacing w:before="0" w:after="0"/>
        <w:rPr>
          <w:b/>
          <w:bCs/>
          <w:color w:val="000000"/>
          <w:sz w:val="22"/>
          <w:szCs w:val="22"/>
        </w:rPr>
      </w:pPr>
      <w:r w:rsidRPr="00A46130">
        <w:rPr>
          <w:b/>
          <w:color w:val="000000"/>
          <w:sz w:val="22"/>
          <w:szCs w:val="22"/>
        </w:rPr>
        <w:t>Reprodukcinės</w:t>
      </w:r>
      <w:r w:rsidR="00B776BC" w:rsidRPr="00A46130">
        <w:rPr>
          <w:b/>
          <w:color w:val="000000"/>
          <w:sz w:val="22"/>
          <w:szCs w:val="22"/>
        </w:rPr>
        <w:t xml:space="preserve"> sistemos navikai</w:t>
      </w:r>
    </w:p>
    <w:p w14:paraId="415D8D30" w14:textId="6E035821" w:rsidR="00B919B0" w:rsidRPr="00A46130" w:rsidRDefault="00BE2A76" w:rsidP="00D6496F">
      <w:pPr>
        <w:autoSpaceDE w:val="0"/>
        <w:autoSpaceDN w:val="0"/>
        <w:adjustRightInd w:val="0"/>
        <w:spacing w:before="0" w:after="0"/>
        <w:rPr>
          <w:bCs/>
          <w:color w:val="000000"/>
          <w:sz w:val="22"/>
          <w:szCs w:val="22"/>
        </w:rPr>
      </w:pPr>
      <w:r w:rsidRPr="00A46130">
        <w:rPr>
          <w:color w:val="000000"/>
          <w:sz w:val="22"/>
          <w:szCs w:val="22"/>
        </w:rPr>
        <w:t>Gauta pranešimų</w:t>
      </w:r>
      <w:r w:rsidR="00B919B0" w:rsidRPr="00A46130">
        <w:rPr>
          <w:color w:val="000000"/>
          <w:sz w:val="22"/>
          <w:szCs w:val="22"/>
        </w:rPr>
        <w:t xml:space="preserve"> apie gerybinius ir piktybinius kiaušidžių </w:t>
      </w:r>
      <w:r w:rsidR="00A7656F">
        <w:rPr>
          <w:color w:val="000000"/>
          <w:sz w:val="22"/>
          <w:szCs w:val="22"/>
        </w:rPr>
        <w:t>bei</w:t>
      </w:r>
      <w:r w:rsidR="00A7656F" w:rsidRPr="00A46130">
        <w:rPr>
          <w:color w:val="000000"/>
          <w:sz w:val="22"/>
          <w:szCs w:val="22"/>
        </w:rPr>
        <w:t xml:space="preserve"> </w:t>
      </w:r>
      <w:r w:rsidRPr="00A46130">
        <w:rPr>
          <w:color w:val="000000"/>
          <w:sz w:val="22"/>
          <w:szCs w:val="22"/>
        </w:rPr>
        <w:t xml:space="preserve">kitus reprodukcinės sistemos </w:t>
      </w:r>
      <w:r w:rsidR="00B919B0" w:rsidRPr="00A46130">
        <w:rPr>
          <w:color w:val="000000"/>
          <w:sz w:val="22"/>
          <w:szCs w:val="22"/>
        </w:rPr>
        <w:t xml:space="preserve">navikus toms moterims, kurioms nevaisingumo gydymui buvo </w:t>
      </w:r>
      <w:r w:rsidRPr="00A46130">
        <w:rPr>
          <w:color w:val="000000"/>
          <w:sz w:val="22"/>
          <w:szCs w:val="22"/>
        </w:rPr>
        <w:t xml:space="preserve">skirti </w:t>
      </w:r>
      <w:r w:rsidR="00A7656F">
        <w:rPr>
          <w:color w:val="000000"/>
          <w:sz w:val="22"/>
          <w:szCs w:val="22"/>
        </w:rPr>
        <w:t xml:space="preserve">daugkartiniai </w:t>
      </w:r>
      <w:r w:rsidR="00B919B0" w:rsidRPr="00A46130">
        <w:rPr>
          <w:color w:val="000000"/>
          <w:sz w:val="22"/>
          <w:szCs w:val="22"/>
        </w:rPr>
        <w:t xml:space="preserve">gydymo </w:t>
      </w:r>
      <w:r w:rsidR="00A7656F">
        <w:rPr>
          <w:color w:val="000000"/>
          <w:sz w:val="22"/>
          <w:szCs w:val="22"/>
        </w:rPr>
        <w:t>kursai</w:t>
      </w:r>
      <w:r w:rsidR="00B919B0" w:rsidRPr="00A46130">
        <w:rPr>
          <w:color w:val="000000"/>
          <w:sz w:val="22"/>
          <w:szCs w:val="22"/>
        </w:rPr>
        <w:t xml:space="preserve">. Kol kas nėra žinoma, ar gydymas </w:t>
      </w:r>
      <w:proofErr w:type="spellStart"/>
      <w:r w:rsidR="00B919B0" w:rsidRPr="00A46130">
        <w:rPr>
          <w:color w:val="000000"/>
          <w:sz w:val="22"/>
          <w:szCs w:val="22"/>
        </w:rPr>
        <w:t>gonadotropin</w:t>
      </w:r>
      <w:r w:rsidR="00661D7D" w:rsidRPr="00A46130">
        <w:rPr>
          <w:color w:val="000000"/>
          <w:sz w:val="22"/>
          <w:szCs w:val="22"/>
        </w:rPr>
        <w:t>ais</w:t>
      </w:r>
      <w:proofErr w:type="spellEnd"/>
      <w:r w:rsidR="00B919B0" w:rsidRPr="00A46130">
        <w:rPr>
          <w:color w:val="000000"/>
          <w:sz w:val="22"/>
          <w:szCs w:val="22"/>
        </w:rPr>
        <w:t xml:space="preserve"> padidina </w:t>
      </w:r>
      <w:r w:rsidR="008E5E1B" w:rsidRPr="00A46130">
        <w:rPr>
          <w:color w:val="000000"/>
          <w:sz w:val="22"/>
          <w:szCs w:val="22"/>
        </w:rPr>
        <w:t xml:space="preserve">pradinę </w:t>
      </w:r>
      <w:r w:rsidR="005467F2" w:rsidRPr="00A46130">
        <w:rPr>
          <w:color w:val="000000"/>
          <w:sz w:val="22"/>
          <w:szCs w:val="22"/>
        </w:rPr>
        <w:t>šių navikų</w:t>
      </w:r>
      <w:r w:rsidR="00B919B0" w:rsidRPr="00A46130">
        <w:rPr>
          <w:color w:val="000000"/>
          <w:sz w:val="22"/>
          <w:szCs w:val="22"/>
        </w:rPr>
        <w:t xml:space="preserve"> atsiradimo </w:t>
      </w:r>
      <w:r w:rsidR="00914842" w:rsidRPr="00A46130">
        <w:rPr>
          <w:color w:val="000000"/>
          <w:sz w:val="22"/>
          <w:szCs w:val="22"/>
        </w:rPr>
        <w:t>riziką nevaisingoms moterims.</w:t>
      </w:r>
    </w:p>
    <w:p w14:paraId="3CFE3810" w14:textId="10A15275" w:rsidR="00BE2A76" w:rsidRPr="00551448" w:rsidRDefault="00BE2A76" w:rsidP="00D6496F">
      <w:pPr>
        <w:autoSpaceDE w:val="0"/>
        <w:autoSpaceDN w:val="0"/>
        <w:adjustRightInd w:val="0"/>
        <w:spacing w:before="0" w:after="0"/>
        <w:rPr>
          <w:color w:val="000000"/>
          <w:sz w:val="22"/>
          <w:szCs w:val="22"/>
          <w:u w:val="single"/>
        </w:rPr>
      </w:pPr>
    </w:p>
    <w:p w14:paraId="7FB99E8B" w14:textId="4666DE7A" w:rsidR="00B919B0" w:rsidRPr="00A46130" w:rsidRDefault="00B919B0" w:rsidP="00D6496F">
      <w:pPr>
        <w:autoSpaceDE w:val="0"/>
        <w:autoSpaceDN w:val="0"/>
        <w:adjustRightInd w:val="0"/>
        <w:spacing w:before="0" w:after="0"/>
        <w:rPr>
          <w:b/>
          <w:bCs/>
          <w:color w:val="000000"/>
          <w:sz w:val="22"/>
          <w:szCs w:val="22"/>
        </w:rPr>
      </w:pPr>
      <w:r w:rsidRPr="00A46130">
        <w:rPr>
          <w:b/>
          <w:color w:val="000000"/>
          <w:sz w:val="22"/>
          <w:szCs w:val="22"/>
        </w:rPr>
        <w:t>Įgimt</w:t>
      </w:r>
      <w:r w:rsidR="006F6EAA" w:rsidRPr="00A46130">
        <w:rPr>
          <w:b/>
          <w:color w:val="000000"/>
          <w:sz w:val="22"/>
          <w:szCs w:val="22"/>
        </w:rPr>
        <w:t>os</w:t>
      </w:r>
      <w:r w:rsidRPr="00A46130">
        <w:rPr>
          <w:b/>
          <w:color w:val="000000"/>
          <w:sz w:val="22"/>
          <w:szCs w:val="22"/>
        </w:rPr>
        <w:t xml:space="preserve"> </w:t>
      </w:r>
      <w:r w:rsidR="006F6EAA" w:rsidRPr="00A46130">
        <w:rPr>
          <w:b/>
          <w:color w:val="000000"/>
          <w:sz w:val="22"/>
          <w:szCs w:val="22"/>
        </w:rPr>
        <w:t>formavimosi ydos</w:t>
      </w:r>
    </w:p>
    <w:p w14:paraId="0F042772" w14:textId="379EFBD1" w:rsidR="00B919B0" w:rsidRPr="00A46130" w:rsidRDefault="00B919B0" w:rsidP="00D6496F">
      <w:pPr>
        <w:autoSpaceDE w:val="0"/>
        <w:autoSpaceDN w:val="0"/>
        <w:adjustRightInd w:val="0"/>
        <w:spacing w:before="0" w:after="0"/>
        <w:rPr>
          <w:bCs/>
          <w:color w:val="000000"/>
          <w:sz w:val="22"/>
          <w:szCs w:val="22"/>
        </w:rPr>
      </w:pPr>
      <w:r w:rsidRPr="00A46130">
        <w:rPr>
          <w:color w:val="000000"/>
          <w:sz w:val="22"/>
          <w:szCs w:val="22"/>
        </w:rPr>
        <w:t xml:space="preserve">Įgimtų </w:t>
      </w:r>
      <w:r w:rsidR="006F6EAA" w:rsidRPr="00A46130">
        <w:rPr>
          <w:color w:val="000000"/>
          <w:sz w:val="22"/>
          <w:szCs w:val="22"/>
        </w:rPr>
        <w:t>formavimosi ydų</w:t>
      </w:r>
      <w:r w:rsidRPr="00A46130">
        <w:rPr>
          <w:color w:val="000000"/>
          <w:sz w:val="22"/>
          <w:szCs w:val="22"/>
        </w:rPr>
        <w:t xml:space="preserve"> tikimybė po </w:t>
      </w:r>
      <w:r w:rsidR="00971742" w:rsidRPr="00A46130">
        <w:rPr>
          <w:color w:val="000000"/>
          <w:sz w:val="22"/>
          <w:szCs w:val="22"/>
        </w:rPr>
        <w:t>ART</w:t>
      </w:r>
      <w:r w:rsidRPr="00A46130">
        <w:rPr>
          <w:color w:val="000000"/>
          <w:sz w:val="22"/>
          <w:szCs w:val="22"/>
        </w:rPr>
        <w:t xml:space="preserve"> gali būti šiek tiek didesnė, nei pastojus natūraliai. Manoma, kad taip yra dėl skirtingų tėvų </w:t>
      </w:r>
      <w:r w:rsidR="00510312" w:rsidRPr="00A46130">
        <w:rPr>
          <w:color w:val="000000"/>
          <w:sz w:val="22"/>
          <w:szCs w:val="22"/>
        </w:rPr>
        <w:t>savybių</w:t>
      </w:r>
      <w:r w:rsidRPr="00A46130">
        <w:rPr>
          <w:color w:val="000000"/>
          <w:sz w:val="22"/>
          <w:szCs w:val="22"/>
        </w:rPr>
        <w:t xml:space="preserve"> (pvz., motinos amži</w:t>
      </w:r>
      <w:r w:rsidR="00EE3E56">
        <w:rPr>
          <w:color w:val="000000"/>
          <w:sz w:val="22"/>
          <w:szCs w:val="22"/>
        </w:rPr>
        <w:t>a</w:t>
      </w:r>
      <w:r w:rsidRPr="00A46130">
        <w:rPr>
          <w:color w:val="000000"/>
          <w:sz w:val="22"/>
          <w:szCs w:val="22"/>
        </w:rPr>
        <w:t xml:space="preserve">us, spermos </w:t>
      </w:r>
      <w:r w:rsidR="00C2669A" w:rsidRPr="00A46130">
        <w:rPr>
          <w:color w:val="000000"/>
          <w:sz w:val="22"/>
          <w:szCs w:val="22"/>
        </w:rPr>
        <w:t>savybių</w:t>
      </w:r>
      <w:r w:rsidR="00CD6169" w:rsidRPr="00A46130">
        <w:rPr>
          <w:color w:val="000000"/>
          <w:sz w:val="22"/>
          <w:szCs w:val="22"/>
        </w:rPr>
        <w:t>) bei dėl daugiavaisio nėštumo.</w:t>
      </w:r>
    </w:p>
    <w:p w14:paraId="2D69F816" w14:textId="77777777" w:rsidR="00BE2A76" w:rsidRPr="00A46130" w:rsidRDefault="00BE2A76" w:rsidP="00D6496F">
      <w:pPr>
        <w:autoSpaceDE w:val="0"/>
        <w:autoSpaceDN w:val="0"/>
        <w:adjustRightInd w:val="0"/>
        <w:spacing w:before="0" w:after="0"/>
        <w:rPr>
          <w:color w:val="000000"/>
          <w:sz w:val="22"/>
          <w:szCs w:val="22"/>
          <w:u w:val="single"/>
        </w:rPr>
      </w:pPr>
    </w:p>
    <w:p w14:paraId="555F3C42" w14:textId="1581FD26" w:rsidR="00B919B0" w:rsidRPr="00A46130" w:rsidRDefault="00B776BC" w:rsidP="00D6496F">
      <w:pPr>
        <w:autoSpaceDE w:val="0"/>
        <w:autoSpaceDN w:val="0"/>
        <w:adjustRightInd w:val="0"/>
        <w:spacing w:before="0" w:after="0"/>
        <w:rPr>
          <w:b/>
          <w:bCs/>
          <w:color w:val="000000"/>
          <w:sz w:val="22"/>
          <w:szCs w:val="22"/>
        </w:rPr>
      </w:pPr>
      <w:r w:rsidRPr="00A46130">
        <w:rPr>
          <w:b/>
          <w:color w:val="000000"/>
          <w:sz w:val="22"/>
          <w:szCs w:val="22"/>
        </w:rPr>
        <w:t>Tromboembolijos reiškiniai</w:t>
      </w:r>
    </w:p>
    <w:p w14:paraId="419788C4" w14:textId="3EB14E6B" w:rsidR="00B919B0" w:rsidRPr="00A46130" w:rsidRDefault="00B919B0" w:rsidP="00D6496F">
      <w:pPr>
        <w:autoSpaceDE w:val="0"/>
        <w:autoSpaceDN w:val="0"/>
        <w:adjustRightInd w:val="0"/>
        <w:spacing w:before="0" w:after="0"/>
        <w:rPr>
          <w:color w:val="000000"/>
          <w:sz w:val="22"/>
          <w:szCs w:val="22"/>
        </w:rPr>
      </w:pPr>
      <w:r w:rsidRPr="00A46130">
        <w:rPr>
          <w:color w:val="000000"/>
          <w:sz w:val="22"/>
          <w:szCs w:val="22"/>
        </w:rPr>
        <w:t>Moterims, kurioms yra nustatytų tromboembolijos rizikos veiksnių, tokių kaip asmen</w:t>
      </w:r>
      <w:r w:rsidR="00363E70">
        <w:rPr>
          <w:color w:val="000000"/>
          <w:sz w:val="22"/>
          <w:szCs w:val="22"/>
        </w:rPr>
        <w:t>inė</w:t>
      </w:r>
      <w:r w:rsidRPr="00A46130">
        <w:rPr>
          <w:color w:val="000000"/>
          <w:sz w:val="22"/>
          <w:szCs w:val="22"/>
        </w:rPr>
        <w:t xml:space="preserve"> ar šeim</w:t>
      </w:r>
      <w:r w:rsidR="00363E70">
        <w:rPr>
          <w:color w:val="000000"/>
          <w:sz w:val="22"/>
          <w:szCs w:val="22"/>
        </w:rPr>
        <w:t>yninė anamnezė</w:t>
      </w:r>
      <w:r w:rsidRPr="00A46130">
        <w:rPr>
          <w:color w:val="000000"/>
          <w:sz w:val="22"/>
          <w:szCs w:val="22"/>
        </w:rPr>
        <w:t>, nutukimas (kūno masės indeksas &gt;</w:t>
      </w:r>
      <w:r w:rsidR="005467F2" w:rsidRPr="00A46130">
        <w:rPr>
          <w:color w:val="000000"/>
          <w:sz w:val="22"/>
          <w:szCs w:val="22"/>
        </w:rPr>
        <w:t> </w:t>
      </w:r>
      <w:r w:rsidRPr="00A46130">
        <w:rPr>
          <w:color w:val="000000"/>
          <w:sz w:val="22"/>
          <w:szCs w:val="22"/>
        </w:rPr>
        <w:t>30</w:t>
      </w:r>
      <w:r w:rsidR="005467F2" w:rsidRPr="00A46130">
        <w:rPr>
          <w:color w:val="000000"/>
          <w:sz w:val="22"/>
          <w:szCs w:val="22"/>
        </w:rPr>
        <w:t> </w:t>
      </w:r>
      <w:r w:rsidRPr="00A46130">
        <w:rPr>
          <w:color w:val="000000"/>
          <w:sz w:val="22"/>
          <w:szCs w:val="22"/>
        </w:rPr>
        <w:t>kg/m</w:t>
      </w:r>
      <w:r w:rsidRPr="00A46130">
        <w:rPr>
          <w:color w:val="000000"/>
          <w:sz w:val="22"/>
          <w:szCs w:val="22"/>
          <w:vertAlign w:val="superscript"/>
        </w:rPr>
        <w:t>2</w:t>
      </w:r>
      <w:r w:rsidRPr="00A46130">
        <w:rPr>
          <w:color w:val="000000"/>
          <w:sz w:val="22"/>
          <w:szCs w:val="22"/>
        </w:rPr>
        <w:t xml:space="preserve">) ar </w:t>
      </w:r>
      <w:proofErr w:type="spellStart"/>
      <w:r w:rsidRPr="00A46130">
        <w:rPr>
          <w:color w:val="000000"/>
          <w:sz w:val="22"/>
          <w:szCs w:val="22"/>
        </w:rPr>
        <w:t>trombofilija</w:t>
      </w:r>
      <w:proofErr w:type="spellEnd"/>
      <w:r w:rsidRPr="00A46130">
        <w:rPr>
          <w:color w:val="000000"/>
          <w:sz w:val="22"/>
          <w:szCs w:val="22"/>
        </w:rPr>
        <w:t xml:space="preserve">, gydymas </w:t>
      </w:r>
      <w:proofErr w:type="spellStart"/>
      <w:r w:rsidR="005467F2" w:rsidRPr="00A46130">
        <w:rPr>
          <w:color w:val="000000"/>
          <w:sz w:val="22"/>
          <w:szCs w:val="22"/>
        </w:rPr>
        <w:t>gonadotropin</w:t>
      </w:r>
      <w:r w:rsidR="00363E70">
        <w:rPr>
          <w:color w:val="000000"/>
          <w:sz w:val="22"/>
          <w:szCs w:val="22"/>
        </w:rPr>
        <w:t>ais</w:t>
      </w:r>
      <w:proofErr w:type="spellEnd"/>
      <w:r w:rsidR="005467F2" w:rsidRPr="00A46130">
        <w:rPr>
          <w:color w:val="000000"/>
          <w:sz w:val="22"/>
          <w:szCs w:val="22"/>
        </w:rPr>
        <w:t xml:space="preserve"> </w:t>
      </w:r>
      <w:r w:rsidRPr="00A46130">
        <w:rPr>
          <w:color w:val="000000"/>
          <w:sz w:val="22"/>
          <w:szCs w:val="22"/>
        </w:rPr>
        <w:t xml:space="preserve">gali dar labiau padidinti </w:t>
      </w:r>
      <w:r w:rsidR="005467F2" w:rsidRPr="00A46130">
        <w:rPr>
          <w:color w:val="000000"/>
          <w:sz w:val="22"/>
          <w:szCs w:val="22"/>
        </w:rPr>
        <w:t xml:space="preserve">venų </w:t>
      </w:r>
      <w:r w:rsidRPr="00A46130">
        <w:rPr>
          <w:color w:val="000000"/>
          <w:sz w:val="22"/>
          <w:szCs w:val="22"/>
        </w:rPr>
        <w:t xml:space="preserve">arba </w:t>
      </w:r>
      <w:r w:rsidR="005467F2" w:rsidRPr="00A46130">
        <w:rPr>
          <w:color w:val="000000"/>
          <w:sz w:val="22"/>
          <w:szCs w:val="22"/>
        </w:rPr>
        <w:t xml:space="preserve">arterijų </w:t>
      </w:r>
      <w:r w:rsidRPr="00A46130">
        <w:rPr>
          <w:color w:val="000000"/>
          <w:sz w:val="22"/>
          <w:szCs w:val="22"/>
        </w:rPr>
        <w:t xml:space="preserve">tromboembolijos riziką. Šioms moterims reikia įvertinti gydymo </w:t>
      </w:r>
      <w:proofErr w:type="spellStart"/>
      <w:r w:rsidRPr="00A46130">
        <w:rPr>
          <w:color w:val="000000"/>
          <w:sz w:val="22"/>
          <w:szCs w:val="22"/>
        </w:rPr>
        <w:t>gonadotropinu</w:t>
      </w:r>
      <w:proofErr w:type="spellEnd"/>
      <w:r w:rsidRPr="00A46130">
        <w:rPr>
          <w:color w:val="000000"/>
          <w:sz w:val="22"/>
          <w:szCs w:val="22"/>
        </w:rPr>
        <w:t xml:space="preserve"> naudą ir galimą riziką</w:t>
      </w:r>
      <w:r w:rsidR="00541401" w:rsidRPr="00A46130">
        <w:rPr>
          <w:color w:val="000000"/>
          <w:sz w:val="22"/>
          <w:szCs w:val="22"/>
        </w:rPr>
        <w:t xml:space="preserve">. </w:t>
      </w:r>
      <w:r w:rsidR="00363E70">
        <w:rPr>
          <w:color w:val="000000"/>
          <w:sz w:val="22"/>
          <w:szCs w:val="22"/>
        </w:rPr>
        <w:t>Svarbu</w:t>
      </w:r>
      <w:r w:rsidR="00541401" w:rsidRPr="00A46130">
        <w:rPr>
          <w:color w:val="000000"/>
          <w:sz w:val="22"/>
          <w:szCs w:val="22"/>
        </w:rPr>
        <w:t xml:space="preserve"> pažymėti, kad nėštumas taip pat susijęs su padidėjusia </w:t>
      </w:r>
      <w:proofErr w:type="spellStart"/>
      <w:r w:rsidR="00541401" w:rsidRPr="00A46130">
        <w:rPr>
          <w:color w:val="000000"/>
          <w:sz w:val="22"/>
          <w:szCs w:val="22"/>
        </w:rPr>
        <w:t>t</w:t>
      </w:r>
      <w:r w:rsidR="001230EB" w:rsidRPr="00A46130">
        <w:rPr>
          <w:color w:val="000000"/>
          <w:sz w:val="22"/>
          <w:szCs w:val="22"/>
        </w:rPr>
        <w:t>romboembolinių</w:t>
      </w:r>
      <w:proofErr w:type="spellEnd"/>
      <w:r w:rsidR="001230EB" w:rsidRPr="00A46130">
        <w:rPr>
          <w:color w:val="000000"/>
          <w:sz w:val="22"/>
          <w:szCs w:val="22"/>
        </w:rPr>
        <w:t xml:space="preserve"> reiškinių rizika</w:t>
      </w:r>
      <w:r w:rsidR="00541401" w:rsidRPr="00A46130">
        <w:rPr>
          <w:color w:val="000000"/>
          <w:sz w:val="22"/>
          <w:szCs w:val="22"/>
        </w:rPr>
        <w:t>.</w:t>
      </w:r>
    </w:p>
    <w:p w14:paraId="6D66AA68" w14:textId="77777777" w:rsidR="00571124" w:rsidRPr="00A46130" w:rsidRDefault="00571124" w:rsidP="00D6496F">
      <w:pPr>
        <w:autoSpaceDE w:val="0"/>
        <w:autoSpaceDN w:val="0"/>
        <w:adjustRightInd w:val="0"/>
        <w:spacing w:before="0" w:after="0"/>
        <w:rPr>
          <w:bCs/>
          <w:color w:val="000000"/>
          <w:sz w:val="22"/>
          <w:szCs w:val="22"/>
        </w:rPr>
      </w:pPr>
    </w:p>
    <w:p w14:paraId="16A44481" w14:textId="5583DE41" w:rsidR="00571124" w:rsidRPr="00A46130" w:rsidRDefault="00571124" w:rsidP="00956ABF">
      <w:pPr>
        <w:pStyle w:val="Antrat2"/>
        <w:numPr>
          <w:ilvl w:val="0"/>
          <w:numId w:val="0"/>
        </w:numPr>
        <w:spacing w:before="0" w:after="0"/>
        <w:ind w:left="567" w:hanging="567"/>
        <w:rPr>
          <w:b w:val="0"/>
          <w:sz w:val="22"/>
          <w:szCs w:val="22"/>
        </w:rPr>
      </w:pPr>
      <w:r w:rsidRPr="00A46130">
        <w:rPr>
          <w:bCs w:val="0"/>
          <w:sz w:val="22"/>
          <w:szCs w:val="22"/>
        </w:rPr>
        <w:t>4</w:t>
      </w:r>
      <w:r w:rsidRPr="00A46130">
        <w:rPr>
          <w:rStyle w:val="Antrat2Diagrama"/>
          <w:b/>
          <w:sz w:val="22"/>
          <w:szCs w:val="22"/>
        </w:rPr>
        <w:t>.5</w:t>
      </w:r>
      <w:r w:rsidRPr="00A46130">
        <w:rPr>
          <w:rStyle w:val="Antrat2Diagrama"/>
          <w:b/>
          <w:sz w:val="22"/>
          <w:szCs w:val="22"/>
        </w:rPr>
        <w:tab/>
        <w:t>Sąveika su kitais vaistiniais preparatais ir kitokia sąveika</w:t>
      </w:r>
    </w:p>
    <w:p w14:paraId="36E4D1EB" w14:textId="77777777" w:rsidR="005467F2" w:rsidRPr="00A46130" w:rsidRDefault="005467F2" w:rsidP="00992D80">
      <w:pPr>
        <w:autoSpaceDE w:val="0"/>
        <w:autoSpaceDN w:val="0"/>
        <w:adjustRightInd w:val="0"/>
        <w:spacing w:before="0" w:after="0"/>
        <w:rPr>
          <w:color w:val="000000"/>
          <w:sz w:val="22"/>
          <w:szCs w:val="22"/>
        </w:rPr>
      </w:pPr>
    </w:p>
    <w:p w14:paraId="3C09FB4D" w14:textId="1234B651" w:rsidR="008F4093" w:rsidRPr="00A46130" w:rsidRDefault="001A1659" w:rsidP="00992D80">
      <w:pPr>
        <w:autoSpaceDE w:val="0"/>
        <w:autoSpaceDN w:val="0"/>
        <w:adjustRightInd w:val="0"/>
        <w:spacing w:before="0" w:after="0"/>
        <w:rPr>
          <w:color w:val="000000"/>
          <w:sz w:val="22"/>
          <w:szCs w:val="22"/>
        </w:rPr>
      </w:pPr>
      <w:r w:rsidRPr="00A46130">
        <w:rPr>
          <w:color w:val="000000"/>
          <w:sz w:val="22"/>
          <w:szCs w:val="22"/>
        </w:rPr>
        <w:t>MENOPUR</w:t>
      </w:r>
      <w:r w:rsidR="0096436E" w:rsidRPr="00A46130">
        <w:rPr>
          <w:color w:val="000000"/>
          <w:sz w:val="22"/>
          <w:szCs w:val="22"/>
        </w:rPr>
        <w:t xml:space="preserve"> </w:t>
      </w:r>
      <w:r w:rsidR="00571124" w:rsidRPr="00A46130">
        <w:rPr>
          <w:color w:val="000000"/>
          <w:sz w:val="22"/>
          <w:szCs w:val="22"/>
        </w:rPr>
        <w:t xml:space="preserve">sąveikos </w:t>
      </w:r>
      <w:r w:rsidR="009F5D3B" w:rsidRPr="00A46130">
        <w:rPr>
          <w:color w:val="000000"/>
          <w:sz w:val="22"/>
          <w:szCs w:val="22"/>
        </w:rPr>
        <w:t xml:space="preserve">tyrimų </w:t>
      </w:r>
      <w:r w:rsidR="001441E3" w:rsidRPr="00A46130">
        <w:rPr>
          <w:color w:val="000000"/>
          <w:sz w:val="22"/>
          <w:szCs w:val="22"/>
        </w:rPr>
        <w:t xml:space="preserve">su kitais vaistiniais preparatais </w:t>
      </w:r>
      <w:r w:rsidR="00571124" w:rsidRPr="00A46130">
        <w:rPr>
          <w:color w:val="000000"/>
          <w:sz w:val="22"/>
          <w:szCs w:val="22"/>
        </w:rPr>
        <w:t>žmonėms</w:t>
      </w:r>
      <w:r w:rsidR="001441E3" w:rsidRPr="00A46130">
        <w:rPr>
          <w:color w:val="000000"/>
          <w:sz w:val="22"/>
          <w:szCs w:val="22"/>
        </w:rPr>
        <w:t xml:space="preserve"> neatlikta</w:t>
      </w:r>
      <w:r w:rsidR="008F4093" w:rsidRPr="00A46130">
        <w:rPr>
          <w:color w:val="000000"/>
          <w:sz w:val="22"/>
          <w:szCs w:val="22"/>
        </w:rPr>
        <w:t>.</w:t>
      </w:r>
    </w:p>
    <w:p w14:paraId="562D2646" w14:textId="77777777" w:rsidR="008F4093" w:rsidRPr="00A46130" w:rsidRDefault="008F4093" w:rsidP="00992D80">
      <w:pPr>
        <w:autoSpaceDE w:val="0"/>
        <w:autoSpaceDN w:val="0"/>
        <w:adjustRightInd w:val="0"/>
        <w:spacing w:before="0" w:after="0"/>
        <w:rPr>
          <w:color w:val="000000"/>
          <w:sz w:val="22"/>
          <w:szCs w:val="22"/>
        </w:rPr>
      </w:pPr>
    </w:p>
    <w:p w14:paraId="03560209" w14:textId="36408001" w:rsidR="00571124" w:rsidRPr="00A46130" w:rsidRDefault="00571124" w:rsidP="00992D80">
      <w:pPr>
        <w:autoSpaceDE w:val="0"/>
        <w:autoSpaceDN w:val="0"/>
        <w:adjustRightInd w:val="0"/>
        <w:spacing w:before="0" w:after="0"/>
        <w:rPr>
          <w:bCs/>
          <w:color w:val="000000"/>
          <w:sz w:val="22"/>
          <w:szCs w:val="22"/>
        </w:rPr>
      </w:pPr>
      <w:r w:rsidRPr="00A46130">
        <w:rPr>
          <w:color w:val="000000"/>
          <w:sz w:val="22"/>
          <w:szCs w:val="22"/>
        </w:rPr>
        <w:t xml:space="preserve">Nors </w:t>
      </w:r>
      <w:r w:rsidR="008F4093" w:rsidRPr="00A46130">
        <w:rPr>
          <w:color w:val="000000"/>
          <w:sz w:val="22"/>
          <w:szCs w:val="22"/>
        </w:rPr>
        <w:t xml:space="preserve">kontroliuojamos </w:t>
      </w:r>
      <w:r w:rsidRPr="00A46130">
        <w:rPr>
          <w:color w:val="000000"/>
          <w:sz w:val="22"/>
          <w:szCs w:val="22"/>
        </w:rPr>
        <w:t>klinikin</w:t>
      </w:r>
      <w:r w:rsidR="001441E3" w:rsidRPr="00A46130">
        <w:rPr>
          <w:color w:val="000000"/>
          <w:sz w:val="22"/>
          <w:szCs w:val="22"/>
        </w:rPr>
        <w:t>ės patirties nėra</w:t>
      </w:r>
      <w:r w:rsidRPr="00A46130">
        <w:rPr>
          <w:color w:val="000000"/>
          <w:sz w:val="22"/>
          <w:szCs w:val="22"/>
        </w:rPr>
        <w:t xml:space="preserve">, tikimasi, kad </w:t>
      </w:r>
      <w:r w:rsidR="00927F6C" w:rsidRPr="00A46130">
        <w:rPr>
          <w:color w:val="000000"/>
          <w:sz w:val="22"/>
          <w:szCs w:val="22"/>
        </w:rPr>
        <w:t>kartu</w:t>
      </w:r>
      <w:r w:rsidRPr="00A46130">
        <w:rPr>
          <w:color w:val="000000"/>
          <w:sz w:val="22"/>
          <w:szCs w:val="22"/>
        </w:rPr>
        <w:t xml:space="preserve"> vartojant </w:t>
      </w:r>
      <w:r w:rsidR="001A1659" w:rsidRPr="00A46130">
        <w:rPr>
          <w:color w:val="000000"/>
          <w:sz w:val="22"/>
          <w:szCs w:val="22"/>
        </w:rPr>
        <w:t>MENOPUR</w:t>
      </w:r>
      <w:r w:rsidR="0096436E" w:rsidRPr="00A46130">
        <w:rPr>
          <w:color w:val="000000"/>
          <w:sz w:val="22"/>
          <w:szCs w:val="22"/>
        </w:rPr>
        <w:t xml:space="preserve"> </w:t>
      </w:r>
      <w:r w:rsidR="008F3577" w:rsidRPr="00A46130">
        <w:rPr>
          <w:color w:val="000000"/>
          <w:sz w:val="22"/>
          <w:szCs w:val="22"/>
        </w:rPr>
        <w:t xml:space="preserve">ir </w:t>
      </w:r>
      <w:proofErr w:type="spellStart"/>
      <w:r w:rsidR="008F3577" w:rsidRPr="00A46130">
        <w:rPr>
          <w:color w:val="000000"/>
          <w:sz w:val="22"/>
          <w:szCs w:val="22"/>
        </w:rPr>
        <w:t>klomifeno</w:t>
      </w:r>
      <w:proofErr w:type="spellEnd"/>
      <w:r w:rsidR="008F3577" w:rsidRPr="00A46130">
        <w:rPr>
          <w:color w:val="000000"/>
          <w:sz w:val="22"/>
          <w:szCs w:val="22"/>
        </w:rPr>
        <w:t xml:space="preserve"> citrato</w:t>
      </w:r>
      <w:r w:rsidR="008F4093" w:rsidRPr="00A46130">
        <w:rPr>
          <w:color w:val="000000"/>
          <w:sz w:val="22"/>
          <w:szCs w:val="22"/>
        </w:rPr>
        <w:t>,</w:t>
      </w:r>
      <w:r w:rsidRPr="00A46130">
        <w:rPr>
          <w:color w:val="000000"/>
          <w:sz w:val="22"/>
          <w:szCs w:val="22"/>
        </w:rPr>
        <w:t xml:space="preserve"> galima sustiprinti folikulų atsaką. </w:t>
      </w:r>
      <w:r w:rsidR="001441E3" w:rsidRPr="00A46130">
        <w:rPr>
          <w:color w:val="000000"/>
          <w:sz w:val="22"/>
          <w:szCs w:val="22"/>
        </w:rPr>
        <w:t xml:space="preserve">Vartojant </w:t>
      </w:r>
      <w:proofErr w:type="spellStart"/>
      <w:r w:rsidRPr="00A46130">
        <w:rPr>
          <w:color w:val="000000"/>
          <w:sz w:val="22"/>
          <w:szCs w:val="22"/>
        </w:rPr>
        <w:t>Gn</w:t>
      </w:r>
      <w:r w:rsidR="001441E3" w:rsidRPr="00A46130">
        <w:rPr>
          <w:color w:val="000000"/>
          <w:sz w:val="22"/>
          <w:szCs w:val="22"/>
        </w:rPr>
        <w:t>R</w:t>
      </w:r>
      <w:r w:rsidRPr="00A46130">
        <w:rPr>
          <w:color w:val="000000"/>
          <w:sz w:val="22"/>
          <w:szCs w:val="22"/>
        </w:rPr>
        <w:t>H</w:t>
      </w:r>
      <w:proofErr w:type="spellEnd"/>
      <w:r w:rsidRPr="00A46130">
        <w:rPr>
          <w:color w:val="000000"/>
          <w:sz w:val="22"/>
          <w:szCs w:val="22"/>
        </w:rPr>
        <w:t xml:space="preserve"> </w:t>
      </w:r>
      <w:proofErr w:type="spellStart"/>
      <w:r w:rsidRPr="00A46130">
        <w:rPr>
          <w:color w:val="000000"/>
          <w:sz w:val="22"/>
          <w:szCs w:val="22"/>
        </w:rPr>
        <w:t>agonistą</w:t>
      </w:r>
      <w:proofErr w:type="spellEnd"/>
      <w:r w:rsidRPr="00A46130">
        <w:rPr>
          <w:color w:val="000000"/>
          <w:sz w:val="22"/>
          <w:szCs w:val="22"/>
        </w:rPr>
        <w:t xml:space="preserve"> </w:t>
      </w:r>
      <w:proofErr w:type="spellStart"/>
      <w:r w:rsidRPr="00A46130">
        <w:rPr>
          <w:color w:val="000000"/>
          <w:sz w:val="22"/>
          <w:szCs w:val="22"/>
        </w:rPr>
        <w:t>hipofiz</w:t>
      </w:r>
      <w:r w:rsidR="001441E3" w:rsidRPr="00A46130">
        <w:rPr>
          <w:color w:val="000000"/>
          <w:sz w:val="22"/>
          <w:szCs w:val="22"/>
        </w:rPr>
        <w:t>ės</w:t>
      </w:r>
      <w:proofErr w:type="spellEnd"/>
      <w:r w:rsidR="001441E3" w:rsidRPr="00A46130">
        <w:rPr>
          <w:color w:val="000000"/>
          <w:sz w:val="22"/>
          <w:szCs w:val="22"/>
        </w:rPr>
        <w:t xml:space="preserve"> </w:t>
      </w:r>
      <w:proofErr w:type="spellStart"/>
      <w:r w:rsidR="001441E3" w:rsidRPr="00A46130">
        <w:rPr>
          <w:color w:val="000000"/>
          <w:sz w:val="22"/>
          <w:szCs w:val="22"/>
        </w:rPr>
        <w:t>desensibilizacijai</w:t>
      </w:r>
      <w:proofErr w:type="spellEnd"/>
      <w:r w:rsidRPr="00A46130">
        <w:rPr>
          <w:color w:val="000000"/>
          <w:sz w:val="22"/>
          <w:szCs w:val="22"/>
        </w:rPr>
        <w:t xml:space="preserve">, gali reikėti didesnės </w:t>
      </w:r>
      <w:r w:rsidR="001A1659" w:rsidRPr="00A46130">
        <w:rPr>
          <w:color w:val="000000"/>
          <w:sz w:val="22"/>
          <w:szCs w:val="22"/>
        </w:rPr>
        <w:t>MENOPUR</w:t>
      </w:r>
      <w:r w:rsidR="0096436E" w:rsidRPr="00A46130">
        <w:rPr>
          <w:color w:val="000000"/>
          <w:sz w:val="22"/>
          <w:szCs w:val="22"/>
        </w:rPr>
        <w:t xml:space="preserve"> </w:t>
      </w:r>
      <w:r w:rsidRPr="00A46130">
        <w:rPr>
          <w:color w:val="000000"/>
          <w:sz w:val="22"/>
          <w:szCs w:val="22"/>
        </w:rPr>
        <w:t xml:space="preserve">dozės, kad būtų pasiektas pakankamas folikulų </w:t>
      </w:r>
      <w:r w:rsidR="001441E3" w:rsidRPr="00A46130">
        <w:rPr>
          <w:color w:val="000000"/>
          <w:sz w:val="22"/>
          <w:szCs w:val="22"/>
        </w:rPr>
        <w:t>atsakas</w:t>
      </w:r>
      <w:r w:rsidRPr="00A46130">
        <w:rPr>
          <w:color w:val="000000"/>
          <w:sz w:val="22"/>
          <w:szCs w:val="22"/>
        </w:rPr>
        <w:t>.</w:t>
      </w:r>
    </w:p>
    <w:p w14:paraId="1598C8B2" w14:textId="77777777" w:rsidR="00571124" w:rsidRPr="00A46130" w:rsidRDefault="00571124" w:rsidP="00992D80">
      <w:pPr>
        <w:autoSpaceDE w:val="0"/>
        <w:autoSpaceDN w:val="0"/>
        <w:adjustRightInd w:val="0"/>
        <w:spacing w:before="0" w:after="0"/>
        <w:rPr>
          <w:bCs/>
          <w:color w:val="000000"/>
          <w:sz w:val="22"/>
          <w:szCs w:val="22"/>
        </w:rPr>
      </w:pPr>
    </w:p>
    <w:p w14:paraId="21581BB3" w14:textId="0A9DA36F" w:rsidR="00571124" w:rsidRPr="00A46130" w:rsidRDefault="00571124" w:rsidP="00956ABF">
      <w:pPr>
        <w:pStyle w:val="Antrat2"/>
        <w:numPr>
          <w:ilvl w:val="0"/>
          <w:numId w:val="0"/>
        </w:numPr>
        <w:spacing w:before="0" w:after="0"/>
        <w:ind w:left="567" w:hanging="567"/>
        <w:rPr>
          <w:sz w:val="22"/>
          <w:szCs w:val="22"/>
        </w:rPr>
      </w:pPr>
      <w:r w:rsidRPr="00A46130">
        <w:rPr>
          <w:sz w:val="22"/>
          <w:szCs w:val="22"/>
        </w:rPr>
        <w:t>4.6</w:t>
      </w:r>
      <w:r w:rsidRPr="00A46130">
        <w:rPr>
          <w:sz w:val="22"/>
          <w:szCs w:val="22"/>
        </w:rPr>
        <w:tab/>
        <w:t>Vaisingumas,</w:t>
      </w:r>
      <w:r w:rsidR="0016637A" w:rsidRPr="00A46130">
        <w:rPr>
          <w:sz w:val="22"/>
          <w:szCs w:val="22"/>
        </w:rPr>
        <w:t xml:space="preserve"> nėštumo ir žindymo laikotarpis</w:t>
      </w:r>
    </w:p>
    <w:p w14:paraId="4C2B5CFF" w14:textId="756B874E" w:rsidR="00571124" w:rsidRPr="00A46130" w:rsidRDefault="00571124" w:rsidP="00992D80">
      <w:pPr>
        <w:autoSpaceDE w:val="0"/>
        <w:autoSpaceDN w:val="0"/>
        <w:adjustRightInd w:val="0"/>
        <w:spacing w:before="0" w:after="0"/>
        <w:rPr>
          <w:bCs/>
          <w:sz w:val="22"/>
          <w:szCs w:val="22"/>
        </w:rPr>
      </w:pPr>
    </w:p>
    <w:p w14:paraId="3932C4FB" w14:textId="7119153E" w:rsidR="004C71E1" w:rsidRPr="00A46130" w:rsidRDefault="004C71E1" w:rsidP="00992D80">
      <w:pPr>
        <w:autoSpaceDE w:val="0"/>
        <w:autoSpaceDN w:val="0"/>
        <w:adjustRightInd w:val="0"/>
        <w:spacing w:before="0" w:after="0"/>
        <w:rPr>
          <w:bCs/>
          <w:sz w:val="22"/>
          <w:szCs w:val="22"/>
          <w:u w:val="single"/>
        </w:rPr>
      </w:pPr>
      <w:r w:rsidRPr="00A46130">
        <w:rPr>
          <w:bCs/>
          <w:sz w:val="22"/>
          <w:szCs w:val="22"/>
          <w:u w:val="single"/>
        </w:rPr>
        <w:t>Vaisingumas</w:t>
      </w:r>
    </w:p>
    <w:p w14:paraId="6A50DB17" w14:textId="4F8B26E4" w:rsidR="004C71E1" w:rsidRPr="00A46130" w:rsidRDefault="001143BD" w:rsidP="001143BD">
      <w:pPr>
        <w:autoSpaceDE w:val="0"/>
        <w:autoSpaceDN w:val="0"/>
        <w:adjustRightInd w:val="0"/>
        <w:spacing w:before="0" w:after="0"/>
        <w:rPr>
          <w:bCs/>
          <w:sz w:val="22"/>
          <w:szCs w:val="22"/>
        </w:rPr>
      </w:pPr>
      <w:r w:rsidRPr="00A46130">
        <w:rPr>
          <w:rFonts w:cs="Arial"/>
          <w:color w:val="000000"/>
          <w:sz w:val="22"/>
          <w:szCs w:val="22"/>
        </w:rPr>
        <w:t>MENOPUR skirtas nevaisingumo gydymui (žr. 4.1 skyrių)</w:t>
      </w:r>
      <w:r w:rsidR="00EE4FDB" w:rsidRPr="00A46130">
        <w:rPr>
          <w:rFonts w:cs="Arial"/>
          <w:color w:val="000000"/>
          <w:sz w:val="22"/>
          <w:szCs w:val="22"/>
        </w:rPr>
        <w:t>.</w:t>
      </w:r>
    </w:p>
    <w:p w14:paraId="17BFAC53" w14:textId="77777777" w:rsidR="004C71E1" w:rsidRPr="00A46130" w:rsidRDefault="004C71E1" w:rsidP="00992D80">
      <w:pPr>
        <w:autoSpaceDE w:val="0"/>
        <w:autoSpaceDN w:val="0"/>
        <w:adjustRightInd w:val="0"/>
        <w:spacing w:before="0" w:after="0"/>
        <w:rPr>
          <w:bCs/>
          <w:sz w:val="22"/>
          <w:szCs w:val="22"/>
        </w:rPr>
      </w:pPr>
    </w:p>
    <w:p w14:paraId="369B7A9A" w14:textId="5E54C738" w:rsidR="00571124" w:rsidRPr="00A46130" w:rsidRDefault="004C71E1" w:rsidP="00992D80">
      <w:pPr>
        <w:autoSpaceDE w:val="0"/>
        <w:autoSpaceDN w:val="0"/>
        <w:adjustRightInd w:val="0"/>
        <w:spacing w:before="0" w:after="0"/>
        <w:rPr>
          <w:bCs/>
          <w:color w:val="000000"/>
          <w:sz w:val="22"/>
          <w:szCs w:val="22"/>
          <w:u w:val="single"/>
        </w:rPr>
      </w:pPr>
      <w:r w:rsidRPr="00A46130">
        <w:rPr>
          <w:color w:val="000000"/>
          <w:sz w:val="22"/>
          <w:szCs w:val="22"/>
          <w:u w:val="single"/>
        </w:rPr>
        <w:t>Nėštumas</w:t>
      </w:r>
    </w:p>
    <w:p w14:paraId="05BB493B" w14:textId="1B52B8E0" w:rsidR="00571124" w:rsidRPr="00A46130" w:rsidRDefault="001A1659" w:rsidP="00AE40FD">
      <w:pPr>
        <w:autoSpaceDE w:val="0"/>
        <w:autoSpaceDN w:val="0"/>
        <w:adjustRightInd w:val="0"/>
        <w:spacing w:before="0" w:after="0"/>
        <w:rPr>
          <w:bCs/>
          <w:color w:val="000000"/>
          <w:sz w:val="22"/>
          <w:szCs w:val="22"/>
        </w:rPr>
      </w:pPr>
      <w:r w:rsidRPr="00A46130">
        <w:rPr>
          <w:color w:val="000000"/>
          <w:sz w:val="22"/>
          <w:szCs w:val="22"/>
        </w:rPr>
        <w:t>MENOPUR</w:t>
      </w:r>
      <w:r w:rsidR="0096436E" w:rsidRPr="00A46130">
        <w:rPr>
          <w:color w:val="000000"/>
          <w:sz w:val="22"/>
          <w:szCs w:val="22"/>
        </w:rPr>
        <w:t xml:space="preserve"> </w:t>
      </w:r>
      <w:r w:rsidR="00571124" w:rsidRPr="00A46130">
        <w:rPr>
          <w:color w:val="000000"/>
          <w:sz w:val="22"/>
          <w:szCs w:val="22"/>
        </w:rPr>
        <w:t>negalima vartoti nėštumo metu</w:t>
      </w:r>
      <w:r w:rsidR="00EE4FDB" w:rsidRPr="00A46130">
        <w:rPr>
          <w:color w:val="000000"/>
          <w:sz w:val="22"/>
          <w:szCs w:val="22"/>
        </w:rPr>
        <w:t xml:space="preserve"> </w:t>
      </w:r>
      <w:r w:rsidR="00EE4FDB" w:rsidRPr="00A46130">
        <w:rPr>
          <w:rFonts w:cs="Arial"/>
          <w:color w:val="000000"/>
          <w:sz w:val="22"/>
          <w:szCs w:val="22"/>
        </w:rPr>
        <w:t>(žr. 4.3 skyrių)</w:t>
      </w:r>
      <w:r w:rsidR="00571124" w:rsidRPr="00A46130">
        <w:rPr>
          <w:color w:val="000000"/>
          <w:sz w:val="22"/>
          <w:szCs w:val="22"/>
        </w:rPr>
        <w:t>.</w:t>
      </w:r>
    </w:p>
    <w:p w14:paraId="5E9024EA" w14:textId="0B42EE3D" w:rsidR="00571124" w:rsidRPr="00A46130" w:rsidRDefault="001201BB" w:rsidP="00FF3804">
      <w:pPr>
        <w:autoSpaceDE w:val="0"/>
        <w:autoSpaceDN w:val="0"/>
        <w:adjustRightInd w:val="0"/>
        <w:spacing w:before="0" w:after="0"/>
        <w:rPr>
          <w:bCs/>
          <w:color w:val="000000"/>
          <w:sz w:val="22"/>
          <w:szCs w:val="22"/>
        </w:rPr>
      </w:pPr>
      <w:r w:rsidRPr="00A46130">
        <w:rPr>
          <w:color w:val="000000"/>
          <w:sz w:val="22"/>
          <w:szCs w:val="22"/>
        </w:rPr>
        <w:t xml:space="preserve">Duomenų apie </w:t>
      </w:r>
      <w:proofErr w:type="spellStart"/>
      <w:r w:rsidRPr="00A46130">
        <w:rPr>
          <w:color w:val="000000"/>
          <w:sz w:val="22"/>
          <w:szCs w:val="22"/>
        </w:rPr>
        <w:t>menotropinų</w:t>
      </w:r>
      <w:proofErr w:type="spellEnd"/>
      <w:r w:rsidRPr="00A46130">
        <w:rPr>
          <w:color w:val="000000"/>
          <w:sz w:val="22"/>
          <w:szCs w:val="22"/>
        </w:rPr>
        <w:t xml:space="preserve"> vartojimą nėščioms moterims nėra arba jų yra nedaug. Tyrimų su gyvūnais, </w:t>
      </w:r>
      <w:r w:rsidR="0028308F">
        <w:rPr>
          <w:color w:val="000000"/>
          <w:sz w:val="22"/>
          <w:szCs w:val="22"/>
        </w:rPr>
        <w:t>kuriems</w:t>
      </w:r>
      <w:r w:rsidR="0028308F" w:rsidRPr="00A46130">
        <w:rPr>
          <w:color w:val="000000"/>
          <w:sz w:val="22"/>
          <w:szCs w:val="22"/>
        </w:rPr>
        <w:t xml:space="preserve"> </w:t>
      </w:r>
      <w:r w:rsidRPr="00A46130">
        <w:rPr>
          <w:color w:val="000000"/>
          <w:sz w:val="22"/>
          <w:szCs w:val="22"/>
        </w:rPr>
        <w:t>būtų įvertintas MENOPUR poveik</w:t>
      </w:r>
      <w:r w:rsidR="006A627E" w:rsidRPr="00A46130">
        <w:rPr>
          <w:color w:val="000000"/>
          <w:sz w:val="22"/>
          <w:szCs w:val="22"/>
        </w:rPr>
        <w:t>is nėštumo metu, neatlikta (žr. </w:t>
      </w:r>
      <w:r w:rsidRPr="00A46130">
        <w:rPr>
          <w:color w:val="000000"/>
          <w:sz w:val="22"/>
          <w:szCs w:val="22"/>
        </w:rPr>
        <w:t>5.3 skyrių).</w:t>
      </w:r>
    </w:p>
    <w:p w14:paraId="5AE4FC26" w14:textId="77777777" w:rsidR="00571124" w:rsidRPr="00A46130" w:rsidRDefault="00571124" w:rsidP="00D6496F">
      <w:pPr>
        <w:autoSpaceDE w:val="0"/>
        <w:autoSpaceDN w:val="0"/>
        <w:adjustRightInd w:val="0"/>
        <w:spacing w:before="0" w:after="0"/>
        <w:rPr>
          <w:bCs/>
          <w:color w:val="000000"/>
          <w:sz w:val="22"/>
          <w:szCs w:val="22"/>
          <w:u w:val="single"/>
        </w:rPr>
      </w:pPr>
    </w:p>
    <w:p w14:paraId="1DAA2129" w14:textId="082C4036" w:rsidR="00F12B68" w:rsidRPr="00A46130" w:rsidRDefault="003A3D75" w:rsidP="00D6496F">
      <w:pPr>
        <w:autoSpaceDE w:val="0"/>
        <w:autoSpaceDN w:val="0"/>
        <w:adjustRightInd w:val="0"/>
        <w:spacing w:before="0" w:after="0"/>
        <w:rPr>
          <w:color w:val="000000"/>
          <w:sz w:val="22"/>
          <w:szCs w:val="22"/>
          <w:u w:val="single"/>
        </w:rPr>
      </w:pPr>
      <w:r w:rsidRPr="00A46130">
        <w:rPr>
          <w:color w:val="000000"/>
          <w:sz w:val="22"/>
          <w:szCs w:val="22"/>
          <w:u w:val="single"/>
        </w:rPr>
        <w:t>Žindymas</w:t>
      </w:r>
    </w:p>
    <w:p w14:paraId="22C6F631" w14:textId="0080FA33" w:rsidR="00571124" w:rsidRPr="00A46130" w:rsidRDefault="001A1659" w:rsidP="00D6496F">
      <w:pPr>
        <w:autoSpaceDE w:val="0"/>
        <w:autoSpaceDN w:val="0"/>
        <w:adjustRightInd w:val="0"/>
        <w:spacing w:before="0" w:after="0"/>
        <w:rPr>
          <w:bCs/>
          <w:color w:val="000000"/>
          <w:sz w:val="22"/>
          <w:szCs w:val="22"/>
        </w:rPr>
      </w:pPr>
      <w:r w:rsidRPr="00A46130">
        <w:rPr>
          <w:color w:val="000000"/>
          <w:sz w:val="22"/>
          <w:szCs w:val="22"/>
        </w:rPr>
        <w:t>MENOPUR</w:t>
      </w:r>
      <w:r w:rsidR="0096436E" w:rsidRPr="00A46130">
        <w:rPr>
          <w:color w:val="000000"/>
          <w:sz w:val="22"/>
          <w:szCs w:val="22"/>
        </w:rPr>
        <w:t xml:space="preserve"> </w:t>
      </w:r>
      <w:r w:rsidR="00571124" w:rsidRPr="00A46130">
        <w:rPr>
          <w:color w:val="000000"/>
          <w:sz w:val="22"/>
          <w:szCs w:val="22"/>
        </w:rPr>
        <w:t>negalima vartoti žindymo laikotarpiu</w:t>
      </w:r>
      <w:r w:rsidR="003A3D75" w:rsidRPr="00A46130">
        <w:rPr>
          <w:color w:val="000000"/>
          <w:sz w:val="22"/>
          <w:szCs w:val="22"/>
        </w:rPr>
        <w:t xml:space="preserve"> </w:t>
      </w:r>
      <w:r w:rsidR="003A3D75" w:rsidRPr="00A46130">
        <w:rPr>
          <w:rFonts w:cs="Arial"/>
          <w:color w:val="000000"/>
          <w:sz w:val="22"/>
          <w:szCs w:val="22"/>
        </w:rPr>
        <w:t>(žr. 4.3 skyrių)</w:t>
      </w:r>
      <w:r w:rsidR="00571124" w:rsidRPr="00A46130">
        <w:rPr>
          <w:color w:val="000000"/>
          <w:sz w:val="22"/>
          <w:szCs w:val="22"/>
        </w:rPr>
        <w:t>.</w:t>
      </w:r>
    </w:p>
    <w:p w14:paraId="28D36393" w14:textId="77777777" w:rsidR="00B919B0" w:rsidRPr="00A46130" w:rsidRDefault="00B919B0" w:rsidP="00956ABF">
      <w:pPr>
        <w:spacing w:before="0" w:after="0"/>
        <w:ind w:right="-1"/>
        <w:rPr>
          <w:sz w:val="22"/>
          <w:szCs w:val="22"/>
          <w:lang w:eastAsia="de-DE"/>
        </w:rPr>
      </w:pPr>
    </w:p>
    <w:p w14:paraId="509FD744" w14:textId="77777777" w:rsidR="00B919B0" w:rsidRPr="00A46130" w:rsidRDefault="00571124" w:rsidP="00956ABF">
      <w:pPr>
        <w:pStyle w:val="Antrat2"/>
        <w:numPr>
          <w:ilvl w:val="0"/>
          <w:numId w:val="0"/>
        </w:numPr>
        <w:tabs>
          <w:tab w:val="left" w:pos="567"/>
        </w:tabs>
        <w:spacing w:before="0" w:after="0"/>
        <w:ind w:left="567" w:hanging="567"/>
        <w:rPr>
          <w:sz w:val="22"/>
          <w:szCs w:val="22"/>
        </w:rPr>
      </w:pPr>
      <w:r w:rsidRPr="00A46130">
        <w:rPr>
          <w:sz w:val="22"/>
          <w:szCs w:val="22"/>
        </w:rPr>
        <w:t>4.7</w:t>
      </w:r>
      <w:r w:rsidRPr="00A46130">
        <w:rPr>
          <w:sz w:val="22"/>
          <w:szCs w:val="22"/>
        </w:rPr>
        <w:tab/>
        <w:t xml:space="preserve">Poveikis gebėjimui vairuoti ir valdyti mechanizmus </w:t>
      </w:r>
    </w:p>
    <w:p w14:paraId="1F1235E1" w14:textId="77777777" w:rsidR="001441E3" w:rsidRPr="00A46130" w:rsidRDefault="001441E3" w:rsidP="00992D80">
      <w:pPr>
        <w:autoSpaceDE w:val="0"/>
        <w:autoSpaceDN w:val="0"/>
        <w:adjustRightInd w:val="0"/>
        <w:spacing w:before="0" w:after="0"/>
        <w:rPr>
          <w:sz w:val="22"/>
          <w:szCs w:val="22"/>
        </w:rPr>
      </w:pPr>
    </w:p>
    <w:p w14:paraId="6369DB84" w14:textId="21BA3F1A" w:rsidR="00B919B0" w:rsidRPr="00A46130" w:rsidRDefault="0080695C" w:rsidP="00AE40FD">
      <w:pPr>
        <w:spacing w:before="0" w:after="0"/>
        <w:rPr>
          <w:sz w:val="22"/>
          <w:szCs w:val="22"/>
        </w:rPr>
      </w:pPr>
      <w:r w:rsidRPr="00A46130">
        <w:rPr>
          <w:sz w:val="22"/>
          <w:szCs w:val="22"/>
        </w:rPr>
        <w:t xml:space="preserve">MENOPUR </w:t>
      </w:r>
      <w:r>
        <w:rPr>
          <w:sz w:val="22"/>
          <w:szCs w:val="22"/>
        </w:rPr>
        <w:t>p</w:t>
      </w:r>
      <w:r w:rsidR="009D61B6" w:rsidRPr="00A46130">
        <w:rPr>
          <w:sz w:val="22"/>
          <w:szCs w:val="22"/>
        </w:rPr>
        <w:t xml:space="preserve">oveikio gebėjimui vairuoti ir </w:t>
      </w:r>
      <w:r w:rsidR="00047A63" w:rsidRPr="00A46130">
        <w:rPr>
          <w:sz w:val="22"/>
          <w:szCs w:val="22"/>
        </w:rPr>
        <w:t>mechanizmų</w:t>
      </w:r>
      <w:r w:rsidR="009D61B6" w:rsidRPr="00A46130">
        <w:rPr>
          <w:sz w:val="22"/>
          <w:szCs w:val="22"/>
        </w:rPr>
        <w:t xml:space="preserve"> </w:t>
      </w:r>
      <w:r w:rsidR="00047A63" w:rsidRPr="00A46130">
        <w:rPr>
          <w:sz w:val="22"/>
          <w:szCs w:val="22"/>
        </w:rPr>
        <w:t xml:space="preserve">valdymui, </w:t>
      </w:r>
      <w:r w:rsidR="009D61B6" w:rsidRPr="00A46130">
        <w:rPr>
          <w:sz w:val="22"/>
          <w:szCs w:val="22"/>
        </w:rPr>
        <w:t xml:space="preserve">tyrimų neatlikta. Tačiau mažai tikėtina, kad MENOPUR turėtų įtakos paciento gebėjimui vairuoti ir </w:t>
      </w:r>
      <w:r w:rsidR="00047A63" w:rsidRPr="00A46130">
        <w:rPr>
          <w:sz w:val="22"/>
          <w:szCs w:val="22"/>
        </w:rPr>
        <w:t>valdyti mechanizmus</w:t>
      </w:r>
      <w:r w:rsidR="009D61B6" w:rsidRPr="00A46130">
        <w:rPr>
          <w:sz w:val="22"/>
          <w:szCs w:val="22"/>
        </w:rPr>
        <w:t>.</w:t>
      </w:r>
    </w:p>
    <w:p w14:paraId="26E07ECB" w14:textId="77777777" w:rsidR="009D61B6" w:rsidRPr="00A46130" w:rsidRDefault="009D61B6" w:rsidP="00AE40FD">
      <w:pPr>
        <w:spacing w:before="0" w:after="0"/>
        <w:rPr>
          <w:bCs/>
          <w:sz w:val="22"/>
          <w:szCs w:val="22"/>
        </w:rPr>
      </w:pPr>
    </w:p>
    <w:p w14:paraId="6F17489E" w14:textId="77777777" w:rsidR="00B919B0" w:rsidRPr="00A46130" w:rsidRDefault="00571124" w:rsidP="00956ABF">
      <w:pPr>
        <w:pStyle w:val="Antrat2"/>
        <w:numPr>
          <w:ilvl w:val="0"/>
          <w:numId w:val="0"/>
        </w:numPr>
        <w:spacing w:before="0" w:after="0"/>
        <w:ind w:left="567" w:hanging="567"/>
        <w:rPr>
          <w:sz w:val="22"/>
          <w:szCs w:val="22"/>
        </w:rPr>
      </w:pPr>
      <w:r w:rsidRPr="00A46130">
        <w:rPr>
          <w:sz w:val="22"/>
          <w:szCs w:val="22"/>
        </w:rPr>
        <w:t>4.8</w:t>
      </w:r>
      <w:r w:rsidRPr="00A46130">
        <w:rPr>
          <w:sz w:val="22"/>
          <w:szCs w:val="22"/>
        </w:rPr>
        <w:tab/>
        <w:t>Nepageidaujamas poveikis</w:t>
      </w:r>
    </w:p>
    <w:p w14:paraId="6B49C44A" w14:textId="77777777" w:rsidR="00F253A7" w:rsidRPr="00A46130" w:rsidRDefault="00F253A7" w:rsidP="00992D80">
      <w:pPr>
        <w:autoSpaceDE w:val="0"/>
        <w:autoSpaceDN w:val="0"/>
        <w:adjustRightInd w:val="0"/>
        <w:spacing w:before="0" w:after="0"/>
        <w:rPr>
          <w:sz w:val="22"/>
          <w:szCs w:val="22"/>
        </w:rPr>
      </w:pPr>
    </w:p>
    <w:p w14:paraId="1993C916" w14:textId="0BBA835A" w:rsidR="001A7771" w:rsidRPr="00A46130" w:rsidRDefault="001A7771" w:rsidP="001A7771">
      <w:pPr>
        <w:autoSpaceDE w:val="0"/>
        <w:autoSpaceDN w:val="0"/>
        <w:adjustRightInd w:val="0"/>
        <w:spacing w:before="0" w:after="0"/>
        <w:rPr>
          <w:sz w:val="22"/>
          <w:szCs w:val="22"/>
        </w:rPr>
      </w:pPr>
      <w:r w:rsidRPr="00A46130">
        <w:rPr>
          <w:sz w:val="22"/>
          <w:szCs w:val="22"/>
        </w:rPr>
        <w:t>Sunkiausios ir dažniausiai pastebėtos nepageidaujamos reakcijos</w:t>
      </w:r>
      <w:r w:rsidR="00916C22" w:rsidRPr="00A46130">
        <w:rPr>
          <w:sz w:val="22"/>
          <w:szCs w:val="22"/>
        </w:rPr>
        <w:t xml:space="preserve"> į vaistą</w:t>
      </w:r>
      <w:r w:rsidRPr="00A46130">
        <w:rPr>
          <w:sz w:val="22"/>
          <w:szCs w:val="22"/>
        </w:rPr>
        <w:t xml:space="preserve">, apie kurias pranešta gydant MENOPUR klinikinių tyrimų metu, yra </w:t>
      </w:r>
      <w:r w:rsidR="006C0702" w:rsidRPr="00A46130">
        <w:rPr>
          <w:sz w:val="22"/>
          <w:szCs w:val="22"/>
        </w:rPr>
        <w:t>KHSS</w:t>
      </w:r>
      <w:r w:rsidRPr="00A46130">
        <w:rPr>
          <w:sz w:val="22"/>
          <w:szCs w:val="22"/>
        </w:rPr>
        <w:t>, pilvo skausmas, pilvo pūtimas, galvos skausmas ir injekcijos vietos skau</w:t>
      </w:r>
      <w:r w:rsidR="006C0702" w:rsidRPr="00A46130">
        <w:rPr>
          <w:sz w:val="22"/>
          <w:szCs w:val="22"/>
        </w:rPr>
        <w:t xml:space="preserve">smas, kurių dažnis siekia iki 5 %. </w:t>
      </w:r>
      <w:r w:rsidRPr="00A46130">
        <w:rPr>
          <w:sz w:val="22"/>
          <w:szCs w:val="22"/>
        </w:rPr>
        <w:t xml:space="preserve">Toliau pateiktoje lentelėje pateikiamos pagrindinės nepageidaujamos reakcijos į vaistą klinikinių tyrimų metu MENOPUR gydytoms moterims, suskirstytos pagal organų </w:t>
      </w:r>
      <w:r w:rsidR="00781DE4" w:rsidRPr="00A46130">
        <w:rPr>
          <w:sz w:val="22"/>
          <w:szCs w:val="22"/>
        </w:rPr>
        <w:t xml:space="preserve">sistemų </w:t>
      </w:r>
      <w:r w:rsidRPr="00A46130">
        <w:rPr>
          <w:sz w:val="22"/>
          <w:szCs w:val="22"/>
        </w:rPr>
        <w:t>klases (</w:t>
      </w:r>
      <w:r w:rsidR="00B40854" w:rsidRPr="00A46130">
        <w:rPr>
          <w:sz w:val="22"/>
          <w:szCs w:val="22"/>
        </w:rPr>
        <w:t>OSK</w:t>
      </w:r>
      <w:r w:rsidRPr="00A46130">
        <w:rPr>
          <w:sz w:val="22"/>
          <w:szCs w:val="22"/>
        </w:rPr>
        <w:t xml:space="preserve">) ir dažnį. Be to, </w:t>
      </w:r>
      <w:r w:rsidR="00DF2D99" w:rsidRPr="00A46130">
        <w:rPr>
          <w:sz w:val="22"/>
          <w:szCs w:val="22"/>
        </w:rPr>
        <w:t xml:space="preserve">išvardytos </w:t>
      </w:r>
      <w:r w:rsidRPr="00A46130">
        <w:rPr>
          <w:sz w:val="22"/>
          <w:szCs w:val="22"/>
        </w:rPr>
        <w:t>nepageidaujamos reakcijos, pastebėtos po pateikimo į rinką</w:t>
      </w:r>
      <w:r w:rsidR="00DF2D99" w:rsidRPr="00A46130">
        <w:rPr>
          <w:sz w:val="22"/>
          <w:szCs w:val="22"/>
        </w:rPr>
        <w:t>, kurių dažnis nežinomas</w:t>
      </w:r>
      <w:r w:rsidRPr="00A46130">
        <w:rPr>
          <w:sz w:val="22"/>
          <w:szCs w:val="22"/>
        </w:rPr>
        <w:t>.</w:t>
      </w:r>
    </w:p>
    <w:p w14:paraId="559602D2" w14:textId="77777777" w:rsidR="001A7771" w:rsidRPr="00A46130" w:rsidRDefault="001A7771" w:rsidP="001A7771">
      <w:pPr>
        <w:autoSpaceDE w:val="0"/>
        <w:autoSpaceDN w:val="0"/>
        <w:adjustRightInd w:val="0"/>
        <w:spacing w:before="0" w:after="0"/>
        <w:rPr>
          <w:sz w:val="22"/>
          <w:szCs w:val="22"/>
        </w:rPr>
      </w:pPr>
    </w:p>
    <w:p w14:paraId="0C510A90" w14:textId="77777777" w:rsidR="00B919B0" w:rsidRPr="00A46130" w:rsidRDefault="00B919B0" w:rsidP="00956ABF">
      <w:pPr>
        <w:autoSpaceDE w:val="0"/>
        <w:autoSpaceDN w:val="0"/>
        <w:adjustRightInd w:val="0"/>
        <w:spacing w:before="0" w:after="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8"/>
        <w:gridCol w:w="1966"/>
        <w:gridCol w:w="1937"/>
        <w:gridCol w:w="1368"/>
        <w:gridCol w:w="2014"/>
      </w:tblGrid>
      <w:tr w:rsidR="00E94EE9" w:rsidRPr="00A46130" w14:paraId="7C68E13E" w14:textId="77777777" w:rsidTr="00E94EE9">
        <w:tc>
          <w:tcPr>
            <w:tcW w:w="1883" w:type="dxa"/>
          </w:tcPr>
          <w:p w14:paraId="75BE19F2" w14:textId="66AD9A10" w:rsidR="00B538AE" w:rsidRPr="00A46130" w:rsidRDefault="00753E9A" w:rsidP="00B538AE">
            <w:pPr>
              <w:tabs>
                <w:tab w:val="left" w:pos="567"/>
              </w:tabs>
              <w:spacing w:before="0" w:after="0" w:line="260" w:lineRule="exact"/>
              <w:rPr>
                <w:b/>
                <w:sz w:val="22"/>
                <w:szCs w:val="22"/>
              </w:rPr>
            </w:pPr>
            <w:r w:rsidRPr="00944165">
              <w:rPr>
                <w:b/>
                <w:sz w:val="22"/>
                <w:szCs w:val="22"/>
              </w:rPr>
              <w:t>S</w:t>
            </w:r>
            <w:r w:rsidRPr="00FB7722">
              <w:rPr>
                <w:b/>
                <w:sz w:val="22"/>
              </w:rPr>
              <w:t>utrikimai pagal</w:t>
            </w:r>
            <w:r>
              <w:rPr>
                <w:sz w:val="22"/>
                <w:szCs w:val="22"/>
              </w:rPr>
              <w:t xml:space="preserve"> </w:t>
            </w:r>
            <w:r>
              <w:rPr>
                <w:b/>
                <w:sz w:val="22"/>
                <w:szCs w:val="22"/>
              </w:rPr>
              <w:t>o</w:t>
            </w:r>
            <w:r w:rsidR="00B538AE" w:rsidRPr="00A46130">
              <w:rPr>
                <w:b/>
                <w:sz w:val="22"/>
                <w:szCs w:val="22"/>
              </w:rPr>
              <w:t>rganų sistemos klas</w:t>
            </w:r>
            <w:r>
              <w:rPr>
                <w:b/>
                <w:sz w:val="22"/>
                <w:szCs w:val="22"/>
              </w:rPr>
              <w:t>ę</w:t>
            </w:r>
          </w:p>
        </w:tc>
        <w:tc>
          <w:tcPr>
            <w:tcW w:w="2134" w:type="dxa"/>
          </w:tcPr>
          <w:p w14:paraId="18F65A2B" w14:textId="3340A7D4" w:rsidR="00B538AE" w:rsidRPr="00A46130" w:rsidRDefault="001C69E6" w:rsidP="00B538AE">
            <w:pPr>
              <w:tabs>
                <w:tab w:val="left" w:pos="567"/>
              </w:tabs>
              <w:spacing w:before="0" w:after="0" w:line="260" w:lineRule="exact"/>
              <w:rPr>
                <w:b/>
                <w:sz w:val="22"/>
                <w:szCs w:val="22"/>
              </w:rPr>
            </w:pPr>
            <w:r w:rsidRPr="00A46130">
              <w:rPr>
                <w:b/>
                <w:sz w:val="22"/>
                <w:szCs w:val="22"/>
              </w:rPr>
              <w:t>Dažnas</w:t>
            </w:r>
          </w:p>
          <w:p w14:paraId="3DEDE3D6" w14:textId="01A53296" w:rsidR="00B538AE" w:rsidRPr="00A46130" w:rsidRDefault="001C69E6" w:rsidP="001C69E6">
            <w:pPr>
              <w:tabs>
                <w:tab w:val="left" w:pos="567"/>
              </w:tabs>
              <w:spacing w:before="0" w:after="0" w:line="260" w:lineRule="exact"/>
              <w:rPr>
                <w:b/>
                <w:sz w:val="22"/>
                <w:szCs w:val="22"/>
              </w:rPr>
            </w:pPr>
            <w:r w:rsidRPr="00A46130">
              <w:rPr>
                <w:b/>
                <w:sz w:val="22"/>
                <w:szCs w:val="22"/>
              </w:rPr>
              <w:t>(nuo ≥ 1/100 iki &lt; 1/10</w:t>
            </w:r>
            <w:r w:rsidR="00B538AE" w:rsidRPr="00A46130">
              <w:rPr>
                <w:b/>
                <w:sz w:val="22"/>
                <w:szCs w:val="22"/>
              </w:rPr>
              <w:t>)</w:t>
            </w:r>
          </w:p>
        </w:tc>
        <w:tc>
          <w:tcPr>
            <w:tcW w:w="2045" w:type="dxa"/>
          </w:tcPr>
          <w:p w14:paraId="6A4A55C4" w14:textId="0BD39AC8" w:rsidR="00B538AE" w:rsidRPr="00A46130" w:rsidRDefault="001C69E6" w:rsidP="00B538AE">
            <w:pPr>
              <w:tabs>
                <w:tab w:val="left" w:pos="567"/>
              </w:tabs>
              <w:spacing w:before="0" w:after="0" w:line="260" w:lineRule="exact"/>
              <w:rPr>
                <w:b/>
                <w:sz w:val="22"/>
                <w:szCs w:val="22"/>
              </w:rPr>
            </w:pPr>
            <w:r w:rsidRPr="00A46130">
              <w:rPr>
                <w:b/>
                <w:sz w:val="22"/>
                <w:szCs w:val="22"/>
              </w:rPr>
              <w:t>Nedažnas</w:t>
            </w:r>
          </w:p>
          <w:p w14:paraId="40C935EA" w14:textId="1616D369" w:rsidR="00B538AE" w:rsidRPr="00A46130" w:rsidRDefault="001C69E6" w:rsidP="00B538AE">
            <w:pPr>
              <w:tabs>
                <w:tab w:val="left" w:pos="567"/>
              </w:tabs>
              <w:spacing w:before="0" w:after="0" w:line="260" w:lineRule="exact"/>
              <w:rPr>
                <w:b/>
                <w:sz w:val="22"/>
                <w:szCs w:val="22"/>
              </w:rPr>
            </w:pPr>
            <w:r w:rsidRPr="00A46130">
              <w:rPr>
                <w:b/>
                <w:sz w:val="22"/>
                <w:szCs w:val="22"/>
              </w:rPr>
              <w:t>(nuo ≥ 1/1 000 iki &lt; 1/100</w:t>
            </w:r>
            <w:r w:rsidR="00B538AE" w:rsidRPr="00A46130">
              <w:rPr>
                <w:b/>
                <w:sz w:val="22"/>
                <w:szCs w:val="22"/>
              </w:rPr>
              <w:t>)</w:t>
            </w:r>
          </w:p>
        </w:tc>
        <w:tc>
          <w:tcPr>
            <w:tcW w:w="1417" w:type="dxa"/>
          </w:tcPr>
          <w:p w14:paraId="02263990" w14:textId="1D1C5990" w:rsidR="00B538AE" w:rsidRPr="00A46130" w:rsidRDefault="001C69E6" w:rsidP="001C69E6">
            <w:pPr>
              <w:tabs>
                <w:tab w:val="left" w:pos="567"/>
              </w:tabs>
              <w:spacing w:before="0" w:after="0" w:line="260" w:lineRule="exact"/>
              <w:rPr>
                <w:b/>
                <w:sz w:val="22"/>
                <w:szCs w:val="22"/>
              </w:rPr>
            </w:pPr>
            <w:r w:rsidRPr="00A46130">
              <w:rPr>
                <w:b/>
                <w:sz w:val="22"/>
                <w:szCs w:val="22"/>
              </w:rPr>
              <w:t>Retas</w:t>
            </w:r>
            <w:r w:rsidR="00B538AE" w:rsidRPr="00A46130">
              <w:rPr>
                <w:b/>
                <w:sz w:val="22"/>
                <w:szCs w:val="22"/>
              </w:rPr>
              <w:br/>
            </w:r>
            <w:r w:rsidRPr="00A46130">
              <w:rPr>
                <w:b/>
                <w:sz w:val="22"/>
                <w:szCs w:val="22"/>
              </w:rPr>
              <w:t>(nuo ≥ 1/10 000 iki &lt; 1/1 000)</w:t>
            </w:r>
          </w:p>
        </w:tc>
        <w:tc>
          <w:tcPr>
            <w:tcW w:w="2092" w:type="dxa"/>
          </w:tcPr>
          <w:p w14:paraId="0F7AFDD7" w14:textId="6EC02317" w:rsidR="00B538AE" w:rsidRPr="00A46130" w:rsidRDefault="00B538AE" w:rsidP="00B538AE">
            <w:pPr>
              <w:tabs>
                <w:tab w:val="left" w:pos="567"/>
              </w:tabs>
              <w:spacing w:before="0" w:after="0" w:line="260" w:lineRule="exact"/>
              <w:rPr>
                <w:b/>
                <w:sz w:val="22"/>
                <w:szCs w:val="22"/>
              </w:rPr>
            </w:pPr>
            <w:r w:rsidRPr="00A46130">
              <w:rPr>
                <w:b/>
                <w:sz w:val="22"/>
                <w:szCs w:val="22"/>
              </w:rPr>
              <w:t>Dažnis nežinomas</w:t>
            </w:r>
          </w:p>
        </w:tc>
      </w:tr>
      <w:tr w:rsidR="00E94EE9" w:rsidRPr="00A46130" w14:paraId="4CC89FEA" w14:textId="77777777" w:rsidTr="00E94EE9">
        <w:tc>
          <w:tcPr>
            <w:tcW w:w="1883" w:type="dxa"/>
          </w:tcPr>
          <w:p w14:paraId="5E960AF2" w14:textId="1160A6DD" w:rsidR="00B538AE" w:rsidRPr="00A46130" w:rsidRDefault="0084249C" w:rsidP="00B538AE">
            <w:pPr>
              <w:tabs>
                <w:tab w:val="left" w:pos="567"/>
              </w:tabs>
              <w:spacing w:before="0" w:after="0" w:line="260" w:lineRule="exact"/>
              <w:rPr>
                <w:b/>
                <w:sz w:val="22"/>
                <w:szCs w:val="22"/>
              </w:rPr>
            </w:pPr>
            <w:r w:rsidRPr="00A46130">
              <w:rPr>
                <w:sz w:val="22"/>
                <w:szCs w:val="22"/>
              </w:rPr>
              <w:t>Akių sutrikimai</w:t>
            </w:r>
          </w:p>
        </w:tc>
        <w:tc>
          <w:tcPr>
            <w:tcW w:w="2134" w:type="dxa"/>
          </w:tcPr>
          <w:p w14:paraId="3D2ED6D5" w14:textId="77777777" w:rsidR="00B538AE" w:rsidRPr="00A46130" w:rsidRDefault="00B538AE" w:rsidP="00B538AE">
            <w:pPr>
              <w:tabs>
                <w:tab w:val="left" w:pos="567"/>
              </w:tabs>
              <w:spacing w:before="0" w:after="0" w:line="260" w:lineRule="exact"/>
              <w:rPr>
                <w:b/>
                <w:sz w:val="22"/>
                <w:szCs w:val="22"/>
              </w:rPr>
            </w:pPr>
          </w:p>
        </w:tc>
        <w:tc>
          <w:tcPr>
            <w:tcW w:w="2045" w:type="dxa"/>
          </w:tcPr>
          <w:p w14:paraId="48F478F4" w14:textId="77777777" w:rsidR="00B538AE" w:rsidRPr="00A46130" w:rsidRDefault="00B538AE" w:rsidP="00B538AE">
            <w:pPr>
              <w:tabs>
                <w:tab w:val="left" w:pos="567"/>
              </w:tabs>
              <w:spacing w:before="0" w:after="0" w:line="260" w:lineRule="exact"/>
              <w:rPr>
                <w:b/>
                <w:sz w:val="22"/>
                <w:szCs w:val="22"/>
              </w:rPr>
            </w:pPr>
          </w:p>
        </w:tc>
        <w:tc>
          <w:tcPr>
            <w:tcW w:w="1417" w:type="dxa"/>
          </w:tcPr>
          <w:p w14:paraId="65D0FEBB" w14:textId="77777777" w:rsidR="00B538AE" w:rsidRPr="00A46130" w:rsidRDefault="00B538AE" w:rsidP="00B538AE">
            <w:pPr>
              <w:tabs>
                <w:tab w:val="left" w:pos="567"/>
              </w:tabs>
              <w:spacing w:before="0" w:after="0" w:line="260" w:lineRule="exact"/>
              <w:rPr>
                <w:b/>
                <w:sz w:val="22"/>
                <w:szCs w:val="22"/>
              </w:rPr>
            </w:pPr>
          </w:p>
        </w:tc>
        <w:tc>
          <w:tcPr>
            <w:tcW w:w="2092" w:type="dxa"/>
          </w:tcPr>
          <w:p w14:paraId="1DC940D3" w14:textId="2890AFCE" w:rsidR="00B538AE" w:rsidRPr="00A46130" w:rsidRDefault="00545A0F" w:rsidP="00B538AE">
            <w:pPr>
              <w:tabs>
                <w:tab w:val="left" w:pos="567"/>
              </w:tabs>
              <w:spacing w:before="0" w:after="0" w:line="260" w:lineRule="exact"/>
              <w:rPr>
                <w:b/>
                <w:sz w:val="22"/>
                <w:szCs w:val="22"/>
              </w:rPr>
            </w:pPr>
            <w:r w:rsidRPr="00A46130">
              <w:rPr>
                <w:sz w:val="22"/>
                <w:szCs w:val="22"/>
              </w:rPr>
              <w:t>Regėjimo sutrikimai</w:t>
            </w:r>
            <w:r w:rsidR="00B538AE" w:rsidRPr="00A46130">
              <w:rPr>
                <w:sz w:val="22"/>
                <w:szCs w:val="22"/>
              </w:rPr>
              <w:t xml:space="preserve"> </w:t>
            </w:r>
            <w:r w:rsidR="00B538AE" w:rsidRPr="00A46130">
              <w:rPr>
                <w:sz w:val="22"/>
                <w:szCs w:val="22"/>
                <w:vertAlign w:val="superscript"/>
              </w:rPr>
              <w:t>a</w:t>
            </w:r>
          </w:p>
        </w:tc>
      </w:tr>
      <w:tr w:rsidR="00E94EE9" w:rsidRPr="00A46130" w14:paraId="5840A30A" w14:textId="77777777" w:rsidTr="00E94EE9">
        <w:tc>
          <w:tcPr>
            <w:tcW w:w="1883" w:type="dxa"/>
          </w:tcPr>
          <w:p w14:paraId="47ABB5DD" w14:textId="2E05F55E" w:rsidR="00B538AE" w:rsidRPr="00A46130" w:rsidRDefault="0084249C" w:rsidP="00B538AE">
            <w:pPr>
              <w:tabs>
                <w:tab w:val="left" w:pos="567"/>
              </w:tabs>
              <w:spacing w:before="0" w:after="0" w:line="260" w:lineRule="exact"/>
              <w:rPr>
                <w:sz w:val="22"/>
                <w:szCs w:val="22"/>
              </w:rPr>
            </w:pPr>
            <w:r w:rsidRPr="00A46130">
              <w:rPr>
                <w:sz w:val="22"/>
                <w:szCs w:val="22"/>
              </w:rPr>
              <w:t>Virškinimo trakto sutrikimai</w:t>
            </w:r>
          </w:p>
        </w:tc>
        <w:tc>
          <w:tcPr>
            <w:tcW w:w="2134" w:type="dxa"/>
          </w:tcPr>
          <w:p w14:paraId="644E838D" w14:textId="05DABAAA" w:rsidR="00B538AE" w:rsidRPr="00A46130" w:rsidRDefault="00AB5C1D" w:rsidP="00AB5C1D">
            <w:pPr>
              <w:tabs>
                <w:tab w:val="left" w:pos="567"/>
              </w:tabs>
              <w:spacing w:before="0" w:after="0" w:line="260" w:lineRule="exact"/>
              <w:rPr>
                <w:sz w:val="22"/>
                <w:szCs w:val="22"/>
              </w:rPr>
            </w:pPr>
            <w:r w:rsidRPr="00A46130">
              <w:rPr>
                <w:sz w:val="22"/>
                <w:szCs w:val="22"/>
              </w:rPr>
              <w:t>Pilvo skausmas</w:t>
            </w:r>
            <w:r w:rsidR="00B538AE" w:rsidRPr="00A46130">
              <w:rPr>
                <w:sz w:val="22"/>
                <w:szCs w:val="22"/>
              </w:rPr>
              <w:t xml:space="preserve">, </w:t>
            </w:r>
            <w:r w:rsidRPr="00A46130">
              <w:rPr>
                <w:sz w:val="22"/>
                <w:szCs w:val="22"/>
              </w:rPr>
              <w:t>pilvo pūtimas</w:t>
            </w:r>
            <w:r w:rsidR="00B538AE" w:rsidRPr="00A46130">
              <w:rPr>
                <w:sz w:val="22"/>
                <w:szCs w:val="22"/>
              </w:rPr>
              <w:t xml:space="preserve">, </w:t>
            </w:r>
            <w:r w:rsidRPr="00A46130">
              <w:rPr>
                <w:sz w:val="22"/>
                <w:szCs w:val="22"/>
              </w:rPr>
              <w:t>pykinimas</w:t>
            </w:r>
            <w:r w:rsidR="00B538AE" w:rsidRPr="00A46130">
              <w:rPr>
                <w:sz w:val="22"/>
                <w:szCs w:val="22"/>
              </w:rPr>
              <w:t xml:space="preserve">, </w:t>
            </w:r>
            <w:r w:rsidRPr="00A46130">
              <w:rPr>
                <w:sz w:val="22"/>
                <w:szCs w:val="22"/>
              </w:rPr>
              <w:t>p</w:t>
            </w:r>
            <w:r w:rsidRPr="00A46130">
              <w:rPr>
                <w:color w:val="000000"/>
                <w:sz w:val="22"/>
                <w:szCs w:val="22"/>
              </w:rPr>
              <w:t>ilvo padidėjimas</w:t>
            </w:r>
          </w:p>
        </w:tc>
        <w:tc>
          <w:tcPr>
            <w:tcW w:w="2045" w:type="dxa"/>
          </w:tcPr>
          <w:p w14:paraId="3319AE89" w14:textId="1F2C0A27" w:rsidR="00B538AE" w:rsidRPr="00A46130" w:rsidRDefault="00545A0F" w:rsidP="00AB5C1D">
            <w:pPr>
              <w:tabs>
                <w:tab w:val="left" w:pos="567"/>
              </w:tabs>
              <w:spacing w:before="0" w:after="0" w:line="260" w:lineRule="exact"/>
              <w:rPr>
                <w:sz w:val="22"/>
                <w:szCs w:val="22"/>
              </w:rPr>
            </w:pPr>
            <w:r w:rsidRPr="00A46130">
              <w:rPr>
                <w:sz w:val="22"/>
                <w:szCs w:val="22"/>
              </w:rPr>
              <w:t>Vėmimas</w:t>
            </w:r>
            <w:r w:rsidR="00B538AE" w:rsidRPr="00A46130">
              <w:rPr>
                <w:sz w:val="22"/>
                <w:szCs w:val="22"/>
              </w:rPr>
              <w:t xml:space="preserve">, </w:t>
            </w:r>
            <w:r w:rsidR="00AB5C1D" w:rsidRPr="00A46130">
              <w:rPr>
                <w:sz w:val="22"/>
                <w:szCs w:val="22"/>
              </w:rPr>
              <w:t>diskomfortas pilvo srityje</w:t>
            </w:r>
            <w:r w:rsidR="00B538AE" w:rsidRPr="00A46130">
              <w:rPr>
                <w:sz w:val="22"/>
                <w:szCs w:val="22"/>
              </w:rPr>
              <w:t xml:space="preserve">, </w:t>
            </w:r>
            <w:r w:rsidRPr="00A46130">
              <w:rPr>
                <w:sz w:val="22"/>
                <w:szCs w:val="22"/>
              </w:rPr>
              <w:t>viduriavimas</w:t>
            </w:r>
          </w:p>
        </w:tc>
        <w:tc>
          <w:tcPr>
            <w:tcW w:w="1417" w:type="dxa"/>
          </w:tcPr>
          <w:p w14:paraId="7B499056" w14:textId="77777777" w:rsidR="00B538AE" w:rsidRPr="00A46130" w:rsidRDefault="00B538AE" w:rsidP="00B538AE">
            <w:pPr>
              <w:tabs>
                <w:tab w:val="left" w:pos="567"/>
              </w:tabs>
              <w:spacing w:before="0" w:after="0" w:line="260" w:lineRule="exact"/>
              <w:rPr>
                <w:sz w:val="22"/>
                <w:szCs w:val="22"/>
              </w:rPr>
            </w:pPr>
          </w:p>
        </w:tc>
        <w:tc>
          <w:tcPr>
            <w:tcW w:w="2092" w:type="dxa"/>
          </w:tcPr>
          <w:p w14:paraId="503339E3" w14:textId="77777777" w:rsidR="00B538AE" w:rsidRPr="00A46130" w:rsidRDefault="00B538AE" w:rsidP="00B538AE">
            <w:pPr>
              <w:tabs>
                <w:tab w:val="left" w:pos="567"/>
              </w:tabs>
              <w:spacing w:before="0" w:after="0" w:line="260" w:lineRule="exact"/>
              <w:rPr>
                <w:sz w:val="22"/>
                <w:szCs w:val="22"/>
              </w:rPr>
            </w:pPr>
          </w:p>
        </w:tc>
      </w:tr>
      <w:tr w:rsidR="00E94EE9" w:rsidRPr="00A46130" w14:paraId="685C6B4C" w14:textId="77777777" w:rsidTr="00E94EE9">
        <w:tc>
          <w:tcPr>
            <w:tcW w:w="1883" w:type="dxa"/>
          </w:tcPr>
          <w:p w14:paraId="42BB8DD9" w14:textId="4347D332" w:rsidR="00B538AE" w:rsidRPr="00A46130" w:rsidRDefault="0084249C" w:rsidP="00B538AE">
            <w:pPr>
              <w:tabs>
                <w:tab w:val="left" w:pos="567"/>
              </w:tabs>
              <w:spacing w:before="0" w:after="0" w:line="260" w:lineRule="exact"/>
              <w:rPr>
                <w:sz w:val="22"/>
                <w:szCs w:val="22"/>
              </w:rPr>
            </w:pPr>
            <w:r w:rsidRPr="00A46130">
              <w:rPr>
                <w:sz w:val="22"/>
                <w:szCs w:val="22"/>
              </w:rPr>
              <w:t>Bendrieji sutrikimai ir vartojimo vietos pažeidimai</w:t>
            </w:r>
          </w:p>
        </w:tc>
        <w:tc>
          <w:tcPr>
            <w:tcW w:w="2134" w:type="dxa"/>
          </w:tcPr>
          <w:p w14:paraId="303DA828" w14:textId="5A988569" w:rsidR="00B538AE" w:rsidRPr="00A46130" w:rsidRDefault="00545A0F" w:rsidP="00B538AE">
            <w:pPr>
              <w:tabs>
                <w:tab w:val="left" w:pos="567"/>
              </w:tabs>
              <w:spacing w:before="0" w:after="0" w:line="260" w:lineRule="exact"/>
              <w:rPr>
                <w:sz w:val="22"/>
                <w:szCs w:val="22"/>
              </w:rPr>
            </w:pPr>
            <w:r w:rsidRPr="00A46130">
              <w:rPr>
                <w:sz w:val="22"/>
                <w:szCs w:val="22"/>
              </w:rPr>
              <w:t>Reakcijos injekcijos vietoje</w:t>
            </w:r>
            <w:r w:rsidR="00B538AE" w:rsidRPr="00A46130">
              <w:rPr>
                <w:sz w:val="22"/>
                <w:szCs w:val="22"/>
              </w:rPr>
              <w:t xml:space="preserve"> </w:t>
            </w:r>
            <w:r w:rsidR="00B538AE" w:rsidRPr="00A46130">
              <w:rPr>
                <w:sz w:val="22"/>
                <w:szCs w:val="22"/>
                <w:vertAlign w:val="superscript"/>
              </w:rPr>
              <w:t>b</w:t>
            </w:r>
          </w:p>
        </w:tc>
        <w:tc>
          <w:tcPr>
            <w:tcW w:w="2045" w:type="dxa"/>
          </w:tcPr>
          <w:p w14:paraId="4868D6B4" w14:textId="36CFD6CE" w:rsidR="00B538AE" w:rsidRPr="00A46130" w:rsidRDefault="00545A0F" w:rsidP="00B538AE">
            <w:pPr>
              <w:tabs>
                <w:tab w:val="left" w:pos="567"/>
              </w:tabs>
              <w:spacing w:before="0" w:after="0" w:line="260" w:lineRule="exact"/>
              <w:rPr>
                <w:sz w:val="22"/>
                <w:szCs w:val="22"/>
              </w:rPr>
            </w:pPr>
            <w:r w:rsidRPr="00A46130">
              <w:rPr>
                <w:sz w:val="22"/>
                <w:szCs w:val="22"/>
              </w:rPr>
              <w:t>Nuovargis</w:t>
            </w:r>
          </w:p>
        </w:tc>
        <w:tc>
          <w:tcPr>
            <w:tcW w:w="1417" w:type="dxa"/>
          </w:tcPr>
          <w:p w14:paraId="79019EDD" w14:textId="77777777" w:rsidR="00B538AE" w:rsidRPr="00A46130" w:rsidRDefault="00B538AE" w:rsidP="00B538AE">
            <w:pPr>
              <w:tabs>
                <w:tab w:val="left" w:pos="567"/>
              </w:tabs>
              <w:spacing w:before="0" w:after="0" w:line="260" w:lineRule="exact"/>
              <w:rPr>
                <w:sz w:val="22"/>
                <w:szCs w:val="22"/>
              </w:rPr>
            </w:pPr>
          </w:p>
        </w:tc>
        <w:tc>
          <w:tcPr>
            <w:tcW w:w="2092" w:type="dxa"/>
          </w:tcPr>
          <w:p w14:paraId="4E387E91" w14:textId="2391B223" w:rsidR="00B538AE" w:rsidRPr="00A46130" w:rsidRDefault="004B3435" w:rsidP="004B3435">
            <w:pPr>
              <w:tabs>
                <w:tab w:val="left" w:pos="567"/>
              </w:tabs>
              <w:spacing w:before="0" w:after="0" w:line="260" w:lineRule="exact"/>
              <w:rPr>
                <w:sz w:val="22"/>
                <w:szCs w:val="22"/>
              </w:rPr>
            </w:pPr>
            <w:proofErr w:type="spellStart"/>
            <w:r w:rsidRPr="00A46130">
              <w:rPr>
                <w:sz w:val="22"/>
                <w:szCs w:val="22"/>
              </w:rPr>
              <w:t>Pireksija</w:t>
            </w:r>
            <w:proofErr w:type="spellEnd"/>
            <w:r w:rsidRPr="00A46130">
              <w:rPr>
                <w:sz w:val="22"/>
                <w:szCs w:val="22"/>
              </w:rPr>
              <w:t>, negalavimas</w:t>
            </w:r>
          </w:p>
        </w:tc>
      </w:tr>
      <w:tr w:rsidR="00E94EE9" w:rsidRPr="00A46130" w14:paraId="4F1F41BC" w14:textId="77777777" w:rsidTr="00E94EE9">
        <w:tc>
          <w:tcPr>
            <w:tcW w:w="1883" w:type="dxa"/>
          </w:tcPr>
          <w:p w14:paraId="3C8D2EA8" w14:textId="4F6B9A70" w:rsidR="00B538AE" w:rsidRPr="00A46130" w:rsidRDefault="0084249C" w:rsidP="00B538AE">
            <w:pPr>
              <w:tabs>
                <w:tab w:val="left" w:pos="1350"/>
              </w:tabs>
              <w:spacing w:before="0" w:after="0" w:line="260" w:lineRule="exact"/>
              <w:rPr>
                <w:sz w:val="22"/>
                <w:szCs w:val="22"/>
              </w:rPr>
            </w:pPr>
            <w:r w:rsidRPr="00A46130">
              <w:rPr>
                <w:sz w:val="22"/>
                <w:szCs w:val="22"/>
              </w:rPr>
              <w:t>Imuninės sistemos sutrikimai</w:t>
            </w:r>
          </w:p>
        </w:tc>
        <w:tc>
          <w:tcPr>
            <w:tcW w:w="2134" w:type="dxa"/>
          </w:tcPr>
          <w:p w14:paraId="0F43BA07" w14:textId="77777777" w:rsidR="00B538AE" w:rsidRPr="00A46130" w:rsidRDefault="00B538AE" w:rsidP="00B538AE">
            <w:pPr>
              <w:tabs>
                <w:tab w:val="left" w:pos="567"/>
              </w:tabs>
              <w:spacing w:before="0" w:after="0" w:line="260" w:lineRule="exact"/>
              <w:rPr>
                <w:sz w:val="22"/>
                <w:szCs w:val="22"/>
              </w:rPr>
            </w:pPr>
          </w:p>
        </w:tc>
        <w:tc>
          <w:tcPr>
            <w:tcW w:w="2045" w:type="dxa"/>
          </w:tcPr>
          <w:p w14:paraId="34444D99" w14:textId="77777777" w:rsidR="00B538AE" w:rsidRPr="00A46130" w:rsidRDefault="00B538AE" w:rsidP="00B538AE">
            <w:pPr>
              <w:tabs>
                <w:tab w:val="left" w:pos="567"/>
              </w:tabs>
              <w:spacing w:before="0" w:after="0" w:line="260" w:lineRule="exact"/>
              <w:rPr>
                <w:sz w:val="22"/>
                <w:szCs w:val="22"/>
              </w:rPr>
            </w:pPr>
          </w:p>
        </w:tc>
        <w:tc>
          <w:tcPr>
            <w:tcW w:w="1417" w:type="dxa"/>
          </w:tcPr>
          <w:p w14:paraId="3B61C31E" w14:textId="77777777" w:rsidR="00B538AE" w:rsidRPr="00FB7722" w:rsidRDefault="00B538AE" w:rsidP="00B538AE">
            <w:pPr>
              <w:tabs>
                <w:tab w:val="left" w:pos="567"/>
              </w:tabs>
              <w:spacing w:before="0" w:after="0" w:line="260" w:lineRule="exact"/>
              <w:rPr>
                <w:sz w:val="22"/>
                <w:szCs w:val="22"/>
                <w:lang w:val="en-US"/>
              </w:rPr>
            </w:pPr>
          </w:p>
        </w:tc>
        <w:tc>
          <w:tcPr>
            <w:tcW w:w="2092" w:type="dxa"/>
          </w:tcPr>
          <w:p w14:paraId="30873C40" w14:textId="00F827D4" w:rsidR="00B538AE" w:rsidRPr="00A46130" w:rsidRDefault="00545A0F" w:rsidP="00B538AE">
            <w:pPr>
              <w:tabs>
                <w:tab w:val="left" w:pos="567"/>
              </w:tabs>
              <w:spacing w:before="0" w:after="0" w:line="260" w:lineRule="exact"/>
              <w:rPr>
                <w:sz w:val="22"/>
                <w:szCs w:val="22"/>
              </w:rPr>
            </w:pPr>
            <w:r w:rsidRPr="00A46130">
              <w:rPr>
                <w:sz w:val="22"/>
                <w:szCs w:val="22"/>
              </w:rPr>
              <w:t>Padidėjusio jautrumo reakcijos</w:t>
            </w:r>
            <w:r w:rsidR="00B538AE" w:rsidRPr="00A46130">
              <w:rPr>
                <w:sz w:val="22"/>
                <w:szCs w:val="22"/>
              </w:rPr>
              <w:t xml:space="preserve"> </w:t>
            </w:r>
            <w:r w:rsidR="00B538AE" w:rsidRPr="00A46130">
              <w:rPr>
                <w:sz w:val="22"/>
                <w:szCs w:val="22"/>
                <w:vertAlign w:val="superscript"/>
              </w:rPr>
              <w:t>c</w:t>
            </w:r>
          </w:p>
        </w:tc>
      </w:tr>
      <w:tr w:rsidR="00E94EE9" w:rsidRPr="00A46130" w14:paraId="2AC88946" w14:textId="77777777" w:rsidTr="00E94EE9">
        <w:tc>
          <w:tcPr>
            <w:tcW w:w="1883" w:type="dxa"/>
          </w:tcPr>
          <w:p w14:paraId="7D29A501" w14:textId="330B7EE8" w:rsidR="00B538AE" w:rsidRPr="00A46130" w:rsidRDefault="0084249C" w:rsidP="00B538AE">
            <w:pPr>
              <w:tabs>
                <w:tab w:val="left" w:pos="567"/>
              </w:tabs>
              <w:spacing w:before="0" w:after="0" w:line="260" w:lineRule="exact"/>
              <w:rPr>
                <w:sz w:val="22"/>
                <w:szCs w:val="22"/>
              </w:rPr>
            </w:pPr>
            <w:r w:rsidRPr="00A46130">
              <w:rPr>
                <w:sz w:val="22"/>
                <w:szCs w:val="22"/>
              </w:rPr>
              <w:lastRenderedPageBreak/>
              <w:t>Tyrimai</w:t>
            </w:r>
            <w:r w:rsidR="009B65C7">
              <w:rPr>
                <w:sz w:val="22"/>
                <w:szCs w:val="22"/>
              </w:rPr>
              <w:t>?</w:t>
            </w:r>
          </w:p>
        </w:tc>
        <w:tc>
          <w:tcPr>
            <w:tcW w:w="2134" w:type="dxa"/>
          </w:tcPr>
          <w:p w14:paraId="41AC2427" w14:textId="77777777" w:rsidR="00B538AE" w:rsidRPr="00A46130" w:rsidRDefault="00B538AE" w:rsidP="00B538AE">
            <w:pPr>
              <w:tabs>
                <w:tab w:val="left" w:pos="567"/>
              </w:tabs>
              <w:spacing w:before="0" w:after="0" w:line="260" w:lineRule="exact"/>
              <w:rPr>
                <w:sz w:val="22"/>
                <w:szCs w:val="22"/>
              </w:rPr>
            </w:pPr>
          </w:p>
        </w:tc>
        <w:tc>
          <w:tcPr>
            <w:tcW w:w="2045" w:type="dxa"/>
          </w:tcPr>
          <w:p w14:paraId="03F3D1B3" w14:textId="77777777" w:rsidR="00B538AE" w:rsidRPr="00A46130" w:rsidRDefault="00B538AE" w:rsidP="00B538AE">
            <w:pPr>
              <w:tabs>
                <w:tab w:val="left" w:pos="567"/>
              </w:tabs>
              <w:spacing w:before="0" w:after="0" w:line="260" w:lineRule="exact"/>
              <w:rPr>
                <w:sz w:val="22"/>
                <w:szCs w:val="22"/>
              </w:rPr>
            </w:pPr>
          </w:p>
        </w:tc>
        <w:tc>
          <w:tcPr>
            <w:tcW w:w="1417" w:type="dxa"/>
          </w:tcPr>
          <w:p w14:paraId="3BC07839" w14:textId="77777777" w:rsidR="00B538AE" w:rsidRPr="00A46130" w:rsidRDefault="00B538AE" w:rsidP="00B538AE">
            <w:pPr>
              <w:tabs>
                <w:tab w:val="left" w:pos="567"/>
              </w:tabs>
              <w:spacing w:before="0" w:after="0" w:line="260" w:lineRule="exact"/>
              <w:rPr>
                <w:sz w:val="22"/>
                <w:szCs w:val="22"/>
              </w:rPr>
            </w:pPr>
          </w:p>
        </w:tc>
        <w:tc>
          <w:tcPr>
            <w:tcW w:w="2092" w:type="dxa"/>
          </w:tcPr>
          <w:p w14:paraId="61D10563" w14:textId="3AD9239D" w:rsidR="00B538AE" w:rsidRPr="00A46130" w:rsidRDefault="00545A0F" w:rsidP="00B538AE">
            <w:pPr>
              <w:tabs>
                <w:tab w:val="left" w:pos="567"/>
              </w:tabs>
              <w:spacing w:before="0" w:after="0" w:line="260" w:lineRule="exact"/>
              <w:rPr>
                <w:sz w:val="22"/>
                <w:szCs w:val="22"/>
              </w:rPr>
            </w:pPr>
            <w:r w:rsidRPr="00A46130">
              <w:rPr>
                <w:sz w:val="22"/>
                <w:szCs w:val="22"/>
              </w:rPr>
              <w:t>Kūno svorio padidėjimas</w:t>
            </w:r>
          </w:p>
        </w:tc>
      </w:tr>
      <w:tr w:rsidR="00E94EE9" w:rsidRPr="00A46130" w14:paraId="293DCDE5" w14:textId="77777777" w:rsidTr="00E94EE9">
        <w:tc>
          <w:tcPr>
            <w:tcW w:w="1883" w:type="dxa"/>
          </w:tcPr>
          <w:p w14:paraId="6A4701E4" w14:textId="11006294" w:rsidR="00B538AE" w:rsidRPr="00A46130" w:rsidRDefault="0084249C" w:rsidP="00B538AE">
            <w:pPr>
              <w:tabs>
                <w:tab w:val="left" w:pos="567"/>
              </w:tabs>
              <w:spacing w:before="0" w:after="0" w:line="260" w:lineRule="exact"/>
              <w:rPr>
                <w:sz w:val="22"/>
                <w:szCs w:val="22"/>
              </w:rPr>
            </w:pPr>
            <w:r w:rsidRPr="00A46130">
              <w:rPr>
                <w:sz w:val="22"/>
                <w:szCs w:val="22"/>
              </w:rPr>
              <w:t>Skeleto, raumenų ir jungiamojo audinio sutrikimai</w:t>
            </w:r>
          </w:p>
        </w:tc>
        <w:tc>
          <w:tcPr>
            <w:tcW w:w="2134" w:type="dxa"/>
          </w:tcPr>
          <w:p w14:paraId="41208243" w14:textId="77777777" w:rsidR="00B538AE" w:rsidRPr="00A46130" w:rsidRDefault="00B538AE" w:rsidP="00B538AE">
            <w:pPr>
              <w:tabs>
                <w:tab w:val="left" w:pos="567"/>
              </w:tabs>
              <w:spacing w:before="0" w:after="0" w:line="260" w:lineRule="exact"/>
              <w:rPr>
                <w:sz w:val="22"/>
                <w:szCs w:val="22"/>
              </w:rPr>
            </w:pPr>
          </w:p>
        </w:tc>
        <w:tc>
          <w:tcPr>
            <w:tcW w:w="2045" w:type="dxa"/>
          </w:tcPr>
          <w:p w14:paraId="1732168A" w14:textId="77777777" w:rsidR="00B538AE" w:rsidRPr="00A46130" w:rsidRDefault="00B538AE" w:rsidP="00B538AE">
            <w:pPr>
              <w:tabs>
                <w:tab w:val="left" w:pos="567"/>
              </w:tabs>
              <w:spacing w:before="0" w:after="0" w:line="260" w:lineRule="exact"/>
              <w:rPr>
                <w:sz w:val="22"/>
                <w:szCs w:val="22"/>
              </w:rPr>
            </w:pPr>
          </w:p>
        </w:tc>
        <w:tc>
          <w:tcPr>
            <w:tcW w:w="1417" w:type="dxa"/>
          </w:tcPr>
          <w:p w14:paraId="77976992" w14:textId="77777777" w:rsidR="00B538AE" w:rsidRPr="00A46130" w:rsidRDefault="00B538AE" w:rsidP="00B538AE">
            <w:pPr>
              <w:tabs>
                <w:tab w:val="left" w:pos="567"/>
              </w:tabs>
              <w:spacing w:before="0" w:after="0" w:line="260" w:lineRule="exact"/>
              <w:rPr>
                <w:sz w:val="22"/>
                <w:szCs w:val="22"/>
              </w:rPr>
            </w:pPr>
          </w:p>
        </w:tc>
        <w:tc>
          <w:tcPr>
            <w:tcW w:w="2092" w:type="dxa"/>
          </w:tcPr>
          <w:p w14:paraId="06BA0426" w14:textId="3DCCD133" w:rsidR="00B538AE" w:rsidRPr="00A46130" w:rsidRDefault="005D48C1" w:rsidP="00B538AE">
            <w:pPr>
              <w:tabs>
                <w:tab w:val="left" w:pos="567"/>
              </w:tabs>
              <w:spacing w:before="0" w:after="0" w:line="260" w:lineRule="exact"/>
              <w:rPr>
                <w:sz w:val="22"/>
                <w:szCs w:val="22"/>
              </w:rPr>
            </w:pPr>
            <w:r w:rsidRPr="00A46130">
              <w:rPr>
                <w:sz w:val="22"/>
                <w:szCs w:val="22"/>
              </w:rPr>
              <w:t>Skeleto-</w:t>
            </w:r>
            <w:r w:rsidR="007B3899" w:rsidRPr="00A46130">
              <w:rPr>
                <w:sz w:val="22"/>
                <w:szCs w:val="22"/>
              </w:rPr>
              <w:t>raumenų skausmas</w:t>
            </w:r>
            <w:r w:rsidR="00B538AE" w:rsidRPr="00A46130">
              <w:rPr>
                <w:sz w:val="22"/>
                <w:szCs w:val="22"/>
              </w:rPr>
              <w:t xml:space="preserve"> </w:t>
            </w:r>
            <w:r w:rsidR="00B538AE" w:rsidRPr="00A46130">
              <w:rPr>
                <w:sz w:val="22"/>
                <w:szCs w:val="22"/>
                <w:vertAlign w:val="superscript"/>
              </w:rPr>
              <w:t>d</w:t>
            </w:r>
          </w:p>
        </w:tc>
      </w:tr>
      <w:tr w:rsidR="00E94EE9" w:rsidRPr="00A46130" w14:paraId="218088AC" w14:textId="77777777" w:rsidTr="00E94EE9">
        <w:tc>
          <w:tcPr>
            <w:tcW w:w="1883" w:type="dxa"/>
          </w:tcPr>
          <w:p w14:paraId="4310847C" w14:textId="6AC72F68" w:rsidR="00B538AE" w:rsidRPr="00A46130" w:rsidRDefault="0084249C" w:rsidP="00B538AE">
            <w:pPr>
              <w:tabs>
                <w:tab w:val="left" w:pos="567"/>
              </w:tabs>
              <w:spacing w:before="0" w:after="0" w:line="260" w:lineRule="exact"/>
              <w:rPr>
                <w:sz w:val="22"/>
                <w:szCs w:val="22"/>
              </w:rPr>
            </w:pPr>
            <w:r w:rsidRPr="00A46130">
              <w:rPr>
                <w:sz w:val="22"/>
                <w:szCs w:val="22"/>
              </w:rPr>
              <w:t>Nervų sistemos sutrikimai</w:t>
            </w:r>
          </w:p>
        </w:tc>
        <w:tc>
          <w:tcPr>
            <w:tcW w:w="2134" w:type="dxa"/>
          </w:tcPr>
          <w:p w14:paraId="6BB76F06" w14:textId="2A8F39EB" w:rsidR="00B538AE" w:rsidRPr="00A46130" w:rsidRDefault="00545A0F" w:rsidP="00B538AE">
            <w:pPr>
              <w:tabs>
                <w:tab w:val="left" w:pos="567"/>
              </w:tabs>
              <w:spacing w:before="0" w:after="0" w:line="260" w:lineRule="exact"/>
              <w:rPr>
                <w:color w:val="000000"/>
                <w:sz w:val="22"/>
                <w:szCs w:val="22"/>
              </w:rPr>
            </w:pPr>
            <w:r w:rsidRPr="00A46130">
              <w:rPr>
                <w:color w:val="000000"/>
                <w:sz w:val="22"/>
                <w:szCs w:val="22"/>
              </w:rPr>
              <w:t>Galvos skausmas</w:t>
            </w:r>
          </w:p>
        </w:tc>
        <w:tc>
          <w:tcPr>
            <w:tcW w:w="2045" w:type="dxa"/>
          </w:tcPr>
          <w:p w14:paraId="772B1B2F" w14:textId="17E51591" w:rsidR="00B538AE" w:rsidRPr="00A46130" w:rsidRDefault="00360AE7" w:rsidP="00360AE7">
            <w:pPr>
              <w:tabs>
                <w:tab w:val="left" w:pos="567"/>
              </w:tabs>
              <w:spacing w:before="0" w:after="0" w:line="260" w:lineRule="exact"/>
              <w:rPr>
                <w:color w:val="000000"/>
                <w:sz w:val="22"/>
                <w:szCs w:val="22"/>
              </w:rPr>
            </w:pPr>
            <w:r>
              <w:rPr>
                <w:color w:val="000000"/>
                <w:sz w:val="22"/>
                <w:szCs w:val="22"/>
              </w:rPr>
              <w:t>Svaigulys</w:t>
            </w:r>
          </w:p>
        </w:tc>
        <w:tc>
          <w:tcPr>
            <w:tcW w:w="1417" w:type="dxa"/>
          </w:tcPr>
          <w:p w14:paraId="4BBECA64" w14:textId="77777777" w:rsidR="00B538AE" w:rsidRPr="00A46130" w:rsidRDefault="00B538AE" w:rsidP="00B538AE">
            <w:pPr>
              <w:tabs>
                <w:tab w:val="left" w:pos="567"/>
              </w:tabs>
              <w:spacing w:before="0" w:after="0" w:line="260" w:lineRule="exact"/>
              <w:rPr>
                <w:color w:val="000000"/>
                <w:sz w:val="22"/>
                <w:szCs w:val="22"/>
              </w:rPr>
            </w:pPr>
          </w:p>
        </w:tc>
        <w:tc>
          <w:tcPr>
            <w:tcW w:w="2092" w:type="dxa"/>
          </w:tcPr>
          <w:p w14:paraId="716742F4" w14:textId="77777777" w:rsidR="00B538AE" w:rsidRPr="00A46130" w:rsidRDefault="00B538AE" w:rsidP="00B538AE">
            <w:pPr>
              <w:tabs>
                <w:tab w:val="left" w:pos="567"/>
              </w:tabs>
              <w:spacing w:before="0" w:after="0" w:line="260" w:lineRule="exact"/>
              <w:rPr>
                <w:color w:val="000000"/>
                <w:sz w:val="22"/>
                <w:szCs w:val="22"/>
              </w:rPr>
            </w:pPr>
          </w:p>
        </w:tc>
      </w:tr>
      <w:tr w:rsidR="00E94EE9" w:rsidRPr="00A46130" w14:paraId="3DBA0289" w14:textId="77777777" w:rsidTr="00E94EE9">
        <w:tc>
          <w:tcPr>
            <w:tcW w:w="1883" w:type="dxa"/>
          </w:tcPr>
          <w:p w14:paraId="5B07F60A" w14:textId="473F6997" w:rsidR="00B538AE" w:rsidRPr="00A46130" w:rsidRDefault="0084249C" w:rsidP="0084249C">
            <w:pPr>
              <w:tabs>
                <w:tab w:val="left" w:pos="567"/>
              </w:tabs>
              <w:spacing w:before="0" w:after="0" w:line="260" w:lineRule="exact"/>
              <w:rPr>
                <w:sz w:val="22"/>
                <w:szCs w:val="22"/>
              </w:rPr>
            </w:pPr>
            <w:r w:rsidRPr="00A46130">
              <w:rPr>
                <w:sz w:val="22"/>
                <w:szCs w:val="22"/>
              </w:rPr>
              <w:t>Lytinės sistemos sutrikimai</w:t>
            </w:r>
          </w:p>
        </w:tc>
        <w:tc>
          <w:tcPr>
            <w:tcW w:w="2134" w:type="dxa"/>
          </w:tcPr>
          <w:p w14:paraId="5B76C961" w14:textId="24DAB33A" w:rsidR="00B538AE" w:rsidRPr="00A46130" w:rsidRDefault="00D07927" w:rsidP="00B538AE">
            <w:pPr>
              <w:tabs>
                <w:tab w:val="left" w:pos="567"/>
              </w:tabs>
              <w:spacing w:before="0" w:after="0" w:line="260" w:lineRule="exact"/>
              <w:rPr>
                <w:sz w:val="22"/>
                <w:szCs w:val="22"/>
              </w:rPr>
            </w:pPr>
            <w:r w:rsidRPr="00A46130">
              <w:rPr>
                <w:sz w:val="22"/>
                <w:szCs w:val="22"/>
              </w:rPr>
              <w:t>KHSS</w:t>
            </w:r>
            <w:r w:rsidR="00B538AE" w:rsidRPr="00A46130">
              <w:rPr>
                <w:sz w:val="22"/>
                <w:szCs w:val="22"/>
              </w:rPr>
              <w:t xml:space="preserve"> </w:t>
            </w:r>
            <w:r w:rsidR="00B538AE" w:rsidRPr="00A46130">
              <w:rPr>
                <w:sz w:val="22"/>
                <w:szCs w:val="22"/>
                <w:vertAlign w:val="superscript"/>
              </w:rPr>
              <w:t>e</w:t>
            </w:r>
            <w:r w:rsidR="00B538AE" w:rsidRPr="00A46130">
              <w:rPr>
                <w:sz w:val="22"/>
                <w:szCs w:val="22"/>
              </w:rPr>
              <w:t xml:space="preserve">, </w:t>
            </w:r>
          </w:p>
          <w:p w14:paraId="77186FB8" w14:textId="227A4922" w:rsidR="00B538AE" w:rsidRPr="00A46130" w:rsidRDefault="005E7346" w:rsidP="00B538AE">
            <w:pPr>
              <w:tabs>
                <w:tab w:val="left" w:pos="567"/>
              </w:tabs>
              <w:spacing w:before="0" w:after="0" w:line="260" w:lineRule="exact"/>
              <w:rPr>
                <w:sz w:val="22"/>
                <w:szCs w:val="22"/>
              </w:rPr>
            </w:pPr>
            <w:r w:rsidRPr="00A46130">
              <w:rPr>
                <w:sz w:val="22"/>
                <w:szCs w:val="22"/>
              </w:rPr>
              <w:t>dubens skau</w:t>
            </w:r>
            <w:r w:rsidR="00976B28" w:rsidRPr="00A46130">
              <w:rPr>
                <w:sz w:val="22"/>
                <w:szCs w:val="22"/>
              </w:rPr>
              <w:t>s</w:t>
            </w:r>
            <w:r w:rsidRPr="00A46130">
              <w:rPr>
                <w:sz w:val="22"/>
                <w:szCs w:val="22"/>
              </w:rPr>
              <w:t>mas</w:t>
            </w:r>
            <w:r w:rsidR="00B538AE" w:rsidRPr="00A46130">
              <w:rPr>
                <w:sz w:val="22"/>
                <w:szCs w:val="22"/>
              </w:rPr>
              <w:t xml:space="preserve"> </w:t>
            </w:r>
            <w:r w:rsidR="00B538AE" w:rsidRPr="00A46130">
              <w:rPr>
                <w:sz w:val="22"/>
                <w:szCs w:val="22"/>
                <w:vertAlign w:val="superscript"/>
              </w:rPr>
              <w:t>f</w:t>
            </w:r>
          </w:p>
        </w:tc>
        <w:tc>
          <w:tcPr>
            <w:tcW w:w="2045" w:type="dxa"/>
          </w:tcPr>
          <w:p w14:paraId="7F82CBBE" w14:textId="3B24AF45" w:rsidR="00B538AE" w:rsidRPr="00A46130" w:rsidRDefault="005E7346" w:rsidP="002001C2">
            <w:pPr>
              <w:tabs>
                <w:tab w:val="left" w:pos="567"/>
              </w:tabs>
              <w:spacing w:before="0" w:after="0" w:line="260" w:lineRule="exact"/>
              <w:rPr>
                <w:sz w:val="22"/>
                <w:szCs w:val="22"/>
              </w:rPr>
            </w:pPr>
            <w:r w:rsidRPr="00A46130">
              <w:rPr>
                <w:sz w:val="22"/>
                <w:szCs w:val="22"/>
              </w:rPr>
              <w:t>Kiaušidžių cista, nusiskundimai</w:t>
            </w:r>
            <w:r w:rsidR="002001C2" w:rsidRPr="00A46130">
              <w:rPr>
                <w:sz w:val="22"/>
                <w:szCs w:val="22"/>
              </w:rPr>
              <w:t xml:space="preserve"> dėl</w:t>
            </w:r>
            <w:r w:rsidRPr="00A46130">
              <w:rPr>
                <w:sz w:val="22"/>
                <w:szCs w:val="22"/>
              </w:rPr>
              <w:t xml:space="preserve"> </w:t>
            </w:r>
            <w:r w:rsidR="002001C2" w:rsidRPr="00A46130">
              <w:rPr>
                <w:sz w:val="22"/>
                <w:szCs w:val="22"/>
              </w:rPr>
              <w:t xml:space="preserve">krūtų </w:t>
            </w:r>
            <w:r w:rsidR="00B538AE" w:rsidRPr="00A46130">
              <w:rPr>
                <w:sz w:val="22"/>
                <w:szCs w:val="22"/>
                <w:vertAlign w:val="superscript"/>
              </w:rPr>
              <w:t>g</w:t>
            </w:r>
          </w:p>
        </w:tc>
        <w:tc>
          <w:tcPr>
            <w:tcW w:w="1417" w:type="dxa"/>
          </w:tcPr>
          <w:p w14:paraId="57CF396C" w14:textId="77777777" w:rsidR="00B538AE" w:rsidRPr="00A46130" w:rsidRDefault="00B538AE" w:rsidP="00B538AE">
            <w:pPr>
              <w:tabs>
                <w:tab w:val="left" w:pos="567"/>
              </w:tabs>
              <w:spacing w:before="0" w:after="0" w:line="260" w:lineRule="exact"/>
              <w:rPr>
                <w:sz w:val="22"/>
                <w:szCs w:val="22"/>
              </w:rPr>
            </w:pPr>
          </w:p>
        </w:tc>
        <w:tc>
          <w:tcPr>
            <w:tcW w:w="2092" w:type="dxa"/>
          </w:tcPr>
          <w:p w14:paraId="43DAD8BF" w14:textId="02A70FBE" w:rsidR="00B538AE" w:rsidRPr="00A46130" w:rsidRDefault="005E7346" w:rsidP="00EC104F">
            <w:pPr>
              <w:tabs>
                <w:tab w:val="left" w:pos="567"/>
              </w:tabs>
              <w:spacing w:before="0" w:after="0" w:line="260" w:lineRule="exact"/>
              <w:rPr>
                <w:sz w:val="22"/>
                <w:szCs w:val="22"/>
              </w:rPr>
            </w:pPr>
            <w:r w:rsidRPr="00A46130">
              <w:rPr>
                <w:sz w:val="22"/>
                <w:szCs w:val="22"/>
              </w:rPr>
              <w:t xml:space="preserve">Kiaušidės </w:t>
            </w:r>
            <w:r w:rsidR="00EC104F" w:rsidRPr="00A46130">
              <w:rPr>
                <w:sz w:val="22"/>
                <w:szCs w:val="22"/>
              </w:rPr>
              <w:t>persisukima</w:t>
            </w:r>
            <w:r w:rsidRPr="00A46130">
              <w:rPr>
                <w:sz w:val="22"/>
                <w:szCs w:val="22"/>
              </w:rPr>
              <w:t>s</w:t>
            </w:r>
            <w:r w:rsidR="00B538AE" w:rsidRPr="00A46130">
              <w:rPr>
                <w:sz w:val="22"/>
                <w:szCs w:val="22"/>
              </w:rPr>
              <w:t xml:space="preserve"> </w:t>
            </w:r>
            <w:r w:rsidR="00B538AE" w:rsidRPr="00A46130">
              <w:rPr>
                <w:sz w:val="22"/>
                <w:szCs w:val="22"/>
                <w:vertAlign w:val="superscript"/>
              </w:rPr>
              <w:t>e</w:t>
            </w:r>
          </w:p>
        </w:tc>
      </w:tr>
      <w:tr w:rsidR="00E94EE9" w:rsidRPr="00A46130" w14:paraId="61D61A96" w14:textId="77777777" w:rsidTr="00E94EE9">
        <w:tc>
          <w:tcPr>
            <w:tcW w:w="1883" w:type="dxa"/>
          </w:tcPr>
          <w:p w14:paraId="240011DF" w14:textId="74E13421" w:rsidR="00B538AE" w:rsidRPr="00A46130" w:rsidRDefault="0084249C" w:rsidP="00B538AE">
            <w:pPr>
              <w:tabs>
                <w:tab w:val="left" w:pos="567"/>
              </w:tabs>
              <w:spacing w:before="0" w:after="0" w:line="260" w:lineRule="exact"/>
              <w:rPr>
                <w:sz w:val="22"/>
                <w:szCs w:val="22"/>
              </w:rPr>
            </w:pPr>
            <w:r w:rsidRPr="00A46130">
              <w:rPr>
                <w:sz w:val="22"/>
                <w:szCs w:val="22"/>
              </w:rPr>
              <w:t>Odos ir poodinio audinio sutrikimai</w:t>
            </w:r>
          </w:p>
        </w:tc>
        <w:tc>
          <w:tcPr>
            <w:tcW w:w="2134" w:type="dxa"/>
          </w:tcPr>
          <w:p w14:paraId="31BA5228" w14:textId="77777777" w:rsidR="00B538AE" w:rsidRPr="00A46130" w:rsidRDefault="00B538AE" w:rsidP="00B538AE">
            <w:pPr>
              <w:tabs>
                <w:tab w:val="left" w:pos="567"/>
              </w:tabs>
              <w:spacing w:before="0" w:after="0" w:line="260" w:lineRule="exact"/>
              <w:rPr>
                <w:sz w:val="22"/>
                <w:szCs w:val="22"/>
              </w:rPr>
            </w:pPr>
          </w:p>
        </w:tc>
        <w:tc>
          <w:tcPr>
            <w:tcW w:w="2045" w:type="dxa"/>
          </w:tcPr>
          <w:p w14:paraId="53EEA092" w14:textId="77777777" w:rsidR="00B538AE" w:rsidRPr="00A46130" w:rsidRDefault="00B538AE" w:rsidP="00B538AE">
            <w:pPr>
              <w:tabs>
                <w:tab w:val="left" w:pos="567"/>
              </w:tabs>
              <w:spacing w:before="0" w:after="0" w:line="260" w:lineRule="exact"/>
              <w:rPr>
                <w:sz w:val="22"/>
                <w:szCs w:val="22"/>
              </w:rPr>
            </w:pPr>
          </w:p>
        </w:tc>
        <w:tc>
          <w:tcPr>
            <w:tcW w:w="1417" w:type="dxa"/>
          </w:tcPr>
          <w:p w14:paraId="0492EB4B" w14:textId="2A66A90A" w:rsidR="00B538AE" w:rsidRPr="00A46130" w:rsidRDefault="005E7346" w:rsidP="00B538AE">
            <w:pPr>
              <w:tabs>
                <w:tab w:val="left" w:pos="567"/>
              </w:tabs>
              <w:spacing w:before="0" w:after="0" w:line="260" w:lineRule="exact"/>
              <w:rPr>
                <w:sz w:val="22"/>
                <w:szCs w:val="22"/>
              </w:rPr>
            </w:pPr>
            <w:proofErr w:type="spellStart"/>
            <w:r w:rsidRPr="00A46130">
              <w:rPr>
                <w:sz w:val="22"/>
                <w:szCs w:val="22"/>
              </w:rPr>
              <w:t>Aknė</w:t>
            </w:r>
            <w:proofErr w:type="spellEnd"/>
            <w:r w:rsidRPr="00A46130">
              <w:rPr>
                <w:sz w:val="22"/>
                <w:szCs w:val="22"/>
              </w:rPr>
              <w:t>, išbėrimas</w:t>
            </w:r>
          </w:p>
        </w:tc>
        <w:tc>
          <w:tcPr>
            <w:tcW w:w="2092" w:type="dxa"/>
          </w:tcPr>
          <w:p w14:paraId="13593F17" w14:textId="33DCA146" w:rsidR="00B538AE" w:rsidRPr="00A46130" w:rsidRDefault="00360AE7" w:rsidP="00B538AE">
            <w:pPr>
              <w:tabs>
                <w:tab w:val="left" w:pos="567"/>
              </w:tabs>
              <w:spacing w:before="0" w:after="0" w:line="260" w:lineRule="exact"/>
              <w:rPr>
                <w:sz w:val="22"/>
                <w:szCs w:val="22"/>
              </w:rPr>
            </w:pPr>
            <w:r>
              <w:rPr>
                <w:sz w:val="22"/>
                <w:szCs w:val="22"/>
              </w:rPr>
              <w:t>Niežėjimas</w:t>
            </w:r>
            <w:r w:rsidR="005E7346" w:rsidRPr="00A46130">
              <w:rPr>
                <w:sz w:val="22"/>
                <w:szCs w:val="22"/>
              </w:rPr>
              <w:t>, dilgėlinė</w:t>
            </w:r>
          </w:p>
        </w:tc>
      </w:tr>
      <w:tr w:rsidR="00E94EE9" w:rsidRPr="00A46130" w14:paraId="6FD0F25A" w14:textId="77777777" w:rsidTr="00E94EE9">
        <w:tc>
          <w:tcPr>
            <w:tcW w:w="1883" w:type="dxa"/>
          </w:tcPr>
          <w:p w14:paraId="6DC6E666" w14:textId="728D1AE5" w:rsidR="00B538AE" w:rsidRPr="00A46130" w:rsidRDefault="0084249C" w:rsidP="00B538AE">
            <w:pPr>
              <w:tabs>
                <w:tab w:val="left" w:pos="567"/>
              </w:tabs>
              <w:spacing w:before="0" w:after="0" w:line="260" w:lineRule="exact"/>
              <w:rPr>
                <w:sz w:val="22"/>
                <w:szCs w:val="22"/>
              </w:rPr>
            </w:pPr>
            <w:r w:rsidRPr="00A46130">
              <w:rPr>
                <w:sz w:val="22"/>
                <w:szCs w:val="22"/>
              </w:rPr>
              <w:t>Kraujagyslių sutrikimai</w:t>
            </w:r>
          </w:p>
        </w:tc>
        <w:tc>
          <w:tcPr>
            <w:tcW w:w="2134" w:type="dxa"/>
          </w:tcPr>
          <w:p w14:paraId="0281C534" w14:textId="77777777" w:rsidR="00B538AE" w:rsidRPr="00A46130" w:rsidRDefault="00B538AE" w:rsidP="00B538AE">
            <w:pPr>
              <w:tabs>
                <w:tab w:val="left" w:pos="567"/>
              </w:tabs>
              <w:spacing w:before="0" w:after="0" w:line="260" w:lineRule="exact"/>
              <w:rPr>
                <w:sz w:val="22"/>
                <w:szCs w:val="22"/>
              </w:rPr>
            </w:pPr>
          </w:p>
        </w:tc>
        <w:tc>
          <w:tcPr>
            <w:tcW w:w="2045" w:type="dxa"/>
          </w:tcPr>
          <w:p w14:paraId="47770FF7" w14:textId="5932040F" w:rsidR="00B538AE" w:rsidRPr="00A46130" w:rsidRDefault="00734B08" w:rsidP="00B538AE">
            <w:pPr>
              <w:tabs>
                <w:tab w:val="left" w:pos="567"/>
              </w:tabs>
              <w:spacing w:before="0" w:after="0" w:line="260" w:lineRule="exact"/>
              <w:rPr>
                <w:sz w:val="22"/>
                <w:szCs w:val="22"/>
              </w:rPr>
            </w:pPr>
            <w:r w:rsidRPr="00A46130">
              <w:rPr>
                <w:sz w:val="22"/>
                <w:szCs w:val="22"/>
              </w:rPr>
              <w:t>Karščio pylimas</w:t>
            </w:r>
          </w:p>
        </w:tc>
        <w:tc>
          <w:tcPr>
            <w:tcW w:w="1417" w:type="dxa"/>
          </w:tcPr>
          <w:p w14:paraId="3DAC59CA" w14:textId="77777777" w:rsidR="00B538AE" w:rsidRPr="00A46130" w:rsidRDefault="00B538AE" w:rsidP="00B538AE">
            <w:pPr>
              <w:tabs>
                <w:tab w:val="left" w:pos="567"/>
              </w:tabs>
              <w:spacing w:before="0" w:after="0" w:line="260" w:lineRule="exact"/>
              <w:rPr>
                <w:sz w:val="22"/>
                <w:szCs w:val="22"/>
              </w:rPr>
            </w:pPr>
          </w:p>
        </w:tc>
        <w:tc>
          <w:tcPr>
            <w:tcW w:w="2092" w:type="dxa"/>
          </w:tcPr>
          <w:p w14:paraId="17FD69CF" w14:textId="62FC2FDE" w:rsidR="00B538AE" w:rsidRPr="00A46130" w:rsidRDefault="00734B08" w:rsidP="00B538AE">
            <w:pPr>
              <w:tabs>
                <w:tab w:val="left" w:pos="567"/>
              </w:tabs>
              <w:spacing w:before="0" w:after="0" w:line="260" w:lineRule="exact"/>
              <w:rPr>
                <w:sz w:val="22"/>
                <w:szCs w:val="22"/>
              </w:rPr>
            </w:pPr>
            <w:r w:rsidRPr="00A46130">
              <w:rPr>
                <w:sz w:val="22"/>
                <w:szCs w:val="22"/>
              </w:rPr>
              <w:t>Tromboembolija</w:t>
            </w:r>
            <w:r w:rsidR="00B538AE" w:rsidRPr="00A46130">
              <w:rPr>
                <w:sz w:val="22"/>
                <w:szCs w:val="22"/>
              </w:rPr>
              <w:t xml:space="preserve"> </w:t>
            </w:r>
            <w:r w:rsidR="00B538AE" w:rsidRPr="00A46130">
              <w:rPr>
                <w:sz w:val="22"/>
                <w:szCs w:val="22"/>
                <w:vertAlign w:val="superscript"/>
              </w:rPr>
              <w:t>e</w:t>
            </w:r>
          </w:p>
        </w:tc>
      </w:tr>
    </w:tbl>
    <w:p w14:paraId="2B7A0405" w14:textId="77777777" w:rsidR="00B919B0" w:rsidRPr="00A46130" w:rsidRDefault="00B919B0" w:rsidP="00956ABF">
      <w:pPr>
        <w:autoSpaceDE w:val="0"/>
        <w:autoSpaceDN w:val="0"/>
        <w:adjustRightInd w:val="0"/>
        <w:spacing w:before="0" w:after="0"/>
        <w:rPr>
          <w:sz w:val="22"/>
          <w:szCs w:val="22"/>
        </w:rPr>
      </w:pPr>
    </w:p>
    <w:p w14:paraId="25127449" w14:textId="747EC65D" w:rsidR="00BA03C5" w:rsidRPr="00A46130" w:rsidRDefault="00A31F5B" w:rsidP="00956ABF">
      <w:pPr>
        <w:autoSpaceDE w:val="0"/>
        <w:autoSpaceDN w:val="0"/>
        <w:adjustRightInd w:val="0"/>
        <w:spacing w:before="0" w:after="0"/>
        <w:rPr>
          <w:sz w:val="22"/>
          <w:szCs w:val="22"/>
        </w:rPr>
      </w:pPr>
      <w:r w:rsidRPr="00A46130">
        <w:rPr>
          <w:sz w:val="22"/>
          <w:szCs w:val="22"/>
          <w:vertAlign w:val="superscript"/>
        </w:rPr>
        <w:t>a</w:t>
      </w:r>
      <w:r w:rsidRPr="00A46130">
        <w:rPr>
          <w:sz w:val="22"/>
          <w:szCs w:val="22"/>
        </w:rPr>
        <w:t xml:space="preserve"> Laikotarpiu po pateikimo į rinką, buvo pranešta apie pavienius laikinos </w:t>
      </w:r>
      <w:proofErr w:type="spellStart"/>
      <w:r w:rsidRPr="00A46130">
        <w:rPr>
          <w:sz w:val="22"/>
          <w:szCs w:val="22"/>
        </w:rPr>
        <w:t>amaurozės</w:t>
      </w:r>
      <w:proofErr w:type="spellEnd"/>
      <w:r w:rsidRPr="00A46130">
        <w:rPr>
          <w:sz w:val="22"/>
          <w:szCs w:val="22"/>
        </w:rPr>
        <w:t xml:space="preserve">, </w:t>
      </w:r>
      <w:proofErr w:type="spellStart"/>
      <w:r w:rsidRPr="00A46130">
        <w:rPr>
          <w:sz w:val="22"/>
          <w:szCs w:val="22"/>
        </w:rPr>
        <w:t>diplopijos</w:t>
      </w:r>
      <w:proofErr w:type="spellEnd"/>
      <w:r w:rsidRPr="00A46130">
        <w:rPr>
          <w:sz w:val="22"/>
          <w:szCs w:val="22"/>
        </w:rPr>
        <w:t xml:space="preserve">, </w:t>
      </w:r>
      <w:r w:rsidR="00634017" w:rsidRPr="00A46130">
        <w:rPr>
          <w:sz w:val="22"/>
          <w:szCs w:val="22"/>
        </w:rPr>
        <w:t>vyzdžių išsiplėtimo</w:t>
      </w:r>
      <w:r w:rsidRPr="00A46130">
        <w:rPr>
          <w:sz w:val="22"/>
          <w:szCs w:val="22"/>
        </w:rPr>
        <w:t xml:space="preserve">, skotomos, </w:t>
      </w:r>
      <w:proofErr w:type="spellStart"/>
      <w:r w:rsidRPr="00A46130">
        <w:rPr>
          <w:sz w:val="22"/>
          <w:szCs w:val="22"/>
        </w:rPr>
        <w:t>fotopsijos</w:t>
      </w:r>
      <w:proofErr w:type="spellEnd"/>
      <w:r w:rsidRPr="00A46130">
        <w:rPr>
          <w:sz w:val="22"/>
          <w:szCs w:val="22"/>
        </w:rPr>
        <w:t xml:space="preserve">, stiklakūnio </w:t>
      </w:r>
      <w:proofErr w:type="spellStart"/>
      <w:r w:rsidR="00634017" w:rsidRPr="00A46130">
        <w:rPr>
          <w:sz w:val="22"/>
          <w:szCs w:val="22"/>
        </w:rPr>
        <w:t>drumstumo</w:t>
      </w:r>
      <w:proofErr w:type="spellEnd"/>
      <w:r w:rsidRPr="00A46130">
        <w:rPr>
          <w:sz w:val="22"/>
          <w:szCs w:val="22"/>
        </w:rPr>
        <w:t>, neryškaus matymo ir regėjimo sutrikimų atvejus.</w:t>
      </w:r>
    </w:p>
    <w:p w14:paraId="633669CD" w14:textId="77A44702" w:rsidR="004167FD" w:rsidRPr="00A46130" w:rsidRDefault="004167FD" w:rsidP="00992D80">
      <w:pPr>
        <w:spacing w:before="0" w:after="0"/>
        <w:rPr>
          <w:sz w:val="22"/>
          <w:szCs w:val="22"/>
        </w:rPr>
      </w:pPr>
    </w:p>
    <w:p w14:paraId="74451587" w14:textId="2D1BB3B1" w:rsidR="00CE2D40" w:rsidRPr="00A46130" w:rsidRDefault="00CE2D40" w:rsidP="00992D80">
      <w:pPr>
        <w:spacing w:before="0" w:after="0"/>
        <w:rPr>
          <w:sz w:val="22"/>
          <w:szCs w:val="22"/>
        </w:rPr>
      </w:pPr>
      <w:r w:rsidRPr="00A46130">
        <w:rPr>
          <w:sz w:val="22"/>
          <w:szCs w:val="22"/>
          <w:vertAlign w:val="superscript"/>
        </w:rPr>
        <w:t>b</w:t>
      </w:r>
      <w:r w:rsidRPr="00A46130">
        <w:rPr>
          <w:sz w:val="22"/>
          <w:szCs w:val="22"/>
        </w:rPr>
        <w:t xml:space="preserve"> Dažniausiai pasitaikanti injekcijos vietos reakcija buvo injekcijos vietos skausmas.</w:t>
      </w:r>
    </w:p>
    <w:p w14:paraId="7917F367" w14:textId="466F6D60" w:rsidR="00B919B0" w:rsidRPr="00A46130" w:rsidRDefault="00B919B0" w:rsidP="00956ABF">
      <w:pPr>
        <w:spacing w:before="0" w:after="0"/>
        <w:rPr>
          <w:sz w:val="22"/>
          <w:szCs w:val="22"/>
        </w:rPr>
      </w:pPr>
    </w:p>
    <w:p w14:paraId="3BC3C980" w14:textId="25F87980" w:rsidR="00403BF7" w:rsidRPr="00A46130" w:rsidRDefault="00403BF7" w:rsidP="00956ABF">
      <w:pPr>
        <w:spacing w:before="0" w:after="0"/>
        <w:rPr>
          <w:sz w:val="22"/>
          <w:szCs w:val="22"/>
        </w:rPr>
      </w:pPr>
      <w:r w:rsidRPr="00A46130">
        <w:rPr>
          <w:sz w:val="22"/>
          <w:szCs w:val="22"/>
          <w:vertAlign w:val="superscript"/>
        </w:rPr>
        <w:t>c</w:t>
      </w:r>
      <w:r w:rsidRPr="00A46130">
        <w:rPr>
          <w:sz w:val="22"/>
          <w:szCs w:val="22"/>
        </w:rPr>
        <w:t xml:space="preserve"> Lokalizuotų ar </w:t>
      </w:r>
      <w:proofErr w:type="spellStart"/>
      <w:r w:rsidRPr="00A46130">
        <w:rPr>
          <w:sz w:val="22"/>
          <w:szCs w:val="22"/>
        </w:rPr>
        <w:t>generalizuotų</w:t>
      </w:r>
      <w:proofErr w:type="spellEnd"/>
      <w:r w:rsidRPr="00A46130">
        <w:rPr>
          <w:sz w:val="22"/>
          <w:szCs w:val="22"/>
        </w:rPr>
        <w:t xml:space="preserve"> alerginių reakcijų, įskaitant anafilaksinę reakciją, ir su ja susijusios simptomatikos atvejų buvo užregistruota retai.</w:t>
      </w:r>
    </w:p>
    <w:p w14:paraId="4859D866" w14:textId="39CFA409" w:rsidR="005D48C1" w:rsidRPr="00A46130" w:rsidRDefault="005D48C1" w:rsidP="00956ABF">
      <w:pPr>
        <w:spacing w:before="0" w:after="0"/>
        <w:rPr>
          <w:sz w:val="22"/>
          <w:szCs w:val="22"/>
        </w:rPr>
      </w:pPr>
    </w:p>
    <w:p w14:paraId="382948F4" w14:textId="31C0E374" w:rsidR="00403BF7" w:rsidRPr="00A46130" w:rsidRDefault="005D48C1" w:rsidP="00956ABF">
      <w:pPr>
        <w:spacing w:before="0" w:after="0"/>
        <w:rPr>
          <w:sz w:val="22"/>
          <w:szCs w:val="22"/>
        </w:rPr>
      </w:pPr>
      <w:r w:rsidRPr="00A46130">
        <w:rPr>
          <w:sz w:val="22"/>
          <w:szCs w:val="22"/>
          <w:vertAlign w:val="superscript"/>
        </w:rPr>
        <w:t>d</w:t>
      </w:r>
      <w:r w:rsidRPr="00A46130">
        <w:rPr>
          <w:sz w:val="22"/>
          <w:szCs w:val="22"/>
        </w:rPr>
        <w:t xml:space="preserve"> Skeleto-raumenų skausmas apima </w:t>
      </w:r>
      <w:proofErr w:type="spellStart"/>
      <w:r w:rsidRPr="00A46130">
        <w:rPr>
          <w:sz w:val="22"/>
          <w:szCs w:val="22"/>
        </w:rPr>
        <w:t>artralgiją</w:t>
      </w:r>
      <w:proofErr w:type="spellEnd"/>
      <w:r w:rsidRPr="00A46130">
        <w:rPr>
          <w:sz w:val="22"/>
          <w:szCs w:val="22"/>
        </w:rPr>
        <w:t>, nugaros, kaklo ir galūnių skausmą.</w:t>
      </w:r>
    </w:p>
    <w:p w14:paraId="4FE2B53A" w14:textId="474F54FA" w:rsidR="00B7497E" w:rsidRPr="00A46130" w:rsidRDefault="00B7497E" w:rsidP="00956ABF">
      <w:pPr>
        <w:spacing w:before="0" w:after="0"/>
        <w:rPr>
          <w:sz w:val="22"/>
          <w:szCs w:val="22"/>
        </w:rPr>
      </w:pPr>
    </w:p>
    <w:p w14:paraId="497BCBAB" w14:textId="101CB29E" w:rsidR="00B7497E" w:rsidRPr="00A46130" w:rsidRDefault="00B7497E" w:rsidP="00956ABF">
      <w:pPr>
        <w:spacing w:before="0" w:after="0"/>
        <w:rPr>
          <w:sz w:val="22"/>
          <w:szCs w:val="22"/>
        </w:rPr>
      </w:pPr>
      <w:r w:rsidRPr="00A46130">
        <w:rPr>
          <w:sz w:val="22"/>
          <w:szCs w:val="22"/>
          <w:vertAlign w:val="superscript"/>
        </w:rPr>
        <w:t>e</w:t>
      </w:r>
      <w:r w:rsidRPr="00A46130">
        <w:rPr>
          <w:sz w:val="22"/>
          <w:szCs w:val="22"/>
        </w:rPr>
        <w:t xml:space="preserve"> Klinikinių tyrimų metu </w:t>
      </w:r>
      <w:r w:rsidR="006B6534" w:rsidRPr="00A46130">
        <w:rPr>
          <w:sz w:val="22"/>
          <w:szCs w:val="22"/>
        </w:rPr>
        <w:t xml:space="preserve">vartojant MENOPUR, </w:t>
      </w:r>
      <w:r w:rsidRPr="00A46130">
        <w:rPr>
          <w:sz w:val="22"/>
          <w:szCs w:val="22"/>
        </w:rPr>
        <w:t xml:space="preserve">buvo pranešta apie su </w:t>
      </w:r>
      <w:r w:rsidR="00F73236" w:rsidRPr="00A46130">
        <w:rPr>
          <w:sz w:val="22"/>
          <w:szCs w:val="22"/>
        </w:rPr>
        <w:t>KH</w:t>
      </w:r>
      <w:r w:rsidRPr="00A46130">
        <w:rPr>
          <w:sz w:val="22"/>
          <w:szCs w:val="22"/>
        </w:rPr>
        <w:t>SS susijusius virškinimo trakto simptomus, tokius kaip pilvo pūtimas ir diskomfortas, pyk</w:t>
      </w:r>
      <w:r w:rsidR="006B6534" w:rsidRPr="00A46130">
        <w:rPr>
          <w:sz w:val="22"/>
          <w:szCs w:val="22"/>
        </w:rPr>
        <w:t>inimas, vėmimas ir viduriavimas</w:t>
      </w:r>
      <w:r w:rsidRPr="00A46130">
        <w:rPr>
          <w:sz w:val="22"/>
          <w:szCs w:val="22"/>
        </w:rPr>
        <w:t xml:space="preserve">. Sunkiais </w:t>
      </w:r>
      <w:r w:rsidR="002B6DC1" w:rsidRPr="00A46130">
        <w:rPr>
          <w:sz w:val="22"/>
          <w:szCs w:val="22"/>
        </w:rPr>
        <w:t>KH</w:t>
      </w:r>
      <w:r w:rsidRPr="00A46130">
        <w:rPr>
          <w:sz w:val="22"/>
          <w:szCs w:val="22"/>
        </w:rPr>
        <w:t>SS atvejais</w:t>
      </w:r>
      <w:r w:rsidR="00ED0A0C" w:rsidRPr="00A46130">
        <w:rPr>
          <w:sz w:val="22"/>
          <w:szCs w:val="22"/>
        </w:rPr>
        <w:t>,</w:t>
      </w:r>
      <w:r w:rsidRPr="00A46130">
        <w:rPr>
          <w:sz w:val="22"/>
          <w:szCs w:val="22"/>
        </w:rPr>
        <w:t xml:space="preserve"> retai pasitaikė </w:t>
      </w:r>
      <w:r w:rsidR="00A642E2" w:rsidRPr="00A46130">
        <w:rPr>
          <w:sz w:val="22"/>
          <w:szCs w:val="22"/>
        </w:rPr>
        <w:t xml:space="preserve">tokių komplikacijų: </w:t>
      </w:r>
      <w:proofErr w:type="spellStart"/>
      <w:r w:rsidRPr="00A46130">
        <w:rPr>
          <w:sz w:val="22"/>
          <w:szCs w:val="22"/>
        </w:rPr>
        <w:t>ascit</w:t>
      </w:r>
      <w:r w:rsidR="00A642E2" w:rsidRPr="00A46130">
        <w:rPr>
          <w:sz w:val="22"/>
          <w:szCs w:val="22"/>
        </w:rPr>
        <w:t>as</w:t>
      </w:r>
      <w:proofErr w:type="spellEnd"/>
      <w:r w:rsidRPr="00A46130">
        <w:rPr>
          <w:sz w:val="22"/>
          <w:szCs w:val="22"/>
        </w:rPr>
        <w:t xml:space="preserve"> ir skysčio susikaupim</w:t>
      </w:r>
      <w:r w:rsidR="00A642E2" w:rsidRPr="00A46130">
        <w:rPr>
          <w:sz w:val="22"/>
          <w:szCs w:val="22"/>
        </w:rPr>
        <w:t>as</w:t>
      </w:r>
      <w:r w:rsidR="003C6EA1" w:rsidRPr="00A46130">
        <w:rPr>
          <w:sz w:val="22"/>
          <w:szCs w:val="22"/>
        </w:rPr>
        <w:t xml:space="preserve"> dubens srityje</w:t>
      </w:r>
      <w:r w:rsidRPr="00A46130">
        <w:rPr>
          <w:sz w:val="22"/>
          <w:szCs w:val="22"/>
        </w:rPr>
        <w:t xml:space="preserve">, </w:t>
      </w:r>
      <w:r w:rsidR="00DF1866">
        <w:rPr>
          <w:sz w:val="22"/>
          <w:szCs w:val="22"/>
        </w:rPr>
        <w:t xml:space="preserve">skystis </w:t>
      </w:r>
      <w:r w:rsidRPr="00A46130">
        <w:rPr>
          <w:sz w:val="22"/>
          <w:szCs w:val="22"/>
        </w:rPr>
        <w:t>pleuro</w:t>
      </w:r>
      <w:r w:rsidR="00DF1866">
        <w:rPr>
          <w:sz w:val="22"/>
          <w:szCs w:val="22"/>
        </w:rPr>
        <w:t>je</w:t>
      </w:r>
      <w:r w:rsidRPr="00A46130">
        <w:rPr>
          <w:sz w:val="22"/>
          <w:szCs w:val="22"/>
        </w:rPr>
        <w:t>, dusul</w:t>
      </w:r>
      <w:r w:rsidR="00A642E2" w:rsidRPr="00A46130">
        <w:rPr>
          <w:sz w:val="22"/>
          <w:szCs w:val="22"/>
        </w:rPr>
        <w:t>ys</w:t>
      </w:r>
      <w:r w:rsidRPr="00A46130">
        <w:rPr>
          <w:sz w:val="22"/>
          <w:szCs w:val="22"/>
        </w:rPr>
        <w:t xml:space="preserve">, </w:t>
      </w:r>
      <w:proofErr w:type="spellStart"/>
      <w:r w:rsidRPr="00A46130">
        <w:rPr>
          <w:sz w:val="22"/>
          <w:szCs w:val="22"/>
        </w:rPr>
        <w:t>oligurij</w:t>
      </w:r>
      <w:r w:rsidR="00A642E2" w:rsidRPr="00A46130">
        <w:rPr>
          <w:sz w:val="22"/>
          <w:szCs w:val="22"/>
        </w:rPr>
        <w:t>a</w:t>
      </w:r>
      <w:proofErr w:type="spellEnd"/>
      <w:r w:rsidR="00A642E2" w:rsidRPr="00A46130">
        <w:rPr>
          <w:sz w:val="22"/>
          <w:szCs w:val="22"/>
        </w:rPr>
        <w:t xml:space="preserve">, </w:t>
      </w:r>
      <w:proofErr w:type="spellStart"/>
      <w:r w:rsidR="00A642E2" w:rsidRPr="00A46130">
        <w:rPr>
          <w:sz w:val="22"/>
          <w:szCs w:val="22"/>
        </w:rPr>
        <w:t>tromboemboliniai</w:t>
      </w:r>
      <w:proofErr w:type="spellEnd"/>
      <w:r w:rsidR="00A642E2" w:rsidRPr="00A46130">
        <w:rPr>
          <w:sz w:val="22"/>
          <w:szCs w:val="22"/>
        </w:rPr>
        <w:t xml:space="preserve"> reiškiniai</w:t>
      </w:r>
      <w:r w:rsidRPr="00A46130">
        <w:rPr>
          <w:sz w:val="22"/>
          <w:szCs w:val="22"/>
        </w:rPr>
        <w:t xml:space="preserve"> ir kiaušidžių </w:t>
      </w:r>
      <w:r w:rsidR="008F44C4" w:rsidRPr="00A46130">
        <w:rPr>
          <w:sz w:val="22"/>
          <w:szCs w:val="22"/>
        </w:rPr>
        <w:t>persisukim</w:t>
      </w:r>
      <w:r w:rsidR="00A642E2" w:rsidRPr="00A46130">
        <w:rPr>
          <w:sz w:val="22"/>
          <w:szCs w:val="22"/>
        </w:rPr>
        <w:t>as</w:t>
      </w:r>
      <w:r w:rsidRPr="00A46130">
        <w:rPr>
          <w:sz w:val="22"/>
          <w:szCs w:val="22"/>
        </w:rPr>
        <w:t>.</w:t>
      </w:r>
    </w:p>
    <w:p w14:paraId="68789FB1" w14:textId="7693266F" w:rsidR="008C1218" w:rsidRPr="00A46130" w:rsidRDefault="008C1218" w:rsidP="00956ABF">
      <w:pPr>
        <w:spacing w:before="0" w:after="0"/>
        <w:rPr>
          <w:sz w:val="22"/>
          <w:szCs w:val="22"/>
        </w:rPr>
      </w:pPr>
    </w:p>
    <w:p w14:paraId="06366810" w14:textId="5663F86B" w:rsidR="008C1218" w:rsidRPr="00A46130" w:rsidRDefault="008C1218" w:rsidP="00956ABF">
      <w:pPr>
        <w:spacing w:before="0" w:after="0"/>
        <w:rPr>
          <w:sz w:val="22"/>
          <w:szCs w:val="22"/>
        </w:rPr>
      </w:pPr>
      <w:r w:rsidRPr="00A46130">
        <w:rPr>
          <w:sz w:val="22"/>
          <w:szCs w:val="22"/>
          <w:vertAlign w:val="superscript"/>
        </w:rPr>
        <w:t>f</w:t>
      </w:r>
      <w:r w:rsidRPr="00A46130">
        <w:rPr>
          <w:sz w:val="22"/>
          <w:szCs w:val="22"/>
        </w:rPr>
        <w:t xml:space="preserve"> Dubens skausmas apima kiaušidžių ir gimdos priedų skausmą.</w:t>
      </w:r>
    </w:p>
    <w:p w14:paraId="543E1190" w14:textId="6C34A258" w:rsidR="00D2250B" w:rsidRPr="00A46130" w:rsidRDefault="00D2250B" w:rsidP="00956ABF">
      <w:pPr>
        <w:spacing w:before="0" w:after="0"/>
        <w:rPr>
          <w:sz w:val="22"/>
          <w:szCs w:val="22"/>
        </w:rPr>
      </w:pPr>
    </w:p>
    <w:p w14:paraId="3A44EC6D" w14:textId="7FF5B722" w:rsidR="00D2250B" w:rsidRPr="00A46130" w:rsidRDefault="00D2250B" w:rsidP="00956ABF">
      <w:pPr>
        <w:spacing w:before="0" w:after="0"/>
        <w:rPr>
          <w:sz w:val="22"/>
          <w:szCs w:val="22"/>
        </w:rPr>
      </w:pPr>
      <w:r w:rsidRPr="00A46130">
        <w:rPr>
          <w:sz w:val="22"/>
          <w:szCs w:val="22"/>
          <w:vertAlign w:val="superscript"/>
        </w:rPr>
        <w:t>g</w:t>
      </w:r>
      <w:r w:rsidRPr="00A46130">
        <w:rPr>
          <w:sz w:val="22"/>
          <w:szCs w:val="22"/>
        </w:rPr>
        <w:t xml:space="preserve"> Nusiskundimai dėl krūtų apima krūtų skausmą, krūtų jautrumą, krūtų diskomfortą, spenelių skausmą ir krūtų patinimą.</w:t>
      </w:r>
    </w:p>
    <w:p w14:paraId="3A24A7B0" w14:textId="77777777" w:rsidR="00B7497E" w:rsidRPr="00A46130" w:rsidRDefault="00B7497E" w:rsidP="00956ABF">
      <w:pPr>
        <w:spacing w:before="0" w:after="0"/>
        <w:rPr>
          <w:sz w:val="22"/>
          <w:szCs w:val="22"/>
        </w:rPr>
      </w:pPr>
    </w:p>
    <w:p w14:paraId="26E1B63F" w14:textId="77777777" w:rsidR="00B919B0" w:rsidRPr="00A46130" w:rsidRDefault="00B919B0" w:rsidP="00956ABF">
      <w:pPr>
        <w:spacing w:before="0" w:after="0"/>
        <w:rPr>
          <w:sz w:val="22"/>
          <w:szCs w:val="22"/>
          <w:u w:val="single"/>
        </w:rPr>
      </w:pPr>
      <w:r w:rsidRPr="00A46130">
        <w:rPr>
          <w:sz w:val="22"/>
          <w:szCs w:val="22"/>
          <w:u w:val="single"/>
        </w:rPr>
        <w:t>Pranešimas apie įtariamas nepageidaujamas reakcijas</w:t>
      </w:r>
    </w:p>
    <w:p w14:paraId="3C19643B" w14:textId="30F599B0" w:rsidR="00B919B0" w:rsidRPr="00A46130" w:rsidRDefault="00E2209A" w:rsidP="009F38ED">
      <w:pPr>
        <w:spacing w:before="0" w:after="0"/>
        <w:jc w:val="both"/>
        <w:rPr>
          <w:sz w:val="22"/>
          <w:szCs w:val="22"/>
        </w:rPr>
      </w:pPr>
      <w:r w:rsidRPr="00A46130">
        <w:rPr>
          <w:snapToGrid w:val="0"/>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935A35" w:rsidRPr="00935A35">
        <w:rPr>
          <w:snapToGrid w:val="0"/>
          <w:sz w:val="22"/>
          <w:szCs w:val="22"/>
        </w:rPr>
        <w:t xml:space="preserve">užpildę ir pateikę pranešimo formą Valstybinės vaistų kontrolės tarnybos prie Lietuvos Respublikos sveikatos apsaugos ministerijos tinklalapyje </w:t>
      </w:r>
      <w:r w:rsidR="00935A35" w:rsidRPr="00935A35">
        <w:rPr>
          <w:snapToGrid w:val="0"/>
          <w:sz w:val="22"/>
          <w:szCs w:val="22"/>
          <w:u w:val="single"/>
        </w:rPr>
        <w:t>https://vvkt.lrv.lt/lt/</w:t>
      </w:r>
      <w:r w:rsidR="00935A35" w:rsidRPr="00935A35">
        <w:rPr>
          <w:snapToGrid w:val="0"/>
          <w:sz w:val="22"/>
          <w:szCs w:val="22"/>
        </w:rPr>
        <w:t xml:space="preserve"> nurodytais būdais.</w:t>
      </w:r>
    </w:p>
    <w:p w14:paraId="35270101" w14:textId="77777777" w:rsidR="00B919B0" w:rsidRPr="00A46130" w:rsidRDefault="00B919B0" w:rsidP="00992D80">
      <w:pPr>
        <w:spacing w:before="0" w:after="0"/>
        <w:rPr>
          <w:sz w:val="22"/>
          <w:szCs w:val="22"/>
        </w:rPr>
      </w:pPr>
    </w:p>
    <w:p w14:paraId="345E4779" w14:textId="44139A97" w:rsidR="00B919B0" w:rsidRPr="00A46130" w:rsidRDefault="000319B2" w:rsidP="00956ABF">
      <w:pPr>
        <w:pStyle w:val="Antrat2"/>
        <w:numPr>
          <w:ilvl w:val="0"/>
          <w:numId w:val="0"/>
        </w:numPr>
        <w:tabs>
          <w:tab w:val="left" w:pos="567"/>
        </w:tabs>
        <w:spacing w:before="0" w:after="0"/>
        <w:ind w:left="1418" w:hanging="1418"/>
        <w:rPr>
          <w:sz w:val="22"/>
          <w:szCs w:val="22"/>
        </w:rPr>
      </w:pPr>
      <w:r w:rsidRPr="00A46130">
        <w:rPr>
          <w:sz w:val="22"/>
          <w:szCs w:val="22"/>
        </w:rPr>
        <w:t>4.9</w:t>
      </w:r>
      <w:r w:rsidRPr="00A46130">
        <w:rPr>
          <w:sz w:val="22"/>
          <w:szCs w:val="22"/>
        </w:rPr>
        <w:tab/>
        <w:t>Perdozavimas</w:t>
      </w:r>
    </w:p>
    <w:p w14:paraId="1FE8CB12" w14:textId="77777777" w:rsidR="004167FD" w:rsidRPr="00A46130" w:rsidRDefault="004167FD" w:rsidP="00866868">
      <w:pPr>
        <w:spacing w:before="0" w:after="0"/>
        <w:rPr>
          <w:sz w:val="22"/>
          <w:szCs w:val="22"/>
        </w:rPr>
      </w:pPr>
    </w:p>
    <w:p w14:paraId="40C32A69" w14:textId="24D8A7B1" w:rsidR="00B919B0" w:rsidRPr="00A46130" w:rsidRDefault="00E96C60" w:rsidP="00866868">
      <w:pPr>
        <w:spacing w:before="0" w:after="0"/>
        <w:rPr>
          <w:sz w:val="22"/>
          <w:szCs w:val="22"/>
        </w:rPr>
      </w:pPr>
      <w:r w:rsidRPr="00A46130">
        <w:rPr>
          <w:sz w:val="22"/>
          <w:szCs w:val="22"/>
        </w:rPr>
        <w:t>Perdozavimo poveikis nežinomas, tačiau</w:t>
      </w:r>
      <w:r w:rsidR="00B919B0" w:rsidRPr="00A46130">
        <w:rPr>
          <w:sz w:val="22"/>
          <w:szCs w:val="22"/>
        </w:rPr>
        <w:t xml:space="preserve"> </w:t>
      </w:r>
      <w:r w:rsidRPr="00A46130">
        <w:rPr>
          <w:sz w:val="22"/>
          <w:szCs w:val="22"/>
        </w:rPr>
        <w:t xml:space="preserve">tikėtina, kad </w:t>
      </w:r>
      <w:r w:rsidR="00B919B0" w:rsidRPr="00A46130">
        <w:rPr>
          <w:sz w:val="22"/>
          <w:szCs w:val="22"/>
        </w:rPr>
        <w:t xml:space="preserve">gali </w:t>
      </w:r>
      <w:r w:rsidRPr="00A46130">
        <w:rPr>
          <w:sz w:val="22"/>
          <w:szCs w:val="22"/>
        </w:rPr>
        <w:t xml:space="preserve">pasireikšti kiaušidžių </w:t>
      </w:r>
      <w:proofErr w:type="spellStart"/>
      <w:r w:rsidRPr="00A46130">
        <w:rPr>
          <w:sz w:val="22"/>
          <w:szCs w:val="22"/>
        </w:rPr>
        <w:t>hiperstimuliacijos</w:t>
      </w:r>
      <w:proofErr w:type="spellEnd"/>
      <w:r w:rsidRPr="00A46130">
        <w:rPr>
          <w:sz w:val="22"/>
          <w:szCs w:val="22"/>
        </w:rPr>
        <w:t xml:space="preserve"> sindromas</w:t>
      </w:r>
      <w:r w:rsidR="00B919B0" w:rsidRPr="00A46130">
        <w:rPr>
          <w:sz w:val="22"/>
          <w:szCs w:val="22"/>
        </w:rPr>
        <w:t xml:space="preserve"> (žr. 4.4 skyrių).</w:t>
      </w:r>
    </w:p>
    <w:p w14:paraId="1A3ED2D1" w14:textId="77777777" w:rsidR="004167FD" w:rsidRPr="00A46130" w:rsidRDefault="004167FD" w:rsidP="00992D80">
      <w:pPr>
        <w:spacing w:before="0" w:after="0"/>
        <w:rPr>
          <w:sz w:val="22"/>
          <w:szCs w:val="22"/>
        </w:rPr>
      </w:pPr>
    </w:p>
    <w:p w14:paraId="772A5924" w14:textId="77777777" w:rsidR="00B919B0" w:rsidRPr="00A46130" w:rsidRDefault="00B919B0" w:rsidP="00992D80">
      <w:pPr>
        <w:spacing w:before="0" w:after="0"/>
        <w:rPr>
          <w:sz w:val="22"/>
          <w:szCs w:val="22"/>
          <w:lang w:eastAsia="de-DE"/>
        </w:rPr>
      </w:pPr>
    </w:p>
    <w:p w14:paraId="2EAAA347" w14:textId="77777777" w:rsidR="00B919B0" w:rsidRPr="00A46130" w:rsidRDefault="00B919B0" w:rsidP="00956ABF">
      <w:pPr>
        <w:pStyle w:val="Antrat1"/>
        <w:numPr>
          <w:ilvl w:val="0"/>
          <w:numId w:val="24"/>
        </w:numPr>
        <w:spacing w:before="0" w:after="0"/>
        <w:ind w:left="567" w:hanging="567"/>
        <w:rPr>
          <w:sz w:val="22"/>
          <w:szCs w:val="22"/>
        </w:rPr>
      </w:pPr>
      <w:r w:rsidRPr="00A46130">
        <w:rPr>
          <w:sz w:val="22"/>
          <w:szCs w:val="22"/>
        </w:rPr>
        <w:t>FARMAKOLOGINĖS SAVYBĖS</w:t>
      </w:r>
    </w:p>
    <w:p w14:paraId="6346B588" w14:textId="77777777" w:rsidR="00B919B0" w:rsidRPr="00A46130" w:rsidRDefault="00B919B0" w:rsidP="00992D80">
      <w:pPr>
        <w:spacing w:before="0" w:after="0"/>
        <w:rPr>
          <w:sz w:val="22"/>
          <w:szCs w:val="22"/>
          <w:lang w:eastAsia="de-DE"/>
        </w:rPr>
      </w:pPr>
    </w:p>
    <w:p w14:paraId="2AAEFAF9" w14:textId="77777777" w:rsidR="00B919B0" w:rsidRPr="00A46130" w:rsidRDefault="00571124" w:rsidP="00956ABF">
      <w:pPr>
        <w:pStyle w:val="Antrat2"/>
        <w:numPr>
          <w:ilvl w:val="0"/>
          <w:numId w:val="0"/>
        </w:numPr>
        <w:spacing w:before="0" w:after="0"/>
        <w:ind w:left="567" w:hanging="567"/>
        <w:rPr>
          <w:sz w:val="22"/>
          <w:szCs w:val="22"/>
        </w:rPr>
      </w:pPr>
      <w:r w:rsidRPr="00A46130">
        <w:rPr>
          <w:sz w:val="22"/>
          <w:szCs w:val="22"/>
        </w:rPr>
        <w:t>5.1</w:t>
      </w:r>
      <w:r w:rsidRPr="00A46130">
        <w:rPr>
          <w:sz w:val="22"/>
          <w:szCs w:val="22"/>
        </w:rPr>
        <w:tab/>
      </w:r>
      <w:proofErr w:type="spellStart"/>
      <w:r w:rsidRPr="00A46130">
        <w:rPr>
          <w:sz w:val="22"/>
          <w:szCs w:val="22"/>
        </w:rPr>
        <w:t>Farmakodinaminės</w:t>
      </w:r>
      <w:proofErr w:type="spellEnd"/>
      <w:r w:rsidRPr="00A46130">
        <w:rPr>
          <w:sz w:val="22"/>
          <w:szCs w:val="22"/>
        </w:rPr>
        <w:t> savybės</w:t>
      </w:r>
    </w:p>
    <w:p w14:paraId="15DEF0C3" w14:textId="77777777" w:rsidR="004167FD" w:rsidRPr="00A46130" w:rsidRDefault="004167FD" w:rsidP="00992D80">
      <w:pPr>
        <w:autoSpaceDE w:val="0"/>
        <w:autoSpaceDN w:val="0"/>
        <w:adjustRightInd w:val="0"/>
        <w:spacing w:before="0" w:after="0"/>
        <w:rPr>
          <w:sz w:val="22"/>
          <w:szCs w:val="22"/>
        </w:rPr>
      </w:pPr>
    </w:p>
    <w:p w14:paraId="04850D63" w14:textId="02044023" w:rsidR="00B919B0" w:rsidRPr="00A46130" w:rsidRDefault="00B919B0" w:rsidP="00992D80">
      <w:pPr>
        <w:autoSpaceDE w:val="0"/>
        <w:autoSpaceDN w:val="0"/>
        <w:adjustRightInd w:val="0"/>
        <w:spacing w:before="0" w:after="0"/>
        <w:rPr>
          <w:sz w:val="22"/>
          <w:szCs w:val="22"/>
        </w:rPr>
      </w:pPr>
      <w:proofErr w:type="spellStart"/>
      <w:r w:rsidRPr="00A46130">
        <w:rPr>
          <w:sz w:val="22"/>
          <w:szCs w:val="22"/>
        </w:rPr>
        <w:t>Farmakoterapinė</w:t>
      </w:r>
      <w:proofErr w:type="spellEnd"/>
      <w:r w:rsidRPr="00A46130">
        <w:rPr>
          <w:sz w:val="22"/>
          <w:szCs w:val="22"/>
        </w:rPr>
        <w:t xml:space="preserve"> grupė – </w:t>
      </w:r>
      <w:proofErr w:type="spellStart"/>
      <w:r w:rsidRPr="00A46130">
        <w:rPr>
          <w:sz w:val="22"/>
          <w:szCs w:val="22"/>
        </w:rPr>
        <w:t>gonadotropinai</w:t>
      </w:r>
      <w:proofErr w:type="spellEnd"/>
      <w:r w:rsidR="00360AE7">
        <w:rPr>
          <w:sz w:val="22"/>
          <w:szCs w:val="22"/>
        </w:rPr>
        <w:t xml:space="preserve">, </w:t>
      </w:r>
      <w:r w:rsidRPr="00A46130">
        <w:rPr>
          <w:sz w:val="22"/>
          <w:szCs w:val="22"/>
        </w:rPr>
        <w:t>ATC kodas – G03GA02</w:t>
      </w:r>
      <w:r w:rsidR="004167FD" w:rsidRPr="00A46130">
        <w:rPr>
          <w:sz w:val="22"/>
          <w:szCs w:val="22"/>
        </w:rPr>
        <w:t>.</w:t>
      </w:r>
    </w:p>
    <w:p w14:paraId="7F5F49DB" w14:textId="0C2E0FF5" w:rsidR="004167FD" w:rsidRDefault="009F11FD" w:rsidP="00992D80">
      <w:pPr>
        <w:autoSpaceDE w:val="0"/>
        <w:autoSpaceDN w:val="0"/>
        <w:adjustRightInd w:val="0"/>
        <w:spacing w:before="0" w:after="0"/>
        <w:rPr>
          <w:bCs/>
          <w:sz w:val="22"/>
          <w:szCs w:val="22"/>
        </w:rPr>
      </w:pPr>
      <w:r>
        <w:rPr>
          <w:bCs/>
          <w:sz w:val="22"/>
          <w:szCs w:val="22"/>
        </w:rPr>
        <w:lastRenderedPageBreak/>
        <w:t xml:space="preserve">MENOPUR preparate esanti veiklioji medžiaga yra labai išgrynintas </w:t>
      </w:r>
      <w:proofErr w:type="spellStart"/>
      <w:r>
        <w:rPr>
          <w:bCs/>
          <w:sz w:val="22"/>
          <w:szCs w:val="22"/>
        </w:rPr>
        <w:t>menotropinas</w:t>
      </w:r>
      <w:proofErr w:type="spellEnd"/>
      <w:r>
        <w:rPr>
          <w:bCs/>
          <w:sz w:val="22"/>
          <w:szCs w:val="22"/>
        </w:rPr>
        <w:t xml:space="preserve">. </w:t>
      </w:r>
      <w:proofErr w:type="spellStart"/>
      <w:r>
        <w:rPr>
          <w:bCs/>
          <w:sz w:val="22"/>
          <w:szCs w:val="22"/>
        </w:rPr>
        <w:t>Menotropinas</w:t>
      </w:r>
      <w:proofErr w:type="spellEnd"/>
      <w:r>
        <w:rPr>
          <w:bCs/>
          <w:sz w:val="22"/>
          <w:szCs w:val="22"/>
        </w:rPr>
        <w:t xml:space="preserve"> </w:t>
      </w:r>
      <w:proofErr w:type="spellStart"/>
      <w:r>
        <w:rPr>
          <w:bCs/>
          <w:sz w:val="22"/>
          <w:szCs w:val="22"/>
        </w:rPr>
        <w:t>susdėtyje</w:t>
      </w:r>
      <w:proofErr w:type="spellEnd"/>
      <w:r>
        <w:rPr>
          <w:bCs/>
          <w:sz w:val="22"/>
          <w:szCs w:val="22"/>
        </w:rPr>
        <w:t xml:space="preserve"> turi FSH, </w:t>
      </w:r>
      <w:proofErr w:type="spellStart"/>
      <w:r>
        <w:rPr>
          <w:bCs/>
          <w:sz w:val="22"/>
          <w:szCs w:val="22"/>
        </w:rPr>
        <w:t>žCG</w:t>
      </w:r>
      <w:proofErr w:type="spellEnd"/>
      <w:r>
        <w:rPr>
          <w:bCs/>
          <w:sz w:val="22"/>
          <w:szCs w:val="22"/>
        </w:rPr>
        <w:t xml:space="preserve"> ir LH, užtikrinančius FSH </w:t>
      </w:r>
      <w:proofErr w:type="spellStart"/>
      <w:r>
        <w:rPr>
          <w:bCs/>
          <w:sz w:val="22"/>
          <w:szCs w:val="22"/>
        </w:rPr>
        <w:t>bioaktyvumą</w:t>
      </w:r>
      <w:proofErr w:type="spellEnd"/>
      <w:r>
        <w:rPr>
          <w:bCs/>
          <w:sz w:val="22"/>
          <w:szCs w:val="22"/>
        </w:rPr>
        <w:t xml:space="preserve"> ir LH </w:t>
      </w:r>
      <w:proofErr w:type="spellStart"/>
      <w:r>
        <w:rPr>
          <w:bCs/>
          <w:sz w:val="22"/>
          <w:szCs w:val="22"/>
        </w:rPr>
        <w:t>bioaktyvumą</w:t>
      </w:r>
      <w:proofErr w:type="spellEnd"/>
      <w:r>
        <w:rPr>
          <w:bCs/>
          <w:sz w:val="22"/>
          <w:szCs w:val="22"/>
        </w:rPr>
        <w:t xml:space="preserve"> santykiu 1:1.</w:t>
      </w:r>
    </w:p>
    <w:p w14:paraId="532DB3DD" w14:textId="1920B81B" w:rsidR="009F11FD" w:rsidRDefault="009F11FD" w:rsidP="00992D80">
      <w:pPr>
        <w:autoSpaceDE w:val="0"/>
        <w:autoSpaceDN w:val="0"/>
        <w:adjustRightInd w:val="0"/>
        <w:spacing w:before="0" w:after="0"/>
        <w:rPr>
          <w:bCs/>
          <w:sz w:val="22"/>
          <w:szCs w:val="22"/>
        </w:rPr>
      </w:pPr>
      <w:r>
        <w:rPr>
          <w:bCs/>
          <w:sz w:val="22"/>
          <w:szCs w:val="22"/>
        </w:rPr>
        <w:t xml:space="preserve">FSH </w:t>
      </w:r>
      <w:proofErr w:type="spellStart"/>
      <w:r>
        <w:rPr>
          <w:bCs/>
          <w:sz w:val="22"/>
          <w:szCs w:val="22"/>
        </w:rPr>
        <w:t>bioaktyvumas</w:t>
      </w:r>
      <w:proofErr w:type="spellEnd"/>
      <w:r>
        <w:rPr>
          <w:bCs/>
          <w:sz w:val="22"/>
          <w:szCs w:val="22"/>
        </w:rPr>
        <w:t xml:space="preserve"> </w:t>
      </w:r>
      <w:proofErr w:type="spellStart"/>
      <w:r>
        <w:rPr>
          <w:bCs/>
          <w:sz w:val="22"/>
          <w:szCs w:val="22"/>
        </w:rPr>
        <w:t>menotropine</w:t>
      </w:r>
      <w:proofErr w:type="spellEnd"/>
      <w:r>
        <w:rPr>
          <w:bCs/>
          <w:sz w:val="22"/>
          <w:szCs w:val="22"/>
        </w:rPr>
        <w:t xml:space="preserve"> gaunamas iš po menopauzės esančių moterų šlapimo. LH </w:t>
      </w:r>
      <w:proofErr w:type="spellStart"/>
      <w:r>
        <w:rPr>
          <w:bCs/>
          <w:sz w:val="22"/>
          <w:szCs w:val="22"/>
        </w:rPr>
        <w:t>bioaktyvumą</w:t>
      </w:r>
      <w:proofErr w:type="spellEnd"/>
      <w:r>
        <w:rPr>
          <w:bCs/>
          <w:sz w:val="22"/>
          <w:szCs w:val="22"/>
        </w:rPr>
        <w:t xml:space="preserve"> </w:t>
      </w:r>
      <w:proofErr w:type="spellStart"/>
      <w:r>
        <w:rPr>
          <w:bCs/>
          <w:sz w:val="22"/>
          <w:szCs w:val="22"/>
        </w:rPr>
        <w:t>menotropine</w:t>
      </w:r>
      <w:proofErr w:type="spellEnd"/>
      <w:r>
        <w:rPr>
          <w:bCs/>
          <w:sz w:val="22"/>
          <w:szCs w:val="22"/>
        </w:rPr>
        <w:t xml:space="preserve"> daugiausia užtikrina </w:t>
      </w:r>
      <w:proofErr w:type="spellStart"/>
      <w:r>
        <w:rPr>
          <w:bCs/>
          <w:sz w:val="22"/>
          <w:szCs w:val="22"/>
        </w:rPr>
        <w:t>žCG</w:t>
      </w:r>
      <w:proofErr w:type="spellEnd"/>
      <w:r>
        <w:rPr>
          <w:bCs/>
          <w:sz w:val="22"/>
          <w:szCs w:val="22"/>
        </w:rPr>
        <w:t xml:space="preserve">, o LH indėlis yra minimalus. </w:t>
      </w:r>
    </w:p>
    <w:p w14:paraId="46E42475" w14:textId="13781E34" w:rsidR="009F11FD" w:rsidRDefault="009F11FD" w:rsidP="00992D80">
      <w:pPr>
        <w:autoSpaceDE w:val="0"/>
        <w:autoSpaceDN w:val="0"/>
        <w:adjustRightInd w:val="0"/>
        <w:spacing w:before="0" w:after="0"/>
        <w:rPr>
          <w:bCs/>
          <w:sz w:val="22"/>
          <w:szCs w:val="22"/>
        </w:rPr>
      </w:pPr>
      <w:r>
        <w:rPr>
          <w:bCs/>
          <w:sz w:val="22"/>
          <w:szCs w:val="22"/>
        </w:rPr>
        <w:t xml:space="preserve">Maži kiekiai LH ir </w:t>
      </w:r>
      <w:proofErr w:type="spellStart"/>
      <w:r>
        <w:rPr>
          <w:bCs/>
          <w:sz w:val="22"/>
          <w:szCs w:val="22"/>
        </w:rPr>
        <w:t>žCG</w:t>
      </w:r>
      <w:proofErr w:type="spellEnd"/>
      <w:r>
        <w:rPr>
          <w:bCs/>
          <w:sz w:val="22"/>
          <w:szCs w:val="22"/>
        </w:rPr>
        <w:t xml:space="preserve"> gaunami iš po menopauzės esančių moterų šlapimo. </w:t>
      </w:r>
    </w:p>
    <w:p w14:paraId="315C480F" w14:textId="022B6BF0" w:rsidR="009F11FD" w:rsidRDefault="009F11FD" w:rsidP="00992D80">
      <w:pPr>
        <w:autoSpaceDE w:val="0"/>
        <w:autoSpaceDN w:val="0"/>
        <w:adjustRightInd w:val="0"/>
        <w:spacing w:before="0" w:after="0"/>
        <w:rPr>
          <w:bCs/>
          <w:sz w:val="22"/>
          <w:szCs w:val="22"/>
        </w:rPr>
      </w:pPr>
      <w:r>
        <w:rPr>
          <w:bCs/>
          <w:sz w:val="22"/>
          <w:szCs w:val="22"/>
        </w:rPr>
        <w:t xml:space="preserve">Reikalingam bendram LH </w:t>
      </w:r>
      <w:proofErr w:type="spellStart"/>
      <w:r>
        <w:rPr>
          <w:bCs/>
          <w:sz w:val="22"/>
          <w:szCs w:val="22"/>
        </w:rPr>
        <w:t>bioaktyvumui</w:t>
      </w:r>
      <w:proofErr w:type="spellEnd"/>
      <w:r>
        <w:rPr>
          <w:bCs/>
          <w:sz w:val="22"/>
          <w:szCs w:val="22"/>
        </w:rPr>
        <w:t xml:space="preserve"> pasiekti gali būti pridėtas </w:t>
      </w:r>
      <w:proofErr w:type="spellStart"/>
      <w:r>
        <w:rPr>
          <w:bCs/>
          <w:sz w:val="22"/>
          <w:szCs w:val="22"/>
        </w:rPr>
        <w:t>žCG</w:t>
      </w:r>
      <w:proofErr w:type="spellEnd"/>
      <w:r>
        <w:rPr>
          <w:bCs/>
          <w:sz w:val="22"/>
          <w:szCs w:val="22"/>
        </w:rPr>
        <w:t xml:space="preserve">, gautas iš nėščių moterų šlapimo, kuris gali būti pagrindinis LH </w:t>
      </w:r>
      <w:proofErr w:type="spellStart"/>
      <w:r>
        <w:rPr>
          <w:bCs/>
          <w:sz w:val="22"/>
          <w:szCs w:val="22"/>
        </w:rPr>
        <w:t>bioaktyvumo</w:t>
      </w:r>
      <w:proofErr w:type="spellEnd"/>
      <w:r>
        <w:rPr>
          <w:bCs/>
          <w:sz w:val="22"/>
          <w:szCs w:val="22"/>
        </w:rPr>
        <w:t xml:space="preserve"> šaltinis. </w:t>
      </w:r>
    </w:p>
    <w:p w14:paraId="780CD344" w14:textId="77777777" w:rsidR="009F11FD" w:rsidRDefault="009F11FD" w:rsidP="00992D80">
      <w:pPr>
        <w:autoSpaceDE w:val="0"/>
        <w:autoSpaceDN w:val="0"/>
        <w:adjustRightInd w:val="0"/>
        <w:spacing w:before="0" w:after="0"/>
        <w:rPr>
          <w:bCs/>
          <w:sz w:val="22"/>
          <w:szCs w:val="22"/>
        </w:rPr>
      </w:pPr>
    </w:p>
    <w:p w14:paraId="4D187DCC" w14:textId="7D62815E" w:rsidR="009F11FD" w:rsidRPr="00A46130" w:rsidRDefault="009F11FD" w:rsidP="00992D80">
      <w:pPr>
        <w:autoSpaceDE w:val="0"/>
        <w:autoSpaceDN w:val="0"/>
        <w:adjustRightInd w:val="0"/>
        <w:spacing w:before="0" w:after="0"/>
        <w:rPr>
          <w:bCs/>
          <w:sz w:val="22"/>
          <w:szCs w:val="22"/>
        </w:rPr>
      </w:pPr>
      <w:proofErr w:type="spellStart"/>
      <w:r>
        <w:rPr>
          <w:bCs/>
          <w:sz w:val="22"/>
          <w:szCs w:val="22"/>
        </w:rPr>
        <w:t>Menotropinas</w:t>
      </w:r>
      <w:proofErr w:type="spellEnd"/>
      <w:r>
        <w:rPr>
          <w:bCs/>
          <w:sz w:val="22"/>
          <w:szCs w:val="22"/>
        </w:rPr>
        <w:t xml:space="preserve"> skatina kiaušidžių folikulų augimą ir vystymąsi bei lytinių liaukų hormonų gamybą moterims, kurioms nėra pirminio kiaušidžių nepakankamumo. </w:t>
      </w:r>
    </w:p>
    <w:p w14:paraId="631806F6" w14:textId="77777777" w:rsidR="00D81287" w:rsidRPr="00A46130" w:rsidRDefault="00D81287" w:rsidP="00D81287">
      <w:pPr>
        <w:autoSpaceDE w:val="0"/>
        <w:autoSpaceDN w:val="0"/>
        <w:adjustRightInd w:val="0"/>
        <w:spacing w:before="0" w:after="0"/>
        <w:rPr>
          <w:bCs/>
          <w:sz w:val="22"/>
          <w:szCs w:val="22"/>
        </w:rPr>
      </w:pPr>
    </w:p>
    <w:p w14:paraId="2BCFEF53" w14:textId="1D847677" w:rsidR="00D81287" w:rsidRPr="00A46130" w:rsidRDefault="00A056C2" w:rsidP="00D81287">
      <w:pPr>
        <w:autoSpaceDE w:val="0"/>
        <w:autoSpaceDN w:val="0"/>
        <w:adjustRightInd w:val="0"/>
        <w:spacing w:before="0" w:after="0"/>
        <w:rPr>
          <w:bCs/>
          <w:sz w:val="22"/>
          <w:szCs w:val="22"/>
        </w:rPr>
      </w:pPr>
      <w:r w:rsidRPr="00A46130">
        <w:rPr>
          <w:bCs/>
          <w:sz w:val="22"/>
          <w:szCs w:val="22"/>
        </w:rPr>
        <w:t xml:space="preserve">Ankstyvosios </w:t>
      </w:r>
      <w:proofErr w:type="spellStart"/>
      <w:r w:rsidRPr="00A46130">
        <w:rPr>
          <w:bCs/>
          <w:sz w:val="22"/>
          <w:szCs w:val="22"/>
        </w:rPr>
        <w:t>folikulogenezės</w:t>
      </w:r>
      <w:proofErr w:type="spellEnd"/>
      <w:r w:rsidRPr="00A46130">
        <w:rPr>
          <w:bCs/>
          <w:sz w:val="22"/>
          <w:szCs w:val="22"/>
        </w:rPr>
        <w:t xml:space="preserve"> metu, </w:t>
      </w:r>
      <w:r w:rsidR="00D81287" w:rsidRPr="00A46130">
        <w:rPr>
          <w:bCs/>
          <w:sz w:val="22"/>
          <w:szCs w:val="22"/>
        </w:rPr>
        <w:t xml:space="preserve">FSH </w:t>
      </w:r>
      <w:proofErr w:type="spellStart"/>
      <w:r w:rsidR="000B1A7D">
        <w:rPr>
          <w:bCs/>
          <w:sz w:val="22"/>
          <w:szCs w:val="22"/>
        </w:rPr>
        <w:t>bioaktyvumas</w:t>
      </w:r>
      <w:proofErr w:type="spellEnd"/>
      <w:r w:rsidR="000B1A7D">
        <w:rPr>
          <w:bCs/>
          <w:sz w:val="22"/>
          <w:szCs w:val="22"/>
        </w:rPr>
        <w:t xml:space="preserve"> </w:t>
      </w:r>
      <w:r w:rsidR="00D81287" w:rsidRPr="00A46130">
        <w:rPr>
          <w:bCs/>
          <w:sz w:val="22"/>
          <w:szCs w:val="22"/>
        </w:rPr>
        <w:t xml:space="preserve">yra pagrindinis folikulų </w:t>
      </w:r>
      <w:r w:rsidRPr="00A46130">
        <w:rPr>
          <w:bCs/>
          <w:sz w:val="22"/>
          <w:szCs w:val="22"/>
        </w:rPr>
        <w:t>telkimo</w:t>
      </w:r>
      <w:r w:rsidR="00D81287" w:rsidRPr="00A46130">
        <w:rPr>
          <w:bCs/>
          <w:sz w:val="22"/>
          <w:szCs w:val="22"/>
        </w:rPr>
        <w:t xml:space="preserve"> ir augimo </w:t>
      </w:r>
      <w:r w:rsidRPr="00A46130">
        <w:rPr>
          <w:bCs/>
          <w:sz w:val="22"/>
          <w:szCs w:val="22"/>
        </w:rPr>
        <w:t>veiksnys</w:t>
      </w:r>
      <w:r w:rsidR="00D81287" w:rsidRPr="00A46130">
        <w:rPr>
          <w:bCs/>
          <w:sz w:val="22"/>
          <w:szCs w:val="22"/>
        </w:rPr>
        <w:t>, o LH</w:t>
      </w:r>
      <w:r w:rsidR="000B1A7D">
        <w:rPr>
          <w:bCs/>
          <w:sz w:val="22"/>
          <w:szCs w:val="22"/>
        </w:rPr>
        <w:t xml:space="preserve"> </w:t>
      </w:r>
      <w:proofErr w:type="spellStart"/>
      <w:r w:rsidR="000B1A7D">
        <w:rPr>
          <w:bCs/>
          <w:sz w:val="22"/>
          <w:szCs w:val="22"/>
        </w:rPr>
        <w:t>bioaktyvumas</w:t>
      </w:r>
      <w:proofErr w:type="spellEnd"/>
      <w:r w:rsidR="00D81287" w:rsidRPr="00A46130">
        <w:rPr>
          <w:bCs/>
          <w:sz w:val="22"/>
          <w:szCs w:val="22"/>
        </w:rPr>
        <w:t xml:space="preserve"> yra svarbus </w:t>
      </w:r>
      <w:r w:rsidR="00EC6819" w:rsidRPr="00A46130">
        <w:rPr>
          <w:bCs/>
          <w:sz w:val="22"/>
          <w:szCs w:val="22"/>
        </w:rPr>
        <w:t xml:space="preserve">lytinių hormonų gamybai </w:t>
      </w:r>
      <w:r w:rsidR="00D81287" w:rsidRPr="00A46130">
        <w:rPr>
          <w:bCs/>
          <w:sz w:val="22"/>
          <w:szCs w:val="22"/>
        </w:rPr>
        <w:t>kiaušid</w:t>
      </w:r>
      <w:r w:rsidR="00EC6819" w:rsidRPr="00A46130">
        <w:rPr>
          <w:bCs/>
          <w:sz w:val="22"/>
          <w:szCs w:val="22"/>
        </w:rPr>
        <w:t>ėse</w:t>
      </w:r>
      <w:r w:rsidR="00D81287" w:rsidRPr="00A46130">
        <w:rPr>
          <w:bCs/>
          <w:sz w:val="22"/>
          <w:szCs w:val="22"/>
        </w:rPr>
        <w:t xml:space="preserve"> ir dalyvauja fiziologiniuose </w:t>
      </w:r>
      <w:r w:rsidRPr="00A46130">
        <w:rPr>
          <w:bCs/>
          <w:sz w:val="22"/>
          <w:szCs w:val="22"/>
        </w:rPr>
        <w:t>procesuose</w:t>
      </w:r>
      <w:r w:rsidR="00D81287" w:rsidRPr="00A46130">
        <w:rPr>
          <w:bCs/>
          <w:sz w:val="22"/>
          <w:szCs w:val="22"/>
        </w:rPr>
        <w:t xml:space="preserve">, lemiančiuose </w:t>
      </w:r>
      <w:r w:rsidRPr="00A46130">
        <w:rPr>
          <w:bCs/>
          <w:sz w:val="22"/>
          <w:szCs w:val="22"/>
        </w:rPr>
        <w:t>tinkamo</w:t>
      </w:r>
      <w:r w:rsidR="00D81287" w:rsidRPr="00A46130">
        <w:rPr>
          <w:bCs/>
          <w:sz w:val="22"/>
          <w:szCs w:val="22"/>
        </w:rPr>
        <w:t xml:space="preserve"> </w:t>
      </w:r>
      <w:proofErr w:type="spellStart"/>
      <w:r w:rsidR="00D81287" w:rsidRPr="00A46130">
        <w:rPr>
          <w:bCs/>
          <w:sz w:val="22"/>
          <w:szCs w:val="22"/>
        </w:rPr>
        <w:t>priešovuliacinio</w:t>
      </w:r>
      <w:proofErr w:type="spellEnd"/>
      <w:r w:rsidR="00D81287" w:rsidRPr="00A46130">
        <w:rPr>
          <w:bCs/>
          <w:sz w:val="22"/>
          <w:szCs w:val="22"/>
        </w:rPr>
        <w:t xml:space="preserve"> folikulo vystymąsi. </w:t>
      </w:r>
      <w:r w:rsidR="00861153" w:rsidRPr="00A46130">
        <w:rPr>
          <w:bCs/>
          <w:sz w:val="22"/>
          <w:szCs w:val="22"/>
        </w:rPr>
        <w:t>Kai visiškai nėra LH</w:t>
      </w:r>
      <w:r w:rsidR="000B1A7D">
        <w:rPr>
          <w:bCs/>
          <w:sz w:val="22"/>
          <w:szCs w:val="22"/>
        </w:rPr>
        <w:t xml:space="preserve"> </w:t>
      </w:r>
      <w:proofErr w:type="spellStart"/>
      <w:r w:rsidR="000B1A7D">
        <w:rPr>
          <w:bCs/>
          <w:sz w:val="22"/>
          <w:szCs w:val="22"/>
        </w:rPr>
        <w:t>bioaktyvumo</w:t>
      </w:r>
      <w:proofErr w:type="spellEnd"/>
      <w:r w:rsidR="00861153" w:rsidRPr="00A46130">
        <w:rPr>
          <w:bCs/>
          <w:sz w:val="22"/>
          <w:szCs w:val="22"/>
        </w:rPr>
        <w:t>, f</w:t>
      </w:r>
      <w:r w:rsidR="00D81287" w:rsidRPr="00A46130">
        <w:rPr>
          <w:bCs/>
          <w:sz w:val="22"/>
          <w:szCs w:val="22"/>
        </w:rPr>
        <w:t>olikulų augimą gali skatinti FSH</w:t>
      </w:r>
      <w:r w:rsidR="000B1A7D">
        <w:rPr>
          <w:bCs/>
          <w:sz w:val="22"/>
          <w:szCs w:val="22"/>
        </w:rPr>
        <w:t xml:space="preserve"> </w:t>
      </w:r>
      <w:proofErr w:type="spellStart"/>
      <w:r w:rsidR="000B1A7D">
        <w:rPr>
          <w:bCs/>
          <w:sz w:val="22"/>
          <w:szCs w:val="22"/>
        </w:rPr>
        <w:t>bioaktyvumas</w:t>
      </w:r>
      <w:proofErr w:type="spellEnd"/>
      <w:r w:rsidR="00D81287" w:rsidRPr="00A46130">
        <w:rPr>
          <w:bCs/>
          <w:sz w:val="22"/>
          <w:szCs w:val="22"/>
        </w:rPr>
        <w:t xml:space="preserve">, tačiau susidarę folikulai vystosi nenormaliai ir yra </w:t>
      </w:r>
      <w:r w:rsidR="00861153" w:rsidRPr="00A46130">
        <w:rPr>
          <w:bCs/>
          <w:sz w:val="22"/>
          <w:szCs w:val="22"/>
        </w:rPr>
        <w:t>siejami</w:t>
      </w:r>
      <w:r w:rsidR="00D81287" w:rsidRPr="00A46130">
        <w:rPr>
          <w:bCs/>
          <w:sz w:val="22"/>
          <w:szCs w:val="22"/>
        </w:rPr>
        <w:t xml:space="preserve"> su mažu </w:t>
      </w:r>
      <w:proofErr w:type="spellStart"/>
      <w:r w:rsidR="00D81287" w:rsidRPr="00A46130">
        <w:rPr>
          <w:bCs/>
          <w:sz w:val="22"/>
          <w:szCs w:val="22"/>
        </w:rPr>
        <w:t>estradiolio</w:t>
      </w:r>
      <w:proofErr w:type="spellEnd"/>
      <w:r w:rsidR="00D81287" w:rsidRPr="00A46130">
        <w:rPr>
          <w:bCs/>
          <w:sz w:val="22"/>
          <w:szCs w:val="22"/>
        </w:rPr>
        <w:t xml:space="preserve"> kiekiu </w:t>
      </w:r>
      <w:r w:rsidR="00255CB6" w:rsidRPr="00A46130">
        <w:rPr>
          <w:bCs/>
          <w:sz w:val="22"/>
          <w:szCs w:val="22"/>
        </w:rPr>
        <w:t xml:space="preserve">bei nesugebėjimu </w:t>
      </w:r>
      <w:proofErr w:type="spellStart"/>
      <w:r w:rsidR="00255CB6" w:rsidRPr="00A46130">
        <w:rPr>
          <w:bCs/>
          <w:sz w:val="22"/>
          <w:szCs w:val="22"/>
        </w:rPr>
        <w:t>liuteinizuotis</w:t>
      </w:r>
      <w:proofErr w:type="spellEnd"/>
      <w:r w:rsidR="00255CB6" w:rsidRPr="00A46130">
        <w:rPr>
          <w:bCs/>
          <w:sz w:val="22"/>
          <w:szCs w:val="22"/>
        </w:rPr>
        <w:t>, reaguojant į</w:t>
      </w:r>
      <w:r w:rsidR="00791C4D" w:rsidRPr="00A46130">
        <w:rPr>
          <w:bCs/>
          <w:sz w:val="22"/>
          <w:szCs w:val="22"/>
        </w:rPr>
        <w:t xml:space="preserve"> normal</w:t>
      </w:r>
      <w:r w:rsidR="00255CB6" w:rsidRPr="00A46130">
        <w:rPr>
          <w:bCs/>
          <w:sz w:val="22"/>
          <w:szCs w:val="22"/>
        </w:rPr>
        <w:t>ų ovuliacijos stimulą</w:t>
      </w:r>
      <w:r w:rsidR="00791C4D" w:rsidRPr="00A46130">
        <w:rPr>
          <w:bCs/>
          <w:sz w:val="22"/>
          <w:szCs w:val="22"/>
        </w:rPr>
        <w:t>.</w:t>
      </w:r>
    </w:p>
    <w:p w14:paraId="631D0277" w14:textId="77777777" w:rsidR="00D81287" w:rsidRPr="00A46130" w:rsidRDefault="00D81287" w:rsidP="00D81287">
      <w:pPr>
        <w:autoSpaceDE w:val="0"/>
        <w:autoSpaceDN w:val="0"/>
        <w:adjustRightInd w:val="0"/>
        <w:spacing w:before="0" w:after="0"/>
        <w:rPr>
          <w:bCs/>
          <w:sz w:val="22"/>
          <w:szCs w:val="22"/>
        </w:rPr>
      </w:pPr>
    </w:p>
    <w:p w14:paraId="19FDA390" w14:textId="7F1DB5AD" w:rsidR="00B919B0" w:rsidRPr="00A46130" w:rsidRDefault="00D81287" w:rsidP="00762C90">
      <w:pPr>
        <w:autoSpaceDE w:val="0"/>
        <w:autoSpaceDN w:val="0"/>
        <w:adjustRightInd w:val="0"/>
        <w:spacing w:before="0" w:after="0"/>
        <w:rPr>
          <w:bCs/>
          <w:sz w:val="22"/>
          <w:szCs w:val="22"/>
        </w:rPr>
      </w:pPr>
      <w:r w:rsidRPr="00A46130">
        <w:rPr>
          <w:bCs/>
          <w:sz w:val="22"/>
          <w:szCs w:val="22"/>
        </w:rPr>
        <w:t>Atsižvelgiant į LH</w:t>
      </w:r>
      <w:r w:rsidR="000B1A7D">
        <w:rPr>
          <w:bCs/>
          <w:sz w:val="22"/>
          <w:szCs w:val="22"/>
        </w:rPr>
        <w:t xml:space="preserve"> </w:t>
      </w:r>
      <w:proofErr w:type="spellStart"/>
      <w:r w:rsidR="000B1A7D">
        <w:rPr>
          <w:bCs/>
          <w:sz w:val="22"/>
          <w:szCs w:val="22"/>
        </w:rPr>
        <w:t>bioaktyvumo</w:t>
      </w:r>
      <w:proofErr w:type="spellEnd"/>
      <w:r w:rsidRPr="00A46130">
        <w:rPr>
          <w:bCs/>
          <w:sz w:val="22"/>
          <w:szCs w:val="22"/>
        </w:rPr>
        <w:t xml:space="preserve"> poveikį </w:t>
      </w:r>
      <w:r w:rsidR="00C71D53" w:rsidRPr="00A46130">
        <w:rPr>
          <w:bCs/>
          <w:sz w:val="22"/>
          <w:szCs w:val="22"/>
        </w:rPr>
        <w:t>skatinti</w:t>
      </w:r>
      <w:r w:rsidRPr="00A46130">
        <w:rPr>
          <w:bCs/>
          <w:sz w:val="22"/>
          <w:szCs w:val="22"/>
        </w:rPr>
        <w:t xml:space="preserve"> </w:t>
      </w:r>
      <w:r w:rsidR="00C71D53" w:rsidRPr="00A46130">
        <w:rPr>
          <w:bCs/>
          <w:sz w:val="22"/>
          <w:szCs w:val="22"/>
        </w:rPr>
        <w:t>lytinių hormonų gamybą</w:t>
      </w:r>
      <w:r w:rsidRPr="00A46130">
        <w:rPr>
          <w:bCs/>
          <w:sz w:val="22"/>
          <w:szCs w:val="22"/>
        </w:rPr>
        <w:t xml:space="preserve">, </w:t>
      </w:r>
      <w:proofErr w:type="spellStart"/>
      <w:r w:rsidRPr="00A46130">
        <w:rPr>
          <w:bCs/>
          <w:sz w:val="22"/>
          <w:szCs w:val="22"/>
        </w:rPr>
        <w:t>estradiolio</w:t>
      </w:r>
      <w:proofErr w:type="spellEnd"/>
      <w:r w:rsidRPr="00A46130">
        <w:rPr>
          <w:bCs/>
          <w:sz w:val="22"/>
          <w:szCs w:val="22"/>
        </w:rPr>
        <w:t xml:space="preserve"> kiekis</w:t>
      </w:r>
      <w:r w:rsidR="00762C90" w:rsidRPr="00A46130">
        <w:rPr>
          <w:bCs/>
          <w:sz w:val="22"/>
          <w:szCs w:val="22"/>
        </w:rPr>
        <w:t xml:space="preserve"> reguliuojamų IVF/ICSI ciklų metu</w:t>
      </w:r>
      <w:r w:rsidRPr="00A46130">
        <w:rPr>
          <w:bCs/>
          <w:sz w:val="22"/>
          <w:szCs w:val="22"/>
        </w:rPr>
        <w:t xml:space="preserve">, </w:t>
      </w:r>
      <w:r w:rsidR="00BE013D" w:rsidRPr="00A46130">
        <w:rPr>
          <w:bCs/>
          <w:sz w:val="22"/>
          <w:szCs w:val="22"/>
        </w:rPr>
        <w:t>taikant gydymą</w:t>
      </w:r>
      <w:r w:rsidRPr="00A46130">
        <w:rPr>
          <w:bCs/>
          <w:sz w:val="22"/>
          <w:szCs w:val="22"/>
        </w:rPr>
        <w:t xml:space="preserve"> MENOPUR, yra didesnis</w:t>
      </w:r>
      <w:r w:rsidR="00BE013D" w:rsidRPr="00A46130">
        <w:rPr>
          <w:bCs/>
          <w:sz w:val="22"/>
          <w:szCs w:val="22"/>
        </w:rPr>
        <w:t>,</w:t>
      </w:r>
      <w:r w:rsidRPr="00A46130">
        <w:rPr>
          <w:bCs/>
          <w:sz w:val="22"/>
          <w:szCs w:val="22"/>
        </w:rPr>
        <w:t xml:space="preserve"> nei </w:t>
      </w:r>
      <w:r w:rsidR="00BE013D" w:rsidRPr="00A46130">
        <w:rPr>
          <w:bCs/>
          <w:sz w:val="22"/>
          <w:szCs w:val="22"/>
        </w:rPr>
        <w:t>taikant gydymą</w:t>
      </w:r>
      <w:r w:rsidRPr="00A46130">
        <w:rPr>
          <w:bCs/>
          <w:sz w:val="22"/>
          <w:szCs w:val="22"/>
        </w:rPr>
        <w:t xml:space="preserve"> </w:t>
      </w:r>
      <w:proofErr w:type="spellStart"/>
      <w:r w:rsidRPr="00A46130">
        <w:rPr>
          <w:bCs/>
          <w:sz w:val="22"/>
          <w:szCs w:val="22"/>
        </w:rPr>
        <w:t>rekombinantiniais</w:t>
      </w:r>
      <w:proofErr w:type="spellEnd"/>
      <w:r w:rsidRPr="00A46130">
        <w:rPr>
          <w:bCs/>
          <w:sz w:val="22"/>
          <w:szCs w:val="22"/>
        </w:rPr>
        <w:t xml:space="preserve"> FSH preparatais. Į tai reik</w:t>
      </w:r>
      <w:r w:rsidR="005F34DD" w:rsidRPr="00A46130">
        <w:rPr>
          <w:bCs/>
          <w:sz w:val="22"/>
          <w:szCs w:val="22"/>
        </w:rPr>
        <w:t>ėtų atsižvelgti, stebint pacientės</w:t>
      </w:r>
      <w:r w:rsidRPr="00A46130">
        <w:rPr>
          <w:bCs/>
          <w:sz w:val="22"/>
          <w:szCs w:val="22"/>
        </w:rPr>
        <w:t xml:space="preserve"> atsaką pagal </w:t>
      </w:r>
      <w:proofErr w:type="spellStart"/>
      <w:r w:rsidRPr="00A46130">
        <w:rPr>
          <w:bCs/>
          <w:sz w:val="22"/>
          <w:szCs w:val="22"/>
        </w:rPr>
        <w:t>estradiolio</w:t>
      </w:r>
      <w:proofErr w:type="spellEnd"/>
      <w:r w:rsidRPr="00A46130">
        <w:rPr>
          <w:bCs/>
          <w:sz w:val="22"/>
          <w:szCs w:val="22"/>
        </w:rPr>
        <w:t xml:space="preserve"> kiekį. </w:t>
      </w:r>
      <w:proofErr w:type="spellStart"/>
      <w:r w:rsidRPr="00A46130">
        <w:rPr>
          <w:bCs/>
          <w:sz w:val="22"/>
          <w:szCs w:val="22"/>
        </w:rPr>
        <w:t>Estradiolio</w:t>
      </w:r>
      <w:proofErr w:type="spellEnd"/>
      <w:r w:rsidRPr="00A46130">
        <w:rPr>
          <w:bCs/>
          <w:sz w:val="22"/>
          <w:szCs w:val="22"/>
        </w:rPr>
        <w:t xml:space="preserve"> kiekio skirtum</w:t>
      </w:r>
      <w:r w:rsidR="00FF4AB0" w:rsidRPr="00A46130">
        <w:rPr>
          <w:bCs/>
          <w:sz w:val="22"/>
          <w:szCs w:val="22"/>
        </w:rPr>
        <w:t>ų</w:t>
      </w:r>
      <w:r w:rsidRPr="00A46130">
        <w:rPr>
          <w:bCs/>
          <w:sz w:val="22"/>
          <w:szCs w:val="22"/>
        </w:rPr>
        <w:t xml:space="preserve"> nenustatyta pacientėms</w:t>
      </w:r>
      <w:r w:rsidR="00297966" w:rsidRPr="00A46130">
        <w:rPr>
          <w:bCs/>
          <w:sz w:val="22"/>
          <w:szCs w:val="22"/>
        </w:rPr>
        <w:t>, kurioms nevyksta ovuliacija,</w:t>
      </w:r>
      <w:r w:rsidRPr="00A46130">
        <w:rPr>
          <w:bCs/>
          <w:sz w:val="22"/>
          <w:szCs w:val="22"/>
        </w:rPr>
        <w:t xml:space="preserve"> </w:t>
      </w:r>
      <w:r w:rsidR="00F4626C">
        <w:rPr>
          <w:bCs/>
          <w:sz w:val="22"/>
          <w:szCs w:val="22"/>
        </w:rPr>
        <w:t xml:space="preserve">kai </w:t>
      </w:r>
      <w:r w:rsidRPr="00A46130">
        <w:rPr>
          <w:bCs/>
          <w:sz w:val="22"/>
          <w:szCs w:val="22"/>
        </w:rPr>
        <w:t>taikomi mažų dozių ovuliacijos indukcijos</w:t>
      </w:r>
      <w:r w:rsidR="00297966" w:rsidRPr="00A46130">
        <w:rPr>
          <w:bCs/>
          <w:sz w:val="22"/>
          <w:szCs w:val="22"/>
        </w:rPr>
        <w:t xml:space="preserve"> gydymo</w:t>
      </w:r>
      <w:r w:rsidRPr="00A46130">
        <w:rPr>
          <w:bCs/>
          <w:sz w:val="22"/>
          <w:szCs w:val="22"/>
        </w:rPr>
        <w:t xml:space="preserve"> protokolai.</w:t>
      </w:r>
    </w:p>
    <w:p w14:paraId="3C63633B" w14:textId="77777777" w:rsidR="00762C90" w:rsidRPr="00A46130" w:rsidRDefault="00762C90" w:rsidP="00762C90">
      <w:pPr>
        <w:autoSpaceDE w:val="0"/>
        <w:autoSpaceDN w:val="0"/>
        <w:adjustRightInd w:val="0"/>
        <w:spacing w:before="0" w:after="0"/>
        <w:rPr>
          <w:bCs/>
          <w:sz w:val="22"/>
          <w:szCs w:val="22"/>
        </w:rPr>
      </w:pPr>
    </w:p>
    <w:p w14:paraId="32787BF1" w14:textId="77777777" w:rsidR="00B919B0" w:rsidRPr="00A46130" w:rsidRDefault="00571124" w:rsidP="00956ABF">
      <w:pPr>
        <w:pStyle w:val="Antrat2"/>
        <w:numPr>
          <w:ilvl w:val="0"/>
          <w:numId w:val="0"/>
        </w:numPr>
        <w:tabs>
          <w:tab w:val="left" w:pos="567"/>
        </w:tabs>
        <w:spacing w:before="0" w:after="0"/>
        <w:ind w:left="1418" w:hanging="1418"/>
        <w:rPr>
          <w:sz w:val="22"/>
          <w:szCs w:val="22"/>
        </w:rPr>
      </w:pPr>
      <w:r w:rsidRPr="00A46130">
        <w:rPr>
          <w:sz w:val="22"/>
          <w:szCs w:val="22"/>
        </w:rPr>
        <w:t>5.2</w:t>
      </w:r>
      <w:r w:rsidRPr="00A46130">
        <w:rPr>
          <w:sz w:val="22"/>
          <w:szCs w:val="22"/>
        </w:rPr>
        <w:tab/>
      </w:r>
      <w:proofErr w:type="spellStart"/>
      <w:r w:rsidRPr="00A46130">
        <w:rPr>
          <w:sz w:val="22"/>
          <w:szCs w:val="22"/>
        </w:rPr>
        <w:t>Farmakokinetinės</w:t>
      </w:r>
      <w:proofErr w:type="spellEnd"/>
      <w:r w:rsidRPr="00A46130">
        <w:rPr>
          <w:sz w:val="22"/>
          <w:szCs w:val="22"/>
        </w:rPr>
        <w:t xml:space="preserve"> savybės </w:t>
      </w:r>
    </w:p>
    <w:p w14:paraId="5337A1F8" w14:textId="77777777" w:rsidR="00051AF6" w:rsidRPr="00A46130" w:rsidRDefault="00051AF6" w:rsidP="00992D80">
      <w:pPr>
        <w:spacing w:before="0" w:after="0"/>
        <w:rPr>
          <w:sz w:val="22"/>
          <w:szCs w:val="22"/>
        </w:rPr>
      </w:pPr>
    </w:p>
    <w:p w14:paraId="01DE27B1" w14:textId="548B0450" w:rsidR="004532CB" w:rsidRPr="00A46130" w:rsidRDefault="000144EF" w:rsidP="004532CB">
      <w:pPr>
        <w:spacing w:before="0" w:after="0"/>
        <w:rPr>
          <w:bCs/>
          <w:sz w:val="22"/>
          <w:szCs w:val="22"/>
        </w:rPr>
      </w:pPr>
      <w:r w:rsidRPr="00A46130">
        <w:rPr>
          <w:bCs/>
          <w:sz w:val="22"/>
          <w:szCs w:val="22"/>
        </w:rPr>
        <w:t>Aprašyt</w:t>
      </w:r>
      <w:r w:rsidR="00904955">
        <w:rPr>
          <w:bCs/>
          <w:sz w:val="22"/>
          <w:szCs w:val="22"/>
        </w:rPr>
        <w:t>o</w:t>
      </w:r>
      <w:r w:rsidRPr="00A46130">
        <w:rPr>
          <w:bCs/>
          <w:sz w:val="22"/>
          <w:szCs w:val="22"/>
        </w:rPr>
        <w:t xml:space="preserve">s </w:t>
      </w:r>
      <w:r w:rsidR="004532CB" w:rsidRPr="00A46130">
        <w:rPr>
          <w:bCs/>
          <w:sz w:val="22"/>
          <w:szCs w:val="22"/>
        </w:rPr>
        <w:t xml:space="preserve">MENOPUR sudėtyje esančio FSH </w:t>
      </w:r>
      <w:proofErr w:type="spellStart"/>
      <w:r w:rsidR="004532CB" w:rsidRPr="00A46130">
        <w:rPr>
          <w:bCs/>
          <w:sz w:val="22"/>
          <w:szCs w:val="22"/>
        </w:rPr>
        <w:t>farmakokinetin</w:t>
      </w:r>
      <w:r w:rsidR="00904955">
        <w:rPr>
          <w:bCs/>
          <w:sz w:val="22"/>
          <w:szCs w:val="22"/>
        </w:rPr>
        <w:t>ės</w:t>
      </w:r>
      <w:proofErr w:type="spellEnd"/>
      <w:r w:rsidR="004532CB" w:rsidRPr="00A46130">
        <w:rPr>
          <w:bCs/>
          <w:sz w:val="22"/>
          <w:szCs w:val="22"/>
        </w:rPr>
        <w:t xml:space="preserve"> </w:t>
      </w:r>
      <w:r w:rsidR="00904955">
        <w:rPr>
          <w:bCs/>
          <w:sz w:val="22"/>
          <w:szCs w:val="22"/>
        </w:rPr>
        <w:t>savybės</w:t>
      </w:r>
      <w:r w:rsidR="004532CB" w:rsidRPr="00A46130">
        <w:rPr>
          <w:bCs/>
          <w:sz w:val="22"/>
          <w:szCs w:val="22"/>
        </w:rPr>
        <w:t>. Po 7 d</w:t>
      </w:r>
      <w:r w:rsidR="00120515" w:rsidRPr="00A46130">
        <w:rPr>
          <w:bCs/>
          <w:sz w:val="22"/>
          <w:szCs w:val="22"/>
        </w:rPr>
        <w:t xml:space="preserve">ienas trukusio </w:t>
      </w:r>
      <w:r w:rsidR="004532CB" w:rsidRPr="00A46130">
        <w:rPr>
          <w:bCs/>
          <w:sz w:val="22"/>
          <w:szCs w:val="22"/>
        </w:rPr>
        <w:t xml:space="preserve">kartotinio 150 TV MENOPUR vartojimo sveikoms savanorėms, kurių </w:t>
      </w:r>
      <w:r w:rsidR="004C7189" w:rsidRPr="00A46130">
        <w:rPr>
          <w:bCs/>
          <w:sz w:val="22"/>
          <w:szCs w:val="22"/>
        </w:rPr>
        <w:t>jautrumas buvo</w:t>
      </w:r>
      <w:r w:rsidR="004532CB" w:rsidRPr="00A46130">
        <w:rPr>
          <w:bCs/>
          <w:sz w:val="22"/>
          <w:szCs w:val="22"/>
        </w:rPr>
        <w:t xml:space="preserve"> sumaž</w:t>
      </w:r>
      <w:r w:rsidR="004C7189" w:rsidRPr="00A46130">
        <w:rPr>
          <w:bCs/>
          <w:sz w:val="22"/>
          <w:szCs w:val="22"/>
        </w:rPr>
        <w:t>inta</w:t>
      </w:r>
      <w:r w:rsidR="004532CB" w:rsidRPr="00A46130">
        <w:rPr>
          <w:bCs/>
          <w:sz w:val="22"/>
          <w:szCs w:val="22"/>
        </w:rPr>
        <w:t xml:space="preserve">s, didžiausia FSH koncentracija plazmoje (koreguota pagal </w:t>
      </w:r>
      <w:r w:rsidR="00FE200A" w:rsidRPr="00A46130">
        <w:rPr>
          <w:bCs/>
          <w:sz w:val="22"/>
          <w:szCs w:val="22"/>
        </w:rPr>
        <w:t>pradinį lygį</w:t>
      </w:r>
      <w:r w:rsidR="004532CB" w:rsidRPr="00A46130">
        <w:rPr>
          <w:bCs/>
          <w:sz w:val="22"/>
          <w:szCs w:val="22"/>
        </w:rPr>
        <w:t>) (</w:t>
      </w:r>
      <w:r w:rsidR="00FE200A" w:rsidRPr="00A46130">
        <w:rPr>
          <w:bCs/>
          <w:sz w:val="22"/>
          <w:szCs w:val="22"/>
        </w:rPr>
        <w:t xml:space="preserve">vidutinis </w:t>
      </w:r>
      <w:r w:rsidR="00FE200A" w:rsidRPr="00A46130">
        <w:rPr>
          <w:sz w:val="22"/>
          <w:szCs w:val="22"/>
        </w:rPr>
        <w:sym w:font="Symbol" w:char="F0B1"/>
      </w:r>
      <w:r w:rsidR="004532CB" w:rsidRPr="00A46130">
        <w:rPr>
          <w:bCs/>
          <w:sz w:val="22"/>
          <w:szCs w:val="22"/>
        </w:rPr>
        <w:t>S</w:t>
      </w:r>
      <w:r w:rsidR="00E241F9" w:rsidRPr="00A46130">
        <w:rPr>
          <w:bCs/>
          <w:sz w:val="22"/>
          <w:szCs w:val="22"/>
        </w:rPr>
        <w:t>N</w:t>
      </w:r>
      <w:r w:rsidR="004532CB" w:rsidRPr="00A46130">
        <w:rPr>
          <w:bCs/>
          <w:sz w:val="22"/>
          <w:szCs w:val="22"/>
        </w:rPr>
        <w:t xml:space="preserve">) </w:t>
      </w:r>
      <w:r w:rsidR="009950AA" w:rsidRPr="00A46130">
        <w:rPr>
          <w:bCs/>
          <w:sz w:val="22"/>
          <w:szCs w:val="22"/>
        </w:rPr>
        <w:t xml:space="preserve">vartojant po oda ir į raumenis atitinkamai </w:t>
      </w:r>
      <w:r w:rsidR="004532CB" w:rsidRPr="00A46130">
        <w:rPr>
          <w:bCs/>
          <w:sz w:val="22"/>
          <w:szCs w:val="22"/>
        </w:rPr>
        <w:t>buvo 8,9</w:t>
      </w:r>
      <w:r w:rsidR="006624CA" w:rsidRPr="00A46130">
        <w:rPr>
          <w:sz w:val="22"/>
          <w:szCs w:val="22"/>
        </w:rPr>
        <w:sym w:font="Symbol" w:char="F0B1"/>
      </w:r>
      <w:r w:rsidR="006624CA" w:rsidRPr="00A46130">
        <w:rPr>
          <w:bCs/>
          <w:sz w:val="22"/>
          <w:szCs w:val="22"/>
        </w:rPr>
        <w:t>3,5 </w:t>
      </w:r>
      <w:r w:rsidR="004532CB" w:rsidRPr="00A46130">
        <w:rPr>
          <w:bCs/>
          <w:sz w:val="22"/>
          <w:szCs w:val="22"/>
        </w:rPr>
        <w:t>TV/l ir 8,5</w:t>
      </w:r>
      <w:r w:rsidR="006624CA" w:rsidRPr="00A46130">
        <w:rPr>
          <w:sz w:val="22"/>
          <w:szCs w:val="22"/>
        </w:rPr>
        <w:sym w:font="Symbol" w:char="F0B1"/>
      </w:r>
      <w:r w:rsidR="006624CA" w:rsidRPr="00A46130">
        <w:rPr>
          <w:bCs/>
          <w:sz w:val="22"/>
          <w:szCs w:val="22"/>
        </w:rPr>
        <w:t>3,2 </w:t>
      </w:r>
      <w:r w:rsidR="004532CB" w:rsidRPr="00A46130">
        <w:rPr>
          <w:bCs/>
          <w:sz w:val="22"/>
          <w:szCs w:val="22"/>
        </w:rPr>
        <w:t xml:space="preserve">TV/l. Didžiausia FSH koncentracija abiem vartojimo būdais buvo pasiekta per 7 valandas. </w:t>
      </w:r>
      <w:r w:rsidR="00284D74" w:rsidRPr="00A46130">
        <w:rPr>
          <w:bCs/>
          <w:sz w:val="22"/>
          <w:szCs w:val="22"/>
        </w:rPr>
        <w:t xml:space="preserve">Po </w:t>
      </w:r>
      <w:r w:rsidR="004532CB" w:rsidRPr="00A46130">
        <w:rPr>
          <w:bCs/>
          <w:sz w:val="22"/>
          <w:szCs w:val="22"/>
        </w:rPr>
        <w:t>kartotin</w:t>
      </w:r>
      <w:r w:rsidR="00284D74" w:rsidRPr="00A46130">
        <w:rPr>
          <w:bCs/>
          <w:sz w:val="22"/>
          <w:szCs w:val="22"/>
        </w:rPr>
        <w:t>io vartojimo,</w:t>
      </w:r>
      <w:r w:rsidR="004532CB" w:rsidRPr="00A46130">
        <w:rPr>
          <w:bCs/>
          <w:sz w:val="22"/>
          <w:szCs w:val="22"/>
        </w:rPr>
        <w:t xml:space="preserve"> </w:t>
      </w:r>
      <w:r w:rsidR="00284D74" w:rsidRPr="00A46130">
        <w:rPr>
          <w:bCs/>
          <w:sz w:val="22"/>
          <w:szCs w:val="22"/>
        </w:rPr>
        <w:t>FSH</w:t>
      </w:r>
      <w:r w:rsidR="004532CB" w:rsidRPr="00A46130">
        <w:rPr>
          <w:bCs/>
          <w:sz w:val="22"/>
          <w:szCs w:val="22"/>
        </w:rPr>
        <w:t xml:space="preserve"> pusinės eliminacijos laikas (vidutinis </w:t>
      </w:r>
      <w:r w:rsidR="00CC02C3" w:rsidRPr="00A46130">
        <w:rPr>
          <w:sz w:val="22"/>
          <w:szCs w:val="22"/>
        </w:rPr>
        <w:sym w:font="Symbol" w:char="F0B1"/>
      </w:r>
      <w:r w:rsidR="004532CB" w:rsidRPr="00A46130">
        <w:rPr>
          <w:bCs/>
          <w:sz w:val="22"/>
          <w:szCs w:val="22"/>
        </w:rPr>
        <w:t>S</w:t>
      </w:r>
      <w:r w:rsidR="00E241F9" w:rsidRPr="00A46130">
        <w:rPr>
          <w:bCs/>
          <w:sz w:val="22"/>
          <w:szCs w:val="22"/>
        </w:rPr>
        <w:t>N</w:t>
      </w:r>
      <w:r w:rsidR="004532CB" w:rsidRPr="00A46130">
        <w:rPr>
          <w:bCs/>
          <w:sz w:val="22"/>
          <w:szCs w:val="22"/>
        </w:rPr>
        <w:t xml:space="preserve">) </w:t>
      </w:r>
      <w:r w:rsidR="00E241F9" w:rsidRPr="00A46130">
        <w:rPr>
          <w:bCs/>
          <w:sz w:val="22"/>
          <w:szCs w:val="22"/>
        </w:rPr>
        <w:t xml:space="preserve">vartojant po oda ir į raumenis atitinkamai buvo </w:t>
      </w:r>
      <w:r w:rsidR="004532CB" w:rsidRPr="00A46130">
        <w:rPr>
          <w:bCs/>
          <w:sz w:val="22"/>
          <w:szCs w:val="22"/>
        </w:rPr>
        <w:t>30</w:t>
      </w:r>
      <w:r w:rsidR="00E241F9" w:rsidRPr="00A46130">
        <w:rPr>
          <w:sz w:val="22"/>
          <w:szCs w:val="22"/>
        </w:rPr>
        <w:sym w:font="Symbol" w:char="F0B1"/>
      </w:r>
      <w:r w:rsidR="004532CB" w:rsidRPr="00A46130">
        <w:rPr>
          <w:bCs/>
          <w:sz w:val="22"/>
          <w:szCs w:val="22"/>
        </w:rPr>
        <w:t>11 valandų ir 27</w:t>
      </w:r>
      <w:r w:rsidR="00E241F9" w:rsidRPr="00A46130">
        <w:rPr>
          <w:sz w:val="22"/>
          <w:szCs w:val="22"/>
        </w:rPr>
        <w:sym w:font="Symbol" w:char="F0B1"/>
      </w:r>
      <w:r w:rsidR="004532CB" w:rsidRPr="00A46130">
        <w:rPr>
          <w:bCs/>
          <w:sz w:val="22"/>
          <w:szCs w:val="22"/>
        </w:rPr>
        <w:t xml:space="preserve">9 valandos. Nors individualios LH koncentracijos priklausomybės nuo laiko kreivės rodo LH koncentracijos didėjimą po MENOPUR dozės vartojimo, turimų duomenų buvo per mažai, kad būtų galima atlikti </w:t>
      </w:r>
      <w:proofErr w:type="spellStart"/>
      <w:r w:rsidR="004532CB" w:rsidRPr="00A46130">
        <w:rPr>
          <w:bCs/>
          <w:sz w:val="22"/>
          <w:szCs w:val="22"/>
        </w:rPr>
        <w:t>farmakokinetinę</w:t>
      </w:r>
      <w:proofErr w:type="spellEnd"/>
      <w:r w:rsidR="004532CB" w:rsidRPr="00A46130">
        <w:rPr>
          <w:bCs/>
          <w:sz w:val="22"/>
          <w:szCs w:val="22"/>
        </w:rPr>
        <w:t xml:space="preserve"> analizę.</w:t>
      </w:r>
    </w:p>
    <w:p w14:paraId="42A5575D" w14:textId="77777777" w:rsidR="004532CB" w:rsidRPr="00A46130" w:rsidRDefault="004532CB" w:rsidP="004532CB">
      <w:pPr>
        <w:spacing w:before="0" w:after="0"/>
        <w:rPr>
          <w:bCs/>
          <w:sz w:val="22"/>
          <w:szCs w:val="22"/>
        </w:rPr>
      </w:pPr>
    </w:p>
    <w:p w14:paraId="5C156F1D" w14:textId="3F43E0C0" w:rsidR="004532CB" w:rsidRPr="00A46130" w:rsidRDefault="004532CB" w:rsidP="004532CB">
      <w:pPr>
        <w:spacing w:before="0" w:after="0"/>
        <w:rPr>
          <w:bCs/>
          <w:sz w:val="22"/>
          <w:szCs w:val="22"/>
        </w:rPr>
      </w:pPr>
      <w:proofErr w:type="spellStart"/>
      <w:r w:rsidRPr="00A46130">
        <w:rPr>
          <w:bCs/>
          <w:sz w:val="22"/>
          <w:szCs w:val="22"/>
        </w:rPr>
        <w:t>Menotro</w:t>
      </w:r>
      <w:r w:rsidR="00E55EF7" w:rsidRPr="00A46130">
        <w:rPr>
          <w:bCs/>
          <w:sz w:val="22"/>
          <w:szCs w:val="22"/>
        </w:rPr>
        <w:t>p</w:t>
      </w:r>
      <w:r w:rsidRPr="00A46130">
        <w:rPr>
          <w:bCs/>
          <w:sz w:val="22"/>
          <w:szCs w:val="22"/>
        </w:rPr>
        <w:t>inas</w:t>
      </w:r>
      <w:proofErr w:type="spellEnd"/>
      <w:r w:rsidRPr="00A46130">
        <w:rPr>
          <w:bCs/>
          <w:sz w:val="22"/>
          <w:szCs w:val="22"/>
        </w:rPr>
        <w:t xml:space="preserve"> </w:t>
      </w:r>
      <w:r w:rsidR="00E55EF7" w:rsidRPr="00A46130">
        <w:rPr>
          <w:bCs/>
          <w:sz w:val="22"/>
          <w:szCs w:val="22"/>
        </w:rPr>
        <w:t xml:space="preserve">daugiausia </w:t>
      </w:r>
      <w:r w:rsidRPr="00A46130">
        <w:rPr>
          <w:bCs/>
          <w:sz w:val="22"/>
          <w:szCs w:val="22"/>
        </w:rPr>
        <w:t xml:space="preserve">išsiskiria </w:t>
      </w:r>
      <w:r w:rsidR="00E55EF7" w:rsidRPr="00A46130">
        <w:rPr>
          <w:bCs/>
          <w:sz w:val="22"/>
          <w:szCs w:val="22"/>
        </w:rPr>
        <w:t>per inkstus.</w:t>
      </w:r>
    </w:p>
    <w:p w14:paraId="3D54A4B2" w14:textId="77777777" w:rsidR="004532CB" w:rsidRPr="00A46130" w:rsidRDefault="004532CB" w:rsidP="004532CB">
      <w:pPr>
        <w:spacing w:before="0" w:after="0"/>
        <w:rPr>
          <w:bCs/>
          <w:sz w:val="22"/>
          <w:szCs w:val="22"/>
        </w:rPr>
      </w:pPr>
    </w:p>
    <w:p w14:paraId="49FB9DA5" w14:textId="30042B3A" w:rsidR="00B919B0" w:rsidRPr="00A46130" w:rsidRDefault="004532CB" w:rsidP="004532CB">
      <w:pPr>
        <w:spacing w:before="0" w:after="0"/>
        <w:rPr>
          <w:bCs/>
          <w:sz w:val="22"/>
          <w:szCs w:val="22"/>
        </w:rPr>
      </w:pPr>
      <w:r w:rsidRPr="00A46130">
        <w:rPr>
          <w:bCs/>
          <w:sz w:val="22"/>
          <w:szCs w:val="22"/>
        </w:rPr>
        <w:t>MENOPUR farmakokinetika pacient</w:t>
      </w:r>
      <w:r w:rsidR="000E662E" w:rsidRPr="00A46130">
        <w:rPr>
          <w:bCs/>
          <w:sz w:val="22"/>
          <w:szCs w:val="22"/>
        </w:rPr>
        <w:t>ėms</w:t>
      </w:r>
      <w:r w:rsidRPr="00A46130">
        <w:rPr>
          <w:bCs/>
          <w:sz w:val="22"/>
          <w:szCs w:val="22"/>
        </w:rPr>
        <w:t>, kurių inkstų ar kepenų veikla sutrikusi, nebuvo tirta.</w:t>
      </w:r>
    </w:p>
    <w:p w14:paraId="54DBA70B" w14:textId="77777777" w:rsidR="00B919B0" w:rsidRPr="00A46130" w:rsidRDefault="00B919B0" w:rsidP="00D6496F">
      <w:pPr>
        <w:autoSpaceDE w:val="0"/>
        <w:autoSpaceDN w:val="0"/>
        <w:adjustRightInd w:val="0"/>
        <w:spacing w:before="0" w:after="0"/>
        <w:rPr>
          <w:iCs/>
          <w:sz w:val="22"/>
          <w:szCs w:val="22"/>
        </w:rPr>
      </w:pPr>
    </w:p>
    <w:p w14:paraId="09A4449D" w14:textId="77777777" w:rsidR="00B919B0" w:rsidRPr="00A46130" w:rsidRDefault="00571124" w:rsidP="00956ABF">
      <w:pPr>
        <w:pStyle w:val="Antrat2"/>
        <w:numPr>
          <w:ilvl w:val="0"/>
          <w:numId w:val="0"/>
        </w:numPr>
        <w:tabs>
          <w:tab w:val="left" w:pos="567"/>
        </w:tabs>
        <w:spacing w:before="0" w:after="0"/>
        <w:ind w:left="567" w:hanging="567"/>
        <w:rPr>
          <w:sz w:val="22"/>
          <w:szCs w:val="22"/>
        </w:rPr>
      </w:pPr>
      <w:r w:rsidRPr="00A46130">
        <w:rPr>
          <w:sz w:val="22"/>
          <w:szCs w:val="22"/>
        </w:rPr>
        <w:t>5.3</w:t>
      </w:r>
      <w:r w:rsidRPr="00A46130">
        <w:rPr>
          <w:sz w:val="22"/>
          <w:szCs w:val="22"/>
        </w:rPr>
        <w:tab/>
      </w:r>
      <w:proofErr w:type="spellStart"/>
      <w:r w:rsidRPr="00A46130">
        <w:rPr>
          <w:sz w:val="22"/>
          <w:szCs w:val="22"/>
        </w:rPr>
        <w:t>Ikiklinikinių</w:t>
      </w:r>
      <w:proofErr w:type="spellEnd"/>
      <w:r w:rsidRPr="00A46130">
        <w:rPr>
          <w:sz w:val="22"/>
          <w:szCs w:val="22"/>
        </w:rPr>
        <w:t> saugumo tyrimų duomenys</w:t>
      </w:r>
    </w:p>
    <w:p w14:paraId="7DE8F8EC" w14:textId="77777777" w:rsidR="004F6509" w:rsidRPr="00A46130" w:rsidRDefault="004F6509" w:rsidP="00992D80">
      <w:pPr>
        <w:spacing w:before="0" w:after="0"/>
        <w:rPr>
          <w:sz w:val="22"/>
          <w:szCs w:val="22"/>
        </w:rPr>
      </w:pPr>
    </w:p>
    <w:p w14:paraId="5209D05B" w14:textId="273D572D" w:rsidR="00C9506C" w:rsidRPr="00A46130" w:rsidRDefault="004E1A00" w:rsidP="00D37A32">
      <w:pPr>
        <w:spacing w:before="0" w:after="0"/>
        <w:rPr>
          <w:iCs/>
          <w:sz w:val="22"/>
          <w:szCs w:val="22"/>
        </w:rPr>
      </w:pPr>
      <w:proofErr w:type="spellStart"/>
      <w:r w:rsidRPr="00A46130">
        <w:rPr>
          <w:snapToGrid w:val="0"/>
          <w:sz w:val="22"/>
          <w:szCs w:val="22"/>
        </w:rPr>
        <w:t>Ikiklinikinių</w:t>
      </w:r>
      <w:proofErr w:type="spellEnd"/>
      <w:r w:rsidRPr="00A46130">
        <w:rPr>
          <w:snapToGrid w:val="0"/>
          <w:sz w:val="22"/>
          <w:szCs w:val="22"/>
        </w:rPr>
        <w:t xml:space="preserve"> tyrimų duomenys specifinio pavojaus žmogui nerodo, kuris nėra žin</w:t>
      </w:r>
      <w:r w:rsidR="000E6142" w:rsidRPr="00A46130">
        <w:rPr>
          <w:snapToGrid w:val="0"/>
          <w:sz w:val="22"/>
          <w:szCs w:val="22"/>
        </w:rPr>
        <w:t xml:space="preserve">omas, </w:t>
      </w:r>
      <w:r w:rsidR="00AF1BF0" w:rsidRPr="00A46130">
        <w:rPr>
          <w:iCs/>
          <w:sz w:val="22"/>
          <w:szCs w:val="22"/>
        </w:rPr>
        <w:t>remiantis</w:t>
      </w:r>
      <w:r w:rsidR="00C9506C" w:rsidRPr="00A46130">
        <w:rPr>
          <w:iCs/>
          <w:sz w:val="22"/>
          <w:szCs w:val="22"/>
        </w:rPr>
        <w:t xml:space="preserve"> didele k</w:t>
      </w:r>
      <w:r w:rsidRPr="00A46130">
        <w:rPr>
          <w:iCs/>
          <w:sz w:val="22"/>
          <w:szCs w:val="22"/>
        </w:rPr>
        <w:t>linikine patirtimi.</w:t>
      </w:r>
    </w:p>
    <w:p w14:paraId="74010E72" w14:textId="77777777" w:rsidR="00BA575B" w:rsidRPr="00A46130" w:rsidRDefault="00BA575B" w:rsidP="00D37A32">
      <w:pPr>
        <w:spacing w:before="0" w:after="0"/>
        <w:rPr>
          <w:iCs/>
          <w:sz w:val="22"/>
          <w:szCs w:val="22"/>
        </w:rPr>
      </w:pPr>
    </w:p>
    <w:p w14:paraId="2A194458" w14:textId="139F7C43" w:rsidR="00D37A32" w:rsidRPr="00A46130" w:rsidRDefault="00D37A32" w:rsidP="00D37A32">
      <w:pPr>
        <w:spacing w:before="0" w:after="0"/>
        <w:rPr>
          <w:iCs/>
          <w:sz w:val="22"/>
          <w:szCs w:val="22"/>
        </w:rPr>
      </w:pPr>
      <w:r w:rsidRPr="00A46130">
        <w:rPr>
          <w:iCs/>
          <w:sz w:val="22"/>
          <w:szCs w:val="22"/>
        </w:rPr>
        <w:t>Toksi</w:t>
      </w:r>
      <w:r w:rsidR="00F76999" w:rsidRPr="00A46130">
        <w:rPr>
          <w:iCs/>
          <w:sz w:val="22"/>
          <w:szCs w:val="22"/>
        </w:rPr>
        <w:t>nio poveikio</w:t>
      </w:r>
      <w:r w:rsidRPr="00A46130">
        <w:rPr>
          <w:iCs/>
          <w:sz w:val="22"/>
          <w:szCs w:val="22"/>
        </w:rPr>
        <w:t xml:space="preserve"> reprodukcijai tyrimai, siekiant įvertinti MENOPUR poveikį nėštumo metu ar po gimdymo, neatlikti, nes MENOPUR šiais laikotarpiais neskiriamas.</w:t>
      </w:r>
    </w:p>
    <w:p w14:paraId="265F9D5E" w14:textId="32AA1AC9" w:rsidR="00D37A32" w:rsidRPr="00A46130" w:rsidRDefault="00D37A32" w:rsidP="00D37A32">
      <w:pPr>
        <w:spacing w:before="0" w:after="0"/>
        <w:rPr>
          <w:iCs/>
          <w:sz w:val="22"/>
          <w:szCs w:val="22"/>
        </w:rPr>
      </w:pPr>
      <w:r w:rsidRPr="00A46130">
        <w:rPr>
          <w:iCs/>
          <w:sz w:val="22"/>
          <w:szCs w:val="22"/>
        </w:rPr>
        <w:t xml:space="preserve">MENOPUR </w:t>
      </w:r>
      <w:r w:rsidR="00F76999" w:rsidRPr="00A46130">
        <w:rPr>
          <w:iCs/>
          <w:sz w:val="22"/>
          <w:szCs w:val="22"/>
        </w:rPr>
        <w:t>sudėtyje yra natūraliai aptinkamų</w:t>
      </w:r>
      <w:r w:rsidRPr="00A46130">
        <w:rPr>
          <w:iCs/>
          <w:sz w:val="22"/>
          <w:szCs w:val="22"/>
        </w:rPr>
        <w:t xml:space="preserve"> hormonų, todėl tikimasi, kad jis nėra </w:t>
      </w:r>
      <w:proofErr w:type="spellStart"/>
      <w:r w:rsidRPr="00A46130">
        <w:rPr>
          <w:iCs/>
          <w:sz w:val="22"/>
          <w:szCs w:val="22"/>
        </w:rPr>
        <w:t>genotoksiškas</w:t>
      </w:r>
      <w:proofErr w:type="spellEnd"/>
      <w:r w:rsidRPr="00A46130">
        <w:rPr>
          <w:iCs/>
          <w:sz w:val="22"/>
          <w:szCs w:val="22"/>
        </w:rPr>
        <w:t xml:space="preserve">. </w:t>
      </w:r>
      <w:proofErr w:type="spellStart"/>
      <w:r w:rsidRPr="00A46130">
        <w:rPr>
          <w:iCs/>
          <w:sz w:val="22"/>
          <w:szCs w:val="22"/>
        </w:rPr>
        <w:t>Kancerogeniškumo</w:t>
      </w:r>
      <w:proofErr w:type="spellEnd"/>
      <w:r w:rsidRPr="00A46130">
        <w:rPr>
          <w:iCs/>
          <w:sz w:val="22"/>
          <w:szCs w:val="22"/>
        </w:rPr>
        <w:t xml:space="preserve"> tyrimai neatlikti, nes </w:t>
      </w:r>
      <w:r w:rsidR="00F76999" w:rsidRPr="00A46130">
        <w:rPr>
          <w:iCs/>
          <w:sz w:val="22"/>
          <w:szCs w:val="22"/>
        </w:rPr>
        <w:t>vaistinis preparatas</w:t>
      </w:r>
      <w:r w:rsidRPr="00A46130">
        <w:rPr>
          <w:iCs/>
          <w:sz w:val="22"/>
          <w:szCs w:val="22"/>
        </w:rPr>
        <w:t xml:space="preserve"> skirta</w:t>
      </w:r>
      <w:r w:rsidR="00F76999" w:rsidRPr="00A46130">
        <w:rPr>
          <w:iCs/>
          <w:sz w:val="22"/>
          <w:szCs w:val="22"/>
        </w:rPr>
        <w:t>s</w:t>
      </w:r>
      <w:r w:rsidRPr="00A46130">
        <w:rPr>
          <w:iCs/>
          <w:sz w:val="22"/>
          <w:szCs w:val="22"/>
        </w:rPr>
        <w:t xml:space="preserve"> trumpalaikiam gydymui.</w:t>
      </w:r>
    </w:p>
    <w:p w14:paraId="3D24D7DF" w14:textId="77777777" w:rsidR="00D37A32" w:rsidRPr="00A46130" w:rsidRDefault="00D37A32" w:rsidP="00D37A32">
      <w:pPr>
        <w:spacing w:before="0" w:after="0"/>
        <w:rPr>
          <w:iCs/>
          <w:sz w:val="22"/>
          <w:szCs w:val="22"/>
        </w:rPr>
      </w:pPr>
    </w:p>
    <w:p w14:paraId="4A7BA84A" w14:textId="77777777" w:rsidR="004F6509" w:rsidRPr="00A46130" w:rsidRDefault="004F6509" w:rsidP="00992D80">
      <w:pPr>
        <w:spacing w:before="0" w:after="0"/>
        <w:rPr>
          <w:iCs/>
          <w:sz w:val="22"/>
          <w:szCs w:val="22"/>
        </w:rPr>
      </w:pPr>
    </w:p>
    <w:p w14:paraId="04F3F6B4" w14:textId="77777777" w:rsidR="00B919B0" w:rsidRPr="00A46130" w:rsidRDefault="00B919B0" w:rsidP="007F4AD3">
      <w:pPr>
        <w:pStyle w:val="Antrat1"/>
        <w:numPr>
          <w:ilvl w:val="0"/>
          <w:numId w:val="24"/>
        </w:numPr>
        <w:spacing w:before="0" w:after="0"/>
        <w:ind w:left="567" w:hanging="567"/>
        <w:rPr>
          <w:sz w:val="22"/>
          <w:szCs w:val="22"/>
        </w:rPr>
      </w:pPr>
      <w:r w:rsidRPr="00A46130">
        <w:rPr>
          <w:sz w:val="22"/>
          <w:szCs w:val="22"/>
        </w:rPr>
        <w:t xml:space="preserve">FARMACINĖ INFORMACIJA </w:t>
      </w:r>
    </w:p>
    <w:p w14:paraId="1E4C0660" w14:textId="77777777" w:rsidR="00B919B0" w:rsidRPr="00A46130" w:rsidRDefault="00B919B0" w:rsidP="00992D80">
      <w:pPr>
        <w:spacing w:before="0" w:after="0"/>
        <w:rPr>
          <w:sz w:val="22"/>
          <w:szCs w:val="22"/>
          <w:lang w:eastAsia="de-DE"/>
        </w:rPr>
      </w:pPr>
    </w:p>
    <w:p w14:paraId="659D4014" w14:textId="77777777" w:rsidR="00B919B0" w:rsidRPr="00A46130" w:rsidRDefault="00945CF0" w:rsidP="00956ABF">
      <w:pPr>
        <w:pStyle w:val="Antrat2"/>
        <w:numPr>
          <w:ilvl w:val="0"/>
          <w:numId w:val="0"/>
        </w:numPr>
        <w:tabs>
          <w:tab w:val="left" w:pos="567"/>
        </w:tabs>
        <w:spacing w:before="0" w:after="0"/>
        <w:rPr>
          <w:sz w:val="22"/>
          <w:szCs w:val="22"/>
        </w:rPr>
      </w:pPr>
      <w:r w:rsidRPr="00A46130">
        <w:rPr>
          <w:sz w:val="22"/>
          <w:szCs w:val="22"/>
        </w:rPr>
        <w:t>6.1</w:t>
      </w:r>
      <w:r w:rsidRPr="00A46130">
        <w:rPr>
          <w:sz w:val="22"/>
          <w:szCs w:val="22"/>
        </w:rPr>
        <w:tab/>
        <w:t xml:space="preserve">Pagalbinių medžiagų sąrašas </w:t>
      </w:r>
    </w:p>
    <w:p w14:paraId="5CB029BD" w14:textId="77777777" w:rsidR="004F6509" w:rsidRPr="00A46130" w:rsidRDefault="004F6509" w:rsidP="004F6509">
      <w:pPr>
        <w:tabs>
          <w:tab w:val="left" w:pos="567"/>
        </w:tabs>
        <w:spacing w:before="0" w:after="0"/>
        <w:rPr>
          <w:sz w:val="22"/>
          <w:szCs w:val="22"/>
        </w:rPr>
      </w:pPr>
    </w:p>
    <w:p w14:paraId="6A7230EB" w14:textId="77777777" w:rsidR="004728F5" w:rsidRPr="00A46130" w:rsidRDefault="004728F5" w:rsidP="004728F5">
      <w:pPr>
        <w:tabs>
          <w:tab w:val="left" w:pos="426"/>
        </w:tabs>
        <w:overflowPunct w:val="0"/>
        <w:autoSpaceDE w:val="0"/>
        <w:autoSpaceDN w:val="0"/>
        <w:adjustRightInd w:val="0"/>
        <w:spacing w:before="0" w:after="0"/>
        <w:textAlignment w:val="baseline"/>
        <w:rPr>
          <w:b/>
          <w:sz w:val="22"/>
          <w:szCs w:val="22"/>
        </w:rPr>
      </w:pPr>
      <w:r w:rsidRPr="00A46130">
        <w:rPr>
          <w:b/>
          <w:sz w:val="22"/>
          <w:szCs w:val="22"/>
        </w:rPr>
        <w:t>Milteliai:</w:t>
      </w:r>
    </w:p>
    <w:p w14:paraId="39CBA63A" w14:textId="77777777" w:rsidR="004728F5" w:rsidRPr="00A46130" w:rsidRDefault="004728F5" w:rsidP="004728F5">
      <w:pPr>
        <w:tabs>
          <w:tab w:val="left" w:pos="426"/>
        </w:tabs>
        <w:overflowPunct w:val="0"/>
        <w:autoSpaceDE w:val="0"/>
        <w:autoSpaceDN w:val="0"/>
        <w:adjustRightInd w:val="0"/>
        <w:spacing w:before="0" w:after="0"/>
        <w:textAlignment w:val="baseline"/>
        <w:rPr>
          <w:sz w:val="22"/>
          <w:szCs w:val="22"/>
        </w:rPr>
      </w:pPr>
      <w:r w:rsidRPr="00A46130">
        <w:rPr>
          <w:sz w:val="22"/>
          <w:szCs w:val="22"/>
        </w:rPr>
        <w:t xml:space="preserve">Laktozė </w:t>
      </w:r>
      <w:proofErr w:type="spellStart"/>
      <w:r w:rsidRPr="00A46130">
        <w:rPr>
          <w:sz w:val="22"/>
          <w:szCs w:val="22"/>
        </w:rPr>
        <w:t>monohidratas</w:t>
      </w:r>
      <w:proofErr w:type="spellEnd"/>
    </w:p>
    <w:p w14:paraId="54B4C667" w14:textId="77777777" w:rsidR="004728F5" w:rsidRPr="00A46130" w:rsidRDefault="004728F5" w:rsidP="004728F5">
      <w:pPr>
        <w:tabs>
          <w:tab w:val="left" w:pos="426"/>
        </w:tabs>
        <w:overflowPunct w:val="0"/>
        <w:autoSpaceDE w:val="0"/>
        <w:autoSpaceDN w:val="0"/>
        <w:adjustRightInd w:val="0"/>
        <w:spacing w:before="0" w:after="0"/>
        <w:textAlignment w:val="baseline"/>
        <w:rPr>
          <w:sz w:val="22"/>
          <w:szCs w:val="22"/>
        </w:rPr>
      </w:pPr>
      <w:proofErr w:type="spellStart"/>
      <w:r w:rsidRPr="00A46130">
        <w:rPr>
          <w:sz w:val="22"/>
          <w:szCs w:val="22"/>
        </w:rPr>
        <w:lastRenderedPageBreak/>
        <w:t>Polisorbatas</w:t>
      </w:r>
      <w:proofErr w:type="spellEnd"/>
      <w:r w:rsidRPr="00A46130">
        <w:rPr>
          <w:sz w:val="22"/>
          <w:szCs w:val="22"/>
        </w:rPr>
        <w:t xml:space="preserve"> 20</w:t>
      </w:r>
    </w:p>
    <w:p w14:paraId="362C3443" w14:textId="44FC23F6" w:rsidR="004728F5" w:rsidRPr="00A46130" w:rsidRDefault="004728F5" w:rsidP="004728F5">
      <w:pPr>
        <w:tabs>
          <w:tab w:val="left" w:pos="426"/>
        </w:tabs>
        <w:overflowPunct w:val="0"/>
        <w:autoSpaceDE w:val="0"/>
        <w:autoSpaceDN w:val="0"/>
        <w:adjustRightInd w:val="0"/>
        <w:spacing w:before="0" w:after="0"/>
        <w:textAlignment w:val="baseline"/>
        <w:rPr>
          <w:sz w:val="22"/>
          <w:szCs w:val="22"/>
        </w:rPr>
      </w:pPr>
      <w:r w:rsidRPr="00A46130">
        <w:rPr>
          <w:sz w:val="22"/>
          <w:szCs w:val="22"/>
        </w:rPr>
        <w:t>Natrio hidroksidas</w:t>
      </w:r>
      <w:r w:rsidR="00471529" w:rsidRPr="00A46130">
        <w:rPr>
          <w:sz w:val="22"/>
          <w:szCs w:val="22"/>
        </w:rPr>
        <w:t xml:space="preserve"> (pH reguliavimui)</w:t>
      </w:r>
    </w:p>
    <w:p w14:paraId="58DDB5D2" w14:textId="299D0A97" w:rsidR="004728F5" w:rsidRPr="00A46130" w:rsidRDefault="004728F5" w:rsidP="004728F5">
      <w:pPr>
        <w:tabs>
          <w:tab w:val="left" w:pos="426"/>
        </w:tabs>
        <w:overflowPunct w:val="0"/>
        <w:autoSpaceDE w:val="0"/>
        <w:autoSpaceDN w:val="0"/>
        <w:adjustRightInd w:val="0"/>
        <w:spacing w:before="0" w:after="0"/>
        <w:textAlignment w:val="baseline"/>
        <w:rPr>
          <w:sz w:val="22"/>
          <w:szCs w:val="22"/>
        </w:rPr>
      </w:pPr>
      <w:r w:rsidRPr="00A46130">
        <w:rPr>
          <w:sz w:val="22"/>
          <w:szCs w:val="22"/>
        </w:rPr>
        <w:t xml:space="preserve">Vandenilio chlorido rūgštis </w:t>
      </w:r>
      <w:r w:rsidR="00471529" w:rsidRPr="00A46130">
        <w:rPr>
          <w:sz w:val="22"/>
          <w:szCs w:val="22"/>
        </w:rPr>
        <w:t>(</w:t>
      </w:r>
      <w:r w:rsidRPr="00A46130">
        <w:rPr>
          <w:sz w:val="22"/>
          <w:szCs w:val="22"/>
        </w:rPr>
        <w:t>pH reguliavimui</w:t>
      </w:r>
      <w:r w:rsidR="00471529" w:rsidRPr="00A46130">
        <w:rPr>
          <w:sz w:val="22"/>
          <w:szCs w:val="22"/>
        </w:rPr>
        <w:t>)</w:t>
      </w:r>
    </w:p>
    <w:p w14:paraId="4C951E11" w14:textId="77777777" w:rsidR="004728F5" w:rsidRPr="00A46130" w:rsidRDefault="004728F5" w:rsidP="004728F5">
      <w:pPr>
        <w:tabs>
          <w:tab w:val="left" w:pos="426"/>
        </w:tabs>
        <w:overflowPunct w:val="0"/>
        <w:autoSpaceDE w:val="0"/>
        <w:autoSpaceDN w:val="0"/>
        <w:adjustRightInd w:val="0"/>
        <w:spacing w:before="0" w:after="0"/>
        <w:textAlignment w:val="baseline"/>
        <w:rPr>
          <w:sz w:val="22"/>
          <w:szCs w:val="22"/>
        </w:rPr>
      </w:pPr>
    </w:p>
    <w:p w14:paraId="0FAF57C8" w14:textId="77777777" w:rsidR="004728F5" w:rsidRPr="00A46130" w:rsidRDefault="004728F5" w:rsidP="004728F5">
      <w:pPr>
        <w:tabs>
          <w:tab w:val="left" w:pos="426"/>
        </w:tabs>
        <w:overflowPunct w:val="0"/>
        <w:autoSpaceDE w:val="0"/>
        <w:autoSpaceDN w:val="0"/>
        <w:adjustRightInd w:val="0"/>
        <w:spacing w:before="0" w:after="0"/>
        <w:textAlignment w:val="baseline"/>
        <w:rPr>
          <w:sz w:val="22"/>
          <w:szCs w:val="22"/>
        </w:rPr>
      </w:pPr>
      <w:r w:rsidRPr="00A46130">
        <w:rPr>
          <w:b/>
          <w:sz w:val="22"/>
          <w:szCs w:val="22"/>
        </w:rPr>
        <w:t>Tirpiklis</w:t>
      </w:r>
    </w:p>
    <w:p w14:paraId="54C752D2" w14:textId="77777777" w:rsidR="004728F5" w:rsidRPr="00A46130" w:rsidRDefault="004728F5" w:rsidP="004728F5">
      <w:pPr>
        <w:tabs>
          <w:tab w:val="left" w:pos="426"/>
        </w:tabs>
        <w:overflowPunct w:val="0"/>
        <w:autoSpaceDE w:val="0"/>
        <w:autoSpaceDN w:val="0"/>
        <w:adjustRightInd w:val="0"/>
        <w:spacing w:before="0" w:after="0"/>
        <w:textAlignment w:val="baseline"/>
        <w:rPr>
          <w:sz w:val="22"/>
          <w:szCs w:val="22"/>
        </w:rPr>
      </w:pPr>
      <w:r w:rsidRPr="00A46130">
        <w:rPr>
          <w:sz w:val="22"/>
          <w:szCs w:val="22"/>
        </w:rPr>
        <w:t>Natrio chloridas</w:t>
      </w:r>
    </w:p>
    <w:p w14:paraId="4921CCDB" w14:textId="77777777" w:rsidR="00394D5C" w:rsidRDefault="00394D5C" w:rsidP="00394D5C">
      <w:pPr>
        <w:spacing w:before="0" w:after="0"/>
        <w:rPr>
          <w:sz w:val="22"/>
          <w:szCs w:val="22"/>
        </w:rPr>
      </w:pPr>
      <w:r w:rsidRPr="00A46130">
        <w:rPr>
          <w:sz w:val="22"/>
          <w:szCs w:val="22"/>
        </w:rPr>
        <w:t>Vandenilio chlorido rūgštis (pH reguliavimui)</w:t>
      </w:r>
    </w:p>
    <w:p w14:paraId="16F0AD96" w14:textId="289A4DF7" w:rsidR="00461D2F" w:rsidRPr="00A46130" w:rsidRDefault="00461D2F" w:rsidP="00394D5C">
      <w:pPr>
        <w:spacing w:before="0" w:after="0"/>
        <w:rPr>
          <w:sz w:val="22"/>
          <w:szCs w:val="22"/>
        </w:rPr>
      </w:pPr>
      <w:r>
        <w:rPr>
          <w:sz w:val="22"/>
          <w:szCs w:val="22"/>
        </w:rPr>
        <w:t>Natrio hidroksidas (</w:t>
      </w:r>
      <w:r w:rsidR="00837610">
        <w:rPr>
          <w:sz w:val="22"/>
          <w:szCs w:val="22"/>
        </w:rPr>
        <w:t>pH reguliavimui)</w:t>
      </w:r>
    </w:p>
    <w:p w14:paraId="7DC120D8" w14:textId="77777777" w:rsidR="004728F5" w:rsidRPr="00A46130" w:rsidRDefault="004728F5" w:rsidP="004728F5">
      <w:pPr>
        <w:tabs>
          <w:tab w:val="left" w:pos="426"/>
        </w:tabs>
        <w:overflowPunct w:val="0"/>
        <w:autoSpaceDE w:val="0"/>
        <w:autoSpaceDN w:val="0"/>
        <w:adjustRightInd w:val="0"/>
        <w:spacing w:before="0" w:after="0"/>
        <w:textAlignment w:val="baseline"/>
        <w:rPr>
          <w:sz w:val="22"/>
          <w:szCs w:val="22"/>
        </w:rPr>
      </w:pPr>
      <w:r w:rsidRPr="00A46130">
        <w:rPr>
          <w:sz w:val="22"/>
          <w:szCs w:val="22"/>
        </w:rPr>
        <w:t>Injekcinis vanduo</w:t>
      </w:r>
    </w:p>
    <w:p w14:paraId="0AA95E38" w14:textId="77777777" w:rsidR="00B919B0" w:rsidRPr="00A46130" w:rsidRDefault="00B919B0" w:rsidP="00956ABF">
      <w:pPr>
        <w:tabs>
          <w:tab w:val="left" w:pos="567"/>
        </w:tabs>
        <w:spacing w:before="0" w:after="0"/>
        <w:rPr>
          <w:sz w:val="22"/>
          <w:szCs w:val="22"/>
          <w:lang w:eastAsia="de-DE"/>
        </w:rPr>
      </w:pPr>
    </w:p>
    <w:p w14:paraId="1E904E89" w14:textId="77777777" w:rsidR="00B919B0" w:rsidRPr="00A46130" w:rsidRDefault="00B919B0" w:rsidP="00956ABF">
      <w:pPr>
        <w:pStyle w:val="Antrat2"/>
        <w:numPr>
          <w:ilvl w:val="0"/>
          <w:numId w:val="0"/>
        </w:numPr>
        <w:tabs>
          <w:tab w:val="left" w:pos="567"/>
        </w:tabs>
        <w:spacing w:before="0" w:after="0"/>
        <w:rPr>
          <w:sz w:val="22"/>
          <w:szCs w:val="22"/>
        </w:rPr>
      </w:pPr>
      <w:r w:rsidRPr="00A46130">
        <w:rPr>
          <w:sz w:val="22"/>
          <w:szCs w:val="22"/>
        </w:rPr>
        <w:t>6.2</w:t>
      </w:r>
      <w:r w:rsidRPr="00A46130">
        <w:rPr>
          <w:sz w:val="22"/>
          <w:szCs w:val="22"/>
        </w:rPr>
        <w:tab/>
        <w:t>Nesuderinamumas</w:t>
      </w:r>
    </w:p>
    <w:p w14:paraId="21218D1E" w14:textId="77777777" w:rsidR="004F6509" w:rsidRPr="00A46130" w:rsidRDefault="004F6509" w:rsidP="004F6509">
      <w:pPr>
        <w:tabs>
          <w:tab w:val="left" w:pos="567"/>
        </w:tabs>
        <w:spacing w:before="0" w:after="0"/>
        <w:rPr>
          <w:sz w:val="22"/>
          <w:szCs w:val="22"/>
        </w:rPr>
      </w:pPr>
    </w:p>
    <w:p w14:paraId="1F2F7AB3" w14:textId="2A97BB19" w:rsidR="00B919B0" w:rsidRPr="00A46130" w:rsidRDefault="00B919B0" w:rsidP="00956ABF">
      <w:pPr>
        <w:tabs>
          <w:tab w:val="left" w:pos="567"/>
        </w:tabs>
        <w:spacing w:before="0" w:after="0"/>
        <w:rPr>
          <w:sz w:val="22"/>
          <w:szCs w:val="22"/>
        </w:rPr>
      </w:pPr>
      <w:r w:rsidRPr="00A46130">
        <w:rPr>
          <w:sz w:val="22"/>
          <w:szCs w:val="22"/>
        </w:rPr>
        <w:t xml:space="preserve">Suderinamumo tyrimų neatlikta, todėl šio vaistinio preparato maišyti su kitais </w:t>
      </w:r>
      <w:r w:rsidR="004E797F">
        <w:rPr>
          <w:sz w:val="22"/>
          <w:szCs w:val="22"/>
        </w:rPr>
        <w:t xml:space="preserve">vaistiniais preparatais </w:t>
      </w:r>
      <w:r w:rsidRPr="00A46130">
        <w:rPr>
          <w:sz w:val="22"/>
          <w:szCs w:val="22"/>
        </w:rPr>
        <w:t>negalima.</w:t>
      </w:r>
    </w:p>
    <w:p w14:paraId="7B82E919" w14:textId="77777777" w:rsidR="00B919B0" w:rsidRPr="00A46130" w:rsidRDefault="00B919B0" w:rsidP="00956ABF">
      <w:pPr>
        <w:tabs>
          <w:tab w:val="left" w:pos="567"/>
        </w:tabs>
        <w:spacing w:before="0" w:after="0"/>
        <w:rPr>
          <w:sz w:val="22"/>
          <w:szCs w:val="22"/>
          <w:lang w:eastAsia="it-IT"/>
        </w:rPr>
      </w:pPr>
    </w:p>
    <w:p w14:paraId="683551E3" w14:textId="77777777" w:rsidR="00B919B0" w:rsidRPr="00A46130" w:rsidRDefault="00B919B0" w:rsidP="00956ABF">
      <w:pPr>
        <w:pStyle w:val="Antrat2"/>
        <w:numPr>
          <w:ilvl w:val="0"/>
          <w:numId w:val="0"/>
        </w:numPr>
        <w:tabs>
          <w:tab w:val="left" w:pos="567"/>
        </w:tabs>
        <w:spacing w:before="0" w:after="0"/>
        <w:rPr>
          <w:sz w:val="22"/>
          <w:szCs w:val="22"/>
        </w:rPr>
      </w:pPr>
      <w:r w:rsidRPr="00A46130">
        <w:rPr>
          <w:sz w:val="22"/>
          <w:szCs w:val="22"/>
        </w:rPr>
        <w:t>6.3</w:t>
      </w:r>
      <w:r w:rsidRPr="00A46130">
        <w:rPr>
          <w:sz w:val="22"/>
          <w:szCs w:val="22"/>
        </w:rPr>
        <w:tab/>
        <w:t>Tinkamumo laikas</w:t>
      </w:r>
    </w:p>
    <w:p w14:paraId="609365FA" w14:textId="77777777" w:rsidR="004F6509" w:rsidRPr="00A46130" w:rsidRDefault="004F6509" w:rsidP="004F6509">
      <w:pPr>
        <w:tabs>
          <w:tab w:val="left" w:pos="567"/>
        </w:tabs>
        <w:spacing w:before="0" w:after="0"/>
        <w:rPr>
          <w:sz w:val="22"/>
          <w:szCs w:val="22"/>
        </w:rPr>
      </w:pPr>
    </w:p>
    <w:p w14:paraId="11BC12F9" w14:textId="0E0E2A95" w:rsidR="00B919B0" w:rsidRPr="00A46130" w:rsidRDefault="006C3798" w:rsidP="00956ABF">
      <w:pPr>
        <w:tabs>
          <w:tab w:val="left" w:pos="567"/>
        </w:tabs>
        <w:spacing w:before="0" w:after="0"/>
        <w:rPr>
          <w:sz w:val="22"/>
          <w:szCs w:val="22"/>
        </w:rPr>
      </w:pPr>
      <w:r w:rsidRPr="00A46130">
        <w:rPr>
          <w:sz w:val="22"/>
          <w:szCs w:val="22"/>
        </w:rPr>
        <w:t xml:space="preserve">Milteliai: </w:t>
      </w:r>
      <w:r w:rsidR="00B919B0" w:rsidRPr="00A46130">
        <w:rPr>
          <w:sz w:val="22"/>
          <w:szCs w:val="22"/>
        </w:rPr>
        <w:t>2</w:t>
      </w:r>
      <w:r w:rsidR="00165542" w:rsidRPr="00A46130">
        <w:rPr>
          <w:sz w:val="22"/>
          <w:szCs w:val="22"/>
        </w:rPr>
        <w:t> </w:t>
      </w:r>
      <w:r w:rsidR="00B919B0" w:rsidRPr="00A46130">
        <w:rPr>
          <w:sz w:val="22"/>
          <w:szCs w:val="22"/>
        </w:rPr>
        <w:t>metai.</w:t>
      </w:r>
    </w:p>
    <w:p w14:paraId="50845E6F" w14:textId="6E6B56F4" w:rsidR="006C3798" w:rsidRPr="00A46130" w:rsidRDefault="006C3798" w:rsidP="00956ABF">
      <w:pPr>
        <w:tabs>
          <w:tab w:val="left" w:pos="567"/>
        </w:tabs>
        <w:spacing w:before="0" w:after="0"/>
        <w:rPr>
          <w:sz w:val="22"/>
          <w:szCs w:val="22"/>
        </w:rPr>
      </w:pPr>
      <w:r w:rsidRPr="00A46130">
        <w:rPr>
          <w:sz w:val="22"/>
          <w:szCs w:val="22"/>
        </w:rPr>
        <w:t>Tirpiklis: 3 metai.</w:t>
      </w:r>
    </w:p>
    <w:p w14:paraId="26F3B5AB" w14:textId="77777777" w:rsidR="004F5E9D" w:rsidRPr="00A46130" w:rsidRDefault="004F5E9D" w:rsidP="00956ABF">
      <w:pPr>
        <w:tabs>
          <w:tab w:val="left" w:pos="567"/>
        </w:tabs>
        <w:spacing w:before="0" w:after="0"/>
        <w:rPr>
          <w:sz w:val="22"/>
          <w:szCs w:val="22"/>
        </w:rPr>
      </w:pPr>
    </w:p>
    <w:p w14:paraId="77308430" w14:textId="0354DE26" w:rsidR="00B919B0" w:rsidRPr="00A46130" w:rsidRDefault="00B919B0" w:rsidP="00956ABF">
      <w:pPr>
        <w:tabs>
          <w:tab w:val="left" w:pos="567"/>
        </w:tabs>
        <w:spacing w:before="0" w:after="0"/>
        <w:rPr>
          <w:sz w:val="22"/>
          <w:szCs w:val="22"/>
        </w:rPr>
      </w:pPr>
      <w:r w:rsidRPr="00A46130">
        <w:rPr>
          <w:sz w:val="22"/>
          <w:szCs w:val="22"/>
        </w:rPr>
        <w:t>Paruošt</w:t>
      </w:r>
      <w:r w:rsidR="00AF4135" w:rsidRPr="00A46130">
        <w:rPr>
          <w:sz w:val="22"/>
          <w:szCs w:val="22"/>
        </w:rPr>
        <w:t>as</w:t>
      </w:r>
      <w:r w:rsidRPr="00A46130">
        <w:rPr>
          <w:sz w:val="22"/>
          <w:szCs w:val="22"/>
        </w:rPr>
        <w:t xml:space="preserve"> tirpal</w:t>
      </w:r>
      <w:r w:rsidR="00AF4135" w:rsidRPr="00A46130">
        <w:rPr>
          <w:sz w:val="22"/>
          <w:szCs w:val="22"/>
        </w:rPr>
        <w:t>as skirtas vienkartiniam vartojimui,</w:t>
      </w:r>
      <w:r w:rsidRPr="00A46130">
        <w:rPr>
          <w:sz w:val="22"/>
          <w:szCs w:val="22"/>
        </w:rPr>
        <w:t xml:space="preserve"> </w:t>
      </w:r>
      <w:r w:rsidR="004F6509" w:rsidRPr="00A46130">
        <w:rPr>
          <w:sz w:val="22"/>
          <w:szCs w:val="22"/>
        </w:rPr>
        <w:t xml:space="preserve">suvartoti </w:t>
      </w:r>
      <w:r w:rsidRPr="00A46130">
        <w:rPr>
          <w:sz w:val="22"/>
          <w:szCs w:val="22"/>
        </w:rPr>
        <w:t>nedelsiant.</w:t>
      </w:r>
    </w:p>
    <w:p w14:paraId="1B4C2C50" w14:textId="77777777" w:rsidR="00B919B0" w:rsidRPr="00A46130" w:rsidRDefault="00B919B0" w:rsidP="00956ABF">
      <w:pPr>
        <w:tabs>
          <w:tab w:val="left" w:pos="567"/>
        </w:tabs>
        <w:spacing w:before="0" w:after="0"/>
        <w:rPr>
          <w:sz w:val="22"/>
          <w:szCs w:val="22"/>
          <w:lang w:eastAsia="de-DE"/>
        </w:rPr>
      </w:pPr>
    </w:p>
    <w:p w14:paraId="544CAABD" w14:textId="77777777" w:rsidR="00B919B0" w:rsidRPr="00A46130" w:rsidRDefault="00B919B0" w:rsidP="00956ABF">
      <w:pPr>
        <w:pStyle w:val="Antrat2"/>
        <w:numPr>
          <w:ilvl w:val="0"/>
          <w:numId w:val="0"/>
        </w:numPr>
        <w:tabs>
          <w:tab w:val="left" w:pos="567"/>
        </w:tabs>
        <w:spacing w:before="0" w:after="0"/>
        <w:rPr>
          <w:sz w:val="22"/>
          <w:szCs w:val="22"/>
        </w:rPr>
      </w:pPr>
      <w:r w:rsidRPr="00A46130">
        <w:rPr>
          <w:sz w:val="22"/>
          <w:szCs w:val="22"/>
        </w:rPr>
        <w:t>6</w:t>
      </w:r>
      <w:r w:rsidRPr="00A46130">
        <w:rPr>
          <w:rStyle w:val="Antrat2Diagrama"/>
          <w:b/>
          <w:sz w:val="22"/>
          <w:szCs w:val="22"/>
        </w:rPr>
        <w:t>.4</w:t>
      </w:r>
      <w:r w:rsidRPr="00A46130">
        <w:rPr>
          <w:rStyle w:val="Antrat2Diagrama"/>
          <w:b/>
          <w:sz w:val="22"/>
          <w:szCs w:val="22"/>
        </w:rPr>
        <w:tab/>
        <w:t>Specialios laikymo sąlygos</w:t>
      </w:r>
    </w:p>
    <w:p w14:paraId="1C3EFEE9" w14:textId="77777777" w:rsidR="004F6509" w:rsidRPr="00A46130" w:rsidRDefault="004F6509" w:rsidP="004F6509">
      <w:pPr>
        <w:tabs>
          <w:tab w:val="left" w:pos="567"/>
        </w:tabs>
        <w:spacing w:before="0" w:after="0"/>
        <w:rPr>
          <w:sz w:val="22"/>
          <w:szCs w:val="22"/>
        </w:rPr>
      </w:pPr>
    </w:p>
    <w:p w14:paraId="37C5F9DA" w14:textId="74315B4F" w:rsidR="00B919B0" w:rsidRPr="00A46130" w:rsidRDefault="00B919B0" w:rsidP="00956ABF">
      <w:pPr>
        <w:tabs>
          <w:tab w:val="left" w:pos="567"/>
        </w:tabs>
        <w:spacing w:before="0" w:after="0"/>
        <w:rPr>
          <w:sz w:val="22"/>
          <w:szCs w:val="22"/>
        </w:rPr>
      </w:pPr>
      <w:r w:rsidRPr="00A46130">
        <w:rPr>
          <w:sz w:val="22"/>
          <w:szCs w:val="22"/>
        </w:rPr>
        <w:t xml:space="preserve">Laikyti ne aukštesnėje kaip 25 °C temperatūroje. </w:t>
      </w:r>
      <w:r w:rsidR="00CB13C4" w:rsidRPr="00A46130">
        <w:rPr>
          <w:sz w:val="22"/>
          <w:szCs w:val="22"/>
        </w:rPr>
        <w:t>Negalima užšaldyti. L</w:t>
      </w:r>
      <w:r w:rsidRPr="00A46130">
        <w:rPr>
          <w:sz w:val="22"/>
          <w:szCs w:val="22"/>
        </w:rPr>
        <w:t xml:space="preserve">aikyti </w:t>
      </w:r>
      <w:r w:rsidR="004E173B">
        <w:rPr>
          <w:sz w:val="22"/>
          <w:szCs w:val="22"/>
        </w:rPr>
        <w:t>gamintojo pakuotėje</w:t>
      </w:r>
      <w:r w:rsidRPr="00A46130">
        <w:rPr>
          <w:sz w:val="22"/>
          <w:szCs w:val="22"/>
        </w:rPr>
        <w:t xml:space="preserve">, kad </w:t>
      </w:r>
      <w:r w:rsidR="004F6509" w:rsidRPr="00A46130">
        <w:rPr>
          <w:sz w:val="22"/>
          <w:szCs w:val="22"/>
        </w:rPr>
        <w:t xml:space="preserve">vaistinis preparatas </w:t>
      </w:r>
      <w:r w:rsidRPr="00A46130">
        <w:rPr>
          <w:sz w:val="22"/>
          <w:szCs w:val="22"/>
        </w:rPr>
        <w:t>būtų apsaugot</w:t>
      </w:r>
      <w:r w:rsidR="004F6509" w:rsidRPr="00A46130">
        <w:rPr>
          <w:sz w:val="22"/>
          <w:szCs w:val="22"/>
        </w:rPr>
        <w:t>as</w:t>
      </w:r>
      <w:r w:rsidRPr="00A46130">
        <w:rPr>
          <w:sz w:val="22"/>
          <w:szCs w:val="22"/>
        </w:rPr>
        <w:t xml:space="preserve"> nuo šviesos</w:t>
      </w:r>
      <w:r w:rsidR="00CB13C4" w:rsidRPr="00A46130">
        <w:rPr>
          <w:sz w:val="22"/>
          <w:szCs w:val="22"/>
        </w:rPr>
        <w:t>.</w:t>
      </w:r>
    </w:p>
    <w:p w14:paraId="410EE56E" w14:textId="77777777" w:rsidR="00B919B0" w:rsidRPr="00A46130" w:rsidRDefault="00B919B0" w:rsidP="00956ABF">
      <w:pPr>
        <w:tabs>
          <w:tab w:val="left" w:pos="567"/>
        </w:tabs>
        <w:spacing w:before="0" w:after="0"/>
        <w:rPr>
          <w:sz w:val="22"/>
          <w:szCs w:val="22"/>
          <w:lang w:eastAsia="de-DE"/>
        </w:rPr>
      </w:pPr>
    </w:p>
    <w:p w14:paraId="73848081" w14:textId="77777777" w:rsidR="00B919B0" w:rsidRPr="00A46130" w:rsidRDefault="00B919B0" w:rsidP="00956ABF">
      <w:pPr>
        <w:pStyle w:val="Antrat2"/>
        <w:numPr>
          <w:ilvl w:val="0"/>
          <w:numId w:val="0"/>
        </w:numPr>
        <w:tabs>
          <w:tab w:val="left" w:pos="567"/>
        </w:tabs>
        <w:spacing w:before="0" w:after="0"/>
        <w:rPr>
          <w:sz w:val="22"/>
          <w:szCs w:val="22"/>
        </w:rPr>
      </w:pPr>
      <w:r w:rsidRPr="00A46130">
        <w:rPr>
          <w:sz w:val="22"/>
          <w:szCs w:val="22"/>
        </w:rPr>
        <w:t>6.5</w:t>
      </w:r>
      <w:r w:rsidRPr="00A46130">
        <w:rPr>
          <w:sz w:val="22"/>
          <w:szCs w:val="22"/>
        </w:rPr>
        <w:tab/>
      </w:r>
      <w:proofErr w:type="spellStart"/>
      <w:r w:rsidRPr="00A46130">
        <w:rPr>
          <w:sz w:val="22"/>
          <w:szCs w:val="22"/>
        </w:rPr>
        <w:t>Talpyklės</w:t>
      </w:r>
      <w:proofErr w:type="spellEnd"/>
      <w:r w:rsidRPr="00A46130">
        <w:rPr>
          <w:sz w:val="22"/>
          <w:szCs w:val="22"/>
        </w:rPr>
        <w:t> pobūdis ir jos turinys</w:t>
      </w:r>
    </w:p>
    <w:p w14:paraId="3D42C302" w14:textId="77777777" w:rsidR="004F6509" w:rsidRPr="00A46130" w:rsidRDefault="004F6509" w:rsidP="004F6509">
      <w:pPr>
        <w:tabs>
          <w:tab w:val="left" w:pos="567"/>
        </w:tabs>
        <w:spacing w:before="0" w:after="0"/>
        <w:rPr>
          <w:sz w:val="22"/>
          <w:szCs w:val="22"/>
        </w:rPr>
      </w:pPr>
    </w:p>
    <w:p w14:paraId="1039ABCE" w14:textId="3786CF59" w:rsidR="00621A7B" w:rsidRPr="00A46130" w:rsidRDefault="00621A7B" w:rsidP="00956ABF">
      <w:pPr>
        <w:tabs>
          <w:tab w:val="left" w:pos="567"/>
        </w:tabs>
        <w:spacing w:before="0" w:after="0"/>
        <w:rPr>
          <w:sz w:val="22"/>
          <w:szCs w:val="22"/>
        </w:rPr>
      </w:pPr>
      <w:r w:rsidRPr="00A46130">
        <w:rPr>
          <w:sz w:val="22"/>
          <w:szCs w:val="22"/>
        </w:rPr>
        <w:t xml:space="preserve">MENOPUR tiekiamas išvardytose </w:t>
      </w:r>
      <w:proofErr w:type="spellStart"/>
      <w:r w:rsidRPr="00A46130">
        <w:rPr>
          <w:sz w:val="22"/>
          <w:szCs w:val="22"/>
        </w:rPr>
        <w:t>talpyklėse</w:t>
      </w:r>
      <w:proofErr w:type="spellEnd"/>
      <w:r w:rsidRPr="00A46130">
        <w:rPr>
          <w:sz w:val="22"/>
          <w:szCs w:val="22"/>
        </w:rPr>
        <w:t xml:space="preserve"> ir tokiais pakuočių dydžiais:</w:t>
      </w:r>
    </w:p>
    <w:p w14:paraId="49CD5EAD" w14:textId="21306C42" w:rsidR="00621A7B" w:rsidRPr="00A46130" w:rsidRDefault="00621A7B" w:rsidP="00956ABF">
      <w:pPr>
        <w:tabs>
          <w:tab w:val="left" w:pos="567"/>
        </w:tabs>
        <w:spacing w:before="0" w:after="0"/>
        <w:rPr>
          <w:sz w:val="22"/>
          <w:szCs w:val="22"/>
        </w:rPr>
      </w:pPr>
      <w:r w:rsidRPr="00A46130">
        <w:rPr>
          <w:sz w:val="22"/>
          <w:szCs w:val="22"/>
        </w:rPr>
        <w:t>Milteliai: 2 ml bespalvio stiklo (I tipo) flakonas su guminiu kamšteliu, uždarytas dangteliu.</w:t>
      </w:r>
    </w:p>
    <w:p w14:paraId="59B5DFBD" w14:textId="5EC0456E" w:rsidR="00621A7B" w:rsidRPr="00A46130" w:rsidRDefault="00621A7B" w:rsidP="00956ABF">
      <w:pPr>
        <w:tabs>
          <w:tab w:val="left" w:pos="567"/>
        </w:tabs>
        <w:spacing w:before="0" w:after="0"/>
        <w:rPr>
          <w:sz w:val="22"/>
          <w:szCs w:val="22"/>
        </w:rPr>
      </w:pPr>
      <w:r w:rsidRPr="00A46130">
        <w:rPr>
          <w:sz w:val="22"/>
          <w:szCs w:val="22"/>
        </w:rPr>
        <w:t>Tirpiklis: 1 ml bespalvio stiklo (I tipo) ampulė.</w:t>
      </w:r>
    </w:p>
    <w:p w14:paraId="11347796" w14:textId="24DC7B2D" w:rsidR="00621A7B" w:rsidRPr="00A46130" w:rsidRDefault="00621A7B" w:rsidP="00956ABF">
      <w:pPr>
        <w:tabs>
          <w:tab w:val="left" w:pos="567"/>
        </w:tabs>
        <w:spacing w:before="0" w:after="0"/>
        <w:rPr>
          <w:sz w:val="22"/>
          <w:szCs w:val="22"/>
        </w:rPr>
      </w:pPr>
    </w:p>
    <w:p w14:paraId="396E4457" w14:textId="0058A665" w:rsidR="00621A7B" w:rsidRPr="00A46130" w:rsidRDefault="00621A7B" w:rsidP="00956ABF">
      <w:pPr>
        <w:tabs>
          <w:tab w:val="left" w:pos="567"/>
        </w:tabs>
        <w:spacing w:before="0" w:after="0"/>
        <w:rPr>
          <w:sz w:val="22"/>
          <w:szCs w:val="22"/>
        </w:rPr>
      </w:pPr>
      <w:r w:rsidRPr="00A46130">
        <w:rPr>
          <w:sz w:val="22"/>
          <w:szCs w:val="22"/>
        </w:rPr>
        <w:t>Vaistinis preparatas tiekiamas pakuotėmis po 5 arba 10 flakonų</w:t>
      </w:r>
      <w:r w:rsidR="000514FC">
        <w:rPr>
          <w:sz w:val="22"/>
          <w:szCs w:val="22"/>
        </w:rPr>
        <w:t xml:space="preserve"> su </w:t>
      </w:r>
      <w:r w:rsidRPr="00A46130">
        <w:rPr>
          <w:sz w:val="22"/>
          <w:szCs w:val="22"/>
        </w:rPr>
        <w:t>atitinkam</w:t>
      </w:r>
      <w:r w:rsidR="000514FC">
        <w:rPr>
          <w:sz w:val="22"/>
          <w:szCs w:val="22"/>
        </w:rPr>
        <w:t>u</w:t>
      </w:r>
      <w:r w:rsidRPr="00A46130">
        <w:rPr>
          <w:sz w:val="22"/>
          <w:szCs w:val="22"/>
        </w:rPr>
        <w:t xml:space="preserve"> kieki</w:t>
      </w:r>
      <w:r w:rsidR="000514FC">
        <w:rPr>
          <w:sz w:val="22"/>
          <w:szCs w:val="22"/>
        </w:rPr>
        <w:t>u</w:t>
      </w:r>
      <w:r w:rsidRPr="00A46130">
        <w:rPr>
          <w:sz w:val="22"/>
          <w:szCs w:val="22"/>
        </w:rPr>
        <w:t xml:space="preserve"> tirpiklio ampulių.</w:t>
      </w:r>
    </w:p>
    <w:p w14:paraId="063AEB3B" w14:textId="77777777" w:rsidR="00621A7B" w:rsidRPr="00A46130" w:rsidRDefault="00621A7B" w:rsidP="00956ABF">
      <w:pPr>
        <w:tabs>
          <w:tab w:val="left" w:pos="567"/>
        </w:tabs>
        <w:spacing w:before="0" w:after="0"/>
        <w:rPr>
          <w:sz w:val="22"/>
          <w:szCs w:val="22"/>
        </w:rPr>
      </w:pPr>
    </w:p>
    <w:p w14:paraId="43067450" w14:textId="219FF2FE" w:rsidR="00B919B0" w:rsidRPr="00A46130" w:rsidRDefault="00B919B0" w:rsidP="00956ABF">
      <w:pPr>
        <w:tabs>
          <w:tab w:val="left" w:pos="567"/>
        </w:tabs>
        <w:spacing w:before="0" w:after="0"/>
        <w:rPr>
          <w:sz w:val="22"/>
          <w:szCs w:val="22"/>
        </w:rPr>
      </w:pPr>
      <w:r w:rsidRPr="00A46130">
        <w:rPr>
          <w:sz w:val="22"/>
          <w:szCs w:val="22"/>
        </w:rPr>
        <w:t>Gali būti tiekiamos ne visų dydžių pakuotės.</w:t>
      </w:r>
    </w:p>
    <w:p w14:paraId="69A8FFD8" w14:textId="77777777" w:rsidR="00897B8C" w:rsidRPr="00A46130" w:rsidRDefault="00897B8C" w:rsidP="00FF3804">
      <w:pPr>
        <w:spacing w:before="0" w:after="0"/>
        <w:rPr>
          <w:sz w:val="22"/>
          <w:szCs w:val="22"/>
          <w:lang w:eastAsia="de-DE"/>
        </w:rPr>
      </w:pPr>
    </w:p>
    <w:p w14:paraId="136BF90F" w14:textId="77777777" w:rsidR="00B919B0" w:rsidRPr="00A46130" w:rsidRDefault="00B919B0" w:rsidP="00956ABF">
      <w:pPr>
        <w:pStyle w:val="Antrat2"/>
        <w:numPr>
          <w:ilvl w:val="0"/>
          <w:numId w:val="0"/>
        </w:numPr>
        <w:spacing w:before="0" w:after="0"/>
        <w:ind w:left="567" w:hanging="567"/>
        <w:rPr>
          <w:sz w:val="22"/>
          <w:szCs w:val="22"/>
        </w:rPr>
      </w:pPr>
      <w:r w:rsidRPr="00A46130">
        <w:rPr>
          <w:sz w:val="22"/>
          <w:szCs w:val="22"/>
        </w:rPr>
        <w:t>6.6</w:t>
      </w:r>
      <w:r w:rsidRPr="00A46130">
        <w:rPr>
          <w:sz w:val="22"/>
          <w:szCs w:val="22"/>
        </w:rPr>
        <w:tab/>
        <w:t>Specialūs reikalavimai atliekoms tvarkyti ir vaistiniam preparatui ruošti</w:t>
      </w:r>
    </w:p>
    <w:p w14:paraId="303E6408" w14:textId="77777777" w:rsidR="00B919B0" w:rsidRPr="00A46130" w:rsidRDefault="00B919B0" w:rsidP="00956ABF">
      <w:pPr>
        <w:spacing w:before="0" w:after="0"/>
        <w:rPr>
          <w:sz w:val="22"/>
          <w:szCs w:val="22"/>
        </w:rPr>
      </w:pPr>
    </w:p>
    <w:p w14:paraId="76C4A047" w14:textId="2700EA07" w:rsidR="00B919B0" w:rsidRPr="00A46130" w:rsidRDefault="002331A2" w:rsidP="00992D80">
      <w:pPr>
        <w:spacing w:before="0" w:after="0"/>
        <w:rPr>
          <w:sz w:val="22"/>
          <w:szCs w:val="22"/>
        </w:rPr>
      </w:pPr>
      <w:r w:rsidRPr="00A46130">
        <w:rPr>
          <w:sz w:val="22"/>
          <w:szCs w:val="22"/>
        </w:rPr>
        <w:t>Miltelius</w:t>
      </w:r>
      <w:r w:rsidR="0096436E" w:rsidRPr="00A46130">
        <w:rPr>
          <w:sz w:val="22"/>
          <w:szCs w:val="22"/>
        </w:rPr>
        <w:t xml:space="preserve"> </w:t>
      </w:r>
      <w:r w:rsidR="00B919B0" w:rsidRPr="00A46130">
        <w:rPr>
          <w:sz w:val="22"/>
          <w:szCs w:val="22"/>
        </w:rPr>
        <w:t xml:space="preserve">reikia tirpinti tik pakuotėje </w:t>
      </w:r>
      <w:r w:rsidR="00F23CA5" w:rsidRPr="00A46130">
        <w:rPr>
          <w:sz w:val="22"/>
          <w:szCs w:val="22"/>
        </w:rPr>
        <w:t>pateikiamame</w:t>
      </w:r>
      <w:r w:rsidR="00B919B0" w:rsidRPr="00A46130">
        <w:rPr>
          <w:sz w:val="22"/>
          <w:szCs w:val="22"/>
        </w:rPr>
        <w:t xml:space="preserve"> tirpiklyje.</w:t>
      </w:r>
    </w:p>
    <w:p w14:paraId="7045B681" w14:textId="77777777" w:rsidR="003D5958" w:rsidRPr="00A46130" w:rsidRDefault="003D5958" w:rsidP="00956ABF">
      <w:pPr>
        <w:spacing w:before="0" w:after="0"/>
        <w:rPr>
          <w:strike/>
          <w:sz w:val="22"/>
          <w:szCs w:val="22"/>
        </w:rPr>
      </w:pPr>
    </w:p>
    <w:p w14:paraId="44D42BEE" w14:textId="3C1032E7" w:rsidR="00D432E2" w:rsidRPr="00A46130" w:rsidRDefault="00D432E2" w:rsidP="00D432E2">
      <w:pPr>
        <w:tabs>
          <w:tab w:val="num" w:pos="0"/>
        </w:tabs>
        <w:spacing w:before="0" w:after="0"/>
        <w:jc w:val="both"/>
        <w:rPr>
          <w:sz w:val="22"/>
          <w:szCs w:val="22"/>
        </w:rPr>
      </w:pPr>
      <w:r w:rsidRPr="00A46130">
        <w:rPr>
          <w:sz w:val="22"/>
          <w:szCs w:val="22"/>
        </w:rPr>
        <w:t xml:space="preserve">Prie švirkšto pritvirtinkite </w:t>
      </w:r>
      <w:r w:rsidR="00E97362" w:rsidRPr="00A46130">
        <w:rPr>
          <w:sz w:val="22"/>
          <w:szCs w:val="22"/>
        </w:rPr>
        <w:t>tirpinimo</w:t>
      </w:r>
      <w:r w:rsidRPr="00A46130">
        <w:rPr>
          <w:sz w:val="22"/>
          <w:szCs w:val="22"/>
        </w:rPr>
        <w:t xml:space="preserve"> adatą. Iš ampulės su tirpikliu ištraukite visą turinį ir suleiskite visą turinį į </w:t>
      </w:r>
      <w:r w:rsidR="00FE6395" w:rsidRPr="00A46130">
        <w:rPr>
          <w:sz w:val="22"/>
          <w:szCs w:val="22"/>
        </w:rPr>
        <w:t>flakoną</w:t>
      </w:r>
      <w:r w:rsidRPr="00A46130">
        <w:rPr>
          <w:sz w:val="22"/>
          <w:szCs w:val="22"/>
        </w:rPr>
        <w:t xml:space="preserve"> su milteliais. Milteliai turi greitai ištirpti iki skaidraus tirpalo. Jei ne, švelniai sukite buteliuką tarp rankų, kol tirpalas taps skaidrus. R</w:t>
      </w:r>
      <w:r w:rsidR="00FE6395" w:rsidRPr="00A46130">
        <w:rPr>
          <w:sz w:val="22"/>
          <w:szCs w:val="22"/>
        </w:rPr>
        <w:t>eikėtų vengti stipraus kratymo.</w:t>
      </w:r>
    </w:p>
    <w:p w14:paraId="1AA61C2F" w14:textId="77777777" w:rsidR="00D432E2" w:rsidRPr="00A46130" w:rsidRDefault="00D432E2" w:rsidP="00D432E2">
      <w:pPr>
        <w:tabs>
          <w:tab w:val="num" w:pos="0"/>
        </w:tabs>
        <w:spacing w:before="0" w:after="0"/>
        <w:jc w:val="both"/>
        <w:rPr>
          <w:sz w:val="22"/>
          <w:szCs w:val="22"/>
        </w:rPr>
      </w:pPr>
    </w:p>
    <w:p w14:paraId="7193FEEE" w14:textId="60E35062" w:rsidR="00D432E2" w:rsidRPr="00A46130" w:rsidRDefault="00D432E2" w:rsidP="00D432E2">
      <w:pPr>
        <w:tabs>
          <w:tab w:val="num" w:pos="0"/>
        </w:tabs>
        <w:spacing w:before="0" w:after="0"/>
        <w:jc w:val="both"/>
        <w:rPr>
          <w:sz w:val="22"/>
          <w:szCs w:val="22"/>
        </w:rPr>
      </w:pPr>
      <w:r w:rsidRPr="00A46130">
        <w:rPr>
          <w:sz w:val="22"/>
          <w:szCs w:val="22"/>
        </w:rPr>
        <w:t xml:space="preserve">Jei reikia, tirpalą galima vėl sutraukti į švirkštą ir perpilti į kitą </w:t>
      </w:r>
      <w:r w:rsidR="003D1EDA" w:rsidRPr="00A46130">
        <w:rPr>
          <w:sz w:val="22"/>
          <w:szCs w:val="22"/>
        </w:rPr>
        <w:t>flakoną</w:t>
      </w:r>
      <w:r w:rsidRPr="00A46130">
        <w:rPr>
          <w:sz w:val="22"/>
          <w:szCs w:val="22"/>
        </w:rPr>
        <w:t xml:space="preserve"> su milteliais, kol bus pasiekta nustatyta dozė. </w:t>
      </w:r>
      <w:r w:rsidR="000514FC">
        <w:rPr>
          <w:sz w:val="22"/>
          <w:szCs w:val="22"/>
        </w:rPr>
        <w:t>Su v</w:t>
      </w:r>
      <w:r w:rsidRPr="00A46130">
        <w:rPr>
          <w:sz w:val="22"/>
          <w:szCs w:val="22"/>
        </w:rPr>
        <w:t>ien</w:t>
      </w:r>
      <w:r w:rsidR="000514FC">
        <w:rPr>
          <w:sz w:val="22"/>
          <w:szCs w:val="22"/>
        </w:rPr>
        <w:t>a</w:t>
      </w:r>
      <w:r w:rsidRPr="00A46130">
        <w:rPr>
          <w:sz w:val="22"/>
          <w:szCs w:val="22"/>
        </w:rPr>
        <w:t xml:space="preserve"> tirpiklio ampule galima ištirpinti iki trijų </w:t>
      </w:r>
      <w:r w:rsidR="00A01F13" w:rsidRPr="00A46130">
        <w:rPr>
          <w:sz w:val="22"/>
          <w:szCs w:val="22"/>
        </w:rPr>
        <w:t>flakonų</w:t>
      </w:r>
      <w:r w:rsidRPr="00A46130">
        <w:rPr>
          <w:sz w:val="22"/>
          <w:szCs w:val="22"/>
        </w:rPr>
        <w:t xml:space="preserve"> su milteliais.</w:t>
      </w:r>
    </w:p>
    <w:p w14:paraId="55A7D1B8" w14:textId="77777777" w:rsidR="00D432E2" w:rsidRPr="00A46130" w:rsidRDefault="00D432E2" w:rsidP="00D432E2">
      <w:pPr>
        <w:tabs>
          <w:tab w:val="num" w:pos="0"/>
        </w:tabs>
        <w:spacing w:before="0" w:after="0"/>
        <w:jc w:val="both"/>
        <w:rPr>
          <w:sz w:val="22"/>
          <w:szCs w:val="22"/>
        </w:rPr>
      </w:pPr>
    </w:p>
    <w:p w14:paraId="222550FE" w14:textId="50F855BB" w:rsidR="00D432E2" w:rsidRPr="00A46130" w:rsidRDefault="00D432E2" w:rsidP="00806712">
      <w:pPr>
        <w:tabs>
          <w:tab w:val="num" w:pos="0"/>
        </w:tabs>
        <w:spacing w:before="0" w:after="0"/>
        <w:rPr>
          <w:sz w:val="22"/>
          <w:szCs w:val="22"/>
        </w:rPr>
      </w:pPr>
      <w:r w:rsidRPr="00A46130">
        <w:rPr>
          <w:sz w:val="22"/>
          <w:szCs w:val="22"/>
        </w:rPr>
        <w:t xml:space="preserve">Pasiekus paskirtą dozę, iš </w:t>
      </w:r>
      <w:r w:rsidR="00F34E70" w:rsidRPr="00A46130">
        <w:rPr>
          <w:sz w:val="22"/>
          <w:szCs w:val="22"/>
        </w:rPr>
        <w:t>flakono</w:t>
      </w:r>
      <w:r w:rsidRPr="00A46130">
        <w:rPr>
          <w:sz w:val="22"/>
          <w:szCs w:val="22"/>
        </w:rPr>
        <w:t xml:space="preserve"> </w:t>
      </w:r>
      <w:r w:rsidR="00F34E70" w:rsidRPr="00A46130">
        <w:rPr>
          <w:sz w:val="22"/>
          <w:szCs w:val="22"/>
        </w:rPr>
        <w:t>ištirpintą</w:t>
      </w:r>
      <w:r w:rsidRPr="00A46130">
        <w:rPr>
          <w:sz w:val="22"/>
          <w:szCs w:val="22"/>
        </w:rPr>
        <w:t xml:space="preserve"> tirpalą </w:t>
      </w:r>
      <w:r w:rsidR="00284EBF" w:rsidRPr="00A46130">
        <w:rPr>
          <w:sz w:val="22"/>
          <w:szCs w:val="22"/>
        </w:rPr>
        <w:t>sutrauk</w:t>
      </w:r>
      <w:r w:rsidR="00E861C2" w:rsidRPr="00A46130">
        <w:rPr>
          <w:sz w:val="22"/>
          <w:szCs w:val="22"/>
        </w:rPr>
        <w:t>t</w:t>
      </w:r>
      <w:r w:rsidR="00284EBF" w:rsidRPr="00A46130">
        <w:rPr>
          <w:sz w:val="22"/>
          <w:szCs w:val="22"/>
        </w:rPr>
        <w:t>i</w:t>
      </w:r>
      <w:r w:rsidRPr="00A46130">
        <w:rPr>
          <w:sz w:val="22"/>
          <w:szCs w:val="22"/>
        </w:rPr>
        <w:t xml:space="preserve"> į švirkštą, pakeis</w:t>
      </w:r>
      <w:r w:rsidR="00284EBF" w:rsidRPr="00A46130">
        <w:rPr>
          <w:sz w:val="22"/>
          <w:szCs w:val="22"/>
        </w:rPr>
        <w:t>ti</w:t>
      </w:r>
      <w:r w:rsidRPr="00A46130">
        <w:rPr>
          <w:sz w:val="22"/>
          <w:szCs w:val="22"/>
        </w:rPr>
        <w:t xml:space="preserve"> į poodinę adatą ir nedelsi</w:t>
      </w:r>
      <w:r w:rsidR="00284EBF" w:rsidRPr="00A46130">
        <w:rPr>
          <w:sz w:val="22"/>
          <w:szCs w:val="22"/>
        </w:rPr>
        <w:t>ant</w:t>
      </w:r>
      <w:r w:rsidRPr="00A46130">
        <w:rPr>
          <w:sz w:val="22"/>
          <w:szCs w:val="22"/>
        </w:rPr>
        <w:t xml:space="preserve"> </w:t>
      </w:r>
      <w:r w:rsidR="00284EBF" w:rsidRPr="00A46130">
        <w:rPr>
          <w:sz w:val="22"/>
          <w:szCs w:val="22"/>
        </w:rPr>
        <w:t>suvartoti</w:t>
      </w:r>
      <w:r w:rsidRPr="00A46130">
        <w:rPr>
          <w:sz w:val="22"/>
          <w:szCs w:val="22"/>
        </w:rPr>
        <w:t>.</w:t>
      </w:r>
    </w:p>
    <w:p w14:paraId="15072EF6" w14:textId="77777777" w:rsidR="00D432E2" w:rsidRPr="00CA3979" w:rsidRDefault="00D432E2" w:rsidP="00D432E2">
      <w:pPr>
        <w:tabs>
          <w:tab w:val="num" w:pos="0"/>
        </w:tabs>
        <w:spacing w:before="0" w:after="0"/>
        <w:jc w:val="both"/>
        <w:rPr>
          <w:sz w:val="16"/>
          <w:szCs w:val="16"/>
        </w:rPr>
      </w:pPr>
    </w:p>
    <w:p w14:paraId="11E476C4" w14:textId="7C6658C3" w:rsidR="00B919B0" w:rsidRPr="00A46130" w:rsidRDefault="00432A7E" w:rsidP="00D432E2">
      <w:pPr>
        <w:tabs>
          <w:tab w:val="num" w:pos="0"/>
        </w:tabs>
        <w:spacing w:before="0" w:after="0"/>
        <w:jc w:val="both"/>
        <w:rPr>
          <w:sz w:val="22"/>
          <w:szCs w:val="22"/>
        </w:rPr>
      </w:pPr>
      <w:r w:rsidRPr="00A46130">
        <w:rPr>
          <w:sz w:val="22"/>
          <w:szCs w:val="22"/>
        </w:rPr>
        <w:t>Paruošto tirpalo negalima vartoti, jeigu</w:t>
      </w:r>
      <w:r w:rsidR="00B919B0" w:rsidRPr="00A46130">
        <w:rPr>
          <w:sz w:val="22"/>
          <w:szCs w:val="22"/>
        </w:rPr>
        <w:t xml:space="preserve"> </w:t>
      </w:r>
      <w:r w:rsidRPr="00A46130">
        <w:rPr>
          <w:sz w:val="22"/>
          <w:szCs w:val="22"/>
        </w:rPr>
        <w:t>jame yra dalelių arba jeigu jis yra neskaidrus</w:t>
      </w:r>
      <w:r w:rsidR="00B919B0" w:rsidRPr="00A46130">
        <w:rPr>
          <w:sz w:val="22"/>
          <w:szCs w:val="22"/>
        </w:rPr>
        <w:t>.</w:t>
      </w:r>
    </w:p>
    <w:p w14:paraId="021944B9" w14:textId="77777777" w:rsidR="00CF4EC8" w:rsidRPr="00CA3979" w:rsidRDefault="00CF4EC8" w:rsidP="00956ABF">
      <w:pPr>
        <w:tabs>
          <w:tab w:val="num" w:pos="0"/>
        </w:tabs>
        <w:spacing w:before="0" w:after="0"/>
        <w:jc w:val="both"/>
        <w:rPr>
          <w:bCs/>
          <w:sz w:val="16"/>
          <w:szCs w:val="16"/>
        </w:rPr>
      </w:pPr>
    </w:p>
    <w:p w14:paraId="7A5D8C16" w14:textId="550DF0A6" w:rsidR="00B919B0" w:rsidRPr="00A46130" w:rsidRDefault="005D7AD8" w:rsidP="00956ABF">
      <w:pPr>
        <w:spacing w:before="0" w:after="0"/>
        <w:rPr>
          <w:sz w:val="22"/>
          <w:szCs w:val="22"/>
        </w:rPr>
      </w:pPr>
      <w:r w:rsidRPr="00A46130">
        <w:rPr>
          <w:sz w:val="22"/>
          <w:szCs w:val="22"/>
        </w:rPr>
        <w:t>Nesuvartotą vaistinį preparatą ar atliekas reikia tvarkyti laikantis vietinių reikalavimų</w:t>
      </w:r>
      <w:r w:rsidR="00B919B0" w:rsidRPr="00A46130">
        <w:rPr>
          <w:sz w:val="22"/>
          <w:szCs w:val="22"/>
        </w:rPr>
        <w:t>.</w:t>
      </w:r>
    </w:p>
    <w:p w14:paraId="71D41C0E" w14:textId="77777777" w:rsidR="00B919B0" w:rsidRPr="00A46130" w:rsidRDefault="00B919B0" w:rsidP="00992D80">
      <w:pPr>
        <w:spacing w:before="0" w:after="0"/>
        <w:rPr>
          <w:sz w:val="22"/>
          <w:szCs w:val="22"/>
        </w:rPr>
      </w:pPr>
    </w:p>
    <w:p w14:paraId="71452CDC" w14:textId="77777777" w:rsidR="00B919B0" w:rsidRPr="00A46130" w:rsidRDefault="00B919B0" w:rsidP="00AE40FD">
      <w:pPr>
        <w:spacing w:before="0" w:after="0"/>
        <w:rPr>
          <w:sz w:val="22"/>
          <w:szCs w:val="22"/>
        </w:rPr>
      </w:pPr>
    </w:p>
    <w:p w14:paraId="05D6E3CB" w14:textId="77777777" w:rsidR="00B919B0" w:rsidRPr="00A46130" w:rsidRDefault="00B919B0" w:rsidP="00956ABF">
      <w:pPr>
        <w:pStyle w:val="Antrat1"/>
        <w:numPr>
          <w:ilvl w:val="0"/>
          <w:numId w:val="0"/>
        </w:numPr>
        <w:tabs>
          <w:tab w:val="left" w:pos="567"/>
        </w:tabs>
        <w:spacing w:before="0" w:after="0"/>
        <w:ind w:left="1584" w:hanging="1584"/>
        <w:rPr>
          <w:sz w:val="22"/>
          <w:szCs w:val="22"/>
        </w:rPr>
      </w:pPr>
      <w:r w:rsidRPr="00A46130">
        <w:rPr>
          <w:sz w:val="22"/>
          <w:szCs w:val="22"/>
        </w:rPr>
        <w:t>7.</w:t>
      </w:r>
      <w:r w:rsidRPr="00A46130">
        <w:rPr>
          <w:sz w:val="22"/>
          <w:szCs w:val="22"/>
        </w:rPr>
        <w:tab/>
        <w:t>REGISTRUOTOJAS</w:t>
      </w:r>
    </w:p>
    <w:p w14:paraId="1FED9D91" w14:textId="77777777" w:rsidR="00862C06" w:rsidRPr="00A46130" w:rsidRDefault="00862C06" w:rsidP="00992D80">
      <w:pPr>
        <w:spacing w:before="0" w:after="0"/>
        <w:rPr>
          <w:sz w:val="22"/>
          <w:szCs w:val="22"/>
        </w:rPr>
      </w:pPr>
    </w:p>
    <w:p w14:paraId="15041859" w14:textId="77777777" w:rsidR="001B4586" w:rsidRPr="00A46130" w:rsidRDefault="001B4586" w:rsidP="001B4586">
      <w:pPr>
        <w:spacing w:before="0" w:after="0"/>
        <w:rPr>
          <w:sz w:val="22"/>
          <w:szCs w:val="22"/>
        </w:rPr>
      </w:pPr>
      <w:proofErr w:type="spellStart"/>
      <w:r w:rsidRPr="00A46130">
        <w:rPr>
          <w:sz w:val="22"/>
          <w:szCs w:val="22"/>
        </w:rPr>
        <w:lastRenderedPageBreak/>
        <w:t>Ferring</w:t>
      </w:r>
      <w:proofErr w:type="spellEnd"/>
      <w:r w:rsidRPr="00A46130">
        <w:rPr>
          <w:sz w:val="22"/>
          <w:szCs w:val="22"/>
        </w:rPr>
        <w:t xml:space="preserve"> </w:t>
      </w:r>
      <w:proofErr w:type="spellStart"/>
      <w:r w:rsidRPr="00A46130">
        <w:rPr>
          <w:sz w:val="22"/>
          <w:szCs w:val="22"/>
        </w:rPr>
        <w:t>GmbH</w:t>
      </w:r>
      <w:proofErr w:type="spellEnd"/>
    </w:p>
    <w:p w14:paraId="5926C58E" w14:textId="77777777" w:rsidR="001B4586" w:rsidRPr="00A46130" w:rsidRDefault="001B4586" w:rsidP="001B4586">
      <w:pPr>
        <w:spacing w:before="0" w:after="0"/>
        <w:rPr>
          <w:sz w:val="22"/>
          <w:szCs w:val="22"/>
        </w:rPr>
      </w:pPr>
      <w:proofErr w:type="spellStart"/>
      <w:r w:rsidRPr="00A46130">
        <w:rPr>
          <w:sz w:val="22"/>
          <w:szCs w:val="22"/>
        </w:rPr>
        <w:t>Wittland</w:t>
      </w:r>
      <w:proofErr w:type="spellEnd"/>
      <w:r w:rsidRPr="00A46130">
        <w:rPr>
          <w:sz w:val="22"/>
          <w:szCs w:val="22"/>
        </w:rPr>
        <w:t xml:space="preserve"> 11</w:t>
      </w:r>
    </w:p>
    <w:p w14:paraId="3F75AD68" w14:textId="2EB37473" w:rsidR="001B4586" w:rsidRPr="00A46130" w:rsidRDefault="001B4586" w:rsidP="001B4586">
      <w:pPr>
        <w:spacing w:before="0" w:after="0"/>
        <w:rPr>
          <w:sz w:val="22"/>
          <w:szCs w:val="22"/>
        </w:rPr>
      </w:pPr>
      <w:r w:rsidRPr="00A46130">
        <w:rPr>
          <w:sz w:val="22"/>
          <w:szCs w:val="22"/>
        </w:rPr>
        <w:t xml:space="preserve">24109 </w:t>
      </w:r>
      <w:proofErr w:type="spellStart"/>
      <w:r w:rsidRPr="00A46130">
        <w:rPr>
          <w:sz w:val="22"/>
          <w:szCs w:val="22"/>
        </w:rPr>
        <w:t>Kiel</w:t>
      </w:r>
      <w:proofErr w:type="spellEnd"/>
    </w:p>
    <w:p w14:paraId="75019635" w14:textId="208A39F0" w:rsidR="00E44225" w:rsidRPr="00A46130" w:rsidRDefault="001B4586" w:rsidP="001B4586">
      <w:pPr>
        <w:spacing w:before="0" w:after="0"/>
        <w:rPr>
          <w:sz w:val="22"/>
          <w:szCs w:val="22"/>
        </w:rPr>
      </w:pPr>
      <w:r w:rsidRPr="00A46130">
        <w:rPr>
          <w:sz w:val="22"/>
          <w:szCs w:val="22"/>
        </w:rPr>
        <w:t>Vokietija</w:t>
      </w:r>
    </w:p>
    <w:p w14:paraId="1FCBEA80" w14:textId="77777777" w:rsidR="00222846" w:rsidRPr="00A46130" w:rsidRDefault="00222846" w:rsidP="00992D80">
      <w:pPr>
        <w:spacing w:before="0" w:after="0"/>
        <w:rPr>
          <w:sz w:val="22"/>
          <w:szCs w:val="22"/>
        </w:rPr>
      </w:pPr>
    </w:p>
    <w:p w14:paraId="6CEFE326" w14:textId="77777777" w:rsidR="00B919B0" w:rsidRPr="00A46130" w:rsidRDefault="00B919B0" w:rsidP="00992D80">
      <w:pPr>
        <w:spacing w:before="0" w:after="0"/>
        <w:rPr>
          <w:sz w:val="22"/>
          <w:szCs w:val="22"/>
        </w:rPr>
      </w:pPr>
    </w:p>
    <w:p w14:paraId="49EA20EA" w14:textId="77777777" w:rsidR="00B919B0" w:rsidRPr="00A46130" w:rsidRDefault="00B919B0" w:rsidP="00956ABF">
      <w:pPr>
        <w:pStyle w:val="Antrat1"/>
        <w:numPr>
          <w:ilvl w:val="0"/>
          <w:numId w:val="0"/>
        </w:numPr>
        <w:tabs>
          <w:tab w:val="left" w:pos="567"/>
        </w:tabs>
        <w:spacing w:before="0" w:after="0"/>
        <w:ind w:left="1584" w:hanging="1584"/>
        <w:rPr>
          <w:sz w:val="22"/>
          <w:szCs w:val="22"/>
        </w:rPr>
      </w:pPr>
      <w:r w:rsidRPr="00A46130">
        <w:rPr>
          <w:sz w:val="22"/>
          <w:szCs w:val="22"/>
        </w:rPr>
        <w:t>8.</w:t>
      </w:r>
      <w:r w:rsidRPr="00A46130">
        <w:rPr>
          <w:sz w:val="22"/>
          <w:szCs w:val="22"/>
        </w:rPr>
        <w:tab/>
        <w:t xml:space="preserve">REGISTRACIJOS PAŽYMĖJIMO NUMERIS (-IAI) </w:t>
      </w:r>
    </w:p>
    <w:p w14:paraId="35FD9171" w14:textId="77777777" w:rsidR="00862C06" w:rsidRPr="00A46130" w:rsidRDefault="00862C06" w:rsidP="00992D80">
      <w:pPr>
        <w:spacing w:before="0" w:after="0"/>
        <w:rPr>
          <w:sz w:val="22"/>
          <w:szCs w:val="22"/>
        </w:rPr>
      </w:pPr>
    </w:p>
    <w:p w14:paraId="6B970776" w14:textId="77777777" w:rsidR="00CA3979" w:rsidRPr="00CA3979" w:rsidRDefault="00CA3979" w:rsidP="00CA3979">
      <w:pPr>
        <w:spacing w:before="0" w:after="0"/>
        <w:rPr>
          <w:sz w:val="22"/>
          <w:szCs w:val="22"/>
        </w:rPr>
      </w:pPr>
      <w:r w:rsidRPr="00CA3979">
        <w:rPr>
          <w:sz w:val="22"/>
          <w:szCs w:val="22"/>
        </w:rPr>
        <w:t>LT/1/22/5019/001 – N5</w:t>
      </w:r>
    </w:p>
    <w:p w14:paraId="5BC16D1F" w14:textId="1C0628D4" w:rsidR="00862C06" w:rsidRPr="00A46130" w:rsidRDefault="00CA3979" w:rsidP="00CA3979">
      <w:pPr>
        <w:spacing w:before="0" w:after="0"/>
        <w:rPr>
          <w:sz w:val="22"/>
          <w:szCs w:val="22"/>
        </w:rPr>
      </w:pPr>
      <w:r w:rsidRPr="00CA3979">
        <w:rPr>
          <w:sz w:val="22"/>
          <w:szCs w:val="22"/>
        </w:rPr>
        <w:t>LT/1/22/5019/002 – N10</w:t>
      </w:r>
    </w:p>
    <w:p w14:paraId="26842CA2" w14:textId="77777777" w:rsidR="00B919B0" w:rsidRDefault="00B919B0" w:rsidP="00992D80">
      <w:pPr>
        <w:spacing w:before="0" w:after="0"/>
        <w:rPr>
          <w:sz w:val="22"/>
          <w:szCs w:val="22"/>
        </w:rPr>
      </w:pPr>
    </w:p>
    <w:p w14:paraId="33591805" w14:textId="77777777" w:rsidR="00CA3979" w:rsidRPr="00A46130" w:rsidRDefault="00CA3979" w:rsidP="00992D80">
      <w:pPr>
        <w:spacing w:before="0" w:after="0"/>
        <w:rPr>
          <w:sz w:val="22"/>
          <w:szCs w:val="22"/>
        </w:rPr>
      </w:pPr>
    </w:p>
    <w:p w14:paraId="37B10BAF" w14:textId="77777777" w:rsidR="00B919B0" w:rsidRPr="00A46130" w:rsidRDefault="00B919B0" w:rsidP="00956ABF">
      <w:pPr>
        <w:pStyle w:val="Antrat1"/>
        <w:numPr>
          <w:ilvl w:val="0"/>
          <w:numId w:val="0"/>
        </w:numPr>
        <w:tabs>
          <w:tab w:val="left" w:pos="567"/>
        </w:tabs>
        <w:spacing w:before="0" w:after="0"/>
        <w:ind w:left="1584" w:hanging="1584"/>
        <w:rPr>
          <w:sz w:val="22"/>
          <w:szCs w:val="22"/>
        </w:rPr>
      </w:pPr>
      <w:r w:rsidRPr="00A46130">
        <w:rPr>
          <w:sz w:val="22"/>
          <w:szCs w:val="22"/>
        </w:rPr>
        <w:t>9.</w:t>
      </w:r>
      <w:r w:rsidRPr="00A46130">
        <w:rPr>
          <w:sz w:val="22"/>
          <w:szCs w:val="22"/>
        </w:rPr>
        <w:tab/>
        <w:t>REGISTRAVIMO / PERREGISTRAVIMO DATA</w:t>
      </w:r>
    </w:p>
    <w:p w14:paraId="1E1A0155" w14:textId="77777777" w:rsidR="00B919B0" w:rsidRPr="00A46130" w:rsidRDefault="00B919B0" w:rsidP="00992D80">
      <w:pPr>
        <w:spacing w:before="0" w:after="0"/>
        <w:rPr>
          <w:sz w:val="22"/>
          <w:szCs w:val="22"/>
        </w:rPr>
      </w:pPr>
    </w:p>
    <w:p w14:paraId="5044F507" w14:textId="49DC328A" w:rsidR="0096436E" w:rsidRPr="00A46130" w:rsidRDefault="005E4DB7" w:rsidP="00992D80">
      <w:pPr>
        <w:spacing w:before="0" w:after="0"/>
        <w:rPr>
          <w:sz w:val="22"/>
          <w:szCs w:val="22"/>
        </w:rPr>
      </w:pPr>
      <w:r w:rsidRPr="00A46130">
        <w:rPr>
          <w:sz w:val="22"/>
          <w:szCs w:val="22"/>
        </w:rPr>
        <w:t xml:space="preserve">Registravimo data </w:t>
      </w:r>
      <w:r w:rsidR="00CA3979">
        <w:rPr>
          <w:sz w:val="22"/>
          <w:szCs w:val="22"/>
        </w:rPr>
        <w:t>2022 m. rugpjūčio 23 d.</w:t>
      </w:r>
    </w:p>
    <w:p w14:paraId="549D18D0" w14:textId="77777777" w:rsidR="005E4DB7" w:rsidRPr="00A46130" w:rsidRDefault="005E4DB7" w:rsidP="00992D80">
      <w:pPr>
        <w:spacing w:before="0" w:after="0"/>
        <w:rPr>
          <w:sz w:val="22"/>
          <w:szCs w:val="22"/>
        </w:rPr>
      </w:pPr>
    </w:p>
    <w:p w14:paraId="0078F972" w14:textId="77777777" w:rsidR="0096436E" w:rsidRPr="00A46130" w:rsidRDefault="0096436E" w:rsidP="00992D80">
      <w:pPr>
        <w:spacing w:before="0" w:after="0"/>
        <w:rPr>
          <w:sz w:val="22"/>
          <w:szCs w:val="22"/>
        </w:rPr>
      </w:pPr>
    </w:p>
    <w:p w14:paraId="3C062D1B" w14:textId="77777777" w:rsidR="00B919B0" w:rsidRPr="00A46130" w:rsidRDefault="00B919B0" w:rsidP="00956ABF">
      <w:pPr>
        <w:pStyle w:val="Antrat1"/>
        <w:numPr>
          <w:ilvl w:val="0"/>
          <w:numId w:val="0"/>
        </w:numPr>
        <w:tabs>
          <w:tab w:val="left" w:pos="567"/>
        </w:tabs>
        <w:spacing w:before="0" w:after="0"/>
        <w:ind w:left="1584" w:hanging="1584"/>
        <w:rPr>
          <w:sz w:val="22"/>
          <w:szCs w:val="22"/>
        </w:rPr>
      </w:pPr>
      <w:r w:rsidRPr="00A46130">
        <w:rPr>
          <w:sz w:val="22"/>
          <w:szCs w:val="22"/>
        </w:rPr>
        <w:t>10.</w:t>
      </w:r>
      <w:r w:rsidRPr="00A46130">
        <w:rPr>
          <w:sz w:val="22"/>
          <w:szCs w:val="22"/>
        </w:rPr>
        <w:tab/>
        <w:t>TEKSTO PERŽIŪROS DATA</w:t>
      </w:r>
    </w:p>
    <w:p w14:paraId="53FD4278" w14:textId="77777777" w:rsidR="00987EF0" w:rsidRPr="00A46130" w:rsidRDefault="00987EF0" w:rsidP="00992D80">
      <w:pPr>
        <w:spacing w:before="0" w:after="0"/>
        <w:rPr>
          <w:sz w:val="22"/>
          <w:szCs w:val="22"/>
        </w:rPr>
      </w:pPr>
    </w:p>
    <w:p w14:paraId="66019AA0" w14:textId="77777777" w:rsidR="00C9585A" w:rsidRDefault="00CA3979" w:rsidP="00992D80">
      <w:pPr>
        <w:spacing w:before="0" w:after="0"/>
        <w:rPr>
          <w:sz w:val="22"/>
          <w:szCs w:val="22"/>
        </w:rPr>
      </w:pPr>
      <w:r>
        <w:rPr>
          <w:sz w:val="22"/>
          <w:szCs w:val="22"/>
        </w:rPr>
        <w:t>202</w:t>
      </w:r>
      <w:r w:rsidR="00F83B55">
        <w:rPr>
          <w:sz w:val="22"/>
          <w:szCs w:val="22"/>
        </w:rPr>
        <w:t xml:space="preserve">5 m. </w:t>
      </w:r>
      <w:r w:rsidR="00C9585A">
        <w:rPr>
          <w:sz w:val="22"/>
          <w:szCs w:val="22"/>
        </w:rPr>
        <w:t>lapkričio 27 d.</w:t>
      </w:r>
    </w:p>
    <w:p w14:paraId="4E2C6874" w14:textId="4709F42D" w:rsidR="006F2D6F" w:rsidRPr="00A46130" w:rsidRDefault="006F2D6F" w:rsidP="00992D80">
      <w:pPr>
        <w:spacing w:before="0" w:after="0"/>
        <w:rPr>
          <w:sz w:val="22"/>
          <w:szCs w:val="22"/>
        </w:rPr>
      </w:pPr>
    </w:p>
    <w:p w14:paraId="4D76D963" w14:textId="637E9104" w:rsidR="005E4DB7" w:rsidRPr="00A46130" w:rsidRDefault="005E4DB7" w:rsidP="00992D80">
      <w:pPr>
        <w:spacing w:before="0" w:after="0"/>
        <w:rPr>
          <w:sz w:val="22"/>
          <w:szCs w:val="22"/>
        </w:rPr>
      </w:pPr>
    </w:p>
    <w:p w14:paraId="098E2F6E" w14:textId="77777777" w:rsidR="005E4DB7" w:rsidRPr="00A46130" w:rsidRDefault="005E4DB7" w:rsidP="00992D80">
      <w:pPr>
        <w:spacing w:before="0" w:after="0"/>
        <w:rPr>
          <w:sz w:val="22"/>
          <w:szCs w:val="22"/>
        </w:rPr>
      </w:pPr>
    </w:p>
    <w:p w14:paraId="18B01511" w14:textId="358AAFE1" w:rsidR="006F2D6F" w:rsidRPr="00A46130" w:rsidRDefault="006F2D6F" w:rsidP="006F2D6F">
      <w:pPr>
        <w:spacing w:before="0" w:after="0"/>
        <w:rPr>
          <w:sz w:val="22"/>
          <w:szCs w:val="22"/>
        </w:rPr>
      </w:pPr>
      <w:r w:rsidRPr="00A46130">
        <w:rPr>
          <w:sz w:val="22"/>
          <w:szCs w:val="22"/>
        </w:rPr>
        <w:t>Išsami informacija apie šį vaistinį preparatą pateikiama Valstybinės vaistų kontrolės tarnybos prie Lietuvos Respublikos sveikatos apsaugos ministerijos tinklalapyje</w:t>
      </w:r>
      <w:r w:rsidRPr="00A46130">
        <w:rPr>
          <w:i/>
          <w:sz w:val="22"/>
          <w:szCs w:val="22"/>
        </w:rPr>
        <w:t xml:space="preserve"> </w:t>
      </w:r>
      <w:r w:rsidR="00353A59" w:rsidRPr="00353A59">
        <w:rPr>
          <w:u w:val="single"/>
        </w:rPr>
        <w:t>https://vvkt.lrv.lt/lt/.</w:t>
      </w:r>
    </w:p>
    <w:p w14:paraId="3624E85F" w14:textId="77777777" w:rsidR="006F2D6F" w:rsidRPr="00A46130" w:rsidRDefault="006F2D6F" w:rsidP="006F2D6F">
      <w:pPr>
        <w:spacing w:before="0" w:after="0"/>
        <w:rPr>
          <w:sz w:val="22"/>
          <w:szCs w:val="22"/>
        </w:rPr>
      </w:pPr>
      <w:r w:rsidRPr="00A46130">
        <w:rPr>
          <w:sz w:val="22"/>
          <w:szCs w:val="22"/>
        </w:rPr>
        <w:br w:type="page"/>
      </w:r>
    </w:p>
    <w:p w14:paraId="40F34B05" w14:textId="77777777" w:rsidR="006F2D6F" w:rsidRPr="00A46130" w:rsidRDefault="006F2D6F" w:rsidP="006F2D6F">
      <w:pPr>
        <w:spacing w:before="0" w:after="0"/>
        <w:rPr>
          <w:sz w:val="22"/>
          <w:szCs w:val="22"/>
        </w:rPr>
      </w:pPr>
    </w:p>
    <w:p w14:paraId="5091D5BC" w14:textId="77777777" w:rsidR="006F2D6F" w:rsidRPr="00A46130" w:rsidRDefault="006F2D6F" w:rsidP="006F2D6F">
      <w:pPr>
        <w:spacing w:before="0" w:after="0"/>
        <w:rPr>
          <w:sz w:val="22"/>
          <w:szCs w:val="22"/>
        </w:rPr>
      </w:pPr>
    </w:p>
    <w:p w14:paraId="05C15BC0" w14:textId="77777777" w:rsidR="006F2D6F" w:rsidRPr="00A46130" w:rsidRDefault="006F2D6F" w:rsidP="006F2D6F">
      <w:pPr>
        <w:spacing w:before="0" w:after="0"/>
        <w:rPr>
          <w:sz w:val="22"/>
          <w:szCs w:val="22"/>
        </w:rPr>
      </w:pPr>
    </w:p>
    <w:p w14:paraId="65E98F0B" w14:textId="77777777" w:rsidR="006F2D6F" w:rsidRPr="00A46130" w:rsidRDefault="006F2D6F" w:rsidP="006F2D6F">
      <w:pPr>
        <w:spacing w:before="0" w:after="0"/>
        <w:rPr>
          <w:sz w:val="22"/>
          <w:szCs w:val="22"/>
        </w:rPr>
      </w:pPr>
    </w:p>
    <w:p w14:paraId="4C217EF9" w14:textId="77777777" w:rsidR="006F2D6F" w:rsidRPr="00A46130" w:rsidRDefault="006F2D6F" w:rsidP="006F2D6F">
      <w:pPr>
        <w:spacing w:before="0" w:after="0"/>
        <w:rPr>
          <w:sz w:val="22"/>
          <w:szCs w:val="22"/>
        </w:rPr>
      </w:pPr>
    </w:p>
    <w:p w14:paraId="3C10F877" w14:textId="77777777" w:rsidR="006F2D6F" w:rsidRPr="00A46130" w:rsidRDefault="006F2D6F" w:rsidP="006F2D6F">
      <w:pPr>
        <w:spacing w:before="0" w:after="0"/>
        <w:rPr>
          <w:sz w:val="22"/>
          <w:szCs w:val="22"/>
        </w:rPr>
      </w:pPr>
    </w:p>
    <w:p w14:paraId="7218B72F" w14:textId="77777777" w:rsidR="006F2D6F" w:rsidRPr="00A46130" w:rsidRDefault="006F2D6F" w:rsidP="006F2D6F">
      <w:pPr>
        <w:spacing w:before="0" w:after="0"/>
        <w:rPr>
          <w:sz w:val="22"/>
          <w:szCs w:val="22"/>
        </w:rPr>
      </w:pPr>
    </w:p>
    <w:p w14:paraId="39386AA1" w14:textId="77777777" w:rsidR="006F2D6F" w:rsidRPr="00A46130" w:rsidRDefault="006F2D6F" w:rsidP="006F2D6F">
      <w:pPr>
        <w:spacing w:before="0" w:after="0"/>
        <w:rPr>
          <w:sz w:val="22"/>
          <w:szCs w:val="22"/>
        </w:rPr>
      </w:pPr>
    </w:p>
    <w:p w14:paraId="445F7356" w14:textId="77777777" w:rsidR="006F2D6F" w:rsidRPr="00A46130" w:rsidRDefault="006F2D6F" w:rsidP="006F2D6F">
      <w:pPr>
        <w:spacing w:before="0" w:after="0"/>
        <w:rPr>
          <w:sz w:val="22"/>
          <w:szCs w:val="22"/>
        </w:rPr>
      </w:pPr>
    </w:p>
    <w:p w14:paraId="1CD883B6" w14:textId="77777777" w:rsidR="006F2D6F" w:rsidRPr="00A46130" w:rsidRDefault="006F2D6F" w:rsidP="006F2D6F">
      <w:pPr>
        <w:spacing w:before="0" w:after="0"/>
        <w:rPr>
          <w:sz w:val="22"/>
          <w:szCs w:val="22"/>
        </w:rPr>
      </w:pPr>
    </w:p>
    <w:p w14:paraId="39418BF3" w14:textId="77777777" w:rsidR="006F2D6F" w:rsidRPr="00A46130" w:rsidRDefault="006F2D6F" w:rsidP="006F2D6F">
      <w:pPr>
        <w:spacing w:before="0" w:after="0"/>
        <w:rPr>
          <w:sz w:val="22"/>
          <w:szCs w:val="22"/>
        </w:rPr>
      </w:pPr>
    </w:p>
    <w:p w14:paraId="22A2B0E9" w14:textId="77777777" w:rsidR="006F2D6F" w:rsidRPr="00A46130" w:rsidRDefault="006F2D6F" w:rsidP="006F2D6F">
      <w:pPr>
        <w:spacing w:before="0" w:after="0"/>
        <w:rPr>
          <w:sz w:val="22"/>
          <w:szCs w:val="22"/>
        </w:rPr>
      </w:pPr>
    </w:p>
    <w:p w14:paraId="5669A6FF" w14:textId="77777777" w:rsidR="006F2D6F" w:rsidRPr="00A46130" w:rsidRDefault="006F2D6F" w:rsidP="006F2D6F">
      <w:pPr>
        <w:spacing w:before="0" w:after="0"/>
        <w:rPr>
          <w:sz w:val="22"/>
          <w:szCs w:val="22"/>
        </w:rPr>
      </w:pPr>
    </w:p>
    <w:p w14:paraId="2E386200" w14:textId="2652F5FB" w:rsidR="006F2D6F" w:rsidRPr="00A46130" w:rsidRDefault="006F2D6F" w:rsidP="006F2D6F">
      <w:pPr>
        <w:spacing w:before="0" w:after="0"/>
        <w:rPr>
          <w:sz w:val="22"/>
          <w:szCs w:val="22"/>
        </w:rPr>
      </w:pPr>
    </w:p>
    <w:p w14:paraId="57B35927" w14:textId="16700523" w:rsidR="004A0A9B" w:rsidRPr="00A46130" w:rsidRDefault="004A0A9B" w:rsidP="006F2D6F">
      <w:pPr>
        <w:spacing w:before="0" w:after="0"/>
        <w:rPr>
          <w:sz w:val="22"/>
          <w:szCs w:val="22"/>
        </w:rPr>
      </w:pPr>
    </w:p>
    <w:p w14:paraId="6281CCA1" w14:textId="7026CD1A" w:rsidR="004A0A9B" w:rsidRPr="00A46130" w:rsidRDefault="004A0A9B" w:rsidP="006F2D6F">
      <w:pPr>
        <w:spacing w:before="0" w:after="0"/>
        <w:rPr>
          <w:sz w:val="22"/>
          <w:szCs w:val="22"/>
        </w:rPr>
      </w:pPr>
    </w:p>
    <w:p w14:paraId="1B976133" w14:textId="197893A8" w:rsidR="004A0A9B" w:rsidRPr="00A46130" w:rsidRDefault="004A0A9B" w:rsidP="006F2D6F">
      <w:pPr>
        <w:spacing w:before="0" w:after="0"/>
        <w:rPr>
          <w:sz w:val="22"/>
          <w:szCs w:val="22"/>
        </w:rPr>
      </w:pPr>
    </w:p>
    <w:p w14:paraId="41C55B5D" w14:textId="4B4ED5A0" w:rsidR="004A0A9B" w:rsidRPr="00A46130" w:rsidRDefault="004A0A9B" w:rsidP="006F2D6F">
      <w:pPr>
        <w:spacing w:before="0" w:after="0"/>
        <w:rPr>
          <w:sz w:val="22"/>
          <w:szCs w:val="22"/>
        </w:rPr>
      </w:pPr>
    </w:p>
    <w:p w14:paraId="2A6648F9" w14:textId="310A36E0" w:rsidR="004A0A9B" w:rsidRPr="00A46130" w:rsidRDefault="004A0A9B" w:rsidP="006F2D6F">
      <w:pPr>
        <w:spacing w:before="0" w:after="0"/>
        <w:rPr>
          <w:sz w:val="22"/>
          <w:szCs w:val="22"/>
        </w:rPr>
      </w:pPr>
    </w:p>
    <w:p w14:paraId="6FE7EE9D" w14:textId="2FB9E290" w:rsidR="004A0A9B" w:rsidRPr="00A46130" w:rsidRDefault="004A0A9B" w:rsidP="006F2D6F">
      <w:pPr>
        <w:spacing w:before="0" w:after="0"/>
        <w:rPr>
          <w:sz w:val="22"/>
          <w:szCs w:val="22"/>
        </w:rPr>
      </w:pPr>
    </w:p>
    <w:p w14:paraId="09358CF3" w14:textId="666D0990" w:rsidR="004A0A9B" w:rsidRPr="00A46130" w:rsidRDefault="004A0A9B" w:rsidP="006F2D6F">
      <w:pPr>
        <w:spacing w:before="0" w:after="0"/>
        <w:rPr>
          <w:sz w:val="22"/>
          <w:szCs w:val="22"/>
        </w:rPr>
      </w:pPr>
    </w:p>
    <w:p w14:paraId="0014B780" w14:textId="77777777" w:rsidR="004A0A9B" w:rsidRPr="00A46130" w:rsidRDefault="004A0A9B" w:rsidP="006F2D6F">
      <w:pPr>
        <w:spacing w:before="0" w:after="0"/>
        <w:rPr>
          <w:sz w:val="22"/>
          <w:szCs w:val="22"/>
        </w:rPr>
      </w:pPr>
    </w:p>
    <w:p w14:paraId="58091992" w14:textId="77777777" w:rsidR="004A0A9B" w:rsidRPr="00A46130" w:rsidRDefault="004A0A9B" w:rsidP="006F2D6F">
      <w:pPr>
        <w:spacing w:before="0" w:after="0"/>
        <w:rPr>
          <w:sz w:val="22"/>
          <w:szCs w:val="22"/>
        </w:rPr>
      </w:pPr>
    </w:p>
    <w:p w14:paraId="441459EA" w14:textId="77777777" w:rsidR="006F2D6F" w:rsidRPr="00A46130" w:rsidRDefault="006F2D6F" w:rsidP="00956ABF">
      <w:pPr>
        <w:spacing w:before="0" w:after="0"/>
        <w:jc w:val="center"/>
        <w:rPr>
          <w:b/>
          <w:sz w:val="22"/>
          <w:szCs w:val="22"/>
        </w:rPr>
      </w:pPr>
      <w:r w:rsidRPr="00A46130">
        <w:rPr>
          <w:b/>
          <w:sz w:val="22"/>
          <w:szCs w:val="22"/>
        </w:rPr>
        <w:t>II PRIEDAS</w:t>
      </w:r>
    </w:p>
    <w:p w14:paraId="5BCA3D86" w14:textId="77777777" w:rsidR="006F2D6F" w:rsidRPr="00A46130" w:rsidRDefault="006F2D6F" w:rsidP="00956ABF">
      <w:pPr>
        <w:spacing w:before="0" w:after="0"/>
        <w:jc w:val="center"/>
        <w:rPr>
          <w:sz w:val="22"/>
          <w:szCs w:val="22"/>
        </w:rPr>
      </w:pPr>
    </w:p>
    <w:p w14:paraId="78A71D83" w14:textId="77777777" w:rsidR="006F2D6F" w:rsidRPr="00A46130" w:rsidRDefault="006F2D6F" w:rsidP="00956ABF">
      <w:pPr>
        <w:spacing w:before="0" w:after="0"/>
        <w:jc w:val="center"/>
        <w:rPr>
          <w:i/>
          <w:sz w:val="22"/>
          <w:szCs w:val="22"/>
        </w:rPr>
      </w:pPr>
      <w:r w:rsidRPr="00A46130">
        <w:rPr>
          <w:b/>
          <w:sz w:val="22"/>
          <w:szCs w:val="22"/>
        </w:rPr>
        <w:t>REGISTRACIJOS SĄLYGOS</w:t>
      </w:r>
    </w:p>
    <w:p w14:paraId="3E2410A5" w14:textId="77777777" w:rsidR="006F2D6F" w:rsidRPr="00A46130" w:rsidRDefault="006F2D6F" w:rsidP="00956ABF">
      <w:pPr>
        <w:tabs>
          <w:tab w:val="left" w:pos="1701"/>
        </w:tabs>
        <w:spacing w:before="0" w:after="0"/>
        <w:ind w:firstLine="1134"/>
        <w:rPr>
          <w:sz w:val="22"/>
          <w:szCs w:val="22"/>
        </w:rPr>
      </w:pPr>
    </w:p>
    <w:p w14:paraId="01516555" w14:textId="3120D3AC" w:rsidR="00297ED6" w:rsidRPr="005D554B" w:rsidRDefault="00297ED6" w:rsidP="00E94EE9">
      <w:pPr>
        <w:tabs>
          <w:tab w:val="left" w:pos="1701"/>
        </w:tabs>
        <w:spacing w:line="260" w:lineRule="exact"/>
        <w:ind w:left="1701" w:right="567" w:hanging="567"/>
        <w:rPr>
          <w:b/>
          <w:noProof/>
          <w:snapToGrid w:val="0"/>
          <w:sz w:val="22"/>
        </w:rPr>
      </w:pPr>
      <w:r>
        <w:rPr>
          <w:b/>
          <w:noProof/>
          <w:snapToGrid w:val="0"/>
          <w:sz w:val="22"/>
        </w:rPr>
        <w:t>A.</w:t>
      </w:r>
      <w:r>
        <w:rPr>
          <w:b/>
          <w:noProof/>
          <w:snapToGrid w:val="0"/>
          <w:sz w:val="22"/>
        </w:rPr>
        <w:tab/>
      </w:r>
      <w:r w:rsidRPr="005D554B">
        <w:rPr>
          <w:b/>
          <w:noProof/>
          <w:snapToGrid w:val="0"/>
          <w:sz w:val="22"/>
        </w:rPr>
        <w:t xml:space="preserve">BIOLOGINĖS (-IŲ) VEIKLIOSIOS (-IŲJŲ) MEDŽIAGOS (-Ų) GAMINTOJAS </w:t>
      </w:r>
      <w:r>
        <w:rPr>
          <w:b/>
          <w:noProof/>
          <w:snapToGrid w:val="0"/>
          <w:sz w:val="22"/>
        </w:rPr>
        <w:t>(-AI) IR</w:t>
      </w:r>
      <w:r w:rsidRPr="005D554B">
        <w:rPr>
          <w:b/>
          <w:noProof/>
          <w:snapToGrid w:val="0"/>
          <w:sz w:val="22"/>
        </w:rPr>
        <w:t xml:space="preserve"> GAMINTOJAS (-AI), ATSA</w:t>
      </w:r>
      <w:r>
        <w:rPr>
          <w:b/>
          <w:noProof/>
          <w:snapToGrid w:val="0"/>
          <w:sz w:val="22"/>
        </w:rPr>
        <w:t>KINGAS (-I) UŽ SERIJŲ IŠLEIDIMĄ</w:t>
      </w:r>
    </w:p>
    <w:p w14:paraId="624E6929" w14:textId="77777777" w:rsidR="006F2D6F" w:rsidRPr="00A46130" w:rsidRDefault="006F2D6F" w:rsidP="00956ABF">
      <w:pPr>
        <w:tabs>
          <w:tab w:val="left" w:pos="1701"/>
        </w:tabs>
        <w:spacing w:before="0" w:after="0"/>
        <w:ind w:firstLine="1134"/>
        <w:rPr>
          <w:sz w:val="22"/>
          <w:szCs w:val="22"/>
        </w:rPr>
      </w:pPr>
    </w:p>
    <w:p w14:paraId="75252694" w14:textId="77777777" w:rsidR="006F2D6F" w:rsidRPr="00A46130" w:rsidRDefault="006F2D6F" w:rsidP="00956ABF">
      <w:pPr>
        <w:tabs>
          <w:tab w:val="left" w:pos="1701"/>
        </w:tabs>
        <w:spacing w:before="0" w:after="0"/>
        <w:ind w:firstLine="1134"/>
        <w:rPr>
          <w:b/>
          <w:sz w:val="22"/>
          <w:szCs w:val="22"/>
        </w:rPr>
      </w:pPr>
      <w:r w:rsidRPr="00A46130">
        <w:rPr>
          <w:b/>
          <w:sz w:val="22"/>
          <w:szCs w:val="22"/>
        </w:rPr>
        <w:t>B.</w:t>
      </w:r>
      <w:r w:rsidRPr="00A46130">
        <w:rPr>
          <w:b/>
          <w:sz w:val="22"/>
          <w:szCs w:val="22"/>
        </w:rPr>
        <w:tab/>
        <w:t>TIEKIMO IR VARTOJIMO SĄLYGOS AR APRIBOJIMAI</w:t>
      </w:r>
    </w:p>
    <w:p w14:paraId="38F28B15" w14:textId="5365435A" w:rsidR="00297ED6" w:rsidRPr="005D554B" w:rsidRDefault="006F2D6F" w:rsidP="00E94EE9">
      <w:pPr>
        <w:keepNext/>
        <w:spacing w:before="0" w:after="0"/>
        <w:ind w:left="567" w:hanging="567"/>
        <w:outlineLvl w:val="1"/>
        <w:rPr>
          <w:b/>
          <w:snapToGrid w:val="0"/>
          <w:sz w:val="22"/>
        </w:rPr>
      </w:pPr>
      <w:r w:rsidRPr="00A46130">
        <w:rPr>
          <w:sz w:val="22"/>
          <w:szCs w:val="22"/>
        </w:rPr>
        <w:br w:type="page"/>
      </w:r>
    </w:p>
    <w:p w14:paraId="022DFA93" w14:textId="77777777" w:rsidR="00297ED6" w:rsidRPr="00EF66BF" w:rsidRDefault="00297ED6" w:rsidP="00297ED6">
      <w:pPr>
        <w:keepNext/>
        <w:spacing w:before="0" w:after="0"/>
        <w:ind w:left="567" w:hanging="567"/>
        <w:outlineLvl w:val="1"/>
        <w:rPr>
          <w:sz w:val="22"/>
          <w:szCs w:val="22"/>
          <w:highlight w:val="yellow"/>
        </w:rPr>
      </w:pPr>
      <w:r w:rsidRPr="005D554B">
        <w:rPr>
          <w:b/>
          <w:snapToGrid w:val="0"/>
          <w:sz w:val="22"/>
        </w:rPr>
        <w:lastRenderedPageBreak/>
        <w:t>A.</w:t>
      </w:r>
      <w:r w:rsidRPr="005D554B">
        <w:rPr>
          <w:b/>
          <w:snapToGrid w:val="0"/>
          <w:sz w:val="22"/>
        </w:rPr>
        <w:tab/>
        <w:t>BIOLOGINĖS (-IŲ) VEIKLIOSIOS (-IŲJŲ) MED</w:t>
      </w:r>
      <w:r>
        <w:rPr>
          <w:b/>
          <w:snapToGrid w:val="0"/>
          <w:sz w:val="22"/>
        </w:rPr>
        <w:t>ŽIAGOS (-Ų) GAMINTOJAS (-AI) IR</w:t>
      </w:r>
      <w:r w:rsidRPr="005D554B">
        <w:rPr>
          <w:b/>
          <w:snapToGrid w:val="0"/>
          <w:sz w:val="22"/>
        </w:rPr>
        <w:t xml:space="preserve"> GAMINTOJAS (-AI), ATSAKINGAS (-I) UŽ SERIJŲ IŠLEIDIMĄ</w:t>
      </w:r>
    </w:p>
    <w:p w14:paraId="2D08CCA8" w14:textId="77777777" w:rsidR="00297ED6" w:rsidRDefault="00297ED6" w:rsidP="00297ED6">
      <w:pPr>
        <w:tabs>
          <w:tab w:val="left" w:pos="567"/>
        </w:tabs>
        <w:jc w:val="both"/>
        <w:rPr>
          <w:noProof/>
          <w:snapToGrid w:val="0"/>
          <w:sz w:val="22"/>
          <w:u w:val="single"/>
        </w:rPr>
      </w:pPr>
    </w:p>
    <w:p w14:paraId="1B57F6BC" w14:textId="7CBE567C" w:rsidR="00297ED6" w:rsidRPr="005D554B" w:rsidRDefault="00297ED6" w:rsidP="00297ED6">
      <w:pPr>
        <w:tabs>
          <w:tab w:val="left" w:pos="567"/>
        </w:tabs>
        <w:jc w:val="both"/>
        <w:rPr>
          <w:snapToGrid w:val="0"/>
          <w:sz w:val="22"/>
          <w:u w:val="single"/>
        </w:rPr>
      </w:pPr>
      <w:r w:rsidRPr="005D554B">
        <w:rPr>
          <w:noProof/>
          <w:snapToGrid w:val="0"/>
          <w:sz w:val="22"/>
          <w:u w:val="single"/>
        </w:rPr>
        <w:t>Biologinės (-ių) veikliosios (-iųjų) medžiagos (-ų) gamintojo (-ų) pavadinimas (-ai) ir adresas (-ai)</w:t>
      </w:r>
    </w:p>
    <w:p w14:paraId="18A14E42" w14:textId="77777777" w:rsidR="00297ED6" w:rsidRDefault="00297ED6" w:rsidP="00297ED6">
      <w:pPr>
        <w:tabs>
          <w:tab w:val="left" w:pos="567"/>
        </w:tabs>
        <w:snapToGrid w:val="0"/>
        <w:spacing w:before="0" w:after="0"/>
        <w:jc w:val="both"/>
        <w:rPr>
          <w:snapToGrid w:val="0"/>
          <w:sz w:val="22"/>
          <w:szCs w:val="22"/>
          <w:u w:val="single"/>
        </w:rPr>
      </w:pPr>
    </w:p>
    <w:p w14:paraId="7F440A25" w14:textId="77777777" w:rsidR="00297ED6" w:rsidRPr="00E94EE9" w:rsidRDefault="00297ED6" w:rsidP="00297ED6">
      <w:pPr>
        <w:tabs>
          <w:tab w:val="left" w:pos="567"/>
        </w:tabs>
        <w:snapToGrid w:val="0"/>
        <w:spacing w:before="0" w:after="0"/>
        <w:jc w:val="both"/>
        <w:rPr>
          <w:snapToGrid w:val="0"/>
          <w:sz w:val="22"/>
          <w:szCs w:val="22"/>
        </w:rPr>
      </w:pPr>
      <w:r w:rsidRPr="00E94EE9">
        <w:rPr>
          <w:snapToGrid w:val="0"/>
          <w:sz w:val="22"/>
          <w:szCs w:val="22"/>
        </w:rPr>
        <w:t xml:space="preserve">Instituto </w:t>
      </w:r>
      <w:proofErr w:type="spellStart"/>
      <w:r w:rsidRPr="00E94EE9">
        <w:rPr>
          <w:snapToGrid w:val="0"/>
          <w:sz w:val="22"/>
          <w:szCs w:val="22"/>
        </w:rPr>
        <w:t>Massone</w:t>
      </w:r>
      <w:proofErr w:type="spellEnd"/>
      <w:r w:rsidRPr="00E94EE9">
        <w:rPr>
          <w:snapToGrid w:val="0"/>
          <w:sz w:val="22"/>
          <w:szCs w:val="22"/>
        </w:rPr>
        <w:t xml:space="preserve"> S.A.</w:t>
      </w:r>
    </w:p>
    <w:p w14:paraId="70463B47" w14:textId="77777777" w:rsidR="00297ED6" w:rsidRPr="00E94EE9" w:rsidRDefault="00297ED6" w:rsidP="00297ED6">
      <w:pPr>
        <w:tabs>
          <w:tab w:val="left" w:pos="567"/>
        </w:tabs>
        <w:snapToGrid w:val="0"/>
        <w:spacing w:before="0" w:after="0"/>
        <w:jc w:val="both"/>
        <w:rPr>
          <w:snapToGrid w:val="0"/>
          <w:sz w:val="22"/>
          <w:szCs w:val="22"/>
        </w:rPr>
      </w:pPr>
      <w:proofErr w:type="spellStart"/>
      <w:r w:rsidRPr="00E94EE9">
        <w:rPr>
          <w:snapToGrid w:val="0"/>
          <w:sz w:val="22"/>
          <w:szCs w:val="22"/>
        </w:rPr>
        <w:t>Arias</w:t>
      </w:r>
      <w:proofErr w:type="spellEnd"/>
      <w:r w:rsidRPr="00E94EE9">
        <w:rPr>
          <w:snapToGrid w:val="0"/>
          <w:sz w:val="22"/>
          <w:szCs w:val="22"/>
        </w:rPr>
        <w:t xml:space="preserve"> 4431</w:t>
      </w:r>
    </w:p>
    <w:p w14:paraId="515D0D26" w14:textId="77777777" w:rsidR="00297ED6" w:rsidRPr="00E94EE9" w:rsidRDefault="00297ED6" w:rsidP="00297ED6">
      <w:pPr>
        <w:tabs>
          <w:tab w:val="left" w:pos="567"/>
        </w:tabs>
        <w:snapToGrid w:val="0"/>
        <w:spacing w:before="0" w:after="0"/>
        <w:jc w:val="both"/>
        <w:rPr>
          <w:snapToGrid w:val="0"/>
          <w:sz w:val="22"/>
          <w:szCs w:val="22"/>
        </w:rPr>
      </w:pPr>
      <w:r w:rsidRPr="00E94EE9">
        <w:rPr>
          <w:snapToGrid w:val="0"/>
          <w:sz w:val="22"/>
          <w:szCs w:val="22"/>
        </w:rPr>
        <w:t>1430 Buenos Aires</w:t>
      </w:r>
    </w:p>
    <w:p w14:paraId="79CE5C78" w14:textId="77777777" w:rsidR="00297ED6" w:rsidRPr="00E94EE9" w:rsidRDefault="00297ED6" w:rsidP="00297ED6">
      <w:pPr>
        <w:tabs>
          <w:tab w:val="left" w:pos="567"/>
        </w:tabs>
        <w:snapToGrid w:val="0"/>
        <w:spacing w:before="0" w:after="0"/>
        <w:jc w:val="both"/>
        <w:rPr>
          <w:snapToGrid w:val="0"/>
          <w:sz w:val="22"/>
          <w:szCs w:val="22"/>
        </w:rPr>
      </w:pPr>
      <w:r w:rsidRPr="00E94EE9">
        <w:rPr>
          <w:snapToGrid w:val="0"/>
          <w:sz w:val="22"/>
          <w:szCs w:val="22"/>
        </w:rPr>
        <w:t>Argentina</w:t>
      </w:r>
    </w:p>
    <w:p w14:paraId="6F171F53" w14:textId="77777777" w:rsidR="006F2D6F" w:rsidRPr="00A46130" w:rsidRDefault="006F2D6F" w:rsidP="00E94EE9">
      <w:pPr>
        <w:keepNext/>
        <w:ind w:left="567" w:hanging="567"/>
        <w:outlineLvl w:val="1"/>
        <w:rPr>
          <w:sz w:val="22"/>
          <w:szCs w:val="22"/>
          <w:highlight w:val="yellow"/>
        </w:rPr>
      </w:pPr>
    </w:p>
    <w:p w14:paraId="6519B5FA" w14:textId="77777777" w:rsidR="006F2D6F" w:rsidRPr="00A46130" w:rsidRDefault="006F2D6F" w:rsidP="006F2D6F">
      <w:pPr>
        <w:tabs>
          <w:tab w:val="left" w:pos="567"/>
        </w:tabs>
        <w:snapToGrid w:val="0"/>
        <w:spacing w:before="0" w:after="0"/>
        <w:jc w:val="both"/>
        <w:rPr>
          <w:snapToGrid w:val="0"/>
          <w:sz w:val="22"/>
          <w:szCs w:val="22"/>
        </w:rPr>
      </w:pPr>
      <w:r w:rsidRPr="00A46130">
        <w:rPr>
          <w:snapToGrid w:val="0"/>
          <w:sz w:val="22"/>
          <w:szCs w:val="22"/>
          <w:u w:val="single"/>
        </w:rPr>
        <w:t>Gamintojo (-ų), atsakingo (-ų) už serijų išleidimą, pavadinimas (-ai) ir adresas (-ai)</w:t>
      </w:r>
    </w:p>
    <w:p w14:paraId="2667175B" w14:textId="77777777" w:rsidR="001E32A5" w:rsidRPr="00A46130" w:rsidRDefault="001E32A5" w:rsidP="001E32A5">
      <w:pPr>
        <w:tabs>
          <w:tab w:val="left" w:pos="1560"/>
        </w:tabs>
        <w:overflowPunct w:val="0"/>
        <w:autoSpaceDE w:val="0"/>
        <w:autoSpaceDN w:val="0"/>
        <w:adjustRightInd w:val="0"/>
        <w:spacing w:before="0" w:after="0"/>
        <w:jc w:val="both"/>
        <w:textAlignment w:val="baseline"/>
        <w:rPr>
          <w:sz w:val="22"/>
          <w:szCs w:val="22"/>
        </w:rPr>
      </w:pPr>
    </w:p>
    <w:p w14:paraId="2B603FA7" w14:textId="77777777" w:rsidR="00B30C3B" w:rsidRPr="00A46130" w:rsidRDefault="00B30C3B" w:rsidP="00B30C3B">
      <w:pPr>
        <w:spacing w:before="0" w:after="0"/>
        <w:rPr>
          <w:sz w:val="22"/>
          <w:szCs w:val="22"/>
        </w:rPr>
      </w:pPr>
      <w:proofErr w:type="spellStart"/>
      <w:r w:rsidRPr="00A46130">
        <w:rPr>
          <w:sz w:val="22"/>
          <w:szCs w:val="22"/>
        </w:rPr>
        <w:t>Ferring</w:t>
      </w:r>
      <w:proofErr w:type="spellEnd"/>
      <w:r w:rsidRPr="00A46130">
        <w:rPr>
          <w:sz w:val="22"/>
          <w:szCs w:val="22"/>
        </w:rPr>
        <w:t xml:space="preserve"> </w:t>
      </w:r>
      <w:proofErr w:type="spellStart"/>
      <w:r w:rsidRPr="00A46130">
        <w:rPr>
          <w:sz w:val="22"/>
          <w:szCs w:val="22"/>
        </w:rPr>
        <w:t>GmbH</w:t>
      </w:r>
      <w:proofErr w:type="spellEnd"/>
    </w:p>
    <w:p w14:paraId="2676B38D" w14:textId="77777777" w:rsidR="00B30C3B" w:rsidRPr="00A46130" w:rsidRDefault="00B30C3B" w:rsidP="00B30C3B">
      <w:pPr>
        <w:spacing w:before="0" w:after="0"/>
        <w:rPr>
          <w:sz w:val="22"/>
          <w:szCs w:val="22"/>
        </w:rPr>
      </w:pPr>
      <w:proofErr w:type="spellStart"/>
      <w:r w:rsidRPr="00A46130">
        <w:rPr>
          <w:sz w:val="22"/>
          <w:szCs w:val="22"/>
        </w:rPr>
        <w:t>Wittland</w:t>
      </w:r>
      <w:proofErr w:type="spellEnd"/>
      <w:r w:rsidRPr="00A46130">
        <w:rPr>
          <w:sz w:val="22"/>
          <w:szCs w:val="22"/>
        </w:rPr>
        <w:t xml:space="preserve"> 11</w:t>
      </w:r>
    </w:p>
    <w:p w14:paraId="32D2DF72" w14:textId="02E00739" w:rsidR="00B30C3B" w:rsidRPr="00A46130" w:rsidRDefault="00B30C3B" w:rsidP="00B30C3B">
      <w:pPr>
        <w:spacing w:before="0" w:after="0"/>
        <w:rPr>
          <w:sz w:val="22"/>
          <w:szCs w:val="22"/>
        </w:rPr>
      </w:pPr>
      <w:r w:rsidRPr="00A46130">
        <w:rPr>
          <w:sz w:val="22"/>
          <w:szCs w:val="22"/>
        </w:rPr>
        <w:t xml:space="preserve">24109 </w:t>
      </w:r>
      <w:proofErr w:type="spellStart"/>
      <w:r w:rsidRPr="00A46130">
        <w:rPr>
          <w:sz w:val="22"/>
          <w:szCs w:val="22"/>
        </w:rPr>
        <w:t>Kiel</w:t>
      </w:r>
      <w:proofErr w:type="spellEnd"/>
    </w:p>
    <w:p w14:paraId="4BF4A8B7" w14:textId="5ED2ED3B" w:rsidR="001E32A5" w:rsidRPr="00A46130" w:rsidRDefault="00B30C3B" w:rsidP="00B30C3B">
      <w:pPr>
        <w:tabs>
          <w:tab w:val="left" w:pos="1560"/>
        </w:tabs>
        <w:overflowPunct w:val="0"/>
        <w:autoSpaceDE w:val="0"/>
        <w:autoSpaceDN w:val="0"/>
        <w:adjustRightInd w:val="0"/>
        <w:spacing w:before="0" w:after="0"/>
        <w:jc w:val="both"/>
        <w:textAlignment w:val="baseline"/>
        <w:rPr>
          <w:sz w:val="22"/>
          <w:szCs w:val="22"/>
        </w:rPr>
      </w:pPr>
      <w:r w:rsidRPr="00A46130">
        <w:rPr>
          <w:sz w:val="22"/>
          <w:szCs w:val="22"/>
        </w:rPr>
        <w:t>Vokietija</w:t>
      </w:r>
    </w:p>
    <w:p w14:paraId="03F9475B" w14:textId="77777777" w:rsidR="006F2D6F" w:rsidRPr="00A46130" w:rsidRDefault="006F2D6F" w:rsidP="006F2D6F">
      <w:pPr>
        <w:tabs>
          <w:tab w:val="left" w:pos="567"/>
        </w:tabs>
        <w:snapToGrid w:val="0"/>
        <w:spacing w:before="0" w:after="0"/>
        <w:rPr>
          <w:sz w:val="22"/>
          <w:szCs w:val="22"/>
        </w:rPr>
      </w:pPr>
    </w:p>
    <w:p w14:paraId="0D331D7E" w14:textId="77777777" w:rsidR="006F2D6F" w:rsidRPr="00A46130" w:rsidRDefault="006F2D6F" w:rsidP="006F2D6F">
      <w:pPr>
        <w:tabs>
          <w:tab w:val="left" w:pos="567"/>
        </w:tabs>
        <w:snapToGrid w:val="0"/>
        <w:spacing w:before="0" w:after="0"/>
        <w:rPr>
          <w:sz w:val="22"/>
          <w:szCs w:val="22"/>
          <w:highlight w:val="yellow"/>
        </w:rPr>
      </w:pPr>
    </w:p>
    <w:p w14:paraId="7CFF1D6C" w14:textId="77777777" w:rsidR="006F2D6F" w:rsidRPr="00A46130" w:rsidRDefault="006F2D6F" w:rsidP="006F2D6F">
      <w:pPr>
        <w:keepNext/>
        <w:tabs>
          <w:tab w:val="left" w:pos="567"/>
        </w:tabs>
        <w:snapToGrid w:val="0"/>
        <w:spacing w:before="0" w:after="0"/>
        <w:ind w:left="567" w:hanging="567"/>
        <w:outlineLvl w:val="1"/>
        <w:rPr>
          <w:b/>
          <w:sz w:val="22"/>
          <w:szCs w:val="22"/>
        </w:rPr>
      </w:pPr>
      <w:bookmarkStart w:id="8" w:name="_Toc129243129"/>
      <w:bookmarkStart w:id="9" w:name="_Toc129243254"/>
      <w:r w:rsidRPr="00A46130">
        <w:rPr>
          <w:b/>
          <w:sz w:val="22"/>
          <w:szCs w:val="22"/>
        </w:rPr>
        <w:t>B.</w:t>
      </w:r>
      <w:r w:rsidRPr="00A46130">
        <w:rPr>
          <w:b/>
          <w:sz w:val="22"/>
          <w:szCs w:val="22"/>
        </w:rPr>
        <w:tab/>
        <w:t>TIEKIMO IR VARTOJIMO SĄLYGOS AR APRIBOJIMAI</w:t>
      </w:r>
      <w:bookmarkEnd w:id="8"/>
      <w:bookmarkEnd w:id="9"/>
    </w:p>
    <w:p w14:paraId="6218B058" w14:textId="77777777" w:rsidR="006F2D6F" w:rsidRPr="00A46130" w:rsidRDefault="006F2D6F" w:rsidP="006F2D6F">
      <w:pPr>
        <w:tabs>
          <w:tab w:val="left" w:pos="567"/>
        </w:tabs>
        <w:snapToGrid w:val="0"/>
        <w:spacing w:before="0" w:after="0"/>
        <w:rPr>
          <w:sz w:val="22"/>
          <w:szCs w:val="22"/>
        </w:rPr>
      </w:pPr>
    </w:p>
    <w:p w14:paraId="68320066" w14:textId="77777777" w:rsidR="007A6209" w:rsidRPr="00A46130" w:rsidRDefault="006F2D6F" w:rsidP="006F2D6F">
      <w:pPr>
        <w:tabs>
          <w:tab w:val="left" w:pos="567"/>
        </w:tabs>
        <w:snapToGrid w:val="0"/>
        <w:spacing w:before="0" w:after="0"/>
        <w:rPr>
          <w:sz w:val="22"/>
          <w:szCs w:val="22"/>
        </w:rPr>
      </w:pPr>
      <w:r w:rsidRPr="00A46130">
        <w:rPr>
          <w:sz w:val="22"/>
          <w:szCs w:val="22"/>
        </w:rPr>
        <w:t>Receptinis vaistinis preparatas.</w:t>
      </w:r>
    </w:p>
    <w:p w14:paraId="6146407D" w14:textId="77777777" w:rsidR="00056DBC" w:rsidRPr="00A46130" w:rsidRDefault="007A6209" w:rsidP="00056DBC">
      <w:pPr>
        <w:pStyle w:val="Paprastasistekstas"/>
        <w:tabs>
          <w:tab w:val="left" w:pos="4962"/>
        </w:tabs>
        <w:rPr>
          <w:rFonts w:eastAsia="SimSun"/>
          <w:sz w:val="22"/>
          <w:szCs w:val="22"/>
        </w:rPr>
      </w:pPr>
      <w:r w:rsidRPr="00A46130">
        <w:rPr>
          <w:sz w:val="22"/>
          <w:szCs w:val="22"/>
        </w:rPr>
        <w:br w:type="page"/>
      </w:r>
    </w:p>
    <w:p w14:paraId="5F24E9C7" w14:textId="77777777" w:rsidR="00056DBC" w:rsidRPr="00A46130" w:rsidRDefault="00056DBC" w:rsidP="00056DBC">
      <w:pPr>
        <w:tabs>
          <w:tab w:val="left" w:pos="567"/>
        </w:tabs>
        <w:spacing w:before="0" w:after="0" w:line="260" w:lineRule="exact"/>
        <w:rPr>
          <w:snapToGrid w:val="0"/>
          <w:sz w:val="22"/>
          <w:szCs w:val="22"/>
        </w:rPr>
      </w:pPr>
    </w:p>
    <w:p w14:paraId="2629667D" w14:textId="77777777" w:rsidR="00056DBC" w:rsidRPr="00A46130" w:rsidRDefault="00056DBC" w:rsidP="00056DBC">
      <w:pPr>
        <w:tabs>
          <w:tab w:val="left" w:pos="567"/>
        </w:tabs>
        <w:spacing w:before="0" w:after="0" w:line="260" w:lineRule="exact"/>
        <w:rPr>
          <w:snapToGrid w:val="0"/>
          <w:sz w:val="22"/>
          <w:szCs w:val="22"/>
        </w:rPr>
      </w:pPr>
    </w:p>
    <w:p w14:paraId="1D4D922B" w14:textId="77777777" w:rsidR="00056DBC" w:rsidRPr="00A46130" w:rsidRDefault="00056DBC" w:rsidP="00056DBC">
      <w:pPr>
        <w:tabs>
          <w:tab w:val="left" w:pos="567"/>
        </w:tabs>
        <w:spacing w:before="0" w:after="0" w:line="260" w:lineRule="exact"/>
        <w:rPr>
          <w:snapToGrid w:val="0"/>
          <w:sz w:val="22"/>
          <w:szCs w:val="22"/>
        </w:rPr>
      </w:pPr>
    </w:p>
    <w:p w14:paraId="43ED3D69" w14:textId="77777777" w:rsidR="00056DBC" w:rsidRPr="00A46130" w:rsidRDefault="00056DBC" w:rsidP="00056DBC">
      <w:pPr>
        <w:tabs>
          <w:tab w:val="left" w:pos="567"/>
        </w:tabs>
        <w:spacing w:before="0" w:after="0" w:line="260" w:lineRule="exact"/>
        <w:rPr>
          <w:snapToGrid w:val="0"/>
          <w:sz w:val="22"/>
          <w:szCs w:val="22"/>
        </w:rPr>
      </w:pPr>
    </w:p>
    <w:p w14:paraId="7F59AB0D" w14:textId="77777777" w:rsidR="00056DBC" w:rsidRPr="00A46130" w:rsidRDefault="00056DBC" w:rsidP="00056DBC">
      <w:pPr>
        <w:tabs>
          <w:tab w:val="left" w:pos="567"/>
        </w:tabs>
        <w:spacing w:before="0" w:after="0" w:line="260" w:lineRule="exact"/>
        <w:rPr>
          <w:snapToGrid w:val="0"/>
          <w:sz w:val="22"/>
          <w:szCs w:val="22"/>
        </w:rPr>
      </w:pPr>
    </w:p>
    <w:p w14:paraId="2E03FD9F" w14:textId="77777777" w:rsidR="00056DBC" w:rsidRPr="00A46130" w:rsidRDefault="00056DBC" w:rsidP="00056DBC">
      <w:pPr>
        <w:tabs>
          <w:tab w:val="left" w:pos="567"/>
        </w:tabs>
        <w:spacing w:before="0" w:after="0" w:line="260" w:lineRule="exact"/>
        <w:rPr>
          <w:snapToGrid w:val="0"/>
          <w:sz w:val="22"/>
          <w:szCs w:val="22"/>
        </w:rPr>
      </w:pPr>
    </w:p>
    <w:p w14:paraId="6A2585D1" w14:textId="77777777" w:rsidR="00056DBC" w:rsidRPr="00A46130" w:rsidRDefault="00056DBC" w:rsidP="00056DBC">
      <w:pPr>
        <w:tabs>
          <w:tab w:val="left" w:pos="567"/>
        </w:tabs>
        <w:spacing w:before="0" w:after="0" w:line="260" w:lineRule="exact"/>
        <w:rPr>
          <w:snapToGrid w:val="0"/>
          <w:sz w:val="22"/>
          <w:szCs w:val="22"/>
        </w:rPr>
      </w:pPr>
    </w:p>
    <w:p w14:paraId="3C8B8096" w14:textId="77777777" w:rsidR="00056DBC" w:rsidRPr="00A46130" w:rsidRDefault="00056DBC" w:rsidP="00056DBC">
      <w:pPr>
        <w:tabs>
          <w:tab w:val="left" w:pos="567"/>
        </w:tabs>
        <w:spacing w:before="0" w:after="0" w:line="260" w:lineRule="exact"/>
        <w:rPr>
          <w:snapToGrid w:val="0"/>
          <w:sz w:val="22"/>
          <w:szCs w:val="22"/>
        </w:rPr>
      </w:pPr>
    </w:p>
    <w:p w14:paraId="4ED0D647" w14:textId="77777777" w:rsidR="00056DBC" w:rsidRPr="00A46130" w:rsidRDefault="00056DBC" w:rsidP="00056DBC">
      <w:pPr>
        <w:tabs>
          <w:tab w:val="left" w:pos="567"/>
        </w:tabs>
        <w:spacing w:before="0" w:after="0" w:line="260" w:lineRule="exact"/>
        <w:rPr>
          <w:snapToGrid w:val="0"/>
          <w:sz w:val="22"/>
          <w:szCs w:val="22"/>
        </w:rPr>
      </w:pPr>
    </w:p>
    <w:p w14:paraId="3CB94F30" w14:textId="77777777" w:rsidR="00056DBC" w:rsidRPr="00A46130" w:rsidRDefault="00056DBC" w:rsidP="00056DBC">
      <w:pPr>
        <w:tabs>
          <w:tab w:val="left" w:pos="567"/>
        </w:tabs>
        <w:spacing w:before="0" w:after="0" w:line="260" w:lineRule="exact"/>
        <w:rPr>
          <w:snapToGrid w:val="0"/>
          <w:sz w:val="22"/>
          <w:szCs w:val="22"/>
        </w:rPr>
      </w:pPr>
    </w:p>
    <w:p w14:paraId="2C1FC5C5" w14:textId="77777777" w:rsidR="00056DBC" w:rsidRPr="00A46130" w:rsidRDefault="00056DBC" w:rsidP="00056DBC">
      <w:pPr>
        <w:tabs>
          <w:tab w:val="left" w:pos="567"/>
        </w:tabs>
        <w:spacing w:before="0" w:after="0" w:line="260" w:lineRule="exact"/>
        <w:rPr>
          <w:snapToGrid w:val="0"/>
          <w:sz w:val="22"/>
          <w:szCs w:val="22"/>
        </w:rPr>
      </w:pPr>
    </w:p>
    <w:p w14:paraId="59F2EE88" w14:textId="77777777" w:rsidR="00056DBC" w:rsidRPr="00A46130" w:rsidRDefault="00056DBC" w:rsidP="00056DBC">
      <w:pPr>
        <w:tabs>
          <w:tab w:val="left" w:pos="567"/>
        </w:tabs>
        <w:spacing w:before="0" w:after="0" w:line="260" w:lineRule="exact"/>
        <w:rPr>
          <w:snapToGrid w:val="0"/>
          <w:sz w:val="22"/>
          <w:szCs w:val="22"/>
        </w:rPr>
      </w:pPr>
    </w:p>
    <w:p w14:paraId="57B5BAAF" w14:textId="77777777" w:rsidR="00056DBC" w:rsidRPr="00A46130" w:rsidRDefault="00056DBC" w:rsidP="00056DBC">
      <w:pPr>
        <w:tabs>
          <w:tab w:val="left" w:pos="567"/>
        </w:tabs>
        <w:spacing w:before="0" w:after="0" w:line="260" w:lineRule="exact"/>
        <w:rPr>
          <w:snapToGrid w:val="0"/>
          <w:sz w:val="22"/>
          <w:szCs w:val="22"/>
        </w:rPr>
      </w:pPr>
    </w:p>
    <w:p w14:paraId="71C7BF43" w14:textId="77777777" w:rsidR="00056DBC" w:rsidRPr="00A46130" w:rsidRDefault="00056DBC" w:rsidP="00056DBC">
      <w:pPr>
        <w:tabs>
          <w:tab w:val="left" w:pos="567"/>
        </w:tabs>
        <w:spacing w:before="0" w:after="0" w:line="260" w:lineRule="exact"/>
        <w:rPr>
          <w:snapToGrid w:val="0"/>
          <w:sz w:val="22"/>
          <w:szCs w:val="22"/>
        </w:rPr>
      </w:pPr>
    </w:p>
    <w:p w14:paraId="17015891" w14:textId="77777777" w:rsidR="00056DBC" w:rsidRPr="00A46130" w:rsidRDefault="00056DBC" w:rsidP="00056DBC">
      <w:pPr>
        <w:tabs>
          <w:tab w:val="left" w:pos="567"/>
        </w:tabs>
        <w:spacing w:before="0" w:after="0" w:line="260" w:lineRule="exact"/>
        <w:rPr>
          <w:snapToGrid w:val="0"/>
          <w:sz w:val="22"/>
          <w:szCs w:val="22"/>
        </w:rPr>
      </w:pPr>
    </w:p>
    <w:p w14:paraId="29AF6375" w14:textId="77777777" w:rsidR="00056DBC" w:rsidRPr="00A46130" w:rsidRDefault="00056DBC" w:rsidP="00056DBC">
      <w:pPr>
        <w:tabs>
          <w:tab w:val="left" w:pos="567"/>
        </w:tabs>
        <w:spacing w:before="0" w:after="0" w:line="260" w:lineRule="exact"/>
        <w:rPr>
          <w:snapToGrid w:val="0"/>
          <w:sz w:val="22"/>
          <w:szCs w:val="22"/>
        </w:rPr>
      </w:pPr>
    </w:p>
    <w:p w14:paraId="48873C7F" w14:textId="77777777" w:rsidR="00056DBC" w:rsidRPr="00A46130" w:rsidRDefault="00056DBC" w:rsidP="00056DBC">
      <w:pPr>
        <w:tabs>
          <w:tab w:val="left" w:pos="567"/>
        </w:tabs>
        <w:spacing w:before="0" w:after="0" w:line="260" w:lineRule="exact"/>
        <w:outlineLvl w:val="0"/>
        <w:rPr>
          <w:snapToGrid w:val="0"/>
          <w:sz w:val="22"/>
          <w:szCs w:val="22"/>
        </w:rPr>
      </w:pPr>
    </w:p>
    <w:p w14:paraId="0728A86F" w14:textId="77777777" w:rsidR="00056DBC" w:rsidRPr="00A46130" w:rsidRDefault="00056DBC" w:rsidP="00056DBC">
      <w:pPr>
        <w:tabs>
          <w:tab w:val="left" w:pos="567"/>
        </w:tabs>
        <w:spacing w:before="0" w:after="0" w:line="260" w:lineRule="exact"/>
        <w:outlineLvl w:val="0"/>
        <w:rPr>
          <w:snapToGrid w:val="0"/>
          <w:sz w:val="22"/>
          <w:szCs w:val="22"/>
        </w:rPr>
      </w:pPr>
    </w:p>
    <w:p w14:paraId="3DD26B10" w14:textId="77777777" w:rsidR="00056DBC" w:rsidRPr="00A46130" w:rsidRDefault="00056DBC" w:rsidP="00056DBC">
      <w:pPr>
        <w:tabs>
          <w:tab w:val="left" w:pos="567"/>
        </w:tabs>
        <w:spacing w:before="0" w:after="0" w:line="260" w:lineRule="exact"/>
        <w:outlineLvl w:val="0"/>
        <w:rPr>
          <w:snapToGrid w:val="0"/>
          <w:sz w:val="22"/>
          <w:szCs w:val="22"/>
        </w:rPr>
      </w:pPr>
    </w:p>
    <w:p w14:paraId="4C621C41" w14:textId="77777777" w:rsidR="00056DBC" w:rsidRPr="00A46130" w:rsidRDefault="00056DBC" w:rsidP="00056DBC">
      <w:pPr>
        <w:tabs>
          <w:tab w:val="left" w:pos="567"/>
        </w:tabs>
        <w:spacing w:before="0" w:after="0" w:line="260" w:lineRule="exact"/>
        <w:outlineLvl w:val="0"/>
        <w:rPr>
          <w:snapToGrid w:val="0"/>
          <w:sz w:val="22"/>
          <w:szCs w:val="22"/>
        </w:rPr>
      </w:pPr>
    </w:p>
    <w:p w14:paraId="6AE2C27A" w14:textId="77777777" w:rsidR="00056DBC" w:rsidRPr="00A46130" w:rsidRDefault="00056DBC" w:rsidP="00056DBC">
      <w:pPr>
        <w:tabs>
          <w:tab w:val="left" w:pos="567"/>
        </w:tabs>
        <w:spacing w:before="0" w:after="0" w:line="260" w:lineRule="exact"/>
        <w:outlineLvl w:val="0"/>
        <w:rPr>
          <w:snapToGrid w:val="0"/>
          <w:sz w:val="22"/>
          <w:szCs w:val="22"/>
        </w:rPr>
      </w:pPr>
    </w:p>
    <w:p w14:paraId="184BAC7F" w14:textId="580ABD4F" w:rsidR="00056DBC" w:rsidRDefault="00056DBC" w:rsidP="00056DBC">
      <w:pPr>
        <w:tabs>
          <w:tab w:val="left" w:pos="567"/>
        </w:tabs>
        <w:spacing w:before="0" w:after="0" w:line="260" w:lineRule="exact"/>
        <w:outlineLvl w:val="0"/>
        <w:rPr>
          <w:snapToGrid w:val="0"/>
          <w:sz w:val="22"/>
          <w:szCs w:val="22"/>
        </w:rPr>
      </w:pPr>
    </w:p>
    <w:p w14:paraId="2F0D727E" w14:textId="77777777" w:rsidR="004E173B" w:rsidRPr="00A46130" w:rsidRDefault="004E173B" w:rsidP="00056DBC">
      <w:pPr>
        <w:tabs>
          <w:tab w:val="left" w:pos="567"/>
        </w:tabs>
        <w:spacing w:before="0" w:after="0" w:line="260" w:lineRule="exact"/>
        <w:outlineLvl w:val="0"/>
        <w:rPr>
          <w:snapToGrid w:val="0"/>
          <w:sz w:val="22"/>
          <w:szCs w:val="22"/>
        </w:rPr>
      </w:pPr>
    </w:p>
    <w:p w14:paraId="2A254673" w14:textId="77777777" w:rsidR="00056DBC" w:rsidRPr="00A46130" w:rsidRDefault="00056DBC" w:rsidP="007F4AD3">
      <w:pPr>
        <w:keepNext/>
        <w:tabs>
          <w:tab w:val="left" w:pos="567"/>
        </w:tabs>
        <w:spacing w:before="0" w:after="0"/>
        <w:jc w:val="center"/>
        <w:outlineLvl w:val="1"/>
        <w:rPr>
          <w:b/>
          <w:snapToGrid w:val="0"/>
          <w:sz w:val="22"/>
          <w:szCs w:val="22"/>
          <w:lang w:eastAsia="x-none"/>
        </w:rPr>
      </w:pPr>
      <w:r w:rsidRPr="00A46130">
        <w:rPr>
          <w:b/>
          <w:bCs/>
          <w:iCs/>
          <w:snapToGrid w:val="0"/>
          <w:sz w:val="22"/>
          <w:szCs w:val="22"/>
          <w:lang w:eastAsia="x-none"/>
        </w:rPr>
        <w:t>III PRIEDAS</w:t>
      </w:r>
    </w:p>
    <w:p w14:paraId="730C7A19" w14:textId="77777777" w:rsidR="00056DBC" w:rsidRPr="00A46130" w:rsidRDefault="00056DBC" w:rsidP="00056DBC">
      <w:pPr>
        <w:tabs>
          <w:tab w:val="left" w:pos="567"/>
        </w:tabs>
        <w:spacing w:before="0" w:after="0" w:line="260" w:lineRule="exact"/>
        <w:rPr>
          <w:snapToGrid w:val="0"/>
          <w:sz w:val="22"/>
          <w:szCs w:val="22"/>
        </w:rPr>
      </w:pPr>
    </w:p>
    <w:p w14:paraId="40B5067F" w14:textId="77777777" w:rsidR="00056DBC" w:rsidRPr="00A46130" w:rsidRDefault="00056DBC" w:rsidP="007F4AD3">
      <w:pPr>
        <w:keepNext/>
        <w:tabs>
          <w:tab w:val="left" w:pos="567"/>
        </w:tabs>
        <w:spacing w:before="0" w:after="0"/>
        <w:jc w:val="center"/>
        <w:outlineLvl w:val="1"/>
        <w:rPr>
          <w:b/>
          <w:snapToGrid w:val="0"/>
          <w:sz w:val="22"/>
          <w:szCs w:val="22"/>
          <w:lang w:eastAsia="x-none"/>
        </w:rPr>
      </w:pPr>
      <w:r w:rsidRPr="00A46130">
        <w:rPr>
          <w:b/>
          <w:bCs/>
          <w:iCs/>
          <w:snapToGrid w:val="0"/>
          <w:sz w:val="22"/>
          <w:szCs w:val="22"/>
          <w:lang w:eastAsia="x-none"/>
        </w:rPr>
        <w:t>ŽENKLINIMAS IR PAKUOTĖS LAPELIS</w:t>
      </w:r>
    </w:p>
    <w:p w14:paraId="7BC701E3" w14:textId="77777777" w:rsidR="00056DBC" w:rsidRPr="00A46130" w:rsidRDefault="00056DBC" w:rsidP="00056DBC">
      <w:pPr>
        <w:tabs>
          <w:tab w:val="left" w:pos="567"/>
        </w:tabs>
        <w:spacing w:before="0" w:after="0" w:line="260" w:lineRule="exact"/>
        <w:rPr>
          <w:snapToGrid w:val="0"/>
          <w:sz w:val="22"/>
          <w:szCs w:val="22"/>
        </w:rPr>
      </w:pPr>
      <w:r w:rsidRPr="00A46130">
        <w:rPr>
          <w:snapToGrid w:val="0"/>
          <w:sz w:val="22"/>
          <w:szCs w:val="22"/>
        </w:rPr>
        <w:br w:type="page"/>
      </w:r>
    </w:p>
    <w:p w14:paraId="1CA053CF" w14:textId="77777777" w:rsidR="00056DBC" w:rsidRPr="00A46130" w:rsidRDefault="00056DBC" w:rsidP="00056DBC">
      <w:pPr>
        <w:tabs>
          <w:tab w:val="left" w:pos="567"/>
        </w:tabs>
        <w:spacing w:before="0" w:after="0" w:line="260" w:lineRule="exact"/>
        <w:rPr>
          <w:snapToGrid w:val="0"/>
          <w:sz w:val="22"/>
          <w:szCs w:val="22"/>
        </w:rPr>
      </w:pPr>
    </w:p>
    <w:p w14:paraId="4DBBE6DE" w14:textId="77777777" w:rsidR="00056DBC" w:rsidRPr="00A46130" w:rsidRDefault="00056DBC" w:rsidP="00056DBC">
      <w:pPr>
        <w:tabs>
          <w:tab w:val="left" w:pos="567"/>
        </w:tabs>
        <w:spacing w:before="0" w:after="0" w:line="260" w:lineRule="exact"/>
        <w:rPr>
          <w:snapToGrid w:val="0"/>
          <w:sz w:val="22"/>
          <w:szCs w:val="22"/>
        </w:rPr>
      </w:pPr>
    </w:p>
    <w:p w14:paraId="3C94B51B" w14:textId="77777777" w:rsidR="00056DBC" w:rsidRPr="00A46130" w:rsidRDefault="00056DBC" w:rsidP="00056DBC">
      <w:pPr>
        <w:tabs>
          <w:tab w:val="left" w:pos="567"/>
        </w:tabs>
        <w:spacing w:before="0" w:after="0" w:line="260" w:lineRule="exact"/>
        <w:rPr>
          <w:snapToGrid w:val="0"/>
          <w:sz w:val="22"/>
          <w:szCs w:val="22"/>
        </w:rPr>
      </w:pPr>
    </w:p>
    <w:p w14:paraId="2FF49A36" w14:textId="77777777" w:rsidR="00056DBC" w:rsidRPr="00A46130" w:rsidRDefault="00056DBC" w:rsidP="00056DBC">
      <w:pPr>
        <w:tabs>
          <w:tab w:val="left" w:pos="567"/>
        </w:tabs>
        <w:spacing w:before="0" w:after="0" w:line="260" w:lineRule="exact"/>
        <w:rPr>
          <w:snapToGrid w:val="0"/>
          <w:sz w:val="22"/>
          <w:szCs w:val="22"/>
        </w:rPr>
      </w:pPr>
    </w:p>
    <w:p w14:paraId="55CCD572" w14:textId="77777777" w:rsidR="00056DBC" w:rsidRPr="00A46130" w:rsidRDefault="00056DBC" w:rsidP="00056DBC">
      <w:pPr>
        <w:tabs>
          <w:tab w:val="left" w:pos="567"/>
        </w:tabs>
        <w:spacing w:before="0" w:after="0" w:line="260" w:lineRule="exact"/>
        <w:rPr>
          <w:snapToGrid w:val="0"/>
          <w:sz w:val="22"/>
          <w:szCs w:val="22"/>
        </w:rPr>
      </w:pPr>
    </w:p>
    <w:p w14:paraId="2E25495C" w14:textId="77777777" w:rsidR="00056DBC" w:rsidRPr="00A46130" w:rsidRDefault="00056DBC" w:rsidP="00056DBC">
      <w:pPr>
        <w:tabs>
          <w:tab w:val="left" w:pos="567"/>
        </w:tabs>
        <w:spacing w:before="0" w:after="0" w:line="260" w:lineRule="exact"/>
        <w:rPr>
          <w:snapToGrid w:val="0"/>
          <w:sz w:val="22"/>
          <w:szCs w:val="22"/>
        </w:rPr>
      </w:pPr>
    </w:p>
    <w:p w14:paraId="677C2B2E" w14:textId="77777777" w:rsidR="00056DBC" w:rsidRPr="00A46130" w:rsidRDefault="00056DBC" w:rsidP="00056DBC">
      <w:pPr>
        <w:tabs>
          <w:tab w:val="left" w:pos="567"/>
        </w:tabs>
        <w:spacing w:before="0" w:after="0" w:line="260" w:lineRule="exact"/>
        <w:rPr>
          <w:snapToGrid w:val="0"/>
          <w:sz w:val="22"/>
          <w:szCs w:val="22"/>
        </w:rPr>
      </w:pPr>
    </w:p>
    <w:p w14:paraId="21917EF8" w14:textId="77777777" w:rsidR="00056DBC" w:rsidRPr="00A46130" w:rsidRDefault="00056DBC" w:rsidP="00056DBC">
      <w:pPr>
        <w:tabs>
          <w:tab w:val="left" w:pos="567"/>
        </w:tabs>
        <w:spacing w:before="0" w:after="0" w:line="260" w:lineRule="exact"/>
        <w:rPr>
          <w:snapToGrid w:val="0"/>
          <w:sz w:val="22"/>
          <w:szCs w:val="22"/>
        </w:rPr>
      </w:pPr>
    </w:p>
    <w:p w14:paraId="65C0C237" w14:textId="77777777" w:rsidR="00056DBC" w:rsidRPr="00A46130" w:rsidRDefault="00056DBC" w:rsidP="00056DBC">
      <w:pPr>
        <w:tabs>
          <w:tab w:val="left" w:pos="567"/>
        </w:tabs>
        <w:spacing w:before="0" w:after="0" w:line="260" w:lineRule="exact"/>
        <w:rPr>
          <w:snapToGrid w:val="0"/>
          <w:sz w:val="22"/>
          <w:szCs w:val="22"/>
        </w:rPr>
      </w:pPr>
    </w:p>
    <w:p w14:paraId="2EE794D1" w14:textId="77777777" w:rsidR="00056DBC" w:rsidRPr="00A46130" w:rsidRDefault="00056DBC" w:rsidP="00056DBC">
      <w:pPr>
        <w:tabs>
          <w:tab w:val="left" w:pos="567"/>
        </w:tabs>
        <w:spacing w:before="0" w:after="0" w:line="260" w:lineRule="exact"/>
        <w:rPr>
          <w:snapToGrid w:val="0"/>
          <w:sz w:val="22"/>
          <w:szCs w:val="22"/>
        </w:rPr>
      </w:pPr>
    </w:p>
    <w:p w14:paraId="0544F1CB" w14:textId="77777777" w:rsidR="00056DBC" w:rsidRPr="00A46130" w:rsidRDefault="00056DBC" w:rsidP="00056DBC">
      <w:pPr>
        <w:tabs>
          <w:tab w:val="left" w:pos="567"/>
        </w:tabs>
        <w:spacing w:before="0" w:after="0" w:line="260" w:lineRule="exact"/>
        <w:rPr>
          <w:snapToGrid w:val="0"/>
          <w:sz w:val="22"/>
          <w:szCs w:val="22"/>
        </w:rPr>
      </w:pPr>
    </w:p>
    <w:p w14:paraId="40FCA062" w14:textId="77777777" w:rsidR="00056DBC" w:rsidRPr="00A46130" w:rsidRDefault="00056DBC" w:rsidP="00056DBC">
      <w:pPr>
        <w:tabs>
          <w:tab w:val="left" w:pos="567"/>
        </w:tabs>
        <w:spacing w:before="0" w:after="0" w:line="260" w:lineRule="exact"/>
        <w:rPr>
          <w:snapToGrid w:val="0"/>
          <w:sz w:val="22"/>
          <w:szCs w:val="22"/>
        </w:rPr>
      </w:pPr>
    </w:p>
    <w:p w14:paraId="36A1ACD0" w14:textId="77777777" w:rsidR="00056DBC" w:rsidRPr="00A46130" w:rsidRDefault="00056DBC" w:rsidP="00056DBC">
      <w:pPr>
        <w:tabs>
          <w:tab w:val="left" w:pos="567"/>
        </w:tabs>
        <w:spacing w:before="0" w:after="0" w:line="260" w:lineRule="exact"/>
        <w:rPr>
          <w:snapToGrid w:val="0"/>
          <w:sz w:val="22"/>
          <w:szCs w:val="22"/>
        </w:rPr>
      </w:pPr>
    </w:p>
    <w:p w14:paraId="736F7FE6" w14:textId="77777777" w:rsidR="00056DBC" w:rsidRPr="00A46130" w:rsidRDefault="00056DBC" w:rsidP="00056DBC">
      <w:pPr>
        <w:tabs>
          <w:tab w:val="left" w:pos="567"/>
        </w:tabs>
        <w:spacing w:before="0" w:after="0" w:line="260" w:lineRule="exact"/>
        <w:rPr>
          <w:snapToGrid w:val="0"/>
          <w:sz w:val="22"/>
          <w:szCs w:val="22"/>
        </w:rPr>
      </w:pPr>
    </w:p>
    <w:p w14:paraId="178AA0AE" w14:textId="77777777" w:rsidR="00056DBC" w:rsidRPr="00A46130" w:rsidRDefault="00056DBC" w:rsidP="00056DBC">
      <w:pPr>
        <w:tabs>
          <w:tab w:val="left" w:pos="567"/>
        </w:tabs>
        <w:spacing w:before="0" w:after="0" w:line="260" w:lineRule="exact"/>
        <w:rPr>
          <w:snapToGrid w:val="0"/>
          <w:sz w:val="22"/>
          <w:szCs w:val="22"/>
        </w:rPr>
      </w:pPr>
    </w:p>
    <w:p w14:paraId="3C42EC15" w14:textId="77777777" w:rsidR="00056DBC" w:rsidRPr="00A46130" w:rsidRDefault="00056DBC" w:rsidP="00056DBC">
      <w:pPr>
        <w:tabs>
          <w:tab w:val="left" w:pos="567"/>
        </w:tabs>
        <w:spacing w:before="0" w:after="0" w:line="260" w:lineRule="exact"/>
        <w:rPr>
          <w:snapToGrid w:val="0"/>
          <w:sz w:val="22"/>
          <w:szCs w:val="22"/>
        </w:rPr>
      </w:pPr>
    </w:p>
    <w:p w14:paraId="6E67B64C" w14:textId="77777777" w:rsidR="00056DBC" w:rsidRPr="00A46130" w:rsidRDefault="00056DBC" w:rsidP="00056DBC">
      <w:pPr>
        <w:tabs>
          <w:tab w:val="left" w:pos="567"/>
        </w:tabs>
        <w:spacing w:before="0" w:after="0" w:line="260" w:lineRule="exact"/>
        <w:rPr>
          <w:snapToGrid w:val="0"/>
          <w:sz w:val="22"/>
          <w:szCs w:val="22"/>
        </w:rPr>
      </w:pPr>
    </w:p>
    <w:p w14:paraId="1BC96531" w14:textId="77777777" w:rsidR="00056DBC" w:rsidRPr="00A46130" w:rsidRDefault="00056DBC" w:rsidP="00056DBC">
      <w:pPr>
        <w:tabs>
          <w:tab w:val="left" w:pos="567"/>
        </w:tabs>
        <w:spacing w:before="0" w:after="0" w:line="260" w:lineRule="exact"/>
        <w:rPr>
          <w:snapToGrid w:val="0"/>
          <w:sz w:val="22"/>
          <w:szCs w:val="22"/>
        </w:rPr>
      </w:pPr>
    </w:p>
    <w:p w14:paraId="183BCBB7" w14:textId="77777777" w:rsidR="00056DBC" w:rsidRPr="00A46130" w:rsidRDefault="00056DBC" w:rsidP="00056DBC">
      <w:pPr>
        <w:tabs>
          <w:tab w:val="left" w:pos="567"/>
        </w:tabs>
        <w:spacing w:before="0" w:after="0" w:line="260" w:lineRule="exact"/>
        <w:rPr>
          <w:snapToGrid w:val="0"/>
          <w:sz w:val="22"/>
          <w:szCs w:val="22"/>
        </w:rPr>
      </w:pPr>
    </w:p>
    <w:p w14:paraId="4902E6D3" w14:textId="77777777" w:rsidR="00056DBC" w:rsidRPr="00A46130" w:rsidRDefault="00056DBC" w:rsidP="00056DBC">
      <w:pPr>
        <w:tabs>
          <w:tab w:val="left" w:pos="567"/>
        </w:tabs>
        <w:spacing w:before="0" w:after="0" w:line="260" w:lineRule="exact"/>
        <w:rPr>
          <w:snapToGrid w:val="0"/>
          <w:sz w:val="22"/>
          <w:szCs w:val="22"/>
        </w:rPr>
      </w:pPr>
    </w:p>
    <w:p w14:paraId="0F5E011A" w14:textId="77777777" w:rsidR="00056DBC" w:rsidRPr="00A46130" w:rsidRDefault="00056DBC" w:rsidP="00056DBC">
      <w:pPr>
        <w:tabs>
          <w:tab w:val="left" w:pos="567"/>
        </w:tabs>
        <w:spacing w:before="0" w:after="0" w:line="260" w:lineRule="exact"/>
        <w:rPr>
          <w:snapToGrid w:val="0"/>
          <w:sz w:val="22"/>
          <w:szCs w:val="22"/>
        </w:rPr>
      </w:pPr>
    </w:p>
    <w:p w14:paraId="245CEAC2" w14:textId="3390DA3B" w:rsidR="00056DBC" w:rsidRDefault="00056DBC" w:rsidP="00056DBC">
      <w:pPr>
        <w:tabs>
          <w:tab w:val="left" w:pos="567"/>
        </w:tabs>
        <w:spacing w:before="0" w:after="0" w:line="260" w:lineRule="exact"/>
        <w:rPr>
          <w:snapToGrid w:val="0"/>
          <w:sz w:val="22"/>
          <w:szCs w:val="22"/>
        </w:rPr>
      </w:pPr>
    </w:p>
    <w:p w14:paraId="5710EAFD" w14:textId="77777777" w:rsidR="004E173B" w:rsidRPr="00A46130" w:rsidRDefault="004E173B" w:rsidP="00056DBC">
      <w:pPr>
        <w:tabs>
          <w:tab w:val="left" w:pos="567"/>
        </w:tabs>
        <w:spacing w:before="0" w:after="0" w:line="260" w:lineRule="exact"/>
        <w:rPr>
          <w:snapToGrid w:val="0"/>
          <w:sz w:val="22"/>
          <w:szCs w:val="22"/>
        </w:rPr>
      </w:pPr>
    </w:p>
    <w:p w14:paraId="1BA6E3AE" w14:textId="77777777" w:rsidR="00056DBC" w:rsidRPr="00A46130" w:rsidRDefault="00056DBC" w:rsidP="007F4AD3">
      <w:pPr>
        <w:keepNext/>
        <w:tabs>
          <w:tab w:val="left" w:pos="567"/>
        </w:tabs>
        <w:spacing w:before="0" w:after="0"/>
        <w:jc w:val="center"/>
        <w:outlineLvl w:val="1"/>
        <w:rPr>
          <w:b/>
          <w:snapToGrid w:val="0"/>
          <w:sz w:val="22"/>
          <w:szCs w:val="22"/>
          <w:lang w:eastAsia="x-none"/>
        </w:rPr>
      </w:pPr>
      <w:r w:rsidRPr="00A46130">
        <w:rPr>
          <w:b/>
          <w:bCs/>
          <w:iCs/>
          <w:snapToGrid w:val="0"/>
          <w:sz w:val="22"/>
          <w:szCs w:val="22"/>
          <w:lang w:eastAsia="x-none"/>
        </w:rPr>
        <w:t>A. ŽENKLINIMAS</w:t>
      </w:r>
    </w:p>
    <w:p w14:paraId="6C793D76" w14:textId="248B9735" w:rsidR="007A6209" w:rsidRDefault="00056DBC" w:rsidP="00056DBC">
      <w:pPr>
        <w:pBdr>
          <w:top w:val="single" w:sz="4" w:space="1" w:color="auto"/>
          <w:left w:val="single" w:sz="4" w:space="4" w:color="auto"/>
          <w:bottom w:val="single" w:sz="4" w:space="1" w:color="auto"/>
          <w:right w:val="single" w:sz="4" w:space="3" w:color="auto"/>
        </w:pBdr>
        <w:spacing w:before="0" w:after="0"/>
        <w:rPr>
          <w:b/>
          <w:sz w:val="22"/>
          <w:szCs w:val="22"/>
        </w:rPr>
      </w:pPr>
      <w:r w:rsidRPr="00A46130">
        <w:rPr>
          <w:snapToGrid w:val="0"/>
          <w:sz w:val="22"/>
          <w:szCs w:val="22"/>
        </w:rPr>
        <w:br w:type="page"/>
      </w:r>
      <w:r w:rsidR="007A6209" w:rsidRPr="00A46130">
        <w:rPr>
          <w:b/>
          <w:sz w:val="22"/>
          <w:szCs w:val="22"/>
        </w:rPr>
        <w:lastRenderedPageBreak/>
        <w:t>INFORMACIJA ANT IŠORINĖS PAKUOTĖS</w:t>
      </w:r>
      <w:r w:rsidR="00CD405A" w:rsidRPr="00A46130">
        <w:rPr>
          <w:sz w:val="22"/>
          <w:szCs w:val="22"/>
        </w:rPr>
        <w:t xml:space="preserve"> (</w:t>
      </w:r>
      <w:r w:rsidR="00CD405A" w:rsidRPr="00A46130">
        <w:rPr>
          <w:rFonts w:ascii="Times New Roman Bold" w:hAnsi="Times New Roman Bold"/>
          <w:b/>
          <w:caps/>
          <w:sz w:val="22"/>
          <w:szCs w:val="22"/>
        </w:rPr>
        <w:t>Kartono dėžutė</w:t>
      </w:r>
      <w:r w:rsidR="00CD405A" w:rsidRPr="00A46130">
        <w:rPr>
          <w:b/>
          <w:sz w:val="22"/>
          <w:szCs w:val="22"/>
        </w:rPr>
        <w:t>)</w:t>
      </w:r>
    </w:p>
    <w:p w14:paraId="1A349BAE" w14:textId="77777777" w:rsidR="00FB7722" w:rsidRPr="00A46130" w:rsidRDefault="00FB7722" w:rsidP="00056DBC">
      <w:pPr>
        <w:pBdr>
          <w:top w:val="single" w:sz="4" w:space="1" w:color="auto"/>
          <w:left w:val="single" w:sz="4" w:space="4" w:color="auto"/>
          <w:bottom w:val="single" w:sz="4" w:space="1" w:color="auto"/>
          <w:right w:val="single" w:sz="4" w:space="3" w:color="auto"/>
        </w:pBdr>
        <w:spacing w:before="0" w:after="0"/>
        <w:rPr>
          <w:b/>
          <w:sz w:val="22"/>
          <w:szCs w:val="22"/>
        </w:rPr>
      </w:pPr>
    </w:p>
    <w:p w14:paraId="0237BB00" w14:textId="6775DBEC" w:rsidR="00056DBC" w:rsidRPr="00A46130" w:rsidRDefault="00CD405A" w:rsidP="00056DBC">
      <w:pPr>
        <w:pBdr>
          <w:top w:val="single" w:sz="4" w:space="1" w:color="auto"/>
          <w:left w:val="single" w:sz="4" w:space="4" w:color="auto"/>
          <w:bottom w:val="single" w:sz="4" w:space="1" w:color="auto"/>
          <w:right w:val="single" w:sz="4" w:space="3" w:color="auto"/>
        </w:pBdr>
        <w:spacing w:before="0" w:after="0"/>
        <w:rPr>
          <w:b/>
          <w:caps/>
          <w:sz w:val="22"/>
          <w:szCs w:val="22"/>
        </w:rPr>
      </w:pPr>
      <w:r w:rsidRPr="00A46130">
        <w:rPr>
          <w:bCs/>
          <w:caps/>
          <w:sz w:val="22"/>
          <w:szCs w:val="22"/>
        </w:rPr>
        <w:t>milteliai ir tirpiklis injekciniam tirpalui</w:t>
      </w:r>
    </w:p>
    <w:p w14:paraId="3AEADF4E" w14:textId="77777777" w:rsidR="007A6209" w:rsidRPr="00A46130" w:rsidRDefault="007A6209" w:rsidP="007A6209">
      <w:pPr>
        <w:spacing w:before="0" w:after="0"/>
        <w:rPr>
          <w:sz w:val="22"/>
          <w:szCs w:val="22"/>
        </w:rPr>
      </w:pPr>
    </w:p>
    <w:p w14:paraId="5F85762C" w14:textId="77777777" w:rsidR="0096436E" w:rsidRPr="00A46130" w:rsidRDefault="0096436E" w:rsidP="007A6209">
      <w:pPr>
        <w:spacing w:before="0" w:after="0"/>
        <w:rPr>
          <w:sz w:val="22"/>
          <w:szCs w:val="22"/>
        </w:rPr>
      </w:pPr>
    </w:p>
    <w:p w14:paraId="1E1350BA" w14:textId="77777777" w:rsidR="007A6209" w:rsidRPr="00A46130"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sidRPr="00A46130">
        <w:rPr>
          <w:b/>
          <w:sz w:val="22"/>
          <w:szCs w:val="22"/>
        </w:rPr>
        <w:t>1.</w:t>
      </w:r>
      <w:r w:rsidRPr="00A46130">
        <w:rPr>
          <w:b/>
          <w:sz w:val="22"/>
          <w:szCs w:val="22"/>
        </w:rPr>
        <w:tab/>
        <w:t>VAISTINIO PREPARATO PAVADINIMAS</w:t>
      </w:r>
    </w:p>
    <w:p w14:paraId="660CA1C5" w14:textId="77777777" w:rsidR="007A6209" w:rsidRPr="00A46130" w:rsidRDefault="007A6209" w:rsidP="007A6209">
      <w:pPr>
        <w:overflowPunct w:val="0"/>
        <w:autoSpaceDE w:val="0"/>
        <w:autoSpaceDN w:val="0"/>
        <w:adjustRightInd w:val="0"/>
        <w:spacing w:before="0" w:after="0"/>
        <w:jc w:val="both"/>
        <w:textAlignment w:val="baseline"/>
        <w:rPr>
          <w:sz w:val="22"/>
          <w:szCs w:val="22"/>
        </w:rPr>
      </w:pPr>
    </w:p>
    <w:p w14:paraId="0DA6F73C" w14:textId="66C75523" w:rsidR="007A6209" w:rsidRPr="00A46130" w:rsidRDefault="001A1659" w:rsidP="007A6209">
      <w:pPr>
        <w:overflowPunct w:val="0"/>
        <w:autoSpaceDE w:val="0"/>
        <w:autoSpaceDN w:val="0"/>
        <w:adjustRightInd w:val="0"/>
        <w:spacing w:before="0" w:after="0"/>
        <w:jc w:val="both"/>
        <w:textAlignment w:val="baseline"/>
        <w:rPr>
          <w:bCs/>
          <w:sz w:val="22"/>
          <w:szCs w:val="22"/>
        </w:rPr>
      </w:pPr>
      <w:r w:rsidRPr="00A46130">
        <w:rPr>
          <w:bCs/>
          <w:sz w:val="22"/>
          <w:szCs w:val="22"/>
        </w:rPr>
        <w:t>MENOPUR</w:t>
      </w:r>
      <w:r w:rsidR="0096436E" w:rsidRPr="00A46130">
        <w:rPr>
          <w:bCs/>
          <w:sz w:val="22"/>
          <w:szCs w:val="22"/>
        </w:rPr>
        <w:t xml:space="preserve"> </w:t>
      </w:r>
      <w:r w:rsidR="007A6209" w:rsidRPr="00A46130">
        <w:rPr>
          <w:bCs/>
          <w:sz w:val="22"/>
          <w:szCs w:val="22"/>
        </w:rPr>
        <w:t>75 TV milteliai ir tirpiklis injekciniam tirpalui</w:t>
      </w:r>
    </w:p>
    <w:p w14:paraId="1D10F239" w14:textId="0307D994" w:rsidR="007A6209" w:rsidRPr="00A46130" w:rsidRDefault="008E14CA" w:rsidP="007A6209">
      <w:pPr>
        <w:overflowPunct w:val="0"/>
        <w:autoSpaceDE w:val="0"/>
        <w:autoSpaceDN w:val="0"/>
        <w:adjustRightInd w:val="0"/>
        <w:spacing w:before="0" w:after="0"/>
        <w:jc w:val="both"/>
        <w:textAlignment w:val="baseline"/>
        <w:rPr>
          <w:bCs/>
          <w:sz w:val="22"/>
          <w:szCs w:val="22"/>
        </w:rPr>
      </w:pPr>
      <w:proofErr w:type="spellStart"/>
      <w:r w:rsidRPr="00A46130">
        <w:rPr>
          <w:bCs/>
          <w:sz w:val="22"/>
          <w:szCs w:val="22"/>
        </w:rPr>
        <w:t>menotropinum</w:t>
      </w:r>
      <w:proofErr w:type="spellEnd"/>
    </w:p>
    <w:p w14:paraId="06EAE4A8" w14:textId="77777777" w:rsidR="008E14CA" w:rsidRPr="00A46130" w:rsidRDefault="008E14CA" w:rsidP="007A6209">
      <w:pPr>
        <w:overflowPunct w:val="0"/>
        <w:autoSpaceDE w:val="0"/>
        <w:autoSpaceDN w:val="0"/>
        <w:adjustRightInd w:val="0"/>
        <w:spacing w:before="0" w:after="0"/>
        <w:jc w:val="both"/>
        <w:textAlignment w:val="baseline"/>
        <w:rPr>
          <w:bCs/>
          <w:sz w:val="22"/>
          <w:szCs w:val="22"/>
          <w:lang w:eastAsia="fr-FR"/>
        </w:rPr>
      </w:pPr>
    </w:p>
    <w:p w14:paraId="2E2945DB" w14:textId="77777777" w:rsidR="007A6209" w:rsidRPr="00A46130" w:rsidRDefault="007A6209" w:rsidP="007A6209">
      <w:pPr>
        <w:overflowPunct w:val="0"/>
        <w:autoSpaceDE w:val="0"/>
        <w:autoSpaceDN w:val="0"/>
        <w:adjustRightInd w:val="0"/>
        <w:spacing w:before="0" w:after="0"/>
        <w:jc w:val="both"/>
        <w:textAlignment w:val="baseline"/>
        <w:rPr>
          <w:bCs/>
          <w:sz w:val="22"/>
          <w:szCs w:val="22"/>
          <w:lang w:eastAsia="fr-FR"/>
        </w:rPr>
      </w:pPr>
    </w:p>
    <w:p w14:paraId="0069B18A" w14:textId="77777777" w:rsidR="007A6209" w:rsidRPr="00A46130"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b/>
          <w:bCs/>
          <w:sz w:val="22"/>
          <w:szCs w:val="22"/>
        </w:rPr>
      </w:pPr>
      <w:r w:rsidRPr="00A46130">
        <w:rPr>
          <w:b/>
          <w:sz w:val="22"/>
          <w:szCs w:val="22"/>
        </w:rPr>
        <w:t>2.</w:t>
      </w:r>
      <w:r w:rsidRPr="00A46130">
        <w:rPr>
          <w:b/>
          <w:sz w:val="22"/>
          <w:szCs w:val="22"/>
        </w:rPr>
        <w:tab/>
        <w:t>VEIKLIOJI (-IOS) MEDŽIAGA (-OS) IR JOS (-Ų) KIEKIS (-IAI)</w:t>
      </w:r>
    </w:p>
    <w:p w14:paraId="1CC9167D" w14:textId="12EE7230" w:rsidR="007A6209" w:rsidRPr="00A46130" w:rsidRDefault="007A6209" w:rsidP="007A6209">
      <w:pPr>
        <w:spacing w:before="0" w:after="0"/>
        <w:rPr>
          <w:sz w:val="22"/>
          <w:szCs w:val="22"/>
        </w:rPr>
      </w:pPr>
    </w:p>
    <w:p w14:paraId="5D40FA8C" w14:textId="7D7747EA" w:rsidR="00F36A89" w:rsidRPr="00A46130" w:rsidRDefault="00F36A89" w:rsidP="00F36A89">
      <w:pPr>
        <w:overflowPunct w:val="0"/>
        <w:autoSpaceDE w:val="0"/>
        <w:autoSpaceDN w:val="0"/>
        <w:adjustRightInd w:val="0"/>
        <w:spacing w:before="0" w:after="0"/>
        <w:jc w:val="both"/>
        <w:textAlignment w:val="baseline"/>
        <w:rPr>
          <w:bCs/>
          <w:sz w:val="22"/>
          <w:szCs w:val="22"/>
        </w:rPr>
      </w:pPr>
      <w:proofErr w:type="spellStart"/>
      <w:r w:rsidRPr="00A46130">
        <w:rPr>
          <w:bCs/>
          <w:sz w:val="22"/>
          <w:szCs w:val="22"/>
        </w:rPr>
        <w:t>Menotropinas</w:t>
      </w:r>
      <w:proofErr w:type="spellEnd"/>
      <w:r w:rsidRPr="00A46130">
        <w:rPr>
          <w:bCs/>
          <w:sz w:val="22"/>
          <w:szCs w:val="22"/>
        </w:rPr>
        <w:t xml:space="preserve"> (</w:t>
      </w:r>
      <w:proofErr w:type="spellStart"/>
      <w:r w:rsidRPr="00A46130">
        <w:rPr>
          <w:bCs/>
          <w:sz w:val="22"/>
          <w:szCs w:val="22"/>
        </w:rPr>
        <w:t>žMG</w:t>
      </w:r>
      <w:proofErr w:type="spellEnd"/>
      <w:r w:rsidRPr="00A46130">
        <w:rPr>
          <w:bCs/>
          <w:sz w:val="22"/>
          <w:szCs w:val="22"/>
        </w:rPr>
        <w:t>), atitinkantis 75 TV FSH ir 75 TV LH.</w:t>
      </w:r>
    </w:p>
    <w:p w14:paraId="609F605F" w14:textId="77777777" w:rsidR="00F36A89" w:rsidRPr="00A46130" w:rsidRDefault="00F36A89" w:rsidP="007A6209">
      <w:pPr>
        <w:spacing w:before="0" w:after="0"/>
        <w:rPr>
          <w:sz w:val="22"/>
          <w:szCs w:val="22"/>
        </w:rPr>
      </w:pPr>
    </w:p>
    <w:p w14:paraId="697074FA" w14:textId="77777777" w:rsidR="007A6209" w:rsidRPr="00A46130" w:rsidRDefault="007A6209" w:rsidP="007A6209">
      <w:pPr>
        <w:spacing w:before="0" w:after="0"/>
        <w:rPr>
          <w:sz w:val="22"/>
          <w:szCs w:val="22"/>
        </w:rPr>
      </w:pPr>
    </w:p>
    <w:p w14:paraId="1A44842C" w14:textId="77777777" w:rsidR="007A6209" w:rsidRPr="00A46130"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sidRPr="00A46130">
        <w:rPr>
          <w:b/>
          <w:sz w:val="22"/>
          <w:szCs w:val="22"/>
        </w:rPr>
        <w:t>3.</w:t>
      </w:r>
      <w:r w:rsidRPr="00A46130">
        <w:rPr>
          <w:b/>
          <w:sz w:val="22"/>
          <w:szCs w:val="22"/>
        </w:rPr>
        <w:tab/>
        <w:t>PAGALBINIŲ MEDŽIAGŲ SĄRAŠAS</w:t>
      </w:r>
    </w:p>
    <w:p w14:paraId="518F4E4C" w14:textId="77777777" w:rsidR="007A6209" w:rsidRPr="00A46130" w:rsidRDefault="007A6209" w:rsidP="007A6209">
      <w:pPr>
        <w:tabs>
          <w:tab w:val="left" w:pos="426"/>
        </w:tabs>
        <w:overflowPunct w:val="0"/>
        <w:autoSpaceDE w:val="0"/>
        <w:autoSpaceDN w:val="0"/>
        <w:adjustRightInd w:val="0"/>
        <w:spacing w:before="0" w:after="0"/>
        <w:textAlignment w:val="baseline"/>
        <w:rPr>
          <w:sz w:val="22"/>
          <w:szCs w:val="22"/>
          <w:u w:val="single"/>
        </w:rPr>
      </w:pPr>
    </w:p>
    <w:p w14:paraId="3259D321" w14:textId="77777777" w:rsidR="00943E37" w:rsidRPr="00A46130" w:rsidRDefault="007A6209" w:rsidP="007A6209">
      <w:pPr>
        <w:tabs>
          <w:tab w:val="left" w:pos="426"/>
        </w:tabs>
        <w:overflowPunct w:val="0"/>
        <w:autoSpaceDE w:val="0"/>
        <w:autoSpaceDN w:val="0"/>
        <w:adjustRightInd w:val="0"/>
        <w:spacing w:before="0" w:after="0"/>
        <w:textAlignment w:val="baseline"/>
        <w:rPr>
          <w:b/>
          <w:sz w:val="22"/>
          <w:szCs w:val="22"/>
        </w:rPr>
      </w:pPr>
      <w:r w:rsidRPr="00A46130">
        <w:rPr>
          <w:b/>
          <w:sz w:val="22"/>
          <w:szCs w:val="22"/>
        </w:rPr>
        <w:t>Milteliai</w:t>
      </w:r>
      <w:r w:rsidR="00943E37" w:rsidRPr="00A46130">
        <w:rPr>
          <w:b/>
          <w:sz w:val="22"/>
          <w:szCs w:val="22"/>
        </w:rPr>
        <w:t>:</w:t>
      </w:r>
    </w:p>
    <w:p w14:paraId="01BB89F0" w14:textId="62BB33CB" w:rsidR="007A6209" w:rsidRPr="00A46130" w:rsidRDefault="00943E37" w:rsidP="007A6209">
      <w:pPr>
        <w:tabs>
          <w:tab w:val="left" w:pos="426"/>
        </w:tabs>
        <w:overflowPunct w:val="0"/>
        <w:autoSpaceDE w:val="0"/>
        <w:autoSpaceDN w:val="0"/>
        <w:adjustRightInd w:val="0"/>
        <w:spacing w:before="0" w:after="0"/>
        <w:textAlignment w:val="baseline"/>
        <w:rPr>
          <w:sz w:val="22"/>
          <w:szCs w:val="22"/>
        </w:rPr>
      </w:pPr>
      <w:r w:rsidRPr="00A46130">
        <w:rPr>
          <w:sz w:val="22"/>
          <w:szCs w:val="22"/>
        </w:rPr>
        <w:t>L</w:t>
      </w:r>
      <w:r w:rsidR="007A6209" w:rsidRPr="00A46130">
        <w:rPr>
          <w:sz w:val="22"/>
          <w:szCs w:val="22"/>
        </w:rPr>
        <w:t xml:space="preserve">aktozė </w:t>
      </w:r>
      <w:proofErr w:type="spellStart"/>
      <w:r w:rsidR="007A6209" w:rsidRPr="00A46130">
        <w:rPr>
          <w:sz w:val="22"/>
          <w:szCs w:val="22"/>
        </w:rPr>
        <w:t>monohidratas</w:t>
      </w:r>
      <w:proofErr w:type="spellEnd"/>
    </w:p>
    <w:p w14:paraId="42BEE05E" w14:textId="5AD9ECE7" w:rsidR="00943E37" w:rsidRPr="00A46130" w:rsidRDefault="00943E37" w:rsidP="007A6209">
      <w:pPr>
        <w:tabs>
          <w:tab w:val="left" w:pos="426"/>
        </w:tabs>
        <w:overflowPunct w:val="0"/>
        <w:autoSpaceDE w:val="0"/>
        <w:autoSpaceDN w:val="0"/>
        <w:adjustRightInd w:val="0"/>
        <w:spacing w:before="0" w:after="0"/>
        <w:textAlignment w:val="baseline"/>
        <w:rPr>
          <w:sz w:val="22"/>
          <w:szCs w:val="22"/>
        </w:rPr>
      </w:pPr>
      <w:proofErr w:type="spellStart"/>
      <w:r w:rsidRPr="00A46130">
        <w:rPr>
          <w:sz w:val="22"/>
          <w:szCs w:val="22"/>
        </w:rPr>
        <w:t>Polisorbatas</w:t>
      </w:r>
      <w:proofErr w:type="spellEnd"/>
      <w:r w:rsidRPr="00A46130">
        <w:rPr>
          <w:sz w:val="22"/>
          <w:szCs w:val="22"/>
        </w:rPr>
        <w:t xml:space="preserve"> 20</w:t>
      </w:r>
    </w:p>
    <w:p w14:paraId="75624D9B" w14:textId="6ED6EF7C" w:rsidR="00943E37" w:rsidRPr="00A46130" w:rsidRDefault="00943E37" w:rsidP="007A6209">
      <w:pPr>
        <w:tabs>
          <w:tab w:val="left" w:pos="426"/>
        </w:tabs>
        <w:overflowPunct w:val="0"/>
        <w:autoSpaceDE w:val="0"/>
        <w:autoSpaceDN w:val="0"/>
        <w:adjustRightInd w:val="0"/>
        <w:spacing w:before="0" w:after="0"/>
        <w:textAlignment w:val="baseline"/>
        <w:rPr>
          <w:sz w:val="22"/>
          <w:szCs w:val="22"/>
        </w:rPr>
      </w:pPr>
      <w:r w:rsidRPr="00A46130">
        <w:rPr>
          <w:sz w:val="22"/>
          <w:szCs w:val="22"/>
        </w:rPr>
        <w:t>Natrio hidroksidas</w:t>
      </w:r>
      <w:r w:rsidR="00301FD1" w:rsidRPr="00A46130">
        <w:rPr>
          <w:sz w:val="22"/>
          <w:szCs w:val="22"/>
        </w:rPr>
        <w:t xml:space="preserve"> </w:t>
      </w:r>
      <w:r w:rsidR="006579B4" w:rsidRPr="00A46130">
        <w:rPr>
          <w:sz w:val="22"/>
          <w:szCs w:val="22"/>
        </w:rPr>
        <w:t>(</w:t>
      </w:r>
      <w:r w:rsidR="00301FD1" w:rsidRPr="00A46130">
        <w:rPr>
          <w:sz w:val="22"/>
          <w:szCs w:val="22"/>
        </w:rPr>
        <w:t>pH reguliavimui</w:t>
      </w:r>
      <w:r w:rsidR="006579B4" w:rsidRPr="00A46130">
        <w:rPr>
          <w:sz w:val="22"/>
          <w:szCs w:val="22"/>
        </w:rPr>
        <w:t>)</w:t>
      </w:r>
    </w:p>
    <w:p w14:paraId="502E3342" w14:textId="29DCC847" w:rsidR="00943E37" w:rsidRPr="00A46130" w:rsidRDefault="00943E37" w:rsidP="007A6209">
      <w:pPr>
        <w:tabs>
          <w:tab w:val="left" w:pos="426"/>
        </w:tabs>
        <w:overflowPunct w:val="0"/>
        <w:autoSpaceDE w:val="0"/>
        <w:autoSpaceDN w:val="0"/>
        <w:adjustRightInd w:val="0"/>
        <w:spacing w:before="0" w:after="0"/>
        <w:textAlignment w:val="baseline"/>
        <w:rPr>
          <w:sz w:val="22"/>
          <w:szCs w:val="22"/>
        </w:rPr>
      </w:pPr>
      <w:r w:rsidRPr="00A46130">
        <w:rPr>
          <w:sz w:val="22"/>
          <w:szCs w:val="22"/>
        </w:rPr>
        <w:t xml:space="preserve">Vandenilio chlorido rūgštis </w:t>
      </w:r>
      <w:r w:rsidR="006579B4" w:rsidRPr="00A46130">
        <w:rPr>
          <w:sz w:val="22"/>
          <w:szCs w:val="22"/>
        </w:rPr>
        <w:t>(</w:t>
      </w:r>
      <w:r w:rsidRPr="00A46130">
        <w:rPr>
          <w:sz w:val="22"/>
          <w:szCs w:val="22"/>
        </w:rPr>
        <w:t>pH reguliavimui</w:t>
      </w:r>
      <w:r w:rsidR="006579B4" w:rsidRPr="00A46130">
        <w:rPr>
          <w:sz w:val="22"/>
          <w:szCs w:val="22"/>
        </w:rPr>
        <w:t>)</w:t>
      </w:r>
    </w:p>
    <w:p w14:paraId="703E8E06" w14:textId="77777777" w:rsidR="00943E37" w:rsidRPr="00A46130" w:rsidRDefault="00943E37" w:rsidP="007A6209">
      <w:pPr>
        <w:tabs>
          <w:tab w:val="left" w:pos="426"/>
        </w:tabs>
        <w:overflowPunct w:val="0"/>
        <w:autoSpaceDE w:val="0"/>
        <w:autoSpaceDN w:val="0"/>
        <w:adjustRightInd w:val="0"/>
        <w:spacing w:before="0" w:after="0"/>
        <w:textAlignment w:val="baseline"/>
        <w:rPr>
          <w:sz w:val="22"/>
          <w:szCs w:val="22"/>
        </w:rPr>
      </w:pPr>
    </w:p>
    <w:p w14:paraId="42E7458D" w14:textId="77777777" w:rsidR="00943E37" w:rsidRPr="00A46130" w:rsidRDefault="007A6209" w:rsidP="007A6209">
      <w:pPr>
        <w:tabs>
          <w:tab w:val="left" w:pos="426"/>
        </w:tabs>
        <w:overflowPunct w:val="0"/>
        <w:autoSpaceDE w:val="0"/>
        <w:autoSpaceDN w:val="0"/>
        <w:adjustRightInd w:val="0"/>
        <w:spacing w:before="0" w:after="0"/>
        <w:textAlignment w:val="baseline"/>
        <w:rPr>
          <w:sz w:val="22"/>
          <w:szCs w:val="22"/>
        </w:rPr>
      </w:pPr>
      <w:r w:rsidRPr="00A46130">
        <w:rPr>
          <w:b/>
          <w:sz w:val="22"/>
          <w:szCs w:val="22"/>
        </w:rPr>
        <w:t>Tirpiklis</w:t>
      </w:r>
    </w:p>
    <w:p w14:paraId="2B84C891" w14:textId="77777777" w:rsidR="00943E37" w:rsidRPr="00A46130" w:rsidRDefault="00943E37" w:rsidP="007A6209">
      <w:pPr>
        <w:tabs>
          <w:tab w:val="left" w:pos="426"/>
        </w:tabs>
        <w:overflowPunct w:val="0"/>
        <w:autoSpaceDE w:val="0"/>
        <w:autoSpaceDN w:val="0"/>
        <w:adjustRightInd w:val="0"/>
        <w:spacing w:before="0" w:after="0"/>
        <w:textAlignment w:val="baseline"/>
        <w:rPr>
          <w:sz w:val="22"/>
          <w:szCs w:val="22"/>
        </w:rPr>
      </w:pPr>
      <w:r w:rsidRPr="00A46130">
        <w:rPr>
          <w:sz w:val="22"/>
          <w:szCs w:val="22"/>
        </w:rPr>
        <w:t>Natrio chloridas</w:t>
      </w:r>
    </w:p>
    <w:p w14:paraId="12A764E0" w14:textId="16E89D33" w:rsidR="007A6209" w:rsidRPr="00A46130" w:rsidRDefault="00943E37" w:rsidP="007A6209">
      <w:pPr>
        <w:tabs>
          <w:tab w:val="left" w:pos="426"/>
        </w:tabs>
        <w:overflowPunct w:val="0"/>
        <w:autoSpaceDE w:val="0"/>
        <w:autoSpaceDN w:val="0"/>
        <w:adjustRightInd w:val="0"/>
        <w:spacing w:before="0" w:after="0"/>
        <w:textAlignment w:val="baseline"/>
        <w:rPr>
          <w:sz w:val="22"/>
          <w:szCs w:val="22"/>
        </w:rPr>
      </w:pPr>
      <w:r w:rsidRPr="00A46130">
        <w:rPr>
          <w:sz w:val="22"/>
          <w:szCs w:val="22"/>
        </w:rPr>
        <w:t>I</w:t>
      </w:r>
      <w:r w:rsidR="007A6209" w:rsidRPr="00A46130">
        <w:rPr>
          <w:sz w:val="22"/>
          <w:szCs w:val="22"/>
        </w:rPr>
        <w:t>njekcinis vanduo</w:t>
      </w:r>
    </w:p>
    <w:p w14:paraId="3AD5B10E" w14:textId="02654A3F" w:rsidR="007A6209" w:rsidRDefault="00D41276" w:rsidP="007A6209">
      <w:pPr>
        <w:spacing w:before="0" w:after="0"/>
        <w:rPr>
          <w:sz w:val="22"/>
          <w:szCs w:val="22"/>
        </w:rPr>
      </w:pPr>
      <w:r w:rsidRPr="00A46130">
        <w:rPr>
          <w:sz w:val="22"/>
          <w:szCs w:val="22"/>
        </w:rPr>
        <w:t xml:space="preserve">Vandenilio chlorido rūgštis </w:t>
      </w:r>
      <w:r w:rsidR="006579B4" w:rsidRPr="00A46130">
        <w:rPr>
          <w:sz w:val="22"/>
          <w:szCs w:val="22"/>
        </w:rPr>
        <w:t>(</w:t>
      </w:r>
      <w:r w:rsidRPr="00A46130">
        <w:rPr>
          <w:sz w:val="22"/>
          <w:szCs w:val="22"/>
        </w:rPr>
        <w:t>pH reguliavimui</w:t>
      </w:r>
      <w:r w:rsidR="006579B4" w:rsidRPr="00A46130">
        <w:rPr>
          <w:sz w:val="22"/>
          <w:szCs w:val="22"/>
        </w:rPr>
        <w:t>)</w:t>
      </w:r>
    </w:p>
    <w:p w14:paraId="00F13911" w14:textId="655CABED" w:rsidR="00082D7E" w:rsidRPr="00A46130" w:rsidRDefault="00082D7E" w:rsidP="007A6209">
      <w:pPr>
        <w:spacing w:before="0" w:after="0"/>
        <w:rPr>
          <w:sz w:val="22"/>
          <w:szCs w:val="22"/>
        </w:rPr>
      </w:pPr>
      <w:r>
        <w:rPr>
          <w:sz w:val="22"/>
          <w:szCs w:val="22"/>
        </w:rPr>
        <w:t xml:space="preserve">Natrio hidroksidas </w:t>
      </w:r>
      <w:r w:rsidR="00D9558B">
        <w:rPr>
          <w:sz w:val="22"/>
          <w:szCs w:val="22"/>
        </w:rPr>
        <w:t>(pH reguliavimui)</w:t>
      </w:r>
    </w:p>
    <w:p w14:paraId="3BFBF7FA" w14:textId="77777777" w:rsidR="00D41276" w:rsidRPr="00A46130" w:rsidRDefault="00D41276" w:rsidP="007A6209">
      <w:pPr>
        <w:spacing w:before="0" w:after="0"/>
        <w:rPr>
          <w:sz w:val="22"/>
          <w:szCs w:val="22"/>
        </w:rPr>
      </w:pPr>
    </w:p>
    <w:p w14:paraId="32F64219" w14:textId="77777777" w:rsidR="007A6209" w:rsidRPr="00A46130" w:rsidRDefault="007A6209" w:rsidP="007A6209">
      <w:pPr>
        <w:spacing w:before="0" w:after="0"/>
        <w:rPr>
          <w:sz w:val="22"/>
          <w:szCs w:val="22"/>
        </w:rPr>
      </w:pPr>
    </w:p>
    <w:p w14:paraId="2C529505" w14:textId="77777777" w:rsidR="007A6209" w:rsidRPr="00A46130"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sidRPr="00A46130">
        <w:rPr>
          <w:b/>
          <w:sz w:val="22"/>
          <w:szCs w:val="22"/>
        </w:rPr>
        <w:t>4.</w:t>
      </w:r>
      <w:r w:rsidRPr="00A46130">
        <w:rPr>
          <w:b/>
          <w:sz w:val="22"/>
          <w:szCs w:val="22"/>
        </w:rPr>
        <w:tab/>
        <w:t>FARMACINĖ FORMA IR KIEKIS PAKUOTĖJE</w:t>
      </w:r>
    </w:p>
    <w:p w14:paraId="772BB5C8" w14:textId="77777777" w:rsidR="007A6209" w:rsidRPr="00A46130" w:rsidRDefault="007A6209" w:rsidP="007A6209">
      <w:pPr>
        <w:tabs>
          <w:tab w:val="left" w:pos="360"/>
          <w:tab w:val="left" w:pos="1560"/>
        </w:tabs>
        <w:overflowPunct w:val="0"/>
        <w:autoSpaceDE w:val="0"/>
        <w:autoSpaceDN w:val="0"/>
        <w:adjustRightInd w:val="0"/>
        <w:spacing w:before="0" w:after="0"/>
        <w:jc w:val="both"/>
        <w:textAlignment w:val="baseline"/>
        <w:rPr>
          <w:sz w:val="22"/>
          <w:szCs w:val="22"/>
        </w:rPr>
      </w:pPr>
    </w:p>
    <w:p w14:paraId="35F5A393" w14:textId="5BE49562" w:rsidR="007A6209" w:rsidRPr="00A46130" w:rsidRDefault="007A6209" w:rsidP="00FF5C81">
      <w:pPr>
        <w:tabs>
          <w:tab w:val="left" w:pos="360"/>
          <w:tab w:val="left" w:pos="1560"/>
        </w:tabs>
        <w:overflowPunct w:val="0"/>
        <w:autoSpaceDE w:val="0"/>
        <w:autoSpaceDN w:val="0"/>
        <w:adjustRightInd w:val="0"/>
        <w:spacing w:before="0" w:after="0"/>
        <w:textAlignment w:val="baseline"/>
        <w:rPr>
          <w:sz w:val="22"/>
          <w:szCs w:val="22"/>
        </w:rPr>
      </w:pPr>
      <w:r w:rsidRPr="00A46130">
        <w:rPr>
          <w:sz w:val="22"/>
          <w:szCs w:val="22"/>
        </w:rPr>
        <w:t>Milteliai ir</w:t>
      </w:r>
      <w:r w:rsidR="00FF5C81" w:rsidRPr="00A46130">
        <w:rPr>
          <w:sz w:val="22"/>
          <w:szCs w:val="22"/>
        </w:rPr>
        <w:t xml:space="preserve"> tirpiklis injekciniam tirpalui</w:t>
      </w:r>
    </w:p>
    <w:p w14:paraId="6B43C1AB" w14:textId="1EBEB145" w:rsidR="00FF5C81" w:rsidRPr="00A46130" w:rsidRDefault="00FF5C81" w:rsidP="00FF5C81">
      <w:pPr>
        <w:tabs>
          <w:tab w:val="left" w:pos="360"/>
          <w:tab w:val="left" w:pos="1560"/>
        </w:tabs>
        <w:overflowPunct w:val="0"/>
        <w:autoSpaceDE w:val="0"/>
        <w:autoSpaceDN w:val="0"/>
        <w:adjustRightInd w:val="0"/>
        <w:spacing w:before="0" w:after="0"/>
        <w:textAlignment w:val="baseline"/>
        <w:rPr>
          <w:sz w:val="22"/>
          <w:szCs w:val="22"/>
        </w:rPr>
      </w:pPr>
      <w:r w:rsidRPr="00A46130">
        <w:rPr>
          <w:sz w:val="22"/>
          <w:szCs w:val="22"/>
        </w:rPr>
        <w:t>5 flakonai su milteliais (75 TV)</w:t>
      </w:r>
    </w:p>
    <w:p w14:paraId="14A3772A" w14:textId="472446C8" w:rsidR="00FF5C81" w:rsidRPr="00A46130" w:rsidRDefault="00FF5C81" w:rsidP="00FF5C81">
      <w:pPr>
        <w:tabs>
          <w:tab w:val="left" w:pos="360"/>
          <w:tab w:val="left" w:pos="1560"/>
        </w:tabs>
        <w:overflowPunct w:val="0"/>
        <w:autoSpaceDE w:val="0"/>
        <w:autoSpaceDN w:val="0"/>
        <w:adjustRightInd w:val="0"/>
        <w:spacing w:before="0" w:after="0"/>
        <w:textAlignment w:val="baseline"/>
        <w:rPr>
          <w:sz w:val="22"/>
          <w:szCs w:val="22"/>
        </w:rPr>
      </w:pPr>
      <w:r w:rsidRPr="00A46130">
        <w:rPr>
          <w:sz w:val="22"/>
          <w:szCs w:val="22"/>
        </w:rPr>
        <w:t>5 ampulės su tirpikliu (1 ml)</w:t>
      </w:r>
    </w:p>
    <w:p w14:paraId="2B9104C3" w14:textId="020BFAD9" w:rsidR="007A6209" w:rsidRPr="00A46130" w:rsidRDefault="007A6209" w:rsidP="007A6209">
      <w:pPr>
        <w:spacing w:before="0" w:after="0"/>
        <w:rPr>
          <w:sz w:val="22"/>
          <w:szCs w:val="22"/>
        </w:rPr>
      </w:pPr>
    </w:p>
    <w:p w14:paraId="21B7A046" w14:textId="681D3175" w:rsidR="006B519C" w:rsidRPr="00A46130" w:rsidRDefault="006B519C" w:rsidP="006B519C">
      <w:pPr>
        <w:tabs>
          <w:tab w:val="left" w:pos="360"/>
          <w:tab w:val="left" w:pos="1560"/>
        </w:tabs>
        <w:overflowPunct w:val="0"/>
        <w:autoSpaceDE w:val="0"/>
        <w:autoSpaceDN w:val="0"/>
        <w:adjustRightInd w:val="0"/>
        <w:spacing w:before="0" w:after="0"/>
        <w:textAlignment w:val="baseline"/>
        <w:rPr>
          <w:sz w:val="22"/>
          <w:szCs w:val="22"/>
          <w:highlight w:val="lightGray"/>
        </w:rPr>
      </w:pPr>
      <w:r w:rsidRPr="00A46130">
        <w:rPr>
          <w:sz w:val="22"/>
          <w:szCs w:val="22"/>
          <w:highlight w:val="lightGray"/>
        </w:rPr>
        <w:t>10 flakonų su milteliais (75 TV)</w:t>
      </w:r>
    </w:p>
    <w:p w14:paraId="1C8C5242" w14:textId="292B44E1" w:rsidR="006B519C" w:rsidRPr="00A46130" w:rsidRDefault="006B519C" w:rsidP="006B519C">
      <w:pPr>
        <w:tabs>
          <w:tab w:val="left" w:pos="360"/>
          <w:tab w:val="left" w:pos="1560"/>
        </w:tabs>
        <w:overflowPunct w:val="0"/>
        <w:autoSpaceDE w:val="0"/>
        <w:autoSpaceDN w:val="0"/>
        <w:adjustRightInd w:val="0"/>
        <w:spacing w:before="0" w:after="0"/>
        <w:textAlignment w:val="baseline"/>
        <w:rPr>
          <w:sz w:val="22"/>
          <w:szCs w:val="22"/>
        </w:rPr>
      </w:pPr>
      <w:r w:rsidRPr="00A46130">
        <w:rPr>
          <w:sz w:val="22"/>
          <w:szCs w:val="22"/>
          <w:highlight w:val="lightGray"/>
        </w:rPr>
        <w:t>10 ampulių su tirpikliu (1 ml)</w:t>
      </w:r>
    </w:p>
    <w:p w14:paraId="513963D4" w14:textId="77777777" w:rsidR="006B519C" w:rsidRPr="00A46130" w:rsidRDefault="006B519C" w:rsidP="007A6209">
      <w:pPr>
        <w:spacing w:before="0" w:after="0"/>
        <w:rPr>
          <w:sz w:val="22"/>
          <w:szCs w:val="22"/>
        </w:rPr>
      </w:pPr>
    </w:p>
    <w:p w14:paraId="757075D1" w14:textId="77777777" w:rsidR="007A6209" w:rsidRPr="00A46130" w:rsidRDefault="007A6209" w:rsidP="007A6209">
      <w:pPr>
        <w:spacing w:before="0" w:after="0"/>
        <w:rPr>
          <w:sz w:val="22"/>
          <w:szCs w:val="22"/>
        </w:rPr>
      </w:pPr>
    </w:p>
    <w:p w14:paraId="7664CFFA" w14:textId="77777777" w:rsidR="007A6209" w:rsidRPr="00A46130"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sidRPr="00A46130">
        <w:rPr>
          <w:b/>
          <w:sz w:val="22"/>
          <w:szCs w:val="22"/>
        </w:rPr>
        <w:t>5.</w:t>
      </w:r>
      <w:r w:rsidRPr="00A46130">
        <w:rPr>
          <w:b/>
          <w:sz w:val="22"/>
          <w:szCs w:val="22"/>
        </w:rPr>
        <w:tab/>
        <w:t>VARTOJIMO METODAS IR BŪDAS (-AI)</w:t>
      </w:r>
    </w:p>
    <w:p w14:paraId="148BB02B" w14:textId="77777777" w:rsidR="007A6209" w:rsidRPr="00A46130" w:rsidRDefault="007A6209" w:rsidP="007A6209">
      <w:pPr>
        <w:spacing w:before="0" w:after="0"/>
        <w:rPr>
          <w:sz w:val="22"/>
          <w:szCs w:val="22"/>
        </w:rPr>
      </w:pPr>
    </w:p>
    <w:p w14:paraId="536726D7" w14:textId="322D1BD2" w:rsidR="00A2340D" w:rsidRPr="00A46130" w:rsidRDefault="00A2340D" w:rsidP="00A2340D">
      <w:pPr>
        <w:spacing w:before="0" w:after="0"/>
        <w:rPr>
          <w:sz w:val="22"/>
          <w:szCs w:val="22"/>
        </w:rPr>
      </w:pPr>
      <w:r w:rsidRPr="00A46130">
        <w:rPr>
          <w:sz w:val="22"/>
          <w:szCs w:val="22"/>
        </w:rPr>
        <w:t>Leisti po oda ir į raumenis.</w:t>
      </w:r>
    </w:p>
    <w:p w14:paraId="22384D89" w14:textId="4D4CE5DB" w:rsidR="00A909A3" w:rsidRPr="00A46130" w:rsidRDefault="00A909A3" w:rsidP="00A909A3">
      <w:pPr>
        <w:spacing w:before="0" w:after="0"/>
        <w:rPr>
          <w:sz w:val="22"/>
          <w:szCs w:val="22"/>
        </w:rPr>
      </w:pPr>
      <w:r w:rsidRPr="00A46130">
        <w:rPr>
          <w:sz w:val="22"/>
          <w:szCs w:val="22"/>
        </w:rPr>
        <w:t>Būtina ištirpinti.</w:t>
      </w:r>
    </w:p>
    <w:p w14:paraId="4DF22F52" w14:textId="77777777" w:rsidR="007A6209" w:rsidRPr="00A46130" w:rsidRDefault="007A6209" w:rsidP="007A6209">
      <w:pPr>
        <w:spacing w:before="0" w:after="0"/>
        <w:rPr>
          <w:sz w:val="22"/>
          <w:szCs w:val="22"/>
        </w:rPr>
      </w:pPr>
      <w:r w:rsidRPr="00A46130">
        <w:rPr>
          <w:sz w:val="22"/>
          <w:szCs w:val="22"/>
        </w:rPr>
        <w:t>Prieš vartojimą perskaitykite pakuotės lapelį.</w:t>
      </w:r>
    </w:p>
    <w:p w14:paraId="4166583C" w14:textId="77777777" w:rsidR="007A6209" w:rsidRPr="00A46130" w:rsidRDefault="007A6209" w:rsidP="007A6209">
      <w:pPr>
        <w:spacing w:before="0" w:after="0"/>
        <w:rPr>
          <w:sz w:val="22"/>
          <w:szCs w:val="22"/>
        </w:rPr>
      </w:pPr>
    </w:p>
    <w:p w14:paraId="0E53D40F" w14:textId="77777777" w:rsidR="007A6209" w:rsidRPr="00A46130" w:rsidRDefault="007A6209" w:rsidP="007A6209">
      <w:pPr>
        <w:spacing w:before="0" w:after="0"/>
        <w:rPr>
          <w:sz w:val="22"/>
          <w:szCs w:val="22"/>
        </w:rPr>
      </w:pPr>
    </w:p>
    <w:p w14:paraId="40FB0A42" w14:textId="77777777" w:rsidR="007A6209" w:rsidRPr="00A46130"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sidRPr="00A46130">
        <w:rPr>
          <w:b/>
          <w:sz w:val="22"/>
          <w:szCs w:val="22"/>
        </w:rPr>
        <w:t>6.</w:t>
      </w:r>
      <w:r w:rsidRPr="00A46130">
        <w:rPr>
          <w:b/>
          <w:sz w:val="22"/>
          <w:szCs w:val="22"/>
        </w:rPr>
        <w:tab/>
        <w:t>SPECIALUS ĮSPĖJIMAS, KAD VAISTINĮ PREPARATĄ BŪTINA LAIKYTI VAIKAMS NEPASTEBIMOJE IR NEPASIEKIAMOJE VIETOJE</w:t>
      </w:r>
    </w:p>
    <w:p w14:paraId="79C55266" w14:textId="77777777" w:rsidR="007A6209" w:rsidRPr="00A46130" w:rsidRDefault="007A6209" w:rsidP="007A6209">
      <w:pPr>
        <w:spacing w:before="0" w:after="0"/>
        <w:rPr>
          <w:sz w:val="22"/>
          <w:szCs w:val="22"/>
        </w:rPr>
      </w:pPr>
    </w:p>
    <w:p w14:paraId="21F71DC0" w14:textId="2229E870" w:rsidR="007A6209" w:rsidRPr="00A46130" w:rsidRDefault="00C3425D" w:rsidP="007A6209">
      <w:pPr>
        <w:spacing w:before="0" w:after="0"/>
        <w:rPr>
          <w:sz w:val="22"/>
          <w:szCs w:val="22"/>
        </w:rPr>
      </w:pPr>
      <w:r w:rsidRPr="00A46130">
        <w:rPr>
          <w:sz w:val="22"/>
          <w:szCs w:val="22"/>
        </w:rPr>
        <w:t>L</w:t>
      </w:r>
      <w:r w:rsidR="007A6209" w:rsidRPr="00A46130">
        <w:rPr>
          <w:sz w:val="22"/>
          <w:szCs w:val="22"/>
        </w:rPr>
        <w:t>aikyti vaikams nepastebimoje ir nepasiekiamoje vietoje.</w:t>
      </w:r>
    </w:p>
    <w:p w14:paraId="203D0A9F" w14:textId="076C850F" w:rsidR="007A6209" w:rsidRPr="00A46130" w:rsidRDefault="007A6209" w:rsidP="007A6209">
      <w:pPr>
        <w:spacing w:before="0" w:after="0"/>
        <w:rPr>
          <w:sz w:val="22"/>
          <w:szCs w:val="22"/>
        </w:rPr>
      </w:pPr>
    </w:p>
    <w:p w14:paraId="69393F94" w14:textId="77777777" w:rsidR="00C3425D" w:rsidRPr="00A46130" w:rsidRDefault="00C3425D" w:rsidP="007A6209">
      <w:pPr>
        <w:spacing w:before="0" w:after="0"/>
        <w:rPr>
          <w:sz w:val="22"/>
          <w:szCs w:val="22"/>
        </w:rPr>
      </w:pPr>
    </w:p>
    <w:p w14:paraId="60CD2E42" w14:textId="77777777" w:rsidR="007A6209" w:rsidRPr="00A46130"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sidRPr="00A46130">
        <w:rPr>
          <w:b/>
          <w:sz w:val="22"/>
          <w:szCs w:val="22"/>
        </w:rPr>
        <w:t>7.</w:t>
      </w:r>
      <w:r w:rsidRPr="00A46130">
        <w:rPr>
          <w:b/>
          <w:sz w:val="22"/>
          <w:szCs w:val="22"/>
        </w:rPr>
        <w:tab/>
        <w:t>KITAS (-I) SPECIALUS (-ŪS) ĮSPĖJIMAS (-AI) (JEI REIKIA)</w:t>
      </w:r>
    </w:p>
    <w:p w14:paraId="3A74722B" w14:textId="77777777" w:rsidR="007A6209" w:rsidRPr="00A46130" w:rsidRDefault="007A6209" w:rsidP="007A6209">
      <w:pPr>
        <w:spacing w:before="0" w:after="0"/>
        <w:rPr>
          <w:sz w:val="22"/>
          <w:szCs w:val="22"/>
        </w:rPr>
      </w:pPr>
    </w:p>
    <w:p w14:paraId="6DA2E238" w14:textId="77777777" w:rsidR="007A6209" w:rsidRPr="00A46130" w:rsidRDefault="007A6209" w:rsidP="007A6209">
      <w:pPr>
        <w:spacing w:before="0" w:after="0"/>
        <w:rPr>
          <w:sz w:val="22"/>
          <w:szCs w:val="22"/>
        </w:rPr>
      </w:pPr>
    </w:p>
    <w:p w14:paraId="1CCD7136" w14:textId="77777777" w:rsidR="007A6209" w:rsidRPr="00A46130"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sidRPr="00A46130">
        <w:rPr>
          <w:b/>
          <w:sz w:val="22"/>
          <w:szCs w:val="22"/>
        </w:rPr>
        <w:t>8.</w:t>
      </w:r>
      <w:r w:rsidRPr="00A46130">
        <w:rPr>
          <w:b/>
          <w:sz w:val="22"/>
          <w:szCs w:val="22"/>
        </w:rPr>
        <w:tab/>
        <w:t>TINKAMUMO LAIKAS</w:t>
      </w:r>
    </w:p>
    <w:p w14:paraId="107CE9A1" w14:textId="77777777" w:rsidR="007A6209" w:rsidRPr="00A46130" w:rsidRDefault="007A6209" w:rsidP="007A6209">
      <w:pPr>
        <w:spacing w:before="0" w:after="0"/>
        <w:rPr>
          <w:sz w:val="22"/>
          <w:szCs w:val="22"/>
        </w:rPr>
      </w:pPr>
    </w:p>
    <w:p w14:paraId="231B8421" w14:textId="6D0A2542" w:rsidR="007A6209" w:rsidRPr="00090615" w:rsidRDefault="009B51F9" w:rsidP="00090615">
      <w:pPr>
        <w:spacing w:before="0" w:after="0"/>
        <w:rPr>
          <w:sz w:val="22"/>
          <w:szCs w:val="22"/>
        </w:rPr>
      </w:pPr>
      <w:r w:rsidRPr="00A46130">
        <w:rPr>
          <w:sz w:val="22"/>
          <w:szCs w:val="22"/>
        </w:rPr>
        <w:t>EXP</w:t>
      </w:r>
      <w:r w:rsidR="00090615">
        <w:rPr>
          <w:sz w:val="22"/>
          <w:szCs w:val="22"/>
        </w:rPr>
        <w:t>: mm</w:t>
      </w:r>
      <w:r w:rsidR="00090615" w:rsidRPr="00090615">
        <w:rPr>
          <w:sz w:val="22"/>
          <w:szCs w:val="22"/>
        </w:rPr>
        <w:t>/</w:t>
      </w:r>
      <w:r w:rsidR="00090615">
        <w:rPr>
          <w:sz w:val="22"/>
          <w:szCs w:val="22"/>
        </w:rPr>
        <w:t>MMMM</w:t>
      </w:r>
    </w:p>
    <w:p w14:paraId="71A8BA21" w14:textId="77777777" w:rsidR="007A6209" w:rsidRPr="00A46130" w:rsidRDefault="007A6209" w:rsidP="007A6209">
      <w:pPr>
        <w:spacing w:before="0" w:after="0"/>
        <w:rPr>
          <w:sz w:val="22"/>
          <w:szCs w:val="22"/>
        </w:rPr>
      </w:pPr>
    </w:p>
    <w:p w14:paraId="70F98383" w14:textId="77777777" w:rsidR="007A6209" w:rsidRPr="00A46130" w:rsidRDefault="007A6209" w:rsidP="007A6209">
      <w:pPr>
        <w:spacing w:before="0" w:after="0"/>
        <w:rPr>
          <w:sz w:val="22"/>
          <w:szCs w:val="22"/>
        </w:rPr>
      </w:pPr>
    </w:p>
    <w:p w14:paraId="2F373ECA" w14:textId="77777777" w:rsidR="007A6209" w:rsidRPr="00A46130" w:rsidRDefault="007A6209" w:rsidP="007A6209">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sidRPr="00A46130">
        <w:rPr>
          <w:b/>
          <w:sz w:val="22"/>
          <w:szCs w:val="22"/>
        </w:rPr>
        <w:t>9.</w:t>
      </w:r>
      <w:r w:rsidRPr="00A46130">
        <w:rPr>
          <w:b/>
          <w:sz w:val="22"/>
          <w:szCs w:val="22"/>
        </w:rPr>
        <w:tab/>
        <w:t>SPECIALIOS LAIKYMO SĄLYGOS</w:t>
      </w:r>
    </w:p>
    <w:p w14:paraId="75708B25" w14:textId="77777777" w:rsidR="007A6209" w:rsidRPr="00A46130" w:rsidRDefault="007A6209" w:rsidP="007A6209">
      <w:pPr>
        <w:spacing w:before="0" w:after="0"/>
        <w:rPr>
          <w:sz w:val="22"/>
          <w:szCs w:val="22"/>
        </w:rPr>
      </w:pPr>
    </w:p>
    <w:p w14:paraId="7996FA62" w14:textId="5F32A6CE" w:rsidR="007A6209" w:rsidRPr="00A46130" w:rsidRDefault="007A6209" w:rsidP="007A6209">
      <w:pPr>
        <w:spacing w:before="0" w:after="0"/>
        <w:rPr>
          <w:sz w:val="22"/>
          <w:szCs w:val="22"/>
        </w:rPr>
      </w:pPr>
      <w:r w:rsidRPr="00A46130">
        <w:rPr>
          <w:sz w:val="22"/>
          <w:szCs w:val="22"/>
        </w:rPr>
        <w:t xml:space="preserve">Laikyti ne aukštesnėje kaip 25 °C temperatūroje. </w:t>
      </w:r>
      <w:r w:rsidR="0062551F" w:rsidRPr="00A46130">
        <w:rPr>
          <w:sz w:val="22"/>
          <w:szCs w:val="22"/>
        </w:rPr>
        <w:t>Negalima užšaldyti. L</w:t>
      </w:r>
      <w:r w:rsidRPr="00A46130">
        <w:rPr>
          <w:sz w:val="22"/>
          <w:szCs w:val="22"/>
        </w:rPr>
        <w:t xml:space="preserve">aikyti </w:t>
      </w:r>
      <w:r w:rsidR="004E173B">
        <w:rPr>
          <w:sz w:val="22"/>
          <w:szCs w:val="22"/>
        </w:rPr>
        <w:t>gamintojo pakuotėje</w:t>
      </w:r>
      <w:r w:rsidRPr="00A46130">
        <w:rPr>
          <w:sz w:val="22"/>
          <w:szCs w:val="22"/>
        </w:rPr>
        <w:t xml:space="preserve">, kad </w:t>
      </w:r>
      <w:r w:rsidR="00396B93" w:rsidRPr="00A46130">
        <w:rPr>
          <w:sz w:val="22"/>
          <w:szCs w:val="22"/>
        </w:rPr>
        <w:t>vaistas</w:t>
      </w:r>
      <w:r w:rsidRPr="00A46130">
        <w:rPr>
          <w:sz w:val="22"/>
          <w:szCs w:val="22"/>
        </w:rPr>
        <w:t xml:space="preserve"> būtų apsaugotas nuo šviesos.</w:t>
      </w:r>
    </w:p>
    <w:p w14:paraId="301069D4" w14:textId="77777777" w:rsidR="007A6209" w:rsidRPr="00A46130" w:rsidRDefault="007A6209" w:rsidP="007A6209">
      <w:pPr>
        <w:spacing w:before="0" w:after="0"/>
        <w:ind w:left="567" w:hanging="567"/>
        <w:rPr>
          <w:sz w:val="22"/>
          <w:szCs w:val="22"/>
        </w:rPr>
      </w:pPr>
    </w:p>
    <w:p w14:paraId="00B8B6F9" w14:textId="77777777" w:rsidR="007A6209" w:rsidRPr="00A46130" w:rsidRDefault="007A6209" w:rsidP="007A6209">
      <w:pPr>
        <w:spacing w:before="0" w:after="0"/>
        <w:ind w:left="567" w:hanging="567"/>
        <w:rPr>
          <w:sz w:val="22"/>
          <w:szCs w:val="22"/>
        </w:rPr>
      </w:pPr>
    </w:p>
    <w:p w14:paraId="49501079" w14:textId="77777777" w:rsidR="007A6209" w:rsidRPr="00A46130" w:rsidRDefault="007A6209" w:rsidP="00956ABF">
      <w:pPr>
        <w:pBdr>
          <w:top w:val="single" w:sz="4" w:space="1" w:color="auto"/>
          <w:left w:val="single" w:sz="4" w:space="4" w:color="auto"/>
          <w:bottom w:val="single" w:sz="4" w:space="1" w:color="auto"/>
          <w:right w:val="single" w:sz="4" w:space="4" w:color="auto"/>
        </w:pBdr>
        <w:spacing w:before="0" w:after="0"/>
        <w:ind w:left="567" w:hanging="567"/>
        <w:outlineLvl w:val="0"/>
        <w:rPr>
          <w:b/>
          <w:bCs/>
          <w:sz w:val="22"/>
          <w:szCs w:val="22"/>
        </w:rPr>
      </w:pPr>
      <w:r w:rsidRPr="00A46130">
        <w:rPr>
          <w:b/>
          <w:sz w:val="22"/>
          <w:szCs w:val="22"/>
        </w:rPr>
        <w:t>10.</w:t>
      </w:r>
      <w:r w:rsidRPr="00A46130">
        <w:rPr>
          <w:b/>
          <w:sz w:val="22"/>
          <w:szCs w:val="22"/>
        </w:rPr>
        <w:tab/>
        <w:t>SPECIALIOS ATSARGUMO PRIEMONĖS DĖL NESUVARTOTO VAISTINIO PREPARATO AR JO ATLIEKŲ TVARKYMO (JEI REIKIA)</w:t>
      </w:r>
    </w:p>
    <w:p w14:paraId="1F94DDA2" w14:textId="77777777" w:rsidR="007A6209" w:rsidRPr="00A46130" w:rsidRDefault="007A6209" w:rsidP="007A6209">
      <w:pPr>
        <w:spacing w:before="0" w:after="0"/>
        <w:rPr>
          <w:sz w:val="22"/>
          <w:szCs w:val="22"/>
        </w:rPr>
      </w:pPr>
    </w:p>
    <w:p w14:paraId="2D074F78" w14:textId="77777777" w:rsidR="007A6209" w:rsidRPr="00A46130" w:rsidRDefault="007A6209" w:rsidP="007A6209">
      <w:pPr>
        <w:spacing w:before="0" w:after="0"/>
        <w:rPr>
          <w:sz w:val="22"/>
          <w:szCs w:val="22"/>
        </w:rPr>
      </w:pPr>
    </w:p>
    <w:p w14:paraId="0C806A3D" w14:textId="77777777" w:rsidR="007A6209" w:rsidRPr="00A46130" w:rsidRDefault="007A6209" w:rsidP="007A6209">
      <w:pPr>
        <w:pBdr>
          <w:top w:val="single" w:sz="4" w:space="1" w:color="auto"/>
          <w:left w:val="single" w:sz="4" w:space="4" w:color="auto"/>
          <w:bottom w:val="single" w:sz="4" w:space="1" w:color="auto"/>
          <w:right w:val="single" w:sz="4" w:space="4" w:color="auto"/>
        </w:pBdr>
        <w:spacing w:before="0" w:after="0"/>
        <w:outlineLvl w:val="0"/>
        <w:rPr>
          <w:b/>
          <w:bCs/>
          <w:sz w:val="22"/>
          <w:szCs w:val="22"/>
        </w:rPr>
      </w:pPr>
      <w:r w:rsidRPr="00A46130">
        <w:rPr>
          <w:b/>
          <w:sz w:val="22"/>
          <w:szCs w:val="22"/>
        </w:rPr>
        <w:t>11.</w:t>
      </w:r>
      <w:r w:rsidRPr="00A46130">
        <w:rPr>
          <w:b/>
          <w:sz w:val="22"/>
          <w:szCs w:val="22"/>
        </w:rPr>
        <w:tab/>
        <w:t>REGISTRUOTOJO PAVADINIMAS IR ADRESAS</w:t>
      </w:r>
    </w:p>
    <w:p w14:paraId="3578701E" w14:textId="77777777" w:rsidR="007A6209" w:rsidRPr="00A46130" w:rsidRDefault="007A6209" w:rsidP="00FB2F90">
      <w:pPr>
        <w:spacing w:before="0" w:after="0"/>
        <w:rPr>
          <w:sz w:val="22"/>
          <w:szCs w:val="22"/>
        </w:rPr>
      </w:pPr>
    </w:p>
    <w:p w14:paraId="422F9013" w14:textId="77777777" w:rsidR="001B4586" w:rsidRPr="00A46130" w:rsidRDefault="001B4586" w:rsidP="001B4586">
      <w:pPr>
        <w:spacing w:before="0" w:after="0"/>
        <w:rPr>
          <w:sz w:val="22"/>
          <w:szCs w:val="22"/>
        </w:rPr>
      </w:pPr>
      <w:proofErr w:type="spellStart"/>
      <w:r w:rsidRPr="00A46130">
        <w:rPr>
          <w:sz w:val="22"/>
          <w:szCs w:val="22"/>
        </w:rPr>
        <w:t>Ferring</w:t>
      </w:r>
      <w:proofErr w:type="spellEnd"/>
      <w:r w:rsidRPr="00A46130">
        <w:rPr>
          <w:sz w:val="22"/>
          <w:szCs w:val="22"/>
        </w:rPr>
        <w:t xml:space="preserve"> </w:t>
      </w:r>
      <w:proofErr w:type="spellStart"/>
      <w:r w:rsidRPr="00A46130">
        <w:rPr>
          <w:sz w:val="22"/>
          <w:szCs w:val="22"/>
        </w:rPr>
        <w:t>GmbH</w:t>
      </w:r>
      <w:proofErr w:type="spellEnd"/>
    </w:p>
    <w:p w14:paraId="35B6EFB6" w14:textId="77777777" w:rsidR="001B4586" w:rsidRPr="00A46130" w:rsidRDefault="001B4586" w:rsidP="001B4586">
      <w:pPr>
        <w:spacing w:before="0" w:after="0"/>
        <w:rPr>
          <w:sz w:val="22"/>
          <w:szCs w:val="22"/>
        </w:rPr>
      </w:pPr>
      <w:proofErr w:type="spellStart"/>
      <w:r w:rsidRPr="00A46130">
        <w:rPr>
          <w:sz w:val="22"/>
          <w:szCs w:val="22"/>
        </w:rPr>
        <w:t>Wittland</w:t>
      </w:r>
      <w:proofErr w:type="spellEnd"/>
      <w:r w:rsidRPr="00A46130">
        <w:rPr>
          <w:sz w:val="22"/>
          <w:szCs w:val="22"/>
        </w:rPr>
        <w:t xml:space="preserve"> 11</w:t>
      </w:r>
    </w:p>
    <w:p w14:paraId="4616E58B" w14:textId="3C08E178" w:rsidR="001B4586" w:rsidRPr="00A46130" w:rsidRDefault="001B4586" w:rsidP="001B4586">
      <w:pPr>
        <w:spacing w:before="0" w:after="0"/>
        <w:rPr>
          <w:sz w:val="22"/>
          <w:szCs w:val="22"/>
        </w:rPr>
      </w:pPr>
      <w:r w:rsidRPr="00A46130">
        <w:rPr>
          <w:sz w:val="22"/>
          <w:szCs w:val="22"/>
        </w:rPr>
        <w:t xml:space="preserve">24109 </w:t>
      </w:r>
      <w:proofErr w:type="spellStart"/>
      <w:r w:rsidRPr="00A46130">
        <w:rPr>
          <w:sz w:val="22"/>
          <w:szCs w:val="22"/>
        </w:rPr>
        <w:t>Kiel</w:t>
      </w:r>
      <w:proofErr w:type="spellEnd"/>
    </w:p>
    <w:p w14:paraId="673B0CD6" w14:textId="7770E9D2" w:rsidR="007A6209" w:rsidRPr="00A46130" w:rsidRDefault="001B4586" w:rsidP="001B4586">
      <w:pPr>
        <w:spacing w:before="0" w:after="0"/>
        <w:rPr>
          <w:sz w:val="22"/>
          <w:szCs w:val="22"/>
        </w:rPr>
      </w:pPr>
      <w:r w:rsidRPr="00A46130">
        <w:rPr>
          <w:sz w:val="22"/>
          <w:szCs w:val="22"/>
        </w:rPr>
        <w:t>Vokietija</w:t>
      </w:r>
    </w:p>
    <w:p w14:paraId="5F686780" w14:textId="41C725CF" w:rsidR="007A6209" w:rsidRPr="00A46130" w:rsidRDefault="007A6209" w:rsidP="007A6209">
      <w:pPr>
        <w:spacing w:before="0" w:after="0"/>
        <w:rPr>
          <w:sz w:val="22"/>
          <w:szCs w:val="22"/>
        </w:rPr>
      </w:pPr>
    </w:p>
    <w:p w14:paraId="10024E3E" w14:textId="77777777" w:rsidR="001B4586" w:rsidRPr="00A46130" w:rsidRDefault="001B4586" w:rsidP="007A6209">
      <w:pPr>
        <w:spacing w:before="0" w:after="0"/>
        <w:rPr>
          <w:sz w:val="22"/>
          <w:szCs w:val="22"/>
        </w:rPr>
      </w:pPr>
    </w:p>
    <w:p w14:paraId="435779B5" w14:textId="77777777" w:rsidR="007A6209" w:rsidRPr="00A46130" w:rsidRDefault="007A6209" w:rsidP="007A6209">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A46130">
        <w:rPr>
          <w:b/>
          <w:sz w:val="22"/>
          <w:szCs w:val="22"/>
        </w:rPr>
        <w:t>12.</w:t>
      </w:r>
      <w:r w:rsidRPr="00A46130">
        <w:rPr>
          <w:b/>
          <w:sz w:val="22"/>
          <w:szCs w:val="22"/>
        </w:rPr>
        <w:tab/>
        <w:t xml:space="preserve">REGISTRACIJOS PAŽYMĖJIMO NUMERIS (-IAI) </w:t>
      </w:r>
    </w:p>
    <w:p w14:paraId="0DE4F74A" w14:textId="77777777" w:rsidR="007A6209" w:rsidRPr="00A46130" w:rsidRDefault="007A6209" w:rsidP="007A6209">
      <w:pPr>
        <w:spacing w:before="0" w:after="0"/>
        <w:rPr>
          <w:sz w:val="22"/>
          <w:szCs w:val="22"/>
        </w:rPr>
      </w:pPr>
    </w:p>
    <w:p w14:paraId="59FD723A" w14:textId="77777777" w:rsidR="00CA3979" w:rsidRPr="00CA3979" w:rsidRDefault="00CA3979" w:rsidP="00CA3979">
      <w:pPr>
        <w:tabs>
          <w:tab w:val="left" w:pos="360"/>
          <w:tab w:val="left" w:pos="1560"/>
        </w:tabs>
        <w:overflowPunct w:val="0"/>
        <w:autoSpaceDE w:val="0"/>
        <w:autoSpaceDN w:val="0"/>
        <w:adjustRightInd w:val="0"/>
        <w:spacing w:before="0" w:after="0"/>
        <w:textAlignment w:val="baseline"/>
        <w:rPr>
          <w:sz w:val="22"/>
          <w:szCs w:val="22"/>
          <w:highlight w:val="lightGray"/>
        </w:rPr>
      </w:pPr>
      <w:r w:rsidRPr="00CA3979">
        <w:rPr>
          <w:sz w:val="22"/>
          <w:szCs w:val="22"/>
        </w:rPr>
        <w:t xml:space="preserve">LT/1/22/5019/001 </w:t>
      </w:r>
      <w:r w:rsidRPr="00CA3979">
        <w:rPr>
          <w:sz w:val="22"/>
          <w:szCs w:val="22"/>
          <w:highlight w:val="lightGray"/>
        </w:rPr>
        <w:t>– N5</w:t>
      </w:r>
    </w:p>
    <w:p w14:paraId="360A1589" w14:textId="6B140444" w:rsidR="007A6209" w:rsidRPr="00CA3979" w:rsidRDefault="00CA3979" w:rsidP="00CA3979">
      <w:pPr>
        <w:tabs>
          <w:tab w:val="left" w:pos="360"/>
          <w:tab w:val="left" w:pos="1560"/>
        </w:tabs>
        <w:overflowPunct w:val="0"/>
        <w:autoSpaceDE w:val="0"/>
        <w:autoSpaceDN w:val="0"/>
        <w:adjustRightInd w:val="0"/>
        <w:spacing w:before="0" w:after="0"/>
        <w:textAlignment w:val="baseline"/>
        <w:rPr>
          <w:sz w:val="22"/>
          <w:szCs w:val="22"/>
          <w:highlight w:val="lightGray"/>
        </w:rPr>
      </w:pPr>
      <w:r w:rsidRPr="00CA3979">
        <w:rPr>
          <w:sz w:val="22"/>
          <w:szCs w:val="22"/>
          <w:highlight w:val="lightGray"/>
        </w:rPr>
        <w:t>LT/1/22/5019/002 – N10</w:t>
      </w:r>
    </w:p>
    <w:p w14:paraId="79F4A5CD" w14:textId="77777777" w:rsidR="00CA3979" w:rsidRDefault="00CA3979" w:rsidP="00CA3979">
      <w:pPr>
        <w:spacing w:before="0" w:after="0"/>
        <w:rPr>
          <w:sz w:val="22"/>
          <w:szCs w:val="22"/>
        </w:rPr>
      </w:pPr>
    </w:p>
    <w:p w14:paraId="3989A87A" w14:textId="77777777" w:rsidR="00CA3979" w:rsidRPr="00A46130" w:rsidRDefault="00CA3979" w:rsidP="00CA3979">
      <w:pPr>
        <w:spacing w:before="0" w:after="0"/>
        <w:rPr>
          <w:sz w:val="22"/>
          <w:szCs w:val="22"/>
        </w:rPr>
      </w:pPr>
    </w:p>
    <w:p w14:paraId="3BE8FC17" w14:textId="77777777" w:rsidR="007A6209" w:rsidRPr="00A46130" w:rsidRDefault="007A6209" w:rsidP="007A6209">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A46130">
        <w:rPr>
          <w:b/>
          <w:sz w:val="22"/>
          <w:szCs w:val="22"/>
        </w:rPr>
        <w:t>13.</w:t>
      </w:r>
      <w:r w:rsidRPr="00A46130">
        <w:rPr>
          <w:b/>
          <w:sz w:val="22"/>
          <w:szCs w:val="22"/>
        </w:rPr>
        <w:tab/>
        <w:t>SERIJOS NUMERIS</w:t>
      </w:r>
    </w:p>
    <w:p w14:paraId="741BD798" w14:textId="77777777" w:rsidR="007A6209" w:rsidRPr="00A46130" w:rsidRDefault="007A6209" w:rsidP="007A6209">
      <w:pPr>
        <w:spacing w:before="0" w:after="0"/>
        <w:rPr>
          <w:sz w:val="22"/>
          <w:szCs w:val="22"/>
        </w:rPr>
      </w:pPr>
    </w:p>
    <w:p w14:paraId="6B2AC8DE" w14:textId="77777777" w:rsidR="007A6209" w:rsidRPr="00A46130" w:rsidRDefault="00396B93" w:rsidP="007A6209">
      <w:pPr>
        <w:spacing w:before="0" w:after="0"/>
        <w:rPr>
          <w:sz w:val="22"/>
          <w:szCs w:val="22"/>
        </w:rPr>
      </w:pPr>
      <w:r w:rsidRPr="00A46130">
        <w:rPr>
          <w:sz w:val="22"/>
          <w:szCs w:val="22"/>
        </w:rPr>
        <w:t xml:space="preserve">Lot </w:t>
      </w:r>
      <w:r w:rsidR="007A6209" w:rsidRPr="00A46130">
        <w:rPr>
          <w:sz w:val="22"/>
          <w:szCs w:val="22"/>
        </w:rPr>
        <w:t>{numeris}</w:t>
      </w:r>
    </w:p>
    <w:p w14:paraId="6368E728" w14:textId="77777777" w:rsidR="007A6209" w:rsidRPr="00A46130" w:rsidRDefault="007A6209" w:rsidP="007A6209">
      <w:pPr>
        <w:spacing w:before="0" w:after="0"/>
        <w:rPr>
          <w:sz w:val="22"/>
          <w:szCs w:val="22"/>
        </w:rPr>
      </w:pPr>
    </w:p>
    <w:p w14:paraId="4A78C2C5" w14:textId="77777777" w:rsidR="007A6209" w:rsidRPr="00A46130" w:rsidRDefault="007A6209" w:rsidP="007A6209">
      <w:pPr>
        <w:spacing w:before="0" w:after="0"/>
        <w:rPr>
          <w:sz w:val="22"/>
          <w:szCs w:val="22"/>
        </w:rPr>
      </w:pPr>
    </w:p>
    <w:p w14:paraId="15D4E639" w14:textId="77777777" w:rsidR="007A6209" w:rsidRPr="00A46130" w:rsidRDefault="007A6209" w:rsidP="007A6209">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A46130">
        <w:rPr>
          <w:b/>
          <w:sz w:val="22"/>
          <w:szCs w:val="22"/>
        </w:rPr>
        <w:t>14.</w:t>
      </w:r>
      <w:r w:rsidRPr="00A46130">
        <w:rPr>
          <w:b/>
          <w:sz w:val="22"/>
          <w:szCs w:val="22"/>
        </w:rPr>
        <w:tab/>
        <w:t>PARDAVIMO (IŠDAVIMO) TVARKA</w:t>
      </w:r>
    </w:p>
    <w:p w14:paraId="2390C657" w14:textId="77777777" w:rsidR="007A6209" w:rsidRPr="00A46130" w:rsidRDefault="007A6209" w:rsidP="007A6209">
      <w:pPr>
        <w:spacing w:before="0" w:after="0"/>
        <w:rPr>
          <w:sz w:val="22"/>
          <w:szCs w:val="22"/>
        </w:rPr>
      </w:pPr>
    </w:p>
    <w:p w14:paraId="0415C2D6" w14:textId="77777777" w:rsidR="007A6209" w:rsidRPr="00A46130" w:rsidRDefault="00396B93" w:rsidP="007A6209">
      <w:pPr>
        <w:spacing w:before="0" w:after="0"/>
        <w:rPr>
          <w:sz w:val="22"/>
          <w:szCs w:val="22"/>
        </w:rPr>
      </w:pPr>
      <w:r w:rsidRPr="00A46130">
        <w:rPr>
          <w:sz w:val="22"/>
          <w:szCs w:val="22"/>
        </w:rPr>
        <w:t>Receptinis vaistas</w:t>
      </w:r>
    </w:p>
    <w:p w14:paraId="51E04D4E" w14:textId="77777777" w:rsidR="00396B93" w:rsidRPr="00A46130" w:rsidRDefault="00396B93" w:rsidP="007A6209">
      <w:pPr>
        <w:spacing w:before="0" w:after="0"/>
        <w:rPr>
          <w:sz w:val="22"/>
          <w:szCs w:val="22"/>
        </w:rPr>
      </w:pPr>
    </w:p>
    <w:p w14:paraId="250280B4" w14:textId="77777777" w:rsidR="007A6209" w:rsidRPr="00A46130" w:rsidRDefault="007A6209" w:rsidP="007A6209">
      <w:pPr>
        <w:spacing w:before="0" w:after="0"/>
        <w:rPr>
          <w:sz w:val="22"/>
          <w:szCs w:val="22"/>
        </w:rPr>
      </w:pPr>
    </w:p>
    <w:p w14:paraId="6C104B49" w14:textId="77777777" w:rsidR="007A6209" w:rsidRPr="00A46130" w:rsidRDefault="007A6209" w:rsidP="007A6209">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A46130">
        <w:rPr>
          <w:b/>
          <w:sz w:val="22"/>
          <w:szCs w:val="22"/>
        </w:rPr>
        <w:t>15.</w:t>
      </w:r>
      <w:r w:rsidRPr="00A46130">
        <w:rPr>
          <w:b/>
          <w:sz w:val="22"/>
          <w:szCs w:val="22"/>
        </w:rPr>
        <w:tab/>
        <w:t>VARTOJIMO INSTRUKCIJA</w:t>
      </w:r>
    </w:p>
    <w:p w14:paraId="48251DD0" w14:textId="77777777" w:rsidR="007A6209" w:rsidRPr="00A46130" w:rsidRDefault="007A6209" w:rsidP="007A6209">
      <w:pPr>
        <w:spacing w:before="0" w:after="0"/>
        <w:rPr>
          <w:sz w:val="22"/>
          <w:szCs w:val="22"/>
        </w:rPr>
      </w:pPr>
    </w:p>
    <w:p w14:paraId="52F59CC9" w14:textId="77777777" w:rsidR="007A6209" w:rsidRPr="00A46130" w:rsidRDefault="007A6209" w:rsidP="007A6209">
      <w:pPr>
        <w:spacing w:before="0" w:after="0"/>
        <w:rPr>
          <w:sz w:val="22"/>
          <w:szCs w:val="22"/>
        </w:rPr>
      </w:pPr>
    </w:p>
    <w:p w14:paraId="338CBE43" w14:textId="77777777" w:rsidR="007A6209" w:rsidRPr="00A46130" w:rsidRDefault="007A6209" w:rsidP="007A6209">
      <w:pPr>
        <w:pBdr>
          <w:top w:val="single" w:sz="4" w:space="1" w:color="auto"/>
          <w:left w:val="single" w:sz="4" w:space="4" w:color="auto"/>
          <w:bottom w:val="single" w:sz="4" w:space="1" w:color="auto"/>
          <w:right w:val="single" w:sz="4" w:space="4" w:color="auto"/>
        </w:pBdr>
        <w:spacing w:before="0" w:after="0"/>
        <w:outlineLvl w:val="0"/>
        <w:rPr>
          <w:sz w:val="22"/>
          <w:szCs w:val="22"/>
        </w:rPr>
      </w:pPr>
      <w:r w:rsidRPr="00A46130">
        <w:rPr>
          <w:b/>
          <w:sz w:val="22"/>
          <w:szCs w:val="22"/>
        </w:rPr>
        <w:t>16.</w:t>
      </w:r>
      <w:r w:rsidRPr="00A46130">
        <w:rPr>
          <w:b/>
          <w:sz w:val="22"/>
          <w:szCs w:val="22"/>
        </w:rPr>
        <w:tab/>
        <w:t>INFORMACIJA BRAILIO RAŠTU</w:t>
      </w:r>
    </w:p>
    <w:p w14:paraId="396BD1C1" w14:textId="77777777" w:rsidR="007A6209" w:rsidRPr="00A46130" w:rsidRDefault="007A6209" w:rsidP="007A6209">
      <w:pPr>
        <w:spacing w:before="0" w:after="0"/>
        <w:rPr>
          <w:sz w:val="22"/>
          <w:szCs w:val="22"/>
        </w:rPr>
      </w:pPr>
    </w:p>
    <w:p w14:paraId="785AA28A" w14:textId="4CE137B3" w:rsidR="007A6209" w:rsidRPr="00A46130" w:rsidRDefault="001A1659" w:rsidP="007A6209">
      <w:pPr>
        <w:spacing w:before="0" w:after="0"/>
        <w:rPr>
          <w:sz w:val="22"/>
          <w:szCs w:val="22"/>
        </w:rPr>
      </w:pPr>
      <w:r w:rsidRPr="00A46130">
        <w:rPr>
          <w:sz w:val="22"/>
          <w:szCs w:val="22"/>
        </w:rPr>
        <w:t>MENOPUR</w:t>
      </w:r>
      <w:r w:rsidR="007A6209" w:rsidRPr="00A46130">
        <w:rPr>
          <w:sz w:val="22"/>
          <w:szCs w:val="22"/>
        </w:rPr>
        <w:t xml:space="preserve"> 75</w:t>
      </w:r>
    </w:p>
    <w:p w14:paraId="3CF89C79" w14:textId="77777777" w:rsidR="007A6209" w:rsidRPr="00A46130" w:rsidRDefault="007A6209" w:rsidP="007A6209">
      <w:pPr>
        <w:tabs>
          <w:tab w:val="left" w:pos="567"/>
        </w:tabs>
        <w:spacing w:before="0" w:after="0"/>
        <w:rPr>
          <w:sz w:val="22"/>
          <w:szCs w:val="22"/>
        </w:rPr>
      </w:pPr>
    </w:p>
    <w:p w14:paraId="28979DD5" w14:textId="77777777" w:rsidR="00396B93" w:rsidRPr="00A46130" w:rsidRDefault="00396B93" w:rsidP="007A6209">
      <w:pPr>
        <w:tabs>
          <w:tab w:val="left" w:pos="567"/>
        </w:tabs>
        <w:spacing w:before="0" w:after="0"/>
        <w:rPr>
          <w:sz w:val="22"/>
          <w:szCs w:val="22"/>
        </w:rPr>
      </w:pPr>
    </w:p>
    <w:p w14:paraId="5B8EBFFB" w14:textId="77777777" w:rsidR="007A6209" w:rsidRPr="00A46130" w:rsidRDefault="007A6209" w:rsidP="007A6209">
      <w:pPr>
        <w:pBdr>
          <w:top w:val="single" w:sz="4" w:space="1" w:color="auto"/>
          <w:left w:val="single" w:sz="4" w:space="4" w:color="auto"/>
          <w:bottom w:val="single" w:sz="4" w:space="1" w:color="auto"/>
          <w:right w:val="single" w:sz="4" w:space="4" w:color="auto"/>
        </w:pBdr>
        <w:spacing w:before="0" w:after="0"/>
        <w:outlineLvl w:val="0"/>
        <w:rPr>
          <w:b/>
          <w:bCs/>
          <w:sz w:val="22"/>
          <w:szCs w:val="22"/>
        </w:rPr>
      </w:pPr>
      <w:r w:rsidRPr="00A46130">
        <w:rPr>
          <w:b/>
          <w:sz w:val="22"/>
          <w:szCs w:val="22"/>
        </w:rPr>
        <w:t>17.</w:t>
      </w:r>
      <w:r w:rsidRPr="00A46130">
        <w:rPr>
          <w:b/>
          <w:sz w:val="22"/>
          <w:szCs w:val="22"/>
        </w:rPr>
        <w:tab/>
        <w:t>UNIKALUS IDENTIFIKATORIUS – 2D BRŪKŠNINIS KODAS</w:t>
      </w:r>
    </w:p>
    <w:p w14:paraId="0E67E497" w14:textId="77777777" w:rsidR="007A6209" w:rsidRPr="00A46130" w:rsidRDefault="007A6209" w:rsidP="007A6209">
      <w:pPr>
        <w:spacing w:before="0" w:after="0"/>
        <w:rPr>
          <w:sz w:val="22"/>
          <w:szCs w:val="22"/>
        </w:rPr>
      </w:pPr>
    </w:p>
    <w:p w14:paraId="42B9379E" w14:textId="77777777" w:rsidR="007A6209" w:rsidRPr="00A46130" w:rsidRDefault="007A6209" w:rsidP="007A6209">
      <w:pPr>
        <w:tabs>
          <w:tab w:val="left" w:pos="567"/>
        </w:tabs>
        <w:spacing w:before="0" w:after="0"/>
        <w:rPr>
          <w:sz w:val="22"/>
          <w:szCs w:val="22"/>
        </w:rPr>
      </w:pPr>
      <w:r w:rsidRPr="00A46130">
        <w:rPr>
          <w:sz w:val="22"/>
          <w:szCs w:val="22"/>
          <w:highlight w:val="lightGray"/>
        </w:rPr>
        <w:t>2D brūkšninis kodas su nurodytu unikaliu identifikatoriumi.</w:t>
      </w:r>
    </w:p>
    <w:p w14:paraId="56977C2B" w14:textId="77777777" w:rsidR="007A6209" w:rsidRPr="00A46130" w:rsidRDefault="007A6209" w:rsidP="007A6209">
      <w:pPr>
        <w:tabs>
          <w:tab w:val="left" w:pos="567"/>
        </w:tabs>
        <w:spacing w:before="0" w:after="0"/>
        <w:rPr>
          <w:sz w:val="22"/>
          <w:szCs w:val="22"/>
        </w:rPr>
      </w:pPr>
    </w:p>
    <w:p w14:paraId="0C835A50" w14:textId="77777777" w:rsidR="007A6209" w:rsidRPr="00A46130" w:rsidRDefault="007A6209" w:rsidP="007A6209">
      <w:pPr>
        <w:spacing w:before="0" w:after="0"/>
        <w:rPr>
          <w:sz w:val="22"/>
          <w:szCs w:val="22"/>
        </w:rPr>
      </w:pPr>
    </w:p>
    <w:p w14:paraId="262C56A0" w14:textId="77777777" w:rsidR="007A6209" w:rsidRPr="00A46130" w:rsidRDefault="007A6209" w:rsidP="007A6209">
      <w:pPr>
        <w:pBdr>
          <w:top w:val="single" w:sz="4" w:space="1" w:color="auto"/>
          <w:left w:val="single" w:sz="4" w:space="4" w:color="auto"/>
          <w:bottom w:val="single" w:sz="4" w:space="1" w:color="auto"/>
          <w:right w:val="single" w:sz="4" w:space="4" w:color="auto"/>
        </w:pBdr>
        <w:spacing w:before="0" w:after="0"/>
        <w:ind w:left="709" w:hanging="709"/>
        <w:outlineLvl w:val="0"/>
        <w:rPr>
          <w:b/>
          <w:bCs/>
          <w:sz w:val="22"/>
          <w:szCs w:val="22"/>
        </w:rPr>
      </w:pPr>
      <w:r w:rsidRPr="00A46130">
        <w:rPr>
          <w:b/>
          <w:sz w:val="22"/>
          <w:szCs w:val="22"/>
        </w:rPr>
        <w:lastRenderedPageBreak/>
        <w:t>18.</w:t>
      </w:r>
      <w:r w:rsidRPr="00A46130">
        <w:rPr>
          <w:b/>
          <w:sz w:val="22"/>
          <w:szCs w:val="22"/>
        </w:rPr>
        <w:tab/>
        <w:t>UNIKALUS IDENTIFIKATORIUS – ŽMONĖMS SUPRANTAMI DUOMENYS</w:t>
      </w:r>
    </w:p>
    <w:p w14:paraId="0E040E5F" w14:textId="77777777" w:rsidR="007A6209" w:rsidRPr="00A46130" w:rsidRDefault="007A6209" w:rsidP="007A6209">
      <w:pPr>
        <w:spacing w:before="0" w:after="0"/>
        <w:rPr>
          <w:sz w:val="22"/>
          <w:szCs w:val="22"/>
        </w:rPr>
      </w:pPr>
    </w:p>
    <w:p w14:paraId="4CA8089C" w14:textId="77777777" w:rsidR="007A6209" w:rsidRPr="00A46130" w:rsidRDefault="007A6209" w:rsidP="007A6209">
      <w:pPr>
        <w:tabs>
          <w:tab w:val="left" w:pos="567"/>
        </w:tabs>
        <w:spacing w:before="0" w:after="0"/>
        <w:rPr>
          <w:sz w:val="22"/>
          <w:szCs w:val="22"/>
        </w:rPr>
      </w:pPr>
      <w:r w:rsidRPr="00A46130">
        <w:rPr>
          <w:sz w:val="22"/>
          <w:szCs w:val="22"/>
        </w:rPr>
        <w:t xml:space="preserve">PC: </w:t>
      </w:r>
    </w:p>
    <w:p w14:paraId="655F280E" w14:textId="77777777" w:rsidR="007A6209" w:rsidRPr="00A46130" w:rsidRDefault="007A6209" w:rsidP="007A6209">
      <w:pPr>
        <w:tabs>
          <w:tab w:val="left" w:pos="567"/>
        </w:tabs>
        <w:spacing w:before="0" w:after="0"/>
        <w:rPr>
          <w:sz w:val="22"/>
          <w:szCs w:val="22"/>
        </w:rPr>
      </w:pPr>
      <w:r w:rsidRPr="00A46130">
        <w:rPr>
          <w:sz w:val="22"/>
          <w:szCs w:val="22"/>
        </w:rPr>
        <w:t xml:space="preserve">SN: </w:t>
      </w:r>
    </w:p>
    <w:p w14:paraId="0E9083B2" w14:textId="77777777" w:rsidR="007A6209" w:rsidRPr="00A46130" w:rsidRDefault="007A6209" w:rsidP="007A6209">
      <w:pPr>
        <w:tabs>
          <w:tab w:val="left" w:pos="567"/>
        </w:tabs>
        <w:spacing w:before="0" w:after="0"/>
        <w:rPr>
          <w:i/>
          <w:sz w:val="22"/>
          <w:szCs w:val="22"/>
        </w:rPr>
      </w:pPr>
      <w:r w:rsidRPr="00A46130">
        <w:rPr>
          <w:sz w:val="22"/>
          <w:szCs w:val="22"/>
          <w:highlight w:val="lightGray"/>
        </w:rPr>
        <w:t>NN:</w:t>
      </w:r>
      <w:r w:rsidRPr="00A46130">
        <w:rPr>
          <w:sz w:val="22"/>
          <w:szCs w:val="22"/>
        </w:rPr>
        <w:t xml:space="preserve"> </w:t>
      </w:r>
    </w:p>
    <w:p w14:paraId="5918F8A3" w14:textId="77777777" w:rsidR="00396B93" w:rsidRPr="00A46130" w:rsidRDefault="00396B93" w:rsidP="00396B93">
      <w:pPr>
        <w:pBdr>
          <w:top w:val="single" w:sz="4" w:space="1" w:color="auto"/>
          <w:left w:val="single" w:sz="4" w:space="4" w:color="auto"/>
          <w:bottom w:val="single" w:sz="4" w:space="1" w:color="auto"/>
          <w:right w:val="single" w:sz="4" w:space="4" w:color="auto"/>
        </w:pBdr>
        <w:spacing w:before="0" w:after="0"/>
        <w:rPr>
          <w:b/>
          <w:sz w:val="22"/>
          <w:szCs w:val="22"/>
        </w:rPr>
      </w:pPr>
      <w:r w:rsidRPr="00A46130">
        <w:rPr>
          <w:sz w:val="22"/>
          <w:szCs w:val="22"/>
        </w:rPr>
        <w:br w:type="page"/>
      </w:r>
      <w:r w:rsidRPr="00A46130">
        <w:rPr>
          <w:b/>
          <w:sz w:val="22"/>
          <w:szCs w:val="22"/>
        </w:rPr>
        <w:lastRenderedPageBreak/>
        <w:t>MINIMALI INFORMACIJA ANT MAŽŲ VIDINIŲ PAKUOČIŲ</w:t>
      </w:r>
    </w:p>
    <w:p w14:paraId="2E076F2A" w14:textId="6F452A5D" w:rsidR="00396B93" w:rsidRDefault="000D7C37" w:rsidP="00396B93">
      <w:pPr>
        <w:pBdr>
          <w:top w:val="single" w:sz="4" w:space="1" w:color="auto"/>
          <w:left w:val="single" w:sz="4" w:space="4" w:color="auto"/>
          <w:bottom w:val="single" w:sz="4" w:space="1" w:color="auto"/>
          <w:right w:val="single" w:sz="4" w:space="4" w:color="auto"/>
        </w:pBdr>
        <w:spacing w:before="0" w:after="0"/>
        <w:rPr>
          <w:b/>
          <w:bCs/>
          <w:sz w:val="22"/>
          <w:szCs w:val="22"/>
        </w:rPr>
      </w:pPr>
      <w:r w:rsidRPr="00A46130">
        <w:rPr>
          <w:b/>
          <w:bCs/>
          <w:sz w:val="22"/>
          <w:szCs w:val="22"/>
        </w:rPr>
        <w:t>STIKLINIS FLAKONAS</w:t>
      </w:r>
    </w:p>
    <w:p w14:paraId="4B772EEA" w14:textId="77777777" w:rsidR="00FB7722" w:rsidRPr="00A46130" w:rsidRDefault="00FB7722" w:rsidP="00396B93">
      <w:pPr>
        <w:pBdr>
          <w:top w:val="single" w:sz="4" w:space="1" w:color="auto"/>
          <w:left w:val="single" w:sz="4" w:space="4" w:color="auto"/>
          <w:bottom w:val="single" w:sz="4" w:space="1" w:color="auto"/>
          <w:right w:val="single" w:sz="4" w:space="4" w:color="auto"/>
        </w:pBdr>
        <w:spacing w:before="0" w:after="0"/>
        <w:rPr>
          <w:b/>
          <w:bCs/>
          <w:sz w:val="22"/>
          <w:szCs w:val="22"/>
        </w:rPr>
      </w:pPr>
    </w:p>
    <w:p w14:paraId="6E4071F3" w14:textId="1E40EAFD" w:rsidR="00396B93" w:rsidRPr="00A46130" w:rsidRDefault="000D7C37" w:rsidP="00396B93">
      <w:pPr>
        <w:pBdr>
          <w:top w:val="single" w:sz="4" w:space="1" w:color="auto"/>
          <w:left w:val="single" w:sz="4" w:space="4" w:color="auto"/>
          <w:bottom w:val="single" w:sz="4" w:space="1" w:color="auto"/>
          <w:right w:val="single" w:sz="4" w:space="4" w:color="auto"/>
        </w:pBdr>
        <w:spacing w:before="0" w:after="0"/>
        <w:rPr>
          <w:bCs/>
          <w:sz w:val="22"/>
          <w:szCs w:val="22"/>
        </w:rPr>
      </w:pPr>
      <w:r w:rsidRPr="00A46130">
        <w:rPr>
          <w:bCs/>
          <w:sz w:val="22"/>
          <w:szCs w:val="22"/>
        </w:rPr>
        <w:t>MILTELIAI INJEKCINIAM TIRPALUI</w:t>
      </w:r>
    </w:p>
    <w:p w14:paraId="3960735C" w14:textId="77777777" w:rsidR="00396B93" w:rsidRPr="00A46130" w:rsidRDefault="00396B93" w:rsidP="00396B93">
      <w:pPr>
        <w:spacing w:before="0" w:after="0"/>
        <w:rPr>
          <w:sz w:val="22"/>
          <w:szCs w:val="22"/>
        </w:rPr>
      </w:pPr>
    </w:p>
    <w:p w14:paraId="44366278" w14:textId="77777777" w:rsidR="00396B93" w:rsidRPr="00A46130" w:rsidRDefault="00396B93" w:rsidP="00396B93">
      <w:pPr>
        <w:spacing w:before="0" w:after="0"/>
        <w:rPr>
          <w:sz w:val="22"/>
          <w:szCs w:val="22"/>
        </w:rPr>
      </w:pPr>
    </w:p>
    <w:p w14:paraId="756C6B75" w14:textId="77777777" w:rsidR="00396B93" w:rsidRPr="00A46130" w:rsidRDefault="00396B93" w:rsidP="00396B93">
      <w:pPr>
        <w:pBdr>
          <w:top w:val="single" w:sz="4" w:space="1" w:color="auto"/>
          <w:left w:val="single" w:sz="4" w:space="4" w:color="auto"/>
          <w:bottom w:val="single" w:sz="4" w:space="1" w:color="auto"/>
          <w:right w:val="single" w:sz="4" w:space="4" w:color="auto"/>
        </w:pBdr>
        <w:spacing w:before="0" w:after="0"/>
        <w:jc w:val="both"/>
        <w:outlineLvl w:val="0"/>
        <w:rPr>
          <w:b/>
          <w:bCs/>
          <w:sz w:val="22"/>
          <w:szCs w:val="22"/>
        </w:rPr>
      </w:pPr>
      <w:r w:rsidRPr="00A46130">
        <w:rPr>
          <w:b/>
          <w:sz w:val="22"/>
          <w:szCs w:val="22"/>
        </w:rPr>
        <w:t>1.</w:t>
      </w:r>
      <w:r w:rsidRPr="00A46130">
        <w:rPr>
          <w:b/>
          <w:sz w:val="22"/>
          <w:szCs w:val="22"/>
        </w:rPr>
        <w:tab/>
        <w:t>VAISTINIO PREPARATO PAVADINIMAS IR VARTOJIMO BŪDAS (-AI)</w:t>
      </w:r>
    </w:p>
    <w:p w14:paraId="5B636DD9" w14:textId="77777777" w:rsidR="00396B93" w:rsidRPr="00A46130" w:rsidRDefault="00396B93" w:rsidP="00396B93">
      <w:pPr>
        <w:overflowPunct w:val="0"/>
        <w:autoSpaceDE w:val="0"/>
        <w:autoSpaceDN w:val="0"/>
        <w:adjustRightInd w:val="0"/>
        <w:spacing w:before="0" w:after="0"/>
        <w:ind w:left="425" w:hanging="425"/>
        <w:jc w:val="both"/>
        <w:textAlignment w:val="baseline"/>
        <w:rPr>
          <w:sz w:val="22"/>
          <w:szCs w:val="22"/>
        </w:rPr>
      </w:pPr>
    </w:p>
    <w:p w14:paraId="107A11E6" w14:textId="2004E45E" w:rsidR="00396B93" w:rsidRPr="00A46130" w:rsidRDefault="001A1659" w:rsidP="00396B93">
      <w:pPr>
        <w:overflowPunct w:val="0"/>
        <w:autoSpaceDE w:val="0"/>
        <w:autoSpaceDN w:val="0"/>
        <w:adjustRightInd w:val="0"/>
        <w:spacing w:before="0" w:after="0"/>
        <w:ind w:left="425" w:hanging="425"/>
        <w:jc w:val="both"/>
        <w:textAlignment w:val="baseline"/>
        <w:rPr>
          <w:bCs/>
          <w:sz w:val="22"/>
          <w:szCs w:val="22"/>
        </w:rPr>
      </w:pPr>
      <w:r w:rsidRPr="00A46130">
        <w:rPr>
          <w:sz w:val="22"/>
          <w:szCs w:val="22"/>
        </w:rPr>
        <w:t>MENOPUR</w:t>
      </w:r>
      <w:r w:rsidR="0096436E" w:rsidRPr="00A46130">
        <w:rPr>
          <w:sz w:val="22"/>
          <w:szCs w:val="22"/>
        </w:rPr>
        <w:t xml:space="preserve"> </w:t>
      </w:r>
      <w:r w:rsidR="00396B93" w:rsidRPr="00A46130">
        <w:rPr>
          <w:sz w:val="22"/>
          <w:szCs w:val="22"/>
        </w:rPr>
        <w:t>75 TV milteliai injekciniam tirpalui</w:t>
      </w:r>
    </w:p>
    <w:p w14:paraId="272718EE" w14:textId="364FAE09" w:rsidR="00396B93" w:rsidRPr="00A46130" w:rsidRDefault="00C31CC2" w:rsidP="00396B93">
      <w:pPr>
        <w:overflowPunct w:val="0"/>
        <w:autoSpaceDE w:val="0"/>
        <w:autoSpaceDN w:val="0"/>
        <w:adjustRightInd w:val="0"/>
        <w:spacing w:before="0" w:after="0"/>
        <w:ind w:left="425" w:hanging="425"/>
        <w:jc w:val="both"/>
        <w:textAlignment w:val="baseline"/>
        <w:rPr>
          <w:bCs/>
          <w:sz w:val="22"/>
          <w:szCs w:val="22"/>
        </w:rPr>
      </w:pPr>
      <w:proofErr w:type="spellStart"/>
      <w:r w:rsidRPr="00A46130">
        <w:rPr>
          <w:bCs/>
          <w:sz w:val="22"/>
          <w:szCs w:val="22"/>
        </w:rPr>
        <w:t>menotropinum</w:t>
      </w:r>
      <w:proofErr w:type="spellEnd"/>
      <w:r w:rsidR="00634930" w:rsidRPr="00A46130">
        <w:rPr>
          <w:bCs/>
          <w:sz w:val="22"/>
          <w:szCs w:val="22"/>
        </w:rPr>
        <w:t xml:space="preserve"> (75 TV FSH + 75 TV LH)</w:t>
      </w:r>
    </w:p>
    <w:p w14:paraId="21F42945" w14:textId="3281ED3A" w:rsidR="00396B93" w:rsidRPr="00A46130" w:rsidRDefault="00FE2DA2" w:rsidP="00396B93">
      <w:pPr>
        <w:spacing w:before="0" w:after="0"/>
        <w:ind w:left="567" w:hanging="567"/>
        <w:rPr>
          <w:sz w:val="22"/>
          <w:szCs w:val="22"/>
        </w:rPr>
      </w:pPr>
      <w:proofErr w:type="spellStart"/>
      <w:r w:rsidRPr="00A46130">
        <w:rPr>
          <w:sz w:val="22"/>
          <w:szCs w:val="22"/>
        </w:rPr>
        <w:t>s.c</w:t>
      </w:r>
      <w:proofErr w:type="spellEnd"/>
      <w:r w:rsidRPr="00A46130">
        <w:rPr>
          <w:sz w:val="22"/>
          <w:szCs w:val="22"/>
        </w:rPr>
        <w:t xml:space="preserve">; </w:t>
      </w:r>
      <w:proofErr w:type="spellStart"/>
      <w:r w:rsidR="00D42C37" w:rsidRPr="00A46130">
        <w:rPr>
          <w:sz w:val="22"/>
          <w:szCs w:val="22"/>
        </w:rPr>
        <w:t>i.m</w:t>
      </w:r>
      <w:proofErr w:type="spellEnd"/>
      <w:r w:rsidR="00D42C37" w:rsidRPr="00A46130">
        <w:rPr>
          <w:sz w:val="22"/>
          <w:szCs w:val="22"/>
        </w:rPr>
        <w:t>.</w:t>
      </w:r>
    </w:p>
    <w:p w14:paraId="2EE0087F" w14:textId="77777777" w:rsidR="00396B93" w:rsidRPr="00A46130" w:rsidRDefault="00396B93" w:rsidP="00396B93">
      <w:pPr>
        <w:spacing w:before="0" w:after="0"/>
        <w:rPr>
          <w:sz w:val="22"/>
          <w:szCs w:val="22"/>
        </w:rPr>
      </w:pPr>
    </w:p>
    <w:p w14:paraId="63B2AE1A" w14:textId="77777777" w:rsidR="00396B93" w:rsidRPr="00A46130" w:rsidRDefault="00396B93" w:rsidP="00396B93">
      <w:pPr>
        <w:spacing w:before="0" w:after="0"/>
        <w:rPr>
          <w:sz w:val="22"/>
          <w:szCs w:val="22"/>
        </w:rPr>
      </w:pPr>
    </w:p>
    <w:p w14:paraId="58CDFD9A" w14:textId="77777777" w:rsidR="00396B93" w:rsidRPr="00A4613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A46130">
        <w:rPr>
          <w:b/>
          <w:sz w:val="22"/>
          <w:szCs w:val="22"/>
        </w:rPr>
        <w:t>2.</w:t>
      </w:r>
      <w:r w:rsidRPr="00A46130">
        <w:rPr>
          <w:b/>
          <w:sz w:val="22"/>
          <w:szCs w:val="22"/>
        </w:rPr>
        <w:tab/>
        <w:t>VARTOJIMO METODAS</w:t>
      </w:r>
    </w:p>
    <w:p w14:paraId="7186D4D5" w14:textId="77777777" w:rsidR="00396B93" w:rsidRPr="00A46130" w:rsidRDefault="00396B93" w:rsidP="00396B93">
      <w:pPr>
        <w:spacing w:before="0" w:after="0"/>
        <w:rPr>
          <w:sz w:val="22"/>
          <w:szCs w:val="22"/>
        </w:rPr>
      </w:pPr>
    </w:p>
    <w:p w14:paraId="03875042" w14:textId="77777777" w:rsidR="00396B93" w:rsidRPr="00A46130" w:rsidRDefault="00396B93" w:rsidP="00396B93">
      <w:pPr>
        <w:spacing w:before="0" w:after="0"/>
        <w:rPr>
          <w:sz w:val="22"/>
          <w:szCs w:val="22"/>
        </w:rPr>
      </w:pPr>
    </w:p>
    <w:p w14:paraId="791EA859" w14:textId="77777777" w:rsidR="00396B93" w:rsidRPr="00A4613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rPr>
      </w:pPr>
      <w:r w:rsidRPr="00A46130">
        <w:rPr>
          <w:b/>
          <w:sz w:val="22"/>
          <w:szCs w:val="22"/>
        </w:rPr>
        <w:t>3.</w:t>
      </w:r>
      <w:r w:rsidRPr="00A46130">
        <w:rPr>
          <w:b/>
          <w:sz w:val="22"/>
          <w:szCs w:val="22"/>
        </w:rPr>
        <w:tab/>
        <w:t>TINKAMUMO LAIKAS</w:t>
      </w:r>
    </w:p>
    <w:p w14:paraId="282D5D43" w14:textId="77777777" w:rsidR="00396B93" w:rsidRPr="00A46130" w:rsidRDefault="00396B93" w:rsidP="00396B93">
      <w:pPr>
        <w:spacing w:before="0" w:after="0"/>
        <w:rPr>
          <w:sz w:val="22"/>
          <w:szCs w:val="22"/>
        </w:rPr>
      </w:pPr>
    </w:p>
    <w:p w14:paraId="6F5FA1CA" w14:textId="505B7A99" w:rsidR="00396B93" w:rsidRPr="00A46130" w:rsidRDefault="00AE6408" w:rsidP="00396B93">
      <w:pPr>
        <w:spacing w:before="0" w:after="0"/>
        <w:rPr>
          <w:sz w:val="22"/>
          <w:szCs w:val="22"/>
        </w:rPr>
      </w:pPr>
      <w:r w:rsidRPr="00A46130">
        <w:rPr>
          <w:sz w:val="22"/>
          <w:szCs w:val="22"/>
        </w:rPr>
        <w:t>EXP</w:t>
      </w:r>
      <w:r w:rsidR="00090615">
        <w:rPr>
          <w:sz w:val="22"/>
          <w:szCs w:val="22"/>
        </w:rPr>
        <w:t>: mm</w:t>
      </w:r>
      <w:r w:rsidR="00090615" w:rsidRPr="00090615">
        <w:rPr>
          <w:sz w:val="22"/>
          <w:szCs w:val="22"/>
        </w:rPr>
        <w:t>/</w:t>
      </w:r>
      <w:r w:rsidR="00090615">
        <w:rPr>
          <w:sz w:val="22"/>
          <w:szCs w:val="22"/>
        </w:rPr>
        <w:t>MMMM</w:t>
      </w:r>
    </w:p>
    <w:p w14:paraId="42CEA30A" w14:textId="77777777" w:rsidR="00396B93" w:rsidRPr="00A46130" w:rsidRDefault="00396B93" w:rsidP="00396B93">
      <w:pPr>
        <w:spacing w:before="0" w:after="0"/>
        <w:rPr>
          <w:sz w:val="22"/>
          <w:szCs w:val="22"/>
        </w:rPr>
      </w:pPr>
    </w:p>
    <w:p w14:paraId="0C519CC3" w14:textId="77777777" w:rsidR="00396B93" w:rsidRPr="00A46130" w:rsidRDefault="00396B93" w:rsidP="00396B93">
      <w:pPr>
        <w:spacing w:before="0" w:after="0"/>
        <w:rPr>
          <w:sz w:val="22"/>
          <w:szCs w:val="22"/>
        </w:rPr>
      </w:pPr>
    </w:p>
    <w:p w14:paraId="31F7AE6C" w14:textId="77777777" w:rsidR="00396B93" w:rsidRPr="00A4613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A46130">
        <w:rPr>
          <w:b/>
          <w:sz w:val="22"/>
          <w:szCs w:val="22"/>
        </w:rPr>
        <w:t>4.</w:t>
      </w:r>
      <w:r w:rsidRPr="00A46130">
        <w:rPr>
          <w:b/>
          <w:sz w:val="22"/>
          <w:szCs w:val="22"/>
        </w:rPr>
        <w:tab/>
        <w:t>SERIJOS NUMERIS</w:t>
      </w:r>
    </w:p>
    <w:p w14:paraId="05EB26F3" w14:textId="77777777" w:rsidR="00396B93" w:rsidRPr="00A46130" w:rsidRDefault="00396B93" w:rsidP="00396B93">
      <w:pPr>
        <w:spacing w:before="0" w:after="0"/>
        <w:ind w:right="113"/>
        <w:rPr>
          <w:sz w:val="22"/>
          <w:szCs w:val="22"/>
        </w:rPr>
      </w:pPr>
    </w:p>
    <w:p w14:paraId="2941F738" w14:textId="447413E5" w:rsidR="00396B93" w:rsidRPr="00A46130" w:rsidRDefault="00396B93" w:rsidP="00396B93">
      <w:pPr>
        <w:spacing w:before="0" w:after="0"/>
        <w:ind w:right="113"/>
        <w:rPr>
          <w:sz w:val="22"/>
          <w:szCs w:val="22"/>
        </w:rPr>
      </w:pPr>
      <w:r w:rsidRPr="00A46130">
        <w:rPr>
          <w:sz w:val="22"/>
          <w:szCs w:val="22"/>
        </w:rPr>
        <w:t>Lot</w:t>
      </w:r>
    </w:p>
    <w:p w14:paraId="62B5E8FF" w14:textId="77777777" w:rsidR="00396B93" w:rsidRPr="00A46130" w:rsidRDefault="00396B93" w:rsidP="00396B93">
      <w:pPr>
        <w:spacing w:before="0" w:after="0"/>
        <w:ind w:right="113"/>
        <w:rPr>
          <w:sz w:val="22"/>
          <w:szCs w:val="22"/>
        </w:rPr>
      </w:pPr>
    </w:p>
    <w:p w14:paraId="77B86DAD" w14:textId="77777777" w:rsidR="00396B93" w:rsidRPr="00A46130" w:rsidRDefault="00396B93" w:rsidP="00396B93">
      <w:pPr>
        <w:spacing w:before="0" w:after="0"/>
        <w:ind w:right="113"/>
        <w:rPr>
          <w:sz w:val="22"/>
          <w:szCs w:val="22"/>
        </w:rPr>
      </w:pPr>
    </w:p>
    <w:p w14:paraId="79548D64" w14:textId="77777777" w:rsidR="00396B93" w:rsidRPr="00A4613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A46130">
        <w:rPr>
          <w:b/>
          <w:sz w:val="22"/>
          <w:szCs w:val="22"/>
        </w:rPr>
        <w:t>5.</w:t>
      </w:r>
      <w:r w:rsidRPr="00A46130">
        <w:rPr>
          <w:b/>
          <w:sz w:val="22"/>
          <w:szCs w:val="22"/>
        </w:rPr>
        <w:tab/>
        <w:t>KIEKIS (MASĖ, TŪRIS ARBA VIENETAI)</w:t>
      </w:r>
    </w:p>
    <w:p w14:paraId="3BC125CC" w14:textId="77777777" w:rsidR="00396B93" w:rsidRPr="00A46130" w:rsidRDefault="00396B93" w:rsidP="00396B93">
      <w:pPr>
        <w:tabs>
          <w:tab w:val="left" w:pos="993"/>
        </w:tabs>
        <w:overflowPunct w:val="0"/>
        <w:autoSpaceDE w:val="0"/>
        <w:autoSpaceDN w:val="0"/>
        <w:adjustRightInd w:val="0"/>
        <w:spacing w:before="0" w:after="0"/>
        <w:jc w:val="both"/>
        <w:textAlignment w:val="baseline"/>
        <w:rPr>
          <w:sz w:val="22"/>
          <w:szCs w:val="22"/>
        </w:rPr>
      </w:pPr>
    </w:p>
    <w:p w14:paraId="6DF65F71" w14:textId="77777777" w:rsidR="00396B93" w:rsidRPr="00A46130" w:rsidRDefault="00396B93" w:rsidP="00396B93">
      <w:pPr>
        <w:tabs>
          <w:tab w:val="left" w:pos="993"/>
        </w:tabs>
        <w:overflowPunct w:val="0"/>
        <w:autoSpaceDE w:val="0"/>
        <w:autoSpaceDN w:val="0"/>
        <w:adjustRightInd w:val="0"/>
        <w:spacing w:before="0" w:after="0"/>
        <w:jc w:val="both"/>
        <w:textAlignment w:val="baseline"/>
        <w:rPr>
          <w:sz w:val="22"/>
          <w:szCs w:val="22"/>
        </w:rPr>
      </w:pPr>
    </w:p>
    <w:p w14:paraId="1FB858EE" w14:textId="77777777" w:rsidR="00396B93" w:rsidRPr="00A4613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A46130">
        <w:rPr>
          <w:b/>
          <w:sz w:val="22"/>
          <w:szCs w:val="22"/>
        </w:rPr>
        <w:t>6.</w:t>
      </w:r>
      <w:r w:rsidRPr="00A46130">
        <w:rPr>
          <w:b/>
          <w:sz w:val="22"/>
          <w:szCs w:val="22"/>
        </w:rPr>
        <w:tab/>
        <w:t>KITA</w:t>
      </w:r>
    </w:p>
    <w:p w14:paraId="00E993A2" w14:textId="1BD14C80" w:rsidR="00941BE4" w:rsidRPr="00A46130" w:rsidRDefault="00941BE4" w:rsidP="00941BE4">
      <w:pPr>
        <w:tabs>
          <w:tab w:val="left" w:pos="993"/>
        </w:tabs>
        <w:overflowPunct w:val="0"/>
        <w:autoSpaceDE w:val="0"/>
        <w:autoSpaceDN w:val="0"/>
        <w:adjustRightInd w:val="0"/>
        <w:spacing w:before="0" w:after="0"/>
        <w:jc w:val="both"/>
        <w:textAlignment w:val="baseline"/>
        <w:rPr>
          <w:sz w:val="22"/>
          <w:szCs w:val="22"/>
        </w:rPr>
      </w:pPr>
    </w:p>
    <w:p w14:paraId="47708924" w14:textId="3FE9101E" w:rsidR="00941BE4" w:rsidRPr="00A46130" w:rsidRDefault="00941BE4" w:rsidP="00941BE4">
      <w:pPr>
        <w:tabs>
          <w:tab w:val="left" w:pos="993"/>
        </w:tabs>
        <w:overflowPunct w:val="0"/>
        <w:autoSpaceDE w:val="0"/>
        <w:autoSpaceDN w:val="0"/>
        <w:adjustRightInd w:val="0"/>
        <w:spacing w:before="0" w:after="0"/>
        <w:jc w:val="both"/>
        <w:textAlignment w:val="baseline"/>
        <w:rPr>
          <w:sz w:val="22"/>
          <w:szCs w:val="22"/>
        </w:rPr>
      </w:pPr>
      <w:proofErr w:type="spellStart"/>
      <w:r w:rsidRPr="00A46130">
        <w:rPr>
          <w:sz w:val="22"/>
          <w:szCs w:val="22"/>
        </w:rPr>
        <w:t>Ferring</w:t>
      </w:r>
      <w:proofErr w:type="spellEnd"/>
      <w:r w:rsidRPr="00A46130">
        <w:rPr>
          <w:sz w:val="22"/>
          <w:szCs w:val="22"/>
        </w:rPr>
        <w:t xml:space="preserve"> </w:t>
      </w:r>
      <w:proofErr w:type="spellStart"/>
      <w:r w:rsidRPr="00A46130">
        <w:rPr>
          <w:sz w:val="22"/>
          <w:szCs w:val="22"/>
        </w:rPr>
        <w:t>GmbH</w:t>
      </w:r>
      <w:proofErr w:type="spellEnd"/>
    </w:p>
    <w:p w14:paraId="7E386512" w14:textId="06592921" w:rsidR="00396B93" w:rsidRPr="00A46130" w:rsidRDefault="00396B93" w:rsidP="00396B93">
      <w:pPr>
        <w:pBdr>
          <w:top w:val="single" w:sz="4" w:space="1" w:color="auto"/>
          <w:left w:val="single" w:sz="4" w:space="4" w:color="auto"/>
          <w:bottom w:val="single" w:sz="4" w:space="1" w:color="auto"/>
          <w:right w:val="single" w:sz="4" w:space="4" w:color="auto"/>
        </w:pBdr>
        <w:spacing w:before="0" w:after="0"/>
        <w:rPr>
          <w:b/>
          <w:sz w:val="22"/>
          <w:szCs w:val="22"/>
        </w:rPr>
      </w:pPr>
      <w:r w:rsidRPr="00A46130">
        <w:rPr>
          <w:sz w:val="22"/>
          <w:szCs w:val="22"/>
        </w:rPr>
        <w:br w:type="page"/>
      </w:r>
      <w:r w:rsidRPr="00A46130">
        <w:rPr>
          <w:b/>
          <w:sz w:val="22"/>
          <w:szCs w:val="22"/>
        </w:rPr>
        <w:lastRenderedPageBreak/>
        <w:t>MINIMALI INFORMACIJA ANT MAŽŲ VIDINIŲ PAKUOČIŲ</w:t>
      </w:r>
    </w:p>
    <w:p w14:paraId="548A4FBC" w14:textId="29D45FBF" w:rsidR="00396B93" w:rsidRDefault="008218A0" w:rsidP="00396B93">
      <w:pPr>
        <w:pBdr>
          <w:top w:val="single" w:sz="4" w:space="1" w:color="auto"/>
          <w:left w:val="single" w:sz="4" w:space="4" w:color="auto"/>
          <w:bottom w:val="single" w:sz="4" w:space="1" w:color="auto"/>
          <w:right w:val="single" w:sz="4" w:space="4" w:color="auto"/>
        </w:pBdr>
        <w:spacing w:before="0" w:after="0"/>
        <w:rPr>
          <w:b/>
          <w:sz w:val="22"/>
          <w:szCs w:val="22"/>
        </w:rPr>
      </w:pPr>
      <w:r w:rsidRPr="00A46130">
        <w:rPr>
          <w:b/>
          <w:sz w:val="22"/>
          <w:szCs w:val="22"/>
        </w:rPr>
        <w:t>TIRPIKLIO AMPULĖ</w:t>
      </w:r>
    </w:p>
    <w:p w14:paraId="5369D902" w14:textId="77777777" w:rsidR="00FB7722" w:rsidRPr="00A46130" w:rsidRDefault="00FB7722" w:rsidP="00396B93">
      <w:pPr>
        <w:pBdr>
          <w:top w:val="single" w:sz="4" w:space="1" w:color="auto"/>
          <w:left w:val="single" w:sz="4" w:space="4" w:color="auto"/>
          <w:bottom w:val="single" w:sz="4" w:space="1" w:color="auto"/>
          <w:right w:val="single" w:sz="4" w:space="4" w:color="auto"/>
        </w:pBdr>
        <w:spacing w:before="0" w:after="0"/>
        <w:rPr>
          <w:b/>
          <w:sz w:val="22"/>
          <w:szCs w:val="22"/>
        </w:rPr>
      </w:pPr>
    </w:p>
    <w:p w14:paraId="5921C439" w14:textId="2F2665FC" w:rsidR="00396B93" w:rsidRPr="00A46130" w:rsidRDefault="008218A0" w:rsidP="00396B93">
      <w:pPr>
        <w:pBdr>
          <w:top w:val="single" w:sz="4" w:space="1" w:color="auto"/>
          <w:left w:val="single" w:sz="4" w:space="4" w:color="auto"/>
          <w:bottom w:val="single" w:sz="4" w:space="1" w:color="auto"/>
          <w:right w:val="single" w:sz="4" w:space="4" w:color="auto"/>
        </w:pBdr>
        <w:spacing w:before="0" w:after="0"/>
        <w:rPr>
          <w:bCs/>
          <w:caps/>
          <w:sz w:val="22"/>
          <w:szCs w:val="22"/>
        </w:rPr>
      </w:pPr>
      <w:r w:rsidRPr="00A46130">
        <w:rPr>
          <w:caps/>
          <w:sz w:val="22"/>
          <w:szCs w:val="22"/>
        </w:rPr>
        <w:t>tirpiklis injekciniam tirpalui</w:t>
      </w:r>
    </w:p>
    <w:p w14:paraId="7F71B23E" w14:textId="77777777" w:rsidR="00396B93" w:rsidRPr="00A46130" w:rsidRDefault="00396B93" w:rsidP="00396B93">
      <w:pPr>
        <w:spacing w:before="0" w:after="0"/>
        <w:rPr>
          <w:sz w:val="22"/>
          <w:szCs w:val="22"/>
        </w:rPr>
      </w:pPr>
    </w:p>
    <w:p w14:paraId="47CFF82C" w14:textId="77777777" w:rsidR="00396B93" w:rsidRPr="00A46130" w:rsidRDefault="00396B93" w:rsidP="00396B93">
      <w:pPr>
        <w:spacing w:before="0" w:after="0"/>
        <w:rPr>
          <w:sz w:val="22"/>
          <w:szCs w:val="22"/>
        </w:rPr>
      </w:pPr>
    </w:p>
    <w:p w14:paraId="10708F5F" w14:textId="77777777" w:rsidR="00396B93" w:rsidRPr="00A46130" w:rsidRDefault="00396B93" w:rsidP="00396B93">
      <w:pPr>
        <w:pBdr>
          <w:top w:val="single" w:sz="4" w:space="1" w:color="auto"/>
          <w:left w:val="single" w:sz="4" w:space="4" w:color="auto"/>
          <w:bottom w:val="single" w:sz="4" w:space="1" w:color="auto"/>
          <w:right w:val="single" w:sz="4" w:space="4" w:color="auto"/>
        </w:pBdr>
        <w:spacing w:before="0" w:after="0"/>
        <w:jc w:val="both"/>
        <w:outlineLvl w:val="0"/>
        <w:rPr>
          <w:b/>
          <w:bCs/>
          <w:sz w:val="22"/>
          <w:szCs w:val="22"/>
        </w:rPr>
      </w:pPr>
      <w:r w:rsidRPr="00A46130">
        <w:rPr>
          <w:b/>
          <w:sz w:val="22"/>
          <w:szCs w:val="22"/>
        </w:rPr>
        <w:t>1.</w:t>
      </w:r>
      <w:r w:rsidRPr="00A46130">
        <w:rPr>
          <w:b/>
          <w:sz w:val="22"/>
          <w:szCs w:val="22"/>
        </w:rPr>
        <w:tab/>
        <w:t>VAISTINIO PREPARATO PAVADINIMAS IR VARTOJIMO BŪDAS (-AI)</w:t>
      </w:r>
    </w:p>
    <w:p w14:paraId="4938EBC1" w14:textId="77777777" w:rsidR="00396B93" w:rsidRPr="00A46130" w:rsidRDefault="00396B93" w:rsidP="00396B93">
      <w:pPr>
        <w:overflowPunct w:val="0"/>
        <w:autoSpaceDE w:val="0"/>
        <w:autoSpaceDN w:val="0"/>
        <w:adjustRightInd w:val="0"/>
        <w:spacing w:before="0" w:after="0"/>
        <w:jc w:val="both"/>
        <w:textAlignment w:val="baseline"/>
        <w:rPr>
          <w:sz w:val="22"/>
          <w:szCs w:val="22"/>
        </w:rPr>
      </w:pPr>
    </w:p>
    <w:p w14:paraId="27B92674" w14:textId="60069B38" w:rsidR="00396B93" w:rsidRPr="00A46130" w:rsidRDefault="001A1659" w:rsidP="00396B93">
      <w:pPr>
        <w:overflowPunct w:val="0"/>
        <w:autoSpaceDE w:val="0"/>
        <w:autoSpaceDN w:val="0"/>
        <w:adjustRightInd w:val="0"/>
        <w:spacing w:before="0" w:after="0"/>
        <w:jc w:val="both"/>
        <w:textAlignment w:val="baseline"/>
        <w:rPr>
          <w:strike/>
          <w:sz w:val="22"/>
          <w:szCs w:val="22"/>
        </w:rPr>
      </w:pPr>
      <w:r w:rsidRPr="00A46130">
        <w:rPr>
          <w:sz w:val="22"/>
          <w:szCs w:val="22"/>
        </w:rPr>
        <w:t>MENOPUR</w:t>
      </w:r>
      <w:r w:rsidR="0096436E" w:rsidRPr="00A46130">
        <w:rPr>
          <w:sz w:val="22"/>
          <w:szCs w:val="22"/>
        </w:rPr>
        <w:t xml:space="preserve"> </w:t>
      </w:r>
      <w:r w:rsidR="003330CD" w:rsidRPr="00A46130">
        <w:rPr>
          <w:sz w:val="22"/>
          <w:szCs w:val="22"/>
        </w:rPr>
        <w:t>75 TV</w:t>
      </w:r>
      <w:r w:rsidR="00396B93" w:rsidRPr="00A46130">
        <w:rPr>
          <w:sz w:val="22"/>
          <w:szCs w:val="22"/>
        </w:rPr>
        <w:t xml:space="preserve"> tirpiklis</w:t>
      </w:r>
    </w:p>
    <w:p w14:paraId="0504F3BB" w14:textId="549C2021" w:rsidR="00396B93" w:rsidRPr="00A46130" w:rsidRDefault="009C046F" w:rsidP="00396B93">
      <w:pPr>
        <w:spacing w:before="0" w:after="0"/>
        <w:rPr>
          <w:sz w:val="22"/>
          <w:szCs w:val="22"/>
        </w:rPr>
      </w:pPr>
      <w:proofErr w:type="spellStart"/>
      <w:r w:rsidRPr="00A46130">
        <w:rPr>
          <w:sz w:val="22"/>
          <w:szCs w:val="22"/>
        </w:rPr>
        <w:t>s.c</w:t>
      </w:r>
      <w:proofErr w:type="spellEnd"/>
      <w:r w:rsidRPr="00A46130">
        <w:rPr>
          <w:sz w:val="22"/>
          <w:szCs w:val="22"/>
        </w:rPr>
        <w:t xml:space="preserve">.; </w:t>
      </w:r>
      <w:proofErr w:type="spellStart"/>
      <w:r w:rsidR="003330CD" w:rsidRPr="00A46130">
        <w:rPr>
          <w:sz w:val="22"/>
          <w:szCs w:val="22"/>
        </w:rPr>
        <w:t>i.m</w:t>
      </w:r>
      <w:proofErr w:type="spellEnd"/>
      <w:r w:rsidR="003330CD" w:rsidRPr="00A46130">
        <w:rPr>
          <w:sz w:val="22"/>
          <w:szCs w:val="22"/>
        </w:rPr>
        <w:t>.</w:t>
      </w:r>
    </w:p>
    <w:p w14:paraId="79A17D14" w14:textId="77777777" w:rsidR="003330CD" w:rsidRPr="00A46130" w:rsidRDefault="003330CD" w:rsidP="00396B93">
      <w:pPr>
        <w:spacing w:before="0" w:after="0"/>
        <w:rPr>
          <w:sz w:val="22"/>
          <w:szCs w:val="22"/>
        </w:rPr>
      </w:pPr>
    </w:p>
    <w:p w14:paraId="2A06FA44" w14:textId="77777777" w:rsidR="00396B93" w:rsidRPr="00A46130" w:rsidRDefault="00396B93" w:rsidP="00396B93">
      <w:pPr>
        <w:spacing w:before="0" w:after="0"/>
        <w:rPr>
          <w:sz w:val="22"/>
          <w:szCs w:val="22"/>
        </w:rPr>
      </w:pPr>
    </w:p>
    <w:p w14:paraId="68BBD86B" w14:textId="77777777" w:rsidR="00396B93" w:rsidRPr="00A4613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A46130">
        <w:rPr>
          <w:b/>
          <w:sz w:val="22"/>
          <w:szCs w:val="22"/>
        </w:rPr>
        <w:t>2.</w:t>
      </w:r>
      <w:r w:rsidRPr="00A46130">
        <w:rPr>
          <w:b/>
          <w:sz w:val="22"/>
          <w:szCs w:val="22"/>
        </w:rPr>
        <w:tab/>
        <w:t>VARTOJIMO METODAS</w:t>
      </w:r>
    </w:p>
    <w:p w14:paraId="096A7949" w14:textId="77777777" w:rsidR="00396B93" w:rsidRPr="00A46130" w:rsidRDefault="00396B93" w:rsidP="00396B93">
      <w:pPr>
        <w:spacing w:before="0" w:after="0"/>
        <w:rPr>
          <w:sz w:val="22"/>
          <w:szCs w:val="22"/>
        </w:rPr>
      </w:pPr>
    </w:p>
    <w:p w14:paraId="29C103E3" w14:textId="77777777" w:rsidR="00396B93" w:rsidRPr="00A46130" w:rsidRDefault="00396B93" w:rsidP="00396B93">
      <w:pPr>
        <w:spacing w:before="0" w:after="0"/>
        <w:rPr>
          <w:sz w:val="22"/>
          <w:szCs w:val="22"/>
        </w:rPr>
      </w:pPr>
    </w:p>
    <w:p w14:paraId="6CBED5D5" w14:textId="77777777" w:rsidR="00396B93" w:rsidRPr="00A4613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rPr>
      </w:pPr>
      <w:r w:rsidRPr="00A46130">
        <w:rPr>
          <w:b/>
          <w:sz w:val="22"/>
          <w:szCs w:val="22"/>
        </w:rPr>
        <w:t>3.</w:t>
      </w:r>
      <w:r w:rsidRPr="00A46130">
        <w:rPr>
          <w:b/>
          <w:sz w:val="22"/>
          <w:szCs w:val="22"/>
        </w:rPr>
        <w:tab/>
        <w:t>TINKAMUMO LAIKAS</w:t>
      </w:r>
    </w:p>
    <w:p w14:paraId="701E3952" w14:textId="77777777" w:rsidR="00396B93" w:rsidRPr="00A46130" w:rsidRDefault="00396B93" w:rsidP="00396B93">
      <w:pPr>
        <w:spacing w:before="0" w:after="0"/>
        <w:rPr>
          <w:sz w:val="22"/>
          <w:szCs w:val="22"/>
        </w:rPr>
      </w:pPr>
    </w:p>
    <w:p w14:paraId="528A0330" w14:textId="21F682D6" w:rsidR="00396B93" w:rsidRPr="00A46130" w:rsidRDefault="00396B93" w:rsidP="00396B93">
      <w:pPr>
        <w:spacing w:before="0" w:after="0"/>
        <w:rPr>
          <w:sz w:val="22"/>
          <w:szCs w:val="22"/>
        </w:rPr>
      </w:pPr>
      <w:r w:rsidRPr="00A46130">
        <w:rPr>
          <w:sz w:val="22"/>
          <w:szCs w:val="22"/>
        </w:rPr>
        <w:t>EXP</w:t>
      </w:r>
      <w:r w:rsidR="00BB735E">
        <w:rPr>
          <w:sz w:val="22"/>
          <w:szCs w:val="22"/>
        </w:rPr>
        <w:t>: mm</w:t>
      </w:r>
      <w:r w:rsidR="00BB735E" w:rsidRPr="00090615">
        <w:rPr>
          <w:sz w:val="22"/>
          <w:szCs w:val="22"/>
        </w:rPr>
        <w:t>/</w:t>
      </w:r>
      <w:r w:rsidR="00BB735E">
        <w:rPr>
          <w:sz w:val="22"/>
          <w:szCs w:val="22"/>
        </w:rPr>
        <w:t>MMMM</w:t>
      </w:r>
    </w:p>
    <w:p w14:paraId="13A920C8" w14:textId="77777777" w:rsidR="00396B93" w:rsidRPr="00A46130" w:rsidRDefault="00396B93" w:rsidP="00396B93">
      <w:pPr>
        <w:spacing w:before="0" w:after="0"/>
        <w:rPr>
          <w:sz w:val="22"/>
          <w:szCs w:val="22"/>
        </w:rPr>
      </w:pPr>
    </w:p>
    <w:p w14:paraId="5A5B520D" w14:textId="77777777" w:rsidR="00396B93" w:rsidRPr="00A46130" w:rsidRDefault="00396B93" w:rsidP="00396B93">
      <w:pPr>
        <w:spacing w:before="0" w:after="0"/>
        <w:rPr>
          <w:sz w:val="22"/>
          <w:szCs w:val="22"/>
        </w:rPr>
      </w:pPr>
    </w:p>
    <w:p w14:paraId="7C679BCE" w14:textId="77777777" w:rsidR="00396B93" w:rsidRPr="00A4613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A46130">
        <w:rPr>
          <w:b/>
          <w:sz w:val="22"/>
          <w:szCs w:val="22"/>
        </w:rPr>
        <w:t>4.</w:t>
      </w:r>
      <w:r w:rsidRPr="00A46130">
        <w:rPr>
          <w:b/>
          <w:sz w:val="22"/>
          <w:szCs w:val="22"/>
        </w:rPr>
        <w:tab/>
        <w:t>SERIJOS NUMERIS</w:t>
      </w:r>
    </w:p>
    <w:p w14:paraId="2DD11AEF" w14:textId="77777777" w:rsidR="00396B93" w:rsidRPr="00A46130" w:rsidRDefault="00396B93" w:rsidP="00396B93">
      <w:pPr>
        <w:spacing w:before="0" w:after="0"/>
        <w:rPr>
          <w:sz w:val="22"/>
          <w:szCs w:val="22"/>
        </w:rPr>
      </w:pPr>
    </w:p>
    <w:p w14:paraId="4A030848" w14:textId="5F9FDBF2" w:rsidR="00396B93" w:rsidRPr="00A46130" w:rsidRDefault="00396B93" w:rsidP="00396B93">
      <w:pPr>
        <w:spacing w:before="0" w:after="0"/>
        <w:rPr>
          <w:sz w:val="22"/>
          <w:szCs w:val="22"/>
        </w:rPr>
      </w:pPr>
      <w:r w:rsidRPr="00A46130">
        <w:rPr>
          <w:sz w:val="22"/>
          <w:szCs w:val="22"/>
        </w:rPr>
        <w:t>Lot</w:t>
      </w:r>
    </w:p>
    <w:p w14:paraId="71619A9B" w14:textId="77777777" w:rsidR="00396B93" w:rsidRPr="00A46130" w:rsidRDefault="00396B93" w:rsidP="00396B93">
      <w:pPr>
        <w:spacing w:before="0" w:after="0"/>
        <w:rPr>
          <w:sz w:val="22"/>
          <w:szCs w:val="22"/>
        </w:rPr>
      </w:pPr>
    </w:p>
    <w:p w14:paraId="48750E17" w14:textId="77777777" w:rsidR="00396B93" w:rsidRPr="00A46130" w:rsidRDefault="00396B93" w:rsidP="00396B93">
      <w:pPr>
        <w:spacing w:before="0" w:after="0"/>
        <w:rPr>
          <w:sz w:val="22"/>
          <w:szCs w:val="22"/>
        </w:rPr>
      </w:pPr>
    </w:p>
    <w:p w14:paraId="4DAA63D8" w14:textId="77777777" w:rsidR="00396B93" w:rsidRPr="00A4613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A46130">
        <w:rPr>
          <w:b/>
          <w:sz w:val="22"/>
          <w:szCs w:val="22"/>
        </w:rPr>
        <w:t>5.</w:t>
      </w:r>
      <w:r w:rsidRPr="00A46130">
        <w:rPr>
          <w:b/>
          <w:sz w:val="22"/>
          <w:szCs w:val="22"/>
        </w:rPr>
        <w:tab/>
        <w:t>KIEKIS (MASĖ, TŪRIS ARBA VIENETAI)</w:t>
      </w:r>
    </w:p>
    <w:p w14:paraId="1CC526FE" w14:textId="77777777" w:rsidR="00396B93" w:rsidRPr="00A46130" w:rsidRDefault="00396B93" w:rsidP="00396B93">
      <w:pPr>
        <w:overflowPunct w:val="0"/>
        <w:autoSpaceDE w:val="0"/>
        <w:autoSpaceDN w:val="0"/>
        <w:adjustRightInd w:val="0"/>
        <w:spacing w:before="0" w:after="0"/>
        <w:jc w:val="both"/>
        <w:textAlignment w:val="baseline"/>
        <w:rPr>
          <w:sz w:val="22"/>
          <w:szCs w:val="22"/>
        </w:rPr>
      </w:pPr>
    </w:p>
    <w:p w14:paraId="5275A9BA" w14:textId="6D28F8B5" w:rsidR="00396B93" w:rsidRPr="00A46130" w:rsidRDefault="002E45DD" w:rsidP="00396B93">
      <w:pPr>
        <w:overflowPunct w:val="0"/>
        <w:autoSpaceDE w:val="0"/>
        <w:autoSpaceDN w:val="0"/>
        <w:adjustRightInd w:val="0"/>
        <w:spacing w:before="0" w:after="0"/>
        <w:jc w:val="both"/>
        <w:textAlignment w:val="baseline"/>
        <w:rPr>
          <w:sz w:val="22"/>
          <w:szCs w:val="22"/>
        </w:rPr>
      </w:pPr>
      <w:r w:rsidRPr="00A46130">
        <w:rPr>
          <w:sz w:val="22"/>
          <w:szCs w:val="22"/>
        </w:rPr>
        <w:t>1 </w:t>
      </w:r>
      <w:r w:rsidR="00C3425D" w:rsidRPr="00A46130">
        <w:rPr>
          <w:sz w:val="22"/>
          <w:szCs w:val="22"/>
        </w:rPr>
        <w:t>ml</w:t>
      </w:r>
    </w:p>
    <w:p w14:paraId="06FD1B0B" w14:textId="77777777" w:rsidR="00396B93" w:rsidRPr="00A46130" w:rsidRDefault="00396B93" w:rsidP="00396B93">
      <w:pPr>
        <w:tabs>
          <w:tab w:val="left" w:pos="993"/>
        </w:tabs>
        <w:overflowPunct w:val="0"/>
        <w:autoSpaceDE w:val="0"/>
        <w:autoSpaceDN w:val="0"/>
        <w:adjustRightInd w:val="0"/>
        <w:spacing w:before="0" w:after="0"/>
        <w:jc w:val="both"/>
        <w:textAlignment w:val="baseline"/>
        <w:rPr>
          <w:sz w:val="22"/>
          <w:szCs w:val="22"/>
          <w:lang w:eastAsia="fr-FR"/>
        </w:rPr>
      </w:pPr>
    </w:p>
    <w:p w14:paraId="370319A3" w14:textId="77777777" w:rsidR="00396B93" w:rsidRPr="00A46130" w:rsidRDefault="00396B93" w:rsidP="00396B93">
      <w:pPr>
        <w:spacing w:before="0" w:after="0"/>
        <w:rPr>
          <w:sz w:val="22"/>
          <w:szCs w:val="22"/>
        </w:rPr>
      </w:pPr>
    </w:p>
    <w:p w14:paraId="0CFB553D" w14:textId="77777777" w:rsidR="00396B93" w:rsidRPr="00A46130" w:rsidRDefault="00396B93" w:rsidP="00396B93">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sidRPr="00A46130">
        <w:rPr>
          <w:b/>
          <w:sz w:val="22"/>
          <w:szCs w:val="22"/>
        </w:rPr>
        <w:t>6.</w:t>
      </w:r>
      <w:r w:rsidRPr="00A46130">
        <w:rPr>
          <w:b/>
          <w:sz w:val="22"/>
          <w:szCs w:val="22"/>
        </w:rPr>
        <w:tab/>
        <w:t>KITA</w:t>
      </w:r>
    </w:p>
    <w:p w14:paraId="2101C287" w14:textId="731A76EA" w:rsidR="00396B93" w:rsidRPr="00A46130" w:rsidRDefault="00396B93" w:rsidP="00396B93">
      <w:pPr>
        <w:spacing w:before="0" w:after="0"/>
        <w:rPr>
          <w:sz w:val="22"/>
          <w:szCs w:val="22"/>
        </w:rPr>
      </w:pPr>
    </w:p>
    <w:p w14:paraId="0CAFFD9D" w14:textId="77777777" w:rsidR="001E431A" w:rsidRPr="00A46130" w:rsidRDefault="001E431A" w:rsidP="001E431A">
      <w:pPr>
        <w:tabs>
          <w:tab w:val="left" w:pos="993"/>
        </w:tabs>
        <w:overflowPunct w:val="0"/>
        <w:autoSpaceDE w:val="0"/>
        <w:autoSpaceDN w:val="0"/>
        <w:adjustRightInd w:val="0"/>
        <w:spacing w:before="0" w:after="0"/>
        <w:jc w:val="both"/>
        <w:textAlignment w:val="baseline"/>
        <w:rPr>
          <w:sz w:val="22"/>
          <w:szCs w:val="22"/>
        </w:rPr>
      </w:pPr>
      <w:proofErr w:type="spellStart"/>
      <w:r w:rsidRPr="00A46130">
        <w:rPr>
          <w:sz w:val="22"/>
          <w:szCs w:val="22"/>
        </w:rPr>
        <w:t>Ferring</w:t>
      </w:r>
      <w:proofErr w:type="spellEnd"/>
      <w:r w:rsidRPr="00A46130">
        <w:rPr>
          <w:sz w:val="22"/>
          <w:szCs w:val="22"/>
        </w:rPr>
        <w:t xml:space="preserve"> GmbH</w:t>
      </w:r>
    </w:p>
    <w:p w14:paraId="5950D2B3" w14:textId="56A128AE" w:rsidR="001E431A" w:rsidRPr="00A46130" w:rsidRDefault="001E431A" w:rsidP="00396B93">
      <w:pPr>
        <w:spacing w:before="0" w:after="0"/>
        <w:rPr>
          <w:sz w:val="22"/>
          <w:szCs w:val="22"/>
        </w:rPr>
      </w:pPr>
    </w:p>
    <w:p w14:paraId="7FA28156" w14:textId="77777777" w:rsidR="001E431A" w:rsidRPr="00A46130" w:rsidRDefault="001E431A" w:rsidP="00396B93">
      <w:pPr>
        <w:spacing w:before="0" w:after="0"/>
        <w:rPr>
          <w:sz w:val="22"/>
          <w:szCs w:val="22"/>
        </w:rPr>
      </w:pPr>
    </w:p>
    <w:p w14:paraId="5B9085D0" w14:textId="77777777" w:rsidR="0089402D" w:rsidRPr="00A46130" w:rsidRDefault="00152FF9" w:rsidP="007F4AD3">
      <w:pPr>
        <w:spacing w:before="0" w:after="0"/>
        <w:outlineLvl w:val="0"/>
        <w:rPr>
          <w:sz w:val="22"/>
          <w:szCs w:val="22"/>
        </w:rPr>
      </w:pPr>
      <w:r w:rsidRPr="00A46130">
        <w:rPr>
          <w:sz w:val="22"/>
          <w:szCs w:val="22"/>
        </w:rPr>
        <w:br w:type="page"/>
      </w:r>
    </w:p>
    <w:p w14:paraId="526A756C" w14:textId="77777777" w:rsidR="0089402D" w:rsidRPr="00A46130" w:rsidRDefault="0089402D" w:rsidP="007F4AD3">
      <w:pPr>
        <w:spacing w:before="0" w:after="0"/>
        <w:outlineLvl w:val="0"/>
        <w:rPr>
          <w:sz w:val="22"/>
          <w:szCs w:val="22"/>
        </w:rPr>
      </w:pPr>
    </w:p>
    <w:p w14:paraId="5927898C" w14:textId="77777777" w:rsidR="0089402D" w:rsidRPr="00A46130" w:rsidRDefault="0089402D" w:rsidP="007F4AD3">
      <w:pPr>
        <w:spacing w:before="0" w:after="0"/>
        <w:outlineLvl w:val="0"/>
        <w:rPr>
          <w:sz w:val="22"/>
          <w:szCs w:val="22"/>
        </w:rPr>
      </w:pPr>
    </w:p>
    <w:p w14:paraId="5CD4AD7A" w14:textId="77777777" w:rsidR="0089402D" w:rsidRPr="00A46130" w:rsidRDefault="0089402D" w:rsidP="007F4AD3">
      <w:pPr>
        <w:spacing w:before="0" w:after="0"/>
        <w:outlineLvl w:val="0"/>
        <w:rPr>
          <w:sz w:val="22"/>
          <w:szCs w:val="22"/>
        </w:rPr>
      </w:pPr>
    </w:p>
    <w:p w14:paraId="6610178E" w14:textId="77777777" w:rsidR="0089402D" w:rsidRPr="00A46130" w:rsidRDefault="0089402D" w:rsidP="007F4AD3">
      <w:pPr>
        <w:spacing w:before="0" w:after="0"/>
        <w:outlineLvl w:val="0"/>
        <w:rPr>
          <w:sz w:val="22"/>
          <w:szCs w:val="22"/>
        </w:rPr>
      </w:pPr>
    </w:p>
    <w:p w14:paraId="1264948E" w14:textId="77777777" w:rsidR="0089402D" w:rsidRPr="00A46130" w:rsidRDefault="0089402D" w:rsidP="007F4AD3">
      <w:pPr>
        <w:spacing w:before="0" w:after="0"/>
        <w:outlineLvl w:val="0"/>
        <w:rPr>
          <w:sz w:val="22"/>
          <w:szCs w:val="22"/>
        </w:rPr>
      </w:pPr>
    </w:p>
    <w:p w14:paraId="37A3C9A1" w14:textId="77777777" w:rsidR="0089402D" w:rsidRPr="00A46130" w:rsidRDefault="0089402D" w:rsidP="007F4AD3">
      <w:pPr>
        <w:spacing w:before="0" w:after="0"/>
        <w:outlineLvl w:val="0"/>
        <w:rPr>
          <w:sz w:val="22"/>
          <w:szCs w:val="22"/>
        </w:rPr>
      </w:pPr>
    </w:p>
    <w:p w14:paraId="217AE840" w14:textId="77777777" w:rsidR="0089402D" w:rsidRPr="00A46130" w:rsidRDefault="0089402D" w:rsidP="007F4AD3">
      <w:pPr>
        <w:spacing w:before="0" w:after="0"/>
        <w:outlineLvl w:val="0"/>
        <w:rPr>
          <w:sz w:val="22"/>
          <w:szCs w:val="22"/>
        </w:rPr>
      </w:pPr>
    </w:p>
    <w:p w14:paraId="032CB306" w14:textId="77777777" w:rsidR="0089402D" w:rsidRPr="00A46130" w:rsidRDefault="0089402D" w:rsidP="007F4AD3">
      <w:pPr>
        <w:spacing w:before="0" w:after="0"/>
        <w:outlineLvl w:val="0"/>
        <w:rPr>
          <w:sz w:val="22"/>
          <w:szCs w:val="22"/>
        </w:rPr>
      </w:pPr>
    </w:p>
    <w:p w14:paraId="64DCA380" w14:textId="77777777" w:rsidR="0089402D" w:rsidRPr="00A46130" w:rsidRDefault="0089402D" w:rsidP="007F4AD3">
      <w:pPr>
        <w:spacing w:before="0" w:after="0"/>
        <w:outlineLvl w:val="0"/>
        <w:rPr>
          <w:sz w:val="22"/>
          <w:szCs w:val="22"/>
        </w:rPr>
      </w:pPr>
    </w:p>
    <w:p w14:paraId="7F7959CA" w14:textId="77777777" w:rsidR="0089402D" w:rsidRPr="00A46130" w:rsidRDefault="0089402D" w:rsidP="007F4AD3">
      <w:pPr>
        <w:spacing w:before="0" w:after="0"/>
        <w:outlineLvl w:val="0"/>
        <w:rPr>
          <w:sz w:val="22"/>
          <w:szCs w:val="22"/>
        </w:rPr>
      </w:pPr>
    </w:p>
    <w:p w14:paraId="6D7687A0" w14:textId="77777777" w:rsidR="0089402D" w:rsidRPr="00A46130" w:rsidRDefault="0089402D" w:rsidP="007F4AD3">
      <w:pPr>
        <w:spacing w:before="0" w:after="0"/>
        <w:outlineLvl w:val="0"/>
        <w:rPr>
          <w:sz w:val="22"/>
          <w:szCs w:val="22"/>
        </w:rPr>
      </w:pPr>
    </w:p>
    <w:p w14:paraId="773DFF08" w14:textId="77777777" w:rsidR="0089402D" w:rsidRPr="00A46130" w:rsidRDefault="0089402D" w:rsidP="007F4AD3">
      <w:pPr>
        <w:spacing w:before="0" w:after="0"/>
        <w:outlineLvl w:val="0"/>
        <w:rPr>
          <w:sz w:val="22"/>
          <w:szCs w:val="22"/>
        </w:rPr>
      </w:pPr>
    </w:p>
    <w:p w14:paraId="206DC421" w14:textId="77777777" w:rsidR="0089402D" w:rsidRPr="00A46130" w:rsidRDefault="0089402D" w:rsidP="007F4AD3">
      <w:pPr>
        <w:spacing w:before="0" w:after="0"/>
        <w:outlineLvl w:val="0"/>
        <w:rPr>
          <w:sz w:val="22"/>
          <w:szCs w:val="22"/>
        </w:rPr>
      </w:pPr>
    </w:p>
    <w:p w14:paraId="2E09E0F5" w14:textId="77777777" w:rsidR="0089402D" w:rsidRPr="00A46130" w:rsidRDefault="0089402D" w:rsidP="007F4AD3">
      <w:pPr>
        <w:spacing w:before="0" w:after="0"/>
        <w:outlineLvl w:val="0"/>
        <w:rPr>
          <w:sz w:val="22"/>
          <w:szCs w:val="22"/>
        </w:rPr>
      </w:pPr>
    </w:p>
    <w:p w14:paraId="4C07EEF8" w14:textId="77777777" w:rsidR="0089402D" w:rsidRPr="00A46130" w:rsidRDefault="0089402D" w:rsidP="007F4AD3">
      <w:pPr>
        <w:spacing w:before="0" w:after="0"/>
        <w:outlineLvl w:val="0"/>
        <w:rPr>
          <w:sz w:val="22"/>
          <w:szCs w:val="22"/>
        </w:rPr>
      </w:pPr>
    </w:p>
    <w:p w14:paraId="6767835F" w14:textId="77777777" w:rsidR="0089402D" w:rsidRPr="00A46130" w:rsidRDefault="0089402D" w:rsidP="007F4AD3">
      <w:pPr>
        <w:spacing w:before="0" w:after="0"/>
        <w:outlineLvl w:val="0"/>
        <w:rPr>
          <w:sz w:val="22"/>
          <w:szCs w:val="22"/>
        </w:rPr>
      </w:pPr>
    </w:p>
    <w:p w14:paraId="0927C734" w14:textId="77777777" w:rsidR="0089402D" w:rsidRPr="00A46130" w:rsidRDefault="0089402D" w:rsidP="007F4AD3">
      <w:pPr>
        <w:spacing w:before="0" w:after="0"/>
        <w:outlineLvl w:val="0"/>
        <w:rPr>
          <w:sz w:val="22"/>
          <w:szCs w:val="22"/>
        </w:rPr>
      </w:pPr>
    </w:p>
    <w:p w14:paraId="5611DAC0" w14:textId="77777777" w:rsidR="0089402D" w:rsidRPr="00A46130" w:rsidRDefault="0089402D" w:rsidP="007F4AD3">
      <w:pPr>
        <w:spacing w:before="0" w:after="0"/>
        <w:outlineLvl w:val="0"/>
        <w:rPr>
          <w:sz w:val="22"/>
          <w:szCs w:val="22"/>
        </w:rPr>
      </w:pPr>
    </w:p>
    <w:p w14:paraId="0601CED2" w14:textId="77777777" w:rsidR="0089402D" w:rsidRPr="00A46130" w:rsidRDefault="0089402D" w:rsidP="007F4AD3">
      <w:pPr>
        <w:spacing w:before="0" w:after="0"/>
        <w:outlineLvl w:val="0"/>
        <w:rPr>
          <w:sz w:val="22"/>
          <w:szCs w:val="22"/>
        </w:rPr>
      </w:pPr>
    </w:p>
    <w:p w14:paraId="0E680451" w14:textId="77777777" w:rsidR="0089402D" w:rsidRPr="00A46130" w:rsidRDefault="0089402D" w:rsidP="007F4AD3">
      <w:pPr>
        <w:spacing w:before="0" w:after="0"/>
        <w:outlineLvl w:val="0"/>
        <w:rPr>
          <w:sz w:val="22"/>
          <w:szCs w:val="22"/>
        </w:rPr>
      </w:pPr>
    </w:p>
    <w:p w14:paraId="477A497A" w14:textId="311A74A3" w:rsidR="0089402D" w:rsidRDefault="0089402D" w:rsidP="007F4AD3">
      <w:pPr>
        <w:spacing w:before="0" w:after="0"/>
        <w:outlineLvl w:val="0"/>
        <w:rPr>
          <w:sz w:val="22"/>
          <w:szCs w:val="22"/>
        </w:rPr>
      </w:pPr>
    </w:p>
    <w:p w14:paraId="5EF94FB4" w14:textId="77777777" w:rsidR="00630047" w:rsidRPr="00A46130" w:rsidRDefault="00630047" w:rsidP="007F4AD3">
      <w:pPr>
        <w:spacing w:before="0" w:after="0"/>
        <w:outlineLvl w:val="0"/>
        <w:rPr>
          <w:sz w:val="22"/>
          <w:szCs w:val="22"/>
        </w:rPr>
      </w:pPr>
    </w:p>
    <w:p w14:paraId="3961B40C" w14:textId="77777777" w:rsidR="0089402D" w:rsidRPr="00A46130" w:rsidRDefault="0089402D" w:rsidP="007F4AD3">
      <w:pPr>
        <w:spacing w:before="0" w:after="0"/>
        <w:outlineLvl w:val="0"/>
        <w:rPr>
          <w:sz w:val="22"/>
          <w:szCs w:val="22"/>
        </w:rPr>
      </w:pPr>
    </w:p>
    <w:p w14:paraId="74450B52" w14:textId="77777777" w:rsidR="0089402D" w:rsidRPr="00A46130" w:rsidRDefault="0089402D" w:rsidP="007F4AD3">
      <w:pPr>
        <w:spacing w:before="0" w:after="0"/>
        <w:jc w:val="center"/>
        <w:outlineLvl w:val="0"/>
        <w:rPr>
          <w:b/>
          <w:sz w:val="22"/>
          <w:szCs w:val="22"/>
        </w:rPr>
      </w:pPr>
      <w:r w:rsidRPr="00A46130">
        <w:rPr>
          <w:b/>
          <w:sz w:val="22"/>
          <w:szCs w:val="22"/>
        </w:rPr>
        <w:t>B. PAKUOTĖS LAPELIS</w:t>
      </w:r>
    </w:p>
    <w:p w14:paraId="17D03643" w14:textId="710F9FCA" w:rsidR="00396B93" w:rsidRPr="00A46130" w:rsidRDefault="0089402D" w:rsidP="0089402D">
      <w:pPr>
        <w:spacing w:before="0" w:after="0"/>
        <w:jc w:val="center"/>
        <w:rPr>
          <w:b/>
          <w:bCs/>
          <w:sz w:val="22"/>
          <w:szCs w:val="22"/>
        </w:rPr>
      </w:pPr>
      <w:r w:rsidRPr="00A46130">
        <w:rPr>
          <w:i/>
          <w:sz w:val="22"/>
          <w:szCs w:val="22"/>
        </w:rPr>
        <w:br w:type="page"/>
      </w:r>
      <w:r w:rsidR="00152FF9" w:rsidRPr="00A46130">
        <w:rPr>
          <w:b/>
          <w:bCs/>
          <w:sz w:val="22"/>
          <w:szCs w:val="22"/>
        </w:rPr>
        <w:lastRenderedPageBreak/>
        <w:t xml:space="preserve">Pakuotės lapelis: informacija </w:t>
      </w:r>
      <w:r w:rsidR="00A93F4F" w:rsidRPr="00A46130">
        <w:rPr>
          <w:b/>
          <w:bCs/>
          <w:sz w:val="22"/>
          <w:szCs w:val="22"/>
        </w:rPr>
        <w:t>vartotojui</w:t>
      </w:r>
    </w:p>
    <w:p w14:paraId="29BE6A5A" w14:textId="77777777" w:rsidR="00572F06" w:rsidRPr="00A46130" w:rsidRDefault="00572F06" w:rsidP="00956ABF">
      <w:pPr>
        <w:spacing w:before="0" w:after="0"/>
        <w:jc w:val="center"/>
        <w:rPr>
          <w:sz w:val="22"/>
          <w:szCs w:val="22"/>
        </w:rPr>
      </w:pPr>
    </w:p>
    <w:p w14:paraId="0902D983" w14:textId="3F6D7838" w:rsidR="00152FF9" w:rsidRPr="00A46130" w:rsidRDefault="001A1659" w:rsidP="00572F06">
      <w:pPr>
        <w:spacing w:before="0" w:after="0"/>
        <w:jc w:val="center"/>
        <w:rPr>
          <w:b/>
          <w:bCs/>
          <w:sz w:val="22"/>
          <w:szCs w:val="22"/>
        </w:rPr>
      </w:pPr>
      <w:r w:rsidRPr="00A46130">
        <w:rPr>
          <w:b/>
          <w:bCs/>
          <w:sz w:val="22"/>
          <w:szCs w:val="22"/>
        </w:rPr>
        <w:t>MENOPUR</w:t>
      </w:r>
      <w:r w:rsidR="0096436E" w:rsidRPr="00A46130">
        <w:rPr>
          <w:b/>
          <w:bCs/>
          <w:sz w:val="22"/>
          <w:szCs w:val="22"/>
        </w:rPr>
        <w:t xml:space="preserve"> </w:t>
      </w:r>
      <w:r w:rsidR="00152FF9" w:rsidRPr="00A46130">
        <w:rPr>
          <w:b/>
          <w:bCs/>
          <w:sz w:val="22"/>
          <w:szCs w:val="22"/>
        </w:rPr>
        <w:t>75</w:t>
      </w:r>
      <w:r w:rsidR="00572F06" w:rsidRPr="00A46130">
        <w:rPr>
          <w:b/>
          <w:bCs/>
          <w:sz w:val="22"/>
          <w:szCs w:val="22"/>
        </w:rPr>
        <w:t> </w:t>
      </w:r>
      <w:r w:rsidR="00152FF9" w:rsidRPr="00A46130">
        <w:rPr>
          <w:b/>
          <w:bCs/>
          <w:sz w:val="22"/>
          <w:szCs w:val="22"/>
        </w:rPr>
        <w:t>TV</w:t>
      </w:r>
      <w:r w:rsidR="00152FF9" w:rsidRPr="00A46130">
        <w:rPr>
          <w:b/>
          <w:bCs/>
          <w:color w:val="808080"/>
          <w:sz w:val="22"/>
          <w:szCs w:val="22"/>
        </w:rPr>
        <w:t xml:space="preserve"> </w:t>
      </w:r>
      <w:r w:rsidR="00152FF9" w:rsidRPr="00A46130">
        <w:rPr>
          <w:b/>
          <w:bCs/>
          <w:sz w:val="22"/>
          <w:szCs w:val="22"/>
        </w:rPr>
        <w:t>milteliai ir</w:t>
      </w:r>
      <w:r w:rsidR="00042B1D" w:rsidRPr="00A46130">
        <w:rPr>
          <w:b/>
          <w:bCs/>
          <w:sz w:val="22"/>
          <w:szCs w:val="22"/>
        </w:rPr>
        <w:t xml:space="preserve"> tirpiklis injekciniam tirpalui</w:t>
      </w:r>
    </w:p>
    <w:p w14:paraId="57B81605" w14:textId="3F02B248" w:rsidR="00152FF9" w:rsidRPr="00A46130" w:rsidRDefault="00FB2F90" w:rsidP="00956ABF">
      <w:pPr>
        <w:spacing w:before="0" w:after="0"/>
        <w:jc w:val="center"/>
        <w:rPr>
          <w:bCs/>
          <w:sz w:val="22"/>
          <w:szCs w:val="22"/>
        </w:rPr>
      </w:pPr>
      <w:proofErr w:type="spellStart"/>
      <w:r w:rsidRPr="00A46130">
        <w:rPr>
          <w:bCs/>
          <w:sz w:val="22"/>
          <w:szCs w:val="22"/>
        </w:rPr>
        <w:t>m</w:t>
      </w:r>
      <w:r w:rsidR="00152FF9" w:rsidRPr="00A46130">
        <w:rPr>
          <w:bCs/>
          <w:sz w:val="22"/>
          <w:szCs w:val="22"/>
        </w:rPr>
        <w:t>enotropinas</w:t>
      </w:r>
      <w:proofErr w:type="spellEnd"/>
    </w:p>
    <w:p w14:paraId="4C3190E9" w14:textId="77777777" w:rsidR="00152FF9" w:rsidRPr="00A46130" w:rsidRDefault="00152FF9" w:rsidP="00956ABF">
      <w:pPr>
        <w:spacing w:before="0" w:after="0"/>
        <w:jc w:val="center"/>
        <w:rPr>
          <w:bCs/>
          <w:sz w:val="22"/>
          <w:szCs w:val="22"/>
        </w:rPr>
      </w:pPr>
    </w:p>
    <w:p w14:paraId="24912558" w14:textId="77777777" w:rsidR="00152FF9" w:rsidRPr="00A46130" w:rsidRDefault="00152FF9" w:rsidP="00956ABF">
      <w:pPr>
        <w:suppressAutoHyphens/>
        <w:spacing w:before="0" w:after="0"/>
        <w:rPr>
          <w:bCs/>
          <w:sz w:val="22"/>
          <w:szCs w:val="22"/>
        </w:rPr>
      </w:pPr>
    </w:p>
    <w:p w14:paraId="6F526D9E" w14:textId="77777777" w:rsidR="00152FF9" w:rsidRPr="00A46130" w:rsidRDefault="00152FF9" w:rsidP="00956ABF">
      <w:pPr>
        <w:suppressAutoHyphens/>
        <w:spacing w:before="0" w:after="0"/>
        <w:rPr>
          <w:sz w:val="22"/>
          <w:szCs w:val="22"/>
        </w:rPr>
      </w:pPr>
      <w:r w:rsidRPr="00A46130">
        <w:rPr>
          <w:b/>
          <w:sz w:val="22"/>
          <w:szCs w:val="22"/>
        </w:rPr>
        <w:t>Atidžiai perskaitykite visą šį lapelį, prieš pradėdami vartoti vaistą, nes jame pateikiama Jums svarbi informacija.</w:t>
      </w:r>
    </w:p>
    <w:p w14:paraId="48443FA2" w14:textId="77777777" w:rsidR="00152FF9" w:rsidRPr="00A46130" w:rsidRDefault="00152FF9" w:rsidP="00224ADD">
      <w:pPr>
        <w:numPr>
          <w:ilvl w:val="0"/>
          <w:numId w:val="39"/>
        </w:numPr>
        <w:tabs>
          <w:tab w:val="left" w:pos="567"/>
        </w:tabs>
        <w:spacing w:before="0" w:after="0"/>
        <w:rPr>
          <w:sz w:val="22"/>
          <w:szCs w:val="22"/>
        </w:rPr>
      </w:pPr>
      <w:r w:rsidRPr="00A46130">
        <w:rPr>
          <w:sz w:val="22"/>
          <w:szCs w:val="22"/>
        </w:rPr>
        <w:t>Neišmeskite šio lapelio, nes vėl gali prireikti jį perskaityti.</w:t>
      </w:r>
    </w:p>
    <w:p w14:paraId="7D49FFCA" w14:textId="5FCD61E5" w:rsidR="00152FF9" w:rsidRPr="00A46130" w:rsidRDefault="00152FF9" w:rsidP="00224ADD">
      <w:pPr>
        <w:numPr>
          <w:ilvl w:val="0"/>
          <w:numId w:val="39"/>
        </w:numPr>
        <w:tabs>
          <w:tab w:val="left" w:pos="567"/>
        </w:tabs>
        <w:spacing w:before="0" w:after="0"/>
        <w:rPr>
          <w:sz w:val="22"/>
          <w:szCs w:val="22"/>
        </w:rPr>
      </w:pPr>
      <w:r w:rsidRPr="00A46130">
        <w:rPr>
          <w:sz w:val="22"/>
          <w:szCs w:val="22"/>
        </w:rPr>
        <w:t xml:space="preserve">Jeigu kiltų daugiau klausimų, kreipkitės į gydytoją arba </w:t>
      </w:r>
      <w:r w:rsidR="00335138" w:rsidRPr="00A46130">
        <w:rPr>
          <w:sz w:val="22"/>
          <w:szCs w:val="22"/>
        </w:rPr>
        <w:t>slaugytoją</w:t>
      </w:r>
      <w:r w:rsidRPr="00A46130">
        <w:rPr>
          <w:sz w:val="22"/>
          <w:szCs w:val="22"/>
        </w:rPr>
        <w:t>.</w:t>
      </w:r>
    </w:p>
    <w:p w14:paraId="1AE6F5B3" w14:textId="77777777" w:rsidR="00152FF9" w:rsidRPr="00A46130" w:rsidRDefault="00152FF9" w:rsidP="00224ADD">
      <w:pPr>
        <w:numPr>
          <w:ilvl w:val="0"/>
          <w:numId w:val="39"/>
        </w:numPr>
        <w:tabs>
          <w:tab w:val="left" w:pos="567"/>
        </w:tabs>
        <w:spacing w:before="0" w:after="0"/>
        <w:rPr>
          <w:sz w:val="22"/>
          <w:szCs w:val="22"/>
        </w:rPr>
      </w:pPr>
      <w:r w:rsidRPr="00A46130">
        <w:rPr>
          <w:sz w:val="22"/>
          <w:szCs w:val="22"/>
        </w:rPr>
        <w:t>Šis vaistas skirtas tik Jums, todėl kitiems žmonėms jo duoti negalima. Vaistas gali jiems pakenkti (net tiems, kurių ligos požymiai yra tokie patys kaip Jūsų).</w:t>
      </w:r>
    </w:p>
    <w:p w14:paraId="296C9DAF" w14:textId="69CFA624" w:rsidR="00152FF9" w:rsidRPr="00A46130" w:rsidRDefault="00152FF9" w:rsidP="00224ADD">
      <w:pPr>
        <w:numPr>
          <w:ilvl w:val="0"/>
          <w:numId w:val="39"/>
        </w:numPr>
        <w:tabs>
          <w:tab w:val="left" w:pos="567"/>
        </w:tabs>
        <w:spacing w:before="0" w:after="0"/>
        <w:rPr>
          <w:sz w:val="22"/>
          <w:szCs w:val="22"/>
        </w:rPr>
      </w:pPr>
      <w:r w:rsidRPr="00A46130">
        <w:rPr>
          <w:sz w:val="22"/>
          <w:szCs w:val="22"/>
        </w:rPr>
        <w:t xml:space="preserve">Jeigu pasireiškė šalutinis poveikis (net jeigu jis šiame lapelyje nenurodytas), kreipkitės į gydytoją arba </w:t>
      </w:r>
      <w:r w:rsidR="00A71E16" w:rsidRPr="00A46130">
        <w:rPr>
          <w:sz w:val="22"/>
          <w:szCs w:val="22"/>
        </w:rPr>
        <w:t>slaugytoją</w:t>
      </w:r>
      <w:r w:rsidRPr="00A46130">
        <w:rPr>
          <w:sz w:val="22"/>
          <w:szCs w:val="22"/>
        </w:rPr>
        <w:t>. Žr. 4 skyrių.</w:t>
      </w:r>
    </w:p>
    <w:p w14:paraId="1BBE9DCC" w14:textId="77777777" w:rsidR="00152FF9" w:rsidRPr="00A46130" w:rsidRDefault="00152FF9" w:rsidP="00956ABF">
      <w:pPr>
        <w:spacing w:before="0" w:after="0"/>
        <w:rPr>
          <w:sz w:val="22"/>
          <w:szCs w:val="22"/>
        </w:rPr>
      </w:pPr>
    </w:p>
    <w:p w14:paraId="7AB86523" w14:textId="77777777" w:rsidR="00152FF9" w:rsidRPr="00A46130" w:rsidRDefault="00152FF9" w:rsidP="00956ABF">
      <w:pPr>
        <w:spacing w:before="0" w:after="0"/>
        <w:rPr>
          <w:b/>
          <w:bCs/>
          <w:sz w:val="22"/>
          <w:szCs w:val="22"/>
        </w:rPr>
      </w:pPr>
      <w:r w:rsidRPr="00A46130">
        <w:rPr>
          <w:b/>
          <w:sz w:val="22"/>
          <w:szCs w:val="22"/>
        </w:rPr>
        <w:t xml:space="preserve">Apie ką rašoma šiame lapelyje? </w:t>
      </w:r>
    </w:p>
    <w:p w14:paraId="0F0CDB3E" w14:textId="2B2AFF84" w:rsidR="00152FF9" w:rsidRPr="00A46130" w:rsidRDefault="00152FF9" w:rsidP="00956ABF">
      <w:pPr>
        <w:numPr>
          <w:ilvl w:val="12"/>
          <w:numId w:val="0"/>
        </w:numPr>
        <w:spacing w:before="0" w:after="0"/>
        <w:rPr>
          <w:sz w:val="22"/>
          <w:szCs w:val="22"/>
        </w:rPr>
      </w:pPr>
      <w:r w:rsidRPr="00A46130">
        <w:rPr>
          <w:sz w:val="22"/>
          <w:szCs w:val="22"/>
        </w:rPr>
        <w:t>1.</w:t>
      </w:r>
      <w:r w:rsidRPr="00A46130">
        <w:rPr>
          <w:sz w:val="22"/>
          <w:szCs w:val="22"/>
        </w:rPr>
        <w:tab/>
        <w:t xml:space="preserve">Kas yra </w:t>
      </w:r>
      <w:r w:rsidR="001A1659" w:rsidRPr="00A46130">
        <w:rPr>
          <w:sz w:val="22"/>
          <w:szCs w:val="22"/>
        </w:rPr>
        <w:t>MENOPUR</w:t>
      </w:r>
      <w:r w:rsidR="0096436E" w:rsidRPr="00A46130">
        <w:rPr>
          <w:sz w:val="22"/>
          <w:szCs w:val="22"/>
        </w:rPr>
        <w:t xml:space="preserve"> </w:t>
      </w:r>
      <w:r w:rsidRPr="00A46130">
        <w:rPr>
          <w:sz w:val="22"/>
          <w:szCs w:val="22"/>
        </w:rPr>
        <w:t>ir kam jis vartojamas</w:t>
      </w:r>
    </w:p>
    <w:p w14:paraId="7B437FCF" w14:textId="2DB2624E" w:rsidR="00152FF9" w:rsidRPr="00A46130" w:rsidRDefault="00152FF9" w:rsidP="00956ABF">
      <w:pPr>
        <w:numPr>
          <w:ilvl w:val="12"/>
          <w:numId w:val="0"/>
        </w:numPr>
        <w:spacing w:before="0" w:after="0"/>
        <w:rPr>
          <w:sz w:val="22"/>
          <w:szCs w:val="22"/>
        </w:rPr>
      </w:pPr>
      <w:r w:rsidRPr="00A46130">
        <w:rPr>
          <w:sz w:val="22"/>
          <w:szCs w:val="22"/>
        </w:rPr>
        <w:t>2.</w:t>
      </w:r>
      <w:r w:rsidRPr="00A46130">
        <w:rPr>
          <w:sz w:val="22"/>
          <w:szCs w:val="22"/>
        </w:rPr>
        <w:tab/>
        <w:t xml:space="preserve">Kas žinotina prieš vartojant </w:t>
      </w:r>
      <w:r w:rsidR="001A1659" w:rsidRPr="00A46130">
        <w:rPr>
          <w:sz w:val="22"/>
          <w:szCs w:val="22"/>
        </w:rPr>
        <w:t>MENOPUR</w:t>
      </w:r>
    </w:p>
    <w:p w14:paraId="678B216E" w14:textId="468CBEEB" w:rsidR="00572F06" w:rsidRPr="00A46130" w:rsidRDefault="00152FF9" w:rsidP="00956ABF">
      <w:pPr>
        <w:numPr>
          <w:ilvl w:val="12"/>
          <w:numId w:val="0"/>
        </w:numPr>
        <w:spacing w:before="0" w:after="0"/>
        <w:rPr>
          <w:sz w:val="22"/>
          <w:szCs w:val="22"/>
        </w:rPr>
      </w:pPr>
      <w:r w:rsidRPr="00A46130">
        <w:rPr>
          <w:sz w:val="22"/>
          <w:szCs w:val="22"/>
        </w:rPr>
        <w:t>3.</w:t>
      </w:r>
      <w:r w:rsidRPr="00A46130">
        <w:rPr>
          <w:sz w:val="22"/>
          <w:szCs w:val="22"/>
        </w:rPr>
        <w:tab/>
        <w:t xml:space="preserve">Kaip vartoti </w:t>
      </w:r>
      <w:r w:rsidR="001A1659" w:rsidRPr="00A46130">
        <w:rPr>
          <w:sz w:val="22"/>
          <w:szCs w:val="22"/>
        </w:rPr>
        <w:t>MENOPUR</w:t>
      </w:r>
    </w:p>
    <w:p w14:paraId="5F8E7544" w14:textId="77777777" w:rsidR="00152FF9" w:rsidRPr="00A46130" w:rsidRDefault="00152FF9" w:rsidP="00956ABF">
      <w:pPr>
        <w:numPr>
          <w:ilvl w:val="12"/>
          <w:numId w:val="0"/>
        </w:numPr>
        <w:spacing w:before="0" w:after="0"/>
        <w:rPr>
          <w:sz w:val="22"/>
          <w:szCs w:val="22"/>
        </w:rPr>
      </w:pPr>
      <w:r w:rsidRPr="00A46130">
        <w:rPr>
          <w:sz w:val="22"/>
          <w:szCs w:val="22"/>
        </w:rPr>
        <w:t>4.</w:t>
      </w:r>
      <w:r w:rsidRPr="00A46130">
        <w:rPr>
          <w:sz w:val="22"/>
          <w:szCs w:val="22"/>
        </w:rPr>
        <w:tab/>
        <w:t>Galimas šalutinis poveikis</w:t>
      </w:r>
    </w:p>
    <w:p w14:paraId="773598A7" w14:textId="2EC0EE4E" w:rsidR="00572F06" w:rsidRPr="00A46130" w:rsidRDefault="00152FF9" w:rsidP="00956ABF">
      <w:pPr>
        <w:numPr>
          <w:ilvl w:val="12"/>
          <w:numId w:val="0"/>
        </w:numPr>
        <w:tabs>
          <w:tab w:val="num" w:pos="712"/>
        </w:tabs>
        <w:spacing w:before="0" w:after="0"/>
        <w:rPr>
          <w:sz w:val="22"/>
          <w:szCs w:val="22"/>
        </w:rPr>
      </w:pPr>
      <w:r w:rsidRPr="00A46130">
        <w:rPr>
          <w:sz w:val="22"/>
          <w:szCs w:val="22"/>
        </w:rPr>
        <w:t>5.</w:t>
      </w:r>
      <w:r w:rsidRPr="00A46130">
        <w:rPr>
          <w:sz w:val="22"/>
          <w:szCs w:val="22"/>
        </w:rPr>
        <w:tab/>
        <w:t xml:space="preserve">Kaip laikyti </w:t>
      </w:r>
      <w:r w:rsidR="001A1659" w:rsidRPr="00A46130">
        <w:rPr>
          <w:sz w:val="22"/>
          <w:szCs w:val="22"/>
        </w:rPr>
        <w:t>MENOPUR</w:t>
      </w:r>
    </w:p>
    <w:p w14:paraId="5E2E2E89" w14:textId="77777777" w:rsidR="00152FF9" w:rsidRPr="00A46130" w:rsidRDefault="00152FF9" w:rsidP="00956ABF">
      <w:pPr>
        <w:numPr>
          <w:ilvl w:val="12"/>
          <w:numId w:val="0"/>
        </w:numPr>
        <w:tabs>
          <w:tab w:val="num" w:pos="712"/>
        </w:tabs>
        <w:spacing w:before="0" w:after="0"/>
        <w:rPr>
          <w:sz w:val="22"/>
          <w:szCs w:val="22"/>
        </w:rPr>
      </w:pPr>
      <w:r w:rsidRPr="00A46130">
        <w:rPr>
          <w:sz w:val="22"/>
          <w:szCs w:val="22"/>
        </w:rPr>
        <w:t>6.</w:t>
      </w:r>
      <w:r w:rsidRPr="00A46130">
        <w:rPr>
          <w:sz w:val="22"/>
          <w:szCs w:val="22"/>
        </w:rPr>
        <w:tab/>
        <w:t>Pakuotės turinys ir kita informacija</w:t>
      </w:r>
    </w:p>
    <w:p w14:paraId="2CBC1EF4" w14:textId="77777777" w:rsidR="00152FF9" w:rsidRPr="00A46130" w:rsidRDefault="00152FF9" w:rsidP="00572F06">
      <w:pPr>
        <w:numPr>
          <w:ilvl w:val="12"/>
          <w:numId w:val="0"/>
        </w:numPr>
        <w:spacing w:before="0" w:after="0"/>
        <w:rPr>
          <w:sz w:val="22"/>
          <w:szCs w:val="22"/>
        </w:rPr>
      </w:pPr>
    </w:p>
    <w:p w14:paraId="47FC40AB" w14:textId="77777777" w:rsidR="00572F06" w:rsidRPr="00A46130" w:rsidRDefault="00572F06" w:rsidP="00956ABF">
      <w:pPr>
        <w:numPr>
          <w:ilvl w:val="12"/>
          <w:numId w:val="0"/>
        </w:numPr>
        <w:spacing w:before="0" w:after="0"/>
        <w:rPr>
          <w:sz w:val="22"/>
          <w:szCs w:val="22"/>
        </w:rPr>
      </w:pPr>
    </w:p>
    <w:p w14:paraId="3349CBA5" w14:textId="4D182220" w:rsidR="00152FF9" w:rsidRPr="00A46130" w:rsidRDefault="00152FF9" w:rsidP="00956ABF">
      <w:pPr>
        <w:keepNext/>
        <w:numPr>
          <w:ilvl w:val="0"/>
          <w:numId w:val="29"/>
        </w:numPr>
        <w:tabs>
          <w:tab w:val="clear" w:pos="720"/>
          <w:tab w:val="left" w:pos="567"/>
        </w:tabs>
        <w:spacing w:before="0" w:after="0"/>
        <w:ind w:left="0" w:firstLine="0"/>
        <w:outlineLvl w:val="1"/>
        <w:rPr>
          <w:b/>
          <w:bCs/>
          <w:sz w:val="22"/>
          <w:szCs w:val="22"/>
        </w:rPr>
      </w:pPr>
      <w:r w:rsidRPr="00A46130">
        <w:rPr>
          <w:b/>
          <w:sz w:val="22"/>
          <w:szCs w:val="22"/>
        </w:rPr>
        <w:t xml:space="preserve">Kas yra </w:t>
      </w:r>
      <w:r w:rsidR="001A1659" w:rsidRPr="00A46130">
        <w:rPr>
          <w:b/>
          <w:sz w:val="22"/>
          <w:szCs w:val="22"/>
        </w:rPr>
        <w:t>MENOPUR</w:t>
      </w:r>
      <w:r w:rsidRPr="00A46130">
        <w:rPr>
          <w:b/>
          <w:sz w:val="22"/>
          <w:szCs w:val="22"/>
        </w:rPr>
        <w:t xml:space="preserve"> ir kam jis vartojamas</w:t>
      </w:r>
    </w:p>
    <w:p w14:paraId="31164585" w14:textId="45CF0FBD" w:rsidR="00152FF9" w:rsidRPr="00A46130" w:rsidRDefault="00152FF9" w:rsidP="00956ABF">
      <w:pPr>
        <w:spacing w:before="0" w:after="0"/>
        <w:rPr>
          <w:bCs/>
          <w:sz w:val="22"/>
          <w:szCs w:val="22"/>
        </w:rPr>
      </w:pPr>
    </w:p>
    <w:p w14:paraId="34607B90" w14:textId="5C53AD4D" w:rsidR="00DF099C" w:rsidRPr="00A46130" w:rsidRDefault="00DF099C" w:rsidP="00956ABF">
      <w:pPr>
        <w:spacing w:before="0" w:after="0"/>
        <w:rPr>
          <w:sz w:val="22"/>
          <w:szCs w:val="22"/>
        </w:rPr>
      </w:pPr>
      <w:r w:rsidRPr="00A46130">
        <w:rPr>
          <w:sz w:val="22"/>
          <w:szCs w:val="22"/>
        </w:rPr>
        <w:t>MENOPUR tiekiamas milteliais, kuriuos prieš vartojant reikia sumaišyti su skysčiu (tirpikliu). Jis leidžiamas injekcija po oda arba į raumenis.</w:t>
      </w:r>
    </w:p>
    <w:p w14:paraId="211AF6C2" w14:textId="5AC59F89" w:rsidR="000B1A7D" w:rsidRDefault="000B1A7D" w:rsidP="00956ABF">
      <w:pPr>
        <w:spacing w:before="0" w:after="0"/>
        <w:rPr>
          <w:bCs/>
          <w:sz w:val="22"/>
          <w:szCs w:val="22"/>
        </w:rPr>
      </w:pPr>
    </w:p>
    <w:p w14:paraId="2B02E962" w14:textId="4B7F925F" w:rsidR="000B1A7D" w:rsidRDefault="000B1A7D" w:rsidP="00956ABF">
      <w:pPr>
        <w:spacing w:before="0" w:after="0"/>
        <w:rPr>
          <w:sz w:val="22"/>
          <w:szCs w:val="22"/>
        </w:rPr>
      </w:pPr>
      <w:r w:rsidRPr="00C35D80">
        <w:rPr>
          <w:sz w:val="22"/>
        </w:rPr>
        <w:t xml:space="preserve">MENOPUR </w:t>
      </w:r>
      <w:r>
        <w:rPr>
          <w:bCs/>
          <w:sz w:val="22"/>
          <w:szCs w:val="22"/>
        </w:rPr>
        <w:t xml:space="preserve">veiklioji medžiaga yra labai išgrynintas </w:t>
      </w:r>
      <w:proofErr w:type="spellStart"/>
      <w:r>
        <w:rPr>
          <w:bCs/>
          <w:sz w:val="22"/>
          <w:szCs w:val="22"/>
        </w:rPr>
        <w:t>menotropinas</w:t>
      </w:r>
      <w:proofErr w:type="spellEnd"/>
      <w:r>
        <w:rPr>
          <w:bCs/>
          <w:sz w:val="22"/>
          <w:szCs w:val="22"/>
        </w:rPr>
        <w:t xml:space="preserve">. </w:t>
      </w:r>
      <w:proofErr w:type="spellStart"/>
      <w:r>
        <w:rPr>
          <w:bCs/>
          <w:sz w:val="22"/>
          <w:szCs w:val="22"/>
        </w:rPr>
        <w:t>Menotropinas</w:t>
      </w:r>
      <w:proofErr w:type="spellEnd"/>
      <w:r>
        <w:rPr>
          <w:bCs/>
          <w:sz w:val="22"/>
          <w:szCs w:val="22"/>
        </w:rPr>
        <w:t xml:space="preserve"> išgaunamas iš moterų po menopauzės šlapimo ir </w:t>
      </w:r>
      <w:r w:rsidRPr="00C35D80">
        <w:rPr>
          <w:sz w:val="22"/>
        </w:rPr>
        <w:t>sud</w:t>
      </w:r>
      <w:r w:rsidRPr="00C35D80">
        <w:rPr>
          <w:rFonts w:hint="eastAsia"/>
          <w:sz w:val="22"/>
        </w:rPr>
        <w:t>ė</w:t>
      </w:r>
      <w:r w:rsidRPr="00C35D80">
        <w:rPr>
          <w:sz w:val="22"/>
        </w:rPr>
        <w:t>tyje yra hormonai</w:t>
      </w:r>
      <w:r>
        <w:rPr>
          <w:bCs/>
          <w:sz w:val="22"/>
          <w:szCs w:val="22"/>
        </w:rPr>
        <w:t>:</w:t>
      </w:r>
      <w:r w:rsidRPr="00C35D80">
        <w:rPr>
          <w:sz w:val="22"/>
        </w:rPr>
        <w:t xml:space="preserve"> </w:t>
      </w:r>
      <w:r w:rsidRPr="00A46130">
        <w:rPr>
          <w:rFonts w:ascii="Times New (W1)" w:hAnsi="Times New (W1)" w:cs="Times New (W1)"/>
          <w:sz w:val="22"/>
          <w:szCs w:val="22"/>
        </w:rPr>
        <w:t>folikulus stimuliuojantis hormonas (FSH)</w:t>
      </w:r>
      <w:r>
        <w:rPr>
          <w:rFonts w:ascii="Times New (W1)" w:hAnsi="Times New (W1)" w:cs="Times New (W1)"/>
          <w:sz w:val="22"/>
          <w:szCs w:val="22"/>
        </w:rPr>
        <w:t xml:space="preserve">, </w:t>
      </w:r>
      <w:r w:rsidRPr="007459EC">
        <w:rPr>
          <w:sz w:val="22"/>
          <w:szCs w:val="22"/>
        </w:rPr>
        <w:t xml:space="preserve">žmogaus </w:t>
      </w:r>
      <w:proofErr w:type="spellStart"/>
      <w:r w:rsidRPr="007459EC">
        <w:rPr>
          <w:sz w:val="22"/>
          <w:szCs w:val="22"/>
        </w:rPr>
        <w:t>chorioninis</w:t>
      </w:r>
      <w:proofErr w:type="spellEnd"/>
      <w:r w:rsidRPr="007459EC">
        <w:rPr>
          <w:sz w:val="22"/>
          <w:szCs w:val="22"/>
        </w:rPr>
        <w:t xml:space="preserve"> </w:t>
      </w:r>
      <w:proofErr w:type="spellStart"/>
      <w:r w:rsidRPr="007459EC">
        <w:rPr>
          <w:sz w:val="22"/>
          <w:szCs w:val="22"/>
        </w:rPr>
        <w:t>gonadotropinas</w:t>
      </w:r>
      <w:proofErr w:type="spellEnd"/>
      <w:r w:rsidRPr="007459EC">
        <w:rPr>
          <w:sz w:val="22"/>
          <w:szCs w:val="22"/>
        </w:rPr>
        <w:t xml:space="preserve"> (</w:t>
      </w:r>
      <w:proofErr w:type="spellStart"/>
      <w:r w:rsidRPr="007459EC">
        <w:rPr>
          <w:sz w:val="22"/>
          <w:szCs w:val="22"/>
        </w:rPr>
        <w:t>žCG</w:t>
      </w:r>
      <w:proofErr w:type="spellEnd"/>
      <w:r w:rsidRPr="007459EC">
        <w:rPr>
          <w:sz w:val="22"/>
          <w:szCs w:val="22"/>
        </w:rPr>
        <w:t>)</w:t>
      </w:r>
      <w:r>
        <w:rPr>
          <w:sz w:val="22"/>
          <w:szCs w:val="22"/>
        </w:rPr>
        <w:t xml:space="preserve"> ir </w:t>
      </w:r>
      <w:proofErr w:type="spellStart"/>
      <w:r>
        <w:rPr>
          <w:sz w:val="22"/>
          <w:szCs w:val="22"/>
        </w:rPr>
        <w:t>liutenizuojantis</w:t>
      </w:r>
      <w:proofErr w:type="spellEnd"/>
      <w:r w:rsidRPr="00C35D80">
        <w:rPr>
          <w:sz w:val="22"/>
        </w:rPr>
        <w:t xml:space="preserve"> hormonas (LH). </w:t>
      </w:r>
    </w:p>
    <w:p w14:paraId="0842EAF1" w14:textId="77777777" w:rsidR="000B1A7D" w:rsidRDefault="000B1A7D" w:rsidP="00956ABF">
      <w:pPr>
        <w:spacing w:before="0" w:after="0"/>
        <w:rPr>
          <w:sz w:val="22"/>
          <w:szCs w:val="22"/>
        </w:rPr>
      </w:pPr>
    </w:p>
    <w:p w14:paraId="4723E1AC" w14:textId="1D8E5857" w:rsidR="000B1A7D" w:rsidRDefault="000B1A7D" w:rsidP="00956ABF">
      <w:pPr>
        <w:spacing w:before="0" w:after="0"/>
        <w:rPr>
          <w:sz w:val="22"/>
          <w:szCs w:val="22"/>
        </w:rPr>
      </w:pPr>
      <w:r>
        <w:rPr>
          <w:sz w:val="22"/>
          <w:szCs w:val="22"/>
        </w:rPr>
        <w:t xml:space="preserve">Iš nėščiųjų moterų šlapimo išgaunamas </w:t>
      </w:r>
      <w:proofErr w:type="spellStart"/>
      <w:r>
        <w:rPr>
          <w:sz w:val="22"/>
          <w:szCs w:val="22"/>
        </w:rPr>
        <w:t>žCG</w:t>
      </w:r>
      <w:proofErr w:type="spellEnd"/>
      <w:r>
        <w:rPr>
          <w:sz w:val="22"/>
          <w:szCs w:val="22"/>
        </w:rPr>
        <w:t xml:space="preserve"> gali būti pridėtas siekiant prisidėti prie bendro LH </w:t>
      </w:r>
      <w:proofErr w:type="spellStart"/>
      <w:r>
        <w:rPr>
          <w:sz w:val="22"/>
          <w:szCs w:val="22"/>
        </w:rPr>
        <w:t>bioaktyvumo</w:t>
      </w:r>
      <w:proofErr w:type="spellEnd"/>
      <w:r>
        <w:rPr>
          <w:sz w:val="22"/>
          <w:szCs w:val="22"/>
        </w:rPr>
        <w:t xml:space="preserve">. </w:t>
      </w:r>
    </w:p>
    <w:p w14:paraId="1E498EF1" w14:textId="77777777" w:rsidR="000B1A7D" w:rsidRDefault="000B1A7D" w:rsidP="00956ABF">
      <w:pPr>
        <w:spacing w:before="0" w:after="0"/>
        <w:rPr>
          <w:sz w:val="22"/>
          <w:szCs w:val="22"/>
        </w:rPr>
      </w:pPr>
    </w:p>
    <w:p w14:paraId="26A0BB11" w14:textId="06AB40C5" w:rsidR="000B1A7D" w:rsidRPr="00C35D80" w:rsidRDefault="000B1A7D" w:rsidP="00C35D80">
      <w:pPr>
        <w:spacing w:before="0" w:after="0"/>
        <w:rPr>
          <w:sz w:val="22"/>
        </w:rPr>
      </w:pPr>
      <w:r w:rsidRPr="00C35D80">
        <w:rPr>
          <w:sz w:val="22"/>
        </w:rPr>
        <w:t>FSH</w:t>
      </w:r>
      <w:r>
        <w:rPr>
          <w:sz w:val="22"/>
          <w:szCs w:val="22"/>
        </w:rPr>
        <w:t xml:space="preserve">, </w:t>
      </w:r>
      <w:proofErr w:type="spellStart"/>
      <w:r>
        <w:rPr>
          <w:sz w:val="22"/>
          <w:szCs w:val="22"/>
        </w:rPr>
        <w:t>žCG</w:t>
      </w:r>
      <w:proofErr w:type="spellEnd"/>
      <w:r w:rsidRPr="00C35D80">
        <w:rPr>
          <w:sz w:val="22"/>
        </w:rPr>
        <w:t xml:space="preserve"> ir LH yra nat</w:t>
      </w:r>
      <w:r w:rsidRPr="00C35D80">
        <w:rPr>
          <w:rFonts w:hint="eastAsia"/>
          <w:sz w:val="22"/>
        </w:rPr>
        <w:t>ū</w:t>
      </w:r>
      <w:r w:rsidRPr="00C35D80">
        <w:rPr>
          <w:sz w:val="22"/>
        </w:rPr>
        <w:t>ral</w:t>
      </w:r>
      <w:r w:rsidRPr="00C35D80">
        <w:rPr>
          <w:rFonts w:hint="eastAsia"/>
          <w:sz w:val="22"/>
        </w:rPr>
        <w:t>ū</w:t>
      </w:r>
      <w:r w:rsidRPr="00C35D80">
        <w:rPr>
          <w:sz w:val="22"/>
        </w:rPr>
        <w:t>s moter</w:t>
      </w:r>
      <w:r w:rsidRPr="00C35D80">
        <w:rPr>
          <w:rFonts w:hint="eastAsia"/>
          <w:sz w:val="22"/>
        </w:rPr>
        <w:t>ų</w:t>
      </w:r>
      <w:r w:rsidRPr="00C35D80">
        <w:rPr>
          <w:sz w:val="22"/>
        </w:rPr>
        <w:t xml:space="preserve"> </w:t>
      </w:r>
      <w:r>
        <w:rPr>
          <w:sz w:val="22"/>
          <w:szCs w:val="22"/>
        </w:rPr>
        <w:t>organizme</w:t>
      </w:r>
      <w:r w:rsidRPr="00C35D80">
        <w:rPr>
          <w:sz w:val="22"/>
        </w:rPr>
        <w:t xml:space="preserve"> gaminami hormonai. Jie padeda </w:t>
      </w:r>
      <w:r>
        <w:rPr>
          <w:sz w:val="22"/>
          <w:szCs w:val="22"/>
        </w:rPr>
        <w:t>reprodukciniams</w:t>
      </w:r>
      <w:r w:rsidRPr="00C35D80">
        <w:rPr>
          <w:sz w:val="22"/>
        </w:rPr>
        <w:t xml:space="preserve"> organams normaliai</w:t>
      </w:r>
      <w:r>
        <w:rPr>
          <w:sz w:val="22"/>
          <w:szCs w:val="22"/>
        </w:rPr>
        <w:t xml:space="preserve"> funkcionuoti. </w:t>
      </w:r>
    </w:p>
    <w:p w14:paraId="20816083" w14:textId="404C32BD" w:rsidR="00504206" w:rsidRPr="00A46130" w:rsidRDefault="00504206" w:rsidP="00504206">
      <w:pPr>
        <w:rPr>
          <w:bCs/>
          <w:iCs/>
          <w:sz w:val="22"/>
          <w:szCs w:val="22"/>
        </w:rPr>
      </w:pPr>
      <w:r w:rsidRPr="00A46130">
        <w:rPr>
          <w:bCs/>
          <w:iCs/>
          <w:sz w:val="22"/>
          <w:szCs w:val="22"/>
        </w:rPr>
        <w:t xml:space="preserve">MENOPUR skirtas </w:t>
      </w:r>
      <w:r w:rsidR="00C47FAC" w:rsidRPr="00A46130">
        <w:rPr>
          <w:bCs/>
          <w:iCs/>
          <w:sz w:val="22"/>
          <w:szCs w:val="22"/>
        </w:rPr>
        <w:t xml:space="preserve">moterų </w:t>
      </w:r>
      <w:r w:rsidRPr="00A46130">
        <w:rPr>
          <w:bCs/>
          <w:iCs/>
          <w:sz w:val="22"/>
          <w:szCs w:val="22"/>
        </w:rPr>
        <w:t>nevaisingumui gydyti šiais atvejais:</w:t>
      </w:r>
    </w:p>
    <w:p w14:paraId="1E605510" w14:textId="49AF2957" w:rsidR="00504206" w:rsidRPr="00A46130" w:rsidRDefault="00B54C1D" w:rsidP="00504206">
      <w:pPr>
        <w:rPr>
          <w:bCs/>
          <w:iCs/>
          <w:sz w:val="22"/>
          <w:szCs w:val="22"/>
        </w:rPr>
      </w:pPr>
      <w:r w:rsidRPr="00A46130">
        <w:rPr>
          <w:bCs/>
          <w:iCs/>
          <w:sz w:val="22"/>
          <w:szCs w:val="22"/>
        </w:rPr>
        <w:t xml:space="preserve">i. </w:t>
      </w:r>
      <w:r w:rsidR="003A11C8" w:rsidRPr="00A46130">
        <w:rPr>
          <w:bCs/>
          <w:iCs/>
          <w:sz w:val="22"/>
          <w:szCs w:val="22"/>
        </w:rPr>
        <w:t>negalinčioms pastoti moterims,</w:t>
      </w:r>
      <w:r w:rsidRPr="00A46130">
        <w:rPr>
          <w:bCs/>
          <w:iCs/>
          <w:sz w:val="22"/>
          <w:szCs w:val="22"/>
        </w:rPr>
        <w:t xml:space="preserve"> kad</w:t>
      </w:r>
      <w:r w:rsidR="003A11C8" w:rsidRPr="00A46130">
        <w:rPr>
          <w:bCs/>
          <w:iCs/>
          <w:sz w:val="22"/>
          <w:szCs w:val="22"/>
        </w:rPr>
        <w:t>angi</w:t>
      </w:r>
      <w:r w:rsidRPr="00A46130">
        <w:rPr>
          <w:bCs/>
          <w:iCs/>
          <w:sz w:val="22"/>
          <w:szCs w:val="22"/>
        </w:rPr>
        <w:t xml:space="preserve"> jų kiaušidės negamina kiaušinėlių</w:t>
      </w:r>
      <w:r w:rsidR="00504206" w:rsidRPr="00A46130">
        <w:rPr>
          <w:bCs/>
          <w:iCs/>
          <w:sz w:val="22"/>
          <w:szCs w:val="22"/>
        </w:rPr>
        <w:t xml:space="preserve"> </w:t>
      </w:r>
      <w:r w:rsidR="00DB0B60" w:rsidRPr="00A46130">
        <w:rPr>
          <w:bCs/>
          <w:iCs/>
          <w:sz w:val="22"/>
          <w:szCs w:val="22"/>
        </w:rPr>
        <w:t>(</w:t>
      </w:r>
      <w:r w:rsidR="00504206" w:rsidRPr="00A46130">
        <w:rPr>
          <w:bCs/>
          <w:iCs/>
          <w:sz w:val="22"/>
          <w:szCs w:val="22"/>
        </w:rPr>
        <w:t xml:space="preserve">įskaitant </w:t>
      </w:r>
      <w:proofErr w:type="spellStart"/>
      <w:r w:rsidR="00504206" w:rsidRPr="00A46130">
        <w:rPr>
          <w:bCs/>
          <w:iCs/>
          <w:sz w:val="22"/>
          <w:szCs w:val="22"/>
        </w:rPr>
        <w:t>p</w:t>
      </w:r>
      <w:r w:rsidR="00DB0B60" w:rsidRPr="00A46130">
        <w:rPr>
          <w:bCs/>
          <w:iCs/>
          <w:sz w:val="22"/>
          <w:szCs w:val="22"/>
        </w:rPr>
        <w:t>olicistin</w:t>
      </w:r>
      <w:r w:rsidR="006B7D35">
        <w:rPr>
          <w:bCs/>
          <w:iCs/>
          <w:sz w:val="22"/>
          <w:szCs w:val="22"/>
        </w:rPr>
        <w:t>ių</w:t>
      </w:r>
      <w:proofErr w:type="spellEnd"/>
      <w:r w:rsidR="00DB0B60" w:rsidRPr="00A46130">
        <w:rPr>
          <w:bCs/>
          <w:iCs/>
          <w:sz w:val="22"/>
          <w:szCs w:val="22"/>
        </w:rPr>
        <w:t xml:space="preserve"> kiaušidžių </w:t>
      </w:r>
      <w:r w:rsidR="006B7D35">
        <w:rPr>
          <w:bCs/>
          <w:iCs/>
          <w:sz w:val="22"/>
          <w:szCs w:val="22"/>
        </w:rPr>
        <w:t>sindromą [</w:t>
      </w:r>
      <w:r w:rsidR="00DB0B60" w:rsidRPr="00A46130">
        <w:rPr>
          <w:bCs/>
          <w:iCs/>
          <w:sz w:val="22"/>
          <w:szCs w:val="22"/>
        </w:rPr>
        <w:t>ligą</w:t>
      </w:r>
      <w:r w:rsidR="006B7D35">
        <w:rPr>
          <w:bCs/>
          <w:iCs/>
          <w:sz w:val="22"/>
          <w:szCs w:val="22"/>
        </w:rPr>
        <w:t>]</w:t>
      </w:r>
      <w:r w:rsidR="00DB0B60" w:rsidRPr="00A46130">
        <w:rPr>
          <w:bCs/>
          <w:iCs/>
          <w:sz w:val="22"/>
          <w:szCs w:val="22"/>
        </w:rPr>
        <w:t xml:space="preserve">). MENOPUR vartojamas </w:t>
      </w:r>
      <w:r w:rsidR="00504206" w:rsidRPr="00A46130">
        <w:rPr>
          <w:bCs/>
          <w:iCs/>
          <w:sz w:val="22"/>
          <w:szCs w:val="22"/>
        </w:rPr>
        <w:t xml:space="preserve">moterims, kurioms </w:t>
      </w:r>
      <w:r w:rsidR="00DB0B60" w:rsidRPr="00A46130">
        <w:rPr>
          <w:bCs/>
          <w:iCs/>
          <w:sz w:val="22"/>
          <w:szCs w:val="22"/>
        </w:rPr>
        <w:t>buvo taikomas nevaisingumo gydymas vaistu, vadinamu</w:t>
      </w:r>
      <w:r w:rsidR="00504206" w:rsidRPr="00A46130">
        <w:rPr>
          <w:bCs/>
          <w:iCs/>
          <w:sz w:val="22"/>
          <w:szCs w:val="22"/>
        </w:rPr>
        <w:t xml:space="preserve"> </w:t>
      </w:r>
      <w:proofErr w:type="spellStart"/>
      <w:r w:rsidR="00504206" w:rsidRPr="00A46130">
        <w:rPr>
          <w:bCs/>
          <w:iCs/>
          <w:sz w:val="22"/>
          <w:szCs w:val="22"/>
        </w:rPr>
        <w:t>klomifeno</w:t>
      </w:r>
      <w:proofErr w:type="spellEnd"/>
      <w:r w:rsidR="00504206" w:rsidRPr="00A46130">
        <w:rPr>
          <w:bCs/>
          <w:iCs/>
          <w:sz w:val="22"/>
          <w:szCs w:val="22"/>
        </w:rPr>
        <w:t xml:space="preserve"> citratu</w:t>
      </w:r>
      <w:r w:rsidR="00DB0B60" w:rsidRPr="00A46130">
        <w:rPr>
          <w:bCs/>
          <w:iCs/>
          <w:sz w:val="22"/>
          <w:szCs w:val="22"/>
        </w:rPr>
        <w:t>, tačiau šis vaistas buvo neveiksmingas</w:t>
      </w:r>
      <w:r w:rsidR="00504206" w:rsidRPr="00A46130">
        <w:rPr>
          <w:bCs/>
          <w:iCs/>
          <w:sz w:val="22"/>
          <w:szCs w:val="22"/>
        </w:rPr>
        <w:t>.</w:t>
      </w:r>
    </w:p>
    <w:p w14:paraId="70AC079F" w14:textId="29ACCD9B" w:rsidR="00504206" w:rsidRPr="00A46130" w:rsidRDefault="006D3372" w:rsidP="00504206">
      <w:pPr>
        <w:rPr>
          <w:b/>
          <w:bCs/>
          <w:sz w:val="22"/>
          <w:szCs w:val="22"/>
        </w:rPr>
      </w:pPr>
      <w:r w:rsidRPr="00A46130">
        <w:rPr>
          <w:bCs/>
          <w:iCs/>
          <w:sz w:val="22"/>
          <w:szCs w:val="22"/>
        </w:rPr>
        <w:t xml:space="preserve">ii. </w:t>
      </w:r>
      <w:r w:rsidR="00497279" w:rsidRPr="00A46130">
        <w:rPr>
          <w:bCs/>
          <w:iCs/>
          <w:sz w:val="22"/>
          <w:szCs w:val="22"/>
        </w:rPr>
        <w:t>moterims,</w:t>
      </w:r>
      <w:r w:rsidR="00504206" w:rsidRPr="00A46130">
        <w:rPr>
          <w:bCs/>
          <w:iCs/>
          <w:sz w:val="22"/>
          <w:szCs w:val="22"/>
        </w:rPr>
        <w:t xml:space="preserve"> </w:t>
      </w:r>
      <w:r w:rsidR="00497279" w:rsidRPr="00A46130">
        <w:rPr>
          <w:bCs/>
          <w:iCs/>
          <w:sz w:val="22"/>
          <w:szCs w:val="22"/>
        </w:rPr>
        <w:t>kurioms taikom</w:t>
      </w:r>
      <w:r w:rsidR="007B130C">
        <w:rPr>
          <w:bCs/>
          <w:iCs/>
          <w:sz w:val="22"/>
          <w:szCs w:val="22"/>
        </w:rPr>
        <w:t>o</w:t>
      </w:r>
      <w:r w:rsidR="00497279" w:rsidRPr="00A46130">
        <w:rPr>
          <w:bCs/>
          <w:iCs/>
          <w:sz w:val="22"/>
          <w:szCs w:val="22"/>
        </w:rPr>
        <w:t>s</w:t>
      </w:r>
      <w:r w:rsidR="007B130C" w:rsidRPr="007B130C">
        <w:rPr>
          <w:bCs/>
          <w:iCs/>
          <w:sz w:val="22"/>
          <w:szCs w:val="22"/>
        </w:rPr>
        <w:t xml:space="preserve"> </w:t>
      </w:r>
      <w:r w:rsidR="007B130C">
        <w:rPr>
          <w:bCs/>
          <w:iCs/>
          <w:sz w:val="22"/>
          <w:szCs w:val="22"/>
        </w:rPr>
        <w:t xml:space="preserve">pagalbinės </w:t>
      </w:r>
      <w:r w:rsidR="007B130C" w:rsidRPr="00A46130">
        <w:rPr>
          <w:bCs/>
          <w:iCs/>
          <w:sz w:val="22"/>
          <w:szCs w:val="22"/>
        </w:rPr>
        <w:t>apvaisinim</w:t>
      </w:r>
      <w:r w:rsidR="007B130C">
        <w:rPr>
          <w:bCs/>
          <w:iCs/>
          <w:sz w:val="22"/>
          <w:szCs w:val="22"/>
        </w:rPr>
        <w:t xml:space="preserve">o </w:t>
      </w:r>
      <w:proofErr w:type="spellStart"/>
      <w:r w:rsidR="007B130C">
        <w:rPr>
          <w:bCs/>
          <w:iCs/>
          <w:sz w:val="22"/>
          <w:szCs w:val="22"/>
        </w:rPr>
        <w:t>tecnologijos</w:t>
      </w:r>
      <w:proofErr w:type="spellEnd"/>
      <w:r w:rsidR="00504206" w:rsidRPr="00A46130">
        <w:rPr>
          <w:bCs/>
          <w:iCs/>
          <w:sz w:val="22"/>
          <w:szCs w:val="22"/>
        </w:rPr>
        <w:t xml:space="preserve"> (angl. </w:t>
      </w:r>
      <w:proofErr w:type="spellStart"/>
      <w:r w:rsidR="00504206" w:rsidRPr="00A46130">
        <w:rPr>
          <w:bCs/>
          <w:i/>
          <w:iCs/>
          <w:sz w:val="22"/>
          <w:szCs w:val="22"/>
        </w:rPr>
        <w:t>Assisted</w:t>
      </w:r>
      <w:proofErr w:type="spellEnd"/>
      <w:r w:rsidR="00504206" w:rsidRPr="00A46130">
        <w:rPr>
          <w:bCs/>
          <w:i/>
          <w:iCs/>
          <w:sz w:val="22"/>
          <w:szCs w:val="22"/>
        </w:rPr>
        <w:t xml:space="preserve"> </w:t>
      </w:r>
      <w:proofErr w:type="spellStart"/>
      <w:r w:rsidR="00504206" w:rsidRPr="00A46130">
        <w:rPr>
          <w:bCs/>
          <w:i/>
          <w:iCs/>
          <w:sz w:val="22"/>
          <w:szCs w:val="22"/>
        </w:rPr>
        <w:t>Reproductive</w:t>
      </w:r>
      <w:proofErr w:type="spellEnd"/>
      <w:r w:rsidR="00504206" w:rsidRPr="00A46130">
        <w:rPr>
          <w:bCs/>
          <w:i/>
          <w:iCs/>
          <w:sz w:val="22"/>
          <w:szCs w:val="22"/>
        </w:rPr>
        <w:t xml:space="preserve"> Technologies</w:t>
      </w:r>
      <w:r w:rsidR="00504206" w:rsidRPr="00A46130">
        <w:rPr>
          <w:bCs/>
          <w:iCs/>
          <w:sz w:val="22"/>
          <w:szCs w:val="22"/>
        </w:rPr>
        <w:t>, ART) (</w:t>
      </w:r>
      <w:r w:rsidR="00497279" w:rsidRPr="00A46130">
        <w:rPr>
          <w:bCs/>
          <w:iCs/>
          <w:sz w:val="22"/>
          <w:szCs w:val="22"/>
        </w:rPr>
        <w:t>įskaitant</w:t>
      </w:r>
      <w:r w:rsidR="00504206" w:rsidRPr="00A46130">
        <w:rPr>
          <w:bCs/>
          <w:iCs/>
          <w:sz w:val="22"/>
          <w:szCs w:val="22"/>
        </w:rPr>
        <w:t xml:space="preserve"> </w:t>
      </w:r>
      <w:proofErr w:type="spellStart"/>
      <w:r w:rsidR="00504206" w:rsidRPr="00A46130">
        <w:rPr>
          <w:bCs/>
          <w:i/>
          <w:iCs/>
          <w:sz w:val="22"/>
          <w:szCs w:val="22"/>
        </w:rPr>
        <w:t>in</w:t>
      </w:r>
      <w:proofErr w:type="spellEnd"/>
      <w:r w:rsidR="00504206" w:rsidRPr="00A46130">
        <w:rPr>
          <w:bCs/>
          <w:i/>
          <w:iCs/>
          <w:sz w:val="22"/>
          <w:szCs w:val="22"/>
        </w:rPr>
        <w:t xml:space="preserve"> </w:t>
      </w:r>
      <w:proofErr w:type="spellStart"/>
      <w:r w:rsidR="00504206" w:rsidRPr="00A46130">
        <w:rPr>
          <w:bCs/>
          <w:i/>
          <w:iCs/>
          <w:sz w:val="22"/>
          <w:szCs w:val="22"/>
        </w:rPr>
        <w:t>vitro</w:t>
      </w:r>
      <w:proofErr w:type="spellEnd"/>
      <w:r w:rsidR="00504206" w:rsidRPr="00A46130">
        <w:rPr>
          <w:bCs/>
          <w:iCs/>
          <w:sz w:val="22"/>
          <w:szCs w:val="22"/>
        </w:rPr>
        <w:t xml:space="preserve"> </w:t>
      </w:r>
      <w:proofErr w:type="spellStart"/>
      <w:r w:rsidR="00504206" w:rsidRPr="00A46130">
        <w:rPr>
          <w:bCs/>
          <w:iCs/>
          <w:sz w:val="22"/>
          <w:szCs w:val="22"/>
        </w:rPr>
        <w:t>fertilizacij</w:t>
      </w:r>
      <w:r w:rsidR="00497279" w:rsidRPr="00A46130">
        <w:rPr>
          <w:bCs/>
          <w:iCs/>
          <w:sz w:val="22"/>
          <w:szCs w:val="22"/>
        </w:rPr>
        <w:t>ą</w:t>
      </w:r>
      <w:proofErr w:type="spellEnd"/>
      <w:r w:rsidR="00504206" w:rsidRPr="00A46130">
        <w:rPr>
          <w:bCs/>
          <w:iCs/>
          <w:sz w:val="22"/>
          <w:szCs w:val="22"/>
        </w:rPr>
        <w:t xml:space="preserve"> / embriono transplantacij</w:t>
      </w:r>
      <w:r w:rsidR="00497279" w:rsidRPr="00A46130">
        <w:rPr>
          <w:bCs/>
          <w:iCs/>
          <w:sz w:val="22"/>
          <w:szCs w:val="22"/>
        </w:rPr>
        <w:t>ą</w:t>
      </w:r>
      <w:r w:rsidR="00504206" w:rsidRPr="00A46130">
        <w:rPr>
          <w:bCs/>
          <w:iCs/>
          <w:sz w:val="22"/>
          <w:szCs w:val="22"/>
        </w:rPr>
        <w:t xml:space="preserve"> IVF/ET), game</w:t>
      </w:r>
      <w:r w:rsidR="00497279" w:rsidRPr="00A46130">
        <w:rPr>
          <w:bCs/>
          <w:iCs/>
          <w:sz w:val="22"/>
          <w:szCs w:val="22"/>
        </w:rPr>
        <w:t xml:space="preserve">tų </w:t>
      </w:r>
      <w:proofErr w:type="spellStart"/>
      <w:r w:rsidR="00497279" w:rsidRPr="00A46130">
        <w:rPr>
          <w:bCs/>
          <w:iCs/>
          <w:sz w:val="22"/>
          <w:szCs w:val="22"/>
        </w:rPr>
        <w:t>intrafalopin</w:t>
      </w:r>
      <w:r w:rsidR="00C2031A" w:rsidRPr="00A46130">
        <w:rPr>
          <w:bCs/>
          <w:iCs/>
          <w:sz w:val="22"/>
          <w:szCs w:val="22"/>
        </w:rPr>
        <w:t>į</w:t>
      </w:r>
      <w:proofErr w:type="spellEnd"/>
      <w:r w:rsidR="00497279" w:rsidRPr="00A46130">
        <w:rPr>
          <w:bCs/>
          <w:iCs/>
          <w:sz w:val="22"/>
          <w:szCs w:val="22"/>
        </w:rPr>
        <w:t xml:space="preserve"> </w:t>
      </w:r>
      <w:r w:rsidR="00497279" w:rsidRPr="00FB7722">
        <w:rPr>
          <w:bCs/>
          <w:iCs/>
          <w:sz w:val="22"/>
          <w:szCs w:val="22"/>
        </w:rPr>
        <w:t xml:space="preserve">patalpinimą </w:t>
      </w:r>
      <w:r w:rsidR="002B43E8" w:rsidRPr="00FB7722">
        <w:rPr>
          <w:bCs/>
          <w:iCs/>
          <w:sz w:val="22"/>
          <w:szCs w:val="22"/>
        </w:rPr>
        <w:t xml:space="preserve">(angl. </w:t>
      </w:r>
      <w:proofErr w:type="spellStart"/>
      <w:r w:rsidR="002B43E8" w:rsidRPr="00FB7722">
        <w:rPr>
          <w:bCs/>
          <w:i/>
          <w:iCs/>
          <w:sz w:val="22"/>
          <w:szCs w:val="22"/>
        </w:rPr>
        <w:t>gamete</w:t>
      </w:r>
      <w:proofErr w:type="spellEnd"/>
      <w:r w:rsidR="002B43E8" w:rsidRPr="00FB7722">
        <w:rPr>
          <w:bCs/>
          <w:i/>
          <w:iCs/>
          <w:sz w:val="22"/>
          <w:szCs w:val="22"/>
        </w:rPr>
        <w:t xml:space="preserve"> </w:t>
      </w:r>
      <w:proofErr w:type="spellStart"/>
      <w:r w:rsidR="002B43E8" w:rsidRPr="00FB7722">
        <w:rPr>
          <w:bCs/>
          <w:i/>
          <w:iCs/>
          <w:sz w:val="22"/>
          <w:szCs w:val="22"/>
        </w:rPr>
        <w:t>intrafallopian</w:t>
      </w:r>
      <w:proofErr w:type="spellEnd"/>
      <w:r w:rsidR="002B43E8" w:rsidRPr="00FB7722">
        <w:rPr>
          <w:bCs/>
          <w:i/>
          <w:iCs/>
          <w:sz w:val="22"/>
          <w:szCs w:val="22"/>
        </w:rPr>
        <w:t xml:space="preserve"> </w:t>
      </w:r>
      <w:proofErr w:type="spellStart"/>
      <w:r w:rsidR="002B43E8" w:rsidRPr="00FB7722">
        <w:rPr>
          <w:bCs/>
          <w:i/>
          <w:iCs/>
          <w:sz w:val="22"/>
          <w:szCs w:val="22"/>
        </w:rPr>
        <w:t>transfer</w:t>
      </w:r>
      <w:proofErr w:type="spellEnd"/>
      <w:r w:rsidR="002B43E8" w:rsidRPr="00FB7722">
        <w:rPr>
          <w:bCs/>
          <w:iCs/>
          <w:sz w:val="22"/>
          <w:szCs w:val="22"/>
        </w:rPr>
        <w:t xml:space="preserve"> </w:t>
      </w:r>
      <w:r w:rsidR="00497279" w:rsidRPr="00FB7722">
        <w:rPr>
          <w:bCs/>
          <w:iCs/>
          <w:sz w:val="22"/>
          <w:szCs w:val="22"/>
        </w:rPr>
        <w:t>GIFT</w:t>
      </w:r>
      <w:r w:rsidR="002B43E8" w:rsidRPr="00FB7722">
        <w:rPr>
          <w:bCs/>
          <w:iCs/>
          <w:sz w:val="22"/>
          <w:szCs w:val="22"/>
        </w:rPr>
        <w:t>)</w:t>
      </w:r>
      <w:r w:rsidR="00504206" w:rsidRPr="00A46130">
        <w:rPr>
          <w:bCs/>
          <w:iCs/>
          <w:sz w:val="22"/>
          <w:szCs w:val="22"/>
        </w:rPr>
        <w:t xml:space="preserve"> ir </w:t>
      </w:r>
      <w:proofErr w:type="spellStart"/>
      <w:r w:rsidR="00504206" w:rsidRPr="00A46130">
        <w:rPr>
          <w:bCs/>
          <w:iCs/>
          <w:sz w:val="22"/>
          <w:szCs w:val="22"/>
        </w:rPr>
        <w:t>intracitopl</w:t>
      </w:r>
      <w:r w:rsidR="00497279" w:rsidRPr="00A46130">
        <w:rPr>
          <w:bCs/>
          <w:iCs/>
          <w:sz w:val="22"/>
          <w:szCs w:val="22"/>
        </w:rPr>
        <w:t>azminę</w:t>
      </w:r>
      <w:proofErr w:type="spellEnd"/>
      <w:r w:rsidR="00497279" w:rsidRPr="00A46130">
        <w:rPr>
          <w:bCs/>
          <w:iCs/>
          <w:sz w:val="22"/>
          <w:szCs w:val="22"/>
        </w:rPr>
        <w:t xml:space="preserve"> spermatozoido injekciją [ICSI]</w:t>
      </w:r>
      <w:r w:rsidR="00504206" w:rsidRPr="00A46130">
        <w:rPr>
          <w:bCs/>
          <w:iCs/>
          <w:sz w:val="22"/>
          <w:szCs w:val="22"/>
        </w:rPr>
        <w:t>).</w:t>
      </w:r>
      <w:r w:rsidR="00497279" w:rsidRPr="00A46130">
        <w:rPr>
          <w:bCs/>
          <w:iCs/>
          <w:sz w:val="22"/>
          <w:szCs w:val="22"/>
        </w:rPr>
        <w:t xml:space="preserve"> MENOPUR padeda kiaušidėms pagaminti daug kiaušinėlių maišelių (folikulų), kuriuose gali išsivystyti kiaušinėlis (daugybinis folikulų vystymasis).</w:t>
      </w:r>
    </w:p>
    <w:p w14:paraId="39633787" w14:textId="2C8CFAFE" w:rsidR="00152FF9" w:rsidRPr="00A46130" w:rsidRDefault="00152FF9" w:rsidP="00956ABF">
      <w:pPr>
        <w:numPr>
          <w:ilvl w:val="12"/>
          <w:numId w:val="0"/>
        </w:numPr>
        <w:spacing w:before="0" w:after="0"/>
        <w:rPr>
          <w:sz w:val="22"/>
          <w:szCs w:val="22"/>
        </w:rPr>
      </w:pPr>
    </w:p>
    <w:p w14:paraId="3785B9CA" w14:textId="77777777" w:rsidR="00F35B4C" w:rsidRPr="00A46130" w:rsidRDefault="00F35B4C" w:rsidP="00956ABF">
      <w:pPr>
        <w:numPr>
          <w:ilvl w:val="12"/>
          <w:numId w:val="0"/>
        </w:numPr>
        <w:spacing w:before="0" w:after="0"/>
        <w:rPr>
          <w:sz w:val="22"/>
          <w:szCs w:val="22"/>
        </w:rPr>
      </w:pPr>
    </w:p>
    <w:p w14:paraId="2E560C5D" w14:textId="14AB5018" w:rsidR="00152FF9" w:rsidRPr="00A46130" w:rsidRDefault="00152FF9" w:rsidP="00956ABF">
      <w:pPr>
        <w:keepNext/>
        <w:numPr>
          <w:ilvl w:val="0"/>
          <w:numId w:val="29"/>
        </w:numPr>
        <w:tabs>
          <w:tab w:val="clear" w:pos="720"/>
          <w:tab w:val="num" w:pos="567"/>
        </w:tabs>
        <w:spacing w:before="0" w:after="0"/>
        <w:ind w:left="0" w:firstLine="0"/>
        <w:outlineLvl w:val="1"/>
        <w:rPr>
          <w:b/>
          <w:bCs/>
          <w:sz w:val="22"/>
          <w:szCs w:val="22"/>
        </w:rPr>
      </w:pPr>
      <w:r w:rsidRPr="00A46130">
        <w:rPr>
          <w:b/>
          <w:sz w:val="22"/>
          <w:szCs w:val="22"/>
        </w:rPr>
        <w:t xml:space="preserve">Kas žinotina prieš vartojant </w:t>
      </w:r>
      <w:r w:rsidR="001A1659" w:rsidRPr="00A46130">
        <w:rPr>
          <w:b/>
          <w:sz w:val="22"/>
          <w:szCs w:val="22"/>
        </w:rPr>
        <w:t>MENOPUR</w:t>
      </w:r>
    </w:p>
    <w:p w14:paraId="362508DA" w14:textId="77777777" w:rsidR="00572F06" w:rsidRPr="00A46130" w:rsidRDefault="00572F06" w:rsidP="00572F06">
      <w:pPr>
        <w:numPr>
          <w:ilvl w:val="12"/>
          <w:numId w:val="0"/>
        </w:numPr>
        <w:spacing w:before="0" w:after="0"/>
        <w:ind w:right="-2"/>
        <w:rPr>
          <w:sz w:val="22"/>
          <w:szCs w:val="22"/>
        </w:rPr>
      </w:pPr>
    </w:p>
    <w:p w14:paraId="00BDE9A1" w14:textId="4BA7A8D0" w:rsidR="009C01DA" w:rsidRPr="00A46130" w:rsidRDefault="004379EB" w:rsidP="009C01DA">
      <w:pPr>
        <w:numPr>
          <w:ilvl w:val="12"/>
          <w:numId w:val="0"/>
        </w:numPr>
        <w:spacing w:before="0" w:after="0"/>
        <w:ind w:right="-2"/>
        <w:rPr>
          <w:sz w:val="22"/>
          <w:szCs w:val="22"/>
        </w:rPr>
      </w:pPr>
      <w:r w:rsidRPr="00A46130">
        <w:rPr>
          <w:sz w:val="22"/>
          <w:szCs w:val="22"/>
        </w:rPr>
        <w:t xml:space="preserve">Prieš pradedant gydymą MENOPUR, Jus ir Jūsų partnerį </w:t>
      </w:r>
      <w:r w:rsidR="00DB394E">
        <w:rPr>
          <w:sz w:val="22"/>
          <w:szCs w:val="22"/>
        </w:rPr>
        <w:t>turi</w:t>
      </w:r>
      <w:r w:rsidR="00DB394E" w:rsidRPr="00A46130">
        <w:rPr>
          <w:sz w:val="22"/>
          <w:szCs w:val="22"/>
        </w:rPr>
        <w:t xml:space="preserve"> </w:t>
      </w:r>
      <w:r w:rsidRPr="00A46130">
        <w:rPr>
          <w:sz w:val="22"/>
          <w:szCs w:val="22"/>
        </w:rPr>
        <w:t>ištirti gydytojas ir nustatyti vaisingumo sutrikimų priežastis.</w:t>
      </w:r>
      <w:r w:rsidR="00E602A2" w:rsidRPr="00A46130">
        <w:rPr>
          <w:sz w:val="22"/>
          <w:szCs w:val="22"/>
        </w:rPr>
        <w:t xml:space="preserve"> Ypač svarbu</w:t>
      </w:r>
      <w:r w:rsidR="009C01DA" w:rsidRPr="00A46130">
        <w:rPr>
          <w:sz w:val="22"/>
          <w:szCs w:val="22"/>
        </w:rPr>
        <w:t xml:space="preserve"> patikrinti, ar nesergate toliau išvardytomis ligomis, kad būtų galima skirti kitą tinkamą gydymą:</w:t>
      </w:r>
    </w:p>
    <w:p w14:paraId="10B87871" w14:textId="2C94397E" w:rsidR="009C01DA" w:rsidRPr="00A46130" w:rsidRDefault="001C3DFD" w:rsidP="009C01DA">
      <w:pPr>
        <w:pStyle w:val="Sraopastraipa"/>
        <w:numPr>
          <w:ilvl w:val="0"/>
          <w:numId w:val="42"/>
        </w:numPr>
        <w:spacing w:before="0" w:after="0"/>
        <w:ind w:right="-2"/>
        <w:rPr>
          <w:sz w:val="22"/>
          <w:szCs w:val="22"/>
        </w:rPr>
      </w:pPr>
      <w:r w:rsidRPr="00A46130">
        <w:rPr>
          <w:sz w:val="22"/>
          <w:szCs w:val="22"/>
        </w:rPr>
        <w:t>sutrikęs</w:t>
      </w:r>
      <w:r w:rsidR="009C01DA" w:rsidRPr="00A46130">
        <w:rPr>
          <w:sz w:val="22"/>
          <w:szCs w:val="22"/>
        </w:rPr>
        <w:t xml:space="preserve"> skydliaukės ar antinksčių </w:t>
      </w:r>
      <w:r w:rsidRPr="00A46130">
        <w:rPr>
          <w:sz w:val="22"/>
          <w:szCs w:val="22"/>
        </w:rPr>
        <w:t>aktyvumas;</w:t>
      </w:r>
    </w:p>
    <w:p w14:paraId="0FF14E50" w14:textId="4D6E71F6" w:rsidR="009C01DA" w:rsidRPr="00A46130" w:rsidRDefault="009C01DA" w:rsidP="009C01DA">
      <w:pPr>
        <w:pStyle w:val="Sraopastraipa"/>
        <w:numPr>
          <w:ilvl w:val="0"/>
          <w:numId w:val="42"/>
        </w:numPr>
        <w:spacing w:before="0" w:after="0"/>
        <w:ind w:right="-2"/>
        <w:rPr>
          <w:sz w:val="22"/>
          <w:szCs w:val="22"/>
        </w:rPr>
      </w:pPr>
      <w:r w:rsidRPr="00A46130">
        <w:rPr>
          <w:sz w:val="22"/>
          <w:szCs w:val="22"/>
        </w:rPr>
        <w:lastRenderedPageBreak/>
        <w:t>didelis hormono, vadinamo prolaktinu, kiekis (</w:t>
      </w:r>
      <w:proofErr w:type="spellStart"/>
      <w:r w:rsidRPr="00A46130">
        <w:rPr>
          <w:sz w:val="22"/>
          <w:szCs w:val="22"/>
        </w:rPr>
        <w:t>hiperprolaktinemija</w:t>
      </w:r>
      <w:proofErr w:type="spellEnd"/>
      <w:r w:rsidRPr="00A46130">
        <w:rPr>
          <w:sz w:val="22"/>
          <w:szCs w:val="22"/>
        </w:rPr>
        <w:t>)</w:t>
      </w:r>
      <w:r w:rsidR="001C3DFD" w:rsidRPr="00A46130">
        <w:rPr>
          <w:sz w:val="22"/>
          <w:szCs w:val="22"/>
        </w:rPr>
        <w:t>;</w:t>
      </w:r>
    </w:p>
    <w:p w14:paraId="37560813" w14:textId="2116C662" w:rsidR="009C01DA" w:rsidRPr="00A46130" w:rsidRDefault="009C01DA" w:rsidP="009C01DA">
      <w:pPr>
        <w:pStyle w:val="Sraopastraipa"/>
        <w:numPr>
          <w:ilvl w:val="0"/>
          <w:numId w:val="42"/>
        </w:numPr>
        <w:spacing w:before="0" w:after="0"/>
        <w:ind w:right="-2"/>
        <w:rPr>
          <w:sz w:val="22"/>
          <w:szCs w:val="22"/>
        </w:rPr>
      </w:pPr>
      <w:proofErr w:type="spellStart"/>
      <w:r w:rsidRPr="00A46130">
        <w:rPr>
          <w:sz w:val="22"/>
          <w:szCs w:val="22"/>
        </w:rPr>
        <w:t>hipofizės</w:t>
      </w:r>
      <w:proofErr w:type="spellEnd"/>
      <w:r w:rsidRPr="00A46130">
        <w:rPr>
          <w:sz w:val="22"/>
          <w:szCs w:val="22"/>
        </w:rPr>
        <w:t xml:space="preserve"> (liaukos, esančios smegenų apačioje) augliai</w:t>
      </w:r>
      <w:r w:rsidR="001C3DFD" w:rsidRPr="00A46130">
        <w:rPr>
          <w:sz w:val="22"/>
          <w:szCs w:val="22"/>
        </w:rPr>
        <w:t>;</w:t>
      </w:r>
    </w:p>
    <w:p w14:paraId="4DCB7761" w14:textId="7A040DD9" w:rsidR="009C01DA" w:rsidRPr="00A46130" w:rsidRDefault="002D024C" w:rsidP="009C01DA">
      <w:pPr>
        <w:pStyle w:val="Sraopastraipa"/>
        <w:numPr>
          <w:ilvl w:val="0"/>
          <w:numId w:val="42"/>
        </w:numPr>
        <w:spacing w:before="0" w:after="0"/>
        <w:ind w:right="-2"/>
        <w:rPr>
          <w:sz w:val="22"/>
          <w:szCs w:val="22"/>
        </w:rPr>
      </w:pPr>
      <w:r w:rsidRPr="00A46130">
        <w:rPr>
          <w:sz w:val="22"/>
          <w:szCs w:val="22"/>
        </w:rPr>
        <w:t>p</w:t>
      </w:r>
      <w:r w:rsidR="007B130C">
        <w:rPr>
          <w:sz w:val="22"/>
          <w:szCs w:val="22"/>
        </w:rPr>
        <w:t>o</w:t>
      </w:r>
      <w:r w:rsidRPr="00A46130">
        <w:rPr>
          <w:sz w:val="22"/>
          <w:szCs w:val="22"/>
        </w:rPr>
        <w:t>gumburio</w:t>
      </w:r>
      <w:r w:rsidR="009C01DA" w:rsidRPr="00A46130">
        <w:rPr>
          <w:sz w:val="22"/>
          <w:szCs w:val="22"/>
        </w:rPr>
        <w:t xml:space="preserve"> (srities, esančios po smegenų dalimi, vadinama </w:t>
      </w:r>
      <w:r w:rsidRPr="00A46130">
        <w:rPr>
          <w:sz w:val="22"/>
          <w:szCs w:val="22"/>
        </w:rPr>
        <w:t>gumburu</w:t>
      </w:r>
      <w:r w:rsidR="009C01DA" w:rsidRPr="00A46130">
        <w:rPr>
          <w:sz w:val="22"/>
          <w:szCs w:val="22"/>
        </w:rPr>
        <w:t xml:space="preserve">) </w:t>
      </w:r>
      <w:r w:rsidR="001C3DFD" w:rsidRPr="00A46130">
        <w:rPr>
          <w:sz w:val="22"/>
          <w:szCs w:val="22"/>
        </w:rPr>
        <w:t>augliai.</w:t>
      </w:r>
    </w:p>
    <w:p w14:paraId="0E87617D" w14:textId="668CEC0B" w:rsidR="00572F06" w:rsidRPr="00A46130" w:rsidRDefault="00572F06" w:rsidP="00572F06">
      <w:pPr>
        <w:spacing w:before="0" w:after="0"/>
        <w:rPr>
          <w:sz w:val="22"/>
          <w:szCs w:val="22"/>
        </w:rPr>
      </w:pPr>
    </w:p>
    <w:p w14:paraId="4748590F" w14:textId="34702F60" w:rsidR="002E37BC" w:rsidRPr="00A46130" w:rsidRDefault="002E37BC" w:rsidP="00572F06">
      <w:pPr>
        <w:spacing w:before="0" w:after="0"/>
        <w:rPr>
          <w:sz w:val="22"/>
          <w:szCs w:val="22"/>
        </w:rPr>
      </w:pPr>
      <w:r w:rsidRPr="00A46130">
        <w:rPr>
          <w:sz w:val="22"/>
          <w:szCs w:val="22"/>
        </w:rPr>
        <w:t xml:space="preserve">Jei žinote, kad sergate bet kuria iš pirmiau išvardytų būklių, </w:t>
      </w:r>
      <w:r w:rsidRPr="00A46130">
        <w:rPr>
          <w:b/>
          <w:sz w:val="22"/>
          <w:szCs w:val="22"/>
        </w:rPr>
        <w:t>prieš pradėdami gydymą MENOPUR, pasakykite apie tai gydytojui.</w:t>
      </w:r>
    </w:p>
    <w:p w14:paraId="4ED65050" w14:textId="77777777" w:rsidR="002E37BC" w:rsidRPr="00A46130" w:rsidRDefault="002E37BC" w:rsidP="00572F06">
      <w:pPr>
        <w:spacing w:before="0" w:after="0"/>
        <w:rPr>
          <w:sz w:val="22"/>
          <w:szCs w:val="22"/>
        </w:rPr>
      </w:pPr>
    </w:p>
    <w:p w14:paraId="7AB3A9DC" w14:textId="08943951" w:rsidR="00152FF9" w:rsidRPr="00A46130" w:rsidRDefault="001A1659" w:rsidP="00956ABF">
      <w:pPr>
        <w:spacing w:before="0" w:after="0"/>
        <w:rPr>
          <w:b/>
          <w:bCs/>
          <w:sz w:val="22"/>
          <w:szCs w:val="22"/>
        </w:rPr>
      </w:pPr>
      <w:r w:rsidRPr="00A46130">
        <w:rPr>
          <w:b/>
          <w:sz w:val="22"/>
          <w:szCs w:val="22"/>
        </w:rPr>
        <w:t>MENOPUR</w:t>
      </w:r>
      <w:r w:rsidR="0080695C">
        <w:rPr>
          <w:b/>
          <w:sz w:val="22"/>
          <w:szCs w:val="22"/>
        </w:rPr>
        <w:t xml:space="preserve"> vartoti draudžiama</w:t>
      </w:r>
      <w:r w:rsidR="00572F06" w:rsidRPr="00A46130">
        <w:rPr>
          <w:b/>
          <w:sz w:val="22"/>
          <w:szCs w:val="22"/>
        </w:rPr>
        <w:t>:</w:t>
      </w:r>
    </w:p>
    <w:p w14:paraId="3F43A810" w14:textId="51B6D786" w:rsidR="006A1FF3" w:rsidRPr="00A46130" w:rsidRDefault="006A1FF3" w:rsidP="00956ABF">
      <w:pPr>
        <w:numPr>
          <w:ilvl w:val="1"/>
          <w:numId w:val="25"/>
        </w:numPr>
        <w:tabs>
          <w:tab w:val="clear" w:pos="1440"/>
        </w:tabs>
        <w:overflowPunct w:val="0"/>
        <w:autoSpaceDE w:val="0"/>
        <w:autoSpaceDN w:val="0"/>
        <w:adjustRightInd w:val="0"/>
        <w:spacing w:before="0" w:after="0"/>
        <w:ind w:left="567" w:hanging="567"/>
        <w:textAlignment w:val="baseline"/>
        <w:rPr>
          <w:sz w:val="22"/>
          <w:szCs w:val="22"/>
        </w:rPr>
      </w:pPr>
      <w:r w:rsidRPr="00A46130">
        <w:rPr>
          <w:snapToGrid w:val="0"/>
          <w:sz w:val="22"/>
          <w:szCs w:val="22"/>
        </w:rPr>
        <w:t xml:space="preserve">jeigu yra alergija </w:t>
      </w:r>
      <w:r w:rsidR="001219FE" w:rsidRPr="00A46130">
        <w:rPr>
          <w:snapToGrid w:val="0"/>
          <w:sz w:val="22"/>
          <w:szCs w:val="22"/>
        </w:rPr>
        <w:t xml:space="preserve">(padidėjęs jautrumas) </w:t>
      </w:r>
      <w:proofErr w:type="spellStart"/>
      <w:r w:rsidRPr="00A46130">
        <w:rPr>
          <w:snapToGrid w:val="0"/>
          <w:sz w:val="22"/>
          <w:szCs w:val="22"/>
        </w:rPr>
        <w:t>menotropinui</w:t>
      </w:r>
      <w:proofErr w:type="spellEnd"/>
      <w:r w:rsidRPr="00A46130">
        <w:rPr>
          <w:snapToGrid w:val="0"/>
          <w:sz w:val="22"/>
          <w:szCs w:val="22"/>
        </w:rPr>
        <w:t xml:space="preserve"> arba bet kuriai pagalbinei šio vaisto medžia</w:t>
      </w:r>
      <w:r w:rsidR="0060306D" w:rsidRPr="00A46130">
        <w:rPr>
          <w:snapToGrid w:val="0"/>
          <w:sz w:val="22"/>
          <w:szCs w:val="22"/>
        </w:rPr>
        <w:t>gai (jos išvardytos 6 skyriuje);</w:t>
      </w:r>
    </w:p>
    <w:p w14:paraId="27FF2F45" w14:textId="39679917" w:rsidR="00835F81" w:rsidRPr="00A46130" w:rsidRDefault="0060306D" w:rsidP="00835F81">
      <w:pPr>
        <w:pStyle w:val="Sraopastraipa"/>
        <w:numPr>
          <w:ilvl w:val="1"/>
          <w:numId w:val="25"/>
        </w:numPr>
        <w:spacing w:before="0" w:after="0"/>
        <w:ind w:left="567" w:hanging="567"/>
        <w:rPr>
          <w:sz w:val="22"/>
          <w:szCs w:val="22"/>
        </w:rPr>
      </w:pPr>
      <w:r w:rsidRPr="00A46130">
        <w:rPr>
          <w:sz w:val="22"/>
          <w:szCs w:val="22"/>
        </w:rPr>
        <w:t>j</w:t>
      </w:r>
      <w:r w:rsidR="00835F81" w:rsidRPr="00A46130">
        <w:rPr>
          <w:sz w:val="22"/>
          <w:szCs w:val="22"/>
        </w:rPr>
        <w:t xml:space="preserve">ei </w:t>
      </w:r>
      <w:r w:rsidR="0026683B" w:rsidRPr="00A46130">
        <w:rPr>
          <w:sz w:val="22"/>
          <w:szCs w:val="22"/>
        </w:rPr>
        <w:t>Jums yra</w:t>
      </w:r>
      <w:r w:rsidR="00835F81" w:rsidRPr="00A46130">
        <w:rPr>
          <w:sz w:val="22"/>
          <w:szCs w:val="22"/>
        </w:rPr>
        <w:t xml:space="preserve"> gimdos, kiaušidžių, krūtų ar smegenų dalių, pavyzdžiui, </w:t>
      </w:r>
      <w:proofErr w:type="spellStart"/>
      <w:r w:rsidRPr="00A46130">
        <w:rPr>
          <w:sz w:val="22"/>
          <w:szCs w:val="22"/>
        </w:rPr>
        <w:t>hipofizės</w:t>
      </w:r>
      <w:proofErr w:type="spellEnd"/>
      <w:r w:rsidRPr="00A46130">
        <w:rPr>
          <w:sz w:val="22"/>
          <w:szCs w:val="22"/>
        </w:rPr>
        <w:t xml:space="preserve"> ar p</w:t>
      </w:r>
      <w:r w:rsidR="00314CC5">
        <w:rPr>
          <w:sz w:val="22"/>
          <w:szCs w:val="22"/>
        </w:rPr>
        <w:t>o</w:t>
      </w:r>
      <w:r w:rsidRPr="00A46130">
        <w:rPr>
          <w:sz w:val="22"/>
          <w:szCs w:val="22"/>
        </w:rPr>
        <w:t>gumburio, navikų;</w:t>
      </w:r>
    </w:p>
    <w:p w14:paraId="03C53812" w14:textId="11461D66" w:rsidR="00835F81" w:rsidRPr="00A46130" w:rsidRDefault="0060306D" w:rsidP="00835F81">
      <w:pPr>
        <w:pStyle w:val="Sraopastraipa"/>
        <w:numPr>
          <w:ilvl w:val="1"/>
          <w:numId w:val="25"/>
        </w:numPr>
        <w:spacing w:before="0" w:after="0"/>
        <w:ind w:left="567" w:hanging="567"/>
        <w:rPr>
          <w:sz w:val="22"/>
          <w:szCs w:val="22"/>
        </w:rPr>
      </w:pPr>
      <w:r w:rsidRPr="00A46130">
        <w:rPr>
          <w:sz w:val="22"/>
          <w:szCs w:val="22"/>
        </w:rPr>
        <w:t>j</w:t>
      </w:r>
      <w:r w:rsidR="00835F81" w:rsidRPr="00A46130">
        <w:rPr>
          <w:sz w:val="22"/>
          <w:szCs w:val="22"/>
        </w:rPr>
        <w:t xml:space="preserve">ei ant kiaušidžių yra cistų </w:t>
      </w:r>
      <w:r w:rsidR="00314CC5">
        <w:rPr>
          <w:sz w:val="22"/>
          <w:szCs w:val="22"/>
        </w:rPr>
        <w:t xml:space="preserve">su skysčiu </w:t>
      </w:r>
      <w:r w:rsidR="00835F81" w:rsidRPr="00A46130">
        <w:rPr>
          <w:sz w:val="22"/>
          <w:szCs w:val="22"/>
        </w:rPr>
        <w:t>maišelių (ki</w:t>
      </w:r>
      <w:r w:rsidR="0026683B" w:rsidRPr="00A46130">
        <w:rPr>
          <w:sz w:val="22"/>
          <w:szCs w:val="22"/>
        </w:rPr>
        <w:t>aušidžių cistų) arba padidėjusios</w:t>
      </w:r>
      <w:r w:rsidR="00835F81" w:rsidRPr="00A46130">
        <w:rPr>
          <w:sz w:val="22"/>
          <w:szCs w:val="22"/>
        </w:rPr>
        <w:t xml:space="preserve"> kiaušid</w:t>
      </w:r>
      <w:r w:rsidR="0026683B" w:rsidRPr="00A46130">
        <w:rPr>
          <w:sz w:val="22"/>
          <w:szCs w:val="22"/>
        </w:rPr>
        <w:t>ės</w:t>
      </w:r>
      <w:r w:rsidR="00835F81" w:rsidRPr="00A46130">
        <w:rPr>
          <w:sz w:val="22"/>
          <w:szCs w:val="22"/>
        </w:rPr>
        <w:t xml:space="preserve"> (išskyrus </w:t>
      </w:r>
      <w:proofErr w:type="spellStart"/>
      <w:r w:rsidR="00835F81" w:rsidRPr="00A46130">
        <w:rPr>
          <w:sz w:val="22"/>
          <w:szCs w:val="22"/>
        </w:rPr>
        <w:t>policistin</w:t>
      </w:r>
      <w:r w:rsidR="006B7D35">
        <w:rPr>
          <w:sz w:val="22"/>
          <w:szCs w:val="22"/>
        </w:rPr>
        <w:t>ių</w:t>
      </w:r>
      <w:proofErr w:type="spellEnd"/>
      <w:r w:rsidR="00835F81" w:rsidRPr="00A46130">
        <w:rPr>
          <w:sz w:val="22"/>
          <w:szCs w:val="22"/>
        </w:rPr>
        <w:t xml:space="preserve"> kiaušidžių</w:t>
      </w:r>
      <w:r w:rsidR="00904955">
        <w:rPr>
          <w:sz w:val="22"/>
          <w:szCs w:val="22"/>
        </w:rPr>
        <w:t xml:space="preserve"> </w:t>
      </w:r>
      <w:r w:rsidR="00753E9A">
        <w:rPr>
          <w:sz w:val="22"/>
          <w:szCs w:val="22"/>
        </w:rPr>
        <w:t>sindromo</w:t>
      </w:r>
      <w:r w:rsidR="00753E9A" w:rsidRPr="00A46130">
        <w:rPr>
          <w:sz w:val="22"/>
          <w:szCs w:val="22"/>
        </w:rPr>
        <w:t xml:space="preserve"> </w:t>
      </w:r>
      <w:r w:rsidR="0026683B" w:rsidRPr="00A46130">
        <w:rPr>
          <w:sz w:val="22"/>
          <w:szCs w:val="22"/>
        </w:rPr>
        <w:t>sukeltus atvejus</w:t>
      </w:r>
      <w:r w:rsidR="00835F81" w:rsidRPr="00A46130">
        <w:rPr>
          <w:sz w:val="22"/>
          <w:szCs w:val="22"/>
        </w:rPr>
        <w:t>)</w:t>
      </w:r>
      <w:r w:rsidRPr="00A46130">
        <w:rPr>
          <w:sz w:val="22"/>
          <w:szCs w:val="22"/>
        </w:rPr>
        <w:t>;</w:t>
      </w:r>
    </w:p>
    <w:p w14:paraId="4004C163" w14:textId="5DF2DA8B" w:rsidR="00835F81" w:rsidRPr="00A46130" w:rsidRDefault="0060306D" w:rsidP="00835F81">
      <w:pPr>
        <w:pStyle w:val="Sraopastraipa"/>
        <w:numPr>
          <w:ilvl w:val="1"/>
          <w:numId w:val="25"/>
        </w:numPr>
        <w:spacing w:before="0" w:after="0"/>
        <w:ind w:left="567" w:hanging="567"/>
        <w:rPr>
          <w:sz w:val="22"/>
          <w:szCs w:val="22"/>
        </w:rPr>
      </w:pPr>
      <w:r w:rsidRPr="00A46130">
        <w:rPr>
          <w:sz w:val="22"/>
          <w:szCs w:val="22"/>
        </w:rPr>
        <w:t>j</w:t>
      </w:r>
      <w:r w:rsidR="00835F81" w:rsidRPr="00A46130">
        <w:rPr>
          <w:sz w:val="22"/>
          <w:szCs w:val="22"/>
        </w:rPr>
        <w:t xml:space="preserve">ei </w:t>
      </w:r>
      <w:r w:rsidR="005D29E1" w:rsidRPr="00A46130">
        <w:rPr>
          <w:sz w:val="22"/>
          <w:szCs w:val="22"/>
        </w:rPr>
        <w:t>yra</w:t>
      </w:r>
      <w:r w:rsidR="00835F81" w:rsidRPr="00A46130">
        <w:rPr>
          <w:sz w:val="22"/>
          <w:szCs w:val="22"/>
        </w:rPr>
        <w:t xml:space="preserve"> kokių nors fizinių gimdos ar kitų lytinių organų defektų</w:t>
      </w:r>
      <w:r w:rsidRPr="00A46130">
        <w:rPr>
          <w:sz w:val="22"/>
          <w:szCs w:val="22"/>
        </w:rPr>
        <w:t>;</w:t>
      </w:r>
    </w:p>
    <w:p w14:paraId="117BCB4F" w14:textId="7D125B35" w:rsidR="00835F81" w:rsidRPr="00A46130" w:rsidRDefault="0060306D" w:rsidP="00835F81">
      <w:pPr>
        <w:pStyle w:val="Sraopastraipa"/>
        <w:numPr>
          <w:ilvl w:val="1"/>
          <w:numId w:val="25"/>
        </w:numPr>
        <w:spacing w:before="0" w:after="0"/>
        <w:ind w:left="567" w:hanging="567"/>
        <w:rPr>
          <w:sz w:val="22"/>
          <w:szCs w:val="22"/>
        </w:rPr>
      </w:pPr>
      <w:r w:rsidRPr="00A46130">
        <w:rPr>
          <w:sz w:val="22"/>
          <w:szCs w:val="22"/>
        </w:rPr>
        <w:t>j</w:t>
      </w:r>
      <w:r w:rsidR="00835F81" w:rsidRPr="00A46130">
        <w:rPr>
          <w:sz w:val="22"/>
          <w:szCs w:val="22"/>
        </w:rPr>
        <w:t>ei Jums pasireiškia kraujavimas iš makšties, kurio priežastis nėra žinoma</w:t>
      </w:r>
      <w:r w:rsidRPr="00A46130">
        <w:rPr>
          <w:sz w:val="22"/>
          <w:szCs w:val="22"/>
        </w:rPr>
        <w:t>;</w:t>
      </w:r>
    </w:p>
    <w:p w14:paraId="55334F18" w14:textId="3B9F9B63" w:rsidR="00835F81" w:rsidRPr="00A46130" w:rsidRDefault="0060306D" w:rsidP="00835F81">
      <w:pPr>
        <w:pStyle w:val="Sraopastraipa"/>
        <w:numPr>
          <w:ilvl w:val="1"/>
          <w:numId w:val="25"/>
        </w:numPr>
        <w:spacing w:before="0" w:after="0"/>
        <w:ind w:left="567" w:hanging="567"/>
        <w:rPr>
          <w:sz w:val="22"/>
          <w:szCs w:val="22"/>
        </w:rPr>
      </w:pPr>
      <w:r w:rsidRPr="00A46130">
        <w:rPr>
          <w:sz w:val="22"/>
          <w:szCs w:val="22"/>
        </w:rPr>
        <w:t>j</w:t>
      </w:r>
      <w:r w:rsidR="00835F81" w:rsidRPr="00A46130">
        <w:rPr>
          <w:sz w:val="22"/>
          <w:szCs w:val="22"/>
        </w:rPr>
        <w:t xml:space="preserve">ei </w:t>
      </w:r>
      <w:r w:rsidR="005D29E1" w:rsidRPr="00A46130">
        <w:rPr>
          <w:sz w:val="22"/>
          <w:szCs w:val="22"/>
        </w:rPr>
        <w:t>yra</w:t>
      </w:r>
      <w:r w:rsidR="00835F81" w:rsidRPr="00A46130">
        <w:rPr>
          <w:sz w:val="22"/>
          <w:szCs w:val="22"/>
        </w:rPr>
        <w:t xml:space="preserve"> gimdos </w:t>
      </w:r>
      <w:proofErr w:type="spellStart"/>
      <w:r w:rsidR="00835F81" w:rsidRPr="00A46130">
        <w:rPr>
          <w:sz w:val="22"/>
          <w:szCs w:val="22"/>
        </w:rPr>
        <w:t>fibroidų</w:t>
      </w:r>
      <w:proofErr w:type="spellEnd"/>
      <w:r w:rsidR="00835F81" w:rsidRPr="00A46130">
        <w:rPr>
          <w:sz w:val="22"/>
          <w:szCs w:val="22"/>
        </w:rPr>
        <w:t xml:space="preserve"> (gerybinių auglių)</w:t>
      </w:r>
      <w:r w:rsidRPr="00A46130">
        <w:rPr>
          <w:sz w:val="22"/>
          <w:szCs w:val="22"/>
        </w:rPr>
        <w:t>;</w:t>
      </w:r>
    </w:p>
    <w:p w14:paraId="2C6E2ACE" w14:textId="3E5451F7" w:rsidR="00835F81" w:rsidRPr="00A46130" w:rsidRDefault="0060306D" w:rsidP="00835F81">
      <w:pPr>
        <w:pStyle w:val="Sraopastraipa"/>
        <w:numPr>
          <w:ilvl w:val="1"/>
          <w:numId w:val="25"/>
        </w:numPr>
        <w:spacing w:before="0" w:after="0"/>
        <w:ind w:left="567" w:hanging="567"/>
        <w:rPr>
          <w:sz w:val="22"/>
          <w:szCs w:val="22"/>
        </w:rPr>
      </w:pPr>
      <w:r w:rsidRPr="00A46130">
        <w:rPr>
          <w:sz w:val="22"/>
          <w:szCs w:val="22"/>
        </w:rPr>
        <w:t>j</w:t>
      </w:r>
      <w:r w:rsidR="00835F81" w:rsidRPr="00A46130">
        <w:rPr>
          <w:sz w:val="22"/>
          <w:szCs w:val="22"/>
        </w:rPr>
        <w:t>ei esate nėščia arba maitinate krūtimi</w:t>
      </w:r>
      <w:r w:rsidRPr="00A46130">
        <w:rPr>
          <w:sz w:val="22"/>
          <w:szCs w:val="22"/>
        </w:rPr>
        <w:t>;</w:t>
      </w:r>
    </w:p>
    <w:p w14:paraId="3FBA0BE3" w14:textId="33B74AAA" w:rsidR="00152FF9" w:rsidRPr="00A46130" w:rsidRDefault="0060306D" w:rsidP="00835F81">
      <w:pPr>
        <w:pStyle w:val="Sraopastraipa"/>
        <w:numPr>
          <w:ilvl w:val="1"/>
          <w:numId w:val="25"/>
        </w:numPr>
        <w:spacing w:before="0" w:after="0"/>
        <w:ind w:left="567" w:hanging="567"/>
        <w:rPr>
          <w:sz w:val="22"/>
          <w:szCs w:val="22"/>
        </w:rPr>
      </w:pPr>
      <w:r w:rsidRPr="00A46130">
        <w:rPr>
          <w:sz w:val="22"/>
          <w:szCs w:val="22"/>
        </w:rPr>
        <w:t>j</w:t>
      </w:r>
      <w:r w:rsidR="00835F81" w:rsidRPr="00A46130">
        <w:rPr>
          <w:sz w:val="22"/>
          <w:szCs w:val="22"/>
        </w:rPr>
        <w:t>ei Jums buvo ankstyva menopauzė</w:t>
      </w:r>
      <w:r w:rsidRPr="00A46130">
        <w:rPr>
          <w:sz w:val="22"/>
          <w:szCs w:val="22"/>
        </w:rPr>
        <w:t>.</w:t>
      </w:r>
    </w:p>
    <w:p w14:paraId="5A44E9CC" w14:textId="77777777" w:rsidR="00152FF9" w:rsidRPr="00A46130" w:rsidRDefault="00152FF9" w:rsidP="00956ABF">
      <w:pPr>
        <w:numPr>
          <w:ilvl w:val="12"/>
          <w:numId w:val="0"/>
        </w:numPr>
        <w:spacing w:before="0" w:after="0"/>
        <w:ind w:right="-2"/>
        <w:rPr>
          <w:sz w:val="22"/>
          <w:szCs w:val="22"/>
        </w:rPr>
      </w:pPr>
    </w:p>
    <w:p w14:paraId="20CA269B" w14:textId="77777777" w:rsidR="00152FF9" w:rsidRPr="00A46130" w:rsidRDefault="00152FF9" w:rsidP="00956ABF">
      <w:pPr>
        <w:spacing w:before="0" w:after="0"/>
        <w:rPr>
          <w:b/>
          <w:bCs/>
          <w:sz w:val="22"/>
          <w:szCs w:val="22"/>
        </w:rPr>
      </w:pPr>
      <w:r w:rsidRPr="00A46130">
        <w:rPr>
          <w:b/>
          <w:sz w:val="22"/>
          <w:szCs w:val="22"/>
        </w:rPr>
        <w:t>Įspėjimai ir atsargumo priemonės</w:t>
      </w:r>
    </w:p>
    <w:p w14:paraId="0637C694" w14:textId="3FA5D508" w:rsidR="00572F06" w:rsidRPr="00FB7722" w:rsidRDefault="00351CE1" w:rsidP="00956ABF">
      <w:pPr>
        <w:tabs>
          <w:tab w:val="left" w:pos="426"/>
          <w:tab w:val="left" w:pos="993"/>
        </w:tabs>
        <w:overflowPunct w:val="0"/>
        <w:autoSpaceDE w:val="0"/>
        <w:autoSpaceDN w:val="0"/>
        <w:adjustRightInd w:val="0"/>
        <w:spacing w:before="0" w:after="0"/>
        <w:textAlignment w:val="baseline"/>
        <w:rPr>
          <w:bCs/>
          <w:sz w:val="22"/>
          <w:szCs w:val="22"/>
        </w:rPr>
      </w:pPr>
      <w:r w:rsidRPr="00FB7722">
        <w:rPr>
          <w:bCs/>
          <w:sz w:val="22"/>
          <w:szCs w:val="22"/>
        </w:rPr>
        <w:t>Pasitarkite su gydytoju</w:t>
      </w:r>
    </w:p>
    <w:p w14:paraId="2954154D" w14:textId="16AE3324" w:rsidR="00351CE1" w:rsidRPr="00A46130" w:rsidRDefault="00A23A52" w:rsidP="00351CE1">
      <w:pPr>
        <w:pStyle w:val="Sraopastraipa"/>
        <w:numPr>
          <w:ilvl w:val="0"/>
          <w:numId w:val="43"/>
        </w:numPr>
        <w:tabs>
          <w:tab w:val="left" w:pos="426"/>
          <w:tab w:val="left" w:pos="993"/>
        </w:tabs>
        <w:overflowPunct w:val="0"/>
        <w:autoSpaceDE w:val="0"/>
        <w:autoSpaceDN w:val="0"/>
        <w:adjustRightInd w:val="0"/>
        <w:spacing w:before="0" w:after="0"/>
        <w:ind w:left="567" w:hanging="567"/>
        <w:textAlignment w:val="baseline"/>
        <w:rPr>
          <w:sz w:val="22"/>
          <w:szCs w:val="22"/>
        </w:rPr>
      </w:pPr>
      <w:r w:rsidRPr="00A46130">
        <w:rPr>
          <w:sz w:val="22"/>
          <w:szCs w:val="22"/>
        </w:rPr>
        <w:t>jei J</w:t>
      </w:r>
      <w:r w:rsidR="00351CE1" w:rsidRPr="00A46130">
        <w:rPr>
          <w:sz w:val="22"/>
          <w:szCs w:val="22"/>
        </w:rPr>
        <w:t xml:space="preserve">ums </w:t>
      </w:r>
      <w:r w:rsidRPr="00A46130">
        <w:rPr>
          <w:sz w:val="22"/>
          <w:szCs w:val="22"/>
        </w:rPr>
        <w:t>pradeda skaudėti</w:t>
      </w:r>
      <w:r w:rsidR="00351CE1" w:rsidRPr="00A46130">
        <w:rPr>
          <w:sz w:val="22"/>
          <w:szCs w:val="22"/>
        </w:rPr>
        <w:t xml:space="preserve"> pilvą</w:t>
      </w:r>
      <w:r w:rsidRPr="00A46130">
        <w:rPr>
          <w:sz w:val="22"/>
          <w:szCs w:val="22"/>
        </w:rPr>
        <w:t>;</w:t>
      </w:r>
    </w:p>
    <w:p w14:paraId="19C202A4" w14:textId="3789984B" w:rsidR="00351CE1" w:rsidRPr="00A46130" w:rsidRDefault="00A23A52" w:rsidP="00A23A52">
      <w:pPr>
        <w:pStyle w:val="Sraopastraipa"/>
        <w:numPr>
          <w:ilvl w:val="0"/>
          <w:numId w:val="43"/>
        </w:numPr>
        <w:tabs>
          <w:tab w:val="left" w:pos="426"/>
          <w:tab w:val="left" w:pos="993"/>
        </w:tabs>
        <w:overflowPunct w:val="0"/>
        <w:autoSpaceDE w:val="0"/>
        <w:autoSpaceDN w:val="0"/>
        <w:adjustRightInd w:val="0"/>
        <w:spacing w:before="0" w:after="0"/>
        <w:ind w:left="567" w:hanging="567"/>
        <w:textAlignment w:val="baseline"/>
        <w:rPr>
          <w:sz w:val="22"/>
          <w:szCs w:val="22"/>
        </w:rPr>
      </w:pPr>
      <w:r w:rsidRPr="00A46130">
        <w:rPr>
          <w:sz w:val="22"/>
          <w:szCs w:val="22"/>
        </w:rPr>
        <w:t>j</w:t>
      </w:r>
      <w:r w:rsidR="00351CE1" w:rsidRPr="00A46130">
        <w:rPr>
          <w:sz w:val="22"/>
          <w:szCs w:val="22"/>
        </w:rPr>
        <w:t>ei pilvas</w:t>
      </w:r>
      <w:r w:rsidRPr="00A46130">
        <w:rPr>
          <w:sz w:val="22"/>
          <w:szCs w:val="22"/>
        </w:rPr>
        <w:t xml:space="preserve"> patinsta;</w:t>
      </w:r>
    </w:p>
    <w:p w14:paraId="42EC14FC" w14:textId="72B43AE0" w:rsidR="00351CE1" w:rsidRPr="00A46130" w:rsidRDefault="00A23A52" w:rsidP="00351CE1">
      <w:pPr>
        <w:pStyle w:val="Sraopastraipa"/>
        <w:numPr>
          <w:ilvl w:val="0"/>
          <w:numId w:val="43"/>
        </w:numPr>
        <w:tabs>
          <w:tab w:val="left" w:pos="426"/>
          <w:tab w:val="left" w:pos="993"/>
        </w:tabs>
        <w:overflowPunct w:val="0"/>
        <w:autoSpaceDE w:val="0"/>
        <w:autoSpaceDN w:val="0"/>
        <w:adjustRightInd w:val="0"/>
        <w:spacing w:before="0" w:after="0"/>
        <w:ind w:left="567" w:hanging="567"/>
        <w:textAlignment w:val="baseline"/>
        <w:rPr>
          <w:sz w:val="22"/>
          <w:szCs w:val="22"/>
        </w:rPr>
      </w:pPr>
      <w:r w:rsidRPr="00A46130">
        <w:rPr>
          <w:sz w:val="22"/>
          <w:szCs w:val="22"/>
        </w:rPr>
        <w:t>j</w:t>
      </w:r>
      <w:r w:rsidR="00351CE1" w:rsidRPr="00A46130">
        <w:rPr>
          <w:sz w:val="22"/>
          <w:szCs w:val="22"/>
        </w:rPr>
        <w:t>ei</w:t>
      </w:r>
      <w:r w:rsidRPr="00A46130">
        <w:rPr>
          <w:sz w:val="22"/>
          <w:szCs w:val="22"/>
        </w:rPr>
        <w:t xml:space="preserve"> pradeda pykinti;</w:t>
      </w:r>
    </w:p>
    <w:p w14:paraId="75EDE55B" w14:textId="760138E8" w:rsidR="00351CE1" w:rsidRPr="00A46130" w:rsidRDefault="00A23A52" w:rsidP="00351CE1">
      <w:pPr>
        <w:pStyle w:val="Sraopastraipa"/>
        <w:numPr>
          <w:ilvl w:val="0"/>
          <w:numId w:val="43"/>
        </w:numPr>
        <w:tabs>
          <w:tab w:val="left" w:pos="426"/>
          <w:tab w:val="left" w:pos="993"/>
        </w:tabs>
        <w:overflowPunct w:val="0"/>
        <w:autoSpaceDE w:val="0"/>
        <w:autoSpaceDN w:val="0"/>
        <w:adjustRightInd w:val="0"/>
        <w:spacing w:before="0" w:after="0"/>
        <w:ind w:left="567" w:hanging="567"/>
        <w:textAlignment w:val="baseline"/>
        <w:rPr>
          <w:sz w:val="22"/>
          <w:szCs w:val="22"/>
        </w:rPr>
      </w:pPr>
      <w:r w:rsidRPr="00A46130">
        <w:rPr>
          <w:sz w:val="22"/>
          <w:szCs w:val="22"/>
        </w:rPr>
        <w:t>j</w:t>
      </w:r>
      <w:r w:rsidR="00351CE1" w:rsidRPr="00A46130">
        <w:rPr>
          <w:sz w:val="22"/>
          <w:szCs w:val="22"/>
        </w:rPr>
        <w:t xml:space="preserve">ei </w:t>
      </w:r>
      <w:r w:rsidRPr="00A46130">
        <w:rPr>
          <w:sz w:val="22"/>
          <w:szCs w:val="22"/>
        </w:rPr>
        <w:t>pradedate vemti;</w:t>
      </w:r>
    </w:p>
    <w:p w14:paraId="4284BDC8" w14:textId="7D59AD14" w:rsidR="00351CE1" w:rsidRPr="00A46130" w:rsidRDefault="00A23A52" w:rsidP="00351CE1">
      <w:pPr>
        <w:pStyle w:val="Sraopastraipa"/>
        <w:numPr>
          <w:ilvl w:val="0"/>
          <w:numId w:val="43"/>
        </w:numPr>
        <w:tabs>
          <w:tab w:val="left" w:pos="426"/>
          <w:tab w:val="left" w:pos="993"/>
        </w:tabs>
        <w:overflowPunct w:val="0"/>
        <w:autoSpaceDE w:val="0"/>
        <w:autoSpaceDN w:val="0"/>
        <w:adjustRightInd w:val="0"/>
        <w:spacing w:before="0" w:after="0"/>
        <w:ind w:left="567" w:hanging="567"/>
        <w:textAlignment w:val="baseline"/>
        <w:rPr>
          <w:sz w:val="22"/>
          <w:szCs w:val="22"/>
        </w:rPr>
      </w:pPr>
      <w:r w:rsidRPr="00A46130">
        <w:rPr>
          <w:sz w:val="22"/>
          <w:szCs w:val="22"/>
        </w:rPr>
        <w:t>j</w:t>
      </w:r>
      <w:r w:rsidR="00351CE1" w:rsidRPr="00A46130">
        <w:rPr>
          <w:sz w:val="22"/>
          <w:szCs w:val="22"/>
        </w:rPr>
        <w:t xml:space="preserve">ei </w:t>
      </w:r>
      <w:r w:rsidRPr="00A46130">
        <w:rPr>
          <w:sz w:val="22"/>
          <w:szCs w:val="22"/>
        </w:rPr>
        <w:t xml:space="preserve">pradedate </w:t>
      </w:r>
      <w:r w:rsidR="00351CE1" w:rsidRPr="00A46130">
        <w:rPr>
          <w:sz w:val="22"/>
          <w:szCs w:val="22"/>
        </w:rPr>
        <w:t>viduriuo</w:t>
      </w:r>
      <w:r w:rsidRPr="00A46130">
        <w:rPr>
          <w:sz w:val="22"/>
          <w:szCs w:val="22"/>
        </w:rPr>
        <w:t>ti;</w:t>
      </w:r>
    </w:p>
    <w:p w14:paraId="797186E2" w14:textId="399A1323" w:rsidR="00351CE1" w:rsidRPr="00A46130" w:rsidRDefault="00A23A52" w:rsidP="00351CE1">
      <w:pPr>
        <w:pStyle w:val="Sraopastraipa"/>
        <w:numPr>
          <w:ilvl w:val="0"/>
          <w:numId w:val="43"/>
        </w:numPr>
        <w:tabs>
          <w:tab w:val="left" w:pos="426"/>
          <w:tab w:val="left" w:pos="993"/>
        </w:tabs>
        <w:overflowPunct w:val="0"/>
        <w:autoSpaceDE w:val="0"/>
        <w:autoSpaceDN w:val="0"/>
        <w:adjustRightInd w:val="0"/>
        <w:spacing w:before="0" w:after="0"/>
        <w:ind w:left="567" w:hanging="567"/>
        <w:textAlignment w:val="baseline"/>
        <w:rPr>
          <w:sz w:val="22"/>
          <w:szCs w:val="22"/>
        </w:rPr>
      </w:pPr>
      <w:r w:rsidRPr="00A46130">
        <w:rPr>
          <w:sz w:val="22"/>
          <w:szCs w:val="22"/>
        </w:rPr>
        <w:t>j</w:t>
      </w:r>
      <w:r w:rsidR="00351CE1" w:rsidRPr="00A46130">
        <w:rPr>
          <w:sz w:val="22"/>
          <w:szCs w:val="22"/>
        </w:rPr>
        <w:t>ei priaugote svorio</w:t>
      </w:r>
      <w:r w:rsidRPr="00A46130">
        <w:rPr>
          <w:sz w:val="22"/>
          <w:szCs w:val="22"/>
        </w:rPr>
        <w:t>;</w:t>
      </w:r>
    </w:p>
    <w:p w14:paraId="13507527" w14:textId="14FC3CAF" w:rsidR="00351CE1" w:rsidRPr="00A46130" w:rsidRDefault="00A23A52" w:rsidP="00351CE1">
      <w:pPr>
        <w:pStyle w:val="Sraopastraipa"/>
        <w:numPr>
          <w:ilvl w:val="0"/>
          <w:numId w:val="43"/>
        </w:numPr>
        <w:tabs>
          <w:tab w:val="left" w:pos="426"/>
          <w:tab w:val="left" w:pos="993"/>
        </w:tabs>
        <w:overflowPunct w:val="0"/>
        <w:autoSpaceDE w:val="0"/>
        <w:autoSpaceDN w:val="0"/>
        <w:adjustRightInd w:val="0"/>
        <w:spacing w:before="0" w:after="0"/>
        <w:ind w:left="567" w:hanging="567"/>
        <w:textAlignment w:val="baseline"/>
        <w:rPr>
          <w:sz w:val="22"/>
          <w:szCs w:val="22"/>
        </w:rPr>
      </w:pPr>
      <w:r w:rsidRPr="00A46130">
        <w:rPr>
          <w:sz w:val="22"/>
          <w:szCs w:val="22"/>
        </w:rPr>
        <w:t>j</w:t>
      </w:r>
      <w:r w:rsidR="00351CE1" w:rsidRPr="00A46130">
        <w:rPr>
          <w:sz w:val="22"/>
          <w:szCs w:val="22"/>
        </w:rPr>
        <w:t xml:space="preserve">ei Jums </w:t>
      </w:r>
      <w:r w:rsidR="00D714CA" w:rsidRPr="00A46130">
        <w:rPr>
          <w:sz w:val="22"/>
          <w:szCs w:val="22"/>
        </w:rPr>
        <w:t xml:space="preserve">pasidaro </w:t>
      </w:r>
      <w:r w:rsidR="00351CE1" w:rsidRPr="00A46130">
        <w:rPr>
          <w:sz w:val="22"/>
          <w:szCs w:val="22"/>
        </w:rPr>
        <w:t>sunku kvėpuoti</w:t>
      </w:r>
      <w:r w:rsidRPr="00A46130">
        <w:rPr>
          <w:sz w:val="22"/>
          <w:szCs w:val="22"/>
        </w:rPr>
        <w:t>;</w:t>
      </w:r>
    </w:p>
    <w:p w14:paraId="57EA7C81" w14:textId="33F42FBD" w:rsidR="00351CE1" w:rsidRPr="00A46130" w:rsidRDefault="0051639C" w:rsidP="00351CE1">
      <w:pPr>
        <w:pStyle w:val="Sraopastraipa"/>
        <w:numPr>
          <w:ilvl w:val="0"/>
          <w:numId w:val="43"/>
        </w:numPr>
        <w:tabs>
          <w:tab w:val="left" w:pos="426"/>
          <w:tab w:val="left" w:pos="993"/>
        </w:tabs>
        <w:overflowPunct w:val="0"/>
        <w:autoSpaceDE w:val="0"/>
        <w:autoSpaceDN w:val="0"/>
        <w:adjustRightInd w:val="0"/>
        <w:spacing w:before="0" w:after="0"/>
        <w:ind w:left="567" w:hanging="567"/>
        <w:textAlignment w:val="baseline"/>
        <w:rPr>
          <w:sz w:val="22"/>
          <w:szCs w:val="22"/>
        </w:rPr>
      </w:pPr>
      <w:r w:rsidRPr="00A46130">
        <w:rPr>
          <w:sz w:val="22"/>
          <w:szCs w:val="22"/>
        </w:rPr>
        <w:t>Jei Jums sumažėjo</w:t>
      </w:r>
      <w:r w:rsidR="00351CE1" w:rsidRPr="00A46130">
        <w:rPr>
          <w:sz w:val="22"/>
          <w:szCs w:val="22"/>
        </w:rPr>
        <w:t xml:space="preserve"> šlapinimasis.</w:t>
      </w:r>
    </w:p>
    <w:p w14:paraId="08F97431" w14:textId="718789AD" w:rsidR="00152FF9" w:rsidRPr="00A46130" w:rsidRDefault="00152FF9" w:rsidP="00956ABF">
      <w:pPr>
        <w:numPr>
          <w:ilvl w:val="12"/>
          <w:numId w:val="0"/>
        </w:numPr>
        <w:spacing w:before="0" w:after="0"/>
        <w:rPr>
          <w:sz w:val="22"/>
          <w:szCs w:val="22"/>
        </w:rPr>
      </w:pPr>
    </w:p>
    <w:p w14:paraId="7A0019C4" w14:textId="77777777" w:rsidR="00624760" w:rsidRPr="00A46130" w:rsidRDefault="00624760" w:rsidP="00624760">
      <w:pPr>
        <w:numPr>
          <w:ilvl w:val="12"/>
          <w:numId w:val="0"/>
        </w:numPr>
        <w:spacing w:before="0" w:after="0"/>
        <w:rPr>
          <w:sz w:val="22"/>
          <w:szCs w:val="22"/>
        </w:rPr>
      </w:pPr>
      <w:r w:rsidRPr="00A46130">
        <w:rPr>
          <w:sz w:val="22"/>
          <w:szCs w:val="22"/>
        </w:rPr>
        <w:t>Nedelsdami praneškite gydytojui, net jei simptomai pasireiškia praėjus kelioms dienoms po paskutinės injekcijos. Tai gali būti didelio kiaušidžių aktyvumo požymiai, kurie gali tapti sunkūs.</w:t>
      </w:r>
    </w:p>
    <w:p w14:paraId="70E9765A" w14:textId="77777777" w:rsidR="00624760" w:rsidRPr="00A46130" w:rsidRDefault="00624760" w:rsidP="00624760">
      <w:pPr>
        <w:numPr>
          <w:ilvl w:val="12"/>
          <w:numId w:val="0"/>
        </w:numPr>
        <w:spacing w:before="0" w:after="0"/>
        <w:rPr>
          <w:sz w:val="22"/>
          <w:szCs w:val="22"/>
        </w:rPr>
      </w:pPr>
    </w:p>
    <w:p w14:paraId="476E482A" w14:textId="77777777" w:rsidR="00624760" w:rsidRPr="00A46130" w:rsidRDefault="00624760" w:rsidP="00624760">
      <w:pPr>
        <w:numPr>
          <w:ilvl w:val="12"/>
          <w:numId w:val="0"/>
        </w:numPr>
        <w:spacing w:before="0" w:after="0"/>
        <w:rPr>
          <w:sz w:val="22"/>
          <w:szCs w:val="22"/>
        </w:rPr>
      </w:pPr>
      <w:r w:rsidRPr="00A46130">
        <w:rPr>
          <w:sz w:val="22"/>
          <w:szCs w:val="22"/>
        </w:rPr>
        <w:t>Jei šie simptomai tampa sunkūs, nevaisingumo gydymas turi būti nutrauktas ir Jūs turite būti gydoma ligoninėje.</w:t>
      </w:r>
    </w:p>
    <w:p w14:paraId="6CD35BA1" w14:textId="77777777" w:rsidR="00624760" w:rsidRPr="00A46130" w:rsidRDefault="00624760" w:rsidP="00624760">
      <w:pPr>
        <w:numPr>
          <w:ilvl w:val="12"/>
          <w:numId w:val="0"/>
        </w:numPr>
        <w:spacing w:before="0" w:after="0"/>
        <w:rPr>
          <w:sz w:val="22"/>
          <w:szCs w:val="22"/>
        </w:rPr>
      </w:pPr>
    </w:p>
    <w:p w14:paraId="77B9A10A" w14:textId="15FA93B7" w:rsidR="00624760" w:rsidRPr="00A46130" w:rsidRDefault="00624760" w:rsidP="00624760">
      <w:pPr>
        <w:numPr>
          <w:ilvl w:val="12"/>
          <w:numId w:val="0"/>
        </w:numPr>
        <w:spacing w:before="0" w:after="0"/>
        <w:rPr>
          <w:sz w:val="22"/>
          <w:szCs w:val="22"/>
        </w:rPr>
      </w:pPr>
      <w:r w:rsidRPr="00A46130">
        <w:rPr>
          <w:sz w:val="22"/>
          <w:szCs w:val="22"/>
        </w:rPr>
        <w:t>Jei laikomasi rekomenduojamos dozės ir atidžiai stebint gydymą, šių simptomų pasireiškimo tikimybė sumažės.</w:t>
      </w:r>
    </w:p>
    <w:p w14:paraId="4901908C" w14:textId="5C13261F" w:rsidR="00FF04A2" w:rsidRPr="00A46130" w:rsidRDefault="00FF04A2" w:rsidP="00624760">
      <w:pPr>
        <w:numPr>
          <w:ilvl w:val="12"/>
          <w:numId w:val="0"/>
        </w:numPr>
        <w:spacing w:before="0" w:after="0"/>
        <w:rPr>
          <w:sz w:val="22"/>
          <w:szCs w:val="22"/>
        </w:rPr>
      </w:pPr>
    </w:p>
    <w:p w14:paraId="0F121068" w14:textId="60426553" w:rsidR="00FF04A2" w:rsidRPr="00A46130" w:rsidRDefault="00B7641F" w:rsidP="00FF04A2">
      <w:pPr>
        <w:numPr>
          <w:ilvl w:val="12"/>
          <w:numId w:val="0"/>
        </w:numPr>
        <w:spacing w:before="0" w:after="0"/>
        <w:rPr>
          <w:sz w:val="22"/>
          <w:szCs w:val="22"/>
        </w:rPr>
      </w:pPr>
      <w:r w:rsidRPr="00A46130">
        <w:rPr>
          <w:sz w:val="22"/>
          <w:szCs w:val="22"/>
        </w:rPr>
        <w:t>Š</w:t>
      </w:r>
      <w:r w:rsidR="00FF04A2" w:rsidRPr="00A46130">
        <w:rPr>
          <w:sz w:val="22"/>
          <w:szCs w:val="22"/>
        </w:rPr>
        <w:t>ie simptomai gali išlikti</w:t>
      </w:r>
      <w:r w:rsidRPr="00A46130">
        <w:rPr>
          <w:sz w:val="22"/>
          <w:szCs w:val="22"/>
        </w:rPr>
        <w:t>, net ir</w:t>
      </w:r>
      <w:r w:rsidRPr="00A46130">
        <w:rPr>
          <w:b/>
          <w:sz w:val="22"/>
          <w:szCs w:val="22"/>
        </w:rPr>
        <w:t xml:space="preserve"> nutraukus MENOPUR vartojimą</w:t>
      </w:r>
      <w:r w:rsidR="00FF04A2" w:rsidRPr="00A46130">
        <w:rPr>
          <w:sz w:val="22"/>
          <w:szCs w:val="22"/>
        </w:rPr>
        <w:t>. Nedelsdami kreipkitės į gydytoją, jei atsiranda bet kuris iš šių simptomų.</w:t>
      </w:r>
    </w:p>
    <w:p w14:paraId="430C168F" w14:textId="77777777" w:rsidR="00FF04A2" w:rsidRPr="00A46130" w:rsidRDefault="00FF04A2" w:rsidP="00FF04A2">
      <w:pPr>
        <w:numPr>
          <w:ilvl w:val="12"/>
          <w:numId w:val="0"/>
        </w:numPr>
        <w:spacing w:before="0" w:after="0"/>
        <w:rPr>
          <w:sz w:val="22"/>
          <w:szCs w:val="22"/>
        </w:rPr>
      </w:pPr>
    </w:p>
    <w:p w14:paraId="65AA563D" w14:textId="532CB316" w:rsidR="00FF04A2" w:rsidRPr="00A46130" w:rsidRDefault="00CA1D6F" w:rsidP="00FF04A2">
      <w:pPr>
        <w:numPr>
          <w:ilvl w:val="12"/>
          <w:numId w:val="0"/>
        </w:numPr>
        <w:spacing w:before="0" w:after="0"/>
        <w:rPr>
          <w:sz w:val="22"/>
          <w:szCs w:val="22"/>
        </w:rPr>
      </w:pPr>
      <w:r w:rsidRPr="00A46130">
        <w:rPr>
          <w:sz w:val="22"/>
          <w:szCs w:val="22"/>
        </w:rPr>
        <w:t>Gyd</w:t>
      </w:r>
      <w:r w:rsidR="00D90726" w:rsidRPr="00A46130">
        <w:rPr>
          <w:sz w:val="22"/>
          <w:szCs w:val="22"/>
        </w:rPr>
        <w:t>y</w:t>
      </w:r>
      <w:r w:rsidRPr="00A46130">
        <w:rPr>
          <w:sz w:val="22"/>
          <w:szCs w:val="22"/>
        </w:rPr>
        <w:t>mo</w:t>
      </w:r>
      <w:r w:rsidR="00FF04A2" w:rsidRPr="00A46130">
        <w:rPr>
          <w:sz w:val="22"/>
          <w:szCs w:val="22"/>
        </w:rPr>
        <w:t xml:space="preserve"> šiuo vaistu</w:t>
      </w:r>
      <w:r w:rsidRPr="00A46130">
        <w:rPr>
          <w:sz w:val="22"/>
          <w:szCs w:val="22"/>
        </w:rPr>
        <w:t xml:space="preserve"> laikotarpiu</w:t>
      </w:r>
      <w:r w:rsidR="00FF04A2" w:rsidRPr="00A46130">
        <w:rPr>
          <w:sz w:val="22"/>
          <w:szCs w:val="22"/>
        </w:rPr>
        <w:t xml:space="preserve">, gydytojas </w:t>
      </w:r>
      <w:r w:rsidRPr="00A46130">
        <w:rPr>
          <w:sz w:val="22"/>
          <w:szCs w:val="22"/>
        </w:rPr>
        <w:t>Jums skirs</w:t>
      </w:r>
      <w:r w:rsidR="00FF04A2" w:rsidRPr="00A46130">
        <w:rPr>
          <w:sz w:val="22"/>
          <w:szCs w:val="22"/>
        </w:rPr>
        <w:t xml:space="preserve"> </w:t>
      </w:r>
      <w:r w:rsidRPr="00A46130">
        <w:rPr>
          <w:b/>
          <w:sz w:val="22"/>
          <w:szCs w:val="22"/>
        </w:rPr>
        <w:t xml:space="preserve">tyrimą </w:t>
      </w:r>
      <w:r w:rsidR="00FF04A2" w:rsidRPr="00A46130">
        <w:rPr>
          <w:b/>
          <w:sz w:val="22"/>
          <w:szCs w:val="22"/>
        </w:rPr>
        <w:t>ultragars</w:t>
      </w:r>
      <w:r w:rsidRPr="00A46130">
        <w:rPr>
          <w:b/>
          <w:sz w:val="22"/>
          <w:szCs w:val="22"/>
        </w:rPr>
        <w:t>u</w:t>
      </w:r>
      <w:r w:rsidR="00FF04A2" w:rsidRPr="00A46130">
        <w:rPr>
          <w:sz w:val="22"/>
          <w:szCs w:val="22"/>
        </w:rPr>
        <w:t xml:space="preserve"> ir kartais </w:t>
      </w:r>
      <w:r w:rsidR="00FF04A2" w:rsidRPr="00A46130">
        <w:rPr>
          <w:b/>
          <w:sz w:val="22"/>
          <w:szCs w:val="22"/>
        </w:rPr>
        <w:t>kraujo tyrimus</w:t>
      </w:r>
      <w:r w:rsidR="00FF04A2" w:rsidRPr="00A46130">
        <w:rPr>
          <w:sz w:val="22"/>
          <w:szCs w:val="22"/>
        </w:rPr>
        <w:t xml:space="preserve">, kad galėtų stebėti Jūsų </w:t>
      </w:r>
      <w:r w:rsidR="006C73FF" w:rsidRPr="00A46130">
        <w:rPr>
          <w:sz w:val="22"/>
          <w:szCs w:val="22"/>
        </w:rPr>
        <w:t>atsaką</w:t>
      </w:r>
      <w:r w:rsidR="00FF04A2" w:rsidRPr="00A46130">
        <w:rPr>
          <w:sz w:val="22"/>
          <w:szCs w:val="22"/>
        </w:rPr>
        <w:t xml:space="preserve"> į gydymą.</w:t>
      </w:r>
    </w:p>
    <w:p w14:paraId="46C93444" w14:textId="2FE6F85C" w:rsidR="00767F07" w:rsidRPr="00A46130" w:rsidRDefault="00767F07" w:rsidP="00FF04A2">
      <w:pPr>
        <w:numPr>
          <w:ilvl w:val="12"/>
          <w:numId w:val="0"/>
        </w:numPr>
        <w:spacing w:before="0" w:after="0"/>
        <w:rPr>
          <w:sz w:val="22"/>
          <w:szCs w:val="22"/>
        </w:rPr>
      </w:pPr>
    </w:p>
    <w:p w14:paraId="15363B3F" w14:textId="0E677D06" w:rsidR="00767F07" w:rsidRPr="00A46130" w:rsidRDefault="00F03C60" w:rsidP="00767F07">
      <w:pPr>
        <w:numPr>
          <w:ilvl w:val="12"/>
          <w:numId w:val="0"/>
        </w:numPr>
        <w:spacing w:before="0" w:after="0"/>
        <w:rPr>
          <w:sz w:val="22"/>
          <w:szCs w:val="22"/>
        </w:rPr>
      </w:pPr>
      <w:r w:rsidRPr="00A46130">
        <w:rPr>
          <w:sz w:val="22"/>
          <w:szCs w:val="22"/>
        </w:rPr>
        <w:t>Taikant gydymą</w:t>
      </w:r>
      <w:r w:rsidR="00767F07" w:rsidRPr="00A46130">
        <w:rPr>
          <w:sz w:val="22"/>
          <w:szCs w:val="22"/>
        </w:rPr>
        <w:t xml:space="preserve"> hormonais, tokiais kaip MENOPUR, gali </w:t>
      </w:r>
      <w:r w:rsidR="00F25E03" w:rsidRPr="00A46130">
        <w:rPr>
          <w:sz w:val="22"/>
          <w:szCs w:val="22"/>
        </w:rPr>
        <w:t>padidėti šių būklių</w:t>
      </w:r>
      <w:r w:rsidR="00767F07" w:rsidRPr="00A46130">
        <w:rPr>
          <w:sz w:val="22"/>
          <w:szCs w:val="22"/>
        </w:rPr>
        <w:t xml:space="preserve"> rizik</w:t>
      </w:r>
      <w:r w:rsidR="00F25E03" w:rsidRPr="00A46130">
        <w:rPr>
          <w:sz w:val="22"/>
          <w:szCs w:val="22"/>
        </w:rPr>
        <w:t>a</w:t>
      </w:r>
      <w:r w:rsidR="00767F07" w:rsidRPr="00A46130">
        <w:rPr>
          <w:sz w:val="22"/>
          <w:szCs w:val="22"/>
        </w:rPr>
        <w:t>:</w:t>
      </w:r>
    </w:p>
    <w:p w14:paraId="5C8B989B" w14:textId="668E41CB" w:rsidR="00767F07" w:rsidRPr="00A46130" w:rsidRDefault="005A744F" w:rsidP="00767F07">
      <w:pPr>
        <w:pStyle w:val="Sraopastraipa"/>
        <w:numPr>
          <w:ilvl w:val="0"/>
          <w:numId w:val="44"/>
        </w:numPr>
        <w:spacing w:before="0" w:after="0"/>
        <w:ind w:left="567" w:hanging="567"/>
        <w:rPr>
          <w:sz w:val="22"/>
          <w:szCs w:val="22"/>
        </w:rPr>
      </w:pPr>
      <w:proofErr w:type="spellStart"/>
      <w:r w:rsidRPr="00A46130">
        <w:rPr>
          <w:sz w:val="22"/>
          <w:szCs w:val="22"/>
        </w:rPr>
        <w:t>ektopinis</w:t>
      </w:r>
      <w:proofErr w:type="spellEnd"/>
      <w:r w:rsidR="00767F07" w:rsidRPr="00A46130">
        <w:rPr>
          <w:sz w:val="22"/>
          <w:szCs w:val="22"/>
        </w:rPr>
        <w:t xml:space="preserve"> nėštumas (nėštumas ne gimdoje), jei anksčiau sirgote kiaušintakių liga</w:t>
      </w:r>
      <w:r w:rsidRPr="00A46130">
        <w:rPr>
          <w:sz w:val="22"/>
          <w:szCs w:val="22"/>
        </w:rPr>
        <w:t>;</w:t>
      </w:r>
    </w:p>
    <w:p w14:paraId="726A5F67" w14:textId="48262EA3" w:rsidR="00767F07" w:rsidRPr="00A46130" w:rsidRDefault="005A744F" w:rsidP="00767F07">
      <w:pPr>
        <w:pStyle w:val="Sraopastraipa"/>
        <w:numPr>
          <w:ilvl w:val="0"/>
          <w:numId w:val="44"/>
        </w:numPr>
        <w:spacing w:before="0" w:after="0"/>
        <w:ind w:left="567" w:hanging="567"/>
        <w:rPr>
          <w:sz w:val="22"/>
          <w:szCs w:val="22"/>
        </w:rPr>
      </w:pPr>
      <w:r w:rsidRPr="00A46130">
        <w:rPr>
          <w:sz w:val="22"/>
          <w:szCs w:val="22"/>
        </w:rPr>
        <w:t>persileidimas;</w:t>
      </w:r>
    </w:p>
    <w:p w14:paraId="75DADE3D" w14:textId="2A513BC1" w:rsidR="00767F07" w:rsidRPr="00A46130" w:rsidRDefault="005A744F" w:rsidP="00767F07">
      <w:pPr>
        <w:pStyle w:val="Sraopastraipa"/>
        <w:numPr>
          <w:ilvl w:val="0"/>
          <w:numId w:val="44"/>
        </w:numPr>
        <w:spacing w:before="0" w:after="0"/>
        <w:ind w:left="567" w:hanging="567"/>
        <w:rPr>
          <w:sz w:val="22"/>
          <w:szCs w:val="22"/>
        </w:rPr>
      </w:pPr>
      <w:r w:rsidRPr="00A46130">
        <w:rPr>
          <w:sz w:val="22"/>
          <w:szCs w:val="22"/>
        </w:rPr>
        <w:t>daugiavaisis nėštumas</w:t>
      </w:r>
      <w:r w:rsidR="00767F07" w:rsidRPr="00A46130">
        <w:rPr>
          <w:sz w:val="22"/>
          <w:szCs w:val="22"/>
        </w:rPr>
        <w:t xml:space="preserve"> (dvynių, trynukų ir </w:t>
      </w:r>
      <w:r w:rsidRPr="00A46130">
        <w:rPr>
          <w:sz w:val="22"/>
          <w:szCs w:val="22"/>
        </w:rPr>
        <w:t>t. t.</w:t>
      </w:r>
      <w:r w:rsidR="00767F07" w:rsidRPr="00A46130">
        <w:rPr>
          <w:sz w:val="22"/>
          <w:szCs w:val="22"/>
        </w:rPr>
        <w:t>)</w:t>
      </w:r>
      <w:r w:rsidR="00556EBD" w:rsidRPr="00A46130">
        <w:rPr>
          <w:sz w:val="22"/>
          <w:szCs w:val="22"/>
        </w:rPr>
        <w:t>;</w:t>
      </w:r>
    </w:p>
    <w:p w14:paraId="688CB2AF" w14:textId="7BDFD215" w:rsidR="00767F07" w:rsidRPr="00A46130" w:rsidRDefault="00556EBD" w:rsidP="00767F07">
      <w:pPr>
        <w:pStyle w:val="Sraopastraipa"/>
        <w:numPr>
          <w:ilvl w:val="0"/>
          <w:numId w:val="44"/>
        </w:numPr>
        <w:spacing w:before="0" w:after="0"/>
        <w:ind w:left="567" w:hanging="567"/>
        <w:rPr>
          <w:sz w:val="22"/>
          <w:szCs w:val="22"/>
        </w:rPr>
      </w:pPr>
      <w:r w:rsidRPr="00A46130">
        <w:rPr>
          <w:sz w:val="22"/>
          <w:szCs w:val="22"/>
        </w:rPr>
        <w:t>į</w:t>
      </w:r>
      <w:r w:rsidR="00767F07" w:rsidRPr="00A46130">
        <w:rPr>
          <w:sz w:val="22"/>
          <w:szCs w:val="22"/>
        </w:rPr>
        <w:t>gimt</w:t>
      </w:r>
      <w:r w:rsidRPr="00A46130">
        <w:rPr>
          <w:sz w:val="22"/>
          <w:szCs w:val="22"/>
        </w:rPr>
        <w:t>i apsigimimai</w:t>
      </w:r>
      <w:r w:rsidR="00767F07" w:rsidRPr="00A46130">
        <w:rPr>
          <w:sz w:val="22"/>
          <w:szCs w:val="22"/>
        </w:rPr>
        <w:t xml:space="preserve"> (fizini</w:t>
      </w:r>
      <w:r w:rsidRPr="00A46130">
        <w:rPr>
          <w:sz w:val="22"/>
          <w:szCs w:val="22"/>
        </w:rPr>
        <w:t>ai</w:t>
      </w:r>
      <w:r w:rsidR="00767F07" w:rsidRPr="00A46130">
        <w:rPr>
          <w:sz w:val="22"/>
          <w:szCs w:val="22"/>
        </w:rPr>
        <w:t xml:space="preserve"> defekt</w:t>
      </w:r>
      <w:r w:rsidRPr="00A46130">
        <w:rPr>
          <w:sz w:val="22"/>
          <w:szCs w:val="22"/>
        </w:rPr>
        <w:t>ai</w:t>
      </w:r>
      <w:r w:rsidR="00767F07" w:rsidRPr="00A46130">
        <w:rPr>
          <w:sz w:val="22"/>
          <w:szCs w:val="22"/>
        </w:rPr>
        <w:t>, pasireiškian</w:t>
      </w:r>
      <w:r w:rsidRPr="00A46130">
        <w:rPr>
          <w:sz w:val="22"/>
          <w:szCs w:val="22"/>
        </w:rPr>
        <w:t>tys</w:t>
      </w:r>
      <w:r w:rsidR="00767F07" w:rsidRPr="00A46130">
        <w:rPr>
          <w:sz w:val="22"/>
          <w:szCs w:val="22"/>
        </w:rPr>
        <w:t xml:space="preserve"> kūdikiui gimus).</w:t>
      </w:r>
    </w:p>
    <w:p w14:paraId="78AFCC65" w14:textId="77777777" w:rsidR="00767F07" w:rsidRPr="00A46130" w:rsidRDefault="00767F07" w:rsidP="00767F07">
      <w:pPr>
        <w:numPr>
          <w:ilvl w:val="12"/>
          <w:numId w:val="0"/>
        </w:numPr>
        <w:spacing w:before="0" w:after="0"/>
        <w:rPr>
          <w:sz w:val="22"/>
          <w:szCs w:val="22"/>
        </w:rPr>
      </w:pPr>
    </w:p>
    <w:p w14:paraId="0B414351" w14:textId="57E83818" w:rsidR="00767F07" w:rsidRPr="00A46130" w:rsidRDefault="00767F07" w:rsidP="00767F07">
      <w:pPr>
        <w:numPr>
          <w:ilvl w:val="12"/>
          <w:numId w:val="0"/>
        </w:numPr>
        <w:spacing w:before="0" w:after="0"/>
        <w:rPr>
          <w:sz w:val="22"/>
          <w:szCs w:val="22"/>
        </w:rPr>
      </w:pPr>
      <w:r w:rsidRPr="00A46130">
        <w:rPr>
          <w:sz w:val="22"/>
          <w:szCs w:val="22"/>
        </w:rPr>
        <w:t>Kai kurioms moterims, kurioms nevaisingumas buvo gydomas keliais vaistais, išsivystė kiaušidžių ir kitų lytinių organų augliai. Kol kas nežinoma, ar gydymas hormonais, tok</w:t>
      </w:r>
      <w:r w:rsidR="00641A97" w:rsidRPr="00A46130">
        <w:rPr>
          <w:sz w:val="22"/>
          <w:szCs w:val="22"/>
        </w:rPr>
        <w:t>iais kaip MENOPUR, sukelia šiuos sutrikimus</w:t>
      </w:r>
      <w:r w:rsidRPr="00A46130">
        <w:rPr>
          <w:sz w:val="22"/>
          <w:szCs w:val="22"/>
        </w:rPr>
        <w:t>.</w:t>
      </w:r>
    </w:p>
    <w:p w14:paraId="61C04162" w14:textId="77777777" w:rsidR="00767F07" w:rsidRPr="00A46130" w:rsidRDefault="00767F07" w:rsidP="00767F07">
      <w:pPr>
        <w:numPr>
          <w:ilvl w:val="12"/>
          <w:numId w:val="0"/>
        </w:numPr>
        <w:spacing w:before="0" w:after="0"/>
        <w:rPr>
          <w:sz w:val="22"/>
          <w:szCs w:val="22"/>
        </w:rPr>
      </w:pPr>
    </w:p>
    <w:p w14:paraId="4AD2AB3A" w14:textId="560CBB09" w:rsidR="00767F07" w:rsidRPr="00A46130" w:rsidRDefault="00767F07" w:rsidP="00767F07">
      <w:pPr>
        <w:numPr>
          <w:ilvl w:val="12"/>
          <w:numId w:val="0"/>
        </w:numPr>
        <w:spacing w:before="0" w:after="0"/>
        <w:rPr>
          <w:sz w:val="22"/>
          <w:szCs w:val="22"/>
        </w:rPr>
      </w:pPr>
      <w:r w:rsidRPr="00A46130">
        <w:rPr>
          <w:sz w:val="22"/>
          <w:szCs w:val="22"/>
        </w:rPr>
        <w:lastRenderedPageBreak/>
        <w:t xml:space="preserve">Kraujo </w:t>
      </w:r>
      <w:r w:rsidR="0042066D" w:rsidRPr="00A46130">
        <w:rPr>
          <w:sz w:val="22"/>
          <w:szCs w:val="22"/>
        </w:rPr>
        <w:t xml:space="preserve">krešulių </w:t>
      </w:r>
      <w:r w:rsidRPr="00A46130">
        <w:rPr>
          <w:sz w:val="22"/>
          <w:szCs w:val="22"/>
        </w:rPr>
        <w:t xml:space="preserve">formavimasis kraujagyslėse (venose arba arterijose) yra labiau tikėtinas nėščioms moterims. Nevaisingumo gydymas gali padidinti </w:t>
      </w:r>
      <w:r w:rsidR="00C53A7B" w:rsidRPr="00A46130">
        <w:rPr>
          <w:sz w:val="22"/>
          <w:szCs w:val="22"/>
        </w:rPr>
        <w:t>tokio poveikio</w:t>
      </w:r>
      <w:r w:rsidRPr="00A46130">
        <w:rPr>
          <w:sz w:val="22"/>
          <w:szCs w:val="22"/>
        </w:rPr>
        <w:t xml:space="preserve"> tikimybę, ypač jei turite antsvorio arba Jums </w:t>
      </w:r>
      <w:r w:rsidR="00245D4F" w:rsidRPr="00A46130">
        <w:rPr>
          <w:sz w:val="22"/>
          <w:szCs w:val="22"/>
        </w:rPr>
        <w:t>nustatyta</w:t>
      </w:r>
      <w:r w:rsidRPr="00A46130">
        <w:rPr>
          <w:sz w:val="22"/>
          <w:szCs w:val="22"/>
        </w:rPr>
        <w:t xml:space="preserve"> kraujo krešėjimo liga (</w:t>
      </w:r>
      <w:proofErr w:type="spellStart"/>
      <w:r w:rsidRPr="00A46130">
        <w:rPr>
          <w:sz w:val="22"/>
          <w:szCs w:val="22"/>
        </w:rPr>
        <w:t>trombofilija</w:t>
      </w:r>
      <w:proofErr w:type="spellEnd"/>
      <w:r w:rsidRPr="00A46130">
        <w:rPr>
          <w:sz w:val="22"/>
          <w:szCs w:val="22"/>
        </w:rPr>
        <w:t>) arba jei Jums ar kam nors iš Jūsų šeimos narių (kraujo giminaičių) yra buvę kraujo krešulių. Pasakykite savo gydytojui, jei manote, kad tai taikoma Jums.</w:t>
      </w:r>
    </w:p>
    <w:p w14:paraId="3F580CFA" w14:textId="77777777" w:rsidR="00624760" w:rsidRPr="00A46130" w:rsidRDefault="00624760" w:rsidP="00956ABF">
      <w:pPr>
        <w:numPr>
          <w:ilvl w:val="12"/>
          <w:numId w:val="0"/>
        </w:numPr>
        <w:spacing w:before="0" w:after="0"/>
        <w:rPr>
          <w:sz w:val="22"/>
          <w:szCs w:val="22"/>
        </w:rPr>
      </w:pPr>
    </w:p>
    <w:p w14:paraId="64EB35B8" w14:textId="483EA322" w:rsidR="00152FF9" w:rsidRPr="00A46130" w:rsidRDefault="00152FF9" w:rsidP="00956ABF">
      <w:pPr>
        <w:numPr>
          <w:ilvl w:val="12"/>
          <w:numId w:val="0"/>
        </w:numPr>
        <w:spacing w:before="0" w:after="0"/>
        <w:ind w:right="-2"/>
        <w:rPr>
          <w:b/>
          <w:sz w:val="22"/>
          <w:szCs w:val="22"/>
        </w:rPr>
      </w:pPr>
      <w:r w:rsidRPr="00A46130">
        <w:rPr>
          <w:b/>
          <w:sz w:val="22"/>
          <w:szCs w:val="22"/>
        </w:rPr>
        <w:t>Vaik</w:t>
      </w:r>
      <w:r w:rsidR="003E7D5E" w:rsidRPr="00A46130">
        <w:rPr>
          <w:b/>
          <w:sz w:val="22"/>
          <w:szCs w:val="22"/>
        </w:rPr>
        <w:t>ų populiacija</w:t>
      </w:r>
    </w:p>
    <w:p w14:paraId="2E78BD58" w14:textId="7987F16C" w:rsidR="00152FF9" w:rsidRPr="00A46130" w:rsidRDefault="00163940" w:rsidP="00956ABF">
      <w:pPr>
        <w:numPr>
          <w:ilvl w:val="12"/>
          <w:numId w:val="0"/>
        </w:numPr>
        <w:spacing w:before="0" w:after="0"/>
        <w:rPr>
          <w:sz w:val="22"/>
          <w:szCs w:val="22"/>
        </w:rPr>
      </w:pPr>
      <w:r w:rsidRPr="00A46130">
        <w:rPr>
          <w:sz w:val="22"/>
          <w:szCs w:val="22"/>
        </w:rPr>
        <w:t>MENOPUR</w:t>
      </w:r>
      <w:r w:rsidR="00493826" w:rsidRPr="00A46130">
        <w:rPr>
          <w:sz w:val="22"/>
          <w:szCs w:val="22"/>
        </w:rPr>
        <w:t xml:space="preserve"> </w:t>
      </w:r>
      <w:r w:rsidR="00152FF9" w:rsidRPr="00A46130">
        <w:rPr>
          <w:sz w:val="22"/>
          <w:szCs w:val="22"/>
        </w:rPr>
        <w:t>nėra skirtas vaikams.</w:t>
      </w:r>
    </w:p>
    <w:p w14:paraId="6904A937" w14:textId="77777777" w:rsidR="00152FF9" w:rsidRPr="00A46130" w:rsidRDefault="00152FF9" w:rsidP="00956ABF">
      <w:pPr>
        <w:numPr>
          <w:ilvl w:val="12"/>
          <w:numId w:val="0"/>
        </w:numPr>
        <w:spacing w:before="0" w:after="0"/>
        <w:rPr>
          <w:sz w:val="22"/>
          <w:szCs w:val="22"/>
        </w:rPr>
      </w:pPr>
    </w:p>
    <w:p w14:paraId="72DC916C" w14:textId="7A48605F" w:rsidR="00152FF9" w:rsidRPr="00A46130" w:rsidRDefault="00152FF9" w:rsidP="00956ABF">
      <w:pPr>
        <w:numPr>
          <w:ilvl w:val="12"/>
          <w:numId w:val="0"/>
        </w:numPr>
        <w:spacing w:before="0" w:after="0"/>
        <w:ind w:right="-2"/>
        <w:rPr>
          <w:b/>
          <w:sz w:val="22"/>
          <w:szCs w:val="22"/>
        </w:rPr>
      </w:pPr>
      <w:r w:rsidRPr="00A46130">
        <w:rPr>
          <w:b/>
          <w:sz w:val="22"/>
          <w:szCs w:val="22"/>
        </w:rPr>
        <w:t xml:space="preserve">Kiti vaistai ir </w:t>
      </w:r>
      <w:r w:rsidR="001A1659" w:rsidRPr="00A46130">
        <w:rPr>
          <w:b/>
          <w:sz w:val="22"/>
          <w:szCs w:val="22"/>
        </w:rPr>
        <w:t>MENOPUR</w:t>
      </w:r>
    </w:p>
    <w:p w14:paraId="12C3D266" w14:textId="0F9DC44F" w:rsidR="00152FF9" w:rsidRPr="00A46130" w:rsidRDefault="00152FF9" w:rsidP="00956ABF">
      <w:pPr>
        <w:numPr>
          <w:ilvl w:val="12"/>
          <w:numId w:val="0"/>
        </w:numPr>
        <w:spacing w:before="0" w:after="0"/>
        <w:ind w:right="-2"/>
        <w:rPr>
          <w:sz w:val="22"/>
          <w:szCs w:val="22"/>
        </w:rPr>
      </w:pPr>
      <w:r w:rsidRPr="00A46130">
        <w:rPr>
          <w:sz w:val="22"/>
          <w:szCs w:val="22"/>
        </w:rPr>
        <w:t>Jeigu vartojate ar neseniai vartojote</w:t>
      </w:r>
      <w:r w:rsidRPr="00A46130">
        <w:rPr>
          <w:b/>
          <w:sz w:val="22"/>
          <w:szCs w:val="22"/>
        </w:rPr>
        <w:t xml:space="preserve"> </w:t>
      </w:r>
      <w:r w:rsidRPr="00A46130">
        <w:rPr>
          <w:sz w:val="22"/>
          <w:szCs w:val="22"/>
        </w:rPr>
        <w:t>kitų vaistų arba dėl to nesate tikri, apie tai pasakykite gydytojui arba vaistininkui.</w:t>
      </w:r>
    </w:p>
    <w:p w14:paraId="3280B45C" w14:textId="0E9406F7" w:rsidR="00311780" w:rsidRPr="00A46130" w:rsidRDefault="00311780" w:rsidP="00956ABF">
      <w:pPr>
        <w:numPr>
          <w:ilvl w:val="12"/>
          <w:numId w:val="0"/>
        </w:numPr>
        <w:spacing w:before="0" w:after="0"/>
        <w:ind w:right="-2"/>
        <w:rPr>
          <w:sz w:val="22"/>
          <w:szCs w:val="22"/>
        </w:rPr>
      </w:pPr>
    </w:p>
    <w:p w14:paraId="5FDBE787" w14:textId="62ACD668" w:rsidR="00311780" w:rsidRPr="00A46130" w:rsidRDefault="00311780" w:rsidP="00311780">
      <w:pPr>
        <w:numPr>
          <w:ilvl w:val="12"/>
          <w:numId w:val="0"/>
        </w:numPr>
        <w:spacing w:before="0" w:after="0"/>
        <w:ind w:right="-2"/>
        <w:rPr>
          <w:sz w:val="22"/>
          <w:szCs w:val="22"/>
        </w:rPr>
      </w:pPr>
      <w:proofErr w:type="spellStart"/>
      <w:r w:rsidRPr="00A46130">
        <w:rPr>
          <w:sz w:val="22"/>
          <w:szCs w:val="22"/>
        </w:rPr>
        <w:t>Klomifeno</w:t>
      </w:r>
      <w:proofErr w:type="spellEnd"/>
      <w:r w:rsidRPr="00A46130">
        <w:rPr>
          <w:sz w:val="22"/>
          <w:szCs w:val="22"/>
        </w:rPr>
        <w:t xml:space="preserve"> citratas yra dar vienas nevaisingumui gydyti vartojamas vaistas. Jei MENOPUR vartojamas kartu su </w:t>
      </w:r>
      <w:proofErr w:type="spellStart"/>
      <w:r w:rsidRPr="00A46130">
        <w:rPr>
          <w:sz w:val="22"/>
          <w:szCs w:val="22"/>
        </w:rPr>
        <w:t>klomifeno</w:t>
      </w:r>
      <w:proofErr w:type="spellEnd"/>
      <w:r w:rsidRPr="00A46130">
        <w:rPr>
          <w:sz w:val="22"/>
          <w:szCs w:val="22"/>
        </w:rPr>
        <w:t xml:space="preserve"> citratu, poveikis kiaušidėms gali sustiprėti.</w:t>
      </w:r>
    </w:p>
    <w:p w14:paraId="7D6B57C3" w14:textId="77777777" w:rsidR="00152FF9" w:rsidRPr="00A46130" w:rsidRDefault="00152FF9" w:rsidP="00956ABF">
      <w:pPr>
        <w:numPr>
          <w:ilvl w:val="12"/>
          <w:numId w:val="0"/>
        </w:numPr>
        <w:spacing w:before="0" w:after="0"/>
        <w:ind w:right="-2"/>
        <w:rPr>
          <w:sz w:val="22"/>
          <w:szCs w:val="22"/>
        </w:rPr>
      </w:pPr>
    </w:p>
    <w:p w14:paraId="1A12C356" w14:textId="43AF25AD" w:rsidR="00152FF9" w:rsidRPr="00A46130" w:rsidRDefault="00311780" w:rsidP="00956ABF">
      <w:pPr>
        <w:spacing w:before="0" w:after="0"/>
        <w:rPr>
          <w:b/>
          <w:sz w:val="22"/>
          <w:szCs w:val="22"/>
        </w:rPr>
      </w:pPr>
      <w:r w:rsidRPr="00A46130">
        <w:rPr>
          <w:b/>
          <w:sz w:val="22"/>
          <w:szCs w:val="22"/>
        </w:rPr>
        <w:t>Nėštumas</w:t>
      </w:r>
      <w:r w:rsidR="00152FF9" w:rsidRPr="00A46130">
        <w:rPr>
          <w:b/>
          <w:sz w:val="22"/>
          <w:szCs w:val="22"/>
        </w:rPr>
        <w:t xml:space="preserve"> </w:t>
      </w:r>
      <w:r w:rsidRPr="00A46130">
        <w:rPr>
          <w:b/>
          <w:sz w:val="22"/>
          <w:szCs w:val="22"/>
        </w:rPr>
        <w:t>ir žindymo laikotarpis</w:t>
      </w:r>
    </w:p>
    <w:p w14:paraId="5CDC7882" w14:textId="799B5D90" w:rsidR="00152FF9" w:rsidRPr="00A46130" w:rsidRDefault="00977EFA" w:rsidP="00956ABF">
      <w:pPr>
        <w:numPr>
          <w:ilvl w:val="12"/>
          <w:numId w:val="0"/>
        </w:numPr>
        <w:spacing w:before="0" w:after="0"/>
        <w:rPr>
          <w:sz w:val="22"/>
          <w:szCs w:val="22"/>
        </w:rPr>
      </w:pPr>
      <w:r w:rsidRPr="00A46130">
        <w:rPr>
          <w:sz w:val="22"/>
          <w:szCs w:val="22"/>
        </w:rPr>
        <w:t xml:space="preserve">Nėštumo ir žindymo laikotarpiu </w:t>
      </w:r>
      <w:r w:rsidR="001A1659" w:rsidRPr="00A46130">
        <w:rPr>
          <w:sz w:val="22"/>
          <w:szCs w:val="22"/>
        </w:rPr>
        <w:t>MENOPUR</w:t>
      </w:r>
      <w:r w:rsidR="0096436E" w:rsidRPr="00A46130">
        <w:rPr>
          <w:sz w:val="22"/>
          <w:szCs w:val="22"/>
        </w:rPr>
        <w:t xml:space="preserve"> </w:t>
      </w:r>
      <w:r w:rsidR="00152FF9" w:rsidRPr="00A46130">
        <w:rPr>
          <w:sz w:val="22"/>
          <w:szCs w:val="22"/>
        </w:rPr>
        <w:t>vartoti negalima.</w:t>
      </w:r>
    </w:p>
    <w:p w14:paraId="1107EAE5" w14:textId="77777777" w:rsidR="00152FF9" w:rsidRPr="00A46130" w:rsidRDefault="00152FF9" w:rsidP="00956ABF">
      <w:pPr>
        <w:numPr>
          <w:ilvl w:val="12"/>
          <w:numId w:val="0"/>
        </w:numPr>
        <w:spacing w:before="0" w:after="0"/>
        <w:ind w:right="-2"/>
        <w:rPr>
          <w:sz w:val="22"/>
          <w:szCs w:val="22"/>
        </w:rPr>
      </w:pPr>
    </w:p>
    <w:p w14:paraId="77CB1A98" w14:textId="77777777" w:rsidR="00152FF9" w:rsidRPr="00A46130" w:rsidRDefault="00152FF9" w:rsidP="00956ABF">
      <w:pPr>
        <w:numPr>
          <w:ilvl w:val="12"/>
          <w:numId w:val="0"/>
        </w:numPr>
        <w:spacing w:before="0" w:after="0"/>
        <w:ind w:right="-2"/>
        <w:rPr>
          <w:b/>
          <w:sz w:val="22"/>
          <w:szCs w:val="22"/>
        </w:rPr>
      </w:pPr>
      <w:r w:rsidRPr="00A46130">
        <w:rPr>
          <w:b/>
          <w:sz w:val="22"/>
          <w:szCs w:val="22"/>
        </w:rPr>
        <w:t>Vairavimas ir mechanizmų valdymas</w:t>
      </w:r>
    </w:p>
    <w:p w14:paraId="45C83D64" w14:textId="680E5FBD" w:rsidR="00152FF9" w:rsidRPr="00A46130" w:rsidRDefault="00F5006F" w:rsidP="00956ABF">
      <w:pPr>
        <w:numPr>
          <w:ilvl w:val="12"/>
          <w:numId w:val="0"/>
        </w:numPr>
        <w:spacing w:before="0" w:after="0"/>
        <w:ind w:right="-2"/>
        <w:rPr>
          <w:sz w:val="22"/>
          <w:szCs w:val="22"/>
        </w:rPr>
      </w:pPr>
      <w:r w:rsidRPr="00A46130">
        <w:rPr>
          <w:sz w:val="22"/>
          <w:szCs w:val="22"/>
        </w:rPr>
        <w:t>MENOPUR poveikis vairavimui ir mechanizmų valdymui yra mažai tikėtinas.</w:t>
      </w:r>
    </w:p>
    <w:p w14:paraId="2DE80F0E" w14:textId="77777777" w:rsidR="00152FF9" w:rsidRPr="00A46130" w:rsidRDefault="00152FF9" w:rsidP="00B34674">
      <w:pPr>
        <w:numPr>
          <w:ilvl w:val="12"/>
          <w:numId w:val="0"/>
        </w:numPr>
        <w:spacing w:before="0" w:after="0"/>
        <w:ind w:right="-2"/>
        <w:rPr>
          <w:sz w:val="22"/>
          <w:szCs w:val="22"/>
        </w:rPr>
      </w:pPr>
    </w:p>
    <w:p w14:paraId="3A964AE0" w14:textId="50A21FE4" w:rsidR="00B34674" w:rsidRPr="00A46130" w:rsidRDefault="001A1659" w:rsidP="00956ABF">
      <w:pPr>
        <w:numPr>
          <w:ilvl w:val="12"/>
          <w:numId w:val="0"/>
        </w:numPr>
        <w:spacing w:before="0" w:after="0"/>
        <w:ind w:right="-2"/>
        <w:rPr>
          <w:b/>
          <w:sz w:val="22"/>
          <w:szCs w:val="22"/>
        </w:rPr>
      </w:pPr>
      <w:r w:rsidRPr="00A46130">
        <w:rPr>
          <w:b/>
          <w:sz w:val="22"/>
          <w:szCs w:val="22"/>
        </w:rPr>
        <w:t>MENOPUR</w:t>
      </w:r>
      <w:r w:rsidR="00894945" w:rsidRPr="00A46130">
        <w:rPr>
          <w:b/>
          <w:sz w:val="22"/>
          <w:szCs w:val="22"/>
        </w:rPr>
        <w:t xml:space="preserve"> sudėtyje yra natrio</w:t>
      </w:r>
    </w:p>
    <w:p w14:paraId="45F69A8E" w14:textId="5146C5DD" w:rsidR="00894945" w:rsidRPr="00A46130" w:rsidRDefault="008D1882" w:rsidP="00956ABF">
      <w:pPr>
        <w:numPr>
          <w:ilvl w:val="12"/>
          <w:numId w:val="0"/>
        </w:numPr>
        <w:spacing w:before="0" w:after="0"/>
        <w:ind w:right="-2"/>
        <w:rPr>
          <w:sz w:val="22"/>
          <w:szCs w:val="22"/>
        </w:rPr>
      </w:pPr>
      <w:r w:rsidRPr="00A46130">
        <w:rPr>
          <w:sz w:val="22"/>
          <w:szCs w:val="22"/>
        </w:rPr>
        <w:t>Vienoje šio vaisto dozėje</w:t>
      </w:r>
      <w:r w:rsidR="00894945" w:rsidRPr="00A46130">
        <w:rPr>
          <w:sz w:val="22"/>
          <w:szCs w:val="22"/>
        </w:rPr>
        <w:t xml:space="preserve"> yra mažiau kaip 1</w:t>
      </w:r>
      <w:r w:rsidR="00043A09" w:rsidRPr="00A46130">
        <w:rPr>
          <w:sz w:val="22"/>
          <w:szCs w:val="22"/>
        </w:rPr>
        <w:t> </w:t>
      </w:r>
      <w:proofErr w:type="spellStart"/>
      <w:r w:rsidR="00894945" w:rsidRPr="00A46130">
        <w:rPr>
          <w:sz w:val="22"/>
          <w:szCs w:val="22"/>
        </w:rPr>
        <w:t>mmol</w:t>
      </w:r>
      <w:proofErr w:type="spellEnd"/>
      <w:r w:rsidR="00894945" w:rsidRPr="00A46130">
        <w:rPr>
          <w:sz w:val="22"/>
          <w:szCs w:val="22"/>
        </w:rPr>
        <w:t xml:space="preserve"> (23</w:t>
      </w:r>
      <w:r w:rsidR="00043A09" w:rsidRPr="00A46130">
        <w:rPr>
          <w:sz w:val="22"/>
          <w:szCs w:val="22"/>
        </w:rPr>
        <w:t> </w:t>
      </w:r>
      <w:r w:rsidR="00894945" w:rsidRPr="00A46130">
        <w:rPr>
          <w:sz w:val="22"/>
          <w:szCs w:val="22"/>
        </w:rPr>
        <w:t>mg) natrio, t. y. jis beveik neturi reikšmės.</w:t>
      </w:r>
    </w:p>
    <w:p w14:paraId="1E567F74" w14:textId="776452D7" w:rsidR="00894945" w:rsidRPr="00A46130" w:rsidRDefault="00894945" w:rsidP="00956ABF">
      <w:pPr>
        <w:numPr>
          <w:ilvl w:val="12"/>
          <w:numId w:val="0"/>
        </w:numPr>
        <w:spacing w:before="0" w:after="0"/>
        <w:ind w:right="-2"/>
        <w:rPr>
          <w:sz w:val="22"/>
          <w:szCs w:val="22"/>
        </w:rPr>
      </w:pPr>
    </w:p>
    <w:p w14:paraId="5ECAE9CE" w14:textId="77777777" w:rsidR="00894945" w:rsidRPr="00A46130" w:rsidRDefault="00894945" w:rsidP="00956ABF">
      <w:pPr>
        <w:numPr>
          <w:ilvl w:val="12"/>
          <w:numId w:val="0"/>
        </w:numPr>
        <w:spacing w:before="0" w:after="0"/>
        <w:ind w:right="-2"/>
        <w:rPr>
          <w:sz w:val="22"/>
          <w:szCs w:val="22"/>
        </w:rPr>
      </w:pPr>
    </w:p>
    <w:p w14:paraId="32C35575" w14:textId="1930C394" w:rsidR="00152FF9" w:rsidRPr="00A46130" w:rsidRDefault="00152FF9" w:rsidP="00956ABF">
      <w:pPr>
        <w:keepNext/>
        <w:numPr>
          <w:ilvl w:val="0"/>
          <w:numId w:val="29"/>
        </w:numPr>
        <w:tabs>
          <w:tab w:val="clear" w:pos="720"/>
          <w:tab w:val="num" w:pos="567"/>
        </w:tabs>
        <w:spacing w:before="0" w:after="0"/>
        <w:ind w:left="567" w:hanging="567"/>
        <w:outlineLvl w:val="1"/>
        <w:rPr>
          <w:b/>
          <w:bCs/>
          <w:sz w:val="22"/>
          <w:szCs w:val="22"/>
        </w:rPr>
      </w:pPr>
      <w:r w:rsidRPr="00A46130">
        <w:rPr>
          <w:b/>
          <w:sz w:val="22"/>
          <w:szCs w:val="22"/>
        </w:rPr>
        <w:t xml:space="preserve">Kaip vartoti </w:t>
      </w:r>
      <w:r w:rsidR="001A1659" w:rsidRPr="00A46130">
        <w:rPr>
          <w:b/>
          <w:sz w:val="22"/>
          <w:szCs w:val="22"/>
        </w:rPr>
        <w:t>MENOPUR</w:t>
      </w:r>
    </w:p>
    <w:p w14:paraId="0AB23A6E" w14:textId="77777777" w:rsidR="00152FF9" w:rsidRPr="00A46130" w:rsidRDefault="00152FF9" w:rsidP="00956ABF">
      <w:pPr>
        <w:numPr>
          <w:ilvl w:val="12"/>
          <w:numId w:val="0"/>
        </w:numPr>
        <w:spacing w:before="0" w:after="0"/>
        <w:ind w:right="-2"/>
        <w:rPr>
          <w:bCs/>
          <w:sz w:val="22"/>
          <w:szCs w:val="22"/>
        </w:rPr>
      </w:pPr>
    </w:p>
    <w:p w14:paraId="69540456" w14:textId="057BF041" w:rsidR="00152FF9" w:rsidRPr="00A46130" w:rsidRDefault="00152FF9" w:rsidP="00956ABF">
      <w:pPr>
        <w:numPr>
          <w:ilvl w:val="12"/>
          <w:numId w:val="0"/>
        </w:numPr>
        <w:spacing w:before="0" w:after="0"/>
        <w:ind w:right="-2"/>
        <w:rPr>
          <w:sz w:val="22"/>
          <w:szCs w:val="22"/>
        </w:rPr>
      </w:pPr>
      <w:r w:rsidRPr="00A46130">
        <w:rPr>
          <w:sz w:val="22"/>
          <w:szCs w:val="22"/>
        </w:rPr>
        <w:t>Visada vartokite šį vaistą tiksliai</w:t>
      </w:r>
      <w:r w:rsidR="00B1055E" w:rsidRPr="00A46130">
        <w:rPr>
          <w:sz w:val="22"/>
          <w:szCs w:val="22"/>
        </w:rPr>
        <w:t>,</w:t>
      </w:r>
      <w:r w:rsidRPr="00A46130">
        <w:rPr>
          <w:sz w:val="22"/>
          <w:szCs w:val="22"/>
        </w:rPr>
        <w:t xml:space="preserve"> kaip nurodė gydytojas. Jeigu abejojate, kreipkitės į gydytoją.</w:t>
      </w:r>
    </w:p>
    <w:p w14:paraId="5737545F" w14:textId="77777777" w:rsidR="00493826" w:rsidRPr="00A46130" w:rsidRDefault="00493826" w:rsidP="00956ABF">
      <w:pPr>
        <w:tabs>
          <w:tab w:val="left" w:pos="0"/>
          <w:tab w:val="left" w:pos="993"/>
        </w:tabs>
        <w:overflowPunct w:val="0"/>
        <w:autoSpaceDE w:val="0"/>
        <w:autoSpaceDN w:val="0"/>
        <w:adjustRightInd w:val="0"/>
        <w:spacing w:before="0" w:after="0"/>
        <w:textAlignment w:val="baseline"/>
        <w:rPr>
          <w:sz w:val="22"/>
          <w:szCs w:val="22"/>
        </w:rPr>
      </w:pPr>
    </w:p>
    <w:p w14:paraId="00ACA764" w14:textId="28A8C6F1" w:rsidR="00152FF9" w:rsidRPr="00A46130" w:rsidRDefault="00B1055E" w:rsidP="00956ABF">
      <w:pPr>
        <w:tabs>
          <w:tab w:val="left" w:pos="0"/>
          <w:tab w:val="left" w:pos="993"/>
        </w:tabs>
        <w:overflowPunct w:val="0"/>
        <w:autoSpaceDE w:val="0"/>
        <w:autoSpaceDN w:val="0"/>
        <w:adjustRightInd w:val="0"/>
        <w:spacing w:before="0" w:after="0"/>
        <w:textAlignment w:val="baseline"/>
        <w:rPr>
          <w:b/>
          <w:bCs/>
          <w:sz w:val="22"/>
          <w:szCs w:val="22"/>
        </w:rPr>
      </w:pPr>
      <w:r w:rsidRPr="00A46130">
        <w:rPr>
          <w:b/>
          <w:sz w:val="22"/>
          <w:szCs w:val="22"/>
        </w:rPr>
        <w:t xml:space="preserve">i. </w:t>
      </w:r>
      <w:r w:rsidR="00152FF9" w:rsidRPr="00A46130">
        <w:rPr>
          <w:b/>
          <w:sz w:val="22"/>
          <w:szCs w:val="22"/>
        </w:rPr>
        <w:t>Moterims, kurioms nevyksta ovuliacija</w:t>
      </w:r>
      <w:r w:rsidR="00493826" w:rsidRPr="00A46130">
        <w:rPr>
          <w:b/>
          <w:sz w:val="22"/>
          <w:szCs w:val="22"/>
        </w:rPr>
        <w:t xml:space="preserve"> </w:t>
      </w:r>
      <w:r w:rsidR="005F7CC4" w:rsidRPr="00A46130">
        <w:rPr>
          <w:b/>
          <w:sz w:val="22"/>
          <w:szCs w:val="22"/>
        </w:rPr>
        <w:t>(nesigamina kiaušinėliai):</w:t>
      </w:r>
    </w:p>
    <w:p w14:paraId="19B000F4" w14:textId="608C7F72" w:rsidR="00AE24B3" w:rsidRPr="00A46130" w:rsidRDefault="00AE24B3" w:rsidP="00AE24B3">
      <w:pPr>
        <w:tabs>
          <w:tab w:val="left" w:pos="0"/>
          <w:tab w:val="left" w:pos="993"/>
        </w:tabs>
        <w:overflowPunct w:val="0"/>
        <w:autoSpaceDE w:val="0"/>
        <w:autoSpaceDN w:val="0"/>
        <w:adjustRightInd w:val="0"/>
        <w:spacing w:before="0" w:after="0"/>
        <w:textAlignment w:val="baseline"/>
        <w:rPr>
          <w:sz w:val="22"/>
          <w:szCs w:val="22"/>
          <w:lang w:eastAsia="fr-FR"/>
        </w:rPr>
      </w:pPr>
      <w:r w:rsidRPr="00A46130">
        <w:rPr>
          <w:sz w:val="22"/>
          <w:szCs w:val="22"/>
          <w:lang w:eastAsia="fr-FR"/>
        </w:rPr>
        <w:t>Gydymą reikia pradėti per pirmąsias 7 menstruacijų ciklo dienas (1 diena yra pirmoji mėnesinių diena). Gydymas turėtų būti skiriamas</w:t>
      </w:r>
      <w:r w:rsidR="009F7F8D" w:rsidRPr="00A46130">
        <w:rPr>
          <w:sz w:val="22"/>
          <w:szCs w:val="22"/>
          <w:lang w:eastAsia="fr-FR"/>
        </w:rPr>
        <w:t xml:space="preserve"> kiekvieną dieną bent 7 dienas.</w:t>
      </w:r>
    </w:p>
    <w:p w14:paraId="10214CE3" w14:textId="77777777" w:rsidR="00AE24B3" w:rsidRPr="00A46130" w:rsidRDefault="00AE24B3" w:rsidP="00AE24B3">
      <w:pPr>
        <w:tabs>
          <w:tab w:val="left" w:pos="0"/>
          <w:tab w:val="left" w:pos="993"/>
        </w:tabs>
        <w:overflowPunct w:val="0"/>
        <w:autoSpaceDE w:val="0"/>
        <w:autoSpaceDN w:val="0"/>
        <w:adjustRightInd w:val="0"/>
        <w:spacing w:before="0" w:after="0"/>
        <w:textAlignment w:val="baseline"/>
        <w:rPr>
          <w:sz w:val="22"/>
          <w:szCs w:val="22"/>
          <w:lang w:eastAsia="fr-FR"/>
        </w:rPr>
      </w:pPr>
    </w:p>
    <w:p w14:paraId="688F5570" w14:textId="39BA7C1B" w:rsidR="00AE24B3" w:rsidRPr="00A46130" w:rsidRDefault="00CE4C9D" w:rsidP="00AE24B3">
      <w:pPr>
        <w:tabs>
          <w:tab w:val="left" w:pos="0"/>
          <w:tab w:val="left" w:pos="993"/>
        </w:tabs>
        <w:overflowPunct w:val="0"/>
        <w:autoSpaceDE w:val="0"/>
        <w:autoSpaceDN w:val="0"/>
        <w:adjustRightInd w:val="0"/>
        <w:spacing w:before="0" w:after="0"/>
        <w:textAlignment w:val="baseline"/>
        <w:rPr>
          <w:sz w:val="22"/>
          <w:szCs w:val="22"/>
          <w:lang w:eastAsia="fr-FR"/>
        </w:rPr>
      </w:pPr>
      <w:r w:rsidRPr="00A46130">
        <w:rPr>
          <w:sz w:val="22"/>
          <w:szCs w:val="22"/>
          <w:lang w:eastAsia="fr-FR"/>
        </w:rPr>
        <w:t>Paprastai p</w:t>
      </w:r>
      <w:r w:rsidR="00AE24B3" w:rsidRPr="00A46130">
        <w:rPr>
          <w:sz w:val="22"/>
          <w:szCs w:val="22"/>
          <w:lang w:eastAsia="fr-FR"/>
        </w:rPr>
        <w:t>radinė</w:t>
      </w:r>
      <w:r w:rsidR="002122D3" w:rsidRPr="00A46130">
        <w:rPr>
          <w:sz w:val="22"/>
          <w:szCs w:val="22"/>
          <w:lang w:eastAsia="fr-FR"/>
        </w:rPr>
        <w:t xml:space="preserve"> paros</w:t>
      </w:r>
      <w:r w:rsidR="00AE24B3" w:rsidRPr="00A46130">
        <w:rPr>
          <w:sz w:val="22"/>
          <w:szCs w:val="22"/>
          <w:lang w:eastAsia="fr-FR"/>
        </w:rPr>
        <w:t xml:space="preserve"> dozė </w:t>
      </w:r>
      <w:r w:rsidR="00F62708" w:rsidRPr="00A46130">
        <w:rPr>
          <w:sz w:val="22"/>
          <w:szCs w:val="22"/>
          <w:lang w:eastAsia="fr-FR"/>
        </w:rPr>
        <w:t>yra 75-150 </w:t>
      </w:r>
      <w:r w:rsidR="00AE24B3" w:rsidRPr="00A46130">
        <w:rPr>
          <w:sz w:val="22"/>
          <w:szCs w:val="22"/>
          <w:lang w:eastAsia="fr-FR"/>
        </w:rPr>
        <w:t xml:space="preserve">TV (1-2 </w:t>
      </w:r>
      <w:r w:rsidR="00F62708" w:rsidRPr="00A46130">
        <w:rPr>
          <w:sz w:val="22"/>
          <w:szCs w:val="22"/>
          <w:lang w:eastAsia="fr-FR"/>
        </w:rPr>
        <w:t>flakonai</w:t>
      </w:r>
      <w:r w:rsidR="00AE24B3" w:rsidRPr="00A46130">
        <w:rPr>
          <w:sz w:val="22"/>
          <w:szCs w:val="22"/>
          <w:lang w:eastAsia="fr-FR"/>
        </w:rPr>
        <w:t xml:space="preserve"> miltelių), tačiau ji gali būti koreguojama atsižvelgiant į J</w:t>
      </w:r>
      <w:r w:rsidR="00103463" w:rsidRPr="00A46130">
        <w:rPr>
          <w:sz w:val="22"/>
          <w:szCs w:val="22"/>
          <w:lang w:eastAsia="fr-FR"/>
        </w:rPr>
        <w:t>ūsų atsaką (ne daugiau kaip 225 </w:t>
      </w:r>
      <w:r w:rsidR="00AE24B3" w:rsidRPr="00A46130">
        <w:rPr>
          <w:sz w:val="22"/>
          <w:szCs w:val="22"/>
          <w:lang w:eastAsia="fr-FR"/>
        </w:rPr>
        <w:t xml:space="preserve">TV - 3 </w:t>
      </w:r>
      <w:r w:rsidR="00103463" w:rsidRPr="00A46130">
        <w:rPr>
          <w:sz w:val="22"/>
          <w:szCs w:val="22"/>
          <w:lang w:eastAsia="fr-FR"/>
        </w:rPr>
        <w:t>flakonai</w:t>
      </w:r>
      <w:r w:rsidR="00AE24B3" w:rsidRPr="00A46130">
        <w:rPr>
          <w:sz w:val="22"/>
          <w:szCs w:val="22"/>
          <w:lang w:eastAsia="fr-FR"/>
        </w:rPr>
        <w:t xml:space="preserve"> miltelių per parą). Konkreti dozė turi būti vartojama ne mažiau kaip 7 dienas, prieš gydytojui pakeičiant dozę. Rekomenduoja</w:t>
      </w:r>
      <w:r w:rsidR="00E55B96" w:rsidRPr="00A46130">
        <w:rPr>
          <w:sz w:val="22"/>
          <w:szCs w:val="22"/>
          <w:lang w:eastAsia="fr-FR"/>
        </w:rPr>
        <w:t>ma, kad dozė būtų didinama po 37,5 </w:t>
      </w:r>
      <w:r w:rsidR="00AE24B3" w:rsidRPr="00A46130">
        <w:rPr>
          <w:sz w:val="22"/>
          <w:szCs w:val="22"/>
          <w:lang w:eastAsia="fr-FR"/>
        </w:rPr>
        <w:t xml:space="preserve">TV (pusė </w:t>
      </w:r>
      <w:r w:rsidR="00E55B96" w:rsidRPr="00A46130">
        <w:rPr>
          <w:sz w:val="22"/>
          <w:szCs w:val="22"/>
          <w:lang w:eastAsia="fr-FR"/>
        </w:rPr>
        <w:t xml:space="preserve">flakono </w:t>
      </w:r>
      <w:r w:rsidR="00AE24B3" w:rsidRPr="00A46130">
        <w:rPr>
          <w:sz w:val="22"/>
          <w:szCs w:val="22"/>
          <w:lang w:eastAsia="fr-FR"/>
        </w:rPr>
        <w:t>miltelių) vienam kor</w:t>
      </w:r>
      <w:r w:rsidR="000150D2" w:rsidRPr="00A46130">
        <w:rPr>
          <w:sz w:val="22"/>
          <w:szCs w:val="22"/>
          <w:lang w:eastAsia="fr-FR"/>
        </w:rPr>
        <w:t>egavimui (ir ne daugiau kaip po 75 </w:t>
      </w:r>
      <w:r w:rsidR="00AE24B3" w:rsidRPr="00A46130">
        <w:rPr>
          <w:sz w:val="22"/>
          <w:szCs w:val="22"/>
          <w:lang w:eastAsia="fr-FR"/>
        </w:rPr>
        <w:t>TV).</w:t>
      </w:r>
      <w:r w:rsidR="00D90FC0" w:rsidRPr="00A46130">
        <w:rPr>
          <w:sz w:val="22"/>
          <w:szCs w:val="22"/>
          <w:lang w:eastAsia="fr-FR"/>
        </w:rPr>
        <w:t xml:space="preserve"> J</w:t>
      </w:r>
      <w:r w:rsidR="00AE24B3" w:rsidRPr="00A46130">
        <w:rPr>
          <w:sz w:val="22"/>
          <w:szCs w:val="22"/>
          <w:lang w:eastAsia="fr-FR"/>
        </w:rPr>
        <w:t xml:space="preserve">ei po 4 </w:t>
      </w:r>
      <w:r w:rsidR="00AC3BDB" w:rsidRPr="00A46130">
        <w:rPr>
          <w:sz w:val="22"/>
          <w:szCs w:val="22"/>
          <w:lang w:eastAsia="fr-FR"/>
        </w:rPr>
        <w:t xml:space="preserve">gydymo </w:t>
      </w:r>
      <w:r w:rsidR="00AE24B3" w:rsidRPr="00A46130">
        <w:rPr>
          <w:sz w:val="22"/>
          <w:szCs w:val="22"/>
          <w:lang w:eastAsia="fr-FR"/>
        </w:rPr>
        <w:t>savaičių atsako</w:t>
      </w:r>
      <w:r w:rsidR="00D90FC0" w:rsidRPr="00A46130">
        <w:rPr>
          <w:sz w:val="22"/>
          <w:szCs w:val="22"/>
          <w:lang w:eastAsia="fr-FR"/>
        </w:rPr>
        <w:t xml:space="preserve"> nėra, ciklą reikia nutraukti.</w:t>
      </w:r>
    </w:p>
    <w:p w14:paraId="5DCD93A2" w14:textId="77777777" w:rsidR="00AE24B3" w:rsidRPr="00A46130" w:rsidRDefault="00AE24B3" w:rsidP="00AE24B3">
      <w:pPr>
        <w:tabs>
          <w:tab w:val="left" w:pos="0"/>
          <w:tab w:val="left" w:pos="993"/>
        </w:tabs>
        <w:overflowPunct w:val="0"/>
        <w:autoSpaceDE w:val="0"/>
        <w:autoSpaceDN w:val="0"/>
        <w:adjustRightInd w:val="0"/>
        <w:spacing w:before="0" w:after="0"/>
        <w:textAlignment w:val="baseline"/>
        <w:rPr>
          <w:sz w:val="22"/>
          <w:szCs w:val="22"/>
          <w:lang w:eastAsia="fr-FR"/>
        </w:rPr>
      </w:pPr>
    </w:p>
    <w:p w14:paraId="32A5A7E9" w14:textId="49E27CFD" w:rsidR="00AE24B3" w:rsidRPr="00A46130" w:rsidRDefault="00AE24B3" w:rsidP="00AE24B3">
      <w:pPr>
        <w:tabs>
          <w:tab w:val="left" w:pos="0"/>
          <w:tab w:val="left" w:pos="993"/>
        </w:tabs>
        <w:overflowPunct w:val="0"/>
        <w:autoSpaceDE w:val="0"/>
        <w:autoSpaceDN w:val="0"/>
        <w:adjustRightInd w:val="0"/>
        <w:spacing w:before="0" w:after="0"/>
        <w:textAlignment w:val="baseline"/>
        <w:rPr>
          <w:sz w:val="22"/>
          <w:szCs w:val="22"/>
          <w:lang w:eastAsia="fr-FR"/>
        </w:rPr>
      </w:pPr>
      <w:r w:rsidRPr="00A46130">
        <w:rPr>
          <w:sz w:val="22"/>
          <w:szCs w:val="22"/>
          <w:lang w:eastAsia="fr-FR"/>
        </w:rPr>
        <w:t xml:space="preserve">Kai </w:t>
      </w:r>
      <w:r w:rsidR="00246471" w:rsidRPr="00A46130">
        <w:rPr>
          <w:sz w:val="22"/>
          <w:szCs w:val="22"/>
          <w:lang w:eastAsia="fr-FR"/>
        </w:rPr>
        <w:t xml:space="preserve">atsakas į gydymą yra </w:t>
      </w:r>
      <w:r w:rsidRPr="00A46130">
        <w:rPr>
          <w:sz w:val="22"/>
          <w:szCs w:val="22"/>
          <w:lang w:eastAsia="fr-FR"/>
        </w:rPr>
        <w:t xml:space="preserve">geras, praėjus 1 dienai po paskutinės MENOPUR injekcijos, </w:t>
      </w:r>
      <w:r w:rsidR="00D021B6" w:rsidRPr="00A46130">
        <w:rPr>
          <w:sz w:val="22"/>
          <w:szCs w:val="22"/>
          <w:lang w:eastAsia="fr-FR"/>
        </w:rPr>
        <w:t>bus suleista viena</w:t>
      </w:r>
      <w:r w:rsidRPr="00A46130">
        <w:rPr>
          <w:sz w:val="22"/>
          <w:szCs w:val="22"/>
          <w:lang w:eastAsia="fr-FR"/>
        </w:rPr>
        <w:t xml:space="preserve"> kito hormono, vadinamo žmogaus </w:t>
      </w:r>
      <w:proofErr w:type="spellStart"/>
      <w:r w:rsidRPr="00A46130">
        <w:rPr>
          <w:sz w:val="22"/>
          <w:szCs w:val="22"/>
          <w:lang w:eastAsia="fr-FR"/>
        </w:rPr>
        <w:t>chorioniniu</w:t>
      </w:r>
      <w:proofErr w:type="spellEnd"/>
      <w:r w:rsidRPr="00A46130">
        <w:rPr>
          <w:sz w:val="22"/>
          <w:szCs w:val="22"/>
          <w:lang w:eastAsia="fr-FR"/>
        </w:rPr>
        <w:t xml:space="preserve"> </w:t>
      </w:r>
      <w:proofErr w:type="spellStart"/>
      <w:r w:rsidRPr="00A46130">
        <w:rPr>
          <w:sz w:val="22"/>
          <w:szCs w:val="22"/>
          <w:lang w:eastAsia="fr-FR"/>
        </w:rPr>
        <w:t>gonadotrofinu</w:t>
      </w:r>
      <w:proofErr w:type="spellEnd"/>
      <w:r w:rsidRPr="00A46130">
        <w:rPr>
          <w:sz w:val="22"/>
          <w:szCs w:val="22"/>
          <w:lang w:eastAsia="fr-FR"/>
        </w:rPr>
        <w:t xml:space="preserve"> (</w:t>
      </w:r>
      <w:proofErr w:type="spellStart"/>
      <w:r w:rsidR="00D021B6" w:rsidRPr="00A46130">
        <w:rPr>
          <w:sz w:val="22"/>
          <w:szCs w:val="22"/>
          <w:lang w:eastAsia="fr-FR"/>
        </w:rPr>
        <w:t>žCG</w:t>
      </w:r>
      <w:proofErr w:type="spellEnd"/>
      <w:r w:rsidR="00D021B6" w:rsidRPr="00A46130">
        <w:rPr>
          <w:sz w:val="22"/>
          <w:szCs w:val="22"/>
          <w:lang w:eastAsia="fr-FR"/>
        </w:rPr>
        <w:t>), injekcija</w:t>
      </w:r>
      <w:r w:rsidRPr="00A46130">
        <w:rPr>
          <w:sz w:val="22"/>
          <w:szCs w:val="22"/>
          <w:lang w:eastAsia="fr-FR"/>
        </w:rPr>
        <w:t>, kur</w:t>
      </w:r>
      <w:r w:rsidR="00D021B6" w:rsidRPr="00A46130">
        <w:rPr>
          <w:sz w:val="22"/>
          <w:szCs w:val="22"/>
          <w:lang w:eastAsia="fr-FR"/>
        </w:rPr>
        <w:t>ios dozė yra nuo 5 000 iki 10 000 </w:t>
      </w:r>
      <w:r w:rsidRPr="00A46130">
        <w:rPr>
          <w:sz w:val="22"/>
          <w:szCs w:val="22"/>
          <w:lang w:eastAsia="fr-FR"/>
        </w:rPr>
        <w:t xml:space="preserve">TV. Rekomenduojama lytiškai santykiauti </w:t>
      </w:r>
      <w:proofErr w:type="spellStart"/>
      <w:r w:rsidR="00F430E8" w:rsidRPr="00A46130">
        <w:rPr>
          <w:sz w:val="22"/>
          <w:szCs w:val="22"/>
          <w:lang w:eastAsia="fr-FR"/>
        </w:rPr>
        <w:t>ž</w:t>
      </w:r>
      <w:r w:rsidRPr="00A46130">
        <w:rPr>
          <w:sz w:val="22"/>
          <w:szCs w:val="22"/>
          <w:lang w:eastAsia="fr-FR"/>
        </w:rPr>
        <w:t>CG</w:t>
      </w:r>
      <w:proofErr w:type="spellEnd"/>
      <w:r w:rsidRPr="00A46130">
        <w:rPr>
          <w:sz w:val="22"/>
          <w:szCs w:val="22"/>
          <w:lang w:eastAsia="fr-FR"/>
        </w:rPr>
        <w:t xml:space="preserve"> injekcijos dieną ir kitą dieną po jos. Arba galima atlikti </w:t>
      </w:r>
      <w:r w:rsidR="003141BE">
        <w:rPr>
          <w:sz w:val="22"/>
          <w:szCs w:val="22"/>
          <w:lang w:eastAsia="fr-FR"/>
        </w:rPr>
        <w:t>pagalbinį</w:t>
      </w:r>
      <w:r w:rsidR="003141BE" w:rsidRPr="00A46130">
        <w:rPr>
          <w:sz w:val="22"/>
          <w:szCs w:val="22"/>
          <w:lang w:eastAsia="fr-FR"/>
        </w:rPr>
        <w:t xml:space="preserve"> </w:t>
      </w:r>
      <w:r w:rsidRPr="00A46130">
        <w:rPr>
          <w:sz w:val="22"/>
          <w:szCs w:val="22"/>
          <w:lang w:eastAsia="fr-FR"/>
        </w:rPr>
        <w:t>apvaisinimą</w:t>
      </w:r>
      <w:r w:rsidR="003141BE">
        <w:rPr>
          <w:sz w:val="22"/>
          <w:szCs w:val="22"/>
          <w:lang w:eastAsia="fr-FR"/>
        </w:rPr>
        <w:t xml:space="preserve"> - </w:t>
      </w:r>
      <w:proofErr w:type="spellStart"/>
      <w:r w:rsidR="003141BE">
        <w:rPr>
          <w:sz w:val="22"/>
          <w:szCs w:val="22"/>
          <w:lang w:eastAsia="fr-FR"/>
        </w:rPr>
        <w:t>inseminaciją</w:t>
      </w:r>
      <w:proofErr w:type="spellEnd"/>
      <w:r w:rsidRPr="00A46130">
        <w:rPr>
          <w:sz w:val="22"/>
          <w:szCs w:val="22"/>
          <w:lang w:eastAsia="fr-FR"/>
        </w:rPr>
        <w:t xml:space="preserve"> (spermos injekciją tiesiai į gimdą). Gydytojas atidžiai stebės Jūsų </w:t>
      </w:r>
      <w:r w:rsidR="00F430E8" w:rsidRPr="00A46130">
        <w:rPr>
          <w:sz w:val="22"/>
          <w:szCs w:val="22"/>
          <w:lang w:eastAsia="fr-FR"/>
        </w:rPr>
        <w:t>būklę</w:t>
      </w:r>
      <w:r w:rsidRPr="00A46130">
        <w:rPr>
          <w:sz w:val="22"/>
          <w:szCs w:val="22"/>
          <w:lang w:eastAsia="fr-FR"/>
        </w:rPr>
        <w:t xml:space="preserve"> mažiausiai 2 savaites po </w:t>
      </w:r>
      <w:proofErr w:type="spellStart"/>
      <w:r w:rsidR="00F430E8" w:rsidRPr="00A46130">
        <w:rPr>
          <w:sz w:val="22"/>
          <w:szCs w:val="22"/>
          <w:lang w:eastAsia="fr-FR"/>
        </w:rPr>
        <w:t>žCG</w:t>
      </w:r>
      <w:proofErr w:type="spellEnd"/>
      <w:r w:rsidR="00F430E8" w:rsidRPr="00A46130">
        <w:rPr>
          <w:sz w:val="22"/>
          <w:szCs w:val="22"/>
          <w:lang w:eastAsia="fr-FR"/>
        </w:rPr>
        <w:t xml:space="preserve"> injekcijos.</w:t>
      </w:r>
    </w:p>
    <w:p w14:paraId="18276B5E" w14:textId="77777777" w:rsidR="00AE24B3" w:rsidRPr="00A46130" w:rsidRDefault="00AE24B3" w:rsidP="00AE24B3">
      <w:pPr>
        <w:tabs>
          <w:tab w:val="left" w:pos="0"/>
          <w:tab w:val="left" w:pos="993"/>
        </w:tabs>
        <w:overflowPunct w:val="0"/>
        <w:autoSpaceDE w:val="0"/>
        <w:autoSpaceDN w:val="0"/>
        <w:adjustRightInd w:val="0"/>
        <w:spacing w:before="0" w:after="0"/>
        <w:textAlignment w:val="baseline"/>
        <w:rPr>
          <w:sz w:val="22"/>
          <w:szCs w:val="22"/>
          <w:lang w:eastAsia="fr-FR"/>
        </w:rPr>
      </w:pPr>
    </w:p>
    <w:p w14:paraId="7A9E69DC" w14:textId="10E1D2D3" w:rsidR="00152FF9" w:rsidRPr="00A46130" w:rsidRDefault="00AE24B3" w:rsidP="00AE24B3">
      <w:pPr>
        <w:tabs>
          <w:tab w:val="left" w:pos="0"/>
          <w:tab w:val="left" w:pos="993"/>
        </w:tabs>
        <w:overflowPunct w:val="0"/>
        <w:autoSpaceDE w:val="0"/>
        <w:autoSpaceDN w:val="0"/>
        <w:adjustRightInd w:val="0"/>
        <w:spacing w:before="0" w:after="0"/>
        <w:textAlignment w:val="baseline"/>
        <w:rPr>
          <w:sz w:val="22"/>
          <w:szCs w:val="22"/>
          <w:lang w:eastAsia="fr-FR"/>
        </w:rPr>
      </w:pPr>
      <w:r w:rsidRPr="00A46130">
        <w:rPr>
          <w:sz w:val="22"/>
          <w:szCs w:val="22"/>
          <w:lang w:eastAsia="fr-FR"/>
        </w:rPr>
        <w:t xml:space="preserve">Jūsų gydytojas stebės gydymo MENOPUR poveikį. Priklausomai nuo Jūsų </w:t>
      </w:r>
      <w:r w:rsidR="002E1819" w:rsidRPr="00A46130">
        <w:rPr>
          <w:sz w:val="22"/>
          <w:szCs w:val="22"/>
          <w:lang w:eastAsia="fr-FR"/>
        </w:rPr>
        <w:t>būklės</w:t>
      </w:r>
      <w:r w:rsidRPr="00A46130">
        <w:rPr>
          <w:sz w:val="22"/>
          <w:szCs w:val="22"/>
          <w:lang w:eastAsia="fr-FR"/>
        </w:rPr>
        <w:t xml:space="preserve">, gydytojas gali nuspręsti nutraukti gydymą MENOPUR ir neskirti </w:t>
      </w:r>
      <w:proofErr w:type="spellStart"/>
      <w:r w:rsidR="002E1819" w:rsidRPr="00A46130">
        <w:rPr>
          <w:sz w:val="22"/>
          <w:szCs w:val="22"/>
          <w:lang w:eastAsia="fr-FR"/>
        </w:rPr>
        <w:t>ž</w:t>
      </w:r>
      <w:r w:rsidRPr="00A46130">
        <w:rPr>
          <w:sz w:val="22"/>
          <w:szCs w:val="22"/>
          <w:lang w:eastAsia="fr-FR"/>
        </w:rPr>
        <w:t>CG</w:t>
      </w:r>
      <w:proofErr w:type="spellEnd"/>
      <w:r w:rsidRPr="00A46130">
        <w:rPr>
          <w:sz w:val="22"/>
          <w:szCs w:val="22"/>
          <w:lang w:eastAsia="fr-FR"/>
        </w:rPr>
        <w:t xml:space="preserve"> injekcijos. Tokiu atveju Jums bus nurodyta naudoti barjerinį kontracepcijos metodą (pvz., prezervatyvą) arba neturėti lytinių santykių, kol neprasidės mėnesinės.</w:t>
      </w:r>
    </w:p>
    <w:p w14:paraId="0A286558" w14:textId="51EC2FB5" w:rsidR="00152FF9" w:rsidRPr="00A46130" w:rsidRDefault="00152FF9" w:rsidP="00956ABF">
      <w:pPr>
        <w:spacing w:before="0" w:after="0"/>
        <w:rPr>
          <w:sz w:val="22"/>
          <w:szCs w:val="22"/>
        </w:rPr>
      </w:pPr>
    </w:p>
    <w:p w14:paraId="13C09C72" w14:textId="4261A51F" w:rsidR="002E1819" w:rsidRPr="00A46130" w:rsidRDefault="002E1819" w:rsidP="002E1819">
      <w:pPr>
        <w:tabs>
          <w:tab w:val="left" w:pos="0"/>
          <w:tab w:val="left" w:pos="993"/>
        </w:tabs>
        <w:overflowPunct w:val="0"/>
        <w:autoSpaceDE w:val="0"/>
        <w:autoSpaceDN w:val="0"/>
        <w:adjustRightInd w:val="0"/>
        <w:spacing w:before="0" w:after="0"/>
        <w:textAlignment w:val="baseline"/>
        <w:rPr>
          <w:b/>
          <w:bCs/>
          <w:sz w:val="22"/>
          <w:szCs w:val="22"/>
        </w:rPr>
      </w:pPr>
      <w:r w:rsidRPr="00A46130">
        <w:rPr>
          <w:b/>
          <w:sz w:val="22"/>
          <w:szCs w:val="22"/>
        </w:rPr>
        <w:t xml:space="preserve">ii. Moterims, kurioms taikomos </w:t>
      </w:r>
      <w:bookmarkStart w:id="10" w:name="_Hlk108024349"/>
      <w:r w:rsidR="00393471">
        <w:rPr>
          <w:b/>
          <w:sz w:val="22"/>
          <w:szCs w:val="22"/>
        </w:rPr>
        <w:t>pagalbinio</w:t>
      </w:r>
      <w:r w:rsidR="00393471" w:rsidRPr="00A46130">
        <w:rPr>
          <w:b/>
          <w:sz w:val="22"/>
          <w:szCs w:val="22"/>
        </w:rPr>
        <w:t xml:space="preserve"> </w:t>
      </w:r>
      <w:bookmarkEnd w:id="10"/>
      <w:r w:rsidRPr="00A46130">
        <w:rPr>
          <w:b/>
          <w:sz w:val="22"/>
          <w:szCs w:val="22"/>
        </w:rPr>
        <w:t xml:space="preserve">apvaisinimo </w:t>
      </w:r>
      <w:r w:rsidR="00A607BA" w:rsidRPr="00A46130">
        <w:rPr>
          <w:b/>
          <w:sz w:val="22"/>
          <w:szCs w:val="22"/>
        </w:rPr>
        <w:t>procedūros</w:t>
      </w:r>
      <w:r w:rsidRPr="00A46130">
        <w:rPr>
          <w:b/>
          <w:sz w:val="22"/>
          <w:szCs w:val="22"/>
        </w:rPr>
        <w:t>:</w:t>
      </w:r>
    </w:p>
    <w:p w14:paraId="23F78EB2" w14:textId="7EEB1037" w:rsidR="002E1819" w:rsidRPr="00A46130" w:rsidRDefault="002E1819" w:rsidP="002E1819">
      <w:pPr>
        <w:tabs>
          <w:tab w:val="left" w:pos="0"/>
          <w:tab w:val="left" w:pos="993"/>
        </w:tabs>
        <w:overflowPunct w:val="0"/>
        <w:autoSpaceDE w:val="0"/>
        <w:autoSpaceDN w:val="0"/>
        <w:adjustRightInd w:val="0"/>
        <w:spacing w:before="0" w:after="0"/>
        <w:textAlignment w:val="baseline"/>
        <w:rPr>
          <w:sz w:val="22"/>
          <w:szCs w:val="22"/>
          <w:lang w:eastAsia="fr-FR"/>
        </w:rPr>
      </w:pPr>
      <w:r w:rsidRPr="00A46130">
        <w:rPr>
          <w:sz w:val="22"/>
          <w:szCs w:val="22"/>
          <w:lang w:eastAsia="fr-FR"/>
        </w:rPr>
        <w:t xml:space="preserve">Jei Jums tuo pačiu metu taikomas gydymas </w:t>
      </w:r>
      <w:proofErr w:type="spellStart"/>
      <w:r w:rsidRPr="00A46130">
        <w:rPr>
          <w:sz w:val="22"/>
          <w:szCs w:val="22"/>
          <w:lang w:eastAsia="fr-FR"/>
        </w:rPr>
        <w:t>GnRH</w:t>
      </w:r>
      <w:proofErr w:type="spellEnd"/>
      <w:r w:rsidRPr="00A46130">
        <w:rPr>
          <w:sz w:val="22"/>
          <w:szCs w:val="22"/>
          <w:lang w:eastAsia="fr-FR"/>
        </w:rPr>
        <w:t xml:space="preserve"> </w:t>
      </w:r>
      <w:proofErr w:type="spellStart"/>
      <w:r w:rsidRPr="00A46130">
        <w:rPr>
          <w:sz w:val="22"/>
          <w:szCs w:val="22"/>
          <w:lang w:eastAsia="fr-FR"/>
        </w:rPr>
        <w:t>agonistu</w:t>
      </w:r>
      <w:proofErr w:type="spellEnd"/>
      <w:r w:rsidRPr="00A46130">
        <w:rPr>
          <w:sz w:val="22"/>
          <w:szCs w:val="22"/>
          <w:lang w:eastAsia="fr-FR"/>
        </w:rPr>
        <w:t xml:space="preserve"> (vaistu, kuris padeda veikti hormonui, vadinamam </w:t>
      </w:r>
      <w:proofErr w:type="spellStart"/>
      <w:r w:rsidRPr="00A46130">
        <w:rPr>
          <w:sz w:val="22"/>
          <w:szCs w:val="22"/>
          <w:lang w:eastAsia="fr-FR"/>
        </w:rPr>
        <w:t>gonadotropiną</w:t>
      </w:r>
      <w:proofErr w:type="spellEnd"/>
      <w:r w:rsidRPr="00A46130">
        <w:rPr>
          <w:sz w:val="22"/>
          <w:szCs w:val="22"/>
          <w:lang w:eastAsia="fr-FR"/>
        </w:rPr>
        <w:t xml:space="preserve"> atpalaiduojančiu hormonu (</w:t>
      </w:r>
      <w:proofErr w:type="spellStart"/>
      <w:r w:rsidRPr="00A46130">
        <w:rPr>
          <w:sz w:val="22"/>
          <w:szCs w:val="22"/>
          <w:lang w:eastAsia="fr-FR"/>
        </w:rPr>
        <w:t>GnRH</w:t>
      </w:r>
      <w:proofErr w:type="spellEnd"/>
      <w:r w:rsidRPr="00A46130">
        <w:rPr>
          <w:sz w:val="22"/>
          <w:szCs w:val="22"/>
          <w:lang w:eastAsia="fr-FR"/>
        </w:rPr>
        <w:t xml:space="preserve">)), MENOPUR reikia pradėti vartoti praėjus maždaug 2 savaitėms nuo gydymo </w:t>
      </w:r>
      <w:proofErr w:type="spellStart"/>
      <w:r w:rsidRPr="00A46130">
        <w:rPr>
          <w:sz w:val="22"/>
          <w:szCs w:val="22"/>
          <w:lang w:eastAsia="fr-FR"/>
        </w:rPr>
        <w:t>GnRH</w:t>
      </w:r>
      <w:proofErr w:type="spellEnd"/>
      <w:r w:rsidRPr="00A46130">
        <w:rPr>
          <w:sz w:val="22"/>
          <w:szCs w:val="22"/>
          <w:lang w:eastAsia="fr-FR"/>
        </w:rPr>
        <w:t xml:space="preserve"> </w:t>
      </w:r>
      <w:proofErr w:type="spellStart"/>
      <w:r w:rsidRPr="00A46130">
        <w:rPr>
          <w:sz w:val="22"/>
          <w:szCs w:val="22"/>
          <w:lang w:eastAsia="fr-FR"/>
        </w:rPr>
        <w:t>agonistu</w:t>
      </w:r>
      <w:proofErr w:type="spellEnd"/>
      <w:r w:rsidRPr="00A46130">
        <w:rPr>
          <w:sz w:val="22"/>
          <w:szCs w:val="22"/>
          <w:lang w:eastAsia="fr-FR"/>
        </w:rPr>
        <w:t xml:space="preserve"> pradžios.</w:t>
      </w:r>
    </w:p>
    <w:p w14:paraId="6B29F89C" w14:textId="0804D279" w:rsidR="002E1819" w:rsidRPr="00A46130" w:rsidRDefault="005C3322" w:rsidP="002E1819">
      <w:pPr>
        <w:tabs>
          <w:tab w:val="left" w:pos="0"/>
          <w:tab w:val="left" w:pos="993"/>
        </w:tabs>
        <w:overflowPunct w:val="0"/>
        <w:autoSpaceDE w:val="0"/>
        <w:autoSpaceDN w:val="0"/>
        <w:adjustRightInd w:val="0"/>
        <w:spacing w:before="0" w:after="0"/>
        <w:textAlignment w:val="baseline"/>
        <w:rPr>
          <w:sz w:val="22"/>
          <w:szCs w:val="22"/>
          <w:lang w:eastAsia="fr-FR"/>
        </w:rPr>
      </w:pPr>
      <w:r w:rsidRPr="00A46130">
        <w:rPr>
          <w:sz w:val="22"/>
          <w:szCs w:val="22"/>
          <w:lang w:eastAsia="fr-FR"/>
        </w:rPr>
        <w:t xml:space="preserve">Jei Jums tuo pačiu metu taikomas gydymas </w:t>
      </w:r>
      <w:proofErr w:type="spellStart"/>
      <w:r w:rsidR="002E1819" w:rsidRPr="00A46130">
        <w:rPr>
          <w:sz w:val="22"/>
          <w:szCs w:val="22"/>
          <w:lang w:eastAsia="fr-FR"/>
        </w:rPr>
        <w:t>GnRH</w:t>
      </w:r>
      <w:proofErr w:type="spellEnd"/>
      <w:r w:rsidR="002E1819" w:rsidRPr="00A46130">
        <w:rPr>
          <w:sz w:val="22"/>
          <w:szCs w:val="22"/>
          <w:lang w:eastAsia="fr-FR"/>
        </w:rPr>
        <w:t xml:space="preserve"> antagonistu, gydymą MENOPUR reikia pradėti 2 arba 3 mėnesinių ciklo dieną (1 diena yra pirmoji mėnesinių diena).</w:t>
      </w:r>
    </w:p>
    <w:p w14:paraId="4433707B" w14:textId="77777777" w:rsidR="002E1819" w:rsidRPr="00A46130" w:rsidRDefault="002E1819" w:rsidP="002E1819">
      <w:pPr>
        <w:tabs>
          <w:tab w:val="left" w:pos="0"/>
          <w:tab w:val="left" w:pos="993"/>
        </w:tabs>
        <w:overflowPunct w:val="0"/>
        <w:autoSpaceDE w:val="0"/>
        <w:autoSpaceDN w:val="0"/>
        <w:adjustRightInd w:val="0"/>
        <w:spacing w:before="0" w:after="0"/>
        <w:textAlignment w:val="baseline"/>
        <w:rPr>
          <w:sz w:val="22"/>
          <w:szCs w:val="22"/>
          <w:lang w:eastAsia="fr-FR"/>
        </w:rPr>
      </w:pPr>
    </w:p>
    <w:p w14:paraId="046F099C" w14:textId="08E22983" w:rsidR="002E1819" w:rsidRPr="00A46130" w:rsidRDefault="002E1819" w:rsidP="002E1819">
      <w:pPr>
        <w:tabs>
          <w:tab w:val="left" w:pos="0"/>
          <w:tab w:val="left" w:pos="993"/>
        </w:tabs>
        <w:overflowPunct w:val="0"/>
        <w:autoSpaceDE w:val="0"/>
        <w:autoSpaceDN w:val="0"/>
        <w:adjustRightInd w:val="0"/>
        <w:spacing w:before="0" w:after="0"/>
        <w:textAlignment w:val="baseline"/>
        <w:rPr>
          <w:sz w:val="22"/>
          <w:szCs w:val="22"/>
          <w:lang w:eastAsia="fr-FR"/>
        </w:rPr>
      </w:pPr>
      <w:r w:rsidRPr="00A46130">
        <w:rPr>
          <w:sz w:val="22"/>
          <w:szCs w:val="22"/>
          <w:lang w:eastAsia="fr-FR"/>
        </w:rPr>
        <w:t>MENOPUR reikia vartoti kasdien mažiausiai 5 dienas. Pradinė MEN</w:t>
      </w:r>
      <w:r w:rsidR="00AC29EA" w:rsidRPr="00A46130">
        <w:rPr>
          <w:sz w:val="22"/>
          <w:szCs w:val="22"/>
          <w:lang w:eastAsia="fr-FR"/>
        </w:rPr>
        <w:t>OPUR dozė paprastai yra 150-225 </w:t>
      </w:r>
      <w:r w:rsidRPr="00A46130">
        <w:rPr>
          <w:sz w:val="22"/>
          <w:szCs w:val="22"/>
          <w:lang w:eastAsia="fr-FR"/>
        </w:rPr>
        <w:t xml:space="preserve">TV (2 arba 3 </w:t>
      </w:r>
      <w:r w:rsidR="00AC29EA" w:rsidRPr="00A46130">
        <w:rPr>
          <w:sz w:val="22"/>
          <w:szCs w:val="22"/>
          <w:lang w:eastAsia="fr-FR"/>
        </w:rPr>
        <w:t>flakonai</w:t>
      </w:r>
      <w:r w:rsidRPr="00A46130">
        <w:rPr>
          <w:sz w:val="22"/>
          <w:szCs w:val="22"/>
          <w:lang w:eastAsia="fr-FR"/>
        </w:rPr>
        <w:t xml:space="preserve"> miltelių). Ši dozė gali būti didinama atsižvelgiant į Jūsų </w:t>
      </w:r>
      <w:r w:rsidR="003141BE">
        <w:rPr>
          <w:sz w:val="22"/>
          <w:szCs w:val="22"/>
          <w:lang w:eastAsia="fr-FR"/>
        </w:rPr>
        <w:t>organiz</w:t>
      </w:r>
      <w:r w:rsidR="00D5584F">
        <w:rPr>
          <w:sz w:val="22"/>
          <w:szCs w:val="22"/>
          <w:lang w:eastAsia="fr-FR"/>
        </w:rPr>
        <w:t>m</w:t>
      </w:r>
      <w:r w:rsidR="003141BE">
        <w:rPr>
          <w:sz w:val="22"/>
          <w:szCs w:val="22"/>
          <w:lang w:eastAsia="fr-FR"/>
        </w:rPr>
        <w:t xml:space="preserve">o </w:t>
      </w:r>
      <w:r w:rsidR="00472BFB" w:rsidRPr="00A46130">
        <w:rPr>
          <w:sz w:val="22"/>
          <w:szCs w:val="22"/>
          <w:lang w:eastAsia="fr-FR"/>
        </w:rPr>
        <w:t>atsaką</w:t>
      </w:r>
      <w:r w:rsidRPr="00A46130">
        <w:rPr>
          <w:sz w:val="22"/>
          <w:szCs w:val="22"/>
          <w:lang w:eastAsia="fr-FR"/>
        </w:rPr>
        <w:t xml:space="preserve"> į gydymą, bet ne daugiau kaip </w:t>
      </w:r>
      <w:r w:rsidR="00472BFB" w:rsidRPr="00A46130">
        <w:rPr>
          <w:sz w:val="22"/>
          <w:szCs w:val="22"/>
          <w:lang w:eastAsia="fr-FR"/>
        </w:rPr>
        <w:t>iki 450 </w:t>
      </w:r>
      <w:r w:rsidRPr="00A46130">
        <w:rPr>
          <w:sz w:val="22"/>
          <w:szCs w:val="22"/>
          <w:lang w:eastAsia="fr-FR"/>
        </w:rPr>
        <w:t xml:space="preserve">TV (6 </w:t>
      </w:r>
      <w:r w:rsidR="00472BFB" w:rsidRPr="00A46130">
        <w:rPr>
          <w:sz w:val="22"/>
          <w:szCs w:val="22"/>
          <w:lang w:eastAsia="fr-FR"/>
        </w:rPr>
        <w:t>flakonai</w:t>
      </w:r>
      <w:r w:rsidRPr="00A46130">
        <w:rPr>
          <w:sz w:val="22"/>
          <w:szCs w:val="22"/>
          <w:lang w:eastAsia="fr-FR"/>
        </w:rPr>
        <w:t xml:space="preserve"> miltelių) per parą. Dozė neturėtų</w:t>
      </w:r>
      <w:r w:rsidR="00F34754" w:rsidRPr="00A46130">
        <w:rPr>
          <w:sz w:val="22"/>
          <w:szCs w:val="22"/>
          <w:lang w:eastAsia="fr-FR"/>
        </w:rPr>
        <w:t xml:space="preserve"> būti didinama daugiau kaip 150 </w:t>
      </w:r>
      <w:r w:rsidRPr="00A46130">
        <w:rPr>
          <w:sz w:val="22"/>
          <w:szCs w:val="22"/>
          <w:lang w:eastAsia="fr-FR"/>
        </w:rPr>
        <w:t xml:space="preserve">TV </w:t>
      </w:r>
      <w:r w:rsidR="00F34754" w:rsidRPr="00A46130">
        <w:rPr>
          <w:sz w:val="22"/>
          <w:szCs w:val="22"/>
          <w:lang w:eastAsia="fr-FR"/>
        </w:rPr>
        <w:t>vieno dozės</w:t>
      </w:r>
      <w:r w:rsidRPr="00A46130">
        <w:rPr>
          <w:sz w:val="22"/>
          <w:szCs w:val="22"/>
          <w:lang w:eastAsia="fr-FR"/>
        </w:rPr>
        <w:t xml:space="preserve"> koregavim</w:t>
      </w:r>
      <w:r w:rsidR="00F34754" w:rsidRPr="00A46130">
        <w:rPr>
          <w:sz w:val="22"/>
          <w:szCs w:val="22"/>
          <w:lang w:eastAsia="fr-FR"/>
        </w:rPr>
        <w:t>o metu</w:t>
      </w:r>
      <w:r w:rsidRPr="00A46130">
        <w:rPr>
          <w:sz w:val="22"/>
          <w:szCs w:val="22"/>
          <w:lang w:eastAsia="fr-FR"/>
        </w:rPr>
        <w:t>. Paprastai gydymas neturėtų tęstis ilgiau kaip 20 dienų.</w:t>
      </w:r>
    </w:p>
    <w:p w14:paraId="32D060DE" w14:textId="77777777" w:rsidR="002E1819" w:rsidRPr="00A46130" w:rsidRDefault="002E1819" w:rsidP="002E1819">
      <w:pPr>
        <w:tabs>
          <w:tab w:val="left" w:pos="0"/>
          <w:tab w:val="left" w:pos="993"/>
        </w:tabs>
        <w:overflowPunct w:val="0"/>
        <w:autoSpaceDE w:val="0"/>
        <w:autoSpaceDN w:val="0"/>
        <w:adjustRightInd w:val="0"/>
        <w:spacing w:before="0" w:after="0"/>
        <w:textAlignment w:val="baseline"/>
        <w:rPr>
          <w:sz w:val="22"/>
          <w:szCs w:val="22"/>
          <w:lang w:eastAsia="fr-FR"/>
        </w:rPr>
      </w:pPr>
    </w:p>
    <w:p w14:paraId="7F20EB27" w14:textId="636DC158" w:rsidR="002E1819" w:rsidRPr="00A46130" w:rsidRDefault="002E1819" w:rsidP="002E1819">
      <w:pPr>
        <w:tabs>
          <w:tab w:val="left" w:pos="0"/>
          <w:tab w:val="left" w:pos="993"/>
        </w:tabs>
        <w:overflowPunct w:val="0"/>
        <w:autoSpaceDE w:val="0"/>
        <w:autoSpaceDN w:val="0"/>
        <w:adjustRightInd w:val="0"/>
        <w:spacing w:before="0" w:after="0"/>
        <w:textAlignment w:val="baseline"/>
        <w:rPr>
          <w:sz w:val="22"/>
          <w:szCs w:val="22"/>
          <w:lang w:eastAsia="fr-FR"/>
        </w:rPr>
      </w:pPr>
      <w:r w:rsidRPr="00A46130">
        <w:rPr>
          <w:sz w:val="22"/>
          <w:szCs w:val="22"/>
          <w:lang w:eastAsia="fr-FR"/>
        </w:rPr>
        <w:t xml:space="preserve">Jei yra pakankamai kiaušinėlių maišelių, </w:t>
      </w:r>
      <w:r w:rsidR="001A0C49" w:rsidRPr="00A46130">
        <w:rPr>
          <w:sz w:val="22"/>
          <w:szCs w:val="22"/>
          <w:lang w:eastAsia="fr-FR"/>
        </w:rPr>
        <w:t>ovuliacijai (kiaušinėlio išsiskyrimui) sukelti</w:t>
      </w:r>
      <w:r w:rsidR="003A2F16" w:rsidRPr="00A46130">
        <w:rPr>
          <w:sz w:val="22"/>
          <w:szCs w:val="22"/>
          <w:lang w:eastAsia="fr-FR"/>
        </w:rPr>
        <w:t xml:space="preserve">, </w:t>
      </w:r>
      <w:r w:rsidRPr="00A46130">
        <w:rPr>
          <w:sz w:val="22"/>
          <w:szCs w:val="22"/>
          <w:lang w:eastAsia="fr-FR"/>
        </w:rPr>
        <w:t xml:space="preserve">Jums bus suleista vienkartinė vaisto, vadinamo žmogaus </w:t>
      </w:r>
      <w:proofErr w:type="spellStart"/>
      <w:r w:rsidRPr="00A46130">
        <w:rPr>
          <w:sz w:val="22"/>
          <w:szCs w:val="22"/>
          <w:lang w:eastAsia="fr-FR"/>
        </w:rPr>
        <w:t>chorioniniu</w:t>
      </w:r>
      <w:proofErr w:type="spellEnd"/>
      <w:r w:rsidRPr="00A46130">
        <w:rPr>
          <w:sz w:val="22"/>
          <w:szCs w:val="22"/>
          <w:lang w:eastAsia="fr-FR"/>
        </w:rPr>
        <w:t xml:space="preserve"> </w:t>
      </w:r>
      <w:proofErr w:type="spellStart"/>
      <w:r w:rsidRPr="00A46130">
        <w:rPr>
          <w:sz w:val="22"/>
          <w:szCs w:val="22"/>
          <w:lang w:eastAsia="fr-FR"/>
        </w:rPr>
        <w:t>gonadotropinu</w:t>
      </w:r>
      <w:proofErr w:type="spellEnd"/>
      <w:r w:rsidRPr="00A46130">
        <w:rPr>
          <w:sz w:val="22"/>
          <w:szCs w:val="22"/>
          <w:lang w:eastAsia="fr-FR"/>
        </w:rPr>
        <w:t xml:space="preserve"> (</w:t>
      </w:r>
      <w:proofErr w:type="spellStart"/>
      <w:r w:rsidR="009B55D3" w:rsidRPr="00A46130">
        <w:rPr>
          <w:sz w:val="22"/>
          <w:szCs w:val="22"/>
          <w:lang w:eastAsia="fr-FR"/>
        </w:rPr>
        <w:t>ž</w:t>
      </w:r>
      <w:r w:rsidRPr="00A46130">
        <w:rPr>
          <w:sz w:val="22"/>
          <w:szCs w:val="22"/>
          <w:lang w:eastAsia="fr-FR"/>
        </w:rPr>
        <w:t>CG</w:t>
      </w:r>
      <w:proofErr w:type="spellEnd"/>
      <w:r w:rsidRPr="00A46130">
        <w:rPr>
          <w:sz w:val="22"/>
          <w:szCs w:val="22"/>
          <w:lang w:eastAsia="fr-FR"/>
        </w:rPr>
        <w:t>)</w:t>
      </w:r>
      <w:r w:rsidR="009B55D3" w:rsidRPr="00A46130">
        <w:rPr>
          <w:sz w:val="22"/>
          <w:szCs w:val="22"/>
          <w:lang w:eastAsia="fr-FR"/>
        </w:rPr>
        <w:t xml:space="preserve">, injekcija, kurios dozė </w:t>
      </w:r>
      <w:r w:rsidR="00516BA5" w:rsidRPr="00A46130">
        <w:rPr>
          <w:sz w:val="22"/>
          <w:szCs w:val="22"/>
          <w:lang w:eastAsia="fr-FR"/>
        </w:rPr>
        <w:t xml:space="preserve">yra </w:t>
      </w:r>
      <w:r w:rsidR="009B55D3" w:rsidRPr="00A46130">
        <w:rPr>
          <w:sz w:val="22"/>
          <w:szCs w:val="22"/>
          <w:lang w:eastAsia="fr-FR"/>
        </w:rPr>
        <w:t>iki 10 000 </w:t>
      </w:r>
      <w:r w:rsidR="003A2F16" w:rsidRPr="00A46130">
        <w:rPr>
          <w:sz w:val="22"/>
          <w:szCs w:val="22"/>
          <w:lang w:eastAsia="fr-FR"/>
        </w:rPr>
        <w:t>TV</w:t>
      </w:r>
      <w:r w:rsidRPr="00A46130">
        <w:rPr>
          <w:sz w:val="22"/>
          <w:szCs w:val="22"/>
          <w:lang w:eastAsia="fr-FR"/>
        </w:rPr>
        <w:t>.</w:t>
      </w:r>
    </w:p>
    <w:p w14:paraId="2CEA3473" w14:textId="77777777" w:rsidR="002E1819" w:rsidRPr="00A46130" w:rsidRDefault="002E1819" w:rsidP="002E1819">
      <w:pPr>
        <w:tabs>
          <w:tab w:val="left" w:pos="0"/>
          <w:tab w:val="left" w:pos="993"/>
        </w:tabs>
        <w:overflowPunct w:val="0"/>
        <w:autoSpaceDE w:val="0"/>
        <w:autoSpaceDN w:val="0"/>
        <w:adjustRightInd w:val="0"/>
        <w:spacing w:before="0" w:after="0"/>
        <w:textAlignment w:val="baseline"/>
        <w:rPr>
          <w:sz w:val="22"/>
          <w:szCs w:val="22"/>
          <w:lang w:eastAsia="fr-FR"/>
        </w:rPr>
      </w:pPr>
    </w:p>
    <w:p w14:paraId="62C207BA" w14:textId="002181FE" w:rsidR="002E1819" w:rsidRPr="00A46130" w:rsidRDefault="009B55D3" w:rsidP="002E1819">
      <w:pPr>
        <w:tabs>
          <w:tab w:val="left" w:pos="0"/>
          <w:tab w:val="left" w:pos="993"/>
        </w:tabs>
        <w:overflowPunct w:val="0"/>
        <w:autoSpaceDE w:val="0"/>
        <w:autoSpaceDN w:val="0"/>
        <w:adjustRightInd w:val="0"/>
        <w:spacing w:before="0" w:after="0"/>
        <w:textAlignment w:val="baseline"/>
        <w:rPr>
          <w:sz w:val="22"/>
          <w:szCs w:val="22"/>
          <w:lang w:eastAsia="fr-FR"/>
        </w:rPr>
      </w:pPr>
      <w:r w:rsidRPr="00A46130">
        <w:rPr>
          <w:sz w:val="22"/>
          <w:szCs w:val="22"/>
          <w:lang w:eastAsia="fr-FR"/>
        </w:rPr>
        <w:t xml:space="preserve">Gydytojas atidžiai stebės Jūsų būklę mažiausiai 2 savaites po </w:t>
      </w:r>
      <w:proofErr w:type="spellStart"/>
      <w:r w:rsidRPr="00A46130">
        <w:rPr>
          <w:sz w:val="22"/>
          <w:szCs w:val="22"/>
          <w:lang w:eastAsia="fr-FR"/>
        </w:rPr>
        <w:t>žCG</w:t>
      </w:r>
      <w:proofErr w:type="spellEnd"/>
      <w:r w:rsidRPr="00A46130">
        <w:rPr>
          <w:sz w:val="22"/>
          <w:szCs w:val="22"/>
          <w:lang w:eastAsia="fr-FR"/>
        </w:rPr>
        <w:t xml:space="preserve"> injekcijos.</w:t>
      </w:r>
    </w:p>
    <w:p w14:paraId="20848DDF" w14:textId="77777777" w:rsidR="009B55D3" w:rsidRPr="00A46130" w:rsidRDefault="009B55D3" w:rsidP="002E1819">
      <w:pPr>
        <w:tabs>
          <w:tab w:val="left" w:pos="0"/>
          <w:tab w:val="left" w:pos="993"/>
        </w:tabs>
        <w:overflowPunct w:val="0"/>
        <w:autoSpaceDE w:val="0"/>
        <w:autoSpaceDN w:val="0"/>
        <w:adjustRightInd w:val="0"/>
        <w:spacing w:before="0" w:after="0"/>
        <w:textAlignment w:val="baseline"/>
        <w:rPr>
          <w:sz w:val="22"/>
          <w:szCs w:val="22"/>
          <w:lang w:eastAsia="fr-FR"/>
        </w:rPr>
      </w:pPr>
    </w:p>
    <w:p w14:paraId="4AC48BC1" w14:textId="61A0B843" w:rsidR="00152FF9" w:rsidRPr="00A46130" w:rsidRDefault="00253D93" w:rsidP="002E1819">
      <w:pPr>
        <w:tabs>
          <w:tab w:val="left" w:pos="0"/>
          <w:tab w:val="left" w:pos="993"/>
        </w:tabs>
        <w:overflowPunct w:val="0"/>
        <w:autoSpaceDE w:val="0"/>
        <w:autoSpaceDN w:val="0"/>
        <w:adjustRightInd w:val="0"/>
        <w:spacing w:before="0" w:after="0"/>
        <w:textAlignment w:val="baseline"/>
        <w:rPr>
          <w:sz w:val="22"/>
          <w:szCs w:val="22"/>
          <w:lang w:eastAsia="fr-FR"/>
        </w:rPr>
      </w:pPr>
      <w:r w:rsidRPr="00A46130">
        <w:rPr>
          <w:sz w:val="22"/>
          <w:szCs w:val="22"/>
          <w:lang w:eastAsia="fr-FR"/>
        </w:rPr>
        <w:t xml:space="preserve">Jūsų gydytojas stebės gydymo MENOPUR poveikį. Priklausomai nuo Jūsų būklės, gydytojas gali nuspręsti nutraukti gydymą MENOPUR ir neskirti </w:t>
      </w:r>
      <w:proofErr w:type="spellStart"/>
      <w:r w:rsidRPr="00A46130">
        <w:rPr>
          <w:sz w:val="22"/>
          <w:szCs w:val="22"/>
          <w:lang w:eastAsia="fr-FR"/>
        </w:rPr>
        <w:t>žCG</w:t>
      </w:r>
      <w:proofErr w:type="spellEnd"/>
      <w:r w:rsidRPr="00A46130">
        <w:rPr>
          <w:sz w:val="22"/>
          <w:szCs w:val="22"/>
          <w:lang w:eastAsia="fr-FR"/>
        </w:rPr>
        <w:t xml:space="preserve"> injekcijos. Tokiu atveju Jums bus nurodyta naudoti barjerinį kontracepcijos metodą (pvz., prezervatyvą) arba neturėti lytinių santykių, kol neprasidės kitos mėnesinės.</w:t>
      </w:r>
    </w:p>
    <w:p w14:paraId="69C93349" w14:textId="5E175AE4" w:rsidR="00152FF9" w:rsidRPr="00A46130" w:rsidRDefault="00152FF9" w:rsidP="00B34674">
      <w:pPr>
        <w:tabs>
          <w:tab w:val="left" w:pos="0"/>
          <w:tab w:val="left" w:pos="993"/>
        </w:tabs>
        <w:overflowPunct w:val="0"/>
        <w:autoSpaceDE w:val="0"/>
        <w:autoSpaceDN w:val="0"/>
        <w:adjustRightInd w:val="0"/>
        <w:spacing w:before="0" w:after="0"/>
        <w:jc w:val="both"/>
        <w:textAlignment w:val="baseline"/>
        <w:rPr>
          <w:sz w:val="22"/>
          <w:szCs w:val="22"/>
          <w:lang w:eastAsia="fr-FR"/>
        </w:rPr>
      </w:pPr>
    </w:p>
    <w:p w14:paraId="66C165A9" w14:textId="0656F51F" w:rsidR="00152FF9" w:rsidRPr="00A46130" w:rsidRDefault="00152FF9" w:rsidP="00956ABF">
      <w:pPr>
        <w:tabs>
          <w:tab w:val="left" w:pos="0"/>
          <w:tab w:val="left" w:pos="993"/>
        </w:tabs>
        <w:overflowPunct w:val="0"/>
        <w:autoSpaceDE w:val="0"/>
        <w:autoSpaceDN w:val="0"/>
        <w:adjustRightInd w:val="0"/>
        <w:spacing w:before="0" w:after="0"/>
        <w:textAlignment w:val="baseline"/>
        <w:rPr>
          <w:b/>
          <w:bCs/>
          <w:sz w:val="22"/>
          <w:szCs w:val="22"/>
        </w:rPr>
      </w:pPr>
      <w:r w:rsidRPr="00A46130">
        <w:rPr>
          <w:b/>
          <w:sz w:val="22"/>
          <w:szCs w:val="22"/>
        </w:rPr>
        <w:t xml:space="preserve">Kaip vartoti </w:t>
      </w:r>
      <w:r w:rsidR="001A1659" w:rsidRPr="00A46130">
        <w:rPr>
          <w:b/>
          <w:sz w:val="22"/>
          <w:szCs w:val="22"/>
        </w:rPr>
        <w:t>MENOPUR</w:t>
      </w:r>
    </w:p>
    <w:p w14:paraId="42B8AA5D" w14:textId="77777777" w:rsidR="00196140" w:rsidRPr="00A46130" w:rsidRDefault="00196140" w:rsidP="00956ABF">
      <w:pPr>
        <w:tabs>
          <w:tab w:val="left" w:pos="0"/>
          <w:tab w:val="left" w:pos="993"/>
        </w:tabs>
        <w:overflowPunct w:val="0"/>
        <w:autoSpaceDE w:val="0"/>
        <w:autoSpaceDN w:val="0"/>
        <w:adjustRightInd w:val="0"/>
        <w:spacing w:before="0" w:after="0"/>
        <w:textAlignment w:val="baseline"/>
        <w:rPr>
          <w:sz w:val="22"/>
          <w:szCs w:val="22"/>
          <w:lang w:eastAsia="fr-FR"/>
        </w:rPr>
      </w:pPr>
    </w:p>
    <w:p w14:paraId="2466050C" w14:textId="1A156B0E" w:rsidR="00152FF9" w:rsidRPr="00A46130" w:rsidRDefault="0014454C" w:rsidP="00956ABF">
      <w:pPr>
        <w:tabs>
          <w:tab w:val="left" w:pos="0"/>
          <w:tab w:val="left" w:pos="993"/>
        </w:tabs>
        <w:overflowPunct w:val="0"/>
        <w:autoSpaceDE w:val="0"/>
        <w:autoSpaceDN w:val="0"/>
        <w:adjustRightInd w:val="0"/>
        <w:spacing w:before="0" w:after="0"/>
        <w:textAlignment w:val="baseline"/>
        <w:rPr>
          <w:b/>
          <w:sz w:val="22"/>
          <w:szCs w:val="22"/>
          <w:lang w:eastAsia="fr-FR"/>
        </w:rPr>
      </w:pPr>
      <w:r w:rsidRPr="00A46130">
        <w:rPr>
          <w:b/>
          <w:sz w:val="22"/>
          <w:szCs w:val="22"/>
          <w:lang w:eastAsia="fr-FR"/>
        </w:rPr>
        <w:t>Jei gydymo įstaigoje buvo nurodyta, kad galite MENOPUR susileisti pati, turite laikytis Jums pateiktų vartojimo nurodymų.</w:t>
      </w:r>
    </w:p>
    <w:p w14:paraId="5FE41DAB" w14:textId="24E8477E" w:rsidR="0014454C" w:rsidRPr="00A46130" w:rsidRDefault="0014454C" w:rsidP="00956ABF">
      <w:pPr>
        <w:tabs>
          <w:tab w:val="left" w:pos="0"/>
          <w:tab w:val="left" w:pos="993"/>
        </w:tabs>
        <w:overflowPunct w:val="0"/>
        <w:autoSpaceDE w:val="0"/>
        <w:autoSpaceDN w:val="0"/>
        <w:adjustRightInd w:val="0"/>
        <w:spacing w:before="0" w:after="0"/>
        <w:textAlignment w:val="baseline"/>
        <w:rPr>
          <w:sz w:val="22"/>
          <w:szCs w:val="22"/>
          <w:lang w:eastAsia="fr-FR"/>
        </w:rPr>
      </w:pPr>
    </w:p>
    <w:p w14:paraId="082C006F" w14:textId="4DE37194" w:rsidR="0014454C" w:rsidRPr="00A46130" w:rsidRDefault="001D6935" w:rsidP="00956ABF">
      <w:pPr>
        <w:tabs>
          <w:tab w:val="left" w:pos="0"/>
          <w:tab w:val="left" w:pos="993"/>
        </w:tabs>
        <w:overflowPunct w:val="0"/>
        <w:autoSpaceDE w:val="0"/>
        <w:autoSpaceDN w:val="0"/>
        <w:adjustRightInd w:val="0"/>
        <w:spacing w:before="0" w:after="0"/>
        <w:textAlignment w:val="baseline"/>
        <w:rPr>
          <w:sz w:val="22"/>
          <w:szCs w:val="22"/>
          <w:lang w:eastAsia="fr-FR"/>
        </w:rPr>
      </w:pPr>
      <w:r w:rsidRPr="00A46130">
        <w:rPr>
          <w:sz w:val="22"/>
          <w:szCs w:val="22"/>
          <w:lang w:eastAsia="fr-FR"/>
        </w:rPr>
        <w:t>Pirmąją MENOPUR injekciją</w:t>
      </w:r>
      <w:r w:rsidR="0014454C" w:rsidRPr="00A46130">
        <w:rPr>
          <w:sz w:val="22"/>
          <w:szCs w:val="22"/>
          <w:lang w:eastAsia="fr-FR"/>
        </w:rPr>
        <w:t xml:space="preserve"> būtina atlikti prižiūrint gydytojui.</w:t>
      </w:r>
    </w:p>
    <w:p w14:paraId="59DF1609" w14:textId="5E5D40C4" w:rsidR="0014454C" w:rsidRPr="00A46130" w:rsidRDefault="0014454C" w:rsidP="00956ABF">
      <w:pPr>
        <w:tabs>
          <w:tab w:val="left" w:pos="0"/>
          <w:tab w:val="left" w:pos="993"/>
        </w:tabs>
        <w:overflowPunct w:val="0"/>
        <w:autoSpaceDE w:val="0"/>
        <w:autoSpaceDN w:val="0"/>
        <w:adjustRightInd w:val="0"/>
        <w:spacing w:before="0" w:after="0"/>
        <w:textAlignment w:val="baseline"/>
        <w:rPr>
          <w:sz w:val="22"/>
          <w:szCs w:val="22"/>
          <w:lang w:eastAsia="fr-FR"/>
        </w:rPr>
      </w:pPr>
    </w:p>
    <w:p w14:paraId="3A8A95D1" w14:textId="66B95696" w:rsidR="0014454C" w:rsidRPr="00A46130" w:rsidRDefault="002447B9" w:rsidP="002447B9">
      <w:pPr>
        <w:tabs>
          <w:tab w:val="left" w:pos="0"/>
          <w:tab w:val="left" w:pos="993"/>
        </w:tabs>
        <w:overflowPunct w:val="0"/>
        <w:autoSpaceDE w:val="0"/>
        <w:autoSpaceDN w:val="0"/>
        <w:adjustRightInd w:val="0"/>
        <w:spacing w:before="0" w:after="0"/>
        <w:textAlignment w:val="baseline"/>
        <w:rPr>
          <w:sz w:val="22"/>
          <w:szCs w:val="22"/>
          <w:lang w:eastAsia="fr-FR"/>
        </w:rPr>
      </w:pPr>
      <w:r w:rsidRPr="00A46130">
        <w:rPr>
          <w:sz w:val="22"/>
          <w:szCs w:val="22"/>
          <w:lang w:eastAsia="fr-FR"/>
        </w:rPr>
        <w:t>MENOPUR TIRPINIMAS</w:t>
      </w:r>
    </w:p>
    <w:p w14:paraId="0825F498" w14:textId="2DAF702E" w:rsidR="00620136" w:rsidRPr="00A46130" w:rsidRDefault="00620136" w:rsidP="00956ABF">
      <w:pPr>
        <w:tabs>
          <w:tab w:val="left" w:pos="0"/>
          <w:tab w:val="left" w:pos="993"/>
        </w:tabs>
        <w:overflowPunct w:val="0"/>
        <w:autoSpaceDE w:val="0"/>
        <w:autoSpaceDN w:val="0"/>
        <w:adjustRightInd w:val="0"/>
        <w:spacing w:before="0" w:after="0"/>
        <w:textAlignment w:val="baseline"/>
        <w:rPr>
          <w:bCs/>
          <w:sz w:val="22"/>
          <w:szCs w:val="22"/>
          <w:lang w:eastAsia="fr-FR"/>
        </w:rPr>
      </w:pPr>
      <w:r w:rsidRPr="00A46130">
        <w:rPr>
          <w:bCs/>
          <w:sz w:val="22"/>
          <w:szCs w:val="22"/>
          <w:lang w:eastAsia="fr-FR"/>
        </w:rPr>
        <w:t>MENOPUR tiekiamas miltelių pavidalu, todėl prieš vartojimą jį reikia ištirpinti. Tirpiklis (skystis</w:t>
      </w:r>
      <w:r w:rsidR="00764DB3" w:rsidRPr="00A46130">
        <w:rPr>
          <w:bCs/>
          <w:sz w:val="22"/>
          <w:szCs w:val="22"/>
          <w:lang w:eastAsia="fr-FR"/>
        </w:rPr>
        <w:t>), kurį reikia naudoti tirpinimui</w:t>
      </w:r>
      <w:r w:rsidRPr="00A46130">
        <w:rPr>
          <w:bCs/>
          <w:sz w:val="22"/>
          <w:szCs w:val="22"/>
          <w:lang w:eastAsia="fr-FR"/>
        </w:rPr>
        <w:t>, pateikiamas kartu su milteliais. Ištirpinkite MENOPUR prieš pat vartojimą.</w:t>
      </w:r>
    </w:p>
    <w:p w14:paraId="7989A649" w14:textId="043A2B3D" w:rsidR="00152FF9" w:rsidRPr="00A46130" w:rsidRDefault="00620136" w:rsidP="00956ABF">
      <w:pPr>
        <w:tabs>
          <w:tab w:val="left" w:pos="0"/>
          <w:tab w:val="left" w:pos="993"/>
        </w:tabs>
        <w:overflowPunct w:val="0"/>
        <w:autoSpaceDE w:val="0"/>
        <w:autoSpaceDN w:val="0"/>
        <w:adjustRightInd w:val="0"/>
        <w:spacing w:before="0" w:after="0"/>
        <w:textAlignment w:val="baseline"/>
        <w:rPr>
          <w:bCs/>
          <w:sz w:val="22"/>
          <w:szCs w:val="22"/>
          <w:lang w:eastAsia="fr-FR"/>
        </w:rPr>
      </w:pPr>
      <w:r w:rsidRPr="00A46130">
        <w:rPr>
          <w:bCs/>
          <w:sz w:val="22"/>
          <w:szCs w:val="22"/>
          <w:lang w:eastAsia="fr-FR"/>
        </w:rPr>
        <w:t>Darykite taip:</w:t>
      </w:r>
    </w:p>
    <w:p w14:paraId="54761EE0" w14:textId="63F07E75" w:rsidR="00620136" w:rsidRPr="00A46130" w:rsidRDefault="003141BE" w:rsidP="00956ABF">
      <w:pPr>
        <w:tabs>
          <w:tab w:val="left" w:pos="0"/>
          <w:tab w:val="left" w:pos="993"/>
        </w:tabs>
        <w:overflowPunct w:val="0"/>
        <w:autoSpaceDE w:val="0"/>
        <w:autoSpaceDN w:val="0"/>
        <w:adjustRightInd w:val="0"/>
        <w:spacing w:before="0" w:after="0"/>
        <w:textAlignment w:val="baseline"/>
        <w:rPr>
          <w:bCs/>
          <w:sz w:val="22"/>
          <w:szCs w:val="22"/>
          <w:u w:val="single"/>
          <w:lang w:eastAsia="fr-FR"/>
        </w:rPr>
      </w:pPr>
      <w:r w:rsidRPr="00A46130">
        <w:rPr>
          <w:noProof/>
          <w:sz w:val="22"/>
          <w:szCs w:val="22"/>
          <w:lang w:eastAsia="lt-LT"/>
        </w:rPr>
        <w:drawing>
          <wp:anchor distT="0" distB="0" distL="114300" distR="114300" simplePos="0" relativeHeight="251659264" behindDoc="0" locked="0" layoutInCell="1" allowOverlap="1" wp14:anchorId="60A0E899" wp14:editId="06BCD413">
            <wp:simplePos x="0" y="0"/>
            <wp:positionH relativeFrom="margin">
              <wp:posOffset>243840</wp:posOffset>
            </wp:positionH>
            <wp:positionV relativeFrom="page">
              <wp:posOffset>5111750</wp:posOffset>
            </wp:positionV>
            <wp:extent cx="1485900" cy="80772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5900" cy="807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C8F926" w14:textId="1E7AB14C" w:rsidR="00620136" w:rsidRPr="00A46130" w:rsidRDefault="00620136" w:rsidP="00620136">
      <w:pPr>
        <w:ind w:left="4536"/>
        <w:jc w:val="both"/>
        <w:rPr>
          <w:rFonts w:cs="Arial"/>
          <w:sz w:val="22"/>
          <w:szCs w:val="22"/>
        </w:rPr>
      </w:pPr>
      <w:r w:rsidRPr="00A46130">
        <w:rPr>
          <w:sz w:val="22"/>
          <w:szCs w:val="22"/>
        </w:rPr>
        <w:t>●</w:t>
      </w:r>
      <w:r w:rsidRPr="00A46130">
        <w:rPr>
          <w:rFonts w:cs="Arial"/>
          <w:sz w:val="22"/>
          <w:szCs w:val="22"/>
        </w:rPr>
        <w:t xml:space="preserve"> </w:t>
      </w:r>
      <w:r w:rsidR="001376B6" w:rsidRPr="00A46130">
        <w:rPr>
          <w:rFonts w:cs="Arial"/>
          <w:sz w:val="22"/>
          <w:szCs w:val="22"/>
        </w:rPr>
        <w:t>Prie švirkšto tvirtai pritvirtinkite ilgą, storą adatą (ištraukimo ir (arba) tirpinimo adatą).</w:t>
      </w:r>
    </w:p>
    <w:p w14:paraId="210ADCE8" w14:textId="12CDA99A" w:rsidR="00620136" w:rsidRPr="00A46130" w:rsidRDefault="00620136" w:rsidP="00620136">
      <w:pPr>
        <w:ind w:left="142"/>
        <w:rPr>
          <w:sz w:val="22"/>
          <w:szCs w:val="22"/>
        </w:rPr>
      </w:pPr>
    </w:p>
    <w:p w14:paraId="38C974CE" w14:textId="37086024" w:rsidR="00620136" w:rsidRPr="00A46130" w:rsidRDefault="00620136" w:rsidP="00620136">
      <w:pPr>
        <w:ind w:left="4536"/>
        <w:rPr>
          <w:rFonts w:cs="Arial"/>
          <w:sz w:val="22"/>
          <w:szCs w:val="22"/>
        </w:rPr>
      </w:pPr>
      <w:r w:rsidRPr="00A46130">
        <w:rPr>
          <w:sz w:val="22"/>
          <w:szCs w:val="22"/>
        </w:rPr>
        <w:t>●</w:t>
      </w:r>
      <w:r w:rsidRPr="00A46130">
        <w:rPr>
          <w:rFonts w:cs="Arial"/>
          <w:sz w:val="22"/>
          <w:szCs w:val="22"/>
        </w:rPr>
        <w:t xml:space="preserve"> </w:t>
      </w:r>
      <w:r w:rsidR="00766AA7">
        <w:rPr>
          <w:rFonts w:cs="Arial"/>
          <w:sz w:val="22"/>
          <w:szCs w:val="22"/>
        </w:rPr>
        <w:t>Nulaužkite</w:t>
      </w:r>
      <w:r w:rsidR="00766AA7" w:rsidRPr="00A46130">
        <w:rPr>
          <w:rFonts w:cs="Arial"/>
          <w:sz w:val="22"/>
          <w:szCs w:val="22"/>
        </w:rPr>
        <w:t xml:space="preserve"> </w:t>
      </w:r>
      <w:r w:rsidR="00070DE6" w:rsidRPr="00A46130">
        <w:rPr>
          <w:rFonts w:cs="Arial"/>
          <w:sz w:val="22"/>
          <w:szCs w:val="22"/>
        </w:rPr>
        <w:t>skysčio (tirpiklio) ampulę ties tašku, kryptimi link savęs.</w:t>
      </w:r>
    </w:p>
    <w:p w14:paraId="2392CDBB" w14:textId="3DDBA693" w:rsidR="00620136" w:rsidRPr="00A46130" w:rsidRDefault="00620136" w:rsidP="00620136">
      <w:pPr>
        <w:ind w:left="4536"/>
        <w:jc w:val="both"/>
        <w:rPr>
          <w:rFonts w:cs="Arial"/>
          <w:sz w:val="22"/>
          <w:szCs w:val="22"/>
        </w:rPr>
      </w:pPr>
      <w:r w:rsidRPr="00A46130">
        <w:rPr>
          <w:sz w:val="22"/>
          <w:szCs w:val="22"/>
        </w:rPr>
        <w:t>●</w:t>
      </w:r>
      <w:r w:rsidRPr="00A46130">
        <w:rPr>
          <w:rFonts w:cs="Arial"/>
          <w:sz w:val="22"/>
          <w:szCs w:val="22"/>
        </w:rPr>
        <w:t xml:space="preserve"> </w:t>
      </w:r>
      <w:r w:rsidR="0038271D" w:rsidRPr="00A46130">
        <w:rPr>
          <w:rFonts w:cs="Arial"/>
          <w:sz w:val="22"/>
          <w:szCs w:val="22"/>
        </w:rPr>
        <w:t>Į ampule su skysčiu, įkiškite adatą</w:t>
      </w:r>
      <w:r w:rsidRPr="00A46130">
        <w:rPr>
          <w:rFonts w:cs="Arial"/>
          <w:sz w:val="22"/>
          <w:szCs w:val="22"/>
        </w:rPr>
        <w:t>.</w:t>
      </w:r>
    </w:p>
    <w:p w14:paraId="51EB3448" w14:textId="67BEEEA9" w:rsidR="00620136" w:rsidRPr="00A46130" w:rsidRDefault="00620136" w:rsidP="00620136">
      <w:pPr>
        <w:ind w:left="142"/>
        <w:jc w:val="both"/>
        <w:rPr>
          <w:sz w:val="22"/>
          <w:szCs w:val="22"/>
        </w:rPr>
      </w:pPr>
    </w:p>
    <w:p w14:paraId="47419495" w14:textId="22D6B79E" w:rsidR="00620136" w:rsidRPr="00A46130" w:rsidRDefault="001D51A8" w:rsidP="00620136">
      <w:pPr>
        <w:ind w:left="142"/>
        <w:jc w:val="both"/>
        <w:rPr>
          <w:sz w:val="22"/>
          <w:szCs w:val="22"/>
        </w:rPr>
      </w:pPr>
      <w:r w:rsidRPr="00A46130">
        <w:rPr>
          <w:noProof/>
          <w:sz w:val="22"/>
          <w:szCs w:val="22"/>
          <w:lang w:eastAsia="lt-LT"/>
        </w:rPr>
        <w:drawing>
          <wp:anchor distT="0" distB="0" distL="114300" distR="114300" simplePos="0" relativeHeight="251664384" behindDoc="0" locked="0" layoutInCell="1" allowOverlap="1" wp14:anchorId="5BD4C6A8" wp14:editId="0FCB8707">
            <wp:simplePos x="0" y="0"/>
            <wp:positionH relativeFrom="column">
              <wp:posOffset>715977</wp:posOffset>
            </wp:positionH>
            <wp:positionV relativeFrom="paragraph">
              <wp:posOffset>6701</wp:posOffset>
            </wp:positionV>
            <wp:extent cx="669925" cy="14859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9925"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EDFD95" w14:textId="5174D52D" w:rsidR="00620136" w:rsidRPr="00A46130" w:rsidRDefault="00620136" w:rsidP="00620136">
      <w:pPr>
        <w:ind w:left="4536"/>
        <w:jc w:val="both"/>
        <w:rPr>
          <w:rFonts w:cs="Arial"/>
          <w:sz w:val="22"/>
          <w:szCs w:val="22"/>
        </w:rPr>
      </w:pPr>
      <w:r w:rsidRPr="00A46130">
        <w:rPr>
          <w:sz w:val="22"/>
          <w:szCs w:val="22"/>
        </w:rPr>
        <w:t>●</w:t>
      </w:r>
      <w:r w:rsidRPr="00A46130">
        <w:rPr>
          <w:rFonts w:cs="Arial"/>
          <w:sz w:val="22"/>
          <w:szCs w:val="22"/>
        </w:rPr>
        <w:t xml:space="preserve"> </w:t>
      </w:r>
      <w:r w:rsidR="00F24C7A" w:rsidRPr="00A46130">
        <w:rPr>
          <w:rFonts w:cs="Arial"/>
          <w:sz w:val="22"/>
          <w:szCs w:val="22"/>
        </w:rPr>
        <w:t>Sutraukite visą skystį iš ampulės į švirkštą.</w:t>
      </w:r>
    </w:p>
    <w:p w14:paraId="7A2614B8" w14:textId="3801A33A" w:rsidR="00620136" w:rsidRPr="00A46130" w:rsidRDefault="00620136" w:rsidP="00620136">
      <w:pPr>
        <w:ind w:left="142"/>
        <w:jc w:val="both"/>
        <w:rPr>
          <w:sz w:val="22"/>
          <w:szCs w:val="22"/>
        </w:rPr>
      </w:pPr>
    </w:p>
    <w:p w14:paraId="21F5BDA6" w14:textId="2FF1791F" w:rsidR="00620136" w:rsidRPr="00A46130" w:rsidRDefault="00620136" w:rsidP="0007290B">
      <w:pPr>
        <w:ind w:left="4536"/>
        <w:rPr>
          <w:rFonts w:cs="Arial"/>
          <w:sz w:val="22"/>
          <w:szCs w:val="22"/>
        </w:rPr>
      </w:pPr>
      <w:r w:rsidRPr="00A46130">
        <w:rPr>
          <w:sz w:val="22"/>
          <w:szCs w:val="22"/>
        </w:rPr>
        <w:t xml:space="preserve">● </w:t>
      </w:r>
      <w:r w:rsidR="00BE1243" w:rsidRPr="00A46130">
        <w:rPr>
          <w:sz w:val="22"/>
          <w:szCs w:val="22"/>
        </w:rPr>
        <w:t xml:space="preserve">Adatą įsmeikite pro guminį miltelių flakono kamštį ir lėtai įšvirkškite visą skystį. Kad nesusidarytų burbuliukų, </w:t>
      </w:r>
      <w:r w:rsidR="00456DC7" w:rsidRPr="00A46130">
        <w:rPr>
          <w:sz w:val="22"/>
          <w:szCs w:val="22"/>
        </w:rPr>
        <w:t xml:space="preserve">srovę </w:t>
      </w:r>
      <w:r w:rsidR="00BE1243" w:rsidRPr="00A46130">
        <w:rPr>
          <w:sz w:val="22"/>
          <w:szCs w:val="22"/>
        </w:rPr>
        <w:t xml:space="preserve">nukreipkite į </w:t>
      </w:r>
      <w:r w:rsidR="00F032F9" w:rsidRPr="00A46130">
        <w:rPr>
          <w:sz w:val="22"/>
          <w:szCs w:val="22"/>
        </w:rPr>
        <w:t>flakono</w:t>
      </w:r>
      <w:r w:rsidR="00BE1243" w:rsidRPr="00A46130">
        <w:rPr>
          <w:sz w:val="22"/>
          <w:szCs w:val="22"/>
        </w:rPr>
        <w:t xml:space="preserve"> šoną.</w:t>
      </w:r>
    </w:p>
    <w:p w14:paraId="6B7944DF" w14:textId="71389762" w:rsidR="00620136" w:rsidRPr="00A46130" w:rsidRDefault="00620136" w:rsidP="00620136">
      <w:pPr>
        <w:ind w:left="4536"/>
        <w:rPr>
          <w:rFonts w:cs="Arial"/>
          <w:sz w:val="22"/>
          <w:szCs w:val="22"/>
        </w:rPr>
      </w:pPr>
      <w:r w:rsidRPr="00A46130">
        <w:rPr>
          <w:sz w:val="22"/>
          <w:szCs w:val="22"/>
        </w:rPr>
        <w:t>●</w:t>
      </w:r>
      <w:r w:rsidRPr="00A46130">
        <w:rPr>
          <w:rFonts w:cs="Arial"/>
          <w:sz w:val="22"/>
          <w:szCs w:val="22"/>
        </w:rPr>
        <w:t xml:space="preserve"> </w:t>
      </w:r>
      <w:r w:rsidR="00BC032B" w:rsidRPr="00A46130">
        <w:rPr>
          <w:rFonts w:cs="Arial"/>
          <w:sz w:val="22"/>
          <w:szCs w:val="22"/>
        </w:rPr>
        <w:t>Milteliai turi greitai ištirpti (per 2 minutes) ir susidarys skaidrus tirpalas. Paprastai taip nutinka, įpilus vos tik kelis tirpiklio lašus.</w:t>
      </w:r>
    </w:p>
    <w:p w14:paraId="2654085D" w14:textId="6E51EB10" w:rsidR="00620136" w:rsidRPr="00A46130" w:rsidRDefault="00620136" w:rsidP="00620136">
      <w:pPr>
        <w:ind w:right="-2"/>
        <w:rPr>
          <w:sz w:val="22"/>
          <w:szCs w:val="22"/>
        </w:rPr>
      </w:pPr>
    </w:p>
    <w:p w14:paraId="00D19A40" w14:textId="515DE1B5" w:rsidR="00620136" w:rsidRPr="00A46130" w:rsidRDefault="00D22562" w:rsidP="00620136">
      <w:pPr>
        <w:ind w:right="-2"/>
        <w:rPr>
          <w:sz w:val="22"/>
          <w:szCs w:val="22"/>
        </w:rPr>
      </w:pPr>
      <w:r w:rsidRPr="00A46130">
        <w:rPr>
          <w:noProof/>
          <w:sz w:val="22"/>
          <w:szCs w:val="22"/>
          <w:lang w:eastAsia="lt-LT"/>
        </w:rPr>
        <w:drawing>
          <wp:anchor distT="0" distB="0" distL="114300" distR="114300" simplePos="0" relativeHeight="251660288" behindDoc="0" locked="0" layoutInCell="1" allowOverlap="1" wp14:anchorId="0A8ED987" wp14:editId="7C4AE1C3">
            <wp:simplePos x="0" y="0"/>
            <wp:positionH relativeFrom="column">
              <wp:posOffset>757195</wp:posOffset>
            </wp:positionH>
            <wp:positionV relativeFrom="page">
              <wp:posOffset>8965100</wp:posOffset>
            </wp:positionV>
            <wp:extent cx="904875" cy="81915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48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2B159E" w14:textId="08352FD2" w:rsidR="00620136" w:rsidRPr="00A46130" w:rsidRDefault="00620136" w:rsidP="00620136">
      <w:pPr>
        <w:ind w:left="4536" w:right="-2"/>
        <w:rPr>
          <w:i/>
          <w:sz w:val="22"/>
          <w:szCs w:val="22"/>
        </w:rPr>
      </w:pPr>
      <w:r w:rsidRPr="00A46130">
        <w:rPr>
          <w:sz w:val="22"/>
          <w:szCs w:val="22"/>
        </w:rPr>
        <w:lastRenderedPageBreak/>
        <w:t>●</w:t>
      </w:r>
      <w:r w:rsidRPr="00A46130">
        <w:rPr>
          <w:rFonts w:cs="Arial"/>
          <w:sz w:val="22"/>
          <w:szCs w:val="22"/>
        </w:rPr>
        <w:t xml:space="preserve"> </w:t>
      </w:r>
      <w:r w:rsidR="00482913" w:rsidRPr="00A46130">
        <w:rPr>
          <w:rFonts w:cs="Arial"/>
          <w:sz w:val="22"/>
          <w:szCs w:val="22"/>
        </w:rPr>
        <w:t xml:space="preserve">Kad milteliai lengviau ištirptų, tirpalą pasukiokite. </w:t>
      </w:r>
      <w:r w:rsidR="00482913" w:rsidRPr="00A46130">
        <w:rPr>
          <w:rFonts w:cs="Arial"/>
          <w:b/>
          <w:sz w:val="22"/>
          <w:szCs w:val="22"/>
        </w:rPr>
        <w:t>Nesukratykite</w:t>
      </w:r>
      <w:r w:rsidR="00482913" w:rsidRPr="00A46130">
        <w:rPr>
          <w:rFonts w:cs="Arial"/>
          <w:sz w:val="22"/>
          <w:szCs w:val="22"/>
        </w:rPr>
        <w:t xml:space="preserve">, nes susidarys oro burbuliukų. </w:t>
      </w:r>
      <w:r w:rsidR="00482913" w:rsidRPr="00A46130">
        <w:rPr>
          <w:rFonts w:cs="Arial"/>
          <w:i/>
          <w:sz w:val="22"/>
          <w:szCs w:val="22"/>
        </w:rPr>
        <w:t xml:space="preserve">Jei tirpalas yra neskaidrus arba jame yra dalelių, jo vartoti </w:t>
      </w:r>
      <w:r w:rsidR="00482913" w:rsidRPr="00A46130">
        <w:rPr>
          <w:rFonts w:cs="Arial"/>
          <w:b/>
          <w:i/>
          <w:sz w:val="22"/>
          <w:szCs w:val="22"/>
        </w:rPr>
        <w:t>negalima</w:t>
      </w:r>
      <w:r w:rsidR="00482913" w:rsidRPr="00A46130">
        <w:rPr>
          <w:rFonts w:cs="Arial"/>
          <w:i/>
          <w:sz w:val="22"/>
          <w:szCs w:val="22"/>
        </w:rPr>
        <w:t>.</w:t>
      </w:r>
    </w:p>
    <w:p w14:paraId="4715F22F" w14:textId="3C51AAD8" w:rsidR="00620136" w:rsidRPr="00A46130" w:rsidRDefault="00E9434C" w:rsidP="00620136">
      <w:pPr>
        <w:ind w:left="4536" w:right="-2"/>
        <w:rPr>
          <w:i/>
          <w:color w:val="FFFFFF"/>
          <w:sz w:val="22"/>
          <w:szCs w:val="22"/>
        </w:rPr>
      </w:pPr>
      <w:r w:rsidRPr="00A46130">
        <w:rPr>
          <w:rFonts w:cs="Arial"/>
          <w:noProof/>
          <w:color w:val="FFFFFF"/>
          <w:sz w:val="22"/>
          <w:szCs w:val="22"/>
          <w:lang w:eastAsia="lt-LT"/>
        </w:rPr>
        <w:drawing>
          <wp:anchor distT="0" distB="0" distL="114300" distR="114300" simplePos="0" relativeHeight="251666432" behindDoc="1" locked="0" layoutInCell="1" allowOverlap="1" wp14:anchorId="230B64B6" wp14:editId="3729984F">
            <wp:simplePos x="0" y="0"/>
            <wp:positionH relativeFrom="column">
              <wp:posOffset>846161</wp:posOffset>
            </wp:positionH>
            <wp:positionV relativeFrom="page">
              <wp:posOffset>732771</wp:posOffset>
            </wp:positionV>
            <wp:extent cx="837565" cy="1714500"/>
            <wp:effectExtent l="0" t="0" r="635" b="0"/>
            <wp:wrapThrough wrapText="bothSides">
              <wp:wrapPolygon edited="0">
                <wp:start x="0" y="0"/>
                <wp:lineTo x="0" y="21360"/>
                <wp:lineTo x="21125" y="21360"/>
                <wp:lineTo x="2112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7565"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F8CB05" w14:textId="575D22AA" w:rsidR="00620136" w:rsidRPr="00A46130" w:rsidRDefault="00620136" w:rsidP="00FB7722">
      <w:pPr>
        <w:ind w:right="-2"/>
        <w:rPr>
          <w:sz w:val="22"/>
          <w:szCs w:val="22"/>
        </w:rPr>
      </w:pPr>
      <w:r w:rsidRPr="00A46130">
        <w:rPr>
          <w:sz w:val="22"/>
          <w:szCs w:val="22"/>
        </w:rPr>
        <w:t>●</w:t>
      </w:r>
      <w:r w:rsidRPr="00A46130">
        <w:rPr>
          <w:rFonts w:cs="Arial"/>
          <w:sz w:val="22"/>
          <w:szCs w:val="22"/>
        </w:rPr>
        <w:t xml:space="preserve"> </w:t>
      </w:r>
      <w:r w:rsidR="00ED0BCF" w:rsidRPr="00A46130">
        <w:rPr>
          <w:sz w:val="22"/>
          <w:szCs w:val="22"/>
        </w:rPr>
        <w:t>Tirpalą įtraukite atgal į švir</w:t>
      </w:r>
      <w:r w:rsidR="00B766B6" w:rsidRPr="00A46130">
        <w:rPr>
          <w:sz w:val="22"/>
          <w:szCs w:val="22"/>
        </w:rPr>
        <w:t>k</w:t>
      </w:r>
      <w:r w:rsidR="00ED0BCF" w:rsidRPr="00A46130">
        <w:rPr>
          <w:sz w:val="22"/>
          <w:szCs w:val="22"/>
        </w:rPr>
        <w:t>štą.</w:t>
      </w:r>
    </w:p>
    <w:p w14:paraId="76913F67" w14:textId="349E69E8" w:rsidR="00620136" w:rsidRPr="00A46130" w:rsidRDefault="00620136" w:rsidP="00620136">
      <w:pPr>
        <w:rPr>
          <w:rFonts w:cs="Arial"/>
          <w:sz w:val="22"/>
          <w:szCs w:val="22"/>
        </w:rPr>
      </w:pPr>
    </w:p>
    <w:p w14:paraId="3D3A4249" w14:textId="77777777" w:rsidR="00620136" w:rsidRPr="00A46130" w:rsidRDefault="00620136" w:rsidP="00620136">
      <w:pPr>
        <w:rPr>
          <w:rFonts w:cs="Arial"/>
          <w:sz w:val="22"/>
          <w:szCs w:val="22"/>
        </w:rPr>
      </w:pPr>
    </w:p>
    <w:p w14:paraId="7F0DCBB3" w14:textId="77777777" w:rsidR="00620136" w:rsidRPr="00A46130" w:rsidRDefault="00620136" w:rsidP="00620136">
      <w:pPr>
        <w:rPr>
          <w:rFonts w:cs="Arial"/>
          <w:sz w:val="22"/>
          <w:szCs w:val="22"/>
        </w:rPr>
      </w:pPr>
    </w:p>
    <w:p w14:paraId="4F4C826B" w14:textId="64CA60A1" w:rsidR="00620136" w:rsidRPr="00A46130" w:rsidRDefault="00620136" w:rsidP="00620136">
      <w:pPr>
        <w:rPr>
          <w:rFonts w:cs="Arial"/>
          <w:sz w:val="22"/>
          <w:szCs w:val="22"/>
        </w:rPr>
      </w:pPr>
    </w:p>
    <w:p w14:paraId="45342E65" w14:textId="47A2158B" w:rsidR="00620136" w:rsidRPr="00A46130" w:rsidRDefault="00620136" w:rsidP="00620136">
      <w:pPr>
        <w:rPr>
          <w:rFonts w:cs="Arial"/>
          <w:sz w:val="22"/>
          <w:szCs w:val="22"/>
        </w:rPr>
      </w:pPr>
    </w:p>
    <w:p w14:paraId="7DE4A544" w14:textId="3B33A389" w:rsidR="00620136" w:rsidRPr="00A46130" w:rsidRDefault="009925B5" w:rsidP="00620136">
      <w:pPr>
        <w:rPr>
          <w:rFonts w:cs="Arial"/>
          <w:sz w:val="22"/>
          <w:szCs w:val="22"/>
        </w:rPr>
      </w:pPr>
      <w:r w:rsidRPr="00A46130">
        <w:rPr>
          <w:rFonts w:cs="Arial"/>
          <w:sz w:val="22"/>
          <w:szCs w:val="22"/>
        </w:rPr>
        <w:t>Jei Jums buvo paskirtas daugiau nei vienas MENOPUR miltelių flakonas vienai injekcijai, tirpalą (pirmąjį MENOPUR praskiedimą) galite susileisti atgal į švirkštą ir sušvirkšti į antrąjį miltelių flakoną. Iš viso tai</w:t>
      </w:r>
      <w:r w:rsidR="00BD4610" w:rsidRPr="00A46130">
        <w:rPr>
          <w:rFonts w:cs="Arial"/>
          <w:sz w:val="22"/>
          <w:szCs w:val="22"/>
        </w:rPr>
        <w:t>p</w:t>
      </w:r>
      <w:r w:rsidRPr="00A46130">
        <w:rPr>
          <w:rFonts w:cs="Arial"/>
          <w:sz w:val="22"/>
          <w:szCs w:val="22"/>
        </w:rPr>
        <w:t xml:space="preserve"> galite daryti su ne daugiau kaip trimis miltelių flakonams, tačiau tik taip, kaip nurodė gydytojas.</w:t>
      </w:r>
    </w:p>
    <w:p w14:paraId="4CA52B8F" w14:textId="03D77AA3" w:rsidR="005002E3" w:rsidRPr="00A46130" w:rsidRDefault="005002E3" w:rsidP="00620136">
      <w:pPr>
        <w:rPr>
          <w:rFonts w:cs="Arial"/>
          <w:sz w:val="22"/>
          <w:szCs w:val="22"/>
        </w:rPr>
      </w:pPr>
    </w:p>
    <w:p w14:paraId="41DE5650" w14:textId="270A875D" w:rsidR="005002E3" w:rsidRPr="00A46130" w:rsidRDefault="005002E3" w:rsidP="00620136">
      <w:pPr>
        <w:rPr>
          <w:rFonts w:cs="Arial"/>
          <w:sz w:val="22"/>
          <w:szCs w:val="22"/>
        </w:rPr>
      </w:pPr>
      <w:r w:rsidRPr="00A46130">
        <w:rPr>
          <w:rFonts w:cs="Arial"/>
          <w:sz w:val="22"/>
          <w:szCs w:val="22"/>
        </w:rPr>
        <w:t>KAIP SULEISTI MENOPUR</w:t>
      </w:r>
      <w:r w:rsidR="00832877" w:rsidRPr="00A46130">
        <w:rPr>
          <w:rFonts w:cs="Arial"/>
          <w:sz w:val="22"/>
          <w:szCs w:val="22"/>
        </w:rPr>
        <w:t>:</w:t>
      </w:r>
    </w:p>
    <w:p w14:paraId="32D75DE9" w14:textId="4951AEA6" w:rsidR="00B05136" w:rsidRPr="00A46130" w:rsidRDefault="00B05136" w:rsidP="00620136">
      <w:pPr>
        <w:rPr>
          <w:rFonts w:cs="Arial"/>
          <w:sz w:val="22"/>
          <w:szCs w:val="22"/>
        </w:rPr>
      </w:pPr>
    </w:p>
    <w:p w14:paraId="2F2593CA" w14:textId="45AB4B4B" w:rsidR="00B05136" w:rsidRPr="00A46130" w:rsidRDefault="00B05136" w:rsidP="00B05136">
      <w:pPr>
        <w:ind w:right="-2"/>
        <w:rPr>
          <w:sz w:val="22"/>
          <w:szCs w:val="22"/>
        </w:rPr>
      </w:pPr>
    </w:p>
    <w:p w14:paraId="4FA3670D" w14:textId="0D6E125B" w:rsidR="00B05136" w:rsidRPr="00A46130" w:rsidRDefault="008535B6" w:rsidP="00B05136">
      <w:pPr>
        <w:ind w:left="4536" w:right="-2"/>
        <w:rPr>
          <w:sz w:val="22"/>
          <w:szCs w:val="22"/>
        </w:rPr>
      </w:pPr>
      <w:r w:rsidRPr="00A46130">
        <w:rPr>
          <w:noProof/>
          <w:sz w:val="22"/>
          <w:szCs w:val="22"/>
          <w:lang w:eastAsia="lt-LT"/>
        </w:rPr>
        <w:drawing>
          <wp:anchor distT="0" distB="0" distL="114300" distR="114300" simplePos="0" relativeHeight="251668480" behindDoc="0" locked="0" layoutInCell="1" allowOverlap="1" wp14:anchorId="25F0C30F" wp14:editId="239801D6">
            <wp:simplePos x="0" y="0"/>
            <wp:positionH relativeFrom="margin">
              <wp:posOffset>-635</wp:posOffset>
            </wp:positionH>
            <wp:positionV relativeFrom="page">
              <wp:posOffset>4313308</wp:posOffset>
            </wp:positionV>
            <wp:extent cx="1524000" cy="82867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240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05136" w:rsidRPr="00A46130">
        <w:rPr>
          <w:sz w:val="22"/>
          <w:szCs w:val="22"/>
        </w:rPr>
        <w:t>●</w:t>
      </w:r>
      <w:r w:rsidR="00B05136" w:rsidRPr="00A46130">
        <w:rPr>
          <w:rFonts w:cs="Arial"/>
          <w:sz w:val="22"/>
          <w:szCs w:val="22"/>
        </w:rPr>
        <w:t xml:space="preserve"> </w:t>
      </w:r>
      <w:r w:rsidR="00B659EE" w:rsidRPr="00A46130">
        <w:rPr>
          <w:rFonts w:cs="Arial"/>
          <w:sz w:val="22"/>
          <w:szCs w:val="22"/>
        </w:rPr>
        <w:t>Kai į švirkštą bus įtraukta paskirta dozė, pakeiskite adatą į trumpą, ploną adatą (injekcinę adatą).</w:t>
      </w:r>
    </w:p>
    <w:p w14:paraId="4AB5402E" w14:textId="38339F24" w:rsidR="00B05136" w:rsidRPr="00A46130" w:rsidRDefault="00B05136" w:rsidP="00B05136">
      <w:pPr>
        <w:ind w:left="4536" w:right="-2"/>
        <w:rPr>
          <w:sz w:val="22"/>
          <w:szCs w:val="22"/>
        </w:rPr>
      </w:pPr>
      <w:r w:rsidRPr="00A46130">
        <w:rPr>
          <w:sz w:val="22"/>
          <w:szCs w:val="22"/>
        </w:rPr>
        <w:t>●</w:t>
      </w:r>
      <w:r w:rsidRPr="00A46130">
        <w:rPr>
          <w:rFonts w:cs="Arial"/>
          <w:sz w:val="22"/>
          <w:szCs w:val="22"/>
        </w:rPr>
        <w:t xml:space="preserve"> </w:t>
      </w:r>
      <w:r w:rsidR="00B659EE" w:rsidRPr="00A46130">
        <w:rPr>
          <w:rFonts w:cs="Arial"/>
          <w:sz w:val="22"/>
          <w:szCs w:val="22"/>
        </w:rPr>
        <w:t xml:space="preserve">Pasukite švirkštą adata į viršų ir švelniai papurtykite, kad oro burbuliukai susikauptų </w:t>
      </w:r>
      <w:r w:rsidR="00B53E3D" w:rsidRPr="00A46130">
        <w:rPr>
          <w:rFonts w:cs="Arial"/>
          <w:sz w:val="22"/>
          <w:szCs w:val="22"/>
        </w:rPr>
        <w:t>galiuke</w:t>
      </w:r>
      <w:r w:rsidR="00B659EE" w:rsidRPr="00A46130">
        <w:rPr>
          <w:rFonts w:cs="Arial"/>
          <w:sz w:val="22"/>
          <w:szCs w:val="22"/>
        </w:rPr>
        <w:t>. Atsargiai spauskite stūmoklį, kol ištrykš pirmasis skysčio lašas.</w:t>
      </w:r>
    </w:p>
    <w:p w14:paraId="266BF21D" w14:textId="4E19AD06" w:rsidR="00B05136" w:rsidRPr="00A46130" w:rsidRDefault="00B05136" w:rsidP="00B05136">
      <w:pPr>
        <w:ind w:right="-2"/>
        <w:rPr>
          <w:sz w:val="22"/>
          <w:szCs w:val="22"/>
          <w:highlight w:val="yellow"/>
        </w:rPr>
      </w:pPr>
    </w:p>
    <w:p w14:paraId="16340E5E" w14:textId="4D811B6C" w:rsidR="00B05136" w:rsidRPr="00A46130" w:rsidRDefault="009812CB" w:rsidP="00B05136">
      <w:pPr>
        <w:rPr>
          <w:rFonts w:cs="Arial"/>
          <w:sz w:val="22"/>
          <w:szCs w:val="22"/>
        </w:rPr>
      </w:pPr>
      <w:r w:rsidRPr="00A46130">
        <w:rPr>
          <w:sz w:val="22"/>
          <w:szCs w:val="22"/>
        </w:rPr>
        <w:t xml:space="preserve">● </w:t>
      </w:r>
      <w:r w:rsidR="0049418D" w:rsidRPr="00A46130">
        <w:rPr>
          <w:rFonts w:cs="Arial"/>
          <w:sz w:val="22"/>
          <w:szCs w:val="22"/>
        </w:rPr>
        <w:t>Jūsų gydytojas arba slaugytojas Jums nurodys, kurioje vietoje atlikti injekciją</w:t>
      </w:r>
      <w:r w:rsidR="00B05136" w:rsidRPr="00A46130">
        <w:rPr>
          <w:rFonts w:cs="Arial"/>
          <w:sz w:val="22"/>
          <w:szCs w:val="22"/>
        </w:rPr>
        <w:t xml:space="preserve"> (</w:t>
      </w:r>
      <w:r w:rsidR="0049418D" w:rsidRPr="00A46130">
        <w:rPr>
          <w:rFonts w:cs="Arial"/>
          <w:sz w:val="22"/>
          <w:szCs w:val="22"/>
        </w:rPr>
        <w:t>pvz., priekinė šlaunies dalis, pilvas ir t. t.).</w:t>
      </w:r>
    </w:p>
    <w:p w14:paraId="6617D8BB" w14:textId="17ACA69E" w:rsidR="00B05136" w:rsidRPr="00A46130" w:rsidRDefault="00B05136" w:rsidP="00B05136">
      <w:pPr>
        <w:rPr>
          <w:rFonts w:cs="Arial"/>
          <w:sz w:val="22"/>
          <w:szCs w:val="22"/>
        </w:rPr>
      </w:pPr>
      <w:r w:rsidRPr="00A46130">
        <w:rPr>
          <w:sz w:val="22"/>
          <w:szCs w:val="22"/>
        </w:rPr>
        <w:t xml:space="preserve">● </w:t>
      </w:r>
      <w:r w:rsidR="001153A5" w:rsidRPr="00A46130">
        <w:rPr>
          <w:sz w:val="22"/>
          <w:szCs w:val="22"/>
        </w:rPr>
        <w:t>Dezinfekuokite injekcijos vietą.</w:t>
      </w:r>
    </w:p>
    <w:p w14:paraId="1CCCC713" w14:textId="3A92E800" w:rsidR="00B05136" w:rsidRPr="00A46130" w:rsidRDefault="00B05136" w:rsidP="00B05136">
      <w:pPr>
        <w:rPr>
          <w:sz w:val="22"/>
          <w:szCs w:val="22"/>
        </w:rPr>
      </w:pPr>
    </w:p>
    <w:p w14:paraId="76FDDA5F" w14:textId="4F24F889" w:rsidR="00B05136" w:rsidRPr="00A46130" w:rsidRDefault="008535B6" w:rsidP="00B05136">
      <w:pPr>
        <w:ind w:left="4536"/>
        <w:rPr>
          <w:rFonts w:cs="Arial"/>
          <w:sz w:val="22"/>
          <w:szCs w:val="22"/>
        </w:rPr>
      </w:pPr>
      <w:r w:rsidRPr="00A46130">
        <w:rPr>
          <w:noProof/>
          <w:sz w:val="22"/>
          <w:szCs w:val="22"/>
          <w:lang w:eastAsia="lt-LT"/>
        </w:rPr>
        <w:drawing>
          <wp:anchor distT="0" distB="0" distL="114300" distR="114300" simplePos="0" relativeHeight="251669504" behindDoc="0" locked="0" layoutInCell="1" allowOverlap="1" wp14:anchorId="2077CDF9" wp14:editId="74D59B2E">
            <wp:simplePos x="0" y="0"/>
            <wp:positionH relativeFrom="column">
              <wp:posOffset>672237</wp:posOffset>
            </wp:positionH>
            <wp:positionV relativeFrom="page">
              <wp:posOffset>6601005</wp:posOffset>
            </wp:positionV>
            <wp:extent cx="952500" cy="103822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5250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05136" w:rsidRPr="00A46130">
        <w:rPr>
          <w:sz w:val="22"/>
          <w:szCs w:val="22"/>
        </w:rPr>
        <w:t xml:space="preserve">● </w:t>
      </w:r>
      <w:r w:rsidR="003A7BA2" w:rsidRPr="00A46130">
        <w:rPr>
          <w:sz w:val="22"/>
          <w:szCs w:val="22"/>
        </w:rPr>
        <w:t>Norėdami švirkšti, suimkite odą, kad susidarytų raukšlė, ir vienu greitu judesiu įveskite adatą 90 laipsnių kampu į kūną. Paspauskite stūmoklį, kad įšvirkštumėte tirpalą, ir ištraukite adatą.</w:t>
      </w:r>
    </w:p>
    <w:p w14:paraId="03AF70BE" w14:textId="77777777" w:rsidR="00B05136" w:rsidRPr="00A46130" w:rsidRDefault="00B05136" w:rsidP="00B05136">
      <w:pPr>
        <w:ind w:left="4536"/>
        <w:rPr>
          <w:rFonts w:cs="Arial"/>
          <w:sz w:val="22"/>
          <w:szCs w:val="22"/>
        </w:rPr>
      </w:pPr>
    </w:p>
    <w:p w14:paraId="0187A696" w14:textId="77777777" w:rsidR="00B05136" w:rsidRPr="00A46130" w:rsidRDefault="00B05136" w:rsidP="00B05136">
      <w:pPr>
        <w:rPr>
          <w:sz w:val="22"/>
          <w:szCs w:val="22"/>
        </w:rPr>
      </w:pPr>
    </w:p>
    <w:p w14:paraId="4C0E6A36" w14:textId="3A68BAC6" w:rsidR="00B05136" w:rsidRPr="00A46130" w:rsidRDefault="00B05136" w:rsidP="00B05136">
      <w:pPr>
        <w:rPr>
          <w:sz w:val="22"/>
          <w:szCs w:val="22"/>
        </w:rPr>
      </w:pPr>
      <w:r w:rsidRPr="00A46130">
        <w:rPr>
          <w:sz w:val="22"/>
          <w:szCs w:val="22"/>
        </w:rPr>
        <w:t>●</w:t>
      </w:r>
      <w:r w:rsidR="00FD7391" w:rsidRPr="00A46130">
        <w:rPr>
          <w:rFonts w:cs="Arial"/>
          <w:sz w:val="22"/>
          <w:szCs w:val="22"/>
        </w:rPr>
        <w:t xml:space="preserve"> Išėmę švirkštą, paspauskite injekcijos vietą, kad sustabdytumėte kraujavimą. Švelniai masažuodami injekcijos vietą, padėsite tirpalui išsisklaidyti po oda.</w:t>
      </w:r>
    </w:p>
    <w:p w14:paraId="600D696A" w14:textId="77777777" w:rsidR="00B05136" w:rsidRPr="00A46130" w:rsidRDefault="00B05136" w:rsidP="00B05136">
      <w:pPr>
        <w:ind w:right="-2"/>
        <w:rPr>
          <w:sz w:val="22"/>
          <w:szCs w:val="22"/>
        </w:rPr>
      </w:pPr>
    </w:p>
    <w:p w14:paraId="7D91FDF7" w14:textId="2C8611B7" w:rsidR="00B05136" w:rsidRPr="00A46130" w:rsidRDefault="00B05136" w:rsidP="00B05136">
      <w:pPr>
        <w:tabs>
          <w:tab w:val="left" w:pos="142"/>
        </w:tabs>
        <w:rPr>
          <w:rFonts w:cs="Arial"/>
          <w:b/>
          <w:sz w:val="22"/>
          <w:szCs w:val="22"/>
        </w:rPr>
      </w:pPr>
      <w:r w:rsidRPr="00A46130">
        <w:rPr>
          <w:sz w:val="22"/>
          <w:szCs w:val="22"/>
        </w:rPr>
        <w:t>●</w:t>
      </w:r>
      <w:r w:rsidR="000A7FD4" w:rsidRPr="00A46130">
        <w:rPr>
          <w:rFonts w:cs="Arial"/>
          <w:sz w:val="22"/>
          <w:szCs w:val="22"/>
        </w:rPr>
        <w:t xml:space="preserve"> Neišmeskite panaudotų priemonių į įprastas buitines atliekas; jas reikia tinkamai išmesti.</w:t>
      </w:r>
    </w:p>
    <w:p w14:paraId="5E7E14CC" w14:textId="77777777" w:rsidR="00B05136" w:rsidRPr="00A46130" w:rsidRDefault="00B05136" w:rsidP="00F757A0">
      <w:pPr>
        <w:spacing w:before="0" w:after="0"/>
        <w:rPr>
          <w:rFonts w:cs="Arial"/>
          <w:sz w:val="22"/>
          <w:szCs w:val="22"/>
        </w:rPr>
      </w:pPr>
    </w:p>
    <w:p w14:paraId="30BD2AA4" w14:textId="2DB84419" w:rsidR="00152FF9" w:rsidRPr="00A46130" w:rsidRDefault="00152FF9" w:rsidP="00956ABF">
      <w:pPr>
        <w:tabs>
          <w:tab w:val="left" w:pos="0"/>
          <w:tab w:val="left" w:pos="993"/>
        </w:tabs>
        <w:overflowPunct w:val="0"/>
        <w:autoSpaceDE w:val="0"/>
        <w:autoSpaceDN w:val="0"/>
        <w:adjustRightInd w:val="0"/>
        <w:spacing w:before="0" w:after="0"/>
        <w:textAlignment w:val="baseline"/>
        <w:rPr>
          <w:b/>
          <w:bCs/>
          <w:sz w:val="22"/>
          <w:szCs w:val="22"/>
        </w:rPr>
      </w:pPr>
      <w:r w:rsidRPr="00A46130">
        <w:rPr>
          <w:b/>
          <w:sz w:val="22"/>
          <w:szCs w:val="22"/>
        </w:rPr>
        <w:t xml:space="preserve">Ką daryti pavartojus per didelę </w:t>
      </w:r>
      <w:r w:rsidR="001A1659" w:rsidRPr="00A46130">
        <w:rPr>
          <w:b/>
          <w:sz w:val="22"/>
          <w:szCs w:val="22"/>
        </w:rPr>
        <w:t>MENOPUR</w:t>
      </w:r>
      <w:r w:rsidR="0096436E" w:rsidRPr="00A46130">
        <w:rPr>
          <w:b/>
          <w:sz w:val="22"/>
          <w:szCs w:val="22"/>
        </w:rPr>
        <w:t xml:space="preserve"> </w:t>
      </w:r>
      <w:r w:rsidRPr="00A46130">
        <w:rPr>
          <w:b/>
          <w:sz w:val="22"/>
          <w:szCs w:val="22"/>
        </w:rPr>
        <w:t>dozę?</w:t>
      </w:r>
    </w:p>
    <w:p w14:paraId="490C664D" w14:textId="71ED16B3" w:rsidR="00152FF9" w:rsidRPr="00A46130" w:rsidRDefault="00002789" w:rsidP="00956ABF">
      <w:pPr>
        <w:tabs>
          <w:tab w:val="left" w:pos="0"/>
          <w:tab w:val="left" w:pos="993"/>
        </w:tabs>
        <w:overflowPunct w:val="0"/>
        <w:autoSpaceDE w:val="0"/>
        <w:autoSpaceDN w:val="0"/>
        <w:adjustRightInd w:val="0"/>
        <w:spacing w:before="0" w:after="0"/>
        <w:textAlignment w:val="baseline"/>
        <w:rPr>
          <w:sz w:val="22"/>
          <w:szCs w:val="22"/>
        </w:rPr>
      </w:pPr>
      <w:r w:rsidRPr="00A46130">
        <w:rPr>
          <w:sz w:val="22"/>
          <w:szCs w:val="22"/>
        </w:rPr>
        <w:t>Pasa</w:t>
      </w:r>
      <w:r w:rsidR="00F862FC" w:rsidRPr="00A46130">
        <w:rPr>
          <w:sz w:val="22"/>
          <w:szCs w:val="22"/>
        </w:rPr>
        <w:t>kykite gydytojui arba slaugytoju</w:t>
      </w:r>
      <w:r w:rsidRPr="00A46130">
        <w:rPr>
          <w:sz w:val="22"/>
          <w:szCs w:val="22"/>
        </w:rPr>
        <w:t>i.</w:t>
      </w:r>
    </w:p>
    <w:p w14:paraId="7BBD70C2" w14:textId="77777777" w:rsidR="00152FF9" w:rsidRPr="00A46130" w:rsidRDefault="00152FF9" w:rsidP="00956ABF">
      <w:pPr>
        <w:tabs>
          <w:tab w:val="left" w:pos="0"/>
          <w:tab w:val="left" w:pos="993"/>
        </w:tabs>
        <w:overflowPunct w:val="0"/>
        <w:autoSpaceDE w:val="0"/>
        <w:autoSpaceDN w:val="0"/>
        <w:adjustRightInd w:val="0"/>
        <w:spacing w:before="0" w:after="0"/>
        <w:textAlignment w:val="baseline"/>
        <w:rPr>
          <w:bCs/>
          <w:sz w:val="22"/>
          <w:szCs w:val="22"/>
          <w:u w:val="single"/>
          <w:lang w:eastAsia="fr-FR"/>
        </w:rPr>
      </w:pPr>
    </w:p>
    <w:p w14:paraId="2D9BCC0C" w14:textId="6E117C6B" w:rsidR="00152FF9" w:rsidRPr="00A46130" w:rsidRDefault="00152FF9" w:rsidP="00956ABF">
      <w:pPr>
        <w:tabs>
          <w:tab w:val="left" w:pos="0"/>
          <w:tab w:val="left" w:pos="993"/>
        </w:tabs>
        <w:overflowPunct w:val="0"/>
        <w:autoSpaceDE w:val="0"/>
        <w:autoSpaceDN w:val="0"/>
        <w:adjustRightInd w:val="0"/>
        <w:spacing w:before="0" w:after="0"/>
        <w:textAlignment w:val="baseline"/>
        <w:rPr>
          <w:b/>
          <w:bCs/>
          <w:sz w:val="22"/>
          <w:szCs w:val="22"/>
        </w:rPr>
      </w:pPr>
      <w:r w:rsidRPr="00A46130">
        <w:rPr>
          <w:b/>
          <w:sz w:val="22"/>
          <w:szCs w:val="22"/>
        </w:rPr>
        <w:lastRenderedPageBreak/>
        <w:t xml:space="preserve">Pamiršus pavartoti </w:t>
      </w:r>
      <w:r w:rsidR="001A1659" w:rsidRPr="00A46130">
        <w:rPr>
          <w:b/>
          <w:sz w:val="22"/>
          <w:szCs w:val="22"/>
        </w:rPr>
        <w:t>MENOPUR</w:t>
      </w:r>
    </w:p>
    <w:p w14:paraId="220E91D3" w14:textId="0DA94FAD" w:rsidR="00152FF9" w:rsidRPr="00A46130" w:rsidRDefault="00152FF9" w:rsidP="00956ABF">
      <w:pPr>
        <w:tabs>
          <w:tab w:val="left" w:pos="0"/>
          <w:tab w:val="left" w:pos="993"/>
        </w:tabs>
        <w:overflowPunct w:val="0"/>
        <w:autoSpaceDE w:val="0"/>
        <w:autoSpaceDN w:val="0"/>
        <w:adjustRightInd w:val="0"/>
        <w:spacing w:before="0" w:after="0"/>
        <w:textAlignment w:val="baseline"/>
        <w:rPr>
          <w:bCs/>
          <w:sz w:val="22"/>
          <w:szCs w:val="22"/>
        </w:rPr>
      </w:pPr>
      <w:r w:rsidRPr="00A46130">
        <w:rPr>
          <w:sz w:val="22"/>
          <w:szCs w:val="22"/>
        </w:rPr>
        <w:t>Negalima vartoti dvigubos dozės norint kompensuoti praleistą dozę.</w:t>
      </w:r>
      <w:r w:rsidR="005F6670" w:rsidRPr="00A46130">
        <w:rPr>
          <w:sz w:val="22"/>
          <w:szCs w:val="22"/>
        </w:rPr>
        <w:t xml:space="preserve"> Pasakykite gydytojui arba slaugytojui.</w:t>
      </w:r>
    </w:p>
    <w:p w14:paraId="23FD2259" w14:textId="77777777" w:rsidR="00152FF9" w:rsidRPr="00A46130" w:rsidRDefault="00152FF9" w:rsidP="00956ABF">
      <w:pPr>
        <w:tabs>
          <w:tab w:val="left" w:pos="0"/>
          <w:tab w:val="left" w:pos="993"/>
        </w:tabs>
        <w:overflowPunct w:val="0"/>
        <w:autoSpaceDE w:val="0"/>
        <w:autoSpaceDN w:val="0"/>
        <w:adjustRightInd w:val="0"/>
        <w:spacing w:before="0" w:after="0"/>
        <w:textAlignment w:val="baseline"/>
        <w:rPr>
          <w:iCs/>
          <w:sz w:val="22"/>
          <w:szCs w:val="22"/>
          <w:lang w:eastAsia="fr-FR"/>
        </w:rPr>
      </w:pPr>
    </w:p>
    <w:p w14:paraId="08B3C3FA" w14:textId="33626947" w:rsidR="00C14DB8" w:rsidRPr="00A46130" w:rsidRDefault="00C14DB8" w:rsidP="00C14DB8">
      <w:pPr>
        <w:autoSpaceDE w:val="0"/>
        <w:autoSpaceDN w:val="0"/>
        <w:adjustRightInd w:val="0"/>
        <w:spacing w:before="0" w:after="0"/>
        <w:rPr>
          <w:color w:val="000000"/>
          <w:sz w:val="22"/>
          <w:szCs w:val="22"/>
        </w:rPr>
      </w:pPr>
    </w:p>
    <w:p w14:paraId="616DA2EE" w14:textId="77777777" w:rsidR="005F6670" w:rsidRPr="00A46130" w:rsidRDefault="005F6670" w:rsidP="00C14DB8">
      <w:pPr>
        <w:autoSpaceDE w:val="0"/>
        <w:autoSpaceDN w:val="0"/>
        <w:adjustRightInd w:val="0"/>
        <w:spacing w:before="0" w:after="0"/>
        <w:rPr>
          <w:color w:val="000000"/>
          <w:sz w:val="22"/>
          <w:szCs w:val="22"/>
        </w:rPr>
      </w:pPr>
    </w:p>
    <w:p w14:paraId="7371F528" w14:textId="77777777" w:rsidR="00152FF9" w:rsidRPr="00A46130" w:rsidRDefault="00152FF9" w:rsidP="00956ABF">
      <w:pPr>
        <w:keepNext/>
        <w:tabs>
          <w:tab w:val="left" w:pos="567"/>
        </w:tabs>
        <w:spacing w:before="0" w:after="0"/>
        <w:outlineLvl w:val="1"/>
        <w:rPr>
          <w:b/>
          <w:bCs/>
          <w:sz w:val="22"/>
          <w:szCs w:val="22"/>
        </w:rPr>
      </w:pPr>
      <w:r w:rsidRPr="00A46130">
        <w:rPr>
          <w:b/>
          <w:sz w:val="22"/>
          <w:szCs w:val="22"/>
        </w:rPr>
        <w:t>4.</w:t>
      </w:r>
      <w:r w:rsidRPr="00A46130">
        <w:rPr>
          <w:b/>
          <w:sz w:val="22"/>
          <w:szCs w:val="22"/>
        </w:rPr>
        <w:tab/>
        <w:t>Galimas šalutinis poveikis</w:t>
      </w:r>
    </w:p>
    <w:p w14:paraId="75D6E73B" w14:textId="77777777" w:rsidR="00310F23" w:rsidRPr="00A46130" w:rsidRDefault="00310F23" w:rsidP="00956ABF">
      <w:pPr>
        <w:spacing w:before="0" w:after="0"/>
        <w:rPr>
          <w:sz w:val="22"/>
          <w:szCs w:val="22"/>
        </w:rPr>
      </w:pPr>
    </w:p>
    <w:p w14:paraId="5071AB42" w14:textId="2010FA09" w:rsidR="00152FF9" w:rsidRPr="00A46130" w:rsidRDefault="002814F0" w:rsidP="00956ABF">
      <w:pPr>
        <w:spacing w:before="0" w:after="0"/>
        <w:rPr>
          <w:sz w:val="22"/>
          <w:szCs w:val="22"/>
        </w:rPr>
      </w:pPr>
      <w:r w:rsidRPr="00A46130">
        <w:rPr>
          <w:sz w:val="22"/>
          <w:szCs w:val="22"/>
        </w:rPr>
        <w:t>Šis vaistas</w:t>
      </w:r>
      <w:r w:rsidR="00152FF9" w:rsidRPr="00A46130">
        <w:rPr>
          <w:sz w:val="22"/>
          <w:szCs w:val="22"/>
        </w:rPr>
        <w:t>, kaip ir visi kiti, gali sukelti šalutinį poveikį, nors jis pasireiškia ne visiems žmonėms.</w:t>
      </w:r>
    </w:p>
    <w:p w14:paraId="33C3E150" w14:textId="77777777" w:rsidR="00310F23" w:rsidRPr="00A46130" w:rsidRDefault="00310F23" w:rsidP="00310F23">
      <w:pPr>
        <w:spacing w:before="0" w:after="0"/>
        <w:rPr>
          <w:sz w:val="22"/>
          <w:szCs w:val="22"/>
        </w:rPr>
      </w:pPr>
    </w:p>
    <w:p w14:paraId="785D5F35" w14:textId="7E59D588" w:rsidR="00152FF9" w:rsidRPr="00A46130" w:rsidRDefault="00E512EB" w:rsidP="00E512EB">
      <w:pPr>
        <w:tabs>
          <w:tab w:val="left" w:pos="0"/>
          <w:tab w:val="left" w:pos="993"/>
        </w:tabs>
        <w:overflowPunct w:val="0"/>
        <w:autoSpaceDE w:val="0"/>
        <w:autoSpaceDN w:val="0"/>
        <w:adjustRightInd w:val="0"/>
        <w:spacing w:before="0" w:after="0"/>
        <w:textAlignment w:val="baseline"/>
        <w:rPr>
          <w:sz w:val="22"/>
          <w:szCs w:val="22"/>
          <w:lang w:eastAsia="fr-FR"/>
        </w:rPr>
      </w:pPr>
      <w:r w:rsidRPr="00A46130">
        <w:rPr>
          <w:sz w:val="22"/>
          <w:szCs w:val="22"/>
          <w:lang w:eastAsia="fr-FR"/>
        </w:rPr>
        <w:t xml:space="preserve">Gydymas MENOPUR gali sukelti didelį kiaušidžių aktyvumą ir sukelti ligą, vadinamą kiaušidžių </w:t>
      </w:r>
      <w:proofErr w:type="spellStart"/>
      <w:r w:rsidRPr="00A46130">
        <w:rPr>
          <w:sz w:val="22"/>
          <w:szCs w:val="22"/>
          <w:lang w:eastAsia="fr-FR"/>
        </w:rPr>
        <w:t>hiperstimuliacijos</w:t>
      </w:r>
      <w:proofErr w:type="spellEnd"/>
      <w:r w:rsidRPr="00A46130">
        <w:rPr>
          <w:sz w:val="22"/>
          <w:szCs w:val="22"/>
          <w:lang w:eastAsia="fr-FR"/>
        </w:rPr>
        <w:t xml:space="preserve"> sindromu (</w:t>
      </w:r>
      <w:r w:rsidR="00494411" w:rsidRPr="00A46130">
        <w:rPr>
          <w:sz w:val="22"/>
          <w:szCs w:val="22"/>
          <w:lang w:eastAsia="fr-FR"/>
        </w:rPr>
        <w:t>K</w:t>
      </w:r>
      <w:r w:rsidRPr="00A46130">
        <w:rPr>
          <w:sz w:val="22"/>
          <w:szCs w:val="22"/>
          <w:lang w:eastAsia="fr-FR"/>
        </w:rPr>
        <w:t xml:space="preserve">HSS), ypač moterims, </w:t>
      </w:r>
      <w:r w:rsidR="00494411" w:rsidRPr="00A46130">
        <w:rPr>
          <w:sz w:val="22"/>
          <w:szCs w:val="22"/>
          <w:lang w:eastAsia="fr-FR"/>
        </w:rPr>
        <w:t>kurių</w:t>
      </w:r>
      <w:r w:rsidRPr="00A46130">
        <w:rPr>
          <w:sz w:val="22"/>
          <w:szCs w:val="22"/>
          <w:lang w:eastAsia="fr-FR"/>
        </w:rPr>
        <w:t xml:space="preserve"> kiaušid</w:t>
      </w:r>
      <w:r w:rsidR="00494411" w:rsidRPr="00A46130">
        <w:rPr>
          <w:sz w:val="22"/>
          <w:szCs w:val="22"/>
          <w:lang w:eastAsia="fr-FR"/>
        </w:rPr>
        <w:t xml:space="preserve">ės </w:t>
      </w:r>
      <w:proofErr w:type="spellStart"/>
      <w:r w:rsidR="00494411" w:rsidRPr="00A46130">
        <w:rPr>
          <w:sz w:val="22"/>
          <w:szCs w:val="22"/>
          <w:lang w:eastAsia="fr-FR"/>
        </w:rPr>
        <w:t>policistinės</w:t>
      </w:r>
      <w:proofErr w:type="spellEnd"/>
      <w:r w:rsidRPr="00A46130">
        <w:rPr>
          <w:sz w:val="22"/>
          <w:szCs w:val="22"/>
          <w:lang w:eastAsia="fr-FR"/>
        </w:rPr>
        <w:t xml:space="preserve">. Simptomai: pilvo skausmas, pilvo patinimas, pykinimas, vėmimas, viduriavimas ir svorio padidėjimas. Sunkiais </w:t>
      </w:r>
      <w:r w:rsidR="00DF7F43" w:rsidRPr="00A46130">
        <w:rPr>
          <w:sz w:val="22"/>
          <w:szCs w:val="22"/>
          <w:lang w:eastAsia="fr-FR"/>
        </w:rPr>
        <w:t>K</w:t>
      </w:r>
      <w:r w:rsidRPr="00A46130">
        <w:rPr>
          <w:sz w:val="22"/>
          <w:szCs w:val="22"/>
          <w:lang w:eastAsia="fr-FR"/>
        </w:rPr>
        <w:t>HSS atvejais</w:t>
      </w:r>
      <w:r w:rsidR="00DF7F43" w:rsidRPr="00A46130">
        <w:rPr>
          <w:sz w:val="22"/>
          <w:szCs w:val="22"/>
          <w:lang w:eastAsia="fr-FR"/>
        </w:rPr>
        <w:t>,</w:t>
      </w:r>
      <w:r w:rsidRPr="00A46130">
        <w:rPr>
          <w:sz w:val="22"/>
          <w:szCs w:val="22"/>
          <w:lang w:eastAsia="fr-FR"/>
        </w:rPr>
        <w:t xml:space="preserve"> </w:t>
      </w:r>
      <w:r w:rsidR="00DF7F43" w:rsidRPr="00A46130">
        <w:rPr>
          <w:sz w:val="22"/>
          <w:szCs w:val="22"/>
          <w:lang w:eastAsia="fr-FR"/>
        </w:rPr>
        <w:t>gauta pranešimų apie retai pasireiškiančias komplikacijas:</w:t>
      </w:r>
      <w:r w:rsidRPr="00A46130">
        <w:rPr>
          <w:sz w:val="22"/>
          <w:szCs w:val="22"/>
          <w:lang w:eastAsia="fr-FR"/>
        </w:rPr>
        <w:t xml:space="preserve"> skysčio kaupim</w:t>
      </w:r>
      <w:r w:rsidR="002D0560" w:rsidRPr="00A46130">
        <w:rPr>
          <w:sz w:val="22"/>
          <w:szCs w:val="22"/>
          <w:lang w:eastAsia="fr-FR"/>
        </w:rPr>
        <w:t>a</w:t>
      </w:r>
      <w:r w:rsidRPr="00A46130">
        <w:rPr>
          <w:sz w:val="22"/>
          <w:szCs w:val="22"/>
          <w:lang w:eastAsia="fr-FR"/>
        </w:rPr>
        <w:t>si</w:t>
      </w:r>
      <w:r w:rsidR="00DF7F43" w:rsidRPr="00A46130">
        <w:rPr>
          <w:sz w:val="22"/>
          <w:szCs w:val="22"/>
          <w:lang w:eastAsia="fr-FR"/>
        </w:rPr>
        <w:t>s</w:t>
      </w:r>
      <w:r w:rsidRPr="00A46130">
        <w:rPr>
          <w:sz w:val="22"/>
          <w:szCs w:val="22"/>
          <w:lang w:eastAsia="fr-FR"/>
        </w:rPr>
        <w:t xml:space="preserve"> pilve, dubenyje ir (arba) krūtinės ląstoje, kvėpavimo pasunkėjim</w:t>
      </w:r>
      <w:r w:rsidR="002D0560" w:rsidRPr="00A46130">
        <w:rPr>
          <w:sz w:val="22"/>
          <w:szCs w:val="22"/>
          <w:lang w:eastAsia="fr-FR"/>
        </w:rPr>
        <w:t>as, sumažėjęs šlapinamasis</w:t>
      </w:r>
      <w:r w:rsidRPr="00A46130">
        <w:rPr>
          <w:sz w:val="22"/>
          <w:szCs w:val="22"/>
          <w:lang w:eastAsia="fr-FR"/>
        </w:rPr>
        <w:t>, kraujo krešulių susida</w:t>
      </w:r>
      <w:r w:rsidR="002D0560" w:rsidRPr="00A46130">
        <w:rPr>
          <w:sz w:val="22"/>
          <w:szCs w:val="22"/>
          <w:lang w:eastAsia="fr-FR"/>
        </w:rPr>
        <w:t>rymas</w:t>
      </w:r>
      <w:r w:rsidRPr="00A46130">
        <w:rPr>
          <w:sz w:val="22"/>
          <w:szCs w:val="22"/>
          <w:lang w:eastAsia="fr-FR"/>
        </w:rPr>
        <w:t xml:space="preserve"> kraujagyslėse (tromboembolija) ir kiaušidžių </w:t>
      </w:r>
      <w:r w:rsidR="002D0560" w:rsidRPr="00A46130">
        <w:rPr>
          <w:sz w:val="22"/>
          <w:szCs w:val="22"/>
          <w:lang w:eastAsia="fr-FR"/>
        </w:rPr>
        <w:t>užsisukim</w:t>
      </w:r>
      <w:r w:rsidR="00972CB6" w:rsidRPr="00A46130">
        <w:rPr>
          <w:sz w:val="22"/>
          <w:szCs w:val="22"/>
          <w:lang w:eastAsia="fr-FR"/>
        </w:rPr>
        <w:t>as (</w:t>
      </w:r>
      <w:r w:rsidR="00972CB6" w:rsidRPr="00A46130">
        <w:rPr>
          <w:sz w:val="22"/>
          <w:szCs w:val="22"/>
        </w:rPr>
        <w:t>kiaušid</w:t>
      </w:r>
      <w:r w:rsidR="004135A7" w:rsidRPr="00A46130">
        <w:rPr>
          <w:sz w:val="22"/>
          <w:szCs w:val="22"/>
        </w:rPr>
        <w:t>žių</w:t>
      </w:r>
      <w:r w:rsidR="00972CB6" w:rsidRPr="00A46130">
        <w:rPr>
          <w:sz w:val="22"/>
          <w:szCs w:val="22"/>
        </w:rPr>
        <w:t xml:space="preserve"> persisukimas)</w:t>
      </w:r>
      <w:r w:rsidRPr="00A46130">
        <w:rPr>
          <w:sz w:val="22"/>
          <w:szCs w:val="22"/>
          <w:lang w:eastAsia="fr-FR"/>
        </w:rPr>
        <w:t>. Jeigu Jums pasireiškė bet kuris iš šių simptomų, nedelsdami kreipkitės į gydytoją, net jeigu jie atsirado praėjus kelioms dienoms po paskutinės injekcijos.</w:t>
      </w:r>
    </w:p>
    <w:p w14:paraId="1E1F8E33" w14:textId="3B9EF340" w:rsidR="0048347C" w:rsidRPr="00A46130" w:rsidRDefault="0048347C" w:rsidP="00E512EB">
      <w:pPr>
        <w:tabs>
          <w:tab w:val="left" w:pos="0"/>
          <w:tab w:val="left" w:pos="993"/>
        </w:tabs>
        <w:overflowPunct w:val="0"/>
        <w:autoSpaceDE w:val="0"/>
        <w:autoSpaceDN w:val="0"/>
        <w:adjustRightInd w:val="0"/>
        <w:spacing w:before="0" w:after="0"/>
        <w:textAlignment w:val="baseline"/>
        <w:rPr>
          <w:sz w:val="22"/>
          <w:szCs w:val="22"/>
          <w:lang w:eastAsia="fr-FR"/>
        </w:rPr>
      </w:pPr>
    </w:p>
    <w:p w14:paraId="083A2920" w14:textId="2B07A894" w:rsidR="00E512EB" w:rsidRPr="00A46130" w:rsidRDefault="0048347C" w:rsidP="00180326">
      <w:pPr>
        <w:tabs>
          <w:tab w:val="left" w:pos="0"/>
          <w:tab w:val="left" w:pos="993"/>
        </w:tabs>
        <w:overflowPunct w:val="0"/>
        <w:autoSpaceDE w:val="0"/>
        <w:autoSpaceDN w:val="0"/>
        <w:adjustRightInd w:val="0"/>
        <w:spacing w:before="0" w:after="0"/>
        <w:textAlignment w:val="baseline"/>
        <w:rPr>
          <w:sz w:val="22"/>
          <w:szCs w:val="22"/>
          <w:lang w:eastAsia="fr-FR"/>
        </w:rPr>
      </w:pPr>
      <w:r w:rsidRPr="00A46130">
        <w:rPr>
          <w:sz w:val="22"/>
          <w:szCs w:val="22"/>
          <w:lang w:eastAsia="fr-FR"/>
        </w:rPr>
        <w:t>Vartojant šį vaistą</w:t>
      </w:r>
      <w:r w:rsidR="00725BC3" w:rsidRPr="00A46130">
        <w:rPr>
          <w:sz w:val="22"/>
          <w:szCs w:val="22"/>
          <w:lang w:eastAsia="fr-FR"/>
        </w:rPr>
        <w:t>,</w:t>
      </w:r>
      <w:r w:rsidRPr="00A46130">
        <w:rPr>
          <w:sz w:val="22"/>
          <w:szCs w:val="22"/>
          <w:lang w:eastAsia="fr-FR"/>
        </w:rPr>
        <w:t xml:space="preserve"> gali pasireikšti </w:t>
      </w:r>
      <w:r w:rsidRPr="00A46130">
        <w:rPr>
          <w:b/>
          <w:sz w:val="22"/>
          <w:szCs w:val="22"/>
          <w:lang w:eastAsia="fr-FR"/>
        </w:rPr>
        <w:t>alerginių (padidėjusio jautrumo)</w:t>
      </w:r>
      <w:r w:rsidRPr="00A46130">
        <w:rPr>
          <w:sz w:val="22"/>
          <w:szCs w:val="22"/>
          <w:lang w:eastAsia="fr-FR"/>
        </w:rPr>
        <w:t xml:space="preserve"> reakcijų. Šių reakcijų simptomai gali būti šie: </w:t>
      </w:r>
      <w:r w:rsidR="009B6C00" w:rsidRPr="00A46130">
        <w:rPr>
          <w:b/>
          <w:sz w:val="22"/>
          <w:szCs w:val="22"/>
          <w:lang w:eastAsia="fr-FR"/>
        </w:rPr>
        <w:t>iš</w:t>
      </w:r>
      <w:r w:rsidRPr="00A46130">
        <w:rPr>
          <w:b/>
          <w:sz w:val="22"/>
          <w:szCs w:val="22"/>
          <w:lang w:eastAsia="fr-FR"/>
        </w:rPr>
        <w:t xml:space="preserve">bėrimas, </w:t>
      </w:r>
      <w:bookmarkStart w:id="11" w:name="_Hlk108024791"/>
      <w:r w:rsidR="00B8063F">
        <w:rPr>
          <w:b/>
          <w:sz w:val="22"/>
          <w:szCs w:val="22"/>
          <w:lang w:eastAsia="fr-FR"/>
        </w:rPr>
        <w:t>niežėjimas</w:t>
      </w:r>
      <w:bookmarkEnd w:id="11"/>
      <w:r w:rsidRPr="00A46130">
        <w:rPr>
          <w:b/>
          <w:sz w:val="22"/>
          <w:szCs w:val="22"/>
          <w:lang w:eastAsia="fr-FR"/>
        </w:rPr>
        <w:t>, gerklės patinimas ir pasunkėjęs kvėpavimas</w:t>
      </w:r>
      <w:r w:rsidRPr="00A46130">
        <w:rPr>
          <w:sz w:val="22"/>
          <w:szCs w:val="22"/>
          <w:lang w:eastAsia="fr-FR"/>
        </w:rPr>
        <w:t>. Jeigu Jums pasireiškė bet kuris iš šių simptomų, nedelsdami kreipkitės į gydytoją.</w:t>
      </w:r>
    </w:p>
    <w:p w14:paraId="62D598F9" w14:textId="375A74F4" w:rsidR="00180326" w:rsidRPr="00A46130" w:rsidRDefault="00180326" w:rsidP="00180326">
      <w:pPr>
        <w:tabs>
          <w:tab w:val="left" w:pos="0"/>
          <w:tab w:val="left" w:pos="993"/>
        </w:tabs>
        <w:overflowPunct w:val="0"/>
        <w:autoSpaceDE w:val="0"/>
        <w:autoSpaceDN w:val="0"/>
        <w:adjustRightInd w:val="0"/>
        <w:spacing w:before="0" w:after="0"/>
        <w:textAlignment w:val="baseline"/>
        <w:rPr>
          <w:sz w:val="22"/>
          <w:szCs w:val="22"/>
          <w:lang w:eastAsia="fr-FR"/>
        </w:rPr>
      </w:pPr>
    </w:p>
    <w:p w14:paraId="24458F15" w14:textId="007D4F4E" w:rsidR="00180326" w:rsidRPr="00FB7722" w:rsidRDefault="00430BB7" w:rsidP="00180326">
      <w:pPr>
        <w:tabs>
          <w:tab w:val="left" w:pos="0"/>
          <w:tab w:val="left" w:pos="993"/>
        </w:tabs>
        <w:overflowPunct w:val="0"/>
        <w:autoSpaceDE w:val="0"/>
        <w:autoSpaceDN w:val="0"/>
        <w:adjustRightInd w:val="0"/>
        <w:spacing w:before="0" w:after="0"/>
        <w:textAlignment w:val="baseline"/>
        <w:rPr>
          <w:b/>
          <w:bCs/>
          <w:snapToGrid w:val="0"/>
          <w:sz w:val="22"/>
          <w:szCs w:val="22"/>
        </w:rPr>
      </w:pPr>
      <w:r w:rsidRPr="00B76950">
        <w:rPr>
          <w:b/>
          <w:bCs/>
          <w:snapToGrid w:val="0"/>
          <w:sz w:val="22"/>
          <w:szCs w:val="22"/>
        </w:rPr>
        <w:t xml:space="preserve">Dažni šalutinio poveikio reiškiniai </w:t>
      </w:r>
      <w:r w:rsidRPr="00FB7722">
        <w:rPr>
          <w:b/>
          <w:bCs/>
          <w:snapToGrid w:val="0"/>
          <w:sz w:val="22"/>
          <w:szCs w:val="22"/>
        </w:rPr>
        <w:t>(gali pasireikšti rečiau kaip 1 iš 10 asmenų):</w:t>
      </w:r>
    </w:p>
    <w:p w14:paraId="25D766DA" w14:textId="11B16D48" w:rsidR="00B92D4F" w:rsidRPr="00A46130" w:rsidRDefault="00B92D4F" w:rsidP="00B92D4F">
      <w:pPr>
        <w:pStyle w:val="Sraopastraipa"/>
        <w:numPr>
          <w:ilvl w:val="0"/>
          <w:numId w:val="45"/>
        </w:numPr>
        <w:tabs>
          <w:tab w:val="left" w:pos="0"/>
          <w:tab w:val="left" w:pos="993"/>
        </w:tabs>
        <w:overflowPunct w:val="0"/>
        <w:autoSpaceDE w:val="0"/>
        <w:autoSpaceDN w:val="0"/>
        <w:adjustRightInd w:val="0"/>
        <w:spacing w:before="0" w:after="0"/>
        <w:ind w:left="567" w:hanging="567"/>
        <w:textAlignment w:val="baseline"/>
        <w:rPr>
          <w:bCs/>
          <w:snapToGrid w:val="0"/>
          <w:sz w:val="22"/>
          <w:szCs w:val="22"/>
        </w:rPr>
      </w:pPr>
      <w:r w:rsidRPr="00A46130">
        <w:rPr>
          <w:bCs/>
          <w:snapToGrid w:val="0"/>
          <w:sz w:val="22"/>
          <w:szCs w:val="22"/>
        </w:rPr>
        <w:t>pilvo skausmas;</w:t>
      </w:r>
    </w:p>
    <w:p w14:paraId="539191D6" w14:textId="26AAB194" w:rsidR="00B92D4F" w:rsidRPr="00A46130" w:rsidRDefault="00B92D4F" w:rsidP="00B92D4F">
      <w:pPr>
        <w:pStyle w:val="Sraopastraipa"/>
        <w:numPr>
          <w:ilvl w:val="0"/>
          <w:numId w:val="45"/>
        </w:numPr>
        <w:tabs>
          <w:tab w:val="left" w:pos="0"/>
          <w:tab w:val="left" w:pos="993"/>
        </w:tabs>
        <w:overflowPunct w:val="0"/>
        <w:autoSpaceDE w:val="0"/>
        <w:autoSpaceDN w:val="0"/>
        <w:adjustRightInd w:val="0"/>
        <w:spacing w:before="0" w:after="0"/>
        <w:ind w:left="567" w:hanging="567"/>
        <w:textAlignment w:val="baseline"/>
        <w:rPr>
          <w:bCs/>
          <w:snapToGrid w:val="0"/>
          <w:sz w:val="22"/>
          <w:szCs w:val="22"/>
        </w:rPr>
      </w:pPr>
      <w:r w:rsidRPr="00A46130">
        <w:rPr>
          <w:bCs/>
          <w:snapToGrid w:val="0"/>
          <w:sz w:val="22"/>
          <w:szCs w:val="22"/>
        </w:rPr>
        <w:t>galvos skausmas;</w:t>
      </w:r>
    </w:p>
    <w:p w14:paraId="12949404" w14:textId="3901A250" w:rsidR="00B92D4F" w:rsidRPr="00A46130" w:rsidRDefault="00B92D4F" w:rsidP="00B92D4F">
      <w:pPr>
        <w:pStyle w:val="Sraopastraipa"/>
        <w:numPr>
          <w:ilvl w:val="0"/>
          <w:numId w:val="45"/>
        </w:numPr>
        <w:tabs>
          <w:tab w:val="left" w:pos="0"/>
          <w:tab w:val="left" w:pos="993"/>
        </w:tabs>
        <w:overflowPunct w:val="0"/>
        <w:autoSpaceDE w:val="0"/>
        <w:autoSpaceDN w:val="0"/>
        <w:adjustRightInd w:val="0"/>
        <w:spacing w:before="0" w:after="0"/>
        <w:ind w:left="567" w:hanging="567"/>
        <w:textAlignment w:val="baseline"/>
        <w:rPr>
          <w:bCs/>
          <w:snapToGrid w:val="0"/>
          <w:sz w:val="22"/>
          <w:szCs w:val="22"/>
        </w:rPr>
      </w:pPr>
      <w:r w:rsidRPr="00A46130">
        <w:rPr>
          <w:bCs/>
          <w:snapToGrid w:val="0"/>
          <w:sz w:val="22"/>
          <w:szCs w:val="22"/>
        </w:rPr>
        <w:t>pykinimas;</w:t>
      </w:r>
    </w:p>
    <w:p w14:paraId="68FF05B0" w14:textId="07634564" w:rsidR="00B92D4F" w:rsidRPr="00A46130" w:rsidRDefault="00B92D4F" w:rsidP="00B92D4F">
      <w:pPr>
        <w:pStyle w:val="Sraopastraipa"/>
        <w:numPr>
          <w:ilvl w:val="0"/>
          <w:numId w:val="45"/>
        </w:numPr>
        <w:tabs>
          <w:tab w:val="left" w:pos="0"/>
          <w:tab w:val="left" w:pos="993"/>
        </w:tabs>
        <w:overflowPunct w:val="0"/>
        <w:autoSpaceDE w:val="0"/>
        <w:autoSpaceDN w:val="0"/>
        <w:adjustRightInd w:val="0"/>
        <w:spacing w:before="0" w:after="0"/>
        <w:ind w:left="567" w:hanging="567"/>
        <w:textAlignment w:val="baseline"/>
        <w:rPr>
          <w:bCs/>
          <w:snapToGrid w:val="0"/>
          <w:sz w:val="22"/>
          <w:szCs w:val="22"/>
        </w:rPr>
      </w:pPr>
      <w:r w:rsidRPr="00A46130">
        <w:rPr>
          <w:bCs/>
          <w:snapToGrid w:val="0"/>
          <w:sz w:val="22"/>
          <w:szCs w:val="22"/>
        </w:rPr>
        <w:t>pilvo patinimas;</w:t>
      </w:r>
    </w:p>
    <w:p w14:paraId="1A8A1F89" w14:textId="0669B14C" w:rsidR="00B92D4F" w:rsidRPr="00A46130" w:rsidRDefault="00B92D4F" w:rsidP="00B92D4F">
      <w:pPr>
        <w:pStyle w:val="Sraopastraipa"/>
        <w:numPr>
          <w:ilvl w:val="0"/>
          <w:numId w:val="45"/>
        </w:numPr>
        <w:tabs>
          <w:tab w:val="left" w:pos="0"/>
          <w:tab w:val="left" w:pos="993"/>
        </w:tabs>
        <w:overflowPunct w:val="0"/>
        <w:autoSpaceDE w:val="0"/>
        <w:autoSpaceDN w:val="0"/>
        <w:adjustRightInd w:val="0"/>
        <w:spacing w:before="0" w:after="0"/>
        <w:ind w:left="567" w:hanging="567"/>
        <w:textAlignment w:val="baseline"/>
        <w:rPr>
          <w:bCs/>
          <w:snapToGrid w:val="0"/>
          <w:sz w:val="22"/>
          <w:szCs w:val="22"/>
        </w:rPr>
      </w:pPr>
      <w:r w:rsidRPr="00A46130">
        <w:rPr>
          <w:bCs/>
          <w:snapToGrid w:val="0"/>
          <w:sz w:val="22"/>
          <w:szCs w:val="22"/>
        </w:rPr>
        <w:t>dubens skausmas;</w:t>
      </w:r>
    </w:p>
    <w:p w14:paraId="3FE88224" w14:textId="7BD34C5B" w:rsidR="00B92D4F" w:rsidRPr="00A46130" w:rsidRDefault="00B92D4F" w:rsidP="00B92D4F">
      <w:pPr>
        <w:pStyle w:val="Sraopastraipa"/>
        <w:numPr>
          <w:ilvl w:val="0"/>
          <w:numId w:val="45"/>
        </w:numPr>
        <w:tabs>
          <w:tab w:val="left" w:pos="0"/>
          <w:tab w:val="left" w:pos="993"/>
        </w:tabs>
        <w:overflowPunct w:val="0"/>
        <w:autoSpaceDE w:val="0"/>
        <w:autoSpaceDN w:val="0"/>
        <w:adjustRightInd w:val="0"/>
        <w:spacing w:before="0" w:after="0"/>
        <w:ind w:left="567" w:hanging="567"/>
        <w:textAlignment w:val="baseline"/>
        <w:rPr>
          <w:bCs/>
          <w:snapToGrid w:val="0"/>
          <w:sz w:val="22"/>
          <w:szCs w:val="22"/>
        </w:rPr>
      </w:pPr>
      <w:r w:rsidRPr="00A46130">
        <w:rPr>
          <w:bCs/>
          <w:snapToGrid w:val="0"/>
          <w:sz w:val="22"/>
          <w:szCs w:val="22"/>
        </w:rPr>
        <w:t xml:space="preserve">per didelė kiaušidžių stimuliacija, sukelianti didelį aktyvumą (kiaušidžių </w:t>
      </w:r>
      <w:proofErr w:type="spellStart"/>
      <w:r w:rsidRPr="00A46130">
        <w:rPr>
          <w:bCs/>
          <w:snapToGrid w:val="0"/>
          <w:sz w:val="22"/>
          <w:szCs w:val="22"/>
        </w:rPr>
        <w:t>hiperstimuliacijos</w:t>
      </w:r>
      <w:proofErr w:type="spellEnd"/>
      <w:r w:rsidRPr="00A46130">
        <w:rPr>
          <w:bCs/>
          <w:snapToGrid w:val="0"/>
          <w:sz w:val="22"/>
          <w:szCs w:val="22"/>
        </w:rPr>
        <w:t xml:space="preserve"> sindromas)</w:t>
      </w:r>
      <w:r w:rsidR="00F16E92" w:rsidRPr="00A46130">
        <w:rPr>
          <w:bCs/>
          <w:snapToGrid w:val="0"/>
          <w:sz w:val="22"/>
          <w:szCs w:val="22"/>
        </w:rPr>
        <w:t>;</w:t>
      </w:r>
    </w:p>
    <w:p w14:paraId="62581696" w14:textId="5FDB00EB" w:rsidR="00430BB7" w:rsidRPr="00A46130" w:rsidRDefault="00F16E92" w:rsidP="00B92D4F">
      <w:pPr>
        <w:pStyle w:val="Sraopastraipa"/>
        <w:numPr>
          <w:ilvl w:val="0"/>
          <w:numId w:val="45"/>
        </w:numPr>
        <w:tabs>
          <w:tab w:val="left" w:pos="0"/>
          <w:tab w:val="left" w:pos="993"/>
        </w:tabs>
        <w:overflowPunct w:val="0"/>
        <w:autoSpaceDE w:val="0"/>
        <w:autoSpaceDN w:val="0"/>
        <w:adjustRightInd w:val="0"/>
        <w:spacing w:before="0" w:after="0"/>
        <w:ind w:left="567" w:hanging="567"/>
        <w:textAlignment w:val="baseline"/>
        <w:rPr>
          <w:bCs/>
          <w:snapToGrid w:val="0"/>
          <w:sz w:val="22"/>
          <w:szCs w:val="22"/>
        </w:rPr>
      </w:pPr>
      <w:r w:rsidRPr="00A46130">
        <w:rPr>
          <w:bCs/>
          <w:snapToGrid w:val="0"/>
          <w:sz w:val="22"/>
          <w:szCs w:val="22"/>
        </w:rPr>
        <w:t>v</w:t>
      </w:r>
      <w:r w:rsidR="00B92D4F" w:rsidRPr="00A46130">
        <w:rPr>
          <w:bCs/>
          <w:snapToGrid w:val="0"/>
          <w:sz w:val="22"/>
          <w:szCs w:val="22"/>
        </w:rPr>
        <w:t>ietinės reakcijos injekcijos vietoje (</w:t>
      </w:r>
      <w:r w:rsidR="002F0A16" w:rsidRPr="00A46130">
        <w:rPr>
          <w:bCs/>
          <w:snapToGrid w:val="0"/>
          <w:sz w:val="22"/>
          <w:szCs w:val="22"/>
        </w:rPr>
        <w:t>tokios kaip</w:t>
      </w:r>
      <w:r w:rsidR="00B92D4F" w:rsidRPr="00A46130">
        <w:rPr>
          <w:bCs/>
          <w:snapToGrid w:val="0"/>
          <w:sz w:val="22"/>
          <w:szCs w:val="22"/>
        </w:rPr>
        <w:t xml:space="preserve"> skausmas, paraudimas, </w:t>
      </w:r>
      <w:r w:rsidR="006B7D35">
        <w:rPr>
          <w:bCs/>
          <w:snapToGrid w:val="0"/>
          <w:sz w:val="22"/>
          <w:szCs w:val="22"/>
        </w:rPr>
        <w:t>kraujosruvos (</w:t>
      </w:r>
      <w:r w:rsidR="00B92D4F" w:rsidRPr="00A46130">
        <w:rPr>
          <w:bCs/>
          <w:snapToGrid w:val="0"/>
          <w:sz w:val="22"/>
          <w:szCs w:val="22"/>
        </w:rPr>
        <w:t>mėlynės</w:t>
      </w:r>
      <w:r w:rsidR="006B7D35">
        <w:rPr>
          <w:bCs/>
          <w:snapToGrid w:val="0"/>
          <w:sz w:val="22"/>
          <w:szCs w:val="22"/>
        </w:rPr>
        <w:t>)</w:t>
      </w:r>
      <w:r w:rsidR="00B92D4F" w:rsidRPr="00A46130">
        <w:rPr>
          <w:bCs/>
          <w:snapToGrid w:val="0"/>
          <w:sz w:val="22"/>
          <w:szCs w:val="22"/>
        </w:rPr>
        <w:t xml:space="preserve">, patinimas ir (arba) </w:t>
      </w:r>
      <w:r w:rsidR="00B8063F">
        <w:rPr>
          <w:bCs/>
          <w:snapToGrid w:val="0"/>
          <w:sz w:val="22"/>
          <w:szCs w:val="22"/>
        </w:rPr>
        <w:t>niežėjimas</w:t>
      </w:r>
      <w:r w:rsidR="00B92D4F" w:rsidRPr="00A46130">
        <w:rPr>
          <w:bCs/>
          <w:snapToGrid w:val="0"/>
          <w:sz w:val="22"/>
          <w:szCs w:val="22"/>
        </w:rPr>
        <w:t>)</w:t>
      </w:r>
      <w:r w:rsidRPr="00A46130">
        <w:rPr>
          <w:bCs/>
          <w:snapToGrid w:val="0"/>
          <w:sz w:val="22"/>
          <w:szCs w:val="22"/>
        </w:rPr>
        <w:t>.</w:t>
      </w:r>
    </w:p>
    <w:p w14:paraId="65C6355F" w14:textId="77777777" w:rsidR="00B92D4F" w:rsidRPr="00A46130" w:rsidRDefault="00B92D4F" w:rsidP="00B92D4F">
      <w:pPr>
        <w:tabs>
          <w:tab w:val="left" w:pos="0"/>
          <w:tab w:val="left" w:pos="993"/>
        </w:tabs>
        <w:overflowPunct w:val="0"/>
        <w:autoSpaceDE w:val="0"/>
        <w:autoSpaceDN w:val="0"/>
        <w:adjustRightInd w:val="0"/>
        <w:spacing w:before="0" w:after="0"/>
        <w:textAlignment w:val="baseline"/>
        <w:rPr>
          <w:bCs/>
          <w:snapToGrid w:val="0"/>
          <w:sz w:val="22"/>
          <w:szCs w:val="22"/>
        </w:rPr>
      </w:pPr>
    </w:p>
    <w:p w14:paraId="6032D3FA" w14:textId="0A72F9E0" w:rsidR="00430BB7" w:rsidRPr="00FB7722" w:rsidRDefault="00430BB7" w:rsidP="00180326">
      <w:pPr>
        <w:tabs>
          <w:tab w:val="left" w:pos="0"/>
          <w:tab w:val="left" w:pos="993"/>
        </w:tabs>
        <w:overflowPunct w:val="0"/>
        <w:autoSpaceDE w:val="0"/>
        <w:autoSpaceDN w:val="0"/>
        <w:adjustRightInd w:val="0"/>
        <w:spacing w:before="0" w:after="0"/>
        <w:textAlignment w:val="baseline"/>
        <w:rPr>
          <w:b/>
          <w:sz w:val="22"/>
          <w:szCs w:val="22"/>
          <w:lang w:eastAsia="fr-FR"/>
        </w:rPr>
      </w:pPr>
      <w:r w:rsidRPr="00FB7722">
        <w:rPr>
          <w:b/>
          <w:snapToGrid w:val="0"/>
          <w:sz w:val="22"/>
          <w:szCs w:val="22"/>
        </w:rPr>
        <w:t>Nedažni šalutinio poveikio reiškiniai (gali pasireikšti rečiau kaip 1 iš 100 asmenų):</w:t>
      </w:r>
    </w:p>
    <w:p w14:paraId="65DE4FCB" w14:textId="68AABF51" w:rsidR="009D2F7C" w:rsidRPr="00A46130" w:rsidRDefault="009D2F7C" w:rsidP="009D2F7C">
      <w:pPr>
        <w:pStyle w:val="Sraopastraipa"/>
        <w:numPr>
          <w:ilvl w:val="0"/>
          <w:numId w:val="46"/>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A46130">
        <w:rPr>
          <w:sz w:val="22"/>
          <w:szCs w:val="22"/>
          <w:lang w:eastAsia="fr-FR"/>
        </w:rPr>
        <w:t>vėmimas;</w:t>
      </w:r>
    </w:p>
    <w:p w14:paraId="1CA815E2" w14:textId="440892DD" w:rsidR="009D2F7C" w:rsidRPr="00A46130" w:rsidRDefault="009D2F7C" w:rsidP="009D2F7C">
      <w:pPr>
        <w:pStyle w:val="Sraopastraipa"/>
        <w:numPr>
          <w:ilvl w:val="0"/>
          <w:numId w:val="46"/>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A46130">
        <w:rPr>
          <w:sz w:val="22"/>
          <w:szCs w:val="22"/>
          <w:lang w:eastAsia="fr-FR"/>
        </w:rPr>
        <w:t>diskomfortas pilve;</w:t>
      </w:r>
    </w:p>
    <w:p w14:paraId="775C5198" w14:textId="0EE9CD6C" w:rsidR="009D2F7C" w:rsidRPr="00A46130" w:rsidRDefault="009D2F7C" w:rsidP="009D2F7C">
      <w:pPr>
        <w:pStyle w:val="Sraopastraipa"/>
        <w:numPr>
          <w:ilvl w:val="0"/>
          <w:numId w:val="46"/>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A46130">
        <w:rPr>
          <w:sz w:val="22"/>
          <w:szCs w:val="22"/>
          <w:lang w:eastAsia="fr-FR"/>
        </w:rPr>
        <w:t>viduriavimas;</w:t>
      </w:r>
    </w:p>
    <w:p w14:paraId="2BB333E6" w14:textId="64DABBDE" w:rsidR="009D2F7C" w:rsidRPr="00A46130" w:rsidRDefault="009D2F7C" w:rsidP="009D2F7C">
      <w:pPr>
        <w:pStyle w:val="Sraopastraipa"/>
        <w:numPr>
          <w:ilvl w:val="0"/>
          <w:numId w:val="46"/>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A46130">
        <w:rPr>
          <w:sz w:val="22"/>
          <w:szCs w:val="22"/>
          <w:lang w:eastAsia="fr-FR"/>
        </w:rPr>
        <w:t>nuovargis;</w:t>
      </w:r>
    </w:p>
    <w:p w14:paraId="14DAC5D1" w14:textId="0C21168C" w:rsidR="009D2F7C" w:rsidRPr="00A46130" w:rsidRDefault="0081467F" w:rsidP="009D2F7C">
      <w:pPr>
        <w:pStyle w:val="Sraopastraipa"/>
        <w:numPr>
          <w:ilvl w:val="0"/>
          <w:numId w:val="46"/>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Pr>
          <w:sz w:val="22"/>
          <w:szCs w:val="22"/>
          <w:lang w:eastAsia="fr-FR"/>
        </w:rPr>
        <w:t>svaigulys</w:t>
      </w:r>
      <w:r w:rsidR="009D2F7C" w:rsidRPr="00A46130">
        <w:rPr>
          <w:sz w:val="22"/>
          <w:szCs w:val="22"/>
          <w:lang w:eastAsia="fr-FR"/>
        </w:rPr>
        <w:t>;</w:t>
      </w:r>
    </w:p>
    <w:p w14:paraId="27E38C70" w14:textId="1977EE08" w:rsidR="009D2F7C" w:rsidRPr="00EB5270" w:rsidRDefault="009D2F7C" w:rsidP="009D2F7C">
      <w:pPr>
        <w:pStyle w:val="Sraopastraipa"/>
        <w:numPr>
          <w:ilvl w:val="0"/>
          <w:numId w:val="46"/>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EB5270">
        <w:rPr>
          <w:sz w:val="22"/>
          <w:szCs w:val="22"/>
          <w:lang w:eastAsia="fr-FR"/>
        </w:rPr>
        <w:t>skysčio maišeliai kiaušidėse (kiaušidžių cistos);</w:t>
      </w:r>
    </w:p>
    <w:p w14:paraId="5F8F704A" w14:textId="20F4B844" w:rsidR="009D2F7C" w:rsidRPr="00A46130" w:rsidRDefault="009D2F7C" w:rsidP="009D2F7C">
      <w:pPr>
        <w:pStyle w:val="Sraopastraipa"/>
        <w:numPr>
          <w:ilvl w:val="0"/>
          <w:numId w:val="46"/>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A46130">
        <w:rPr>
          <w:sz w:val="22"/>
          <w:szCs w:val="22"/>
          <w:lang w:eastAsia="fr-FR"/>
        </w:rPr>
        <w:t xml:space="preserve">nusiskundimai dėl krūtų (įskaitant krūtų skausmą, krūtų jautrumą, </w:t>
      </w:r>
      <w:r w:rsidR="00CD6DA3" w:rsidRPr="00A46130">
        <w:rPr>
          <w:sz w:val="22"/>
          <w:szCs w:val="22"/>
          <w:lang w:eastAsia="fr-FR"/>
        </w:rPr>
        <w:t xml:space="preserve">krūtų </w:t>
      </w:r>
      <w:r w:rsidRPr="00A46130">
        <w:rPr>
          <w:sz w:val="22"/>
          <w:szCs w:val="22"/>
          <w:lang w:eastAsia="fr-FR"/>
        </w:rPr>
        <w:t>diskomfortą, spenelių skausmą ir krūtų patinimą);</w:t>
      </w:r>
    </w:p>
    <w:p w14:paraId="1CD3AB4A" w14:textId="6291C579" w:rsidR="009D2F7C" w:rsidRPr="00A46130" w:rsidRDefault="009D2F7C" w:rsidP="009D2F7C">
      <w:pPr>
        <w:pStyle w:val="Sraopastraipa"/>
        <w:numPr>
          <w:ilvl w:val="0"/>
          <w:numId w:val="46"/>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A46130">
        <w:rPr>
          <w:sz w:val="22"/>
          <w:szCs w:val="22"/>
          <w:lang w:eastAsia="fr-FR"/>
        </w:rPr>
        <w:t>karščio pylimas.</w:t>
      </w:r>
    </w:p>
    <w:p w14:paraId="519A8993" w14:textId="589C2826" w:rsidR="00180326" w:rsidRPr="00A46130" w:rsidRDefault="00180326" w:rsidP="00180326">
      <w:pPr>
        <w:tabs>
          <w:tab w:val="left" w:pos="0"/>
          <w:tab w:val="left" w:pos="993"/>
        </w:tabs>
        <w:overflowPunct w:val="0"/>
        <w:autoSpaceDE w:val="0"/>
        <w:autoSpaceDN w:val="0"/>
        <w:adjustRightInd w:val="0"/>
        <w:spacing w:before="0" w:after="0"/>
        <w:textAlignment w:val="baseline"/>
        <w:rPr>
          <w:sz w:val="22"/>
          <w:szCs w:val="22"/>
          <w:highlight w:val="yellow"/>
          <w:lang w:eastAsia="fr-FR"/>
        </w:rPr>
      </w:pPr>
    </w:p>
    <w:p w14:paraId="79BD143D" w14:textId="6F6A726A" w:rsidR="005C29CB" w:rsidRPr="00FB7722" w:rsidRDefault="005C29CB" w:rsidP="00180326">
      <w:pPr>
        <w:tabs>
          <w:tab w:val="left" w:pos="0"/>
          <w:tab w:val="left" w:pos="993"/>
        </w:tabs>
        <w:overflowPunct w:val="0"/>
        <w:autoSpaceDE w:val="0"/>
        <w:autoSpaceDN w:val="0"/>
        <w:adjustRightInd w:val="0"/>
        <w:spacing w:before="0" w:after="0"/>
        <w:textAlignment w:val="baseline"/>
        <w:rPr>
          <w:b/>
          <w:bCs/>
          <w:sz w:val="22"/>
          <w:szCs w:val="22"/>
          <w:highlight w:val="yellow"/>
          <w:lang w:eastAsia="fr-FR"/>
        </w:rPr>
      </w:pPr>
      <w:r w:rsidRPr="00FB7722">
        <w:rPr>
          <w:b/>
          <w:bCs/>
          <w:sz w:val="22"/>
          <w:szCs w:val="22"/>
          <w:lang w:eastAsia="fr-FR"/>
        </w:rPr>
        <w:t>Reti šalutinio poveikio reiškiniai (gali</w:t>
      </w:r>
      <w:r w:rsidR="006D1E89" w:rsidRPr="00FB7722">
        <w:rPr>
          <w:b/>
          <w:bCs/>
          <w:sz w:val="22"/>
          <w:szCs w:val="22"/>
          <w:lang w:eastAsia="fr-FR"/>
        </w:rPr>
        <w:t xml:space="preserve"> pasireikšti rečiau kaip 1 iš 1 </w:t>
      </w:r>
      <w:r w:rsidRPr="00FB7722">
        <w:rPr>
          <w:b/>
          <w:bCs/>
          <w:sz w:val="22"/>
          <w:szCs w:val="22"/>
          <w:lang w:eastAsia="fr-FR"/>
        </w:rPr>
        <w:t>000 asmenų):</w:t>
      </w:r>
    </w:p>
    <w:p w14:paraId="56F52E22" w14:textId="4191BA84" w:rsidR="003F341F" w:rsidRPr="00A46130" w:rsidRDefault="003F341F" w:rsidP="003F341F">
      <w:pPr>
        <w:pStyle w:val="Sraopastraipa"/>
        <w:numPr>
          <w:ilvl w:val="0"/>
          <w:numId w:val="46"/>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A46130">
        <w:rPr>
          <w:sz w:val="22"/>
          <w:szCs w:val="22"/>
          <w:lang w:eastAsia="fr-FR"/>
        </w:rPr>
        <w:t>spuogai</w:t>
      </w:r>
      <w:r w:rsidR="00F011C2" w:rsidRPr="00A46130">
        <w:rPr>
          <w:sz w:val="22"/>
          <w:szCs w:val="22"/>
          <w:lang w:eastAsia="fr-FR"/>
        </w:rPr>
        <w:t xml:space="preserve"> (</w:t>
      </w:r>
      <w:proofErr w:type="spellStart"/>
      <w:r w:rsidR="00F011C2" w:rsidRPr="00A46130">
        <w:rPr>
          <w:sz w:val="22"/>
          <w:szCs w:val="22"/>
          <w:lang w:eastAsia="fr-FR"/>
        </w:rPr>
        <w:t>aknė</w:t>
      </w:r>
      <w:proofErr w:type="spellEnd"/>
      <w:r w:rsidR="00F011C2" w:rsidRPr="00A46130">
        <w:rPr>
          <w:sz w:val="22"/>
          <w:szCs w:val="22"/>
          <w:lang w:eastAsia="fr-FR"/>
        </w:rPr>
        <w:t>)</w:t>
      </w:r>
      <w:r w:rsidRPr="00A46130">
        <w:rPr>
          <w:sz w:val="22"/>
          <w:szCs w:val="22"/>
          <w:lang w:eastAsia="fr-FR"/>
        </w:rPr>
        <w:t>;</w:t>
      </w:r>
    </w:p>
    <w:p w14:paraId="75FF1235" w14:textId="24553741" w:rsidR="003F341F" w:rsidRPr="00A46130" w:rsidRDefault="003F341F" w:rsidP="003F341F">
      <w:pPr>
        <w:pStyle w:val="Sraopastraipa"/>
        <w:numPr>
          <w:ilvl w:val="0"/>
          <w:numId w:val="46"/>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A46130">
        <w:rPr>
          <w:sz w:val="22"/>
          <w:szCs w:val="22"/>
          <w:lang w:eastAsia="fr-FR"/>
        </w:rPr>
        <w:t>išbėrimas.</w:t>
      </w:r>
    </w:p>
    <w:p w14:paraId="561819B3" w14:textId="66C4BEBF" w:rsidR="005C29CB" w:rsidRPr="00A46130" w:rsidRDefault="005C29CB" w:rsidP="00180326">
      <w:pPr>
        <w:tabs>
          <w:tab w:val="left" w:pos="0"/>
          <w:tab w:val="left" w:pos="993"/>
        </w:tabs>
        <w:overflowPunct w:val="0"/>
        <w:autoSpaceDE w:val="0"/>
        <w:autoSpaceDN w:val="0"/>
        <w:adjustRightInd w:val="0"/>
        <w:spacing w:before="0" w:after="0"/>
        <w:textAlignment w:val="baseline"/>
        <w:rPr>
          <w:sz w:val="22"/>
          <w:szCs w:val="22"/>
          <w:highlight w:val="yellow"/>
          <w:lang w:eastAsia="fr-FR"/>
        </w:rPr>
      </w:pPr>
    </w:p>
    <w:p w14:paraId="23AFFAB8" w14:textId="539DE20F" w:rsidR="007F0C3D" w:rsidRPr="00FB7722" w:rsidRDefault="00B76950" w:rsidP="007F0C3D">
      <w:pPr>
        <w:tabs>
          <w:tab w:val="left" w:pos="0"/>
          <w:tab w:val="left" w:pos="993"/>
        </w:tabs>
        <w:overflowPunct w:val="0"/>
        <w:autoSpaceDE w:val="0"/>
        <w:autoSpaceDN w:val="0"/>
        <w:adjustRightInd w:val="0"/>
        <w:spacing w:before="0" w:after="0"/>
        <w:textAlignment w:val="baseline"/>
        <w:rPr>
          <w:b/>
          <w:bCs/>
          <w:sz w:val="22"/>
          <w:szCs w:val="22"/>
          <w:lang w:eastAsia="fr-FR"/>
        </w:rPr>
      </w:pPr>
      <w:bookmarkStart w:id="12" w:name="_Hlk108024918"/>
      <w:r w:rsidRPr="005D554B">
        <w:rPr>
          <w:b/>
          <w:bCs/>
          <w:noProof/>
          <w:snapToGrid w:val="0"/>
          <w:sz w:val="22"/>
          <w:szCs w:val="22"/>
        </w:rPr>
        <w:t xml:space="preserve">Šalutinio poveikio reiškiniai, kurių dažnis nežinomas </w:t>
      </w:r>
      <w:r>
        <w:rPr>
          <w:b/>
          <w:bCs/>
          <w:noProof/>
          <w:snapToGrid w:val="0"/>
          <w:sz w:val="22"/>
          <w:szCs w:val="22"/>
        </w:rPr>
        <w:t>(</w:t>
      </w:r>
      <w:r w:rsidR="007F0C3D" w:rsidRPr="00FB7722">
        <w:rPr>
          <w:b/>
          <w:bCs/>
          <w:sz w:val="22"/>
          <w:szCs w:val="22"/>
          <w:lang w:eastAsia="fr-FR"/>
        </w:rPr>
        <w:t>po</w:t>
      </w:r>
      <w:r>
        <w:rPr>
          <w:b/>
          <w:bCs/>
          <w:sz w:val="22"/>
          <w:szCs w:val="22"/>
          <w:lang w:eastAsia="fr-FR"/>
        </w:rPr>
        <w:t>veikis</w:t>
      </w:r>
      <w:r w:rsidR="006B7D35">
        <w:rPr>
          <w:b/>
          <w:bCs/>
          <w:sz w:val="22"/>
          <w:szCs w:val="22"/>
          <w:lang w:eastAsia="fr-FR"/>
        </w:rPr>
        <w:t>, nustatytas</w:t>
      </w:r>
      <w:r>
        <w:rPr>
          <w:b/>
          <w:bCs/>
          <w:sz w:val="22"/>
          <w:szCs w:val="22"/>
          <w:lang w:eastAsia="fr-FR"/>
        </w:rPr>
        <w:t xml:space="preserve"> po</w:t>
      </w:r>
      <w:r w:rsidR="007F0C3D" w:rsidRPr="00FB7722">
        <w:rPr>
          <w:b/>
          <w:bCs/>
          <w:sz w:val="22"/>
          <w:szCs w:val="22"/>
          <w:lang w:eastAsia="fr-FR"/>
        </w:rPr>
        <w:t xml:space="preserve"> MENOPUR pateikimo į rinką</w:t>
      </w:r>
      <w:r>
        <w:rPr>
          <w:b/>
          <w:bCs/>
          <w:sz w:val="22"/>
          <w:szCs w:val="22"/>
          <w:lang w:eastAsia="fr-FR"/>
        </w:rPr>
        <w:t>)</w:t>
      </w:r>
      <w:bookmarkEnd w:id="12"/>
      <w:r w:rsidR="007F0C3D" w:rsidRPr="00FB7722">
        <w:rPr>
          <w:b/>
          <w:bCs/>
          <w:sz w:val="22"/>
          <w:szCs w:val="22"/>
          <w:lang w:eastAsia="fr-FR"/>
        </w:rPr>
        <w:t>:</w:t>
      </w:r>
    </w:p>
    <w:p w14:paraId="313226A2" w14:textId="424C403F" w:rsidR="007F0C3D" w:rsidRPr="00A46130" w:rsidRDefault="003C2327" w:rsidP="003C2327">
      <w:pPr>
        <w:pStyle w:val="Sraopastraipa"/>
        <w:numPr>
          <w:ilvl w:val="0"/>
          <w:numId w:val="47"/>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A46130">
        <w:rPr>
          <w:sz w:val="22"/>
          <w:szCs w:val="22"/>
          <w:lang w:eastAsia="fr-FR"/>
        </w:rPr>
        <w:t>r</w:t>
      </w:r>
      <w:r w:rsidR="007F0C3D" w:rsidRPr="00A46130">
        <w:rPr>
          <w:sz w:val="22"/>
          <w:szCs w:val="22"/>
          <w:lang w:eastAsia="fr-FR"/>
        </w:rPr>
        <w:t>egėji</w:t>
      </w:r>
      <w:r w:rsidRPr="00A46130">
        <w:rPr>
          <w:sz w:val="22"/>
          <w:szCs w:val="22"/>
          <w:lang w:eastAsia="fr-FR"/>
        </w:rPr>
        <w:t>mo sutrikimai;</w:t>
      </w:r>
    </w:p>
    <w:p w14:paraId="6C00DAC2" w14:textId="1F1A0889" w:rsidR="007F0C3D" w:rsidRPr="00A46130" w:rsidRDefault="003C2327" w:rsidP="003C2327">
      <w:pPr>
        <w:pStyle w:val="Sraopastraipa"/>
        <w:numPr>
          <w:ilvl w:val="0"/>
          <w:numId w:val="47"/>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A46130">
        <w:rPr>
          <w:sz w:val="22"/>
          <w:szCs w:val="22"/>
          <w:lang w:eastAsia="fr-FR"/>
        </w:rPr>
        <w:t>k</w:t>
      </w:r>
      <w:r w:rsidR="007F0C3D" w:rsidRPr="00A46130">
        <w:rPr>
          <w:sz w:val="22"/>
          <w:szCs w:val="22"/>
          <w:lang w:eastAsia="fr-FR"/>
        </w:rPr>
        <w:t>arščiavimas</w:t>
      </w:r>
      <w:r w:rsidRPr="00A46130">
        <w:rPr>
          <w:sz w:val="22"/>
          <w:szCs w:val="22"/>
          <w:lang w:eastAsia="fr-FR"/>
        </w:rPr>
        <w:t>;</w:t>
      </w:r>
    </w:p>
    <w:p w14:paraId="77D5305F" w14:textId="3B3204D4" w:rsidR="007F0C3D" w:rsidRPr="00A46130" w:rsidRDefault="004D77D4" w:rsidP="003C2327">
      <w:pPr>
        <w:pStyle w:val="Sraopastraipa"/>
        <w:numPr>
          <w:ilvl w:val="0"/>
          <w:numId w:val="47"/>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A46130">
        <w:rPr>
          <w:sz w:val="22"/>
          <w:szCs w:val="22"/>
          <w:lang w:eastAsia="fr-FR"/>
        </w:rPr>
        <w:t>bloga savijauta</w:t>
      </w:r>
      <w:r w:rsidR="003C2327" w:rsidRPr="00A46130">
        <w:rPr>
          <w:sz w:val="22"/>
          <w:szCs w:val="22"/>
          <w:lang w:eastAsia="fr-FR"/>
        </w:rPr>
        <w:t>;</w:t>
      </w:r>
    </w:p>
    <w:p w14:paraId="48AD9BEE" w14:textId="3B02D4E4" w:rsidR="007F0C3D" w:rsidRPr="00A46130" w:rsidRDefault="003C2327" w:rsidP="003C2327">
      <w:pPr>
        <w:pStyle w:val="Sraopastraipa"/>
        <w:numPr>
          <w:ilvl w:val="0"/>
          <w:numId w:val="47"/>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A46130">
        <w:rPr>
          <w:sz w:val="22"/>
          <w:szCs w:val="22"/>
          <w:lang w:eastAsia="fr-FR"/>
        </w:rPr>
        <w:t>a</w:t>
      </w:r>
      <w:r w:rsidR="007F0C3D" w:rsidRPr="00A46130">
        <w:rPr>
          <w:sz w:val="22"/>
          <w:szCs w:val="22"/>
          <w:lang w:eastAsia="fr-FR"/>
        </w:rPr>
        <w:t>lerginės reakcijos</w:t>
      </w:r>
      <w:r w:rsidRPr="00A46130">
        <w:rPr>
          <w:sz w:val="22"/>
          <w:szCs w:val="22"/>
          <w:lang w:eastAsia="fr-FR"/>
        </w:rPr>
        <w:t>;</w:t>
      </w:r>
    </w:p>
    <w:p w14:paraId="4743D732" w14:textId="515B7E59" w:rsidR="007F0C3D" w:rsidRPr="00A46130" w:rsidRDefault="003C2327" w:rsidP="003C2327">
      <w:pPr>
        <w:pStyle w:val="Sraopastraipa"/>
        <w:numPr>
          <w:ilvl w:val="0"/>
          <w:numId w:val="47"/>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A46130">
        <w:rPr>
          <w:sz w:val="22"/>
          <w:szCs w:val="22"/>
          <w:lang w:eastAsia="fr-FR"/>
        </w:rPr>
        <w:t>s</w:t>
      </w:r>
      <w:r w:rsidR="007F0C3D" w:rsidRPr="00A46130">
        <w:rPr>
          <w:sz w:val="22"/>
          <w:szCs w:val="22"/>
          <w:lang w:eastAsia="fr-FR"/>
        </w:rPr>
        <w:t>vorio padidėjimas</w:t>
      </w:r>
      <w:r w:rsidRPr="00A46130">
        <w:rPr>
          <w:sz w:val="22"/>
          <w:szCs w:val="22"/>
          <w:lang w:eastAsia="fr-FR"/>
        </w:rPr>
        <w:t>;</w:t>
      </w:r>
    </w:p>
    <w:p w14:paraId="10A37BEC" w14:textId="0F0B985B" w:rsidR="007F0C3D" w:rsidRPr="00A46130" w:rsidRDefault="003C2327" w:rsidP="003C2327">
      <w:pPr>
        <w:pStyle w:val="Sraopastraipa"/>
        <w:numPr>
          <w:ilvl w:val="0"/>
          <w:numId w:val="47"/>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A46130">
        <w:rPr>
          <w:sz w:val="22"/>
          <w:szCs w:val="22"/>
          <w:lang w:eastAsia="fr-FR"/>
        </w:rPr>
        <w:lastRenderedPageBreak/>
        <w:t>r</w:t>
      </w:r>
      <w:r w:rsidR="007F0C3D" w:rsidRPr="00A46130">
        <w:rPr>
          <w:sz w:val="22"/>
          <w:szCs w:val="22"/>
          <w:lang w:eastAsia="fr-FR"/>
        </w:rPr>
        <w:t>aumenų ir sąnarių skausmai (pvz., nugaros, kaklo, rankų ir kojų skausmas)</w:t>
      </w:r>
      <w:r w:rsidRPr="00A46130">
        <w:rPr>
          <w:sz w:val="22"/>
          <w:szCs w:val="22"/>
          <w:lang w:eastAsia="fr-FR"/>
        </w:rPr>
        <w:t>;</w:t>
      </w:r>
    </w:p>
    <w:p w14:paraId="6AD5CFA5" w14:textId="449A197A" w:rsidR="007F0C3D" w:rsidRPr="00A46130" w:rsidRDefault="00C07BC8" w:rsidP="003C2327">
      <w:pPr>
        <w:pStyle w:val="Sraopastraipa"/>
        <w:numPr>
          <w:ilvl w:val="0"/>
          <w:numId w:val="47"/>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sidRPr="00A46130">
        <w:rPr>
          <w:sz w:val="22"/>
          <w:szCs w:val="22"/>
          <w:lang w:eastAsia="fr-FR"/>
        </w:rPr>
        <w:t>kiaušidžių užsisukimas (</w:t>
      </w:r>
      <w:r w:rsidRPr="00A46130">
        <w:rPr>
          <w:sz w:val="22"/>
          <w:szCs w:val="22"/>
        </w:rPr>
        <w:t xml:space="preserve">kiaušidžių persisukimas) </w:t>
      </w:r>
      <w:r w:rsidR="007F0C3D" w:rsidRPr="00A46130">
        <w:rPr>
          <w:sz w:val="22"/>
          <w:szCs w:val="22"/>
          <w:lang w:eastAsia="fr-FR"/>
        </w:rPr>
        <w:t>kaip komplikacija dėl padidėjusio kiaušidžių aktyvumo dėl per didelės stimuliacijos</w:t>
      </w:r>
      <w:r w:rsidR="003C2327" w:rsidRPr="00A46130">
        <w:rPr>
          <w:sz w:val="22"/>
          <w:szCs w:val="22"/>
          <w:lang w:eastAsia="fr-FR"/>
        </w:rPr>
        <w:t>;</w:t>
      </w:r>
    </w:p>
    <w:p w14:paraId="278BCEA6" w14:textId="04A6F234" w:rsidR="007F0C3D" w:rsidRPr="00A46130" w:rsidRDefault="00B6668B" w:rsidP="003C2327">
      <w:pPr>
        <w:pStyle w:val="Sraopastraipa"/>
        <w:numPr>
          <w:ilvl w:val="0"/>
          <w:numId w:val="47"/>
        </w:numPr>
        <w:tabs>
          <w:tab w:val="left" w:pos="0"/>
          <w:tab w:val="left" w:pos="993"/>
        </w:tabs>
        <w:overflowPunct w:val="0"/>
        <w:autoSpaceDE w:val="0"/>
        <w:autoSpaceDN w:val="0"/>
        <w:adjustRightInd w:val="0"/>
        <w:spacing w:before="0" w:after="0"/>
        <w:ind w:left="567" w:hanging="567"/>
        <w:textAlignment w:val="baseline"/>
        <w:rPr>
          <w:sz w:val="22"/>
          <w:szCs w:val="22"/>
          <w:lang w:eastAsia="fr-FR"/>
        </w:rPr>
      </w:pPr>
      <w:r>
        <w:rPr>
          <w:sz w:val="22"/>
          <w:szCs w:val="22"/>
          <w:lang w:eastAsia="fr-FR"/>
        </w:rPr>
        <w:t>niežėjimas</w:t>
      </w:r>
      <w:r w:rsidR="003C2327" w:rsidRPr="00A46130">
        <w:rPr>
          <w:sz w:val="22"/>
          <w:szCs w:val="22"/>
          <w:lang w:eastAsia="fr-FR"/>
        </w:rPr>
        <w:t>;</w:t>
      </w:r>
    </w:p>
    <w:p w14:paraId="34898BEF" w14:textId="77777777" w:rsidR="00BC1920" w:rsidRPr="00A46130" w:rsidRDefault="003C2327" w:rsidP="002B1562">
      <w:pPr>
        <w:pStyle w:val="Sraopastraipa"/>
        <w:numPr>
          <w:ilvl w:val="0"/>
          <w:numId w:val="47"/>
        </w:numPr>
        <w:tabs>
          <w:tab w:val="left" w:pos="0"/>
          <w:tab w:val="left" w:pos="993"/>
        </w:tabs>
        <w:overflowPunct w:val="0"/>
        <w:autoSpaceDE w:val="0"/>
        <w:autoSpaceDN w:val="0"/>
        <w:adjustRightInd w:val="0"/>
        <w:spacing w:before="0" w:after="0"/>
        <w:ind w:left="567" w:hanging="567"/>
        <w:textAlignment w:val="baseline"/>
        <w:rPr>
          <w:sz w:val="22"/>
          <w:szCs w:val="22"/>
        </w:rPr>
      </w:pPr>
      <w:r w:rsidRPr="00A46130">
        <w:rPr>
          <w:sz w:val="22"/>
          <w:szCs w:val="22"/>
          <w:lang w:eastAsia="fr-FR"/>
        </w:rPr>
        <w:t>d</w:t>
      </w:r>
      <w:r w:rsidR="007F0C3D" w:rsidRPr="00A46130">
        <w:rPr>
          <w:sz w:val="22"/>
          <w:szCs w:val="22"/>
          <w:lang w:eastAsia="fr-FR"/>
        </w:rPr>
        <w:t>ilgėlinė</w:t>
      </w:r>
      <w:r w:rsidRPr="00A46130">
        <w:rPr>
          <w:sz w:val="22"/>
          <w:szCs w:val="22"/>
          <w:lang w:eastAsia="fr-FR"/>
        </w:rPr>
        <w:t>;</w:t>
      </w:r>
    </w:p>
    <w:p w14:paraId="24D69FAC" w14:textId="50F3D043" w:rsidR="00CF124E" w:rsidRPr="00A46130" w:rsidRDefault="003C2327" w:rsidP="002B1562">
      <w:pPr>
        <w:pStyle w:val="Sraopastraipa"/>
        <w:numPr>
          <w:ilvl w:val="0"/>
          <w:numId w:val="47"/>
        </w:numPr>
        <w:tabs>
          <w:tab w:val="left" w:pos="0"/>
          <w:tab w:val="left" w:pos="993"/>
        </w:tabs>
        <w:overflowPunct w:val="0"/>
        <w:autoSpaceDE w:val="0"/>
        <w:autoSpaceDN w:val="0"/>
        <w:adjustRightInd w:val="0"/>
        <w:spacing w:before="0" w:after="0"/>
        <w:ind w:left="567" w:hanging="567"/>
        <w:textAlignment w:val="baseline"/>
        <w:rPr>
          <w:sz w:val="22"/>
          <w:szCs w:val="22"/>
        </w:rPr>
      </w:pPr>
      <w:r w:rsidRPr="00A46130">
        <w:rPr>
          <w:sz w:val="22"/>
          <w:szCs w:val="22"/>
        </w:rPr>
        <w:t>k</w:t>
      </w:r>
      <w:r w:rsidR="007F0C3D" w:rsidRPr="00A46130">
        <w:rPr>
          <w:sz w:val="22"/>
          <w:szCs w:val="22"/>
        </w:rPr>
        <w:t>raujo krešuliai kaip padidėjusio kiaušidžių aktyvumo dėl per didelės stimuliacijos komplikacija</w:t>
      </w:r>
      <w:r w:rsidRPr="00A46130">
        <w:rPr>
          <w:sz w:val="22"/>
          <w:szCs w:val="22"/>
        </w:rPr>
        <w:t>.</w:t>
      </w:r>
    </w:p>
    <w:p w14:paraId="318B5E12" w14:textId="77777777" w:rsidR="00CF124E" w:rsidRPr="00A46130" w:rsidRDefault="00CF124E" w:rsidP="003C2327">
      <w:pPr>
        <w:spacing w:before="0" w:after="0"/>
        <w:rPr>
          <w:sz w:val="22"/>
          <w:szCs w:val="22"/>
          <w:highlight w:val="yellow"/>
        </w:rPr>
      </w:pPr>
    </w:p>
    <w:p w14:paraId="6EFFFE32" w14:textId="372C9EFC" w:rsidR="005C29CB" w:rsidRPr="00A46130" w:rsidRDefault="005C29CB" w:rsidP="00180326">
      <w:pPr>
        <w:tabs>
          <w:tab w:val="left" w:pos="0"/>
          <w:tab w:val="left" w:pos="993"/>
        </w:tabs>
        <w:overflowPunct w:val="0"/>
        <w:autoSpaceDE w:val="0"/>
        <w:autoSpaceDN w:val="0"/>
        <w:adjustRightInd w:val="0"/>
        <w:spacing w:before="0" w:after="0"/>
        <w:textAlignment w:val="baseline"/>
        <w:rPr>
          <w:sz w:val="22"/>
          <w:szCs w:val="22"/>
          <w:highlight w:val="yellow"/>
          <w:lang w:eastAsia="fr-FR"/>
        </w:rPr>
      </w:pPr>
      <w:r w:rsidRPr="00A46130">
        <w:rPr>
          <w:sz w:val="22"/>
          <w:szCs w:val="22"/>
        </w:rPr>
        <w:t>Jeigu pasireiškė šalutinis poveikis (net jeigu jis šiame lapelyje nenurodytas), kreipkitės į gydytoją arba slaugytoją.</w:t>
      </w:r>
    </w:p>
    <w:p w14:paraId="1F0252BB" w14:textId="77777777" w:rsidR="005C29CB" w:rsidRPr="00A46130" w:rsidRDefault="005C29CB" w:rsidP="00180326">
      <w:pPr>
        <w:tabs>
          <w:tab w:val="left" w:pos="0"/>
          <w:tab w:val="left" w:pos="993"/>
        </w:tabs>
        <w:overflowPunct w:val="0"/>
        <w:autoSpaceDE w:val="0"/>
        <w:autoSpaceDN w:val="0"/>
        <w:adjustRightInd w:val="0"/>
        <w:spacing w:before="0" w:after="0"/>
        <w:textAlignment w:val="baseline"/>
        <w:rPr>
          <w:sz w:val="22"/>
          <w:szCs w:val="22"/>
          <w:highlight w:val="yellow"/>
          <w:lang w:eastAsia="fr-FR"/>
        </w:rPr>
      </w:pPr>
    </w:p>
    <w:p w14:paraId="311A5BCE" w14:textId="77777777" w:rsidR="00152FF9" w:rsidRPr="00FB7722" w:rsidRDefault="00152FF9" w:rsidP="00956ABF">
      <w:pPr>
        <w:spacing w:before="0" w:after="0"/>
        <w:rPr>
          <w:b/>
          <w:bCs/>
          <w:sz w:val="22"/>
          <w:szCs w:val="22"/>
        </w:rPr>
      </w:pPr>
      <w:r w:rsidRPr="00FB7722">
        <w:rPr>
          <w:b/>
          <w:bCs/>
          <w:sz w:val="22"/>
          <w:szCs w:val="22"/>
        </w:rPr>
        <w:t>Pranešimas apie šalutinį poveikį</w:t>
      </w:r>
    </w:p>
    <w:p w14:paraId="5B40C8DF" w14:textId="35EF9C89" w:rsidR="00152FF9" w:rsidRPr="00A46130" w:rsidRDefault="000A1D65" w:rsidP="00956ABF">
      <w:pPr>
        <w:spacing w:before="0" w:after="0"/>
        <w:rPr>
          <w:b/>
          <w:bCs/>
          <w:sz w:val="22"/>
          <w:szCs w:val="22"/>
        </w:rPr>
      </w:pPr>
      <w:r w:rsidRPr="00A46130">
        <w:rPr>
          <w:snapToGrid w:val="0"/>
          <w:sz w:val="22"/>
          <w:szCs w:val="22"/>
        </w:rPr>
        <w:t xml:space="preserve">Jeigu pasireiškė šalutinis poveikis, įskaitant šiame lapelyje nenurodytą, pasakykite gydytojui arba slaugytojui. Pranešimą apie šalutinį poveikį galite </w:t>
      </w:r>
      <w:r w:rsidR="00F7446D">
        <w:rPr>
          <w:sz w:val="22"/>
          <w:szCs w:val="22"/>
          <w:lang w:eastAsia="lt-LT"/>
        </w:rPr>
        <w:t xml:space="preserve">užpildyti ir pateikti Valstybinės vaistų kontrolės tarnybos prie Lietuvos Respublikos sveikatos apsaugos ministerijos tinklalapyje </w:t>
      </w:r>
      <w:r w:rsidR="00F7446D">
        <w:rPr>
          <w:color w:val="0000EE"/>
          <w:sz w:val="22"/>
          <w:szCs w:val="22"/>
          <w:u w:val="single"/>
          <w:lang w:eastAsia="lt-LT"/>
        </w:rPr>
        <w:t>https://vvkt.lrv.lt/lt/</w:t>
      </w:r>
      <w:r w:rsidR="00F7446D">
        <w:rPr>
          <w:sz w:val="22"/>
          <w:szCs w:val="22"/>
          <w:lang w:eastAsia="lt-LT"/>
        </w:rPr>
        <w:t xml:space="preserve"> nurodytais būdais </w:t>
      </w:r>
      <w:r w:rsidRPr="00A46130">
        <w:rPr>
          <w:snapToGrid w:val="0"/>
          <w:sz w:val="22"/>
          <w:szCs w:val="22"/>
        </w:rPr>
        <w:t xml:space="preserve">arba </w:t>
      </w:r>
      <w:r w:rsidR="00F7446D">
        <w:rPr>
          <w:sz w:val="22"/>
          <w:szCs w:val="22"/>
          <w:lang w:eastAsia="lt-LT"/>
        </w:rPr>
        <w:t xml:space="preserve">paskambinti </w:t>
      </w:r>
      <w:r w:rsidRPr="00A46130">
        <w:rPr>
          <w:snapToGrid w:val="0"/>
          <w:sz w:val="22"/>
          <w:szCs w:val="22"/>
        </w:rPr>
        <w:t>nemokamu telefonu 8 800 73 568. Pranešdami apie šalutinį poveikį galite mums padėti gauti daugiau informacijos apie šio vaisto saugumą.</w:t>
      </w:r>
    </w:p>
    <w:p w14:paraId="5F670773" w14:textId="77777777" w:rsidR="00152FF9" w:rsidRPr="00A46130" w:rsidRDefault="00152FF9" w:rsidP="00310F23">
      <w:pPr>
        <w:spacing w:before="0" w:after="0"/>
        <w:rPr>
          <w:sz w:val="22"/>
          <w:szCs w:val="22"/>
        </w:rPr>
      </w:pPr>
    </w:p>
    <w:p w14:paraId="0E95AAF6" w14:textId="77777777" w:rsidR="00310F23" w:rsidRPr="00A46130" w:rsidRDefault="00310F23" w:rsidP="00956ABF">
      <w:pPr>
        <w:spacing w:before="0" w:after="0"/>
        <w:rPr>
          <w:sz w:val="22"/>
          <w:szCs w:val="22"/>
        </w:rPr>
      </w:pPr>
    </w:p>
    <w:p w14:paraId="1ECC4D3A" w14:textId="18332B47" w:rsidR="00152FF9" w:rsidRPr="00A46130" w:rsidRDefault="00152FF9" w:rsidP="00865A23">
      <w:pPr>
        <w:keepNext/>
        <w:tabs>
          <w:tab w:val="left" w:pos="567"/>
        </w:tabs>
        <w:spacing w:before="0" w:after="0"/>
        <w:outlineLvl w:val="1"/>
        <w:rPr>
          <w:b/>
          <w:bCs/>
          <w:sz w:val="22"/>
          <w:szCs w:val="22"/>
        </w:rPr>
      </w:pPr>
      <w:r w:rsidRPr="00A46130">
        <w:rPr>
          <w:b/>
          <w:sz w:val="22"/>
          <w:szCs w:val="22"/>
        </w:rPr>
        <w:t>5.</w:t>
      </w:r>
      <w:r w:rsidRPr="00A46130">
        <w:rPr>
          <w:b/>
          <w:sz w:val="22"/>
          <w:szCs w:val="22"/>
        </w:rPr>
        <w:tab/>
        <w:t xml:space="preserve">Kaip laikyti </w:t>
      </w:r>
      <w:r w:rsidR="001A1659" w:rsidRPr="00A46130">
        <w:rPr>
          <w:b/>
          <w:sz w:val="22"/>
          <w:szCs w:val="22"/>
        </w:rPr>
        <w:t>MENOPUR</w:t>
      </w:r>
    </w:p>
    <w:p w14:paraId="1EBB63D8" w14:textId="77777777" w:rsidR="00152FF9" w:rsidRPr="00A46130" w:rsidRDefault="00152FF9" w:rsidP="00EB4953">
      <w:pPr>
        <w:spacing w:before="0" w:after="0"/>
        <w:rPr>
          <w:sz w:val="22"/>
          <w:szCs w:val="22"/>
        </w:rPr>
      </w:pPr>
    </w:p>
    <w:p w14:paraId="6A323161" w14:textId="7342107F" w:rsidR="00951342" w:rsidRPr="00A46130" w:rsidRDefault="00152FF9" w:rsidP="00EB4953">
      <w:pPr>
        <w:spacing w:before="0" w:after="0"/>
        <w:rPr>
          <w:sz w:val="22"/>
          <w:szCs w:val="22"/>
        </w:rPr>
      </w:pPr>
      <w:r w:rsidRPr="00A46130">
        <w:rPr>
          <w:sz w:val="22"/>
          <w:szCs w:val="22"/>
        </w:rPr>
        <w:t>Laikyti ne aukšte</w:t>
      </w:r>
      <w:r w:rsidR="00951342" w:rsidRPr="00A46130">
        <w:rPr>
          <w:sz w:val="22"/>
          <w:szCs w:val="22"/>
        </w:rPr>
        <w:t>snėje kaip 25 °C temperatūroje. Negalima užšaldyti.</w:t>
      </w:r>
    </w:p>
    <w:p w14:paraId="1059C05F" w14:textId="13A6593C" w:rsidR="00152FF9" w:rsidRPr="00A46130" w:rsidRDefault="00A6336D" w:rsidP="00EB4953">
      <w:pPr>
        <w:spacing w:before="0" w:after="0"/>
        <w:rPr>
          <w:sz w:val="22"/>
          <w:szCs w:val="22"/>
        </w:rPr>
      </w:pPr>
      <w:r w:rsidRPr="00A46130">
        <w:rPr>
          <w:sz w:val="22"/>
          <w:szCs w:val="22"/>
        </w:rPr>
        <w:t>L</w:t>
      </w:r>
      <w:r w:rsidR="00152FF9" w:rsidRPr="00A46130">
        <w:rPr>
          <w:sz w:val="22"/>
          <w:szCs w:val="22"/>
        </w:rPr>
        <w:t xml:space="preserve">aikyti </w:t>
      </w:r>
      <w:r w:rsidR="00630047">
        <w:rPr>
          <w:sz w:val="22"/>
          <w:szCs w:val="22"/>
        </w:rPr>
        <w:t>gamintojo pakuotėje</w:t>
      </w:r>
      <w:r w:rsidR="00152FF9" w:rsidRPr="00A46130">
        <w:rPr>
          <w:sz w:val="22"/>
          <w:szCs w:val="22"/>
        </w:rPr>
        <w:t xml:space="preserve">, kad </w:t>
      </w:r>
      <w:r w:rsidR="00840384" w:rsidRPr="00A46130">
        <w:rPr>
          <w:sz w:val="22"/>
          <w:szCs w:val="22"/>
        </w:rPr>
        <w:t xml:space="preserve">vaistas </w:t>
      </w:r>
      <w:r w:rsidR="00152FF9" w:rsidRPr="00A46130">
        <w:rPr>
          <w:sz w:val="22"/>
          <w:szCs w:val="22"/>
        </w:rPr>
        <w:t>būtų apsaugot</w:t>
      </w:r>
      <w:r w:rsidR="008A4FBE" w:rsidRPr="00A46130">
        <w:rPr>
          <w:sz w:val="22"/>
          <w:szCs w:val="22"/>
        </w:rPr>
        <w:t>as</w:t>
      </w:r>
      <w:r w:rsidR="00152FF9" w:rsidRPr="00A46130">
        <w:rPr>
          <w:sz w:val="22"/>
          <w:szCs w:val="22"/>
        </w:rPr>
        <w:t xml:space="preserve"> nuo šviesos</w:t>
      </w:r>
      <w:r w:rsidRPr="00A46130">
        <w:rPr>
          <w:sz w:val="22"/>
          <w:szCs w:val="22"/>
        </w:rPr>
        <w:t>.</w:t>
      </w:r>
    </w:p>
    <w:p w14:paraId="5E35ACFD" w14:textId="77777777" w:rsidR="00152FF9" w:rsidRPr="00A46130" w:rsidRDefault="00152FF9" w:rsidP="00956ABF">
      <w:pPr>
        <w:tabs>
          <w:tab w:val="left" w:pos="426"/>
        </w:tabs>
        <w:overflowPunct w:val="0"/>
        <w:autoSpaceDE w:val="0"/>
        <w:autoSpaceDN w:val="0"/>
        <w:adjustRightInd w:val="0"/>
        <w:spacing w:before="0" w:after="0"/>
        <w:textAlignment w:val="baseline"/>
        <w:rPr>
          <w:sz w:val="22"/>
          <w:szCs w:val="22"/>
          <w:lang w:eastAsia="fr-FR"/>
        </w:rPr>
      </w:pPr>
    </w:p>
    <w:p w14:paraId="5FA131B8" w14:textId="58F93624" w:rsidR="007604EC" w:rsidRPr="00A46130" w:rsidRDefault="007604EC" w:rsidP="007604EC">
      <w:pPr>
        <w:tabs>
          <w:tab w:val="left" w:pos="426"/>
        </w:tabs>
        <w:overflowPunct w:val="0"/>
        <w:autoSpaceDE w:val="0"/>
        <w:autoSpaceDN w:val="0"/>
        <w:adjustRightInd w:val="0"/>
        <w:spacing w:before="0" w:after="0"/>
        <w:textAlignment w:val="baseline"/>
        <w:rPr>
          <w:sz w:val="22"/>
          <w:szCs w:val="22"/>
        </w:rPr>
      </w:pPr>
      <w:r w:rsidRPr="00A46130">
        <w:rPr>
          <w:sz w:val="22"/>
          <w:szCs w:val="22"/>
        </w:rPr>
        <w:t>Paruoštas tirpalas skirtas vienkartiniam vartojimui, suvartoti nedelsiant.</w:t>
      </w:r>
    </w:p>
    <w:p w14:paraId="6D93DE13" w14:textId="77777777" w:rsidR="00F30906" w:rsidRPr="00A46130" w:rsidRDefault="00F30906" w:rsidP="00F30906">
      <w:pPr>
        <w:spacing w:before="0" w:after="0"/>
        <w:rPr>
          <w:sz w:val="22"/>
          <w:szCs w:val="22"/>
        </w:rPr>
      </w:pPr>
    </w:p>
    <w:p w14:paraId="71CB611F" w14:textId="2259E431" w:rsidR="00F30906" w:rsidRPr="00A46130" w:rsidRDefault="00F30906" w:rsidP="00F30906">
      <w:pPr>
        <w:spacing w:before="0" w:after="0"/>
        <w:rPr>
          <w:sz w:val="22"/>
          <w:szCs w:val="22"/>
        </w:rPr>
      </w:pPr>
      <w:r w:rsidRPr="00A46130">
        <w:rPr>
          <w:sz w:val="22"/>
          <w:szCs w:val="22"/>
        </w:rPr>
        <w:t>Šį vaistą laikykite vaikams nepastebimoje ir nepasiekiamoje vietoje.</w:t>
      </w:r>
    </w:p>
    <w:p w14:paraId="22C81024" w14:textId="77777777" w:rsidR="007604EC" w:rsidRPr="00A46130" w:rsidRDefault="007604EC" w:rsidP="007604EC">
      <w:pPr>
        <w:tabs>
          <w:tab w:val="left" w:pos="426"/>
        </w:tabs>
        <w:overflowPunct w:val="0"/>
        <w:autoSpaceDE w:val="0"/>
        <w:autoSpaceDN w:val="0"/>
        <w:adjustRightInd w:val="0"/>
        <w:spacing w:before="0" w:after="0"/>
        <w:textAlignment w:val="baseline"/>
        <w:rPr>
          <w:sz w:val="22"/>
          <w:szCs w:val="22"/>
        </w:rPr>
      </w:pPr>
    </w:p>
    <w:p w14:paraId="4C3A5F42" w14:textId="2FA64484" w:rsidR="00152FF9" w:rsidRPr="00A46130" w:rsidRDefault="00152FF9" w:rsidP="00956ABF">
      <w:pPr>
        <w:tabs>
          <w:tab w:val="left" w:pos="426"/>
        </w:tabs>
        <w:overflowPunct w:val="0"/>
        <w:autoSpaceDE w:val="0"/>
        <w:autoSpaceDN w:val="0"/>
        <w:adjustRightInd w:val="0"/>
        <w:spacing w:before="0" w:after="0"/>
        <w:textAlignment w:val="baseline"/>
        <w:rPr>
          <w:sz w:val="22"/>
          <w:szCs w:val="22"/>
        </w:rPr>
      </w:pPr>
      <w:r w:rsidRPr="00A46130">
        <w:rPr>
          <w:sz w:val="22"/>
          <w:szCs w:val="22"/>
        </w:rPr>
        <w:t>Ant išorinės dėžutės po</w:t>
      </w:r>
      <w:r w:rsidR="00840384" w:rsidRPr="00A46130">
        <w:rPr>
          <w:sz w:val="22"/>
          <w:szCs w:val="22"/>
        </w:rPr>
        <w:t xml:space="preserve"> </w:t>
      </w:r>
      <w:r w:rsidR="0096436E" w:rsidRPr="00A46130">
        <w:rPr>
          <w:sz w:val="22"/>
          <w:szCs w:val="22"/>
        </w:rPr>
        <w:t>„</w:t>
      </w:r>
      <w:r w:rsidR="00840384" w:rsidRPr="00A46130">
        <w:rPr>
          <w:sz w:val="22"/>
          <w:szCs w:val="22"/>
        </w:rPr>
        <w:t xml:space="preserve">EXP“ </w:t>
      </w:r>
      <w:r w:rsidRPr="00A46130">
        <w:rPr>
          <w:sz w:val="22"/>
          <w:szCs w:val="22"/>
        </w:rPr>
        <w:t>nurodytam tinkamumo laikui pasibaigus, šio vaisto vartoti negalima. Vaistas tinkamas vartoti iki paskutinės nurodyto mėnesio dienos.</w:t>
      </w:r>
    </w:p>
    <w:p w14:paraId="541502BE" w14:textId="77777777" w:rsidR="00152FF9" w:rsidRPr="00A46130" w:rsidRDefault="00152FF9" w:rsidP="00956ABF">
      <w:pPr>
        <w:tabs>
          <w:tab w:val="left" w:pos="426"/>
        </w:tabs>
        <w:overflowPunct w:val="0"/>
        <w:autoSpaceDE w:val="0"/>
        <w:autoSpaceDN w:val="0"/>
        <w:adjustRightInd w:val="0"/>
        <w:spacing w:before="0" w:after="0"/>
        <w:textAlignment w:val="baseline"/>
        <w:rPr>
          <w:bCs/>
          <w:sz w:val="22"/>
          <w:szCs w:val="22"/>
          <w:lang w:eastAsia="fr-FR"/>
        </w:rPr>
      </w:pPr>
    </w:p>
    <w:p w14:paraId="1ABE11B2" w14:textId="3D3853F1" w:rsidR="00152FF9" w:rsidRPr="00A46130" w:rsidRDefault="00152FF9" w:rsidP="00956ABF">
      <w:pPr>
        <w:numPr>
          <w:ilvl w:val="12"/>
          <w:numId w:val="0"/>
        </w:numPr>
        <w:spacing w:before="0" w:after="0"/>
        <w:ind w:right="-2"/>
        <w:rPr>
          <w:sz w:val="22"/>
          <w:szCs w:val="22"/>
        </w:rPr>
      </w:pPr>
      <w:r w:rsidRPr="00A46130">
        <w:rPr>
          <w:sz w:val="22"/>
          <w:szCs w:val="22"/>
        </w:rPr>
        <w:t>Vaistų negalima išmesti į kanalizaciją</w:t>
      </w:r>
      <w:r w:rsidR="00927A00" w:rsidRPr="00A46130">
        <w:rPr>
          <w:sz w:val="22"/>
          <w:szCs w:val="22"/>
        </w:rPr>
        <w:t xml:space="preserve"> </w:t>
      </w:r>
      <w:r w:rsidR="00927A00" w:rsidRPr="00A46130">
        <w:rPr>
          <w:snapToGrid w:val="0"/>
          <w:sz w:val="22"/>
        </w:rPr>
        <w:t>arba su buitinėmis atliekomis</w:t>
      </w:r>
      <w:r w:rsidRPr="00A46130">
        <w:rPr>
          <w:sz w:val="22"/>
          <w:szCs w:val="22"/>
        </w:rPr>
        <w:t>. Kaip išmesti nereikalingus vaistus, klauskite vaistininko. Šios priemonės padės apsaugoti aplinką.</w:t>
      </w:r>
    </w:p>
    <w:p w14:paraId="08B9A99E" w14:textId="77777777" w:rsidR="00152FF9" w:rsidRPr="00A46130" w:rsidRDefault="00152FF9" w:rsidP="00956ABF">
      <w:pPr>
        <w:spacing w:before="0" w:after="0"/>
        <w:rPr>
          <w:sz w:val="22"/>
          <w:szCs w:val="22"/>
        </w:rPr>
      </w:pPr>
    </w:p>
    <w:p w14:paraId="55ACBE9B" w14:textId="77777777" w:rsidR="00152FF9" w:rsidRPr="00A46130" w:rsidRDefault="00152FF9" w:rsidP="00956ABF">
      <w:pPr>
        <w:spacing w:before="0" w:after="0"/>
        <w:rPr>
          <w:sz w:val="22"/>
          <w:szCs w:val="22"/>
        </w:rPr>
      </w:pPr>
    </w:p>
    <w:p w14:paraId="5F192097" w14:textId="77777777" w:rsidR="00152FF9" w:rsidRPr="00A46130" w:rsidRDefault="00152FF9" w:rsidP="00956ABF">
      <w:pPr>
        <w:spacing w:before="0" w:after="0"/>
        <w:ind w:left="709" w:hanging="709"/>
        <w:outlineLvl w:val="1"/>
        <w:rPr>
          <w:b/>
          <w:bCs/>
          <w:sz w:val="22"/>
          <w:szCs w:val="22"/>
        </w:rPr>
      </w:pPr>
      <w:r w:rsidRPr="00A46130">
        <w:rPr>
          <w:b/>
          <w:sz w:val="22"/>
          <w:szCs w:val="22"/>
        </w:rPr>
        <w:t>6.</w:t>
      </w:r>
      <w:r w:rsidRPr="00A46130">
        <w:rPr>
          <w:b/>
          <w:sz w:val="22"/>
          <w:szCs w:val="22"/>
        </w:rPr>
        <w:tab/>
        <w:t>Pakuotės turinys ir kita informacija</w:t>
      </w:r>
    </w:p>
    <w:p w14:paraId="62042A5A" w14:textId="77777777" w:rsidR="00152FF9" w:rsidRPr="00A46130" w:rsidRDefault="00152FF9" w:rsidP="00956ABF">
      <w:pPr>
        <w:spacing w:before="0" w:after="0"/>
        <w:rPr>
          <w:bCs/>
          <w:sz w:val="22"/>
          <w:szCs w:val="22"/>
        </w:rPr>
      </w:pPr>
    </w:p>
    <w:p w14:paraId="54D9B54E" w14:textId="6D174AE6" w:rsidR="00152FF9" w:rsidRPr="00A46130" w:rsidRDefault="001A1659" w:rsidP="00956ABF">
      <w:pPr>
        <w:spacing w:before="0" w:after="0"/>
        <w:rPr>
          <w:rFonts w:ascii="Times New Roman Gras" w:hAnsi="Times New Roman Gras"/>
          <w:b/>
          <w:bCs/>
          <w:sz w:val="22"/>
          <w:szCs w:val="22"/>
        </w:rPr>
      </w:pPr>
      <w:r w:rsidRPr="00A46130">
        <w:rPr>
          <w:b/>
          <w:sz w:val="22"/>
          <w:szCs w:val="22"/>
        </w:rPr>
        <w:t>MENOPUR</w:t>
      </w:r>
      <w:r w:rsidR="0096436E" w:rsidRPr="00A46130">
        <w:rPr>
          <w:b/>
          <w:sz w:val="22"/>
          <w:szCs w:val="22"/>
        </w:rPr>
        <w:t xml:space="preserve"> </w:t>
      </w:r>
      <w:r w:rsidR="00152FF9" w:rsidRPr="00A46130">
        <w:rPr>
          <w:rFonts w:ascii="Times New Roman Gras" w:hAnsi="Times New Roman Gras"/>
          <w:b/>
          <w:sz w:val="22"/>
          <w:szCs w:val="22"/>
        </w:rPr>
        <w:t>sudėtis</w:t>
      </w:r>
    </w:p>
    <w:p w14:paraId="14FB8C24" w14:textId="4B35436D" w:rsidR="001C1983" w:rsidRPr="00A46130" w:rsidRDefault="00152FF9" w:rsidP="00B54130">
      <w:pPr>
        <w:pStyle w:val="Sraopastraipa"/>
        <w:numPr>
          <w:ilvl w:val="0"/>
          <w:numId w:val="48"/>
        </w:numPr>
        <w:shd w:val="clear" w:color="auto" w:fill="FFFFFF"/>
        <w:spacing w:before="0" w:after="0"/>
        <w:rPr>
          <w:sz w:val="22"/>
          <w:szCs w:val="22"/>
        </w:rPr>
      </w:pPr>
      <w:r w:rsidRPr="00A46130">
        <w:rPr>
          <w:rFonts w:ascii="Times New Roman Gras" w:hAnsi="Times New Roman Gras"/>
          <w:sz w:val="22"/>
          <w:szCs w:val="22"/>
        </w:rPr>
        <w:t>Veiklioji medžiaga yra</w:t>
      </w:r>
      <w:r w:rsidRPr="00A46130">
        <w:rPr>
          <w:sz w:val="22"/>
          <w:szCs w:val="22"/>
        </w:rPr>
        <w:t xml:space="preserve"> </w:t>
      </w:r>
      <w:r w:rsidR="00DA6913" w:rsidRPr="00A46130">
        <w:rPr>
          <w:sz w:val="22"/>
          <w:szCs w:val="22"/>
        </w:rPr>
        <w:t xml:space="preserve">labai išgrynintas </w:t>
      </w:r>
      <w:proofErr w:type="spellStart"/>
      <w:r w:rsidR="00DA6913" w:rsidRPr="00A46130">
        <w:rPr>
          <w:sz w:val="22"/>
          <w:szCs w:val="22"/>
        </w:rPr>
        <w:t>menotropinas</w:t>
      </w:r>
      <w:proofErr w:type="spellEnd"/>
      <w:r w:rsidR="00DA6913" w:rsidRPr="00A46130">
        <w:rPr>
          <w:sz w:val="22"/>
          <w:szCs w:val="22"/>
        </w:rPr>
        <w:t xml:space="preserve"> (</w:t>
      </w:r>
      <w:r w:rsidR="00E033DA" w:rsidRPr="00A46130">
        <w:rPr>
          <w:sz w:val="22"/>
          <w:szCs w:val="22"/>
        </w:rPr>
        <w:t>žmoga</w:t>
      </w:r>
      <w:r w:rsidR="00B20481" w:rsidRPr="00A46130">
        <w:rPr>
          <w:sz w:val="22"/>
          <w:szCs w:val="22"/>
        </w:rPr>
        <w:t xml:space="preserve">us </w:t>
      </w:r>
      <w:proofErr w:type="spellStart"/>
      <w:r w:rsidR="00B20481" w:rsidRPr="00A46130">
        <w:rPr>
          <w:sz w:val="22"/>
          <w:szCs w:val="22"/>
        </w:rPr>
        <w:t>menopauzinis</w:t>
      </w:r>
      <w:proofErr w:type="spellEnd"/>
      <w:r w:rsidR="00B20481" w:rsidRPr="00A46130">
        <w:rPr>
          <w:sz w:val="22"/>
          <w:szCs w:val="22"/>
        </w:rPr>
        <w:t xml:space="preserve"> </w:t>
      </w:r>
      <w:proofErr w:type="spellStart"/>
      <w:r w:rsidR="00B20481" w:rsidRPr="00A46130">
        <w:rPr>
          <w:sz w:val="22"/>
          <w:szCs w:val="22"/>
        </w:rPr>
        <w:t>gonadotropinas</w:t>
      </w:r>
      <w:proofErr w:type="spellEnd"/>
      <w:r w:rsidR="00B20481" w:rsidRPr="00A46130">
        <w:rPr>
          <w:sz w:val="22"/>
          <w:szCs w:val="22"/>
        </w:rPr>
        <w:t xml:space="preserve"> </w:t>
      </w:r>
      <w:proofErr w:type="spellStart"/>
      <w:r w:rsidR="00B20481" w:rsidRPr="00A46130">
        <w:rPr>
          <w:sz w:val="22"/>
          <w:szCs w:val="22"/>
        </w:rPr>
        <w:t>žMG</w:t>
      </w:r>
      <w:proofErr w:type="spellEnd"/>
      <w:r w:rsidR="00E033DA" w:rsidRPr="00A46130">
        <w:rPr>
          <w:sz w:val="22"/>
          <w:szCs w:val="22"/>
        </w:rPr>
        <w:t>)</w:t>
      </w:r>
      <w:r w:rsidR="00FA3A8F" w:rsidRPr="00A46130">
        <w:rPr>
          <w:sz w:val="22"/>
          <w:szCs w:val="22"/>
        </w:rPr>
        <w:t>, kurio</w:t>
      </w:r>
      <w:r w:rsidR="001C1983" w:rsidRPr="00A46130">
        <w:rPr>
          <w:sz w:val="22"/>
          <w:szCs w:val="22"/>
        </w:rPr>
        <w:t xml:space="preserve"> aktyvumas atitinka 75 TV žmogaus folikulus st</w:t>
      </w:r>
      <w:r w:rsidR="00B20481" w:rsidRPr="00A46130">
        <w:rPr>
          <w:sz w:val="22"/>
          <w:szCs w:val="22"/>
        </w:rPr>
        <w:t>imuliuojančio hormono</w:t>
      </w:r>
      <w:r w:rsidR="000B1A7D">
        <w:rPr>
          <w:sz w:val="22"/>
          <w:szCs w:val="22"/>
        </w:rPr>
        <w:t xml:space="preserve"> (FSH)</w:t>
      </w:r>
      <w:r w:rsidR="00B20481" w:rsidRPr="00A46130">
        <w:rPr>
          <w:sz w:val="22"/>
          <w:szCs w:val="22"/>
        </w:rPr>
        <w:t xml:space="preserve"> </w:t>
      </w:r>
      <w:proofErr w:type="spellStart"/>
      <w:r w:rsidR="000B1A7D">
        <w:rPr>
          <w:sz w:val="22"/>
          <w:szCs w:val="22"/>
        </w:rPr>
        <w:t>bio</w:t>
      </w:r>
      <w:r w:rsidR="00B20481" w:rsidRPr="00A46130">
        <w:rPr>
          <w:sz w:val="22"/>
          <w:szCs w:val="22"/>
        </w:rPr>
        <w:t>aktyvumo</w:t>
      </w:r>
      <w:proofErr w:type="spellEnd"/>
      <w:r w:rsidR="00B20481" w:rsidRPr="00A46130">
        <w:rPr>
          <w:sz w:val="22"/>
          <w:szCs w:val="22"/>
        </w:rPr>
        <w:t xml:space="preserve"> FSH</w:t>
      </w:r>
      <w:r w:rsidR="001C1983" w:rsidRPr="00A46130">
        <w:rPr>
          <w:sz w:val="22"/>
          <w:szCs w:val="22"/>
        </w:rPr>
        <w:t xml:space="preserve"> ir 75 TV žmogaus </w:t>
      </w:r>
      <w:proofErr w:type="spellStart"/>
      <w:r w:rsidR="001C1983" w:rsidRPr="00A46130">
        <w:rPr>
          <w:sz w:val="22"/>
          <w:szCs w:val="22"/>
        </w:rPr>
        <w:t>liuteiniz</w:t>
      </w:r>
      <w:r w:rsidR="00B20481" w:rsidRPr="00A46130">
        <w:rPr>
          <w:sz w:val="22"/>
          <w:szCs w:val="22"/>
        </w:rPr>
        <w:t>uojančio</w:t>
      </w:r>
      <w:proofErr w:type="spellEnd"/>
      <w:r w:rsidR="00B20481" w:rsidRPr="00A46130">
        <w:rPr>
          <w:sz w:val="22"/>
          <w:szCs w:val="22"/>
        </w:rPr>
        <w:t xml:space="preserve"> hormono </w:t>
      </w:r>
      <w:proofErr w:type="spellStart"/>
      <w:r w:rsidR="000B1A7D">
        <w:rPr>
          <w:sz w:val="22"/>
          <w:szCs w:val="22"/>
        </w:rPr>
        <w:t>bio</w:t>
      </w:r>
      <w:r w:rsidR="00B20481" w:rsidRPr="00A46130">
        <w:rPr>
          <w:sz w:val="22"/>
          <w:szCs w:val="22"/>
        </w:rPr>
        <w:t>aktyvumo</w:t>
      </w:r>
      <w:proofErr w:type="spellEnd"/>
      <w:r w:rsidR="00B20481" w:rsidRPr="00A46130">
        <w:rPr>
          <w:sz w:val="22"/>
          <w:szCs w:val="22"/>
        </w:rPr>
        <w:t xml:space="preserve"> </w:t>
      </w:r>
      <w:r w:rsidR="000B1A7D">
        <w:rPr>
          <w:sz w:val="22"/>
          <w:szCs w:val="22"/>
        </w:rPr>
        <w:t>(</w:t>
      </w:r>
      <w:r w:rsidR="00B20481" w:rsidRPr="00A46130">
        <w:rPr>
          <w:sz w:val="22"/>
          <w:szCs w:val="22"/>
        </w:rPr>
        <w:t>LH</w:t>
      </w:r>
      <w:r w:rsidR="000B1A7D">
        <w:rPr>
          <w:sz w:val="22"/>
          <w:szCs w:val="22"/>
        </w:rPr>
        <w:t>)</w:t>
      </w:r>
      <w:r w:rsidR="006E4943" w:rsidRPr="00A46130">
        <w:rPr>
          <w:sz w:val="22"/>
          <w:szCs w:val="22"/>
        </w:rPr>
        <w:t>.</w:t>
      </w:r>
    </w:p>
    <w:p w14:paraId="567396B7" w14:textId="08442947" w:rsidR="006E4943" w:rsidRPr="00A46130" w:rsidRDefault="006E4943" w:rsidP="00B54130">
      <w:pPr>
        <w:pStyle w:val="Sraopastraipa"/>
        <w:numPr>
          <w:ilvl w:val="0"/>
          <w:numId w:val="48"/>
        </w:numPr>
        <w:shd w:val="clear" w:color="auto" w:fill="FFFFFF"/>
        <w:spacing w:before="0" w:after="0"/>
        <w:rPr>
          <w:sz w:val="22"/>
          <w:szCs w:val="22"/>
        </w:rPr>
      </w:pPr>
      <w:r w:rsidRPr="00A46130">
        <w:rPr>
          <w:sz w:val="22"/>
          <w:szCs w:val="22"/>
        </w:rPr>
        <w:t>Pagalbinės miltelių medžiagos</w:t>
      </w:r>
      <w:r w:rsidR="00D87FAE" w:rsidRPr="00A46130">
        <w:rPr>
          <w:sz w:val="22"/>
          <w:szCs w:val="22"/>
        </w:rPr>
        <w:t xml:space="preserve"> yra</w:t>
      </w:r>
      <w:r w:rsidRPr="00A46130">
        <w:rPr>
          <w:sz w:val="22"/>
          <w:szCs w:val="22"/>
        </w:rPr>
        <w:t>:</w:t>
      </w:r>
    </w:p>
    <w:p w14:paraId="2D278937" w14:textId="7170D5E6" w:rsidR="006E4943" w:rsidRPr="00A46130" w:rsidRDefault="006E4943" w:rsidP="006E4943">
      <w:pPr>
        <w:pStyle w:val="Sraopastraipa"/>
        <w:numPr>
          <w:ilvl w:val="1"/>
          <w:numId w:val="48"/>
        </w:numPr>
        <w:shd w:val="clear" w:color="auto" w:fill="FFFFFF"/>
        <w:spacing w:before="0" w:after="0"/>
        <w:rPr>
          <w:sz w:val="22"/>
          <w:szCs w:val="22"/>
        </w:rPr>
      </w:pPr>
      <w:r w:rsidRPr="00A46130">
        <w:rPr>
          <w:sz w:val="22"/>
          <w:szCs w:val="22"/>
        </w:rPr>
        <w:t xml:space="preserve">Laktozė </w:t>
      </w:r>
      <w:proofErr w:type="spellStart"/>
      <w:r w:rsidRPr="00A46130">
        <w:rPr>
          <w:sz w:val="22"/>
          <w:szCs w:val="22"/>
        </w:rPr>
        <w:t>monohidratas</w:t>
      </w:r>
      <w:proofErr w:type="spellEnd"/>
    </w:p>
    <w:p w14:paraId="10CAD4CA" w14:textId="65EDDC96" w:rsidR="006E4943" w:rsidRPr="00A46130" w:rsidRDefault="006E4943" w:rsidP="006E4943">
      <w:pPr>
        <w:pStyle w:val="Sraopastraipa"/>
        <w:numPr>
          <w:ilvl w:val="1"/>
          <w:numId w:val="48"/>
        </w:numPr>
        <w:shd w:val="clear" w:color="auto" w:fill="FFFFFF"/>
        <w:spacing w:before="0" w:after="0"/>
        <w:rPr>
          <w:sz w:val="22"/>
          <w:szCs w:val="22"/>
        </w:rPr>
      </w:pPr>
      <w:proofErr w:type="spellStart"/>
      <w:r w:rsidRPr="00A46130">
        <w:rPr>
          <w:sz w:val="22"/>
          <w:szCs w:val="22"/>
        </w:rPr>
        <w:t>Polisorbatas</w:t>
      </w:r>
      <w:proofErr w:type="spellEnd"/>
      <w:r w:rsidRPr="00A46130">
        <w:rPr>
          <w:sz w:val="22"/>
          <w:szCs w:val="22"/>
        </w:rPr>
        <w:t xml:space="preserve"> 20</w:t>
      </w:r>
    </w:p>
    <w:p w14:paraId="71345442" w14:textId="110B1814" w:rsidR="006E4943" w:rsidRPr="00A46130" w:rsidRDefault="006E4943" w:rsidP="006E4943">
      <w:pPr>
        <w:pStyle w:val="Sraopastraipa"/>
        <w:numPr>
          <w:ilvl w:val="1"/>
          <w:numId w:val="48"/>
        </w:numPr>
        <w:shd w:val="clear" w:color="auto" w:fill="FFFFFF"/>
        <w:spacing w:before="0" w:after="0"/>
        <w:rPr>
          <w:sz w:val="22"/>
          <w:szCs w:val="22"/>
        </w:rPr>
      </w:pPr>
      <w:r w:rsidRPr="00A46130">
        <w:rPr>
          <w:sz w:val="22"/>
          <w:szCs w:val="22"/>
        </w:rPr>
        <w:t>Natrio hidroksidas</w:t>
      </w:r>
    </w:p>
    <w:p w14:paraId="71A77228" w14:textId="3E023CB5" w:rsidR="006E4943" w:rsidRPr="00A46130" w:rsidRDefault="006E4943" w:rsidP="006E4943">
      <w:pPr>
        <w:pStyle w:val="Sraopastraipa"/>
        <w:numPr>
          <w:ilvl w:val="1"/>
          <w:numId w:val="48"/>
        </w:numPr>
        <w:shd w:val="clear" w:color="auto" w:fill="FFFFFF"/>
        <w:spacing w:before="0" w:after="0"/>
        <w:rPr>
          <w:sz w:val="22"/>
          <w:szCs w:val="22"/>
        </w:rPr>
      </w:pPr>
      <w:r w:rsidRPr="00A46130">
        <w:rPr>
          <w:sz w:val="22"/>
          <w:szCs w:val="22"/>
        </w:rPr>
        <w:t>Vandenilio chlorido rūgštis</w:t>
      </w:r>
    </w:p>
    <w:p w14:paraId="0439CE96" w14:textId="0B80E4EB" w:rsidR="006E4943" w:rsidRPr="00A46130" w:rsidRDefault="006E4943" w:rsidP="006E4943">
      <w:pPr>
        <w:pStyle w:val="Sraopastraipa"/>
        <w:numPr>
          <w:ilvl w:val="0"/>
          <w:numId w:val="48"/>
        </w:numPr>
        <w:shd w:val="clear" w:color="auto" w:fill="FFFFFF"/>
        <w:spacing w:before="0" w:after="0"/>
        <w:rPr>
          <w:sz w:val="22"/>
          <w:szCs w:val="22"/>
        </w:rPr>
      </w:pPr>
      <w:r w:rsidRPr="00A46130">
        <w:rPr>
          <w:sz w:val="22"/>
          <w:szCs w:val="22"/>
        </w:rPr>
        <w:t>Pagalbinės tirpiklio medžiagos</w:t>
      </w:r>
      <w:r w:rsidR="000920CA" w:rsidRPr="00A46130">
        <w:rPr>
          <w:sz w:val="22"/>
          <w:szCs w:val="22"/>
        </w:rPr>
        <w:t xml:space="preserve"> yra</w:t>
      </w:r>
      <w:r w:rsidRPr="00A46130">
        <w:rPr>
          <w:sz w:val="22"/>
          <w:szCs w:val="22"/>
        </w:rPr>
        <w:t>:</w:t>
      </w:r>
    </w:p>
    <w:p w14:paraId="3BC783FB" w14:textId="02AA2278" w:rsidR="006E4943" w:rsidRPr="00A46130" w:rsidRDefault="006E4943" w:rsidP="006E4943">
      <w:pPr>
        <w:pStyle w:val="Sraopastraipa"/>
        <w:numPr>
          <w:ilvl w:val="1"/>
          <w:numId w:val="48"/>
        </w:numPr>
        <w:shd w:val="clear" w:color="auto" w:fill="FFFFFF"/>
        <w:spacing w:before="0" w:after="0"/>
        <w:rPr>
          <w:sz w:val="22"/>
          <w:szCs w:val="22"/>
        </w:rPr>
      </w:pPr>
      <w:r w:rsidRPr="00A46130">
        <w:rPr>
          <w:sz w:val="22"/>
          <w:szCs w:val="22"/>
        </w:rPr>
        <w:t>Vanduo</w:t>
      </w:r>
    </w:p>
    <w:p w14:paraId="53F90193" w14:textId="5113FD12" w:rsidR="006E4943" w:rsidRPr="00A46130" w:rsidRDefault="006E4943" w:rsidP="006E4943">
      <w:pPr>
        <w:pStyle w:val="Sraopastraipa"/>
        <w:numPr>
          <w:ilvl w:val="1"/>
          <w:numId w:val="48"/>
        </w:numPr>
        <w:shd w:val="clear" w:color="auto" w:fill="FFFFFF"/>
        <w:spacing w:before="0" w:after="0"/>
        <w:rPr>
          <w:sz w:val="22"/>
          <w:szCs w:val="22"/>
        </w:rPr>
      </w:pPr>
      <w:r w:rsidRPr="00A46130">
        <w:rPr>
          <w:sz w:val="22"/>
          <w:szCs w:val="22"/>
        </w:rPr>
        <w:t>Natrio chloridas</w:t>
      </w:r>
    </w:p>
    <w:p w14:paraId="06E06CB1" w14:textId="733057B7" w:rsidR="006E4943" w:rsidRDefault="006E4943" w:rsidP="006E4943">
      <w:pPr>
        <w:pStyle w:val="Sraopastraipa"/>
        <w:numPr>
          <w:ilvl w:val="1"/>
          <w:numId w:val="48"/>
        </w:numPr>
        <w:shd w:val="clear" w:color="auto" w:fill="FFFFFF"/>
        <w:spacing w:before="0" w:after="0"/>
        <w:rPr>
          <w:sz w:val="22"/>
          <w:szCs w:val="22"/>
        </w:rPr>
      </w:pPr>
      <w:r w:rsidRPr="00A46130">
        <w:rPr>
          <w:sz w:val="22"/>
          <w:szCs w:val="22"/>
        </w:rPr>
        <w:t>Vandenilio chlorido rūgštis</w:t>
      </w:r>
    </w:p>
    <w:p w14:paraId="0A06729D" w14:textId="17FA9DEB" w:rsidR="00921AD9" w:rsidRPr="00A46130" w:rsidRDefault="00921AD9" w:rsidP="006E4943">
      <w:pPr>
        <w:pStyle w:val="Sraopastraipa"/>
        <w:numPr>
          <w:ilvl w:val="1"/>
          <w:numId w:val="48"/>
        </w:numPr>
        <w:shd w:val="clear" w:color="auto" w:fill="FFFFFF"/>
        <w:spacing w:before="0" w:after="0"/>
        <w:rPr>
          <w:sz w:val="22"/>
          <w:szCs w:val="22"/>
        </w:rPr>
      </w:pPr>
      <w:r>
        <w:rPr>
          <w:sz w:val="22"/>
          <w:szCs w:val="22"/>
        </w:rPr>
        <w:t>Natrio hidroksidas</w:t>
      </w:r>
    </w:p>
    <w:p w14:paraId="4359D4EE" w14:textId="77777777" w:rsidR="0096436E" w:rsidRPr="00A46130" w:rsidRDefault="0096436E">
      <w:pPr>
        <w:spacing w:before="0" w:after="0"/>
        <w:rPr>
          <w:rFonts w:ascii="Times New Roman Gras" w:hAnsi="Times New Roman Gras"/>
          <w:sz w:val="22"/>
          <w:szCs w:val="22"/>
        </w:rPr>
      </w:pPr>
    </w:p>
    <w:p w14:paraId="45D65B39" w14:textId="742A4BA6" w:rsidR="00152FF9" w:rsidRPr="00A46130" w:rsidRDefault="001A1659" w:rsidP="00956ABF">
      <w:pPr>
        <w:spacing w:before="0" w:after="0"/>
        <w:rPr>
          <w:b/>
          <w:sz w:val="22"/>
          <w:szCs w:val="22"/>
        </w:rPr>
      </w:pPr>
      <w:r w:rsidRPr="00A46130">
        <w:rPr>
          <w:b/>
          <w:sz w:val="22"/>
          <w:szCs w:val="22"/>
        </w:rPr>
        <w:t>MENOPUR</w:t>
      </w:r>
      <w:r w:rsidR="0096436E" w:rsidRPr="00A46130">
        <w:rPr>
          <w:b/>
          <w:sz w:val="22"/>
          <w:szCs w:val="22"/>
        </w:rPr>
        <w:t xml:space="preserve"> </w:t>
      </w:r>
      <w:r w:rsidR="00152FF9" w:rsidRPr="00A46130">
        <w:rPr>
          <w:b/>
          <w:sz w:val="22"/>
          <w:szCs w:val="22"/>
        </w:rPr>
        <w:t>išvaizda ir kiekis pakuotėje</w:t>
      </w:r>
    </w:p>
    <w:p w14:paraId="2F44EA88" w14:textId="77777777" w:rsidR="00710485" w:rsidRPr="00A46130" w:rsidRDefault="00710485" w:rsidP="00710485">
      <w:pPr>
        <w:spacing w:before="0" w:after="0"/>
        <w:rPr>
          <w:sz w:val="22"/>
          <w:szCs w:val="22"/>
        </w:rPr>
      </w:pPr>
      <w:r w:rsidRPr="00A46130">
        <w:rPr>
          <w:sz w:val="22"/>
          <w:szCs w:val="22"/>
        </w:rPr>
        <w:t>MENOPUR yra milteliai ir tirpiklis injekciniam tirpalui.</w:t>
      </w:r>
    </w:p>
    <w:p w14:paraId="73FD02C7" w14:textId="0D77AEB3" w:rsidR="00710485" w:rsidRPr="00A46130" w:rsidRDefault="00710485" w:rsidP="00956ABF">
      <w:pPr>
        <w:spacing w:before="0" w:after="0"/>
        <w:rPr>
          <w:sz w:val="22"/>
          <w:szCs w:val="22"/>
        </w:rPr>
      </w:pPr>
    </w:p>
    <w:p w14:paraId="4375BED3" w14:textId="490F0169" w:rsidR="00C60A69" w:rsidRPr="00A46130" w:rsidRDefault="00C60A69" w:rsidP="00C60A69">
      <w:pPr>
        <w:spacing w:before="0" w:after="0"/>
        <w:rPr>
          <w:sz w:val="22"/>
          <w:szCs w:val="22"/>
        </w:rPr>
      </w:pPr>
      <w:r w:rsidRPr="00A46130">
        <w:rPr>
          <w:sz w:val="22"/>
          <w:szCs w:val="22"/>
        </w:rPr>
        <w:lastRenderedPageBreak/>
        <w:t>Kartono dėžutėje yra penki arba dešimt skaidraus stiklo flakon</w:t>
      </w:r>
      <w:r w:rsidR="00382430" w:rsidRPr="00A46130">
        <w:rPr>
          <w:sz w:val="22"/>
          <w:szCs w:val="22"/>
        </w:rPr>
        <w:t>ų</w:t>
      </w:r>
      <w:r w:rsidRPr="00A46130">
        <w:rPr>
          <w:sz w:val="22"/>
          <w:szCs w:val="22"/>
        </w:rPr>
        <w:t>, kuriuose yra balti arba beveik balti milteliai. Kartono dėžutėje taip pat yra toks pat kiekis skaidraus stiklo ampulių su bespalvi</w:t>
      </w:r>
      <w:r w:rsidR="00443F47" w:rsidRPr="00A46130">
        <w:rPr>
          <w:sz w:val="22"/>
          <w:szCs w:val="22"/>
        </w:rPr>
        <w:t>u</w:t>
      </w:r>
      <w:r w:rsidRPr="00A46130">
        <w:rPr>
          <w:sz w:val="22"/>
          <w:szCs w:val="22"/>
        </w:rPr>
        <w:t xml:space="preserve"> tirpikli</w:t>
      </w:r>
      <w:r w:rsidR="00443F47" w:rsidRPr="00A46130">
        <w:rPr>
          <w:sz w:val="22"/>
          <w:szCs w:val="22"/>
        </w:rPr>
        <w:t>u</w:t>
      </w:r>
      <w:r w:rsidRPr="00A46130">
        <w:rPr>
          <w:sz w:val="22"/>
          <w:szCs w:val="22"/>
        </w:rPr>
        <w:t>.</w:t>
      </w:r>
    </w:p>
    <w:p w14:paraId="6F069368" w14:textId="77777777" w:rsidR="00D817F6" w:rsidRPr="00A46130" w:rsidRDefault="00D817F6" w:rsidP="00D817F6">
      <w:pPr>
        <w:spacing w:before="0" w:after="0"/>
        <w:rPr>
          <w:sz w:val="22"/>
          <w:szCs w:val="22"/>
        </w:rPr>
      </w:pPr>
    </w:p>
    <w:p w14:paraId="6A51EA53" w14:textId="4C608707" w:rsidR="00152FF9" w:rsidRPr="00A46130" w:rsidRDefault="00152FF9" w:rsidP="00956ABF">
      <w:pPr>
        <w:spacing w:before="0" w:after="0"/>
        <w:rPr>
          <w:sz w:val="22"/>
          <w:szCs w:val="22"/>
        </w:rPr>
      </w:pPr>
      <w:r w:rsidRPr="00A46130">
        <w:rPr>
          <w:sz w:val="22"/>
          <w:szCs w:val="22"/>
        </w:rPr>
        <w:t>Gali būti tiekiamos ne visų dydžių pakuotės.</w:t>
      </w:r>
    </w:p>
    <w:p w14:paraId="63976192" w14:textId="77777777" w:rsidR="0096436E" w:rsidRPr="00A46130" w:rsidRDefault="0096436E" w:rsidP="00D817F6">
      <w:pPr>
        <w:overflowPunct w:val="0"/>
        <w:autoSpaceDE w:val="0"/>
        <w:autoSpaceDN w:val="0"/>
        <w:adjustRightInd w:val="0"/>
        <w:spacing w:before="0" w:after="0"/>
        <w:jc w:val="both"/>
        <w:textAlignment w:val="baseline"/>
        <w:rPr>
          <w:sz w:val="22"/>
          <w:szCs w:val="22"/>
        </w:rPr>
      </w:pPr>
    </w:p>
    <w:p w14:paraId="4186FBB3" w14:textId="67C4E79B" w:rsidR="00152FF9" w:rsidRPr="00A46130" w:rsidRDefault="00152FF9" w:rsidP="00D817F6">
      <w:pPr>
        <w:overflowPunct w:val="0"/>
        <w:autoSpaceDE w:val="0"/>
        <w:autoSpaceDN w:val="0"/>
        <w:adjustRightInd w:val="0"/>
        <w:spacing w:before="0" w:after="0"/>
        <w:jc w:val="both"/>
        <w:textAlignment w:val="baseline"/>
        <w:rPr>
          <w:b/>
          <w:bCs/>
          <w:sz w:val="22"/>
          <w:szCs w:val="22"/>
        </w:rPr>
      </w:pPr>
      <w:r w:rsidRPr="00A46130">
        <w:rPr>
          <w:b/>
          <w:sz w:val="22"/>
          <w:szCs w:val="22"/>
        </w:rPr>
        <w:t>Registruotojas</w:t>
      </w:r>
      <w:r w:rsidR="00E44225" w:rsidRPr="00A46130">
        <w:rPr>
          <w:b/>
          <w:sz w:val="22"/>
          <w:szCs w:val="22"/>
        </w:rPr>
        <w:t xml:space="preserve"> ir gamintojas</w:t>
      </w:r>
    </w:p>
    <w:p w14:paraId="12B89E78" w14:textId="77777777" w:rsidR="008F0675" w:rsidRPr="00A46130" w:rsidRDefault="008F0675" w:rsidP="008F0675">
      <w:pPr>
        <w:spacing w:before="0" w:after="0"/>
        <w:rPr>
          <w:sz w:val="22"/>
          <w:szCs w:val="22"/>
        </w:rPr>
      </w:pPr>
      <w:proofErr w:type="spellStart"/>
      <w:r w:rsidRPr="00A46130">
        <w:rPr>
          <w:sz w:val="22"/>
          <w:szCs w:val="22"/>
        </w:rPr>
        <w:t>Ferring</w:t>
      </w:r>
      <w:proofErr w:type="spellEnd"/>
      <w:r w:rsidRPr="00A46130">
        <w:rPr>
          <w:sz w:val="22"/>
          <w:szCs w:val="22"/>
        </w:rPr>
        <w:t xml:space="preserve"> </w:t>
      </w:r>
      <w:proofErr w:type="spellStart"/>
      <w:r w:rsidRPr="00A46130">
        <w:rPr>
          <w:sz w:val="22"/>
          <w:szCs w:val="22"/>
        </w:rPr>
        <w:t>GmbH</w:t>
      </w:r>
      <w:proofErr w:type="spellEnd"/>
    </w:p>
    <w:p w14:paraId="4FA41020" w14:textId="77777777" w:rsidR="008F0675" w:rsidRPr="00A46130" w:rsidRDefault="008F0675" w:rsidP="008F0675">
      <w:pPr>
        <w:spacing w:before="0" w:after="0"/>
        <w:rPr>
          <w:sz w:val="22"/>
          <w:szCs w:val="22"/>
        </w:rPr>
      </w:pPr>
      <w:proofErr w:type="spellStart"/>
      <w:r w:rsidRPr="00A46130">
        <w:rPr>
          <w:sz w:val="22"/>
          <w:szCs w:val="22"/>
        </w:rPr>
        <w:t>Wittland</w:t>
      </w:r>
      <w:proofErr w:type="spellEnd"/>
      <w:r w:rsidRPr="00A46130">
        <w:rPr>
          <w:sz w:val="22"/>
          <w:szCs w:val="22"/>
        </w:rPr>
        <w:t xml:space="preserve"> 11</w:t>
      </w:r>
    </w:p>
    <w:p w14:paraId="640B6DBF" w14:textId="6781D312" w:rsidR="008F0675" w:rsidRPr="00A46130" w:rsidRDefault="008F0675" w:rsidP="008F0675">
      <w:pPr>
        <w:spacing w:before="0" w:after="0"/>
        <w:rPr>
          <w:sz w:val="22"/>
          <w:szCs w:val="22"/>
        </w:rPr>
      </w:pPr>
      <w:r w:rsidRPr="00A46130">
        <w:rPr>
          <w:sz w:val="22"/>
          <w:szCs w:val="22"/>
        </w:rPr>
        <w:t xml:space="preserve">24109 </w:t>
      </w:r>
      <w:proofErr w:type="spellStart"/>
      <w:r w:rsidRPr="00A46130">
        <w:rPr>
          <w:sz w:val="22"/>
          <w:szCs w:val="22"/>
        </w:rPr>
        <w:t>Kiel</w:t>
      </w:r>
      <w:proofErr w:type="spellEnd"/>
    </w:p>
    <w:p w14:paraId="257E153A" w14:textId="77777777" w:rsidR="008F0675" w:rsidRPr="00A46130" w:rsidRDefault="008F0675" w:rsidP="008F0675">
      <w:pPr>
        <w:spacing w:before="0" w:after="0"/>
        <w:rPr>
          <w:sz w:val="22"/>
          <w:szCs w:val="22"/>
        </w:rPr>
      </w:pPr>
      <w:r w:rsidRPr="00A46130">
        <w:rPr>
          <w:sz w:val="22"/>
          <w:szCs w:val="22"/>
        </w:rPr>
        <w:t>Vokietija</w:t>
      </w:r>
    </w:p>
    <w:p w14:paraId="0D7A3D0E" w14:textId="77777777" w:rsidR="000A6460" w:rsidRPr="00A46130" w:rsidRDefault="000A6460" w:rsidP="000A6460">
      <w:pPr>
        <w:tabs>
          <w:tab w:val="left" w:pos="1560"/>
        </w:tabs>
        <w:overflowPunct w:val="0"/>
        <w:autoSpaceDE w:val="0"/>
        <w:autoSpaceDN w:val="0"/>
        <w:adjustRightInd w:val="0"/>
        <w:spacing w:before="0" w:after="0"/>
        <w:jc w:val="both"/>
        <w:textAlignment w:val="baseline"/>
        <w:rPr>
          <w:sz w:val="22"/>
          <w:szCs w:val="22"/>
          <w:lang w:eastAsia="fr-FR"/>
        </w:rPr>
      </w:pPr>
    </w:p>
    <w:p w14:paraId="78FFE231" w14:textId="77777777" w:rsidR="00152FF9" w:rsidRPr="00A46130" w:rsidRDefault="00152FF9" w:rsidP="007F4AD3">
      <w:pPr>
        <w:tabs>
          <w:tab w:val="left" w:pos="1560"/>
        </w:tabs>
        <w:overflowPunct w:val="0"/>
        <w:autoSpaceDE w:val="0"/>
        <w:autoSpaceDN w:val="0"/>
        <w:adjustRightInd w:val="0"/>
        <w:spacing w:before="0" w:after="0"/>
        <w:jc w:val="both"/>
        <w:textAlignment w:val="baseline"/>
        <w:rPr>
          <w:sz w:val="22"/>
          <w:szCs w:val="22"/>
        </w:rPr>
      </w:pPr>
    </w:p>
    <w:p w14:paraId="0B9563EC" w14:textId="55543098" w:rsidR="00152FF9" w:rsidRDefault="00152FF9">
      <w:pPr>
        <w:spacing w:before="0" w:after="0"/>
        <w:rPr>
          <w:b/>
          <w:bCs/>
          <w:sz w:val="22"/>
          <w:szCs w:val="22"/>
        </w:rPr>
      </w:pPr>
      <w:r w:rsidRPr="00A46130">
        <w:rPr>
          <w:b/>
          <w:bCs/>
          <w:sz w:val="22"/>
          <w:szCs w:val="22"/>
        </w:rPr>
        <w:t xml:space="preserve">Šis </w:t>
      </w:r>
      <w:r w:rsidR="00D817F6" w:rsidRPr="00A46130">
        <w:rPr>
          <w:b/>
          <w:bCs/>
          <w:sz w:val="22"/>
          <w:szCs w:val="22"/>
        </w:rPr>
        <w:t xml:space="preserve">vaistas </w:t>
      </w:r>
      <w:r w:rsidR="00F723CF" w:rsidRPr="00A46130">
        <w:rPr>
          <w:b/>
          <w:snapToGrid w:val="0"/>
          <w:sz w:val="22"/>
          <w:szCs w:val="22"/>
        </w:rPr>
        <w:t>Europos ekonominės erdvės</w:t>
      </w:r>
      <w:r w:rsidRPr="00A46130">
        <w:rPr>
          <w:b/>
          <w:bCs/>
          <w:sz w:val="22"/>
          <w:szCs w:val="22"/>
        </w:rPr>
        <w:t xml:space="preserve"> </w:t>
      </w:r>
      <w:r w:rsidR="00D817F6" w:rsidRPr="00A46130">
        <w:rPr>
          <w:b/>
          <w:bCs/>
          <w:sz w:val="22"/>
          <w:szCs w:val="22"/>
        </w:rPr>
        <w:t xml:space="preserve">valstybėse </w:t>
      </w:r>
      <w:r w:rsidRPr="00A46130">
        <w:rPr>
          <w:b/>
          <w:bCs/>
          <w:sz w:val="22"/>
          <w:szCs w:val="22"/>
        </w:rPr>
        <w:t xml:space="preserve">narėse registruotas </w:t>
      </w:r>
      <w:r w:rsidR="00D817F6" w:rsidRPr="00A46130">
        <w:rPr>
          <w:b/>
          <w:bCs/>
          <w:sz w:val="22"/>
          <w:szCs w:val="22"/>
        </w:rPr>
        <w:t>tok</w:t>
      </w:r>
      <w:r w:rsidR="00D45EB3" w:rsidRPr="00A46130">
        <w:rPr>
          <w:b/>
          <w:bCs/>
          <w:sz w:val="22"/>
          <w:szCs w:val="22"/>
        </w:rPr>
        <w:t>iais pavadinimais</w:t>
      </w:r>
      <w:r w:rsidR="00D817F6" w:rsidRPr="00A46130">
        <w:rPr>
          <w:b/>
          <w:bCs/>
          <w:sz w:val="22"/>
          <w:szCs w:val="22"/>
        </w:rPr>
        <w:t>:</w:t>
      </w:r>
    </w:p>
    <w:p w14:paraId="1A881733" w14:textId="77777777" w:rsidR="00E93F52" w:rsidRPr="002414E7" w:rsidRDefault="00E93F52" w:rsidP="00E93F52">
      <w:pPr>
        <w:spacing w:before="0" w:after="0"/>
        <w:rPr>
          <w:bCs/>
          <w:sz w:val="22"/>
          <w:szCs w:val="22"/>
        </w:rPr>
      </w:pPr>
      <w:r w:rsidRPr="002414E7">
        <w:rPr>
          <w:bCs/>
          <w:sz w:val="22"/>
          <w:szCs w:val="22"/>
        </w:rPr>
        <w:t xml:space="preserve">Belgija, Airija, Liuksemburgas, Slovakija: </w:t>
      </w:r>
      <w:proofErr w:type="spellStart"/>
      <w:r w:rsidRPr="002414E7">
        <w:rPr>
          <w:bCs/>
          <w:sz w:val="22"/>
          <w:szCs w:val="22"/>
        </w:rPr>
        <w:t>Menotrophin</w:t>
      </w:r>
      <w:proofErr w:type="spellEnd"/>
      <w:r w:rsidRPr="002414E7">
        <w:rPr>
          <w:bCs/>
          <w:sz w:val="22"/>
          <w:szCs w:val="22"/>
        </w:rPr>
        <w:t xml:space="preserve"> </w:t>
      </w:r>
      <w:proofErr w:type="spellStart"/>
      <w:r w:rsidRPr="002414E7">
        <w:rPr>
          <w:bCs/>
          <w:sz w:val="22"/>
          <w:szCs w:val="22"/>
        </w:rPr>
        <w:t>Ferring</w:t>
      </w:r>
      <w:proofErr w:type="spellEnd"/>
      <w:r w:rsidRPr="002414E7">
        <w:rPr>
          <w:bCs/>
          <w:sz w:val="22"/>
          <w:szCs w:val="22"/>
        </w:rPr>
        <w:t>.</w:t>
      </w:r>
    </w:p>
    <w:p w14:paraId="71EEC0F0" w14:textId="77777777" w:rsidR="00E93F52" w:rsidRPr="002414E7" w:rsidRDefault="00E93F52" w:rsidP="00E93F52">
      <w:pPr>
        <w:spacing w:before="0" w:after="0"/>
        <w:rPr>
          <w:bCs/>
          <w:sz w:val="22"/>
          <w:szCs w:val="22"/>
        </w:rPr>
      </w:pPr>
      <w:r w:rsidRPr="002414E7">
        <w:rPr>
          <w:bCs/>
          <w:sz w:val="22"/>
          <w:szCs w:val="22"/>
        </w:rPr>
        <w:t xml:space="preserve">Čekija: </w:t>
      </w:r>
      <w:proofErr w:type="spellStart"/>
      <w:r w:rsidRPr="002414E7">
        <w:rPr>
          <w:bCs/>
          <w:sz w:val="22"/>
          <w:szCs w:val="22"/>
        </w:rPr>
        <w:t>Menotrophin</w:t>
      </w:r>
      <w:proofErr w:type="spellEnd"/>
      <w:r w:rsidRPr="002414E7">
        <w:rPr>
          <w:bCs/>
          <w:sz w:val="22"/>
          <w:szCs w:val="22"/>
        </w:rPr>
        <w:t xml:space="preserve"> </w:t>
      </w:r>
      <w:proofErr w:type="spellStart"/>
      <w:r w:rsidRPr="002414E7">
        <w:rPr>
          <w:bCs/>
          <w:sz w:val="22"/>
          <w:szCs w:val="22"/>
        </w:rPr>
        <w:t>Ferring-Léčiva</w:t>
      </w:r>
      <w:proofErr w:type="spellEnd"/>
      <w:r w:rsidRPr="002414E7">
        <w:rPr>
          <w:bCs/>
          <w:sz w:val="22"/>
          <w:szCs w:val="22"/>
        </w:rPr>
        <w:t>.</w:t>
      </w:r>
    </w:p>
    <w:p w14:paraId="6F6CA6FA" w14:textId="77777777" w:rsidR="00E93F52" w:rsidRPr="002414E7" w:rsidRDefault="00E93F52" w:rsidP="00E93F52">
      <w:pPr>
        <w:spacing w:before="0" w:after="0"/>
        <w:rPr>
          <w:bCs/>
          <w:sz w:val="22"/>
          <w:szCs w:val="22"/>
        </w:rPr>
      </w:pPr>
      <w:r w:rsidRPr="002414E7">
        <w:rPr>
          <w:bCs/>
          <w:sz w:val="22"/>
          <w:szCs w:val="22"/>
        </w:rPr>
        <w:t xml:space="preserve">Bulgarija, Kroatija, Kipras, Danija, Estija, Suomija, Vokietija, Graikija, Vengrija, Islandija, Latvija, Lietuva, Malta, Norvegija, Portugalija, Rumunija, Slovėnija, Ispanija, Švedija: </w:t>
      </w:r>
      <w:proofErr w:type="spellStart"/>
      <w:r w:rsidRPr="002414E7">
        <w:rPr>
          <w:bCs/>
          <w:sz w:val="22"/>
          <w:szCs w:val="22"/>
        </w:rPr>
        <w:t>Menopur</w:t>
      </w:r>
      <w:proofErr w:type="spellEnd"/>
      <w:r w:rsidRPr="002414E7">
        <w:rPr>
          <w:bCs/>
          <w:sz w:val="22"/>
          <w:szCs w:val="22"/>
        </w:rPr>
        <w:t>.</w:t>
      </w:r>
    </w:p>
    <w:p w14:paraId="19D90BF7" w14:textId="364EC553" w:rsidR="00E93F52" w:rsidRPr="002414E7" w:rsidRDefault="00E93F52" w:rsidP="00E93F52">
      <w:pPr>
        <w:spacing w:before="0" w:after="0"/>
        <w:rPr>
          <w:bCs/>
          <w:sz w:val="22"/>
          <w:szCs w:val="22"/>
        </w:rPr>
      </w:pPr>
      <w:r w:rsidRPr="002414E7">
        <w:rPr>
          <w:bCs/>
          <w:sz w:val="22"/>
          <w:szCs w:val="22"/>
        </w:rPr>
        <w:t xml:space="preserve">Italija: </w:t>
      </w:r>
      <w:proofErr w:type="spellStart"/>
      <w:r w:rsidRPr="002414E7">
        <w:rPr>
          <w:bCs/>
          <w:sz w:val="22"/>
          <w:szCs w:val="22"/>
        </w:rPr>
        <w:t>Meropur</w:t>
      </w:r>
      <w:proofErr w:type="spellEnd"/>
      <w:r w:rsidRPr="002414E7">
        <w:rPr>
          <w:bCs/>
          <w:sz w:val="22"/>
          <w:szCs w:val="22"/>
        </w:rPr>
        <w:t>.</w:t>
      </w:r>
    </w:p>
    <w:p w14:paraId="66129AD1" w14:textId="77777777" w:rsidR="00152FF9" w:rsidRPr="00A46130" w:rsidRDefault="00152FF9" w:rsidP="00956ABF">
      <w:pPr>
        <w:spacing w:before="0" w:after="0"/>
        <w:rPr>
          <w:sz w:val="22"/>
          <w:szCs w:val="22"/>
        </w:rPr>
      </w:pPr>
    </w:p>
    <w:p w14:paraId="72CA2AA6" w14:textId="556879C6" w:rsidR="00152FF9" w:rsidRPr="00A46130" w:rsidRDefault="00152FF9" w:rsidP="00D817F6">
      <w:pPr>
        <w:spacing w:before="0" w:after="0"/>
        <w:rPr>
          <w:sz w:val="22"/>
          <w:szCs w:val="22"/>
        </w:rPr>
      </w:pPr>
      <w:r w:rsidRPr="00A46130">
        <w:rPr>
          <w:b/>
          <w:bCs/>
          <w:sz w:val="22"/>
          <w:szCs w:val="22"/>
        </w:rPr>
        <w:t>Šis pakuotės lapelis paskutinį kartą peržiūrėtas</w:t>
      </w:r>
      <w:r w:rsidR="000F18B4" w:rsidRPr="00A46130">
        <w:rPr>
          <w:b/>
          <w:bCs/>
          <w:sz w:val="22"/>
          <w:szCs w:val="22"/>
        </w:rPr>
        <w:t xml:space="preserve"> </w:t>
      </w:r>
      <w:r w:rsidR="00CA3979">
        <w:rPr>
          <w:b/>
          <w:bCs/>
          <w:sz w:val="22"/>
          <w:szCs w:val="22"/>
        </w:rPr>
        <w:t>202</w:t>
      </w:r>
      <w:r w:rsidR="00F83B55">
        <w:rPr>
          <w:b/>
          <w:bCs/>
          <w:sz w:val="22"/>
          <w:szCs w:val="22"/>
        </w:rPr>
        <w:t>5</w:t>
      </w:r>
      <w:r w:rsidR="00C9585A">
        <w:rPr>
          <w:b/>
          <w:bCs/>
          <w:sz w:val="22"/>
          <w:szCs w:val="22"/>
        </w:rPr>
        <w:t>-11-27.</w:t>
      </w:r>
    </w:p>
    <w:p w14:paraId="50D323A1" w14:textId="77777777" w:rsidR="00AC7590" w:rsidRPr="00A46130" w:rsidRDefault="00AC7590" w:rsidP="00D817F6">
      <w:pPr>
        <w:spacing w:before="0" w:after="0"/>
        <w:rPr>
          <w:sz w:val="22"/>
          <w:szCs w:val="22"/>
        </w:rPr>
      </w:pPr>
    </w:p>
    <w:p w14:paraId="6B38930B" w14:textId="77777777" w:rsidR="008A4FBE" w:rsidRPr="00A46130" w:rsidRDefault="008A4FBE" w:rsidP="007F4AD3">
      <w:pPr>
        <w:numPr>
          <w:ilvl w:val="12"/>
          <w:numId w:val="0"/>
        </w:numPr>
        <w:spacing w:before="0" w:after="0"/>
        <w:ind w:right="-2"/>
        <w:rPr>
          <w:sz w:val="22"/>
          <w:szCs w:val="22"/>
        </w:rPr>
      </w:pPr>
    </w:p>
    <w:p w14:paraId="20226713" w14:textId="7C7DE2E7" w:rsidR="00145EEE" w:rsidRDefault="008A4FBE">
      <w:pPr>
        <w:spacing w:before="0" w:after="0"/>
        <w:rPr>
          <w:sz w:val="22"/>
          <w:szCs w:val="22"/>
        </w:rPr>
      </w:pPr>
      <w:r w:rsidRPr="00A46130">
        <w:rPr>
          <w:sz w:val="22"/>
          <w:szCs w:val="22"/>
        </w:rPr>
        <w:t>Išsami informacija apie šį vaistą pateikiama Valstybinės vaistų kontrolės tarnybos prie Lietuvos Respublikos sveikatos apsaugos ministerijos tinklalapyje</w:t>
      </w:r>
      <w:r w:rsidRPr="00A46130">
        <w:rPr>
          <w:i/>
          <w:sz w:val="22"/>
          <w:szCs w:val="22"/>
        </w:rPr>
        <w:t xml:space="preserve"> </w:t>
      </w:r>
      <w:hyperlink r:id="rId20" w:history="1">
        <w:r w:rsidR="004F47D0" w:rsidRPr="000B4455">
          <w:rPr>
            <w:rStyle w:val="Hipersaitas"/>
            <w:sz w:val="22"/>
            <w:szCs w:val="22"/>
            <w:lang w:eastAsia="lt-LT"/>
          </w:rPr>
          <w:t>https://vvkt.lrv.lt/lt/</w:t>
        </w:r>
      </w:hyperlink>
      <w:r w:rsidRPr="00A46130">
        <w:rPr>
          <w:sz w:val="22"/>
          <w:szCs w:val="22"/>
        </w:rPr>
        <w:t>.</w:t>
      </w:r>
    </w:p>
    <w:p w14:paraId="66A25E68" w14:textId="0476AB9C" w:rsidR="004F47D0" w:rsidRDefault="004F47D0">
      <w:pPr>
        <w:spacing w:before="0" w:after="0"/>
        <w:rPr>
          <w:sz w:val="22"/>
          <w:szCs w:val="22"/>
        </w:rPr>
      </w:pPr>
    </w:p>
    <w:p w14:paraId="57A24488" w14:textId="77777777" w:rsidR="004F47D0" w:rsidRPr="00A46130" w:rsidRDefault="004F47D0">
      <w:pPr>
        <w:spacing w:before="0" w:after="0"/>
        <w:rPr>
          <w:sz w:val="22"/>
          <w:szCs w:val="22"/>
        </w:rPr>
      </w:pPr>
    </w:p>
    <w:sectPr w:rsidR="004F47D0" w:rsidRPr="00A46130" w:rsidSect="00E163DA">
      <w:headerReference w:type="default" r:id="rId21"/>
      <w:footerReference w:type="even" r:id="rId22"/>
      <w:footerReference w:type="default" r:id="rId23"/>
      <w:footerReference w:type="first" r:id="rId24"/>
      <w:pgSz w:w="11909"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BD03A" w14:textId="77777777" w:rsidR="008146A1" w:rsidRDefault="008146A1">
      <w:r>
        <w:separator/>
      </w:r>
    </w:p>
  </w:endnote>
  <w:endnote w:type="continuationSeparator" w:id="0">
    <w:p w14:paraId="5CCD113C" w14:textId="77777777" w:rsidR="008146A1" w:rsidRDefault="008146A1">
      <w:r>
        <w:continuationSeparator/>
      </w:r>
    </w:p>
  </w:endnote>
  <w:endnote w:type="continuationNotice" w:id="1">
    <w:p w14:paraId="21823368" w14:textId="77777777" w:rsidR="008146A1" w:rsidRDefault="008146A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New Roman Gras">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9B6B5" w14:textId="52B5CE13" w:rsidR="004C56C7" w:rsidRDefault="004C56C7">
    <w:pPr>
      <w:pStyle w:val="Porat"/>
    </w:pPr>
    <w:r>
      <w:rPr>
        <w:noProof/>
        <w:lang w:eastAsia="lt-LT"/>
      </w:rPr>
      <mc:AlternateContent>
        <mc:Choice Requires="wps">
          <w:drawing>
            <wp:anchor distT="0" distB="0" distL="0" distR="0" simplePos="0" relativeHeight="251659264" behindDoc="0" locked="0" layoutInCell="1" allowOverlap="1" wp14:anchorId="23AF8047" wp14:editId="18B26DC3">
              <wp:simplePos x="635" y="635"/>
              <wp:positionH relativeFrom="page">
                <wp:align>left</wp:align>
              </wp:positionH>
              <wp:positionV relativeFrom="page">
                <wp:align>bottom</wp:align>
              </wp:positionV>
              <wp:extent cx="1845945" cy="427355"/>
              <wp:effectExtent l="0" t="0" r="1905" b="0"/>
              <wp:wrapNone/>
              <wp:docPr id="1010741567" name="Text Box 2" descr="For Internal Use - 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45945" cy="427355"/>
                      </a:xfrm>
                      <a:prstGeom prst="rect">
                        <a:avLst/>
                      </a:prstGeom>
                      <a:noFill/>
                      <a:ln>
                        <a:noFill/>
                      </a:ln>
                    </wps:spPr>
                    <wps:txbx>
                      <w:txbxContent>
                        <w:p w14:paraId="5359F066" w14:textId="3C68531F" w:rsidR="004C56C7" w:rsidRPr="004C56C7" w:rsidRDefault="004C56C7" w:rsidP="004C56C7">
                          <w:pPr>
                            <w:spacing w:after="0"/>
                            <w:rPr>
                              <w:rFonts w:ascii="Arial" w:eastAsia="Arial" w:hAnsi="Arial" w:cs="Arial"/>
                              <w:noProof/>
                              <w:color w:val="000000"/>
                              <w:sz w:val="22"/>
                              <w:szCs w:val="22"/>
                            </w:rPr>
                          </w:pPr>
                          <w:r w:rsidRPr="004C56C7">
                            <w:rPr>
                              <w:rFonts w:ascii="Arial" w:eastAsia="Arial" w:hAnsi="Arial" w:cs="Arial"/>
                              <w:noProof/>
                              <w:color w:val="000000"/>
                              <w:sz w:val="22"/>
                              <w:szCs w:val="22"/>
                            </w:rPr>
                            <w:t xml:space="preserve">For Internal Use - Internal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AF8047" id="_x0000_t202" coordsize="21600,21600" o:spt="202" path="m,l,21600r21600,l21600,xe">
              <v:stroke joinstyle="miter"/>
              <v:path gradientshapeok="t" o:connecttype="rect"/>
            </v:shapetype>
            <v:shape id="Text Box 2" o:spid="_x0000_s1026" type="#_x0000_t202" alt="For Internal Use - Internal " style="position:absolute;margin-left:0;margin-top:0;width:145.35pt;height:33.6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" filled="f" stroked="f">
              <v:textbox style="mso-fit-shape-to-text:t" inset="20pt,0,0,15pt">
                <w:txbxContent>
                  <w:p w14:paraId="5359F066" w14:textId="3C68531F" w:rsidR="004C56C7" w:rsidRPr="004C56C7" w:rsidRDefault="004C56C7" w:rsidP="004C56C7">
                    <w:pPr>
                      <w:spacing w:after="0"/>
                      <w:rPr>
                        <w:rFonts w:ascii="Arial" w:eastAsia="Arial" w:hAnsi="Arial" w:cs="Arial"/>
                        <w:noProof/>
                        <w:color w:val="000000"/>
                        <w:sz w:val="22"/>
                        <w:szCs w:val="22"/>
                      </w:rPr>
                    </w:pPr>
                    <w:r w:rsidRPr="004C56C7">
                      <w:rPr>
                        <w:rFonts w:ascii="Arial" w:eastAsia="Arial" w:hAnsi="Arial" w:cs="Arial"/>
                        <w:noProof/>
                        <w:color w:val="000000"/>
                        <w:sz w:val="22"/>
                        <w:szCs w:val="22"/>
                      </w:rPr>
                      <w:t xml:space="preserve">For Internal Use - Internal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646D" w14:textId="77777777" w:rsidR="00C9585A" w:rsidRDefault="00C958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BA94" w14:textId="7F58BD3F" w:rsidR="004C56C7" w:rsidRDefault="004C56C7">
    <w:pPr>
      <w:pStyle w:val="Porat"/>
    </w:pPr>
    <w:r>
      <w:rPr>
        <w:noProof/>
        <w:lang w:eastAsia="lt-LT"/>
      </w:rPr>
      <mc:AlternateContent>
        <mc:Choice Requires="wps">
          <w:drawing>
            <wp:anchor distT="0" distB="0" distL="0" distR="0" simplePos="0" relativeHeight="251658240" behindDoc="0" locked="0" layoutInCell="1" allowOverlap="1" wp14:anchorId="0A61154C" wp14:editId="73160A80">
              <wp:simplePos x="635" y="635"/>
              <wp:positionH relativeFrom="page">
                <wp:align>left</wp:align>
              </wp:positionH>
              <wp:positionV relativeFrom="page">
                <wp:align>bottom</wp:align>
              </wp:positionV>
              <wp:extent cx="1845945" cy="427355"/>
              <wp:effectExtent l="0" t="0" r="1905" b="0"/>
              <wp:wrapNone/>
              <wp:docPr id="225137454" name="Text Box 1" descr="For Internal Use - 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45945" cy="427355"/>
                      </a:xfrm>
                      <a:prstGeom prst="rect">
                        <a:avLst/>
                      </a:prstGeom>
                      <a:noFill/>
                      <a:ln>
                        <a:noFill/>
                      </a:ln>
                    </wps:spPr>
                    <wps:txbx>
                      <w:txbxContent>
                        <w:p w14:paraId="169C12F7" w14:textId="7C90550F" w:rsidR="004C56C7" w:rsidRPr="004C56C7" w:rsidRDefault="004C56C7" w:rsidP="004C56C7">
                          <w:pPr>
                            <w:spacing w:after="0"/>
                            <w:rPr>
                              <w:rFonts w:ascii="Arial" w:eastAsia="Arial" w:hAnsi="Arial" w:cs="Arial"/>
                              <w:noProof/>
                              <w:color w:val="000000"/>
                              <w:sz w:val="22"/>
                              <w:szCs w:val="22"/>
                            </w:rPr>
                          </w:pPr>
                          <w:r w:rsidRPr="004C56C7">
                            <w:rPr>
                              <w:rFonts w:ascii="Arial" w:eastAsia="Arial" w:hAnsi="Arial" w:cs="Arial"/>
                              <w:noProof/>
                              <w:color w:val="000000"/>
                              <w:sz w:val="22"/>
                              <w:szCs w:val="22"/>
                            </w:rPr>
                            <w:t xml:space="preserve">For Internal Use - Internal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61154C" id="_x0000_t202" coordsize="21600,21600" o:spt="202" path="m,l,21600r21600,l21600,xe">
              <v:stroke joinstyle="miter"/>
              <v:path gradientshapeok="t" o:connecttype="rect"/>
            </v:shapetype>
            <v:shape id="Text Box 1" o:spid="_x0000_s1027" type="#_x0000_t202" alt="For Internal Use - Internal " style="position:absolute;margin-left:0;margin-top:0;width:145.35pt;height:33.6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" filled="f" stroked="f">
              <v:textbox style="mso-fit-shape-to-text:t" inset="20pt,0,0,15pt">
                <w:txbxContent>
                  <w:p w14:paraId="169C12F7" w14:textId="7C90550F" w:rsidR="004C56C7" w:rsidRPr="004C56C7" w:rsidRDefault="004C56C7" w:rsidP="004C56C7">
                    <w:pPr>
                      <w:spacing w:after="0"/>
                      <w:rPr>
                        <w:rFonts w:ascii="Arial" w:eastAsia="Arial" w:hAnsi="Arial" w:cs="Arial"/>
                        <w:noProof/>
                        <w:color w:val="000000"/>
                        <w:sz w:val="22"/>
                        <w:szCs w:val="22"/>
                      </w:rPr>
                    </w:pPr>
                    <w:r w:rsidRPr="004C56C7">
                      <w:rPr>
                        <w:rFonts w:ascii="Arial" w:eastAsia="Arial" w:hAnsi="Arial" w:cs="Arial"/>
                        <w:noProof/>
                        <w:color w:val="000000"/>
                        <w:sz w:val="22"/>
                        <w:szCs w:val="22"/>
                      </w:rPr>
                      <w:t xml:space="preserve">For Internal Use - Internal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F142E" w14:textId="77777777" w:rsidR="008146A1" w:rsidRDefault="008146A1">
      <w:r>
        <w:separator/>
      </w:r>
    </w:p>
  </w:footnote>
  <w:footnote w:type="continuationSeparator" w:id="0">
    <w:p w14:paraId="70F7F676" w14:textId="77777777" w:rsidR="008146A1" w:rsidRDefault="008146A1">
      <w:r>
        <w:continuationSeparator/>
      </w:r>
    </w:p>
  </w:footnote>
  <w:footnote w:type="continuationNotice" w:id="1">
    <w:p w14:paraId="5021416C" w14:textId="77777777" w:rsidR="008146A1" w:rsidRDefault="008146A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708AA" w14:textId="77777777" w:rsidR="00FB7722" w:rsidRPr="00AF4C3F" w:rsidRDefault="00FB7722" w:rsidP="00EA3A1E">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49CC6A6"/>
    <w:lvl w:ilvl="0">
      <w:start w:val="1"/>
      <w:numFmt w:val="decimal"/>
      <w:pStyle w:val="Sraassunumeriais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5950DC0A"/>
    <w:lvl w:ilvl="0">
      <w:start w:val="1"/>
      <w:numFmt w:val="decimal"/>
      <w:pStyle w:val="Sraassunumeriais3"/>
      <w:lvlText w:val="%1."/>
      <w:lvlJc w:val="left"/>
      <w:pPr>
        <w:tabs>
          <w:tab w:val="num" w:pos="926"/>
        </w:tabs>
        <w:ind w:left="926" w:hanging="360"/>
      </w:pPr>
      <w:rPr>
        <w:rFonts w:cs="Times New Roman"/>
      </w:rPr>
    </w:lvl>
  </w:abstractNum>
  <w:abstractNum w:abstractNumId="2" w15:restartNumberingAfterBreak="0">
    <w:nsid w:val="FFFFFF7F"/>
    <w:multiLevelType w:val="singleLevel"/>
    <w:tmpl w:val="E668C6CE"/>
    <w:lvl w:ilvl="0">
      <w:start w:val="1"/>
      <w:numFmt w:val="decimal"/>
      <w:pStyle w:val="Sraassunumeriais2"/>
      <w:lvlText w:val="%1."/>
      <w:lvlJc w:val="left"/>
      <w:pPr>
        <w:tabs>
          <w:tab w:val="num" w:pos="643"/>
        </w:tabs>
        <w:ind w:left="643" w:hanging="360"/>
      </w:pPr>
      <w:rPr>
        <w:rFonts w:cs="Times New Roman"/>
      </w:rPr>
    </w:lvl>
  </w:abstractNum>
  <w:abstractNum w:abstractNumId="3" w15:restartNumberingAfterBreak="0">
    <w:nsid w:val="FFFFFF80"/>
    <w:multiLevelType w:val="singleLevel"/>
    <w:tmpl w:val="84E6D90E"/>
    <w:lvl w:ilvl="0">
      <w:start w:val="1"/>
      <w:numFmt w:val="bullet"/>
      <w:pStyle w:val="Sraassuenkleliais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BCDE1D82"/>
    <w:lvl w:ilvl="0">
      <w:start w:val="1"/>
      <w:numFmt w:val="bullet"/>
      <w:pStyle w:val="Sraassuenkleliais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44203D0"/>
    <w:lvl w:ilvl="0">
      <w:start w:val="1"/>
      <w:numFmt w:val="bullet"/>
      <w:pStyle w:val="Sraassuenkleliai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2EEC6308"/>
    <w:lvl w:ilvl="0">
      <w:start w:val="1"/>
      <w:numFmt w:val="bullet"/>
      <w:pStyle w:val="Sraassuenkleliais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8D00B9AE"/>
    <w:lvl w:ilvl="0">
      <w:start w:val="1"/>
      <w:numFmt w:val="decimal"/>
      <w:pStyle w:val="Sraassunumeriais"/>
      <w:lvlText w:val="%1."/>
      <w:lvlJc w:val="left"/>
      <w:pPr>
        <w:tabs>
          <w:tab w:val="num" w:pos="360"/>
        </w:tabs>
        <w:ind w:left="360" w:hanging="360"/>
      </w:pPr>
      <w:rPr>
        <w:rFonts w:cs="Times New Roman"/>
      </w:rPr>
    </w:lvl>
  </w:abstractNum>
  <w:abstractNum w:abstractNumId="8" w15:restartNumberingAfterBreak="0">
    <w:nsid w:val="FFFFFF89"/>
    <w:multiLevelType w:val="singleLevel"/>
    <w:tmpl w:val="B75A720C"/>
    <w:lvl w:ilvl="0">
      <w:start w:val="1"/>
      <w:numFmt w:val="bullet"/>
      <w:pStyle w:val="Sraassuenkleliais"/>
      <w:lvlText w:val=""/>
      <w:lvlJc w:val="left"/>
      <w:pPr>
        <w:tabs>
          <w:tab w:val="num" w:pos="360"/>
        </w:tabs>
        <w:ind w:left="360" w:hanging="360"/>
      </w:pPr>
      <w:rPr>
        <w:rFonts w:ascii="Symbol" w:hAnsi="Symbol" w:hint="default"/>
      </w:rPr>
    </w:lvl>
  </w:abstractNum>
  <w:abstractNum w:abstractNumId="9" w15:restartNumberingAfterBreak="0">
    <w:nsid w:val="01BF3046"/>
    <w:multiLevelType w:val="hybridMultilevel"/>
    <w:tmpl w:val="641ACE9E"/>
    <w:lvl w:ilvl="0" w:tplc="0809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04987539"/>
    <w:multiLevelType w:val="hybridMultilevel"/>
    <w:tmpl w:val="B614A7A8"/>
    <w:lvl w:ilvl="0" w:tplc="0809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0D4540AC"/>
    <w:multiLevelType w:val="multilevel"/>
    <w:tmpl w:val="04090023"/>
    <w:styleLink w:val="ArticleSection1"/>
    <w:lvl w:ilvl="0">
      <w:start w:val="1"/>
      <w:numFmt w:val="upperRoman"/>
      <w:lvlText w:val="Article %1."/>
      <w:lvlJc w:val="left"/>
      <w:pPr>
        <w:tabs>
          <w:tab w:val="num" w:pos="1440"/>
        </w:tabs>
      </w:pPr>
      <w:rPr>
        <w:rFonts w:ascii="Times New Roman" w:hAnsi="Times New Roman"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2" w15:restartNumberingAfterBreak="0">
    <w:nsid w:val="0D510EEE"/>
    <w:multiLevelType w:val="hybridMultilevel"/>
    <w:tmpl w:val="FB883F02"/>
    <w:lvl w:ilvl="0" w:tplc="0809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0FB70242"/>
    <w:multiLevelType w:val="hybridMultilevel"/>
    <w:tmpl w:val="96A2494C"/>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4" w15:restartNumberingAfterBreak="0">
    <w:nsid w:val="122003B7"/>
    <w:multiLevelType w:val="hybridMultilevel"/>
    <w:tmpl w:val="6BA030EC"/>
    <w:lvl w:ilvl="0" w:tplc="0809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2E63785"/>
    <w:multiLevelType w:val="hybridMultilevel"/>
    <w:tmpl w:val="199CDF9A"/>
    <w:lvl w:ilvl="0" w:tplc="165E9A26">
      <w:start w:val="3"/>
      <w:numFmt w:val="bullet"/>
      <w:lvlText w:val="-"/>
      <w:lvlJc w:val="left"/>
      <w:pPr>
        <w:tabs>
          <w:tab w:val="num" w:pos="1639"/>
        </w:tabs>
        <w:ind w:left="1639" w:hanging="360"/>
      </w:pPr>
      <w:rPr>
        <w:rFonts w:ascii="Times New Roman" w:eastAsia="Times New Roman" w:hAnsi="Times New Roman" w:hint="default"/>
      </w:rPr>
    </w:lvl>
    <w:lvl w:ilvl="1" w:tplc="040C0003">
      <w:start w:val="1"/>
      <w:numFmt w:val="bullet"/>
      <w:lvlText w:val="o"/>
      <w:lvlJc w:val="left"/>
      <w:pPr>
        <w:tabs>
          <w:tab w:val="num" w:pos="2359"/>
        </w:tabs>
        <w:ind w:left="2359" w:hanging="360"/>
      </w:pPr>
      <w:rPr>
        <w:rFonts w:ascii="Courier New" w:hAnsi="Courier New" w:hint="default"/>
      </w:rPr>
    </w:lvl>
    <w:lvl w:ilvl="2" w:tplc="040C0005">
      <w:start w:val="1"/>
      <w:numFmt w:val="bullet"/>
      <w:lvlText w:val=""/>
      <w:lvlJc w:val="left"/>
      <w:pPr>
        <w:tabs>
          <w:tab w:val="num" w:pos="3079"/>
        </w:tabs>
        <w:ind w:left="3079" w:hanging="360"/>
      </w:pPr>
      <w:rPr>
        <w:rFonts w:ascii="Wingdings" w:hAnsi="Wingdings" w:hint="default"/>
      </w:rPr>
    </w:lvl>
    <w:lvl w:ilvl="3" w:tplc="040C0001">
      <w:start w:val="1"/>
      <w:numFmt w:val="bullet"/>
      <w:lvlText w:val=""/>
      <w:lvlJc w:val="left"/>
      <w:pPr>
        <w:tabs>
          <w:tab w:val="num" w:pos="3799"/>
        </w:tabs>
        <w:ind w:left="3799" w:hanging="360"/>
      </w:pPr>
      <w:rPr>
        <w:rFonts w:ascii="Symbol" w:hAnsi="Symbol" w:hint="default"/>
      </w:rPr>
    </w:lvl>
    <w:lvl w:ilvl="4" w:tplc="040C0003">
      <w:start w:val="1"/>
      <w:numFmt w:val="bullet"/>
      <w:lvlText w:val="o"/>
      <w:lvlJc w:val="left"/>
      <w:pPr>
        <w:tabs>
          <w:tab w:val="num" w:pos="4519"/>
        </w:tabs>
        <w:ind w:left="4519" w:hanging="360"/>
      </w:pPr>
      <w:rPr>
        <w:rFonts w:ascii="Courier New" w:hAnsi="Courier New" w:hint="default"/>
      </w:rPr>
    </w:lvl>
    <w:lvl w:ilvl="5" w:tplc="040C0005">
      <w:start w:val="1"/>
      <w:numFmt w:val="bullet"/>
      <w:lvlText w:val=""/>
      <w:lvlJc w:val="left"/>
      <w:pPr>
        <w:tabs>
          <w:tab w:val="num" w:pos="5239"/>
        </w:tabs>
        <w:ind w:left="5239" w:hanging="360"/>
      </w:pPr>
      <w:rPr>
        <w:rFonts w:ascii="Wingdings" w:hAnsi="Wingdings" w:hint="default"/>
      </w:rPr>
    </w:lvl>
    <w:lvl w:ilvl="6" w:tplc="040C0001">
      <w:start w:val="1"/>
      <w:numFmt w:val="bullet"/>
      <w:lvlText w:val=""/>
      <w:lvlJc w:val="left"/>
      <w:pPr>
        <w:tabs>
          <w:tab w:val="num" w:pos="5959"/>
        </w:tabs>
        <w:ind w:left="5959" w:hanging="360"/>
      </w:pPr>
      <w:rPr>
        <w:rFonts w:ascii="Symbol" w:hAnsi="Symbol" w:hint="default"/>
      </w:rPr>
    </w:lvl>
    <w:lvl w:ilvl="7" w:tplc="040C0003">
      <w:start w:val="1"/>
      <w:numFmt w:val="bullet"/>
      <w:lvlText w:val="o"/>
      <w:lvlJc w:val="left"/>
      <w:pPr>
        <w:tabs>
          <w:tab w:val="num" w:pos="6679"/>
        </w:tabs>
        <w:ind w:left="6679" w:hanging="360"/>
      </w:pPr>
      <w:rPr>
        <w:rFonts w:ascii="Courier New" w:hAnsi="Courier New" w:hint="default"/>
      </w:rPr>
    </w:lvl>
    <w:lvl w:ilvl="8" w:tplc="040C0005">
      <w:start w:val="1"/>
      <w:numFmt w:val="bullet"/>
      <w:lvlText w:val=""/>
      <w:lvlJc w:val="left"/>
      <w:pPr>
        <w:tabs>
          <w:tab w:val="num" w:pos="7399"/>
        </w:tabs>
        <w:ind w:left="7399" w:hanging="360"/>
      </w:pPr>
      <w:rPr>
        <w:rFonts w:ascii="Wingdings" w:hAnsi="Wingdings" w:hint="default"/>
      </w:rPr>
    </w:lvl>
  </w:abstractNum>
  <w:abstractNum w:abstractNumId="16" w15:restartNumberingAfterBreak="0">
    <w:nsid w:val="1AEF6C49"/>
    <w:multiLevelType w:val="hybridMultilevel"/>
    <w:tmpl w:val="AC283072"/>
    <w:lvl w:ilvl="0" w:tplc="0810000F">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7" w15:restartNumberingAfterBreak="0">
    <w:nsid w:val="1C1B6523"/>
    <w:multiLevelType w:val="hybridMultilevel"/>
    <w:tmpl w:val="EFFC342C"/>
    <w:lvl w:ilvl="0" w:tplc="040C0001">
      <w:start w:val="1"/>
      <w:numFmt w:val="bullet"/>
      <w:lvlText w:val=""/>
      <w:lvlJc w:val="left"/>
      <w:pPr>
        <w:ind w:left="2160" w:hanging="360"/>
      </w:pPr>
      <w:rPr>
        <w:rFonts w:ascii="Symbol" w:hAnsi="Symbol" w:hint="default"/>
      </w:rPr>
    </w:lvl>
    <w:lvl w:ilvl="1" w:tplc="040C0003">
      <w:start w:val="1"/>
      <w:numFmt w:val="bullet"/>
      <w:lvlText w:val="o"/>
      <w:lvlJc w:val="left"/>
      <w:pPr>
        <w:ind w:left="2880" w:hanging="360"/>
      </w:pPr>
      <w:rPr>
        <w:rFonts w:ascii="Courier New" w:hAnsi="Courier New" w:hint="default"/>
      </w:rPr>
    </w:lvl>
    <w:lvl w:ilvl="2" w:tplc="040C0005">
      <w:start w:val="1"/>
      <w:numFmt w:val="bullet"/>
      <w:lvlText w:val=""/>
      <w:lvlJc w:val="left"/>
      <w:pPr>
        <w:ind w:left="3600" w:hanging="360"/>
      </w:pPr>
      <w:rPr>
        <w:rFonts w:ascii="Wingdings" w:hAnsi="Wingdings" w:hint="default"/>
      </w:rPr>
    </w:lvl>
    <w:lvl w:ilvl="3" w:tplc="040C0001">
      <w:start w:val="1"/>
      <w:numFmt w:val="bullet"/>
      <w:lvlText w:val=""/>
      <w:lvlJc w:val="left"/>
      <w:pPr>
        <w:ind w:left="4320" w:hanging="360"/>
      </w:pPr>
      <w:rPr>
        <w:rFonts w:ascii="Symbol" w:hAnsi="Symbol" w:hint="default"/>
      </w:rPr>
    </w:lvl>
    <w:lvl w:ilvl="4" w:tplc="040C0003">
      <w:start w:val="1"/>
      <w:numFmt w:val="bullet"/>
      <w:lvlText w:val="o"/>
      <w:lvlJc w:val="left"/>
      <w:pPr>
        <w:ind w:left="5040" w:hanging="360"/>
      </w:pPr>
      <w:rPr>
        <w:rFonts w:ascii="Courier New" w:hAnsi="Courier New" w:hint="default"/>
      </w:rPr>
    </w:lvl>
    <w:lvl w:ilvl="5" w:tplc="040C0005">
      <w:start w:val="1"/>
      <w:numFmt w:val="bullet"/>
      <w:lvlText w:val=""/>
      <w:lvlJc w:val="left"/>
      <w:pPr>
        <w:ind w:left="5760" w:hanging="360"/>
      </w:pPr>
      <w:rPr>
        <w:rFonts w:ascii="Wingdings" w:hAnsi="Wingdings" w:hint="default"/>
      </w:rPr>
    </w:lvl>
    <w:lvl w:ilvl="6" w:tplc="040C0001">
      <w:start w:val="1"/>
      <w:numFmt w:val="bullet"/>
      <w:lvlText w:val=""/>
      <w:lvlJc w:val="left"/>
      <w:pPr>
        <w:ind w:left="6480" w:hanging="360"/>
      </w:pPr>
      <w:rPr>
        <w:rFonts w:ascii="Symbol" w:hAnsi="Symbol" w:hint="default"/>
      </w:rPr>
    </w:lvl>
    <w:lvl w:ilvl="7" w:tplc="040C0003">
      <w:start w:val="1"/>
      <w:numFmt w:val="bullet"/>
      <w:lvlText w:val="o"/>
      <w:lvlJc w:val="left"/>
      <w:pPr>
        <w:ind w:left="7200" w:hanging="360"/>
      </w:pPr>
      <w:rPr>
        <w:rFonts w:ascii="Courier New" w:hAnsi="Courier New" w:hint="default"/>
      </w:rPr>
    </w:lvl>
    <w:lvl w:ilvl="8" w:tplc="040C0005">
      <w:start w:val="1"/>
      <w:numFmt w:val="bullet"/>
      <w:lvlText w:val=""/>
      <w:lvlJc w:val="left"/>
      <w:pPr>
        <w:ind w:left="7920" w:hanging="360"/>
      </w:pPr>
      <w:rPr>
        <w:rFonts w:ascii="Wingdings" w:hAnsi="Wingdings" w:hint="default"/>
      </w:rPr>
    </w:lvl>
  </w:abstractNum>
  <w:abstractNum w:abstractNumId="18" w15:restartNumberingAfterBreak="0">
    <w:nsid w:val="1C911BEF"/>
    <w:multiLevelType w:val="hybridMultilevel"/>
    <w:tmpl w:val="8C88DE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844859"/>
    <w:multiLevelType w:val="hybridMultilevel"/>
    <w:tmpl w:val="A34AECE6"/>
    <w:lvl w:ilvl="0" w:tplc="00B0C984">
      <w:start w:val="1"/>
      <w:numFmt w:val="decimal"/>
      <w:lvlRestart w:val="0"/>
      <w:pStyle w:val="Appendix"/>
      <w:lvlText w:val="Appendix %1"/>
      <w:lvlJc w:val="left"/>
      <w:pPr>
        <w:tabs>
          <w:tab w:val="num" w:pos="1152"/>
        </w:tabs>
      </w:pPr>
      <w:rPr>
        <w:rFonts w:ascii="TimesNewRoman" w:hAnsi="TimesNewRoman" w:cs="TimesNewRoman" w:hint="default"/>
        <w:b/>
        <w:bCs/>
        <w:i w:val="0"/>
        <w:iCs w:val="0"/>
        <w:caps w:val="0"/>
        <w:strike w:val="0"/>
        <w:dstrike w:val="0"/>
        <w:vanish w:val="0"/>
        <w:color w:val="000000"/>
        <w:sz w:val="24"/>
        <w:szCs w:val="24"/>
        <w:vertAlign w:val="base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2828332B"/>
    <w:multiLevelType w:val="hybridMultilevel"/>
    <w:tmpl w:val="5A5AA0B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25409A"/>
    <w:multiLevelType w:val="hybridMultilevel"/>
    <w:tmpl w:val="3936397C"/>
    <w:lvl w:ilvl="0" w:tplc="A4747104">
      <w:numFmt w:val="bullet"/>
      <w:lvlText w:val="-"/>
      <w:lvlJc w:val="left"/>
      <w:pPr>
        <w:ind w:left="360" w:hanging="360"/>
      </w:pPr>
      <w:rPr>
        <w:rFonts w:ascii="Calibri" w:eastAsia="Calibri" w:hAnsi="Calibri"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22" w15:restartNumberingAfterBreak="0">
    <w:nsid w:val="2D3327AB"/>
    <w:multiLevelType w:val="multilevel"/>
    <w:tmpl w:val="0409001F"/>
    <w:styleLink w:val="111111"/>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2E99529D"/>
    <w:multiLevelType w:val="hybridMultilevel"/>
    <w:tmpl w:val="0D64FA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2F6445D0"/>
    <w:multiLevelType w:val="multilevel"/>
    <w:tmpl w:val="96F4BD86"/>
    <w:lvl w:ilvl="0">
      <w:start w:val="1"/>
      <w:numFmt w:val="decimal"/>
      <w:lvlRestart w:val="0"/>
      <w:pStyle w:val="Antrat1"/>
      <w:lvlText w:val="1.3.%1"/>
      <w:lvlJc w:val="left"/>
      <w:pPr>
        <w:tabs>
          <w:tab w:val="num" w:pos="1584"/>
        </w:tabs>
        <w:ind w:left="1584" w:hanging="1584"/>
      </w:pPr>
      <w:rPr>
        <w:rFonts w:ascii="Times New Roman" w:hAnsi="Times New Roman" w:cs="Times New Roman" w:hint="default"/>
        <w:b/>
        <w:bCs/>
        <w:i w:val="0"/>
        <w:iCs w:val="0"/>
        <w:caps/>
        <w:smallCaps w:val="0"/>
        <w:strike w:val="0"/>
        <w:dstrike w:val="0"/>
        <w:vanish w:val="0"/>
        <w:color w:val="auto"/>
        <w:sz w:val="24"/>
        <w:szCs w:val="24"/>
        <w:u w:val="none"/>
        <w:vertAlign w:val="baseline"/>
      </w:rPr>
    </w:lvl>
    <w:lvl w:ilvl="1">
      <w:start w:val="1"/>
      <w:numFmt w:val="decimal"/>
      <w:pStyle w:val="Antrat2"/>
      <w:lvlText w:val="1.3.%1.%2"/>
      <w:lvlJc w:val="left"/>
      <w:pPr>
        <w:tabs>
          <w:tab w:val="num" w:pos="1584"/>
        </w:tabs>
        <w:ind w:left="1584" w:hanging="1584"/>
      </w:pPr>
      <w:rPr>
        <w:rFonts w:ascii="Times New Roman" w:hAnsi="Times New Roman" w:cs="Times New Roman" w:hint="default"/>
        <w:b/>
        <w:bCs/>
        <w:i w:val="0"/>
        <w:iCs w:val="0"/>
        <w:caps/>
        <w:smallCaps w:val="0"/>
        <w:strike w:val="0"/>
        <w:dstrike w:val="0"/>
        <w:vanish w:val="0"/>
        <w:color w:val="auto"/>
        <w:sz w:val="24"/>
        <w:szCs w:val="24"/>
        <w:u w:val="none"/>
        <w:vertAlign w:val="baseline"/>
      </w:rPr>
    </w:lvl>
    <w:lvl w:ilvl="2">
      <w:start w:val="1"/>
      <w:numFmt w:val="decimal"/>
      <w:pStyle w:val="Antrat3"/>
      <w:lvlText w:val="1.3.%1.%2.%3"/>
      <w:lvlJc w:val="left"/>
      <w:pPr>
        <w:tabs>
          <w:tab w:val="num" w:pos="1584"/>
        </w:tabs>
        <w:ind w:left="1584" w:hanging="1584"/>
      </w:pPr>
      <w:rPr>
        <w:rFonts w:ascii="Times New Roman" w:hAnsi="Times New Roman" w:cs="Times New Roman" w:hint="default"/>
        <w:b/>
        <w:bCs/>
        <w:i w:val="0"/>
        <w:iCs w:val="0"/>
        <w:caps w:val="0"/>
        <w:strike w:val="0"/>
        <w:dstrike w:val="0"/>
        <w:vanish w:val="0"/>
        <w:color w:val="auto"/>
        <w:sz w:val="24"/>
        <w:szCs w:val="24"/>
        <w:u w:val="none"/>
        <w:vertAlign w:val="baseline"/>
      </w:rPr>
    </w:lvl>
    <w:lvl w:ilvl="3">
      <w:start w:val="1"/>
      <w:numFmt w:val="decimal"/>
      <w:pStyle w:val="Antrat4"/>
      <w:lvlText w:val="1.3.%1.%2.%3.%4"/>
      <w:lvlJc w:val="left"/>
      <w:pPr>
        <w:tabs>
          <w:tab w:val="num" w:pos="1584"/>
        </w:tabs>
        <w:ind w:left="1584" w:hanging="1584"/>
      </w:pPr>
      <w:rPr>
        <w:rFonts w:ascii="Times New Roman" w:hAnsi="Times New Roman" w:cs="Times New Roman" w:hint="default"/>
        <w:b/>
        <w:bCs/>
        <w:i/>
        <w:iCs/>
        <w:caps w:val="0"/>
        <w:strike w:val="0"/>
        <w:dstrike w:val="0"/>
        <w:vanish w:val="0"/>
        <w:color w:val="auto"/>
        <w:sz w:val="24"/>
        <w:szCs w:val="24"/>
        <w:u w:val="none"/>
        <w:vertAlign w:val="baseline"/>
      </w:rPr>
    </w:lvl>
    <w:lvl w:ilvl="4">
      <w:start w:val="1"/>
      <w:numFmt w:val="decimal"/>
      <w:pStyle w:val="Antrat5"/>
      <w:lvlText w:val="1.3.%1.%2.%3.%4.%5"/>
      <w:lvlJc w:val="left"/>
      <w:pPr>
        <w:tabs>
          <w:tab w:val="num" w:pos="1584"/>
        </w:tabs>
        <w:ind w:left="1584" w:hanging="1584"/>
      </w:pPr>
      <w:rPr>
        <w:rFonts w:ascii="Times New Roman" w:hAnsi="Times New Roman" w:cs="Times New Roman" w:hint="default"/>
        <w:b w:val="0"/>
        <w:bCs w:val="0"/>
        <w:i/>
        <w:iCs/>
        <w:caps w:val="0"/>
        <w:strike w:val="0"/>
        <w:dstrike w:val="0"/>
        <w:vanish w:val="0"/>
        <w:color w:val="auto"/>
        <w:sz w:val="24"/>
        <w:szCs w:val="24"/>
        <w:u w:val="none"/>
        <w:vertAlign w:val="baseline"/>
      </w:rPr>
    </w:lvl>
    <w:lvl w:ilvl="5">
      <w:start w:val="1"/>
      <w:numFmt w:val="decimal"/>
      <w:pStyle w:val="List1"/>
      <w:lvlText w:val="%6."/>
      <w:lvlJc w:val="left"/>
      <w:pPr>
        <w:tabs>
          <w:tab w:val="num" w:pos="1008"/>
        </w:tabs>
        <w:ind w:left="1008" w:hanging="504"/>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6">
      <w:start w:val="1"/>
      <w:numFmt w:val="lowerLetter"/>
      <w:pStyle w:val="List2"/>
      <w:lvlText w:val="%7."/>
      <w:lvlJc w:val="left"/>
      <w:pPr>
        <w:tabs>
          <w:tab w:val="num" w:pos="1512"/>
        </w:tabs>
        <w:ind w:left="1512" w:hanging="504"/>
      </w:pPr>
      <w:rPr>
        <w:rFonts w:ascii="Times New Roman" w:hAnsi="Times New Roman" w:cs="Times New Roman" w:hint="default"/>
        <w:caps w:val="0"/>
        <w:strike w:val="0"/>
        <w:dstrike w:val="0"/>
        <w:vanish w:val="0"/>
        <w:color w:val="auto"/>
        <w:u w:val="none"/>
        <w:vertAlign w:val="baseline"/>
      </w:rPr>
    </w:lvl>
    <w:lvl w:ilvl="7">
      <w:start w:val="1"/>
      <w:numFmt w:val="bullet"/>
      <w:pStyle w:val="List3"/>
      <w:lvlText w:val="●"/>
      <w:lvlJc w:val="left"/>
      <w:pPr>
        <w:tabs>
          <w:tab w:val="num" w:pos="2016"/>
        </w:tabs>
        <w:ind w:left="2016" w:hanging="504"/>
      </w:pPr>
      <w:rPr>
        <w:rFonts w:ascii="Times New Roman" w:hAnsi="Times New Roman" w:hint="default"/>
        <w:caps w:val="0"/>
        <w:strike w:val="0"/>
        <w:dstrike w:val="0"/>
        <w:vanish w:val="0"/>
        <w:color w:val="auto"/>
        <w:u w:val="none"/>
        <w:vertAlign w:val="baseline"/>
      </w:rPr>
    </w:lvl>
    <w:lvl w:ilvl="8">
      <w:start w:val="1"/>
      <w:numFmt w:val="lowerRoman"/>
      <w:lvlRestart w:val="0"/>
      <w:pStyle w:val="List4"/>
      <w:lvlText w:val="%9."/>
      <w:lvlJc w:val="left"/>
      <w:pPr>
        <w:tabs>
          <w:tab w:val="num" w:pos="2520"/>
        </w:tabs>
        <w:ind w:left="2520" w:hanging="504"/>
      </w:pPr>
      <w:rPr>
        <w:rFonts w:ascii="Times New Roman" w:hAnsi="Times New Roman" w:cs="Times New Roman" w:hint="default"/>
        <w:caps w:val="0"/>
        <w:strike w:val="0"/>
        <w:dstrike w:val="0"/>
        <w:vanish w:val="0"/>
        <w:color w:val="auto"/>
        <w:u w:val="none"/>
        <w:vertAlign w:val="baseline"/>
      </w:rPr>
    </w:lvl>
  </w:abstractNum>
  <w:abstractNum w:abstractNumId="25" w15:restartNumberingAfterBreak="0">
    <w:nsid w:val="31971E4C"/>
    <w:multiLevelType w:val="hybridMultilevel"/>
    <w:tmpl w:val="550E827E"/>
    <w:lvl w:ilvl="0" w:tplc="BAB2CC8A">
      <w:start w:val="1"/>
      <w:numFmt w:val="bullet"/>
      <w:lvlText w:val=""/>
      <w:lvlJc w:val="left"/>
      <w:pPr>
        <w:tabs>
          <w:tab w:val="num" w:pos="785"/>
        </w:tabs>
        <w:ind w:left="785" w:hanging="360"/>
      </w:pPr>
      <w:rPr>
        <w:rFonts w:ascii="Symbol" w:hAnsi="Symbol" w:hint="default"/>
        <w:sz w:val="24"/>
      </w:rPr>
    </w:lvl>
    <w:lvl w:ilvl="1" w:tplc="040C0003">
      <w:start w:val="1"/>
      <w:numFmt w:val="bullet"/>
      <w:lvlText w:val="o"/>
      <w:lvlJc w:val="left"/>
      <w:pPr>
        <w:tabs>
          <w:tab w:val="num" w:pos="1865"/>
        </w:tabs>
        <w:ind w:left="1865" w:hanging="360"/>
      </w:pPr>
      <w:rPr>
        <w:rFonts w:ascii="Courier New" w:hAnsi="Courier New" w:hint="default"/>
      </w:rPr>
    </w:lvl>
    <w:lvl w:ilvl="2" w:tplc="040C0005">
      <w:start w:val="1"/>
      <w:numFmt w:val="bullet"/>
      <w:lvlText w:val=""/>
      <w:lvlJc w:val="left"/>
      <w:pPr>
        <w:tabs>
          <w:tab w:val="num" w:pos="2585"/>
        </w:tabs>
        <w:ind w:left="2585" w:hanging="360"/>
      </w:pPr>
      <w:rPr>
        <w:rFonts w:ascii="Wingdings" w:hAnsi="Wingdings" w:hint="default"/>
      </w:rPr>
    </w:lvl>
    <w:lvl w:ilvl="3" w:tplc="040C0001">
      <w:start w:val="1"/>
      <w:numFmt w:val="bullet"/>
      <w:lvlText w:val=""/>
      <w:lvlJc w:val="left"/>
      <w:pPr>
        <w:tabs>
          <w:tab w:val="num" w:pos="3305"/>
        </w:tabs>
        <w:ind w:left="3305" w:hanging="360"/>
      </w:pPr>
      <w:rPr>
        <w:rFonts w:ascii="Symbol" w:hAnsi="Symbol" w:hint="default"/>
      </w:rPr>
    </w:lvl>
    <w:lvl w:ilvl="4" w:tplc="040C0003">
      <w:start w:val="1"/>
      <w:numFmt w:val="bullet"/>
      <w:lvlText w:val="o"/>
      <w:lvlJc w:val="left"/>
      <w:pPr>
        <w:tabs>
          <w:tab w:val="num" w:pos="4025"/>
        </w:tabs>
        <w:ind w:left="4025" w:hanging="360"/>
      </w:pPr>
      <w:rPr>
        <w:rFonts w:ascii="Courier New" w:hAnsi="Courier New" w:hint="default"/>
      </w:rPr>
    </w:lvl>
    <w:lvl w:ilvl="5" w:tplc="040C0005">
      <w:start w:val="1"/>
      <w:numFmt w:val="bullet"/>
      <w:lvlText w:val=""/>
      <w:lvlJc w:val="left"/>
      <w:pPr>
        <w:tabs>
          <w:tab w:val="num" w:pos="4745"/>
        </w:tabs>
        <w:ind w:left="4745" w:hanging="360"/>
      </w:pPr>
      <w:rPr>
        <w:rFonts w:ascii="Wingdings" w:hAnsi="Wingdings" w:hint="default"/>
      </w:rPr>
    </w:lvl>
    <w:lvl w:ilvl="6" w:tplc="040C0001">
      <w:start w:val="1"/>
      <w:numFmt w:val="bullet"/>
      <w:lvlText w:val=""/>
      <w:lvlJc w:val="left"/>
      <w:pPr>
        <w:tabs>
          <w:tab w:val="num" w:pos="5465"/>
        </w:tabs>
        <w:ind w:left="5465" w:hanging="360"/>
      </w:pPr>
      <w:rPr>
        <w:rFonts w:ascii="Symbol" w:hAnsi="Symbol" w:hint="default"/>
      </w:rPr>
    </w:lvl>
    <w:lvl w:ilvl="7" w:tplc="040C0003">
      <w:start w:val="1"/>
      <w:numFmt w:val="bullet"/>
      <w:lvlText w:val="o"/>
      <w:lvlJc w:val="left"/>
      <w:pPr>
        <w:tabs>
          <w:tab w:val="num" w:pos="6185"/>
        </w:tabs>
        <w:ind w:left="6185" w:hanging="360"/>
      </w:pPr>
      <w:rPr>
        <w:rFonts w:ascii="Courier New" w:hAnsi="Courier New" w:hint="default"/>
      </w:rPr>
    </w:lvl>
    <w:lvl w:ilvl="8" w:tplc="040C0005">
      <w:start w:val="1"/>
      <w:numFmt w:val="bullet"/>
      <w:lvlText w:val=""/>
      <w:lvlJc w:val="left"/>
      <w:pPr>
        <w:tabs>
          <w:tab w:val="num" w:pos="6905"/>
        </w:tabs>
        <w:ind w:left="6905" w:hanging="360"/>
      </w:pPr>
      <w:rPr>
        <w:rFonts w:ascii="Wingdings" w:hAnsi="Wingdings" w:hint="default"/>
      </w:rPr>
    </w:lvl>
  </w:abstractNum>
  <w:abstractNum w:abstractNumId="26" w15:restartNumberingAfterBreak="0">
    <w:nsid w:val="35BA4FDA"/>
    <w:multiLevelType w:val="hybridMultilevel"/>
    <w:tmpl w:val="0AEA18EC"/>
    <w:lvl w:ilvl="0" w:tplc="B2224A4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75F6763"/>
    <w:multiLevelType w:val="hybridMultilevel"/>
    <w:tmpl w:val="6898074E"/>
    <w:lvl w:ilvl="0" w:tplc="186A082C">
      <w:start w:val="1"/>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0C000F">
      <w:start w:val="1"/>
      <w:numFmt w:val="decimal"/>
      <w:lvlText w:val="%6."/>
      <w:lvlJc w:val="lef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8" w15:restartNumberingAfterBreak="0">
    <w:nsid w:val="3DDE385B"/>
    <w:multiLevelType w:val="hybridMultilevel"/>
    <w:tmpl w:val="A78641D4"/>
    <w:lvl w:ilvl="0" w:tplc="38F80212">
      <w:start w:val="1"/>
      <w:numFmt w:val="decimal"/>
      <w:lvlText w:val="%1."/>
      <w:lvlJc w:val="left"/>
      <w:pPr>
        <w:ind w:left="1080" w:hanging="360"/>
      </w:pPr>
      <w:rPr>
        <w:rFonts w:hint="default"/>
      </w:rPr>
    </w:lvl>
    <w:lvl w:ilvl="1" w:tplc="08100019" w:tentative="1">
      <w:start w:val="1"/>
      <w:numFmt w:val="lowerLetter"/>
      <w:lvlText w:val="%2."/>
      <w:lvlJc w:val="left"/>
      <w:pPr>
        <w:ind w:left="1800" w:hanging="360"/>
      </w:pPr>
    </w:lvl>
    <w:lvl w:ilvl="2" w:tplc="0810001B" w:tentative="1">
      <w:start w:val="1"/>
      <w:numFmt w:val="lowerRoman"/>
      <w:lvlText w:val="%3."/>
      <w:lvlJc w:val="right"/>
      <w:pPr>
        <w:ind w:left="2520" w:hanging="180"/>
      </w:pPr>
    </w:lvl>
    <w:lvl w:ilvl="3" w:tplc="0810000F" w:tentative="1">
      <w:start w:val="1"/>
      <w:numFmt w:val="decimal"/>
      <w:lvlText w:val="%4."/>
      <w:lvlJc w:val="left"/>
      <w:pPr>
        <w:ind w:left="3240" w:hanging="360"/>
      </w:pPr>
    </w:lvl>
    <w:lvl w:ilvl="4" w:tplc="08100019" w:tentative="1">
      <w:start w:val="1"/>
      <w:numFmt w:val="lowerLetter"/>
      <w:lvlText w:val="%5."/>
      <w:lvlJc w:val="left"/>
      <w:pPr>
        <w:ind w:left="3960" w:hanging="360"/>
      </w:pPr>
    </w:lvl>
    <w:lvl w:ilvl="5" w:tplc="0810001B" w:tentative="1">
      <w:start w:val="1"/>
      <w:numFmt w:val="lowerRoman"/>
      <w:lvlText w:val="%6."/>
      <w:lvlJc w:val="right"/>
      <w:pPr>
        <w:ind w:left="4680" w:hanging="180"/>
      </w:pPr>
    </w:lvl>
    <w:lvl w:ilvl="6" w:tplc="0810000F" w:tentative="1">
      <w:start w:val="1"/>
      <w:numFmt w:val="decimal"/>
      <w:lvlText w:val="%7."/>
      <w:lvlJc w:val="left"/>
      <w:pPr>
        <w:ind w:left="5400" w:hanging="360"/>
      </w:pPr>
    </w:lvl>
    <w:lvl w:ilvl="7" w:tplc="08100019" w:tentative="1">
      <w:start w:val="1"/>
      <w:numFmt w:val="lowerLetter"/>
      <w:lvlText w:val="%8."/>
      <w:lvlJc w:val="left"/>
      <w:pPr>
        <w:ind w:left="6120" w:hanging="360"/>
      </w:pPr>
    </w:lvl>
    <w:lvl w:ilvl="8" w:tplc="0810001B" w:tentative="1">
      <w:start w:val="1"/>
      <w:numFmt w:val="lowerRoman"/>
      <w:lvlText w:val="%9."/>
      <w:lvlJc w:val="right"/>
      <w:pPr>
        <w:ind w:left="6840" w:hanging="180"/>
      </w:pPr>
    </w:lvl>
  </w:abstractNum>
  <w:abstractNum w:abstractNumId="29" w15:restartNumberingAfterBreak="0">
    <w:nsid w:val="43B125B7"/>
    <w:multiLevelType w:val="hybridMultilevel"/>
    <w:tmpl w:val="6DE8F7BA"/>
    <w:lvl w:ilvl="0" w:tplc="0810000F">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30" w15:restartNumberingAfterBreak="0">
    <w:nsid w:val="4F460377"/>
    <w:multiLevelType w:val="hybridMultilevel"/>
    <w:tmpl w:val="22AA3416"/>
    <w:lvl w:ilvl="0" w:tplc="F1748F76">
      <w:numFmt w:val="bullet"/>
      <w:lvlText w:val="-"/>
      <w:lvlJc w:val="left"/>
      <w:pPr>
        <w:tabs>
          <w:tab w:val="num" w:pos="786"/>
        </w:tabs>
        <w:ind w:left="786" w:hanging="360"/>
      </w:pPr>
      <w:rPr>
        <w:rFonts w:ascii="Arial" w:eastAsia="Times New Roman" w:hAnsi="Arial" w:hint="default"/>
      </w:rPr>
    </w:lvl>
    <w:lvl w:ilvl="1" w:tplc="040C0003">
      <w:start w:val="1"/>
      <w:numFmt w:val="bullet"/>
      <w:lvlText w:val="o"/>
      <w:lvlJc w:val="left"/>
      <w:pPr>
        <w:tabs>
          <w:tab w:val="num" w:pos="1506"/>
        </w:tabs>
        <w:ind w:left="1506" w:hanging="360"/>
      </w:pPr>
      <w:rPr>
        <w:rFonts w:ascii="Courier New" w:hAnsi="Courier New" w:hint="default"/>
      </w:rPr>
    </w:lvl>
    <w:lvl w:ilvl="2" w:tplc="040C0005">
      <w:start w:val="1"/>
      <w:numFmt w:val="bullet"/>
      <w:lvlText w:val=""/>
      <w:lvlJc w:val="left"/>
      <w:pPr>
        <w:tabs>
          <w:tab w:val="num" w:pos="2226"/>
        </w:tabs>
        <w:ind w:left="2226" w:hanging="360"/>
      </w:pPr>
      <w:rPr>
        <w:rFonts w:ascii="Wingdings" w:hAnsi="Wingdings" w:hint="default"/>
      </w:rPr>
    </w:lvl>
    <w:lvl w:ilvl="3" w:tplc="040C0001">
      <w:start w:val="1"/>
      <w:numFmt w:val="bullet"/>
      <w:lvlText w:val=""/>
      <w:lvlJc w:val="left"/>
      <w:pPr>
        <w:tabs>
          <w:tab w:val="num" w:pos="2946"/>
        </w:tabs>
        <w:ind w:left="2946" w:hanging="360"/>
      </w:pPr>
      <w:rPr>
        <w:rFonts w:ascii="Symbol" w:hAnsi="Symbol" w:hint="default"/>
      </w:rPr>
    </w:lvl>
    <w:lvl w:ilvl="4" w:tplc="040C0003">
      <w:start w:val="1"/>
      <w:numFmt w:val="bullet"/>
      <w:lvlText w:val="o"/>
      <w:lvlJc w:val="left"/>
      <w:pPr>
        <w:tabs>
          <w:tab w:val="num" w:pos="3666"/>
        </w:tabs>
        <w:ind w:left="3666" w:hanging="360"/>
      </w:pPr>
      <w:rPr>
        <w:rFonts w:ascii="Courier New" w:hAnsi="Courier New" w:hint="default"/>
      </w:rPr>
    </w:lvl>
    <w:lvl w:ilvl="5" w:tplc="040C0005">
      <w:start w:val="1"/>
      <w:numFmt w:val="bullet"/>
      <w:lvlText w:val=""/>
      <w:lvlJc w:val="left"/>
      <w:pPr>
        <w:tabs>
          <w:tab w:val="num" w:pos="4386"/>
        </w:tabs>
        <w:ind w:left="4386" w:hanging="360"/>
      </w:pPr>
      <w:rPr>
        <w:rFonts w:ascii="Wingdings" w:hAnsi="Wingdings" w:hint="default"/>
      </w:rPr>
    </w:lvl>
    <w:lvl w:ilvl="6" w:tplc="040C0001">
      <w:start w:val="1"/>
      <w:numFmt w:val="bullet"/>
      <w:lvlText w:val=""/>
      <w:lvlJc w:val="left"/>
      <w:pPr>
        <w:tabs>
          <w:tab w:val="num" w:pos="5106"/>
        </w:tabs>
        <w:ind w:left="5106" w:hanging="360"/>
      </w:pPr>
      <w:rPr>
        <w:rFonts w:ascii="Symbol" w:hAnsi="Symbol" w:hint="default"/>
      </w:rPr>
    </w:lvl>
    <w:lvl w:ilvl="7" w:tplc="040C0003">
      <w:start w:val="1"/>
      <w:numFmt w:val="bullet"/>
      <w:lvlText w:val="o"/>
      <w:lvlJc w:val="left"/>
      <w:pPr>
        <w:tabs>
          <w:tab w:val="num" w:pos="5826"/>
        </w:tabs>
        <w:ind w:left="5826" w:hanging="360"/>
      </w:pPr>
      <w:rPr>
        <w:rFonts w:ascii="Courier New" w:hAnsi="Courier New" w:hint="default"/>
      </w:rPr>
    </w:lvl>
    <w:lvl w:ilvl="8" w:tplc="040C0005">
      <w:start w:val="1"/>
      <w:numFmt w:val="bullet"/>
      <w:lvlText w:val=""/>
      <w:lvlJc w:val="left"/>
      <w:pPr>
        <w:tabs>
          <w:tab w:val="num" w:pos="6546"/>
        </w:tabs>
        <w:ind w:left="6546" w:hanging="360"/>
      </w:pPr>
      <w:rPr>
        <w:rFonts w:ascii="Wingdings" w:hAnsi="Wingdings" w:hint="default"/>
      </w:rPr>
    </w:lvl>
  </w:abstractNum>
  <w:abstractNum w:abstractNumId="31" w15:restartNumberingAfterBreak="0">
    <w:nsid w:val="4FFB0F6D"/>
    <w:multiLevelType w:val="hybridMultilevel"/>
    <w:tmpl w:val="0C847D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0D00F7F"/>
    <w:multiLevelType w:val="hybridMultilevel"/>
    <w:tmpl w:val="B36CD83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0F1731A"/>
    <w:multiLevelType w:val="hybridMultilevel"/>
    <w:tmpl w:val="D67CD9B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34" w15:restartNumberingAfterBreak="0">
    <w:nsid w:val="51B26C9A"/>
    <w:multiLevelType w:val="hybridMultilevel"/>
    <w:tmpl w:val="37926412"/>
    <w:lvl w:ilvl="0" w:tplc="7E12E868">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1CE140F"/>
    <w:multiLevelType w:val="hybridMultilevel"/>
    <w:tmpl w:val="6052C25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53DA2A7A"/>
    <w:multiLevelType w:val="hybridMultilevel"/>
    <w:tmpl w:val="8B3C0DD8"/>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37" w15:restartNumberingAfterBreak="0">
    <w:nsid w:val="5B2C7A97"/>
    <w:multiLevelType w:val="hybridMultilevel"/>
    <w:tmpl w:val="74CEA71C"/>
    <w:lvl w:ilvl="0" w:tplc="0810000F">
      <w:start w:val="5"/>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38" w15:restartNumberingAfterBreak="0">
    <w:nsid w:val="5FDA098F"/>
    <w:multiLevelType w:val="hybridMultilevel"/>
    <w:tmpl w:val="D390C3F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9" w15:restartNumberingAfterBreak="0">
    <w:nsid w:val="607528BC"/>
    <w:multiLevelType w:val="hybridMultilevel"/>
    <w:tmpl w:val="A088F0F6"/>
    <w:lvl w:ilvl="0" w:tplc="ABFA4B48">
      <w:start w:val="1"/>
      <w:numFmt w:val="decimal"/>
      <w:lvlText w:val="%1."/>
      <w:lvlJc w:val="left"/>
      <w:pPr>
        <w:ind w:left="1944" w:hanging="360"/>
      </w:pPr>
      <w:rPr>
        <w:rFonts w:hint="default"/>
      </w:rPr>
    </w:lvl>
    <w:lvl w:ilvl="1" w:tplc="08100019" w:tentative="1">
      <w:start w:val="1"/>
      <w:numFmt w:val="lowerLetter"/>
      <w:lvlText w:val="%2."/>
      <w:lvlJc w:val="left"/>
      <w:pPr>
        <w:ind w:left="2664" w:hanging="360"/>
      </w:pPr>
    </w:lvl>
    <w:lvl w:ilvl="2" w:tplc="0810001B" w:tentative="1">
      <w:start w:val="1"/>
      <w:numFmt w:val="lowerRoman"/>
      <w:lvlText w:val="%3."/>
      <w:lvlJc w:val="right"/>
      <w:pPr>
        <w:ind w:left="3384" w:hanging="180"/>
      </w:pPr>
    </w:lvl>
    <w:lvl w:ilvl="3" w:tplc="0810000F" w:tentative="1">
      <w:start w:val="1"/>
      <w:numFmt w:val="decimal"/>
      <w:lvlText w:val="%4."/>
      <w:lvlJc w:val="left"/>
      <w:pPr>
        <w:ind w:left="4104" w:hanging="360"/>
      </w:pPr>
    </w:lvl>
    <w:lvl w:ilvl="4" w:tplc="08100019" w:tentative="1">
      <w:start w:val="1"/>
      <w:numFmt w:val="lowerLetter"/>
      <w:lvlText w:val="%5."/>
      <w:lvlJc w:val="left"/>
      <w:pPr>
        <w:ind w:left="4824" w:hanging="360"/>
      </w:pPr>
    </w:lvl>
    <w:lvl w:ilvl="5" w:tplc="0810001B" w:tentative="1">
      <w:start w:val="1"/>
      <w:numFmt w:val="lowerRoman"/>
      <w:lvlText w:val="%6."/>
      <w:lvlJc w:val="right"/>
      <w:pPr>
        <w:ind w:left="5544" w:hanging="180"/>
      </w:pPr>
    </w:lvl>
    <w:lvl w:ilvl="6" w:tplc="0810000F" w:tentative="1">
      <w:start w:val="1"/>
      <w:numFmt w:val="decimal"/>
      <w:lvlText w:val="%7."/>
      <w:lvlJc w:val="left"/>
      <w:pPr>
        <w:ind w:left="6264" w:hanging="360"/>
      </w:pPr>
    </w:lvl>
    <w:lvl w:ilvl="7" w:tplc="08100019" w:tentative="1">
      <w:start w:val="1"/>
      <w:numFmt w:val="lowerLetter"/>
      <w:lvlText w:val="%8."/>
      <w:lvlJc w:val="left"/>
      <w:pPr>
        <w:ind w:left="6984" w:hanging="360"/>
      </w:pPr>
    </w:lvl>
    <w:lvl w:ilvl="8" w:tplc="0810001B" w:tentative="1">
      <w:start w:val="1"/>
      <w:numFmt w:val="lowerRoman"/>
      <w:lvlText w:val="%9."/>
      <w:lvlJc w:val="right"/>
      <w:pPr>
        <w:ind w:left="7704" w:hanging="180"/>
      </w:pPr>
    </w:lvl>
  </w:abstractNum>
  <w:abstractNum w:abstractNumId="40" w15:restartNumberingAfterBreak="0">
    <w:nsid w:val="658562C1"/>
    <w:multiLevelType w:val="hybridMultilevel"/>
    <w:tmpl w:val="B9B259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552167"/>
    <w:multiLevelType w:val="hybridMultilevel"/>
    <w:tmpl w:val="1DF8342E"/>
    <w:lvl w:ilvl="0" w:tplc="0810000F">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42" w15:restartNumberingAfterBreak="0">
    <w:nsid w:val="671A1B68"/>
    <w:multiLevelType w:val="multilevel"/>
    <w:tmpl w:val="2212863E"/>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91512C0"/>
    <w:multiLevelType w:val="hybridMultilevel"/>
    <w:tmpl w:val="F93AC7C2"/>
    <w:lvl w:ilvl="0" w:tplc="A4747104">
      <w:numFmt w:val="bullet"/>
      <w:lvlText w:val="-"/>
      <w:lvlJc w:val="left"/>
      <w:pPr>
        <w:ind w:left="720" w:hanging="360"/>
      </w:pPr>
      <w:rPr>
        <w:rFonts w:ascii="Calibri" w:eastAsia="Calibri" w:hAnsi="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B125DEB"/>
    <w:multiLevelType w:val="hybridMultilevel"/>
    <w:tmpl w:val="A46C6206"/>
    <w:lvl w:ilvl="0" w:tplc="040C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FC523DB"/>
    <w:multiLevelType w:val="hybridMultilevel"/>
    <w:tmpl w:val="7E528D6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2B14606"/>
    <w:multiLevelType w:val="multilevel"/>
    <w:tmpl w:val="0409001D"/>
    <w:styleLink w:val="1ai"/>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7FBE6EBE"/>
    <w:multiLevelType w:val="hybridMultilevel"/>
    <w:tmpl w:val="ABF8BEAE"/>
    <w:lvl w:ilvl="0" w:tplc="F00CA140">
      <w:start w:val="1"/>
      <w:numFmt w:val="decimal"/>
      <w:lvlRestart w:val="0"/>
      <w:pStyle w:val="Sraassunumeriais5"/>
      <w:lvlText w:val="Table %1."/>
      <w:lvlJc w:val="left"/>
      <w:pPr>
        <w:tabs>
          <w:tab w:val="num" w:pos="1008"/>
        </w:tabs>
      </w:pPr>
      <w:rPr>
        <w:rFonts w:cs="Times New Roman" w:hint="default"/>
        <w:b/>
        <w:bCs/>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595401062">
    <w:abstractNumId w:val="6"/>
  </w:num>
  <w:num w:numId="2" w16cid:durableId="23094181">
    <w:abstractNumId w:val="5"/>
  </w:num>
  <w:num w:numId="3" w16cid:durableId="1983194152">
    <w:abstractNumId w:val="4"/>
  </w:num>
  <w:num w:numId="4" w16cid:durableId="38558625">
    <w:abstractNumId w:val="3"/>
  </w:num>
  <w:num w:numId="5" w16cid:durableId="627008958">
    <w:abstractNumId w:val="7"/>
  </w:num>
  <w:num w:numId="6" w16cid:durableId="168713704">
    <w:abstractNumId w:val="2"/>
  </w:num>
  <w:num w:numId="7" w16cid:durableId="1985700110">
    <w:abstractNumId w:val="1"/>
  </w:num>
  <w:num w:numId="8" w16cid:durableId="277569423">
    <w:abstractNumId w:val="0"/>
  </w:num>
  <w:num w:numId="9" w16cid:durableId="1625430542">
    <w:abstractNumId w:val="8"/>
  </w:num>
  <w:num w:numId="10" w16cid:durableId="1800031456">
    <w:abstractNumId w:val="19"/>
  </w:num>
  <w:num w:numId="11" w16cid:durableId="1575045983">
    <w:abstractNumId w:val="47"/>
  </w:num>
  <w:num w:numId="12" w16cid:durableId="168838248">
    <w:abstractNumId w:val="24"/>
  </w:num>
  <w:num w:numId="13" w16cid:durableId="2037153571">
    <w:abstractNumId w:val="22"/>
  </w:num>
  <w:num w:numId="14" w16cid:durableId="2068719412">
    <w:abstractNumId w:val="46"/>
  </w:num>
  <w:num w:numId="15" w16cid:durableId="1547646601">
    <w:abstractNumId w:val="11"/>
  </w:num>
  <w:num w:numId="16" w16cid:durableId="1309630079">
    <w:abstractNumId w:val="30"/>
  </w:num>
  <w:num w:numId="17" w16cid:durableId="728110836">
    <w:abstractNumId w:val="36"/>
  </w:num>
  <w:num w:numId="18" w16cid:durableId="450902075">
    <w:abstractNumId w:val="42"/>
  </w:num>
  <w:num w:numId="19" w16cid:durableId="1678650353">
    <w:abstractNumId w:val="16"/>
  </w:num>
  <w:num w:numId="20" w16cid:durableId="72556267">
    <w:abstractNumId w:val="29"/>
  </w:num>
  <w:num w:numId="21" w16cid:durableId="1459640825">
    <w:abstractNumId w:val="28"/>
  </w:num>
  <w:num w:numId="22" w16cid:durableId="1117874637">
    <w:abstractNumId w:val="39"/>
  </w:num>
  <w:num w:numId="23" w16cid:durableId="1007748918">
    <w:abstractNumId w:val="41"/>
  </w:num>
  <w:num w:numId="24" w16cid:durableId="1844316920">
    <w:abstractNumId w:val="37"/>
  </w:num>
  <w:num w:numId="25" w16cid:durableId="1877614999">
    <w:abstractNumId w:val="44"/>
  </w:num>
  <w:num w:numId="26" w16cid:durableId="1762725094">
    <w:abstractNumId w:val="15"/>
  </w:num>
  <w:num w:numId="27" w16cid:durableId="1321497170">
    <w:abstractNumId w:val="25"/>
  </w:num>
  <w:num w:numId="28" w16cid:durableId="1048065764">
    <w:abstractNumId w:val="17"/>
  </w:num>
  <w:num w:numId="29" w16cid:durableId="981690522">
    <w:abstractNumId w:val="27"/>
  </w:num>
  <w:num w:numId="30" w16cid:durableId="1826167483">
    <w:abstractNumId w:val="33"/>
  </w:num>
  <w:num w:numId="31" w16cid:durableId="1040974704">
    <w:abstractNumId w:val="35"/>
  </w:num>
  <w:num w:numId="32" w16cid:durableId="1406762917">
    <w:abstractNumId w:val="23"/>
  </w:num>
  <w:num w:numId="33" w16cid:durableId="911934827">
    <w:abstractNumId w:val="38"/>
  </w:num>
  <w:num w:numId="34" w16cid:durableId="468786651">
    <w:abstractNumId w:val="40"/>
  </w:num>
  <w:num w:numId="35" w16cid:durableId="1413310933">
    <w:abstractNumId w:val="18"/>
  </w:num>
  <w:num w:numId="36" w16cid:durableId="1543251268">
    <w:abstractNumId w:val="32"/>
  </w:num>
  <w:num w:numId="37" w16cid:durableId="96145420">
    <w:abstractNumId w:val="20"/>
  </w:num>
  <w:num w:numId="38" w16cid:durableId="1871647240">
    <w:abstractNumId w:val="13"/>
  </w:num>
  <w:num w:numId="39" w16cid:durableId="1522236321">
    <w:abstractNumId w:val="21"/>
  </w:num>
  <w:num w:numId="40" w16cid:durableId="1747221643">
    <w:abstractNumId w:val="43"/>
  </w:num>
  <w:num w:numId="41" w16cid:durableId="2078279124">
    <w:abstractNumId w:val="26"/>
  </w:num>
  <w:num w:numId="42" w16cid:durableId="432629277">
    <w:abstractNumId w:val="31"/>
  </w:num>
  <w:num w:numId="43" w16cid:durableId="280572349">
    <w:abstractNumId w:val="9"/>
  </w:num>
  <w:num w:numId="44" w16cid:durableId="1669595331">
    <w:abstractNumId w:val="14"/>
  </w:num>
  <w:num w:numId="45" w16cid:durableId="694306019">
    <w:abstractNumId w:val="10"/>
  </w:num>
  <w:num w:numId="46" w16cid:durableId="944120419">
    <w:abstractNumId w:val="12"/>
  </w:num>
  <w:num w:numId="47" w16cid:durableId="1679693321">
    <w:abstractNumId w:val="34"/>
  </w:num>
  <w:num w:numId="48" w16cid:durableId="1753700413">
    <w:abstractNumId w:val="4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drawingGridHorizontalSpacing w:val="187"/>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TDPrefix" w:val="1.3"/>
    <w:docVar w:name="CTDPrefixHead" w:val="2"/>
    <w:docVar w:name="CTDPrefixHeading" w:val="Heading 1"/>
    <w:docVar w:name="CTDPrefixTandF" w:val="2"/>
    <w:docVar w:name="CTDPrefixTandFH1" w:val="False"/>
    <w:docVar w:name="CTDPrefixTandFH2" w:val="False"/>
    <w:docVar w:name="CTDPrefixTandFH3" w:val="False"/>
    <w:docVar w:name="CurrentVersion" w:val="2.0"/>
    <w:docVar w:name="FigurePrefix" w:val="Figure 1.3.1-"/>
    <w:docVar w:name="Head1Start" w:val="1"/>
    <w:docVar w:name="Head2Start" w:val="1"/>
    <w:docVar w:name="Head3Start" w:val="1"/>
    <w:docVar w:name="Head4Start" w:val="1"/>
    <w:docVar w:name="Head5Start" w:val="1"/>
    <w:docVar w:name="InitialVersion" w:val="1.0"/>
    <w:docVar w:name="PageSize" w:val="Letter"/>
    <w:docVar w:name="ParaNo1No" w:val="0"/>
    <w:docVar w:name="ParaNo1Text" w:val="Number"/>
    <w:docVar w:name="ParaNo2No" w:val="1"/>
    <w:docVar w:name="ParaNo2Text" w:val="Alpha"/>
    <w:docVar w:name="ParaNo3No" w:val="2"/>
    <w:docVar w:name="ParaNo3Text" w:val="Bullet"/>
    <w:docVar w:name="ParaNo4No" w:val="3"/>
    <w:docVar w:name="ParaNo4Text" w:val="Roman"/>
    <w:docVar w:name="TablePrefix" w:val="Table 1.3.1-"/>
  </w:docVars>
  <w:rsids>
    <w:rsidRoot w:val="00781261"/>
    <w:rsid w:val="00000F4B"/>
    <w:rsid w:val="00002090"/>
    <w:rsid w:val="00002789"/>
    <w:rsid w:val="0000417A"/>
    <w:rsid w:val="0000713E"/>
    <w:rsid w:val="000074F1"/>
    <w:rsid w:val="00010544"/>
    <w:rsid w:val="000114F7"/>
    <w:rsid w:val="000131A3"/>
    <w:rsid w:val="0001333A"/>
    <w:rsid w:val="000144EF"/>
    <w:rsid w:val="00014D40"/>
    <w:rsid w:val="000150D2"/>
    <w:rsid w:val="00020CDB"/>
    <w:rsid w:val="00021180"/>
    <w:rsid w:val="0002129A"/>
    <w:rsid w:val="0002218B"/>
    <w:rsid w:val="00025485"/>
    <w:rsid w:val="000263D8"/>
    <w:rsid w:val="000318F9"/>
    <w:rsid w:val="000319B2"/>
    <w:rsid w:val="00032E18"/>
    <w:rsid w:val="00033501"/>
    <w:rsid w:val="0003465C"/>
    <w:rsid w:val="000346A0"/>
    <w:rsid w:val="000348B2"/>
    <w:rsid w:val="00034A88"/>
    <w:rsid w:val="0003658C"/>
    <w:rsid w:val="00036FB4"/>
    <w:rsid w:val="000419A2"/>
    <w:rsid w:val="00041D30"/>
    <w:rsid w:val="00041F49"/>
    <w:rsid w:val="00042924"/>
    <w:rsid w:val="00042B1D"/>
    <w:rsid w:val="00043A09"/>
    <w:rsid w:val="00044CA3"/>
    <w:rsid w:val="00047A63"/>
    <w:rsid w:val="000514FC"/>
    <w:rsid w:val="00051AF6"/>
    <w:rsid w:val="000524D7"/>
    <w:rsid w:val="00052B8E"/>
    <w:rsid w:val="000550AA"/>
    <w:rsid w:val="00056DBC"/>
    <w:rsid w:val="00057122"/>
    <w:rsid w:val="00060464"/>
    <w:rsid w:val="000623F8"/>
    <w:rsid w:val="000627FC"/>
    <w:rsid w:val="0006519C"/>
    <w:rsid w:val="00066B38"/>
    <w:rsid w:val="00067166"/>
    <w:rsid w:val="00070DE6"/>
    <w:rsid w:val="00071197"/>
    <w:rsid w:val="00071F11"/>
    <w:rsid w:val="0007290B"/>
    <w:rsid w:val="00075A5C"/>
    <w:rsid w:val="00076779"/>
    <w:rsid w:val="00077CC8"/>
    <w:rsid w:val="00080248"/>
    <w:rsid w:val="00080912"/>
    <w:rsid w:val="00081F2F"/>
    <w:rsid w:val="00082D4B"/>
    <w:rsid w:val="00082D7E"/>
    <w:rsid w:val="00084D5C"/>
    <w:rsid w:val="000855A3"/>
    <w:rsid w:val="0008673E"/>
    <w:rsid w:val="00090615"/>
    <w:rsid w:val="000920CA"/>
    <w:rsid w:val="0009515E"/>
    <w:rsid w:val="000958E5"/>
    <w:rsid w:val="000A0408"/>
    <w:rsid w:val="000A0D06"/>
    <w:rsid w:val="000A186F"/>
    <w:rsid w:val="000A1D65"/>
    <w:rsid w:val="000A5493"/>
    <w:rsid w:val="000A6460"/>
    <w:rsid w:val="000A6FAD"/>
    <w:rsid w:val="000A7738"/>
    <w:rsid w:val="000A7FD4"/>
    <w:rsid w:val="000B0D0F"/>
    <w:rsid w:val="000B1A7D"/>
    <w:rsid w:val="000B5F77"/>
    <w:rsid w:val="000B7CE7"/>
    <w:rsid w:val="000C0ED8"/>
    <w:rsid w:val="000C22BE"/>
    <w:rsid w:val="000C4FE5"/>
    <w:rsid w:val="000C5CE3"/>
    <w:rsid w:val="000C5F84"/>
    <w:rsid w:val="000C6D8A"/>
    <w:rsid w:val="000D0EF6"/>
    <w:rsid w:val="000D4B40"/>
    <w:rsid w:val="000D61F1"/>
    <w:rsid w:val="000D7322"/>
    <w:rsid w:val="000D7C37"/>
    <w:rsid w:val="000E4116"/>
    <w:rsid w:val="000E5F62"/>
    <w:rsid w:val="000E6142"/>
    <w:rsid w:val="000E662E"/>
    <w:rsid w:val="000E7272"/>
    <w:rsid w:val="000E7686"/>
    <w:rsid w:val="000E7D49"/>
    <w:rsid w:val="000F0C46"/>
    <w:rsid w:val="000F18B4"/>
    <w:rsid w:val="000F18C4"/>
    <w:rsid w:val="000F19CF"/>
    <w:rsid w:val="000F1A96"/>
    <w:rsid w:val="000F224A"/>
    <w:rsid w:val="000F417D"/>
    <w:rsid w:val="000F43C6"/>
    <w:rsid w:val="000F4EE3"/>
    <w:rsid w:val="000F637C"/>
    <w:rsid w:val="000F68B1"/>
    <w:rsid w:val="000F7B83"/>
    <w:rsid w:val="000F7BCA"/>
    <w:rsid w:val="00103463"/>
    <w:rsid w:val="00105410"/>
    <w:rsid w:val="00105C08"/>
    <w:rsid w:val="00105F49"/>
    <w:rsid w:val="001070EC"/>
    <w:rsid w:val="00110EB9"/>
    <w:rsid w:val="00111789"/>
    <w:rsid w:val="0011347D"/>
    <w:rsid w:val="001141C2"/>
    <w:rsid w:val="001143BD"/>
    <w:rsid w:val="0011506E"/>
    <w:rsid w:val="001152B1"/>
    <w:rsid w:val="001153A5"/>
    <w:rsid w:val="00115DD0"/>
    <w:rsid w:val="00117C50"/>
    <w:rsid w:val="001201BB"/>
    <w:rsid w:val="00120515"/>
    <w:rsid w:val="00120756"/>
    <w:rsid w:val="001219F0"/>
    <w:rsid w:val="001219FE"/>
    <w:rsid w:val="001230EB"/>
    <w:rsid w:val="00124E62"/>
    <w:rsid w:val="001275BF"/>
    <w:rsid w:val="00130C36"/>
    <w:rsid w:val="00136A23"/>
    <w:rsid w:val="001376B6"/>
    <w:rsid w:val="00140469"/>
    <w:rsid w:val="001424CF"/>
    <w:rsid w:val="00142650"/>
    <w:rsid w:val="001441E3"/>
    <w:rsid w:val="0014454C"/>
    <w:rsid w:val="001457D8"/>
    <w:rsid w:val="00145EEE"/>
    <w:rsid w:val="001463A5"/>
    <w:rsid w:val="001465BC"/>
    <w:rsid w:val="00146751"/>
    <w:rsid w:val="00147B48"/>
    <w:rsid w:val="00150B3B"/>
    <w:rsid w:val="00151125"/>
    <w:rsid w:val="00152FF9"/>
    <w:rsid w:val="00153701"/>
    <w:rsid w:val="001575E2"/>
    <w:rsid w:val="0015793E"/>
    <w:rsid w:val="00160289"/>
    <w:rsid w:val="00162FAB"/>
    <w:rsid w:val="00163940"/>
    <w:rsid w:val="00165391"/>
    <w:rsid w:val="00165542"/>
    <w:rsid w:val="0016637A"/>
    <w:rsid w:val="00167151"/>
    <w:rsid w:val="00167486"/>
    <w:rsid w:val="0017167F"/>
    <w:rsid w:val="001733DD"/>
    <w:rsid w:val="00173708"/>
    <w:rsid w:val="00174992"/>
    <w:rsid w:val="001759D6"/>
    <w:rsid w:val="00176F53"/>
    <w:rsid w:val="00180326"/>
    <w:rsid w:val="001807AB"/>
    <w:rsid w:val="001813C7"/>
    <w:rsid w:val="0018265B"/>
    <w:rsid w:val="001856D4"/>
    <w:rsid w:val="0018573F"/>
    <w:rsid w:val="00186AFE"/>
    <w:rsid w:val="00187820"/>
    <w:rsid w:val="00187DEB"/>
    <w:rsid w:val="0019039E"/>
    <w:rsid w:val="001917C7"/>
    <w:rsid w:val="00192665"/>
    <w:rsid w:val="00193551"/>
    <w:rsid w:val="001936AC"/>
    <w:rsid w:val="001946D2"/>
    <w:rsid w:val="00196140"/>
    <w:rsid w:val="00196AB5"/>
    <w:rsid w:val="001973AE"/>
    <w:rsid w:val="001A0C49"/>
    <w:rsid w:val="001A1616"/>
    <w:rsid w:val="001A1659"/>
    <w:rsid w:val="001A4010"/>
    <w:rsid w:val="001A42EA"/>
    <w:rsid w:val="001A48B9"/>
    <w:rsid w:val="001A5DAF"/>
    <w:rsid w:val="001A7771"/>
    <w:rsid w:val="001B11F3"/>
    <w:rsid w:val="001B1A7F"/>
    <w:rsid w:val="001B28EE"/>
    <w:rsid w:val="001B320B"/>
    <w:rsid w:val="001B4586"/>
    <w:rsid w:val="001B5D94"/>
    <w:rsid w:val="001B6929"/>
    <w:rsid w:val="001B6E89"/>
    <w:rsid w:val="001B6F1A"/>
    <w:rsid w:val="001B728D"/>
    <w:rsid w:val="001C1983"/>
    <w:rsid w:val="001C27FF"/>
    <w:rsid w:val="001C3DFD"/>
    <w:rsid w:val="001C3E2D"/>
    <w:rsid w:val="001C53CF"/>
    <w:rsid w:val="001C5C08"/>
    <w:rsid w:val="001C69E6"/>
    <w:rsid w:val="001D1EF2"/>
    <w:rsid w:val="001D2577"/>
    <w:rsid w:val="001D2A98"/>
    <w:rsid w:val="001D2B36"/>
    <w:rsid w:val="001D51A8"/>
    <w:rsid w:val="001D52D6"/>
    <w:rsid w:val="001D560E"/>
    <w:rsid w:val="001D64D5"/>
    <w:rsid w:val="001D6935"/>
    <w:rsid w:val="001D7493"/>
    <w:rsid w:val="001E1DE0"/>
    <w:rsid w:val="001E32A5"/>
    <w:rsid w:val="001E3349"/>
    <w:rsid w:val="001E419C"/>
    <w:rsid w:val="001E431A"/>
    <w:rsid w:val="001E49F8"/>
    <w:rsid w:val="001E6BAE"/>
    <w:rsid w:val="001E6D22"/>
    <w:rsid w:val="001F5C1C"/>
    <w:rsid w:val="001F674F"/>
    <w:rsid w:val="002001C2"/>
    <w:rsid w:val="00200345"/>
    <w:rsid w:val="00203B14"/>
    <w:rsid w:val="00204A6F"/>
    <w:rsid w:val="00205D5E"/>
    <w:rsid w:val="00206055"/>
    <w:rsid w:val="0020630E"/>
    <w:rsid w:val="00207BA8"/>
    <w:rsid w:val="00210769"/>
    <w:rsid w:val="002122D3"/>
    <w:rsid w:val="00213649"/>
    <w:rsid w:val="002155B3"/>
    <w:rsid w:val="00216E20"/>
    <w:rsid w:val="00216F3C"/>
    <w:rsid w:val="00220246"/>
    <w:rsid w:val="00220DC6"/>
    <w:rsid w:val="00221091"/>
    <w:rsid w:val="00221C53"/>
    <w:rsid w:val="0022275A"/>
    <w:rsid w:val="00222846"/>
    <w:rsid w:val="00224ADD"/>
    <w:rsid w:val="00226B48"/>
    <w:rsid w:val="00227029"/>
    <w:rsid w:val="00227302"/>
    <w:rsid w:val="0023099A"/>
    <w:rsid w:val="002321E8"/>
    <w:rsid w:val="002331A2"/>
    <w:rsid w:val="00234719"/>
    <w:rsid w:val="00235EF3"/>
    <w:rsid w:val="00236453"/>
    <w:rsid w:val="00236DAE"/>
    <w:rsid w:val="00237EA4"/>
    <w:rsid w:val="002414E7"/>
    <w:rsid w:val="00242A04"/>
    <w:rsid w:val="002442F2"/>
    <w:rsid w:val="002447B9"/>
    <w:rsid w:val="002451CE"/>
    <w:rsid w:val="002459B9"/>
    <w:rsid w:val="00245D4F"/>
    <w:rsid w:val="00246471"/>
    <w:rsid w:val="0025056C"/>
    <w:rsid w:val="0025172A"/>
    <w:rsid w:val="00252526"/>
    <w:rsid w:val="00253D93"/>
    <w:rsid w:val="002557D2"/>
    <w:rsid w:val="00255CB6"/>
    <w:rsid w:val="00255D5D"/>
    <w:rsid w:val="00263DDC"/>
    <w:rsid w:val="00264234"/>
    <w:rsid w:val="0026683B"/>
    <w:rsid w:val="00267AA6"/>
    <w:rsid w:val="00267AD6"/>
    <w:rsid w:val="00270447"/>
    <w:rsid w:val="00272AD5"/>
    <w:rsid w:val="00277FC8"/>
    <w:rsid w:val="002814F0"/>
    <w:rsid w:val="00282921"/>
    <w:rsid w:val="0028308F"/>
    <w:rsid w:val="00284425"/>
    <w:rsid w:val="00284B99"/>
    <w:rsid w:val="00284D74"/>
    <w:rsid w:val="00284EBF"/>
    <w:rsid w:val="002862E4"/>
    <w:rsid w:val="00297966"/>
    <w:rsid w:val="00297ED6"/>
    <w:rsid w:val="00297F69"/>
    <w:rsid w:val="002A01AC"/>
    <w:rsid w:val="002A130D"/>
    <w:rsid w:val="002A3C73"/>
    <w:rsid w:val="002A4047"/>
    <w:rsid w:val="002A6B1F"/>
    <w:rsid w:val="002B1562"/>
    <w:rsid w:val="002B1D8E"/>
    <w:rsid w:val="002B3C1A"/>
    <w:rsid w:val="002B4137"/>
    <w:rsid w:val="002B43E8"/>
    <w:rsid w:val="002B6DC1"/>
    <w:rsid w:val="002C0D74"/>
    <w:rsid w:val="002C35AD"/>
    <w:rsid w:val="002C3D12"/>
    <w:rsid w:val="002C71EF"/>
    <w:rsid w:val="002C7363"/>
    <w:rsid w:val="002D024C"/>
    <w:rsid w:val="002D0560"/>
    <w:rsid w:val="002D07FC"/>
    <w:rsid w:val="002D2340"/>
    <w:rsid w:val="002D2A36"/>
    <w:rsid w:val="002D3BEF"/>
    <w:rsid w:val="002D3CCD"/>
    <w:rsid w:val="002D42ED"/>
    <w:rsid w:val="002D6BDA"/>
    <w:rsid w:val="002E04DD"/>
    <w:rsid w:val="002E1819"/>
    <w:rsid w:val="002E37BC"/>
    <w:rsid w:val="002E45DD"/>
    <w:rsid w:val="002E6106"/>
    <w:rsid w:val="002E71B3"/>
    <w:rsid w:val="002F0A16"/>
    <w:rsid w:val="002F153E"/>
    <w:rsid w:val="002F209B"/>
    <w:rsid w:val="002F244A"/>
    <w:rsid w:val="002F2D1C"/>
    <w:rsid w:val="002F3D95"/>
    <w:rsid w:val="002F5247"/>
    <w:rsid w:val="002F6380"/>
    <w:rsid w:val="002F7098"/>
    <w:rsid w:val="002F709E"/>
    <w:rsid w:val="002F7235"/>
    <w:rsid w:val="00301FD1"/>
    <w:rsid w:val="00302615"/>
    <w:rsid w:val="00302720"/>
    <w:rsid w:val="00302DC3"/>
    <w:rsid w:val="00303695"/>
    <w:rsid w:val="00304520"/>
    <w:rsid w:val="00307344"/>
    <w:rsid w:val="00310292"/>
    <w:rsid w:val="00310F23"/>
    <w:rsid w:val="00311780"/>
    <w:rsid w:val="003141BE"/>
    <w:rsid w:val="00314228"/>
    <w:rsid w:val="0031498D"/>
    <w:rsid w:val="00314CC5"/>
    <w:rsid w:val="00314F4A"/>
    <w:rsid w:val="00320358"/>
    <w:rsid w:val="003203A8"/>
    <w:rsid w:val="003207DD"/>
    <w:rsid w:val="003209AE"/>
    <w:rsid w:val="0032215B"/>
    <w:rsid w:val="00322976"/>
    <w:rsid w:val="00323A2A"/>
    <w:rsid w:val="00324C8B"/>
    <w:rsid w:val="003264C9"/>
    <w:rsid w:val="00326CBC"/>
    <w:rsid w:val="00327389"/>
    <w:rsid w:val="003306EA"/>
    <w:rsid w:val="00331641"/>
    <w:rsid w:val="00332087"/>
    <w:rsid w:val="0033262A"/>
    <w:rsid w:val="003330CD"/>
    <w:rsid w:val="00335138"/>
    <w:rsid w:val="00337BC2"/>
    <w:rsid w:val="00340193"/>
    <w:rsid w:val="003406BE"/>
    <w:rsid w:val="00341B00"/>
    <w:rsid w:val="00344045"/>
    <w:rsid w:val="00344184"/>
    <w:rsid w:val="003444DF"/>
    <w:rsid w:val="00345D5F"/>
    <w:rsid w:val="00346BE6"/>
    <w:rsid w:val="00351CE1"/>
    <w:rsid w:val="00351D12"/>
    <w:rsid w:val="00353A59"/>
    <w:rsid w:val="00356E1C"/>
    <w:rsid w:val="0035787E"/>
    <w:rsid w:val="00360547"/>
    <w:rsid w:val="00360AE7"/>
    <w:rsid w:val="003611F3"/>
    <w:rsid w:val="003635DA"/>
    <w:rsid w:val="00363E70"/>
    <w:rsid w:val="00364CC7"/>
    <w:rsid w:val="00367353"/>
    <w:rsid w:val="003678BA"/>
    <w:rsid w:val="00371BB9"/>
    <w:rsid w:val="0037273B"/>
    <w:rsid w:val="003741AC"/>
    <w:rsid w:val="00375939"/>
    <w:rsid w:val="0038092D"/>
    <w:rsid w:val="003818EB"/>
    <w:rsid w:val="00381A7B"/>
    <w:rsid w:val="00381D5C"/>
    <w:rsid w:val="00382430"/>
    <w:rsid w:val="0038271D"/>
    <w:rsid w:val="00383B02"/>
    <w:rsid w:val="0038503A"/>
    <w:rsid w:val="003865A3"/>
    <w:rsid w:val="003869D8"/>
    <w:rsid w:val="0038739D"/>
    <w:rsid w:val="00387B49"/>
    <w:rsid w:val="00391846"/>
    <w:rsid w:val="00393471"/>
    <w:rsid w:val="003949C1"/>
    <w:rsid w:val="00394D5C"/>
    <w:rsid w:val="00395247"/>
    <w:rsid w:val="00396B93"/>
    <w:rsid w:val="003A11C8"/>
    <w:rsid w:val="003A18C0"/>
    <w:rsid w:val="003A2F16"/>
    <w:rsid w:val="003A3D75"/>
    <w:rsid w:val="003A7BA2"/>
    <w:rsid w:val="003B1EA9"/>
    <w:rsid w:val="003B50C8"/>
    <w:rsid w:val="003B56F7"/>
    <w:rsid w:val="003B5D38"/>
    <w:rsid w:val="003B629B"/>
    <w:rsid w:val="003B6483"/>
    <w:rsid w:val="003C0B14"/>
    <w:rsid w:val="003C2327"/>
    <w:rsid w:val="003C2DB2"/>
    <w:rsid w:val="003C2EA4"/>
    <w:rsid w:val="003C2FB4"/>
    <w:rsid w:val="003C4C78"/>
    <w:rsid w:val="003C5D8B"/>
    <w:rsid w:val="003C6819"/>
    <w:rsid w:val="003C6EA1"/>
    <w:rsid w:val="003D0408"/>
    <w:rsid w:val="003D1EDA"/>
    <w:rsid w:val="003D4A3C"/>
    <w:rsid w:val="003D5958"/>
    <w:rsid w:val="003E0362"/>
    <w:rsid w:val="003E1154"/>
    <w:rsid w:val="003E38A3"/>
    <w:rsid w:val="003E47A7"/>
    <w:rsid w:val="003E7D5E"/>
    <w:rsid w:val="003F0173"/>
    <w:rsid w:val="003F086E"/>
    <w:rsid w:val="003F09A7"/>
    <w:rsid w:val="003F28F6"/>
    <w:rsid w:val="003F341F"/>
    <w:rsid w:val="004001C9"/>
    <w:rsid w:val="00402F2B"/>
    <w:rsid w:val="00403BF7"/>
    <w:rsid w:val="00403E18"/>
    <w:rsid w:val="004061A3"/>
    <w:rsid w:val="00411836"/>
    <w:rsid w:val="00411AA9"/>
    <w:rsid w:val="004125CD"/>
    <w:rsid w:val="00412A90"/>
    <w:rsid w:val="004135A7"/>
    <w:rsid w:val="0041377B"/>
    <w:rsid w:val="00414860"/>
    <w:rsid w:val="004148CE"/>
    <w:rsid w:val="00414C0A"/>
    <w:rsid w:val="00416114"/>
    <w:rsid w:val="004167FD"/>
    <w:rsid w:val="00416ACB"/>
    <w:rsid w:val="00417203"/>
    <w:rsid w:val="0042066D"/>
    <w:rsid w:val="00423C29"/>
    <w:rsid w:val="00424AB3"/>
    <w:rsid w:val="00426916"/>
    <w:rsid w:val="004308E6"/>
    <w:rsid w:val="00430BB7"/>
    <w:rsid w:val="00430C22"/>
    <w:rsid w:val="00431D81"/>
    <w:rsid w:val="004320F5"/>
    <w:rsid w:val="00432A7E"/>
    <w:rsid w:val="00435551"/>
    <w:rsid w:val="0043563A"/>
    <w:rsid w:val="00435A92"/>
    <w:rsid w:val="00435EC4"/>
    <w:rsid w:val="004379EB"/>
    <w:rsid w:val="00442A4F"/>
    <w:rsid w:val="0044399A"/>
    <w:rsid w:val="00443F47"/>
    <w:rsid w:val="00444D99"/>
    <w:rsid w:val="004463B1"/>
    <w:rsid w:val="00446BC5"/>
    <w:rsid w:val="00447A27"/>
    <w:rsid w:val="00452DF3"/>
    <w:rsid w:val="004532CB"/>
    <w:rsid w:val="0045332E"/>
    <w:rsid w:val="00453EC2"/>
    <w:rsid w:val="0045412F"/>
    <w:rsid w:val="004542D0"/>
    <w:rsid w:val="00454FF0"/>
    <w:rsid w:val="00456DAB"/>
    <w:rsid w:val="00456DC7"/>
    <w:rsid w:val="00461A66"/>
    <w:rsid w:val="00461D2F"/>
    <w:rsid w:val="00464C07"/>
    <w:rsid w:val="00464CD1"/>
    <w:rsid w:val="00466908"/>
    <w:rsid w:val="00466BA3"/>
    <w:rsid w:val="0047024A"/>
    <w:rsid w:val="00471529"/>
    <w:rsid w:val="004728F5"/>
    <w:rsid w:val="00472BFB"/>
    <w:rsid w:val="00476324"/>
    <w:rsid w:val="00481103"/>
    <w:rsid w:val="004824D4"/>
    <w:rsid w:val="00482913"/>
    <w:rsid w:val="0048347C"/>
    <w:rsid w:val="00483CDD"/>
    <w:rsid w:val="004844CA"/>
    <w:rsid w:val="00486EFB"/>
    <w:rsid w:val="00491745"/>
    <w:rsid w:val="004926D0"/>
    <w:rsid w:val="00492825"/>
    <w:rsid w:val="00493826"/>
    <w:rsid w:val="0049418D"/>
    <w:rsid w:val="00494411"/>
    <w:rsid w:val="00495A8E"/>
    <w:rsid w:val="00497279"/>
    <w:rsid w:val="004A0A9B"/>
    <w:rsid w:val="004A2D13"/>
    <w:rsid w:val="004A3235"/>
    <w:rsid w:val="004A335F"/>
    <w:rsid w:val="004B2961"/>
    <w:rsid w:val="004B2B2B"/>
    <w:rsid w:val="004B2EA2"/>
    <w:rsid w:val="004B3435"/>
    <w:rsid w:val="004B3B51"/>
    <w:rsid w:val="004B3C9F"/>
    <w:rsid w:val="004B502C"/>
    <w:rsid w:val="004B7F71"/>
    <w:rsid w:val="004C0F9A"/>
    <w:rsid w:val="004C26EC"/>
    <w:rsid w:val="004C4214"/>
    <w:rsid w:val="004C56C7"/>
    <w:rsid w:val="004C59A9"/>
    <w:rsid w:val="004C67C7"/>
    <w:rsid w:val="004C6A2B"/>
    <w:rsid w:val="004C7189"/>
    <w:rsid w:val="004C71E1"/>
    <w:rsid w:val="004D06F2"/>
    <w:rsid w:val="004D2028"/>
    <w:rsid w:val="004D342E"/>
    <w:rsid w:val="004D34F0"/>
    <w:rsid w:val="004D55A6"/>
    <w:rsid w:val="004D6895"/>
    <w:rsid w:val="004D6FBC"/>
    <w:rsid w:val="004D7050"/>
    <w:rsid w:val="004D77D4"/>
    <w:rsid w:val="004D7F74"/>
    <w:rsid w:val="004E1435"/>
    <w:rsid w:val="004E16B0"/>
    <w:rsid w:val="004E173B"/>
    <w:rsid w:val="004E1A00"/>
    <w:rsid w:val="004E2772"/>
    <w:rsid w:val="004E34A3"/>
    <w:rsid w:val="004E3CE2"/>
    <w:rsid w:val="004E4CD2"/>
    <w:rsid w:val="004E797F"/>
    <w:rsid w:val="004E7E19"/>
    <w:rsid w:val="004F0F1D"/>
    <w:rsid w:val="004F47D0"/>
    <w:rsid w:val="004F5159"/>
    <w:rsid w:val="004F5E9D"/>
    <w:rsid w:val="004F6509"/>
    <w:rsid w:val="004F7AB6"/>
    <w:rsid w:val="005002E3"/>
    <w:rsid w:val="00500DE6"/>
    <w:rsid w:val="0050249B"/>
    <w:rsid w:val="005025D9"/>
    <w:rsid w:val="00502732"/>
    <w:rsid w:val="00502E4C"/>
    <w:rsid w:val="00503336"/>
    <w:rsid w:val="00504206"/>
    <w:rsid w:val="0050572B"/>
    <w:rsid w:val="0050697D"/>
    <w:rsid w:val="00506D7D"/>
    <w:rsid w:val="00510312"/>
    <w:rsid w:val="00511170"/>
    <w:rsid w:val="00512A11"/>
    <w:rsid w:val="00513A3B"/>
    <w:rsid w:val="0051480B"/>
    <w:rsid w:val="00514A42"/>
    <w:rsid w:val="00514C2B"/>
    <w:rsid w:val="0051639C"/>
    <w:rsid w:val="00516BA5"/>
    <w:rsid w:val="00516C2D"/>
    <w:rsid w:val="00520488"/>
    <w:rsid w:val="0052700F"/>
    <w:rsid w:val="00527706"/>
    <w:rsid w:val="0053398A"/>
    <w:rsid w:val="0053692E"/>
    <w:rsid w:val="00540111"/>
    <w:rsid w:val="005403F3"/>
    <w:rsid w:val="00541401"/>
    <w:rsid w:val="00541DC1"/>
    <w:rsid w:val="0054222F"/>
    <w:rsid w:val="00544CF3"/>
    <w:rsid w:val="00545A0F"/>
    <w:rsid w:val="005467F2"/>
    <w:rsid w:val="00551448"/>
    <w:rsid w:val="00552BF5"/>
    <w:rsid w:val="00553AAB"/>
    <w:rsid w:val="00554BC8"/>
    <w:rsid w:val="005559D5"/>
    <w:rsid w:val="00556EBD"/>
    <w:rsid w:val="00560D27"/>
    <w:rsid w:val="00562B16"/>
    <w:rsid w:val="005632BA"/>
    <w:rsid w:val="0056516D"/>
    <w:rsid w:val="00566145"/>
    <w:rsid w:val="00566DB1"/>
    <w:rsid w:val="0057088F"/>
    <w:rsid w:val="00570EB9"/>
    <w:rsid w:val="00571124"/>
    <w:rsid w:val="0057219D"/>
    <w:rsid w:val="00572AA7"/>
    <w:rsid w:val="00572F06"/>
    <w:rsid w:val="00572F7F"/>
    <w:rsid w:val="0057459D"/>
    <w:rsid w:val="00575661"/>
    <w:rsid w:val="0057680B"/>
    <w:rsid w:val="005777E4"/>
    <w:rsid w:val="00580C1C"/>
    <w:rsid w:val="00581909"/>
    <w:rsid w:val="00582741"/>
    <w:rsid w:val="00582E1A"/>
    <w:rsid w:val="00585BA8"/>
    <w:rsid w:val="005865C1"/>
    <w:rsid w:val="005867E2"/>
    <w:rsid w:val="00587194"/>
    <w:rsid w:val="005872E7"/>
    <w:rsid w:val="00587ACB"/>
    <w:rsid w:val="00591168"/>
    <w:rsid w:val="005931EE"/>
    <w:rsid w:val="005A01A5"/>
    <w:rsid w:val="005A05E2"/>
    <w:rsid w:val="005A0BB8"/>
    <w:rsid w:val="005A1034"/>
    <w:rsid w:val="005A10FA"/>
    <w:rsid w:val="005A2A8A"/>
    <w:rsid w:val="005A373E"/>
    <w:rsid w:val="005A4DAC"/>
    <w:rsid w:val="005A5430"/>
    <w:rsid w:val="005A6C66"/>
    <w:rsid w:val="005A744F"/>
    <w:rsid w:val="005A7524"/>
    <w:rsid w:val="005A7A37"/>
    <w:rsid w:val="005B199A"/>
    <w:rsid w:val="005C29CB"/>
    <w:rsid w:val="005C3322"/>
    <w:rsid w:val="005C367C"/>
    <w:rsid w:val="005C3D07"/>
    <w:rsid w:val="005C4337"/>
    <w:rsid w:val="005C46E3"/>
    <w:rsid w:val="005C7799"/>
    <w:rsid w:val="005C7D6E"/>
    <w:rsid w:val="005D021A"/>
    <w:rsid w:val="005D29E1"/>
    <w:rsid w:val="005D48C1"/>
    <w:rsid w:val="005D618B"/>
    <w:rsid w:val="005D6BF9"/>
    <w:rsid w:val="005D7AD8"/>
    <w:rsid w:val="005E0738"/>
    <w:rsid w:val="005E307E"/>
    <w:rsid w:val="005E3224"/>
    <w:rsid w:val="005E32AD"/>
    <w:rsid w:val="005E490B"/>
    <w:rsid w:val="005E4DB7"/>
    <w:rsid w:val="005E51A5"/>
    <w:rsid w:val="005E7346"/>
    <w:rsid w:val="005E756E"/>
    <w:rsid w:val="005E7B1B"/>
    <w:rsid w:val="005E7D06"/>
    <w:rsid w:val="005F2EE9"/>
    <w:rsid w:val="005F34DD"/>
    <w:rsid w:val="005F582E"/>
    <w:rsid w:val="005F6670"/>
    <w:rsid w:val="005F7CC4"/>
    <w:rsid w:val="0060066A"/>
    <w:rsid w:val="0060306D"/>
    <w:rsid w:val="0060678A"/>
    <w:rsid w:val="00610378"/>
    <w:rsid w:val="00611E8D"/>
    <w:rsid w:val="006121B5"/>
    <w:rsid w:val="00613A3E"/>
    <w:rsid w:val="00613CCF"/>
    <w:rsid w:val="00620136"/>
    <w:rsid w:val="00620900"/>
    <w:rsid w:val="00620ADA"/>
    <w:rsid w:val="00621A7B"/>
    <w:rsid w:val="00623BBD"/>
    <w:rsid w:val="00624628"/>
    <w:rsid w:val="00624760"/>
    <w:rsid w:val="0062551F"/>
    <w:rsid w:val="00625DD3"/>
    <w:rsid w:val="0062609D"/>
    <w:rsid w:val="0062643E"/>
    <w:rsid w:val="00626478"/>
    <w:rsid w:val="00627D4B"/>
    <w:rsid w:val="00630047"/>
    <w:rsid w:val="00630EA0"/>
    <w:rsid w:val="00634017"/>
    <w:rsid w:val="00634930"/>
    <w:rsid w:val="006354FE"/>
    <w:rsid w:val="0063582B"/>
    <w:rsid w:val="00636C89"/>
    <w:rsid w:val="00637092"/>
    <w:rsid w:val="00641A97"/>
    <w:rsid w:val="00641B16"/>
    <w:rsid w:val="00643D66"/>
    <w:rsid w:val="006441B6"/>
    <w:rsid w:val="00645E04"/>
    <w:rsid w:val="00647D16"/>
    <w:rsid w:val="006505C5"/>
    <w:rsid w:val="006508D1"/>
    <w:rsid w:val="006541B7"/>
    <w:rsid w:val="00654348"/>
    <w:rsid w:val="00654532"/>
    <w:rsid w:val="006579B4"/>
    <w:rsid w:val="00661D7D"/>
    <w:rsid w:val="006624CA"/>
    <w:rsid w:val="00665F47"/>
    <w:rsid w:val="0066758A"/>
    <w:rsid w:val="006675EC"/>
    <w:rsid w:val="006758A0"/>
    <w:rsid w:val="00677174"/>
    <w:rsid w:val="006772F5"/>
    <w:rsid w:val="00680D19"/>
    <w:rsid w:val="00681195"/>
    <w:rsid w:val="00681581"/>
    <w:rsid w:val="00681EA8"/>
    <w:rsid w:val="00684DE1"/>
    <w:rsid w:val="00687387"/>
    <w:rsid w:val="006957A1"/>
    <w:rsid w:val="00695C50"/>
    <w:rsid w:val="006969CF"/>
    <w:rsid w:val="006A02B3"/>
    <w:rsid w:val="006A1FF3"/>
    <w:rsid w:val="006A3B27"/>
    <w:rsid w:val="006A40D8"/>
    <w:rsid w:val="006A627E"/>
    <w:rsid w:val="006A6F27"/>
    <w:rsid w:val="006B4594"/>
    <w:rsid w:val="006B5116"/>
    <w:rsid w:val="006B519C"/>
    <w:rsid w:val="006B561B"/>
    <w:rsid w:val="006B572A"/>
    <w:rsid w:val="006B5961"/>
    <w:rsid w:val="006B6534"/>
    <w:rsid w:val="006B7D35"/>
    <w:rsid w:val="006C0322"/>
    <w:rsid w:val="006C0702"/>
    <w:rsid w:val="006C19C2"/>
    <w:rsid w:val="006C2BE1"/>
    <w:rsid w:val="006C3798"/>
    <w:rsid w:val="006C4DD1"/>
    <w:rsid w:val="006C73FF"/>
    <w:rsid w:val="006D010B"/>
    <w:rsid w:val="006D1E89"/>
    <w:rsid w:val="006D3372"/>
    <w:rsid w:val="006D563A"/>
    <w:rsid w:val="006E0800"/>
    <w:rsid w:val="006E0B3F"/>
    <w:rsid w:val="006E45FC"/>
    <w:rsid w:val="006E4943"/>
    <w:rsid w:val="006E72E6"/>
    <w:rsid w:val="006E7E48"/>
    <w:rsid w:val="006F2D6F"/>
    <w:rsid w:val="006F47EB"/>
    <w:rsid w:val="006F4BA6"/>
    <w:rsid w:val="006F4DF0"/>
    <w:rsid w:val="006F6EAA"/>
    <w:rsid w:val="00705E91"/>
    <w:rsid w:val="007071F8"/>
    <w:rsid w:val="00710485"/>
    <w:rsid w:val="007107FF"/>
    <w:rsid w:val="00713C1B"/>
    <w:rsid w:val="007145ED"/>
    <w:rsid w:val="00714DEF"/>
    <w:rsid w:val="007157CD"/>
    <w:rsid w:val="00715E86"/>
    <w:rsid w:val="00720939"/>
    <w:rsid w:val="00721064"/>
    <w:rsid w:val="00724662"/>
    <w:rsid w:val="00725BC3"/>
    <w:rsid w:val="00726849"/>
    <w:rsid w:val="00731894"/>
    <w:rsid w:val="00732245"/>
    <w:rsid w:val="00733204"/>
    <w:rsid w:val="00733828"/>
    <w:rsid w:val="007341DC"/>
    <w:rsid w:val="0073493F"/>
    <w:rsid w:val="00734B08"/>
    <w:rsid w:val="00735E55"/>
    <w:rsid w:val="00735ED5"/>
    <w:rsid w:val="00740628"/>
    <w:rsid w:val="00744693"/>
    <w:rsid w:val="007446C2"/>
    <w:rsid w:val="007459EC"/>
    <w:rsid w:val="00746A78"/>
    <w:rsid w:val="00751890"/>
    <w:rsid w:val="007518E2"/>
    <w:rsid w:val="007523CA"/>
    <w:rsid w:val="00753E9A"/>
    <w:rsid w:val="0075569A"/>
    <w:rsid w:val="00756325"/>
    <w:rsid w:val="00757676"/>
    <w:rsid w:val="00757C78"/>
    <w:rsid w:val="007604EC"/>
    <w:rsid w:val="0076113D"/>
    <w:rsid w:val="00762C90"/>
    <w:rsid w:val="007648AC"/>
    <w:rsid w:val="00764DB3"/>
    <w:rsid w:val="0076557F"/>
    <w:rsid w:val="00766AA7"/>
    <w:rsid w:val="00767603"/>
    <w:rsid w:val="00767F07"/>
    <w:rsid w:val="00770DB2"/>
    <w:rsid w:val="007723DD"/>
    <w:rsid w:val="00772EFB"/>
    <w:rsid w:val="0077382D"/>
    <w:rsid w:val="00774B2B"/>
    <w:rsid w:val="00775CEF"/>
    <w:rsid w:val="00776E44"/>
    <w:rsid w:val="00777E79"/>
    <w:rsid w:val="00780184"/>
    <w:rsid w:val="0078098B"/>
    <w:rsid w:val="00781261"/>
    <w:rsid w:val="00781DE4"/>
    <w:rsid w:val="0078494F"/>
    <w:rsid w:val="0078528C"/>
    <w:rsid w:val="00791C4D"/>
    <w:rsid w:val="00793D86"/>
    <w:rsid w:val="00793FBF"/>
    <w:rsid w:val="0079593F"/>
    <w:rsid w:val="00795E1F"/>
    <w:rsid w:val="00796321"/>
    <w:rsid w:val="007A1CDA"/>
    <w:rsid w:val="007A309B"/>
    <w:rsid w:val="007A3967"/>
    <w:rsid w:val="007A3E90"/>
    <w:rsid w:val="007A6209"/>
    <w:rsid w:val="007A7360"/>
    <w:rsid w:val="007B130C"/>
    <w:rsid w:val="007B2509"/>
    <w:rsid w:val="007B3177"/>
    <w:rsid w:val="007B3899"/>
    <w:rsid w:val="007B495E"/>
    <w:rsid w:val="007B4F03"/>
    <w:rsid w:val="007B579B"/>
    <w:rsid w:val="007B70D2"/>
    <w:rsid w:val="007C3779"/>
    <w:rsid w:val="007C4A3E"/>
    <w:rsid w:val="007C52D3"/>
    <w:rsid w:val="007C6BF5"/>
    <w:rsid w:val="007D034B"/>
    <w:rsid w:val="007D6DE9"/>
    <w:rsid w:val="007D77EC"/>
    <w:rsid w:val="007E0093"/>
    <w:rsid w:val="007E4877"/>
    <w:rsid w:val="007E6B43"/>
    <w:rsid w:val="007F0C3D"/>
    <w:rsid w:val="007F4AD3"/>
    <w:rsid w:val="007F69F3"/>
    <w:rsid w:val="007F7C5A"/>
    <w:rsid w:val="0080098C"/>
    <w:rsid w:val="00801A6F"/>
    <w:rsid w:val="00801C56"/>
    <w:rsid w:val="00802377"/>
    <w:rsid w:val="008036AC"/>
    <w:rsid w:val="0080554A"/>
    <w:rsid w:val="008055AF"/>
    <w:rsid w:val="00805836"/>
    <w:rsid w:val="00806712"/>
    <w:rsid w:val="0080695C"/>
    <w:rsid w:val="00807962"/>
    <w:rsid w:val="00807F75"/>
    <w:rsid w:val="0081345B"/>
    <w:rsid w:val="00813BC5"/>
    <w:rsid w:val="0081467F"/>
    <w:rsid w:val="008146A1"/>
    <w:rsid w:val="00814ED7"/>
    <w:rsid w:val="00820CBE"/>
    <w:rsid w:val="008218A0"/>
    <w:rsid w:val="00821DEA"/>
    <w:rsid w:val="0082272A"/>
    <w:rsid w:val="00822767"/>
    <w:rsid w:val="0082334B"/>
    <w:rsid w:val="00825170"/>
    <w:rsid w:val="00827276"/>
    <w:rsid w:val="00827D17"/>
    <w:rsid w:val="00830DA4"/>
    <w:rsid w:val="00830FBB"/>
    <w:rsid w:val="00832877"/>
    <w:rsid w:val="00833BD8"/>
    <w:rsid w:val="00834AFF"/>
    <w:rsid w:val="00835631"/>
    <w:rsid w:val="00835F81"/>
    <w:rsid w:val="008372A4"/>
    <w:rsid w:val="00837610"/>
    <w:rsid w:val="00840384"/>
    <w:rsid w:val="00840BB8"/>
    <w:rsid w:val="00840DD6"/>
    <w:rsid w:val="008415FC"/>
    <w:rsid w:val="00841E41"/>
    <w:rsid w:val="0084249C"/>
    <w:rsid w:val="00844C2E"/>
    <w:rsid w:val="00844D0D"/>
    <w:rsid w:val="00846117"/>
    <w:rsid w:val="00846296"/>
    <w:rsid w:val="00847E22"/>
    <w:rsid w:val="00851296"/>
    <w:rsid w:val="00852047"/>
    <w:rsid w:val="00852134"/>
    <w:rsid w:val="00853369"/>
    <w:rsid w:val="008535B6"/>
    <w:rsid w:val="00853625"/>
    <w:rsid w:val="00855175"/>
    <w:rsid w:val="00855797"/>
    <w:rsid w:val="008560E8"/>
    <w:rsid w:val="00860A68"/>
    <w:rsid w:val="00861153"/>
    <w:rsid w:val="00862C06"/>
    <w:rsid w:val="00865A23"/>
    <w:rsid w:val="008663E6"/>
    <w:rsid w:val="00866868"/>
    <w:rsid w:val="008701B1"/>
    <w:rsid w:val="00870294"/>
    <w:rsid w:val="008714CC"/>
    <w:rsid w:val="00871D19"/>
    <w:rsid w:val="00881C62"/>
    <w:rsid w:val="00882059"/>
    <w:rsid w:val="00883842"/>
    <w:rsid w:val="00883934"/>
    <w:rsid w:val="008846E5"/>
    <w:rsid w:val="008863F5"/>
    <w:rsid w:val="00886643"/>
    <w:rsid w:val="0088691E"/>
    <w:rsid w:val="008928D0"/>
    <w:rsid w:val="008938B3"/>
    <w:rsid w:val="0089402D"/>
    <w:rsid w:val="00894945"/>
    <w:rsid w:val="00896292"/>
    <w:rsid w:val="00897B8C"/>
    <w:rsid w:val="00897D2A"/>
    <w:rsid w:val="008A0060"/>
    <w:rsid w:val="008A2D4D"/>
    <w:rsid w:val="008A2DD7"/>
    <w:rsid w:val="008A37E5"/>
    <w:rsid w:val="008A4FBE"/>
    <w:rsid w:val="008A5505"/>
    <w:rsid w:val="008A7BB4"/>
    <w:rsid w:val="008B1F78"/>
    <w:rsid w:val="008B3F76"/>
    <w:rsid w:val="008B6690"/>
    <w:rsid w:val="008B6EFF"/>
    <w:rsid w:val="008B779B"/>
    <w:rsid w:val="008C095E"/>
    <w:rsid w:val="008C1218"/>
    <w:rsid w:val="008C12E7"/>
    <w:rsid w:val="008C22CF"/>
    <w:rsid w:val="008C76C8"/>
    <w:rsid w:val="008D0089"/>
    <w:rsid w:val="008D10A8"/>
    <w:rsid w:val="008D1882"/>
    <w:rsid w:val="008D4541"/>
    <w:rsid w:val="008D5F88"/>
    <w:rsid w:val="008E14CA"/>
    <w:rsid w:val="008E1A2C"/>
    <w:rsid w:val="008E3AC4"/>
    <w:rsid w:val="008E3C22"/>
    <w:rsid w:val="008E4672"/>
    <w:rsid w:val="008E50B1"/>
    <w:rsid w:val="008E5E1B"/>
    <w:rsid w:val="008F00E2"/>
    <w:rsid w:val="008F0675"/>
    <w:rsid w:val="008F3577"/>
    <w:rsid w:val="008F3B1B"/>
    <w:rsid w:val="008F4093"/>
    <w:rsid w:val="008F44C4"/>
    <w:rsid w:val="008F51CC"/>
    <w:rsid w:val="008F6DA9"/>
    <w:rsid w:val="009026DE"/>
    <w:rsid w:val="00904401"/>
    <w:rsid w:val="00904955"/>
    <w:rsid w:val="009056A0"/>
    <w:rsid w:val="009059BA"/>
    <w:rsid w:val="009072EE"/>
    <w:rsid w:val="00907FBA"/>
    <w:rsid w:val="00910B78"/>
    <w:rsid w:val="00911C95"/>
    <w:rsid w:val="00912389"/>
    <w:rsid w:val="0091264A"/>
    <w:rsid w:val="009135AA"/>
    <w:rsid w:val="0091459D"/>
    <w:rsid w:val="00914838"/>
    <w:rsid w:val="00914842"/>
    <w:rsid w:val="00915E81"/>
    <w:rsid w:val="00916608"/>
    <w:rsid w:val="00916C22"/>
    <w:rsid w:val="00921768"/>
    <w:rsid w:val="00921AD9"/>
    <w:rsid w:val="00921DDB"/>
    <w:rsid w:val="00922A35"/>
    <w:rsid w:val="00922D19"/>
    <w:rsid w:val="009230E8"/>
    <w:rsid w:val="00923475"/>
    <w:rsid w:val="00923CDC"/>
    <w:rsid w:val="00924DCD"/>
    <w:rsid w:val="00926838"/>
    <w:rsid w:val="0092706C"/>
    <w:rsid w:val="00927489"/>
    <w:rsid w:val="00927A00"/>
    <w:rsid w:val="00927F6C"/>
    <w:rsid w:val="0093317C"/>
    <w:rsid w:val="009336EA"/>
    <w:rsid w:val="009339E8"/>
    <w:rsid w:val="009343DF"/>
    <w:rsid w:val="00935A35"/>
    <w:rsid w:val="00937DAD"/>
    <w:rsid w:val="00941BE4"/>
    <w:rsid w:val="009439B4"/>
    <w:rsid w:val="00943E37"/>
    <w:rsid w:val="00944165"/>
    <w:rsid w:val="00944377"/>
    <w:rsid w:val="009456F8"/>
    <w:rsid w:val="00945CF0"/>
    <w:rsid w:val="00946E11"/>
    <w:rsid w:val="00947945"/>
    <w:rsid w:val="00950970"/>
    <w:rsid w:val="00951342"/>
    <w:rsid w:val="009522F3"/>
    <w:rsid w:val="00952C90"/>
    <w:rsid w:val="00953393"/>
    <w:rsid w:val="00955F5D"/>
    <w:rsid w:val="00956ABF"/>
    <w:rsid w:val="00957B31"/>
    <w:rsid w:val="00961CD4"/>
    <w:rsid w:val="0096273C"/>
    <w:rsid w:val="00963D4E"/>
    <w:rsid w:val="0096436E"/>
    <w:rsid w:val="009670E2"/>
    <w:rsid w:val="00971742"/>
    <w:rsid w:val="00971B50"/>
    <w:rsid w:val="0097250F"/>
    <w:rsid w:val="00972CB6"/>
    <w:rsid w:val="00975926"/>
    <w:rsid w:val="009761FD"/>
    <w:rsid w:val="00976B28"/>
    <w:rsid w:val="00977EFA"/>
    <w:rsid w:val="009812CB"/>
    <w:rsid w:val="0098222B"/>
    <w:rsid w:val="00982A72"/>
    <w:rsid w:val="0098419D"/>
    <w:rsid w:val="0098470C"/>
    <w:rsid w:val="009854E6"/>
    <w:rsid w:val="00986721"/>
    <w:rsid w:val="00987986"/>
    <w:rsid w:val="00987EF0"/>
    <w:rsid w:val="00990C0A"/>
    <w:rsid w:val="00990C7A"/>
    <w:rsid w:val="009925B5"/>
    <w:rsid w:val="00992D80"/>
    <w:rsid w:val="00992DF3"/>
    <w:rsid w:val="009939F3"/>
    <w:rsid w:val="00993D25"/>
    <w:rsid w:val="009950AA"/>
    <w:rsid w:val="0099533A"/>
    <w:rsid w:val="00996B53"/>
    <w:rsid w:val="00996C78"/>
    <w:rsid w:val="009A112B"/>
    <w:rsid w:val="009A384B"/>
    <w:rsid w:val="009A40CF"/>
    <w:rsid w:val="009A5A3C"/>
    <w:rsid w:val="009B01F1"/>
    <w:rsid w:val="009B1268"/>
    <w:rsid w:val="009B1734"/>
    <w:rsid w:val="009B1956"/>
    <w:rsid w:val="009B20DF"/>
    <w:rsid w:val="009B27AF"/>
    <w:rsid w:val="009B2ECD"/>
    <w:rsid w:val="009B35AC"/>
    <w:rsid w:val="009B3DB6"/>
    <w:rsid w:val="009B51F9"/>
    <w:rsid w:val="009B55D3"/>
    <w:rsid w:val="009B65C7"/>
    <w:rsid w:val="009B6690"/>
    <w:rsid w:val="009B6C00"/>
    <w:rsid w:val="009C01DA"/>
    <w:rsid w:val="009C046F"/>
    <w:rsid w:val="009C43A7"/>
    <w:rsid w:val="009C4655"/>
    <w:rsid w:val="009C47D5"/>
    <w:rsid w:val="009C51CB"/>
    <w:rsid w:val="009C6547"/>
    <w:rsid w:val="009C7760"/>
    <w:rsid w:val="009D0D96"/>
    <w:rsid w:val="009D2F7C"/>
    <w:rsid w:val="009D5EF0"/>
    <w:rsid w:val="009D61B6"/>
    <w:rsid w:val="009D69B0"/>
    <w:rsid w:val="009D7BC1"/>
    <w:rsid w:val="009D7DE3"/>
    <w:rsid w:val="009E1C44"/>
    <w:rsid w:val="009E218C"/>
    <w:rsid w:val="009E2E85"/>
    <w:rsid w:val="009E3AEE"/>
    <w:rsid w:val="009E404C"/>
    <w:rsid w:val="009E6B7E"/>
    <w:rsid w:val="009E7C69"/>
    <w:rsid w:val="009F11FD"/>
    <w:rsid w:val="009F16E8"/>
    <w:rsid w:val="009F194D"/>
    <w:rsid w:val="009F2729"/>
    <w:rsid w:val="009F38ED"/>
    <w:rsid w:val="009F5D3B"/>
    <w:rsid w:val="009F7E4D"/>
    <w:rsid w:val="009F7F8D"/>
    <w:rsid w:val="00A01694"/>
    <w:rsid w:val="00A01F13"/>
    <w:rsid w:val="00A021D1"/>
    <w:rsid w:val="00A03A67"/>
    <w:rsid w:val="00A05293"/>
    <w:rsid w:val="00A05420"/>
    <w:rsid w:val="00A056C2"/>
    <w:rsid w:val="00A05941"/>
    <w:rsid w:val="00A05C7F"/>
    <w:rsid w:val="00A065D2"/>
    <w:rsid w:val="00A06A24"/>
    <w:rsid w:val="00A06C9D"/>
    <w:rsid w:val="00A0767E"/>
    <w:rsid w:val="00A12E06"/>
    <w:rsid w:val="00A16D6C"/>
    <w:rsid w:val="00A16E1E"/>
    <w:rsid w:val="00A22B6C"/>
    <w:rsid w:val="00A2340D"/>
    <w:rsid w:val="00A23A52"/>
    <w:rsid w:val="00A25B3D"/>
    <w:rsid w:val="00A30DCA"/>
    <w:rsid w:val="00A31F5B"/>
    <w:rsid w:val="00A3247F"/>
    <w:rsid w:val="00A337CC"/>
    <w:rsid w:val="00A34459"/>
    <w:rsid w:val="00A3588B"/>
    <w:rsid w:val="00A41653"/>
    <w:rsid w:val="00A425A3"/>
    <w:rsid w:val="00A4268C"/>
    <w:rsid w:val="00A44752"/>
    <w:rsid w:val="00A44ABB"/>
    <w:rsid w:val="00A45A39"/>
    <w:rsid w:val="00A45BB1"/>
    <w:rsid w:val="00A46130"/>
    <w:rsid w:val="00A465DD"/>
    <w:rsid w:val="00A471C5"/>
    <w:rsid w:val="00A476D6"/>
    <w:rsid w:val="00A47B7C"/>
    <w:rsid w:val="00A52208"/>
    <w:rsid w:val="00A52C10"/>
    <w:rsid w:val="00A54F32"/>
    <w:rsid w:val="00A56E3B"/>
    <w:rsid w:val="00A576A3"/>
    <w:rsid w:val="00A607BA"/>
    <w:rsid w:val="00A6115E"/>
    <w:rsid w:val="00A614B1"/>
    <w:rsid w:val="00A618C3"/>
    <w:rsid w:val="00A61912"/>
    <w:rsid w:val="00A6336D"/>
    <w:rsid w:val="00A642E2"/>
    <w:rsid w:val="00A649D0"/>
    <w:rsid w:val="00A65EDF"/>
    <w:rsid w:val="00A70AD5"/>
    <w:rsid w:val="00A71E16"/>
    <w:rsid w:val="00A73044"/>
    <w:rsid w:val="00A74457"/>
    <w:rsid w:val="00A7656F"/>
    <w:rsid w:val="00A77DDD"/>
    <w:rsid w:val="00A80004"/>
    <w:rsid w:val="00A81369"/>
    <w:rsid w:val="00A81A66"/>
    <w:rsid w:val="00A81D44"/>
    <w:rsid w:val="00A835C4"/>
    <w:rsid w:val="00A8406F"/>
    <w:rsid w:val="00A851A1"/>
    <w:rsid w:val="00A851A3"/>
    <w:rsid w:val="00A8679A"/>
    <w:rsid w:val="00A87869"/>
    <w:rsid w:val="00A909A3"/>
    <w:rsid w:val="00A90A08"/>
    <w:rsid w:val="00A9284E"/>
    <w:rsid w:val="00A92D70"/>
    <w:rsid w:val="00A9331B"/>
    <w:rsid w:val="00A93F4F"/>
    <w:rsid w:val="00A941CF"/>
    <w:rsid w:val="00A94673"/>
    <w:rsid w:val="00A9687F"/>
    <w:rsid w:val="00A96991"/>
    <w:rsid w:val="00A97FCD"/>
    <w:rsid w:val="00AA29F1"/>
    <w:rsid w:val="00AA489D"/>
    <w:rsid w:val="00AA5EE6"/>
    <w:rsid w:val="00AA6B0A"/>
    <w:rsid w:val="00AB0891"/>
    <w:rsid w:val="00AB2138"/>
    <w:rsid w:val="00AB2850"/>
    <w:rsid w:val="00AB3D52"/>
    <w:rsid w:val="00AB4AA1"/>
    <w:rsid w:val="00AB5C1D"/>
    <w:rsid w:val="00AB60BE"/>
    <w:rsid w:val="00AB6658"/>
    <w:rsid w:val="00AC0C62"/>
    <w:rsid w:val="00AC169B"/>
    <w:rsid w:val="00AC1796"/>
    <w:rsid w:val="00AC1F72"/>
    <w:rsid w:val="00AC29EA"/>
    <w:rsid w:val="00AC35E7"/>
    <w:rsid w:val="00AC3BDB"/>
    <w:rsid w:val="00AC5569"/>
    <w:rsid w:val="00AC6A32"/>
    <w:rsid w:val="00AC743B"/>
    <w:rsid w:val="00AC7590"/>
    <w:rsid w:val="00AD0AC8"/>
    <w:rsid w:val="00AD3633"/>
    <w:rsid w:val="00AD3FDC"/>
    <w:rsid w:val="00AD60B7"/>
    <w:rsid w:val="00AD617C"/>
    <w:rsid w:val="00AD6364"/>
    <w:rsid w:val="00AD68EC"/>
    <w:rsid w:val="00AD6B48"/>
    <w:rsid w:val="00AD75E1"/>
    <w:rsid w:val="00AE19ED"/>
    <w:rsid w:val="00AE1FC1"/>
    <w:rsid w:val="00AE24B3"/>
    <w:rsid w:val="00AE2570"/>
    <w:rsid w:val="00AE40FD"/>
    <w:rsid w:val="00AE6408"/>
    <w:rsid w:val="00AE6E68"/>
    <w:rsid w:val="00AF0FE5"/>
    <w:rsid w:val="00AF1BF0"/>
    <w:rsid w:val="00AF4135"/>
    <w:rsid w:val="00AF4C3F"/>
    <w:rsid w:val="00AF54BC"/>
    <w:rsid w:val="00AF55A3"/>
    <w:rsid w:val="00AF58A8"/>
    <w:rsid w:val="00B00AB2"/>
    <w:rsid w:val="00B02B26"/>
    <w:rsid w:val="00B032B5"/>
    <w:rsid w:val="00B05136"/>
    <w:rsid w:val="00B05895"/>
    <w:rsid w:val="00B064B0"/>
    <w:rsid w:val="00B07637"/>
    <w:rsid w:val="00B1055E"/>
    <w:rsid w:val="00B11624"/>
    <w:rsid w:val="00B12D09"/>
    <w:rsid w:val="00B13A28"/>
    <w:rsid w:val="00B152E4"/>
    <w:rsid w:val="00B177ED"/>
    <w:rsid w:val="00B202A1"/>
    <w:rsid w:val="00B20481"/>
    <w:rsid w:val="00B20860"/>
    <w:rsid w:val="00B2086B"/>
    <w:rsid w:val="00B20C4E"/>
    <w:rsid w:val="00B214F3"/>
    <w:rsid w:val="00B21C04"/>
    <w:rsid w:val="00B22C50"/>
    <w:rsid w:val="00B242DA"/>
    <w:rsid w:val="00B24C14"/>
    <w:rsid w:val="00B27732"/>
    <w:rsid w:val="00B27B8A"/>
    <w:rsid w:val="00B303F1"/>
    <w:rsid w:val="00B30C3B"/>
    <w:rsid w:val="00B30E0F"/>
    <w:rsid w:val="00B3289C"/>
    <w:rsid w:val="00B34674"/>
    <w:rsid w:val="00B34D38"/>
    <w:rsid w:val="00B35E34"/>
    <w:rsid w:val="00B36978"/>
    <w:rsid w:val="00B40854"/>
    <w:rsid w:val="00B40FBA"/>
    <w:rsid w:val="00B41021"/>
    <w:rsid w:val="00B418AD"/>
    <w:rsid w:val="00B45957"/>
    <w:rsid w:val="00B46610"/>
    <w:rsid w:val="00B47B56"/>
    <w:rsid w:val="00B47F30"/>
    <w:rsid w:val="00B502C6"/>
    <w:rsid w:val="00B51B27"/>
    <w:rsid w:val="00B520E8"/>
    <w:rsid w:val="00B521F8"/>
    <w:rsid w:val="00B538AE"/>
    <w:rsid w:val="00B53E18"/>
    <w:rsid w:val="00B53E3D"/>
    <w:rsid w:val="00B54130"/>
    <w:rsid w:val="00B543D2"/>
    <w:rsid w:val="00B54C1D"/>
    <w:rsid w:val="00B552C9"/>
    <w:rsid w:val="00B55B43"/>
    <w:rsid w:val="00B575CB"/>
    <w:rsid w:val="00B616C6"/>
    <w:rsid w:val="00B63F35"/>
    <w:rsid w:val="00B64181"/>
    <w:rsid w:val="00B642A7"/>
    <w:rsid w:val="00B65468"/>
    <w:rsid w:val="00B655E0"/>
    <w:rsid w:val="00B659EE"/>
    <w:rsid w:val="00B6668B"/>
    <w:rsid w:val="00B668F4"/>
    <w:rsid w:val="00B67688"/>
    <w:rsid w:val="00B6793F"/>
    <w:rsid w:val="00B6798C"/>
    <w:rsid w:val="00B679C3"/>
    <w:rsid w:val="00B7497E"/>
    <w:rsid w:val="00B74C09"/>
    <w:rsid w:val="00B75C30"/>
    <w:rsid w:val="00B75FB8"/>
    <w:rsid w:val="00B7641F"/>
    <w:rsid w:val="00B766B6"/>
    <w:rsid w:val="00B76950"/>
    <w:rsid w:val="00B76C66"/>
    <w:rsid w:val="00B776BC"/>
    <w:rsid w:val="00B8039B"/>
    <w:rsid w:val="00B8063F"/>
    <w:rsid w:val="00B83348"/>
    <w:rsid w:val="00B879E8"/>
    <w:rsid w:val="00B919B0"/>
    <w:rsid w:val="00B9277C"/>
    <w:rsid w:val="00B92D4F"/>
    <w:rsid w:val="00B93801"/>
    <w:rsid w:val="00B94DD3"/>
    <w:rsid w:val="00BA03C5"/>
    <w:rsid w:val="00BA094F"/>
    <w:rsid w:val="00BA0C7F"/>
    <w:rsid w:val="00BA0CC3"/>
    <w:rsid w:val="00BA39A7"/>
    <w:rsid w:val="00BA4D73"/>
    <w:rsid w:val="00BA575B"/>
    <w:rsid w:val="00BA5F49"/>
    <w:rsid w:val="00BB0637"/>
    <w:rsid w:val="00BB163C"/>
    <w:rsid w:val="00BB24F5"/>
    <w:rsid w:val="00BB65BB"/>
    <w:rsid w:val="00BB735E"/>
    <w:rsid w:val="00BC032B"/>
    <w:rsid w:val="00BC1920"/>
    <w:rsid w:val="00BC30D1"/>
    <w:rsid w:val="00BC3269"/>
    <w:rsid w:val="00BC3BCB"/>
    <w:rsid w:val="00BC539D"/>
    <w:rsid w:val="00BD2498"/>
    <w:rsid w:val="00BD3D67"/>
    <w:rsid w:val="00BD4610"/>
    <w:rsid w:val="00BD59AF"/>
    <w:rsid w:val="00BD5FF2"/>
    <w:rsid w:val="00BE013D"/>
    <w:rsid w:val="00BE1243"/>
    <w:rsid w:val="00BE17D4"/>
    <w:rsid w:val="00BE1CA4"/>
    <w:rsid w:val="00BE2A76"/>
    <w:rsid w:val="00BE37B7"/>
    <w:rsid w:val="00BE517D"/>
    <w:rsid w:val="00BE68B5"/>
    <w:rsid w:val="00BE69A4"/>
    <w:rsid w:val="00BF5674"/>
    <w:rsid w:val="00BF63FC"/>
    <w:rsid w:val="00BF79A4"/>
    <w:rsid w:val="00C00570"/>
    <w:rsid w:val="00C01FBE"/>
    <w:rsid w:val="00C06FE0"/>
    <w:rsid w:val="00C07858"/>
    <w:rsid w:val="00C07BC8"/>
    <w:rsid w:val="00C11100"/>
    <w:rsid w:val="00C125A7"/>
    <w:rsid w:val="00C14DB8"/>
    <w:rsid w:val="00C1508B"/>
    <w:rsid w:val="00C15403"/>
    <w:rsid w:val="00C2031A"/>
    <w:rsid w:val="00C21EBF"/>
    <w:rsid w:val="00C24309"/>
    <w:rsid w:val="00C2669A"/>
    <w:rsid w:val="00C31CC2"/>
    <w:rsid w:val="00C338AA"/>
    <w:rsid w:val="00C3425D"/>
    <w:rsid w:val="00C35375"/>
    <w:rsid w:val="00C35D80"/>
    <w:rsid w:val="00C3632B"/>
    <w:rsid w:val="00C36AA7"/>
    <w:rsid w:val="00C37425"/>
    <w:rsid w:val="00C40669"/>
    <w:rsid w:val="00C4443A"/>
    <w:rsid w:val="00C44E8D"/>
    <w:rsid w:val="00C45C6A"/>
    <w:rsid w:val="00C4710A"/>
    <w:rsid w:val="00C47FAC"/>
    <w:rsid w:val="00C50A40"/>
    <w:rsid w:val="00C513A8"/>
    <w:rsid w:val="00C53A7B"/>
    <w:rsid w:val="00C5481E"/>
    <w:rsid w:val="00C57979"/>
    <w:rsid w:val="00C57D34"/>
    <w:rsid w:val="00C60A69"/>
    <w:rsid w:val="00C624C0"/>
    <w:rsid w:val="00C63C43"/>
    <w:rsid w:val="00C63D10"/>
    <w:rsid w:val="00C71D53"/>
    <w:rsid w:val="00C724A1"/>
    <w:rsid w:val="00C74D01"/>
    <w:rsid w:val="00C7515B"/>
    <w:rsid w:val="00C77E86"/>
    <w:rsid w:val="00C80F80"/>
    <w:rsid w:val="00C82820"/>
    <w:rsid w:val="00C86613"/>
    <w:rsid w:val="00C879EF"/>
    <w:rsid w:val="00C901A4"/>
    <w:rsid w:val="00C92C95"/>
    <w:rsid w:val="00C94365"/>
    <w:rsid w:val="00C9506C"/>
    <w:rsid w:val="00C9585A"/>
    <w:rsid w:val="00C9692C"/>
    <w:rsid w:val="00C97885"/>
    <w:rsid w:val="00C97CBA"/>
    <w:rsid w:val="00CA16BA"/>
    <w:rsid w:val="00CA1D6F"/>
    <w:rsid w:val="00CA2405"/>
    <w:rsid w:val="00CA3100"/>
    <w:rsid w:val="00CA3979"/>
    <w:rsid w:val="00CA4A8D"/>
    <w:rsid w:val="00CA51CA"/>
    <w:rsid w:val="00CA6D9D"/>
    <w:rsid w:val="00CB0799"/>
    <w:rsid w:val="00CB13C4"/>
    <w:rsid w:val="00CC02C3"/>
    <w:rsid w:val="00CC51B7"/>
    <w:rsid w:val="00CC6516"/>
    <w:rsid w:val="00CD0511"/>
    <w:rsid w:val="00CD1F82"/>
    <w:rsid w:val="00CD2DCF"/>
    <w:rsid w:val="00CD3401"/>
    <w:rsid w:val="00CD377C"/>
    <w:rsid w:val="00CD3969"/>
    <w:rsid w:val="00CD405A"/>
    <w:rsid w:val="00CD41EB"/>
    <w:rsid w:val="00CD4735"/>
    <w:rsid w:val="00CD6169"/>
    <w:rsid w:val="00CD6DA3"/>
    <w:rsid w:val="00CE0ABC"/>
    <w:rsid w:val="00CE2B67"/>
    <w:rsid w:val="00CE2D40"/>
    <w:rsid w:val="00CE31E3"/>
    <w:rsid w:val="00CE4C9D"/>
    <w:rsid w:val="00CE5C5D"/>
    <w:rsid w:val="00CE5EDE"/>
    <w:rsid w:val="00CF124E"/>
    <w:rsid w:val="00CF136A"/>
    <w:rsid w:val="00CF1EFD"/>
    <w:rsid w:val="00CF3826"/>
    <w:rsid w:val="00CF4EC8"/>
    <w:rsid w:val="00CF53C9"/>
    <w:rsid w:val="00CF6A0D"/>
    <w:rsid w:val="00CF72BD"/>
    <w:rsid w:val="00CF7342"/>
    <w:rsid w:val="00D021B6"/>
    <w:rsid w:val="00D03286"/>
    <w:rsid w:val="00D06771"/>
    <w:rsid w:val="00D07927"/>
    <w:rsid w:val="00D079E2"/>
    <w:rsid w:val="00D07AE1"/>
    <w:rsid w:val="00D12E1B"/>
    <w:rsid w:val="00D15A3E"/>
    <w:rsid w:val="00D15F27"/>
    <w:rsid w:val="00D22400"/>
    <w:rsid w:val="00D2250B"/>
    <w:rsid w:val="00D22562"/>
    <w:rsid w:val="00D23878"/>
    <w:rsid w:val="00D23B2C"/>
    <w:rsid w:val="00D24A5E"/>
    <w:rsid w:val="00D2619F"/>
    <w:rsid w:val="00D30884"/>
    <w:rsid w:val="00D315A4"/>
    <w:rsid w:val="00D31979"/>
    <w:rsid w:val="00D32ACC"/>
    <w:rsid w:val="00D32BE7"/>
    <w:rsid w:val="00D371C5"/>
    <w:rsid w:val="00D37A32"/>
    <w:rsid w:val="00D40A0A"/>
    <w:rsid w:val="00D41177"/>
    <w:rsid w:val="00D41276"/>
    <w:rsid w:val="00D41BF6"/>
    <w:rsid w:val="00D421CC"/>
    <w:rsid w:val="00D427B9"/>
    <w:rsid w:val="00D42C37"/>
    <w:rsid w:val="00D432E2"/>
    <w:rsid w:val="00D43822"/>
    <w:rsid w:val="00D43BED"/>
    <w:rsid w:val="00D45EB3"/>
    <w:rsid w:val="00D47DB3"/>
    <w:rsid w:val="00D51D8E"/>
    <w:rsid w:val="00D52EC3"/>
    <w:rsid w:val="00D53E42"/>
    <w:rsid w:val="00D54B74"/>
    <w:rsid w:val="00D5584F"/>
    <w:rsid w:val="00D57570"/>
    <w:rsid w:val="00D62EDB"/>
    <w:rsid w:val="00D6496F"/>
    <w:rsid w:val="00D64C91"/>
    <w:rsid w:val="00D67172"/>
    <w:rsid w:val="00D67984"/>
    <w:rsid w:val="00D67D10"/>
    <w:rsid w:val="00D70621"/>
    <w:rsid w:val="00D714CA"/>
    <w:rsid w:val="00D71620"/>
    <w:rsid w:val="00D759AD"/>
    <w:rsid w:val="00D76862"/>
    <w:rsid w:val="00D770C9"/>
    <w:rsid w:val="00D77AEA"/>
    <w:rsid w:val="00D81287"/>
    <w:rsid w:val="00D817F6"/>
    <w:rsid w:val="00D8327F"/>
    <w:rsid w:val="00D83910"/>
    <w:rsid w:val="00D83B10"/>
    <w:rsid w:val="00D8663B"/>
    <w:rsid w:val="00D87E37"/>
    <w:rsid w:val="00D87FAE"/>
    <w:rsid w:val="00D90726"/>
    <w:rsid w:val="00D90FC0"/>
    <w:rsid w:val="00D91483"/>
    <w:rsid w:val="00D937FA"/>
    <w:rsid w:val="00D9558B"/>
    <w:rsid w:val="00D961E0"/>
    <w:rsid w:val="00D9666A"/>
    <w:rsid w:val="00DA1A35"/>
    <w:rsid w:val="00DA33D4"/>
    <w:rsid w:val="00DA3822"/>
    <w:rsid w:val="00DA597D"/>
    <w:rsid w:val="00DA6331"/>
    <w:rsid w:val="00DA6913"/>
    <w:rsid w:val="00DB0B60"/>
    <w:rsid w:val="00DB148C"/>
    <w:rsid w:val="00DB22F1"/>
    <w:rsid w:val="00DB27E5"/>
    <w:rsid w:val="00DB2A1B"/>
    <w:rsid w:val="00DB394E"/>
    <w:rsid w:val="00DB49AB"/>
    <w:rsid w:val="00DB49D8"/>
    <w:rsid w:val="00DB6465"/>
    <w:rsid w:val="00DB6BAE"/>
    <w:rsid w:val="00DB6CF4"/>
    <w:rsid w:val="00DC135F"/>
    <w:rsid w:val="00DC222B"/>
    <w:rsid w:val="00DC3C06"/>
    <w:rsid w:val="00DC6083"/>
    <w:rsid w:val="00DC651A"/>
    <w:rsid w:val="00DC7060"/>
    <w:rsid w:val="00DC7D80"/>
    <w:rsid w:val="00DD064C"/>
    <w:rsid w:val="00DD23CF"/>
    <w:rsid w:val="00DD2AB0"/>
    <w:rsid w:val="00DD2EC8"/>
    <w:rsid w:val="00DD48B1"/>
    <w:rsid w:val="00DD4A33"/>
    <w:rsid w:val="00DD57D6"/>
    <w:rsid w:val="00DD5AC9"/>
    <w:rsid w:val="00DD6410"/>
    <w:rsid w:val="00DE056F"/>
    <w:rsid w:val="00DE2488"/>
    <w:rsid w:val="00DE31D6"/>
    <w:rsid w:val="00DE4768"/>
    <w:rsid w:val="00DE776C"/>
    <w:rsid w:val="00DF099C"/>
    <w:rsid w:val="00DF12DF"/>
    <w:rsid w:val="00DF1866"/>
    <w:rsid w:val="00DF1C42"/>
    <w:rsid w:val="00DF2D99"/>
    <w:rsid w:val="00DF5683"/>
    <w:rsid w:val="00DF77DC"/>
    <w:rsid w:val="00DF7F43"/>
    <w:rsid w:val="00E00D5C"/>
    <w:rsid w:val="00E0190A"/>
    <w:rsid w:val="00E02FE4"/>
    <w:rsid w:val="00E0301D"/>
    <w:rsid w:val="00E033DA"/>
    <w:rsid w:val="00E03510"/>
    <w:rsid w:val="00E04C7C"/>
    <w:rsid w:val="00E113DB"/>
    <w:rsid w:val="00E121AB"/>
    <w:rsid w:val="00E12906"/>
    <w:rsid w:val="00E13802"/>
    <w:rsid w:val="00E163DA"/>
    <w:rsid w:val="00E16FED"/>
    <w:rsid w:val="00E17F55"/>
    <w:rsid w:val="00E2024D"/>
    <w:rsid w:val="00E2128A"/>
    <w:rsid w:val="00E21DD9"/>
    <w:rsid w:val="00E2209A"/>
    <w:rsid w:val="00E22DED"/>
    <w:rsid w:val="00E24165"/>
    <w:rsid w:val="00E241F9"/>
    <w:rsid w:val="00E26340"/>
    <w:rsid w:val="00E26700"/>
    <w:rsid w:val="00E2724E"/>
    <w:rsid w:val="00E277D6"/>
    <w:rsid w:val="00E279BB"/>
    <w:rsid w:val="00E27EE9"/>
    <w:rsid w:val="00E301A7"/>
    <w:rsid w:val="00E30CB2"/>
    <w:rsid w:val="00E34A0B"/>
    <w:rsid w:val="00E372AA"/>
    <w:rsid w:val="00E439F8"/>
    <w:rsid w:val="00E44225"/>
    <w:rsid w:val="00E443D4"/>
    <w:rsid w:val="00E44527"/>
    <w:rsid w:val="00E50F56"/>
    <w:rsid w:val="00E512EB"/>
    <w:rsid w:val="00E5238A"/>
    <w:rsid w:val="00E55B96"/>
    <w:rsid w:val="00E55EF7"/>
    <w:rsid w:val="00E56300"/>
    <w:rsid w:val="00E5756B"/>
    <w:rsid w:val="00E57630"/>
    <w:rsid w:val="00E60101"/>
    <w:rsid w:val="00E602A2"/>
    <w:rsid w:val="00E6039C"/>
    <w:rsid w:val="00E60A1B"/>
    <w:rsid w:val="00E616EA"/>
    <w:rsid w:val="00E61CF3"/>
    <w:rsid w:val="00E61EA3"/>
    <w:rsid w:val="00E629C3"/>
    <w:rsid w:val="00E70258"/>
    <w:rsid w:val="00E71742"/>
    <w:rsid w:val="00E71840"/>
    <w:rsid w:val="00E72C0A"/>
    <w:rsid w:val="00E72E27"/>
    <w:rsid w:val="00E73A6B"/>
    <w:rsid w:val="00E74065"/>
    <w:rsid w:val="00E74599"/>
    <w:rsid w:val="00E7518F"/>
    <w:rsid w:val="00E75495"/>
    <w:rsid w:val="00E766CF"/>
    <w:rsid w:val="00E8172C"/>
    <w:rsid w:val="00E81DB5"/>
    <w:rsid w:val="00E831A7"/>
    <w:rsid w:val="00E85240"/>
    <w:rsid w:val="00E860B9"/>
    <w:rsid w:val="00E861C2"/>
    <w:rsid w:val="00E86C81"/>
    <w:rsid w:val="00E871E1"/>
    <w:rsid w:val="00E9174D"/>
    <w:rsid w:val="00E92276"/>
    <w:rsid w:val="00E92E08"/>
    <w:rsid w:val="00E93F52"/>
    <w:rsid w:val="00E9434C"/>
    <w:rsid w:val="00E94B96"/>
    <w:rsid w:val="00E94EE9"/>
    <w:rsid w:val="00E95503"/>
    <w:rsid w:val="00E9556E"/>
    <w:rsid w:val="00E96C11"/>
    <w:rsid w:val="00E96C60"/>
    <w:rsid w:val="00E97362"/>
    <w:rsid w:val="00EA0BEB"/>
    <w:rsid w:val="00EA1B99"/>
    <w:rsid w:val="00EA3A1E"/>
    <w:rsid w:val="00EA6755"/>
    <w:rsid w:val="00EA71EA"/>
    <w:rsid w:val="00EB1736"/>
    <w:rsid w:val="00EB1EA1"/>
    <w:rsid w:val="00EB284B"/>
    <w:rsid w:val="00EB3D58"/>
    <w:rsid w:val="00EB4953"/>
    <w:rsid w:val="00EB5270"/>
    <w:rsid w:val="00EB68B3"/>
    <w:rsid w:val="00EC0216"/>
    <w:rsid w:val="00EC104F"/>
    <w:rsid w:val="00EC1908"/>
    <w:rsid w:val="00EC22E1"/>
    <w:rsid w:val="00EC2F7C"/>
    <w:rsid w:val="00EC6819"/>
    <w:rsid w:val="00ED0A0C"/>
    <w:rsid w:val="00ED0BCF"/>
    <w:rsid w:val="00ED3315"/>
    <w:rsid w:val="00ED4E49"/>
    <w:rsid w:val="00ED548E"/>
    <w:rsid w:val="00ED7E5B"/>
    <w:rsid w:val="00EE1678"/>
    <w:rsid w:val="00EE3E56"/>
    <w:rsid w:val="00EE49CC"/>
    <w:rsid w:val="00EE4FDB"/>
    <w:rsid w:val="00EE73A0"/>
    <w:rsid w:val="00EF2F77"/>
    <w:rsid w:val="00EF5427"/>
    <w:rsid w:val="00EF70FE"/>
    <w:rsid w:val="00F010E2"/>
    <w:rsid w:val="00F011C2"/>
    <w:rsid w:val="00F032F9"/>
    <w:rsid w:val="00F03C60"/>
    <w:rsid w:val="00F03FCF"/>
    <w:rsid w:val="00F0488B"/>
    <w:rsid w:val="00F075D2"/>
    <w:rsid w:val="00F1137E"/>
    <w:rsid w:val="00F12B68"/>
    <w:rsid w:val="00F13260"/>
    <w:rsid w:val="00F13FE2"/>
    <w:rsid w:val="00F158ED"/>
    <w:rsid w:val="00F16E92"/>
    <w:rsid w:val="00F17F1C"/>
    <w:rsid w:val="00F2211D"/>
    <w:rsid w:val="00F22C2A"/>
    <w:rsid w:val="00F23CA5"/>
    <w:rsid w:val="00F24C7A"/>
    <w:rsid w:val="00F253A7"/>
    <w:rsid w:val="00F25E03"/>
    <w:rsid w:val="00F269DA"/>
    <w:rsid w:val="00F27DC8"/>
    <w:rsid w:val="00F30906"/>
    <w:rsid w:val="00F30FB7"/>
    <w:rsid w:val="00F30FDE"/>
    <w:rsid w:val="00F34754"/>
    <w:rsid w:val="00F34A50"/>
    <w:rsid w:val="00F34E70"/>
    <w:rsid w:val="00F356F5"/>
    <w:rsid w:val="00F35B4C"/>
    <w:rsid w:val="00F360FA"/>
    <w:rsid w:val="00F36A89"/>
    <w:rsid w:val="00F370FC"/>
    <w:rsid w:val="00F37264"/>
    <w:rsid w:val="00F40A7B"/>
    <w:rsid w:val="00F430E8"/>
    <w:rsid w:val="00F4626C"/>
    <w:rsid w:val="00F46693"/>
    <w:rsid w:val="00F5006F"/>
    <w:rsid w:val="00F521AF"/>
    <w:rsid w:val="00F54AEB"/>
    <w:rsid w:val="00F570FF"/>
    <w:rsid w:val="00F57A0B"/>
    <w:rsid w:val="00F62708"/>
    <w:rsid w:val="00F636C0"/>
    <w:rsid w:val="00F641B7"/>
    <w:rsid w:val="00F64679"/>
    <w:rsid w:val="00F65155"/>
    <w:rsid w:val="00F7153A"/>
    <w:rsid w:val="00F723CF"/>
    <w:rsid w:val="00F72B1A"/>
    <w:rsid w:val="00F73236"/>
    <w:rsid w:val="00F7446D"/>
    <w:rsid w:val="00F74586"/>
    <w:rsid w:val="00F750AD"/>
    <w:rsid w:val="00F75275"/>
    <w:rsid w:val="00F757A0"/>
    <w:rsid w:val="00F76999"/>
    <w:rsid w:val="00F82493"/>
    <w:rsid w:val="00F82A55"/>
    <w:rsid w:val="00F82F64"/>
    <w:rsid w:val="00F831C5"/>
    <w:rsid w:val="00F83B55"/>
    <w:rsid w:val="00F84B27"/>
    <w:rsid w:val="00F84BE5"/>
    <w:rsid w:val="00F85DCC"/>
    <w:rsid w:val="00F862FC"/>
    <w:rsid w:val="00F87010"/>
    <w:rsid w:val="00F8773B"/>
    <w:rsid w:val="00F87A73"/>
    <w:rsid w:val="00F918E3"/>
    <w:rsid w:val="00F919F2"/>
    <w:rsid w:val="00F91C71"/>
    <w:rsid w:val="00F9336F"/>
    <w:rsid w:val="00F942AD"/>
    <w:rsid w:val="00F94D6D"/>
    <w:rsid w:val="00F94F92"/>
    <w:rsid w:val="00F9593C"/>
    <w:rsid w:val="00F96B8C"/>
    <w:rsid w:val="00FA1945"/>
    <w:rsid w:val="00FA2B9E"/>
    <w:rsid w:val="00FA3A8F"/>
    <w:rsid w:val="00FA44E2"/>
    <w:rsid w:val="00FA4A16"/>
    <w:rsid w:val="00FA6B3A"/>
    <w:rsid w:val="00FA6E26"/>
    <w:rsid w:val="00FA748A"/>
    <w:rsid w:val="00FA76EB"/>
    <w:rsid w:val="00FB1E11"/>
    <w:rsid w:val="00FB2F90"/>
    <w:rsid w:val="00FB4008"/>
    <w:rsid w:val="00FB4849"/>
    <w:rsid w:val="00FB7722"/>
    <w:rsid w:val="00FB7D8F"/>
    <w:rsid w:val="00FC2B51"/>
    <w:rsid w:val="00FC3A9D"/>
    <w:rsid w:val="00FD17F3"/>
    <w:rsid w:val="00FD3C58"/>
    <w:rsid w:val="00FD5CCE"/>
    <w:rsid w:val="00FD7391"/>
    <w:rsid w:val="00FE200A"/>
    <w:rsid w:val="00FE2DA2"/>
    <w:rsid w:val="00FE3053"/>
    <w:rsid w:val="00FE32C9"/>
    <w:rsid w:val="00FE35AD"/>
    <w:rsid w:val="00FE416D"/>
    <w:rsid w:val="00FE47BB"/>
    <w:rsid w:val="00FE6395"/>
    <w:rsid w:val="00FE6804"/>
    <w:rsid w:val="00FE79FC"/>
    <w:rsid w:val="00FF04A2"/>
    <w:rsid w:val="00FF07A7"/>
    <w:rsid w:val="00FF1A8F"/>
    <w:rsid w:val="00FF1FE4"/>
    <w:rsid w:val="00FF3804"/>
    <w:rsid w:val="00FF445A"/>
    <w:rsid w:val="00FF4AB0"/>
    <w:rsid w:val="00FF5C81"/>
    <w:rsid w:val="00FF729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B77E88"/>
  <w15:docId w15:val="{56073678-0400-49C4-A7EF-9770C0287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3425D"/>
    <w:pPr>
      <w:spacing w:before="120" w:after="120"/>
    </w:pPr>
    <w:rPr>
      <w:sz w:val="24"/>
      <w:szCs w:val="24"/>
      <w:lang w:val="lt-LT"/>
    </w:rPr>
  </w:style>
  <w:style w:type="paragraph" w:styleId="Antrat1">
    <w:name w:val="heading 1"/>
    <w:basedOn w:val="prastasis"/>
    <w:next w:val="prastasis"/>
    <w:link w:val="Antrat1Diagrama"/>
    <w:qFormat/>
    <w:rsid w:val="002A4047"/>
    <w:pPr>
      <w:keepNext/>
      <w:numPr>
        <w:numId w:val="12"/>
      </w:numPr>
      <w:spacing w:before="240"/>
      <w:outlineLvl w:val="0"/>
    </w:pPr>
    <w:rPr>
      <w:b/>
      <w:bCs/>
      <w:caps/>
    </w:rPr>
  </w:style>
  <w:style w:type="paragraph" w:styleId="Antrat2">
    <w:name w:val="heading 2"/>
    <w:basedOn w:val="prastasis"/>
    <w:next w:val="prastasis"/>
    <w:link w:val="Antrat2Diagrama"/>
    <w:qFormat/>
    <w:rsid w:val="002A4047"/>
    <w:pPr>
      <w:keepNext/>
      <w:numPr>
        <w:ilvl w:val="1"/>
        <w:numId w:val="12"/>
      </w:numPr>
      <w:spacing w:before="240"/>
      <w:outlineLvl w:val="1"/>
    </w:pPr>
    <w:rPr>
      <w:b/>
      <w:bCs/>
    </w:rPr>
  </w:style>
  <w:style w:type="paragraph" w:styleId="Antrat3">
    <w:name w:val="heading 3"/>
    <w:basedOn w:val="prastasis"/>
    <w:next w:val="prastasis"/>
    <w:link w:val="Antrat3Diagrama"/>
    <w:qFormat/>
    <w:rsid w:val="002A4047"/>
    <w:pPr>
      <w:keepNext/>
      <w:numPr>
        <w:ilvl w:val="2"/>
        <w:numId w:val="12"/>
      </w:numPr>
      <w:spacing w:before="240"/>
      <w:outlineLvl w:val="2"/>
    </w:pPr>
    <w:rPr>
      <w:b/>
      <w:bCs/>
    </w:rPr>
  </w:style>
  <w:style w:type="paragraph" w:styleId="Antrat4">
    <w:name w:val="heading 4"/>
    <w:basedOn w:val="prastasis"/>
    <w:next w:val="prastasis"/>
    <w:link w:val="Antrat4Diagrama"/>
    <w:qFormat/>
    <w:rsid w:val="002A4047"/>
    <w:pPr>
      <w:keepNext/>
      <w:numPr>
        <w:ilvl w:val="3"/>
        <w:numId w:val="12"/>
      </w:numPr>
      <w:spacing w:before="240"/>
      <w:outlineLvl w:val="3"/>
    </w:pPr>
    <w:rPr>
      <w:b/>
      <w:bCs/>
      <w:i/>
      <w:iCs/>
    </w:rPr>
  </w:style>
  <w:style w:type="paragraph" w:styleId="Antrat5">
    <w:name w:val="heading 5"/>
    <w:basedOn w:val="prastasis"/>
    <w:next w:val="prastasis"/>
    <w:link w:val="Antrat5Diagrama"/>
    <w:qFormat/>
    <w:rsid w:val="002A4047"/>
    <w:pPr>
      <w:keepNext/>
      <w:numPr>
        <w:ilvl w:val="4"/>
        <w:numId w:val="12"/>
      </w:numPr>
      <w:spacing w:before="240"/>
      <w:outlineLvl w:val="4"/>
    </w:pPr>
    <w:rPr>
      <w:i/>
      <w:iCs/>
    </w:rPr>
  </w:style>
  <w:style w:type="paragraph" w:styleId="Antrat6">
    <w:name w:val="heading 6"/>
    <w:basedOn w:val="prastasis"/>
    <w:next w:val="prastasis"/>
    <w:link w:val="Antrat6Diagrama"/>
    <w:qFormat/>
    <w:rsid w:val="002A4047"/>
    <w:pPr>
      <w:keepNext/>
      <w:spacing w:before="240"/>
      <w:outlineLvl w:val="5"/>
    </w:pPr>
  </w:style>
  <w:style w:type="paragraph" w:styleId="Antrat7">
    <w:name w:val="heading 7"/>
    <w:basedOn w:val="prastasis"/>
    <w:next w:val="prastasis"/>
    <w:link w:val="Antrat7Diagrama"/>
    <w:qFormat/>
    <w:rsid w:val="002A4047"/>
    <w:pPr>
      <w:spacing w:before="240" w:after="60"/>
      <w:outlineLvl w:val="6"/>
    </w:pPr>
  </w:style>
  <w:style w:type="paragraph" w:styleId="Antrat8">
    <w:name w:val="heading 8"/>
    <w:basedOn w:val="prastasis"/>
    <w:next w:val="prastasis"/>
    <w:link w:val="Antrat8Diagrama"/>
    <w:qFormat/>
    <w:rsid w:val="002A4047"/>
    <w:pPr>
      <w:spacing w:before="240" w:after="60"/>
      <w:outlineLvl w:val="7"/>
    </w:pPr>
    <w:rPr>
      <w:i/>
      <w:iCs/>
    </w:rPr>
  </w:style>
  <w:style w:type="paragraph" w:styleId="Antrat9">
    <w:name w:val="heading 9"/>
    <w:basedOn w:val="prastasis"/>
    <w:next w:val="prastasis"/>
    <w:link w:val="Antrat9Diagrama"/>
    <w:qFormat/>
    <w:rsid w:val="002A4047"/>
    <w:pPr>
      <w:spacing w:before="240" w:after="60"/>
      <w:outlineLvl w:val="8"/>
    </w:pPr>
    <w:rPr>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sid w:val="000B0D0F"/>
    <w:rPr>
      <w:b/>
      <w:bCs/>
      <w:caps/>
      <w:sz w:val="24"/>
      <w:szCs w:val="24"/>
      <w:lang w:val="lt-LT" w:eastAsia="en-US"/>
    </w:rPr>
  </w:style>
  <w:style w:type="character" w:customStyle="1" w:styleId="Antrat2Diagrama">
    <w:name w:val="Antraštė 2 Diagrama"/>
    <w:link w:val="Antrat2"/>
    <w:locked/>
    <w:rsid w:val="000B0D0F"/>
    <w:rPr>
      <w:b/>
      <w:bCs/>
      <w:sz w:val="24"/>
      <w:szCs w:val="24"/>
      <w:lang w:val="lt-LT" w:eastAsia="en-US"/>
    </w:rPr>
  </w:style>
  <w:style w:type="character" w:customStyle="1" w:styleId="Heading3Char">
    <w:name w:val="Heading 3 Char"/>
    <w:locked/>
    <w:rsid w:val="00516C2D"/>
    <w:rPr>
      <w:rFonts w:ascii="Times New Roman Bold" w:hAnsi="Times New Roman Bold" w:cs="Times New Roman Bold"/>
      <w:b/>
      <w:bCs/>
      <w:sz w:val="26"/>
      <w:szCs w:val="26"/>
      <w:lang w:val="lt-LT" w:eastAsia="en-US"/>
    </w:rPr>
  </w:style>
  <w:style w:type="character" w:customStyle="1" w:styleId="Antrat4Diagrama">
    <w:name w:val="Antraštė 4 Diagrama"/>
    <w:link w:val="Antrat4"/>
    <w:locked/>
    <w:rsid w:val="000B0D0F"/>
    <w:rPr>
      <w:b/>
      <w:bCs/>
      <w:i/>
      <w:iCs/>
      <w:sz w:val="24"/>
      <w:szCs w:val="24"/>
      <w:lang w:val="lt-LT" w:eastAsia="en-US"/>
    </w:rPr>
  </w:style>
  <w:style w:type="character" w:customStyle="1" w:styleId="Antrat5Diagrama">
    <w:name w:val="Antraštė 5 Diagrama"/>
    <w:link w:val="Antrat5"/>
    <w:locked/>
    <w:rsid w:val="000B0D0F"/>
    <w:rPr>
      <w:i/>
      <w:iCs/>
      <w:sz w:val="24"/>
      <w:szCs w:val="24"/>
      <w:lang w:val="lt-LT" w:eastAsia="en-US"/>
    </w:rPr>
  </w:style>
  <w:style w:type="character" w:customStyle="1" w:styleId="Antrat6Diagrama">
    <w:name w:val="Antraštė 6 Diagrama"/>
    <w:link w:val="Antrat6"/>
    <w:semiHidden/>
    <w:locked/>
    <w:rsid w:val="000B0D0F"/>
    <w:rPr>
      <w:rFonts w:ascii="Calibri" w:hAnsi="Calibri" w:cs="Times New Roman"/>
      <w:b/>
      <w:bCs/>
      <w:lang w:val="lt-LT" w:eastAsia="en-US"/>
    </w:rPr>
  </w:style>
  <w:style w:type="character" w:customStyle="1" w:styleId="Antrat7Diagrama">
    <w:name w:val="Antraštė 7 Diagrama"/>
    <w:link w:val="Antrat7"/>
    <w:semiHidden/>
    <w:locked/>
    <w:rsid w:val="000B0D0F"/>
    <w:rPr>
      <w:rFonts w:ascii="Calibri" w:hAnsi="Calibri" w:cs="Times New Roman"/>
      <w:sz w:val="24"/>
      <w:szCs w:val="24"/>
      <w:lang w:val="lt-LT" w:eastAsia="en-US"/>
    </w:rPr>
  </w:style>
  <w:style w:type="character" w:customStyle="1" w:styleId="Antrat8Diagrama">
    <w:name w:val="Antraštė 8 Diagrama"/>
    <w:link w:val="Antrat8"/>
    <w:semiHidden/>
    <w:locked/>
    <w:rsid w:val="000B0D0F"/>
    <w:rPr>
      <w:rFonts w:ascii="Calibri" w:hAnsi="Calibri" w:cs="Times New Roman"/>
      <w:i/>
      <w:iCs/>
      <w:sz w:val="24"/>
      <w:szCs w:val="24"/>
      <w:lang w:val="lt-LT" w:eastAsia="en-US"/>
    </w:rPr>
  </w:style>
  <w:style w:type="character" w:customStyle="1" w:styleId="Antrat9Diagrama">
    <w:name w:val="Antraštė 9 Diagrama"/>
    <w:link w:val="Antrat9"/>
    <w:semiHidden/>
    <w:locked/>
    <w:rsid w:val="000B0D0F"/>
    <w:rPr>
      <w:rFonts w:ascii="Cambria" w:hAnsi="Cambria" w:cs="Times New Roman"/>
      <w:lang w:val="lt-LT" w:eastAsia="en-US"/>
    </w:rPr>
  </w:style>
  <w:style w:type="paragraph" w:styleId="Antrats">
    <w:name w:val="header"/>
    <w:basedOn w:val="prastasis"/>
    <w:link w:val="AntratsDiagrama"/>
    <w:rsid w:val="002A4047"/>
    <w:pPr>
      <w:tabs>
        <w:tab w:val="right" w:pos="9000"/>
      </w:tabs>
      <w:spacing w:before="0" w:after="0"/>
    </w:pPr>
    <w:rPr>
      <w:b/>
      <w:bCs/>
      <w:sz w:val="20"/>
      <w:szCs w:val="20"/>
    </w:rPr>
  </w:style>
  <w:style w:type="character" w:customStyle="1" w:styleId="AntratsDiagrama">
    <w:name w:val="Antraštės Diagrama"/>
    <w:link w:val="Antrats"/>
    <w:semiHidden/>
    <w:locked/>
    <w:rsid w:val="000B0D0F"/>
    <w:rPr>
      <w:rFonts w:cs="Times New Roman"/>
      <w:sz w:val="24"/>
      <w:szCs w:val="24"/>
      <w:lang w:val="lt-LT" w:eastAsia="en-US"/>
    </w:rPr>
  </w:style>
  <w:style w:type="paragraph" w:styleId="Porat">
    <w:name w:val="footer"/>
    <w:basedOn w:val="prastasis"/>
    <w:link w:val="PoratDiagrama"/>
    <w:rsid w:val="002A4047"/>
    <w:pPr>
      <w:tabs>
        <w:tab w:val="center" w:pos="4500"/>
        <w:tab w:val="right" w:pos="9000"/>
      </w:tabs>
      <w:spacing w:before="0" w:after="0"/>
    </w:pPr>
    <w:rPr>
      <w:b/>
      <w:bCs/>
      <w:sz w:val="20"/>
      <w:szCs w:val="20"/>
    </w:rPr>
  </w:style>
  <w:style w:type="character" w:customStyle="1" w:styleId="PoratDiagrama">
    <w:name w:val="Poraštė Diagrama"/>
    <w:link w:val="Porat"/>
    <w:semiHidden/>
    <w:locked/>
    <w:rsid w:val="000B0D0F"/>
    <w:rPr>
      <w:rFonts w:cs="Times New Roman"/>
      <w:sz w:val="24"/>
      <w:szCs w:val="24"/>
      <w:lang w:val="lt-LT" w:eastAsia="en-US"/>
    </w:rPr>
  </w:style>
  <w:style w:type="paragraph" w:customStyle="1" w:styleId="Appendix">
    <w:name w:val="Appendix"/>
    <w:basedOn w:val="prastasis"/>
    <w:next w:val="prastasis"/>
    <w:rsid w:val="002A4047"/>
    <w:pPr>
      <w:keepNext/>
      <w:pageBreakBefore/>
      <w:numPr>
        <w:numId w:val="10"/>
      </w:numPr>
      <w:tabs>
        <w:tab w:val="clear" w:pos="1152"/>
        <w:tab w:val="left" w:pos="1584"/>
      </w:tabs>
      <w:spacing w:before="240"/>
    </w:pPr>
    <w:rPr>
      <w:b/>
      <w:bCs/>
    </w:rPr>
  </w:style>
  <w:style w:type="paragraph" w:customStyle="1" w:styleId="Table">
    <w:name w:val="Table"/>
    <w:basedOn w:val="prastasis"/>
    <w:next w:val="prastasis"/>
    <w:semiHidden/>
    <w:rsid w:val="002A4047"/>
    <w:pPr>
      <w:tabs>
        <w:tab w:val="left" w:pos="1584"/>
      </w:tabs>
      <w:spacing w:before="0"/>
      <w:jc w:val="center"/>
    </w:pPr>
    <w:rPr>
      <w:b/>
      <w:bCs/>
    </w:rPr>
  </w:style>
  <w:style w:type="paragraph" w:customStyle="1" w:styleId="Guidance">
    <w:name w:val="Guidance"/>
    <w:basedOn w:val="prastasis"/>
    <w:next w:val="prastasis"/>
    <w:link w:val="GuidanceChar"/>
    <w:rsid w:val="002A4047"/>
    <w:rPr>
      <w:color w:val="008000"/>
    </w:rPr>
  </w:style>
  <w:style w:type="paragraph" w:customStyle="1" w:styleId="TitlePDetails">
    <w:name w:val="TitlePDetails"/>
    <w:basedOn w:val="prastasis"/>
    <w:semiHidden/>
    <w:rsid w:val="002A4047"/>
    <w:pPr>
      <w:spacing w:before="0" w:after="240" w:line="360" w:lineRule="auto"/>
      <w:ind w:left="2160" w:hanging="2160"/>
    </w:pPr>
  </w:style>
  <w:style w:type="table" w:styleId="Lentelstinklelis">
    <w:name w:val="Table Grid"/>
    <w:basedOn w:val="prastojilentel"/>
    <w:semiHidden/>
    <w:rsid w:val="002A4047"/>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0">
    <w:name w:val="TableText10"/>
    <w:basedOn w:val="prastasis"/>
    <w:rsid w:val="002A4047"/>
    <w:pPr>
      <w:spacing w:before="0" w:after="0"/>
    </w:pPr>
    <w:rPr>
      <w:sz w:val="20"/>
      <w:szCs w:val="20"/>
    </w:rPr>
  </w:style>
  <w:style w:type="paragraph" w:customStyle="1" w:styleId="TableHeader10">
    <w:name w:val="TableHeader10"/>
    <w:basedOn w:val="TableText10"/>
    <w:rsid w:val="002A4047"/>
    <w:pPr>
      <w:jc w:val="center"/>
    </w:pPr>
    <w:rPr>
      <w:b/>
      <w:bCs/>
    </w:rPr>
  </w:style>
  <w:style w:type="paragraph" w:customStyle="1" w:styleId="TableSource10">
    <w:name w:val="TableSource10"/>
    <w:basedOn w:val="TableText10"/>
    <w:next w:val="prastasis"/>
    <w:rsid w:val="002A4047"/>
    <w:pPr>
      <w:spacing w:before="120" w:after="120"/>
    </w:pPr>
  </w:style>
  <w:style w:type="paragraph" w:customStyle="1" w:styleId="Heading1NoNumb">
    <w:name w:val="Heading 1NoNumb"/>
    <w:basedOn w:val="Antrat1"/>
    <w:next w:val="prastasis"/>
    <w:rsid w:val="002A4047"/>
    <w:pPr>
      <w:numPr>
        <w:numId w:val="0"/>
      </w:numPr>
      <w:tabs>
        <w:tab w:val="left" w:pos="504"/>
      </w:tabs>
    </w:pPr>
  </w:style>
  <w:style w:type="paragraph" w:customStyle="1" w:styleId="Heading2NoNumb">
    <w:name w:val="Heading 2NoNumb"/>
    <w:basedOn w:val="Antrat2"/>
    <w:next w:val="prastasis"/>
    <w:rsid w:val="002A4047"/>
    <w:pPr>
      <w:numPr>
        <w:ilvl w:val="0"/>
        <w:numId w:val="0"/>
      </w:numPr>
      <w:tabs>
        <w:tab w:val="left" w:pos="504"/>
      </w:tabs>
    </w:pPr>
  </w:style>
  <w:style w:type="paragraph" w:customStyle="1" w:styleId="Heading3NoNumb">
    <w:name w:val="Heading 3NoNumb"/>
    <w:basedOn w:val="Antrat3"/>
    <w:next w:val="prastasis"/>
    <w:rsid w:val="002A4047"/>
    <w:pPr>
      <w:numPr>
        <w:ilvl w:val="0"/>
        <w:numId w:val="0"/>
      </w:numPr>
      <w:tabs>
        <w:tab w:val="left" w:pos="504"/>
      </w:tabs>
    </w:pPr>
  </w:style>
  <w:style w:type="paragraph" w:customStyle="1" w:styleId="Heading4NoNumb">
    <w:name w:val="Heading 4NoNumb"/>
    <w:basedOn w:val="Antrat4"/>
    <w:next w:val="prastasis"/>
    <w:rsid w:val="002A4047"/>
    <w:pPr>
      <w:numPr>
        <w:ilvl w:val="0"/>
        <w:numId w:val="0"/>
      </w:numPr>
      <w:tabs>
        <w:tab w:val="left" w:pos="504"/>
      </w:tabs>
    </w:pPr>
  </w:style>
  <w:style w:type="paragraph" w:customStyle="1" w:styleId="Heading5NoNumb">
    <w:name w:val="Heading 5NoNumb"/>
    <w:basedOn w:val="Antrat5"/>
    <w:next w:val="prastasis"/>
    <w:rsid w:val="002A4047"/>
    <w:pPr>
      <w:numPr>
        <w:ilvl w:val="0"/>
        <w:numId w:val="0"/>
      </w:numPr>
      <w:tabs>
        <w:tab w:val="left" w:pos="504"/>
      </w:tabs>
    </w:pPr>
  </w:style>
  <w:style w:type="paragraph" w:customStyle="1" w:styleId="HeaderLand">
    <w:name w:val="HeaderLand"/>
    <w:basedOn w:val="Antrats"/>
    <w:rsid w:val="002A4047"/>
    <w:pPr>
      <w:tabs>
        <w:tab w:val="clear" w:pos="9000"/>
        <w:tab w:val="right" w:pos="12960"/>
      </w:tabs>
    </w:pPr>
  </w:style>
  <w:style w:type="paragraph" w:customStyle="1" w:styleId="FooterLand">
    <w:name w:val="FooterLand"/>
    <w:basedOn w:val="Porat"/>
    <w:rsid w:val="002A4047"/>
    <w:pPr>
      <w:tabs>
        <w:tab w:val="clear" w:pos="4500"/>
        <w:tab w:val="clear" w:pos="9000"/>
        <w:tab w:val="center" w:pos="6480"/>
        <w:tab w:val="right" w:pos="12960"/>
      </w:tabs>
    </w:pPr>
  </w:style>
  <w:style w:type="paragraph" w:customStyle="1" w:styleId="NormalSingleNoSpace">
    <w:name w:val="NormalSingleNoSpace"/>
    <w:basedOn w:val="prastasis"/>
    <w:semiHidden/>
    <w:rsid w:val="002A4047"/>
    <w:pPr>
      <w:spacing w:before="0" w:after="0"/>
    </w:pPr>
  </w:style>
  <w:style w:type="paragraph" w:customStyle="1" w:styleId="Figure">
    <w:name w:val="Figure"/>
    <w:basedOn w:val="prastasis"/>
    <w:next w:val="prastasis"/>
    <w:rsid w:val="002A4047"/>
    <w:pPr>
      <w:tabs>
        <w:tab w:val="left" w:pos="1728"/>
      </w:tabs>
      <w:spacing w:before="0"/>
      <w:jc w:val="center"/>
    </w:pPr>
    <w:rPr>
      <w:b/>
      <w:bCs/>
    </w:rPr>
  </w:style>
  <w:style w:type="paragraph" w:customStyle="1" w:styleId="TableText9">
    <w:name w:val="TableText9"/>
    <w:basedOn w:val="TableText10"/>
    <w:rsid w:val="002A4047"/>
    <w:rPr>
      <w:sz w:val="18"/>
      <w:szCs w:val="18"/>
    </w:rPr>
  </w:style>
  <w:style w:type="paragraph" w:customStyle="1" w:styleId="TableHeader9">
    <w:name w:val="TableHeader9"/>
    <w:basedOn w:val="TableText9"/>
    <w:rsid w:val="002A4047"/>
    <w:pPr>
      <w:jc w:val="center"/>
    </w:pPr>
    <w:rPr>
      <w:b/>
      <w:bCs/>
    </w:rPr>
  </w:style>
  <w:style w:type="paragraph" w:customStyle="1" w:styleId="List1">
    <w:name w:val="List1"/>
    <w:basedOn w:val="prastasis"/>
    <w:rsid w:val="002A4047"/>
    <w:pPr>
      <w:numPr>
        <w:ilvl w:val="5"/>
        <w:numId w:val="12"/>
      </w:numPr>
    </w:pPr>
  </w:style>
  <w:style w:type="paragraph" w:customStyle="1" w:styleId="List2">
    <w:name w:val="List2"/>
    <w:basedOn w:val="prastasis"/>
    <w:rsid w:val="002A4047"/>
    <w:pPr>
      <w:numPr>
        <w:ilvl w:val="6"/>
        <w:numId w:val="12"/>
      </w:numPr>
    </w:pPr>
  </w:style>
  <w:style w:type="paragraph" w:styleId="Turinys1">
    <w:name w:val="toc 1"/>
    <w:basedOn w:val="prastasis"/>
    <w:next w:val="prastasis"/>
    <w:autoRedefine/>
    <w:semiHidden/>
    <w:rsid w:val="002A4047"/>
    <w:pPr>
      <w:tabs>
        <w:tab w:val="left" w:pos="1584"/>
        <w:tab w:val="right" w:leader="dot" w:pos="9000"/>
      </w:tabs>
      <w:spacing w:after="0"/>
      <w:ind w:left="1584" w:right="432" w:hanging="1584"/>
    </w:pPr>
    <w:rPr>
      <w:b/>
      <w:bCs/>
      <w:caps/>
      <w:noProof/>
      <w:color w:val="000000"/>
    </w:rPr>
  </w:style>
  <w:style w:type="paragraph" w:styleId="Turinys2">
    <w:name w:val="toc 2"/>
    <w:basedOn w:val="prastasis"/>
    <w:next w:val="prastasis"/>
    <w:autoRedefine/>
    <w:semiHidden/>
    <w:rsid w:val="002A4047"/>
    <w:pPr>
      <w:tabs>
        <w:tab w:val="left" w:pos="1584"/>
        <w:tab w:val="right" w:leader="dot" w:pos="9000"/>
      </w:tabs>
      <w:spacing w:before="0" w:after="0"/>
      <w:ind w:left="1584" w:right="432" w:hanging="1584"/>
    </w:pPr>
    <w:rPr>
      <w:b/>
      <w:bCs/>
      <w:noProof/>
      <w:color w:val="000000"/>
    </w:rPr>
  </w:style>
  <w:style w:type="paragraph" w:styleId="Turinys3">
    <w:name w:val="toc 3"/>
    <w:basedOn w:val="prastasis"/>
    <w:next w:val="prastasis"/>
    <w:autoRedefine/>
    <w:semiHidden/>
    <w:rsid w:val="002A4047"/>
    <w:pPr>
      <w:tabs>
        <w:tab w:val="left" w:pos="1584"/>
        <w:tab w:val="right" w:leader="dot" w:pos="9000"/>
      </w:tabs>
      <w:spacing w:before="0" w:after="0"/>
      <w:ind w:left="1584" w:right="432" w:hanging="1584"/>
    </w:pPr>
    <w:rPr>
      <w:b/>
      <w:bCs/>
      <w:noProof/>
      <w:color w:val="000000"/>
    </w:rPr>
  </w:style>
  <w:style w:type="paragraph" w:styleId="Turinys4">
    <w:name w:val="toc 4"/>
    <w:basedOn w:val="prastasis"/>
    <w:next w:val="prastasis"/>
    <w:autoRedefine/>
    <w:semiHidden/>
    <w:rsid w:val="002A4047"/>
    <w:pPr>
      <w:tabs>
        <w:tab w:val="left" w:pos="1584"/>
        <w:tab w:val="right" w:leader="dot" w:pos="9000"/>
      </w:tabs>
      <w:spacing w:before="0" w:after="0"/>
      <w:ind w:left="1584" w:right="432" w:hanging="1584"/>
    </w:pPr>
    <w:rPr>
      <w:b/>
      <w:bCs/>
      <w:i/>
      <w:iCs/>
      <w:noProof/>
      <w:color w:val="000000"/>
    </w:rPr>
  </w:style>
  <w:style w:type="character" w:styleId="Hipersaitas">
    <w:name w:val="Hyperlink"/>
    <w:rsid w:val="002A4047"/>
    <w:rPr>
      <w:rFonts w:cs="Times New Roman"/>
      <w:color w:val="0000FF"/>
      <w:u w:val="none"/>
      <w:vertAlign w:val="baseline"/>
    </w:rPr>
  </w:style>
  <w:style w:type="paragraph" w:styleId="Turinys7">
    <w:name w:val="toc 7"/>
    <w:basedOn w:val="prastasis"/>
    <w:next w:val="prastasis"/>
    <w:autoRedefine/>
    <w:semiHidden/>
    <w:rsid w:val="002A4047"/>
    <w:pPr>
      <w:tabs>
        <w:tab w:val="left" w:pos="1008"/>
        <w:tab w:val="right" w:leader="dot" w:pos="9000"/>
      </w:tabs>
      <w:spacing w:before="0" w:after="0"/>
      <w:ind w:left="1008" w:right="432" w:hanging="1008"/>
    </w:pPr>
    <w:rPr>
      <w:b/>
      <w:bCs/>
    </w:rPr>
  </w:style>
  <w:style w:type="paragraph" w:styleId="Turinys8">
    <w:name w:val="toc 8"/>
    <w:basedOn w:val="prastasis"/>
    <w:next w:val="prastasis"/>
    <w:autoRedefine/>
    <w:semiHidden/>
    <w:rsid w:val="002A4047"/>
    <w:pPr>
      <w:tabs>
        <w:tab w:val="left" w:pos="1152"/>
        <w:tab w:val="right" w:leader="dot" w:pos="9000"/>
      </w:tabs>
      <w:spacing w:before="0" w:after="0"/>
      <w:ind w:left="1152" w:right="432" w:hanging="1152"/>
    </w:pPr>
    <w:rPr>
      <w:b/>
      <w:bCs/>
      <w:noProof/>
    </w:rPr>
  </w:style>
  <w:style w:type="paragraph" w:styleId="Turinys9">
    <w:name w:val="toc 9"/>
    <w:basedOn w:val="prastasis"/>
    <w:next w:val="prastasis"/>
    <w:autoRedefine/>
    <w:semiHidden/>
    <w:rsid w:val="002A4047"/>
    <w:pPr>
      <w:tabs>
        <w:tab w:val="left" w:pos="1584"/>
        <w:tab w:val="right" w:leader="dot" w:pos="9000"/>
      </w:tabs>
      <w:spacing w:before="0" w:after="0"/>
      <w:ind w:left="1584" w:right="432" w:hanging="1584"/>
    </w:pPr>
    <w:rPr>
      <w:b/>
      <w:bCs/>
      <w:noProof/>
      <w:color w:val="000000"/>
    </w:rPr>
  </w:style>
  <w:style w:type="paragraph" w:customStyle="1" w:styleId="TableNotes9">
    <w:name w:val="TableNotes9"/>
    <w:basedOn w:val="TableText10"/>
    <w:next w:val="prastasis"/>
    <w:rsid w:val="002A4047"/>
    <w:pPr>
      <w:spacing w:before="120" w:after="120"/>
      <w:ind w:left="576" w:hanging="576"/>
    </w:pPr>
    <w:rPr>
      <w:sz w:val="18"/>
      <w:szCs w:val="18"/>
    </w:rPr>
  </w:style>
  <w:style w:type="paragraph" w:customStyle="1" w:styleId="TableText8">
    <w:name w:val="TableText8"/>
    <w:basedOn w:val="prastasis"/>
    <w:rsid w:val="002A4047"/>
    <w:pPr>
      <w:spacing w:before="0" w:after="0"/>
    </w:pPr>
    <w:rPr>
      <w:sz w:val="16"/>
      <w:szCs w:val="16"/>
    </w:rPr>
  </w:style>
  <w:style w:type="paragraph" w:customStyle="1" w:styleId="TableHeader8">
    <w:name w:val="TableHeader8"/>
    <w:basedOn w:val="TableText8"/>
    <w:rsid w:val="002A4047"/>
    <w:pPr>
      <w:jc w:val="center"/>
    </w:pPr>
    <w:rPr>
      <w:b/>
      <w:bCs/>
    </w:rPr>
  </w:style>
  <w:style w:type="paragraph" w:customStyle="1" w:styleId="TableSource9">
    <w:name w:val="TableSource9"/>
    <w:basedOn w:val="TableText9"/>
    <w:next w:val="prastasis"/>
    <w:rsid w:val="002A4047"/>
    <w:pPr>
      <w:spacing w:before="120" w:after="120"/>
    </w:pPr>
  </w:style>
  <w:style w:type="paragraph" w:customStyle="1" w:styleId="TableSource8">
    <w:name w:val="TableSource8"/>
    <w:basedOn w:val="TableText8"/>
    <w:next w:val="prastasis"/>
    <w:rsid w:val="002A4047"/>
    <w:pPr>
      <w:spacing w:before="120" w:after="120"/>
    </w:pPr>
  </w:style>
  <w:style w:type="paragraph" w:customStyle="1" w:styleId="TableCont">
    <w:name w:val="TableCont"/>
    <w:basedOn w:val="Table"/>
    <w:next w:val="prastasis"/>
    <w:rsid w:val="002A4047"/>
    <w:rPr>
      <w:noProof/>
    </w:rPr>
  </w:style>
  <w:style w:type="character" w:styleId="Perirtashipersaitas">
    <w:name w:val="FollowedHyperlink"/>
    <w:semiHidden/>
    <w:rsid w:val="002A4047"/>
    <w:rPr>
      <w:rFonts w:cs="Times New Roman"/>
      <w:color w:val="800080"/>
      <w:u w:val="single"/>
    </w:rPr>
  </w:style>
  <w:style w:type="paragraph" w:customStyle="1" w:styleId="DocTitle">
    <w:name w:val="DocTitle"/>
    <w:basedOn w:val="prastasis"/>
    <w:semiHidden/>
    <w:rsid w:val="002A4047"/>
    <w:pPr>
      <w:spacing w:before="240" w:after="240"/>
      <w:jc w:val="center"/>
    </w:pPr>
    <w:rPr>
      <w:b/>
      <w:bCs/>
      <w:sz w:val="28"/>
      <w:szCs w:val="28"/>
    </w:rPr>
  </w:style>
  <w:style w:type="paragraph" w:customStyle="1" w:styleId="Instructions">
    <w:name w:val="Instructions"/>
    <w:basedOn w:val="prastasis"/>
    <w:next w:val="prastasis"/>
    <w:link w:val="InstructionsChar"/>
    <w:rsid w:val="002A4047"/>
    <w:rPr>
      <w:color w:val="FF0000"/>
    </w:rPr>
  </w:style>
  <w:style w:type="paragraph" w:customStyle="1" w:styleId="DocTitleText">
    <w:name w:val="DocTitleText"/>
    <w:basedOn w:val="DocTitle"/>
    <w:semiHidden/>
    <w:rsid w:val="002A4047"/>
    <w:rPr>
      <w:sz w:val="24"/>
      <w:szCs w:val="24"/>
    </w:rPr>
  </w:style>
  <w:style w:type="paragraph" w:customStyle="1" w:styleId="NormalNoSpace">
    <w:name w:val="NormalNoSpace"/>
    <w:basedOn w:val="prastasis"/>
    <w:rsid w:val="002A4047"/>
    <w:pPr>
      <w:spacing w:before="0" w:after="0"/>
    </w:pPr>
  </w:style>
  <w:style w:type="paragraph" w:styleId="Pavadinimas">
    <w:name w:val="Title"/>
    <w:basedOn w:val="Heading1NoNumb"/>
    <w:next w:val="prastasis"/>
    <w:link w:val="PavadinimasDiagrama"/>
    <w:qFormat/>
    <w:rsid w:val="002A4047"/>
    <w:pPr>
      <w:jc w:val="center"/>
      <w:outlineLvl w:val="9"/>
    </w:pPr>
  </w:style>
  <w:style w:type="character" w:customStyle="1" w:styleId="PavadinimasDiagrama">
    <w:name w:val="Pavadinimas Diagrama"/>
    <w:link w:val="Pavadinimas"/>
    <w:locked/>
    <w:rsid w:val="000B0D0F"/>
    <w:rPr>
      <w:rFonts w:ascii="Cambria" w:hAnsi="Cambria" w:cs="Times New Roman"/>
      <w:b/>
      <w:bCs/>
      <w:kern w:val="28"/>
      <w:sz w:val="32"/>
      <w:szCs w:val="32"/>
      <w:lang w:val="lt-LT" w:eastAsia="en-US"/>
    </w:rPr>
  </w:style>
  <w:style w:type="paragraph" w:customStyle="1" w:styleId="TableNotes8">
    <w:name w:val="TableNotes8"/>
    <w:basedOn w:val="TableText9"/>
    <w:next w:val="prastasis"/>
    <w:rsid w:val="002A4047"/>
    <w:pPr>
      <w:spacing w:before="120" w:after="120"/>
      <w:ind w:left="576" w:hanging="576"/>
    </w:pPr>
    <w:rPr>
      <w:sz w:val="16"/>
      <w:szCs w:val="16"/>
    </w:rPr>
  </w:style>
  <w:style w:type="paragraph" w:customStyle="1" w:styleId="FigureSource">
    <w:name w:val="FigureSource"/>
    <w:basedOn w:val="prastasis"/>
    <w:next w:val="prastasis"/>
    <w:rsid w:val="002A4047"/>
    <w:pPr>
      <w:spacing w:before="0" w:after="0"/>
    </w:pPr>
    <w:rPr>
      <w:sz w:val="20"/>
      <w:szCs w:val="20"/>
    </w:rPr>
  </w:style>
  <w:style w:type="paragraph" w:customStyle="1" w:styleId="Bullet">
    <w:name w:val="Bullet"/>
    <w:basedOn w:val="prastasis"/>
    <w:semiHidden/>
    <w:rsid w:val="002A4047"/>
  </w:style>
  <w:style w:type="paragraph" w:customStyle="1" w:styleId="List4">
    <w:name w:val="List4"/>
    <w:basedOn w:val="prastasis"/>
    <w:rsid w:val="002A4047"/>
    <w:pPr>
      <w:numPr>
        <w:ilvl w:val="8"/>
        <w:numId w:val="12"/>
      </w:numPr>
    </w:pPr>
  </w:style>
  <w:style w:type="paragraph" w:customStyle="1" w:styleId="List3">
    <w:name w:val="List3"/>
    <w:basedOn w:val="prastasis"/>
    <w:rsid w:val="002A4047"/>
    <w:pPr>
      <w:numPr>
        <w:ilvl w:val="7"/>
        <w:numId w:val="12"/>
      </w:numPr>
    </w:pPr>
  </w:style>
  <w:style w:type="paragraph" w:styleId="Antrat">
    <w:name w:val="caption"/>
    <w:basedOn w:val="prastasis"/>
    <w:next w:val="prastasis"/>
    <w:qFormat/>
    <w:rsid w:val="002A4047"/>
    <w:rPr>
      <w:b/>
      <w:bCs/>
      <w:sz w:val="20"/>
      <w:szCs w:val="20"/>
    </w:rPr>
  </w:style>
  <w:style w:type="paragraph" w:styleId="Iliustracijsraas">
    <w:name w:val="table of figures"/>
    <w:basedOn w:val="prastasis"/>
    <w:next w:val="prastasis"/>
    <w:semiHidden/>
    <w:rsid w:val="002A4047"/>
    <w:pPr>
      <w:tabs>
        <w:tab w:val="left" w:pos="1728"/>
        <w:tab w:val="right" w:leader="dot" w:pos="9000"/>
      </w:tabs>
      <w:spacing w:before="0" w:after="0"/>
      <w:ind w:left="1728" w:hanging="1728"/>
    </w:pPr>
    <w:rPr>
      <w:b/>
      <w:bCs/>
      <w:color w:val="000000"/>
    </w:rPr>
  </w:style>
  <w:style w:type="paragraph" w:styleId="Tekstoblokas">
    <w:name w:val="Block Text"/>
    <w:basedOn w:val="prastasis"/>
    <w:semiHidden/>
    <w:rsid w:val="002A4047"/>
    <w:pPr>
      <w:ind w:left="1440" w:right="1440"/>
    </w:pPr>
  </w:style>
  <w:style w:type="paragraph" w:styleId="Pagrindinistekstas">
    <w:name w:val="Body Text"/>
    <w:basedOn w:val="prastasis"/>
    <w:link w:val="PagrindinistekstasDiagrama"/>
    <w:semiHidden/>
    <w:rsid w:val="002A4047"/>
  </w:style>
  <w:style w:type="character" w:customStyle="1" w:styleId="PagrindinistekstasDiagrama">
    <w:name w:val="Pagrindinis tekstas Diagrama"/>
    <w:link w:val="Pagrindinistekstas"/>
    <w:semiHidden/>
    <w:locked/>
    <w:rsid w:val="000B0D0F"/>
    <w:rPr>
      <w:rFonts w:cs="Times New Roman"/>
      <w:sz w:val="24"/>
      <w:szCs w:val="24"/>
      <w:lang w:val="lt-LT" w:eastAsia="en-US"/>
    </w:rPr>
  </w:style>
  <w:style w:type="paragraph" w:styleId="Pagrindinistekstas2">
    <w:name w:val="Body Text 2"/>
    <w:basedOn w:val="prastasis"/>
    <w:link w:val="Pagrindinistekstas2Diagrama"/>
    <w:semiHidden/>
    <w:rsid w:val="002A4047"/>
    <w:pPr>
      <w:spacing w:line="480" w:lineRule="auto"/>
    </w:pPr>
  </w:style>
  <w:style w:type="character" w:customStyle="1" w:styleId="Pagrindinistekstas2Diagrama">
    <w:name w:val="Pagrindinis tekstas 2 Diagrama"/>
    <w:link w:val="Pagrindinistekstas2"/>
    <w:semiHidden/>
    <w:locked/>
    <w:rsid w:val="000B0D0F"/>
    <w:rPr>
      <w:rFonts w:cs="Times New Roman"/>
      <w:sz w:val="24"/>
      <w:szCs w:val="24"/>
      <w:lang w:val="lt-LT" w:eastAsia="en-US"/>
    </w:rPr>
  </w:style>
  <w:style w:type="paragraph" w:styleId="Pagrindinistekstas3">
    <w:name w:val="Body Text 3"/>
    <w:basedOn w:val="prastasis"/>
    <w:link w:val="Pagrindinistekstas3Diagrama"/>
    <w:semiHidden/>
    <w:rsid w:val="002A4047"/>
    <w:rPr>
      <w:sz w:val="16"/>
      <w:szCs w:val="16"/>
    </w:rPr>
  </w:style>
  <w:style w:type="character" w:customStyle="1" w:styleId="Pagrindinistekstas3Diagrama">
    <w:name w:val="Pagrindinis tekstas 3 Diagrama"/>
    <w:link w:val="Pagrindinistekstas3"/>
    <w:semiHidden/>
    <w:locked/>
    <w:rsid w:val="000B0D0F"/>
    <w:rPr>
      <w:rFonts w:cs="Times New Roman"/>
      <w:sz w:val="16"/>
      <w:szCs w:val="16"/>
      <w:lang w:val="lt-LT" w:eastAsia="en-US"/>
    </w:rPr>
  </w:style>
  <w:style w:type="paragraph" w:styleId="Pagrindiniotekstopirmatrauka">
    <w:name w:val="Body Text First Indent"/>
    <w:basedOn w:val="Pagrindinistekstas"/>
    <w:link w:val="PagrindiniotekstopirmatraukaDiagrama"/>
    <w:semiHidden/>
    <w:rsid w:val="002A4047"/>
    <w:pPr>
      <w:ind w:firstLine="210"/>
    </w:pPr>
  </w:style>
  <w:style w:type="character" w:customStyle="1" w:styleId="PagrindiniotekstopirmatraukaDiagrama">
    <w:name w:val="Pagrindinio teksto pirma įtrauka Diagrama"/>
    <w:link w:val="Pagrindiniotekstopirmatrauka"/>
    <w:semiHidden/>
    <w:locked/>
    <w:rsid w:val="000B0D0F"/>
    <w:rPr>
      <w:rFonts w:cs="Times New Roman"/>
      <w:sz w:val="24"/>
      <w:szCs w:val="24"/>
      <w:lang w:val="lt-LT" w:eastAsia="en-US"/>
    </w:rPr>
  </w:style>
  <w:style w:type="paragraph" w:styleId="Pagrindiniotekstotrauka">
    <w:name w:val="Body Text Indent"/>
    <w:basedOn w:val="prastasis"/>
    <w:link w:val="PagrindiniotekstotraukaDiagrama"/>
    <w:semiHidden/>
    <w:rsid w:val="002A4047"/>
    <w:pPr>
      <w:ind w:left="283"/>
    </w:pPr>
  </w:style>
  <w:style w:type="character" w:customStyle="1" w:styleId="PagrindiniotekstotraukaDiagrama">
    <w:name w:val="Pagrindinio teksto įtrauka Diagrama"/>
    <w:link w:val="Pagrindiniotekstotrauka"/>
    <w:semiHidden/>
    <w:locked/>
    <w:rsid w:val="000B0D0F"/>
    <w:rPr>
      <w:rFonts w:cs="Times New Roman"/>
      <w:sz w:val="24"/>
      <w:szCs w:val="24"/>
      <w:lang w:val="lt-LT" w:eastAsia="en-US"/>
    </w:rPr>
  </w:style>
  <w:style w:type="paragraph" w:styleId="Pagrindiniotekstopirmatrauka2">
    <w:name w:val="Body Text First Indent 2"/>
    <w:basedOn w:val="Pagrindiniotekstotrauka"/>
    <w:link w:val="Pagrindiniotekstopirmatrauka2Diagrama"/>
    <w:semiHidden/>
    <w:rsid w:val="002A4047"/>
    <w:pPr>
      <w:ind w:firstLine="210"/>
    </w:pPr>
  </w:style>
  <w:style w:type="character" w:customStyle="1" w:styleId="Pagrindiniotekstopirmatrauka2Diagrama">
    <w:name w:val="Pagrindinio teksto pirma įtrauka 2 Diagrama"/>
    <w:link w:val="Pagrindiniotekstopirmatrauka2"/>
    <w:semiHidden/>
    <w:locked/>
    <w:rsid w:val="000B0D0F"/>
    <w:rPr>
      <w:rFonts w:cs="Times New Roman"/>
      <w:sz w:val="24"/>
      <w:szCs w:val="24"/>
      <w:lang w:val="lt-LT" w:eastAsia="en-US"/>
    </w:rPr>
  </w:style>
  <w:style w:type="paragraph" w:styleId="Pagrindiniotekstotrauka2">
    <w:name w:val="Body Text Indent 2"/>
    <w:basedOn w:val="prastasis"/>
    <w:link w:val="Pagrindiniotekstotrauka2Diagrama"/>
    <w:semiHidden/>
    <w:rsid w:val="002A4047"/>
    <w:pPr>
      <w:spacing w:line="480" w:lineRule="auto"/>
      <w:ind w:left="283"/>
    </w:pPr>
  </w:style>
  <w:style w:type="character" w:customStyle="1" w:styleId="Pagrindiniotekstotrauka2Diagrama">
    <w:name w:val="Pagrindinio teksto įtrauka 2 Diagrama"/>
    <w:link w:val="Pagrindiniotekstotrauka2"/>
    <w:semiHidden/>
    <w:locked/>
    <w:rsid w:val="000B0D0F"/>
    <w:rPr>
      <w:rFonts w:cs="Times New Roman"/>
      <w:sz w:val="24"/>
      <w:szCs w:val="24"/>
      <w:lang w:val="lt-LT" w:eastAsia="en-US"/>
    </w:rPr>
  </w:style>
  <w:style w:type="paragraph" w:styleId="Pagrindiniotekstotrauka3">
    <w:name w:val="Body Text Indent 3"/>
    <w:basedOn w:val="prastasis"/>
    <w:link w:val="Pagrindiniotekstotrauka3Diagrama"/>
    <w:semiHidden/>
    <w:rsid w:val="002A4047"/>
    <w:pPr>
      <w:ind w:left="283"/>
    </w:pPr>
    <w:rPr>
      <w:sz w:val="16"/>
      <w:szCs w:val="16"/>
    </w:rPr>
  </w:style>
  <w:style w:type="character" w:customStyle="1" w:styleId="Pagrindiniotekstotrauka3Diagrama">
    <w:name w:val="Pagrindinio teksto įtrauka 3 Diagrama"/>
    <w:link w:val="Pagrindiniotekstotrauka3"/>
    <w:semiHidden/>
    <w:locked/>
    <w:rsid w:val="000B0D0F"/>
    <w:rPr>
      <w:rFonts w:cs="Times New Roman"/>
      <w:sz w:val="16"/>
      <w:szCs w:val="16"/>
      <w:lang w:val="lt-LT" w:eastAsia="en-US"/>
    </w:rPr>
  </w:style>
  <w:style w:type="paragraph" w:styleId="Ubaigimas">
    <w:name w:val="Closing"/>
    <w:basedOn w:val="prastasis"/>
    <w:link w:val="UbaigimasDiagrama"/>
    <w:semiHidden/>
    <w:rsid w:val="002A4047"/>
    <w:pPr>
      <w:ind w:left="4252"/>
    </w:pPr>
  </w:style>
  <w:style w:type="character" w:customStyle="1" w:styleId="UbaigimasDiagrama">
    <w:name w:val="Užbaigimas Diagrama"/>
    <w:link w:val="Ubaigimas"/>
    <w:semiHidden/>
    <w:locked/>
    <w:rsid w:val="000B0D0F"/>
    <w:rPr>
      <w:rFonts w:cs="Times New Roman"/>
      <w:sz w:val="24"/>
      <w:szCs w:val="24"/>
      <w:lang w:val="lt-LT" w:eastAsia="en-US"/>
    </w:rPr>
  </w:style>
  <w:style w:type="paragraph" w:styleId="Data">
    <w:name w:val="Date"/>
    <w:basedOn w:val="prastasis"/>
    <w:next w:val="prastasis"/>
    <w:link w:val="DataDiagrama"/>
    <w:semiHidden/>
    <w:rsid w:val="002A4047"/>
  </w:style>
  <w:style w:type="character" w:customStyle="1" w:styleId="DataDiagrama">
    <w:name w:val="Data Diagrama"/>
    <w:link w:val="Data"/>
    <w:semiHidden/>
    <w:locked/>
    <w:rsid w:val="000B0D0F"/>
    <w:rPr>
      <w:rFonts w:cs="Times New Roman"/>
      <w:sz w:val="24"/>
      <w:szCs w:val="24"/>
      <w:lang w:val="lt-LT" w:eastAsia="en-US"/>
    </w:rPr>
  </w:style>
  <w:style w:type="paragraph" w:styleId="Elpatoparaas">
    <w:name w:val="E-mail Signature"/>
    <w:basedOn w:val="prastasis"/>
    <w:link w:val="ElpatoparaasDiagrama"/>
    <w:semiHidden/>
    <w:rsid w:val="002A4047"/>
  </w:style>
  <w:style w:type="character" w:customStyle="1" w:styleId="ElpatoparaasDiagrama">
    <w:name w:val="El. pašto parašas Diagrama"/>
    <w:link w:val="Elpatoparaas"/>
    <w:semiHidden/>
    <w:locked/>
    <w:rsid w:val="000B0D0F"/>
    <w:rPr>
      <w:rFonts w:cs="Times New Roman"/>
      <w:sz w:val="24"/>
      <w:szCs w:val="24"/>
      <w:lang w:val="lt-LT" w:eastAsia="en-US"/>
    </w:rPr>
  </w:style>
  <w:style w:type="character" w:styleId="Emfaz">
    <w:name w:val="Emphasis"/>
    <w:qFormat/>
    <w:rsid w:val="002A4047"/>
    <w:rPr>
      <w:rFonts w:cs="Times New Roman"/>
      <w:i/>
      <w:iCs/>
    </w:rPr>
  </w:style>
  <w:style w:type="paragraph" w:styleId="Adresasantvoko">
    <w:name w:val="envelope address"/>
    <w:basedOn w:val="prastasis"/>
    <w:semiHidden/>
    <w:rsid w:val="002A4047"/>
    <w:pPr>
      <w:framePr w:w="7920" w:h="1980" w:hRule="exact" w:hSpace="180" w:wrap="auto" w:hAnchor="page" w:xAlign="center" w:yAlign="bottom"/>
      <w:ind w:left="2880"/>
    </w:pPr>
  </w:style>
  <w:style w:type="paragraph" w:styleId="Vokoatgalinisadresas">
    <w:name w:val="envelope return"/>
    <w:basedOn w:val="prastasis"/>
    <w:semiHidden/>
    <w:rsid w:val="002A4047"/>
    <w:rPr>
      <w:sz w:val="20"/>
      <w:szCs w:val="20"/>
    </w:rPr>
  </w:style>
  <w:style w:type="character" w:styleId="HTMLakronimas">
    <w:name w:val="HTML Acronym"/>
    <w:semiHidden/>
    <w:rsid w:val="002A4047"/>
    <w:rPr>
      <w:rFonts w:cs="Times New Roman"/>
    </w:rPr>
  </w:style>
  <w:style w:type="paragraph" w:styleId="HTMLadresas">
    <w:name w:val="HTML Address"/>
    <w:basedOn w:val="prastasis"/>
    <w:link w:val="HTMLadresasDiagrama"/>
    <w:semiHidden/>
    <w:rsid w:val="002A4047"/>
    <w:rPr>
      <w:i/>
      <w:iCs/>
    </w:rPr>
  </w:style>
  <w:style w:type="character" w:customStyle="1" w:styleId="HTMLadresasDiagrama">
    <w:name w:val="HTML adresas Diagrama"/>
    <w:link w:val="HTMLadresas"/>
    <w:semiHidden/>
    <w:locked/>
    <w:rsid w:val="000B0D0F"/>
    <w:rPr>
      <w:rFonts w:cs="Times New Roman"/>
      <w:i/>
      <w:iCs/>
      <w:sz w:val="24"/>
      <w:szCs w:val="24"/>
      <w:lang w:val="lt-LT" w:eastAsia="en-US"/>
    </w:rPr>
  </w:style>
  <w:style w:type="character" w:styleId="HTMLcitata">
    <w:name w:val="HTML Cite"/>
    <w:semiHidden/>
    <w:rsid w:val="002A4047"/>
    <w:rPr>
      <w:rFonts w:cs="Times New Roman"/>
      <w:i/>
      <w:iCs/>
    </w:rPr>
  </w:style>
  <w:style w:type="character" w:styleId="HTMLkodas">
    <w:name w:val="HTML Code"/>
    <w:semiHidden/>
    <w:rsid w:val="002A4047"/>
    <w:rPr>
      <w:rFonts w:ascii="Courier New" w:hAnsi="Courier New" w:cs="Courier New"/>
      <w:sz w:val="20"/>
      <w:szCs w:val="20"/>
    </w:rPr>
  </w:style>
  <w:style w:type="character" w:styleId="HTMLapibrimas">
    <w:name w:val="HTML Definition"/>
    <w:semiHidden/>
    <w:rsid w:val="002A4047"/>
    <w:rPr>
      <w:rFonts w:cs="Times New Roman"/>
      <w:i/>
      <w:iCs/>
    </w:rPr>
  </w:style>
  <w:style w:type="character" w:styleId="HTMLklaviatra">
    <w:name w:val="HTML Keyboard"/>
    <w:semiHidden/>
    <w:rsid w:val="002A4047"/>
    <w:rPr>
      <w:rFonts w:ascii="Courier New" w:hAnsi="Courier New" w:cs="Courier New"/>
      <w:sz w:val="20"/>
      <w:szCs w:val="20"/>
    </w:rPr>
  </w:style>
  <w:style w:type="paragraph" w:styleId="HTMLiankstoformatuotas">
    <w:name w:val="HTML Preformatted"/>
    <w:basedOn w:val="prastasis"/>
    <w:link w:val="HTMLiankstoformatuotasDiagrama"/>
    <w:semiHidden/>
    <w:rsid w:val="002A4047"/>
    <w:rPr>
      <w:rFonts w:ascii="Courier New" w:hAnsi="Courier New" w:cs="Courier New"/>
      <w:sz w:val="20"/>
      <w:szCs w:val="20"/>
    </w:rPr>
  </w:style>
  <w:style w:type="character" w:customStyle="1" w:styleId="HTMLiankstoformatuotasDiagrama">
    <w:name w:val="HTML iš anksto formatuotas Diagrama"/>
    <w:link w:val="HTMLiankstoformatuotas"/>
    <w:semiHidden/>
    <w:locked/>
    <w:rsid w:val="000B0D0F"/>
    <w:rPr>
      <w:rFonts w:ascii="Courier New" w:hAnsi="Courier New" w:cs="Courier New"/>
      <w:sz w:val="20"/>
      <w:szCs w:val="20"/>
      <w:lang w:val="lt-LT" w:eastAsia="en-US"/>
    </w:rPr>
  </w:style>
  <w:style w:type="character" w:styleId="HTMLpavyzdys">
    <w:name w:val="HTML Sample"/>
    <w:semiHidden/>
    <w:rsid w:val="002A4047"/>
    <w:rPr>
      <w:rFonts w:ascii="Courier New" w:hAnsi="Courier New" w:cs="Courier New"/>
    </w:rPr>
  </w:style>
  <w:style w:type="character" w:styleId="HTMLspausdinimomainl">
    <w:name w:val="HTML Typewriter"/>
    <w:semiHidden/>
    <w:rsid w:val="002A4047"/>
    <w:rPr>
      <w:rFonts w:ascii="Courier New" w:hAnsi="Courier New" w:cs="Courier New"/>
      <w:sz w:val="20"/>
      <w:szCs w:val="20"/>
    </w:rPr>
  </w:style>
  <w:style w:type="character" w:styleId="HTMLkintamasis">
    <w:name w:val="HTML Variable"/>
    <w:semiHidden/>
    <w:rsid w:val="002A4047"/>
    <w:rPr>
      <w:rFonts w:cs="Times New Roman"/>
      <w:i/>
      <w:iCs/>
    </w:rPr>
  </w:style>
  <w:style w:type="character" w:styleId="Eilutsnumeris">
    <w:name w:val="line number"/>
    <w:semiHidden/>
    <w:rsid w:val="002A4047"/>
    <w:rPr>
      <w:rFonts w:cs="Times New Roman"/>
    </w:rPr>
  </w:style>
  <w:style w:type="paragraph" w:styleId="Sraas">
    <w:name w:val="List"/>
    <w:basedOn w:val="prastasis"/>
    <w:semiHidden/>
    <w:rsid w:val="002A4047"/>
    <w:pPr>
      <w:ind w:left="283" w:hanging="283"/>
    </w:pPr>
  </w:style>
  <w:style w:type="paragraph" w:styleId="Sraas2">
    <w:name w:val="List 2"/>
    <w:basedOn w:val="prastasis"/>
    <w:semiHidden/>
    <w:rsid w:val="002A4047"/>
    <w:pPr>
      <w:ind w:left="566" w:hanging="283"/>
    </w:pPr>
  </w:style>
  <w:style w:type="paragraph" w:styleId="Sraas3">
    <w:name w:val="List 3"/>
    <w:basedOn w:val="prastasis"/>
    <w:semiHidden/>
    <w:rsid w:val="002A4047"/>
    <w:pPr>
      <w:ind w:left="849" w:hanging="283"/>
    </w:pPr>
  </w:style>
  <w:style w:type="paragraph" w:styleId="Sraas4">
    <w:name w:val="List 4"/>
    <w:basedOn w:val="prastasis"/>
    <w:semiHidden/>
    <w:rsid w:val="002A4047"/>
    <w:pPr>
      <w:ind w:left="1132" w:hanging="283"/>
    </w:pPr>
  </w:style>
  <w:style w:type="paragraph" w:styleId="Sraas5">
    <w:name w:val="List 5"/>
    <w:basedOn w:val="prastasis"/>
    <w:semiHidden/>
    <w:rsid w:val="002A4047"/>
    <w:pPr>
      <w:ind w:left="1415" w:hanging="283"/>
    </w:pPr>
  </w:style>
  <w:style w:type="paragraph" w:styleId="Sraassuenkleliais">
    <w:name w:val="List Bullet"/>
    <w:basedOn w:val="prastasis"/>
    <w:semiHidden/>
    <w:rsid w:val="002A4047"/>
    <w:pPr>
      <w:numPr>
        <w:numId w:val="9"/>
      </w:numPr>
      <w:tabs>
        <w:tab w:val="clear" w:pos="360"/>
        <w:tab w:val="num" w:pos="643"/>
      </w:tabs>
      <w:ind w:left="643"/>
    </w:pPr>
  </w:style>
  <w:style w:type="paragraph" w:styleId="Sraassuenkleliais2">
    <w:name w:val="List Bullet 2"/>
    <w:basedOn w:val="prastasis"/>
    <w:semiHidden/>
    <w:rsid w:val="002A4047"/>
    <w:pPr>
      <w:numPr>
        <w:numId w:val="1"/>
      </w:numPr>
      <w:tabs>
        <w:tab w:val="clear" w:pos="643"/>
        <w:tab w:val="num" w:pos="926"/>
      </w:tabs>
      <w:ind w:left="926"/>
    </w:pPr>
  </w:style>
  <w:style w:type="paragraph" w:styleId="Sraassuenkleliais3">
    <w:name w:val="List Bullet 3"/>
    <w:basedOn w:val="prastasis"/>
    <w:semiHidden/>
    <w:rsid w:val="002A4047"/>
    <w:pPr>
      <w:numPr>
        <w:numId w:val="2"/>
      </w:numPr>
      <w:tabs>
        <w:tab w:val="clear" w:pos="926"/>
        <w:tab w:val="num" w:pos="1209"/>
      </w:tabs>
      <w:ind w:left="1209"/>
    </w:pPr>
  </w:style>
  <w:style w:type="paragraph" w:styleId="Sraassuenkleliais4">
    <w:name w:val="List Bullet 4"/>
    <w:basedOn w:val="prastasis"/>
    <w:semiHidden/>
    <w:rsid w:val="002A4047"/>
    <w:pPr>
      <w:numPr>
        <w:numId w:val="3"/>
      </w:numPr>
      <w:tabs>
        <w:tab w:val="clear" w:pos="1209"/>
        <w:tab w:val="num" w:pos="1492"/>
      </w:tabs>
      <w:ind w:left="1492"/>
    </w:pPr>
  </w:style>
  <w:style w:type="paragraph" w:styleId="Sraassuenkleliais5">
    <w:name w:val="List Bullet 5"/>
    <w:basedOn w:val="prastasis"/>
    <w:semiHidden/>
    <w:rsid w:val="002A4047"/>
    <w:pPr>
      <w:numPr>
        <w:numId w:val="4"/>
      </w:numPr>
      <w:tabs>
        <w:tab w:val="clear" w:pos="1492"/>
        <w:tab w:val="num" w:pos="360"/>
      </w:tabs>
      <w:ind w:left="360"/>
    </w:pPr>
  </w:style>
  <w:style w:type="paragraph" w:styleId="Sraotsinys">
    <w:name w:val="List Continue"/>
    <w:basedOn w:val="prastasis"/>
    <w:semiHidden/>
    <w:rsid w:val="002A4047"/>
    <w:pPr>
      <w:ind w:left="283"/>
    </w:pPr>
  </w:style>
  <w:style w:type="paragraph" w:styleId="Sraotsinys2">
    <w:name w:val="List Continue 2"/>
    <w:basedOn w:val="prastasis"/>
    <w:semiHidden/>
    <w:rsid w:val="002A4047"/>
    <w:pPr>
      <w:ind w:left="566"/>
    </w:pPr>
  </w:style>
  <w:style w:type="paragraph" w:styleId="Sraotsinys3">
    <w:name w:val="List Continue 3"/>
    <w:basedOn w:val="prastasis"/>
    <w:semiHidden/>
    <w:rsid w:val="002A4047"/>
    <w:pPr>
      <w:ind w:left="849"/>
    </w:pPr>
  </w:style>
  <w:style w:type="paragraph" w:styleId="Sraotsinys4">
    <w:name w:val="List Continue 4"/>
    <w:basedOn w:val="prastasis"/>
    <w:semiHidden/>
    <w:rsid w:val="002A4047"/>
    <w:pPr>
      <w:ind w:left="1132"/>
    </w:pPr>
  </w:style>
  <w:style w:type="paragraph" w:styleId="Sraotsinys5">
    <w:name w:val="List Continue 5"/>
    <w:basedOn w:val="prastasis"/>
    <w:semiHidden/>
    <w:rsid w:val="002A4047"/>
    <w:pPr>
      <w:ind w:left="1415"/>
    </w:pPr>
  </w:style>
  <w:style w:type="paragraph" w:styleId="Sraassunumeriais">
    <w:name w:val="List Number"/>
    <w:basedOn w:val="prastasis"/>
    <w:semiHidden/>
    <w:rsid w:val="002A4047"/>
    <w:pPr>
      <w:numPr>
        <w:numId w:val="5"/>
      </w:numPr>
      <w:tabs>
        <w:tab w:val="clear" w:pos="360"/>
        <w:tab w:val="num" w:pos="643"/>
      </w:tabs>
      <w:ind w:left="643"/>
    </w:pPr>
  </w:style>
  <w:style w:type="paragraph" w:styleId="Sraassunumeriais2">
    <w:name w:val="List Number 2"/>
    <w:basedOn w:val="prastasis"/>
    <w:semiHidden/>
    <w:rsid w:val="002A4047"/>
    <w:pPr>
      <w:numPr>
        <w:numId w:val="6"/>
      </w:numPr>
      <w:tabs>
        <w:tab w:val="clear" w:pos="643"/>
        <w:tab w:val="num" w:pos="926"/>
      </w:tabs>
      <w:ind w:left="926"/>
    </w:pPr>
  </w:style>
  <w:style w:type="paragraph" w:styleId="Sraassunumeriais3">
    <w:name w:val="List Number 3"/>
    <w:basedOn w:val="prastasis"/>
    <w:semiHidden/>
    <w:rsid w:val="002A4047"/>
    <w:pPr>
      <w:numPr>
        <w:numId w:val="7"/>
      </w:numPr>
      <w:tabs>
        <w:tab w:val="clear" w:pos="926"/>
        <w:tab w:val="num" w:pos="1209"/>
      </w:tabs>
      <w:ind w:left="1209"/>
    </w:pPr>
  </w:style>
  <w:style w:type="paragraph" w:styleId="Sraassunumeriais4">
    <w:name w:val="List Number 4"/>
    <w:basedOn w:val="prastasis"/>
    <w:semiHidden/>
    <w:rsid w:val="002A4047"/>
    <w:pPr>
      <w:numPr>
        <w:numId w:val="8"/>
      </w:numPr>
      <w:tabs>
        <w:tab w:val="clear" w:pos="1209"/>
        <w:tab w:val="num" w:pos="1492"/>
      </w:tabs>
      <w:ind w:left="1492"/>
    </w:pPr>
  </w:style>
  <w:style w:type="paragraph" w:styleId="Sraassunumeriais5">
    <w:name w:val="List Number 5"/>
    <w:basedOn w:val="prastasis"/>
    <w:semiHidden/>
    <w:rsid w:val="002A4047"/>
    <w:pPr>
      <w:numPr>
        <w:numId w:val="11"/>
      </w:numPr>
    </w:pPr>
  </w:style>
  <w:style w:type="paragraph" w:styleId="Laikoantrat">
    <w:name w:val="Message Header"/>
    <w:basedOn w:val="prastasis"/>
    <w:link w:val="LaikoantratDiagrama"/>
    <w:semiHidden/>
    <w:rsid w:val="002A4047"/>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LaikoantratDiagrama">
    <w:name w:val="Laiško antraštė Diagrama"/>
    <w:link w:val="Laikoantrat"/>
    <w:semiHidden/>
    <w:locked/>
    <w:rsid w:val="000B0D0F"/>
    <w:rPr>
      <w:rFonts w:ascii="Cambria" w:hAnsi="Cambria" w:cs="Times New Roman"/>
      <w:sz w:val="24"/>
      <w:szCs w:val="24"/>
      <w:shd w:val="pct20" w:color="auto" w:fill="auto"/>
      <w:lang w:val="lt-LT" w:eastAsia="en-US"/>
    </w:rPr>
  </w:style>
  <w:style w:type="paragraph" w:styleId="prastasiniatinklio">
    <w:name w:val="Normal (Web)"/>
    <w:basedOn w:val="prastasis"/>
    <w:semiHidden/>
    <w:rsid w:val="002A4047"/>
  </w:style>
  <w:style w:type="paragraph" w:styleId="prastojitrauka">
    <w:name w:val="Normal Indent"/>
    <w:basedOn w:val="prastasis"/>
    <w:semiHidden/>
    <w:rsid w:val="002A4047"/>
    <w:pPr>
      <w:ind w:left="720"/>
    </w:pPr>
  </w:style>
  <w:style w:type="paragraph" w:styleId="Pastabosantrat">
    <w:name w:val="Note Heading"/>
    <w:basedOn w:val="prastasis"/>
    <w:next w:val="prastasis"/>
    <w:link w:val="PastabosantratDiagrama"/>
    <w:semiHidden/>
    <w:rsid w:val="002A4047"/>
  </w:style>
  <w:style w:type="character" w:customStyle="1" w:styleId="PastabosantratDiagrama">
    <w:name w:val="Pastabos antraštė Diagrama"/>
    <w:link w:val="Pastabosantrat"/>
    <w:semiHidden/>
    <w:locked/>
    <w:rsid w:val="000B0D0F"/>
    <w:rPr>
      <w:rFonts w:cs="Times New Roman"/>
      <w:sz w:val="24"/>
      <w:szCs w:val="24"/>
      <w:lang w:val="lt-LT" w:eastAsia="en-US"/>
    </w:rPr>
  </w:style>
  <w:style w:type="character" w:styleId="Puslapionumeris">
    <w:name w:val="page number"/>
    <w:semiHidden/>
    <w:rsid w:val="002A4047"/>
    <w:rPr>
      <w:rFonts w:cs="Times New Roman"/>
    </w:rPr>
  </w:style>
  <w:style w:type="paragraph" w:styleId="Paprastasistekstas">
    <w:name w:val="Plain Text"/>
    <w:basedOn w:val="prastasis"/>
    <w:link w:val="PaprastasistekstasDiagrama"/>
    <w:semiHidden/>
    <w:rsid w:val="002A4047"/>
    <w:rPr>
      <w:rFonts w:ascii="Courier New" w:hAnsi="Courier New" w:cs="Courier New"/>
      <w:sz w:val="20"/>
      <w:szCs w:val="20"/>
    </w:rPr>
  </w:style>
  <w:style w:type="character" w:customStyle="1" w:styleId="PaprastasistekstasDiagrama">
    <w:name w:val="Paprastasis tekstas Diagrama"/>
    <w:link w:val="Paprastasistekstas"/>
    <w:semiHidden/>
    <w:locked/>
    <w:rsid w:val="000B0D0F"/>
    <w:rPr>
      <w:rFonts w:ascii="Courier New" w:hAnsi="Courier New" w:cs="Courier New"/>
      <w:sz w:val="20"/>
      <w:szCs w:val="20"/>
      <w:lang w:val="lt-LT" w:eastAsia="en-US"/>
    </w:rPr>
  </w:style>
  <w:style w:type="paragraph" w:styleId="Pasveikinimas">
    <w:name w:val="Salutation"/>
    <w:basedOn w:val="prastasis"/>
    <w:next w:val="prastasis"/>
    <w:link w:val="PasveikinimasDiagrama"/>
    <w:semiHidden/>
    <w:rsid w:val="002A4047"/>
  </w:style>
  <w:style w:type="character" w:customStyle="1" w:styleId="PasveikinimasDiagrama">
    <w:name w:val="Pasveikinimas Diagrama"/>
    <w:link w:val="Pasveikinimas"/>
    <w:semiHidden/>
    <w:locked/>
    <w:rsid w:val="000B0D0F"/>
    <w:rPr>
      <w:rFonts w:cs="Times New Roman"/>
      <w:sz w:val="24"/>
      <w:szCs w:val="24"/>
      <w:lang w:val="lt-LT" w:eastAsia="en-US"/>
    </w:rPr>
  </w:style>
  <w:style w:type="paragraph" w:styleId="Paraas">
    <w:name w:val="Signature"/>
    <w:basedOn w:val="prastasis"/>
    <w:link w:val="ParaasDiagrama"/>
    <w:semiHidden/>
    <w:rsid w:val="002A4047"/>
    <w:pPr>
      <w:ind w:left="4252"/>
    </w:pPr>
  </w:style>
  <w:style w:type="character" w:customStyle="1" w:styleId="ParaasDiagrama">
    <w:name w:val="Parašas Diagrama"/>
    <w:link w:val="Paraas"/>
    <w:semiHidden/>
    <w:locked/>
    <w:rsid w:val="000B0D0F"/>
    <w:rPr>
      <w:rFonts w:cs="Times New Roman"/>
      <w:sz w:val="24"/>
      <w:szCs w:val="24"/>
      <w:lang w:val="lt-LT" w:eastAsia="en-US"/>
    </w:rPr>
  </w:style>
  <w:style w:type="character" w:styleId="Grietas">
    <w:name w:val="Strong"/>
    <w:qFormat/>
    <w:rsid w:val="002A4047"/>
    <w:rPr>
      <w:rFonts w:cs="Times New Roman"/>
      <w:b/>
      <w:bCs/>
    </w:rPr>
  </w:style>
  <w:style w:type="paragraph" w:styleId="Paantrat">
    <w:name w:val="Subtitle"/>
    <w:basedOn w:val="prastasis"/>
    <w:link w:val="PaantratDiagrama"/>
    <w:qFormat/>
    <w:rsid w:val="002A4047"/>
    <w:pPr>
      <w:spacing w:after="60"/>
      <w:jc w:val="center"/>
      <w:outlineLvl w:val="1"/>
    </w:pPr>
  </w:style>
  <w:style w:type="character" w:customStyle="1" w:styleId="PaantratDiagrama">
    <w:name w:val="Paantraštė Diagrama"/>
    <w:link w:val="Paantrat"/>
    <w:locked/>
    <w:rsid w:val="000B0D0F"/>
    <w:rPr>
      <w:rFonts w:ascii="Cambria" w:hAnsi="Cambria" w:cs="Times New Roman"/>
      <w:sz w:val="24"/>
      <w:szCs w:val="24"/>
      <w:lang w:val="lt-LT" w:eastAsia="en-US"/>
    </w:rPr>
  </w:style>
  <w:style w:type="table" w:styleId="LentelTrimaiaiefektai1">
    <w:name w:val="Table 3D effects 1"/>
    <w:basedOn w:val="prastojilentel"/>
    <w:semiHidden/>
    <w:rsid w:val="002A4047"/>
    <w:pPr>
      <w:spacing w:before="120" w:after="12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semiHidden/>
    <w:rsid w:val="002A4047"/>
    <w:pPr>
      <w:spacing w:before="120" w:after="12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Trimaiaiefektai3">
    <w:name w:val="Table 3D effects 3"/>
    <w:basedOn w:val="prastojilentel"/>
    <w:semiHidden/>
    <w:rsid w:val="002A4047"/>
    <w:pPr>
      <w:spacing w:before="120" w:after="12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Klasikin1">
    <w:name w:val="Table Classic 1"/>
    <w:basedOn w:val="prastojilentel"/>
    <w:semiHidden/>
    <w:rsid w:val="002A4047"/>
    <w:pPr>
      <w:spacing w:before="120" w:after="12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Klasikin2">
    <w:name w:val="Table Classic 2"/>
    <w:basedOn w:val="prastojilentel"/>
    <w:semiHidden/>
    <w:rsid w:val="002A4047"/>
    <w:pPr>
      <w:spacing w:before="120" w:after="12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LentelKlasikin3">
    <w:name w:val="Table Classic 3"/>
    <w:basedOn w:val="prastojilentel"/>
    <w:semiHidden/>
    <w:rsid w:val="002A4047"/>
    <w:pPr>
      <w:spacing w:before="120"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LentelKlasikin4">
    <w:name w:val="Table Classic 4"/>
    <w:basedOn w:val="prastojilentel"/>
    <w:semiHidden/>
    <w:rsid w:val="002A4047"/>
    <w:pPr>
      <w:spacing w:before="120" w:after="120"/>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LentelSpalvota1">
    <w:name w:val="Table Colorful 1"/>
    <w:basedOn w:val="prastojilentel"/>
    <w:semiHidden/>
    <w:rsid w:val="002A4047"/>
    <w:pPr>
      <w:spacing w:before="120"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LentelSpalvota2">
    <w:name w:val="Table Colorful 2"/>
    <w:basedOn w:val="prastojilentel"/>
    <w:semiHidden/>
    <w:rsid w:val="002A4047"/>
    <w:pPr>
      <w:spacing w:before="120" w:after="12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LentelSpalvota3">
    <w:name w:val="Table Colorful 3"/>
    <w:basedOn w:val="prastojilentel"/>
    <w:semiHidden/>
    <w:rsid w:val="002A4047"/>
    <w:pPr>
      <w:spacing w:before="120"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semiHidden/>
    <w:rsid w:val="002A4047"/>
    <w:pPr>
      <w:spacing w:before="120"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ulpeliai2">
    <w:name w:val="Table Columns 2"/>
    <w:basedOn w:val="prastojilentel"/>
    <w:semiHidden/>
    <w:rsid w:val="002A4047"/>
    <w:pPr>
      <w:spacing w:before="120" w:after="12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ulpeliai3">
    <w:name w:val="Table Columns 3"/>
    <w:basedOn w:val="prastojilentel"/>
    <w:semiHidden/>
    <w:rsid w:val="002A4047"/>
    <w:pPr>
      <w:spacing w:before="120"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LentelStulpeliai4">
    <w:name w:val="Table Columns 4"/>
    <w:basedOn w:val="prastojilentel"/>
    <w:semiHidden/>
    <w:rsid w:val="002A4047"/>
    <w:pPr>
      <w:spacing w:before="120" w:after="12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LentelStulpeliai5">
    <w:name w:val="Table Columns 5"/>
    <w:basedOn w:val="prastojilentel"/>
    <w:semiHidden/>
    <w:rsid w:val="002A4047"/>
    <w:pPr>
      <w:spacing w:before="120"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Lenteliuolaikin">
    <w:name w:val="Table Contemporary"/>
    <w:basedOn w:val="prastojilentel"/>
    <w:semiHidden/>
    <w:rsid w:val="002A4047"/>
    <w:pPr>
      <w:spacing w:before="120" w:after="12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semiHidden/>
    <w:rsid w:val="002A4047"/>
    <w:pPr>
      <w:spacing w:before="120"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ellagriglia1">
    <w:name w:val="Tabella griglia 1"/>
    <w:basedOn w:val="prastojilentel"/>
    <w:semiHidden/>
    <w:rsid w:val="002A4047"/>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GridTable21">
    <w:name w:val="Grid Table 21"/>
    <w:basedOn w:val="prastojilentel"/>
    <w:semiHidden/>
    <w:rsid w:val="002A4047"/>
    <w:pPr>
      <w:spacing w:before="120" w:after="120"/>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ellagriglia3">
    <w:name w:val="Tabella griglia 3"/>
    <w:basedOn w:val="prastojilentel"/>
    <w:semiHidden/>
    <w:rsid w:val="002A4047"/>
    <w:pPr>
      <w:spacing w:before="120" w:after="120"/>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ellagriglia4">
    <w:name w:val="Tabella griglia 4"/>
    <w:basedOn w:val="prastojilentel"/>
    <w:semiHidden/>
    <w:rsid w:val="002A4047"/>
    <w:pPr>
      <w:spacing w:before="120" w:after="12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ellagriglia5">
    <w:name w:val="Tabella griglia 5"/>
    <w:basedOn w:val="prastojilentel"/>
    <w:semiHidden/>
    <w:rsid w:val="002A4047"/>
    <w:pPr>
      <w:spacing w:before="120"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lagriglia6">
    <w:name w:val="Tabella griglia 6"/>
    <w:basedOn w:val="prastojilentel"/>
    <w:semiHidden/>
    <w:rsid w:val="002A4047"/>
    <w:pPr>
      <w:spacing w:before="120"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lagriglia7">
    <w:name w:val="Tabella griglia 7"/>
    <w:basedOn w:val="prastojilentel"/>
    <w:semiHidden/>
    <w:rsid w:val="002A4047"/>
    <w:pPr>
      <w:spacing w:before="120"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lagriglia8">
    <w:name w:val="Tabella griglia 8"/>
    <w:basedOn w:val="prastojilentel"/>
    <w:semiHidden/>
    <w:rsid w:val="002A4047"/>
    <w:pPr>
      <w:spacing w:before="120"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ellaelenco1">
    <w:name w:val="Tabella elenco 1"/>
    <w:basedOn w:val="prastojilentel"/>
    <w:semiHidden/>
    <w:rsid w:val="002A4047"/>
    <w:pPr>
      <w:spacing w:before="120"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ListTable21">
    <w:name w:val="List Table 21"/>
    <w:basedOn w:val="prastojilentel"/>
    <w:semiHidden/>
    <w:rsid w:val="002A4047"/>
    <w:pPr>
      <w:spacing w:before="120" w:after="12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ellaelenco3">
    <w:name w:val="Tabella elenco 3"/>
    <w:basedOn w:val="prastojilentel"/>
    <w:semiHidden/>
    <w:rsid w:val="002A4047"/>
    <w:pPr>
      <w:spacing w:before="120" w:after="12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ellaelenco4">
    <w:name w:val="Tabella elenco 4"/>
    <w:basedOn w:val="prastojilentel"/>
    <w:semiHidden/>
    <w:rsid w:val="002A4047"/>
    <w:pPr>
      <w:spacing w:before="120"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aelenco5">
    <w:name w:val="Tabella elenco 5"/>
    <w:basedOn w:val="prastojilentel"/>
    <w:semiHidden/>
    <w:rsid w:val="002A4047"/>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ellaelenco6">
    <w:name w:val="Tabella elenco 6"/>
    <w:basedOn w:val="prastojilentel"/>
    <w:semiHidden/>
    <w:rsid w:val="002A4047"/>
    <w:pPr>
      <w:spacing w:before="120"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Tabellaelenco7">
    <w:name w:val="Tabella elenco 7"/>
    <w:basedOn w:val="prastojilentel"/>
    <w:semiHidden/>
    <w:rsid w:val="002A4047"/>
    <w:pPr>
      <w:spacing w:before="120"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Tabellaelenco8">
    <w:name w:val="Tabella elenco 8"/>
    <w:basedOn w:val="prastojilentel"/>
    <w:semiHidden/>
    <w:rsid w:val="002A4047"/>
    <w:pPr>
      <w:spacing w:before="120"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LentelProfesionali">
    <w:name w:val="Table Professional"/>
    <w:basedOn w:val="prastojilentel"/>
    <w:semiHidden/>
    <w:rsid w:val="002A4047"/>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semiHidden/>
    <w:rsid w:val="002A4047"/>
    <w:pPr>
      <w:spacing w:before="120" w:after="120"/>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LentelPaprasta2">
    <w:name w:val="Table Simple 2"/>
    <w:basedOn w:val="prastojilentel"/>
    <w:semiHidden/>
    <w:rsid w:val="002A4047"/>
    <w:pPr>
      <w:spacing w:before="120" w:after="12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semiHidden/>
    <w:rsid w:val="002A4047"/>
    <w:pPr>
      <w:spacing w:before="120" w:after="12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semiHidden/>
    <w:rsid w:val="002A4047"/>
    <w:pPr>
      <w:spacing w:before="120" w:after="12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ubtili2">
    <w:name w:val="Table Subtle 2"/>
    <w:basedOn w:val="prastojilentel"/>
    <w:semiHidden/>
    <w:rsid w:val="002A4047"/>
    <w:pPr>
      <w:spacing w:before="120" w:after="12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ema">
    <w:name w:val="Table Theme"/>
    <w:basedOn w:val="prastojilentel"/>
    <w:semiHidden/>
    <w:rsid w:val="002A4047"/>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semiHidden/>
    <w:rsid w:val="002A4047"/>
    <w:pPr>
      <w:spacing w:before="120"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Lenteliniatinklis2">
    <w:name w:val="Table Web 2"/>
    <w:basedOn w:val="prastojilentel"/>
    <w:semiHidden/>
    <w:rsid w:val="002A4047"/>
    <w:pPr>
      <w:spacing w:before="120"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Lenteliniatinklis3">
    <w:name w:val="Table Web 3"/>
    <w:basedOn w:val="prastojilentel"/>
    <w:semiHidden/>
    <w:rsid w:val="002A4047"/>
    <w:pPr>
      <w:spacing w:before="120"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StyleNormalSingleNoSpaceCentered">
    <w:name w:val="Style NormalSingleNoSpace + Centered"/>
    <w:basedOn w:val="NormalSingleNoSpace"/>
    <w:rsid w:val="002A4047"/>
    <w:pPr>
      <w:jc w:val="center"/>
    </w:pPr>
  </w:style>
  <w:style w:type="character" w:customStyle="1" w:styleId="GuidanceChar">
    <w:name w:val="Guidance Char"/>
    <w:link w:val="Guidance"/>
    <w:locked/>
    <w:rsid w:val="008928D0"/>
    <w:rPr>
      <w:rFonts w:cs="Times New Roman"/>
      <w:color w:val="008000"/>
      <w:sz w:val="24"/>
      <w:szCs w:val="24"/>
      <w:lang w:val="lt-LT" w:eastAsia="en-US"/>
    </w:rPr>
  </w:style>
  <w:style w:type="character" w:customStyle="1" w:styleId="InstructionsChar">
    <w:name w:val="Instructions Char"/>
    <w:link w:val="Instructions"/>
    <w:locked/>
    <w:rsid w:val="008928D0"/>
    <w:rPr>
      <w:rFonts w:cs="Times New Roman"/>
      <w:color w:val="FF0000"/>
      <w:sz w:val="24"/>
      <w:szCs w:val="24"/>
      <w:lang w:val="lt-LT" w:eastAsia="en-US"/>
    </w:rPr>
  </w:style>
  <w:style w:type="paragraph" w:styleId="Turinys5">
    <w:name w:val="toc 5"/>
    <w:basedOn w:val="prastasis"/>
    <w:next w:val="prastasis"/>
    <w:autoRedefine/>
    <w:semiHidden/>
    <w:rsid w:val="002A4047"/>
    <w:pPr>
      <w:tabs>
        <w:tab w:val="left" w:pos="1584"/>
        <w:tab w:val="right" w:leader="dot" w:pos="9000"/>
      </w:tabs>
      <w:ind w:left="1584" w:right="432" w:hanging="1584"/>
    </w:pPr>
    <w:rPr>
      <w:i/>
      <w:iCs/>
      <w:color w:val="000000"/>
    </w:rPr>
  </w:style>
  <w:style w:type="paragraph" w:styleId="Turinys6">
    <w:name w:val="toc 6"/>
    <w:basedOn w:val="prastasis"/>
    <w:next w:val="prastasis"/>
    <w:autoRedefine/>
    <w:semiHidden/>
    <w:rsid w:val="002A4047"/>
    <w:pPr>
      <w:ind w:left="1200"/>
    </w:pPr>
  </w:style>
  <w:style w:type="character" w:customStyle="1" w:styleId="Antrat3Diagrama">
    <w:name w:val="Antraštė 3 Diagrama"/>
    <w:link w:val="Antrat3"/>
    <w:locked/>
    <w:rsid w:val="002A4047"/>
    <w:rPr>
      <w:b/>
      <w:bCs/>
      <w:sz w:val="24"/>
      <w:szCs w:val="24"/>
      <w:lang w:val="lt-LT" w:eastAsia="en-US"/>
    </w:rPr>
  </w:style>
  <w:style w:type="paragraph" w:styleId="Debesliotekstas">
    <w:name w:val="Balloon Text"/>
    <w:basedOn w:val="prastasis"/>
    <w:link w:val="DebesliotekstasDiagrama"/>
    <w:semiHidden/>
    <w:rsid w:val="002A4047"/>
    <w:rPr>
      <w:rFonts w:ascii="Tahoma" w:hAnsi="Tahoma" w:cs="Tahoma"/>
      <w:sz w:val="16"/>
      <w:szCs w:val="16"/>
    </w:rPr>
  </w:style>
  <w:style w:type="character" w:customStyle="1" w:styleId="DebesliotekstasDiagrama">
    <w:name w:val="Debesėlio tekstas Diagrama"/>
    <w:link w:val="Debesliotekstas"/>
    <w:semiHidden/>
    <w:locked/>
    <w:rsid w:val="000B0D0F"/>
    <w:rPr>
      <w:rFonts w:cs="Times New Roman"/>
      <w:sz w:val="2"/>
      <w:lang w:val="lt-LT" w:eastAsia="en-US"/>
    </w:rPr>
  </w:style>
  <w:style w:type="character" w:styleId="Komentaronuoroda">
    <w:name w:val="annotation reference"/>
    <w:semiHidden/>
    <w:rsid w:val="002A4047"/>
    <w:rPr>
      <w:rFonts w:cs="Times New Roman"/>
      <w:sz w:val="16"/>
      <w:szCs w:val="16"/>
    </w:rPr>
  </w:style>
  <w:style w:type="paragraph" w:styleId="Komentarotekstas">
    <w:name w:val="annotation text"/>
    <w:basedOn w:val="prastasis"/>
    <w:link w:val="KomentarotekstasDiagrama"/>
    <w:semiHidden/>
    <w:rsid w:val="002A4047"/>
    <w:rPr>
      <w:sz w:val="20"/>
      <w:szCs w:val="20"/>
    </w:rPr>
  </w:style>
  <w:style w:type="character" w:customStyle="1" w:styleId="KomentarotekstasDiagrama">
    <w:name w:val="Komentaro tekstas Diagrama"/>
    <w:link w:val="Komentarotekstas"/>
    <w:semiHidden/>
    <w:locked/>
    <w:rsid w:val="000B0D0F"/>
    <w:rPr>
      <w:rFonts w:cs="Times New Roman"/>
      <w:sz w:val="20"/>
      <w:szCs w:val="20"/>
      <w:lang w:val="lt-LT" w:eastAsia="en-US"/>
    </w:rPr>
  </w:style>
  <w:style w:type="paragraph" w:styleId="Komentarotema">
    <w:name w:val="annotation subject"/>
    <w:basedOn w:val="Komentarotekstas"/>
    <w:next w:val="Komentarotekstas"/>
    <w:link w:val="KomentarotemaDiagrama"/>
    <w:semiHidden/>
    <w:rsid w:val="002A4047"/>
    <w:rPr>
      <w:b/>
      <w:bCs/>
    </w:rPr>
  </w:style>
  <w:style w:type="character" w:customStyle="1" w:styleId="KomentarotemaDiagrama">
    <w:name w:val="Komentaro tema Diagrama"/>
    <w:link w:val="Komentarotema"/>
    <w:semiHidden/>
    <w:locked/>
    <w:rsid w:val="000B0D0F"/>
    <w:rPr>
      <w:rFonts w:cs="Times New Roman"/>
      <w:b/>
      <w:bCs/>
      <w:sz w:val="20"/>
      <w:szCs w:val="20"/>
      <w:lang w:val="lt-LT" w:eastAsia="en-US"/>
    </w:rPr>
  </w:style>
  <w:style w:type="paragraph" w:styleId="Dokumentostruktra">
    <w:name w:val="Document Map"/>
    <w:basedOn w:val="prastasis"/>
    <w:link w:val="DokumentostruktraDiagrama"/>
    <w:semiHidden/>
    <w:rsid w:val="002A4047"/>
    <w:pPr>
      <w:shd w:val="clear" w:color="auto" w:fill="000080"/>
    </w:pPr>
    <w:rPr>
      <w:rFonts w:ascii="Tahoma" w:hAnsi="Tahoma" w:cs="Tahoma"/>
      <w:sz w:val="20"/>
      <w:szCs w:val="20"/>
    </w:rPr>
  </w:style>
  <w:style w:type="character" w:customStyle="1" w:styleId="DokumentostruktraDiagrama">
    <w:name w:val="Dokumento struktūra Diagrama"/>
    <w:link w:val="Dokumentostruktra"/>
    <w:semiHidden/>
    <w:locked/>
    <w:rsid w:val="000B0D0F"/>
    <w:rPr>
      <w:rFonts w:cs="Times New Roman"/>
      <w:sz w:val="2"/>
      <w:lang w:val="lt-LT" w:eastAsia="en-US"/>
    </w:rPr>
  </w:style>
  <w:style w:type="character" w:styleId="Dokumentoinaosnumeris">
    <w:name w:val="endnote reference"/>
    <w:semiHidden/>
    <w:rsid w:val="002A4047"/>
    <w:rPr>
      <w:rFonts w:cs="Times New Roman"/>
      <w:vertAlign w:val="superscript"/>
    </w:rPr>
  </w:style>
  <w:style w:type="paragraph" w:styleId="Dokumentoinaostekstas">
    <w:name w:val="endnote text"/>
    <w:basedOn w:val="prastasis"/>
    <w:link w:val="DokumentoinaostekstasDiagrama"/>
    <w:semiHidden/>
    <w:rsid w:val="002A4047"/>
    <w:rPr>
      <w:sz w:val="20"/>
      <w:szCs w:val="20"/>
    </w:rPr>
  </w:style>
  <w:style w:type="character" w:customStyle="1" w:styleId="DokumentoinaostekstasDiagrama">
    <w:name w:val="Dokumento išnašos tekstas Diagrama"/>
    <w:link w:val="Dokumentoinaostekstas"/>
    <w:semiHidden/>
    <w:locked/>
    <w:rsid w:val="000B0D0F"/>
    <w:rPr>
      <w:rFonts w:cs="Times New Roman"/>
      <w:sz w:val="20"/>
      <w:szCs w:val="20"/>
      <w:lang w:val="lt-LT" w:eastAsia="en-US"/>
    </w:rPr>
  </w:style>
  <w:style w:type="character" w:styleId="Puslapioinaosnuoroda">
    <w:name w:val="footnote reference"/>
    <w:semiHidden/>
    <w:rsid w:val="002A4047"/>
    <w:rPr>
      <w:rFonts w:cs="Times New Roman"/>
      <w:vertAlign w:val="superscript"/>
    </w:rPr>
  </w:style>
  <w:style w:type="paragraph" w:styleId="Puslapioinaostekstas">
    <w:name w:val="footnote text"/>
    <w:basedOn w:val="prastasis"/>
    <w:link w:val="PuslapioinaostekstasDiagrama"/>
    <w:semiHidden/>
    <w:rsid w:val="002A4047"/>
    <w:rPr>
      <w:sz w:val="20"/>
      <w:szCs w:val="20"/>
    </w:rPr>
  </w:style>
  <w:style w:type="character" w:customStyle="1" w:styleId="PuslapioinaostekstasDiagrama">
    <w:name w:val="Puslapio išnašos tekstas Diagrama"/>
    <w:link w:val="Puslapioinaostekstas"/>
    <w:semiHidden/>
    <w:locked/>
    <w:rsid w:val="000B0D0F"/>
    <w:rPr>
      <w:rFonts w:cs="Times New Roman"/>
      <w:sz w:val="20"/>
      <w:szCs w:val="20"/>
      <w:lang w:val="lt-LT" w:eastAsia="en-US"/>
    </w:rPr>
  </w:style>
  <w:style w:type="paragraph" w:styleId="Indeksas1">
    <w:name w:val="index 1"/>
    <w:basedOn w:val="prastasis"/>
    <w:next w:val="prastasis"/>
    <w:autoRedefine/>
    <w:semiHidden/>
    <w:rsid w:val="002A4047"/>
    <w:pPr>
      <w:ind w:left="240" w:hanging="240"/>
    </w:pPr>
  </w:style>
  <w:style w:type="paragraph" w:styleId="Indeksas2">
    <w:name w:val="index 2"/>
    <w:basedOn w:val="prastasis"/>
    <w:next w:val="prastasis"/>
    <w:autoRedefine/>
    <w:semiHidden/>
    <w:rsid w:val="002A4047"/>
    <w:pPr>
      <w:ind w:left="480" w:hanging="240"/>
    </w:pPr>
  </w:style>
  <w:style w:type="paragraph" w:styleId="Indeksas3">
    <w:name w:val="index 3"/>
    <w:basedOn w:val="prastasis"/>
    <w:next w:val="prastasis"/>
    <w:autoRedefine/>
    <w:semiHidden/>
    <w:rsid w:val="002A4047"/>
    <w:pPr>
      <w:ind w:left="720" w:hanging="240"/>
    </w:pPr>
  </w:style>
  <w:style w:type="paragraph" w:styleId="Indeksas4">
    <w:name w:val="index 4"/>
    <w:basedOn w:val="prastasis"/>
    <w:next w:val="prastasis"/>
    <w:autoRedefine/>
    <w:semiHidden/>
    <w:rsid w:val="002A4047"/>
    <w:pPr>
      <w:ind w:left="960" w:hanging="240"/>
    </w:pPr>
  </w:style>
  <w:style w:type="paragraph" w:styleId="Indeksas5">
    <w:name w:val="index 5"/>
    <w:basedOn w:val="prastasis"/>
    <w:next w:val="prastasis"/>
    <w:autoRedefine/>
    <w:semiHidden/>
    <w:rsid w:val="002A4047"/>
    <w:pPr>
      <w:ind w:left="1200" w:hanging="240"/>
    </w:pPr>
  </w:style>
  <w:style w:type="paragraph" w:styleId="Indeksas6">
    <w:name w:val="index 6"/>
    <w:basedOn w:val="prastasis"/>
    <w:next w:val="prastasis"/>
    <w:autoRedefine/>
    <w:semiHidden/>
    <w:rsid w:val="002A4047"/>
    <w:pPr>
      <w:ind w:left="1440" w:hanging="240"/>
    </w:pPr>
  </w:style>
  <w:style w:type="paragraph" w:styleId="Indeksas7">
    <w:name w:val="index 7"/>
    <w:basedOn w:val="prastasis"/>
    <w:next w:val="prastasis"/>
    <w:autoRedefine/>
    <w:semiHidden/>
    <w:rsid w:val="002A4047"/>
    <w:pPr>
      <w:ind w:left="1680" w:hanging="240"/>
    </w:pPr>
  </w:style>
  <w:style w:type="paragraph" w:styleId="Indeksas8">
    <w:name w:val="index 8"/>
    <w:basedOn w:val="prastasis"/>
    <w:next w:val="prastasis"/>
    <w:autoRedefine/>
    <w:semiHidden/>
    <w:rsid w:val="002A4047"/>
    <w:pPr>
      <w:ind w:left="1920" w:hanging="240"/>
    </w:pPr>
  </w:style>
  <w:style w:type="paragraph" w:styleId="Indeksas9">
    <w:name w:val="index 9"/>
    <w:basedOn w:val="prastasis"/>
    <w:next w:val="prastasis"/>
    <w:autoRedefine/>
    <w:semiHidden/>
    <w:rsid w:val="002A4047"/>
    <w:pPr>
      <w:ind w:left="2160" w:hanging="240"/>
    </w:pPr>
  </w:style>
  <w:style w:type="paragraph" w:styleId="Indeksoantrat">
    <w:name w:val="index heading"/>
    <w:basedOn w:val="prastasis"/>
    <w:next w:val="Indeksas1"/>
    <w:semiHidden/>
    <w:rsid w:val="002A4047"/>
    <w:rPr>
      <w:b/>
      <w:bCs/>
    </w:rPr>
  </w:style>
  <w:style w:type="paragraph" w:styleId="Makrokomandostekstas">
    <w:name w:val="macro"/>
    <w:link w:val="MakrokomandostekstasDiagrama"/>
    <w:semiHidden/>
    <w:rsid w:val="002A4047"/>
    <w:pPr>
      <w:tabs>
        <w:tab w:val="left" w:pos="480"/>
        <w:tab w:val="left" w:pos="960"/>
        <w:tab w:val="left" w:pos="1440"/>
        <w:tab w:val="left" w:pos="1920"/>
        <w:tab w:val="left" w:pos="2400"/>
        <w:tab w:val="left" w:pos="2880"/>
        <w:tab w:val="left" w:pos="3360"/>
        <w:tab w:val="left" w:pos="3840"/>
        <w:tab w:val="left" w:pos="4320"/>
      </w:tabs>
      <w:spacing w:before="120" w:after="120"/>
    </w:pPr>
    <w:rPr>
      <w:rFonts w:ascii="Courier New" w:hAnsi="Courier New" w:cs="Courier New"/>
      <w:lang w:val="lt-LT"/>
    </w:rPr>
  </w:style>
  <w:style w:type="character" w:customStyle="1" w:styleId="MakrokomandostekstasDiagrama">
    <w:name w:val="Makrokomandos tekstas Diagrama"/>
    <w:link w:val="Makrokomandostekstas"/>
    <w:semiHidden/>
    <w:locked/>
    <w:rsid w:val="000B0D0F"/>
    <w:rPr>
      <w:rFonts w:ascii="Courier New" w:hAnsi="Courier New" w:cs="Courier New"/>
      <w:lang w:val="lt-LT" w:eastAsia="en-US" w:bidi="ar-SA"/>
    </w:rPr>
  </w:style>
  <w:style w:type="paragraph" w:styleId="Literatra">
    <w:name w:val="table of authorities"/>
    <w:basedOn w:val="prastasis"/>
    <w:next w:val="prastasis"/>
    <w:semiHidden/>
    <w:rsid w:val="002A4047"/>
    <w:pPr>
      <w:ind w:left="240" w:hanging="240"/>
    </w:pPr>
  </w:style>
  <w:style w:type="paragraph" w:styleId="Literatrossraoantrat">
    <w:name w:val="toa heading"/>
    <w:basedOn w:val="prastasis"/>
    <w:next w:val="prastasis"/>
    <w:semiHidden/>
    <w:rsid w:val="002A4047"/>
    <w:rPr>
      <w:b/>
      <w:bCs/>
    </w:rPr>
  </w:style>
  <w:style w:type="paragraph" w:customStyle="1" w:styleId="EMEAEnBodyText">
    <w:name w:val="EMEA En Body Text"/>
    <w:basedOn w:val="prastasis"/>
    <w:rsid w:val="00464C07"/>
    <w:pPr>
      <w:jc w:val="both"/>
    </w:pPr>
    <w:rPr>
      <w:sz w:val="22"/>
      <w:szCs w:val="22"/>
    </w:rPr>
  </w:style>
  <w:style w:type="paragraph" w:customStyle="1" w:styleId="TAB2">
    <w:name w:val="TAB2"/>
    <w:basedOn w:val="prastasis"/>
    <w:rsid w:val="00464C07"/>
    <w:pPr>
      <w:spacing w:before="0" w:after="0"/>
      <w:jc w:val="both"/>
    </w:pPr>
    <w:rPr>
      <w:b/>
      <w:bCs/>
      <w:lang w:eastAsia="fr-FR"/>
    </w:rPr>
  </w:style>
  <w:style w:type="paragraph" w:customStyle="1" w:styleId="texte">
    <w:name w:val="texte"/>
    <w:basedOn w:val="prastasis"/>
    <w:rsid w:val="001A42EA"/>
    <w:pPr>
      <w:overflowPunct w:val="0"/>
      <w:autoSpaceDE w:val="0"/>
      <w:autoSpaceDN w:val="0"/>
      <w:adjustRightInd w:val="0"/>
      <w:ind w:left="426"/>
      <w:jc w:val="both"/>
      <w:textAlignment w:val="baseline"/>
    </w:pPr>
    <w:rPr>
      <w:lang w:eastAsia="fr-FR"/>
    </w:rPr>
  </w:style>
  <w:style w:type="paragraph" w:customStyle="1" w:styleId="Testo2">
    <w:name w:val="Testo2"/>
    <w:basedOn w:val="prastasis"/>
    <w:rsid w:val="001A42EA"/>
    <w:pPr>
      <w:spacing w:after="0" w:line="360" w:lineRule="atLeast"/>
      <w:jc w:val="both"/>
    </w:pPr>
    <w:rPr>
      <w:rFonts w:ascii="CG Times" w:hAnsi="CG Times" w:cs="CG Times"/>
      <w:lang w:eastAsia="it-IT"/>
    </w:rPr>
  </w:style>
  <w:style w:type="paragraph" w:customStyle="1" w:styleId="1DIGIT">
    <w:name w:val="1DIGIT"/>
    <w:basedOn w:val="prastasis"/>
    <w:rsid w:val="001A42EA"/>
    <w:pPr>
      <w:spacing w:before="0" w:after="0"/>
    </w:pPr>
    <w:rPr>
      <w:b/>
      <w:bCs/>
      <w:lang w:eastAsia="it-IT"/>
    </w:rPr>
  </w:style>
  <w:style w:type="paragraph" w:customStyle="1" w:styleId="1DIGIT0">
    <w:name w:val="1 DIGIT"/>
    <w:basedOn w:val="prastasis"/>
    <w:rsid w:val="00514C2B"/>
    <w:pPr>
      <w:tabs>
        <w:tab w:val="left" w:pos="426"/>
      </w:tabs>
      <w:overflowPunct w:val="0"/>
      <w:autoSpaceDE w:val="0"/>
      <w:autoSpaceDN w:val="0"/>
      <w:adjustRightInd w:val="0"/>
      <w:spacing w:before="360"/>
      <w:textAlignment w:val="baseline"/>
    </w:pPr>
    <w:rPr>
      <w:b/>
      <w:bCs/>
      <w:u w:val="single"/>
      <w:lang w:eastAsia="fr-FR"/>
    </w:rPr>
  </w:style>
  <w:style w:type="paragraph" w:customStyle="1" w:styleId="A-Single">
    <w:name w:val="A-Single"/>
    <w:rsid w:val="00923475"/>
    <w:rPr>
      <w:sz w:val="24"/>
      <w:szCs w:val="24"/>
      <w:lang w:val="lt-LT"/>
    </w:rPr>
  </w:style>
  <w:style w:type="paragraph" w:customStyle="1" w:styleId="Text">
    <w:name w:val="Text"/>
    <w:basedOn w:val="prastasis"/>
    <w:rsid w:val="00A618C3"/>
    <w:pPr>
      <w:spacing w:before="0" w:after="240" w:line="312" w:lineRule="atLeast"/>
    </w:pPr>
  </w:style>
  <w:style w:type="paragraph" w:customStyle="1" w:styleId="titrecentre">
    <w:name w:val="titre centre"/>
    <w:basedOn w:val="texte"/>
    <w:rsid w:val="00A618C3"/>
    <w:pPr>
      <w:jc w:val="center"/>
    </w:pPr>
    <w:rPr>
      <w:b/>
      <w:bCs/>
      <w:sz w:val="28"/>
      <w:szCs w:val="28"/>
    </w:rPr>
  </w:style>
  <w:style w:type="paragraph" w:styleId="Sraopastraipa">
    <w:name w:val="List Paragraph"/>
    <w:basedOn w:val="prastasis"/>
    <w:qFormat/>
    <w:rsid w:val="00C77E86"/>
    <w:pPr>
      <w:ind w:left="720"/>
      <w:contextualSpacing/>
    </w:pPr>
  </w:style>
  <w:style w:type="numbering" w:customStyle="1" w:styleId="ArticleSection1">
    <w:name w:val="Article / Section1"/>
    <w:rsid w:val="007371D4"/>
    <w:pPr>
      <w:numPr>
        <w:numId w:val="15"/>
      </w:numPr>
    </w:pPr>
  </w:style>
  <w:style w:type="numbering" w:styleId="111111">
    <w:name w:val="Outline List 2"/>
    <w:basedOn w:val="Sraonra"/>
    <w:rsid w:val="007371D4"/>
    <w:pPr>
      <w:numPr>
        <w:numId w:val="13"/>
      </w:numPr>
    </w:pPr>
  </w:style>
  <w:style w:type="numbering" w:styleId="1ai">
    <w:name w:val="Outline List 1"/>
    <w:basedOn w:val="Sraonra"/>
    <w:rsid w:val="007371D4"/>
    <w:pPr>
      <w:numPr>
        <w:numId w:val="14"/>
      </w:numPr>
    </w:pPr>
  </w:style>
  <w:style w:type="paragraph" w:customStyle="1" w:styleId="Testo1">
    <w:name w:val="Testo 1"/>
    <w:basedOn w:val="Paprastasistekstas"/>
    <w:rsid w:val="00CA16BA"/>
    <w:pPr>
      <w:widowControl w:val="0"/>
      <w:spacing w:after="0" w:line="320" w:lineRule="exact"/>
      <w:jc w:val="both"/>
    </w:pPr>
    <w:rPr>
      <w:rFonts w:ascii="Times New Roman" w:hAnsi="Times New Roman" w:cs="Times New Roman"/>
      <w:sz w:val="24"/>
      <w:lang w:eastAsia="it-IT"/>
    </w:rPr>
  </w:style>
  <w:style w:type="paragraph" w:styleId="Pataisymai">
    <w:name w:val="Revision"/>
    <w:hidden/>
    <w:uiPriority w:val="99"/>
    <w:semiHidden/>
    <w:rsid w:val="00D6496F"/>
    <w:rPr>
      <w:sz w:val="24"/>
      <w:szCs w:val="24"/>
      <w:lang w:val="lt-LT"/>
    </w:rPr>
  </w:style>
  <w:style w:type="character" w:customStyle="1" w:styleId="Neapdorotaspaminjimas1">
    <w:name w:val="Neapdorotas paminėjimas1"/>
    <w:uiPriority w:val="99"/>
    <w:semiHidden/>
    <w:unhideWhenUsed/>
    <w:rsid w:val="00416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07608">
      <w:bodyDiv w:val="1"/>
      <w:marLeft w:val="0"/>
      <w:marRight w:val="0"/>
      <w:marTop w:val="0"/>
      <w:marBottom w:val="0"/>
      <w:divBdr>
        <w:top w:val="none" w:sz="0" w:space="0" w:color="auto"/>
        <w:left w:val="none" w:sz="0" w:space="0" w:color="auto"/>
        <w:bottom w:val="none" w:sz="0" w:space="0" w:color="auto"/>
        <w:right w:val="none" w:sz="0" w:space="0" w:color="auto"/>
      </w:divBdr>
    </w:div>
    <w:div w:id="875698427">
      <w:bodyDiv w:val="1"/>
      <w:marLeft w:val="0"/>
      <w:marRight w:val="0"/>
      <w:marTop w:val="0"/>
      <w:marBottom w:val="0"/>
      <w:divBdr>
        <w:top w:val="none" w:sz="0" w:space="0" w:color="auto"/>
        <w:left w:val="none" w:sz="0" w:space="0" w:color="auto"/>
        <w:bottom w:val="none" w:sz="0" w:space="0" w:color="auto"/>
        <w:right w:val="none" w:sz="0" w:space="0" w:color="auto"/>
      </w:divBdr>
    </w:div>
    <w:div w:id="1154181522">
      <w:bodyDiv w:val="1"/>
      <w:marLeft w:val="0"/>
      <w:marRight w:val="0"/>
      <w:marTop w:val="0"/>
      <w:marBottom w:val="0"/>
      <w:divBdr>
        <w:top w:val="none" w:sz="0" w:space="0" w:color="auto"/>
        <w:left w:val="none" w:sz="0" w:space="0" w:color="auto"/>
        <w:bottom w:val="none" w:sz="0" w:space="0" w:color="auto"/>
        <w:right w:val="none" w:sz="0" w:space="0" w:color="auto"/>
      </w:divBdr>
    </w:div>
    <w:div w:id="1855653435">
      <w:bodyDiv w:val="1"/>
      <w:marLeft w:val="0"/>
      <w:marRight w:val="0"/>
      <w:marTop w:val="0"/>
      <w:marBottom w:val="0"/>
      <w:divBdr>
        <w:top w:val="none" w:sz="0" w:space="0" w:color="auto"/>
        <w:left w:val="none" w:sz="0" w:space="0" w:color="auto"/>
        <w:bottom w:val="none" w:sz="0" w:space="0" w:color="auto"/>
        <w:right w:val="none" w:sz="0" w:space="0" w:color="auto"/>
      </w:divBdr>
    </w:div>
    <w:div w:id="202180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vvkt.lrv.lt/l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CFB9351EAE0DF43B1C4890212DD73BB" ma:contentTypeVersion="2" ma:contentTypeDescription="Creare un nuovo documento." ma:contentTypeScope="" ma:versionID="614cbf6a548930ab087333b425960298">
  <xsd:schema xmlns:xsd="http://www.w3.org/2001/XMLSchema" xmlns:xs="http://www.w3.org/2001/XMLSchema" xmlns:p="http://schemas.microsoft.com/office/2006/metadata/properties" targetNamespace="http://schemas.microsoft.com/office/2006/metadata/properties" ma:root="true" ma:fieldsID="80d47d7008e569e0e103c4374542d3b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7737111fd959ae5b44f31f505b61b574">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77d02c7b2633da58290d2f7e7fccecef"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7.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EFBCE2-D166-4A73-A923-BFBE0DF62F48}">
  <ds:schemaRefs>
    <ds:schemaRef ds:uri="http://schemas.microsoft.com/office/2006/metadata/longProperties"/>
  </ds:schemaRefs>
</ds:datastoreItem>
</file>

<file path=customXml/itemProps2.xml><?xml version="1.0" encoding="utf-8"?>
<ds:datastoreItem xmlns:ds="http://schemas.openxmlformats.org/officeDocument/2006/customXml" ds:itemID="{2FE2CE2C-9652-4696-A560-482BDA62FE43}">
  <ds:schemaRefs>
    <ds:schemaRef ds:uri="http://schemas.microsoft.com/sharepoint/v3/contenttype/forms"/>
  </ds:schemaRefs>
</ds:datastoreItem>
</file>

<file path=customXml/itemProps3.xml><?xml version="1.0" encoding="utf-8"?>
<ds:datastoreItem xmlns:ds="http://schemas.openxmlformats.org/officeDocument/2006/customXml" ds:itemID="{23DFBFCD-3A44-4D6A-87FF-94C0C721B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2D91BC1-88B2-4077-8329-2A2E7461E5C6}">
  <ds:schemaRefs>
    <ds:schemaRef ds:uri="http://schemas.openxmlformats.org/officeDocument/2006/bibliography"/>
  </ds:schemaRefs>
</ds:datastoreItem>
</file>

<file path=customXml/itemProps5.xml><?xml version="1.0" encoding="utf-8"?>
<ds:datastoreItem xmlns:ds="http://schemas.openxmlformats.org/officeDocument/2006/customXml" ds:itemID="{ACAE6195-8E80-4279-B7C6-D1BBD5DDA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5C44233-35D4-4132-B254-14F354F1E303}">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7.xml><?xml version="1.0" encoding="utf-8"?>
<ds:datastoreItem xmlns:ds="http://schemas.openxmlformats.org/officeDocument/2006/customXml" ds:itemID="{7C7FDDCB-4A7A-42A0-B190-4D5B111C9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28224</Words>
  <Characters>16089</Characters>
  <Application>Microsoft Office Word</Application>
  <DocSecurity>4</DocSecurity>
  <Lines>134</Lines>
  <Paragraphs>88</Paragraphs>
  <ScaleCrop>false</ScaleCrop>
  <HeadingPairs>
    <vt:vector size="6" baseType="variant">
      <vt:variant>
        <vt:lpstr>Title</vt:lpstr>
      </vt:variant>
      <vt:variant>
        <vt:i4>1</vt:i4>
      </vt:variant>
      <vt:variant>
        <vt:lpstr>Pavadinimas</vt:lpstr>
      </vt:variant>
      <vt:variant>
        <vt:i4>1</vt:i4>
      </vt:variant>
      <vt:variant>
        <vt:lpstr>Titolo</vt:lpstr>
      </vt:variant>
      <vt:variant>
        <vt:i4>1</vt:i4>
      </vt:variant>
    </vt:vector>
  </HeadingPairs>
  <TitlesOfParts>
    <vt:vector size="3" baseType="lpstr">
      <vt:lpstr>1.3.1 Summary of Product Characteristics</vt:lpstr>
      <vt:lpstr>1.3.1 Summary of Product Characteristics</vt:lpstr>
      <vt:lpstr>1.3.1 Summary of Product Characteristics</vt:lpstr>
    </vt:vector>
  </TitlesOfParts>
  <Company>Afssaps</Company>
  <LinksUpToDate>false</LinksUpToDate>
  <CharactersWithSpaces>44225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Summary of Product Characteristics</dc:title>
  <dc:creator>Administrateur</dc:creator>
  <cp:lastModifiedBy>Albina Burkauskaitė</cp:lastModifiedBy>
  <cp:revision>2</cp:revision>
  <cp:lastPrinted>2014-12-10T08:25:00Z</cp:lastPrinted>
  <dcterms:created xsi:type="dcterms:W3CDTF">2026-01-13T08:00:00Z</dcterms:created>
  <dcterms:modified xsi:type="dcterms:W3CDTF">2026-01-13T08:00:00Z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Name">
    <vt:lpwstr>CompanyName</vt:lpwstr>
  </property>
  <property fmtid="{D5CDD505-2E9C-101B-9397-08002B2CF9AE}" pid="3" name="DosageForm">
    <vt:lpwstr>DosageForm</vt:lpwstr>
  </property>
  <property fmtid="{D5CDD505-2E9C-101B-9397-08002B2CF9AE}" pid="4" name="ProductName">
    <vt:lpwstr>ProductName</vt:lpwstr>
  </property>
  <property fmtid="{D5CDD505-2E9C-101B-9397-08002B2CF9AE}" pid="5" name="DosageStrength">
    <vt:lpwstr>DosageStrength</vt:lpwstr>
  </property>
  <property fmtid="{D5CDD505-2E9C-101B-9397-08002B2CF9AE}" pid="6" name="Sezione">
    <vt:lpwstr>108</vt:lpwstr>
  </property>
  <property fmtid="{D5CDD505-2E9C-101B-9397-08002B2CF9AE}" pid="7" name="Squenza">
    <vt:lpwstr>0032</vt:lpwstr>
  </property>
  <property fmtid="{D5CDD505-2E9C-101B-9397-08002B2CF9AE}" pid="8" name="Submission">
    <vt:lpwstr>Risposte/Richieste Agg.</vt:lpwstr>
  </property>
  <property fmtid="{D5CDD505-2E9C-101B-9397-08002B2CF9AE}" pid="9" name="Nazioni_Choice">
    <vt:lpwstr>;#AUSTRIA;#BELGIUM;#BULGARIA;#CYPRUS;#CZECH REPUBLIC;#DENMARK;#FRANCE;#GREECE;#HUNGARY;#ITALY;#LUXEMBOURG;#NETHERLANDS;#POLAND;#ROMANIA;#SLOVAKIA;#SPAIN;#UNITED KINGDOM;#</vt:lpwstr>
  </property>
  <property fmtid="{D5CDD505-2E9C-101B-9397-08002B2CF9AE}" pid="10" name="Order">
    <vt:lpwstr>6944200.00000000</vt:lpwstr>
  </property>
  <property fmtid="{D5CDD505-2E9C-101B-9397-08002B2CF9AE}" pid="11" name="Procedura">
    <vt:lpwstr>2</vt:lpwstr>
  </property>
  <property fmtid="{D5CDD505-2E9C-101B-9397-08002B2CF9AE}" pid="12" name="Principio Attivo">
    <vt:lpwstr>22</vt:lpwstr>
  </property>
  <property fmtid="{D5CDD505-2E9C-101B-9397-08002B2CF9AE}" pid="13" name="Prodotto">
    <vt:lpwstr>95</vt:lpwstr>
  </property>
  <property fmtid="{D5CDD505-2E9C-101B-9397-08002B2CF9AE}" pid="14" name="Descrizione submission">
    <vt:lpwstr/>
  </property>
  <property fmtid="{D5CDD505-2E9C-101B-9397-08002B2CF9AE}" pid="15" name="Dettaglio Variazione">
    <vt:lpwstr/>
  </property>
  <property fmtid="{D5CDD505-2E9C-101B-9397-08002B2CF9AE}" pid="16" name="Modulo">
    <vt:lpwstr>m1</vt:lpwstr>
  </property>
  <property fmtid="{D5CDD505-2E9C-101B-9397-08002B2CF9AE}" pid="17" name="Edizione">
    <vt:lpwstr>0032-renewalday90</vt:lpwstr>
  </property>
  <property fmtid="{D5CDD505-2E9C-101B-9397-08002B2CF9AE}" pid="18" name="display_urn:schemas-microsoft-com:office:office#Editor">
    <vt:lpwstr>Mapelli Erika</vt:lpwstr>
  </property>
  <property fmtid="{D5CDD505-2E9C-101B-9397-08002B2CF9AE}" pid="19" name="display_urn:schemas-microsoft-com:office:office#Author">
    <vt:lpwstr>Mapelli Erika</vt:lpwstr>
  </property>
  <property fmtid="{D5CDD505-2E9C-101B-9397-08002B2CF9AE}" pid="20" name="Invio/Deposito">
    <vt:lpwstr>2014-12-18T00:00:00Z</vt:lpwstr>
  </property>
  <property fmtid="{D5CDD505-2E9C-101B-9397-08002B2CF9AE}" pid="21" name="ContentTypeId">
    <vt:lpwstr>0x01010024448ADDA094B941BF150AA70B0E97EF</vt:lpwstr>
  </property>
  <property fmtid="{D5CDD505-2E9C-101B-9397-08002B2CF9AE}" pid="22" name="MSIP_Label_6de27278-33c2-4fa7-b041-913a6b42a371_Enabled">
    <vt:lpwstr>true</vt:lpwstr>
  </property>
  <property fmtid="{D5CDD505-2E9C-101B-9397-08002B2CF9AE}" pid="23" name="MSIP_Label_6de27278-33c2-4fa7-b041-913a6b42a371_SetDate">
    <vt:lpwstr>2021-05-03T14:12:09Z</vt:lpwstr>
  </property>
  <property fmtid="{D5CDD505-2E9C-101B-9397-08002B2CF9AE}" pid="24" name="MSIP_Label_6de27278-33c2-4fa7-b041-913a6b42a371_Method">
    <vt:lpwstr>Standard</vt:lpwstr>
  </property>
  <property fmtid="{D5CDD505-2E9C-101B-9397-08002B2CF9AE}" pid="25" name="MSIP_Label_6de27278-33c2-4fa7-b041-913a6b42a371_Name">
    <vt:lpwstr>Generic</vt:lpwstr>
  </property>
  <property fmtid="{D5CDD505-2E9C-101B-9397-08002B2CF9AE}" pid="26" name="MSIP_Label_6de27278-33c2-4fa7-b041-913a6b42a371_SiteId">
    <vt:lpwstr>3a41ea52-8446-4753-8a54-ea2e66b82a7d</vt:lpwstr>
  </property>
  <property fmtid="{D5CDD505-2E9C-101B-9397-08002B2CF9AE}" pid="27" name="MSIP_Label_6de27278-33c2-4fa7-b041-913a6b42a371_ActionId">
    <vt:lpwstr>3eedd0ea-6e85-46f7-a69d-ad1ff96598f7</vt:lpwstr>
  </property>
  <property fmtid="{D5CDD505-2E9C-101B-9397-08002B2CF9AE}" pid="28" name="MSIP_Label_6de27278-33c2-4fa7-b041-913a6b42a371_ContentBits">
    <vt:lpwstr>0</vt:lpwstr>
  </property>
  <property fmtid="{D5CDD505-2E9C-101B-9397-08002B2CF9AE}" pid="29" name="MediaServiceImageTags">
    <vt:lpwstr/>
  </property>
  <property fmtid="{D5CDD505-2E9C-101B-9397-08002B2CF9AE}" pid="30" name="ClassificationContentMarkingFooterShapeIds">
    <vt:lpwstr>d6b532e,3c3eb13f,6ec14faa</vt:lpwstr>
  </property>
  <property fmtid="{D5CDD505-2E9C-101B-9397-08002B2CF9AE}" pid="31" name="ClassificationContentMarkingFooterFontProps">
    <vt:lpwstr>#000000,11,Arial</vt:lpwstr>
  </property>
  <property fmtid="{D5CDD505-2E9C-101B-9397-08002B2CF9AE}" pid="32" name="ClassificationContentMarkingFooterText">
    <vt:lpwstr>For Internal Use - Internal </vt:lpwstr>
  </property>
  <property fmtid="{D5CDD505-2E9C-101B-9397-08002B2CF9AE}" pid="33" name="MSIP_Label_101bf161-408c-434f-9bf8-15603007fe6d_Enabled">
    <vt:lpwstr>true</vt:lpwstr>
  </property>
  <property fmtid="{D5CDD505-2E9C-101B-9397-08002B2CF9AE}" pid="34" name="MSIP_Label_101bf161-408c-434f-9bf8-15603007fe6d_SetDate">
    <vt:lpwstr>2024-09-06T05:49:26Z</vt:lpwstr>
  </property>
  <property fmtid="{D5CDD505-2E9C-101B-9397-08002B2CF9AE}" pid="35" name="MSIP_Label_101bf161-408c-434f-9bf8-15603007fe6d_Method">
    <vt:lpwstr>Standard</vt:lpwstr>
  </property>
  <property fmtid="{D5CDD505-2E9C-101B-9397-08002B2CF9AE}" pid="36" name="MSIP_Label_101bf161-408c-434f-9bf8-15603007fe6d_Name">
    <vt:lpwstr>Internal Use</vt:lpwstr>
  </property>
  <property fmtid="{D5CDD505-2E9C-101B-9397-08002B2CF9AE}" pid="37" name="MSIP_Label_101bf161-408c-434f-9bf8-15603007fe6d_SiteId">
    <vt:lpwstr>3d438f08-e047-4f9a-a191-69dd7cce14ea</vt:lpwstr>
  </property>
  <property fmtid="{D5CDD505-2E9C-101B-9397-08002B2CF9AE}" pid="38" name="MSIP_Label_101bf161-408c-434f-9bf8-15603007fe6d_ActionId">
    <vt:lpwstr>7b3784fc-1001-41ea-84b6-ca088ff4b2a0</vt:lpwstr>
  </property>
  <property fmtid="{D5CDD505-2E9C-101B-9397-08002B2CF9AE}" pid="39" name="MSIP_Label_101bf161-408c-434f-9bf8-15603007fe6d_ContentBits">
    <vt:lpwstr>2</vt:lpwstr>
  </property>
</Properties>
</file>