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0B37" w:rsidRPr="00836FB7" w:rsidRDefault="00CE0B37" w:rsidP="00CE0B37">
      <w:pPr>
        <w:widowControl w:val="0"/>
        <w:tabs>
          <w:tab w:val="clear" w:pos="567"/>
        </w:tabs>
        <w:spacing w:line="240" w:lineRule="auto"/>
        <w:ind w:left="567" w:hanging="567"/>
        <w:jc w:val="center"/>
        <w:rPr>
          <w:b/>
          <w:bCs/>
          <w:snapToGrid/>
          <w:szCs w:val="22"/>
          <w:lang w:val="lt-LT"/>
        </w:rPr>
      </w:pPr>
      <w:r w:rsidRPr="00836FB7">
        <w:rPr>
          <w:b/>
          <w:bCs/>
          <w:snapToGrid/>
          <w:szCs w:val="22"/>
          <w:lang w:val="lt-LT"/>
        </w:rPr>
        <w:t xml:space="preserve">Pakuotės lapelis: informacija </w:t>
      </w:r>
      <w:r>
        <w:rPr>
          <w:b/>
          <w:bCs/>
          <w:snapToGrid/>
          <w:szCs w:val="22"/>
          <w:lang w:val="lt-LT"/>
        </w:rPr>
        <w:t>vartotojui</w:t>
      </w:r>
    </w:p>
    <w:p w:rsidR="00CE0B37" w:rsidRPr="00836FB7" w:rsidRDefault="00CE0B37" w:rsidP="00CE0B37">
      <w:pPr>
        <w:widowControl w:val="0"/>
        <w:tabs>
          <w:tab w:val="clear" w:pos="567"/>
        </w:tabs>
        <w:spacing w:line="240" w:lineRule="auto"/>
        <w:ind w:left="567" w:hanging="567"/>
        <w:jc w:val="center"/>
        <w:rPr>
          <w:b/>
          <w:snapToGrid/>
          <w:szCs w:val="22"/>
          <w:lang w:val="lt-LT"/>
        </w:rPr>
      </w:pPr>
    </w:p>
    <w:p w:rsidR="00CE0B37" w:rsidRPr="00A472A9" w:rsidRDefault="00CE0B37" w:rsidP="00CE0B37">
      <w:pPr>
        <w:widowControl w:val="0"/>
        <w:tabs>
          <w:tab w:val="clear" w:pos="567"/>
        </w:tabs>
        <w:spacing w:line="240" w:lineRule="auto"/>
        <w:ind w:left="567" w:hanging="567"/>
        <w:jc w:val="center"/>
        <w:rPr>
          <w:b/>
          <w:bCs/>
          <w:snapToGrid/>
          <w:color w:val="000000"/>
          <w:szCs w:val="22"/>
          <w:lang w:val="lt-LT"/>
        </w:rPr>
      </w:pPr>
      <w:proofErr w:type="spellStart"/>
      <w:r w:rsidRPr="00A472A9">
        <w:rPr>
          <w:b/>
          <w:bCs/>
          <w:snapToGrid/>
          <w:color w:val="000000"/>
          <w:szCs w:val="22"/>
          <w:lang w:val="lt-LT"/>
        </w:rPr>
        <w:t>Mitaclau</w:t>
      </w:r>
      <w:proofErr w:type="spellEnd"/>
      <w:r w:rsidRPr="00A472A9">
        <w:rPr>
          <w:b/>
          <w:bCs/>
          <w:snapToGrid/>
          <w:color w:val="000000"/>
          <w:szCs w:val="22"/>
          <w:lang w:val="lt-LT"/>
        </w:rPr>
        <w:t xml:space="preserve"> 60 </w:t>
      </w:r>
      <w:proofErr w:type="spellStart"/>
      <w:r w:rsidRPr="00A472A9">
        <w:rPr>
          <w:b/>
          <w:bCs/>
          <w:snapToGrid/>
          <w:color w:val="000000"/>
          <w:szCs w:val="22"/>
          <w:lang w:val="lt-LT"/>
        </w:rPr>
        <w:t>mikrogramų</w:t>
      </w:r>
      <w:proofErr w:type="spellEnd"/>
      <w:r w:rsidRPr="00A472A9">
        <w:rPr>
          <w:b/>
          <w:bCs/>
          <w:snapToGrid/>
          <w:color w:val="000000"/>
          <w:szCs w:val="22"/>
          <w:lang w:val="lt-LT"/>
        </w:rPr>
        <w:t xml:space="preserve"> </w:t>
      </w:r>
      <w:proofErr w:type="spellStart"/>
      <w:r w:rsidRPr="00A472A9">
        <w:rPr>
          <w:b/>
          <w:bCs/>
          <w:snapToGrid/>
          <w:color w:val="000000"/>
          <w:szCs w:val="22"/>
          <w:lang w:val="lt-LT"/>
        </w:rPr>
        <w:t>poliežuvinės</w:t>
      </w:r>
      <w:proofErr w:type="spellEnd"/>
      <w:r w:rsidRPr="00A472A9">
        <w:rPr>
          <w:b/>
          <w:bCs/>
          <w:snapToGrid/>
          <w:color w:val="000000"/>
          <w:szCs w:val="22"/>
          <w:lang w:val="lt-LT"/>
        </w:rPr>
        <w:t xml:space="preserve"> tabletės</w:t>
      </w:r>
    </w:p>
    <w:p w:rsidR="00CE0B37" w:rsidRPr="00A472A9" w:rsidRDefault="00CE0B37" w:rsidP="00CE0B37">
      <w:pPr>
        <w:tabs>
          <w:tab w:val="clear" w:pos="567"/>
        </w:tabs>
        <w:spacing w:line="259" w:lineRule="auto"/>
        <w:jc w:val="center"/>
        <w:rPr>
          <w:rFonts w:eastAsia="Calibri"/>
          <w:b/>
          <w:bCs/>
          <w:snapToGrid/>
          <w:szCs w:val="22"/>
          <w:shd w:val="clear" w:color="auto" w:fill="F2F2F2"/>
          <w:lang w:val="lt-LT"/>
        </w:rPr>
      </w:pPr>
      <w:proofErr w:type="spellStart"/>
      <w:r w:rsidRPr="00A472A9">
        <w:rPr>
          <w:rFonts w:eastAsia="Calibri"/>
          <w:b/>
          <w:bCs/>
          <w:snapToGrid/>
          <w:szCs w:val="22"/>
          <w:shd w:val="clear" w:color="auto" w:fill="F2F2F2"/>
          <w:lang w:val="lt-LT"/>
        </w:rPr>
        <w:t>Mitaclau</w:t>
      </w:r>
      <w:proofErr w:type="spellEnd"/>
      <w:r w:rsidRPr="00A472A9">
        <w:rPr>
          <w:rFonts w:eastAsia="Calibri"/>
          <w:b/>
          <w:bCs/>
          <w:snapToGrid/>
          <w:szCs w:val="22"/>
          <w:shd w:val="clear" w:color="auto" w:fill="F2F2F2"/>
          <w:lang w:val="lt-LT"/>
        </w:rPr>
        <w:t xml:space="preserve"> 120 </w:t>
      </w:r>
      <w:proofErr w:type="spellStart"/>
      <w:r w:rsidRPr="00A472A9">
        <w:rPr>
          <w:rFonts w:eastAsia="Calibri"/>
          <w:b/>
          <w:bCs/>
          <w:snapToGrid/>
          <w:szCs w:val="22"/>
          <w:shd w:val="clear" w:color="auto" w:fill="F2F2F2"/>
          <w:lang w:val="lt-LT"/>
        </w:rPr>
        <w:t>mikrogramų</w:t>
      </w:r>
      <w:proofErr w:type="spellEnd"/>
      <w:r w:rsidRPr="00A472A9">
        <w:rPr>
          <w:rFonts w:eastAsia="Calibri"/>
          <w:b/>
          <w:bCs/>
          <w:snapToGrid/>
          <w:szCs w:val="22"/>
          <w:shd w:val="clear" w:color="auto" w:fill="F2F2F2"/>
          <w:lang w:val="lt-LT"/>
        </w:rPr>
        <w:t xml:space="preserve"> </w:t>
      </w:r>
      <w:proofErr w:type="spellStart"/>
      <w:r w:rsidRPr="00A472A9">
        <w:rPr>
          <w:rFonts w:eastAsia="Calibri"/>
          <w:b/>
          <w:bCs/>
          <w:snapToGrid/>
          <w:szCs w:val="22"/>
          <w:shd w:val="clear" w:color="auto" w:fill="F2F2F2"/>
          <w:lang w:val="lt-LT"/>
        </w:rPr>
        <w:t>poliežuvinės</w:t>
      </w:r>
      <w:proofErr w:type="spellEnd"/>
      <w:r w:rsidRPr="00A472A9">
        <w:rPr>
          <w:rFonts w:eastAsia="Calibri"/>
          <w:b/>
          <w:bCs/>
          <w:snapToGrid/>
          <w:szCs w:val="22"/>
          <w:shd w:val="clear" w:color="auto" w:fill="F2F2F2"/>
          <w:lang w:val="lt-LT"/>
        </w:rPr>
        <w:t xml:space="preserve"> tabletės</w:t>
      </w:r>
    </w:p>
    <w:p w:rsidR="00CE0B37" w:rsidRPr="00A472A9" w:rsidRDefault="00CE0B37" w:rsidP="00CE0B37">
      <w:pPr>
        <w:tabs>
          <w:tab w:val="clear" w:pos="567"/>
        </w:tabs>
        <w:spacing w:line="259" w:lineRule="auto"/>
        <w:jc w:val="center"/>
        <w:rPr>
          <w:rFonts w:eastAsia="Calibri"/>
          <w:b/>
          <w:bCs/>
          <w:snapToGrid/>
          <w:szCs w:val="22"/>
          <w:shd w:val="clear" w:color="auto" w:fill="D9D9D9"/>
          <w:lang w:val="lt-LT"/>
        </w:rPr>
      </w:pPr>
      <w:proofErr w:type="spellStart"/>
      <w:r w:rsidRPr="00A472A9">
        <w:rPr>
          <w:rFonts w:eastAsia="Calibri"/>
          <w:b/>
          <w:bCs/>
          <w:snapToGrid/>
          <w:szCs w:val="22"/>
          <w:shd w:val="clear" w:color="auto" w:fill="D9D9D9"/>
          <w:lang w:val="lt-LT"/>
        </w:rPr>
        <w:t>Mitaclau</w:t>
      </w:r>
      <w:proofErr w:type="spellEnd"/>
      <w:r w:rsidRPr="00A472A9">
        <w:rPr>
          <w:rFonts w:eastAsia="Calibri"/>
          <w:b/>
          <w:bCs/>
          <w:snapToGrid/>
          <w:szCs w:val="22"/>
          <w:shd w:val="clear" w:color="auto" w:fill="D9D9D9"/>
          <w:lang w:val="lt-LT"/>
        </w:rPr>
        <w:t xml:space="preserve"> 240 </w:t>
      </w:r>
      <w:proofErr w:type="spellStart"/>
      <w:r w:rsidRPr="00A472A9">
        <w:rPr>
          <w:rFonts w:eastAsia="Calibri"/>
          <w:b/>
          <w:bCs/>
          <w:snapToGrid/>
          <w:szCs w:val="22"/>
          <w:shd w:val="clear" w:color="auto" w:fill="D9D9D9"/>
          <w:lang w:val="lt-LT"/>
        </w:rPr>
        <w:t>mikrogramų</w:t>
      </w:r>
      <w:proofErr w:type="spellEnd"/>
      <w:r w:rsidRPr="00A472A9">
        <w:rPr>
          <w:rFonts w:eastAsia="Calibri"/>
          <w:b/>
          <w:bCs/>
          <w:snapToGrid/>
          <w:szCs w:val="22"/>
          <w:shd w:val="clear" w:color="auto" w:fill="D9D9D9"/>
          <w:lang w:val="lt-LT"/>
        </w:rPr>
        <w:t xml:space="preserve"> </w:t>
      </w:r>
      <w:proofErr w:type="spellStart"/>
      <w:r w:rsidRPr="00A472A9">
        <w:rPr>
          <w:rFonts w:eastAsia="Calibri"/>
          <w:b/>
          <w:bCs/>
          <w:snapToGrid/>
          <w:szCs w:val="22"/>
          <w:shd w:val="clear" w:color="auto" w:fill="D9D9D9"/>
          <w:lang w:val="lt-LT"/>
        </w:rPr>
        <w:t>poliežuvinės</w:t>
      </w:r>
      <w:proofErr w:type="spellEnd"/>
      <w:r w:rsidRPr="00A472A9">
        <w:rPr>
          <w:rFonts w:eastAsia="Calibri"/>
          <w:b/>
          <w:bCs/>
          <w:snapToGrid/>
          <w:szCs w:val="22"/>
          <w:shd w:val="clear" w:color="auto" w:fill="D9D9D9"/>
          <w:lang w:val="lt-LT"/>
        </w:rPr>
        <w:t xml:space="preserve"> tabletės</w:t>
      </w:r>
    </w:p>
    <w:p w:rsidR="00CE0B37" w:rsidRPr="00836FB7" w:rsidRDefault="00CE0B37" w:rsidP="00CE0B37">
      <w:pPr>
        <w:widowControl w:val="0"/>
        <w:tabs>
          <w:tab w:val="clear" w:pos="567"/>
        </w:tabs>
        <w:spacing w:line="240" w:lineRule="auto"/>
        <w:ind w:left="567" w:hanging="567"/>
        <w:jc w:val="center"/>
        <w:rPr>
          <w:snapToGrid/>
          <w:szCs w:val="22"/>
          <w:lang w:val="lt-LT"/>
        </w:rPr>
      </w:pPr>
      <w:proofErr w:type="spellStart"/>
      <w:r w:rsidRPr="00836FB7">
        <w:rPr>
          <w:snapToGrid/>
          <w:szCs w:val="22"/>
          <w:lang w:val="lt-LT"/>
        </w:rPr>
        <w:t>desmopresinas</w:t>
      </w:r>
      <w:proofErr w:type="spellEnd"/>
    </w:p>
    <w:p w:rsidR="00CE0B37" w:rsidRPr="00836FB7" w:rsidRDefault="00CE0B37" w:rsidP="00CE0B37">
      <w:pPr>
        <w:widowControl w:val="0"/>
        <w:tabs>
          <w:tab w:val="clear" w:pos="567"/>
        </w:tabs>
        <w:spacing w:line="240" w:lineRule="auto"/>
        <w:rPr>
          <w:snapToGrid/>
          <w:szCs w:val="22"/>
          <w:lang w:val="lt-LT"/>
        </w:rPr>
      </w:pPr>
    </w:p>
    <w:p w:rsidR="00CE0B37" w:rsidRPr="00836FB7" w:rsidRDefault="00CE0B37" w:rsidP="00CE0B3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b/>
          <w:bCs/>
          <w:snapToGrid/>
          <w:szCs w:val="22"/>
          <w:lang w:val="lt-LT"/>
        </w:rPr>
      </w:pPr>
      <w:r w:rsidRPr="00836FB7">
        <w:rPr>
          <w:rFonts w:eastAsia="TimesNewRoman,Bold"/>
          <w:b/>
          <w:bCs/>
          <w:snapToGrid/>
          <w:szCs w:val="22"/>
          <w:lang w:val="lt-LT"/>
        </w:rPr>
        <w:t>Atidžiai perskaitykite visą šį lapelį, prieš pradėdami vartoti vaistą, nes jame pateikiama Jums svarbi informacija.</w:t>
      </w:r>
    </w:p>
    <w:p w:rsidR="00CE0B37" w:rsidRPr="00836FB7" w:rsidRDefault="00CE0B37" w:rsidP="00CE0B37">
      <w:pPr>
        <w:widowControl w:val="0"/>
        <w:autoSpaceDE w:val="0"/>
        <w:autoSpaceDN w:val="0"/>
        <w:adjustRightInd w:val="0"/>
        <w:spacing w:line="240" w:lineRule="auto"/>
        <w:rPr>
          <w:rFonts w:eastAsia="TimesNewRoman,Bold"/>
          <w:snapToGrid/>
          <w:szCs w:val="22"/>
          <w:lang w:val="lt-LT"/>
        </w:rPr>
      </w:pPr>
      <w:r w:rsidRPr="00836FB7">
        <w:rPr>
          <w:rFonts w:eastAsia="TimesNewRoman,Bold"/>
          <w:snapToGrid/>
          <w:szCs w:val="22"/>
          <w:lang w:val="lt-LT"/>
        </w:rPr>
        <w:t>-</w:t>
      </w:r>
      <w:r w:rsidRPr="00836FB7">
        <w:rPr>
          <w:rFonts w:eastAsia="TimesNewRoman,Bold"/>
          <w:snapToGrid/>
          <w:szCs w:val="22"/>
          <w:lang w:val="lt-LT"/>
        </w:rPr>
        <w:tab/>
        <w:t>Neišmeskite šio lapelio, nes vėl gali prireikti jį perskaityti.</w:t>
      </w:r>
    </w:p>
    <w:p w:rsidR="00CE0B37" w:rsidRPr="00836FB7" w:rsidRDefault="00CE0B37" w:rsidP="00CE0B37">
      <w:pPr>
        <w:widowControl w:val="0"/>
        <w:autoSpaceDE w:val="0"/>
        <w:autoSpaceDN w:val="0"/>
        <w:adjustRightInd w:val="0"/>
        <w:spacing w:line="240" w:lineRule="auto"/>
        <w:rPr>
          <w:rFonts w:eastAsia="TimesNewRoman,Bold"/>
          <w:snapToGrid/>
          <w:szCs w:val="22"/>
          <w:lang w:val="lt-LT"/>
        </w:rPr>
      </w:pPr>
      <w:r w:rsidRPr="00836FB7">
        <w:rPr>
          <w:rFonts w:eastAsia="TimesNewRoman,Bold"/>
          <w:snapToGrid/>
          <w:szCs w:val="22"/>
          <w:lang w:val="lt-LT"/>
        </w:rPr>
        <w:t>-</w:t>
      </w:r>
      <w:r w:rsidRPr="00836FB7">
        <w:rPr>
          <w:rFonts w:eastAsia="TimesNewRoman,Bold"/>
          <w:snapToGrid/>
          <w:szCs w:val="22"/>
          <w:lang w:val="lt-LT"/>
        </w:rPr>
        <w:tab/>
        <w:t>Jeigu kiltų daugiau klausimų, kreipkitės į gydytoją arba vaistininką.</w:t>
      </w:r>
    </w:p>
    <w:p w:rsidR="00CE0B37" w:rsidRPr="00836FB7" w:rsidRDefault="00CE0B37" w:rsidP="00CE0B37">
      <w:pPr>
        <w:widowControl w:val="0"/>
        <w:autoSpaceDE w:val="0"/>
        <w:autoSpaceDN w:val="0"/>
        <w:adjustRightInd w:val="0"/>
        <w:spacing w:line="240" w:lineRule="auto"/>
        <w:ind w:left="567" w:hanging="567"/>
        <w:rPr>
          <w:rFonts w:eastAsia="TimesNewRoman,Bold"/>
          <w:snapToGrid/>
          <w:szCs w:val="22"/>
          <w:lang w:val="lt-LT"/>
        </w:rPr>
      </w:pPr>
      <w:r w:rsidRPr="00836FB7">
        <w:rPr>
          <w:rFonts w:eastAsia="TimesNewRoman,Bold"/>
          <w:snapToGrid/>
          <w:szCs w:val="22"/>
          <w:lang w:val="lt-LT"/>
        </w:rPr>
        <w:t>-</w:t>
      </w:r>
      <w:r w:rsidRPr="00836FB7">
        <w:rPr>
          <w:rFonts w:eastAsia="TimesNewRoman,Bold"/>
          <w:snapToGrid/>
          <w:szCs w:val="22"/>
          <w:lang w:val="lt-LT"/>
        </w:rPr>
        <w:tab/>
        <w:t>Šis vaistas skirtas tik Jums, todėl kitiems žmonėms jo duoti negalima. Vaistas gali jiems pakenkti (net tiems, kurių ligos požymiai yra tokie patys kaip Jūsų).</w:t>
      </w:r>
    </w:p>
    <w:p w:rsidR="00CE0B37" w:rsidRPr="00836FB7" w:rsidRDefault="00CE0B37" w:rsidP="00CE0B37">
      <w:pPr>
        <w:widowControl w:val="0"/>
        <w:autoSpaceDE w:val="0"/>
        <w:autoSpaceDN w:val="0"/>
        <w:adjustRightInd w:val="0"/>
        <w:spacing w:line="240" w:lineRule="auto"/>
        <w:ind w:left="567" w:hanging="567"/>
        <w:rPr>
          <w:rFonts w:eastAsia="TimesNewRoman,Bold"/>
          <w:snapToGrid/>
          <w:szCs w:val="22"/>
          <w:lang w:val="lt-LT"/>
        </w:rPr>
      </w:pPr>
      <w:r w:rsidRPr="00836FB7">
        <w:rPr>
          <w:rFonts w:eastAsia="TimesNewRoman,Bold"/>
          <w:snapToGrid/>
          <w:szCs w:val="22"/>
          <w:lang w:val="lt-LT"/>
        </w:rPr>
        <w:t>-</w:t>
      </w:r>
      <w:r w:rsidRPr="00836FB7">
        <w:rPr>
          <w:rFonts w:eastAsia="TimesNewRoman,Bold"/>
          <w:snapToGrid/>
          <w:szCs w:val="22"/>
          <w:lang w:val="lt-LT"/>
        </w:rPr>
        <w:tab/>
        <w:t>Jeigu pasireiškė šalutinis poveikis (net jeigu jis šiame lapelyje nenurodytas), kreipkitės į gydytoją arba vaistininką. Žr. 4 skyrių.</w:t>
      </w:r>
    </w:p>
    <w:p w:rsidR="00CE0B37" w:rsidRPr="00836FB7" w:rsidRDefault="00CE0B37" w:rsidP="00CE0B37">
      <w:pPr>
        <w:widowControl w:val="0"/>
        <w:autoSpaceDE w:val="0"/>
        <w:autoSpaceDN w:val="0"/>
        <w:adjustRightInd w:val="0"/>
        <w:spacing w:line="240" w:lineRule="auto"/>
        <w:ind w:left="567" w:hanging="567"/>
        <w:rPr>
          <w:bCs/>
          <w:snapToGrid/>
          <w:szCs w:val="22"/>
          <w:lang w:val="lt-LT"/>
        </w:rPr>
      </w:pPr>
    </w:p>
    <w:p w:rsidR="00CE0B37" w:rsidRPr="00836FB7" w:rsidRDefault="00CE0B37" w:rsidP="00CE0B37">
      <w:pPr>
        <w:widowControl w:val="0"/>
        <w:tabs>
          <w:tab w:val="clear" w:pos="567"/>
        </w:tabs>
        <w:spacing w:line="240" w:lineRule="auto"/>
        <w:ind w:left="567" w:hanging="567"/>
        <w:rPr>
          <w:b/>
          <w:snapToGrid/>
          <w:szCs w:val="22"/>
          <w:lang w:val="lt-LT"/>
        </w:rPr>
      </w:pPr>
      <w:r w:rsidRPr="00836FB7">
        <w:rPr>
          <w:b/>
          <w:snapToGrid/>
          <w:szCs w:val="22"/>
          <w:lang w:val="lt-LT"/>
        </w:rPr>
        <w:t>Apie ką rašoma šiame lapelyje?</w:t>
      </w:r>
    </w:p>
    <w:p w:rsidR="00CE0B37" w:rsidRPr="00836FB7" w:rsidRDefault="00CE0B37" w:rsidP="00CE0B37">
      <w:pPr>
        <w:widowControl w:val="0"/>
        <w:tabs>
          <w:tab w:val="clear" w:pos="567"/>
        </w:tabs>
        <w:spacing w:line="240" w:lineRule="auto"/>
        <w:rPr>
          <w:bCs/>
          <w:snapToGrid/>
          <w:szCs w:val="22"/>
          <w:lang w:val="lt-LT"/>
        </w:rPr>
      </w:pPr>
    </w:p>
    <w:p w:rsidR="00CE0B37" w:rsidRPr="00836FB7" w:rsidRDefault="00CE0B37" w:rsidP="00CE0B37">
      <w:pPr>
        <w:widowControl w:val="0"/>
        <w:tabs>
          <w:tab w:val="clear" w:pos="567"/>
        </w:tabs>
        <w:spacing w:line="240" w:lineRule="auto"/>
        <w:ind w:left="567" w:hanging="567"/>
        <w:rPr>
          <w:snapToGrid/>
          <w:szCs w:val="22"/>
          <w:lang w:val="lt-LT"/>
        </w:rPr>
      </w:pPr>
      <w:r w:rsidRPr="00836FB7">
        <w:rPr>
          <w:snapToGrid/>
          <w:szCs w:val="22"/>
          <w:lang w:val="lt-LT"/>
        </w:rPr>
        <w:t>1.</w:t>
      </w:r>
      <w:r w:rsidRPr="00836FB7">
        <w:rPr>
          <w:snapToGrid/>
          <w:szCs w:val="22"/>
          <w:lang w:val="lt-LT"/>
        </w:rPr>
        <w:tab/>
        <w:t xml:space="preserve">Kas yra </w:t>
      </w:r>
      <w:proofErr w:type="spellStart"/>
      <w:r w:rsidRPr="00836FB7">
        <w:rPr>
          <w:snapToGrid/>
          <w:szCs w:val="22"/>
          <w:lang w:val="lt-LT"/>
        </w:rPr>
        <w:t>Mitaclau</w:t>
      </w:r>
      <w:proofErr w:type="spellEnd"/>
      <w:r w:rsidRPr="00836FB7">
        <w:rPr>
          <w:snapToGrid/>
          <w:szCs w:val="22"/>
          <w:lang w:val="lt-LT"/>
        </w:rPr>
        <w:t xml:space="preserve"> ir kam jis vartojamas</w:t>
      </w:r>
    </w:p>
    <w:p w:rsidR="00CE0B37" w:rsidRPr="00836FB7" w:rsidRDefault="00CE0B37" w:rsidP="00CE0B37">
      <w:pPr>
        <w:widowControl w:val="0"/>
        <w:tabs>
          <w:tab w:val="clear" w:pos="567"/>
        </w:tabs>
        <w:spacing w:line="240" w:lineRule="auto"/>
        <w:ind w:left="567" w:hanging="567"/>
        <w:rPr>
          <w:snapToGrid/>
          <w:szCs w:val="22"/>
          <w:lang w:val="lt-LT"/>
        </w:rPr>
      </w:pPr>
      <w:r w:rsidRPr="00836FB7">
        <w:rPr>
          <w:snapToGrid/>
          <w:szCs w:val="22"/>
          <w:lang w:val="lt-LT"/>
        </w:rPr>
        <w:t>2.</w:t>
      </w:r>
      <w:r w:rsidRPr="00836FB7">
        <w:rPr>
          <w:snapToGrid/>
          <w:szCs w:val="22"/>
          <w:lang w:val="lt-LT"/>
        </w:rPr>
        <w:tab/>
        <w:t xml:space="preserve">Kas žinotina prieš vartojant </w:t>
      </w:r>
      <w:proofErr w:type="spellStart"/>
      <w:r w:rsidRPr="00836FB7">
        <w:rPr>
          <w:snapToGrid/>
          <w:szCs w:val="22"/>
          <w:lang w:val="lt-LT"/>
        </w:rPr>
        <w:t>Mitaclau</w:t>
      </w:r>
      <w:proofErr w:type="spellEnd"/>
    </w:p>
    <w:p w:rsidR="00CE0B37" w:rsidRPr="00836FB7" w:rsidRDefault="00CE0B37" w:rsidP="00CE0B37">
      <w:pPr>
        <w:widowControl w:val="0"/>
        <w:tabs>
          <w:tab w:val="clear" w:pos="567"/>
        </w:tabs>
        <w:spacing w:line="240" w:lineRule="auto"/>
        <w:ind w:left="567" w:hanging="567"/>
        <w:rPr>
          <w:snapToGrid/>
          <w:szCs w:val="22"/>
          <w:lang w:val="lt-LT"/>
        </w:rPr>
      </w:pPr>
      <w:r w:rsidRPr="00836FB7">
        <w:rPr>
          <w:snapToGrid/>
          <w:szCs w:val="22"/>
          <w:lang w:val="lt-LT"/>
        </w:rPr>
        <w:t>3.</w:t>
      </w:r>
      <w:r w:rsidRPr="00836FB7">
        <w:rPr>
          <w:snapToGrid/>
          <w:szCs w:val="22"/>
          <w:lang w:val="lt-LT"/>
        </w:rPr>
        <w:tab/>
        <w:t xml:space="preserve">Kaip vartoti </w:t>
      </w:r>
      <w:proofErr w:type="spellStart"/>
      <w:r w:rsidRPr="00836FB7">
        <w:rPr>
          <w:snapToGrid/>
          <w:szCs w:val="22"/>
          <w:lang w:val="lt-LT"/>
        </w:rPr>
        <w:t>Mitaclau</w:t>
      </w:r>
      <w:proofErr w:type="spellEnd"/>
    </w:p>
    <w:p w:rsidR="00CE0B37" w:rsidRPr="00836FB7" w:rsidRDefault="00CE0B37" w:rsidP="00CE0B37">
      <w:pPr>
        <w:widowControl w:val="0"/>
        <w:tabs>
          <w:tab w:val="clear" w:pos="567"/>
        </w:tabs>
        <w:spacing w:line="240" w:lineRule="auto"/>
        <w:ind w:left="567" w:hanging="567"/>
        <w:rPr>
          <w:snapToGrid/>
          <w:szCs w:val="22"/>
          <w:lang w:val="lt-LT"/>
        </w:rPr>
      </w:pPr>
      <w:r w:rsidRPr="00836FB7">
        <w:rPr>
          <w:snapToGrid/>
          <w:szCs w:val="22"/>
          <w:lang w:val="lt-LT"/>
        </w:rPr>
        <w:t>4.</w:t>
      </w:r>
      <w:r w:rsidRPr="00836FB7">
        <w:rPr>
          <w:snapToGrid/>
          <w:szCs w:val="22"/>
          <w:lang w:val="lt-LT"/>
        </w:rPr>
        <w:tab/>
        <w:t>Galimas šalutinis poveikis</w:t>
      </w:r>
    </w:p>
    <w:p w:rsidR="00CE0B37" w:rsidRPr="00836FB7" w:rsidRDefault="00CE0B37" w:rsidP="00CE0B37">
      <w:pPr>
        <w:widowControl w:val="0"/>
        <w:tabs>
          <w:tab w:val="clear" w:pos="567"/>
        </w:tabs>
        <w:spacing w:line="240" w:lineRule="auto"/>
        <w:ind w:left="567" w:hanging="567"/>
        <w:rPr>
          <w:snapToGrid/>
          <w:szCs w:val="22"/>
          <w:lang w:val="lt-LT"/>
        </w:rPr>
      </w:pPr>
      <w:r w:rsidRPr="00836FB7">
        <w:rPr>
          <w:snapToGrid/>
          <w:szCs w:val="22"/>
          <w:lang w:val="lt-LT"/>
        </w:rPr>
        <w:t>5.</w:t>
      </w:r>
      <w:r w:rsidRPr="00836FB7">
        <w:rPr>
          <w:snapToGrid/>
          <w:szCs w:val="22"/>
          <w:lang w:val="lt-LT"/>
        </w:rPr>
        <w:tab/>
        <w:t xml:space="preserve">Kaip laikyti </w:t>
      </w:r>
      <w:proofErr w:type="spellStart"/>
      <w:r w:rsidRPr="00836FB7">
        <w:rPr>
          <w:snapToGrid/>
          <w:szCs w:val="22"/>
          <w:lang w:val="lt-LT"/>
        </w:rPr>
        <w:t>Mitaclau</w:t>
      </w:r>
      <w:proofErr w:type="spellEnd"/>
    </w:p>
    <w:p w:rsidR="00CE0B37" w:rsidRPr="00836FB7" w:rsidRDefault="00CE0B37" w:rsidP="00CE0B37">
      <w:pPr>
        <w:widowControl w:val="0"/>
        <w:tabs>
          <w:tab w:val="clear" w:pos="567"/>
        </w:tabs>
        <w:spacing w:line="240" w:lineRule="auto"/>
        <w:ind w:left="567" w:hanging="567"/>
        <w:rPr>
          <w:snapToGrid/>
          <w:szCs w:val="22"/>
          <w:lang w:val="lt-LT"/>
        </w:rPr>
      </w:pPr>
      <w:r w:rsidRPr="00836FB7">
        <w:rPr>
          <w:snapToGrid/>
          <w:szCs w:val="22"/>
          <w:lang w:val="lt-LT"/>
        </w:rPr>
        <w:t>6.</w:t>
      </w:r>
      <w:r w:rsidRPr="00836FB7">
        <w:rPr>
          <w:snapToGrid/>
          <w:szCs w:val="22"/>
          <w:lang w:val="lt-LT"/>
        </w:rPr>
        <w:tab/>
        <w:t>Pakuotės turinys ir kita informacija</w:t>
      </w:r>
    </w:p>
    <w:p w:rsidR="00CE0B37" w:rsidRPr="00836FB7" w:rsidRDefault="00CE0B37" w:rsidP="00CE0B37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rPr>
          <w:snapToGrid/>
          <w:szCs w:val="22"/>
          <w:lang w:val="lt-LT"/>
        </w:rPr>
      </w:pPr>
    </w:p>
    <w:p w:rsidR="00CE0B37" w:rsidRPr="00836FB7" w:rsidRDefault="00CE0B37" w:rsidP="00CE0B37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rPr>
          <w:snapToGrid/>
          <w:szCs w:val="22"/>
          <w:lang w:val="lt-LT"/>
        </w:rPr>
      </w:pPr>
    </w:p>
    <w:p w:rsidR="00CE0B37" w:rsidRPr="00836FB7" w:rsidRDefault="00CE0B37" w:rsidP="00CE0B37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left="567" w:hanging="567"/>
        <w:outlineLvl w:val="0"/>
        <w:rPr>
          <w:b/>
          <w:caps/>
          <w:snapToGrid/>
          <w:szCs w:val="22"/>
          <w:lang w:val="lt-LT"/>
        </w:rPr>
      </w:pPr>
      <w:r w:rsidRPr="00836FB7">
        <w:rPr>
          <w:b/>
          <w:snapToGrid/>
          <w:szCs w:val="22"/>
          <w:lang w:val="lt-LT"/>
        </w:rPr>
        <w:t>1.</w:t>
      </w:r>
      <w:r w:rsidRPr="00836FB7">
        <w:rPr>
          <w:b/>
          <w:snapToGrid/>
          <w:szCs w:val="22"/>
          <w:lang w:val="lt-LT"/>
        </w:rPr>
        <w:tab/>
        <w:t xml:space="preserve">Kas yra </w:t>
      </w:r>
      <w:proofErr w:type="spellStart"/>
      <w:r w:rsidRPr="00836FB7">
        <w:rPr>
          <w:b/>
          <w:bCs/>
          <w:snapToGrid/>
          <w:szCs w:val="22"/>
          <w:lang w:val="lt-LT"/>
        </w:rPr>
        <w:t>Mitaclau</w:t>
      </w:r>
      <w:proofErr w:type="spellEnd"/>
      <w:r w:rsidRPr="00836FB7">
        <w:rPr>
          <w:b/>
          <w:bCs/>
          <w:snapToGrid/>
          <w:szCs w:val="22"/>
          <w:lang w:val="lt-LT"/>
        </w:rPr>
        <w:t xml:space="preserve"> </w:t>
      </w:r>
      <w:r w:rsidRPr="00836FB7">
        <w:rPr>
          <w:b/>
          <w:snapToGrid/>
          <w:szCs w:val="22"/>
          <w:lang w:val="lt-LT"/>
        </w:rPr>
        <w:t>ir kam jis vartojamas</w:t>
      </w:r>
    </w:p>
    <w:p w:rsidR="00CE0B37" w:rsidRPr="00836FB7" w:rsidRDefault="00CE0B37" w:rsidP="00CE0B37">
      <w:pPr>
        <w:widowControl w:val="0"/>
        <w:tabs>
          <w:tab w:val="clear" w:pos="567"/>
        </w:tabs>
        <w:spacing w:line="240" w:lineRule="auto"/>
        <w:ind w:left="567" w:hanging="567"/>
        <w:rPr>
          <w:snapToGrid/>
          <w:szCs w:val="22"/>
          <w:lang w:val="lt-LT"/>
        </w:rPr>
      </w:pPr>
    </w:p>
    <w:p w:rsidR="00CE0B37" w:rsidRPr="00836FB7" w:rsidRDefault="00CE0B37" w:rsidP="00CE0B3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napToGrid/>
          <w:szCs w:val="22"/>
          <w:lang w:val="lt-LT"/>
        </w:rPr>
      </w:pPr>
      <w:proofErr w:type="spellStart"/>
      <w:r w:rsidRPr="00836FB7">
        <w:rPr>
          <w:snapToGrid/>
          <w:szCs w:val="22"/>
          <w:lang w:val="lt-LT"/>
        </w:rPr>
        <w:t>Mitaclau</w:t>
      </w:r>
      <w:proofErr w:type="spellEnd"/>
      <w:r w:rsidRPr="00836FB7">
        <w:rPr>
          <w:snapToGrid/>
          <w:szCs w:val="22"/>
          <w:lang w:val="lt-LT"/>
        </w:rPr>
        <w:t xml:space="preserve"> veiklioji medžiaga </w:t>
      </w:r>
      <w:proofErr w:type="spellStart"/>
      <w:r w:rsidRPr="00836FB7">
        <w:rPr>
          <w:snapToGrid/>
          <w:szCs w:val="22"/>
          <w:lang w:val="lt-LT"/>
        </w:rPr>
        <w:t>desmopresinas</w:t>
      </w:r>
      <w:proofErr w:type="spellEnd"/>
      <w:r w:rsidRPr="00836FB7">
        <w:rPr>
          <w:snapToGrid/>
          <w:szCs w:val="22"/>
          <w:lang w:val="lt-LT"/>
        </w:rPr>
        <w:t xml:space="preserve"> veikia kaip natūralus hormonas </w:t>
      </w:r>
      <w:proofErr w:type="spellStart"/>
      <w:r w:rsidRPr="00836FB7">
        <w:rPr>
          <w:snapToGrid/>
          <w:szCs w:val="22"/>
          <w:lang w:val="lt-LT"/>
        </w:rPr>
        <w:t>vazopresinas</w:t>
      </w:r>
      <w:proofErr w:type="spellEnd"/>
      <w:r w:rsidRPr="00836FB7">
        <w:rPr>
          <w:snapToGrid/>
          <w:szCs w:val="22"/>
          <w:lang w:val="lt-LT"/>
        </w:rPr>
        <w:t xml:space="preserve"> ir reguliuoja inkstų gebėjimą koncentruoti šlapimą.</w:t>
      </w:r>
    </w:p>
    <w:p w:rsidR="00CE0B37" w:rsidRPr="00836FB7" w:rsidRDefault="00CE0B37" w:rsidP="00CE0B3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napToGrid/>
          <w:szCs w:val="22"/>
          <w:lang w:val="lt-LT"/>
        </w:rPr>
      </w:pPr>
    </w:p>
    <w:p w:rsidR="00CE0B37" w:rsidRPr="00836FB7" w:rsidRDefault="00CE0B37" w:rsidP="00CE0B3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napToGrid/>
          <w:szCs w:val="22"/>
          <w:lang w:val="lt-LT"/>
        </w:rPr>
      </w:pPr>
      <w:proofErr w:type="spellStart"/>
      <w:r w:rsidRPr="00836FB7">
        <w:rPr>
          <w:snapToGrid/>
          <w:szCs w:val="22"/>
          <w:lang w:val="lt-LT"/>
        </w:rPr>
        <w:t>Mitaclau</w:t>
      </w:r>
      <w:proofErr w:type="spellEnd"/>
      <w:r w:rsidRPr="00836FB7">
        <w:rPr>
          <w:snapToGrid/>
          <w:szCs w:val="22"/>
          <w:lang w:val="lt-LT"/>
        </w:rPr>
        <w:t xml:space="preserve"> gydomas:</w:t>
      </w:r>
    </w:p>
    <w:p w:rsidR="00CE0B37" w:rsidRPr="00836FB7" w:rsidRDefault="00CE0B37" w:rsidP="00CE0B37">
      <w:pPr>
        <w:widowControl w:val="0"/>
        <w:numPr>
          <w:ilvl w:val="0"/>
          <w:numId w:val="3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snapToGrid/>
          <w:szCs w:val="22"/>
          <w:lang w:val="lt-LT"/>
        </w:rPr>
      </w:pPr>
      <w:r>
        <w:rPr>
          <w:snapToGrid/>
          <w:szCs w:val="22"/>
          <w:lang w:val="lt-LT"/>
        </w:rPr>
        <w:t>c</w:t>
      </w:r>
      <w:r w:rsidRPr="00836FB7">
        <w:rPr>
          <w:snapToGrid/>
          <w:szCs w:val="22"/>
          <w:lang w:val="lt-LT"/>
        </w:rPr>
        <w:t>entrinės kilmės necukrinis diabetas (</w:t>
      </w:r>
      <w:proofErr w:type="spellStart"/>
      <w:r w:rsidRPr="00836FB7">
        <w:rPr>
          <w:snapToGrid/>
          <w:szCs w:val="22"/>
          <w:lang w:val="lt-LT"/>
        </w:rPr>
        <w:t>hipofizės</w:t>
      </w:r>
      <w:proofErr w:type="spellEnd"/>
      <w:r w:rsidRPr="00836FB7">
        <w:rPr>
          <w:snapToGrid/>
          <w:szCs w:val="22"/>
          <w:lang w:val="lt-LT"/>
        </w:rPr>
        <w:t xml:space="preserve"> sutrikimas, sukeliantis stiprų troškulį ir didelio šlapimo, paprastai šviesaus ir panašaus į vandenį, kiekio išsiskyrimą)</w:t>
      </w:r>
      <w:r>
        <w:rPr>
          <w:snapToGrid/>
          <w:szCs w:val="22"/>
          <w:lang w:val="lt-LT"/>
        </w:rPr>
        <w:t>;</w:t>
      </w:r>
    </w:p>
    <w:p w:rsidR="00CE0B37" w:rsidRPr="00836FB7" w:rsidRDefault="00CE0B37" w:rsidP="00CE0B37">
      <w:pPr>
        <w:widowControl w:val="0"/>
        <w:numPr>
          <w:ilvl w:val="0"/>
          <w:numId w:val="3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snapToGrid/>
          <w:szCs w:val="22"/>
          <w:lang w:val="lt-LT"/>
        </w:rPr>
      </w:pPr>
      <w:r w:rsidRPr="00836FB7">
        <w:rPr>
          <w:snapToGrid/>
          <w:szCs w:val="22"/>
          <w:lang w:val="lt-LT"/>
        </w:rPr>
        <w:t xml:space="preserve">5 metų ir vyresnių vaikų, kurių gebėjimas koncentruoti šlapimą yra normalus, </w:t>
      </w:r>
      <w:proofErr w:type="spellStart"/>
      <w:r w:rsidRPr="00836FB7">
        <w:rPr>
          <w:snapToGrid/>
          <w:szCs w:val="22"/>
          <w:lang w:val="lt-LT"/>
        </w:rPr>
        <w:t>šlapinimasis</w:t>
      </w:r>
      <w:proofErr w:type="spellEnd"/>
      <w:r w:rsidRPr="00836FB7">
        <w:rPr>
          <w:snapToGrid/>
          <w:szCs w:val="22"/>
          <w:lang w:val="lt-LT"/>
        </w:rPr>
        <w:t xml:space="preserve"> į lovą (nevalingas </w:t>
      </w:r>
      <w:r>
        <w:rPr>
          <w:snapToGrid/>
          <w:szCs w:val="22"/>
          <w:lang w:val="lt-LT"/>
        </w:rPr>
        <w:t xml:space="preserve">naktinis </w:t>
      </w:r>
      <w:r w:rsidRPr="00836FB7">
        <w:rPr>
          <w:snapToGrid/>
          <w:szCs w:val="22"/>
          <w:lang w:val="lt-LT"/>
        </w:rPr>
        <w:t>šlapim</w:t>
      </w:r>
      <w:r>
        <w:rPr>
          <w:snapToGrid/>
          <w:szCs w:val="22"/>
          <w:lang w:val="lt-LT"/>
        </w:rPr>
        <w:t>asis</w:t>
      </w:r>
      <w:r w:rsidRPr="00836FB7">
        <w:rPr>
          <w:snapToGrid/>
          <w:szCs w:val="22"/>
          <w:lang w:val="lt-LT"/>
        </w:rPr>
        <w:t xml:space="preserve"> miego metu)</w:t>
      </w:r>
      <w:r>
        <w:rPr>
          <w:snapToGrid/>
          <w:szCs w:val="22"/>
          <w:lang w:val="lt-LT"/>
        </w:rPr>
        <w:t>;</w:t>
      </w:r>
    </w:p>
    <w:p w:rsidR="00CE0B37" w:rsidRPr="00836FB7" w:rsidRDefault="00CE0B37" w:rsidP="00CE0B37">
      <w:pPr>
        <w:widowControl w:val="0"/>
        <w:numPr>
          <w:ilvl w:val="0"/>
          <w:numId w:val="3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snapToGrid/>
          <w:szCs w:val="22"/>
          <w:lang w:val="lt-LT"/>
        </w:rPr>
      </w:pPr>
      <w:r>
        <w:rPr>
          <w:snapToGrid/>
          <w:szCs w:val="22"/>
          <w:lang w:val="lt-LT"/>
        </w:rPr>
        <w:t>j</w:t>
      </w:r>
      <w:r w:rsidRPr="00836FB7">
        <w:rPr>
          <w:snapToGrid/>
          <w:szCs w:val="22"/>
          <w:lang w:val="lt-LT"/>
        </w:rPr>
        <w:t>aunesnių nei 65 metų suaugusiųjų</w:t>
      </w:r>
      <w:r>
        <w:rPr>
          <w:snapToGrid/>
          <w:szCs w:val="22"/>
          <w:lang w:val="lt-LT"/>
        </w:rPr>
        <w:t xml:space="preserve"> </w:t>
      </w:r>
      <w:proofErr w:type="spellStart"/>
      <w:r>
        <w:rPr>
          <w:snapToGrid/>
          <w:szCs w:val="22"/>
          <w:lang w:val="lt-LT"/>
        </w:rPr>
        <w:t>n</w:t>
      </w:r>
      <w:r w:rsidRPr="00836FB7">
        <w:rPr>
          <w:snapToGrid/>
          <w:szCs w:val="22"/>
          <w:lang w:val="lt-LT"/>
        </w:rPr>
        <w:t>ikturija</w:t>
      </w:r>
      <w:proofErr w:type="spellEnd"/>
      <w:r w:rsidRPr="00836FB7">
        <w:rPr>
          <w:snapToGrid/>
          <w:szCs w:val="22"/>
          <w:lang w:val="lt-LT"/>
        </w:rPr>
        <w:t xml:space="preserve"> </w:t>
      </w:r>
      <w:r>
        <w:rPr>
          <w:snapToGrid/>
          <w:szCs w:val="22"/>
          <w:lang w:val="lt-LT"/>
        </w:rPr>
        <w:t>(</w:t>
      </w:r>
      <w:r w:rsidRPr="00836FB7">
        <w:rPr>
          <w:snapToGrid/>
          <w:szCs w:val="22"/>
          <w:lang w:val="lt-LT"/>
        </w:rPr>
        <w:t>būklė, kai žmogus naktį dažnai prabunda šlapintis).</w:t>
      </w:r>
    </w:p>
    <w:p w:rsidR="00CE0B37" w:rsidRPr="00836FB7" w:rsidRDefault="00CE0B37" w:rsidP="00CE0B37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rPr>
          <w:snapToGrid/>
          <w:szCs w:val="22"/>
          <w:lang w:val="lt-LT"/>
        </w:rPr>
      </w:pPr>
    </w:p>
    <w:p w:rsidR="00CE0B37" w:rsidRPr="00836FB7" w:rsidRDefault="00CE0B37" w:rsidP="00CE0B37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rPr>
          <w:snapToGrid/>
          <w:szCs w:val="22"/>
          <w:lang w:val="lt-LT"/>
        </w:rPr>
      </w:pPr>
    </w:p>
    <w:p w:rsidR="00CE0B37" w:rsidRPr="00836FB7" w:rsidRDefault="00CE0B37" w:rsidP="00CE0B37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left="567" w:hanging="567"/>
        <w:outlineLvl w:val="0"/>
        <w:rPr>
          <w:b/>
          <w:caps/>
          <w:snapToGrid/>
          <w:szCs w:val="22"/>
          <w:lang w:val="lt-LT"/>
        </w:rPr>
      </w:pPr>
      <w:r w:rsidRPr="00836FB7">
        <w:rPr>
          <w:b/>
          <w:snapToGrid/>
          <w:szCs w:val="22"/>
          <w:lang w:val="lt-LT"/>
        </w:rPr>
        <w:t>2.</w:t>
      </w:r>
      <w:r w:rsidRPr="00836FB7">
        <w:rPr>
          <w:b/>
          <w:snapToGrid/>
          <w:szCs w:val="22"/>
          <w:lang w:val="lt-LT"/>
        </w:rPr>
        <w:tab/>
        <w:t xml:space="preserve">Kas žinotina prieš vartojant </w:t>
      </w:r>
      <w:proofErr w:type="spellStart"/>
      <w:r w:rsidRPr="00836FB7">
        <w:rPr>
          <w:b/>
          <w:bCs/>
          <w:snapToGrid/>
          <w:szCs w:val="22"/>
          <w:lang w:val="lt-LT"/>
        </w:rPr>
        <w:t>Mitaclau</w:t>
      </w:r>
      <w:proofErr w:type="spellEnd"/>
    </w:p>
    <w:p w:rsidR="00CE0B37" w:rsidRPr="00836FB7" w:rsidRDefault="00CE0B37" w:rsidP="00CE0B37">
      <w:pPr>
        <w:widowControl w:val="0"/>
        <w:tabs>
          <w:tab w:val="clear" w:pos="567"/>
        </w:tabs>
        <w:spacing w:line="240" w:lineRule="auto"/>
        <w:ind w:left="567" w:hanging="567"/>
        <w:rPr>
          <w:snapToGrid/>
          <w:szCs w:val="22"/>
          <w:lang w:val="lt-LT"/>
        </w:rPr>
      </w:pPr>
    </w:p>
    <w:p w:rsidR="00CE0B37" w:rsidRPr="00836FB7" w:rsidRDefault="00CE0B37" w:rsidP="00CE0B37">
      <w:pPr>
        <w:widowControl w:val="0"/>
        <w:tabs>
          <w:tab w:val="clear" w:pos="567"/>
        </w:tabs>
        <w:spacing w:line="240" w:lineRule="auto"/>
        <w:ind w:left="567" w:hanging="567"/>
        <w:rPr>
          <w:b/>
          <w:bCs/>
          <w:caps/>
          <w:snapToGrid/>
          <w:szCs w:val="22"/>
          <w:lang w:val="lt-LT"/>
        </w:rPr>
      </w:pPr>
      <w:proofErr w:type="spellStart"/>
      <w:r w:rsidRPr="00836FB7">
        <w:rPr>
          <w:b/>
          <w:bCs/>
          <w:snapToGrid/>
          <w:szCs w:val="22"/>
          <w:lang w:val="lt-LT"/>
        </w:rPr>
        <w:t>Mitaclau</w:t>
      </w:r>
      <w:proofErr w:type="spellEnd"/>
      <w:r w:rsidRPr="00836FB7">
        <w:rPr>
          <w:b/>
          <w:bCs/>
          <w:snapToGrid/>
          <w:szCs w:val="22"/>
          <w:lang w:val="lt-LT"/>
        </w:rPr>
        <w:t xml:space="preserve"> vartoti draudžiama:</w:t>
      </w:r>
    </w:p>
    <w:p w:rsidR="00CE0B37" w:rsidRPr="00836FB7" w:rsidRDefault="00CE0B37" w:rsidP="00CE0B37">
      <w:pPr>
        <w:widowControl w:val="0"/>
        <w:numPr>
          <w:ilvl w:val="0"/>
          <w:numId w:val="2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snapToGrid/>
          <w:szCs w:val="22"/>
          <w:lang w:val="lt-LT"/>
        </w:rPr>
      </w:pPr>
      <w:r w:rsidRPr="00836FB7">
        <w:rPr>
          <w:snapToGrid/>
          <w:szCs w:val="22"/>
          <w:lang w:val="lt-LT"/>
        </w:rPr>
        <w:t xml:space="preserve">jeigu yra alergija </w:t>
      </w:r>
      <w:proofErr w:type="spellStart"/>
      <w:r w:rsidRPr="00836FB7">
        <w:rPr>
          <w:snapToGrid/>
          <w:szCs w:val="22"/>
          <w:lang w:val="lt-LT"/>
        </w:rPr>
        <w:t>desmopresinui</w:t>
      </w:r>
      <w:proofErr w:type="spellEnd"/>
      <w:r w:rsidRPr="00836FB7">
        <w:rPr>
          <w:snapToGrid/>
          <w:szCs w:val="22"/>
          <w:lang w:val="lt-LT"/>
        </w:rPr>
        <w:t xml:space="preserve"> arba bet kuriai pagalbinei šio vaisto medžiagai (jos išvardytos 6 skyriuje);</w:t>
      </w:r>
    </w:p>
    <w:p w:rsidR="00CE0B37" w:rsidRPr="00836FB7" w:rsidRDefault="00CE0B37" w:rsidP="00CE0B37">
      <w:pPr>
        <w:widowControl w:val="0"/>
        <w:numPr>
          <w:ilvl w:val="0"/>
          <w:numId w:val="2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snapToGrid/>
          <w:szCs w:val="22"/>
          <w:lang w:val="lt-LT"/>
        </w:rPr>
      </w:pPr>
      <w:r w:rsidRPr="00836FB7">
        <w:rPr>
          <w:snapToGrid/>
          <w:szCs w:val="22"/>
          <w:lang w:val="lt-LT"/>
        </w:rPr>
        <w:t xml:space="preserve">jeigu yra </w:t>
      </w:r>
      <w:proofErr w:type="spellStart"/>
      <w:r w:rsidRPr="00836FB7">
        <w:rPr>
          <w:snapToGrid/>
          <w:szCs w:val="22"/>
          <w:lang w:val="lt-LT"/>
        </w:rPr>
        <w:t>polidipsija</w:t>
      </w:r>
      <w:proofErr w:type="spellEnd"/>
      <w:r w:rsidRPr="00836FB7">
        <w:rPr>
          <w:snapToGrid/>
          <w:szCs w:val="22"/>
          <w:lang w:val="lt-LT"/>
        </w:rPr>
        <w:t xml:space="preserve"> (neįprastai didelis skysčių suvartojimas), širdies nepakankamum</w:t>
      </w:r>
      <w:r>
        <w:rPr>
          <w:snapToGrid/>
          <w:szCs w:val="22"/>
          <w:lang w:val="lt-LT"/>
        </w:rPr>
        <w:t xml:space="preserve">as </w:t>
      </w:r>
      <w:r w:rsidRPr="00836FB7">
        <w:rPr>
          <w:snapToGrid/>
          <w:szCs w:val="22"/>
          <w:lang w:val="lt-LT"/>
        </w:rPr>
        <w:t>ar kita būklė, kuriai gydyti reikia vartoti šlapimo išsiskyrimą skatinančių vaistų (diuretikų);</w:t>
      </w:r>
    </w:p>
    <w:p w:rsidR="00CE0B37" w:rsidRPr="00836FB7" w:rsidRDefault="00CE0B37" w:rsidP="00CE0B37">
      <w:pPr>
        <w:widowControl w:val="0"/>
        <w:numPr>
          <w:ilvl w:val="0"/>
          <w:numId w:val="2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snapToGrid/>
          <w:szCs w:val="22"/>
          <w:lang w:val="lt-LT"/>
        </w:rPr>
      </w:pPr>
      <w:r w:rsidRPr="00836FB7">
        <w:rPr>
          <w:snapToGrid/>
          <w:szCs w:val="22"/>
          <w:lang w:val="lt-LT"/>
        </w:rPr>
        <w:t>jeigu yr</w:t>
      </w:r>
      <w:r w:rsidRPr="00997BD9">
        <w:rPr>
          <w:snapToGrid/>
          <w:szCs w:val="22"/>
          <w:lang w:val="lt-LT"/>
        </w:rPr>
        <w:t xml:space="preserve">a vidutinio sunkumo ar </w:t>
      </w:r>
      <w:r>
        <w:rPr>
          <w:snapToGrid/>
          <w:szCs w:val="22"/>
          <w:lang w:val="lt-LT"/>
        </w:rPr>
        <w:t xml:space="preserve">sunkus </w:t>
      </w:r>
      <w:r w:rsidRPr="00836FB7">
        <w:rPr>
          <w:snapToGrid/>
          <w:szCs w:val="22"/>
          <w:lang w:val="lt-LT"/>
        </w:rPr>
        <w:t>inkstų funkcij</w:t>
      </w:r>
      <w:r>
        <w:rPr>
          <w:snapToGrid/>
          <w:szCs w:val="22"/>
          <w:lang w:val="lt-LT"/>
        </w:rPr>
        <w:t>os sutrikimas</w:t>
      </w:r>
      <w:r w:rsidRPr="00836FB7">
        <w:rPr>
          <w:snapToGrid/>
          <w:szCs w:val="22"/>
          <w:lang w:val="lt-LT"/>
        </w:rPr>
        <w:t>;</w:t>
      </w:r>
    </w:p>
    <w:p w:rsidR="00CE0B37" w:rsidRPr="00E45436" w:rsidRDefault="00CE0B37" w:rsidP="00CE0B37">
      <w:pPr>
        <w:widowControl w:val="0"/>
        <w:numPr>
          <w:ilvl w:val="0"/>
          <w:numId w:val="2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snapToGrid/>
          <w:szCs w:val="22"/>
          <w:lang w:val="lt-LT"/>
        </w:rPr>
      </w:pPr>
      <w:r w:rsidRPr="00836FB7">
        <w:rPr>
          <w:snapToGrid/>
          <w:szCs w:val="22"/>
          <w:lang w:val="lt-LT"/>
        </w:rPr>
        <w:t>jeigu kraujyje yra mažai natrio;</w:t>
      </w:r>
    </w:p>
    <w:p w:rsidR="00CE0B37" w:rsidRPr="00836FB7" w:rsidRDefault="00CE0B37" w:rsidP="00CE0B37">
      <w:pPr>
        <w:widowControl w:val="0"/>
        <w:numPr>
          <w:ilvl w:val="0"/>
          <w:numId w:val="2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snapToGrid/>
          <w:szCs w:val="22"/>
          <w:lang w:val="lt-LT"/>
        </w:rPr>
      </w:pPr>
      <w:r w:rsidRPr="00836FB7">
        <w:rPr>
          <w:snapToGrid/>
          <w:szCs w:val="22"/>
          <w:lang w:val="lt-LT"/>
        </w:rPr>
        <w:t xml:space="preserve">jeigu Jums sutrikusi hormonų sekrecija (vadinamasis </w:t>
      </w:r>
      <w:r w:rsidRPr="00836FB7">
        <w:rPr>
          <w:rFonts w:eastAsia="TimesNewRoman"/>
          <w:snapToGrid/>
          <w:szCs w:val="22"/>
          <w:lang w:val="lt-LT"/>
        </w:rPr>
        <w:t xml:space="preserve">sutrikusios </w:t>
      </w:r>
      <w:proofErr w:type="spellStart"/>
      <w:r w:rsidRPr="00836FB7">
        <w:rPr>
          <w:rFonts w:eastAsia="TimesNewRoman"/>
          <w:snapToGrid/>
          <w:szCs w:val="22"/>
          <w:lang w:val="lt-LT"/>
        </w:rPr>
        <w:t>antidiurezinio</w:t>
      </w:r>
      <w:proofErr w:type="spellEnd"/>
      <w:r w:rsidRPr="00836FB7">
        <w:rPr>
          <w:rFonts w:eastAsia="TimesNewRoman"/>
          <w:snapToGrid/>
          <w:szCs w:val="22"/>
          <w:lang w:val="lt-LT"/>
        </w:rPr>
        <w:t xml:space="preserve"> hormono sekrecijos sindromas, SADHSS</w:t>
      </w:r>
      <w:r w:rsidRPr="00836FB7">
        <w:rPr>
          <w:snapToGrid/>
          <w:szCs w:val="22"/>
          <w:lang w:val="lt-LT"/>
        </w:rPr>
        <w:t>);</w:t>
      </w:r>
    </w:p>
    <w:p w:rsidR="00CE0B37" w:rsidRPr="00836FB7" w:rsidRDefault="00CE0B37" w:rsidP="00CE0B37">
      <w:pPr>
        <w:widowControl w:val="0"/>
        <w:numPr>
          <w:ilvl w:val="0"/>
          <w:numId w:val="2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snapToGrid/>
          <w:szCs w:val="22"/>
          <w:lang w:val="lt-LT"/>
        </w:rPr>
      </w:pPr>
      <w:r w:rsidRPr="00836FB7">
        <w:rPr>
          <w:snapToGrid/>
          <w:szCs w:val="22"/>
          <w:lang w:val="lt-LT"/>
        </w:rPr>
        <w:t xml:space="preserve">jeigu </w:t>
      </w:r>
      <w:r>
        <w:rPr>
          <w:snapToGrid/>
          <w:szCs w:val="22"/>
          <w:lang w:val="lt-LT"/>
        </w:rPr>
        <w:t xml:space="preserve">Jums yra virš </w:t>
      </w:r>
      <w:r w:rsidRPr="00836FB7">
        <w:rPr>
          <w:snapToGrid/>
          <w:szCs w:val="22"/>
          <w:lang w:val="lt-LT"/>
        </w:rPr>
        <w:t xml:space="preserve">65 metų ir sergate </w:t>
      </w:r>
      <w:proofErr w:type="spellStart"/>
      <w:r w:rsidRPr="00836FB7">
        <w:rPr>
          <w:snapToGrid/>
          <w:szCs w:val="22"/>
          <w:lang w:val="lt-LT"/>
        </w:rPr>
        <w:t>nikturija</w:t>
      </w:r>
      <w:proofErr w:type="spellEnd"/>
      <w:r w:rsidRPr="00836FB7">
        <w:rPr>
          <w:snapToGrid/>
          <w:szCs w:val="22"/>
          <w:lang w:val="lt-LT"/>
        </w:rPr>
        <w:t xml:space="preserve"> (žr. 1 skyrių);</w:t>
      </w:r>
    </w:p>
    <w:p w:rsidR="00CE0B37" w:rsidRPr="00836FB7" w:rsidRDefault="00CE0B37" w:rsidP="00CE0B37">
      <w:pPr>
        <w:widowControl w:val="0"/>
        <w:numPr>
          <w:ilvl w:val="0"/>
          <w:numId w:val="2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snapToGrid/>
          <w:szCs w:val="22"/>
          <w:lang w:val="lt-LT"/>
        </w:rPr>
      </w:pPr>
      <w:r w:rsidRPr="00836FB7">
        <w:rPr>
          <w:snapToGrid/>
          <w:szCs w:val="22"/>
          <w:lang w:val="lt-LT"/>
        </w:rPr>
        <w:t>jeigu Jūsų vaikas yra jaunesnis nei 5</w:t>
      </w:r>
      <w:r>
        <w:rPr>
          <w:snapToGrid/>
          <w:szCs w:val="22"/>
          <w:lang w:val="lt-LT"/>
        </w:rPr>
        <w:t> </w:t>
      </w:r>
      <w:r w:rsidRPr="00836FB7">
        <w:rPr>
          <w:snapToGrid/>
          <w:szCs w:val="22"/>
          <w:lang w:val="lt-LT"/>
        </w:rPr>
        <w:t xml:space="preserve">metų ir serga naktine </w:t>
      </w:r>
      <w:proofErr w:type="spellStart"/>
      <w:r w:rsidRPr="00836FB7">
        <w:rPr>
          <w:snapToGrid/>
          <w:szCs w:val="22"/>
          <w:lang w:val="lt-LT"/>
        </w:rPr>
        <w:t>enureze</w:t>
      </w:r>
      <w:proofErr w:type="spellEnd"/>
      <w:r w:rsidRPr="00836FB7">
        <w:rPr>
          <w:snapToGrid/>
          <w:szCs w:val="22"/>
          <w:lang w:val="lt-LT"/>
        </w:rPr>
        <w:t xml:space="preserve"> (žr. 1 skyrių).</w:t>
      </w:r>
    </w:p>
    <w:p w:rsidR="00CE0B37" w:rsidRPr="00836FB7" w:rsidRDefault="00CE0B37" w:rsidP="00CE0B3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napToGrid/>
          <w:szCs w:val="22"/>
          <w:lang w:val="lt-LT"/>
        </w:rPr>
      </w:pPr>
    </w:p>
    <w:p w:rsidR="00CE0B37" w:rsidRDefault="00CE0B37" w:rsidP="00CE0B37">
      <w:pPr>
        <w:widowControl w:val="0"/>
        <w:tabs>
          <w:tab w:val="clear" w:pos="567"/>
        </w:tabs>
        <w:spacing w:line="240" w:lineRule="auto"/>
        <w:ind w:left="567" w:hanging="567"/>
        <w:rPr>
          <w:b/>
          <w:snapToGrid/>
          <w:szCs w:val="22"/>
          <w:lang w:val="lt-LT"/>
        </w:rPr>
      </w:pPr>
      <w:r w:rsidRPr="00836FB7">
        <w:rPr>
          <w:b/>
          <w:snapToGrid/>
          <w:szCs w:val="22"/>
          <w:lang w:val="lt-LT"/>
        </w:rPr>
        <w:lastRenderedPageBreak/>
        <w:t>Įspėjimai ir atsargumo priemonės</w:t>
      </w:r>
    </w:p>
    <w:p w:rsidR="00CE0B37" w:rsidRDefault="00CE0B37" w:rsidP="00CE0B37">
      <w:pPr>
        <w:widowControl w:val="0"/>
        <w:tabs>
          <w:tab w:val="clear" w:pos="567"/>
        </w:tabs>
        <w:spacing w:line="240" w:lineRule="auto"/>
        <w:rPr>
          <w:snapToGrid/>
          <w:szCs w:val="22"/>
          <w:lang w:val="lt-LT"/>
        </w:rPr>
      </w:pPr>
      <w:r w:rsidRPr="00A5618A">
        <w:rPr>
          <w:snapToGrid/>
          <w:szCs w:val="22"/>
          <w:lang w:val="lt-LT"/>
        </w:rPr>
        <w:t xml:space="preserve">Vaikų </w:t>
      </w:r>
      <w:proofErr w:type="spellStart"/>
      <w:r w:rsidRPr="00A5618A">
        <w:rPr>
          <w:snapToGrid/>
          <w:szCs w:val="22"/>
          <w:lang w:val="lt-LT"/>
        </w:rPr>
        <w:t>šlapinimosi</w:t>
      </w:r>
      <w:proofErr w:type="spellEnd"/>
      <w:r w:rsidRPr="00A5618A">
        <w:rPr>
          <w:snapToGrid/>
          <w:szCs w:val="22"/>
          <w:lang w:val="lt-LT"/>
        </w:rPr>
        <w:t xml:space="preserve"> į lovą (nevalingas naktinis </w:t>
      </w:r>
      <w:proofErr w:type="spellStart"/>
      <w:r w:rsidRPr="00A5618A">
        <w:rPr>
          <w:snapToGrid/>
          <w:szCs w:val="22"/>
          <w:lang w:val="lt-LT"/>
        </w:rPr>
        <w:t>šlapinimasis</w:t>
      </w:r>
      <w:proofErr w:type="spellEnd"/>
      <w:r w:rsidRPr="00A5618A">
        <w:rPr>
          <w:snapToGrid/>
          <w:szCs w:val="22"/>
          <w:lang w:val="lt-LT"/>
        </w:rPr>
        <w:t xml:space="preserve">) gydymas prasideda nuo gyvenimo būdo </w:t>
      </w:r>
      <w:r>
        <w:rPr>
          <w:snapToGrid/>
          <w:szCs w:val="22"/>
          <w:lang w:val="lt-LT"/>
        </w:rPr>
        <w:t xml:space="preserve">keitimo </w:t>
      </w:r>
      <w:r w:rsidRPr="00A5618A">
        <w:rPr>
          <w:snapToGrid/>
          <w:szCs w:val="22"/>
          <w:lang w:val="lt-LT"/>
        </w:rPr>
        <w:t xml:space="preserve">ir </w:t>
      </w:r>
      <w:proofErr w:type="spellStart"/>
      <w:r>
        <w:rPr>
          <w:snapToGrid/>
          <w:szCs w:val="22"/>
          <w:lang w:val="lt-LT"/>
        </w:rPr>
        <w:t>enurezės</w:t>
      </w:r>
      <w:proofErr w:type="spellEnd"/>
      <w:r>
        <w:rPr>
          <w:snapToGrid/>
          <w:szCs w:val="22"/>
          <w:lang w:val="lt-LT"/>
        </w:rPr>
        <w:t xml:space="preserve"> </w:t>
      </w:r>
      <w:proofErr w:type="spellStart"/>
      <w:r>
        <w:rPr>
          <w:snapToGrid/>
          <w:szCs w:val="22"/>
          <w:lang w:val="lt-LT"/>
        </w:rPr>
        <w:t>alarmo</w:t>
      </w:r>
      <w:proofErr w:type="spellEnd"/>
      <w:r w:rsidRPr="00A5618A">
        <w:rPr>
          <w:snapToGrid/>
          <w:szCs w:val="22"/>
          <w:lang w:val="lt-LT"/>
        </w:rPr>
        <w:t xml:space="preserve"> (prietaiso, kuris sušlap</w:t>
      </w:r>
      <w:r>
        <w:rPr>
          <w:snapToGrid/>
          <w:szCs w:val="22"/>
          <w:lang w:val="lt-LT"/>
        </w:rPr>
        <w:t>ęs</w:t>
      </w:r>
      <w:r w:rsidRPr="00A5618A">
        <w:rPr>
          <w:snapToGrid/>
          <w:szCs w:val="22"/>
          <w:lang w:val="lt-LT"/>
        </w:rPr>
        <w:t xml:space="preserve"> s</w:t>
      </w:r>
      <w:r>
        <w:rPr>
          <w:snapToGrid/>
          <w:szCs w:val="22"/>
          <w:lang w:val="lt-LT"/>
        </w:rPr>
        <w:t>kleidžia</w:t>
      </w:r>
      <w:r w:rsidRPr="00A5618A">
        <w:rPr>
          <w:snapToGrid/>
          <w:szCs w:val="22"/>
          <w:lang w:val="lt-LT"/>
        </w:rPr>
        <w:t xml:space="preserve"> garsą arba vibruoja)</w:t>
      </w:r>
      <w:r>
        <w:rPr>
          <w:snapToGrid/>
          <w:szCs w:val="22"/>
          <w:lang w:val="lt-LT"/>
        </w:rPr>
        <w:t xml:space="preserve"> taikymo</w:t>
      </w:r>
      <w:r w:rsidRPr="00A5618A">
        <w:rPr>
          <w:snapToGrid/>
          <w:szCs w:val="22"/>
          <w:lang w:val="lt-LT"/>
        </w:rPr>
        <w:t xml:space="preserve">. Jei šios priemonės nepadeda arba reikalingas farmakologinis gydymas, galima pradėti gydymą </w:t>
      </w:r>
      <w:proofErr w:type="spellStart"/>
      <w:r w:rsidRPr="00A5618A">
        <w:rPr>
          <w:snapToGrid/>
          <w:szCs w:val="22"/>
          <w:lang w:val="lt-LT"/>
        </w:rPr>
        <w:t>desmopresinu</w:t>
      </w:r>
      <w:proofErr w:type="spellEnd"/>
      <w:r w:rsidRPr="00A5618A">
        <w:rPr>
          <w:snapToGrid/>
          <w:szCs w:val="22"/>
          <w:lang w:val="lt-LT"/>
        </w:rPr>
        <w:t>.</w:t>
      </w:r>
    </w:p>
    <w:p w:rsidR="00CE0B37" w:rsidRPr="00A5618A" w:rsidRDefault="00CE0B37" w:rsidP="00CE0B37">
      <w:pPr>
        <w:widowControl w:val="0"/>
        <w:tabs>
          <w:tab w:val="clear" w:pos="567"/>
        </w:tabs>
        <w:spacing w:line="240" w:lineRule="auto"/>
        <w:rPr>
          <w:snapToGrid/>
          <w:szCs w:val="22"/>
          <w:lang w:val="lt-LT"/>
        </w:rPr>
      </w:pPr>
    </w:p>
    <w:p w:rsidR="00CE0B37" w:rsidRPr="00836FB7" w:rsidRDefault="00CE0B37" w:rsidP="00CE0B37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rPr>
          <w:snapToGrid/>
          <w:szCs w:val="22"/>
          <w:lang w:val="lt-LT"/>
        </w:rPr>
      </w:pPr>
      <w:r w:rsidRPr="00836FB7">
        <w:rPr>
          <w:snapToGrid/>
          <w:szCs w:val="22"/>
          <w:lang w:val="lt-LT"/>
        </w:rPr>
        <w:t xml:space="preserve">Pasitarkite su gydytoju, prieš pradėdami vartoti </w:t>
      </w:r>
      <w:proofErr w:type="spellStart"/>
      <w:r w:rsidRPr="00836FB7">
        <w:rPr>
          <w:snapToGrid/>
          <w:szCs w:val="22"/>
          <w:lang w:val="lt-LT"/>
        </w:rPr>
        <w:t>Mitaclau</w:t>
      </w:r>
      <w:proofErr w:type="spellEnd"/>
      <w:r w:rsidRPr="00836FB7">
        <w:rPr>
          <w:snapToGrid/>
          <w:szCs w:val="22"/>
          <w:lang w:val="lt-LT"/>
        </w:rPr>
        <w:t>:</w:t>
      </w:r>
    </w:p>
    <w:p w:rsidR="00CE0B37" w:rsidRPr="00836FB7" w:rsidRDefault="00CE0B37" w:rsidP="00CE0B37">
      <w:pPr>
        <w:widowControl w:val="0"/>
        <w:numPr>
          <w:ilvl w:val="0"/>
          <w:numId w:val="2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snapToGrid/>
          <w:szCs w:val="22"/>
          <w:lang w:val="lt-LT"/>
        </w:rPr>
      </w:pPr>
      <w:r w:rsidRPr="00836FB7">
        <w:rPr>
          <w:snapToGrid/>
          <w:szCs w:val="22"/>
          <w:lang w:val="lt-LT"/>
        </w:rPr>
        <w:t xml:space="preserve">jei sergate vainikinių arterijų </w:t>
      </w:r>
      <w:r w:rsidRPr="00EA33B3">
        <w:rPr>
          <w:snapToGrid/>
          <w:szCs w:val="22"/>
          <w:lang w:val="lt-LT"/>
        </w:rPr>
        <w:t>(</w:t>
      </w:r>
      <w:r w:rsidRPr="005457E2">
        <w:rPr>
          <w:snapToGrid/>
          <w:szCs w:val="22"/>
          <w:lang w:val="lt-LT"/>
        </w:rPr>
        <w:t>kraujagysl</w:t>
      </w:r>
      <w:r w:rsidRPr="00B33FBF">
        <w:rPr>
          <w:snapToGrid/>
          <w:szCs w:val="22"/>
          <w:lang w:val="lt-LT"/>
        </w:rPr>
        <w:t>ių</w:t>
      </w:r>
      <w:r w:rsidRPr="00A472A9">
        <w:rPr>
          <w:snapToGrid/>
          <w:szCs w:val="22"/>
          <w:lang w:val="lt-LT"/>
        </w:rPr>
        <w:t>, aprūpinančių krauju širdį</w:t>
      </w:r>
      <w:r w:rsidRPr="00EA33B3">
        <w:rPr>
          <w:snapToGrid/>
          <w:szCs w:val="22"/>
          <w:lang w:val="lt-LT"/>
        </w:rPr>
        <w:t>)</w:t>
      </w:r>
      <w:r w:rsidRPr="00A472A9">
        <w:rPr>
          <w:snapToGrid/>
          <w:color w:val="FF0000"/>
          <w:szCs w:val="22"/>
          <w:lang w:val="lt-LT"/>
        </w:rPr>
        <w:t xml:space="preserve"> </w:t>
      </w:r>
      <w:r w:rsidRPr="00836FB7">
        <w:rPr>
          <w:snapToGrid/>
          <w:szCs w:val="22"/>
          <w:lang w:val="lt-LT"/>
        </w:rPr>
        <w:t>liga arba yra padidėjęs kraujospūdis;</w:t>
      </w:r>
    </w:p>
    <w:p w:rsidR="00CE0B37" w:rsidRPr="00836FB7" w:rsidRDefault="00CE0B37" w:rsidP="00CE0B37">
      <w:pPr>
        <w:widowControl w:val="0"/>
        <w:numPr>
          <w:ilvl w:val="0"/>
          <w:numId w:val="2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snapToGrid/>
          <w:szCs w:val="22"/>
          <w:lang w:val="lt-LT"/>
        </w:rPr>
      </w:pPr>
      <w:r w:rsidRPr="00836FB7">
        <w:rPr>
          <w:snapToGrid/>
          <w:szCs w:val="22"/>
          <w:lang w:val="lt-LT"/>
        </w:rPr>
        <w:t>jeigu sergate skydliaukės (prie gerklės esančios liaukos) arba antinksčių (virš inkstų esančios liaukos) liga;</w:t>
      </w:r>
    </w:p>
    <w:p w:rsidR="00CE0B37" w:rsidRPr="00836FB7" w:rsidRDefault="00CE0B37" w:rsidP="00CE0B37">
      <w:pPr>
        <w:widowControl w:val="0"/>
        <w:numPr>
          <w:ilvl w:val="0"/>
          <w:numId w:val="2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snapToGrid/>
          <w:szCs w:val="22"/>
          <w:lang w:val="lt-LT"/>
        </w:rPr>
      </w:pPr>
      <w:r w:rsidRPr="00836FB7">
        <w:rPr>
          <w:snapToGrid/>
          <w:szCs w:val="22"/>
          <w:lang w:val="lt-LT"/>
        </w:rPr>
        <w:t>jeigu gydymo metu sergate liga, kuri sukelia karščiavimą, vėmimą, viduriavimą;</w:t>
      </w:r>
    </w:p>
    <w:p w:rsidR="00CE0B37" w:rsidRPr="00836FB7" w:rsidRDefault="00CE0B37" w:rsidP="00CE0B37">
      <w:pPr>
        <w:widowControl w:val="0"/>
        <w:numPr>
          <w:ilvl w:val="0"/>
          <w:numId w:val="2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snapToGrid/>
          <w:szCs w:val="22"/>
          <w:lang w:val="lt-LT"/>
        </w:rPr>
      </w:pPr>
      <w:r w:rsidRPr="00836FB7">
        <w:rPr>
          <w:snapToGrid/>
          <w:szCs w:val="22"/>
          <w:lang w:val="lt-LT"/>
        </w:rPr>
        <w:t xml:space="preserve">jeigu gydymo metu jaučiate galvos skausmą, apetito stoką, pykinimą, vėmimą, </w:t>
      </w:r>
      <w:r>
        <w:rPr>
          <w:snapToGrid/>
          <w:szCs w:val="22"/>
          <w:lang w:val="lt-LT"/>
        </w:rPr>
        <w:t>svorio augimą</w:t>
      </w:r>
      <w:r w:rsidRPr="00836FB7">
        <w:rPr>
          <w:snapToGrid/>
          <w:szCs w:val="22"/>
          <w:lang w:val="lt-LT"/>
        </w:rPr>
        <w:t xml:space="preserve">, </w:t>
      </w:r>
      <w:r w:rsidRPr="00A472A9">
        <w:rPr>
          <w:snapToGrid/>
          <w:szCs w:val="22"/>
          <w:lang w:val="lt-LT"/>
        </w:rPr>
        <w:t>sumišimą</w:t>
      </w:r>
      <w:r>
        <w:rPr>
          <w:snapToGrid/>
          <w:szCs w:val="22"/>
          <w:lang w:val="lt-LT"/>
        </w:rPr>
        <w:t xml:space="preserve"> </w:t>
      </w:r>
      <w:r w:rsidRPr="00836FB7">
        <w:rPr>
          <w:snapToGrid/>
          <w:szCs w:val="22"/>
          <w:lang w:val="lt-LT"/>
        </w:rPr>
        <w:t xml:space="preserve">(sunkiai suprantate žodžius, sutrinka dėmesys) arba pasireiškia traukuliai (stiprūs ir nevalingi vienos ar kelių galūnių susitraukimai); šie simptomai gali būti pavojingos būklės, vadinamos </w:t>
      </w:r>
      <w:proofErr w:type="spellStart"/>
      <w:r w:rsidRPr="00836FB7">
        <w:rPr>
          <w:snapToGrid/>
          <w:szCs w:val="22"/>
          <w:lang w:val="lt-LT"/>
        </w:rPr>
        <w:t>hiponatremija</w:t>
      </w:r>
      <w:proofErr w:type="spellEnd"/>
      <w:r w:rsidRPr="00836FB7">
        <w:rPr>
          <w:snapToGrid/>
          <w:szCs w:val="22"/>
          <w:lang w:val="lt-LT"/>
        </w:rPr>
        <w:t xml:space="preserve"> (mažas natrio kiekis kraujyje), požymiai;</w:t>
      </w:r>
    </w:p>
    <w:p w:rsidR="00CE0B37" w:rsidRPr="00836FB7" w:rsidRDefault="00CE0B37" w:rsidP="00CE0B37">
      <w:pPr>
        <w:widowControl w:val="0"/>
        <w:numPr>
          <w:ilvl w:val="0"/>
          <w:numId w:val="4"/>
        </w:numPr>
        <w:tabs>
          <w:tab w:val="clear" w:pos="567"/>
        </w:tabs>
        <w:spacing w:line="240" w:lineRule="auto"/>
        <w:ind w:left="1134" w:hanging="567"/>
        <w:rPr>
          <w:snapToGrid/>
          <w:szCs w:val="22"/>
          <w:lang w:val="lt-LT"/>
        </w:rPr>
      </w:pPr>
      <w:r w:rsidRPr="00836FB7">
        <w:rPr>
          <w:snapToGrid/>
          <w:szCs w:val="22"/>
          <w:lang w:val="lt-LT"/>
        </w:rPr>
        <w:t xml:space="preserve">jei vaisto vartojama </w:t>
      </w:r>
      <w:r>
        <w:rPr>
          <w:snapToGrid/>
          <w:szCs w:val="22"/>
          <w:lang w:val="lt-LT"/>
        </w:rPr>
        <w:t>dėl</w:t>
      </w:r>
      <w:r w:rsidRPr="00836FB7">
        <w:rPr>
          <w:snapToGrid/>
          <w:szCs w:val="22"/>
          <w:lang w:val="lt-LT"/>
        </w:rPr>
        <w:t xml:space="preserve"> centrinės kilmės necukrinio diabeto: reikia sumažinti vandens suvartojimą ir nedelsiant kreiptis į gydytoją. Gydytojas sumažins dozes arba kai kuriomis valandomis gydymą nutrauks;</w:t>
      </w:r>
    </w:p>
    <w:p w:rsidR="00CE0B37" w:rsidRPr="00836FB7" w:rsidRDefault="00CE0B37" w:rsidP="00CE0B37">
      <w:pPr>
        <w:widowControl w:val="0"/>
        <w:numPr>
          <w:ilvl w:val="0"/>
          <w:numId w:val="4"/>
        </w:numPr>
        <w:tabs>
          <w:tab w:val="clear" w:pos="567"/>
        </w:tabs>
        <w:spacing w:line="240" w:lineRule="auto"/>
        <w:ind w:left="1134" w:hanging="567"/>
        <w:rPr>
          <w:snapToGrid/>
          <w:szCs w:val="22"/>
          <w:lang w:val="lt-LT"/>
        </w:rPr>
      </w:pPr>
      <w:r w:rsidRPr="00836FB7">
        <w:rPr>
          <w:snapToGrid/>
          <w:szCs w:val="22"/>
          <w:lang w:val="lt-LT"/>
        </w:rPr>
        <w:t xml:space="preserve">jei vaisto vartojama </w:t>
      </w:r>
      <w:r>
        <w:rPr>
          <w:snapToGrid/>
          <w:szCs w:val="22"/>
          <w:lang w:val="lt-LT"/>
        </w:rPr>
        <w:t>dėl</w:t>
      </w:r>
      <w:r w:rsidRPr="00836FB7">
        <w:rPr>
          <w:snapToGrid/>
          <w:szCs w:val="22"/>
          <w:lang w:val="lt-LT"/>
        </w:rPr>
        <w:t xml:space="preserve"> </w:t>
      </w:r>
      <w:proofErr w:type="spellStart"/>
      <w:r w:rsidRPr="00836FB7">
        <w:rPr>
          <w:snapToGrid/>
          <w:szCs w:val="22"/>
          <w:lang w:val="lt-LT"/>
        </w:rPr>
        <w:t>šlapinimosi</w:t>
      </w:r>
      <w:proofErr w:type="spellEnd"/>
      <w:r w:rsidRPr="00836FB7">
        <w:rPr>
          <w:snapToGrid/>
          <w:szCs w:val="22"/>
          <w:lang w:val="lt-LT"/>
        </w:rPr>
        <w:t xml:space="preserve"> į lovą ar </w:t>
      </w:r>
      <w:proofErr w:type="spellStart"/>
      <w:r w:rsidRPr="00836FB7">
        <w:rPr>
          <w:snapToGrid/>
          <w:szCs w:val="22"/>
          <w:lang w:val="lt-LT"/>
        </w:rPr>
        <w:t>nikturijos</w:t>
      </w:r>
      <w:proofErr w:type="spellEnd"/>
      <w:r w:rsidRPr="00836FB7">
        <w:rPr>
          <w:snapToGrid/>
          <w:szCs w:val="22"/>
          <w:lang w:val="lt-LT"/>
        </w:rPr>
        <w:t>: turite nutraukti gydymą, sumažinti vandens suvartojimą ir nedelsiant kreiptis į gydytoją.</w:t>
      </w:r>
    </w:p>
    <w:p w:rsidR="00CE0B37" w:rsidRPr="00836FB7" w:rsidRDefault="00CE0B37" w:rsidP="00CE0B37">
      <w:pPr>
        <w:widowControl w:val="0"/>
        <w:numPr>
          <w:ilvl w:val="0"/>
          <w:numId w:val="2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snapToGrid/>
          <w:szCs w:val="22"/>
          <w:lang w:val="lt-LT"/>
        </w:rPr>
      </w:pPr>
      <w:r w:rsidRPr="00836FB7">
        <w:rPr>
          <w:snapToGrid/>
          <w:szCs w:val="22"/>
          <w:lang w:val="lt-LT"/>
        </w:rPr>
        <w:t>jeigu yra spaudimo padidėjimo kaukolės ertmėje rizika</w:t>
      </w:r>
      <w:r>
        <w:rPr>
          <w:snapToGrid/>
          <w:szCs w:val="22"/>
          <w:lang w:val="lt-LT"/>
        </w:rPr>
        <w:t>.</w:t>
      </w:r>
    </w:p>
    <w:p w:rsidR="00CE0B37" w:rsidRPr="00836FB7" w:rsidRDefault="00CE0B37" w:rsidP="00CE0B37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rPr>
          <w:snapToGrid/>
          <w:szCs w:val="22"/>
          <w:lang w:val="lt-LT"/>
        </w:rPr>
      </w:pPr>
    </w:p>
    <w:p w:rsidR="00CE0B37" w:rsidRPr="00836FB7" w:rsidRDefault="00CE0B37" w:rsidP="00CE0B37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rPr>
          <w:snapToGrid/>
          <w:szCs w:val="22"/>
          <w:lang w:val="lt-LT"/>
        </w:rPr>
      </w:pPr>
      <w:r w:rsidRPr="00836FB7">
        <w:rPr>
          <w:snapToGrid/>
          <w:szCs w:val="22"/>
          <w:lang w:val="lt-LT"/>
        </w:rPr>
        <w:t xml:space="preserve">Gydant </w:t>
      </w:r>
      <w:proofErr w:type="spellStart"/>
      <w:r w:rsidRPr="00836FB7">
        <w:rPr>
          <w:snapToGrid/>
          <w:szCs w:val="22"/>
          <w:lang w:val="lt-LT"/>
        </w:rPr>
        <w:t>šlapinimąsi</w:t>
      </w:r>
      <w:proofErr w:type="spellEnd"/>
      <w:r w:rsidRPr="00836FB7">
        <w:rPr>
          <w:snapToGrid/>
          <w:szCs w:val="22"/>
          <w:lang w:val="lt-LT"/>
        </w:rPr>
        <w:t xml:space="preserve"> į lovą ir naktinį </w:t>
      </w:r>
      <w:proofErr w:type="spellStart"/>
      <w:r w:rsidRPr="00836FB7">
        <w:rPr>
          <w:snapToGrid/>
          <w:szCs w:val="22"/>
          <w:lang w:val="lt-LT"/>
        </w:rPr>
        <w:t>šlapinimąsi</w:t>
      </w:r>
      <w:proofErr w:type="spellEnd"/>
      <w:r w:rsidRPr="00836FB7">
        <w:rPr>
          <w:snapToGrid/>
          <w:szCs w:val="22"/>
          <w:lang w:val="lt-LT"/>
        </w:rPr>
        <w:t xml:space="preserve">, </w:t>
      </w:r>
      <w:r w:rsidRPr="00836FB7">
        <w:rPr>
          <w:szCs w:val="22"/>
          <w:lang w:val="lt-LT"/>
        </w:rPr>
        <w:t>būtina kiek įmanoma sumažinti skysčių vartojimą troškuliui malšinti 1 val</w:t>
      </w:r>
      <w:r>
        <w:rPr>
          <w:szCs w:val="22"/>
          <w:lang w:val="lt-LT"/>
        </w:rPr>
        <w:t>andą</w:t>
      </w:r>
      <w:r w:rsidRPr="00836FB7">
        <w:rPr>
          <w:szCs w:val="22"/>
          <w:lang w:val="lt-LT"/>
        </w:rPr>
        <w:t xml:space="preserve"> prieš</w:t>
      </w:r>
      <w:r w:rsidRPr="00836FB7">
        <w:rPr>
          <w:color w:val="000000"/>
          <w:szCs w:val="22"/>
          <w:lang w:val="lt-LT"/>
        </w:rPr>
        <w:t xml:space="preserve"> </w:t>
      </w:r>
      <w:r w:rsidRPr="00836FB7">
        <w:rPr>
          <w:szCs w:val="22"/>
          <w:lang w:val="lt-LT"/>
        </w:rPr>
        <w:t>vaisto pavartojimą</w:t>
      </w:r>
      <w:r w:rsidRPr="00836FB7">
        <w:rPr>
          <w:rFonts w:eastAsia="Calibri"/>
          <w:snapToGrid/>
          <w:szCs w:val="22"/>
          <w:lang w:val="lt-LT"/>
        </w:rPr>
        <w:t xml:space="preserve"> </w:t>
      </w:r>
      <w:r w:rsidRPr="00836FB7">
        <w:rPr>
          <w:color w:val="000000"/>
          <w:szCs w:val="22"/>
          <w:lang w:val="lt-LT"/>
        </w:rPr>
        <w:t xml:space="preserve">ir </w:t>
      </w:r>
      <w:r w:rsidRPr="00836FB7">
        <w:rPr>
          <w:szCs w:val="22"/>
          <w:lang w:val="lt-LT"/>
        </w:rPr>
        <w:t>8 val</w:t>
      </w:r>
      <w:r>
        <w:rPr>
          <w:szCs w:val="22"/>
          <w:lang w:val="lt-LT"/>
        </w:rPr>
        <w:t>andas</w:t>
      </w:r>
      <w:r w:rsidRPr="00836FB7">
        <w:rPr>
          <w:szCs w:val="22"/>
          <w:lang w:val="lt-LT"/>
        </w:rPr>
        <w:t xml:space="preserve"> po jo</w:t>
      </w:r>
      <w:r w:rsidRPr="00836FB7">
        <w:rPr>
          <w:snapToGrid/>
          <w:szCs w:val="22"/>
          <w:lang w:val="lt-LT"/>
        </w:rPr>
        <w:t>.</w:t>
      </w:r>
    </w:p>
    <w:p w:rsidR="00CE0B37" w:rsidRPr="00836FB7" w:rsidRDefault="00CE0B37" w:rsidP="00CE0B37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rPr>
          <w:snapToGrid/>
          <w:szCs w:val="22"/>
          <w:lang w:val="lt-LT"/>
        </w:rPr>
      </w:pPr>
      <w:proofErr w:type="spellStart"/>
      <w:r w:rsidRPr="00836FB7">
        <w:rPr>
          <w:snapToGrid/>
          <w:szCs w:val="22"/>
          <w:lang w:val="lt-LT"/>
        </w:rPr>
        <w:t>Mitaclau</w:t>
      </w:r>
      <w:proofErr w:type="spellEnd"/>
      <w:r w:rsidRPr="00836FB7">
        <w:rPr>
          <w:snapToGrid/>
          <w:szCs w:val="22"/>
          <w:lang w:val="lt-LT"/>
        </w:rPr>
        <w:t xml:space="preserve"> reikia atsargiai vartoti pacientams, kuriems yra skysčių pusiausvyros sutrikimas. Pasitarkite su gydytoju, jeigu dėl ūminės ligos sutriko Jūsų skysčių ir (arba) elektrolitų pusiausvyra.</w:t>
      </w:r>
    </w:p>
    <w:p w:rsidR="00CE0B37" w:rsidRPr="00836FB7" w:rsidRDefault="00CE0B37" w:rsidP="00CE0B37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rPr>
          <w:snapToGrid/>
          <w:szCs w:val="22"/>
          <w:lang w:val="lt-LT"/>
        </w:rPr>
      </w:pPr>
    </w:p>
    <w:p w:rsidR="00CE0B37" w:rsidRPr="00836FB7" w:rsidRDefault="00CE0B37" w:rsidP="00CE0B37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rPr>
          <w:rFonts w:eastAsia="TimesNewRoman,Bold"/>
          <w:b/>
          <w:bCs/>
          <w:i/>
          <w:iCs/>
          <w:snapToGrid/>
          <w:szCs w:val="22"/>
          <w:lang w:val="lt-LT"/>
        </w:rPr>
      </w:pPr>
      <w:r w:rsidRPr="00836FB7">
        <w:rPr>
          <w:rFonts w:eastAsia="TimesNewRoman,Bold"/>
          <w:b/>
          <w:bCs/>
          <w:i/>
          <w:iCs/>
          <w:snapToGrid/>
          <w:szCs w:val="22"/>
          <w:lang w:val="lt-LT"/>
        </w:rPr>
        <w:t>Vaikams</w:t>
      </w:r>
    </w:p>
    <w:p w:rsidR="00CE0B37" w:rsidRPr="00836FB7" w:rsidRDefault="00CE0B37" w:rsidP="00CE0B37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rPr>
          <w:snapToGrid/>
          <w:szCs w:val="22"/>
          <w:lang w:val="lt-LT"/>
        </w:rPr>
      </w:pPr>
      <w:r w:rsidRPr="00836FB7">
        <w:rPr>
          <w:snapToGrid/>
          <w:szCs w:val="22"/>
          <w:lang w:val="lt-LT"/>
        </w:rPr>
        <w:t>Vaika</w:t>
      </w:r>
      <w:r>
        <w:rPr>
          <w:snapToGrid/>
          <w:szCs w:val="22"/>
          <w:lang w:val="lt-LT"/>
        </w:rPr>
        <w:t xml:space="preserve">i vartodami šį vaistą turi būti prižiūrimi </w:t>
      </w:r>
      <w:r w:rsidRPr="00836FB7">
        <w:rPr>
          <w:snapToGrid/>
          <w:szCs w:val="22"/>
          <w:lang w:val="lt-LT"/>
        </w:rPr>
        <w:t>suaugusi</w:t>
      </w:r>
      <w:r>
        <w:rPr>
          <w:snapToGrid/>
          <w:szCs w:val="22"/>
          <w:lang w:val="lt-LT"/>
        </w:rPr>
        <w:t xml:space="preserve">o žmogaus. </w:t>
      </w:r>
    </w:p>
    <w:p w:rsidR="00CE0B37" w:rsidRPr="00836FB7" w:rsidRDefault="00CE0B37" w:rsidP="00CE0B37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rPr>
          <w:bCs/>
          <w:snapToGrid/>
          <w:szCs w:val="22"/>
          <w:lang w:val="lt-LT"/>
        </w:rPr>
      </w:pPr>
      <w:r w:rsidRPr="00836FB7">
        <w:rPr>
          <w:snapToGrid/>
          <w:szCs w:val="22"/>
          <w:lang w:val="lt-LT"/>
        </w:rPr>
        <w:t>Šis vaistas nėra skiriamas jaunesniems nei 5 metų vaikams.</w:t>
      </w:r>
    </w:p>
    <w:p w:rsidR="00CE0B37" w:rsidRPr="00836FB7" w:rsidRDefault="00CE0B37" w:rsidP="00CE0B37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bCs/>
          <w:snapToGrid/>
          <w:szCs w:val="22"/>
          <w:lang w:val="lt-LT"/>
        </w:rPr>
      </w:pPr>
    </w:p>
    <w:p w:rsidR="00CE0B37" w:rsidRPr="00836FB7" w:rsidRDefault="00CE0B37" w:rsidP="00CE0B37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rPr>
          <w:snapToGrid/>
          <w:szCs w:val="22"/>
          <w:lang w:val="lt-LT"/>
        </w:rPr>
      </w:pPr>
      <w:r w:rsidRPr="00836FB7">
        <w:rPr>
          <w:b/>
          <w:snapToGrid/>
          <w:szCs w:val="22"/>
          <w:lang w:val="lt-LT"/>
        </w:rPr>
        <w:t xml:space="preserve">Kiti vaistai ir </w:t>
      </w:r>
      <w:proofErr w:type="spellStart"/>
      <w:r w:rsidRPr="00836FB7">
        <w:rPr>
          <w:b/>
          <w:snapToGrid/>
          <w:szCs w:val="22"/>
          <w:lang w:val="lt-LT"/>
        </w:rPr>
        <w:t>Mitaclau</w:t>
      </w:r>
      <w:proofErr w:type="spellEnd"/>
    </w:p>
    <w:p w:rsidR="00CE0B37" w:rsidRDefault="00CE0B37" w:rsidP="00CE0B3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napToGrid/>
          <w:szCs w:val="22"/>
          <w:lang w:val="lt-LT"/>
        </w:rPr>
      </w:pPr>
      <w:r w:rsidRPr="00836FB7">
        <w:rPr>
          <w:snapToGrid/>
          <w:szCs w:val="22"/>
          <w:lang w:val="lt-LT"/>
        </w:rPr>
        <w:t>Jeigu vartojate ar neseniai vartojote kitų vaistų, įskaitant įsigytus be recepto, arba nesate dėl to tikri, apie tai pasakykite gydytojui arba vaistininkui.</w:t>
      </w:r>
    </w:p>
    <w:p w:rsidR="00CE0B37" w:rsidRPr="00836FB7" w:rsidRDefault="00CE0B37" w:rsidP="00CE0B3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napToGrid/>
          <w:szCs w:val="22"/>
          <w:lang w:val="lt-LT"/>
        </w:rPr>
      </w:pPr>
    </w:p>
    <w:p w:rsidR="00CE0B37" w:rsidRPr="00836FB7" w:rsidRDefault="00CE0B37" w:rsidP="00CE0B3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napToGrid/>
          <w:szCs w:val="22"/>
          <w:lang w:val="lt-LT"/>
        </w:rPr>
      </w:pPr>
      <w:proofErr w:type="spellStart"/>
      <w:r w:rsidRPr="00836FB7">
        <w:rPr>
          <w:snapToGrid/>
          <w:szCs w:val="22"/>
          <w:lang w:val="lt-LT"/>
        </w:rPr>
        <w:t>Mitaclau</w:t>
      </w:r>
      <w:proofErr w:type="spellEnd"/>
      <w:r w:rsidRPr="00836FB7">
        <w:rPr>
          <w:snapToGrid/>
          <w:szCs w:val="22"/>
          <w:lang w:val="lt-LT"/>
        </w:rPr>
        <w:t xml:space="preserve"> poveikis gali sustiprėti, kartu padidėjant nenormalaus skysčių kiekio susilaikymo organizme rizikai, jei tuo pat metu vartojama tam tikrų vaistų, kuriais gydoma:</w:t>
      </w:r>
    </w:p>
    <w:p w:rsidR="00CE0B37" w:rsidRPr="00836FB7" w:rsidRDefault="00CE0B37" w:rsidP="00CE0B37">
      <w:pPr>
        <w:widowControl w:val="0"/>
        <w:numPr>
          <w:ilvl w:val="0"/>
          <w:numId w:val="2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snapToGrid/>
          <w:szCs w:val="22"/>
          <w:lang w:val="lt-LT"/>
        </w:rPr>
      </w:pPr>
      <w:r w:rsidRPr="00836FB7">
        <w:rPr>
          <w:snapToGrid/>
          <w:szCs w:val="22"/>
          <w:lang w:val="lt-LT"/>
        </w:rPr>
        <w:t xml:space="preserve">depresija (pvz., </w:t>
      </w:r>
      <w:proofErr w:type="spellStart"/>
      <w:r w:rsidRPr="00836FB7">
        <w:rPr>
          <w:snapToGrid/>
          <w:szCs w:val="22"/>
          <w:lang w:val="lt-LT"/>
        </w:rPr>
        <w:t>tricikliai</w:t>
      </w:r>
      <w:proofErr w:type="spellEnd"/>
      <w:r w:rsidRPr="00836FB7">
        <w:rPr>
          <w:snapToGrid/>
          <w:szCs w:val="22"/>
          <w:lang w:val="lt-LT"/>
        </w:rPr>
        <w:t xml:space="preserve"> antidepresantai, selektyvieji </w:t>
      </w:r>
      <w:proofErr w:type="spellStart"/>
      <w:r w:rsidRPr="00836FB7">
        <w:rPr>
          <w:snapToGrid/>
          <w:szCs w:val="22"/>
          <w:lang w:val="lt-LT"/>
        </w:rPr>
        <w:t>serotonino</w:t>
      </w:r>
      <w:proofErr w:type="spellEnd"/>
      <w:r w:rsidRPr="00836FB7">
        <w:rPr>
          <w:snapToGrid/>
          <w:szCs w:val="22"/>
          <w:lang w:val="lt-LT"/>
        </w:rPr>
        <w:t xml:space="preserve"> reabsorbcijos inhibitoriai);</w:t>
      </w:r>
    </w:p>
    <w:p w:rsidR="00CE0B37" w:rsidRPr="00836FB7" w:rsidRDefault="00CE0B37" w:rsidP="00CE0B37">
      <w:pPr>
        <w:widowControl w:val="0"/>
        <w:numPr>
          <w:ilvl w:val="0"/>
          <w:numId w:val="2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snapToGrid/>
          <w:szCs w:val="22"/>
          <w:lang w:val="lt-LT"/>
        </w:rPr>
      </w:pPr>
      <w:r w:rsidRPr="00836FB7">
        <w:rPr>
          <w:snapToGrid/>
          <w:szCs w:val="22"/>
          <w:lang w:val="lt-LT"/>
        </w:rPr>
        <w:t xml:space="preserve">psichozė (pvz., </w:t>
      </w:r>
      <w:proofErr w:type="spellStart"/>
      <w:r w:rsidRPr="00836FB7">
        <w:rPr>
          <w:snapToGrid/>
          <w:szCs w:val="22"/>
          <w:lang w:val="lt-LT"/>
        </w:rPr>
        <w:t>chlorpromazinas</w:t>
      </w:r>
      <w:proofErr w:type="spellEnd"/>
      <w:r w:rsidRPr="00836FB7">
        <w:rPr>
          <w:snapToGrid/>
          <w:szCs w:val="22"/>
          <w:lang w:val="lt-LT"/>
        </w:rPr>
        <w:t>);</w:t>
      </w:r>
    </w:p>
    <w:p w:rsidR="00CE0B37" w:rsidRPr="00836FB7" w:rsidRDefault="00CE0B37" w:rsidP="00CE0B37">
      <w:pPr>
        <w:widowControl w:val="0"/>
        <w:numPr>
          <w:ilvl w:val="0"/>
          <w:numId w:val="2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snapToGrid/>
          <w:szCs w:val="22"/>
          <w:lang w:val="lt-LT"/>
        </w:rPr>
      </w:pPr>
      <w:r w:rsidRPr="00836FB7">
        <w:rPr>
          <w:snapToGrid/>
          <w:szCs w:val="22"/>
          <w:lang w:val="lt-LT"/>
        </w:rPr>
        <w:t xml:space="preserve">epilepsija (pvz., </w:t>
      </w:r>
      <w:proofErr w:type="spellStart"/>
      <w:r w:rsidRPr="00836FB7">
        <w:rPr>
          <w:snapToGrid/>
          <w:szCs w:val="22"/>
          <w:lang w:val="lt-LT"/>
        </w:rPr>
        <w:t>karbamazepinas</w:t>
      </w:r>
      <w:proofErr w:type="spellEnd"/>
      <w:r w:rsidRPr="00836FB7">
        <w:rPr>
          <w:snapToGrid/>
          <w:szCs w:val="22"/>
          <w:lang w:val="lt-LT"/>
        </w:rPr>
        <w:t>);</w:t>
      </w:r>
    </w:p>
    <w:p w:rsidR="00CE0B37" w:rsidRPr="00836FB7" w:rsidRDefault="00CE0B37" w:rsidP="00CE0B37">
      <w:pPr>
        <w:widowControl w:val="0"/>
        <w:numPr>
          <w:ilvl w:val="0"/>
          <w:numId w:val="2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snapToGrid/>
          <w:szCs w:val="22"/>
          <w:lang w:val="lt-LT"/>
        </w:rPr>
      </w:pPr>
      <w:r w:rsidRPr="00836FB7">
        <w:rPr>
          <w:snapToGrid/>
          <w:szCs w:val="22"/>
          <w:lang w:val="lt-LT"/>
        </w:rPr>
        <w:t xml:space="preserve">cukrinis diabetas (vadinamieji </w:t>
      </w:r>
      <w:proofErr w:type="spellStart"/>
      <w:r w:rsidRPr="00836FB7">
        <w:rPr>
          <w:snapToGrid/>
          <w:szCs w:val="22"/>
          <w:lang w:val="lt-LT"/>
        </w:rPr>
        <w:t>sulfonilkarbamidai</w:t>
      </w:r>
      <w:proofErr w:type="spellEnd"/>
      <w:r w:rsidRPr="00836FB7">
        <w:rPr>
          <w:snapToGrid/>
          <w:szCs w:val="22"/>
          <w:lang w:val="lt-LT"/>
        </w:rPr>
        <w:t xml:space="preserve">, pvz., </w:t>
      </w:r>
      <w:proofErr w:type="spellStart"/>
      <w:r w:rsidRPr="00836FB7">
        <w:rPr>
          <w:snapToGrid/>
          <w:szCs w:val="22"/>
          <w:lang w:val="lt-LT"/>
        </w:rPr>
        <w:t>chloropropramidas</w:t>
      </w:r>
      <w:proofErr w:type="spellEnd"/>
      <w:r w:rsidRPr="00836FB7">
        <w:rPr>
          <w:snapToGrid/>
          <w:szCs w:val="22"/>
          <w:lang w:val="lt-LT"/>
        </w:rPr>
        <w:t>);</w:t>
      </w:r>
    </w:p>
    <w:p w:rsidR="00CE0B37" w:rsidRPr="00836FB7" w:rsidRDefault="00CE0B37" w:rsidP="00CE0B37">
      <w:pPr>
        <w:widowControl w:val="0"/>
        <w:numPr>
          <w:ilvl w:val="0"/>
          <w:numId w:val="2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snapToGrid/>
          <w:szCs w:val="22"/>
          <w:lang w:val="lt-LT"/>
        </w:rPr>
      </w:pPr>
      <w:r w:rsidRPr="00836FB7">
        <w:rPr>
          <w:snapToGrid/>
          <w:szCs w:val="22"/>
          <w:lang w:val="lt-LT"/>
        </w:rPr>
        <w:t xml:space="preserve">viduriavimas (pvz., </w:t>
      </w:r>
      <w:proofErr w:type="spellStart"/>
      <w:r w:rsidRPr="00836FB7">
        <w:rPr>
          <w:snapToGrid/>
          <w:szCs w:val="22"/>
          <w:lang w:val="lt-LT"/>
        </w:rPr>
        <w:t>loperamidas</w:t>
      </w:r>
      <w:proofErr w:type="spellEnd"/>
      <w:r w:rsidRPr="00836FB7">
        <w:rPr>
          <w:snapToGrid/>
          <w:szCs w:val="22"/>
          <w:lang w:val="lt-LT"/>
        </w:rPr>
        <w:t>);</w:t>
      </w:r>
    </w:p>
    <w:p w:rsidR="00CE0B37" w:rsidRPr="00836FB7" w:rsidRDefault="00CE0B37" w:rsidP="00CE0B37">
      <w:pPr>
        <w:widowControl w:val="0"/>
        <w:numPr>
          <w:ilvl w:val="0"/>
          <w:numId w:val="2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snapToGrid/>
          <w:szCs w:val="22"/>
          <w:lang w:val="lt-LT"/>
        </w:rPr>
      </w:pPr>
      <w:r w:rsidRPr="00836FB7">
        <w:rPr>
          <w:snapToGrid/>
          <w:szCs w:val="22"/>
          <w:lang w:val="lt-LT"/>
        </w:rPr>
        <w:t>skausmas ir uždegimas (vadinamieji NVNU).</w:t>
      </w:r>
    </w:p>
    <w:p w:rsidR="00CE0B37" w:rsidRPr="00836FB7" w:rsidRDefault="00CE0B37" w:rsidP="00CE0B3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napToGrid/>
          <w:szCs w:val="22"/>
          <w:lang w:val="lt-LT"/>
        </w:rPr>
      </w:pPr>
    </w:p>
    <w:p w:rsidR="00CE0B37" w:rsidRPr="00836FB7" w:rsidRDefault="00CE0B37" w:rsidP="00CE0B3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napToGrid/>
          <w:szCs w:val="22"/>
          <w:lang w:val="lt-LT"/>
        </w:rPr>
      </w:pPr>
      <w:proofErr w:type="spellStart"/>
      <w:r w:rsidRPr="00836FB7">
        <w:rPr>
          <w:snapToGrid/>
          <w:szCs w:val="22"/>
          <w:lang w:val="lt-LT"/>
        </w:rPr>
        <w:t>Mitaclau</w:t>
      </w:r>
      <w:proofErr w:type="spellEnd"/>
      <w:r w:rsidRPr="00836FB7">
        <w:rPr>
          <w:snapToGrid/>
          <w:szCs w:val="22"/>
          <w:lang w:val="lt-LT"/>
        </w:rPr>
        <w:t xml:space="preserve"> poveikis gali </w:t>
      </w:r>
      <w:r>
        <w:rPr>
          <w:snapToGrid/>
          <w:szCs w:val="22"/>
          <w:lang w:val="lt-LT"/>
        </w:rPr>
        <w:t>susilpnėti</w:t>
      </w:r>
      <w:r w:rsidRPr="00836FB7">
        <w:rPr>
          <w:snapToGrid/>
          <w:szCs w:val="22"/>
          <w:lang w:val="lt-LT"/>
        </w:rPr>
        <w:t>, jei</w:t>
      </w:r>
      <w:r>
        <w:rPr>
          <w:snapToGrid/>
          <w:szCs w:val="22"/>
          <w:lang w:val="lt-LT"/>
        </w:rPr>
        <w:t>gu</w:t>
      </w:r>
      <w:r w:rsidRPr="00836FB7">
        <w:rPr>
          <w:snapToGrid/>
          <w:szCs w:val="22"/>
          <w:lang w:val="lt-LT"/>
        </w:rPr>
        <w:t xml:space="preserve"> jis vartojamas kartu su tam tikrais vaistais</w:t>
      </w:r>
      <w:r>
        <w:rPr>
          <w:snapToGrid/>
          <w:szCs w:val="22"/>
          <w:lang w:val="lt-LT"/>
        </w:rPr>
        <w:t>, kuriais gydomas</w:t>
      </w:r>
      <w:r w:rsidRPr="00836FB7">
        <w:rPr>
          <w:snapToGrid/>
          <w:szCs w:val="22"/>
          <w:lang w:val="lt-LT"/>
        </w:rPr>
        <w:t>:</w:t>
      </w:r>
    </w:p>
    <w:p w:rsidR="00CE0B37" w:rsidRPr="00836FB7" w:rsidRDefault="00CE0B37" w:rsidP="00CE0B37">
      <w:pPr>
        <w:widowControl w:val="0"/>
        <w:numPr>
          <w:ilvl w:val="0"/>
          <w:numId w:val="2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snapToGrid/>
          <w:szCs w:val="22"/>
          <w:lang w:val="lt-LT"/>
        </w:rPr>
      </w:pPr>
      <w:r w:rsidRPr="00836FB7">
        <w:rPr>
          <w:snapToGrid/>
          <w:szCs w:val="22"/>
          <w:lang w:val="lt-LT"/>
        </w:rPr>
        <w:t>dujų kaupim</w:t>
      </w:r>
      <w:r>
        <w:rPr>
          <w:snapToGrid/>
          <w:szCs w:val="22"/>
          <w:lang w:val="lt-LT"/>
        </w:rPr>
        <w:t>a</w:t>
      </w:r>
      <w:r w:rsidRPr="00836FB7">
        <w:rPr>
          <w:snapToGrid/>
          <w:szCs w:val="22"/>
          <w:lang w:val="lt-LT"/>
        </w:rPr>
        <w:t>si</w:t>
      </w:r>
      <w:r>
        <w:rPr>
          <w:snapToGrid/>
          <w:szCs w:val="22"/>
          <w:lang w:val="lt-LT"/>
        </w:rPr>
        <w:t>s</w:t>
      </w:r>
      <w:r w:rsidRPr="00836FB7">
        <w:rPr>
          <w:snapToGrid/>
          <w:szCs w:val="22"/>
          <w:lang w:val="lt-LT"/>
        </w:rPr>
        <w:t xml:space="preserve"> skrandyje (pvz., </w:t>
      </w:r>
      <w:proofErr w:type="spellStart"/>
      <w:r w:rsidRPr="00836FB7">
        <w:rPr>
          <w:snapToGrid/>
          <w:szCs w:val="22"/>
          <w:lang w:val="lt-LT"/>
        </w:rPr>
        <w:t>dimetikonas</w:t>
      </w:r>
      <w:proofErr w:type="spellEnd"/>
      <w:r w:rsidRPr="00836FB7">
        <w:rPr>
          <w:snapToGrid/>
          <w:szCs w:val="22"/>
          <w:lang w:val="lt-LT"/>
        </w:rPr>
        <w:t>).</w:t>
      </w:r>
    </w:p>
    <w:p w:rsidR="00CE0B37" w:rsidRPr="00836FB7" w:rsidRDefault="00CE0B37" w:rsidP="00CE0B3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napToGrid/>
          <w:szCs w:val="22"/>
          <w:lang w:val="lt-LT"/>
        </w:rPr>
      </w:pPr>
    </w:p>
    <w:p w:rsidR="00CE0B37" w:rsidRPr="00836FB7" w:rsidRDefault="00CE0B37" w:rsidP="00CE0B37">
      <w:pPr>
        <w:keepNext/>
        <w:jc w:val="both"/>
        <w:outlineLvl w:val="3"/>
        <w:rPr>
          <w:szCs w:val="24"/>
          <w:lang w:val="lt-LT"/>
        </w:rPr>
      </w:pPr>
      <w:proofErr w:type="spellStart"/>
      <w:r w:rsidRPr="00836FB7">
        <w:rPr>
          <w:b/>
          <w:bCs/>
          <w:szCs w:val="28"/>
          <w:lang w:val="lt-LT" w:eastAsia="x-none"/>
        </w:rPr>
        <w:t>Mitaclau</w:t>
      </w:r>
      <w:proofErr w:type="spellEnd"/>
      <w:r w:rsidRPr="00AD5214">
        <w:rPr>
          <w:b/>
          <w:bCs/>
          <w:szCs w:val="28"/>
          <w:lang w:val="lt-LT" w:eastAsia="x-none"/>
        </w:rPr>
        <w:t xml:space="preserve"> vartojimas</w:t>
      </w:r>
      <w:r w:rsidRPr="00836FB7">
        <w:rPr>
          <w:b/>
          <w:bCs/>
          <w:szCs w:val="28"/>
          <w:lang w:val="lt-LT" w:eastAsia="x-none"/>
        </w:rPr>
        <w:t xml:space="preserve"> </w:t>
      </w:r>
      <w:r>
        <w:rPr>
          <w:b/>
          <w:bCs/>
          <w:szCs w:val="28"/>
          <w:lang w:val="lt-LT" w:eastAsia="x-none"/>
        </w:rPr>
        <w:t>su</w:t>
      </w:r>
      <w:r w:rsidRPr="00836FB7">
        <w:rPr>
          <w:b/>
          <w:bCs/>
          <w:szCs w:val="28"/>
          <w:lang w:val="lt-LT" w:eastAsia="x-none"/>
        </w:rPr>
        <w:t xml:space="preserve"> </w:t>
      </w:r>
      <w:r w:rsidRPr="00AD5214">
        <w:rPr>
          <w:b/>
          <w:bCs/>
          <w:szCs w:val="28"/>
          <w:lang w:val="lt-LT" w:eastAsia="x-none"/>
        </w:rPr>
        <w:t>gėrimais</w:t>
      </w:r>
    </w:p>
    <w:p w:rsidR="00CE0B37" w:rsidRPr="00AD5214" w:rsidRDefault="00CE0B37" w:rsidP="00CE0B37">
      <w:pPr>
        <w:numPr>
          <w:ilvl w:val="12"/>
          <w:numId w:val="0"/>
        </w:numPr>
        <w:tabs>
          <w:tab w:val="clear" w:pos="567"/>
        </w:tabs>
        <w:spacing w:line="240" w:lineRule="auto"/>
        <w:rPr>
          <w:szCs w:val="24"/>
          <w:lang w:val="lt-LT"/>
        </w:rPr>
      </w:pPr>
      <w:r w:rsidRPr="00836FB7">
        <w:rPr>
          <w:szCs w:val="24"/>
          <w:lang w:val="lt-LT"/>
        </w:rPr>
        <w:t xml:space="preserve">Jeigu šį vaistą vartojate </w:t>
      </w:r>
      <w:r>
        <w:rPr>
          <w:szCs w:val="24"/>
          <w:lang w:val="lt-LT"/>
        </w:rPr>
        <w:t>dėl</w:t>
      </w:r>
      <w:r w:rsidRPr="00836FB7">
        <w:rPr>
          <w:szCs w:val="24"/>
          <w:lang w:val="lt-LT"/>
        </w:rPr>
        <w:t xml:space="preserve"> </w:t>
      </w:r>
      <w:proofErr w:type="spellStart"/>
      <w:r w:rsidRPr="00836FB7">
        <w:rPr>
          <w:szCs w:val="24"/>
          <w:lang w:val="lt-LT"/>
        </w:rPr>
        <w:t>šlapinimosi</w:t>
      </w:r>
      <w:proofErr w:type="spellEnd"/>
      <w:r w:rsidRPr="00836FB7">
        <w:rPr>
          <w:szCs w:val="24"/>
          <w:lang w:val="lt-LT"/>
        </w:rPr>
        <w:t xml:space="preserve"> į lovą ar </w:t>
      </w:r>
      <w:proofErr w:type="spellStart"/>
      <w:r w:rsidRPr="00836FB7">
        <w:rPr>
          <w:szCs w:val="24"/>
          <w:lang w:val="lt-LT"/>
        </w:rPr>
        <w:t>nikturijos</w:t>
      </w:r>
      <w:proofErr w:type="spellEnd"/>
      <w:r w:rsidRPr="00836FB7">
        <w:rPr>
          <w:szCs w:val="24"/>
          <w:lang w:val="lt-LT"/>
        </w:rPr>
        <w:t xml:space="preserve">, </w:t>
      </w:r>
      <w:r w:rsidRPr="00836FB7">
        <w:rPr>
          <w:szCs w:val="22"/>
          <w:lang w:val="lt-LT"/>
        </w:rPr>
        <w:t>būtina kiek įmanoma sumažinti skysčių vartojimą 1 val</w:t>
      </w:r>
      <w:r>
        <w:rPr>
          <w:szCs w:val="22"/>
          <w:lang w:val="lt-LT"/>
        </w:rPr>
        <w:t>andą</w:t>
      </w:r>
      <w:r w:rsidRPr="00836FB7">
        <w:rPr>
          <w:szCs w:val="22"/>
          <w:lang w:val="lt-LT"/>
        </w:rPr>
        <w:t xml:space="preserve"> prieš</w:t>
      </w:r>
      <w:r w:rsidRPr="00836FB7">
        <w:rPr>
          <w:color w:val="000000"/>
          <w:szCs w:val="22"/>
          <w:lang w:val="lt-LT"/>
        </w:rPr>
        <w:t xml:space="preserve"> </w:t>
      </w:r>
      <w:r w:rsidRPr="00836FB7">
        <w:rPr>
          <w:szCs w:val="22"/>
          <w:lang w:val="lt-LT"/>
        </w:rPr>
        <w:t>tabletės pavartojimą</w:t>
      </w:r>
      <w:r w:rsidRPr="00836FB7">
        <w:rPr>
          <w:rFonts w:eastAsia="Calibri"/>
          <w:snapToGrid/>
          <w:szCs w:val="22"/>
          <w:lang w:val="lt-LT"/>
        </w:rPr>
        <w:t xml:space="preserve"> </w:t>
      </w:r>
      <w:r w:rsidRPr="00836FB7">
        <w:rPr>
          <w:color w:val="000000"/>
          <w:szCs w:val="22"/>
          <w:lang w:val="lt-LT"/>
        </w:rPr>
        <w:t xml:space="preserve">ir </w:t>
      </w:r>
      <w:r w:rsidRPr="00836FB7">
        <w:rPr>
          <w:szCs w:val="22"/>
          <w:lang w:val="lt-LT"/>
        </w:rPr>
        <w:t>8 val</w:t>
      </w:r>
      <w:r>
        <w:rPr>
          <w:szCs w:val="22"/>
          <w:lang w:val="lt-LT"/>
        </w:rPr>
        <w:t>andas</w:t>
      </w:r>
      <w:r w:rsidRPr="00836FB7">
        <w:rPr>
          <w:szCs w:val="22"/>
          <w:lang w:val="lt-LT"/>
        </w:rPr>
        <w:t xml:space="preserve"> po jo</w:t>
      </w:r>
      <w:r w:rsidRPr="00836FB7">
        <w:rPr>
          <w:szCs w:val="24"/>
          <w:lang w:val="lt-LT"/>
        </w:rPr>
        <w:t>.</w:t>
      </w:r>
    </w:p>
    <w:p w:rsidR="00CE0B37" w:rsidRPr="00836FB7" w:rsidRDefault="00CE0B37" w:rsidP="00CE0B3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napToGrid/>
          <w:szCs w:val="22"/>
          <w:lang w:val="lt-LT"/>
        </w:rPr>
      </w:pPr>
    </w:p>
    <w:p w:rsidR="00CE0B37" w:rsidRPr="00836FB7" w:rsidRDefault="00CE0B37" w:rsidP="00CE0B3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b/>
          <w:bCs/>
          <w:snapToGrid/>
          <w:szCs w:val="22"/>
          <w:lang w:val="lt-LT"/>
        </w:rPr>
      </w:pPr>
      <w:r w:rsidRPr="00836FB7">
        <w:rPr>
          <w:rFonts w:eastAsia="TimesNewRoman,Bold"/>
          <w:b/>
          <w:bCs/>
          <w:snapToGrid/>
          <w:szCs w:val="22"/>
          <w:lang w:val="lt-LT"/>
        </w:rPr>
        <w:t>Nėštumas ir žindymo laikotarpis</w:t>
      </w:r>
    </w:p>
    <w:p w:rsidR="00CE0B37" w:rsidRPr="00836FB7" w:rsidRDefault="00CE0B37" w:rsidP="00CE0B3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snapToGrid/>
          <w:szCs w:val="22"/>
          <w:lang w:val="lt-LT"/>
        </w:rPr>
      </w:pPr>
      <w:r w:rsidRPr="00836FB7">
        <w:rPr>
          <w:rFonts w:eastAsia="TimesNewRoman,Bold"/>
          <w:snapToGrid/>
          <w:szCs w:val="22"/>
          <w:lang w:val="lt-LT"/>
        </w:rPr>
        <w:t>Jeigu esate nėščia, žindote kūdikį, manote, kad galbūt esate nėščia, arba planuojate pastoti, tai prieš vartodama šį vaistą pasitarkite su gydytoju arba vaistininku.</w:t>
      </w:r>
    </w:p>
    <w:p w:rsidR="00CE0B37" w:rsidRPr="00836FB7" w:rsidRDefault="00CE0B37" w:rsidP="00CE0B3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snapToGrid/>
          <w:szCs w:val="22"/>
          <w:lang w:val="lt-LT"/>
        </w:rPr>
      </w:pPr>
      <w:proofErr w:type="spellStart"/>
      <w:r w:rsidRPr="00836FB7">
        <w:rPr>
          <w:rFonts w:eastAsia="TimesNewRoman,Bold"/>
          <w:snapToGrid/>
          <w:szCs w:val="22"/>
          <w:lang w:val="lt-LT"/>
        </w:rPr>
        <w:t>Desmopresino</w:t>
      </w:r>
      <w:proofErr w:type="spellEnd"/>
      <w:r w:rsidRPr="00836FB7">
        <w:rPr>
          <w:rFonts w:eastAsia="TimesNewRoman,Bold"/>
          <w:snapToGrid/>
          <w:szCs w:val="22"/>
          <w:lang w:val="lt-LT"/>
        </w:rPr>
        <w:t xml:space="preserve"> vartojimo nėštumo metu patirtis yra ribota.</w:t>
      </w:r>
    </w:p>
    <w:p w:rsidR="00CE0B37" w:rsidRPr="00836FB7" w:rsidRDefault="00CE0B37" w:rsidP="00CE0B3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snapToGrid/>
          <w:szCs w:val="22"/>
          <w:lang w:val="lt-LT"/>
        </w:rPr>
      </w:pPr>
      <w:proofErr w:type="spellStart"/>
      <w:r w:rsidRPr="00836FB7">
        <w:rPr>
          <w:rFonts w:eastAsia="TimesNewRoman,Bold"/>
          <w:snapToGrid/>
          <w:szCs w:val="22"/>
          <w:lang w:val="lt-LT"/>
        </w:rPr>
        <w:t>Mitaclau</w:t>
      </w:r>
      <w:proofErr w:type="spellEnd"/>
      <w:r w:rsidRPr="00836FB7">
        <w:rPr>
          <w:rFonts w:eastAsia="TimesNewRoman,Bold"/>
          <w:snapToGrid/>
          <w:szCs w:val="22"/>
          <w:lang w:val="lt-LT"/>
        </w:rPr>
        <w:t xml:space="preserve"> patenka į motinos pieną, tačiau </w:t>
      </w:r>
      <w:r>
        <w:rPr>
          <w:rFonts w:eastAsia="TimesNewRoman,Bold"/>
          <w:snapToGrid/>
          <w:szCs w:val="22"/>
          <w:lang w:val="lt-LT"/>
        </w:rPr>
        <w:t xml:space="preserve">mažai tikėtina, kad </w:t>
      </w:r>
      <w:r w:rsidRPr="00836FB7">
        <w:rPr>
          <w:rFonts w:eastAsia="TimesNewRoman,Bold"/>
          <w:snapToGrid/>
          <w:szCs w:val="22"/>
          <w:lang w:val="lt-LT"/>
        </w:rPr>
        <w:t>p</w:t>
      </w:r>
      <w:r>
        <w:rPr>
          <w:rFonts w:eastAsia="TimesNewRoman,Bold"/>
          <w:snapToGrid/>
          <w:szCs w:val="22"/>
          <w:lang w:val="lt-LT"/>
        </w:rPr>
        <w:t>a</w:t>
      </w:r>
      <w:r w:rsidRPr="00836FB7">
        <w:rPr>
          <w:rFonts w:eastAsia="TimesNewRoman,Bold"/>
          <w:snapToGrid/>
          <w:szCs w:val="22"/>
          <w:lang w:val="lt-LT"/>
        </w:rPr>
        <w:t>veiki</w:t>
      </w:r>
      <w:r>
        <w:rPr>
          <w:rFonts w:eastAsia="TimesNewRoman,Bold"/>
          <w:snapToGrid/>
          <w:szCs w:val="22"/>
          <w:lang w:val="lt-LT"/>
        </w:rPr>
        <w:t>a</w:t>
      </w:r>
      <w:r w:rsidRPr="00836FB7">
        <w:rPr>
          <w:rFonts w:eastAsia="TimesNewRoman,Bold"/>
          <w:snapToGrid/>
          <w:szCs w:val="22"/>
          <w:lang w:val="lt-LT"/>
        </w:rPr>
        <w:t xml:space="preserve"> žindom</w:t>
      </w:r>
      <w:r>
        <w:rPr>
          <w:rFonts w:eastAsia="TimesNewRoman,Bold"/>
          <w:snapToGrid/>
          <w:szCs w:val="22"/>
          <w:lang w:val="lt-LT"/>
        </w:rPr>
        <w:t>us</w:t>
      </w:r>
      <w:r w:rsidRPr="00836FB7">
        <w:rPr>
          <w:rFonts w:eastAsia="TimesNewRoman,Bold"/>
          <w:snapToGrid/>
          <w:szCs w:val="22"/>
          <w:lang w:val="lt-LT"/>
        </w:rPr>
        <w:t xml:space="preserve"> kūdik</w:t>
      </w:r>
      <w:r>
        <w:rPr>
          <w:rFonts w:eastAsia="TimesNewRoman,Bold"/>
          <w:snapToGrid/>
          <w:szCs w:val="22"/>
          <w:lang w:val="lt-LT"/>
        </w:rPr>
        <w:t>iu</w:t>
      </w:r>
      <w:r w:rsidRPr="00836FB7">
        <w:rPr>
          <w:rFonts w:eastAsia="TimesNewRoman,Bold"/>
          <w:snapToGrid/>
          <w:szCs w:val="22"/>
          <w:lang w:val="lt-LT"/>
        </w:rPr>
        <w:t>s</w:t>
      </w:r>
      <w:r>
        <w:rPr>
          <w:rFonts w:eastAsia="TimesNewRoman,Bold"/>
          <w:snapToGrid/>
          <w:szCs w:val="22"/>
          <w:lang w:val="lt-LT"/>
        </w:rPr>
        <w:t>.</w:t>
      </w:r>
    </w:p>
    <w:p w:rsidR="00CE0B37" w:rsidRPr="00836FB7" w:rsidRDefault="00CE0B37" w:rsidP="00CE0B37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bCs/>
          <w:snapToGrid/>
          <w:szCs w:val="22"/>
          <w:lang w:val="lt-LT"/>
        </w:rPr>
      </w:pPr>
    </w:p>
    <w:p w:rsidR="00CE0B37" w:rsidRPr="00836FB7" w:rsidRDefault="00CE0B37" w:rsidP="00CE0B3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b/>
          <w:bCs/>
          <w:snapToGrid/>
          <w:szCs w:val="22"/>
          <w:lang w:val="lt-LT"/>
        </w:rPr>
      </w:pPr>
      <w:r w:rsidRPr="00836FB7">
        <w:rPr>
          <w:rFonts w:eastAsia="TimesNewRoman,Bold"/>
          <w:b/>
          <w:bCs/>
          <w:snapToGrid/>
          <w:szCs w:val="22"/>
          <w:lang w:val="lt-LT"/>
        </w:rPr>
        <w:t>Vairavimas ir mechanizmų valdymas</w:t>
      </w:r>
    </w:p>
    <w:p w:rsidR="00CE0B37" w:rsidRPr="00836FB7" w:rsidRDefault="00CE0B37" w:rsidP="00CE0B3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snapToGrid/>
          <w:szCs w:val="22"/>
          <w:lang w:val="lt-LT"/>
        </w:rPr>
      </w:pPr>
      <w:proofErr w:type="spellStart"/>
      <w:r w:rsidRPr="00836FB7">
        <w:rPr>
          <w:rFonts w:eastAsia="TimesNewRoman,Bold"/>
          <w:snapToGrid/>
          <w:szCs w:val="22"/>
          <w:lang w:val="lt-LT"/>
        </w:rPr>
        <w:t>Mitaclau</w:t>
      </w:r>
      <w:proofErr w:type="spellEnd"/>
      <w:r w:rsidRPr="00836FB7">
        <w:rPr>
          <w:rFonts w:eastAsia="TimesNewRoman,Bold"/>
          <w:snapToGrid/>
          <w:szCs w:val="22"/>
          <w:lang w:val="lt-LT"/>
        </w:rPr>
        <w:t xml:space="preserve"> gebėjimo vairuoti ir valdyti mechanizmus neveikia arba veikia nereikšmingai. </w:t>
      </w:r>
    </w:p>
    <w:p w:rsidR="00CE0B37" w:rsidRPr="00836FB7" w:rsidRDefault="00CE0B37" w:rsidP="00CE0B37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bCs/>
          <w:snapToGrid/>
          <w:szCs w:val="22"/>
          <w:lang w:val="lt-LT"/>
        </w:rPr>
      </w:pPr>
    </w:p>
    <w:p w:rsidR="00CE0B37" w:rsidRPr="00836FB7" w:rsidRDefault="00CE0B37" w:rsidP="00CE0B37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rPr>
          <w:snapToGrid/>
          <w:szCs w:val="22"/>
          <w:lang w:val="lt-LT"/>
        </w:rPr>
      </w:pPr>
      <w:proofErr w:type="spellStart"/>
      <w:r w:rsidRPr="00836FB7">
        <w:rPr>
          <w:b/>
          <w:snapToGrid/>
          <w:szCs w:val="22"/>
          <w:lang w:val="lt-LT"/>
        </w:rPr>
        <w:t>Mitaclau</w:t>
      </w:r>
      <w:proofErr w:type="spellEnd"/>
      <w:r w:rsidRPr="00836FB7">
        <w:rPr>
          <w:b/>
          <w:snapToGrid/>
          <w:szCs w:val="22"/>
          <w:lang w:val="lt-LT"/>
        </w:rPr>
        <w:t xml:space="preserve"> sudėtyje yra la</w:t>
      </w:r>
      <w:r>
        <w:rPr>
          <w:b/>
          <w:snapToGrid/>
          <w:szCs w:val="22"/>
          <w:lang w:val="lt-LT"/>
        </w:rPr>
        <w:t>k</w:t>
      </w:r>
      <w:r w:rsidRPr="00836FB7">
        <w:rPr>
          <w:b/>
          <w:snapToGrid/>
          <w:szCs w:val="22"/>
          <w:lang w:val="lt-LT"/>
        </w:rPr>
        <w:t xml:space="preserve">tozės </w:t>
      </w:r>
      <w:r w:rsidRPr="00836FB7">
        <w:rPr>
          <w:bCs/>
          <w:snapToGrid/>
          <w:szCs w:val="22"/>
          <w:lang w:val="lt-LT"/>
        </w:rPr>
        <w:t>(tam tikro angliavandenio). Jeigu gydytojas Jums yra sakęs, kad netoleruojate kokių nors angliavandenių, kreipkitės į jį prieš pradėdami vartoti šį vaistą</w:t>
      </w:r>
      <w:r w:rsidRPr="00836FB7">
        <w:rPr>
          <w:snapToGrid/>
          <w:szCs w:val="22"/>
          <w:lang w:val="lt-LT"/>
        </w:rPr>
        <w:t>.</w:t>
      </w:r>
    </w:p>
    <w:p w:rsidR="00CE0B37" w:rsidRPr="00836FB7" w:rsidRDefault="00CE0B37" w:rsidP="00CE0B37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rPr>
          <w:snapToGrid/>
          <w:szCs w:val="22"/>
          <w:lang w:val="lt-LT"/>
        </w:rPr>
      </w:pPr>
    </w:p>
    <w:p w:rsidR="00CE0B37" w:rsidRPr="00836FB7" w:rsidRDefault="00CE0B37" w:rsidP="00CE0B37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rPr>
          <w:snapToGrid/>
          <w:szCs w:val="22"/>
          <w:lang w:val="lt-LT"/>
        </w:rPr>
      </w:pPr>
      <w:proofErr w:type="spellStart"/>
      <w:r w:rsidRPr="00836FB7">
        <w:rPr>
          <w:b/>
          <w:snapToGrid/>
          <w:szCs w:val="22"/>
          <w:lang w:val="lt-LT"/>
        </w:rPr>
        <w:t>Mitaclau</w:t>
      </w:r>
      <w:proofErr w:type="spellEnd"/>
      <w:r w:rsidRPr="00836FB7">
        <w:rPr>
          <w:b/>
          <w:snapToGrid/>
          <w:szCs w:val="22"/>
          <w:lang w:val="lt-LT"/>
        </w:rPr>
        <w:t xml:space="preserve"> sudėtyje yra natrio. </w:t>
      </w:r>
      <w:r w:rsidRPr="00836FB7">
        <w:rPr>
          <w:snapToGrid/>
          <w:szCs w:val="22"/>
          <w:lang w:val="lt-LT"/>
        </w:rPr>
        <w:t xml:space="preserve">Šio vaisto </w:t>
      </w:r>
      <w:proofErr w:type="spellStart"/>
      <w:r>
        <w:rPr>
          <w:snapToGrid/>
          <w:szCs w:val="22"/>
          <w:lang w:val="lt-LT"/>
        </w:rPr>
        <w:t>poliežuvinėje</w:t>
      </w:r>
      <w:proofErr w:type="spellEnd"/>
      <w:r>
        <w:rPr>
          <w:snapToGrid/>
          <w:szCs w:val="22"/>
          <w:lang w:val="lt-LT"/>
        </w:rPr>
        <w:t xml:space="preserve"> </w:t>
      </w:r>
      <w:r w:rsidRPr="00836FB7">
        <w:rPr>
          <w:snapToGrid/>
          <w:szCs w:val="22"/>
          <w:lang w:val="lt-LT"/>
        </w:rPr>
        <w:t>tabletėje yra mažiau kaip 1</w:t>
      </w:r>
      <w:r w:rsidRPr="00836FB7">
        <w:rPr>
          <w:rFonts w:eastAsia="Calibri"/>
          <w:snapToGrid/>
          <w:szCs w:val="22"/>
          <w:lang w:val="lt-LT"/>
        </w:rPr>
        <w:t> </w:t>
      </w:r>
      <w:proofErr w:type="spellStart"/>
      <w:r w:rsidRPr="00836FB7">
        <w:rPr>
          <w:snapToGrid/>
          <w:szCs w:val="22"/>
          <w:lang w:val="lt-LT"/>
        </w:rPr>
        <w:t>mmol</w:t>
      </w:r>
      <w:proofErr w:type="spellEnd"/>
      <w:r w:rsidRPr="00836FB7">
        <w:rPr>
          <w:snapToGrid/>
          <w:szCs w:val="22"/>
          <w:lang w:val="lt-LT"/>
        </w:rPr>
        <w:t> (23</w:t>
      </w:r>
      <w:r w:rsidRPr="00836FB7">
        <w:rPr>
          <w:rFonts w:eastAsia="Calibri"/>
          <w:snapToGrid/>
          <w:szCs w:val="22"/>
          <w:lang w:val="lt-LT"/>
        </w:rPr>
        <w:t> </w:t>
      </w:r>
      <w:r w:rsidRPr="00836FB7">
        <w:rPr>
          <w:snapToGrid/>
          <w:szCs w:val="22"/>
          <w:lang w:val="lt-LT"/>
        </w:rPr>
        <w:t>mg) natrio, t. y. jis beveik neturi reikšmės.</w:t>
      </w:r>
    </w:p>
    <w:p w:rsidR="00CE0B37" w:rsidRPr="00836FB7" w:rsidRDefault="00CE0B37" w:rsidP="00CE0B37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napToGrid/>
          <w:szCs w:val="22"/>
          <w:lang w:val="lt-LT"/>
        </w:rPr>
      </w:pPr>
    </w:p>
    <w:p w:rsidR="00CE0B37" w:rsidRPr="00836FB7" w:rsidRDefault="00CE0B37" w:rsidP="00CE0B37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napToGrid/>
          <w:szCs w:val="22"/>
          <w:lang w:val="lt-LT"/>
        </w:rPr>
      </w:pPr>
    </w:p>
    <w:p w:rsidR="00CE0B37" w:rsidRPr="00836FB7" w:rsidRDefault="00CE0B37" w:rsidP="00CE0B37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left="567" w:hanging="567"/>
        <w:outlineLvl w:val="0"/>
        <w:rPr>
          <w:b/>
          <w:caps/>
          <w:snapToGrid/>
          <w:szCs w:val="22"/>
          <w:lang w:val="lt-LT"/>
        </w:rPr>
      </w:pPr>
      <w:r w:rsidRPr="00836FB7">
        <w:rPr>
          <w:b/>
          <w:snapToGrid/>
          <w:szCs w:val="22"/>
          <w:lang w:val="lt-LT"/>
        </w:rPr>
        <w:t>3.</w:t>
      </w:r>
      <w:r w:rsidRPr="00836FB7">
        <w:rPr>
          <w:b/>
          <w:snapToGrid/>
          <w:szCs w:val="22"/>
          <w:lang w:val="lt-LT"/>
        </w:rPr>
        <w:tab/>
        <w:t xml:space="preserve">Kaip vartoti </w:t>
      </w:r>
      <w:proofErr w:type="spellStart"/>
      <w:r w:rsidRPr="00836FB7">
        <w:rPr>
          <w:b/>
          <w:snapToGrid/>
          <w:szCs w:val="22"/>
          <w:lang w:val="lt-LT"/>
        </w:rPr>
        <w:t>Mitaclau</w:t>
      </w:r>
      <w:proofErr w:type="spellEnd"/>
    </w:p>
    <w:p w:rsidR="00CE0B37" w:rsidRPr="00836FB7" w:rsidRDefault="00CE0B37" w:rsidP="00CE0B37">
      <w:pPr>
        <w:widowControl w:val="0"/>
        <w:tabs>
          <w:tab w:val="clear" w:pos="567"/>
        </w:tabs>
        <w:spacing w:line="240" w:lineRule="auto"/>
        <w:ind w:left="567" w:hanging="567"/>
        <w:rPr>
          <w:snapToGrid/>
          <w:szCs w:val="22"/>
          <w:lang w:val="lt-LT"/>
        </w:rPr>
      </w:pPr>
    </w:p>
    <w:p w:rsidR="00CE0B37" w:rsidRPr="00836FB7" w:rsidRDefault="00CE0B37" w:rsidP="00CE0B3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napToGrid/>
          <w:szCs w:val="22"/>
          <w:lang w:val="lt-LT"/>
        </w:rPr>
      </w:pPr>
      <w:r w:rsidRPr="00836FB7">
        <w:rPr>
          <w:snapToGrid/>
          <w:szCs w:val="22"/>
          <w:lang w:val="lt-LT"/>
        </w:rPr>
        <w:t>Visada vartokite šį vaistą tiksliai, kaip nurodė gydytojas. Jeigu abejojate, kreipkitės į gydytoją arba vaistininką.</w:t>
      </w:r>
    </w:p>
    <w:p w:rsidR="00CE0B37" w:rsidRPr="00836FB7" w:rsidRDefault="00CE0B37" w:rsidP="00CE0B3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napToGrid/>
          <w:szCs w:val="22"/>
          <w:lang w:val="lt-LT"/>
        </w:rPr>
      </w:pPr>
    </w:p>
    <w:p w:rsidR="00CE0B37" w:rsidRPr="00836FB7" w:rsidRDefault="00CE0B37" w:rsidP="00CE0B3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napToGrid/>
          <w:szCs w:val="22"/>
          <w:lang w:val="lt-LT"/>
        </w:rPr>
      </w:pPr>
      <w:r w:rsidRPr="00836FB7">
        <w:rPr>
          <w:snapToGrid/>
          <w:szCs w:val="22"/>
          <w:lang w:val="lt-LT"/>
        </w:rPr>
        <w:t>Dozę nustato gydytojas, kuris ją pritaikys konkrečiai Jums.</w:t>
      </w:r>
    </w:p>
    <w:p w:rsidR="00CE0B37" w:rsidRPr="00836FB7" w:rsidRDefault="00CE0B37" w:rsidP="00CE0B3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napToGrid/>
          <w:szCs w:val="22"/>
          <w:lang w:val="lt-LT"/>
        </w:rPr>
      </w:pPr>
      <w:proofErr w:type="spellStart"/>
      <w:r w:rsidRPr="00836FB7">
        <w:rPr>
          <w:snapToGrid/>
          <w:szCs w:val="22"/>
          <w:lang w:val="lt-LT"/>
        </w:rPr>
        <w:t>Mitaclau</w:t>
      </w:r>
      <w:proofErr w:type="spellEnd"/>
      <w:r w:rsidRPr="00836FB7">
        <w:rPr>
          <w:snapToGrid/>
          <w:szCs w:val="22"/>
          <w:lang w:val="lt-LT"/>
        </w:rPr>
        <w:t xml:space="preserve"> visada reikia vartoti tuo pačiu metu</w:t>
      </w:r>
      <w:r>
        <w:rPr>
          <w:snapToGrid/>
          <w:szCs w:val="22"/>
          <w:lang w:val="lt-LT"/>
        </w:rPr>
        <w:t xml:space="preserve">. </w:t>
      </w:r>
    </w:p>
    <w:p w:rsidR="00CE0B37" w:rsidRPr="00836FB7" w:rsidRDefault="00CE0B37" w:rsidP="00CE0B3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napToGrid/>
          <w:szCs w:val="22"/>
          <w:lang w:val="lt-LT"/>
        </w:rPr>
      </w:pPr>
      <w:proofErr w:type="spellStart"/>
      <w:r w:rsidRPr="00836FB7">
        <w:rPr>
          <w:snapToGrid/>
          <w:szCs w:val="22"/>
          <w:lang w:val="lt-LT"/>
        </w:rPr>
        <w:t>Poliežuvinę</w:t>
      </w:r>
      <w:proofErr w:type="spellEnd"/>
      <w:r w:rsidRPr="00836FB7">
        <w:rPr>
          <w:snapToGrid/>
          <w:szCs w:val="22"/>
          <w:lang w:val="lt-LT"/>
        </w:rPr>
        <w:t xml:space="preserve"> tabletę reikia pakišti po liežuviu, kur ji ištirpsta be vandens.</w:t>
      </w:r>
    </w:p>
    <w:p w:rsidR="00CE0B37" w:rsidRPr="00836FB7" w:rsidRDefault="00CE0B37" w:rsidP="00CE0B3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napToGrid/>
          <w:szCs w:val="22"/>
          <w:lang w:val="lt-LT"/>
        </w:rPr>
      </w:pPr>
    </w:p>
    <w:p w:rsidR="00CE0B37" w:rsidRPr="00836FB7" w:rsidRDefault="00CE0B37" w:rsidP="00CE0B3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b/>
          <w:bCs/>
          <w:i/>
          <w:iCs/>
          <w:snapToGrid/>
          <w:szCs w:val="22"/>
          <w:lang w:val="lt-LT"/>
        </w:rPr>
      </w:pPr>
      <w:r w:rsidRPr="00836FB7">
        <w:rPr>
          <w:b/>
          <w:bCs/>
          <w:i/>
          <w:iCs/>
          <w:snapToGrid/>
          <w:szCs w:val="22"/>
          <w:lang w:val="lt-LT"/>
        </w:rPr>
        <w:t>Necukrinis diabetas:</w:t>
      </w:r>
    </w:p>
    <w:p w:rsidR="00CE0B37" w:rsidRPr="00836FB7" w:rsidRDefault="00CE0B37" w:rsidP="00CE0B3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napToGrid/>
          <w:szCs w:val="22"/>
          <w:lang w:val="lt-LT"/>
        </w:rPr>
      </w:pPr>
      <w:r w:rsidRPr="00836FB7">
        <w:rPr>
          <w:snapToGrid/>
          <w:szCs w:val="22"/>
          <w:lang w:val="lt-LT"/>
        </w:rPr>
        <w:t>Įprastinė po liežuviu vartojama dozė suaugusiesiems ir vaikams yra 1</w:t>
      </w:r>
      <w:r w:rsidRPr="00836FB7">
        <w:rPr>
          <w:snapToGrid/>
          <w:szCs w:val="22"/>
          <w:lang w:val="lt-LT"/>
        </w:rPr>
        <w:noBreakHyphen/>
        <w:t>2 tabletės (60</w:t>
      </w:r>
      <w:r>
        <w:rPr>
          <w:snapToGrid/>
          <w:szCs w:val="22"/>
          <w:lang w:val="lt-LT"/>
        </w:rPr>
        <w:t> </w:t>
      </w:r>
      <w:proofErr w:type="spellStart"/>
      <w:r>
        <w:rPr>
          <w:snapToGrid/>
          <w:szCs w:val="22"/>
          <w:lang w:val="lt-LT"/>
        </w:rPr>
        <w:t>mikrogr</w:t>
      </w:r>
      <w:r w:rsidRPr="00836FB7">
        <w:rPr>
          <w:snapToGrid/>
          <w:szCs w:val="22"/>
          <w:lang w:val="lt-LT"/>
        </w:rPr>
        <w:t>amų</w:t>
      </w:r>
      <w:proofErr w:type="spellEnd"/>
      <w:r w:rsidRPr="00836FB7">
        <w:rPr>
          <w:snapToGrid/>
          <w:szCs w:val="22"/>
          <w:lang w:val="lt-LT"/>
        </w:rPr>
        <w:t xml:space="preserve"> tabletė) 3 kartus per parą.</w:t>
      </w:r>
    </w:p>
    <w:p w:rsidR="00CE0B37" w:rsidRPr="00836FB7" w:rsidRDefault="00CE0B37" w:rsidP="00CE0B3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napToGrid/>
          <w:szCs w:val="22"/>
          <w:lang w:val="lt-LT"/>
        </w:rPr>
      </w:pPr>
    </w:p>
    <w:p w:rsidR="00CE0B37" w:rsidRPr="00836FB7" w:rsidRDefault="00CE0B37" w:rsidP="00CE0B3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b/>
          <w:bCs/>
          <w:i/>
          <w:iCs/>
          <w:snapToGrid/>
          <w:szCs w:val="22"/>
          <w:lang w:val="lt-LT"/>
        </w:rPr>
      </w:pPr>
      <w:proofErr w:type="spellStart"/>
      <w:r w:rsidRPr="00836FB7">
        <w:rPr>
          <w:b/>
          <w:bCs/>
          <w:i/>
          <w:iCs/>
          <w:snapToGrid/>
          <w:szCs w:val="22"/>
          <w:lang w:val="lt-LT"/>
        </w:rPr>
        <w:t>Šlapinimasis</w:t>
      </w:r>
      <w:proofErr w:type="spellEnd"/>
      <w:r w:rsidRPr="00836FB7">
        <w:rPr>
          <w:b/>
          <w:bCs/>
          <w:i/>
          <w:iCs/>
          <w:snapToGrid/>
          <w:szCs w:val="22"/>
          <w:lang w:val="lt-LT"/>
        </w:rPr>
        <w:t xml:space="preserve"> į lovą</w:t>
      </w:r>
    </w:p>
    <w:p w:rsidR="00CE0B37" w:rsidRPr="00836FB7" w:rsidRDefault="00CE0B37" w:rsidP="00CE0B3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napToGrid/>
          <w:szCs w:val="22"/>
          <w:lang w:val="lt-LT"/>
        </w:rPr>
      </w:pPr>
      <w:r w:rsidRPr="00836FB7">
        <w:rPr>
          <w:snapToGrid/>
          <w:szCs w:val="22"/>
          <w:lang w:val="lt-LT"/>
        </w:rPr>
        <w:t>Įprastinė prieš miegą po liežuviu vartojama dozė yra 1</w:t>
      </w:r>
      <w:r w:rsidRPr="00836FB7">
        <w:rPr>
          <w:snapToGrid/>
          <w:szCs w:val="22"/>
          <w:lang w:val="lt-LT"/>
        </w:rPr>
        <w:noBreakHyphen/>
        <w:t>2 tabletės (120</w:t>
      </w:r>
      <w:r>
        <w:rPr>
          <w:snapToGrid/>
          <w:szCs w:val="22"/>
          <w:lang w:val="lt-LT"/>
        </w:rPr>
        <w:t> </w:t>
      </w:r>
      <w:proofErr w:type="spellStart"/>
      <w:r>
        <w:rPr>
          <w:snapToGrid/>
          <w:szCs w:val="22"/>
          <w:lang w:val="lt-LT"/>
        </w:rPr>
        <w:t>mikrogr</w:t>
      </w:r>
      <w:r w:rsidRPr="00836FB7">
        <w:rPr>
          <w:snapToGrid/>
          <w:szCs w:val="22"/>
          <w:lang w:val="lt-LT"/>
        </w:rPr>
        <w:t>amų</w:t>
      </w:r>
      <w:proofErr w:type="spellEnd"/>
      <w:r w:rsidRPr="00836FB7">
        <w:rPr>
          <w:snapToGrid/>
          <w:szCs w:val="22"/>
          <w:lang w:val="lt-LT"/>
        </w:rPr>
        <w:t xml:space="preserve"> tabletė). Šį vaistą reikia vartoti prieš miegą. Būtina riboti skysčių vartojimą.</w:t>
      </w:r>
    </w:p>
    <w:p w:rsidR="00CE0B37" w:rsidRPr="00836FB7" w:rsidRDefault="00CE0B37" w:rsidP="00CE0B3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napToGrid/>
          <w:szCs w:val="22"/>
          <w:lang w:val="lt-LT"/>
        </w:rPr>
      </w:pPr>
    </w:p>
    <w:p w:rsidR="00CE0B37" w:rsidRPr="00836FB7" w:rsidRDefault="00CE0B37" w:rsidP="00CE0B3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napToGrid/>
          <w:szCs w:val="22"/>
          <w:lang w:val="lt-LT"/>
        </w:rPr>
      </w:pPr>
      <w:r w:rsidRPr="00836FB7">
        <w:rPr>
          <w:snapToGrid/>
          <w:szCs w:val="22"/>
          <w:lang w:val="lt-LT"/>
        </w:rPr>
        <w:t>Gydytojas kas tris mėnesius vertins, ar gydymą reikia tęsti. Gydytojas gali nustatyti ne trumpesnį kaip vienos savaitės laikotarpį, kai vaisto nebus vartojama.</w:t>
      </w:r>
    </w:p>
    <w:p w:rsidR="00CE0B37" w:rsidRPr="00836FB7" w:rsidRDefault="00CE0B37" w:rsidP="00CE0B3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napToGrid/>
          <w:szCs w:val="22"/>
          <w:lang w:val="lt-LT"/>
        </w:rPr>
      </w:pPr>
    </w:p>
    <w:p w:rsidR="00CE0B37" w:rsidRPr="00836FB7" w:rsidRDefault="00CE0B37" w:rsidP="00CE0B3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b/>
          <w:bCs/>
          <w:i/>
          <w:iCs/>
          <w:snapToGrid/>
          <w:szCs w:val="22"/>
          <w:lang w:val="lt-LT"/>
        </w:rPr>
      </w:pPr>
      <w:r w:rsidRPr="00836FB7">
        <w:rPr>
          <w:b/>
          <w:bCs/>
          <w:i/>
          <w:iCs/>
          <w:snapToGrid/>
          <w:szCs w:val="22"/>
          <w:lang w:val="lt-LT"/>
        </w:rPr>
        <w:t xml:space="preserve">Suaugusiųjų </w:t>
      </w:r>
      <w:proofErr w:type="spellStart"/>
      <w:r>
        <w:rPr>
          <w:b/>
          <w:bCs/>
          <w:i/>
          <w:iCs/>
          <w:snapToGrid/>
          <w:szCs w:val="22"/>
          <w:lang w:val="lt-LT"/>
        </w:rPr>
        <w:t>nikturija</w:t>
      </w:r>
      <w:proofErr w:type="spellEnd"/>
    </w:p>
    <w:p w:rsidR="00CE0B37" w:rsidRPr="00836FB7" w:rsidRDefault="00CE0B37" w:rsidP="00CE0B3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napToGrid/>
          <w:szCs w:val="22"/>
          <w:lang w:val="lt-LT"/>
        </w:rPr>
      </w:pPr>
      <w:r w:rsidRPr="00836FB7">
        <w:rPr>
          <w:snapToGrid/>
          <w:szCs w:val="22"/>
          <w:lang w:val="lt-LT"/>
        </w:rPr>
        <w:t>Įprastinė prieš miegą po liežuviu vartojama dozė yra 1 tabletė (60</w:t>
      </w:r>
      <w:r>
        <w:rPr>
          <w:snapToGrid/>
          <w:szCs w:val="22"/>
          <w:lang w:val="lt-LT"/>
        </w:rPr>
        <w:t> </w:t>
      </w:r>
      <w:proofErr w:type="spellStart"/>
      <w:r>
        <w:rPr>
          <w:snapToGrid/>
          <w:szCs w:val="22"/>
          <w:lang w:val="lt-LT"/>
        </w:rPr>
        <w:t>mikrogr</w:t>
      </w:r>
      <w:r w:rsidRPr="00836FB7">
        <w:rPr>
          <w:snapToGrid/>
          <w:szCs w:val="22"/>
          <w:lang w:val="lt-LT"/>
        </w:rPr>
        <w:t>amų</w:t>
      </w:r>
      <w:proofErr w:type="spellEnd"/>
      <w:r w:rsidRPr="00836FB7">
        <w:rPr>
          <w:snapToGrid/>
          <w:szCs w:val="22"/>
          <w:lang w:val="lt-LT"/>
        </w:rPr>
        <w:t xml:space="preserve"> tabletė).</w:t>
      </w:r>
    </w:p>
    <w:p w:rsidR="00CE0B37" w:rsidRPr="00836FB7" w:rsidRDefault="00CE0B37" w:rsidP="00CE0B3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napToGrid/>
          <w:szCs w:val="22"/>
          <w:lang w:val="lt-LT"/>
        </w:rPr>
      </w:pPr>
      <w:r w:rsidRPr="00836FB7">
        <w:rPr>
          <w:snapToGrid/>
          <w:szCs w:val="22"/>
          <w:lang w:val="lt-LT"/>
        </w:rPr>
        <w:t>Būtina riboti skysčių vartojimą.</w:t>
      </w:r>
    </w:p>
    <w:p w:rsidR="00CE0B37" w:rsidRPr="00836FB7" w:rsidRDefault="00CE0B37" w:rsidP="00CE0B3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napToGrid/>
          <w:szCs w:val="22"/>
          <w:lang w:val="lt-LT"/>
        </w:rPr>
      </w:pPr>
    </w:p>
    <w:p w:rsidR="00CE0B37" w:rsidRPr="00836FB7" w:rsidRDefault="00CE0B37" w:rsidP="00CE0B3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b/>
          <w:bCs/>
          <w:snapToGrid/>
          <w:szCs w:val="22"/>
          <w:lang w:val="lt-LT"/>
        </w:rPr>
      </w:pPr>
      <w:r w:rsidRPr="00836FB7">
        <w:rPr>
          <w:b/>
          <w:bCs/>
          <w:snapToGrid/>
          <w:szCs w:val="22"/>
          <w:lang w:val="lt-LT"/>
        </w:rPr>
        <w:t>Vartojimas vaikams</w:t>
      </w:r>
    </w:p>
    <w:p w:rsidR="00CE0B37" w:rsidRPr="00836FB7" w:rsidRDefault="00CE0B37" w:rsidP="00CE0B3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napToGrid/>
          <w:szCs w:val="22"/>
          <w:lang w:val="lt-LT"/>
        </w:rPr>
      </w:pPr>
      <w:r w:rsidRPr="00836FB7">
        <w:rPr>
          <w:snapToGrid/>
          <w:szCs w:val="22"/>
          <w:lang w:val="lt-LT"/>
        </w:rPr>
        <w:t xml:space="preserve">Šis vaistas vartojamas necukriniam diabetui ir naktiniam </w:t>
      </w:r>
      <w:proofErr w:type="spellStart"/>
      <w:r w:rsidRPr="00836FB7">
        <w:rPr>
          <w:snapToGrid/>
          <w:szCs w:val="22"/>
          <w:lang w:val="lt-LT"/>
        </w:rPr>
        <w:t>šlapinimuisi</w:t>
      </w:r>
      <w:proofErr w:type="spellEnd"/>
      <w:r w:rsidRPr="00836FB7">
        <w:rPr>
          <w:snapToGrid/>
          <w:szCs w:val="22"/>
          <w:lang w:val="lt-LT"/>
        </w:rPr>
        <w:t xml:space="preserve"> į lovą gydyti (žr. dozavimą skirtingoms būklėms gydyti aukščiau). </w:t>
      </w:r>
      <w:r>
        <w:rPr>
          <w:snapToGrid/>
          <w:szCs w:val="22"/>
          <w:lang w:val="lt-LT"/>
        </w:rPr>
        <w:t xml:space="preserve">Tik </w:t>
      </w:r>
      <w:r w:rsidRPr="00836FB7">
        <w:rPr>
          <w:snapToGrid/>
          <w:szCs w:val="22"/>
          <w:lang w:val="lt-LT"/>
        </w:rPr>
        <w:t>necukrin</w:t>
      </w:r>
      <w:r>
        <w:rPr>
          <w:snapToGrid/>
          <w:szCs w:val="22"/>
          <w:lang w:val="lt-LT"/>
        </w:rPr>
        <w:t>io</w:t>
      </w:r>
      <w:r w:rsidRPr="00836FB7">
        <w:rPr>
          <w:snapToGrid/>
          <w:szCs w:val="22"/>
          <w:lang w:val="lt-LT"/>
        </w:rPr>
        <w:t xml:space="preserve"> diabet</w:t>
      </w:r>
      <w:r>
        <w:rPr>
          <w:snapToGrid/>
          <w:szCs w:val="22"/>
          <w:lang w:val="lt-LT"/>
        </w:rPr>
        <w:t>o atveju d</w:t>
      </w:r>
      <w:r w:rsidRPr="00836FB7">
        <w:rPr>
          <w:snapToGrid/>
          <w:szCs w:val="22"/>
          <w:lang w:val="lt-LT"/>
        </w:rPr>
        <w:t>ozavimas vaikams ir suaugusiesiems yra toks pat.</w:t>
      </w:r>
    </w:p>
    <w:p w:rsidR="00CE0B37" w:rsidRPr="00836FB7" w:rsidRDefault="00CE0B37" w:rsidP="00CE0B3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napToGrid/>
          <w:szCs w:val="24"/>
          <w:lang w:val="lt-LT"/>
        </w:rPr>
      </w:pPr>
    </w:p>
    <w:p w:rsidR="00CE0B37" w:rsidRPr="00836FB7" w:rsidRDefault="00CE0B37" w:rsidP="00CE0B3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b/>
          <w:bCs/>
          <w:snapToGrid/>
          <w:szCs w:val="22"/>
          <w:lang w:val="lt-LT"/>
        </w:rPr>
      </w:pPr>
      <w:r w:rsidRPr="00836FB7">
        <w:rPr>
          <w:rFonts w:eastAsia="TimesNewRoman,Bold"/>
          <w:b/>
          <w:bCs/>
          <w:snapToGrid/>
          <w:szCs w:val="22"/>
          <w:lang w:val="lt-LT"/>
        </w:rPr>
        <w:t xml:space="preserve">Ką daryti pavartojus per didelę </w:t>
      </w:r>
      <w:proofErr w:type="spellStart"/>
      <w:r w:rsidRPr="00836FB7">
        <w:rPr>
          <w:rFonts w:eastAsia="TimesNewRoman,Bold"/>
          <w:b/>
          <w:bCs/>
          <w:snapToGrid/>
          <w:szCs w:val="22"/>
          <w:lang w:val="lt-LT"/>
        </w:rPr>
        <w:t>Mitaclau</w:t>
      </w:r>
      <w:proofErr w:type="spellEnd"/>
      <w:r w:rsidRPr="00836FB7">
        <w:rPr>
          <w:rFonts w:eastAsia="TimesNewRoman,Bold"/>
          <w:b/>
          <w:bCs/>
          <w:snapToGrid/>
          <w:szCs w:val="22"/>
          <w:lang w:val="lt-LT"/>
        </w:rPr>
        <w:t xml:space="preserve"> dozę</w:t>
      </w:r>
    </w:p>
    <w:p w:rsidR="00CE0B37" w:rsidRPr="00836FB7" w:rsidRDefault="00CE0B37" w:rsidP="00CE0B3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snapToGrid/>
          <w:szCs w:val="22"/>
          <w:lang w:val="lt-LT"/>
        </w:rPr>
      </w:pPr>
      <w:r w:rsidRPr="00836FB7">
        <w:rPr>
          <w:rFonts w:eastAsia="TimesNewRoman,Bold"/>
          <w:snapToGrid/>
          <w:szCs w:val="22"/>
          <w:lang w:val="lt-LT"/>
        </w:rPr>
        <w:t>Jei išgėrėte daugiau vaisto, nei turėtumėte, arba jei, pavyzdžiui, vaisto atsitiktinai nurijo vaikas, nedelsdami kreipkitės į gydytoją, ligoninę arba vaistininką, kad būtų įvertinta rizika ir suteikti patarimai.</w:t>
      </w:r>
    </w:p>
    <w:p w:rsidR="00CE0B37" w:rsidRPr="00836FB7" w:rsidRDefault="00CE0B37" w:rsidP="00CE0B3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snapToGrid/>
          <w:szCs w:val="22"/>
          <w:lang w:val="lt-LT"/>
        </w:rPr>
      </w:pPr>
    </w:p>
    <w:p w:rsidR="00CE0B37" w:rsidRPr="00836FB7" w:rsidRDefault="00CE0B37" w:rsidP="00CE0B3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snapToGrid/>
          <w:szCs w:val="22"/>
          <w:lang w:val="lt-LT"/>
        </w:rPr>
      </w:pPr>
      <w:r w:rsidRPr="00836FB7">
        <w:rPr>
          <w:rFonts w:eastAsia="TimesNewRoman,Bold"/>
          <w:snapToGrid/>
          <w:szCs w:val="22"/>
          <w:lang w:val="lt-LT"/>
        </w:rPr>
        <w:t xml:space="preserve">Pavartojus per daug </w:t>
      </w:r>
      <w:proofErr w:type="spellStart"/>
      <w:r w:rsidRPr="00836FB7">
        <w:rPr>
          <w:rFonts w:eastAsia="TimesNewRoman,Bold"/>
          <w:snapToGrid/>
          <w:szCs w:val="22"/>
          <w:lang w:val="lt-LT"/>
        </w:rPr>
        <w:t>Mitaclau</w:t>
      </w:r>
      <w:proofErr w:type="spellEnd"/>
      <w:r w:rsidRPr="00836FB7">
        <w:rPr>
          <w:rFonts w:eastAsia="TimesNewRoman,Bold"/>
          <w:snapToGrid/>
          <w:szCs w:val="22"/>
          <w:lang w:val="lt-LT"/>
        </w:rPr>
        <w:t>, gali pailgėti šio vaisto poveikis ir padidėti skysčių susilaikymo organizme bei mažo natrio kiekio kraujyje atsiradimo rizika. Sunkaus skysčių susilaikymo simptomai yra traukuliai ir sąmonės netekimas.</w:t>
      </w:r>
    </w:p>
    <w:p w:rsidR="00CE0B37" w:rsidRPr="00836FB7" w:rsidRDefault="00CE0B37" w:rsidP="00CE0B3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snapToGrid/>
          <w:szCs w:val="22"/>
          <w:lang w:val="lt-LT"/>
        </w:rPr>
      </w:pPr>
    </w:p>
    <w:p w:rsidR="00CE0B37" w:rsidRPr="00836FB7" w:rsidRDefault="00CE0B37" w:rsidP="00CE0B3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b/>
          <w:bCs/>
          <w:snapToGrid/>
          <w:szCs w:val="22"/>
          <w:lang w:val="lt-LT"/>
        </w:rPr>
      </w:pPr>
      <w:r w:rsidRPr="00836FB7">
        <w:rPr>
          <w:rFonts w:eastAsia="TimesNewRoman,Bold"/>
          <w:b/>
          <w:bCs/>
          <w:snapToGrid/>
          <w:szCs w:val="22"/>
          <w:lang w:val="lt-LT"/>
        </w:rPr>
        <w:t xml:space="preserve">Pamiršus pavartoti </w:t>
      </w:r>
      <w:proofErr w:type="spellStart"/>
      <w:r w:rsidRPr="00836FB7">
        <w:rPr>
          <w:rFonts w:eastAsia="TimesNewRoman,Bold"/>
          <w:b/>
          <w:bCs/>
          <w:snapToGrid/>
          <w:szCs w:val="22"/>
          <w:lang w:val="lt-LT"/>
        </w:rPr>
        <w:t>Mitaclau</w:t>
      </w:r>
      <w:proofErr w:type="spellEnd"/>
    </w:p>
    <w:p w:rsidR="00CE0B37" w:rsidRPr="00836FB7" w:rsidRDefault="00CE0B37" w:rsidP="00CE0B3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snapToGrid/>
          <w:szCs w:val="22"/>
          <w:lang w:val="lt-LT"/>
        </w:rPr>
      </w:pPr>
      <w:r w:rsidRPr="00836FB7">
        <w:rPr>
          <w:rFonts w:eastAsia="TimesNewRoman,Bold"/>
          <w:snapToGrid/>
          <w:szCs w:val="22"/>
          <w:lang w:val="lt-LT"/>
        </w:rPr>
        <w:t xml:space="preserve">Negalima vartoti dvigubos dozės norint kompensuoti praleistą </w:t>
      </w:r>
      <w:r>
        <w:rPr>
          <w:rFonts w:eastAsia="TimesNewRoman,Bold"/>
          <w:snapToGrid/>
          <w:szCs w:val="22"/>
          <w:lang w:val="lt-LT"/>
        </w:rPr>
        <w:t>tabletę</w:t>
      </w:r>
      <w:r w:rsidRPr="00836FB7">
        <w:rPr>
          <w:rFonts w:eastAsia="TimesNewRoman,Bold"/>
          <w:snapToGrid/>
          <w:szCs w:val="22"/>
          <w:lang w:val="lt-LT"/>
        </w:rPr>
        <w:t>.</w:t>
      </w:r>
    </w:p>
    <w:p w:rsidR="00CE0B37" w:rsidRPr="00836FB7" w:rsidRDefault="00CE0B37" w:rsidP="00CE0B37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napToGrid/>
          <w:szCs w:val="22"/>
          <w:lang w:val="lt-LT"/>
        </w:rPr>
      </w:pPr>
      <w:r w:rsidRPr="00836FB7">
        <w:rPr>
          <w:rFonts w:eastAsia="TimesNewRoman,Bold"/>
          <w:snapToGrid/>
          <w:szCs w:val="22"/>
          <w:lang w:val="lt-LT"/>
        </w:rPr>
        <w:t>Jeigu kiltų daugiau klausimų dėl šio vaisto vartojimo, kreipkitės į gydytoją arba vaistininką.</w:t>
      </w:r>
    </w:p>
    <w:p w:rsidR="00CE0B37" w:rsidRPr="00836FB7" w:rsidRDefault="00CE0B37" w:rsidP="00CE0B3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snapToGrid/>
          <w:szCs w:val="22"/>
          <w:lang w:val="lt-LT"/>
        </w:rPr>
      </w:pPr>
    </w:p>
    <w:p w:rsidR="00CE0B37" w:rsidRPr="00836FB7" w:rsidRDefault="00CE0B37" w:rsidP="00CE0B3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,Bold"/>
          <w:b/>
          <w:bCs/>
          <w:snapToGrid/>
          <w:szCs w:val="22"/>
          <w:lang w:val="lt-LT"/>
        </w:rPr>
      </w:pPr>
      <w:r w:rsidRPr="00836FB7">
        <w:rPr>
          <w:rFonts w:eastAsia="TimesNewRoman,Bold"/>
          <w:b/>
          <w:bCs/>
          <w:snapToGrid/>
          <w:szCs w:val="22"/>
          <w:lang w:val="lt-LT"/>
        </w:rPr>
        <w:t xml:space="preserve">Nustojus vartoti </w:t>
      </w:r>
      <w:proofErr w:type="spellStart"/>
      <w:r w:rsidRPr="00836FB7">
        <w:rPr>
          <w:rFonts w:eastAsia="TimesNewRoman,Bold"/>
          <w:b/>
          <w:bCs/>
          <w:snapToGrid/>
          <w:szCs w:val="22"/>
          <w:lang w:val="lt-LT"/>
        </w:rPr>
        <w:t>Mitaclau</w:t>
      </w:r>
      <w:proofErr w:type="spellEnd"/>
    </w:p>
    <w:p w:rsidR="00CE0B37" w:rsidRPr="00836FB7" w:rsidRDefault="00CE0B37" w:rsidP="00CE0B37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napToGrid/>
          <w:szCs w:val="22"/>
          <w:lang w:val="lt-LT"/>
        </w:rPr>
      </w:pPr>
      <w:r w:rsidRPr="00836FB7">
        <w:rPr>
          <w:rFonts w:eastAsia="TimesNewRoman,Bold"/>
          <w:snapToGrid/>
          <w:szCs w:val="22"/>
          <w:lang w:val="lt-LT"/>
        </w:rPr>
        <w:t>Jeigu kiltų daugiau klausimų dėl šio vaisto vartojimo, kreipkitės į gydytoją arba vaistininką.</w:t>
      </w:r>
    </w:p>
    <w:p w:rsidR="00CE0B37" w:rsidRPr="00836FB7" w:rsidRDefault="00CE0B37" w:rsidP="00CE0B37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napToGrid/>
          <w:szCs w:val="22"/>
          <w:lang w:val="lt-LT"/>
        </w:rPr>
      </w:pPr>
    </w:p>
    <w:p w:rsidR="00CE0B37" w:rsidRPr="00836FB7" w:rsidRDefault="00CE0B37" w:rsidP="00CE0B37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napToGrid/>
          <w:szCs w:val="22"/>
          <w:lang w:val="lt-LT"/>
        </w:rPr>
      </w:pPr>
    </w:p>
    <w:p w:rsidR="00CE0B37" w:rsidRPr="00836FB7" w:rsidRDefault="00CE0B37" w:rsidP="00CE0B37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left="567" w:hanging="567"/>
        <w:outlineLvl w:val="0"/>
        <w:rPr>
          <w:b/>
          <w:caps/>
          <w:snapToGrid/>
          <w:szCs w:val="22"/>
          <w:lang w:val="lt-LT"/>
        </w:rPr>
      </w:pPr>
      <w:r w:rsidRPr="00836FB7">
        <w:rPr>
          <w:b/>
          <w:caps/>
          <w:snapToGrid/>
          <w:szCs w:val="22"/>
          <w:lang w:val="lt-LT"/>
        </w:rPr>
        <w:t>4.</w:t>
      </w:r>
      <w:r w:rsidRPr="00836FB7">
        <w:rPr>
          <w:b/>
          <w:caps/>
          <w:snapToGrid/>
          <w:szCs w:val="22"/>
          <w:lang w:val="lt-LT"/>
        </w:rPr>
        <w:tab/>
      </w:r>
      <w:r w:rsidRPr="00836FB7">
        <w:rPr>
          <w:b/>
          <w:snapToGrid/>
          <w:szCs w:val="22"/>
          <w:lang w:val="lt-LT"/>
        </w:rPr>
        <w:t>Galimas šalutinis poveikis</w:t>
      </w:r>
    </w:p>
    <w:p w:rsidR="00CE0B37" w:rsidRPr="00836FB7" w:rsidRDefault="00CE0B37" w:rsidP="00CE0B37">
      <w:pPr>
        <w:widowControl w:val="0"/>
        <w:tabs>
          <w:tab w:val="clear" w:pos="567"/>
        </w:tabs>
        <w:spacing w:line="240" w:lineRule="auto"/>
        <w:ind w:left="567" w:hanging="567"/>
        <w:rPr>
          <w:snapToGrid/>
          <w:szCs w:val="22"/>
          <w:lang w:val="lt-LT"/>
        </w:rPr>
      </w:pPr>
    </w:p>
    <w:p w:rsidR="00CE0B37" w:rsidRPr="00836FB7" w:rsidRDefault="00CE0B37" w:rsidP="00CE0B3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napToGrid/>
          <w:szCs w:val="22"/>
          <w:lang w:val="lt-LT"/>
        </w:rPr>
      </w:pPr>
      <w:r w:rsidRPr="00836FB7">
        <w:rPr>
          <w:snapToGrid/>
          <w:szCs w:val="22"/>
          <w:lang w:val="lt-LT"/>
        </w:rPr>
        <w:t>Šis vaistas, kaip ir visi kiti, gali sukelti šalutinį poveikį, nors jis pasireiškia ne visiems žmonėms.</w:t>
      </w:r>
    </w:p>
    <w:p w:rsidR="00CE0B37" w:rsidRPr="00836FB7" w:rsidRDefault="00CE0B37" w:rsidP="00CE0B3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napToGrid/>
          <w:szCs w:val="22"/>
          <w:lang w:val="lt-LT"/>
        </w:rPr>
      </w:pPr>
    </w:p>
    <w:p w:rsidR="00CE0B37" w:rsidRPr="00836FB7" w:rsidRDefault="00CE0B37" w:rsidP="00CE0B3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napToGrid/>
          <w:szCs w:val="22"/>
          <w:lang w:val="lt-LT"/>
        </w:rPr>
      </w:pPr>
      <w:r w:rsidRPr="00836FB7">
        <w:rPr>
          <w:snapToGrid/>
          <w:szCs w:val="22"/>
          <w:lang w:val="lt-LT"/>
        </w:rPr>
        <w:t>Jei skysčių vartojimas neribojamas remiantis prieš tai paminėtomis instrukcijomis, organizme gali susikaupti neįprastas skysčių kiekis ir dėl to gali atsirasti galvos skausmas, pilvo skausmas, pykinimas</w:t>
      </w:r>
      <w:r>
        <w:rPr>
          <w:snapToGrid/>
          <w:szCs w:val="22"/>
          <w:lang w:val="lt-LT"/>
        </w:rPr>
        <w:t xml:space="preserve"> / </w:t>
      </w:r>
      <w:r w:rsidRPr="00836FB7">
        <w:rPr>
          <w:snapToGrid/>
          <w:szCs w:val="22"/>
          <w:lang w:val="lt-LT"/>
        </w:rPr>
        <w:t>vėmimas, kūno svorio padidėjimas, galvos svaigimas, minčių susipainiojimas, bloga savijauta,</w:t>
      </w:r>
      <w:r>
        <w:rPr>
          <w:snapToGrid/>
          <w:szCs w:val="22"/>
          <w:lang w:val="lt-LT"/>
        </w:rPr>
        <w:t xml:space="preserve"> </w:t>
      </w:r>
      <w:r w:rsidRPr="00836FB7">
        <w:rPr>
          <w:snapToGrid/>
          <w:szCs w:val="22"/>
          <w:lang w:val="lt-LT"/>
        </w:rPr>
        <w:t>svaigim</w:t>
      </w:r>
      <w:r>
        <w:rPr>
          <w:snapToGrid/>
          <w:szCs w:val="22"/>
          <w:lang w:val="lt-LT"/>
        </w:rPr>
        <w:t>o pojūtis</w:t>
      </w:r>
      <w:r w:rsidRPr="00836FB7">
        <w:rPr>
          <w:snapToGrid/>
          <w:szCs w:val="22"/>
          <w:lang w:val="lt-LT"/>
        </w:rPr>
        <w:t>, o sunkiais atvejais − traukuliai ir koma.</w:t>
      </w:r>
    </w:p>
    <w:p w:rsidR="00CE0B37" w:rsidRPr="00836FB7" w:rsidRDefault="00CE0B37" w:rsidP="00CE0B3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napToGrid/>
          <w:szCs w:val="22"/>
          <w:lang w:val="lt-LT"/>
        </w:rPr>
      </w:pPr>
      <w:r w:rsidRPr="00836FB7">
        <w:rPr>
          <w:snapToGrid/>
          <w:szCs w:val="22"/>
          <w:lang w:val="lt-LT"/>
        </w:rPr>
        <w:t xml:space="preserve">Šie požymiai gali rodyti </w:t>
      </w:r>
      <w:r>
        <w:rPr>
          <w:snapToGrid/>
          <w:szCs w:val="22"/>
          <w:lang w:val="lt-LT"/>
        </w:rPr>
        <w:t>daugiau ar mažiau reikšmingą</w:t>
      </w:r>
      <w:r w:rsidRPr="00836FB7">
        <w:rPr>
          <w:snapToGrid/>
          <w:szCs w:val="22"/>
          <w:lang w:val="lt-LT"/>
        </w:rPr>
        <w:t xml:space="preserve"> vandens susilaikymą. Jų paprastai atsiranda vartojant dideles </w:t>
      </w:r>
      <w:proofErr w:type="spellStart"/>
      <w:r w:rsidRPr="00836FB7">
        <w:rPr>
          <w:snapToGrid/>
          <w:szCs w:val="22"/>
          <w:lang w:val="lt-LT"/>
        </w:rPr>
        <w:t>Mitaclau</w:t>
      </w:r>
      <w:proofErr w:type="spellEnd"/>
      <w:r w:rsidRPr="00836FB7">
        <w:rPr>
          <w:snapToGrid/>
          <w:szCs w:val="22"/>
          <w:lang w:val="lt-LT"/>
        </w:rPr>
        <w:t xml:space="preserve"> dozes ir </w:t>
      </w:r>
      <w:r>
        <w:rPr>
          <w:snapToGrid/>
          <w:szCs w:val="22"/>
          <w:lang w:val="lt-LT"/>
        </w:rPr>
        <w:t xml:space="preserve">tokie požymiai </w:t>
      </w:r>
      <w:r w:rsidRPr="00836FB7">
        <w:rPr>
          <w:snapToGrid/>
          <w:szCs w:val="22"/>
          <w:lang w:val="lt-LT"/>
        </w:rPr>
        <w:t>išnyksta sumažinus dozę.</w:t>
      </w:r>
    </w:p>
    <w:p w:rsidR="00CE0B37" w:rsidRPr="00836FB7" w:rsidRDefault="00CE0B37" w:rsidP="00CE0B3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napToGrid/>
          <w:szCs w:val="22"/>
          <w:lang w:val="lt-LT"/>
        </w:rPr>
      </w:pPr>
    </w:p>
    <w:p w:rsidR="00CE0B37" w:rsidRPr="00836FB7" w:rsidRDefault="00CE0B37" w:rsidP="00CE0B3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b/>
          <w:bCs/>
          <w:i/>
          <w:iCs/>
          <w:snapToGrid/>
          <w:szCs w:val="22"/>
          <w:u w:val="single"/>
          <w:lang w:val="lt-LT"/>
        </w:rPr>
      </w:pPr>
      <w:r w:rsidRPr="00836FB7">
        <w:rPr>
          <w:b/>
          <w:bCs/>
          <w:i/>
          <w:iCs/>
          <w:snapToGrid/>
          <w:szCs w:val="22"/>
          <w:u w:val="single"/>
          <w:lang w:val="lt-LT"/>
        </w:rPr>
        <w:t>Suaugusiesiems</w:t>
      </w:r>
    </w:p>
    <w:p w:rsidR="00CE0B37" w:rsidRPr="00836FB7" w:rsidRDefault="00CE0B37" w:rsidP="00CE0B3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napToGrid/>
          <w:szCs w:val="22"/>
          <w:lang w:val="lt-LT"/>
        </w:rPr>
      </w:pPr>
      <w:r w:rsidRPr="00836FB7">
        <w:rPr>
          <w:b/>
          <w:bCs/>
          <w:snapToGrid/>
          <w:szCs w:val="22"/>
          <w:lang w:val="lt-LT"/>
        </w:rPr>
        <w:t>Labai dažni šalutinio poveikio reiškiniai</w:t>
      </w:r>
      <w:r w:rsidRPr="00A472A9">
        <w:rPr>
          <w:b/>
          <w:snapToGrid/>
          <w:szCs w:val="22"/>
          <w:lang w:val="lt-LT"/>
        </w:rPr>
        <w:t xml:space="preserve"> (gali pasireikšti ne rečiau kaip 1 iš 10 asmenų):</w:t>
      </w:r>
    </w:p>
    <w:p w:rsidR="00CE0B37" w:rsidRPr="00836FB7" w:rsidRDefault="00CE0B37" w:rsidP="00CE0B37">
      <w:pPr>
        <w:widowControl w:val="0"/>
        <w:numPr>
          <w:ilvl w:val="0"/>
          <w:numId w:val="5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snapToGrid/>
          <w:szCs w:val="22"/>
          <w:lang w:val="lt-LT"/>
        </w:rPr>
      </w:pPr>
      <w:r w:rsidRPr="00836FB7">
        <w:rPr>
          <w:snapToGrid/>
          <w:szCs w:val="22"/>
          <w:lang w:val="lt-LT"/>
        </w:rPr>
        <w:t>Galvos skausmas</w:t>
      </w:r>
    </w:p>
    <w:p w:rsidR="00CE0B37" w:rsidRPr="00836FB7" w:rsidRDefault="00CE0B37" w:rsidP="00CE0B3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napToGrid/>
          <w:szCs w:val="22"/>
          <w:lang w:val="lt-LT"/>
        </w:rPr>
      </w:pPr>
    </w:p>
    <w:p w:rsidR="00CE0B37" w:rsidRPr="00836FB7" w:rsidRDefault="00CE0B37" w:rsidP="00CE0B3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napToGrid/>
          <w:szCs w:val="22"/>
          <w:lang w:val="lt-LT"/>
        </w:rPr>
      </w:pPr>
      <w:r w:rsidRPr="00836FB7">
        <w:rPr>
          <w:b/>
          <w:bCs/>
          <w:snapToGrid/>
          <w:szCs w:val="22"/>
          <w:lang w:val="lt-LT"/>
        </w:rPr>
        <w:t xml:space="preserve">Dažni šalutinio poveikio </w:t>
      </w:r>
      <w:r w:rsidRPr="00494591">
        <w:rPr>
          <w:b/>
          <w:bCs/>
          <w:snapToGrid/>
          <w:szCs w:val="22"/>
          <w:lang w:val="lt-LT"/>
        </w:rPr>
        <w:t>reiškiniai</w:t>
      </w:r>
      <w:r w:rsidRPr="00A472A9">
        <w:rPr>
          <w:b/>
          <w:snapToGrid/>
          <w:szCs w:val="22"/>
          <w:lang w:val="lt-LT"/>
        </w:rPr>
        <w:t xml:space="preserve"> (gali pasireikšti rečiau kaip 1 iš 10 asmenų):</w:t>
      </w:r>
    </w:p>
    <w:p w:rsidR="00CE0B37" w:rsidRPr="00836FB7" w:rsidRDefault="00CE0B37" w:rsidP="00CE0B37">
      <w:pPr>
        <w:widowControl w:val="0"/>
        <w:numPr>
          <w:ilvl w:val="0"/>
          <w:numId w:val="5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snapToGrid/>
          <w:szCs w:val="22"/>
          <w:lang w:val="lt-LT"/>
        </w:rPr>
      </w:pPr>
      <w:r>
        <w:rPr>
          <w:snapToGrid/>
          <w:szCs w:val="22"/>
          <w:lang w:val="lt-LT"/>
        </w:rPr>
        <w:t>M</w:t>
      </w:r>
      <w:r w:rsidRPr="00836FB7">
        <w:rPr>
          <w:snapToGrid/>
          <w:szCs w:val="22"/>
          <w:lang w:val="lt-LT"/>
        </w:rPr>
        <w:t>ažas natrio kiekis kraujyje</w:t>
      </w:r>
    </w:p>
    <w:p w:rsidR="00CE0B37" w:rsidRPr="00836FB7" w:rsidRDefault="00CE0B37" w:rsidP="00CE0B37">
      <w:pPr>
        <w:widowControl w:val="0"/>
        <w:numPr>
          <w:ilvl w:val="0"/>
          <w:numId w:val="5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snapToGrid/>
          <w:szCs w:val="22"/>
          <w:lang w:val="lt-LT"/>
        </w:rPr>
      </w:pPr>
      <w:r w:rsidRPr="00836FB7">
        <w:rPr>
          <w:snapToGrid/>
          <w:szCs w:val="22"/>
          <w:lang w:val="lt-LT"/>
        </w:rPr>
        <w:t>Galvos svaigimas</w:t>
      </w:r>
    </w:p>
    <w:p w:rsidR="00CE0B37" w:rsidRPr="00836FB7" w:rsidRDefault="00CE0B37" w:rsidP="00CE0B37">
      <w:pPr>
        <w:widowControl w:val="0"/>
        <w:numPr>
          <w:ilvl w:val="0"/>
          <w:numId w:val="5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snapToGrid/>
          <w:szCs w:val="22"/>
          <w:lang w:val="lt-LT"/>
        </w:rPr>
      </w:pPr>
      <w:r w:rsidRPr="00836FB7">
        <w:rPr>
          <w:snapToGrid/>
          <w:szCs w:val="22"/>
          <w:lang w:val="lt-LT"/>
        </w:rPr>
        <w:t>Aukštas kraujospūdis</w:t>
      </w:r>
    </w:p>
    <w:p w:rsidR="00CE0B37" w:rsidRPr="00836FB7" w:rsidRDefault="00CE0B37" w:rsidP="00CE0B37">
      <w:pPr>
        <w:widowControl w:val="0"/>
        <w:numPr>
          <w:ilvl w:val="0"/>
          <w:numId w:val="5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snapToGrid/>
          <w:szCs w:val="22"/>
          <w:lang w:val="lt-LT"/>
        </w:rPr>
      </w:pPr>
      <w:r w:rsidRPr="00836FB7">
        <w:rPr>
          <w:snapToGrid/>
          <w:szCs w:val="22"/>
          <w:lang w:val="lt-LT"/>
        </w:rPr>
        <w:t>Pilvo skausmas</w:t>
      </w:r>
    </w:p>
    <w:p w:rsidR="00CE0B37" w:rsidRPr="00836FB7" w:rsidRDefault="00CE0B37" w:rsidP="00CE0B37">
      <w:pPr>
        <w:widowControl w:val="0"/>
        <w:numPr>
          <w:ilvl w:val="0"/>
          <w:numId w:val="5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snapToGrid/>
          <w:szCs w:val="22"/>
          <w:lang w:val="lt-LT"/>
        </w:rPr>
      </w:pPr>
      <w:r w:rsidRPr="00836FB7">
        <w:rPr>
          <w:snapToGrid/>
          <w:szCs w:val="22"/>
          <w:lang w:val="lt-LT"/>
        </w:rPr>
        <w:t>Pykinimas</w:t>
      </w:r>
    </w:p>
    <w:p w:rsidR="00CE0B37" w:rsidRPr="00836FB7" w:rsidRDefault="00CE0B37" w:rsidP="00CE0B37">
      <w:pPr>
        <w:widowControl w:val="0"/>
        <w:numPr>
          <w:ilvl w:val="0"/>
          <w:numId w:val="5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snapToGrid/>
          <w:szCs w:val="22"/>
          <w:lang w:val="lt-LT"/>
        </w:rPr>
      </w:pPr>
      <w:r w:rsidRPr="00836FB7">
        <w:rPr>
          <w:snapToGrid/>
          <w:szCs w:val="22"/>
          <w:lang w:val="lt-LT"/>
        </w:rPr>
        <w:t>Viduriavimas</w:t>
      </w:r>
    </w:p>
    <w:p w:rsidR="00CE0B37" w:rsidRPr="00836FB7" w:rsidRDefault="00CE0B37" w:rsidP="00CE0B37">
      <w:pPr>
        <w:widowControl w:val="0"/>
        <w:numPr>
          <w:ilvl w:val="0"/>
          <w:numId w:val="5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snapToGrid/>
          <w:szCs w:val="22"/>
          <w:lang w:val="lt-LT"/>
        </w:rPr>
      </w:pPr>
      <w:r w:rsidRPr="00836FB7">
        <w:rPr>
          <w:snapToGrid/>
          <w:szCs w:val="22"/>
          <w:lang w:val="lt-LT"/>
        </w:rPr>
        <w:t>Vidurių užkietėjimas</w:t>
      </w:r>
    </w:p>
    <w:p w:rsidR="00CE0B37" w:rsidRPr="00836FB7" w:rsidRDefault="00CE0B37" w:rsidP="00CE0B37">
      <w:pPr>
        <w:widowControl w:val="0"/>
        <w:numPr>
          <w:ilvl w:val="0"/>
          <w:numId w:val="5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snapToGrid/>
          <w:szCs w:val="22"/>
          <w:lang w:val="lt-LT"/>
        </w:rPr>
      </w:pPr>
      <w:r w:rsidRPr="00836FB7">
        <w:rPr>
          <w:snapToGrid/>
          <w:szCs w:val="22"/>
          <w:lang w:val="lt-LT"/>
        </w:rPr>
        <w:t>Vėmimas</w:t>
      </w:r>
    </w:p>
    <w:p w:rsidR="00CE0B37" w:rsidRPr="00836FB7" w:rsidRDefault="00CE0B37" w:rsidP="00CE0B37">
      <w:pPr>
        <w:widowControl w:val="0"/>
        <w:numPr>
          <w:ilvl w:val="0"/>
          <w:numId w:val="5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snapToGrid/>
          <w:szCs w:val="22"/>
          <w:lang w:val="lt-LT"/>
        </w:rPr>
      </w:pPr>
      <w:r w:rsidRPr="00836FB7">
        <w:rPr>
          <w:snapToGrid/>
          <w:szCs w:val="22"/>
          <w:lang w:val="lt-LT"/>
        </w:rPr>
        <w:t>Nemalonus šlapimo pūslės ir šlaplės pojūtis</w:t>
      </w:r>
    </w:p>
    <w:p w:rsidR="00CE0B37" w:rsidRPr="00836FB7" w:rsidRDefault="00CE0B37" w:rsidP="00CE0B37">
      <w:pPr>
        <w:widowControl w:val="0"/>
        <w:numPr>
          <w:ilvl w:val="0"/>
          <w:numId w:val="5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snapToGrid/>
          <w:szCs w:val="22"/>
          <w:lang w:val="lt-LT"/>
        </w:rPr>
      </w:pPr>
      <w:r w:rsidRPr="00836FB7">
        <w:rPr>
          <w:snapToGrid/>
          <w:szCs w:val="22"/>
          <w:lang w:val="lt-LT"/>
        </w:rPr>
        <w:t>Plaštakų, rankų, pėdų ar kojų patinimas</w:t>
      </w:r>
    </w:p>
    <w:p w:rsidR="00CE0B37" w:rsidRPr="00836FB7" w:rsidRDefault="00CE0B37" w:rsidP="00CE0B37">
      <w:pPr>
        <w:widowControl w:val="0"/>
        <w:numPr>
          <w:ilvl w:val="0"/>
          <w:numId w:val="5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snapToGrid/>
          <w:szCs w:val="22"/>
          <w:lang w:val="lt-LT"/>
        </w:rPr>
      </w:pPr>
      <w:r w:rsidRPr="00836FB7">
        <w:rPr>
          <w:snapToGrid/>
          <w:szCs w:val="22"/>
          <w:lang w:val="lt-LT"/>
        </w:rPr>
        <w:t>Nuovargis</w:t>
      </w:r>
    </w:p>
    <w:p w:rsidR="00CE0B37" w:rsidRPr="00836FB7" w:rsidRDefault="00CE0B37" w:rsidP="00CE0B3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napToGrid/>
          <w:szCs w:val="22"/>
          <w:lang w:val="lt-LT"/>
        </w:rPr>
      </w:pPr>
    </w:p>
    <w:p w:rsidR="00CE0B37" w:rsidRPr="00836FB7" w:rsidRDefault="00CE0B37" w:rsidP="00CE0B3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napToGrid/>
          <w:szCs w:val="22"/>
          <w:lang w:val="lt-LT"/>
        </w:rPr>
      </w:pPr>
      <w:r w:rsidRPr="00836FB7">
        <w:rPr>
          <w:b/>
          <w:bCs/>
          <w:snapToGrid/>
          <w:szCs w:val="22"/>
          <w:lang w:val="lt-LT"/>
        </w:rPr>
        <w:t xml:space="preserve">Nedažni šalutinio poveikio reiškiniai </w:t>
      </w:r>
      <w:r w:rsidRPr="00A472A9">
        <w:rPr>
          <w:b/>
          <w:snapToGrid/>
          <w:szCs w:val="22"/>
          <w:lang w:val="lt-LT"/>
        </w:rPr>
        <w:t>(gali pasireikšti rečiau kaip 1 iš 100 asmenų):</w:t>
      </w:r>
    </w:p>
    <w:p w:rsidR="00CE0B37" w:rsidRPr="00836FB7" w:rsidRDefault="00CE0B37" w:rsidP="00CE0B37">
      <w:pPr>
        <w:widowControl w:val="0"/>
        <w:numPr>
          <w:ilvl w:val="0"/>
          <w:numId w:val="5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snapToGrid/>
          <w:szCs w:val="22"/>
          <w:lang w:val="lt-LT"/>
        </w:rPr>
      </w:pPr>
      <w:r w:rsidRPr="00836FB7">
        <w:rPr>
          <w:snapToGrid/>
          <w:szCs w:val="22"/>
          <w:lang w:val="lt-LT"/>
        </w:rPr>
        <w:t>Nemiga</w:t>
      </w:r>
    </w:p>
    <w:p w:rsidR="00CE0B37" w:rsidRPr="00EA33B3" w:rsidRDefault="00CE0B37" w:rsidP="00CE0B37">
      <w:pPr>
        <w:widowControl w:val="0"/>
        <w:numPr>
          <w:ilvl w:val="0"/>
          <w:numId w:val="5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snapToGrid/>
          <w:szCs w:val="22"/>
          <w:lang w:val="lt-LT"/>
        </w:rPr>
      </w:pPr>
      <w:r w:rsidRPr="00A472A9">
        <w:rPr>
          <w:snapToGrid/>
          <w:szCs w:val="22"/>
          <w:lang w:val="lt-LT"/>
        </w:rPr>
        <w:t>Mieguistumas</w:t>
      </w:r>
    </w:p>
    <w:p w:rsidR="00CE0B37" w:rsidRPr="00836FB7" w:rsidRDefault="00CE0B37" w:rsidP="00CE0B37">
      <w:pPr>
        <w:widowControl w:val="0"/>
        <w:numPr>
          <w:ilvl w:val="0"/>
          <w:numId w:val="5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snapToGrid/>
          <w:szCs w:val="22"/>
          <w:lang w:val="lt-LT"/>
        </w:rPr>
      </w:pPr>
      <w:r w:rsidRPr="00836FB7">
        <w:rPr>
          <w:snapToGrid/>
          <w:szCs w:val="22"/>
          <w:lang w:val="lt-LT"/>
        </w:rPr>
        <w:t>Dilgčiojimas</w:t>
      </w:r>
    </w:p>
    <w:p w:rsidR="00CE0B37" w:rsidRPr="00836FB7" w:rsidRDefault="00CE0B37" w:rsidP="00CE0B37">
      <w:pPr>
        <w:widowControl w:val="0"/>
        <w:numPr>
          <w:ilvl w:val="0"/>
          <w:numId w:val="5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snapToGrid/>
          <w:szCs w:val="22"/>
          <w:lang w:val="lt-LT"/>
        </w:rPr>
      </w:pPr>
      <w:r w:rsidRPr="00836FB7">
        <w:rPr>
          <w:snapToGrid/>
          <w:szCs w:val="22"/>
          <w:lang w:val="lt-LT"/>
        </w:rPr>
        <w:t>Regėjimo sutrikimai</w:t>
      </w:r>
    </w:p>
    <w:p w:rsidR="00CE0B37" w:rsidRPr="005457E2" w:rsidRDefault="00CE0B37" w:rsidP="00CE0B37">
      <w:pPr>
        <w:widowControl w:val="0"/>
        <w:numPr>
          <w:ilvl w:val="0"/>
          <w:numId w:val="5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snapToGrid/>
          <w:szCs w:val="22"/>
          <w:lang w:val="lt-LT"/>
        </w:rPr>
      </w:pPr>
      <w:r w:rsidRPr="00EA33B3">
        <w:rPr>
          <w:snapToGrid/>
          <w:szCs w:val="22"/>
          <w:lang w:val="lt-LT"/>
        </w:rPr>
        <w:t xml:space="preserve">Bendras </w:t>
      </w:r>
      <w:r w:rsidRPr="009E4F26">
        <w:rPr>
          <w:snapToGrid/>
          <w:szCs w:val="22"/>
          <w:lang w:val="lt-LT"/>
        </w:rPr>
        <w:t>s</w:t>
      </w:r>
      <w:r w:rsidRPr="00A472A9">
        <w:rPr>
          <w:snapToGrid/>
          <w:szCs w:val="22"/>
          <w:lang w:val="lt-LT"/>
        </w:rPr>
        <w:t>vaigimo</w:t>
      </w:r>
      <w:r w:rsidRPr="00EA33B3">
        <w:rPr>
          <w:snapToGrid/>
          <w:szCs w:val="22"/>
          <w:lang w:val="lt-LT"/>
        </w:rPr>
        <w:t xml:space="preserve"> </w:t>
      </w:r>
      <w:r w:rsidRPr="009E4F26">
        <w:rPr>
          <w:snapToGrid/>
          <w:szCs w:val="22"/>
          <w:lang w:val="lt-LT"/>
        </w:rPr>
        <w:t xml:space="preserve">pojūtis </w:t>
      </w:r>
      <w:r w:rsidRPr="005457E2">
        <w:rPr>
          <w:snapToGrid/>
          <w:szCs w:val="22"/>
          <w:lang w:val="lt-LT"/>
        </w:rPr>
        <w:t>(</w:t>
      </w:r>
      <w:proofErr w:type="spellStart"/>
      <w:r w:rsidRPr="005457E2">
        <w:rPr>
          <w:i/>
          <w:iCs/>
          <w:snapToGrid/>
          <w:szCs w:val="22"/>
          <w:lang w:val="lt-LT"/>
        </w:rPr>
        <w:t>vertigo</w:t>
      </w:r>
      <w:proofErr w:type="spellEnd"/>
      <w:r w:rsidRPr="005457E2">
        <w:rPr>
          <w:snapToGrid/>
          <w:szCs w:val="22"/>
          <w:lang w:val="lt-LT"/>
        </w:rPr>
        <w:t>)</w:t>
      </w:r>
    </w:p>
    <w:p w:rsidR="00CE0B37" w:rsidRPr="00B33FBF" w:rsidRDefault="00CE0B37" w:rsidP="00CE0B37">
      <w:pPr>
        <w:widowControl w:val="0"/>
        <w:numPr>
          <w:ilvl w:val="0"/>
          <w:numId w:val="5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snapToGrid/>
          <w:szCs w:val="22"/>
          <w:lang w:val="lt-LT"/>
        </w:rPr>
      </w:pPr>
      <w:r w:rsidRPr="00B33FBF">
        <w:rPr>
          <w:snapToGrid/>
          <w:szCs w:val="22"/>
          <w:lang w:val="lt-LT"/>
        </w:rPr>
        <w:t xml:space="preserve">Širdies plakimo pojūtis </w:t>
      </w:r>
    </w:p>
    <w:p w:rsidR="00CE0B37" w:rsidRPr="00A53B1A" w:rsidRDefault="00CE0B37" w:rsidP="00CE0B37">
      <w:pPr>
        <w:widowControl w:val="0"/>
        <w:numPr>
          <w:ilvl w:val="0"/>
          <w:numId w:val="5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snapToGrid/>
          <w:szCs w:val="22"/>
          <w:lang w:val="lt-LT"/>
        </w:rPr>
      </w:pPr>
      <w:r w:rsidRPr="00A53B1A">
        <w:rPr>
          <w:snapToGrid/>
          <w:szCs w:val="22"/>
          <w:lang w:val="lt-LT"/>
        </w:rPr>
        <w:t>Žemas kraujospūdis stojantis</w:t>
      </w:r>
      <w:r>
        <w:rPr>
          <w:snapToGrid/>
          <w:szCs w:val="22"/>
          <w:lang w:val="lt-LT"/>
        </w:rPr>
        <w:t xml:space="preserve"> iš gulimos pozicijos</w:t>
      </w:r>
    </w:p>
    <w:p w:rsidR="00CE0B37" w:rsidRPr="00836FB7" w:rsidRDefault="00CE0B37" w:rsidP="00CE0B37">
      <w:pPr>
        <w:widowControl w:val="0"/>
        <w:numPr>
          <w:ilvl w:val="0"/>
          <w:numId w:val="5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snapToGrid/>
          <w:szCs w:val="22"/>
          <w:lang w:val="lt-LT"/>
        </w:rPr>
      </w:pPr>
      <w:r w:rsidRPr="00836FB7">
        <w:rPr>
          <w:snapToGrid/>
          <w:szCs w:val="22"/>
          <w:lang w:val="lt-LT"/>
        </w:rPr>
        <w:t>Dusulys</w:t>
      </w:r>
    </w:p>
    <w:p w:rsidR="00CE0B37" w:rsidRPr="00A53B1A" w:rsidRDefault="00CE0B37" w:rsidP="00CE0B37">
      <w:pPr>
        <w:widowControl w:val="0"/>
        <w:numPr>
          <w:ilvl w:val="0"/>
          <w:numId w:val="5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snapToGrid/>
          <w:szCs w:val="22"/>
          <w:lang w:val="lt-LT"/>
        </w:rPr>
      </w:pPr>
      <w:r w:rsidRPr="00A53B1A">
        <w:rPr>
          <w:snapToGrid/>
          <w:szCs w:val="22"/>
          <w:lang w:val="lt-LT"/>
        </w:rPr>
        <w:t>Skrandžio sutrikimai (virškinimo sutrikimai, dujų kaupimasis žarnyne</w:t>
      </w:r>
      <w:r>
        <w:rPr>
          <w:snapToGrid/>
          <w:szCs w:val="22"/>
          <w:lang w:val="lt-LT"/>
        </w:rPr>
        <w:t>, p</w:t>
      </w:r>
      <w:r w:rsidRPr="00A53B1A">
        <w:rPr>
          <w:snapToGrid/>
          <w:szCs w:val="22"/>
          <w:lang w:val="lt-LT"/>
        </w:rPr>
        <w:t>ilvo pūtimas</w:t>
      </w:r>
      <w:r>
        <w:rPr>
          <w:snapToGrid/>
          <w:szCs w:val="22"/>
          <w:lang w:val="lt-LT"/>
        </w:rPr>
        <w:t>)</w:t>
      </w:r>
    </w:p>
    <w:p w:rsidR="00CE0B37" w:rsidRPr="00836FB7" w:rsidRDefault="00CE0B37" w:rsidP="00CE0B37">
      <w:pPr>
        <w:widowControl w:val="0"/>
        <w:numPr>
          <w:ilvl w:val="0"/>
          <w:numId w:val="5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snapToGrid/>
          <w:szCs w:val="22"/>
          <w:lang w:val="lt-LT"/>
        </w:rPr>
      </w:pPr>
      <w:r w:rsidRPr="00836FB7">
        <w:rPr>
          <w:snapToGrid/>
          <w:szCs w:val="22"/>
          <w:lang w:val="lt-LT"/>
        </w:rPr>
        <w:t>Prakaitavimas</w:t>
      </w:r>
    </w:p>
    <w:p w:rsidR="00CE0B37" w:rsidRPr="00836FB7" w:rsidRDefault="00CE0B37" w:rsidP="00CE0B37">
      <w:pPr>
        <w:widowControl w:val="0"/>
        <w:numPr>
          <w:ilvl w:val="0"/>
          <w:numId w:val="5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snapToGrid/>
          <w:szCs w:val="22"/>
          <w:lang w:val="lt-LT"/>
        </w:rPr>
      </w:pPr>
      <w:r w:rsidRPr="00836FB7">
        <w:rPr>
          <w:snapToGrid/>
          <w:szCs w:val="22"/>
          <w:lang w:val="lt-LT"/>
        </w:rPr>
        <w:t>Niežulys</w:t>
      </w:r>
    </w:p>
    <w:p w:rsidR="00CE0B37" w:rsidRPr="00836FB7" w:rsidRDefault="00CE0B37" w:rsidP="00CE0B37">
      <w:pPr>
        <w:widowControl w:val="0"/>
        <w:numPr>
          <w:ilvl w:val="0"/>
          <w:numId w:val="5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snapToGrid/>
          <w:szCs w:val="22"/>
          <w:lang w:val="lt-LT"/>
        </w:rPr>
      </w:pPr>
      <w:r w:rsidRPr="00836FB7">
        <w:rPr>
          <w:snapToGrid/>
          <w:szCs w:val="22"/>
          <w:lang w:val="lt-LT"/>
        </w:rPr>
        <w:t>Išbėrimas</w:t>
      </w:r>
    </w:p>
    <w:p w:rsidR="00CE0B37" w:rsidRPr="00836FB7" w:rsidRDefault="00CE0B37" w:rsidP="00CE0B37">
      <w:pPr>
        <w:widowControl w:val="0"/>
        <w:numPr>
          <w:ilvl w:val="0"/>
          <w:numId w:val="5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snapToGrid/>
          <w:szCs w:val="22"/>
          <w:lang w:val="lt-LT"/>
        </w:rPr>
      </w:pPr>
      <w:r w:rsidRPr="00836FB7">
        <w:rPr>
          <w:snapToGrid/>
          <w:szCs w:val="22"/>
          <w:lang w:val="lt-LT"/>
        </w:rPr>
        <w:t>Dilgėlinė</w:t>
      </w:r>
    </w:p>
    <w:p w:rsidR="00CE0B37" w:rsidRPr="00836FB7" w:rsidRDefault="00CE0B37" w:rsidP="00CE0B37">
      <w:pPr>
        <w:widowControl w:val="0"/>
        <w:numPr>
          <w:ilvl w:val="0"/>
          <w:numId w:val="5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snapToGrid/>
          <w:szCs w:val="22"/>
          <w:lang w:val="lt-LT"/>
        </w:rPr>
      </w:pPr>
      <w:r w:rsidRPr="00836FB7">
        <w:rPr>
          <w:snapToGrid/>
          <w:szCs w:val="22"/>
          <w:lang w:val="lt-LT"/>
        </w:rPr>
        <w:t>Raumenų spazmai</w:t>
      </w:r>
    </w:p>
    <w:p w:rsidR="00CE0B37" w:rsidRDefault="00CE0B37" w:rsidP="00CE0B37">
      <w:pPr>
        <w:widowControl w:val="0"/>
        <w:numPr>
          <w:ilvl w:val="0"/>
          <w:numId w:val="5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snapToGrid/>
          <w:szCs w:val="22"/>
          <w:lang w:val="lt-LT"/>
        </w:rPr>
      </w:pPr>
      <w:r>
        <w:rPr>
          <w:snapToGrid/>
          <w:szCs w:val="22"/>
          <w:lang w:val="lt-LT"/>
        </w:rPr>
        <w:t>Raumenų skausmas</w:t>
      </w:r>
    </w:p>
    <w:p w:rsidR="00CE0B37" w:rsidRDefault="00CE0B37" w:rsidP="00CE0B37">
      <w:pPr>
        <w:widowControl w:val="0"/>
        <w:numPr>
          <w:ilvl w:val="0"/>
          <w:numId w:val="5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snapToGrid/>
          <w:szCs w:val="22"/>
          <w:lang w:val="lt-LT"/>
        </w:rPr>
      </w:pPr>
      <w:r>
        <w:rPr>
          <w:snapToGrid/>
          <w:szCs w:val="22"/>
          <w:lang w:val="lt-LT"/>
        </w:rPr>
        <w:t>Krūtinės skausmas</w:t>
      </w:r>
    </w:p>
    <w:p w:rsidR="00CE0B37" w:rsidRPr="00836FB7" w:rsidRDefault="00CE0B37" w:rsidP="00CE0B37">
      <w:pPr>
        <w:widowControl w:val="0"/>
        <w:numPr>
          <w:ilvl w:val="0"/>
          <w:numId w:val="5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snapToGrid/>
          <w:szCs w:val="22"/>
          <w:lang w:val="lt-LT"/>
        </w:rPr>
      </w:pPr>
      <w:r w:rsidRPr="00836FB7">
        <w:rPr>
          <w:snapToGrid/>
          <w:szCs w:val="22"/>
          <w:lang w:val="lt-LT"/>
        </w:rPr>
        <w:t>Į gripą panašūs simptomai</w:t>
      </w:r>
    </w:p>
    <w:p w:rsidR="00CE0B37" w:rsidRPr="00836FB7" w:rsidRDefault="00CE0B37" w:rsidP="00CE0B37">
      <w:pPr>
        <w:widowControl w:val="0"/>
        <w:numPr>
          <w:ilvl w:val="0"/>
          <w:numId w:val="5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snapToGrid/>
          <w:szCs w:val="22"/>
          <w:lang w:val="lt-LT"/>
        </w:rPr>
      </w:pPr>
      <w:r w:rsidRPr="00836FB7">
        <w:rPr>
          <w:snapToGrid/>
          <w:szCs w:val="22"/>
          <w:lang w:val="lt-LT"/>
        </w:rPr>
        <w:t>Kūno svorio padidėjimas</w:t>
      </w:r>
    </w:p>
    <w:p w:rsidR="00CE0B37" w:rsidRPr="00836FB7" w:rsidRDefault="00CE0B37" w:rsidP="00CE0B37">
      <w:pPr>
        <w:widowControl w:val="0"/>
        <w:numPr>
          <w:ilvl w:val="0"/>
          <w:numId w:val="5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snapToGrid/>
          <w:szCs w:val="22"/>
          <w:lang w:val="lt-LT"/>
        </w:rPr>
      </w:pPr>
      <w:r w:rsidRPr="00836FB7">
        <w:rPr>
          <w:snapToGrid/>
          <w:szCs w:val="22"/>
          <w:lang w:val="lt-LT"/>
        </w:rPr>
        <w:t>Kepenų fermentų aktyvumo padidėjimas</w:t>
      </w:r>
    </w:p>
    <w:p w:rsidR="00CE0B37" w:rsidRPr="00836FB7" w:rsidRDefault="00CE0B37" w:rsidP="00CE0B37">
      <w:pPr>
        <w:widowControl w:val="0"/>
        <w:numPr>
          <w:ilvl w:val="0"/>
          <w:numId w:val="5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snapToGrid/>
          <w:szCs w:val="22"/>
          <w:lang w:val="lt-LT"/>
        </w:rPr>
      </w:pPr>
      <w:r w:rsidRPr="00836FB7">
        <w:rPr>
          <w:snapToGrid/>
          <w:szCs w:val="22"/>
          <w:lang w:val="lt-LT"/>
        </w:rPr>
        <w:t>Mažas kalio kiekis kraujyje</w:t>
      </w:r>
    </w:p>
    <w:p w:rsidR="00CE0B37" w:rsidRPr="00836FB7" w:rsidRDefault="00CE0B37" w:rsidP="00CE0B3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napToGrid/>
          <w:szCs w:val="22"/>
          <w:lang w:val="lt-LT"/>
        </w:rPr>
      </w:pPr>
    </w:p>
    <w:p w:rsidR="00CE0B37" w:rsidRPr="00836FB7" w:rsidRDefault="00CE0B37" w:rsidP="00CE0B3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napToGrid/>
          <w:szCs w:val="22"/>
          <w:lang w:val="lt-LT"/>
        </w:rPr>
      </w:pPr>
      <w:r w:rsidRPr="00836FB7">
        <w:rPr>
          <w:b/>
          <w:bCs/>
          <w:snapToGrid/>
          <w:szCs w:val="22"/>
          <w:lang w:val="lt-LT"/>
        </w:rPr>
        <w:t xml:space="preserve">Reti šalutinio poveikio reiškiniai </w:t>
      </w:r>
      <w:r w:rsidRPr="00A472A9">
        <w:rPr>
          <w:b/>
          <w:snapToGrid/>
          <w:szCs w:val="22"/>
          <w:lang w:val="lt-LT"/>
        </w:rPr>
        <w:t>(gali pasireikšti rečiau kaip 1 iš 1 000 asmenų):</w:t>
      </w:r>
    </w:p>
    <w:p w:rsidR="00CE0B37" w:rsidRPr="00836FB7" w:rsidRDefault="00CE0B37" w:rsidP="00CE0B37">
      <w:pPr>
        <w:widowControl w:val="0"/>
        <w:numPr>
          <w:ilvl w:val="0"/>
          <w:numId w:val="5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snapToGrid/>
          <w:szCs w:val="22"/>
          <w:lang w:val="lt-LT"/>
        </w:rPr>
      </w:pPr>
      <w:r w:rsidRPr="00836FB7">
        <w:rPr>
          <w:snapToGrid/>
          <w:szCs w:val="22"/>
          <w:lang w:val="lt-LT"/>
        </w:rPr>
        <w:t>Minčių susipainiojimas</w:t>
      </w:r>
    </w:p>
    <w:p w:rsidR="00CE0B37" w:rsidRPr="00836FB7" w:rsidRDefault="00CE0B37" w:rsidP="00CE0B37">
      <w:pPr>
        <w:widowControl w:val="0"/>
        <w:numPr>
          <w:ilvl w:val="0"/>
          <w:numId w:val="5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snapToGrid/>
          <w:szCs w:val="22"/>
          <w:lang w:val="lt-LT"/>
        </w:rPr>
      </w:pPr>
      <w:r w:rsidRPr="00836FB7">
        <w:rPr>
          <w:snapToGrid/>
          <w:szCs w:val="22"/>
          <w:lang w:val="lt-LT"/>
        </w:rPr>
        <w:t>Alerginis odos uždegimas</w:t>
      </w:r>
    </w:p>
    <w:p w:rsidR="00CE0B37" w:rsidRPr="00836FB7" w:rsidRDefault="00CE0B37" w:rsidP="00CE0B3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napToGrid/>
          <w:szCs w:val="22"/>
          <w:lang w:val="lt-LT"/>
        </w:rPr>
      </w:pPr>
    </w:p>
    <w:p w:rsidR="00CE0B37" w:rsidRPr="00836FB7" w:rsidRDefault="00CE0B37" w:rsidP="00CE0B3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napToGrid/>
          <w:szCs w:val="22"/>
          <w:lang w:val="lt-LT"/>
        </w:rPr>
      </w:pPr>
      <w:r w:rsidRPr="00836FB7">
        <w:rPr>
          <w:b/>
          <w:bCs/>
          <w:snapToGrid/>
          <w:szCs w:val="22"/>
          <w:lang w:val="lt-LT"/>
        </w:rPr>
        <w:t xml:space="preserve">Šalutinio poveikio reiškiniai, kurių dažnis nežinomas </w:t>
      </w:r>
      <w:r w:rsidRPr="00A472A9">
        <w:rPr>
          <w:b/>
          <w:snapToGrid/>
          <w:szCs w:val="22"/>
          <w:lang w:val="lt-LT"/>
        </w:rPr>
        <w:t>(negali būti apskaičiuotas pagal turimus duomenis):</w:t>
      </w:r>
    </w:p>
    <w:p w:rsidR="00CE0B37" w:rsidRPr="00836FB7" w:rsidRDefault="00CE0B37" w:rsidP="00CE0B37">
      <w:pPr>
        <w:widowControl w:val="0"/>
        <w:numPr>
          <w:ilvl w:val="0"/>
          <w:numId w:val="5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snapToGrid/>
          <w:szCs w:val="22"/>
          <w:lang w:val="lt-LT"/>
        </w:rPr>
      </w:pPr>
      <w:r w:rsidRPr="00836FB7">
        <w:rPr>
          <w:snapToGrid/>
          <w:szCs w:val="22"/>
          <w:lang w:val="lt-LT"/>
        </w:rPr>
        <w:t>Anafilaksinė reakcija (sunki alerginė reakcija)</w:t>
      </w:r>
    </w:p>
    <w:p w:rsidR="00CE0B37" w:rsidRPr="00836FB7" w:rsidRDefault="00CE0B37" w:rsidP="00CE0B37">
      <w:pPr>
        <w:widowControl w:val="0"/>
        <w:numPr>
          <w:ilvl w:val="0"/>
          <w:numId w:val="5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snapToGrid/>
          <w:szCs w:val="22"/>
          <w:lang w:val="lt-LT"/>
        </w:rPr>
      </w:pPr>
      <w:r w:rsidRPr="00836FB7">
        <w:rPr>
          <w:snapToGrid/>
          <w:szCs w:val="22"/>
          <w:lang w:val="lt-LT"/>
        </w:rPr>
        <w:t>Dehidratacija</w:t>
      </w:r>
    </w:p>
    <w:p w:rsidR="00CE0B37" w:rsidRPr="00836FB7" w:rsidRDefault="00CE0B37" w:rsidP="00CE0B37">
      <w:pPr>
        <w:widowControl w:val="0"/>
        <w:numPr>
          <w:ilvl w:val="0"/>
          <w:numId w:val="5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snapToGrid/>
          <w:szCs w:val="22"/>
          <w:lang w:val="lt-LT"/>
        </w:rPr>
      </w:pPr>
      <w:r>
        <w:rPr>
          <w:snapToGrid/>
          <w:szCs w:val="22"/>
          <w:lang w:val="lt-LT"/>
        </w:rPr>
        <w:t>D</w:t>
      </w:r>
      <w:r w:rsidRPr="00836FB7">
        <w:rPr>
          <w:snapToGrid/>
          <w:szCs w:val="22"/>
          <w:lang w:val="lt-LT"/>
        </w:rPr>
        <w:t>idelis natrio kiekis kraujyje</w:t>
      </w:r>
    </w:p>
    <w:p w:rsidR="00CE0B37" w:rsidRPr="00836FB7" w:rsidRDefault="00CE0B37" w:rsidP="00CE0B37">
      <w:pPr>
        <w:widowControl w:val="0"/>
        <w:numPr>
          <w:ilvl w:val="0"/>
          <w:numId w:val="5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snapToGrid/>
          <w:szCs w:val="22"/>
          <w:lang w:val="lt-LT"/>
        </w:rPr>
      </w:pPr>
      <w:r w:rsidRPr="00836FB7">
        <w:rPr>
          <w:snapToGrid/>
          <w:szCs w:val="22"/>
          <w:lang w:val="lt-LT"/>
        </w:rPr>
        <w:t>Traukuliai</w:t>
      </w:r>
    </w:p>
    <w:p w:rsidR="00CE0B37" w:rsidRPr="00836FB7" w:rsidRDefault="00CE0B37" w:rsidP="00CE0B37">
      <w:pPr>
        <w:widowControl w:val="0"/>
        <w:numPr>
          <w:ilvl w:val="0"/>
          <w:numId w:val="5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snapToGrid/>
          <w:szCs w:val="22"/>
          <w:lang w:val="lt-LT"/>
        </w:rPr>
      </w:pPr>
      <w:r w:rsidRPr="00836FB7">
        <w:rPr>
          <w:snapToGrid/>
          <w:szCs w:val="22"/>
          <w:lang w:val="lt-LT"/>
        </w:rPr>
        <w:t>Silpnumas</w:t>
      </w:r>
    </w:p>
    <w:p w:rsidR="00CE0B37" w:rsidRPr="00836FB7" w:rsidRDefault="00CE0B37" w:rsidP="00CE0B37">
      <w:pPr>
        <w:widowControl w:val="0"/>
        <w:numPr>
          <w:ilvl w:val="0"/>
          <w:numId w:val="5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snapToGrid/>
          <w:szCs w:val="22"/>
          <w:lang w:val="lt-LT"/>
        </w:rPr>
      </w:pPr>
      <w:r w:rsidRPr="00836FB7">
        <w:rPr>
          <w:snapToGrid/>
          <w:szCs w:val="22"/>
          <w:lang w:val="lt-LT"/>
        </w:rPr>
        <w:t>Koma</w:t>
      </w:r>
    </w:p>
    <w:p w:rsidR="00CE0B37" w:rsidRPr="00836FB7" w:rsidRDefault="00CE0B37" w:rsidP="00CE0B3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napToGrid/>
          <w:szCs w:val="22"/>
          <w:lang w:val="lt-LT"/>
        </w:rPr>
      </w:pPr>
    </w:p>
    <w:p w:rsidR="00CE0B37" w:rsidRPr="00836FB7" w:rsidRDefault="00CE0B37" w:rsidP="00CE0B3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b/>
          <w:bCs/>
          <w:i/>
          <w:iCs/>
          <w:snapToGrid/>
          <w:szCs w:val="22"/>
          <w:u w:val="single"/>
          <w:lang w:val="lt-LT"/>
        </w:rPr>
      </w:pPr>
      <w:r w:rsidRPr="00836FB7">
        <w:rPr>
          <w:b/>
          <w:bCs/>
          <w:i/>
          <w:iCs/>
          <w:snapToGrid/>
          <w:szCs w:val="22"/>
          <w:u w:val="single"/>
          <w:lang w:val="lt-LT"/>
        </w:rPr>
        <w:t>Vaikams</w:t>
      </w:r>
    </w:p>
    <w:p w:rsidR="00CE0B37" w:rsidRPr="00836FB7" w:rsidRDefault="00CE0B37" w:rsidP="00CE0B3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napToGrid/>
          <w:szCs w:val="22"/>
          <w:lang w:val="lt-LT"/>
        </w:rPr>
      </w:pPr>
      <w:r w:rsidRPr="00836FB7">
        <w:rPr>
          <w:b/>
          <w:bCs/>
          <w:snapToGrid/>
          <w:szCs w:val="22"/>
          <w:lang w:val="lt-LT"/>
        </w:rPr>
        <w:t>Dažni šalutinio poveikio reiškiniai</w:t>
      </w:r>
      <w:r w:rsidRPr="00836FB7">
        <w:rPr>
          <w:snapToGrid/>
          <w:szCs w:val="22"/>
          <w:lang w:val="lt-LT"/>
        </w:rPr>
        <w:t xml:space="preserve"> </w:t>
      </w:r>
      <w:r w:rsidRPr="00A472A9">
        <w:rPr>
          <w:b/>
          <w:snapToGrid/>
          <w:szCs w:val="22"/>
          <w:lang w:val="lt-LT"/>
        </w:rPr>
        <w:t>(gali pasireikšti rečiau kaip 1 iš 10 asmenų):</w:t>
      </w:r>
    </w:p>
    <w:p w:rsidR="00CE0B37" w:rsidRPr="00836FB7" w:rsidRDefault="00CE0B37" w:rsidP="00CE0B37">
      <w:pPr>
        <w:widowControl w:val="0"/>
        <w:numPr>
          <w:ilvl w:val="0"/>
          <w:numId w:val="5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snapToGrid/>
          <w:szCs w:val="22"/>
          <w:lang w:val="lt-LT"/>
        </w:rPr>
      </w:pPr>
      <w:r w:rsidRPr="00836FB7">
        <w:rPr>
          <w:snapToGrid/>
          <w:szCs w:val="22"/>
          <w:lang w:val="lt-LT"/>
        </w:rPr>
        <w:t>Galvos skausmas.</w:t>
      </w:r>
    </w:p>
    <w:p w:rsidR="00CE0B37" w:rsidRPr="00836FB7" w:rsidRDefault="00CE0B37" w:rsidP="00CE0B3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napToGrid/>
          <w:szCs w:val="22"/>
          <w:lang w:val="lt-LT"/>
        </w:rPr>
      </w:pPr>
    </w:p>
    <w:p w:rsidR="00CE0B37" w:rsidRPr="00836FB7" w:rsidRDefault="00CE0B37" w:rsidP="00CE0B3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napToGrid/>
          <w:szCs w:val="22"/>
          <w:lang w:val="lt-LT"/>
        </w:rPr>
      </w:pPr>
      <w:r w:rsidRPr="00836FB7">
        <w:rPr>
          <w:b/>
          <w:bCs/>
          <w:snapToGrid/>
          <w:szCs w:val="22"/>
          <w:lang w:val="lt-LT"/>
        </w:rPr>
        <w:t xml:space="preserve">Nedažni šalutinio poveikio reiškiniai </w:t>
      </w:r>
      <w:r w:rsidRPr="00A472A9">
        <w:rPr>
          <w:b/>
          <w:snapToGrid/>
          <w:szCs w:val="22"/>
          <w:lang w:val="lt-LT"/>
        </w:rPr>
        <w:t>(gali pasireikšti rečiau kaip 1 iš 100 asmenų):</w:t>
      </w:r>
    </w:p>
    <w:p w:rsidR="00CE0B37" w:rsidRPr="00836FB7" w:rsidRDefault="00CE0B37" w:rsidP="00CE0B37">
      <w:pPr>
        <w:widowControl w:val="0"/>
        <w:numPr>
          <w:ilvl w:val="0"/>
          <w:numId w:val="5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snapToGrid/>
          <w:szCs w:val="22"/>
          <w:lang w:val="lt-LT"/>
        </w:rPr>
      </w:pPr>
      <w:r w:rsidRPr="00836FB7">
        <w:rPr>
          <w:snapToGrid/>
          <w:szCs w:val="22"/>
          <w:lang w:val="lt-LT"/>
        </w:rPr>
        <w:t>Greitai kintančios emocijos</w:t>
      </w:r>
    </w:p>
    <w:p w:rsidR="00CE0B37" w:rsidRPr="00836FB7" w:rsidRDefault="00CE0B37" w:rsidP="00CE0B37">
      <w:pPr>
        <w:widowControl w:val="0"/>
        <w:numPr>
          <w:ilvl w:val="0"/>
          <w:numId w:val="5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snapToGrid/>
          <w:szCs w:val="22"/>
          <w:lang w:val="lt-LT"/>
        </w:rPr>
      </w:pPr>
      <w:r w:rsidRPr="00836FB7">
        <w:rPr>
          <w:snapToGrid/>
          <w:szCs w:val="22"/>
          <w:lang w:val="lt-LT"/>
        </w:rPr>
        <w:t>Agresija</w:t>
      </w:r>
    </w:p>
    <w:p w:rsidR="00CE0B37" w:rsidRPr="00836FB7" w:rsidRDefault="00CE0B37" w:rsidP="00CE0B37">
      <w:pPr>
        <w:widowControl w:val="0"/>
        <w:numPr>
          <w:ilvl w:val="0"/>
          <w:numId w:val="5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snapToGrid/>
          <w:szCs w:val="22"/>
          <w:lang w:val="lt-LT"/>
        </w:rPr>
      </w:pPr>
      <w:r w:rsidRPr="00836FB7">
        <w:rPr>
          <w:snapToGrid/>
          <w:szCs w:val="22"/>
          <w:lang w:val="lt-LT"/>
        </w:rPr>
        <w:t>Pykinimas</w:t>
      </w:r>
    </w:p>
    <w:p w:rsidR="00CE0B37" w:rsidRPr="00836FB7" w:rsidRDefault="00CE0B37" w:rsidP="00CE0B37">
      <w:pPr>
        <w:widowControl w:val="0"/>
        <w:numPr>
          <w:ilvl w:val="0"/>
          <w:numId w:val="5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snapToGrid/>
          <w:szCs w:val="22"/>
          <w:lang w:val="lt-LT"/>
        </w:rPr>
      </w:pPr>
      <w:r w:rsidRPr="00836FB7">
        <w:rPr>
          <w:snapToGrid/>
          <w:szCs w:val="22"/>
          <w:lang w:val="lt-LT"/>
        </w:rPr>
        <w:t>Pilvo skausmas</w:t>
      </w:r>
    </w:p>
    <w:p w:rsidR="00CE0B37" w:rsidRPr="00836FB7" w:rsidRDefault="00CE0B37" w:rsidP="00CE0B37">
      <w:pPr>
        <w:widowControl w:val="0"/>
        <w:numPr>
          <w:ilvl w:val="0"/>
          <w:numId w:val="5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snapToGrid/>
          <w:szCs w:val="22"/>
          <w:lang w:val="lt-LT"/>
        </w:rPr>
      </w:pPr>
      <w:r w:rsidRPr="00836FB7">
        <w:rPr>
          <w:snapToGrid/>
          <w:szCs w:val="22"/>
          <w:lang w:val="lt-LT"/>
        </w:rPr>
        <w:t>Vėmimas</w:t>
      </w:r>
    </w:p>
    <w:p w:rsidR="00CE0B37" w:rsidRPr="00836FB7" w:rsidRDefault="00CE0B37" w:rsidP="00CE0B37">
      <w:pPr>
        <w:widowControl w:val="0"/>
        <w:numPr>
          <w:ilvl w:val="0"/>
          <w:numId w:val="5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snapToGrid/>
          <w:szCs w:val="22"/>
          <w:lang w:val="lt-LT"/>
        </w:rPr>
      </w:pPr>
      <w:r w:rsidRPr="00836FB7">
        <w:rPr>
          <w:snapToGrid/>
          <w:szCs w:val="22"/>
          <w:lang w:val="lt-LT"/>
        </w:rPr>
        <w:t>Viduriavimas</w:t>
      </w:r>
    </w:p>
    <w:p w:rsidR="00CE0B37" w:rsidRPr="00836FB7" w:rsidRDefault="00CE0B37" w:rsidP="00CE0B37">
      <w:pPr>
        <w:widowControl w:val="0"/>
        <w:numPr>
          <w:ilvl w:val="0"/>
          <w:numId w:val="5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snapToGrid/>
          <w:szCs w:val="22"/>
          <w:lang w:val="lt-LT"/>
        </w:rPr>
      </w:pPr>
      <w:r w:rsidRPr="00836FB7">
        <w:rPr>
          <w:snapToGrid/>
          <w:szCs w:val="22"/>
          <w:lang w:val="lt-LT"/>
        </w:rPr>
        <w:t>Nemalonus šlapimo pūslės ir šlaplės pojūtis</w:t>
      </w:r>
    </w:p>
    <w:p w:rsidR="00CE0B37" w:rsidRPr="00836FB7" w:rsidRDefault="00CE0B37" w:rsidP="00CE0B37">
      <w:pPr>
        <w:widowControl w:val="0"/>
        <w:numPr>
          <w:ilvl w:val="0"/>
          <w:numId w:val="5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snapToGrid/>
          <w:szCs w:val="22"/>
          <w:lang w:val="lt-LT"/>
        </w:rPr>
      </w:pPr>
      <w:r w:rsidRPr="00836FB7">
        <w:rPr>
          <w:snapToGrid/>
          <w:szCs w:val="22"/>
          <w:lang w:val="lt-LT"/>
        </w:rPr>
        <w:t xml:space="preserve">Patinusios </w:t>
      </w:r>
      <w:r>
        <w:rPr>
          <w:snapToGrid/>
          <w:szCs w:val="22"/>
          <w:lang w:val="lt-LT"/>
        </w:rPr>
        <w:t>plaštakos</w:t>
      </w:r>
      <w:r w:rsidRPr="00836FB7">
        <w:rPr>
          <w:snapToGrid/>
          <w:szCs w:val="22"/>
          <w:lang w:val="lt-LT"/>
        </w:rPr>
        <w:t xml:space="preserve"> ir </w:t>
      </w:r>
      <w:r>
        <w:rPr>
          <w:snapToGrid/>
          <w:szCs w:val="22"/>
          <w:lang w:val="lt-LT"/>
        </w:rPr>
        <w:t>pėdos</w:t>
      </w:r>
    </w:p>
    <w:p w:rsidR="00CE0B37" w:rsidRPr="00836FB7" w:rsidRDefault="00CE0B37" w:rsidP="00CE0B37">
      <w:pPr>
        <w:widowControl w:val="0"/>
        <w:numPr>
          <w:ilvl w:val="0"/>
          <w:numId w:val="5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snapToGrid/>
          <w:szCs w:val="22"/>
          <w:lang w:val="lt-LT"/>
        </w:rPr>
      </w:pPr>
      <w:r w:rsidRPr="00836FB7">
        <w:rPr>
          <w:snapToGrid/>
          <w:szCs w:val="22"/>
          <w:lang w:val="lt-LT"/>
        </w:rPr>
        <w:t>Nuovargis</w:t>
      </w:r>
    </w:p>
    <w:p w:rsidR="00CE0B37" w:rsidRPr="00836FB7" w:rsidRDefault="00CE0B37" w:rsidP="00CE0B3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napToGrid/>
          <w:szCs w:val="22"/>
          <w:lang w:val="lt-LT"/>
        </w:rPr>
      </w:pPr>
    </w:p>
    <w:p w:rsidR="00CE0B37" w:rsidRPr="00836FB7" w:rsidRDefault="00CE0B37" w:rsidP="00CE0B3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napToGrid/>
          <w:szCs w:val="22"/>
          <w:lang w:val="lt-LT"/>
        </w:rPr>
      </w:pPr>
      <w:r w:rsidRPr="00836FB7">
        <w:rPr>
          <w:b/>
          <w:bCs/>
          <w:snapToGrid/>
          <w:szCs w:val="22"/>
          <w:lang w:val="lt-LT"/>
        </w:rPr>
        <w:t xml:space="preserve">Reti šalutinio poveikio reiškiniai </w:t>
      </w:r>
      <w:r w:rsidRPr="00A472A9">
        <w:rPr>
          <w:b/>
          <w:snapToGrid/>
          <w:szCs w:val="22"/>
          <w:lang w:val="lt-LT"/>
        </w:rPr>
        <w:t>(gali pasireikšti rečiau kaip 1 iš 1 000 asmenų):</w:t>
      </w:r>
    </w:p>
    <w:p w:rsidR="00CE0B37" w:rsidRPr="00836FB7" w:rsidRDefault="00CE0B37" w:rsidP="00CE0B37">
      <w:pPr>
        <w:widowControl w:val="0"/>
        <w:numPr>
          <w:ilvl w:val="0"/>
          <w:numId w:val="5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snapToGrid/>
          <w:szCs w:val="22"/>
          <w:lang w:val="lt-LT"/>
        </w:rPr>
      </w:pPr>
      <w:r w:rsidRPr="00836FB7">
        <w:rPr>
          <w:snapToGrid/>
          <w:szCs w:val="22"/>
          <w:lang w:val="lt-LT"/>
        </w:rPr>
        <w:t>Nerim</w:t>
      </w:r>
      <w:r>
        <w:rPr>
          <w:snapToGrid/>
          <w:szCs w:val="22"/>
          <w:lang w:val="lt-LT"/>
        </w:rPr>
        <w:t>as</w:t>
      </w:r>
    </w:p>
    <w:p w:rsidR="00CE0B37" w:rsidRDefault="00CE0B37" w:rsidP="00CE0B37">
      <w:pPr>
        <w:widowControl w:val="0"/>
        <w:numPr>
          <w:ilvl w:val="0"/>
          <w:numId w:val="5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snapToGrid/>
          <w:szCs w:val="22"/>
          <w:lang w:val="lt-LT"/>
        </w:rPr>
      </w:pPr>
      <w:r w:rsidRPr="00494591">
        <w:rPr>
          <w:snapToGrid/>
          <w:szCs w:val="22"/>
          <w:lang w:val="lt-LT"/>
        </w:rPr>
        <w:t>Košmar</w:t>
      </w:r>
      <w:r>
        <w:rPr>
          <w:snapToGrid/>
          <w:szCs w:val="22"/>
          <w:lang w:val="lt-LT"/>
        </w:rPr>
        <w:t>ai</w:t>
      </w:r>
    </w:p>
    <w:p w:rsidR="00CE0B37" w:rsidRPr="00494591" w:rsidRDefault="00CE0B37" w:rsidP="00CE0B37">
      <w:pPr>
        <w:widowControl w:val="0"/>
        <w:numPr>
          <w:ilvl w:val="0"/>
          <w:numId w:val="5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snapToGrid/>
          <w:szCs w:val="22"/>
          <w:lang w:val="lt-LT"/>
        </w:rPr>
      </w:pPr>
      <w:r w:rsidRPr="00494591">
        <w:rPr>
          <w:snapToGrid/>
          <w:szCs w:val="22"/>
          <w:lang w:val="lt-LT"/>
        </w:rPr>
        <w:t>Nuotaikos svyravimai</w:t>
      </w:r>
    </w:p>
    <w:p w:rsidR="00CE0B37" w:rsidRPr="00836FB7" w:rsidRDefault="00CE0B37" w:rsidP="00CE0B37">
      <w:pPr>
        <w:widowControl w:val="0"/>
        <w:numPr>
          <w:ilvl w:val="0"/>
          <w:numId w:val="5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snapToGrid/>
          <w:szCs w:val="22"/>
          <w:lang w:val="lt-LT"/>
        </w:rPr>
      </w:pPr>
      <w:r w:rsidRPr="00836FB7">
        <w:rPr>
          <w:snapToGrid/>
          <w:szCs w:val="22"/>
          <w:lang w:val="lt-LT"/>
        </w:rPr>
        <w:t>Apsnūdimas</w:t>
      </w:r>
    </w:p>
    <w:p w:rsidR="00CE0B37" w:rsidRPr="00836FB7" w:rsidRDefault="00CE0B37" w:rsidP="00CE0B37">
      <w:pPr>
        <w:widowControl w:val="0"/>
        <w:numPr>
          <w:ilvl w:val="0"/>
          <w:numId w:val="5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snapToGrid/>
          <w:szCs w:val="22"/>
          <w:lang w:val="lt-LT"/>
        </w:rPr>
      </w:pPr>
      <w:r w:rsidRPr="00836FB7">
        <w:rPr>
          <w:snapToGrid/>
          <w:szCs w:val="22"/>
          <w:lang w:val="lt-LT"/>
        </w:rPr>
        <w:t>Aukštas kraujospūdis</w:t>
      </w:r>
    </w:p>
    <w:p w:rsidR="00CE0B37" w:rsidRPr="00836FB7" w:rsidRDefault="00CE0B37" w:rsidP="00CE0B37">
      <w:pPr>
        <w:widowControl w:val="0"/>
        <w:numPr>
          <w:ilvl w:val="0"/>
          <w:numId w:val="5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snapToGrid/>
          <w:szCs w:val="22"/>
          <w:lang w:val="lt-LT"/>
        </w:rPr>
      </w:pPr>
      <w:r w:rsidRPr="00836FB7">
        <w:rPr>
          <w:snapToGrid/>
          <w:szCs w:val="22"/>
          <w:lang w:val="lt-LT"/>
        </w:rPr>
        <w:t>Dirglumas</w:t>
      </w:r>
    </w:p>
    <w:p w:rsidR="00CE0B37" w:rsidRPr="00836FB7" w:rsidRDefault="00CE0B37" w:rsidP="00CE0B3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napToGrid/>
          <w:szCs w:val="22"/>
          <w:lang w:val="lt-LT"/>
        </w:rPr>
      </w:pPr>
    </w:p>
    <w:p w:rsidR="00CE0B37" w:rsidRPr="00836FB7" w:rsidRDefault="00CE0B37" w:rsidP="00CE0B3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napToGrid/>
          <w:szCs w:val="22"/>
          <w:lang w:val="lt-LT"/>
        </w:rPr>
      </w:pPr>
      <w:r w:rsidRPr="00836FB7">
        <w:rPr>
          <w:b/>
          <w:bCs/>
          <w:snapToGrid/>
          <w:szCs w:val="22"/>
          <w:lang w:val="lt-LT"/>
        </w:rPr>
        <w:t xml:space="preserve">Šalutinio poveikio reiškiniai, kurių dažnis nežinomas </w:t>
      </w:r>
      <w:r w:rsidRPr="00A472A9">
        <w:rPr>
          <w:b/>
          <w:snapToGrid/>
          <w:szCs w:val="22"/>
          <w:lang w:val="lt-LT"/>
        </w:rPr>
        <w:t>(negali būti apskaičiuotas pagal turimus duomenis):</w:t>
      </w:r>
    </w:p>
    <w:p w:rsidR="00CE0B37" w:rsidRPr="00836FB7" w:rsidRDefault="00CE0B37" w:rsidP="00CE0B37">
      <w:pPr>
        <w:widowControl w:val="0"/>
        <w:numPr>
          <w:ilvl w:val="0"/>
          <w:numId w:val="5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snapToGrid/>
          <w:szCs w:val="22"/>
          <w:lang w:val="lt-LT"/>
        </w:rPr>
      </w:pPr>
      <w:r w:rsidRPr="00836FB7">
        <w:rPr>
          <w:snapToGrid/>
          <w:szCs w:val="22"/>
          <w:lang w:val="lt-LT"/>
        </w:rPr>
        <w:t>Anafilaksinė reakcija (sunki alerginė reakcija)</w:t>
      </w:r>
    </w:p>
    <w:p w:rsidR="00CE0B37" w:rsidRPr="00836FB7" w:rsidRDefault="00CE0B37" w:rsidP="00CE0B37">
      <w:pPr>
        <w:widowControl w:val="0"/>
        <w:numPr>
          <w:ilvl w:val="0"/>
          <w:numId w:val="5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snapToGrid/>
          <w:szCs w:val="22"/>
          <w:lang w:val="lt-LT"/>
        </w:rPr>
      </w:pPr>
      <w:r>
        <w:rPr>
          <w:snapToGrid/>
          <w:szCs w:val="22"/>
          <w:lang w:val="lt-LT"/>
        </w:rPr>
        <w:t>M</w:t>
      </w:r>
      <w:r w:rsidRPr="00836FB7">
        <w:rPr>
          <w:snapToGrid/>
          <w:szCs w:val="22"/>
          <w:lang w:val="lt-LT"/>
        </w:rPr>
        <w:t>ažas natrio kiekis kraujyje</w:t>
      </w:r>
    </w:p>
    <w:p w:rsidR="00CE0B37" w:rsidRPr="00836FB7" w:rsidRDefault="00CE0B37" w:rsidP="00CE0B37">
      <w:pPr>
        <w:widowControl w:val="0"/>
        <w:numPr>
          <w:ilvl w:val="0"/>
          <w:numId w:val="5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snapToGrid/>
          <w:szCs w:val="22"/>
          <w:lang w:val="lt-LT"/>
        </w:rPr>
      </w:pPr>
      <w:r w:rsidRPr="00836FB7">
        <w:rPr>
          <w:snapToGrid/>
          <w:szCs w:val="22"/>
          <w:lang w:val="lt-LT"/>
        </w:rPr>
        <w:t>Nenormalus elgesys</w:t>
      </w:r>
    </w:p>
    <w:p w:rsidR="00CE0B37" w:rsidRPr="00836FB7" w:rsidRDefault="00CE0B37" w:rsidP="00CE0B37">
      <w:pPr>
        <w:widowControl w:val="0"/>
        <w:numPr>
          <w:ilvl w:val="0"/>
          <w:numId w:val="5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snapToGrid/>
          <w:szCs w:val="22"/>
          <w:lang w:val="lt-LT"/>
        </w:rPr>
      </w:pPr>
      <w:r w:rsidRPr="00836FB7">
        <w:rPr>
          <w:snapToGrid/>
          <w:szCs w:val="22"/>
          <w:lang w:val="lt-LT"/>
        </w:rPr>
        <w:t>Emociniai sutrikimai</w:t>
      </w:r>
    </w:p>
    <w:p w:rsidR="00CE0B37" w:rsidRPr="00836FB7" w:rsidRDefault="00CE0B37" w:rsidP="00CE0B37">
      <w:pPr>
        <w:widowControl w:val="0"/>
        <w:numPr>
          <w:ilvl w:val="0"/>
          <w:numId w:val="5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snapToGrid/>
          <w:szCs w:val="22"/>
          <w:lang w:val="lt-LT"/>
        </w:rPr>
      </w:pPr>
      <w:r w:rsidRPr="00836FB7">
        <w:rPr>
          <w:snapToGrid/>
          <w:szCs w:val="22"/>
          <w:lang w:val="lt-LT"/>
        </w:rPr>
        <w:t>Depresija</w:t>
      </w:r>
    </w:p>
    <w:p w:rsidR="00CE0B37" w:rsidRPr="00836FB7" w:rsidRDefault="00CE0B37" w:rsidP="00CE0B37">
      <w:pPr>
        <w:widowControl w:val="0"/>
        <w:numPr>
          <w:ilvl w:val="0"/>
          <w:numId w:val="5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snapToGrid/>
          <w:szCs w:val="22"/>
          <w:lang w:val="lt-LT"/>
        </w:rPr>
      </w:pPr>
      <w:r w:rsidRPr="00836FB7">
        <w:rPr>
          <w:snapToGrid/>
          <w:szCs w:val="22"/>
          <w:lang w:val="lt-LT"/>
        </w:rPr>
        <w:t>Haliucinacijos</w:t>
      </w:r>
    </w:p>
    <w:p w:rsidR="00CE0B37" w:rsidRPr="00836FB7" w:rsidRDefault="00CE0B37" w:rsidP="00CE0B37">
      <w:pPr>
        <w:widowControl w:val="0"/>
        <w:numPr>
          <w:ilvl w:val="0"/>
          <w:numId w:val="5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snapToGrid/>
          <w:szCs w:val="22"/>
          <w:lang w:val="lt-LT"/>
        </w:rPr>
      </w:pPr>
      <w:r w:rsidRPr="00836FB7">
        <w:rPr>
          <w:snapToGrid/>
          <w:szCs w:val="22"/>
          <w:lang w:val="lt-LT"/>
        </w:rPr>
        <w:t>Nemiga</w:t>
      </w:r>
    </w:p>
    <w:p w:rsidR="00CE0B37" w:rsidRPr="00836FB7" w:rsidRDefault="00CE0B37" w:rsidP="00CE0B37">
      <w:pPr>
        <w:widowControl w:val="0"/>
        <w:numPr>
          <w:ilvl w:val="0"/>
          <w:numId w:val="5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snapToGrid/>
          <w:szCs w:val="22"/>
          <w:lang w:val="lt-LT"/>
        </w:rPr>
      </w:pPr>
      <w:r>
        <w:rPr>
          <w:snapToGrid/>
          <w:szCs w:val="22"/>
          <w:lang w:val="lt-LT"/>
        </w:rPr>
        <w:t>Sumažėjęs d</w:t>
      </w:r>
      <w:r w:rsidRPr="00836FB7">
        <w:rPr>
          <w:snapToGrid/>
          <w:szCs w:val="22"/>
          <w:lang w:val="lt-LT"/>
        </w:rPr>
        <w:t>ėmes</w:t>
      </w:r>
      <w:r>
        <w:rPr>
          <w:snapToGrid/>
          <w:szCs w:val="22"/>
          <w:lang w:val="lt-LT"/>
        </w:rPr>
        <w:t>ys</w:t>
      </w:r>
    </w:p>
    <w:p w:rsidR="00CE0B37" w:rsidRPr="00836FB7" w:rsidRDefault="00CE0B37" w:rsidP="00CE0B37">
      <w:pPr>
        <w:widowControl w:val="0"/>
        <w:numPr>
          <w:ilvl w:val="0"/>
          <w:numId w:val="5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snapToGrid/>
          <w:szCs w:val="22"/>
          <w:lang w:val="lt-LT"/>
        </w:rPr>
      </w:pPr>
      <w:r w:rsidRPr="00836FB7">
        <w:rPr>
          <w:snapToGrid/>
          <w:szCs w:val="22"/>
          <w:lang w:val="lt-LT"/>
        </w:rPr>
        <w:t>Padidėję raumenų judesiai</w:t>
      </w:r>
    </w:p>
    <w:p w:rsidR="00CE0B37" w:rsidRPr="00836FB7" w:rsidRDefault="00CE0B37" w:rsidP="00CE0B37">
      <w:pPr>
        <w:widowControl w:val="0"/>
        <w:numPr>
          <w:ilvl w:val="0"/>
          <w:numId w:val="5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snapToGrid/>
          <w:szCs w:val="22"/>
          <w:lang w:val="lt-LT"/>
        </w:rPr>
      </w:pPr>
      <w:r>
        <w:rPr>
          <w:snapToGrid/>
          <w:szCs w:val="22"/>
          <w:lang w:val="lt-LT"/>
        </w:rPr>
        <w:t>Mėšlungis</w:t>
      </w:r>
    </w:p>
    <w:p w:rsidR="00CE0B37" w:rsidRPr="00836FB7" w:rsidRDefault="00CE0B37" w:rsidP="00CE0B37">
      <w:pPr>
        <w:widowControl w:val="0"/>
        <w:numPr>
          <w:ilvl w:val="0"/>
          <w:numId w:val="5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snapToGrid/>
          <w:szCs w:val="22"/>
          <w:lang w:val="lt-LT"/>
        </w:rPr>
      </w:pPr>
      <w:r w:rsidRPr="00836FB7">
        <w:rPr>
          <w:snapToGrid/>
          <w:szCs w:val="22"/>
          <w:lang w:val="lt-LT"/>
        </w:rPr>
        <w:t>Kraujavimas iš nosies</w:t>
      </w:r>
    </w:p>
    <w:p w:rsidR="00CE0B37" w:rsidRPr="00836FB7" w:rsidRDefault="00CE0B37" w:rsidP="00CE0B37">
      <w:pPr>
        <w:widowControl w:val="0"/>
        <w:numPr>
          <w:ilvl w:val="0"/>
          <w:numId w:val="5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snapToGrid/>
          <w:szCs w:val="22"/>
          <w:lang w:val="lt-LT"/>
        </w:rPr>
      </w:pPr>
      <w:r>
        <w:rPr>
          <w:snapToGrid/>
          <w:szCs w:val="22"/>
          <w:lang w:val="lt-LT"/>
        </w:rPr>
        <w:t>Išb</w:t>
      </w:r>
      <w:r w:rsidRPr="00836FB7">
        <w:rPr>
          <w:snapToGrid/>
          <w:szCs w:val="22"/>
          <w:lang w:val="lt-LT"/>
        </w:rPr>
        <w:t>ėrimas</w:t>
      </w:r>
    </w:p>
    <w:p w:rsidR="00CE0B37" w:rsidRPr="00836FB7" w:rsidRDefault="00CE0B37" w:rsidP="00CE0B37">
      <w:pPr>
        <w:widowControl w:val="0"/>
        <w:numPr>
          <w:ilvl w:val="0"/>
          <w:numId w:val="5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snapToGrid/>
          <w:szCs w:val="22"/>
          <w:lang w:val="lt-LT"/>
        </w:rPr>
      </w:pPr>
      <w:r w:rsidRPr="00836FB7">
        <w:rPr>
          <w:snapToGrid/>
          <w:szCs w:val="22"/>
          <w:lang w:val="lt-LT"/>
        </w:rPr>
        <w:t>Alerginis dermatitas</w:t>
      </w:r>
    </w:p>
    <w:p w:rsidR="00CE0B37" w:rsidRDefault="00CE0B37" w:rsidP="00CE0B37">
      <w:pPr>
        <w:widowControl w:val="0"/>
        <w:numPr>
          <w:ilvl w:val="0"/>
          <w:numId w:val="5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snapToGrid/>
          <w:szCs w:val="22"/>
          <w:lang w:val="lt-LT"/>
        </w:rPr>
      </w:pPr>
      <w:r w:rsidRPr="00836FB7">
        <w:rPr>
          <w:snapToGrid/>
          <w:szCs w:val="22"/>
          <w:lang w:val="lt-LT"/>
        </w:rPr>
        <w:t>Prakaitavimas</w:t>
      </w:r>
    </w:p>
    <w:p w:rsidR="00CE0B37" w:rsidRPr="00836FB7" w:rsidRDefault="00CE0B37" w:rsidP="00CE0B37">
      <w:pPr>
        <w:widowControl w:val="0"/>
        <w:numPr>
          <w:ilvl w:val="0"/>
          <w:numId w:val="5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snapToGrid/>
          <w:szCs w:val="22"/>
          <w:lang w:val="lt-LT"/>
        </w:rPr>
      </w:pPr>
      <w:r>
        <w:rPr>
          <w:snapToGrid/>
          <w:szCs w:val="22"/>
          <w:lang w:val="lt-LT"/>
        </w:rPr>
        <w:t>Dilgėlinė</w:t>
      </w:r>
    </w:p>
    <w:p w:rsidR="00CE0B37" w:rsidRPr="00836FB7" w:rsidRDefault="00CE0B37" w:rsidP="00CE0B3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napToGrid/>
          <w:szCs w:val="22"/>
          <w:lang w:val="lt-LT"/>
        </w:rPr>
      </w:pPr>
    </w:p>
    <w:p w:rsidR="00CE0B37" w:rsidRPr="00836FB7" w:rsidRDefault="00CE0B37" w:rsidP="00CE0B37">
      <w:pPr>
        <w:widowControl w:val="0"/>
        <w:tabs>
          <w:tab w:val="clear" w:pos="567"/>
          <w:tab w:val="left" w:pos="540"/>
        </w:tabs>
        <w:spacing w:line="240" w:lineRule="auto"/>
        <w:rPr>
          <w:rFonts w:eastAsia="Calibri"/>
          <w:b/>
          <w:snapToGrid/>
          <w:szCs w:val="22"/>
          <w:lang w:val="lt-LT"/>
        </w:rPr>
      </w:pPr>
      <w:r w:rsidRPr="00836FB7">
        <w:rPr>
          <w:rFonts w:eastAsia="Calibri"/>
          <w:b/>
          <w:snapToGrid/>
          <w:szCs w:val="22"/>
          <w:lang w:val="lt-LT"/>
        </w:rPr>
        <w:t>Pranešimas apie šalutinį poveikį</w:t>
      </w:r>
    </w:p>
    <w:p w:rsidR="00CE0B37" w:rsidRPr="00D11A3B" w:rsidRDefault="00CE0B37" w:rsidP="00CE0B37">
      <w:pPr>
        <w:ind w:right="-1"/>
        <w:rPr>
          <w:lang w:val="lt-LT"/>
        </w:rPr>
      </w:pPr>
      <w:r w:rsidRPr="00836FB7">
        <w:rPr>
          <w:rFonts w:eastAsia="Calibri"/>
          <w:snapToGrid/>
          <w:szCs w:val="22"/>
          <w:lang w:val="lt-LT"/>
        </w:rPr>
        <w:t xml:space="preserve">Jeigu pasireiškė šalutinis poveikis, įskaitant šiame lapelyje nenurodytą, pasakykite gydytojui arba vaistininkui. </w:t>
      </w:r>
      <w:r w:rsidRPr="00A472A9">
        <w:rPr>
          <w:lang w:val="lt-LT"/>
        </w:rPr>
        <w:t xml:space="preserve">Pranešimą apie šalutinį poveikį galite pateikti šiais būdais: tiesiogiai užpildant formą internetu Valstybinės vaistų kontrolės tarnybos prie Lietuvos Respublikos sveikatos apsaugos ministerijos Vaistinių preparatų informacinėje sistemoje </w:t>
      </w:r>
      <w:hyperlink r:id="rId5" w:history="1">
        <w:r w:rsidRPr="00A472A9">
          <w:rPr>
            <w:color w:val="0000FF"/>
            <w:u w:val="single"/>
            <w:lang w:val="lt-LT"/>
          </w:rPr>
          <w:t>https://vapris.vvkt.lt/vvkt-web/public/nrv</w:t>
        </w:r>
      </w:hyperlink>
      <w:r w:rsidRPr="00A472A9">
        <w:rPr>
          <w:lang w:val="lt-LT"/>
        </w:rPr>
        <w:t xml:space="preserve"> arba užpildant Paciento pranešimo apie įtariamą nepageidaujamą reakciją (ĮNR) formą, kuri skelbiama </w:t>
      </w:r>
      <w:hyperlink r:id="rId6" w:history="1">
        <w:r w:rsidRPr="00A472A9">
          <w:rPr>
            <w:color w:val="0000FF"/>
            <w:u w:val="single"/>
            <w:lang w:val="lt-LT"/>
          </w:rPr>
          <w:t>https://www.vvkt.lt/index.php?4004286486</w:t>
        </w:r>
      </w:hyperlink>
      <w:r w:rsidRPr="00A472A9">
        <w:rPr>
          <w:lang w:val="lt-LT"/>
        </w:rPr>
        <w:t xml:space="preserve">, ir atsiunčiant elektroniniu paštu (adresu </w:t>
      </w:r>
      <w:hyperlink r:id="rId7" w:history="1">
        <w:r w:rsidRPr="00A472A9">
          <w:rPr>
            <w:color w:val="0000FF"/>
            <w:u w:val="single"/>
            <w:lang w:val="lt-LT"/>
          </w:rPr>
          <w:t>NepageidaujamaR@vvkt.lt</w:t>
        </w:r>
      </w:hyperlink>
      <w:r w:rsidRPr="00A472A9">
        <w:rPr>
          <w:lang w:val="lt-LT"/>
        </w:rPr>
        <w:t xml:space="preserve">) arba nemokamu telefonu 8 800 73 568. </w:t>
      </w:r>
      <w:r w:rsidRPr="00D11A3B">
        <w:rPr>
          <w:lang w:val="lt-LT"/>
        </w:rPr>
        <w:t>Pranešdami apie šalutinį poveikį galite mums padėti gauti daugiau informacijos apie šio vaisto saugumą.</w:t>
      </w:r>
    </w:p>
    <w:p w:rsidR="00CE0B37" w:rsidRPr="00836FB7" w:rsidRDefault="00CE0B37" w:rsidP="00CE0B37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napToGrid/>
          <w:szCs w:val="24"/>
          <w:lang w:val="lt-LT"/>
        </w:rPr>
      </w:pPr>
    </w:p>
    <w:p w:rsidR="00CE0B37" w:rsidRPr="00836FB7" w:rsidRDefault="00CE0B37" w:rsidP="00CE0B37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napToGrid/>
          <w:szCs w:val="22"/>
          <w:lang w:val="lt-LT"/>
        </w:rPr>
      </w:pPr>
    </w:p>
    <w:p w:rsidR="00CE0B37" w:rsidRPr="00836FB7" w:rsidRDefault="00CE0B37" w:rsidP="00CE0B37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left="567" w:hanging="567"/>
        <w:outlineLvl w:val="0"/>
        <w:rPr>
          <w:b/>
          <w:caps/>
          <w:snapToGrid/>
          <w:szCs w:val="22"/>
          <w:lang w:val="lt-LT"/>
        </w:rPr>
      </w:pPr>
      <w:r w:rsidRPr="00836FB7">
        <w:rPr>
          <w:b/>
          <w:snapToGrid/>
          <w:szCs w:val="22"/>
          <w:lang w:val="lt-LT"/>
        </w:rPr>
        <w:t>5.</w:t>
      </w:r>
      <w:r w:rsidRPr="00836FB7">
        <w:rPr>
          <w:b/>
          <w:snapToGrid/>
          <w:szCs w:val="22"/>
          <w:lang w:val="lt-LT"/>
        </w:rPr>
        <w:tab/>
        <w:t xml:space="preserve">Kaip laikyti </w:t>
      </w:r>
      <w:proofErr w:type="spellStart"/>
      <w:r w:rsidRPr="00836FB7">
        <w:rPr>
          <w:b/>
          <w:snapToGrid/>
          <w:szCs w:val="22"/>
          <w:lang w:val="lt-LT"/>
        </w:rPr>
        <w:t>Mitaclau</w:t>
      </w:r>
      <w:proofErr w:type="spellEnd"/>
    </w:p>
    <w:p w:rsidR="00CE0B37" w:rsidRPr="00836FB7" w:rsidRDefault="00CE0B37" w:rsidP="00CE0B37">
      <w:pPr>
        <w:widowControl w:val="0"/>
        <w:tabs>
          <w:tab w:val="clear" w:pos="567"/>
        </w:tabs>
        <w:spacing w:line="240" w:lineRule="auto"/>
        <w:rPr>
          <w:i/>
          <w:snapToGrid/>
          <w:szCs w:val="22"/>
          <w:lang w:val="lt-LT"/>
        </w:rPr>
      </w:pPr>
    </w:p>
    <w:p w:rsidR="00CE0B37" w:rsidRPr="00836FB7" w:rsidRDefault="00CE0B37" w:rsidP="00CE0B37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napToGrid/>
          <w:szCs w:val="22"/>
          <w:lang w:val="lt-LT"/>
        </w:rPr>
      </w:pPr>
      <w:r w:rsidRPr="00836FB7">
        <w:rPr>
          <w:snapToGrid/>
          <w:szCs w:val="22"/>
          <w:lang w:val="lt-LT"/>
        </w:rPr>
        <w:t>Šį vaistą laikykite vaikams nepastebimoje ir nepasiekiamoje vietoje.</w:t>
      </w:r>
    </w:p>
    <w:p w:rsidR="00CE0B37" w:rsidRPr="00836FB7" w:rsidRDefault="00CE0B37" w:rsidP="00CE0B37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napToGrid/>
          <w:szCs w:val="22"/>
          <w:lang w:val="lt-LT"/>
        </w:rPr>
      </w:pPr>
    </w:p>
    <w:p w:rsidR="00CE0B37" w:rsidRPr="00836FB7" w:rsidRDefault="00CE0B37" w:rsidP="00CE0B37">
      <w:pPr>
        <w:widowControl w:val="0"/>
        <w:tabs>
          <w:tab w:val="clear" w:pos="567"/>
        </w:tabs>
        <w:spacing w:line="240" w:lineRule="auto"/>
        <w:rPr>
          <w:iCs/>
          <w:snapToGrid/>
          <w:szCs w:val="22"/>
          <w:lang w:val="lt-LT"/>
        </w:rPr>
      </w:pPr>
      <w:r w:rsidRPr="00836FB7">
        <w:rPr>
          <w:iCs/>
          <w:snapToGrid/>
          <w:szCs w:val="22"/>
          <w:lang w:val="lt-LT"/>
        </w:rPr>
        <w:t xml:space="preserve">Ant lizdinės plokštelės, dėžutės ar </w:t>
      </w:r>
      <w:r>
        <w:rPr>
          <w:iCs/>
          <w:snapToGrid/>
          <w:szCs w:val="22"/>
          <w:lang w:val="lt-LT"/>
        </w:rPr>
        <w:t>buteliuko</w:t>
      </w:r>
      <w:r w:rsidRPr="00836FB7">
        <w:rPr>
          <w:iCs/>
          <w:snapToGrid/>
          <w:szCs w:val="22"/>
          <w:lang w:val="lt-LT"/>
        </w:rPr>
        <w:t xml:space="preserve"> </w:t>
      </w:r>
      <w:r>
        <w:rPr>
          <w:iCs/>
          <w:snapToGrid/>
          <w:szCs w:val="22"/>
          <w:lang w:val="lt-LT"/>
        </w:rPr>
        <w:t xml:space="preserve">etiketės </w:t>
      </w:r>
      <w:r w:rsidRPr="00836FB7">
        <w:rPr>
          <w:iCs/>
          <w:snapToGrid/>
          <w:szCs w:val="22"/>
          <w:lang w:val="lt-LT"/>
        </w:rPr>
        <w:t>po „EXP“ nurodytam tinkamumo laikui pasibaigus, šio vaisto vartoti negalima. Vaistas tinkamas vartoti iki paskutinės nurodyto mėnesio dienos.</w:t>
      </w:r>
    </w:p>
    <w:p w:rsidR="00CE0B37" w:rsidRPr="00836FB7" w:rsidRDefault="00CE0B37" w:rsidP="00CE0B37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napToGrid/>
          <w:szCs w:val="22"/>
          <w:lang w:val="lt-LT"/>
        </w:rPr>
      </w:pPr>
    </w:p>
    <w:p w:rsidR="00CE0B37" w:rsidRPr="00836FB7" w:rsidRDefault="00CE0B37" w:rsidP="00CE0B37">
      <w:pPr>
        <w:widowControl w:val="0"/>
        <w:tabs>
          <w:tab w:val="clear" w:pos="567"/>
        </w:tabs>
        <w:spacing w:line="240" w:lineRule="auto"/>
        <w:rPr>
          <w:rFonts w:eastAsia="TimesNewRoman"/>
          <w:i/>
          <w:iCs/>
          <w:snapToGrid/>
          <w:szCs w:val="22"/>
          <w:lang w:val="lt-LT"/>
        </w:rPr>
      </w:pPr>
      <w:r w:rsidRPr="00836FB7">
        <w:rPr>
          <w:rFonts w:eastAsia="TimesNewRoman"/>
          <w:i/>
          <w:iCs/>
          <w:snapToGrid/>
          <w:szCs w:val="22"/>
          <w:lang w:val="lt-LT"/>
        </w:rPr>
        <w:t>[Lizdinėms plokštelėms]</w:t>
      </w:r>
    </w:p>
    <w:p w:rsidR="00CE0B37" w:rsidRPr="00836FB7" w:rsidRDefault="00CE0B37" w:rsidP="00CE0B37">
      <w:pPr>
        <w:widowControl w:val="0"/>
        <w:tabs>
          <w:tab w:val="clear" w:pos="567"/>
        </w:tabs>
        <w:spacing w:line="240" w:lineRule="auto"/>
        <w:rPr>
          <w:rFonts w:eastAsia="TimesNewRoman"/>
          <w:snapToGrid/>
          <w:szCs w:val="22"/>
          <w:lang w:val="lt-LT"/>
        </w:rPr>
      </w:pPr>
      <w:r w:rsidRPr="00836FB7">
        <w:rPr>
          <w:rFonts w:eastAsia="TimesNewRoman"/>
          <w:snapToGrid/>
          <w:szCs w:val="22"/>
          <w:lang w:val="lt-LT"/>
        </w:rPr>
        <w:t xml:space="preserve">Laikyti gamintojo </w:t>
      </w:r>
      <w:r>
        <w:rPr>
          <w:rFonts w:eastAsia="TimesNewRoman"/>
          <w:snapToGrid/>
          <w:szCs w:val="22"/>
          <w:lang w:val="lt-LT"/>
        </w:rPr>
        <w:t>lizdinėje plokštelėje</w:t>
      </w:r>
      <w:r w:rsidRPr="00836FB7">
        <w:rPr>
          <w:rFonts w:eastAsia="TimesNewRoman"/>
          <w:snapToGrid/>
          <w:szCs w:val="22"/>
          <w:lang w:val="lt-LT"/>
        </w:rPr>
        <w:t>, kad vaistas būtų apsaugotas nuo drėgmės. Šio vaisto laikymui specialių temperatūros sąlygų nereikalaujama.</w:t>
      </w:r>
    </w:p>
    <w:p w:rsidR="00CE0B37" w:rsidRPr="00836FB7" w:rsidRDefault="00CE0B37" w:rsidP="00CE0B37">
      <w:pPr>
        <w:widowControl w:val="0"/>
        <w:tabs>
          <w:tab w:val="clear" w:pos="567"/>
        </w:tabs>
        <w:spacing w:line="240" w:lineRule="auto"/>
        <w:rPr>
          <w:rFonts w:eastAsia="TimesNewRoman"/>
          <w:snapToGrid/>
          <w:szCs w:val="22"/>
          <w:lang w:val="lt-LT"/>
        </w:rPr>
      </w:pPr>
    </w:p>
    <w:p w:rsidR="00CE0B37" w:rsidRPr="00836FB7" w:rsidRDefault="00CE0B37" w:rsidP="00CE0B37">
      <w:pPr>
        <w:widowControl w:val="0"/>
        <w:tabs>
          <w:tab w:val="clear" w:pos="567"/>
        </w:tabs>
        <w:spacing w:line="240" w:lineRule="auto"/>
        <w:rPr>
          <w:rFonts w:eastAsia="TimesNewRoman"/>
          <w:i/>
          <w:iCs/>
          <w:snapToGrid/>
          <w:szCs w:val="22"/>
          <w:highlight w:val="lightGray"/>
          <w:lang w:val="lt-LT"/>
        </w:rPr>
      </w:pPr>
      <w:r w:rsidRPr="00836FB7">
        <w:rPr>
          <w:rFonts w:eastAsia="TimesNewRoman"/>
          <w:i/>
          <w:iCs/>
          <w:snapToGrid/>
          <w:szCs w:val="22"/>
          <w:highlight w:val="lightGray"/>
          <w:lang w:val="lt-LT"/>
        </w:rPr>
        <w:t xml:space="preserve">[DTPE </w:t>
      </w:r>
      <w:proofErr w:type="spellStart"/>
      <w:r w:rsidRPr="00836FB7">
        <w:rPr>
          <w:rFonts w:eastAsia="TimesNewRoman"/>
          <w:i/>
          <w:iCs/>
          <w:snapToGrid/>
          <w:szCs w:val="22"/>
          <w:highlight w:val="lightGray"/>
          <w:lang w:val="lt-LT"/>
        </w:rPr>
        <w:t>talpyklėms</w:t>
      </w:r>
      <w:proofErr w:type="spellEnd"/>
      <w:r w:rsidRPr="00836FB7">
        <w:rPr>
          <w:rFonts w:eastAsia="TimesNewRoman"/>
          <w:i/>
          <w:iCs/>
          <w:snapToGrid/>
          <w:szCs w:val="22"/>
          <w:highlight w:val="lightGray"/>
          <w:lang w:val="lt-LT"/>
        </w:rPr>
        <w:t>]</w:t>
      </w:r>
    </w:p>
    <w:p w:rsidR="00CE0B37" w:rsidRDefault="00CE0B37" w:rsidP="00CE0B37">
      <w:pPr>
        <w:widowControl w:val="0"/>
        <w:tabs>
          <w:tab w:val="clear" w:pos="567"/>
        </w:tabs>
        <w:spacing w:line="240" w:lineRule="auto"/>
        <w:rPr>
          <w:snapToGrid/>
          <w:szCs w:val="22"/>
          <w:lang w:val="lt-LT"/>
        </w:rPr>
      </w:pPr>
      <w:r w:rsidRPr="00891022">
        <w:rPr>
          <w:rFonts w:eastAsia="TimesNewRoman"/>
          <w:snapToGrid/>
          <w:szCs w:val="22"/>
          <w:highlight w:val="lightGray"/>
          <w:lang w:val="lt-LT"/>
        </w:rPr>
        <w:t xml:space="preserve">Laikyti gamintojo pakuotėje. Buteliuką laikyti sandarų, kad vaistas būtų apsaugotas nuo drėgmės. </w:t>
      </w:r>
      <w:r w:rsidRPr="00A15B91">
        <w:rPr>
          <w:rFonts w:eastAsia="TimesNewRoman"/>
          <w:snapToGrid/>
          <w:szCs w:val="22"/>
          <w:highlight w:val="lightGray"/>
          <w:lang w:val="lt-LT"/>
        </w:rPr>
        <w:t>Laikyti ne aukštesnėje nei 30°C temperatūroje.</w:t>
      </w:r>
    </w:p>
    <w:p w:rsidR="00CE0B37" w:rsidRPr="00836FB7" w:rsidRDefault="00CE0B37" w:rsidP="00CE0B37">
      <w:pPr>
        <w:widowControl w:val="0"/>
        <w:tabs>
          <w:tab w:val="clear" w:pos="567"/>
        </w:tabs>
        <w:spacing w:line="240" w:lineRule="auto"/>
        <w:rPr>
          <w:snapToGrid/>
          <w:szCs w:val="22"/>
          <w:lang w:val="lt-LT"/>
        </w:rPr>
      </w:pPr>
    </w:p>
    <w:p w:rsidR="00CE0B37" w:rsidRPr="00836FB7" w:rsidRDefault="00CE0B37" w:rsidP="00CE0B37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napToGrid/>
          <w:szCs w:val="22"/>
          <w:lang w:val="lt-LT"/>
        </w:rPr>
      </w:pPr>
      <w:r w:rsidRPr="00836FB7">
        <w:rPr>
          <w:snapToGrid/>
          <w:szCs w:val="22"/>
          <w:lang w:val="lt-LT"/>
        </w:rPr>
        <w:t>Vaistų negalima išmesti į kanalizaciją arba su buitinėmis</w:t>
      </w:r>
      <w:r w:rsidRPr="00836FB7">
        <w:rPr>
          <w:snapToGrid/>
          <w:color w:val="993366"/>
          <w:szCs w:val="22"/>
          <w:lang w:val="lt-LT"/>
        </w:rPr>
        <w:t xml:space="preserve"> </w:t>
      </w:r>
      <w:r w:rsidRPr="00836FB7">
        <w:rPr>
          <w:snapToGrid/>
          <w:szCs w:val="22"/>
          <w:lang w:val="lt-LT"/>
        </w:rPr>
        <w:t>atliekomis. Kaip išmesti nereikalingus vaistus, klauskite vaistininko. Šios priemonės padės apsaugoti aplinką.</w:t>
      </w:r>
    </w:p>
    <w:p w:rsidR="00CE0B37" w:rsidRPr="00836FB7" w:rsidRDefault="00CE0B37" w:rsidP="00CE0B37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napToGrid/>
          <w:szCs w:val="22"/>
          <w:lang w:val="lt-LT"/>
        </w:rPr>
      </w:pPr>
    </w:p>
    <w:p w:rsidR="00CE0B37" w:rsidRPr="00836FB7" w:rsidRDefault="00CE0B37" w:rsidP="00CE0B37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napToGrid/>
          <w:szCs w:val="22"/>
          <w:lang w:val="lt-LT"/>
        </w:rPr>
      </w:pPr>
    </w:p>
    <w:p w:rsidR="00CE0B37" w:rsidRPr="00836FB7" w:rsidRDefault="00CE0B37" w:rsidP="00CE0B37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left="567" w:hanging="567"/>
        <w:outlineLvl w:val="0"/>
        <w:rPr>
          <w:b/>
          <w:caps/>
          <w:snapToGrid/>
          <w:szCs w:val="22"/>
          <w:lang w:val="lt-LT"/>
        </w:rPr>
      </w:pPr>
      <w:r w:rsidRPr="00836FB7">
        <w:rPr>
          <w:b/>
          <w:snapToGrid/>
          <w:szCs w:val="22"/>
          <w:lang w:val="lt-LT"/>
        </w:rPr>
        <w:t>6.</w:t>
      </w:r>
      <w:r w:rsidRPr="00836FB7">
        <w:rPr>
          <w:b/>
          <w:snapToGrid/>
          <w:szCs w:val="22"/>
          <w:lang w:val="lt-LT"/>
        </w:rPr>
        <w:tab/>
        <w:t>Pakuotės turinys ir kita informacija</w:t>
      </w:r>
    </w:p>
    <w:p w:rsidR="00CE0B37" w:rsidRPr="00836FB7" w:rsidRDefault="00CE0B37" w:rsidP="00CE0B37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rPr>
          <w:snapToGrid/>
          <w:szCs w:val="22"/>
          <w:lang w:val="lt-LT"/>
        </w:rPr>
      </w:pPr>
    </w:p>
    <w:p w:rsidR="00CE0B37" w:rsidRPr="00836FB7" w:rsidRDefault="00CE0B37" w:rsidP="00CE0B37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rPr>
          <w:snapToGrid/>
          <w:szCs w:val="22"/>
          <w:u w:val="single"/>
          <w:lang w:val="lt-LT"/>
        </w:rPr>
      </w:pPr>
      <w:proofErr w:type="spellStart"/>
      <w:r w:rsidRPr="00836FB7">
        <w:rPr>
          <w:b/>
          <w:bCs/>
          <w:snapToGrid/>
          <w:szCs w:val="22"/>
          <w:lang w:val="lt-LT"/>
        </w:rPr>
        <w:t>Mitaclau</w:t>
      </w:r>
      <w:proofErr w:type="spellEnd"/>
      <w:r w:rsidRPr="00836FB7">
        <w:rPr>
          <w:b/>
          <w:bCs/>
          <w:snapToGrid/>
          <w:szCs w:val="22"/>
          <w:lang w:val="lt-LT"/>
        </w:rPr>
        <w:t xml:space="preserve"> sudėtis</w:t>
      </w:r>
    </w:p>
    <w:p w:rsidR="00CE0B37" w:rsidRPr="00836FB7" w:rsidRDefault="00CE0B37" w:rsidP="00CE0B37">
      <w:pPr>
        <w:widowControl w:val="0"/>
        <w:numPr>
          <w:ilvl w:val="0"/>
          <w:numId w:val="1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836FB7">
        <w:rPr>
          <w:snapToGrid/>
          <w:szCs w:val="22"/>
          <w:lang w:val="lt-LT"/>
        </w:rPr>
        <w:t xml:space="preserve">Veiklioji medžiaga </w:t>
      </w:r>
      <w:r w:rsidRPr="00836FB7">
        <w:rPr>
          <w:rFonts w:eastAsia="TimesNewRoman"/>
          <w:snapToGrid/>
          <w:szCs w:val="22"/>
          <w:lang w:val="lt-LT"/>
        </w:rPr>
        <w:t xml:space="preserve">yra </w:t>
      </w:r>
      <w:proofErr w:type="spellStart"/>
      <w:r w:rsidRPr="00836FB7">
        <w:rPr>
          <w:rFonts w:eastAsia="TimesNewRoman"/>
          <w:snapToGrid/>
          <w:szCs w:val="22"/>
          <w:lang w:val="lt-LT"/>
        </w:rPr>
        <w:t>desmopresinas</w:t>
      </w:r>
      <w:proofErr w:type="spellEnd"/>
      <w:r w:rsidRPr="00836FB7">
        <w:rPr>
          <w:rFonts w:eastAsia="TimesNewRoman"/>
          <w:snapToGrid/>
          <w:szCs w:val="22"/>
          <w:lang w:val="lt-LT"/>
        </w:rPr>
        <w:t>.</w:t>
      </w:r>
    </w:p>
    <w:p w:rsidR="00CE0B37" w:rsidRPr="00836FB7" w:rsidRDefault="00CE0B37" w:rsidP="00CE0B37">
      <w:pPr>
        <w:spacing w:line="240" w:lineRule="auto"/>
        <w:ind w:left="567" w:hanging="567"/>
        <w:rPr>
          <w:i/>
          <w:iCs/>
          <w:snapToGrid/>
          <w:szCs w:val="22"/>
          <w:lang w:val="lt-LT"/>
        </w:rPr>
      </w:pPr>
      <w:r w:rsidRPr="00836FB7">
        <w:rPr>
          <w:snapToGrid/>
          <w:lang w:val="lt-LT"/>
        </w:rPr>
        <w:tab/>
      </w:r>
      <w:proofErr w:type="spellStart"/>
      <w:r w:rsidRPr="00836FB7">
        <w:rPr>
          <w:i/>
          <w:snapToGrid/>
          <w:lang w:val="lt-LT"/>
        </w:rPr>
        <w:t>Mitaclau</w:t>
      </w:r>
      <w:proofErr w:type="spellEnd"/>
      <w:r w:rsidRPr="00836FB7">
        <w:rPr>
          <w:i/>
          <w:snapToGrid/>
          <w:lang w:val="lt-LT"/>
        </w:rPr>
        <w:t xml:space="preserve"> 60</w:t>
      </w:r>
      <w:r>
        <w:rPr>
          <w:i/>
          <w:snapToGrid/>
          <w:lang w:val="lt-LT"/>
        </w:rPr>
        <w:t> </w:t>
      </w:r>
      <w:proofErr w:type="spellStart"/>
      <w:r>
        <w:rPr>
          <w:i/>
          <w:snapToGrid/>
          <w:lang w:val="lt-LT"/>
        </w:rPr>
        <w:t>mikrogr</w:t>
      </w:r>
      <w:r w:rsidRPr="00836FB7">
        <w:rPr>
          <w:i/>
          <w:snapToGrid/>
          <w:lang w:val="lt-LT"/>
        </w:rPr>
        <w:t>amų</w:t>
      </w:r>
      <w:proofErr w:type="spellEnd"/>
      <w:r w:rsidRPr="00836FB7">
        <w:rPr>
          <w:i/>
          <w:snapToGrid/>
          <w:lang w:val="lt-LT"/>
        </w:rPr>
        <w:t xml:space="preserve"> </w:t>
      </w:r>
      <w:proofErr w:type="spellStart"/>
      <w:r w:rsidRPr="00836FB7">
        <w:rPr>
          <w:i/>
          <w:snapToGrid/>
          <w:lang w:val="lt-LT"/>
        </w:rPr>
        <w:t>poliežuvinės</w:t>
      </w:r>
      <w:proofErr w:type="spellEnd"/>
      <w:r w:rsidRPr="00836FB7">
        <w:rPr>
          <w:i/>
          <w:snapToGrid/>
          <w:lang w:val="lt-LT"/>
        </w:rPr>
        <w:t xml:space="preserve"> tabletės</w:t>
      </w:r>
    </w:p>
    <w:p w:rsidR="00CE0B37" w:rsidRPr="00836FB7" w:rsidRDefault="00CE0B37" w:rsidP="00CE0B37">
      <w:pPr>
        <w:spacing w:line="240" w:lineRule="auto"/>
        <w:ind w:left="567" w:hanging="567"/>
        <w:rPr>
          <w:snapToGrid/>
          <w:lang w:val="lt-LT"/>
        </w:rPr>
      </w:pPr>
      <w:r w:rsidRPr="00836FB7">
        <w:rPr>
          <w:snapToGrid/>
          <w:lang w:val="lt-LT"/>
        </w:rPr>
        <w:tab/>
        <w:t>Kiekvienoje tabletėje yra 60</w:t>
      </w:r>
      <w:r>
        <w:rPr>
          <w:snapToGrid/>
          <w:lang w:val="lt-LT"/>
        </w:rPr>
        <w:t> </w:t>
      </w:r>
      <w:proofErr w:type="spellStart"/>
      <w:r>
        <w:rPr>
          <w:snapToGrid/>
          <w:lang w:val="lt-LT"/>
        </w:rPr>
        <w:t>mikrogr</w:t>
      </w:r>
      <w:r w:rsidRPr="00836FB7">
        <w:rPr>
          <w:snapToGrid/>
          <w:lang w:val="lt-LT"/>
        </w:rPr>
        <w:t>amų</w:t>
      </w:r>
      <w:proofErr w:type="spellEnd"/>
      <w:r w:rsidRPr="00836FB7">
        <w:rPr>
          <w:snapToGrid/>
          <w:lang w:val="lt-LT"/>
        </w:rPr>
        <w:t xml:space="preserve"> </w:t>
      </w:r>
      <w:proofErr w:type="spellStart"/>
      <w:r w:rsidRPr="00836FB7">
        <w:rPr>
          <w:snapToGrid/>
          <w:lang w:val="lt-LT"/>
        </w:rPr>
        <w:t>desmopresino</w:t>
      </w:r>
      <w:proofErr w:type="spellEnd"/>
      <w:r>
        <w:rPr>
          <w:snapToGrid/>
          <w:lang w:val="lt-LT"/>
        </w:rPr>
        <w:t xml:space="preserve"> </w:t>
      </w:r>
      <w:r w:rsidRPr="00D11A3B">
        <w:rPr>
          <w:bCs/>
          <w:iCs/>
          <w:szCs w:val="22"/>
          <w:lang w:val="it-CH"/>
        </w:rPr>
        <w:t>(desmopresino acetato pavidalu).</w:t>
      </w:r>
    </w:p>
    <w:p w:rsidR="00CE0B37" w:rsidRPr="00836FB7" w:rsidRDefault="00CE0B37" w:rsidP="00CE0B37">
      <w:pPr>
        <w:spacing w:line="240" w:lineRule="auto"/>
        <w:ind w:left="567" w:hanging="567"/>
        <w:rPr>
          <w:snapToGrid/>
          <w:lang w:val="lt-LT"/>
        </w:rPr>
      </w:pPr>
    </w:p>
    <w:p w:rsidR="00CE0B37" w:rsidRPr="00A472A9" w:rsidRDefault="00CE0B37" w:rsidP="00CE0B37">
      <w:pPr>
        <w:spacing w:line="240" w:lineRule="auto"/>
        <w:ind w:left="567" w:hanging="567"/>
        <w:rPr>
          <w:i/>
          <w:iCs/>
          <w:snapToGrid/>
          <w:szCs w:val="22"/>
          <w:lang w:val="lt-LT"/>
        </w:rPr>
      </w:pPr>
      <w:r w:rsidRPr="00836FB7">
        <w:rPr>
          <w:i/>
          <w:snapToGrid/>
          <w:lang w:val="lt-LT"/>
        </w:rPr>
        <w:tab/>
      </w:r>
      <w:proofErr w:type="spellStart"/>
      <w:r w:rsidRPr="00A472A9">
        <w:rPr>
          <w:i/>
          <w:snapToGrid/>
          <w:shd w:val="clear" w:color="auto" w:fill="F2F2F2"/>
          <w:lang w:val="lt-LT"/>
        </w:rPr>
        <w:t>Mitaclau</w:t>
      </w:r>
      <w:proofErr w:type="spellEnd"/>
      <w:r w:rsidRPr="00A472A9">
        <w:rPr>
          <w:i/>
          <w:snapToGrid/>
          <w:shd w:val="clear" w:color="auto" w:fill="F2F2F2"/>
          <w:lang w:val="lt-LT"/>
        </w:rPr>
        <w:t xml:space="preserve"> 120 </w:t>
      </w:r>
      <w:proofErr w:type="spellStart"/>
      <w:r w:rsidRPr="00A472A9">
        <w:rPr>
          <w:i/>
          <w:snapToGrid/>
          <w:shd w:val="clear" w:color="auto" w:fill="F2F2F2"/>
          <w:lang w:val="lt-LT"/>
        </w:rPr>
        <w:t>mikrogramų</w:t>
      </w:r>
      <w:proofErr w:type="spellEnd"/>
      <w:r w:rsidRPr="00A472A9">
        <w:rPr>
          <w:i/>
          <w:snapToGrid/>
          <w:shd w:val="clear" w:color="auto" w:fill="F2F2F2"/>
          <w:lang w:val="lt-LT"/>
        </w:rPr>
        <w:t xml:space="preserve"> </w:t>
      </w:r>
      <w:proofErr w:type="spellStart"/>
      <w:r w:rsidRPr="00A472A9">
        <w:rPr>
          <w:i/>
          <w:snapToGrid/>
          <w:shd w:val="clear" w:color="auto" w:fill="F2F2F2"/>
          <w:lang w:val="lt-LT"/>
        </w:rPr>
        <w:t>poliežuvinės</w:t>
      </w:r>
      <w:proofErr w:type="spellEnd"/>
      <w:r w:rsidRPr="00A472A9">
        <w:rPr>
          <w:i/>
          <w:snapToGrid/>
          <w:shd w:val="clear" w:color="auto" w:fill="F2F2F2"/>
          <w:lang w:val="lt-LT"/>
        </w:rPr>
        <w:t xml:space="preserve"> tabletės</w:t>
      </w:r>
    </w:p>
    <w:p w:rsidR="00CE0B37" w:rsidRPr="00A472A9" w:rsidRDefault="00CE0B37" w:rsidP="00CE0B37">
      <w:pPr>
        <w:spacing w:line="240" w:lineRule="auto"/>
        <w:ind w:left="567" w:hanging="567"/>
        <w:rPr>
          <w:snapToGrid/>
          <w:lang w:val="lt-LT"/>
        </w:rPr>
      </w:pPr>
      <w:r w:rsidRPr="00A472A9">
        <w:rPr>
          <w:snapToGrid/>
          <w:lang w:val="lt-LT"/>
        </w:rPr>
        <w:tab/>
      </w:r>
      <w:r w:rsidRPr="00A472A9">
        <w:rPr>
          <w:snapToGrid/>
          <w:shd w:val="clear" w:color="auto" w:fill="F2F2F2"/>
          <w:lang w:val="lt-LT"/>
        </w:rPr>
        <w:t>Kiekvienoje tabletėje yra 120 </w:t>
      </w:r>
      <w:proofErr w:type="spellStart"/>
      <w:r w:rsidRPr="00A472A9">
        <w:rPr>
          <w:snapToGrid/>
          <w:shd w:val="clear" w:color="auto" w:fill="F2F2F2"/>
          <w:lang w:val="lt-LT"/>
        </w:rPr>
        <w:t>mikrogramų</w:t>
      </w:r>
      <w:proofErr w:type="spellEnd"/>
      <w:r w:rsidRPr="00A472A9">
        <w:rPr>
          <w:snapToGrid/>
          <w:shd w:val="clear" w:color="auto" w:fill="F2F2F2"/>
          <w:lang w:val="lt-LT"/>
        </w:rPr>
        <w:t xml:space="preserve"> </w:t>
      </w:r>
      <w:proofErr w:type="spellStart"/>
      <w:r w:rsidRPr="00A472A9">
        <w:rPr>
          <w:snapToGrid/>
          <w:shd w:val="clear" w:color="auto" w:fill="F2F2F2"/>
          <w:lang w:val="lt-LT"/>
        </w:rPr>
        <w:t>desmopresino</w:t>
      </w:r>
      <w:proofErr w:type="spellEnd"/>
      <w:r w:rsidRPr="00A472A9">
        <w:rPr>
          <w:snapToGrid/>
          <w:shd w:val="clear" w:color="auto" w:fill="F2F2F2"/>
          <w:lang w:val="lt-LT"/>
        </w:rPr>
        <w:t xml:space="preserve"> </w:t>
      </w:r>
      <w:r w:rsidRPr="00A472A9">
        <w:rPr>
          <w:bCs/>
          <w:iCs/>
          <w:szCs w:val="22"/>
          <w:shd w:val="clear" w:color="auto" w:fill="F2F2F2"/>
          <w:lang w:val="lt-LT"/>
        </w:rPr>
        <w:t>(</w:t>
      </w:r>
      <w:proofErr w:type="spellStart"/>
      <w:r w:rsidRPr="00A472A9">
        <w:rPr>
          <w:bCs/>
          <w:iCs/>
          <w:szCs w:val="22"/>
          <w:shd w:val="clear" w:color="auto" w:fill="F2F2F2"/>
          <w:lang w:val="lt-LT"/>
        </w:rPr>
        <w:t>desmopresino</w:t>
      </w:r>
      <w:proofErr w:type="spellEnd"/>
      <w:r w:rsidRPr="00A472A9">
        <w:rPr>
          <w:bCs/>
          <w:iCs/>
          <w:szCs w:val="22"/>
          <w:shd w:val="clear" w:color="auto" w:fill="F2F2F2"/>
          <w:lang w:val="lt-LT"/>
        </w:rPr>
        <w:t xml:space="preserve"> acetato pavidalu).</w:t>
      </w:r>
    </w:p>
    <w:p w:rsidR="00CE0B37" w:rsidRPr="00A472A9" w:rsidRDefault="00CE0B37" w:rsidP="00CE0B37">
      <w:pPr>
        <w:spacing w:line="240" w:lineRule="auto"/>
        <w:ind w:left="567" w:hanging="567"/>
        <w:rPr>
          <w:snapToGrid/>
          <w:lang w:val="lt-LT"/>
        </w:rPr>
      </w:pPr>
    </w:p>
    <w:p w:rsidR="00CE0B37" w:rsidRPr="00A472A9" w:rsidRDefault="00CE0B37" w:rsidP="00CE0B37">
      <w:pPr>
        <w:spacing w:line="240" w:lineRule="auto"/>
        <w:ind w:left="567" w:hanging="567"/>
        <w:rPr>
          <w:i/>
          <w:iCs/>
          <w:snapToGrid/>
          <w:szCs w:val="22"/>
          <w:lang w:val="lt-LT"/>
        </w:rPr>
      </w:pPr>
      <w:r w:rsidRPr="00A472A9">
        <w:rPr>
          <w:i/>
          <w:snapToGrid/>
          <w:lang w:val="lt-LT"/>
        </w:rPr>
        <w:tab/>
      </w:r>
      <w:proofErr w:type="spellStart"/>
      <w:r w:rsidRPr="00A472A9">
        <w:rPr>
          <w:i/>
          <w:snapToGrid/>
          <w:shd w:val="clear" w:color="auto" w:fill="D9D9D9"/>
          <w:lang w:val="lt-LT"/>
        </w:rPr>
        <w:t>Mitaclau</w:t>
      </w:r>
      <w:proofErr w:type="spellEnd"/>
      <w:r w:rsidRPr="00A472A9">
        <w:rPr>
          <w:i/>
          <w:snapToGrid/>
          <w:shd w:val="clear" w:color="auto" w:fill="D9D9D9"/>
          <w:lang w:val="lt-LT"/>
        </w:rPr>
        <w:t xml:space="preserve"> 240 </w:t>
      </w:r>
      <w:proofErr w:type="spellStart"/>
      <w:r w:rsidRPr="00A472A9">
        <w:rPr>
          <w:i/>
          <w:snapToGrid/>
          <w:shd w:val="clear" w:color="auto" w:fill="D9D9D9"/>
          <w:lang w:val="lt-LT"/>
        </w:rPr>
        <w:t>mikrogramų</w:t>
      </w:r>
      <w:proofErr w:type="spellEnd"/>
      <w:r w:rsidRPr="00A472A9">
        <w:rPr>
          <w:i/>
          <w:snapToGrid/>
          <w:shd w:val="clear" w:color="auto" w:fill="D9D9D9"/>
          <w:lang w:val="lt-LT"/>
        </w:rPr>
        <w:t xml:space="preserve"> </w:t>
      </w:r>
      <w:proofErr w:type="spellStart"/>
      <w:r w:rsidRPr="00A472A9">
        <w:rPr>
          <w:i/>
          <w:snapToGrid/>
          <w:shd w:val="clear" w:color="auto" w:fill="D9D9D9"/>
          <w:lang w:val="lt-LT"/>
        </w:rPr>
        <w:t>poliežuvinės</w:t>
      </w:r>
      <w:proofErr w:type="spellEnd"/>
      <w:r w:rsidRPr="00A472A9">
        <w:rPr>
          <w:i/>
          <w:snapToGrid/>
          <w:shd w:val="clear" w:color="auto" w:fill="D9D9D9"/>
          <w:lang w:val="lt-LT"/>
        </w:rPr>
        <w:t xml:space="preserve"> tabletės</w:t>
      </w:r>
    </w:p>
    <w:p w:rsidR="00CE0B37" w:rsidRPr="003D4805" w:rsidRDefault="00CE0B37" w:rsidP="00CE0B37">
      <w:pPr>
        <w:spacing w:line="240" w:lineRule="auto"/>
        <w:ind w:left="567" w:hanging="567"/>
        <w:rPr>
          <w:snapToGrid/>
          <w:lang w:val="lt-LT"/>
        </w:rPr>
      </w:pPr>
      <w:r w:rsidRPr="00A472A9">
        <w:rPr>
          <w:snapToGrid/>
          <w:lang w:val="lt-LT"/>
        </w:rPr>
        <w:tab/>
      </w:r>
      <w:r w:rsidRPr="00A472A9">
        <w:rPr>
          <w:snapToGrid/>
          <w:shd w:val="clear" w:color="auto" w:fill="D9D9D9"/>
          <w:lang w:val="lt-LT"/>
        </w:rPr>
        <w:t>Kiekvienoje tabletėje yra 240 </w:t>
      </w:r>
      <w:proofErr w:type="spellStart"/>
      <w:r w:rsidRPr="00A472A9">
        <w:rPr>
          <w:snapToGrid/>
          <w:shd w:val="clear" w:color="auto" w:fill="D9D9D9"/>
          <w:lang w:val="lt-LT"/>
        </w:rPr>
        <w:t>mikrogramų</w:t>
      </w:r>
      <w:proofErr w:type="spellEnd"/>
      <w:r w:rsidRPr="00A472A9">
        <w:rPr>
          <w:snapToGrid/>
          <w:shd w:val="clear" w:color="auto" w:fill="D9D9D9"/>
          <w:lang w:val="lt-LT"/>
        </w:rPr>
        <w:t xml:space="preserve"> </w:t>
      </w:r>
      <w:proofErr w:type="spellStart"/>
      <w:r w:rsidRPr="00A472A9">
        <w:rPr>
          <w:snapToGrid/>
          <w:shd w:val="clear" w:color="auto" w:fill="D9D9D9"/>
          <w:lang w:val="lt-LT"/>
        </w:rPr>
        <w:t>desmopresino</w:t>
      </w:r>
      <w:proofErr w:type="spellEnd"/>
      <w:r w:rsidRPr="00A472A9">
        <w:rPr>
          <w:snapToGrid/>
          <w:shd w:val="clear" w:color="auto" w:fill="D9D9D9"/>
          <w:lang w:val="lt-LT"/>
        </w:rPr>
        <w:t xml:space="preserve"> </w:t>
      </w:r>
      <w:r w:rsidRPr="00A472A9">
        <w:rPr>
          <w:bCs/>
          <w:iCs/>
          <w:szCs w:val="22"/>
          <w:shd w:val="clear" w:color="auto" w:fill="D9D9D9"/>
          <w:lang w:val="lt-LT"/>
        </w:rPr>
        <w:t>(</w:t>
      </w:r>
      <w:proofErr w:type="spellStart"/>
      <w:r w:rsidRPr="00A472A9">
        <w:rPr>
          <w:bCs/>
          <w:iCs/>
          <w:szCs w:val="22"/>
          <w:shd w:val="clear" w:color="auto" w:fill="D9D9D9"/>
          <w:lang w:val="lt-LT"/>
        </w:rPr>
        <w:t>desmopresino</w:t>
      </w:r>
      <w:proofErr w:type="spellEnd"/>
      <w:r w:rsidRPr="00A472A9">
        <w:rPr>
          <w:bCs/>
          <w:iCs/>
          <w:szCs w:val="22"/>
          <w:shd w:val="clear" w:color="auto" w:fill="D9D9D9"/>
          <w:lang w:val="lt-LT"/>
        </w:rPr>
        <w:t xml:space="preserve"> acetato pavidalu).</w:t>
      </w:r>
    </w:p>
    <w:p w:rsidR="00CE0B37" w:rsidRPr="003D4805" w:rsidRDefault="00CE0B37" w:rsidP="00CE0B3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</w:p>
    <w:p w:rsidR="00CE0B37" w:rsidRPr="00003EAD" w:rsidRDefault="00CE0B37" w:rsidP="00CE0B37">
      <w:pPr>
        <w:widowControl w:val="0"/>
        <w:numPr>
          <w:ilvl w:val="0"/>
          <w:numId w:val="1"/>
        </w:numPr>
        <w:tabs>
          <w:tab w:val="clear" w:pos="567"/>
        </w:tabs>
        <w:autoSpaceDE w:val="0"/>
        <w:autoSpaceDN w:val="0"/>
        <w:adjustRightInd w:val="0"/>
        <w:spacing w:line="240" w:lineRule="auto"/>
        <w:ind w:left="567" w:hanging="567"/>
        <w:rPr>
          <w:rFonts w:eastAsia="TimesNewRoman"/>
          <w:snapToGrid/>
          <w:szCs w:val="22"/>
          <w:lang w:val="lt-LT"/>
        </w:rPr>
      </w:pPr>
      <w:r w:rsidRPr="003D4805">
        <w:rPr>
          <w:snapToGrid/>
          <w:szCs w:val="22"/>
          <w:lang w:val="lt-LT"/>
        </w:rPr>
        <w:t>Pagalbinės medžiagos yra</w:t>
      </w:r>
      <w:r w:rsidRPr="003D4805">
        <w:rPr>
          <w:rFonts w:eastAsia="TimesNewRoman"/>
          <w:snapToGrid/>
          <w:szCs w:val="22"/>
          <w:lang w:val="lt-LT"/>
        </w:rPr>
        <w:t xml:space="preserve"> laktozė </w:t>
      </w:r>
      <w:proofErr w:type="spellStart"/>
      <w:r w:rsidRPr="003D4805">
        <w:rPr>
          <w:rFonts w:eastAsia="TimesNewRoman"/>
          <w:snapToGrid/>
          <w:szCs w:val="22"/>
          <w:lang w:val="lt-LT"/>
        </w:rPr>
        <w:t>monohidratas</w:t>
      </w:r>
      <w:proofErr w:type="spellEnd"/>
      <w:r w:rsidRPr="003D4805">
        <w:rPr>
          <w:rFonts w:eastAsia="TimesNewRoman"/>
          <w:snapToGrid/>
          <w:szCs w:val="22"/>
          <w:lang w:val="lt-LT"/>
        </w:rPr>
        <w:t>, kukurūzų krakmolas, citrinų rūgštis (E 330),</w:t>
      </w:r>
      <w:r w:rsidRPr="00003EAD">
        <w:rPr>
          <w:rFonts w:eastAsia="TimesNewRoman"/>
          <w:snapToGrid/>
          <w:szCs w:val="22"/>
          <w:lang w:val="lt-LT"/>
        </w:rPr>
        <w:t xml:space="preserve"> </w:t>
      </w:r>
      <w:proofErr w:type="spellStart"/>
      <w:r w:rsidRPr="00003EAD">
        <w:rPr>
          <w:rFonts w:eastAsia="TimesNewRoman"/>
          <w:snapToGrid/>
          <w:szCs w:val="22"/>
          <w:lang w:val="lt-LT"/>
        </w:rPr>
        <w:t>kroskarmeliozės</w:t>
      </w:r>
      <w:proofErr w:type="spellEnd"/>
      <w:r w:rsidRPr="00003EAD">
        <w:rPr>
          <w:rFonts w:eastAsia="TimesNewRoman"/>
          <w:snapToGrid/>
          <w:szCs w:val="22"/>
          <w:lang w:val="lt-LT"/>
        </w:rPr>
        <w:t xml:space="preserve"> natrio druska (E 468), magnio </w:t>
      </w:r>
      <w:proofErr w:type="spellStart"/>
      <w:r w:rsidRPr="00003EAD">
        <w:rPr>
          <w:rFonts w:eastAsia="TimesNewRoman"/>
          <w:snapToGrid/>
          <w:szCs w:val="22"/>
          <w:lang w:val="lt-LT"/>
        </w:rPr>
        <w:t>stearatas</w:t>
      </w:r>
      <w:proofErr w:type="spellEnd"/>
      <w:r w:rsidRPr="00003EAD">
        <w:rPr>
          <w:rFonts w:eastAsia="TimesNewRoman"/>
          <w:snapToGrid/>
          <w:szCs w:val="22"/>
          <w:lang w:val="lt-LT"/>
        </w:rPr>
        <w:t xml:space="preserve"> (E 470b)</w:t>
      </w:r>
      <w:r>
        <w:rPr>
          <w:rFonts w:eastAsia="TimesNewRoman"/>
          <w:snapToGrid/>
          <w:szCs w:val="22"/>
          <w:lang w:val="lt-LT"/>
        </w:rPr>
        <w:t>.</w:t>
      </w:r>
    </w:p>
    <w:p w:rsidR="00CE0B37" w:rsidRPr="00836FB7" w:rsidRDefault="00CE0B37" w:rsidP="00CE0B37">
      <w:pPr>
        <w:widowControl w:val="0"/>
        <w:tabs>
          <w:tab w:val="clear" w:pos="567"/>
        </w:tabs>
        <w:spacing w:line="240" w:lineRule="auto"/>
        <w:ind w:right="-2"/>
        <w:rPr>
          <w:snapToGrid/>
          <w:szCs w:val="22"/>
          <w:lang w:val="lt-LT"/>
        </w:rPr>
      </w:pPr>
    </w:p>
    <w:p w:rsidR="00CE0B37" w:rsidRPr="00836FB7" w:rsidRDefault="00CE0B37" w:rsidP="00CE0B37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rPr>
          <w:b/>
          <w:bCs/>
          <w:snapToGrid/>
          <w:szCs w:val="22"/>
          <w:lang w:val="lt-LT"/>
        </w:rPr>
      </w:pPr>
      <w:proofErr w:type="spellStart"/>
      <w:r w:rsidRPr="00836FB7">
        <w:rPr>
          <w:b/>
          <w:bCs/>
          <w:snapToGrid/>
          <w:szCs w:val="22"/>
          <w:lang w:val="lt-LT"/>
        </w:rPr>
        <w:t>Mitaclau</w:t>
      </w:r>
      <w:proofErr w:type="spellEnd"/>
      <w:r w:rsidRPr="00836FB7">
        <w:rPr>
          <w:b/>
          <w:bCs/>
          <w:snapToGrid/>
          <w:szCs w:val="22"/>
          <w:lang w:val="lt-LT"/>
        </w:rPr>
        <w:t xml:space="preserve"> išvaizda ir kiekis pakuotėje</w:t>
      </w:r>
    </w:p>
    <w:p w:rsidR="00CE0B37" w:rsidRDefault="00CE0B37" w:rsidP="00CE0B3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snapToGrid/>
          <w:color w:val="000000"/>
          <w:szCs w:val="22"/>
          <w:lang w:val="lt-LT"/>
        </w:rPr>
      </w:pPr>
    </w:p>
    <w:p w:rsidR="00CE0B37" w:rsidRPr="00322BE8" w:rsidRDefault="00CE0B37" w:rsidP="00CE0B37">
      <w:pPr>
        <w:tabs>
          <w:tab w:val="clear" w:pos="567"/>
        </w:tabs>
        <w:spacing w:line="259" w:lineRule="auto"/>
        <w:ind w:left="567" w:hanging="567"/>
        <w:rPr>
          <w:rFonts w:eastAsia="Calibri"/>
          <w:i/>
          <w:iCs/>
          <w:snapToGrid/>
          <w:szCs w:val="22"/>
          <w:u w:val="single"/>
          <w:lang w:val="lt-LT"/>
        </w:rPr>
      </w:pPr>
      <w:proofErr w:type="spellStart"/>
      <w:r w:rsidRPr="00322BE8">
        <w:rPr>
          <w:i/>
          <w:iCs/>
          <w:snapToGrid/>
          <w:color w:val="000000"/>
          <w:szCs w:val="22"/>
          <w:u w:val="single"/>
          <w:lang w:val="lt-LT"/>
        </w:rPr>
        <w:t>Mitaclau</w:t>
      </w:r>
      <w:proofErr w:type="spellEnd"/>
      <w:r w:rsidRPr="00322BE8">
        <w:rPr>
          <w:i/>
          <w:iCs/>
          <w:snapToGrid/>
          <w:color w:val="000000"/>
          <w:szCs w:val="22"/>
          <w:u w:val="single"/>
          <w:lang w:val="lt-LT"/>
        </w:rPr>
        <w:t xml:space="preserve"> 60</w:t>
      </w:r>
      <w:r>
        <w:rPr>
          <w:i/>
          <w:iCs/>
          <w:snapToGrid/>
          <w:color w:val="000000"/>
          <w:szCs w:val="22"/>
          <w:u w:val="single"/>
          <w:lang w:val="lt-LT"/>
        </w:rPr>
        <w:t> </w:t>
      </w:r>
      <w:proofErr w:type="spellStart"/>
      <w:r>
        <w:rPr>
          <w:i/>
          <w:iCs/>
          <w:snapToGrid/>
          <w:color w:val="000000"/>
          <w:szCs w:val="22"/>
          <w:u w:val="single"/>
          <w:lang w:val="lt-LT"/>
        </w:rPr>
        <w:t>mikrogr</w:t>
      </w:r>
      <w:r w:rsidRPr="00322BE8">
        <w:rPr>
          <w:i/>
          <w:iCs/>
          <w:snapToGrid/>
          <w:color w:val="000000"/>
          <w:szCs w:val="22"/>
          <w:u w:val="single"/>
          <w:lang w:val="lt-LT"/>
        </w:rPr>
        <w:t>amų</w:t>
      </w:r>
      <w:proofErr w:type="spellEnd"/>
      <w:r w:rsidRPr="00322BE8">
        <w:rPr>
          <w:i/>
          <w:iCs/>
          <w:snapToGrid/>
          <w:color w:val="000000"/>
          <w:szCs w:val="22"/>
          <w:u w:val="single"/>
          <w:lang w:val="lt-LT"/>
        </w:rPr>
        <w:t xml:space="preserve"> </w:t>
      </w:r>
      <w:proofErr w:type="spellStart"/>
      <w:r w:rsidRPr="00322BE8">
        <w:rPr>
          <w:i/>
          <w:iCs/>
          <w:snapToGrid/>
          <w:color w:val="000000"/>
          <w:szCs w:val="22"/>
          <w:u w:val="single"/>
          <w:lang w:val="lt-LT"/>
        </w:rPr>
        <w:t>poliežuvinė</w:t>
      </w:r>
      <w:proofErr w:type="spellEnd"/>
      <w:r w:rsidRPr="00322BE8">
        <w:rPr>
          <w:i/>
          <w:iCs/>
          <w:snapToGrid/>
          <w:color w:val="000000"/>
          <w:szCs w:val="22"/>
          <w:u w:val="single"/>
          <w:lang w:val="lt-LT"/>
        </w:rPr>
        <w:t xml:space="preserve"> tabletė</w:t>
      </w:r>
    </w:p>
    <w:p w:rsidR="00CE0B37" w:rsidRPr="00836FB7" w:rsidRDefault="00CE0B37" w:rsidP="00CE0B37">
      <w:pPr>
        <w:tabs>
          <w:tab w:val="clear" w:pos="567"/>
        </w:tabs>
        <w:spacing w:line="259" w:lineRule="auto"/>
        <w:rPr>
          <w:rFonts w:eastAsia="Calibri"/>
          <w:snapToGrid/>
          <w:szCs w:val="22"/>
          <w:lang w:val="lt-LT"/>
        </w:rPr>
      </w:pPr>
      <w:r w:rsidRPr="00836FB7">
        <w:rPr>
          <w:rFonts w:eastAsia="Calibri"/>
          <w:snapToGrid/>
          <w:szCs w:val="22"/>
          <w:lang w:val="lt-LT"/>
        </w:rPr>
        <w:t xml:space="preserve">Balta arba beveik balta, apvali, abipus išgaubta tabletė, kurios vienoje pusėje įspausta „I“, kita pusė </w:t>
      </w:r>
      <w:r>
        <w:rPr>
          <w:rFonts w:eastAsia="Calibri"/>
          <w:snapToGrid/>
          <w:szCs w:val="22"/>
          <w:lang w:val="lt-LT"/>
        </w:rPr>
        <w:t>lygi,</w:t>
      </w:r>
      <w:r w:rsidRPr="00836FB7">
        <w:rPr>
          <w:rFonts w:eastAsia="Calibri"/>
          <w:snapToGrid/>
          <w:szCs w:val="22"/>
          <w:lang w:val="lt-LT"/>
        </w:rPr>
        <w:t xml:space="preserve"> skersmuo yra 6,5 mm</w:t>
      </w:r>
      <w:r>
        <w:rPr>
          <w:rFonts w:eastAsia="Calibri"/>
          <w:snapToGrid/>
          <w:szCs w:val="22"/>
          <w:lang w:val="lt-LT"/>
        </w:rPr>
        <w:t>, o</w:t>
      </w:r>
      <w:r w:rsidRPr="00836FB7">
        <w:rPr>
          <w:rFonts w:eastAsia="Calibri"/>
          <w:snapToGrid/>
          <w:szCs w:val="22"/>
          <w:lang w:val="lt-LT"/>
        </w:rPr>
        <w:t xml:space="preserve"> storis − 2 mm.</w:t>
      </w:r>
    </w:p>
    <w:p w:rsidR="00CE0B37" w:rsidRPr="00836FB7" w:rsidRDefault="00CE0B37" w:rsidP="00CE0B37">
      <w:pPr>
        <w:tabs>
          <w:tab w:val="clear" w:pos="567"/>
        </w:tabs>
        <w:spacing w:line="259" w:lineRule="auto"/>
        <w:ind w:left="567" w:hanging="567"/>
        <w:rPr>
          <w:rFonts w:eastAsia="Calibri"/>
          <w:snapToGrid/>
          <w:szCs w:val="22"/>
          <w:lang w:val="lt-LT"/>
        </w:rPr>
      </w:pPr>
    </w:p>
    <w:p w:rsidR="00CE0B37" w:rsidRPr="00A472A9" w:rsidRDefault="00CE0B37" w:rsidP="00CE0B37">
      <w:pPr>
        <w:tabs>
          <w:tab w:val="clear" w:pos="567"/>
        </w:tabs>
        <w:spacing w:line="259" w:lineRule="auto"/>
        <w:ind w:left="567" w:hanging="567"/>
        <w:rPr>
          <w:rFonts w:eastAsia="Calibri"/>
          <w:i/>
          <w:iCs/>
          <w:snapToGrid/>
          <w:szCs w:val="22"/>
          <w:u w:val="single"/>
          <w:lang w:val="lt-LT"/>
        </w:rPr>
      </w:pPr>
      <w:proofErr w:type="spellStart"/>
      <w:r w:rsidRPr="00A472A9">
        <w:rPr>
          <w:rFonts w:eastAsia="Calibri"/>
          <w:i/>
          <w:iCs/>
          <w:snapToGrid/>
          <w:szCs w:val="22"/>
          <w:u w:val="single"/>
          <w:shd w:val="clear" w:color="auto" w:fill="F2F2F2"/>
          <w:lang w:val="lt-LT"/>
        </w:rPr>
        <w:t>Mitaclau</w:t>
      </w:r>
      <w:proofErr w:type="spellEnd"/>
      <w:r w:rsidRPr="00A472A9">
        <w:rPr>
          <w:rFonts w:eastAsia="Calibri"/>
          <w:i/>
          <w:iCs/>
          <w:snapToGrid/>
          <w:szCs w:val="22"/>
          <w:u w:val="single"/>
          <w:shd w:val="clear" w:color="auto" w:fill="F2F2F2"/>
          <w:lang w:val="lt-LT"/>
        </w:rPr>
        <w:t xml:space="preserve"> 120 </w:t>
      </w:r>
      <w:proofErr w:type="spellStart"/>
      <w:r w:rsidRPr="00A472A9">
        <w:rPr>
          <w:rFonts w:eastAsia="Calibri"/>
          <w:i/>
          <w:iCs/>
          <w:snapToGrid/>
          <w:szCs w:val="22"/>
          <w:u w:val="single"/>
          <w:shd w:val="clear" w:color="auto" w:fill="F2F2F2"/>
          <w:lang w:val="lt-LT"/>
        </w:rPr>
        <w:t>mikrogramų</w:t>
      </w:r>
      <w:proofErr w:type="spellEnd"/>
      <w:r w:rsidRPr="00A472A9">
        <w:rPr>
          <w:rFonts w:eastAsia="Calibri"/>
          <w:i/>
          <w:iCs/>
          <w:snapToGrid/>
          <w:szCs w:val="22"/>
          <w:u w:val="single"/>
          <w:shd w:val="clear" w:color="auto" w:fill="F2F2F2"/>
          <w:lang w:val="lt-LT"/>
        </w:rPr>
        <w:t xml:space="preserve"> </w:t>
      </w:r>
      <w:proofErr w:type="spellStart"/>
      <w:r w:rsidRPr="00A472A9">
        <w:rPr>
          <w:rFonts w:eastAsia="Calibri"/>
          <w:i/>
          <w:iCs/>
          <w:snapToGrid/>
          <w:szCs w:val="22"/>
          <w:u w:val="single"/>
          <w:shd w:val="clear" w:color="auto" w:fill="F2F2F2"/>
          <w:lang w:val="lt-LT"/>
        </w:rPr>
        <w:t>poliežuvinė</w:t>
      </w:r>
      <w:proofErr w:type="spellEnd"/>
      <w:r w:rsidRPr="00A472A9">
        <w:rPr>
          <w:rFonts w:eastAsia="Calibri"/>
          <w:i/>
          <w:iCs/>
          <w:snapToGrid/>
          <w:szCs w:val="22"/>
          <w:u w:val="single"/>
          <w:shd w:val="clear" w:color="auto" w:fill="F2F2F2"/>
          <w:lang w:val="lt-LT"/>
        </w:rPr>
        <w:t xml:space="preserve"> tabletė</w:t>
      </w:r>
    </w:p>
    <w:p w:rsidR="00CE0B37" w:rsidRPr="003D4805" w:rsidRDefault="00CE0B37" w:rsidP="00CE0B37">
      <w:pPr>
        <w:tabs>
          <w:tab w:val="clear" w:pos="567"/>
        </w:tabs>
        <w:spacing w:line="259" w:lineRule="auto"/>
        <w:rPr>
          <w:rFonts w:eastAsia="Calibri"/>
          <w:snapToGrid/>
          <w:szCs w:val="22"/>
          <w:lang w:val="lt-LT"/>
        </w:rPr>
      </w:pPr>
      <w:r w:rsidRPr="00A472A9">
        <w:rPr>
          <w:rFonts w:eastAsia="Calibri"/>
          <w:snapToGrid/>
          <w:szCs w:val="22"/>
          <w:shd w:val="clear" w:color="auto" w:fill="F2F2F2"/>
          <w:lang w:val="lt-LT"/>
        </w:rPr>
        <w:t xml:space="preserve">Balta arba beveik balta, </w:t>
      </w:r>
      <w:proofErr w:type="spellStart"/>
      <w:r w:rsidRPr="00A472A9">
        <w:rPr>
          <w:rFonts w:eastAsia="Calibri"/>
          <w:snapToGrid/>
          <w:szCs w:val="22"/>
          <w:shd w:val="clear" w:color="auto" w:fill="F2F2F2"/>
          <w:lang w:val="lt-LT"/>
        </w:rPr>
        <w:t>aštuonkampė</w:t>
      </w:r>
      <w:proofErr w:type="spellEnd"/>
      <w:r w:rsidRPr="00A472A9">
        <w:rPr>
          <w:rFonts w:eastAsia="Calibri"/>
          <w:snapToGrid/>
          <w:szCs w:val="22"/>
          <w:shd w:val="clear" w:color="auto" w:fill="F2F2F2"/>
          <w:lang w:val="lt-LT"/>
        </w:rPr>
        <w:t>, abipus išgaubta tabletė, kurios vienoje pusėje įspausta „II“, kita pusė lygi, ilgis</w:t>
      </w:r>
      <w:r>
        <w:rPr>
          <w:rFonts w:eastAsia="Calibri"/>
          <w:snapToGrid/>
          <w:szCs w:val="22"/>
          <w:shd w:val="clear" w:color="auto" w:fill="F2F2F2"/>
          <w:lang w:val="lt-LT"/>
        </w:rPr>
        <w:t xml:space="preserve"> bei </w:t>
      </w:r>
      <w:r w:rsidRPr="00A472A9">
        <w:rPr>
          <w:rFonts w:eastAsia="Calibri"/>
          <w:snapToGrid/>
          <w:szCs w:val="22"/>
          <w:shd w:val="clear" w:color="auto" w:fill="F2F2F2"/>
          <w:lang w:val="lt-LT"/>
        </w:rPr>
        <w:t>plotis yra 6,5 mm</w:t>
      </w:r>
      <w:r>
        <w:rPr>
          <w:rFonts w:eastAsia="Calibri"/>
          <w:snapToGrid/>
          <w:szCs w:val="22"/>
          <w:shd w:val="clear" w:color="auto" w:fill="F2F2F2"/>
          <w:lang w:val="lt-LT"/>
        </w:rPr>
        <w:t>, o</w:t>
      </w:r>
      <w:r w:rsidRPr="00A472A9">
        <w:rPr>
          <w:rFonts w:eastAsia="Calibri"/>
          <w:snapToGrid/>
          <w:szCs w:val="22"/>
          <w:shd w:val="clear" w:color="auto" w:fill="F2F2F2"/>
          <w:lang w:val="lt-LT"/>
        </w:rPr>
        <w:t xml:space="preserve"> storis − 2 mm.</w:t>
      </w:r>
    </w:p>
    <w:p w:rsidR="00CE0B37" w:rsidRPr="003D4805" w:rsidRDefault="00CE0B37" w:rsidP="00CE0B37">
      <w:pPr>
        <w:tabs>
          <w:tab w:val="clear" w:pos="567"/>
        </w:tabs>
        <w:spacing w:line="259" w:lineRule="auto"/>
        <w:rPr>
          <w:rFonts w:eastAsia="Calibri"/>
          <w:snapToGrid/>
          <w:szCs w:val="22"/>
          <w:lang w:val="lt-LT"/>
        </w:rPr>
      </w:pPr>
    </w:p>
    <w:p w:rsidR="00CE0B37" w:rsidRPr="00A472A9" w:rsidRDefault="00CE0B37" w:rsidP="00CE0B37">
      <w:pPr>
        <w:tabs>
          <w:tab w:val="clear" w:pos="567"/>
        </w:tabs>
        <w:spacing w:line="259" w:lineRule="auto"/>
        <w:ind w:left="567" w:hanging="567"/>
        <w:rPr>
          <w:rFonts w:eastAsia="Calibri"/>
          <w:i/>
          <w:iCs/>
          <w:snapToGrid/>
          <w:szCs w:val="22"/>
          <w:u w:val="single"/>
          <w:lang w:val="lt-LT"/>
        </w:rPr>
      </w:pPr>
      <w:proofErr w:type="spellStart"/>
      <w:r w:rsidRPr="00A472A9">
        <w:rPr>
          <w:rFonts w:eastAsia="Calibri"/>
          <w:i/>
          <w:iCs/>
          <w:snapToGrid/>
          <w:szCs w:val="22"/>
          <w:shd w:val="clear" w:color="auto" w:fill="D9D9D9"/>
          <w:lang w:val="lt-LT"/>
        </w:rPr>
        <w:t>Mitaclau</w:t>
      </w:r>
      <w:proofErr w:type="spellEnd"/>
      <w:r w:rsidRPr="00A472A9">
        <w:rPr>
          <w:rFonts w:eastAsia="Calibri"/>
          <w:i/>
          <w:iCs/>
          <w:snapToGrid/>
          <w:szCs w:val="22"/>
          <w:shd w:val="clear" w:color="auto" w:fill="D9D9D9"/>
          <w:lang w:val="lt-LT"/>
        </w:rPr>
        <w:t xml:space="preserve"> 240 </w:t>
      </w:r>
      <w:proofErr w:type="spellStart"/>
      <w:r w:rsidRPr="00A472A9">
        <w:rPr>
          <w:rFonts w:eastAsia="Calibri"/>
          <w:i/>
          <w:iCs/>
          <w:snapToGrid/>
          <w:szCs w:val="22"/>
          <w:shd w:val="clear" w:color="auto" w:fill="D9D9D9"/>
          <w:lang w:val="lt-LT"/>
        </w:rPr>
        <w:t>mikrogramų</w:t>
      </w:r>
      <w:proofErr w:type="spellEnd"/>
      <w:r w:rsidRPr="00A472A9">
        <w:rPr>
          <w:rFonts w:eastAsia="Calibri"/>
          <w:i/>
          <w:iCs/>
          <w:snapToGrid/>
          <w:szCs w:val="22"/>
          <w:shd w:val="clear" w:color="auto" w:fill="D9D9D9"/>
          <w:lang w:val="lt-LT"/>
        </w:rPr>
        <w:t xml:space="preserve"> </w:t>
      </w:r>
      <w:proofErr w:type="spellStart"/>
      <w:r w:rsidRPr="00A472A9">
        <w:rPr>
          <w:rFonts w:eastAsia="Calibri"/>
          <w:i/>
          <w:iCs/>
          <w:snapToGrid/>
          <w:szCs w:val="22"/>
          <w:shd w:val="clear" w:color="auto" w:fill="D9D9D9"/>
          <w:lang w:val="lt-LT"/>
        </w:rPr>
        <w:t>poliežuvinė</w:t>
      </w:r>
      <w:proofErr w:type="spellEnd"/>
      <w:r w:rsidRPr="00A472A9">
        <w:rPr>
          <w:rFonts w:eastAsia="Calibri"/>
          <w:i/>
          <w:iCs/>
          <w:snapToGrid/>
          <w:szCs w:val="22"/>
          <w:shd w:val="clear" w:color="auto" w:fill="D9D9D9"/>
          <w:lang w:val="lt-LT"/>
        </w:rPr>
        <w:t xml:space="preserve"> tabletė</w:t>
      </w:r>
    </w:p>
    <w:p w:rsidR="00CE0B37" w:rsidRPr="00836FB7" w:rsidRDefault="00CE0B37" w:rsidP="00CE0B37">
      <w:pPr>
        <w:tabs>
          <w:tab w:val="clear" w:pos="567"/>
        </w:tabs>
        <w:spacing w:line="259" w:lineRule="auto"/>
        <w:rPr>
          <w:rFonts w:eastAsia="Calibri"/>
          <w:snapToGrid/>
          <w:szCs w:val="22"/>
          <w:lang w:val="lt-LT"/>
        </w:rPr>
      </w:pPr>
      <w:r w:rsidRPr="00A472A9">
        <w:rPr>
          <w:rFonts w:eastAsia="Calibri"/>
          <w:snapToGrid/>
          <w:szCs w:val="22"/>
          <w:shd w:val="clear" w:color="auto" w:fill="D9D9D9"/>
          <w:lang w:val="lt-LT"/>
        </w:rPr>
        <w:t>Balta arba beveik balta, kvadratinė, abipus išgaubta tabletė, kurios vienoje pusėje įspausta „III“, kita pusė lygi, ilgis</w:t>
      </w:r>
      <w:r>
        <w:rPr>
          <w:rFonts w:eastAsia="Calibri"/>
          <w:snapToGrid/>
          <w:szCs w:val="22"/>
          <w:shd w:val="clear" w:color="auto" w:fill="D9D9D9"/>
          <w:lang w:val="lt-LT"/>
        </w:rPr>
        <w:t xml:space="preserve"> bei </w:t>
      </w:r>
      <w:r w:rsidRPr="00A472A9">
        <w:rPr>
          <w:rFonts w:eastAsia="Calibri"/>
          <w:snapToGrid/>
          <w:szCs w:val="22"/>
          <w:shd w:val="clear" w:color="auto" w:fill="D9D9D9"/>
          <w:lang w:val="lt-LT"/>
        </w:rPr>
        <w:t>plotis yra 6 mm</w:t>
      </w:r>
      <w:r>
        <w:rPr>
          <w:rFonts w:eastAsia="Calibri"/>
          <w:snapToGrid/>
          <w:szCs w:val="22"/>
          <w:shd w:val="clear" w:color="auto" w:fill="D9D9D9"/>
          <w:lang w:val="lt-LT"/>
        </w:rPr>
        <w:t>, o</w:t>
      </w:r>
      <w:r w:rsidRPr="00A472A9">
        <w:rPr>
          <w:rFonts w:eastAsia="Calibri"/>
          <w:snapToGrid/>
          <w:szCs w:val="22"/>
          <w:shd w:val="clear" w:color="auto" w:fill="D9D9D9"/>
          <w:lang w:val="lt-LT"/>
        </w:rPr>
        <w:t xml:space="preserve"> storis − 2 mm.</w:t>
      </w:r>
    </w:p>
    <w:p w:rsidR="00CE0B37" w:rsidRPr="00836FB7" w:rsidRDefault="00CE0B37" w:rsidP="00CE0B37">
      <w:pPr>
        <w:widowControl w:val="0"/>
        <w:tabs>
          <w:tab w:val="clear" w:pos="567"/>
        </w:tabs>
        <w:spacing w:line="240" w:lineRule="auto"/>
        <w:rPr>
          <w:snapToGrid/>
          <w:szCs w:val="22"/>
          <w:lang w:val="lt-LT"/>
        </w:rPr>
      </w:pPr>
    </w:p>
    <w:p w:rsidR="00CE0B37" w:rsidRPr="00322BE8" w:rsidRDefault="00CE0B37" w:rsidP="00CE0B3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proofErr w:type="spellStart"/>
      <w:r w:rsidRPr="00322BE8">
        <w:rPr>
          <w:snapToGrid/>
          <w:szCs w:val="22"/>
          <w:lang w:val="lt-LT"/>
        </w:rPr>
        <w:t>Mitaclau</w:t>
      </w:r>
      <w:proofErr w:type="spellEnd"/>
      <w:r w:rsidRPr="00322BE8">
        <w:rPr>
          <w:snapToGrid/>
          <w:szCs w:val="22"/>
          <w:lang w:val="lt-LT"/>
        </w:rPr>
        <w:t xml:space="preserve"> </w:t>
      </w:r>
      <w:r>
        <w:rPr>
          <w:snapToGrid/>
          <w:szCs w:val="22"/>
          <w:lang w:val="lt-LT"/>
        </w:rPr>
        <w:t>tiekiamas kartono dėžutėse, kuriose yra</w:t>
      </w:r>
      <w:r w:rsidRPr="00322BE8">
        <w:rPr>
          <w:snapToGrid/>
          <w:szCs w:val="22"/>
          <w:lang w:val="lt-LT"/>
        </w:rPr>
        <w:t xml:space="preserve"> OPA/Al/PVC/PE-Al </w:t>
      </w:r>
      <w:r>
        <w:rPr>
          <w:snapToGrid/>
          <w:szCs w:val="22"/>
          <w:lang w:val="lt-LT"/>
        </w:rPr>
        <w:t>lizdinės plokštelės su</w:t>
      </w:r>
      <w:r w:rsidRPr="00322BE8">
        <w:rPr>
          <w:snapToGrid/>
          <w:szCs w:val="22"/>
          <w:lang w:val="lt-LT"/>
        </w:rPr>
        <w:t xml:space="preserve"> </w:t>
      </w:r>
      <w:r>
        <w:rPr>
          <w:snapToGrid/>
          <w:szCs w:val="22"/>
          <w:lang w:val="lt-LT"/>
        </w:rPr>
        <w:t xml:space="preserve">integruotu </w:t>
      </w:r>
      <w:proofErr w:type="spellStart"/>
      <w:r>
        <w:rPr>
          <w:snapToGrid/>
          <w:szCs w:val="22"/>
          <w:lang w:val="lt-LT"/>
        </w:rPr>
        <w:t>sausiklio</w:t>
      </w:r>
      <w:proofErr w:type="spellEnd"/>
      <w:r>
        <w:rPr>
          <w:snapToGrid/>
          <w:szCs w:val="22"/>
          <w:lang w:val="lt-LT"/>
        </w:rPr>
        <w:t xml:space="preserve"> sluoksniu (pakuotės dydžiai: </w:t>
      </w:r>
      <w:r w:rsidRPr="00322BE8">
        <w:rPr>
          <w:snapToGrid/>
          <w:szCs w:val="22"/>
          <w:lang w:val="lt-LT"/>
        </w:rPr>
        <w:t>10, 20, 30, 50, 60, 90, 100</w:t>
      </w:r>
      <w:r>
        <w:rPr>
          <w:snapToGrid/>
          <w:szCs w:val="22"/>
          <w:lang w:val="lt-LT"/>
        </w:rPr>
        <w:t> </w:t>
      </w:r>
      <w:proofErr w:type="spellStart"/>
      <w:r>
        <w:rPr>
          <w:snapToGrid/>
          <w:szCs w:val="22"/>
          <w:lang w:val="lt-LT"/>
        </w:rPr>
        <w:t>poliežuvinių</w:t>
      </w:r>
      <w:proofErr w:type="spellEnd"/>
      <w:r>
        <w:rPr>
          <w:snapToGrid/>
          <w:szCs w:val="22"/>
          <w:lang w:val="lt-LT"/>
        </w:rPr>
        <w:t xml:space="preserve"> tablečių) arba perforuotos </w:t>
      </w:r>
      <w:proofErr w:type="spellStart"/>
      <w:r>
        <w:rPr>
          <w:snapToGrid/>
          <w:szCs w:val="22"/>
          <w:lang w:val="lt-LT"/>
        </w:rPr>
        <w:t>dalomosios</w:t>
      </w:r>
      <w:proofErr w:type="spellEnd"/>
      <w:r>
        <w:rPr>
          <w:snapToGrid/>
          <w:szCs w:val="22"/>
          <w:lang w:val="lt-LT"/>
        </w:rPr>
        <w:t xml:space="preserve"> lizdinės plokštelės</w:t>
      </w:r>
      <w:r w:rsidRPr="00322BE8">
        <w:rPr>
          <w:snapToGrid/>
          <w:szCs w:val="22"/>
          <w:lang w:val="lt-LT"/>
        </w:rPr>
        <w:t xml:space="preserve"> </w:t>
      </w:r>
      <w:r>
        <w:rPr>
          <w:snapToGrid/>
          <w:szCs w:val="22"/>
          <w:lang w:val="lt-LT"/>
        </w:rPr>
        <w:t xml:space="preserve">(pakuotės dydžiai: </w:t>
      </w:r>
      <w:r w:rsidRPr="00322BE8">
        <w:rPr>
          <w:snapToGrid/>
          <w:szCs w:val="22"/>
          <w:lang w:val="lt-LT"/>
        </w:rPr>
        <w:t>10</w:t>
      </w:r>
      <w:r>
        <w:rPr>
          <w:snapToGrid/>
          <w:szCs w:val="22"/>
          <w:lang w:val="lt-LT"/>
        </w:rPr>
        <w:t> x </w:t>
      </w:r>
      <w:r w:rsidRPr="00322BE8">
        <w:rPr>
          <w:snapToGrid/>
          <w:szCs w:val="22"/>
          <w:lang w:val="lt-LT"/>
        </w:rPr>
        <w:t>1, 20</w:t>
      </w:r>
      <w:r>
        <w:rPr>
          <w:snapToGrid/>
          <w:szCs w:val="22"/>
          <w:lang w:val="lt-LT"/>
        </w:rPr>
        <w:t> x </w:t>
      </w:r>
      <w:r w:rsidRPr="00322BE8">
        <w:rPr>
          <w:snapToGrid/>
          <w:szCs w:val="22"/>
          <w:lang w:val="lt-LT"/>
        </w:rPr>
        <w:t>1, 30</w:t>
      </w:r>
      <w:r>
        <w:rPr>
          <w:snapToGrid/>
          <w:szCs w:val="22"/>
          <w:lang w:val="lt-LT"/>
        </w:rPr>
        <w:t> x </w:t>
      </w:r>
      <w:r w:rsidRPr="00322BE8">
        <w:rPr>
          <w:snapToGrid/>
          <w:szCs w:val="22"/>
          <w:lang w:val="lt-LT"/>
        </w:rPr>
        <w:t>1, 50</w:t>
      </w:r>
      <w:r>
        <w:rPr>
          <w:snapToGrid/>
          <w:szCs w:val="22"/>
          <w:lang w:val="lt-LT"/>
        </w:rPr>
        <w:t> x </w:t>
      </w:r>
      <w:r w:rsidRPr="00322BE8">
        <w:rPr>
          <w:snapToGrid/>
          <w:szCs w:val="22"/>
          <w:lang w:val="lt-LT"/>
        </w:rPr>
        <w:t>1, 60</w:t>
      </w:r>
      <w:r>
        <w:rPr>
          <w:snapToGrid/>
          <w:szCs w:val="22"/>
          <w:lang w:val="lt-LT"/>
        </w:rPr>
        <w:t> x </w:t>
      </w:r>
      <w:r w:rsidRPr="00322BE8">
        <w:rPr>
          <w:snapToGrid/>
          <w:szCs w:val="22"/>
          <w:lang w:val="lt-LT"/>
        </w:rPr>
        <w:t>1, 90</w:t>
      </w:r>
      <w:r>
        <w:rPr>
          <w:snapToGrid/>
          <w:szCs w:val="22"/>
          <w:lang w:val="lt-LT"/>
        </w:rPr>
        <w:t> x </w:t>
      </w:r>
      <w:r w:rsidRPr="00322BE8">
        <w:rPr>
          <w:snapToGrid/>
          <w:szCs w:val="22"/>
          <w:lang w:val="lt-LT"/>
        </w:rPr>
        <w:t>1</w:t>
      </w:r>
      <w:r>
        <w:rPr>
          <w:snapToGrid/>
          <w:szCs w:val="22"/>
          <w:lang w:val="lt-LT"/>
        </w:rPr>
        <w:t>,</w:t>
      </w:r>
      <w:r w:rsidRPr="00322BE8">
        <w:rPr>
          <w:snapToGrid/>
          <w:szCs w:val="22"/>
          <w:lang w:val="lt-LT"/>
        </w:rPr>
        <w:t xml:space="preserve"> 100 x1 </w:t>
      </w:r>
      <w:proofErr w:type="spellStart"/>
      <w:r>
        <w:rPr>
          <w:snapToGrid/>
          <w:szCs w:val="22"/>
          <w:lang w:val="lt-LT"/>
        </w:rPr>
        <w:t>poliežuvinių</w:t>
      </w:r>
      <w:proofErr w:type="spellEnd"/>
      <w:r>
        <w:rPr>
          <w:snapToGrid/>
          <w:szCs w:val="22"/>
          <w:lang w:val="lt-LT"/>
        </w:rPr>
        <w:t xml:space="preserve"> tablečių), arba DTPE buteliukuose su </w:t>
      </w:r>
      <w:r w:rsidRPr="00322BE8">
        <w:rPr>
          <w:snapToGrid/>
          <w:szCs w:val="22"/>
          <w:lang w:val="lt-LT"/>
        </w:rPr>
        <w:t xml:space="preserve">PP </w:t>
      </w:r>
      <w:r>
        <w:rPr>
          <w:snapToGrid/>
          <w:szCs w:val="22"/>
          <w:lang w:val="lt-LT"/>
        </w:rPr>
        <w:t xml:space="preserve">dangteliu, kuriame integruotas </w:t>
      </w:r>
      <w:proofErr w:type="spellStart"/>
      <w:r>
        <w:rPr>
          <w:snapToGrid/>
          <w:szCs w:val="22"/>
          <w:lang w:val="lt-LT"/>
        </w:rPr>
        <w:t>sausiklis</w:t>
      </w:r>
      <w:proofErr w:type="spellEnd"/>
      <w:r>
        <w:rPr>
          <w:snapToGrid/>
          <w:szCs w:val="22"/>
          <w:lang w:val="lt-LT"/>
        </w:rPr>
        <w:t xml:space="preserve"> (pakuotės dydžiai: </w:t>
      </w:r>
      <w:r w:rsidRPr="00322BE8">
        <w:rPr>
          <w:snapToGrid/>
          <w:szCs w:val="22"/>
          <w:lang w:val="lt-LT"/>
        </w:rPr>
        <w:t>30</w:t>
      </w:r>
      <w:r>
        <w:rPr>
          <w:snapToGrid/>
          <w:szCs w:val="22"/>
          <w:lang w:val="lt-LT"/>
        </w:rPr>
        <w:t>,</w:t>
      </w:r>
      <w:r w:rsidRPr="00322BE8">
        <w:rPr>
          <w:snapToGrid/>
          <w:szCs w:val="22"/>
          <w:lang w:val="lt-LT"/>
        </w:rPr>
        <w:t xml:space="preserve"> 100</w:t>
      </w:r>
      <w:r>
        <w:rPr>
          <w:snapToGrid/>
          <w:szCs w:val="22"/>
          <w:lang w:val="lt-LT"/>
        </w:rPr>
        <w:t> </w:t>
      </w:r>
      <w:proofErr w:type="spellStart"/>
      <w:r>
        <w:rPr>
          <w:snapToGrid/>
          <w:szCs w:val="22"/>
          <w:lang w:val="lt-LT"/>
        </w:rPr>
        <w:t>poliežuvinių</w:t>
      </w:r>
      <w:proofErr w:type="spellEnd"/>
      <w:r>
        <w:rPr>
          <w:snapToGrid/>
          <w:szCs w:val="22"/>
          <w:lang w:val="lt-LT"/>
        </w:rPr>
        <w:t xml:space="preserve"> tablečių)</w:t>
      </w:r>
      <w:r w:rsidRPr="00322BE8">
        <w:rPr>
          <w:snapToGrid/>
          <w:szCs w:val="22"/>
          <w:lang w:val="lt-LT"/>
        </w:rPr>
        <w:t>.</w:t>
      </w:r>
    </w:p>
    <w:p w:rsidR="00CE0B37" w:rsidRPr="00322BE8" w:rsidRDefault="00CE0B37" w:rsidP="00CE0B3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</w:p>
    <w:p w:rsidR="00CE0B37" w:rsidRPr="00836FB7" w:rsidRDefault="00CE0B37" w:rsidP="00CE0B37">
      <w:pPr>
        <w:widowControl w:val="0"/>
        <w:tabs>
          <w:tab w:val="clear" w:pos="567"/>
        </w:tabs>
        <w:autoSpaceDE w:val="0"/>
        <w:autoSpaceDN w:val="0"/>
        <w:adjustRightInd w:val="0"/>
        <w:spacing w:line="240" w:lineRule="auto"/>
        <w:rPr>
          <w:rFonts w:eastAsia="TimesNewRoman"/>
          <w:snapToGrid/>
          <w:szCs w:val="22"/>
          <w:lang w:val="lt-LT"/>
        </w:rPr>
      </w:pPr>
      <w:r w:rsidRPr="00836FB7">
        <w:rPr>
          <w:rFonts w:eastAsia="TimesNewRoman"/>
          <w:snapToGrid/>
          <w:szCs w:val="22"/>
          <w:lang w:val="lt-LT"/>
        </w:rPr>
        <w:t>Gali būti tiekiamos ne visų dydžių pakuotės.</w:t>
      </w:r>
    </w:p>
    <w:p w:rsidR="00CE0B37" w:rsidRPr="00836FB7" w:rsidRDefault="00CE0B37" w:rsidP="00CE0B37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napToGrid/>
          <w:szCs w:val="22"/>
          <w:lang w:val="lt-LT"/>
        </w:rPr>
      </w:pPr>
    </w:p>
    <w:p w:rsidR="00CE0B37" w:rsidRPr="00836FB7" w:rsidRDefault="00CE0B37" w:rsidP="00CE0B37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rPr>
          <w:b/>
          <w:bCs/>
          <w:snapToGrid/>
          <w:szCs w:val="22"/>
          <w:lang w:val="lt-LT"/>
        </w:rPr>
      </w:pPr>
      <w:r w:rsidRPr="00836FB7">
        <w:rPr>
          <w:b/>
          <w:bCs/>
          <w:snapToGrid/>
          <w:szCs w:val="22"/>
          <w:lang w:val="lt-LT"/>
        </w:rPr>
        <w:t>Registruotojas ir gamintojas</w:t>
      </w:r>
    </w:p>
    <w:p w:rsidR="00CE0B37" w:rsidRPr="00E40CBD" w:rsidRDefault="00CE0B37" w:rsidP="00CE0B37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rPr>
          <w:b/>
          <w:bCs/>
          <w:snapToGrid/>
          <w:szCs w:val="22"/>
          <w:lang w:val="lt-LT"/>
        </w:rPr>
      </w:pPr>
    </w:p>
    <w:p w:rsidR="00CE0B37" w:rsidRPr="00E40CBD" w:rsidRDefault="00CE0B37" w:rsidP="00CE0B37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rPr>
          <w:bCs/>
          <w:i/>
          <w:snapToGrid/>
          <w:szCs w:val="22"/>
          <w:lang w:val="lt-LT"/>
        </w:rPr>
      </w:pPr>
      <w:r w:rsidRPr="00E40CBD">
        <w:rPr>
          <w:bCs/>
          <w:i/>
          <w:snapToGrid/>
          <w:szCs w:val="22"/>
          <w:lang w:val="lt-LT"/>
        </w:rPr>
        <w:t>Registruotojas</w:t>
      </w:r>
    </w:p>
    <w:p w:rsidR="00CE0B37" w:rsidRPr="00E40CBD" w:rsidRDefault="00CE0B37" w:rsidP="00CE0B37">
      <w:pPr>
        <w:widowControl w:val="0"/>
        <w:tabs>
          <w:tab w:val="clear" w:pos="567"/>
          <w:tab w:val="left" w:pos="1296"/>
        </w:tabs>
        <w:spacing w:line="240" w:lineRule="auto"/>
        <w:rPr>
          <w:snapToGrid/>
          <w:szCs w:val="22"/>
          <w:lang w:val="lt-LT"/>
        </w:rPr>
      </w:pPr>
      <w:r w:rsidRPr="00E40CBD">
        <w:rPr>
          <w:snapToGrid/>
          <w:szCs w:val="22"/>
          <w:lang w:val="lt-LT"/>
        </w:rPr>
        <w:t xml:space="preserve">UAB </w:t>
      </w:r>
      <w:proofErr w:type="spellStart"/>
      <w:r w:rsidRPr="00E40CBD">
        <w:rPr>
          <w:snapToGrid/>
          <w:szCs w:val="22"/>
          <w:lang w:val="lt-LT"/>
        </w:rPr>
        <w:t>Norameda</w:t>
      </w:r>
      <w:proofErr w:type="spellEnd"/>
    </w:p>
    <w:p w:rsidR="00CE0B37" w:rsidRPr="00E40CBD" w:rsidRDefault="00CE0B37" w:rsidP="00CE0B37">
      <w:pPr>
        <w:widowControl w:val="0"/>
        <w:tabs>
          <w:tab w:val="clear" w:pos="567"/>
          <w:tab w:val="left" w:pos="1296"/>
        </w:tabs>
        <w:spacing w:line="240" w:lineRule="auto"/>
        <w:rPr>
          <w:snapToGrid/>
          <w:szCs w:val="22"/>
          <w:lang w:val="lt-LT"/>
        </w:rPr>
      </w:pPr>
      <w:r w:rsidRPr="00E40CBD">
        <w:rPr>
          <w:snapToGrid/>
          <w:szCs w:val="22"/>
          <w:lang w:val="lt-LT"/>
        </w:rPr>
        <w:t>Meistrų 8A</w:t>
      </w:r>
    </w:p>
    <w:p w:rsidR="00CE0B37" w:rsidRPr="00D46073" w:rsidRDefault="00CE0B37" w:rsidP="00CE0B37">
      <w:pPr>
        <w:widowControl w:val="0"/>
        <w:tabs>
          <w:tab w:val="clear" w:pos="567"/>
          <w:tab w:val="left" w:pos="1296"/>
        </w:tabs>
        <w:spacing w:line="240" w:lineRule="auto"/>
        <w:rPr>
          <w:snapToGrid/>
          <w:szCs w:val="22"/>
          <w:lang w:val="lt-LT"/>
        </w:rPr>
      </w:pPr>
      <w:r w:rsidRPr="00E40CBD">
        <w:rPr>
          <w:snapToGrid/>
          <w:szCs w:val="22"/>
          <w:lang w:val="lt-LT"/>
        </w:rPr>
        <w:t>L</w:t>
      </w:r>
      <w:r w:rsidRPr="00D46073">
        <w:rPr>
          <w:snapToGrid/>
          <w:szCs w:val="22"/>
          <w:lang w:val="lt-LT"/>
        </w:rPr>
        <w:t>T-02189 Vilnius</w:t>
      </w:r>
    </w:p>
    <w:p w:rsidR="00CE0B37" w:rsidRPr="00D46073" w:rsidRDefault="00CE0B37" w:rsidP="00CE0B37">
      <w:pPr>
        <w:widowControl w:val="0"/>
        <w:tabs>
          <w:tab w:val="clear" w:pos="567"/>
          <w:tab w:val="left" w:pos="1296"/>
        </w:tabs>
        <w:spacing w:line="240" w:lineRule="auto"/>
        <w:rPr>
          <w:snapToGrid/>
          <w:szCs w:val="22"/>
          <w:lang w:val="lt-LT"/>
        </w:rPr>
      </w:pPr>
      <w:r w:rsidRPr="00D46073">
        <w:rPr>
          <w:snapToGrid/>
          <w:szCs w:val="22"/>
          <w:lang w:val="lt-LT"/>
        </w:rPr>
        <w:t>Lietuva</w:t>
      </w:r>
    </w:p>
    <w:p w:rsidR="00CE0B37" w:rsidRPr="00D46073" w:rsidRDefault="00CE0B37" w:rsidP="00CE0B37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napToGrid/>
          <w:szCs w:val="22"/>
          <w:lang w:val="lt-LT"/>
        </w:rPr>
      </w:pPr>
    </w:p>
    <w:p w:rsidR="00CE0B37" w:rsidRPr="00BC6DDC" w:rsidRDefault="00CE0B37" w:rsidP="00CE0B37">
      <w:pPr>
        <w:widowControl w:val="0"/>
        <w:tabs>
          <w:tab w:val="clear" w:pos="567"/>
        </w:tabs>
        <w:spacing w:line="240" w:lineRule="auto"/>
        <w:ind w:left="142" w:hanging="142"/>
        <w:rPr>
          <w:bCs/>
          <w:i/>
          <w:snapToGrid/>
          <w:szCs w:val="22"/>
          <w:lang w:val="lt-LT"/>
        </w:rPr>
      </w:pPr>
      <w:r w:rsidRPr="00BC6DDC">
        <w:rPr>
          <w:bCs/>
          <w:i/>
          <w:snapToGrid/>
          <w:szCs w:val="22"/>
          <w:lang w:val="lt-LT"/>
        </w:rPr>
        <w:t>Gamintojas</w:t>
      </w:r>
    </w:p>
    <w:p w:rsidR="00CE0B37" w:rsidRPr="00BC6DDC" w:rsidRDefault="00CE0B37" w:rsidP="00CE0B37">
      <w:pPr>
        <w:widowControl w:val="0"/>
        <w:tabs>
          <w:tab w:val="clear" w:pos="567"/>
        </w:tabs>
        <w:spacing w:line="240" w:lineRule="auto"/>
        <w:jc w:val="both"/>
        <w:rPr>
          <w:snapToGrid/>
          <w:szCs w:val="24"/>
          <w:lang w:val="lt-LT"/>
        </w:rPr>
      </w:pPr>
      <w:proofErr w:type="spellStart"/>
      <w:r w:rsidRPr="00BC6DDC">
        <w:rPr>
          <w:snapToGrid/>
          <w:szCs w:val="24"/>
          <w:lang w:val="lt-LT"/>
        </w:rPr>
        <w:t>Haupt</w:t>
      </w:r>
      <w:proofErr w:type="spellEnd"/>
      <w:r w:rsidRPr="00BC6DDC">
        <w:rPr>
          <w:snapToGrid/>
          <w:szCs w:val="24"/>
          <w:lang w:val="lt-LT"/>
        </w:rPr>
        <w:t xml:space="preserve"> </w:t>
      </w:r>
      <w:proofErr w:type="spellStart"/>
      <w:r w:rsidRPr="00BC6DDC">
        <w:rPr>
          <w:snapToGrid/>
          <w:szCs w:val="24"/>
          <w:lang w:val="lt-LT"/>
        </w:rPr>
        <w:t>Pharma</w:t>
      </w:r>
      <w:proofErr w:type="spellEnd"/>
      <w:r w:rsidRPr="00BC6DDC">
        <w:rPr>
          <w:snapToGrid/>
          <w:szCs w:val="24"/>
          <w:lang w:val="lt-LT"/>
        </w:rPr>
        <w:t xml:space="preserve"> </w:t>
      </w:r>
      <w:proofErr w:type="spellStart"/>
      <w:r w:rsidRPr="00BC6DDC">
        <w:rPr>
          <w:snapToGrid/>
          <w:szCs w:val="24"/>
          <w:lang w:val="lt-LT"/>
        </w:rPr>
        <w:t>Mϋnster</w:t>
      </w:r>
      <w:proofErr w:type="spellEnd"/>
      <w:r w:rsidRPr="00BC6DDC">
        <w:rPr>
          <w:snapToGrid/>
          <w:szCs w:val="24"/>
          <w:lang w:val="lt-LT"/>
        </w:rPr>
        <w:t xml:space="preserve"> </w:t>
      </w:r>
      <w:proofErr w:type="spellStart"/>
      <w:r w:rsidRPr="00BC6DDC">
        <w:rPr>
          <w:snapToGrid/>
          <w:szCs w:val="24"/>
          <w:lang w:val="lt-LT"/>
        </w:rPr>
        <w:t>GmbH</w:t>
      </w:r>
      <w:proofErr w:type="spellEnd"/>
    </w:p>
    <w:p w:rsidR="00CE0B37" w:rsidRPr="00BC6DDC" w:rsidRDefault="00CE0B37" w:rsidP="00CE0B37">
      <w:pPr>
        <w:widowControl w:val="0"/>
        <w:tabs>
          <w:tab w:val="clear" w:pos="567"/>
        </w:tabs>
        <w:spacing w:line="240" w:lineRule="auto"/>
        <w:jc w:val="both"/>
        <w:rPr>
          <w:snapToGrid/>
          <w:szCs w:val="24"/>
          <w:lang w:val="lt-LT"/>
        </w:rPr>
      </w:pPr>
      <w:proofErr w:type="spellStart"/>
      <w:r w:rsidRPr="00BC6DDC">
        <w:rPr>
          <w:snapToGrid/>
          <w:szCs w:val="24"/>
          <w:lang w:val="lt-LT"/>
        </w:rPr>
        <w:t>Schleebrüggenkamp</w:t>
      </w:r>
      <w:proofErr w:type="spellEnd"/>
      <w:r w:rsidRPr="00BC6DDC">
        <w:rPr>
          <w:snapToGrid/>
          <w:szCs w:val="24"/>
          <w:lang w:val="lt-LT"/>
        </w:rPr>
        <w:t xml:space="preserve"> 15</w:t>
      </w:r>
    </w:p>
    <w:p w:rsidR="00CE0B37" w:rsidRPr="00BC6DDC" w:rsidRDefault="00CE0B37" w:rsidP="00CE0B37">
      <w:pPr>
        <w:widowControl w:val="0"/>
        <w:tabs>
          <w:tab w:val="clear" w:pos="567"/>
        </w:tabs>
        <w:spacing w:line="240" w:lineRule="auto"/>
        <w:jc w:val="both"/>
        <w:rPr>
          <w:snapToGrid/>
          <w:szCs w:val="24"/>
          <w:lang w:val="lt-LT"/>
        </w:rPr>
      </w:pPr>
      <w:r w:rsidRPr="00BC6DDC">
        <w:rPr>
          <w:snapToGrid/>
          <w:szCs w:val="24"/>
          <w:lang w:val="lt-LT"/>
        </w:rPr>
        <w:t xml:space="preserve">D-48159 </w:t>
      </w:r>
      <w:proofErr w:type="spellStart"/>
      <w:r w:rsidRPr="00BC6DDC">
        <w:rPr>
          <w:snapToGrid/>
          <w:szCs w:val="24"/>
          <w:lang w:val="lt-LT"/>
        </w:rPr>
        <w:t>Münster</w:t>
      </w:r>
      <w:proofErr w:type="spellEnd"/>
    </w:p>
    <w:p w:rsidR="00CE0B37" w:rsidRPr="00BC6DDC" w:rsidRDefault="00CE0B37" w:rsidP="00CE0B37">
      <w:pPr>
        <w:widowControl w:val="0"/>
        <w:tabs>
          <w:tab w:val="clear" w:pos="567"/>
        </w:tabs>
        <w:spacing w:line="240" w:lineRule="auto"/>
        <w:jc w:val="both"/>
        <w:rPr>
          <w:snapToGrid/>
          <w:szCs w:val="24"/>
          <w:lang w:val="lt-LT"/>
        </w:rPr>
      </w:pPr>
      <w:r w:rsidRPr="00BC6DDC">
        <w:rPr>
          <w:snapToGrid/>
          <w:szCs w:val="24"/>
          <w:lang w:val="lt-LT"/>
        </w:rPr>
        <w:t>Vokietija</w:t>
      </w:r>
    </w:p>
    <w:p w:rsidR="00CE0B37" w:rsidRPr="00BC6DDC" w:rsidRDefault="00CE0B37" w:rsidP="00CE0B37">
      <w:pPr>
        <w:widowControl w:val="0"/>
        <w:tabs>
          <w:tab w:val="clear" w:pos="567"/>
        </w:tabs>
        <w:spacing w:line="240" w:lineRule="auto"/>
        <w:jc w:val="both"/>
        <w:rPr>
          <w:snapToGrid/>
          <w:szCs w:val="24"/>
          <w:lang w:val="lt-LT"/>
        </w:rPr>
      </w:pPr>
    </w:p>
    <w:p w:rsidR="00CE0B37" w:rsidRPr="00BC6DDC" w:rsidRDefault="00CE0B37" w:rsidP="00CE0B37">
      <w:pPr>
        <w:widowControl w:val="0"/>
        <w:tabs>
          <w:tab w:val="clear" w:pos="567"/>
        </w:tabs>
        <w:spacing w:line="240" w:lineRule="auto"/>
        <w:jc w:val="both"/>
        <w:rPr>
          <w:snapToGrid/>
          <w:szCs w:val="24"/>
          <w:lang w:val="lt-LT"/>
        </w:rPr>
      </w:pPr>
      <w:r w:rsidRPr="00BC6DDC">
        <w:rPr>
          <w:snapToGrid/>
          <w:szCs w:val="24"/>
          <w:lang w:val="lt-LT"/>
        </w:rPr>
        <w:t>arba</w:t>
      </w:r>
    </w:p>
    <w:p w:rsidR="00CE0B37" w:rsidRPr="00BC6DDC" w:rsidRDefault="00CE0B37" w:rsidP="00CE0B37">
      <w:pPr>
        <w:widowControl w:val="0"/>
        <w:tabs>
          <w:tab w:val="clear" w:pos="567"/>
        </w:tabs>
        <w:spacing w:line="240" w:lineRule="auto"/>
        <w:jc w:val="both"/>
        <w:rPr>
          <w:snapToGrid/>
          <w:szCs w:val="24"/>
          <w:lang w:val="lt-LT"/>
        </w:rPr>
      </w:pPr>
    </w:p>
    <w:p w:rsidR="00CE0B37" w:rsidRPr="00BC6DDC" w:rsidRDefault="00CE0B37" w:rsidP="00CE0B37">
      <w:pPr>
        <w:widowControl w:val="0"/>
        <w:tabs>
          <w:tab w:val="clear" w:pos="567"/>
        </w:tabs>
        <w:spacing w:line="240" w:lineRule="auto"/>
        <w:jc w:val="both"/>
        <w:rPr>
          <w:snapToGrid/>
          <w:szCs w:val="24"/>
          <w:lang w:val="lt-LT"/>
        </w:rPr>
      </w:pPr>
      <w:proofErr w:type="spellStart"/>
      <w:r w:rsidRPr="00BC6DDC">
        <w:rPr>
          <w:snapToGrid/>
          <w:szCs w:val="24"/>
          <w:lang w:val="lt-LT"/>
        </w:rPr>
        <w:t>Adalvo</w:t>
      </w:r>
      <w:proofErr w:type="spellEnd"/>
      <w:r w:rsidRPr="00BC6DDC">
        <w:rPr>
          <w:snapToGrid/>
          <w:szCs w:val="24"/>
          <w:lang w:val="lt-LT"/>
        </w:rPr>
        <w:t xml:space="preserve"> Ltd.</w:t>
      </w:r>
    </w:p>
    <w:p w:rsidR="00CE0B37" w:rsidRPr="00BC6DDC" w:rsidRDefault="00CE0B37" w:rsidP="00CE0B37">
      <w:pPr>
        <w:widowControl w:val="0"/>
        <w:tabs>
          <w:tab w:val="clear" w:pos="567"/>
        </w:tabs>
        <w:spacing w:line="240" w:lineRule="auto"/>
        <w:jc w:val="both"/>
        <w:rPr>
          <w:snapToGrid/>
          <w:szCs w:val="24"/>
          <w:lang w:val="lt-LT"/>
        </w:rPr>
      </w:pPr>
      <w:r w:rsidRPr="00BC6DDC">
        <w:rPr>
          <w:snapToGrid/>
          <w:szCs w:val="24"/>
          <w:lang w:val="lt-LT"/>
        </w:rPr>
        <w:t xml:space="preserve">Malta </w:t>
      </w:r>
      <w:proofErr w:type="spellStart"/>
      <w:r w:rsidRPr="00BC6DDC">
        <w:rPr>
          <w:snapToGrid/>
          <w:szCs w:val="24"/>
          <w:lang w:val="lt-LT"/>
        </w:rPr>
        <w:t>Life</w:t>
      </w:r>
      <w:proofErr w:type="spellEnd"/>
      <w:r w:rsidRPr="00BC6DDC">
        <w:rPr>
          <w:snapToGrid/>
          <w:szCs w:val="24"/>
          <w:lang w:val="lt-LT"/>
        </w:rPr>
        <w:t xml:space="preserve"> </w:t>
      </w:r>
      <w:proofErr w:type="spellStart"/>
      <w:r w:rsidRPr="00BC6DDC">
        <w:rPr>
          <w:snapToGrid/>
          <w:szCs w:val="24"/>
          <w:lang w:val="lt-LT"/>
        </w:rPr>
        <w:t>Sciences</w:t>
      </w:r>
      <w:proofErr w:type="spellEnd"/>
      <w:r w:rsidRPr="00BC6DDC">
        <w:rPr>
          <w:snapToGrid/>
          <w:szCs w:val="24"/>
          <w:lang w:val="lt-LT"/>
        </w:rPr>
        <w:t xml:space="preserve"> </w:t>
      </w:r>
      <w:proofErr w:type="spellStart"/>
      <w:r w:rsidRPr="00BC6DDC">
        <w:rPr>
          <w:snapToGrid/>
          <w:szCs w:val="24"/>
          <w:lang w:val="lt-LT"/>
        </w:rPr>
        <w:t>Park</w:t>
      </w:r>
      <w:proofErr w:type="spellEnd"/>
    </w:p>
    <w:p w:rsidR="00CE0B37" w:rsidRPr="00BC6DDC" w:rsidRDefault="00CE0B37" w:rsidP="00CE0B37">
      <w:pPr>
        <w:widowControl w:val="0"/>
        <w:tabs>
          <w:tab w:val="clear" w:pos="567"/>
        </w:tabs>
        <w:spacing w:line="240" w:lineRule="auto"/>
        <w:jc w:val="both"/>
        <w:rPr>
          <w:snapToGrid/>
          <w:szCs w:val="24"/>
          <w:lang w:val="lt-LT"/>
        </w:rPr>
      </w:pPr>
      <w:proofErr w:type="spellStart"/>
      <w:r w:rsidRPr="00BC6DDC">
        <w:rPr>
          <w:snapToGrid/>
          <w:szCs w:val="24"/>
          <w:lang w:val="lt-LT"/>
        </w:rPr>
        <w:t>Building</w:t>
      </w:r>
      <w:proofErr w:type="spellEnd"/>
      <w:r w:rsidRPr="00BC6DDC">
        <w:rPr>
          <w:snapToGrid/>
          <w:szCs w:val="24"/>
          <w:lang w:val="lt-LT"/>
        </w:rPr>
        <w:t xml:space="preserve"> 1, </w:t>
      </w:r>
      <w:proofErr w:type="spellStart"/>
      <w:r w:rsidRPr="00BC6DDC">
        <w:rPr>
          <w:snapToGrid/>
          <w:szCs w:val="24"/>
          <w:lang w:val="lt-LT"/>
        </w:rPr>
        <w:t>Level</w:t>
      </w:r>
      <w:proofErr w:type="spellEnd"/>
      <w:r w:rsidRPr="00BC6DDC">
        <w:rPr>
          <w:snapToGrid/>
          <w:szCs w:val="24"/>
          <w:lang w:val="lt-LT"/>
        </w:rPr>
        <w:t xml:space="preserve"> 4, </w:t>
      </w:r>
      <w:proofErr w:type="spellStart"/>
      <w:r w:rsidRPr="00BC6DDC">
        <w:rPr>
          <w:snapToGrid/>
          <w:szCs w:val="24"/>
          <w:lang w:val="lt-LT"/>
        </w:rPr>
        <w:t>Sir</w:t>
      </w:r>
      <w:proofErr w:type="spellEnd"/>
      <w:r w:rsidRPr="00BC6DDC">
        <w:rPr>
          <w:snapToGrid/>
          <w:szCs w:val="24"/>
          <w:lang w:val="lt-LT"/>
        </w:rPr>
        <w:t xml:space="preserve"> </w:t>
      </w:r>
      <w:proofErr w:type="spellStart"/>
      <w:r w:rsidRPr="00BC6DDC">
        <w:rPr>
          <w:snapToGrid/>
          <w:szCs w:val="24"/>
          <w:lang w:val="lt-LT"/>
        </w:rPr>
        <w:t>Temi</w:t>
      </w:r>
      <w:proofErr w:type="spellEnd"/>
      <w:r w:rsidRPr="00BC6DDC">
        <w:rPr>
          <w:snapToGrid/>
          <w:szCs w:val="24"/>
          <w:lang w:val="lt-LT"/>
        </w:rPr>
        <w:t xml:space="preserve"> </w:t>
      </w:r>
      <w:proofErr w:type="spellStart"/>
      <w:r w:rsidRPr="00BC6DDC">
        <w:rPr>
          <w:snapToGrid/>
          <w:szCs w:val="24"/>
          <w:lang w:val="lt-LT"/>
        </w:rPr>
        <w:t>Zammit</w:t>
      </w:r>
      <w:proofErr w:type="spellEnd"/>
      <w:r w:rsidRPr="00BC6DDC">
        <w:rPr>
          <w:snapToGrid/>
          <w:szCs w:val="24"/>
          <w:lang w:val="lt-LT"/>
        </w:rPr>
        <w:t xml:space="preserve"> </w:t>
      </w:r>
      <w:proofErr w:type="spellStart"/>
      <w:r w:rsidRPr="00BC6DDC">
        <w:rPr>
          <w:snapToGrid/>
          <w:szCs w:val="24"/>
          <w:lang w:val="lt-LT"/>
        </w:rPr>
        <w:t>Buildings</w:t>
      </w:r>
      <w:proofErr w:type="spellEnd"/>
    </w:p>
    <w:p w:rsidR="00CE0B37" w:rsidRPr="00BC6DDC" w:rsidRDefault="00CE0B37" w:rsidP="00CE0B37">
      <w:pPr>
        <w:widowControl w:val="0"/>
        <w:tabs>
          <w:tab w:val="clear" w:pos="567"/>
        </w:tabs>
        <w:spacing w:line="240" w:lineRule="auto"/>
        <w:jc w:val="both"/>
        <w:rPr>
          <w:snapToGrid/>
          <w:szCs w:val="24"/>
          <w:lang w:val="lt-LT"/>
        </w:rPr>
      </w:pPr>
      <w:r w:rsidRPr="00BC6DDC">
        <w:rPr>
          <w:snapToGrid/>
          <w:szCs w:val="24"/>
          <w:lang w:val="lt-LT"/>
        </w:rPr>
        <w:t xml:space="preserve">San </w:t>
      </w:r>
      <w:proofErr w:type="spellStart"/>
      <w:r w:rsidRPr="00BC6DDC">
        <w:rPr>
          <w:snapToGrid/>
          <w:szCs w:val="24"/>
          <w:lang w:val="lt-LT"/>
        </w:rPr>
        <w:t>Gwann</w:t>
      </w:r>
      <w:proofErr w:type="spellEnd"/>
      <w:r w:rsidRPr="00BC6DDC">
        <w:rPr>
          <w:snapToGrid/>
          <w:szCs w:val="24"/>
          <w:lang w:val="lt-LT"/>
        </w:rPr>
        <w:t xml:space="preserve"> SGN 3000</w:t>
      </w:r>
    </w:p>
    <w:p w:rsidR="00CE0B37" w:rsidRPr="00D46073" w:rsidRDefault="00CE0B37" w:rsidP="00CE0B37">
      <w:pPr>
        <w:widowControl w:val="0"/>
        <w:tabs>
          <w:tab w:val="clear" w:pos="567"/>
        </w:tabs>
        <w:spacing w:line="240" w:lineRule="auto"/>
        <w:jc w:val="both"/>
        <w:rPr>
          <w:snapToGrid/>
          <w:szCs w:val="24"/>
          <w:lang w:val="lt-LT"/>
        </w:rPr>
      </w:pPr>
      <w:r w:rsidRPr="00BC6DDC">
        <w:rPr>
          <w:snapToGrid/>
          <w:szCs w:val="24"/>
          <w:lang w:val="lt-LT"/>
        </w:rPr>
        <w:t>Malta</w:t>
      </w:r>
    </w:p>
    <w:p w:rsidR="00CE0B37" w:rsidRPr="00D46073" w:rsidRDefault="00CE0B37" w:rsidP="00CE0B37">
      <w:pPr>
        <w:widowControl w:val="0"/>
        <w:tabs>
          <w:tab w:val="clear" w:pos="567"/>
        </w:tabs>
        <w:spacing w:line="240" w:lineRule="auto"/>
        <w:rPr>
          <w:snapToGrid/>
          <w:szCs w:val="24"/>
          <w:lang w:val="lt-LT"/>
        </w:rPr>
      </w:pPr>
    </w:p>
    <w:p w:rsidR="00CE0B37" w:rsidRDefault="00CE0B37" w:rsidP="00CE0B37">
      <w:pPr>
        <w:widowControl w:val="0"/>
        <w:numPr>
          <w:ilvl w:val="12"/>
          <w:numId w:val="0"/>
        </w:numPr>
        <w:spacing w:line="240" w:lineRule="auto"/>
        <w:ind w:right="-2"/>
        <w:rPr>
          <w:szCs w:val="24"/>
          <w:lang w:val="lt-LT"/>
        </w:rPr>
      </w:pPr>
      <w:r w:rsidRPr="00D46073">
        <w:rPr>
          <w:szCs w:val="24"/>
          <w:lang w:val="lt-LT"/>
        </w:rPr>
        <w:t>Jeigu apie šį vaistą norite</w:t>
      </w:r>
      <w:r w:rsidRPr="00E40CBD">
        <w:rPr>
          <w:szCs w:val="24"/>
          <w:lang w:val="lt-LT"/>
        </w:rPr>
        <w:t xml:space="preserve"> sužinoti daugiau, kreipkitės į vietinį registruotojo atstovą</w:t>
      </w:r>
      <w:r>
        <w:rPr>
          <w:szCs w:val="24"/>
          <w:lang w:val="lt-LT"/>
        </w:rPr>
        <w:t>:</w:t>
      </w:r>
    </w:p>
    <w:p w:rsidR="00CE0B37" w:rsidRPr="00E40CBD" w:rsidRDefault="00CE0B37" w:rsidP="00CE0B37">
      <w:pPr>
        <w:widowControl w:val="0"/>
        <w:numPr>
          <w:ilvl w:val="12"/>
          <w:numId w:val="0"/>
        </w:numPr>
        <w:spacing w:line="240" w:lineRule="auto"/>
        <w:ind w:right="-2"/>
        <w:rPr>
          <w:szCs w:val="24"/>
          <w:lang w:val="lt-LT"/>
        </w:rPr>
      </w:pPr>
    </w:p>
    <w:p w:rsidR="00CE0B37" w:rsidRPr="00D46073" w:rsidRDefault="00CE0B37" w:rsidP="00CE0B37">
      <w:pPr>
        <w:tabs>
          <w:tab w:val="clear" w:pos="567"/>
        </w:tabs>
        <w:spacing w:line="240" w:lineRule="auto"/>
        <w:rPr>
          <w:rFonts w:eastAsia="SimSun"/>
          <w:snapToGrid/>
          <w:szCs w:val="22"/>
          <w:lang w:val="lt-LT" w:eastAsia="lt-LT" w:bidi="lt-LT"/>
        </w:rPr>
      </w:pPr>
      <w:r w:rsidRPr="00D46073">
        <w:rPr>
          <w:rFonts w:eastAsia="SimSun"/>
          <w:snapToGrid/>
          <w:szCs w:val="22"/>
          <w:lang w:val="lt-LT" w:eastAsia="lt-LT" w:bidi="lt-LT"/>
        </w:rPr>
        <w:t xml:space="preserve">UAB </w:t>
      </w:r>
      <w:proofErr w:type="spellStart"/>
      <w:r w:rsidRPr="00D46073">
        <w:rPr>
          <w:rFonts w:eastAsia="SimSun"/>
          <w:snapToGrid/>
          <w:szCs w:val="22"/>
          <w:lang w:val="lt-LT" w:eastAsia="lt-LT" w:bidi="lt-LT"/>
        </w:rPr>
        <w:t>Norameda</w:t>
      </w:r>
      <w:proofErr w:type="spellEnd"/>
      <w:r w:rsidRPr="00D46073">
        <w:rPr>
          <w:rFonts w:eastAsia="SimSun"/>
          <w:snapToGrid/>
          <w:szCs w:val="22"/>
          <w:lang w:val="lt-LT" w:eastAsia="lt-LT" w:bidi="lt-LT"/>
        </w:rPr>
        <w:t>, Meistrų 8A, 02189 Vilnius, Lietuva</w:t>
      </w:r>
    </w:p>
    <w:p w:rsidR="00CE0B37" w:rsidRPr="0010180F" w:rsidRDefault="00CE0B37" w:rsidP="00CE0B37">
      <w:pPr>
        <w:tabs>
          <w:tab w:val="clear" w:pos="567"/>
        </w:tabs>
        <w:autoSpaceDE w:val="0"/>
        <w:autoSpaceDN w:val="0"/>
        <w:adjustRightInd w:val="0"/>
        <w:spacing w:line="240" w:lineRule="auto"/>
        <w:jc w:val="both"/>
        <w:rPr>
          <w:rFonts w:eastAsia="SimSun"/>
          <w:noProof/>
          <w:snapToGrid/>
          <w:szCs w:val="22"/>
          <w:lang w:val="lt-LT" w:eastAsia="lt-LT" w:bidi="lt-LT"/>
        </w:rPr>
      </w:pPr>
      <w:r w:rsidRPr="00D46073">
        <w:rPr>
          <w:rFonts w:eastAsia="SimSun"/>
          <w:noProof/>
          <w:snapToGrid/>
          <w:szCs w:val="22"/>
          <w:lang w:val="lt-LT" w:eastAsia="lt-LT" w:bidi="lt-LT"/>
        </w:rPr>
        <w:t>Tel: +370 5 230 6499</w:t>
      </w:r>
    </w:p>
    <w:p w:rsidR="00CE0B37" w:rsidRPr="00836FB7" w:rsidRDefault="00CE0B37" w:rsidP="00CE0B37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napToGrid/>
          <w:szCs w:val="22"/>
          <w:lang w:val="lt-LT"/>
        </w:rPr>
      </w:pPr>
    </w:p>
    <w:p w:rsidR="00CE0B37" w:rsidRDefault="00CE0B37" w:rsidP="00CE0B37">
      <w:pPr>
        <w:widowControl w:val="0"/>
        <w:numPr>
          <w:ilvl w:val="12"/>
          <w:numId w:val="0"/>
        </w:numPr>
        <w:rPr>
          <w:lang w:val="lt-LT"/>
        </w:rPr>
      </w:pPr>
      <w:r w:rsidRPr="00836FB7">
        <w:rPr>
          <w:b/>
          <w:lang w:val="lt-LT"/>
        </w:rPr>
        <w:t>Šis vaistas Europos ekonominės erdvės valstybėse narėse registruotas tokiais pavadinimais:</w:t>
      </w:r>
    </w:p>
    <w:p w:rsidR="00CE0B37" w:rsidRPr="002D14DB" w:rsidRDefault="00CE0B37" w:rsidP="00CE0B37">
      <w:pPr>
        <w:widowControl w:val="0"/>
        <w:numPr>
          <w:ilvl w:val="12"/>
          <w:numId w:val="0"/>
        </w:numPr>
        <w:rPr>
          <w:lang w:val="lt-LT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71"/>
        <w:gridCol w:w="6215"/>
      </w:tblGrid>
      <w:tr w:rsidR="00CE0B37" w:rsidTr="00783BBC">
        <w:trPr>
          <w:trHeight w:val="259"/>
        </w:trPr>
        <w:tc>
          <w:tcPr>
            <w:tcW w:w="3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B37" w:rsidRDefault="00CE0B37" w:rsidP="00783BBC">
            <w:pPr>
              <w:spacing w:after="120"/>
              <w:rPr>
                <w:rFonts w:cs="Arial"/>
                <w:snapToGrid/>
                <w:szCs w:val="22"/>
                <w:lang w:eastAsia="lt-LT"/>
              </w:rPr>
            </w:pPr>
            <w:r>
              <w:rPr>
                <w:rFonts w:cs="Arial"/>
                <w:szCs w:val="22"/>
                <w:lang w:val="lt-LT" w:eastAsia="lt-LT"/>
              </w:rPr>
              <w:t>Valstybės narės pavadinimas</w:t>
            </w:r>
          </w:p>
        </w:tc>
        <w:tc>
          <w:tcPr>
            <w:tcW w:w="6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B37" w:rsidRDefault="00CE0B37" w:rsidP="00783BBC">
            <w:pPr>
              <w:spacing w:after="120"/>
              <w:rPr>
                <w:rFonts w:cs="Arial"/>
                <w:szCs w:val="22"/>
                <w:lang w:eastAsia="lt-LT"/>
              </w:rPr>
            </w:pPr>
            <w:r>
              <w:rPr>
                <w:rFonts w:cs="Arial"/>
                <w:szCs w:val="22"/>
                <w:lang w:val="lt-LT" w:eastAsia="lt-LT"/>
              </w:rPr>
              <w:t>Vaisto pavadinimas</w:t>
            </w:r>
          </w:p>
        </w:tc>
      </w:tr>
      <w:tr w:rsidR="00CE0B37" w:rsidRPr="007D7B51" w:rsidTr="00783BBC">
        <w:trPr>
          <w:trHeight w:val="705"/>
        </w:trPr>
        <w:tc>
          <w:tcPr>
            <w:tcW w:w="3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B37" w:rsidRDefault="00CE0B37" w:rsidP="00783BBC">
            <w:pPr>
              <w:numPr>
                <w:ilvl w:val="12"/>
                <w:numId w:val="0"/>
              </w:numPr>
              <w:ind w:right="-2"/>
              <w:rPr>
                <w:rFonts w:cs="Arial"/>
                <w:szCs w:val="22"/>
                <w:lang w:val="lt-LT" w:eastAsia="lt-LT"/>
              </w:rPr>
            </w:pPr>
            <w:r>
              <w:rPr>
                <w:rFonts w:cs="Arial"/>
                <w:szCs w:val="22"/>
                <w:lang w:val="lt-LT" w:eastAsia="lt-LT"/>
              </w:rPr>
              <w:t>Islandija</w:t>
            </w:r>
          </w:p>
        </w:tc>
        <w:tc>
          <w:tcPr>
            <w:tcW w:w="6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B37" w:rsidRPr="002D14DB" w:rsidRDefault="00CE0B37" w:rsidP="00783BBC">
            <w:pPr>
              <w:numPr>
                <w:ilvl w:val="12"/>
                <w:numId w:val="0"/>
              </w:numPr>
              <w:ind w:right="-2"/>
              <w:rPr>
                <w:rFonts w:cs="Arial"/>
                <w:szCs w:val="22"/>
                <w:lang w:val="lt-LT" w:eastAsia="lt-LT"/>
              </w:rPr>
            </w:pPr>
            <w:proofErr w:type="spellStart"/>
            <w:r w:rsidRPr="002D14DB">
              <w:rPr>
                <w:rFonts w:cs="Arial"/>
                <w:szCs w:val="22"/>
                <w:lang w:val="lt-LT" w:eastAsia="lt-LT"/>
              </w:rPr>
              <w:t>Mitaclau</w:t>
            </w:r>
            <w:proofErr w:type="spellEnd"/>
            <w:r w:rsidRPr="002D14DB">
              <w:rPr>
                <w:rFonts w:cs="Arial"/>
                <w:szCs w:val="22"/>
                <w:lang w:val="lt-LT" w:eastAsia="lt-LT"/>
              </w:rPr>
              <w:t xml:space="preserve"> 60 </w:t>
            </w:r>
            <w:proofErr w:type="spellStart"/>
            <w:r w:rsidRPr="002D14DB">
              <w:rPr>
                <w:rFonts w:cs="Arial"/>
                <w:szCs w:val="22"/>
                <w:lang w:val="lt-LT" w:eastAsia="lt-LT"/>
              </w:rPr>
              <w:t>microgram</w:t>
            </w:r>
            <w:proofErr w:type="spellEnd"/>
            <w:r w:rsidRPr="002D14DB">
              <w:rPr>
                <w:rFonts w:cs="Arial"/>
                <w:szCs w:val="22"/>
                <w:lang w:val="lt-LT" w:eastAsia="lt-LT"/>
              </w:rPr>
              <w:t xml:space="preserve"> </w:t>
            </w:r>
            <w:proofErr w:type="spellStart"/>
            <w:r w:rsidRPr="002D14DB">
              <w:rPr>
                <w:rFonts w:cs="Arial"/>
                <w:szCs w:val="22"/>
                <w:lang w:val="lt-LT" w:eastAsia="lt-LT"/>
              </w:rPr>
              <w:t>tungurótartöflur</w:t>
            </w:r>
            <w:proofErr w:type="spellEnd"/>
          </w:p>
          <w:p w:rsidR="00CE0B37" w:rsidRPr="002D14DB" w:rsidRDefault="00CE0B37" w:rsidP="00783BBC">
            <w:pPr>
              <w:numPr>
                <w:ilvl w:val="12"/>
                <w:numId w:val="0"/>
              </w:numPr>
              <w:ind w:right="-2"/>
              <w:rPr>
                <w:rFonts w:cs="Arial"/>
                <w:szCs w:val="22"/>
                <w:lang w:val="lt-LT" w:eastAsia="lt-LT"/>
              </w:rPr>
            </w:pPr>
            <w:proofErr w:type="spellStart"/>
            <w:r w:rsidRPr="002D14DB">
              <w:rPr>
                <w:rFonts w:cs="Arial"/>
                <w:szCs w:val="22"/>
                <w:lang w:val="lt-LT" w:eastAsia="lt-LT"/>
              </w:rPr>
              <w:t>Mitaclau</w:t>
            </w:r>
            <w:proofErr w:type="spellEnd"/>
            <w:r w:rsidRPr="002D14DB">
              <w:rPr>
                <w:rFonts w:cs="Arial"/>
                <w:szCs w:val="22"/>
                <w:lang w:val="lt-LT" w:eastAsia="lt-LT"/>
              </w:rPr>
              <w:t xml:space="preserve"> 120 </w:t>
            </w:r>
            <w:proofErr w:type="spellStart"/>
            <w:r w:rsidRPr="002D14DB">
              <w:rPr>
                <w:rFonts w:cs="Arial"/>
                <w:szCs w:val="22"/>
                <w:lang w:val="lt-LT" w:eastAsia="lt-LT"/>
              </w:rPr>
              <w:t>microgram</w:t>
            </w:r>
            <w:proofErr w:type="spellEnd"/>
            <w:r w:rsidRPr="002D14DB">
              <w:rPr>
                <w:rFonts w:cs="Arial"/>
                <w:szCs w:val="22"/>
                <w:lang w:val="lt-LT" w:eastAsia="lt-LT"/>
              </w:rPr>
              <w:t xml:space="preserve"> </w:t>
            </w:r>
            <w:proofErr w:type="spellStart"/>
            <w:r w:rsidRPr="002D14DB">
              <w:rPr>
                <w:rFonts w:cs="Arial"/>
                <w:szCs w:val="22"/>
                <w:lang w:val="lt-LT" w:eastAsia="lt-LT"/>
              </w:rPr>
              <w:t>tungurótartöflur</w:t>
            </w:r>
            <w:proofErr w:type="spellEnd"/>
          </w:p>
          <w:p w:rsidR="00CE0B37" w:rsidRDefault="00CE0B37" w:rsidP="00783BBC">
            <w:pPr>
              <w:numPr>
                <w:ilvl w:val="12"/>
                <w:numId w:val="0"/>
              </w:numPr>
              <w:spacing w:after="120"/>
              <w:rPr>
                <w:rFonts w:cs="Arial"/>
                <w:szCs w:val="22"/>
                <w:lang w:val="lt-LT" w:eastAsia="lt-LT"/>
              </w:rPr>
            </w:pPr>
            <w:proofErr w:type="spellStart"/>
            <w:r w:rsidRPr="002D14DB">
              <w:rPr>
                <w:rFonts w:cs="Arial"/>
                <w:szCs w:val="22"/>
                <w:lang w:val="lt-LT" w:eastAsia="lt-LT"/>
              </w:rPr>
              <w:t>Mitaclau</w:t>
            </w:r>
            <w:proofErr w:type="spellEnd"/>
            <w:r w:rsidRPr="002D14DB">
              <w:rPr>
                <w:rFonts w:cs="Arial"/>
                <w:szCs w:val="22"/>
                <w:lang w:val="lt-LT" w:eastAsia="lt-LT"/>
              </w:rPr>
              <w:t xml:space="preserve"> 240 </w:t>
            </w:r>
            <w:proofErr w:type="spellStart"/>
            <w:r w:rsidRPr="002D14DB">
              <w:rPr>
                <w:rFonts w:cs="Arial"/>
                <w:szCs w:val="22"/>
                <w:lang w:val="lt-LT" w:eastAsia="lt-LT"/>
              </w:rPr>
              <w:t>microgram</w:t>
            </w:r>
            <w:proofErr w:type="spellEnd"/>
            <w:r w:rsidRPr="002D14DB">
              <w:rPr>
                <w:rFonts w:cs="Arial"/>
                <w:szCs w:val="22"/>
                <w:lang w:val="lt-LT" w:eastAsia="lt-LT"/>
              </w:rPr>
              <w:t xml:space="preserve"> </w:t>
            </w:r>
            <w:proofErr w:type="spellStart"/>
            <w:r w:rsidRPr="002D14DB">
              <w:rPr>
                <w:rFonts w:cs="Arial"/>
                <w:szCs w:val="22"/>
                <w:lang w:val="lt-LT" w:eastAsia="lt-LT"/>
              </w:rPr>
              <w:t>tungurótartöflur</w:t>
            </w:r>
            <w:proofErr w:type="spellEnd"/>
          </w:p>
        </w:tc>
      </w:tr>
      <w:tr w:rsidR="00CE0B37" w:rsidTr="00783BBC">
        <w:trPr>
          <w:trHeight w:val="263"/>
        </w:trPr>
        <w:tc>
          <w:tcPr>
            <w:tcW w:w="3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B37" w:rsidRDefault="00CE0B37" w:rsidP="00783BBC">
            <w:pPr>
              <w:numPr>
                <w:ilvl w:val="12"/>
                <w:numId w:val="0"/>
              </w:numPr>
              <w:ind w:right="-2"/>
              <w:rPr>
                <w:rFonts w:cs="Arial"/>
                <w:szCs w:val="22"/>
                <w:lang w:val="lt-LT" w:eastAsia="lt-LT"/>
              </w:rPr>
            </w:pPr>
            <w:r>
              <w:rPr>
                <w:rFonts w:cs="Arial"/>
                <w:szCs w:val="22"/>
                <w:lang w:val="lt-LT" w:eastAsia="lt-LT"/>
              </w:rPr>
              <w:t>Estija</w:t>
            </w:r>
          </w:p>
        </w:tc>
        <w:tc>
          <w:tcPr>
            <w:tcW w:w="6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B37" w:rsidRDefault="00CE0B37" w:rsidP="00783BBC">
            <w:pPr>
              <w:numPr>
                <w:ilvl w:val="12"/>
                <w:numId w:val="0"/>
              </w:numPr>
              <w:spacing w:after="120"/>
              <w:rPr>
                <w:rFonts w:cs="Arial"/>
                <w:szCs w:val="22"/>
                <w:lang w:val="lt-LT" w:eastAsia="lt-LT"/>
              </w:rPr>
            </w:pPr>
            <w:proofErr w:type="spellStart"/>
            <w:r>
              <w:rPr>
                <w:rFonts w:cs="Arial"/>
                <w:szCs w:val="22"/>
                <w:lang w:val="lt-LT" w:eastAsia="lt-LT"/>
              </w:rPr>
              <w:t>Mitaclau</w:t>
            </w:r>
            <w:proofErr w:type="spellEnd"/>
          </w:p>
        </w:tc>
      </w:tr>
      <w:tr w:rsidR="00CE0B37" w:rsidTr="00783BBC">
        <w:trPr>
          <w:trHeight w:val="774"/>
        </w:trPr>
        <w:tc>
          <w:tcPr>
            <w:tcW w:w="3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37" w:rsidRDefault="00CE0B37" w:rsidP="00783BBC">
            <w:pPr>
              <w:numPr>
                <w:ilvl w:val="12"/>
                <w:numId w:val="0"/>
              </w:numPr>
              <w:ind w:right="-2"/>
              <w:rPr>
                <w:rFonts w:cs="Arial"/>
                <w:szCs w:val="22"/>
                <w:lang w:val="lt-LT" w:eastAsia="lt-LT"/>
              </w:rPr>
            </w:pPr>
            <w:r>
              <w:rPr>
                <w:rFonts w:cs="Arial"/>
                <w:szCs w:val="22"/>
                <w:lang w:val="lt-LT" w:eastAsia="lt-LT"/>
              </w:rPr>
              <w:t>Latvija</w:t>
            </w:r>
          </w:p>
        </w:tc>
        <w:tc>
          <w:tcPr>
            <w:tcW w:w="6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B37" w:rsidRPr="002D14DB" w:rsidRDefault="00CE0B37" w:rsidP="00783BBC">
            <w:pPr>
              <w:numPr>
                <w:ilvl w:val="12"/>
                <w:numId w:val="0"/>
              </w:numPr>
              <w:ind w:right="-2"/>
              <w:rPr>
                <w:rFonts w:cs="Arial"/>
                <w:szCs w:val="22"/>
                <w:lang w:val="lt-LT" w:eastAsia="lt-LT"/>
              </w:rPr>
            </w:pPr>
            <w:proofErr w:type="spellStart"/>
            <w:r w:rsidRPr="002D14DB">
              <w:rPr>
                <w:rFonts w:cs="Arial"/>
                <w:szCs w:val="22"/>
                <w:lang w:val="lt-LT" w:eastAsia="lt-LT"/>
              </w:rPr>
              <w:t>Mitaclau</w:t>
            </w:r>
            <w:proofErr w:type="spellEnd"/>
            <w:r w:rsidRPr="002D14DB">
              <w:rPr>
                <w:rFonts w:cs="Arial"/>
                <w:szCs w:val="22"/>
                <w:lang w:val="lt-LT" w:eastAsia="lt-LT"/>
              </w:rPr>
              <w:t xml:space="preserve"> 60 </w:t>
            </w:r>
            <w:proofErr w:type="spellStart"/>
            <w:r w:rsidRPr="002D14DB">
              <w:rPr>
                <w:rFonts w:cs="Arial"/>
                <w:szCs w:val="22"/>
                <w:lang w:val="lt-LT" w:eastAsia="lt-LT"/>
              </w:rPr>
              <w:t>mikrogrami</w:t>
            </w:r>
            <w:proofErr w:type="spellEnd"/>
            <w:r w:rsidRPr="002D14DB">
              <w:rPr>
                <w:rFonts w:cs="Arial"/>
                <w:szCs w:val="22"/>
                <w:lang w:val="lt-LT" w:eastAsia="lt-LT"/>
              </w:rPr>
              <w:t xml:space="preserve"> tabletes </w:t>
            </w:r>
            <w:proofErr w:type="spellStart"/>
            <w:r w:rsidRPr="002D14DB">
              <w:rPr>
                <w:rFonts w:cs="Arial"/>
                <w:szCs w:val="22"/>
                <w:lang w:val="lt-LT" w:eastAsia="lt-LT"/>
              </w:rPr>
              <w:t>lietošanai</w:t>
            </w:r>
            <w:proofErr w:type="spellEnd"/>
            <w:r w:rsidRPr="002D14DB">
              <w:rPr>
                <w:rFonts w:cs="Arial"/>
                <w:szCs w:val="22"/>
                <w:lang w:val="lt-LT" w:eastAsia="lt-LT"/>
              </w:rPr>
              <w:t xml:space="preserve"> </w:t>
            </w:r>
            <w:proofErr w:type="spellStart"/>
            <w:r w:rsidRPr="002D14DB">
              <w:rPr>
                <w:rFonts w:cs="Arial"/>
                <w:szCs w:val="22"/>
                <w:lang w:val="lt-LT" w:eastAsia="lt-LT"/>
              </w:rPr>
              <w:t>zem</w:t>
            </w:r>
            <w:proofErr w:type="spellEnd"/>
            <w:r w:rsidRPr="002D14DB">
              <w:rPr>
                <w:rFonts w:cs="Arial"/>
                <w:szCs w:val="22"/>
                <w:lang w:val="lt-LT" w:eastAsia="lt-LT"/>
              </w:rPr>
              <w:t xml:space="preserve"> </w:t>
            </w:r>
            <w:proofErr w:type="spellStart"/>
            <w:r w:rsidRPr="002D14DB">
              <w:rPr>
                <w:rFonts w:cs="Arial"/>
                <w:szCs w:val="22"/>
                <w:lang w:val="lt-LT" w:eastAsia="lt-LT"/>
              </w:rPr>
              <w:t>mēles</w:t>
            </w:r>
            <w:proofErr w:type="spellEnd"/>
          </w:p>
          <w:p w:rsidR="00CE0B37" w:rsidRPr="002D14DB" w:rsidRDefault="00CE0B37" w:rsidP="00783BBC">
            <w:pPr>
              <w:numPr>
                <w:ilvl w:val="12"/>
                <w:numId w:val="0"/>
              </w:numPr>
              <w:ind w:right="-2"/>
              <w:rPr>
                <w:rFonts w:cs="Arial"/>
                <w:szCs w:val="22"/>
                <w:lang w:val="lt-LT" w:eastAsia="lt-LT"/>
              </w:rPr>
            </w:pPr>
            <w:proofErr w:type="spellStart"/>
            <w:r w:rsidRPr="002D14DB">
              <w:rPr>
                <w:rFonts w:cs="Arial"/>
                <w:szCs w:val="22"/>
                <w:lang w:val="lt-LT" w:eastAsia="lt-LT"/>
              </w:rPr>
              <w:t>Mitaclau</w:t>
            </w:r>
            <w:proofErr w:type="spellEnd"/>
            <w:r w:rsidRPr="002D14DB">
              <w:rPr>
                <w:rFonts w:cs="Arial"/>
                <w:szCs w:val="22"/>
                <w:lang w:val="lt-LT" w:eastAsia="lt-LT"/>
              </w:rPr>
              <w:t xml:space="preserve"> 120 </w:t>
            </w:r>
            <w:proofErr w:type="spellStart"/>
            <w:r w:rsidRPr="002D14DB">
              <w:rPr>
                <w:rFonts w:cs="Arial"/>
                <w:szCs w:val="22"/>
                <w:lang w:val="lt-LT" w:eastAsia="lt-LT"/>
              </w:rPr>
              <w:t>mikrogrami</w:t>
            </w:r>
            <w:proofErr w:type="spellEnd"/>
            <w:r w:rsidRPr="002D14DB">
              <w:rPr>
                <w:rFonts w:cs="Arial"/>
                <w:szCs w:val="22"/>
                <w:lang w:val="lt-LT" w:eastAsia="lt-LT"/>
              </w:rPr>
              <w:t xml:space="preserve"> tabletes </w:t>
            </w:r>
            <w:proofErr w:type="spellStart"/>
            <w:r w:rsidRPr="002D14DB">
              <w:rPr>
                <w:rFonts w:cs="Arial"/>
                <w:szCs w:val="22"/>
                <w:lang w:val="lt-LT" w:eastAsia="lt-LT"/>
              </w:rPr>
              <w:t>lietošanai</w:t>
            </w:r>
            <w:proofErr w:type="spellEnd"/>
            <w:r w:rsidRPr="002D14DB">
              <w:rPr>
                <w:rFonts w:cs="Arial"/>
                <w:szCs w:val="22"/>
                <w:lang w:val="lt-LT" w:eastAsia="lt-LT"/>
              </w:rPr>
              <w:t xml:space="preserve"> </w:t>
            </w:r>
            <w:proofErr w:type="spellStart"/>
            <w:r w:rsidRPr="002D14DB">
              <w:rPr>
                <w:rFonts w:cs="Arial"/>
                <w:szCs w:val="22"/>
                <w:lang w:val="lt-LT" w:eastAsia="lt-LT"/>
              </w:rPr>
              <w:t>zem</w:t>
            </w:r>
            <w:proofErr w:type="spellEnd"/>
            <w:r w:rsidRPr="002D14DB">
              <w:rPr>
                <w:rFonts w:cs="Arial"/>
                <w:szCs w:val="22"/>
                <w:lang w:val="lt-LT" w:eastAsia="lt-LT"/>
              </w:rPr>
              <w:t xml:space="preserve"> </w:t>
            </w:r>
            <w:proofErr w:type="spellStart"/>
            <w:r w:rsidRPr="002D14DB">
              <w:rPr>
                <w:rFonts w:cs="Arial"/>
                <w:szCs w:val="22"/>
                <w:lang w:val="lt-LT" w:eastAsia="lt-LT"/>
              </w:rPr>
              <w:t>mēles</w:t>
            </w:r>
            <w:proofErr w:type="spellEnd"/>
          </w:p>
          <w:p w:rsidR="00CE0B37" w:rsidRPr="002D14DB" w:rsidRDefault="00CE0B37" w:rsidP="00783BBC">
            <w:pPr>
              <w:numPr>
                <w:ilvl w:val="12"/>
                <w:numId w:val="0"/>
              </w:numPr>
              <w:spacing w:after="120"/>
              <w:rPr>
                <w:rFonts w:cs="Arial"/>
                <w:szCs w:val="22"/>
                <w:lang w:val="lt-LT" w:eastAsia="lt-LT"/>
              </w:rPr>
            </w:pPr>
            <w:proofErr w:type="spellStart"/>
            <w:r w:rsidRPr="002D14DB">
              <w:rPr>
                <w:rFonts w:cs="Arial"/>
                <w:szCs w:val="22"/>
                <w:lang w:val="lt-LT" w:eastAsia="lt-LT"/>
              </w:rPr>
              <w:t>Mitaclau</w:t>
            </w:r>
            <w:proofErr w:type="spellEnd"/>
            <w:r w:rsidRPr="002D14DB">
              <w:rPr>
                <w:rFonts w:cs="Arial"/>
                <w:szCs w:val="22"/>
                <w:lang w:val="lt-LT" w:eastAsia="lt-LT"/>
              </w:rPr>
              <w:t xml:space="preserve"> 240 </w:t>
            </w:r>
            <w:proofErr w:type="spellStart"/>
            <w:r w:rsidRPr="002D14DB">
              <w:rPr>
                <w:rFonts w:cs="Arial"/>
                <w:szCs w:val="22"/>
                <w:lang w:val="lt-LT" w:eastAsia="lt-LT"/>
              </w:rPr>
              <w:t>mikrogrami</w:t>
            </w:r>
            <w:proofErr w:type="spellEnd"/>
            <w:r w:rsidRPr="002D14DB">
              <w:rPr>
                <w:rFonts w:cs="Arial"/>
                <w:szCs w:val="22"/>
                <w:lang w:val="lt-LT" w:eastAsia="lt-LT"/>
              </w:rPr>
              <w:t xml:space="preserve"> tabletes </w:t>
            </w:r>
            <w:proofErr w:type="spellStart"/>
            <w:r w:rsidRPr="002D14DB">
              <w:rPr>
                <w:rFonts w:cs="Arial"/>
                <w:szCs w:val="22"/>
                <w:lang w:val="lt-LT" w:eastAsia="lt-LT"/>
              </w:rPr>
              <w:t>lietošanai</w:t>
            </w:r>
            <w:proofErr w:type="spellEnd"/>
            <w:r w:rsidRPr="002D14DB">
              <w:rPr>
                <w:rFonts w:cs="Arial"/>
                <w:szCs w:val="22"/>
                <w:lang w:val="lt-LT" w:eastAsia="lt-LT"/>
              </w:rPr>
              <w:t xml:space="preserve"> </w:t>
            </w:r>
            <w:proofErr w:type="spellStart"/>
            <w:r w:rsidRPr="002D14DB">
              <w:rPr>
                <w:rFonts w:cs="Arial"/>
                <w:szCs w:val="22"/>
                <w:lang w:val="lt-LT" w:eastAsia="lt-LT"/>
              </w:rPr>
              <w:t>zem</w:t>
            </w:r>
            <w:proofErr w:type="spellEnd"/>
            <w:r w:rsidRPr="002D14DB">
              <w:rPr>
                <w:rFonts w:cs="Arial"/>
                <w:szCs w:val="22"/>
                <w:lang w:val="lt-LT" w:eastAsia="lt-LT"/>
              </w:rPr>
              <w:t xml:space="preserve"> </w:t>
            </w:r>
            <w:proofErr w:type="spellStart"/>
            <w:r w:rsidRPr="002D14DB">
              <w:rPr>
                <w:rFonts w:cs="Arial"/>
                <w:szCs w:val="22"/>
                <w:lang w:val="lt-LT" w:eastAsia="lt-LT"/>
              </w:rPr>
              <w:t>mēles</w:t>
            </w:r>
            <w:proofErr w:type="spellEnd"/>
          </w:p>
        </w:tc>
      </w:tr>
      <w:tr w:rsidR="00CE0B37" w:rsidTr="00783BBC">
        <w:trPr>
          <w:trHeight w:val="829"/>
        </w:trPr>
        <w:tc>
          <w:tcPr>
            <w:tcW w:w="3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B37" w:rsidRDefault="00CE0B37" w:rsidP="00783BBC">
            <w:pPr>
              <w:numPr>
                <w:ilvl w:val="12"/>
                <w:numId w:val="0"/>
              </w:numPr>
              <w:ind w:right="-2"/>
              <w:rPr>
                <w:rFonts w:cs="Arial"/>
                <w:szCs w:val="22"/>
                <w:lang w:val="lt-LT" w:eastAsia="lt-LT"/>
              </w:rPr>
            </w:pPr>
            <w:r>
              <w:rPr>
                <w:rFonts w:cs="Arial"/>
                <w:szCs w:val="22"/>
                <w:lang w:val="lt-LT" w:eastAsia="lt-LT"/>
              </w:rPr>
              <w:t>Lietuva</w:t>
            </w:r>
          </w:p>
        </w:tc>
        <w:tc>
          <w:tcPr>
            <w:tcW w:w="6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B37" w:rsidRPr="002D14DB" w:rsidRDefault="00CE0B37" w:rsidP="00783BBC">
            <w:pPr>
              <w:numPr>
                <w:ilvl w:val="12"/>
                <w:numId w:val="0"/>
              </w:numPr>
              <w:ind w:right="-2"/>
              <w:rPr>
                <w:rFonts w:cs="Arial"/>
                <w:szCs w:val="22"/>
                <w:lang w:val="lt-LT" w:eastAsia="lt-LT"/>
              </w:rPr>
            </w:pPr>
            <w:proofErr w:type="spellStart"/>
            <w:r w:rsidRPr="002D14DB">
              <w:rPr>
                <w:rFonts w:cs="Arial"/>
                <w:szCs w:val="22"/>
                <w:lang w:val="lt-LT" w:eastAsia="lt-LT"/>
              </w:rPr>
              <w:t>Mitaclau</w:t>
            </w:r>
            <w:proofErr w:type="spellEnd"/>
            <w:r w:rsidRPr="002D14DB">
              <w:rPr>
                <w:rFonts w:cs="Arial"/>
                <w:szCs w:val="22"/>
                <w:lang w:val="lt-LT" w:eastAsia="lt-LT"/>
              </w:rPr>
              <w:t xml:space="preserve"> 60 </w:t>
            </w:r>
            <w:proofErr w:type="spellStart"/>
            <w:r w:rsidRPr="002D14DB">
              <w:rPr>
                <w:rFonts w:cs="Arial"/>
                <w:szCs w:val="22"/>
                <w:lang w:val="lt-LT" w:eastAsia="lt-LT"/>
              </w:rPr>
              <w:t>mikrogramų</w:t>
            </w:r>
            <w:proofErr w:type="spellEnd"/>
            <w:r w:rsidRPr="002D14DB">
              <w:rPr>
                <w:rFonts w:cs="Arial"/>
                <w:szCs w:val="22"/>
                <w:lang w:val="lt-LT" w:eastAsia="lt-LT"/>
              </w:rPr>
              <w:t xml:space="preserve"> </w:t>
            </w:r>
            <w:proofErr w:type="spellStart"/>
            <w:r w:rsidRPr="002D14DB">
              <w:rPr>
                <w:rFonts w:cs="Arial"/>
                <w:szCs w:val="22"/>
                <w:lang w:val="lt-LT" w:eastAsia="lt-LT"/>
              </w:rPr>
              <w:t>poliežuvinės</w:t>
            </w:r>
            <w:proofErr w:type="spellEnd"/>
            <w:r w:rsidRPr="002D14DB">
              <w:rPr>
                <w:rFonts w:cs="Arial"/>
                <w:szCs w:val="22"/>
                <w:lang w:val="lt-LT" w:eastAsia="lt-LT"/>
              </w:rPr>
              <w:t xml:space="preserve"> tabletės</w:t>
            </w:r>
          </w:p>
          <w:p w:rsidR="00CE0B37" w:rsidRPr="002D14DB" w:rsidRDefault="00CE0B37" w:rsidP="00783BBC">
            <w:pPr>
              <w:numPr>
                <w:ilvl w:val="12"/>
                <w:numId w:val="0"/>
              </w:numPr>
              <w:ind w:right="-2"/>
              <w:rPr>
                <w:rFonts w:cs="Arial"/>
                <w:szCs w:val="22"/>
                <w:lang w:val="lt-LT" w:eastAsia="lt-LT"/>
              </w:rPr>
            </w:pPr>
            <w:proofErr w:type="spellStart"/>
            <w:r w:rsidRPr="002D14DB">
              <w:rPr>
                <w:rFonts w:cs="Arial"/>
                <w:szCs w:val="22"/>
                <w:lang w:val="lt-LT" w:eastAsia="lt-LT"/>
              </w:rPr>
              <w:t>Mitaclau</w:t>
            </w:r>
            <w:proofErr w:type="spellEnd"/>
            <w:r w:rsidRPr="002D14DB">
              <w:rPr>
                <w:rFonts w:cs="Arial"/>
                <w:szCs w:val="22"/>
                <w:lang w:val="lt-LT" w:eastAsia="lt-LT"/>
              </w:rPr>
              <w:t xml:space="preserve"> 120 </w:t>
            </w:r>
            <w:proofErr w:type="spellStart"/>
            <w:r w:rsidRPr="002D14DB">
              <w:rPr>
                <w:rFonts w:cs="Arial"/>
                <w:szCs w:val="22"/>
                <w:lang w:val="lt-LT" w:eastAsia="lt-LT"/>
              </w:rPr>
              <w:t>mikrogramų</w:t>
            </w:r>
            <w:proofErr w:type="spellEnd"/>
            <w:r w:rsidRPr="002D14DB">
              <w:rPr>
                <w:rFonts w:cs="Arial"/>
                <w:szCs w:val="22"/>
                <w:lang w:val="lt-LT" w:eastAsia="lt-LT"/>
              </w:rPr>
              <w:t xml:space="preserve"> </w:t>
            </w:r>
            <w:proofErr w:type="spellStart"/>
            <w:r w:rsidRPr="002D14DB">
              <w:rPr>
                <w:rFonts w:cs="Arial"/>
                <w:szCs w:val="22"/>
                <w:lang w:val="lt-LT" w:eastAsia="lt-LT"/>
              </w:rPr>
              <w:t>poliežuvinės</w:t>
            </w:r>
            <w:proofErr w:type="spellEnd"/>
            <w:r w:rsidRPr="002D14DB">
              <w:rPr>
                <w:rFonts w:cs="Arial"/>
                <w:szCs w:val="22"/>
                <w:lang w:val="lt-LT" w:eastAsia="lt-LT"/>
              </w:rPr>
              <w:t xml:space="preserve"> tabletės</w:t>
            </w:r>
          </w:p>
          <w:p w:rsidR="00CE0B37" w:rsidRDefault="00CE0B37" w:rsidP="00783BBC">
            <w:pPr>
              <w:numPr>
                <w:ilvl w:val="12"/>
                <w:numId w:val="0"/>
              </w:numPr>
              <w:spacing w:after="120"/>
              <w:rPr>
                <w:rFonts w:cs="Arial"/>
                <w:szCs w:val="22"/>
                <w:lang w:val="lt-LT" w:eastAsia="lt-LT"/>
              </w:rPr>
            </w:pPr>
            <w:proofErr w:type="spellStart"/>
            <w:r w:rsidRPr="002D14DB">
              <w:rPr>
                <w:rFonts w:cs="Arial"/>
                <w:szCs w:val="22"/>
                <w:lang w:val="lt-LT" w:eastAsia="lt-LT"/>
              </w:rPr>
              <w:t>Mitaclau</w:t>
            </w:r>
            <w:proofErr w:type="spellEnd"/>
            <w:r w:rsidRPr="002D14DB">
              <w:rPr>
                <w:rFonts w:cs="Arial"/>
                <w:szCs w:val="22"/>
                <w:lang w:val="lt-LT" w:eastAsia="lt-LT"/>
              </w:rPr>
              <w:t xml:space="preserve"> 240 </w:t>
            </w:r>
            <w:proofErr w:type="spellStart"/>
            <w:r w:rsidRPr="002D14DB">
              <w:rPr>
                <w:rFonts w:cs="Arial"/>
                <w:szCs w:val="22"/>
                <w:lang w:val="lt-LT" w:eastAsia="lt-LT"/>
              </w:rPr>
              <w:t>mikrogramų</w:t>
            </w:r>
            <w:proofErr w:type="spellEnd"/>
            <w:r w:rsidRPr="002D14DB">
              <w:rPr>
                <w:rFonts w:cs="Arial"/>
                <w:szCs w:val="22"/>
                <w:lang w:val="lt-LT" w:eastAsia="lt-LT"/>
              </w:rPr>
              <w:t xml:space="preserve"> </w:t>
            </w:r>
            <w:proofErr w:type="spellStart"/>
            <w:r w:rsidRPr="002D14DB">
              <w:rPr>
                <w:rFonts w:cs="Arial"/>
                <w:szCs w:val="22"/>
                <w:lang w:val="lt-LT" w:eastAsia="lt-LT"/>
              </w:rPr>
              <w:t>poliežuvinės</w:t>
            </w:r>
            <w:proofErr w:type="spellEnd"/>
            <w:r w:rsidRPr="002D14DB">
              <w:rPr>
                <w:rFonts w:cs="Arial"/>
                <w:szCs w:val="22"/>
                <w:lang w:val="lt-LT" w:eastAsia="lt-LT"/>
              </w:rPr>
              <w:t xml:space="preserve"> tabletės</w:t>
            </w:r>
          </w:p>
        </w:tc>
      </w:tr>
    </w:tbl>
    <w:p w:rsidR="00CE0B37" w:rsidRDefault="00CE0B37" w:rsidP="00CE0B37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napToGrid/>
          <w:szCs w:val="24"/>
          <w:lang w:val="lt-LT" w:eastAsia="x-none"/>
        </w:rPr>
      </w:pPr>
    </w:p>
    <w:p w:rsidR="00CE0B37" w:rsidRPr="00836FB7" w:rsidRDefault="00CE0B37" w:rsidP="00CE0B37">
      <w:pPr>
        <w:widowControl w:val="0"/>
        <w:numPr>
          <w:ilvl w:val="12"/>
          <w:numId w:val="0"/>
        </w:numPr>
        <w:tabs>
          <w:tab w:val="clear" w:pos="567"/>
        </w:tabs>
        <w:spacing w:line="240" w:lineRule="auto"/>
        <w:ind w:right="-2"/>
        <w:rPr>
          <w:snapToGrid/>
          <w:szCs w:val="24"/>
          <w:lang w:val="lt-LT" w:eastAsia="x-none"/>
        </w:rPr>
      </w:pPr>
    </w:p>
    <w:p w:rsidR="00CE0B37" w:rsidRPr="00836FB7" w:rsidRDefault="00CE0B37" w:rsidP="00CE0B37">
      <w:pPr>
        <w:widowControl w:val="0"/>
        <w:tabs>
          <w:tab w:val="clear" w:pos="567"/>
        </w:tabs>
        <w:spacing w:line="240" w:lineRule="auto"/>
        <w:rPr>
          <w:snapToGrid/>
          <w:szCs w:val="24"/>
          <w:lang w:val="lt-LT"/>
        </w:rPr>
      </w:pPr>
      <w:r w:rsidRPr="00836FB7">
        <w:rPr>
          <w:b/>
          <w:bCs/>
          <w:snapToGrid/>
          <w:szCs w:val="24"/>
          <w:lang w:val="lt-LT" w:eastAsia="x-none"/>
        </w:rPr>
        <w:t>Šis pakuotės lapelis</w:t>
      </w:r>
      <w:r w:rsidRPr="00836FB7">
        <w:rPr>
          <w:b/>
          <w:snapToGrid/>
          <w:szCs w:val="24"/>
          <w:lang w:val="lt-LT" w:eastAsia="x-none"/>
        </w:rPr>
        <w:t xml:space="preserve"> paskutinį kartą peržiūrėtas</w:t>
      </w:r>
      <w:r>
        <w:rPr>
          <w:b/>
          <w:snapToGrid/>
          <w:szCs w:val="24"/>
          <w:lang w:val="lt-LT" w:eastAsia="x-none"/>
        </w:rPr>
        <w:t xml:space="preserve"> 2024-09-19.</w:t>
      </w:r>
    </w:p>
    <w:p w:rsidR="00CE0B37" w:rsidRPr="00836FB7" w:rsidRDefault="00CE0B37" w:rsidP="00CE0B37">
      <w:pPr>
        <w:widowControl w:val="0"/>
        <w:tabs>
          <w:tab w:val="clear" w:pos="567"/>
        </w:tabs>
        <w:spacing w:line="240" w:lineRule="auto"/>
        <w:rPr>
          <w:snapToGrid/>
          <w:szCs w:val="24"/>
          <w:lang w:val="lt-LT"/>
        </w:rPr>
      </w:pPr>
    </w:p>
    <w:p w:rsidR="00CE0B37" w:rsidRPr="00836FB7" w:rsidRDefault="00CE0B37" w:rsidP="00CE0B37">
      <w:pPr>
        <w:widowControl w:val="0"/>
        <w:tabs>
          <w:tab w:val="clear" w:pos="567"/>
        </w:tabs>
        <w:spacing w:line="240" w:lineRule="auto"/>
        <w:rPr>
          <w:snapToGrid/>
          <w:szCs w:val="24"/>
          <w:lang w:val="lt-LT"/>
        </w:rPr>
      </w:pPr>
      <w:r w:rsidRPr="00836FB7">
        <w:rPr>
          <w:snapToGrid/>
          <w:szCs w:val="24"/>
          <w:lang w:val="lt-LT"/>
        </w:rPr>
        <w:t xml:space="preserve">Išsami informacija apie šį vaistą pateikiama Valstybinės vaistų kontrolės tarnybos prie Lietuvos Respublikos sveikatos apsaugos ministerijos tinklalapyje </w:t>
      </w:r>
      <w:hyperlink r:id="rId8" w:history="1">
        <w:r w:rsidRPr="00836FB7">
          <w:rPr>
            <w:snapToGrid/>
            <w:color w:val="0000FF"/>
            <w:szCs w:val="24"/>
            <w:u w:val="single"/>
            <w:lang w:val="lt-LT"/>
          </w:rPr>
          <w:t>http://www.vvkt.lt/</w:t>
        </w:r>
      </w:hyperlink>
      <w:r w:rsidRPr="00836FB7">
        <w:rPr>
          <w:snapToGrid/>
          <w:szCs w:val="24"/>
          <w:lang w:val="lt-LT"/>
        </w:rPr>
        <w:t>.</w:t>
      </w:r>
    </w:p>
    <w:p w:rsidR="00BA6577" w:rsidRDefault="00BA6577">
      <w:bookmarkStart w:id="0" w:name="_GoBack"/>
      <w:bookmarkEnd w:id="0"/>
    </w:p>
    <w:sectPr w:rsidR="00BA6577" w:rsidSect="00E76721">
      <w:pgSz w:w="12240" w:h="15840"/>
      <w:pgMar w:top="1134" w:right="1418" w:bottom="1134" w:left="1418" w:header="720" w:footer="720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NewRoman">
    <w:altName w:val="Yu Gothic"/>
    <w:panose1 w:val="00000000000000000000"/>
    <w:charset w:val="00"/>
    <w:family w:val="roman"/>
    <w:notTrueType/>
    <w:pitch w:val="default"/>
    <w:sig w:usb0="00000083" w:usb1="08070000" w:usb2="00000010" w:usb3="00000000" w:csb0="00020009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NewRoman,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  <w:rPr>
        <w:rFonts w:cs="Times New Roman"/>
      </w:rPr>
    </w:lvl>
  </w:abstractNum>
  <w:abstractNum w:abstractNumId="1" w15:restartNumberingAfterBreak="0">
    <w:nsid w:val="05792AF5"/>
    <w:multiLevelType w:val="hybridMultilevel"/>
    <w:tmpl w:val="53AEB5D8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AB5C55"/>
    <w:multiLevelType w:val="hybridMultilevel"/>
    <w:tmpl w:val="D744D5A6"/>
    <w:lvl w:ilvl="0" w:tplc="9A02E9A2">
      <w:start w:val="4"/>
      <w:numFmt w:val="bullet"/>
      <w:lvlText w:val="-"/>
      <w:lvlJc w:val="left"/>
      <w:pPr>
        <w:ind w:left="720" w:hanging="360"/>
      </w:pPr>
      <w:rPr>
        <w:rFonts w:ascii="Times New Roman" w:eastAsia="TimesNew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F367547"/>
    <w:multiLevelType w:val="hybridMultilevel"/>
    <w:tmpl w:val="02A0F2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9B93E3C"/>
    <w:multiLevelType w:val="hybridMultilevel"/>
    <w:tmpl w:val="617A2090"/>
    <w:lvl w:ilvl="0" w:tplc="FFFFFFFF">
      <w:start w:val="1"/>
      <w:numFmt w:val="bullet"/>
      <w:lvlText w:val="-"/>
      <w:lvlJc w:val="left"/>
      <w:pPr>
        <w:ind w:left="1286" w:hanging="360"/>
      </w:pPr>
    </w:lvl>
    <w:lvl w:ilvl="1" w:tplc="0427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1"/>
        <w:numFmt w:val="bullet"/>
        <w:lvlText w:val="-"/>
        <w:legacy w:legacy="1" w:legacySpace="0" w:legacyIndent="360"/>
        <w:lvlJc w:val="left"/>
        <w:pPr>
          <w:ind w:left="360" w:hanging="360"/>
        </w:pPr>
      </w:lvl>
    </w:lvlOverride>
  </w:num>
  <w:num w:numId="2">
    <w:abstractNumId w:val="2"/>
  </w:num>
  <w:num w:numId="3">
    <w:abstractNumId w:val="1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0B37"/>
    <w:rsid w:val="00072F85"/>
    <w:rsid w:val="000A5E72"/>
    <w:rsid w:val="000A7B60"/>
    <w:rsid w:val="00181364"/>
    <w:rsid w:val="002945D9"/>
    <w:rsid w:val="00305C48"/>
    <w:rsid w:val="003362C6"/>
    <w:rsid w:val="00497D4D"/>
    <w:rsid w:val="00742EBF"/>
    <w:rsid w:val="00B4219F"/>
    <w:rsid w:val="00BA6577"/>
    <w:rsid w:val="00C30905"/>
    <w:rsid w:val="00CE0B37"/>
    <w:rsid w:val="00D358F2"/>
    <w:rsid w:val="00E76721"/>
    <w:rsid w:val="00EF4A4D"/>
    <w:rsid w:val="00FA6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AB51666-60F7-4BA1-9A16-6A86C6468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CE0B37"/>
    <w:pPr>
      <w:tabs>
        <w:tab w:val="left" w:pos="567"/>
      </w:tabs>
      <w:spacing w:after="0" w:line="260" w:lineRule="exact"/>
    </w:pPr>
    <w:rPr>
      <w:rFonts w:ascii="Times New Roman" w:eastAsia="Times New Roman" w:hAnsi="Times New Roman" w:cs="Times New Roman"/>
      <w:snapToGrid w:val="0"/>
      <w:szCs w:val="20"/>
      <w:lang w:val="en-GB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vvkt.lt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NepageidaujamaR@vvkt.l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vvkt.lt/index.php?4004286486" TargetMode="External"/><Relationship Id="rId5" Type="http://schemas.openxmlformats.org/officeDocument/2006/relationships/hyperlink" Target="https://vapris.vvkt.lt/vvkt-web/public/nrv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10151</Words>
  <Characters>5787</Characters>
  <Application>Microsoft Office Word</Application>
  <DocSecurity>0</DocSecurity>
  <Lines>48</Lines>
  <Paragraphs>31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Antraštės</vt:lpstr>
      </vt:variant>
      <vt:variant>
        <vt:i4>6</vt:i4>
      </vt:variant>
    </vt:vector>
  </HeadingPairs>
  <TitlesOfParts>
    <vt:vector size="7" baseType="lpstr">
      <vt:lpstr/>
      <vt:lpstr>1.	Kas yra Mitaclau ir kam jis vartojamas</vt:lpstr>
      <vt:lpstr>2.	Kas žinotina prieš vartojant Mitaclau</vt:lpstr>
      <vt:lpstr>3.	Kaip vartoti Mitaclau</vt:lpstr>
      <vt:lpstr>4.	Galimas šalutinis poveikis</vt:lpstr>
      <vt:lpstr>5.	Kaip laikyti Mitaclau</vt:lpstr>
      <vt:lpstr>6.	Pakuotės turinys ir kita informacija</vt:lpstr>
    </vt:vector>
  </TitlesOfParts>
  <Company/>
  <LinksUpToDate>false</LinksUpToDate>
  <CharactersWithSpaces>15907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2024-09-25T05:26:00Z</dcterms:created>
  <dcterms:modified xsi:type="dcterms:W3CDTF">2024-09-25T05:27:00Z</dcterms:modified>
</cp:coreProperties>
</file>