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5A6A94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I PRIEDAS</w:t>
      </w:r>
    </w:p>
    <w:p w14:paraId="70B7A507" w14:textId="77777777" w:rsidR="005D554B" w:rsidRPr="00815225" w:rsidRDefault="005D554B" w:rsidP="005D554B">
      <w:pPr>
        <w:tabs>
          <w:tab w:val="left" w:pos="567"/>
        </w:tabs>
        <w:rPr>
          <w:snapToGrid w:val="0"/>
          <w:sz w:val="22"/>
          <w:szCs w:val="24"/>
        </w:rPr>
      </w:pPr>
    </w:p>
    <w:p w14:paraId="5042E1A6" w14:textId="77777777" w:rsidR="005D554B" w:rsidRPr="00815225" w:rsidRDefault="005D554B" w:rsidP="005D554B">
      <w:pPr>
        <w:tabs>
          <w:tab w:val="left" w:pos="-1440"/>
          <w:tab w:val="left" w:pos="-720"/>
          <w:tab w:val="left" w:pos="567"/>
        </w:tabs>
        <w:spacing w:line="260" w:lineRule="exact"/>
        <w:jc w:val="center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PREPARATO CHARAKTERISTIKŲ SANTRAUKA</w:t>
      </w:r>
    </w:p>
    <w:p w14:paraId="5E86A064" w14:textId="77777777" w:rsidR="00FC51C5" w:rsidRDefault="00FC51C5" w:rsidP="005D554B">
      <w:pPr>
        <w:tabs>
          <w:tab w:val="left" w:pos="-1440"/>
          <w:tab w:val="left" w:pos="-720"/>
          <w:tab w:val="left" w:pos="567"/>
        </w:tabs>
        <w:spacing w:line="260" w:lineRule="exact"/>
        <w:jc w:val="center"/>
        <w:rPr>
          <w:snapToGrid w:val="0"/>
          <w:sz w:val="22"/>
          <w:lang w:eastAsia="zh-CN"/>
        </w:rPr>
        <w:sectPr w:rsidR="00FC51C5" w:rsidSect="00BC6C3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531FADD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lastRenderedPageBreak/>
        <w:t>1.</w:t>
      </w:r>
      <w:r w:rsidRPr="00815225">
        <w:rPr>
          <w:b/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2"/>
        </w:rPr>
        <w:t>VAISTINIO PREPARATO PAVADINIMAS</w:t>
      </w:r>
    </w:p>
    <w:p w14:paraId="015CEC4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4E1D542" w14:textId="341D1AF0" w:rsidR="005D554B" w:rsidRPr="00815225" w:rsidRDefault="003E482E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8A332A" w:rsidRPr="00815225">
        <w:rPr>
          <w:noProof/>
          <w:snapToGrid w:val="0"/>
          <w:sz w:val="22"/>
          <w:szCs w:val="24"/>
        </w:rPr>
        <w:t xml:space="preserve"> kremas</w:t>
      </w:r>
    </w:p>
    <w:p w14:paraId="46BF20E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5E917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FFE6D20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2.</w:t>
      </w:r>
      <w:r w:rsidRPr="00815225">
        <w:rPr>
          <w:b/>
          <w:bCs/>
          <w:snapToGrid w:val="0"/>
          <w:sz w:val="22"/>
          <w:szCs w:val="26"/>
        </w:rPr>
        <w:tab/>
        <w:t>KOKYBINĖ IR KIEKYBINĖ SUDĖTIS</w:t>
      </w:r>
    </w:p>
    <w:p w14:paraId="7EAD2CA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4960BAE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 g kremo yra:</w:t>
      </w:r>
    </w:p>
    <w:p w14:paraId="1B4B0155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7EDBAB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Veikliosios medžiagos:</w:t>
      </w:r>
    </w:p>
    <w:p w14:paraId="48BDF507" w14:textId="77F9C81D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0,10 g </w:t>
      </w:r>
      <w:proofErr w:type="spellStart"/>
      <w:r w:rsidR="00FC250F">
        <w:rPr>
          <w:snapToGrid w:val="0"/>
          <w:sz w:val="22"/>
          <w:szCs w:val="24"/>
        </w:rPr>
        <w:t>uplandinių</w:t>
      </w:r>
      <w:proofErr w:type="spellEnd"/>
      <w:r w:rsidR="00FC250F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taukių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3A6DF971" w14:textId="04071A92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="001050FD">
        <w:rPr>
          <w:i/>
          <w:snapToGrid w:val="0"/>
          <w:sz w:val="22"/>
          <w:szCs w:val="24"/>
        </w:rPr>
        <w:t xml:space="preserve">, </w:t>
      </w:r>
      <w:proofErr w:type="spellStart"/>
      <w:r w:rsidR="001050FD" w:rsidRPr="00FC250F">
        <w:rPr>
          <w:i/>
          <w:snapToGrid w:val="0"/>
          <w:sz w:val="22"/>
          <w:szCs w:val="24"/>
        </w:rPr>
        <w:t>herba</w:t>
      </w:r>
      <w:proofErr w:type="spellEnd"/>
      <w:r w:rsidRPr="00815225"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1050FD">
        <w:rPr>
          <w:snapToGrid w:val="0"/>
          <w:sz w:val="22"/>
          <w:szCs w:val="24"/>
        </w:rPr>
        <w:t>uplandinių</w:t>
      </w:r>
      <w:proofErr w:type="spellEnd"/>
      <w:r w:rsidR="001050FD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1050FD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(1,2–1,5:1), ekstrakcijos tirpiklis: vanduo;</w:t>
      </w:r>
    </w:p>
    <w:p w14:paraId="28072D1C" w14:textId="5338B347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="005028D1" w:rsidRPr="00815225">
        <w:rPr>
          <w:i/>
          <w:snapToGrid w:val="0"/>
          <w:sz w:val="22"/>
          <w:szCs w:val="24"/>
        </w:rPr>
        <w:t>Symphytum</w:t>
      </w:r>
      <w:proofErr w:type="spellEnd"/>
      <w:r w:rsidR="005028D1"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="005028D1" w:rsidRPr="00815225">
        <w:rPr>
          <w:i/>
          <w:snapToGrid w:val="0"/>
          <w:sz w:val="22"/>
          <w:szCs w:val="24"/>
        </w:rPr>
        <w:t>uplandicum</w:t>
      </w:r>
      <w:proofErr w:type="spellEnd"/>
      <w:r w:rsidR="001050FD">
        <w:rPr>
          <w:i/>
          <w:snapToGrid w:val="0"/>
          <w:sz w:val="22"/>
          <w:szCs w:val="24"/>
        </w:rPr>
        <w:t xml:space="preserve">, </w:t>
      </w:r>
      <w:proofErr w:type="spellStart"/>
      <w:r w:rsidR="001050FD" w:rsidRPr="00FC250F">
        <w:rPr>
          <w:i/>
          <w:snapToGrid w:val="0"/>
          <w:sz w:val="22"/>
          <w:szCs w:val="24"/>
        </w:rPr>
        <w:t>herba</w:t>
      </w:r>
      <w:proofErr w:type="spellEnd"/>
      <w:r w:rsidR="005028D1" w:rsidRPr="004102A5">
        <w:rPr>
          <w:i/>
          <w:snapToGrid w:val="0"/>
          <w:sz w:val="22"/>
          <w:szCs w:val="24"/>
        </w:rPr>
        <w:t xml:space="preserve"> </w:t>
      </w:r>
      <w:r w:rsidR="005028D1" w:rsidRPr="00815225">
        <w:rPr>
          <w:snapToGrid w:val="0"/>
          <w:sz w:val="22"/>
          <w:szCs w:val="24"/>
        </w:rPr>
        <w:t>(</w:t>
      </w:r>
      <w:proofErr w:type="spellStart"/>
      <w:r w:rsidR="001050FD">
        <w:rPr>
          <w:snapToGrid w:val="0"/>
          <w:sz w:val="22"/>
          <w:szCs w:val="24"/>
        </w:rPr>
        <w:t>uplandinių</w:t>
      </w:r>
      <w:proofErr w:type="spellEnd"/>
      <w:r w:rsidR="001050FD">
        <w:rPr>
          <w:snapToGrid w:val="0"/>
          <w:sz w:val="22"/>
          <w:szCs w:val="24"/>
        </w:rPr>
        <w:t xml:space="preserve"> taukių</w:t>
      </w:r>
      <w:r w:rsidR="005028D1" w:rsidRPr="00815225">
        <w:rPr>
          <w:snapToGrid w:val="0"/>
          <w:sz w:val="22"/>
          <w:szCs w:val="24"/>
        </w:rPr>
        <w:t xml:space="preserve">) žolės </w:t>
      </w:r>
      <w:r w:rsidR="00254F3B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 xml:space="preserve">ekstrakto </w:t>
      </w:r>
      <w:r w:rsidR="005028D1" w:rsidRPr="00815225">
        <w:rPr>
          <w:snapToGrid w:val="0"/>
          <w:sz w:val="22"/>
          <w:szCs w:val="24"/>
        </w:rPr>
        <w:t xml:space="preserve">iš išspaudų po </w:t>
      </w:r>
      <w:proofErr w:type="spellStart"/>
      <w:r w:rsidR="005028D1" w:rsidRPr="00815225">
        <w:rPr>
          <w:snapToGrid w:val="0"/>
          <w:sz w:val="22"/>
          <w:szCs w:val="24"/>
        </w:rPr>
        <w:t>ekstrahavimo</w:t>
      </w:r>
      <w:proofErr w:type="spellEnd"/>
      <w:r w:rsidR="005028D1" w:rsidRPr="00815225">
        <w:rPr>
          <w:snapToGrid w:val="0"/>
          <w:sz w:val="22"/>
          <w:szCs w:val="24"/>
        </w:rPr>
        <w:t xml:space="preserve"> vandeniu</w:t>
      </w:r>
      <w:r w:rsidRPr="00815225">
        <w:rPr>
          <w:snapToGrid w:val="0"/>
          <w:sz w:val="22"/>
          <w:szCs w:val="24"/>
        </w:rPr>
        <w:t xml:space="preserve"> (0</w:t>
      </w:r>
      <w:r w:rsidR="005028D1" w:rsidRPr="00815225">
        <w:rPr>
          <w:snapToGrid w:val="0"/>
          <w:sz w:val="22"/>
          <w:szCs w:val="24"/>
        </w:rPr>
        <w:t>,7–1,</w:t>
      </w:r>
      <w:r w:rsidRPr="00815225">
        <w:rPr>
          <w:snapToGrid w:val="0"/>
          <w:sz w:val="22"/>
          <w:szCs w:val="24"/>
        </w:rPr>
        <w:t xml:space="preserve">1:1), </w:t>
      </w:r>
      <w:r w:rsidR="005028D1" w:rsidRPr="00815225">
        <w:rPr>
          <w:snapToGrid w:val="0"/>
          <w:sz w:val="22"/>
          <w:szCs w:val="24"/>
        </w:rPr>
        <w:t>ekstrakcijos tirpiklis</w:t>
      </w:r>
      <w:r w:rsidRPr="00815225">
        <w:rPr>
          <w:snapToGrid w:val="0"/>
          <w:sz w:val="22"/>
          <w:szCs w:val="24"/>
        </w:rPr>
        <w:t>: 30</w:t>
      </w:r>
      <w:r w:rsidR="005028D1" w:rsidRPr="00815225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% (</w:t>
      </w:r>
      <w:r w:rsidR="002D6BD0">
        <w:rPr>
          <w:snapToGrid w:val="0"/>
          <w:sz w:val="22"/>
          <w:szCs w:val="24"/>
        </w:rPr>
        <w:t>V</w:t>
      </w:r>
      <w:r w:rsidR="005028D1" w:rsidRPr="00815225">
        <w:rPr>
          <w:snapToGrid w:val="0"/>
          <w:sz w:val="22"/>
          <w:szCs w:val="24"/>
        </w:rPr>
        <w:t>/</w:t>
      </w:r>
      <w:r w:rsidR="002D6BD0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="001050FD" w:rsidRPr="001050FD">
        <w:rPr>
          <w:i/>
          <w:snapToGrid w:val="0"/>
          <w:sz w:val="22"/>
          <w:szCs w:val="24"/>
        </w:rPr>
        <w:t xml:space="preserve"> </w:t>
      </w:r>
      <w:r w:rsidR="001050FD" w:rsidRPr="00815225">
        <w:rPr>
          <w:snapToGrid w:val="0"/>
          <w:sz w:val="22"/>
          <w:szCs w:val="24"/>
        </w:rPr>
        <w:t>etanolis</w:t>
      </w:r>
      <w:r w:rsidR="001050FD">
        <w:rPr>
          <w:snapToGrid w:val="0"/>
          <w:sz w:val="22"/>
          <w:szCs w:val="24"/>
        </w:rPr>
        <w:t>.</w:t>
      </w:r>
    </w:p>
    <w:p w14:paraId="365A4278" w14:textId="77777777" w:rsidR="005028D1" w:rsidRPr="00815225" w:rsidRDefault="005028D1" w:rsidP="005D554B">
      <w:pPr>
        <w:tabs>
          <w:tab w:val="left" w:pos="567"/>
        </w:tabs>
        <w:spacing w:line="260" w:lineRule="exact"/>
        <w:rPr>
          <w:snapToGrid w:val="0"/>
          <w:sz w:val="22"/>
          <w:u w:val="single"/>
        </w:rPr>
      </w:pPr>
    </w:p>
    <w:p w14:paraId="3FB4D162" w14:textId="6CCB9AF2" w:rsidR="005D554B" w:rsidRPr="00815225" w:rsidRDefault="005028D1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u w:val="single"/>
        </w:rPr>
        <w:t>Pagalbinė</w:t>
      </w:r>
      <w:r w:rsidR="005D554B" w:rsidRPr="00815225">
        <w:rPr>
          <w:snapToGrid w:val="0"/>
          <w:sz w:val="22"/>
          <w:u w:val="single"/>
        </w:rPr>
        <w:t xml:space="preserve">s medžiagos, </w:t>
      </w:r>
      <w:r w:rsidR="00815225">
        <w:rPr>
          <w:noProof/>
          <w:snapToGrid w:val="0"/>
          <w:sz w:val="22"/>
          <w:szCs w:val="24"/>
          <w:u w:val="single"/>
        </w:rPr>
        <w:t>kur</w:t>
      </w:r>
      <w:r w:rsidRPr="00815225">
        <w:rPr>
          <w:noProof/>
          <w:snapToGrid w:val="0"/>
          <w:sz w:val="22"/>
          <w:szCs w:val="24"/>
          <w:u w:val="single"/>
        </w:rPr>
        <w:t>ių</w:t>
      </w:r>
      <w:r w:rsidR="005D554B" w:rsidRPr="00815225">
        <w:rPr>
          <w:snapToGrid w:val="0"/>
          <w:sz w:val="22"/>
          <w:u w:val="single"/>
        </w:rPr>
        <w:t xml:space="preserve"> poveikis žinomas</w:t>
      </w:r>
      <w:r w:rsidRPr="00815225">
        <w:rPr>
          <w:noProof/>
          <w:snapToGrid w:val="0"/>
          <w:sz w:val="22"/>
          <w:szCs w:val="24"/>
        </w:rPr>
        <w:t xml:space="preserve">: 59 mg etanolio (bendras etanolio kiekis apytikriai 7,4 % </w:t>
      </w:r>
      <w:r w:rsidR="001050FD">
        <w:rPr>
          <w:noProof/>
          <w:snapToGrid w:val="0"/>
          <w:sz w:val="22"/>
          <w:szCs w:val="24"/>
        </w:rPr>
        <w:t>(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2D6BD0">
        <w:rPr>
          <w:noProof/>
          <w:snapToGrid w:val="0"/>
          <w:sz w:val="22"/>
          <w:szCs w:val="24"/>
        </w:rPr>
        <w:t>V</w:t>
      </w:r>
      <w:r w:rsidR="001050FD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>), 1,5 mg sorbo rūgšties, 40 mg propilenglikolio, kvapiųjų medžiagų sudėtyje yra alergenų.</w:t>
      </w:r>
    </w:p>
    <w:p w14:paraId="16D163A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9E81F2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Visos pagalbinės med</w:t>
      </w:r>
      <w:r w:rsidR="005028D1" w:rsidRPr="00815225">
        <w:rPr>
          <w:noProof/>
          <w:snapToGrid w:val="0"/>
          <w:sz w:val="22"/>
        </w:rPr>
        <w:t>žiagos išvardytos 6.1 skyriuje.</w:t>
      </w:r>
    </w:p>
    <w:p w14:paraId="5901260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1D311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6F00E14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>FARMACINĖ FORMA</w:t>
      </w:r>
    </w:p>
    <w:p w14:paraId="6258D1E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478A2EC" w14:textId="77777777" w:rsidR="005D554B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Kremas.</w:t>
      </w:r>
    </w:p>
    <w:p w14:paraId="230EE6B7" w14:textId="77777777" w:rsidR="009A3522" w:rsidRPr="00815225" w:rsidRDefault="009A352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Baltas ar rusvas charakteringo kvapo kremas.</w:t>
      </w:r>
    </w:p>
    <w:p w14:paraId="0DB5D00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FB46D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CD9377D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KLINIKINĖ INFORMACIJA</w:t>
      </w:r>
    </w:p>
    <w:p w14:paraId="443295A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3A3AF9C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4.1</w:t>
      </w:r>
      <w:r w:rsidRPr="00815225">
        <w:rPr>
          <w:b/>
          <w:bCs/>
          <w:snapToGrid w:val="0"/>
          <w:sz w:val="22"/>
          <w:szCs w:val="28"/>
        </w:rPr>
        <w:tab/>
        <w:t>Terapinės indikacijos</w:t>
      </w:r>
    </w:p>
    <w:p w14:paraId="1994D74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129B72" w14:textId="6B9279F2" w:rsidR="005D554B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vaistinis preparatas, </w:t>
      </w:r>
      <w:r w:rsidR="009C6FBA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DD087A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DD087A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DD087A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DD087A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2AE26584" w14:textId="77777777" w:rsidR="009A3522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4A5D5198" w14:textId="72ED9453" w:rsidR="009A3522" w:rsidRPr="00815225" w:rsidRDefault="00CF60CC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vaistinis preparatas yra t</w:t>
      </w:r>
      <w:r w:rsidR="009A3522" w:rsidRPr="00815225">
        <w:rPr>
          <w:noProof/>
          <w:snapToGrid w:val="0"/>
          <w:sz w:val="22"/>
          <w:szCs w:val="24"/>
        </w:rPr>
        <w:t>radicinis augalinis vaistinis preparatas, kurio indikacijos pagrįstos tik ilgalaikiu vartojimu</w:t>
      </w:r>
      <w:r w:rsidRPr="00815225">
        <w:rPr>
          <w:noProof/>
          <w:snapToGrid w:val="0"/>
          <w:sz w:val="22"/>
          <w:szCs w:val="24"/>
        </w:rPr>
        <w:t>.</w:t>
      </w:r>
    </w:p>
    <w:p w14:paraId="7910097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748CF02" w14:textId="6D5D3B96" w:rsidR="00CF60CC" w:rsidRPr="00815225" w:rsidRDefault="003E482E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CF60CC" w:rsidRPr="00815225">
        <w:rPr>
          <w:noProof/>
          <w:snapToGrid w:val="0"/>
          <w:sz w:val="22"/>
          <w:szCs w:val="24"/>
        </w:rPr>
        <w:t xml:space="preserve"> kremas skirtas suaugusiesiems ir paaugliams nuo 12 metų.</w:t>
      </w:r>
    </w:p>
    <w:p w14:paraId="3F3A6E6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FA9FD7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4.2</w:t>
      </w:r>
      <w:r w:rsidRPr="00815225">
        <w:rPr>
          <w:b/>
          <w:bCs/>
          <w:snapToGrid w:val="0"/>
          <w:sz w:val="22"/>
          <w:szCs w:val="28"/>
        </w:rPr>
        <w:tab/>
        <w:t>Dozavimas ir vartojimo metodas</w:t>
      </w:r>
    </w:p>
    <w:p w14:paraId="776DCA3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9F2C5B1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Dozavimas</w:t>
      </w:r>
    </w:p>
    <w:p w14:paraId="0196F5F0" w14:textId="71A731E5" w:rsidR="00CF60CC" w:rsidRPr="00815225" w:rsidRDefault="00CF60CC" w:rsidP="00CF60CC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 w:rsidR="00F1622A"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 w:rsidR="00F1622A"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1765BB7A" w14:textId="5B808DA2" w:rsidR="00CF60CC" w:rsidRPr="00815225" w:rsidRDefault="00134115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Ant pa</w:t>
      </w:r>
      <w:r w:rsidR="00FA6F82">
        <w:rPr>
          <w:snapToGrid w:val="0"/>
          <w:sz w:val="22"/>
          <w:szCs w:val="24"/>
        </w:rPr>
        <w:t>veik</w:t>
      </w:r>
      <w:r>
        <w:rPr>
          <w:snapToGrid w:val="0"/>
          <w:sz w:val="22"/>
          <w:szCs w:val="24"/>
        </w:rPr>
        <w:t xml:space="preserve">tos vietos </w:t>
      </w:r>
      <w:r w:rsidR="00CF60CC" w:rsidRPr="00815225">
        <w:rPr>
          <w:snapToGrid w:val="0"/>
          <w:sz w:val="22"/>
          <w:szCs w:val="24"/>
        </w:rPr>
        <w:t>2–3 kartus per parą reikia tepti maždaug 2–3 cm ilgio kremo juostelę (atitinkančią 1,0–1,5 g kremo).</w:t>
      </w:r>
    </w:p>
    <w:p w14:paraId="34D5EF25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E4429C9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Vaikų populiacija</w:t>
      </w:r>
    </w:p>
    <w:p w14:paraId="6803BCDA" w14:textId="6DC66C6C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 (žr. 4.4 skyrių „Specialūs įspėjimai ir atsargumo priemonės“</w:t>
      </w:r>
      <w:r w:rsidR="001A1EFA">
        <w:rPr>
          <w:snapToGrid w:val="0"/>
          <w:sz w:val="22"/>
          <w:szCs w:val="24"/>
        </w:rPr>
        <w:t>)</w:t>
      </w:r>
      <w:r w:rsidRPr="00815225">
        <w:rPr>
          <w:snapToGrid w:val="0"/>
          <w:sz w:val="22"/>
          <w:szCs w:val="24"/>
        </w:rPr>
        <w:t>.</w:t>
      </w:r>
    </w:p>
    <w:p w14:paraId="7270DB8F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EA3F5BB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2316FFA5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445A2865" w14:textId="628896D2" w:rsidR="00CF60CC" w:rsidRPr="00815225" w:rsidRDefault="00377D32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lastRenderedPageBreak/>
        <w:t xml:space="preserve">Ant užtepto </w:t>
      </w:r>
      <w:proofErr w:type="spellStart"/>
      <w:r w:rsidR="00E12818">
        <w:rPr>
          <w:snapToGrid w:val="0"/>
          <w:sz w:val="22"/>
          <w:szCs w:val="24"/>
        </w:rPr>
        <w:t>Provami</w:t>
      </w:r>
      <w:proofErr w:type="spellEnd"/>
      <w:r w:rsidR="00E12818">
        <w:rPr>
          <w:snapToGrid w:val="0"/>
          <w:sz w:val="22"/>
          <w:szCs w:val="24"/>
        </w:rPr>
        <w:t xml:space="preserve"> krem</w:t>
      </w:r>
      <w:r w:rsidR="00E61EBB">
        <w:rPr>
          <w:snapToGrid w:val="0"/>
          <w:sz w:val="22"/>
          <w:szCs w:val="24"/>
        </w:rPr>
        <w:t>o</w:t>
      </w:r>
      <w:r w:rsidR="00CF60CC" w:rsidRPr="00815225">
        <w:rPr>
          <w:snapToGrid w:val="0"/>
          <w:sz w:val="22"/>
          <w:szCs w:val="24"/>
        </w:rPr>
        <w:t xml:space="preserve"> galima dėti tvarstį.</w:t>
      </w:r>
    </w:p>
    <w:p w14:paraId="51CC8128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83CCE6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34586694" w14:textId="2D0EF153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3E63F922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595E20" w14:textId="041E311C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 w:rsidR="002B57DA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 w:rsidR="00CC06DC"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 w:rsidR="00CC06DC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 w:rsidR="00CC06DC"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2B7CC41F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C7CB293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4.3</w:t>
      </w:r>
      <w:r w:rsidRPr="00815225">
        <w:rPr>
          <w:b/>
          <w:bCs/>
          <w:snapToGrid w:val="0"/>
          <w:sz w:val="22"/>
          <w:szCs w:val="28"/>
        </w:rPr>
        <w:tab/>
        <w:t>Kontraindikacijos</w:t>
      </w:r>
    </w:p>
    <w:p w14:paraId="06DB9F0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70792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Padidėjęs jautrumas veikliajai arba bet kuriai 6.1 skyriuje nurodyt</w:t>
      </w:r>
      <w:r w:rsidR="00CF60CC" w:rsidRPr="00815225">
        <w:rPr>
          <w:noProof/>
          <w:snapToGrid w:val="0"/>
          <w:sz w:val="22"/>
          <w:szCs w:val="24"/>
        </w:rPr>
        <w:t>ai pagalbinei medžiagai.</w:t>
      </w:r>
    </w:p>
    <w:p w14:paraId="1FE3B99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52833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b/>
          <w:snapToGrid w:val="0"/>
          <w:sz w:val="22"/>
        </w:rPr>
        <w:t>4.4</w:t>
      </w:r>
      <w:r w:rsidRPr="00815225">
        <w:rPr>
          <w:b/>
          <w:snapToGrid w:val="0"/>
          <w:sz w:val="22"/>
        </w:rPr>
        <w:tab/>
        <w:t>Specialūs įspėjimai ir atsargumo priemonės</w:t>
      </w:r>
    </w:p>
    <w:p w14:paraId="3E8157E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03173C14" w14:textId="154EA71D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>Negalima tepti ant paže</w:t>
      </w:r>
      <w:r w:rsidR="00CC06DC">
        <w:rPr>
          <w:snapToGrid w:val="0"/>
          <w:sz w:val="22"/>
        </w:rPr>
        <w:t>i</w:t>
      </w:r>
      <w:r w:rsidRPr="00815225">
        <w:rPr>
          <w:snapToGrid w:val="0"/>
          <w:sz w:val="22"/>
        </w:rPr>
        <w:t>stos ar sudirgintos odos.</w:t>
      </w:r>
    </w:p>
    <w:p w14:paraId="2D686CF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1A29CF5A" w14:textId="78D639FF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Reikia vengti </w:t>
      </w:r>
      <w:r w:rsidR="000F372F">
        <w:rPr>
          <w:snapToGrid w:val="0"/>
          <w:sz w:val="22"/>
        </w:rPr>
        <w:t xml:space="preserve">vaistinio preparato </w:t>
      </w:r>
      <w:r w:rsidRPr="00815225">
        <w:rPr>
          <w:snapToGrid w:val="0"/>
          <w:sz w:val="22"/>
        </w:rPr>
        <w:t xml:space="preserve">patekimo </w:t>
      </w:r>
      <w:r w:rsidR="001A1EFA">
        <w:rPr>
          <w:snapToGrid w:val="0"/>
          <w:sz w:val="22"/>
        </w:rPr>
        <w:t xml:space="preserve">į </w:t>
      </w:r>
      <w:r w:rsidRPr="00815225">
        <w:rPr>
          <w:snapToGrid w:val="0"/>
          <w:sz w:val="22"/>
        </w:rPr>
        <w:t xml:space="preserve">akis </w:t>
      </w:r>
      <w:r w:rsidR="001A1EFA">
        <w:rPr>
          <w:snapToGrid w:val="0"/>
          <w:sz w:val="22"/>
        </w:rPr>
        <w:t>a</w:t>
      </w:r>
      <w:r w:rsidRPr="00815225">
        <w:rPr>
          <w:snapToGrid w:val="0"/>
          <w:sz w:val="22"/>
        </w:rPr>
        <w:t>r ant gleivinių.</w:t>
      </w:r>
    </w:p>
    <w:p w14:paraId="510464F8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30A25D8E" w14:textId="77777777" w:rsidR="00CF60CC" w:rsidRPr="00815225" w:rsidRDefault="0023301E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Prieš </w:t>
      </w:r>
      <w:r w:rsidR="000E5CD8">
        <w:rPr>
          <w:snapToGrid w:val="0"/>
          <w:sz w:val="22"/>
        </w:rPr>
        <w:t>vartojimą</w:t>
      </w:r>
      <w:r w:rsidRPr="00815225">
        <w:rPr>
          <w:snapToGrid w:val="0"/>
          <w:sz w:val="22"/>
        </w:rPr>
        <w:t xml:space="preserve"> ir po </w:t>
      </w:r>
      <w:r w:rsidR="000E5CD8">
        <w:rPr>
          <w:snapToGrid w:val="0"/>
          <w:sz w:val="22"/>
        </w:rPr>
        <w:t>varto</w:t>
      </w:r>
      <w:r w:rsidRPr="00815225">
        <w:rPr>
          <w:snapToGrid w:val="0"/>
          <w:sz w:val="22"/>
        </w:rPr>
        <w:t xml:space="preserve">jimo </w:t>
      </w:r>
      <w:r w:rsidRPr="00815225">
        <w:rPr>
          <w:snapToGrid w:val="0"/>
          <w:sz w:val="22"/>
          <w:u w:val="single"/>
        </w:rPr>
        <w:t>reikia nusiplauti rankas, jei rankos nėra gydoma vieta</w:t>
      </w:r>
      <w:r w:rsidRPr="00815225">
        <w:rPr>
          <w:snapToGrid w:val="0"/>
          <w:sz w:val="22"/>
        </w:rPr>
        <w:t>.</w:t>
      </w:r>
    </w:p>
    <w:p w14:paraId="5FEBD3C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7529105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  <w:u w:val="single"/>
        </w:rPr>
        <w:t>Vaikų populiacija</w:t>
      </w:r>
    </w:p>
    <w:p w14:paraId="43642A7A" w14:textId="056DAFE6" w:rsidR="0023301E" w:rsidRPr="00815225" w:rsidRDefault="000E5CD8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</w:t>
      </w:r>
      <w:r w:rsidR="0023301E" w:rsidRPr="00815225">
        <w:rPr>
          <w:snapToGrid w:val="0"/>
          <w:sz w:val="22"/>
        </w:rPr>
        <w:t>jimas jaunesniems kaip 12 metų vaikams ne</w:t>
      </w:r>
      <w:r w:rsidR="000F372F">
        <w:rPr>
          <w:snapToGrid w:val="0"/>
          <w:sz w:val="22"/>
        </w:rPr>
        <w:t>ištirtas</w:t>
      </w:r>
      <w:r w:rsidR="0023301E" w:rsidRPr="00815225">
        <w:rPr>
          <w:snapToGrid w:val="0"/>
          <w:sz w:val="22"/>
        </w:rPr>
        <w:t>, nes nėra tinkamų duomenų.</w:t>
      </w:r>
    </w:p>
    <w:p w14:paraId="74BE5A91" w14:textId="77777777" w:rsidR="0023301E" w:rsidRPr="00815225" w:rsidRDefault="0023301E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45A55B1F" w14:textId="77777777" w:rsidR="0023301E" w:rsidRPr="00815225" w:rsidRDefault="0023301E" w:rsidP="005D554B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  <w:u w:val="single"/>
        </w:rPr>
      </w:pPr>
      <w:r w:rsidRPr="00815225">
        <w:rPr>
          <w:i/>
          <w:snapToGrid w:val="0"/>
          <w:sz w:val="22"/>
        </w:rPr>
        <w:t>Pagalbinės medžiagos, kurių poveikis žinomas</w:t>
      </w:r>
    </w:p>
    <w:p w14:paraId="73A58435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FCDDE31" w14:textId="77777777" w:rsidR="005D554B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07D1B7E0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387B716" w14:textId="6D5E910D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Šio vaistinio preparato sudėtyje yra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. </w:t>
      </w:r>
      <w:proofErr w:type="spellStart"/>
      <w:r w:rsidRPr="00815225">
        <w:rPr>
          <w:snapToGrid w:val="0"/>
          <w:sz w:val="22"/>
          <w:szCs w:val="24"/>
        </w:rPr>
        <w:t>Citralis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eugenolis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limonenas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linalolis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geraniolis</w:t>
      </w:r>
      <w:proofErr w:type="spellEnd"/>
      <w:r w:rsidRPr="00815225">
        <w:rPr>
          <w:snapToGrid w:val="0"/>
          <w:sz w:val="22"/>
          <w:szCs w:val="24"/>
        </w:rPr>
        <w:t xml:space="preserve"> gali sukelti alergin</w:t>
      </w:r>
      <w:r w:rsidR="007109FE"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 w:rsidR="007109FE"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58878EFF" w14:textId="77777777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</w:p>
    <w:p w14:paraId="6385BBD4" w14:textId="67B90117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Kiekvien</w:t>
      </w:r>
      <w:r w:rsidR="001A1EFA">
        <w:rPr>
          <w:snapToGrid w:val="0"/>
          <w:sz w:val="22"/>
          <w:szCs w:val="24"/>
        </w:rPr>
        <w:t>am</w:t>
      </w:r>
      <w:r w:rsidRPr="00815225">
        <w:rPr>
          <w:snapToGrid w:val="0"/>
          <w:sz w:val="22"/>
          <w:szCs w:val="24"/>
        </w:rPr>
        <w:t xml:space="preserve">e šio vaistinio preparato grame yra </w:t>
      </w:r>
      <w:r w:rsidR="00377D32">
        <w:rPr>
          <w:snapToGrid w:val="0"/>
          <w:sz w:val="22"/>
          <w:szCs w:val="24"/>
        </w:rPr>
        <w:t>apytiksliai</w:t>
      </w:r>
      <w:r w:rsidR="001A1EFA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 xml:space="preserve">59 mg alkoholio (etanolio), tai atitinka </w:t>
      </w:r>
      <w:r w:rsidR="00377D32">
        <w:rPr>
          <w:snapToGrid w:val="0"/>
          <w:sz w:val="22"/>
          <w:szCs w:val="24"/>
        </w:rPr>
        <w:t>apytiksliai</w:t>
      </w:r>
      <w:r w:rsidR="001A1EFA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7,4 % (</w:t>
      </w:r>
      <w:r w:rsidR="007109FE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 w:rsidR="007109FE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</w:t>
      </w:r>
      <w:r w:rsidRPr="00815225">
        <w:t xml:space="preserve"> </w:t>
      </w:r>
      <w:r w:rsidRPr="00815225">
        <w:rPr>
          <w:snapToGrid w:val="0"/>
          <w:sz w:val="22"/>
          <w:szCs w:val="24"/>
        </w:rPr>
        <w:t>Ant pažeistos odos plotų etanolis gali sukelti deginimo pojūtį.</w:t>
      </w:r>
    </w:p>
    <w:p w14:paraId="1C83A323" w14:textId="77777777" w:rsidR="00B16D5D" w:rsidRPr="00815225" w:rsidRDefault="00B16D5D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</w:p>
    <w:p w14:paraId="01163782" w14:textId="77777777" w:rsidR="00B16D5D" w:rsidRPr="00815225" w:rsidRDefault="00B16D5D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vaistinio preparato dozavimo vienete yra 40–60 mg </w:t>
      </w:r>
      <w:proofErr w:type="spellStart"/>
      <w:r w:rsidRPr="00815225">
        <w:rPr>
          <w:snapToGrid w:val="0"/>
          <w:sz w:val="22"/>
          <w:szCs w:val="24"/>
        </w:rPr>
        <w:t>p</w:t>
      </w:r>
      <w:r w:rsidR="001A1EFA">
        <w:rPr>
          <w:snapToGrid w:val="0"/>
          <w:sz w:val="22"/>
          <w:szCs w:val="24"/>
        </w:rPr>
        <w:t>r</w:t>
      </w:r>
      <w:r w:rsidRPr="00815225">
        <w:rPr>
          <w:snapToGrid w:val="0"/>
          <w:sz w:val="22"/>
          <w:szCs w:val="24"/>
        </w:rPr>
        <w:t>o</w:t>
      </w:r>
      <w:r w:rsidR="001A1EFA">
        <w:rPr>
          <w:snapToGrid w:val="0"/>
          <w:sz w:val="22"/>
          <w:szCs w:val="24"/>
        </w:rPr>
        <w:t>pi</w:t>
      </w:r>
      <w:r w:rsidRPr="00815225">
        <w:rPr>
          <w:snapToGrid w:val="0"/>
          <w:sz w:val="22"/>
          <w:szCs w:val="24"/>
        </w:rPr>
        <w:t>lenglikolio</w:t>
      </w:r>
      <w:proofErr w:type="spellEnd"/>
      <w:r w:rsidRPr="00815225">
        <w:rPr>
          <w:snapToGrid w:val="0"/>
          <w:sz w:val="22"/>
          <w:szCs w:val="24"/>
        </w:rPr>
        <w:t>.</w:t>
      </w:r>
    </w:p>
    <w:p w14:paraId="4C5C15C5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3BC127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4.5</w:t>
      </w:r>
      <w:r w:rsidRPr="00815225">
        <w:rPr>
          <w:b/>
          <w:bCs/>
          <w:snapToGrid w:val="0"/>
          <w:sz w:val="22"/>
          <w:szCs w:val="28"/>
        </w:rPr>
        <w:tab/>
        <w:t>Sąveika su kitais vaistiniais preparatais ir kitokia sąveika</w:t>
      </w:r>
    </w:p>
    <w:p w14:paraId="611D33B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8572265" w14:textId="77777777" w:rsidR="005D554B" w:rsidRPr="00815225" w:rsidRDefault="00D5691C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01CF47C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012A8F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4.6</w:t>
      </w:r>
      <w:r w:rsidRPr="00815225">
        <w:rPr>
          <w:b/>
          <w:bCs/>
          <w:snapToGrid w:val="0"/>
          <w:sz w:val="22"/>
          <w:szCs w:val="28"/>
        </w:rPr>
        <w:tab/>
        <w:t>Vaisingumas, nėštumo ir žindymo laikotarpis</w:t>
      </w:r>
    </w:p>
    <w:p w14:paraId="2FCA693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3328B4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Nėštumas</w:t>
      </w:r>
    </w:p>
    <w:p w14:paraId="45170C5C" w14:textId="5D071E84" w:rsidR="00D5691C" w:rsidRPr="00815225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szCs w:val="24"/>
        </w:rPr>
      </w:pPr>
      <w:r w:rsidRPr="00815225">
        <w:rPr>
          <w:snapToGrid w:val="0"/>
          <w:color w:val="0D0D0D"/>
          <w:sz w:val="22"/>
          <w:szCs w:val="24"/>
        </w:rPr>
        <w:t xml:space="preserve">Duomenų apie </w:t>
      </w:r>
      <w:proofErr w:type="spellStart"/>
      <w:r w:rsidR="00FF4EC3">
        <w:rPr>
          <w:snapToGrid w:val="0"/>
          <w:color w:val="0D0D0D"/>
          <w:sz w:val="22"/>
          <w:szCs w:val="24"/>
        </w:rPr>
        <w:t>uplandinių</w:t>
      </w:r>
      <w:proofErr w:type="spellEnd"/>
      <w:r w:rsidR="00FF4EC3">
        <w:rPr>
          <w:snapToGrid w:val="0"/>
          <w:color w:val="0D0D0D"/>
          <w:sz w:val="22"/>
          <w:szCs w:val="24"/>
        </w:rPr>
        <w:t xml:space="preserve"> taukių</w:t>
      </w:r>
      <w:r w:rsidRPr="00815225">
        <w:rPr>
          <w:snapToGrid w:val="0"/>
          <w:color w:val="0D0D0D"/>
          <w:sz w:val="22"/>
          <w:szCs w:val="24"/>
        </w:rPr>
        <w:t xml:space="preserve"> </w:t>
      </w:r>
      <w:r w:rsidR="00C24808" w:rsidRPr="00815225">
        <w:rPr>
          <w:snapToGrid w:val="0"/>
          <w:color w:val="0D0D0D"/>
          <w:sz w:val="22"/>
          <w:szCs w:val="24"/>
        </w:rPr>
        <w:t>žolės</w:t>
      </w:r>
      <w:r w:rsidRPr="00815225">
        <w:rPr>
          <w:snapToGrid w:val="0"/>
          <w:color w:val="0D0D0D"/>
          <w:sz w:val="22"/>
          <w:szCs w:val="24"/>
        </w:rPr>
        <w:t xml:space="preserve"> vaistinių preparatų vartojimą nėštumo metu nėra arba jų nepakanka. </w:t>
      </w:r>
      <w:proofErr w:type="spellStart"/>
      <w:r w:rsidR="00E12818">
        <w:rPr>
          <w:snapToGrid w:val="0"/>
          <w:color w:val="0D0D0D"/>
          <w:sz w:val="22"/>
          <w:szCs w:val="24"/>
        </w:rPr>
        <w:t>Provami</w:t>
      </w:r>
      <w:proofErr w:type="spellEnd"/>
      <w:r w:rsidR="00E12818">
        <w:rPr>
          <w:snapToGrid w:val="0"/>
          <w:color w:val="0D0D0D"/>
          <w:sz w:val="22"/>
          <w:szCs w:val="24"/>
        </w:rPr>
        <w:t xml:space="preserve"> krem</w:t>
      </w:r>
      <w:r w:rsidR="00B46F8B">
        <w:rPr>
          <w:snapToGrid w:val="0"/>
          <w:color w:val="0D0D0D"/>
          <w:sz w:val="22"/>
          <w:szCs w:val="24"/>
        </w:rPr>
        <w:t>o</w:t>
      </w:r>
      <w:r w:rsidRPr="00815225">
        <w:rPr>
          <w:snapToGrid w:val="0"/>
          <w:color w:val="0D0D0D"/>
          <w:sz w:val="22"/>
          <w:szCs w:val="24"/>
        </w:rPr>
        <w:t xml:space="preserve"> </w:t>
      </w:r>
      <w:r w:rsidR="002B57DA">
        <w:rPr>
          <w:snapToGrid w:val="0"/>
          <w:color w:val="0D0D0D"/>
          <w:sz w:val="22"/>
          <w:szCs w:val="24"/>
        </w:rPr>
        <w:t>vartoti</w:t>
      </w:r>
      <w:r w:rsidRPr="00815225">
        <w:rPr>
          <w:snapToGrid w:val="0"/>
          <w:color w:val="0D0D0D"/>
          <w:sz w:val="22"/>
          <w:szCs w:val="24"/>
        </w:rPr>
        <w:t xml:space="preserve"> nėštumo metu nerekomenduojama.</w:t>
      </w:r>
    </w:p>
    <w:p w14:paraId="2041FF87" w14:textId="77777777" w:rsidR="001C177B" w:rsidRPr="00815225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u w:val="single"/>
        </w:rPr>
      </w:pPr>
    </w:p>
    <w:p w14:paraId="1EF4A58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Žindymas</w:t>
      </w:r>
    </w:p>
    <w:p w14:paraId="2A7EEA76" w14:textId="31CB4491" w:rsidR="001C177B" w:rsidRPr="00815225" w:rsidRDefault="001C177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</w:rPr>
      </w:pPr>
      <w:r w:rsidRPr="00815225">
        <w:rPr>
          <w:noProof/>
          <w:snapToGrid w:val="0"/>
          <w:color w:val="0D0D0D"/>
          <w:sz w:val="22"/>
          <w:szCs w:val="24"/>
        </w:rPr>
        <w:t xml:space="preserve">Nežinoma, ar </w:t>
      </w:r>
      <w:r w:rsidR="00981FA3">
        <w:rPr>
          <w:noProof/>
          <w:snapToGrid w:val="0"/>
          <w:color w:val="0D0D0D"/>
          <w:sz w:val="22"/>
          <w:szCs w:val="24"/>
        </w:rPr>
        <w:t>uplandinių taukių</w:t>
      </w:r>
      <w:r w:rsidRPr="00815225">
        <w:rPr>
          <w:noProof/>
          <w:snapToGrid w:val="0"/>
          <w:color w:val="0D0D0D"/>
          <w:sz w:val="22"/>
          <w:szCs w:val="24"/>
        </w:rPr>
        <w:t xml:space="preserve"> </w:t>
      </w:r>
      <w:r w:rsidR="00C24808" w:rsidRPr="00815225">
        <w:rPr>
          <w:noProof/>
          <w:snapToGrid w:val="0"/>
          <w:color w:val="0D0D0D"/>
          <w:sz w:val="22"/>
          <w:szCs w:val="24"/>
        </w:rPr>
        <w:t>žolės</w:t>
      </w:r>
      <w:r w:rsidRPr="00815225">
        <w:rPr>
          <w:noProof/>
          <w:snapToGrid w:val="0"/>
          <w:color w:val="0D0D0D"/>
          <w:sz w:val="22"/>
          <w:szCs w:val="24"/>
        </w:rPr>
        <w:t xml:space="preserve"> vaistinio preparato ir (arba) veikliosios medžiagos metabolitų išsiskiria į gydytų moterų pieną. Pavojaus žindomiems naujagimiams ar kūdikiams negalima atmesti. </w:t>
      </w:r>
      <w:r w:rsidR="00E12818">
        <w:rPr>
          <w:noProof/>
          <w:snapToGrid w:val="0"/>
          <w:color w:val="0D0D0D"/>
          <w:sz w:val="22"/>
          <w:szCs w:val="24"/>
        </w:rPr>
        <w:t>Provami kremas</w:t>
      </w:r>
      <w:r w:rsidRPr="00815225">
        <w:rPr>
          <w:noProof/>
          <w:snapToGrid w:val="0"/>
          <w:color w:val="0D0D0D"/>
          <w:sz w:val="22"/>
          <w:szCs w:val="24"/>
        </w:rPr>
        <w:t xml:space="preserve"> </w:t>
      </w:r>
      <w:r w:rsidR="00981FA3" w:rsidRPr="00D25C49">
        <w:rPr>
          <w:rFonts w:eastAsia="SimSun"/>
          <w:snapToGrid w:val="0"/>
          <w:color w:val="000000"/>
          <w:sz w:val="22"/>
          <w:lang w:eastAsia="zh-CN"/>
        </w:rPr>
        <w:t>neturi būti vartojamas žindymo metu</w:t>
      </w:r>
      <w:r w:rsidR="00981FA3">
        <w:rPr>
          <w:noProof/>
          <w:snapToGrid w:val="0"/>
          <w:color w:val="0D0D0D"/>
          <w:sz w:val="22"/>
          <w:szCs w:val="24"/>
        </w:rPr>
        <w:t>.</w:t>
      </w:r>
    </w:p>
    <w:p w14:paraId="61F5701B" w14:textId="77777777" w:rsidR="001C177B" w:rsidRPr="00815225" w:rsidRDefault="001C177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</w:rPr>
      </w:pPr>
    </w:p>
    <w:p w14:paraId="1FDAA15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Vaisingumas</w:t>
      </w:r>
    </w:p>
    <w:p w14:paraId="216C3ECE" w14:textId="6B7C3AA1" w:rsidR="005D554B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</w:rPr>
      </w:pPr>
      <w:r w:rsidRPr="00815225">
        <w:rPr>
          <w:snapToGrid w:val="0"/>
          <w:color w:val="0D0D0D"/>
          <w:sz w:val="22"/>
        </w:rPr>
        <w:t xml:space="preserve">Duomenų apie </w:t>
      </w:r>
      <w:proofErr w:type="spellStart"/>
      <w:r w:rsidR="00981FA3">
        <w:rPr>
          <w:snapToGrid w:val="0"/>
          <w:color w:val="0D0D0D"/>
          <w:sz w:val="22"/>
        </w:rPr>
        <w:t>uplandinių</w:t>
      </w:r>
      <w:proofErr w:type="spellEnd"/>
      <w:r w:rsidR="00981FA3">
        <w:rPr>
          <w:snapToGrid w:val="0"/>
          <w:color w:val="0D0D0D"/>
          <w:sz w:val="22"/>
        </w:rPr>
        <w:t xml:space="preserve"> taukių</w:t>
      </w:r>
      <w:r w:rsidRPr="00815225">
        <w:rPr>
          <w:snapToGrid w:val="0"/>
          <w:color w:val="0D0D0D"/>
          <w:sz w:val="22"/>
        </w:rPr>
        <w:t xml:space="preserve"> </w:t>
      </w:r>
      <w:r w:rsidR="00C24808" w:rsidRPr="00815225">
        <w:rPr>
          <w:snapToGrid w:val="0"/>
          <w:color w:val="0D0D0D"/>
          <w:sz w:val="22"/>
        </w:rPr>
        <w:t>žolės</w:t>
      </w:r>
      <w:r w:rsidRPr="00815225">
        <w:rPr>
          <w:snapToGrid w:val="0"/>
          <w:color w:val="0D0D0D"/>
          <w:sz w:val="22"/>
        </w:rPr>
        <w:t xml:space="preserve"> vaistinio preparato poveikį vaisingumui nėra.</w:t>
      </w:r>
    </w:p>
    <w:p w14:paraId="5CAEB77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4.7</w:t>
      </w:r>
      <w:r w:rsidRPr="00815225">
        <w:rPr>
          <w:b/>
          <w:bCs/>
          <w:snapToGrid w:val="0"/>
          <w:sz w:val="22"/>
          <w:szCs w:val="28"/>
        </w:rPr>
        <w:tab/>
        <w:t>Poveikis gebėjimui vairuoti ir valdyti mechanizmus</w:t>
      </w:r>
    </w:p>
    <w:p w14:paraId="35C182C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BC32D16" w14:textId="77777777" w:rsidR="005D554B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69A59D8D" w14:textId="77777777" w:rsidR="00D731B2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19A0E08" w14:textId="77777777" w:rsidR="005D554B" w:rsidRPr="00815225" w:rsidRDefault="002E4E41" w:rsidP="005D554B">
      <w:pPr>
        <w:tabs>
          <w:tab w:val="left" w:pos="567"/>
        </w:tabs>
        <w:outlineLvl w:val="0"/>
        <w:rPr>
          <w:snapToGrid w:val="0"/>
          <w:sz w:val="22"/>
          <w:u w:val="single"/>
        </w:rPr>
      </w:pPr>
      <w:r w:rsidRPr="00934351">
        <w:rPr>
          <w:b/>
          <w:snapToGrid w:val="0"/>
          <w:sz w:val="22"/>
        </w:rPr>
        <w:t>4.8</w:t>
      </w:r>
      <w:r w:rsidRPr="00934351">
        <w:rPr>
          <w:b/>
          <w:snapToGrid w:val="0"/>
          <w:sz w:val="22"/>
        </w:rPr>
        <w:tab/>
        <w:t>Nepageidaujamas poveikis</w:t>
      </w:r>
    </w:p>
    <w:p w14:paraId="5E18FA48" w14:textId="77777777" w:rsidR="000E5CD8" w:rsidRDefault="000E5CD8" w:rsidP="005D554B">
      <w:pPr>
        <w:autoSpaceDE w:val="0"/>
        <w:contextualSpacing/>
        <w:rPr>
          <w:snapToGrid w:val="0"/>
          <w:sz w:val="22"/>
          <w:szCs w:val="22"/>
        </w:rPr>
      </w:pPr>
    </w:p>
    <w:p w14:paraId="7F4690E4" w14:textId="77777777" w:rsidR="005D554B" w:rsidRPr="00815225" w:rsidRDefault="005D554B" w:rsidP="005D554B">
      <w:pPr>
        <w:autoSpaceDE w:val="0"/>
        <w:contextualSpacing/>
        <w:rPr>
          <w:snapToGrid w:val="0"/>
          <w:sz w:val="22"/>
        </w:rPr>
      </w:pPr>
      <w:r w:rsidRPr="00815225">
        <w:rPr>
          <w:snapToGrid w:val="0"/>
          <w:sz w:val="22"/>
          <w:szCs w:val="22"/>
        </w:rPr>
        <w:t xml:space="preserve">Nepageidaujamo poveikio </w:t>
      </w:r>
      <w:r w:rsidRPr="00815225">
        <w:rPr>
          <w:snapToGrid w:val="0"/>
          <w:sz w:val="22"/>
        </w:rPr>
        <w:t>dažnis apibūdinamas taip: labai dažnas (≥ 1/10), dažnas (nuo ≥ 1/100 iki &lt; 1/10), nedažnas (nuo ≥ 1/1 000 iki &lt; 1/100), retas (nuo ≥ 1/10 000 iki &lt; 1/1 000), labai retas (&lt; 1/10 000) ir nežinomas (negali būti apskaič</w:t>
      </w:r>
      <w:r w:rsidR="00D731B2" w:rsidRPr="00815225">
        <w:rPr>
          <w:snapToGrid w:val="0"/>
          <w:sz w:val="22"/>
        </w:rPr>
        <w:t>iuotas pagal turimus duomenis).</w:t>
      </w:r>
    </w:p>
    <w:p w14:paraId="51317AE1" w14:textId="77777777" w:rsidR="005D554B" w:rsidRPr="00815225" w:rsidRDefault="005D554B" w:rsidP="005D554B">
      <w:pPr>
        <w:autoSpaceDE w:val="0"/>
        <w:contextualSpacing/>
        <w:rPr>
          <w:snapToGrid w:val="0"/>
          <w:sz w:val="22"/>
        </w:rPr>
      </w:pPr>
    </w:p>
    <w:p w14:paraId="7243F3E9" w14:textId="77777777" w:rsidR="00D731B2" w:rsidRPr="00815225" w:rsidRDefault="00D731B2" w:rsidP="005D554B">
      <w:pPr>
        <w:autoSpaceDE w:val="0"/>
        <w:contextualSpacing/>
        <w:rPr>
          <w:snapToGrid w:val="0"/>
          <w:sz w:val="22"/>
          <w:u w:val="single"/>
        </w:rPr>
      </w:pPr>
      <w:r w:rsidRPr="00815225">
        <w:rPr>
          <w:snapToGrid w:val="0"/>
          <w:sz w:val="22"/>
          <w:u w:val="single"/>
        </w:rPr>
        <w:t>Odos ir poodinio audinio sutrikimai</w:t>
      </w:r>
    </w:p>
    <w:p w14:paraId="33F11A3F" w14:textId="17E21AA4" w:rsidR="005D554B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u w:val="single"/>
        </w:rPr>
      </w:pPr>
      <w:r w:rsidRPr="00815225">
        <w:rPr>
          <w:snapToGrid w:val="0"/>
          <w:sz w:val="22"/>
          <w:u w:val="single"/>
        </w:rPr>
        <w:t>Labai ret</w:t>
      </w:r>
      <w:r w:rsidR="00DE7D33">
        <w:rPr>
          <w:snapToGrid w:val="0"/>
          <w:sz w:val="22"/>
          <w:u w:val="single"/>
        </w:rPr>
        <w:t>as</w:t>
      </w:r>
    </w:p>
    <w:p w14:paraId="4388AC3E" w14:textId="16A4FFB0" w:rsidR="00D731B2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Labai retai gali pasireikšti </w:t>
      </w:r>
      <w:proofErr w:type="spellStart"/>
      <w:r w:rsidRPr="00815225">
        <w:rPr>
          <w:snapToGrid w:val="0"/>
          <w:sz w:val="22"/>
        </w:rPr>
        <w:t>eritem</w:t>
      </w:r>
      <w:r w:rsidR="00DE7D33">
        <w:rPr>
          <w:snapToGrid w:val="0"/>
          <w:sz w:val="22"/>
        </w:rPr>
        <w:t>a</w:t>
      </w:r>
      <w:proofErr w:type="spellEnd"/>
      <w:r w:rsidRPr="00815225">
        <w:rPr>
          <w:snapToGrid w:val="0"/>
          <w:sz w:val="22"/>
        </w:rPr>
        <w:t>.</w:t>
      </w:r>
    </w:p>
    <w:p w14:paraId="6D4499B1" w14:textId="77777777" w:rsidR="00D731B2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</w:rPr>
      </w:pPr>
    </w:p>
    <w:p w14:paraId="7BC90CF7" w14:textId="77777777" w:rsidR="005D554B" w:rsidRPr="00815225" w:rsidRDefault="005D554B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>Pranešimas apie įtariamas nepageidaujamas reakcijas</w:t>
      </w:r>
    </w:p>
    <w:p w14:paraId="6B034EB2" w14:textId="77777777" w:rsidR="005D554B" w:rsidRPr="00815225" w:rsidRDefault="005D554B" w:rsidP="00C24808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Svarbu pranešti apie įtariamas nepageidaujamas reakcijas, pastebėtas po vaistinio preparato registracijos, nes tai leidžia nuolat stebėti vaistinio preparato naudos ir rizikos santykį.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Sveikatos priežiūros ar farmacijos specialistai turi pranešti apie bet kokias įtariamas nepageidaujamas reakcijas, tiesiogiai užpildę pranešimo formą internetu Tarnybos Vaistinių preparatų informacinėje sistemoje </w:t>
      </w:r>
      <w:hyperlink r:id="rId14" w:history="1">
        <w:r w:rsidRPr="00815225">
          <w:rPr>
            <w:noProof/>
            <w:snapToGrid w:val="0"/>
            <w:color w:val="0000FF"/>
            <w:sz w:val="22"/>
            <w:szCs w:val="24"/>
            <w:u w:val="single"/>
          </w:rPr>
          <w:t>https://vapris.vvkt.lt/vvkt-web/public/nrvSpecialist</w:t>
        </w:r>
      </w:hyperlink>
      <w:r w:rsidRPr="00815225">
        <w:rPr>
          <w:noProof/>
          <w:snapToGrid w:val="0"/>
          <w:sz w:val="22"/>
          <w:szCs w:val="24"/>
        </w:rPr>
        <w:t xml:space="preserve"> arba užpildę Sveikatos priežiūros ar farmacijos specialisto pranešimo apie įtariamą nepageidaujamą reakciją (ĮNR) formą, kuri skelbiama </w:t>
      </w:r>
      <w:hyperlink r:id="rId15" w:history="1">
        <w:r w:rsidRPr="00815225">
          <w:rPr>
            <w:noProof/>
            <w:snapToGrid w:val="0"/>
            <w:color w:val="0000FF"/>
            <w:sz w:val="22"/>
            <w:szCs w:val="24"/>
            <w:u w:val="single"/>
          </w:rPr>
          <w:t>https://www.vvkt.lt/index.php?1399030386</w:t>
        </w:r>
      </w:hyperlink>
      <w:r w:rsidRPr="00815225">
        <w:rPr>
          <w:noProof/>
          <w:snapToGrid w:val="0"/>
          <w:sz w:val="22"/>
          <w:szCs w:val="24"/>
        </w:rPr>
        <w:t>, ir atsiųsti elektroniniu paštu (adresu NepageidaujamaR@vvkt.lt).</w:t>
      </w:r>
    </w:p>
    <w:p w14:paraId="78EF0350" w14:textId="77777777" w:rsidR="005D554B" w:rsidRPr="00815225" w:rsidRDefault="005D554B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noProof/>
          <w:snapToGrid w:val="0"/>
          <w:sz w:val="22"/>
          <w:szCs w:val="24"/>
        </w:rPr>
      </w:pPr>
    </w:p>
    <w:p w14:paraId="045F0FA0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4.9</w:t>
      </w:r>
      <w:r w:rsidRPr="00815225">
        <w:rPr>
          <w:b/>
          <w:bCs/>
          <w:snapToGrid w:val="0"/>
          <w:sz w:val="22"/>
          <w:szCs w:val="28"/>
        </w:rPr>
        <w:tab/>
        <w:t>Perdozavimas</w:t>
      </w:r>
    </w:p>
    <w:p w14:paraId="4DE70E7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422E4EA" w14:textId="77777777" w:rsidR="005D554B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Pranešimų apie perdozavimą negauta.</w:t>
      </w:r>
    </w:p>
    <w:p w14:paraId="39B4BE4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F35D8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584B21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>FARMAKOLOGINĖS SAVYBĖS</w:t>
      </w:r>
    </w:p>
    <w:p w14:paraId="0A46FC3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046B1E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5.1</w:t>
      </w:r>
      <w:r w:rsidRPr="00815225">
        <w:rPr>
          <w:b/>
          <w:snapToGrid w:val="0"/>
          <w:sz w:val="22"/>
          <w:szCs w:val="24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Farmakodinaminės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savybės</w:t>
      </w:r>
    </w:p>
    <w:p w14:paraId="1323E8A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3A0FA33" w14:textId="52F1C3C0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Farmakoterapinė grupė – </w:t>
      </w:r>
      <w:r w:rsidR="002267A5" w:rsidRPr="00815225">
        <w:rPr>
          <w:noProof/>
          <w:snapToGrid w:val="0"/>
          <w:sz w:val="22"/>
          <w:szCs w:val="24"/>
        </w:rPr>
        <w:t xml:space="preserve">kiti lokalaus poveikio </w:t>
      </w:r>
      <w:r w:rsidR="00DE7D33">
        <w:rPr>
          <w:noProof/>
          <w:snapToGrid w:val="0"/>
          <w:sz w:val="22"/>
          <w:szCs w:val="24"/>
        </w:rPr>
        <w:t xml:space="preserve">vaistiniai </w:t>
      </w:r>
      <w:r w:rsidR="002267A5" w:rsidRPr="00815225">
        <w:rPr>
          <w:noProof/>
          <w:snapToGrid w:val="0"/>
          <w:sz w:val="22"/>
          <w:szCs w:val="24"/>
        </w:rPr>
        <w:t>preparatai nuo sąnarių ir raumenų skausmo, ATC kodas – M02AX.</w:t>
      </w:r>
    </w:p>
    <w:p w14:paraId="31AB64D3" w14:textId="77777777" w:rsidR="00934351" w:rsidRDefault="00934351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747B484" w14:textId="1FEF7B29" w:rsidR="009A68DC" w:rsidRPr="00815225" w:rsidRDefault="00E12818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="009A68DC" w:rsidRPr="00815225">
        <w:rPr>
          <w:snapToGrid w:val="0"/>
          <w:sz w:val="22"/>
          <w:szCs w:val="24"/>
        </w:rPr>
        <w:t xml:space="preserve"> yra tradicinis augalinis vaistinis preparatas.</w:t>
      </w:r>
    </w:p>
    <w:p w14:paraId="34E4F8D5" w14:textId="77777777" w:rsidR="005D554B" w:rsidRPr="00815225" w:rsidRDefault="009A68DC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Farmakodinamikos tyrimų neatlikta.</w:t>
      </w:r>
    </w:p>
    <w:p w14:paraId="4F2AC4C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6CC692D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5.2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Farmakokinetinės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savybės</w:t>
      </w:r>
    </w:p>
    <w:p w14:paraId="5AEBBD7C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20D12B98" w14:textId="77777777" w:rsidR="009A68DC" w:rsidRPr="00815225" w:rsidRDefault="009A68DC" w:rsidP="009A68D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proofErr w:type="spellStart"/>
      <w:r w:rsidRPr="00815225">
        <w:rPr>
          <w:snapToGrid w:val="0"/>
          <w:sz w:val="22"/>
          <w:szCs w:val="24"/>
        </w:rPr>
        <w:t>Farmakokinetikos</w:t>
      </w:r>
      <w:proofErr w:type="spellEnd"/>
      <w:r w:rsidRPr="00815225">
        <w:rPr>
          <w:snapToGrid w:val="0"/>
          <w:sz w:val="22"/>
          <w:szCs w:val="24"/>
        </w:rPr>
        <w:t xml:space="preserve"> tyrimų neatlikta.</w:t>
      </w:r>
    </w:p>
    <w:p w14:paraId="13822F21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snapToGrid w:val="0"/>
          <w:sz w:val="22"/>
          <w:szCs w:val="22"/>
        </w:rPr>
      </w:pPr>
    </w:p>
    <w:p w14:paraId="0456AE5A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5.3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Ikiklinikinių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saugumo tyrimų duomenys</w:t>
      </w:r>
    </w:p>
    <w:p w14:paraId="0C6B705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10C26612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Įprasti</w:t>
      </w:r>
      <w:r w:rsidR="005D554B" w:rsidRPr="00815225">
        <w:rPr>
          <w:noProof/>
          <w:snapToGrid w:val="0"/>
          <w:sz w:val="22"/>
          <w:szCs w:val="24"/>
        </w:rPr>
        <w:t xml:space="preserve"> genotoksiškumo</w:t>
      </w:r>
      <w:r w:rsidRPr="00815225">
        <w:rPr>
          <w:noProof/>
          <w:snapToGrid w:val="0"/>
          <w:sz w:val="22"/>
          <w:szCs w:val="24"/>
        </w:rPr>
        <w:t xml:space="preserve"> (AMES testo)</w:t>
      </w:r>
      <w:r w:rsidR="005D554B" w:rsidRPr="00815225">
        <w:rPr>
          <w:noProof/>
          <w:snapToGrid w:val="0"/>
          <w:sz w:val="22"/>
          <w:szCs w:val="24"/>
        </w:rPr>
        <w:t xml:space="preserve"> ikiklinikinių tyrimų duomenys spe</w:t>
      </w:r>
      <w:r w:rsidRPr="00815225">
        <w:rPr>
          <w:noProof/>
          <w:snapToGrid w:val="0"/>
          <w:sz w:val="22"/>
          <w:szCs w:val="24"/>
        </w:rPr>
        <w:t>cifinio pavojaus žmogui nerodo.</w:t>
      </w:r>
    </w:p>
    <w:p w14:paraId="0CD2828E" w14:textId="77777777" w:rsidR="009A68DC" w:rsidRPr="00815225" w:rsidRDefault="009A68DC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Atitinkamų toksinio poveikio reprodukcijai ir kancerogeniškumo tyrimų neatlikta.</w:t>
      </w:r>
    </w:p>
    <w:p w14:paraId="02E7360A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B10D6CD" w14:textId="77777777" w:rsidR="009A68DC" w:rsidRPr="00815225" w:rsidRDefault="009A68DC" w:rsidP="005D554B">
      <w:pPr>
        <w:rPr>
          <w:snapToGrid w:val="0"/>
          <w:sz w:val="22"/>
          <w:szCs w:val="24"/>
        </w:rPr>
      </w:pPr>
    </w:p>
    <w:p w14:paraId="500D6704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/>
          <w:bCs/>
          <w:snapToGrid w:val="0"/>
          <w:sz w:val="22"/>
          <w:szCs w:val="26"/>
        </w:rPr>
        <w:tab/>
        <w:t>FARMACINĖ INFORMACIJA</w:t>
      </w:r>
    </w:p>
    <w:p w14:paraId="2D35EEA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91058BB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6.1</w:t>
      </w:r>
      <w:r w:rsidRPr="00815225">
        <w:rPr>
          <w:b/>
          <w:bCs/>
          <w:snapToGrid w:val="0"/>
          <w:sz w:val="22"/>
          <w:szCs w:val="28"/>
        </w:rPr>
        <w:tab/>
        <w:t>Pagalbinių medžiagų sąrašas</w:t>
      </w:r>
    </w:p>
    <w:p w14:paraId="5328A0E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8B27744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Išgrynintas vanduo</w:t>
      </w:r>
    </w:p>
    <w:p w14:paraId="51965D5E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Makrogolio 20 glicerolio monostearatas</w:t>
      </w:r>
    </w:p>
    <w:p w14:paraId="1088CE0C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Glicerolio monostearatas 40-55</w:t>
      </w:r>
    </w:p>
    <w:p w14:paraId="6B554F3D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Izopropilo miristatas</w:t>
      </w:r>
    </w:p>
    <w:p w14:paraId="42CDCFCB" w14:textId="4154A8A4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Etanolis </w:t>
      </w:r>
      <w:r w:rsidR="00F16FED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F16FED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</w:t>
      </w:r>
    </w:p>
    <w:p w14:paraId="6CA989AB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Oktildodekanolis</w:t>
      </w:r>
    </w:p>
    <w:p w14:paraId="3F1346AE" w14:textId="67D65FC3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Propilenglikolis (E1520)</w:t>
      </w:r>
    </w:p>
    <w:p w14:paraId="618B47DE" w14:textId="663E327B" w:rsidR="009A68DC" w:rsidRPr="00815225" w:rsidRDefault="00F16FED" w:rsidP="005D554B">
      <w:pPr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 xml:space="preserve">Visų racematų </w:t>
      </w:r>
      <w:r w:rsidR="00303782" w:rsidRPr="00DB5F4B">
        <w:rPr>
          <w:noProof/>
          <w:snapToGrid w:val="0"/>
          <w:sz w:val="22"/>
          <w:szCs w:val="24"/>
        </w:rPr>
        <w:t>alfa-tokoferoli</w:t>
      </w:r>
      <w:r>
        <w:rPr>
          <w:noProof/>
          <w:snapToGrid w:val="0"/>
          <w:sz w:val="22"/>
          <w:szCs w:val="24"/>
        </w:rPr>
        <w:t>o acetatas</w:t>
      </w:r>
    </w:p>
    <w:p w14:paraId="3750F481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Dimetikonas (100</w:t>
      </w:r>
      <w:r w:rsidR="00164153" w:rsidRPr="00815225">
        <w:rPr>
          <w:noProof/>
          <w:snapToGrid w:val="0"/>
          <w:sz w:val="22"/>
          <w:szCs w:val="24"/>
        </w:rPr>
        <w:t>)</w:t>
      </w:r>
    </w:p>
    <w:p w14:paraId="37C0BF12" w14:textId="77777777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Hidroksietilo salicilatas</w:t>
      </w:r>
    </w:p>
    <w:p w14:paraId="786EF6F1" w14:textId="7B239416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Sorbo rūgštis (E200)</w:t>
      </w:r>
    </w:p>
    <w:p w14:paraId="540480D9" w14:textId="7BDF636A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Rozmarinų </w:t>
      </w:r>
      <w:r w:rsidR="001050FD">
        <w:rPr>
          <w:noProof/>
          <w:snapToGrid w:val="0"/>
          <w:sz w:val="22"/>
          <w:szCs w:val="24"/>
        </w:rPr>
        <w:t xml:space="preserve">eterinis </w:t>
      </w:r>
      <w:r w:rsidRPr="00815225">
        <w:rPr>
          <w:noProof/>
          <w:snapToGrid w:val="0"/>
          <w:sz w:val="22"/>
          <w:szCs w:val="24"/>
        </w:rPr>
        <w:t>aliejus</w:t>
      </w:r>
    </w:p>
    <w:p w14:paraId="4BCFE411" w14:textId="12D61645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Eglių spyglių </w:t>
      </w:r>
      <w:r w:rsidR="001050FD">
        <w:rPr>
          <w:noProof/>
          <w:snapToGrid w:val="0"/>
          <w:sz w:val="22"/>
          <w:szCs w:val="24"/>
        </w:rPr>
        <w:t xml:space="preserve">eterinis </w:t>
      </w:r>
      <w:r w:rsidRPr="00815225">
        <w:rPr>
          <w:noProof/>
          <w:snapToGrid w:val="0"/>
          <w:sz w:val="22"/>
          <w:szCs w:val="24"/>
        </w:rPr>
        <w:t>aliejus</w:t>
      </w:r>
    </w:p>
    <w:p w14:paraId="016D34D9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</w:p>
    <w:p w14:paraId="5591260C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6.2</w:t>
      </w:r>
      <w:r w:rsidRPr="00815225">
        <w:rPr>
          <w:b/>
          <w:bCs/>
          <w:snapToGrid w:val="0"/>
          <w:sz w:val="22"/>
          <w:szCs w:val="28"/>
        </w:rPr>
        <w:tab/>
        <w:t>Nesuderinamumas</w:t>
      </w:r>
    </w:p>
    <w:p w14:paraId="3C6D838F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05CEB27" w14:textId="77777777" w:rsidR="005D554B" w:rsidRPr="00815225" w:rsidRDefault="00164153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Duomenys nebūtini.</w:t>
      </w:r>
    </w:p>
    <w:p w14:paraId="17B607B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3D52DB6F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6.3</w:t>
      </w:r>
      <w:r w:rsidRPr="00815225">
        <w:rPr>
          <w:b/>
          <w:bCs/>
          <w:snapToGrid w:val="0"/>
          <w:sz w:val="22"/>
          <w:szCs w:val="28"/>
        </w:rPr>
        <w:tab/>
        <w:t>Tinkamumo laikas</w:t>
      </w:r>
    </w:p>
    <w:p w14:paraId="2EB9170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DB44780" w14:textId="77777777" w:rsidR="005D554B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3 metai.</w:t>
      </w:r>
    </w:p>
    <w:p w14:paraId="5827AD93" w14:textId="77777777" w:rsidR="00164153" w:rsidRPr="00815225" w:rsidRDefault="00164153" w:rsidP="005D554B">
      <w:pPr>
        <w:rPr>
          <w:noProof/>
          <w:snapToGrid w:val="0"/>
          <w:sz w:val="22"/>
          <w:szCs w:val="24"/>
        </w:rPr>
      </w:pPr>
    </w:p>
    <w:p w14:paraId="053AC376" w14:textId="77777777" w:rsidR="00164153" w:rsidRPr="00815225" w:rsidRDefault="00164153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Tinkamumo laikas po pirmojo atidarymo: 1 metai.</w:t>
      </w:r>
    </w:p>
    <w:p w14:paraId="3A693E4A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2876E1A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6.4</w:t>
      </w:r>
      <w:r w:rsidRPr="00815225">
        <w:rPr>
          <w:b/>
          <w:bCs/>
          <w:snapToGrid w:val="0"/>
          <w:sz w:val="22"/>
          <w:szCs w:val="28"/>
        </w:rPr>
        <w:tab/>
        <w:t>Specialios laikymo sąlygos</w:t>
      </w:r>
    </w:p>
    <w:p w14:paraId="5097D7C0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C3CC7C6" w14:textId="1EF5166A" w:rsidR="00164153" w:rsidRPr="00815225" w:rsidRDefault="006276A4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vaistiniam preparatui specialių laikymo sąlygų nereikia.</w:t>
      </w:r>
    </w:p>
    <w:p w14:paraId="72C8EDC3" w14:textId="3B69B541" w:rsidR="006276A4" w:rsidRPr="00815225" w:rsidRDefault="00F93F06" w:rsidP="005D554B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6276A4" w:rsidRPr="00815225">
        <w:rPr>
          <w:snapToGrid w:val="0"/>
          <w:sz w:val="22"/>
          <w:szCs w:val="24"/>
        </w:rPr>
        <w:t xml:space="preserve">tidarius </w:t>
      </w:r>
      <w:proofErr w:type="spellStart"/>
      <w:r w:rsidR="006276A4" w:rsidRPr="00815225">
        <w:rPr>
          <w:snapToGrid w:val="0"/>
          <w:sz w:val="22"/>
          <w:szCs w:val="24"/>
        </w:rPr>
        <w:t>talpyklę</w:t>
      </w:r>
      <w:proofErr w:type="spellEnd"/>
      <w:r w:rsidR="006276A4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2156555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814BC0E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6.5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Talpyklės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pobūdis ir jos turinys</w:t>
      </w:r>
    </w:p>
    <w:p w14:paraId="1E7F2993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F6AA0A1" w14:textId="77777777" w:rsidR="006276A4" w:rsidRPr="00815225" w:rsidRDefault="006276A4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Laku iš vidaus padeng</w:t>
      </w:r>
      <w:r w:rsidR="00587327" w:rsidRPr="00815225">
        <w:rPr>
          <w:snapToGrid w:val="0"/>
          <w:sz w:val="22"/>
          <w:szCs w:val="24"/>
        </w:rPr>
        <w:t>t</w:t>
      </w:r>
      <w:r w:rsidRPr="00815225">
        <w:rPr>
          <w:snapToGrid w:val="0"/>
          <w:sz w:val="22"/>
          <w:szCs w:val="24"/>
        </w:rPr>
        <w:t xml:space="preserve">a tūbelė, </w:t>
      </w:r>
      <w:r w:rsidR="00587327" w:rsidRPr="00815225">
        <w:rPr>
          <w:snapToGrid w:val="0"/>
          <w:sz w:val="22"/>
          <w:szCs w:val="24"/>
        </w:rPr>
        <w:t xml:space="preserve">užsandarinta membrana (tūbelės galas) su baltu užsukamu dangteliu, </w:t>
      </w:r>
      <w:r w:rsidR="00587327" w:rsidRPr="00815225">
        <w:rPr>
          <w:rFonts w:eastAsia="SimSun"/>
          <w:sz w:val="22"/>
          <w:szCs w:val="22"/>
          <w:lang w:eastAsia="zh-CN"/>
        </w:rPr>
        <w:t>turinčiu smaigalį membranai pradurti</w:t>
      </w:r>
      <w:r w:rsidR="00587327" w:rsidRPr="00815225">
        <w:rPr>
          <w:snapToGrid w:val="0"/>
          <w:sz w:val="22"/>
          <w:szCs w:val="24"/>
        </w:rPr>
        <w:t>.</w:t>
      </w:r>
    </w:p>
    <w:p w14:paraId="08A10B1F" w14:textId="77777777" w:rsidR="00587327" w:rsidRPr="00815225" w:rsidRDefault="00587327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Pakuočių dydžiai: 20 g, 50 g, 100 g arba 150 g kremo.</w:t>
      </w:r>
    </w:p>
    <w:p w14:paraId="25345471" w14:textId="77777777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</w:t>
      </w:r>
      <w:r w:rsidR="006276A4" w:rsidRPr="00815225">
        <w:rPr>
          <w:noProof/>
          <w:snapToGrid w:val="0"/>
          <w:sz w:val="22"/>
          <w:szCs w:val="24"/>
        </w:rPr>
        <w:t>kiamos ne visų dydžių pakuotės.</w:t>
      </w:r>
    </w:p>
    <w:p w14:paraId="63984505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39CC614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bookmarkStart w:id="0" w:name="OLE_LINK1"/>
      <w:r w:rsidRPr="00815225">
        <w:rPr>
          <w:b/>
          <w:bCs/>
          <w:snapToGrid w:val="0"/>
          <w:sz w:val="22"/>
          <w:szCs w:val="28"/>
        </w:rPr>
        <w:t>6.6</w:t>
      </w:r>
      <w:r w:rsidRPr="00815225">
        <w:rPr>
          <w:b/>
          <w:bCs/>
          <w:snapToGrid w:val="0"/>
          <w:sz w:val="22"/>
          <w:szCs w:val="28"/>
        </w:rPr>
        <w:tab/>
        <w:t xml:space="preserve">Specialūs reikalavimai atliekoms tvarkyti </w:t>
      </w:r>
    </w:p>
    <w:bookmarkEnd w:id="0"/>
    <w:p w14:paraId="1067D160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9D7F6C2" w14:textId="77777777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Nesuvartotą vaistinį preparatą ar atliekas reikia tvarkyti </w:t>
      </w:r>
      <w:r w:rsidR="00587327" w:rsidRPr="00815225">
        <w:rPr>
          <w:noProof/>
          <w:snapToGrid w:val="0"/>
          <w:sz w:val="22"/>
          <w:szCs w:val="24"/>
        </w:rPr>
        <w:t>laikantis vietinių reikalavimų.</w:t>
      </w:r>
    </w:p>
    <w:p w14:paraId="6D227B1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ED9230E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4B22BA1C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7.</w:t>
      </w:r>
      <w:r w:rsidRPr="00815225">
        <w:rPr>
          <w:b/>
          <w:bCs/>
          <w:snapToGrid w:val="0"/>
          <w:sz w:val="22"/>
          <w:szCs w:val="26"/>
        </w:rPr>
        <w:tab/>
        <w:t>REGISTRUOTOJAS</w:t>
      </w:r>
    </w:p>
    <w:p w14:paraId="0E4A9ED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FBC4956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</w:t>
      </w:r>
      <w:r w:rsidR="005171B9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Theiss Naturwaren GmbH</w:t>
      </w:r>
    </w:p>
    <w:p w14:paraId="55566107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6DD51BE3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39BC535" w14:textId="77777777" w:rsidR="005D554B" w:rsidRPr="00815225" w:rsidRDefault="00587327" w:rsidP="00587327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9E951E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6F7E7FA" w14:textId="77777777" w:rsidR="00C24808" w:rsidRPr="00815225" w:rsidRDefault="00C24808" w:rsidP="005D554B">
      <w:pPr>
        <w:rPr>
          <w:snapToGrid w:val="0"/>
          <w:sz w:val="22"/>
          <w:szCs w:val="24"/>
        </w:rPr>
      </w:pPr>
    </w:p>
    <w:p w14:paraId="1F8B529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8.</w:t>
      </w:r>
      <w:r w:rsidRPr="00815225">
        <w:rPr>
          <w:b/>
          <w:bCs/>
          <w:snapToGrid w:val="0"/>
          <w:sz w:val="22"/>
          <w:szCs w:val="26"/>
        </w:rPr>
        <w:tab/>
        <w:t xml:space="preserve">REGISTRACIJOS </w:t>
      </w:r>
      <w:r w:rsidRPr="00815225">
        <w:rPr>
          <w:b/>
          <w:bCs/>
          <w:noProof/>
          <w:snapToGrid w:val="0"/>
          <w:sz w:val="22"/>
          <w:szCs w:val="22"/>
        </w:rPr>
        <w:t>PAŽYMĖJIMO</w:t>
      </w:r>
      <w:r w:rsidRPr="00815225">
        <w:rPr>
          <w:b/>
          <w:bCs/>
          <w:snapToGrid w:val="0"/>
          <w:sz w:val="22"/>
          <w:szCs w:val="26"/>
        </w:rPr>
        <w:t xml:space="preserve"> NUMERIS (-IAI) </w:t>
      </w:r>
    </w:p>
    <w:p w14:paraId="3EEC2C9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EEFD0B3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LT/1/24/5399/001 – 20 g, N1</w:t>
      </w:r>
    </w:p>
    <w:p w14:paraId="01264B1B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LT/1/24/5399/002 – 50 g, N1</w:t>
      </w:r>
    </w:p>
    <w:p w14:paraId="351C09D3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LT/1/24/5399/003 – 100 g, N1</w:t>
      </w:r>
    </w:p>
    <w:p w14:paraId="05769BFC" w14:textId="2F5DD7DB" w:rsidR="005D554B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LT/1/24/5399/004 – 150 g, N1</w:t>
      </w:r>
    </w:p>
    <w:p w14:paraId="3E2EB667" w14:textId="21185457" w:rsidR="005A4D40" w:rsidRDefault="005A4D40" w:rsidP="005A4D40">
      <w:pPr>
        <w:rPr>
          <w:snapToGrid w:val="0"/>
          <w:sz w:val="22"/>
          <w:szCs w:val="24"/>
        </w:rPr>
      </w:pPr>
    </w:p>
    <w:p w14:paraId="3D685157" w14:textId="77777777" w:rsidR="005A4D40" w:rsidRPr="00815225" w:rsidRDefault="005A4D40" w:rsidP="005A4D40">
      <w:pPr>
        <w:rPr>
          <w:snapToGrid w:val="0"/>
          <w:sz w:val="22"/>
          <w:szCs w:val="24"/>
        </w:rPr>
      </w:pPr>
    </w:p>
    <w:p w14:paraId="324AB5D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9.</w:t>
      </w:r>
      <w:r w:rsidRPr="00815225">
        <w:rPr>
          <w:b/>
          <w:bCs/>
          <w:snapToGrid w:val="0"/>
          <w:sz w:val="22"/>
          <w:szCs w:val="26"/>
        </w:rPr>
        <w:tab/>
        <w:t>REGISTRAVIMO / PERREGISTRAVIMO DATA</w:t>
      </w:r>
    </w:p>
    <w:p w14:paraId="772EC1C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7CD1D33" w14:textId="5F401DEF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Registravimo</w:t>
      </w:r>
      <w:r w:rsidR="00587327" w:rsidRPr="00815225">
        <w:rPr>
          <w:noProof/>
          <w:snapToGrid w:val="0"/>
          <w:sz w:val="22"/>
          <w:szCs w:val="24"/>
        </w:rPr>
        <w:t xml:space="preserve"> data </w:t>
      </w:r>
      <w:r w:rsidR="005A4D40">
        <w:rPr>
          <w:noProof/>
          <w:snapToGrid w:val="0"/>
          <w:sz w:val="22"/>
          <w:szCs w:val="24"/>
        </w:rPr>
        <w:t>2024 m. balandžio 11 d.</w:t>
      </w:r>
    </w:p>
    <w:p w14:paraId="72E61DFE" w14:textId="77777777" w:rsidR="005D554B" w:rsidRPr="00815225" w:rsidRDefault="005D554B" w:rsidP="005D554B">
      <w:pPr>
        <w:rPr>
          <w:snapToGrid w:val="0"/>
          <w:sz w:val="22"/>
        </w:rPr>
      </w:pPr>
    </w:p>
    <w:p w14:paraId="01198BC5" w14:textId="77777777" w:rsidR="005D554B" w:rsidRPr="00815225" w:rsidRDefault="005D554B" w:rsidP="005D554B">
      <w:pPr>
        <w:tabs>
          <w:tab w:val="left" w:pos="567"/>
        </w:tabs>
        <w:rPr>
          <w:snapToGrid w:val="0"/>
          <w:sz w:val="22"/>
        </w:rPr>
      </w:pPr>
    </w:p>
    <w:p w14:paraId="4C13A6A9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10.</w:t>
      </w:r>
      <w:r w:rsidRPr="00815225">
        <w:rPr>
          <w:b/>
          <w:bCs/>
          <w:snapToGrid w:val="0"/>
          <w:sz w:val="22"/>
          <w:szCs w:val="26"/>
        </w:rPr>
        <w:tab/>
        <w:t>TEKSTO PERŽIŪROS DATA</w:t>
      </w:r>
    </w:p>
    <w:p w14:paraId="28ED6DA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37954157" w14:textId="38D9827C" w:rsidR="005D554B" w:rsidRPr="00815225" w:rsidRDefault="005A4D40" w:rsidP="005D554B">
      <w:pPr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2024 m. balandžio 11 d.</w:t>
      </w:r>
      <w:r w:rsidR="00587327" w:rsidRPr="00815225">
        <w:rPr>
          <w:snapToGrid w:val="0"/>
          <w:sz w:val="22"/>
          <w:szCs w:val="24"/>
        </w:rPr>
        <w:t xml:space="preserve"> </w:t>
      </w:r>
    </w:p>
    <w:p w14:paraId="73F888FC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20AC185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52EB7EC" w14:textId="77777777" w:rsidR="005D554B" w:rsidRPr="00815225" w:rsidRDefault="005D554B" w:rsidP="005D554B">
      <w:pPr>
        <w:tabs>
          <w:tab w:val="left" w:pos="5954"/>
          <w:tab w:val="left" w:pos="6237"/>
          <w:tab w:val="left" w:pos="6663"/>
          <w:tab w:val="left" w:pos="6946"/>
        </w:tabs>
        <w:rPr>
          <w:rFonts w:eastAsia="SimSun"/>
          <w:sz w:val="22"/>
          <w:szCs w:val="22"/>
        </w:rPr>
      </w:pPr>
      <w:r w:rsidRPr="00815225">
        <w:rPr>
          <w:rFonts w:eastAsia="SimSun"/>
          <w:noProof/>
          <w:sz w:val="22"/>
          <w:szCs w:val="22"/>
        </w:rPr>
        <w:t>Išsami informacija apie šį vaistinį preparatą pateikiama Valstybinės vaistų kontrolės tarnybos prie Lietuvos Respublikos sveikatos apsaugos ministerijos tinklalapyje</w:t>
      </w:r>
      <w:r w:rsidRPr="00815225">
        <w:rPr>
          <w:rFonts w:eastAsia="SimSun"/>
          <w:i/>
          <w:noProof/>
          <w:sz w:val="22"/>
          <w:szCs w:val="22"/>
        </w:rPr>
        <w:t xml:space="preserve"> </w:t>
      </w:r>
      <w:hyperlink r:id="rId16" w:history="1">
        <w:r w:rsidRPr="00815225">
          <w:rPr>
            <w:rFonts w:eastAsia="SimSun"/>
            <w:noProof/>
            <w:color w:val="0000FF"/>
            <w:sz w:val="22"/>
            <w:szCs w:val="22"/>
            <w:u w:val="single"/>
          </w:rPr>
          <w:t>http://www.</w:t>
        </w:r>
        <w:proofErr w:type="spellStart"/>
        <w:r w:rsidRPr="00815225">
          <w:rPr>
            <w:rFonts w:eastAsia="SimSun"/>
            <w:color w:val="0000FF"/>
            <w:sz w:val="22"/>
            <w:szCs w:val="22"/>
            <w:u w:val="single"/>
          </w:rPr>
          <w:t>vvkt.lt</w:t>
        </w:r>
        <w:proofErr w:type="spellEnd"/>
      </w:hyperlink>
    </w:p>
    <w:p w14:paraId="6C5284F1" w14:textId="77777777" w:rsidR="005D554B" w:rsidRPr="00815225" w:rsidRDefault="005D554B" w:rsidP="005D554B">
      <w:pPr>
        <w:tabs>
          <w:tab w:val="left" w:pos="5954"/>
          <w:tab w:val="left" w:pos="6237"/>
          <w:tab w:val="left" w:pos="6663"/>
          <w:tab w:val="left" w:pos="6946"/>
        </w:tabs>
        <w:jc w:val="center"/>
        <w:rPr>
          <w:rFonts w:eastAsia="SimSun"/>
          <w:sz w:val="20"/>
        </w:rPr>
      </w:pPr>
    </w:p>
    <w:p w14:paraId="34C2F1D6" w14:textId="77777777" w:rsidR="001605E5" w:rsidRPr="00815225" w:rsidRDefault="001605E5" w:rsidP="005D554B">
      <w:pPr>
        <w:tabs>
          <w:tab w:val="left" w:pos="5954"/>
          <w:tab w:val="left" w:pos="6237"/>
          <w:tab w:val="left" w:pos="6663"/>
          <w:tab w:val="left" w:pos="6946"/>
        </w:tabs>
        <w:jc w:val="center"/>
        <w:rPr>
          <w:rFonts w:eastAsia="SimSun"/>
          <w:sz w:val="20"/>
        </w:rPr>
        <w:sectPr w:rsidR="001605E5" w:rsidRPr="0081522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727B8025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II PRIEDAS</w:t>
      </w:r>
    </w:p>
    <w:p w14:paraId="06EFF9BD" w14:textId="77777777" w:rsidR="005D554B" w:rsidRPr="00815225" w:rsidRDefault="005D554B" w:rsidP="005D554B">
      <w:pPr>
        <w:tabs>
          <w:tab w:val="left" w:pos="567"/>
        </w:tabs>
        <w:spacing w:line="260" w:lineRule="exact"/>
        <w:ind w:left="1701" w:right="1416" w:hanging="567"/>
        <w:rPr>
          <w:snapToGrid w:val="0"/>
          <w:sz w:val="22"/>
        </w:rPr>
      </w:pPr>
    </w:p>
    <w:p w14:paraId="3F4C8986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rPr>
          <w:i/>
          <w:snapToGrid w:val="0"/>
          <w:sz w:val="22"/>
        </w:rPr>
      </w:pPr>
      <w:r w:rsidRPr="00815225">
        <w:rPr>
          <w:b/>
          <w:snapToGrid w:val="0"/>
          <w:sz w:val="22"/>
        </w:rPr>
        <w:t>REGISTRACIJOS SĄLYGOS</w:t>
      </w:r>
    </w:p>
    <w:p w14:paraId="7644A68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42B67D5D" w14:textId="77777777" w:rsidR="005D554B" w:rsidRPr="00815225" w:rsidRDefault="00587327" w:rsidP="005D554B">
      <w:pPr>
        <w:tabs>
          <w:tab w:val="left" w:pos="1701"/>
        </w:tabs>
        <w:spacing w:line="260" w:lineRule="exact"/>
        <w:ind w:left="1701" w:right="567" w:hanging="567"/>
        <w:rPr>
          <w:b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A.</w:t>
      </w:r>
      <w:r w:rsidRPr="00815225">
        <w:rPr>
          <w:b/>
          <w:noProof/>
          <w:snapToGrid w:val="0"/>
          <w:sz w:val="22"/>
          <w:szCs w:val="24"/>
        </w:rPr>
        <w:tab/>
      </w:r>
      <w:r w:rsidR="005D554B" w:rsidRPr="00815225">
        <w:rPr>
          <w:b/>
          <w:noProof/>
          <w:snapToGrid w:val="0"/>
          <w:sz w:val="22"/>
          <w:szCs w:val="24"/>
        </w:rPr>
        <w:t>GAMINTOJAS (-AI), ATSA</w:t>
      </w:r>
      <w:r w:rsidRPr="00815225">
        <w:rPr>
          <w:b/>
          <w:noProof/>
          <w:snapToGrid w:val="0"/>
          <w:sz w:val="22"/>
          <w:szCs w:val="24"/>
        </w:rPr>
        <w:t>KINGAS (-I) UŽ SERIJŲ IŠLEIDIMĄ</w:t>
      </w:r>
    </w:p>
    <w:p w14:paraId="6DF4224A" w14:textId="77777777" w:rsidR="005D554B" w:rsidRPr="00815225" w:rsidRDefault="005D554B" w:rsidP="005D554B">
      <w:pPr>
        <w:tabs>
          <w:tab w:val="left" w:pos="1701"/>
        </w:tabs>
        <w:spacing w:line="260" w:lineRule="exact"/>
        <w:ind w:left="567" w:right="567" w:hanging="567"/>
        <w:rPr>
          <w:noProof/>
          <w:snapToGrid w:val="0"/>
          <w:sz w:val="22"/>
          <w:szCs w:val="24"/>
        </w:rPr>
      </w:pPr>
    </w:p>
    <w:p w14:paraId="49D451FD" w14:textId="77777777" w:rsidR="005D554B" w:rsidRPr="00815225" w:rsidRDefault="005D554B" w:rsidP="005D554B">
      <w:pPr>
        <w:tabs>
          <w:tab w:val="left" w:pos="1701"/>
        </w:tabs>
        <w:spacing w:line="260" w:lineRule="exact"/>
        <w:ind w:left="1701" w:right="567" w:hanging="567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B.</w:t>
      </w:r>
      <w:r w:rsidRPr="00815225">
        <w:rPr>
          <w:b/>
          <w:snapToGrid w:val="0"/>
          <w:sz w:val="22"/>
        </w:rPr>
        <w:tab/>
        <w:t>TIEKIMO IR VARTOJIMO SĄLYGOS AR APRIBOJIMAI</w:t>
      </w:r>
    </w:p>
    <w:p w14:paraId="1D1309F9" w14:textId="77777777" w:rsidR="00FC51C5" w:rsidRDefault="00FC51C5" w:rsidP="005D554B">
      <w:pPr>
        <w:tabs>
          <w:tab w:val="left" w:pos="1701"/>
        </w:tabs>
        <w:spacing w:line="260" w:lineRule="exact"/>
        <w:ind w:left="567" w:right="567" w:hanging="567"/>
        <w:rPr>
          <w:snapToGrid w:val="0"/>
          <w:sz w:val="22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2BCF2BFB" w14:textId="7E724D5A" w:rsidR="005D554B" w:rsidRPr="00815225" w:rsidRDefault="005D554B" w:rsidP="00FC51C5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</w:rPr>
        <w:t>A.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snapToGrid w:val="0"/>
          <w:sz w:val="22"/>
        </w:rPr>
        <w:t>GAMINTOJAS (-AI), ATSAKINGAS (-I) UŽ SERIJŲ IŠLEIDIMĄ</w:t>
      </w:r>
    </w:p>
    <w:p w14:paraId="45D713B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71B99DC" w14:textId="77777777" w:rsidR="005D554B" w:rsidRPr="00815225" w:rsidRDefault="005D554B" w:rsidP="005D554B">
      <w:pPr>
        <w:tabs>
          <w:tab w:val="left" w:pos="567"/>
        </w:tabs>
        <w:jc w:val="both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  <w:u w:val="single"/>
        </w:rPr>
        <w:t>Gamintojo (-ų), atsakingo (-ų) už serijų išleidimą, pavadinimas (-ai) ir adresas (-ai)</w:t>
      </w:r>
    </w:p>
    <w:p w14:paraId="28EA72F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549A36E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350F9F29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3359A676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1153CA0C" w14:textId="77777777" w:rsidR="003E0BBA" w:rsidRPr="00815225" w:rsidRDefault="003E0BBA" w:rsidP="003E0BBA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567AE54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3BADA7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25BE2DD" w14:textId="77777777" w:rsidR="005D554B" w:rsidRPr="00815225" w:rsidRDefault="005D554B" w:rsidP="005D554B">
      <w:p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B.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TIEKIMO IR VARTOJIMO SĄLYGOS AR APRIBOJIMAI</w:t>
      </w:r>
    </w:p>
    <w:p w14:paraId="4A1B3E1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2A7B8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</w:t>
      </w:r>
      <w:r w:rsidR="00587327" w:rsidRPr="00815225">
        <w:rPr>
          <w:snapToGrid w:val="0"/>
          <w:sz w:val="22"/>
        </w:rPr>
        <w:t>eceptinis vaistinis preparatas.</w:t>
      </w:r>
    </w:p>
    <w:p w14:paraId="02D1F59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BC65108" w14:textId="77777777" w:rsidR="00587327" w:rsidRPr="00815225" w:rsidRDefault="005D554B" w:rsidP="00587327">
      <w:pPr>
        <w:tabs>
          <w:tab w:val="left" w:pos="4962"/>
        </w:tabs>
        <w:ind w:firstLine="4962"/>
        <w:rPr>
          <w:rFonts w:eastAsia="SimSun"/>
          <w:color w:val="000000"/>
          <w:sz w:val="22"/>
          <w:szCs w:val="22"/>
        </w:rPr>
      </w:pPr>
      <w:r w:rsidRPr="00815225">
        <w:rPr>
          <w:rFonts w:ascii="Courier New" w:eastAsia="SimSun" w:hAnsi="Courier New"/>
          <w:b/>
          <w:noProof/>
          <w:sz w:val="20"/>
          <w:szCs w:val="24"/>
        </w:rPr>
        <w:br w:type="page"/>
      </w:r>
    </w:p>
    <w:p w14:paraId="020E62DF" w14:textId="77777777" w:rsidR="00FC51C5" w:rsidRDefault="00FC51C5" w:rsidP="005D554B">
      <w:pPr>
        <w:keepNext/>
        <w:tabs>
          <w:tab w:val="left" w:pos="567"/>
        </w:tabs>
        <w:jc w:val="center"/>
        <w:outlineLvl w:val="1"/>
        <w:rPr>
          <w:b/>
          <w:bCs/>
          <w:iCs/>
          <w:snapToGrid w:val="0"/>
          <w:sz w:val="22"/>
          <w:szCs w:val="28"/>
        </w:rPr>
        <w:sectPr w:rsidR="00FC51C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02C51CF8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III PRIEDAS</w:t>
      </w:r>
    </w:p>
    <w:p w14:paraId="5EF509F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98B5710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ŽENKLINIMAS IR PAKUOTĖS LAPELIS</w:t>
      </w:r>
    </w:p>
    <w:p w14:paraId="7CF3AB26" w14:textId="77777777" w:rsidR="00FC51C5" w:rsidRDefault="00FC51C5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18C4899A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A. ŽENKLINIMAS</w:t>
      </w:r>
    </w:p>
    <w:p w14:paraId="178ECDD3" w14:textId="77777777" w:rsidR="00FC51C5" w:rsidRDefault="00FC51C5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0BA75F8E" w14:textId="77777777" w:rsidR="005D554B" w:rsidRPr="00815225" w:rsidRDefault="000734C6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 xml:space="preserve">INFORMACIJA ANT </w:t>
      </w:r>
      <w:r w:rsidR="005D554B" w:rsidRPr="00815225">
        <w:rPr>
          <w:b/>
          <w:noProof/>
          <w:snapToGrid w:val="0"/>
          <w:sz w:val="22"/>
          <w:szCs w:val="24"/>
        </w:rPr>
        <w:t>IŠORINĖS PAKUOTĖS</w:t>
      </w:r>
    </w:p>
    <w:p w14:paraId="2F096EDA" w14:textId="77777777" w:rsidR="005D554B" w:rsidRPr="00815225" w:rsidRDefault="005D554B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17EE77BE" w14:textId="77777777" w:rsidR="005D554B" w:rsidRPr="00815225" w:rsidRDefault="000734C6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KARTONO DĖŽUTĖ</w:t>
      </w:r>
    </w:p>
    <w:p w14:paraId="32745FA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58598C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141E1DA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37825BC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F08F875" w14:textId="051E7131" w:rsidR="005D554B" w:rsidRPr="00815225" w:rsidRDefault="003E482E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0734C6" w:rsidRPr="00815225">
        <w:rPr>
          <w:noProof/>
          <w:snapToGrid w:val="0"/>
          <w:sz w:val="22"/>
          <w:szCs w:val="24"/>
        </w:rPr>
        <w:t xml:space="preserve"> kremas</w:t>
      </w:r>
    </w:p>
    <w:p w14:paraId="36305554" w14:textId="7BE9198C" w:rsidR="005D554B" w:rsidRPr="00815225" w:rsidRDefault="002D6BD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0734C6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0734C6" w:rsidRPr="00815225">
        <w:rPr>
          <w:noProof/>
          <w:snapToGrid w:val="0"/>
          <w:sz w:val="22"/>
          <w:szCs w:val="24"/>
        </w:rPr>
        <w:t xml:space="preserve"> preparatas</w:t>
      </w:r>
      <w:r w:rsidR="005D554B" w:rsidRPr="00815225">
        <w:rPr>
          <w:snapToGrid w:val="0"/>
          <w:sz w:val="22"/>
          <w:szCs w:val="24"/>
        </w:rPr>
        <w:t xml:space="preserve"> </w:t>
      </w:r>
    </w:p>
    <w:p w14:paraId="7746538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FFF3DF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DF99B3A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4BC4E02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AD72695" w14:textId="77777777" w:rsidR="000734C6" w:rsidRPr="00815225" w:rsidRDefault="000734C6" w:rsidP="000734C6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0AEFFEBE" w14:textId="096B0FD7" w:rsidR="000734C6" w:rsidRPr="00815225" w:rsidRDefault="000734C6" w:rsidP="000734C6">
      <w:pPr>
        <w:widowControl w:val="0"/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2D6BD0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FC250F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preparato (0,5–0,7:1).</w:t>
      </w:r>
    </w:p>
    <w:p w14:paraId="340C85FB" w14:textId="77777777" w:rsidR="000734C6" w:rsidRPr="00815225" w:rsidRDefault="000734C6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F7CC88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1267EF2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4CE0ECD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EA0522" w14:textId="27C43CB9" w:rsidR="000734C6" w:rsidRPr="00815225" w:rsidRDefault="000734C6" w:rsidP="000734C6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2D6BD0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2D6BD0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2D6BD0">
        <w:rPr>
          <w:noProof/>
          <w:snapToGrid w:val="0"/>
          <w:sz w:val="22"/>
          <w:szCs w:val="24"/>
        </w:rPr>
        <w:t>(V/V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2D6BD0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 xml:space="preserve"> alfa-tokoferolio</w:t>
      </w:r>
      <w:r w:rsidR="002D6BD0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2D6BD0">
        <w:rPr>
          <w:noProof/>
          <w:snapToGrid w:val="0"/>
          <w:sz w:val="22"/>
          <w:szCs w:val="24"/>
        </w:rPr>
        <w:t xml:space="preserve">eterinio aliejaus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2D6BD0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0BD3E92F" w14:textId="77777777" w:rsidR="000734C6" w:rsidRPr="00815225" w:rsidRDefault="000734C6" w:rsidP="000734C6">
      <w:pPr>
        <w:rPr>
          <w:noProof/>
          <w:snapToGrid w:val="0"/>
          <w:sz w:val="22"/>
          <w:szCs w:val="24"/>
        </w:rPr>
      </w:pPr>
    </w:p>
    <w:p w14:paraId="5BA55F0E" w14:textId="77777777" w:rsidR="005D554B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723C71A7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3E0FE25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982894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5FD8B58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7B9660C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3E8C97F3" w14:textId="77777777" w:rsidR="00336E70" w:rsidRPr="00815225" w:rsidRDefault="00336E70" w:rsidP="00336E70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20 g</w:t>
      </w:r>
    </w:p>
    <w:p w14:paraId="32AE2AF5" w14:textId="77777777" w:rsidR="00336E70" w:rsidRPr="00815225" w:rsidRDefault="00C24808" w:rsidP="00336E70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50 </w:t>
      </w:r>
      <w:r w:rsidR="00336E70" w:rsidRPr="00815225">
        <w:rPr>
          <w:noProof/>
          <w:sz w:val="22"/>
          <w:szCs w:val="22"/>
          <w:highlight w:val="lightGray"/>
        </w:rPr>
        <w:t>g</w:t>
      </w:r>
    </w:p>
    <w:p w14:paraId="5EB2BF23" w14:textId="77777777" w:rsidR="00336E70" w:rsidRPr="00815225" w:rsidRDefault="00336E70" w:rsidP="00336E70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100</w:t>
      </w:r>
      <w:r w:rsidR="00C24808" w:rsidRPr="00815225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g</w:t>
      </w:r>
    </w:p>
    <w:p w14:paraId="0A5B7C28" w14:textId="77777777" w:rsidR="00336E70" w:rsidRPr="00815225" w:rsidRDefault="00C24808" w:rsidP="00336E70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noProof/>
          <w:sz w:val="22"/>
          <w:szCs w:val="22"/>
          <w:highlight w:val="lightGray"/>
        </w:rPr>
        <w:t>150 </w:t>
      </w:r>
      <w:r w:rsidR="00336E70" w:rsidRPr="00815225">
        <w:rPr>
          <w:noProof/>
          <w:sz w:val="22"/>
          <w:szCs w:val="22"/>
          <w:highlight w:val="lightGray"/>
        </w:rPr>
        <w:t>g</w:t>
      </w:r>
    </w:p>
    <w:p w14:paraId="72B6C73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05B47D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AEA1713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2183EA7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CC6209B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37DDCA8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52B060C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37EBA0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FB31CF8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</w:t>
      </w:r>
      <w:r w:rsidR="00C24808" w:rsidRPr="00815225">
        <w:rPr>
          <w:b/>
          <w:noProof/>
          <w:snapToGrid w:val="0"/>
          <w:sz w:val="22"/>
          <w:szCs w:val="24"/>
        </w:rPr>
        <w:t xml:space="preserve">IKYTI VAIKAMS NEPASTEBIMOJE IR </w:t>
      </w:r>
      <w:r w:rsidRPr="00815225">
        <w:rPr>
          <w:b/>
          <w:noProof/>
          <w:snapToGrid w:val="0"/>
          <w:sz w:val="22"/>
          <w:szCs w:val="24"/>
        </w:rPr>
        <w:t>NEPASIEKIAMOJE VIETOJE</w:t>
      </w:r>
    </w:p>
    <w:p w14:paraId="556B370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D2BC93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63D2EE2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E06A68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2F85DF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4A2FAD61" w14:textId="77777777" w:rsidR="005D554B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5FC53A6" w14:textId="77777777" w:rsidR="004E08A9" w:rsidRPr="00815225" w:rsidRDefault="004E08A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D708B6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3C75D88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00858B" w14:textId="7FB0F17B" w:rsidR="005D554B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B61A68">
        <w:rPr>
          <w:snapToGrid w:val="0"/>
          <w:sz w:val="22"/>
        </w:rPr>
        <w:t>EXP: {mm</w:t>
      </w:r>
      <w:r w:rsidR="00B61A68" w:rsidRPr="00B61A68">
        <w:rPr>
          <w:snapToGrid w:val="0"/>
          <w:sz w:val="22"/>
        </w:rPr>
        <w:t>- MMMM</w:t>
      </w:r>
      <w:r w:rsidRPr="00B61A68">
        <w:rPr>
          <w:snapToGrid w:val="0"/>
          <w:sz w:val="22"/>
        </w:rPr>
        <w:t>}</w:t>
      </w:r>
    </w:p>
    <w:p w14:paraId="7F0FD87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DEF7B0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74FD839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1D26AEE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011274A" w14:textId="57EF6FB7" w:rsidR="005171B9" w:rsidRPr="00815225" w:rsidRDefault="002D6BD0" w:rsidP="005171B9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5171B9" w:rsidRPr="00815225">
        <w:rPr>
          <w:snapToGrid w:val="0"/>
          <w:sz w:val="22"/>
          <w:szCs w:val="24"/>
        </w:rPr>
        <w:t>tidar</w:t>
      </w:r>
      <w:r w:rsidR="00850344">
        <w:rPr>
          <w:snapToGrid w:val="0"/>
          <w:sz w:val="22"/>
          <w:szCs w:val="24"/>
        </w:rPr>
        <w:t>ius</w:t>
      </w:r>
      <w:r w:rsidR="005171B9" w:rsidRPr="00815225">
        <w:rPr>
          <w:snapToGrid w:val="0"/>
          <w:sz w:val="22"/>
          <w:szCs w:val="24"/>
        </w:rPr>
        <w:t xml:space="preserve"> </w:t>
      </w:r>
      <w:proofErr w:type="spellStart"/>
      <w:r w:rsidR="005171B9" w:rsidRPr="00815225">
        <w:rPr>
          <w:snapToGrid w:val="0"/>
          <w:sz w:val="22"/>
          <w:szCs w:val="24"/>
        </w:rPr>
        <w:t>talpyklę</w:t>
      </w:r>
      <w:proofErr w:type="spellEnd"/>
      <w:r w:rsidR="005171B9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5D1D2B61" w14:textId="77777777" w:rsidR="005171B9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Tinkamumo laikas po pirmojo atidarymo: 1 metai.</w:t>
      </w:r>
    </w:p>
    <w:p w14:paraId="43161EDA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2AA594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2FC898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702F33D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DE51AB8" w14:textId="77777777" w:rsidR="005D554B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9572AAC" w14:textId="77777777" w:rsidR="004E08A9" w:rsidRPr="00815225" w:rsidRDefault="004E08A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93EEDAB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3E30976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2C5168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643BF592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6B48C65E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61EEE64E" w14:textId="77777777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506166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5954B1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6FD3D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0C1E57B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53D935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LT/1/24/5399/001 – 20 g, N1</w:t>
      </w:r>
    </w:p>
    <w:p w14:paraId="0AC0A617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LT/1/24/5399/002 – 50 g, N1</w:t>
      </w:r>
    </w:p>
    <w:p w14:paraId="1BB0801F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5A4D40">
        <w:rPr>
          <w:snapToGrid w:val="0"/>
          <w:sz w:val="22"/>
        </w:rPr>
        <w:t xml:space="preserve">LT/1/24/5399/003 </w:t>
      </w:r>
      <w:r w:rsidRPr="0026460F">
        <w:rPr>
          <w:snapToGrid w:val="0"/>
          <w:sz w:val="22"/>
          <w:shd w:val="clear" w:color="auto" w:fill="F2F2F2" w:themeFill="background1" w:themeFillShade="F2"/>
        </w:rPr>
        <w:t>– 100 g, N1</w:t>
      </w:r>
    </w:p>
    <w:p w14:paraId="1E0A66AD" w14:textId="12EA962F" w:rsidR="005D554B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LT/1/24/5399/004 – 150 g, N1</w:t>
      </w:r>
    </w:p>
    <w:p w14:paraId="4C904803" w14:textId="77777777" w:rsidR="005A4D40" w:rsidRPr="00815225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11AB0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DB1485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3FAEF82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3672AEBC" w14:textId="77777777" w:rsidR="005D554B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proofErr w:type="spellStart"/>
      <w:r w:rsidRPr="00815225">
        <w:rPr>
          <w:snapToGrid w:val="0"/>
          <w:sz w:val="22"/>
        </w:rPr>
        <w:t>Lot</w:t>
      </w:r>
      <w:proofErr w:type="spellEnd"/>
    </w:p>
    <w:p w14:paraId="68A62F7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A78123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60B3D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47DFCE0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EF4EFC" w14:textId="77777777" w:rsidR="005D554B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4AB60A1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ADE79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9AD137" w14:textId="77777777" w:rsidR="005D554B" w:rsidRPr="00815225" w:rsidRDefault="005D554B" w:rsidP="005D554B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745915C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8A460BC" w14:textId="59E191FA" w:rsidR="005171B9" w:rsidRPr="00815225" w:rsidRDefault="002C7711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94099A">
        <w:rPr>
          <w:noProof/>
          <w:snapToGrid w:val="0"/>
          <w:sz w:val="22"/>
          <w:szCs w:val="24"/>
        </w:rPr>
        <w:t xml:space="preserve">Tradicinis augalinis vaistas, </w:t>
      </w:r>
      <w:r w:rsidR="009C50D3">
        <w:rPr>
          <w:noProof/>
          <w:snapToGrid w:val="0"/>
          <w:sz w:val="22"/>
          <w:szCs w:val="24"/>
        </w:rPr>
        <w:t>vartojamas</w:t>
      </w:r>
      <w:r w:rsidRPr="0094099A">
        <w:rPr>
          <w:noProof/>
          <w:snapToGrid w:val="0"/>
          <w:sz w:val="22"/>
          <w:szCs w:val="24"/>
        </w:rPr>
        <w:t xml:space="preserve"> sužalojim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 xml:space="preserve"> (kraujosruv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>, patempimam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>,</w:t>
      </w:r>
      <w:r w:rsidR="005171B9" w:rsidRPr="00815225">
        <w:rPr>
          <w:noProof/>
          <w:snapToGrid w:val="0"/>
          <w:sz w:val="22"/>
          <w:szCs w:val="24"/>
        </w:rPr>
        <w:t xml:space="preserve"> sportuojant ir nelaimingų atsitikimų metu</w:t>
      </w:r>
      <w:r w:rsidR="001D6958">
        <w:rPr>
          <w:noProof/>
          <w:snapToGrid w:val="0"/>
          <w:sz w:val="22"/>
          <w:szCs w:val="24"/>
        </w:rPr>
        <w:t xml:space="preserve"> patirtų sužalojimų</w:t>
      </w:r>
      <w:r w:rsidR="005171B9" w:rsidRPr="00815225">
        <w:rPr>
          <w:noProof/>
          <w:snapToGrid w:val="0"/>
          <w:sz w:val="22"/>
          <w:szCs w:val="24"/>
        </w:rPr>
        <w:t>, raumenų ir sąnarių skausm</w:t>
      </w:r>
      <w:r w:rsidR="001D6958">
        <w:rPr>
          <w:noProof/>
          <w:snapToGrid w:val="0"/>
          <w:sz w:val="22"/>
          <w:szCs w:val="24"/>
        </w:rPr>
        <w:t>o</w:t>
      </w:r>
      <w:r w:rsidR="005171B9" w:rsidRPr="00815225">
        <w:rPr>
          <w:noProof/>
          <w:snapToGrid w:val="0"/>
          <w:sz w:val="22"/>
          <w:szCs w:val="24"/>
        </w:rPr>
        <w:t xml:space="preserve">) </w:t>
      </w:r>
      <w:r w:rsidR="001D6958">
        <w:rPr>
          <w:noProof/>
          <w:snapToGrid w:val="0"/>
          <w:sz w:val="22"/>
          <w:szCs w:val="24"/>
        </w:rPr>
        <w:t xml:space="preserve">vietiniam </w:t>
      </w:r>
      <w:r w:rsidR="005171B9" w:rsidRPr="00815225">
        <w:rPr>
          <w:noProof/>
          <w:snapToGrid w:val="0"/>
          <w:sz w:val="22"/>
          <w:szCs w:val="24"/>
        </w:rPr>
        <w:t>gydy</w:t>
      </w:r>
      <w:r w:rsidR="001D6958">
        <w:rPr>
          <w:noProof/>
          <w:snapToGrid w:val="0"/>
          <w:sz w:val="22"/>
          <w:szCs w:val="24"/>
        </w:rPr>
        <w:t>mui</w:t>
      </w:r>
      <w:r w:rsidR="005171B9" w:rsidRPr="00815225">
        <w:rPr>
          <w:noProof/>
          <w:snapToGrid w:val="0"/>
          <w:sz w:val="22"/>
          <w:szCs w:val="24"/>
        </w:rPr>
        <w:t>.</w:t>
      </w:r>
    </w:p>
    <w:p w14:paraId="751FDB0B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62233186" w14:textId="3DA9FCFC" w:rsidR="005171B9" w:rsidRPr="00815225" w:rsidRDefault="00E12818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 kremas</w:t>
      </w:r>
      <w:r w:rsidR="005171B9" w:rsidRPr="00815225">
        <w:rPr>
          <w:noProof/>
          <w:snapToGrid w:val="0"/>
          <w:sz w:val="22"/>
          <w:szCs w:val="24"/>
        </w:rPr>
        <w:t xml:space="preserve"> yra tradicinis augalinis vaistinis preparatas, kurio indikacijos pagrįstos tik ilgalaikiu vartojimu.</w:t>
      </w:r>
    </w:p>
    <w:p w14:paraId="7B2FDDAF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6587403" w14:textId="3D5B2F3B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1D6958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>paroms simptomai pasunkėja arba nepalengvėja, turite pasitarti su gydytoju.</w:t>
      </w:r>
    </w:p>
    <w:p w14:paraId="3A679798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</w:rPr>
      </w:pPr>
    </w:p>
    <w:p w14:paraId="332F697A" w14:textId="0323D26E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Suaugusie</w:t>
      </w:r>
      <w:r w:rsidR="00FA6F82">
        <w:rPr>
          <w:noProof/>
          <w:sz w:val="22"/>
          <w:szCs w:val="22"/>
        </w:rPr>
        <w:t>siems</w:t>
      </w:r>
      <w:r w:rsidRPr="00815225">
        <w:rPr>
          <w:noProof/>
          <w:sz w:val="22"/>
          <w:szCs w:val="22"/>
        </w:rPr>
        <w:t xml:space="preserve"> ir paauglia</w:t>
      </w:r>
      <w:r w:rsidR="00FA6F82">
        <w:rPr>
          <w:noProof/>
          <w:sz w:val="22"/>
          <w:szCs w:val="22"/>
        </w:rPr>
        <w:t>ms</w:t>
      </w:r>
      <w:r w:rsidRPr="00815225">
        <w:rPr>
          <w:noProof/>
          <w:sz w:val="22"/>
          <w:szCs w:val="22"/>
        </w:rPr>
        <w:t xml:space="preserve"> nuo 12</w:t>
      </w:r>
      <w:r w:rsidR="001D6958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metų:</w:t>
      </w:r>
    </w:p>
    <w:p w14:paraId="3CEE3D32" w14:textId="5EDEC640" w:rsidR="005171B9" w:rsidRPr="00815225" w:rsidRDefault="005171B9" w:rsidP="005171B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sz w:val="22"/>
          <w:szCs w:val="22"/>
        </w:rPr>
        <w:t xml:space="preserve">Jeigu gydytojas neskyrė kitaip, </w:t>
      </w:r>
      <w:r w:rsidRPr="00815225">
        <w:rPr>
          <w:snapToGrid w:val="0"/>
          <w:sz w:val="22"/>
          <w:szCs w:val="22"/>
        </w:rPr>
        <w:t xml:space="preserve">2–3 kartus per parą </w:t>
      </w:r>
      <w:r w:rsidR="002B57DA">
        <w:rPr>
          <w:snapToGrid w:val="0"/>
          <w:sz w:val="22"/>
          <w:szCs w:val="22"/>
        </w:rPr>
        <w:t>ant pa</w:t>
      </w:r>
      <w:r w:rsidR="00FA6F82">
        <w:rPr>
          <w:snapToGrid w:val="0"/>
          <w:sz w:val="22"/>
          <w:szCs w:val="22"/>
        </w:rPr>
        <w:t>veiktos</w:t>
      </w:r>
      <w:r w:rsidR="002B57DA">
        <w:rPr>
          <w:snapToGrid w:val="0"/>
          <w:sz w:val="22"/>
          <w:szCs w:val="22"/>
        </w:rPr>
        <w:t xml:space="preserve"> vietos</w:t>
      </w:r>
      <w:r w:rsidRPr="00815225">
        <w:rPr>
          <w:snapToGrid w:val="0"/>
          <w:sz w:val="22"/>
          <w:szCs w:val="22"/>
        </w:rPr>
        <w:t xml:space="preserve"> reikia tepti maždaug 2–3 cm ilgio kremo juostelę (atitinkančią 1,0–1,5 g kremo).</w:t>
      </w:r>
    </w:p>
    <w:p w14:paraId="3175AD9C" w14:textId="2368762B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0A91FC70" w14:textId="77777777" w:rsidR="005171B9" w:rsidRPr="00815225" w:rsidRDefault="005171B9" w:rsidP="005171B9">
      <w:pPr>
        <w:rPr>
          <w:snapToGrid w:val="0"/>
          <w:sz w:val="22"/>
          <w:szCs w:val="24"/>
        </w:rPr>
      </w:pPr>
    </w:p>
    <w:p w14:paraId="1D8E0219" w14:textId="7D468D93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</w:t>
      </w:r>
      <w:r w:rsidR="009C50D3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</w:t>
      </w:r>
      <w:r w:rsidR="00064B9F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tęsiasi ilgiau kaip 2</w:t>
      </w:r>
      <w:r w:rsidR="00064B9F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savaites arba jeigu pasireiškia pakuotės lapelyje nepaminėtas šalutinis poveikis, reikia pasitarti su gydytoju.</w:t>
      </w:r>
    </w:p>
    <w:p w14:paraId="6BF32F67" w14:textId="77777777" w:rsidR="005D554B" w:rsidRPr="00815225" w:rsidRDefault="005D554B" w:rsidP="005171B9">
      <w:pPr>
        <w:rPr>
          <w:snapToGrid w:val="0"/>
          <w:sz w:val="22"/>
          <w:szCs w:val="24"/>
        </w:rPr>
      </w:pPr>
    </w:p>
    <w:p w14:paraId="6B6E76B4" w14:textId="77777777" w:rsidR="005171B9" w:rsidRPr="00815225" w:rsidRDefault="005171B9" w:rsidP="005171B9">
      <w:pPr>
        <w:rPr>
          <w:snapToGrid w:val="0"/>
          <w:sz w:val="22"/>
          <w:szCs w:val="24"/>
        </w:rPr>
      </w:pPr>
    </w:p>
    <w:p w14:paraId="07CCD400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57EDBA2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60C1056" w14:textId="16B22F00" w:rsidR="005D554B" w:rsidRPr="00815225" w:rsidRDefault="00E12818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kremas</w:t>
      </w:r>
    </w:p>
    <w:p w14:paraId="27DB91B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72684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19177896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3479D19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06A18B8" w14:textId="77777777" w:rsidR="005D554B" w:rsidRPr="00815225" w:rsidRDefault="007F7994" w:rsidP="005D554B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414331A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9D468D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74C81C5C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3BF4DE1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3BF9357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="007F7994" w:rsidRPr="00815225">
        <w:rPr>
          <w:snapToGrid w:val="0"/>
          <w:sz w:val="22"/>
          <w:shd w:val="clear" w:color="auto" w:fill="CCCCCC"/>
        </w:rPr>
        <w:t>.</w:t>
      </w:r>
    </w:p>
    <w:p w14:paraId="628585B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</w:p>
    <w:p w14:paraId="376711F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285CAA" w14:textId="77777777" w:rsidR="007603F3" w:rsidRPr="00815225" w:rsidRDefault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br w:type="page"/>
      </w:r>
    </w:p>
    <w:p w14:paraId="0F77A0E1" w14:textId="77777777" w:rsidR="007603F3" w:rsidRPr="00815225" w:rsidRDefault="00303782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DB5F4B">
        <w:rPr>
          <w:b/>
          <w:noProof/>
          <w:snapToGrid w:val="0"/>
          <w:sz w:val="22"/>
          <w:szCs w:val="24"/>
        </w:rPr>
        <w:t>INFORMACIJA ANT VIDINĖS PAKUOTĖS</w:t>
      </w:r>
    </w:p>
    <w:p w14:paraId="7B639746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36AF59D5" w14:textId="01953594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TŪBELĖ (50 g, 100 g, 150 g)</w:t>
      </w:r>
    </w:p>
    <w:p w14:paraId="00160E8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383C3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69F3E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54BEACB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1F42951" w14:textId="3313B687" w:rsidR="007603F3" w:rsidRPr="00815225" w:rsidRDefault="003E482E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7603F3" w:rsidRPr="00815225">
        <w:rPr>
          <w:noProof/>
          <w:snapToGrid w:val="0"/>
          <w:sz w:val="22"/>
          <w:szCs w:val="24"/>
        </w:rPr>
        <w:t xml:space="preserve"> kremas</w:t>
      </w:r>
    </w:p>
    <w:p w14:paraId="7EE1DD8A" w14:textId="164E2D7D" w:rsidR="007603F3" w:rsidRPr="00815225" w:rsidRDefault="009C50D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7603F3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7603F3" w:rsidRPr="00815225">
        <w:rPr>
          <w:noProof/>
          <w:snapToGrid w:val="0"/>
          <w:sz w:val="22"/>
          <w:szCs w:val="24"/>
        </w:rPr>
        <w:t xml:space="preserve"> preparatas</w:t>
      </w:r>
      <w:r w:rsidR="007603F3" w:rsidRPr="00815225">
        <w:rPr>
          <w:snapToGrid w:val="0"/>
          <w:sz w:val="22"/>
          <w:szCs w:val="24"/>
        </w:rPr>
        <w:t xml:space="preserve"> </w:t>
      </w:r>
    </w:p>
    <w:p w14:paraId="39FD0486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AA3593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A2EA0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2FF8CDD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6FE370D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1192EE87" w14:textId="719B9230" w:rsidR="007603F3" w:rsidRPr="00815225" w:rsidRDefault="007603F3" w:rsidP="007603F3">
      <w:pPr>
        <w:widowControl w:val="0"/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9C50D3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FC250F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preparato (0,5–0,7:1).</w:t>
      </w:r>
    </w:p>
    <w:p w14:paraId="4CD56DC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E283F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6ECF4BE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3B75F35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7053409" w14:textId="44EEBF3E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850344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850344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850344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850344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850344">
        <w:rPr>
          <w:noProof/>
          <w:snapToGrid w:val="0"/>
          <w:sz w:val="22"/>
          <w:szCs w:val="24"/>
        </w:rPr>
        <w:t>(V/V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850344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>- alfa-tokoferolio</w:t>
      </w:r>
      <w:r w:rsidR="00850344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850344">
        <w:rPr>
          <w:noProof/>
          <w:snapToGrid w:val="0"/>
          <w:sz w:val="22"/>
          <w:szCs w:val="24"/>
        </w:rPr>
        <w:t>eterinio aliejaus</w:t>
      </w:r>
      <w:r w:rsidR="00F93F06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850344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5DAA1888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</w:p>
    <w:p w14:paraId="617BFC6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6C8E39C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4B830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6ED6CA5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2D6DC10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692B6C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257BDC7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50 g</w:t>
      </w:r>
    </w:p>
    <w:p w14:paraId="1BC4D29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  <w:highlight w:val="lightGray"/>
        </w:rPr>
        <w:t>100 g</w:t>
      </w:r>
    </w:p>
    <w:p w14:paraId="68CEAD4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150 g</w:t>
      </w:r>
    </w:p>
    <w:p w14:paraId="5BDAB49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04EF45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000DEF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5C765B1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3920F8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556B478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0FA4AFF6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BFF2BA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739D9B1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LAIKYTI VAIKAMS NEPASTEBIMOJE IR  NEPASIEKIAMOJE VIETOJE</w:t>
      </w:r>
    </w:p>
    <w:p w14:paraId="11612E1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83243E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1B63F86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3DF23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4831868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044C0622" w14:textId="77777777" w:rsidR="007603F3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126F5F" w14:textId="77777777" w:rsidR="004E08A9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3151C3C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C8E269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446B2F3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FF524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EXP: </w:t>
      </w:r>
      <w:r w:rsidR="00F34A67" w:rsidRPr="00815225">
        <w:rPr>
          <w:snapToGrid w:val="0"/>
          <w:sz w:val="22"/>
        </w:rPr>
        <w:t>žr. ant tūbelės apačios</w:t>
      </w:r>
    </w:p>
    <w:p w14:paraId="040567C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6C322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7CC3C8E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713C1D9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A488D44" w14:textId="1FD5025F" w:rsidR="007603F3" w:rsidRPr="00815225" w:rsidRDefault="00850344" w:rsidP="007603F3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7603F3" w:rsidRPr="00815225">
        <w:rPr>
          <w:snapToGrid w:val="0"/>
          <w:sz w:val="22"/>
          <w:szCs w:val="24"/>
        </w:rPr>
        <w:t>tidar</w:t>
      </w:r>
      <w:r>
        <w:rPr>
          <w:snapToGrid w:val="0"/>
          <w:sz w:val="22"/>
          <w:szCs w:val="24"/>
        </w:rPr>
        <w:t>ius</w:t>
      </w:r>
      <w:r w:rsidR="007603F3" w:rsidRPr="00815225">
        <w:rPr>
          <w:snapToGrid w:val="0"/>
          <w:sz w:val="22"/>
          <w:szCs w:val="24"/>
        </w:rPr>
        <w:t xml:space="preserve"> </w:t>
      </w:r>
      <w:proofErr w:type="spellStart"/>
      <w:r w:rsidR="007603F3" w:rsidRPr="00815225">
        <w:rPr>
          <w:snapToGrid w:val="0"/>
          <w:sz w:val="22"/>
          <w:szCs w:val="24"/>
        </w:rPr>
        <w:t>talpyklę</w:t>
      </w:r>
      <w:proofErr w:type="spellEnd"/>
      <w:r w:rsidR="007603F3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3C6027F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Tinkamumo laikas po pirmojo atidarymo: 1 metai.</w:t>
      </w:r>
    </w:p>
    <w:p w14:paraId="4FEA2CC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C3FC3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AB0DAB3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5DC2C863" w14:textId="77777777" w:rsidR="007603F3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DB9A49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48E631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57D57FB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24A5091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A5B313D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477CE899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1DF3FD97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345452B0" w14:textId="77777777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1F4F2B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D0F587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0C1200C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6BF7584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1CBB5C0" w14:textId="77777777" w:rsidR="00500A09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500A09">
        <w:rPr>
          <w:snapToGrid w:val="0"/>
          <w:sz w:val="22"/>
        </w:rPr>
        <w:t xml:space="preserve">LT/1/24/5399/002 </w:t>
      </w:r>
      <w:r w:rsidRPr="009F6C0B">
        <w:rPr>
          <w:snapToGrid w:val="0"/>
          <w:sz w:val="22"/>
          <w:shd w:val="clear" w:color="auto" w:fill="F2F2F2" w:themeFill="background1" w:themeFillShade="F2"/>
        </w:rPr>
        <w:t>– 50 g, N1</w:t>
      </w:r>
    </w:p>
    <w:p w14:paraId="6F084756" w14:textId="77777777" w:rsidR="00500A09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9F6C0B">
        <w:rPr>
          <w:snapToGrid w:val="0"/>
          <w:sz w:val="22"/>
          <w:shd w:val="clear" w:color="auto" w:fill="F2F2F2" w:themeFill="background1" w:themeFillShade="F2"/>
        </w:rPr>
        <w:t>LT/1/24/5399</w:t>
      </w:r>
      <w:r w:rsidRPr="00CC0FA3">
        <w:rPr>
          <w:snapToGrid w:val="0"/>
          <w:sz w:val="22"/>
          <w:shd w:val="clear" w:color="auto" w:fill="F2F2F2" w:themeFill="background1" w:themeFillShade="F2"/>
        </w:rPr>
        <w:t>/003 – 100 g</w:t>
      </w:r>
      <w:r w:rsidRPr="009F6C0B">
        <w:rPr>
          <w:snapToGrid w:val="0"/>
          <w:sz w:val="22"/>
          <w:shd w:val="clear" w:color="auto" w:fill="F2F2F2" w:themeFill="background1" w:themeFillShade="F2"/>
        </w:rPr>
        <w:t>, N1</w:t>
      </w:r>
    </w:p>
    <w:p w14:paraId="592501A4" w14:textId="0BAF795B" w:rsidR="007603F3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9F6C0B">
        <w:rPr>
          <w:snapToGrid w:val="0"/>
          <w:sz w:val="22"/>
          <w:shd w:val="clear" w:color="auto" w:fill="F2F2F2" w:themeFill="background1" w:themeFillShade="F2"/>
        </w:rPr>
        <w:t>LT/1/24/5399/004 – 150 g, N1</w:t>
      </w:r>
    </w:p>
    <w:p w14:paraId="65CF6216" w14:textId="77777777" w:rsidR="00500A09" w:rsidRPr="00815225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BCD35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6044D28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3E10B2F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21ADEFB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  <w:proofErr w:type="spellStart"/>
      <w:r w:rsidRPr="00815225">
        <w:rPr>
          <w:snapToGrid w:val="0"/>
          <w:sz w:val="22"/>
        </w:rPr>
        <w:t>Lot</w:t>
      </w:r>
      <w:proofErr w:type="spellEnd"/>
      <w:r w:rsidR="00F34A67" w:rsidRPr="00815225">
        <w:rPr>
          <w:snapToGrid w:val="0"/>
          <w:sz w:val="22"/>
        </w:rPr>
        <w:t>: žr. ant tūbelės apačios</w:t>
      </w:r>
    </w:p>
    <w:p w14:paraId="28D123D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A59582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96E672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4813720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09CBA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6BD7D64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245777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E048690" w14:textId="77777777" w:rsidR="007603F3" w:rsidRPr="00815225" w:rsidRDefault="007603F3" w:rsidP="007603F3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1EAB31F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8A85035" w14:textId="5275F22B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850344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257CB8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257CB8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257CB8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257CB8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5C19D0AD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65676B5D" w14:textId="2918A486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Suaugusie</w:t>
      </w:r>
      <w:r w:rsidR="00257CB8">
        <w:rPr>
          <w:noProof/>
          <w:sz w:val="22"/>
          <w:szCs w:val="22"/>
        </w:rPr>
        <w:t>siems</w:t>
      </w:r>
      <w:r w:rsidRPr="00815225">
        <w:rPr>
          <w:noProof/>
          <w:sz w:val="22"/>
          <w:szCs w:val="22"/>
        </w:rPr>
        <w:t xml:space="preserve"> ir paauglia</w:t>
      </w:r>
      <w:r w:rsidR="00257CB8">
        <w:rPr>
          <w:noProof/>
          <w:sz w:val="22"/>
          <w:szCs w:val="22"/>
        </w:rPr>
        <w:t>ms</w:t>
      </w:r>
      <w:r w:rsidRPr="00815225">
        <w:rPr>
          <w:noProof/>
          <w:sz w:val="22"/>
          <w:szCs w:val="22"/>
        </w:rPr>
        <w:t xml:space="preserve"> nuo 12</w:t>
      </w:r>
      <w:r w:rsidR="00257CB8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metų:</w:t>
      </w:r>
    </w:p>
    <w:p w14:paraId="4B8ECBEA" w14:textId="291A6E09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sz w:val="22"/>
          <w:szCs w:val="22"/>
        </w:rPr>
        <w:t xml:space="preserve">Jeigu gydytojas neskyrė kitaip, </w:t>
      </w:r>
      <w:r w:rsidRPr="00815225">
        <w:rPr>
          <w:snapToGrid w:val="0"/>
          <w:sz w:val="22"/>
          <w:szCs w:val="22"/>
        </w:rPr>
        <w:t xml:space="preserve">2–3 kartus per parą </w:t>
      </w:r>
      <w:r w:rsidR="00CC06DC">
        <w:rPr>
          <w:snapToGrid w:val="0"/>
          <w:sz w:val="22"/>
          <w:szCs w:val="22"/>
        </w:rPr>
        <w:t>ant pa</w:t>
      </w:r>
      <w:r w:rsidR="00257CB8">
        <w:rPr>
          <w:snapToGrid w:val="0"/>
          <w:sz w:val="22"/>
          <w:szCs w:val="22"/>
        </w:rPr>
        <w:t>veik</w:t>
      </w:r>
      <w:r w:rsidR="00CC06DC">
        <w:rPr>
          <w:snapToGrid w:val="0"/>
          <w:sz w:val="22"/>
          <w:szCs w:val="22"/>
        </w:rPr>
        <w:t>tos vietos</w:t>
      </w:r>
      <w:r w:rsidRPr="00815225">
        <w:rPr>
          <w:snapToGrid w:val="0"/>
          <w:sz w:val="22"/>
          <w:szCs w:val="22"/>
        </w:rPr>
        <w:t xml:space="preserve"> reikia tepti maždaug 2–3 cm ilgio kremo juostelę (atitinkančią 1,0–1,5 g kremo).</w:t>
      </w:r>
    </w:p>
    <w:p w14:paraId="4031B6E2" w14:textId="77777777" w:rsidR="007603F3" w:rsidRPr="00815225" w:rsidRDefault="007603F3" w:rsidP="007603F3"/>
    <w:p w14:paraId="4E41E500" w14:textId="75FC1B3E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50FB163A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4B90981F" w14:textId="63AE20C4" w:rsidR="00DB5F4B" w:rsidRDefault="00DB5F4B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257CB8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>paroms simptomai pasunkėja arba nepalengvėja, turite pasitarti su gydytoju.</w:t>
      </w:r>
    </w:p>
    <w:p w14:paraId="0528AA11" w14:textId="77777777" w:rsidR="00DB5F4B" w:rsidRDefault="00DB5F4B" w:rsidP="007603F3">
      <w:pPr>
        <w:rPr>
          <w:snapToGrid w:val="0"/>
          <w:sz w:val="22"/>
          <w:szCs w:val="24"/>
        </w:rPr>
      </w:pPr>
    </w:p>
    <w:p w14:paraId="041108A0" w14:textId="046C8A84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</w:t>
      </w:r>
      <w:r w:rsidR="00850344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</w:t>
      </w:r>
      <w:r w:rsidR="00257CB8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tęsiasi ilgiau kaip 2</w:t>
      </w:r>
      <w:r w:rsidR="00257CB8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savaites arba jeigu pasireiškia pakuotės lapelyje nepaminėtas šalutinis poveikis, reikia pasitarti su gydytoju.</w:t>
      </w:r>
    </w:p>
    <w:p w14:paraId="1C848951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23949BD4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172ADEB9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62AF165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1F96EE8" w14:textId="77777777" w:rsidR="007603F3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4FFC1E4F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0920AFEC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4609AB1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7BF5F16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253A673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C96736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2D55E9A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0E9B184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6EFF4FE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Pr="00815225">
        <w:rPr>
          <w:snapToGrid w:val="0"/>
          <w:sz w:val="22"/>
          <w:shd w:val="clear" w:color="auto" w:fill="CCCCCC"/>
        </w:rPr>
        <w:t>.</w:t>
      </w:r>
    </w:p>
    <w:p w14:paraId="53AA4C2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</w:p>
    <w:p w14:paraId="353AAECF" w14:textId="14C30F9B" w:rsidR="00DB5F4B" w:rsidRPr="00815225" w:rsidRDefault="005D554B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snapToGrid w:val="0"/>
          <w:sz w:val="22"/>
        </w:rPr>
        <w:br w:type="page"/>
      </w:r>
    </w:p>
    <w:p w14:paraId="2750FA5E" w14:textId="79C48D04" w:rsidR="00DB5F4B" w:rsidRDefault="00850344" w:rsidP="008503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noProof/>
          <w:snapToGrid w:val="0"/>
          <w:sz w:val="22"/>
          <w:szCs w:val="24"/>
        </w:rPr>
      </w:pPr>
      <w:r w:rsidRPr="00DB5F4B">
        <w:rPr>
          <w:b/>
          <w:noProof/>
          <w:snapToGrid w:val="0"/>
          <w:sz w:val="22"/>
          <w:szCs w:val="24"/>
        </w:rPr>
        <w:t>INFORMACIJA ANT VIDINĖS PAKUOTĖS</w:t>
      </w:r>
    </w:p>
    <w:p w14:paraId="39FA905A" w14:textId="77777777" w:rsidR="00850344" w:rsidRPr="00815225" w:rsidRDefault="00850344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68A1A058" w14:textId="77777777" w:rsidR="00DB5F4B" w:rsidRPr="00815225" w:rsidRDefault="00DB5F4B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TŪBELĖ (20 mg</w:t>
      </w:r>
      <w:r w:rsidRPr="00815225">
        <w:rPr>
          <w:b/>
          <w:noProof/>
          <w:snapToGrid w:val="0"/>
          <w:sz w:val="22"/>
          <w:szCs w:val="24"/>
        </w:rPr>
        <w:t>)</w:t>
      </w:r>
    </w:p>
    <w:p w14:paraId="1B9132A7" w14:textId="77777777" w:rsidR="00DB5F4B" w:rsidRPr="00815225" w:rsidRDefault="00DB5F4B" w:rsidP="00DB5F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C50EC9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7920280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7776BC9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12CFF3D" w14:textId="59386F2C" w:rsidR="00F34A67" w:rsidRPr="00815225" w:rsidRDefault="003E482E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F34A67" w:rsidRPr="00815225">
        <w:rPr>
          <w:noProof/>
          <w:snapToGrid w:val="0"/>
          <w:sz w:val="22"/>
          <w:szCs w:val="24"/>
        </w:rPr>
        <w:t xml:space="preserve"> kremas</w:t>
      </w:r>
    </w:p>
    <w:p w14:paraId="564884AD" w14:textId="650DD71B" w:rsidR="00F34A67" w:rsidRPr="00815225" w:rsidRDefault="00850344" w:rsidP="00C723B2">
      <w:pPr>
        <w:tabs>
          <w:tab w:val="left" w:pos="567"/>
        </w:tabs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 xml:space="preserve">Taukių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F34A67" w:rsidRPr="00815225">
        <w:rPr>
          <w:noProof/>
          <w:snapToGrid w:val="0"/>
          <w:sz w:val="22"/>
          <w:szCs w:val="24"/>
        </w:rPr>
        <w:t xml:space="preserve"> preparatas</w:t>
      </w:r>
      <w:r w:rsidR="00F34A67" w:rsidRPr="00815225">
        <w:rPr>
          <w:snapToGrid w:val="0"/>
          <w:sz w:val="22"/>
          <w:szCs w:val="24"/>
        </w:rPr>
        <w:t xml:space="preserve"> </w:t>
      </w:r>
    </w:p>
    <w:p w14:paraId="3716BF8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EBF9B33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7B1F3F5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20E8BE5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BDBF71D" w14:textId="77777777" w:rsidR="00F34A67" w:rsidRPr="00815225" w:rsidRDefault="00F34A67" w:rsidP="00C723B2">
      <w:pPr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60A3DAA4" w14:textId="5F0204C4" w:rsidR="00F34A67" w:rsidRPr="00815225" w:rsidRDefault="00F34A67" w:rsidP="00C723B2">
      <w:pPr>
        <w:widowControl w:val="0"/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850344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850344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augalinio preparato (0,5–0,7:1).</w:t>
      </w:r>
    </w:p>
    <w:p w14:paraId="0907ADE2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06A66496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86D8BC9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5D9867D3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AD3E045" w14:textId="4CAB9BCB" w:rsidR="00F34A67" w:rsidRPr="00815225" w:rsidRDefault="00F34A67" w:rsidP="00C723B2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FC250F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FC250F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FC250F">
        <w:rPr>
          <w:noProof/>
          <w:snapToGrid w:val="0"/>
          <w:sz w:val="22"/>
          <w:szCs w:val="24"/>
        </w:rPr>
        <w:t>(V</w:t>
      </w:r>
      <w:r w:rsidRPr="00815225">
        <w:rPr>
          <w:noProof/>
          <w:snapToGrid w:val="0"/>
          <w:sz w:val="22"/>
          <w:szCs w:val="24"/>
        </w:rPr>
        <w:t>/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FC250F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 xml:space="preserve"> alfa-tokoferolio</w:t>
      </w:r>
      <w:r w:rsidR="00FC250F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FC250F">
        <w:rPr>
          <w:noProof/>
          <w:snapToGrid w:val="0"/>
          <w:sz w:val="22"/>
          <w:szCs w:val="24"/>
        </w:rPr>
        <w:t>eterinio aliejaus</w:t>
      </w:r>
      <w:r w:rsidR="00F93F06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FC250F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6D4F9001" w14:textId="77777777" w:rsidR="00F34A67" w:rsidRPr="00815225" w:rsidRDefault="00F34A67" w:rsidP="00C723B2">
      <w:pPr>
        <w:rPr>
          <w:noProof/>
          <w:snapToGrid w:val="0"/>
          <w:sz w:val="22"/>
          <w:szCs w:val="24"/>
        </w:rPr>
      </w:pPr>
    </w:p>
    <w:p w14:paraId="20546782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6113A47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499A4D70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F99AF75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05ECF951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6F255BC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073F132D" w14:textId="77777777" w:rsidR="00F34A67" w:rsidRPr="00815225" w:rsidRDefault="00F34A67" w:rsidP="00C723B2">
      <w:pPr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20 g</w:t>
      </w:r>
    </w:p>
    <w:p w14:paraId="19CF6138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43D159D7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5170654C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5FEAE66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5196F14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26B369D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4BF13626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FB73B1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363327B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LAIKYTI VAIKAMS NEPASTEBIMOJE IR  NEPASIEKIAMOJE VIETOJE</w:t>
      </w:r>
    </w:p>
    <w:p w14:paraId="7F947105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CC0D2E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0C69206D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80DA3FB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E58985D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3002E897" w14:textId="77777777" w:rsidR="004E08A9" w:rsidRPr="00815225" w:rsidRDefault="004E08A9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8EC1341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3ABA6FE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3B3213D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0B3040CE" w14:textId="77777777" w:rsidR="00F34A67" w:rsidRDefault="00F34A67" w:rsidP="00C723B2">
      <w:pPr>
        <w:tabs>
          <w:tab w:val="left" w:pos="567"/>
        </w:tabs>
        <w:rPr>
          <w:snapToGrid w:val="0"/>
          <w:sz w:val="22"/>
        </w:rPr>
      </w:pPr>
      <w:r w:rsidRPr="00815225">
        <w:rPr>
          <w:snapToGrid w:val="0"/>
          <w:sz w:val="22"/>
        </w:rPr>
        <w:t>EXP: žr. ant tūbelės apačios</w:t>
      </w:r>
    </w:p>
    <w:p w14:paraId="7E005BB6" w14:textId="77777777" w:rsidR="00850344" w:rsidRDefault="00850344" w:rsidP="00C723B2">
      <w:pPr>
        <w:tabs>
          <w:tab w:val="left" w:pos="567"/>
        </w:tabs>
        <w:rPr>
          <w:snapToGrid w:val="0"/>
          <w:sz w:val="22"/>
        </w:rPr>
      </w:pPr>
    </w:p>
    <w:p w14:paraId="36196B2A" w14:textId="77777777" w:rsidR="00850344" w:rsidRPr="00815225" w:rsidRDefault="00850344" w:rsidP="00C723B2">
      <w:pPr>
        <w:tabs>
          <w:tab w:val="left" w:pos="567"/>
        </w:tabs>
        <w:rPr>
          <w:snapToGrid w:val="0"/>
          <w:sz w:val="22"/>
        </w:rPr>
      </w:pPr>
    </w:p>
    <w:p w14:paraId="6AF09AC7" w14:textId="77777777" w:rsidR="00F34A67" w:rsidRPr="00815225" w:rsidRDefault="00F34A67" w:rsidP="00C723B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2B6EB52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B5E3D1" w14:textId="77777777" w:rsidR="004E08A9" w:rsidRPr="00815225" w:rsidRDefault="004E08A9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428BBE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59F7E44B" w14:textId="77777777" w:rsidR="00F34A67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5FDFD38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BE81D5E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22BB78B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D11D41A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0002ACF6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01B1FFBC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4AC82C7" w14:textId="77777777" w:rsidR="00F34A67" w:rsidRPr="00815225" w:rsidRDefault="00F34A67" w:rsidP="00F34A67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0921C57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A0337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E2B3D7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671A430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F800D5A" w14:textId="75AEBF3A" w:rsidR="00500A09" w:rsidRPr="00500A09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500A09">
        <w:rPr>
          <w:snapToGrid w:val="0"/>
          <w:sz w:val="22"/>
        </w:rPr>
        <w:t>LT/1/24/5399/001</w:t>
      </w:r>
    </w:p>
    <w:p w14:paraId="7AE2234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71442C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45127EC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58755DB4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29989B7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</w:rPr>
      </w:pPr>
      <w:proofErr w:type="spellStart"/>
      <w:r w:rsidRPr="00815225">
        <w:rPr>
          <w:snapToGrid w:val="0"/>
          <w:sz w:val="22"/>
        </w:rPr>
        <w:t>Lot</w:t>
      </w:r>
      <w:proofErr w:type="spellEnd"/>
      <w:r w:rsidRPr="00815225">
        <w:rPr>
          <w:snapToGrid w:val="0"/>
          <w:sz w:val="22"/>
        </w:rPr>
        <w:t>: žr. ant tūbelės apačios</w:t>
      </w:r>
    </w:p>
    <w:p w14:paraId="5E919666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43A34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7DC3EBA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675F2E2C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97B4E90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1A81B877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D8E720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CB8D38D" w14:textId="77777777" w:rsidR="00F34A67" w:rsidRPr="00815225" w:rsidRDefault="00F34A67" w:rsidP="00F34A6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3998A8CE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090C5D9" w14:textId="6CEAD05B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850344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D573A2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D573A2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D573A2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D573A2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3D02D599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30C9182A" w14:textId="77777777" w:rsidR="00F34A67" w:rsidRPr="00815225" w:rsidRDefault="00F34A67" w:rsidP="00F34A67">
      <w:pPr>
        <w:rPr>
          <w:snapToGrid w:val="0"/>
          <w:sz w:val="22"/>
          <w:szCs w:val="24"/>
        </w:rPr>
      </w:pPr>
    </w:p>
    <w:p w14:paraId="2DB0C4F9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070369B7" w14:textId="77777777" w:rsidR="00F34A67" w:rsidRDefault="00F34A67" w:rsidP="00F34A67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6305CCBA" w14:textId="77777777" w:rsidR="004E08A9" w:rsidRPr="00815225" w:rsidRDefault="004E08A9" w:rsidP="00F34A67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28FB33E0" w14:textId="77777777" w:rsidR="00F34A67" w:rsidRPr="00815225" w:rsidRDefault="00F34A67" w:rsidP="00F34A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4801DA29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0A1B432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52EC8E27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58165D96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6D112126" w14:textId="77777777" w:rsidR="00F34A67" w:rsidRPr="00815225" w:rsidRDefault="00F34A67" w:rsidP="00F34A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4531B0F5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1E5E6E1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Pr="00815225">
        <w:rPr>
          <w:snapToGrid w:val="0"/>
          <w:sz w:val="22"/>
          <w:shd w:val="clear" w:color="auto" w:fill="CCCCCC"/>
        </w:rPr>
        <w:t>.</w:t>
      </w:r>
    </w:p>
    <w:p w14:paraId="1B8BC5CE" w14:textId="77777777" w:rsidR="00F34A67" w:rsidRPr="00815225" w:rsidRDefault="00F34A67">
      <w:pPr>
        <w:rPr>
          <w:snapToGrid w:val="0"/>
          <w:sz w:val="22"/>
        </w:rPr>
      </w:pPr>
      <w:r w:rsidRPr="00815225">
        <w:rPr>
          <w:snapToGrid w:val="0"/>
          <w:sz w:val="22"/>
        </w:rPr>
        <w:br w:type="page"/>
      </w:r>
    </w:p>
    <w:p w14:paraId="6FF77554" w14:textId="77777777" w:rsidR="00FC51C5" w:rsidRDefault="00FC51C5" w:rsidP="005D554B">
      <w:pPr>
        <w:tabs>
          <w:tab w:val="left" w:pos="567"/>
        </w:tabs>
        <w:spacing w:line="260" w:lineRule="exact"/>
        <w:jc w:val="center"/>
        <w:outlineLvl w:val="0"/>
        <w:rPr>
          <w:b/>
          <w:snapToGrid w:val="0"/>
          <w:sz w:val="22"/>
        </w:rPr>
        <w:sectPr w:rsidR="00FC51C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22B3B0DF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outlineLvl w:val="0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B. PAKUOTĖS LAPELIS</w:t>
      </w:r>
    </w:p>
    <w:p w14:paraId="035D0DE8" w14:textId="77777777" w:rsidR="00FC51C5" w:rsidRDefault="00FC51C5" w:rsidP="005D554B">
      <w:pPr>
        <w:keepNext/>
        <w:tabs>
          <w:tab w:val="left" w:pos="567"/>
        </w:tabs>
        <w:jc w:val="center"/>
        <w:outlineLvl w:val="1"/>
        <w:rPr>
          <w:b/>
          <w:bCs/>
          <w:iCs/>
          <w:snapToGrid w:val="0"/>
          <w:sz w:val="22"/>
          <w:szCs w:val="28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629528C9" w14:textId="23EB3076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Pakuotės lapelis:</w:t>
      </w:r>
      <w:r w:rsidRPr="00815225">
        <w:rPr>
          <w:b/>
          <w:snapToGrid w:val="0"/>
          <w:sz w:val="22"/>
          <w:szCs w:val="24"/>
        </w:rPr>
        <w:t xml:space="preserve"> </w:t>
      </w:r>
      <w:r w:rsidR="0085079A" w:rsidRPr="00815225">
        <w:rPr>
          <w:b/>
          <w:bCs/>
          <w:iCs/>
          <w:snapToGrid w:val="0"/>
          <w:sz w:val="22"/>
          <w:szCs w:val="28"/>
        </w:rPr>
        <w:t>informacija vartotojui</w:t>
      </w:r>
    </w:p>
    <w:p w14:paraId="0F4A95B1" w14:textId="77777777" w:rsidR="005D554B" w:rsidRPr="00815225" w:rsidRDefault="005D554B" w:rsidP="005D554B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4"/>
        </w:rPr>
      </w:pPr>
    </w:p>
    <w:p w14:paraId="3B5D65A4" w14:textId="074813F2" w:rsidR="005D554B" w:rsidRPr="00815225" w:rsidRDefault="003E482E" w:rsidP="005D554B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Provami</w:t>
      </w:r>
      <w:r w:rsidR="0085079A" w:rsidRPr="00815225">
        <w:rPr>
          <w:b/>
          <w:noProof/>
          <w:snapToGrid w:val="0"/>
          <w:sz w:val="22"/>
          <w:szCs w:val="24"/>
        </w:rPr>
        <w:t xml:space="preserve"> kremas</w:t>
      </w:r>
    </w:p>
    <w:p w14:paraId="09112337" w14:textId="7331D924" w:rsidR="005D554B" w:rsidRPr="00815225" w:rsidRDefault="00850344" w:rsidP="005D554B">
      <w:pPr>
        <w:numPr>
          <w:ilvl w:val="12"/>
          <w:numId w:val="0"/>
        </w:numPr>
        <w:jc w:val="center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85079A" w:rsidRPr="00815225">
        <w:rPr>
          <w:noProof/>
          <w:snapToGrid w:val="0"/>
          <w:sz w:val="22"/>
          <w:szCs w:val="24"/>
        </w:rPr>
        <w:t xml:space="preserve"> preparatas</w:t>
      </w:r>
    </w:p>
    <w:p w14:paraId="7180B843" w14:textId="77777777" w:rsidR="005D554B" w:rsidRPr="00815225" w:rsidRDefault="005D554B" w:rsidP="005D554B">
      <w:pPr>
        <w:rPr>
          <w:snapToGrid w:val="0"/>
          <w:color w:val="008000"/>
          <w:sz w:val="22"/>
          <w:szCs w:val="24"/>
        </w:rPr>
      </w:pPr>
    </w:p>
    <w:p w14:paraId="7229E6E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Atidžiai perskaitykite visą šį lapelį, prieš pradėdami vartoti šį vaistą, nes jame pateikiama Jums svarbi informacija.</w:t>
      </w:r>
    </w:p>
    <w:p w14:paraId="4C8B78B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Visada vartokite šį vaistą tiksliai kaip aprašyta š</w:t>
      </w:r>
      <w:r w:rsidR="0085079A" w:rsidRPr="00815225">
        <w:rPr>
          <w:noProof/>
          <w:snapToGrid w:val="0"/>
          <w:sz w:val="22"/>
          <w:szCs w:val="24"/>
        </w:rPr>
        <w:t xml:space="preserve">iame lapelyje arba kaip nurodė </w:t>
      </w:r>
      <w:r w:rsidRPr="00815225">
        <w:rPr>
          <w:noProof/>
          <w:snapToGrid w:val="0"/>
          <w:sz w:val="22"/>
          <w:szCs w:val="24"/>
        </w:rPr>
        <w:t>gydytojas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vaistininkas.</w:t>
      </w:r>
    </w:p>
    <w:p w14:paraId="1DA3E89E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Neišmeskite šio lapelio, nes vėl gali prireikti jį perskaityti.</w:t>
      </w:r>
      <w:r w:rsidRPr="00815225">
        <w:rPr>
          <w:snapToGrid w:val="0"/>
          <w:sz w:val="22"/>
          <w:szCs w:val="24"/>
        </w:rPr>
        <w:t xml:space="preserve"> </w:t>
      </w:r>
    </w:p>
    <w:p w14:paraId="341FB5D6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norite sužinoti daugiau arba pasitarti, kreipkitės į vaistininką.</w:t>
      </w:r>
    </w:p>
    <w:p w14:paraId="3F8FB4AC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pasireiškė šalutinis poveikis (net jeigu jis šiame lapelyje nenurodytas), kreipkitės į gydytoją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vaistininką. Žr. 4 skyrių.</w:t>
      </w:r>
    </w:p>
    <w:p w14:paraId="071313D6" w14:textId="77777777" w:rsidR="005D554B" w:rsidRPr="00815225" w:rsidRDefault="0085079A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</w:t>
      </w:r>
      <w:r w:rsidR="005D554B" w:rsidRPr="00815225">
        <w:rPr>
          <w:noProof/>
          <w:snapToGrid w:val="0"/>
          <w:sz w:val="22"/>
          <w:szCs w:val="24"/>
        </w:rPr>
        <w:t xml:space="preserve">per </w:t>
      </w:r>
      <w:r w:rsidRPr="00815225">
        <w:rPr>
          <w:noProof/>
          <w:snapToGrid w:val="0"/>
          <w:sz w:val="22"/>
          <w:szCs w:val="24"/>
        </w:rPr>
        <w:t>3–4 </w:t>
      </w:r>
      <w:r w:rsidR="005D554B" w:rsidRPr="00815225">
        <w:rPr>
          <w:noProof/>
          <w:snapToGrid w:val="0"/>
          <w:sz w:val="22"/>
          <w:szCs w:val="24"/>
        </w:rPr>
        <w:t>dienas Jūsų savijauta nepagerėjo arba net pa</w:t>
      </w:r>
      <w:r w:rsidRPr="00815225">
        <w:rPr>
          <w:noProof/>
          <w:snapToGrid w:val="0"/>
          <w:sz w:val="22"/>
          <w:szCs w:val="24"/>
        </w:rPr>
        <w:t>blogėjo, kreipkitės į gydytoją.</w:t>
      </w:r>
    </w:p>
    <w:p w14:paraId="01ECBB0F" w14:textId="77777777" w:rsidR="005D554B" w:rsidRPr="00815225" w:rsidRDefault="005D554B" w:rsidP="005D554B">
      <w:pPr>
        <w:ind w:right="-2"/>
        <w:rPr>
          <w:snapToGrid w:val="0"/>
          <w:sz w:val="22"/>
          <w:szCs w:val="24"/>
        </w:rPr>
      </w:pPr>
    </w:p>
    <w:p w14:paraId="71D0D86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Apie ką rašoma šiame lapelyje?</w:t>
      </w:r>
    </w:p>
    <w:p w14:paraId="740B0332" w14:textId="77777777" w:rsidR="005D554B" w:rsidRPr="00815225" w:rsidRDefault="005D554B" w:rsidP="005D554B">
      <w:pPr>
        <w:numPr>
          <w:ilvl w:val="12"/>
          <w:numId w:val="0"/>
        </w:numPr>
        <w:ind w:left="284" w:right="-2"/>
        <w:rPr>
          <w:snapToGrid w:val="0"/>
          <w:sz w:val="22"/>
          <w:szCs w:val="24"/>
        </w:rPr>
      </w:pPr>
    </w:p>
    <w:p w14:paraId="658677D8" w14:textId="2172C55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1.</w:t>
      </w:r>
      <w:r w:rsidRPr="00815225">
        <w:rPr>
          <w:snapToGrid w:val="0"/>
          <w:sz w:val="22"/>
          <w:szCs w:val="24"/>
        </w:rPr>
        <w:tab/>
      </w:r>
      <w:r w:rsidR="0085079A" w:rsidRPr="00815225">
        <w:rPr>
          <w:snapToGrid w:val="0"/>
          <w:sz w:val="22"/>
        </w:rPr>
        <w:t xml:space="preserve">Kas yra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  <w:r w:rsidRPr="00815225">
        <w:rPr>
          <w:snapToGrid w:val="0"/>
          <w:sz w:val="22"/>
        </w:rPr>
        <w:t>ir kam jis vartojamas</w:t>
      </w:r>
      <w:r w:rsidRPr="00815225">
        <w:rPr>
          <w:snapToGrid w:val="0"/>
          <w:sz w:val="22"/>
          <w:szCs w:val="24"/>
        </w:rPr>
        <w:t xml:space="preserve"> </w:t>
      </w:r>
    </w:p>
    <w:p w14:paraId="72B07BD9" w14:textId="61D9FC21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2.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Kas žinotina prieš vartojant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778C20A0" w14:textId="605EFEF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3.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Kaip vartoti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55CC9070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4.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>Galimas šalutinis poveikis</w:t>
      </w:r>
      <w:r w:rsidRPr="00815225">
        <w:rPr>
          <w:snapToGrid w:val="0"/>
          <w:sz w:val="22"/>
          <w:szCs w:val="24"/>
        </w:rPr>
        <w:t xml:space="preserve"> </w:t>
      </w:r>
    </w:p>
    <w:p w14:paraId="23CDEB56" w14:textId="58B5793A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5.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 xml:space="preserve">Kaip laikyti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2DCA0322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6.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>Pakuotės turinys ir kita informacija</w:t>
      </w:r>
    </w:p>
    <w:p w14:paraId="39E6EE5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B535CC5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1ADC7C" w14:textId="534046BF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1.</w:t>
      </w:r>
      <w:r w:rsidRPr="00815225">
        <w:rPr>
          <w:b/>
          <w:bCs/>
          <w:snapToGrid w:val="0"/>
          <w:sz w:val="22"/>
          <w:szCs w:val="28"/>
        </w:rPr>
        <w:tab/>
        <w:t xml:space="preserve">Kas yra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>ir kam jis vartojamas</w:t>
      </w:r>
    </w:p>
    <w:p w14:paraId="3989890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C5B388B" w14:textId="58A448B3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CC06DC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C61F52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C61F52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C61F52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C61F52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02952CA1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2FDDC0FB" w14:textId="3185D0F9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vaistas yra tradicinis augalinis vaist</w:t>
      </w:r>
      <w:r w:rsidR="00C61F52">
        <w:rPr>
          <w:noProof/>
          <w:snapToGrid w:val="0"/>
          <w:sz w:val="22"/>
          <w:szCs w:val="24"/>
        </w:rPr>
        <w:t>as</w:t>
      </w:r>
      <w:r w:rsidRPr="00815225">
        <w:rPr>
          <w:noProof/>
          <w:snapToGrid w:val="0"/>
          <w:sz w:val="22"/>
          <w:szCs w:val="24"/>
        </w:rPr>
        <w:t>, kurio indikacijos pagrįstos tik ilgalaikiu vartojimu.</w:t>
      </w:r>
    </w:p>
    <w:p w14:paraId="69412245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02CC8DAF" w14:textId="476512DD" w:rsidR="0085079A" w:rsidRPr="00815225" w:rsidRDefault="003E482E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85079A" w:rsidRPr="00815225">
        <w:rPr>
          <w:noProof/>
          <w:snapToGrid w:val="0"/>
          <w:sz w:val="22"/>
          <w:szCs w:val="24"/>
        </w:rPr>
        <w:t xml:space="preserve"> kremas skirtas suaugusiesiems ir paaugliams</w:t>
      </w:r>
      <w:r w:rsidR="00C61F52">
        <w:rPr>
          <w:noProof/>
          <w:snapToGrid w:val="0"/>
          <w:sz w:val="22"/>
          <w:szCs w:val="24"/>
        </w:rPr>
        <w:t xml:space="preserve"> nuo 12 metų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C64132A" w14:textId="0B918978" w:rsidR="005D554B" w:rsidRPr="00815225" w:rsidRDefault="0085079A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C61F52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 xml:space="preserve">dienoms </w:t>
      </w:r>
      <w:r w:rsidR="005D554B" w:rsidRPr="00815225">
        <w:rPr>
          <w:noProof/>
          <w:snapToGrid w:val="0"/>
          <w:sz w:val="22"/>
        </w:rPr>
        <w:t>Jūsų savijauta nepagerėjo arba net pa</w:t>
      </w:r>
      <w:r w:rsidRPr="00815225">
        <w:rPr>
          <w:noProof/>
          <w:snapToGrid w:val="0"/>
          <w:sz w:val="22"/>
        </w:rPr>
        <w:t>blogėjo, kreipkitės į gydytoją.</w:t>
      </w:r>
    </w:p>
    <w:p w14:paraId="264032F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7F0E0B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EE986ED" w14:textId="44F9E149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2.</w:t>
      </w:r>
      <w:r w:rsidRPr="00815225">
        <w:rPr>
          <w:b/>
          <w:bCs/>
          <w:snapToGrid w:val="0"/>
          <w:sz w:val="22"/>
          <w:szCs w:val="28"/>
        </w:rPr>
        <w:tab/>
        <w:t xml:space="preserve">Kas žinotina prieš vartojant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1FE9FFA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F015D11" w14:textId="3786897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proofErr w:type="spellStart"/>
      <w:r>
        <w:rPr>
          <w:b/>
          <w:bCs/>
          <w:snapToGrid w:val="0"/>
          <w:sz w:val="22"/>
          <w:szCs w:val="22"/>
        </w:rPr>
        <w:t>Provami</w:t>
      </w:r>
      <w:proofErr w:type="spellEnd"/>
      <w:r>
        <w:rPr>
          <w:b/>
          <w:bCs/>
          <w:snapToGrid w:val="0"/>
          <w:sz w:val="22"/>
          <w:szCs w:val="22"/>
        </w:rPr>
        <w:t xml:space="preserve"> </w:t>
      </w:r>
      <w:r w:rsidR="0085079A" w:rsidRPr="00815225">
        <w:rPr>
          <w:b/>
          <w:bCs/>
          <w:snapToGrid w:val="0"/>
          <w:sz w:val="22"/>
          <w:szCs w:val="22"/>
        </w:rPr>
        <w:t>vartoti draudžiama</w:t>
      </w:r>
    </w:p>
    <w:p w14:paraId="225C463F" w14:textId="3F544C82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-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jeigu yra alergija </w:t>
      </w:r>
      <w:r w:rsidR="00116806">
        <w:rPr>
          <w:noProof/>
          <w:snapToGrid w:val="0"/>
          <w:sz w:val="22"/>
          <w:szCs w:val="24"/>
        </w:rPr>
        <w:t>taukėms</w:t>
      </w:r>
      <w:r w:rsidRPr="00815225">
        <w:rPr>
          <w:noProof/>
          <w:snapToGrid w:val="0"/>
          <w:sz w:val="22"/>
          <w:szCs w:val="24"/>
        </w:rPr>
        <w:t xml:space="preserve"> arba bet kuriai pagalbinei šio vaisto medžiag</w:t>
      </w:r>
      <w:r w:rsidR="0085079A" w:rsidRPr="00815225">
        <w:rPr>
          <w:noProof/>
          <w:snapToGrid w:val="0"/>
          <w:sz w:val="22"/>
          <w:szCs w:val="24"/>
        </w:rPr>
        <w:t>ai (jos išvardytos 6 skyriuje).</w:t>
      </w:r>
    </w:p>
    <w:p w14:paraId="48FF961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2E84FE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Įspėjimai ir atsargumo priemonės </w:t>
      </w:r>
    </w:p>
    <w:p w14:paraId="63B0CF6D" w14:textId="6B0892BC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Pasitarkite su gydytoju 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vaistininku, prieš pradėdami vartoti </w:t>
      </w:r>
      <w:r w:rsidR="00E12818">
        <w:rPr>
          <w:noProof/>
          <w:snapToGrid w:val="0"/>
          <w:sz w:val="22"/>
          <w:szCs w:val="24"/>
        </w:rPr>
        <w:t>Provami</w:t>
      </w:r>
      <w:r w:rsidRPr="00815225">
        <w:rPr>
          <w:noProof/>
          <w:snapToGrid w:val="0"/>
          <w:sz w:val="22"/>
          <w:szCs w:val="24"/>
        </w:rPr>
        <w:t>.</w:t>
      </w:r>
    </w:p>
    <w:p w14:paraId="1112698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A684814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Netepti ant pažeistos ar sudirgusios odos.</w:t>
      </w:r>
    </w:p>
    <w:p w14:paraId="5DA1D26C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4126B0D" w14:textId="42F224E4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Vengti </w:t>
      </w:r>
      <w:r w:rsidR="00116806">
        <w:rPr>
          <w:snapToGrid w:val="0"/>
          <w:sz w:val="22"/>
          <w:szCs w:val="24"/>
        </w:rPr>
        <w:t xml:space="preserve">vaisto </w:t>
      </w:r>
      <w:r w:rsidRPr="00815225">
        <w:rPr>
          <w:snapToGrid w:val="0"/>
          <w:sz w:val="22"/>
          <w:szCs w:val="24"/>
        </w:rPr>
        <w:t xml:space="preserve">kontakto su akimis ar gleivinėmis. Prieš ir po </w:t>
      </w:r>
      <w:r w:rsidR="00CC06DC">
        <w:rPr>
          <w:snapToGrid w:val="0"/>
          <w:sz w:val="22"/>
          <w:szCs w:val="24"/>
        </w:rPr>
        <w:t>vartojimo</w:t>
      </w:r>
      <w:r w:rsidRPr="00815225">
        <w:rPr>
          <w:snapToGrid w:val="0"/>
          <w:sz w:val="22"/>
          <w:szCs w:val="24"/>
        </w:rPr>
        <w:t xml:space="preserve"> nusiplauti rankas, jei rankos nėra gydoma vieta.</w:t>
      </w:r>
    </w:p>
    <w:p w14:paraId="71A1A830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1BE2ACD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Vaikams</w:t>
      </w:r>
    </w:p>
    <w:p w14:paraId="577CF3EE" w14:textId="271AA312" w:rsidR="0085079A" w:rsidRPr="00815225" w:rsidRDefault="00CC06DC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Vartojimas</w:t>
      </w:r>
      <w:r w:rsidR="0085079A" w:rsidRPr="00815225">
        <w:rPr>
          <w:snapToGrid w:val="0"/>
          <w:sz w:val="22"/>
        </w:rPr>
        <w:t xml:space="preserve"> jaunesniems kaip 12 metų vaikams ne</w:t>
      </w:r>
      <w:r w:rsidR="00116806">
        <w:rPr>
          <w:snapToGrid w:val="0"/>
          <w:sz w:val="22"/>
        </w:rPr>
        <w:t>ištirtas</w:t>
      </w:r>
      <w:r w:rsidR="0085079A" w:rsidRPr="00815225">
        <w:rPr>
          <w:snapToGrid w:val="0"/>
          <w:sz w:val="22"/>
        </w:rPr>
        <w:t>, nes nėra tinkamų duomenų.</w:t>
      </w:r>
    </w:p>
    <w:p w14:paraId="6FA6DC28" w14:textId="77777777" w:rsidR="005D554B" w:rsidRPr="00815225" w:rsidRDefault="005D554B" w:rsidP="005D554B">
      <w:pPr>
        <w:numPr>
          <w:ilvl w:val="12"/>
          <w:numId w:val="0"/>
        </w:numPr>
        <w:rPr>
          <w:b/>
          <w:snapToGrid w:val="0"/>
          <w:sz w:val="22"/>
          <w:szCs w:val="24"/>
        </w:rPr>
      </w:pPr>
    </w:p>
    <w:p w14:paraId="6F58DD8B" w14:textId="365A997C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Kiti vaistai ir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3F3816C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vartojate ar neseniai vartojote kitų vaistų arba dėl to nes</w:t>
      </w:r>
      <w:r w:rsidR="0085079A" w:rsidRPr="00815225">
        <w:rPr>
          <w:noProof/>
          <w:snapToGrid w:val="0"/>
          <w:sz w:val="22"/>
          <w:szCs w:val="24"/>
        </w:rPr>
        <w:t xml:space="preserve">ate tikri, apie tai pasakykite </w:t>
      </w:r>
      <w:r w:rsidRPr="00815225">
        <w:rPr>
          <w:noProof/>
          <w:snapToGrid w:val="0"/>
          <w:sz w:val="22"/>
          <w:szCs w:val="24"/>
        </w:rPr>
        <w:t>gydytojui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vaistininkui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6D12D758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06DC3F5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A767D2A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Nėštumas </w:t>
      </w:r>
      <w:r w:rsidR="005D554B" w:rsidRPr="00815225">
        <w:rPr>
          <w:b/>
          <w:bCs/>
          <w:snapToGrid w:val="0"/>
          <w:sz w:val="22"/>
          <w:szCs w:val="28"/>
        </w:rPr>
        <w:t>ir</w:t>
      </w:r>
      <w:r w:rsidRPr="00815225">
        <w:rPr>
          <w:b/>
          <w:bCs/>
          <w:snapToGrid w:val="0"/>
          <w:sz w:val="22"/>
          <w:szCs w:val="28"/>
        </w:rPr>
        <w:t xml:space="preserve"> žindymo laikotarpis</w:t>
      </w:r>
    </w:p>
    <w:p w14:paraId="3EAC9391" w14:textId="77777777" w:rsidR="005D554B" w:rsidRPr="00815225" w:rsidRDefault="005D554B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esate nėščia, žindote kūdikį, manote, kad galbūt esate nėščia, arba planuojate pastoti, tai prieš vart</w:t>
      </w:r>
      <w:r w:rsidR="0085079A" w:rsidRPr="00815225">
        <w:rPr>
          <w:noProof/>
          <w:snapToGrid w:val="0"/>
          <w:sz w:val="22"/>
          <w:szCs w:val="24"/>
        </w:rPr>
        <w:t xml:space="preserve">odama šį vaistą pasitarkite su </w:t>
      </w:r>
      <w:r w:rsidRPr="00815225">
        <w:rPr>
          <w:noProof/>
          <w:snapToGrid w:val="0"/>
          <w:sz w:val="22"/>
          <w:szCs w:val="24"/>
        </w:rPr>
        <w:t>gydytoju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DA5FD4F" w14:textId="77777777" w:rsidR="0085079A" w:rsidRPr="00815225" w:rsidRDefault="0085079A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</w:p>
    <w:p w14:paraId="63F3C585" w14:textId="4CBEFE7E" w:rsidR="0085079A" w:rsidRPr="00815225" w:rsidRDefault="0085079A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Kadangi nėra pakankamai duomenų, </w:t>
      </w:r>
      <w:r w:rsidR="00CC06DC">
        <w:rPr>
          <w:noProof/>
          <w:snapToGrid w:val="0"/>
          <w:sz w:val="22"/>
          <w:szCs w:val="24"/>
        </w:rPr>
        <w:t>vartoti</w:t>
      </w:r>
      <w:r w:rsidRPr="00815225">
        <w:rPr>
          <w:noProof/>
          <w:snapToGrid w:val="0"/>
          <w:sz w:val="22"/>
          <w:szCs w:val="24"/>
        </w:rPr>
        <w:t xml:space="preserve"> nėštumo ir žindymo laikotarpiu nerekomenduojama.</w:t>
      </w:r>
    </w:p>
    <w:p w14:paraId="19ED690B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43E389C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Vairavimas ir mechanizmų valdymas</w:t>
      </w:r>
    </w:p>
    <w:p w14:paraId="0B29C61B" w14:textId="77777777" w:rsidR="005D554B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5CA1A45E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02B8A95" w14:textId="7B94186E" w:rsidR="005D554B" w:rsidRPr="00815225" w:rsidRDefault="00E12818" w:rsidP="000A5AA7">
      <w:pPr>
        <w:keepNext/>
        <w:tabs>
          <w:tab w:val="left" w:pos="567"/>
        </w:tabs>
        <w:spacing w:line="260" w:lineRule="exact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sudėtyje yra</w:t>
      </w:r>
      <w:r w:rsidR="00B772E5" w:rsidRPr="00815225">
        <w:rPr>
          <w:b/>
          <w:bCs/>
          <w:snapToGrid w:val="0"/>
          <w:sz w:val="22"/>
          <w:szCs w:val="28"/>
        </w:rPr>
        <w:t xml:space="preserve"> sorbo rūgšties, </w:t>
      </w:r>
      <w:proofErr w:type="spellStart"/>
      <w:r w:rsidR="00B772E5" w:rsidRPr="00815225">
        <w:rPr>
          <w:b/>
          <w:bCs/>
          <w:snapToGrid w:val="0"/>
          <w:sz w:val="22"/>
          <w:szCs w:val="28"/>
        </w:rPr>
        <w:t>propilenglikolio</w:t>
      </w:r>
      <w:proofErr w:type="spellEnd"/>
      <w:r w:rsidR="00B772E5" w:rsidRPr="00815225">
        <w:rPr>
          <w:b/>
          <w:bCs/>
          <w:snapToGrid w:val="0"/>
          <w:sz w:val="22"/>
          <w:szCs w:val="28"/>
        </w:rPr>
        <w:t>, etanolio ir kvapiųjų medžiagų, kurių sudėtyje yra alergenų.</w:t>
      </w:r>
    </w:p>
    <w:p w14:paraId="61704733" w14:textId="77777777" w:rsidR="005D554B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2B685DE6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DE70962" w14:textId="6C2261EC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dozavimo vienete yra 40–60 mg </w:t>
      </w:r>
      <w:proofErr w:type="spellStart"/>
      <w:r w:rsidRPr="00815225">
        <w:rPr>
          <w:snapToGrid w:val="0"/>
          <w:sz w:val="22"/>
          <w:szCs w:val="24"/>
        </w:rPr>
        <w:t>propilenglikolio</w:t>
      </w:r>
      <w:proofErr w:type="spellEnd"/>
      <w:r w:rsidRPr="00815225">
        <w:rPr>
          <w:snapToGrid w:val="0"/>
          <w:sz w:val="22"/>
          <w:szCs w:val="24"/>
        </w:rPr>
        <w:t xml:space="preserve"> ir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, kurios gali sukelti </w:t>
      </w:r>
      <w:r w:rsidR="0000515C">
        <w:rPr>
          <w:snapToGrid w:val="0"/>
          <w:sz w:val="22"/>
          <w:szCs w:val="24"/>
        </w:rPr>
        <w:t xml:space="preserve">odos sudirginimą ar </w:t>
      </w:r>
      <w:r w:rsidRPr="00815225">
        <w:rPr>
          <w:snapToGrid w:val="0"/>
          <w:sz w:val="22"/>
          <w:szCs w:val="24"/>
        </w:rPr>
        <w:t>alergin</w:t>
      </w:r>
      <w:r w:rsidR="009A1568"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 w:rsidR="009A1568"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035FE3B9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AFF1FF" w14:textId="362F3353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grame yra apytiksliai 59 mg alkoholio (etanolio), tai atitinka apytiksliai 7,4 % </w:t>
      </w:r>
      <w:r w:rsidR="00F93F06">
        <w:rPr>
          <w:snapToGrid w:val="0"/>
          <w:sz w:val="22"/>
          <w:szCs w:val="24"/>
        </w:rPr>
        <w:t>(V</w:t>
      </w:r>
      <w:r w:rsidRPr="00815225">
        <w:rPr>
          <w:snapToGrid w:val="0"/>
          <w:sz w:val="22"/>
          <w:szCs w:val="24"/>
        </w:rPr>
        <w:t>/</w:t>
      </w:r>
      <w:r w:rsidR="00F93F06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 Ant pažeistos odos plotų etanolis gali sukelti deginimo pojūtį.</w:t>
      </w:r>
    </w:p>
    <w:p w14:paraId="48E3898B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C20856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6AA3CBF" w14:textId="25CEA7DC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 xml:space="preserve">Kaip vartoti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2BE9490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FA42D26" w14:textId="77777777" w:rsidR="005D554B" w:rsidRPr="00815225" w:rsidRDefault="005D554B" w:rsidP="005D554B">
      <w:pPr>
        <w:ind w:right="-2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Visada vartokite šį vaistą t</w:t>
      </w:r>
      <w:r w:rsidR="00540EC0" w:rsidRPr="00815225">
        <w:rPr>
          <w:noProof/>
          <w:snapToGrid w:val="0"/>
          <w:sz w:val="22"/>
        </w:rPr>
        <w:t>iksliai, kaip nurodė gydytojas arba vaistininkas</w:t>
      </w:r>
      <w:r w:rsidRPr="00815225">
        <w:rPr>
          <w:noProof/>
          <w:snapToGrid w:val="0"/>
          <w:sz w:val="22"/>
        </w:rPr>
        <w:t>.</w:t>
      </w:r>
      <w:r w:rsidRPr="00815225">
        <w:rPr>
          <w:snapToGrid w:val="0"/>
          <w:sz w:val="22"/>
        </w:rPr>
        <w:t xml:space="preserve"> </w:t>
      </w:r>
      <w:r w:rsidR="00540EC0" w:rsidRPr="00815225">
        <w:rPr>
          <w:noProof/>
          <w:snapToGrid w:val="0"/>
          <w:sz w:val="22"/>
        </w:rPr>
        <w:t xml:space="preserve">Jeigu abejojate, kreipkitės į </w:t>
      </w:r>
      <w:r w:rsidRPr="00815225">
        <w:rPr>
          <w:noProof/>
          <w:snapToGrid w:val="0"/>
          <w:sz w:val="22"/>
        </w:rPr>
        <w:t>gydytoją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arba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vaistininką</w:t>
      </w:r>
      <w:r w:rsidR="00540EC0" w:rsidRPr="00815225">
        <w:rPr>
          <w:noProof/>
          <w:snapToGrid w:val="0"/>
          <w:sz w:val="22"/>
        </w:rPr>
        <w:t>.</w:t>
      </w:r>
    </w:p>
    <w:p w14:paraId="4864D1D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ED2E01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>Rekom</w:t>
      </w:r>
      <w:r w:rsidR="00646C59" w:rsidRPr="00815225">
        <w:rPr>
          <w:noProof/>
          <w:snapToGrid w:val="0"/>
          <w:sz w:val="22"/>
          <w:szCs w:val="24"/>
          <w:u w:val="single"/>
        </w:rPr>
        <w:t xml:space="preserve">enduojama dozė yra </w:t>
      </w:r>
    </w:p>
    <w:p w14:paraId="5AEB10D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6F2F7EF" w14:textId="1F223061" w:rsidR="00646C59" w:rsidRPr="00815225" w:rsidRDefault="00646C59" w:rsidP="00646C59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 w:rsidR="009A1568"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 w:rsidR="009A1568"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321E32CA" w14:textId="00F45ADC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gydytojas neskyrė kitaip, 2–3 kartus per parą </w:t>
      </w:r>
      <w:r w:rsidR="009A1568">
        <w:rPr>
          <w:snapToGrid w:val="0"/>
          <w:sz w:val="22"/>
          <w:szCs w:val="24"/>
        </w:rPr>
        <w:t>ant paveiktos vietos</w:t>
      </w:r>
      <w:r w:rsidRPr="00815225">
        <w:rPr>
          <w:snapToGrid w:val="0"/>
          <w:sz w:val="22"/>
          <w:szCs w:val="24"/>
        </w:rPr>
        <w:t xml:space="preserve"> reikia tepti maždaug 2–3 cm ilgio kremo juostelę (atitinkančią 1,0–1,5 g kremo).</w:t>
      </w:r>
    </w:p>
    <w:p w14:paraId="4B8F343E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FD40597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Vartojimas vaikams</w:t>
      </w:r>
    </w:p>
    <w:p w14:paraId="13E74E3F" w14:textId="394E5D19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2BB178F1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27975EA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18AD6CF9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503A5390" w14:textId="654549FE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Ant užtepto </w:t>
      </w:r>
      <w:proofErr w:type="spellStart"/>
      <w:r w:rsidR="00E12818">
        <w:rPr>
          <w:snapToGrid w:val="0"/>
          <w:sz w:val="22"/>
          <w:szCs w:val="24"/>
        </w:rPr>
        <w:t>Provami</w:t>
      </w:r>
      <w:proofErr w:type="spellEnd"/>
      <w:r w:rsidR="00E12818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galima dėti tvarstį.</w:t>
      </w:r>
    </w:p>
    <w:p w14:paraId="68A4A39C" w14:textId="77777777" w:rsidR="00646C59" w:rsidRPr="00815225" w:rsidRDefault="00646C59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F2591E2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2F5A4865" w14:textId="2E3484C5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3598147F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65722C1" w14:textId="178AD204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 w:rsidR="00CC06DC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 w:rsidR="008F52D3"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 w:rsidR="008F52D3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 w:rsidR="008F52D3"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77DD1F0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FD26DC" w14:textId="42B97490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t xml:space="preserve">Ką daryti pavartojus per didelę </w:t>
      </w:r>
      <w:proofErr w:type="spellStart"/>
      <w:r w:rsidR="00E12818">
        <w:rPr>
          <w:b/>
          <w:bCs/>
          <w:snapToGrid w:val="0"/>
          <w:sz w:val="22"/>
          <w:szCs w:val="22"/>
        </w:rPr>
        <w:t>Provami</w:t>
      </w:r>
      <w:proofErr w:type="spellEnd"/>
      <w:r w:rsidR="00E12818">
        <w:rPr>
          <w:b/>
          <w:bCs/>
          <w:snapToGrid w:val="0"/>
          <w:sz w:val="22"/>
          <w:szCs w:val="22"/>
        </w:rPr>
        <w:t xml:space="preserve"> </w:t>
      </w:r>
      <w:r w:rsidR="003A4C95" w:rsidRPr="00815225">
        <w:rPr>
          <w:b/>
          <w:bCs/>
          <w:snapToGrid w:val="0"/>
          <w:sz w:val="22"/>
          <w:szCs w:val="22"/>
        </w:rPr>
        <w:t>dozę</w:t>
      </w:r>
    </w:p>
    <w:p w14:paraId="22C8D0EA" w14:textId="77777777" w:rsidR="005D554B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Pranešimų apie perdozavimą negauta.</w:t>
      </w:r>
    </w:p>
    <w:p w14:paraId="0D0378C1" w14:textId="77777777" w:rsidR="003A4C95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93C2C20" w14:textId="6BD2A33A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Pamiršus pavarto</w:t>
      </w:r>
      <w:r w:rsidR="003A4C95" w:rsidRPr="00815225">
        <w:rPr>
          <w:b/>
          <w:bCs/>
          <w:snapToGrid w:val="0"/>
          <w:sz w:val="22"/>
          <w:szCs w:val="28"/>
        </w:rPr>
        <w:t xml:space="preserve">ti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7475A1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Negalima vartoti dvigubos dozės norint kompensuoti praleistą </w:t>
      </w:r>
      <w:r w:rsidR="003A4C95" w:rsidRPr="00815225">
        <w:rPr>
          <w:noProof/>
          <w:snapToGrid w:val="0"/>
          <w:sz w:val="22"/>
          <w:szCs w:val="24"/>
        </w:rPr>
        <w:t>dozę.</w:t>
      </w:r>
    </w:p>
    <w:p w14:paraId="5FBA642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CA15A88" w14:textId="746D447D" w:rsidR="005D554B" w:rsidRDefault="005D554B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kiltų daugiau klausimų dėl šio </w:t>
      </w:r>
      <w:r w:rsidR="00652936" w:rsidRPr="00815225">
        <w:rPr>
          <w:noProof/>
          <w:snapToGrid w:val="0"/>
          <w:sz w:val="22"/>
          <w:szCs w:val="24"/>
        </w:rPr>
        <w:t xml:space="preserve">vaisto vartojimo, kreipkitės į </w:t>
      </w:r>
      <w:r w:rsidRPr="00815225">
        <w:rPr>
          <w:noProof/>
          <w:snapToGrid w:val="0"/>
          <w:sz w:val="22"/>
          <w:szCs w:val="24"/>
        </w:rPr>
        <w:t>gydytoją</w:t>
      </w:r>
      <w:r w:rsidR="00652936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</w:t>
      </w:r>
      <w:r w:rsidR="00652936" w:rsidRPr="00815225">
        <w:rPr>
          <w:noProof/>
          <w:snapToGrid w:val="0"/>
          <w:sz w:val="22"/>
          <w:szCs w:val="24"/>
        </w:rPr>
        <w:t>.</w:t>
      </w:r>
    </w:p>
    <w:p w14:paraId="1EE9692C" w14:textId="7B7476E7" w:rsidR="00667DBD" w:rsidRDefault="00667DBD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</w:p>
    <w:p w14:paraId="3E02656B" w14:textId="77777777" w:rsidR="00667DBD" w:rsidRPr="00815225" w:rsidRDefault="00667DBD" w:rsidP="005D554B">
      <w:pPr>
        <w:numPr>
          <w:ilvl w:val="12"/>
          <w:numId w:val="0"/>
        </w:numPr>
        <w:ind w:right="-29"/>
        <w:rPr>
          <w:snapToGrid w:val="0"/>
          <w:sz w:val="22"/>
          <w:szCs w:val="24"/>
        </w:rPr>
      </w:pPr>
    </w:p>
    <w:p w14:paraId="75EB4E5B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Galimas šalutinis poveikis</w:t>
      </w:r>
    </w:p>
    <w:p w14:paraId="5F29FC8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68CACB65" w14:textId="77777777" w:rsidR="005D554B" w:rsidRPr="00815225" w:rsidRDefault="005D554B" w:rsidP="005D554B">
      <w:pPr>
        <w:ind w:right="-29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Šis vaistas, kaip ir visi kiti, gali sukelti šalutinį poveikį, nors jis pasireiškia ne visiems žmonėms.</w:t>
      </w:r>
    </w:p>
    <w:p w14:paraId="46E9CC8A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1258A4B9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  <w:szCs w:val="22"/>
        </w:rPr>
      </w:pPr>
      <w:r w:rsidRPr="000A5AA7">
        <w:rPr>
          <w:b/>
          <w:noProof/>
          <w:snapToGrid w:val="0"/>
          <w:sz w:val="22"/>
          <w:szCs w:val="22"/>
        </w:rPr>
        <w:t>Labai reti šalutinio poveikio reiškiniai (gali pasireikšti rečiau kaip 1 iš 10 000 asmenų</w:t>
      </w:r>
      <w:r w:rsidR="00C5786F" w:rsidRPr="000A5AA7">
        <w:rPr>
          <w:b/>
          <w:noProof/>
          <w:snapToGrid w:val="0"/>
          <w:sz w:val="22"/>
          <w:szCs w:val="22"/>
        </w:rPr>
        <w:t>):</w:t>
      </w:r>
      <w:r w:rsidR="00C5786F" w:rsidRPr="00815225">
        <w:rPr>
          <w:bCs/>
          <w:noProof/>
          <w:snapToGrid w:val="0"/>
          <w:sz w:val="22"/>
          <w:szCs w:val="22"/>
        </w:rPr>
        <w:t xml:space="preserve"> gali pasireikšti eritema (odos paraudimas</w:t>
      </w:r>
      <w:r w:rsidR="00351A6C">
        <w:rPr>
          <w:bCs/>
          <w:noProof/>
          <w:snapToGrid w:val="0"/>
          <w:sz w:val="22"/>
          <w:szCs w:val="22"/>
        </w:rPr>
        <w:t>)</w:t>
      </w:r>
      <w:r w:rsidR="00C5786F" w:rsidRPr="00815225">
        <w:rPr>
          <w:bCs/>
          <w:noProof/>
          <w:snapToGrid w:val="0"/>
          <w:sz w:val="22"/>
          <w:szCs w:val="22"/>
        </w:rPr>
        <w:t>.</w:t>
      </w:r>
    </w:p>
    <w:p w14:paraId="6DB417D5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31034349" w14:textId="77777777" w:rsidR="005D554B" w:rsidRPr="00815225" w:rsidRDefault="005D554B" w:rsidP="005D554B">
      <w:pP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Pranešimas apie šalutinį poveikį</w:t>
      </w:r>
    </w:p>
    <w:p w14:paraId="65391990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815225">
        <w:rPr>
          <w:snapToGrid w:val="0"/>
          <w:sz w:val="22"/>
        </w:rPr>
        <w:t>Jeigu pasireiškė šalutinis poveikis, įskaitant šiame l</w:t>
      </w:r>
      <w:r w:rsidR="00C5786F" w:rsidRPr="00815225">
        <w:rPr>
          <w:snapToGrid w:val="0"/>
          <w:sz w:val="22"/>
        </w:rPr>
        <w:t xml:space="preserve">apelyje nenurodytą, pasakykite </w:t>
      </w:r>
      <w:r w:rsidRPr="00815225">
        <w:rPr>
          <w:snapToGrid w:val="0"/>
          <w:sz w:val="22"/>
        </w:rPr>
        <w:t>gydytojui</w:t>
      </w:r>
      <w:r w:rsidR="00C5786F" w:rsidRPr="00815225">
        <w:rPr>
          <w:snapToGrid w:val="0"/>
          <w:sz w:val="22"/>
        </w:rPr>
        <w:t xml:space="preserve"> arba </w:t>
      </w:r>
      <w:r w:rsidRPr="00815225">
        <w:rPr>
          <w:snapToGrid w:val="0"/>
          <w:sz w:val="22"/>
        </w:rPr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7" w:history="1">
        <w:r w:rsidRPr="00815225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815225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18" w:history="1">
        <w:r w:rsidRPr="00815225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815225">
        <w:rPr>
          <w:snapToGrid w:val="0"/>
          <w:sz w:val="22"/>
        </w:rPr>
        <w:t xml:space="preserve">, ir atsiunčiant elektroniniu paštu (adresu </w:t>
      </w:r>
      <w:hyperlink r:id="rId19" w:history="1">
        <w:r w:rsidRPr="00815225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815225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14:paraId="5A96A58B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059A57A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A2E2D4F" w14:textId="70A74661" w:rsidR="005D554B" w:rsidRPr="00815225" w:rsidRDefault="00C5786F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 xml:space="preserve">Kaip laikyti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088D106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6BC38E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Šį vaistą laikykite vaikams nepastebimoje ir nepasiekiamoje vietoje.</w:t>
      </w:r>
    </w:p>
    <w:p w14:paraId="1DDFFA2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48D0DF3" w14:textId="3E77C0DB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Ant </w:t>
      </w:r>
      <w:r w:rsidR="00C5786F" w:rsidRPr="00815225">
        <w:rPr>
          <w:noProof/>
          <w:snapToGrid w:val="0"/>
          <w:sz w:val="22"/>
          <w:szCs w:val="24"/>
        </w:rPr>
        <w:t xml:space="preserve">tūbelės ir </w:t>
      </w:r>
      <w:r w:rsidRPr="00815225">
        <w:rPr>
          <w:noProof/>
          <w:snapToGrid w:val="0"/>
          <w:sz w:val="22"/>
          <w:szCs w:val="24"/>
        </w:rPr>
        <w:t>dėžutės</w:t>
      </w:r>
      <w:r w:rsidR="00C5786F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po </w:t>
      </w:r>
      <w:r w:rsidR="00F93F06">
        <w:rPr>
          <w:noProof/>
          <w:snapToGrid w:val="0"/>
          <w:sz w:val="22"/>
          <w:szCs w:val="24"/>
        </w:rPr>
        <w:t>„</w:t>
      </w:r>
      <w:r w:rsidR="00C5786F" w:rsidRPr="00815225">
        <w:rPr>
          <w:noProof/>
          <w:snapToGrid w:val="0"/>
          <w:sz w:val="22"/>
          <w:szCs w:val="24"/>
        </w:rPr>
        <w:t>EXP</w:t>
      </w:r>
      <w:r w:rsidR="00F93F06">
        <w:rPr>
          <w:noProof/>
          <w:snapToGrid w:val="0"/>
          <w:sz w:val="22"/>
          <w:szCs w:val="24"/>
        </w:rPr>
        <w:t>“</w:t>
      </w:r>
      <w:r w:rsidRPr="00815225">
        <w:rPr>
          <w:noProof/>
          <w:snapToGrid w:val="0"/>
          <w:sz w:val="22"/>
          <w:szCs w:val="24"/>
        </w:rPr>
        <w:t xml:space="preserve"> nurodytam tinkamumo laikui pasibaigus, šio vaisto vartoti negalima.</w:t>
      </w:r>
      <w:r w:rsidR="00C5786F"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Vaistas tinkamas vartoti iki pask</w:t>
      </w:r>
      <w:r w:rsidR="00C5786F" w:rsidRPr="00815225">
        <w:rPr>
          <w:noProof/>
          <w:snapToGrid w:val="0"/>
          <w:sz w:val="22"/>
          <w:szCs w:val="24"/>
        </w:rPr>
        <w:t>utinės nurodyto mėnesio dienos.</w:t>
      </w:r>
    </w:p>
    <w:p w14:paraId="225D04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57B2D27" w14:textId="77777777" w:rsidR="00C5786F" w:rsidRDefault="00C5786F" w:rsidP="00C5786F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vaistui iki atidarymo specialių laikymo sąlygų nereikia.</w:t>
      </w:r>
    </w:p>
    <w:p w14:paraId="418024EF" w14:textId="77777777" w:rsidR="00351A6C" w:rsidRPr="00815225" w:rsidRDefault="00351A6C" w:rsidP="00C5786F">
      <w:pPr>
        <w:rPr>
          <w:snapToGrid w:val="0"/>
          <w:sz w:val="22"/>
          <w:szCs w:val="24"/>
        </w:rPr>
      </w:pPr>
    </w:p>
    <w:p w14:paraId="6C15B0A6" w14:textId="5C43F45E" w:rsidR="00C5786F" w:rsidRPr="00815225" w:rsidRDefault="00351A6C" w:rsidP="00C5786F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 xml:space="preserve">Tinkamumo laikas </w:t>
      </w:r>
      <w:r w:rsidR="00850344">
        <w:rPr>
          <w:snapToGrid w:val="0"/>
          <w:sz w:val="22"/>
          <w:szCs w:val="24"/>
        </w:rPr>
        <w:t xml:space="preserve">pirmą kartą </w:t>
      </w:r>
      <w:r>
        <w:rPr>
          <w:snapToGrid w:val="0"/>
          <w:sz w:val="22"/>
          <w:szCs w:val="24"/>
        </w:rPr>
        <w:t xml:space="preserve">atidarius </w:t>
      </w:r>
      <w:proofErr w:type="spellStart"/>
      <w:r>
        <w:rPr>
          <w:snapToGrid w:val="0"/>
          <w:sz w:val="22"/>
          <w:szCs w:val="24"/>
        </w:rPr>
        <w:t>talpyklę</w:t>
      </w:r>
      <w:proofErr w:type="spellEnd"/>
      <w:r>
        <w:rPr>
          <w:snapToGrid w:val="0"/>
          <w:sz w:val="22"/>
          <w:szCs w:val="24"/>
        </w:rPr>
        <w:t xml:space="preserve">: 1 metai. </w:t>
      </w:r>
      <w:r w:rsidR="00F93F06">
        <w:rPr>
          <w:snapToGrid w:val="0"/>
          <w:sz w:val="22"/>
          <w:szCs w:val="24"/>
        </w:rPr>
        <w:t>Pirmą kartą a</w:t>
      </w:r>
      <w:r w:rsidR="00C5786F" w:rsidRPr="00815225">
        <w:rPr>
          <w:snapToGrid w:val="0"/>
          <w:sz w:val="22"/>
          <w:szCs w:val="24"/>
        </w:rPr>
        <w:t xml:space="preserve">tidarius </w:t>
      </w:r>
      <w:proofErr w:type="spellStart"/>
      <w:r w:rsidR="003F3D9C">
        <w:rPr>
          <w:snapToGrid w:val="0"/>
          <w:sz w:val="22"/>
          <w:szCs w:val="24"/>
        </w:rPr>
        <w:t>talpyklę</w:t>
      </w:r>
      <w:proofErr w:type="spellEnd"/>
      <w:r w:rsidR="003F3D9C">
        <w:rPr>
          <w:snapToGrid w:val="0"/>
          <w:sz w:val="22"/>
          <w:szCs w:val="24"/>
        </w:rPr>
        <w:t xml:space="preserve"> </w:t>
      </w:r>
      <w:r w:rsidR="00C5786F" w:rsidRPr="00815225">
        <w:rPr>
          <w:snapToGrid w:val="0"/>
          <w:sz w:val="22"/>
          <w:szCs w:val="24"/>
        </w:rPr>
        <w:t>laikyti ne aukštesnėje kaip 25 ˚C temperatūroje.</w:t>
      </w:r>
    </w:p>
    <w:p w14:paraId="1726C99E" w14:textId="77777777" w:rsidR="00C5786F" w:rsidRPr="00815225" w:rsidRDefault="00C5786F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61168D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i/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 xml:space="preserve">Vaistų negalima išmesti į kanalizaciją </w:t>
      </w:r>
      <w:r w:rsidR="00C5786F" w:rsidRPr="00815225">
        <w:rPr>
          <w:noProof/>
          <w:snapToGrid w:val="0"/>
          <w:sz w:val="22"/>
          <w:szCs w:val="24"/>
        </w:rPr>
        <w:t>arba su buitinėmis atliekomis</w:t>
      </w:r>
      <w:r w:rsidRPr="00815225">
        <w:rPr>
          <w:noProof/>
          <w:snapToGrid w:val="0"/>
          <w:sz w:val="22"/>
          <w:szCs w:val="24"/>
        </w:rPr>
        <w:t>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Kaip išmesti nereikalingus vaistus, klauskite vaistininko.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Šios priemonės padės apsaugoti aplinką.</w:t>
      </w:r>
    </w:p>
    <w:p w14:paraId="24F10EE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ED4756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7A7C116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6"/>
        </w:rPr>
        <w:t>Pakuotės turinys ir kita informacija</w:t>
      </w:r>
    </w:p>
    <w:p w14:paraId="09A74156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708239A2" w14:textId="5048544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 xml:space="preserve">sudėtis </w:t>
      </w:r>
    </w:p>
    <w:p w14:paraId="4EEA014C" w14:textId="5BB0C1C3" w:rsidR="005D554B" w:rsidRPr="000A5AA7" w:rsidRDefault="005D554B" w:rsidP="000A5AA7">
      <w:pPr>
        <w:pStyle w:val="Sraopastraipa"/>
        <w:numPr>
          <w:ilvl w:val="0"/>
          <w:numId w:val="3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Veikl</w:t>
      </w:r>
      <w:r w:rsidR="00C5786F" w:rsidRPr="000A5AA7">
        <w:rPr>
          <w:noProof/>
          <w:snapToGrid w:val="0"/>
          <w:sz w:val="22"/>
          <w:szCs w:val="24"/>
        </w:rPr>
        <w:t xml:space="preserve">ioji medžiaga yra </w:t>
      </w:r>
      <w:r w:rsidR="00FB74EC" w:rsidRPr="000A5AA7">
        <w:rPr>
          <w:noProof/>
          <w:snapToGrid w:val="0"/>
          <w:sz w:val="22"/>
          <w:szCs w:val="24"/>
        </w:rPr>
        <w:t>taukių</w:t>
      </w:r>
      <w:r w:rsidR="00C5786F" w:rsidRPr="000A5AA7">
        <w:rPr>
          <w:noProof/>
          <w:snapToGrid w:val="0"/>
          <w:sz w:val="22"/>
          <w:szCs w:val="24"/>
        </w:rPr>
        <w:t xml:space="preserve"> žolės preparatas.</w:t>
      </w:r>
      <w:r w:rsidRPr="000A5AA7">
        <w:rPr>
          <w:snapToGrid w:val="0"/>
          <w:sz w:val="22"/>
          <w:szCs w:val="24"/>
        </w:rPr>
        <w:t xml:space="preserve"> </w:t>
      </w:r>
    </w:p>
    <w:p w14:paraId="0240ADC9" w14:textId="19016634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1 g kremo yra 0,10 g 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 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06579E16" w14:textId="4381E2F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i/>
          <w:snapToGrid w:val="0"/>
          <w:sz w:val="22"/>
          <w:szCs w:val="24"/>
        </w:rPr>
        <w:t xml:space="preserve"> </w:t>
      </w:r>
      <w:proofErr w:type="spellStart"/>
      <w:r w:rsidR="00FB74EC">
        <w:rPr>
          <w:i/>
          <w:snapToGrid w:val="0"/>
          <w:sz w:val="22"/>
          <w:szCs w:val="24"/>
        </w:rPr>
        <w:t>herba</w:t>
      </w:r>
      <w:proofErr w:type="spellEnd"/>
      <w:r w:rsidR="00FB74EC"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(1,2–1,5:1), ekstrakcijos tirpiklis: vanduo;</w:t>
      </w:r>
    </w:p>
    <w:p w14:paraId="6A586FF5" w14:textId="6862AF7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Pr="0056535D">
        <w:rPr>
          <w:i/>
          <w:snapToGrid w:val="0"/>
          <w:sz w:val="22"/>
          <w:szCs w:val="24"/>
        </w:rPr>
        <w:t>Symphytum</w:t>
      </w:r>
      <w:proofErr w:type="spellEnd"/>
      <w:r w:rsidRPr="0056535D">
        <w:rPr>
          <w:i/>
          <w:snapToGrid w:val="0"/>
          <w:sz w:val="22"/>
          <w:szCs w:val="24"/>
        </w:rPr>
        <w:t xml:space="preserve"> x </w:t>
      </w:r>
      <w:proofErr w:type="spellStart"/>
      <w:r w:rsidRPr="0056535D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snapToGrid w:val="0"/>
          <w:sz w:val="22"/>
          <w:szCs w:val="24"/>
        </w:rPr>
        <w:t xml:space="preserve"> </w:t>
      </w:r>
      <w:proofErr w:type="spellStart"/>
      <w:r w:rsidR="00FB74EC">
        <w:rPr>
          <w:snapToGrid w:val="0"/>
          <w:sz w:val="22"/>
          <w:szCs w:val="24"/>
        </w:rPr>
        <w:t>herba</w:t>
      </w:r>
      <w:proofErr w:type="spellEnd"/>
      <w:r w:rsidR="00FB74EC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 xml:space="preserve">ekstrakto iš išspaudų po </w:t>
      </w:r>
      <w:proofErr w:type="spellStart"/>
      <w:r w:rsidRPr="00815225">
        <w:rPr>
          <w:snapToGrid w:val="0"/>
          <w:sz w:val="22"/>
          <w:szCs w:val="24"/>
        </w:rPr>
        <w:t>ekstrahavimo</w:t>
      </w:r>
      <w:proofErr w:type="spellEnd"/>
      <w:r w:rsidRPr="00815225">
        <w:rPr>
          <w:snapToGrid w:val="0"/>
          <w:sz w:val="22"/>
          <w:szCs w:val="24"/>
        </w:rPr>
        <w:t xml:space="preserve"> vandeniu (0,7–1,1:1), ekstrakcijos tirpiklis: 30 % (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="009C6FBA" w:rsidRPr="009C6FBA">
        <w:rPr>
          <w:snapToGrid w:val="0"/>
          <w:sz w:val="22"/>
          <w:szCs w:val="24"/>
        </w:rPr>
        <w:t xml:space="preserve"> </w:t>
      </w:r>
      <w:r w:rsidR="009C6FBA">
        <w:rPr>
          <w:snapToGrid w:val="0"/>
          <w:sz w:val="22"/>
          <w:szCs w:val="24"/>
        </w:rPr>
        <w:t>e</w:t>
      </w:r>
      <w:r w:rsidR="009C6FBA" w:rsidRPr="00815225">
        <w:rPr>
          <w:snapToGrid w:val="0"/>
          <w:sz w:val="22"/>
          <w:szCs w:val="24"/>
        </w:rPr>
        <w:t>tanolis</w:t>
      </w:r>
      <w:r w:rsidR="009C6FBA">
        <w:rPr>
          <w:snapToGrid w:val="0"/>
          <w:sz w:val="22"/>
          <w:szCs w:val="24"/>
        </w:rPr>
        <w:t>.</w:t>
      </w:r>
    </w:p>
    <w:p w14:paraId="76A1D511" w14:textId="6F04BD7F" w:rsidR="005D554B" w:rsidRPr="000A5AA7" w:rsidRDefault="005D554B" w:rsidP="00F93F06">
      <w:p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Pagalbinės medžiagos yra</w:t>
      </w:r>
      <w:r w:rsidR="00C5786F" w:rsidRPr="000A5AA7">
        <w:rPr>
          <w:noProof/>
          <w:snapToGrid w:val="0"/>
          <w:sz w:val="22"/>
          <w:szCs w:val="24"/>
        </w:rPr>
        <w:t xml:space="preserve"> hidroksietilo salicilatas, sorbo rūgštis (E200), išgrynintas vanduo, makrogolio 20 glicerolio monostearatas, glicerolio monostearatas 40-55, izopropilo miristatas, etanolis </w:t>
      </w:r>
      <w:r w:rsidR="00F93F06">
        <w:rPr>
          <w:noProof/>
          <w:snapToGrid w:val="0"/>
          <w:sz w:val="22"/>
          <w:szCs w:val="24"/>
        </w:rPr>
        <w:t>(</w:t>
      </w:r>
      <w:r w:rsidR="00C5786F" w:rsidRPr="000A5AA7">
        <w:rPr>
          <w:noProof/>
          <w:snapToGrid w:val="0"/>
          <w:sz w:val="22"/>
          <w:szCs w:val="24"/>
        </w:rPr>
        <w:t>96 %</w:t>
      </w:r>
      <w:r w:rsidR="00F93F06">
        <w:rPr>
          <w:noProof/>
          <w:snapToGrid w:val="0"/>
          <w:sz w:val="22"/>
          <w:szCs w:val="24"/>
        </w:rPr>
        <w:t>)</w:t>
      </w:r>
      <w:r w:rsidR="00C5786F" w:rsidRPr="000A5AA7">
        <w:rPr>
          <w:noProof/>
          <w:snapToGrid w:val="0"/>
          <w:sz w:val="22"/>
          <w:szCs w:val="24"/>
        </w:rPr>
        <w:t xml:space="preserve"> (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 xml:space="preserve">) (bendras etanolio kiekis apytiksliai 7,4 % </w:t>
      </w:r>
      <w:r w:rsidR="00FB74EC" w:rsidRPr="000A5AA7">
        <w:rPr>
          <w:noProof/>
          <w:snapToGrid w:val="0"/>
          <w:sz w:val="22"/>
          <w:szCs w:val="24"/>
        </w:rPr>
        <w:t>(V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V)</w:t>
      </w:r>
      <w:r w:rsidR="00C5786F" w:rsidRPr="000A5AA7">
        <w:rPr>
          <w:noProof/>
          <w:snapToGrid w:val="0"/>
          <w:sz w:val="22"/>
          <w:szCs w:val="24"/>
        </w:rPr>
        <w:t xml:space="preserve">), oktildodekanolis, propilenglikolis (E1520), </w:t>
      </w:r>
      <w:r w:rsidR="00FB74EC" w:rsidRPr="000A5AA7">
        <w:rPr>
          <w:noProof/>
          <w:snapToGrid w:val="0"/>
          <w:sz w:val="22"/>
          <w:szCs w:val="24"/>
        </w:rPr>
        <w:t>visų racematų</w:t>
      </w:r>
      <w:r w:rsidR="00C5786F" w:rsidRPr="000A5AA7">
        <w:rPr>
          <w:noProof/>
          <w:snapToGrid w:val="0"/>
          <w:sz w:val="22"/>
          <w:szCs w:val="24"/>
        </w:rPr>
        <w:t xml:space="preserve"> alfa-tokoferoli</w:t>
      </w:r>
      <w:r w:rsidR="00FB74EC" w:rsidRPr="000A5AA7">
        <w:rPr>
          <w:noProof/>
          <w:snapToGrid w:val="0"/>
          <w:sz w:val="22"/>
          <w:szCs w:val="24"/>
        </w:rPr>
        <w:t>o acetatas</w:t>
      </w:r>
      <w:r w:rsidR="00C5786F" w:rsidRPr="000A5AA7">
        <w:rPr>
          <w:noProof/>
          <w:snapToGrid w:val="0"/>
          <w:sz w:val="22"/>
          <w:szCs w:val="24"/>
        </w:rPr>
        <w:t xml:space="preserve">, dimetikonas (100), rozmarinų </w:t>
      </w:r>
      <w:r w:rsidR="00FB74EC" w:rsidRPr="000A5AA7">
        <w:rPr>
          <w:noProof/>
          <w:snapToGrid w:val="0"/>
          <w:sz w:val="22"/>
          <w:szCs w:val="24"/>
        </w:rPr>
        <w:t>eterinis aliejus</w:t>
      </w:r>
      <w:r w:rsidR="00F93F06">
        <w:rPr>
          <w:noProof/>
          <w:snapToGrid w:val="0"/>
          <w:sz w:val="22"/>
          <w:szCs w:val="24"/>
        </w:rPr>
        <w:t xml:space="preserve"> </w:t>
      </w:r>
      <w:r w:rsidR="00C5786F" w:rsidRPr="00F93F06">
        <w:rPr>
          <w:noProof/>
          <w:snapToGrid w:val="0"/>
        </w:rPr>
        <w:t xml:space="preserve">ir </w:t>
      </w:r>
      <w:r w:rsidR="00C5786F" w:rsidRPr="000A5AA7">
        <w:rPr>
          <w:noProof/>
          <w:snapToGrid w:val="0"/>
          <w:sz w:val="22"/>
          <w:szCs w:val="24"/>
        </w:rPr>
        <w:t xml:space="preserve">eglių spyglių </w:t>
      </w:r>
      <w:r w:rsidR="00FB74EC" w:rsidRPr="000A5AA7">
        <w:rPr>
          <w:noProof/>
          <w:snapToGrid w:val="0"/>
          <w:sz w:val="22"/>
          <w:szCs w:val="24"/>
        </w:rPr>
        <w:t xml:space="preserve">eterinis </w:t>
      </w:r>
      <w:r w:rsidR="00C5786F" w:rsidRPr="000A5AA7">
        <w:rPr>
          <w:noProof/>
          <w:snapToGrid w:val="0"/>
          <w:sz w:val="22"/>
          <w:szCs w:val="24"/>
        </w:rPr>
        <w:t>aliejus.</w:t>
      </w:r>
    </w:p>
    <w:p w14:paraId="3977EE9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90871EA" w14:textId="13A33B43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išvaizda ir kiekis pakuotėje</w:t>
      </w:r>
    </w:p>
    <w:p w14:paraId="64070927" w14:textId="77777777" w:rsidR="005D554B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Baltas ar rusvas kremas.</w:t>
      </w:r>
    </w:p>
    <w:p w14:paraId="7CF713A0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DB8E7FF" w14:textId="782525EB" w:rsidR="00C746C1" w:rsidRPr="00815225" w:rsidRDefault="00E12818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="00C746C1" w:rsidRPr="00815225">
        <w:rPr>
          <w:snapToGrid w:val="0"/>
          <w:sz w:val="22"/>
          <w:szCs w:val="24"/>
        </w:rPr>
        <w:t xml:space="preserve"> tiekiamas tūbelėmis po 20 g, 50 g, 100 g ar 150 g kremo.</w:t>
      </w:r>
    </w:p>
    <w:p w14:paraId="29A8F9AE" w14:textId="77777777" w:rsidR="00C746C1" w:rsidRPr="00815225" w:rsidRDefault="00C746C1" w:rsidP="00C746C1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tiekiamos ne visų dydžių pakuotės.</w:t>
      </w:r>
    </w:p>
    <w:p w14:paraId="527F4C18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97244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Registruotojas ir gamintojas</w:t>
      </w:r>
    </w:p>
    <w:p w14:paraId="5957F01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DA38272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24D0173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5E16B37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7EF3E43" w14:textId="77777777" w:rsidR="003E0BBA" w:rsidRPr="00815225" w:rsidRDefault="003E0BBA" w:rsidP="003E0BBA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0345101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21463D7" w14:textId="77777777" w:rsidR="005D554B" w:rsidRPr="00B61A68" w:rsidRDefault="005D554B" w:rsidP="005D554B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Jeigu apie šį vaistą norite sužinoti daugiau, kreipkitės į vietinį registruotojo atstovą:</w:t>
      </w:r>
    </w:p>
    <w:p w14:paraId="3346E5BB" w14:textId="77777777" w:rsidR="005D554B" w:rsidRPr="00B61A68" w:rsidRDefault="005D554B" w:rsidP="005D554B">
      <w:pPr>
        <w:tabs>
          <w:tab w:val="left" w:pos="567"/>
        </w:tabs>
        <w:rPr>
          <w:noProof/>
          <w:snapToGrid w:val="0"/>
          <w:sz w:val="22"/>
          <w:szCs w:val="24"/>
        </w:rPr>
      </w:pPr>
    </w:p>
    <w:p w14:paraId="41E7FA5F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UAB „Natur Produkt Vilnius“</w:t>
      </w:r>
    </w:p>
    <w:p w14:paraId="7B7CD444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Konstitucijos pr. 12, LT-09308 Vilnius</w:t>
      </w:r>
    </w:p>
    <w:p w14:paraId="7EE83906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Tel. + 370 5 248 14 28</w:t>
      </w:r>
    </w:p>
    <w:p w14:paraId="2DE092FE" w14:textId="77777777" w:rsidR="003E0BBA" w:rsidRPr="00815225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Faksas + 370 5 248 14 28</w:t>
      </w:r>
    </w:p>
    <w:p w14:paraId="1B73DED6" w14:textId="77777777" w:rsidR="003E0BBA" w:rsidRPr="00815225" w:rsidRDefault="003E0BBA" w:rsidP="003E0BBA">
      <w:pPr>
        <w:pStyle w:val="Pagrindinistekstas"/>
        <w:tabs>
          <w:tab w:val="left" w:pos="540"/>
        </w:tabs>
        <w:rPr>
          <w:szCs w:val="22"/>
          <w:lang w:val="lt-LT"/>
        </w:rPr>
      </w:pPr>
    </w:p>
    <w:p w14:paraId="473872EF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</w:p>
    <w:p w14:paraId="5B9E27B2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  <w:r w:rsidRPr="00815225">
        <w:rPr>
          <w:b/>
          <w:snapToGrid w:val="0"/>
          <w:sz w:val="22"/>
        </w:rPr>
        <w:t>Šis vaistas Europos ekon</w:t>
      </w:r>
      <w:r w:rsidR="00254489" w:rsidRPr="00815225">
        <w:rPr>
          <w:b/>
          <w:snapToGrid w:val="0"/>
          <w:sz w:val="22"/>
        </w:rPr>
        <w:t>ominės erdvės valstybėse narėse</w:t>
      </w:r>
      <w:r w:rsidRPr="00815225">
        <w:rPr>
          <w:b/>
          <w:snapToGrid w:val="0"/>
          <w:sz w:val="22"/>
        </w:rPr>
        <w:t xml:space="preserve"> registruotas tokiais pavadinimais:</w:t>
      </w:r>
    </w:p>
    <w:p w14:paraId="4A7DC8E6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Austrija</w:t>
      </w:r>
      <w:r w:rsidRPr="00373C2C">
        <w:rPr>
          <w:noProof/>
          <w:sz w:val="22"/>
          <w:szCs w:val="22"/>
          <w:lang w:val="hr-HR"/>
        </w:rPr>
        <w:tab/>
        <w:t xml:space="preserve">Flexivert Schmerzcreme </w:t>
      </w:r>
    </w:p>
    <w:p w14:paraId="5D65AE94" w14:textId="41DFB3CA" w:rsidR="00373C2C" w:rsidRDefault="00373C2C" w:rsidP="00373C2C">
      <w:pPr>
        <w:tabs>
          <w:tab w:val="left" w:pos="1530"/>
        </w:tabs>
        <w:rPr>
          <w:noProof/>
          <w:sz w:val="22"/>
          <w:szCs w:val="22"/>
        </w:rPr>
      </w:pPr>
      <w:r w:rsidRPr="00373C2C">
        <w:rPr>
          <w:noProof/>
          <w:sz w:val="22"/>
          <w:szCs w:val="22"/>
          <w:lang w:val="hr-HR"/>
        </w:rPr>
        <w:t>Bulgari</w:t>
      </w:r>
      <w:r>
        <w:rPr>
          <w:noProof/>
          <w:sz w:val="22"/>
          <w:szCs w:val="22"/>
          <w:lang w:val="hr-HR"/>
        </w:rPr>
        <w:t>ja</w:t>
      </w:r>
      <w:r w:rsidRPr="00373C2C"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</w:rPr>
        <w:t>Флексиверт</w:t>
      </w:r>
      <w:r w:rsidRPr="00373C2C">
        <w:rPr>
          <w:noProof/>
          <w:sz w:val="22"/>
          <w:szCs w:val="22"/>
          <w:lang w:val="hr-HR"/>
        </w:rPr>
        <w:t xml:space="preserve"> </w:t>
      </w:r>
      <w:r w:rsidRPr="00373C2C">
        <w:rPr>
          <w:noProof/>
          <w:sz w:val="22"/>
          <w:szCs w:val="22"/>
        </w:rPr>
        <w:t>крем</w:t>
      </w:r>
    </w:p>
    <w:p w14:paraId="51F685DA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Čekija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Kostival Dr. Theiss</w:t>
      </w:r>
    </w:p>
    <w:p w14:paraId="20E75895" w14:textId="04139320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Italija</w:t>
      </w:r>
      <w:r w:rsidRPr="00373C2C">
        <w:rPr>
          <w:noProof/>
          <w:sz w:val="22"/>
          <w:szCs w:val="22"/>
          <w:lang w:val="hr-HR"/>
        </w:rPr>
        <w:tab/>
      </w:r>
      <w:r w:rsidR="005A7B5A">
        <w:rPr>
          <w:noProof/>
          <w:sz w:val="22"/>
          <w:szCs w:val="22"/>
          <w:lang w:val="hr-HR"/>
        </w:rPr>
        <w:t>Redusan</w:t>
      </w:r>
    </w:p>
    <w:p w14:paraId="663E066C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Kroati</w:t>
      </w:r>
      <w:r>
        <w:rPr>
          <w:noProof/>
          <w:sz w:val="22"/>
          <w:szCs w:val="22"/>
          <w:lang w:val="hr-HR"/>
        </w:rPr>
        <w:t>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Dr. Theiss gavezova krema</w:t>
      </w:r>
    </w:p>
    <w:p w14:paraId="74894335" w14:textId="00BBFC2F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Li</w:t>
      </w:r>
      <w:r>
        <w:rPr>
          <w:noProof/>
          <w:sz w:val="22"/>
          <w:szCs w:val="22"/>
          <w:lang w:val="hr-HR"/>
        </w:rPr>
        <w:t>etuva</w:t>
      </w:r>
      <w:r w:rsidR="004E08A9">
        <w:rPr>
          <w:noProof/>
          <w:sz w:val="22"/>
          <w:szCs w:val="22"/>
          <w:lang w:val="hr-HR"/>
        </w:rPr>
        <w:tab/>
      </w:r>
      <w:r w:rsidR="00B46F8B">
        <w:rPr>
          <w:noProof/>
          <w:sz w:val="22"/>
          <w:szCs w:val="22"/>
          <w:lang w:val="hr-HR"/>
        </w:rPr>
        <w:t>Provami kremas</w:t>
      </w:r>
    </w:p>
    <w:p w14:paraId="61F5D414" w14:textId="77777777" w:rsid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Rumunija</w:t>
      </w:r>
      <w:r w:rsidRPr="00373C2C">
        <w:rPr>
          <w:noProof/>
          <w:sz w:val="22"/>
          <w:szCs w:val="22"/>
          <w:lang w:val="hr-HR"/>
        </w:rPr>
        <w:tab/>
        <w:t>Flexivert cremă</w:t>
      </w:r>
    </w:p>
    <w:p w14:paraId="14F25650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</w:t>
      </w:r>
      <w:r>
        <w:rPr>
          <w:noProof/>
          <w:sz w:val="22"/>
          <w:szCs w:val="22"/>
          <w:lang w:val="hr-HR"/>
        </w:rPr>
        <w:t>vakija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ED5E7D2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Slov</w:t>
      </w:r>
      <w:r>
        <w:rPr>
          <w:noProof/>
          <w:sz w:val="22"/>
          <w:szCs w:val="22"/>
        </w:rPr>
        <w:t>ėnija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DF97220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Vengrija</w:t>
      </w:r>
      <w:r w:rsidRPr="00373C2C">
        <w:rPr>
          <w:noProof/>
          <w:sz w:val="22"/>
          <w:szCs w:val="22"/>
          <w:lang w:val="hr-HR"/>
        </w:rPr>
        <w:tab/>
        <w:t>Flexivert krém</w:t>
      </w:r>
    </w:p>
    <w:p w14:paraId="559BFC82" w14:textId="77777777" w:rsidR="005D554B" w:rsidRPr="00373C2C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5C32DA9F" w14:textId="77777777" w:rsidR="005D554B" w:rsidRPr="00815225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</w:p>
    <w:p w14:paraId="25F9E5F9" w14:textId="278D9587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Šis pakuotės lapel</w:t>
      </w:r>
      <w:r w:rsidR="00254489" w:rsidRPr="00815225">
        <w:rPr>
          <w:b/>
          <w:snapToGrid w:val="0"/>
          <w:sz w:val="22"/>
        </w:rPr>
        <w:t xml:space="preserve">is paskutinį kartą peržiūrėtas </w:t>
      </w:r>
      <w:r w:rsidR="00DD71BD">
        <w:rPr>
          <w:b/>
          <w:snapToGrid w:val="0"/>
          <w:sz w:val="22"/>
        </w:rPr>
        <w:t>2024-04-11</w:t>
      </w:r>
      <w:r w:rsidRPr="00815225">
        <w:rPr>
          <w:snapToGrid w:val="0"/>
          <w:sz w:val="22"/>
        </w:rPr>
        <w:t>.</w:t>
      </w:r>
    </w:p>
    <w:p w14:paraId="7EF83D9F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1460F77F" w14:textId="77777777" w:rsidR="00254489" w:rsidRPr="00815225" w:rsidRDefault="00254489" w:rsidP="00254489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 xml:space="preserve">Išsami informacija apie šį </w:t>
      </w:r>
      <w:r w:rsidRPr="00815225">
        <w:rPr>
          <w:snapToGrid w:val="0"/>
          <w:sz w:val="22"/>
          <w:szCs w:val="24"/>
        </w:rPr>
        <w:t>vaistą</w:t>
      </w:r>
      <w:r w:rsidRPr="00815225">
        <w:rPr>
          <w:snapToGrid w:val="0"/>
          <w:sz w:val="22"/>
        </w:rPr>
        <w:t xml:space="preserve"> pateikiama Valstybinės vaistų kontrolės tarnybos prie Lietuvos Respublikos sveikatos apsaugos ministerijos tinklalapyje</w:t>
      </w:r>
      <w:r w:rsidRPr="00815225">
        <w:rPr>
          <w:i/>
          <w:snapToGrid w:val="0"/>
          <w:sz w:val="22"/>
          <w:szCs w:val="24"/>
        </w:rPr>
        <w:t xml:space="preserve"> </w:t>
      </w:r>
      <w:hyperlink r:id="rId20" w:history="1">
        <w:r w:rsidRPr="00815225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815225">
        <w:rPr>
          <w:snapToGrid w:val="0"/>
          <w:sz w:val="22"/>
        </w:rPr>
        <w:t>.</w:t>
      </w:r>
    </w:p>
    <w:p w14:paraId="67038AFE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0DF81389" w14:textId="77777777" w:rsidR="007E25F2" w:rsidRPr="00815225" w:rsidRDefault="007E25F2" w:rsidP="007E25F2">
      <w:pPr>
        <w:numPr>
          <w:ilvl w:val="12"/>
          <w:numId w:val="0"/>
        </w:numPr>
        <w:tabs>
          <w:tab w:val="left" w:pos="7088"/>
        </w:tabs>
        <w:ind w:right="-29"/>
        <w:rPr>
          <w:szCs w:val="24"/>
          <w:lang w:eastAsia="lt-LT"/>
        </w:rPr>
      </w:pPr>
      <w:bookmarkStart w:id="1" w:name="_GoBack"/>
      <w:bookmarkEnd w:id="1"/>
    </w:p>
    <w:sectPr w:rsidR="007E25F2" w:rsidRPr="00815225" w:rsidSect="00667DBD"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81F8F8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76568F7F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7D8FE3A9" w14:textId="77777777" w:rsidR="005A4D40" w:rsidRDefault="005A4D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77A29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2B1756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E7FAE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49E42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261CAAC8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7FEB07BD" w14:textId="77777777" w:rsidR="005A4D40" w:rsidRDefault="005A4D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E5DCFB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864F3" w14:textId="77777777" w:rsidR="005A4D40" w:rsidRDefault="005A4D40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E82C2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CD3"/>
    <w:rsid w:val="0000515C"/>
    <w:rsid w:val="00022904"/>
    <w:rsid w:val="000553AA"/>
    <w:rsid w:val="00064B9F"/>
    <w:rsid w:val="00070F1D"/>
    <w:rsid w:val="000734C6"/>
    <w:rsid w:val="00087775"/>
    <w:rsid w:val="00091D83"/>
    <w:rsid w:val="000A3C77"/>
    <w:rsid w:val="000A5AA7"/>
    <w:rsid w:val="000B7CD3"/>
    <w:rsid w:val="000E5CD8"/>
    <w:rsid w:val="000F372F"/>
    <w:rsid w:val="001050FD"/>
    <w:rsid w:val="00116806"/>
    <w:rsid w:val="0011780C"/>
    <w:rsid w:val="00127CEA"/>
    <w:rsid w:val="00134115"/>
    <w:rsid w:val="001605E5"/>
    <w:rsid w:val="00164153"/>
    <w:rsid w:val="00181989"/>
    <w:rsid w:val="00182D60"/>
    <w:rsid w:val="001A1EFA"/>
    <w:rsid w:val="001A3840"/>
    <w:rsid w:val="001C177B"/>
    <w:rsid w:val="001D40E5"/>
    <w:rsid w:val="001D6958"/>
    <w:rsid w:val="0021713A"/>
    <w:rsid w:val="002267A5"/>
    <w:rsid w:val="0023301E"/>
    <w:rsid w:val="00254489"/>
    <w:rsid w:val="00254F3B"/>
    <w:rsid w:val="00257CB8"/>
    <w:rsid w:val="0026460F"/>
    <w:rsid w:val="00282C5D"/>
    <w:rsid w:val="002B57DA"/>
    <w:rsid w:val="002C7711"/>
    <w:rsid w:val="002C7FAD"/>
    <w:rsid w:val="002D6BD0"/>
    <w:rsid w:val="002D6F0E"/>
    <w:rsid w:val="002E4E41"/>
    <w:rsid w:val="00302292"/>
    <w:rsid w:val="00303782"/>
    <w:rsid w:val="00336E70"/>
    <w:rsid w:val="00351A6C"/>
    <w:rsid w:val="00373C2C"/>
    <w:rsid w:val="00377D32"/>
    <w:rsid w:val="003A4C95"/>
    <w:rsid w:val="003C50EB"/>
    <w:rsid w:val="003E0BBA"/>
    <w:rsid w:val="003E482E"/>
    <w:rsid w:val="003F3D9C"/>
    <w:rsid w:val="004102A5"/>
    <w:rsid w:val="00411073"/>
    <w:rsid w:val="004606FE"/>
    <w:rsid w:val="00477F65"/>
    <w:rsid w:val="00481222"/>
    <w:rsid w:val="004D0C1E"/>
    <w:rsid w:val="004E08A9"/>
    <w:rsid w:val="00500A09"/>
    <w:rsid w:val="005028D1"/>
    <w:rsid w:val="00516DF6"/>
    <w:rsid w:val="005171B9"/>
    <w:rsid w:val="00532209"/>
    <w:rsid w:val="00536523"/>
    <w:rsid w:val="00540EC0"/>
    <w:rsid w:val="0056535D"/>
    <w:rsid w:val="0057521D"/>
    <w:rsid w:val="00587327"/>
    <w:rsid w:val="00596DFE"/>
    <w:rsid w:val="005A4D40"/>
    <w:rsid w:val="005A7B5A"/>
    <w:rsid w:val="005D554B"/>
    <w:rsid w:val="005E6A85"/>
    <w:rsid w:val="006276A4"/>
    <w:rsid w:val="00646C59"/>
    <w:rsid w:val="00647F9F"/>
    <w:rsid w:val="00652936"/>
    <w:rsid w:val="00667DBD"/>
    <w:rsid w:val="00673534"/>
    <w:rsid w:val="006A1D73"/>
    <w:rsid w:val="006C18E2"/>
    <w:rsid w:val="007109FE"/>
    <w:rsid w:val="0072534B"/>
    <w:rsid w:val="0074121E"/>
    <w:rsid w:val="007603F3"/>
    <w:rsid w:val="00765110"/>
    <w:rsid w:val="007B03C8"/>
    <w:rsid w:val="007E25F2"/>
    <w:rsid w:val="007F7994"/>
    <w:rsid w:val="00812567"/>
    <w:rsid w:val="008148EF"/>
    <w:rsid w:val="00815225"/>
    <w:rsid w:val="008304D1"/>
    <w:rsid w:val="00850344"/>
    <w:rsid w:val="0085079A"/>
    <w:rsid w:val="008A332A"/>
    <w:rsid w:val="008A6B1A"/>
    <w:rsid w:val="008B4464"/>
    <w:rsid w:val="008C3CBB"/>
    <w:rsid w:val="008F52D3"/>
    <w:rsid w:val="0091184A"/>
    <w:rsid w:val="00934351"/>
    <w:rsid w:val="0094099A"/>
    <w:rsid w:val="00981FA3"/>
    <w:rsid w:val="00982E66"/>
    <w:rsid w:val="00985F80"/>
    <w:rsid w:val="00995BF0"/>
    <w:rsid w:val="009A1568"/>
    <w:rsid w:val="009A3522"/>
    <w:rsid w:val="009A68DC"/>
    <w:rsid w:val="009C50D3"/>
    <w:rsid w:val="009C6FBA"/>
    <w:rsid w:val="009D6ECE"/>
    <w:rsid w:val="009F6C0B"/>
    <w:rsid w:val="00A54563"/>
    <w:rsid w:val="00A5701D"/>
    <w:rsid w:val="00A979AB"/>
    <w:rsid w:val="00B16D5D"/>
    <w:rsid w:val="00B46F8B"/>
    <w:rsid w:val="00B61A68"/>
    <w:rsid w:val="00B75530"/>
    <w:rsid w:val="00B772E5"/>
    <w:rsid w:val="00B9411F"/>
    <w:rsid w:val="00BA2698"/>
    <w:rsid w:val="00BB5B2F"/>
    <w:rsid w:val="00BC6C39"/>
    <w:rsid w:val="00BD196F"/>
    <w:rsid w:val="00C24808"/>
    <w:rsid w:val="00C4411F"/>
    <w:rsid w:val="00C5786F"/>
    <w:rsid w:val="00C61F52"/>
    <w:rsid w:val="00C723B2"/>
    <w:rsid w:val="00C7351E"/>
    <w:rsid w:val="00C746C1"/>
    <w:rsid w:val="00C80E93"/>
    <w:rsid w:val="00C90828"/>
    <w:rsid w:val="00CA7103"/>
    <w:rsid w:val="00CC06DC"/>
    <w:rsid w:val="00CC0FA3"/>
    <w:rsid w:val="00CC68FD"/>
    <w:rsid w:val="00CD0A8A"/>
    <w:rsid w:val="00CE65AE"/>
    <w:rsid w:val="00CF60CC"/>
    <w:rsid w:val="00D074EB"/>
    <w:rsid w:val="00D25C49"/>
    <w:rsid w:val="00D5691C"/>
    <w:rsid w:val="00D573A2"/>
    <w:rsid w:val="00D731B2"/>
    <w:rsid w:val="00DB5F4B"/>
    <w:rsid w:val="00DD087A"/>
    <w:rsid w:val="00DD71BD"/>
    <w:rsid w:val="00DE7D33"/>
    <w:rsid w:val="00DF0C70"/>
    <w:rsid w:val="00E12818"/>
    <w:rsid w:val="00E12FB5"/>
    <w:rsid w:val="00E25897"/>
    <w:rsid w:val="00E61EBB"/>
    <w:rsid w:val="00E775C4"/>
    <w:rsid w:val="00EA18BF"/>
    <w:rsid w:val="00F0094C"/>
    <w:rsid w:val="00F035AB"/>
    <w:rsid w:val="00F1622A"/>
    <w:rsid w:val="00F16FED"/>
    <w:rsid w:val="00F31116"/>
    <w:rsid w:val="00F34A67"/>
    <w:rsid w:val="00F46D23"/>
    <w:rsid w:val="00F74BEC"/>
    <w:rsid w:val="00F91165"/>
    <w:rsid w:val="00F93F06"/>
    <w:rsid w:val="00FA6DD1"/>
    <w:rsid w:val="00FA6F82"/>
    <w:rsid w:val="00FA7971"/>
    <w:rsid w:val="00FB352B"/>
    <w:rsid w:val="00FB74EC"/>
    <w:rsid w:val="00FC250F"/>
    <w:rsid w:val="00FC3709"/>
    <w:rsid w:val="00FC51C5"/>
    <w:rsid w:val="00FD6220"/>
    <w:rsid w:val="00FD7BBD"/>
    <w:rsid w:val="00FF3650"/>
    <w:rsid w:val="00FF4EC3"/>
    <w:rsid w:val="00F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25B078B"/>
  <w15:docId w15:val="{58E05CFD-B28B-47C9-8893-DDAFA91F1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paragraph" w:styleId="Sraopastraipa">
    <w:name w:val="List Paragraph"/>
    <w:basedOn w:val="prastasis"/>
    <w:rsid w:val="00481222"/>
    <w:pPr>
      <w:ind w:left="720"/>
      <w:contextualSpacing/>
    </w:p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C90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s://www.vvkt.lt/index.php?4004286486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vapris.vvkt.lt/vvkt-web/public/nr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ma.europa.eu" TargetMode="External"/><Relationship Id="rId20" Type="http://schemas.openxmlformats.org/officeDocument/2006/relationships/hyperlink" Target="http://www.ema.europa.e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vvkt.lt/index.php?1399030386" TargetMode="External"/><Relationship Id="rId10" Type="http://schemas.openxmlformats.org/officeDocument/2006/relationships/footer" Target="footer1.xml"/><Relationship Id="rId19" Type="http://schemas.openxmlformats.org/officeDocument/2006/relationships/hyperlink" Target="mailto:NepageidaujamaR@vvkt.lt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vapris.vvkt.lt/vvkt-web/public/nrvSpecialis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0F4A9-8943-49F8-BEFF-794FF8ED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3010</Words>
  <Characters>21171</Characters>
  <Application>Microsoft Office Word</Application>
  <DocSecurity>0</DocSecurity>
  <Lines>176</Lines>
  <Paragraphs>48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75</vt:i4>
      </vt:variant>
    </vt:vector>
  </HeadingPairs>
  <TitlesOfParts>
    <vt:vector size="77" baseType="lpstr"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>4.8	Nepageidaujamas poveikis</vt:lpstr>
      <vt:lpstr>        5.	FARMAKOLOGINĖS SAVYBĖS</vt:lpstr>
      <vt:lpstr>        6.	FARMACINĖ INFORMACIJA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    </vt:lpstr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/>
      <vt:lpstr>B. PAKUOTĖS LAPELIS</vt:lpstr>
      <vt:lpstr>    </vt:lpstr>
      <vt:lpstr>    Pakuotės lapelis: informacija vartotojui</vt:lpstr>
      <vt:lpstr>        3.	Kaip vartoti Provami </vt:lpstr>
      <vt:lpstr>        4.	Galimas šalutinis poveikis</vt:lpstr>
      <vt:lpstr>        5.	Kaip laikyti Provami </vt:lpstr>
      <vt:lpstr>        6.	Pakuotės turinys ir kita informacija</vt:lpstr>
    </vt:vector>
  </TitlesOfParts>
  <Company>LR Sveikatos apsaugos ministerija</Company>
  <LinksUpToDate>false</LinksUpToDate>
  <CharactersWithSpaces>24133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2024-04-12T05:54:00Z</dcterms:created>
  <dcterms:modified xsi:type="dcterms:W3CDTF">2024-04-12T05:54:00Z</dcterms:modified>
</cp:coreProperties>
</file>