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E7D14"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30216C24"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20E27974"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3B194142"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5AC9F291"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072C1C44"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6FA9F973"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5DE3D0D9"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52AA4420"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675916DB"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1ADD2AD6"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558C5D86"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08CA952C"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7135D252"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7EA749EB"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0F3EAC02"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70548DA9"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77D8329B"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58BA67ED"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4C5800F4"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399C483B"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7FB65D1D"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507214FE"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58D009A6"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1964EB5E" w14:textId="77777777" w:rsidR="0034173B" w:rsidRPr="00B20613" w:rsidRDefault="0034173B" w:rsidP="0034173B">
      <w:pPr>
        <w:tabs>
          <w:tab w:val="left" w:pos="567"/>
        </w:tabs>
        <w:spacing w:after="0" w:line="240" w:lineRule="auto"/>
        <w:jc w:val="center"/>
        <w:outlineLvl w:val="0"/>
        <w:rPr>
          <w:rFonts w:ascii="Times New Roman" w:eastAsia="Times New Roman" w:hAnsi="Times New Roman"/>
          <w:b/>
          <w:noProof/>
          <w:lang w:eastAsia="lt-LT" w:bidi="lt-LT"/>
        </w:rPr>
      </w:pPr>
    </w:p>
    <w:p w14:paraId="0D3E6EEF" w14:textId="400EF8A0" w:rsidR="0034173B" w:rsidRPr="00B20613" w:rsidRDefault="0034173B" w:rsidP="0034173B">
      <w:pPr>
        <w:tabs>
          <w:tab w:val="left" w:pos="567"/>
        </w:tabs>
        <w:spacing w:after="0" w:line="240" w:lineRule="auto"/>
        <w:jc w:val="center"/>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A. ŽENKLINIMAS</w:t>
      </w:r>
    </w:p>
    <w:p w14:paraId="2F326FBD"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3CF55FE1"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2C6C19C0"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4A249A84"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79488388"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6DEAE07B"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66B2B40F"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70B29A82"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0EDE5F1F"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03F3DF57"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3DCBAD20"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49BD7805"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04B23807"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441C20B6"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061FBA7E"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0A42151F"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2430F339"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04EF8496"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73BE2EC7"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621582A6"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6E420BF8"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76D217FC"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74EF1827"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137E88E1"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7855EB30"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132C8D45"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2F345B39"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069C544E"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365AE976"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58BB2563"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68F897B2"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23E07549" w14:textId="77777777" w:rsidR="0034173B" w:rsidRPr="00B20613" w:rsidRDefault="0034173B" w:rsidP="0034173B">
      <w:pPr>
        <w:spacing w:after="0" w:line="240" w:lineRule="auto"/>
        <w:jc w:val="center"/>
        <w:outlineLvl w:val="0"/>
        <w:rPr>
          <w:rFonts w:ascii="Times New Roman" w:eastAsia="Times New Roman" w:hAnsi="Times New Roman"/>
          <w:lang w:eastAsia="lt-LT" w:bidi="lt-LT"/>
        </w:rPr>
      </w:pPr>
    </w:p>
    <w:p w14:paraId="75004164" w14:textId="77777777" w:rsidR="0034173B" w:rsidRPr="00B20613" w:rsidRDefault="0034173B" w:rsidP="003417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r w:rsidRPr="00B20613">
        <w:rPr>
          <w:rFonts w:ascii="Times New Roman" w:eastAsia="Times New Roman" w:hAnsi="Times New Roman"/>
          <w:b/>
          <w:noProof/>
          <w:lang w:eastAsia="lt-LT" w:bidi="lt-LT"/>
        </w:rPr>
        <w:t>INFORMACIJA ANT IŠORINĖS PAKUOTĖS</w:t>
      </w:r>
    </w:p>
    <w:p w14:paraId="25D98B4C" w14:textId="77777777" w:rsidR="0034173B" w:rsidRPr="00B20613" w:rsidRDefault="0034173B" w:rsidP="0034173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Cs/>
          <w:noProof/>
          <w:lang w:eastAsia="lt-LT" w:bidi="lt-LT"/>
        </w:rPr>
      </w:pPr>
    </w:p>
    <w:p w14:paraId="25C1A0BA" w14:textId="77777777" w:rsidR="0034173B" w:rsidRPr="00B20613" w:rsidRDefault="0034173B" w:rsidP="003417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lt-LT" w:bidi="lt-LT"/>
        </w:rPr>
      </w:pPr>
      <w:r w:rsidRPr="00B20613">
        <w:rPr>
          <w:rFonts w:ascii="Times New Roman" w:eastAsia="Times New Roman" w:hAnsi="Times New Roman"/>
          <w:b/>
          <w:noProof/>
          <w:lang w:eastAsia="lt-LT" w:bidi="lt-LT"/>
        </w:rPr>
        <w:t>KARTONO DĖŽUTĖ</w:t>
      </w:r>
    </w:p>
    <w:p w14:paraId="7A1A5E9E" w14:textId="28F04D30"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60ACD6D2"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lang w:eastAsia="lt-LT" w:bidi="lt-LT"/>
        </w:rPr>
      </w:pPr>
      <w:r w:rsidRPr="00B20613">
        <w:rPr>
          <w:rFonts w:ascii="Times New Roman" w:eastAsia="Times New Roman" w:hAnsi="Times New Roman"/>
          <w:b/>
          <w:lang w:eastAsia="lt-LT" w:bidi="lt-LT"/>
        </w:rPr>
        <w:t>VAISTINIO PREPARATO PAVADINIMAS</w:t>
      </w:r>
    </w:p>
    <w:p w14:paraId="61BA2734" w14:textId="77777777" w:rsidR="0034173B" w:rsidRPr="00B20613" w:rsidRDefault="0034173B" w:rsidP="0034173B">
      <w:pPr>
        <w:keepNext/>
        <w:tabs>
          <w:tab w:val="left" w:pos="567"/>
        </w:tabs>
        <w:spacing w:after="0" w:line="240" w:lineRule="auto"/>
        <w:rPr>
          <w:rFonts w:ascii="Times New Roman" w:eastAsia="Times New Roman" w:hAnsi="Times New Roman"/>
          <w:noProof/>
          <w:lang w:eastAsia="lt-LT" w:bidi="lt-LT"/>
        </w:rPr>
      </w:pPr>
    </w:p>
    <w:p w14:paraId="3D7EEBD4"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r w:rsidRPr="00B20613">
        <w:rPr>
          <w:rFonts w:ascii="Times New Roman" w:eastAsia="Times New Roman" w:hAnsi="Times New Roman"/>
          <w:noProof/>
          <w:lang w:eastAsia="lt-LT" w:bidi="lt-LT"/>
        </w:rPr>
        <w:t>MEROPENEM DR. EBERTH 500 mg milteliai injekciniam ar infuziniam tirpalui</w:t>
      </w:r>
    </w:p>
    <w:p w14:paraId="4929FA1C"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r w:rsidRPr="00B20613">
        <w:rPr>
          <w:rFonts w:ascii="Times New Roman" w:eastAsia="Times New Roman" w:hAnsi="Times New Roman"/>
          <w:noProof/>
          <w:highlight w:val="lightGray"/>
          <w:lang w:eastAsia="lt-LT" w:bidi="lt-LT"/>
        </w:rPr>
        <w:t>MEROPENEM DR. EBERTH 1 g milteliai injekciniam ar infuziniam tirpalui</w:t>
      </w:r>
    </w:p>
    <w:p w14:paraId="6A6CD2B2" w14:textId="7FF1D76F" w:rsidR="0034173B" w:rsidRPr="00B20613" w:rsidRDefault="00D74419" w:rsidP="0034173B">
      <w:pPr>
        <w:tabs>
          <w:tab w:val="left" w:pos="567"/>
        </w:tabs>
        <w:spacing w:after="0" w:line="240" w:lineRule="auto"/>
        <w:rPr>
          <w:rFonts w:ascii="Times New Roman" w:eastAsia="Times New Roman" w:hAnsi="Times New Roman"/>
          <w:noProof/>
          <w:lang w:eastAsia="lt-LT" w:bidi="lt-LT"/>
        </w:rPr>
      </w:pPr>
      <w:r>
        <w:rPr>
          <w:rFonts w:ascii="Times New Roman" w:eastAsia="Times New Roman" w:hAnsi="Times New Roman"/>
          <w:noProof/>
          <w:lang w:eastAsia="lt-LT" w:bidi="lt-LT"/>
        </w:rPr>
        <w:t>m</w:t>
      </w:r>
      <w:r w:rsidR="0034173B" w:rsidRPr="00B20613">
        <w:rPr>
          <w:rFonts w:ascii="Times New Roman" w:eastAsia="Times New Roman" w:hAnsi="Times New Roman"/>
          <w:noProof/>
          <w:lang w:eastAsia="lt-LT" w:bidi="lt-LT"/>
        </w:rPr>
        <w:t>eropenemas</w:t>
      </w:r>
    </w:p>
    <w:p w14:paraId="6BDBDE4A"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6CEB9EBD"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B20613">
        <w:rPr>
          <w:rFonts w:ascii="Times New Roman" w:eastAsia="Times New Roman" w:hAnsi="Times New Roman"/>
          <w:b/>
          <w:noProof/>
          <w:lang w:eastAsia="lt-LT" w:bidi="lt-LT"/>
        </w:rPr>
        <w:t>VEIKLIOJI (-IOS) MEDŽIAGA (-OS) IR JOS (-Ų) KIEKIS (-IAI)</w:t>
      </w:r>
    </w:p>
    <w:p w14:paraId="26359B31" w14:textId="77777777" w:rsidR="0034173B" w:rsidRPr="00B20613" w:rsidRDefault="0034173B" w:rsidP="0034173B">
      <w:pPr>
        <w:keepNext/>
        <w:tabs>
          <w:tab w:val="left" w:pos="567"/>
        </w:tabs>
        <w:spacing w:after="0" w:line="240" w:lineRule="auto"/>
        <w:rPr>
          <w:rFonts w:ascii="Times New Roman" w:eastAsia="Times New Roman" w:hAnsi="Times New Roman"/>
          <w:noProof/>
          <w:lang w:eastAsia="lt-LT" w:bidi="lt-LT"/>
        </w:rPr>
      </w:pPr>
    </w:p>
    <w:p w14:paraId="718F7B3E" w14:textId="77777777" w:rsidR="0034173B" w:rsidRPr="00B20613" w:rsidRDefault="0034173B" w:rsidP="0034173B">
      <w:pPr>
        <w:tabs>
          <w:tab w:val="left" w:pos="567"/>
        </w:tabs>
        <w:spacing w:after="0" w:line="240" w:lineRule="auto"/>
        <w:rPr>
          <w:rFonts w:ascii="Times New Roman" w:hAnsi="Times New Roman"/>
        </w:rPr>
      </w:pPr>
      <w:r w:rsidRPr="00B20613">
        <w:rPr>
          <w:rFonts w:ascii="Times New Roman" w:hAnsi="Times New Roman"/>
        </w:rPr>
        <w:t xml:space="preserve">Veiklioji medžiaga yra meropenemas trihidratas. </w:t>
      </w:r>
    </w:p>
    <w:p w14:paraId="2877EE90"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r w:rsidRPr="00B20613">
        <w:rPr>
          <w:rFonts w:ascii="Times New Roman" w:hAnsi="Times New Roman"/>
        </w:rPr>
        <w:t>Kiekviename 20 ml flakone yra 500 mg meropenemo.</w:t>
      </w:r>
    </w:p>
    <w:p w14:paraId="1C07D9AA"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r w:rsidRPr="00B20613">
        <w:rPr>
          <w:rFonts w:ascii="Times New Roman" w:hAnsi="Times New Roman"/>
          <w:highlight w:val="lightGray"/>
        </w:rPr>
        <w:t>Kiekviename 20 ml flakone yra 1 g meropenemo.</w:t>
      </w:r>
    </w:p>
    <w:p w14:paraId="74360FF1"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590E91CD"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PAGALBINIŲ MEDŽIAGŲ SĄRAŠAS</w:t>
      </w:r>
    </w:p>
    <w:p w14:paraId="1EFC4C0D"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4FFE5BC0" w14:textId="77777777" w:rsidR="0034173B" w:rsidRPr="00B20613" w:rsidRDefault="0034173B" w:rsidP="0034173B">
      <w:pPr>
        <w:tabs>
          <w:tab w:val="left" w:pos="567"/>
        </w:tabs>
        <w:spacing w:after="0" w:line="240" w:lineRule="auto"/>
        <w:rPr>
          <w:rFonts w:ascii="Times New Roman" w:eastAsia="Times New Roman" w:hAnsi="Times New Roman"/>
          <w:lang w:eastAsia="lt-LT" w:bidi="lt-LT"/>
        </w:rPr>
      </w:pPr>
      <w:r w:rsidRPr="00B20613">
        <w:rPr>
          <w:rFonts w:ascii="Times New Roman" w:eastAsia="Times New Roman" w:hAnsi="Times New Roman"/>
          <w:lang w:eastAsia="lt-LT" w:bidi="lt-LT"/>
        </w:rPr>
        <w:t>Natrio karbonatas.</w:t>
      </w:r>
    </w:p>
    <w:p w14:paraId="6C12A419"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222E3AA3"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FARMACINĖ FORMA IR KIEKIS PAKUOTĖJE</w:t>
      </w:r>
    </w:p>
    <w:p w14:paraId="628C33E3"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37AF7FE7" w14:textId="77777777" w:rsidR="0034173B" w:rsidRPr="00B20613" w:rsidRDefault="0034173B" w:rsidP="0034173B">
      <w:pPr>
        <w:tabs>
          <w:tab w:val="left" w:pos="567"/>
        </w:tabs>
        <w:spacing w:after="0" w:line="240" w:lineRule="auto"/>
        <w:rPr>
          <w:rFonts w:ascii="Times New Roman" w:eastAsia="Times New Roman" w:hAnsi="Times New Roman"/>
          <w:lang w:eastAsia="lt-LT" w:bidi="lt-LT"/>
        </w:rPr>
      </w:pPr>
      <w:r w:rsidRPr="00B20613">
        <w:rPr>
          <w:rFonts w:ascii="Times New Roman" w:eastAsia="Times New Roman" w:hAnsi="Times New Roman"/>
          <w:lang w:eastAsia="lt-LT" w:bidi="lt-LT"/>
        </w:rPr>
        <w:t>Milteliai injekciniam ar infuziniam tirpalui</w:t>
      </w:r>
    </w:p>
    <w:p w14:paraId="62CAA518" w14:textId="77777777" w:rsidR="0034173B" w:rsidRPr="00B20613" w:rsidRDefault="0034173B" w:rsidP="0034173B">
      <w:pPr>
        <w:tabs>
          <w:tab w:val="left" w:pos="567"/>
        </w:tabs>
        <w:spacing w:after="0" w:line="240" w:lineRule="auto"/>
        <w:rPr>
          <w:rFonts w:ascii="Times New Roman" w:eastAsia="Times New Roman" w:hAnsi="Times New Roman"/>
          <w:noProof/>
          <w:highlight w:val="lightGray"/>
          <w:lang w:eastAsia="lt-LT" w:bidi="lt-LT"/>
        </w:rPr>
      </w:pPr>
    </w:p>
    <w:p w14:paraId="132C844E"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r w:rsidRPr="00B20613">
        <w:rPr>
          <w:rFonts w:ascii="Times New Roman" w:eastAsia="Times New Roman" w:hAnsi="Times New Roman"/>
          <w:noProof/>
          <w:lang w:eastAsia="lt-LT" w:bidi="lt-LT"/>
        </w:rPr>
        <w:t>10 flakonų</w:t>
      </w:r>
    </w:p>
    <w:p w14:paraId="2DDC5E1B"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7A130D5E"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VARTOJIMO METODAS IR BŪDAS (-AI)</w:t>
      </w:r>
    </w:p>
    <w:p w14:paraId="47F4CE00" w14:textId="77777777" w:rsidR="0034173B" w:rsidRPr="00B20613" w:rsidRDefault="0034173B" w:rsidP="0034173B">
      <w:pPr>
        <w:keepNext/>
        <w:tabs>
          <w:tab w:val="left" w:pos="567"/>
        </w:tabs>
        <w:spacing w:after="0" w:line="240" w:lineRule="auto"/>
        <w:rPr>
          <w:rFonts w:ascii="Times New Roman" w:eastAsia="Times New Roman" w:hAnsi="Times New Roman"/>
          <w:noProof/>
          <w:lang w:eastAsia="lt-LT" w:bidi="lt-LT"/>
        </w:rPr>
      </w:pPr>
    </w:p>
    <w:p w14:paraId="158FC3C6"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r w:rsidRPr="00B20613">
        <w:rPr>
          <w:rFonts w:ascii="Times New Roman" w:eastAsia="Times New Roman" w:hAnsi="Times New Roman"/>
          <w:noProof/>
          <w:lang w:eastAsia="lt-LT" w:bidi="lt-LT"/>
        </w:rPr>
        <w:t>Leisti į veną.</w:t>
      </w:r>
    </w:p>
    <w:p w14:paraId="47563A60"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r w:rsidRPr="00B20613">
        <w:rPr>
          <w:rFonts w:ascii="Times New Roman" w:eastAsia="Times New Roman" w:hAnsi="Times New Roman"/>
          <w:noProof/>
          <w:lang w:eastAsia="lt-LT" w:bidi="lt-LT"/>
        </w:rPr>
        <w:t>Tik vienkartiniam vartojimui.</w:t>
      </w:r>
    </w:p>
    <w:p w14:paraId="520A5E99"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r w:rsidRPr="00B20613">
        <w:rPr>
          <w:rFonts w:ascii="Times New Roman" w:eastAsia="Times New Roman" w:hAnsi="Times New Roman"/>
          <w:noProof/>
          <w:lang w:eastAsia="lt-LT" w:bidi="lt-LT"/>
        </w:rPr>
        <w:t>Prieš vartojimą perskaitykite pakuotės lapelį.</w:t>
      </w:r>
    </w:p>
    <w:p w14:paraId="72DBF8BC"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7BE22660"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SPECIALUS ĮSPĖJIMAS, KAD VAISTINĮ PREPARATĄ BŪTINA LAIKYTI VAIKAMS NEPASTEBIMOJE IR NEPASIEKIAMOJE VIETOJE</w:t>
      </w:r>
    </w:p>
    <w:p w14:paraId="2DE7283D" w14:textId="77777777" w:rsidR="0034173B" w:rsidRPr="00B20613" w:rsidRDefault="0034173B" w:rsidP="0034173B">
      <w:pPr>
        <w:keepNext/>
        <w:tabs>
          <w:tab w:val="left" w:pos="567"/>
        </w:tabs>
        <w:spacing w:after="0" w:line="240" w:lineRule="auto"/>
        <w:rPr>
          <w:rFonts w:ascii="Times New Roman" w:eastAsia="Times New Roman" w:hAnsi="Times New Roman"/>
          <w:noProof/>
          <w:lang w:eastAsia="lt-LT" w:bidi="lt-LT"/>
        </w:rPr>
      </w:pPr>
    </w:p>
    <w:p w14:paraId="17FF6D47" w14:textId="77777777" w:rsidR="0034173B" w:rsidRPr="00B20613" w:rsidRDefault="0034173B" w:rsidP="0034173B">
      <w:pPr>
        <w:tabs>
          <w:tab w:val="left" w:pos="567"/>
        </w:tabs>
        <w:spacing w:after="0" w:line="240" w:lineRule="auto"/>
        <w:outlineLvl w:val="0"/>
        <w:rPr>
          <w:rFonts w:ascii="Times New Roman" w:eastAsia="Times New Roman" w:hAnsi="Times New Roman"/>
          <w:noProof/>
          <w:lang w:eastAsia="lt-LT" w:bidi="lt-LT"/>
        </w:rPr>
      </w:pPr>
      <w:r w:rsidRPr="00B20613">
        <w:rPr>
          <w:rFonts w:ascii="Times New Roman" w:eastAsia="Times New Roman" w:hAnsi="Times New Roman"/>
          <w:lang w:eastAsia="lt-LT" w:bidi="lt-LT"/>
        </w:rPr>
        <w:t>Laikyti vaikams nepastebimoje ir nepasiekiamoje vietoje.</w:t>
      </w:r>
    </w:p>
    <w:p w14:paraId="3D0FEA5A"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269E42F5"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KITAS (-I) SPECIALUS (-ŪS) ĮSPĖJIMAS (-AI) (JEI REIKIA)</w:t>
      </w:r>
    </w:p>
    <w:p w14:paraId="3B8514EE" w14:textId="25CDEC4D" w:rsidR="0034173B" w:rsidRPr="00B20613" w:rsidRDefault="0034173B" w:rsidP="0034173B">
      <w:pPr>
        <w:tabs>
          <w:tab w:val="left" w:pos="567"/>
          <w:tab w:val="left" w:pos="749"/>
        </w:tabs>
        <w:spacing w:after="0" w:line="240" w:lineRule="auto"/>
        <w:rPr>
          <w:rFonts w:ascii="Times New Roman" w:eastAsia="Times New Roman" w:hAnsi="Times New Roman"/>
          <w:lang w:eastAsia="lt-LT" w:bidi="lt-LT"/>
        </w:rPr>
      </w:pPr>
    </w:p>
    <w:p w14:paraId="7B80C3E0"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lang w:eastAsia="lt-LT" w:bidi="lt-LT"/>
        </w:rPr>
      </w:pPr>
      <w:r w:rsidRPr="00B20613">
        <w:rPr>
          <w:rFonts w:ascii="Times New Roman" w:eastAsia="Times New Roman" w:hAnsi="Times New Roman"/>
          <w:b/>
          <w:lang w:eastAsia="lt-LT" w:bidi="lt-LT"/>
        </w:rPr>
        <w:t>TINKAMUMO LAIKAS</w:t>
      </w:r>
    </w:p>
    <w:p w14:paraId="15E76B47" w14:textId="77777777" w:rsidR="0034173B" w:rsidRPr="00B20613" w:rsidRDefault="0034173B" w:rsidP="0034173B">
      <w:pPr>
        <w:keepNext/>
        <w:tabs>
          <w:tab w:val="left" w:pos="567"/>
        </w:tabs>
        <w:spacing w:after="0" w:line="240" w:lineRule="auto"/>
        <w:rPr>
          <w:rFonts w:ascii="Times New Roman" w:eastAsia="Times New Roman" w:hAnsi="Times New Roman"/>
          <w:lang w:eastAsia="lt-LT" w:bidi="lt-LT"/>
        </w:rPr>
      </w:pPr>
    </w:p>
    <w:p w14:paraId="6A0B42DB" w14:textId="77777777" w:rsidR="0034173B" w:rsidRPr="00B20613" w:rsidRDefault="0034173B" w:rsidP="0034173B">
      <w:pPr>
        <w:tabs>
          <w:tab w:val="left" w:pos="567"/>
        </w:tabs>
        <w:spacing w:after="0" w:line="240" w:lineRule="auto"/>
        <w:rPr>
          <w:rFonts w:ascii="Times New Roman" w:eastAsia="Times New Roman" w:hAnsi="Times New Roman"/>
          <w:lang w:eastAsia="lt-LT" w:bidi="lt-LT"/>
        </w:rPr>
      </w:pPr>
      <w:r w:rsidRPr="00B20613">
        <w:rPr>
          <w:rFonts w:ascii="Times New Roman" w:eastAsia="Times New Roman" w:hAnsi="Times New Roman"/>
          <w:lang w:eastAsia="lt-LT" w:bidi="lt-LT"/>
        </w:rPr>
        <w:t>Tinka iki {mm/MMMM}</w:t>
      </w:r>
    </w:p>
    <w:p w14:paraId="4D10B103" w14:textId="77777777" w:rsidR="0034173B" w:rsidRPr="00B20613" w:rsidRDefault="0034173B" w:rsidP="0034173B">
      <w:pPr>
        <w:tabs>
          <w:tab w:val="left" w:pos="567"/>
        </w:tabs>
        <w:spacing w:after="0" w:line="240" w:lineRule="auto"/>
        <w:rPr>
          <w:rFonts w:ascii="Times New Roman" w:eastAsia="Times New Roman" w:hAnsi="Times New Roman"/>
          <w:lang w:eastAsia="lt-LT" w:bidi="lt-LT"/>
        </w:rPr>
      </w:pPr>
      <w:r w:rsidRPr="00B20613">
        <w:rPr>
          <w:rFonts w:ascii="Times New Roman" w:eastAsia="Times New Roman" w:hAnsi="Times New Roman"/>
          <w:lang w:eastAsia="lt-LT" w:bidi="lt-LT"/>
        </w:rPr>
        <w:t>Informaciją apie paruošto vaisto tinkamumo laiką žr. pakuotės lapelyje.</w:t>
      </w:r>
    </w:p>
    <w:p w14:paraId="146397AF"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4BBED503"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SPECIALIOS LAIKYMO SĄLYGOS</w:t>
      </w:r>
    </w:p>
    <w:p w14:paraId="72FEB605" w14:textId="77777777" w:rsidR="0034173B" w:rsidRPr="00B20613" w:rsidRDefault="0034173B" w:rsidP="0034173B">
      <w:pPr>
        <w:keepNext/>
        <w:tabs>
          <w:tab w:val="left" w:pos="567"/>
        </w:tabs>
        <w:spacing w:after="0" w:line="240" w:lineRule="auto"/>
        <w:rPr>
          <w:rFonts w:ascii="Times New Roman" w:eastAsia="Times New Roman" w:hAnsi="Times New Roman"/>
          <w:noProof/>
          <w:lang w:eastAsia="lt-LT" w:bidi="lt-LT"/>
        </w:rPr>
      </w:pPr>
    </w:p>
    <w:p w14:paraId="3099C72B" w14:textId="77777777" w:rsidR="0034173B" w:rsidRPr="00B20613" w:rsidRDefault="0034173B" w:rsidP="0034173B">
      <w:pPr>
        <w:tabs>
          <w:tab w:val="left" w:pos="567"/>
        </w:tabs>
        <w:spacing w:after="0" w:line="240" w:lineRule="auto"/>
        <w:ind w:left="567" w:hanging="567"/>
        <w:rPr>
          <w:rFonts w:ascii="Times New Roman" w:eastAsia="Times New Roman" w:hAnsi="Times New Roman"/>
          <w:noProof/>
          <w:lang w:eastAsia="lt-LT" w:bidi="lt-LT"/>
        </w:rPr>
      </w:pPr>
      <w:r w:rsidRPr="00B20613">
        <w:rPr>
          <w:rFonts w:ascii="Times New Roman" w:eastAsia="Times New Roman" w:hAnsi="Times New Roman"/>
          <w:noProof/>
          <w:lang w:eastAsia="lt-LT" w:bidi="lt-LT"/>
        </w:rPr>
        <w:t>Laikyti ne aukštesnėje kaip 30° C temperatūroje.</w:t>
      </w:r>
    </w:p>
    <w:p w14:paraId="167A7F16" w14:textId="77777777" w:rsidR="0034173B" w:rsidRPr="00B20613" w:rsidRDefault="0034173B" w:rsidP="0034173B">
      <w:pPr>
        <w:tabs>
          <w:tab w:val="left" w:pos="567"/>
        </w:tabs>
        <w:spacing w:after="0" w:line="240" w:lineRule="auto"/>
        <w:ind w:left="567" w:hanging="567"/>
        <w:rPr>
          <w:rFonts w:ascii="Times New Roman" w:eastAsia="Times New Roman" w:hAnsi="Times New Roman"/>
          <w:noProof/>
          <w:lang w:eastAsia="lt-LT" w:bidi="lt-LT"/>
        </w:rPr>
      </w:pPr>
      <w:r w:rsidRPr="00B20613">
        <w:rPr>
          <w:rFonts w:ascii="Times New Roman" w:eastAsia="Times New Roman" w:hAnsi="Times New Roman"/>
          <w:noProof/>
          <w:lang w:eastAsia="lt-LT" w:bidi="lt-LT"/>
        </w:rPr>
        <w:t>Negalima užšaldyti.</w:t>
      </w:r>
    </w:p>
    <w:p w14:paraId="746A26E3" w14:textId="77777777" w:rsidR="0034173B" w:rsidRPr="00B20613" w:rsidRDefault="0034173B" w:rsidP="0034173B">
      <w:pPr>
        <w:tabs>
          <w:tab w:val="left" w:pos="567"/>
        </w:tabs>
        <w:spacing w:after="0" w:line="240" w:lineRule="auto"/>
        <w:ind w:left="567" w:hanging="567"/>
        <w:rPr>
          <w:rFonts w:ascii="Times New Roman" w:eastAsia="Times New Roman" w:hAnsi="Times New Roman"/>
          <w:noProof/>
          <w:lang w:eastAsia="lt-LT" w:bidi="lt-LT"/>
        </w:rPr>
      </w:pPr>
    </w:p>
    <w:p w14:paraId="2762BFA3"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B20613">
        <w:rPr>
          <w:rFonts w:ascii="Times New Roman" w:eastAsia="Times New Roman" w:hAnsi="Times New Roman"/>
          <w:b/>
          <w:noProof/>
          <w:lang w:eastAsia="lt-LT" w:bidi="lt-LT"/>
        </w:rPr>
        <w:t>SPECIALIOS ATSARGUMO PRIEMONĖS DĖL NESUVARTOTO VAISTINIO PREPARATO AR JO ATLIEKŲ TVARKYMO (JEI REIKIA)</w:t>
      </w:r>
    </w:p>
    <w:p w14:paraId="125E9CB8"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52AF03C7"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1F30C755"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B20613">
        <w:rPr>
          <w:rFonts w:ascii="Times New Roman" w:eastAsia="Times New Roman" w:hAnsi="Times New Roman"/>
          <w:b/>
          <w:caps/>
          <w:szCs w:val="20"/>
          <w:lang w:eastAsia="lt-LT" w:bidi="lt-LT"/>
        </w:rPr>
        <w:lastRenderedPageBreak/>
        <w:t>LYGIAGRETUS IMPORTUOTOJAS</w:t>
      </w:r>
    </w:p>
    <w:p w14:paraId="2D5BB9C8"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32F30673" w14:textId="77777777" w:rsidR="0034173B" w:rsidRPr="00B20613" w:rsidRDefault="0034173B" w:rsidP="0034173B">
      <w:pPr>
        <w:tabs>
          <w:tab w:val="left" w:pos="567"/>
        </w:tabs>
        <w:spacing w:after="0" w:line="240" w:lineRule="auto"/>
        <w:rPr>
          <w:rFonts w:ascii="Times New Roman" w:eastAsia="TimesNewRoman" w:hAnsi="Times New Roman"/>
          <w:szCs w:val="20"/>
          <w:lang w:eastAsia="lt-LT" w:bidi="lt-LT"/>
        </w:rPr>
      </w:pPr>
      <w:r w:rsidRPr="00B20613">
        <w:rPr>
          <w:rFonts w:ascii="Times New Roman" w:eastAsia="TimesNewRoman" w:hAnsi="Times New Roman"/>
          <w:szCs w:val="20"/>
          <w:lang w:eastAsia="lt-LT" w:bidi="lt-LT"/>
        </w:rPr>
        <w:t>UAB Niromed</w:t>
      </w:r>
    </w:p>
    <w:p w14:paraId="304B269F"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4E15681E"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bCs/>
          <w:szCs w:val="20"/>
          <w:lang w:eastAsia="lt-LT" w:bidi="lt-LT"/>
        </w:rPr>
        <w:t>LYGIAGRETAUS IMPORTO LEIDIMO NUMERIS</w:t>
      </w:r>
      <w:r w:rsidRPr="00B20613">
        <w:rPr>
          <w:rFonts w:ascii="Times New Roman" w:eastAsia="Times New Roman" w:hAnsi="Times New Roman"/>
          <w:b/>
          <w:snapToGrid w:val="0"/>
          <w:szCs w:val="20"/>
          <w:lang w:eastAsia="lt-LT" w:bidi="lt-LT"/>
        </w:rPr>
        <w:t xml:space="preserve"> (-IAI)</w:t>
      </w:r>
    </w:p>
    <w:p w14:paraId="2648363E"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3B55BF37" w14:textId="67C4B872" w:rsidR="0034173B" w:rsidRPr="00D74419" w:rsidRDefault="0034173B" w:rsidP="0034173B">
      <w:pPr>
        <w:keepNext/>
        <w:tabs>
          <w:tab w:val="left" w:pos="567"/>
        </w:tabs>
        <w:spacing w:after="0" w:line="240" w:lineRule="auto"/>
        <w:rPr>
          <w:rFonts w:ascii="Times New Roman" w:eastAsia="Times New Roman" w:hAnsi="Times New Roman"/>
          <w:noProof/>
          <w:lang w:eastAsia="lt-LT" w:bidi="lt-LT"/>
        </w:rPr>
      </w:pPr>
      <w:r w:rsidRPr="00D74419">
        <w:rPr>
          <w:rFonts w:ascii="Times New Roman" w:eastAsia="Times New Roman" w:hAnsi="Times New Roman"/>
          <w:noProof/>
          <w:lang w:eastAsia="lt-LT" w:bidi="lt-LT"/>
        </w:rPr>
        <w:t xml:space="preserve">MEROPENEM DR. EBERTH </w:t>
      </w:r>
      <w:r w:rsidRPr="00D74419">
        <w:rPr>
          <w:rFonts w:ascii="Times New Roman" w:eastAsia="Times New Roman" w:hAnsi="Times New Roman"/>
          <w:szCs w:val="20"/>
          <w:lang w:eastAsia="lt-LT" w:bidi="lt-LT"/>
        </w:rPr>
        <w:t>500</w:t>
      </w:r>
      <w:r w:rsidR="00D74419" w:rsidRPr="00D74419">
        <w:rPr>
          <w:rFonts w:ascii="Times New Roman" w:eastAsia="Times New Roman" w:hAnsi="Times New Roman"/>
          <w:szCs w:val="20"/>
          <w:lang w:eastAsia="lt-LT" w:bidi="lt-LT"/>
        </w:rPr>
        <w:t xml:space="preserve"> </w:t>
      </w:r>
      <w:r w:rsidRPr="00D74419">
        <w:rPr>
          <w:rFonts w:ascii="Times New Roman" w:eastAsia="Times New Roman" w:hAnsi="Times New Roman"/>
          <w:szCs w:val="20"/>
          <w:lang w:eastAsia="lt-LT" w:bidi="lt-LT"/>
        </w:rPr>
        <w:t>mg</w:t>
      </w:r>
    </w:p>
    <w:p w14:paraId="639580E3" w14:textId="0DD2B70A" w:rsidR="0034173B" w:rsidRPr="00D74419" w:rsidRDefault="00D74419" w:rsidP="0034173B">
      <w:pPr>
        <w:spacing w:after="0" w:line="240" w:lineRule="auto"/>
        <w:rPr>
          <w:rFonts w:ascii="Times New Roman" w:eastAsia="Times New Roman" w:hAnsi="Times New Roman"/>
          <w:lang w:eastAsia="lt-LT" w:bidi="lt-LT"/>
        </w:rPr>
      </w:pPr>
      <w:r w:rsidRPr="00D74419">
        <w:rPr>
          <w:rFonts w:ascii="Times New Roman" w:hAnsi="Times New Roman"/>
        </w:rPr>
        <w:t>LT/L/22/1722/001</w:t>
      </w:r>
    </w:p>
    <w:p w14:paraId="797E717B" w14:textId="77777777" w:rsidR="0034173B" w:rsidRPr="00D74419" w:rsidRDefault="0034173B" w:rsidP="0034173B">
      <w:pPr>
        <w:tabs>
          <w:tab w:val="left" w:pos="567"/>
        </w:tabs>
        <w:spacing w:after="0" w:line="240" w:lineRule="auto"/>
        <w:rPr>
          <w:rFonts w:ascii="Times New Roman" w:eastAsia="Times New Roman" w:hAnsi="Times New Roman"/>
          <w:noProof/>
          <w:highlight w:val="lightGray"/>
          <w:lang w:eastAsia="lt-LT" w:bidi="lt-LT"/>
        </w:rPr>
      </w:pPr>
    </w:p>
    <w:p w14:paraId="02D486E8" w14:textId="77777777" w:rsidR="0034173B" w:rsidRPr="00D74419" w:rsidRDefault="0034173B" w:rsidP="0034173B">
      <w:pPr>
        <w:tabs>
          <w:tab w:val="left" w:pos="567"/>
        </w:tabs>
        <w:spacing w:after="0" w:line="240" w:lineRule="auto"/>
        <w:rPr>
          <w:rFonts w:ascii="Times New Roman" w:eastAsia="Times New Roman" w:hAnsi="Times New Roman"/>
          <w:noProof/>
          <w:lang w:eastAsia="lt-LT" w:bidi="lt-LT"/>
        </w:rPr>
      </w:pPr>
      <w:r w:rsidRPr="00D74419">
        <w:rPr>
          <w:rFonts w:ascii="Times New Roman" w:eastAsia="Times New Roman" w:hAnsi="Times New Roman"/>
          <w:noProof/>
          <w:lang w:eastAsia="lt-LT" w:bidi="lt-LT"/>
        </w:rPr>
        <w:t xml:space="preserve">MEROPENEM DR. EBERTH </w:t>
      </w:r>
      <w:r w:rsidRPr="00D74419">
        <w:rPr>
          <w:rFonts w:ascii="Times New Roman" w:eastAsia="Times New Roman" w:hAnsi="Times New Roman"/>
          <w:szCs w:val="20"/>
          <w:lang w:eastAsia="lt-LT" w:bidi="lt-LT"/>
        </w:rPr>
        <w:t>1 g</w:t>
      </w:r>
    </w:p>
    <w:p w14:paraId="2E481247" w14:textId="39E8F22C" w:rsidR="0034173B" w:rsidRPr="00D74419" w:rsidRDefault="00D74419" w:rsidP="0034173B">
      <w:pPr>
        <w:spacing w:after="0" w:line="240" w:lineRule="auto"/>
        <w:rPr>
          <w:rFonts w:ascii="Times New Roman" w:eastAsia="Times New Roman" w:hAnsi="Times New Roman"/>
          <w:lang w:eastAsia="lt-LT" w:bidi="lt-LT"/>
        </w:rPr>
      </w:pPr>
      <w:r w:rsidRPr="00D74419">
        <w:rPr>
          <w:rFonts w:ascii="Times New Roman" w:hAnsi="Times New Roman"/>
        </w:rPr>
        <w:t>LT/L/22/1723</w:t>
      </w:r>
      <w:r w:rsidRPr="00D74419">
        <w:rPr>
          <w:rFonts w:ascii="Times New Roman" w:hAnsi="Times New Roman"/>
        </w:rPr>
        <w:t>/001</w:t>
      </w:r>
    </w:p>
    <w:p w14:paraId="1DF1F6C7"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6694F79F"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 xml:space="preserve">SERIJOS NUMERIS </w:t>
      </w:r>
    </w:p>
    <w:p w14:paraId="7BEC8BF7" w14:textId="77777777" w:rsidR="0034173B" w:rsidRPr="00B20613" w:rsidRDefault="0034173B" w:rsidP="0034173B">
      <w:pPr>
        <w:tabs>
          <w:tab w:val="left" w:pos="567"/>
        </w:tabs>
        <w:spacing w:after="0" w:line="240" w:lineRule="auto"/>
        <w:rPr>
          <w:rFonts w:ascii="Times New Roman" w:eastAsia="Times New Roman" w:hAnsi="Times New Roman"/>
          <w:i/>
          <w:noProof/>
          <w:lang w:eastAsia="lt-LT" w:bidi="lt-LT"/>
        </w:rPr>
      </w:pPr>
    </w:p>
    <w:p w14:paraId="3CC27093" w14:textId="77777777" w:rsidR="0034173B" w:rsidRPr="00B20613" w:rsidRDefault="0034173B" w:rsidP="0034173B">
      <w:pPr>
        <w:tabs>
          <w:tab w:val="left" w:pos="567"/>
        </w:tabs>
        <w:spacing w:after="0" w:line="240" w:lineRule="auto"/>
        <w:rPr>
          <w:rFonts w:ascii="Times New Roman" w:eastAsia="Times New Roman" w:hAnsi="Times New Roman"/>
          <w:lang w:eastAsia="lt-LT" w:bidi="lt-LT"/>
        </w:rPr>
      </w:pPr>
      <w:r w:rsidRPr="00B20613">
        <w:rPr>
          <w:rFonts w:ascii="Times New Roman" w:eastAsia="Times New Roman" w:hAnsi="Times New Roman"/>
          <w:lang w:eastAsia="lt-LT" w:bidi="lt-LT"/>
        </w:rPr>
        <w:t>Serija:</w:t>
      </w:r>
    </w:p>
    <w:p w14:paraId="0A659C56"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772B360D"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PARDAVIMO (IŠDAVIMO) TVARKA</w:t>
      </w:r>
    </w:p>
    <w:p w14:paraId="4FC5945F" w14:textId="77777777" w:rsidR="0034173B" w:rsidRPr="00B20613" w:rsidRDefault="0034173B" w:rsidP="0034173B">
      <w:pPr>
        <w:tabs>
          <w:tab w:val="left" w:pos="567"/>
        </w:tabs>
        <w:spacing w:after="0" w:line="240" w:lineRule="auto"/>
        <w:rPr>
          <w:rFonts w:ascii="Times New Roman" w:eastAsia="Times New Roman" w:hAnsi="Times New Roman"/>
          <w:i/>
          <w:noProof/>
          <w:lang w:eastAsia="lt-LT" w:bidi="lt-LT"/>
        </w:rPr>
      </w:pPr>
    </w:p>
    <w:p w14:paraId="69D9DFE5" w14:textId="77777777" w:rsidR="0034173B" w:rsidRPr="00B20613" w:rsidRDefault="0034173B" w:rsidP="0034173B">
      <w:pPr>
        <w:tabs>
          <w:tab w:val="left" w:pos="567"/>
        </w:tabs>
        <w:spacing w:after="0" w:line="240" w:lineRule="auto"/>
        <w:rPr>
          <w:rFonts w:ascii="Times New Roman" w:eastAsia="Times New Roman" w:hAnsi="Times New Roman"/>
          <w:lang w:eastAsia="lt-LT" w:bidi="lt-LT"/>
        </w:rPr>
      </w:pPr>
      <w:r w:rsidRPr="00B20613">
        <w:rPr>
          <w:rFonts w:ascii="Times New Roman" w:eastAsia="Times New Roman" w:hAnsi="Times New Roman"/>
          <w:lang w:eastAsia="lt-LT" w:bidi="lt-LT"/>
        </w:rPr>
        <w:t>Receptinis vaistas.</w:t>
      </w:r>
    </w:p>
    <w:p w14:paraId="666F36CC"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53960B72"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VARTOJIMO INSTRUKCIJA</w:t>
      </w:r>
    </w:p>
    <w:p w14:paraId="3E41FE5D"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04C8097C"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09208968"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noProof/>
          <w:lang w:eastAsia="lt-LT" w:bidi="lt-LT"/>
        </w:rPr>
      </w:pPr>
      <w:r w:rsidRPr="00B20613">
        <w:rPr>
          <w:rFonts w:ascii="Times New Roman" w:eastAsia="Times New Roman" w:hAnsi="Times New Roman"/>
          <w:b/>
          <w:noProof/>
          <w:lang w:eastAsia="lt-LT" w:bidi="lt-LT"/>
        </w:rPr>
        <w:t>INFORMACIJA BRAILIO RAŠTU</w:t>
      </w:r>
    </w:p>
    <w:p w14:paraId="40440677" w14:textId="77777777" w:rsidR="0034173B" w:rsidRPr="00B20613" w:rsidRDefault="0034173B" w:rsidP="0034173B">
      <w:pPr>
        <w:tabs>
          <w:tab w:val="left" w:pos="567"/>
        </w:tabs>
        <w:spacing w:after="0" w:line="240" w:lineRule="auto"/>
        <w:rPr>
          <w:rFonts w:ascii="Times New Roman" w:eastAsia="Times New Roman" w:hAnsi="Times New Roman"/>
          <w:noProof/>
          <w:shd w:val="clear" w:color="auto" w:fill="CCCCCC"/>
          <w:lang w:eastAsia="lt-LT" w:bidi="lt-LT"/>
        </w:rPr>
      </w:pPr>
    </w:p>
    <w:p w14:paraId="0CB8D91A" w14:textId="77777777" w:rsidR="0034173B" w:rsidRPr="00B20613" w:rsidRDefault="0034173B" w:rsidP="0034173B">
      <w:pPr>
        <w:tabs>
          <w:tab w:val="left" w:pos="567"/>
        </w:tabs>
        <w:spacing w:after="0" w:line="240" w:lineRule="auto"/>
        <w:rPr>
          <w:rFonts w:ascii="Times New Roman" w:eastAsia="Times New Roman" w:hAnsi="Times New Roman"/>
          <w:noProof/>
          <w:shd w:val="clear" w:color="auto" w:fill="CCCCCC"/>
          <w:lang w:eastAsia="lt-LT" w:bidi="lt-LT"/>
        </w:rPr>
      </w:pPr>
      <w:r w:rsidRPr="00B20613">
        <w:rPr>
          <w:rFonts w:ascii="Times New Roman" w:eastAsia="Times New Roman" w:hAnsi="Times New Roman"/>
          <w:noProof/>
          <w:shd w:val="clear" w:color="auto" w:fill="CCCCCC"/>
          <w:lang w:eastAsia="lt-LT" w:bidi="lt-LT"/>
        </w:rPr>
        <w:t>Priimtas pagrindimas informacijos Brailio raštu nepateikti.</w:t>
      </w:r>
    </w:p>
    <w:p w14:paraId="2A6D7411" w14:textId="77777777" w:rsidR="0034173B" w:rsidRPr="00B20613" w:rsidRDefault="0034173B" w:rsidP="0034173B">
      <w:pPr>
        <w:tabs>
          <w:tab w:val="left" w:pos="567"/>
        </w:tabs>
        <w:spacing w:after="0" w:line="240" w:lineRule="auto"/>
        <w:rPr>
          <w:rFonts w:ascii="Times New Roman" w:eastAsia="Times New Roman" w:hAnsi="Times New Roman"/>
          <w:noProof/>
          <w:shd w:val="clear" w:color="auto" w:fill="CCCCCC"/>
          <w:lang w:eastAsia="lt-LT" w:bidi="lt-LT"/>
        </w:rPr>
      </w:pPr>
    </w:p>
    <w:p w14:paraId="440A7DCD"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eastAsia="lt-LT" w:bidi="lt-LT"/>
        </w:rPr>
      </w:pPr>
      <w:r w:rsidRPr="00B20613">
        <w:rPr>
          <w:rFonts w:ascii="Times New Roman" w:eastAsia="Times New Roman" w:hAnsi="Times New Roman"/>
          <w:b/>
          <w:noProof/>
          <w:lang w:eastAsia="lt-LT" w:bidi="lt-LT"/>
        </w:rPr>
        <w:t>UNIKALUS IDENTIFIKATORIUS – 2D BRŪKŠNINIS KODAS</w:t>
      </w:r>
    </w:p>
    <w:p w14:paraId="61890234" w14:textId="77777777" w:rsidR="0034173B" w:rsidRPr="00B20613" w:rsidRDefault="0034173B" w:rsidP="0034173B">
      <w:pPr>
        <w:spacing w:after="0" w:line="240" w:lineRule="auto"/>
        <w:rPr>
          <w:rFonts w:ascii="Times New Roman" w:eastAsia="Times New Roman" w:hAnsi="Times New Roman"/>
          <w:noProof/>
          <w:lang w:eastAsia="lt-LT" w:bidi="lt-LT"/>
        </w:rPr>
      </w:pPr>
    </w:p>
    <w:p w14:paraId="602671D6"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r w:rsidRPr="00B20613">
        <w:rPr>
          <w:rFonts w:ascii="Times New Roman" w:eastAsia="Times New Roman" w:hAnsi="Times New Roman"/>
          <w:noProof/>
          <w:highlight w:val="lightGray"/>
          <w:lang w:eastAsia="lt-LT" w:bidi="lt-LT"/>
        </w:rPr>
        <w:t>2D brūkšninis kodas su nurodytu unikaliu identifikatoriumi.</w:t>
      </w:r>
    </w:p>
    <w:p w14:paraId="3DE9FCA1" w14:textId="77777777" w:rsidR="0034173B" w:rsidRPr="00B20613" w:rsidRDefault="0034173B" w:rsidP="0034173B">
      <w:pPr>
        <w:tabs>
          <w:tab w:val="left" w:pos="567"/>
        </w:tabs>
        <w:spacing w:after="0" w:line="240" w:lineRule="auto"/>
        <w:rPr>
          <w:rFonts w:ascii="Times New Roman" w:eastAsia="Times New Roman" w:hAnsi="Times New Roman"/>
          <w:noProof/>
          <w:lang w:eastAsia="lt-LT" w:bidi="lt-LT"/>
        </w:rPr>
      </w:pPr>
    </w:p>
    <w:p w14:paraId="548D76D1" w14:textId="77777777" w:rsidR="0034173B" w:rsidRPr="00B20613" w:rsidRDefault="0034173B" w:rsidP="0034173B">
      <w:pPr>
        <w:tabs>
          <w:tab w:val="left" w:pos="567"/>
        </w:tabs>
        <w:spacing w:after="0" w:line="240" w:lineRule="auto"/>
        <w:rPr>
          <w:rFonts w:ascii="Times New Roman" w:eastAsia="Times New Roman" w:hAnsi="Times New Roman"/>
          <w:noProof/>
          <w:vanish/>
          <w:lang w:eastAsia="lt-LT" w:bidi="lt-LT"/>
        </w:rPr>
      </w:pPr>
    </w:p>
    <w:p w14:paraId="521410F5" w14:textId="77777777" w:rsidR="0034173B" w:rsidRPr="00B20613" w:rsidRDefault="0034173B" w:rsidP="0034173B">
      <w:pPr>
        <w:keepNext/>
        <w:numPr>
          <w:ilvl w:val="1"/>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i/>
          <w:noProof/>
          <w:lang w:eastAsia="lt-LT" w:bidi="lt-LT"/>
        </w:rPr>
      </w:pPr>
      <w:r w:rsidRPr="00B20613">
        <w:rPr>
          <w:rFonts w:ascii="Times New Roman" w:eastAsia="Times New Roman" w:hAnsi="Times New Roman"/>
          <w:b/>
          <w:noProof/>
          <w:lang w:eastAsia="lt-LT" w:bidi="lt-LT"/>
        </w:rPr>
        <w:t>UNIKALUS IDENTIFIKATORIUS – ŽMONĖMS SUPRANTAMI DUOMENYS</w:t>
      </w:r>
    </w:p>
    <w:p w14:paraId="66DB6975" w14:textId="77777777" w:rsidR="0034173B" w:rsidRPr="00B20613" w:rsidRDefault="0034173B" w:rsidP="0034173B">
      <w:pPr>
        <w:spacing w:after="0" w:line="240" w:lineRule="auto"/>
        <w:rPr>
          <w:rFonts w:ascii="Times New Roman" w:eastAsia="Times New Roman" w:hAnsi="Times New Roman"/>
          <w:noProof/>
          <w:lang w:eastAsia="lt-LT" w:bidi="lt-LT"/>
        </w:rPr>
      </w:pPr>
    </w:p>
    <w:p w14:paraId="0A69A146" w14:textId="77777777" w:rsidR="0034173B" w:rsidRPr="00B20613" w:rsidRDefault="0034173B" w:rsidP="0034173B">
      <w:pPr>
        <w:tabs>
          <w:tab w:val="left" w:pos="567"/>
        </w:tabs>
        <w:spacing w:after="0" w:line="240" w:lineRule="auto"/>
        <w:rPr>
          <w:rFonts w:ascii="Times New Roman" w:eastAsia="Times New Roman" w:hAnsi="Times New Roman"/>
          <w:lang w:eastAsia="lt-LT" w:bidi="lt-LT"/>
        </w:rPr>
      </w:pPr>
      <w:r w:rsidRPr="00B20613">
        <w:rPr>
          <w:rFonts w:ascii="Times New Roman" w:eastAsia="Times New Roman" w:hAnsi="Times New Roman"/>
          <w:lang w:eastAsia="lt-LT" w:bidi="lt-LT"/>
        </w:rPr>
        <w:t xml:space="preserve">PC: </w:t>
      </w:r>
    </w:p>
    <w:p w14:paraId="115C9FE6" w14:textId="77777777" w:rsidR="0034173B" w:rsidRPr="00B20613" w:rsidRDefault="0034173B" w:rsidP="0034173B">
      <w:pPr>
        <w:tabs>
          <w:tab w:val="left" w:pos="567"/>
        </w:tabs>
        <w:spacing w:after="0" w:line="240" w:lineRule="auto"/>
        <w:rPr>
          <w:rFonts w:ascii="Times New Roman" w:eastAsia="Times New Roman" w:hAnsi="Times New Roman"/>
          <w:lang w:eastAsia="lt-LT" w:bidi="lt-LT"/>
        </w:rPr>
      </w:pPr>
      <w:r w:rsidRPr="00B20613">
        <w:rPr>
          <w:rFonts w:ascii="Times New Roman" w:eastAsia="Times New Roman" w:hAnsi="Times New Roman"/>
          <w:lang w:eastAsia="lt-LT" w:bidi="lt-LT"/>
        </w:rPr>
        <w:t>SN:</w:t>
      </w:r>
    </w:p>
    <w:p w14:paraId="296EE724" w14:textId="77777777" w:rsidR="0034173B" w:rsidRPr="00B20613" w:rsidRDefault="0034173B" w:rsidP="0034173B">
      <w:pPr>
        <w:tabs>
          <w:tab w:val="left" w:pos="567"/>
        </w:tabs>
        <w:spacing w:after="0" w:line="240" w:lineRule="auto"/>
        <w:rPr>
          <w:rFonts w:ascii="Times New Roman" w:eastAsia="Times New Roman" w:hAnsi="Times New Roman"/>
          <w:lang w:eastAsia="lt-LT" w:bidi="lt-LT"/>
        </w:rPr>
      </w:pPr>
      <w:r w:rsidRPr="00B20613">
        <w:rPr>
          <w:rFonts w:ascii="Times New Roman" w:eastAsia="Times New Roman" w:hAnsi="Times New Roman"/>
          <w:lang w:eastAsia="lt-LT" w:bidi="lt-LT"/>
        </w:rPr>
        <w:t xml:space="preserve">NN: </w:t>
      </w:r>
    </w:p>
    <w:p w14:paraId="1EA6067A" w14:textId="77777777" w:rsidR="0034173B" w:rsidRPr="00B20613" w:rsidRDefault="0034173B" w:rsidP="0034173B">
      <w:pPr>
        <w:tabs>
          <w:tab w:val="left" w:pos="567"/>
        </w:tabs>
        <w:spacing w:after="0" w:line="240" w:lineRule="auto"/>
        <w:rPr>
          <w:rFonts w:ascii="Times New Roman" w:eastAsia="Times New Roman" w:hAnsi="Times New Roman"/>
          <w:b/>
          <w:noProof/>
          <w:lang w:eastAsia="lt-LT" w:bidi="lt-LT"/>
        </w:rPr>
      </w:pPr>
    </w:p>
    <w:p w14:paraId="5DAC881F" w14:textId="5D5D789A" w:rsidR="0034173B" w:rsidRDefault="0034173B" w:rsidP="00D74419">
      <w:pPr>
        <w:tabs>
          <w:tab w:val="left" w:pos="567"/>
        </w:tabs>
        <w:spacing w:after="0" w:line="240" w:lineRule="auto"/>
        <w:ind w:right="-2"/>
        <w:rPr>
          <w:rFonts w:ascii="Times New Roman" w:hAnsi="Times New Roman"/>
          <w:bCs/>
        </w:rPr>
      </w:pPr>
      <w:r w:rsidRPr="00B20613">
        <w:rPr>
          <w:rFonts w:ascii="Times New Roman" w:eastAsia="Times New Roman" w:hAnsi="Times New Roman"/>
          <w:lang w:eastAsia="lt-LT" w:bidi="lt-LT"/>
        </w:rPr>
        <w:t xml:space="preserve">Gamintojas: </w:t>
      </w:r>
      <w:r w:rsidRPr="00B20613">
        <w:rPr>
          <w:rFonts w:ascii="Times New Roman" w:eastAsia="Times New Roman" w:hAnsi="Times New Roman"/>
          <w:bCs/>
          <w:lang w:val="en-US" w:eastAsia="lt-LT" w:bidi="lt-LT"/>
        </w:rPr>
        <w:t xml:space="preserve">Dr. Friedrich Eberth </w:t>
      </w:r>
      <w:proofErr w:type="spellStart"/>
      <w:r w:rsidRPr="00B20613">
        <w:rPr>
          <w:rFonts w:ascii="Times New Roman" w:eastAsia="Times New Roman" w:hAnsi="Times New Roman"/>
          <w:bCs/>
          <w:lang w:val="en-US" w:eastAsia="lt-LT" w:bidi="lt-LT"/>
        </w:rPr>
        <w:t>Arzneimittel</w:t>
      </w:r>
      <w:proofErr w:type="spellEnd"/>
      <w:r w:rsidRPr="00B20613">
        <w:rPr>
          <w:rFonts w:ascii="Times New Roman" w:eastAsia="Times New Roman" w:hAnsi="Times New Roman"/>
          <w:bCs/>
          <w:lang w:val="en-US" w:eastAsia="lt-LT" w:bidi="lt-LT"/>
        </w:rPr>
        <w:t xml:space="preserve"> GmbH</w:t>
      </w:r>
      <w:r w:rsidRPr="00B20613">
        <w:rPr>
          <w:rFonts w:ascii="Times New Roman" w:eastAsia="Times New Roman" w:hAnsi="Times New Roman"/>
          <w:lang w:eastAsia="lt-LT" w:bidi="lt-LT"/>
        </w:rPr>
        <w:t xml:space="preserve">, </w:t>
      </w:r>
      <w:r w:rsidRPr="00B20613">
        <w:rPr>
          <w:rFonts w:ascii="Times New Roman" w:eastAsia="Times New Roman" w:hAnsi="Times New Roman"/>
          <w:bCs/>
          <w:lang w:val="en-US" w:eastAsia="lt-LT" w:bidi="lt-LT"/>
        </w:rPr>
        <w:t xml:space="preserve">Am </w:t>
      </w:r>
      <w:proofErr w:type="spellStart"/>
      <w:r w:rsidRPr="00B20613">
        <w:rPr>
          <w:rFonts w:ascii="Times New Roman" w:eastAsia="Times New Roman" w:hAnsi="Times New Roman"/>
          <w:bCs/>
          <w:lang w:val="en-US" w:eastAsia="lt-LT" w:bidi="lt-LT"/>
        </w:rPr>
        <w:t>Bahnhof</w:t>
      </w:r>
      <w:proofErr w:type="spellEnd"/>
      <w:r w:rsidRPr="00B20613">
        <w:rPr>
          <w:rFonts w:ascii="Times New Roman" w:eastAsia="Times New Roman" w:hAnsi="Times New Roman"/>
          <w:bCs/>
          <w:lang w:val="en-US" w:eastAsia="lt-LT" w:bidi="lt-LT"/>
        </w:rPr>
        <w:t xml:space="preserve"> 2, 92289 </w:t>
      </w:r>
      <w:proofErr w:type="spellStart"/>
      <w:r w:rsidRPr="00B20613">
        <w:rPr>
          <w:rFonts w:ascii="Times New Roman" w:eastAsia="Times New Roman" w:hAnsi="Times New Roman"/>
          <w:bCs/>
          <w:lang w:val="en-US" w:eastAsia="lt-LT" w:bidi="lt-LT"/>
        </w:rPr>
        <w:t>Ursensollen</w:t>
      </w:r>
      <w:proofErr w:type="spellEnd"/>
      <w:r w:rsidRPr="00B20613">
        <w:rPr>
          <w:rFonts w:ascii="Times New Roman" w:eastAsia="Times New Roman" w:hAnsi="Times New Roman"/>
          <w:lang w:eastAsia="lt-LT" w:bidi="lt-LT"/>
        </w:rPr>
        <w:t xml:space="preserve">, </w:t>
      </w:r>
      <w:proofErr w:type="spellStart"/>
      <w:r w:rsidRPr="00B20613">
        <w:rPr>
          <w:rFonts w:ascii="Times New Roman" w:eastAsia="Times New Roman" w:hAnsi="Times New Roman"/>
          <w:bCs/>
          <w:lang w:val="en-US" w:eastAsia="lt-LT" w:bidi="lt-LT"/>
        </w:rPr>
        <w:t>Vokietija</w:t>
      </w:r>
      <w:proofErr w:type="spellEnd"/>
      <w:r w:rsidRPr="00B20613">
        <w:rPr>
          <w:rFonts w:ascii="Times New Roman" w:eastAsia="Times New Roman" w:hAnsi="Times New Roman"/>
          <w:lang w:eastAsia="lt-LT" w:bidi="lt-LT"/>
        </w:rPr>
        <w:t xml:space="preserve"> </w:t>
      </w:r>
      <w:proofErr w:type="spellStart"/>
      <w:r w:rsidRPr="00B20613">
        <w:rPr>
          <w:rFonts w:ascii="Times New Roman" w:eastAsia="Times New Roman" w:hAnsi="Times New Roman"/>
          <w:bCs/>
          <w:lang w:val="en-US" w:eastAsia="lt-LT" w:bidi="lt-LT"/>
        </w:rPr>
        <w:t>arba</w:t>
      </w:r>
      <w:proofErr w:type="spellEnd"/>
      <w:r w:rsidRPr="00B20613">
        <w:rPr>
          <w:rFonts w:ascii="Times New Roman" w:eastAsia="Times New Roman" w:hAnsi="Times New Roman"/>
          <w:lang w:eastAsia="lt-LT" w:bidi="lt-LT"/>
        </w:rPr>
        <w:t xml:space="preserve"> </w:t>
      </w:r>
      <w:r w:rsidR="003B2D72" w:rsidRPr="00B20613">
        <w:rPr>
          <w:rFonts w:ascii="Times New Roman" w:hAnsi="Times New Roman"/>
          <w:bCs/>
        </w:rPr>
        <w:t xml:space="preserve">Pharma Stulln GmbH, Werksstr. 3, 92551 Stulln, Vokietija arba Venus Pharma GmbH, Am Bahnhof 1-3, 59368 </w:t>
      </w:r>
      <w:proofErr w:type="spellStart"/>
      <w:r w:rsidR="003B2D72" w:rsidRPr="00B20613">
        <w:rPr>
          <w:rFonts w:ascii="Times New Roman" w:hAnsi="Times New Roman"/>
          <w:bCs/>
        </w:rPr>
        <w:t>Werne</w:t>
      </w:r>
      <w:proofErr w:type="spellEnd"/>
      <w:r w:rsidR="003B2D72" w:rsidRPr="00B20613">
        <w:rPr>
          <w:rFonts w:ascii="Times New Roman" w:hAnsi="Times New Roman"/>
          <w:bCs/>
        </w:rPr>
        <w:t>, Vokietija.</w:t>
      </w:r>
    </w:p>
    <w:p w14:paraId="65E8A434" w14:textId="77777777" w:rsidR="00D74419" w:rsidRPr="00D74419" w:rsidRDefault="00D74419" w:rsidP="00D74419">
      <w:pPr>
        <w:tabs>
          <w:tab w:val="left" w:pos="567"/>
        </w:tabs>
        <w:spacing w:after="0" w:line="240" w:lineRule="auto"/>
        <w:ind w:right="-2"/>
        <w:rPr>
          <w:rFonts w:ascii="Times New Roman" w:hAnsi="Times New Roman"/>
          <w:bCs/>
        </w:rPr>
      </w:pPr>
    </w:p>
    <w:p w14:paraId="71383EAE" w14:textId="4A888564" w:rsidR="0034173B" w:rsidRPr="00B20613" w:rsidRDefault="00435ACB" w:rsidP="000343E2">
      <w:pPr>
        <w:tabs>
          <w:tab w:val="left" w:pos="567"/>
        </w:tabs>
        <w:spacing w:after="0" w:line="260" w:lineRule="exact"/>
        <w:rPr>
          <w:rFonts w:ascii="Times New Roman" w:eastAsiaTheme="minorHAnsi" w:hAnsi="Times New Roman"/>
          <w:i/>
          <w:iCs/>
        </w:rPr>
      </w:pPr>
      <w:r w:rsidRPr="00B20613">
        <w:rPr>
          <w:rFonts w:ascii="Times New Roman" w:eastAsiaTheme="minorHAnsi" w:hAnsi="Times New Roman"/>
          <w:i/>
          <w:iCs/>
        </w:rPr>
        <w:t>Lygiagrečiai importuojamas vaistinis preparatas nuo referencinio vaistinio preparato skiriasi</w:t>
      </w:r>
      <w:r w:rsidR="00A46A01" w:rsidRPr="00B20613">
        <w:rPr>
          <w:rFonts w:ascii="Times New Roman" w:eastAsiaTheme="minorHAnsi" w:hAnsi="Times New Roman"/>
          <w:i/>
          <w:iCs/>
        </w:rPr>
        <w:t xml:space="preserve"> tinkamumo laiku: </w:t>
      </w:r>
      <w:r w:rsidR="00246765" w:rsidRPr="00B20613">
        <w:rPr>
          <w:rFonts w:ascii="Times New Roman" w:eastAsiaTheme="minorHAnsi" w:hAnsi="Times New Roman"/>
          <w:i/>
          <w:iCs/>
        </w:rPr>
        <w:t>lygiagrečiai importuojamo  vaisto</w:t>
      </w:r>
      <w:r w:rsidR="00B20613">
        <w:rPr>
          <w:rFonts w:ascii="Times New Roman" w:eastAsiaTheme="minorHAnsi" w:hAnsi="Times New Roman"/>
          <w:i/>
          <w:iCs/>
        </w:rPr>
        <w:t xml:space="preserve"> </w:t>
      </w:r>
      <w:r w:rsidR="00246765" w:rsidRPr="00B20613">
        <w:rPr>
          <w:rFonts w:ascii="Times New Roman" w:eastAsiaTheme="minorHAnsi" w:hAnsi="Times New Roman"/>
          <w:i/>
          <w:iCs/>
        </w:rPr>
        <w:t xml:space="preserve">– 2 metai, </w:t>
      </w:r>
      <w:r w:rsidR="00A46A01" w:rsidRPr="00B20613">
        <w:rPr>
          <w:rFonts w:ascii="Times New Roman" w:eastAsiaTheme="minorHAnsi" w:hAnsi="Times New Roman"/>
          <w:i/>
          <w:iCs/>
        </w:rPr>
        <w:t xml:space="preserve">referencinio </w:t>
      </w:r>
      <w:r w:rsidR="00354BA6" w:rsidRPr="00B20613">
        <w:rPr>
          <w:rFonts w:ascii="Times New Roman" w:eastAsiaTheme="minorHAnsi" w:hAnsi="Times New Roman"/>
          <w:i/>
          <w:iCs/>
        </w:rPr>
        <w:t xml:space="preserve">vaisto </w:t>
      </w:r>
      <w:r w:rsidR="00A46A01" w:rsidRPr="00B20613">
        <w:rPr>
          <w:rFonts w:ascii="Times New Roman" w:eastAsiaTheme="minorHAnsi" w:hAnsi="Times New Roman"/>
          <w:i/>
          <w:iCs/>
        </w:rPr>
        <w:t xml:space="preserve">– </w:t>
      </w:r>
      <w:r w:rsidR="00DD3BE5" w:rsidRPr="00B20613">
        <w:rPr>
          <w:rFonts w:ascii="Times New Roman" w:eastAsiaTheme="minorHAnsi" w:hAnsi="Times New Roman"/>
          <w:i/>
          <w:iCs/>
        </w:rPr>
        <w:t>4</w:t>
      </w:r>
      <w:r w:rsidR="00A46A01" w:rsidRPr="00B20613">
        <w:rPr>
          <w:rFonts w:ascii="Times New Roman" w:eastAsiaTheme="minorHAnsi" w:hAnsi="Times New Roman"/>
          <w:i/>
          <w:iCs/>
        </w:rPr>
        <w:t xml:space="preserve"> metai; </w:t>
      </w:r>
      <w:r w:rsidR="00FD6DD6" w:rsidRPr="00B20613">
        <w:rPr>
          <w:rFonts w:ascii="Times New Roman" w:eastAsiaTheme="minorHAnsi" w:hAnsi="Times New Roman"/>
          <w:i/>
          <w:iCs/>
        </w:rPr>
        <w:t>laikymo sąlygomis po tirpalo paruo</w:t>
      </w:r>
      <w:r w:rsidR="00354BA6" w:rsidRPr="00B20613">
        <w:rPr>
          <w:rFonts w:ascii="Times New Roman" w:eastAsiaTheme="minorHAnsi" w:hAnsi="Times New Roman"/>
          <w:i/>
          <w:iCs/>
        </w:rPr>
        <w:t xml:space="preserve">šimo: </w:t>
      </w:r>
      <w:r w:rsidR="00246765" w:rsidRPr="00B20613">
        <w:rPr>
          <w:rFonts w:ascii="Times New Roman" w:eastAsiaTheme="minorHAnsi" w:hAnsi="Times New Roman"/>
          <w:i/>
          <w:iCs/>
        </w:rPr>
        <w:t xml:space="preserve">lygiagrečiai importuojamo  vaisto </w:t>
      </w:r>
      <w:r w:rsidR="00657DC6" w:rsidRPr="00B20613">
        <w:rPr>
          <w:rFonts w:ascii="Times New Roman" w:eastAsiaTheme="minorHAnsi" w:hAnsi="Times New Roman"/>
          <w:i/>
          <w:iCs/>
        </w:rPr>
        <w:t>– injekcijos ar infuzijos atveju</w:t>
      </w:r>
      <w:r w:rsidR="00246765" w:rsidRPr="00B20613">
        <w:rPr>
          <w:rFonts w:ascii="Times New Roman" w:eastAsiaTheme="minorHAnsi" w:hAnsi="Times New Roman"/>
          <w:i/>
          <w:iCs/>
        </w:rPr>
        <w:t xml:space="preserve"> </w:t>
      </w:r>
      <w:r w:rsidR="00657DC6" w:rsidRPr="00B20613">
        <w:rPr>
          <w:rFonts w:ascii="Times New Roman" w:eastAsiaTheme="minorHAnsi" w:hAnsi="Times New Roman"/>
          <w:i/>
          <w:iCs/>
        </w:rPr>
        <w:t xml:space="preserve">laikotarpis tarp tirpalo ruošimo pradžios ir injekcijos į veną pabaigos negali būti ilgesnis nei </w:t>
      </w:r>
      <w:r w:rsidR="00D13BF9" w:rsidRPr="00B20613">
        <w:rPr>
          <w:rFonts w:ascii="Times New Roman" w:eastAsiaTheme="minorHAnsi" w:hAnsi="Times New Roman"/>
          <w:i/>
          <w:iCs/>
        </w:rPr>
        <w:t xml:space="preserve">1 valanda; </w:t>
      </w:r>
      <w:r w:rsidR="00354BA6" w:rsidRPr="00B20613">
        <w:rPr>
          <w:rFonts w:ascii="Times New Roman" w:eastAsiaTheme="minorHAnsi" w:hAnsi="Times New Roman"/>
          <w:i/>
          <w:iCs/>
        </w:rPr>
        <w:t xml:space="preserve">referencinio vaisto </w:t>
      </w:r>
      <w:r w:rsidR="0065397E" w:rsidRPr="00B20613">
        <w:rPr>
          <w:rFonts w:ascii="Times New Roman" w:eastAsiaTheme="minorHAnsi" w:hAnsi="Times New Roman"/>
          <w:i/>
          <w:iCs/>
        </w:rPr>
        <w:t>–</w:t>
      </w:r>
      <w:r w:rsidR="00354BA6" w:rsidRPr="00B20613">
        <w:rPr>
          <w:rFonts w:ascii="Times New Roman" w:eastAsiaTheme="minorHAnsi" w:hAnsi="Times New Roman"/>
          <w:i/>
          <w:iCs/>
        </w:rPr>
        <w:t xml:space="preserve"> </w:t>
      </w:r>
      <w:r w:rsidR="0065397E" w:rsidRPr="00B20613">
        <w:rPr>
          <w:rFonts w:ascii="Times New Roman" w:eastAsiaTheme="minorHAnsi" w:hAnsi="Times New Roman"/>
          <w:i/>
          <w:iCs/>
        </w:rPr>
        <w:t>injekcijos</w:t>
      </w:r>
      <w:r w:rsidR="003271CE" w:rsidRPr="00B20613">
        <w:rPr>
          <w:rFonts w:ascii="Times New Roman" w:eastAsiaTheme="minorHAnsi" w:hAnsi="Times New Roman"/>
          <w:i/>
          <w:iCs/>
        </w:rPr>
        <w:t xml:space="preserve"> paruošimo</w:t>
      </w:r>
      <w:r w:rsidR="0065397E" w:rsidRPr="00B20613">
        <w:rPr>
          <w:rFonts w:ascii="Times New Roman" w:eastAsiaTheme="minorHAnsi" w:hAnsi="Times New Roman"/>
          <w:i/>
          <w:iCs/>
        </w:rPr>
        <w:t xml:space="preserve"> </w:t>
      </w:r>
      <w:r w:rsidR="005C1D2C" w:rsidRPr="00B20613">
        <w:rPr>
          <w:rFonts w:ascii="Times New Roman" w:eastAsiaTheme="minorHAnsi" w:hAnsi="Times New Roman"/>
          <w:i/>
          <w:iCs/>
        </w:rPr>
        <w:t>atveju</w:t>
      </w:r>
      <w:r w:rsidR="0065397E" w:rsidRPr="00B20613">
        <w:rPr>
          <w:rFonts w:ascii="Times New Roman" w:eastAsiaTheme="minorHAnsi" w:hAnsi="Times New Roman"/>
          <w:i/>
          <w:iCs/>
        </w:rPr>
        <w:t xml:space="preserve"> </w:t>
      </w:r>
      <w:r w:rsidR="00950877" w:rsidRPr="00B20613">
        <w:rPr>
          <w:rFonts w:ascii="Times New Roman" w:eastAsiaTheme="minorHAnsi" w:hAnsi="Times New Roman"/>
          <w:i/>
          <w:iCs/>
        </w:rPr>
        <w:t>laikotarpis tarp tirpalo ruošimo pradžios ir injekcijos į veną pabaigos negali būti ilgesnis nei:</w:t>
      </w:r>
      <w:r w:rsidR="00F16A1D" w:rsidRPr="00B20613">
        <w:rPr>
          <w:rFonts w:ascii="Times New Roman" w:eastAsiaTheme="minorHAnsi" w:hAnsi="Times New Roman"/>
          <w:i/>
          <w:iCs/>
        </w:rPr>
        <w:t xml:space="preserve"> </w:t>
      </w:r>
      <w:r w:rsidR="00D54886" w:rsidRPr="00B20613">
        <w:rPr>
          <w:rFonts w:ascii="Times New Roman" w:eastAsiaTheme="minorHAnsi" w:hAnsi="Times New Roman"/>
          <w:i/>
          <w:iCs/>
        </w:rPr>
        <w:t>3 valandos, jei tirpalas laikomas temperatūroje iki 25 °C arba 12 valandų, jei tirpalas laikomas šaldytuve (2–8 °C temperatūroje)</w:t>
      </w:r>
      <w:r w:rsidR="006B3D4B" w:rsidRPr="00B20613">
        <w:rPr>
          <w:rFonts w:ascii="Times New Roman" w:eastAsiaTheme="minorHAnsi" w:hAnsi="Times New Roman"/>
          <w:i/>
          <w:iCs/>
        </w:rPr>
        <w:t xml:space="preserve">; infuzijos paruošimo atveju laikotarpis tarp tirpalo ruošimo pradžios ir injekcijos į veną pabaigos negali būti ilgesnis nei: </w:t>
      </w:r>
      <w:r w:rsidR="000343E2" w:rsidRPr="00B20613">
        <w:rPr>
          <w:rFonts w:ascii="Times New Roman" w:eastAsiaTheme="minorHAnsi" w:hAnsi="Times New Roman"/>
          <w:i/>
          <w:iCs/>
        </w:rPr>
        <w:t>6 valandos, jei tirpintas 0,9 % natrio chloride ir tirpalas laikomas temperatūroje iki 25 °C; 24 valandos, jei tirpintas 0,9 % natrio chloride ir tirpalas laikomas šaldytuve (2–8 °C temperatūroje); 1 valanda, jei tirpintas 5 % gliukozės tirpale ir tirpalas laikomas temperatūroje iki 25 °C; 8 valandos, jei tirpintas 5 % gliukozės tirpale ir tirpalas laikomas šaldytuve (2–8 °C temperatūroje)</w:t>
      </w:r>
      <w:r w:rsidR="00246765" w:rsidRPr="00B20613">
        <w:rPr>
          <w:rFonts w:ascii="Times New Roman" w:eastAsiaTheme="minorHAnsi" w:hAnsi="Times New Roman"/>
          <w:i/>
          <w:iCs/>
        </w:rPr>
        <w:t xml:space="preserve">. </w:t>
      </w:r>
    </w:p>
    <w:p w14:paraId="6F7FE6BD" w14:textId="18C3D3E7"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2BA5067B" w14:textId="74F6740C"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2DCEE89F" w14:textId="75BEE3C4"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3734C566" w14:textId="7E85A2CE"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67C3C759" w14:textId="5CC38DC0"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5521F895" w14:textId="134A534F"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256AB5BF" w14:textId="71F56CA1"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6F5557F8" w14:textId="381CAC1F"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3F03F1CF" w14:textId="15607628"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30A19BD9" w14:textId="42E499F7"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56F3732B" w14:textId="54961BAD"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1DB09AA2" w14:textId="1B290A14"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107450D9" w14:textId="594E556B"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2D2FD9BE" w14:textId="1FC108C5"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4B7A30A0" w14:textId="29A859C5"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3A88A6C5" w14:textId="2772A2FE"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73E3B26D" w14:textId="0140FCBB"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352C5299" w14:textId="0069880F"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6B956992" w14:textId="5DFFFE7C"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40D2D601" w14:textId="7368C0F9"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14BFFDC8" w14:textId="247795BC"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1AB809FE" w14:textId="21640DB2"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733B879D" w14:textId="5D669B9E"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0834A6D7" w14:textId="66F13B4D"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4F7CF7D3" w14:textId="083C475A"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0B89F82D" w14:textId="77777777"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53C21D89" w14:textId="58F3F5D9"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222B60F2" w14:textId="491FC3E1" w:rsidR="0034173B" w:rsidRPr="00B20613" w:rsidRDefault="0034173B" w:rsidP="0034173B">
      <w:pPr>
        <w:pStyle w:val="Sraopastraipa"/>
        <w:numPr>
          <w:ilvl w:val="0"/>
          <w:numId w:val="5"/>
        </w:numPr>
        <w:tabs>
          <w:tab w:val="left" w:pos="567"/>
        </w:tabs>
        <w:spacing w:after="0" w:line="260" w:lineRule="exact"/>
        <w:jc w:val="center"/>
        <w:rPr>
          <w:rFonts w:ascii="Times New Roman" w:eastAsia="Times New Roman" w:hAnsi="Times New Roman"/>
          <w:b/>
          <w:bCs/>
          <w:lang w:eastAsia="lt-LT" w:bidi="lt-LT"/>
        </w:rPr>
      </w:pPr>
      <w:r w:rsidRPr="00B20613">
        <w:rPr>
          <w:rFonts w:ascii="Times New Roman" w:eastAsia="Times New Roman" w:hAnsi="Times New Roman"/>
          <w:b/>
          <w:bCs/>
          <w:lang w:eastAsia="lt-LT" w:bidi="lt-LT"/>
        </w:rPr>
        <w:t>PAKUOTĖS LAPELIS</w:t>
      </w:r>
    </w:p>
    <w:p w14:paraId="3F85AF10" w14:textId="0699CD8F"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556FAB22" w14:textId="38051C6E"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37208313" w14:textId="755144F1"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49CED7F9" w14:textId="47029DD4"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4A6DB2CB" w14:textId="6D70FB59"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22676ADD" w14:textId="747B588E"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3B01293C" w14:textId="3697C122"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76D90320" w14:textId="7E59D14A"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56BF0F06" w14:textId="7AB03EDB"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5668440E" w14:textId="7907A785"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35B2A2BC" w14:textId="2119E53C"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797BE797" w14:textId="21707FEC"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73E84225" w14:textId="303E753C"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672458EF" w14:textId="7874B65E"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3085236B" w14:textId="7EAC8FAB"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48B4E6E2" w14:textId="21DA8C60" w:rsidR="0034173B" w:rsidRPr="00B20613" w:rsidRDefault="0034173B" w:rsidP="0034173B">
      <w:pPr>
        <w:tabs>
          <w:tab w:val="left" w:pos="567"/>
        </w:tabs>
        <w:spacing w:after="0" w:line="260" w:lineRule="exact"/>
        <w:rPr>
          <w:rFonts w:ascii="Times New Roman" w:eastAsia="Times New Roman" w:hAnsi="Times New Roman"/>
          <w:lang w:eastAsia="lt-LT" w:bidi="lt-LT"/>
        </w:rPr>
      </w:pPr>
    </w:p>
    <w:p w14:paraId="1F8326E7" w14:textId="77777777" w:rsidR="00D74419" w:rsidRDefault="00D74419" w:rsidP="006D1241">
      <w:pPr>
        <w:tabs>
          <w:tab w:val="left" w:pos="567"/>
        </w:tabs>
        <w:spacing w:after="0" w:line="240" w:lineRule="auto"/>
        <w:jc w:val="center"/>
        <w:outlineLvl w:val="0"/>
        <w:rPr>
          <w:rFonts w:ascii="Times New Roman" w:hAnsi="Times New Roman"/>
          <w:b/>
        </w:rPr>
      </w:pPr>
    </w:p>
    <w:p w14:paraId="6DC36711" w14:textId="77777777" w:rsidR="00D74419" w:rsidRDefault="00D74419" w:rsidP="006D1241">
      <w:pPr>
        <w:tabs>
          <w:tab w:val="left" w:pos="567"/>
        </w:tabs>
        <w:spacing w:after="0" w:line="240" w:lineRule="auto"/>
        <w:jc w:val="center"/>
        <w:outlineLvl w:val="0"/>
        <w:rPr>
          <w:rFonts w:ascii="Times New Roman" w:hAnsi="Times New Roman"/>
          <w:b/>
        </w:rPr>
      </w:pPr>
    </w:p>
    <w:p w14:paraId="05DB3A33" w14:textId="77777777" w:rsidR="00D74419" w:rsidRDefault="00D74419" w:rsidP="006D1241">
      <w:pPr>
        <w:tabs>
          <w:tab w:val="left" w:pos="567"/>
        </w:tabs>
        <w:spacing w:after="0" w:line="240" w:lineRule="auto"/>
        <w:jc w:val="center"/>
        <w:outlineLvl w:val="0"/>
        <w:rPr>
          <w:rFonts w:ascii="Times New Roman" w:hAnsi="Times New Roman"/>
          <w:b/>
        </w:rPr>
      </w:pPr>
    </w:p>
    <w:p w14:paraId="30E3697C" w14:textId="77777777" w:rsidR="00D74419" w:rsidRDefault="00D74419" w:rsidP="006D1241">
      <w:pPr>
        <w:tabs>
          <w:tab w:val="left" w:pos="567"/>
        </w:tabs>
        <w:spacing w:after="0" w:line="240" w:lineRule="auto"/>
        <w:jc w:val="center"/>
        <w:outlineLvl w:val="0"/>
        <w:rPr>
          <w:rFonts w:ascii="Times New Roman" w:hAnsi="Times New Roman"/>
          <w:b/>
        </w:rPr>
      </w:pPr>
    </w:p>
    <w:p w14:paraId="399F2F93" w14:textId="77777777" w:rsidR="00D74419" w:rsidRDefault="00D74419" w:rsidP="006D1241">
      <w:pPr>
        <w:tabs>
          <w:tab w:val="left" w:pos="567"/>
        </w:tabs>
        <w:spacing w:after="0" w:line="240" w:lineRule="auto"/>
        <w:jc w:val="center"/>
        <w:outlineLvl w:val="0"/>
        <w:rPr>
          <w:rFonts w:ascii="Times New Roman" w:hAnsi="Times New Roman"/>
          <w:b/>
        </w:rPr>
      </w:pPr>
    </w:p>
    <w:p w14:paraId="782A47F4" w14:textId="77777777" w:rsidR="00D74419" w:rsidRDefault="00D74419" w:rsidP="006D1241">
      <w:pPr>
        <w:tabs>
          <w:tab w:val="left" w:pos="567"/>
        </w:tabs>
        <w:spacing w:after="0" w:line="240" w:lineRule="auto"/>
        <w:jc w:val="center"/>
        <w:outlineLvl w:val="0"/>
        <w:rPr>
          <w:rFonts w:ascii="Times New Roman" w:hAnsi="Times New Roman"/>
          <w:b/>
        </w:rPr>
      </w:pPr>
    </w:p>
    <w:p w14:paraId="5CE9A4B8" w14:textId="77777777" w:rsidR="00D74419" w:rsidRDefault="00D74419" w:rsidP="006D1241">
      <w:pPr>
        <w:tabs>
          <w:tab w:val="left" w:pos="567"/>
        </w:tabs>
        <w:spacing w:after="0" w:line="240" w:lineRule="auto"/>
        <w:jc w:val="center"/>
        <w:outlineLvl w:val="0"/>
        <w:rPr>
          <w:rFonts w:ascii="Times New Roman" w:hAnsi="Times New Roman"/>
          <w:b/>
        </w:rPr>
      </w:pPr>
    </w:p>
    <w:p w14:paraId="483E55E8" w14:textId="77777777" w:rsidR="00D74419" w:rsidRDefault="00D74419" w:rsidP="006D1241">
      <w:pPr>
        <w:tabs>
          <w:tab w:val="left" w:pos="567"/>
        </w:tabs>
        <w:spacing w:after="0" w:line="240" w:lineRule="auto"/>
        <w:jc w:val="center"/>
        <w:outlineLvl w:val="0"/>
        <w:rPr>
          <w:rFonts w:ascii="Times New Roman" w:hAnsi="Times New Roman"/>
          <w:b/>
        </w:rPr>
      </w:pPr>
    </w:p>
    <w:p w14:paraId="3707A87A" w14:textId="77777777" w:rsidR="00D74419" w:rsidRDefault="00D74419" w:rsidP="006D1241">
      <w:pPr>
        <w:tabs>
          <w:tab w:val="left" w:pos="567"/>
        </w:tabs>
        <w:spacing w:after="0" w:line="240" w:lineRule="auto"/>
        <w:jc w:val="center"/>
        <w:outlineLvl w:val="0"/>
        <w:rPr>
          <w:rFonts w:ascii="Times New Roman" w:hAnsi="Times New Roman"/>
          <w:b/>
        </w:rPr>
      </w:pPr>
    </w:p>
    <w:p w14:paraId="45853A94" w14:textId="77777777" w:rsidR="00D74419" w:rsidRDefault="00D74419" w:rsidP="006D1241">
      <w:pPr>
        <w:tabs>
          <w:tab w:val="left" w:pos="567"/>
        </w:tabs>
        <w:spacing w:after="0" w:line="240" w:lineRule="auto"/>
        <w:jc w:val="center"/>
        <w:outlineLvl w:val="0"/>
        <w:rPr>
          <w:rFonts w:ascii="Times New Roman" w:hAnsi="Times New Roman"/>
          <w:b/>
        </w:rPr>
      </w:pPr>
    </w:p>
    <w:p w14:paraId="62B5B112" w14:textId="77777777" w:rsidR="00D74419" w:rsidRDefault="00D74419" w:rsidP="006D1241">
      <w:pPr>
        <w:tabs>
          <w:tab w:val="left" w:pos="567"/>
        </w:tabs>
        <w:spacing w:after="0" w:line="240" w:lineRule="auto"/>
        <w:jc w:val="center"/>
        <w:outlineLvl w:val="0"/>
        <w:rPr>
          <w:rFonts w:ascii="Times New Roman" w:hAnsi="Times New Roman"/>
          <w:b/>
        </w:rPr>
      </w:pPr>
    </w:p>
    <w:p w14:paraId="76535C91" w14:textId="77777777" w:rsidR="00D74419" w:rsidRDefault="00D74419" w:rsidP="006D1241">
      <w:pPr>
        <w:tabs>
          <w:tab w:val="left" w:pos="567"/>
        </w:tabs>
        <w:spacing w:after="0" w:line="240" w:lineRule="auto"/>
        <w:jc w:val="center"/>
        <w:outlineLvl w:val="0"/>
        <w:rPr>
          <w:rFonts w:ascii="Times New Roman" w:hAnsi="Times New Roman"/>
          <w:b/>
        </w:rPr>
      </w:pPr>
    </w:p>
    <w:p w14:paraId="310182F1" w14:textId="77777777" w:rsidR="00D74419" w:rsidRDefault="00D74419" w:rsidP="006D1241">
      <w:pPr>
        <w:tabs>
          <w:tab w:val="left" w:pos="567"/>
        </w:tabs>
        <w:spacing w:after="0" w:line="240" w:lineRule="auto"/>
        <w:jc w:val="center"/>
        <w:outlineLvl w:val="0"/>
        <w:rPr>
          <w:rFonts w:ascii="Times New Roman" w:hAnsi="Times New Roman"/>
          <w:b/>
        </w:rPr>
      </w:pPr>
    </w:p>
    <w:p w14:paraId="517FCBA0" w14:textId="77777777" w:rsidR="00D74419" w:rsidRDefault="00D74419" w:rsidP="006D1241">
      <w:pPr>
        <w:tabs>
          <w:tab w:val="left" w:pos="567"/>
        </w:tabs>
        <w:spacing w:after="0" w:line="240" w:lineRule="auto"/>
        <w:jc w:val="center"/>
        <w:outlineLvl w:val="0"/>
        <w:rPr>
          <w:rFonts w:ascii="Times New Roman" w:hAnsi="Times New Roman"/>
          <w:b/>
        </w:rPr>
      </w:pPr>
    </w:p>
    <w:p w14:paraId="582D53E7" w14:textId="1EF88A99" w:rsidR="006D1241" w:rsidRPr="00B20613" w:rsidRDefault="006D1241" w:rsidP="006D1241">
      <w:pPr>
        <w:tabs>
          <w:tab w:val="left" w:pos="567"/>
        </w:tabs>
        <w:spacing w:after="0" w:line="240" w:lineRule="auto"/>
        <w:jc w:val="center"/>
        <w:outlineLvl w:val="0"/>
        <w:rPr>
          <w:rFonts w:ascii="Times New Roman" w:hAnsi="Times New Roman"/>
          <w:b/>
        </w:rPr>
      </w:pPr>
      <w:r w:rsidRPr="00B20613">
        <w:rPr>
          <w:rFonts w:ascii="Times New Roman" w:hAnsi="Times New Roman"/>
          <w:b/>
        </w:rPr>
        <w:lastRenderedPageBreak/>
        <w:t>Pakuotės lapelis: informacija vartotojui</w:t>
      </w:r>
    </w:p>
    <w:p w14:paraId="5DF8B04A" w14:textId="77777777" w:rsidR="006D1241" w:rsidRPr="00B20613" w:rsidRDefault="006D1241" w:rsidP="006D1241">
      <w:pPr>
        <w:widowControl w:val="0"/>
        <w:tabs>
          <w:tab w:val="left" w:pos="567"/>
        </w:tabs>
        <w:spacing w:after="0" w:line="240" w:lineRule="auto"/>
        <w:jc w:val="center"/>
        <w:rPr>
          <w:rFonts w:ascii="Times New Roman" w:hAnsi="Times New Roman"/>
        </w:rPr>
      </w:pPr>
    </w:p>
    <w:p w14:paraId="288FEBE3" w14:textId="16A7A929" w:rsidR="006D1241" w:rsidRPr="00B20613" w:rsidRDefault="0034173B" w:rsidP="006D1241">
      <w:pPr>
        <w:widowControl w:val="0"/>
        <w:tabs>
          <w:tab w:val="left" w:pos="567"/>
        </w:tabs>
        <w:spacing w:after="0" w:line="240" w:lineRule="auto"/>
        <w:jc w:val="center"/>
        <w:rPr>
          <w:rFonts w:ascii="Times New Roman" w:hAnsi="Times New Roman"/>
          <w:b/>
        </w:rPr>
      </w:pPr>
      <w:r w:rsidRPr="00B20613">
        <w:rPr>
          <w:rFonts w:ascii="Times New Roman" w:hAnsi="Times New Roman"/>
          <w:b/>
        </w:rPr>
        <w:t xml:space="preserve">MEROPENEM DR. EBERTH </w:t>
      </w:r>
      <w:r w:rsidR="006D1241" w:rsidRPr="00B20613">
        <w:rPr>
          <w:rFonts w:ascii="Times New Roman" w:hAnsi="Times New Roman"/>
          <w:b/>
        </w:rPr>
        <w:t>500 mg milteliai injekciniam ar infuziniam tirpalui</w:t>
      </w:r>
    </w:p>
    <w:p w14:paraId="3459379C" w14:textId="148D6C51" w:rsidR="006D1241" w:rsidRPr="00B20613" w:rsidRDefault="0034173B" w:rsidP="006D1241">
      <w:pPr>
        <w:widowControl w:val="0"/>
        <w:tabs>
          <w:tab w:val="left" w:pos="567"/>
        </w:tabs>
        <w:spacing w:after="0" w:line="240" w:lineRule="auto"/>
        <w:jc w:val="center"/>
        <w:rPr>
          <w:rFonts w:ascii="Times New Roman" w:hAnsi="Times New Roman"/>
          <w:b/>
        </w:rPr>
      </w:pPr>
      <w:r w:rsidRPr="00B20613">
        <w:rPr>
          <w:rFonts w:ascii="Times New Roman" w:hAnsi="Times New Roman"/>
          <w:b/>
          <w:highlight w:val="lightGray"/>
        </w:rPr>
        <w:t>MEROPENEM DR. EBERTH 1 g</w:t>
      </w:r>
      <w:r w:rsidR="006D1241" w:rsidRPr="00B20613">
        <w:rPr>
          <w:rFonts w:ascii="Times New Roman" w:hAnsi="Times New Roman"/>
          <w:b/>
          <w:highlight w:val="lightGray"/>
        </w:rPr>
        <w:t xml:space="preserve"> milteliai injekciniam ar infuziniam tirpalui</w:t>
      </w:r>
    </w:p>
    <w:p w14:paraId="5DB734D6" w14:textId="1E105FD6" w:rsidR="006D1241" w:rsidRPr="00B20613" w:rsidRDefault="0034173B" w:rsidP="006D1241">
      <w:pPr>
        <w:tabs>
          <w:tab w:val="left" w:pos="567"/>
        </w:tabs>
        <w:spacing w:after="0" w:line="240" w:lineRule="auto"/>
        <w:jc w:val="center"/>
        <w:outlineLvl w:val="0"/>
        <w:rPr>
          <w:rFonts w:ascii="Times New Roman" w:hAnsi="Times New Roman"/>
        </w:rPr>
      </w:pPr>
      <w:r w:rsidRPr="00B20613">
        <w:rPr>
          <w:rFonts w:ascii="Times New Roman" w:hAnsi="Times New Roman"/>
        </w:rPr>
        <w:t>m</w:t>
      </w:r>
      <w:r w:rsidR="006D1241" w:rsidRPr="00B20613">
        <w:rPr>
          <w:rFonts w:ascii="Times New Roman" w:hAnsi="Times New Roman"/>
        </w:rPr>
        <w:t>eropenemas</w:t>
      </w:r>
    </w:p>
    <w:p w14:paraId="5872D56D" w14:textId="77777777" w:rsidR="006D1241" w:rsidRPr="00B20613" w:rsidRDefault="006D1241" w:rsidP="006D1241">
      <w:pPr>
        <w:tabs>
          <w:tab w:val="left" w:pos="567"/>
        </w:tabs>
        <w:spacing w:after="0" w:line="240" w:lineRule="auto"/>
        <w:jc w:val="center"/>
        <w:rPr>
          <w:rFonts w:ascii="Times New Roman" w:hAnsi="Times New Roman"/>
        </w:rPr>
      </w:pPr>
    </w:p>
    <w:p w14:paraId="48728EB7" w14:textId="77777777" w:rsidR="006D1241" w:rsidRPr="00B20613" w:rsidRDefault="006D1241" w:rsidP="006D1241">
      <w:pPr>
        <w:tabs>
          <w:tab w:val="left" w:pos="0"/>
        </w:tabs>
        <w:spacing w:after="0" w:line="240" w:lineRule="auto"/>
        <w:rPr>
          <w:rFonts w:ascii="Times New Roman" w:hAnsi="Times New Roman"/>
          <w:b/>
        </w:rPr>
      </w:pPr>
      <w:r w:rsidRPr="00B20613">
        <w:rPr>
          <w:rFonts w:ascii="Times New Roman" w:hAnsi="Times New Roman"/>
          <w:b/>
        </w:rPr>
        <w:t>Atidžiai perskaitykite visą šį lapelį, prieš pradėdami vartoti vaistą, nes jame pateikiama Jums svarbi informacija</w:t>
      </w:r>
    </w:p>
    <w:p w14:paraId="6DD9CD55" w14:textId="77777777" w:rsidR="006D1241" w:rsidRPr="00B20613" w:rsidRDefault="006D1241" w:rsidP="006D1241">
      <w:pPr>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t>Neišmeskite šio lapelio, nes vėl gali prireikti jį perskaityti.</w:t>
      </w:r>
    </w:p>
    <w:p w14:paraId="57A72153" w14:textId="77777777" w:rsidR="006D1241" w:rsidRPr="00B20613" w:rsidRDefault="006D1241" w:rsidP="006D1241">
      <w:pPr>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t>Jeigu kiltų daugiau klausimų, kreipkitės į gydytoją arba slaugytoją.</w:t>
      </w:r>
    </w:p>
    <w:p w14:paraId="41B65946" w14:textId="77777777" w:rsidR="006D1241" w:rsidRPr="00B20613" w:rsidRDefault="006D1241" w:rsidP="006D1241">
      <w:pPr>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t>Šis vaistas skirtas tik Jums, todėl kitiems žmonėms jo duoti negalima. Vaistas gali jiems pakenkti (net tiems, kurių ligos požymiai yra tokie patys kaip Jūsų).</w:t>
      </w:r>
    </w:p>
    <w:p w14:paraId="0B8BB065" w14:textId="77777777" w:rsidR="006D1241" w:rsidRPr="00B20613" w:rsidRDefault="006D1241" w:rsidP="006D1241">
      <w:pPr>
        <w:numPr>
          <w:ilvl w:val="0"/>
          <w:numId w:val="2"/>
        </w:numPr>
        <w:spacing w:after="0" w:line="240" w:lineRule="auto"/>
        <w:ind w:left="567" w:hanging="567"/>
        <w:rPr>
          <w:rFonts w:ascii="Times New Roman" w:eastAsia="Times New Roman" w:hAnsi="Times New Roman"/>
        </w:rPr>
      </w:pPr>
      <w:r w:rsidRPr="00B20613">
        <w:rPr>
          <w:rFonts w:ascii="Times New Roman" w:hAnsi="Times New Roman"/>
        </w:rPr>
        <w:t>Jeigu pasireiškė šalutinis poveikis (net jeigu jis šiame lapelyje nenurodytas), kreipkitės į gydytoją arba slaugytoją. Žr. 4 skyrių.</w:t>
      </w:r>
    </w:p>
    <w:p w14:paraId="08FABDA1" w14:textId="77777777" w:rsidR="006D1241" w:rsidRPr="00B20613" w:rsidRDefault="006D1241" w:rsidP="006D1241">
      <w:pPr>
        <w:tabs>
          <w:tab w:val="left" w:pos="567"/>
        </w:tabs>
        <w:spacing w:after="0" w:line="240" w:lineRule="auto"/>
        <w:ind w:right="-2"/>
        <w:rPr>
          <w:rFonts w:ascii="Times New Roman" w:hAnsi="Times New Roman"/>
        </w:rPr>
      </w:pPr>
    </w:p>
    <w:p w14:paraId="1649800A" w14:textId="77777777" w:rsidR="006D1241" w:rsidRPr="00B20613" w:rsidRDefault="006D1241" w:rsidP="006D1241">
      <w:pPr>
        <w:tabs>
          <w:tab w:val="left" w:pos="567"/>
        </w:tabs>
        <w:spacing w:after="0" w:line="240" w:lineRule="auto"/>
        <w:ind w:right="-2"/>
        <w:rPr>
          <w:rFonts w:ascii="Times New Roman" w:hAnsi="Times New Roman"/>
        </w:rPr>
      </w:pPr>
    </w:p>
    <w:p w14:paraId="1CC1BC1A" w14:textId="77777777" w:rsidR="006D1241" w:rsidRPr="00B20613" w:rsidRDefault="006D1241" w:rsidP="006D1241">
      <w:pPr>
        <w:tabs>
          <w:tab w:val="left" w:pos="567"/>
        </w:tabs>
        <w:spacing w:after="0" w:line="240" w:lineRule="auto"/>
        <w:ind w:left="567" w:hanging="567"/>
        <w:rPr>
          <w:rFonts w:ascii="Times New Roman" w:hAnsi="Times New Roman"/>
          <w:b/>
        </w:rPr>
      </w:pPr>
      <w:r w:rsidRPr="00B20613">
        <w:rPr>
          <w:rFonts w:ascii="Times New Roman" w:hAnsi="Times New Roman"/>
          <w:b/>
        </w:rPr>
        <w:t>Apie ką rašoma šiame lapelyje?</w:t>
      </w:r>
    </w:p>
    <w:p w14:paraId="4F59FB53" w14:textId="77777777" w:rsidR="006D1241" w:rsidRPr="00B20613" w:rsidRDefault="006D1241" w:rsidP="006D1241">
      <w:pPr>
        <w:tabs>
          <w:tab w:val="left" w:pos="567"/>
        </w:tabs>
        <w:spacing w:after="0" w:line="240" w:lineRule="auto"/>
        <w:ind w:left="567" w:hanging="567"/>
        <w:rPr>
          <w:rFonts w:ascii="Times New Roman" w:hAnsi="Times New Roman"/>
          <w:b/>
        </w:rPr>
      </w:pPr>
    </w:p>
    <w:p w14:paraId="4A0B7CBD" w14:textId="3571318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1.</w:t>
      </w:r>
      <w:r w:rsidRPr="00B20613">
        <w:rPr>
          <w:rFonts w:ascii="Times New Roman" w:hAnsi="Times New Roman"/>
        </w:rPr>
        <w:tab/>
        <w:t xml:space="preserve">Kas yra </w:t>
      </w:r>
      <w:r w:rsidR="0034173B" w:rsidRPr="00B20613">
        <w:rPr>
          <w:rFonts w:ascii="Times New Roman" w:eastAsia="Times New Roman" w:hAnsi="Times New Roman"/>
          <w:noProof/>
          <w:lang w:eastAsia="lt-LT" w:bidi="lt-LT"/>
        </w:rPr>
        <w:t xml:space="preserve">MEROPENEM DR. EBERTH </w:t>
      </w:r>
      <w:r w:rsidRPr="00B20613">
        <w:rPr>
          <w:rFonts w:ascii="Times New Roman" w:hAnsi="Times New Roman"/>
        </w:rPr>
        <w:t>ir kam jis vartojamas</w:t>
      </w:r>
    </w:p>
    <w:p w14:paraId="35B74485" w14:textId="77777777" w:rsidR="0034173B" w:rsidRPr="00B20613" w:rsidRDefault="006D1241" w:rsidP="006D1241">
      <w:pPr>
        <w:tabs>
          <w:tab w:val="left" w:pos="567"/>
        </w:tabs>
        <w:spacing w:after="0" w:line="240" w:lineRule="auto"/>
        <w:ind w:left="567" w:hanging="567"/>
        <w:rPr>
          <w:rFonts w:ascii="Times New Roman" w:eastAsia="Times New Roman" w:hAnsi="Times New Roman"/>
          <w:noProof/>
          <w:lang w:eastAsia="lt-LT" w:bidi="lt-LT"/>
        </w:rPr>
      </w:pPr>
      <w:r w:rsidRPr="00B20613">
        <w:rPr>
          <w:rFonts w:ascii="Times New Roman" w:hAnsi="Times New Roman"/>
        </w:rPr>
        <w:t>2.</w:t>
      </w:r>
      <w:r w:rsidRPr="00B20613">
        <w:rPr>
          <w:rFonts w:ascii="Times New Roman" w:hAnsi="Times New Roman"/>
        </w:rPr>
        <w:tab/>
        <w:t xml:space="preserve">Kas žinotina prieš vartojant </w:t>
      </w:r>
      <w:r w:rsidR="0034173B" w:rsidRPr="00B20613">
        <w:rPr>
          <w:rFonts w:ascii="Times New Roman" w:eastAsia="Times New Roman" w:hAnsi="Times New Roman"/>
          <w:noProof/>
          <w:lang w:eastAsia="lt-LT" w:bidi="lt-LT"/>
        </w:rPr>
        <w:t xml:space="preserve">MEROPENEM DR. EBERTH </w:t>
      </w:r>
    </w:p>
    <w:p w14:paraId="366CC0D6" w14:textId="0ADD8F88"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3.</w:t>
      </w:r>
      <w:r w:rsidRPr="00B20613">
        <w:rPr>
          <w:rFonts w:ascii="Times New Roman" w:hAnsi="Times New Roman"/>
        </w:rPr>
        <w:tab/>
        <w:t xml:space="preserve">Kaip vartoti </w:t>
      </w:r>
      <w:r w:rsidR="0034173B" w:rsidRPr="00B20613">
        <w:rPr>
          <w:rFonts w:ascii="Times New Roman" w:eastAsia="Times New Roman" w:hAnsi="Times New Roman"/>
          <w:noProof/>
          <w:lang w:eastAsia="lt-LT" w:bidi="lt-LT"/>
        </w:rPr>
        <w:t>MEROPENEM DR. EBERTH</w:t>
      </w:r>
    </w:p>
    <w:p w14:paraId="052EB2B4"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4.</w:t>
      </w:r>
      <w:r w:rsidRPr="00B20613">
        <w:rPr>
          <w:rFonts w:ascii="Times New Roman" w:hAnsi="Times New Roman"/>
        </w:rPr>
        <w:tab/>
        <w:t>Galimas šalutinis poveikis</w:t>
      </w:r>
    </w:p>
    <w:p w14:paraId="6B8A5883" w14:textId="76400C6D"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5.</w:t>
      </w:r>
      <w:r w:rsidRPr="00B20613">
        <w:rPr>
          <w:rFonts w:ascii="Times New Roman" w:hAnsi="Times New Roman"/>
        </w:rPr>
        <w:tab/>
        <w:t xml:space="preserve">Kaip laikyti </w:t>
      </w:r>
      <w:r w:rsidR="0034173B" w:rsidRPr="00B20613">
        <w:rPr>
          <w:rFonts w:ascii="Times New Roman" w:eastAsia="Times New Roman" w:hAnsi="Times New Roman"/>
          <w:noProof/>
          <w:lang w:eastAsia="lt-LT" w:bidi="lt-LT"/>
        </w:rPr>
        <w:t>MEROPENEM DR. EBERTH</w:t>
      </w:r>
    </w:p>
    <w:p w14:paraId="3572917A"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6.</w:t>
      </w:r>
      <w:r w:rsidRPr="00B20613">
        <w:rPr>
          <w:rFonts w:ascii="Times New Roman" w:hAnsi="Times New Roman"/>
        </w:rPr>
        <w:tab/>
        <w:t>Pakuotės turinys ir kita informacija</w:t>
      </w:r>
    </w:p>
    <w:p w14:paraId="0743C0C7" w14:textId="77777777" w:rsidR="006D1241" w:rsidRPr="00B20613" w:rsidRDefault="006D1241" w:rsidP="006D1241">
      <w:pPr>
        <w:numPr>
          <w:ilvl w:val="12"/>
          <w:numId w:val="0"/>
        </w:numPr>
        <w:tabs>
          <w:tab w:val="left" w:pos="567"/>
        </w:tabs>
        <w:spacing w:after="0" w:line="240" w:lineRule="auto"/>
        <w:rPr>
          <w:rFonts w:ascii="Times New Roman" w:hAnsi="Times New Roman"/>
        </w:rPr>
      </w:pPr>
    </w:p>
    <w:p w14:paraId="4D474265" w14:textId="77777777" w:rsidR="006D1241" w:rsidRPr="00B20613" w:rsidRDefault="006D1241" w:rsidP="006D1241">
      <w:pPr>
        <w:numPr>
          <w:ilvl w:val="12"/>
          <w:numId w:val="0"/>
        </w:numPr>
        <w:tabs>
          <w:tab w:val="left" w:pos="567"/>
        </w:tabs>
        <w:spacing w:after="0" w:line="240" w:lineRule="auto"/>
        <w:rPr>
          <w:rFonts w:ascii="Times New Roman" w:hAnsi="Times New Roman"/>
        </w:rPr>
      </w:pPr>
    </w:p>
    <w:p w14:paraId="41CB0E0F" w14:textId="3A29EDA6" w:rsidR="006D1241" w:rsidRPr="00B20613" w:rsidRDefault="006D1241" w:rsidP="006D1241">
      <w:pPr>
        <w:numPr>
          <w:ilvl w:val="12"/>
          <w:numId w:val="0"/>
        </w:numPr>
        <w:tabs>
          <w:tab w:val="left" w:pos="567"/>
        </w:tabs>
        <w:spacing w:after="0" w:line="240" w:lineRule="auto"/>
        <w:ind w:left="567" w:hanging="567"/>
        <w:outlineLvl w:val="0"/>
        <w:rPr>
          <w:rFonts w:ascii="Times New Roman" w:hAnsi="Times New Roman"/>
          <w:b/>
          <w:caps/>
        </w:rPr>
      </w:pPr>
      <w:r w:rsidRPr="00B20613">
        <w:rPr>
          <w:rFonts w:ascii="Times New Roman" w:hAnsi="Times New Roman"/>
          <w:b/>
        </w:rPr>
        <w:t>1.</w:t>
      </w:r>
      <w:r w:rsidRPr="00B20613">
        <w:rPr>
          <w:rFonts w:ascii="Times New Roman" w:hAnsi="Times New Roman"/>
          <w:b/>
        </w:rPr>
        <w:tab/>
        <w:t xml:space="preserve">Kas yra </w:t>
      </w:r>
      <w:r w:rsidR="0034173B" w:rsidRPr="00B20613">
        <w:rPr>
          <w:rFonts w:ascii="Times New Roman" w:hAnsi="Times New Roman"/>
          <w:b/>
        </w:rPr>
        <w:t>MEROPENEM DR. EBERTH</w:t>
      </w:r>
      <w:r w:rsidRPr="00B20613">
        <w:rPr>
          <w:rFonts w:ascii="Times New Roman" w:hAnsi="Times New Roman"/>
          <w:b/>
        </w:rPr>
        <w:t xml:space="preserve"> ir kam jis vartojamas</w:t>
      </w:r>
    </w:p>
    <w:p w14:paraId="25E72879" w14:textId="77777777" w:rsidR="006D1241" w:rsidRPr="00B20613" w:rsidRDefault="006D1241" w:rsidP="006D1241">
      <w:pPr>
        <w:tabs>
          <w:tab w:val="left" w:pos="0"/>
          <w:tab w:val="left" w:pos="567"/>
        </w:tabs>
        <w:spacing w:after="0" w:line="240" w:lineRule="auto"/>
        <w:rPr>
          <w:rFonts w:ascii="Times New Roman" w:hAnsi="Times New Roman"/>
        </w:rPr>
      </w:pPr>
    </w:p>
    <w:p w14:paraId="30086753" w14:textId="04ED911B" w:rsidR="006D1241" w:rsidRPr="00B20613" w:rsidRDefault="0034173B" w:rsidP="006D1241">
      <w:pPr>
        <w:tabs>
          <w:tab w:val="left" w:pos="567"/>
        </w:tabs>
        <w:spacing w:after="0" w:line="240" w:lineRule="auto"/>
        <w:rPr>
          <w:rFonts w:ascii="Times New Roman" w:hAnsi="Times New Roman"/>
        </w:rPr>
      </w:pPr>
      <w:r w:rsidRPr="00B20613">
        <w:rPr>
          <w:rFonts w:ascii="Times New Roman" w:eastAsia="Times New Roman" w:hAnsi="Times New Roman"/>
          <w:noProof/>
          <w:lang w:eastAsia="lt-LT" w:bidi="lt-LT"/>
        </w:rPr>
        <w:t>MEROPENEM DR. EBERTH</w:t>
      </w:r>
      <w:r w:rsidR="006D1241" w:rsidRPr="00B20613">
        <w:rPr>
          <w:rFonts w:ascii="Times New Roman" w:hAnsi="Times New Roman"/>
        </w:rPr>
        <w:t xml:space="preserve"> priklauso vaistų, vadinamų antibiotikų karbapenemų, grupei. Antibiotikas naikina daugelį bakterijų, galinčių sukelti sunkias infekcines ligas, kurios išvardytos toliau.</w:t>
      </w:r>
    </w:p>
    <w:p w14:paraId="4D70ABED" w14:textId="77777777" w:rsidR="006D1241" w:rsidRPr="00B20613" w:rsidRDefault="006D1241" w:rsidP="006D1241">
      <w:pPr>
        <w:tabs>
          <w:tab w:val="left" w:pos="0"/>
          <w:tab w:val="left" w:pos="567"/>
        </w:tabs>
        <w:spacing w:after="0" w:line="240" w:lineRule="auto"/>
        <w:ind w:left="360" w:hanging="360"/>
        <w:outlineLvl w:val="0"/>
        <w:rPr>
          <w:rFonts w:ascii="Times New Roman" w:hAnsi="Times New Roman"/>
        </w:rPr>
      </w:pPr>
    </w:p>
    <w:p w14:paraId="76807597" w14:textId="7EEE9007" w:rsidR="006D1241" w:rsidRPr="00B20613" w:rsidRDefault="0034173B" w:rsidP="006D1241">
      <w:pPr>
        <w:tabs>
          <w:tab w:val="left" w:pos="0"/>
        </w:tabs>
        <w:spacing w:after="0" w:line="240" w:lineRule="auto"/>
        <w:outlineLvl w:val="0"/>
        <w:rPr>
          <w:rFonts w:ascii="Times New Roman" w:hAnsi="Times New Roman"/>
        </w:rPr>
      </w:pPr>
      <w:r w:rsidRPr="00B20613">
        <w:rPr>
          <w:rFonts w:ascii="Times New Roman" w:eastAsia="Times New Roman" w:hAnsi="Times New Roman"/>
          <w:noProof/>
          <w:lang w:eastAsia="lt-LT" w:bidi="lt-LT"/>
        </w:rPr>
        <w:t xml:space="preserve">MEROPENEM DR. EBERTH </w:t>
      </w:r>
      <w:r w:rsidR="006D1241" w:rsidRPr="00B20613">
        <w:rPr>
          <w:rFonts w:ascii="Times New Roman" w:hAnsi="Times New Roman"/>
        </w:rPr>
        <w:t>vartojamas toliau išvardytoms ligoms gydyti suaugusiesiems ir 3 mėnesių bei vyresniems vaikams:</w:t>
      </w:r>
    </w:p>
    <w:p w14:paraId="392C2189" w14:textId="77777777" w:rsidR="006D1241" w:rsidRPr="00B20613" w:rsidRDefault="006D1241" w:rsidP="006D1241">
      <w:pPr>
        <w:numPr>
          <w:ilvl w:val="0"/>
          <w:numId w:val="1"/>
        </w:numPr>
        <w:tabs>
          <w:tab w:val="num" w:pos="0"/>
        </w:tabs>
        <w:spacing w:after="0" w:line="240" w:lineRule="auto"/>
        <w:ind w:left="567" w:hanging="567"/>
        <w:outlineLvl w:val="0"/>
        <w:rPr>
          <w:rFonts w:ascii="Times New Roman" w:hAnsi="Times New Roman"/>
        </w:rPr>
      </w:pPr>
      <w:r w:rsidRPr="00B20613">
        <w:rPr>
          <w:rFonts w:ascii="Times New Roman" w:hAnsi="Times New Roman"/>
        </w:rPr>
        <w:t>Plaučių infekcinė liga (pneumonija).</w:t>
      </w:r>
    </w:p>
    <w:p w14:paraId="6D0F4C06" w14:textId="77777777" w:rsidR="006D1241" w:rsidRPr="00B20613" w:rsidRDefault="006D1241" w:rsidP="006D1241">
      <w:pPr>
        <w:numPr>
          <w:ilvl w:val="0"/>
          <w:numId w:val="1"/>
        </w:numPr>
        <w:tabs>
          <w:tab w:val="num" w:pos="0"/>
        </w:tabs>
        <w:spacing w:after="0" w:line="240" w:lineRule="auto"/>
        <w:ind w:left="567" w:hanging="567"/>
        <w:outlineLvl w:val="0"/>
        <w:rPr>
          <w:rFonts w:ascii="Times New Roman" w:hAnsi="Times New Roman"/>
        </w:rPr>
      </w:pPr>
      <w:r w:rsidRPr="00B20613">
        <w:rPr>
          <w:rFonts w:ascii="Times New Roman" w:hAnsi="Times New Roman"/>
        </w:rPr>
        <w:t>Pacientų, sergančių cistine fibroze, plaučių ir bronchų infekcinės ligos.</w:t>
      </w:r>
    </w:p>
    <w:p w14:paraId="7EE4786A" w14:textId="77777777" w:rsidR="006D1241" w:rsidRPr="00B20613" w:rsidRDefault="006D1241" w:rsidP="006D1241">
      <w:pPr>
        <w:numPr>
          <w:ilvl w:val="0"/>
          <w:numId w:val="1"/>
        </w:numPr>
        <w:tabs>
          <w:tab w:val="num" w:pos="0"/>
        </w:tabs>
        <w:spacing w:after="0" w:line="240" w:lineRule="auto"/>
        <w:ind w:left="567" w:hanging="567"/>
        <w:outlineLvl w:val="0"/>
        <w:rPr>
          <w:rFonts w:ascii="Times New Roman" w:hAnsi="Times New Roman"/>
        </w:rPr>
      </w:pPr>
      <w:r w:rsidRPr="00B20613">
        <w:rPr>
          <w:rFonts w:ascii="Times New Roman" w:hAnsi="Times New Roman"/>
        </w:rPr>
        <w:t>Komplikuotos šlapimo takų infekcinės ligos.</w:t>
      </w:r>
    </w:p>
    <w:p w14:paraId="1DEC6CA0" w14:textId="77777777" w:rsidR="006D1241" w:rsidRPr="00B20613" w:rsidRDefault="006D1241" w:rsidP="006D1241">
      <w:pPr>
        <w:numPr>
          <w:ilvl w:val="0"/>
          <w:numId w:val="1"/>
        </w:numPr>
        <w:tabs>
          <w:tab w:val="num" w:pos="0"/>
        </w:tabs>
        <w:spacing w:after="0" w:line="240" w:lineRule="auto"/>
        <w:ind w:left="567" w:hanging="567"/>
        <w:outlineLvl w:val="0"/>
        <w:rPr>
          <w:rFonts w:ascii="Times New Roman" w:hAnsi="Times New Roman"/>
        </w:rPr>
      </w:pPr>
      <w:r w:rsidRPr="00B20613">
        <w:rPr>
          <w:rFonts w:ascii="Times New Roman" w:hAnsi="Times New Roman"/>
        </w:rPr>
        <w:t>Komplikuotos pilvo ertmės infekcinės ligos.</w:t>
      </w:r>
    </w:p>
    <w:p w14:paraId="1210022E" w14:textId="77777777" w:rsidR="006D1241" w:rsidRPr="00B20613" w:rsidRDefault="006D1241" w:rsidP="006D1241">
      <w:pPr>
        <w:numPr>
          <w:ilvl w:val="0"/>
          <w:numId w:val="1"/>
        </w:numPr>
        <w:tabs>
          <w:tab w:val="num" w:pos="0"/>
        </w:tabs>
        <w:spacing w:after="0" w:line="240" w:lineRule="auto"/>
        <w:ind w:left="567" w:hanging="567"/>
        <w:rPr>
          <w:rFonts w:ascii="Times New Roman" w:hAnsi="Times New Roman"/>
        </w:rPr>
      </w:pPr>
      <w:r w:rsidRPr="00B20613">
        <w:rPr>
          <w:rFonts w:ascii="Times New Roman" w:hAnsi="Times New Roman"/>
        </w:rPr>
        <w:t>Gimdymo metu ar po gimdymo pasireiškusios infekcinės ligos.</w:t>
      </w:r>
    </w:p>
    <w:p w14:paraId="0B306034" w14:textId="77777777" w:rsidR="006D1241" w:rsidRPr="00B20613" w:rsidRDefault="006D1241" w:rsidP="006D1241">
      <w:pPr>
        <w:numPr>
          <w:ilvl w:val="0"/>
          <w:numId w:val="1"/>
        </w:numPr>
        <w:tabs>
          <w:tab w:val="num" w:pos="0"/>
        </w:tabs>
        <w:spacing w:after="0" w:line="240" w:lineRule="auto"/>
        <w:ind w:left="567" w:hanging="567"/>
        <w:outlineLvl w:val="0"/>
        <w:rPr>
          <w:rFonts w:ascii="Times New Roman" w:hAnsi="Times New Roman"/>
        </w:rPr>
      </w:pPr>
      <w:r w:rsidRPr="00B20613">
        <w:rPr>
          <w:rFonts w:ascii="Times New Roman" w:hAnsi="Times New Roman"/>
        </w:rPr>
        <w:t>Komplikuotos odos ir minkštųjų audinių infekcinės ligos.</w:t>
      </w:r>
    </w:p>
    <w:p w14:paraId="59E754ED" w14:textId="77777777" w:rsidR="006D1241" w:rsidRPr="00B20613" w:rsidRDefault="006D1241" w:rsidP="006D1241">
      <w:pPr>
        <w:numPr>
          <w:ilvl w:val="0"/>
          <w:numId w:val="1"/>
        </w:numPr>
        <w:tabs>
          <w:tab w:val="num" w:pos="0"/>
        </w:tabs>
        <w:spacing w:after="0" w:line="240" w:lineRule="auto"/>
        <w:ind w:left="567" w:hanging="567"/>
        <w:outlineLvl w:val="0"/>
        <w:rPr>
          <w:rFonts w:ascii="Times New Roman" w:hAnsi="Times New Roman"/>
        </w:rPr>
      </w:pPr>
      <w:r w:rsidRPr="00B20613">
        <w:rPr>
          <w:rFonts w:ascii="Times New Roman" w:hAnsi="Times New Roman"/>
        </w:rPr>
        <w:t>Ūminė galvos smegenų infekcinė liga (meningitas).</w:t>
      </w:r>
    </w:p>
    <w:p w14:paraId="1AB1DE1E" w14:textId="77777777" w:rsidR="006D1241" w:rsidRPr="00B20613" w:rsidRDefault="006D1241" w:rsidP="006D1241">
      <w:pPr>
        <w:tabs>
          <w:tab w:val="left" w:pos="0"/>
          <w:tab w:val="left" w:pos="567"/>
        </w:tabs>
        <w:spacing w:after="0" w:line="240" w:lineRule="auto"/>
        <w:ind w:left="360" w:hanging="360"/>
        <w:outlineLvl w:val="0"/>
        <w:rPr>
          <w:rFonts w:ascii="Times New Roman" w:hAnsi="Times New Roman"/>
        </w:rPr>
      </w:pPr>
    </w:p>
    <w:p w14:paraId="34A2EC75" w14:textId="30C162E1" w:rsidR="006D1241" w:rsidRPr="00B20613" w:rsidRDefault="0034173B" w:rsidP="006D1241">
      <w:pPr>
        <w:tabs>
          <w:tab w:val="left" w:pos="567"/>
        </w:tabs>
        <w:spacing w:after="0" w:line="240" w:lineRule="auto"/>
        <w:rPr>
          <w:rFonts w:ascii="Times New Roman" w:hAnsi="Times New Roman"/>
        </w:rPr>
      </w:pPr>
      <w:r w:rsidRPr="00B20613">
        <w:rPr>
          <w:rFonts w:ascii="Times New Roman" w:eastAsia="Times New Roman" w:hAnsi="Times New Roman"/>
          <w:noProof/>
          <w:lang w:eastAsia="lt-LT" w:bidi="lt-LT"/>
        </w:rPr>
        <w:t xml:space="preserve">MEROPENEM DR. EBERTH </w:t>
      </w:r>
      <w:r w:rsidR="006D1241" w:rsidRPr="00B20613">
        <w:rPr>
          <w:rFonts w:ascii="Times New Roman" w:hAnsi="Times New Roman"/>
        </w:rPr>
        <w:t xml:space="preserve">gali būti vartojamas febriline neutropenija sergantiems pacientams gydyti tuo atveju, jei įtariama bakterijų sukelta infekcinė liga. </w:t>
      </w:r>
    </w:p>
    <w:p w14:paraId="695609E3" w14:textId="77777777" w:rsidR="006D1241" w:rsidRPr="00B20613" w:rsidRDefault="006D1241" w:rsidP="006D1241">
      <w:pPr>
        <w:numPr>
          <w:ilvl w:val="12"/>
          <w:numId w:val="0"/>
        </w:numPr>
        <w:tabs>
          <w:tab w:val="left" w:pos="567"/>
        </w:tabs>
        <w:spacing w:after="0" w:line="240" w:lineRule="auto"/>
        <w:ind w:left="567" w:hanging="567"/>
        <w:outlineLvl w:val="0"/>
        <w:rPr>
          <w:rFonts w:ascii="Times New Roman" w:hAnsi="Times New Roman"/>
        </w:rPr>
      </w:pPr>
    </w:p>
    <w:p w14:paraId="24C62AF3" w14:textId="721B7933" w:rsidR="006D1241" w:rsidRPr="00B20613" w:rsidRDefault="0069745E" w:rsidP="006D1241">
      <w:pPr>
        <w:numPr>
          <w:ilvl w:val="12"/>
          <w:numId w:val="0"/>
        </w:numPr>
        <w:tabs>
          <w:tab w:val="left" w:pos="0"/>
        </w:tabs>
        <w:spacing w:after="0" w:line="240" w:lineRule="auto"/>
        <w:outlineLvl w:val="0"/>
        <w:rPr>
          <w:rFonts w:ascii="Times New Roman" w:hAnsi="Times New Roman"/>
        </w:rPr>
      </w:pPr>
      <w:r w:rsidRPr="00B20613">
        <w:rPr>
          <w:rFonts w:ascii="Times New Roman" w:hAnsi="Times New Roman"/>
          <w:b/>
        </w:rPr>
        <w:t xml:space="preserve">MEROPENEM DR. EBERTH </w:t>
      </w:r>
      <w:r w:rsidR="006D1241" w:rsidRPr="00B20613">
        <w:rPr>
          <w:rFonts w:ascii="Times New Roman" w:hAnsi="Times New Roman"/>
        </w:rPr>
        <w:t>galima vartoti bakterijų sukeltai kraujo infekcijai gydyti nustačius arba įtarus, kad ji susijusi su kuria nors iš aukščiau išvardytų infekcijų.</w:t>
      </w:r>
    </w:p>
    <w:p w14:paraId="616A6BD1" w14:textId="77777777" w:rsidR="006D1241" w:rsidRPr="00B20613" w:rsidRDefault="006D1241" w:rsidP="006D1241">
      <w:pPr>
        <w:numPr>
          <w:ilvl w:val="12"/>
          <w:numId w:val="0"/>
        </w:numPr>
        <w:tabs>
          <w:tab w:val="left" w:pos="567"/>
        </w:tabs>
        <w:spacing w:after="0" w:line="240" w:lineRule="auto"/>
        <w:ind w:left="567" w:hanging="567"/>
        <w:outlineLvl w:val="0"/>
        <w:rPr>
          <w:rFonts w:ascii="Times New Roman" w:hAnsi="Times New Roman"/>
        </w:rPr>
      </w:pPr>
    </w:p>
    <w:p w14:paraId="4AB70BF7" w14:textId="77777777" w:rsidR="006D1241" w:rsidRPr="00B20613" w:rsidRDefault="006D1241" w:rsidP="006D1241">
      <w:pPr>
        <w:numPr>
          <w:ilvl w:val="12"/>
          <w:numId w:val="0"/>
        </w:numPr>
        <w:tabs>
          <w:tab w:val="left" w:pos="567"/>
        </w:tabs>
        <w:spacing w:after="0" w:line="240" w:lineRule="auto"/>
        <w:ind w:left="567" w:hanging="567"/>
        <w:outlineLvl w:val="0"/>
        <w:rPr>
          <w:rFonts w:ascii="Times New Roman" w:hAnsi="Times New Roman"/>
        </w:rPr>
      </w:pPr>
    </w:p>
    <w:p w14:paraId="6B52D0CE" w14:textId="0E0F14AC" w:rsidR="006D1241" w:rsidRPr="00B20613" w:rsidRDefault="006D1241" w:rsidP="006D1241">
      <w:pPr>
        <w:numPr>
          <w:ilvl w:val="12"/>
          <w:numId w:val="0"/>
        </w:numPr>
        <w:tabs>
          <w:tab w:val="left" w:pos="567"/>
        </w:tabs>
        <w:spacing w:after="0" w:line="240" w:lineRule="auto"/>
        <w:ind w:left="567" w:hanging="567"/>
        <w:outlineLvl w:val="0"/>
        <w:rPr>
          <w:rFonts w:ascii="Times New Roman" w:hAnsi="Times New Roman"/>
          <w:b/>
          <w:caps/>
        </w:rPr>
      </w:pPr>
      <w:r w:rsidRPr="00B20613">
        <w:rPr>
          <w:rFonts w:ascii="Times New Roman" w:hAnsi="Times New Roman"/>
          <w:b/>
        </w:rPr>
        <w:t>2.</w:t>
      </w:r>
      <w:r w:rsidRPr="00B20613">
        <w:rPr>
          <w:rFonts w:ascii="Times New Roman" w:hAnsi="Times New Roman"/>
          <w:b/>
        </w:rPr>
        <w:tab/>
        <w:t xml:space="preserve">Kas žinotina prieš vartojant </w:t>
      </w:r>
      <w:r w:rsidR="0034173B" w:rsidRPr="00B20613">
        <w:rPr>
          <w:rFonts w:ascii="Times New Roman" w:hAnsi="Times New Roman"/>
          <w:b/>
        </w:rPr>
        <w:t>MEROPENEM DR. EBERTH</w:t>
      </w:r>
    </w:p>
    <w:p w14:paraId="63215303" w14:textId="77777777" w:rsidR="006D1241" w:rsidRPr="00B20613" w:rsidRDefault="006D1241" w:rsidP="006D1241">
      <w:pPr>
        <w:tabs>
          <w:tab w:val="left" w:pos="567"/>
        </w:tabs>
        <w:spacing w:after="0" w:line="240" w:lineRule="auto"/>
        <w:ind w:left="567" w:hanging="567"/>
        <w:rPr>
          <w:rFonts w:ascii="Times New Roman" w:hAnsi="Times New Roman"/>
          <w:b/>
        </w:rPr>
      </w:pPr>
    </w:p>
    <w:p w14:paraId="107A94C0" w14:textId="6962BD66" w:rsidR="006D1241" w:rsidRPr="00B20613" w:rsidRDefault="0034173B" w:rsidP="006D1241">
      <w:pPr>
        <w:tabs>
          <w:tab w:val="left" w:pos="567"/>
        </w:tabs>
        <w:spacing w:after="0" w:line="240" w:lineRule="auto"/>
        <w:ind w:left="567" w:hanging="567"/>
        <w:rPr>
          <w:rFonts w:ascii="Times New Roman" w:hAnsi="Times New Roman"/>
          <w:b/>
          <w:caps/>
        </w:rPr>
      </w:pPr>
      <w:r w:rsidRPr="00B20613">
        <w:rPr>
          <w:rFonts w:ascii="Times New Roman" w:hAnsi="Times New Roman"/>
          <w:b/>
        </w:rPr>
        <w:t xml:space="preserve">MEROPENEM DR. EBERTH </w:t>
      </w:r>
      <w:r w:rsidR="006D1241" w:rsidRPr="00B20613">
        <w:rPr>
          <w:rFonts w:ascii="Times New Roman" w:hAnsi="Times New Roman"/>
          <w:b/>
        </w:rPr>
        <w:t>vartoti negalima:</w:t>
      </w:r>
    </w:p>
    <w:p w14:paraId="49A94A7D" w14:textId="77777777" w:rsidR="006D1241" w:rsidRPr="00B20613" w:rsidRDefault="006D1241" w:rsidP="006D1241">
      <w:pPr>
        <w:numPr>
          <w:ilvl w:val="12"/>
          <w:numId w:val="0"/>
        </w:numPr>
        <w:tabs>
          <w:tab w:val="left" w:pos="567"/>
        </w:tabs>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t>jeigu yra alergija (padidėjęs jautrumas) meropenemui arba bet kuriai pagalbinei šio vaisto medžiagai (jos išvardytos 6 skyriuje);</w:t>
      </w:r>
    </w:p>
    <w:p w14:paraId="7E9B74D9" w14:textId="5EB02D0F"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t xml:space="preserve">jeigu Jūs esate alergiškas (padidėjęs Jūsų jautrumas) kitiems antibiotikams, pvz., penicilinams, cefalosporinams arba karbapenemams, kadangi taip pat galite būti alergiškas ir </w:t>
      </w:r>
      <w:r w:rsidR="0069745E" w:rsidRPr="00B20613">
        <w:rPr>
          <w:rFonts w:ascii="Times New Roman" w:hAnsi="Times New Roman"/>
        </w:rPr>
        <w:t>MEROPENEM DR. EBERTH</w:t>
      </w:r>
      <w:r w:rsidRPr="00B20613">
        <w:rPr>
          <w:rFonts w:ascii="Times New Roman" w:hAnsi="Times New Roman"/>
        </w:rPr>
        <w:t>.</w:t>
      </w:r>
    </w:p>
    <w:p w14:paraId="2CDEA810" w14:textId="77777777" w:rsidR="006D1241" w:rsidRPr="00B20613" w:rsidRDefault="006D1241" w:rsidP="006D1241">
      <w:pPr>
        <w:tabs>
          <w:tab w:val="left" w:pos="567"/>
        </w:tabs>
        <w:spacing w:after="0" w:line="240" w:lineRule="auto"/>
        <w:ind w:left="567" w:hanging="567"/>
        <w:rPr>
          <w:rFonts w:ascii="Times New Roman" w:hAnsi="Times New Roman"/>
        </w:rPr>
      </w:pPr>
    </w:p>
    <w:p w14:paraId="74E231C5" w14:textId="77777777" w:rsidR="006D1241" w:rsidRPr="00B20613" w:rsidRDefault="006D1241" w:rsidP="006D1241">
      <w:pPr>
        <w:keepNext/>
        <w:keepLines/>
        <w:tabs>
          <w:tab w:val="left" w:pos="567"/>
        </w:tabs>
        <w:spacing w:after="0" w:line="240" w:lineRule="auto"/>
        <w:ind w:left="567" w:hanging="567"/>
        <w:rPr>
          <w:rFonts w:ascii="Times New Roman" w:hAnsi="Times New Roman"/>
          <w:b/>
        </w:rPr>
      </w:pPr>
      <w:r w:rsidRPr="00B20613">
        <w:rPr>
          <w:rFonts w:ascii="Times New Roman" w:hAnsi="Times New Roman"/>
          <w:b/>
        </w:rPr>
        <w:t>Įspėjimas ir atsargumo priemonės</w:t>
      </w:r>
    </w:p>
    <w:p w14:paraId="249C491B" w14:textId="1A74C622" w:rsidR="006D1241" w:rsidRPr="00B20613" w:rsidRDefault="006D1241" w:rsidP="006D1241">
      <w:pPr>
        <w:keepNext/>
        <w:keepLines/>
        <w:tabs>
          <w:tab w:val="left" w:pos="567"/>
        </w:tabs>
        <w:spacing w:after="0" w:line="240" w:lineRule="auto"/>
        <w:ind w:left="567" w:hanging="567"/>
        <w:rPr>
          <w:rFonts w:ascii="Times New Roman" w:hAnsi="Times New Roman"/>
        </w:rPr>
      </w:pPr>
      <w:r w:rsidRPr="00B20613">
        <w:rPr>
          <w:rFonts w:ascii="Times New Roman" w:eastAsia="Times New Roman" w:hAnsi="Times New Roman"/>
        </w:rPr>
        <w:t>Pasitarkite</w:t>
      </w:r>
      <w:r w:rsidRPr="00B20613">
        <w:rPr>
          <w:rFonts w:ascii="Times New Roman" w:hAnsi="Times New Roman"/>
        </w:rPr>
        <w:t xml:space="preserve"> su gydytoju arba </w:t>
      </w:r>
      <w:r w:rsidRPr="00B20613">
        <w:rPr>
          <w:rFonts w:ascii="Times New Roman" w:eastAsia="Times New Roman" w:hAnsi="Times New Roman"/>
        </w:rPr>
        <w:t xml:space="preserve">slaugytoju, prieš pradėdami vartoti </w:t>
      </w:r>
      <w:r w:rsidR="0069745E" w:rsidRPr="00B20613">
        <w:rPr>
          <w:rFonts w:ascii="Times New Roman" w:eastAsia="Times New Roman" w:hAnsi="Times New Roman"/>
        </w:rPr>
        <w:t>MEROPENEM DR. EBERTH</w:t>
      </w:r>
      <w:r w:rsidRPr="00B20613">
        <w:rPr>
          <w:rFonts w:ascii="Times New Roman" w:hAnsi="Times New Roman"/>
        </w:rPr>
        <w:t>:</w:t>
      </w:r>
    </w:p>
    <w:p w14:paraId="1AAD5213" w14:textId="77777777" w:rsidR="006D1241" w:rsidRPr="00B20613" w:rsidRDefault="006D1241" w:rsidP="006D1241">
      <w:pPr>
        <w:keepNext/>
        <w:keepLines/>
        <w:tabs>
          <w:tab w:val="left" w:pos="567"/>
        </w:tabs>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t>jei sergate kepenų ar inkstų liga;</w:t>
      </w:r>
    </w:p>
    <w:p w14:paraId="06325E66" w14:textId="77777777" w:rsidR="006D1241" w:rsidRPr="00B20613" w:rsidRDefault="006D1241" w:rsidP="006D1241">
      <w:pPr>
        <w:keepNext/>
        <w:keepLines/>
        <w:tabs>
          <w:tab w:val="left" w:pos="567"/>
        </w:tabs>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t>jei pavartojus kitų antibiotikų, atsirasdavo sunkus viduriavimas.</w:t>
      </w:r>
    </w:p>
    <w:p w14:paraId="555C2B12" w14:textId="77777777" w:rsidR="006D1241" w:rsidRPr="00B20613" w:rsidRDefault="006D1241" w:rsidP="006D1241">
      <w:pPr>
        <w:tabs>
          <w:tab w:val="left" w:pos="567"/>
        </w:tabs>
        <w:spacing w:after="0" w:line="240" w:lineRule="auto"/>
        <w:ind w:left="567" w:hanging="567"/>
        <w:rPr>
          <w:rFonts w:ascii="Times New Roman" w:hAnsi="Times New Roman"/>
        </w:rPr>
      </w:pPr>
    </w:p>
    <w:p w14:paraId="4BED3E56" w14:textId="77777777"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 xml:space="preserve">Laboratorinių tyrimų rodmenys gali parodyti teigiamą Kumbso testą, vadinasi, yra antikūnų, kurie ardo raudonąsias kraujo ląsteles. Tokį atvejį </w:t>
      </w:r>
      <w:r w:rsidRPr="00B20613">
        <w:rPr>
          <w:rFonts w:ascii="Times New Roman" w:eastAsia="Times New Roman" w:hAnsi="Times New Roman"/>
        </w:rPr>
        <w:t>Jūsų</w:t>
      </w:r>
      <w:r w:rsidRPr="00B20613">
        <w:rPr>
          <w:rFonts w:ascii="Times New Roman" w:hAnsi="Times New Roman"/>
        </w:rPr>
        <w:t xml:space="preserve"> gydytojas turi aptarti su jumis.</w:t>
      </w:r>
    </w:p>
    <w:p w14:paraId="677D3930" w14:textId="77777777" w:rsidR="006D1241" w:rsidRPr="00B20613" w:rsidRDefault="006D1241" w:rsidP="006D1241">
      <w:pPr>
        <w:tabs>
          <w:tab w:val="left" w:pos="0"/>
          <w:tab w:val="left" w:pos="567"/>
        </w:tabs>
        <w:spacing w:after="0" w:line="240" w:lineRule="auto"/>
        <w:rPr>
          <w:rFonts w:ascii="Times New Roman" w:eastAsia="Times New Roman" w:hAnsi="Times New Roman"/>
        </w:rPr>
      </w:pPr>
    </w:p>
    <w:p w14:paraId="4A07DF5F" w14:textId="77777777" w:rsidR="006D1241" w:rsidRPr="00B20613" w:rsidRDefault="006D1241" w:rsidP="006D1241">
      <w:pPr>
        <w:tabs>
          <w:tab w:val="left" w:pos="0"/>
          <w:tab w:val="left" w:pos="567"/>
        </w:tabs>
        <w:spacing w:after="0" w:line="240" w:lineRule="auto"/>
        <w:rPr>
          <w:rFonts w:ascii="Times New Roman" w:hAnsi="Times New Roman"/>
        </w:rPr>
      </w:pPr>
      <w:r w:rsidRPr="00B20613">
        <w:rPr>
          <w:rFonts w:ascii="Times New Roman" w:hAnsi="Times New Roman"/>
        </w:rPr>
        <w:t>Jums gali atsirasti sunkių odos reakcijų požymių ir simptomų (žr. 4 skyrių). Tokiu atveju nedelsdami kreipkitės į gydytoją arba slaugytoją, kad jie galėtų skirti simptomų gydymą.</w:t>
      </w:r>
    </w:p>
    <w:p w14:paraId="2B111FCC" w14:textId="77777777" w:rsidR="006D1241" w:rsidRPr="00B20613" w:rsidRDefault="006D1241" w:rsidP="006D1241">
      <w:pPr>
        <w:tabs>
          <w:tab w:val="left" w:pos="0"/>
          <w:tab w:val="left" w:pos="567"/>
        </w:tabs>
        <w:spacing w:after="0" w:line="240" w:lineRule="auto"/>
        <w:rPr>
          <w:rFonts w:ascii="Times New Roman" w:hAnsi="Times New Roman"/>
        </w:rPr>
      </w:pPr>
    </w:p>
    <w:p w14:paraId="4AFD983F" w14:textId="04DC34FB" w:rsidR="006D1241" w:rsidRPr="00B20613" w:rsidRDefault="006D1241" w:rsidP="006D1241">
      <w:pPr>
        <w:tabs>
          <w:tab w:val="left" w:pos="0"/>
          <w:tab w:val="left" w:pos="567"/>
        </w:tabs>
        <w:spacing w:after="0" w:line="240" w:lineRule="auto"/>
        <w:rPr>
          <w:rFonts w:ascii="Times New Roman" w:hAnsi="Times New Roman"/>
        </w:rPr>
      </w:pPr>
      <w:r w:rsidRPr="00B20613">
        <w:rPr>
          <w:rFonts w:ascii="Times New Roman" w:hAnsi="Times New Roman"/>
        </w:rPr>
        <w:t xml:space="preserve">Jei kyla abejonių, prieš pradedant vartoti </w:t>
      </w:r>
      <w:r w:rsidR="0034173B" w:rsidRPr="00B20613">
        <w:rPr>
          <w:rFonts w:ascii="Times New Roman" w:hAnsi="Times New Roman"/>
        </w:rPr>
        <w:t>MEROPENEM DR. EBERTH</w:t>
      </w:r>
      <w:r w:rsidRPr="00B20613">
        <w:rPr>
          <w:rFonts w:ascii="Times New Roman" w:hAnsi="Times New Roman"/>
        </w:rPr>
        <w:t xml:space="preserve">, pasitarkite su gydytoju arba </w:t>
      </w:r>
      <w:r w:rsidRPr="00B20613">
        <w:rPr>
          <w:rFonts w:ascii="Times New Roman" w:eastAsia="Times New Roman" w:hAnsi="Times New Roman"/>
        </w:rPr>
        <w:t>slaugytoju</w:t>
      </w:r>
      <w:r w:rsidRPr="00B20613">
        <w:rPr>
          <w:rFonts w:ascii="Times New Roman" w:hAnsi="Times New Roman"/>
        </w:rPr>
        <w:t>.</w:t>
      </w:r>
    </w:p>
    <w:p w14:paraId="7DC67922" w14:textId="77777777" w:rsidR="006D1241" w:rsidRPr="00B20613" w:rsidRDefault="006D1241" w:rsidP="006D1241">
      <w:pPr>
        <w:tabs>
          <w:tab w:val="left" w:pos="567"/>
        </w:tabs>
        <w:spacing w:after="0" w:line="240" w:lineRule="auto"/>
        <w:ind w:left="567" w:hanging="567"/>
        <w:rPr>
          <w:rFonts w:ascii="Times New Roman" w:hAnsi="Times New Roman"/>
          <w:b/>
        </w:rPr>
      </w:pPr>
    </w:p>
    <w:p w14:paraId="4221FBCC" w14:textId="0431ED1A" w:rsidR="006D1241" w:rsidRPr="00B20613" w:rsidRDefault="006D1241" w:rsidP="006D1241">
      <w:pPr>
        <w:tabs>
          <w:tab w:val="left" w:pos="567"/>
        </w:tabs>
        <w:spacing w:after="0" w:line="240" w:lineRule="auto"/>
        <w:ind w:left="567" w:hanging="567"/>
        <w:rPr>
          <w:rFonts w:ascii="Times New Roman" w:hAnsi="Times New Roman"/>
          <w:b/>
        </w:rPr>
      </w:pPr>
      <w:r w:rsidRPr="00B20613">
        <w:rPr>
          <w:rFonts w:ascii="Times New Roman" w:hAnsi="Times New Roman"/>
          <w:b/>
        </w:rPr>
        <w:t xml:space="preserve">Kiti vaistai ir </w:t>
      </w:r>
      <w:r w:rsidR="0034173B" w:rsidRPr="00B20613">
        <w:rPr>
          <w:rFonts w:ascii="Times New Roman" w:hAnsi="Times New Roman"/>
          <w:b/>
        </w:rPr>
        <w:t>MEROPENEM DR. EBERTH</w:t>
      </w:r>
    </w:p>
    <w:p w14:paraId="2CC5910F" w14:textId="64D29129"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Jeigu vartojate</w:t>
      </w:r>
      <w:r w:rsidRPr="00B20613">
        <w:rPr>
          <w:rFonts w:ascii="Times New Roman" w:eastAsia="Times New Roman" w:hAnsi="Times New Roman"/>
        </w:rPr>
        <w:t xml:space="preserve"> ar</w:t>
      </w:r>
      <w:r w:rsidRPr="00B20613">
        <w:rPr>
          <w:rFonts w:ascii="Times New Roman" w:hAnsi="Times New Roman"/>
        </w:rPr>
        <w:t xml:space="preserve"> neseniai vartojote kitų vaistų</w:t>
      </w:r>
      <w:r w:rsidRPr="00B20613">
        <w:rPr>
          <w:rFonts w:ascii="Times New Roman" w:eastAsia="Times New Roman" w:hAnsi="Times New Roman"/>
        </w:rPr>
        <w:t xml:space="preserve"> arba dėl to nesate tikri, apie tai</w:t>
      </w:r>
      <w:r w:rsidRPr="00B20613">
        <w:rPr>
          <w:rFonts w:ascii="Times New Roman" w:hAnsi="Times New Roman"/>
        </w:rPr>
        <w:t xml:space="preserve"> pasakykite gydytojui. Tai reikia žinoti, kadangi </w:t>
      </w:r>
      <w:r w:rsidR="0034173B" w:rsidRPr="00B20613">
        <w:rPr>
          <w:rFonts w:ascii="Times New Roman" w:eastAsia="Times New Roman" w:hAnsi="Times New Roman"/>
          <w:noProof/>
          <w:lang w:eastAsia="lt-LT" w:bidi="lt-LT"/>
        </w:rPr>
        <w:t xml:space="preserve">MEROPENEM DR. EBERTH </w:t>
      </w:r>
      <w:r w:rsidRPr="00B20613">
        <w:rPr>
          <w:rFonts w:ascii="Times New Roman" w:hAnsi="Times New Roman"/>
        </w:rPr>
        <w:t xml:space="preserve">gali trikdyti kitų vaistų poveikį arba tam tikri vaistai gali įtakoti </w:t>
      </w:r>
      <w:r w:rsidR="0034173B" w:rsidRPr="00B20613">
        <w:rPr>
          <w:rFonts w:ascii="Times New Roman" w:eastAsia="Times New Roman" w:hAnsi="Times New Roman"/>
          <w:noProof/>
          <w:lang w:eastAsia="lt-LT" w:bidi="lt-LT"/>
        </w:rPr>
        <w:t xml:space="preserve">MEROPENEM DR. EBERTH </w:t>
      </w:r>
      <w:r w:rsidRPr="00B20613">
        <w:rPr>
          <w:rFonts w:ascii="Times New Roman" w:hAnsi="Times New Roman"/>
        </w:rPr>
        <w:t>poveikį.</w:t>
      </w:r>
    </w:p>
    <w:p w14:paraId="325ABF05" w14:textId="77777777" w:rsidR="006D1241" w:rsidRPr="00B20613" w:rsidRDefault="006D1241" w:rsidP="006D1241">
      <w:pPr>
        <w:tabs>
          <w:tab w:val="left" w:pos="567"/>
        </w:tabs>
        <w:spacing w:after="0" w:line="240" w:lineRule="auto"/>
        <w:rPr>
          <w:rFonts w:ascii="Times New Roman" w:hAnsi="Times New Roman"/>
        </w:rPr>
      </w:pPr>
    </w:p>
    <w:p w14:paraId="5E5F0319" w14:textId="77777777"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 xml:space="preserve">Ypač svarbu pasakyti gydytojui arba </w:t>
      </w:r>
      <w:r w:rsidRPr="00B20613">
        <w:rPr>
          <w:rFonts w:ascii="Times New Roman" w:eastAsia="Times New Roman" w:hAnsi="Times New Roman"/>
        </w:rPr>
        <w:t>slaugytojui</w:t>
      </w:r>
      <w:r w:rsidRPr="00B20613">
        <w:rPr>
          <w:rFonts w:ascii="Times New Roman" w:hAnsi="Times New Roman"/>
        </w:rPr>
        <w:t xml:space="preserve">, jei vartojate bet kurio iš toliau išvardytų </w:t>
      </w:r>
      <w:r w:rsidRPr="00B20613">
        <w:rPr>
          <w:rFonts w:ascii="Times New Roman" w:eastAsia="Times New Roman" w:hAnsi="Times New Roman"/>
        </w:rPr>
        <w:t>vaistų</w:t>
      </w:r>
    </w:p>
    <w:p w14:paraId="7E06BF94"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t>probenecido (vaisto podagrai gydyti);</w:t>
      </w:r>
    </w:p>
    <w:p w14:paraId="63F08760" w14:textId="4AD321F1"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t xml:space="preserve">valpro rūgštį, natrio valproatą arba valpromidą (vaisto epilepsijai gydyti), kadangi meropenemas gali mažinti valproato koncentraciją </w:t>
      </w:r>
      <w:r w:rsidRPr="00B20613">
        <w:rPr>
          <w:rFonts w:ascii="Times New Roman" w:eastAsia="Times New Roman" w:hAnsi="Times New Roman"/>
        </w:rPr>
        <w:t>Jūsų</w:t>
      </w:r>
      <w:r w:rsidRPr="00B20613">
        <w:rPr>
          <w:rFonts w:ascii="Times New Roman" w:hAnsi="Times New Roman"/>
        </w:rPr>
        <w:t xml:space="preserve"> kraujyje, tokiu atveju </w:t>
      </w:r>
      <w:r w:rsidR="0034173B" w:rsidRPr="00B20613">
        <w:rPr>
          <w:rFonts w:ascii="Times New Roman" w:eastAsia="Times New Roman" w:hAnsi="Times New Roman"/>
          <w:noProof/>
          <w:lang w:eastAsia="lt-LT" w:bidi="lt-LT"/>
        </w:rPr>
        <w:t xml:space="preserve">MEROPENEM DR. EBERTH </w:t>
      </w:r>
      <w:r w:rsidRPr="00B20613">
        <w:rPr>
          <w:rFonts w:ascii="Times New Roman" w:hAnsi="Times New Roman"/>
        </w:rPr>
        <w:t>vartoti negalima</w:t>
      </w:r>
      <w:r w:rsidRPr="00B20613">
        <w:rPr>
          <w:rFonts w:ascii="Times New Roman" w:eastAsia="Times New Roman" w:hAnsi="Times New Roman"/>
        </w:rPr>
        <w:t>;</w:t>
      </w:r>
    </w:p>
    <w:p w14:paraId="1D865C66" w14:textId="77777777" w:rsidR="006D1241" w:rsidRPr="00B20613" w:rsidRDefault="006D1241" w:rsidP="006D1241">
      <w:pPr>
        <w:tabs>
          <w:tab w:val="left" w:pos="567"/>
        </w:tabs>
        <w:spacing w:after="0" w:line="240" w:lineRule="auto"/>
        <w:ind w:left="567" w:hanging="567"/>
        <w:rPr>
          <w:rFonts w:ascii="Times New Roman" w:eastAsia="Times New Roman" w:hAnsi="Times New Roman"/>
        </w:rPr>
      </w:pPr>
      <w:r w:rsidRPr="00B20613">
        <w:rPr>
          <w:rFonts w:ascii="Times New Roman" w:eastAsia="Times New Roman" w:hAnsi="Times New Roman"/>
        </w:rPr>
        <w:t>-</w:t>
      </w:r>
      <w:r w:rsidRPr="00B20613">
        <w:rPr>
          <w:rFonts w:ascii="Times New Roman" w:eastAsia="Times New Roman" w:hAnsi="Times New Roman"/>
        </w:rPr>
        <w:tab/>
        <w:t>geriamojo antikoagulianto (vartojamo gydymui ir profilaktikai nuo kraujo krešulių).</w:t>
      </w:r>
    </w:p>
    <w:p w14:paraId="46936575" w14:textId="77777777" w:rsidR="006D1241" w:rsidRPr="00B20613" w:rsidRDefault="006D1241" w:rsidP="006D1241">
      <w:pPr>
        <w:tabs>
          <w:tab w:val="left" w:pos="567"/>
        </w:tabs>
        <w:spacing w:after="0" w:line="240" w:lineRule="auto"/>
        <w:ind w:left="567" w:hanging="567"/>
        <w:rPr>
          <w:rFonts w:ascii="Times New Roman" w:hAnsi="Times New Roman"/>
          <w:b/>
        </w:rPr>
      </w:pPr>
    </w:p>
    <w:p w14:paraId="1FA82062" w14:textId="77777777" w:rsidR="006D1241" w:rsidRPr="00B20613" w:rsidRDefault="006D1241" w:rsidP="006D1241">
      <w:pPr>
        <w:tabs>
          <w:tab w:val="left" w:pos="567"/>
        </w:tabs>
        <w:spacing w:after="0" w:line="240" w:lineRule="auto"/>
        <w:ind w:left="567" w:hanging="567"/>
        <w:rPr>
          <w:rFonts w:ascii="Times New Roman" w:hAnsi="Times New Roman"/>
          <w:b/>
        </w:rPr>
      </w:pPr>
      <w:r w:rsidRPr="00B20613">
        <w:rPr>
          <w:rFonts w:ascii="Times New Roman" w:hAnsi="Times New Roman"/>
          <w:b/>
        </w:rPr>
        <w:t>Nėštumas, žindymo laikotarpis ir vaisingumas</w:t>
      </w:r>
    </w:p>
    <w:p w14:paraId="0FEF1224" w14:textId="53A89165"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 xml:space="preserve">Jeigu esate nėščia, žindote kūdikį, manote, kad galbūt esate nėščia, arba planuojate pastoti, tai prieš vartodama šį vaistą, pasitarkite su gydytoju arba vaistininku. Nėštumo metu </w:t>
      </w:r>
      <w:r w:rsidR="0034173B" w:rsidRPr="00B20613">
        <w:rPr>
          <w:rFonts w:ascii="Times New Roman" w:eastAsia="Times New Roman" w:hAnsi="Times New Roman"/>
          <w:noProof/>
          <w:lang w:eastAsia="lt-LT" w:bidi="lt-LT"/>
        </w:rPr>
        <w:t xml:space="preserve">MEROPENEM DR. EBERTH </w:t>
      </w:r>
      <w:r w:rsidRPr="00B20613">
        <w:rPr>
          <w:rFonts w:ascii="Times New Roman" w:hAnsi="Times New Roman"/>
        </w:rPr>
        <w:t>geriau nevartoti.</w:t>
      </w:r>
    </w:p>
    <w:p w14:paraId="6197ADF1" w14:textId="45907724"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 xml:space="preserve">Gydytojas nutars, ar Jūs galite vartoti </w:t>
      </w:r>
      <w:r w:rsidR="0034173B" w:rsidRPr="00B20613">
        <w:rPr>
          <w:rFonts w:ascii="Times New Roman" w:eastAsia="Times New Roman" w:hAnsi="Times New Roman"/>
          <w:noProof/>
          <w:lang w:eastAsia="lt-LT" w:bidi="lt-LT"/>
        </w:rPr>
        <w:t>MEROPENEM DR. EBERTH</w:t>
      </w:r>
      <w:r w:rsidRPr="00B20613">
        <w:rPr>
          <w:rFonts w:ascii="Times New Roman" w:hAnsi="Times New Roman"/>
        </w:rPr>
        <w:t>.</w:t>
      </w:r>
    </w:p>
    <w:p w14:paraId="12F8DF9A" w14:textId="77777777" w:rsidR="006D1241" w:rsidRPr="00B20613" w:rsidRDefault="006D1241" w:rsidP="006D1241">
      <w:pPr>
        <w:tabs>
          <w:tab w:val="left" w:pos="567"/>
        </w:tabs>
        <w:spacing w:after="0" w:line="240" w:lineRule="auto"/>
        <w:rPr>
          <w:rFonts w:ascii="Times New Roman" w:hAnsi="Times New Roman"/>
        </w:rPr>
      </w:pPr>
    </w:p>
    <w:p w14:paraId="70A6E3BF" w14:textId="77777777"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 xml:space="preserve">Prieš </w:t>
      </w:r>
      <w:r w:rsidRPr="00B20613">
        <w:rPr>
          <w:rFonts w:ascii="Times New Roman" w:hAnsi="Times New Roman"/>
          <w:bCs/>
        </w:rPr>
        <w:t>pradedant vartoti meropenemą</w:t>
      </w:r>
      <w:r w:rsidRPr="00B20613">
        <w:rPr>
          <w:rFonts w:ascii="Times New Roman" w:hAnsi="Times New Roman"/>
        </w:rPr>
        <w:t xml:space="preserve"> svarbu pasakyti gydytojui, </w:t>
      </w:r>
      <w:r w:rsidRPr="00B20613">
        <w:rPr>
          <w:rFonts w:ascii="Times New Roman" w:hAnsi="Times New Roman"/>
          <w:bCs/>
        </w:rPr>
        <w:t>jeigu</w:t>
      </w:r>
      <w:r w:rsidRPr="00B20613">
        <w:rPr>
          <w:rFonts w:ascii="Times New Roman" w:hAnsi="Times New Roman"/>
        </w:rPr>
        <w:t xml:space="preserve"> žindote arba </w:t>
      </w:r>
      <w:r w:rsidRPr="00B20613">
        <w:rPr>
          <w:rFonts w:ascii="Times New Roman" w:hAnsi="Times New Roman"/>
          <w:bCs/>
        </w:rPr>
        <w:t>ruošiatės žindyti. Mažas šio vaisto</w:t>
      </w:r>
      <w:r w:rsidRPr="00B20613">
        <w:rPr>
          <w:rFonts w:ascii="Times New Roman" w:hAnsi="Times New Roman"/>
        </w:rPr>
        <w:t xml:space="preserve"> kiekis </w:t>
      </w:r>
      <w:r w:rsidRPr="00B20613">
        <w:rPr>
          <w:rFonts w:ascii="Times New Roman" w:hAnsi="Times New Roman"/>
          <w:bCs/>
        </w:rPr>
        <w:t>patenka</w:t>
      </w:r>
      <w:r w:rsidRPr="00B20613">
        <w:rPr>
          <w:rFonts w:ascii="Times New Roman" w:hAnsi="Times New Roman"/>
        </w:rPr>
        <w:t xml:space="preserve"> į </w:t>
      </w:r>
      <w:r w:rsidRPr="00B20613">
        <w:rPr>
          <w:rFonts w:ascii="Times New Roman" w:hAnsi="Times New Roman"/>
          <w:bCs/>
        </w:rPr>
        <w:t>moters</w:t>
      </w:r>
      <w:r w:rsidRPr="00B20613">
        <w:rPr>
          <w:rFonts w:ascii="Times New Roman" w:hAnsi="Times New Roman"/>
        </w:rPr>
        <w:t xml:space="preserve"> pieną</w:t>
      </w:r>
      <w:r w:rsidRPr="00B20613">
        <w:rPr>
          <w:rFonts w:ascii="Times New Roman" w:hAnsi="Times New Roman"/>
          <w:bCs/>
        </w:rPr>
        <w:t>. Dėl to ar Jums vartoti meropenemą žindymo laikotarpiu, nuspręs</w:t>
      </w:r>
      <w:r w:rsidRPr="00B20613">
        <w:rPr>
          <w:rFonts w:ascii="Times New Roman" w:hAnsi="Times New Roman"/>
        </w:rPr>
        <w:t xml:space="preserve"> gydytojas</w:t>
      </w:r>
      <w:r w:rsidRPr="00B20613">
        <w:rPr>
          <w:rFonts w:ascii="Times New Roman" w:hAnsi="Times New Roman"/>
          <w:bCs/>
        </w:rPr>
        <w:t xml:space="preserve">. </w:t>
      </w:r>
    </w:p>
    <w:p w14:paraId="4D7BF732" w14:textId="77777777" w:rsidR="006D1241" w:rsidRPr="00B20613" w:rsidRDefault="006D1241" w:rsidP="006D1241">
      <w:pPr>
        <w:tabs>
          <w:tab w:val="left" w:pos="567"/>
        </w:tabs>
        <w:spacing w:after="0" w:line="240" w:lineRule="auto"/>
        <w:rPr>
          <w:rFonts w:ascii="Times New Roman" w:hAnsi="Times New Roman"/>
        </w:rPr>
      </w:pPr>
    </w:p>
    <w:p w14:paraId="27C706B7" w14:textId="77777777" w:rsidR="006D1241" w:rsidRPr="00B20613" w:rsidRDefault="006D1241" w:rsidP="006D1241">
      <w:pPr>
        <w:tabs>
          <w:tab w:val="left" w:pos="567"/>
        </w:tabs>
        <w:spacing w:after="0" w:line="240" w:lineRule="auto"/>
        <w:ind w:left="567" w:hanging="567"/>
        <w:rPr>
          <w:rFonts w:ascii="Times New Roman" w:hAnsi="Times New Roman"/>
          <w:b/>
        </w:rPr>
      </w:pPr>
      <w:r w:rsidRPr="00B20613">
        <w:rPr>
          <w:rFonts w:ascii="Times New Roman" w:hAnsi="Times New Roman"/>
          <w:b/>
        </w:rPr>
        <w:t>Vairavimas ir mechanizmų valdymas</w:t>
      </w:r>
    </w:p>
    <w:p w14:paraId="1959743F" w14:textId="25273F54" w:rsidR="006D1241" w:rsidRPr="00B20613" w:rsidRDefault="0034173B" w:rsidP="006D1241">
      <w:pPr>
        <w:tabs>
          <w:tab w:val="left" w:pos="0"/>
          <w:tab w:val="left" w:pos="567"/>
        </w:tabs>
        <w:spacing w:after="0" w:line="240" w:lineRule="auto"/>
        <w:rPr>
          <w:rFonts w:ascii="Times New Roman" w:hAnsi="Times New Roman"/>
        </w:rPr>
      </w:pPr>
      <w:r w:rsidRPr="00B20613">
        <w:rPr>
          <w:rFonts w:ascii="Times New Roman" w:eastAsia="Times New Roman" w:hAnsi="Times New Roman"/>
          <w:noProof/>
          <w:lang w:eastAsia="lt-LT" w:bidi="lt-LT"/>
        </w:rPr>
        <w:t xml:space="preserve">MEROPENEM DR. EBERTH </w:t>
      </w:r>
      <w:r w:rsidR="006D1241" w:rsidRPr="00B20613">
        <w:rPr>
          <w:rFonts w:ascii="Times New Roman" w:hAnsi="Times New Roman"/>
        </w:rPr>
        <w:t xml:space="preserve">poveikis vairavimui ir mechanizmų valdymui netirtas. </w:t>
      </w:r>
      <w:r w:rsidR="006D1241" w:rsidRPr="00B20613">
        <w:rPr>
          <w:rFonts w:ascii="Times New Roman" w:eastAsia="Times New Roman" w:hAnsi="Times New Roman"/>
        </w:rPr>
        <w:t xml:space="preserve">Vis dėlto </w:t>
      </w:r>
      <w:r w:rsidRPr="00B20613">
        <w:rPr>
          <w:rFonts w:ascii="Times New Roman" w:eastAsia="Times New Roman" w:hAnsi="Times New Roman"/>
          <w:noProof/>
          <w:lang w:eastAsia="lt-LT" w:bidi="lt-LT"/>
        </w:rPr>
        <w:t xml:space="preserve">MEROPENEM DR. EBERTH </w:t>
      </w:r>
      <w:r w:rsidR="006D1241" w:rsidRPr="00B20613">
        <w:rPr>
          <w:rFonts w:ascii="Times New Roman" w:eastAsia="Times New Roman" w:hAnsi="Times New Roman"/>
        </w:rPr>
        <w:t>vartojimas buvo susijęs su galvos skausmu, odos dilgčiojimu ar badymu (parestezija) ir nevalingais raumenų judesiais, sukeliančiais greitą ir nekontroliuojamą kūno drebulį (traukulius) ir paprastai pasireiškiančiais kartu su sąmonės sutrikimu; bet koks minėtas poveikis gali sutrikdyti gebėjimą vairuoti ir valdyti mechanizmus. Jei pasireiškia toks šalutinis poveikis, nevairuokite ir nevaldykite mechanizmų.</w:t>
      </w:r>
    </w:p>
    <w:p w14:paraId="17CD5F98" w14:textId="77777777" w:rsidR="006D1241" w:rsidRPr="00B20613" w:rsidRDefault="006D1241" w:rsidP="006D1241">
      <w:pPr>
        <w:tabs>
          <w:tab w:val="left" w:pos="0"/>
          <w:tab w:val="left" w:pos="567"/>
        </w:tabs>
        <w:spacing w:after="0" w:line="240" w:lineRule="auto"/>
        <w:rPr>
          <w:rFonts w:ascii="Times New Roman" w:hAnsi="Times New Roman"/>
        </w:rPr>
      </w:pPr>
    </w:p>
    <w:p w14:paraId="3CD9015E" w14:textId="60B70717" w:rsidR="006D1241" w:rsidRPr="00B20613" w:rsidRDefault="0034173B" w:rsidP="006D1241">
      <w:pPr>
        <w:widowControl w:val="0"/>
        <w:tabs>
          <w:tab w:val="left" w:pos="567"/>
        </w:tabs>
        <w:spacing w:after="0" w:line="240" w:lineRule="auto"/>
        <w:rPr>
          <w:rFonts w:ascii="Times New Roman" w:hAnsi="Times New Roman"/>
          <w:b/>
        </w:rPr>
      </w:pPr>
      <w:r w:rsidRPr="00B20613">
        <w:rPr>
          <w:rFonts w:ascii="Times New Roman" w:hAnsi="Times New Roman"/>
          <w:b/>
        </w:rPr>
        <w:t xml:space="preserve">MEROPENEM DR. EBERTH </w:t>
      </w:r>
      <w:r w:rsidR="006D1241" w:rsidRPr="00B20613">
        <w:rPr>
          <w:rFonts w:ascii="Times New Roman" w:hAnsi="Times New Roman"/>
          <w:b/>
        </w:rPr>
        <w:t>sudėtyje yra natrio</w:t>
      </w:r>
    </w:p>
    <w:p w14:paraId="6C1640FF" w14:textId="25BB6406" w:rsidR="006D1241" w:rsidRPr="00B20613" w:rsidRDefault="0069745E" w:rsidP="006D1241">
      <w:pPr>
        <w:autoSpaceDE w:val="0"/>
        <w:autoSpaceDN w:val="0"/>
        <w:adjustRightInd w:val="0"/>
        <w:spacing w:after="0" w:line="240" w:lineRule="auto"/>
        <w:rPr>
          <w:rFonts w:ascii="Times New Roman" w:eastAsia="Times New Roman" w:hAnsi="Times New Roman"/>
        </w:rPr>
      </w:pPr>
      <w:r w:rsidRPr="00B20613">
        <w:rPr>
          <w:rFonts w:ascii="Times New Roman" w:eastAsia="Times New Roman" w:hAnsi="Times New Roman"/>
        </w:rPr>
        <w:t xml:space="preserve">MEROPENEM DR. EBERTH </w:t>
      </w:r>
      <w:r w:rsidR="006D1241" w:rsidRPr="00B20613">
        <w:rPr>
          <w:rFonts w:ascii="Times New Roman" w:eastAsia="Times New Roman" w:hAnsi="Times New Roman"/>
        </w:rPr>
        <w:t>500 mg: kiekviename šio vaisto flakone/buteliuke yra maždaug 45,13 mg natrio ( valgomosios druskos sudedamosios dalies). Tai atitinka 2,3 % didžiausios rekomenduojamos natrio paros normos suaugusiesiems.</w:t>
      </w:r>
    </w:p>
    <w:p w14:paraId="2CC86C47" w14:textId="77777777" w:rsidR="006D1241" w:rsidRPr="00B20613" w:rsidRDefault="006D1241" w:rsidP="006D1241">
      <w:pPr>
        <w:autoSpaceDE w:val="0"/>
        <w:autoSpaceDN w:val="0"/>
        <w:adjustRightInd w:val="0"/>
        <w:spacing w:after="0" w:line="240" w:lineRule="auto"/>
        <w:rPr>
          <w:rFonts w:ascii="Times New Roman" w:eastAsia="Times New Roman" w:hAnsi="Times New Roman"/>
        </w:rPr>
      </w:pPr>
    </w:p>
    <w:p w14:paraId="1FEE9A2A" w14:textId="53274014" w:rsidR="006D1241" w:rsidRPr="00B20613" w:rsidRDefault="0034173B" w:rsidP="006D1241">
      <w:pPr>
        <w:autoSpaceDE w:val="0"/>
        <w:autoSpaceDN w:val="0"/>
        <w:adjustRightInd w:val="0"/>
        <w:spacing w:after="0" w:line="240" w:lineRule="auto"/>
        <w:rPr>
          <w:rFonts w:ascii="Times New Roman" w:eastAsia="Times New Roman" w:hAnsi="Times New Roman"/>
          <w:sz w:val="19"/>
          <w:szCs w:val="19"/>
          <w:lang w:eastAsia="zh-CN"/>
        </w:rPr>
      </w:pPr>
      <w:r w:rsidRPr="00B20613">
        <w:rPr>
          <w:rFonts w:ascii="Times New Roman" w:eastAsia="Times New Roman" w:hAnsi="Times New Roman"/>
          <w:noProof/>
          <w:highlight w:val="lightGray"/>
          <w:lang w:eastAsia="lt-LT" w:bidi="lt-LT"/>
        </w:rPr>
        <w:t xml:space="preserve">MEROPENEM DR. EBERTH </w:t>
      </w:r>
      <w:r w:rsidR="006D1241" w:rsidRPr="00B20613">
        <w:rPr>
          <w:rFonts w:ascii="Times New Roman" w:eastAsia="Times New Roman" w:hAnsi="Times New Roman"/>
          <w:highlight w:val="lightGray"/>
        </w:rPr>
        <w:t>1</w:t>
      </w:r>
      <w:r w:rsidRPr="00B20613">
        <w:rPr>
          <w:rFonts w:ascii="Times New Roman" w:eastAsia="Times New Roman" w:hAnsi="Times New Roman"/>
          <w:highlight w:val="lightGray"/>
        </w:rPr>
        <w:t xml:space="preserve"> g</w:t>
      </w:r>
      <w:r w:rsidR="006D1241" w:rsidRPr="00B20613">
        <w:rPr>
          <w:rFonts w:ascii="Times New Roman" w:eastAsia="Times New Roman" w:hAnsi="Times New Roman"/>
          <w:highlight w:val="lightGray"/>
        </w:rPr>
        <w:t>: kiekviename šio vaisto flakone/buteliuke yra maždaug 90,25 mg natrio (valgomosios druskos sudedamosios dalies). Tai atitinka 4,5 % didžiausios rekomenduojamos natrio paros normos suaugusiesiems.</w:t>
      </w:r>
      <w:r w:rsidR="006D1241" w:rsidRPr="00B20613">
        <w:rPr>
          <w:rFonts w:ascii="Times New Roman" w:eastAsia="Times New Roman" w:hAnsi="Times New Roman"/>
          <w:sz w:val="19"/>
          <w:szCs w:val="19"/>
          <w:lang w:eastAsia="zh-CN"/>
        </w:rPr>
        <w:t xml:space="preserve"> </w:t>
      </w:r>
    </w:p>
    <w:p w14:paraId="1F9D03D8"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65A92CFD"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 xml:space="preserve">Jei Jūsų būklė yra tokia, kad gaunamą natrio kiekį reikia kontroliuoti, reikia apie tai pasakyti gydytojui arba </w:t>
      </w:r>
      <w:r w:rsidRPr="00B20613">
        <w:rPr>
          <w:rFonts w:ascii="Times New Roman" w:eastAsia="Times New Roman" w:hAnsi="Times New Roman"/>
        </w:rPr>
        <w:t>slaugytojui</w:t>
      </w:r>
      <w:r w:rsidRPr="00B20613">
        <w:rPr>
          <w:rFonts w:ascii="Times New Roman" w:hAnsi="Times New Roman"/>
        </w:rPr>
        <w:t>.</w:t>
      </w:r>
    </w:p>
    <w:p w14:paraId="262FD69B"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1448B2FB"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44070347" w14:textId="33B97021" w:rsidR="006D1241" w:rsidRPr="00B20613" w:rsidRDefault="006D1241" w:rsidP="006D1241">
      <w:pPr>
        <w:tabs>
          <w:tab w:val="left" w:pos="567"/>
        </w:tabs>
        <w:spacing w:after="0" w:line="240" w:lineRule="auto"/>
        <w:ind w:left="567" w:hanging="567"/>
        <w:outlineLvl w:val="0"/>
        <w:rPr>
          <w:rFonts w:ascii="Times New Roman" w:hAnsi="Times New Roman"/>
          <w:b/>
        </w:rPr>
      </w:pPr>
      <w:r w:rsidRPr="00B20613">
        <w:rPr>
          <w:rFonts w:ascii="Times New Roman" w:hAnsi="Times New Roman"/>
          <w:b/>
        </w:rPr>
        <w:t>3.</w:t>
      </w:r>
      <w:r w:rsidRPr="00B20613">
        <w:rPr>
          <w:rFonts w:ascii="Times New Roman" w:hAnsi="Times New Roman"/>
          <w:b/>
        </w:rPr>
        <w:tab/>
        <w:t xml:space="preserve">Kaip vartoti </w:t>
      </w:r>
      <w:r w:rsidR="0034173B" w:rsidRPr="00B20613">
        <w:rPr>
          <w:rFonts w:ascii="Times New Roman" w:hAnsi="Times New Roman"/>
          <w:b/>
        </w:rPr>
        <w:t>MEROPENEM DR. EBERTH</w:t>
      </w:r>
    </w:p>
    <w:p w14:paraId="5C158831" w14:textId="77777777" w:rsidR="006D1241" w:rsidRPr="00B20613" w:rsidRDefault="006D1241" w:rsidP="006D1241">
      <w:pPr>
        <w:tabs>
          <w:tab w:val="left" w:pos="567"/>
        </w:tabs>
        <w:spacing w:after="0" w:line="240" w:lineRule="auto"/>
        <w:outlineLvl w:val="0"/>
        <w:rPr>
          <w:rFonts w:ascii="Times New Roman" w:hAnsi="Times New Roman"/>
        </w:rPr>
      </w:pPr>
    </w:p>
    <w:p w14:paraId="4116B1FE" w14:textId="77777777" w:rsidR="006D1241" w:rsidRPr="00B20613" w:rsidRDefault="006D1241" w:rsidP="006D1241">
      <w:pPr>
        <w:tabs>
          <w:tab w:val="left" w:pos="0"/>
        </w:tabs>
        <w:spacing w:after="0" w:line="240" w:lineRule="auto"/>
        <w:outlineLvl w:val="0"/>
        <w:rPr>
          <w:rFonts w:ascii="Times New Roman" w:hAnsi="Times New Roman"/>
        </w:rPr>
      </w:pPr>
      <w:r w:rsidRPr="00B20613">
        <w:rPr>
          <w:rFonts w:ascii="Times New Roman" w:hAnsi="Times New Roman"/>
        </w:rPr>
        <w:t xml:space="preserve">Visada vartokite šį vaistą tiksliai kaip nurodė gydytojas. Jeigu abejojate, kreipkitės į gydytoją. </w:t>
      </w:r>
    </w:p>
    <w:p w14:paraId="1EB73039"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p>
    <w:p w14:paraId="74C1B11A"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r w:rsidRPr="00B20613">
        <w:rPr>
          <w:rFonts w:ascii="Times New Roman" w:hAnsi="Times New Roman"/>
          <w:b/>
        </w:rPr>
        <w:t>Vartojimas suaugusiesiems</w:t>
      </w:r>
    </w:p>
    <w:p w14:paraId="45B42DB4" w14:textId="77777777" w:rsidR="006D1241" w:rsidRPr="00B20613" w:rsidRDefault="006D1241" w:rsidP="006D1241">
      <w:pPr>
        <w:numPr>
          <w:ilvl w:val="0"/>
          <w:numId w:val="2"/>
        </w:numPr>
        <w:tabs>
          <w:tab w:val="left" w:pos="567"/>
        </w:tabs>
        <w:spacing w:after="0" w:line="240" w:lineRule="auto"/>
        <w:ind w:left="567" w:right="-2" w:hanging="567"/>
        <w:contextualSpacing/>
        <w:rPr>
          <w:rFonts w:ascii="Times New Roman" w:hAnsi="Times New Roman"/>
        </w:rPr>
      </w:pPr>
      <w:r w:rsidRPr="00B20613">
        <w:rPr>
          <w:rFonts w:ascii="Times New Roman" w:hAnsi="Times New Roman"/>
        </w:rPr>
        <w:t xml:space="preserve">Dozė priklauso nuo infekcinės ligos, kuria Jūs sergate, rūšies, kokioje organizmo vietoje ir kokio sunkumo ji yra. Dozę, kuri Jums reikalinga, paskirs gydytojas. </w:t>
      </w:r>
    </w:p>
    <w:p w14:paraId="2C4A2497" w14:textId="77777777" w:rsidR="006D1241" w:rsidRPr="00B20613" w:rsidRDefault="006D1241" w:rsidP="006D1241">
      <w:pPr>
        <w:numPr>
          <w:ilvl w:val="0"/>
          <w:numId w:val="2"/>
        </w:numPr>
        <w:tabs>
          <w:tab w:val="left" w:pos="567"/>
        </w:tabs>
        <w:spacing w:after="0" w:line="240" w:lineRule="auto"/>
        <w:ind w:left="567" w:right="-2" w:hanging="567"/>
        <w:contextualSpacing/>
        <w:rPr>
          <w:rFonts w:ascii="Times New Roman" w:hAnsi="Times New Roman"/>
        </w:rPr>
      </w:pPr>
      <w:r w:rsidRPr="00B20613">
        <w:rPr>
          <w:rFonts w:ascii="Times New Roman" w:hAnsi="Times New Roman"/>
        </w:rPr>
        <w:t xml:space="preserve">Paprastai suaugusiems žmonėms reikia vartoti 500 mg (miligramų) – 2 g (gramus). Tokią dozę reikia vartoti kas 8 valandas. Tačiau, jei Jūsų inkstų funkcija yra sutrikusi, vaisto galima vartoti rečiau. </w:t>
      </w:r>
    </w:p>
    <w:p w14:paraId="336A724C"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15AFA55A"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r w:rsidRPr="00B20613">
        <w:rPr>
          <w:rFonts w:ascii="Times New Roman" w:eastAsia="Times New Roman" w:hAnsi="Times New Roman"/>
          <w:b/>
        </w:rPr>
        <w:t>Vartojimas vaikams</w:t>
      </w:r>
      <w:r w:rsidRPr="00B20613">
        <w:rPr>
          <w:rFonts w:ascii="Times New Roman" w:hAnsi="Times New Roman"/>
          <w:b/>
        </w:rPr>
        <w:t xml:space="preserve"> ir </w:t>
      </w:r>
      <w:r w:rsidRPr="00B20613">
        <w:rPr>
          <w:rFonts w:ascii="Times New Roman" w:eastAsia="Times New Roman" w:hAnsi="Times New Roman"/>
          <w:b/>
        </w:rPr>
        <w:t>paaugliams</w:t>
      </w:r>
    </w:p>
    <w:p w14:paraId="0E673C13" w14:textId="7885D570" w:rsidR="006D1241" w:rsidRPr="00B20613" w:rsidRDefault="006D1241" w:rsidP="006D1241">
      <w:pPr>
        <w:numPr>
          <w:ilvl w:val="12"/>
          <w:numId w:val="0"/>
        </w:numPr>
        <w:tabs>
          <w:tab w:val="left" w:pos="567"/>
        </w:tabs>
        <w:spacing w:after="0" w:line="240" w:lineRule="auto"/>
        <w:ind w:left="567" w:right="-2" w:hanging="567"/>
        <w:rPr>
          <w:rFonts w:ascii="Times New Roman" w:hAnsi="Times New Roman"/>
        </w:rPr>
      </w:pPr>
      <w:r w:rsidRPr="00B20613">
        <w:rPr>
          <w:rFonts w:ascii="Times New Roman" w:hAnsi="Times New Roman"/>
        </w:rPr>
        <w:t>-</w:t>
      </w:r>
      <w:r w:rsidRPr="00B20613">
        <w:rPr>
          <w:rFonts w:ascii="Times New Roman" w:hAnsi="Times New Roman"/>
        </w:rPr>
        <w:tab/>
        <w:t xml:space="preserve">Vyresniems kaip 3 mėnesių kūdikiams ir ne vyresniems kaip 12 metų vaikams, dozė nustatoma, atsižvelgiant į vaiko amžių ir kūno svorį. Įprastinė dozė yra 10–40 mg </w:t>
      </w:r>
      <w:r w:rsidR="0069745E" w:rsidRPr="00B20613">
        <w:rPr>
          <w:rFonts w:ascii="Times New Roman" w:hAnsi="Times New Roman"/>
        </w:rPr>
        <w:t xml:space="preserve">MEROPENEM DR. EBERTH </w:t>
      </w:r>
      <w:r w:rsidRPr="00B20613">
        <w:rPr>
          <w:rFonts w:ascii="Times New Roman" w:hAnsi="Times New Roman"/>
        </w:rPr>
        <w:t xml:space="preserve">/kg kūno svorio. Tokią dozę reikia leisti kas 8 valandas. Jei vaikas sveria daugiau kaip 50 kg, jam reikia vartoti suaugusiems žmonėms skiriamą dozę. </w:t>
      </w:r>
    </w:p>
    <w:p w14:paraId="2978583B" w14:textId="77777777" w:rsidR="006D1241" w:rsidRPr="00B20613" w:rsidRDefault="006D1241" w:rsidP="006D1241">
      <w:pPr>
        <w:numPr>
          <w:ilvl w:val="12"/>
          <w:numId w:val="0"/>
        </w:numPr>
        <w:tabs>
          <w:tab w:val="left" w:pos="567"/>
        </w:tabs>
        <w:spacing w:after="0" w:line="240" w:lineRule="auto"/>
        <w:ind w:left="567" w:right="-2" w:hanging="567"/>
        <w:rPr>
          <w:rFonts w:ascii="Times New Roman" w:eastAsia="Times New Roman" w:hAnsi="Times New Roman"/>
        </w:rPr>
      </w:pPr>
    </w:p>
    <w:p w14:paraId="08DD932C" w14:textId="6E0A07D5" w:rsidR="006D1241" w:rsidRPr="00B20613" w:rsidRDefault="006D1241" w:rsidP="006D1241">
      <w:pPr>
        <w:numPr>
          <w:ilvl w:val="12"/>
          <w:numId w:val="0"/>
        </w:numPr>
        <w:tabs>
          <w:tab w:val="left" w:pos="567"/>
        </w:tabs>
        <w:spacing w:after="0" w:line="240" w:lineRule="auto"/>
        <w:ind w:right="-2"/>
        <w:rPr>
          <w:rFonts w:ascii="Times New Roman" w:eastAsia="Times New Roman" w:hAnsi="Times New Roman"/>
          <w:b/>
        </w:rPr>
      </w:pPr>
      <w:r w:rsidRPr="00B20613">
        <w:rPr>
          <w:rFonts w:ascii="Times New Roman" w:eastAsia="Times New Roman" w:hAnsi="Times New Roman"/>
          <w:b/>
        </w:rPr>
        <w:t xml:space="preserve">Kaip vartoti </w:t>
      </w:r>
      <w:r w:rsidR="0034173B" w:rsidRPr="00B20613">
        <w:rPr>
          <w:rFonts w:ascii="Times New Roman" w:eastAsia="Times New Roman" w:hAnsi="Times New Roman"/>
          <w:b/>
        </w:rPr>
        <w:t>MEROPENEM DR. EBERTH</w:t>
      </w:r>
    </w:p>
    <w:p w14:paraId="3763BA41" w14:textId="6AFCE785"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r>
      <w:r w:rsidR="0069745E" w:rsidRPr="00B20613">
        <w:rPr>
          <w:rFonts w:ascii="Times New Roman" w:hAnsi="Times New Roman"/>
        </w:rPr>
        <w:t xml:space="preserve">MEROPENEM DR. EBERTH </w:t>
      </w:r>
      <w:r w:rsidRPr="00B20613">
        <w:rPr>
          <w:rFonts w:ascii="Times New Roman" w:hAnsi="Times New Roman"/>
        </w:rPr>
        <w:t>Jums reikia injekuoti arba infuzuoti į didesnę veną.</w:t>
      </w:r>
    </w:p>
    <w:p w14:paraId="07ED1D18" w14:textId="293BFC81" w:rsidR="006D1241" w:rsidRPr="00B20613" w:rsidRDefault="006D1241" w:rsidP="006D1241">
      <w:pPr>
        <w:numPr>
          <w:ilvl w:val="12"/>
          <w:numId w:val="0"/>
        </w:numPr>
        <w:tabs>
          <w:tab w:val="left" w:pos="567"/>
        </w:tabs>
        <w:spacing w:after="0" w:line="240" w:lineRule="auto"/>
        <w:ind w:left="567" w:right="-2" w:hanging="567"/>
        <w:rPr>
          <w:rFonts w:ascii="Times New Roman" w:hAnsi="Times New Roman"/>
        </w:rPr>
      </w:pPr>
      <w:r w:rsidRPr="00B20613">
        <w:rPr>
          <w:rFonts w:ascii="Times New Roman" w:hAnsi="Times New Roman"/>
        </w:rPr>
        <w:t>-</w:t>
      </w:r>
      <w:r w:rsidRPr="00B20613">
        <w:rPr>
          <w:rFonts w:ascii="Times New Roman" w:hAnsi="Times New Roman"/>
        </w:rPr>
        <w:tab/>
        <w:t xml:space="preserve">Paprastai </w:t>
      </w:r>
      <w:r w:rsidR="0034173B" w:rsidRPr="00B20613">
        <w:rPr>
          <w:rFonts w:ascii="Times New Roman" w:eastAsia="Times New Roman" w:hAnsi="Times New Roman"/>
          <w:noProof/>
          <w:lang w:eastAsia="lt-LT" w:bidi="lt-LT"/>
        </w:rPr>
        <w:t xml:space="preserve">MEROPENEM DR. EBERTH </w:t>
      </w:r>
      <w:r w:rsidRPr="00B20613">
        <w:rPr>
          <w:rFonts w:ascii="Times New Roman" w:hAnsi="Times New Roman"/>
        </w:rPr>
        <w:t xml:space="preserve">Jums infuzuos arba injekuos gydytojas </w:t>
      </w:r>
      <w:r w:rsidRPr="00B20613">
        <w:rPr>
          <w:rFonts w:ascii="Times New Roman" w:eastAsia="Times New Roman" w:hAnsi="Times New Roman"/>
        </w:rPr>
        <w:t>arba slaugytojas</w:t>
      </w:r>
      <w:r w:rsidRPr="00B20613">
        <w:rPr>
          <w:rFonts w:ascii="Times New Roman" w:hAnsi="Times New Roman"/>
        </w:rPr>
        <w:t>.</w:t>
      </w:r>
    </w:p>
    <w:p w14:paraId="2E81CE27" w14:textId="62F94DF0" w:rsidR="006D1241" w:rsidRPr="00B20613" w:rsidRDefault="006D1241" w:rsidP="006D1241">
      <w:pPr>
        <w:tabs>
          <w:tab w:val="left" w:pos="567"/>
        </w:tabs>
        <w:spacing w:after="0" w:line="260" w:lineRule="exact"/>
        <w:ind w:left="567" w:hanging="567"/>
        <w:rPr>
          <w:rFonts w:ascii="Times New Roman" w:hAnsi="Times New Roman"/>
        </w:rPr>
      </w:pPr>
      <w:r w:rsidRPr="00B20613">
        <w:rPr>
          <w:rFonts w:ascii="Times New Roman" w:hAnsi="Times New Roman"/>
        </w:rPr>
        <w:t>-</w:t>
      </w:r>
      <w:r w:rsidRPr="00B20613">
        <w:rPr>
          <w:rFonts w:ascii="Times New Roman" w:hAnsi="Times New Roman"/>
        </w:rPr>
        <w:tab/>
        <w:t xml:space="preserve">Tačiau kartais patys pacientai, tėvai ar slaugytojai išmoksta suleisti </w:t>
      </w:r>
      <w:r w:rsidR="0069745E" w:rsidRPr="00B20613">
        <w:rPr>
          <w:rFonts w:ascii="Times New Roman" w:hAnsi="Times New Roman"/>
        </w:rPr>
        <w:t xml:space="preserve">MEROPENEM DR. EBERTH </w:t>
      </w:r>
      <w:r w:rsidRPr="00B20613">
        <w:rPr>
          <w:rFonts w:ascii="Times New Roman" w:hAnsi="Times New Roman"/>
        </w:rPr>
        <w:t xml:space="preserve">namuose. Kaip tai padaryti, nurodyta šio pakuotės lapelio instrukcijoje (žr. skyrių „Instrukcija, kaip pačiam arba namiškiams vartoti </w:t>
      </w:r>
      <w:r w:rsidR="0069745E" w:rsidRPr="00B20613">
        <w:rPr>
          <w:rFonts w:ascii="Times New Roman" w:hAnsi="Times New Roman"/>
        </w:rPr>
        <w:t>MEROPENEM DR. EBERTH</w:t>
      </w:r>
      <w:r w:rsidRPr="00B20613">
        <w:rPr>
          <w:rFonts w:ascii="Times New Roman" w:hAnsi="Times New Roman"/>
        </w:rPr>
        <w:t>“).</w:t>
      </w:r>
    </w:p>
    <w:p w14:paraId="44CE7CFE" w14:textId="2167B6EE" w:rsidR="006D1241" w:rsidRPr="00B20613" w:rsidRDefault="006D1241" w:rsidP="006D1241">
      <w:pPr>
        <w:numPr>
          <w:ilvl w:val="12"/>
          <w:numId w:val="0"/>
        </w:numPr>
        <w:tabs>
          <w:tab w:val="left" w:pos="0"/>
          <w:tab w:val="left" w:pos="567"/>
        </w:tabs>
        <w:spacing w:after="0" w:line="240" w:lineRule="auto"/>
        <w:ind w:left="567" w:hanging="567"/>
        <w:outlineLvl w:val="0"/>
        <w:rPr>
          <w:rFonts w:ascii="Times New Roman" w:hAnsi="Times New Roman"/>
        </w:rPr>
      </w:pPr>
      <w:r w:rsidRPr="00B20613">
        <w:rPr>
          <w:rFonts w:ascii="Times New Roman" w:hAnsi="Times New Roman"/>
        </w:rPr>
        <w:tab/>
      </w:r>
      <w:r w:rsidR="0069745E" w:rsidRPr="00B20613">
        <w:rPr>
          <w:rFonts w:ascii="Times New Roman" w:hAnsi="Times New Roman"/>
        </w:rPr>
        <w:t xml:space="preserve">MEROPENEM DR. EBERTH </w:t>
      </w:r>
      <w:r w:rsidRPr="00B20613">
        <w:rPr>
          <w:rFonts w:ascii="Times New Roman" w:hAnsi="Times New Roman"/>
        </w:rPr>
        <w:t>visada vartokite tiksliai kaip nurodė gydytojas. Jeigu abejojate, kreipkitės į gydytoją.</w:t>
      </w:r>
    </w:p>
    <w:p w14:paraId="409DF969" w14:textId="77777777" w:rsidR="006D1241" w:rsidRPr="00B20613" w:rsidRDefault="006D1241" w:rsidP="006D1241">
      <w:pPr>
        <w:numPr>
          <w:ilvl w:val="12"/>
          <w:numId w:val="0"/>
        </w:numPr>
        <w:tabs>
          <w:tab w:val="left" w:pos="0"/>
          <w:tab w:val="left" w:pos="567"/>
        </w:tabs>
        <w:spacing w:after="0" w:line="240" w:lineRule="auto"/>
        <w:ind w:left="567" w:hanging="567"/>
        <w:outlineLvl w:val="0"/>
        <w:rPr>
          <w:rFonts w:ascii="Times New Roman" w:hAnsi="Times New Roman"/>
        </w:rPr>
      </w:pPr>
      <w:r w:rsidRPr="00B20613">
        <w:rPr>
          <w:rFonts w:ascii="Times New Roman" w:hAnsi="Times New Roman"/>
        </w:rPr>
        <w:t>-</w:t>
      </w:r>
      <w:r w:rsidRPr="00B20613">
        <w:rPr>
          <w:rFonts w:ascii="Times New Roman" w:hAnsi="Times New Roman"/>
        </w:rPr>
        <w:tab/>
        <w:t xml:space="preserve">Injekcinio tirpalo negalima maišyti su kitais tirpalais arba pilti į tirpalus, kuriuose yra kitų </w:t>
      </w:r>
      <w:r w:rsidRPr="00B20613">
        <w:rPr>
          <w:rFonts w:ascii="Times New Roman" w:eastAsia="Times New Roman" w:hAnsi="Times New Roman"/>
        </w:rPr>
        <w:t>vaistų</w:t>
      </w:r>
      <w:r w:rsidRPr="00B20613">
        <w:rPr>
          <w:rFonts w:ascii="Times New Roman" w:hAnsi="Times New Roman"/>
        </w:rPr>
        <w:t>.</w:t>
      </w:r>
    </w:p>
    <w:p w14:paraId="07760285" w14:textId="3B2D7DC6" w:rsidR="006D1241" w:rsidRPr="00B20613" w:rsidRDefault="006D1241" w:rsidP="006D1241">
      <w:pPr>
        <w:numPr>
          <w:ilvl w:val="12"/>
          <w:numId w:val="0"/>
        </w:numPr>
        <w:tabs>
          <w:tab w:val="left" w:pos="0"/>
          <w:tab w:val="left" w:pos="567"/>
        </w:tabs>
        <w:spacing w:after="0" w:line="240" w:lineRule="auto"/>
        <w:ind w:left="567" w:hanging="567"/>
        <w:outlineLvl w:val="0"/>
        <w:rPr>
          <w:rFonts w:ascii="Times New Roman" w:hAnsi="Times New Roman"/>
        </w:rPr>
      </w:pPr>
      <w:r w:rsidRPr="00B20613">
        <w:rPr>
          <w:rFonts w:ascii="Times New Roman" w:hAnsi="Times New Roman"/>
        </w:rPr>
        <w:t>-</w:t>
      </w:r>
      <w:r w:rsidRPr="00B20613">
        <w:rPr>
          <w:rFonts w:ascii="Times New Roman" w:hAnsi="Times New Roman"/>
        </w:rPr>
        <w:tab/>
        <w:t xml:space="preserve">Injekcijos trukmė turi būti arba 5 minutės, arba 15–30 minučių. Gydytojas jus informuos, kaip reikia vartoti </w:t>
      </w:r>
      <w:r w:rsidR="0069745E" w:rsidRPr="00B20613">
        <w:rPr>
          <w:rFonts w:ascii="Times New Roman" w:hAnsi="Times New Roman"/>
        </w:rPr>
        <w:t>MEROPENEM DR. EBERTH</w:t>
      </w:r>
      <w:r w:rsidRPr="00B20613">
        <w:rPr>
          <w:rFonts w:ascii="Times New Roman" w:hAnsi="Times New Roman"/>
        </w:rPr>
        <w:t>.</w:t>
      </w:r>
    </w:p>
    <w:p w14:paraId="554B65D5" w14:textId="77777777" w:rsidR="006D1241" w:rsidRPr="00B20613" w:rsidRDefault="006D1241" w:rsidP="006D1241">
      <w:pPr>
        <w:numPr>
          <w:ilvl w:val="12"/>
          <w:numId w:val="0"/>
        </w:numPr>
        <w:tabs>
          <w:tab w:val="left" w:pos="0"/>
          <w:tab w:val="left" w:pos="567"/>
        </w:tabs>
        <w:spacing w:after="0" w:line="240" w:lineRule="auto"/>
        <w:ind w:left="567" w:hanging="567"/>
        <w:outlineLvl w:val="0"/>
        <w:rPr>
          <w:rFonts w:ascii="Times New Roman" w:hAnsi="Times New Roman"/>
        </w:rPr>
      </w:pPr>
      <w:r w:rsidRPr="00B20613">
        <w:rPr>
          <w:rFonts w:ascii="Times New Roman" w:hAnsi="Times New Roman"/>
        </w:rPr>
        <w:t>-</w:t>
      </w:r>
      <w:r w:rsidRPr="00B20613">
        <w:rPr>
          <w:rFonts w:ascii="Times New Roman" w:hAnsi="Times New Roman"/>
        </w:rPr>
        <w:tab/>
        <w:t>Paprastai injekuoti reikia kiekvieną dieną tuo pačiu laiku.</w:t>
      </w:r>
    </w:p>
    <w:p w14:paraId="488E7B17" w14:textId="77777777" w:rsidR="006D1241" w:rsidRPr="00B20613" w:rsidRDefault="006D1241" w:rsidP="006D1241">
      <w:pPr>
        <w:numPr>
          <w:ilvl w:val="12"/>
          <w:numId w:val="0"/>
        </w:numPr>
        <w:tabs>
          <w:tab w:val="left" w:pos="0"/>
          <w:tab w:val="left" w:pos="567"/>
        </w:tabs>
        <w:spacing w:after="0" w:line="240" w:lineRule="auto"/>
        <w:ind w:left="567" w:hanging="567"/>
        <w:outlineLvl w:val="0"/>
        <w:rPr>
          <w:rFonts w:ascii="Times New Roman" w:hAnsi="Times New Roman"/>
        </w:rPr>
      </w:pPr>
    </w:p>
    <w:p w14:paraId="1D14EB9D" w14:textId="3A81E5B5" w:rsidR="006D1241" w:rsidRPr="00B20613" w:rsidRDefault="006D1241" w:rsidP="006D1241">
      <w:pPr>
        <w:numPr>
          <w:ilvl w:val="12"/>
          <w:numId w:val="0"/>
        </w:numPr>
        <w:tabs>
          <w:tab w:val="left" w:pos="0"/>
          <w:tab w:val="left" w:pos="567"/>
        </w:tabs>
        <w:spacing w:after="0" w:line="240" w:lineRule="auto"/>
        <w:ind w:left="567" w:hanging="567"/>
        <w:outlineLvl w:val="0"/>
        <w:rPr>
          <w:rFonts w:ascii="Times New Roman" w:hAnsi="Times New Roman"/>
          <w:b/>
        </w:rPr>
      </w:pPr>
      <w:r w:rsidRPr="00B20613">
        <w:rPr>
          <w:rFonts w:ascii="Times New Roman" w:eastAsia="Times New Roman" w:hAnsi="Times New Roman"/>
          <w:b/>
        </w:rPr>
        <w:t>Ką daryti pavartojus</w:t>
      </w:r>
      <w:r w:rsidRPr="00B20613">
        <w:rPr>
          <w:rFonts w:ascii="Times New Roman" w:hAnsi="Times New Roman"/>
          <w:b/>
        </w:rPr>
        <w:t xml:space="preserve"> per didelę </w:t>
      </w:r>
      <w:r w:rsidR="0034173B" w:rsidRPr="00B20613">
        <w:rPr>
          <w:rFonts w:ascii="Times New Roman" w:hAnsi="Times New Roman"/>
          <w:b/>
        </w:rPr>
        <w:t xml:space="preserve">MEROPENEM DR. EBERTH </w:t>
      </w:r>
      <w:r w:rsidRPr="00B20613">
        <w:rPr>
          <w:rFonts w:ascii="Times New Roman" w:hAnsi="Times New Roman"/>
          <w:b/>
        </w:rPr>
        <w:t>dozę</w:t>
      </w:r>
      <w:r w:rsidRPr="00B20613">
        <w:rPr>
          <w:rFonts w:ascii="Times New Roman" w:eastAsia="Times New Roman" w:hAnsi="Times New Roman"/>
          <w:b/>
        </w:rPr>
        <w:t>?</w:t>
      </w:r>
    </w:p>
    <w:p w14:paraId="469F99BC" w14:textId="77777777" w:rsidR="006D1241" w:rsidRPr="00B20613" w:rsidRDefault="006D1241" w:rsidP="006D1241">
      <w:pPr>
        <w:numPr>
          <w:ilvl w:val="12"/>
          <w:numId w:val="0"/>
        </w:numPr>
        <w:tabs>
          <w:tab w:val="left" w:pos="0"/>
          <w:tab w:val="left" w:pos="567"/>
        </w:tabs>
        <w:spacing w:after="0" w:line="240" w:lineRule="auto"/>
        <w:outlineLvl w:val="0"/>
        <w:rPr>
          <w:rFonts w:ascii="Times New Roman" w:hAnsi="Times New Roman"/>
        </w:rPr>
      </w:pPr>
      <w:r w:rsidRPr="00B20613">
        <w:rPr>
          <w:rFonts w:ascii="Times New Roman" w:hAnsi="Times New Roman"/>
        </w:rPr>
        <w:t>Jei atsitiktinai pavartojote didesnę negu jums paskirta dozę, nedelsiant kreipkitės į gydytoją arba artimiausią ligoninę.</w:t>
      </w:r>
    </w:p>
    <w:p w14:paraId="73D9A7DF" w14:textId="77777777" w:rsidR="006D1241" w:rsidRPr="00B20613" w:rsidRDefault="006D1241" w:rsidP="006D1241">
      <w:pPr>
        <w:numPr>
          <w:ilvl w:val="12"/>
          <w:numId w:val="0"/>
        </w:numPr>
        <w:tabs>
          <w:tab w:val="left" w:pos="0"/>
          <w:tab w:val="left" w:pos="567"/>
        </w:tabs>
        <w:spacing w:after="0" w:line="240" w:lineRule="auto"/>
        <w:outlineLvl w:val="0"/>
        <w:rPr>
          <w:rFonts w:ascii="Times New Roman" w:hAnsi="Times New Roman"/>
        </w:rPr>
      </w:pPr>
    </w:p>
    <w:p w14:paraId="000A0968" w14:textId="52D6D3ED" w:rsidR="006D1241" w:rsidRPr="00B20613" w:rsidRDefault="006D1241" w:rsidP="006D1241">
      <w:pPr>
        <w:numPr>
          <w:ilvl w:val="12"/>
          <w:numId w:val="0"/>
        </w:numPr>
        <w:tabs>
          <w:tab w:val="left" w:pos="0"/>
          <w:tab w:val="left" w:pos="567"/>
        </w:tabs>
        <w:spacing w:after="0" w:line="240" w:lineRule="auto"/>
        <w:outlineLvl w:val="0"/>
        <w:rPr>
          <w:rFonts w:ascii="Times New Roman" w:hAnsi="Times New Roman"/>
        </w:rPr>
      </w:pPr>
      <w:r w:rsidRPr="00B20613">
        <w:rPr>
          <w:rFonts w:ascii="Times New Roman" w:hAnsi="Times New Roman"/>
          <w:b/>
        </w:rPr>
        <w:t>Pamiršus pavartoti</w:t>
      </w:r>
      <w:r w:rsidRPr="00B20613">
        <w:rPr>
          <w:rFonts w:ascii="Times New Roman" w:hAnsi="Times New Roman"/>
        </w:rPr>
        <w:t xml:space="preserve"> </w:t>
      </w:r>
      <w:r w:rsidR="0034173B" w:rsidRPr="00B20613">
        <w:rPr>
          <w:rFonts w:ascii="Times New Roman" w:hAnsi="Times New Roman"/>
          <w:b/>
        </w:rPr>
        <w:t>MEROPENEM DR. EBERTH</w:t>
      </w:r>
    </w:p>
    <w:p w14:paraId="1C1783C5" w14:textId="77777777" w:rsidR="006D1241" w:rsidRPr="00B20613" w:rsidRDefault="006D1241" w:rsidP="006D1241">
      <w:pPr>
        <w:numPr>
          <w:ilvl w:val="12"/>
          <w:numId w:val="0"/>
        </w:numPr>
        <w:tabs>
          <w:tab w:val="left" w:pos="0"/>
          <w:tab w:val="left" w:pos="567"/>
        </w:tabs>
        <w:spacing w:after="0" w:line="240" w:lineRule="auto"/>
        <w:outlineLvl w:val="0"/>
        <w:rPr>
          <w:rFonts w:ascii="Times New Roman" w:hAnsi="Times New Roman"/>
        </w:rPr>
      </w:pPr>
      <w:r w:rsidRPr="00B20613">
        <w:rPr>
          <w:rFonts w:ascii="Times New Roman" w:hAnsi="Times New Roman"/>
        </w:rPr>
        <w:t xml:space="preserve">Jei pamiršote pavartoti, prisiminus, suleiskite </w:t>
      </w:r>
      <w:r w:rsidRPr="00B20613">
        <w:rPr>
          <w:rFonts w:ascii="Times New Roman" w:eastAsia="Times New Roman" w:hAnsi="Times New Roman"/>
        </w:rPr>
        <w:t>vaistą</w:t>
      </w:r>
      <w:r w:rsidRPr="00B20613">
        <w:rPr>
          <w:rFonts w:ascii="Times New Roman" w:hAnsi="Times New Roman"/>
        </w:rPr>
        <w:t xml:space="preserve"> tuoj pat. Jei jau bus atėjęs kitos dozės vartojimo laikas, pamirštą dozę praleiskite.</w:t>
      </w:r>
    </w:p>
    <w:p w14:paraId="4D26DDC1" w14:textId="77777777" w:rsidR="006D1241" w:rsidRPr="00B20613" w:rsidRDefault="006D1241" w:rsidP="006D1241">
      <w:pPr>
        <w:numPr>
          <w:ilvl w:val="12"/>
          <w:numId w:val="0"/>
        </w:numPr>
        <w:tabs>
          <w:tab w:val="left" w:pos="0"/>
          <w:tab w:val="left" w:pos="567"/>
        </w:tabs>
        <w:spacing w:after="0" w:line="240" w:lineRule="auto"/>
        <w:outlineLvl w:val="0"/>
        <w:rPr>
          <w:rFonts w:ascii="Times New Roman" w:hAnsi="Times New Roman"/>
        </w:rPr>
      </w:pPr>
      <w:r w:rsidRPr="00B20613">
        <w:rPr>
          <w:rFonts w:ascii="Times New Roman" w:hAnsi="Times New Roman"/>
        </w:rPr>
        <w:t>Negalima vartoti dvigubos dozės (dviejų injekcijų tuo pačiu metu) norint kompensuoti praleistą</w:t>
      </w:r>
      <w:r w:rsidRPr="00B20613">
        <w:rPr>
          <w:rFonts w:ascii="Times New Roman" w:eastAsia="Times New Roman" w:hAnsi="Times New Roman"/>
        </w:rPr>
        <w:t xml:space="preserve"> dozę</w:t>
      </w:r>
      <w:r w:rsidRPr="00B20613">
        <w:rPr>
          <w:rFonts w:ascii="Times New Roman" w:hAnsi="Times New Roman"/>
        </w:rPr>
        <w:t>.</w:t>
      </w:r>
    </w:p>
    <w:p w14:paraId="67161DA3" w14:textId="77777777" w:rsidR="006D1241" w:rsidRPr="00B20613" w:rsidRDefault="006D1241" w:rsidP="006D1241">
      <w:pPr>
        <w:numPr>
          <w:ilvl w:val="12"/>
          <w:numId w:val="0"/>
        </w:numPr>
        <w:tabs>
          <w:tab w:val="left" w:pos="567"/>
        </w:tabs>
        <w:spacing w:after="0" w:line="240" w:lineRule="auto"/>
        <w:ind w:left="567" w:hanging="567"/>
        <w:outlineLvl w:val="0"/>
        <w:rPr>
          <w:rFonts w:ascii="Times New Roman" w:hAnsi="Times New Roman"/>
        </w:rPr>
      </w:pPr>
    </w:p>
    <w:p w14:paraId="567BDEF7" w14:textId="0731CD4D" w:rsidR="006D1241" w:rsidRPr="00B20613" w:rsidRDefault="006D1241" w:rsidP="006D1241">
      <w:pPr>
        <w:numPr>
          <w:ilvl w:val="12"/>
          <w:numId w:val="0"/>
        </w:numPr>
        <w:tabs>
          <w:tab w:val="left" w:pos="0"/>
          <w:tab w:val="left" w:pos="567"/>
        </w:tabs>
        <w:spacing w:after="0" w:line="240" w:lineRule="auto"/>
        <w:outlineLvl w:val="0"/>
        <w:rPr>
          <w:rFonts w:ascii="Times New Roman" w:hAnsi="Times New Roman"/>
        </w:rPr>
      </w:pPr>
      <w:r w:rsidRPr="00B20613">
        <w:rPr>
          <w:rFonts w:ascii="Times New Roman" w:hAnsi="Times New Roman"/>
          <w:b/>
        </w:rPr>
        <w:t xml:space="preserve">Nustojus vartoti </w:t>
      </w:r>
      <w:r w:rsidR="0034173B" w:rsidRPr="00B20613">
        <w:rPr>
          <w:rFonts w:ascii="Times New Roman" w:hAnsi="Times New Roman"/>
          <w:b/>
        </w:rPr>
        <w:t>MEROPENEM DR. EBERTH</w:t>
      </w:r>
    </w:p>
    <w:p w14:paraId="69258105" w14:textId="6A2AE2E9" w:rsidR="006D1241" w:rsidRPr="00B20613" w:rsidRDefault="006D1241" w:rsidP="006D1241">
      <w:pPr>
        <w:numPr>
          <w:ilvl w:val="12"/>
          <w:numId w:val="0"/>
        </w:numPr>
        <w:tabs>
          <w:tab w:val="left" w:pos="567"/>
        </w:tabs>
        <w:spacing w:after="0" w:line="240" w:lineRule="auto"/>
        <w:ind w:left="567" w:hanging="567"/>
        <w:outlineLvl w:val="0"/>
        <w:rPr>
          <w:rFonts w:ascii="Times New Roman" w:hAnsi="Times New Roman"/>
        </w:rPr>
      </w:pPr>
      <w:r w:rsidRPr="00B20613">
        <w:rPr>
          <w:rFonts w:ascii="Times New Roman" w:hAnsi="Times New Roman"/>
        </w:rPr>
        <w:t xml:space="preserve">Kol gydytojas nenurodė, </w:t>
      </w:r>
      <w:r w:rsidR="0034173B" w:rsidRPr="00B20613">
        <w:rPr>
          <w:rFonts w:ascii="Times New Roman" w:eastAsia="Times New Roman" w:hAnsi="Times New Roman"/>
          <w:noProof/>
          <w:lang w:eastAsia="lt-LT" w:bidi="lt-LT"/>
        </w:rPr>
        <w:t xml:space="preserve">MEROPENEM DR. EBERTH </w:t>
      </w:r>
      <w:r w:rsidRPr="00B20613">
        <w:rPr>
          <w:rFonts w:ascii="Times New Roman" w:hAnsi="Times New Roman"/>
        </w:rPr>
        <w:t>vartojimo nutraukti negalima.</w:t>
      </w:r>
    </w:p>
    <w:p w14:paraId="5ED38E1B" w14:textId="77777777" w:rsidR="006D1241" w:rsidRPr="00B20613" w:rsidRDefault="006D1241" w:rsidP="006D1241">
      <w:pPr>
        <w:numPr>
          <w:ilvl w:val="12"/>
          <w:numId w:val="0"/>
        </w:numPr>
        <w:tabs>
          <w:tab w:val="left" w:pos="567"/>
        </w:tabs>
        <w:spacing w:after="0" w:line="240" w:lineRule="auto"/>
        <w:ind w:left="567" w:hanging="567"/>
        <w:outlineLvl w:val="0"/>
        <w:rPr>
          <w:rFonts w:ascii="Times New Roman" w:eastAsia="Times New Roman" w:hAnsi="Times New Roman"/>
        </w:rPr>
      </w:pPr>
    </w:p>
    <w:p w14:paraId="74FF9439"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Jeigu kiltų bet kokių klausimų dėl šio vaisto vartojimo, kreipkitės į gydytoją arba į slaugytoją.</w:t>
      </w:r>
    </w:p>
    <w:p w14:paraId="0BE63690" w14:textId="77777777" w:rsidR="006D1241" w:rsidRPr="00B20613" w:rsidRDefault="006D1241" w:rsidP="006D1241">
      <w:pPr>
        <w:numPr>
          <w:ilvl w:val="12"/>
          <w:numId w:val="0"/>
        </w:numPr>
        <w:tabs>
          <w:tab w:val="left" w:pos="567"/>
        </w:tabs>
        <w:spacing w:after="0" w:line="240" w:lineRule="auto"/>
        <w:ind w:left="567" w:hanging="567"/>
        <w:outlineLvl w:val="0"/>
        <w:rPr>
          <w:rFonts w:ascii="Times New Roman" w:hAnsi="Times New Roman"/>
        </w:rPr>
      </w:pPr>
    </w:p>
    <w:p w14:paraId="19C7DC80" w14:textId="77777777" w:rsidR="006D1241" w:rsidRPr="00B20613" w:rsidRDefault="006D1241" w:rsidP="006D1241">
      <w:pPr>
        <w:numPr>
          <w:ilvl w:val="12"/>
          <w:numId w:val="0"/>
        </w:numPr>
        <w:tabs>
          <w:tab w:val="left" w:pos="567"/>
        </w:tabs>
        <w:spacing w:after="0" w:line="240" w:lineRule="auto"/>
        <w:ind w:left="567" w:hanging="567"/>
        <w:outlineLvl w:val="0"/>
        <w:rPr>
          <w:rFonts w:ascii="Times New Roman" w:hAnsi="Times New Roman"/>
        </w:rPr>
      </w:pPr>
    </w:p>
    <w:p w14:paraId="2362D818" w14:textId="77777777" w:rsidR="006D1241" w:rsidRPr="00B20613" w:rsidRDefault="006D1241" w:rsidP="006D1241">
      <w:pPr>
        <w:numPr>
          <w:ilvl w:val="12"/>
          <w:numId w:val="0"/>
        </w:numPr>
        <w:tabs>
          <w:tab w:val="left" w:pos="567"/>
        </w:tabs>
        <w:spacing w:after="0" w:line="240" w:lineRule="auto"/>
        <w:ind w:left="567" w:hanging="567"/>
        <w:outlineLvl w:val="0"/>
        <w:rPr>
          <w:rFonts w:ascii="Times New Roman" w:hAnsi="Times New Roman"/>
          <w:b/>
          <w:caps/>
        </w:rPr>
      </w:pPr>
      <w:r w:rsidRPr="00B20613">
        <w:rPr>
          <w:rFonts w:ascii="Times New Roman" w:hAnsi="Times New Roman"/>
          <w:b/>
        </w:rPr>
        <w:t>4.</w:t>
      </w:r>
      <w:r w:rsidRPr="00B20613">
        <w:rPr>
          <w:rFonts w:ascii="Times New Roman" w:hAnsi="Times New Roman"/>
          <w:b/>
        </w:rPr>
        <w:tab/>
        <w:t>Galimas šalutinis poveikis</w:t>
      </w:r>
    </w:p>
    <w:p w14:paraId="2208D009" w14:textId="77777777" w:rsidR="006D1241" w:rsidRPr="00B20613" w:rsidRDefault="006D1241" w:rsidP="006D1241">
      <w:pPr>
        <w:tabs>
          <w:tab w:val="left" w:pos="567"/>
        </w:tabs>
        <w:spacing w:after="0" w:line="240" w:lineRule="auto"/>
        <w:rPr>
          <w:rFonts w:ascii="Times New Roman" w:hAnsi="Times New Roman"/>
        </w:rPr>
      </w:pPr>
    </w:p>
    <w:p w14:paraId="4721AF67" w14:textId="77777777"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Šis vaistas, kaip ir visi kiti, gali sukelti šalutinį poveikį, nors jis pasireiškia ne visiems žmonėms.</w:t>
      </w:r>
    </w:p>
    <w:p w14:paraId="7252DCDB"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6FEFA09C"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r w:rsidRPr="00B20613">
        <w:rPr>
          <w:rFonts w:ascii="Times New Roman" w:hAnsi="Times New Roman"/>
          <w:b/>
        </w:rPr>
        <w:t>Sunkios alerginės reakcijos</w:t>
      </w:r>
    </w:p>
    <w:p w14:paraId="56F185F8" w14:textId="5A22BA19"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 xml:space="preserve">Jei pasireiškė sunki alerginė reakcija, reikia nedelsiant nutraukti </w:t>
      </w:r>
      <w:r w:rsidR="0034173B" w:rsidRPr="00B20613">
        <w:rPr>
          <w:rFonts w:ascii="Times New Roman" w:hAnsi="Times New Roman"/>
          <w:b/>
        </w:rPr>
        <w:t xml:space="preserve">MEROPENEM DR. EBERTH </w:t>
      </w:r>
      <w:r w:rsidRPr="00B20613">
        <w:rPr>
          <w:rFonts w:ascii="Times New Roman" w:hAnsi="Times New Roman"/>
          <w:b/>
        </w:rPr>
        <w:t>vartojimą ir tuoj pat kreiptis į gydytoją.</w:t>
      </w:r>
      <w:r w:rsidRPr="00B20613">
        <w:rPr>
          <w:rFonts w:ascii="Times New Roman" w:hAnsi="Times New Roman"/>
        </w:rPr>
        <w:t xml:space="preserve"> Jums gali prireikti neatidėliotinos medicininės pagalbos. Gali staigiai atsirasti toliau išvardytų simptomų.</w:t>
      </w:r>
    </w:p>
    <w:p w14:paraId="0AAD5A55" w14:textId="77777777" w:rsidR="006D1241" w:rsidRPr="00B20613" w:rsidRDefault="006D1241" w:rsidP="006D1241">
      <w:pPr>
        <w:tabs>
          <w:tab w:val="left" w:pos="567"/>
        </w:tabs>
        <w:spacing w:after="0" w:line="240" w:lineRule="auto"/>
        <w:ind w:left="567" w:right="-2" w:hanging="567"/>
        <w:rPr>
          <w:rFonts w:ascii="Times New Roman" w:hAnsi="Times New Roman"/>
        </w:rPr>
      </w:pPr>
      <w:r w:rsidRPr="00B20613">
        <w:rPr>
          <w:rFonts w:ascii="Times New Roman" w:hAnsi="Times New Roman"/>
        </w:rPr>
        <w:t>-</w:t>
      </w:r>
      <w:r w:rsidRPr="00B20613">
        <w:rPr>
          <w:rFonts w:ascii="Times New Roman" w:hAnsi="Times New Roman"/>
        </w:rPr>
        <w:tab/>
        <w:t>Sunkus odos išbėrimas, niežulys arba dilgėlinė.</w:t>
      </w:r>
    </w:p>
    <w:p w14:paraId="376F1D2F" w14:textId="77777777" w:rsidR="006D1241" w:rsidRPr="00B20613" w:rsidRDefault="006D1241" w:rsidP="006D1241">
      <w:pPr>
        <w:tabs>
          <w:tab w:val="left" w:pos="567"/>
        </w:tabs>
        <w:spacing w:after="0" w:line="240" w:lineRule="auto"/>
        <w:ind w:left="567" w:right="-2" w:hanging="567"/>
        <w:rPr>
          <w:rFonts w:ascii="Times New Roman" w:hAnsi="Times New Roman"/>
        </w:rPr>
      </w:pPr>
      <w:r w:rsidRPr="00B20613">
        <w:rPr>
          <w:rFonts w:ascii="Times New Roman" w:hAnsi="Times New Roman"/>
        </w:rPr>
        <w:lastRenderedPageBreak/>
        <w:t>-</w:t>
      </w:r>
      <w:r w:rsidRPr="00B20613">
        <w:rPr>
          <w:rFonts w:ascii="Times New Roman" w:hAnsi="Times New Roman"/>
        </w:rPr>
        <w:tab/>
        <w:t xml:space="preserve">Veido, lūpų, liežuvio ar kitų kūno dalių paburkimas. </w:t>
      </w:r>
    </w:p>
    <w:p w14:paraId="3CBF77A8"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Dusulys, kvėpavimo pasunkėjimas, švokštimas.</w:t>
      </w:r>
    </w:p>
    <w:p w14:paraId="185E2ADF" w14:textId="77777777" w:rsidR="006D1241" w:rsidRPr="00B20613" w:rsidRDefault="006D1241" w:rsidP="006D1241">
      <w:pPr>
        <w:autoSpaceDE w:val="0"/>
        <w:autoSpaceDN w:val="0"/>
        <w:adjustRightInd w:val="0"/>
        <w:spacing w:after="0" w:line="240" w:lineRule="auto"/>
        <w:ind w:left="567" w:hanging="567"/>
        <w:rPr>
          <w:rFonts w:ascii="Times New Roman" w:eastAsia="Times New Roman" w:hAnsi="Times New Roman"/>
          <w:lang w:eastAsia="zh-CN"/>
        </w:rPr>
      </w:pPr>
      <w:r w:rsidRPr="00B20613">
        <w:rPr>
          <w:rFonts w:ascii="Times New Roman" w:eastAsia="Times New Roman" w:hAnsi="Times New Roman"/>
          <w:lang w:val="en-US" w:eastAsia="zh-CN"/>
        </w:rPr>
        <w:t>-</w:t>
      </w:r>
      <w:r w:rsidRPr="00B20613">
        <w:rPr>
          <w:rFonts w:ascii="Times New Roman" w:eastAsia="Times New Roman" w:hAnsi="Times New Roman"/>
          <w:lang w:val="en-US" w:eastAsia="zh-CN"/>
        </w:rPr>
        <w:tab/>
      </w:r>
      <w:r w:rsidRPr="00B20613">
        <w:rPr>
          <w:rFonts w:ascii="Times New Roman" w:eastAsia="Times New Roman" w:hAnsi="Times New Roman"/>
          <w:lang w:eastAsia="zh-CN"/>
        </w:rPr>
        <w:t>Sunkios odos reakcijos (gali pasireikšti toliau išvardytos reakcijos).</w:t>
      </w:r>
    </w:p>
    <w:p w14:paraId="6F9F6162" w14:textId="77777777" w:rsidR="006D1241" w:rsidRPr="00B20613" w:rsidRDefault="006D1241" w:rsidP="006D1241">
      <w:pPr>
        <w:tabs>
          <w:tab w:val="left" w:pos="1296"/>
        </w:tabs>
        <w:autoSpaceDE w:val="0"/>
        <w:autoSpaceDN w:val="0"/>
        <w:adjustRightInd w:val="0"/>
        <w:spacing w:after="0" w:line="240" w:lineRule="auto"/>
        <w:ind w:left="567" w:hanging="283"/>
        <w:rPr>
          <w:rFonts w:ascii="Times New Roman" w:eastAsia="Times New Roman" w:hAnsi="Times New Roman"/>
          <w:lang w:eastAsia="zh-CN"/>
        </w:rPr>
      </w:pPr>
      <w:r w:rsidRPr="00B20613">
        <w:rPr>
          <w:rFonts w:ascii="Times New Roman" w:eastAsia="Times New Roman" w:hAnsi="Times New Roman"/>
          <w:lang w:eastAsia="zh-CN"/>
        </w:rPr>
        <w:t>o Sunkios padidėjusio jautrumo reakcijos, pasireiškiančios karščiavimu, odos išbėrimu, kepenų veiklą rodančių kraujo tyrimų rodmenų pokyčiais (kepenų fermentų aktyvumo padidėjimu), tam tikro tipo baltųjų kraujo ląstelių skaičiaus padidėjimu (eozinofilija) ir limfmazgių padidėjimu. Tai gali būti daugelio organų jautrumo sutrikimo, vadinamo DRESS sindromu, požymiai.</w:t>
      </w:r>
    </w:p>
    <w:p w14:paraId="5067EB88" w14:textId="77777777" w:rsidR="006D1241" w:rsidRPr="00B20613" w:rsidRDefault="006D1241" w:rsidP="006D1241">
      <w:pPr>
        <w:tabs>
          <w:tab w:val="left" w:pos="1296"/>
        </w:tabs>
        <w:autoSpaceDE w:val="0"/>
        <w:autoSpaceDN w:val="0"/>
        <w:adjustRightInd w:val="0"/>
        <w:spacing w:after="0" w:line="240" w:lineRule="auto"/>
        <w:ind w:left="567" w:hanging="283"/>
        <w:rPr>
          <w:rFonts w:ascii="Times New Roman" w:eastAsia="Times New Roman" w:hAnsi="Times New Roman"/>
          <w:lang w:eastAsia="zh-CN"/>
        </w:rPr>
      </w:pPr>
      <w:r w:rsidRPr="00B20613">
        <w:rPr>
          <w:rFonts w:ascii="Times New Roman" w:eastAsia="Times New Roman" w:hAnsi="Times New Roman"/>
          <w:lang w:eastAsia="zh-CN"/>
        </w:rPr>
        <w:t>o Sunkus odos išbėrimas raudonomis pleiskanotomis dėmėmis, odos gumbeliai, kuriuose yra pūlių, odos pūslėjimas ar lupimasis; tai gali būti susiję su karščiavimu ir sąnarių skausmu.</w:t>
      </w:r>
    </w:p>
    <w:p w14:paraId="3DC38EDB" w14:textId="77777777" w:rsidR="006D1241" w:rsidRPr="00B20613" w:rsidRDefault="006D1241" w:rsidP="006D1241">
      <w:pPr>
        <w:tabs>
          <w:tab w:val="left" w:pos="1296"/>
        </w:tabs>
        <w:autoSpaceDE w:val="0"/>
        <w:autoSpaceDN w:val="0"/>
        <w:adjustRightInd w:val="0"/>
        <w:spacing w:after="0" w:line="240" w:lineRule="auto"/>
        <w:ind w:left="567" w:hanging="283"/>
        <w:rPr>
          <w:rFonts w:ascii="Times New Roman" w:eastAsia="Times New Roman" w:hAnsi="Times New Roman"/>
          <w:lang w:eastAsia="zh-CN"/>
        </w:rPr>
      </w:pPr>
      <w:r w:rsidRPr="00B20613">
        <w:rPr>
          <w:rFonts w:ascii="Times New Roman" w:eastAsia="Times New Roman" w:hAnsi="Times New Roman"/>
          <w:lang w:eastAsia="zh-CN"/>
        </w:rPr>
        <w:t>o Sunkus odos išbėrimas, kuris gali atrodyti kaip liemenyje atsirandančios rausvos apskritos dėmės, kurių viduryje dažnai būna pūslės, odos lupimasis, burnos, gerklės, nosies, lytinių organų ir akių išopėjimas (prieš tai gali pasireikšti karščiavimas ir į gripą panašūs simptomai) (</w:t>
      </w:r>
      <w:r w:rsidRPr="00B20613">
        <w:rPr>
          <w:rFonts w:ascii="Times New Roman" w:hAnsi="Times New Roman"/>
        </w:rPr>
        <w:t>Stivenso-Džonsono (</w:t>
      </w:r>
      <w:r w:rsidRPr="00B20613">
        <w:rPr>
          <w:rFonts w:ascii="Times New Roman" w:hAnsi="Times New Roman"/>
          <w:i/>
          <w:iCs/>
        </w:rPr>
        <w:t>Stevens-Johnson</w:t>
      </w:r>
      <w:r w:rsidRPr="00B20613">
        <w:rPr>
          <w:rFonts w:ascii="Times New Roman" w:hAnsi="Times New Roman"/>
        </w:rPr>
        <w:t>) sindromas</w:t>
      </w:r>
      <w:r w:rsidRPr="00B20613">
        <w:rPr>
          <w:rFonts w:ascii="Times New Roman" w:eastAsia="Times New Roman" w:hAnsi="Times New Roman"/>
          <w:lang w:eastAsia="zh-CN"/>
        </w:rPr>
        <w:t>) ar daug sunkesnė forma (toksinė epidermio nekrolizė).</w:t>
      </w:r>
    </w:p>
    <w:p w14:paraId="124C4838"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137B4BF6"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r w:rsidRPr="00B20613">
        <w:rPr>
          <w:rFonts w:ascii="Times New Roman" w:hAnsi="Times New Roman"/>
          <w:b/>
        </w:rPr>
        <w:t>Raudonųjų kraujo ląstelių pažeidimas (dažnis nežinomas)</w:t>
      </w:r>
    </w:p>
    <w:p w14:paraId="7C1DD802" w14:textId="77777777" w:rsidR="006D1241" w:rsidRPr="00B20613" w:rsidRDefault="006D1241" w:rsidP="006D1241">
      <w:pPr>
        <w:tabs>
          <w:tab w:val="left" w:pos="567"/>
        </w:tabs>
        <w:spacing w:after="0" w:line="240" w:lineRule="auto"/>
        <w:ind w:left="567" w:right="-2" w:hanging="567"/>
        <w:rPr>
          <w:rFonts w:ascii="Times New Roman" w:hAnsi="Times New Roman"/>
        </w:rPr>
      </w:pPr>
      <w:r w:rsidRPr="00B20613">
        <w:rPr>
          <w:rFonts w:ascii="Times New Roman" w:hAnsi="Times New Roman"/>
        </w:rPr>
        <w:t>-</w:t>
      </w:r>
      <w:r w:rsidRPr="00B20613">
        <w:rPr>
          <w:rFonts w:ascii="Times New Roman" w:hAnsi="Times New Roman"/>
        </w:rPr>
        <w:tab/>
        <w:t>dėl neaiškių priežasčių atsiranda mėlynės;</w:t>
      </w:r>
    </w:p>
    <w:p w14:paraId="1FF4B50C" w14:textId="77777777" w:rsidR="006D1241" w:rsidRPr="00B20613" w:rsidRDefault="006D1241" w:rsidP="006D1241">
      <w:pPr>
        <w:tabs>
          <w:tab w:val="left" w:pos="567"/>
        </w:tabs>
        <w:spacing w:after="0" w:line="240" w:lineRule="auto"/>
        <w:ind w:left="567" w:right="-2" w:hanging="567"/>
        <w:rPr>
          <w:rFonts w:ascii="Times New Roman" w:eastAsia="Times New Roman" w:hAnsi="Times New Roman"/>
        </w:rPr>
      </w:pPr>
      <w:r w:rsidRPr="00B20613">
        <w:rPr>
          <w:rFonts w:ascii="Times New Roman" w:hAnsi="Times New Roman"/>
        </w:rPr>
        <w:t>-</w:t>
      </w:r>
      <w:r w:rsidRPr="00B20613">
        <w:rPr>
          <w:rFonts w:ascii="Times New Roman" w:hAnsi="Times New Roman"/>
        </w:rPr>
        <w:tab/>
        <w:t>raudonas arba rudas šlapimas.</w:t>
      </w:r>
    </w:p>
    <w:p w14:paraId="09D24BA1" w14:textId="77777777" w:rsidR="006D1241" w:rsidRPr="00B20613" w:rsidRDefault="006D1241" w:rsidP="006D1241">
      <w:pPr>
        <w:tabs>
          <w:tab w:val="left" w:pos="567"/>
        </w:tabs>
        <w:spacing w:after="0" w:line="240" w:lineRule="auto"/>
        <w:ind w:left="360" w:right="-2" w:hanging="360"/>
        <w:rPr>
          <w:rFonts w:ascii="Times New Roman" w:hAnsi="Times New Roman"/>
        </w:rPr>
      </w:pPr>
    </w:p>
    <w:p w14:paraId="63AC10CA" w14:textId="77777777" w:rsidR="006D1241" w:rsidRPr="00B20613" w:rsidRDefault="006D1241" w:rsidP="006D1241">
      <w:pPr>
        <w:tabs>
          <w:tab w:val="left" w:pos="567"/>
        </w:tabs>
        <w:spacing w:after="0" w:line="240" w:lineRule="auto"/>
        <w:ind w:left="360" w:right="-2" w:hanging="360"/>
        <w:rPr>
          <w:rFonts w:ascii="Times New Roman" w:hAnsi="Times New Roman"/>
        </w:rPr>
      </w:pPr>
      <w:r w:rsidRPr="00B20613">
        <w:rPr>
          <w:rFonts w:ascii="Times New Roman" w:hAnsi="Times New Roman"/>
        </w:rPr>
        <w:t xml:space="preserve">Jei pastebėjote nors vieną iš išvardytų simptomų, </w:t>
      </w:r>
      <w:r w:rsidRPr="00B20613">
        <w:rPr>
          <w:rFonts w:ascii="Times New Roman" w:hAnsi="Times New Roman"/>
          <w:b/>
        </w:rPr>
        <w:t>tuoj pat kreipkitės į gydytoją.</w:t>
      </w:r>
      <w:r w:rsidRPr="00B20613">
        <w:rPr>
          <w:rFonts w:ascii="Times New Roman" w:hAnsi="Times New Roman"/>
        </w:rPr>
        <w:t xml:space="preserve"> </w:t>
      </w:r>
    </w:p>
    <w:p w14:paraId="5B0D0327"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1D3ECCFB" w14:textId="77777777" w:rsidR="006D1241" w:rsidRPr="00B20613" w:rsidRDefault="006D1241" w:rsidP="006D1241">
      <w:pPr>
        <w:keepNext/>
        <w:keepLines/>
        <w:numPr>
          <w:ilvl w:val="12"/>
          <w:numId w:val="0"/>
        </w:numPr>
        <w:tabs>
          <w:tab w:val="left" w:pos="567"/>
        </w:tabs>
        <w:spacing w:after="0" w:line="240" w:lineRule="auto"/>
        <w:rPr>
          <w:rFonts w:ascii="Times New Roman" w:hAnsi="Times New Roman"/>
          <w:b/>
        </w:rPr>
      </w:pPr>
      <w:r w:rsidRPr="00B20613">
        <w:rPr>
          <w:rFonts w:ascii="Times New Roman" w:hAnsi="Times New Roman"/>
          <w:b/>
        </w:rPr>
        <w:t xml:space="preserve">Kiti nepageidaujami </w:t>
      </w:r>
      <w:r w:rsidRPr="00B20613">
        <w:rPr>
          <w:rFonts w:ascii="Times New Roman" w:eastAsia="Times New Roman" w:hAnsi="Times New Roman"/>
          <w:b/>
        </w:rPr>
        <w:t>poveikiai</w:t>
      </w:r>
    </w:p>
    <w:p w14:paraId="0D4A7C8C" w14:textId="77777777" w:rsidR="006D1241" w:rsidRPr="00B20613" w:rsidRDefault="006D1241" w:rsidP="006D1241">
      <w:pPr>
        <w:keepNext/>
        <w:keepLines/>
        <w:numPr>
          <w:ilvl w:val="12"/>
          <w:numId w:val="0"/>
        </w:numPr>
        <w:tabs>
          <w:tab w:val="left" w:pos="567"/>
        </w:tabs>
        <w:spacing w:after="0" w:line="240" w:lineRule="auto"/>
        <w:rPr>
          <w:rFonts w:ascii="Times New Roman" w:hAnsi="Times New Roman"/>
        </w:rPr>
      </w:pPr>
    </w:p>
    <w:p w14:paraId="7D98C5A5" w14:textId="77777777" w:rsidR="006D1241" w:rsidRPr="00B20613" w:rsidRDefault="006D1241" w:rsidP="006D1241">
      <w:pPr>
        <w:keepNext/>
        <w:keepLines/>
        <w:numPr>
          <w:ilvl w:val="12"/>
          <w:numId w:val="0"/>
        </w:numPr>
        <w:tabs>
          <w:tab w:val="left" w:pos="567"/>
        </w:tabs>
        <w:spacing w:after="0" w:line="240" w:lineRule="auto"/>
        <w:rPr>
          <w:rFonts w:ascii="Times New Roman" w:hAnsi="Times New Roman"/>
          <w:b/>
        </w:rPr>
      </w:pPr>
      <w:r w:rsidRPr="00B20613">
        <w:rPr>
          <w:rFonts w:ascii="Times New Roman" w:hAnsi="Times New Roman"/>
          <w:b/>
        </w:rPr>
        <w:t>Dažni (gali pasireikšti mažiau nei 1 iš 10 žmonių):</w:t>
      </w:r>
    </w:p>
    <w:p w14:paraId="68E35362" w14:textId="77777777" w:rsidR="006D1241" w:rsidRPr="00B20613" w:rsidRDefault="006D1241" w:rsidP="006D1241">
      <w:pPr>
        <w:keepNext/>
        <w:keepLines/>
        <w:tabs>
          <w:tab w:val="left" w:pos="567"/>
        </w:tabs>
        <w:spacing w:after="0" w:line="240" w:lineRule="auto"/>
        <w:ind w:left="567" w:hanging="567"/>
        <w:rPr>
          <w:rFonts w:ascii="Times New Roman" w:hAnsi="Times New Roman"/>
        </w:rPr>
      </w:pPr>
      <w:r w:rsidRPr="00B20613">
        <w:rPr>
          <w:rFonts w:ascii="Times New Roman" w:hAnsi="Times New Roman"/>
        </w:rPr>
        <w:t>-</w:t>
      </w:r>
      <w:r w:rsidRPr="00B20613">
        <w:rPr>
          <w:rFonts w:ascii="Times New Roman" w:hAnsi="Times New Roman"/>
        </w:rPr>
        <w:tab/>
        <w:t>pilvo (skrandžio skausmas);</w:t>
      </w:r>
    </w:p>
    <w:p w14:paraId="7402CDF6" w14:textId="77777777" w:rsidR="006D1241" w:rsidRPr="00B20613" w:rsidRDefault="006D1241" w:rsidP="006D1241">
      <w:pPr>
        <w:tabs>
          <w:tab w:val="left" w:pos="567"/>
        </w:tabs>
        <w:spacing w:after="0" w:line="240" w:lineRule="auto"/>
        <w:ind w:left="567" w:right="-2" w:hanging="567"/>
        <w:rPr>
          <w:rFonts w:ascii="Times New Roman" w:hAnsi="Times New Roman"/>
        </w:rPr>
      </w:pPr>
      <w:r w:rsidRPr="00B20613">
        <w:rPr>
          <w:rFonts w:ascii="Times New Roman" w:hAnsi="Times New Roman"/>
        </w:rPr>
        <w:t>-</w:t>
      </w:r>
      <w:r w:rsidRPr="00B20613">
        <w:rPr>
          <w:rFonts w:ascii="Times New Roman" w:hAnsi="Times New Roman"/>
        </w:rPr>
        <w:tab/>
        <w:t>šleikštulys (pykinimas);</w:t>
      </w:r>
    </w:p>
    <w:p w14:paraId="2AA43DC5"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vėmimas;</w:t>
      </w:r>
    </w:p>
    <w:p w14:paraId="79E27B84"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viduriavimas;</w:t>
      </w:r>
    </w:p>
    <w:p w14:paraId="00A965B4"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galvos skausmas;</w:t>
      </w:r>
    </w:p>
    <w:p w14:paraId="7DAF497C"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odos išbėrimas, niežulys;</w:t>
      </w:r>
    </w:p>
    <w:p w14:paraId="48A3027F"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skausmas ir uždegimas;</w:t>
      </w:r>
    </w:p>
    <w:p w14:paraId="30A3AF75"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kraujyje padidėja kraujo plokštelių kiekis (kraujo tyrimo duomenimis);</w:t>
      </w:r>
    </w:p>
    <w:p w14:paraId="128EF5DF"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pakinta kraujo tyrimų rodmenys, įskaitant tuos, kurie rodo kepenų veiklos pokyčius.</w:t>
      </w:r>
    </w:p>
    <w:p w14:paraId="117B21BD"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3BCA0C34"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r w:rsidRPr="00B20613">
        <w:rPr>
          <w:rFonts w:ascii="Times New Roman" w:hAnsi="Times New Roman"/>
          <w:b/>
        </w:rPr>
        <w:t>Nedažni (gali pasireikšti mažiau nei 1 iš 100 žmonių):</w:t>
      </w:r>
    </w:p>
    <w:p w14:paraId="5142F7BD" w14:textId="77777777" w:rsidR="006D1241" w:rsidRPr="00B20613" w:rsidRDefault="006D1241" w:rsidP="006D1241">
      <w:pPr>
        <w:tabs>
          <w:tab w:val="left" w:pos="567"/>
        </w:tabs>
        <w:spacing w:after="0" w:line="240" w:lineRule="auto"/>
        <w:ind w:left="567" w:right="-2" w:hanging="567"/>
        <w:rPr>
          <w:rFonts w:ascii="Times New Roman" w:hAnsi="Times New Roman"/>
        </w:rPr>
      </w:pPr>
      <w:r w:rsidRPr="00B20613">
        <w:rPr>
          <w:rFonts w:ascii="Times New Roman" w:hAnsi="Times New Roman"/>
        </w:rPr>
        <w:t>-</w:t>
      </w:r>
      <w:r w:rsidRPr="00B20613">
        <w:rPr>
          <w:rFonts w:ascii="Times New Roman" w:hAnsi="Times New Roman"/>
        </w:rPr>
        <w:tab/>
        <w:t>kraujo tyrimų pokyčiai: sumažėja kraujo plokštelių kiekis (ant kūno daug lengviau atsiranda mėlynių);</w:t>
      </w:r>
    </w:p>
    <w:p w14:paraId="1126E721" w14:textId="77777777" w:rsidR="006D1241" w:rsidRPr="00B20613" w:rsidRDefault="006D1241" w:rsidP="006D1241">
      <w:pPr>
        <w:tabs>
          <w:tab w:val="left" w:pos="567"/>
        </w:tabs>
        <w:spacing w:after="0" w:line="240" w:lineRule="auto"/>
        <w:ind w:left="567" w:right="-2" w:hanging="567"/>
        <w:rPr>
          <w:rFonts w:ascii="Times New Roman" w:hAnsi="Times New Roman"/>
        </w:rPr>
      </w:pPr>
      <w:r w:rsidRPr="00B20613">
        <w:rPr>
          <w:rFonts w:ascii="Times New Roman" w:hAnsi="Times New Roman"/>
        </w:rPr>
        <w:t>-</w:t>
      </w:r>
      <w:r w:rsidRPr="00B20613">
        <w:rPr>
          <w:rFonts w:ascii="Times New Roman" w:hAnsi="Times New Roman"/>
        </w:rPr>
        <w:tab/>
        <w:t xml:space="preserve">padidėja vienokių baltųjų kraujo ląstelių skaičius bei sumažėja kitokių baltųjų kraujo ląstelių kiekis bei padidėja kiekis taip vadinamos substancijos „bilirubino“. Gydytojas gali retkarčiais tikrinti Jūsų kraujo tyrimo rezultatus; </w:t>
      </w:r>
    </w:p>
    <w:p w14:paraId="1C7D8BD2"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pakinta kraujo tyrimo rodmenys, įskaitant rodančius inkstų funkcijos veiklą;</w:t>
      </w:r>
    </w:p>
    <w:p w14:paraId="1769BEEC"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atsiranda dilgčiojimas galūnėse (badymas ir dilgsėjimas);</w:t>
      </w:r>
    </w:p>
    <w:p w14:paraId="4ECE3016"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burnoje ir makštyje atsiranda grybelių sukelta infekcija – pienligė</w:t>
      </w:r>
      <w:r w:rsidRPr="00B20613">
        <w:rPr>
          <w:rFonts w:ascii="Times New Roman" w:eastAsia="Times New Roman" w:hAnsi="Times New Roman"/>
        </w:rPr>
        <w:t>;</w:t>
      </w:r>
    </w:p>
    <w:p w14:paraId="5717995A"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žarnų uždegimas su viduriavimu;</w:t>
      </w:r>
    </w:p>
    <w:p w14:paraId="3F62F7F9" w14:textId="4622F4EC"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 xml:space="preserve">skausmas </w:t>
      </w:r>
      <w:r w:rsidR="0069745E" w:rsidRPr="00B20613">
        <w:rPr>
          <w:rFonts w:ascii="Times New Roman" w:hAnsi="Times New Roman"/>
        </w:rPr>
        <w:t xml:space="preserve">MEROPENEM DR. EBERTH </w:t>
      </w:r>
      <w:r w:rsidRPr="00B20613">
        <w:rPr>
          <w:rFonts w:ascii="Times New Roman" w:hAnsi="Times New Roman"/>
        </w:rPr>
        <w:t>injekcijos į veną vietoje;</w:t>
      </w:r>
    </w:p>
    <w:p w14:paraId="52CFE2F9" w14:textId="77777777" w:rsidR="006D1241" w:rsidRPr="00B20613" w:rsidRDefault="006D1241" w:rsidP="006D1241">
      <w:pPr>
        <w:numPr>
          <w:ilvl w:val="12"/>
          <w:numId w:val="0"/>
        </w:numPr>
        <w:tabs>
          <w:tab w:val="left" w:pos="567"/>
        </w:tabs>
        <w:spacing w:after="0" w:line="240" w:lineRule="auto"/>
        <w:ind w:left="567" w:right="-2" w:hanging="567"/>
        <w:rPr>
          <w:rFonts w:ascii="Times New Roman" w:hAnsi="Times New Roman"/>
        </w:rPr>
      </w:pPr>
      <w:r w:rsidRPr="00B20613">
        <w:rPr>
          <w:rFonts w:ascii="Times New Roman" w:hAnsi="Times New Roman"/>
        </w:rPr>
        <w:t>-</w:t>
      </w:r>
      <w:r w:rsidRPr="00B20613">
        <w:rPr>
          <w:rFonts w:ascii="Times New Roman" w:hAnsi="Times New Roman"/>
        </w:rPr>
        <w:tab/>
        <w:t xml:space="preserve">pokyčiai kraujyje, kurių simptomai </w:t>
      </w:r>
      <w:r w:rsidRPr="00B20613">
        <w:rPr>
          <w:rFonts w:ascii="Times New Roman" w:eastAsia="Times New Roman" w:hAnsi="Times New Roman"/>
        </w:rPr>
        <w:t xml:space="preserve">yra </w:t>
      </w:r>
      <w:r w:rsidRPr="00B20613">
        <w:rPr>
          <w:rFonts w:ascii="Times New Roman" w:hAnsi="Times New Roman"/>
        </w:rPr>
        <w:t xml:space="preserve">tokie: dažnos infekcinės ligos, aukšta temperatūra ir gerklės skausmas. Todėl gydytojas retkarčiais gali </w:t>
      </w:r>
      <w:r w:rsidRPr="00B20613">
        <w:rPr>
          <w:rFonts w:ascii="Times New Roman" w:eastAsia="Times New Roman" w:hAnsi="Times New Roman"/>
        </w:rPr>
        <w:t>atlikti</w:t>
      </w:r>
      <w:r w:rsidRPr="00B20613">
        <w:rPr>
          <w:rFonts w:ascii="Times New Roman" w:hAnsi="Times New Roman"/>
        </w:rPr>
        <w:t xml:space="preserve"> kraujo tyrimus.</w:t>
      </w:r>
    </w:p>
    <w:p w14:paraId="0C434A4B"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0C85DEF0"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r w:rsidRPr="00B20613">
        <w:rPr>
          <w:rFonts w:ascii="Times New Roman" w:hAnsi="Times New Roman"/>
          <w:b/>
        </w:rPr>
        <w:t>Reti (gali pasireikšti mažiau nei 1 iš 1000 žmonių):</w:t>
      </w:r>
    </w:p>
    <w:p w14:paraId="06C65FCD"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w:t>
      </w:r>
      <w:r w:rsidRPr="00B20613">
        <w:rPr>
          <w:rFonts w:ascii="Times New Roman" w:hAnsi="Times New Roman"/>
        </w:rPr>
        <w:tab/>
        <w:t>traukuliai;</w:t>
      </w:r>
    </w:p>
    <w:p w14:paraId="0356014F" w14:textId="77777777" w:rsidR="006D1241" w:rsidRPr="00B20613" w:rsidRDefault="006D1241" w:rsidP="006D1241">
      <w:pPr>
        <w:numPr>
          <w:ilvl w:val="0"/>
          <w:numId w:val="4"/>
        </w:numPr>
        <w:tabs>
          <w:tab w:val="left" w:pos="567"/>
        </w:tabs>
        <w:spacing w:after="0" w:line="240" w:lineRule="auto"/>
        <w:ind w:right="-2" w:hanging="720"/>
        <w:rPr>
          <w:rFonts w:ascii="Times New Roman" w:hAnsi="Times New Roman"/>
        </w:rPr>
      </w:pPr>
      <w:r w:rsidRPr="00B20613">
        <w:rPr>
          <w:rFonts w:ascii="Times New Roman" w:hAnsi="Times New Roman"/>
        </w:rPr>
        <w:t>ūmiai pasireiškianti dezorientacija ir sumišimas (delyras).</w:t>
      </w:r>
    </w:p>
    <w:p w14:paraId="157CF244" w14:textId="77777777" w:rsidR="006D1241" w:rsidRPr="00B20613" w:rsidRDefault="006D1241" w:rsidP="006D1241">
      <w:pPr>
        <w:numPr>
          <w:ilvl w:val="12"/>
          <w:numId w:val="0"/>
        </w:numPr>
        <w:tabs>
          <w:tab w:val="left" w:pos="567"/>
        </w:tabs>
        <w:spacing w:after="0" w:line="240" w:lineRule="auto"/>
        <w:ind w:left="567" w:right="-2" w:hanging="567"/>
        <w:rPr>
          <w:rFonts w:ascii="Times New Roman" w:eastAsia="Times New Roman" w:hAnsi="Times New Roman"/>
        </w:rPr>
      </w:pPr>
    </w:p>
    <w:p w14:paraId="2DEF3C99" w14:textId="77777777" w:rsidR="006560CF" w:rsidRPr="00B20613" w:rsidRDefault="006560CF" w:rsidP="006560CF">
      <w:pPr>
        <w:spacing w:after="0" w:line="240" w:lineRule="auto"/>
        <w:rPr>
          <w:rFonts w:ascii="Times New Roman" w:eastAsia="Times New Roman" w:hAnsi="Times New Roman"/>
          <w:b/>
          <w:snapToGrid w:val="0"/>
        </w:rPr>
      </w:pPr>
      <w:r w:rsidRPr="00B20613">
        <w:rPr>
          <w:rFonts w:ascii="Times New Roman" w:eastAsia="Times New Roman" w:hAnsi="Times New Roman"/>
          <w:b/>
          <w:noProof/>
          <w:snapToGrid w:val="0"/>
        </w:rPr>
        <w:t>Pranešimas apie šalutinį poveikį</w:t>
      </w:r>
    </w:p>
    <w:p w14:paraId="4DF47EBE" w14:textId="77777777" w:rsidR="006560CF" w:rsidRPr="00B20613" w:rsidRDefault="006560CF" w:rsidP="006560CF">
      <w:pPr>
        <w:spacing w:after="0" w:line="240" w:lineRule="auto"/>
        <w:rPr>
          <w:rFonts w:ascii="Times New Roman" w:eastAsia="Times New Roman" w:hAnsi="Times New Roman"/>
          <w:szCs w:val="24"/>
        </w:rPr>
      </w:pPr>
      <w:r w:rsidRPr="00B20613">
        <w:rPr>
          <w:rFonts w:ascii="Times New Roman" w:eastAsia="Times New Roman" w:hAnsi="Times New Roman"/>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20613">
          <w:rPr>
            <w:rFonts w:ascii="Times New Roman" w:eastAsia="Times New Roman" w:hAnsi="Times New Roman"/>
            <w:color w:val="0000FF"/>
            <w:szCs w:val="20"/>
            <w:u w:val="single"/>
          </w:rPr>
          <w:t>https://vapris.vvkt.lt/vvkt-web/public/nrv</w:t>
        </w:r>
      </w:hyperlink>
      <w:r w:rsidRPr="00B20613">
        <w:rPr>
          <w:rFonts w:ascii="Times New Roman" w:eastAsia="Times New Roman" w:hAnsi="Times New Roman"/>
          <w:szCs w:val="20"/>
        </w:rPr>
        <w:t xml:space="preserve"> arba užpildant Paciento pranešimo apie įtariamą nepageidaujamą reakciją (ĮNR) formą, kuri skelbiama </w:t>
      </w:r>
      <w:hyperlink r:id="rId6" w:history="1">
        <w:r w:rsidRPr="00B20613">
          <w:rPr>
            <w:rFonts w:ascii="Times New Roman" w:eastAsia="Times New Roman" w:hAnsi="Times New Roman"/>
            <w:color w:val="0000FF"/>
            <w:szCs w:val="20"/>
            <w:u w:val="single"/>
          </w:rPr>
          <w:t>https://www.vvkt.lt/index.php?4004286486</w:t>
        </w:r>
      </w:hyperlink>
      <w:r w:rsidRPr="00B20613">
        <w:rPr>
          <w:rFonts w:ascii="Times New Roman" w:eastAsia="Times New Roman" w:hAnsi="Times New Roman"/>
          <w:szCs w:val="20"/>
        </w:rPr>
        <w:t>, ir atsiunčiant elektroniniu paštu (adresu NepageidaujamaR@vvkt.lt) arba nemokamu telefonu 8 800 73 568. Pranešdami apie šalutinį poveikį galite mums padėti gauti daugiau informacijos apie šio vaisto saugumą.</w:t>
      </w:r>
    </w:p>
    <w:p w14:paraId="646E4590"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756F87EA" w14:textId="77777777" w:rsidR="006D1241" w:rsidRPr="00B20613" w:rsidRDefault="006D1241" w:rsidP="006D1241">
      <w:pPr>
        <w:numPr>
          <w:ilvl w:val="12"/>
          <w:numId w:val="0"/>
        </w:numPr>
        <w:tabs>
          <w:tab w:val="left" w:pos="567"/>
        </w:tabs>
        <w:spacing w:after="0" w:line="240" w:lineRule="auto"/>
        <w:ind w:right="-2"/>
        <w:rPr>
          <w:rFonts w:ascii="Times New Roman" w:eastAsia="Times New Roman" w:hAnsi="Times New Roman"/>
        </w:rPr>
      </w:pPr>
    </w:p>
    <w:p w14:paraId="52BE1DB5" w14:textId="4A9145B1" w:rsidR="006D1241" w:rsidRPr="00B20613" w:rsidRDefault="006D1241" w:rsidP="006D1241">
      <w:pPr>
        <w:numPr>
          <w:ilvl w:val="12"/>
          <w:numId w:val="0"/>
        </w:numPr>
        <w:tabs>
          <w:tab w:val="left" w:pos="567"/>
        </w:tabs>
        <w:spacing w:after="0" w:line="240" w:lineRule="auto"/>
        <w:ind w:left="567" w:right="-2" w:hanging="567"/>
        <w:rPr>
          <w:rFonts w:ascii="Times New Roman" w:hAnsi="Times New Roman"/>
        </w:rPr>
      </w:pPr>
      <w:r w:rsidRPr="00B20613">
        <w:rPr>
          <w:rFonts w:ascii="Times New Roman" w:hAnsi="Times New Roman"/>
          <w:b/>
        </w:rPr>
        <w:t>5.</w:t>
      </w:r>
      <w:r w:rsidRPr="00B20613">
        <w:rPr>
          <w:rFonts w:ascii="Times New Roman" w:hAnsi="Times New Roman"/>
          <w:b/>
        </w:rPr>
        <w:tab/>
        <w:t xml:space="preserve">Kaip laikyti </w:t>
      </w:r>
      <w:r w:rsidR="006560CF" w:rsidRPr="00B20613">
        <w:rPr>
          <w:rFonts w:ascii="Times New Roman" w:hAnsi="Times New Roman"/>
          <w:b/>
        </w:rPr>
        <w:t>MEROPENEM DR. EBERTH</w:t>
      </w:r>
    </w:p>
    <w:p w14:paraId="628692C7"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5FB9B6F4"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Šį vaistą laikykite vaikams nepastebimoje ir nepasiekiamoje vietoje.</w:t>
      </w:r>
    </w:p>
    <w:p w14:paraId="72ACA699" w14:textId="77777777" w:rsidR="006D1241" w:rsidRPr="00B20613" w:rsidRDefault="006D1241" w:rsidP="006D1241">
      <w:pPr>
        <w:tabs>
          <w:tab w:val="left" w:pos="567"/>
        </w:tabs>
        <w:spacing w:after="0" w:line="240" w:lineRule="auto"/>
        <w:rPr>
          <w:rFonts w:ascii="Times New Roman" w:hAnsi="Times New Roman"/>
        </w:rPr>
      </w:pPr>
    </w:p>
    <w:p w14:paraId="6480345D" w14:textId="77777777"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Ant dėžutės ir flakono/buteliuko po „Tinka iki“ nurodytam tinkamumo laikui pasibaigus, šio vaisto vartoti negalima. Vaistas tinkamas vartoti iki paskutinės nurodyto mėnesio dienos.</w:t>
      </w:r>
    </w:p>
    <w:p w14:paraId="2565CC7F" w14:textId="77777777" w:rsidR="006D1241" w:rsidRPr="00B20613" w:rsidRDefault="006D1241" w:rsidP="006D1241">
      <w:pPr>
        <w:tabs>
          <w:tab w:val="left" w:pos="567"/>
        </w:tabs>
        <w:spacing w:after="0" w:line="240" w:lineRule="auto"/>
        <w:rPr>
          <w:rFonts w:ascii="Times New Roman" w:hAnsi="Times New Roman"/>
        </w:rPr>
      </w:pPr>
    </w:p>
    <w:p w14:paraId="4D62EF84" w14:textId="77777777"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 xml:space="preserve">Laikyti ne aukštesnėje kaip 30 </w:t>
      </w:r>
      <w:r w:rsidRPr="00B20613">
        <w:rPr>
          <w:rFonts w:ascii="Times New Roman" w:hAnsi="Times New Roman"/>
        </w:rPr>
        <w:sym w:font="Symbol" w:char="F0B0"/>
      </w:r>
      <w:r w:rsidRPr="00B20613">
        <w:rPr>
          <w:rFonts w:ascii="Times New Roman" w:hAnsi="Times New Roman"/>
        </w:rPr>
        <w:t>C temperatūroje.</w:t>
      </w:r>
    </w:p>
    <w:p w14:paraId="678B6A73"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Negalima užšaldyti.</w:t>
      </w:r>
    </w:p>
    <w:p w14:paraId="6A7FB343"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p>
    <w:p w14:paraId="400D0A59"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r w:rsidRPr="00B20613">
        <w:rPr>
          <w:rFonts w:ascii="Times New Roman" w:hAnsi="Times New Roman"/>
          <w:b/>
        </w:rPr>
        <w:t>Injekcija</w:t>
      </w:r>
    </w:p>
    <w:p w14:paraId="2F9DCAC2" w14:textId="0515C95E"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Po tirpalo paruošimo: injekcijai į veną paruoštą tirpalą būtina vartoti nedelsiant. Laikotarpis tarp tirpalo ruošimo pradžios ir injekcijos į veną pabaigos negali būti ilgesnis nei</w:t>
      </w:r>
      <w:r w:rsidR="009E14AB">
        <w:rPr>
          <w:rFonts w:ascii="Times New Roman" w:hAnsi="Times New Roman"/>
        </w:rPr>
        <w:t xml:space="preserve"> 1 valanda.</w:t>
      </w:r>
    </w:p>
    <w:p w14:paraId="7ADC0346" w14:textId="77777777" w:rsidR="009E14AB" w:rsidRDefault="009E14AB" w:rsidP="006D1241">
      <w:pPr>
        <w:numPr>
          <w:ilvl w:val="12"/>
          <w:numId w:val="0"/>
        </w:numPr>
        <w:tabs>
          <w:tab w:val="left" w:pos="567"/>
        </w:tabs>
        <w:spacing w:after="0" w:line="240" w:lineRule="auto"/>
        <w:ind w:right="-2"/>
        <w:rPr>
          <w:rFonts w:ascii="Times New Roman" w:hAnsi="Times New Roman"/>
          <w:b/>
        </w:rPr>
      </w:pPr>
    </w:p>
    <w:p w14:paraId="53782FAB" w14:textId="2FDAE04F" w:rsidR="006D1241" w:rsidRPr="00B20613" w:rsidRDefault="006D1241" w:rsidP="006D1241">
      <w:pPr>
        <w:numPr>
          <w:ilvl w:val="12"/>
          <w:numId w:val="0"/>
        </w:numPr>
        <w:tabs>
          <w:tab w:val="left" w:pos="567"/>
        </w:tabs>
        <w:spacing w:after="0" w:line="240" w:lineRule="auto"/>
        <w:ind w:right="-2"/>
        <w:rPr>
          <w:rFonts w:ascii="Times New Roman" w:hAnsi="Times New Roman"/>
          <w:b/>
        </w:rPr>
      </w:pPr>
      <w:r w:rsidRPr="00B20613">
        <w:rPr>
          <w:rFonts w:ascii="Times New Roman" w:hAnsi="Times New Roman"/>
          <w:b/>
        </w:rPr>
        <w:t>Infuzija</w:t>
      </w:r>
    </w:p>
    <w:p w14:paraId="2A227EFC" w14:textId="5B0F3A53" w:rsidR="006D1241" w:rsidRDefault="006D1241" w:rsidP="00D31C68">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Po tirpalo paruošimo: infuzijai į veną paruoštą tirpalą būtina vartoti nedelsiant. Laikotarpis tarp tirpalo ruošimo pradžios ir infuzijos į veną pabaigos negali būti ilgesnis nei</w:t>
      </w:r>
      <w:r w:rsidR="00D31C68">
        <w:rPr>
          <w:rFonts w:ascii="Times New Roman" w:hAnsi="Times New Roman"/>
        </w:rPr>
        <w:t xml:space="preserve"> 1 valanda.</w:t>
      </w:r>
    </w:p>
    <w:p w14:paraId="723D6368" w14:textId="77777777" w:rsidR="00D31C68" w:rsidRPr="00B20613" w:rsidRDefault="00D31C68" w:rsidP="00D31C68">
      <w:pPr>
        <w:numPr>
          <w:ilvl w:val="12"/>
          <w:numId w:val="0"/>
        </w:numPr>
        <w:tabs>
          <w:tab w:val="left" w:pos="567"/>
        </w:tabs>
        <w:spacing w:after="0" w:line="240" w:lineRule="auto"/>
        <w:ind w:right="-2"/>
        <w:rPr>
          <w:rFonts w:ascii="Times New Roman" w:hAnsi="Times New Roman"/>
        </w:rPr>
      </w:pPr>
    </w:p>
    <w:p w14:paraId="086E5381" w14:textId="77777777"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Mikrobiologiniu požiūriu vaistą reikia vartoti nedelsiant, nebent atidaryta, tirpinta ir skiesta taip, kad mikrobiologinis užteršimas neįmanomas.</w:t>
      </w:r>
    </w:p>
    <w:p w14:paraId="0B863A0F" w14:textId="77777777" w:rsidR="006D1241" w:rsidRPr="00B20613" w:rsidRDefault="006D1241" w:rsidP="006D1241">
      <w:pPr>
        <w:tabs>
          <w:tab w:val="left" w:pos="567"/>
        </w:tabs>
        <w:spacing w:after="0" w:line="240" w:lineRule="auto"/>
        <w:rPr>
          <w:rFonts w:ascii="Times New Roman" w:hAnsi="Times New Roman"/>
        </w:rPr>
      </w:pPr>
    </w:p>
    <w:p w14:paraId="376DFBC9" w14:textId="77777777"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Jeigu paruoštas vaistas iš karto nevartojamas, už laikymo laiką ir sąlygas atsako vartotojas.</w:t>
      </w:r>
    </w:p>
    <w:p w14:paraId="1161198D" w14:textId="77777777" w:rsidR="006D1241" w:rsidRPr="00B20613" w:rsidRDefault="006D1241" w:rsidP="006D1241">
      <w:pPr>
        <w:tabs>
          <w:tab w:val="left" w:pos="567"/>
        </w:tabs>
        <w:spacing w:after="0" w:line="240" w:lineRule="auto"/>
        <w:rPr>
          <w:rFonts w:ascii="Times New Roman" w:hAnsi="Times New Roman"/>
        </w:rPr>
      </w:pPr>
    </w:p>
    <w:p w14:paraId="551DED4B" w14:textId="77777777" w:rsidR="006D1241" w:rsidRPr="00B20613" w:rsidRDefault="006D1241" w:rsidP="006D1241">
      <w:pPr>
        <w:keepNext/>
        <w:keepLines/>
        <w:tabs>
          <w:tab w:val="left" w:pos="567"/>
        </w:tabs>
        <w:spacing w:after="0" w:line="240" w:lineRule="auto"/>
        <w:rPr>
          <w:rFonts w:ascii="Times New Roman" w:hAnsi="Times New Roman"/>
        </w:rPr>
      </w:pPr>
      <w:r w:rsidRPr="00B20613">
        <w:rPr>
          <w:rFonts w:ascii="Times New Roman" w:hAnsi="Times New Roman"/>
        </w:rPr>
        <w:t xml:space="preserve">Paruošto tirpalo negalima užšaldyti. </w:t>
      </w:r>
    </w:p>
    <w:p w14:paraId="7825437D" w14:textId="77777777" w:rsidR="006D1241" w:rsidRPr="00B20613" w:rsidRDefault="006D1241" w:rsidP="006D1241">
      <w:pPr>
        <w:keepNext/>
        <w:keepLines/>
        <w:numPr>
          <w:ilvl w:val="12"/>
          <w:numId w:val="0"/>
        </w:numPr>
        <w:tabs>
          <w:tab w:val="left" w:pos="567"/>
        </w:tabs>
        <w:spacing w:after="0" w:line="240" w:lineRule="auto"/>
        <w:ind w:right="-2"/>
        <w:rPr>
          <w:rFonts w:ascii="Times New Roman" w:hAnsi="Times New Roman"/>
        </w:rPr>
      </w:pPr>
    </w:p>
    <w:p w14:paraId="489B0C2B" w14:textId="77777777" w:rsidR="006D1241" w:rsidRPr="00B20613" w:rsidRDefault="006D1241" w:rsidP="006D1241">
      <w:pPr>
        <w:keepNext/>
        <w:keepLines/>
        <w:numPr>
          <w:ilvl w:val="12"/>
          <w:numId w:val="0"/>
        </w:numPr>
        <w:tabs>
          <w:tab w:val="left" w:pos="567"/>
        </w:tabs>
        <w:spacing w:after="0" w:line="240" w:lineRule="auto"/>
        <w:ind w:right="-2"/>
        <w:rPr>
          <w:rFonts w:ascii="Times New Roman" w:hAnsi="Times New Roman"/>
        </w:rPr>
      </w:pPr>
      <w:r w:rsidRPr="00B20613">
        <w:rPr>
          <w:rFonts w:ascii="Times New Roman" w:hAnsi="Times New Roman"/>
        </w:rPr>
        <w:t>Vaistų negalima išmesti į kanalizaciją arba su buitinėmis atliekomis. Kaip išmesti nereikalingus vaistus, klauskite vaistininko. Šios priemonės padės apsaugoti aplinką.</w:t>
      </w:r>
    </w:p>
    <w:p w14:paraId="7F2EADE7" w14:textId="77777777" w:rsidR="006D1241" w:rsidRPr="00B20613" w:rsidRDefault="006D1241" w:rsidP="006D1241">
      <w:pPr>
        <w:keepNext/>
        <w:keepLines/>
        <w:numPr>
          <w:ilvl w:val="12"/>
          <w:numId w:val="0"/>
        </w:numPr>
        <w:tabs>
          <w:tab w:val="left" w:pos="567"/>
        </w:tabs>
        <w:spacing w:after="0" w:line="240" w:lineRule="auto"/>
        <w:ind w:right="-2"/>
        <w:rPr>
          <w:rFonts w:ascii="Times New Roman" w:hAnsi="Times New Roman"/>
        </w:rPr>
      </w:pPr>
    </w:p>
    <w:p w14:paraId="3CD2606B"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p>
    <w:p w14:paraId="6DC9B91E"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r w:rsidRPr="00B20613">
        <w:rPr>
          <w:rFonts w:ascii="Times New Roman" w:hAnsi="Times New Roman"/>
          <w:b/>
        </w:rPr>
        <w:t>6.</w:t>
      </w:r>
      <w:r w:rsidRPr="00B20613">
        <w:rPr>
          <w:rFonts w:ascii="Times New Roman" w:hAnsi="Times New Roman"/>
          <w:b/>
        </w:rPr>
        <w:tab/>
        <w:t>Pakuotės turinys ir kita informacija</w:t>
      </w:r>
    </w:p>
    <w:p w14:paraId="6ECFA257" w14:textId="77777777" w:rsidR="006D1241" w:rsidRPr="00B20613" w:rsidRDefault="006D1241" w:rsidP="006D1241">
      <w:pPr>
        <w:numPr>
          <w:ilvl w:val="12"/>
          <w:numId w:val="0"/>
        </w:numPr>
        <w:tabs>
          <w:tab w:val="left" w:pos="567"/>
        </w:tabs>
        <w:spacing w:after="0" w:line="240" w:lineRule="auto"/>
        <w:ind w:right="-2"/>
        <w:rPr>
          <w:rFonts w:ascii="Times New Roman" w:hAnsi="Times New Roman"/>
          <w:b/>
        </w:rPr>
      </w:pPr>
    </w:p>
    <w:p w14:paraId="2E93D9EB" w14:textId="1A6923AE" w:rsidR="006D1241" w:rsidRPr="00B20613" w:rsidRDefault="006560CF" w:rsidP="006D1241">
      <w:pPr>
        <w:numPr>
          <w:ilvl w:val="12"/>
          <w:numId w:val="0"/>
        </w:numPr>
        <w:tabs>
          <w:tab w:val="left" w:pos="567"/>
        </w:tabs>
        <w:spacing w:after="0" w:line="240" w:lineRule="auto"/>
        <w:ind w:right="-2"/>
        <w:rPr>
          <w:rFonts w:ascii="Times New Roman" w:hAnsi="Times New Roman"/>
          <w:b/>
        </w:rPr>
      </w:pPr>
      <w:r w:rsidRPr="00B20613">
        <w:rPr>
          <w:rFonts w:ascii="Times New Roman" w:hAnsi="Times New Roman"/>
          <w:b/>
        </w:rPr>
        <w:t xml:space="preserve">MEROPENEM DR. EBERTH </w:t>
      </w:r>
      <w:r w:rsidR="006D1241" w:rsidRPr="00B20613">
        <w:rPr>
          <w:rFonts w:ascii="Times New Roman" w:hAnsi="Times New Roman"/>
          <w:b/>
        </w:rPr>
        <w:t>sudėtis</w:t>
      </w:r>
    </w:p>
    <w:p w14:paraId="791BDF04" w14:textId="6331AEEC" w:rsidR="006D1241" w:rsidRPr="00B20613" w:rsidRDefault="006D1241" w:rsidP="006D1241">
      <w:pPr>
        <w:tabs>
          <w:tab w:val="left" w:pos="567"/>
        </w:tabs>
        <w:spacing w:after="0" w:line="240" w:lineRule="auto"/>
        <w:ind w:left="567" w:right="-2" w:hanging="567"/>
        <w:rPr>
          <w:rFonts w:ascii="Times New Roman" w:hAnsi="Times New Roman"/>
          <w:i/>
          <w:highlight w:val="lightGray"/>
        </w:rPr>
      </w:pPr>
      <w:r w:rsidRPr="00B20613">
        <w:rPr>
          <w:rFonts w:ascii="Times New Roman" w:hAnsi="Times New Roman"/>
        </w:rPr>
        <w:t>-</w:t>
      </w:r>
      <w:r w:rsidRPr="00B20613">
        <w:rPr>
          <w:rFonts w:ascii="Times New Roman" w:hAnsi="Times New Roman"/>
        </w:rPr>
        <w:tab/>
        <w:t xml:space="preserve">Veiklioji medžiaga yra meropenemas trihidratas. Kiekviename 20 ml flakone yra 500 mg meropenemo. </w:t>
      </w:r>
      <w:r w:rsidRPr="00B20613">
        <w:rPr>
          <w:rFonts w:ascii="Times New Roman" w:hAnsi="Times New Roman"/>
          <w:highlight w:val="lightGray"/>
        </w:rPr>
        <w:t xml:space="preserve">Kiekviename 20 ml flakone yra </w:t>
      </w:r>
      <w:r w:rsidR="00F25A07" w:rsidRPr="00B20613">
        <w:rPr>
          <w:rFonts w:ascii="Times New Roman" w:hAnsi="Times New Roman"/>
          <w:highlight w:val="lightGray"/>
        </w:rPr>
        <w:t>1 g</w:t>
      </w:r>
      <w:r w:rsidRPr="00B20613">
        <w:rPr>
          <w:rFonts w:ascii="Times New Roman" w:hAnsi="Times New Roman"/>
          <w:highlight w:val="lightGray"/>
        </w:rPr>
        <w:t xml:space="preserve"> meropenemo.</w:t>
      </w:r>
    </w:p>
    <w:p w14:paraId="3D4783B4" w14:textId="77777777" w:rsidR="006D1241" w:rsidRPr="00B20613" w:rsidRDefault="006D1241" w:rsidP="006D1241">
      <w:pPr>
        <w:numPr>
          <w:ilvl w:val="0"/>
          <w:numId w:val="2"/>
        </w:numPr>
        <w:tabs>
          <w:tab w:val="left" w:pos="567"/>
        </w:tabs>
        <w:spacing w:after="0" w:line="240" w:lineRule="auto"/>
        <w:ind w:left="567" w:right="-2" w:hanging="567"/>
        <w:rPr>
          <w:rFonts w:ascii="Times New Roman" w:hAnsi="Times New Roman"/>
        </w:rPr>
      </w:pPr>
      <w:r w:rsidRPr="00B20613">
        <w:rPr>
          <w:rFonts w:ascii="Times New Roman" w:hAnsi="Times New Roman"/>
        </w:rPr>
        <w:t>Pagalbinė medžiaga yra natrio karbonatas.</w:t>
      </w:r>
    </w:p>
    <w:p w14:paraId="7B9475EA" w14:textId="77777777" w:rsidR="006D1241" w:rsidRPr="00B20613" w:rsidRDefault="006D1241" w:rsidP="006D1241">
      <w:pPr>
        <w:tabs>
          <w:tab w:val="left" w:pos="567"/>
        </w:tabs>
        <w:spacing w:after="0" w:line="240" w:lineRule="auto"/>
        <w:ind w:right="-2"/>
        <w:rPr>
          <w:rFonts w:ascii="Times New Roman" w:hAnsi="Times New Roman"/>
        </w:rPr>
      </w:pPr>
    </w:p>
    <w:p w14:paraId="097C96EF" w14:textId="34044397" w:rsidR="006D1241" w:rsidRPr="00B20613" w:rsidRDefault="006560CF" w:rsidP="006D1241">
      <w:pPr>
        <w:tabs>
          <w:tab w:val="left" w:pos="567"/>
        </w:tabs>
        <w:spacing w:after="0" w:line="240" w:lineRule="auto"/>
        <w:ind w:right="-2"/>
        <w:rPr>
          <w:rFonts w:ascii="Times New Roman" w:hAnsi="Times New Roman"/>
          <w:b/>
        </w:rPr>
      </w:pPr>
      <w:r w:rsidRPr="00B20613">
        <w:rPr>
          <w:rFonts w:ascii="Times New Roman" w:hAnsi="Times New Roman"/>
          <w:b/>
        </w:rPr>
        <w:t xml:space="preserve">MEROPENEM DR. EBERTH </w:t>
      </w:r>
      <w:r w:rsidR="006D1241" w:rsidRPr="00B20613">
        <w:rPr>
          <w:rFonts w:ascii="Times New Roman" w:hAnsi="Times New Roman"/>
          <w:b/>
        </w:rPr>
        <w:t>išvaizda ir kiekis pakuotėje</w:t>
      </w:r>
    </w:p>
    <w:p w14:paraId="0BB70B4B" w14:textId="06A7C3BD" w:rsidR="006D1241" w:rsidRPr="00B20613" w:rsidRDefault="006560CF" w:rsidP="006D1241">
      <w:pPr>
        <w:tabs>
          <w:tab w:val="left" w:pos="567"/>
        </w:tabs>
        <w:spacing w:after="0" w:line="240" w:lineRule="auto"/>
        <w:ind w:right="-2"/>
        <w:rPr>
          <w:rFonts w:ascii="Times New Roman" w:hAnsi="Times New Roman"/>
        </w:rPr>
      </w:pPr>
      <w:r w:rsidRPr="00B20613">
        <w:rPr>
          <w:rFonts w:ascii="Times New Roman" w:hAnsi="Times New Roman"/>
        </w:rPr>
        <w:t xml:space="preserve">MEROPENEM DR. EBERTH </w:t>
      </w:r>
      <w:r w:rsidR="006D1241" w:rsidRPr="00B20613">
        <w:rPr>
          <w:rFonts w:ascii="Times New Roman" w:hAnsi="Times New Roman"/>
        </w:rPr>
        <w:t>yra balti arba gelsvi milteliai, injekciniam ar infuziniam tirpalui.</w:t>
      </w:r>
    </w:p>
    <w:p w14:paraId="08390621" w14:textId="03D1870E" w:rsidR="006D1241" w:rsidRPr="00B20613" w:rsidRDefault="006560CF" w:rsidP="006D1241">
      <w:pPr>
        <w:tabs>
          <w:tab w:val="left" w:pos="567"/>
        </w:tabs>
        <w:spacing w:after="0" w:line="240" w:lineRule="auto"/>
        <w:ind w:right="-2"/>
        <w:rPr>
          <w:rFonts w:ascii="Times New Roman" w:hAnsi="Times New Roman"/>
        </w:rPr>
      </w:pPr>
      <w:r w:rsidRPr="00B20613">
        <w:rPr>
          <w:rFonts w:ascii="Times New Roman" w:hAnsi="Times New Roman"/>
        </w:rPr>
        <w:t xml:space="preserve">MEROPENEM DR. EBERTH </w:t>
      </w:r>
      <w:r w:rsidR="006D1241" w:rsidRPr="00B20613">
        <w:rPr>
          <w:rFonts w:ascii="Times New Roman" w:hAnsi="Times New Roman"/>
        </w:rPr>
        <w:t>500 mg milteliai injekciniam ar infuziniam tirpalui yra tiekiami stikliniais 20 ml flakonais</w:t>
      </w:r>
      <w:r w:rsidR="00FD6DD6" w:rsidRPr="00B20613">
        <w:rPr>
          <w:rFonts w:ascii="Times New Roman" w:hAnsi="Times New Roman"/>
        </w:rPr>
        <w:t>.</w:t>
      </w:r>
      <w:r w:rsidR="006D1241" w:rsidRPr="00B20613">
        <w:rPr>
          <w:rFonts w:ascii="Times New Roman" w:hAnsi="Times New Roman"/>
        </w:rPr>
        <w:t xml:space="preserve"> </w:t>
      </w:r>
    </w:p>
    <w:p w14:paraId="0EACD737" w14:textId="1836D95D" w:rsidR="006D1241" w:rsidRPr="00B20613" w:rsidRDefault="006560CF" w:rsidP="006D1241">
      <w:pPr>
        <w:tabs>
          <w:tab w:val="left" w:pos="567"/>
        </w:tabs>
        <w:spacing w:after="0" w:line="240" w:lineRule="auto"/>
        <w:ind w:right="-2"/>
        <w:rPr>
          <w:rFonts w:ascii="Times New Roman" w:hAnsi="Times New Roman"/>
        </w:rPr>
      </w:pPr>
      <w:r w:rsidRPr="00B20613">
        <w:rPr>
          <w:rFonts w:ascii="Times New Roman" w:hAnsi="Times New Roman"/>
          <w:highlight w:val="lightGray"/>
        </w:rPr>
        <w:t xml:space="preserve">MEROPENEM DR. EBERTH </w:t>
      </w:r>
      <w:r w:rsidR="006D1241" w:rsidRPr="00B20613">
        <w:rPr>
          <w:rFonts w:ascii="Times New Roman" w:hAnsi="Times New Roman"/>
          <w:highlight w:val="lightGray"/>
        </w:rPr>
        <w:t>1</w:t>
      </w:r>
      <w:r w:rsidRPr="00B20613">
        <w:rPr>
          <w:rFonts w:ascii="Times New Roman" w:hAnsi="Times New Roman"/>
          <w:highlight w:val="lightGray"/>
        </w:rPr>
        <w:t xml:space="preserve"> </w:t>
      </w:r>
      <w:r w:rsidR="006D1241" w:rsidRPr="00B20613">
        <w:rPr>
          <w:rFonts w:ascii="Times New Roman" w:hAnsi="Times New Roman"/>
          <w:highlight w:val="lightGray"/>
        </w:rPr>
        <w:t>g milteliai injekciniam ar infuziniam tirpalui yra tiekiami stikliniais 20 ml flakonais</w:t>
      </w:r>
      <w:r w:rsidR="00FD6DD6" w:rsidRPr="00B20613">
        <w:rPr>
          <w:rFonts w:ascii="Times New Roman" w:hAnsi="Times New Roman"/>
        </w:rPr>
        <w:t>.</w:t>
      </w:r>
    </w:p>
    <w:p w14:paraId="17C90770" w14:textId="77777777" w:rsidR="006D1241" w:rsidRPr="00B20613" w:rsidRDefault="006D1241" w:rsidP="006D1241">
      <w:pPr>
        <w:tabs>
          <w:tab w:val="left" w:pos="567"/>
        </w:tabs>
        <w:spacing w:after="0" w:line="240" w:lineRule="auto"/>
        <w:ind w:right="-2"/>
        <w:rPr>
          <w:rFonts w:ascii="Times New Roman" w:hAnsi="Times New Roman"/>
        </w:rPr>
      </w:pPr>
    </w:p>
    <w:p w14:paraId="162F1ED8" w14:textId="7EEB5F41" w:rsidR="006D1241" w:rsidRPr="00B20613" w:rsidRDefault="006D1241" w:rsidP="006D1241">
      <w:pPr>
        <w:tabs>
          <w:tab w:val="left" w:pos="567"/>
        </w:tabs>
        <w:spacing w:after="0" w:line="240" w:lineRule="auto"/>
        <w:ind w:right="-2"/>
        <w:rPr>
          <w:rFonts w:ascii="Times New Roman" w:hAnsi="Times New Roman"/>
        </w:rPr>
      </w:pPr>
      <w:r w:rsidRPr="00B20613">
        <w:rPr>
          <w:rFonts w:ascii="Times New Roman" w:hAnsi="Times New Roman"/>
        </w:rPr>
        <w:t>Pakuotėje yra 10 flakonų</w:t>
      </w:r>
    </w:p>
    <w:p w14:paraId="74822F7E" w14:textId="77777777" w:rsidR="006D1241" w:rsidRPr="00B20613" w:rsidRDefault="006D1241" w:rsidP="006D1241">
      <w:pPr>
        <w:tabs>
          <w:tab w:val="left" w:pos="567"/>
        </w:tabs>
        <w:spacing w:after="0" w:line="240" w:lineRule="auto"/>
        <w:ind w:right="-2"/>
        <w:rPr>
          <w:rFonts w:ascii="Times New Roman" w:hAnsi="Times New Roman"/>
        </w:rPr>
      </w:pPr>
    </w:p>
    <w:p w14:paraId="2356C0EE" w14:textId="77777777" w:rsidR="00000BC9" w:rsidRPr="00B20613" w:rsidRDefault="00000BC9" w:rsidP="00000BC9">
      <w:pPr>
        <w:tabs>
          <w:tab w:val="left" w:pos="567"/>
        </w:tabs>
        <w:spacing w:after="0" w:line="240" w:lineRule="auto"/>
        <w:ind w:right="-2"/>
        <w:rPr>
          <w:rFonts w:ascii="Times New Roman" w:hAnsi="Times New Roman"/>
          <w:b/>
        </w:rPr>
      </w:pPr>
      <w:r w:rsidRPr="00B20613">
        <w:rPr>
          <w:rFonts w:ascii="Times New Roman" w:hAnsi="Times New Roman"/>
          <w:b/>
        </w:rPr>
        <w:t>Registruotojas ir gamintojas eksportuojančioje valstybėje</w:t>
      </w:r>
    </w:p>
    <w:p w14:paraId="52343E01" w14:textId="77777777" w:rsidR="00000BC9" w:rsidRPr="00B20613" w:rsidRDefault="00000BC9" w:rsidP="00000BC9">
      <w:pPr>
        <w:tabs>
          <w:tab w:val="left" w:pos="567"/>
        </w:tabs>
        <w:spacing w:after="0" w:line="240" w:lineRule="auto"/>
        <w:ind w:right="-2"/>
        <w:rPr>
          <w:rFonts w:ascii="Times New Roman" w:hAnsi="Times New Roman"/>
          <w:b/>
        </w:rPr>
      </w:pPr>
    </w:p>
    <w:p w14:paraId="393B9A82" w14:textId="77777777" w:rsidR="00000BC9" w:rsidRPr="00B20613" w:rsidRDefault="00000BC9" w:rsidP="00000BC9">
      <w:pPr>
        <w:tabs>
          <w:tab w:val="left" w:pos="567"/>
        </w:tabs>
        <w:spacing w:after="0" w:line="240" w:lineRule="auto"/>
        <w:ind w:right="-2"/>
        <w:rPr>
          <w:rFonts w:ascii="Times New Roman" w:hAnsi="Times New Roman"/>
          <w:b/>
        </w:rPr>
      </w:pPr>
      <w:r w:rsidRPr="00B20613">
        <w:rPr>
          <w:rFonts w:ascii="Times New Roman" w:hAnsi="Times New Roman"/>
          <w:b/>
        </w:rPr>
        <w:t>Registruotojas</w:t>
      </w:r>
    </w:p>
    <w:p w14:paraId="3EA34784"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Dr. Friedrich Eberth Arzneimittel GmbH</w:t>
      </w:r>
    </w:p>
    <w:p w14:paraId="18FB6813"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 xml:space="preserve">Am Bahnhof 2  </w:t>
      </w:r>
    </w:p>
    <w:p w14:paraId="7FD46190"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92289 Ursensollen</w:t>
      </w:r>
    </w:p>
    <w:p w14:paraId="11AFC827"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Vokietija</w:t>
      </w:r>
    </w:p>
    <w:p w14:paraId="1F9E36F1" w14:textId="77777777" w:rsidR="00000BC9" w:rsidRPr="00B20613" w:rsidRDefault="00000BC9" w:rsidP="00000BC9">
      <w:pPr>
        <w:tabs>
          <w:tab w:val="left" w:pos="567"/>
        </w:tabs>
        <w:spacing w:after="0" w:line="240" w:lineRule="auto"/>
        <w:ind w:right="-2"/>
        <w:rPr>
          <w:rFonts w:ascii="Times New Roman" w:hAnsi="Times New Roman"/>
          <w:b/>
        </w:rPr>
      </w:pPr>
    </w:p>
    <w:p w14:paraId="13AE8CED" w14:textId="77777777" w:rsidR="00000BC9" w:rsidRPr="00B20613" w:rsidRDefault="00000BC9" w:rsidP="00000BC9">
      <w:pPr>
        <w:tabs>
          <w:tab w:val="left" w:pos="567"/>
        </w:tabs>
        <w:spacing w:after="0" w:line="240" w:lineRule="auto"/>
        <w:ind w:right="-2"/>
        <w:rPr>
          <w:rFonts w:ascii="Times New Roman" w:hAnsi="Times New Roman"/>
          <w:b/>
        </w:rPr>
      </w:pPr>
      <w:r w:rsidRPr="00B20613">
        <w:rPr>
          <w:rFonts w:ascii="Times New Roman" w:hAnsi="Times New Roman"/>
          <w:b/>
        </w:rPr>
        <w:t>Gamintojas</w:t>
      </w:r>
    </w:p>
    <w:p w14:paraId="2A611D9E"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Dr. Friedrich Eberth Arzneimittel GmbH</w:t>
      </w:r>
    </w:p>
    <w:p w14:paraId="6AB9EEBE"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 xml:space="preserve">Am Bahnhof 2  </w:t>
      </w:r>
    </w:p>
    <w:p w14:paraId="7A08DFA3"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92289 Ursensollen</w:t>
      </w:r>
    </w:p>
    <w:p w14:paraId="417870A4"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Vokietija</w:t>
      </w:r>
    </w:p>
    <w:p w14:paraId="44862A4E" w14:textId="77777777" w:rsidR="00000BC9" w:rsidRPr="00B20613" w:rsidRDefault="00000BC9" w:rsidP="00000BC9">
      <w:pPr>
        <w:tabs>
          <w:tab w:val="left" w:pos="567"/>
        </w:tabs>
        <w:spacing w:after="0" w:line="240" w:lineRule="auto"/>
        <w:ind w:right="-2"/>
        <w:rPr>
          <w:rFonts w:ascii="Times New Roman" w:hAnsi="Times New Roman"/>
          <w:bCs/>
        </w:rPr>
      </w:pPr>
    </w:p>
    <w:p w14:paraId="6A11CD4C"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arba</w:t>
      </w:r>
    </w:p>
    <w:p w14:paraId="47FDCA14" w14:textId="77777777" w:rsidR="00000BC9" w:rsidRPr="00B20613" w:rsidRDefault="00000BC9" w:rsidP="00000BC9">
      <w:pPr>
        <w:tabs>
          <w:tab w:val="left" w:pos="567"/>
        </w:tabs>
        <w:spacing w:after="0" w:line="240" w:lineRule="auto"/>
        <w:ind w:right="-2"/>
        <w:rPr>
          <w:rFonts w:ascii="Times New Roman" w:hAnsi="Times New Roman"/>
          <w:bCs/>
        </w:rPr>
      </w:pPr>
    </w:p>
    <w:p w14:paraId="4A9639A4" w14:textId="77777777" w:rsidR="00753150" w:rsidRPr="00B20613" w:rsidRDefault="00753150" w:rsidP="00753150">
      <w:pPr>
        <w:tabs>
          <w:tab w:val="left" w:pos="567"/>
        </w:tabs>
        <w:spacing w:after="0" w:line="240" w:lineRule="auto"/>
        <w:ind w:right="-2"/>
        <w:rPr>
          <w:rFonts w:ascii="Times New Roman" w:hAnsi="Times New Roman"/>
          <w:bCs/>
        </w:rPr>
      </w:pPr>
      <w:r w:rsidRPr="00B20613">
        <w:rPr>
          <w:rFonts w:ascii="Times New Roman" w:hAnsi="Times New Roman"/>
          <w:bCs/>
        </w:rPr>
        <w:t>Pharma Stulln GmbH</w:t>
      </w:r>
    </w:p>
    <w:p w14:paraId="002E1E86" w14:textId="77777777" w:rsidR="00753150" w:rsidRPr="00B20613" w:rsidRDefault="00753150" w:rsidP="00753150">
      <w:pPr>
        <w:tabs>
          <w:tab w:val="left" w:pos="567"/>
        </w:tabs>
        <w:spacing w:after="0" w:line="240" w:lineRule="auto"/>
        <w:ind w:right="-2"/>
        <w:rPr>
          <w:rFonts w:ascii="Times New Roman" w:hAnsi="Times New Roman"/>
          <w:bCs/>
        </w:rPr>
      </w:pPr>
      <w:r w:rsidRPr="00B20613">
        <w:rPr>
          <w:rFonts w:ascii="Times New Roman" w:hAnsi="Times New Roman"/>
          <w:bCs/>
        </w:rPr>
        <w:t>Werksstr. 3</w:t>
      </w:r>
    </w:p>
    <w:p w14:paraId="0455BB46" w14:textId="7A6D1DF0" w:rsidR="00753150" w:rsidRPr="00B20613" w:rsidRDefault="00753150" w:rsidP="00753150">
      <w:pPr>
        <w:tabs>
          <w:tab w:val="left" w:pos="567"/>
        </w:tabs>
        <w:spacing w:after="0" w:line="240" w:lineRule="auto"/>
        <w:ind w:right="-2"/>
        <w:rPr>
          <w:rFonts w:ascii="Times New Roman" w:hAnsi="Times New Roman"/>
          <w:bCs/>
        </w:rPr>
      </w:pPr>
      <w:r w:rsidRPr="00B20613">
        <w:rPr>
          <w:rFonts w:ascii="Times New Roman" w:hAnsi="Times New Roman"/>
          <w:bCs/>
        </w:rPr>
        <w:t>92551 Stulln</w:t>
      </w:r>
    </w:p>
    <w:p w14:paraId="47226BDC" w14:textId="587CADE7" w:rsidR="00753150" w:rsidRPr="00B20613" w:rsidRDefault="00753150" w:rsidP="00753150">
      <w:pPr>
        <w:tabs>
          <w:tab w:val="left" w:pos="567"/>
        </w:tabs>
        <w:spacing w:after="0" w:line="240" w:lineRule="auto"/>
        <w:ind w:right="-2"/>
        <w:rPr>
          <w:rFonts w:ascii="Times New Roman" w:hAnsi="Times New Roman"/>
          <w:bCs/>
        </w:rPr>
      </w:pPr>
      <w:r w:rsidRPr="00B20613">
        <w:rPr>
          <w:rFonts w:ascii="Times New Roman" w:hAnsi="Times New Roman"/>
          <w:bCs/>
        </w:rPr>
        <w:t>Vokietija</w:t>
      </w:r>
    </w:p>
    <w:p w14:paraId="67FE0F92" w14:textId="77777777" w:rsidR="00753150" w:rsidRPr="00B20613" w:rsidRDefault="00753150" w:rsidP="00753150">
      <w:pPr>
        <w:tabs>
          <w:tab w:val="left" w:pos="567"/>
        </w:tabs>
        <w:spacing w:after="0" w:line="240" w:lineRule="auto"/>
        <w:ind w:right="-2"/>
        <w:rPr>
          <w:rFonts w:ascii="Times New Roman" w:hAnsi="Times New Roman"/>
          <w:bCs/>
        </w:rPr>
      </w:pPr>
    </w:p>
    <w:p w14:paraId="6E42951C" w14:textId="77777777" w:rsidR="00753150" w:rsidRPr="00B20613" w:rsidRDefault="00753150" w:rsidP="00753150">
      <w:pPr>
        <w:tabs>
          <w:tab w:val="left" w:pos="567"/>
        </w:tabs>
        <w:spacing w:after="0" w:line="240" w:lineRule="auto"/>
        <w:ind w:right="-2"/>
        <w:rPr>
          <w:rFonts w:ascii="Times New Roman" w:hAnsi="Times New Roman"/>
          <w:bCs/>
        </w:rPr>
      </w:pPr>
      <w:r w:rsidRPr="00B20613">
        <w:rPr>
          <w:rFonts w:ascii="Times New Roman" w:hAnsi="Times New Roman"/>
          <w:bCs/>
        </w:rPr>
        <w:t>arba</w:t>
      </w:r>
    </w:p>
    <w:p w14:paraId="137263F3" w14:textId="77777777" w:rsidR="00753150" w:rsidRPr="00B20613" w:rsidRDefault="00753150" w:rsidP="00753150">
      <w:pPr>
        <w:tabs>
          <w:tab w:val="left" w:pos="567"/>
        </w:tabs>
        <w:spacing w:after="0" w:line="240" w:lineRule="auto"/>
        <w:ind w:right="-2"/>
        <w:rPr>
          <w:rFonts w:ascii="Times New Roman" w:hAnsi="Times New Roman"/>
          <w:bCs/>
        </w:rPr>
      </w:pPr>
    </w:p>
    <w:p w14:paraId="26711940" w14:textId="77777777" w:rsidR="00753150" w:rsidRPr="00B20613" w:rsidRDefault="00753150" w:rsidP="00753150">
      <w:pPr>
        <w:tabs>
          <w:tab w:val="left" w:pos="567"/>
        </w:tabs>
        <w:spacing w:after="0" w:line="240" w:lineRule="auto"/>
        <w:ind w:right="-2"/>
        <w:rPr>
          <w:rFonts w:ascii="Times New Roman" w:hAnsi="Times New Roman"/>
          <w:bCs/>
        </w:rPr>
      </w:pPr>
      <w:r w:rsidRPr="00B20613">
        <w:rPr>
          <w:rFonts w:ascii="Times New Roman" w:hAnsi="Times New Roman"/>
          <w:bCs/>
        </w:rPr>
        <w:t>Venus Pharma GmbH</w:t>
      </w:r>
    </w:p>
    <w:p w14:paraId="5BE27A06" w14:textId="77777777" w:rsidR="00753150" w:rsidRPr="00B20613" w:rsidRDefault="00753150" w:rsidP="00753150">
      <w:pPr>
        <w:tabs>
          <w:tab w:val="left" w:pos="567"/>
        </w:tabs>
        <w:spacing w:after="0" w:line="240" w:lineRule="auto"/>
        <w:ind w:right="-2"/>
        <w:rPr>
          <w:rFonts w:ascii="Times New Roman" w:hAnsi="Times New Roman"/>
          <w:bCs/>
        </w:rPr>
      </w:pPr>
      <w:r w:rsidRPr="00B20613">
        <w:rPr>
          <w:rFonts w:ascii="Times New Roman" w:hAnsi="Times New Roman"/>
          <w:bCs/>
        </w:rPr>
        <w:t>Am Bahnhof 1-3</w:t>
      </w:r>
    </w:p>
    <w:p w14:paraId="1A7026DA" w14:textId="7E8C3391" w:rsidR="00753150" w:rsidRPr="00B20613" w:rsidRDefault="00753150" w:rsidP="00753150">
      <w:pPr>
        <w:tabs>
          <w:tab w:val="left" w:pos="567"/>
        </w:tabs>
        <w:spacing w:after="0" w:line="240" w:lineRule="auto"/>
        <w:ind w:right="-2"/>
        <w:rPr>
          <w:rFonts w:ascii="Times New Roman" w:hAnsi="Times New Roman"/>
          <w:bCs/>
        </w:rPr>
      </w:pPr>
      <w:r w:rsidRPr="00B20613">
        <w:rPr>
          <w:rFonts w:ascii="Times New Roman" w:hAnsi="Times New Roman"/>
          <w:bCs/>
        </w:rPr>
        <w:t>59368 Werne</w:t>
      </w:r>
    </w:p>
    <w:p w14:paraId="63A34ADE" w14:textId="01C2D664" w:rsidR="00D4225D" w:rsidRPr="00B20613" w:rsidRDefault="00D4225D" w:rsidP="00753150">
      <w:pPr>
        <w:tabs>
          <w:tab w:val="left" w:pos="567"/>
        </w:tabs>
        <w:spacing w:after="0" w:line="240" w:lineRule="auto"/>
        <w:ind w:right="-2"/>
        <w:rPr>
          <w:rFonts w:ascii="Times New Roman" w:hAnsi="Times New Roman"/>
          <w:bCs/>
        </w:rPr>
      </w:pPr>
      <w:r w:rsidRPr="00B20613">
        <w:rPr>
          <w:rFonts w:ascii="Times New Roman" w:hAnsi="Times New Roman"/>
          <w:bCs/>
        </w:rPr>
        <w:t>Vokietija</w:t>
      </w:r>
    </w:p>
    <w:p w14:paraId="401F4226" w14:textId="77777777" w:rsidR="00000BC9" w:rsidRPr="00B20613" w:rsidRDefault="00000BC9" w:rsidP="00000BC9">
      <w:pPr>
        <w:tabs>
          <w:tab w:val="left" w:pos="567"/>
        </w:tabs>
        <w:spacing w:after="0" w:line="240" w:lineRule="auto"/>
        <w:ind w:right="-2"/>
        <w:rPr>
          <w:rFonts w:ascii="Times New Roman" w:hAnsi="Times New Roman"/>
          <w:b/>
        </w:rPr>
      </w:pPr>
    </w:p>
    <w:p w14:paraId="0A397311" w14:textId="77777777" w:rsidR="00000BC9" w:rsidRPr="00B20613" w:rsidRDefault="00000BC9" w:rsidP="00000BC9">
      <w:pPr>
        <w:tabs>
          <w:tab w:val="left" w:pos="567"/>
        </w:tabs>
        <w:spacing w:after="0" w:line="240" w:lineRule="auto"/>
        <w:ind w:right="-2"/>
        <w:rPr>
          <w:rFonts w:ascii="Times New Roman" w:hAnsi="Times New Roman"/>
          <w:b/>
        </w:rPr>
      </w:pPr>
      <w:r w:rsidRPr="00B20613">
        <w:rPr>
          <w:rFonts w:ascii="Times New Roman" w:hAnsi="Times New Roman"/>
          <w:b/>
        </w:rPr>
        <w:t xml:space="preserve">Lygiagretus importuotojas </w:t>
      </w:r>
    </w:p>
    <w:p w14:paraId="58FFFCAF"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UAB Niromed</w:t>
      </w:r>
    </w:p>
    <w:p w14:paraId="6F8DB78A"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Žirmūnų g. 139A</w:t>
      </w:r>
    </w:p>
    <w:p w14:paraId="2AC70D8A" w14:textId="77777777" w:rsidR="00000BC9" w:rsidRPr="00B20613" w:rsidRDefault="00000BC9" w:rsidP="00000BC9">
      <w:pPr>
        <w:tabs>
          <w:tab w:val="left" w:pos="567"/>
        </w:tabs>
        <w:spacing w:after="0" w:line="240" w:lineRule="auto"/>
        <w:ind w:right="-2"/>
        <w:rPr>
          <w:rFonts w:ascii="Times New Roman" w:hAnsi="Times New Roman"/>
          <w:bCs/>
        </w:rPr>
      </w:pPr>
      <w:r w:rsidRPr="00B20613">
        <w:rPr>
          <w:rFonts w:ascii="Times New Roman" w:hAnsi="Times New Roman"/>
          <w:bCs/>
        </w:rPr>
        <w:t>LT-09120 Vilnius</w:t>
      </w:r>
    </w:p>
    <w:p w14:paraId="1FA87887" w14:textId="5E4F4A75" w:rsidR="006D1241" w:rsidRPr="00B20613" w:rsidRDefault="00000BC9" w:rsidP="006D1241">
      <w:pPr>
        <w:tabs>
          <w:tab w:val="left" w:pos="567"/>
        </w:tabs>
        <w:spacing w:after="0" w:line="240" w:lineRule="auto"/>
        <w:ind w:right="-2"/>
        <w:rPr>
          <w:rFonts w:ascii="Times New Roman" w:hAnsi="Times New Roman"/>
          <w:bCs/>
        </w:rPr>
      </w:pPr>
      <w:r w:rsidRPr="00B20613">
        <w:rPr>
          <w:rFonts w:ascii="Times New Roman" w:hAnsi="Times New Roman"/>
          <w:bCs/>
        </w:rPr>
        <w:t>Lietuva</w:t>
      </w:r>
    </w:p>
    <w:p w14:paraId="1D249150" w14:textId="77777777" w:rsidR="006D1241" w:rsidRPr="00B20613" w:rsidRDefault="006D1241" w:rsidP="006D1241">
      <w:pPr>
        <w:tabs>
          <w:tab w:val="left" w:pos="567"/>
        </w:tabs>
        <w:spacing w:after="0" w:line="240" w:lineRule="auto"/>
        <w:ind w:right="-2"/>
        <w:rPr>
          <w:rFonts w:ascii="Times New Roman" w:hAnsi="Times New Roman"/>
        </w:rPr>
      </w:pPr>
    </w:p>
    <w:p w14:paraId="1EE75B5E" w14:textId="48429E6A" w:rsidR="006D1241" w:rsidRPr="00B20613" w:rsidRDefault="006D1241" w:rsidP="006D1241">
      <w:pPr>
        <w:tabs>
          <w:tab w:val="left" w:pos="567"/>
        </w:tabs>
        <w:spacing w:after="0" w:line="260" w:lineRule="exact"/>
        <w:rPr>
          <w:rFonts w:ascii="Times New Roman" w:hAnsi="Times New Roman"/>
          <w:b/>
        </w:rPr>
      </w:pPr>
      <w:r w:rsidRPr="00B20613">
        <w:rPr>
          <w:rFonts w:ascii="Times New Roman" w:hAnsi="Times New Roman"/>
          <w:b/>
        </w:rPr>
        <w:t xml:space="preserve">Šis pakuotės lapelis paskutinį kartą peržiūrėtas </w:t>
      </w:r>
      <w:r w:rsidR="00D10669" w:rsidRPr="00B20613">
        <w:rPr>
          <w:rFonts w:ascii="Times New Roman" w:hAnsi="Times New Roman"/>
          <w:b/>
        </w:rPr>
        <w:t>2022-</w:t>
      </w:r>
      <w:r w:rsidR="00D74419">
        <w:rPr>
          <w:rFonts w:ascii="Times New Roman" w:hAnsi="Times New Roman"/>
          <w:b/>
        </w:rPr>
        <w:t>09-12.</w:t>
      </w:r>
    </w:p>
    <w:p w14:paraId="2CA8EC8E" w14:textId="77777777" w:rsidR="006D1241" w:rsidRPr="00B20613" w:rsidRDefault="006D1241" w:rsidP="006D1241">
      <w:pPr>
        <w:tabs>
          <w:tab w:val="left" w:pos="567"/>
        </w:tabs>
        <w:spacing w:after="0" w:line="240" w:lineRule="auto"/>
        <w:ind w:right="-2"/>
        <w:rPr>
          <w:rFonts w:ascii="Times New Roman" w:hAnsi="Times New Roman"/>
        </w:rPr>
      </w:pPr>
    </w:p>
    <w:p w14:paraId="6787E165" w14:textId="77777777" w:rsidR="006D1241" w:rsidRPr="00B20613" w:rsidRDefault="006D1241" w:rsidP="006D1241">
      <w:pPr>
        <w:tabs>
          <w:tab w:val="left" w:pos="567"/>
        </w:tabs>
        <w:spacing w:after="0" w:line="240" w:lineRule="auto"/>
        <w:rPr>
          <w:rFonts w:ascii="Times New Roman" w:hAnsi="Times New Roman"/>
        </w:rPr>
      </w:pPr>
    </w:p>
    <w:p w14:paraId="62DEC96A" w14:textId="77777777" w:rsidR="006D1241" w:rsidRPr="00B20613" w:rsidRDefault="006D1241" w:rsidP="006D1241">
      <w:pPr>
        <w:numPr>
          <w:ilvl w:val="12"/>
          <w:numId w:val="0"/>
        </w:numPr>
        <w:tabs>
          <w:tab w:val="left" w:pos="567"/>
        </w:tabs>
        <w:spacing w:after="0" w:line="240" w:lineRule="auto"/>
        <w:ind w:right="-2"/>
        <w:rPr>
          <w:rFonts w:ascii="Times New Roman" w:hAnsi="Times New Roman"/>
        </w:rPr>
      </w:pPr>
      <w:r w:rsidRPr="00B20613">
        <w:rPr>
          <w:rFonts w:ascii="Times New Roman" w:hAnsi="Times New Roman"/>
        </w:rPr>
        <w:t>Išsami informacija apie šį vaistą pateikiama Valstybinės vaistų kontrolės tarnybos prie Lietuvos Respublikos sveikatos apsaugos ministerijos tinklalapyje</w:t>
      </w:r>
      <w:r w:rsidRPr="00B20613">
        <w:rPr>
          <w:rFonts w:ascii="Times New Roman" w:hAnsi="Times New Roman"/>
          <w:i/>
        </w:rPr>
        <w:t xml:space="preserve"> </w:t>
      </w:r>
      <w:hyperlink r:id="rId7" w:history="1">
        <w:r w:rsidRPr="00B20613">
          <w:rPr>
            <w:rFonts w:ascii="Times New Roman" w:hAnsi="Times New Roman"/>
            <w:color w:val="0000FF"/>
            <w:u w:val="single"/>
          </w:rPr>
          <w:t>http://www.vvkt.lt/</w:t>
        </w:r>
      </w:hyperlink>
      <w:r w:rsidRPr="00B20613">
        <w:rPr>
          <w:rFonts w:ascii="Times New Roman" w:hAnsi="Times New Roman"/>
        </w:rPr>
        <w:t>.</w:t>
      </w:r>
    </w:p>
    <w:p w14:paraId="63C198F7" w14:textId="04A8CA8B" w:rsidR="00C8502A" w:rsidRPr="00B20613" w:rsidRDefault="00C8502A" w:rsidP="006D1241">
      <w:pPr>
        <w:tabs>
          <w:tab w:val="left" w:pos="567"/>
        </w:tabs>
        <w:spacing w:after="0" w:line="260" w:lineRule="exact"/>
        <w:rPr>
          <w:rFonts w:ascii="Times New Roman" w:hAnsi="Times New Roman"/>
          <w:highlight w:val="yellow"/>
        </w:rPr>
      </w:pPr>
      <w:bookmarkStart w:id="0" w:name="_GoBack"/>
      <w:bookmarkEnd w:id="0"/>
    </w:p>
    <w:p w14:paraId="5F3BD1A5" w14:textId="77777777" w:rsidR="00C70BD5" w:rsidRPr="00B20613" w:rsidRDefault="00C70BD5" w:rsidP="00C70BD5">
      <w:pPr>
        <w:tabs>
          <w:tab w:val="left" w:pos="567"/>
        </w:tabs>
        <w:spacing w:after="0" w:line="260" w:lineRule="exact"/>
        <w:rPr>
          <w:rFonts w:ascii="Times New Roman" w:eastAsiaTheme="minorHAnsi" w:hAnsi="Times New Roman"/>
          <w:i/>
          <w:iCs/>
        </w:rPr>
      </w:pPr>
      <w:r w:rsidRPr="00B20613">
        <w:rPr>
          <w:rFonts w:ascii="Times New Roman" w:eastAsiaTheme="minorHAnsi" w:hAnsi="Times New Roman"/>
          <w:i/>
          <w:iCs/>
        </w:rPr>
        <w:t>Lygiagrečiai importuojamas vaistinis preparatas nuo referencinio vaistinio preparato skiriasi tinkamumo laiku: lygiagrečiai importuojamo  vaisto</w:t>
      </w:r>
      <w:r>
        <w:rPr>
          <w:rFonts w:ascii="Times New Roman" w:eastAsiaTheme="minorHAnsi" w:hAnsi="Times New Roman"/>
          <w:i/>
          <w:iCs/>
        </w:rPr>
        <w:t xml:space="preserve"> </w:t>
      </w:r>
      <w:r w:rsidRPr="00B20613">
        <w:rPr>
          <w:rFonts w:ascii="Times New Roman" w:eastAsiaTheme="minorHAnsi" w:hAnsi="Times New Roman"/>
          <w:i/>
          <w:iCs/>
        </w:rPr>
        <w:t xml:space="preserve">– 2 metai, referencinio vaisto – 4 metai; laikymo sąlygomis po tirpalo paruošimo: lygiagrečiai importuojamo  vaisto – injekcijos ar infuzijos atveju laikotarpis tarp tirpalo ruošimo pradžios ir injekcijos į veną pabaigos negali būti ilgesnis nei 1 valanda; referencinio vaisto – injekcijos paruošimo atveju laikotarpis tarp tirpalo ruošimo pradžios ir injekcijos į veną pabaigos negali būti ilgesnis nei: 3 valandos, jei tirpalas laikomas temperatūroje iki 25 °C arba 12 valandų, jei tirpalas laikomas šaldytuve (2–8 °C temperatūroje); infuzijos paruošimo atveju laikotarpis tarp tirpalo ruošimo pradžios ir injekcijos į veną pabaigos negali būti ilgesnis nei: 6 valandos, jei tirpintas 0,9 % natrio chloride ir tirpalas laikomas temperatūroje iki 25 °C; 24 valandos, jei tirpintas 0,9 % natrio chloride ir tirpalas laikomas šaldytuve (2–8 °C temperatūroje); 1 valanda, jei tirpintas 5 % gliukozės tirpale ir tirpalas laikomas temperatūroje iki 25 °C; 8 valandos, jei tirpintas 5 % gliukozės tirpale ir tirpalas laikomas šaldytuve (2–8 °C temperatūroje). </w:t>
      </w:r>
    </w:p>
    <w:p w14:paraId="0B99AFF7" w14:textId="77777777" w:rsidR="00C8502A" w:rsidRPr="00B20613" w:rsidRDefault="00C8502A" w:rsidP="006D1241">
      <w:pPr>
        <w:tabs>
          <w:tab w:val="left" w:pos="567"/>
        </w:tabs>
        <w:spacing w:after="0" w:line="260" w:lineRule="exact"/>
        <w:rPr>
          <w:rFonts w:ascii="Times New Roman" w:hAnsi="Times New Roman"/>
          <w:highlight w:val="yellow"/>
        </w:rPr>
      </w:pPr>
    </w:p>
    <w:p w14:paraId="6451325F" w14:textId="77777777" w:rsidR="00C8502A" w:rsidRPr="00B20613" w:rsidRDefault="00C8502A" w:rsidP="006D1241">
      <w:pPr>
        <w:tabs>
          <w:tab w:val="left" w:pos="567"/>
        </w:tabs>
        <w:spacing w:after="0" w:line="260" w:lineRule="exact"/>
        <w:rPr>
          <w:rFonts w:ascii="Times New Roman" w:hAnsi="Times New Roman"/>
          <w:highlight w:val="yellow"/>
        </w:rPr>
      </w:pPr>
    </w:p>
    <w:p w14:paraId="4C75517A" w14:textId="77777777"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w:t>
      </w:r>
    </w:p>
    <w:p w14:paraId="4BC3863E" w14:textId="77777777" w:rsidR="006D1241" w:rsidRPr="00B20613" w:rsidRDefault="006D1241" w:rsidP="006D1241">
      <w:pPr>
        <w:tabs>
          <w:tab w:val="left" w:pos="567"/>
        </w:tabs>
        <w:spacing w:after="0" w:line="240" w:lineRule="auto"/>
        <w:rPr>
          <w:rFonts w:ascii="Times New Roman" w:hAnsi="Times New Roman"/>
        </w:rPr>
      </w:pPr>
    </w:p>
    <w:p w14:paraId="2701D8F5" w14:textId="77777777"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Mokomieji patarimai</w:t>
      </w:r>
    </w:p>
    <w:p w14:paraId="0CED0014" w14:textId="77777777" w:rsidR="006D1241" w:rsidRPr="00B20613" w:rsidRDefault="006D1241" w:rsidP="006D1241">
      <w:pPr>
        <w:tabs>
          <w:tab w:val="left" w:pos="567"/>
        </w:tabs>
        <w:spacing w:after="0" w:line="240" w:lineRule="auto"/>
        <w:rPr>
          <w:rFonts w:ascii="Times New Roman" w:hAnsi="Times New Roman"/>
        </w:rPr>
      </w:pPr>
    </w:p>
    <w:p w14:paraId="7B28C745" w14:textId="77777777"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Antibiotikai yra skirti bakterijų sukeltai infekcinei ligai gydyti. Jie neveiksmingi prieš virusų sukeltą infekcinę ligą.</w:t>
      </w:r>
    </w:p>
    <w:p w14:paraId="66719142" w14:textId="77777777"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Kartais pasirinkti antibiotikai bakterijoms, sukėlusioms infekcinę ligą, poveikio nedaro.</w:t>
      </w:r>
    </w:p>
    <w:p w14:paraId="2DDE8019" w14:textId="77777777"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Dažniausiai taip yra todėl, kad infekcinę ligą sukėlusios bakterijos yra atsparios vartojamo antibiotiko poveikiui. Tai reiškia, kad bakterijos išlieka, nepaisant daugkartinio antibiotikų vartojimo.</w:t>
      </w:r>
    </w:p>
    <w:p w14:paraId="4BE500DE" w14:textId="77777777" w:rsidR="006D1241" w:rsidRPr="00B20613" w:rsidRDefault="006D1241" w:rsidP="006D1241">
      <w:pPr>
        <w:tabs>
          <w:tab w:val="left" w:pos="567"/>
        </w:tabs>
        <w:spacing w:after="0" w:line="260" w:lineRule="exact"/>
        <w:rPr>
          <w:rFonts w:ascii="Times New Roman" w:hAnsi="Times New Roman"/>
        </w:rPr>
      </w:pPr>
    </w:p>
    <w:p w14:paraId="2B5F30EC" w14:textId="77777777"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Bakterijos gali tapti atspariomis antibiotikų poveikiui dėl įvairių priežasčių. Jei antibiotikų vartojama tiksliai, mažėja tikimybė, kad bakterijos taps atsparios jų poveikiui.</w:t>
      </w:r>
    </w:p>
    <w:p w14:paraId="7DE49344" w14:textId="77777777" w:rsidR="006D1241" w:rsidRPr="00B20613" w:rsidRDefault="006D1241" w:rsidP="006D1241">
      <w:pPr>
        <w:tabs>
          <w:tab w:val="left" w:pos="567"/>
        </w:tabs>
        <w:spacing w:after="0" w:line="260" w:lineRule="exact"/>
        <w:rPr>
          <w:rFonts w:ascii="Times New Roman" w:hAnsi="Times New Roman"/>
        </w:rPr>
      </w:pPr>
    </w:p>
    <w:p w14:paraId="44F2871F" w14:textId="77777777"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 xml:space="preserve">Jei Jūsų gydytojas Jums paskiria gydymo antibiotikais kursą, vadinasi, vaistas skirtas gydyti tik </w:t>
      </w:r>
      <w:r w:rsidRPr="00B20613">
        <w:rPr>
          <w:rFonts w:ascii="Times New Roman" w:eastAsia="Times New Roman" w:hAnsi="Times New Roman"/>
        </w:rPr>
        <w:t>Jūsų</w:t>
      </w:r>
      <w:r w:rsidRPr="00B20613">
        <w:rPr>
          <w:rFonts w:ascii="Times New Roman" w:hAnsi="Times New Roman"/>
        </w:rPr>
        <w:t xml:space="preserve"> ligai. Atkreipkite dėmesį į toliau nurodytus patarimus. Jie padės išvengti bakterijų atsparumo, kuris gali sustabdyti antibiotikų poveikį. </w:t>
      </w:r>
    </w:p>
    <w:p w14:paraId="27368E00" w14:textId="77777777" w:rsidR="006D1241" w:rsidRPr="00B20613" w:rsidRDefault="006D1241" w:rsidP="006D1241">
      <w:pPr>
        <w:tabs>
          <w:tab w:val="left" w:pos="567"/>
        </w:tabs>
        <w:spacing w:after="0" w:line="260" w:lineRule="exact"/>
        <w:rPr>
          <w:rFonts w:ascii="Times New Roman" w:hAnsi="Times New Roman"/>
        </w:rPr>
      </w:pPr>
    </w:p>
    <w:p w14:paraId="72F25264" w14:textId="77777777" w:rsidR="006D1241" w:rsidRPr="00B20613" w:rsidRDefault="006D1241" w:rsidP="006D1241">
      <w:pPr>
        <w:tabs>
          <w:tab w:val="left" w:pos="567"/>
        </w:tabs>
        <w:spacing w:after="0" w:line="260" w:lineRule="exact"/>
        <w:ind w:left="567" w:hanging="567"/>
        <w:rPr>
          <w:rFonts w:ascii="Times New Roman" w:hAnsi="Times New Roman"/>
        </w:rPr>
      </w:pPr>
      <w:r w:rsidRPr="00B20613">
        <w:rPr>
          <w:rFonts w:ascii="Times New Roman" w:hAnsi="Times New Roman"/>
        </w:rPr>
        <w:t>1.</w:t>
      </w:r>
      <w:r w:rsidRPr="00B20613">
        <w:rPr>
          <w:rFonts w:ascii="Times New Roman" w:hAnsi="Times New Roman"/>
        </w:rPr>
        <w:tab/>
        <w:t>Labai svarbu, kad Jūs tinkamą antibiotiko dozę vartotumėte tinkamu laiku ir tiek parų, kiek nurodyta. Perskaitykite pakuotės lapelyje esančia instrukciją ir, jei kas nors bus neaišku, kreipkitės į gydytoją ar vaistininką, kad paaiškintų.</w:t>
      </w:r>
    </w:p>
    <w:p w14:paraId="554FAF9A" w14:textId="77777777" w:rsidR="006D1241" w:rsidRPr="00B20613" w:rsidRDefault="006D1241" w:rsidP="006D1241">
      <w:pPr>
        <w:tabs>
          <w:tab w:val="left" w:pos="567"/>
        </w:tabs>
        <w:spacing w:after="0" w:line="260" w:lineRule="exact"/>
        <w:ind w:left="567" w:hanging="567"/>
        <w:rPr>
          <w:rFonts w:ascii="Times New Roman" w:hAnsi="Times New Roman"/>
        </w:rPr>
      </w:pPr>
      <w:r w:rsidRPr="00B20613">
        <w:rPr>
          <w:rFonts w:ascii="Times New Roman" w:hAnsi="Times New Roman"/>
        </w:rPr>
        <w:t>2.</w:t>
      </w:r>
      <w:r w:rsidRPr="00B20613">
        <w:rPr>
          <w:rFonts w:ascii="Times New Roman" w:hAnsi="Times New Roman"/>
        </w:rPr>
        <w:tab/>
        <w:t>Jei antibiotikų vartoti specialiai Jums nepaskirta, jų savo nuožiūra vartoti negalima. Jūs privalote šį antibiotiką vartoti tik tai infekcinei ligai gydyti, kuriai vaistas paskirtas.</w:t>
      </w:r>
    </w:p>
    <w:p w14:paraId="6D1088B9" w14:textId="77777777" w:rsidR="006D1241" w:rsidRPr="00B20613" w:rsidRDefault="006D1241" w:rsidP="006D1241">
      <w:pPr>
        <w:tabs>
          <w:tab w:val="left" w:pos="567"/>
        </w:tabs>
        <w:spacing w:after="0" w:line="260" w:lineRule="exact"/>
        <w:ind w:left="567" w:hanging="567"/>
        <w:rPr>
          <w:rFonts w:ascii="Times New Roman" w:hAnsi="Times New Roman"/>
        </w:rPr>
      </w:pPr>
      <w:r w:rsidRPr="00B20613">
        <w:rPr>
          <w:rFonts w:ascii="Times New Roman" w:hAnsi="Times New Roman"/>
        </w:rPr>
        <w:t>3.</w:t>
      </w:r>
      <w:r w:rsidRPr="00B20613">
        <w:rPr>
          <w:rFonts w:ascii="Times New Roman" w:hAnsi="Times New Roman"/>
        </w:rPr>
        <w:tab/>
        <w:t>Negalima vartoti antibiotikų, kurie skirti kitiems žmonėms, nors jų infekcinė liga yra panaši į Jūsų.</w:t>
      </w:r>
    </w:p>
    <w:p w14:paraId="2E5A22FC" w14:textId="77777777"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4.</w:t>
      </w:r>
      <w:r w:rsidRPr="00B20613">
        <w:rPr>
          <w:rFonts w:ascii="Times New Roman" w:hAnsi="Times New Roman"/>
        </w:rPr>
        <w:tab/>
        <w:t xml:space="preserve">Negalima duoti kitiems žmonėms antibiotikų, kurie buvo paskirti Jums. </w:t>
      </w:r>
    </w:p>
    <w:p w14:paraId="52FCE81A" w14:textId="77777777" w:rsidR="006D1241" w:rsidRPr="00B20613" w:rsidRDefault="006D1241" w:rsidP="006D1241">
      <w:pPr>
        <w:tabs>
          <w:tab w:val="left" w:pos="567"/>
        </w:tabs>
        <w:spacing w:after="0" w:line="260" w:lineRule="exact"/>
        <w:ind w:left="567" w:hanging="567"/>
        <w:rPr>
          <w:rFonts w:ascii="Times New Roman" w:hAnsi="Times New Roman"/>
        </w:rPr>
      </w:pPr>
      <w:r w:rsidRPr="00B20613">
        <w:rPr>
          <w:rFonts w:ascii="Times New Roman" w:hAnsi="Times New Roman"/>
        </w:rPr>
        <w:t>5.</w:t>
      </w:r>
      <w:r w:rsidRPr="00B20613">
        <w:rPr>
          <w:rFonts w:ascii="Times New Roman" w:hAnsi="Times New Roman"/>
        </w:rPr>
        <w:tab/>
        <w:t>Jei vartojant antibiotikų taip, kaip nurodyta gydytojo, liko jų likučių, reikia kreiptis į vaistininką, kuris nurodys, kaip tinkamai tvarkyti vaisto likučius.</w:t>
      </w:r>
    </w:p>
    <w:p w14:paraId="4B60FD05" w14:textId="77777777" w:rsidR="006D1241" w:rsidRPr="00B20613" w:rsidRDefault="006D1241" w:rsidP="006D1241">
      <w:pPr>
        <w:tabs>
          <w:tab w:val="left" w:pos="567"/>
        </w:tabs>
        <w:spacing w:after="0" w:line="260" w:lineRule="exact"/>
        <w:rPr>
          <w:rFonts w:ascii="Times New Roman" w:hAnsi="Times New Roman"/>
        </w:rPr>
      </w:pPr>
    </w:p>
    <w:p w14:paraId="62D77EE8" w14:textId="77777777" w:rsidR="006D1241" w:rsidRPr="00B20613" w:rsidRDefault="006D1241" w:rsidP="006D1241">
      <w:pPr>
        <w:tabs>
          <w:tab w:val="left" w:pos="567"/>
        </w:tabs>
        <w:spacing w:after="0" w:line="260" w:lineRule="exact"/>
        <w:rPr>
          <w:rFonts w:ascii="Times New Roman" w:eastAsia="Times New Roman" w:hAnsi="Times New Roman"/>
        </w:rPr>
      </w:pPr>
      <w:r w:rsidRPr="00B20613">
        <w:rPr>
          <w:rFonts w:ascii="Times New Roman" w:eastAsia="Times New Roman" w:hAnsi="Times New Roman"/>
        </w:rPr>
        <w:t>---------------------------------------------------------------------------------------------------------------------------</w:t>
      </w:r>
    </w:p>
    <w:p w14:paraId="002C7F2C" w14:textId="77777777"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Toliau pateikiama informacija, skirta tik sveikatos priežiūros specialistams</w:t>
      </w:r>
    </w:p>
    <w:p w14:paraId="46177C3F" w14:textId="77777777" w:rsidR="006D1241" w:rsidRPr="00B20613" w:rsidRDefault="006D1241" w:rsidP="006D1241">
      <w:pPr>
        <w:tabs>
          <w:tab w:val="left" w:pos="567"/>
        </w:tabs>
        <w:spacing w:after="0" w:line="260" w:lineRule="exact"/>
        <w:rPr>
          <w:rFonts w:ascii="Times New Roman" w:hAnsi="Times New Roman"/>
        </w:rPr>
      </w:pPr>
    </w:p>
    <w:p w14:paraId="0E065EBF" w14:textId="7FEA8261" w:rsidR="006D1241" w:rsidRPr="00B20613" w:rsidRDefault="006D1241" w:rsidP="006D1241">
      <w:pPr>
        <w:tabs>
          <w:tab w:val="left" w:pos="567"/>
        </w:tabs>
        <w:spacing w:after="0" w:line="260" w:lineRule="exact"/>
        <w:rPr>
          <w:rFonts w:ascii="Times New Roman" w:hAnsi="Times New Roman"/>
          <w:b/>
        </w:rPr>
      </w:pPr>
      <w:r w:rsidRPr="00B20613">
        <w:rPr>
          <w:rFonts w:ascii="Times New Roman" w:hAnsi="Times New Roman"/>
          <w:b/>
        </w:rPr>
        <w:t xml:space="preserve">Instrukcija, kaip pačiam arba namiškiams vartoti </w:t>
      </w:r>
      <w:r w:rsidR="003C38A1" w:rsidRPr="00B20613">
        <w:rPr>
          <w:rFonts w:ascii="Times New Roman" w:hAnsi="Times New Roman"/>
          <w:b/>
        </w:rPr>
        <w:t>MEROPENEM DR. EBERTH</w:t>
      </w:r>
    </w:p>
    <w:p w14:paraId="256D8FCB" w14:textId="77777777" w:rsidR="006D1241" w:rsidRPr="00B20613" w:rsidRDefault="006D1241" w:rsidP="006D1241">
      <w:pPr>
        <w:tabs>
          <w:tab w:val="left" w:pos="567"/>
        </w:tabs>
        <w:spacing w:after="0" w:line="260" w:lineRule="exact"/>
        <w:rPr>
          <w:rFonts w:ascii="Times New Roman" w:hAnsi="Times New Roman"/>
        </w:rPr>
      </w:pPr>
    </w:p>
    <w:p w14:paraId="77322061" w14:textId="626DD2BD"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 xml:space="preserve">Kai kurie pacientai, tėvai ar slaugytojai išmoksta </w:t>
      </w:r>
      <w:r w:rsidR="003C38A1" w:rsidRPr="00B20613">
        <w:rPr>
          <w:rFonts w:ascii="Times New Roman" w:hAnsi="Times New Roman"/>
        </w:rPr>
        <w:t xml:space="preserve">MEROPENEM DR. EBERTH </w:t>
      </w:r>
      <w:r w:rsidRPr="00B20613">
        <w:rPr>
          <w:rFonts w:ascii="Times New Roman" w:hAnsi="Times New Roman"/>
        </w:rPr>
        <w:t>vartoti namuose.</w:t>
      </w:r>
    </w:p>
    <w:p w14:paraId="59112DEF" w14:textId="77777777" w:rsidR="006D1241" w:rsidRPr="00B20613" w:rsidRDefault="006D1241" w:rsidP="006D1241">
      <w:pPr>
        <w:tabs>
          <w:tab w:val="left" w:pos="567"/>
        </w:tabs>
        <w:spacing w:after="0" w:line="260" w:lineRule="exact"/>
        <w:rPr>
          <w:rFonts w:ascii="Times New Roman" w:hAnsi="Times New Roman"/>
        </w:rPr>
      </w:pPr>
    </w:p>
    <w:p w14:paraId="031C1E0B" w14:textId="77777777" w:rsidR="006D1241" w:rsidRPr="00B20613" w:rsidRDefault="006D1241" w:rsidP="006D1241">
      <w:pPr>
        <w:tabs>
          <w:tab w:val="left" w:pos="567"/>
        </w:tabs>
        <w:spacing w:after="0" w:line="260" w:lineRule="exact"/>
        <w:rPr>
          <w:rFonts w:ascii="Times New Roman" w:hAnsi="Times New Roman"/>
          <w:b/>
        </w:rPr>
      </w:pPr>
      <w:r w:rsidRPr="00B20613">
        <w:rPr>
          <w:rFonts w:ascii="Times New Roman" w:hAnsi="Times New Roman"/>
          <w:b/>
        </w:rPr>
        <w:t xml:space="preserve">Dėmesio! Šio vaisto Jums gali švirkšti Jūsų namiškiai arba Jūs galite injekuoti jo patys sau, tačiau tik tuo atveju, jei būsit apmokyti gydytojo arba </w:t>
      </w:r>
      <w:r w:rsidRPr="00B20613">
        <w:rPr>
          <w:rFonts w:ascii="Times New Roman" w:eastAsia="Times New Roman" w:hAnsi="Times New Roman"/>
          <w:b/>
        </w:rPr>
        <w:t>slaugytojo</w:t>
      </w:r>
      <w:r w:rsidRPr="00B20613">
        <w:rPr>
          <w:rFonts w:ascii="Times New Roman" w:hAnsi="Times New Roman"/>
          <w:b/>
        </w:rPr>
        <w:t>.</w:t>
      </w:r>
    </w:p>
    <w:p w14:paraId="68B934E8" w14:textId="77777777" w:rsidR="006D1241" w:rsidRPr="00B20613" w:rsidRDefault="006D1241" w:rsidP="006D1241">
      <w:pPr>
        <w:tabs>
          <w:tab w:val="left" w:pos="567"/>
        </w:tabs>
        <w:spacing w:after="0" w:line="260" w:lineRule="exact"/>
        <w:rPr>
          <w:rFonts w:ascii="Times New Roman" w:hAnsi="Times New Roman"/>
          <w:b/>
        </w:rPr>
      </w:pPr>
      <w:r w:rsidRPr="00B20613">
        <w:rPr>
          <w:rFonts w:ascii="Times New Roman" w:hAnsi="Times New Roman"/>
          <w:b/>
        </w:rPr>
        <w:t>Kaip paruošti šį vaistą</w:t>
      </w:r>
    </w:p>
    <w:p w14:paraId="242F88DE" w14:textId="77777777" w:rsidR="006D1241" w:rsidRPr="00B20613" w:rsidRDefault="006D1241" w:rsidP="006D1241">
      <w:pPr>
        <w:tabs>
          <w:tab w:val="left" w:pos="567"/>
        </w:tabs>
        <w:spacing w:after="0" w:line="260" w:lineRule="exact"/>
        <w:ind w:left="567" w:hanging="567"/>
        <w:rPr>
          <w:rFonts w:ascii="Times New Roman" w:hAnsi="Times New Roman"/>
        </w:rPr>
      </w:pPr>
      <w:r w:rsidRPr="00B20613">
        <w:rPr>
          <w:rFonts w:ascii="Times New Roman" w:hAnsi="Times New Roman"/>
        </w:rPr>
        <w:t>-</w:t>
      </w:r>
      <w:r w:rsidRPr="00B20613">
        <w:rPr>
          <w:rFonts w:ascii="Times New Roman" w:hAnsi="Times New Roman"/>
        </w:rPr>
        <w:tab/>
        <w:t>Vaistinį preparatą būtina maišyti su kitu tirpalu (tirpikliu). Gydytojas Jums nurodys, koks tirpiklio kiekis reikalingas.</w:t>
      </w:r>
    </w:p>
    <w:p w14:paraId="4EA27C4C" w14:textId="77777777"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w:t>
      </w:r>
      <w:r w:rsidRPr="00B20613">
        <w:rPr>
          <w:rFonts w:ascii="Times New Roman" w:hAnsi="Times New Roman"/>
        </w:rPr>
        <w:tab/>
        <w:t>Paruoštą preparatą reikia vartoti tuoj pat. Jo negalima užšaldyti.</w:t>
      </w:r>
    </w:p>
    <w:p w14:paraId="4A874CAC" w14:textId="77777777" w:rsidR="006D1241" w:rsidRPr="00B20613" w:rsidRDefault="006D1241" w:rsidP="006D1241">
      <w:pPr>
        <w:tabs>
          <w:tab w:val="left" w:pos="567"/>
        </w:tabs>
        <w:spacing w:after="0" w:line="260" w:lineRule="exact"/>
        <w:ind w:left="567" w:hanging="567"/>
        <w:rPr>
          <w:rFonts w:ascii="Times New Roman" w:hAnsi="Times New Roman"/>
        </w:rPr>
      </w:pPr>
      <w:r w:rsidRPr="00B20613">
        <w:rPr>
          <w:rFonts w:ascii="Times New Roman" w:hAnsi="Times New Roman"/>
        </w:rPr>
        <w:t>1.</w:t>
      </w:r>
      <w:r w:rsidRPr="00B20613">
        <w:rPr>
          <w:rFonts w:ascii="Times New Roman" w:hAnsi="Times New Roman"/>
        </w:rPr>
        <w:tab/>
        <w:t>Labai gerai nusiplaukite ir sausai nušluostykite rankas. Paruoškite švarią darbo vietą.</w:t>
      </w:r>
    </w:p>
    <w:p w14:paraId="43952CE3" w14:textId="22E85E6C" w:rsidR="006D1241" w:rsidRPr="00B20613" w:rsidRDefault="006D1241" w:rsidP="006D1241">
      <w:pPr>
        <w:tabs>
          <w:tab w:val="left" w:pos="567"/>
        </w:tabs>
        <w:spacing w:after="0" w:line="260" w:lineRule="exact"/>
        <w:ind w:left="567" w:hanging="567"/>
        <w:rPr>
          <w:rFonts w:ascii="Times New Roman" w:hAnsi="Times New Roman"/>
        </w:rPr>
      </w:pPr>
      <w:r w:rsidRPr="00B20613">
        <w:rPr>
          <w:rFonts w:ascii="Times New Roman" w:hAnsi="Times New Roman"/>
        </w:rPr>
        <w:t>2.</w:t>
      </w:r>
      <w:r w:rsidRPr="00B20613">
        <w:rPr>
          <w:rFonts w:ascii="Times New Roman" w:hAnsi="Times New Roman"/>
        </w:rPr>
        <w:tab/>
        <w:t xml:space="preserve">Išimkite iš pakuotės </w:t>
      </w:r>
      <w:r w:rsidR="003C38A1" w:rsidRPr="00B20613">
        <w:rPr>
          <w:rFonts w:ascii="Times New Roman" w:hAnsi="Times New Roman"/>
        </w:rPr>
        <w:t xml:space="preserve">MEROPENEM DR. EBERTH </w:t>
      </w:r>
      <w:r w:rsidR="0036491F" w:rsidRPr="00B20613">
        <w:rPr>
          <w:rFonts w:ascii="Times New Roman" w:hAnsi="Times New Roman"/>
        </w:rPr>
        <w:t>flakoną</w:t>
      </w:r>
      <w:r w:rsidRPr="00B20613">
        <w:rPr>
          <w:rFonts w:ascii="Times New Roman" w:hAnsi="Times New Roman"/>
        </w:rPr>
        <w:t>. Flakoną apžiūrėkite ir patikrinkite tinkamumo laiką, nurodytą ant etiketės. Patikrinkite, ar flakonas neatidarytas ir ar nepažeistas.</w:t>
      </w:r>
    </w:p>
    <w:p w14:paraId="4CE7E877" w14:textId="77777777" w:rsidR="006D1241" w:rsidRPr="00B20613" w:rsidRDefault="006D1241" w:rsidP="006D1241">
      <w:pPr>
        <w:tabs>
          <w:tab w:val="left" w:pos="567"/>
        </w:tabs>
        <w:spacing w:after="0" w:line="260" w:lineRule="exact"/>
        <w:ind w:left="567" w:hanging="567"/>
        <w:rPr>
          <w:rFonts w:ascii="Times New Roman" w:hAnsi="Times New Roman"/>
        </w:rPr>
      </w:pPr>
      <w:r w:rsidRPr="00B20613">
        <w:rPr>
          <w:rFonts w:ascii="Times New Roman" w:hAnsi="Times New Roman"/>
        </w:rPr>
        <w:t>3.</w:t>
      </w:r>
      <w:r w:rsidRPr="00B20613">
        <w:rPr>
          <w:rFonts w:ascii="Times New Roman" w:hAnsi="Times New Roman"/>
        </w:rPr>
        <w:tab/>
        <w:t>Nuimkite spalvotą dangtelį ir nuvalykite guminį kamštį alkoholiu suvilgytu tamponu. Palaukite, kol kamštis nudžius.</w:t>
      </w:r>
    </w:p>
    <w:p w14:paraId="77CDFB90" w14:textId="77777777" w:rsidR="006D1241" w:rsidRPr="00B20613" w:rsidRDefault="006D1241" w:rsidP="006D1241">
      <w:pPr>
        <w:tabs>
          <w:tab w:val="left" w:pos="567"/>
        </w:tabs>
        <w:spacing w:after="0" w:line="260" w:lineRule="exact"/>
        <w:rPr>
          <w:rFonts w:ascii="Times New Roman" w:hAnsi="Times New Roman"/>
        </w:rPr>
      </w:pPr>
      <w:r w:rsidRPr="00B20613">
        <w:rPr>
          <w:rFonts w:ascii="Times New Roman" w:hAnsi="Times New Roman"/>
        </w:rPr>
        <w:t>4.</w:t>
      </w:r>
      <w:r w:rsidRPr="00B20613">
        <w:rPr>
          <w:rFonts w:ascii="Times New Roman" w:hAnsi="Times New Roman"/>
        </w:rPr>
        <w:tab/>
        <w:t>Nepaliesdami naujos sterilios adatos ir naujo sterilaus švirkšto galiukų, juos sujunkite.</w:t>
      </w:r>
    </w:p>
    <w:p w14:paraId="3438B774" w14:textId="77777777" w:rsidR="006D1241" w:rsidRPr="00B20613" w:rsidRDefault="006D1241" w:rsidP="006D1241">
      <w:pPr>
        <w:tabs>
          <w:tab w:val="left" w:pos="567"/>
        </w:tabs>
        <w:spacing w:after="0" w:line="260" w:lineRule="exact"/>
        <w:ind w:left="567" w:hanging="567"/>
        <w:rPr>
          <w:rFonts w:ascii="Times New Roman" w:hAnsi="Times New Roman"/>
        </w:rPr>
      </w:pPr>
      <w:r w:rsidRPr="00B20613">
        <w:rPr>
          <w:rFonts w:ascii="Times New Roman" w:hAnsi="Times New Roman"/>
        </w:rPr>
        <w:t>5.</w:t>
      </w:r>
      <w:r w:rsidRPr="00B20613">
        <w:rPr>
          <w:rFonts w:ascii="Times New Roman" w:hAnsi="Times New Roman"/>
        </w:rPr>
        <w:tab/>
        <w:t>Įtraukite į švirkštą rekomenduojamą kiekį sterilaus injekcinio vandens. Skysčio kiekis, kuris yra reikalingas, nurodytas lentelėje:</w:t>
      </w:r>
    </w:p>
    <w:p w14:paraId="7EE2A598" w14:textId="77777777" w:rsidR="006D1241" w:rsidRPr="00B20613" w:rsidRDefault="006D1241" w:rsidP="006D1241">
      <w:pPr>
        <w:tabs>
          <w:tab w:val="left" w:pos="567"/>
        </w:tabs>
        <w:spacing w:after="0" w:line="260" w:lineRule="exact"/>
        <w:rPr>
          <w:rFonts w:ascii="Times New Roman" w:hAnsi="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4510"/>
      </w:tblGrid>
      <w:tr w:rsidR="006D1241" w:rsidRPr="00B20613" w14:paraId="074CF735" w14:textId="77777777" w:rsidTr="00AE620E">
        <w:tc>
          <w:tcPr>
            <w:tcW w:w="3995" w:type="dxa"/>
            <w:tcBorders>
              <w:top w:val="single" w:sz="4" w:space="0" w:color="auto"/>
              <w:left w:val="single" w:sz="4" w:space="0" w:color="auto"/>
              <w:bottom w:val="single" w:sz="4" w:space="0" w:color="auto"/>
              <w:right w:val="single" w:sz="4" w:space="0" w:color="auto"/>
            </w:tcBorders>
            <w:hideMark/>
          </w:tcPr>
          <w:p w14:paraId="57F7AADC" w14:textId="5E80EFB1" w:rsidR="006D1241" w:rsidRPr="00B20613" w:rsidRDefault="003C38A1" w:rsidP="00AE620E">
            <w:pPr>
              <w:tabs>
                <w:tab w:val="left" w:pos="567"/>
              </w:tabs>
              <w:spacing w:after="0" w:line="260" w:lineRule="exact"/>
              <w:rPr>
                <w:rFonts w:ascii="Times New Roman" w:hAnsi="Times New Roman"/>
              </w:rPr>
            </w:pPr>
            <w:r w:rsidRPr="00B20613">
              <w:rPr>
                <w:rFonts w:ascii="Times New Roman" w:hAnsi="Times New Roman"/>
              </w:rPr>
              <w:t xml:space="preserve">MEROPENEM DR. EBERTH </w:t>
            </w:r>
            <w:r w:rsidR="006D1241" w:rsidRPr="00B20613">
              <w:rPr>
                <w:rFonts w:ascii="Times New Roman" w:hAnsi="Times New Roman"/>
              </w:rPr>
              <w:t>dozė</w:t>
            </w:r>
          </w:p>
        </w:tc>
        <w:tc>
          <w:tcPr>
            <w:tcW w:w="4644" w:type="dxa"/>
            <w:tcBorders>
              <w:top w:val="single" w:sz="4" w:space="0" w:color="auto"/>
              <w:left w:val="single" w:sz="4" w:space="0" w:color="auto"/>
              <w:bottom w:val="single" w:sz="4" w:space="0" w:color="auto"/>
              <w:right w:val="single" w:sz="4" w:space="0" w:color="auto"/>
            </w:tcBorders>
            <w:hideMark/>
          </w:tcPr>
          <w:p w14:paraId="53629077" w14:textId="77777777" w:rsidR="006D1241" w:rsidRPr="00B20613" w:rsidRDefault="006D1241" w:rsidP="00AE620E">
            <w:pPr>
              <w:tabs>
                <w:tab w:val="left" w:pos="567"/>
              </w:tabs>
              <w:spacing w:after="0" w:line="260" w:lineRule="exact"/>
              <w:rPr>
                <w:rFonts w:ascii="Times New Roman" w:hAnsi="Times New Roman"/>
              </w:rPr>
            </w:pPr>
            <w:r w:rsidRPr="00B20613">
              <w:rPr>
                <w:rFonts w:ascii="Times New Roman" w:hAnsi="Times New Roman"/>
              </w:rPr>
              <w:t>Injekcinio vandens kiekis, reikalingas skiedimui</w:t>
            </w:r>
          </w:p>
        </w:tc>
      </w:tr>
      <w:tr w:rsidR="006D1241" w:rsidRPr="00B20613" w14:paraId="5B7D61A9" w14:textId="77777777" w:rsidTr="00AE620E">
        <w:tc>
          <w:tcPr>
            <w:tcW w:w="3995" w:type="dxa"/>
            <w:tcBorders>
              <w:top w:val="single" w:sz="4" w:space="0" w:color="auto"/>
              <w:left w:val="single" w:sz="4" w:space="0" w:color="auto"/>
              <w:bottom w:val="single" w:sz="4" w:space="0" w:color="auto"/>
              <w:right w:val="single" w:sz="4" w:space="0" w:color="auto"/>
            </w:tcBorders>
            <w:hideMark/>
          </w:tcPr>
          <w:p w14:paraId="2EB454CB" w14:textId="77777777" w:rsidR="006D1241" w:rsidRPr="00B20613" w:rsidRDefault="006D1241" w:rsidP="00AE620E">
            <w:pPr>
              <w:tabs>
                <w:tab w:val="left" w:pos="567"/>
              </w:tabs>
              <w:spacing w:after="0" w:line="260" w:lineRule="exact"/>
              <w:rPr>
                <w:rFonts w:ascii="Times New Roman" w:hAnsi="Times New Roman"/>
              </w:rPr>
            </w:pPr>
            <w:r w:rsidRPr="00B20613">
              <w:rPr>
                <w:rFonts w:ascii="Times New Roman" w:hAnsi="Times New Roman"/>
              </w:rPr>
              <w:t>500 mg (miligramų)</w:t>
            </w:r>
          </w:p>
        </w:tc>
        <w:tc>
          <w:tcPr>
            <w:tcW w:w="4644" w:type="dxa"/>
            <w:tcBorders>
              <w:top w:val="single" w:sz="4" w:space="0" w:color="auto"/>
              <w:left w:val="single" w:sz="4" w:space="0" w:color="auto"/>
              <w:bottom w:val="single" w:sz="4" w:space="0" w:color="auto"/>
              <w:right w:val="single" w:sz="4" w:space="0" w:color="auto"/>
            </w:tcBorders>
            <w:hideMark/>
          </w:tcPr>
          <w:p w14:paraId="5725AD7C" w14:textId="77777777" w:rsidR="006D1241" w:rsidRPr="00B20613" w:rsidRDefault="006D1241" w:rsidP="00AE620E">
            <w:pPr>
              <w:tabs>
                <w:tab w:val="left" w:pos="567"/>
              </w:tabs>
              <w:spacing w:after="0" w:line="260" w:lineRule="exact"/>
              <w:rPr>
                <w:rFonts w:ascii="Times New Roman" w:hAnsi="Times New Roman"/>
              </w:rPr>
            </w:pPr>
            <w:r w:rsidRPr="00B20613">
              <w:rPr>
                <w:rFonts w:ascii="Times New Roman" w:hAnsi="Times New Roman"/>
              </w:rPr>
              <w:t>10 ml (mililitrų)</w:t>
            </w:r>
          </w:p>
        </w:tc>
      </w:tr>
      <w:tr w:rsidR="006D1241" w:rsidRPr="00B20613" w14:paraId="526DC0DC" w14:textId="77777777" w:rsidTr="00AE620E">
        <w:tc>
          <w:tcPr>
            <w:tcW w:w="3995" w:type="dxa"/>
            <w:tcBorders>
              <w:top w:val="single" w:sz="4" w:space="0" w:color="auto"/>
              <w:left w:val="single" w:sz="4" w:space="0" w:color="auto"/>
              <w:bottom w:val="single" w:sz="4" w:space="0" w:color="auto"/>
              <w:right w:val="single" w:sz="4" w:space="0" w:color="auto"/>
            </w:tcBorders>
            <w:hideMark/>
          </w:tcPr>
          <w:p w14:paraId="741874A5" w14:textId="77777777" w:rsidR="006D1241" w:rsidRPr="00B20613" w:rsidRDefault="006D1241" w:rsidP="00AE620E">
            <w:pPr>
              <w:tabs>
                <w:tab w:val="left" w:pos="567"/>
              </w:tabs>
              <w:spacing w:after="0" w:line="260" w:lineRule="exact"/>
              <w:rPr>
                <w:rFonts w:ascii="Times New Roman" w:hAnsi="Times New Roman"/>
              </w:rPr>
            </w:pPr>
            <w:r w:rsidRPr="00B20613">
              <w:rPr>
                <w:rFonts w:ascii="Times New Roman" w:hAnsi="Times New Roman"/>
              </w:rPr>
              <w:t xml:space="preserve">1000 mg </w:t>
            </w:r>
          </w:p>
        </w:tc>
        <w:tc>
          <w:tcPr>
            <w:tcW w:w="4644" w:type="dxa"/>
            <w:tcBorders>
              <w:top w:val="single" w:sz="4" w:space="0" w:color="auto"/>
              <w:left w:val="single" w:sz="4" w:space="0" w:color="auto"/>
              <w:bottom w:val="single" w:sz="4" w:space="0" w:color="auto"/>
              <w:right w:val="single" w:sz="4" w:space="0" w:color="auto"/>
            </w:tcBorders>
            <w:hideMark/>
          </w:tcPr>
          <w:p w14:paraId="693FDF7E" w14:textId="77777777" w:rsidR="006D1241" w:rsidRPr="00B20613" w:rsidRDefault="006D1241" w:rsidP="00AE620E">
            <w:pPr>
              <w:tabs>
                <w:tab w:val="left" w:pos="567"/>
              </w:tabs>
              <w:spacing w:after="0" w:line="260" w:lineRule="exact"/>
              <w:rPr>
                <w:rFonts w:ascii="Times New Roman" w:hAnsi="Times New Roman"/>
              </w:rPr>
            </w:pPr>
            <w:r w:rsidRPr="00B20613">
              <w:rPr>
                <w:rFonts w:ascii="Times New Roman" w:hAnsi="Times New Roman"/>
              </w:rPr>
              <w:t>20 ml</w:t>
            </w:r>
          </w:p>
        </w:tc>
      </w:tr>
      <w:tr w:rsidR="006D1241" w:rsidRPr="00B20613" w14:paraId="099502C1" w14:textId="77777777" w:rsidTr="00AE620E">
        <w:tc>
          <w:tcPr>
            <w:tcW w:w="3995" w:type="dxa"/>
            <w:tcBorders>
              <w:top w:val="single" w:sz="4" w:space="0" w:color="auto"/>
              <w:left w:val="single" w:sz="4" w:space="0" w:color="auto"/>
              <w:bottom w:val="single" w:sz="4" w:space="0" w:color="auto"/>
              <w:right w:val="single" w:sz="4" w:space="0" w:color="auto"/>
            </w:tcBorders>
            <w:hideMark/>
          </w:tcPr>
          <w:p w14:paraId="578C9AD3" w14:textId="77777777" w:rsidR="006D1241" w:rsidRPr="00B20613" w:rsidRDefault="006D1241" w:rsidP="00AE620E">
            <w:pPr>
              <w:tabs>
                <w:tab w:val="left" w:pos="567"/>
              </w:tabs>
              <w:spacing w:after="0" w:line="260" w:lineRule="exact"/>
              <w:rPr>
                <w:rFonts w:ascii="Times New Roman" w:hAnsi="Times New Roman"/>
              </w:rPr>
            </w:pPr>
            <w:r w:rsidRPr="00B20613">
              <w:rPr>
                <w:rFonts w:ascii="Times New Roman" w:hAnsi="Times New Roman"/>
              </w:rPr>
              <w:t>1500 mg</w:t>
            </w:r>
          </w:p>
        </w:tc>
        <w:tc>
          <w:tcPr>
            <w:tcW w:w="4644" w:type="dxa"/>
            <w:tcBorders>
              <w:top w:val="single" w:sz="4" w:space="0" w:color="auto"/>
              <w:left w:val="single" w:sz="4" w:space="0" w:color="auto"/>
              <w:bottom w:val="single" w:sz="4" w:space="0" w:color="auto"/>
              <w:right w:val="single" w:sz="4" w:space="0" w:color="auto"/>
            </w:tcBorders>
            <w:hideMark/>
          </w:tcPr>
          <w:p w14:paraId="481C87DD" w14:textId="77777777" w:rsidR="006D1241" w:rsidRPr="00B20613" w:rsidRDefault="006D1241" w:rsidP="00AE620E">
            <w:pPr>
              <w:tabs>
                <w:tab w:val="left" w:pos="567"/>
              </w:tabs>
              <w:spacing w:after="0" w:line="260" w:lineRule="exact"/>
              <w:rPr>
                <w:rFonts w:ascii="Times New Roman" w:hAnsi="Times New Roman"/>
              </w:rPr>
            </w:pPr>
            <w:r w:rsidRPr="00B20613">
              <w:rPr>
                <w:rFonts w:ascii="Times New Roman" w:hAnsi="Times New Roman"/>
              </w:rPr>
              <w:t>30 ml</w:t>
            </w:r>
          </w:p>
        </w:tc>
      </w:tr>
      <w:tr w:rsidR="006D1241" w:rsidRPr="00B20613" w14:paraId="7369BA35" w14:textId="77777777" w:rsidTr="00AE620E">
        <w:tc>
          <w:tcPr>
            <w:tcW w:w="3995" w:type="dxa"/>
            <w:tcBorders>
              <w:top w:val="single" w:sz="4" w:space="0" w:color="auto"/>
              <w:left w:val="single" w:sz="4" w:space="0" w:color="auto"/>
              <w:bottom w:val="single" w:sz="4" w:space="0" w:color="auto"/>
              <w:right w:val="single" w:sz="4" w:space="0" w:color="auto"/>
            </w:tcBorders>
            <w:hideMark/>
          </w:tcPr>
          <w:p w14:paraId="349754F2" w14:textId="77777777" w:rsidR="006D1241" w:rsidRPr="00B20613" w:rsidRDefault="006D1241" w:rsidP="00AE620E">
            <w:pPr>
              <w:tabs>
                <w:tab w:val="left" w:pos="567"/>
              </w:tabs>
              <w:spacing w:after="0" w:line="260" w:lineRule="exact"/>
              <w:rPr>
                <w:rFonts w:ascii="Times New Roman" w:hAnsi="Times New Roman"/>
              </w:rPr>
            </w:pPr>
            <w:r w:rsidRPr="00B20613">
              <w:rPr>
                <w:rFonts w:ascii="Times New Roman" w:hAnsi="Times New Roman"/>
              </w:rPr>
              <w:t>2000 mg</w:t>
            </w:r>
          </w:p>
        </w:tc>
        <w:tc>
          <w:tcPr>
            <w:tcW w:w="4644" w:type="dxa"/>
            <w:tcBorders>
              <w:top w:val="single" w:sz="4" w:space="0" w:color="auto"/>
              <w:left w:val="single" w:sz="4" w:space="0" w:color="auto"/>
              <w:bottom w:val="single" w:sz="4" w:space="0" w:color="auto"/>
              <w:right w:val="single" w:sz="4" w:space="0" w:color="auto"/>
            </w:tcBorders>
            <w:hideMark/>
          </w:tcPr>
          <w:p w14:paraId="2CA28F8C" w14:textId="77777777" w:rsidR="006D1241" w:rsidRPr="00B20613" w:rsidRDefault="006D1241" w:rsidP="00AE620E">
            <w:pPr>
              <w:tabs>
                <w:tab w:val="left" w:pos="567"/>
              </w:tabs>
              <w:spacing w:after="0" w:line="260" w:lineRule="exact"/>
              <w:rPr>
                <w:rFonts w:ascii="Times New Roman" w:hAnsi="Times New Roman"/>
              </w:rPr>
            </w:pPr>
            <w:r w:rsidRPr="00B20613">
              <w:rPr>
                <w:rFonts w:ascii="Times New Roman" w:hAnsi="Times New Roman"/>
              </w:rPr>
              <w:t>40 ml</w:t>
            </w:r>
          </w:p>
        </w:tc>
      </w:tr>
      <w:tr w:rsidR="006D1241" w:rsidRPr="00B20613" w14:paraId="005C0B40" w14:textId="77777777" w:rsidTr="00AE620E">
        <w:tc>
          <w:tcPr>
            <w:tcW w:w="8639" w:type="dxa"/>
            <w:gridSpan w:val="2"/>
            <w:tcBorders>
              <w:top w:val="single" w:sz="4" w:space="0" w:color="auto"/>
              <w:left w:val="single" w:sz="4" w:space="0" w:color="auto"/>
              <w:bottom w:val="single" w:sz="4" w:space="0" w:color="auto"/>
              <w:right w:val="single" w:sz="4" w:space="0" w:color="auto"/>
            </w:tcBorders>
            <w:hideMark/>
          </w:tcPr>
          <w:p w14:paraId="3A1986FB" w14:textId="2E59F20F" w:rsidR="006D1241" w:rsidRPr="00B20613" w:rsidRDefault="006D1241" w:rsidP="00AE620E">
            <w:pPr>
              <w:tabs>
                <w:tab w:val="left" w:pos="567"/>
              </w:tabs>
              <w:spacing w:after="0" w:line="260" w:lineRule="exact"/>
              <w:rPr>
                <w:rFonts w:ascii="Times New Roman" w:hAnsi="Times New Roman"/>
              </w:rPr>
            </w:pPr>
            <w:r w:rsidRPr="00B20613">
              <w:rPr>
                <w:rFonts w:ascii="Times New Roman" w:hAnsi="Times New Roman"/>
                <w:b/>
              </w:rPr>
              <w:t>Pastaba.</w:t>
            </w:r>
            <w:r w:rsidRPr="00B20613">
              <w:rPr>
                <w:rFonts w:ascii="Times New Roman" w:hAnsi="Times New Roman"/>
              </w:rPr>
              <w:t xml:space="preserve"> Jei skirta didesnė kaip 1000 mg </w:t>
            </w:r>
            <w:r w:rsidR="00B4598B" w:rsidRPr="00B20613">
              <w:rPr>
                <w:rFonts w:ascii="Times New Roman" w:hAnsi="Times New Roman"/>
              </w:rPr>
              <w:t xml:space="preserve">MEROPENEM DR. EBERTH </w:t>
            </w:r>
            <w:r w:rsidRPr="00B20613">
              <w:rPr>
                <w:rFonts w:ascii="Times New Roman" w:hAnsi="Times New Roman"/>
              </w:rPr>
              <w:t xml:space="preserve">dozė, teks suvartoti daugiau kaip vieno flakono turinį. Flakonuose esantį skystį galima sutraukti į vieną švirkštą. </w:t>
            </w:r>
          </w:p>
        </w:tc>
      </w:tr>
    </w:tbl>
    <w:p w14:paraId="66285556" w14:textId="77777777" w:rsidR="006D1241" w:rsidRPr="00B20613" w:rsidRDefault="006D1241" w:rsidP="006D1241">
      <w:pPr>
        <w:tabs>
          <w:tab w:val="left" w:pos="0"/>
        </w:tabs>
        <w:spacing w:after="0" w:line="260" w:lineRule="exact"/>
        <w:ind w:left="567" w:hanging="567"/>
        <w:rPr>
          <w:rFonts w:ascii="Times New Roman" w:hAnsi="Times New Roman"/>
        </w:rPr>
      </w:pPr>
    </w:p>
    <w:p w14:paraId="345EC233" w14:textId="3E1AA582" w:rsidR="006D1241" w:rsidRPr="00B20613" w:rsidRDefault="006D1241" w:rsidP="006D1241">
      <w:pPr>
        <w:tabs>
          <w:tab w:val="left" w:pos="0"/>
        </w:tabs>
        <w:spacing w:after="0" w:line="260" w:lineRule="exact"/>
        <w:ind w:left="567" w:hanging="567"/>
        <w:rPr>
          <w:rFonts w:ascii="Times New Roman" w:hAnsi="Times New Roman"/>
        </w:rPr>
      </w:pPr>
      <w:r w:rsidRPr="00B20613">
        <w:rPr>
          <w:rFonts w:ascii="Times New Roman" w:hAnsi="Times New Roman"/>
        </w:rPr>
        <w:t>6.</w:t>
      </w:r>
      <w:r w:rsidRPr="00B20613">
        <w:rPr>
          <w:rFonts w:ascii="Times New Roman" w:hAnsi="Times New Roman"/>
        </w:rPr>
        <w:tab/>
        <w:t xml:space="preserve">Švirkšto adata perdurkite guminio kamščio vidurį ir suleiskite rekomenduojamą injekcinio vandens kiekį į </w:t>
      </w:r>
      <w:r w:rsidR="00B4598B" w:rsidRPr="00B20613">
        <w:rPr>
          <w:rFonts w:ascii="Times New Roman" w:hAnsi="Times New Roman"/>
        </w:rPr>
        <w:t xml:space="preserve">MEROPENEM DR. EBERTH </w:t>
      </w:r>
      <w:r w:rsidRPr="00B20613">
        <w:rPr>
          <w:rFonts w:ascii="Times New Roman" w:hAnsi="Times New Roman"/>
        </w:rPr>
        <w:t>flakoną ar flakonus.</w:t>
      </w:r>
    </w:p>
    <w:p w14:paraId="324CED5A" w14:textId="77777777" w:rsidR="006D1241" w:rsidRPr="00B20613" w:rsidRDefault="006D1241" w:rsidP="006D1241">
      <w:pPr>
        <w:tabs>
          <w:tab w:val="left" w:pos="0"/>
        </w:tabs>
        <w:spacing w:after="0" w:line="260" w:lineRule="exact"/>
        <w:ind w:left="567" w:hanging="567"/>
        <w:rPr>
          <w:rFonts w:ascii="Times New Roman" w:hAnsi="Times New Roman"/>
        </w:rPr>
      </w:pPr>
      <w:r w:rsidRPr="00B20613">
        <w:rPr>
          <w:rFonts w:ascii="Times New Roman" w:hAnsi="Times New Roman"/>
        </w:rPr>
        <w:t>7.</w:t>
      </w:r>
      <w:r w:rsidRPr="00B20613">
        <w:rPr>
          <w:rFonts w:ascii="Times New Roman" w:hAnsi="Times New Roman"/>
        </w:rPr>
        <w:tab/>
        <w:t>Ištraukite adatą iš flakono ir jį apie 5 sekundes gerai pakratykite arba tol, kol milteliai ištirps. Guminį kamštį dar kartą nuvalykite nauju, alkoholiu suvilgytu tamponu. Palaukite, kol guminis kamštis nudžius.</w:t>
      </w:r>
    </w:p>
    <w:p w14:paraId="4C3A72D5" w14:textId="77777777" w:rsidR="006D1241" w:rsidRPr="00B20613" w:rsidRDefault="006D1241" w:rsidP="006D1241">
      <w:pPr>
        <w:tabs>
          <w:tab w:val="left" w:pos="0"/>
        </w:tabs>
        <w:spacing w:after="0" w:line="260" w:lineRule="exact"/>
        <w:ind w:left="567" w:hanging="567"/>
        <w:rPr>
          <w:rFonts w:ascii="Times New Roman" w:hAnsi="Times New Roman"/>
        </w:rPr>
      </w:pPr>
      <w:r w:rsidRPr="00B20613">
        <w:rPr>
          <w:rFonts w:ascii="Times New Roman" w:hAnsi="Times New Roman"/>
        </w:rPr>
        <w:lastRenderedPageBreak/>
        <w:t>8.</w:t>
      </w:r>
      <w:r w:rsidRPr="00B20613">
        <w:rPr>
          <w:rFonts w:ascii="Times New Roman" w:hAnsi="Times New Roman"/>
        </w:rPr>
        <w:tab/>
        <w:t>Laikydami stūmoklį iki galo įstumtą į švirkštą, vėl įdurkite adatą per guminį kamštį. Kartu laikydami švirkštą ir flakoną, flakoną apverskite.</w:t>
      </w:r>
    </w:p>
    <w:p w14:paraId="795426BF" w14:textId="77777777" w:rsidR="006D1241" w:rsidRPr="00B20613" w:rsidRDefault="006D1241" w:rsidP="006D1241">
      <w:pPr>
        <w:tabs>
          <w:tab w:val="left" w:pos="0"/>
        </w:tabs>
        <w:spacing w:after="0" w:line="260" w:lineRule="exact"/>
        <w:ind w:left="567" w:hanging="567"/>
        <w:rPr>
          <w:rFonts w:ascii="Times New Roman" w:hAnsi="Times New Roman"/>
        </w:rPr>
      </w:pPr>
      <w:r w:rsidRPr="00B20613">
        <w:rPr>
          <w:rFonts w:ascii="Times New Roman" w:hAnsi="Times New Roman"/>
        </w:rPr>
        <w:t>9.</w:t>
      </w:r>
      <w:r w:rsidRPr="00B20613">
        <w:rPr>
          <w:rFonts w:ascii="Times New Roman" w:hAnsi="Times New Roman"/>
        </w:rPr>
        <w:tab/>
        <w:t>Adatos galiuką laikydami skystyje ir traukdami stūmoklį, visą flakone esantį skystį sutraukite į švirkštą.</w:t>
      </w:r>
    </w:p>
    <w:p w14:paraId="2C5F77A2" w14:textId="77777777" w:rsidR="006D1241" w:rsidRPr="00B20613" w:rsidRDefault="006D1241" w:rsidP="006D1241">
      <w:pPr>
        <w:tabs>
          <w:tab w:val="left" w:pos="0"/>
        </w:tabs>
        <w:spacing w:after="0" w:line="260" w:lineRule="exact"/>
        <w:ind w:left="567" w:hanging="567"/>
        <w:rPr>
          <w:rFonts w:ascii="Times New Roman" w:hAnsi="Times New Roman"/>
        </w:rPr>
      </w:pPr>
      <w:r w:rsidRPr="00B20613">
        <w:rPr>
          <w:rFonts w:ascii="Times New Roman" w:hAnsi="Times New Roman"/>
        </w:rPr>
        <w:t>10.</w:t>
      </w:r>
      <w:r w:rsidRPr="00B20613">
        <w:rPr>
          <w:rFonts w:ascii="Times New Roman" w:hAnsi="Times New Roman"/>
        </w:rPr>
        <w:tab/>
        <w:t>Iš flakono ištraukę adatą su švirkštu, tuščią flakoną išmeskite į saugią vietą.</w:t>
      </w:r>
    </w:p>
    <w:p w14:paraId="657D3A45" w14:textId="77777777" w:rsidR="006D1241" w:rsidRPr="00B20613" w:rsidRDefault="006D1241" w:rsidP="006D1241">
      <w:pPr>
        <w:tabs>
          <w:tab w:val="left" w:pos="0"/>
        </w:tabs>
        <w:spacing w:after="0" w:line="260" w:lineRule="exact"/>
        <w:ind w:left="567" w:hanging="567"/>
        <w:rPr>
          <w:rFonts w:ascii="Times New Roman" w:hAnsi="Times New Roman"/>
        </w:rPr>
      </w:pPr>
      <w:r w:rsidRPr="00B20613">
        <w:rPr>
          <w:rFonts w:ascii="Times New Roman" w:hAnsi="Times New Roman"/>
        </w:rPr>
        <w:t>11.</w:t>
      </w:r>
      <w:r w:rsidRPr="00B20613">
        <w:rPr>
          <w:rFonts w:ascii="Times New Roman" w:hAnsi="Times New Roman"/>
        </w:rPr>
        <w:tab/>
        <w:t xml:space="preserve">Laikydami švirkštą vertikaliai (adata į viršų), pastuksenkite jį, kad skystyje esantys oro burbuliukai pakiltų į viršų. </w:t>
      </w:r>
    </w:p>
    <w:p w14:paraId="103160A8" w14:textId="77777777" w:rsidR="006D1241" w:rsidRPr="00B20613" w:rsidRDefault="006D1241" w:rsidP="006D1241">
      <w:pPr>
        <w:tabs>
          <w:tab w:val="left" w:pos="0"/>
        </w:tabs>
        <w:spacing w:after="0" w:line="260" w:lineRule="exact"/>
        <w:ind w:left="567" w:hanging="567"/>
        <w:rPr>
          <w:rFonts w:ascii="Times New Roman" w:hAnsi="Times New Roman"/>
        </w:rPr>
      </w:pPr>
      <w:r w:rsidRPr="00B20613">
        <w:rPr>
          <w:rFonts w:ascii="Times New Roman" w:hAnsi="Times New Roman"/>
        </w:rPr>
        <w:t>12.</w:t>
      </w:r>
      <w:r w:rsidRPr="00B20613">
        <w:rPr>
          <w:rFonts w:ascii="Times New Roman" w:hAnsi="Times New Roman"/>
        </w:rPr>
        <w:tab/>
        <w:t>Švelniai stumdami stūmoklį, pašalinkite visą švirkšte esantį orą.</w:t>
      </w:r>
    </w:p>
    <w:p w14:paraId="5155BC9C" w14:textId="5BDF4CA4" w:rsidR="006D1241" w:rsidRPr="00B20613" w:rsidRDefault="006D1241" w:rsidP="006D1241">
      <w:pPr>
        <w:tabs>
          <w:tab w:val="left" w:pos="0"/>
        </w:tabs>
        <w:spacing w:after="0" w:line="260" w:lineRule="exact"/>
        <w:ind w:left="567" w:hanging="567"/>
        <w:rPr>
          <w:rFonts w:ascii="Times New Roman" w:hAnsi="Times New Roman"/>
        </w:rPr>
      </w:pPr>
      <w:r w:rsidRPr="00B20613">
        <w:rPr>
          <w:rFonts w:ascii="Times New Roman" w:hAnsi="Times New Roman"/>
        </w:rPr>
        <w:t>13.</w:t>
      </w:r>
      <w:r w:rsidRPr="00B20613">
        <w:rPr>
          <w:rFonts w:ascii="Times New Roman" w:hAnsi="Times New Roman"/>
        </w:rPr>
        <w:tab/>
        <w:t xml:space="preserve">Jei </w:t>
      </w:r>
      <w:r w:rsidR="00B4598B" w:rsidRPr="00B20613">
        <w:rPr>
          <w:rFonts w:ascii="Times New Roman" w:hAnsi="Times New Roman"/>
        </w:rPr>
        <w:t xml:space="preserve">MEROPENEM DR. EBERTH </w:t>
      </w:r>
      <w:r w:rsidRPr="00B20613">
        <w:rPr>
          <w:rFonts w:ascii="Times New Roman" w:hAnsi="Times New Roman"/>
        </w:rPr>
        <w:t xml:space="preserve">vartojate namie, panaudotas adatas ir infuzijų sistemas tvarkykite tinkamu būdu. Jei Jūsų gydytojas nutars gydymą nutraukti, nesuvartotą </w:t>
      </w:r>
      <w:r w:rsidR="00B4598B" w:rsidRPr="00B20613">
        <w:rPr>
          <w:rFonts w:ascii="Times New Roman" w:hAnsi="Times New Roman"/>
        </w:rPr>
        <w:t>MEROPENEM DR. EBERTH</w:t>
      </w:r>
      <w:r w:rsidRPr="00B20613">
        <w:rPr>
          <w:rFonts w:ascii="Times New Roman" w:hAnsi="Times New Roman"/>
        </w:rPr>
        <w:t xml:space="preserve"> tvarkykite tinkamu būdu.</w:t>
      </w:r>
    </w:p>
    <w:p w14:paraId="6131939F" w14:textId="77777777" w:rsidR="006D1241" w:rsidRPr="00B20613" w:rsidRDefault="006D1241" w:rsidP="006D1241">
      <w:pPr>
        <w:tabs>
          <w:tab w:val="left" w:pos="567"/>
        </w:tabs>
        <w:spacing w:after="0" w:line="260" w:lineRule="exact"/>
        <w:ind w:left="360" w:hanging="540"/>
        <w:rPr>
          <w:rFonts w:ascii="Times New Roman" w:hAnsi="Times New Roman"/>
        </w:rPr>
      </w:pPr>
    </w:p>
    <w:p w14:paraId="45F92AA1" w14:textId="77777777" w:rsidR="006D1241" w:rsidRPr="00B20613" w:rsidRDefault="006D1241" w:rsidP="006D1241">
      <w:pPr>
        <w:tabs>
          <w:tab w:val="left" w:pos="567"/>
        </w:tabs>
        <w:spacing w:after="0" w:line="240" w:lineRule="auto"/>
        <w:jc w:val="both"/>
        <w:rPr>
          <w:rFonts w:ascii="Times New Roman" w:hAnsi="Times New Roman"/>
          <w:b/>
        </w:rPr>
      </w:pPr>
      <w:r w:rsidRPr="00B20613">
        <w:rPr>
          <w:rFonts w:ascii="Times New Roman" w:hAnsi="Times New Roman"/>
          <w:b/>
        </w:rPr>
        <w:t>Injekcijos atlikimas</w:t>
      </w:r>
    </w:p>
    <w:p w14:paraId="02E54399" w14:textId="77777777" w:rsidR="006D1241" w:rsidRPr="00B20613" w:rsidRDefault="006D1241" w:rsidP="006D1241">
      <w:pPr>
        <w:tabs>
          <w:tab w:val="left" w:pos="567"/>
        </w:tabs>
        <w:spacing w:after="0" w:line="240" w:lineRule="auto"/>
        <w:rPr>
          <w:rFonts w:ascii="Times New Roman" w:hAnsi="Times New Roman"/>
        </w:rPr>
      </w:pPr>
      <w:r w:rsidRPr="00B20613">
        <w:rPr>
          <w:rFonts w:ascii="Times New Roman" w:hAnsi="Times New Roman"/>
        </w:rPr>
        <w:t>Vaistinio preparato galima injekuoti per trumpąją arba intraveninę kaniulę, arba per jungtį ar centrinę liniją.</w:t>
      </w:r>
    </w:p>
    <w:p w14:paraId="305F07A5" w14:textId="77777777" w:rsidR="006D1241" w:rsidRPr="00B20613" w:rsidRDefault="006D1241" w:rsidP="006D1241">
      <w:pPr>
        <w:keepNext/>
        <w:keepLines/>
        <w:tabs>
          <w:tab w:val="left" w:pos="567"/>
        </w:tabs>
        <w:spacing w:after="0" w:line="240" w:lineRule="auto"/>
        <w:rPr>
          <w:rFonts w:ascii="Times New Roman" w:hAnsi="Times New Roman"/>
        </w:rPr>
      </w:pPr>
    </w:p>
    <w:p w14:paraId="48B50E39" w14:textId="4D9B2A53" w:rsidR="006D1241" w:rsidRPr="00B20613" w:rsidRDefault="00B4598B" w:rsidP="006D1241">
      <w:pPr>
        <w:keepNext/>
        <w:keepLines/>
        <w:tabs>
          <w:tab w:val="left" w:pos="567"/>
        </w:tabs>
        <w:spacing w:after="0" w:line="240" w:lineRule="auto"/>
        <w:rPr>
          <w:rFonts w:ascii="Times New Roman" w:hAnsi="Times New Roman"/>
          <w:b/>
        </w:rPr>
      </w:pPr>
      <w:r w:rsidRPr="00B20613">
        <w:rPr>
          <w:rFonts w:ascii="Times New Roman" w:hAnsi="Times New Roman"/>
          <w:b/>
        </w:rPr>
        <w:t xml:space="preserve">MEROPENEM DR. EBERTH </w:t>
      </w:r>
      <w:r w:rsidR="006D1241" w:rsidRPr="00B20613">
        <w:rPr>
          <w:rFonts w:ascii="Times New Roman" w:hAnsi="Times New Roman"/>
          <w:b/>
        </w:rPr>
        <w:t xml:space="preserve">injekcija, naudojant trumpąją arba intraveninę kaniule </w:t>
      </w:r>
    </w:p>
    <w:p w14:paraId="64EF83E9" w14:textId="77777777" w:rsidR="006D1241" w:rsidRPr="00B20613" w:rsidRDefault="006D1241" w:rsidP="006D1241">
      <w:pPr>
        <w:keepNext/>
        <w:keepLines/>
        <w:tabs>
          <w:tab w:val="left" w:pos="567"/>
        </w:tabs>
        <w:spacing w:after="0" w:line="240" w:lineRule="auto"/>
        <w:rPr>
          <w:rFonts w:ascii="Times New Roman" w:hAnsi="Times New Roman"/>
        </w:rPr>
      </w:pPr>
      <w:r w:rsidRPr="00B20613">
        <w:rPr>
          <w:rFonts w:ascii="Times New Roman" w:hAnsi="Times New Roman"/>
        </w:rPr>
        <w:t>1.</w:t>
      </w:r>
      <w:r w:rsidRPr="00B20613">
        <w:rPr>
          <w:rFonts w:ascii="Times New Roman" w:hAnsi="Times New Roman"/>
        </w:rPr>
        <w:tab/>
        <w:t xml:space="preserve">Nuimkite adatą nuo švirkšto ir saugiai išmeskite ją į aštrioms atliekoms skirtą šiukšlių dėžę. </w:t>
      </w:r>
    </w:p>
    <w:p w14:paraId="53A46E5D" w14:textId="77777777" w:rsidR="006D1241" w:rsidRPr="00B20613" w:rsidRDefault="006D1241" w:rsidP="006D1241">
      <w:pPr>
        <w:tabs>
          <w:tab w:val="left" w:pos="567"/>
        </w:tabs>
        <w:spacing w:after="0" w:line="240" w:lineRule="auto"/>
        <w:rPr>
          <w:rFonts w:ascii="Times New Roman" w:hAnsi="Times New Roman"/>
        </w:rPr>
      </w:pPr>
    </w:p>
    <w:p w14:paraId="662AD520"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2.</w:t>
      </w:r>
      <w:r w:rsidRPr="00B20613">
        <w:rPr>
          <w:rFonts w:ascii="Times New Roman" w:hAnsi="Times New Roman"/>
        </w:rPr>
        <w:tab/>
        <w:t xml:space="preserve">Trumposios arba intraveninės kaniulės galiuką nuvalykite alkoholiu sudrėkintu tamponu ir palaukite, kol nudžius. Atidarykite kaniulės gaubtelį ir prijunkite švirkštą. </w:t>
      </w:r>
    </w:p>
    <w:p w14:paraId="143F29AF" w14:textId="77777777" w:rsidR="006D1241" w:rsidRPr="00B20613" w:rsidRDefault="006D1241" w:rsidP="006D1241">
      <w:pPr>
        <w:tabs>
          <w:tab w:val="left" w:pos="567"/>
        </w:tabs>
        <w:spacing w:after="0" w:line="240" w:lineRule="auto"/>
        <w:rPr>
          <w:rFonts w:ascii="Times New Roman" w:hAnsi="Times New Roman"/>
        </w:rPr>
      </w:pPr>
    </w:p>
    <w:p w14:paraId="562ED81E"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3.</w:t>
      </w:r>
      <w:r w:rsidRPr="00B20613">
        <w:rPr>
          <w:rFonts w:ascii="Times New Roman" w:hAnsi="Times New Roman"/>
        </w:rPr>
        <w:tab/>
        <w:t xml:space="preserve">Lėtai stumkite švirkšto stūmoklį, kad antibiotikai būtų sušvirkšti tolygiu greičiu maždaug per 5 min. </w:t>
      </w:r>
    </w:p>
    <w:p w14:paraId="5E25E3EB" w14:textId="77777777" w:rsidR="006D1241" w:rsidRPr="00B20613" w:rsidRDefault="006D1241" w:rsidP="006D1241">
      <w:pPr>
        <w:tabs>
          <w:tab w:val="left" w:pos="567"/>
        </w:tabs>
        <w:spacing w:after="0" w:line="240" w:lineRule="auto"/>
        <w:rPr>
          <w:rFonts w:ascii="Times New Roman" w:hAnsi="Times New Roman"/>
        </w:rPr>
      </w:pPr>
    </w:p>
    <w:p w14:paraId="6EA59339"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4.</w:t>
      </w:r>
      <w:r w:rsidRPr="00B20613">
        <w:rPr>
          <w:rFonts w:ascii="Times New Roman" w:hAnsi="Times New Roman"/>
        </w:rPr>
        <w:tab/>
        <w:t xml:space="preserve">Baigę injekciją, nuimkite tuščią švirkštą ir praplaukite kaniulę taip, kaip nurodė gydytojas arba </w:t>
      </w:r>
      <w:r w:rsidRPr="00B20613">
        <w:rPr>
          <w:rFonts w:ascii="Times New Roman" w:hAnsi="Times New Roman"/>
          <w:lang w:eastAsia="lt-LT"/>
        </w:rPr>
        <w:t>slaugytojas.</w:t>
      </w:r>
      <w:r w:rsidRPr="00B20613">
        <w:rPr>
          <w:rFonts w:ascii="Times New Roman" w:hAnsi="Times New Roman"/>
        </w:rPr>
        <w:t xml:space="preserve"> </w:t>
      </w:r>
    </w:p>
    <w:p w14:paraId="610DDE47" w14:textId="77777777" w:rsidR="006D1241" w:rsidRPr="00B20613" w:rsidRDefault="006D1241" w:rsidP="006D1241">
      <w:pPr>
        <w:tabs>
          <w:tab w:val="left" w:pos="567"/>
        </w:tabs>
        <w:spacing w:after="0" w:line="240" w:lineRule="auto"/>
        <w:ind w:left="567" w:hanging="567"/>
        <w:rPr>
          <w:rFonts w:ascii="Times New Roman" w:hAnsi="Times New Roman"/>
        </w:rPr>
      </w:pPr>
    </w:p>
    <w:p w14:paraId="6C152B46"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5.</w:t>
      </w:r>
      <w:r w:rsidRPr="00B20613">
        <w:rPr>
          <w:rFonts w:ascii="Times New Roman" w:hAnsi="Times New Roman"/>
        </w:rPr>
        <w:tab/>
        <w:t>Uždarykite kaniulės gaubtelį ir saugiai išmeskite švirkštą į aštrioms atliekoms skirtą šiukšlių dėžę.</w:t>
      </w:r>
    </w:p>
    <w:p w14:paraId="032A0256" w14:textId="77777777" w:rsidR="006D1241" w:rsidRPr="00B20613" w:rsidRDefault="006D1241" w:rsidP="006D1241">
      <w:pPr>
        <w:tabs>
          <w:tab w:val="left" w:pos="567"/>
        </w:tabs>
        <w:spacing w:after="0" w:line="240" w:lineRule="auto"/>
        <w:rPr>
          <w:rFonts w:ascii="Times New Roman" w:hAnsi="Times New Roman"/>
        </w:rPr>
      </w:pPr>
    </w:p>
    <w:p w14:paraId="7DA851EA" w14:textId="3AD8B6EF" w:rsidR="006D1241" w:rsidRPr="00B20613" w:rsidRDefault="00B4598B" w:rsidP="006D1241">
      <w:pPr>
        <w:tabs>
          <w:tab w:val="left" w:pos="567"/>
        </w:tabs>
        <w:spacing w:after="0" w:line="240" w:lineRule="auto"/>
        <w:rPr>
          <w:rFonts w:ascii="Times New Roman" w:hAnsi="Times New Roman"/>
          <w:b/>
        </w:rPr>
      </w:pPr>
      <w:r w:rsidRPr="00B20613">
        <w:rPr>
          <w:rFonts w:ascii="Times New Roman" w:hAnsi="Times New Roman"/>
          <w:b/>
        </w:rPr>
        <w:t xml:space="preserve">MEROPENEM DR. EBERTH </w:t>
      </w:r>
      <w:r w:rsidR="006D1241" w:rsidRPr="00B20613">
        <w:rPr>
          <w:rFonts w:ascii="Times New Roman" w:hAnsi="Times New Roman"/>
          <w:b/>
        </w:rPr>
        <w:t xml:space="preserve">injekcija per jungtį arba centrinę liniją </w:t>
      </w:r>
    </w:p>
    <w:p w14:paraId="3D5B7273"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1.</w:t>
      </w:r>
      <w:r w:rsidRPr="00B20613">
        <w:rPr>
          <w:rFonts w:ascii="Times New Roman" w:hAnsi="Times New Roman"/>
        </w:rPr>
        <w:tab/>
        <w:t xml:space="preserve">Nuimkite gaubtelį nuo jungties arba linijos, nuvalykite galiuką alkoholiu sudrėkintu tamponu, palaukite, kol jis nudžius. </w:t>
      </w:r>
    </w:p>
    <w:p w14:paraId="78427AAB"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2.</w:t>
      </w:r>
      <w:r w:rsidRPr="00B20613">
        <w:rPr>
          <w:rFonts w:ascii="Times New Roman" w:hAnsi="Times New Roman"/>
        </w:rPr>
        <w:tab/>
        <w:t xml:space="preserve">Prijungę švirkštą, lėtai stumkite jo stūmoklį, kad antibiotikas būtų sušvirkštas tolygiu greičiu maždaug per 5 min. </w:t>
      </w:r>
    </w:p>
    <w:p w14:paraId="2968EA9C"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3.</w:t>
      </w:r>
      <w:r w:rsidRPr="00B20613">
        <w:rPr>
          <w:rFonts w:ascii="Times New Roman" w:hAnsi="Times New Roman"/>
        </w:rPr>
        <w:tab/>
        <w:t xml:space="preserve">Baigę injekciją, nuimkite tuščią švirkštą ir praplaukite centrinę liniją taip, kaip nurodė gydytojas arba </w:t>
      </w:r>
      <w:r w:rsidRPr="00B20613">
        <w:rPr>
          <w:rFonts w:ascii="Times New Roman" w:hAnsi="Times New Roman"/>
          <w:lang w:eastAsia="lt-LT"/>
        </w:rPr>
        <w:t>slaugytojas.</w:t>
      </w:r>
      <w:r w:rsidRPr="00B20613">
        <w:rPr>
          <w:rFonts w:ascii="Times New Roman" w:hAnsi="Times New Roman"/>
        </w:rPr>
        <w:t xml:space="preserve"> </w:t>
      </w:r>
    </w:p>
    <w:p w14:paraId="38FD1925" w14:textId="77777777" w:rsidR="006D1241" w:rsidRPr="00B20613" w:rsidRDefault="006D1241" w:rsidP="006D1241">
      <w:pPr>
        <w:tabs>
          <w:tab w:val="left" w:pos="567"/>
        </w:tabs>
        <w:spacing w:after="0" w:line="240" w:lineRule="auto"/>
        <w:ind w:left="567" w:hanging="567"/>
        <w:rPr>
          <w:rFonts w:ascii="Times New Roman" w:hAnsi="Times New Roman"/>
        </w:rPr>
      </w:pPr>
      <w:r w:rsidRPr="00B20613">
        <w:rPr>
          <w:rFonts w:ascii="Times New Roman" w:hAnsi="Times New Roman"/>
        </w:rPr>
        <w:t>4.</w:t>
      </w:r>
      <w:r w:rsidRPr="00B20613">
        <w:rPr>
          <w:rFonts w:ascii="Times New Roman" w:hAnsi="Times New Roman"/>
        </w:rPr>
        <w:tab/>
        <w:t>Uždarykite centrinę liniją nauju steriliu gaubteliu ir saugiai išmeskite švirkštą į aštrioms atliekoms skirtą šiukšlių dėžę.</w:t>
      </w:r>
    </w:p>
    <w:p w14:paraId="60BA7C4D" w14:textId="77777777" w:rsidR="006D1241" w:rsidRPr="00B20613" w:rsidRDefault="006D1241" w:rsidP="006D1241">
      <w:pPr>
        <w:rPr>
          <w:rFonts w:ascii="Times New Roman" w:hAnsi="Times New Roman"/>
        </w:rPr>
      </w:pPr>
    </w:p>
    <w:p w14:paraId="6D3F8A55" w14:textId="77777777" w:rsidR="006D1241" w:rsidRPr="00B20613" w:rsidRDefault="006D1241" w:rsidP="006D1241">
      <w:pPr>
        <w:rPr>
          <w:rFonts w:ascii="Times New Roman" w:hAnsi="Times New Roman"/>
        </w:rPr>
      </w:pPr>
    </w:p>
    <w:p w14:paraId="39AAE274" w14:textId="77777777" w:rsidR="006D1241" w:rsidRPr="00B20613" w:rsidRDefault="006D1241" w:rsidP="006D1241">
      <w:pPr>
        <w:rPr>
          <w:rFonts w:ascii="Times New Roman" w:hAnsi="Times New Roman"/>
        </w:rPr>
      </w:pPr>
    </w:p>
    <w:p w14:paraId="4549011A" w14:textId="77777777" w:rsidR="00486D03" w:rsidRPr="00B20613" w:rsidRDefault="00486D03">
      <w:pPr>
        <w:rPr>
          <w:rFonts w:ascii="Times New Roman" w:hAnsi="Times New Roman"/>
        </w:rPr>
      </w:pPr>
    </w:p>
    <w:sectPr w:rsidR="00486D03" w:rsidRPr="00B20613" w:rsidSect="006F4D2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543FEA"/>
    <w:multiLevelType w:val="hybridMultilevel"/>
    <w:tmpl w:val="233ADDF6"/>
    <w:lvl w:ilvl="0" w:tplc="FFFFFFFF">
      <w:numFmt w:val="bullet"/>
      <w:lvlText w:val="-"/>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8331EC"/>
    <w:multiLevelType w:val="hybridMultilevel"/>
    <w:tmpl w:val="E8304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41"/>
    <w:rsid w:val="00000BC9"/>
    <w:rsid w:val="00002E8E"/>
    <w:rsid w:val="000130F7"/>
    <w:rsid w:val="000343E2"/>
    <w:rsid w:val="00075C26"/>
    <w:rsid w:val="000F15BD"/>
    <w:rsid w:val="00130811"/>
    <w:rsid w:val="001A2F35"/>
    <w:rsid w:val="00246765"/>
    <w:rsid w:val="00281187"/>
    <w:rsid w:val="002F33D2"/>
    <w:rsid w:val="003271CE"/>
    <w:rsid w:val="0034173B"/>
    <w:rsid w:val="00354BA6"/>
    <w:rsid w:val="0036491F"/>
    <w:rsid w:val="003B2D72"/>
    <w:rsid w:val="003C38A1"/>
    <w:rsid w:val="00435ACB"/>
    <w:rsid w:val="00486D03"/>
    <w:rsid w:val="004E1906"/>
    <w:rsid w:val="0051691D"/>
    <w:rsid w:val="005C1D2C"/>
    <w:rsid w:val="0065397E"/>
    <w:rsid w:val="006560CF"/>
    <w:rsid w:val="00657DC6"/>
    <w:rsid w:val="0069745E"/>
    <w:rsid w:val="006B3D4B"/>
    <w:rsid w:val="006D1241"/>
    <w:rsid w:val="00753150"/>
    <w:rsid w:val="008D1A6C"/>
    <w:rsid w:val="00950877"/>
    <w:rsid w:val="009E14AB"/>
    <w:rsid w:val="00A46A01"/>
    <w:rsid w:val="00B20613"/>
    <w:rsid w:val="00B35CF6"/>
    <w:rsid w:val="00B4598B"/>
    <w:rsid w:val="00B55274"/>
    <w:rsid w:val="00C56EDA"/>
    <w:rsid w:val="00C70BD5"/>
    <w:rsid w:val="00C8502A"/>
    <w:rsid w:val="00D10669"/>
    <w:rsid w:val="00D13BF9"/>
    <w:rsid w:val="00D31C68"/>
    <w:rsid w:val="00D4225D"/>
    <w:rsid w:val="00D54886"/>
    <w:rsid w:val="00D74419"/>
    <w:rsid w:val="00DD3BE5"/>
    <w:rsid w:val="00F16A1D"/>
    <w:rsid w:val="00F25A07"/>
    <w:rsid w:val="00FA00AE"/>
    <w:rsid w:val="00FD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ADEE"/>
  <w15:chartTrackingRefBased/>
  <w15:docId w15:val="{57E5F91B-A1D5-4F87-81AC-4F3CAB6B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241"/>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1241"/>
    <w:pPr>
      <w:spacing w:after="200" w:line="276" w:lineRule="auto"/>
      <w:ind w:left="720"/>
      <w:contextualSpacing/>
    </w:pPr>
    <w:rPr>
      <w:lang w:val="en-GB"/>
    </w:rPr>
  </w:style>
  <w:style w:type="paragraph" w:styleId="Pataisymai">
    <w:name w:val="Revision"/>
    <w:hidden/>
    <w:uiPriority w:val="99"/>
    <w:semiHidden/>
    <w:rsid w:val="00000BC9"/>
    <w:pPr>
      <w:spacing w:after="0" w:line="240" w:lineRule="auto"/>
    </w:pPr>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C56EDA"/>
    <w:rPr>
      <w:sz w:val="16"/>
      <w:szCs w:val="16"/>
    </w:rPr>
  </w:style>
  <w:style w:type="paragraph" w:styleId="Komentarotekstas">
    <w:name w:val="annotation text"/>
    <w:basedOn w:val="prastasis"/>
    <w:link w:val="KomentarotekstasDiagrama"/>
    <w:uiPriority w:val="99"/>
    <w:unhideWhenUsed/>
    <w:rsid w:val="00C56E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56EDA"/>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56EDA"/>
    <w:rPr>
      <w:b/>
      <w:bCs/>
    </w:rPr>
  </w:style>
  <w:style w:type="character" w:customStyle="1" w:styleId="KomentarotemaDiagrama">
    <w:name w:val="Komentaro tema Diagrama"/>
    <w:basedOn w:val="KomentarotekstasDiagrama"/>
    <w:link w:val="Komentarotema"/>
    <w:uiPriority w:val="99"/>
    <w:semiHidden/>
    <w:rsid w:val="00C56EDA"/>
    <w:rPr>
      <w:rFonts w:ascii="Calibri" w:eastAsia="Calibri" w:hAnsi="Calibri" w:cs="Times New Roman"/>
      <w:b/>
      <w:bCs/>
      <w:sz w:val="20"/>
      <w:szCs w:val="20"/>
      <w:lang w:val="lt-LT"/>
    </w:rPr>
  </w:style>
  <w:style w:type="paragraph" w:styleId="Debesliotekstas">
    <w:name w:val="Balloon Text"/>
    <w:basedOn w:val="prastasis"/>
    <w:link w:val="DebesliotekstasDiagrama"/>
    <w:uiPriority w:val="99"/>
    <w:semiHidden/>
    <w:unhideWhenUsed/>
    <w:rsid w:val="00516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691D"/>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16106</Words>
  <Characters>9181</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2022-09-15T08:22:00Z</dcterms:created>
  <dcterms:modified xsi:type="dcterms:W3CDTF">2022-09-15T08:27:00Z</dcterms:modified>
</cp:coreProperties>
</file>