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84" w:rsidRPr="003E1719" w:rsidRDefault="005E5A84" w:rsidP="005E5A84">
      <w:pPr>
        <w:widowControl w:val="0"/>
        <w:tabs>
          <w:tab w:val="left" w:pos="567"/>
        </w:tabs>
        <w:spacing w:after="0" w:line="240" w:lineRule="auto"/>
        <w:jc w:val="center"/>
        <w:outlineLvl w:val="1"/>
        <w:rPr>
          <w:rFonts w:ascii="Times New Roman" w:eastAsia="Times New Roman" w:hAnsi="Times New Roman" w:cs="Times New Roman"/>
          <w:b/>
          <w:lang w:eastAsia="sl-SI"/>
        </w:rPr>
      </w:pPr>
      <w:bookmarkStart w:id="0" w:name="_Toc129243138"/>
      <w:bookmarkStart w:id="1" w:name="_Toc129243263"/>
      <w:r w:rsidRPr="003E1719">
        <w:rPr>
          <w:rFonts w:ascii="Times New Roman" w:eastAsia="Times New Roman" w:hAnsi="Times New Roman" w:cs="Times New Roman"/>
          <w:b/>
          <w:lang w:eastAsia="sl-SI"/>
        </w:rPr>
        <w:t xml:space="preserve">Pakuotės lapelis: informacija </w:t>
      </w:r>
      <w:r w:rsidRPr="003E1719">
        <w:rPr>
          <w:rFonts w:ascii="Times New Roman" w:eastAsia="Times New Roman" w:hAnsi="Times New Roman" w:cs="Times New Roman"/>
          <w:b/>
          <w:bCs/>
          <w:iCs/>
          <w:snapToGrid w:val="0"/>
          <w:lang w:eastAsia="x-none"/>
        </w:rPr>
        <w:t>pacientui</w:t>
      </w:r>
    </w:p>
    <w:bookmarkEnd w:id="0"/>
    <w:bookmarkEnd w:id="1"/>
    <w:p w:rsidR="005E5A84" w:rsidRPr="003E1719" w:rsidRDefault="005E5A84" w:rsidP="005E5A84">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rsidR="005E5A84" w:rsidRPr="003E1719" w:rsidRDefault="005E5A84" w:rsidP="005E5A84">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r w:rsidRPr="003E1719">
        <w:rPr>
          <w:rFonts w:ascii="Times New Roman" w:eastAsia="Times New Roman" w:hAnsi="Times New Roman" w:cs="Times New Roman"/>
          <w:b/>
        </w:rPr>
        <w:t>10 mg/10 mg plėvele dengtos tabletės</w:t>
      </w:r>
    </w:p>
    <w:p w:rsidR="005E5A84" w:rsidRPr="003E1719" w:rsidRDefault="005E5A84" w:rsidP="005E5A84">
      <w:pPr>
        <w:widowControl w:val="0"/>
        <w:tabs>
          <w:tab w:val="left" w:pos="567"/>
        </w:tabs>
        <w:spacing w:after="0" w:line="240" w:lineRule="auto"/>
        <w:jc w:val="center"/>
        <w:rPr>
          <w:rFonts w:ascii="Times New Roman" w:eastAsia="Times New Roman" w:hAnsi="Times New Roman" w:cs="Times New Roman"/>
          <w:lang w:eastAsia="sl-SI"/>
        </w:rPr>
      </w:pPr>
      <w:proofErr w:type="spellStart"/>
      <w:r w:rsidRPr="00FF4691">
        <w:rPr>
          <w:rFonts w:ascii="Times New Roman" w:eastAsia="Times New Roman" w:hAnsi="Times New Roman" w:cs="Times New Roman"/>
          <w:b/>
          <w:highlight w:val="lightGray"/>
          <w:lang w:eastAsia="sl-SI"/>
        </w:rPr>
        <w:t>Rosuvastatin</w:t>
      </w:r>
      <w:proofErr w:type="spellEnd"/>
      <w:r w:rsidRPr="00FF4691">
        <w:rPr>
          <w:rFonts w:ascii="Times New Roman" w:eastAsia="Times New Roman" w:hAnsi="Times New Roman" w:cs="Times New Roman"/>
          <w:b/>
          <w:highlight w:val="lightGray"/>
          <w:lang w:eastAsia="sl-SI"/>
        </w:rPr>
        <w:t>/</w:t>
      </w:r>
      <w:proofErr w:type="spellStart"/>
      <w:r w:rsidRPr="00FF4691">
        <w:rPr>
          <w:rFonts w:ascii="Times New Roman" w:eastAsia="Times New Roman" w:hAnsi="Times New Roman" w:cs="Times New Roman"/>
          <w:b/>
          <w:highlight w:val="lightGray"/>
          <w:lang w:eastAsia="sl-SI"/>
        </w:rPr>
        <w:t>Ezetimibe</w:t>
      </w:r>
      <w:proofErr w:type="spellEnd"/>
      <w:r w:rsidRPr="00FF4691">
        <w:rPr>
          <w:rFonts w:ascii="Times New Roman" w:eastAsia="Times New Roman" w:hAnsi="Times New Roman" w:cs="Times New Roman"/>
          <w:b/>
          <w:highlight w:val="lightGray"/>
          <w:lang w:eastAsia="sl-SI"/>
        </w:rPr>
        <w:t xml:space="preserve"> </w:t>
      </w:r>
      <w:proofErr w:type="spellStart"/>
      <w:r w:rsidRPr="00FF4691">
        <w:rPr>
          <w:rFonts w:ascii="Times New Roman" w:eastAsia="Times New Roman" w:hAnsi="Times New Roman" w:cs="Times New Roman"/>
          <w:b/>
          <w:highlight w:val="lightGray"/>
          <w:lang w:eastAsia="sl-SI"/>
        </w:rPr>
        <w:t>Teva</w:t>
      </w:r>
      <w:proofErr w:type="spellEnd"/>
      <w:r w:rsidRPr="00FF4691">
        <w:rPr>
          <w:rFonts w:ascii="Times New Roman" w:eastAsia="Times New Roman" w:hAnsi="Times New Roman" w:cs="Times New Roman"/>
          <w:b/>
          <w:highlight w:val="lightGray"/>
          <w:lang w:eastAsia="sl-SI"/>
        </w:rPr>
        <w:t xml:space="preserve"> </w:t>
      </w:r>
      <w:r w:rsidRPr="00FF4691">
        <w:rPr>
          <w:rFonts w:ascii="Times New Roman" w:eastAsia="Times New Roman" w:hAnsi="Times New Roman" w:cs="Times New Roman"/>
          <w:b/>
          <w:highlight w:val="lightGray"/>
        </w:rPr>
        <w:t>20 mg/10 mg plėvele dengtos tabletės</w:t>
      </w:r>
    </w:p>
    <w:p w:rsidR="005E5A84" w:rsidRPr="003E1719" w:rsidRDefault="005E5A84" w:rsidP="005E5A84">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w:t>
      </w:r>
      <w:r w:rsidRPr="003E1719">
        <w:rPr>
          <w:rFonts w:ascii="Times New Roman" w:eastAsia="Times New Roman" w:hAnsi="Times New Roman" w:cs="Times New Roman"/>
          <w:lang w:eastAsia="sl-SI"/>
        </w:rPr>
        <w:t>ozuvastatinas</w:t>
      </w:r>
      <w:proofErr w:type="spellEnd"/>
      <w:r>
        <w:rPr>
          <w:rFonts w:ascii="Times New Roman" w:eastAsia="Times New Roman" w:hAnsi="Times New Roman" w:cs="Times New Roman"/>
          <w:lang w:eastAsia="sl-SI"/>
        </w:rPr>
        <w:t xml:space="preserve">, </w:t>
      </w:r>
      <w:proofErr w:type="spellStart"/>
      <w:r w:rsidRPr="003E1719">
        <w:rPr>
          <w:rFonts w:ascii="Times New Roman" w:eastAsia="Times New Roman" w:hAnsi="Times New Roman" w:cs="Times New Roman"/>
          <w:lang w:eastAsia="sl-SI"/>
        </w:rPr>
        <w:t>ezetimibas</w:t>
      </w:r>
      <w:proofErr w:type="spellEnd"/>
    </w:p>
    <w:p w:rsidR="005E5A84" w:rsidRPr="003E1719" w:rsidRDefault="005E5A84" w:rsidP="005E5A84">
      <w:pPr>
        <w:widowControl w:val="0"/>
        <w:spacing w:after="0" w:line="240" w:lineRule="auto"/>
        <w:rPr>
          <w:rFonts w:ascii="Times New Roman" w:eastAsia="Times New Roman" w:hAnsi="Times New Roman" w:cs="Times New Roman"/>
          <w:b/>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Atidžiai perskaitykite visą šį lapelį, prieš pradėdami vartoti vaistą, nes jame pateikiama Jums svarbi informacija.</w:t>
      </w:r>
    </w:p>
    <w:p w:rsidR="005E5A84" w:rsidRPr="003E1719" w:rsidRDefault="005E5A84" w:rsidP="005E5A84">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Neišmeskite šio lapelio, nes vėl gali prireikti jį perskaityti.</w:t>
      </w:r>
    </w:p>
    <w:p w:rsidR="005E5A84" w:rsidRPr="003E1719" w:rsidRDefault="005E5A84" w:rsidP="005E5A84">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kiltų daugiau klausimų, kreipkitės į gydytoją arba vaistininką.</w:t>
      </w:r>
    </w:p>
    <w:p w:rsidR="005E5A84" w:rsidRPr="003E1719" w:rsidRDefault="005E5A84" w:rsidP="005E5A84">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5E5A84" w:rsidRPr="003E1719" w:rsidRDefault="005E5A84" w:rsidP="005E5A84">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numPr>
          <w:ilvl w:val="12"/>
          <w:numId w:val="0"/>
        </w:numPr>
        <w:spacing w:after="0" w:line="240" w:lineRule="auto"/>
        <w:ind w:right="-2"/>
        <w:outlineLvl w:val="0"/>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Apie ką rašoma šiame lapelyje?</w:t>
      </w:r>
    </w:p>
    <w:p w:rsidR="005E5A84" w:rsidRPr="003E1719" w:rsidRDefault="005E5A84" w:rsidP="005E5A84">
      <w:pPr>
        <w:widowControl w:val="0"/>
        <w:spacing w:after="0" w:line="240" w:lineRule="auto"/>
        <w:rPr>
          <w:rFonts w:ascii="Times New Roman" w:eastAsia="Times New Roman" w:hAnsi="Times New Roman" w:cs="Times New Roman"/>
          <w:b/>
          <w:lang w:eastAsia="sl-SI"/>
        </w:rPr>
      </w:pPr>
    </w:p>
    <w:p w:rsidR="005E5A84" w:rsidRPr="003E1719" w:rsidRDefault="005E5A84" w:rsidP="005E5A84">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Kas yra </w:t>
      </w:r>
      <w:proofErr w:type="spellStart"/>
      <w:r>
        <w:rPr>
          <w:rFonts w:ascii="Times New Roman" w:eastAsia="Times New Roman" w:hAnsi="Times New Roman" w:cs="Times New Roman"/>
          <w:lang w:eastAsia="sl-SI"/>
        </w:rPr>
        <w:t>Rosuvastatin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Teva</w:t>
      </w:r>
      <w:proofErr w:type="spellEnd"/>
      <w:r>
        <w:rPr>
          <w:rFonts w:ascii="Times New Roman" w:eastAsia="Times New Roman" w:hAnsi="Times New Roman" w:cs="Times New Roman"/>
          <w:lang w:eastAsia="sl-SI"/>
        </w:rPr>
        <w:t xml:space="preserve"> </w:t>
      </w:r>
      <w:r w:rsidRPr="003E1719">
        <w:rPr>
          <w:rFonts w:ascii="Times New Roman" w:eastAsia="Times New Roman" w:hAnsi="Times New Roman" w:cs="Times New Roman"/>
          <w:lang w:eastAsia="sl-SI"/>
        </w:rPr>
        <w:t xml:space="preserve"> ir kam jis vartojamas</w:t>
      </w:r>
    </w:p>
    <w:p w:rsidR="005E5A84" w:rsidRPr="003E1719" w:rsidRDefault="005E5A84" w:rsidP="005E5A84">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Kas žinotina prieš vartojant </w:t>
      </w:r>
      <w:proofErr w:type="spellStart"/>
      <w:r>
        <w:rPr>
          <w:rFonts w:ascii="Times New Roman" w:eastAsia="Times New Roman" w:hAnsi="Times New Roman" w:cs="Times New Roman"/>
          <w:lang w:eastAsia="sl-SI"/>
        </w:rPr>
        <w:t>Rosuvastatin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Teva</w:t>
      </w:r>
      <w:proofErr w:type="spellEnd"/>
      <w:r w:rsidRPr="003E1719">
        <w:rPr>
          <w:rFonts w:ascii="Times New Roman" w:eastAsia="Times New Roman" w:hAnsi="Times New Roman" w:cs="Times New Roman"/>
          <w:lang w:eastAsia="sl-SI"/>
        </w:rPr>
        <w:t xml:space="preserve"> </w:t>
      </w:r>
    </w:p>
    <w:p w:rsidR="005E5A84" w:rsidRPr="003E1719" w:rsidRDefault="005E5A84" w:rsidP="005E5A84">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Kaip vartoti </w:t>
      </w:r>
      <w:proofErr w:type="spellStart"/>
      <w:r>
        <w:rPr>
          <w:rFonts w:ascii="Times New Roman" w:eastAsia="Times New Roman" w:hAnsi="Times New Roman" w:cs="Times New Roman"/>
          <w:lang w:eastAsia="sl-SI"/>
        </w:rPr>
        <w:t>Rosuvastatin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Teva</w:t>
      </w:r>
      <w:proofErr w:type="spellEnd"/>
      <w:r w:rsidRPr="003E1719">
        <w:rPr>
          <w:rFonts w:ascii="Times New Roman" w:eastAsia="Times New Roman" w:hAnsi="Times New Roman" w:cs="Times New Roman"/>
          <w:lang w:eastAsia="sl-SI"/>
        </w:rPr>
        <w:t xml:space="preserve"> </w:t>
      </w:r>
    </w:p>
    <w:p w:rsidR="005E5A84" w:rsidRPr="003E1719" w:rsidRDefault="005E5A84" w:rsidP="005E5A84">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Galimas šalutinis poveikis</w:t>
      </w:r>
    </w:p>
    <w:p w:rsidR="005E5A84" w:rsidRPr="003E1719" w:rsidRDefault="005E5A84" w:rsidP="005E5A84">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Kaip laikyti </w:t>
      </w:r>
      <w:proofErr w:type="spellStart"/>
      <w:r>
        <w:rPr>
          <w:rFonts w:ascii="Times New Roman" w:eastAsia="Times New Roman" w:hAnsi="Times New Roman" w:cs="Times New Roman"/>
          <w:lang w:eastAsia="sl-SI"/>
        </w:rPr>
        <w:t>Rosuvastatin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Teva</w:t>
      </w:r>
      <w:proofErr w:type="spellEnd"/>
      <w:r w:rsidRPr="003E1719">
        <w:rPr>
          <w:rFonts w:ascii="Times New Roman" w:eastAsia="Times New Roman" w:hAnsi="Times New Roman" w:cs="Times New Roman"/>
          <w:lang w:eastAsia="sl-SI"/>
        </w:rPr>
        <w:t xml:space="preserve"> </w:t>
      </w:r>
    </w:p>
    <w:p w:rsidR="005E5A84" w:rsidRPr="003E1719" w:rsidRDefault="005E5A84" w:rsidP="005E5A84">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Pakuotės turinys ir kita informacija</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w:t>
      </w:r>
      <w:r w:rsidRPr="003E1719">
        <w:rPr>
          <w:rFonts w:ascii="Times New Roman" w:eastAsia="Times New Roman" w:hAnsi="Times New Roman" w:cs="Times New Roman"/>
          <w:b/>
          <w:lang w:eastAsia="sl-SI"/>
        </w:rPr>
        <w:tab/>
        <w:t xml:space="preserve">Kas yra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ir kam jis vartojamas</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rPr>
        <w:t>Rosuvastatin</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Ezetimibe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Teva</w:t>
      </w:r>
      <w:proofErr w:type="spellEnd"/>
      <w:r w:rsidRPr="003E1719">
        <w:rPr>
          <w:rFonts w:ascii="Times New Roman" w:eastAsia="Times New Roman" w:hAnsi="Times New Roman" w:cs="Times New Roman"/>
          <w:color w:val="000000"/>
        </w:rPr>
        <w:t xml:space="preserve"> </w:t>
      </w:r>
      <w:r w:rsidRPr="003E1719">
        <w:rPr>
          <w:rFonts w:ascii="Times New Roman" w:eastAsia="Times New Roman" w:hAnsi="Times New Roman" w:cs="Times New Roman"/>
          <w:color w:val="000000"/>
          <w:lang w:eastAsia="sl-SI"/>
        </w:rPr>
        <w:t>sudėtyje yra dvi</w:t>
      </w:r>
      <w:r>
        <w:rPr>
          <w:rFonts w:ascii="Times New Roman" w:eastAsia="Times New Roman" w:hAnsi="Times New Roman" w:cs="Times New Roman"/>
          <w:color w:val="000000"/>
          <w:lang w:eastAsia="sl-SI"/>
        </w:rPr>
        <w:t>ejų</w:t>
      </w:r>
      <w:r w:rsidRPr="003E1719">
        <w:rPr>
          <w:rFonts w:ascii="Times New Roman" w:eastAsia="Times New Roman" w:hAnsi="Times New Roman" w:cs="Times New Roman"/>
          <w:color w:val="000000"/>
          <w:lang w:eastAsia="sl-SI"/>
        </w:rPr>
        <w:t xml:space="preserve"> skirting</w:t>
      </w:r>
      <w:r>
        <w:rPr>
          <w:rFonts w:ascii="Times New Roman" w:eastAsia="Times New Roman" w:hAnsi="Times New Roman" w:cs="Times New Roman"/>
          <w:color w:val="000000"/>
          <w:lang w:eastAsia="sl-SI"/>
        </w:rPr>
        <w:t>ų</w:t>
      </w:r>
      <w:r w:rsidRPr="003E1719">
        <w:rPr>
          <w:rFonts w:ascii="Times New Roman" w:eastAsia="Times New Roman" w:hAnsi="Times New Roman" w:cs="Times New Roman"/>
          <w:color w:val="000000"/>
          <w:lang w:eastAsia="sl-SI"/>
        </w:rPr>
        <w:t xml:space="preserve"> veikli</w:t>
      </w:r>
      <w:r>
        <w:rPr>
          <w:rFonts w:ascii="Times New Roman" w:eastAsia="Times New Roman" w:hAnsi="Times New Roman" w:cs="Times New Roman"/>
          <w:color w:val="000000"/>
          <w:lang w:eastAsia="sl-SI"/>
        </w:rPr>
        <w:t>ųjų</w:t>
      </w:r>
      <w:r w:rsidRPr="003E1719">
        <w:rPr>
          <w:rFonts w:ascii="Times New Roman" w:eastAsia="Times New Roman" w:hAnsi="Times New Roman" w:cs="Times New Roman"/>
          <w:color w:val="000000"/>
          <w:lang w:eastAsia="sl-SI"/>
        </w:rPr>
        <w:t xml:space="preserve"> medžiag</w:t>
      </w:r>
      <w:r>
        <w:rPr>
          <w:rFonts w:ascii="Times New Roman" w:eastAsia="Times New Roman" w:hAnsi="Times New Roman" w:cs="Times New Roman"/>
          <w:color w:val="000000"/>
          <w:lang w:eastAsia="sl-SI"/>
        </w:rPr>
        <w:t>ų</w:t>
      </w:r>
      <w:r w:rsidRPr="003E1719">
        <w:rPr>
          <w:rFonts w:ascii="Times New Roman" w:eastAsia="Times New Roman" w:hAnsi="Times New Roman" w:cs="Times New Roman"/>
          <w:color w:val="000000"/>
          <w:lang w:eastAsia="sl-SI"/>
        </w:rPr>
        <w:t>. Viena veiklioji medžiaga y</w:t>
      </w:r>
      <w:r>
        <w:rPr>
          <w:rFonts w:ascii="Times New Roman" w:eastAsia="Times New Roman" w:hAnsi="Times New Roman" w:cs="Times New Roman"/>
          <w:color w:val="000000"/>
          <w:lang w:eastAsia="sl-SI"/>
        </w:rPr>
        <w:t xml:space="preserve">ra </w:t>
      </w:r>
      <w:proofErr w:type="spellStart"/>
      <w:r>
        <w:rPr>
          <w:rFonts w:ascii="Times New Roman" w:eastAsia="Times New Roman" w:hAnsi="Times New Roman" w:cs="Times New Roman"/>
          <w:color w:val="000000"/>
          <w:lang w:eastAsia="sl-SI"/>
        </w:rPr>
        <w:t>rozuvastatinas</w:t>
      </w:r>
      <w:proofErr w:type="spellEnd"/>
      <w:r>
        <w:rPr>
          <w:rFonts w:ascii="Times New Roman" w:eastAsia="Times New Roman" w:hAnsi="Times New Roman" w:cs="Times New Roman"/>
          <w:color w:val="000000"/>
          <w:lang w:eastAsia="sl-SI"/>
        </w:rPr>
        <w:t>, priklausanti</w:t>
      </w:r>
      <w:r w:rsidRPr="003E1719">
        <w:rPr>
          <w:rFonts w:ascii="Times New Roman" w:eastAsia="Times New Roman" w:hAnsi="Times New Roman" w:cs="Times New Roman"/>
          <w:color w:val="000000"/>
          <w:lang w:eastAsia="sl-SI"/>
        </w:rPr>
        <w:t xml:space="preserve"> vadinamųjų </w:t>
      </w:r>
      <w:proofErr w:type="spellStart"/>
      <w:r w:rsidRPr="003E1719">
        <w:rPr>
          <w:rFonts w:ascii="Times New Roman" w:eastAsia="Times New Roman" w:hAnsi="Times New Roman" w:cs="Times New Roman"/>
          <w:color w:val="000000"/>
          <w:lang w:eastAsia="sl-SI"/>
        </w:rPr>
        <w:t>statinų</w:t>
      </w:r>
      <w:proofErr w:type="spellEnd"/>
      <w:r w:rsidRPr="003E1719">
        <w:rPr>
          <w:rFonts w:ascii="Times New Roman" w:eastAsia="Times New Roman" w:hAnsi="Times New Roman" w:cs="Times New Roman"/>
          <w:color w:val="000000"/>
          <w:lang w:eastAsia="sl-SI"/>
        </w:rPr>
        <w:t xml:space="preserve"> grupei, kita − </w:t>
      </w:r>
      <w:proofErr w:type="spellStart"/>
      <w:r w:rsidRPr="003E1719">
        <w:rPr>
          <w:rFonts w:ascii="Times New Roman" w:eastAsia="Times New Roman" w:hAnsi="Times New Roman" w:cs="Times New Roman"/>
          <w:color w:val="000000"/>
          <w:lang w:eastAsia="sl-SI"/>
        </w:rPr>
        <w:t>ezetimibas</w:t>
      </w:r>
      <w:proofErr w:type="spellEnd"/>
      <w:r w:rsidRPr="003E1719">
        <w:rPr>
          <w:rFonts w:ascii="Times New Roman" w:eastAsia="Times New Roman" w:hAnsi="Times New Roman" w:cs="Times New Roman"/>
          <w:color w:val="000000"/>
          <w:lang w:eastAsia="sl-SI"/>
        </w:rPr>
        <w:t>.</w:t>
      </w: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color w:val="000000"/>
          <w:lang w:eastAsia="sl-SI"/>
        </w:rPr>
        <w:t xml:space="preserve"> yra vaistas, mažinantis bendrojo cholesterolio, „blogojo“ cholesterolio (</w:t>
      </w:r>
      <w:r>
        <w:rPr>
          <w:rFonts w:ascii="Times New Roman" w:eastAsia="Times New Roman" w:hAnsi="Times New Roman" w:cs="Times New Roman"/>
          <w:color w:val="000000"/>
          <w:lang w:eastAsia="sl-SI"/>
        </w:rPr>
        <w:t>mažo tankio lipoproteinų (</w:t>
      </w:r>
      <w:r w:rsidRPr="003E1719">
        <w:rPr>
          <w:rFonts w:ascii="Times New Roman" w:eastAsia="Times New Roman" w:hAnsi="Times New Roman" w:cs="Times New Roman"/>
          <w:color w:val="000000"/>
          <w:lang w:eastAsia="sl-SI"/>
        </w:rPr>
        <w:t>MTL</w:t>
      </w:r>
      <w:r>
        <w:rPr>
          <w:rFonts w:ascii="Times New Roman" w:eastAsia="Times New Roman" w:hAnsi="Times New Roman" w:cs="Times New Roman"/>
          <w:color w:val="000000"/>
          <w:lang w:eastAsia="sl-SI"/>
        </w:rPr>
        <w:t>)</w:t>
      </w:r>
      <w:r w:rsidRPr="003E1719">
        <w:rPr>
          <w:rFonts w:ascii="Times New Roman" w:eastAsia="Times New Roman" w:hAnsi="Times New Roman" w:cs="Times New Roman"/>
          <w:color w:val="000000"/>
          <w:lang w:eastAsia="sl-SI"/>
        </w:rPr>
        <w:t xml:space="preserve"> cholesterolio) ir rieb</w:t>
      </w:r>
      <w:r>
        <w:rPr>
          <w:rFonts w:ascii="Times New Roman" w:eastAsia="Times New Roman" w:hAnsi="Times New Roman" w:cs="Times New Roman"/>
          <w:color w:val="000000"/>
          <w:lang w:eastAsia="sl-SI"/>
        </w:rPr>
        <w:t>al</w:t>
      </w:r>
      <w:r w:rsidRPr="003E1719">
        <w:rPr>
          <w:rFonts w:ascii="Times New Roman" w:eastAsia="Times New Roman" w:hAnsi="Times New Roman" w:cs="Times New Roman"/>
          <w:color w:val="000000"/>
          <w:lang w:eastAsia="sl-SI"/>
        </w:rPr>
        <w:t xml:space="preserve">ų, vadinamų </w:t>
      </w:r>
      <w:proofErr w:type="spellStart"/>
      <w:r w:rsidRPr="003E1719">
        <w:rPr>
          <w:rFonts w:ascii="Times New Roman" w:eastAsia="Times New Roman" w:hAnsi="Times New Roman" w:cs="Times New Roman"/>
          <w:color w:val="000000"/>
          <w:lang w:eastAsia="sl-SI"/>
        </w:rPr>
        <w:t>trigliceridais</w:t>
      </w:r>
      <w:proofErr w:type="spellEnd"/>
      <w:r w:rsidRPr="003E1719">
        <w:rPr>
          <w:rFonts w:ascii="Times New Roman" w:eastAsia="Times New Roman" w:hAnsi="Times New Roman" w:cs="Times New Roman"/>
          <w:color w:val="000000"/>
          <w:lang w:eastAsia="sl-SI"/>
        </w:rPr>
        <w:t xml:space="preserve">, kiekį kraujyje. Be to, </w:t>
      </w: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color w:val="000000"/>
          <w:lang w:eastAsia="sl-SI"/>
        </w:rPr>
        <w:t xml:space="preserve"> didina „gerojo“ cholesterolio (</w:t>
      </w:r>
      <w:r>
        <w:rPr>
          <w:rFonts w:ascii="Times New Roman" w:eastAsia="Times New Roman" w:hAnsi="Times New Roman" w:cs="Times New Roman"/>
          <w:color w:val="000000"/>
          <w:lang w:eastAsia="sl-SI"/>
        </w:rPr>
        <w:t>didelio tankio lipoproteinų (</w:t>
      </w:r>
      <w:r w:rsidRPr="003E1719">
        <w:rPr>
          <w:rFonts w:ascii="Times New Roman" w:eastAsia="Times New Roman" w:hAnsi="Times New Roman" w:cs="Times New Roman"/>
          <w:color w:val="000000"/>
          <w:lang w:eastAsia="sl-SI"/>
        </w:rPr>
        <w:t>DTL</w:t>
      </w:r>
      <w:r>
        <w:rPr>
          <w:rFonts w:ascii="Times New Roman" w:eastAsia="Times New Roman" w:hAnsi="Times New Roman" w:cs="Times New Roman"/>
          <w:color w:val="000000"/>
          <w:lang w:eastAsia="sl-SI"/>
        </w:rPr>
        <w:t>)</w:t>
      </w:r>
      <w:r w:rsidRPr="003E1719">
        <w:rPr>
          <w:rFonts w:ascii="Times New Roman" w:eastAsia="Times New Roman" w:hAnsi="Times New Roman" w:cs="Times New Roman"/>
          <w:color w:val="000000"/>
          <w:lang w:eastAsia="sl-SI"/>
        </w:rPr>
        <w:t xml:space="preserve"> cholesterolio) kiekį. Šis vaistas cholesterolio kiekį mažina dviem būdais: mažina cholesterolio pasisavinimą iš virškinimo trakto bei cholesterolio gamybą organizme.</w:t>
      </w: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Daugumos žmonių aukštas cholesterolio kiekis neturi įtakos jų savijautai, nes nesukelia jokių simptomų. Tačiau, jei jis nemažinamas, kraujagyslių sienelėse gali susikaupti riebalų sankaupų, dėl kurių jos susiaurėja.</w:t>
      </w: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Kartais tokios susiaurėjusios kraujagyslės gali užsikimšti, o tai gali nutraukti širdies ar smegenų aprūpinimą krauju ir sukelti širdies priepuolį arba insultą. Sumažindami cholesterolio kiekį galite sumažinti širdies priepuolio, insulto ar susijusių sveikatos problemų riziką.</w:t>
      </w: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color w:val="000000"/>
          <w:lang w:eastAsia="sl-SI"/>
        </w:rPr>
        <w:t xml:space="preserve"> skirtas vartoti pacientams, kurie negali kontroliuoti cholesterolio kiekio vien cholesterolio kiekį mažinančia dieta. Šio vaisto vartojimo metu Jūs turite toliau laikytis cholesterolio kiekį mažinančios dietos. Gydytojas Jums gali skirti </w:t>
      </w: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color w:val="000000"/>
          <w:lang w:eastAsia="sl-SI"/>
        </w:rPr>
        <w:t xml:space="preserve">, jei jau vartojate </w:t>
      </w:r>
      <w:proofErr w:type="spellStart"/>
      <w:r w:rsidRPr="003E1719">
        <w:rPr>
          <w:rFonts w:ascii="Times New Roman" w:eastAsia="Times New Roman" w:hAnsi="Times New Roman" w:cs="Times New Roman"/>
          <w:color w:val="000000"/>
          <w:lang w:eastAsia="sl-SI"/>
        </w:rPr>
        <w:t>rozuvastatin</w:t>
      </w:r>
      <w:r>
        <w:rPr>
          <w:rFonts w:ascii="Times New Roman" w:eastAsia="Times New Roman" w:hAnsi="Times New Roman" w:cs="Times New Roman"/>
          <w:color w:val="000000"/>
          <w:lang w:eastAsia="sl-SI"/>
        </w:rPr>
        <w:t>o</w:t>
      </w:r>
      <w:proofErr w:type="spellEnd"/>
      <w:r w:rsidRPr="003E1719">
        <w:rPr>
          <w:rFonts w:ascii="Times New Roman" w:eastAsia="Times New Roman" w:hAnsi="Times New Roman" w:cs="Times New Roman"/>
          <w:color w:val="000000"/>
          <w:lang w:eastAsia="sl-SI"/>
        </w:rPr>
        <w:t xml:space="preserve"> ir </w:t>
      </w:r>
      <w:proofErr w:type="spellStart"/>
      <w:r w:rsidRPr="003E1719">
        <w:rPr>
          <w:rFonts w:ascii="Times New Roman" w:eastAsia="Times New Roman" w:hAnsi="Times New Roman" w:cs="Times New Roman"/>
          <w:color w:val="000000"/>
          <w:lang w:eastAsia="sl-SI"/>
        </w:rPr>
        <w:t>ezetimib</w:t>
      </w:r>
      <w:r>
        <w:rPr>
          <w:rFonts w:ascii="Times New Roman" w:eastAsia="Times New Roman" w:hAnsi="Times New Roman" w:cs="Times New Roman"/>
          <w:color w:val="000000"/>
          <w:lang w:eastAsia="sl-SI"/>
        </w:rPr>
        <w:t>o</w:t>
      </w:r>
      <w:proofErr w:type="spellEnd"/>
      <w:r w:rsidRPr="003E1719">
        <w:rPr>
          <w:rFonts w:ascii="Times New Roman" w:eastAsia="Times New Roman" w:hAnsi="Times New Roman" w:cs="Times New Roman"/>
          <w:color w:val="000000"/>
          <w:lang w:eastAsia="sl-SI"/>
        </w:rPr>
        <w:t xml:space="preserve"> tokiomis pačiomis dozėmis.</w:t>
      </w: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5E5A84" w:rsidRPr="003E1719" w:rsidRDefault="005E5A84" w:rsidP="005E5A84">
      <w:pPr>
        <w:pStyle w:val="Antrat3"/>
        <w:shd w:val="clear" w:color="auto" w:fill="FFFFFF"/>
        <w:spacing w:before="0" w:after="0"/>
        <w:rPr>
          <w:rFonts w:ascii="Times New Roman" w:hAnsi="Times New Roman"/>
          <w:b w:val="0"/>
          <w:bCs w:val="0"/>
          <w:color w:val="222222"/>
          <w:sz w:val="22"/>
          <w:szCs w:val="22"/>
        </w:rPr>
      </w:pPr>
      <w:proofErr w:type="spellStart"/>
      <w:r>
        <w:rPr>
          <w:rFonts w:ascii="Times New Roman" w:hAnsi="Times New Roman"/>
          <w:b w:val="0"/>
          <w:bCs w:val="0"/>
          <w:color w:val="222222"/>
          <w:sz w:val="22"/>
          <w:szCs w:val="22"/>
        </w:rPr>
        <w:t>Rosuvastatin</w:t>
      </w:r>
      <w:proofErr w:type="spellEnd"/>
      <w:r>
        <w:rPr>
          <w:rFonts w:ascii="Times New Roman" w:hAnsi="Times New Roman"/>
          <w:b w:val="0"/>
          <w:bCs w:val="0"/>
          <w:color w:val="222222"/>
          <w:sz w:val="22"/>
          <w:szCs w:val="22"/>
        </w:rPr>
        <w:t xml:space="preserve">/Ezetimibe </w:t>
      </w:r>
      <w:proofErr w:type="spellStart"/>
      <w:r>
        <w:rPr>
          <w:rFonts w:ascii="Times New Roman" w:hAnsi="Times New Roman"/>
          <w:b w:val="0"/>
          <w:bCs w:val="0"/>
          <w:color w:val="222222"/>
          <w:sz w:val="22"/>
          <w:szCs w:val="22"/>
        </w:rPr>
        <w:t>Teva</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vartojamas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jeigu</w:t>
      </w:r>
      <w:proofErr w:type="spellEnd"/>
      <w:r w:rsidRPr="003E1719">
        <w:rPr>
          <w:rFonts w:ascii="Times New Roman" w:hAnsi="Times New Roman"/>
          <w:b w:val="0"/>
          <w:bCs w:val="0"/>
          <w:color w:val="222222"/>
          <w:sz w:val="22"/>
          <w:szCs w:val="22"/>
        </w:rPr>
        <w:t>:</w:t>
      </w:r>
    </w:p>
    <w:p w:rsidR="005E5A84" w:rsidRPr="003E1719" w:rsidRDefault="005E5A84" w:rsidP="005E5A84">
      <w:pPr>
        <w:pStyle w:val="Antrat3"/>
        <w:numPr>
          <w:ilvl w:val="0"/>
          <w:numId w:val="12"/>
        </w:numPr>
        <w:shd w:val="clear" w:color="auto" w:fill="FFFFFF"/>
        <w:spacing w:before="0" w:after="0"/>
        <w:ind w:left="567" w:hanging="567"/>
        <w:rPr>
          <w:rFonts w:ascii="Times New Roman" w:hAnsi="Times New Roman"/>
          <w:b w:val="0"/>
          <w:bCs w:val="0"/>
          <w:color w:val="222222"/>
          <w:sz w:val="22"/>
          <w:szCs w:val="22"/>
        </w:rPr>
      </w:pPr>
      <w:proofErr w:type="spellStart"/>
      <w:proofErr w:type="gramStart"/>
      <w:r w:rsidRPr="003E1719">
        <w:rPr>
          <w:rFonts w:ascii="Times New Roman" w:hAnsi="Times New Roman"/>
          <w:b w:val="0"/>
          <w:bCs w:val="0"/>
          <w:color w:val="222222"/>
          <w:sz w:val="22"/>
          <w:szCs w:val="22"/>
        </w:rPr>
        <w:t>kraujyje</w:t>
      </w:r>
      <w:proofErr w:type="spellEnd"/>
      <w:proofErr w:type="gram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yra</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padidėjęs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cholesterolio</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kiekis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pirminė</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hipercholesterolemija</w:t>
      </w:r>
      <w:proofErr w:type="spellEnd"/>
      <w:r w:rsidRPr="003E1719">
        <w:rPr>
          <w:rFonts w:ascii="Times New Roman" w:hAnsi="Times New Roman"/>
          <w:b w:val="0"/>
          <w:bCs w:val="0"/>
          <w:color w:val="222222"/>
          <w:sz w:val="22"/>
          <w:szCs w:val="22"/>
        </w:rPr>
        <w:t>),</w:t>
      </w:r>
    </w:p>
    <w:p w:rsidR="005E5A84" w:rsidRPr="003E1719" w:rsidRDefault="005E5A84" w:rsidP="005E5A84">
      <w:pPr>
        <w:pStyle w:val="Antrat3"/>
        <w:numPr>
          <w:ilvl w:val="0"/>
          <w:numId w:val="13"/>
        </w:numPr>
        <w:shd w:val="clear" w:color="auto" w:fill="FFFFFF"/>
        <w:spacing w:before="0" w:after="0"/>
        <w:ind w:left="567" w:hanging="567"/>
        <w:rPr>
          <w:rFonts w:ascii="Times New Roman" w:hAnsi="Times New Roman"/>
          <w:b w:val="0"/>
          <w:bCs w:val="0"/>
          <w:color w:val="222222"/>
          <w:sz w:val="22"/>
          <w:szCs w:val="22"/>
        </w:rPr>
      </w:pPr>
      <w:proofErr w:type="spellStart"/>
      <w:proofErr w:type="gramStart"/>
      <w:r w:rsidRPr="003E1719">
        <w:rPr>
          <w:rFonts w:ascii="Times New Roman" w:hAnsi="Times New Roman"/>
          <w:b w:val="0"/>
          <w:sz w:val="22"/>
          <w:szCs w:val="22"/>
        </w:rPr>
        <w:t>sergate</w:t>
      </w:r>
      <w:proofErr w:type="spellEnd"/>
      <w:proofErr w:type="gramEnd"/>
      <w:r w:rsidRPr="003E1719">
        <w:rPr>
          <w:rFonts w:ascii="Times New Roman" w:hAnsi="Times New Roman"/>
          <w:b w:val="0"/>
          <w:sz w:val="22"/>
          <w:szCs w:val="22"/>
        </w:rPr>
        <w:t xml:space="preserve"> </w:t>
      </w:r>
      <w:proofErr w:type="spellStart"/>
      <w:r w:rsidRPr="003E1719">
        <w:rPr>
          <w:rFonts w:ascii="Times New Roman" w:hAnsi="Times New Roman"/>
          <w:b w:val="0"/>
          <w:sz w:val="22"/>
          <w:szCs w:val="22"/>
        </w:rPr>
        <w:t>širdies</w:t>
      </w:r>
      <w:proofErr w:type="spellEnd"/>
      <w:r w:rsidRPr="003E1719">
        <w:rPr>
          <w:rFonts w:ascii="Times New Roman" w:hAnsi="Times New Roman"/>
          <w:b w:val="0"/>
          <w:sz w:val="22"/>
          <w:szCs w:val="22"/>
        </w:rPr>
        <w:t xml:space="preserve"> </w:t>
      </w:r>
      <w:proofErr w:type="spellStart"/>
      <w:r w:rsidRPr="003E1719">
        <w:rPr>
          <w:rFonts w:ascii="Times New Roman" w:hAnsi="Times New Roman"/>
          <w:b w:val="0"/>
          <w:sz w:val="22"/>
          <w:szCs w:val="22"/>
        </w:rPr>
        <w:t>liga</w:t>
      </w:r>
      <w:proofErr w:type="spellEnd"/>
      <w:r>
        <w:rPr>
          <w:rFonts w:ascii="Times New Roman" w:hAnsi="Times New Roman"/>
          <w:b w:val="0"/>
          <w:sz w:val="22"/>
          <w:szCs w:val="22"/>
        </w:rPr>
        <w:t>;</w:t>
      </w:r>
      <w:r w:rsidRPr="003E1719">
        <w:rPr>
          <w:rFonts w:ascii="Times New Roman" w:hAnsi="Times New Roman"/>
          <w:b w:val="0"/>
          <w:bCs w:val="0"/>
          <w:color w:val="222222"/>
          <w:sz w:val="22"/>
          <w:szCs w:val="22"/>
        </w:rPr>
        <w:t xml:space="preserve"> </w:t>
      </w:r>
      <w:proofErr w:type="spellStart"/>
      <w:r>
        <w:rPr>
          <w:rFonts w:ascii="Times New Roman" w:hAnsi="Times New Roman"/>
          <w:b w:val="0"/>
          <w:bCs w:val="0"/>
          <w:color w:val="222222"/>
          <w:sz w:val="22"/>
          <w:szCs w:val="22"/>
        </w:rPr>
        <w:t>Rosuvastatin</w:t>
      </w:r>
      <w:proofErr w:type="spellEnd"/>
      <w:r>
        <w:rPr>
          <w:rFonts w:ascii="Times New Roman" w:hAnsi="Times New Roman"/>
          <w:b w:val="0"/>
          <w:bCs w:val="0"/>
          <w:color w:val="222222"/>
          <w:sz w:val="22"/>
          <w:szCs w:val="22"/>
        </w:rPr>
        <w:t xml:space="preserve">/Ezetimibe </w:t>
      </w:r>
      <w:proofErr w:type="spellStart"/>
      <w:r>
        <w:rPr>
          <w:rFonts w:ascii="Times New Roman" w:hAnsi="Times New Roman"/>
          <w:b w:val="0"/>
          <w:bCs w:val="0"/>
          <w:color w:val="222222"/>
          <w:sz w:val="22"/>
          <w:szCs w:val="22"/>
        </w:rPr>
        <w:t>Teva</w:t>
      </w:r>
      <w:proofErr w:type="spellEnd"/>
      <w:r w:rsidRPr="003E1719">
        <w:rPr>
          <w:rFonts w:ascii="Times New Roman" w:hAnsi="Times New Roman"/>
          <w:bCs w:val="0"/>
          <w:color w:val="222222"/>
          <w:sz w:val="22"/>
          <w:szCs w:val="22"/>
        </w:rPr>
        <w:t xml:space="preserve"> </w:t>
      </w:r>
      <w:proofErr w:type="spellStart"/>
      <w:r w:rsidRPr="003E1719">
        <w:rPr>
          <w:rFonts w:ascii="Times New Roman" w:hAnsi="Times New Roman"/>
          <w:b w:val="0"/>
          <w:bCs w:val="0"/>
          <w:color w:val="222222"/>
          <w:sz w:val="22"/>
          <w:szCs w:val="22"/>
        </w:rPr>
        <w:t>sumažina</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širdies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priepuolio</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insulto</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operacijos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širdies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kraujotakai</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pagerinti</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ar</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hospitalizacijos</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dėl</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skausmo</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krūtinėje</w:t>
      </w:r>
      <w:proofErr w:type="spellEnd"/>
      <w:r w:rsidRPr="003E1719">
        <w:rPr>
          <w:rFonts w:ascii="Times New Roman" w:hAnsi="Times New Roman"/>
          <w:b w:val="0"/>
          <w:bCs w:val="0"/>
          <w:color w:val="222222"/>
          <w:sz w:val="22"/>
          <w:szCs w:val="22"/>
        </w:rPr>
        <w:t xml:space="preserve"> </w:t>
      </w:r>
      <w:proofErr w:type="spellStart"/>
      <w:r w:rsidRPr="003E1719">
        <w:rPr>
          <w:rFonts w:ascii="Times New Roman" w:hAnsi="Times New Roman"/>
          <w:b w:val="0"/>
          <w:bCs w:val="0"/>
          <w:color w:val="222222"/>
          <w:sz w:val="22"/>
          <w:szCs w:val="22"/>
        </w:rPr>
        <w:t>riziką</w:t>
      </w:r>
      <w:proofErr w:type="spellEnd"/>
      <w:r w:rsidRPr="003E1719">
        <w:rPr>
          <w:rFonts w:ascii="Times New Roman" w:hAnsi="Times New Roman"/>
          <w:b w:val="0"/>
          <w:bCs w:val="0"/>
          <w:color w:val="222222"/>
          <w:sz w:val="22"/>
          <w:szCs w:val="22"/>
        </w:rPr>
        <w:t>.</w:t>
      </w: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color w:val="000000"/>
          <w:lang w:eastAsia="sl-SI"/>
        </w:rPr>
        <w:t xml:space="preserve"> kūno svor</w:t>
      </w:r>
      <w:r>
        <w:rPr>
          <w:rFonts w:ascii="Times New Roman" w:eastAsia="Times New Roman" w:hAnsi="Times New Roman" w:cs="Times New Roman"/>
          <w:color w:val="000000"/>
          <w:lang w:eastAsia="sl-SI"/>
        </w:rPr>
        <w:t xml:space="preserve">io </w:t>
      </w:r>
      <w:r w:rsidRPr="003E1719">
        <w:rPr>
          <w:rFonts w:ascii="Times New Roman" w:eastAsia="Times New Roman" w:hAnsi="Times New Roman" w:cs="Times New Roman"/>
          <w:color w:val="000000"/>
          <w:lang w:eastAsia="sl-SI"/>
        </w:rPr>
        <w:t>sumažinti nepadeda</w:t>
      </w:r>
      <w:r>
        <w:rPr>
          <w:rFonts w:ascii="Times New Roman" w:eastAsia="Times New Roman" w:hAnsi="Times New Roman" w:cs="Times New Roman"/>
          <w:color w:val="000000"/>
          <w:lang w:eastAsia="sl-SI"/>
        </w:rPr>
        <w:t>.</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2.</w:t>
      </w:r>
      <w:r w:rsidRPr="003E1719">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p>
    <w:p w:rsidR="005E5A84" w:rsidRPr="003E1719" w:rsidRDefault="005E5A84" w:rsidP="005E5A84">
      <w:pPr>
        <w:widowControl w:val="0"/>
        <w:spacing w:after="0" w:line="240" w:lineRule="auto"/>
        <w:rPr>
          <w:rFonts w:ascii="Times New Roman" w:eastAsia="Times New Roman" w:hAnsi="Times New Roman" w:cs="Times New Roman"/>
          <w:b/>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vartoti draudžiama</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jeigu yra alergija </w:t>
      </w:r>
      <w:proofErr w:type="spellStart"/>
      <w:r w:rsidRPr="003E1719">
        <w:rPr>
          <w:rFonts w:ascii="Times New Roman" w:eastAsia="Times New Roman" w:hAnsi="Times New Roman" w:cs="Times New Roman"/>
          <w:snapToGrid w:val="0"/>
        </w:rPr>
        <w:t>rozuvastatinui</w:t>
      </w:r>
      <w:proofErr w:type="spellEnd"/>
      <w:r w:rsidRPr="003E1719">
        <w:rPr>
          <w:rFonts w:ascii="Times New Roman" w:eastAsia="Times New Roman" w:hAnsi="Times New Roman" w:cs="Times New Roman"/>
          <w:snapToGrid w:val="0"/>
        </w:rPr>
        <w:t xml:space="preserve">, </w:t>
      </w:r>
      <w:proofErr w:type="spellStart"/>
      <w:r w:rsidRPr="003E1719">
        <w:rPr>
          <w:rFonts w:ascii="Times New Roman" w:eastAsia="Times New Roman" w:hAnsi="Times New Roman" w:cs="Times New Roman"/>
          <w:snapToGrid w:val="0"/>
        </w:rPr>
        <w:t>ezetimibui</w:t>
      </w:r>
      <w:proofErr w:type="spellEnd"/>
      <w:r w:rsidRPr="003E1719">
        <w:rPr>
          <w:rFonts w:ascii="Times New Roman" w:eastAsia="Times New Roman" w:hAnsi="Times New Roman" w:cs="Times New Roman"/>
          <w:snapToGrid w:val="0"/>
        </w:rPr>
        <w:t xml:space="preserve"> arba bet kuriai pagalbinei šio vaisto medžiagai (jos išvardytos 6 skyriuje);</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sergate kepenų liga;</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yra sunkių inkstų </w:t>
      </w:r>
      <w:r>
        <w:rPr>
          <w:rFonts w:ascii="Times New Roman" w:eastAsia="Times New Roman" w:hAnsi="Times New Roman" w:cs="Times New Roman"/>
          <w:bCs/>
          <w:color w:val="000000"/>
          <w:lang w:eastAsia="sl-SI"/>
        </w:rPr>
        <w:t>funkcijos</w:t>
      </w:r>
      <w:r w:rsidRPr="003E1719">
        <w:rPr>
          <w:rFonts w:ascii="Times New Roman" w:eastAsia="Times New Roman" w:hAnsi="Times New Roman" w:cs="Times New Roman"/>
          <w:bCs/>
          <w:color w:val="000000"/>
          <w:lang w:eastAsia="sl-SI"/>
        </w:rPr>
        <w:t xml:space="preserve"> sutrikimų;</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snapToGrid w:val="0"/>
        </w:rPr>
        <w:t>jeigu kartojasi arba dėl neaiškios priežasties pasireiškia raumenų maudimas ar skausmas (</w:t>
      </w:r>
      <w:proofErr w:type="spellStart"/>
      <w:r w:rsidRPr="003E1719">
        <w:rPr>
          <w:rFonts w:ascii="Times New Roman" w:eastAsia="Times New Roman" w:hAnsi="Times New Roman" w:cs="Times New Roman"/>
          <w:snapToGrid w:val="0"/>
        </w:rPr>
        <w:t>miopatija</w:t>
      </w:r>
      <w:proofErr w:type="spellEnd"/>
      <w:r w:rsidRPr="003E1719">
        <w:rPr>
          <w:rFonts w:ascii="Times New Roman" w:eastAsia="Times New Roman" w:hAnsi="Times New Roman" w:cs="Times New Roman"/>
          <w:snapToGrid w:val="0"/>
        </w:rPr>
        <w:t>);</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vartojate vaisto, vadinamo </w:t>
      </w:r>
      <w:proofErr w:type="spellStart"/>
      <w:r w:rsidRPr="003E1719">
        <w:rPr>
          <w:rFonts w:ascii="Times New Roman" w:eastAsia="Times New Roman" w:hAnsi="Times New Roman" w:cs="Times New Roman"/>
          <w:bCs/>
          <w:color w:val="000000"/>
          <w:lang w:eastAsia="sl-SI"/>
        </w:rPr>
        <w:t>ciklosporinu</w:t>
      </w:r>
      <w:proofErr w:type="spellEnd"/>
      <w:r w:rsidRPr="003E1719">
        <w:rPr>
          <w:rFonts w:ascii="Times New Roman" w:eastAsia="Times New Roman" w:hAnsi="Times New Roman" w:cs="Times New Roman"/>
          <w:bCs/>
          <w:color w:val="000000"/>
          <w:lang w:eastAsia="sl-SI"/>
        </w:rPr>
        <w:t xml:space="preserve"> (jo vartojama, pvz., po organo persodinimo).</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3E1719">
        <w:rPr>
          <w:rFonts w:ascii="Times New Roman" w:eastAsia="Times New Roman" w:hAnsi="Times New Roman" w:cs="Times New Roman"/>
          <w:bCs/>
          <w:color w:val="000000"/>
          <w:lang w:eastAsia="sl-SI"/>
        </w:rPr>
        <w:t xml:space="preserve">jeigu esate nėščia arba žindote kūdikį. </w:t>
      </w:r>
      <w:r w:rsidRPr="003E1719">
        <w:rPr>
          <w:rFonts w:ascii="Times New Roman" w:eastAsia="Times New Roman" w:hAnsi="Times New Roman" w:cs="Times New Roman"/>
          <w:snapToGrid w:val="0"/>
        </w:rPr>
        <w:t xml:space="preserve">Jeigu pastojote vartodama </w:t>
      </w: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snapToGrid w:val="0"/>
        </w:rPr>
        <w:t>, nedelsdama</w:t>
      </w:r>
      <w:r w:rsidRPr="003E1719">
        <w:rPr>
          <w:rFonts w:ascii="Times New Roman" w:eastAsia="Times New Roman" w:hAnsi="Times New Roman" w:cs="Times New Roman"/>
          <w:b/>
          <w:snapToGrid w:val="0"/>
        </w:rPr>
        <w:t xml:space="preserve"> </w:t>
      </w:r>
      <w:r w:rsidRPr="003E1719">
        <w:rPr>
          <w:rFonts w:ascii="Times New Roman" w:eastAsia="Times New Roman" w:hAnsi="Times New Roman" w:cs="Times New Roman"/>
          <w:snapToGrid w:val="0"/>
        </w:rPr>
        <w:t>nutraukite vaisto vartojimą ir kreipkitės į gydytoją. Š</w:t>
      </w:r>
      <w:r>
        <w:rPr>
          <w:rFonts w:ascii="Times New Roman" w:eastAsia="Times New Roman" w:hAnsi="Times New Roman" w:cs="Times New Roman"/>
          <w:snapToGrid w:val="0"/>
        </w:rPr>
        <w:t>io</w:t>
      </w:r>
      <w:r w:rsidRPr="003E1719">
        <w:rPr>
          <w:rFonts w:ascii="Times New Roman" w:eastAsia="Times New Roman" w:hAnsi="Times New Roman" w:cs="Times New Roman"/>
          <w:snapToGrid w:val="0"/>
        </w:rPr>
        <w:t xml:space="preserve"> vaist</w:t>
      </w:r>
      <w:r>
        <w:rPr>
          <w:rFonts w:ascii="Times New Roman" w:eastAsia="Times New Roman" w:hAnsi="Times New Roman" w:cs="Times New Roman"/>
          <w:snapToGrid w:val="0"/>
        </w:rPr>
        <w:t>o</w:t>
      </w:r>
      <w:r w:rsidRPr="003E1719">
        <w:rPr>
          <w:rFonts w:ascii="Times New Roman" w:eastAsia="Times New Roman" w:hAnsi="Times New Roman" w:cs="Times New Roman"/>
          <w:color w:val="000000"/>
          <w:lang w:eastAsia="sl-SI"/>
        </w:rPr>
        <w:t xml:space="preserve"> </w:t>
      </w:r>
      <w:r w:rsidRPr="003E1719">
        <w:rPr>
          <w:rFonts w:ascii="Times New Roman" w:eastAsia="Times New Roman" w:hAnsi="Times New Roman" w:cs="Times New Roman"/>
          <w:snapToGrid w:val="0"/>
        </w:rPr>
        <w:t>vartojančios moterys turi saugotis pastojimo naudojant veiksmingą kontracepcijos metodą (žr. toliau „Nėštumas ir žindymas“);</w:t>
      </w:r>
    </w:p>
    <w:p w:rsidR="005E5A84" w:rsidRPr="003E1719" w:rsidRDefault="005E5A84" w:rsidP="005E5A84">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jeigu po šio vaisto ar kitų vaistų, kurių sudėtyje yra </w:t>
      </w:r>
      <w:proofErr w:type="spellStart"/>
      <w:r w:rsidRPr="003E1719">
        <w:rPr>
          <w:rFonts w:ascii="Times New Roman" w:eastAsia="Times New Roman" w:hAnsi="Times New Roman" w:cs="Times New Roman"/>
          <w:snapToGrid w:val="0"/>
        </w:rPr>
        <w:t>rozuvastatino</w:t>
      </w:r>
      <w:proofErr w:type="spellEnd"/>
      <w:r w:rsidRPr="003E1719">
        <w:rPr>
          <w:rFonts w:ascii="Times New Roman" w:eastAsia="Times New Roman" w:hAnsi="Times New Roman" w:cs="Times New Roman"/>
          <w:snapToGrid w:val="0"/>
        </w:rPr>
        <w:t xml:space="preserve"> pavartojimo kada nors atsirado sunkus odos </w:t>
      </w:r>
      <w:proofErr w:type="spellStart"/>
      <w:r w:rsidRPr="003E1719">
        <w:rPr>
          <w:rFonts w:ascii="Times New Roman" w:eastAsia="Times New Roman" w:hAnsi="Times New Roman" w:cs="Times New Roman"/>
          <w:snapToGrid w:val="0"/>
        </w:rPr>
        <w:t>išbėrima</w:t>
      </w:r>
      <w:proofErr w:type="spellEnd"/>
      <w:r w:rsidRPr="003E1719">
        <w:rPr>
          <w:rFonts w:ascii="Times New Roman" w:eastAsia="Times New Roman" w:hAnsi="Times New Roman" w:cs="Times New Roman"/>
          <w:snapToGrid w:val="0"/>
        </w:rPr>
        <w:t xml:space="preserve"> arba lupimasis, pūslės ir (arba) burnos opos; </w:t>
      </w:r>
    </w:p>
    <w:p w:rsidR="005E5A84" w:rsidRPr="003E1719" w:rsidRDefault="005E5A84" w:rsidP="005E5A84">
      <w:pPr>
        <w:numPr>
          <w:ilvl w:val="0"/>
          <w:numId w:val="11"/>
        </w:numPr>
        <w:tabs>
          <w:tab w:val="left" w:pos="567"/>
        </w:tabs>
        <w:spacing w:after="0" w:line="240" w:lineRule="auto"/>
        <w:ind w:left="567" w:hanging="567"/>
        <w:rPr>
          <w:rFonts w:ascii="Times New Roman" w:eastAsia="Calibri" w:hAnsi="Times New Roman" w:cs="Times New Roman"/>
          <w:bCs/>
        </w:rPr>
      </w:pPr>
      <w:r w:rsidRPr="003E1719">
        <w:rPr>
          <w:rFonts w:ascii="Times New Roman" w:eastAsia="Times New Roman" w:hAnsi="Times New Roman" w:cs="Times New Roman"/>
          <w:bCs/>
          <w:color w:val="000000"/>
          <w:lang w:eastAsia="sl-SI"/>
        </w:rPr>
        <w:t>varto</w:t>
      </w:r>
      <w:r>
        <w:rPr>
          <w:rFonts w:ascii="Times New Roman" w:eastAsia="Times New Roman" w:hAnsi="Times New Roman" w:cs="Times New Roman"/>
          <w:bCs/>
          <w:color w:val="000000"/>
          <w:lang w:eastAsia="sl-SI"/>
        </w:rPr>
        <w:t>ti</w:t>
      </w:r>
      <w:r w:rsidRPr="003E1719">
        <w:rPr>
          <w:rFonts w:ascii="Times New Roman" w:eastAsia="Times New Roman" w:hAnsi="Times New Roman" w:cs="Times New Roman"/>
          <w:bCs/>
          <w:color w:val="000000"/>
          <w:lang w:eastAsia="sl-SI"/>
        </w:rPr>
        <w:t xml:space="preserve"> </w:t>
      </w:r>
      <w:r w:rsidRPr="003E1719">
        <w:rPr>
          <w:rFonts w:ascii="Times New Roman" w:eastAsia="Calibri" w:hAnsi="Times New Roman" w:cs="Times New Roman"/>
          <w:bCs/>
        </w:rPr>
        <w:t xml:space="preserve">kartu su </w:t>
      </w:r>
      <w:proofErr w:type="spellStart"/>
      <w:r w:rsidRPr="003E1719">
        <w:rPr>
          <w:rFonts w:ascii="Times New Roman" w:eastAsia="Times New Roman" w:hAnsi="Times New Roman" w:cs="Times New Roman"/>
          <w:lang w:eastAsia="lt-LT"/>
        </w:rPr>
        <w:t>sofosbuviro</w:t>
      </w:r>
      <w:proofErr w:type="spellEnd"/>
      <w:r w:rsidRPr="003E1719">
        <w:rPr>
          <w:rFonts w:ascii="Times New Roman" w:eastAsia="Times New Roman" w:hAnsi="Times New Roman" w:cs="Times New Roman"/>
          <w:lang w:eastAsia="lt-LT"/>
        </w:rPr>
        <w:t>/</w:t>
      </w:r>
      <w:proofErr w:type="spellStart"/>
      <w:r w:rsidRPr="003E1719">
        <w:rPr>
          <w:rFonts w:ascii="Times New Roman" w:eastAsia="Times New Roman" w:hAnsi="Times New Roman" w:cs="Times New Roman"/>
          <w:lang w:eastAsia="lt-LT"/>
        </w:rPr>
        <w:t>velpatasviro</w:t>
      </w:r>
      <w:proofErr w:type="spellEnd"/>
      <w:r w:rsidRPr="003E1719">
        <w:rPr>
          <w:rFonts w:ascii="Times New Roman" w:eastAsia="Times New Roman" w:hAnsi="Times New Roman" w:cs="Times New Roman"/>
          <w:lang w:eastAsia="lt-LT"/>
        </w:rPr>
        <w:t>/</w:t>
      </w:r>
      <w:proofErr w:type="spellStart"/>
      <w:r w:rsidRPr="003E1719">
        <w:rPr>
          <w:rFonts w:ascii="Times New Roman" w:eastAsia="Times New Roman" w:hAnsi="Times New Roman" w:cs="Times New Roman"/>
          <w:lang w:eastAsia="lt-LT"/>
        </w:rPr>
        <w:t>voksilapreviro</w:t>
      </w:r>
      <w:proofErr w:type="spellEnd"/>
      <w:r w:rsidRPr="003E1719">
        <w:rPr>
          <w:rFonts w:ascii="Times New Roman" w:eastAsia="Times New Roman" w:hAnsi="Times New Roman" w:cs="Times New Roman"/>
          <w:lang w:eastAsia="lt-LT"/>
        </w:rPr>
        <w:t xml:space="preserve"> deriniu (vartojamu kepenų virusinei infekcijai, vadinamai hepatitu C, gydyti).</w:t>
      </w:r>
    </w:p>
    <w:p w:rsidR="005E5A84" w:rsidRPr="003E1719" w:rsidRDefault="005E5A84" w:rsidP="005E5A84">
      <w:pPr>
        <w:tabs>
          <w:tab w:val="left" w:pos="567"/>
        </w:tabs>
        <w:spacing w:after="0" w:line="240" w:lineRule="auto"/>
        <w:ind w:left="567"/>
        <w:rPr>
          <w:rFonts w:ascii="Times New Roman" w:eastAsia="Calibri" w:hAnsi="Times New Roman" w:cs="Times New Roman"/>
          <w:bCs/>
        </w:rPr>
      </w:pPr>
    </w:p>
    <w:p w:rsidR="005E5A84" w:rsidRPr="003E1719" w:rsidRDefault="005E5A84" w:rsidP="005E5A8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Jei bet kuri paminėta būklė Jums tinka (arba dėl to abejojate), </w:t>
      </w:r>
      <w:r w:rsidRPr="003E1719">
        <w:rPr>
          <w:rFonts w:ascii="Times New Roman" w:eastAsia="Times New Roman" w:hAnsi="Times New Roman" w:cs="Times New Roman"/>
          <w:bCs/>
          <w:color w:val="000000"/>
          <w:lang w:eastAsia="sl-SI"/>
        </w:rPr>
        <w:t>pasitarkite su gydytoju</w:t>
      </w:r>
      <w:r w:rsidRPr="003E1719">
        <w:rPr>
          <w:rFonts w:ascii="Times New Roman" w:eastAsia="Times New Roman" w:hAnsi="Times New Roman" w:cs="Times New Roman"/>
          <w:color w:val="000000"/>
          <w:lang w:eastAsia="sl-SI"/>
        </w:rPr>
        <w:t>.</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rPr>
      </w:pPr>
    </w:p>
    <w:p w:rsidR="005E5A84" w:rsidRPr="003E1719" w:rsidRDefault="005E5A84" w:rsidP="005E5A84">
      <w:pPr>
        <w:widowControl w:val="0"/>
        <w:tabs>
          <w:tab w:val="left" w:pos="567"/>
        </w:tabs>
        <w:spacing w:after="0" w:line="240" w:lineRule="auto"/>
        <w:jc w:val="both"/>
        <w:outlineLvl w:val="3"/>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Įspėjimai ir atsargumo priemonės</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Rosuvastatin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Teva</w:t>
      </w:r>
      <w:proofErr w:type="spellEnd"/>
      <w:r w:rsidRPr="003E1719">
        <w:rPr>
          <w:rFonts w:ascii="Times New Roman" w:eastAsia="Times New Roman" w:hAnsi="Times New Roman" w:cs="Times New Roman"/>
          <w:lang w:eastAsia="sl-SI"/>
        </w:rPr>
        <w:t>:</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yra inkstų sutrikimų;</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yra kepenų sutrikimų;</w:t>
      </w:r>
    </w:p>
    <w:p w:rsidR="005E5A84"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kartojasi arba dėl neaiškios priežasties pasireiškia raumenų maudimas ar skausmas,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 Be to, pasakykite gydytojui ar vaistininkui, jei yra nuolatinis raumenų silpnumas;</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1F4055">
        <w:rPr>
          <w:rFonts w:ascii="Times New Roman" w:hAnsi="Times New Roman" w:cs="Times New Roman"/>
        </w:rPr>
        <w:t xml:space="preserve">jeigu sergate arba sirgote </w:t>
      </w:r>
      <w:proofErr w:type="spellStart"/>
      <w:r w:rsidRPr="001F4055">
        <w:rPr>
          <w:rFonts w:ascii="Times New Roman" w:hAnsi="Times New Roman" w:cs="Times New Roman"/>
        </w:rPr>
        <w:t>miastenija</w:t>
      </w:r>
      <w:proofErr w:type="spellEnd"/>
      <w:r w:rsidRPr="001F4055">
        <w:rPr>
          <w:rFonts w:ascii="Times New Roman" w:hAnsi="Times New Roman" w:cs="Times New Roman"/>
        </w:rPr>
        <w:t xml:space="preserve"> (liga, sukeliančia bendrą raumenų silpnumą, įskaitant kai kuriais atvejais, kvėpuojant naudojamus raumenis) arba akių </w:t>
      </w:r>
      <w:proofErr w:type="spellStart"/>
      <w:r w:rsidRPr="001F4055">
        <w:rPr>
          <w:rFonts w:ascii="Times New Roman" w:hAnsi="Times New Roman" w:cs="Times New Roman"/>
        </w:rPr>
        <w:t>miastenija</w:t>
      </w:r>
      <w:proofErr w:type="spellEnd"/>
      <w:r w:rsidRPr="001F4055">
        <w:rPr>
          <w:rFonts w:ascii="Times New Roman" w:hAnsi="Times New Roman" w:cs="Times New Roman"/>
        </w:rPr>
        <w:t xml:space="preserve"> (liga, sukeliančia akių raumenų silpnumą), nes </w:t>
      </w:r>
      <w:proofErr w:type="spellStart"/>
      <w:r w:rsidRPr="001F4055">
        <w:rPr>
          <w:rFonts w:ascii="Times New Roman" w:hAnsi="Times New Roman" w:cs="Times New Roman"/>
        </w:rPr>
        <w:t>statinai</w:t>
      </w:r>
      <w:proofErr w:type="spellEnd"/>
      <w:r w:rsidRPr="001F4055">
        <w:rPr>
          <w:rFonts w:ascii="Times New Roman" w:hAnsi="Times New Roman" w:cs="Times New Roman"/>
        </w:rPr>
        <w:t xml:space="preserve"> kartais gali sukelti </w:t>
      </w:r>
      <w:proofErr w:type="spellStart"/>
      <w:r w:rsidRPr="001F4055">
        <w:rPr>
          <w:rFonts w:ascii="Times New Roman" w:hAnsi="Times New Roman" w:cs="Times New Roman"/>
        </w:rPr>
        <w:t>miasteniją</w:t>
      </w:r>
      <w:proofErr w:type="spellEnd"/>
      <w:r w:rsidRPr="001F4055">
        <w:rPr>
          <w:rFonts w:ascii="Times New Roman" w:hAnsi="Times New Roman" w:cs="Times New Roman"/>
        </w:rPr>
        <w:t xml:space="preserve"> arba pasunkinti ligą (žr. 4 skyrių)</w:t>
      </w:r>
      <w:r>
        <w:rPr>
          <w:rFonts w:ascii="Times New Roman" w:hAnsi="Times New Roman" w:cs="Times New Roman"/>
        </w:rPr>
        <w:t>;</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esate kilęs iš Azijos (japonas, kinas, filipinietis, vietnamietis, korėjietis ar indas). Jūsų gydytojas turės parinkti Jums tinkančią dozę;</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vartojate vaistų nuo infekcijos, įskaitant ŽIV ar C hepatito infekcijas, pvz., </w:t>
      </w:r>
      <w:proofErr w:type="spellStart"/>
      <w:r w:rsidRPr="003E1719">
        <w:rPr>
          <w:rFonts w:ascii="Times New Roman" w:eastAsia="Times New Roman" w:hAnsi="Times New Roman" w:cs="Times New Roman"/>
          <w:bCs/>
          <w:color w:val="000000"/>
          <w:lang w:eastAsia="sl-SI"/>
        </w:rPr>
        <w:t>lopinavir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ritonavir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atazanavir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sofosbuvir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voksilaprevir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ombitasvir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paritaprevir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dasabuvir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velpatasvir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grazoprevir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elbasvir</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glace</w:t>
      </w:r>
      <w:r>
        <w:rPr>
          <w:rFonts w:ascii="Times New Roman" w:eastAsia="Times New Roman" w:hAnsi="Times New Roman" w:cs="Times New Roman"/>
          <w:bCs/>
          <w:color w:val="000000"/>
          <w:lang w:eastAsia="sl-SI"/>
        </w:rPr>
        <w:t>praviro</w:t>
      </w:r>
      <w:proofErr w:type="spellEnd"/>
      <w:r>
        <w:rPr>
          <w:rFonts w:ascii="Times New Roman" w:eastAsia="Times New Roman" w:hAnsi="Times New Roman" w:cs="Times New Roman"/>
          <w:bCs/>
          <w:color w:val="000000"/>
          <w:lang w:eastAsia="sl-SI"/>
        </w:rPr>
        <w:t xml:space="preserve"> ir (arba) </w:t>
      </w:r>
      <w:proofErr w:type="spellStart"/>
      <w:r>
        <w:rPr>
          <w:rFonts w:ascii="Times New Roman" w:eastAsia="Times New Roman" w:hAnsi="Times New Roman" w:cs="Times New Roman"/>
          <w:bCs/>
          <w:color w:val="000000"/>
          <w:lang w:eastAsia="sl-SI"/>
        </w:rPr>
        <w:t>pibrentasviro</w:t>
      </w:r>
      <w:proofErr w:type="spellEnd"/>
      <w:r>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bCs/>
          <w:color w:val="000000"/>
          <w:lang w:eastAsia="sl-SI"/>
        </w:rPr>
        <w:t xml:space="preserve">žr. poskyrį „Kiti vaistai ir </w:t>
      </w:r>
      <w:proofErr w:type="spellStart"/>
      <w:r>
        <w:rPr>
          <w:rFonts w:ascii="Times New Roman" w:eastAsia="Times New Roman" w:hAnsi="Times New Roman" w:cs="Times New Roman"/>
          <w:bCs/>
          <w:color w:val="000000"/>
          <w:lang w:eastAsia="sl-SI"/>
        </w:rPr>
        <w:t>Rosuvastatin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Ezetimibe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Teva</w:t>
      </w:r>
      <w:proofErr w:type="spellEnd"/>
      <w:r w:rsidRPr="003E1719">
        <w:rPr>
          <w:rFonts w:ascii="Times New Roman" w:eastAsia="Times New Roman" w:hAnsi="Times New Roman" w:cs="Times New Roman"/>
          <w:bCs/>
          <w:color w:val="000000"/>
          <w:lang w:eastAsia="sl-SI"/>
        </w:rPr>
        <w:t>“;</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yra sunkus kvėpavimo nepakankamumas;</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 vartojate kitų cholesterolio kiekiui mažinti skirtų </w:t>
      </w:r>
      <w:r>
        <w:rPr>
          <w:rFonts w:ascii="Times New Roman" w:eastAsia="Times New Roman" w:hAnsi="Times New Roman" w:cs="Times New Roman"/>
          <w:bCs/>
          <w:color w:val="000000"/>
          <w:lang w:eastAsia="sl-SI"/>
        </w:rPr>
        <w:t xml:space="preserve">vaistų, vadinamų </w:t>
      </w:r>
      <w:proofErr w:type="spellStart"/>
      <w:r>
        <w:rPr>
          <w:rFonts w:ascii="Times New Roman" w:eastAsia="Times New Roman" w:hAnsi="Times New Roman" w:cs="Times New Roman"/>
          <w:bCs/>
          <w:color w:val="000000"/>
          <w:lang w:eastAsia="sl-SI"/>
        </w:rPr>
        <w:t>fibratais</w:t>
      </w:r>
      <w:proofErr w:type="spellEnd"/>
      <w:r>
        <w:rPr>
          <w:rFonts w:ascii="Times New Roman" w:eastAsia="Times New Roman" w:hAnsi="Times New Roman" w:cs="Times New Roman"/>
          <w:bCs/>
          <w:color w:val="000000"/>
          <w:lang w:eastAsia="sl-SI"/>
        </w:rPr>
        <w:t>;</w:t>
      </w:r>
      <w:r w:rsidRPr="003E1719">
        <w:rPr>
          <w:rFonts w:ascii="Times New Roman" w:eastAsia="Times New Roman" w:hAnsi="Times New Roman" w:cs="Times New Roman"/>
          <w:bCs/>
          <w:color w:val="000000"/>
          <w:lang w:eastAsia="sl-SI"/>
        </w:rPr>
        <w:t xml:space="preserve"> žr. poskyrį „Kiti vaistai ir </w:t>
      </w:r>
      <w:proofErr w:type="spellStart"/>
      <w:r>
        <w:rPr>
          <w:rFonts w:ascii="Times New Roman" w:eastAsia="Times New Roman" w:hAnsi="Times New Roman" w:cs="Times New Roman"/>
          <w:bCs/>
          <w:color w:val="000000"/>
          <w:lang w:eastAsia="sl-SI"/>
        </w:rPr>
        <w:t>Rosuvastatin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Ezetimibe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Teva</w:t>
      </w:r>
      <w:proofErr w:type="spellEnd"/>
      <w:r w:rsidRPr="003E1719">
        <w:rPr>
          <w:rFonts w:ascii="Times New Roman" w:eastAsia="Times New Roman" w:hAnsi="Times New Roman" w:cs="Times New Roman"/>
          <w:bCs/>
          <w:color w:val="000000"/>
          <w:lang w:eastAsia="sl-SI"/>
        </w:rPr>
        <w:t>“;</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Jums planuojama atlikti operaciją. Gali tekti trumpam nutraukti šio vaisto vartojimą;</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reguliariai dideliais kiekiais vartojate alkoholį;</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Jūsų skydliaukės veikla yra susilpnėjusi, sergate </w:t>
      </w:r>
      <w:proofErr w:type="spellStart"/>
      <w:r w:rsidRPr="003E1719">
        <w:rPr>
          <w:rFonts w:ascii="Times New Roman" w:eastAsia="Times New Roman" w:hAnsi="Times New Roman" w:cs="Times New Roman"/>
          <w:bCs/>
          <w:color w:val="000000"/>
          <w:lang w:eastAsia="sl-SI"/>
        </w:rPr>
        <w:t>hipotiroze</w:t>
      </w:r>
      <w:proofErr w:type="spellEnd"/>
      <w:r w:rsidRPr="003E1719">
        <w:rPr>
          <w:rFonts w:ascii="Times New Roman" w:eastAsia="Times New Roman" w:hAnsi="Times New Roman" w:cs="Times New Roman"/>
          <w:bCs/>
          <w:color w:val="000000"/>
          <w:lang w:eastAsia="sl-SI"/>
        </w:rPr>
        <w:t>;</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esate vyresnis kaip 70 metų (gydytojas turės parinkti Jums tinkančią pradinę </w:t>
      </w:r>
      <w:proofErr w:type="spellStart"/>
      <w:r>
        <w:rPr>
          <w:rFonts w:ascii="Times New Roman" w:eastAsia="Times New Roman" w:hAnsi="Times New Roman" w:cs="Times New Roman"/>
          <w:bCs/>
          <w:color w:val="000000"/>
          <w:lang w:eastAsia="sl-SI"/>
        </w:rPr>
        <w:t>Rosuvastatin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Ezetimibe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Teva</w:t>
      </w:r>
      <w:proofErr w:type="spellEnd"/>
      <w:r w:rsidRPr="003E1719">
        <w:rPr>
          <w:rFonts w:ascii="Times New Roman" w:eastAsia="Times New Roman" w:hAnsi="Times New Roman" w:cs="Times New Roman"/>
          <w:bCs/>
          <w:color w:val="000000"/>
          <w:lang w:eastAsia="sl-SI"/>
        </w:rPr>
        <w:t xml:space="preserve"> dozę);</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vartojate arba paskutinių 7 dienų laikotarpiu vartojote geriamosios ar </w:t>
      </w:r>
      <w:r>
        <w:rPr>
          <w:rFonts w:ascii="Times New Roman" w:eastAsia="Times New Roman" w:hAnsi="Times New Roman" w:cs="Times New Roman"/>
          <w:bCs/>
          <w:color w:val="000000"/>
          <w:lang w:eastAsia="sl-SI"/>
        </w:rPr>
        <w:t xml:space="preserve">švirkščiamosios </w:t>
      </w:r>
      <w:proofErr w:type="spellStart"/>
      <w:r w:rsidRPr="003E1719">
        <w:rPr>
          <w:rFonts w:ascii="Times New Roman" w:eastAsia="Times New Roman" w:hAnsi="Times New Roman" w:cs="Times New Roman"/>
          <w:bCs/>
          <w:color w:val="000000"/>
          <w:lang w:eastAsia="sl-SI"/>
        </w:rPr>
        <w:t>fuzido</w:t>
      </w:r>
      <w:proofErr w:type="spellEnd"/>
      <w:r w:rsidRPr="003E1719">
        <w:rPr>
          <w:rFonts w:ascii="Times New Roman" w:eastAsia="Times New Roman" w:hAnsi="Times New Roman" w:cs="Times New Roman"/>
          <w:bCs/>
          <w:color w:val="000000"/>
          <w:lang w:eastAsia="sl-SI"/>
        </w:rPr>
        <w:t xml:space="preserve"> rūgšties (vaisto nuo bakterijų sukeltos infekcinės ligos). </w:t>
      </w:r>
      <w:proofErr w:type="spellStart"/>
      <w:r w:rsidRPr="003E1719">
        <w:rPr>
          <w:rFonts w:ascii="Times New Roman" w:eastAsia="Times New Roman" w:hAnsi="Times New Roman" w:cs="Times New Roman"/>
          <w:bCs/>
          <w:color w:val="000000"/>
          <w:lang w:eastAsia="sl-SI"/>
        </w:rPr>
        <w:t>Fuzido</w:t>
      </w:r>
      <w:proofErr w:type="spellEnd"/>
      <w:r w:rsidRPr="003E1719">
        <w:rPr>
          <w:rFonts w:ascii="Times New Roman" w:eastAsia="Times New Roman" w:hAnsi="Times New Roman" w:cs="Times New Roman"/>
          <w:bCs/>
          <w:color w:val="000000"/>
          <w:lang w:eastAsia="sl-SI"/>
        </w:rPr>
        <w:t xml:space="preserve"> rūgšties ir </w:t>
      </w:r>
      <w:proofErr w:type="spellStart"/>
      <w:r>
        <w:rPr>
          <w:rFonts w:ascii="Times New Roman" w:eastAsia="Times New Roman" w:hAnsi="Times New Roman" w:cs="Times New Roman"/>
          <w:bCs/>
          <w:color w:val="000000"/>
          <w:lang w:eastAsia="sl-SI"/>
        </w:rPr>
        <w:t>Rosuvastatin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Ezetimibe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Teva</w:t>
      </w:r>
      <w:proofErr w:type="spellEnd"/>
      <w:r w:rsidRPr="003E1719">
        <w:rPr>
          <w:rFonts w:ascii="Times New Roman" w:eastAsia="Times New Roman" w:hAnsi="Times New Roman" w:cs="Times New Roman"/>
          <w:bCs/>
          <w:color w:val="000000"/>
          <w:lang w:eastAsia="sl-SI"/>
        </w:rPr>
        <w:t xml:space="preserve"> derinys gali sukelti sunkių raumenų sutrikimų (</w:t>
      </w:r>
      <w:proofErr w:type="spellStart"/>
      <w:r w:rsidRPr="003E1719">
        <w:rPr>
          <w:rFonts w:ascii="Times New Roman" w:eastAsia="Times New Roman" w:hAnsi="Times New Roman" w:cs="Times New Roman"/>
          <w:bCs/>
          <w:color w:val="000000"/>
          <w:lang w:eastAsia="sl-SI"/>
        </w:rPr>
        <w:t>rabdomiolizę</w:t>
      </w:r>
      <w:proofErr w:type="spellEnd"/>
      <w:r w:rsidRPr="003E1719">
        <w:rPr>
          <w:rFonts w:ascii="Times New Roman" w:eastAsia="Times New Roman" w:hAnsi="Times New Roman" w:cs="Times New Roman"/>
          <w:bCs/>
          <w:color w:val="000000"/>
          <w:lang w:eastAsia="sl-SI"/>
        </w:rPr>
        <w:t>);</w:t>
      </w:r>
    </w:p>
    <w:p w:rsidR="005E5A84" w:rsidRPr="003E1719" w:rsidRDefault="005E5A84" w:rsidP="005E5A84">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vartojate </w:t>
      </w:r>
      <w:proofErr w:type="spellStart"/>
      <w:r w:rsidRPr="003E1719">
        <w:rPr>
          <w:rFonts w:ascii="Times New Roman" w:eastAsia="Times New Roman" w:hAnsi="Times New Roman" w:cs="Times New Roman"/>
          <w:bCs/>
          <w:color w:val="000000"/>
          <w:lang w:eastAsia="sl-SI"/>
        </w:rPr>
        <w:t>regorafenib</w:t>
      </w:r>
      <w:r>
        <w:rPr>
          <w:rFonts w:ascii="Times New Roman" w:eastAsia="Times New Roman" w:hAnsi="Times New Roman" w:cs="Times New Roman"/>
          <w:bCs/>
          <w:color w:val="000000"/>
          <w:lang w:eastAsia="sl-SI"/>
        </w:rPr>
        <w:t>o</w:t>
      </w:r>
      <w:proofErr w:type="spellEnd"/>
      <w:r w:rsidRPr="003E1719">
        <w:rPr>
          <w:rFonts w:ascii="Times New Roman" w:eastAsia="Times New Roman" w:hAnsi="Times New Roman" w:cs="Times New Roman"/>
          <w:bCs/>
          <w:color w:val="000000"/>
          <w:lang w:eastAsia="sl-SI"/>
        </w:rPr>
        <w:t xml:space="preserve"> (vaistą vėžiui gydyti).</w:t>
      </w:r>
    </w:p>
    <w:p w:rsidR="005E5A84" w:rsidRPr="003E1719" w:rsidRDefault="005E5A84" w:rsidP="005E5A84">
      <w:pPr>
        <w:widowControl w:val="0"/>
        <w:tabs>
          <w:tab w:val="left" w:pos="567"/>
        </w:tabs>
        <w:spacing w:after="0" w:line="240" w:lineRule="auto"/>
        <w:rPr>
          <w:rFonts w:ascii="Times New Roman" w:eastAsia="Times New Roman" w:hAnsi="Times New Roman" w:cs="Times New Roman"/>
          <w:bCs/>
          <w:color w:val="000000"/>
          <w:lang w:eastAsia="sl-SI"/>
        </w:rPr>
      </w:pPr>
    </w:p>
    <w:p w:rsidR="005E5A84" w:rsidRPr="003E1719" w:rsidRDefault="005E5A84" w:rsidP="005E5A84">
      <w:pPr>
        <w:widowControl w:val="0"/>
        <w:tabs>
          <w:tab w:val="left" w:pos="567"/>
        </w:tabs>
        <w:spacing w:after="0" w:line="240" w:lineRule="auto"/>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 kuris nors išvardytas teiginys tinka Jums (arba nesate dėl to tikras), pasitarkite su gydytoju arba vaistininku prieš pradėdami vartoti šį vaistą.</w:t>
      </w:r>
    </w:p>
    <w:p w:rsidR="005E5A84" w:rsidRPr="003E1719" w:rsidRDefault="005E5A84" w:rsidP="005E5A84">
      <w:pPr>
        <w:widowControl w:val="0"/>
        <w:tabs>
          <w:tab w:val="left" w:pos="567"/>
        </w:tabs>
        <w:spacing w:after="0" w:line="240" w:lineRule="auto"/>
        <w:rPr>
          <w:rFonts w:ascii="Times New Roman" w:eastAsia="Times New Roman" w:hAnsi="Times New Roman" w:cs="Times New Roman"/>
          <w:bCs/>
          <w:color w:val="000000"/>
          <w:lang w:eastAsia="sl-SI"/>
        </w:rPr>
      </w:pP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Nedideliam skaičiui žmonių </w:t>
      </w:r>
      <w:proofErr w:type="spellStart"/>
      <w:r w:rsidRPr="003E1719">
        <w:rPr>
          <w:rFonts w:ascii="Times New Roman" w:eastAsia="Times New Roman" w:hAnsi="Times New Roman" w:cs="Times New Roman"/>
          <w:snapToGrid w:val="0"/>
        </w:rPr>
        <w:t>statinai</w:t>
      </w:r>
      <w:proofErr w:type="spellEnd"/>
      <w:r w:rsidRPr="003E1719">
        <w:rPr>
          <w:rFonts w:ascii="Times New Roman" w:eastAsia="Times New Roman" w:hAnsi="Times New Roman" w:cs="Times New Roman"/>
          <w:snapToGrid w:val="0"/>
        </w:rPr>
        <w:t xml:space="preserve"> gali pažeisti kepenis. Tai patvirtinama paprastu tyrimu, nustatant kepenų fermentų aktyvumo padidėjimą kraujyje. Dėl šios priežasties gydytojas reguliariai atliks tokį kraujo tyrimą (kepenų funkcijos tyrimą) prieš gydymą šiuo vaistu ir gydymo metu. Svarbu kreiptis į gydytoją, kad būtų paskirta atlikti laboratorinius tyrimus.</w:t>
      </w:r>
    </w:p>
    <w:p w:rsidR="005E5A84" w:rsidRPr="003E1719" w:rsidRDefault="005E5A84" w:rsidP="005E5A84">
      <w:pPr>
        <w:widowControl w:val="0"/>
        <w:tabs>
          <w:tab w:val="left" w:pos="567"/>
        </w:tabs>
        <w:spacing w:after="0" w:line="240" w:lineRule="auto"/>
        <w:rPr>
          <w:rFonts w:ascii="Times New Roman" w:eastAsia="Times New Roman" w:hAnsi="Times New Roman" w:cs="Times New Roman"/>
          <w:bCs/>
          <w:color w:val="000000"/>
          <w:lang w:eastAsia="sl-SI"/>
        </w:rPr>
      </w:pP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snapToGrid w:val="0"/>
        </w:rPr>
      </w:pPr>
    </w:p>
    <w:p w:rsidR="005E5A84" w:rsidRPr="003E1719" w:rsidRDefault="005E5A84" w:rsidP="005E5A84">
      <w:pPr>
        <w:widowControl w:val="0"/>
        <w:numPr>
          <w:ilvl w:val="12"/>
          <w:numId w:val="0"/>
        </w:numPr>
        <w:spacing w:after="0" w:line="240" w:lineRule="auto"/>
        <w:ind w:right="-2"/>
        <w:rPr>
          <w:rFonts w:ascii="Times New Roman" w:hAnsi="Times New Roman" w:cs="Times New Roman"/>
        </w:rPr>
      </w:pPr>
      <w:r w:rsidRPr="003E1719">
        <w:rPr>
          <w:rFonts w:ascii="Times New Roman" w:hAnsi="Times New Roman" w:cs="Times New Roman"/>
        </w:rPr>
        <w:t xml:space="preserve">Pranešta apie su </w:t>
      </w:r>
      <w:proofErr w:type="spellStart"/>
      <w:r>
        <w:rPr>
          <w:rFonts w:ascii="Times New Roman" w:hAnsi="Times New Roman" w:cs="Times New Roman"/>
        </w:rPr>
        <w:t>Rosuvastatin</w:t>
      </w:r>
      <w:proofErr w:type="spellEnd"/>
      <w:r>
        <w:rPr>
          <w:rFonts w:ascii="Times New Roman" w:hAnsi="Times New Roman" w:cs="Times New Roman"/>
        </w:rPr>
        <w:t>/</w:t>
      </w:r>
      <w:proofErr w:type="spellStart"/>
      <w:r>
        <w:rPr>
          <w:rFonts w:ascii="Times New Roman" w:hAnsi="Times New Roman" w:cs="Times New Roman"/>
        </w:rPr>
        <w:t>Ezetimibe</w:t>
      </w:r>
      <w:proofErr w:type="spellEnd"/>
      <w:r>
        <w:rPr>
          <w:rFonts w:ascii="Times New Roman" w:hAnsi="Times New Roman" w:cs="Times New Roman"/>
        </w:rPr>
        <w:t xml:space="preserve"> </w:t>
      </w:r>
      <w:proofErr w:type="spellStart"/>
      <w:r>
        <w:rPr>
          <w:rFonts w:ascii="Times New Roman" w:hAnsi="Times New Roman" w:cs="Times New Roman"/>
        </w:rPr>
        <w:t>Teva</w:t>
      </w:r>
      <w:proofErr w:type="spellEnd"/>
      <w:r w:rsidRPr="003E1719">
        <w:rPr>
          <w:rFonts w:ascii="Times New Roman" w:hAnsi="Times New Roman" w:cs="Times New Roman"/>
        </w:rPr>
        <w:t xml:space="preserve"> vartojimu susijusias sunkias odos reakcijas, įskaitant </w:t>
      </w:r>
      <w:proofErr w:type="spellStart"/>
      <w:r w:rsidRPr="003E1719">
        <w:rPr>
          <w:rFonts w:ascii="Times New Roman" w:hAnsi="Times New Roman" w:cs="Times New Roman"/>
        </w:rPr>
        <w:t>Stivenso</w:t>
      </w:r>
      <w:proofErr w:type="spellEnd"/>
      <w:r w:rsidRPr="003E1719">
        <w:rPr>
          <w:rFonts w:ascii="Times New Roman" w:hAnsi="Times New Roman" w:cs="Times New Roman"/>
        </w:rPr>
        <w:t>-Džonsono (</w:t>
      </w:r>
      <w:proofErr w:type="spellStart"/>
      <w:r w:rsidRPr="003E1719">
        <w:rPr>
          <w:rFonts w:ascii="Times New Roman" w:hAnsi="Times New Roman" w:cs="Times New Roman"/>
          <w:iCs/>
        </w:rPr>
        <w:t>Stevens-Johnson</w:t>
      </w:r>
      <w:proofErr w:type="spellEnd"/>
      <w:r w:rsidRPr="003E1719">
        <w:rPr>
          <w:rFonts w:ascii="Times New Roman" w:hAnsi="Times New Roman" w:cs="Times New Roman"/>
        </w:rPr>
        <w:t xml:space="preserve">) sindromą ir reakciją į vaistą su </w:t>
      </w:r>
      <w:proofErr w:type="spellStart"/>
      <w:r w:rsidRPr="003E1719">
        <w:rPr>
          <w:rFonts w:ascii="Times New Roman" w:hAnsi="Times New Roman" w:cs="Times New Roman"/>
        </w:rPr>
        <w:t>eozinofilija</w:t>
      </w:r>
      <w:proofErr w:type="spellEnd"/>
      <w:r w:rsidRPr="003E1719">
        <w:rPr>
          <w:rFonts w:ascii="Times New Roman" w:hAnsi="Times New Roman" w:cs="Times New Roman"/>
        </w:rPr>
        <w:t xml:space="preserve"> ir sisteminiais simptomais (</w:t>
      </w:r>
      <w:r w:rsidRPr="003E1719">
        <w:rPr>
          <w:rFonts w:ascii="Times New Roman" w:hAnsi="Times New Roman" w:cs="Times New Roman"/>
          <w:i/>
        </w:rPr>
        <w:t>DRESS</w:t>
      </w:r>
      <w:r w:rsidRPr="003E1719">
        <w:rPr>
          <w:rFonts w:ascii="Times New Roman" w:hAnsi="Times New Roman" w:cs="Times New Roman"/>
        </w:rPr>
        <w:t xml:space="preserve">). Jeigu atsiranda bet kuris iš 4 skyriuje aprašytų simptomų, nutraukite </w:t>
      </w:r>
      <w:proofErr w:type="spellStart"/>
      <w:r>
        <w:rPr>
          <w:rFonts w:ascii="Times New Roman" w:hAnsi="Times New Roman" w:cs="Times New Roman"/>
        </w:rPr>
        <w:t>Rosuvastatin</w:t>
      </w:r>
      <w:proofErr w:type="spellEnd"/>
      <w:r>
        <w:rPr>
          <w:rFonts w:ascii="Times New Roman" w:hAnsi="Times New Roman" w:cs="Times New Roman"/>
        </w:rPr>
        <w:t>/</w:t>
      </w:r>
      <w:proofErr w:type="spellStart"/>
      <w:r>
        <w:rPr>
          <w:rFonts w:ascii="Times New Roman" w:hAnsi="Times New Roman" w:cs="Times New Roman"/>
        </w:rPr>
        <w:t>Ezetimibe</w:t>
      </w:r>
      <w:proofErr w:type="spellEnd"/>
      <w:r>
        <w:rPr>
          <w:rFonts w:ascii="Times New Roman" w:hAnsi="Times New Roman" w:cs="Times New Roman"/>
        </w:rPr>
        <w:t xml:space="preserve"> </w:t>
      </w:r>
      <w:proofErr w:type="spellStart"/>
      <w:r>
        <w:rPr>
          <w:rFonts w:ascii="Times New Roman" w:hAnsi="Times New Roman" w:cs="Times New Roman"/>
        </w:rPr>
        <w:t>Teva</w:t>
      </w:r>
      <w:proofErr w:type="spellEnd"/>
      <w:r w:rsidRPr="003E1719">
        <w:rPr>
          <w:rFonts w:ascii="Times New Roman" w:hAnsi="Times New Roman" w:cs="Times New Roman"/>
        </w:rPr>
        <w:t xml:space="preserve"> vartojimą ir nedelsdami kreipkitės į medicininės pagalbos.</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snapToGrid w:val="0"/>
        </w:rPr>
      </w:pPr>
    </w:p>
    <w:p w:rsidR="005E5A84" w:rsidRPr="003E1719" w:rsidRDefault="005E5A84" w:rsidP="005E5A8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3E1719">
        <w:rPr>
          <w:rFonts w:ascii="Times New Roman" w:eastAsia="Times New Roman" w:hAnsi="Times New Roman" w:cs="Times New Roman"/>
          <w:b/>
          <w:bCs/>
          <w:snapToGrid w:val="0"/>
          <w:lang w:eastAsia="x-none"/>
        </w:rPr>
        <w:t>Vaikams ir paaugliams</w:t>
      </w:r>
    </w:p>
    <w:p w:rsidR="005E5A84" w:rsidRPr="003E1719" w:rsidRDefault="005E5A84" w:rsidP="005E5A84">
      <w:pPr>
        <w:widowControl w:val="0"/>
        <w:numPr>
          <w:ilvl w:val="12"/>
          <w:numId w:val="0"/>
        </w:numPr>
        <w:spacing w:after="0" w:line="240" w:lineRule="auto"/>
        <w:rPr>
          <w:rFonts w:ascii="Times New Roman" w:eastAsia="Times New Roman" w:hAnsi="Times New Roman" w:cs="Times New Roman"/>
          <w:snapToGrid w:val="0"/>
          <w:color w:val="000000"/>
        </w:rPr>
      </w:pPr>
      <w:r w:rsidRPr="003E1719">
        <w:rPr>
          <w:rFonts w:ascii="Times New Roman" w:eastAsia="Times New Roman" w:hAnsi="Times New Roman" w:cs="Times New Roman"/>
          <w:snapToGrid w:val="0"/>
          <w:color w:val="000000"/>
        </w:rPr>
        <w:t xml:space="preserve">Vaikams ir jaunesniems kaip 18 metų paaugliams šio vaisto </w:t>
      </w:r>
      <w:proofErr w:type="spellStart"/>
      <w:r w:rsidRPr="003E1719">
        <w:rPr>
          <w:rFonts w:ascii="Times New Roman" w:eastAsia="Times New Roman" w:hAnsi="Times New Roman" w:cs="Times New Roman"/>
          <w:snapToGrid w:val="0"/>
          <w:color w:val="000000"/>
        </w:rPr>
        <w:t>Teva</w:t>
      </w:r>
      <w:proofErr w:type="spellEnd"/>
      <w:r w:rsidRPr="003E1719">
        <w:rPr>
          <w:rFonts w:ascii="Times New Roman" w:eastAsia="Times New Roman" w:hAnsi="Times New Roman" w:cs="Times New Roman"/>
          <w:snapToGrid w:val="0"/>
          <w:color w:val="000000"/>
        </w:rPr>
        <w:t xml:space="preserve"> vartoti nerekomenduojama.</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vartojate arba neseniai vartojote kitų vaistų</w:t>
      </w:r>
      <w:r w:rsidRPr="003E1719">
        <w:rPr>
          <w:rFonts w:ascii="Times New Roman" w:eastAsia="Calibri" w:hAnsi="Times New Roman" w:cs="Times New Roman"/>
          <w:lang w:eastAsia="sl-SI"/>
        </w:rPr>
        <w:t xml:space="preserve"> </w:t>
      </w:r>
      <w:r w:rsidRPr="003E1719">
        <w:rPr>
          <w:rFonts w:ascii="Times New Roman" w:eastAsia="Times New Roman" w:hAnsi="Times New Roman" w:cs="Times New Roman"/>
          <w:lang w:eastAsia="sl-SI"/>
        </w:rPr>
        <w:t>arba dėl to nesate tikri, apie tai, pasakykite gydytojui arba vaistininkui.</w:t>
      </w: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r w:rsidRPr="003E1719">
        <w:rPr>
          <w:rFonts w:ascii="Times New Roman" w:eastAsia="Times New Roman" w:hAnsi="Times New Roman" w:cs="Times New Roman"/>
          <w:snapToGrid w:val="0"/>
          <w:color w:val="000000"/>
        </w:rPr>
        <w:t>Pasakykite gydytojui, jei vartojate bet kurį iš toliau paminėtų vaistų.</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sidRPr="003E1719">
        <w:rPr>
          <w:rFonts w:ascii="Times New Roman" w:eastAsia="Times New Roman" w:hAnsi="Times New Roman" w:cs="Times New Roman"/>
          <w:bCs/>
          <w:snapToGrid w:val="0"/>
          <w:color w:val="000000"/>
        </w:rPr>
        <w:t>Ciklosporinas</w:t>
      </w:r>
      <w:proofErr w:type="spellEnd"/>
      <w:r w:rsidRPr="003E1719">
        <w:rPr>
          <w:rFonts w:ascii="Times New Roman" w:eastAsia="Times New Roman" w:hAnsi="Times New Roman" w:cs="Times New Roman"/>
          <w:bCs/>
          <w:snapToGrid w:val="0"/>
          <w:color w:val="000000"/>
        </w:rPr>
        <w:t xml:space="preserve"> (jo vartojama, pvz., po organų persodinimo siekiant </w:t>
      </w:r>
      <w:proofErr w:type="spellStart"/>
      <w:r w:rsidRPr="003E1719">
        <w:rPr>
          <w:rFonts w:ascii="Times New Roman" w:eastAsia="Times New Roman" w:hAnsi="Times New Roman" w:cs="Times New Roman"/>
          <w:bCs/>
          <w:snapToGrid w:val="0"/>
          <w:color w:val="000000"/>
        </w:rPr>
        <w:t>apaugoti</w:t>
      </w:r>
      <w:proofErr w:type="spellEnd"/>
      <w:r w:rsidRPr="003E1719">
        <w:rPr>
          <w:rFonts w:ascii="Times New Roman" w:eastAsia="Times New Roman" w:hAnsi="Times New Roman" w:cs="Times New Roman"/>
          <w:bCs/>
          <w:snapToGrid w:val="0"/>
          <w:color w:val="000000"/>
        </w:rPr>
        <w:t xml:space="preserve"> nuo persodinto organo atmetimo). </w:t>
      </w:r>
      <w:proofErr w:type="spellStart"/>
      <w:r w:rsidRPr="003E1719">
        <w:rPr>
          <w:rFonts w:ascii="Times New Roman" w:eastAsia="Times New Roman" w:hAnsi="Times New Roman" w:cs="Times New Roman"/>
          <w:bCs/>
          <w:snapToGrid w:val="0"/>
          <w:color w:val="000000"/>
        </w:rPr>
        <w:t>Rozuvastatino</w:t>
      </w:r>
      <w:proofErr w:type="spellEnd"/>
      <w:r w:rsidRPr="003E1719">
        <w:rPr>
          <w:rFonts w:ascii="Times New Roman" w:eastAsia="Times New Roman" w:hAnsi="Times New Roman" w:cs="Times New Roman"/>
          <w:bCs/>
          <w:snapToGrid w:val="0"/>
          <w:color w:val="000000"/>
        </w:rPr>
        <w:t xml:space="preserve"> veiksmingumas padidėja vartojant kartu su </w:t>
      </w:r>
      <w:proofErr w:type="spellStart"/>
      <w:r w:rsidRPr="003E1719">
        <w:rPr>
          <w:rFonts w:ascii="Times New Roman" w:eastAsia="Times New Roman" w:hAnsi="Times New Roman" w:cs="Times New Roman"/>
          <w:bCs/>
          <w:snapToGrid w:val="0"/>
          <w:color w:val="000000"/>
        </w:rPr>
        <w:t>ciklopsorinu</w:t>
      </w:r>
      <w:proofErr w:type="spellEnd"/>
      <w:r w:rsidRPr="003E1719">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b/>
          <w:bCs/>
          <w:snapToGrid w:val="0"/>
          <w:color w:val="000000"/>
        </w:rPr>
        <w:t>Nevartokite</w:t>
      </w:r>
      <w:r w:rsidRPr="003E1719">
        <w:rPr>
          <w:rFonts w:ascii="Times New Roman" w:eastAsia="Times New Roman" w:hAnsi="Times New Roman" w:cs="Times New Roman"/>
          <w:bCs/>
          <w:snapToGrid w:val="0"/>
          <w:color w:val="000000"/>
        </w:rPr>
        <w:t xml:space="preserve"> </w:t>
      </w:r>
      <w:proofErr w:type="spellStart"/>
      <w:r>
        <w:rPr>
          <w:rFonts w:ascii="Times New Roman" w:hAnsi="Times New Roman" w:cs="Times New Roman"/>
          <w:b/>
          <w:bCs/>
          <w:color w:val="222222"/>
        </w:rPr>
        <w:t>Rosuvastatin</w:t>
      </w:r>
      <w:proofErr w:type="spellEnd"/>
      <w:r>
        <w:rPr>
          <w:rFonts w:ascii="Times New Roman" w:hAnsi="Times New Roman" w:cs="Times New Roman"/>
          <w:b/>
          <w:bCs/>
          <w:color w:val="222222"/>
        </w:rPr>
        <w:t>/</w:t>
      </w:r>
      <w:proofErr w:type="spellStart"/>
      <w:r>
        <w:rPr>
          <w:rFonts w:ascii="Times New Roman" w:hAnsi="Times New Roman" w:cs="Times New Roman"/>
          <w:b/>
          <w:bCs/>
          <w:color w:val="222222"/>
        </w:rPr>
        <w:t>Ezetimibe</w:t>
      </w:r>
      <w:proofErr w:type="spellEnd"/>
      <w:r>
        <w:rPr>
          <w:rFonts w:ascii="Times New Roman" w:hAnsi="Times New Roman" w:cs="Times New Roman"/>
          <w:b/>
          <w:bCs/>
          <w:color w:val="222222"/>
        </w:rPr>
        <w:t xml:space="preserve"> </w:t>
      </w:r>
      <w:proofErr w:type="spellStart"/>
      <w:r>
        <w:rPr>
          <w:rFonts w:ascii="Times New Roman" w:hAnsi="Times New Roman" w:cs="Times New Roman"/>
          <w:b/>
          <w:bCs/>
          <w:color w:val="222222"/>
        </w:rPr>
        <w:t>Teva</w:t>
      </w:r>
      <w:proofErr w:type="spellEnd"/>
      <w:r w:rsidRPr="003E1719">
        <w:rPr>
          <w:rFonts w:ascii="Times New Roman" w:hAnsi="Times New Roman" w:cs="Times New Roman"/>
          <w:b/>
          <w:bCs/>
          <w:color w:val="222222"/>
        </w:rPr>
        <w:t xml:space="preserve">, jei gydotės </w:t>
      </w:r>
      <w:proofErr w:type="spellStart"/>
      <w:r w:rsidRPr="003E1719">
        <w:rPr>
          <w:rFonts w:ascii="Times New Roman" w:hAnsi="Times New Roman" w:cs="Times New Roman"/>
          <w:b/>
          <w:bCs/>
          <w:color w:val="222222"/>
        </w:rPr>
        <w:t>ciklosporinu</w:t>
      </w:r>
      <w:proofErr w:type="spellEnd"/>
      <w:r w:rsidRPr="003E1719">
        <w:rPr>
          <w:rFonts w:ascii="Times New Roman" w:hAnsi="Times New Roman" w:cs="Times New Roman"/>
          <w:b/>
          <w:bCs/>
          <w:color w:val="222222"/>
        </w:rPr>
        <w:t xml:space="preserve">. </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Kraujui skystinti vartojam</w:t>
      </w:r>
      <w:r>
        <w:rPr>
          <w:rFonts w:ascii="Times New Roman" w:eastAsia="Times New Roman" w:hAnsi="Times New Roman" w:cs="Times New Roman"/>
          <w:bCs/>
          <w:snapToGrid w:val="0"/>
          <w:color w:val="000000"/>
        </w:rPr>
        <w:t>i</w:t>
      </w:r>
      <w:r w:rsidRPr="003E1719">
        <w:rPr>
          <w:rFonts w:ascii="Times New Roman" w:eastAsia="Times New Roman" w:hAnsi="Times New Roman" w:cs="Times New Roman"/>
          <w:bCs/>
          <w:snapToGrid w:val="0"/>
          <w:color w:val="000000"/>
        </w:rPr>
        <w:t xml:space="preserve"> vaist</w:t>
      </w:r>
      <w:r>
        <w:rPr>
          <w:rFonts w:ascii="Times New Roman" w:eastAsia="Times New Roman" w:hAnsi="Times New Roman" w:cs="Times New Roman"/>
          <w:bCs/>
          <w:snapToGrid w:val="0"/>
          <w:color w:val="000000"/>
        </w:rPr>
        <w:t>ai</w:t>
      </w:r>
      <w:r w:rsidRPr="003E1719">
        <w:rPr>
          <w:rFonts w:ascii="Times New Roman" w:eastAsia="Times New Roman" w:hAnsi="Times New Roman" w:cs="Times New Roman"/>
          <w:bCs/>
          <w:snapToGrid w:val="0"/>
          <w:color w:val="000000"/>
        </w:rPr>
        <w:t xml:space="preserve">, pvz., </w:t>
      </w:r>
      <w:proofErr w:type="spellStart"/>
      <w:r w:rsidRPr="003E1719">
        <w:rPr>
          <w:rFonts w:ascii="Times New Roman" w:eastAsia="Times New Roman" w:hAnsi="Times New Roman" w:cs="Times New Roman"/>
          <w:bCs/>
          <w:snapToGrid w:val="0"/>
          <w:color w:val="000000"/>
        </w:rPr>
        <w:t>varfarin</w:t>
      </w:r>
      <w:r>
        <w:rPr>
          <w:rFonts w:ascii="Times New Roman" w:eastAsia="Times New Roman" w:hAnsi="Times New Roman" w:cs="Times New Roman"/>
          <w:bCs/>
          <w:snapToGrid w:val="0"/>
          <w:color w:val="000000"/>
        </w:rPr>
        <w:t>as</w:t>
      </w:r>
      <w:proofErr w:type="spellEnd"/>
      <w:r w:rsidRPr="003E1719">
        <w:rPr>
          <w:rFonts w:ascii="Times New Roman" w:eastAsia="Times New Roman" w:hAnsi="Times New Roman" w:cs="Times New Roman"/>
          <w:bCs/>
          <w:snapToGrid w:val="0"/>
          <w:color w:val="000000"/>
        </w:rPr>
        <w:t xml:space="preserve">, </w:t>
      </w:r>
      <w:proofErr w:type="spellStart"/>
      <w:r w:rsidRPr="003E1719">
        <w:rPr>
          <w:rFonts w:ascii="Times New Roman" w:eastAsia="Times New Roman" w:hAnsi="Times New Roman" w:cs="Times New Roman"/>
          <w:bCs/>
          <w:snapToGrid w:val="0"/>
          <w:color w:val="000000"/>
        </w:rPr>
        <w:t>acenokumarol</w:t>
      </w:r>
      <w:r>
        <w:rPr>
          <w:rFonts w:ascii="Times New Roman" w:eastAsia="Times New Roman" w:hAnsi="Times New Roman" w:cs="Times New Roman"/>
          <w:bCs/>
          <w:snapToGrid w:val="0"/>
          <w:color w:val="000000"/>
        </w:rPr>
        <w:t>is</w:t>
      </w:r>
      <w:proofErr w:type="spellEnd"/>
      <w:r w:rsidRPr="003E1719">
        <w:rPr>
          <w:rFonts w:ascii="Times New Roman" w:eastAsia="Times New Roman" w:hAnsi="Times New Roman" w:cs="Times New Roman"/>
          <w:bCs/>
          <w:snapToGrid w:val="0"/>
          <w:color w:val="000000"/>
        </w:rPr>
        <w:t xml:space="preserve"> ar </w:t>
      </w:r>
      <w:proofErr w:type="spellStart"/>
      <w:r w:rsidRPr="003E1719">
        <w:rPr>
          <w:rFonts w:ascii="Times New Roman" w:eastAsia="Times New Roman" w:hAnsi="Times New Roman" w:cs="Times New Roman"/>
          <w:bCs/>
          <w:snapToGrid w:val="0"/>
          <w:color w:val="000000"/>
        </w:rPr>
        <w:t>fluindion</w:t>
      </w:r>
      <w:r>
        <w:rPr>
          <w:rFonts w:ascii="Times New Roman" w:eastAsia="Times New Roman" w:hAnsi="Times New Roman" w:cs="Times New Roman"/>
          <w:bCs/>
          <w:snapToGrid w:val="0"/>
          <w:color w:val="000000"/>
        </w:rPr>
        <w:t>as</w:t>
      </w:r>
      <w:proofErr w:type="spellEnd"/>
      <w:r w:rsidRPr="003E1719">
        <w:rPr>
          <w:rFonts w:ascii="Times New Roman" w:eastAsia="Times New Roman" w:hAnsi="Times New Roman" w:cs="Times New Roman"/>
          <w:bCs/>
          <w:snapToGrid w:val="0"/>
          <w:color w:val="000000"/>
        </w:rPr>
        <w:t xml:space="preserve"> (jų kraują skystinantis poveikis gali sustiprėti ir kraujavimo rizika gali padidėti), </w:t>
      </w:r>
      <w:proofErr w:type="spellStart"/>
      <w:r w:rsidRPr="003E1719">
        <w:rPr>
          <w:rFonts w:ascii="Times New Roman" w:eastAsia="Times New Roman" w:hAnsi="Times New Roman" w:cs="Times New Roman"/>
          <w:bCs/>
          <w:snapToGrid w:val="0"/>
          <w:color w:val="000000"/>
        </w:rPr>
        <w:t>tikagrelor</w:t>
      </w:r>
      <w:r>
        <w:rPr>
          <w:rFonts w:ascii="Times New Roman" w:eastAsia="Times New Roman" w:hAnsi="Times New Roman" w:cs="Times New Roman"/>
          <w:bCs/>
          <w:snapToGrid w:val="0"/>
          <w:color w:val="000000"/>
        </w:rPr>
        <w:t>as</w:t>
      </w:r>
      <w:proofErr w:type="spellEnd"/>
      <w:r>
        <w:rPr>
          <w:rFonts w:ascii="Times New Roman" w:eastAsia="Times New Roman" w:hAnsi="Times New Roman" w:cs="Times New Roman"/>
          <w:bCs/>
          <w:snapToGrid w:val="0"/>
          <w:color w:val="000000"/>
        </w:rPr>
        <w:t xml:space="preserve"> arba </w:t>
      </w:r>
      <w:proofErr w:type="spellStart"/>
      <w:r>
        <w:rPr>
          <w:rFonts w:ascii="Times New Roman" w:eastAsia="Times New Roman" w:hAnsi="Times New Roman" w:cs="Times New Roman"/>
          <w:bCs/>
          <w:snapToGrid w:val="0"/>
          <w:color w:val="000000"/>
        </w:rPr>
        <w:t>klopidogrelis</w:t>
      </w:r>
      <w:proofErr w:type="spellEnd"/>
      <w:r w:rsidRPr="003E1719">
        <w:rPr>
          <w:rFonts w:ascii="Times New Roman" w:eastAsia="Times New Roman" w:hAnsi="Times New Roman" w:cs="Times New Roman"/>
          <w:bCs/>
          <w:snapToGrid w:val="0"/>
          <w:color w:val="000000"/>
        </w:rPr>
        <w:t>.</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Kiti cholesterolio kiekiui mažinti vartojami vaistai</w:t>
      </w:r>
      <w:r>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bCs/>
          <w:snapToGrid w:val="0"/>
          <w:color w:val="000000"/>
        </w:rPr>
        <w:t xml:space="preserve">vadinami </w:t>
      </w:r>
      <w:proofErr w:type="spellStart"/>
      <w:r w:rsidRPr="003E1719">
        <w:rPr>
          <w:rFonts w:ascii="Times New Roman" w:eastAsia="Times New Roman" w:hAnsi="Times New Roman" w:cs="Times New Roman"/>
          <w:bCs/>
          <w:snapToGrid w:val="0"/>
          <w:color w:val="000000"/>
        </w:rPr>
        <w:t>fibratais</w:t>
      </w:r>
      <w:proofErr w:type="spellEnd"/>
      <w:r w:rsidRPr="003E1719">
        <w:rPr>
          <w:rFonts w:ascii="Times New Roman" w:eastAsia="Times New Roman" w:hAnsi="Times New Roman" w:cs="Times New Roman"/>
          <w:bCs/>
          <w:snapToGrid w:val="0"/>
          <w:color w:val="000000"/>
        </w:rPr>
        <w:t xml:space="preserve">, kurie taip pat koreguoja ir kraujo </w:t>
      </w:r>
      <w:proofErr w:type="spellStart"/>
      <w:r w:rsidRPr="003E1719">
        <w:rPr>
          <w:rFonts w:ascii="Times New Roman" w:eastAsia="Times New Roman" w:hAnsi="Times New Roman" w:cs="Times New Roman"/>
          <w:bCs/>
          <w:snapToGrid w:val="0"/>
          <w:color w:val="000000"/>
        </w:rPr>
        <w:t>trigliceridų</w:t>
      </w:r>
      <w:proofErr w:type="spellEnd"/>
      <w:r w:rsidRPr="003E1719">
        <w:rPr>
          <w:rFonts w:ascii="Times New Roman" w:eastAsia="Times New Roman" w:hAnsi="Times New Roman" w:cs="Times New Roman"/>
          <w:bCs/>
          <w:snapToGrid w:val="0"/>
          <w:color w:val="000000"/>
        </w:rPr>
        <w:t xml:space="preserve"> kiekį (pvz., </w:t>
      </w:r>
      <w:proofErr w:type="spellStart"/>
      <w:r w:rsidRPr="003E1719">
        <w:rPr>
          <w:rFonts w:ascii="Times New Roman" w:eastAsia="Times New Roman" w:hAnsi="Times New Roman" w:cs="Times New Roman"/>
          <w:bCs/>
          <w:snapToGrid w:val="0"/>
          <w:color w:val="000000"/>
        </w:rPr>
        <w:t>gemfibrozilis</w:t>
      </w:r>
      <w:proofErr w:type="spellEnd"/>
      <w:r w:rsidRPr="003E1719">
        <w:rPr>
          <w:rFonts w:ascii="Times New Roman" w:eastAsia="Times New Roman" w:hAnsi="Times New Roman" w:cs="Times New Roman"/>
          <w:bCs/>
          <w:snapToGrid w:val="0"/>
          <w:color w:val="000000"/>
        </w:rPr>
        <w:t xml:space="preserve"> ir kiti </w:t>
      </w:r>
      <w:proofErr w:type="spellStart"/>
      <w:r w:rsidRPr="003E1719">
        <w:rPr>
          <w:rFonts w:ascii="Times New Roman" w:eastAsia="Times New Roman" w:hAnsi="Times New Roman" w:cs="Times New Roman"/>
          <w:bCs/>
          <w:snapToGrid w:val="0"/>
          <w:color w:val="000000"/>
        </w:rPr>
        <w:t>fibratai</w:t>
      </w:r>
      <w:proofErr w:type="spellEnd"/>
      <w:r w:rsidRPr="003E1719">
        <w:rPr>
          <w:rFonts w:ascii="Times New Roman" w:eastAsia="Times New Roman" w:hAnsi="Times New Roman" w:cs="Times New Roman"/>
          <w:bCs/>
          <w:snapToGrid w:val="0"/>
          <w:color w:val="000000"/>
        </w:rPr>
        <w:t xml:space="preserve">). </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proofErr w:type="spellStart"/>
      <w:r w:rsidRPr="003E1719">
        <w:rPr>
          <w:rFonts w:ascii="Times New Roman" w:eastAsia="Times New Roman" w:hAnsi="Times New Roman" w:cs="Times New Roman"/>
          <w:snapToGrid w:val="0"/>
          <w:lang w:eastAsia="sl-SI"/>
        </w:rPr>
        <w:t>Kolestiraminas</w:t>
      </w:r>
      <w:proofErr w:type="spellEnd"/>
      <w:r w:rsidRPr="003E1719">
        <w:rPr>
          <w:rFonts w:ascii="Times New Roman" w:eastAsia="Times New Roman" w:hAnsi="Times New Roman" w:cs="Times New Roman"/>
          <w:snapToGrid w:val="0"/>
          <w:lang w:eastAsia="sl-SI"/>
        </w:rPr>
        <w:t xml:space="preserve"> (cholesterolio kiekį mažinantis vaistas), nes jis keičia </w:t>
      </w:r>
      <w:proofErr w:type="spellStart"/>
      <w:r w:rsidRPr="003E1719">
        <w:rPr>
          <w:rFonts w:ascii="Times New Roman" w:eastAsia="Times New Roman" w:hAnsi="Times New Roman" w:cs="Times New Roman"/>
          <w:snapToGrid w:val="0"/>
          <w:lang w:eastAsia="sl-SI"/>
        </w:rPr>
        <w:t>ezetimibo</w:t>
      </w:r>
      <w:proofErr w:type="spellEnd"/>
      <w:r w:rsidRPr="003E1719">
        <w:rPr>
          <w:rFonts w:ascii="Times New Roman" w:eastAsia="Times New Roman" w:hAnsi="Times New Roman" w:cs="Times New Roman"/>
          <w:snapToGrid w:val="0"/>
          <w:lang w:eastAsia="sl-SI"/>
        </w:rPr>
        <w:t xml:space="preserve"> poveikį.</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proofErr w:type="spellStart"/>
      <w:r w:rsidRPr="003E1719">
        <w:rPr>
          <w:rFonts w:ascii="Times New Roman" w:eastAsia="Times New Roman" w:hAnsi="Times New Roman" w:cs="Times New Roman"/>
          <w:bCs/>
          <w:color w:val="000000"/>
          <w:lang w:eastAsia="sl-SI"/>
        </w:rPr>
        <w:t>Regorafenibas</w:t>
      </w:r>
      <w:proofErr w:type="spellEnd"/>
      <w:r w:rsidRPr="003E1719">
        <w:rPr>
          <w:rFonts w:ascii="Times New Roman" w:eastAsia="Times New Roman" w:hAnsi="Times New Roman" w:cs="Times New Roman"/>
          <w:bCs/>
          <w:color w:val="000000"/>
          <w:lang w:eastAsia="sl-SI"/>
        </w:rPr>
        <w:t xml:space="preserve"> (vartojamas vėžiui gydyti).</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proofErr w:type="spellStart"/>
      <w:r w:rsidRPr="003E1719">
        <w:rPr>
          <w:rFonts w:ascii="Times New Roman" w:hAnsi="Times New Roman" w:cs="Times New Roman"/>
          <w:bCs/>
        </w:rPr>
        <w:t>Darolutamidas</w:t>
      </w:r>
      <w:proofErr w:type="spellEnd"/>
      <w:r w:rsidRPr="003E1719">
        <w:rPr>
          <w:rFonts w:ascii="Times New Roman" w:hAnsi="Times New Roman" w:cs="Times New Roman"/>
          <w:bCs/>
        </w:rPr>
        <w:t xml:space="preserve"> (vėžiui gydyti).</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color w:val="000000"/>
          <w:lang w:eastAsia="sl-SI"/>
        </w:rPr>
        <w:t>Bet kuris iš išvardytų vaistų, vartojamų virusų sukeltoms infekcinėms ligoms, įskaitant ŽIV ar hepatito C infekciją, gydyti vienas ar kartu su kitais vaistais (</w:t>
      </w:r>
      <w:r w:rsidRPr="003E1719">
        <w:rPr>
          <w:rFonts w:ascii="Times New Roman" w:eastAsia="Times New Roman" w:hAnsi="Times New Roman" w:cs="Times New Roman"/>
          <w:color w:val="000000"/>
          <w:lang w:eastAsia="sl-SI"/>
        </w:rPr>
        <w:t>žr. poskyrį „Įspėjimai ir atsargumo priemonės“)</w:t>
      </w:r>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ritonaviras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lopinaviras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atazanaviras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hAnsi="Times New Roman" w:cs="Times New Roman"/>
          <w:bCs/>
        </w:rPr>
        <w:t>sofosbuviras</w:t>
      </w:r>
      <w:proofErr w:type="spellEnd"/>
      <w:r w:rsidRPr="003E1719">
        <w:rPr>
          <w:rFonts w:ascii="Times New Roman" w:hAnsi="Times New Roman" w:cs="Times New Roman"/>
          <w:bCs/>
        </w:rPr>
        <w:t xml:space="preserve">, </w:t>
      </w:r>
      <w:proofErr w:type="spellStart"/>
      <w:r w:rsidRPr="003E1719">
        <w:rPr>
          <w:rFonts w:ascii="Times New Roman" w:hAnsi="Times New Roman" w:cs="Times New Roman"/>
          <w:bCs/>
        </w:rPr>
        <w:t>voksilapreviras</w:t>
      </w:r>
      <w:proofErr w:type="spellEnd"/>
      <w:r w:rsidRPr="003E1719">
        <w:rPr>
          <w:rFonts w:ascii="Times New Roman" w:hAnsi="Times New Roman" w:cs="Times New Roman"/>
          <w:bCs/>
        </w:rPr>
        <w:t>,</w:t>
      </w:r>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ombitasviras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paritapreviras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dasabuviras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velpatasviras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grazopreviras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elbasviras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glecapreviras</w:t>
      </w:r>
      <w:proofErr w:type="spellEnd"/>
      <w:r w:rsidRPr="003E1719">
        <w:rPr>
          <w:rFonts w:ascii="Times New Roman" w:eastAsia="Times New Roman" w:hAnsi="Times New Roman" w:cs="Times New Roman"/>
          <w:bCs/>
          <w:color w:val="000000"/>
          <w:lang w:eastAsia="sl-SI"/>
        </w:rPr>
        <w:t xml:space="preserve">, </w:t>
      </w:r>
      <w:proofErr w:type="spellStart"/>
      <w:r w:rsidRPr="003E1719">
        <w:rPr>
          <w:rFonts w:ascii="Times New Roman" w:eastAsia="Times New Roman" w:hAnsi="Times New Roman" w:cs="Times New Roman"/>
          <w:bCs/>
          <w:color w:val="000000"/>
          <w:lang w:eastAsia="sl-SI"/>
        </w:rPr>
        <w:t>pibrentasviras</w:t>
      </w:r>
      <w:proofErr w:type="spellEnd"/>
      <w:r>
        <w:rPr>
          <w:rFonts w:ascii="Times New Roman" w:eastAsia="Times New Roman" w:hAnsi="Times New Roman" w:cs="Times New Roman"/>
          <w:bCs/>
          <w:color w:val="000000"/>
          <w:lang w:eastAsia="sl-SI"/>
        </w:rPr>
        <w:t>.</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 xml:space="preserve">Vaistai nuo </w:t>
      </w:r>
      <w:proofErr w:type="spellStart"/>
      <w:r w:rsidRPr="003E1719">
        <w:rPr>
          <w:rFonts w:ascii="Times New Roman" w:eastAsia="Times New Roman" w:hAnsi="Times New Roman" w:cs="Times New Roman"/>
          <w:bCs/>
          <w:snapToGrid w:val="0"/>
          <w:color w:val="000000"/>
        </w:rPr>
        <w:t>nevirškinimo</w:t>
      </w:r>
      <w:proofErr w:type="spellEnd"/>
      <w:r w:rsidRPr="003E1719">
        <w:rPr>
          <w:rFonts w:ascii="Times New Roman" w:eastAsia="Times New Roman" w:hAnsi="Times New Roman" w:cs="Times New Roman"/>
          <w:bCs/>
          <w:snapToGrid w:val="0"/>
          <w:color w:val="000000"/>
        </w:rPr>
        <w:t>, kurių sudėtyje yra aliuminio ir magnio (vartojami skrandžio rūgščiai neutralizuoti).</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sidRPr="003E1719">
        <w:rPr>
          <w:rFonts w:ascii="Times New Roman" w:eastAsia="Times New Roman" w:hAnsi="Times New Roman" w:cs="Times New Roman"/>
          <w:bCs/>
          <w:snapToGrid w:val="0"/>
          <w:color w:val="000000"/>
        </w:rPr>
        <w:t>Eritromicinas</w:t>
      </w:r>
      <w:proofErr w:type="spellEnd"/>
      <w:r w:rsidRPr="003E1719">
        <w:rPr>
          <w:rFonts w:ascii="Times New Roman" w:eastAsia="Times New Roman" w:hAnsi="Times New Roman" w:cs="Times New Roman"/>
          <w:bCs/>
          <w:snapToGrid w:val="0"/>
          <w:color w:val="000000"/>
        </w:rPr>
        <w:t xml:space="preserve"> (antibiotikas).</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Geriamasis kontraceptikas.</w:t>
      </w:r>
    </w:p>
    <w:p w:rsidR="005E5A84" w:rsidRPr="003E1719" w:rsidRDefault="005E5A84" w:rsidP="005E5A84">
      <w:pPr>
        <w:widowControl w:val="0"/>
        <w:numPr>
          <w:ilvl w:val="0"/>
          <w:numId w:val="9"/>
        </w:numPr>
        <w:tabs>
          <w:tab w:val="left" w:pos="567"/>
        </w:tabs>
        <w:spacing w:after="0" w:line="240" w:lineRule="auto"/>
        <w:ind w:left="567" w:right="-2" w:hanging="567"/>
        <w:rPr>
          <w:rFonts w:ascii="Times New Roman" w:eastAsia="Times New Roman" w:hAnsi="Times New Roman" w:cs="Times New Roman"/>
          <w:snapToGrid w:val="0"/>
          <w:color w:val="000000"/>
        </w:rPr>
      </w:pPr>
      <w:proofErr w:type="spellStart"/>
      <w:r w:rsidRPr="003E1719">
        <w:rPr>
          <w:rFonts w:ascii="Times New Roman" w:eastAsia="Times New Roman" w:hAnsi="Times New Roman" w:cs="Times New Roman"/>
          <w:bCs/>
          <w:snapToGrid w:val="0"/>
          <w:color w:val="000000"/>
        </w:rPr>
        <w:t>Fuzido</w:t>
      </w:r>
      <w:proofErr w:type="spellEnd"/>
      <w:r w:rsidRPr="003E1719">
        <w:rPr>
          <w:rFonts w:ascii="Times New Roman" w:eastAsia="Times New Roman" w:hAnsi="Times New Roman" w:cs="Times New Roman"/>
          <w:bCs/>
          <w:snapToGrid w:val="0"/>
          <w:color w:val="000000"/>
        </w:rPr>
        <w:t xml:space="preserve"> rūgštis.</w:t>
      </w:r>
      <w:r w:rsidRPr="003E1719">
        <w:rPr>
          <w:rFonts w:ascii="Times New Roman" w:eastAsia="Times New Roman" w:hAnsi="Times New Roman" w:cs="Times New Roman"/>
          <w:snapToGrid w:val="0"/>
          <w:color w:val="000000"/>
        </w:rPr>
        <w:t xml:space="preserve"> Jeigu Jums bakterijų sukeltai infekcinei ligai gydyti reikia vartoti geriamosios </w:t>
      </w:r>
      <w:proofErr w:type="spellStart"/>
      <w:r w:rsidRPr="003E1719">
        <w:rPr>
          <w:rFonts w:ascii="Times New Roman" w:eastAsia="Times New Roman" w:hAnsi="Times New Roman" w:cs="Times New Roman"/>
          <w:snapToGrid w:val="0"/>
          <w:color w:val="000000"/>
        </w:rPr>
        <w:t>fuzido</w:t>
      </w:r>
      <w:proofErr w:type="spellEnd"/>
      <w:r w:rsidRPr="003E1719">
        <w:rPr>
          <w:rFonts w:ascii="Times New Roman" w:eastAsia="Times New Roman" w:hAnsi="Times New Roman" w:cs="Times New Roman"/>
          <w:snapToGrid w:val="0"/>
          <w:color w:val="000000"/>
        </w:rPr>
        <w:t xml:space="preserve"> rūgšties, jos vartojimą gydymo </w:t>
      </w:r>
      <w:proofErr w:type="spellStart"/>
      <w:r>
        <w:rPr>
          <w:rFonts w:ascii="Times New Roman" w:eastAsia="Times New Roman" w:hAnsi="Times New Roman" w:cs="Times New Roman"/>
          <w:bCs/>
          <w:color w:val="000000"/>
          <w:lang w:eastAsia="sl-SI"/>
        </w:rPr>
        <w:t>Rosuvastatin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Ezetimibe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Teva</w:t>
      </w:r>
      <w:proofErr w:type="spellEnd"/>
      <w:r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snapToGrid w:val="0"/>
        </w:rPr>
        <w:t>metu turėsite laikinai nutraukti.</w:t>
      </w:r>
      <w:r w:rsidRPr="003E1719">
        <w:rPr>
          <w:rFonts w:ascii="Times New Roman" w:eastAsia="Times New Roman" w:hAnsi="Times New Roman" w:cs="Times New Roman"/>
          <w:snapToGrid w:val="0"/>
          <w:color w:val="000000"/>
        </w:rPr>
        <w:t xml:space="preserve"> Gydytojas Jums pasakys, kada yra saugu atnaujinti </w:t>
      </w:r>
      <w:proofErr w:type="spellStart"/>
      <w:r>
        <w:rPr>
          <w:rFonts w:ascii="Times New Roman" w:eastAsia="Times New Roman" w:hAnsi="Times New Roman" w:cs="Times New Roman"/>
          <w:bCs/>
          <w:color w:val="000000"/>
          <w:lang w:eastAsia="sl-SI"/>
        </w:rPr>
        <w:t>Rosuvastatin</w:t>
      </w:r>
      <w:proofErr w:type="spellEnd"/>
      <w:r>
        <w:rPr>
          <w:rFonts w:ascii="Times New Roman" w:eastAsia="Times New Roman" w:hAnsi="Times New Roman" w:cs="Times New Roman"/>
          <w:bCs/>
          <w:color w:val="000000"/>
          <w:lang w:eastAsia="sl-SI"/>
        </w:rPr>
        <w:t>/</w:t>
      </w:r>
      <w:proofErr w:type="spellStart"/>
      <w:r>
        <w:rPr>
          <w:rFonts w:ascii="Times New Roman" w:eastAsia="Times New Roman" w:hAnsi="Times New Roman" w:cs="Times New Roman"/>
          <w:bCs/>
          <w:color w:val="000000"/>
          <w:lang w:eastAsia="sl-SI"/>
        </w:rPr>
        <w:t>Ezetimibe</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Teva</w:t>
      </w:r>
      <w:proofErr w:type="spellEnd"/>
      <w:r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snapToGrid w:val="0"/>
          <w:color w:val="000000"/>
        </w:rPr>
        <w:t xml:space="preserve">vartojimą. </w:t>
      </w:r>
      <w:proofErr w:type="spellStart"/>
      <w:r w:rsidRPr="003E1719">
        <w:rPr>
          <w:rFonts w:ascii="Times New Roman" w:eastAsia="Times New Roman" w:hAnsi="Times New Roman" w:cs="Times New Roman"/>
          <w:snapToGrid w:val="0"/>
        </w:rPr>
        <w:t>Fuzido</w:t>
      </w:r>
      <w:proofErr w:type="spellEnd"/>
      <w:r w:rsidRPr="003E1719">
        <w:rPr>
          <w:rFonts w:ascii="Times New Roman" w:eastAsia="Times New Roman" w:hAnsi="Times New Roman" w:cs="Times New Roman"/>
          <w:snapToGrid w:val="0"/>
        </w:rPr>
        <w:t xml:space="preserve"> rūgšties ir šio vaisto derinys retai gali sukelti raumenų silpnumą, jautrumą ar skausmą (</w:t>
      </w:r>
      <w:proofErr w:type="spellStart"/>
      <w:r w:rsidRPr="003E1719">
        <w:rPr>
          <w:rFonts w:ascii="Times New Roman" w:eastAsia="Times New Roman" w:hAnsi="Times New Roman" w:cs="Times New Roman"/>
          <w:snapToGrid w:val="0"/>
        </w:rPr>
        <w:t>rabdomiolizę</w:t>
      </w:r>
      <w:proofErr w:type="spellEnd"/>
      <w:r w:rsidRPr="003E1719">
        <w:rPr>
          <w:rFonts w:ascii="Times New Roman" w:eastAsia="Times New Roman" w:hAnsi="Times New Roman" w:cs="Times New Roman"/>
          <w:snapToGrid w:val="0"/>
        </w:rPr>
        <w:t>).</w:t>
      </w:r>
      <w:r w:rsidRPr="003E1719">
        <w:rPr>
          <w:rFonts w:ascii="Times New Roman" w:eastAsia="Times New Roman" w:hAnsi="Times New Roman" w:cs="Times New Roman"/>
          <w:snapToGrid w:val="0"/>
          <w:color w:val="000000"/>
        </w:rPr>
        <w:t xml:space="preserve"> Daugiau informacijos apie </w:t>
      </w:r>
      <w:proofErr w:type="spellStart"/>
      <w:r w:rsidRPr="003E1719">
        <w:rPr>
          <w:rFonts w:ascii="Times New Roman" w:eastAsia="Times New Roman" w:hAnsi="Times New Roman" w:cs="Times New Roman"/>
          <w:snapToGrid w:val="0"/>
          <w:color w:val="000000"/>
        </w:rPr>
        <w:t>rabdomiolizę</w:t>
      </w:r>
      <w:proofErr w:type="spellEnd"/>
      <w:r w:rsidRPr="003E1719">
        <w:rPr>
          <w:rFonts w:ascii="Times New Roman" w:eastAsia="Times New Roman" w:hAnsi="Times New Roman" w:cs="Times New Roman"/>
          <w:snapToGrid w:val="0"/>
          <w:color w:val="000000"/>
        </w:rPr>
        <w:t xml:space="preserve"> pateikiama 4 skyriuje.</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Geriamieji kontraceptikai.</w:t>
      </w:r>
    </w:p>
    <w:p w:rsidR="005E5A84" w:rsidRPr="003E1719" w:rsidRDefault="005E5A84" w:rsidP="005E5A84">
      <w:pPr>
        <w:widowControl w:val="0"/>
        <w:numPr>
          <w:ilvl w:val="0"/>
          <w:numId w:val="9"/>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Hormonų pakeičiamajam gydymui vartojami vaistai.</w:t>
      </w:r>
    </w:p>
    <w:p w:rsidR="005E5A84" w:rsidRPr="003E1719" w:rsidRDefault="005E5A84" w:rsidP="005E5A84">
      <w:pPr>
        <w:widowControl w:val="0"/>
        <w:tabs>
          <w:tab w:val="left" w:pos="567"/>
        </w:tabs>
        <w:spacing w:after="0" w:line="240" w:lineRule="auto"/>
        <w:rPr>
          <w:rFonts w:ascii="Times New Roman" w:eastAsia="Times New Roman" w:hAnsi="Times New Roman" w:cs="Times New Roman"/>
          <w:bCs/>
          <w:color w:val="000000"/>
          <w:lang w:eastAsia="sl-SI"/>
        </w:rPr>
      </w:pPr>
    </w:p>
    <w:p w:rsidR="005E5A84" w:rsidRPr="003E1719" w:rsidRDefault="005E5A84" w:rsidP="005E5A84">
      <w:pPr>
        <w:widowControl w:val="0"/>
        <w:tabs>
          <w:tab w:val="left" w:pos="567"/>
        </w:tabs>
        <w:spacing w:after="0" w:line="240" w:lineRule="auto"/>
        <w:rPr>
          <w:rFonts w:ascii="Times New Roman" w:eastAsia="Times New Roman" w:hAnsi="Times New Roman" w:cs="Times New Roman"/>
          <w:color w:val="000000"/>
          <w:lang w:eastAsia="sl-SI"/>
        </w:rPr>
      </w:pPr>
      <w:r w:rsidRPr="00953BD4">
        <w:rPr>
          <w:rFonts w:ascii="Times New Roman" w:eastAsia="Times New Roman" w:hAnsi="Times New Roman" w:cs="Times New Roman"/>
          <w:bCs/>
          <w:color w:val="000000"/>
          <w:lang w:eastAsia="sl-SI"/>
        </w:rPr>
        <w:t xml:space="preserve">Jeigu Jūs esate guldomas į ligoninę arba gydotės dėl kitos ligos, pasakykite medicinos personalui, kad vartojate </w:t>
      </w: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953BD4">
        <w:rPr>
          <w:rFonts w:ascii="Times New Roman" w:eastAsia="Times New Roman" w:hAnsi="Times New Roman" w:cs="Times New Roman"/>
          <w:color w:val="000000"/>
          <w:lang w:eastAsia="sl-SI"/>
        </w:rPr>
        <w:t>.</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color w:val="000000"/>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Nėštumas ir žindymo laikotarpis</w:t>
      </w:r>
    </w:p>
    <w:p w:rsidR="005E5A84" w:rsidRPr="003E1719" w:rsidRDefault="005E5A84" w:rsidP="005E5A84">
      <w:pPr>
        <w:numPr>
          <w:ilvl w:val="12"/>
          <w:numId w:val="0"/>
        </w:numPr>
        <w:spacing w:after="0" w:line="240" w:lineRule="auto"/>
        <w:rPr>
          <w:rFonts w:ascii="Times New Roman" w:eastAsia="Times New Roman" w:hAnsi="Times New Roman" w:cs="Times New Roman"/>
          <w:snapToGrid w:val="0"/>
          <w:color w:val="000000"/>
        </w:rPr>
      </w:pPr>
      <w:r w:rsidRPr="00821EE6">
        <w:rPr>
          <w:rFonts w:ascii="Times New Roman" w:hAnsi="Times New Roman" w:cs="Times New Roman"/>
          <w:szCs w:val="24"/>
        </w:rPr>
        <w:t>Jeigu esate nėščia, manote, kad galbūt esate nėščia, arba planuojate pas</w:t>
      </w:r>
      <w:r>
        <w:rPr>
          <w:rFonts w:ascii="Times New Roman" w:hAnsi="Times New Roman" w:cs="Times New Roman"/>
          <w:szCs w:val="24"/>
        </w:rPr>
        <w:t xml:space="preserve">toti, nevartokite </w:t>
      </w: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Pr>
          <w:rFonts w:ascii="Times New Roman" w:hAnsi="Times New Roman" w:cs="Times New Roman"/>
          <w:szCs w:val="24"/>
        </w:rPr>
        <w:t xml:space="preserve">. </w:t>
      </w:r>
      <w:r w:rsidRPr="003E1719">
        <w:rPr>
          <w:rFonts w:ascii="Times New Roman" w:eastAsia="Times New Roman" w:hAnsi="Times New Roman" w:cs="Times New Roman"/>
          <w:snapToGrid w:val="0"/>
          <w:color w:val="000000"/>
        </w:rPr>
        <w:t xml:space="preserve">Jei gydymo </w:t>
      </w:r>
      <w:proofErr w:type="spellStart"/>
      <w:r>
        <w:rPr>
          <w:rFonts w:ascii="Times New Roman" w:eastAsia="Times New Roman" w:hAnsi="Times New Roman" w:cs="Times New Roman"/>
          <w:bCs/>
          <w:snapToGrid w:val="0"/>
          <w:color w:val="000000"/>
        </w:rPr>
        <w:t>Rosuvastatin</w:t>
      </w:r>
      <w:proofErr w:type="spellEnd"/>
      <w:r>
        <w:rPr>
          <w:rFonts w:ascii="Times New Roman" w:eastAsia="Times New Roman" w:hAnsi="Times New Roman" w:cs="Times New Roman"/>
          <w:bCs/>
          <w:snapToGrid w:val="0"/>
          <w:color w:val="000000"/>
        </w:rPr>
        <w:t>/</w:t>
      </w:r>
      <w:proofErr w:type="spellStart"/>
      <w:r>
        <w:rPr>
          <w:rFonts w:ascii="Times New Roman" w:eastAsia="Times New Roman" w:hAnsi="Times New Roman" w:cs="Times New Roman"/>
          <w:bCs/>
          <w:snapToGrid w:val="0"/>
          <w:color w:val="000000"/>
        </w:rPr>
        <w:t>Ezetimibe</w:t>
      </w:r>
      <w:proofErr w:type="spellEnd"/>
      <w:r>
        <w:rPr>
          <w:rFonts w:ascii="Times New Roman" w:eastAsia="Times New Roman" w:hAnsi="Times New Roman" w:cs="Times New Roman"/>
          <w:bCs/>
          <w:snapToGrid w:val="0"/>
          <w:color w:val="000000"/>
        </w:rPr>
        <w:t xml:space="preserve"> </w:t>
      </w:r>
      <w:proofErr w:type="spellStart"/>
      <w:r>
        <w:rPr>
          <w:rFonts w:ascii="Times New Roman" w:eastAsia="Times New Roman" w:hAnsi="Times New Roman" w:cs="Times New Roman"/>
          <w:bCs/>
          <w:snapToGrid w:val="0"/>
          <w:color w:val="000000"/>
        </w:rPr>
        <w:t>Teva</w:t>
      </w:r>
      <w:proofErr w:type="spellEnd"/>
      <w:r w:rsidRPr="003E1719">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snapToGrid w:val="0"/>
          <w:color w:val="000000"/>
        </w:rPr>
        <w:t>metu pasto</w:t>
      </w:r>
      <w:r>
        <w:rPr>
          <w:rFonts w:ascii="Times New Roman" w:eastAsia="Times New Roman" w:hAnsi="Times New Roman" w:cs="Times New Roman"/>
          <w:snapToGrid w:val="0"/>
          <w:color w:val="000000"/>
        </w:rPr>
        <w:t>jote</w:t>
      </w:r>
      <w:r w:rsidRPr="003E1719">
        <w:rPr>
          <w:rFonts w:ascii="Times New Roman" w:eastAsia="Times New Roman" w:hAnsi="Times New Roman" w:cs="Times New Roman"/>
          <w:snapToGrid w:val="0"/>
          <w:color w:val="000000"/>
        </w:rPr>
        <w:t xml:space="preserve">, </w:t>
      </w:r>
      <w:r w:rsidRPr="003E1719">
        <w:rPr>
          <w:rFonts w:ascii="Times New Roman" w:eastAsia="Times New Roman" w:hAnsi="Times New Roman" w:cs="Times New Roman"/>
          <w:b/>
          <w:snapToGrid w:val="0"/>
          <w:color w:val="000000"/>
        </w:rPr>
        <w:t>nedelsdama nutraukite jo vartojimą</w:t>
      </w:r>
      <w:r w:rsidRPr="003E1719">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snapToGrid w:val="0"/>
          <w:color w:val="000000"/>
        </w:rPr>
        <w:t xml:space="preserve">ir kreipkitės į gydytoją. Gydymo </w:t>
      </w:r>
      <w:proofErr w:type="spellStart"/>
      <w:r>
        <w:rPr>
          <w:rFonts w:ascii="Times New Roman" w:eastAsia="Times New Roman" w:hAnsi="Times New Roman" w:cs="Times New Roman"/>
          <w:bCs/>
          <w:snapToGrid w:val="0"/>
          <w:color w:val="000000"/>
        </w:rPr>
        <w:t>Rosuvastatin</w:t>
      </w:r>
      <w:proofErr w:type="spellEnd"/>
      <w:r>
        <w:rPr>
          <w:rFonts w:ascii="Times New Roman" w:eastAsia="Times New Roman" w:hAnsi="Times New Roman" w:cs="Times New Roman"/>
          <w:bCs/>
          <w:snapToGrid w:val="0"/>
          <w:color w:val="000000"/>
        </w:rPr>
        <w:t>/</w:t>
      </w:r>
      <w:proofErr w:type="spellStart"/>
      <w:r>
        <w:rPr>
          <w:rFonts w:ascii="Times New Roman" w:eastAsia="Times New Roman" w:hAnsi="Times New Roman" w:cs="Times New Roman"/>
          <w:bCs/>
          <w:snapToGrid w:val="0"/>
          <w:color w:val="000000"/>
        </w:rPr>
        <w:t>Ezetimibe</w:t>
      </w:r>
      <w:proofErr w:type="spellEnd"/>
      <w:r>
        <w:rPr>
          <w:rFonts w:ascii="Times New Roman" w:eastAsia="Times New Roman" w:hAnsi="Times New Roman" w:cs="Times New Roman"/>
          <w:bCs/>
          <w:snapToGrid w:val="0"/>
          <w:color w:val="000000"/>
        </w:rPr>
        <w:t xml:space="preserve"> </w:t>
      </w:r>
      <w:proofErr w:type="spellStart"/>
      <w:r>
        <w:rPr>
          <w:rFonts w:ascii="Times New Roman" w:eastAsia="Times New Roman" w:hAnsi="Times New Roman" w:cs="Times New Roman"/>
          <w:bCs/>
          <w:snapToGrid w:val="0"/>
          <w:color w:val="000000"/>
        </w:rPr>
        <w:t>Teva</w:t>
      </w:r>
      <w:proofErr w:type="spellEnd"/>
      <w:r w:rsidRPr="003E1719">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snapToGrid w:val="0"/>
          <w:color w:val="000000"/>
        </w:rPr>
        <w:t>metu moterys turi naudoti tinkamą kontracepcijos metodą.</w:t>
      </w:r>
    </w:p>
    <w:p w:rsidR="005E5A84" w:rsidRPr="003E1719" w:rsidRDefault="005E5A84" w:rsidP="005E5A84">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3E1719">
        <w:rPr>
          <w:rFonts w:ascii="Times New Roman" w:eastAsia="Times New Roman" w:hAnsi="Times New Roman" w:cs="Times New Roman"/>
          <w:snapToGrid w:val="0"/>
          <w:color w:val="000000"/>
        </w:rPr>
        <w:t>Nevartokite šio vaisto, jei</w:t>
      </w:r>
      <w:r>
        <w:rPr>
          <w:rFonts w:ascii="Times New Roman" w:eastAsia="Times New Roman" w:hAnsi="Times New Roman" w:cs="Times New Roman"/>
          <w:snapToGrid w:val="0"/>
          <w:color w:val="000000"/>
        </w:rPr>
        <w:t>g</w:t>
      </w:r>
      <w:r w:rsidRPr="003E1719">
        <w:rPr>
          <w:rFonts w:ascii="Times New Roman" w:eastAsia="Times New Roman" w:hAnsi="Times New Roman" w:cs="Times New Roman"/>
          <w:snapToGrid w:val="0"/>
          <w:color w:val="000000"/>
        </w:rPr>
        <w:t>u žindote kūdikį, nes nežinoma, ar vaisto patenka į žindyvės pieną.</w:t>
      </w:r>
    </w:p>
    <w:p w:rsidR="005E5A84" w:rsidRPr="003E1719" w:rsidRDefault="005E5A84" w:rsidP="005E5A84">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Vairavimas ir mechanizmų valdymas</w:t>
      </w: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Manoma, kad šis vaistas neturės įtakos Jūsų gebėjimui vairuoti automobilį ar valdyti mechanizmus. Vis dėlto, reikia įvertinti, kad kai kuriems žmonėms </w:t>
      </w:r>
      <w:r>
        <w:rPr>
          <w:rFonts w:ascii="Times New Roman" w:eastAsia="Times New Roman" w:hAnsi="Times New Roman" w:cs="Times New Roman"/>
          <w:lang w:eastAsia="sl-SI"/>
        </w:rPr>
        <w:t>vartojant šio vaisto</w:t>
      </w:r>
      <w:r w:rsidRPr="003E1719">
        <w:rPr>
          <w:rFonts w:ascii="Times New Roman" w:eastAsia="Times New Roman" w:hAnsi="Times New Roman" w:cs="Times New Roman"/>
          <w:lang w:eastAsia="sl-SI"/>
        </w:rPr>
        <w:t xml:space="preserve"> pasireiškia svaigulys. Jei jaučiate svaigulį, </w:t>
      </w:r>
      <w:r>
        <w:rPr>
          <w:rFonts w:ascii="Times New Roman" w:eastAsia="Times New Roman" w:hAnsi="Times New Roman" w:cs="Times New Roman"/>
          <w:lang w:eastAsia="sl-SI"/>
        </w:rPr>
        <w:t>nevairuokite</w:t>
      </w:r>
      <w:r w:rsidRPr="003E1719">
        <w:rPr>
          <w:rFonts w:ascii="Times New Roman" w:eastAsia="Times New Roman" w:hAnsi="Times New Roman" w:cs="Times New Roman"/>
          <w:lang w:eastAsia="sl-SI"/>
        </w:rPr>
        <w:t xml:space="preserve"> ir nevaldykite mechanizmų.</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sudėtyje yra laktozės </w:t>
      </w:r>
    </w:p>
    <w:p w:rsidR="005E5A84" w:rsidRPr="003E1719" w:rsidRDefault="005E5A84" w:rsidP="005E5A84">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sidRPr="003E1719">
        <w:rPr>
          <w:rFonts w:ascii="Times New Roman" w:eastAsia="Times New Roman" w:hAnsi="Times New Roman" w:cs="Times New Roman"/>
          <w:snapToGrid w:val="0"/>
        </w:rPr>
        <w:t>Jeigu gydytojas Jums yra sakęs, kad netoleruojate kokių nors angliavandenių, kreipkitės į jį prieš pradėdami vartoti šį vaistą.</w:t>
      </w:r>
    </w:p>
    <w:p w:rsidR="005E5A84" w:rsidRPr="003E1719" w:rsidRDefault="005E5A84" w:rsidP="005E5A84">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sudėtyje yra natrio</w:t>
      </w:r>
    </w:p>
    <w:p w:rsidR="005E5A84" w:rsidRPr="003E1719" w:rsidRDefault="005E5A84" w:rsidP="005E5A84">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sidRPr="003E1719">
        <w:rPr>
          <w:rFonts w:ascii="Times New Roman" w:eastAsia="Times New Roman" w:hAnsi="Times New Roman" w:cs="Times New Roman"/>
          <w:snapToGrid w:val="0"/>
        </w:rPr>
        <w:t>Šio vaisto tabletėje yra mažiau kaip 1 </w:t>
      </w:r>
      <w:proofErr w:type="spellStart"/>
      <w:r w:rsidRPr="003E1719">
        <w:rPr>
          <w:rFonts w:ascii="Times New Roman" w:eastAsia="Times New Roman" w:hAnsi="Times New Roman" w:cs="Times New Roman"/>
          <w:snapToGrid w:val="0"/>
        </w:rPr>
        <w:t>mmol</w:t>
      </w:r>
      <w:proofErr w:type="spellEnd"/>
      <w:r w:rsidRPr="003E1719">
        <w:rPr>
          <w:rFonts w:ascii="Times New Roman" w:eastAsia="Times New Roman" w:hAnsi="Times New Roman" w:cs="Times New Roman"/>
          <w:snapToGrid w:val="0"/>
        </w:rPr>
        <w:t xml:space="preserve"> (23 mg) natrio, t. y. jis beveik neturi reikšmės.</w:t>
      </w: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3.</w:t>
      </w:r>
      <w:r w:rsidRPr="003E1719">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FF4691" w:rsidRDefault="005E5A84" w:rsidP="005E5A84">
      <w:pPr>
        <w:widowControl w:val="0"/>
        <w:tabs>
          <w:tab w:val="left" w:pos="567"/>
        </w:tabs>
        <w:spacing w:after="0" w:line="240" w:lineRule="auto"/>
        <w:ind w:right="-2"/>
        <w:rPr>
          <w:rFonts w:ascii="Times New Roman" w:eastAsia="Times New Roman" w:hAnsi="Times New Roman" w:cs="Times New Roman"/>
          <w:u w:val="single"/>
        </w:rPr>
      </w:pPr>
      <w:r w:rsidRPr="00FF4691">
        <w:rPr>
          <w:rFonts w:ascii="Times New Roman" w:eastAsia="Times New Roman" w:hAnsi="Times New Roman" w:cs="Times New Roman"/>
          <w:u w:val="single"/>
        </w:rPr>
        <w:t xml:space="preserve">Vartojant </w:t>
      </w:r>
      <w:proofErr w:type="spellStart"/>
      <w:r w:rsidRPr="00FF4691">
        <w:rPr>
          <w:rFonts w:ascii="Times New Roman" w:eastAsia="Times New Roman" w:hAnsi="Times New Roman" w:cs="Times New Roman"/>
          <w:u w:val="single"/>
        </w:rPr>
        <w:t>Rosuvastatin</w:t>
      </w:r>
      <w:proofErr w:type="spellEnd"/>
      <w:r w:rsidRPr="00FF4691">
        <w:rPr>
          <w:rFonts w:ascii="Times New Roman" w:eastAsia="Times New Roman" w:hAnsi="Times New Roman" w:cs="Times New Roman"/>
          <w:u w:val="single"/>
        </w:rPr>
        <w:t>/</w:t>
      </w:r>
      <w:proofErr w:type="spellStart"/>
      <w:r w:rsidRPr="00FF4691">
        <w:rPr>
          <w:rFonts w:ascii="Times New Roman" w:eastAsia="Times New Roman" w:hAnsi="Times New Roman" w:cs="Times New Roman"/>
          <w:u w:val="single"/>
        </w:rPr>
        <w:t>Ezetimibe</w:t>
      </w:r>
      <w:proofErr w:type="spellEnd"/>
      <w:r w:rsidRPr="00FF4691">
        <w:rPr>
          <w:rFonts w:ascii="Times New Roman" w:eastAsia="Times New Roman" w:hAnsi="Times New Roman" w:cs="Times New Roman"/>
          <w:u w:val="single"/>
        </w:rPr>
        <w:t xml:space="preserve"> </w:t>
      </w:r>
      <w:proofErr w:type="spellStart"/>
      <w:r w:rsidRPr="00FF4691">
        <w:rPr>
          <w:rFonts w:ascii="Times New Roman" w:eastAsia="Times New Roman" w:hAnsi="Times New Roman" w:cs="Times New Roman"/>
          <w:u w:val="single"/>
        </w:rPr>
        <w:t>Teva</w:t>
      </w:r>
      <w:proofErr w:type="spellEnd"/>
      <w:r w:rsidRPr="00FF4691">
        <w:rPr>
          <w:rFonts w:ascii="Times New Roman" w:eastAsia="Times New Roman" w:hAnsi="Times New Roman" w:cs="Times New Roman"/>
          <w:u w:val="single"/>
        </w:rPr>
        <w:t>, turite ir toliau laikytis cholesterolio kiekį mažinančios dietos ir užsiimti fiziniu aktyvumu.</w:t>
      </w: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rPr>
      </w:pPr>
    </w:p>
    <w:p w:rsidR="005E5A84" w:rsidRPr="00FF4691" w:rsidRDefault="005E5A84" w:rsidP="005E5A84">
      <w:pPr>
        <w:widowControl w:val="0"/>
        <w:spacing w:after="0" w:line="240" w:lineRule="auto"/>
        <w:rPr>
          <w:rFonts w:ascii="Times New Roman" w:eastAsia="Times New Roman" w:hAnsi="Times New Roman" w:cs="Times New Roman"/>
          <w:b/>
          <w:bCs/>
        </w:rPr>
      </w:pPr>
      <w:r w:rsidRPr="00FF4691">
        <w:rPr>
          <w:rFonts w:ascii="Times New Roman" w:eastAsia="Times New Roman" w:hAnsi="Times New Roman" w:cs="Times New Roman"/>
          <w:b/>
          <w:bCs/>
          <w:lang w:eastAsia="sl-SI"/>
        </w:rPr>
        <w:t xml:space="preserve">Rekomenduojama </w:t>
      </w:r>
      <w:proofErr w:type="spellStart"/>
      <w:r w:rsidRPr="00FF4691">
        <w:rPr>
          <w:rFonts w:ascii="Times New Roman" w:eastAsia="Times New Roman" w:hAnsi="Times New Roman" w:cs="Times New Roman"/>
          <w:b/>
          <w:bCs/>
        </w:rPr>
        <w:t>Rosuvastatin</w:t>
      </w:r>
      <w:proofErr w:type="spellEnd"/>
      <w:r w:rsidRPr="00FF4691">
        <w:rPr>
          <w:rFonts w:ascii="Times New Roman" w:eastAsia="Times New Roman" w:hAnsi="Times New Roman" w:cs="Times New Roman"/>
          <w:b/>
          <w:bCs/>
        </w:rPr>
        <w:t>/</w:t>
      </w:r>
      <w:proofErr w:type="spellStart"/>
      <w:r w:rsidRPr="00FF4691">
        <w:rPr>
          <w:rFonts w:ascii="Times New Roman" w:eastAsia="Times New Roman" w:hAnsi="Times New Roman" w:cs="Times New Roman"/>
          <w:b/>
          <w:bCs/>
        </w:rPr>
        <w:t>Ezetimibe</w:t>
      </w:r>
      <w:proofErr w:type="spellEnd"/>
      <w:r w:rsidRPr="00FF4691">
        <w:rPr>
          <w:rFonts w:ascii="Times New Roman" w:eastAsia="Times New Roman" w:hAnsi="Times New Roman" w:cs="Times New Roman"/>
          <w:b/>
          <w:bCs/>
        </w:rPr>
        <w:t xml:space="preserve"> </w:t>
      </w:r>
      <w:proofErr w:type="spellStart"/>
      <w:r w:rsidRPr="00FF4691">
        <w:rPr>
          <w:rFonts w:ascii="Times New Roman" w:eastAsia="Times New Roman" w:hAnsi="Times New Roman" w:cs="Times New Roman"/>
          <w:b/>
          <w:bCs/>
        </w:rPr>
        <w:t>Teva</w:t>
      </w:r>
      <w:proofErr w:type="spellEnd"/>
      <w:r w:rsidRPr="00FF4691">
        <w:rPr>
          <w:rFonts w:ascii="Times New Roman" w:eastAsia="Times New Roman" w:hAnsi="Times New Roman" w:cs="Times New Roman"/>
          <w:b/>
          <w:bCs/>
        </w:rPr>
        <w:t xml:space="preserve"> </w:t>
      </w:r>
      <w:r w:rsidRPr="00FF4691">
        <w:rPr>
          <w:rFonts w:ascii="Times New Roman" w:eastAsia="Times New Roman" w:hAnsi="Times New Roman" w:cs="Times New Roman"/>
          <w:b/>
          <w:bCs/>
          <w:lang w:eastAsia="sl-SI"/>
        </w:rPr>
        <w:t>dozė yra viena tabletė kartą per parą</w:t>
      </w:r>
      <w:r w:rsidRPr="00FF4691">
        <w:rPr>
          <w:rFonts w:ascii="Times New Roman" w:eastAsia="Times New Roman" w:hAnsi="Times New Roman" w:cs="Times New Roman"/>
          <w:b/>
          <w:bCs/>
        </w:rPr>
        <w:t xml:space="preserve">. </w:t>
      </w:r>
    </w:p>
    <w:p w:rsidR="005E5A84" w:rsidRPr="003E1719" w:rsidRDefault="005E5A84" w:rsidP="005E5A84">
      <w:pPr>
        <w:widowControl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Tabletę galima gerti bet kuriuo dienos metu, valgant arba nevalgant. Tabletę reikia nuryti visą, užgeriant vandeniu. </w:t>
      </w:r>
    </w:p>
    <w:p w:rsidR="005E5A84" w:rsidRPr="003E1719" w:rsidRDefault="005E5A84" w:rsidP="005E5A84">
      <w:pPr>
        <w:widowControl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Stenkitės vaistą reikia kasdien vartoti tuo pačiu metu, kad būtų lengviau prisiminti.</w:t>
      </w: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rPr>
      </w:pP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Šis vaistas netinka gydymo pradžiai. Pradėti gydymą arba, jei reikia, koreguoti dozę galima tik vartojant </w:t>
      </w:r>
      <w:r>
        <w:rPr>
          <w:rFonts w:ascii="Times New Roman" w:eastAsia="Times New Roman" w:hAnsi="Times New Roman" w:cs="Times New Roman"/>
          <w:snapToGrid w:val="0"/>
        </w:rPr>
        <w:t xml:space="preserve">atskiras </w:t>
      </w:r>
      <w:proofErr w:type="spellStart"/>
      <w:r w:rsidRPr="003E1719">
        <w:rPr>
          <w:rFonts w:ascii="Times New Roman" w:eastAsia="Times New Roman" w:hAnsi="Times New Roman" w:cs="Times New Roman"/>
          <w:snapToGrid w:val="0"/>
        </w:rPr>
        <w:t>veikliąsas</w:t>
      </w:r>
      <w:proofErr w:type="spellEnd"/>
      <w:r w:rsidRPr="003E1719">
        <w:rPr>
          <w:rFonts w:ascii="Times New Roman" w:eastAsia="Times New Roman" w:hAnsi="Times New Roman" w:cs="Times New Roman"/>
          <w:snapToGrid w:val="0"/>
        </w:rPr>
        <w:t xml:space="preserve"> medžiagas, o nustačius tinkamas dozes galima pereiti prie tinkamo </w:t>
      </w:r>
      <w:proofErr w:type="spellStart"/>
      <w:r>
        <w:rPr>
          <w:rFonts w:ascii="Times New Roman" w:eastAsia="Times New Roman" w:hAnsi="Times New Roman" w:cs="Times New Roman"/>
        </w:rPr>
        <w:t>Rosuvastatin</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Ezetimibe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sidRPr="003E1719">
        <w:rPr>
          <w:rFonts w:ascii="Times New Roman" w:eastAsia="Times New Roman" w:hAnsi="Times New Roman" w:cs="Times New Roman"/>
        </w:rPr>
        <w:t xml:space="preserve"> stiprumo tablečių.</w:t>
      </w: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5E5A84" w:rsidRPr="003E1719" w:rsidRDefault="005E5A84" w:rsidP="005E5A8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21EE6">
        <w:rPr>
          <w:rFonts w:ascii="Times New Roman" w:eastAsia="Times New Roman" w:hAnsi="Times New Roman" w:cs="Times New Roman"/>
          <w:snapToGrid w:val="0"/>
        </w:rPr>
        <w:t xml:space="preserve">Jeigu gydytojas paskyrė </w:t>
      </w:r>
      <w:proofErr w:type="spellStart"/>
      <w:r>
        <w:rPr>
          <w:rFonts w:ascii="Times New Roman" w:eastAsia="Times New Roman" w:hAnsi="Times New Roman" w:cs="Times New Roman"/>
        </w:rPr>
        <w:t>Rosuvastatin</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Ezetimibe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sidRPr="00821EE6">
        <w:rPr>
          <w:rFonts w:ascii="Times New Roman" w:eastAsia="Times New Roman" w:hAnsi="Times New Roman" w:cs="Times New Roman"/>
        </w:rPr>
        <w:t xml:space="preserve"> kartu su kitu cholesterolio kiekį mažinančiu vaistu, kurio sudėtyje yra veikliosios medžiagos </w:t>
      </w:r>
      <w:proofErr w:type="spellStart"/>
      <w:r w:rsidRPr="00821EE6">
        <w:rPr>
          <w:rFonts w:ascii="Times New Roman" w:eastAsia="Times New Roman" w:hAnsi="Times New Roman" w:cs="Times New Roman"/>
        </w:rPr>
        <w:t>kolestiramino</w:t>
      </w:r>
      <w:proofErr w:type="spellEnd"/>
      <w:r w:rsidRPr="00821EE6">
        <w:rPr>
          <w:rFonts w:ascii="Times New Roman" w:eastAsia="Times New Roman" w:hAnsi="Times New Roman" w:cs="Times New Roman"/>
          <w:b/>
          <w:snapToGrid w:val="0"/>
        </w:rPr>
        <w:t xml:space="preserve"> </w:t>
      </w:r>
      <w:r w:rsidRPr="00821EE6">
        <w:rPr>
          <w:rFonts w:ascii="Times New Roman" w:eastAsia="Times New Roman" w:hAnsi="Times New Roman" w:cs="Times New Roman"/>
          <w:snapToGrid w:val="0"/>
        </w:rPr>
        <w:t xml:space="preserve">arba bet kokiu kitu vaistu, kurio sudėtyje yra tulžies rūgščių </w:t>
      </w:r>
      <w:r w:rsidRPr="00821EE6">
        <w:rPr>
          <w:rFonts w:ascii="Times New Roman" w:eastAsia="Times New Roman" w:hAnsi="Times New Roman" w:cs="Times New Roman"/>
          <w:snapToGrid w:val="0"/>
          <w:lang w:eastAsia="sl-SI"/>
        </w:rPr>
        <w:t>surišančių dervų</w:t>
      </w:r>
      <w:r w:rsidRPr="00821EE6">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rPr>
        <w:t>Rosuvastatin</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Ezetimibe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sidRPr="00821EE6">
        <w:rPr>
          <w:rFonts w:ascii="Times New Roman" w:eastAsia="Times New Roman" w:hAnsi="Times New Roman" w:cs="Times New Roman"/>
        </w:rPr>
        <w:t xml:space="preserve"> turite vartoti mažiausiai 2 valandas prieš arba 4 valandas po tulžies rūgštis surišančių dervų vartojimo.</w:t>
      </w:r>
    </w:p>
    <w:p w:rsidR="005E5A84" w:rsidRPr="003E1719" w:rsidRDefault="005E5A84" w:rsidP="005E5A84">
      <w:pPr>
        <w:widowControl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spacing w:after="0" w:line="240" w:lineRule="auto"/>
        <w:rPr>
          <w:rFonts w:ascii="Times New Roman" w:eastAsia="Times New Roman" w:hAnsi="Times New Roman" w:cs="Times New Roman"/>
          <w:b/>
          <w:color w:val="000000"/>
          <w:lang w:eastAsia="sl-SI"/>
        </w:rPr>
      </w:pPr>
      <w:r w:rsidRPr="003E1719">
        <w:rPr>
          <w:rFonts w:ascii="Times New Roman" w:eastAsia="Times New Roman" w:hAnsi="Times New Roman" w:cs="Times New Roman"/>
          <w:b/>
          <w:color w:val="000000"/>
          <w:lang w:eastAsia="sl-SI"/>
        </w:rPr>
        <w:t>Reguliarus cholesterolio kiekio tikrinimas</w:t>
      </w:r>
    </w:p>
    <w:p w:rsidR="005E5A84" w:rsidRPr="003E1719" w:rsidRDefault="005E5A84" w:rsidP="005E5A84">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Svarbu reguliariai lankytis pas gydytoją, kad jis galėtų patikrinti, ar cholesterolio kiekis kraujyje pasiekė reikiamą lygį ir ar toks išliko.</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dozę</w:t>
      </w: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Kreipkitės į gydytoją arba artimiausią ligoninę, nes gali būti reikalinga medicininė pagalba.</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snapToGrid w:val="0"/>
        </w:rPr>
      </w:pPr>
      <w:r w:rsidRPr="003E1719">
        <w:rPr>
          <w:rFonts w:ascii="Times New Roman" w:eastAsia="Times New Roman" w:hAnsi="Times New Roman" w:cs="Times New Roman"/>
          <w:snapToGrid w:val="0"/>
        </w:rPr>
        <w:t>Nesijaudinkite ir kitą dozę gerkite numatytu laiku. Negalima vartoti dvigubos dozės norint kompensuoti praleistą dozę.</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p>
    <w:p w:rsidR="005E5A84" w:rsidRPr="003E1719" w:rsidRDefault="005E5A84" w:rsidP="005E5A84">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3E1719">
        <w:rPr>
          <w:rFonts w:ascii="Times New Roman" w:eastAsia="SimSun" w:hAnsi="Times New Roman" w:cs="Times New Roman"/>
          <w:color w:val="000000"/>
          <w:lang w:eastAsia="zh-CN"/>
        </w:rPr>
        <w:t xml:space="preserve">Jei norite nutraukti </w:t>
      </w:r>
      <w:proofErr w:type="spellStart"/>
      <w:r>
        <w:rPr>
          <w:rFonts w:ascii="Times New Roman" w:eastAsia="SimSun" w:hAnsi="Times New Roman" w:cs="Times New Roman"/>
          <w:color w:val="000000"/>
          <w:lang w:eastAsia="zh-CN"/>
        </w:rPr>
        <w:t>Rosuvastatin</w:t>
      </w:r>
      <w:proofErr w:type="spellEnd"/>
      <w:r>
        <w:rPr>
          <w:rFonts w:ascii="Times New Roman" w:eastAsia="SimSun" w:hAnsi="Times New Roman" w:cs="Times New Roman"/>
          <w:color w:val="000000"/>
          <w:lang w:eastAsia="zh-CN"/>
        </w:rPr>
        <w:t>/</w:t>
      </w:r>
      <w:proofErr w:type="spellStart"/>
      <w:r>
        <w:rPr>
          <w:rFonts w:ascii="Times New Roman" w:eastAsia="SimSun" w:hAnsi="Times New Roman" w:cs="Times New Roman"/>
          <w:color w:val="000000"/>
          <w:lang w:eastAsia="zh-CN"/>
        </w:rPr>
        <w:t>Ezetimibe</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Teva</w:t>
      </w:r>
      <w:proofErr w:type="spellEnd"/>
      <w:r w:rsidRPr="003E1719">
        <w:rPr>
          <w:rFonts w:ascii="Times New Roman" w:eastAsia="SimSun" w:hAnsi="Times New Roman" w:cs="Times New Roman"/>
          <w:color w:val="000000"/>
        </w:rPr>
        <w:t xml:space="preserve"> vartojimą, pasitarkite su gydytoju</w:t>
      </w:r>
      <w:r w:rsidRPr="003E1719">
        <w:rPr>
          <w:rFonts w:ascii="Times New Roman" w:eastAsia="SimSun" w:hAnsi="Times New Roman" w:cs="Times New Roman"/>
          <w:color w:val="000000"/>
          <w:lang w:eastAsia="zh-CN"/>
        </w:rPr>
        <w:t xml:space="preserve">. Jei nutrauksite šio vaisto </w:t>
      </w:r>
      <w:r w:rsidRPr="003E1719">
        <w:rPr>
          <w:rFonts w:ascii="Times New Roman" w:eastAsia="SimSun" w:hAnsi="Times New Roman" w:cs="Times New Roman"/>
          <w:color w:val="000000"/>
        </w:rPr>
        <w:t>vartojimą</w:t>
      </w:r>
      <w:r w:rsidRPr="003E1719">
        <w:rPr>
          <w:rFonts w:ascii="Times New Roman" w:eastAsia="SimSun" w:hAnsi="Times New Roman" w:cs="Times New Roman"/>
          <w:color w:val="000000"/>
          <w:lang w:eastAsia="zh-CN"/>
        </w:rPr>
        <w:t>, cholesterolio kiekis gali vėl padidėti.</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kiltų daugiau klausimų dėl šio vaisto vartojimo, kreipkitės į gydytoją arba vaistininką.</w:t>
      </w:r>
    </w:p>
    <w:p w:rsidR="005E5A84" w:rsidRPr="00212A78"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w:t>
      </w:r>
      <w:r w:rsidRPr="003E1719">
        <w:rPr>
          <w:rFonts w:ascii="Times New Roman" w:eastAsia="Times New Roman" w:hAnsi="Times New Roman" w:cs="Times New Roman"/>
          <w:b/>
          <w:lang w:eastAsia="sl-SI"/>
        </w:rPr>
        <w:tab/>
        <w:t>Galimas šalutinis poveikis</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lang w:eastAsia="sl-SI"/>
        </w:rPr>
        <w:t xml:space="preserve">Šis vaistas, kaip ir visi kiti, gali sukelti šalutinį poveikį, nors jis pasireiškia ne visiems žmonėms. </w:t>
      </w:r>
      <w:r w:rsidRPr="003E1719">
        <w:rPr>
          <w:rFonts w:ascii="Times New Roman" w:eastAsia="Times New Roman" w:hAnsi="Times New Roman" w:cs="Times New Roman"/>
          <w:color w:val="000000"/>
          <w:lang w:eastAsia="sl-SI"/>
        </w:rPr>
        <w:t xml:space="preserve">Svarbu, kad žinotumėte, koks šalutinis poveikis gali pasireikšti. </w:t>
      </w:r>
    </w:p>
    <w:p w:rsidR="005E5A84" w:rsidRPr="003E1719" w:rsidRDefault="005E5A84" w:rsidP="005E5A84">
      <w:pPr>
        <w:widowControl w:val="0"/>
        <w:numPr>
          <w:ilvl w:val="12"/>
          <w:numId w:val="0"/>
        </w:numPr>
        <w:spacing w:after="0" w:line="240" w:lineRule="auto"/>
        <w:ind w:right="-29"/>
        <w:rPr>
          <w:rFonts w:ascii="Times New Roman" w:eastAsia="Times New Roman" w:hAnsi="Times New Roman" w:cs="Times New Roman"/>
          <w:color w:val="000000"/>
          <w:lang w:eastAsia="sl-SI"/>
        </w:rPr>
      </w:pPr>
    </w:p>
    <w:p w:rsidR="005E5A84" w:rsidRPr="003E1719" w:rsidRDefault="005E5A84" w:rsidP="005E5A84">
      <w:pPr>
        <w:widowControl w:val="0"/>
        <w:spacing w:after="0" w:line="240" w:lineRule="auto"/>
        <w:rPr>
          <w:rFonts w:ascii="Times New Roman" w:eastAsia="Times New Roman" w:hAnsi="Times New Roman" w:cs="Times New Roman"/>
          <w:b/>
          <w:color w:val="000000"/>
          <w:lang w:eastAsia="sl-SI"/>
        </w:rPr>
      </w:pPr>
      <w:r w:rsidRPr="003E1719">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bCs/>
          <w:color w:val="000000"/>
        </w:rPr>
        <w:t>Rosuvastatin</w:t>
      </w:r>
      <w:proofErr w:type="spellEnd"/>
      <w:r>
        <w:rPr>
          <w:rFonts w:ascii="Times New Roman" w:eastAsia="Times New Roman" w:hAnsi="Times New Roman" w:cs="Times New Roman"/>
          <w:b/>
          <w:bCs/>
          <w:color w:val="000000"/>
        </w:rPr>
        <w:t>/</w:t>
      </w:r>
      <w:proofErr w:type="spellStart"/>
      <w:r>
        <w:rPr>
          <w:rFonts w:ascii="Times New Roman" w:eastAsia="Times New Roman" w:hAnsi="Times New Roman" w:cs="Times New Roman"/>
          <w:b/>
          <w:bCs/>
          <w:color w:val="000000"/>
        </w:rPr>
        <w:t>Ezetimibe</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Teva</w:t>
      </w:r>
      <w:proofErr w:type="spellEnd"/>
      <w:r w:rsidRPr="003E1719">
        <w:rPr>
          <w:rFonts w:ascii="Times New Roman" w:eastAsia="Times New Roman" w:hAnsi="Times New Roman" w:cs="Times New Roman"/>
          <w:b/>
          <w:bCs/>
          <w:color w:val="000000"/>
        </w:rPr>
        <w:t xml:space="preserve"> </w:t>
      </w:r>
      <w:r w:rsidRPr="003E1719">
        <w:rPr>
          <w:rFonts w:ascii="Times New Roman" w:eastAsia="Times New Roman" w:hAnsi="Times New Roman" w:cs="Times New Roman"/>
          <w:b/>
          <w:color w:val="000000"/>
          <w:lang w:eastAsia="sl-SI"/>
        </w:rPr>
        <w:t>varto</w:t>
      </w:r>
      <w:r>
        <w:rPr>
          <w:rFonts w:ascii="Times New Roman" w:eastAsia="Times New Roman" w:hAnsi="Times New Roman" w:cs="Times New Roman"/>
          <w:b/>
          <w:color w:val="000000"/>
          <w:lang w:eastAsia="sl-SI"/>
        </w:rPr>
        <w:t xml:space="preserve">jimą ir nedelsdami kreipkitės </w:t>
      </w:r>
      <w:r w:rsidRPr="003E1719">
        <w:rPr>
          <w:rFonts w:ascii="Times New Roman" w:eastAsia="Times New Roman" w:hAnsi="Times New Roman" w:cs="Times New Roman"/>
          <w:b/>
          <w:color w:val="000000"/>
          <w:lang w:eastAsia="sl-SI"/>
        </w:rPr>
        <w:t>medicininės pagalbos, jei pasireikš bet kuris toliau paminėtas simptomas:</w:t>
      </w:r>
    </w:p>
    <w:p w:rsidR="005E5A84" w:rsidRPr="003E1719" w:rsidRDefault="005E5A84" w:rsidP="005E5A84">
      <w:pPr>
        <w:widowControl w:val="0"/>
        <w:numPr>
          <w:ilvl w:val="0"/>
          <w:numId w:val="10"/>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bet koks netikėtas raumenų skausmas, jautrumas arba silpnumas, kuris trunka ilgiau nei tikėtasi. Tai gali būti raumenų pažeidimas, įskaitant raumenų irimą, kuris sukelia inkstų nepakankamumą ir gali būti sunki būklė, pavojinga gyvybei (</w:t>
      </w:r>
      <w:proofErr w:type="spellStart"/>
      <w:r w:rsidRPr="003E1719">
        <w:rPr>
          <w:rFonts w:ascii="Times New Roman" w:eastAsia="Times New Roman" w:hAnsi="Times New Roman" w:cs="Times New Roman"/>
          <w:color w:val="000000"/>
          <w:lang w:eastAsia="sl-SI"/>
        </w:rPr>
        <w:t>rabdomiolizė</w:t>
      </w:r>
      <w:proofErr w:type="spellEnd"/>
      <w:r w:rsidRPr="003E1719">
        <w:rPr>
          <w:rFonts w:ascii="Times New Roman" w:eastAsia="Times New Roman" w:hAnsi="Times New Roman" w:cs="Times New Roman"/>
          <w:color w:val="000000"/>
          <w:lang w:eastAsia="sl-SI"/>
        </w:rPr>
        <w:t>). Tai reta būklė (gali pasireikšti rečiau kaip 1 iš 1000 asmenų);</w:t>
      </w:r>
    </w:p>
    <w:p w:rsidR="005E5A84" w:rsidRPr="003E1719" w:rsidRDefault="005E5A84" w:rsidP="005E5A84">
      <w:pPr>
        <w:widowControl w:val="0"/>
        <w:numPr>
          <w:ilvl w:val="0"/>
          <w:numId w:val="10"/>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sunki alerginė reakcija (</w:t>
      </w:r>
      <w:proofErr w:type="spellStart"/>
      <w:r w:rsidRPr="003E1719">
        <w:rPr>
          <w:rFonts w:ascii="Times New Roman" w:eastAsia="Times New Roman" w:hAnsi="Times New Roman" w:cs="Times New Roman"/>
          <w:color w:val="000000"/>
          <w:lang w:eastAsia="sl-SI"/>
        </w:rPr>
        <w:t>angioneurozinė</w:t>
      </w:r>
      <w:proofErr w:type="spellEnd"/>
      <w:r w:rsidRPr="003E1719">
        <w:rPr>
          <w:rFonts w:ascii="Times New Roman" w:eastAsia="Times New Roman" w:hAnsi="Times New Roman" w:cs="Times New Roman"/>
          <w:color w:val="000000"/>
          <w:lang w:eastAsia="sl-SI"/>
        </w:rPr>
        <w:t xml:space="preserve"> edema) - veido, lūpų, liežuvio ir (arba) gerklės patinimas, galintis sukelti rijimo </w:t>
      </w:r>
      <w:proofErr w:type="spellStart"/>
      <w:r w:rsidRPr="003E1719">
        <w:rPr>
          <w:rFonts w:ascii="Times New Roman" w:eastAsia="Times New Roman" w:hAnsi="Times New Roman" w:cs="Times New Roman"/>
          <w:color w:val="000000"/>
          <w:lang w:eastAsia="sl-SI"/>
        </w:rPr>
        <w:t>pasunkėjim</w:t>
      </w:r>
      <w:proofErr w:type="spellEnd"/>
      <w:r w:rsidRPr="003E1719">
        <w:rPr>
          <w:rFonts w:ascii="Times New Roman" w:eastAsia="Times New Roman" w:hAnsi="Times New Roman" w:cs="Times New Roman"/>
          <w:color w:val="000000"/>
          <w:lang w:eastAsia="sl-SI"/>
        </w:rPr>
        <w:t>, dusulį ir stiprų odos niežulį (su iškilusiais gumbeliais). Tai reta būklė (gali pasireikšti rečiau kaip 1 iš 1000 asmenų);</w:t>
      </w:r>
    </w:p>
    <w:p w:rsidR="005E5A84" w:rsidRPr="003E1719" w:rsidRDefault="005E5A84" w:rsidP="005E5A84">
      <w:pPr>
        <w:widowControl w:val="0"/>
        <w:numPr>
          <w:ilvl w:val="0"/>
          <w:numId w:val="10"/>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raudonosios vilkligės pobūdžio sindromas (įskaitant išbėrimą, sąnarių sutrikimus ir poveikį kraujo ląstelėms). Tai reta būklė (gali pasireikšti rečiau kaip 1 iš 1000 asmenų);</w:t>
      </w:r>
    </w:p>
    <w:p w:rsidR="005E5A84" w:rsidRPr="003E1719" w:rsidRDefault="005E5A84" w:rsidP="005E5A84">
      <w:pPr>
        <w:widowControl w:val="0"/>
        <w:numPr>
          <w:ilvl w:val="0"/>
          <w:numId w:val="10"/>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raumenų plyšimas. Tai reta būklė (gali pasireikšti rečiau kaip 1 iš 1000 asmenų);</w:t>
      </w:r>
    </w:p>
    <w:p w:rsidR="005E5A84" w:rsidRPr="003E1719" w:rsidRDefault="005E5A84" w:rsidP="005E5A84">
      <w:pPr>
        <w:pStyle w:val="Sraopastraipa"/>
        <w:numPr>
          <w:ilvl w:val="0"/>
          <w:numId w:val="14"/>
        </w:numPr>
        <w:tabs>
          <w:tab w:val="left" w:pos="567"/>
        </w:tabs>
        <w:ind w:left="567" w:right="-29" w:hanging="567"/>
        <w:rPr>
          <w:rFonts w:eastAsiaTheme="minorHAnsi"/>
          <w:bCs/>
          <w:sz w:val="22"/>
          <w:szCs w:val="22"/>
        </w:rPr>
      </w:pPr>
      <w:r w:rsidRPr="003E1719">
        <w:rPr>
          <w:color w:val="000000"/>
          <w:sz w:val="22"/>
          <w:szCs w:val="22"/>
          <w:lang w:eastAsia="sl-SI"/>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3E1719">
        <w:rPr>
          <w:color w:val="000000"/>
          <w:sz w:val="22"/>
          <w:szCs w:val="22"/>
          <w:lang w:eastAsia="sl-SI"/>
        </w:rPr>
        <w:t>Stivenso</w:t>
      </w:r>
      <w:proofErr w:type="spellEnd"/>
      <w:r w:rsidRPr="003E1719">
        <w:rPr>
          <w:color w:val="000000"/>
          <w:sz w:val="22"/>
          <w:szCs w:val="22"/>
          <w:lang w:eastAsia="sl-SI"/>
        </w:rPr>
        <w:t xml:space="preserve"> –Džonsono [</w:t>
      </w:r>
      <w:proofErr w:type="spellStart"/>
      <w:r w:rsidRPr="003E1719">
        <w:rPr>
          <w:i/>
          <w:iCs/>
          <w:color w:val="000000"/>
          <w:sz w:val="22"/>
          <w:szCs w:val="22"/>
          <w:lang w:eastAsia="sl-SI"/>
        </w:rPr>
        <w:t>Stevens-Johnson</w:t>
      </w:r>
      <w:proofErr w:type="spellEnd"/>
      <w:r w:rsidRPr="003E1719">
        <w:rPr>
          <w:color w:val="000000"/>
          <w:sz w:val="22"/>
          <w:szCs w:val="22"/>
          <w:lang w:eastAsia="sl-SI"/>
        </w:rPr>
        <w:t>] sindromas). Šio sutrikimo dažnis nežinomas (</w:t>
      </w:r>
      <w:r w:rsidRPr="003E1719">
        <w:rPr>
          <w:bCs/>
          <w:sz w:val="22"/>
          <w:szCs w:val="22"/>
        </w:rPr>
        <w:t>negali būti apskaičiuotas pagal turimus duomenis);</w:t>
      </w:r>
    </w:p>
    <w:p w:rsidR="005E5A84" w:rsidRPr="003E1719" w:rsidRDefault="005E5A84" w:rsidP="005E5A84">
      <w:pPr>
        <w:pStyle w:val="Sraopastraipa"/>
        <w:numPr>
          <w:ilvl w:val="0"/>
          <w:numId w:val="14"/>
        </w:numPr>
        <w:tabs>
          <w:tab w:val="left" w:pos="567"/>
        </w:tabs>
        <w:ind w:left="567" w:right="-29" w:hanging="567"/>
        <w:rPr>
          <w:rFonts w:eastAsiaTheme="minorHAnsi"/>
          <w:bCs/>
          <w:sz w:val="22"/>
          <w:szCs w:val="22"/>
        </w:rPr>
      </w:pPr>
      <w:r w:rsidRPr="003E1719">
        <w:rPr>
          <w:color w:val="000000"/>
          <w:sz w:val="22"/>
          <w:szCs w:val="22"/>
          <w:lang w:eastAsia="sl-SI"/>
        </w:rPr>
        <w:t>išplitęs išbėrimas, aukšta kūno temperatūra ir padidėję limfmazgiai (</w:t>
      </w:r>
      <w:r w:rsidRPr="003E1719">
        <w:rPr>
          <w:i/>
          <w:color w:val="000000"/>
          <w:sz w:val="22"/>
          <w:szCs w:val="22"/>
          <w:lang w:eastAsia="sl-SI"/>
        </w:rPr>
        <w:t>DRESS</w:t>
      </w:r>
      <w:r w:rsidRPr="003E1719">
        <w:rPr>
          <w:color w:val="000000"/>
          <w:sz w:val="22"/>
          <w:szCs w:val="22"/>
          <w:lang w:eastAsia="sl-SI"/>
        </w:rPr>
        <w:t xml:space="preserve"> sindromas arba padidėjusio jautrumo vaistui sindromas). Šio sutrikimo dažnis nežinomas (</w:t>
      </w:r>
      <w:r w:rsidRPr="003E1719">
        <w:rPr>
          <w:bCs/>
          <w:sz w:val="22"/>
          <w:szCs w:val="22"/>
        </w:rPr>
        <w:t>negali būti apskaičiuotas pagal turimus duomenis).</w:t>
      </w:r>
    </w:p>
    <w:p w:rsidR="005E5A84" w:rsidRPr="003E1719" w:rsidRDefault="005E5A84" w:rsidP="005E5A84">
      <w:pPr>
        <w:widowControl w:val="0"/>
        <w:numPr>
          <w:ilvl w:val="12"/>
          <w:numId w:val="0"/>
        </w:numPr>
        <w:spacing w:after="0" w:line="240" w:lineRule="auto"/>
        <w:rPr>
          <w:rFonts w:ascii="Times New Roman" w:eastAsia="Times New Roman" w:hAnsi="Times New Roman" w:cs="Times New Roman"/>
        </w:rPr>
      </w:pPr>
    </w:p>
    <w:p w:rsidR="005E5A84" w:rsidRPr="003E1719" w:rsidRDefault="005E5A84" w:rsidP="005E5A84">
      <w:pPr>
        <w:widowControl w:val="0"/>
        <w:numPr>
          <w:ilvl w:val="12"/>
          <w:numId w:val="0"/>
        </w:numPr>
        <w:spacing w:after="0" w:line="240" w:lineRule="auto"/>
        <w:rPr>
          <w:rFonts w:ascii="Times New Roman" w:eastAsia="Times New Roman" w:hAnsi="Times New Roman" w:cs="Times New Roman"/>
          <w:b/>
        </w:rPr>
      </w:pPr>
      <w:r w:rsidRPr="003E1719">
        <w:rPr>
          <w:rFonts w:ascii="Times New Roman" w:eastAsia="Times New Roman" w:hAnsi="Times New Roman" w:cs="Times New Roman"/>
          <w:b/>
        </w:rPr>
        <w:t>Kitas žinomas šalutinis poveikis</w:t>
      </w:r>
    </w:p>
    <w:p w:rsidR="005E5A84" w:rsidRPr="003E1719" w:rsidRDefault="005E5A84" w:rsidP="005E5A84">
      <w:pPr>
        <w:widowControl w:val="0"/>
        <w:numPr>
          <w:ilvl w:val="12"/>
          <w:numId w:val="0"/>
        </w:numPr>
        <w:spacing w:after="0" w:line="240" w:lineRule="auto"/>
        <w:rPr>
          <w:rFonts w:ascii="Times New Roman" w:eastAsia="Times New Roman" w:hAnsi="Times New Roman" w:cs="Times New Roman"/>
          <w:b/>
        </w:rPr>
      </w:pPr>
    </w:p>
    <w:p w:rsidR="005E5A84" w:rsidRPr="003E1719" w:rsidRDefault="005E5A84" w:rsidP="005E5A84">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Dažni šalutinio poveikio reiškiniai (gali pasireikšti rečiau kaip 1 iš 10 asmenų):</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galvos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vidurių užkietėjimas,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pykinimas,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raumenų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silpnumo pojūtis,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svaigulys,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cukrinis diabetas. Tokio poveikio tikimybė didesnė, jei cukraus ir riebalų kiekis Jūsų kraujyje yra didelis, yra per didelis kūno svoris arba didelis kraujospūdis. Gydytojas stebės Jus vaisto vartojimo laikotarpiu,</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skrandžio skausmas, </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viduriavimas, </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vidurių pūtimas (dujų susikaupimas virškinimo trakte),</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nuovargio pojūtis,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tam tikrų laboratorinių kraujo tyrimų, atspindinčių kepenų funkciją (</w:t>
      </w:r>
      <w:proofErr w:type="spellStart"/>
      <w:r w:rsidRPr="003E1719">
        <w:rPr>
          <w:rFonts w:ascii="Times New Roman" w:eastAsia="Times New Roman" w:hAnsi="Times New Roman" w:cs="Times New Roman"/>
          <w:color w:val="000000"/>
          <w:lang w:eastAsia="sl-SI"/>
        </w:rPr>
        <w:t>transaminazių</w:t>
      </w:r>
      <w:proofErr w:type="spellEnd"/>
      <w:r w:rsidRPr="003E1719">
        <w:rPr>
          <w:rFonts w:ascii="Times New Roman" w:eastAsia="Times New Roman" w:hAnsi="Times New Roman" w:cs="Times New Roman"/>
          <w:color w:val="000000"/>
          <w:lang w:eastAsia="sl-SI"/>
        </w:rPr>
        <w:t>), rodmenų padidėjimas.</w:t>
      </w:r>
    </w:p>
    <w:p w:rsidR="005E5A84" w:rsidRPr="003E1719" w:rsidRDefault="005E5A84" w:rsidP="005E5A84">
      <w:pPr>
        <w:widowControl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Nedažni šalutinio poveikio reiškiniai (gali pasireikšti rečiau kaip 1 iš 100 asmenų):</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išbėrimas, niežulys ar kitos odos reakcijos,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tam tikrų laboratorinių kraujo tyrimų, atspindinčių raumenų funkciją (</w:t>
      </w:r>
      <w:proofErr w:type="spellStart"/>
      <w:r w:rsidRPr="003E1719">
        <w:rPr>
          <w:rFonts w:ascii="Times New Roman" w:eastAsia="Times New Roman" w:hAnsi="Times New Roman" w:cs="Times New Roman"/>
          <w:color w:val="000000"/>
          <w:lang w:eastAsia="sl-SI"/>
        </w:rPr>
        <w:t>kreatinkinazės</w:t>
      </w:r>
      <w:proofErr w:type="spellEnd"/>
      <w:r w:rsidRPr="003E1719">
        <w:rPr>
          <w:rFonts w:ascii="Times New Roman" w:eastAsia="Times New Roman" w:hAnsi="Times New Roman" w:cs="Times New Roman"/>
          <w:color w:val="000000"/>
          <w:lang w:eastAsia="sl-SI"/>
        </w:rPr>
        <w:t>), rodmenų padidėjimas,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kosulys,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proofErr w:type="spellStart"/>
      <w:r w:rsidRPr="003E1719">
        <w:rPr>
          <w:rFonts w:ascii="Times New Roman" w:eastAsia="Times New Roman" w:hAnsi="Times New Roman" w:cs="Times New Roman"/>
          <w:color w:val="000000"/>
          <w:lang w:eastAsia="sl-SI"/>
        </w:rPr>
        <w:t>nevirškinimas</w:t>
      </w:r>
      <w:proofErr w:type="spellEnd"/>
      <w:r w:rsidRPr="003E1719">
        <w:rPr>
          <w:rFonts w:ascii="Times New Roman" w:eastAsia="Times New Roman" w:hAnsi="Times New Roman" w:cs="Times New Roman"/>
          <w:color w:val="000000"/>
          <w:lang w:eastAsia="sl-SI"/>
        </w:rPr>
        <w:t>,</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rėmuo,</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sąnarių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raumenų spazmai,</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kaklo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sumažėjęs apetitas,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krūtinės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lang w:eastAsia="sl-SI"/>
        </w:rPr>
        <w:t>paraudimas su karščio pojūčiu,</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aukštas kraujospūdis,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dilgčiojimo pojūtis,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burnos džiūvimas,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skrandžio gleivinės uždegimas,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nugaros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raumenų silpnumas, </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rankų ir kojų skausmas,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patinimas, ypač plaštakų ir pėdų</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baltymo kiekio šlapime padidėjimas. Vaisto vartojant toliau, šis pokytis dažniausiai išnyksta savaime ir </w:t>
      </w:r>
      <w:proofErr w:type="spellStart"/>
      <w:r>
        <w:rPr>
          <w:rFonts w:ascii="Times New Roman" w:eastAsia="Times New Roman" w:hAnsi="Times New Roman" w:cs="Times New Roman"/>
          <w:color w:val="000000"/>
          <w:lang w:eastAsia="sl-SI"/>
        </w:rPr>
        <w:t>Rosuvastatin</w:t>
      </w:r>
      <w:proofErr w:type="spellEnd"/>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color w:val="000000"/>
          <w:lang w:eastAsia="sl-SI"/>
        </w:rPr>
        <w:t>Ezetimibe</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Teva</w:t>
      </w:r>
      <w:proofErr w:type="spellEnd"/>
      <w:r w:rsidRPr="003E1719">
        <w:rPr>
          <w:rFonts w:ascii="Times New Roman" w:eastAsia="Times New Roman" w:hAnsi="Times New Roman" w:cs="Times New Roman"/>
          <w:color w:val="000000"/>
          <w:lang w:eastAsia="sl-SI"/>
        </w:rPr>
        <w:t xml:space="preserve"> tablečių vartojimo nutraukti nereikia.</w:t>
      </w:r>
    </w:p>
    <w:p w:rsidR="005E5A84" w:rsidRPr="003E1719" w:rsidRDefault="005E5A84" w:rsidP="005E5A84">
      <w:pPr>
        <w:widowControl w:val="0"/>
        <w:spacing w:after="0" w:line="240" w:lineRule="auto"/>
        <w:rPr>
          <w:rFonts w:ascii="Times New Roman" w:eastAsia="Times New Roman" w:hAnsi="Times New Roman" w:cs="Times New Roman"/>
          <w:color w:val="000000"/>
          <w:lang w:eastAsia="sl-SI"/>
        </w:rPr>
      </w:pPr>
    </w:p>
    <w:p w:rsidR="005E5A84" w:rsidRPr="003E1719" w:rsidRDefault="005E5A84" w:rsidP="005E5A84">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Reti šalutinio poveikio reiškiniai (gali pasireikšti rečiau kaip 1 iš 1 000 asmenų):</w:t>
      </w:r>
    </w:p>
    <w:p w:rsidR="005E5A84" w:rsidRPr="003E1719" w:rsidRDefault="005E5A84" w:rsidP="005E5A84">
      <w:pPr>
        <w:widowControl w:val="0"/>
        <w:numPr>
          <w:ilvl w:val="0"/>
          <w:numId w:val="5"/>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sidRPr="003E1719">
        <w:rPr>
          <w:rFonts w:ascii="Times New Roman" w:eastAsia="Times New Roman" w:hAnsi="Times New Roman" w:cs="Times New Roman"/>
          <w:color w:val="000000"/>
          <w:lang w:eastAsia="sl-SI"/>
        </w:rPr>
        <w:t>kasos uždegimas, sukeliantis stiprų pilvo skausmą, kuris plinta į nugarą,</w:t>
      </w:r>
    </w:p>
    <w:p w:rsidR="005E5A84" w:rsidRPr="003E1719" w:rsidRDefault="005E5A84" w:rsidP="005E5A84">
      <w:pPr>
        <w:widowControl w:val="0"/>
        <w:numPr>
          <w:ilvl w:val="0"/>
          <w:numId w:val="5"/>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sidRPr="003E1719">
        <w:rPr>
          <w:rFonts w:ascii="Times New Roman" w:eastAsia="Times New Roman" w:hAnsi="Times New Roman" w:cs="Times New Roman"/>
          <w:lang w:eastAsia="sl-SI"/>
        </w:rPr>
        <w:t>kraujo ląstelių kiekio sumažėjimas, galintis sukelti kraujavimą ar kraujosruvų atsiradimą (</w:t>
      </w:r>
      <w:proofErr w:type="spellStart"/>
      <w:r w:rsidRPr="003E1719">
        <w:rPr>
          <w:rFonts w:ascii="Times New Roman" w:eastAsia="Times New Roman" w:hAnsi="Times New Roman" w:cs="Times New Roman"/>
          <w:lang w:eastAsia="sl-SI"/>
        </w:rPr>
        <w:t>trombocitopenija</w:t>
      </w:r>
      <w:proofErr w:type="spellEnd"/>
      <w:r w:rsidRPr="003E1719">
        <w:rPr>
          <w:rFonts w:ascii="Times New Roman" w:eastAsia="Times New Roman" w:hAnsi="Times New Roman" w:cs="Times New Roman"/>
          <w:lang w:eastAsia="sl-SI"/>
        </w:rPr>
        <w:t>).</w:t>
      </w:r>
    </w:p>
    <w:p w:rsidR="005E5A84" w:rsidRPr="003E1719" w:rsidRDefault="005E5A84" w:rsidP="005E5A84">
      <w:pPr>
        <w:widowControl w:val="0"/>
        <w:shd w:val="clear" w:color="auto" w:fill="FFFFFF"/>
        <w:spacing w:after="0" w:line="240" w:lineRule="auto"/>
        <w:outlineLvl w:val="2"/>
        <w:rPr>
          <w:rFonts w:ascii="Times New Roman" w:eastAsia="Times New Roman" w:hAnsi="Times New Roman" w:cs="Times New Roman"/>
          <w:b/>
          <w:color w:val="000000"/>
          <w:lang w:eastAsia="sl-SI"/>
        </w:rPr>
      </w:pPr>
    </w:p>
    <w:p w:rsidR="005E5A84" w:rsidRPr="003E1719" w:rsidRDefault="005E5A84" w:rsidP="005E5A84">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Labai reti šalutinio poveikio reiškiniai (gali pasireikšti rečiau kaip 1 iš 10 000 asmenų):</w:t>
      </w:r>
    </w:p>
    <w:p w:rsidR="005E5A84" w:rsidRPr="003E1719" w:rsidRDefault="005E5A84" w:rsidP="005E5A84">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gelta (odos ir akių pageltimas),</w:t>
      </w:r>
    </w:p>
    <w:p w:rsidR="005E5A84" w:rsidRPr="003E1719" w:rsidRDefault="005E5A84" w:rsidP="005E5A84">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hepatitas (kepenų uždegimas),</w:t>
      </w:r>
    </w:p>
    <w:p w:rsidR="005E5A84" w:rsidRPr="003E1719" w:rsidRDefault="005E5A84" w:rsidP="005E5A84">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kraujo pėdsakai šlapime,</w:t>
      </w:r>
    </w:p>
    <w:p w:rsidR="005E5A84" w:rsidRPr="003E1719" w:rsidRDefault="005E5A84" w:rsidP="005E5A84">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kojų ir rankų nervų pažeidimas (pvz., pasireiškiantis tirpimu),</w:t>
      </w:r>
    </w:p>
    <w:p w:rsidR="005E5A84" w:rsidRPr="003E1719" w:rsidRDefault="005E5A84" w:rsidP="005E5A84">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atminties netekimas,</w:t>
      </w:r>
    </w:p>
    <w:p w:rsidR="005E5A84" w:rsidRPr="003E1719" w:rsidRDefault="005E5A84" w:rsidP="005E5A84">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krūtų padidėjimas vyrams (</w:t>
      </w:r>
      <w:proofErr w:type="spellStart"/>
      <w:r w:rsidRPr="003E1719">
        <w:rPr>
          <w:rFonts w:ascii="Times New Roman" w:eastAsia="Times New Roman" w:hAnsi="Times New Roman" w:cs="Times New Roman"/>
          <w:bCs/>
          <w:color w:val="000000"/>
          <w:lang w:eastAsia="sl-SI"/>
        </w:rPr>
        <w:t>ginekomastija</w:t>
      </w:r>
      <w:proofErr w:type="spellEnd"/>
      <w:r w:rsidRPr="003E1719">
        <w:rPr>
          <w:rFonts w:ascii="Times New Roman" w:eastAsia="Times New Roman" w:hAnsi="Times New Roman" w:cs="Times New Roman"/>
          <w:bCs/>
          <w:color w:val="000000"/>
          <w:lang w:eastAsia="sl-SI"/>
        </w:rPr>
        <w:t>).</w:t>
      </w:r>
    </w:p>
    <w:p w:rsidR="005E5A84" w:rsidRPr="003E1719" w:rsidRDefault="005E5A84" w:rsidP="005E5A84">
      <w:pPr>
        <w:widowControl w:val="0"/>
        <w:spacing w:after="0" w:line="240" w:lineRule="auto"/>
        <w:outlineLvl w:val="0"/>
        <w:rPr>
          <w:rFonts w:ascii="Times New Roman" w:eastAsia="Times New Roman" w:hAnsi="Times New Roman" w:cs="Times New Roman"/>
          <w:b/>
          <w:bCs/>
          <w:color w:val="000000"/>
          <w:lang w:eastAsia="sl-SI"/>
        </w:rPr>
      </w:pPr>
    </w:p>
    <w:p w:rsidR="005E5A84" w:rsidRPr="003E1719" w:rsidRDefault="005E5A84" w:rsidP="005E5A84">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Šalutinio poveikio reiškiniai, kurių dažnis nežinomas (negali būti apskaičiuotas pagal turimus duomenis):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kvėpavimo sutrikimas (dusulys),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patinimas (edema),</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miego sutrikimai, įskaitant nemigą ir košmariškus sapnus,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lytinės veiklos sutrikimas,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depresija,</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kvėpavimo sutrikimas įskaitant nuolatinį kosulį ir (arba) dusulį ir karščiavimą,</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sausgyslių pažeidimas</w:t>
      </w:r>
      <w:r>
        <w:rPr>
          <w:rFonts w:ascii="Times New Roman" w:eastAsia="Times New Roman" w:hAnsi="Times New Roman" w:cs="Times New Roman"/>
          <w:snapToGrid w:val="0"/>
          <w:lang w:eastAsia="sl-SI"/>
        </w:rPr>
        <w:t>,</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pastovus raumenų silpnumas,</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iškilas raudonas išbėrimas, kartais su taikinio formos pažeidimais (daugiaformė raudonė),</w:t>
      </w:r>
    </w:p>
    <w:p w:rsidR="005E5A84"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tulžies akmenys ar tulžies pūslės uždegimas (tai gali sukelti pilvo skausmą, pykinimą ar vėmimą)</w:t>
      </w:r>
      <w:r>
        <w:rPr>
          <w:rFonts w:ascii="Times New Roman" w:eastAsia="Times New Roman" w:hAnsi="Times New Roman" w:cs="Times New Roman"/>
          <w:snapToGrid w:val="0"/>
          <w:lang w:eastAsia="sl-SI"/>
        </w:rPr>
        <w:t>,</w:t>
      </w:r>
    </w:p>
    <w:p w:rsidR="005E5A84" w:rsidRPr="003E1719" w:rsidRDefault="005E5A84" w:rsidP="005E5A84">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lang w:eastAsia="sl-SI"/>
        </w:rPr>
      </w:pPr>
      <w:r w:rsidRPr="000456E9">
        <w:rPr>
          <w:rFonts w:ascii="Times New Roman" w:hAnsi="Times New Roman" w:cs="Times New Roman"/>
        </w:rPr>
        <w:t xml:space="preserve">sunkioji </w:t>
      </w:r>
      <w:proofErr w:type="spellStart"/>
      <w:r w:rsidRPr="000456E9">
        <w:rPr>
          <w:rFonts w:ascii="Times New Roman" w:hAnsi="Times New Roman" w:cs="Times New Roman"/>
        </w:rPr>
        <w:t>miastenija</w:t>
      </w:r>
      <w:proofErr w:type="spellEnd"/>
      <w:r w:rsidRPr="000456E9">
        <w:rPr>
          <w:rFonts w:ascii="Times New Roman" w:hAnsi="Times New Roman" w:cs="Times New Roman"/>
        </w:rPr>
        <w:t xml:space="preserve"> (liga, sukelianti bendrą raumenų, įskaitant kai kuriais atvejais, kvėpuojant naudojamus raumenis, silpnumą); akių </w:t>
      </w:r>
      <w:proofErr w:type="spellStart"/>
      <w:r w:rsidRPr="000456E9">
        <w:rPr>
          <w:rFonts w:ascii="Times New Roman" w:hAnsi="Times New Roman" w:cs="Times New Roman"/>
        </w:rPr>
        <w:t>miastenija</w:t>
      </w:r>
      <w:proofErr w:type="spellEnd"/>
      <w:r w:rsidRPr="000456E9">
        <w:rPr>
          <w:rFonts w:ascii="Times New Roman" w:hAnsi="Times New Roman" w:cs="Times New Roman"/>
        </w:rPr>
        <w:t xml:space="preserve"> (akių raumenų silpnumą sukelianti liga). Pasitarkite su gydytoju, jei jaučiate rankų ar kojų silpnumą, kuris pasunkėja aktyviau pajudėjus, jei dvejinasi akyse arba užkrenta akių vokai, sunku ryti arba pasireiškia dusulys.</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tabs>
          <w:tab w:val="left" w:pos="567"/>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Pranešimas apie šalutinį poveikį</w:t>
      </w:r>
    </w:p>
    <w:p w:rsidR="005E5A84" w:rsidRPr="003E1719" w:rsidRDefault="005E5A84" w:rsidP="005E5A84">
      <w:pPr>
        <w:tabs>
          <w:tab w:val="left" w:pos="567"/>
        </w:tabs>
        <w:spacing w:line="260" w:lineRule="exact"/>
        <w:ind w:right="-1"/>
        <w:rPr>
          <w:rFonts w:ascii="Times New Roman" w:hAnsi="Times New Roman" w:cs="Times New Roman"/>
        </w:rPr>
      </w:pPr>
      <w:r w:rsidRPr="003E1719">
        <w:rPr>
          <w:rFonts w:ascii="Times New Roman" w:eastAsia="Times New Roman" w:hAnsi="Times New Roman" w:cs="Times New Roman"/>
          <w:lang w:eastAsia="sl-SI"/>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w:t>
      </w:r>
      <w:r w:rsidRPr="003E1719">
        <w:rPr>
          <w:rFonts w:ascii="Times New Roman" w:hAnsi="Times New Roman" w:cs="Times New Roman"/>
        </w:rPr>
        <w:t xml:space="preserve">Lietuvos Respublikos sveikatos apsaugos ministerijos Vaistinių preparatų informacinėje sistemoje </w:t>
      </w:r>
      <w:r w:rsidRPr="003E1719">
        <w:rPr>
          <w:rFonts w:ascii="Times New Roman" w:hAnsi="Times New Roman" w:cs="Times New Roman"/>
          <w:color w:val="0000FF"/>
          <w:u w:val="single"/>
        </w:rPr>
        <w:t>https://vapris.vvkt.lt/vvkt-web/public/nrv</w:t>
      </w:r>
      <w:r w:rsidRPr="003E1719">
        <w:rPr>
          <w:rFonts w:ascii="Times New Roman" w:hAnsi="Times New Roman" w:cs="Times New Roman"/>
        </w:rPr>
        <w:t xml:space="preserve"> arba užpildant Paciento pranešimo apie įtariamą nepageidaujamą reakciją (ĮNR) formą, kuri skelbiama </w:t>
      </w:r>
      <w:r w:rsidRPr="003E1719">
        <w:rPr>
          <w:rFonts w:ascii="Times New Roman" w:hAnsi="Times New Roman" w:cs="Times New Roman"/>
          <w:color w:val="0000FF"/>
          <w:u w:val="single"/>
        </w:rPr>
        <w:t>https://www.vvkt.lt/index.php?4004286486</w:t>
      </w:r>
      <w:r w:rsidRPr="003E1719">
        <w:rPr>
          <w:rFonts w:ascii="Times New Roman" w:hAnsi="Times New Roman" w:cs="Times New Roman"/>
        </w:rPr>
        <w:t xml:space="preserve">, ir atsiunčiant elektroniniu paštu (adresu </w:t>
      </w:r>
      <w:proofErr w:type="spellStart"/>
      <w:r w:rsidRPr="003E1719">
        <w:rPr>
          <w:rFonts w:ascii="Times New Roman" w:hAnsi="Times New Roman" w:cs="Times New Roman"/>
          <w:color w:val="0000FF"/>
          <w:u w:val="single"/>
        </w:rPr>
        <w:t>NepageidaujamaR@vvkt.lt</w:t>
      </w:r>
      <w:proofErr w:type="spellEnd"/>
      <w:r w:rsidRPr="003E1719">
        <w:rPr>
          <w:rFonts w:ascii="Times New Roman" w:hAnsi="Times New Roman" w:cs="Times New Roman"/>
        </w:rPr>
        <w:t>) arba nemokamu telefonu 8 800 73 568. Pranešdami apie šalutinį poveikį galite mums padėti gauti daugiau informacijos apie šio vaisto saugumą.</w:t>
      </w:r>
    </w:p>
    <w:p w:rsidR="005E5A84" w:rsidRDefault="005E5A84" w:rsidP="005E5A84">
      <w:pPr>
        <w:widowControl w:val="0"/>
        <w:spacing w:after="0" w:line="240" w:lineRule="auto"/>
        <w:ind w:left="567" w:hanging="567"/>
        <w:rPr>
          <w:rFonts w:ascii="Times New Roman" w:eastAsia="Times New Roman" w:hAnsi="Times New Roman" w:cs="Times New Roman"/>
          <w:b/>
          <w:lang w:eastAsia="sl-SI"/>
        </w:rPr>
      </w:pPr>
    </w:p>
    <w:p w:rsidR="005E5A84" w:rsidRDefault="005E5A84" w:rsidP="005E5A84">
      <w:pPr>
        <w:widowControl w:val="0"/>
        <w:spacing w:after="0" w:line="240" w:lineRule="auto"/>
        <w:ind w:left="567" w:hanging="567"/>
        <w:rPr>
          <w:rFonts w:ascii="Times New Roman" w:eastAsia="Times New Roman" w:hAnsi="Times New Roman" w:cs="Times New Roman"/>
          <w:b/>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w:t>
      </w:r>
      <w:r w:rsidRPr="003E1719">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Šį vaistą laikykite vaikams nepastebimoje ir nepasiekiamoje vietoje.</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jc w:val="both"/>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Ant dėžutės ir lizdinės plokštelės po „EXP“ nurodytam tinkamumo laikui pasibaigus, šio vaisto vartoti negalima. Vaistas tinkamas vartoti iki paskutinės nurodyto mėnesio dienos.</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Laikyti gamintojo pakuotėje, kad vaistas būtų apsaugotas nuo šviesos ir drėgmės.</w:t>
      </w: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Šio vaisto laikymui specialių temperatūros sąlygų nereikalaujama.</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w:t>
      </w:r>
      <w:r w:rsidRPr="003E1719">
        <w:rPr>
          <w:rFonts w:ascii="Times New Roman" w:eastAsia="Times New Roman" w:hAnsi="Times New Roman" w:cs="Times New Roman"/>
          <w:b/>
          <w:lang w:eastAsia="sl-SI"/>
        </w:rPr>
        <w:tab/>
        <w:t>Pakuotės turinys ir kita informacija</w:t>
      </w:r>
    </w:p>
    <w:p w:rsidR="005E5A84" w:rsidRPr="003E1719" w:rsidRDefault="005E5A84" w:rsidP="005E5A84">
      <w:pPr>
        <w:widowControl w:val="0"/>
        <w:tabs>
          <w:tab w:val="left" w:pos="567"/>
        </w:tabs>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3E1719">
        <w:rPr>
          <w:rFonts w:ascii="Times New Roman" w:eastAsia="Times New Roman" w:hAnsi="Times New Roman" w:cs="Times New Roman"/>
          <w:b/>
          <w:lang w:eastAsia="sl-SI"/>
        </w:rPr>
        <w:t xml:space="preserve"> sudėtis</w:t>
      </w:r>
    </w:p>
    <w:p w:rsidR="005E5A84" w:rsidRPr="003E1719" w:rsidRDefault="005E5A84" w:rsidP="005E5A84">
      <w:pPr>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rPr>
        <w:t xml:space="preserve">Veikliosios medžiagos yra </w:t>
      </w:r>
      <w:proofErr w:type="spellStart"/>
      <w:r w:rsidRPr="003E1719">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w:t>
      </w:r>
      <w:proofErr w:type="spellStart"/>
      <w:r w:rsidRPr="003E1719">
        <w:rPr>
          <w:rFonts w:ascii="Times New Roman" w:eastAsia="Times New Roman" w:hAnsi="Times New Roman" w:cs="Times New Roman"/>
        </w:rPr>
        <w:t>rozuvastatino</w:t>
      </w:r>
      <w:proofErr w:type="spellEnd"/>
      <w:r w:rsidRPr="003E1719">
        <w:rPr>
          <w:rFonts w:ascii="Times New Roman" w:eastAsia="Times New Roman" w:hAnsi="Times New Roman" w:cs="Times New Roman"/>
        </w:rPr>
        <w:t xml:space="preserve"> kalcio druskos pavidalu</w:t>
      </w:r>
      <w:r>
        <w:rPr>
          <w:rFonts w:ascii="Times New Roman" w:eastAsia="Times New Roman" w:hAnsi="Times New Roman" w:cs="Times New Roman"/>
        </w:rPr>
        <w:t>)</w:t>
      </w:r>
      <w:r w:rsidRPr="003E1719">
        <w:rPr>
          <w:rFonts w:ascii="Times New Roman" w:eastAsia="Times New Roman" w:hAnsi="Times New Roman" w:cs="Times New Roman"/>
        </w:rPr>
        <w:t xml:space="preserve"> ir </w:t>
      </w:r>
      <w:proofErr w:type="spellStart"/>
      <w:r w:rsidRPr="003E1719">
        <w:rPr>
          <w:rFonts w:ascii="Times New Roman" w:eastAsia="Times New Roman" w:hAnsi="Times New Roman" w:cs="Times New Roman"/>
        </w:rPr>
        <w:t>ezetimibas</w:t>
      </w:r>
      <w:proofErr w:type="spellEnd"/>
      <w:r w:rsidRPr="003E1719">
        <w:rPr>
          <w:rFonts w:ascii="Times New Roman" w:eastAsia="Times New Roman" w:hAnsi="Times New Roman" w:cs="Times New Roman"/>
        </w:rPr>
        <w:t>.</w:t>
      </w:r>
    </w:p>
    <w:p w:rsidR="005E5A84" w:rsidRPr="003E1719" w:rsidRDefault="005E5A84" w:rsidP="005E5A84">
      <w:pPr>
        <w:widowControl w:val="0"/>
        <w:autoSpaceDE w:val="0"/>
        <w:autoSpaceDN w:val="0"/>
        <w:adjustRightInd w:val="0"/>
        <w:spacing w:after="0" w:line="240" w:lineRule="auto"/>
        <w:ind w:left="567"/>
        <w:rPr>
          <w:rFonts w:ascii="Times New Roman" w:eastAsia="Times New Roman" w:hAnsi="Times New Roman" w:cs="Times New Roman"/>
        </w:rPr>
      </w:pPr>
      <w:proofErr w:type="spellStart"/>
      <w:r>
        <w:rPr>
          <w:rFonts w:ascii="Times New Roman" w:eastAsia="SimSun" w:hAnsi="Times New Roman" w:cs="Times New Roman"/>
          <w:color w:val="000000"/>
          <w:lang w:eastAsia="zh-CN"/>
        </w:rPr>
        <w:t>Rosuvastatin</w:t>
      </w:r>
      <w:proofErr w:type="spellEnd"/>
      <w:r>
        <w:rPr>
          <w:rFonts w:ascii="Times New Roman" w:eastAsia="SimSun" w:hAnsi="Times New Roman" w:cs="Times New Roman"/>
          <w:color w:val="000000"/>
          <w:lang w:eastAsia="zh-CN"/>
        </w:rPr>
        <w:t>/</w:t>
      </w:r>
      <w:proofErr w:type="spellStart"/>
      <w:r>
        <w:rPr>
          <w:rFonts w:ascii="Times New Roman" w:eastAsia="SimSun" w:hAnsi="Times New Roman" w:cs="Times New Roman"/>
          <w:color w:val="000000"/>
          <w:lang w:eastAsia="zh-CN"/>
        </w:rPr>
        <w:t>Ezetimibe</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Teva</w:t>
      </w:r>
      <w:proofErr w:type="spellEnd"/>
      <w:r>
        <w:rPr>
          <w:rFonts w:ascii="Times New Roman" w:eastAsia="SimSun" w:hAnsi="Times New Roman" w:cs="Times New Roman"/>
          <w:color w:val="000000"/>
        </w:rPr>
        <w:t xml:space="preserve"> </w:t>
      </w:r>
      <w:r w:rsidRPr="003E1719">
        <w:rPr>
          <w:rFonts w:ascii="Times New Roman" w:eastAsia="Times New Roman" w:hAnsi="Times New Roman" w:cs="Times New Roman"/>
        </w:rPr>
        <w:t xml:space="preserve">10 mg/10 mg: </w:t>
      </w:r>
      <w:r w:rsidRPr="003E1719">
        <w:rPr>
          <w:rFonts w:ascii="Times New Roman" w:eastAsia="Times New Roman" w:hAnsi="Times New Roman" w:cs="Times New Roman"/>
          <w:lang w:eastAsia="sl-SI"/>
        </w:rPr>
        <w:t xml:space="preserve">kiekvienoje plėvele dengtoje tabletėje yra </w:t>
      </w:r>
      <w:proofErr w:type="spellStart"/>
      <w:r w:rsidRPr="003E1719">
        <w:rPr>
          <w:rFonts w:ascii="Times New Roman" w:eastAsia="Times New Roman" w:hAnsi="Times New Roman" w:cs="Times New Roman"/>
        </w:rPr>
        <w:t>rozuvastatino</w:t>
      </w:r>
      <w:proofErr w:type="spellEnd"/>
      <w:r w:rsidRPr="003E1719">
        <w:rPr>
          <w:rFonts w:ascii="Times New Roman" w:eastAsia="Times New Roman" w:hAnsi="Times New Roman" w:cs="Times New Roman"/>
        </w:rPr>
        <w:t xml:space="preserve"> </w:t>
      </w:r>
      <w:r>
        <w:rPr>
          <w:rFonts w:ascii="Times New Roman" w:eastAsia="Times New Roman" w:hAnsi="Times New Roman" w:cs="Times New Roman"/>
        </w:rPr>
        <w:t xml:space="preserve">kalcio druskos, atitinkančios 10 mg </w:t>
      </w:r>
      <w:proofErr w:type="spellStart"/>
      <w:r w:rsidRPr="003E1719">
        <w:rPr>
          <w:rFonts w:ascii="Times New Roman" w:eastAsia="Times New Roman" w:hAnsi="Times New Roman" w:cs="Times New Roman"/>
        </w:rPr>
        <w:t>rozuvastatino</w:t>
      </w:r>
      <w:proofErr w:type="spellEnd"/>
      <w:r w:rsidRPr="003E1719">
        <w:rPr>
          <w:rFonts w:ascii="Times New Roman" w:eastAsia="Times New Roman" w:hAnsi="Times New Roman" w:cs="Times New Roman"/>
        </w:rPr>
        <w:t xml:space="preserve"> ir 10 mg </w:t>
      </w:r>
      <w:proofErr w:type="spellStart"/>
      <w:r w:rsidRPr="003E1719">
        <w:rPr>
          <w:rFonts w:ascii="Times New Roman" w:eastAsia="Times New Roman" w:hAnsi="Times New Roman" w:cs="Times New Roman"/>
        </w:rPr>
        <w:t>ezetimibo</w:t>
      </w:r>
      <w:proofErr w:type="spellEnd"/>
      <w:r w:rsidRPr="003E1719">
        <w:rPr>
          <w:rFonts w:ascii="Times New Roman" w:eastAsia="Times New Roman" w:hAnsi="Times New Roman" w:cs="Times New Roman"/>
        </w:rPr>
        <w:t>.</w:t>
      </w:r>
    </w:p>
    <w:p w:rsidR="005E5A84" w:rsidRPr="003E1719" w:rsidRDefault="005E5A84" w:rsidP="005E5A84">
      <w:pPr>
        <w:widowControl w:val="0"/>
        <w:autoSpaceDE w:val="0"/>
        <w:autoSpaceDN w:val="0"/>
        <w:adjustRightInd w:val="0"/>
        <w:spacing w:after="0" w:line="240" w:lineRule="auto"/>
        <w:ind w:left="567"/>
        <w:rPr>
          <w:rFonts w:ascii="Times New Roman" w:eastAsia="Times New Roman" w:hAnsi="Times New Roman" w:cs="Times New Roman"/>
        </w:rPr>
      </w:pPr>
      <w:proofErr w:type="spellStart"/>
      <w:r w:rsidRPr="00FF4691">
        <w:rPr>
          <w:rFonts w:ascii="Times New Roman" w:eastAsia="SimSun" w:hAnsi="Times New Roman" w:cs="Times New Roman"/>
          <w:color w:val="000000"/>
          <w:highlight w:val="lightGray"/>
          <w:lang w:eastAsia="zh-CN"/>
        </w:rPr>
        <w:t>Rosuvastatin</w:t>
      </w:r>
      <w:proofErr w:type="spellEnd"/>
      <w:r w:rsidRPr="00FF4691">
        <w:rPr>
          <w:rFonts w:ascii="Times New Roman" w:eastAsia="SimSun" w:hAnsi="Times New Roman" w:cs="Times New Roman"/>
          <w:color w:val="000000"/>
          <w:highlight w:val="lightGray"/>
          <w:lang w:eastAsia="zh-CN"/>
        </w:rPr>
        <w:t>/</w:t>
      </w:r>
      <w:proofErr w:type="spellStart"/>
      <w:r w:rsidRPr="00FF4691">
        <w:rPr>
          <w:rFonts w:ascii="Times New Roman" w:eastAsia="SimSun" w:hAnsi="Times New Roman" w:cs="Times New Roman"/>
          <w:color w:val="000000"/>
          <w:highlight w:val="lightGray"/>
          <w:lang w:eastAsia="zh-CN"/>
        </w:rPr>
        <w:t>Ezetimibe</w:t>
      </w:r>
      <w:proofErr w:type="spellEnd"/>
      <w:r w:rsidRPr="00FF4691">
        <w:rPr>
          <w:rFonts w:ascii="Times New Roman" w:eastAsia="SimSun" w:hAnsi="Times New Roman" w:cs="Times New Roman"/>
          <w:color w:val="000000"/>
          <w:highlight w:val="lightGray"/>
          <w:lang w:eastAsia="zh-CN"/>
        </w:rPr>
        <w:t xml:space="preserve"> </w:t>
      </w:r>
      <w:proofErr w:type="spellStart"/>
      <w:r w:rsidRPr="00FF4691">
        <w:rPr>
          <w:rFonts w:ascii="Times New Roman" w:eastAsia="SimSun" w:hAnsi="Times New Roman" w:cs="Times New Roman"/>
          <w:color w:val="000000"/>
          <w:highlight w:val="lightGray"/>
          <w:lang w:eastAsia="zh-CN"/>
        </w:rPr>
        <w:t>Teva</w:t>
      </w:r>
      <w:proofErr w:type="spellEnd"/>
      <w:r w:rsidRPr="00FF4691">
        <w:rPr>
          <w:rFonts w:ascii="Times New Roman" w:eastAsia="SimSun" w:hAnsi="Times New Roman" w:cs="Times New Roman"/>
          <w:color w:val="000000"/>
          <w:highlight w:val="lightGray"/>
        </w:rPr>
        <w:t xml:space="preserve"> </w:t>
      </w:r>
      <w:r w:rsidRPr="00FF4691">
        <w:rPr>
          <w:rFonts w:ascii="Times New Roman" w:eastAsia="Times New Roman" w:hAnsi="Times New Roman" w:cs="Times New Roman"/>
          <w:highlight w:val="lightGray"/>
        </w:rPr>
        <w:t xml:space="preserve">20 mg/10 mg: </w:t>
      </w:r>
      <w:r w:rsidRPr="00FF4691">
        <w:rPr>
          <w:rFonts w:ascii="Times New Roman" w:eastAsia="Times New Roman" w:hAnsi="Times New Roman" w:cs="Times New Roman"/>
          <w:highlight w:val="lightGray"/>
          <w:lang w:eastAsia="sl-SI"/>
        </w:rPr>
        <w:t xml:space="preserve">kiekvienoje plėvele dengtoje tabletėje yra </w:t>
      </w:r>
      <w:proofErr w:type="spellStart"/>
      <w:r w:rsidRPr="00FF4691">
        <w:rPr>
          <w:rFonts w:ascii="Times New Roman" w:eastAsia="Times New Roman" w:hAnsi="Times New Roman" w:cs="Times New Roman"/>
          <w:highlight w:val="lightGray"/>
        </w:rPr>
        <w:t>rozuvastatino</w:t>
      </w:r>
      <w:proofErr w:type="spellEnd"/>
      <w:r w:rsidRPr="00FF4691">
        <w:rPr>
          <w:rFonts w:ascii="Times New Roman" w:eastAsia="Times New Roman" w:hAnsi="Times New Roman" w:cs="Times New Roman"/>
          <w:highlight w:val="lightGray"/>
        </w:rPr>
        <w:t xml:space="preserve"> kalcio</w:t>
      </w:r>
      <w:r>
        <w:rPr>
          <w:rFonts w:ascii="Times New Roman" w:eastAsia="Times New Roman" w:hAnsi="Times New Roman" w:cs="Times New Roman"/>
          <w:highlight w:val="lightGray"/>
        </w:rPr>
        <w:t xml:space="preserve"> druskos</w:t>
      </w:r>
      <w:r w:rsidRPr="00FF4691">
        <w:rPr>
          <w:rFonts w:ascii="Times New Roman" w:eastAsia="Times New Roman" w:hAnsi="Times New Roman" w:cs="Times New Roman"/>
          <w:highlight w:val="lightGray"/>
        </w:rPr>
        <w:t>, atitinkančio</w:t>
      </w:r>
      <w:r>
        <w:rPr>
          <w:rFonts w:ascii="Times New Roman" w:eastAsia="Times New Roman" w:hAnsi="Times New Roman" w:cs="Times New Roman"/>
          <w:highlight w:val="lightGray"/>
        </w:rPr>
        <w:t>s</w:t>
      </w:r>
      <w:r w:rsidRPr="00FF4691">
        <w:rPr>
          <w:rFonts w:ascii="Times New Roman" w:eastAsia="Times New Roman" w:hAnsi="Times New Roman" w:cs="Times New Roman"/>
          <w:highlight w:val="lightGray"/>
        </w:rPr>
        <w:t xml:space="preserve"> 20 mg </w:t>
      </w:r>
      <w:proofErr w:type="spellStart"/>
      <w:r w:rsidRPr="00FF4691">
        <w:rPr>
          <w:rFonts w:ascii="Times New Roman" w:eastAsia="Times New Roman" w:hAnsi="Times New Roman" w:cs="Times New Roman"/>
          <w:highlight w:val="lightGray"/>
        </w:rPr>
        <w:t>rozuvastatino</w:t>
      </w:r>
      <w:proofErr w:type="spellEnd"/>
      <w:r w:rsidRPr="00FF4691">
        <w:rPr>
          <w:rFonts w:ascii="Times New Roman" w:eastAsia="Times New Roman" w:hAnsi="Times New Roman" w:cs="Times New Roman"/>
          <w:highlight w:val="lightGray"/>
        </w:rPr>
        <w:t xml:space="preserve"> ir 10 mg </w:t>
      </w:r>
      <w:proofErr w:type="spellStart"/>
      <w:r w:rsidRPr="00FF4691">
        <w:rPr>
          <w:rFonts w:ascii="Times New Roman" w:eastAsia="Times New Roman" w:hAnsi="Times New Roman" w:cs="Times New Roman"/>
          <w:highlight w:val="lightGray"/>
        </w:rPr>
        <w:t>ezetimibo</w:t>
      </w:r>
      <w:proofErr w:type="spellEnd"/>
      <w:r w:rsidRPr="00FF4691">
        <w:rPr>
          <w:rFonts w:ascii="Times New Roman" w:eastAsia="Times New Roman" w:hAnsi="Times New Roman" w:cs="Times New Roman"/>
          <w:highlight w:val="lightGray"/>
        </w:rPr>
        <w:t>.</w:t>
      </w:r>
    </w:p>
    <w:p w:rsidR="005E5A84" w:rsidRDefault="005E5A84" w:rsidP="005E5A8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4B1D9C">
        <w:rPr>
          <w:rFonts w:ascii="Times New Roman" w:eastAsia="Times New Roman" w:hAnsi="Times New Roman" w:cs="Times New Roman"/>
        </w:rPr>
        <w:t>Pagalbinės</w:t>
      </w:r>
      <w:r>
        <w:rPr>
          <w:rFonts w:ascii="Times New Roman" w:eastAsia="Times New Roman" w:hAnsi="Times New Roman" w:cs="Times New Roman"/>
        </w:rPr>
        <w:t xml:space="preserve"> medžiagos yra:</w:t>
      </w:r>
    </w:p>
    <w:p w:rsidR="005E5A84" w:rsidRDefault="005E5A84" w:rsidP="005E5A84">
      <w:pPr>
        <w:widowControl w:val="0"/>
        <w:spacing w:after="0" w:line="240" w:lineRule="auto"/>
        <w:rPr>
          <w:rFonts w:ascii="Times New Roman" w:eastAsia="Times New Roman" w:hAnsi="Times New Roman" w:cs="Times New Roman"/>
          <w:i/>
        </w:rPr>
      </w:pPr>
      <w:r w:rsidRPr="00FF4691">
        <w:rPr>
          <w:rFonts w:ascii="Times New Roman" w:eastAsia="Times New Roman" w:hAnsi="Times New Roman" w:cs="Times New Roman"/>
          <w:i/>
        </w:rPr>
        <w:t>Tabletės branduol</w:t>
      </w:r>
      <w:r>
        <w:rPr>
          <w:rFonts w:ascii="Times New Roman" w:eastAsia="Times New Roman" w:hAnsi="Times New Roman" w:cs="Times New Roman"/>
          <w:i/>
        </w:rPr>
        <w:t>ys:</w:t>
      </w:r>
    </w:p>
    <w:p w:rsidR="005E5A84" w:rsidRDefault="005E5A84" w:rsidP="005E5A8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w:t>
      </w:r>
      <w:r w:rsidRPr="004B1D9C">
        <w:rPr>
          <w:rFonts w:ascii="Times New Roman" w:eastAsia="Times New Roman" w:hAnsi="Times New Roman" w:cs="Times New Roman"/>
        </w:rPr>
        <w:t xml:space="preserve">aktozė </w:t>
      </w:r>
      <w:proofErr w:type="spellStart"/>
      <w:r w:rsidRPr="004B1D9C">
        <w:rPr>
          <w:rFonts w:ascii="Times New Roman" w:eastAsia="Times New Roman" w:hAnsi="Times New Roman" w:cs="Times New Roman"/>
        </w:rPr>
        <w:t>monohidratas</w:t>
      </w:r>
      <w:proofErr w:type="spellEnd"/>
      <w:r>
        <w:rPr>
          <w:rFonts w:ascii="Times New Roman" w:eastAsia="Times New Roman" w:hAnsi="Times New Roman" w:cs="Times New Roman"/>
        </w:rPr>
        <w:t xml:space="preserve"> (žr. skyrių 2 </w:t>
      </w:r>
      <w:r w:rsidRPr="00787A7D">
        <w:rPr>
          <w:rFonts w:ascii="Times New Roman" w:eastAsia="Times New Roman" w:hAnsi="Times New Roman" w:cs="Times New Roman"/>
        </w:rPr>
        <w:t>,,</w:t>
      </w:r>
      <w:proofErr w:type="spellStart"/>
      <w:r w:rsidRPr="00FF4691">
        <w:rPr>
          <w:rFonts w:ascii="Times New Roman" w:hAnsi="Times New Roman" w:cs="Times New Roman"/>
        </w:rPr>
        <w:t>Rosuvastatin</w:t>
      </w:r>
      <w:proofErr w:type="spellEnd"/>
      <w:r w:rsidRPr="00FF4691">
        <w:rPr>
          <w:rFonts w:ascii="Times New Roman" w:hAnsi="Times New Roman" w:cs="Times New Roman"/>
        </w:rPr>
        <w:t>/</w:t>
      </w:r>
      <w:proofErr w:type="spellStart"/>
      <w:r w:rsidRPr="00FF4691">
        <w:rPr>
          <w:rFonts w:ascii="Times New Roman" w:hAnsi="Times New Roman" w:cs="Times New Roman"/>
        </w:rPr>
        <w:t>Ezetimibe</w:t>
      </w:r>
      <w:proofErr w:type="spellEnd"/>
      <w:r w:rsidRPr="00FF4691">
        <w:rPr>
          <w:rFonts w:ascii="Times New Roman" w:hAnsi="Times New Roman" w:cs="Times New Roman"/>
        </w:rPr>
        <w:t xml:space="preserve"> </w:t>
      </w:r>
      <w:proofErr w:type="spellStart"/>
      <w:r w:rsidRPr="00FF4691">
        <w:rPr>
          <w:rFonts w:ascii="Times New Roman" w:hAnsi="Times New Roman" w:cs="Times New Roman"/>
        </w:rPr>
        <w:t>Teva</w:t>
      </w:r>
      <w:proofErr w:type="spellEnd"/>
      <w:r w:rsidRPr="00FF4691">
        <w:rPr>
          <w:rFonts w:ascii="Times New Roman" w:hAnsi="Times New Roman" w:cs="Times New Roman"/>
        </w:rPr>
        <w:t xml:space="preserve"> sudėtyje yra laktozės“),</w:t>
      </w:r>
      <w:r>
        <w:rPr>
          <w:rFonts w:ascii="Times New Roman" w:hAnsi="Times New Roman" w:cs="Times New Roman"/>
          <w:sz w:val="24"/>
          <w:szCs w:val="24"/>
        </w:rPr>
        <w:t xml:space="preserve"> </w:t>
      </w:r>
      <w:proofErr w:type="spellStart"/>
      <w:r w:rsidRPr="004B1D9C">
        <w:rPr>
          <w:rFonts w:ascii="Times New Roman" w:eastAsia="Times New Roman" w:hAnsi="Times New Roman" w:cs="Times New Roman"/>
        </w:rPr>
        <w:t>kroskarmeliozės</w:t>
      </w:r>
      <w:proofErr w:type="spellEnd"/>
      <w:r w:rsidRPr="004B1D9C">
        <w:rPr>
          <w:rFonts w:ascii="Times New Roman" w:eastAsia="Times New Roman" w:hAnsi="Times New Roman" w:cs="Times New Roman"/>
        </w:rPr>
        <w:t xml:space="preserve"> natrio druska, natrio </w:t>
      </w:r>
      <w:proofErr w:type="spellStart"/>
      <w:r w:rsidRPr="004B1D9C">
        <w:rPr>
          <w:rFonts w:ascii="Times New Roman" w:eastAsia="Times New Roman" w:hAnsi="Times New Roman" w:cs="Times New Roman"/>
        </w:rPr>
        <w:t>laurilsulfatas</w:t>
      </w:r>
      <w:proofErr w:type="spellEnd"/>
      <w:r w:rsidRPr="004B1D9C">
        <w:rPr>
          <w:rFonts w:ascii="Times New Roman" w:eastAsia="Times New Roman" w:hAnsi="Times New Roman" w:cs="Times New Roman"/>
        </w:rPr>
        <w:t xml:space="preserve">, </w:t>
      </w:r>
      <w:proofErr w:type="spellStart"/>
      <w:r w:rsidRPr="004B1D9C">
        <w:rPr>
          <w:rFonts w:ascii="Times New Roman" w:eastAsia="Times New Roman" w:hAnsi="Times New Roman" w:cs="Times New Roman"/>
        </w:rPr>
        <w:t>povidonas</w:t>
      </w:r>
      <w:proofErr w:type="spellEnd"/>
      <w:r w:rsidRPr="004B1D9C">
        <w:rPr>
          <w:rFonts w:ascii="Times New Roman" w:eastAsia="Times New Roman" w:hAnsi="Times New Roman" w:cs="Times New Roman"/>
        </w:rPr>
        <w:t xml:space="preserve"> K-29/32, </w:t>
      </w:r>
      <w:proofErr w:type="spellStart"/>
      <w:r w:rsidRPr="004B1D9C">
        <w:rPr>
          <w:rFonts w:ascii="Times New Roman" w:eastAsia="Times New Roman" w:hAnsi="Times New Roman" w:cs="Times New Roman"/>
        </w:rPr>
        <w:t>mikrokristalinė</w:t>
      </w:r>
      <w:proofErr w:type="spellEnd"/>
      <w:r w:rsidRPr="004B1D9C">
        <w:rPr>
          <w:rFonts w:ascii="Times New Roman" w:eastAsia="Times New Roman" w:hAnsi="Times New Roman" w:cs="Times New Roman"/>
        </w:rPr>
        <w:t xml:space="preserve"> celiuliozė </w:t>
      </w:r>
      <w:r>
        <w:rPr>
          <w:rFonts w:ascii="Times New Roman" w:eastAsia="Times New Roman" w:hAnsi="Times New Roman" w:cs="Times New Roman"/>
        </w:rPr>
        <w:t>102,</w:t>
      </w:r>
      <w:r w:rsidRPr="004B1D9C">
        <w:rPr>
          <w:rFonts w:ascii="Times New Roman" w:eastAsia="Times New Roman" w:hAnsi="Times New Roman" w:cs="Times New Roman"/>
        </w:rPr>
        <w:t xml:space="preserve"> </w:t>
      </w:r>
      <w:proofErr w:type="spellStart"/>
      <w:r w:rsidRPr="004B1D9C">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2910</w:t>
      </w:r>
      <w:r w:rsidRPr="004B1D9C">
        <w:rPr>
          <w:rFonts w:ascii="Times New Roman" w:eastAsia="Times New Roman" w:hAnsi="Times New Roman" w:cs="Times New Roman"/>
        </w:rPr>
        <w:t xml:space="preserve">, </w:t>
      </w:r>
      <w:r w:rsidRPr="004B1D9C">
        <w:rPr>
          <w:rFonts w:ascii="Times New Roman" w:eastAsia="Times New Roman" w:hAnsi="Times New Roman" w:cs="Times New Roman"/>
          <w:lang w:eastAsia="sl-SI"/>
        </w:rPr>
        <w:t>bevandenis koloidinis silicio dioksidas</w:t>
      </w:r>
      <w:r w:rsidRPr="004B1D9C">
        <w:rPr>
          <w:rFonts w:ascii="Times New Roman" w:eastAsia="Times New Roman" w:hAnsi="Times New Roman" w:cs="Times New Roman"/>
        </w:rPr>
        <w:t xml:space="preserve">, magnio </w:t>
      </w:r>
      <w:proofErr w:type="spellStart"/>
      <w:r w:rsidRPr="004B1D9C">
        <w:rPr>
          <w:rFonts w:ascii="Times New Roman" w:eastAsia="Times New Roman" w:hAnsi="Times New Roman" w:cs="Times New Roman"/>
        </w:rPr>
        <w:t>stearatas</w:t>
      </w:r>
      <w:proofErr w:type="spellEnd"/>
      <w:r>
        <w:rPr>
          <w:rFonts w:ascii="Times New Roman" w:eastAsia="Times New Roman" w:hAnsi="Times New Roman" w:cs="Times New Roman"/>
        </w:rPr>
        <w:t>.</w:t>
      </w:r>
    </w:p>
    <w:p w:rsidR="005E5A84" w:rsidRDefault="005E5A84" w:rsidP="005E5A84">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FF4691">
        <w:rPr>
          <w:rFonts w:ascii="Times New Roman" w:eastAsia="Times New Roman" w:hAnsi="Times New Roman" w:cs="Times New Roman"/>
          <w:i/>
        </w:rPr>
        <w:t>Tabletės plėvelė</w:t>
      </w:r>
      <w:r w:rsidRPr="00BE4A1E">
        <w:rPr>
          <w:rFonts w:ascii="Times New Roman" w:eastAsia="Times New Roman" w:hAnsi="Times New Roman" w:cs="Times New Roman"/>
          <w:i/>
        </w:rPr>
        <w:t>:</w:t>
      </w:r>
    </w:p>
    <w:p w:rsidR="005E5A84" w:rsidRDefault="005E5A84" w:rsidP="005E5A84">
      <w:pPr>
        <w:widowControl w:val="0"/>
        <w:tabs>
          <w:tab w:val="left" w:pos="567"/>
        </w:tabs>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SimSun" w:hAnsi="Times New Roman" w:cs="Times New Roman"/>
          <w:color w:val="000000"/>
          <w:lang w:eastAsia="zh-CN"/>
        </w:rPr>
        <w:t>Rosuvastatin</w:t>
      </w:r>
      <w:proofErr w:type="spellEnd"/>
      <w:r>
        <w:rPr>
          <w:rFonts w:ascii="Times New Roman" w:eastAsia="SimSun" w:hAnsi="Times New Roman" w:cs="Times New Roman"/>
          <w:color w:val="000000"/>
          <w:lang w:eastAsia="zh-CN"/>
        </w:rPr>
        <w:t>/</w:t>
      </w:r>
      <w:proofErr w:type="spellStart"/>
      <w:r>
        <w:rPr>
          <w:rFonts w:ascii="Times New Roman" w:eastAsia="SimSun" w:hAnsi="Times New Roman" w:cs="Times New Roman"/>
          <w:color w:val="000000"/>
          <w:lang w:eastAsia="zh-CN"/>
        </w:rPr>
        <w:t>Ezetimibe</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Teva</w:t>
      </w:r>
      <w:proofErr w:type="spellEnd"/>
      <w:r>
        <w:rPr>
          <w:rFonts w:ascii="Times New Roman" w:eastAsia="SimSun" w:hAnsi="Times New Roman" w:cs="Times New Roman"/>
          <w:color w:val="000000"/>
        </w:rPr>
        <w:t xml:space="preserve"> 10 mg/10 mg</w:t>
      </w:r>
      <w:r>
        <w:rPr>
          <w:rFonts w:ascii="Times New Roman" w:eastAsia="Times New Roman" w:hAnsi="Times New Roman" w:cs="Times New Roman"/>
          <w:color w:val="000000"/>
          <w:lang w:eastAsia="zh-CN"/>
        </w:rPr>
        <w:t>:</w:t>
      </w:r>
      <w:r>
        <w:rPr>
          <w:rFonts w:ascii="Times New Roman" w:eastAsia="SimSun" w:hAnsi="Times New Roman" w:cs="Times New Roman"/>
          <w:color w:val="000000"/>
        </w:rPr>
        <w:t xml:space="preserve"> </w:t>
      </w:r>
      <w:proofErr w:type="spellStart"/>
      <w:r w:rsidRPr="004B1D9C">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2910</w:t>
      </w:r>
      <w:r w:rsidRPr="004B1D9C">
        <w:rPr>
          <w:rFonts w:ascii="Times New Roman" w:eastAsia="Times New Roman" w:hAnsi="Times New Roman" w:cs="Times New Roman"/>
        </w:rPr>
        <w:t>,</w:t>
      </w:r>
      <w:r>
        <w:rPr>
          <w:rFonts w:ascii="Times New Roman" w:eastAsia="Times New Roman" w:hAnsi="Times New Roman" w:cs="Times New Roman"/>
        </w:rPr>
        <w:t xml:space="preserve"> </w:t>
      </w:r>
      <w:r w:rsidRPr="004B1D9C">
        <w:rPr>
          <w:rFonts w:ascii="Times New Roman" w:eastAsia="Times New Roman" w:hAnsi="Times New Roman" w:cs="Times New Roman"/>
          <w:color w:val="000000"/>
          <w:lang w:eastAsia="zh-CN"/>
        </w:rPr>
        <w:t xml:space="preserve">titano dioksidas (E171), </w:t>
      </w:r>
      <w:r w:rsidRPr="004B1D9C">
        <w:rPr>
          <w:rFonts w:ascii="Times New Roman" w:eastAsia="Times New Roman" w:hAnsi="Times New Roman" w:cs="Times New Roman"/>
        </w:rPr>
        <w:t>g</w:t>
      </w:r>
      <w:r w:rsidRPr="004B1D9C">
        <w:rPr>
          <w:rFonts w:ascii="Times New Roman" w:eastAsia="Times New Roman" w:hAnsi="Times New Roman" w:cs="Times New Roman"/>
          <w:lang w:eastAsia="sl-SI"/>
        </w:rPr>
        <w:t>eltonasis geležies oksidas (E172)</w:t>
      </w:r>
      <w:r>
        <w:rPr>
          <w:rFonts w:ascii="Times New Roman" w:eastAsia="Times New Roman" w:hAnsi="Times New Roman" w:cs="Times New Roman"/>
          <w:lang w:eastAsia="sl-SI"/>
        </w:rPr>
        <w:t>,</w:t>
      </w:r>
      <w:r w:rsidRPr="004B1D9C">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4000 (E1521), talkas (E553b)</w:t>
      </w:r>
    </w:p>
    <w:p w:rsidR="005E5A84" w:rsidRDefault="005E5A84" w:rsidP="005E5A84">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5E5A84" w:rsidRPr="00FF4691" w:rsidRDefault="005E5A84" w:rsidP="005E5A84">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rPr>
      </w:pPr>
      <w:proofErr w:type="spellStart"/>
      <w:r w:rsidRPr="00FF4691">
        <w:rPr>
          <w:rFonts w:ascii="Times New Roman" w:eastAsia="SimSun" w:hAnsi="Times New Roman" w:cs="Times New Roman"/>
          <w:color w:val="000000"/>
          <w:highlight w:val="lightGray"/>
          <w:lang w:eastAsia="zh-CN"/>
        </w:rPr>
        <w:t>Rosuvastatin</w:t>
      </w:r>
      <w:proofErr w:type="spellEnd"/>
      <w:r w:rsidRPr="00FF4691">
        <w:rPr>
          <w:rFonts w:ascii="Times New Roman" w:eastAsia="SimSun" w:hAnsi="Times New Roman" w:cs="Times New Roman"/>
          <w:color w:val="000000"/>
          <w:highlight w:val="lightGray"/>
          <w:lang w:eastAsia="zh-CN"/>
        </w:rPr>
        <w:t>/</w:t>
      </w:r>
      <w:proofErr w:type="spellStart"/>
      <w:r w:rsidRPr="00FF4691">
        <w:rPr>
          <w:rFonts w:ascii="Times New Roman" w:eastAsia="SimSun" w:hAnsi="Times New Roman" w:cs="Times New Roman"/>
          <w:color w:val="000000"/>
          <w:highlight w:val="lightGray"/>
          <w:lang w:eastAsia="zh-CN"/>
        </w:rPr>
        <w:t>Ezetimibe</w:t>
      </w:r>
      <w:proofErr w:type="spellEnd"/>
      <w:r w:rsidRPr="00FF4691">
        <w:rPr>
          <w:rFonts w:ascii="Times New Roman" w:eastAsia="SimSun" w:hAnsi="Times New Roman" w:cs="Times New Roman"/>
          <w:color w:val="000000"/>
          <w:highlight w:val="lightGray"/>
          <w:lang w:eastAsia="zh-CN"/>
        </w:rPr>
        <w:t xml:space="preserve"> </w:t>
      </w:r>
      <w:proofErr w:type="spellStart"/>
      <w:r w:rsidRPr="00FF4691">
        <w:rPr>
          <w:rFonts w:ascii="Times New Roman" w:eastAsia="SimSun" w:hAnsi="Times New Roman" w:cs="Times New Roman"/>
          <w:color w:val="000000"/>
          <w:highlight w:val="lightGray"/>
          <w:lang w:eastAsia="zh-CN"/>
        </w:rPr>
        <w:t>Teva</w:t>
      </w:r>
      <w:proofErr w:type="spellEnd"/>
      <w:r w:rsidRPr="00FF4691">
        <w:rPr>
          <w:rFonts w:ascii="Times New Roman" w:eastAsia="SimSun" w:hAnsi="Times New Roman" w:cs="Times New Roman"/>
          <w:color w:val="000000"/>
          <w:highlight w:val="lightGray"/>
        </w:rPr>
        <w:t xml:space="preserve"> 20 mg/10 mg</w:t>
      </w:r>
      <w:r w:rsidRPr="00FF4691">
        <w:rPr>
          <w:rFonts w:ascii="Times New Roman" w:eastAsia="Times New Roman" w:hAnsi="Times New Roman" w:cs="Times New Roman"/>
          <w:color w:val="000000"/>
          <w:highlight w:val="lightGray"/>
          <w:lang w:eastAsia="zh-CN"/>
        </w:rPr>
        <w:t>:</w:t>
      </w:r>
      <w:r w:rsidRPr="00FF4691">
        <w:rPr>
          <w:rFonts w:ascii="Times New Roman" w:eastAsia="SimSun" w:hAnsi="Times New Roman" w:cs="Times New Roman"/>
          <w:color w:val="000000"/>
          <w:highlight w:val="lightGray"/>
        </w:rPr>
        <w:t xml:space="preserve"> </w:t>
      </w:r>
      <w:proofErr w:type="spellStart"/>
      <w:r w:rsidRPr="00FF4691">
        <w:rPr>
          <w:rFonts w:ascii="Times New Roman" w:eastAsia="Times New Roman" w:hAnsi="Times New Roman" w:cs="Times New Roman"/>
          <w:highlight w:val="lightGray"/>
        </w:rPr>
        <w:t>hipromeliozė</w:t>
      </w:r>
      <w:proofErr w:type="spellEnd"/>
      <w:r w:rsidRPr="00FF4691">
        <w:rPr>
          <w:rFonts w:ascii="Times New Roman" w:eastAsia="Times New Roman" w:hAnsi="Times New Roman" w:cs="Times New Roman"/>
          <w:highlight w:val="lightGray"/>
        </w:rPr>
        <w:t xml:space="preserve"> 6, </w:t>
      </w:r>
      <w:r w:rsidRPr="00FF4691">
        <w:rPr>
          <w:rFonts w:ascii="Times New Roman" w:eastAsia="Times New Roman" w:hAnsi="Times New Roman" w:cs="Times New Roman"/>
          <w:color w:val="000000"/>
          <w:highlight w:val="lightGray"/>
          <w:lang w:eastAsia="zh-CN"/>
        </w:rPr>
        <w:t xml:space="preserve">titano dioksidas (E171), </w:t>
      </w:r>
      <w:r w:rsidRPr="00FF4691">
        <w:rPr>
          <w:rFonts w:ascii="Times New Roman" w:eastAsia="Times New Roman" w:hAnsi="Times New Roman" w:cs="Times New Roman"/>
          <w:highlight w:val="lightGray"/>
        </w:rPr>
        <w:t>g</w:t>
      </w:r>
      <w:r w:rsidRPr="00FF4691">
        <w:rPr>
          <w:rFonts w:ascii="Times New Roman" w:eastAsia="Times New Roman" w:hAnsi="Times New Roman" w:cs="Times New Roman"/>
          <w:highlight w:val="lightGray"/>
          <w:lang w:eastAsia="sl-SI"/>
        </w:rPr>
        <w:t xml:space="preserve">eltonasis geležies oksidas (E172), </w:t>
      </w:r>
      <w:proofErr w:type="spellStart"/>
      <w:r w:rsidRPr="00FF4691">
        <w:rPr>
          <w:rFonts w:ascii="Times New Roman" w:eastAsia="Times New Roman" w:hAnsi="Times New Roman" w:cs="Times New Roman"/>
          <w:highlight w:val="lightGray"/>
          <w:lang w:eastAsia="sl-SI"/>
        </w:rPr>
        <w:t>makrogolis</w:t>
      </w:r>
      <w:proofErr w:type="spellEnd"/>
      <w:r w:rsidRPr="00FF4691">
        <w:rPr>
          <w:rFonts w:ascii="Times New Roman" w:eastAsia="Times New Roman" w:hAnsi="Times New Roman" w:cs="Times New Roman"/>
          <w:highlight w:val="lightGray"/>
          <w:lang w:eastAsia="sl-SI"/>
        </w:rPr>
        <w:t xml:space="preserve"> 4000 (E1521), talkas (E553b)</w:t>
      </w:r>
    </w:p>
    <w:p w:rsidR="005E5A84" w:rsidRDefault="005E5A84" w:rsidP="005E5A84">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p>
    <w:p w:rsidR="005E5A84" w:rsidRDefault="005E5A84" w:rsidP="005E5A84">
      <w:pPr>
        <w:widowControl w:val="0"/>
        <w:spacing w:after="0" w:line="240" w:lineRule="auto"/>
        <w:outlineLvl w:val="0"/>
        <w:rPr>
          <w:rFonts w:ascii="Times New Roman" w:eastAsia="Times New Roman" w:hAnsi="Times New Roman" w:cs="Times New Roman"/>
        </w:rPr>
      </w:pPr>
    </w:p>
    <w:p w:rsidR="005E5A84" w:rsidRPr="00640E25" w:rsidRDefault="005E5A84" w:rsidP="005E5A84">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Rosuvastatin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Ezetimibe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Teva</w:t>
      </w:r>
      <w:proofErr w:type="spellEnd"/>
      <w:r w:rsidRPr="00640E25">
        <w:rPr>
          <w:rFonts w:ascii="Times New Roman" w:eastAsia="Times New Roman" w:hAnsi="Times New Roman" w:cs="Times New Roman"/>
          <w:b/>
          <w:lang w:eastAsia="sl-SI"/>
        </w:rPr>
        <w:t xml:space="preserve"> išvaizda ir kiekis pakuotėje</w:t>
      </w:r>
    </w:p>
    <w:p w:rsidR="005E5A84" w:rsidRDefault="005E5A84" w:rsidP="005E5A84">
      <w:p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Rosuvastatin</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Ezetimibe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10 mg/10 mg plėvele dengtos tabletės: smėlio spalvos, apvalios, abipus išgaubtos plėvele dengtos tabletės, maždaug 10 mm skersmens, vienoje tabletės pusėje yra įspaudas „EL 4“. </w:t>
      </w:r>
    </w:p>
    <w:p w:rsidR="005E5A84" w:rsidRDefault="005E5A84" w:rsidP="005E5A84">
      <w:pPr>
        <w:widowControl w:val="0"/>
        <w:tabs>
          <w:tab w:val="left" w:pos="567"/>
        </w:tabs>
        <w:spacing w:after="0" w:line="240" w:lineRule="auto"/>
        <w:rPr>
          <w:rFonts w:ascii="Times New Roman" w:eastAsia="Times New Roman" w:hAnsi="Times New Roman" w:cs="Times New Roman"/>
        </w:rPr>
      </w:pPr>
    </w:p>
    <w:p w:rsidR="005E5A84" w:rsidRDefault="005E5A84" w:rsidP="005E5A84">
      <w:pPr>
        <w:shd w:val="clear" w:color="auto" w:fill="FFFFFF"/>
        <w:spacing w:after="0" w:line="240" w:lineRule="auto"/>
        <w:rPr>
          <w:rFonts w:ascii="Times New Roman" w:eastAsia="Times New Roman" w:hAnsi="Times New Roman" w:cs="Times New Roman"/>
        </w:rPr>
      </w:pPr>
      <w:proofErr w:type="spellStart"/>
      <w:r w:rsidRPr="00FF4691">
        <w:rPr>
          <w:rFonts w:ascii="Times New Roman" w:eastAsia="Times New Roman" w:hAnsi="Times New Roman" w:cs="Times New Roman"/>
          <w:highlight w:val="lightGray"/>
        </w:rPr>
        <w:t>Rosuvastatin</w:t>
      </w:r>
      <w:proofErr w:type="spellEnd"/>
      <w:r w:rsidRPr="00FF4691">
        <w:rPr>
          <w:rFonts w:ascii="Times New Roman" w:eastAsia="Times New Roman" w:hAnsi="Times New Roman" w:cs="Times New Roman"/>
          <w:highlight w:val="lightGray"/>
        </w:rPr>
        <w:t>/</w:t>
      </w:r>
      <w:proofErr w:type="spellStart"/>
      <w:r w:rsidRPr="00FF4691">
        <w:rPr>
          <w:rFonts w:ascii="Times New Roman" w:eastAsia="Times New Roman" w:hAnsi="Times New Roman" w:cs="Times New Roman"/>
          <w:highlight w:val="lightGray"/>
        </w:rPr>
        <w:t>Ezetimibe</w:t>
      </w:r>
      <w:proofErr w:type="spellEnd"/>
      <w:r w:rsidRPr="00FF4691">
        <w:rPr>
          <w:rFonts w:ascii="Times New Roman" w:eastAsia="Times New Roman" w:hAnsi="Times New Roman" w:cs="Times New Roman"/>
          <w:highlight w:val="lightGray"/>
        </w:rPr>
        <w:t xml:space="preserve"> </w:t>
      </w:r>
      <w:proofErr w:type="spellStart"/>
      <w:r w:rsidRPr="00FF4691">
        <w:rPr>
          <w:rFonts w:ascii="Times New Roman" w:eastAsia="Times New Roman" w:hAnsi="Times New Roman" w:cs="Times New Roman"/>
          <w:highlight w:val="lightGray"/>
        </w:rPr>
        <w:t>Teva</w:t>
      </w:r>
      <w:proofErr w:type="spellEnd"/>
      <w:r w:rsidRPr="00FF4691">
        <w:rPr>
          <w:rFonts w:ascii="Times New Roman" w:eastAsia="Times New Roman" w:hAnsi="Times New Roman" w:cs="Times New Roman"/>
          <w:highlight w:val="lightGray"/>
        </w:rPr>
        <w:t xml:space="preserve"> 20 mg/10 mg plėvele dengtos tabletės: geltonos, apvalios, abipus išgaubtos plėvele dengtos tabletės, maždaug 10 mm skersmens, vienoje tabletės pusėje </w:t>
      </w:r>
      <w:r>
        <w:rPr>
          <w:rFonts w:ascii="Times New Roman" w:eastAsia="Times New Roman" w:hAnsi="Times New Roman" w:cs="Times New Roman"/>
          <w:highlight w:val="lightGray"/>
        </w:rPr>
        <w:t xml:space="preserve">yra </w:t>
      </w:r>
      <w:r w:rsidRPr="00FF4691">
        <w:rPr>
          <w:rFonts w:ascii="Times New Roman" w:eastAsia="Times New Roman" w:hAnsi="Times New Roman" w:cs="Times New Roman"/>
          <w:highlight w:val="lightGray"/>
        </w:rPr>
        <w:t>įspaudas „EL 3“.</w:t>
      </w:r>
      <w:r>
        <w:rPr>
          <w:rFonts w:ascii="Times New Roman" w:eastAsia="Times New Roman" w:hAnsi="Times New Roman" w:cs="Times New Roman"/>
        </w:rPr>
        <w:t xml:space="preserve"> </w:t>
      </w:r>
    </w:p>
    <w:p w:rsidR="005E5A84" w:rsidRPr="005325F4" w:rsidRDefault="005E5A84" w:rsidP="005E5A84">
      <w:pPr>
        <w:widowControl w:val="0"/>
        <w:tabs>
          <w:tab w:val="left" w:pos="567"/>
        </w:tabs>
        <w:spacing w:after="0" w:line="240" w:lineRule="auto"/>
        <w:rPr>
          <w:rFonts w:ascii="Times New Roman" w:eastAsia="Times New Roman" w:hAnsi="Times New Roman" w:cs="Times New Roman"/>
        </w:rPr>
      </w:pPr>
    </w:p>
    <w:p w:rsidR="005E5A84" w:rsidRPr="005325F4" w:rsidRDefault="005E5A84" w:rsidP="005E5A84">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Rosuvastatin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Teva</w:t>
      </w:r>
      <w:proofErr w:type="spellEnd"/>
      <w:r w:rsidRPr="005325F4">
        <w:rPr>
          <w:rFonts w:ascii="Times New Roman" w:eastAsia="Times New Roman" w:hAnsi="Times New Roman" w:cs="Times New Roman"/>
          <w:lang w:eastAsia="sl-SI"/>
        </w:rPr>
        <w:t xml:space="preserve"> tabletės tiekiamos po 10, 28, 30</w:t>
      </w:r>
      <w:r>
        <w:rPr>
          <w:rFonts w:ascii="Times New Roman" w:eastAsia="Times New Roman" w:hAnsi="Times New Roman" w:cs="Times New Roman"/>
          <w:lang w:eastAsia="sl-SI"/>
        </w:rPr>
        <w:t xml:space="preserve">, </w:t>
      </w:r>
      <w:r w:rsidRPr="005325F4">
        <w:rPr>
          <w:rFonts w:ascii="Times New Roman" w:eastAsia="Times New Roman" w:hAnsi="Times New Roman" w:cs="Times New Roman"/>
          <w:lang w:eastAsia="sl-SI"/>
        </w:rPr>
        <w:t>60</w:t>
      </w:r>
      <w:r>
        <w:rPr>
          <w:rFonts w:ascii="Times New Roman" w:eastAsia="Times New Roman" w:hAnsi="Times New Roman" w:cs="Times New Roman"/>
          <w:lang w:eastAsia="sl-SI"/>
        </w:rPr>
        <w:t>, 90</w:t>
      </w:r>
      <w:r w:rsidRPr="005325F4">
        <w:rPr>
          <w:rFonts w:ascii="Times New Roman" w:eastAsia="Times New Roman" w:hAnsi="Times New Roman" w:cs="Times New Roman"/>
          <w:lang w:eastAsia="sl-SI"/>
        </w:rPr>
        <w:t xml:space="preserve"> plėvele dengtų tablečių OPA/Al/PVC/Al lizdinėse plokštelėse</w:t>
      </w:r>
      <w:r>
        <w:rPr>
          <w:rFonts w:ascii="Times New Roman" w:eastAsia="Times New Roman" w:hAnsi="Times New Roman" w:cs="Times New Roman"/>
          <w:lang w:eastAsia="sl-SI"/>
        </w:rPr>
        <w:t>.</w:t>
      </w:r>
    </w:p>
    <w:p w:rsidR="005E5A84" w:rsidRDefault="005E5A84" w:rsidP="005E5A84">
      <w:pPr>
        <w:widowControl w:val="0"/>
        <w:spacing w:after="0" w:line="240" w:lineRule="auto"/>
        <w:rPr>
          <w:rFonts w:ascii="Times New Roman" w:eastAsia="Times New Roman" w:hAnsi="Times New Roman" w:cs="Times New Roman"/>
          <w:highlight w:val="yellow"/>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r w:rsidRPr="005325F4">
        <w:rPr>
          <w:rFonts w:ascii="Times New Roman" w:eastAsia="Times New Roman" w:hAnsi="Times New Roman" w:cs="Times New Roman"/>
          <w:lang w:eastAsia="sl-SI"/>
        </w:rPr>
        <w:t>Gali būti tiekiamos ne visų dydžių pakuotės.</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Registruotojas ir gamintojas</w:t>
      </w:r>
    </w:p>
    <w:p w:rsidR="005E5A84" w:rsidRPr="005325F4" w:rsidRDefault="005E5A84" w:rsidP="005E5A84">
      <w:pPr>
        <w:widowControl w:val="0"/>
        <w:spacing w:after="0" w:line="240" w:lineRule="auto"/>
        <w:rPr>
          <w:rFonts w:ascii="Times New Roman" w:eastAsia="Times New Roman" w:hAnsi="Times New Roman" w:cs="Times New Roman"/>
          <w:i/>
          <w:lang w:eastAsia="sl-SI"/>
        </w:rPr>
      </w:pPr>
      <w:r w:rsidRPr="005325F4">
        <w:rPr>
          <w:rFonts w:ascii="Times New Roman" w:eastAsia="Times New Roman" w:hAnsi="Times New Roman" w:cs="Times New Roman"/>
          <w:i/>
          <w:lang w:eastAsia="sl-SI"/>
        </w:rPr>
        <w:t>Registruotojas</w:t>
      </w:r>
    </w:p>
    <w:p w:rsidR="005E5A84" w:rsidRPr="003E1719" w:rsidRDefault="005E5A84" w:rsidP="005E5A84">
      <w:pPr>
        <w:shd w:val="clear" w:color="auto" w:fill="FFFFFF"/>
        <w:spacing w:after="0" w:line="240" w:lineRule="auto"/>
        <w:rPr>
          <w:rFonts w:ascii="Times New Roman" w:eastAsia="Times New Roman" w:hAnsi="Times New Roman" w:cs="Times New Roman"/>
          <w:lang w:val="en-US"/>
        </w:rPr>
      </w:pPr>
      <w:proofErr w:type="spellStart"/>
      <w:r w:rsidRPr="003E1719">
        <w:rPr>
          <w:rFonts w:ascii="Times New Roman" w:eastAsia="Times New Roman" w:hAnsi="Times New Roman" w:cs="Times New Roman"/>
          <w:lang w:val="en-GB"/>
        </w:rPr>
        <w:t>Teva</w:t>
      </w:r>
      <w:proofErr w:type="spellEnd"/>
      <w:r w:rsidRPr="003E1719">
        <w:rPr>
          <w:rFonts w:ascii="Times New Roman" w:eastAsia="Times New Roman" w:hAnsi="Times New Roman" w:cs="Times New Roman"/>
          <w:lang w:val="en-GB"/>
        </w:rPr>
        <w:t xml:space="preserve"> B.V</w:t>
      </w:r>
      <w:r>
        <w:rPr>
          <w:rFonts w:ascii="Times New Roman" w:eastAsia="Times New Roman" w:hAnsi="Times New Roman" w:cs="Times New Roman"/>
          <w:lang w:val="en-GB"/>
        </w:rPr>
        <w:t>.</w:t>
      </w:r>
    </w:p>
    <w:p w:rsidR="005E5A84" w:rsidRPr="003E1719" w:rsidRDefault="005E5A84" w:rsidP="005E5A84">
      <w:pPr>
        <w:shd w:val="clear" w:color="auto" w:fill="FFFFFF"/>
        <w:spacing w:after="0" w:line="240" w:lineRule="auto"/>
        <w:rPr>
          <w:rFonts w:ascii="Times New Roman" w:eastAsia="Times New Roman" w:hAnsi="Times New Roman" w:cs="Times New Roman"/>
          <w:lang w:val="en-US"/>
        </w:rPr>
      </w:pPr>
      <w:proofErr w:type="spellStart"/>
      <w:r w:rsidRPr="003E1719">
        <w:rPr>
          <w:rFonts w:ascii="Times New Roman" w:eastAsia="Times New Roman" w:hAnsi="Times New Roman" w:cs="Times New Roman"/>
          <w:lang w:val="en-GB"/>
        </w:rPr>
        <w:t>Swensweg</w:t>
      </w:r>
      <w:proofErr w:type="spellEnd"/>
      <w:r w:rsidRPr="003E1719">
        <w:rPr>
          <w:rFonts w:ascii="Times New Roman" w:eastAsia="Times New Roman" w:hAnsi="Times New Roman" w:cs="Times New Roman"/>
          <w:lang w:val="en-GB"/>
        </w:rPr>
        <w:t xml:space="preserve"> 5</w:t>
      </w:r>
    </w:p>
    <w:p w:rsidR="005E5A84" w:rsidRPr="003E1719" w:rsidRDefault="005E5A84" w:rsidP="005E5A84">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2031 GA Haarlem</w:t>
      </w:r>
    </w:p>
    <w:p w:rsidR="005E5A84" w:rsidRPr="003E1719" w:rsidRDefault="005E5A84" w:rsidP="005E5A84">
      <w:pPr>
        <w:shd w:val="clear" w:color="auto" w:fill="FFFFFF"/>
        <w:spacing w:after="0" w:line="240" w:lineRule="auto"/>
        <w:rPr>
          <w:rFonts w:ascii="Times New Roman" w:eastAsia="Times New Roman" w:hAnsi="Times New Roman" w:cs="Times New Roman"/>
          <w:lang w:val="en-US"/>
        </w:rPr>
      </w:pPr>
      <w:proofErr w:type="spellStart"/>
      <w:r w:rsidRPr="003E1719">
        <w:rPr>
          <w:rFonts w:ascii="Times New Roman" w:eastAsia="Times New Roman" w:hAnsi="Times New Roman" w:cs="Times New Roman"/>
          <w:lang w:val="en-GB"/>
        </w:rPr>
        <w:t>Nyderlandai</w:t>
      </w:r>
      <w:proofErr w:type="spellEnd"/>
    </w:p>
    <w:p w:rsidR="005E5A84" w:rsidRPr="003E1719" w:rsidRDefault="005E5A84" w:rsidP="005E5A84">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5E5A84" w:rsidRPr="003E1719" w:rsidRDefault="005E5A84" w:rsidP="005E5A84">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sidRPr="003E1719">
        <w:rPr>
          <w:rFonts w:ascii="Times New Roman" w:eastAsia="Times New Roman" w:hAnsi="Times New Roman" w:cs="Times New Roman"/>
          <w:i/>
        </w:rPr>
        <w:t>Gamintojas</w:t>
      </w:r>
    </w:p>
    <w:p w:rsidR="005E5A84" w:rsidRPr="008B4659" w:rsidRDefault="005E5A84" w:rsidP="005E5A84">
      <w:pPr>
        <w:shd w:val="clear" w:color="auto" w:fill="FFFFFF"/>
        <w:spacing w:after="0" w:line="240" w:lineRule="auto"/>
        <w:rPr>
          <w:rFonts w:ascii="Times New Roman" w:eastAsia="Times New Roman" w:hAnsi="Times New Roman" w:cs="Times New Roman"/>
          <w:lang w:val="en-US"/>
        </w:rPr>
      </w:pPr>
      <w:r w:rsidRPr="008B4659">
        <w:rPr>
          <w:rFonts w:ascii="Times New Roman" w:eastAsia="Times New Roman" w:hAnsi="Times New Roman" w:cs="Times New Roman"/>
          <w:lang w:val="en-GB"/>
        </w:rPr>
        <w:t>ELPEN Pharmaceutical Co. Inc.</w:t>
      </w:r>
    </w:p>
    <w:p w:rsidR="005E5A84" w:rsidRPr="008B4659" w:rsidRDefault="005E5A84" w:rsidP="005E5A84">
      <w:pPr>
        <w:shd w:val="clear" w:color="auto" w:fill="FFFFFF"/>
        <w:spacing w:after="0" w:line="240" w:lineRule="auto"/>
        <w:rPr>
          <w:rFonts w:ascii="Times New Roman" w:eastAsia="Times New Roman" w:hAnsi="Times New Roman" w:cs="Times New Roman"/>
          <w:lang w:val="en-US"/>
        </w:rPr>
      </w:pPr>
      <w:r w:rsidRPr="008B4659">
        <w:rPr>
          <w:rFonts w:ascii="Times New Roman" w:eastAsia="Times New Roman" w:hAnsi="Times New Roman" w:cs="Times New Roman"/>
          <w:lang w:val="en-GB"/>
        </w:rPr>
        <w:t xml:space="preserve">95 </w:t>
      </w:r>
      <w:proofErr w:type="spellStart"/>
      <w:r w:rsidRPr="008B4659">
        <w:rPr>
          <w:rFonts w:ascii="Times New Roman" w:eastAsia="Times New Roman" w:hAnsi="Times New Roman" w:cs="Times New Roman"/>
          <w:lang w:val="en-GB"/>
        </w:rPr>
        <w:t>Marathonos</w:t>
      </w:r>
      <w:proofErr w:type="spellEnd"/>
      <w:r w:rsidRPr="008B4659">
        <w:rPr>
          <w:rFonts w:ascii="Times New Roman" w:eastAsia="Times New Roman" w:hAnsi="Times New Roman" w:cs="Times New Roman"/>
          <w:lang w:val="en-GB"/>
        </w:rPr>
        <w:t xml:space="preserve"> Ave</w:t>
      </w:r>
    </w:p>
    <w:p w:rsidR="005E5A84" w:rsidRPr="008B4659" w:rsidRDefault="005E5A84" w:rsidP="005E5A84">
      <w:pPr>
        <w:shd w:val="clear" w:color="auto" w:fill="FFFFFF"/>
        <w:spacing w:after="0" w:line="240" w:lineRule="auto"/>
        <w:rPr>
          <w:rFonts w:ascii="Times New Roman" w:eastAsia="Times New Roman" w:hAnsi="Times New Roman" w:cs="Times New Roman"/>
          <w:lang w:val="en-US"/>
        </w:rPr>
      </w:pPr>
      <w:proofErr w:type="gramStart"/>
      <w:r w:rsidRPr="008B4659">
        <w:rPr>
          <w:rFonts w:ascii="Times New Roman" w:eastAsia="Times New Roman" w:hAnsi="Times New Roman" w:cs="Times New Roman"/>
          <w:lang w:val="en-GB"/>
        </w:rPr>
        <w:t>19009</w:t>
      </w:r>
      <w:proofErr w:type="gramEnd"/>
      <w:r w:rsidRPr="008B4659">
        <w:rPr>
          <w:rFonts w:ascii="Times New Roman" w:eastAsia="Times New Roman" w:hAnsi="Times New Roman" w:cs="Times New Roman"/>
          <w:lang w:val="en-GB"/>
        </w:rPr>
        <w:t xml:space="preserve"> </w:t>
      </w:r>
      <w:proofErr w:type="spellStart"/>
      <w:r w:rsidRPr="008B4659">
        <w:rPr>
          <w:rFonts w:ascii="Times New Roman" w:eastAsia="Times New Roman" w:hAnsi="Times New Roman" w:cs="Times New Roman"/>
          <w:lang w:val="en-GB"/>
        </w:rPr>
        <w:t>Pikermi</w:t>
      </w:r>
      <w:proofErr w:type="spellEnd"/>
      <w:r w:rsidRPr="008B4659">
        <w:rPr>
          <w:rFonts w:ascii="Times New Roman" w:eastAsia="Times New Roman" w:hAnsi="Times New Roman" w:cs="Times New Roman"/>
          <w:lang w:val="en-GB"/>
        </w:rPr>
        <w:t xml:space="preserve">, </w:t>
      </w:r>
      <w:proofErr w:type="spellStart"/>
      <w:r w:rsidRPr="008B4659">
        <w:rPr>
          <w:rFonts w:ascii="Times New Roman" w:eastAsia="Times New Roman" w:hAnsi="Times New Roman" w:cs="Times New Roman"/>
          <w:lang w:val="en-GB"/>
        </w:rPr>
        <w:t>Attiki</w:t>
      </w:r>
      <w:proofErr w:type="spellEnd"/>
    </w:p>
    <w:p w:rsidR="005E5A84" w:rsidRPr="003E1719" w:rsidRDefault="005E5A84" w:rsidP="005E5A84">
      <w:pPr>
        <w:shd w:val="clear" w:color="auto" w:fill="FFFFFF"/>
        <w:spacing w:after="0" w:line="240" w:lineRule="auto"/>
        <w:rPr>
          <w:rFonts w:ascii="Times New Roman" w:eastAsia="Times New Roman" w:hAnsi="Times New Roman" w:cs="Times New Roman"/>
          <w:lang w:val="en-US"/>
        </w:rPr>
      </w:pPr>
      <w:proofErr w:type="spellStart"/>
      <w:r w:rsidRPr="008B4659">
        <w:rPr>
          <w:rFonts w:ascii="Times New Roman" w:eastAsia="Times New Roman" w:hAnsi="Times New Roman" w:cs="Times New Roman"/>
          <w:lang w:val="en-GB"/>
        </w:rPr>
        <w:t>Graikija</w:t>
      </w:r>
      <w:proofErr w:type="spellEnd"/>
    </w:p>
    <w:p w:rsidR="005E5A84" w:rsidRDefault="005E5A84" w:rsidP="005E5A84">
      <w:pPr>
        <w:widowControl w:val="0"/>
        <w:spacing w:after="0" w:line="240" w:lineRule="auto"/>
        <w:rPr>
          <w:rFonts w:ascii="Times New Roman" w:eastAsia="Times New Roman" w:hAnsi="Times New Roman" w:cs="Times New Roman"/>
          <w:lang w:eastAsia="sl-SI"/>
        </w:rPr>
      </w:pPr>
    </w:p>
    <w:p w:rsidR="005E5A84" w:rsidRPr="00D31C57" w:rsidRDefault="005E5A84" w:rsidP="005E5A84">
      <w:pPr>
        <w:widowControl w:val="0"/>
        <w:spacing w:after="0" w:line="240" w:lineRule="auto"/>
        <w:rPr>
          <w:rFonts w:ascii="Times New Roman" w:eastAsia="Times New Roman" w:hAnsi="Times New Roman" w:cs="Times New Roman"/>
          <w:lang w:val="en-GB"/>
        </w:rPr>
      </w:pPr>
      <w:proofErr w:type="spellStart"/>
      <w:r w:rsidRPr="00D31C57">
        <w:rPr>
          <w:rFonts w:ascii="Times New Roman" w:eastAsia="Times New Roman" w:hAnsi="Times New Roman" w:cs="Times New Roman"/>
          <w:lang w:val="en-GB"/>
        </w:rPr>
        <w:t>Arba</w:t>
      </w:r>
      <w:proofErr w:type="spellEnd"/>
    </w:p>
    <w:p w:rsidR="005E5A84" w:rsidRPr="00D31C57" w:rsidRDefault="005E5A84" w:rsidP="005E5A84">
      <w:pPr>
        <w:widowControl w:val="0"/>
        <w:spacing w:after="0" w:line="240" w:lineRule="auto"/>
        <w:rPr>
          <w:rFonts w:ascii="Times New Roman" w:eastAsia="Times New Roman" w:hAnsi="Times New Roman" w:cs="Times New Roman"/>
          <w:lang w:val="en-GB"/>
        </w:rPr>
      </w:pPr>
    </w:p>
    <w:p w:rsidR="005E5A84" w:rsidRPr="00D31C57" w:rsidRDefault="005E5A84" w:rsidP="005E5A84">
      <w:pPr>
        <w:widowControl w:val="0"/>
        <w:spacing w:after="0" w:line="240" w:lineRule="auto"/>
        <w:rPr>
          <w:rFonts w:ascii="Times New Roman" w:eastAsia="Times New Roman" w:hAnsi="Times New Roman" w:cs="Times New Roman"/>
          <w:lang w:val="en-GB"/>
        </w:rPr>
      </w:pPr>
      <w:r w:rsidRPr="00D31C57">
        <w:rPr>
          <w:rFonts w:ascii="Times New Roman" w:eastAsia="Times New Roman" w:hAnsi="Times New Roman" w:cs="Times New Roman"/>
          <w:lang w:val="en-GB"/>
        </w:rPr>
        <w:t>ELPEN Pharmaceutical Co. Inc.</w:t>
      </w:r>
    </w:p>
    <w:p w:rsidR="005E5A84" w:rsidRPr="00D31C57" w:rsidRDefault="005E5A84" w:rsidP="005E5A84">
      <w:pPr>
        <w:widowControl w:val="0"/>
        <w:spacing w:after="0" w:line="240" w:lineRule="auto"/>
        <w:rPr>
          <w:rFonts w:ascii="Times New Roman" w:eastAsia="Times New Roman" w:hAnsi="Times New Roman" w:cs="Times New Roman"/>
          <w:lang w:val="en-GB"/>
        </w:rPr>
      </w:pPr>
      <w:proofErr w:type="spellStart"/>
      <w:r w:rsidRPr="00D31C57">
        <w:rPr>
          <w:rFonts w:ascii="Times New Roman" w:eastAsia="Times New Roman" w:hAnsi="Times New Roman" w:cs="Times New Roman"/>
          <w:lang w:val="en-GB"/>
        </w:rPr>
        <w:t>Zapani</w:t>
      </w:r>
      <w:proofErr w:type="spellEnd"/>
      <w:r w:rsidRPr="00D31C57">
        <w:rPr>
          <w:rFonts w:ascii="Times New Roman" w:eastAsia="Times New Roman" w:hAnsi="Times New Roman" w:cs="Times New Roman"/>
          <w:lang w:val="en-GB"/>
        </w:rPr>
        <w:t>, Block 1048,</w:t>
      </w:r>
    </w:p>
    <w:p w:rsidR="005E5A84" w:rsidRPr="00D31C57" w:rsidRDefault="005E5A84" w:rsidP="005E5A84">
      <w:pPr>
        <w:widowControl w:val="0"/>
        <w:spacing w:after="0" w:line="240" w:lineRule="auto"/>
        <w:rPr>
          <w:rFonts w:ascii="Times New Roman" w:eastAsia="Times New Roman" w:hAnsi="Times New Roman" w:cs="Times New Roman"/>
          <w:lang w:val="en-GB"/>
        </w:rPr>
      </w:pPr>
      <w:proofErr w:type="gramStart"/>
      <w:r w:rsidRPr="00D31C57">
        <w:rPr>
          <w:rFonts w:ascii="Times New Roman" w:eastAsia="Times New Roman" w:hAnsi="Times New Roman" w:cs="Times New Roman"/>
          <w:lang w:val="en-GB"/>
        </w:rPr>
        <w:t>19001</w:t>
      </w:r>
      <w:proofErr w:type="gramEnd"/>
      <w:r w:rsidRPr="00D31C57">
        <w:rPr>
          <w:rFonts w:ascii="Times New Roman" w:eastAsia="Times New Roman" w:hAnsi="Times New Roman" w:cs="Times New Roman"/>
          <w:lang w:val="en-GB"/>
        </w:rPr>
        <w:t xml:space="preserve"> </w:t>
      </w:r>
      <w:proofErr w:type="spellStart"/>
      <w:r w:rsidRPr="00D31C57">
        <w:rPr>
          <w:rFonts w:ascii="Times New Roman" w:eastAsia="Times New Roman" w:hAnsi="Times New Roman" w:cs="Times New Roman"/>
          <w:lang w:val="en-GB"/>
        </w:rPr>
        <w:t>Keratea</w:t>
      </w:r>
      <w:proofErr w:type="spellEnd"/>
    </w:p>
    <w:p w:rsidR="005E5A84" w:rsidRPr="00D31C57" w:rsidRDefault="005E5A84" w:rsidP="005E5A84">
      <w:pPr>
        <w:widowControl w:val="0"/>
        <w:spacing w:after="0" w:line="240" w:lineRule="auto"/>
        <w:rPr>
          <w:rFonts w:ascii="Times New Roman" w:eastAsia="Times New Roman" w:hAnsi="Times New Roman" w:cs="Times New Roman"/>
          <w:lang w:val="en-GB"/>
        </w:rPr>
      </w:pPr>
      <w:proofErr w:type="spellStart"/>
      <w:r w:rsidRPr="00D31C57">
        <w:rPr>
          <w:rFonts w:ascii="Times New Roman" w:eastAsia="Times New Roman" w:hAnsi="Times New Roman" w:cs="Times New Roman"/>
          <w:lang w:val="en-GB"/>
        </w:rPr>
        <w:t>Graikija</w:t>
      </w:r>
      <w:proofErr w:type="spellEnd"/>
    </w:p>
    <w:p w:rsidR="005E5A84" w:rsidRDefault="005E5A84" w:rsidP="005E5A84">
      <w:pPr>
        <w:widowControl w:val="0"/>
        <w:spacing w:after="0" w:line="240" w:lineRule="auto"/>
        <w:rPr>
          <w:rFonts w:ascii="Times New Roman" w:eastAsia="Times New Roman" w:hAnsi="Times New Roman" w:cs="Times New Roman"/>
          <w:lang w:eastAsia="sl-SI"/>
        </w:rPr>
      </w:pPr>
    </w:p>
    <w:p w:rsidR="005E5A84"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Default="005E5A84" w:rsidP="005E5A8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apie šį vaistą norite sužinoti daugiau, kreipkitės į vietinį registruotojo atstovą.</w:t>
      </w:r>
    </w:p>
    <w:p w:rsidR="005E5A84" w:rsidRDefault="005E5A84" w:rsidP="005E5A84">
      <w:pPr>
        <w:spacing w:after="0" w:line="240" w:lineRule="auto"/>
        <w:rPr>
          <w:rFonts w:ascii="Times New Roman" w:hAnsi="Times New Roman"/>
        </w:rPr>
      </w:pPr>
    </w:p>
    <w:p w:rsidR="005E5A84" w:rsidRDefault="005E5A84" w:rsidP="005E5A84">
      <w:pPr>
        <w:spacing w:after="0" w:line="240" w:lineRule="auto"/>
      </w:pPr>
      <w:r>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rsidR="005E5A84" w:rsidRDefault="005E5A84" w:rsidP="005E5A84">
      <w:pPr>
        <w:spacing w:after="0" w:line="240" w:lineRule="auto"/>
      </w:pPr>
      <w:r>
        <w:rPr>
          <w:rFonts w:ascii="Times New Roman" w:hAnsi="Times New Roman"/>
        </w:rPr>
        <w:t>Molėtų pl. 5</w:t>
      </w:r>
    </w:p>
    <w:p w:rsidR="005E5A84" w:rsidRDefault="005E5A84" w:rsidP="005E5A84">
      <w:pPr>
        <w:spacing w:after="0" w:line="240" w:lineRule="auto"/>
      </w:pPr>
      <w:r>
        <w:rPr>
          <w:rFonts w:ascii="Times New Roman" w:hAnsi="Times New Roman"/>
        </w:rPr>
        <w:t>LT-08409 Vilnius</w:t>
      </w:r>
    </w:p>
    <w:p w:rsidR="005E5A84" w:rsidRDefault="005E5A84" w:rsidP="005E5A84">
      <w:pPr>
        <w:spacing w:after="0" w:line="240" w:lineRule="auto"/>
      </w:pPr>
      <w:r>
        <w:rPr>
          <w:rFonts w:ascii="Times New Roman" w:hAnsi="Times New Roman"/>
        </w:rPr>
        <w:t>Tel.: +370 5 266 02 03</w:t>
      </w:r>
    </w:p>
    <w:p w:rsidR="005E5A84" w:rsidRPr="003E1719" w:rsidRDefault="005E5A84" w:rsidP="005E5A84">
      <w:pPr>
        <w:widowControl w:val="0"/>
        <w:spacing w:after="0" w:line="240" w:lineRule="auto"/>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p>
    <w:p w:rsidR="005E5A84" w:rsidRPr="003E1719" w:rsidRDefault="005E5A84" w:rsidP="005E5A8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Šis vaistas Europos ekonominės erdvės valstybėse narėse registruotas</w:t>
      </w:r>
      <w:r w:rsidRPr="003E1719" w:rsidDel="00DC45A6">
        <w:rPr>
          <w:rFonts w:ascii="Times New Roman" w:eastAsia="Times New Roman" w:hAnsi="Times New Roman" w:cs="Times New Roman"/>
          <w:b/>
          <w:lang w:eastAsia="sl-SI"/>
        </w:rPr>
        <w:t xml:space="preserve"> </w:t>
      </w:r>
      <w:r w:rsidRPr="003E1719">
        <w:rPr>
          <w:rFonts w:ascii="Times New Roman" w:eastAsia="Times New Roman" w:hAnsi="Times New Roman" w:cs="Times New Roman"/>
          <w:b/>
          <w:lang w:eastAsia="sl-SI"/>
        </w:rPr>
        <w:t>tokiais pavadinimais:</w:t>
      </w:r>
    </w:p>
    <w:p w:rsidR="005E5A84" w:rsidRPr="008B4659" w:rsidRDefault="005E5A84" w:rsidP="005E5A84">
      <w:pPr>
        <w:autoSpaceDE w:val="0"/>
        <w:autoSpaceDN w:val="0"/>
        <w:adjustRightInd w:val="0"/>
        <w:spacing w:after="0" w:line="240" w:lineRule="auto"/>
        <w:rPr>
          <w:rFonts w:ascii="Times New Roman" w:eastAsia="Times New Roman" w:hAnsi="Times New Roman" w:cs="Times New Roman"/>
          <w:lang w:eastAsia="sl-SI"/>
        </w:rPr>
      </w:pPr>
      <w:r w:rsidRPr="00063465">
        <w:rPr>
          <w:rFonts w:ascii="Times New Roman" w:eastAsia="Times New Roman" w:hAnsi="Times New Roman" w:cs="Times New Roman"/>
          <w:b/>
          <w:lang w:eastAsia="sl-SI"/>
        </w:rPr>
        <w:t xml:space="preserve">Čekija: </w:t>
      </w:r>
      <w:proofErr w:type="spellStart"/>
      <w:r w:rsidRPr="008B4659">
        <w:rPr>
          <w:rFonts w:ascii="Times New Roman" w:eastAsia="Times New Roman" w:hAnsi="Times New Roman" w:cs="Times New Roman"/>
          <w:lang w:eastAsia="sl-SI"/>
        </w:rPr>
        <w:t>Rosuvastatin</w:t>
      </w:r>
      <w:proofErr w:type="spellEnd"/>
      <w:r w:rsidRPr="008B4659">
        <w:rPr>
          <w:rFonts w:ascii="Times New Roman" w:eastAsia="Times New Roman" w:hAnsi="Times New Roman" w:cs="Times New Roman"/>
          <w:lang w:eastAsia="sl-SI"/>
        </w:rPr>
        <w:t>/</w:t>
      </w:r>
      <w:proofErr w:type="spellStart"/>
      <w:r w:rsidRPr="008B4659">
        <w:rPr>
          <w:rFonts w:ascii="Times New Roman" w:eastAsia="Times New Roman" w:hAnsi="Times New Roman" w:cs="Times New Roman"/>
          <w:lang w:eastAsia="sl-SI"/>
        </w:rPr>
        <w:t>Ezetimibe</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Teva</w:t>
      </w:r>
      <w:proofErr w:type="spellEnd"/>
      <w:r w:rsidRPr="008B4659">
        <w:rPr>
          <w:rFonts w:ascii="Times New Roman" w:eastAsia="Times New Roman" w:hAnsi="Times New Roman" w:cs="Times New Roman"/>
          <w:lang w:eastAsia="sl-SI"/>
        </w:rPr>
        <w:t xml:space="preserve"> CR</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Ispanija:</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Rosuvastatina</w:t>
      </w:r>
      <w:proofErr w:type="spellEnd"/>
      <w:r w:rsidRPr="008B4659">
        <w:rPr>
          <w:rFonts w:ascii="Times New Roman" w:eastAsia="Times New Roman" w:hAnsi="Times New Roman" w:cs="Times New Roman"/>
          <w:lang w:eastAsia="sl-SI"/>
        </w:rPr>
        <w:t>/</w:t>
      </w:r>
      <w:proofErr w:type="spellStart"/>
      <w:r w:rsidRPr="008B4659">
        <w:rPr>
          <w:rFonts w:ascii="Times New Roman" w:eastAsia="Times New Roman" w:hAnsi="Times New Roman" w:cs="Times New Roman"/>
          <w:lang w:eastAsia="sl-SI"/>
        </w:rPr>
        <w:t>Ezetimiba</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Teva</w:t>
      </w:r>
      <w:proofErr w:type="spellEnd"/>
      <w:r w:rsidRPr="008B4659">
        <w:rPr>
          <w:rFonts w:ascii="Times New Roman" w:eastAsia="Times New Roman" w:hAnsi="Times New Roman" w:cs="Times New Roman"/>
          <w:lang w:eastAsia="sl-SI"/>
        </w:rPr>
        <w:t xml:space="preserve"> 10 mg/10 mg</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comprimidos</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recubiertos</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con</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pel</w:t>
      </w:r>
      <w:r w:rsidRPr="008B4659">
        <w:rPr>
          <w:rFonts w:ascii="Times New Roman" w:eastAsia="Times New Roman" w:hAnsi="Times New Roman" w:cs="Times New Roman" w:hint="eastAsia"/>
          <w:lang w:eastAsia="sl-SI"/>
        </w:rPr>
        <w:t>í</w:t>
      </w:r>
      <w:r w:rsidRPr="008B4659">
        <w:rPr>
          <w:rFonts w:ascii="Times New Roman" w:eastAsia="Times New Roman" w:hAnsi="Times New Roman" w:cs="Times New Roman"/>
          <w:lang w:eastAsia="sl-SI"/>
        </w:rPr>
        <w:t>cula</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Rosuvastatina</w:t>
      </w:r>
      <w:proofErr w:type="spellEnd"/>
      <w:r w:rsidRPr="008B4659">
        <w:rPr>
          <w:rFonts w:ascii="Times New Roman" w:eastAsia="Times New Roman" w:hAnsi="Times New Roman" w:cs="Times New Roman"/>
          <w:lang w:eastAsia="sl-SI"/>
        </w:rPr>
        <w:t>/</w:t>
      </w:r>
      <w:proofErr w:type="spellStart"/>
      <w:r w:rsidRPr="008B4659">
        <w:rPr>
          <w:rFonts w:ascii="Times New Roman" w:eastAsia="Times New Roman" w:hAnsi="Times New Roman" w:cs="Times New Roman"/>
          <w:lang w:eastAsia="sl-SI"/>
        </w:rPr>
        <w:t>Ezetimiba</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Teva</w:t>
      </w:r>
      <w:proofErr w:type="spellEnd"/>
      <w:r w:rsidRPr="008B4659">
        <w:rPr>
          <w:rFonts w:ascii="Times New Roman" w:eastAsia="Times New Roman" w:hAnsi="Times New Roman" w:cs="Times New Roman"/>
          <w:lang w:eastAsia="sl-SI"/>
        </w:rPr>
        <w:t xml:space="preserve"> 20 mg/10 mg</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comprimidos</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recubiertos</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con</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pel</w:t>
      </w:r>
      <w:r w:rsidRPr="008B4659">
        <w:rPr>
          <w:rFonts w:ascii="Times New Roman" w:eastAsia="Times New Roman" w:hAnsi="Times New Roman" w:cs="Times New Roman" w:hint="eastAsia"/>
          <w:lang w:eastAsia="sl-SI"/>
        </w:rPr>
        <w:t>í</w:t>
      </w:r>
      <w:r w:rsidRPr="008B4659">
        <w:rPr>
          <w:rFonts w:ascii="Times New Roman" w:eastAsia="Times New Roman" w:hAnsi="Times New Roman" w:cs="Times New Roman"/>
          <w:lang w:eastAsia="sl-SI"/>
        </w:rPr>
        <w:t>cula</w:t>
      </w:r>
      <w:proofErr w:type="spellEnd"/>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Portugalija:</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Rosuvastatina</w:t>
      </w:r>
      <w:proofErr w:type="spellEnd"/>
      <w:r w:rsidRPr="008B4659">
        <w:rPr>
          <w:rFonts w:ascii="Times New Roman" w:eastAsia="Times New Roman" w:hAnsi="Times New Roman" w:cs="Times New Roman"/>
          <w:lang w:eastAsia="sl-SI"/>
        </w:rPr>
        <w:t xml:space="preserve"> + </w:t>
      </w:r>
      <w:proofErr w:type="spellStart"/>
      <w:r w:rsidRPr="008B4659">
        <w:rPr>
          <w:rFonts w:ascii="Times New Roman" w:eastAsia="Times New Roman" w:hAnsi="Times New Roman" w:cs="Times New Roman"/>
          <w:lang w:eastAsia="sl-SI"/>
        </w:rPr>
        <w:t>Ezetimiba</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ratiopharm</w:t>
      </w:r>
      <w:proofErr w:type="spellEnd"/>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Estija:</w:t>
      </w:r>
      <w:r>
        <w:rPr>
          <w:rFonts w:ascii="Times New Roman" w:eastAsia="Times New Roman" w:hAnsi="Times New Roman" w:cs="Times New Roman"/>
          <w:b/>
          <w:lang w:eastAsia="sl-SI"/>
        </w:rPr>
        <w:t xml:space="preserve"> </w:t>
      </w:r>
      <w:proofErr w:type="spellStart"/>
      <w:r w:rsidRPr="008B4659">
        <w:rPr>
          <w:rFonts w:ascii="Times New Roman" w:eastAsia="Times New Roman" w:hAnsi="Times New Roman" w:cs="Times New Roman"/>
          <w:lang w:eastAsia="sl-SI"/>
        </w:rPr>
        <w:t>Rosuvastatin</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Ezetimibe</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Teva</w:t>
      </w:r>
      <w:proofErr w:type="spellEnd"/>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b/>
          <w:lang w:eastAsia="sl-SI"/>
        </w:rPr>
        <w:t>Latvia</w:t>
      </w:r>
      <w:proofErr w:type="spellEnd"/>
      <w:r w:rsidRPr="008B4659">
        <w:rPr>
          <w:rFonts w:ascii="Times New Roman" w:eastAsia="Times New Roman" w:hAnsi="Times New Roman" w:cs="Times New Roman"/>
          <w:b/>
          <w:lang w:eastAsia="sl-SI"/>
        </w:rPr>
        <w:t>:</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Rosuvastatin</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Ezetimibe</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Teva</w:t>
      </w:r>
      <w:proofErr w:type="spellEnd"/>
      <w:r w:rsidRPr="008B4659">
        <w:rPr>
          <w:rFonts w:ascii="Times New Roman" w:eastAsia="Times New Roman" w:hAnsi="Times New Roman" w:cs="Times New Roman"/>
          <w:lang w:eastAsia="sl-SI"/>
        </w:rPr>
        <w:t xml:space="preserve"> 10</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mg/10</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apvalkot</w:t>
      </w:r>
      <w:r w:rsidRPr="008B4659">
        <w:rPr>
          <w:rFonts w:ascii="Times New Roman" w:eastAsia="Times New Roman" w:hAnsi="Times New Roman" w:cs="Times New Roman" w:hint="eastAsia"/>
          <w:lang w:eastAsia="sl-SI"/>
        </w:rPr>
        <w:t>ā</w:t>
      </w:r>
      <w:r w:rsidRPr="008B4659">
        <w:rPr>
          <w:rFonts w:ascii="Times New Roman" w:eastAsia="Times New Roman" w:hAnsi="Times New Roman" w:cs="Times New Roman"/>
          <w:lang w:eastAsia="sl-SI"/>
        </w:rPr>
        <w:t>s</w:t>
      </w:r>
      <w:proofErr w:type="spellEnd"/>
      <w:r w:rsidRPr="008B4659">
        <w:rPr>
          <w:rFonts w:ascii="Times New Roman" w:eastAsia="Times New Roman" w:hAnsi="Times New Roman" w:cs="Times New Roman"/>
          <w:lang w:eastAsia="sl-SI"/>
        </w:rPr>
        <w:t xml:space="preserve"> tabletes, </w:t>
      </w:r>
      <w:proofErr w:type="spellStart"/>
      <w:r w:rsidRPr="008B4659">
        <w:rPr>
          <w:rFonts w:ascii="Times New Roman" w:eastAsia="Times New Roman" w:hAnsi="Times New Roman" w:cs="Times New Roman"/>
          <w:lang w:eastAsia="sl-SI"/>
        </w:rPr>
        <w:t>Rosuvastatin</w:t>
      </w:r>
      <w:proofErr w:type="spellEnd"/>
      <w:r w:rsidRPr="008B4659">
        <w:rPr>
          <w:rFonts w:ascii="Times New Roman" w:eastAsia="Times New Roman" w:hAnsi="Times New Roman" w:cs="Times New Roman"/>
          <w:lang w:eastAsia="sl-SI"/>
        </w:rPr>
        <w:t>/</w:t>
      </w:r>
      <w:proofErr w:type="spellStart"/>
      <w:r w:rsidRPr="008B4659">
        <w:rPr>
          <w:rFonts w:ascii="Times New Roman" w:eastAsia="Times New Roman" w:hAnsi="Times New Roman" w:cs="Times New Roman"/>
          <w:lang w:eastAsia="sl-SI"/>
        </w:rPr>
        <w:t>Ezetimibe</w:t>
      </w:r>
      <w:proofErr w:type="spellEnd"/>
      <w:r w:rsidRPr="008B4659">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Teva</w:t>
      </w:r>
      <w:proofErr w:type="spellEnd"/>
      <w:r w:rsidRPr="008B4659">
        <w:rPr>
          <w:rFonts w:ascii="Times New Roman" w:eastAsia="Times New Roman" w:hAnsi="Times New Roman" w:cs="Times New Roman"/>
          <w:lang w:eastAsia="sl-SI"/>
        </w:rPr>
        <w:t xml:space="preserve"> 20</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mg/10</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w:t>
      </w:r>
      <w:r>
        <w:rPr>
          <w:rFonts w:ascii="Times New Roman" w:eastAsia="Times New Roman" w:hAnsi="Times New Roman" w:cs="Times New Roman"/>
          <w:lang w:eastAsia="sl-SI"/>
        </w:rPr>
        <w:t xml:space="preserve"> </w:t>
      </w:r>
      <w:proofErr w:type="spellStart"/>
      <w:r w:rsidRPr="008B4659">
        <w:rPr>
          <w:rFonts w:ascii="Times New Roman" w:eastAsia="Times New Roman" w:hAnsi="Times New Roman" w:cs="Times New Roman"/>
          <w:lang w:eastAsia="sl-SI"/>
        </w:rPr>
        <w:t>apvalkot</w:t>
      </w:r>
      <w:r w:rsidRPr="008B4659">
        <w:rPr>
          <w:rFonts w:ascii="Times New Roman" w:eastAsia="Times New Roman" w:hAnsi="Times New Roman" w:cs="Times New Roman" w:hint="eastAsia"/>
          <w:lang w:eastAsia="sl-SI"/>
        </w:rPr>
        <w:t>ā</w:t>
      </w:r>
      <w:r w:rsidRPr="008B4659">
        <w:rPr>
          <w:rFonts w:ascii="Times New Roman" w:eastAsia="Times New Roman" w:hAnsi="Times New Roman" w:cs="Times New Roman"/>
          <w:lang w:eastAsia="sl-SI"/>
        </w:rPr>
        <w:t>s</w:t>
      </w:r>
      <w:proofErr w:type="spellEnd"/>
      <w:r w:rsidRPr="008B4659">
        <w:rPr>
          <w:rFonts w:ascii="Times New Roman" w:eastAsia="Times New Roman" w:hAnsi="Times New Roman" w:cs="Times New Roman"/>
          <w:lang w:eastAsia="sl-SI"/>
        </w:rPr>
        <w:t xml:space="preserve"> tabletes</w:t>
      </w:r>
    </w:p>
    <w:p w:rsidR="005E5A84" w:rsidRPr="003E1719" w:rsidRDefault="005E5A84" w:rsidP="005E5A84">
      <w:pPr>
        <w:widowControl w:val="0"/>
        <w:numPr>
          <w:ilvl w:val="12"/>
          <w:numId w:val="0"/>
        </w:numPr>
        <w:spacing w:after="0" w:line="240" w:lineRule="auto"/>
        <w:ind w:right="-2"/>
        <w:rPr>
          <w:rFonts w:ascii="Times New Roman" w:eastAsia="Times New Roman" w:hAnsi="Times New Roman" w:cs="Times New Roman"/>
          <w:b/>
          <w:lang w:eastAsia="sl-SI"/>
        </w:rPr>
      </w:pPr>
    </w:p>
    <w:p w:rsidR="005E5A84" w:rsidRDefault="005E5A84" w:rsidP="005E5A84">
      <w:pPr>
        <w:numPr>
          <w:ilvl w:val="12"/>
          <w:numId w:val="0"/>
        </w:numPr>
        <w:ind w:right="-2"/>
        <w:rPr>
          <w:b/>
        </w:rPr>
      </w:pPr>
      <w:r w:rsidRPr="003E1719">
        <w:rPr>
          <w:rFonts w:ascii="Times New Roman" w:eastAsia="Times New Roman" w:hAnsi="Times New Roman" w:cs="Times New Roman"/>
          <w:b/>
          <w:lang w:eastAsia="sl-SI"/>
        </w:rPr>
        <w:t xml:space="preserve">Šis pakuotės lapelis paskutinį kartą peržiūrėtas </w:t>
      </w:r>
      <w:r>
        <w:rPr>
          <w:rFonts w:ascii="Times New Roman" w:eastAsia="Times New Roman" w:hAnsi="Times New Roman" w:cs="Times New Roman"/>
          <w:b/>
          <w:lang w:eastAsia="sl-SI"/>
        </w:rPr>
        <w:t>2023-11-20.</w:t>
      </w:r>
    </w:p>
    <w:p w:rsidR="005E5A84" w:rsidRPr="003E1719" w:rsidRDefault="005E5A84" w:rsidP="005E5A84">
      <w:pPr>
        <w:rPr>
          <w:rFonts w:ascii="Times New Roman" w:eastAsia="Times New Roman" w:hAnsi="Times New Roman" w:cs="Times New Roman"/>
          <w:lang w:eastAsia="sl-SI"/>
        </w:rPr>
      </w:pPr>
    </w:p>
    <w:p w:rsidR="005E5A84" w:rsidRPr="003E1719" w:rsidRDefault="005E5A84" w:rsidP="005E5A84">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3E1719">
        <w:rPr>
          <w:rFonts w:ascii="Times New Roman" w:eastAsia="Times New Roman" w:hAnsi="Times New Roman" w:cs="Times New Roman"/>
          <w:i/>
          <w:lang w:eastAsia="sl-SI"/>
        </w:rPr>
        <w:t xml:space="preserve"> </w:t>
      </w:r>
      <w:hyperlink r:id="rId5" w:history="1">
        <w:r w:rsidRPr="003E1719">
          <w:rPr>
            <w:rFonts w:ascii="Times New Roman" w:eastAsia="SimSun" w:hAnsi="Times New Roman" w:cs="Times New Roman"/>
            <w:snapToGrid w:val="0"/>
            <w:color w:val="0000FF"/>
            <w:u w:val="single"/>
          </w:rPr>
          <w:t>http://www.vvkt.lt/</w:t>
        </w:r>
      </w:hyperlink>
    </w:p>
    <w:p w:rsidR="005E5A84" w:rsidRPr="003E1719" w:rsidRDefault="005E5A84" w:rsidP="005E5A84">
      <w:pPr>
        <w:rPr>
          <w:rFonts w:ascii="Times New Roman" w:hAnsi="Times New Roman" w:cs="Times New Roman"/>
        </w:rPr>
      </w:pPr>
    </w:p>
    <w:p w:rsidR="009041DB" w:rsidRDefault="009041DB">
      <w:bookmarkStart w:id="2" w:name="_GoBack"/>
      <w:bookmarkEnd w:id="2"/>
    </w:p>
    <w:sectPr w:rsidR="009041DB" w:rsidSect="00AC23C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52E"/>
    <w:multiLevelType w:val="hybridMultilevel"/>
    <w:tmpl w:val="E820C0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CC2C56"/>
    <w:multiLevelType w:val="hybridMultilevel"/>
    <w:tmpl w:val="5A282282"/>
    <w:lvl w:ilvl="0" w:tplc="D450914A">
      <w:start w:val="1"/>
      <w:numFmt w:val="bullet"/>
      <w:lvlText w:val="-"/>
      <w:lvlJc w:val="left"/>
      <w:pPr>
        <w:ind w:left="787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EE0FAA"/>
    <w:multiLevelType w:val="hybridMultilevel"/>
    <w:tmpl w:val="20560F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B0E55"/>
    <w:multiLevelType w:val="hybridMultilevel"/>
    <w:tmpl w:val="99E0C84C"/>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1"/>
  </w:num>
  <w:num w:numId="5">
    <w:abstractNumId w:val="4"/>
  </w:num>
  <w:num w:numId="6">
    <w:abstractNumId w:val="5"/>
  </w:num>
  <w:num w:numId="7">
    <w:abstractNumId w:val="2"/>
  </w:num>
  <w:num w:numId="8">
    <w:abstractNumId w:val="3"/>
  </w:num>
  <w:num w:numId="9">
    <w:abstractNumId w:val="13"/>
  </w:num>
  <w:num w:numId="10">
    <w:abstractNumId w:val="1"/>
  </w:num>
  <w:num w:numId="11">
    <w:abstractNumId w:val="7"/>
  </w:num>
  <w:num w:numId="12">
    <w:abstractNumId w:val="10"/>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84"/>
    <w:rsid w:val="00004415"/>
    <w:rsid w:val="00234094"/>
    <w:rsid w:val="002A211A"/>
    <w:rsid w:val="00344695"/>
    <w:rsid w:val="00356AB3"/>
    <w:rsid w:val="004216A4"/>
    <w:rsid w:val="005311B8"/>
    <w:rsid w:val="005E5A84"/>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99131-6EB9-45EE-8532-213EB031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5A84"/>
    <w:pPr>
      <w:spacing w:line="256" w:lineRule="auto"/>
    </w:pPr>
    <w:rPr>
      <w:rFonts w:eastAsiaTheme="minorHAnsi"/>
    </w:rPr>
  </w:style>
  <w:style w:type="paragraph" w:styleId="Antrat3">
    <w:name w:val="heading 3"/>
    <w:basedOn w:val="prastasis"/>
    <w:next w:val="prastasis"/>
    <w:link w:val="Antrat3Diagrama"/>
    <w:qFormat/>
    <w:rsid w:val="005E5A84"/>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5E5A84"/>
    <w:rPr>
      <w:rFonts w:ascii="Cambria" w:hAnsi="Cambria" w:cs="Times New Roman"/>
      <w:b/>
      <w:bCs/>
      <w:snapToGrid w:val="0"/>
      <w:sz w:val="26"/>
      <w:szCs w:val="26"/>
      <w:lang w:val="en-GB" w:eastAsia="x-none"/>
    </w:rPr>
  </w:style>
  <w:style w:type="paragraph" w:styleId="Sraopastraipa">
    <w:name w:val="List Paragraph"/>
    <w:basedOn w:val="prastasis"/>
    <w:uiPriority w:val="34"/>
    <w:qFormat/>
    <w:rsid w:val="005E5A8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14201</Words>
  <Characters>8096</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    Pakuotės lapelis: informacija pacientui</vt:lpstr>
      <vt:lpstr/>
      <vt:lpstr>Apie ką rašoma šiame lapelyje?</vt:lpstr>
      <vt:lpstr>        Rosuvastatin/Ezetimibe Teva vartojamas, jeigu:</vt:lpstr>
      <vt:lpstr>        kraujyje yra padidėjęs cholesterolio kiekis (pirminė hipercholesterolemija),</vt:lpstr>
      <vt:lpstr>        sergate širdies liga; Rosuvastatin/Ezetimibe Teva sumažina širdies priepuolio, i</vt:lpstr>
      <vt:lpstr>Jeigu gydytojas Jums yra sakęs, kad netoleruojate kokių nors angliavandenių, kre</vt:lpstr>
      <vt:lpstr/>
      <vt:lpstr>Šio vaisto tabletėje yra mažiau kaip 1 mmol (23 mg) natrio, t. y. jis beveik net</vt:lpstr>
      <vt:lpstr>Dažni šalutinio poveikio reiškiniai (gali pasireikšti rečiau kaip 1 iš 10 asmenų</vt:lpstr>
      <vt:lpstr>Nedažni šalutinio poveikio reiškiniai (gali pasireikšti rečiau kaip 1 iš 100 asm</vt:lpstr>
      <vt:lpstr>Reti šalutinio poveikio reiškiniai (gali pasireikšti rečiau kaip 1 iš 1 000 asme</vt:lpstr>
      <vt:lpstr>kasos uždegimas, sukeliantis stiprų pilvo skausmą, kuris plinta į nugarą,</vt:lpstr>
      <vt:lpstr>kraujo ląstelių kiekio sumažėjimas, galintis sukelti kraujavimą ar kraujosruvų a</vt:lpstr>
      <vt:lpstr>        </vt:lpstr>
      <vt:lpstr>Labai reti šalutinio poveikio reiškiniai (gali pasireikšti rečiau kaip 1 iš 10 0</vt:lpstr>
      <vt:lpstr/>
      <vt:lpstr>Šalutinio poveikio reiškiniai, kurių dažnis nežinomas (negali būti apskaičiuotas</vt: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2023-11-27T09:12:00Z</dcterms:created>
  <dcterms:modified xsi:type="dcterms:W3CDTF">2023-11-27T09:13:00Z</dcterms:modified>
</cp:coreProperties>
</file>