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F1D" w14:textId="1D6F0F68" w:rsidR="00812D16" w:rsidRPr="008A4156" w:rsidRDefault="00B9116F" w:rsidP="00204AAB">
      <w:pPr>
        <w:tabs>
          <w:tab w:val="clear" w:pos="567"/>
        </w:tabs>
        <w:spacing w:line="240" w:lineRule="auto"/>
        <w:jc w:val="center"/>
        <w:outlineLvl w:val="0"/>
      </w:pPr>
      <w:r w:rsidRPr="008A4156">
        <w:rPr>
          <w:b/>
        </w:rPr>
        <w:t>Pakuotės lapelis: informacija vartotojui</w:t>
      </w:r>
    </w:p>
    <w:p w14:paraId="18545F1E" w14:textId="77777777" w:rsidR="00812D16" w:rsidRPr="008A4156" w:rsidRDefault="00812D16" w:rsidP="00204AA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18545F1F" w14:textId="3939874E" w:rsidR="00812D16" w:rsidRPr="008A4156" w:rsidRDefault="002E4DAF" w:rsidP="00204AAB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Pr="008A4156">
        <w:rPr>
          <w:b/>
        </w:rPr>
        <w:t xml:space="preserve"> 13</w:t>
      </w:r>
      <w:r w:rsidR="00436128" w:rsidRPr="008A4156">
        <w:rPr>
          <w:b/>
        </w:rPr>
        <w:t xml:space="preserve"> </w:t>
      </w:r>
      <w:r w:rsidRPr="008A4156">
        <w:rPr>
          <w:b/>
        </w:rPr>
        <w:t xml:space="preserve">mg </w:t>
      </w:r>
      <w:r w:rsidR="00306CCA" w:rsidRPr="008A4156">
        <w:rPr>
          <w:b/>
        </w:rPr>
        <w:t>tabletės</w:t>
      </w:r>
    </w:p>
    <w:p w14:paraId="18545F21" w14:textId="098EAF4D" w:rsidR="00812D16" w:rsidRPr="008A4156" w:rsidRDefault="00FF750A" w:rsidP="00C60016">
      <w:pPr>
        <w:pStyle w:val="BTeEMEASMCA"/>
      </w:pPr>
      <w:r w:rsidRPr="008A4156">
        <w:t>b</w:t>
      </w:r>
      <w:r w:rsidR="0094537B" w:rsidRPr="008A4156">
        <w:t>lakėžudžių šakniastiebių sausasis ekstraktas</w:t>
      </w:r>
    </w:p>
    <w:p w14:paraId="18545F29" w14:textId="77777777" w:rsidR="00812D16" w:rsidRPr="008A4156" w:rsidRDefault="00812D16" w:rsidP="00204AAB">
      <w:pPr>
        <w:tabs>
          <w:tab w:val="clear" w:pos="567"/>
        </w:tabs>
        <w:spacing w:line="240" w:lineRule="auto"/>
        <w:ind w:right="-2"/>
      </w:pPr>
    </w:p>
    <w:p w14:paraId="18545F2A" w14:textId="16B6F7BA" w:rsidR="00812D16" w:rsidRPr="008A4156" w:rsidRDefault="00B9116F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rPr>
          <w:b/>
        </w:rPr>
        <w:t>Atidžiai perskaitykite visą šį lapelį, prieš pradėdami vartoti vaistą, nes jame pateikiama Jums svarbi informacija.</w:t>
      </w:r>
    </w:p>
    <w:p w14:paraId="18545F2B" w14:textId="62D3F8AD" w:rsidR="00812D1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Visada vartokite šį vaistą tiksliai kaip aprašyta šiame lapelyje arba kaip nurodė gydytojas</w:t>
      </w:r>
      <w:r w:rsidR="0056572A" w:rsidRPr="008A4156">
        <w:t xml:space="preserve"> </w:t>
      </w:r>
      <w:r w:rsidRPr="008A4156">
        <w:t>arba vaistininkas</w:t>
      </w:r>
      <w:r w:rsidR="0056572A" w:rsidRPr="008A4156">
        <w:t>.</w:t>
      </w:r>
    </w:p>
    <w:p w14:paraId="18545F2C" w14:textId="77777777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 xml:space="preserve">Neišmeskite šio lapelio, nes vėl gali prireikti jį perskaityti. </w:t>
      </w:r>
    </w:p>
    <w:p w14:paraId="18545F2D" w14:textId="77777777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>Jeigu norite sužinoti daugiau arba pasitarti, kreipkitės į vaistininką.</w:t>
      </w:r>
    </w:p>
    <w:p w14:paraId="18545F2E" w14:textId="3A00A213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>Jeigu pasireiškė šalutinis poveikis (net jeigu jis šiame lapelyje nenurodytas), kreipkitės į gydytoją,</w:t>
      </w:r>
      <w:r w:rsidR="00A51264" w:rsidRPr="008A4156">
        <w:t xml:space="preserve"> </w:t>
      </w:r>
      <w:r w:rsidRPr="008A4156">
        <w:t>vaistininką</w:t>
      </w:r>
      <w:r w:rsidR="00A51264" w:rsidRPr="008A4156">
        <w:t xml:space="preserve"> </w:t>
      </w:r>
      <w:r w:rsidRPr="008A4156">
        <w:t>arba slaugytoją. Žr. 4 skyrių.</w:t>
      </w:r>
    </w:p>
    <w:p w14:paraId="18545F2F" w14:textId="460E0B1B" w:rsidR="00812D16" w:rsidRPr="008A4156" w:rsidRDefault="00B9116F" w:rsidP="00204AAB">
      <w:pPr>
        <w:numPr>
          <w:ilvl w:val="0"/>
          <w:numId w:val="3"/>
        </w:numPr>
        <w:spacing w:line="240" w:lineRule="auto"/>
        <w:ind w:left="567" w:hanging="567"/>
      </w:pPr>
      <w:r w:rsidRPr="008A4156">
        <w:t xml:space="preserve">Jeigu per </w:t>
      </w:r>
      <w:r w:rsidR="00D03720" w:rsidRPr="008A4156">
        <w:t>6 mėn</w:t>
      </w:r>
      <w:r w:rsidR="00735AC0" w:rsidRPr="008A4156">
        <w:t>esius</w:t>
      </w:r>
      <w:r w:rsidRPr="008A4156">
        <w:t xml:space="preserve"> Jūsų savijauta nepagerėjo arba net pablogėjo, kreipkitės į gydytoją.</w:t>
      </w:r>
    </w:p>
    <w:p w14:paraId="18545F30" w14:textId="77777777" w:rsidR="00812D16" w:rsidRPr="008A4156" w:rsidRDefault="00812D16" w:rsidP="00204AAB">
      <w:pPr>
        <w:tabs>
          <w:tab w:val="clear" w:pos="567"/>
        </w:tabs>
        <w:spacing w:line="240" w:lineRule="auto"/>
        <w:ind w:right="-2"/>
      </w:pPr>
    </w:p>
    <w:p w14:paraId="18545F31" w14:textId="77777777" w:rsidR="00812D16" w:rsidRPr="008A4156" w:rsidRDefault="00B9116F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8A4156">
        <w:rPr>
          <w:b/>
        </w:rPr>
        <w:t>Apie ką rašoma šiame lapelyje?</w:t>
      </w:r>
    </w:p>
    <w:p w14:paraId="18545F32" w14:textId="77777777" w:rsidR="00812D16" w:rsidRPr="008A4156" w:rsidRDefault="00812D1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18545F33" w14:textId="6E2A5C93" w:rsidR="00F9016F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Kas yra </w:t>
      </w:r>
      <w:proofErr w:type="spellStart"/>
      <w:r w:rsidR="007220DA" w:rsidRPr="008A4156">
        <w:t>Climofemin</w:t>
      </w:r>
      <w:proofErr w:type="spellEnd"/>
      <w:r w:rsidRPr="008A4156">
        <w:t xml:space="preserve"> ir kam jis vartojamas </w:t>
      </w:r>
    </w:p>
    <w:p w14:paraId="18545F34" w14:textId="78AABAC5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Kas žinotina prieš vartojant </w:t>
      </w:r>
      <w:proofErr w:type="spellStart"/>
      <w:r w:rsidR="007220DA" w:rsidRPr="008A4156">
        <w:t>Climofemin</w:t>
      </w:r>
      <w:proofErr w:type="spellEnd"/>
      <w:r w:rsidRPr="008A4156">
        <w:t xml:space="preserve"> </w:t>
      </w:r>
    </w:p>
    <w:p w14:paraId="18545F35" w14:textId="5884F4A4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Kaip vartoti </w:t>
      </w:r>
      <w:proofErr w:type="spellStart"/>
      <w:r w:rsidR="007220DA" w:rsidRPr="008A4156">
        <w:t>Climofemin</w:t>
      </w:r>
      <w:proofErr w:type="spellEnd"/>
      <w:r w:rsidRPr="008A4156">
        <w:t xml:space="preserve"> </w:t>
      </w:r>
    </w:p>
    <w:p w14:paraId="18545F36" w14:textId="77777777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Galimas šalutinis poveikis </w:t>
      </w:r>
    </w:p>
    <w:p w14:paraId="18545F37" w14:textId="3B0360B0" w:rsidR="00F9016F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 xml:space="preserve">Kaip laikyti </w:t>
      </w:r>
      <w:proofErr w:type="spellStart"/>
      <w:r w:rsidR="007220DA" w:rsidRPr="008A4156">
        <w:t>Climofemin</w:t>
      </w:r>
      <w:proofErr w:type="spellEnd"/>
      <w:r w:rsidRPr="008A4156">
        <w:t xml:space="preserve"> </w:t>
      </w:r>
    </w:p>
    <w:p w14:paraId="18545F38" w14:textId="77777777" w:rsidR="00812D16" w:rsidRPr="008A4156" w:rsidRDefault="00B9116F" w:rsidP="002D52B9">
      <w:pPr>
        <w:pStyle w:val="Sraopastraipa1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8A4156">
        <w:t>Pakuotės turinys ir kita informacija</w:t>
      </w:r>
    </w:p>
    <w:p w14:paraId="18545F39" w14:textId="77777777" w:rsidR="00812D16" w:rsidRPr="008A4156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545F3A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545F3B" w14:textId="7968B016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Kas yra </w:t>
      </w:r>
      <w:proofErr w:type="spellStart"/>
      <w:r w:rsidR="007220DA" w:rsidRPr="008A4156">
        <w:rPr>
          <w:b/>
        </w:rPr>
        <w:t>Climofemin</w:t>
      </w:r>
      <w:proofErr w:type="spellEnd"/>
      <w:r w:rsidRPr="008A4156">
        <w:rPr>
          <w:b/>
        </w:rPr>
        <w:t xml:space="preserve"> ir kam jis vartojamas</w:t>
      </w:r>
    </w:p>
    <w:p w14:paraId="18545F3C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F9276EE" w14:textId="4730CA15" w:rsidR="00CF6839" w:rsidRPr="008A4156" w:rsidRDefault="00A22089" w:rsidP="00A22089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</w:rPr>
      </w:pPr>
      <w:proofErr w:type="spellStart"/>
      <w:r w:rsidRPr="008A4156">
        <w:rPr>
          <w:bCs/>
          <w:szCs w:val="22"/>
        </w:rPr>
        <w:t>Climofemin</w:t>
      </w:r>
      <w:proofErr w:type="spellEnd"/>
      <w:r w:rsidRPr="008A4156">
        <w:rPr>
          <w:bCs/>
          <w:szCs w:val="22"/>
        </w:rPr>
        <w:t xml:space="preserve"> sudėtyje yra </w:t>
      </w:r>
      <w:proofErr w:type="spellStart"/>
      <w:r w:rsidRPr="008A4156">
        <w:rPr>
          <w:szCs w:val="22"/>
        </w:rPr>
        <w:t>blakėžudžių</w:t>
      </w:r>
      <w:proofErr w:type="spellEnd"/>
      <w:r w:rsidRPr="008A4156">
        <w:rPr>
          <w:szCs w:val="22"/>
        </w:rPr>
        <w:t xml:space="preserve"> </w:t>
      </w:r>
      <w:r w:rsidRPr="008A4156">
        <w:rPr>
          <w:bCs/>
          <w:szCs w:val="22"/>
        </w:rPr>
        <w:t>(</w:t>
      </w:r>
      <w:proofErr w:type="spellStart"/>
      <w:r w:rsidRPr="008A4156">
        <w:rPr>
          <w:bCs/>
          <w:i/>
          <w:szCs w:val="22"/>
        </w:rPr>
        <w:t>Cimicifuga</w:t>
      </w:r>
      <w:proofErr w:type="spellEnd"/>
      <w:r w:rsidRPr="008A4156">
        <w:rPr>
          <w:bCs/>
          <w:i/>
          <w:szCs w:val="22"/>
        </w:rPr>
        <w:t xml:space="preserve"> </w:t>
      </w:r>
      <w:proofErr w:type="spellStart"/>
      <w:r w:rsidRPr="008A4156">
        <w:rPr>
          <w:bCs/>
          <w:i/>
          <w:szCs w:val="22"/>
        </w:rPr>
        <w:t>racemosa</w:t>
      </w:r>
      <w:proofErr w:type="spellEnd"/>
      <w:r w:rsidRPr="008A4156">
        <w:rPr>
          <w:bCs/>
          <w:szCs w:val="22"/>
        </w:rPr>
        <w:t>)</w:t>
      </w:r>
      <w:r w:rsidRPr="008A4156">
        <w:rPr>
          <w:bCs/>
          <w:i/>
          <w:szCs w:val="22"/>
        </w:rPr>
        <w:t xml:space="preserve"> </w:t>
      </w:r>
      <w:r w:rsidRPr="008A4156">
        <w:rPr>
          <w:bCs/>
          <w:szCs w:val="22"/>
        </w:rPr>
        <w:t>šakniastiebių</w:t>
      </w:r>
      <w:r w:rsidR="00CF6839" w:rsidRPr="008A4156">
        <w:rPr>
          <w:bCs/>
          <w:szCs w:val="22"/>
        </w:rPr>
        <w:t xml:space="preserve"> sausojo</w:t>
      </w:r>
      <w:r w:rsidRPr="008A4156">
        <w:rPr>
          <w:bCs/>
          <w:szCs w:val="22"/>
        </w:rPr>
        <w:t xml:space="preserve"> ekstrakto.</w:t>
      </w:r>
    </w:p>
    <w:p w14:paraId="70C4405E" w14:textId="77777777" w:rsidR="00A22089" w:rsidRPr="008A4156" w:rsidRDefault="00A22089" w:rsidP="00A22089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</w:rPr>
      </w:pPr>
    </w:p>
    <w:p w14:paraId="2352917C" w14:textId="70922641" w:rsidR="00A22089" w:rsidRPr="008A4156" w:rsidRDefault="00A22089" w:rsidP="00C60016">
      <w:pPr>
        <w:pStyle w:val="BTEMEASMCA"/>
      </w:pPr>
      <w:r w:rsidRPr="008A4156">
        <w:t xml:space="preserve">Climofemin vartojamas menopauzės simptomų, tokių kaip </w:t>
      </w:r>
      <w:r w:rsidRPr="008A4156">
        <w:rPr>
          <w:bCs/>
        </w:rPr>
        <w:t>karščio pylimas</w:t>
      </w:r>
      <w:r w:rsidR="00527C10" w:rsidRPr="008A4156">
        <w:t xml:space="preserve">, </w:t>
      </w:r>
      <w:r w:rsidRPr="008A4156">
        <w:t xml:space="preserve">gausus prakaitavimas, </w:t>
      </w:r>
      <w:r w:rsidR="00527C10" w:rsidRPr="008A4156">
        <w:t xml:space="preserve">miego sutrikimai, nervingumas </w:t>
      </w:r>
      <w:r w:rsidR="00226CD5" w:rsidRPr="008A4156">
        <w:t>ir nuotaik</w:t>
      </w:r>
      <w:r w:rsidR="00CE2BFE" w:rsidRPr="008A4156">
        <w:t>ų kaita</w:t>
      </w:r>
      <w:r w:rsidR="00226CD5" w:rsidRPr="008A4156">
        <w:t xml:space="preserve">, </w:t>
      </w:r>
      <w:r w:rsidRPr="008A4156">
        <w:t>lengvinimui.</w:t>
      </w:r>
      <w:r w:rsidR="00193ED8" w:rsidRPr="008A4156">
        <w:t xml:space="preserve"> Visus šiuos simptomus Climofemin gali palengvinti.</w:t>
      </w:r>
    </w:p>
    <w:p w14:paraId="18545F3E" w14:textId="77777777" w:rsidR="009B6496" w:rsidRPr="008A4156" w:rsidRDefault="009B6496" w:rsidP="00204AA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3F" w14:textId="77777777" w:rsidR="00896658" w:rsidRPr="008A4156" w:rsidRDefault="00896658" w:rsidP="00204AAB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40" w14:textId="7353993A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Kas žinotina prieš vartojant </w:t>
      </w:r>
      <w:proofErr w:type="spellStart"/>
      <w:r w:rsidR="00193ED8" w:rsidRPr="008A4156">
        <w:rPr>
          <w:b/>
        </w:rPr>
        <w:t>Climofemin</w:t>
      </w:r>
      <w:proofErr w:type="spellEnd"/>
    </w:p>
    <w:p w14:paraId="18545F41" w14:textId="77777777" w:rsidR="009B6496" w:rsidRPr="008A4156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14:paraId="18545F42" w14:textId="471EF29F" w:rsidR="009B6496" w:rsidRPr="008A4156" w:rsidRDefault="00193ED8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vartoti </w:t>
      </w:r>
      <w:r w:rsidR="003D59E3" w:rsidRPr="008A4156">
        <w:rPr>
          <w:b/>
        </w:rPr>
        <w:t>draudžiama</w:t>
      </w:r>
      <w:r w:rsidR="0031404F" w:rsidRPr="008A4156">
        <w:rPr>
          <w:b/>
        </w:rPr>
        <w:t>:</w:t>
      </w:r>
    </w:p>
    <w:p w14:paraId="18545F43" w14:textId="2928C8F4" w:rsidR="009B6496" w:rsidRPr="008A4156" w:rsidRDefault="00B9116F" w:rsidP="009A51BE">
      <w:pPr>
        <w:pStyle w:val="Sraopastraipa1"/>
        <w:numPr>
          <w:ilvl w:val="0"/>
          <w:numId w:val="3"/>
        </w:numPr>
        <w:tabs>
          <w:tab w:val="clear" w:pos="567"/>
        </w:tabs>
        <w:spacing w:line="240" w:lineRule="auto"/>
        <w:rPr>
          <w:szCs w:val="22"/>
        </w:rPr>
      </w:pPr>
      <w:r w:rsidRPr="008A4156">
        <w:t>jeigu yra alergija veikliajai medžiagai</w:t>
      </w:r>
      <w:r w:rsidR="00193ED8" w:rsidRPr="008A4156">
        <w:t xml:space="preserve"> </w:t>
      </w:r>
      <w:r w:rsidRPr="008A4156">
        <w:t>arba bet kuriai pagalbinei šio vaisto medžiagai (jos išvardytos 6 skyriuje)</w:t>
      </w:r>
      <w:r w:rsidR="00EB1650" w:rsidRPr="008A4156">
        <w:t>, ar bet kuriam</w:t>
      </w:r>
      <w:r w:rsidR="00645B1A" w:rsidRPr="008A4156">
        <w:t xml:space="preserve"> vėdryninių </w:t>
      </w:r>
      <w:r w:rsidR="0018083F" w:rsidRPr="008A4156">
        <w:t>(</w:t>
      </w:r>
      <w:proofErr w:type="spellStart"/>
      <w:r w:rsidR="0018083F" w:rsidRPr="008A4156">
        <w:rPr>
          <w:i/>
          <w:iCs/>
        </w:rPr>
        <w:t>Ranunculaceae</w:t>
      </w:r>
      <w:proofErr w:type="spellEnd"/>
      <w:r w:rsidR="0018083F" w:rsidRPr="008A4156">
        <w:t xml:space="preserve">) </w:t>
      </w:r>
      <w:r w:rsidR="00645B1A" w:rsidRPr="008A4156">
        <w:t>šeimos augalui</w:t>
      </w:r>
      <w:r w:rsidR="0031404F" w:rsidRPr="008A4156">
        <w:t>;</w:t>
      </w:r>
    </w:p>
    <w:p w14:paraId="18545F44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545F45" w14:textId="7777777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 w:rsidRPr="008A4156">
        <w:rPr>
          <w:b/>
        </w:rPr>
        <w:t xml:space="preserve">Įspėjimai ir atsargumo priemonės </w:t>
      </w:r>
    </w:p>
    <w:p w14:paraId="4B564438" w14:textId="677ECDE0" w:rsidR="001171ED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A4156">
        <w:t>Pasitarkite su gydytoju arba</w:t>
      </w:r>
      <w:r w:rsidR="002768E8" w:rsidRPr="008A4156">
        <w:t xml:space="preserve"> </w:t>
      </w:r>
      <w:r w:rsidRPr="008A4156">
        <w:t xml:space="preserve">vaistininku, prieš pradėdami vartoti </w:t>
      </w:r>
      <w:proofErr w:type="spellStart"/>
      <w:r w:rsidR="003C5D05" w:rsidRPr="008A4156">
        <w:t>Climofemin</w:t>
      </w:r>
      <w:proofErr w:type="spellEnd"/>
      <w:r w:rsidRPr="008A4156">
        <w:t>.</w:t>
      </w:r>
      <w:r w:rsidR="00575984" w:rsidRPr="008A4156">
        <w:t xml:space="preserve"> </w:t>
      </w:r>
      <w:r w:rsidR="001171ED" w:rsidRPr="008A4156">
        <w:t>Tai ypač svarbu, jeig</w:t>
      </w:r>
      <w:r w:rsidR="000D116A" w:rsidRPr="008A4156">
        <w:t>u Jūs:</w:t>
      </w:r>
    </w:p>
    <w:p w14:paraId="59A39324" w14:textId="1EF6312E" w:rsidR="00BD5EDC" w:rsidRPr="008A4156" w:rsidRDefault="00E66878" w:rsidP="00BB51EA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kada nors sirgote kepenų liga</w:t>
      </w:r>
      <w:r w:rsidR="00CA3BFA" w:rsidRPr="008A4156">
        <w:t>, tuomet Jums turi būti atlikti kepenų funkcijos tyrimai</w:t>
      </w:r>
      <w:r w:rsidRPr="008A4156">
        <w:t>;</w:t>
      </w:r>
    </w:p>
    <w:p w14:paraId="0F51F9CA" w14:textId="7F359893" w:rsidR="00A1259F" w:rsidRPr="008A4156" w:rsidRDefault="00D87EAB" w:rsidP="00BB51EA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buvote arba esate gydoma dėl krūties vėžio, arba bet kokio kitokio nuo hormonų priklausomo naviko</w:t>
      </w:r>
      <w:r w:rsidR="00FE0D9D" w:rsidRPr="008A4156">
        <w:t>;</w:t>
      </w:r>
    </w:p>
    <w:p w14:paraId="6879BFD4" w14:textId="20C079A7" w:rsidR="00A1259F" w:rsidRPr="008A4156" w:rsidRDefault="00FE0D9D" w:rsidP="00A1259F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vartojate vaistus</w:t>
      </w:r>
      <w:r w:rsidR="00282E7F" w:rsidRPr="008A4156">
        <w:t xml:space="preserve">, kurių sudėtyje yra estrogeno („moteriškojo“ hormono). </w:t>
      </w:r>
    </w:p>
    <w:p w14:paraId="00E661A2" w14:textId="77777777" w:rsidR="00BC5BA8" w:rsidRPr="008A4156" w:rsidRDefault="00BC5BA8" w:rsidP="00BC5BA8">
      <w:pPr>
        <w:tabs>
          <w:tab w:val="clear" w:pos="567"/>
        </w:tabs>
        <w:spacing w:line="240" w:lineRule="auto"/>
      </w:pPr>
    </w:p>
    <w:p w14:paraId="47DA0188" w14:textId="4FCB12DF" w:rsidR="00BC5BA8" w:rsidRPr="008A4156" w:rsidRDefault="00D55B35" w:rsidP="00BC5BA8">
      <w:pPr>
        <w:tabs>
          <w:tab w:val="clear" w:pos="567"/>
        </w:tabs>
        <w:spacing w:line="240" w:lineRule="auto"/>
      </w:pPr>
      <w:r w:rsidRPr="008A4156">
        <w:t xml:space="preserve">Nustokite vartoti </w:t>
      </w:r>
      <w:proofErr w:type="spellStart"/>
      <w:r w:rsidRPr="008A4156">
        <w:t>Climofemin</w:t>
      </w:r>
      <w:proofErr w:type="spellEnd"/>
      <w:r w:rsidRPr="008A4156">
        <w:t xml:space="preserve"> ir pasitarkite su gydytoju, jei vartojant </w:t>
      </w:r>
      <w:proofErr w:type="spellStart"/>
      <w:r w:rsidRPr="008A4156">
        <w:t>Climofemin</w:t>
      </w:r>
      <w:proofErr w:type="spellEnd"/>
      <w:r w:rsidRPr="008A4156">
        <w:t xml:space="preserve"> pasireiškė bet kuris iš šių simptomų:</w:t>
      </w:r>
    </w:p>
    <w:p w14:paraId="4EA59B63" w14:textId="7C95E827" w:rsidR="00931C45" w:rsidRPr="008A4156" w:rsidRDefault="00931C45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neįprastas aktyvumo sumažėjimas</w:t>
      </w:r>
      <w:r w:rsidR="00AF70FD" w:rsidRPr="008A4156">
        <w:t>;</w:t>
      </w:r>
    </w:p>
    <w:p w14:paraId="5007D066" w14:textId="60C8B82D" w:rsidR="00AF70FD" w:rsidRPr="008A4156" w:rsidRDefault="00AF70FD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apetito praradimas;</w:t>
      </w:r>
    </w:p>
    <w:p w14:paraId="535A5A43" w14:textId="2AAC0B1C" w:rsidR="00AF70FD" w:rsidRPr="008A4156" w:rsidRDefault="00AF70FD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rPr>
          <w:szCs w:val="22"/>
        </w:rPr>
        <w:t>odos ir akių pageltimas;</w:t>
      </w:r>
    </w:p>
    <w:p w14:paraId="2E888E50" w14:textId="45D5E6C6" w:rsidR="00AF70FD" w:rsidRPr="008A4156" w:rsidRDefault="00E86D94" w:rsidP="00931C45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stiprus viršutinės pilvo dalies skausmas, pasireiškianti kartu su pykinimu</w:t>
      </w:r>
      <w:r w:rsidR="00AD0756" w:rsidRPr="008A4156">
        <w:t>;</w:t>
      </w:r>
    </w:p>
    <w:p w14:paraId="5F39B881" w14:textId="39BB1388" w:rsidR="00390EFF" w:rsidRPr="008A4156" w:rsidRDefault="00390EFF" w:rsidP="002830EB">
      <w:pPr>
        <w:pStyle w:val="Sraopastraipa"/>
        <w:numPr>
          <w:ilvl w:val="0"/>
          <w:numId w:val="3"/>
        </w:numPr>
        <w:tabs>
          <w:tab w:val="clear" w:pos="567"/>
        </w:tabs>
        <w:spacing w:line="240" w:lineRule="auto"/>
      </w:pPr>
      <w:r w:rsidRPr="008A4156">
        <w:t>tamsi šlapimo spalva arba pakitusi išmatų spalva.</w:t>
      </w:r>
    </w:p>
    <w:p w14:paraId="18545F47" w14:textId="03DAC52F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2C43D58" w14:textId="2F6E4086" w:rsidR="00AB431E" w:rsidRPr="008A4156" w:rsidRDefault="00937147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lastRenderedPageBreak/>
        <w:t xml:space="preserve">Turėtumėte kreiptis į gydytoją, </w:t>
      </w:r>
      <w:r w:rsidR="009F669B" w:rsidRPr="008A4156">
        <w:t>j</w:t>
      </w:r>
      <w:r w:rsidR="00374747" w:rsidRPr="008A4156">
        <w:t xml:space="preserve">eigu </w:t>
      </w:r>
      <w:r w:rsidR="00D2082E" w:rsidRPr="008A4156">
        <w:t xml:space="preserve">jaučiate krūtų tempimą ir tinimą, </w:t>
      </w:r>
      <w:r w:rsidR="009F669B" w:rsidRPr="008A4156">
        <w:t>taip pat atsiradus</w:t>
      </w:r>
      <w:r w:rsidR="00EB2198" w:rsidRPr="008A4156">
        <w:t xml:space="preserve"> </w:t>
      </w:r>
      <w:r w:rsidR="001632E3" w:rsidRPr="008A4156">
        <w:t>kraujavim</w:t>
      </w:r>
      <w:r w:rsidR="00EB2198" w:rsidRPr="008A4156">
        <w:t>ui tarp mėnesinių</w:t>
      </w:r>
      <w:r w:rsidR="001632E3" w:rsidRPr="008A4156">
        <w:t xml:space="preserve">, </w:t>
      </w:r>
      <w:r w:rsidR="00E5487C" w:rsidRPr="008A4156">
        <w:t>tepim</w:t>
      </w:r>
      <w:r w:rsidR="00EB2198" w:rsidRPr="008A4156">
        <w:t>ui</w:t>
      </w:r>
      <w:r w:rsidR="00C27816" w:rsidRPr="008A4156">
        <w:t>,</w:t>
      </w:r>
      <w:r w:rsidR="00E5487C" w:rsidRPr="008A4156">
        <w:t xml:space="preserve"> ar </w:t>
      </w:r>
      <w:r w:rsidR="00F65661" w:rsidRPr="008A4156">
        <w:t>atsirad</w:t>
      </w:r>
      <w:r w:rsidR="00C27816" w:rsidRPr="008A4156">
        <w:t>us</w:t>
      </w:r>
      <w:r w:rsidR="00F65661" w:rsidRPr="008A4156">
        <w:t xml:space="preserve"> </w:t>
      </w:r>
      <w:r w:rsidR="009222DF" w:rsidRPr="008A4156">
        <w:t>menstruacijų cikl</w:t>
      </w:r>
      <w:r w:rsidR="00C27816" w:rsidRPr="008A4156">
        <w:t xml:space="preserve">ui. </w:t>
      </w:r>
    </w:p>
    <w:p w14:paraId="4FB23840" w14:textId="77777777" w:rsidR="00DC27FD" w:rsidRPr="008A4156" w:rsidRDefault="00DC27FD" w:rsidP="00DC27FD">
      <w:pPr>
        <w:jc w:val="both"/>
        <w:outlineLvl w:val="0"/>
      </w:pPr>
    </w:p>
    <w:p w14:paraId="630B5BB9" w14:textId="191A3B0C" w:rsidR="00F32359" w:rsidRPr="008A4156" w:rsidRDefault="00AB431E" w:rsidP="002830EB">
      <w:pPr>
        <w:jc w:val="both"/>
        <w:outlineLvl w:val="0"/>
        <w:rPr>
          <w:szCs w:val="22"/>
        </w:rPr>
      </w:pPr>
      <w:r w:rsidRPr="008A4156">
        <w:t>Augalinius vaist</w:t>
      </w:r>
      <w:r w:rsidR="003E2B75" w:rsidRPr="008A4156">
        <w:t>us</w:t>
      </w:r>
      <w:r w:rsidRPr="008A4156">
        <w:t xml:space="preserve"> vartojantys pacientai turėtų apie tai pasakyti gydytojui. </w:t>
      </w:r>
      <w:r w:rsidRPr="008A4156">
        <w:rPr>
          <w:szCs w:val="22"/>
        </w:rPr>
        <w:t>Jeigu vartojant vaist</w:t>
      </w:r>
      <w:r w:rsidR="003E2B75" w:rsidRPr="008A4156">
        <w:rPr>
          <w:szCs w:val="22"/>
        </w:rPr>
        <w:t>ą</w:t>
      </w:r>
      <w:r w:rsidRPr="008A4156">
        <w:rPr>
          <w:szCs w:val="22"/>
        </w:rPr>
        <w:t xml:space="preserve"> simptomai pasunkėja, reikia pasitarti su gydytoju arba vaistininku.</w:t>
      </w:r>
    </w:p>
    <w:p w14:paraId="3F0D88FE" w14:textId="1A03610C" w:rsidR="00E544E8" w:rsidRPr="008A4156" w:rsidRDefault="00E544E8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425DF8" w14:textId="1E57F2E2" w:rsidR="00E544E8" w:rsidRPr="008A4156" w:rsidRDefault="00D761E0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 xml:space="preserve">Kiekvienoje </w:t>
      </w:r>
      <w:proofErr w:type="spellStart"/>
      <w:r w:rsidRPr="008A4156">
        <w:t>Climofemin</w:t>
      </w:r>
      <w:proofErr w:type="spellEnd"/>
      <w:r w:rsidRPr="008A4156">
        <w:t xml:space="preserve"> tabletėje yra apie 44 mg </w:t>
      </w:r>
      <w:r w:rsidR="007455BC" w:rsidRPr="008A4156">
        <w:t xml:space="preserve">angliavandenių. Nepaisant to, </w:t>
      </w:r>
      <w:r w:rsidR="00AC3EB4" w:rsidRPr="008A4156">
        <w:t>vaistas</w:t>
      </w:r>
      <w:r w:rsidR="007455BC" w:rsidRPr="008A4156">
        <w:t xml:space="preserve"> tinka diabetu sergantiems pacientams.</w:t>
      </w:r>
    </w:p>
    <w:p w14:paraId="41F3BA1C" w14:textId="77777777" w:rsidR="00ED5310" w:rsidRPr="008A4156" w:rsidRDefault="00ED5310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18545F4A" w14:textId="367910FE" w:rsidR="009B6496" w:rsidRPr="008A4156" w:rsidRDefault="00B9116F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rPr>
          <w:b/>
        </w:rPr>
        <w:t xml:space="preserve">Kiti vaistai ir </w:t>
      </w:r>
      <w:proofErr w:type="spellStart"/>
      <w:r w:rsidR="00A44BFE" w:rsidRPr="008A4156">
        <w:rPr>
          <w:b/>
        </w:rPr>
        <w:t>Climofemin</w:t>
      </w:r>
      <w:proofErr w:type="spellEnd"/>
    </w:p>
    <w:p w14:paraId="18545F4B" w14:textId="70926661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>Jeigu vartojate ar neseniai vartojote kitų vaistų arba dėl to nesate tikri, apie tai pasakykite gydytojui</w:t>
      </w:r>
      <w:r w:rsidR="00F73D9A" w:rsidRPr="008A4156">
        <w:t xml:space="preserve"> </w:t>
      </w:r>
      <w:r w:rsidRPr="008A4156">
        <w:t>arba</w:t>
      </w:r>
      <w:r w:rsidR="00F73D9A" w:rsidRPr="008A4156">
        <w:t xml:space="preserve"> </w:t>
      </w:r>
      <w:r w:rsidRPr="008A4156">
        <w:t>vaistininkui</w:t>
      </w:r>
      <w:r w:rsidR="00F73D9A" w:rsidRPr="008A4156">
        <w:t>.</w:t>
      </w:r>
    </w:p>
    <w:p w14:paraId="18545F4E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</w:rPr>
      </w:pPr>
    </w:p>
    <w:p w14:paraId="18545F4F" w14:textId="57846D03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8A4156">
        <w:rPr>
          <w:b/>
        </w:rPr>
        <w:t>Nėštumas ir</w:t>
      </w:r>
      <w:r w:rsidR="00D733B2" w:rsidRPr="008A4156">
        <w:rPr>
          <w:b/>
        </w:rPr>
        <w:t xml:space="preserve"> </w:t>
      </w:r>
      <w:r w:rsidRPr="008A4156">
        <w:rPr>
          <w:b/>
        </w:rPr>
        <w:t>žindymo laikotarpis</w:t>
      </w:r>
    </w:p>
    <w:p w14:paraId="18545F50" w14:textId="0E56F092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A4156">
        <w:t>Jeigu esate nėščia, žindote kūdikį, manote, kad galbūt esate nėščia arba planuojate pastoti, tai prieš vartodama šį vaistą pasitarkite su gydytoju</w:t>
      </w:r>
      <w:r w:rsidR="00670760" w:rsidRPr="008A4156">
        <w:t xml:space="preserve"> </w:t>
      </w:r>
      <w:r w:rsidRPr="008A4156">
        <w:t>arba</w:t>
      </w:r>
      <w:r w:rsidR="00670760" w:rsidRPr="008A4156">
        <w:t xml:space="preserve"> </w:t>
      </w:r>
      <w:r w:rsidRPr="008A4156">
        <w:t>vaistininku</w:t>
      </w:r>
      <w:r w:rsidR="00670760" w:rsidRPr="008A4156">
        <w:t>.</w:t>
      </w:r>
    </w:p>
    <w:p w14:paraId="3857DAC5" w14:textId="1D708738" w:rsidR="00D733B2" w:rsidRPr="008A4156" w:rsidRDefault="00D733B2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09AE689" w14:textId="13955B9F" w:rsidR="00672866" w:rsidRPr="008A4156" w:rsidRDefault="00D7105A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8A4156">
        <w:t>Climofemin</w:t>
      </w:r>
      <w:proofErr w:type="spellEnd"/>
      <w:r w:rsidRPr="008A4156">
        <w:t xml:space="preserve"> </w:t>
      </w:r>
      <w:r w:rsidR="008453FF" w:rsidRPr="008A4156">
        <w:t xml:space="preserve">skirtas vartoti moterims menopauzės metu. </w:t>
      </w:r>
      <w:r w:rsidR="00BC4ED9" w:rsidRPr="008A4156">
        <w:t xml:space="preserve">Šis vaistas nėra skirtas </w:t>
      </w:r>
      <w:r w:rsidR="00C376F8" w:rsidRPr="008A4156">
        <w:t xml:space="preserve">vartoti </w:t>
      </w:r>
      <w:r w:rsidR="009F6766" w:rsidRPr="008A4156">
        <w:t>nėštumo ir žindymo metu.</w:t>
      </w:r>
    </w:p>
    <w:p w14:paraId="18545F51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545F52" w14:textId="7777777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>Vairavimas ir mechanizmų valdymas</w:t>
      </w:r>
    </w:p>
    <w:p w14:paraId="27D52DD2" w14:textId="77777777" w:rsidR="00C6208A" w:rsidRPr="008A4156" w:rsidRDefault="00C6208A" w:rsidP="00C60016">
      <w:pPr>
        <w:pStyle w:val="BTEMEASMCA"/>
      </w:pPr>
      <w:r w:rsidRPr="008A4156">
        <w:t>Poveikio gebėjimui vairuoti ir valdyti mechanizmus tyrimų neatlikta.</w:t>
      </w:r>
    </w:p>
    <w:p w14:paraId="18545F53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25D6DF37" w14:textId="41E7C057" w:rsidR="00A35DD3" w:rsidRPr="008A4156" w:rsidRDefault="005B71F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sudėtyje yra </w:t>
      </w:r>
      <w:r w:rsidR="00A35DD3" w:rsidRPr="008A4156">
        <w:rPr>
          <w:b/>
        </w:rPr>
        <w:t>natrio</w:t>
      </w:r>
      <w:r w:rsidR="00AD683A" w:rsidRPr="008A4156">
        <w:rPr>
          <w:b/>
        </w:rPr>
        <w:t xml:space="preserve"> ir laktozės</w:t>
      </w:r>
      <w:r w:rsidR="00A35DD3" w:rsidRPr="008A4156">
        <w:rPr>
          <w:b/>
        </w:rPr>
        <w:t xml:space="preserve"> </w:t>
      </w:r>
    </w:p>
    <w:p w14:paraId="1E1D8E39" w14:textId="17590863" w:rsidR="00A35DD3" w:rsidRPr="008A4156" w:rsidRDefault="00C74DDD" w:rsidP="008D5DA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en-US"/>
        </w:rPr>
      </w:pPr>
      <w:r w:rsidRPr="008A4156">
        <w:rPr>
          <w:rFonts w:eastAsia="SimSun"/>
          <w:szCs w:val="22"/>
          <w:lang w:eastAsia="en-US"/>
        </w:rPr>
        <w:t xml:space="preserve">Šio vaisto </w:t>
      </w:r>
      <w:r w:rsidR="008D5DAE" w:rsidRPr="008A4156">
        <w:rPr>
          <w:rFonts w:eastAsia="SimSun"/>
          <w:szCs w:val="22"/>
          <w:lang w:eastAsia="en-US"/>
        </w:rPr>
        <w:t>tabletėje</w:t>
      </w:r>
      <w:r w:rsidRPr="008A4156">
        <w:rPr>
          <w:rFonts w:eastAsia="SimSun"/>
          <w:szCs w:val="22"/>
          <w:lang w:eastAsia="en-US"/>
        </w:rPr>
        <w:t xml:space="preserve"> yra</w:t>
      </w:r>
      <w:r w:rsidR="008D5DAE" w:rsidRPr="008A4156">
        <w:rPr>
          <w:rFonts w:eastAsia="SimSun"/>
          <w:szCs w:val="22"/>
          <w:lang w:eastAsia="en-US"/>
        </w:rPr>
        <w:t xml:space="preserve"> </w:t>
      </w:r>
      <w:r w:rsidRPr="008A4156">
        <w:rPr>
          <w:rFonts w:eastAsia="SimSun"/>
          <w:szCs w:val="22"/>
          <w:lang w:eastAsia="en-US"/>
        </w:rPr>
        <w:t xml:space="preserve">mažiau kaip 1 </w:t>
      </w:r>
      <w:proofErr w:type="spellStart"/>
      <w:r w:rsidRPr="008A4156">
        <w:rPr>
          <w:rFonts w:eastAsia="SimSun"/>
          <w:szCs w:val="22"/>
          <w:lang w:eastAsia="en-US"/>
        </w:rPr>
        <w:t>mmol</w:t>
      </w:r>
      <w:proofErr w:type="spellEnd"/>
      <w:r w:rsidRPr="008A4156">
        <w:rPr>
          <w:rFonts w:eastAsia="SimSun"/>
          <w:szCs w:val="22"/>
          <w:lang w:eastAsia="en-US"/>
        </w:rPr>
        <w:t xml:space="preserve"> (23 mg) natrio, </w:t>
      </w:r>
      <w:proofErr w:type="spellStart"/>
      <w:r w:rsidRPr="008A4156">
        <w:rPr>
          <w:rFonts w:eastAsia="SimSun"/>
          <w:szCs w:val="22"/>
          <w:lang w:eastAsia="en-US"/>
        </w:rPr>
        <w:t>t.y</w:t>
      </w:r>
      <w:proofErr w:type="spellEnd"/>
      <w:r w:rsidRPr="008A4156">
        <w:rPr>
          <w:rFonts w:eastAsia="SimSun"/>
          <w:szCs w:val="22"/>
          <w:lang w:eastAsia="en-US"/>
        </w:rPr>
        <w:t>. jis beveik</w:t>
      </w:r>
      <w:r w:rsidR="008D5DAE" w:rsidRPr="008A4156">
        <w:rPr>
          <w:rFonts w:eastAsia="SimSun"/>
          <w:szCs w:val="22"/>
          <w:lang w:eastAsia="en-US"/>
        </w:rPr>
        <w:t xml:space="preserve"> </w:t>
      </w:r>
      <w:r w:rsidRPr="008A4156">
        <w:rPr>
          <w:rFonts w:eastAsia="SimSun"/>
          <w:szCs w:val="22"/>
          <w:lang w:eastAsia="en-US"/>
        </w:rPr>
        <w:t>neturi reikšmės.</w:t>
      </w:r>
    </w:p>
    <w:p w14:paraId="18545F56" w14:textId="4687CD4F" w:rsidR="009B6496" w:rsidRPr="008A4156" w:rsidRDefault="00AB4E35" w:rsidP="00AB4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rPr>
          <w:szCs w:val="22"/>
        </w:rPr>
        <w:t>Vaisto sudėtyje yra laktozės. Jeigu gydytojas Jums yra sakęs, kad netoleruojate kokių nors angliavandenių, kreipkitės į jį prieš pradėdami vartoti šį vaistą.</w:t>
      </w:r>
    </w:p>
    <w:p w14:paraId="4911AD3D" w14:textId="462FD341" w:rsidR="002467C1" w:rsidRPr="008A4156" w:rsidRDefault="002467C1" w:rsidP="00AB4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3C83324" w14:textId="77777777" w:rsidR="002467C1" w:rsidRPr="008A4156" w:rsidRDefault="002467C1" w:rsidP="00AB4E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57" w14:textId="019A5FE5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Kaip vartoti </w:t>
      </w:r>
      <w:proofErr w:type="spellStart"/>
      <w:r w:rsidR="00AE4484" w:rsidRPr="008A4156">
        <w:rPr>
          <w:b/>
        </w:rPr>
        <w:t>Climofemin</w:t>
      </w:r>
      <w:proofErr w:type="spellEnd"/>
    </w:p>
    <w:p w14:paraId="18545F5C" w14:textId="77777777" w:rsidR="00EB3C54" w:rsidRPr="008A415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5D" w14:textId="417E60BB" w:rsidR="00EB3C54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Visada vartokite šį vaistą tiksliai kaip aprašyta šiame lapelyje arba kaip nurodė gydytojas</w:t>
      </w:r>
      <w:r w:rsidR="00EB7D28" w:rsidRPr="008A4156">
        <w:t xml:space="preserve"> </w:t>
      </w:r>
      <w:r w:rsidRPr="008A4156">
        <w:t>arba</w:t>
      </w:r>
      <w:r w:rsidR="00EB7D28" w:rsidRPr="008A4156">
        <w:t xml:space="preserve"> </w:t>
      </w:r>
      <w:r w:rsidRPr="008A4156">
        <w:t>vaistininkas</w:t>
      </w:r>
      <w:r w:rsidR="00EB7D28" w:rsidRPr="008A4156">
        <w:t xml:space="preserve">. </w:t>
      </w:r>
      <w:r w:rsidRPr="008A4156">
        <w:t>Jeigu abejojate, kreipkitės į gydytoją</w:t>
      </w:r>
      <w:r w:rsidR="00EB7D28" w:rsidRPr="008A4156">
        <w:t xml:space="preserve"> </w:t>
      </w:r>
      <w:r w:rsidRPr="008A4156">
        <w:t>arba vaistininką</w:t>
      </w:r>
      <w:r w:rsidR="00EB7D28" w:rsidRPr="008A4156">
        <w:t>.</w:t>
      </w:r>
      <w:r w:rsidRPr="008A4156">
        <w:t xml:space="preserve"> </w:t>
      </w:r>
    </w:p>
    <w:p w14:paraId="18545F5E" w14:textId="77777777" w:rsidR="00D3545E" w:rsidRPr="008A4156" w:rsidRDefault="00D3545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545F5F" w14:textId="3C805754" w:rsidR="00EB3C54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Rekomenduojama dozė yra</w:t>
      </w:r>
      <w:r w:rsidR="00DC0E38" w:rsidRPr="008A4156">
        <w:t xml:space="preserve"> </w:t>
      </w:r>
      <w:r w:rsidR="00F82F6B" w:rsidRPr="008A4156">
        <w:t xml:space="preserve">1 tabletė </w:t>
      </w:r>
      <w:r w:rsidR="00C60F98" w:rsidRPr="008A4156">
        <w:t>per parą.</w:t>
      </w:r>
    </w:p>
    <w:p w14:paraId="18545F60" w14:textId="37C28265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8ABDE2" w14:textId="1D804243" w:rsidR="00C73651" w:rsidRPr="008A4156" w:rsidRDefault="003556D3" w:rsidP="005D25CC">
      <w:r w:rsidRPr="008A4156">
        <w:t xml:space="preserve">Suaugusieji: jei nenurodyta </w:t>
      </w:r>
      <w:r w:rsidR="004346D8" w:rsidRPr="008A4156">
        <w:t xml:space="preserve">kitaip, gerkite 1 tabletę </w:t>
      </w:r>
      <w:r w:rsidR="00B00CDF" w:rsidRPr="008A4156">
        <w:t>per parą</w:t>
      </w:r>
      <w:r w:rsidR="00F656A5" w:rsidRPr="008A4156">
        <w:t xml:space="preserve">. </w:t>
      </w:r>
      <w:r w:rsidR="000C30C1" w:rsidRPr="008A4156">
        <w:t>Nurykite visą tabletę, užsigerdami trupučiu vandens ar kito skysčio.</w:t>
      </w:r>
      <w:r w:rsidR="00EC03FD" w:rsidRPr="008A4156">
        <w:t xml:space="preserve"> </w:t>
      </w:r>
    </w:p>
    <w:p w14:paraId="7D1B2D9A" w14:textId="77777777" w:rsidR="00E45652" w:rsidRPr="008A4156" w:rsidRDefault="0030413D" w:rsidP="005D25CC">
      <w:proofErr w:type="spellStart"/>
      <w:r w:rsidRPr="008A4156">
        <w:t>Climofemin</w:t>
      </w:r>
      <w:proofErr w:type="spellEnd"/>
      <w:r w:rsidRPr="008A4156">
        <w:t xml:space="preserve"> galima vartoti ilgesnį laiką, </w:t>
      </w:r>
      <w:r w:rsidR="00AB5D9E" w:rsidRPr="008A4156">
        <w:t xml:space="preserve">mažiausiai 6 savaites. </w:t>
      </w:r>
      <w:proofErr w:type="spellStart"/>
      <w:r w:rsidR="00AB5D9E" w:rsidRPr="008A4156">
        <w:t>Climofemin</w:t>
      </w:r>
      <w:proofErr w:type="spellEnd"/>
      <w:r w:rsidR="00AB5D9E" w:rsidRPr="008A4156">
        <w:t xml:space="preserve"> veiksmingumas nebuvo tiriamas </w:t>
      </w:r>
      <w:r w:rsidR="00192409" w:rsidRPr="008A4156">
        <w:t xml:space="preserve">gydant ilgiau nei </w:t>
      </w:r>
      <w:r w:rsidR="00432641" w:rsidRPr="008A4156">
        <w:t xml:space="preserve">12 savaites. </w:t>
      </w:r>
    </w:p>
    <w:p w14:paraId="2E168DC9" w14:textId="19D39AA6" w:rsidR="00C543FB" w:rsidRPr="008A4156" w:rsidRDefault="00EE4C52" w:rsidP="00EE4C52">
      <w:r w:rsidRPr="008A4156">
        <w:t>Nepasikonsultavę su gydytoju, n</w:t>
      </w:r>
      <w:r w:rsidR="002604B2" w:rsidRPr="008A4156">
        <w:t xml:space="preserve">evartokite </w:t>
      </w:r>
      <w:proofErr w:type="spellStart"/>
      <w:r w:rsidR="002604B2" w:rsidRPr="008A4156">
        <w:t>Climofemin</w:t>
      </w:r>
      <w:proofErr w:type="spellEnd"/>
      <w:r w:rsidR="002604B2" w:rsidRPr="008A4156">
        <w:t xml:space="preserve"> ilgiau nei 6 mėnesius</w:t>
      </w:r>
      <w:r w:rsidRPr="008A4156">
        <w:t>.</w:t>
      </w:r>
      <w:r w:rsidR="00021750" w:rsidRPr="008A4156">
        <w:t xml:space="preserve"> </w:t>
      </w:r>
    </w:p>
    <w:p w14:paraId="18545F65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66" w14:textId="41A65A0D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 xml:space="preserve">Ką daryti pavartojus per didelę </w:t>
      </w:r>
      <w:proofErr w:type="spellStart"/>
      <w:r w:rsidR="006B5635" w:rsidRPr="008A4156">
        <w:rPr>
          <w:b/>
        </w:rPr>
        <w:t>Climofemin</w:t>
      </w:r>
      <w:proofErr w:type="spellEnd"/>
      <w:r w:rsidRPr="008A4156">
        <w:rPr>
          <w:b/>
        </w:rPr>
        <w:t xml:space="preserve"> dozę?</w:t>
      </w:r>
    </w:p>
    <w:p w14:paraId="6911DC17" w14:textId="15BBE28D" w:rsidR="002D3ABB" w:rsidRPr="008A4156" w:rsidRDefault="002D3ABB" w:rsidP="002D3ABB">
      <w:pPr>
        <w:rPr>
          <w:szCs w:val="22"/>
        </w:rPr>
      </w:pPr>
      <w:r w:rsidRPr="008A4156">
        <w:rPr>
          <w:szCs w:val="22"/>
        </w:rPr>
        <w:t xml:space="preserve">Iki šiol duomenų apie </w:t>
      </w:r>
      <w:r w:rsidRPr="008A4156">
        <w:rPr>
          <w:bCs/>
          <w:szCs w:val="22"/>
        </w:rPr>
        <w:t>vaistų, kuriuose yra b</w:t>
      </w:r>
      <w:r w:rsidRPr="008A4156">
        <w:rPr>
          <w:szCs w:val="22"/>
        </w:rPr>
        <w:t xml:space="preserve">lakėžudžių </w:t>
      </w:r>
      <w:r w:rsidRPr="008A4156">
        <w:rPr>
          <w:bCs/>
          <w:szCs w:val="22"/>
        </w:rPr>
        <w:t xml:space="preserve">šakniastiebių ekstrakto, perdozavimą nėra. Jei išgėrėte per daug </w:t>
      </w:r>
      <w:proofErr w:type="spellStart"/>
      <w:r w:rsidRPr="008A4156">
        <w:rPr>
          <w:szCs w:val="22"/>
        </w:rPr>
        <w:t>Climofemin</w:t>
      </w:r>
      <w:proofErr w:type="spellEnd"/>
      <w:r w:rsidRPr="008A4156">
        <w:rPr>
          <w:szCs w:val="22"/>
        </w:rPr>
        <w:t>, kreipkitės į gydytoją, vaistininką arba vykite į artimiausią ligoninę.</w:t>
      </w:r>
    </w:p>
    <w:p w14:paraId="18545F67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szCs w:val="22"/>
        </w:rPr>
      </w:pPr>
    </w:p>
    <w:p w14:paraId="18545F68" w14:textId="3FF7FBF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 xml:space="preserve">Pamiršus pavartoti </w:t>
      </w:r>
      <w:proofErr w:type="spellStart"/>
      <w:r w:rsidR="00E435E7" w:rsidRPr="008A4156">
        <w:rPr>
          <w:b/>
        </w:rPr>
        <w:t>Climofemin</w:t>
      </w:r>
      <w:proofErr w:type="spellEnd"/>
    </w:p>
    <w:p w14:paraId="18545F69" w14:textId="63EEFA03" w:rsidR="009B6496" w:rsidRPr="008A4156" w:rsidRDefault="009029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 xml:space="preserve">Pamiršus pavartoti </w:t>
      </w:r>
      <w:proofErr w:type="spellStart"/>
      <w:r w:rsidRPr="008A4156">
        <w:t>Climofemin</w:t>
      </w:r>
      <w:proofErr w:type="spellEnd"/>
      <w:r w:rsidRPr="008A4156">
        <w:t xml:space="preserve">, kitą tabletę reikia gerti įprastu laiku. </w:t>
      </w:r>
      <w:r w:rsidR="00B9116F" w:rsidRPr="008A4156">
        <w:t xml:space="preserve">Negalima vartoti dvigubos dozės norint kompensuoti praleistą </w:t>
      </w:r>
      <w:r w:rsidR="005D3218" w:rsidRPr="008A4156">
        <w:t>d</w:t>
      </w:r>
      <w:r w:rsidR="00B9116F" w:rsidRPr="008A4156">
        <w:t>ozę</w:t>
      </w:r>
      <w:r w:rsidR="005D3218" w:rsidRPr="008A4156">
        <w:t>.</w:t>
      </w:r>
    </w:p>
    <w:p w14:paraId="18545F6D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6E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6F" w14:textId="77777777" w:rsidR="009B6496" w:rsidRPr="008A4156" w:rsidRDefault="00B9116F" w:rsidP="005E31AC">
      <w:pPr>
        <w:keepNext/>
        <w:numPr>
          <w:ilvl w:val="0"/>
          <w:numId w:val="36"/>
        </w:numPr>
        <w:spacing w:line="240" w:lineRule="auto"/>
        <w:ind w:left="567" w:right="-2"/>
      </w:pPr>
      <w:r w:rsidRPr="008A4156">
        <w:rPr>
          <w:b/>
        </w:rPr>
        <w:t>Galimas šalutinis poveikis</w:t>
      </w:r>
    </w:p>
    <w:p w14:paraId="18545F70" w14:textId="77777777" w:rsidR="009B6496" w:rsidRPr="008A4156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71" w14:textId="77777777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t>Šis vaistas, kaip ir visi kiti, gali sukelti šalutinį poveikį, nors jis pasireiškia ne visiems žmonėms.</w:t>
      </w:r>
    </w:p>
    <w:p w14:paraId="18545F72" w14:textId="72906C0C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14:paraId="298DF1DC" w14:textId="27C4FDD3" w:rsidR="009C3BBF" w:rsidRPr="008A4156" w:rsidRDefault="009C3BB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t xml:space="preserve">Vartojant </w:t>
      </w:r>
      <w:proofErr w:type="spellStart"/>
      <w:r w:rsidR="001D5977" w:rsidRPr="008A4156">
        <w:rPr>
          <w:szCs w:val="22"/>
        </w:rPr>
        <w:t>Climofemin</w:t>
      </w:r>
      <w:proofErr w:type="spellEnd"/>
      <w:r w:rsidRPr="008A4156">
        <w:rPr>
          <w:szCs w:val="22"/>
        </w:rPr>
        <w:t>, galimas šalutinis poveikis:</w:t>
      </w:r>
    </w:p>
    <w:p w14:paraId="52BD2DF1" w14:textId="72CA9940" w:rsidR="003E519A" w:rsidRPr="008A4156" w:rsidRDefault="00BA72B1" w:rsidP="0091693C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t>virškinimo sutrikimai</w:t>
      </w:r>
      <w:r w:rsidR="003A7FDE" w:rsidRPr="008A4156">
        <w:rPr>
          <w:szCs w:val="22"/>
        </w:rPr>
        <w:t xml:space="preserve">, pykinimas, rėmuo </w:t>
      </w:r>
      <w:r w:rsidR="00BB1020" w:rsidRPr="008A4156">
        <w:rPr>
          <w:szCs w:val="22"/>
        </w:rPr>
        <w:t>ir viduriavimas</w:t>
      </w:r>
      <w:r w:rsidR="00E31D60" w:rsidRPr="008A4156">
        <w:rPr>
          <w:szCs w:val="22"/>
        </w:rPr>
        <w:t xml:space="preserve">. Šalutinio poveikio dažnis </w:t>
      </w:r>
      <w:r w:rsidR="003E2B75" w:rsidRPr="008A4156">
        <w:rPr>
          <w:szCs w:val="22"/>
        </w:rPr>
        <w:t>ne</w:t>
      </w:r>
      <w:r w:rsidR="00E31D60" w:rsidRPr="008A4156">
        <w:rPr>
          <w:szCs w:val="22"/>
        </w:rPr>
        <w:t>žinomas</w:t>
      </w:r>
      <w:r w:rsidR="00745088" w:rsidRPr="008A4156">
        <w:rPr>
          <w:szCs w:val="22"/>
        </w:rPr>
        <w:t>.</w:t>
      </w:r>
    </w:p>
    <w:p w14:paraId="2F3B46D5" w14:textId="283FCA67" w:rsidR="00BB1020" w:rsidRPr="008A4156" w:rsidRDefault="00745088" w:rsidP="00486A43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lastRenderedPageBreak/>
        <w:t>P</w:t>
      </w:r>
      <w:r w:rsidR="00FD7809" w:rsidRPr="008A4156">
        <w:rPr>
          <w:szCs w:val="22"/>
        </w:rPr>
        <w:t xml:space="preserve">avieniais atvejais krūtų tempimas ir patinimas, taip pat </w:t>
      </w:r>
      <w:r w:rsidR="00936122" w:rsidRPr="008A4156">
        <w:t>kraujavimas</w:t>
      </w:r>
      <w:r w:rsidR="00A21030" w:rsidRPr="008A4156">
        <w:t xml:space="preserve"> tarp menstruacijų</w:t>
      </w:r>
      <w:r w:rsidR="00430A68" w:rsidRPr="008A4156">
        <w:t>, tepimas ar mėnesinių atsiradimas</w:t>
      </w:r>
      <w:r w:rsidRPr="008A4156">
        <w:t>.</w:t>
      </w:r>
      <w:r w:rsidR="00430A68" w:rsidRPr="008A4156">
        <w:t xml:space="preserve"> </w:t>
      </w:r>
    </w:p>
    <w:p w14:paraId="680B1C18" w14:textId="0DE1065F" w:rsidR="00C76B85" w:rsidRPr="008A4156" w:rsidRDefault="00745088" w:rsidP="00486A43">
      <w:pPr>
        <w:numPr>
          <w:ilvl w:val="0"/>
          <w:numId w:val="3"/>
        </w:numPr>
        <w:tabs>
          <w:tab w:val="clear" w:pos="567"/>
        </w:tabs>
        <w:spacing w:line="240" w:lineRule="auto"/>
        <w:ind w:right="-29"/>
        <w:rPr>
          <w:szCs w:val="22"/>
        </w:rPr>
      </w:pPr>
      <w:r w:rsidRPr="008A4156">
        <w:rPr>
          <w:szCs w:val="22"/>
        </w:rPr>
        <w:t>O</w:t>
      </w:r>
      <w:r w:rsidR="00682296" w:rsidRPr="008A4156">
        <w:rPr>
          <w:szCs w:val="22"/>
        </w:rPr>
        <w:t>dos reakcijos</w:t>
      </w:r>
      <w:r w:rsidR="009F1109" w:rsidRPr="008A4156">
        <w:rPr>
          <w:szCs w:val="22"/>
        </w:rPr>
        <w:t>, tokios kaip niežulys, išbėrimas, dilg</w:t>
      </w:r>
      <w:r w:rsidR="001D5977" w:rsidRPr="008A4156">
        <w:rPr>
          <w:szCs w:val="22"/>
        </w:rPr>
        <w:t>ė</w:t>
      </w:r>
      <w:r w:rsidR="009F1109" w:rsidRPr="008A4156">
        <w:rPr>
          <w:szCs w:val="22"/>
        </w:rPr>
        <w:t>linė</w:t>
      </w:r>
      <w:r w:rsidR="00344DAC" w:rsidRPr="008A4156">
        <w:rPr>
          <w:szCs w:val="22"/>
        </w:rPr>
        <w:t xml:space="preserve">; vandens susilaikymas </w:t>
      </w:r>
      <w:r w:rsidR="00CD42FF" w:rsidRPr="008A4156">
        <w:rPr>
          <w:szCs w:val="22"/>
        </w:rPr>
        <w:t>veide ir kitose kūno vietose</w:t>
      </w:r>
      <w:r w:rsidR="00BA72B1" w:rsidRPr="008A4156">
        <w:rPr>
          <w:szCs w:val="22"/>
        </w:rPr>
        <w:t xml:space="preserve">. Šalutinio poveikio dažnis </w:t>
      </w:r>
      <w:r w:rsidR="003E2B75" w:rsidRPr="008A4156">
        <w:rPr>
          <w:szCs w:val="22"/>
        </w:rPr>
        <w:t>ne</w:t>
      </w:r>
      <w:r w:rsidR="00BA72B1" w:rsidRPr="008A4156">
        <w:rPr>
          <w:szCs w:val="22"/>
        </w:rPr>
        <w:t>žinomas</w:t>
      </w:r>
      <w:r w:rsidRPr="008A4156">
        <w:rPr>
          <w:szCs w:val="22"/>
        </w:rPr>
        <w:t>.</w:t>
      </w:r>
    </w:p>
    <w:p w14:paraId="2253C1E2" w14:textId="0CBE12AD" w:rsidR="00730A72" w:rsidRPr="008A4156" w:rsidRDefault="00745088" w:rsidP="00C60016">
      <w:pPr>
        <w:pStyle w:val="BTEMEASMCA"/>
        <w:numPr>
          <w:ilvl w:val="0"/>
          <w:numId w:val="3"/>
        </w:numPr>
      </w:pPr>
      <w:r w:rsidRPr="008A4156">
        <w:t>P</w:t>
      </w:r>
      <w:r w:rsidR="00730A72" w:rsidRPr="008A4156">
        <w:t>avieniai kepenų pažeidimo atvejai (įskaitant hepatitą, geltą ir kepenų laboratorinių tyrimų duomenų nukrypimus nuo normos) gali būti siejami su vaistų, kurių sudėtyje yra blakėžudžių ekstrakto, vartojimu.</w:t>
      </w:r>
      <w:r w:rsidR="005242CD" w:rsidRPr="008A4156">
        <w:t xml:space="preserve"> Climofemin vartojimą reikia nutraukti ir kreiptis į gydytoją pastebėjus </w:t>
      </w:r>
      <w:r w:rsidR="00DC1CC5" w:rsidRPr="008A4156">
        <w:t xml:space="preserve">neįprastą aktyvumo sumažėjimą, </w:t>
      </w:r>
      <w:r w:rsidR="000A02B5" w:rsidRPr="008A4156">
        <w:t>akių ar odos pageltimą</w:t>
      </w:r>
      <w:r w:rsidR="00904966" w:rsidRPr="008A4156">
        <w:t>, tamsų šlapimą ar išmatų spalvos pakitimą</w:t>
      </w:r>
      <w:r w:rsidR="00B2109B" w:rsidRPr="008A4156">
        <w:t>.</w:t>
      </w:r>
    </w:p>
    <w:p w14:paraId="3F946691" w14:textId="667F8C5A" w:rsidR="00BB6E0D" w:rsidRPr="008A4156" w:rsidRDefault="00BB6E0D" w:rsidP="00AE62A6">
      <w:pPr>
        <w:tabs>
          <w:tab w:val="clear" w:pos="567"/>
        </w:tabs>
        <w:spacing w:line="240" w:lineRule="auto"/>
        <w:ind w:right="-29"/>
        <w:rPr>
          <w:szCs w:val="22"/>
        </w:rPr>
      </w:pPr>
    </w:p>
    <w:p w14:paraId="18545F75" w14:textId="77777777" w:rsidR="00A75FE1" w:rsidRPr="008A4156" w:rsidRDefault="00B9116F" w:rsidP="00204AAB">
      <w:pPr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 w:rsidRPr="008A4156">
        <w:rPr>
          <w:b/>
        </w:rPr>
        <w:t>Pranešimas apie šalutinį poveikį</w:t>
      </w:r>
    </w:p>
    <w:p w14:paraId="2204F09F" w14:textId="78786C06" w:rsidR="007513B9" w:rsidRPr="008A4156" w:rsidRDefault="00E65E38" w:rsidP="007513B9">
      <w:pPr>
        <w:ind w:right="-1"/>
      </w:pPr>
      <w:r w:rsidRPr="008A4156">
        <w:t xml:space="preserve">Jeigu pasireiškė šalutinis poveikis, įskaitant šiame lapelyje nenurodytą, pasakykite gydytojui arba vaistininkui. </w:t>
      </w:r>
      <w:r w:rsidR="007513B9" w:rsidRPr="008A4156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7513B9" w:rsidRPr="008A4156">
          <w:rPr>
            <w:rStyle w:val="Hipersaitas"/>
            <w:rFonts w:eastAsia="Verdana"/>
          </w:rPr>
          <w:t>https://vapris.vvkt.lt/vvkt-web/public/nrv</w:t>
        </w:r>
      </w:hyperlink>
      <w:r w:rsidR="007513B9" w:rsidRPr="008A4156">
        <w:t xml:space="preserve"> arba užpildant </w:t>
      </w:r>
      <w:r w:rsidR="00745088" w:rsidRPr="008A4156">
        <w:t>Paciento</w:t>
      </w:r>
      <w:r w:rsidR="007513B9" w:rsidRPr="008A4156">
        <w:t xml:space="preserve"> pranešimo apie įtariamą nepageidaujamą reakciją</w:t>
      </w:r>
      <w:r w:rsidR="00745088" w:rsidRPr="008A4156">
        <w:t xml:space="preserve"> (ĮNR)</w:t>
      </w:r>
      <w:r w:rsidR="007513B9" w:rsidRPr="008A4156">
        <w:t xml:space="preserve"> formą, kuri skelbiama </w:t>
      </w:r>
      <w:hyperlink r:id="rId12" w:history="1">
        <w:r w:rsidR="007513B9" w:rsidRPr="008A4156">
          <w:rPr>
            <w:rStyle w:val="Hipersaitas"/>
            <w:rFonts w:eastAsia="Verdana"/>
          </w:rPr>
          <w:t>https://www.vvkt.lt/index.php?4004286486</w:t>
        </w:r>
      </w:hyperlink>
      <w:r w:rsidR="007513B9" w:rsidRPr="008A4156">
        <w:t xml:space="preserve">, ir atsiunčiant elektroniniu paštu (adresu </w:t>
      </w:r>
      <w:hyperlink r:id="rId13" w:history="1">
        <w:r w:rsidR="007513B9" w:rsidRPr="008A4156">
          <w:rPr>
            <w:rStyle w:val="Hipersaitas"/>
            <w:rFonts w:eastAsia="Verdana"/>
          </w:rPr>
          <w:t>NepageidaujamaR@vvkt.lt</w:t>
        </w:r>
      </w:hyperlink>
      <w:r w:rsidR="007513B9" w:rsidRPr="008A4156">
        <w:t>) arba nemokamu telefonu 8 800 73 568.</w:t>
      </w:r>
      <w:r w:rsidR="00745088" w:rsidRPr="008A4156">
        <w:t xml:space="preserve"> </w:t>
      </w:r>
      <w:r w:rsidR="00745088" w:rsidRPr="008A4156">
        <w:rPr>
          <w:snapToGrid w:val="0"/>
        </w:rPr>
        <w:t>Pranešdami apie šalutinį poveikį galite mums padėti gauti daugiau informacijos apie šio vaisto saugumą.</w:t>
      </w:r>
    </w:p>
    <w:p w14:paraId="18545F79" w14:textId="77777777" w:rsidR="008D35AD" w:rsidRPr="008A4156" w:rsidRDefault="008D35AD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8545F7A" w14:textId="77777777" w:rsidR="008D35AD" w:rsidRPr="008A4156" w:rsidRDefault="008D35AD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8545F7B" w14:textId="43B13869" w:rsidR="009B6496" w:rsidRPr="008A4156" w:rsidRDefault="00B9116F" w:rsidP="00B9368A">
      <w:pPr>
        <w:keepNext/>
        <w:numPr>
          <w:ilvl w:val="0"/>
          <w:numId w:val="36"/>
        </w:numPr>
        <w:spacing w:line="240" w:lineRule="auto"/>
        <w:ind w:left="567" w:right="-2"/>
        <w:rPr>
          <w:b/>
          <w:szCs w:val="22"/>
        </w:rPr>
      </w:pPr>
      <w:r w:rsidRPr="008A4156">
        <w:rPr>
          <w:b/>
        </w:rPr>
        <w:t xml:space="preserve">Kaip laikyti </w:t>
      </w:r>
      <w:proofErr w:type="spellStart"/>
      <w:r w:rsidR="009B0A0E" w:rsidRPr="008A4156">
        <w:rPr>
          <w:b/>
        </w:rPr>
        <w:t>Climofemin</w:t>
      </w:r>
      <w:proofErr w:type="spellEnd"/>
    </w:p>
    <w:p w14:paraId="16542344" w14:textId="20DF7A3C" w:rsidR="00DB66BB" w:rsidRPr="008A4156" w:rsidRDefault="00DB66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8545F7D" w14:textId="43E66B70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Šį vaistą laikykite vaikams nepastebimoje ir nepasiekiamoje vietoje.</w:t>
      </w:r>
    </w:p>
    <w:p w14:paraId="79B477DC" w14:textId="3ED52B13" w:rsidR="009C4124" w:rsidRPr="008A4156" w:rsidRDefault="009C412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 xml:space="preserve">Laikyti ne aukštesnėje kaip 25 °C temperatūroje, </w:t>
      </w:r>
      <w:r w:rsidR="001E6058" w:rsidRPr="008A4156">
        <w:t xml:space="preserve">gamintojo </w:t>
      </w:r>
      <w:r w:rsidRPr="008A4156">
        <w:t>pakuotėje</w:t>
      </w:r>
      <w:r w:rsidR="001E6058" w:rsidRPr="008A4156">
        <w:t>, kad vaistas būtų apsaugotas nuo drėgmės</w:t>
      </w:r>
      <w:r w:rsidRPr="008A4156">
        <w:t xml:space="preserve">.  </w:t>
      </w:r>
    </w:p>
    <w:p w14:paraId="6C6DA62E" w14:textId="77777777" w:rsidR="00DB66BB" w:rsidRPr="008A4156" w:rsidRDefault="00DB66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7F" w14:textId="0C885428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>Ant dėžutės</w:t>
      </w:r>
      <w:r w:rsidR="00587A56" w:rsidRPr="008A4156">
        <w:t xml:space="preserve"> </w:t>
      </w:r>
      <w:r w:rsidRPr="008A4156">
        <w:t>po</w:t>
      </w:r>
      <w:r w:rsidR="00587A56" w:rsidRPr="008A4156">
        <w:t xml:space="preserve"> </w:t>
      </w:r>
      <w:r w:rsidR="001D5977" w:rsidRPr="008A4156">
        <w:t>„</w:t>
      </w:r>
      <w:r w:rsidR="009C4124" w:rsidRPr="008A4156">
        <w:t>Tinka iki</w:t>
      </w:r>
      <w:r w:rsidR="001D5977" w:rsidRPr="008A4156">
        <w:t>“</w:t>
      </w:r>
      <w:r w:rsidR="00587A56" w:rsidRPr="008A4156">
        <w:t xml:space="preserve"> </w:t>
      </w:r>
      <w:r w:rsidR="00FF750A" w:rsidRPr="008A4156">
        <w:rPr>
          <w:rFonts w:eastAsia="Calibri"/>
          <w:szCs w:val="22"/>
          <w:lang w:eastAsia="en-US"/>
        </w:rPr>
        <w:t xml:space="preserve">ir lizdinės  plokštelės po „EXP“ </w:t>
      </w:r>
      <w:r w:rsidRPr="008A4156">
        <w:t>nurodytam tinkamumo laikui pasibaigus, šio vaisto vartoti negalima. Vaistas tinkamas vartoti iki paskutinės nurodyto mėnesio dienos.</w:t>
      </w:r>
    </w:p>
    <w:p w14:paraId="18545F82" w14:textId="77777777" w:rsidR="009B6496" w:rsidRPr="008A415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83" w14:textId="45D9668F" w:rsidR="009B6496" w:rsidRPr="008A4156" w:rsidRDefault="00B911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</w:rPr>
      </w:pPr>
      <w:r w:rsidRPr="008A4156">
        <w:t>Vaistų negalima išmesti į kanalizaciją arba su buitinėmis atliekomis. Kaip išmesti nereikalingus vaistus, klauskite vaistininko. Šios priemonės padės apsaugoti aplinką.</w:t>
      </w:r>
    </w:p>
    <w:p w14:paraId="2BAD7581" w14:textId="18E9E662" w:rsidR="00684955" w:rsidRPr="008A4156" w:rsidRDefault="0068495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0380083" w14:textId="77777777" w:rsidR="004E3FEF" w:rsidRPr="008A4156" w:rsidRDefault="004E3FE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86" w14:textId="77777777" w:rsidR="009B6496" w:rsidRPr="008A4156" w:rsidRDefault="00B9116F" w:rsidP="00B9368A">
      <w:pPr>
        <w:keepNext/>
        <w:numPr>
          <w:ilvl w:val="0"/>
          <w:numId w:val="36"/>
        </w:numPr>
        <w:spacing w:line="240" w:lineRule="auto"/>
        <w:ind w:left="567" w:right="-2"/>
        <w:rPr>
          <w:b/>
        </w:rPr>
      </w:pPr>
      <w:r w:rsidRPr="008A4156">
        <w:rPr>
          <w:b/>
        </w:rPr>
        <w:t>Pakuotės turinys ir kita informacija</w:t>
      </w:r>
    </w:p>
    <w:p w14:paraId="18545F87" w14:textId="77777777" w:rsidR="009B6496" w:rsidRPr="008A4156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545F88" w14:textId="63FA8766" w:rsidR="009B6496" w:rsidRPr="008A4156" w:rsidRDefault="004C2B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sudėtis </w:t>
      </w:r>
    </w:p>
    <w:p w14:paraId="18545F89" w14:textId="67790076" w:rsidR="009B6496" w:rsidRPr="008A4156" w:rsidRDefault="00B9116F" w:rsidP="00A8675E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</w:rPr>
      </w:pPr>
      <w:r w:rsidRPr="008A4156">
        <w:t>Veiklioji medžiaga y</w:t>
      </w:r>
      <w:r w:rsidR="00F238A8" w:rsidRPr="008A4156">
        <w:t xml:space="preserve">ra </w:t>
      </w:r>
      <w:r w:rsidR="003179C8" w:rsidRPr="008A4156">
        <w:rPr>
          <w:szCs w:val="22"/>
        </w:rPr>
        <w:t xml:space="preserve">blakėžudžių šakniastiebių sausasis ekstraktas. </w:t>
      </w:r>
      <w:r w:rsidR="00E51C38" w:rsidRPr="008A4156">
        <w:rPr>
          <w:szCs w:val="22"/>
        </w:rPr>
        <w:t xml:space="preserve">Kiekvienoje tabletėje yra 13 mg </w:t>
      </w:r>
      <w:proofErr w:type="spellStart"/>
      <w:r w:rsidR="00E51C38" w:rsidRPr="008A4156">
        <w:rPr>
          <w:i/>
          <w:szCs w:val="22"/>
        </w:rPr>
        <w:t>Cimicifuga</w:t>
      </w:r>
      <w:proofErr w:type="spellEnd"/>
      <w:r w:rsidR="00E51C38" w:rsidRPr="008A4156">
        <w:rPr>
          <w:i/>
          <w:szCs w:val="22"/>
        </w:rPr>
        <w:t xml:space="preserve"> </w:t>
      </w:r>
      <w:proofErr w:type="spellStart"/>
      <w:r w:rsidR="00E51C38" w:rsidRPr="008A4156">
        <w:rPr>
          <w:i/>
          <w:szCs w:val="22"/>
        </w:rPr>
        <w:t>racemosa</w:t>
      </w:r>
      <w:proofErr w:type="spellEnd"/>
      <w:r w:rsidR="00E51C38" w:rsidRPr="008A4156">
        <w:rPr>
          <w:szCs w:val="22"/>
        </w:rPr>
        <w:t xml:space="preserve"> (L.) </w:t>
      </w:r>
      <w:proofErr w:type="spellStart"/>
      <w:r w:rsidR="00E51C38" w:rsidRPr="008A4156">
        <w:rPr>
          <w:szCs w:val="22"/>
        </w:rPr>
        <w:t>Nutt</w:t>
      </w:r>
      <w:proofErr w:type="spellEnd"/>
      <w:r w:rsidR="00E51C38" w:rsidRPr="008A4156">
        <w:rPr>
          <w:szCs w:val="22"/>
        </w:rPr>
        <w:t xml:space="preserve">., </w:t>
      </w:r>
      <w:proofErr w:type="spellStart"/>
      <w:r w:rsidR="00E51C38" w:rsidRPr="008A4156">
        <w:rPr>
          <w:szCs w:val="22"/>
        </w:rPr>
        <w:t>rhizoma</w:t>
      </w:r>
      <w:proofErr w:type="spellEnd"/>
      <w:r w:rsidR="00E51C38" w:rsidRPr="008A4156">
        <w:rPr>
          <w:szCs w:val="22"/>
        </w:rPr>
        <w:t xml:space="preserve"> (</w:t>
      </w:r>
      <w:proofErr w:type="spellStart"/>
      <w:r w:rsidR="00E51C38" w:rsidRPr="008A4156">
        <w:rPr>
          <w:szCs w:val="22"/>
        </w:rPr>
        <w:t>blakėžudžių</w:t>
      </w:r>
      <w:proofErr w:type="spellEnd"/>
      <w:r w:rsidR="00E51C38" w:rsidRPr="008A4156">
        <w:rPr>
          <w:szCs w:val="22"/>
        </w:rPr>
        <w:t xml:space="preserve"> šakniastiebių) sausojo ekstrakto (4,5-8,5:1)</w:t>
      </w:r>
      <w:r w:rsidR="00A8675E" w:rsidRPr="008A4156">
        <w:rPr>
          <w:szCs w:val="22"/>
        </w:rPr>
        <w:t>.</w:t>
      </w:r>
      <w:r w:rsidR="00E51C38" w:rsidRPr="008A4156">
        <w:rPr>
          <w:bCs/>
          <w:szCs w:val="22"/>
        </w:rPr>
        <w:t xml:space="preserve"> Ekstrakcijos tirpiklis </w:t>
      </w:r>
      <w:r w:rsidR="00E51C38" w:rsidRPr="008A4156">
        <w:rPr>
          <w:szCs w:val="22"/>
        </w:rPr>
        <w:t>– 60 % (</w:t>
      </w:r>
      <w:r w:rsidR="00E51C38" w:rsidRPr="008A4156">
        <w:rPr>
          <w:iCs/>
          <w:szCs w:val="22"/>
        </w:rPr>
        <w:t>V/V</w:t>
      </w:r>
      <w:r w:rsidR="00E51C38" w:rsidRPr="008A4156">
        <w:rPr>
          <w:szCs w:val="22"/>
        </w:rPr>
        <w:t>) etanolis.</w:t>
      </w:r>
    </w:p>
    <w:p w14:paraId="0B1A2B1E" w14:textId="0E97C103" w:rsidR="000C7225" w:rsidRPr="008A4156" w:rsidRDefault="00B9116F" w:rsidP="000C7225">
      <w:pPr>
        <w:keepNext/>
        <w:numPr>
          <w:ilvl w:val="0"/>
          <w:numId w:val="15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8A4156">
        <w:t>Pagalbinė</w:t>
      </w:r>
      <w:r w:rsidR="001D5977" w:rsidRPr="008A4156">
        <w:t>s</w:t>
      </w:r>
      <w:r w:rsidRPr="008A4156">
        <w:t xml:space="preserve"> medžiag</w:t>
      </w:r>
      <w:r w:rsidR="001D5977" w:rsidRPr="008A4156">
        <w:t>os</w:t>
      </w:r>
      <w:r w:rsidRPr="008A4156">
        <w:t xml:space="preserve"> yra</w:t>
      </w:r>
      <w:r w:rsidR="00A8675E" w:rsidRPr="008A4156">
        <w:t xml:space="preserve"> </w:t>
      </w:r>
      <w:proofErr w:type="spellStart"/>
      <w:r w:rsidR="002671BE" w:rsidRPr="008A4156">
        <w:rPr>
          <w:szCs w:val="22"/>
        </w:rPr>
        <w:t>m</w:t>
      </w:r>
      <w:r w:rsidR="002671BE" w:rsidRPr="008A4156">
        <w:rPr>
          <w:iCs/>
          <w:szCs w:val="22"/>
        </w:rPr>
        <w:t>ikrokristalinė</w:t>
      </w:r>
      <w:proofErr w:type="spellEnd"/>
      <w:r w:rsidR="002671BE" w:rsidRPr="008A4156">
        <w:rPr>
          <w:iCs/>
          <w:szCs w:val="22"/>
        </w:rPr>
        <w:t xml:space="preserve"> celiuliozė, </w:t>
      </w:r>
      <w:r w:rsidR="000C7225" w:rsidRPr="008A4156">
        <w:t>laktozė</w:t>
      </w:r>
      <w:r w:rsidR="00FF750A" w:rsidRPr="008A4156">
        <w:t xml:space="preserve"> </w:t>
      </w:r>
      <w:proofErr w:type="spellStart"/>
      <w:r w:rsidR="00FF750A" w:rsidRPr="008A4156">
        <w:t>monohidratas</w:t>
      </w:r>
      <w:proofErr w:type="spellEnd"/>
      <w:r w:rsidR="000C7225" w:rsidRPr="008A4156">
        <w:t xml:space="preserve">, </w:t>
      </w:r>
      <w:proofErr w:type="spellStart"/>
      <w:r w:rsidR="00B261BC" w:rsidRPr="008A4156">
        <w:rPr>
          <w:iCs/>
          <w:szCs w:val="22"/>
        </w:rPr>
        <w:t>karmeliozės</w:t>
      </w:r>
      <w:proofErr w:type="spellEnd"/>
      <w:r w:rsidR="00B261BC" w:rsidRPr="008A4156">
        <w:rPr>
          <w:iCs/>
          <w:szCs w:val="22"/>
        </w:rPr>
        <w:t xml:space="preserve"> natrio druska, </w:t>
      </w:r>
      <w:proofErr w:type="spellStart"/>
      <w:r w:rsidR="00EC5896" w:rsidRPr="008A4156">
        <w:rPr>
          <w:iCs/>
          <w:szCs w:val="22"/>
        </w:rPr>
        <w:t>povidonas</w:t>
      </w:r>
      <w:proofErr w:type="spellEnd"/>
      <w:r w:rsidR="006478BF" w:rsidRPr="008A4156">
        <w:rPr>
          <w:iCs/>
          <w:szCs w:val="22"/>
        </w:rPr>
        <w:t xml:space="preserve"> </w:t>
      </w:r>
      <w:r w:rsidR="001430E6" w:rsidRPr="008A4156">
        <w:rPr>
          <w:iCs/>
          <w:szCs w:val="22"/>
        </w:rPr>
        <w:t>K</w:t>
      </w:r>
      <w:r w:rsidR="006478BF" w:rsidRPr="008A4156">
        <w:rPr>
          <w:iCs/>
          <w:szCs w:val="22"/>
        </w:rPr>
        <w:t>30</w:t>
      </w:r>
      <w:r w:rsidR="00EC5896" w:rsidRPr="008A4156">
        <w:rPr>
          <w:iCs/>
          <w:szCs w:val="22"/>
        </w:rPr>
        <w:t xml:space="preserve">, </w:t>
      </w:r>
      <w:r w:rsidR="00B261BC" w:rsidRPr="008A4156">
        <w:rPr>
          <w:iCs/>
          <w:szCs w:val="22"/>
        </w:rPr>
        <w:t xml:space="preserve">magnio </w:t>
      </w:r>
      <w:proofErr w:type="spellStart"/>
      <w:r w:rsidR="00B261BC" w:rsidRPr="008A4156">
        <w:rPr>
          <w:iCs/>
          <w:szCs w:val="22"/>
        </w:rPr>
        <w:t>stearatas</w:t>
      </w:r>
      <w:proofErr w:type="spellEnd"/>
      <w:r w:rsidR="00B261BC" w:rsidRPr="008A4156">
        <w:rPr>
          <w:iCs/>
          <w:szCs w:val="22"/>
        </w:rPr>
        <w:t xml:space="preserve">, </w:t>
      </w:r>
      <w:r w:rsidR="00FF750A" w:rsidRPr="008A4156">
        <w:rPr>
          <w:iCs/>
          <w:szCs w:val="22"/>
        </w:rPr>
        <w:t xml:space="preserve">bevandenis </w:t>
      </w:r>
      <w:r w:rsidR="0022505B" w:rsidRPr="008A4156">
        <w:rPr>
          <w:iCs/>
          <w:szCs w:val="22"/>
        </w:rPr>
        <w:t>koloidinis silicio dioksidas</w:t>
      </w:r>
      <w:r w:rsidR="00ED5EC1" w:rsidRPr="008A4156">
        <w:rPr>
          <w:iCs/>
          <w:szCs w:val="22"/>
        </w:rPr>
        <w:t xml:space="preserve">. </w:t>
      </w:r>
    </w:p>
    <w:p w14:paraId="18545F8B" w14:textId="77777777" w:rsidR="009B6496" w:rsidRPr="008A4156" w:rsidRDefault="009B6496" w:rsidP="00204AAB">
      <w:pPr>
        <w:keepNext/>
        <w:tabs>
          <w:tab w:val="clear" w:pos="567"/>
        </w:tabs>
        <w:spacing w:line="240" w:lineRule="auto"/>
        <w:ind w:right="-2"/>
        <w:rPr>
          <w:szCs w:val="22"/>
        </w:rPr>
      </w:pPr>
    </w:p>
    <w:p w14:paraId="18545F8C" w14:textId="77BFE8D6" w:rsidR="009B6496" w:rsidRPr="008A4156" w:rsidRDefault="00F6302D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proofErr w:type="spellStart"/>
      <w:r w:rsidRPr="008A4156">
        <w:rPr>
          <w:b/>
        </w:rPr>
        <w:t>Climofemin</w:t>
      </w:r>
      <w:proofErr w:type="spellEnd"/>
      <w:r w:rsidR="00B9116F" w:rsidRPr="008A4156">
        <w:rPr>
          <w:b/>
        </w:rPr>
        <w:t xml:space="preserve"> išvaizda ir kiekis pakuotėje</w:t>
      </w:r>
    </w:p>
    <w:p w14:paraId="18545F8D" w14:textId="70141AA4" w:rsidR="009B6496" w:rsidRPr="008A4156" w:rsidRDefault="00180E03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8A4156">
        <w:t xml:space="preserve">Tabletė yra </w:t>
      </w:r>
      <w:r w:rsidR="001430E6" w:rsidRPr="008A4156">
        <w:t>gelsvo smėlio spalvos</w:t>
      </w:r>
      <w:r w:rsidRPr="008A4156">
        <w:t xml:space="preserve">, </w:t>
      </w:r>
      <w:r w:rsidR="007D5A42" w:rsidRPr="008A4156">
        <w:t>apvali,</w:t>
      </w:r>
      <w:r w:rsidR="001D1157" w:rsidRPr="008A4156">
        <w:t xml:space="preserve"> </w:t>
      </w:r>
      <w:r w:rsidR="00FF750A" w:rsidRPr="008A4156">
        <w:t xml:space="preserve">abipus išgaubta, </w:t>
      </w:r>
      <w:r w:rsidR="001D1157" w:rsidRPr="008A4156">
        <w:t xml:space="preserve">su įspaudu. </w:t>
      </w:r>
      <w:r w:rsidR="001430E6" w:rsidRPr="008A4156">
        <w:t>Vienoje pusėje</w:t>
      </w:r>
      <w:r w:rsidR="001430E6" w:rsidRPr="008A4156">
        <w:rPr>
          <w:rStyle w:val="cf01"/>
          <w:rFonts w:ascii="Times New Roman" w:hAnsi="Times New Roman" w:cs="Times New Roman"/>
          <w:sz w:val="22"/>
          <w:szCs w:val="22"/>
        </w:rPr>
        <w:t xml:space="preserve"> yra įspausta raidė „C“, o kitoje – „13“. </w:t>
      </w:r>
      <w:r w:rsidR="00025792" w:rsidRPr="00F1748B">
        <w:rPr>
          <w:szCs w:val="22"/>
        </w:rPr>
        <w:t xml:space="preserve">Tabletės matmenys: maždaug </w:t>
      </w:r>
      <w:r w:rsidR="00025792">
        <w:rPr>
          <w:noProof/>
          <w:szCs w:val="22"/>
          <w:lang w:eastAsia="en-US"/>
        </w:rPr>
        <w:t>3,5</w:t>
      </w:r>
      <w:r w:rsidR="00025792" w:rsidRPr="00CF427D">
        <w:rPr>
          <w:noProof/>
          <w:szCs w:val="22"/>
          <w:lang w:eastAsia="en-US"/>
        </w:rPr>
        <w:t> × </w:t>
      </w:r>
      <w:r w:rsidR="00025792">
        <w:rPr>
          <w:noProof/>
          <w:szCs w:val="22"/>
          <w:lang w:eastAsia="en-US"/>
        </w:rPr>
        <w:t>8</w:t>
      </w:r>
      <w:r w:rsidR="00025792" w:rsidRPr="00CF427D">
        <w:rPr>
          <w:noProof/>
          <w:szCs w:val="22"/>
          <w:lang w:eastAsia="en-US"/>
        </w:rPr>
        <w:t> mm</w:t>
      </w:r>
      <w:r w:rsidR="00025792" w:rsidRPr="00F1748B">
        <w:rPr>
          <w:szCs w:val="22"/>
        </w:rPr>
        <w:t>.</w:t>
      </w:r>
      <w:r w:rsidR="00025792">
        <w:rPr>
          <w:szCs w:val="22"/>
        </w:rPr>
        <w:t xml:space="preserve"> </w:t>
      </w:r>
      <w:r w:rsidR="00FF750A" w:rsidRPr="008A4156">
        <w:t xml:space="preserve">Ant tabletės paviršiaus </w:t>
      </w:r>
      <w:r w:rsidR="00B02F03" w:rsidRPr="008A4156">
        <w:t>gali būti matomos mažos rudos dėmės</w:t>
      </w:r>
      <w:r w:rsidR="003747EE" w:rsidRPr="008A4156">
        <w:t xml:space="preserve">. </w:t>
      </w:r>
    </w:p>
    <w:p w14:paraId="17F37BB2" w14:textId="77777777" w:rsidR="00FF750A" w:rsidRPr="008A4156" w:rsidRDefault="00FF750A" w:rsidP="00C60016">
      <w:pPr>
        <w:pStyle w:val="BTEMEASMCA"/>
      </w:pPr>
    </w:p>
    <w:p w14:paraId="7904A079" w14:textId="7CA16B5A" w:rsidR="003C7F0A" w:rsidRPr="008A4156" w:rsidRDefault="00335AD8" w:rsidP="00C60016">
      <w:pPr>
        <w:pStyle w:val="BTEMEASMCA"/>
      </w:pPr>
      <w:r w:rsidRPr="008A4156">
        <w:t>Vaistas tiekiamas lizdinėse plokštelėse, pakuotėje yra 30 arba 90 tablečių.</w:t>
      </w:r>
    </w:p>
    <w:p w14:paraId="13BA819C" w14:textId="64344B86" w:rsidR="00B02F03" w:rsidRPr="008A4156" w:rsidRDefault="00B02F03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5425142" w14:textId="2C44B2F6" w:rsidR="00671557" w:rsidRPr="008A4156" w:rsidRDefault="00671557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8A4156">
        <w:t>Gali būti tiekiamos ne visų dydžių pakuotės</w:t>
      </w:r>
      <w:r w:rsidR="00203A47">
        <w:t>.</w:t>
      </w:r>
    </w:p>
    <w:p w14:paraId="0029C702" w14:textId="77777777" w:rsidR="00671557" w:rsidRPr="008A4156" w:rsidRDefault="00671557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18545F8E" w14:textId="45493B5C" w:rsidR="009B6496" w:rsidRPr="008A4156" w:rsidRDefault="00B9116F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A4156">
        <w:rPr>
          <w:b/>
        </w:rPr>
        <w:t>Registruotojas</w:t>
      </w:r>
      <w:r w:rsidR="004856A9" w:rsidRPr="008A4156">
        <w:rPr>
          <w:b/>
        </w:rPr>
        <w:t xml:space="preserve"> </w:t>
      </w:r>
    </w:p>
    <w:p w14:paraId="1E302ADA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>UAB „Sirowa Vilnius“</w:t>
      </w:r>
    </w:p>
    <w:p w14:paraId="38E8B953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 xml:space="preserve">Eišiškių pl. 8A </w:t>
      </w:r>
    </w:p>
    <w:p w14:paraId="531A7BFE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>LT-02184 Vilnius</w:t>
      </w:r>
    </w:p>
    <w:p w14:paraId="3A13AD1E" w14:textId="77777777" w:rsidR="00D17746" w:rsidRPr="008A4156" w:rsidRDefault="00D17746" w:rsidP="00D17746">
      <w:pPr>
        <w:rPr>
          <w:szCs w:val="22"/>
        </w:rPr>
      </w:pPr>
      <w:r w:rsidRPr="008A4156">
        <w:rPr>
          <w:szCs w:val="22"/>
        </w:rPr>
        <w:t>Lietuva</w:t>
      </w:r>
    </w:p>
    <w:p w14:paraId="5F3D1486" w14:textId="77777777" w:rsidR="004856A9" w:rsidRPr="008A4156" w:rsidRDefault="004856A9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18545F93" w14:textId="5FAE9975" w:rsidR="009B6496" w:rsidRPr="008A4156" w:rsidRDefault="004856A9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8A4156">
        <w:rPr>
          <w:b/>
        </w:rPr>
        <w:t>Gamintojas</w:t>
      </w:r>
    </w:p>
    <w:p w14:paraId="58E5A6F1" w14:textId="77777777" w:rsidR="00544EEE" w:rsidRPr="008A4156" w:rsidRDefault="00544EEE" w:rsidP="00544EEE">
      <w:pPr>
        <w:rPr>
          <w:szCs w:val="22"/>
        </w:rPr>
      </w:pPr>
      <w:r w:rsidRPr="008A4156">
        <w:rPr>
          <w:szCs w:val="22"/>
        </w:rPr>
        <w:t xml:space="preserve">UAB Entafarma </w:t>
      </w:r>
    </w:p>
    <w:p w14:paraId="7D425EC9" w14:textId="77777777" w:rsidR="00544EEE" w:rsidRPr="008A4156" w:rsidRDefault="00544EEE" w:rsidP="00544EEE">
      <w:pPr>
        <w:rPr>
          <w:szCs w:val="22"/>
        </w:rPr>
      </w:pPr>
      <w:proofErr w:type="spellStart"/>
      <w:r w:rsidRPr="008A4156">
        <w:rPr>
          <w:szCs w:val="22"/>
        </w:rPr>
        <w:t>Klonėnų</w:t>
      </w:r>
      <w:proofErr w:type="spellEnd"/>
      <w:r w:rsidRPr="008A4156">
        <w:rPr>
          <w:szCs w:val="22"/>
        </w:rPr>
        <w:t xml:space="preserve"> vs. 1, LT-19156 </w:t>
      </w:r>
    </w:p>
    <w:p w14:paraId="763B5328" w14:textId="77777777" w:rsidR="00544EEE" w:rsidRPr="008A4156" w:rsidRDefault="00544EEE" w:rsidP="00544EEE">
      <w:pPr>
        <w:rPr>
          <w:szCs w:val="22"/>
        </w:rPr>
      </w:pPr>
      <w:r w:rsidRPr="008A4156">
        <w:rPr>
          <w:szCs w:val="22"/>
        </w:rPr>
        <w:t xml:space="preserve">Širvintų r. sav. </w:t>
      </w:r>
    </w:p>
    <w:p w14:paraId="5CF21566" w14:textId="77777777" w:rsidR="00544EEE" w:rsidRPr="008A4156" w:rsidRDefault="00544EEE" w:rsidP="00544EEE">
      <w:pPr>
        <w:rPr>
          <w:szCs w:val="22"/>
        </w:rPr>
      </w:pPr>
      <w:r w:rsidRPr="008A4156">
        <w:rPr>
          <w:szCs w:val="22"/>
        </w:rPr>
        <w:t>Lietuva</w:t>
      </w:r>
    </w:p>
    <w:p w14:paraId="4842123E" w14:textId="77777777" w:rsidR="004856A9" w:rsidRPr="008A4156" w:rsidRDefault="004856A9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18545F94" w14:textId="55B3D92E" w:rsidR="009B6496" w:rsidRPr="008A4156" w:rsidRDefault="00182E6F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8A4156">
        <w:t>Jeigu apie šį vaistą norite sužinoti daugiau, kreipkitės į vietinį registruotojo atstovą:</w:t>
      </w:r>
    </w:p>
    <w:p w14:paraId="18545F95" w14:textId="77777777" w:rsidR="009B6496" w:rsidRPr="008A4156" w:rsidRDefault="009B6496" w:rsidP="00204AAB">
      <w:pPr>
        <w:spacing w:line="240" w:lineRule="auto"/>
        <w:rPr>
          <w:szCs w:val="22"/>
        </w:rPr>
      </w:pPr>
    </w:p>
    <w:tbl>
      <w:tblPr>
        <w:tblW w:w="47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34"/>
      </w:tblGrid>
      <w:tr w:rsidR="00AF17AB" w:rsidRPr="008A4156" w14:paraId="18545FA6" w14:textId="77777777" w:rsidTr="00AF17AB">
        <w:trPr>
          <w:gridBefore w:val="1"/>
          <w:wBefore w:w="34" w:type="dxa"/>
        </w:trPr>
        <w:tc>
          <w:tcPr>
            <w:tcW w:w="4678" w:type="dxa"/>
            <w:gridSpan w:val="2"/>
          </w:tcPr>
          <w:p w14:paraId="7BF3A419" w14:textId="77777777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>UAB „Sirowa Vilnius“</w:t>
            </w:r>
          </w:p>
          <w:p w14:paraId="4CEB4E57" w14:textId="3F47F61C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 xml:space="preserve">Eišiškių pl. 8A </w:t>
            </w:r>
          </w:p>
          <w:p w14:paraId="7A2931CC" w14:textId="77777777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>LT-02184 Vilnius</w:t>
            </w:r>
          </w:p>
          <w:p w14:paraId="19686948" w14:textId="77777777" w:rsidR="003E3C23" w:rsidRPr="008A4156" w:rsidRDefault="003E3C23" w:rsidP="003E3C23">
            <w:pPr>
              <w:rPr>
                <w:szCs w:val="22"/>
              </w:rPr>
            </w:pPr>
            <w:r w:rsidRPr="008A4156">
              <w:rPr>
                <w:szCs w:val="22"/>
              </w:rPr>
              <w:t>Lietuva</w:t>
            </w:r>
          </w:p>
          <w:p w14:paraId="18545FA5" w14:textId="7B4FDB28" w:rsidR="00AF17AB" w:rsidRPr="008A4156" w:rsidRDefault="003E3C23" w:rsidP="00204AAB">
            <w:pPr>
              <w:suppressAutoHyphens/>
              <w:spacing w:line="240" w:lineRule="auto"/>
              <w:rPr>
                <w:szCs w:val="22"/>
                <w:lang w:bidi="lt-LT"/>
              </w:rPr>
            </w:pPr>
            <w:r w:rsidRPr="008A4156">
              <w:rPr>
                <w:szCs w:val="22"/>
              </w:rPr>
              <w:t>Tel. +370502394150</w:t>
            </w:r>
          </w:p>
        </w:tc>
      </w:tr>
      <w:tr w:rsidR="00AF17AB" w:rsidRPr="008A4156" w14:paraId="1854606E" w14:textId="77777777" w:rsidTr="00AF17AB">
        <w:trPr>
          <w:gridAfter w:val="1"/>
          <w:wAfter w:w="34" w:type="dxa"/>
        </w:trPr>
        <w:tc>
          <w:tcPr>
            <w:tcW w:w="4678" w:type="dxa"/>
            <w:gridSpan w:val="2"/>
          </w:tcPr>
          <w:p w14:paraId="1854606D" w14:textId="77777777" w:rsidR="00AF17AB" w:rsidRPr="008A4156" w:rsidRDefault="00AF17AB" w:rsidP="00204AAB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bidi="lt-LT"/>
              </w:rPr>
            </w:pPr>
          </w:p>
        </w:tc>
      </w:tr>
    </w:tbl>
    <w:p w14:paraId="1854606F" w14:textId="58B4D68A" w:rsidR="009B6496" w:rsidRPr="008A4156" w:rsidRDefault="00B9116F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8A4156">
        <w:rPr>
          <w:b/>
        </w:rPr>
        <w:t xml:space="preserve">Šis pakuotės lapelis paskutinį kartą peržiūrėtas </w:t>
      </w:r>
      <w:r w:rsidR="004431B9">
        <w:rPr>
          <w:b/>
        </w:rPr>
        <w:t>2023-04-18.</w:t>
      </w:r>
    </w:p>
    <w:p w14:paraId="18546070" w14:textId="77777777" w:rsidR="009B6496" w:rsidRPr="008A4156" w:rsidRDefault="009B6496" w:rsidP="00E202EC">
      <w:pPr>
        <w:keepNext/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1854607A" w14:textId="77777777" w:rsidR="009B6496" w:rsidRPr="008A4156" w:rsidRDefault="009B6496" w:rsidP="00204AAB">
      <w:pPr>
        <w:numPr>
          <w:ilvl w:val="12"/>
          <w:numId w:val="0"/>
        </w:numPr>
        <w:spacing w:line="240" w:lineRule="auto"/>
        <w:ind w:right="-2"/>
      </w:pPr>
    </w:p>
    <w:p w14:paraId="18546082" w14:textId="677FF2CD" w:rsidR="00812D16" w:rsidRPr="008A4156" w:rsidRDefault="00EC2E0B" w:rsidP="00E83C5E">
      <w:pPr>
        <w:numPr>
          <w:ilvl w:val="12"/>
          <w:numId w:val="0"/>
        </w:numPr>
        <w:spacing w:line="240" w:lineRule="auto"/>
        <w:ind w:right="-2"/>
        <w:rPr>
          <w:szCs w:val="24"/>
        </w:rPr>
      </w:pPr>
      <w:r w:rsidRPr="008A4156">
        <w:t xml:space="preserve">Išsami informacija apie šį </w:t>
      </w:r>
      <w:r w:rsidRPr="008A4156">
        <w:rPr>
          <w:szCs w:val="24"/>
        </w:rPr>
        <w:t>vaistą</w:t>
      </w:r>
      <w:r w:rsidRPr="008A4156">
        <w:t xml:space="preserve"> pateikiama Valstybinės vaistų kontrolės tarnybos prie Lietuvos Respublikos sveikatos apsaugos ministerijos tinklalapyje</w:t>
      </w:r>
      <w:r w:rsidRPr="008A4156">
        <w:rPr>
          <w:i/>
          <w:szCs w:val="24"/>
        </w:rPr>
        <w:t xml:space="preserve"> </w:t>
      </w:r>
      <w:hyperlink r:id="rId14" w:history="1">
        <w:r w:rsidRPr="008A4156">
          <w:rPr>
            <w:rStyle w:val="Hipersaitas"/>
            <w:rFonts w:eastAsia="SimSun"/>
          </w:rPr>
          <w:t>http://www.vvkt.lt/</w:t>
        </w:r>
      </w:hyperlink>
      <w:r w:rsidRPr="008A4156">
        <w:t>.</w:t>
      </w:r>
    </w:p>
    <w:sectPr w:rsidR="00812D16" w:rsidRPr="008A4156" w:rsidSect="001374C5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6107" w14:textId="77777777" w:rsidR="003128E0" w:rsidRDefault="003128E0">
      <w:pPr>
        <w:spacing w:line="240" w:lineRule="auto"/>
      </w:pPr>
      <w:r>
        <w:separator/>
      </w:r>
    </w:p>
  </w:endnote>
  <w:endnote w:type="continuationSeparator" w:id="0">
    <w:p w14:paraId="05913B70" w14:textId="77777777" w:rsidR="003128E0" w:rsidRDefault="00312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6085" w14:textId="5FD1562A" w:rsidR="00BC22D8" w:rsidRDefault="00B9116F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E52515">
      <w:rPr>
        <w:rStyle w:val="Puslapionumeris1"/>
        <w:rFonts w:cs="Arial"/>
      </w:rPr>
      <w:t>2</w:t>
    </w:r>
    <w:r>
      <w:rPr>
        <w:rStyle w:val="Puslapionumeris1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6086" w14:textId="1B2EF1EE" w:rsidR="00BC22D8" w:rsidRDefault="00B9116F">
    <w:pPr>
      <w:pStyle w:val="Porat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E52515"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BAC6" w14:textId="77777777" w:rsidR="003128E0" w:rsidRDefault="003128E0">
      <w:pPr>
        <w:spacing w:line="240" w:lineRule="auto"/>
      </w:pPr>
      <w:r>
        <w:separator/>
      </w:r>
    </w:p>
  </w:footnote>
  <w:footnote w:type="continuationSeparator" w:id="0">
    <w:p w14:paraId="472B1B04" w14:textId="77777777" w:rsidR="003128E0" w:rsidRDefault="003128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72D0FB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B0FD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C9C0B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4EC7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F0008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FE84E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C29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D2B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EB070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867A8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ED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F43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43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20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BA6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2C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980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01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FB6"/>
    <w:multiLevelType w:val="hybridMultilevel"/>
    <w:tmpl w:val="BBA08778"/>
    <w:lvl w:ilvl="0" w:tplc="87C872F4">
      <w:start w:val="1"/>
      <w:numFmt w:val="decimal"/>
      <w:lvlText w:val="%1."/>
      <w:lvlJc w:val="left"/>
      <w:pPr>
        <w:ind w:left="720" w:hanging="360"/>
      </w:pPr>
    </w:lvl>
    <w:lvl w:ilvl="1" w:tplc="8D28BC0C" w:tentative="1">
      <w:start w:val="1"/>
      <w:numFmt w:val="lowerLetter"/>
      <w:lvlText w:val="%2."/>
      <w:lvlJc w:val="left"/>
      <w:pPr>
        <w:ind w:left="1440" w:hanging="360"/>
      </w:pPr>
    </w:lvl>
    <w:lvl w:ilvl="2" w:tplc="A89E39BA" w:tentative="1">
      <w:start w:val="1"/>
      <w:numFmt w:val="lowerRoman"/>
      <w:lvlText w:val="%3."/>
      <w:lvlJc w:val="right"/>
      <w:pPr>
        <w:ind w:left="2160" w:hanging="180"/>
      </w:pPr>
    </w:lvl>
    <w:lvl w:ilvl="3" w:tplc="039AA93C" w:tentative="1">
      <w:start w:val="1"/>
      <w:numFmt w:val="decimal"/>
      <w:lvlText w:val="%4."/>
      <w:lvlJc w:val="left"/>
      <w:pPr>
        <w:ind w:left="2880" w:hanging="360"/>
      </w:pPr>
    </w:lvl>
    <w:lvl w:ilvl="4" w:tplc="FB8CF550" w:tentative="1">
      <w:start w:val="1"/>
      <w:numFmt w:val="lowerLetter"/>
      <w:lvlText w:val="%5."/>
      <w:lvlJc w:val="left"/>
      <w:pPr>
        <w:ind w:left="3600" w:hanging="360"/>
      </w:pPr>
    </w:lvl>
    <w:lvl w:ilvl="5" w:tplc="ACFE1BF8" w:tentative="1">
      <w:start w:val="1"/>
      <w:numFmt w:val="lowerRoman"/>
      <w:lvlText w:val="%6."/>
      <w:lvlJc w:val="right"/>
      <w:pPr>
        <w:ind w:left="4320" w:hanging="180"/>
      </w:pPr>
    </w:lvl>
    <w:lvl w:ilvl="6" w:tplc="4A5C1DEE" w:tentative="1">
      <w:start w:val="1"/>
      <w:numFmt w:val="decimal"/>
      <w:lvlText w:val="%7."/>
      <w:lvlJc w:val="left"/>
      <w:pPr>
        <w:ind w:left="5040" w:hanging="360"/>
      </w:pPr>
    </w:lvl>
    <w:lvl w:ilvl="7" w:tplc="BD6C8796" w:tentative="1">
      <w:start w:val="1"/>
      <w:numFmt w:val="lowerLetter"/>
      <w:lvlText w:val="%8."/>
      <w:lvlJc w:val="left"/>
      <w:pPr>
        <w:ind w:left="5760" w:hanging="360"/>
      </w:pPr>
    </w:lvl>
    <w:lvl w:ilvl="8" w:tplc="02ACE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7AD4"/>
    <w:multiLevelType w:val="hybridMultilevel"/>
    <w:tmpl w:val="B56C66A0"/>
    <w:lvl w:ilvl="0" w:tplc="7B2CCCB4">
      <w:start w:val="1"/>
      <w:numFmt w:val="decimal"/>
      <w:lvlText w:val="%1."/>
      <w:lvlJc w:val="left"/>
      <w:pPr>
        <w:ind w:left="720" w:hanging="360"/>
      </w:pPr>
    </w:lvl>
    <w:lvl w:ilvl="1" w:tplc="8AA6646C" w:tentative="1">
      <w:start w:val="1"/>
      <w:numFmt w:val="lowerLetter"/>
      <w:lvlText w:val="%2."/>
      <w:lvlJc w:val="left"/>
      <w:pPr>
        <w:ind w:left="1440" w:hanging="360"/>
      </w:pPr>
    </w:lvl>
    <w:lvl w:ilvl="2" w:tplc="1D2EE5B8" w:tentative="1">
      <w:start w:val="1"/>
      <w:numFmt w:val="lowerRoman"/>
      <w:lvlText w:val="%3."/>
      <w:lvlJc w:val="right"/>
      <w:pPr>
        <w:ind w:left="2160" w:hanging="180"/>
      </w:pPr>
    </w:lvl>
    <w:lvl w:ilvl="3" w:tplc="5C882216" w:tentative="1">
      <w:start w:val="1"/>
      <w:numFmt w:val="decimal"/>
      <w:lvlText w:val="%4."/>
      <w:lvlJc w:val="left"/>
      <w:pPr>
        <w:ind w:left="2880" w:hanging="360"/>
      </w:pPr>
    </w:lvl>
    <w:lvl w:ilvl="4" w:tplc="12FE1038" w:tentative="1">
      <w:start w:val="1"/>
      <w:numFmt w:val="lowerLetter"/>
      <w:lvlText w:val="%5."/>
      <w:lvlJc w:val="left"/>
      <w:pPr>
        <w:ind w:left="3600" w:hanging="360"/>
      </w:pPr>
    </w:lvl>
    <w:lvl w:ilvl="5" w:tplc="7C4862C8" w:tentative="1">
      <w:start w:val="1"/>
      <w:numFmt w:val="lowerRoman"/>
      <w:lvlText w:val="%6."/>
      <w:lvlJc w:val="right"/>
      <w:pPr>
        <w:ind w:left="4320" w:hanging="180"/>
      </w:pPr>
    </w:lvl>
    <w:lvl w:ilvl="6" w:tplc="F654AC3A" w:tentative="1">
      <w:start w:val="1"/>
      <w:numFmt w:val="decimal"/>
      <w:lvlText w:val="%7."/>
      <w:lvlJc w:val="left"/>
      <w:pPr>
        <w:ind w:left="5040" w:hanging="360"/>
      </w:pPr>
    </w:lvl>
    <w:lvl w:ilvl="7" w:tplc="B6E84F66" w:tentative="1">
      <w:start w:val="1"/>
      <w:numFmt w:val="lowerLetter"/>
      <w:lvlText w:val="%8."/>
      <w:lvlJc w:val="left"/>
      <w:pPr>
        <w:ind w:left="5760" w:hanging="360"/>
      </w:pPr>
    </w:lvl>
    <w:lvl w:ilvl="8" w:tplc="77C41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7F96"/>
    <w:multiLevelType w:val="hybridMultilevel"/>
    <w:tmpl w:val="1806E65A"/>
    <w:lvl w:ilvl="0" w:tplc="B1BE6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71E5AE6" w:tentative="1">
      <w:start w:val="1"/>
      <w:numFmt w:val="lowerLetter"/>
      <w:lvlText w:val="%2."/>
      <w:lvlJc w:val="left"/>
      <w:pPr>
        <w:ind w:left="1440" w:hanging="360"/>
      </w:pPr>
    </w:lvl>
    <w:lvl w:ilvl="2" w:tplc="9CA85CE6" w:tentative="1">
      <w:start w:val="1"/>
      <w:numFmt w:val="lowerRoman"/>
      <w:lvlText w:val="%3."/>
      <w:lvlJc w:val="right"/>
      <w:pPr>
        <w:ind w:left="2160" w:hanging="180"/>
      </w:pPr>
    </w:lvl>
    <w:lvl w:ilvl="3" w:tplc="566A9506" w:tentative="1">
      <w:start w:val="1"/>
      <w:numFmt w:val="decimal"/>
      <w:lvlText w:val="%4."/>
      <w:lvlJc w:val="left"/>
      <w:pPr>
        <w:ind w:left="2880" w:hanging="360"/>
      </w:pPr>
    </w:lvl>
    <w:lvl w:ilvl="4" w:tplc="A828918E" w:tentative="1">
      <w:start w:val="1"/>
      <w:numFmt w:val="lowerLetter"/>
      <w:lvlText w:val="%5."/>
      <w:lvlJc w:val="left"/>
      <w:pPr>
        <w:ind w:left="3600" w:hanging="360"/>
      </w:pPr>
    </w:lvl>
    <w:lvl w:ilvl="5" w:tplc="7E0AB89E" w:tentative="1">
      <w:start w:val="1"/>
      <w:numFmt w:val="lowerRoman"/>
      <w:lvlText w:val="%6."/>
      <w:lvlJc w:val="right"/>
      <w:pPr>
        <w:ind w:left="4320" w:hanging="180"/>
      </w:pPr>
    </w:lvl>
    <w:lvl w:ilvl="6" w:tplc="23003822" w:tentative="1">
      <w:start w:val="1"/>
      <w:numFmt w:val="decimal"/>
      <w:lvlText w:val="%7."/>
      <w:lvlJc w:val="left"/>
      <w:pPr>
        <w:ind w:left="5040" w:hanging="360"/>
      </w:pPr>
    </w:lvl>
    <w:lvl w:ilvl="7" w:tplc="C8201E70" w:tentative="1">
      <w:start w:val="1"/>
      <w:numFmt w:val="lowerLetter"/>
      <w:lvlText w:val="%8."/>
      <w:lvlJc w:val="left"/>
      <w:pPr>
        <w:ind w:left="5760" w:hanging="360"/>
      </w:pPr>
    </w:lvl>
    <w:lvl w:ilvl="8" w:tplc="F3F0E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D3F14CF"/>
    <w:multiLevelType w:val="hybridMultilevel"/>
    <w:tmpl w:val="6FC0A652"/>
    <w:lvl w:ilvl="0" w:tplc="3E989E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100FF50" w:tentative="1">
      <w:start w:val="1"/>
      <w:numFmt w:val="lowerLetter"/>
      <w:lvlText w:val="%2."/>
      <w:lvlJc w:val="left"/>
      <w:pPr>
        <w:ind w:left="1440" w:hanging="360"/>
      </w:pPr>
    </w:lvl>
    <w:lvl w:ilvl="2" w:tplc="56821AEA" w:tentative="1">
      <w:start w:val="1"/>
      <w:numFmt w:val="lowerRoman"/>
      <w:lvlText w:val="%3."/>
      <w:lvlJc w:val="right"/>
      <w:pPr>
        <w:ind w:left="2160" w:hanging="180"/>
      </w:pPr>
    </w:lvl>
    <w:lvl w:ilvl="3" w:tplc="FACAD822" w:tentative="1">
      <w:start w:val="1"/>
      <w:numFmt w:val="decimal"/>
      <w:lvlText w:val="%4."/>
      <w:lvlJc w:val="left"/>
      <w:pPr>
        <w:ind w:left="2880" w:hanging="360"/>
      </w:pPr>
    </w:lvl>
    <w:lvl w:ilvl="4" w:tplc="470ADF36" w:tentative="1">
      <w:start w:val="1"/>
      <w:numFmt w:val="lowerLetter"/>
      <w:lvlText w:val="%5."/>
      <w:lvlJc w:val="left"/>
      <w:pPr>
        <w:ind w:left="3600" w:hanging="360"/>
      </w:pPr>
    </w:lvl>
    <w:lvl w:ilvl="5" w:tplc="C9FEA562" w:tentative="1">
      <w:start w:val="1"/>
      <w:numFmt w:val="lowerRoman"/>
      <w:lvlText w:val="%6."/>
      <w:lvlJc w:val="right"/>
      <w:pPr>
        <w:ind w:left="4320" w:hanging="180"/>
      </w:pPr>
    </w:lvl>
    <w:lvl w:ilvl="6" w:tplc="3D542494" w:tentative="1">
      <w:start w:val="1"/>
      <w:numFmt w:val="decimal"/>
      <w:lvlText w:val="%7."/>
      <w:lvlJc w:val="left"/>
      <w:pPr>
        <w:ind w:left="5040" w:hanging="360"/>
      </w:pPr>
    </w:lvl>
    <w:lvl w:ilvl="7" w:tplc="C51C52D4" w:tentative="1">
      <w:start w:val="1"/>
      <w:numFmt w:val="lowerLetter"/>
      <w:lvlText w:val="%8."/>
      <w:lvlJc w:val="left"/>
      <w:pPr>
        <w:ind w:left="5760" w:hanging="360"/>
      </w:pPr>
    </w:lvl>
    <w:lvl w:ilvl="8" w:tplc="EFE25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35BD9"/>
    <w:multiLevelType w:val="hybridMultilevel"/>
    <w:tmpl w:val="DAD6C0E0"/>
    <w:lvl w:ilvl="0" w:tplc="3580EC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E36A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1882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09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EA6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AE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94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E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4E8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699AD06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E8E89F5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C232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A212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8659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5629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D461A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5861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0082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9C0446"/>
    <w:multiLevelType w:val="hybridMultilevel"/>
    <w:tmpl w:val="B20E620E"/>
    <w:lvl w:ilvl="0" w:tplc="62EEBFA6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DB029D1C" w:tentative="1">
      <w:start w:val="1"/>
      <w:numFmt w:val="lowerLetter"/>
      <w:lvlText w:val="%2."/>
      <w:lvlJc w:val="left"/>
      <w:pPr>
        <w:ind w:left="1440" w:hanging="360"/>
      </w:pPr>
    </w:lvl>
    <w:lvl w:ilvl="2" w:tplc="C732865C" w:tentative="1">
      <w:start w:val="1"/>
      <w:numFmt w:val="lowerRoman"/>
      <w:lvlText w:val="%3."/>
      <w:lvlJc w:val="right"/>
      <w:pPr>
        <w:ind w:left="2160" w:hanging="180"/>
      </w:pPr>
    </w:lvl>
    <w:lvl w:ilvl="3" w:tplc="002CF1F4" w:tentative="1">
      <w:start w:val="1"/>
      <w:numFmt w:val="decimal"/>
      <w:lvlText w:val="%4."/>
      <w:lvlJc w:val="left"/>
      <w:pPr>
        <w:ind w:left="2880" w:hanging="360"/>
      </w:pPr>
    </w:lvl>
    <w:lvl w:ilvl="4" w:tplc="B3C03EF6" w:tentative="1">
      <w:start w:val="1"/>
      <w:numFmt w:val="lowerLetter"/>
      <w:lvlText w:val="%5."/>
      <w:lvlJc w:val="left"/>
      <w:pPr>
        <w:ind w:left="3600" w:hanging="360"/>
      </w:pPr>
    </w:lvl>
    <w:lvl w:ilvl="5" w:tplc="EA9CF718" w:tentative="1">
      <w:start w:val="1"/>
      <w:numFmt w:val="lowerRoman"/>
      <w:lvlText w:val="%6."/>
      <w:lvlJc w:val="right"/>
      <w:pPr>
        <w:ind w:left="4320" w:hanging="180"/>
      </w:pPr>
    </w:lvl>
    <w:lvl w:ilvl="6" w:tplc="E43C8588" w:tentative="1">
      <w:start w:val="1"/>
      <w:numFmt w:val="decimal"/>
      <w:lvlText w:val="%7."/>
      <w:lvlJc w:val="left"/>
      <w:pPr>
        <w:ind w:left="5040" w:hanging="360"/>
      </w:pPr>
    </w:lvl>
    <w:lvl w:ilvl="7" w:tplc="4F8C0F44" w:tentative="1">
      <w:start w:val="1"/>
      <w:numFmt w:val="lowerLetter"/>
      <w:lvlText w:val="%8."/>
      <w:lvlJc w:val="left"/>
      <w:pPr>
        <w:ind w:left="5760" w:hanging="360"/>
      </w:pPr>
    </w:lvl>
    <w:lvl w:ilvl="8" w:tplc="257A3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17695B"/>
    <w:multiLevelType w:val="hybridMultilevel"/>
    <w:tmpl w:val="41884EC6"/>
    <w:lvl w:ilvl="0" w:tplc="11A085C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18E1FD2" w:tentative="1">
      <w:start w:val="1"/>
      <w:numFmt w:val="lowerLetter"/>
      <w:lvlText w:val="%2."/>
      <w:lvlJc w:val="left"/>
      <w:pPr>
        <w:ind w:left="1440" w:hanging="360"/>
      </w:pPr>
    </w:lvl>
    <w:lvl w:ilvl="2" w:tplc="2A66E090" w:tentative="1">
      <w:start w:val="1"/>
      <w:numFmt w:val="lowerRoman"/>
      <w:lvlText w:val="%3."/>
      <w:lvlJc w:val="right"/>
      <w:pPr>
        <w:ind w:left="2160" w:hanging="180"/>
      </w:pPr>
    </w:lvl>
    <w:lvl w:ilvl="3" w:tplc="85F801E8" w:tentative="1">
      <w:start w:val="1"/>
      <w:numFmt w:val="decimal"/>
      <w:lvlText w:val="%4."/>
      <w:lvlJc w:val="left"/>
      <w:pPr>
        <w:ind w:left="2880" w:hanging="360"/>
      </w:pPr>
    </w:lvl>
    <w:lvl w:ilvl="4" w:tplc="7C7C2572" w:tentative="1">
      <w:start w:val="1"/>
      <w:numFmt w:val="lowerLetter"/>
      <w:lvlText w:val="%5."/>
      <w:lvlJc w:val="left"/>
      <w:pPr>
        <w:ind w:left="3600" w:hanging="360"/>
      </w:pPr>
    </w:lvl>
    <w:lvl w:ilvl="5" w:tplc="CDC0EF32" w:tentative="1">
      <w:start w:val="1"/>
      <w:numFmt w:val="lowerRoman"/>
      <w:lvlText w:val="%6."/>
      <w:lvlJc w:val="right"/>
      <w:pPr>
        <w:ind w:left="4320" w:hanging="180"/>
      </w:pPr>
    </w:lvl>
    <w:lvl w:ilvl="6" w:tplc="D8F6DD0A" w:tentative="1">
      <w:start w:val="1"/>
      <w:numFmt w:val="decimal"/>
      <w:lvlText w:val="%7."/>
      <w:lvlJc w:val="left"/>
      <w:pPr>
        <w:ind w:left="5040" w:hanging="360"/>
      </w:pPr>
    </w:lvl>
    <w:lvl w:ilvl="7" w:tplc="75442772" w:tentative="1">
      <w:start w:val="1"/>
      <w:numFmt w:val="lowerLetter"/>
      <w:lvlText w:val="%8."/>
      <w:lvlJc w:val="left"/>
      <w:pPr>
        <w:ind w:left="5760" w:hanging="360"/>
      </w:pPr>
    </w:lvl>
    <w:lvl w:ilvl="8" w:tplc="BA108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95B09"/>
    <w:multiLevelType w:val="hybridMultilevel"/>
    <w:tmpl w:val="751E6EF2"/>
    <w:lvl w:ilvl="0" w:tplc="3F2AA31E">
      <w:start w:val="1"/>
      <w:numFmt w:val="decimal"/>
      <w:lvlText w:val="%1."/>
      <w:lvlJc w:val="left"/>
      <w:pPr>
        <w:ind w:left="720" w:hanging="360"/>
      </w:pPr>
    </w:lvl>
    <w:lvl w:ilvl="1" w:tplc="4D982FA0" w:tentative="1">
      <w:start w:val="1"/>
      <w:numFmt w:val="lowerLetter"/>
      <w:lvlText w:val="%2."/>
      <w:lvlJc w:val="left"/>
      <w:pPr>
        <w:ind w:left="1440" w:hanging="360"/>
      </w:pPr>
    </w:lvl>
    <w:lvl w:ilvl="2" w:tplc="94F26BF4" w:tentative="1">
      <w:start w:val="1"/>
      <w:numFmt w:val="lowerRoman"/>
      <w:lvlText w:val="%3."/>
      <w:lvlJc w:val="right"/>
      <w:pPr>
        <w:ind w:left="2160" w:hanging="180"/>
      </w:pPr>
    </w:lvl>
    <w:lvl w:ilvl="3" w:tplc="08F85D8A" w:tentative="1">
      <w:start w:val="1"/>
      <w:numFmt w:val="decimal"/>
      <w:lvlText w:val="%4."/>
      <w:lvlJc w:val="left"/>
      <w:pPr>
        <w:ind w:left="2880" w:hanging="360"/>
      </w:pPr>
    </w:lvl>
    <w:lvl w:ilvl="4" w:tplc="DE6A3860" w:tentative="1">
      <w:start w:val="1"/>
      <w:numFmt w:val="lowerLetter"/>
      <w:lvlText w:val="%5."/>
      <w:lvlJc w:val="left"/>
      <w:pPr>
        <w:ind w:left="3600" w:hanging="360"/>
      </w:pPr>
    </w:lvl>
    <w:lvl w:ilvl="5" w:tplc="32CE8D20" w:tentative="1">
      <w:start w:val="1"/>
      <w:numFmt w:val="lowerRoman"/>
      <w:lvlText w:val="%6."/>
      <w:lvlJc w:val="right"/>
      <w:pPr>
        <w:ind w:left="4320" w:hanging="180"/>
      </w:pPr>
    </w:lvl>
    <w:lvl w:ilvl="6" w:tplc="A3A0A9BC" w:tentative="1">
      <w:start w:val="1"/>
      <w:numFmt w:val="decimal"/>
      <w:lvlText w:val="%7."/>
      <w:lvlJc w:val="left"/>
      <w:pPr>
        <w:ind w:left="5040" w:hanging="360"/>
      </w:pPr>
    </w:lvl>
    <w:lvl w:ilvl="7" w:tplc="FB6021C4" w:tentative="1">
      <w:start w:val="1"/>
      <w:numFmt w:val="lowerLetter"/>
      <w:lvlText w:val="%8."/>
      <w:lvlJc w:val="left"/>
      <w:pPr>
        <w:ind w:left="5760" w:hanging="360"/>
      </w:pPr>
    </w:lvl>
    <w:lvl w:ilvl="8" w:tplc="CF602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4CDC49CA"/>
    <w:multiLevelType w:val="hybridMultilevel"/>
    <w:tmpl w:val="0A50E6A2"/>
    <w:lvl w:ilvl="0" w:tplc="A3EC0AC8">
      <w:start w:val="1"/>
      <w:numFmt w:val="decimal"/>
      <w:lvlText w:val="%1."/>
      <w:lvlJc w:val="left"/>
      <w:pPr>
        <w:ind w:left="720" w:hanging="360"/>
      </w:pPr>
    </w:lvl>
    <w:lvl w:ilvl="1" w:tplc="FCAAD3A2" w:tentative="1">
      <w:start w:val="1"/>
      <w:numFmt w:val="lowerLetter"/>
      <w:lvlText w:val="%2."/>
      <w:lvlJc w:val="left"/>
      <w:pPr>
        <w:ind w:left="1440" w:hanging="360"/>
      </w:pPr>
    </w:lvl>
    <w:lvl w:ilvl="2" w:tplc="658AC35E" w:tentative="1">
      <w:start w:val="1"/>
      <w:numFmt w:val="lowerRoman"/>
      <w:lvlText w:val="%3."/>
      <w:lvlJc w:val="right"/>
      <w:pPr>
        <w:ind w:left="2160" w:hanging="180"/>
      </w:pPr>
    </w:lvl>
    <w:lvl w:ilvl="3" w:tplc="8A602794" w:tentative="1">
      <w:start w:val="1"/>
      <w:numFmt w:val="decimal"/>
      <w:lvlText w:val="%4."/>
      <w:lvlJc w:val="left"/>
      <w:pPr>
        <w:ind w:left="2880" w:hanging="360"/>
      </w:pPr>
    </w:lvl>
    <w:lvl w:ilvl="4" w:tplc="A4780DE2" w:tentative="1">
      <w:start w:val="1"/>
      <w:numFmt w:val="lowerLetter"/>
      <w:lvlText w:val="%5."/>
      <w:lvlJc w:val="left"/>
      <w:pPr>
        <w:ind w:left="3600" w:hanging="360"/>
      </w:pPr>
    </w:lvl>
    <w:lvl w:ilvl="5" w:tplc="FC2472C2" w:tentative="1">
      <w:start w:val="1"/>
      <w:numFmt w:val="lowerRoman"/>
      <w:lvlText w:val="%6."/>
      <w:lvlJc w:val="right"/>
      <w:pPr>
        <w:ind w:left="4320" w:hanging="180"/>
      </w:pPr>
    </w:lvl>
    <w:lvl w:ilvl="6" w:tplc="F64C52AC" w:tentative="1">
      <w:start w:val="1"/>
      <w:numFmt w:val="decimal"/>
      <w:lvlText w:val="%7."/>
      <w:lvlJc w:val="left"/>
      <w:pPr>
        <w:ind w:left="5040" w:hanging="360"/>
      </w:pPr>
    </w:lvl>
    <w:lvl w:ilvl="7" w:tplc="1DFA8354" w:tentative="1">
      <w:start w:val="1"/>
      <w:numFmt w:val="lowerLetter"/>
      <w:lvlText w:val="%8."/>
      <w:lvlJc w:val="left"/>
      <w:pPr>
        <w:ind w:left="5760" w:hanging="360"/>
      </w:pPr>
    </w:lvl>
    <w:lvl w:ilvl="8" w:tplc="A7BA3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7400A91"/>
    <w:multiLevelType w:val="hybridMultilevel"/>
    <w:tmpl w:val="2272E4E2"/>
    <w:lvl w:ilvl="0" w:tplc="88B887F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D4181732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2342F796" w:tentative="1">
      <w:start w:val="1"/>
      <w:numFmt w:val="lowerRoman"/>
      <w:lvlText w:val="%3."/>
      <w:lvlJc w:val="right"/>
      <w:pPr>
        <w:ind w:left="2793" w:hanging="180"/>
      </w:pPr>
    </w:lvl>
    <w:lvl w:ilvl="3" w:tplc="F5A41D42" w:tentative="1">
      <w:start w:val="1"/>
      <w:numFmt w:val="decimal"/>
      <w:lvlText w:val="%4."/>
      <w:lvlJc w:val="left"/>
      <w:pPr>
        <w:ind w:left="3513" w:hanging="360"/>
      </w:pPr>
    </w:lvl>
    <w:lvl w:ilvl="4" w:tplc="F320BF02" w:tentative="1">
      <w:start w:val="1"/>
      <w:numFmt w:val="lowerLetter"/>
      <w:lvlText w:val="%5."/>
      <w:lvlJc w:val="left"/>
      <w:pPr>
        <w:ind w:left="4233" w:hanging="360"/>
      </w:pPr>
    </w:lvl>
    <w:lvl w:ilvl="5" w:tplc="51886420" w:tentative="1">
      <w:start w:val="1"/>
      <w:numFmt w:val="lowerRoman"/>
      <w:lvlText w:val="%6."/>
      <w:lvlJc w:val="right"/>
      <w:pPr>
        <w:ind w:left="4953" w:hanging="180"/>
      </w:pPr>
    </w:lvl>
    <w:lvl w:ilvl="6" w:tplc="C0643612" w:tentative="1">
      <w:start w:val="1"/>
      <w:numFmt w:val="decimal"/>
      <w:lvlText w:val="%7."/>
      <w:lvlJc w:val="left"/>
      <w:pPr>
        <w:ind w:left="5673" w:hanging="360"/>
      </w:pPr>
    </w:lvl>
    <w:lvl w:ilvl="7" w:tplc="9FBC85BE" w:tentative="1">
      <w:start w:val="1"/>
      <w:numFmt w:val="lowerLetter"/>
      <w:lvlText w:val="%8."/>
      <w:lvlJc w:val="left"/>
      <w:pPr>
        <w:ind w:left="6393" w:hanging="360"/>
      </w:pPr>
    </w:lvl>
    <w:lvl w:ilvl="8" w:tplc="2A36A80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8B56C73"/>
    <w:multiLevelType w:val="hybridMultilevel"/>
    <w:tmpl w:val="5BA42128"/>
    <w:lvl w:ilvl="0" w:tplc="EEA0FAD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EA889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427F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D6A9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1E45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2D3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3960D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A0C1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E257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307DEB"/>
    <w:multiLevelType w:val="hybridMultilevel"/>
    <w:tmpl w:val="FBE88D9C"/>
    <w:lvl w:ilvl="0" w:tplc="DDA24566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AA4B1AE" w:tentative="1">
      <w:start w:val="1"/>
      <w:numFmt w:val="lowerLetter"/>
      <w:lvlText w:val="%2."/>
      <w:lvlJc w:val="left"/>
      <w:pPr>
        <w:ind w:left="1440" w:hanging="360"/>
      </w:pPr>
    </w:lvl>
    <w:lvl w:ilvl="2" w:tplc="F390A1EA" w:tentative="1">
      <w:start w:val="1"/>
      <w:numFmt w:val="lowerRoman"/>
      <w:lvlText w:val="%3."/>
      <w:lvlJc w:val="right"/>
      <w:pPr>
        <w:ind w:left="2160" w:hanging="180"/>
      </w:pPr>
    </w:lvl>
    <w:lvl w:ilvl="3" w:tplc="1AF6ADB8" w:tentative="1">
      <w:start w:val="1"/>
      <w:numFmt w:val="decimal"/>
      <w:lvlText w:val="%4."/>
      <w:lvlJc w:val="left"/>
      <w:pPr>
        <w:ind w:left="2880" w:hanging="360"/>
      </w:pPr>
    </w:lvl>
    <w:lvl w:ilvl="4" w:tplc="E0A6E96E" w:tentative="1">
      <w:start w:val="1"/>
      <w:numFmt w:val="lowerLetter"/>
      <w:lvlText w:val="%5."/>
      <w:lvlJc w:val="left"/>
      <w:pPr>
        <w:ind w:left="3600" w:hanging="360"/>
      </w:pPr>
    </w:lvl>
    <w:lvl w:ilvl="5" w:tplc="9EEEBCDC" w:tentative="1">
      <w:start w:val="1"/>
      <w:numFmt w:val="lowerRoman"/>
      <w:lvlText w:val="%6."/>
      <w:lvlJc w:val="right"/>
      <w:pPr>
        <w:ind w:left="4320" w:hanging="180"/>
      </w:pPr>
    </w:lvl>
    <w:lvl w:ilvl="6" w:tplc="C85A9A72" w:tentative="1">
      <w:start w:val="1"/>
      <w:numFmt w:val="decimal"/>
      <w:lvlText w:val="%7."/>
      <w:lvlJc w:val="left"/>
      <w:pPr>
        <w:ind w:left="5040" w:hanging="360"/>
      </w:pPr>
    </w:lvl>
    <w:lvl w:ilvl="7" w:tplc="88769926" w:tentative="1">
      <w:start w:val="1"/>
      <w:numFmt w:val="lowerLetter"/>
      <w:lvlText w:val="%8."/>
      <w:lvlJc w:val="left"/>
      <w:pPr>
        <w:ind w:left="5760" w:hanging="360"/>
      </w:pPr>
    </w:lvl>
    <w:lvl w:ilvl="8" w:tplc="BA5AB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9E95A54"/>
    <w:multiLevelType w:val="hybridMultilevel"/>
    <w:tmpl w:val="3C18EFB0"/>
    <w:lvl w:ilvl="0" w:tplc="5B7648C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98AEB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C4A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AC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9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F2B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E61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A9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2244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F9337D0"/>
    <w:multiLevelType w:val="hybridMultilevel"/>
    <w:tmpl w:val="B6C885E6"/>
    <w:lvl w:ilvl="0" w:tplc="D8A4A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4A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F0E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C7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EE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4C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0C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AA9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EA7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B50F1"/>
    <w:multiLevelType w:val="hybridMultilevel"/>
    <w:tmpl w:val="64CEA6CC"/>
    <w:lvl w:ilvl="0" w:tplc="FB00F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B0B54A" w:tentative="1">
      <w:start w:val="1"/>
      <w:numFmt w:val="lowerLetter"/>
      <w:lvlText w:val="%2."/>
      <w:lvlJc w:val="left"/>
      <w:pPr>
        <w:ind w:left="1440" w:hanging="360"/>
      </w:pPr>
    </w:lvl>
    <w:lvl w:ilvl="2" w:tplc="47E6D896" w:tentative="1">
      <w:start w:val="1"/>
      <w:numFmt w:val="lowerRoman"/>
      <w:lvlText w:val="%3."/>
      <w:lvlJc w:val="right"/>
      <w:pPr>
        <w:ind w:left="2160" w:hanging="180"/>
      </w:pPr>
    </w:lvl>
    <w:lvl w:ilvl="3" w:tplc="A74A3C5C" w:tentative="1">
      <w:start w:val="1"/>
      <w:numFmt w:val="decimal"/>
      <w:lvlText w:val="%4."/>
      <w:lvlJc w:val="left"/>
      <w:pPr>
        <w:ind w:left="2880" w:hanging="360"/>
      </w:pPr>
    </w:lvl>
    <w:lvl w:ilvl="4" w:tplc="E70EA068" w:tentative="1">
      <w:start w:val="1"/>
      <w:numFmt w:val="lowerLetter"/>
      <w:lvlText w:val="%5."/>
      <w:lvlJc w:val="left"/>
      <w:pPr>
        <w:ind w:left="3600" w:hanging="360"/>
      </w:pPr>
    </w:lvl>
    <w:lvl w:ilvl="5" w:tplc="27CAC0C6" w:tentative="1">
      <w:start w:val="1"/>
      <w:numFmt w:val="lowerRoman"/>
      <w:lvlText w:val="%6."/>
      <w:lvlJc w:val="right"/>
      <w:pPr>
        <w:ind w:left="4320" w:hanging="180"/>
      </w:pPr>
    </w:lvl>
    <w:lvl w:ilvl="6" w:tplc="1BF4E40E" w:tentative="1">
      <w:start w:val="1"/>
      <w:numFmt w:val="decimal"/>
      <w:lvlText w:val="%7."/>
      <w:lvlJc w:val="left"/>
      <w:pPr>
        <w:ind w:left="5040" w:hanging="360"/>
      </w:pPr>
    </w:lvl>
    <w:lvl w:ilvl="7" w:tplc="80A4970A" w:tentative="1">
      <w:start w:val="1"/>
      <w:numFmt w:val="lowerLetter"/>
      <w:lvlText w:val="%8."/>
      <w:lvlJc w:val="left"/>
      <w:pPr>
        <w:ind w:left="5760" w:hanging="360"/>
      </w:pPr>
    </w:lvl>
    <w:lvl w:ilvl="8" w:tplc="051A2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A100D28"/>
    <w:multiLevelType w:val="hybridMultilevel"/>
    <w:tmpl w:val="2F94C0BA"/>
    <w:lvl w:ilvl="0" w:tplc="9D50B446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5D2A77F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6E5C4310" w:tentative="1">
      <w:start w:val="1"/>
      <w:numFmt w:val="lowerRoman"/>
      <w:lvlText w:val="%3."/>
      <w:lvlJc w:val="right"/>
      <w:pPr>
        <w:ind w:left="2160" w:hanging="180"/>
      </w:pPr>
    </w:lvl>
    <w:lvl w:ilvl="3" w:tplc="2AF8BCEA" w:tentative="1">
      <w:start w:val="1"/>
      <w:numFmt w:val="decimal"/>
      <w:lvlText w:val="%4."/>
      <w:lvlJc w:val="left"/>
      <w:pPr>
        <w:ind w:left="2880" w:hanging="360"/>
      </w:pPr>
    </w:lvl>
    <w:lvl w:ilvl="4" w:tplc="E90E42DA" w:tentative="1">
      <w:start w:val="1"/>
      <w:numFmt w:val="lowerLetter"/>
      <w:lvlText w:val="%5."/>
      <w:lvlJc w:val="left"/>
      <w:pPr>
        <w:ind w:left="3600" w:hanging="360"/>
      </w:pPr>
    </w:lvl>
    <w:lvl w:ilvl="5" w:tplc="2B5E25F0" w:tentative="1">
      <w:start w:val="1"/>
      <w:numFmt w:val="lowerRoman"/>
      <w:lvlText w:val="%6."/>
      <w:lvlJc w:val="right"/>
      <w:pPr>
        <w:ind w:left="4320" w:hanging="180"/>
      </w:pPr>
    </w:lvl>
    <w:lvl w:ilvl="6" w:tplc="F01CF5E4" w:tentative="1">
      <w:start w:val="1"/>
      <w:numFmt w:val="decimal"/>
      <w:lvlText w:val="%7."/>
      <w:lvlJc w:val="left"/>
      <w:pPr>
        <w:ind w:left="5040" w:hanging="360"/>
      </w:pPr>
    </w:lvl>
    <w:lvl w:ilvl="7" w:tplc="CDEEC94A" w:tentative="1">
      <w:start w:val="1"/>
      <w:numFmt w:val="lowerLetter"/>
      <w:lvlText w:val="%8."/>
      <w:lvlJc w:val="left"/>
      <w:pPr>
        <w:ind w:left="5760" w:hanging="360"/>
      </w:pPr>
    </w:lvl>
    <w:lvl w:ilvl="8" w:tplc="9A228F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48081">
    <w:abstractNumId w:val="2"/>
  </w:num>
  <w:num w:numId="2" w16cid:durableId="1116292155">
    <w:abstractNumId w:val="24"/>
  </w:num>
  <w:num w:numId="3" w16cid:durableId="39920906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4434997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79069972">
    <w:abstractNumId w:val="26"/>
  </w:num>
  <w:num w:numId="6" w16cid:durableId="614869769">
    <w:abstractNumId w:val="20"/>
  </w:num>
  <w:num w:numId="7" w16cid:durableId="2002005640">
    <w:abstractNumId w:val="10"/>
  </w:num>
  <w:num w:numId="8" w16cid:durableId="1790128170">
    <w:abstractNumId w:val="13"/>
  </w:num>
  <w:num w:numId="9" w16cid:durableId="191498919">
    <w:abstractNumId w:val="31"/>
  </w:num>
  <w:num w:numId="10" w16cid:durableId="523783512">
    <w:abstractNumId w:val="1"/>
  </w:num>
  <w:num w:numId="11" w16cid:durableId="614291998">
    <w:abstractNumId w:val="28"/>
  </w:num>
  <w:num w:numId="12" w16cid:durableId="1323050585">
    <w:abstractNumId w:val="12"/>
  </w:num>
  <w:num w:numId="13" w16cid:durableId="1089814800">
    <w:abstractNumId w:val="7"/>
  </w:num>
  <w:num w:numId="14" w16cid:durableId="210725396">
    <w:abstractNumId w:val="3"/>
  </w:num>
  <w:num w:numId="15" w16cid:durableId="76900657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965041016">
    <w:abstractNumId w:val="29"/>
  </w:num>
  <w:num w:numId="17" w16cid:durableId="136651558">
    <w:abstractNumId w:val="16"/>
  </w:num>
  <w:num w:numId="18" w16cid:durableId="204606107">
    <w:abstractNumId w:val="18"/>
  </w:num>
  <w:num w:numId="19" w16cid:durableId="1779645089">
    <w:abstractNumId w:val="32"/>
  </w:num>
  <w:num w:numId="20" w16cid:durableId="605691796">
    <w:abstractNumId w:val="22"/>
  </w:num>
  <w:num w:numId="21" w16cid:durableId="1604800647">
    <w:abstractNumId w:val="30"/>
  </w:num>
  <w:num w:numId="22" w16cid:durableId="1620909911">
    <w:abstractNumId w:val="27"/>
  </w:num>
  <w:num w:numId="23" w16cid:durableId="2015955433">
    <w:abstractNumId w:val="9"/>
  </w:num>
  <w:num w:numId="24" w16cid:durableId="514661270">
    <w:abstractNumId w:val="30"/>
  </w:num>
  <w:num w:numId="25" w16cid:durableId="325210197">
    <w:abstractNumId w:val="3"/>
  </w:num>
  <w:num w:numId="26" w16cid:durableId="1772163015">
    <w:abstractNumId w:val="15"/>
  </w:num>
  <w:num w:numId="27" w16cid:durableId="102040487">
    <w:abstractNumId w:val="23"/>
  </w:num>
  <w:num w:numId="28" w16cid:durableId="108863837">
    <w:abstractNumId w:val="25"/>
  </w:num>
  <w:num w:numId="29" w16cid:durableId="1576665275">
    <w:abstractNumId w:val="4"/>
  </w:num>
  <w:num w:numId="30" w16cid:durableId="1733844321">
    <w:abstractNumId w:val="19"/>
  </w:num>
  <w:num w:numId="31" w16cid:durableId="1546286353">
    <w:abstractNumId w:val="33"/>
  </w:num>
  <w:num w:numId="32" w16cid:durableId="2023628334">
    <w:abstractNumId w:val="5"/>
  </w:num>
  <w:num w:numId="33" w16cid:durableId="2058970231">
    <w:abstractNumId w:val="21"/>
  </w:num>
  <w:num w:numId="34" w16cid:durableId="1769963018">
    <w:abstractNumId w:val="6"/>
  </w:num>
  <w:num w:numId="35" w16cid:durableId="1395853127">
    <w:abstractNumId w:val="14"/>
  </w:num>
  <w:num w:numId="36" w16cid:durableId="1788426466">
    <w:abstractNumId w:val="11"/>
  </w:num>
  <w:num w:numId="37" w16cid:durableId="1786119251">
    <w:abstractNumId w:val="17"/>
  </w:num>
  <w:num w:numId="38" w16cid:durableId="1928296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3F4"/>
    <w:rsid w:val="00005701"/>
    <w:rsid w:val="00007528"/>
    <w:rsid w:val="000079B9"/>
    <w:rsid w:val="00010FE6"/>
    <w:rsid w:val="0001164F"/>
    <w:rsid w:val="00012E2B"/>
    <w:rsid w:val="00014869"/>
    <w:rsid w:val="000150D3"/>
    <w:rsid w:val="000166C1"/>
    <w:rsid w:val="0002006B"/>
    <w:rsid w:val="00020AE8"/>
    <w:rsid w:val="000212BB"/>
    <w:rsid w:val="00021750"/>
    <w:rsid w:val="000231A0"/>
    <w:rsid w:val="00023A2C"/>
    <w:rsid w:val="00024105"/>
    <w:rsid w:val="00025792"/>
    <w:rsid w:val="00025E4E"/>
    <w:rsid w:val="00025EBE"/>
    <w:rsid w:val="00026BF2"/>
    <w:rsid w:val="000271F6"/>
    <w:rsid w:val="000272E4"/>
    <w:rsid w:val="00030445"/>
    <w:rsid w:val="00030DA1"/>
    <w:rsid w:val="000318C7"/>
    <w:rsid w:val="000322BA"/>
    <w:rsid w:val="00033D26"/>
    <w:rsid w:val="00033DA9"/>
    <w:rsid w:val="00033FDB"/>
    <w:rsid w:val="000344F6"/>
    <w:rsid w:val="00035BFA"/>
    <w:rsid w:val="00042263"/>
    <w:rsid w:val="00043505"/>
    <w:rsid w:val="00043C70"/>
    <w:rsid w:val="00043E88"/>
    <w:rsid w:val="00044042"/>
    <w:rsid w:val="000462FB"/>
    <w:rsid w:val="000474D2"/>
    <w:rsid w:val="000479C5"/>
    <w:rsid w:val="000506C6"/>
    <w:rsid w:val="00050DFD"/>
    <w:rsid w:val="000517E8"/>
    <w:rsid w:val="00052679"/>
    <w:rsid w:val="00053809"/>
    <w:rsid w:val="00053914"/>
    <w:rsid w:val="000543F2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5694"/>
    <w:rsid w:val="00066F1A"/>
    <w:rsid w:val="00067B16"/>
    <w:rsid w:val="00071F8A"/>
    <w:rsid w:val="00073E04"/>
    <w:rsid w:val="0007401B"/>
    <w:rsid w:val="000752C3"/>
    <w:rsid w:val="00075EA1"/>
    <w:rsid w:val="0007628D"/>
    <w:rsid w:val="00080CDD"/>
    <w:rsid w:val="00081DAB"/>
    <w:rsid w:val="0008275E"/>
    <w:rsid w:val="000855DE"/>
    <w:rsid w:val="00086FD6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2B5"/>
    <w:rsid w:val="000A1232"/>
    <w:rsid w:val="000A28CA"/>
    <w:rsid w:val="000A30E5"/>
    <w:rsid w:val="000A40D0"/>
    <w:rsid w:val="000A6A4E"/>
    <w:rsid w:val="000A7C87"/>
    <w:rsid w:val="000B0097"/>
    <w:rsid w:val="000B101F"/>
    <w:rsid w:val="000B1F4B"/>
    <w:rsid w:val="000B2A30"/>
    <w:rsid w:val="000B2F27"/>
    <w:rsid w:val="000B2F58"/>
    <w:rsid w:val="000B37A8"/>
    <w:rsid w:val="000B4A86"/>
    <w:rsid w:val="000B51D9"/>
    <w:rsid w:val="000B55D5"/>
    <w:rsid w:val="000B584F"/>
    <w:rsid w:val="000B7307"/>
    <w:rsid w:val="000C03FB"/>
    <w:rsid w:val="000C0EBF"/>
    <w:rsid w:val="000C308F"/>
    <w:rsid w:val="000C30C1"/>
    <w:rsid w:val="000C54F6"/>
    <w:rsid w:val="000C5A4E"/>
    <w:rsid w:val="000C635D"/>
    <w:rsid w:val="000C7225"/>
    <w:rsid w:val="000C7F49"/>
    <w:rsid w:val="000D1062"/>
    <w:rsid w:val="000D116A"/>
    <w:rsid w:val="000D1AEE"/>
    <w:rsid w:val="000D1F4F"/>
    <w:rsid w:val="000D301C"/>
    <w:rsid w:val="000D3F2D"/>
    <w:rsid w:val="000D4D07"/>
    <w:rsid w:val="000D7535"/>
    <w:rsid w:val="000E165D"/>
    <w:rsid w:val="000E1BAF"/>
    <w:rsid w:val="000E1EAC"/>
    <w:rsid w:val="000E223E"/>
    <w:rsid w:val="000E2491"/>
    <w:rsid w:val="000E2EA9"/>
    <w:rsid w:val="000E46A3"/>
    <w:rsid w:val="000E4E88"/>
    <w:rsid w:val="000E5726"/>
    <w:rsid w:val="000E6942"/>
    <w:rsid w:val="000E6C94"/>
    <w:rsid w:val="000F1BB2"/>
    <w:rsid w:val="000F217A"/>
    <w:rsid w:val="000F3440"/>
    <w:rsid w:val="000F3F94"/>
    <w:rsid w:val="000F43D1"/>
    <w:rsid w:val="000F5235"/>
    <w:rsid w:val="000F5B21"/>
    <w:rsid w:val="000F6D43"/>
    <w:rsid w:val="000F7B54"/>
    <w:rsid w:val="0010252D"/>
    <w:rsid w:val="00103501"/>
    <w:rsid w:val="00103B2D"/>
    <w:rsid w:val="00103CD2"/>
    <w:rsid w:val="00104061"/>
    <w:rsid w:val="0010620D"/>
    <w:rsid w:val="00107236"/>
    <w:rsid w:val="00110088"/>
    <w:rsid w:val="001101A2"/>
    <w:rsid w:val="001106F7"/>
    <w:rsid w:val="001108A9"/>
    <w:rsid w:val="00112EDA"/>
    <w:rsid w:val="00114174"/>
    <w:rsid w:val="0011524E"/>
    <w:rsid w:val="00116519"/>
    <w:rsid w:val="001171ED"/>
    <w:rsid w:val="00117C1D"/>
    <w:rsid w:val="00120579"/>
    <w:rsid w:val="00120705"/>
    <w:rsid w:val="00120EF5"/>
    <w:rsid w:val="00123688"/>
    <w:rsid w:val="00127D41"/>
    <w:rsid w:val="00127F47"/>
    <w:rsid w:val="00133572"/>
    <w:rsid w:val="001347BF"/>
    <w:rsid w:val="001349B6"/>
    <w:rsid w:val="001364FB"/>
    <w:rsid w:val="001365F2"/>
    <w:rsid w:val="00136D7A"/>
    <w:rsid w:val="00136FF7"/>
    <w:rsid w:val="001374C5"/>
    <w:rsid w:val="00140476"/>
    <w:rsid w:val="00140683"/>
    <w:rsid w:val="00140BC3"/>
    <w:rsid w:val="00141470"/>
    <w:rsid w:val="00141540"/>
    <w:rsid w:val="001430E6"/>
    <w:rsid w:val="00143C74"/>
    <w:rsid w:val="001449DF"/>
    <w:rsid w:val="00145459"/>
    <w:rsid w:val="0014569B"/>
    <w:rsid w:val="00146747"/>
    <w:rsid w:val="001470E0"/>
    <w:rsid w:val="00150060"/>
    <w:rsid w:val="0015215B"/>
    <w:rsid w:val="00154559"/>
    <w:rsid w:val="00154C69"/>
    <w:rsid w:val="0015704C"/>
    <w:rsid w:val="00157895"/>
    <w:rsid w:val="00161701"/>
    <w:rsid w:val="00161E87"/>
    <w:rsid w:val="00161EAC"/>
    <w:rsid w:val="001632E3"/>
    <w:rsid w:val="00163351"/>
    <w:rsid w:val="0016566C"/>
    <w:rsid w:val="001703DC"/>
    <w:rsid w:val="00170841"/>
    <w:rsid w:val="0017140E"/>
    <w:rsid w:val="001727F0"/>
    <w:rsid w:val="001728AB"/>
    <w:rsid w:val="00172B06"/>
    <w:rsid w:val="0017347E"/>
    <w:rsid w:val="00174A30"/>
    <w:rsid w:val="00174B1A"/>
    <w:rsid w:val="001752D8"/>
    <w:rsid w:val="00175702"/>
    <w:rsid w:val="00175931"/>
    <w:rsid w:val="00176B25"/>
    <w:rsid w:val="00176D27"/>
    <w:rsid w:val="0018083F"/>
    <w:rsid w:val="00180E03"/>
    <w:rsid w:val="00181837"/>
    <w:rsid w:val="0018238B"/>
    <w:rsid w:val="00182E6F"/>
    <w:rsid w:val="00183419"/>
    <w:rsid w:val="00183925"/>
    <w:rsid w:val="0018394A"/>
    <w:rsid w:val="0018396F"/>
    <w:rsid w:val="001849DA"/>
    <w:rsid w:val="00184DCC"/>
    <w:rsid w:val="0018632A"/>
    <w:rsid w:val="00186A9D"/>
    <w:rsid w:val="001874A6"/>
    <w:rsid w:val="0018765B"/>
    <w:rsid w:val="00190913"/>
    <w:rsid w:val="0019236A"/>
    <w:rsid w:val="00192409"/>
    <w:rsid w:val="00193B21"/>
    <w:rsid w:val="00193DD3"/>
    <w:rsid w:val="00193ED8"/>
    <w:rsid w:val="001948AA"/>
    <w:rsid w:val="00195F65"/>
    <w:rsid w:val="001A012F"/>
    <w:rsid w:val="001A0466"/>
    <w:rsid w:val="001A07E2"/>
    <w:rsid w:val="001A0A5D"/>
    <w:rsid w:val="001A2018"/>
    <w:rsid w:val="001A41FD"/>
    <w:rsid w:val="001A56F1"/>
    <w:rsid w:val="001A5D0E"/>
    <w:rsid w:val="001A7380"/>
    <w:rsid w:val="001B01C8"/>
    <w:rsid w:val="001B0B52"/>
    <w:rsid w:val="001B13F6"/>
    <w:rsid w:val="001B1747"/>
    <w:rsid w:val="001B2D44"/>
    <w:rsid w:val="001B6055"/>
    <w:rsid w:val="001B728F"/>
    <w:rsid w:val="001B752A"/>
    <w:rsid w:val="001B777C"/>
    <w:rsid w:val="001C12FB"/>
    <w:rsid w:val="001C2DB4"/>
    <w:rsid w:val="001C3228"/>
    <w:rsid w:val="001C35E9"/>
    <w:rsid w:val="001C36BD"/>
    <w:rsid w:val="001C3733"/>
    <w:rsid w:val="001C49B3"/>
    <w:rsid w:val="001C5B30"/>
    <w:rsid w:val="001D054C"/>
    <w:rsid w:val="001D1157"/>
    <w:rsid w:val="001D2953"/>
    <w:rsid w:val="001D3255"/>
    <w:rsid w:val="001D3C05"/>
    <w:rsid w:val="001D5977"/>
    <w:rsid w:val="001D6AF4"/>
    <w:rsid w:val="001E0CC1"/>
    <w:rsid w:val="001E1771"/>
    <w:rsid w:val="001E1C10"/>
    <w:rsid w:val="001E2BEE"/>
    <w:rsid w:val="001E35DF"/>
    <w:rsid w:val="001E3CC0"/>
    <w:rsid w:val="001E51E0"/>
    <w:rsid w:val="001E6058"/>
    <w:rsid w:val="001E75A5"/>
    <w:rsid w:val="001E77C3"/>
    <w:rsid w:val="001F03DE"/>
    <w:rsid w:val="001F090B"/>
    <w:rsid w:val="001F0B9B"/>
    <w:rsid w:val="001F180A"/>
    <w:rsid w:val="001F1A28"/>
    <w:rsid w:val="001F1AD0"/>
    <w:rsid w:val="001F35E8"/>
    <w:rsid w:val="001F3E73"/>
    <w:rsid w:val="001F4014"/>
    <w:rsid w:val="001F445E"/>
    <w:rsid w:val="001F6423"/>
    <w:rsid w:val="001F6766"/>
    <w:rsid w:val="001F706E"/>
    <w:rsid w:val="002000C0"/>
    <w:rsid w:val="00201213"/>
    <w:rsid w:val="0020165E"/>
    <w:rsid w:val="0020272E"/>
    <w:rsid w:val="00202E50"/>
    <w:rsid w:val="00203A47"/>
    <w:rsid w:val="00204AAB"/>
    <w:rsid w:val="00205180"/>
    <w:rsid w:val="0020799D"/>
    <w:rsid w:val="00207F81"/>
    <w:rsid w:val="002109F4"/>
    <w:rsid w:val="00211FDA"/>
    <w:rsid w:val="00212D55"/>
    <w:rsid w:val="00215FDA"/>
    <w:rsid w:val="002160C2"/>
    <w:rsid w:val="00216A76"/>
    <w:rsid w:val="00221FF1"/>
    <w:rsid w:val="00222BB9"/>
    <w:rsid w:val="0022342D"/>
    <w:rsid w:val="0022505B"/>
    <w:rsid w:val="002258D6"/>
    <w:rsid w:val="00226CD5"/>
    <w:rsid w:val="002274FB"/>
    <w:rsid w:val="002309D2"/>
    <w:rsid w:val="0023102E"/>
    <w:rsid w:val="00231B61"/>
    <w:rsid w:val="002321A2"/>
    <w:rsid w:val="00232C35"/>
    <w:rsid w:val="0023315B"/>
    <w:rsid w:val="002347FE"/>
    <w:rsid w:val="00234D91"/>
    <w:rsid w:val="0024178D"/>
    <w:rsid w:val="0024382F"/>
    <w:rsid w:val="0024392B"/>
    <w:rsid w:val="00245037"/>
    <w:rsid w:val="002450C6"/>
    <w:rsid w:val="00245DCF"/>
    <w:rsid w:val="00245FEB"/>
    <w:rsid w:val="002467C1"/>
    <w:rsid w:val="00246C65"/>
    <w:rsid w:val="00246FB5"/>
    <w:rsid w:val="0024721F"/>
    <w:rsid w:val="00251A10"/>
    <w:rsid w:val="00252BBD"/>
    <w:rsid w:val="00252BFF"/>
    <w:rsid w:val="0025349D"/>
    <w:rsid w:val="00253732"/>
    <w:rsid w:val="002542A8"/>
    <w:rsid w:val="0025735B"/>
    <w:rsid w:val="002604B2"/>
    <w:rsid w:val="00260A11"/>
    <w:rsid w:val="0026169A"/>
    <w:rsid w:val="00262763"/>
    <w:rsid w:val="00262D50"/>
    <w:rsid w:val="0026305E"/>
    <w:rsid w:val="00263632"/>
    <w:rsid w:val="00264BEA"/>
    <w:rsid w:val="002671BE"/>
    <w:rsid w:val="00267850"/>
    <w:rsid w:val="00267D53"/>
    <w:rsid w:val="00270803"/>
    <w:rsid w:val="00271032"/>
    <w:rsid w:val="0027167F"/>
    <w:rsid w:val="002728DD"/>
    <w:rsid w:val="00273E3E"/>
    <w:rsid w:val="00274147"/>
    <w:rsid w:val="00275189"/>
    <w:rsid w:val="002756DC"/>
    <w:rsid w:val="00276412"/>
    <w:rsid w:val="00276437"/>
    <w:rsid w:val="002768E8"/>
    <w:rsid w:val="002769FF"/>
    <w:rsid w:val="00277D4A"/>
    <w:rsid w:val="00280053"/>
    <w:rsid w:val="0028063F"/>
    <w:rsid w:val="00280740"/>
    <w:rsid w:val="00282E7F"/>
    <w:rsid w:val="002830EB"/>
    <w:rsid w:val="00283B02"/>
    <w:rsid w:val="00283C5D"/>
    <w:rsid w:val="002844B0"/>
    <w:rsid w:val="00286322"/>
    <w:rsid w:val="00290F6E"/>
    <w:rsid w:val="00294DAB"/>
    <w:rsid w:val="00296B03"/>
    <w:rsid w:val="00296C1F"/>
    <w:rsid w:val="002973C2"/>
    <w:rsid w:val="002976DA"/>
    <w:rsid w:val="002A0A14"/>
    <w:rsid w:val="002A0A16"/>
    <w:rsid w:val="002A41E6"/>
    <w:rsid w:val="002A44C8"/>
    <w:rsid w:val="002A5B25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6DCE"/>
    <w:rsid w:val="002B731C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ABB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DAF"/>
    <w:rsid w:val="002E4E94"/>
    <w:rsid w:val="002E773D"/>
    <w:rsid w:val="002F1F28"/>
    <w:rsid w:val="002F43CA"/>
    <w:rsid w:val="002F44D4"/>
    <w:rsid w:val="002F57AA"/>
    <w:rsid w:val="002F669B"/>
    <w:rsid w:val="002F69CB"/>
    <w:rsid w:val="002F6EF7"/>
    <w:rsid w:val="002F714C"/>
    <w:rsid w:val="002F77BF"/>
    <w:rsid w:val="002F7C62"/>
    <w:rsid w:val="003004A2"/>
    <w:rsid w:val="00303DD5"/>
    <w:rsid w:val="0030413D"/>
    <w:rsid w:val="00306CCA"/>
    <w:rsid w:val="00307B74"/>
    <w:rsid w:val="00310764"/>
    <w:rsid w:val="00311BFD"/>
    <w:rsid w:val="003128E0"/>
    <w:rsid w:val="00312A16"/>
    <w:rsid w:val="0031404F"/>
    <w:rsid w:val="00314718"/>
    <w:rsid w:val="0031488A"/>
    <w:rsid w:val="003175E1"/>
    <w:rsid w:val="003179C8"/>
    <w:rsid w:val="00320203"/>
    <w:rsid w:val="00320A1F"/>
    <w:rsid w:val="003219BF"/>
    <w:rsid w:val="00322002"/>
    <w:rsid w:val="003247B0"/>
    <w:rsid w:val="00324E5E"/>
    <w:rsid w:val="00325190"/>
    <w:rsid w:val="00325E81"/>
    <w:rsid w:val="00326948"/>
    <w:rsid w:val="00326F92"/>
    <w:rsid w:val="00327052"/>
    <w:rsid w:val="00333656"/>
    <w:rsid w:val="00333EBB"/>
    <w:rsid w:val="0033486D"/>
    <w:rsid w:val="003348E2"/>
    <w:rsid w:val="00335228"/>
    <w:rsid w:val="00335AD8"/>
    <w:rsid w:val="003367C4"/>
    <w:rsid w:val="00336D8E"/>
    <w:rsid w:val="00336EB2"/>
    <w:rsid w:val="003376B3"/>
    <w:rsid w:val="00344DAC"/>
    <w:rsid w:val="00345F79"/>
    <w:rsid w:val="00345F9C"/>
    <w:rsid w:val="00347776"/>
    <w:rsid w:val="00351A91"/>
    <w:rsid w:val="003520C4"/>
    <w:rsid w:val="0035262A"/>
    <w:rsid w:val="003533AE"/>
    <w:rsid w:val="003556D3"/>
    <w:rsid w:val="00355BD5"/>
    <w:rsid w:val="00355E14"/>
    <w:rsid w:val="00356458"/>
    <w:rsid w:val="00357A7B"/>
    <w:rsid w:val="00357C5E"/>
    <w:rsid w:val="003608BD"/>
    <w:rsid w:val="00361280"/>
    <w:rsid w:val="00361521"/>
    <w:rsid w:val="003615F1"/>
    <w:rsid w:val="00361A6E"/>
    <w:rsid w:val="003626AF"/>
    <w:rsid w:val="00363812"/>
    <w:rsid w:val="00363D7F"/>
    <w:rsid w:val="0036655E"/>
    <w:rsid w:val="003671A1"/>
    <w:rsid w:val="00367C66"/>
    <w:rsid w:val="003700B2"/>
    <w:rsid w:val="0037088C"/>
    <w:rsid w:val="0037233D"/>
    <w:rsid w:val="003736EF"/>
    <w:rsid w:val="003737E3"/>
    <w:rsid w:val="00374747"/>
    <w:rsid w:val="003747EE"/>
    <w:rsid w:val="00375E5A"/>
    <w:rsid w:val="00380A1A"/>
    <w:rsid w:val="00380D80"/>
    <w:rsid w:val="00381274"/>
    <w:rsid w:val="00383806"/>
    <w:rsid w:val="0038500E"/>
    <w:rsid w:val="003871F3"/>
    <w:rsid w:val="0038761D"/>
    <w:rsid w:val="003906F8"/>
    <w:rsid w:val="00390EFF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620"/>
    <w:rsid w:val="003A4B52"/>
    <w:rsid w:val="003A5BC5"/>
    <w:rsid w:val="003A5D55"/>
    <w:rsid w:val="003A5E1A"/>
    <w:rsid w:val="003A6251"/>
    <w:rsid w:val="003A75E6"/>
    <w:rsid w:val="003A7FDE"/>
    <w:rsid w:val="003B255B"/>
    <w:rsid w:val="003B3317"/>
    <w:rsid w:val="003B4B2F"/>
    <w:rsid w:val="003B4C50"/>
    <w:rsid w:val="003B52D4"/>
    <w:rsid w:val="003C1CA5"/>
    <w:rsid w:val="003C1EC7"/>
    <w:rsid w:val="003C3AD7"/>
    <w:rsid w:val="003C3D8E"/>
    <w:rsid w:val="003C5D05"/>
    <w:rsid w:val="003C5E61"/>
    <w:rsid w:val="003C64A0"/>
    <w:rsid w:val="003C6F0B"/>
    <w:rsid w:val="003C7BA3"/>
    <w:rsid w:val="003C7F0A"/>
    <w:rsid w:val="003D3642"/>
    <w:rsid w:val="003D4E9C"/>
    <w:rsid w:val="003D59E3"/>
    <w:rsid w:val="003D5EE8"/>
    <w:rsid w:val="003D6A45"/>
    <w:rsid w:val="003E0D78"/>
    <w:rsid w:val="003E14AC"/>
    <w:rsid w:val="003E1CB1"/>
    <w:rsid w:val="003E2756"/>
    <w:rsid w:val="003E2B75"/>
    <w:rsid w:val="003E3A1D"/>
    <w:rsid w:val="003E3C23"/>
    <w:rsid w:val="003E519A"/>
    <w:rsid w:val="003E6396"/>
    <w:rsid w:val="003E66AC"/>
    <w:rsid w:val="003E6CA0"/>
    <w:rsid w:val="003F0130"/>
    <w:rsid w:val="003F1F41"/>
    <w:rsid w:val="003F2FDE"/>
    <w:rsid w:val="003F330B"/>
    <w:rsid w:val="003F3599"/>
    <w:rsid w:val="003F6FDF"/>
    <w:rsid w:val="004016F5"/>
    <w:rsid w:val="00403984"/>
    <w:rsid w:val="004045AA"/>
    <w:rsid w:val="0040549A"/>
    <w:rsid w:val="00405CC9"/>
    <w:rsid w:val="0040711E"/>
    <w:rsid w:val="00407D67"/>
    <w:rsid w:val="004112B2"/>
    <w:rsid w:val="004112C0"/>
    <w:rsid w:val="00412450"/>
    <w:rsid w:val="004138DE"/>
    <w:rsid w:val="00413B39"/>
    <w:rsid w:val="00413B6B"/>
    <w:rsid w:val="00414B2F"/>
    <w:rsid w:val="00415E58"/>
    <w:rsid w:val="00416231"/>
    <w:rsid w:val="004208AB"/>
    <w:rsid w:val="004219EF"/>
    <w:rsid w:val="00421A72"/>
    <w:rsid w:val="00424348"/>
    <w:rsid w:val="004255B0"/>
    <w:rsid w:val="00426CD9"/>
    <w:rsid w:val="00426DE2"/>
    <w:rsid w:val="00430A68"/>
    <w:rsid w:val="00430FEB"/>
    <w:rsid w:val="004310EE"/>
    <w:rsid w:val="00432641"/>
    <w:rsid w:val="00433677"/>
    <w:rsid w:val="004340D5"/>
    <w:rsid w:val="004344B7"/>
    <w:rsid w:val="004346D8"/>
    <w:rsid w:val="00434880"/>
    <w:rsid w:val="00434A21"/>
    <w:rsid w:val="0043526D"/>
    <w:rsid w:val="00436128"/>
    <w:rsid w:val="004428DB"/>
    <w:rsid w:val="0044319B"/>
    <w:rsid w:val="004431B9"/>
    <w:rsid w:val="004442D3"/>
    <w:rsid w:val="00445129"/>
    <w:rsid w:val="004460E9"/>
    <w:rsid w:val="00446CF5"/>
    <w:rsid w:val="00447915"/>
    <w:rsid w:val="00447B6F"/>
    <w:rsid w:val="00447E35"/>
    <w:rsid w:val="00453623"/>
    <w:rsid w:val="00453C11"/>
    <w:rsid w:val="004557B0"/>
    <w:rsid w:val="00457946"/>
    <w:rsid w:val="00457D8B"/>
    <w:rsid w:val="00460A17"/>
    <w:rsid w:val="00461940"/>
    <w:rsid w:val="0046254C"/>
    <w:rsid w:val="00462F79"/>
    <w:rsid w:val="00463438"/>
    <w:rsid w:val="00463ECE"/>
    <w:rsid w:val="00465388"/>
    <w:rsid w:val="004664AD"/>
    <w:rsid w:val="004677C9"/>
    <w:rsid w:val="004679F1"/>
    <w:rsid w:val="0047002E"/>
    <w:rsid w:val="00470CB5"/>
    <w:rsid w:val="00471D99"/>
    <w:rsid w:val="00471EAB"/>
    <w:rsid w:val="004723EE"/>
    <w:rsid w:val="00475A92"/>
    <w:rsid w:val="00476A02"/>
    <w:rsid w:val="00477BB9"/>
    <w:rsid w:val="00477BF0"/>
    <w:rsid w:val="004800EF"/>
    <w:rsid w:val="004815AE"/>
    <w:rsid w:val="00483FBF"/>
    <w:rsid w:val="004840C1"/>
    <w:rsid w:val="0048480D"/>
    <w:rsid w:val="00484EEC"/>
    <w:rsid w:val="004856A9"/>
    <w:rsid w:val="004859EE"/>
    <w:rsid w:val="004866D9"/>
    <w:rsid w:val="00486A43"/>
    <w:rsid w:val="00487366"/>
    <w:rsid w:val="004873E4"/>
    <w:rsid w:val="0049027F"/>
    <w:rsid w:val="0049072C"/>
    <w:rsid w:val="00490FD1"/>
    <w:rsid w:val="00491AD2"/>
    <w:rsid w:val="004935C0"/>
    <w:rsid w:val="00493B43"/>
    <w:rsid w:val="00493E5A"/>
    <w:rsid w:val="00494489"/>
    <w:rsid w:val="00494EB1"/>
    <w:rsid w:val="00496414"/>
    <w:rsid w:val="00497A38"/>
    <w:rsid w:val="00497FF4"/>
    <w:rsid w:val="004A0403"/>
    <w:rsid w:val="004A45BD"/>
    <w:rsid w:val="004A4656"/>
    <w:rsid w:val="004A7793"/>
    <w:rsid w:val="004A77B0"/>
    <w:rsid w:val="004B08A9"/>
    <w:rsid w:val="004B1CED"/>
    <w:rsid w:val="004B34A7"/>
    <w:rsid w:val="004B3B06"/>
    <w:rsid w:val="004B3ED5"/>
    <w:rsid w:val="004B3F63"/>
    <w:rsid w:val="004B4643"/>
    <w:rsid w:val="004B4955"/>
    <w:rsid w:val="004B70F6"/>
    <w:rsid w:val="004B74C0"/>
    <w:rsid w:val="004B75FB"/>
    <w:rsid w:val="004B7F67"/>
    <w:rsid w:val="004C06BE"/>
    <w:rsid w:val="004C0938"/>
    <w:rsid w:val="004C1994"/>
    <w:rsid w:val="004C2BBB"/>
    <w:rsid w:val="004C2E5C"/>
    <w:rsid w:val="004C4CF2"/>
    <w:rsid w:val="004C70FC"/>
    <w:rsid w:val="004D1833"/>
    <w:rsid w:val="004D1E75"/>
    <w:rsid w:val="004D2675"/>
    <w:rsid w:val="004D4080"/>
    <w:rsid w:val="004D51ED"/>
    <w:rsid w:val="004D741E"/>
    <w:rsid w:val="004D7BF3"/>
    <w:rsid w:val="004E05FD"/>
    <w:rsid w:val="004E1A0D"/>
    <w:rsid w:val="004E23F5"/>
    <w:rsid w:val="004E3FEF"/>
    <w:rsid w:val="004E5418"/>
    <w:rsid w:val="004E5A57"/>
    <w:rsid w:val="004E63E5"/>
    <w:rsid w:val="004E6B76"/>
    <w:rsid w:val="004E7B7E"/>
    <w:rsid w:val="004F09A8"/>
    <w:rsid w:val="004F1437"/>
    <w:rsid w:val="004F2826"/>
    <w:rsid w:val="004F29D9"/>
    <w:rsid w:val="004F3540"/>
    <w:rsid w:val="004F506A"/>
    <w:rsid w:val="004F52DB"/>
    <w:rsid w:val="004F5624"/>
    <w:rsid w:val="004F5DA4"/>
    <w:rsid w:val="004F62B2"/>
    <w:rsid w:val="004F6424"/>
    <w:rsid w:val="004F6913"/>
    <w:rsid w:val="00501869"/>
    <w:rsid w:val="005040CD"/>
    <w:rsid w:val="00505229"/>
    <w:rsid w:val="005059EE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16C56"/>
    <w:rsid w:val="00517475"/>
    <w:rsid w:val="005208B9"/>
    <w:rsid w:val="005221F0"/>
    <w:rsid w:val="005242CD"/>
    <w:rsid w:val="00524807"/>
    <w:rsid w:val="005252FE"/>
    <w:rsid w:val="00525FF9"/>
    <w:rsid w:val="00527C10"/>
    <w:rsid w:val="00532C41"/>
    <w:rsid w:val="00532D3F"/>
    <w:rsid w:val="0053372C"/>
    <w:rsid w:val="0053386D"/>
    <w:rsid w:val="00534700"/>
    <w:rsid w:val="00536872"/>
    <w:rsid w:val="0053791F"/>
    <w:rsid w:val="00544EEE"/>
    <w:rsid w:val="00546622"/>
    <w:rsid w:val="00546B84"/>
    <w:rsid w:val="00547538"/>
    <w:rsid w:val="0055396B"/>
    <w:rsid w:val="00553BFA"/>
    <w:rsid w:val="00554D05"/>
    <w:rsid w:val="0056077E"/>
    <w:rsid w:val="00560EDA"/>
    <w:rsid w:val="0056212D"/>
    <w:rsid w:val="005629EE"/>
    <w:rsid w:val="0056395C"/>
    <w:rsid w:val="005648FA"/>
    <w:rsid w:val="00564D50"/>
    <w:rsid w:val="0056572A"/>
    <w:rsid w:val="00567346"/>
    <w:rsid w:val="00570BD9"/>
    <w:rsid w:val="0057371B"/>
    <w:rsid w:val="00575984"/>
    <w:rsid w:val="00575EB8"/>
    <w:rsid w:val="0057613A"/>
    <w:rsid w:val="00580019"/>
    <w:rsid w:val="00582857"/>
    <w:rsid w:val="00582A9B"/>
    <w:rsid w:val="005832AB"/>
    <w:rsid w:val="0058437C"/>
    <w:rsid w:val="00584490"/>
    <w:rsid w:val="005865ED"/>
    <w:rsid w:val="00587A56"/>
    <w:rsid w:val="00590392"/>
    <w:rsid w:val="005935F4"/>
    <w:rsid w:val="00593E0A"/>
    <w:rsid w:val="00596576"/>
    <w:rsid w:val="00596AE2"/>
    <w:rsid w:val="005A090D"/>
    <w:rsid w:val="005A167F"/>
    <w:rsid w:val="005A346E"/>
    <w:rsid w:val="005A50B5"/>
    <w:rsid w:val="005A65CB"/>
    <w:rsid w:val="005A7296"/>
    <w:rsid w:val="005A73CF"/>
    <w:rsid w:val="005B1F31"/>
    <w:rsid w:val="005B3F6F"/>
    <w:rsid w:val="005B71F5"/>
    <w:rsid w:val="005B798B"/>
    <w:rsid w:val="005B7BF3"/>
    <w:rsid w:val="005B7FCD"/>
    <w:rsid w:val="005C1FAE"/>
    <w:rsid w:val="005C39E8"/>
    <w:rsid w:val="005C5660"/>
    <w:rsid w:val="005C71E4"/>
    <w:rsid w:val="005C72E3"/>
    <w:rsid w:val="005D11B2"/>
    <w:rsid w:val="005D1797"/>
    <w:rsid w:val="005D25CC"/>
    <w:rsid w:val="005D3218"/>
    <w:rsid w:val="005D4788"/>
    <w:rsid w:val="005D4B68"/>
    <w:rsid w:val="005D662A"/>
    <w:rsid w:val="005D6A07"/>
    <w:rsid w:val="005E11C1"/>
    <w:rsid w:val="005E2474"/>
    <w:rsid w:val="005E2563"/>
    <w:rsid w:val="005E31AC"/>
    <w:rsid w:val="005E394C"/>
    <w:rsid w:val="005E3F59"/>
    <w:rsid w:val="005E42BF"/>
    <w:rsid w:val="005E4E70"/>
    <w:rsid w:val="005E65BB"/>
    <w:rsid w:val="005E6D89"/>
    <w:rsid w:val="005F0A59"/>
    <w:rsid w:val="005F0B8E"/>
    <w:rsid w:val="005F0DA0"/>
    <w:rsid w:val="005F0DDD"/>
    <w:rsid w:val="005F1CB9"/>
    <w:rsid w:val="005F2767"/>
    <w:rsid w:val="005F2E24"/>
    <w:rsid w:val="005F4914"/>
    <w:rsid w:val="005F4C63"/>
    <w:rsid w:val="005F62B7"/>
    <w:rsid w:val="005F67E4"/>
    <w:rsid w:val="005F67FC"/>
    <w:rsid w:val="005F6869"/>
    <w:rsid w:val="005F6BB9"/>
    <w:rsid w:val="005F7411"/>
    <w:rsid w:val="00601D8B"/>
    <w:rsid w:val="00603148"/>
    <w:rsid w:val="00604A04"/>
    <w:rsid w:val="00606FC7"/>
    <w:rsid w:val="00610456"/>
    <w:rsid w:val="006105AF"/>
    <w:rsid w:val="00611473"/>
    <w:rsid w:val="00611B36"/>
    <w:rsid w:val="00613A34"/>
    <w:rsid w:val="00615ADA"/>
    <w:rsid w:val="006167FA"/>
    <w:rsid w:val="00621C84"/>
    <w:rsid w:val="00621D4C"/>
    <w:rsid w:val="006221CD"/>
    <w:rsid w:val="00622220"/>
    <w:rsid w:val="00624D1F"/>
    <w:rsid w:val="00624F82"/>
    <w:rsid w:val="006266A9"/>
    <w:rsid w:val="00630426"/>
    <w:rsid w:val="006316C1"/>
    <w:rsid w:val="00631ED4"/>
    <w:rsid w:val="00633BC7"/>
    <w:rsid w:val="00635174"/>
    <w:rsid w:val="00635AC7"/>
    <w:rsid w:val="00635E9C"/>
    <w:rsid w:val="00636EF4"/>
    <w:rsid w:val="0063753F"/>
    <w:rsid w:val="00637B41"/>
    <w:rsid w:val="006414EE"/>
    <w:rsid w:val="0064172A"/>
    <w:rsid w:val="006421F7"/>
    <w:rsid w:val="00642524"/>
    <w:rsid w:val="00642D0A"/>
    <w:rsid w:val="00645B1A"/>
    <w:rsid w:val="0064630E"/>
    <w:rsid w:val="00646571"/>
    <w:rsid w:val="00646AF0"/>
    <w:rsid w:val="00646FE1"/>
    <w:rsid w:val="00647075"/>
    <w:rsid w:val="006478BF"/>
    <w:rsid w:val="0065043E"/>
    <w:rsid w:val="00650A36"/>
    <w:rsid w:val="0065581D"/>
    <w:rsid w:val="00655C2F"/>
    <w:rsid w:val="0065657C"/>
    <w:rsid w:val="00660403"/>
    <w:rsid w:val="00661140"/>
    <w:rsid w:val="00663845"/>
    <w:rsid w:val="006662DD"/>
    <w:rsid w:val="00670206"/>
    <w:rsid w:val="00670760"/>
    <w:rsid w:val="00670B23"/>
    <w:rsid w:val="006710DD"/>
    <w:rsid w:val="00671557"/>
    <w:rsid w:val="00671FC9"/>
    <w:rsid w:val="00672866"/>
    <w:rsid w:val="00673200"/>
    <w:rsid w:val="0067501E"/>
    <w:rsid w:val="00676B47"/>
    <w:rsid w:val="006773D2"/>
    <w:rsid w:val="00680581"/>
    <w:rsid w:val="006816CC"/>
    <w:rsid w:val="0068186E"/>
    <w:rsid w:val="00681A41"/>
    <w:rsid w:val="006821B2"/>
    <w:rsid w:val="00682296"/>
    <w:rsid w:val="006838C0"/>
    <w:rsid w:val="00684955"/>
    <w:rsid w:val="00685901"/>
    <w:rsid w:val="00685BB9"/>
    <w:rsid w:val="00687FB8"/>
    <w:rsid w:val="00690127"/>
    <w:rsid w:val="006903DB"/>
    <w:rsid w:val="00691BFF"/>
    <w:rsid w:val="00693165"/>
    <w:rsid w:val="006953C1"/>
    <w:rsid w:val="00696EB2"/>
    <w:rsid w:val="006A0BB6"/>
    <w:rsid w:val="006A16E9"/>
    <w:rsid w:val="006A28D6"/>
    <w:rsid w:val="006A4043"/>
    <w:rsid w:val="006A5450"/>
    <w:rsid w:val="006B0199"/>
    <w:rsid w:val="006B0A32"/>
    <w:rsid w:val="006B0BD8"/>
    <w:rsid w:val="006B3E21"/>
    <w:rsid w:val="006B4557"/>
    <w:rsid w:val="006B5635"/>
    <w:rsid w:val="006C0251"/>
    <w:rsid w:val="006C22D7"/>
    <w:rsid w:val="006C2B9A"/>
    <w:rsid w:val="006C39BB"/>
    <w:rsid w:val="006C3B7D"/>
    <w:rsid w:val="006C4502"/>
    <w:rsid w:val="006C486B"/>
    <w:rsid w:val="006C576B"/>
    <w:rsid w:val="006C5E91"/>
    <w:rsid w:val="006C6114"/>
    <w:rsid w:val="006C6CF7"/>
    <w:rsid w:val="006D2288"/>
    <w:rsid w:val="006D27F9"/>
    <w:rsid w:val="006D3BD2"/>
    <w:rsid w:val="006D4464"/>
    <w:rsid w:val="006D5E91"/>
    <w:rsid w:val="006D7E87"/>
    <w:rsid w:val="006E14E6"/>
    <w:rsid w:val="006E1AEE"/>
    <w:rsid w:val="006E2836"/>
    <w:rsid w:val="006E2F52"/>
    <w:rsid w:val="006E32A9"/>
    <w:rsid w:val="006E3B9C"/>
    <w:rsid w:val="006E51A2"/>
    <w:rsid w:val="006E537C"/>
    <w:rsid w:val="006E7C49"/>
    <w:rsid w:val="006F0DE2"/>
    <w:rsid w:val="006F11BD"/>
    <w:rsid w:val="006F16A9"/>
    <w:rsid w:val="006F25B4"/>
    <w:rsid w:val="006F32C7"/>
    <w:rsid w:val="006F3392"/>
    <w:rsid w:val="006F3495"/>
    <w:rsid w:val="006F3A55"/>
    <w:rsid w:val="006F417D"/>
    <w:rsid w:val="006F45AA"/>
    <w:rsid w:val="006F5C83"/>
    <w:rsid w:val="006F67CC"/>
    <w:rsid w:val="006F6B89"/>
    <w:rsid w:val="0070174D"/>
    <w:rsid w:val="0070187E"/>
    <w:rsid w:val="00701C2D"/>
    <w:rsid w:val="00702162"/>
    <w:rsid w:val="00703930"/>
    <w:rsid w:val="0070610E"/>
    <w:rsid w:val="00707759"/>
    <w:rsid w:val="00710081"/>
    <w:rsid w:val="00710B0D"/>
    <w:rsid w:val="0071245B"/>
    <w:rsid w:val="00713CB5"/>
    <w:rsid w:val="00714DE8"/>
    <w:rsid w:val="00714E3F"/>
    <w:rsid w:val="00714F0A"/>
    <w:rsid w:val="0071558B"/>
    <w:rsid w:val="0071776A"/>
    <w:rsid w:val="00721189"/>
    <w:rsid w:val="007220DA"/>
    <w:rsid w:val="007221C3"/>
    <w:rsid w:val="007227E4"/>
    <w:rsid w:val="00722F2C"/>
    <w:rsid w:val="007254D1"/>
    <w:rsid w:val="00725B32"/>
    <w:rsid w:val="00725B3C"/>
    <w:rsid w:val="00730833"/>
    <w:rsid w:val="00730A72"/>
    <w:rsid w:val="00730C79"/>
    <w:rsid w:val="00733D54"/>
    <w:rsid w:val="007353A5"/>
    <w:rsid w:val="00735AC0"/>
    <w:rsid w:val="00736A4F"/>
    <w:rsid w:val="00737753"/>
    <w:rsid w:val="00737768"/>
    <w:rsid w:val="00740BB8"/>
    <w:rsid w:val="00740CE9"/>
    <w:rsid w:val="007428E3"/>
    <w:rsid w:val="0074394E"/>
    <w:rsid w:val="0074422D"/>
    <w:rsid w:val="0074480B"/>
    <w:rsid w:val="00745088"/>
    <w:rsid w:val="007455BC"/>
    <w:rsid w:val="00747C38"/>
    <w:rsid w:val="00750D0A"/>
    <w:rsid w:val="007513B9"/>
    <w:rsid w:val="00751D93"/>
    <w:rsid w:val="00752300"/>
    <w:rsid w:val="00753BF5"/>
    <w:rsid w:val="007546F8"/>
    <w:rsid w:val="0075579B"/>
    <w:rsid w:val="00755BAB"/>
    <w:rsid w:val="0076080E"/>
    <w:rsid w:val="007627B4"/>
    <w:rsid w:val="007634EE"/>
    <w:rsid w:val="0076411D"/>
    <w:rsid w:val="00765039"/>
    <w:rsid w:val="00765DAA"/>
    <w:rsid w:val="007670F8"/>
    <w:rsid w:val="007671D4"/>
    <w:rsid w:val="007706EB"/>
    <w:rsid w:val="00770A85"/>
    <w:rsid w:val="00773DC9"/>
    <w:rsid w:val="007749B2"/>
    <w:rsid w:val="0077572E"/>
    <w:rsid w:val="00775AA6"/>
    <w:rsid w:val="00776815"/>
    <w:rsid w:val="00777BE4"/>
    <w:rsid w:val="0078031B"/>
    <w:rsid w:val="00781013"/>
    <w:rsid w:val="00784F44"/>
    <w:rsid w:val="0078562E"/>
    <w:rsid w:val="00786672"/>
    <w:rsid w:val="007872CF"/>
    <w:rsid w:val="0079201C"/>
    <w:rsid w:val="0079307F"/>
    <w:rsid w:val="007940C5"/>
    <w:rsid w:val="007947C4"/>
    <w:rsid w:val="00794D9B"/>
    <w:rsid w:val="00795812"/>
    <w:rsid w:val="00795CE1"/>
    <w:rsid w:val="007A0646"/>
    <w:rsid w:val="007A06AC"/>
    <w:rsid w:val="007A1B2F"/>
    <w:rsid w:val="007A4636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5F6"/>
    <w:rsid w:val="007B76AB"/>
    <w:rsid w:val="007B7DBD"/>
    <w:rsid w:val="007C11BA"/>
    <w:rsid w:val="007C264B"/>
    <w:rsid w:val="007C2B2F"/>
    <w:rsid w:val="007C309E"/>
    <w:rsid w:val="007C45D3"/>
    <w:rsid w:val="007C4CF6"/>
    <w:rsid w:val="007C597B"/>
    <w:rsid w:val="007C5BD1"/>
    <w:rsid w:val="007C6FC1"/>
    <w:rsid w:val="007C760C"/>
    <w:rsid w:val="007D0432"/>
    <w:rsid w:val="007D08FD"/>
    <w:rsid w:val="007D1584"/>
    <w:rsid w:val="007D1911"/>
    <w:rsid w:val="007D2044"/>
    <w:rsid w:val="007D2DB0"/>
    <w:rsid w:val="007D4F33"/>
    <w:rsid w:val="007D554B"/>
    <w:rsid w:val="007D5A42"/>
    <w:rsid w:val="007D65C7"/>
    <w:rsid w:val="007D6F7B"/>
    <w:rsid w:val="007D74D2"/>
    <w:rsid w:val="007D79B5"/>
    <w:rsid w:val="007E2334"/>
    <w:rsid w:val="007E23CE"/>
    <w:rsid w:val="007E25D1"/>
    <w:rsid w:val="007E2CE7"/>
    <w:rsid w:val="007E43D0"/>
    <w:rsid w:val="007E4F00"/>
    <w:rsid w:val="007E54F8"/>
    <w:rsid w:val="007E5987"/>
    <w:rsid w:val="007E5BD8"/>
    <w:rsid w:val="007E5CCD"/>
    <w:rsid w:val="007E7BF9"/>
    <w:rsid w:val="007F02BC"/>
    <w:rsid w:val="007F1D17"/>
    <w:rsid w:val="007F20D7"/>
    <w:rsid w:val="007F29DC"/>
    <w:rsid w:val="007F2E65"/>
    <w:rsid w:val="007F43BA"/>
    <w:rsid w:val="007F45D1"/>
    <w:rsid w:val="007F64BE"/>
    <w:rsid w:val="007F6A68"/>
    <w:rsid w:val="007F6DC3"/>
    <w:rsid w:val="007F7925"/>
    <w:rsid w:val="008006B4"/>
    <w:rsid w:val="008015B6"/>
    <w:rsid w:val="00803FD4"/>
    <w:rsid w:val="0080481C"/>
    <w:rsid w:val="00804C54"/>
    <w:rsid w:val="008056DD"/>
    <w:rsid w:val="00806F67"/>
    <w:rsid w:val="0081104C"/>
    <w:rsid w:val="00811277"/>
    <w:rsid w:val="008121F2"/>
    <w:rsid w:val="00812374"/>
    <w:rsid w:val="00812D16"/>
    <w:rsid w:val="00814165"/>
    <w:rsid w:val="008146FF"/>
    <w:rsid w:val="00814834"/>
    <w:rsid w:val="00815EF4"/>
    <w:rsid w:val="00816C51"/>
    <w:rsid w:val="00820ED1"/>
    <w:rsid w:val="00821865"/>
    <w:rsid w:val="008225EB"/>
    <w:rsid w:val="0082327D"/>
    <w:rsid w:val="0082433D"/>
    <w:rsid w:val="00825E6D"/>
    <w:rsid w:val="00826509"/>
    <w:rsid w:val="00826893"/>
    <w:rsid w:val="00827F66"/>
    <w:rsid w:val="0083354D"/>
    <w:rsid w:val="0083553F"/>
    <w:rsid w:val="0083561B"/>
    <w:rsid w:val="00837D78"/>
    <w:rsid w:val="00840D79"/>
    <w:rsid w:val="00842A21"/>
    <w:rsid w:val="008453FF"/>
    <w:rsid w:val="00845DAD"/>
    <w:rsid w:val="00851377"/>
    <w:rsid w:val="008513C1"/>
    <w:rsid w:val="0085404A"/>
    <w:rsid w:val="008541BF"/>
    <w:rsid w:val="0085437C"/>
    <w:rsid w:val="00854B2F"/>
    <w:rsid w:val="00854D5A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0784"/>
    <w:rsid w:val="00871B53"/>
    <w:rsid w:val="00871CF1"/>
    <w:rsid w:val="00873092"/>
    <w:rsid w:val="008736CD"/>
    <w:rsid w:val="00873967"/>
    <w:rsid w:val="008743BB"/>
    <w:rsid w:val="00875821"/>
    <w:rsid w:val="00876D5C"/>
    <w:rsid w:val="008770D4"/>
    <w:rsid w:val="008800E5"/>
    <w:rsid w:val="0088127F"/>
    <w:rsid w:val="008815EF"/>
    <w:rsid w:val="00881B8E"/>
    <w:rsid w:val="00881FED"/>
    <w:rsid w:val="00883ED5"/>
    <w:rsid w:val="00885273"/>
    <w:rsid w:val="00885F2C"/>
    <w:rsid w:val="008861F4"/>
    <w:rsid w:val="00886386"/>
    <w:rsid w:val="0088701C"/>
    <w:rsid w:val="00887E70"/>
    <w:rsid w:val="00892459"/>
    <w:rsid w:val="008929AA"/>
    <w:rsid w:val="00892AA5"/>
    <w:rsid w:val="0089499B"/>
    <w:rsid w:val="00894ACA"/>
    <w:rsid w:val="00894EC5"/>
    <w:rsid w:val="00896658"/>
    <w:rsid w:val="008966D3"/>
    <w:rsid w:val="008967B5"/>
    <w:rsid w:val="008A03AC"/>
    <w:rsid w:val="008A1008"/>
    <w:rsid w:val="008A29D1"/>
    <w:rsid w:val="008A2DFF"/>
    <w:rsid w:val="008A345A"/>
    <w:rsid w:val="008A3DB9"/>
    <w:rsid w:val="008A4156"/>
    <w:rsid w:val="008A6A5C"/>
    <w:rsid w:val="008A7316"/>
    <w:rsid w:val="008A77FD"/>
    <w:rsid w:val="008B4A1C"/>
    <w:rsid w:val="008B4B62"/>
    <w:rsid w:val="008B500A"/>
    <w:rsid w:val="008C090B"/>
    <w:rsid w:val="008C1610"/>
    <w:rsid w:val="008C2F1E"/>
    <w:rsid w:val="008C30E5"/>
    <w:rsid w:val="008C3B5B"/>
    <w:rsid w:val="008C409F"/>
    <w:rsid w:val="008C58F1"/>
    <w:rsid w:val="008C602D"/>
    <w:rsid w:val="008C6BCC"/>
    <w:rsid w:val="008C7FA8"/>
    <w:rsid w:val="008D098D"/>
    <w:rsid w:val="008D135A"/>
    <w:rsid w:val="008D1EC3"/>
    <w:rsid w:val="008D2205"/>
    <w:rsid w:val="008D2331"/>
    <w:rsid w:val="008D347F"/>
    <w:rsid w:val="008D35AD"/>
    <w:rsid w:val="008D3624"/>
    <w:rsid w:val="008D36CD"/>
    <w:rsid w:val="008D4380"/>
    <w:rsid w:val="008D48D1"/>
    <w:rsid w:val="008D49D0"/>
    <w:rsid w:val="008D5DAE"/>
    <w:rsid w:val="008D6BE8"/>
    <w:rsid w:val="008E0743"/>
    <w:rsid w:val="008E27E9"/>
    <w:rsid w:val="008E42DE"/>
    <w:rsid w:val="008E7046"/>
    <w:rsid w:val="008E78B7"/>
    <w:rsid w:val="008E7B97"/>
    <w:rsid w:val="008F2C49"/>
    <w:rsid w:val="008F36F0"/>
    <w:rsid w:val="008F5A2E"/>
    <w:rsid w:val="008F66BC"/>
    <w:rsid w:val="008F7CFF"/>
    <w:rsid w:val="008F7ED1"/>
    <w:rsid w:val="00901C8D"/>
    <w:rsid w:val="009025F7"/>
    <w:rsid w:val="009029A5"/>
    <w:rsid w:val="00903481"/>
    <w:rsid w:val="00904966"/>
    <w:rsid w:val="00904A4D"/>
    <w:rsid w:val="00905643"/>
    <w:rsid w:val="00905EE9"/>
    <w:rsid w:val="009065F4"/>
    <w:rsid w:val="009075A7"/>
    <w:rsid w:val="00907DFB"/>
    <w:rsid w:val="00910624"/>
    <w:rsid w:val="00910FBA"/>
    <w:rsid w:val="00911000"/>
    <w:rsid w:val="00911D39"/>
    <w:rsid w:val="00912B9F"/>
    <w:rsid w:val="00914757"/>
    <w:rsid w:val="009153FD"/>
    <w:rsid w:val="0091693C"/>
    <w:rsid w:val="00917C0F"/>
    <w:rsid w:val="0092040E"/>
    <w:rsid w:val="00920C6C"/>
    <w:rsid w:val="00921897"/>
    <w:rsid w:val="00921C6D"/>
    <w:rsid w:val="009222DF"/>
    <w:rsid w:val="009227D9"/>
    <w:rsid w:val="00923C44"/>
    <w:rsid w:val="00923D6A"/>
    <w:rsid w:val="009240A6"/>
    <w:rsid w:val="00925473"/>
    <w:rsid w:val="00927791"/>
    <w:rsid w:val="00930607"/>
    <w:rsid w:val="00930D0A"/>
    <w:rsid w:val="0093146D"/>
    <w:rsid w:val="00931C45"/>
    <w:rsid w:val="009329BA"/>
    <w:rsid w:val="0093304D"/>
    <w:rsid w:val="00936122"/>
    <w:rsid w:val="00936939"/>
    <w:rsid w:val="00937147"/>
    <w:rsid w:val="0094053B"/>
    <w:rsid w:val="009413E2"/>
    <w:rsid w:val="00941EF7"/>
    <w:rsid w:val="00942040"/>
    <w:rsid w:val="00942C9F"/>
    <w:rsid w:val="00943F98"/>
    <w:rsid w:val="0094514E"/>
    <w:rsid w:val="0094537B"/>
    <w:rsid w:val="00945631"/>
    <w:rsid w:val="009471D4"/>
    <w:rsid w:val="00947549"/>
    <w:rsid w:val="00947CF3"/>
    <w:rsid w:val="0095793C"/>
    <w:rsid w:val="0096111E"/>
    <w:rsid w:val="00961125"/>
    <w:rsid w:val="009623D8"/>
    <w:rsid w:val="00963362"/>
    <w:rsid w:val="00963BD1"/>
    <w:rsid w:val="00964A4A"/>
    <w:rsid w:val="00966210"/>
    <w:rsid w:val="00966B1F"/>
    <w:rsid w:val="00967739"/>
    <w:rsid w:val="00970A7E"/>
    <w:rsid w:val="00970E95"/>
    <w:rsid w:val="0097116E"/>
    <w:rsid w:val="00972EAA"/>
    <w:rsid w:val="00974518"/>
    <w:rsid w:val="00974F2B"/>
    <w:rsid w:val="00976DFC"/>
    <w:rsid w:val="00980FE0"/>
    <w:rsid w:val="00983552"/>
    <w:rsid w:val="00985F8B"/>
    <w:rsid w:val="00985FDC"/>
    <w:rsid w:val="00990C3B"/>
    <w:rsid w:val="00990CCD"/>
    <w:rsid w:val="00991CBD"/>
    <w:rsid w:val="009921E6"/>
    <w:rsid w:val="009928B7"/>
    <w:rsid w:val="0099321A"/>
    <w:rsid w:val="009939A1"/>
    <w:rsid w:val="009947E8"/>
    <w:rsid w:val="00994AD9"/>
    <w:rsid w:val="00995DB7"/>
    <w:rsid w:val="009960B7"/>
    <w:rsid w:val="00996F08"/>
    <w:rsid w:val="009972FE"/>
    <w:rsid w:val="00997482"/>
    <w:rsid w:val="009A51BE"/>
    <w:rsid w:val="009B0A0E"/>
    <w:rsid w:val="009B453B"/>
    <w:rsid w:val="009B536C"/>
    <w:rsid w:val="009B5C19"/>
    <w:rsid w:val="009B6496"/>
    <w:rsid w:val="009C01DA"/>
    <w:rsid w:val="009C1528"/>
    <w:rsid w:val="009C20CC"/>
    <w:rsid w:val="009C2BDF"/>
    <w:rsid w:val="009C3558"/>
    <w:rsid w:val="009C3BBF"/>
    <w:rsid w:val="009C4124"/>
    <w:rsid w:val="009C487A"/>
    <w:rsid w:val="009C562E"/>
    <w:rsid w:val="009C5E44"/>
    <w:rsid w:val="009C6CA7"/>
    <w:rsid w:val="009C70E4"/>
    <w:rsid w:val="009C7531"/>
    <w:rsid w:val="009D1EDB"/>
    <w:rsid w:val="009D220C"/>
    <w:rsid w:val="009D221F"/>
    <w:rsid w:val="009D230C"/>
    <w:rsid w:val="009D255D"/>
    <w:rsid w:val="009D270F"/>
    <w:rsid w:val="009D33B9"/>
    <w:rsid w:val="009E09F0"/>
    <w:rsid w:val="009E19E8"/>
    <w:rsid w:val="009E364A"/>
    <w:rsid w:val="009E377C"/>
    <w:rsid w:val="009E411C"/>
    <w:rsid w:val="009E458A"/>
    <w:rsid w:val="009E5316"/>
    <w:rsid w:val="009E5D7C"/>
    <w:rsid w:val="009E5DFC"/>
    <w:rsid w:val="009F1109"/>
    <w:rsid w:val="009F1586"/>
    <w:rsid w:val="009F1789"/>
    <w:rsid w:val="009F2E3B"/>
    <w:rsid w:val="009F36D2"/>
    <w:rsid w:val="009F39E9"/>
    <w:rsid w:val="009F3B6B"/>
    <w:rsid w:val="009F4504"/>
    <w:rsid w:val="009F502C"/>
    <w:rsid w:val="009F603B"/>
    <w:rsid w:val="009F669B"/>
    <w:rsid w:val="009F6766"/>
    <w:rsid w:val="009F6987"/>
    <w:rsid w:val="009F720F"/>
    <w:rsid w:val="00A010E7"/>
    <w:rsid w:val="00A01A17"/>
    <w:rsid w:val="00A01A60"/>
    <w:rsid w:val="00A02976"/>
    <w:rsid w:val="00A03ED8"/>
    <w:rsid w:val="00A06E6E"/>
    <w:rsid w:val="00A076F9"/>
    <w:rsid w:val="00A07997"/>
    <w:rsid w:val="00A07F87"/>
    <w:rsid w:val="00A105A6"/>
    <w:rsid w:val="00A1259F"/>
    <w:rsid w:val="00A13659"/>
    <w:rsid w:val="00A1637F"/>
    <w:rsid w:val="00A206ED"/>
    <w:rsid w:val="00A20806"/>
    <w:rsid w:val="00A20C7F"/>
    <w:rsid w:val="00A21030"/>
    <w:rsid w:val="00A210EE"/>
    <w:rsid w:val="00A21D41"/>
    <w:rsid w:val="00A22089"/>
    <w:rsid w:val="00A22DBA"/>
    <w:rsid w:val="00A230F6"/>
    <w:rsid w:val="00A2329D"/>
    <w:rsid w:val="00A2454B"/>
    <w:rsid w:val="00A2490E"/>
    <w:rsid w:val="00A25442"/>
    <w:rsid w:val="00A257F7"/>
    <w:rsid w:val="00A25BFF"/>
    <w:rsid w:val="00A26648"/>
    <w:rsid w:val="00A2670B"/>
    <w:rsid w:val="00A26F79"/>
    <w:rsid w:val="00A27522"/>
    <w:rsid w:val="00A3136F"/>
    <w:rsid w:val="00A31F55"/>
    <w:rsid w:val="00A34D0C"/>
    <w:rsid w:val="00A34D76"/>
    <w:rsid w:val="00A35DD3"/>
    <w:rsid w:val="00A365D0"/>
    <w:rsid w:val="00A36D58"/>
    <w:rsid w:val="00A402B8"/>
    <w:rsid w:val="00A4043E"/>
    <w:rsid w:val="00A437D9"/>
    <w:rsid w:val="00A43AE0"/>
    <w:rsid w:val="00A43C16"/>
    <w:rsid w:val="00A443A6"/>
    <w:rsid w:val="00A44BFE"/>
    <w:rsid w:val="00A45A1A"/>
    <w:rsid w:val="00A45E61"/>
    <w:rsid w:val="00A473E0"/>
    <w:rsid w:val="00A47D46"/>
    <w:rsid w:val="00A47F32"/>
    <w:rsid w:val="00A51264"/>
    <w:rsid w:val="00A51D68"/>
    <w:rsid w:val="00A52E0F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5BD9"/>
    <w:rsid w:val="00A66718"/>
    <w:rsid w:val="00A66C01"/>
    <w:rsid w:val="00A671EF"/>
    <w:rsid w:val="00A673A7"/>
    <w:rsid w:val="00A70976"/>
    <w:rsid w:val="00A70B31"/>
    <w:rsid w:val="00A73256"/>
    <w:rsid w:val="00A73948"/>
    <w:rsid w:val="00A73A74"/>
    <w:rsid w:val="00A759FE"/>
    <w:rsid w:val="00A75FE1"/>
    <w:rsid w:val="00A76D67"/>
    <w:rsid w:val="00A77562"/>
    <w:rsid w:val="00A776B8"/>
    <w:rsid w:val="00A81CBC"/>
    <w:rsid w:val="00A81EB6"/>
    <w:rsid w:val="00A837FE"/>
    <w:rsid w:val="00A8428F"/>
    <w:rsid w:val="00A85357"/>
    <w:rsid w:val="00A8675E"/>
    <w:rsid w:val="00A871E5"/>
    <w:rsid w:val="00A902DD"/>
    <w:rsid w:val="00A91617"/>
    <w:rsid w:val="00A9322B"/>
    <w:rsid w:val="00A93C1C"/>
    <w:rsid w:val="00A96FA8"/>
    <w:rsid w:val="00A976F0"/>
    <w:rsid w:val="00A9770A"/>
    <w:rsid w:val="00A97ACA"/>
    <w:rsid w:val="00AA0A43"/>
    <w:rsid w:val="00AA0DD3"/>
    <w:rsid w:val="00AA11E1"/>
    <w:rsid w:val="00AA16AB"/>
    <w:rsid w:val="00AA1C07"/>
    <w:rsid w:val="00AA2CB7"/>
    <w:rsid w:val="00AA3688"/>
    <w:rsid w:val="00AA5887"/>
    <w:rsid w:val="00AA7A22"/>
    <w:rsid w:val="00AB19F8"/>
    <w:rsid w:val="00AB2A61"/>
    <w:rsid w:val="00AB37AD"/>
    <w:rsid w:val="00AB3A12"/>
    <w:rsid w:val="00AB431E"/>
    <w:rsid w:val="00AB434B"/>
    <w:rsid w:val="00AB4E35"/>
    <w:rsid w:val="00AB5A8D"/>
    <w:rsid w:val="00AB5D9E"/>
    <w:rsid w:val="00AB6642"/>
    <w:rsid w:val="00AC0A61"/>
    <w:rsid w:val="00AC102E"/>
    <w:rsid w:val="00AC26A9"/>
    <w:rsid w:val="00AC2EFE"/>
    <w:rsid w:val="00AC3930"/>
    <w:rsid w:val="00AC3A49"/>
    <w:rsid w:val="00AC3AB1"/>
    <w:rsid w:val="00AC3EB4"/>
    <w:rsid w:val="00AC68C6"/>
    <w:rsid w:val="00AC79C1"/>
    <w:rsid w:val="00AC7CA4"/>
    <w:rsid w:val="00AD0756"/>
    <w:rsid w:val="00AD43A4"/>
    <w:rsid w:val="00AD493B"/>
    <w:rsid w:val="00AD4A64"/>
    <w:rsid w:val="00AD4D4E"/>
    <w:rsid w:val="00AD598F"/>
    <w:rsid w:val="00AD683A"/>
    <w:rsid w:val="00AD6D09"/>
    <w:rsid w:val="00AE07DA"/>
    <w:rsid w:val="00AE098E"/>
    <w:rsid w:val="00AE0BBA"/>
    <w:rsid w:val="00AE1CBF"/>
    <w:rsid w:val="00AE2291"/>
    <w:rsid w:val="00AE25C8"/>
    <w:rsid w:val="00AE2A8C"/>
    <w:rsid w:val="00AE4003"/>
    <w:rsid w:val="00AE4113"/>
    <w:rsid w:val="00AE4380"/>
    <w:rsid w:val="00AE4484"/>
    <w:rsid w:val="00AE4FAC"/>
    <w:rsid w:val="00AE5525"/>
    <w:rsid w:val="00AE62A6"/>
    <w:rsid w:val="00AE6381"/>
    <w:rsid w:val="00AE656F"/>
    <w:rsid w:val="00AE7D78"/>
    <w:rsid w:val="00AF17AB"/>
    <w:rsid w:val="00AF2208"/>
    <w:rsid w:val="00AF41F6"/>
    <w:rsid w:val="00AF438E"/>
    <w:rsid w:val="00AF45CA"/>
    <w:rsid w:val="00AF5CEE"/>
    <w:rsid w:val="00AF70FD"/>
    <w:rsid w:val="00AF7506"/>
    <w:rsid w:val="00AF7DC9"/>
    <w:rsid w:val="00B007DD"/>
    <w:rsid w:val="00B0098A"/>
    <w:rsid w:val="00B00CDF"/>
    <w:rsid w:val="00B01016"/>
    <w:rsid w:val="00B0146E"/>
    <w:rsid w:val="00B02064"/>
    <w:rsid w:val="00B02160"/>
    <w:rsid w:val="00B027CB"/>
    <w:rsid w:val="00B02F03"/>
    <w:rsid w:val="00B031D9"/>
    <w:rsid w:val="00B0352B"/>
    <w:rsid w:val="00B073E6"/>
    <w:rsid w:val="00B074F8"/>
    <w:rsid w:val="00B11A3D"/>
    <w:rsid w:val="00B11DCC"/>
    <w:rsid w:val="00B121B0"/>
    <w:rsid w:val="00B13B87"/>
    <w:rsid w:val="00B149CB"/>
    <w:rsid w:val="00B165A9"/>
    <w:rsid w:val="00B17A51"/>
    <w:rsid w:val="00B17FAB"/>
    <w:rsid w:val="00B20762"/>
    <w:rsid w:val="00B2109B"/>
    <w:rsid w:val="00B22C5F"/>
    <w:rsid w:val="00B23687"/>
    <w:rsid w:val="00B24691"/>
    <w:rsid w:val="00B25710"/>
    <w:rsid w:val="00B2602A"/>
    <w:rsid w:val="00B261BC"/>
    <w:rsid w:val="00B27B03"/>
    <w:rsid w:val="00B30F5B"/>
    <w:rsid w:val="00B31886"/>
    <w:rsid w:val="00B31B62"/>
    <w:rsid w:val="00B3208E"/>
    <w:rsid w:val="00B33141"/>
    <w:rsid w:val="00B33711"/>
    <w:rsid w:val="00B33BD7"/>
    <w:rsid w:val="00B346F5"/>
    <w:rsid w:val="00B34889"/>
    <w:rsid w:val="00B357FE"/>
    <w:rsid w:val="00B37550"/>
    <w:rsid w:val="00B402C6"/>
    <w:rsid w:val="00B4075C"/>
    <w:rsid w:val="00B41DC1"/>
    <w:rsid w:val="00B42F69"/>
    <w:rsid w:val="00B45769"/>
    <w:rsid w:val="00B46EC7"/>
    <w:rsid w:val="00B50A91"/>
    <w:rsid w:val="00B5160B"/>
    <w:rsid w:val="00B51761"/>
    <w:rsid w:val="00B51871"/>
    <w:rsid w:val="00B52022"/>
    <w:rsid w:val="00B52187"/>
    <w:rsid w:val="00B54691"/>
    <w:rsid w:val="00B55341"/>
    <w:rsid w:val="00B60CCD"/>
    <w:rsid w:val="00B62854"/>
    <w:rsid w:val="00B62EF1"/>
    <w:rsid w:val="00B640CC"/>
    <w:rsid w:val="00B645B6"/>
    <w:rsid w:val="00B64B2F"/>
    <w:rsid w:val="00B658B9"/>
    <w:rsid w:val="00B667BF"/>
    <w:rsid w:val="00B66FBA"/>
    <w:rsid w:val="00B674D6"/>
    <w:rsid w:val="00B6797D"/>
    <w:rsid w:val="00B713FF"/>
    <w:rsid w:val="00B7245B"/>
    <w:rsid w:val="00B72B55"/>
    <w:rsid w:val="00B735B8"/>
    <w:rsid w:val="00B73E7F"/>
    <w:rsid w:val="00B73FF8"/>
    <w:rsid w:val="00B74858"/>
    <w:rsid w:val="00B752EB"/>
    <w:rsid w:val="00B77BE4"/>
    <w:rsid w:val="00B812BE"/>
    <w:rsid w:val="00B813D1"/>
    <w:rsid w:val="00B813D5"/>
    <w:rsid w:val="00B8258D"/>
    <w:rsid w:val="00B825B4"/>
    <w:rsid w:val="00B83704"/>
    <w:rsid w:val="00B8472E"/>
    <w:rsid w:val="00B84E7E"/>
    <w:rsid w:val="00B854AF"/>
    <w:rsid w:val="00B86608"/>
    <w:rsid w:val="00B87847"/>
    <w:rsid w:val="00B90477"/>
    <w:rsid w:val="00B9116F"/>
    <w:rsid w:val="00B917C2"/>
    <w:rsid w:val="00B91C49"/>
    <w:rsid w:val="00B92AA5"/>
    <w:rsid w:val="00B92AE9"/>
    <w:rsid w:val="00B9368A"/>
    <w:rsid w:val="00B93904"/>
    <w:rsid w:val="00B93C04"/>
    <w:rsid w:val="00B943BA"/>
    <w:rsid w:val="00B955FE"/>
    <w:rsid w:val="00B96744"/>
    <w:rsid w:val="00B97F4D"/>
    <w:rsid w:val="00BA0B9F"/>
    <w:rsid w:val="00BA2247"/>
    <w:rsid w:val="00BA3287"/>
    <w:rsid w:val="00BA6419"/>
    <w:rsid w:val="00BA6550"/>
    <w:rsid w:val="00BA72B1"/>
    <w:rsid w:val="00BB1020"/>
    <w:rsid w:val="00BB1F44"/>
    <w:rsid w:val="00BB3642"/>
    <w:rsid w:val="00BB4A3B"/>
    <w:rsid w:val="00BB4B9A"/>
    <w:rsid w:val="00BB4D80"/>
    <w:rsid w:val="00BB51EA"/>
    <w:rsid w:val="00BB59F6"/>
    <w:rsid w:val="00BB5EF0"/>
    <w:rsid w:val="00BB66AB"/>
    <w:rsid w:val="00BB6E0D"/>
    <w:rsid w:val="00BB7BBA"/>
    <w:rsid w:val="00BC0AD6"/>
    <w:rsid w:val="00BC122E"/>
    <w:rsid w:val="00BC22D8"/>
    <w:rsid w:val="00BC2AF5"/>
    <w:rsid w:val="00BC3584"/>
    <w:rsid w:val="00BC3D31"/>
    <w:rsid w:val="00BC4ED9"/>
    <w:rsid w:val="00BC5838"/>
    <w:rsid w:val="00BC5BA8"/>
    <w:rsid w:val="00BC6DC2"/>
    <w:rsid w:val="00BC70C8"/>
    <w:rsid w:val="00BD2FBF"/>
    <w:rsid w:val="00BD4B85"/>
    <w:rsid w:val="00BD5EDC"/>
    <w:rsid w:val="00BD6748"/>
    <w:rsid w:val="00BD6AD4"/>
    <w:rsid w:val="00BE25D3"/>
    <w:rsid w:val="00BE3DF5"/>
    <w:rsid w:val="00BE4ED6"/>
    <w:rsid w:val="00BE54A6"/>
    <w:rsid w:val="00BE54F3"/>
    <w:rsid w:val="00BE5E0B"/>
    <w:rsid w:val="00BE5F67"/>
    <w:rsid w:val="00BE6589"/>
    <w:rsid w:val="00BE6CF1"/>
    <w:rsid w:val="00BE7920"/>
    <w:rsid w:val="00BF0BF8"/>
    <w:rsid w:val="00BF1131"/>
    <w:rsid w:val="00BF1E46"/>
    <w:rsid w:val="00BF2A3A"/>
    <w:rsid w:val="00BF2CD1"/>
    <w:rsid w:val="00BF4B6A"/>
    <w:rsid w:val="00BF4EC2"/>
    <w:rsid w:val="00BF4ED4"/>
    <w:rsid w:val="00BF5135"/>
    <w:rsid w:val="00BF51A2"/>
    <w:rsid w:val="00BF61A1"/>
    <w:rsid w:val="00C00312"/>
    <w:rsid w:val="00C00828"/>
    <w:rsid w:val="00C009F5"/>
    <w:rsid w:val="00C01129"/>
    <w:rsid w:val="00C02239"/>
    <w:rsid w:val="00C022E1"/>
    <w:rsid w:val="00C0398D"/>
    <w:rsid w:val="00C03F63"/>
    <w:rsid w:val="00C05C3D"/>
    <w:rsid w:val="00C06302"/>
    <w:rsid w:val="00C071AC"/>
    <w:rsid w:val="00C109A2"/>
    <w:rsid w:val="00C11E4C"/>
    <w:rsid w:val="00C11F00"/>
    <w:rsid w:val="00C14954"/>
    <w:rsid w:val="00C14BD8"/>
    <w:rsid w:val="00C179B0"/>
    <w:rsid w:val="00C17BAC"/>
    <w:rsid w:val="00C20245"/>
    <w:rsid w:val="00C20CA6"/>
    <w:rsid w:val="00C226F9"/>
    <w:rsid w:val="00C23398"/>
    <w:rsid w:val="00C23B23"/>
    <w:rsid w:val="00C2428B"/>
    <w:rsid w:val="00C25B68"/>
    <w:rsid w:val="00C26C22"/>
    <w:rsid w:val="00C27816"/>
    <w:rsid w:val="00C27B03"/>
    <w:rsid w:val="00C3089B"/>
    <w:rsid w:val="00C34B40"/>
    <w:rsid w:val="00C35836"/>
    <w:rsid w:val="00C376F8"/>
    <w:rsid w:val="00C40F87"/>
    <w:rsid w:val="00C41CD3"/>
    <w:rsid w:val="00C42128"/>
    <w:rsid w:val="00C43438"/>
    <w:rsid w:val="00C44264"/>
    <w:rsid w:val="00C458F8"/>
    <w:rsid w:val="00C461E6"/>
    <w:rsid w:val="00C46251"/>
    <w:rsid w:val="00C4790F"/>
    <w:rsid w:val="00C47FC0"/>
    <w:rsid w:val="00C5189F"/>
    <w:rsid w:val="00C528CC"/>
    <w:rsid w:val="00C53526"/>
    <w:rsid w:val="00C53ABD"/>
    <w:rsid w:val="00C53AD3"/>
    <w:rsid w:val="00C53C94"/>
    <w:rsid w:val="00C543FB"/>
    <w:rsid w:val="00C54E8D"/>
    <w:rsid w:val="00C5691B"/>
    <w:rsid w:val="00C57741"/>
    <w:rsid w:val="00C60016"/>
    <w:rsid w:val="00C6074F"/>
    <w:rsid w:val="00C60F98"/>
    <w:rsid w:val="00C6208A"/>
    <w:rsid w:val="00C62568"/>
    <w:rsid w:val="00C64143"/>
    <w:rsid w:val="00C6434D"/>
    <w:rsid w:val="00C652E5"/>
    <w:rsid w:val="00C67446"/>
    <w:rsid w:val="00C70962"/>
    <w:rsid w:val="00C70E48"/>
    <w:rsid w:val="00C71674"/>
    <w:rsid w:val="00C73651"/>
    <w:rsid w:val="00C74DDD"/>
    <w:rsid w:val="00C7697F"/>
    <w:rsid w:val="00C76B85"/>
    <w:rsid w:val="00C77A96"/>
    <w:rsid w:val="00C8136C"/>
    <w:rsid w:val="00C81424"/>
    <w:rsid w:val="00C82FAC"/>
    <w:rsid w:val="00C82FFA"/>
    <w:rsid w:val="00C84A1B"/>
    <w:rsid w:val="00C85521"/>
    <w:rsid w:val="00C856C0"/>
    <w:rsid w:val="00C85DEB"/>
    <w:rsid w:val="00C863EE"/>
    <w:rsid w:val="00C913E3"/>
    <w:rsid w:val="00C922B9"/>
    <w:rsid w:val="00C92646"/>
    <w:rsid w:val="00C9316A"/>
    <w:rsid w:val="00C937E7"/>
    <w:rsid w:val="00C93B5E"/>
    <w:rsid w:val="00C95D8D"/>
    <w:rsid w:val="00C96092"/>
    <w:rsid w:val="00C97AC1"/>
    <w:rsid w:val="00C97C7F"/>
    <w:rsid w:val="00CA2283"/>
    <w:rsid w:val="00CA2AEF"/>
    <w:rsid w:val="00CA2CA3"/>
    <w:rsid w:val="00CA325F"/>
    <w:rsid w:val="00CA33B8"/>
    <w:rsid w:val="00CA3817"/>
    <w:rsid w:val="00CA3BFA"/>
    <w:rsid w:val="00CA5259"/>
    <w:rsid w:val="00CB1582"/>
    <w:rsid w:val="00CB22B7"/>
    <w:rsid w:val="00CB31DA"/>
    <w:rsid w:val="00CB49C4"/>
    <w:rsid w:val="00CB5032"/>
    <w:rsid w:val="00CB6792"/>
    <w:rsid w:val="00CB7DF6"/>
    <w:rsid w:val="00CC303F"/>
    <w:rsid w:val="00CC37E1"/>
    <w:rsid w:val="00CC3C96"/>
    <w:rsid w:val="00CC3CAF"/>
    <w:rsid w:val="00CC54A9"/>
    <w:rsid w:val="00CC7EC5"/>
    <w:rsid w:val="00CD02D1"/>
    <w:rsid w:val="00CD077C"/>
    <w:rsid w:val="00CD342A"/>
    <w:rsid w:val="00CD3940"/>
    <w:rsid w:val="00CD42FF"/>
    <w:rsid w:val="00CD47DB"/>
    <w:rsid w:val="00CD515C"/>
    <w:rsid w:val="00CD7C69"/>
    <w:rsid w:val="00CE2BFE"/>
    <w:rsid w:val="00CE2F14"/>
    <w:rsid w:val="00CE4AED"/>
    <w:rsid w:val="00CE52B8"/>
    <w:rsid w:val="00CE5473"/>
    <w:rsid w:val="00CE56AA"/>
    <w:rsid w:val="00CE6978"/>
    <w:rsid w:val="00CE6A0B"/>
    <w:rsid w:val="00CE7BF6"/>
    <w:rsid w:val="00CF0950"/>
    <w:rsid w:val="00CF3B07"/>
    <w:rsid w:val="00CF4C13"/>
    <w:rsid w:val="00CF5059"/>
    <w:rsid w:val="00CF567B"/>
    <w:rsid w:val="00CF587A"/>
    <w:rsid w:val="00CF62E0"/>
    <w:rsid w:val="00CF6384"/>
    <w:rsid w:val="00CF6839"/>
    <w:rsid w:val="00CF6902"/>
    <w:rsid w:val="00CF72ED"/>
    <w:rsid w:val="00D02997"/>
    <w:rsid w:val="00D02B8F"/>
    <w:rsid w:val="00D02DC8"/>
    <w:rsid w:val="00D03720"/>
    <w:rsid w:val="00D03EF7"/>
    <w:rsid w:val="00D0401F"/>
    <w:rsid w:val="00D06350"/>
    <w:rsid w:val="00D06E88"/>
    <w:rsid w:val="00D11F90"/>
    <w:rsid w:val="00D13527"/>
    <w:rsid w:val="00D15E4E"/>
    <w:rsid w:val="00D16F06"/>
    <w:rsid w:val="00D1710F"/>
    <w:rsid w:val="00D174B0"/>
    <w:rsid w:val="00D17601"/>
    <w:rsid w:val="00D17746"/>
    <w:rsid w:val="00D2082E"/>
    <w:rsid w:val="00D20D6E"/>
    <w:rsid w:val="00D21300"/>
    <w:rsid w:val="00D21D31"/>
    <w:rsid w:val="00D221D6"/>
    <w:rsid w:val="00D22F7B"/>
    <w:rsid w:val="00D230DC"/>
    <w:rsid w:val="00D265DA"/>
    <w:rsid w:val="00D26C9A"/>
    <w:rsid w:val="00D3031F"/>
    <w:rsid w:val="00D303E8"/>
    <w:rsid w:val="00D31BA6"/>
    <w:rsid w:val="00D31F7C"/>
    <w:rsid w:val="00D335E1"/>
    <w:rsid w:val="00D349B5"/>
    <w:rsid w:val="00D3545E"/>
    <w:rsid w:val="00D35FEA"/>
    <w:rsid w:val="00D366E4"/>
    <w:rsid w:val="00D376EA"/>
    <w:rsid w:val="00D423AC"/>
    <w:rsid w:val="00D44B15"/>
    <w:rsid w:val="00D44DC6"/>
    <w:rsid w:val="00D476EA"/>
    <w:rsid w:val="00D50F5F"/>
    <w:rsid w:val="00D514E5"/>
    <w:rsid w:val="00D53589"/>
    <w:rsid w:val="00D536E3"/>
    <w:rsid w:val="00D539D5"/>
    <w:rsid w:val="00D544D5"/>
    <w:rsid w:val="00D54994"/>
    <w:rsid w:val="00D549F0"/>
    <w:rsid w:val="00D55B35"/>
    <w:rsid w:val="00D56490"/>
    <w:rsid w:val="00D57897"/>
    <w:rsid w:val="00D602DE"/>
    <w:rsid w:val="00D6096A"/>
    <w:rsid w:val="00D60ABE"/>
    <w:rsid w:val="00D60CE5"/>
    <w:rsid w:val="00D61811"/>
    <w:rsid w:val="00D62DDB"/>
    <w:rsid w:val="00D63F02"/>
    <w:rsid w:val="00D63F9F"/>
    <w:rsid w:val="00D646D3"/>
    <w:rsid w:val="00D6573C"/>
    <w:rsid w:val="00D662F2"/>
    <w:rsid w:val="00D665F1"/>
    <w:rsid w:val="00D66ADA"/>
    <w:rsid w:val="00D6711E"/>
    <w:rsid w:val="00D7105A"/>
    <w:rsid w:val="00D7256C"/>
    <w:rsid w:val="00D72E19"/>
    <w:rsid w:val="00D7320D"/>
    <w:rsid w:val="00D733B2"/>
    <w:rsid w:val="00D73B08"/>
    <w:rsid w:val="00D74524"/>
    <w:rsid w:val="00D74B48"/>
    <w:rsid w:val="00D74ED0"/>
    <w:rsid w:val="00D761E0"/>
    <w:rsid w:val="00D7645F"/>
    <w:rsid w:val="00D76E8C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7633"/>
    <w:rsid w:val="00D87938"/>
    <w:rsid w:val="00D87EAB"/>
    <w:rsid w:val="00D90B13"/>
    <w:rsid w:val="00D91E9F"/>
    <w:rsid w:val="00D92432"/>
    <w:rsid w:val="00D92B5E"/>
    <w:rsid w:val="00D93388"/>
    <w:rsid w:val="00D93757"/>
    <w:rsid w:val="00D93CFF"/>
    <w:rsid w:val="00D95457"/>
    <w:rsid w:val="00D9755A"/>
    <w:rsid w:val="00D97A7B"/>
    <w:rsid w:val="00DA1259"/>
    <w:rsid w:val="00DA1AAD"/>
    <w:rsid w:val="00DA1E08"/>
    <w:rsid w:val="00DA4A52"/>
    <w:rsid w:val="00DA4FBC"/>
    <w:rsid w:val="00DA61B9"/>
    <w:rsid w:val="00DA7457"/>
    <w:rsid w:val="00DA7A62"/>
    <w:rsid w:val="00DB1083"/>
    <w:rsid w:val="00DB1B31"/>
    <w:rsid w:val="00DB2995"/>
    <w:rsid w:val="00DB2ED0"/>
    <w:rsid w:val="00DB38F0"/>
    <w:rsid w:val="00DB3EE8"/>
    <w:rsid w:val="00DB4701"/>
    <w:rsid w:val="00DB48DE"/>
    <w:rsid w:val="00DB4E76"/>
    <w:rsid w:val="00DB59C0"/>
    <w:rsid w:val="00DB66BB"/>
    <w:rsid w:val="00DC0146"/>
    <w:rsid w:val="00DC03EE"/>
    <w:rsid w:val="00DC0E38"/>
    <w:rsid w:val="00DC0F4E"/>
    <w:rsid w:val="00DC18C8"/>
    <w:rsid w:val="00DC1CC5"/>
    <w:rsid w:val="00DC27FD"/>
    <w:rsid w:val="00DC36B8"/>
    <w:rsid w:val="00DC4024"/>
    <w:rsid w:val="00DC53F2"/>
    <w:rsid w:val="00DC6B01"/>
    <w:rsid w:val="00DC7797"/>
    <w:rsid w:val="00DC7E53"/>
    <w:rsid w:val="00DD078A"/>
    <w:rsid w:val="00DD0FEF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2CBC"/>
    <w:rsid w:val="00DE4F07"/>
    <w:rsid w:val="00DE5B0F"/>
    <w:rsid w:val="00DF0584"/>
    <w:rsid w:val="00DF0FE3"/>
    <w:rsid w:val="00DF2CB1"/>
    <w:rsid w:val="00DF31A9"/>
    <w:rsid w:val="00DF64B2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3871"/>
    <w:rsid w:val="00E147D5"/>
    <w:rsid w:val="00E14C0E"/>
    <w:rsid w:val="00E16642"/>
    <w:rsid w:val="00E16FDE"/>
    <w:rsid w:val="00E1787C"/>
    <w:rsid w:val="00E17D12"/>
    <w:rsid w:val="00E202EC"/>
    <w:rsid w:val="00E2249E"/>
    <w:rsid w:val="00E22B76"/>
    <w:rsid w:val="00E234F1"/>
    <w:rsid w:val="00E240B9"/>
    <w:rsid w:val="00E241ED"/>
    <w:rsid w:val="00E24E3A"/>
    <w:rsid w:val="00E25AF8"/>
    <w:rsid w:val="00E26C55"/>
    <w:rsid w:val="00E26F6C"/>
    <w:rsid w:val="00E31BD0"/>
    <w:rsid w:val="00E31D60"/>
    <w:rsid w:val="00E32117"/>
    <w:rsid w:val="00E34CA3"/>
    <w:rsid w:val="00E35C4A"/>
    <w:rsid w:val="00E378FD"/>
    <w:rsid w:val="00E37A0F"/>
    <w:rsid w:val="00E37DA6"/>
    <w:rsid w:val="00E37FE3"/>
    <w:rsid w:val="00E40EB7"/>
    <w:rsid w:val="00E41110"/>
    <w:rsid w:val="00E435E7"/>
    <w:rsid w:val="00E43AAA"/>
    <w:rsid w:val="00E44C62"/>
    <w:rsid w:val="00E45328"/>
    <w:rsid w:val="00E45652"/>
    <w:rsid w:val="00E45C25"/>
    <w:rsid w:val="00E461B5"/>
    <w:rsid w:val="00E467E1"/>
    <w:rsid w:val="00E51304"/>
    <w:rsid w:val="00E51C38"/>
    <w:rsid w:val="00E52515"/>
    <w:rsid w:val="00E5387C"/>
    <w:rsid w:val="00E544E8"/>
    <w:rsid w:val="00E547C2"/>
    <w:rsid w:val="00E5487C"/>
    <w:rsid w:val="00E54EF2"/>
    <w:rsid w:val="00E555AE"/>
    <w:rsid w:val="00E60DC5"/>
    <w:rsid w:val="00E62453"/>
    <w:rsid w:val="00E63559"/>
    <w:rsid w:val="00E635E0"/>
    <w:rsid w:val="00E647DC"/>
    <w:rsid w:val="00E648A4"/>
    <w:rsid w:val="00E65E38"/>
    <w:rsid w:val="00E6685E"/>
    <w:rsid w:val="00E66878"/>
    <w:rsid w:val="00E67180"/>
    <w:rsid w:val="00E676E2"/>
    <w:rsid w:val="00E7138E"/>
    <w:rsid w:val="00E721A5"/>
    <w:rsid w:val="00E72FA4"/>
    <w:rsid w:val="00E746EC"/>
    <w:rsid w:val="00E74FA5"/>
    <w:rsid w:val="00E75313"/>
    <w:rsid w:val="00E756A8"/>
    <w:rsid w:val="00E76032"/>
    <w:rsid w:val="00E768F2"/>
    <w:rsid w:val="00E77E9E"/>
    <w:rsid w:val="00E81DED"/>
    <w:rsid w:val="00E82316"/>
    <w:rsid w:val="00E825B3"/>
    <w:rsid w:val="00E83C5E"/>
    <w:rsid w:val="00E849DE"/>
    <w:rsid w:val="00E8581B"/>
    <w:rsid w:val="00E85948"/>
    <w:rsid w:val="00E86536"/>
    <w:rsid w:val="00E86D94"/>
    <w:rsid w:val="00E90C3D"/>
    <w:rsid w:val="00E9167E"/>
    <w:rsid w:val="00E922A4"/>
    <w:rsid w:val="00E92443"/>
    <w:rsid w:val="00E92454"/>
    <w:rsid w:val="00E925CE"/>
    <w:rsid w:val="00E93F3F"/>
    <w:rsid w:val="00E95FB5"/>
    <w:rsid w:val="00E96DA4"/>
    <w:rsid w:val="00EA05D9"/>
    <w:rsid w:val="00EA0848"/>
    <w:rsid w:val="00EA1104"/>
    <w:rsid w:val="00EA1B02"/>
    <w:rsid w:val="00EA1E1A"/>
    <w:rsid w:val="00EA5257"/>
    <w:rsid w:val="00EA59B6"/>
    <w:rsid w:val="00EA7415"/>
    <w:rsid w:val="00EB0433"/>
    <w:rsid w:val="00EB1650"/>
    <w:rsid w:val="00EB1B8B"/>
    <w:rsid w:val="00EB2198"/>
    <w:rsid w:val="00EB24EC"/>
    <w:rsid w:val="00EB3C54"/>
    <w:rsid w:val="00EB4951"/>
    <w:rsid w:val="00EB4F12"/>
    <w:rsid w:val="00EB566F"/>
    <w:rsid w:val="00EB595B"/>
    <w:rsid w:val="00EB7D28"/>
    <w:rsid w:val="00EC03FD"/>
    <w:rsid w:val="00EC098E"/>
    <w:rsid w:val="00EC0BCB"/>
    <w:rsid w:val="00EC0E71"/>
    <w:rsid w:val="00EC2E0B"/>
    <w:rsid w:val="00EC39F8"/>
    <w:rsid w:val="00EC456F"/>
    <w:rsid w:val="00EC5896"/>
    <w:rsid w:val="00EC6249"/>
    <w:rsid w:val="00EC7E86"/>
    <w:rsid w:val="00ED497C"/>
    <w:rsid w:val="00ED4F2E"/>
    <w:rsid w:val="00ED5310"/>
    <w:rsid w:val="00ED59E9"/>
    <w:rsid w:val="00ED5EC1"/>
    <w:rsid w:val="00ED613A"/>
    <w:rsid w:val="00ED6CFA"/>
    <w:rsid w:val="00ED6D53"/>
    <w:rsid w:val="00EE138A"/>
    <w:rsid w:val="00EE182A"/>
    <w:rsid w:val="00EE1855"/>
    <w:rsid w:val="00EE2B68"/>
    <w:rsid w:val="00EE36E4"/>
    <w:rsid w:val="00EE3733"/>
    <w:rsid w:val="00EE395E"/>
    <w:rsid w:val="00EE4C52"/>
    <w:rsid w:val="00EE5985"/>
    <w:rsid w:val="00EE6D70"/>
    <w:rsid w:val="00EF0C22"/>
    <w:rsid w:val="00EF1386"/>
    <w:rsid w:val="00EF2491"/>
    <w:rsid w:val="00EF256B"/>
    <w:rsid w:val="00EF5277"/>
    <w:rsid w:val="00EF5CAD"/>
    <w:rsid w:val="00EF60C7"/>
    <w:rsid w:val="00EF611F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166F4"/>
    <w:rsid w:val="00F17AF5"/>
    <w:rsid w:val="00F201AD"/>
    <w:rsid w:val="00F21481"/>
    <w:rsid w:val="00F21B21"/>
    <w:rsid w:val="00F21FE2"/>
    <w:rsid w:val="00F222BB"/>
    <w:rsid w:val="00F22DFC"/>
    <w:rsid w:val="00F238A8"/>
    <w:rsid w:val="00F24602"/>
    <w:rsid w:val="00F2491A"/>
    <w:rsid w:val="00F24EF6"/>
    <w:rsid w:val="00F254E4"/>
    <w:rsid w:val="00F2623D"/>
    <w:rsid w:val="00F26AAB"/>
    <w:rsid w:val="00F26F5D"/>
    <w:rsid w:val="00F279C8"/>
    <w:rsid w:val="00F32359"/>
    <w:rsid w:val="00F32963"/>
    <w:rsid w:val="00F32AE3"/>
    <w:rsid w:val="00F33B6A"/>
    <w:rsid w:val="00F34C92"/>
    <w:rsid w:val="00F35D19"/>
    <w:rsid w:val="00F377AE"/>
    <w:rsid w:val="00F41269"/>
    <w:rsid w:val="00F41319"/>
    <w:rsid w:val="00F43604"/>
    <w:rsid w:val="00F44B13"/>
    <w:rsid w:val="00F45BE7"/>
    <w:rsid w:val="00F463D7"/>
    <w:rsid w:val="00F46B8C"/>
    <w:rsid w:val="00F50163"/>
    <w:rsid w:val="00F510E2"/>
    <w:rsid w:val="00F515F1"/>
    <w:rsid w:val="00F5273A"/>
    <w:rsid w:val="00F52C7B"/>
    <w:rsid w:val="00F52D6B"/>
    <w:rsid w:val="00F52E18"/>
    <w:rsid w:val="00F535E2"/>
    <w:rsid w:val="00F54018"/>
    <w:rsid w:val="00F546FB"/>
    <w:rsid w:val="00F55335"/>
    <w:rsid w:val="00F55CF7"/>
    <w:rsid w:val="00F57D1C"/>
    <w:rsid w:val="00F6086A"/>
    <w:rsid w:val="00F60D21"/>
    <w:rsid w:val="00F6169B"/>
    <w:rsid w:val="00F62824"/>
    <w:rsid w:val="00F62D7C"/>
    <w:rsid w:val="00F6302D"/>
    <w:rsid w:val="00F634C8"/>
    <w:rsid w:val="00F64B9B"/>
    <w:rsid w:val="00F65661"/>
    <w:rsid w:val="00F656A5"/>
    <w:rsid w:val="00F658B9"/>
    <w:rsid w:val="00F66AF1"/>
    <w:rsid w:val="00F67155"/>
    <w:rsid w:val="00F7058F"/>
    <w:rsid w:val="00F70A05"/>
    <w:rsid w:val="00F70AF7"/>
    <w:rsid w:val="00F70D21"/>
    <w:rsid w:val="00F70FEF"/>
    <w:rsid w:val="00F71083"/>
    <w:rsid w:val="00F73D9A"/>
    <w:rsid w:val="00F73F06"/>
    <w:rsid w:val="00F74F3A"/>
    <w:rsid w:val="00F75C02"/>
    <w:rsid w:val="00F77ECB"/>
    <w:rsid w:val="00F81BF8"/>
    <w:rsid w:val="00F81D91"/>
    <w:rsid w:val="00F81E47"/>
    <w:rsid w:val="00F824EF"/>
    <w:rsid w:val="00F82F6B"/>
    <w:rsid w:val="00F83A07"/>
    <w:rsid w:val="00F84408"/>
    <w:rsid w:val="00F84F39"/>
    <w:rsid w:val="00F85E37"/>
    <w:rsid w:val="00F86474"/>
    <w:rsid w:val="00F868B4"/>
    <w:rsid w:val="00F8730A"/>
    <w:rsid w:val="00F87C4F"/>
    <w:rsid w:val="00F9016F"/>
    <w:rsid w:val="00F90601"/>
    <w:rsid w:val="00F9181D"/>
    <w:rsid w:val="00F93703"/>
    <w:rsid w:val="00F93875"/>
    <w:rsid w:val="00FA6E09"/>
    <w:rsid w:val="00FA78FD"/>
    <w:rsid w:val="00FB11BE"/>
    <w:rsid w:val="00FB1357"/>
    <w:rsid w:val="00FB1799"/>
    <w:rsid w:val="00FB1B56"/>
    <w:rsid w:val="00FB27F1"/>
    <w:rsid w:val="00FB37FE"/>
    <w:rsid w:val="00FB426C"/>
    <w:rsid w:val="00FB4C6F"/>
    <w:rsid w:val="00FB795D"/>
    <w:rsid w:val="00FB7F82"/>
    <w:rsid w:val="00FC1E1E"/>
    <w:rsid w:val="00FC2590"/>
    <w:rsid w:val="00FC359E"/>
    <w:rsid w:val="00FC521F"/>
    <w:rsid w:val="00FC5E76"/>
    <w:rsid w:val="00FC69CF"/>
    <w:rsid w:val="00FC7214"/>
    <w:rsid w:val="00FD058F"/>
    <w:rsid w:val="00FD0823"/>
    <w:rsid w:val="00FD0B70"/>
    <w:rsid w:val="00FD11B8"/>
    <w:rsid w:val="00FD1440"/>
    <w:rsid w:val="00FD1489"/>
    <w:rsid w:val="00FD17D7"/>
    <w:rsid w:val="00FD1FDC"/>
    <w:rsid w:val="00FD2DA9"/>
    <w:rsid w:val="00FD35FA"/>
    <w:rsid w:val="00FD40E4"/>
    <w:rsid w:val="00FD48A2"/>
    <w:rsid w:val="00FD59F1"/>
    <w:rsid w:val="00FD6FE2"/>
    <w:rsid w:val="00FD72B6"/>
    <w:rsid w:val="00FD74CB"/>
    <w:rsid w:val="00FD7543"/>
    <w:rsid w:val="00FD7809"/>
    <w:rsid w:val="00FD79E6"/>
    <w:rsid w:val="00FD7BF5"/>
    <w:rsid w:val="00FE0D9D"/>
    <w:rsid w:val="00FE185C"/>
    <w:rsid w:val="00FE3AF7"/>
    <w:rsid w:val="00FE3C5F"/>
    <w:rsid w:val="00FE401B"/>
    <w:rsid w:val="00FE4705"/>
    <w:rsid w:val="00FE5258"/>
    <w:rsid w:val="00FE557C"/>
    <w:rsid w:val="00FF0514"/>
    <w:rsid w:val="00FF2244"/>
    <w:rsid w:val="00FF4C3A"/>
    <w:rsid w:val="00FF62F4"/>
    <w:rsid w:val="00FF651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45CD9"/>
  <w15:docId w15:val="{66A089AD-AD70-48D0-9509-23BF5D1D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uiPriority w:val="99"/>
    <w:semiHidden/>
    <w:unhideWhenUsed/>
  </w:style>
  <w:style w:type="paragraph" w:customStyle="1" w:styleId="Porat1">
    <w:name w:val="Poraštė1"/>
    <w:basedOn w:val="prastasis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Antrats1">
    <w:name w:val="Antraštės1"/>
    <w:basedOn w:val="prastasis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Puslapionumeris1">
    <w:name w:val="Puslapio numeris1"/>
    <w:basedOn w:val="Numatytasispastraiposriftas"/>
    <w:rsid w:val="00812D16"/>
  </w:style>
  <w:style w:type="paragraph" w:customStyle="1" w:styleId="Pagrindinistekstas1">
    <w:name w:val="Pagrindinis tekstas1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entarotekstas1">
    <w:name w:val="Komentaro tekstas1"/>
    <w:basedOn w:val="prastasis"/>
    <w:link w:val="KomentarotekstasDiagrama"/>
    <w:uiPriority w:val="99"/>
    <w:semiHidden/>
    <w:unhideWhenUsed/>
    <w:pPr>
      <w:spacing w:line="240" w:lineRule="auto"/>
    </w:pPr>
    <w:rPr>
      <w:sz w:val="20"/>
    </w:rPr>
  </w:style>
  <w:style w:type="character" w:customStyle="1" w:styleId="Hipersaitas1">
    <w:name w:val="Hipersaitas1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besliotekstas1">
    <w:name w:val="Debesėlio tekstas1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lt-LT" w:bidi="lt-L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lt-LT" w:eastAsia="lt-LT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lt-LT" w:bidi="lt-LT"/>
    </w:rPr>
  </w:style>
  <w:style w:type="character" w:customStyle="1" w:styleId="Komentaronuoroda1">
    <w:name w:val="Komentaro nuoroda1"/>
    <w:uiPriority w:val="99"/>
    <w:semiHidden/>
    <w:unhideWhenUsed/>
    <w:rPr>
      <w:sz w:val="16"/>
      <w:szCs w:val="16"/>
    </w:rPr>
  </w:style>
  <w:style w:type="paragraph" w:customStyle="1" w:styleId="Komentarotema1">
    <w:name w:val="Komentaro tema1"/>
    <w:basedOn w:val="Komentarotekstas1"/>
    <w:next w:val="Komentarotekstas1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1"/>
    <w:semiHidden/>
    <w:rsid w:val="00BC6DC2"/>
    <w:rPr>
      <w:rFonts w:eastAsia="Times New Roman"/>
      <w:lang w:eastAsia="lt-LT"/>
    </w:rPr>
  </w:style>
  <w:style w:type="character" w:customStyle="1" w:styleId="KomentarotemaDiagrama">
    <w:name w:val="Komentaro tema Diagrama"/>
    <w:link w:val="Komentarotema1"/>
    <w:rsid w:val="00BC6DC2"/>
    <w:rPr>
      <w:rFonts w:eastAsia="Times New Roman"/>
      <w:b/>
      <w:bCs/>
      <w:lang w:eastAsia="lt-L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Sraopastraipa1">
    <w:name w:val="Sąrašo pastraipa1"/>
    <w:basedOn w:val="prastasis"/>
    <w:uiPriority w:val="34"/>
    <w:qFormat/>
    <w:rsid w:val="002D52B9"/>
    <w:pPr>
      <w:ind w:left="720"/>
      <w:contextualSpacing/>
    </w:pPr>
  </w:style>
  <w:style w:type="paragraph" w:customStyle="1" w:styleId="BTEMEASMCA">
    <w:name w:val="BT EMEA_SMCA"/>
    <w:basedOn w:val="prastasis"/>
    <w:link w:val="BTEMEASMCAChar"/>
    <w:autoRedefine/>
    <w:rsid w:val="00C60016"/>
    <w:pPr>
      <w:tabs>
        <w:tab w:val="clear" w:pos="567"/>
      </w:tabs>
      <w:spacing w:line="240" w:lineRule="auto"/>
    </w:pPr>
    <w:rPr>
      <w:rFonts w:eastAsia="Calibri"/>
      <w:noProof/>
      <w:szCs w:val="22"/>
      <w:lang w:eastAsia="en-US"/>
    </w:rPr>
  </w:style>
  <w:style w:type="character" w:customStyle="1" w:styleId="BTEMEASMCAChar">
    <w:name w:val="BT EMEA_SMCA Char"/>
    <w:link w:val="BTEMEASMCA"/>
    <w:locked/>
    <w:rsid w:val="00C60016"/>
    <w:rPr>
      <w:rFonts w:eastAsia="Calibri"/>
      <w:noProof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1D05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D054C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Hipersaitas">
    <w:name w:val="Hyperlink"/>
    <w:uiPriority w:val="99"/>
    <w:rsid w:val="00687FB8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0C54F6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0C54F6"/>
    <w:rPr>
      <w:rFonts w:ascii="Courier New" w:hAnsi="Courier New"/>
    </w:rPr>
  </w:style>
  <w:style w:type="character" w:styleId="Komentaronuoroda">
    <w:name w:val="annotation reference"/>
    <w:semiHidden/>
    <w:unhideWhenUsed/>
    <w:rsid w:val="004D7BF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nhideWhenUsed/>
    <w:rsid w:val="004D7BF3"/>
    <w:rPr>
      <w:sz w:val="20"/>
    </w:rPr>
  </w:style>
  <w:style w:type="character" w:customStyle="1" w:styleId="KomentarotekstasDiagrama1">
    <w:name w:val="Komentaro tekstas Diagrama1"/>
    <w:link w:val="Komentarotekstas"/>
    <w:rsid w:val="004D7BF3"/>
    <w:rPr>
      <w:rFonts w:eastAsia="Times New Roman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rsid w:val="004D7BF3"/>
    <w:rPr>
      <w:b/>
      <w:bCs/>
    </w:rPr>
  </w:style>
  <w:style w:type="character" w:customStyle="1" w:styleId="KomentarotemaDiagrama1">
    <w:name w:val="Komentaro tema Diagrama1"/>
    <w:link w:val="Komentarotema"/>
    <w:semiHidden/>
    <w:rsid w:val="004D7BF3"/>
    <w:rPr>
      <w:rFonts w:eastAsia="Times New Roman"/>
      <w:b/>
      <w:bCs/>
      <w:lang w:val="lt-LT" w:eastAsia="lt-LT"/>
    </w:rPr>
  </w:style>
  <w:style w:type="paragraph" w:customStyle="1" w:styleId="BTeEMEASMCA">
    <w:name w:val="BT(e) EMEA_SMCA"/>
    <w:basedOn w:val="BTEMEASMCA"/>
    <w:autoRedefine/>
    <w:rsid w:val="0094537B"/>
    <w:pPr>
      <w:jc w:val="center"/>
    </w:pPr>
  </w:style>
  <w:style w:type="paragraph" w:customStyle="1" w:styleId="PCCTDNarrativeText">
    <w:name w:val="PC_CTD_Narrative_Text"/>
    <w:link w:val="PCCTDNarrativeTextZchn"/>
    <w:qFormat/>
    <w:rsid w:val="005B71F5"/>
    <w:pPr>
      <w:spacing w:after="120" w:line="360" w:lineRule="auto"/>
      <w:jc w:val="both"/>
    </w:pPr>
    <w:rPr>
      <w:rFonts w:eastAsia="Times New Roman"/>
      <w:sz w:val="24"/>
      <w:szCs w:val="24"/>
      <w:lang w:val="en-GB" w:eastAsia="de-DE"/>
    </w:rPr>
  </w:style>
  <w:style w:type="character" w:customStyle="1" w:styleId="PCCTDNarrativeTextZchn">
    <w:name w:val="PC_CTD_Narrative_Text Zchn"/>
    <w:link w:val="PCCTDNarrativeText"/>
    <w:rsid w:val="005B71F5"/>
    <w:rPr>
      <w:rFonts w:eastAsia="Times New Roman"/>
      <w:sz w:val="24"/>
      <w:szCs w:val="24"/>
      <w:lang w:val="en-GB" w:eastAsia="de-DE"/>
    </w:rPr>
  </w:style>
  <w:style w:type="paragraph" w:customStyle="1" w:styleId="Default">
    <w:name w:val="Default"/>
    <w:rsid w:val="00ED49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ED497C"/>
    <w:rPr>
      <w:rFonts w:eastAsia="Times New Roman"/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BB51EA"/>
    <w:pPr>
      <w:ind w:left="720"/>
      <w:contextualSpacing/>
    </w:pPr>
  </w:style>
  <w:style w:type="character" w:customStyle="1" w:styleId="cf01">
    <w:name w:val="cf01"/>
    <w:basedOn w:val="Numatytasispastraiposriftas"/>
    <w:rsid w:val="005F4C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0D938E6597C488D62A3C1BE70A641" ma:contentTypeVersion="9" ma:contentTypeDescription="Create a new document." ma:contentTypeScope="" ma:versionID="a90adc88e7f003b3528b890d49b10cc8">
  <xsd:schema xmlns:xsd="http://www.w3.org/2001/XMLSchema" xmlns:xs="http://www.w3.org/2001/XMLSchema" xmlns:p="http://schemas.microsoft.com/office/2006/metadata/properties" xmlns:ns2="39fa591c-a866-4659-af9f-7cd2443c6da2" targetNamespace="http://schemas.microsoft.com/office/2006/metadata/properties" ma:root="true" ma:fieldsID="1fddbf41e112156827ee3557edd0fe19" ns2:_="">
    <xsd:import namespace="39fa591c-a866-4659-af9f-7cd2443c6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a591c-a866-4659-af9f-7cd2443c6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7258-FECD-49EC-B0B9-25ABDE6DC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D284C-8CDE-41FC-826A-9F644EE8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a591c-a866-4659-af9f-7cd2443c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77B46-8512-473C-BB83-9B4EF1049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49D42-8382-4285-8EB8-4BFD7046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7452</Characters>
  <Application>Microsoft Office Word</Application>
  <DocSecurity>0</DocSecurity>
  <Lines>62</Lines>
  <Paragraphs>17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Hqrdtemplateclean_lt</vt:lpstr>
      <vt:lpstr>Hqrdtemplateclean_lt</vt:lpstr>
      <vt:lpstr>Hqrdtemplateclean_lt</vt:lpstr>
    </vt:vector>
  </TitlesOfParts>
  <Company>Translation Centre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Hqrdtemplateclean_lt</dc:title>
  <dc:creator>European Medicines Agency</dc:creator>
  <cp:lastModifiedBy>Birutė Valkauskaitė</cp:lastModifiedBy>
  <cp:revision>2</cp:revision>
  <cp:lastPrinted>2022-07-21T13:22:00Z</cp:lastPrinted>
  <dcterms:created xsi:type="dcterms:W3CDTF">2023-04-19T07:53:00Z</dcterms:created>
  <dcterms:modified xsi:type="dcterms:W3CDTF">2023-04-19T07:53:00Z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03/06/2019 14:49:36</vt:lpwstr>
  </property>
  <property fmtid="{D5CDD505-2E9C-101B-9397-08002B2CF9AE}" pid="6" name="DM_Creator_Name">
    <vt:lpwstr>Akhtar Timea</vt:lpwstr>
  </property>
  <property fmtid="{D5CDD505-2E9C-101B-9397-08002B2CF9AE}" pid="7" name="DM_DocRefId">
    <vt:lpwstr>EMA/304071/2019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EMA/304071/2019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03/06/2019 14:49:36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03/06/2019 14:49:36</vt:lpwstr>
  </property>
  <property fmtid="{D5CDD505-2E9C-101B-9397-08002B2CF9AE}" pid="36" name="DM_Name">
    <vt:lpwstr>Hqrdtemplateclean_lt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ContentTypeId">
    <vt:lpwstr>0x010100B460D938E6597C488D62A3C1BE70A641</vt:lpwstr>
  </property>
</Properties>
</file>