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B472AA" w14:textId="77777777" w:rsidR="00BF0BF3" w:rsidRPr="00D317D1" w:rsidRDefault="00BF0BF3" w:rsidP="00DA068E">
      <w:pPr>
        <w:rPr>
          <w:b/>
          <w:sz w:val="22"/>
          <w:szCs w:val="22"/>
        </w:rPr>
      </w:pPr>
      <w:bookmarkStart w:id="0" w:name="_Toc129243136"/>
      <w:bookmarkStart w:id="1" w:name="_Toc129243137"/>
    </w:p>
    <w:p w14:paraId="6E9FD186" w14:textId="77777777" w:rsidR="00BF0BF3" w:rsidRPr="00745D4F" w:rsidRDefault="00BF0BF3" w:rsidP="003F0428">
      <w:pPr>
        <w:jc w:val="center"/>
        <w:rPr>
          <w:b/>
          <w:sz w:val="22"/>
          <w:szCs w:val="22"/>
        </w:rPr>
      </w:pPr>
    </w:p>
    <w:p w14:paraId="043605DB" w14:textId="77777777" w:rsidR="00BF0BF3" w:rsidRPr="000E4EA6" w:rsidRDefault="00BF0BF3" w:rsidP="003F0428">
      <w:pPr>
        <w:jc w:val="center"/>
        <w:rPr>
          <w:b/>
          <w:sz w:val="22"/>
          <w:szCs w:val="22"/>
        </w:rPr>
      </w:pPr>
    </w:p>
    <w:p w14:paraId="278B65EC" w14:textId="77777777" w:rsidR="00BF0BF3" w:rsidRPr="000E4EA6" w:rsidRDefault="00BF0BF3" w:rsidP="003F0428">
      <w:pPr>
        <w:jc w:val="center"/>
        <w:rPr>
          <w:b/>
          <w:sz w:val="22"/>
          <w:szCs w:val="22"/>
        </w:rPr>
      </w:pPr>
    </w:p>
    <w:p w14:paraId="29D1CD87" w14:textId="77777777" w:rsidR="00BF0BF3" w:rsidRPr="0057379F" w:rsidRDefault="00BF0BF3" w:rsidP="003F0428">
      <w:pPr>
        <w:jc w:val="center"/>
        <w:rPr>
          <w:b/>
          <w:sz w:val="22"/>
          <w:szCs w:val="22"/>
        </w:rPr>
      </w:pPr>
    </w:p>
    <w:p w14:paraId="70C66FC2" w14:textId="77777777" w:rsidR="00BF0BF3" w:rsidRPr="0057379F" w:rsidRDefault="00BF0BF3" w:rsidP="003F0428">
      <w:pPr>
        <w:jc w:val="center"/>
        <w:rPr>
          <w:b/>
          <w:sz w:val="22"/>
          <w:szCs w:val="22"/>
        </w:rPr>
      </w:pPr>
    </w:p>
    <w:p w14:paraId="07BA5CC4" w14:textId="77777777" w:rsidR="00BF0BF3" w:rsidRPr="00C569D1" w:rsidRDefault="00BF0BF3" w:rsidP="003F0428">
      <w:pPr>
        <w:jc w:val="center"/>
        <w:rPr>
          <w:b/>
          <w:sz w:val="22"/>
          <w:szCs w:val="22"/>
        </w:rPr>
      </w:pPr>
    </w:p>
    <w:p w14:paraId="13858547" w14:textId="77777777" w:rsidR="00BF0BF3" w:rsidRPr="00214D99" w:rsidRDefault="00BF0BF3" w:rsidP="003F0428">
      <w:pPr>
        <w:jc w:val="center"/>
        <w:rPr>
          <w:b/>
          <w:sz w:val="22"/>
          <w:szCs w:val="22"/>
        </w:rPr>
      </w:pPr>
    </w:p>
    <w:p w14:paraId="04569F82" w14:textId="77777777" w:rsidR="00BF0BF3" w:rsidRPr="00214D99" w:rsidRDefault="00BF0BF3" w:rsidP="003F0428">
      <w:pPr>
        <w:jc w:val="center"/>
        <w:rPr>
          <w:b/>
          <w:sz w:val="22"/>
          <w:szCs w:val="22"/>
        </w:rPr>
      </w:pPr>
    </w:p>
    <w:p w14:paraId="0A31DFDF" w14:textId="77777777" w:rsidR="00BF0BF3" w:rsidRPr="00214D99" w:rsidRDefault="00BF0BF3" w:rsidP="003F0428">
      <w:pPr>
        <w:jc w:val="center"/>
        <w:rPr>
          <w:b/>
          <w:sz w:val="22"/>
          <w:szCs w:val="22"/>
        </w:rPr>
      </w:pPr>
    </w:p>
    <w:p w14:paraId="366636D8" w14:textId="77777777" w:rsidR="00BF0BF3" w:rsidRPr="00214D99" w:rsidRDefault="00BF0BF3" w:rsidP="003F0428">
      <w:pPr>
        <w:jc w:val="center"/>
        <w:rPr>
          <w:b/>
          <w:sz w:val="22"/>
          <w:szCs w:val="22"/>
        </w:rPr>
      </w:pPr>
    </w:p>
    <w:p w14:paraId="0A52C53A" w14:textId="77777777" w:rsidR="00BF0BF3" w:rsidRPr="00214D99" w:rsidRDefault="00BF0BF3" w:rsidP="003F0428">
      <w:pPr>
        <w:jc w:val="center"/>
        <w:rPr>
          <w:b/>
          <w:sz w:val="22"/>
          <w:szCs w:val="22"/>
        </w:rPr>
      </w:pPr>
    </w:p>
    <w:p w14:paraId="246503DC" w14:textId="77777777" w:rsidR="00BF0BF3" w:rsidRPr="00214D99" w:rsidRDefault="00BF0BF3" w:rsidP="003F0428">
      <w:pPr>
        <w:jc w:val="center"/>
        <w:rPr>
          <w:b/>
          <w:sz w:val="22"/>
          <w:szCs w:val="22"/>
        </w:rPr>
      </w:pPr>
    </w:p>
    <w:p w14:paraId="5251D4D4" w14:textId="77777777" w:rsidR="00BF0BF3" w:rsidRPr="00214D99" w:rsidRDefault="00BF0BF3" w:rsidP="003F0428">
      <w:pPr>
        <w:jc w:val="center"/>
        <w:rPr>
          <w:b/>
          <w:sz w:val="22"/>
          <w:szCs w:val="22"/>
        </w:rPr>
      </w:pPr>
    </w:p>
    <w:p w14:paraId="285EB4EA" w14:textId="77777777" w:rsidR="00BF0BF3" w:rsidRPr="00214D99" w:rsidRDefault="00BF0BF3" w:rsidP="003F0428">
      <w:pPr>
        <w:jc w:val="center"/>
        <w:rPr>
          <w:b/>
          <w:sz w:val="22"/>
          <w:szCs w:val="22"/>
        </w:rPr>
      </w:pPr>
    </w:p>
    <w:p w14:paraId="544F3E10" w14:textId="77777777" w:rsidR="00BF0BF3" w:rsidRPr="00214D99" w:rsidRDefault="00BF0BF3" w:rsidP="003F0428">
      <w:pPr>
        <w:jc w:val="center"/>
        <w:rPr>
          <w:b/>
          <w:sz w:val="22"/>
          <w:szCs w:val="22"/>
        </w:rPr>
      </w:pPr>
    </w:p>
    <w:p w14:paraId="7F0CC978" w14:textId="77777777" w:rsidR="00BF0BF3" w:rsidRPr="00214D99" w:rsidRDefault="00BF0BF3" w:rsidP="003F0428">
      <w:pPr>
        <w:jc w:val="center"/>
        <w:rPr>
          <w:b/>
          <w:sz w:val="22"/>
          <w:szCs w:val="22"/>
        </w:rPr>
      </w:pPr>
    </w:p>
    <w:p w14:paraId="289A02BF" w14:textId="77777777" w:rsidR="00BF0BF3" w:rsidRPr="00214D99" w:rsidRDefault="00BF0BF3" w:rsidP="003F0428">
      <w:pPr>
        <w:jc w:val="center"/>
        <w:rPr>
          <w:b/>
          <w:sz w:val="22"/>
          <w:szCs w:val="22"/>
        </w:rPr>
      </w:pPr>
    </w:p>
    <w:p w14:paraId="3768207F" w14:textId="77777777" w:rsidR="00BF0BF3" w:rsidRPr="00214D99" w:rsidRDefault="00BF0BF3" w:rsidP="003F0428">
      <w:pPr>
        <w:jc w:val="center"/>
        <w:rPr>
          <w:b/>
          <w:sz w:val="22"/>
          <w:szCs w:val="22"/>
        </w:rPr>
      </w:pPr>
    </w:p>
    <w:p w14:paraId="30B36A13" w14:textId="77777777" w:rsidR="00BF0BF3" w:rsidRPr="00214D99" w:rsidRDefault="00BF0BF3" w:rsidP="003F0428">
      <w:pPr>
        <w:jc w:val="center"/>
        <w:rPr>
          <w:b/>
          <w:sz w:val="22"/>
          <w:szCs w:val="22"/>
        </w:rPr>
      </w:pPr>
    </w:p>
    <w:p w14:paraId="6DF92EBF" w14:textId="77777777" w:rsidR="00BF0BF3" w:rsidRPr="00214D99" w:rsidRDefault="00BF0BF3" w:rsidP="003F0428">
      <w:pPr>
        <w:jc w:val="center"/>
        <w:rPr>
          <w:b/>
          <w:sz w:val="22"/>
          <w:szCs w:val="22"/>
        </w:rPr>
      </w:pPr>
    </w:p>
    <w:p w14:paraId="0B83390B" w14:textId="77777777" w:rsidR="00BF0BF3" w:rsidRPr="00214D99" w:rsidRDefault="00BF0BF3" w:rsidP="003F0428">
      <w:pPr>
        <w:jc w:val="center"/>
        <w:rPr>
          <w:b/>
          <w:sz w:val="22"/>
          <w:szCs w:val="22"/>
        </w:rPr>
      </w:pPr>
    </w:p>
    <w:p w14:paraId="443024F3" w14:textId="77777777" w:rsidR="00BF0BF3" w:rsidRPr="00214D99" w:rsidRDefault="00BF0BF3" w:rsidP="003F0428">
      <w:pPr>
        <w:jc w:val="center"/>
        <w:rPr>
          <w:b/>
          <w:sz w:val="22"/>
          <w:szCs w:val="22"/>
        </w:rPr>
      </w:pPr>
    </w:p>
    <w:p w14:paraId="060662D6" w14:textId="77777777" w:rsidR="00BF0BF3" w:rsidRPr="00214D99" w:rsidRDefault="00BF0BF3" w:rsidP="003F0428">
      <w:pPr>
        <w:jc w:val="center"/>
        <w:rPr>
          <w:b/>
          <w:sz w:val="22"/>
          <w:szCs w:val="22"/>
        </w:rPr>
      </w:pPr>
      <w:r w:rsidRPr="00214D99">
        <w:rPr>
          <w:b/>
          <w:sz w:val="22"/>
          <w:szCs w:val="22"/>
        </w:rPr>
        <w:t>A. ŽENKLINIMAS</w:t>
      </w:r>
      <w:bookmarkEnd w:id="0"/>
    </w:p>
    <w:p w14:paraId="3E0A5614" w14:textId="77777777" w:rsidR="00BF0BF3" w:rsidRPr="00214D99" w:rsidRDefault="00BF0BF3" w:rsidP="003F0428">
      <w:pPr>
        <w:pBdr>
          <w:top w:val="single" w:sz="4" w:space="1" w:color="auto"/>
          <w:left w:val="single" w:sz="4" w:space="4" w:color="auto"/>
          <w:bottom w:val="single" w:sz="4" w:space="1" w:color="auto"/>
          <w:right w:val="single" w:sz="4" w:space="4" w:color="auto"/>
        </w:pBdr>
        <w:rPr>
          <w:b/>
          <w:sz w:val="22"/>
          <w:szCs w:val="22"/>
        </w:rPr>
      </w:pPr>
      <w:r w:rsidRPr="00214D99">
        <w:rPr>
          <w:sz w:val="22"/>
          <w:szCs w:val="22"/>
        </w:rPr>
        <w:br w:type="page"/>
      </w:r>
      <w:r w:rsidRPr="00214D99">
        <w:rPr>
          <w:b/>
          <w:sz w:val="22"/>
          <w:szCs w:val="22"/>
        </w:rPr>
        <w:lastRenderedPageBreak/>
        <w:t>INFORMACIJA ANT IŠORINĖS PAKUOTĖS</w:t>
      </w:r>
    </w:p>
    <w:p w14:paraId="2D9508CB" w14:textId="77777777" w:rsidR="00BF0BF3" w:rsidRPr="00214D99" w:rsidRDefault="00BF0BF3" w:rsidP="003F0428">
      <w:pPr>
        <w:pBdr>
          <w:top w:val="single" w:sz="4" w:space="1" w:color="auto"/>
          <w:left w:val="single" w:sz="4" w:space="4" w:color="auto"/>
          <w:bottom w:val="single" w:sz="4" w:space="1" w:color="auto"/>
          <w:right w:val="single" w:sz="4" w:space="4" w:color="auto"/>
        </w:pBdr>
        <w:rPr>
          <w:b/>
          <w:sz w:val="22"/>
          <w:szCs w:val="22"/>
        </w:rPr>
      </w:pPr>
    </w:p>
    <w:p w14:paraId="497F312E" w14:textId="77777777" w:rsidR="00BF0BF3" w:rsidRPr="00214D99" w:rsidRDefault="00BF0BF3" w:rsidP="003F0428">
      <w:pPr>
        <w:pBdr>
          <w:top w:val="single" w:sz="4" w:space="1" w:color="auto"/>
          <w:left w:val="single" w:sz="4" w:space="4" w:color="auto"/>
          <w:bottom w:val="single" w:sz="4" w:space="1" w:color="auto"/>
          <w:right w:val="single" w:sz="4" w:space="4" w:color="auto"/>
        </w:pBdr>
        <w:rPr>
          <w:rFonts w:eastAsiaTheme="minorHAnsi"/>
          <w:b/>
          <w:sz w:val="22"/>
          <w:szCs w:val="22"/>
        </w:rPr>
      </w:pPr>
      <w:r w:rsidRPr="00214D99">
        <w:rPr>
          <w:b/>
          <w:sz w:val="22"/>
          <w:szCs w:val="22"/>
        </w:rPr>
        <w:t>KARTONO DĖŽUTĖ LIZDINEI PLOKŠTELEI</w:t>
      </w:r>
    </w:p>
    <w:p w14:paraId="2F8E9EF5" w14:textId="77777777" w:rsidR="00BF0BF3" w:rsidRPr="00214D99" w:rsidRDefault="00BF0BF3" w:rsidP="003F0428">
      <w:pPr>
        <w:rPr>
          <w:sz w:val="22"/>
          <w:szCs w:val="22"/>
        </w:rPr>
      </w:pPr>
    </w:p>
    <w:p w14:paraId="0D74F067" w14:textId="77777777" w:rsidR="00BF0BF3" w:rsidRPr="00214D99" w:rsidRDefault="00BF0BF3" w:rsidP="003F0428">
      <w:pPr>
        <w:rPr>
          <w:sz w:val="22"/>
          <w:szCs w:val="22"/>
        </w:rPr>
      </w:pPr>
    </w:p>
    <w:p w14:paraId="5A375943" w14:textId="77777777" w:rsidR="00BF0BF3" w:rsidRPr="00214D99"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214D99">
        <w:rPr>
          <w:b/>
          <w:sz w:val="22"/>
          <w:szCs w:val="22"/>
        </w:rPr>
        <w:t>1.</w:t>
      </w:r>
      <w:r w:rsidRPr="00214D99">
        <w:rPr>
          <w:b/>
          <w:sz w:val="22"/>
          <w:szCs w:val="22"/>
        </w:rPr>
        <w:tab/>
        <w:t>VAISTINIO PREPARATO PAVADINIMAS</w:t>
      </w:r>
    </w:p>
    <w:p w14:paraId="186841E0" w14:textId="77777777" w:rsidR="00BF0BF3" w:rsidRPr="00214D99" w:rsidRDefault="00BF0BF3" w:rsidP="003F0428">
      <w:pPr>
        <w:rPr>
          <w:sz w:val="22"/>
          <w:szCs w:val="22"/>
        </w:rPr>
      </w:pPr>
    </w:p>
    <w:p w14:paraId="72B3DC61" w14:textId="539705D5" w:rsidR="00BF0BF3" w:rsidRPr="00214D99" w:rsidRDefault="00BF0BF3" w:rsidP="003F0428">
      <w:pPr>
        <w:rPr>
          <w:rFonts w:eastAsiaTheme="minorHAnsi"/>
          <w:sz w:val="22"/>
          <w:szCs w:val="22"/>
        </w:rPr>
      </w:pPr>
      <w:proofErr w:type="spellStart"/>
      <w:r w:rsidRPr="00214D99">
        <w:rPr>
          <w:sz w:val="22"/>
          <w:szCs w:val="22"/>
        </w:rPr>
        <w:t>Omep</w:t>
      </w:r>
      <w:r w:rsidR="00DA068E">
        <w:rPr>
          <w:sz w:val="22"/>
          <w:szCs w:val="22"/>
        </w:rPr>
        <w:t>razol</w:t>
      </w:r>
      <w:proofErr w:type="spellEnd"/>
      <w:r w:rsidR="00DA068E">
        <w:rPr>
          <w:sz w:val="22"/>
          <w:szCs w:val="22"/>
        </w:rPr>
        <w:t xml:space="preserve"> </w:t>
      </w:r>
      <w:proofErr w:type="spellStart"/>
      <w:r w:rsidR="00DA068E">
        <w:rPr>
          <w:sz w:val="22"/>
          <w:szCs w:val="22"/>
        </w:rPr>
        <w:t>Auro</w:t>
      </w:r>
      <w:proofErr w:type="spellEnd"/>
      <w:r w:rsidRPr="00214D99">
        <w:rPr>
          <w:sz w:val="22"/>
          <w:szCs w:val="22"/>
        </w:rPr>
        <w:t xml:space="preserve"> 20 mg skrandyje neirios kietosios kapsulės</w:t>
      </w:r>
    </w:p>
    <w:p w14:paraId="0A10F601" w14:textId="40C1B405" w:rsidR="00BF0BF3" w:rsidRPr="00DA068E" w:rsidRDefault="00FE0F0F" w:rsidP="003F0428">
      <w:pPr>
        <w:rPr>
          <w:rFonts w:eastAsiaTheme="minorHAnsi"/>
          <w:sz w:val="22"/>
          <w:szCs w:val="22"/>
        </w:rPr>
      </w:pPr>
      <w:proofErr w:type="spellStart"/>
      <w:r w:rsidRPr="00214D99">
        <w:rPr>
          <w:sz w:val="22"/>
          <w:szCs w:val="22"/>
        </w:rPr>
        <w:t>o</w:t>
      </w:r>
      <w:r w:rsidR="00BF0BF3" w:rsidRPr="00214D99">
        <w:rPr>
          <w:sz w:val="22"/>
          <w:szCs w:val="22"/>
        </w:rPr>
        <w:t>meprazol</w:t>
      </w:r>
      <w:r w:rsidR="00DA068E">
        <w:rPr>
          <w:sz w:val="22"/>
          <w:szCs w:val="22"/>
        </w:rPr>
        <w:t>as</w:t>
      </w:r>
      <w:proofErr w:type="spellEnd"/>
    </w:p>
    <w:p w14:paraId="47BA4780" w14:textId="77777777" w:rsidR="00BF0BF3" w:rsidRPr="00214D99" w:rsidRDefault="00BF0BF3" w:rsidP="003F0428">
      <w:pPr>
        <w:rPr>
          <w:sz w:val="22"/>
          <w:szCs w:val="22"/>
        </w:rPr>
      </w:pPr>
    </w:p>
    <w:p w14:paraId="5055C9BF" w14:textId="77777777" w:rsidR="00BF0BF3" w:rsidRPr="00214D99"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214D99">
        <w:rPr>
          <w:b/>
          <w:sz w:val="22"/>
          <w:szCs w:val="22"/>
        </w:rPr>
        <w:t>2.</w:t>
      </w:r>
      <w:r w:rsidRPr="00214D99">
        <w:rPr>
          <w:b/>
          <w:sz w:val="22"/>
          <w:szCs w:val="22"/>
        </w:rPr>
        <w:tab/>
        <w:t>VEIKLIOJI MEDŽIAGA IR JOS KIEKIS</w:t>
      </w:r>
    </w:p>
    <w:p w14:paraId="062992D6" w14:textId="77777777" w:rsidR="00BF0BF3" w:rsidRPr="00214D99" w:rsidRDefault="00BF0BF3" w:rsidP="003F0428">
      <w:pPr>
        <w:rPr>
          <w:sz w:val="22"/>
          <w:szCs w:val="22"/>
        </w:rPr>
      </w:pPr>
    </w:p>
    <w:p w14:paraId="03F2C52E" w14:textId="77777777" w:rsidR="00BF0BF3" w:rsidRPr="00214D99" w:rsidRDefault="00BF0BF3" w:rsidP="003F0428">
      <w:pPr>
        <w:rPr>
          <w:rFonts w:eastAsiaTheme="minorHAnsi"/>
          <w:sz w:val="22"/>
          <w:szCs w:val="22"/>
        </w:rPr>
      </w:pPr>
      <w:r w:rsidRPr="00214D99">
        <w:rPr>
          <w:sz w:val="22"/>
          <w:szCs w:val="22"/>
        </w:rPr>
        <w:t xml:space="preserve">Kiekvienoje skrandyje neirioje kietojoje kapsulėje yra 20 mg </w:t>
      </w:r>
      <w:proofErr w:type="spellStart"/>
      <w:r w:rsidRPr="00214D99">
        <w:rPr>
          <w:sz w:val="22"/>
          <w:szCs w:val="22"/>
        </w:rPr>
        <w:t>omeprazolo</w:t>
      </w:r>
      <w:proofErr w:type="spellEnd"/>
      <w:r w:rsidRPr="00214D99">
        <w:rPr>
          <w:sz w:val="22"/>
          <w:szCs w:val="22"/>
        </w:rPr>
        <w:t>.</w:t>
      </w:r>
    </w:p>
    <w:p w14:paraId="4D050C86" w14:textId="77777777" w:rsidR="00BF0BF3" w:rsidRPr="00214D99" w:rsidRDefault="00BF0BF3" w:rsidP="003F0428">
      <w:pPr>
        <w:rPr>
          <w:sz w:val="22"/>
          <w:szCs w:val="22"/>
        </w:rPr>
      </w:pPr>
    </w:p>
    <w:p w14:paraId="55BE47F8" w14:textId="77777777" w:rsidR="00BF0BF3" w:rsidRPr="00214D99"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214D99">
        <w:rPr>
          <w:b/>
          <w:sz w:val="22"/>
          <w:szCs w:val="22"/>
        </w:rPr>
        <w:t>3.</w:t>
      </w:r>
      <w:r w:rsidRPr="00214D99">
        <w:rPr>
          <w:b/>
          <w:sz w:val="22"/>
          <w:szCs w:val="22"/>
        </w:rPr>
        <w:tab/>
        <w:t>PAGALBINIŲ MEDŽIAGŲ SĄRAŠAS</w:t>
      </w:r>
    </w:p>
    <w:p w14:paraId="7FDBE662" w14:textId="77777777" w:rsidR="00BF0BF3" w:rsidRPr="00214D99" w:rsidRDefault="00BF0BF3" w:rsidP="003F0428">
      <w:pPr>
        <w:rPr>
          <w:sz w:val="22"/>
          <w:szCs w:val="22"/>
        </w:rPr>
      </w:pPr>
    </w:p>
    <w:p w14:paraId="32223005" w14:textId="77777777" w:rsidR="00BF0BF3" w:rsidRPr="00214D99" w:rsidRDefault="00BF0BF3" w:rsidP="003F0428">
      <w:pPr>
        <w:rPr>
          <w:rFonts w:eastAsiaTheme="minorHAnsi"/>
          <w:sz w:val="22"/>
          <w:szCs w:val="22"/>
        </w:rPr>
      </w:pPr>
      <w:r w:rsidRPr="00214D99">
        <w:rPr>
          <w:sz w:val="22"/>
          <w:szCs w:val="22"/>
        </w:rPr>
        <w:t>Sudėtyje yra sacharozės.</w:t>
      </w:r>
    </w:p>
    <w:p w14:paraId="6498F160" w14:textId="77777777" w:rsidR="00BF0BF3" w:rsidRPr="005A6F2F" w:rsidRDefault="00BF0BF3" w:rsidP="00371FAF">
      <w:pPr>
        <w:pStyle w:val="BTEMEASMCA"/>
        <w:numPr>
          <w:ilvl w:val="0"/>
          <w:numId w:val="0"/>
        </w:numPr>
      </w:pPr>
      <w:r w:rsidRPr="000F7A66">
        <w:t>Daugiau informacijos pateikta pakuotės lapelyje.</w:t>
      </w:r>
    </w:p>
    <w:p w14:paraId="39582535" w14:textId="77777777" w:rsidR="00BF0BF3" w:rsidRPr="007412A3" w:rsidRDefault="00BF0BF3" w:rsidP="003F0428">
      <w:pPr>
        <w:rPr>
          <w:sz w:val="22"/>
          <w:szCs w:val="22"/>
        </w:rPr>
      </w:pPr>
    </w:p>
    <w:p w14:paraId="3997354D" w14:textId="62240AB1" w:rsidR="00BF0BF3" w:rsidRPr="00DA068E" w:rsidRDefault="00BF0BF3" w:rsidP="00DA068E">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D834B3">
        <w:rPr>
          <w:b/>
          <w:sz w:val="22"/>
          <w:szCs w:val="22"/>
        </w:rPr>
        <w:t>4.</w:t>
      </w:r>
      <w:r w:rsidRPr="00D834B3">
        <w:rPr>
          <w:b/>
          <w:sz w:val="22"/>
          <w:szCs w:val="22"/>
        </w:rPr>
        <w:tab/>
        <w:t>FARMACINĖ FORMA IR KIEKIS PAKUOTĖJE</w:t>
      </w:r>
    </w:p>
    <w:p w14:paraId="54A704A8" w14:textId="77777777" w:rsidR="00DA068E" w:rsidRDefault="00DA068E" w:rsidP="003F0428">
      <w:pPr>
        <w:rPr>
          <w:sz w:val="22"/>
          <w:szCs w:val="22"/>
        </w:rPr>
      </w:pPr>
    </w:p>
    <w:p w14:paraId="20FD210D" w14:textId="266A9672" w:rsidR="00BF0BF3" w:rsidRDefault="00BF0BF3" w:rsidP="003F0428">
      <w:pPr>
        <w:rPr>
          <w:sz w:val="22"/>
          <w:szCs w:val="22"/>
        </w:rPr>
      </w:pPr>
      <w:r w:rsidRPr="00DA068E">
        <w:rPr>
          <w:sz w:val="22"/>
          <w:szCs w:val="22"/>
        </w:rPr>
        <w:t>30 skrandyje neirių kapsulių</w:t>
      </w:r>
    </w:p>
    <w:p w14:paraId="621A5F17" w14:textId="77777777" w:rsidR="00DA068E" w:rsidRPr="00DA068E" w:rsidRDefault="00DA068E" w:rsidP="003F0428">
      <w:pPr>
        <w:rPr>
          <w:rFonts w:eastAsiaTheme="minorHAnsi"/>
          <w:sz w:val="22"/>
          <w:szCs w:val="22"/>
        </w:rPr>
      </w:pPr>
    </w:p>
    <w:p w14:paraId="3A56E4F8" w14:textId="77777777" w:rsidR="00BF0BF3" w:rsidRPr="00214D99"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214D99">
        <w:rPr>
          <w:b/>
          <w:sz w:val="22"/>
          <w:szCs w:val="22"/>
        </w:rPr>
        <w:t>5.</w:t>
      </w:r>
      <w:r w:rsidRPr="00214D99">
        <w:rPr>
          <w:b/>
          <w:sz w:val="22"/>
          <w:szCs w:val="22"/>
        </w:rPr>
        <w:tab/>
        <w:t>VARTOJIMO METODAS IR BŪDAS (-AI)</w:t>
      </w:r>
    </w:p>
    <w:p w14:paraId="329AD5B0" w14:textId="77777777" w:rsidR="00BF0BF3" w:rsidRPr="00214D99" w:rsidRDefault="00BF0BF3" w:rsidP="003F0428">
      <w:pPr>
        <w:rPr>
          <w:sz w:val="22"/>
          <w:szCs w:val="22"/>
        </w:rPr>
      </w:pPr>
    </w:p>
    <w:p w14:paraId="7904815F" w14:textId="77777777" w:rsidR="00983F2D" w:rsidRPr="00214D99" w:rsidRDefault="00983F2D" w:rsidP="003F0428">
      <w:pPr>
        <w:rPr>
          <w:rFonts w:eastAsiaTheme="minorHAnsi"/>
          <w:sz w:val="22"/>
          <w:szCs w:val="22"/>
        </w:rPr>
      </w:pPr>
      <w:r w:rsidRPr="00214D99">
        <w:rPr>
          <w:sz w:val="22"/>
          <w:szCs w:val="22"/>
        </w:rPr>
        <w:t>Vartoti per burną.</w:t>
      </w:r>
    </w:p>
    <w:p w14:paraId="5429649E" w14:textId="6CDA441A" w:rsidR="00BF0BF3" w:rsidRPr="00DA068E" w:rsidRDefault="00BF0BF3" w:rsidP="003F0428">
      <w:pPr>
        <w:rPr>
          <w:rFonts w:eastAsiaTheme="minorHAnsi"/>
          <w:sz w:val="22"/>
          <w:szCs w:val="22"/>
        </w:rPr>
      </w:pPr>
      <w:r w:rsidRPr="00214D99">
        <w:rPr>
          <w:sz w:val="22"/>
          <w:szCs w:val="22"/>
        </w:rPr>
        <w:t>Prieš vartojimą perskaitykite pakuotės lapelį.</w:t>
      </w:r>
    </w:p>
    <w:p w14:paraId="5305F3F7" w14:textId="77777777" w:rsidR="00BF0BF3" w:rsidRPr="00214D99" w:rsidRDefault="00BF0BF3" w:rsidP="003F0428">
      <w:pPr>
        <w:rPr>
          <w:sz w:val="22"/>
          <w:szCs w:val="22"/>
        </w:rPr>
      </w:pPr>
    </w:p>
    <w:p w14:paraId="266D1A28" w14:textId="77777777" w:rsidR="00BF0BF3" w:rsidRPr="00214D99"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214D99">
        <w:rPr>
          <w:b/>
          <w:sz w:val="22"/>
          <w:szCs w:val="22"/>
        </w:rPr>
        <w:t>6.</w:t>
      </w:r>
      <w:r w:rsidRPr="00214D99">
        <w:rPr>
          <w:b/>
          <w:sz w:val="22"/>
          <w:szCs w:val="22"/>
        </w:rPr>
        <w:tab/>
        <w:t>SPECIALUS ĮSPĖJIMAS, KAD VAISTINĮ PREPARATĄ BŪTINA LAIKYTI VAIKAMS NEPASTEBIMOJE IR NEPASIEKIAMOJE VIETOJE</w:t>
      </w:r>
    </w:p>
    <w:p w14:paraId="429138B0" w14:textId="77777777" w:rsidR="00BF0BF3" w:rsidRPr="00214D99" w:rsidRDefault="00BF0BF3" w:rsidP="003F0428">
      <w:pPr>
        <w:rPr>
          <w:sz w:val="22"/>
          <w:szCs w:val="22"/>
        </w:rPr>
      </w:pPr>
    </w:p>
    <w:p w14:paraId="58388EB4" w14:textId="77777777" w:rsidR="00BF0BF3" w:rsidRPr="00214D99" w:rsidRDefault="00BF0BF3" w:rsidP="003F0428">
      <w:pPr>
        <w:rPr>
          <w:rFonts w:eastAsiaTheme="minorHAnsi"/>
          <w:sz w:val="22"/>
          <w:szCs w:val="22"/>
        </w:rPr>
      </w:pPr>
      <w:r w:rsidRPr="00214D99">
        <w:rPr>
          <w:sz w:val="22"/>
          <w:szCs w:val="22"/>
        </w:rPr>
        <w:t>Laikyti vaikams nepastebimoje ir nepasiekiamoje vietoje.</w:t>
      </w:r>
    </w:p>
    <w:p w14:paraId="5B10F79A" w14:textId="77777777" w:rsidR="00BF0BF3" w:rsidRPr="00214D99" w:rsidRDefault="00BF0BF3" w:rsidP="003F0428">
      <w:pPr>
        <w:rPr>
          <w:sz w:val="22"/>
          <w:szCs w:val="22"/>
        </w:rPr>
      </w:pPr>
    </w:p>
    <w:p w14:paraId="34F7B42D" w14:textId="77777777" w:rsidR="00BF0BF3" w:rsidRPr="005A6F2F"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214D99">
        <w:rPr>
          <w:b/>
          <w:sz w:val="22"/>
          <w:szCs w:val="22"/>
        </w:rPr>
        <w:t>7.</w:t>
      </w:r>
      <w:r w:rsidRPr="00214D99">
        <w:rPr>
          <w:b/>
          <w:sz w:val="22"/>
          <w:szCs w:val="22"/>
        </w:rPr>
        <w:tab/>
        <w:t>KITAS (-I) SPECIALUS (-ŪS) ĮSPĖJIMAS (-AI) (JEI REIKIA)</w:t>
      </w:r>
    </w:p>
    <w:p w14:paraId="18AA5713" w14:textId="5198EC70" w:rsidR="00BF0BF3" w:rsidRDefault="00BF0BF3" w:rsidP="003F0428">
      <w:pPr>
        <w:rPr>
          <w:sz w:val="22"/>
          <w:szCs w:val="22"/>
        </w:rPr>
      </w:pPr>
    </w:p>
    <w:p w14:paraId="72B35828" w14:textId="77777777" w:rsidR="009A6111" w:rsidRPr="005A6F2F" w:rsidRDefault="009A6111" w:rsidP="003F0428">
      <w:pPr>
        <w:rPr>
          <w:sz w:val="22"/>
          <w:szCs w:val="22"/>
        </w:rPr>
      </w:pPr>
    </w:p>
    <w:p w14:paraId="59DB2E58" w14:textId="77777777" w:rsidR="00BF0BF3" w:rsidRPr="00D834B3"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7412A3">
        <w:rPr>
          <w:b/>
          <w:sz w:val="22"/>
          <w:szCs w:val="22"/>
        </w:rPr>
        <w:t>8.</w:t>
      </w:r>
      <w:r w:rsidRPr="007412A3">
        <w:rPr>
          <w:b/>
          <w:sz w:val="22"/>
          <w:szCs w:val="22"/>
        </w:rPr>
        <w:tab/>
        <w:t>TINKAMUMO LAIKAS</w:t>
      </w:r>
    </w:p>
    <w:p w14:paraId="488DD9E2" w14:textId="77777777" w:rsidR="00BF0BF3" w:rsidRPr="00D317D1" w:rsidRDefault="00BF0BF3" w:rsidP="003F0428">
      <w:pPr>
        <w:rPr>
          <w:sz w:val="22"/>
          <w:szCs w:val="22"/>
        </w:rPr>
      </w:pPr>
    </w:p>
    <w:p w14:paraId="04EC8CDF" w14:textId="1826DE47" w:rsidR="00BF0BF3" w:rsidRPr="005A6F2F" w:rsidRDefault="00A230C6" w:rsidP="00371FAF">
      <w:pPr>
        <w:pStyle w:val="BodyText"/>
        <w:spacing w:after="0"/>
      </w:pPr>
      <w:r w:rsidRPr="005A6F2F">
        <w:t>EXP</w:t>
      </w:r>
      <w:r w:rsidR="00DA068E">
        <w:t xml:space="preserve">: </w:t>
      </w:r>
      <w:r w:rsidR="00BF0BF3" w:rsidRPr="00B0299B">
        <w:rPr>
          <w:highlight w:val="lightGray"/>
        </w:rPr>
        <w:t>MMMM</w:t>
      </w:r>
      <w:r w:rsidR="00B0299B" w:rsidRPr="00B0299B">
        <w:rPr>
          <w:highlight w:val="lightGray"/>
        </w:rPr>
        <w:t xml:space="preserve"> mm</w:t>
      </w:r>
      <w:r w:rsidR="00B0299B">
        <w:t xml:space="preserve"> </w:t>
      </w:r>
    </w:p>
    <w:p w14:paraId="4625B935" w14:textId="77777777" w:rsidR="00BF0BF3" w:rsidRPr="00D834B3" w:rsidRDefault="00BF0BF3" w:rsidP="003F0428">
      <w:pPr>
        <w:rPr>
          <w:sz w:val="22"/>
          <w:szCs w:val="22"/>
        </w:rPr>
      </w:pPr>
    </w:p>
    <w:p w14:paraId="303EF41C" w14:textId="77777777" w:rsidR="00BF0BF3" w:rsidRPr="00D317D1"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D317D1">
        <w:rPr>
          <w:b/>
          <w:sz w:val="22"/>
          <w:szCs w:val="22"/>
        </w:rPr>
        <w:t>9.</w:t>
      </w:r>
      <w:r w:rsidRPr="00D317D1">
        <w:rPr>
          <w:b/>
          <w:sz w:val="22"/>
          <w:szCs w:val="22"/>
        </w:rPr>
        <w:tab/>
        <w:t>SPECIALIOS LAIKYMO SĄLYGOS</w:t>
      </w:r>
    </w:p>
    <w:p w14:paraId="7A279615" w14:textId="77777777" w:rsidR="00BF0BF3" w:rsidRPr="00745D4F" w:rsidRDefault="00BF0BF3" w:rsidP="003F0428">
      <w:pPr>
        <w:rPr>
          <w:sz w:val="22"/>
          <w:szCs w:val="22"/>
        </w:rPr>
      </w:pPr>
    </w:p>
    <w:p w14:paraId="5BB5A182" w14:textId="1C966B81" w:rsidR="00BF0BF3" w:rsidRPr="005A6F2F" w:rsidRDefault="00BF0BF3" w:rsidP="003F0428">
      <w:pPr>
        <w:rPr>
          <w:rFonts w:eastAsiaTheme="minorHAnsi"/>
          <w:sz w:val="22"/>
          <w:szCs w:val="22"/>
        </w:rPr>
      </w:pPr>
      <w:r w:rsidRPr="000E4EA6">
        <w:rPr>
          <w:sz w:val="22"/>
          <w:szCs w:val="22"/>
        </w:rPr>
        <w:t>Laikyti ne aukštesnėje kaip 25</w:t>
      </w:r>
      <w:r w:rsidRPr="005A6F2F">
        <w:rPr>
          <w:sz w:val="22"/>
          <w:szCs w:val="22"/>
        </w:rPr>
        <w:sym w:font="Symbol" w:char="F0B0"/>
      </w:r>
      <w:r w:rsidRPr="005A6F2F">
        <w:rPr>
          <w:sz w:val="22"/>
          <w:szCs w:val="22"/>
        </w:rPr>
        <w:t>C temperatūroje.</w:t>
      </w:r>
    </w:p>
    <w:p w14:paraId="6201D80F" w14:textId="65B59788" w:rsidR="00BF0BF3" w:rsidRPr="005A6F2F" w:rsidRDefault="00BF0BF3" w:rsidP="003F0428">
      <w:pPr>
        <w:rPr>
          <w:rFonts w:eastAsiaTheme="minorHAnsi"/>
          <w:sz w:val="22"/>
          <w:szCs w:val="22"/>
        </w:rPr>
      </w:pPr>
      <w:r w:rsidRPr="005A6F2F">
        <w:rPr>
          <w:sz w:val="22"/>
          <w:szCs w:val="22"/>
        </w:rPr>
        <w:t xml:space="preserve">Laikyti gamintojo pakuotėje, kad </w:t>
      </w:r>
      <w:r w:rsidR="00983F2D" w:rsidRPr="005A6F2F">
        <w:rPr>
          <w:sz w:val="22"/>
          <w:szCs w:val="22"/>
        </w:rPr>
        <w:t xml:space="preserve">vaistas </w:t>
      </w:r>
      <w:r w:rsidRPr="00214D99">
        <w:rPr>
          <w:sz w:val="22"/>
          <w:szCs w:val="22"/>
        </w:rPr>
        <w:t>būtų apsaugotas nuo drėgmės.</w:t>
      </w:r>
    </w:p>
    <w:p w14:paraId="2709207A" w14:textId="77777777" w:rsidR="00BF0BF3" w:rsidRPr="007412A3" w:rsidRDefault="00BF0BF3" w:rsidP="003F0428">
      <w:pPr>
        <w:rPr>
          <w:sz w:val="22"/>
          <w:szCs w:val="22"/>
        </w:rPr>
      </w:pPr>
    </w:p>
    <w:p w14:paraId="242FAE3B" w14:textId="77777777" w:rsidR="00BF0BF3" w:rsidRPr="005A6F2F"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D834B3">
        <w:rPr>
          <w:b/>
          <w:sz w:val="22"/>
          <w:szCs w:val="22"/>
        </w:rPr>
        <w:t>10.</w:t>
      </w:r>
      <w:r w:rsidRPr="00D834B3">
        <w:rPr>
          <w:b/>
          <w:sz w:val="22"/>
          <w:szCs w:val="22"/>
        </w:rPr>
        <w:tab/>
        <w:t>SPECIALIOS ATSARGUMO PRIEMONĖS DĖL NESUVARTOTO VAISTINIO PREPARATO AR JO ATLIEKŲ TVARKYMO (JEI REIKIA)</w:t>
      </w:r>
    </w:p>
    <w:p w14:paraId="543BD2F7" w14:textId="77777777" w:rsidR="00BF0BF3" w:rsidRPr="005A6F2F" w:rsidRDefault="00BF0BF3" w:rsidP="003F0428">
      <w:pPr>
        <w:rPr>
          <w:sz w:val="22"/>
          <w:szCs w:val="22"/>
        </w:rPr>
      </w:pPr>
    </w:p>
    <w:p w14:paraId="16193D27" w14:textId="77777777" w:rsidR="00BF0BF3" w:rsidRPr="007412A3" w:rsidRDefault="00BF0BF3" w:rsidP="003F0428">
      <w:pPr>
        <w:rPr>
          <w:sz w:val="22"/>
          <w:szCs w:val="22"/>
        </w:rPr>
      </w:pPr>
    </w:p>
    <w:p w14:paraId="614BB877" w14:textId="7BEE6275" w:rsidR="00BF0BF3" w:rsidRPr="00D317D1"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D834B3">
        <w:rPr>
          <w:b/>
          <w:sz w:val="22"/>
          <w:szCs w:val="22"/>
        </w:rPr>
        <w:t>11.</w:t>
      </w:r>
      <w:r w:rsidRPr="00D834B3">
        <w:rPr>
          <w:b/>
          <w:sz w:val="22"/>
          <w:szCs w:val="22"/>
        </w:rPr>
        <w:tab/>
      </w:r>
      <w:r w:rsidR="00BC699E">
        <w:rPr>
          <w:b/>
          <w:sz w:val="22"/>
          <w:szCs w:val="22"/>
        </w:rPr>
        <w:t>LYGIAGRETUS IMPORTUOTOJAS</w:t>
      </w:r>
    </w:p>
    <w:p w14:paraId="30F08905" w14:textId="77777777" w:rsidR="00BF0BF3" w:rsidRPr="00745D4F" w:rsidRDefault="00BF0BF3" w:rsidP="003F0428">
      <w:pPr>
        <w:rPr>
          <w:sz w:val="22"/>
          <w:szCs w:val="22"/>
        </w:rPr>
      </w:pPr>
    </w:p>
    <w:p w14:paraId="2B32B1A3" w14:textId="645BE8C0" w:rsidR="00BC699E" w:rsidRPr="00BC699E" w:rsidRDefault="00BC699E" w:rsidP="00BC699E">
      <w:pPr>
        <w:rPr>
          <w:sz w:val="22"/>
          <w:szCs w:val="22"/>
        </w:rPr>
      </w:pPr>
      <w:r w:rsidRPr="00BC699E">
        <w:rPr>
          <w:sz w:val="22"/>
          <w:szCs w:val="22"/>
        </w:rPr>
        <w:t>Lygiagretus importuotojas</w:t>
      </w:r>
      <w:r>
        <w:rPr>
          <w:sz w:val="22"/>
          <w:szCs w:val="22"/>
        </w:rPr>
        <w:t xml:space="preserve"> </w:t>
      </w:r>
      <w:r w:rsidRPr="00BC699E">
        <w:rPr>
          <w:sz w:val="22"/>
          <w:szCs w:val="22"/>
        </w:rPr>
        <w:t>UAB „</w:t>
      </w:r>
      <w:proofErr w:type="spellStart"/>
      <w:r w:rsidRPr="00BC699E">
        <w:rPr>
          <w:sz w:val="22"/>
          <w:szCs w:val="22"/>
        </w:rPr>
        <w:t>Lex</w:t>
      </w:r>
      <w:proofErr w:type="spellEnd"/>
      <w:r w:rsidRPr="00BC699E">
        <w:rPr>
          <w:sz w:val="22"/>
          <w:szCs w:val="22"/>
        </w:rPr>
        <w:t xml:space="preserve"> ano“</w:t>
      </w:r>
      <w:r w:rsidRPr="00BC699E">
        <w:rPr>
          <w:sz w:val="22"/>
          <w:szCs w:val="22"/>
          <w:highlight w:val="lightGray"/>
        </w:rPr>
        <w:t>, Naugarduko g. 3, LT-03231 Vilnius, Lietuva</w:t>
      </w:r>
    </w:p>
    <w:p w14:paraId="35FC1439" w14:textId="77777777" w:rsidR="00BF0BF3" w:rsidRPr="007412A3" w:rsidRDefault="00BF0BF3" w:rsidP="003F0428">
      <w:pPr>
        <w:rPr>
          <w:sz w:val="22"/>
          <w:szCs w:val="22"/>
        </w:rPr>
      </w:pPr>
    </w:p>
    <w:p w14:paraId="22A0B1FD" w14:textId="77777777" w:rsidR="00BF0BF3" w:rsidRPr="00D834B3" w:rsidRDefault="00BF0BF3" w:rsidP="003F0428">
      <w:pPr>
        <w:rPr>
          <w:sz w:val="22"/>
          <w:szCs w:val="22"/>
        </w:rPr>
      </w:pPr>
    </w:p>
    <w:p w14:paraId="09D9043D" w14:textId="21246EA9" w:rsidR="00BF0BF3" w:rsidRPr="00D317D1"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D317D1">
        <w:rPr>
          <w:b/>
          <w:sz w:val="22"/>
          <w:szCs w:val="22"/>
        </w:rPr>
        <w:t>12.</w:t>
      </w:r>
      <w:r w:rsidRPr="00D317D1">
        <w:rPr>
          <w:b/>
          <w:sz w:val="22"/>
          <w:szCs w:val="22"/>
        </w:rPr>
        <w:tab/>
      </w:r>
      <w:r w:rsidR="00BC699E">
        <w:rPr>
          <w:b/>
          <w:sz w:val="22"/>
          <w:szCs w:val="22"/>
        </w:rPr>
        <w:t>LYGIAGRETAUS IMPORTO LEIDIMO NUMERIS</w:t>
      </w:r>
    </w:p>
    <w:p w14:paraId="65845D04" w14:textId="77777777" w:rsidR="00BF0BF3" w:rsidRPr="00745D4F" w:rsidRDefault="00BF0BF3" w:rsidP="003F0428">
      <w:pPr>
        <w:rPr>
          <w:sz w:val="22"/>
          <w:szCs w:val="22"/>
        </w:rPr>
      </w:pPr>
    </w:p>
    <w:p w14:paraId="6B20CB71" w14:textId="1D9FC3B5" w:rsidR="00BC699E" w:rsidRDefault="00025F43" w:rsidP="003F0428">
      <w:r w:rsidRPr="00C81098">
        <w:t>LT/L/22/1785/001</w:t>
      </w:r>
    </w:p>
    <w:p w14:paraId="0C316817" w14:textId="77777777" w:rsidR="00025F43" w:rsidRPr="00214D99" w:rsidRDefault="00025F43" w:rsidP="003F0428">
      <w:pPr>
        <w:rPr>
          <w:sz w:val="22"/>
          <w:szCs w:val="22"/>
        </w:rPr>
      </w:pPr>
    </w:p>
    <w:p w14:paraId="3A014262" w14:textId="77777777" w:rsidR="00BF0BF3" w:rsidRPr="00214D99"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214D99">
        <w:rPr>
          <w:b/>
          <w:sz w:val="22"/>
          <w:szCs w:val="22"/>
        </w:rPr>
        <w:t>13.</w:t>
      </w:r>
      <w:r w:rsidRPr="00214D99">
        <w:rPr>
          <w:b/>
          <w:sz w:val="22"/>
          <w:szCs w:val="22"/>
        </w:rPr>
        <w:tab/>
        <w:t>SERIJOS NUMERIS</w:t>
      </w:r>
    </w:p>
    <w:p w14:paraId="5D5C8BFB" w14:textId="77777777" w:rsidR="00BF0BF3" w:rsidRPr="00214D99" w:rsidRDefault="00BF0BF3" w:rsidP="003F0428">
      <w:pPr>
        <w:rPr>
          <w:sz w:val="22"/>
          <w:szCs w:val="22"/>
        </w:rPr>
      </w:pPr>
    </w:p>
    <w:p w14:paraId="522C5522" w14:textId="3F2811F3" w:rsidR="00BF0BF3" w:rsidRPr="00BC699E" w:rsidRDefault="00A230C6" w:rsidP="003F0428">
      <w:pPr>
        <w:rPr>
          <w:rFonts w:eastAsiaTheme="minorHAnsi"/>
          <w:sz w:val="22"/>
          <w:szCs w:val="22"/>
        </w:rPr>
      </w:pPr>
      <w:proofErr w:type="spellStart"/>
      <w:r w:rsidRPr="00214D99">
        <w:rPr>
          <w:sz w:val="22"/>
          <w:szCs w:val="22"/>
        </w:rPr>
        <w:t>Lot</w:t>
      </w:r>
      <w:proofErr w:type="spellEnd"/>
      <w:r w:rsidR="00BC699E">
        <w:rPr>
          <w:sz w:val="22"/>
          <w:szCs w:val="22"/>
        </w:rPr>
        <w:t>:</w:t>
      </w:r>
    </w:p>
    <w:p w14:paraId="09CACBED" w14:textId="77777777" w:rsidR="00BF0BF3" w:rsidRPr="00214D99" w:rsidRDefault="00BF0BF3" w:rsidP="003F0428">
      <w:pPr>
        <w:rPr>
          <w:sz w:val="22"/>
          <w:szCs w:val="22"/>
        </w:rPr>
      </w:pPr>
    </w:p>
    <w:p w14:paraId="43FDFD04" w14:textId="77777777" w:rsidR="00BF0BF3" w:rsidRPr="00214D99"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214D99">
        <w:rPr>
          <w:b/>
          <w:sz w:val="22"/>
          <w:szCs w:val="22"/>
        </w:rPr>
        <w:t>14.</w:t>
      </w:r>
      <w:r w:rsidRPr="00214D99">
        <w:rPr>
          <w:b/>
          <w:sz w:val="22"/>
          <w:szCs w:val="22"/>
        </w:rPr>
        <w:tab/>
        <w:t>PARDAVIMO (IŠDAVIMO) TVARKA</w:t>
      </w:r>
    </w:p>
    <w:p w14:paraId="01E06BF5" w14:textId="77777777" w:rsidR="00BF0BF3" w:rsidRPr="00214D99" w:rsidRDefault="00BF0BF3" w:rsidP="003F0428">
      <w:pPr>
        <w:rPr>
          <w:sz w:val="22"/>
          <w:szCs w:val="22"/>
        </w:rPr>
      </w:pPr>
    </w:p>
    <w:p w14:paraId="199A3FE4" w14:textId="7B1FB289" w:rsidR="00BF0BF3" w:rsidRPr="00214D99" w:rsidRDefault="00BF0BF3" w:rsidP="003F0428">
      <w:pPr>
        <w:rPr>
          <w:rFonts w:eastAsiaTheme="minorHAnsi"/>
          <w:sz w:val="22"/>
          <w:szCs w:val="22"/>
        </w:rPr>
      </w:pPr>
      <w:r w:rsidRPr="00214D99">
        <w:rPr>
          <w:sz w:val="22"/>
          <w:szCs w:val="22"/>
        </w:rPr>
        <w:t>Receptinis vaistas.</w:t>
      </w:r>
    </w:p>
    <w:p w14:paraId="6EC83272" w14:textId="77777777" w:rsidR="00BF0BF3" w:rsidRPr="00214D99" w:rsidRDefault="00BF0BF3" w:rsidP="003F0428">
      <w:pPr>
        <w:rPr>
          <w:sz w:val="22"/>
          <w:szCs w:val="22"/>
        </w:rPr>
      </w:pPr>
    </w:p>
    <w:p w14:paraId="11442159" w14:textId="77777777" w:rsidR="00BF0BF3" w:rsidRPr="00214D99"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214D99">
        <w:rPr>
          <w:b/>
          <w:sz w:val="22"/>
          <w:szCs w:val="22"/>
        </w:rPr>
        <w:t>15.</w:t>
      </w:r>
      <w:r w:rsidRPr="00214D99">
        <w:rPr>
          <w:b/>
          <w:sz w:val="22"/>
          <w:szCs w:val="22"/>
        </w:rPr>
        <w:tab/>
        <w:t>VARTOJIMO INSTRUKCIJA</w:t>
      </w:r>
    </w:p>
    <w:p w14:paraId="7DC01664" w14:textId="77777777" w:rsidR="00BF0BF3" w:rsidRPr="00214D99" w:rsidRDefault="00BF0BF3" w:rsidP="003F0428">
      <w:pPr>
        <w:rPr>
          <w:sz w:val="22"/>
          <w:szCs w:val="22"/>
        </w:rPr>
      </w:pPr>
    </w:p>
    <w:p w14:paraId="4D27E9F9" w14:textId="77777777" w:rsidR="00BF0BF3" w:rsidRPr="00214D99" w:rsidRDefault="00BF0BF3" w:rsidP="003F0428">
      <w:pPr>
        <w:rPr>
          <w:sz w:val="22"/>
          <w:szCs w:val="22"/>
        </w:rPr>
      </w:pPr>
    </w:p>
    <w:p w14:paraId="0F47C1D0" w14:textId="77777777" w:rsidR="00BF0BF3" w:rsidRPr="00214D99"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214D99">
        <w:rPr>
          <w:b/>
          <w:sz w:val="22"/>
          <w:szCs w:val="22"/>
        </w:rPr>
        <w:t>16.</w:t>
      </w:r>
      <w:r w:rsidRPr="00214D99">
        <w:rPr>
          <w:b/>
          <w:sz w:val="22"/>
          <w:szCs w:val="22"/>
        </w:rPr>
        <w:tab/>
        <w:t>INFORMACIJA BRAILIO RAŠTU</w:t>
      </w:r>
    </w:p>
    <w:p w14:paraId="4EE2FF8F" w14:textId="77777777" w:rsidR="00BF0BF3" w:rsidRPr="00214D99" w:rsidRDefault="00BF0BF3" w:rsidP="003F0428">
      <w:pPr>
        <w:rPr>
          <w:sz w:val="22"/>
          <w:szCs w:val="22"/>
        </w:rPr>
      </w:pPr>
    </w:p>
    <w:p w14:paraId="56834396" w14:textId="53F4EC9C" w:rsidR="00BF0BF3" w:rsidRPr="00214D99" w:rsidRDefault="00BF0BF3" w:rsidP="003F0428">
      <w:pPr>
        <w:rPr>
          <w:rFonts w:eastAsiaTheme="minorHAnsi"/>
          <w:sz w:val="22"/>
          <w:szCs w:val="22"/>
        </w:rPr>
      </w:pPr>
      <w:proofErr w:type="spellStart"/>
      <w:r w:rsidRPr="00214D99">
        <w:rPr>
          <w:sz w:val="22"/>
          <w:szCs w:val="22"/>
        </w:rPr>
        <w:t>Omep</w:t>
      </w:r>
      <w:r w:rsidR="00BC699E">
        <w:rPr>
          <w:sz w:val="22"/>
          <w:szCs w:val="22"/>
        </w:rPr>
        <w:t>razol</w:t>
      </w:r>
      <w:proofErr w:type="spellEnd"/>
      <w:r w:rsidR="00BC699E">
        <w:rPr>
          <w:sz w:val="22"/>
          <w:szCs w:val="22"/>
        </w:rPr>
        <w:t xml:space="preserve"> </w:t>
      </w:r>
      <w:proofErr w:type="spellStart"/>
      <w:r w:rsidR="00BC699E">
        <w:rPr>
          <w:sz w:val="22"/>
          <w:szCs w:val="22"/>
        </w:rPr>
        <w:t>Auro</w:t>
      </w:r>
      <w:proofErr w:type="spellEnd"/>
      <w:r w:rsidRPr="00214D99">
        <w:rPr>
          <w:sz w:val="22"/>
          <w:szCs w:val="22"/>
        </w:rPr>
        <w:t xml:space="preserve"> 20 mg </w:t>
      </w:r>
    </w:p>
    <w:p w14:paraId="08D3A335" w14:textId="77777777" w:rsidR="00AE4F1D" w:rsidRPr="00214D99" w:rsidRDefault="00AE4F1D" w:rsidP="003F0428">
      <w:pPr>
        <w:tabs>
          <w:tab w:val="left" w:pos="567"/>
        </w:tabs>
        <w:spacing w:line="260" w:lineRule="exact"/>
        <w:rPr>
          <w:sz w:val="22"/>
          <w:szCs w:val="22"/>
          <w:shd w:val="clear" w:color="auto" w:fill="CCCCCC"/>
        </w:rPr>
      </w:pPr>
    </w:p>
    <w:p w14:paraId="3A28EADE" w14:textId="77777777" w:rsidR="00AE4F1D" w:rsidRPr="00214D99" w:rsidRDefault="00AE4F1D" w:rsidP="003F042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eastAsiaTheme="minorHAnsi"/>
          <w:i/>
          <w:sz w:val="22"/>
          <w:szCs w:val="22"/>
        </w:rPr>
      </w:pPr>
      <w:r w:rsidRPr="00214D99">
        <w:rPr>
          <w:b/>
          <w:sz w:val="22"/>
          <w:szCs w:val="22"/>
        </w:rPr>
        <w:t>17.</w:t>
      </w:r>
      <w:r w:rsidRPr="00214D99">
        <w:rPr>
          <w:b/>
          <w:sz w:val="22"/>
          <w:szCs w:val="22"/>
        </w:rPr>
        <w:tab/>
        <w:t>UNIKALUS IDENTIFIKATORIUS – 2D BRŪKŠNINIS KODAS</w:t>
      </w:r>
    </w:p>
    <w:p w14:paraId="4EC70C7B" w14:textId="77777777" w:rsidR="00AE4F1D" w:rsidRPr="00214D99" w:rsidRDefault="00AE4F1D" w:rsidP="003F0428">
      <w:pPr>
        <w:tabs>
          <w:tab w:val="left" w:pos="567"/>
        </w:tabs>
        <w:spacing w:line="260" w:lineRule="exact"/>
        <w:rPr>
          <w:sz w:val="22"/>
          <w:szCs w:val="22"/>
        </w:rPr>
      </w:pPr>
    </w:p>
    <w:p w14:paraId="4536AF9D" w14:textId="77777777" w:rsidR="00AE4F1D" w:rsidRPr="00214D99" w:rsidRDefault="00AE4F1D" w:rsidP="003F0428">
      <w:pPr>
        <w:tabs>
          <w:tab w:val="left" w:pos="567"/>
        </w:tabs>
        <w:spacing w:line="260" w:lineRule="exact"/>
        <w:rPr>
          <w:rFonts w:eastAsiaTheme="minorHAnsi"/>
          <w:sz w:val="22"/>
          <w:szCs w:val="22"/>
          <w:shd w:val="clear" w:color="auto" w:fill="CCCCCC"/>
        </w:rPr>
      </w:pPr>
      <w:r w:rsidRPr="00214D99">
        <w:rPr>
          <w:sz w:val="22"/>
          <w:szCs w:val="22"/>
          <w:highlight w:val="lightGray"/>
        </w:rPr>
        <w:t>2D brūkšninis kodas su nurodytu unikaliu identifikatoriumi.</w:t>
      </w:r>
    </w:p>
    <w:p w14:paraId="23E1DFE8" w14:textId="77777777" w:rsidR="00AE4F1D" w:rsidRPr="00214D99" w:rsidRDefault="00AE4F1D" w:rsidP="003F0428">
      <w:pPr>
        <w:tabs>
          <w:tab w:val="left" w:pos="567"/>
        </w:tabs>
        <w:spacing w:line="260" w:lineRule="exact"/>
        <w:rPr>
          <w:sz w:val="22"/>
          <w:szCs w:val="22"/>
        </w:rPr>
      </w:pPr>
    </w:p>
    <w:p w14:paraId="2B57803A" w14:textId="77777777" w:rsidR="00AE4F1D" w:rsidRPr="00214D99" w:rsidRDefault="00AE4F1D" w:rsidP="003F042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eastAsiaTheme="minorHAnsi"/>
          <w:i/>
          <w:sz w:val="22"/>
          <w:szCs w:val="22"/>
        </w:rPr>
      </w:pPr>
      <w:r w:rsidRPr="00214D99">
        <w:rPr>
          <w:b/>
          <w:sz w:val="22"/>
          <w:szCs w:val="22"/>
        </w:rPr>
        <w:t>18.</w:t>
      </w:r>
      <w:r w:rsidRPr="00214D99">
        <w:rPr>
          <w:b/>
          <w:sz w:val="22"/>
          <w:szCs w:val="22"/>
        </w:rPr>
        <w:tab/>
        <w:t>UNIKALUS IDENTIFIKATORIUS – ŽMONĖMS SUPRANTAMI DUOMENYS</w:t>
      </w:r>
    </w:p>
    <w:p w14:paraId="56DF0CB5" w14:textId="77777777" w:rsidR="00AE4F1D" w:rsidRPr="00214D99" w:rsidRDefault="00AE4F1D" w:rsidP="003F0428">
      <w:pPr>
        <w:tabs>
          <w:tab w:val="left" w:pos="567"/>
        </w:tabs>
        <w:spacing w:line="260" w:lineRule="exact"/>
        <w:rPr>
          <w:sz w:val="22"/>
          <w:szCs w:val="22"/>
        </w:rPr>
      </w:pPr>
    </w:p>
    <w:p w14:paraId="45F75B36" w14:textId="4A7D58A7" w:rsidR="00AE4F1D" w:rsidRPr="00BC699E" w:rsidRDefault="00AE4F1D" w:rsidP="003F0428">
      <w:pPr>
        <w:tabs>
          <w:tab w:val="left" w:pos="567"/>
        </w:tabs>
        <w:spacing w:line="260" w:lineRule="exact"/>
        <w:rPr>
          <w:rFonts w:eastAsiaTheme="minorHAnsi"/>
          <w:color w:val="008000"/>
          <w:sz w:val="22"/>
          <w:szCs w:val="22"/>
        </w:rPr>
      </w:pPr>
      <w:r w:rsidRPr="00BC699E">
        <w:rPr>
          <w:sz w:val="22"/>
          <w:szCs w:val="22"/>
        </w:rPr>
        <w:t xml:space="preserve">PC: </w:t>
      </w:r>
    </w:p>
    <w:p w14:paraId="3D731031" w14:textId="08EF0F11" w:rsidR="00AE4F1D" w:rsidRPr="00BC699E" w:rsidRDefault="00AE4F1D" w:rsidP="003F0428">
      <w:pPr>
        <w:tabs>
          <w:tab w:val="left" w:pos="567"/>
        </w:tabs>
        <w:spacing w:line="260" w:lineRule="exact"/>
        <w:rPr>
          <w:rFonts w:eastAsiaTheme="minorHAnsi"/>
          <w:sz w:val="22"/>
          <w:szCs w:val="22"/>
        </w:rPr>
      </w:pPr>
      <w:r w:rsidRPr="00BC699E">
        <w:rPr>
          <w:sz w:val="22"/>
          <w:szCs w:val="22"/>
        </w:rPr>
        <w:t xml:space="preserve">SN: </w:t>
      </w:r>
    </w:p>
    <w:p w14:paraId="0240FF05" w14:textId="09511B37" w:rsidR="00AE4F1D" w:rsidRPr="00214D99" w:rsidRDefault="00AE4F1D" w:rsidP="003F0428">
      <w:pPr>
        <w:tabs>
          <w:tab w:val="left" w:pos="567"/>
        </w:tabs>
        <w:spacing w:line="260" w:lineRule="exact"/>
        <w:rPr>
          <w:rFonts w:eastAsiaTheme="minorHAnsi"/>
          <w:vanish/>
          <w:sz w:val="22"/>
          <w:szCs w:val="22"/>
        </w:rPr>
      </w:pPr>
      <w:r w:rsidRPr="00214D99">
        <w:rPr>
          <w:sz w:val="22"/>
          <w:szCs w:val="22"/>
          <w:highlight w:val="lightGray"/>
        </w:rPr>
        <w:t xml:space="preserve">NN: </w:t>
      </w:r>
    </w:p>
    <w:p w14:paraId="128426C8" w14:textId="77777777" w:rsidR="00AE4F1D" w:rsidRPr="00214D99" w:rsidRDefault="00AE4F1D" w:rsidP="003F0428">
      <w:pPr>
        <w:tabs>
          <w:tab w:val="left" w:pos="567"/>
        </w:tabs>
        <w:spacing w:line="260" w:lineRule="exact"/>
        <w:rPr>
          <w:vanish/>
          <w:sz w:val="22"/>
          <w:szCs w:val="22"/>
        </w:rPr>
      </w:pPr>
    </w:p>
    <w:p w14:paraId="72D07077" w14:textId="77777777" w:rsidR="00AE4F1D" w:rsidRPr="00214D99" w:rsidRDefault="00AE4F1D" w:rsidP="003F0428">
      <w:pPr>
        <w:tabs>
          <w:tab w:val="left" w:pos="567"/>
        </w:tabs>
        <w:spacing w:line="260" w:lineRule="exact"/>
        <w:rPr>
          <w:sz w:val="22"/>
          <w:szCs w:val="22"/>
        </w:rPr>
      </w:pPr>
    </w:p>
    <w:p w14:paraId="417783B6" w14:textId="77777777" w:rsidR="00BF0BF3" w:rsidRPr="00214D99" w:rsidRDefault="00BF0BF3" w:rsidP="003F0428">
      <w:pPr>
        <w:rPr>
          <w:sz w:val="22"/>
          <w:szCs w:val="22"/>
        </w:rPr>
      </w:pPr>
    </w:p>
    <w:p w14:paraId="5C16A418" w14:textId="77777777" w:rsidR="00BC699E" w:rsidRDefault="00BC699E" w:rsidP="003F0428">
      <w:pPr>
        <w:rPr>
          <w:sz w:val="22"/>
          <w:szCs w:val="22"/>
        </w:rPr>
      </w:pPr>
      <w:r>
        <w:rPr>
          <w:sz w:val="22"/>
          <w:szCs w:val="22"/>
        </w:rPr>
        <w:t>---------------------------------------------------------------------------------------------------------------------------</w:t>
      </w:r>
    </w:p>
    <w:p w14:paraId="277B416B" w14:textId="77777777" w:rsidR="00826B75" w:rsidRDefault="00BC699E" w:rsidP="00826B75">
      <w:pPr>
        <w:autoSpaceDE w:val="0"/>
        <w:autoSpaceDN w:val="0"/>
        <w:adjustRightInd w:val="0"/>
        <w:rPr>
          <w:sz w:val="22"/>
          <w:szCs w:val="22"/>
        </w:rPr>
      </w:pPr>
      <w:r w:rsidRPr="00826B75">
        <w:rPr>
          <w:sz w:val="22"/>
          <w:szCs w:val="22"/>
        </w:rPr>
        <w:t xml:space="preserve">Gamintojas: </w:t>
      </w:r>
      <w:proofErr w:type="spellStart"/>
      <w:r w:rsidRPr="00826B75">
        <w:rPr>
          <w:sz w:val="22"/>
          <w:szCs w:val="22"/>
        </w:rPr>
        <w:t>Liconsa</w:t>
      </w:r>
      <w:proofErr w:type="spellEnd"/>
      <w:r w:rsidRPr="00826B75">
        <w:rPr>
          <w:sz w:val="22"/>
          <w:szCs w:val="22"/>
        </w:rPr>
        <w:t xml:space="preserve"> S.A., </w:t>
      </w:r>
      <w:proofErr w:type="spellStart"/>
      <w:r w:rsidRPr="00826B75">
        <w:rPr>
          <w:sz w:val="22"/>
          <w:szCs w:val="22"/>
        </w:rPr>
        <w:t>Avda</w:t>
      </w:r>
      <w:proofErr w:type="spellEnd"/>
      <w:r w:rsidRPr="00826B75">
        <w:rPr>
          <w:sz w:val="22"/>
          <w:szCs w:val="22"/>
        </w:rPr>
        <w:t xml:space="preserve"> de </w:t>
      </w:r>
      <w:proofErr w:type="spellStart"/>
      <w:r w:rsidRPr="00826B75">
        <w:rPr>
          <w:sz w:val="22"/>
          <w:szCs w:val="22"/>
        </w:rPr>
        <w:t>Miralcampo</w:t>
      </w:r>
      <w:proofErr w:type="spellEnd"/>
      <w:r w:rsidRPr="00826B75">
        <w:rPr>
          <w:sz w:val="22"/>
          <w:szCs w:val="22"/>
        </w:rPr>
        <w:t xml:space="preserve"> </w:t>
      </w:r>
      <w:proofErr w:type="spellStart"/>
      <w:r w:rsidRPr="00826B75">
        <w:rPr>
          <w:sz w:val="22"/>
          <w:szCs w:val="22"/>
        </w:rPr>
        <w:t>No</w:t>
      </w:r>
      <w:proofErr w:type="spellEnd"/>
      <w:r w:rsidRPr="00826B75">
        <w:rPr>
          <w:sz w:val="22"/>
          <w:szCs w:val="22"/>
        </w:rPr>
        <w:t xml:space="preserve">. 7, 19200 </w:t>
      </w:r>
      <w:proofErr w:type="spellStart"/>
      <w:r w:rsidRPr="00826B75">
        <w:rPr>
          <w:sz w:val="22"/>
          <w:szCs w:val="22"/>
        </w:rPr>
        <w:t>Azuqueca</w:t>
      </w:r>
      <w:proofErr w:type="spellEnd"/>
      <w:r w:rsidRPr="00826B75">
        <w:rPr>
          <w:sz w:val="22"/>
          <w:szCs w:val="22"/>
        </w:rPr>
        <w:t xml:space="preserve"> de </w:t>
      </w:r>
      <w:proofErr w:type="spellStart"/>
      <w:r w:rsidRPr="00826B75">
        <w:rPr>
          <w:sz w:val="22"/>
          <w:szCs w:val="22"/>
        </w:rPr>
        <w:t>Henares</w:t>
      </w:r>
      <w:proofErr w:type="spellEnd"/>
      <w:r w:rsidRPr="00826B75">
        <w:rPr>
          <w:sz w:val="22"/>
          <w:szCs w:val="22"/>
        </w:rPr>
        <w:t xml:space="preserve"> </w:t>
      </w:r>
      <w:proofErr w:type="spellStart"/>
      <w:r w:rsidRPr="00826B75">
        <w:rPr>
          <w:sz w:val="22"/>
          <w:szCs w:val="22"/>
        </w:rPr>
        <w:t>Guada</w:t>
      </w:r>
      <w:proofErr w:type="spellEnd"/>
      <w:r w:rsidRPr="00826B75">
        <w:rPr>
          <w:sz w:val="22"/>
          <w:szCs w:val="22"/>
        </w:rPr>
        <w:t>, Ispanija</w:t>
      </w:r>
      <w:r w:rsidR="00826B75" w:rsidRPr="00826B75">
        <w:rPr>
          <w:sz w:val="22"/>
          <w:szCs w:val="22"/>
        </w:rPr>
        <w:t xml:space="preserve"> arba </w:t>
      </w:r>
      <w:proofErr w:type="spellStart"/>
      <w:r w:rsidR="00826B75" w:rsidRPr="00826B75">
        <w:rPr>
          <w:rFonts w:cstheme="minorHAnsi"/>
          <w:color w:val="000000"/>
          <w:sz w:val="22"/>
          <w:szCs w:val="22"/>
        </w:rPr>
        <w:t>Aurobindo</w:t>
      </w:r>
      <w:proofErr w:type="spellEnd"/>
      <w:r w:rsidR="00826B75" w:rsidRPr="00826B75">
        <w:rPr>
          <w:rFonts w:cstheme="minorHAnsi"/>
          <w:color w:val="000000"/>
          <w:sz w:val="22"/>
          <w:szCs w:val="22"/>
        </w:rPr>
        <w:t xml:space="preserve"> </w:t>
      </w:r>
      <w:proofErr w:type="spellStart"/>
      <w:r w:rsidR="00826B75" w:rsidRPr="00826B75">
        <w:rPr>
          <w:rFonts w:cstheme="minorHAnsi"/>
          <w:color w:val="000000"/>
          <w:sz w:val="22"/>
          <w:szCs w:val="22"/>
        </w:rPr>
        <w:t>Pharma</w:t>
      </w:r>
      <w:proofErr w:type="spellEnd"/>
      <w:r w:rsidR="00826B75" w:rsidRPr="00826B75">
        <w:rPr>
          <w:rFonts w:cstheme="minorHAnsi"/>
          <w:color w:val="000000"/>
          <w:sz w:val="22"/>
          <w:szCs w:val="22"/>
        </w:rPr>
        <w:t xml:space="preserve"> B.V., </w:t>
      </w:r>
      <w:proofErr w:type="spellStart"/>
      <w:r w:rsidR="00826B75" w:rsidRPr="00826B75">
        <w:rPr>
          <w:rFonts w:cstheme="minorHAnsi"/>
          <w:color w:val="000000"/>
          <w:sz w:val="22"/>
          <w:szCs w:val="22"/>
        </w:rPr>
        <w:t>Baarnsche</w:t>
      </w:r>
      <w:proofErr w:type="spellEnd"/>
      <w:r w:rsidR="00826B75" w:rsidRPr="00826B75">
        <w:rPr>
          <w:rFonts w:cstheme="minorHAnsi"/>
          <w:color w:val="000000"/>
          <w:sz w:val="22"/>
          <w:szCs w:val="22"/>
        </w:rPr>
        <w:t xml:space="preserve"> </w:t>
      </w:r>
      <w:proofErr w:type="spellStart"/>
      <w:r w:rsidR="00826B75" w:rsidRPr="00826B75">
        <w:rPr>
          <w:rFonts w:cstheme="minorHAnsi"/>
          <w:color w:val="000000"/>
          <w:sz w:val="22"/>
          <w:szCs w:val="22"/>
        </w:rPr>
        <w:t>Dijk</w:t>
      </w:r>
      <w:proofErr w:type="spellEnd"/>
      <w:r w:rsidR="00826B75" w:rsidRPr="00826B75">
        <w:rPr>
          <w:rFonts w:cstheme="minorHAnsi"/>
          <w:color w:val="000000"/>
          <w:sz w:val="22"/>
          <w:szCs w:val="22"/>
        </w:rPr>
        <w:t xml:space="preserve"> 1, 3741 LN </w:t>
      </w:r>
      <w:proofErr w:type="spellStart"/>
      <w:r w:rsidR="00826B75" w:rsidRPr="00826B75">
        <w:rPr>
          <w:rFonts w:cstheme="minorHAnsi"/>
          <w:color w:val="000000"/>
          <w:sz w:val="22"/>
          <w:szCs w:val="22"/>
        </w:rPr>
        <w:t>Baarn</w:t>
      </w:r>
      <w:proofErr w:type="spellEnd"/>
      <w:r w:rsidR="00826B75" w:rsidRPr="00826B75">
        <w:rPr>
          <w:sz w:val="22"/>
          <w:szCs w:val="22"/>
        </w:rPr>
        <w:t>, Nyderlandai</w:t>
      </w:r>
    </w:p>
    <w:p w14:paraId="382106E4" w14:textId="77777777" w:rsidR="00826B75" w:rsidRDefault="00826B75" w:rsidP="00826B75">
      <w:pPr>
        <w:autoSpaceDE w:val="0"/>
        <w:autoSpaceDN w:val="0"/>
        <w:adjustRightInd w:val="0"/>
        <w:rPr>
          <w:sz w:val="22"/>
          <w:szCs w:val="22"/>
        </w:rPr>
      </w:pPr>
    </w:p>
    <w:p w14:paraId="50477F78" w14:textId="06AC5B5C" w:rsidR="00826B75" w:rsidRPr="00826B75" w:rsidRDefault="00826B75" w:rsidP="00826B75">
      <w:pPr>
        <w:autoSpaceDE w:val="0"/>
        <w:autoSpaceDN w:val="0"/>
        <w:adjustRightInd w:val="0"/>
        <w:rPr>
          <w:sz w:val="22"/>
          <w:szCs w:val="22"/>
          <w:highlight w:val="lightGray"/>
        </w:rPr>
      </w:pPr>
      <w:r>
        <w:rPr>
          <w:sz w:val="22"/>
          <w:szCs w:val="22"/>
        </w:rPr>
        <w:t xml:space="preserve">Perpakavo </w:t>
      </w:r>
      <w:r w:rsidRPr="00826B75">
        <w:rPr>
          <w:sz w:val="22"/>
          <w:szCs w:val="22"/>
          <w:highlight w:val="lightGray"/>
        </w:rPr>
        <w:t xml:space="preserve">UAB „ENTAFARMA“, </w:t>
      </w:r>
      <w:proofErr w:type="spellStart"/>
      <w:r w:rsidRPr="00826B75">
        <w:rPr>
          <w:sz w:val="22"/>
          <w:szCs w:val="22"/>
          <w:highlight w:val="lightGray"/>
        </w:rPr>
        <w:t>Klonėnų</w:t>
      </w:r>
      <w:proofErr w:type="spellEnd"/>
      <w:r w:rsidRPr="00826B75">
        <w:rPr>
          <w:sz w:val="22"/>
          <w:szCs w:val="22"/>
          <w:highlight w:val="lightGray"/>
        </w:rPr>
        <w:t xml:space="preserve"> vs. 1, LT-19156 Širvintų r. sav., Lietuva</w:t>
      </w:r>
    </w:p>
    <w:p w14:paraId="1B10E948" w14:textId="5B516537" w:rsidR="00826B75" w:rsidRPr="00826B75" w:rsidRDefault="00826B75" w:rsidP="00826B75">
      <w:pPr>
        <w:autoSpaceDE w:val="0"/>
        <w:autoSpaceDN w:val="0"/>
        <w:adjustRightInd w:val="0"/>
        <w:rPr>
          <w:sz w:val="22"/>
          <w:szCs w:val="22"/>
          <w:highlight w:val="lightGray"/>
        </w:rPr>
      </w:pPr>
      <w:r w:rsidRPr="00826B75">
        <w:rPr>
          <w:sz w:val="22"/>
          <w:szCs w:val="22"/>
          <w:highlight w:val="lightGray"/>
        </w:rPr>
        <w:t>Lietuvos ir Norvegijos UAB „</w:t>
      </w:r>
      <w:proofErr w:type="spellStart"/>
      <w:r w:rsidRPr="00826B75">
        <w:rPr>
          <w:sz w:val="22"/>
          <w:szCs w:val="22"/>
          <w:highlight w:val="lightGray"/>
        </w:rPr>
        <w:t>Norfachema</w:t>
      </w:r>
      <w:proofErr w:type="spellEnd"/>
      <w:r w:rsidRPr="00826B75">
        <w:rPr>
          <w:sz w:val="22"/>
          <w:szCs w:val="22"/>
          <w:highlight w:val="lightGray"/>
        </w:rPr>
        <w:t>“, Vytauto g. 6, LT-55175 Jonava, Lietuva</w:t>
      </w:r>
    </w:p>
    <w:p w14:paraId="6042C197" w14:textId="77777777" w:rsidR="00826B75" w:rsidRDefault="00826B75" w:rsidP="00826B75">
      <w:pPr>
        <w:autoSpaceDE w:val="0"/>
        <w:autoSpaceDN w:val="0"/>
        <w:adjustRightInd w:val="0"/>
        <w:rPr>
          <w:sz w:val="22"/>
          <w:szCs w:val="22"/>
        </w:rPr>
      </w:pPr>
      <w:r w:rsidRPr="00826B75">
        <w:rPr>
          <w:sz w:val="22"/>
          <w:szCs w:val="22"/>
          <w:highlight w:val="lightGray"/>
        </w:rPr>
        <w:t xml:space="preserve">CEFEA Sp. z </w:t>
      </w:r>
      <w:proofErr w:type="spellStart"/>
      <w:r w:rsidRPr="00826B75">
        <w:rPr>
          <w:sz w:val="22"/>
          <w:szCs w:val="22"/>
          <w:highlight w:val="lightGray"/>
        </w:rPr>
        <w:t>o.o</w:t>
      </w:r>
      <w:proofErr w:type="spellEnd"/>
      <w:r w:rsidRPr="00826B75">
        <w:rPr>
          <w:sz w:val="22"/>
          <w:szCs w:val="22"/>
          <w:highlight w:val="lightGray"/>
        </w:rPr>
        <w:t xml:space="preserve">. Sp. K., </w:t>
      </w:r>
      <w:proofErr w:type="spellStart"/>
      <w:r w:rsidRPr="00826B75">
        <w:rPr>
          <w:sz w:val="22"/>
          <w:szCs w:val="22"/>
          <w:highlight w:val="lightGray"/>
        </w:rPr>
        <w:t>Ul</w:t>
      </w:r>
      <w:proofErr w:type="spellEnd"/>
      <w:r w:rsidRPr="00826B75">
        <w:rPr>
          <w:sz w:val="22"/>
          <w:szCs w:val="22"/>
          <w:highlight w:val="lightGray"/>
        </w:rPr>
        <w:t xml:space="preserve">. </w:t>
      </w:r>
      <w:proofErr w:type="spellStart"/>
      <w:r w:rsidRPr="00826B75">
        <w:rPr>
          <w:sz w:val="22"/>
          <w:szCs w:val="22"/>
          <w:highlight w:val="lightGray"/>
        </w:rPr>
        <w:t>Działkowa</w:t>
      </w:r>
      <w:proofErr w:type="spellEnd"/>
      <w:r w:rsidRPr="00826B75">
        <w:rPr>
          <w:sz w:val="22"/>
          <w:szCs w:val="22"/>
          <w:highlight w:val="lightGray"/>
        </w:rPr>
        <w:t xml:space="preserve"> 56, 02-234 </w:t>
      </w:r>
      <w:proofErr w:type="spellStart"/>
      <w:r w:rsidRPr="00826B75">
        <w:rPr>
          <w:sz w:val="22"/>
          <w:szCs w:val="22"/>
          <w:highlight w:val="lightGray"/>
        </w:rPr>
        <w:t>Warszawa</w:t>
      </w:r>
      <w:proofErr w:type="spellEnd"/>
      <w:r w:rsidRPr="00826B75">
        <w:rPr>
          <w:sz w:val="22"/>
          <w:szCs w:val="22"/>
          <w:highlight w:val="lightGray"/>
        </w:rPr>
        <w:t>, Lenkija</w:t>
      </w:r>
      <w:r w:rsidRPr="00826B75">
        <w:rPr>
          <w:sz w:val="22"/>
          <w:szCs w:val="22"/>
        </w:rPr>
        <w:t xml:space="preserve"> </w:t>
      </w:r>
    </w:p>
    <w:p w14:paraId="16CB3C50" w14:textId="763D00AA" w:rsidR="00826B75" w:rsidRPr="009A6111" w:rsidRDefault="00826B75" w:rsidP="00826B75">
      <w:pPr>
        <w:autoSpaceDE w:val="0"/>
        <w:autoSpaceDN w:val="0"/>
        <w:adjustRightInd w:val="0"/>
        <w:rPr>
          <w:sz w:val="22"/>
          <w:szCs w:val="22"/>
        </w:rPr>
      </w:pPr>
    </w:p>
    <w:p w14:paraId="0A21057C" w14:textId="77777777" w:rsidR="009A6111" w:rsidRPr="009A6111" w:rsidRDefault="009A6111" w:rsidP="009A6111">
      <w:pPr>
        <w:widowControl w:val="0"/>
        <w:tabs>
          <w:tab w:val="left" w:pos="0"/>
        </w:tabs>
        <w:rPr>
          <w:sz w:val="22"/>
          <w:szCs w:val="22"/>
        </w:rPr>
      </w:pPr>
      <w:r w:rsidRPr="009A6111">
        <w:rPr>
          <w:sz w:val="22"/>
          <w:szCs w:val="22"/>
          <w:highlight w:val="lightGray"/>
        </w:rPr>
        <w:t>Perpakavimo serija:</w:t>
      </w:r>
    </w:p>
    <w:p w14:paraId="1D4F66A2" w14:textId="77777777" w:rsidR="009A6111" w:rsidRDefault="009A6111" w:rsidP="00826B75">
      <w:pPr>
        <w:autoSpaceDE w:val="0"/>
        <w:autoSpaceDN w:val="0"/>
        <w:adjustRightInd w:val="0"/>
        <w:rPr>
          <w:sz w:val="22"/>
          <w:szCs w:val="22"/>
        </w:rPr>
      </w:pPr>
    </w:p>
    <w:p w14:paraId="0463963F" w14:textId="17CD75B6" w:rsidR="002E46A0" w:rsidRPr="002E46A0" w:rsidRDefault="00826B75" w:rsidP="002E46A0">
      <w:pPr>
        <w:rPr>
          <w:rFonts w:cstheme="minorHAnsi"/>
          <w:i/>
          <w:iCs/>
          <w:sz w:val="22"/>
          <w:szCs w:val="22"/>
        </w:rPr>
      </w:pPr>
      <w:r w:rsidRPr="00617F37">
        <w:rPr>
          <w:i/>
          <w:iCs/>
          <w:sz w:val="22"/>
          <w:szCs w:val="22"/>
        </w:rPr>
        <w:t>Lygiagrečiai importuojamas</w:t>
      </w:r>
      <w:r w:rsidR="00865101">
        <w:rPr>
          <w:i/>
          <w:iCs/>
          <w:sz w:val="22"/>
          <w:szCs w:val="22"/>
        </w:rPr>
        <w:t xml:space="preserve"> (lyg. </w:t>
      </w:r>
      <w:proofErr w:type="spellStart"/>
      <w:r w:rsidR="00865101">
        <w:rPr>
          <w:i/>
          <w:iCs/>
          <w:sz w:val="22"/>
          <w:szCs w:val="22"/>
        </w:rPr>
        <w:t>imp</w:t>
      </w:r>
      <w:proofErr w:type="spellEnd"/>
      <w:r w:rsidR="00865101">
        <w:rPr>
          <w:i/>
          <w:iCs/>
          <w:sz w:val="22"/>
          <w:szCs w:val="22"/>
        </w:rPr>
        <w:t>.)</w:t>
      </w:r>
      <w:r w:rsidRPr="00617F37">
        <w:rPr>
          <w:i/>
          <w:iCs/>
          <w:sz w:val="22"/>
          <w:szCs w:val="22"/>
        </w:rPr>
        <w:t xml:space="preserve"> vaista</w:t>
      </w:r>
      <w:r w:rsidR="00865101">
        <w:rPr>
          <w:i/>
          <w:iCs/>
          <w:sz w:val="22"/>
          <w:szCs w:val="22"/>
        </w:rPr>
        <w:t>s</w:t>
      </w:r>
      <w:r w:rsidRPr="00617F37">
        <w:rPr>
          <w:i/>
          <w:iCs/>
          <w:sz w:val="22"/>
          <w:szCs w:val="22"/>
        </w:rPr>
        <w:t xml:space="preserve"> nuo referencinio</w:t>
      </w:r>
      <w:r w:rsidR="00865101">
        <w:rPr>
          <w:i/>
          <w:iCs/>
          <w:sz w:val="22"/>
          <w:szCs w:val="22"/>
        </w:rPr>
        <w:t xml:space="preserve"> (</w:t>
      </w:r>
      <w:proofErr w:type="spellStart"/>
      <w:r w:rsidR="00865101">
        <w:rPr>
          <w:i/>
          <w:iCs/>
          <w:sz w:val="22"/>
          <w:szCs w:val="22"/>
        </w:rPr>
        <w:t>ref</w:t>
      </w:r>
      <w:proofErr w:type="spellEnd"/>
      <w:r w:rsidR="00865101">
        <w:rPr>
          <w:i/>
          <w:iCs/>
          <w:sz w:val="22"/>
          <w:szCs w:val="22"/>
        </w:rPr>
        <w:t xml:space="preserve">.) skiriasi: </w:t>
      </w:r>
      <w:r w:rsidRPr="00617F37">
        <w:rPr>
          <w:i/>
          <w:iCs/>
          <w:sz w:val="22"/>
          <w:szCs w:val="22"/>
        </w:rPr>
        <w:t xml:space="preserve">pagalbinėmis medžiagomis (lyg. </w:t>
      </w:r>
      <w:proofErr w:type="spellStart"/>
      <w:r w:rsidRPr="00617F37">
        <w:rPr>
          <w:i/>
          <w:iCs/>
          <w:sz w:val="22"/>
          <w:szCs w:val="22"/>
        </w:rPr>
        <w:t>imp</w:t>
      </w:r>
      <w:proofErr w:type="spellEnd"/>
      <w:r w:rsidRPr="00617F37">
        <w:rPr>
          <w:i/>
          <w:iCs/>
          <w:sz w:val="22"/>
          <w:szCs w:val="22"/>
        </w:rPr>
        <w:t xml:space="preserve">. vaisto kapsulės turinyje papildomai yra </w:t>
      </w:r>
      <w:proofErr w:type="spellStart"/>
      <w:r w:rsidRPr="00617F37">
        <w:rPr>
          <w:i/>
          <w:iCs/>
          <w:sz w:val="22"/>
          <w:szCs w:val="22"/>
        </w:rPr>
        <w:t>dinatrio</w:t>
      </w:r>
      <w:proofErr w:type="spellEnd"/>
      <w:r w:rsidRPr="00617F37">
        <w:rPr>
          <w:i/>
          <w:iCs/>
          <w:sz w:val="22"/>
          <w:szCs w:val="22"/>
        </w:rPr>
        <w:t xml:space="preserve"> fosfatas, </w:t>
      </w:r>
      <w:proofErr w:type="spellStart"/>
      <w:r w:rsidRPr="00617F37">
        <w:rPr>
          <w:i/>
          <w:iCs/>
          <w:sz w:val="22"/>
          <w:szCs w:val="22"/>
        </w:rPr>
        <w:t>manitolis</w:t>
      </w:r>
      <w:proofErr w:type="spellEnd"/>
      <w:r w:rsidRPr="00617F37">
        <w:rPr>
          <w:i/>
          <w:iCs/>
          <w:sz w:val="22"/>
          <w:szCs w:val="22"/>
        </w:rPr>
        <w:t xml:space="preserve">, </w:t>
      </w:r>
      <w:proofErr w:type="spellStart"/>
      <w:r w:rsidRPr="00617F37">
        <w:rPr>
          <w:i/>
          <w:iCs/>
          <w:sz w:val="22"/>
          <w:szCs w:val="22"/>
        </w:rPr>
        <w:t>polietilenglikolis</w:t>
      </w:r>
      <w:proofErr w:type="spellEnd"/>
      <w:r w:rsidRPr="00617F37">
        <w:rPr>
          <w:i/>
          <w:iCs/>
          <w:sz w:val="22"/>
          <w:szCs w:val="22"/>
        </w:rPr>
        <w:t xml:space="preserve"> 6000, </w:t>
      </w:r>
      <w:proofErr w:type="spellStart"/>
      <w:r w:rsidRPr="00617F37">
        <w:rPr>
          <w:i/>
          <w:iCs/>
          <w:sz w:val="22"/>
          <w:szCs w:val="22"/>
        </w:rPr>
        <w:t>polisorbatas</w:t>
      </w:r>
      <w:proofErr w:type="spellEnd"/>
      <w:r w:rsidRPr="00617F37">
        <w:rPr>
          <w:i/>
          <w:iCs/>
          <w:sz w:val="22"/>
          <w:szCs w:val="22"/>
        </w:rPr>
        <w:t xml:space="preserve"> 80, titano dioksidas, o kapsulės apvalkale - </w:t>
      </w:r>
      <w:proofErr w:type="spellStart"/>
      <w:r w:rsidRPr="00617F37">
        <w:rPr>
          <w:i/>
          <w:iCs/>
          <w:sz w:val="22"/>
          <w:szCs w:val="22"/>
        </w:rPr>
        <w:t>chinolino</w:t>
      </w:r>
      <w:proofErr w:type="spellEnd"/>
      <w:r w:rsidRPr="00617F37">
        <w:rPr>
          <w:i/>
          <w:iCs/>
          <w:sz w:val="22"/>
          <w:szCs w:val="22"/>
        </w:rPr>
        <w:t xml:space="preserve"> geltonasis; </w:t>
      </w:r>
      <w:proofErr w:type="spellStart"/>
      <w:r w:rsidRPr="00617F37">
        <w:rPr>
          <w:i/>
          <w:iCs/>
          <w:sz w:val="22"/>
          <w:szCs w:val="22"/>
        </w:rPr>
        <w:t>ref</w:t>
      </w:r>
      <w:proofErr w:type="spellEnd"/>
      <w:r w:rsidR="00865101">
        <w:rPr>
          <w:i/>
          <w:iCs/>
          <w:sz w:val="22"/>
          <w:szCs w:val="22"/>
        </w:rPr>
        <w:t>.</w:t>
      </w:r>
      <w:r w:rsidRPr="00617F37">
        <w:rPr>
          <w:i/>
          <w:iCs/>
          <w:sz w:val="22"/>
          <w:szCs w:val="22"/>
        </w:rPr>
        <w:t xml:space="preserve"> vaisto kapsulės turinyje papildomai yra </w:t>
      </w:r>
      <w:proofErr w:type="spellStart"/>
      <w:r w:rsidRPr="00617F37">
        <w:rPr>
          <w:i/>
          <w:iCs/>
          <w:sz w:val="22"/>
          <w:szCs w:val="22"/>
        </w:rPr>
        <w:t>povidonas</w:t>
      </w:r>
      <w:proofErr w:type="spellEnd"/>
      <w:r w:rsidRPr="00617F37">
        <w:rPr>
          <w:i/>
          <w:iCs/>
          <w:sz w:val="22"/>
          <w:szCs w:val="22"/>
        </w:rPr>
        <w:t xml:space="preserve"> K25, magnio oksidas (sunkusis) ir </w:t>
      </w:r>
      <w:proofErr w:type="spellStart"/>
      <w:r w:rsidRPr="00617F37">
        <w:rPr>
          <w:i/>
          <w:iCs/>
          <w:sz w:val="22"/>
          <w:szCs w:val="22"/>
        </w:rPr>
        <w:t>trietilo</w:t>
      </w:r>
      <w:proofErr w:type="spellEnd"/>
      <w:r w:rsidRPr="00617F37">
        <w:rPr>
          <w:i/>
          <w:iCs/>
          <w:sz w:val="22"/>
          <w:szCs w:val="22"/>
        </w:rPr>
        <w:t xml:space="preserve"> citratas),</w:t>
      </w:r>
      <w:r w:rsidR="002E46A0">
        <w:rPr>
          <w:i/>
          <w:iCs/>
          <w:sz w:val="22"/>
          <w:szCs w:val="22"/>
        </w:rPr>
        <w:t xml:space="preserve"> išvaizda (lyg. </w:t>
      </w:r>
      <w:proofErr w:type="spellStart"/>
      <w:r w:rsidR="002E46A0">
        <w:rPr>
          <w:i/>
          <w:iCs/>
          <w:sz w:val="22"/>
          <w:szCs w:val="22"/>
        </w:rPr>
        <w:t>imp</w:t>
      </w:r>
      <w:proofErr w:type="spellEnd"/>
      <w:r w:rsidR="002E46A0">
        <w:rPr>
          <w:i/>
          <w:iCs/>
          <w:sz w:val="22"/>
          <w:szCs w:val="22"/>
        </w:rPr>
        <w:t>. vaistas – kietoji</w:t>
      </w:r>
      <w:r w:rsidR="00A2141F">
        <w:rPr>
          <w:i/>
          <w:iCs/>
          <w:sz w:val="22"/>
          <w:szCs w:val="22"/>
        </w:rPr>
        <w:t xml:space="preserve"> </w:t>
      </w:r>
      <w:r w:rsidR="002E46A0">
        <w:rPr>
          <w:i/>
          <w:iCs/>
          <w:sz w:val="22"/>
          <w:szCs w:val="22"/>
        </w:rPr>
        <w:t>želatininė kapsulė,</w:t>
      </w:r>
      <w:r w:rsidR="00A2141F">
        <w:rPr>
          <w:i/>
          <w:iCs/>
          <w:sz w:val="22"/>
          <w:szCs w:val="22"/>
        </w:rPr>
        <w:t xml:space="preserve"> geltonos spalvos,</w:t>
      </w:r>
      <w:r w:rsidR="002E46A0">
        <w:rPr>
          <w:i/>
          <w:iCs/>
          <w:sz w:val="22"/>
          <w:szCs w:val="22"/>
        </w:rPr>
        <w:t xml:space="preserve"> pripildyta nuo baltos iki kreminės spalvos granulių; </w:t>
      </w:r>
      <w:proofErr w:type="spellStart"/>
      <w:r w:rsidR="002E46A0">
        <w:rPr>
          <w:i/>
          <w:iCs/>
          <w:sz w:val="22"/>
          <w:szCs w:val="22"/>
        </w:rPr>
        <w:t>ref</w:t>
      </w:r>
      <w:proofErr w:type="spellEnd"/>
      <w:r w:rsidR="00865101">
        <w:rPr>
          <w:i/>
          <w:iCs/>
          <w:sz w:val="22"/>
          <w:szCs w:val="22"/>
        </w:rPr>
        <w:t>.</w:t>
      </w:r>
      <w:r w:rsidR="002E46A0">
        <w:rPr>
          <w:i/>
          <w:iCs/>
          <w:sz w:val="22"/>
          <w:szCs w:val="22"/>
        </w:rPr>
        <w:t xml:space="preserve"> vaistas - </w:t>
      </w:r>
      <w:r w:rsidR="002E46A0">
        <w:rPr>
          <w:rFonts w:cstheme="minorHAnsi"/>
          <w:i/>
          <w:iCs/>
          <w:sz w:val="22"/>
          <w:szCs w:val="22"/>
        </w:rPr>
        <w:t>k</w:t>
      </w:r>
      <w:r w:rsidR="002E46A0" w:rsidRPr="002E46A0">
        <w:rPr>
          <w:rFonts w:cstheme="minorHAnsi"/>
          <w:i/>
          <w:iCs/>
          <w:sz w:val="22"/>
          <w:szCs w:val="22"/>
        </w:rPr>
        <w:t>ietoji želatininė kapsulė, kurios dangtelis ir korpusas yra balti, pripildyta nuo beveik baltos iki šviesiai rudos spalvos granulių</w:t>
      </w:r>
      <w:r w:rsidR="002E46A0">
        <w:rPr>
          <w:rFonts w:cstheme="minorHAnsi"/>
          <w:i/>
          <w:iCs/>
          <w:sz w:val="22"/>
          <w:szCs w:val="22"/>
        </w:rPr>
        <w:t>)</w:t>
      </w:r>
      <w:r w:rsidR="00FE6FBA">
        <w:rPr>
          <w:rFonts w:cstheme="minorHAnsi"/>
          <w:i/>
          <w:iCs/>
          <w:sz w:val="22"/>
          <w:szCs w:val="22"/>
        </w:rPr>
        <w:t xml:space="preserve">, </w:t>
      </w:r>
      <w:r w:rsidR="00865101">
        <w:rPr>
          <w:rFonts w:cstheme="minorHAnsi"/>
          <w:i/>
          <w:iCs/>
          <w:sz w:val="22"/>
          <w:szCs w:val="22"/>
        </w:rPr>
        <w:t>tinkamumo laiku (</w:t>
      </w:r>
      <w:r w:rsidR="00FE6FBA">
        <w:rPr>
          <w:rFonts w:cstheme="minorHAnsi"/>
          <w:i/>
          <w:iCs/>
          <w:sz w:val="22"/>
          <w:szCs w:val="22"/>
        </w:rPr>
        <w:t xml:space="preserve">lyg. </w:t>
      </w:r>
      <w:proofErr w:type="spellStart"/>
      <w:r w:rsidR="00FE6FBA">
        <w:rPr>
          <w:rFonts w:cstheme="minorHAnsi"/>
          <w:i/>
          <w:iCs/>
          <w:sz w:val="22"/>
          <w:szCs w:val="22"/>
        </w:rPr>
        <w:t>imp</w:t>
      </w:r>
      <w:proofErr w:type="spellEnd"/>
      <w:r w:rsidR="00FE6FBA">
        <w:rPr>
          <w:rFonts w:cstheme="minorHAnsi"/>
          <w:i/>
          <w:iCs/>
          <w:sz w:val="22"/>
          <w:szCs w:val="22"/>
        </w:rPr>
        <w:t xml:space="preserve">. vaisto tinkamumo laikas yra 3 metai, </w:t>
      </w:r>
      <w:proofErr w:type="spellStart"/>
      <w:r w:rsidR="00FE6FBA">
        <w:rPr>
          <w:rFonts w:cstheme="minorHAnsi"/>
          <w:i/>
          <w:iCs/>
          <w:sz w:val="22"/>
          <w:szCs w:val="22"/>
        </w:rPr>
        <w:t>ref</w:t>
      </w:r>
      <w:proofErr w:type="spellEnd"/>
      <w:r w:rsidR="00FE6FBA">
        <w:rPr>
          <w:rFonts w:cstheme="minorHAnsi"/>
          <w:i/>
          <w:iCs/>
          <w:sz w:val="22"/>
          <w:szCs w:val="22"/>
        </w:rPr>
        <w:t>. vaisto – 2 metai</w:t>
      </w:r>
      <w:r w:rsidR="00796D69">
        <w:rPr>
          <w:rFonts w:cstheme="minorHAnsi"/>
          <w:i/>
          <w:iCs/>
          <w:sz w:val="22"/>
          <w:szCs w:val="22"/>
        </w:rPr>
        <w:t>).</w:t>
      </w:r>
    </w:p>
    <w:p w14:paraId="637701C8" w14:textId="77777777" w:rsidR="00FE6FBA" w:rsidRDefault="00FE6FBA" w:rsidP="00826B75">
      <w:pPr>
        <w:autoSpaceDE w:val="0"/>
        <w:autoSpaceDN w:val="0"/>
        <w:adjustRightInd w:val="0"/>
        <w:rPr>
          <w:i/>
          <w:iCs/>
          <w:sz w:val="22"/>
          <w:szCs w:val="22"/>
        </w:rPr>
      </w:pPr>
    </w:p>
    <w:p w14:paraId="084BE9B5" w14:textId="77777777" w:rsidR="00FE6FBA" w:rsidRDefault="00FE6FBA" w:rsidP="00826B75">
      <w:pPr>
        <w:autoSpaceDE w:val="0"/>
        <w:autoSpaceDN w:val="0"/>
        <w:adjustRightInd w:val="0"/>
        <w:rPr>
          <w:i/>
          <w:iCs/>
          <w:sz w:val="22"/>
          <w:szCs w:val="22"/>
        </w:rPr>
      </w:pPr>
    </w:p>
    <w:p w14:paraId="2104A7F9" w14:textId="46593686" w:rsidR="00BF0BF3" w:rsidRPr="002E46A0" w:rsidRDefault="00BF0BF3" w:rsidP="00826B75">
      <w:pPr>
        <w:autoSpaceDE w:val="0"/>
        <w:autoSpaceDN w:val="0"/>
        <w:adjustRightInd w:val="0"/>
        <w:rPr>
          <w:rFonts w:cstheme="minorHAnsi"/>
          <w:i/>
          <w:iCs/>
          <w:color w:val="000000"/>
          <w:sz w:val="22"/>
          <w:szCs w:val="22"/>
        </w:rPr>
      </w:pPr>
      <w:r w:rsidRPr="002E46A0">
        <w:rPr>
          <w:i/>
          <w:iCs/>
          <w:sz w:val="22"/>
          <w:szCs w:val="22"/>
        </w:rPr>
        <w:br w:type="page"/>
      </w:r>
    </w:p>
    <w:p w14:paraId="27A3C6F0" w14:textId="77777777" w:rsidR="00BF0BF3" w:rsidRPr="00214D99" w:rsidRDefault="00BF0BF3" w:rsidP="003F0428">
      <w:pPr>
        <w:pBdr>
          <w:top w:val="single" w:sz="4" w:space="1" w:color="auto"/>
          <w:left w:val="single" w:sz="4" w:space="4" w:color="auto"/>
          <w:bottom w:val="single" w:sz="4" w:space="1" w:color="auto"/>
          <w:right w:val="single" w:sz="4" w:space="4" w:color="auto"/>
        </w:pBdr>
        <w:rPr>
          <w:rFonts w:eastAsiaTheme="minorHAnsi"/>
          <w:b/>
          <w:sz w:val="22"/>
          <w:szCs w:val="22"/>
        </w:rPr>
      </w:pPr>
      <w:r w:rsidRPr="00214D99">
        <w:rPr>
          <w:b/>
          <w:sz w:val="22"/>
          <w:szCs w:val="22"/>
        </w:rPr>
        <w:t>INFORMACIJA ANT IŠORINĖS PAKUOTĖS</w:t>
      </w:r>
    </w:p>
    <w:p w14:paraId="5113B4D6" w14:textId="77777777" w:rsidR="00BF0BF3" w:rsidRPr="00214D99" w:rsidRDefault="00BF0BF3" w:rsidP="003F0428">
      <w:pPr>
        <w:pBdr>
          <w:top w:val="single" w:sz="4" w:space="1" w:color="auto"/>
          <w:left w:val="single" w:sz="4" w:space="4" w:color="auto"/>
          <w:bottom w:val="single" w:sz="4" w:space="1" w:color="auto"/>
          <w:right w:val="single" w:sz="4" w:space="4" w:color="auto"/>
        </w:pBdr>
        <w:rPr>
          <w:b/>
          <w:sz w:val="22"/>
          <w:szCs w:val="22"/>
        </w:rPr>
      </w:pPr>
    </w:p>
    <w:p w14:paraId="7C0D52CD" w14:textId="017182C8" w:rsidR="00BF0BF3" w:rsidRPr="00214D99" w:rsidRDefault="00BF0BF3" w:rsidP="003F0428">
      <w:pPr>
        <w:pBdr>
          <w:top w:val="single" w:sz="4" w:space="1" w:color="auto"/>
          <w:left w:val="single" w:sz="4" w:space="4" w:color="auto"/>
          <w:bottom w:val="single" w:sz="4" w:space="1" w:color="auto"/>
          <w:right w:val="single" w:sz="4" w:space="4" w:color="auto"/>
        </w:pBdr>
        <w:rPr>
          <w:rFonts w:eastAsiaTheme="minorHAnsi"/>
          <w:b/>
          <w:caps/>
          <w:sz w:val="22"/>
          <w:szCs w:val="22"/>
        </w:rPr>
      </w:pPr>
      <w:r w:rsidRPr="00214D99">
        <w:rPr>
          <w:b/>
          <w:caps/>
          <w:sz w:val="22"/>
          <w:szCs w:val="22"/>
        </w:rPr>
        <w:t>kartono dėžutė</w:t>
      </w:r>
      <w:r w:rsidR="009A6111">
        <w:rPr>
          <w:b/>
          <w:caps/>
          <w:sz w:val="22"/>
          <w:szCs w:val="22"/>
        </w:rPr>
        <w:t xml:space="preserve"> </w:t>
      </w:r>
      <w:r w:rsidR="009A6111" w:rsidRPr="00214D99">
        <w:rPr>
          <w:b/>
          <w:caps/>
          <w:sz w:val="22"/>
          <w:szCs w:val="22"/>
        </w:rPr>
        <w:t>Tablečių talpykl</w:t>
      </w:r>
      <w:r w:rsidR="009A6111">
        <w:rPr>
          <w:b/>
          <w:caps/>
          <w:sz w:val="22"/>
          <w:szCs w:val="22"/>
        </w:rPr>
        <w:t>ei</w:t>
      </w:r>
    </w:p>
    <w:p w14:paraId="5F07D33C" w14:textId="2F1C8F65" w:rsidR="00BF0BF3" w:rsidRDefault="00BF0BF3" w:rsidP="003F0428">
      <w:pPr>
        <w:rPr>
          <w:sz w:val="22"/>
          <w:szCs w:val="22"/>
        </w:rPr>
      </w:pPr>
    </w:p>
    <w:p w14:paraId="75B5D4B4" w14:textId="77777777" w:rsidR="009A6111" w:rsidRPr="00214D99" w:rsidRDefault="009A6111" w:rsidP="003F0428">
      <w:pPr>
        <w:rPr>
          <w:sz w:val="22"/>
          <w:szCs w:val="22"/>
        </w:rPr>
      </w:pPr>
    </w:p>
    <w:p w14:paraId="4A3F8A1A" w14:textId="77777777" w:rsidR="00BF0BF3" w:rsidRPr="00214D99"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214D99">
        <w:rPr>
          <w:b/>
          <w:sz w:val="22"/>
          <w:szCs w:val="22"/>
        </w:rPr>
        <w:t>1.</w:t>
      </w:r>
      <w:r w:rsidRPr="00214D99">
        <w:rPr>
          <w:b/>
          <w:sz w:val="22"/>
          <w:szCs w:val="22"/>
        </w:rPr>
        <w:tab/>
        <w:t>VAISTINIO PREPARATO PAVADINIMAS</w:t>
      </w:r>
    </w:p>
    <w:p w14:paraId="02A1D11B" w14:textId="77777777" w:rsidR="00BF0BF3" w:rsidRPr="00214D99" w:rsidRDefault="00BF0BF3" w:rsidP="003F0428">
      <w:pPr>
        <w:rPr>
          <w:sz w:val="22"/>
          <w:szCs w:val="22"/>
        </w:rPr>
      </w:pPr>
    </w:p>
    <w:p w14:paraId="14DF9B21" w14:textId="2D66A616" w:rsidR="00BF0BF3" w:rsidRPr="00214D99" w:rsidRDefault="00BF0BF3" w:rsidP="003F0428">
      <w:pPr>
        <w:rPr>
          <w:rFonts w:eastAsiaTheme="minorHAnsi"/>
          <w:sz w:val="22"/>
          <w:szCs w:val="22"/>
        </w:rPr>
      </w:pPr>
      <w:proofErr w:type="spellStart"/>
      <w:r w:rsidRPr="00214D99">
        <w:rPr>
          <w:sz w:val="22"/>
          <w:szCs w:val="22"/>
        </w:rPr>
        <w:t>Omep</w:t>
      </w:r>
      <w:r w:rsidR="00B92E9F">
        <w:rPr>
          <w:sz w:val="22"/>
          <w:szCs w:val="22"/>
        </w:rPr>
        <w:t>razol</w:t>
      </w:r>
      <w:proofErr w:type="spellEnd"/>
      <w:r w:rsidR="00B92E9F">
        <w:rPr>
          <w:sz w:val="22"/>
          <w:szCs w:val="22"/>
        </w:rPr>
        <w:t xml:space="preserve"> </w:t>
      </w:r>
      <w:proofErr w:type="spellStart"/>
      <w:r w:rsidR="00B92E9F">
        <w:rPr>
          <w:sz w:val="22"/>
          <w:szCs w:val="22"/>
        </w:rPr>
        <w:t>Auro</w:t>
      </w:r>
      <w:proofErr w:type="spellEnd"/>
      <w:r w:rsidRPr="00214D99">
        <w:rPr>
          <w:sz w:val="22"/>
          <w:szCs w:val="22"/>
        </w:rPr>
        <w:t xml:space="preserve"> 20 mg skrandyje neirios kietosios kapsulės</w:t>
      </w:r>
    </w:p>
    <w:p w14:paraId="2E1F153C" w14:textId="0A41F012" w:rsidR="00BF0BF3" w:rsidRPr="00214D99" w:rsidRDefault="00FE0F0F" w:rsidP="003F0428">
      <w:pPr>
        <w:rPr>
          <w:rFonts w:eastAsiaTheme="minorHAnsi"/>
          <w:sz w:val="22"/>
          <w:szCs w:val="22"/>
        </w:rPr>
      </w:pPr>
      <w:proofErr w:type="spellStart"/>
      <w:r w:rsidRPr="00214D99">
        <w:rPr>
          <w:sz w:val="22"/>
          <w:szCs w:val="22"/>
        </w:rPr>
        <w:t>o</w:t>
      </w:r>
      <w:r w:rsidR="00BF0BF3" w:rsidRPr="00214D99">
        <w:rPr>
          <w:sz w:val="22"/>
          <w:szCs w:val="22"/>
        </w:rPr>
        <w:t>meprazol</w:t>
      </w:r>
      <w:r w:rsidR="00C75202">
        <w:rPr>
          <w:sz w:val="22"/>
          <w:szCs w:val="22"/>
        </w:rPr>
        <w:t>as</w:t>
      </w:r>
      <w:proofErr w:type="spellEnd"/>
    </w:p>
    <w:p w14:paraId="7F71AA3A" w14:textId="77777777" w:rsidR="00BF0BF3" w:rsidRPr="00214D99" w:rsidRDefault="00BF0BF3" w:rsidP="003F0428">
      <w:pPr>
        <w:rPr>
          <w:sz w:val="22"/>
          <w:szCs w:val="22"/>
        </w:rPr>
      </w:pPr>
    </w:p>
    <w:p w14:paraId="469C6556" w14:textId="77777777" w:rsidR="00BF0BF3" w:rsidRPr="00214D99"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214D99">
        <w:rPr>
          <w:b/>
          <w:sz w:val="22"/>
          <w:szCs w:val="22"/>
        </w:rPr>
        <w:t>2.</w:t>
      </w:r>
      <w:r w:rsidRPr="00214D99">
        <w:rPr>
          <w:b/>
          <w:sz w:val="22"/>
          <w:szCs w:val="22"/>
        </w:rPr>
        <w:tab/>
        <w:t>VEIKLIOJI MEDŽIAGA IR JOS KIEKIS</w:t>
      </w:r>
    </w:p>
    <w:p w14:paraId="78E86E3A" w14:textId="77777777" w:rsidR="00BF0BF3" w:rsidRPr="00214D99" w:rsidRDefault="00BF0BF3" w:rsidP="003F0428">
      <w:pPr>
        <w:rPr>
          <w:sz w:val="22"/>
          <w:szCs w:val="22"/>
        </w:rPr>
      </w:pPr>
    </w:p>
    <w:p w14:paraId="07D9AD0C" w14:textId="77777777" w:rsidR="00BF0BF3" w:rsidRPr="00214D99" w:rsidRDefault="00BF0BF3" w:rsidP="003F0428">
      <w:pPr>
        <w:rPr>
          <w:rFonts w:eastAsiaTheme="minorHAnsi"/>
          <w:sz w:val="22"/>
          <w:szCs w:val="22"/>
        </w:rPr>
      </w:pPr>
      <w:r w:rsidRPr="00214D99">
        <w:rPr>
          <w:sz w:val="22"/>
          <w:szCs w:val="22"/>
        </w:rPr>
        <w:t xml:space="preserve">Kiekvienoje skrandyje neirioje kietojoje kapsulėje yra 20 mg </w:t>
      </w:r>
      <w:proofErr w:type="spellStart"/>
      <w:r w:rsidRPr="00214D99">
        <w:rPr>
          <w:sz w:val="22"/>
          <w:szCs w:val="22"/>
        </w:rPr>
        <w:t>omeprazolo</w:t>
      </w:r>
      <w:proofErr w:type="spellEnd"/>
      <w:r w:rsidRPr="00214D99">
        <w:rPr>
          <w:sz w:val="22"/>
          <w:szCs w:val="22"/>
        </w:rPr>
        <w:t>.</w:t>
      </w:r>
    </w:p>
    <w:p w14:paraId="2CC24F95" w14:textId="77777777" w:rsidR="00BF0BF3" w:rsidRPr="00214D99" w:rsidRDefault="00BF0BF3" w:rsidP="003F0428">
      <w:pPr>
        <w:rPr>
          <w:sz w:val="22"/>
          <w:szCs w:val="22"/>
        </w:rPr>
      </w:pPr>
    </w:p>
    <w:p w14:paraId="3573D043" w14:textId="77777777" w:rsidR="00BF0BF3" w:rsidRPr="00214D99"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214D99">
        <w:rPr>
          <w:b/>
          <w:sz w:val="22"/>
          <w:szCs w:val="22"/>
        </w:rPr>
        <w:t>3.</w:t>
      </w:r>
      <w:r w:rsidRPr="00214D99">
        <w:rPr>
          <w:b/>
          <w:sz w:val="22"/>
          <w:szCs w:val="22"/>
        </w:rPr>
        <w:tab/>
        <w:t>PAGALBINIŲ MEDŽIAGŲ SĄRAŠAS</w:t>
      </w:r>
    </w:p>
    <w:p w14:paraId="3709589B" w14:textId="77777777" w:rsidR="00BF0BF3" w:rsidRPr="00214D99" w:rsidRDefault="00BF0BF3" w:rsidP="003F0428">
      <w:pPr>
        <w:rPr>
          <w:sz w:val="22"/>
          <w:szCs w:val="22"/>
        </w:rPr>
      </w:pPr>
    </w:p>
    <w:p w14:paraId="7C9909F9" w14:textId="77777777" w:rsidR="00BF0BF3" w:rsidRPr="00214D99" w:rsidRDefault="00BF0BF3" w:rsidP="003F0428">
      <w:pPr>
        <w:rPr>
          <w:rFonts w:eastAsiaTheme="minorHAnsi"/>
          <w:sz w:val="22"/>
          <w:szCs w:val="22"/>
        </w:rPr>
      </w:pPr>
      <w:r w:rsidRPr="00214D99">
        <w:rPr>
          <w:sz w:val="22"/>
          <w:szCs w:val="22"/>
        </w:rPr>
        <w:t>Sudėtyje yra sacharozės.</w:t>
      </w:r>
    </w:p>
    <w:p w14:paraId="1620833B" w14:textId="77777777" w:rsidR="00BF0BF3" w:rsidRPr="005A6F2F" w:rsidRDefault="00BF0BF3" w:rsidP="00371FAF">
      <w:pPr>
        <w:pStyle w:val="BTEMEASMCA"/>
        <w:numPr>
          <w:ilvl w:val="0"/>
          <w:numId w:val="0"/>
        </w:numPr>
      </w:pPr>
      <w:r w:rsidRPr="00C47F88">
        <w:t>Daugiau informacijos pateikta pakuotės lapelyje.</w:t>
      </w:r>
    </w:p>
    <w:p w14:paraId="4257F255" w14:textId="77777777" w:rsidR="00BF0BF3" w:rsidRPr="007412A3" w:rsidRDefault="00BF0BF3" w:rsidP="003F0428">
      <w:pPr>
        <w:rPr>
          <w:sz w:val="22"/>
          <w:szCs w:val="22"/>
        </w:rPr>
      </w:pPr>
    </w:p>
    <w:p w14:paraId="42F887E9" w14:textId="77777777" w:rsidR="00BF0BF3" w:rsidRPr="00D317D1"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D834B3">
        <w:rPr>
          <w:b/>
          <w:sz w:val="22"/>
          <w:szCs w:val="22"/>
        </w:rPr>
        <w:t>4.</w:t>
      </w:r>
      <w:r w:rsidRPr="00D834B3">
        <w:rPr>
          <w:b/>
          <w:sz w:val="22"/>
          <w:szCs w:val="22"/>
        </w:rPr>
        <w:tab/>
        <w:t>FARMACINĖ FORMA IR KIEKIS PAKUOTĖJE</w:t>
      </w:r>
    </w:p>
    <w:p w14:paraId="3ADEACFC" w14:textId="589D51F3" w:rsidR="00BF0BF3" w:rsidRPr="00256CD1" w:rsidRDefault="00BF0BF3" w:rsidP="003F0428">
      <w:pPr>
        <w:rPr>
          <w:rFonts w:eastAsiaTheme="minorHAnsi"/>
          <w:sz w:val="22"/>
          <w:szCs w:val="22"/>
        </w:rPr>
      </w:pPr>
    </w:p>
    <w:p w14:paraId="0B9F060F" w14:textId="492003ED" w:rsidR="00BF0BF3" w:rsidRDefault="00C75202" w:rsidP="003F0428">
      <w:pPr>
        <w:rPr>
          <w:sz w:val="22"/>
          <w:szCs w:val="22"/>
        </w:rPr>
      </w:pPr>
      <w:r w:rsidRPr="00256CD1">
        <w:rPr>
          <w:sz w:val="22"/>
          <w:szCs w:val="22"/>
        </w:rPr>
        <w:t>9</w:t>
      </w:r>
      <w:r w:rsidR="00BF0BF3" w:rsidRPr="00256CD1">
        <w:rPr>
          <w:sz w:val="22"/>
          <w:szCs w:val="22"/>
        </w:rPr>
        <w:t>0 skrandyje neirių kapsulių.</w:t>
      </w:r>
    </w:p>
    <w:p w14:paraId="76E734F5" w14:textId="77777777" w:rsidR="00C75202" w:rsidRPr="00214D99" w:rsidRDefault="00C75202" w:rsidP="003F0428">
      <w:pPr>
        <w:rPr>
          <w:rFonts w:eastAsiaTheme="minorHAnsi"/>
          <w:sz w:val="22"/>
          <w:szCs w:val="22"/>
        </w:rPr>
      </w:pPr>
    </w:p>
    <w:p w14:paraId="19CE3E4C" w14:textId="77777777" w:rsidR="00BF0BF3" w:rsidRPr="00214D99"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214D99">
        <w:rPr>
          <w:b/>
          <w:sz w:val="22"/>
          <w:szCs w:val="22"/>
        </w:rPr>
        <w:t>5.</w:t>
      </w:r>
      <w:r w:rsidRPr="00214D99">
        <w:rPr>
          <w:b/>
          <w:sz w:val="22"/>
          <w:szCs w:val="22"/>
        </w:rPr>
        <w:tab/>
        <w:t>VARTOJIMO METODAS IR BŪDAS (-AI)</w:t>
      </w:r>
    </w:p>
    <w:p w14:paraId="1838B032" w14:textId="77777777" w:rsidR="00BF0BF3" w:rsidRPr="00214D99" w:rsidRDefault="00BF0BF3" w:rsidP="003F0428">
      <w:pPr>
        <w:rPr>
          <w:sz w:val="22"/>
          <w:szCs w:val="22"/>
        </w:rPr>
      </w:pPr>
    </w:p>
    <w:p w14:paraId="1C43289D" w14:textId="766CBEA5" w:rsidR="00256CD1" w:rsidRPr="00256CD1" w:rsidRDefault="00256CD1" w:rsidP="003F0428">
      <w:pPr>
        <w:rPr>
          <w:rFonts w:eastAsiaTheme="minorHAnsi"/>
          <w:sz w:val="22"/>
          <w:szCs w:val="22"/>
        </w:rPr>
      </w:pPr>
      <w:r w:rsidRPr="00214D99">
        <w:rPr>
          <w:sz w:val="22"/>
          <w:szCs w:val="22"/>
        </w:rPr>
        <w:t>Vartoti per burną.</w:t>
      </w:r>
    </w:p>
    <w:p w14:paraId="51CC25AF" w14:textId="237D62C7" w:rsidR="00BF0BF3" w:rsidRPr="00214D99" w:rsidRDefault="00BF0BF3" w:rsidP="003F0428">
      <w:pPr>
        <w:rPr>
          <w:rFonts w:eastAsiaTheme="minorHAnsi"/>
          <w:sz w:val="22"/>
          <w:szCs w:val="22"/>
        </w:rPr>
      </w:pPr>
      <w:r w:rsidRPr="00214D99">
        <w:rPr>
          <w:sz w:val="22"/>
          <w:szCs w:val="22"/>
        </w:rPr>
        <w:t>Prieš vartojimą perskaitykite pakuotės lapelį.</w:t>
      </w:r>
    </w:p>
    <w:p w14:paraId="77B04E3A" w14:textId="77777777" w:rsidR="005A6F2F" w:rsidRPr="005A6F2F" w:rsidRDefault="005A6F2F" w:rsidP="003F0428">
      <w:pPr>
        <w:rPr>
          <w:sz w:val="22"/>
          <w:szCs w:val="22"/>
        </w:rPr>
      </w:pPr>
    </w:p>
    <w:p w14:paraId="05B6EEC2" w14:textId="77777777" w:rsidR="00BF0BF3" w:rsidRPr="005A6F2F"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7412A3">
        <w:rPr>
          <w:b/>
          <w:sz w:val="22"/>
          <w:szCs w:val="22"/>
        </w:rPr>
        <w:t>6.</w:t>
      </w:r>
      <w:r w:rsidRPr="007412A3">
        <w:rPr>
          <w:b/>
          <w:sz w:val="22"/>
          <w:szCs w:val="22"/>
        </w:rPr>
        <w:tab/>
        <w:t>SPECIALUS ĮSPĖJIMAS, KAD VAISTINĮ PREPARATĄ BŪTINA LAIKYTI VAIKAMS NEPASTEBIMOJE IR NEPASIEKIAMOJE VIETOJE</w:t>
      </w:r>
    </w:p>
    <w:p w14:paraId="55F22F83" w14:textId="77777777" w:rsidR="00BF0BF3" w:rsidRPr="005A6F2F" w:rsidRDefault="00BF0BF3" w:rsidP="003F0428">
      <w:pPr>
        <w:rPr>
          <w:sz w:val="22"/>
          <w:szCs w:val="22"/>
        </w:rPr>
      </w:pPr>
    </w:p>
    <w:p w14:paraId="4715A6C8" w14:textId="77777777" w:rsidR="00BF0BF3" w:rsidRPr="00D834B3" w:rsidRDefault="00BF0BF3" w:rsidP="003F0428">
      <w:pPr>
        <w:rPr>
          <w:rFonts w:eastAsiaTheme="minorHAnsi"/>
          <w:sz w:val="22"/>
          <w:szCs w:val="22"/>
        </w:rPr>
      </w:pPr>
      <w:r w:rsidRPr="007412A3">
        <w:rPr>
          <w:sz w:val="22"/>
          <w:szCs w:val="22"/>
        </w:rPr>
        <w:t>Laikyti vaikams nepastebimoje ir nepasiekiamoje vietoje.</w:t>
      </w:r>
    </w:p>
    <w:p w14:paraId="795F05B4" w14:textId="77777777" w:rsidR="00BF0BF3" w:rsidRPr="00745D4F" w:rsidRDefault="00BF0BF3" w:rsidP="003F0428">
      <w:pPr>
        <w:rPr>
          <w:sz w:val="22"/>
          <w:szCs w:val="22"/>
        </w:rPr>
      </w:pPr>
    </w:p>
    <w:p w14:paraId="4D6AC5A6" w14:textId="77777777" w:rsidR="00BF0BF3" w:rsidRPr="000E4EA6"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745D4F">
        <w:rPr>
          <w:b/>
          <w:sz w:val="22"/>
          <w:szCs w:val="22"/>
        </w:rPr>
        <w:t>7.</w:t>
      </w:r>
      <w:r w:rsidRPr="00745D4F">
        <w:rPr>
          <w:b/>
          <w:sz w:val="22"/>
          <w:szCs w:val="22"/>
        </w:rPr>
        <w:tab/>
        <w:t>KITAS (-I) SPECIALUS (-ŪS) ĮSPĖJIMAS (-AI) (JEI REIKIA)</w:t>
      </w:r>
    </w:p>
    <w:p w14:paraId="2783694E" w14:textId="5BADF460" w:rsidR="00BF0BF3" w:rsidRDefault="00BF0BF3" w:rsidP="003F0428">
      <w:pPr>
        <w:rPr>
          <w:sz w:val="22"/>
          <w:szCs w:val="22"/>
        </w:rPr>
      </w:pPr>
    </w:p>
    <w:p w14:paraId="3B84F1CC" w14:textId="77777777" w:rsidR="009A6111" w:rsidRPr="0057379F" w:rsidRDefault="009A6111" w:rsidP="003F0428">
      <w:pPr>
        <w:rPr>
          <w:sz w:val="22"/>
          <w:szCs w:val="22"/>
        </w:rPr>
      </w:pPr>
    </w:p>
    <w:p w14:paraId="776BAD13" w14:textId="77777777" w:rsidR="00BF0BF3" w:rsidRPr="00C569D1"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57379F">
        <w:rPr>
          <w:b/>
          <w:sz w:val="22"/>
          <w:szCs w:val="22"/>
        </w:rPr>
        <w:t>8.</w:t>
      </w:r>
      <w:r w:rsidRPr="0057379F">
        <w:rPr>
          <w:b/>
          <w:sz w:val="22"/>
          <w:szCs w:val="22"/>
        </w:rPr>
        <w:tab/>
        <w:t>TINKAMUMO LAIKAS</w:t>
      </w:r>
    </w:p>
    <w:p w14:paraId="78DBA6A3" w14:textId="77777777" w:rsidR="00BF0BF3" w:rsidRPr="00214D99" w:rsidRDefault="00BF0BF3" w:rsidP="003F0428">
      <w:pPr>
        <w:rPr>
          <w:sz w:val="22"/>
          <w:szCs w:val="22"/>
        </w:rPr>
      </w:pPr>
    </w:p>
    <w:p w14:paraId="1D94BB6B" w14:textId="1B754038" w:rsidR="00BF0BF3" w:rsidRPr="00214D99" w:rsidRDefault="00A230C6" w:rsidP="003F0428">
      <w:pPr>
        <w:rPr>
          <w:rFonts w:eastAsiaTheme="minorHAnsi"/>
          <w:sz w:val="22"/>
          <w:szCs w:val="22"/>
        </w:rPr>
      </w:pPr>
      <w:r w:rsidRPr="00214D99">
        <w:rPr>
          <w:sz w:val="22"/>
          <w:szCs w:val="22"/>
        </w:rPr>
        <w:t>EXP</w:t>
      </w:r>
      <w:r w:rsidR="00C75202">
        <w:rPr>
          <w:sz w:val="22"/>
          <w:szCs w:val="22"/>
        </w:rPr>
        <w:t>:</w:t>
      </w:r>
      <w:r w:rsidR="00B34F29">
        <w:rPr>
          <w:sz w:val="22"/>
          <w:szCs w:val="22"/>
        </w:rPr>
        <w:t xml:space="preserve"> </w:t>
      </w:r>
      <w:r w:rsidR="00B34F29" w:rsidRPr="003248C6">
        <w:rPr>
          <w:sz w:val="22"/>
          <w:szCs w:val="22"/>
          <w:highlight w:val="lightGray"/>
        </w:rPr>
        <w:t>MMMM mm</w:t>
      </w:r>
    </w:p>
    <w:p w14:paraId="6DE6C99E" w14:textId="77777777" w:rsidR="00666351" w:rsidRPr="00214D99" w:rsidRDefault="00666351" w:rsidP="003F0428">
      <w:pPr>
        <w:rPr>
          <w:sz w:val="22"/>
          <w:szCs w:val="22"/>
        </w:rPr>
      </w:pPr>
    </w:p>
    <w:p w14:paraId="07F7E6BC" w14:textId="4ABB3B9A" w:rsidR="00BF0BF3" w:rsidRPr="00C75202" w:rsidRDefault="00666351" w:rsidP="003F0428">
      <w:pPr>
        <w:rPr>
          <w:rFonts w:eastAsiaTheme="minorHAnsi"/>
          <w:sz w:val="22"/>
          <w:szCs w:val="22"/>
        </w:rPr>
      </w:pPr>
      <w:r w:rsidRPr="00214D99">
        <w:rPr>
          <w:sz w:val="22"/>
          <w:szCs w:val="22"/>
        </w:rPr>
        <w:t xml:space="preserve">Po pirmojo </w:t>
      </w:r>
      <w:proofErr w:type="spellStart"/>
      <w:r w:rsidRPr="00214D99">
        <w:rPr>
          <w:sz w:val="22"/>
          <w:szCs w:val="22"/>
        </w:rPr>
        <w:t>talpyklės</w:t>
      </w:r>
      <w:proofErr w:type="spellEnd"/>
      <w:r w:rsidRPr="00214D99">
        <w:rPr>
          <w:sz w:val="22"/>
          <w:szCs w:val="22"/>
        </w:rPr>
        <w:t xml:space="preserve"> atidarymo tinkamumo laikas – </w:t>
      </w:r>
      <w:r w:rsidR="00C75202">
        <w:rPr>
          <w:sz w:val="22"/>
          <w:szCs w:val="22"/>
        </w:rPr>
        <w:t>3 mėnesiai.</w:t>
      </w:r>
    </w:p>
    <w:p w14:paraId="4C5B6DFF" w14:textId="77777777" w:rsidR="00BF0BF3" w:rsidRPr="00214D99" w:rsidRDefault="00BF0BF3" w:rsidP="003F0428">
      <w:pPr>
        <w:rPr>
          <w:sz w:val="22"/>
          <w:szCs w:val="22"/>
        </w:rPr>
      </w:pPr>
    </w:p>
    <w:p w14:paraId="6A97B636" w14:textId="77777777" w:rsidR="00BF0BF3" w:rsidRPr="00214D99"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214D99">
        <w:rPr>
          <w:b/>
          <w:sz w:val="22"/>
          <w:szCs w:val="22"/>
        </w:rPr>
        <w:t>9.</w:t>
      </w:r>
      <w:r w:rsidRPr="00214D99">
        <w:rPr>
          <w:b/>
          <w:sz w:val="22"/>
          <w:szCs w:val="22"/>
        </w:rPr>
        <w:tab/>
        <w:t>SPECIALIOS LAIKYMO SĄLYGOS</w:t>
      </w:r>
    </w:p>
    <w:p w14:paraId="59362901" w14:textId="77777777" w:rsidR="00BF0BF3" w:rsidRPr="00214D99" w:rsidRDefault="00BF0BF3" w:rsidP="003F0428">
      <w:pPr>
        <w:rPr>
          <w:sz w:val="22"/>
          <w:szCs w:val="22"/>
        </w:rPr>
      </w:pPr>
    </w:p>
    <w:p w14:paraId="0DD00114" w14:textId="40E75479" w:rsidR="00BF0BF3" w:rsidRPr="005A6F2F" w:rsidRDefault="00BF0BF3" w:rsidP="003F0428">
      <w:pPr>
        <w:rPr>
          <w:rFonts w:eastAsiaTheme="minorHAnsi"/>
          <w:sz w:val="22"/>
          <w:szCs w:val="22"/>
        </w:rPr>
      </w:pPr>
      <w:r w:rsidRPr="00214D99">
        <w:rPr>
          <w:sz w:val="22"/>
          <w:szCs w:val="22"/>
        </w:rPr>
        <w:t>Laikyti ne aukštesnėje kaip 25</w:t>
      </w:r>
      <w:r w:rsidR="005A6F2F">
        <w:rPr>
          <w:sz w:val="22"/>
          <w:szCs w:val="22"/>
        </w:rPr>
        <w:t xml:space="preserve"> </w:t>
      </w:r>
      <w:r w:rsidRPr="005A6F2F">
        <w:rPr>
          <w:sz w:val="22"/>
          <w:szCs w:val="22"/>
        </w:rPr>
        <w:sym w:font="Symbol" w:char="F0B0"/>
      </w:r>
      <w:r w:rsidRPr="005A6F2F">
        <w:rPr>
          <w:sz w:val="22"/>
          <w:szCs w:val="22"/>
        </w:rPr>
        <w:t xml:space="preserve">C temperatūroje. </w:t>
      </w:r>
    </w:p>
    <w:p w14:paraId="7A695B83" w14:textId="282C56FD" w:rsidR="00ED4A32" w:rsidRPr="005A6F2F" w:rsidRDefault="00D83FCE" w:rsidP="00ED4A32">
      <w:pPr>
        <w:rPr>
          <w:rFonts w:eastAsiaTheme="minorHAnsi"/>
          <w:sz w:val="22"/>
          <w:szCs w:val="22"/>
        </w:rPr>
      </w:pPr>
      <w:r w:rsidRPr="00D83FCE">
        <w:rPr>
          <w:rFonts w:eastAsiaTheme="minorHAnsi"/>
          <w:sz w:val="22"/>
          <w:szCs w:val="22"/>
        </w:rPr>
        <w:t>Laikyti sandariai uždarytą, kad vaistas būtų apsaugotas nuo drėgmės.</w:t>
      </w:r>
    </w:p>
    <w:p w14:paraId="4E822F5D" w14:textId="77777777" w:rsidR="00BF0BF3" w:rsidRPr="00D834B3" w:rsidRDefault="00BF0BF3" w:rsidP="003F0428">
      <w:pPr>
        <w:rPr>
          <w:sz w:val="22"/>
          <w:szCs w:val="22"/>
        </w:rPr>
      </w:pPr>
    </w:p>
    <w:p w14:paraId="735FD91A" w14:textId="77777777" w:rsidR="00BF0BF3" w:rsidRPr="005A6F2F"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D317D1">
        <w:rPr>
          <w:b/>
          <w:sz w:val="22"/>
          <w:szCs w:val="22"/>
        </w:rPr>
        <w:t>10.</w:t>
      </w:r>
      <w:r w:rsidRPr="00D317D1">
        <w:rPr>
          <w:b/>
          <w:sz w:val="22"/>
          <w:szCs w:val="22"/>
        </w:rPr>
        <w:tab/>
        <w:t>SPECIALIOS ATSARGUMO PRIEMONĖS DĖL NESUVARTOTO VAISTINIO PREPARATO AR JO ATLIEKŲ TVARKYMO (JEI REIKIA)</w:t>
      </w:r>
    </w:p>
    <w:p w14:paraId="351B91FB" w14:textId="6549DDB5" w:rsidR="00C4380D" w:rsidRDefault="00C4380D" w:rsidP="003F0428">
      <w:pPr>
        <w:rPr>
          <w:sz w:val="22"/>
          <w:szCs w:val="22"/>
        </w:rPr>
      </w:pPr>
    </w:p>
    <w:p w14:paraId="5DCB473D" w14:textId="77777777" w:rsidR="009A6111" w:rsidRPr="007412A3" w:rsidRDefault="009A6111" w:rsidP="003F0428">
      <w:pPr>
        <w:rPr>
          <w:sz w:val="22"/>
          <w:szCs w:val="22"/>
        </w:rPr>
      </w:pPr>
    </w:p>
    <w:p w14:paraId="3849B111" w14:textId="77777777" w:rsidR="00BF0BF3" w:rsidRPr="00D317D1"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D834B3">
        <w:rPr>
          <w:b/>
          <w:sz w:val="22"/>
          <w:szCs w:val="22"/>
        </w:rPr>
        <w:t>11.</w:t>
      </w:r>
      <w:r w:rsidRPr="00D834B3">
        <w:rPr>
          <w:b/>
          <w:sz w:val="22"/>
          <w:szCs w:val="22"/>
        </w:rPr>
        <w:tab/>
      </w:r>
      <w:r w:rsidR="00C75202">
        <w:rPr>
          <w:b/>
          <w:sz w:val="22"/>
          <w:szCs w:val="22"/>
        </w:rPr>
        <w:t>LYGIAGRETUS IMPORTUOTOJAS</w:t>
      </w:r>
    </w:p>
    <w:p w14:paraId="7E1AACDE" w14:textId="77777777" w:rsidR="00BF0BF3" w:rsidRPr="00745D4F" w:rsidRDefault="00BF0BF3" w:rsidP="003F0428">
      <w:pPr>
        <w:rPr>
          <w:sz w:val="22"/>
          <w:szCs w:val="22"/>
        </w:rPr>
      </w:pPr>
    </w:p>
    <w:p w14:paraId="56682A0D" w14:textId="7B9E7C96" w:rsidR="00BF0BF3" w:rsidRPr="007412A3" w:rsidRDefault="00C75202" w:rsidP="003F0428">
      <w:pPr>
        <w:rPr>
          <w:sz w:val="22"/>
          <w:szCs w:val="22"/>
        </w:rPr>
      </w:pPr>
      <w:r w:rsidRPr="00BC699E">
        <w:rPr>
          <w:sz w:val="22"/>
          <w:szCs w:val="22"/>
        </w:rPr>
        <w:t>Lygiagretus importuotojas</w:t>
      </w:r>
      <w:r>
        <w:rPr>
          <w:sz w:val="22"/>
          <w:szCs w:val="22"/>
        </w:rPr>
        <w:t xml:space="preserve"> </w:t>
      </w:r>
      <w:r w:rsidRPr="00BC699E">
        <w:rPr>
          <w:sz w:val="22"/>
          <w:szCs w:val="22"/>
        </w:rPr>
        <w:t>UAB „</w:t>
      </w:r>
      <w:proofErr w:type="spellStart"/>
      <w:r w:rsidRPr="00BC699E">
        <w:rPr>
          <w:sz w:val="22"/>
          <w:szCs w:val="22"/>
        </w:rPr>
        <w:t>Lex</w:t>
      </w:r>
      <w:proofErr w:type="spellEnd"/>
      <w:r w:rsidRPr="00BC699E">
        <w:rPr>
          <w:sz w:val="22"/>
          <w:szCs w:val="22"/>
        </w:rPr>
        <w:t xml:space="preserve"> ano“</w:t>
      </w:r>
      <w:r w:rsidRPr="00BC699E">
        <w:rPr>
          <w:sz w:val="22"/>
          <w:szCs w:val="22"/>
          <w:highlight w:val="lightGray"/>
        </w:rPr>
        <w:t>, Naugarduko g. 3, LT-03231 Vilnius, Lietuva</w:t>
      </w:r>
    </w:p>
    <w:p w14:paraId="752214B4" w14:textId="77777777" w:rsidR="00BF0BF3" w:rsidRPr="00D834B3" w:rsidRDefault="00BF0BF3" w:rsidP="003F0428">
      <w:pPr>
        <w:rPr>
          <w:sz w:val="22"/>
          <w:szCs w:val="22"/>
        </w:rPr>
      </w:pPr>
    </w:p>
    <w:p w14:paraId="37813161" w14:textId="6BB71DE4" w:rsidR="00BF0BF3" w:rsidRPr="00D317D1"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D317D1">
        <w:rPr>
          <w:b/>
          <w:sz w:val="22"/>
          <w:szCs w:val="22"/>
        </w:rPr>
        <w:t>12.</w:t>
      </w:r>
      <w:r w:rsidRPr="00D317D1">
        <w:rPr>
          <w:b/>
          <w:sz w:val="22"/>
          <w:szCs w:val="22"/>
        </w:rPr>
        <w:tab/>
      </w:r>
      <w:r w:rsidR="0012429B">
        <w:rPr>
          <w:b/>
          <w:sz w:val="22"/>
          <w:szCs w:val="22"/>
        </w:rPr>
        <w:t>LYGIAGRETAUS IMPORTO LEIDIMO NUMERIS</w:t>
      </w:r>
    </w:p>
    <w:p w14:paraId="725036F8" w14:textId="77777777" w:rsidR="00BF0BF3" w:rsidRPr="00745D4F" w:rsidRDefault="00BF0BF3" w:rsidP="003F0428">
      <w:pPr>
        <w:rPr>
          <w:sz w:val="22"/>
          <w:szCs w:val="22"/>
        </w:rPr>
      </w:pPr>
    </w:p>
    <w:p w14:paraId="0C837761" w14:textId="35A0E934" w:rsidR="0012429B" w:rsidRDefault="00025F43" w:rsidP="003F0428">
      <w:r>
        <w:t>LT/L/22/1785/002</w:t>
      </w:r>
    </w:p>
    <w:p w14:paraId="791F3EF0" w14:textId="77777777" w:rsidR="00025F43" w:rsidRPr="00214D99" w:rsidRDefault="00025F43" w:rsidP="003F0428">
      <w:pPr>
        <w:rPr>
          <w:sz w:val="22"/>
          <w:szCs w:val="22"/>
        </w:rPr>
      </w:pPr>
    </w:p>
    <w:p w14:paraId="0CB780F0" w14:textId="77777777" w:rsidR="00BF0BF3" w:rsidRPr="00214D99"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214D99">
        <w:rPr>
          <w:b/>
          <w:sz w:val="22"/>
          <w:szCs w:val="22"/>
        </w:rPr>
        <w:t>13.</w:t>
      </w:r>
      <w:r w:rsidRPr="00214D99">
        <w:rPr>
          <w:b/>
          <w:sz w:val="22"/>
          <w:szCs w:val="22"/>
        </w:rPr>
        <w:tab/>
        <w:t>SERIJOS NUMERIS</w:t>
      </w:r>
    </w:p>
    <w:p w14:paraId="76DA26D7" w14:textId="77777777" w:rsidR="00BF0BF3" w:rsidRPr="00214D99" w:rsidRDefault="00BF0BF3" w:rsidP="003F0428">
      <w:pPr>
        <w:rPr>
          <w:sz w:val="22"/>
          <w:szCs w:val="22"/>
        </w:rPr>
      </w:pPr>
    </w:p>
    <w:p w14:paraId="676E7600" w14:textId="0BC25F9A" w:rsidR="00BF0BF3" w:rsidRPr="0012429B" w:rsidRDefault="00A230C6" w:rsidP="003F0428">
      <w:pPr>
        <w:rPr>
          <w:rFonts w:eastAsiaTheme="minorHAnsi"/>
          <w:sz w:val="22"/>
          <w:szCs w:val="22"/>
        </w:rPr>
      </w:pPr>
      <w:proofErr w:type="spellStart"/>
      <w:r w:rsidRPr="00214D99">
        <w:rPr>
          <w:sz w:val="22"/>
          <w:szCs w:val="22"/>
        </w:rPr>
        <w:t>Lot</w:t>
      </w:r>
      <w:proofErr w:type="spellEnd"/>
      <w:r w:rsidR="0012429B">
        <w:rPr>
          <w:sz w:val="22"/>
          <w:szCs w:val="22"/>
        </w:rPr>
        <w:t>:</w:t>
      </w:r>
    </w:p>
    <w:p w14:paraId="13B1C674" w14:textId="77777777" w:rsidR="00BF0BF3" w:rsidRPr="00214D99" w:rsidRDefault="00BF0BF3" w:rsidP="003F0428">
      <w:pPr>
        <w:rPr>
          <w:sz w:val="22"/>
          <w:szCs w:val="22"/>
        </w:rPr>
      </w:pPr>
    </w:p>
    <w:p w14:paraId="26170B90" w14:textId="77777777" w:rsidR="00BF0BF3" w:rsidRPr="005A6F2F"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214D99">
        <w:rPr>
          <w:b/>
          <w:sz w:val="22"/>
          <w:szCs w:val="22"/>
        </w:rPr>
        <w:t>14.</w:t>
      </w:r>
      <w:r w:rsidRPr="00214D99">
        <w:rPr>
          <w:b/>
          <w:sz w:val="22"/>
          <w:szCs w:val="22"/>
        </w:rPr>
        <w:tab/>
        <w:t>PARDAVIMO (IŠDAVIMO) TVARKA</w:t>
      </w:r>
    </w:p>
    <w:p w14:paraId="5D23485C" w14:textId="77777777" w:rsidR="00BF0BF3" w:rsidRPr="005A6F2F" w:rsidRDefault="00BF0BF3" w:rsidP="003F0428">
      <w:pPr>
        <w:rPr>
          <w:sz w:val="22"/>
          <w:szCs w:val="22"/>
        </w:rPr>
      </w:pPr>
    </w:p>
    <w:p w14:paraId="2D9BE257" w14:textId="239BB1A1" w:rsidR="00BF0BF3" w:rsidRPr="00D834B3" w:rsidRDefault="00BF0BF3" w:rsidP="003F0428">
      <w:pPr>
        <w:rPr>
          <w:rFonts w:eastAsiaTheme="minorHAnsi"/>
          <w:sz w:val="22"/>
          <w:szCs w:val="22"/>
        </w:rPr>
      </w:pPr>
      <w:r w:rsidRPr="007412A3">
        <w:rPr>
          <w:sz w:val="22"/>
          <w:szCs w:val="22"/>
        </w:rPr>
        <w:t>Receptinis vaistas.</w:t>
      </w:r>
    </w:p>
    <w:p w14:paraId="4CEC01CE" w14:textId="77777777" w:rsidR="00BF0BF3" w:rsidRPr="00745D4F" w:rsidRDefault="00BF0BF3" w:rsidP="003F0428">
      <w:pPr>
        <w:rPr>
          <w:sz w:val="22"/>
          <w:szCs w:val="22"/>
        </w:rPr>
      </w:pPr>
    </w:p>
    <w:p w14:paraId="150E0A5D" w14:textId="77777777" w:rsidR="00BF0BF3" w:rsidRPr="000E4EA6"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0E4EA6">
        <w:rPr>
          <w:b/>
          <w:sz w:val="22"/>
          <w:szCs w:val="22"/>
        </w:rPr>
        <w:t>15.</w:t>
      </w:r>
      <w:r w:rsidRPr="000E4EA6">
        <w:rPr>
          <w:b/>
          <w:sz w:val="22"/>
          <w:szCs w:val="22"/>
        </w:rPr>
        <w:tab/>
        <w:t>VARTOJIMO INSTRUKCIJA</w:t>
      </w:r>
    </w:p>
    <w:p w14:paraId="56B0530C" w14:textId="77777777" w:rsidR="00BF0BF3" w:rsidRPr="0057379F" w:rsidRDefault="00BF0BF3" w:rsidP="003F0428">
      <w:pPr>
        <w:rPr>
          <w:sz w:val="22"/>
          <w:szCs w:val="22"/>
        </w:rPr>
      </w:pPr>
    </w:p>
    <w:p w14:paraId="456ED537" w14:textId="77777777" w:rsidR="00BF0BF3" w:rsidRPr="0057379F" w:rsidRDefault="00BF0BF3" w:rsidP="003F0428">
      <w:pPr>
        <w:rPr>
          <w:sz w:val="22"/>
          <w:szCs w:val="22"/>
        </w:rPr>
      </w:pPr>
    </w:p>
    <w:p w14:paraId="47F6815C" w14:textId="77777777" w:rsidR="00BF0BF3" w:rsidRPr="00214D99" w:rsidRDefault="00BF0BF3" w:rsidP="003F0428">
      <w:pPr>
        <w:pBdr>
          <w:top w:val="single" w:sz="4" w:space="1" w:color="auto"/>
          <w:left w:val="single" w:sz="4" w:space="4" w:color="auto"/>
          <w:bottom w:val="single" w:sz="4" w:space="1" w:color="auto"/>
          <w:right w:val="single" w:sz="4" w:space="4" w:color="auto"/>
        </w:pBdr>
        <w:ind w:left="540" w:hanging="540"/>
        <w:rPr>
          <w:rFonts w:eastAsiaTheme="minorHAnsi"/>
          <w:b/>
          <w:sz w:val="22"/>
          <w:szCs w:val="22"/>
        </w:rPr>
      </w:pPr>
      <w:r w:rsidRPr="00C569D1">
        <w:rPr>
          <w:b/>
          <w:sz w:val="22"/>
          <w:szCs w:val="22"/>
        </w:rPr>
        <w:t>16.</w:t>
      </w:r>
      <w:r w:rsidRPr="00C569D1">
        <w:rPr>
          <w:b/>
          <w:sz w:val="22"/>
          <w:szCs w:val="22"/>
        </w:rPr>
        <w:tab/>
        <w:t>INFORMACIJA BRAILIO</w:t>
      </w:r>
      <w:r w:rsidRPr="00214D99">
        <w:rPr>
          <w:b/>
          <w:sz w:val="22"/>
          <w:szCs w:val="22"/>
        </w:rPr>
        <w:t xml:space="preserve"> RAŠTU</w:t>
      </w:r>
    </w:p>
    <w:p w14:paraId="56CD9337" w14:textId="77777777" w:rsidR="00BF0BF3" w:rsidRPr="00214D99" w:rsidRDefault="00BF0BF3" w:rsidP="003F0428">
      <w:pPr>
        <w:rPr>
          <w:sz w:val="22"/>
          <w:szCs w:val="22"/>
        </w:rPr>
      </w:pPr>
    </w:p>
    <w:p w14:paraId="2B89D2C1" w14:textId="6E7EAB04" w:rsidR="00BF0BF3" w:rsidRPr="0012429B" w:rsidRDefault="00BF0BF3" w:rsidP="0012429B">
      <w:pPr>
        <w:rPr>
          <w:rFonts w:eastAsiaTheme="minorHAnsi"/>
          <w:sz w:val="22"/>
          <w:szCs w:val="22"/>
        </w:rPr>
      </w:pPr>
      <w:proofErr w:type="spellStart"/>
      <w:r w:rsidRPr="00214D99">
        <w:rPr>
          <w:sz w:val="22"/>
          <w:szCs w:val="22"/>
        </w:rPr>
        <w:t>Omep</w:t>
      </w:r>
      <w:r w:rsidR="0012429B">
        <w:rPr>
          <w:sz w:val="22"/>
          <w:szCs w:val="22"/>
        </w:rPr>
        <w:t>razol</w:t>
      </w:r>
      <w:proofErr w:type="spellEnd"/>
      <w:r w:rsidR="0012429B">
        <w:rPr>
          <w:sz w:val="22"/>
          <w:szCs w:val="22"/>
        </w:rPr>
        <w:t xml:space="preserve"> </w:t>
      </w:r>
      <w:proofErr w:type="spellStart"/>
      <w:r w:rsidR="0012429B">
        <w:rPr>
          <w:sz w:val="22"/>
          <w:szCs w:val="22"/>
        </w:rPr>
        <w:t>Auro</w:t>
      </w:r>
      <w:proofErr w:type="spellEnd"/>
      <w:r w:rsidRPr="00214D99">
        <w:rPr>
          <w:sz w:val="22"/>
          <w:szCs w:val="22"/>
        </w:rPr>
        <w:t xml:space="preserve"> 20 mg </w:t>
      </w:r>
    </w:p>
    <w:p w14:paraId="6167065C" w14:textId="77777777" w:rsidR="00666351" w:rsidRPr="005A6F2F" w:rsidRDefault="00666351" w:rsidP="003F0428">
      <w:pPr>
        <w:tabs>
          <w:tab w:val="left" w:pos="567"/>
        </w:tabs>
        <w:spacing w:line="260" w:lineRule="exact"/>
        <w:rPr>
          <w:sz w:val="22"/>
          <w:szCs w:val="22"/>
          <w:shd w:val="clear" w:color="auto" w:fill="CCCCCC"/>
        </w:rPr>
      </w:pPr>
    </w:p>
    <w:p w14:paraId="486BE5DE" w14:textId="77777777" w:rsidR="00666351" w:rsidRPr="005A6F2F" w:rsidRDefault="00666351" w:rsidP="003F042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eastAsiaTheme="minorHAnsi"/>
          <w:i/>
          <w:sz w:val="22"/>
          <w:szCs w:val="22"/>
        </w:rPr>
      </w:pPr>
      <w:r w:rsidRPr="005A6F2F">
        <w:rPr>
          <w:b/>
          <w:sz w:val="22"/>
          <w:szCs w:val="22"/>
        </w:rPr>
        <w:t>17.</w:t>
      </w:r>
      <w:r w:rsidRPr="005A6F2F">
        <w:rPr>
          <w:b/>
          <w:sz w:val="22"/>
          <w:szCs w:val="22"/>
        </w:rPr>
        <w:tab/>
        <w:t>UNIKALUS IDENTIFIKATORIUS – 2D BRŪKŠNINIS KODAS</w:t>
      </w:r>
    </w:p>
    <w:p w14:paraId="6E5E4572" w14:textId="77777777" w:rsidR="00666351" w:rsidRPr="007412A3" w:rsidRDefault="00666351" w:rsidP="003F0428">
      <w:pPr>
        <w:tabs>
          <w:tab w:val="left" w:pos="567"/>
        </w:tabs>
        <w:spacing w:line="260" w:lineRule="exact"/>
        <w:rPr>
          <w:sz w:val="22"/>
          <w:szCs w:val="22"/>
        </w:rPr>
      </w:pPr>
    </w:p>
    <w:p w14:paraId="319B116A" w14:textId="77777777" w:rsidR="00666351" w:rsidRPr="00D317D1" w:rsidRDefault="00666351" w:rsidP="003F0428">
      <w:pPr>
        <w:tabs>
          <w:tab w:val="left" w:pos="567"/>
        </w:tabs>
        <w:spacing w:line="260" w:lineRule="exact"/>
        <w:rPr>
          <w:rFonts w:eastAsiaTheme="minorHAnsi"/>
          <w:sz w:val="22"/>
          <w:szCs w:val="22"/>
          <w:shd w:val="clear" w:color="auto" w:fill="CCCCCC"/>
        </w:rPr>
      </w:pPr>
      <w:r w:rsidRPr="00D834B3">
        <w:rPr>
          <w:sz w:val="22"/>
          <w:szCs w:val="22"/>
          <w:highlight w:val="lightGray"/>
        </w:rPr>
        <w:t xml:space="preserve">2D brūkšninis kodas su nurodytu unikaliu </w:t>
      </w:r>
      <w:r w:rsidRPr="00D317D1">
        <w:rPr>
          <w:sz w:val="22"/>
          <w:szCs w:val="22"/>
          <w:highlight w:val="lightGray"/>
        </w:rPr>
        <w:t>identifikatoriumi.</w:t>
      </w:r>
    </w:p>
    <w:p w14:paraId="523375DF" w14:textId="77777777" w:rsidR="00666351" w:rsidRPr="000E4EA6" w:rsidRDefault="00666351" w:rsidP="003F0428">
      <w:pPr>
        <w:tabs>
          <w:tab w:val="left" w:pos="567"/>
        </w:tabs>
        <w:spacing w:line="260" w:lineRule="exact"/>
        <w:rPr>
          <w:sz w:val="22"/>
          <w:szCs w:val="22"/>
        </w:rPr>
      </w:pPr>
    </w:p>
    <w:p w14:paraId="1B3DC34E" w14:textId="77777777" w:rsidR="00666351" w:rsidRPr="005A6F2F" w:rsidRDefault="00666351" w:rsidP="003F042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eastAsiaTheme="minorHAnsi"/>
          <w:i/>
          <w:sz w:val="22"/>
          <w:szCs w:val="22"/>
        </w:rPr>
      </w:pPr>
      <w:r w:rsidRPr="000E4EA6">
        <w:rPr>
          <w:b/>
          <w:sz w:val="22"/>
          <w:szCs w:val="22"/>
        </w:rPr>
        <w:t>18.</w:t>
      </w:r>
      <w:r w:rsidRPr="000E4EA6">
        <w:rPr>
          <w:b/>
          <w:sz w:val="22"/>
          <w:szCs w:val="22"/>
        </w:rPr>
        <w:tab/>
        <w:t>UNIKALUS IDENTIFIKATORIUS – ŽMONĖMS SUPRANTAMI DUOMENYS</w:t>
      </w:r>
    </w:p>
    <w:p w14:paraId="2B7A5244" w14:textId="77777777" w:rsidR="00666351" w:rsidRPr="005A6F2F" w:rsidRDefault="00666351" w:rsidP="003F0428">
      <w:pPr>
        <w:tabs>
          <w:tab w:val="left" w:pos="567"/>
        </w:tabs>
        <w:spacing w:line="260" w:lineRule="exact"/>
        <w:rPr>
          <w:sz w:val="22"/>
          <w:szCs w:val="22"/>
        </w:rPr>
      </w:pPr>
    </w:p>
    <w:p w14:paraId="0EB2C6C2" w14:textId="13ED7B68" w:rsidR="00666351" w:rsidRPr="0012429B" w:rsidRDefault="00666351" w:rsidP="003F0428">
      <w:pPr>
        <w:tabs>
          <w:tab w:val="left" w:pos="567"/>
        </w:tabs>
        <w:spacing w:line="260" w:lineRule="exact"/>
        <w:rPr>
          <w:rFonts w:eastAsiaTheme="minorHAnsi"/>
          <w:color w:val="008000"/>
          <w:sz w:val="22"/>
          <w:szCs w:val="22"/>
        </w:rPr>
      </w:pPr>
      <w:r w:rsidRPr="0012429B">
        <w:rPr>
          <w:sz w:val="22"/>
          <w:szCs w:val="22"/>
        </w:rPr>
        <w:t xml:space="preserve">PC: </w:t>
      </w:r>
    </w:p>
    <w:p w14:paraId="7B7FC1F6" w14:textId="014E716D" w:rsidR="00666351" w:rsidRPr="0012429B" w:rsidRDefault="00666351" w:rsidP="003F0428">
      <w:pPr>
        <w:tabs>
          <w:tab w:val="left" w:pos="567"/>
        </w:tabs>
        <w:spacing w:line="260" w:lineRule="exact"/>
        <w:rPr>
          <w:rFonts w:eastAsiaTheme="minorHAnsi"/>
          <w:sz w:val="22"/>
          <w:szCs w:val="22"/>
        </w:rPr>
      </w:pPr>
      <w:r w:rsidRPr="0012429B">
        <w:rPr>
          <w:sz w:val="22"/>
          <w:szCs w:val="22"/>
        </w:rPr>
        <w:t xml:space="preserve">SN: </w:t>
      </w:r>
    </w:p>
    <w:p w14:paraId="6F40F120" w14:textId="0C73AC98" w:rsidR="00666351" w:rsidRPr="000E4EA6" w:rsidRDefault="00666351" w:rsidP="003F0428">
      <w:pPr>
        <w:tabs>
          <w:tab w:val="left" w:pos="567"/>
        </w:tabs>
        <w:spacing w:line="260" w:lineRule="exact"/>
        <w:rPr>
          <w:rFonts w:eastAsiaTheme="minorHAnsi"/>
          <w:vanish/>
          <w:sz w:val="22"/>
          <w:szCs w:val="22"/>
        </w:rPr>
      </w:pPr>
      <w:r w:rsidRPr="00745D4F">
        <w:rPr>
          <w:sz w:val="22"/>
          <w:szCs w:val="22"/>
          <w:highlight w:val="lightGray"/>
        </w:rPr>
        <w:t xml:space="preserve">NN: </w:t>
      </w:r>
    </w:p>
    <w:p w14:paraId="296F5515" w14:textId="77777777" w:rsidR="00666351" w:rsidRPr="000E4EA6" w:rsidRDefault="00666351" w:rsidP="003F0428">
      <w:pPr>
        <w:tabs>
          <w:tab w:val="left" w:pos="567"/>
        </w:tabs>
        <w:spacing w:line="260" w:lineRule="exact"/>
        <w:rPr>
          <w:vanish/>
          <w:sz w:val="22"/>
          <w:szCs w:val="22"/>
        </w:rPr>
      </w:pPr>
    </w:p>
    <w:p w14:paraId="2F1FD53B" w14:textId="77777777" w:rsidR="00666351" w:rsidRPr="000E4EA6" w:rsidRDefault="00666351" w:rsidP="003F0428">
      <w:pPr>
        <w:tabs>
          <w:tab w:val="left" w:pos="567"/>
        </w:tabs>
        <w:spacing w:line="260" w:lineRule="exact"/>
        <w:rPr>
          <w:sz w:val="22"/>
          <w:szCs w:val="22"/>
        </w:rPr>
      </w:pPr>
    </w:p>
    <w:p w14:paraId="12DA577F" w14:textId="77777777" w:rsidR="00BF0BF3" w:rsidRPr="00214D99" w:rsidRDefault="00BF0BF3" w:rsidP="00371FAF">
      <w:pPr>
        <w:pStyle w:val="PI-1labEMEASMCA"/>
        <w:pBdr>
          <w:top w:val="none" w:sz="0" w:space="0" w:color="auto"/>
          <w:left w:val="none" w:sz="0" w:space="0" w:color="auto"/>
          <w:bottom w:val="none" w:sz="0" w:space="0" w:color="auto"/>
          <w:right w:val="none" w:sz="0" w:space="0" w:color="auto"/>
        </w:pBdr>
        <w:rPr>
          <w:rFonts w:ascii="Times New Roman" w:hAnsi="Times New Roman"/>
        </w:rPr>
      </w:pPr>
    </w:p>
    <w:p w14:paraId="419B7B17" w14:textId="77777777" w:rsidR="00256CD1" w:rsidRDefault="00256CD1" w:rsidP="00256CD1">
      <w:pPr>
        <w:rPr>
          <w:sz w:val="22"/>
          <w:szCs w:val="22"/>
        </w:rPr>
      </w:pPr>
      <w:r>
        <w:rPr>
          <w:sz w:val="22"/>
          <w:szCs w:val="22"/>
        </w:rPr>
        <w:t>---------------------------------------------------------------------------------------------------------------------------</w:t>
      </w:r>
    </w:p>
    <w:p w14:paraId="04CDEB77" w14:textId="77777777" w:rsidR="00256CD1" w:rsidRDefault="00256CD1" w:rsidP="00256CD1">
      <w:pPr>
        <w:autoSpaceDE w:val="0"/>
        <w:autoSpaceDN w:val="0"/>
        <w:adjustRightInd w:val="0"/>
        <w:rPr>
          <w:sz w:val="22"/>
          <w:szCs w:val="22"/>
        </w:rPr>
      </w:pPr>
      <w:r w:rsidRPr="00826B75">
        <w:rPr>
          <w:sz w:val="22"/>
          <w:szCs w:val="22"/>
        </w:rPr>
        <w:t xml:space="preserve">Gamintojas: </w:t>
      </w:r>
      <w:proofErr w:type="spellStart"/>
      <w:r w:rsidRPr="00826B75">
        <w:rPr>
          <w:sz w:val="22"/>
          <w:szCs w:val="22"/>
        </w:rPr>
        <w:t>Liconsa</w:t>
      </w:r>
      <w:proofErr w:type="spellEnd"/>
      <w:r w:rsidRPr="00826B75">
        <w:rPr>
          <w:sz w:val="22"/>
          <w:szCs w:val="22"/>
        </w:rPr>
        <w:t xml:space="preserve"> S.A., </w:t>
      </w:r>
      <w:proofErr w:type="spellStart"/>
      <w:r w:rsidRPr="00826B75">
        <w:rPr>
          <w:sz w:val="22"/>
          <w:szCs w:val="22"/>
        </w:rPr>
        <w:t>Avda</w:t>
      </w:r>
      <w:proofErr w:type="spellEnd"/>
      <w:r w:rsidRPr="00826B75">
        <w:rPr>
          <w:sz w:val="22"/>
          <w:szCs w:val="22"/>
        </w:rPr>
        <w:t xml:space="preserve"> de </w:t>
      </w:r>
      <w:proofErr w:type="spellStart"/>
      <w:r w:rsidRPr="00826B75">
        <w:rPr>
          <w:sz w:val="22"/>
          <w:szCs w:val="22"/>
        </w:rPr>
        <w:t>Miralcampo</w:t>
      </w:r>
      <w:proofErr w:type="spellEnd"/>
      <w:r w:rsidRPr="00826B75">
        <w:rPr>
          <w:sz w:val="22"/>
          <w:szCs w:val="22"/>
        </w:rPr>
        <w:t xml:space="preserve"> </w:t>
      </w:r>
      <w:proofErr w:type="spellStart"/>
      <w:r w:rsidRPr="00826B75">
        <w:rPr>
          <w:sz w:val="22"/>
          <w:szCs w:val="22"/>
        </w:rPr>
        <w:t>No</w:t>
      </w:r>
      <w:proofErr w:type="spellEnd"/>
      <w:r w:rsidRPr="00826B75">
        <w:rPr>
          <w:sz w:val="22"/>
          <w:szCs w:val="22"/>
        </w:rPr>
        <w:t xml:space="preserve">. 7, 19200 </w:t>
      </w:r>
      <w:proofErr w:type="spellStart"/>
      <w:r w:rsidRPr="00826B75">
        <w:rPr>
          <w:sz w:val="22"/>
          <w:szCs w:val="22"/>
        </w:rPr>
        <w:t>Azuqueca</w:t>
      </w:r>
      <w:proofErr w:type="spellEnd"/>
      <w:r w:rsidRPr="00826B75">
        <w:rPr>
          <w:sz w:val="22"/>
          <w:szCs w:val="22"/>
        </w:rPr>
        <w:t xml:space="preserve"> de </w:t>
      </w:r>
      <w:proofErr w:type="spellStart"/>
      <w:r w:rsidRPr="00826B75">
        <w:rPr>
          <w:sz w:val="22"/>
          <w:szCs w:val="22"/>
        </w:rPr>
        <w:t>Henares</w:t>
      </w:r>
      <w:proofErr w:type="spellEnd"/>
      <w:r w:rsidRPr="00826B75">
        <w:rPr>
          <w:sz w:val="22"/>
          <w:szCs w:val="22"/>
        </w:rPr>
        <w:t xml:space="preserve"> </w:t>
      </w:r>
      <w:proofErr w:type="spellStart"/>
      <w:r w:rsidRPr="00826B75">
        <w:rPr>
          <w:sz w:val="22"/>
          <w:szCs w:val="22"/>
        </w:rPr>
        <w:t>Guada</w:t>
      </w:r>
      <w:proofErr w:type="spellEnd"/>
      <w:r w:rsidRPr="00826B75">
        <w:rPr>
          <w:sz w:val="22"/>
          <w:szCs w:val="22"/>
        </w:rPr>
        <w:t xml:space="preserve">, Ispanija arba </w:t>
      </w:r>
      <w:proofErr w:type="spellStart"/>
      <w:r w:rsidRPr="00826B75">
        <w:rPr>
          <w:rFonts w:cstheme="minorHAnsi"/>
          <w:color w:val="000000"/>
          <w:sz w:val="22"/>
          <w:szCs w:val="22"/>
        </w:rPr>
        <w:t>Aurobindo</w:t>
      </w:r>
      <w:proofErr w:type="spellEnd"/>
      <w:r w:rsidRPr="00826B75">
        <w:rPr>
          <w:rFonts w:cstheme="minorHAnsi"/>
          <w:color w:val="000000"/>
          <w:sz w:val="22"/>
          <w:szCs w:val="22"/>
        </w:rPr>
        <w:t xml:space="preserve"> </w:t>
      </w:r>
      <w:proofErr w:type="spellStart"/>
      <w:r w:rsidRPr="00826B75">
        <w:rPr>
          <w:rFonts w:cstheme="minorHAnsi"/>
          <w:color w:val="000000"/>
          <w:sz w:val="22"/>
          <w:szCs w:val="22"/>
        </w:rPr>
        <w:t>Pharma</w:t>
      </w:r>
      <w:proofErr w:type="spellEnd"/>
      <w:r w:rsidRPr="00826B75">
        <w:rPr>
          <w:rFonts w:cstheme="minorHAnsi"/>
          <w:color w:val="000000"/>
          <w:sz w:val="22"/>
          <w:szCs w:val="22"/>
        </w:rPr>
        <w:t xml:space="preserve"> B.V., </w:t>
      </w:r>
      <w:proofErr w:type="spellStart"/>
      <w:r w:rsidRPr="00826B75">
        <w:rPr>
          <w:rFonts w:cstheme="minorHAnsi"/>
          <w:color w:val="000000"/>
          <w:sz w:val="22"/>
          <w:szCs w:val="22"/>
        </w:rPr>
        <w:t>Baarnsche</w:t>
      </w:r>
      <w:proofErr w:type="spellEnd"/>
      <w:r w:rsidRPr="00826B75">
        <w:rPr>
          <w:rFonts w:cstheme="minorHAnsi"/>
          <w:color w:val="000000"/>
          <w:sz w:val="22"/>
          <w:szCs w:val="22"/>
        </w:rPr>
        <w:t xml:space="preserve"> </w:t>
      </w:r>
      <w:proofErr w:type="spellStart"/>
      <w:r w:rsidRPr="00826B75">
        <w:rPr>
          <w:rFonts w:cstheme="minorHAnsi"/>
          <w:color w:val="000000"/>
          <w:sz w:val="22"/>
          <w:szCs w:val="22"/>
        </w:rPr>
        <w:t>Dijk</w:t>
      </w:r>
      <w:proofErr w:type="spellEnd"/>
      <w:r w:rsidRPr="00826B75">
        <w:rPr>
          <w:rFonts w:cstheme="minorHAnsi"/>
          <w:color w:val="000000"/>
          <w:sz w:val="22"/>
          <w:szCs w:val="22"/>
        </w:rPr>
        <w:t xml:space="preserve"> 1, 3741 LN </w:t>
      </w:r>
      <w:proofErr w:type="spellStart"/>
      <w:r w:rsidRPr="00826B75">
        <w:rPr>
          <w:rFonts w:cstheme="minorHAnsi"/>
          <w:color w:val="000000"/>
          <w:sz w:val="22"/>
          <w:szCs w:val="22"/>
        </w:rPr>
        <w:t>Baarn</w:t>
      </w:r>
      <w:proofErr w:type="spellEnd"/>
      <w:r w:rsidRPr="00826B75">
        <w:rPr>
          <w:sz w:val="22"/>
          <w:szCs w:val="22"/>
        </w:rPr>
        <w:t>, Nyderlandai</w:t>
      </w:r>
    </w:p>
    <w:p w14:paraId="6ACED9FE" w14:textId="77777777" w:rsidR="00256CD1" w:rsidRDefault="00256CD1" w:rsidP="00256CD1">
      <w:pPr>
        <w:autoSpaceDE w:val="0"/>
        <w:autoSpaceDN w:val="0"/>
        <w:adjustRightInd w:val="0"/>
        <w:rPr>
          <w:sz w:val="22"/>
          <w:szCs w:val="22"/>
        </w:rPr>
      </w:pPr>
    </w:p>
    <w:p w14:paraId="1C8DD418" w14:textId="77777777" w:rsidR="00256CD1" w:rsidRPr="00826B75" w:rsidRDefault="00256CD1" w:rsidP="00256CD1">
      <w:pPr>
        <w:autoSpaceDE w:val="0"/>
        <w:autoSpaceDN w:val="0"/>
        <w:adjustRightInd w:val="0"/>
        <w:rPr>
          <w:sz w:val="22"/>
          <w:szCs w:val="22"/>
          <w:highlight w:val="lightGray"/>
        </w:rPr>
      </w:pPr>
      <w:r>
        <w:rPr>
          <w:sz w:val="22"/>
          <w:szCs w:val="22"/>
        </w:rPr>
        <w:t xml:space="preserve">Perpakavo </w:t>
      </w:r>
      <w:r w:rsidRPr="00826B75">
        <w:rPr>
          <w:sz w:val="22"/>
          <w:szCs w:val="22"/>
          <w:highlight w:val="lightGray"/>
        </w:rPr>
        <w:t xml:space="preserve">UAB „ENTAFARMA“, </w:t>
      </w:r>
      <w:proofErr w:type="spellStart"/>
      <w:r w:rsidRPr="00826B75">
        <w:rPr>
          <w:sz w:val="22"/>
          <w:szCs w:val="22"/>
          <w:highlight w:val="lightGray"/>
        </w:rPr>
        <w:t>Klonėnų</w:t>
      </w:r>
      <w:proofErr w:type="spellEnd"/>
      <w:r w:rsidRPr="00826B75">
        <w:rPr>
          <w:sz w:val="22"/>
          <w:szCs w:val="22"/>
          <w:highlight w:val="lightGray"/>
        </w:rPr>
        <w:t xml:space="preserve"> vs. 1, LT-19156 Širvintų r. sav., Lietuva</w:t>
      </w:r>
    </w:p>
    <w:p w14:paraId="080E6913" w14:textId="77777777" w:rsidR="00256CD1" w:rsidRPr="00826B75" w:rsidRDefault="00256CD1" w:rsidP="00256CD1">
      <w:pPr>
        <w:autoSpaceDE w:val="0"/>
        <w:autoSpaceDN w:val="0"/>
        <w:adjustRightInd w:val="0"/>
        <w:rPr>
          <w:sz w:val="22"/>
          <w:szCs w:val="22"/>
          <w:highlight w:val="lightGray"/>
        </w:rPr>
      </w:pPr>
      <w:r w:rsidRPr="00826B75">
        <w:rPr>
          <w:sz w:val="22"/>
          <w:szCs w:val="22"/>
          <w:highlight w:val="lightGray"/>
        </w:rPr>
        <w:t>Lietuvos ir Norvegijos UAB „</w:t>
      </w:r>
      <w:proofErr w:type="spellStart"/>
      <w:r w:rsidRPr="00826B75">
        <w:rPr>
          <w:sz w:val="22"/>
          <w:szCs w:val="22"/>
          <w:highlight w:val="lightGray"/>
        </w:rPr>
        <w:t>Norfachema</w:t>
      </w:r>
      <w:proofErr w:type="spellEnd"/>
      <w:r w:rsidRPr="00826B75">
        <w:rPr>
          <w:sz w:val="22"/>
          <w:szCs w:val="22"/>
          <w:highlight w:val="lightGray"/>
        </w:rPr>
        <w:t>“, Vytauto g. 6, LT-55175 Jonava, Lietuva</w:t>
      </w:r>
    </w:p>
    <w:p w14:paraId="2BE1B4E7" w14:textId="6177277D" w:rsidR="00256CD1" w:rsidRDefault="00256CD1" w:rsidP="00256CD1">
      <w:pPr>
        <w:autoSpaceDE w:val="0"/>
        <w:autoSpaceDN w:val="0"/>
        <w:adjustRightInd w:val="0"/>
        <w:rPr>
          <w:sz w:val="22"/>
          <w:szCs w:val="22"/>
        </w:rPr>
      </w:pPr>
      <w:r w:rsidRPr="00826B75">
        <w:rPr>
          <w:sz w:val="22"/>
          <w:szCs w:val="22"/>
          <w:highlight w:val="lightGray"/>
        </w:rPr>
        <w:t xml:space="preserve">CEFEA Sp. z </w:t>
      </w:r>
      <w:proofErr w:type="spellStart"/>
      <w:r w:rsidRPr="00826B75">
        <w:rPr>
          <w:sz w:val="22"/>
          <w:szCs w:val="22"/>
          <w:highlight w:val="lightGray"/>
        </w:rPr>
        <w:t>o.o</w:t>
      </w:r>
      <w:proofErr w:type="spellEnd"/>
      <w:r w:rsidRPr="00826B75">
        <w:rPr>
          <w:sz w:val="22"/>
          <w:szCs w:val="22"/>
          <w:highlight w:val="lightGray"/>
        </w:rPr>
        <w:t xml:space="preserve">. Sp. K., </w:t>
      </w:r>
      <w:proofErr w:type="spellStart"/>
      <w:r w:rsidRPr="00826B75">
        <w:rPr>
          <w:sz w:val="22"/>
          <w:szCs w:val="22"/>
          <w:highlight w:val="lightGray"/>
        </w:rPr>
        <w:t>Ul</w:t>
      </w:r>
      <w:proofErr w:type="spellEnd"/>
      <w:r w:rsidRPr="00826B75">
        <w:rPr>
          <w:sz w:val="22"/>
          <w:szCs w:val="22"/>
          <w:highlight w:val="lightGray"/>
        </w:rPr>
        <w:t xml:space="preserve">. </w:t>
      </w:r>
      <w:proofErr w:type="spellStart"/>
      <w:r w:rsidRPr="00826B75">
        <w:rPr>
          <w:sz w:val="22"/>
          <w:szCs w:val="22"/>
          <w:highlight w:val="lightGray"/>
        </w:rPr>
        <w:t>Działkowa</w:t>
      </w:r>
      <w:proofErr w:type="spellEnd"/>
      <w:r w:rsidRPr="00826B75">
        <w:rPr>
          <w:sz w:val="22"/>
          <w:szCs w:val="22"/>
          <w:highlight w:val="lightGray"/>
        </w:rPr>
        <w:t xml:space="preserve"> 56, 02-234 </w:t>
      </w:r>
      <w:proofErr w:type="spellStart"/>
      <w:r w:rsidRPr="00826B75">
        <w:rPr>
          <w:sz w:val="22"/>
          <w:szCs w:val="22"/>
          <w:highlight w:val="lightGray"/>
        </w:rPr>
        <w:t>Warszawa</w:t>
      </w:r>
      <w:proofErr w:type="spellEnd"/>
      <w:r w:rsidRPr="00826B75">
        <w:rPr>
          <w:sz w:val="22"/>
          <w:szCs w:val="22"/>
          <w:highlight w:val="lightGray"/>
        </w:rPr>
        <w:t>, Lenkija</w:t>
      </w:r>
      <w:r w:rsidRPr="00826B75">
        <w:rPr>
          <w:sz w:val="22"/>
          <w:szCs w:val="22"/>
        </w:rPr>
        <w:t xml:space="preserve"> </w:t>
      </w:r>
    </w:p>
    <w:p w14:paraId="3332C426" w14:textId="3D9BA233" w:rsidR="009A6111" w:rsidRDefault="009A6111" w:rsidP="00256CD1">
      <w:pPr>
        <w:autoSpaceDE w:val="0"/>
        <w:autoSpaceDN w:val="0"/>
        <w:adjustRightInd w:val="0"/>
        <w:rPr>
          <w:sz w:val="22"/>
          <w:szCs w:val="22"/>
        </w:rPr>
      </w:pPr>
    </w:p>
    <w:p w14:paraId="1C9D4765" w14:textId="77777777" w:rsidR="009A6111" w:rsidRPr="009A6111" w:rsidRDefault="009A6111" w:rsidP="009A6111">
      <w:pPr>
        <w:widowControl w:val="0"/>
        <w:tabs>
          <w:tab w:val="left" w:pos="0"/>
        </w:tabs>
        <w:rPr>
          <w:sz w:val="22"/>
          <w:szCs w:val="22"/>
        </w:rPr>
      </w:pPr>
      <w:r w:rsidRPr="009A6111">
        <w:rPr>
          <w:sz w:val="22"/>
          <w:szCs w:val="22"/>
          <w:highlight w:val="lightGray"/>
        </w:rPr>
        <w:t>Perpakavimo serija:</w:t>
      </w:r>
    </w:p>
    <w:p w14:paraId="0CE5C1D6" w14:textId="77777777" w:rsidR="00256CD1" w:rsidRDefault="00256CD1" w:rsidP="00256CD1">
      <w:pPr>
        <w:autoSpaceDE w:val="0"/>
        <w:autoSpaceDN w:val="0"/>
        <w:adjustRightInd w:val="0"/>
        <w:rPr>
          <w:sz w:val="22"/>
          <w:szCs w:val="22"/>
        </w:rPr>
      </w:pPr>
    </w:p>
    <w:p w14:paraId="7DEF7530" w14:textId="33469F76" w:rsidR="00DF0448" w:rsidRPr="00DF0448" w:rsidRDefault="00DF0448" w:rsidP="00DF0448">
      <w:pPr>
        <w:rPr>
          <w:bCs/>
          <w:i/>
          <w:iCs/>
          <w:sz w:val="22"/>
          <w:szCs w:val="22"/>
        </w:rPr>
      </w:pPr>
      <w:r w:rsidRPr="00DF0448">
        <w:rPr>
          <w:bCs/>
          <w:i/>
          <w:iCs/>
          <w:sz w:val="22"/>
          <w:szCs w:val="22"/>
        </w:rPr>
        <w:t xml:space="preserve">Lygiagrečiai importuojamas (lyg. </w:t>
      </w:r>
      <w:proofErr w:type="spellStart"/>
      <w:r w:rsidRPr="00DF0448">
        <w:rPr>
          <w:bCs/>
          <w:i/>
          <w:iCs/>
          <w:sz w:val="22"/>
          <w:szCs w:val="22"/>
        </w:rPr>
        <w:t>imp</w:t>
      </w:r>
      <w:proofErr w:type="spellEnd"/>
      <w:r w:rsidRPr="00DF0448">
        <w:rPr>
          <w:bCs/>
          <w:i/>
          <w:iCs/>
          <w:sz w:val="22"/>
          <w:szCs w:val="22"/>
        </w:rPr>
        <w:t>.) vaistas nuo referencinio (</w:t>
      </w:r>
      <w:proofErr w:type="spellStart"/>
      <w:r w:rsidRPr="00DF0448">
        <w:rPr>
          <w:bCs/>
          <w:i/>
          <w:iCs/>
          <w:sz w:val="22"/>
          <w:szCs w:val="22"/>
        </w:rPr>
        <w:t>ref</w:t>
      </w:r>
      <w:proofErr w:type="spellEnd"/>
      <w:r w:rsidRPr="00DF0448">
        <w:rPr>
          <w:bCs/>
          <w:i/>
          <w:iCs/>
          <w:sz w:val="22"/>
          <w:szCs w:val="22"/>
        </w:rPr>
        <w:t xml:space="preserve">.) skiriasi: pagalbinėmis medžiagomis (lyg. </w:t>
      </w:r>
      <w:proofErr w:type="spellStart"/>
      <w:r w:rsidRPr="00DF0448">
        <w:rPr>
          <w:bCs/>
          <w:i/>
          <w:iCs/>
          <w:sz w:val="22"/>
          <w:szCs w:val="22"/>
        </w:rPr>
        <w:t>imp</w:t>
      </w:r>
      <w:proofErr w:type="spellEnd"/>
      <w:r w:rsidRPr="00DF0448">
        <w:rPr>
          <w:bCs/>
          <w:i/>
          <w:iCs/>
          <w:sz w:val="22"/>
          <w:szCs w:val="22"/>
        </w:rPr>
        <w:t xml:space="preserve">. vaisto kapsulės turinyje papildomai yra </w:t>
      </w:r>
      <w:proofErr w:type="spellStart"/>
      <w:r w:rsidRPr="00DF0448">
        <w:rPr>
          <w:bCs/>
          <w:i/>
          <w:iCs/>
          <w:sz w:val="22"/>
          <w:szCs w:val="22"/>
        </w:rPr>
        <w:t>dinatrio</w:t>
      </w:r>
      <w:proofErr w:type="spellEnd"/>
      <w:r w:rsidRPr="00DF0448">
        <w:rPr>
          <w:bCs/>
          <w:i/>
          <w:iCs/>
          <w:sz w:val="22"/>
          <w:szCs w:val="22"/>
        </w:rPr>
        <w:t xml:space="preserve"> fosfatas, </w:t>
      </w:r>
      <w:proofErr w:type="spellStart"/>
      <w:r w:rsidRPr="00DF0448">
        <w:rPr>
          <w:bCs/>
          <w:i/>
          <w:iCs/>
          <w:sz w:val="22"/>
          <w:szCs w:val="22"/>
        </w:rPr>
        <w:t>manitolis</w:t>
      </w:r>
      <w:proofErr w:type="spellEnd"/>
      <w:r w:rsidRPr="00DF0448">
        <w:rPr>
          <w:bCs/>
          <w:i/>
          <w:iCs/>
          <w:sz w:val="22"/>
          <w:szCs w:val="22"/>
        </w:rPr>
        <w:t xml:space="preserve">, </w:t>
      </w:r>
      <w:proofErr w:type="spellStart"/>
      <w:r w:rsidRPr="00DF0448">
        <w:rPr>
          <w:bCs/>
          <w:i/>
          <w:iCs/>
          <w:sz w:val="22"/>
          <w:szCs w:val="22"/>
        </w:rPr>
        <w:t>polietilenglikolis</w:t>
      </w:r>
      <w:proofErr w:type="spellEnd"/>
      <w:r w:rsidRPr="00DF0448">
        <w:rPr>
          <w:bCs/>
          <w:i/>
          <w:iCs/>
          <w:sz w:val="22"/>
          <w:szCs w:val="22"/>
        </w:rPr>
        <w:t xml:space="preserve"> 6000, </w:t>
      </w:r>
      <w:proofErr w:type="spellStart"/>
      <w:r w:rsidRPr="00DF0448">
        <w:rPr>
          <w:bCs/>
          <w:i/>
          <w:iCs/>
          <w:sz w:val="22"/>
          <w:szCs w:val="22"/>
        </w:rPr>
        <w:t>polisorbatas</w:t>
      </w:r>
      <w:proofErr w:type="spellEnd"/>
      <w:r w:rsidRPr="00DF0448">
        <w:rPr>
          <w:bCs/>
          <w:i/>
          <w:iCs/>
          <w:sz w:val="22"/>
          <w:szCs w:val="22"/>
        </w:rPr>
        <w:t xml:space="preserve"> 80, titano dioksidas, kapsulės apvalkale - </w:t>
      </w:r>
      <w:proofErr w:type="spellStart"/>
      <w:r w:rsidRPr="00DF0448">
        <w:rPr>
          <w:bCs/>
          <w:i/>
          <w:iCs/>
          <w:sz w:val="22"/>
          <w:szCs w:val="22"/>
        </w:rPr>
        <w:t>chinolino</w:t>
      </w:r>
      <w:proofErr w:type="spellEnd"/>
      <w:r w:rsidRPr="00DF0448">
        <w:rPr>
          <w:bCs/>
          <w:i/>
          <w:iCs/>
          <w:sz w:val="22"/>
          <w:szCs w:val="22"/>
        </w:rPr>
        <w:t xml:space="preserve"> geltonasis; </w:t>
      </w:r>
      <w:proofErr w:type="spellStart"/>
      <w:r w:rsidRPr="00DF0448">
        <w:rPr>
          <w:bCs/>
          <w:i/>
          <w:iCs/>
          <w:sz w:val="22"/>
          <w:szCs w:val="22"/>
        </w:rPr>
        <w:t>ref</w:t>
      </w:r>
      <w:proofErr w:type="spellEnd"/>
      <w:r w:rsidRPr="00DF0448">
        <w:rPr>
          <w:bCs/>
          <w:i/>
          <w:iCs/>
          <w:sz w:val="22"/>
          <w:szCs w:val="22"/>
        </w:rPr>
        <w:t xml:space="preserve">. vaisto kapsulės turinyje papildomai yra </w:t>
      </w:r>
      <w:proofErr w:type="spellStart"/>
      <w:r w:rsidRPr="00DF0448">
        <w:rPr>
          <w:bCs/>
          <w:i/>
          <w:iCs/>
          <w:sz w:val="22"/>
          <w:szCs w:val="22"/>
        </w:rPr>
        <w:t>povidonas</w:t>
      </w:r>
      <w:proofErr w:type="spellEnd"/>
      <w:r w:rsidRPr="00DF0448">
        <w:rPr>
          <w:bCs/>
          <w:i/>
          <w:iCs/>
          <w:sz w:val="22"/>
          <w:szCs w:val="22"/>
        </w:rPr>
        <w:t xml:space="preserve"> K25, magnio oksidas (sunkusis) ir </w:t>
      </w:r>
      <w:proofErr w:type="spellStart"/>
      <w:r w:rsidRPr="00DF0448">
        <w:rPr>
          <w:bCs/>
          <w:i/>
          <w:iCs/>
          <w:sz w:val="22"/>
          <w:szCs w:val="22"/>
        </w:rPr>
        <w:t>trietilo</w:t>
      </w:r>
      <w:proofErr w:type="spellEnd"/>
      <w:r w:rsidRPr="00DF0448">
        <w:rPr>
          <w:bCs/>
          <w:i/>
          <w:iCs/>
          <w:sz w:val="22"/>
          <w:szCs w:val="22"/>
        </w:rPr>
        <w:t xml:space="preserve"> citratas), išvaizda (lyg. </w:t>
      </w:r>
      <w:proofErr w:type="spellStart"/>
      <w:r w:rsidRPr="00DF0448">
        <w:rPr>
          <w:bCs/>
          <w:i/>
          <w:iCs/>
          <w:sz w:val="22"/>
          <w:szCs w:val="22"/>
        </w:rPr>
        <w:t>imp</w:t>
      </w:r>
      <w:proofErr w:type="spellEnd"/>
      <w:r w:rsidRPr="00DF0448">
        <w:rPr>
          <w:bCs/>
          <w:i/>
          <w:iCs/>
          <w:sz w:val="22"/>
          <w:szCs w:val="22"/>
        </w:rPr>
        <w:t xml:space="preserve">. vaistas – kietoji želatininė kapsulė, geltonos spalvos, pripildyta nuo baltos iki kreminės spalvos granulių; </w:t>
      </w:r>
      <w:proofErr w:type="spellStart"/>
      <w:r w:rsidRPr="00DF0448">
        <w:rPr>
          <w:bCs/>
          <w:i/>
          <w:iCs/>
          <w:sz w:val="22"/>
          <w:szCs w:val="22"/>
        </w:rPr>
        <w:t>ref</w:t>
      </w:r>
      <w:proofErr w:type="spellEnd"/>
      <w:r w:rsidRPr="00DF0448">
        <w:rPr>
          <w:bCs/>
          <w:i/>
          <w:iCs/>
          <w:sz w:val="22"/>
          <w:szCs w:val="22"/>
        </w:rPr>
        <w:t xml:space="preserve">. vaistas - kietoji želatininė kapsulė, kurios dangtelis ir korpusas yra balti, pripildyta nuo beveik baltos iki šviesiai rudos spalvos granulių), tinkamumo laiku (lyg. </w:t>
      </w:r>
      <w:proofErr w:type="spellStart"/>
      <w:r w:rsidRPr="00DF0448">
        <w:rPr>
          <w:bCs/>
          <w:i/>
          <w:iCs/>
          <w:sz w:val="22"/>
          <w:szCs w:val="22"/>
        </w:rPr>
        <w:t>imp</w:t>
      </w:r>
      <w:proofErr w:type="spellEnd"/>
      <w:r w:rsidRPr="00DF0448">
        <w:rPr>
          <w:bCs/>
          <w:i/>
          <w:iCs/>
          <w:sz w:val="22"/>
          <w:szCs w:val="22"/>
        </w:rPr>
        <w:t xml:space="preserve">. vaisto tinkamumo laikas yra 3 metai, po pirmojo </w:t>
      </w:r>
      <w:proofErr w:type="spellStart"/>
      <w:r w:rsidRPr="00DF0448">
        <w:rPr>
          <w:bCs/>
          <w:i/>
          <w:iCs/>
          <w:sz w:val="22"/>
          <w:szCs w:val="22"/>
        </w:rPr>
        <w:t>talpyklės</w:t>
      </w:r>
      <w:proofErr w:type="spellEnd"/>
      <w:r w:rsidRPr="00DF0448">
        <w:rPr>
          <w:bCs/>
          <w:i/>
          <w:iCs/>
          <w:sz w:val="22"/>
          <w:szCs w:val="22"/>
        </w:rPr>
        <w:t xml:space="preserve"> atidarymo – 3 mėnesiai; </w:t>
      </w:r>
      <w:proofErr w:type="spellStart"/>
      <w:r w:rsidRPr="00DF0448">
        <w:rPr>
          <w:bCs/>
          <w:i/>
          <w:iCs/>
          <w:sz w:val="22"/>
          <w:szCs w:val="22"/>
        </w:rPr>
        <w:t>ref</w:t>
      </w:r>
      <w:proofErr w:type="spellEnd"/>
      <w:r w:rsidRPr="00DF0448">
        <w:rPr>
          <w:bCs/>
          <w:i/>
          <w:iCs/>
          <w:sz w:val="22"/>
          <w:szCs w:val="22"/>
        </w:rPr>
        <w:t xml:space="preserve">. vaisto tinkamumo laikas  – 2 metai, po pirmojo </w:t>
      </w:r>
      <w:proofErr w:type="spellStart"/>
      <w:r w:rsidRPr="00DF0448">
        <w:rPr>
          <w:bCs/>
          <w:i/>
          <w:iCs/>
          <w:sz w:val="22"/>
          <w:szCs w:val="22"/>
        </w:rPr>
        <w:t>talpyklės</w:t>
      </w:r>
      <w:proofErr w:type="spellEnd"/>
      <w:r w:rsidRPr="00DF0448">
        <w:rPr>
          <w:bCs/>
          <w:i/>
          <w:iCs/>
          <w:sz w:val="22"/>
          <w:szCs w:val="22"/>
        </w:rPr>
        <w:t xml:space="preserve"> atidarymo  – 100 dienų), laikymo sąlygomis (lyg. </w:t>
      </w:r>
      <w:proofErr w:type="spellStart"/>
      <w:r w:rsidRPr="00DF0448">
        <w:rPr>
          <w:bCs/>
          <w:i/>
          <w:iCs/>
          <w:sz w:val="22"/>
          <w:szCs w:val="22"/>
        </w:rPr>
        <w:t>imp</w:t>
      </w:r>
      <w:proofErr w:type="spellEnd"/>
      <w:r w:rsidRPr="00DF0448">
        <w:rPr>
          <w:bCs/>
          <w:i/>
          <w:iCs/>
          <w:sz w:val="22"/>
          <w:szCs w:val="22"/>
        </w:rPr>
        <w:t>. vaistą laikyti žemesnėje kaip 25°C temperatūroje,</w:t>
      </w:r>
      <w:r w:rsidR="00880980">
        <w:rPr>
          <w:bCs/>
          <w:i/>
          <w:iCs/>
          <w:sz w:val="22"/>
          <w:szCs w:val="22"/>
        </w:rPr>
        <w:t xml:space="preserve"> </w:t>
      </w:r>
      <w:r w:rsidR="00745266">
        <w:rPr>
          <w:bCs/>
          <w:i/>
          <w:iCs/>
          <w:sz w:val="22"/>
          <w:szCs w:val="22"/>
        </w:rPr>
        <w:t>sandariai uždarytą</w:t>
      </w:r>
      <w:r w:rsidRPr="00DF0448">
        <w:rPr>
          <w:bCs/>
          <w:i/>
          <w:iCs/>
          <w:sz w:val="22"/>
          <w:szCs w:val="22"/>
        </w:rPr>
        <w:t xml:space="preserve">, kad vaistas būtų apsaugotas nuo drėgmės; </w:t>
      </w:r>
      <w:proofErr w:type="spellStart"/>
      <w:r w:rsidRPr="00DF0448">
        <w:rPr>
          <w:bCs/>
          <w:i/>
          <w:iCs/>
          <w:sz w:val="22"/>
          <w:szCs w:val="22"/>
        </w:rPr>
        <w:t>ref</w:t>
      </w:r>
      <w:proofErr w:type="spellEnd"/>
      <w:r w:rsidRPr="00DF0448">
        <w:rPr>
          <w:bCs/>
          <w:i/>
          <w:iCs/>
          <w:sz w:val="22"/>
          <w:szCs w:val="22"/>
        </w:rPr>
        <w:t xml:space="preserve"> vaistą laikyti sandariai uždarytą, kad preparatas būtų apsaugotas nuo šviesos ir drėgmės) bei pakuotės dydžiu (lyg. </w:t>
      </w:r>
      <w:proofErr w:type="spellStart"/>
      <w:r w:rsidRPr="00DF0448">
        <w:rPr>
          <w:bCs/>
          <w:i/>
          <w:iCs/>
          <w:sz w:val="22"/>
          <w:szCs w:val="22"/>
        </w:rPr>
        <w:t>imp</w:t>
      </w:r>
      <w:proofErr w:type="spellEnd"/>
      <w:r w:rsidRPr="00DF0448">
        <w:rPr>
          <w:bCs/>
          <w:i/>
          <w:iCs/>
          <w:sz w:val="22"/>
          <w:szCs w:val="22"/>
        </w:rPr>
        <w:t xml:space="preserve">. vaistas tiekiamas pakuotėmis po 90 kapsulių; </w:t>
      </w:r>
      <w:proofErr w:type="spellStart"/>
      <w:r w:rsidRPr="00DF0448">
        <w:rPr>
          <w:bCs/>
          <w:i/>
          <w:iCs/>
          <w:sz w:val="22"/>
          <w:szCs w:val="22"/>
        </w:rPr>
        <w:t>ref</w:t>
      </w:r>
      <w:proofErr w:type="spellEnd"/>
      <w:r w:rsidRPr="00DF0448">
        <w:rPr>
          <w:bCs/>
          <w:i/>
          <w:iCs/>
          <w:sz w:val="22"/>
          <w:szCs w:val="22"/>
        </w:rPr>
        <w:t>. vaistas – po 100 kapsulių).</w:t>
      </w:r>
    </w:p>
    <w:p w14:paraId="199A2E33" w14:textId="77777777" w:rsidR="00BF0BF3" w:rsidRPr="000E4EA6" w:rsidRDefault="00BF0BF3" w:rsidP="00DF0448">
      <w:pPr>
        <w:rPr>
          <w:b/>
          <w:sz w:val="22"/>
          <w:szCs w:val="22"/>
        </w:rPr>
      </w:pPr>
    </w:p>
    <w:p w14:paraId="4AEB253B" w14:textId="77777777" w:rsidR="00BF0BF3" w:rsidRPr="000E4EA6" w:rsidRDefault="00BF0BF3" w:rsidP="003F0428">
      <w:pPr>
        <w:jc w:val="center"/>
        <w:rPr>
          <w:b/>
          <w:sz w:val="22"/>
          <w:szCs w:val="22"/>
        </w:rPr>
      </w:pPr>
    </w:p>
    <w:p w14:paraId="3A0025F2" w14:textId="77777777" w:rsidR="00BF0BF3" w:rsidRPr="0057379F" w:rsidRDefault="00BF0BF3" w:rsidP="003F0428">
      <w:pPr>
        <w:jc w:val="center"/>
        <w:rPr>
          <w:b/>
          <w:sz w:val="22"/>
          <w:szCs w:val="22"/>
        </w:rPr>
      </w:pPr>
    </w:p>
    <w:p w14:paraId="32BC82C4" w14:textId="77777777" w:rsidR="00BF0BF3" w:rsidRPr="0057379F" w:rsidRDefault="00BF0BF3" w:rsidP="003F0428">
      <w:pPr>
        <w:jc w:val="center"/>
        <w:rPr>
          <w:b/>
          <w:sz w:val="22"/>
          <w:szCs w:val="22"/>
        </w:rPr>
      </w:pPr>
    </w:p>
    <w:p w14:paraId="04F1687B" w14:textId="77777777" w:rsidR="00BF0BF3" w:rsidRPr="00C569D1" w:rsidRDefault="00BF0BF3" w:rsidP="003F0428">
      <w:pPr>
        <w:jc w:val="center"/>
        <w:rPr>
          <w:b/>
          <w:sz w:val="22"/>
          <w:szCs w:val="22"/>
        </w:rPr>
      </w:pPr>
    </w:p>
    <w:p w14:paraId="3C41F0E7" w14:textId="77777777" w:rsidR="00BF0BF3" w:rsidRPr="00214D99" w:rsidRDefault="00BF0BF3" w:rsidP="003F0428">
      <w:pPr>
        <w:jc w:val="center"/>
        <w:rPr>
          <w:b/>
          <w:sz w:val="22"/>
          <w:szCs w:val="22"/>
        </w:rPr>
      </w:pPr>
    </w:p>
    <w:p w14:paraId="48C3ACED" w14:textId="77777777" w:rsidR="00BF0BF3" w:rsidRPr="00214D99" w:rsidRDefault="00BF0BF3" w:rsidP="003F0428">
      <w:pPr>
        <w:jc w:val="center"/>
        <w:rPr>
          <w:b/>
          <w:sz w:val="22"/>
          <w:szCs w:val="22"/>
        </w:rPr>
      </w:pPr>
    </w:p>
    <w:p w14:paraId="15CDE63A" w14:textId="77777777" w:rsidR="00BF0BF3" w:rsidRPr="00214D99" w:rsidRDefault="00BF0BF3" w:rsidP="003F0428">
      <w:pPr>
        <w:jc w:val="center"/>
        <w:rPr>
          <w:b/>
          <w:sz w:val="22"/>
          <w:szCs w:val="22"/>
        </w:rPr>
      </w:pPr>
    </w:p>
    <w:p w14:paraId="170608A7" w14:textId="77777777" w:rsidR="00BF0BF3" w:rsidRPr="00214D99" w:rsidRDefault="00BF0BF3" w:rsidP="003F0428">
      <w:pPr>
        <w:jc w:val="center"/>
        <w:rPr>
          <w:b/>
          <w:sz w:val="22"/>
          <w:szCs w:val="22"/>
        </w:rPr>
      </w:pPr>
    </w:p>
    <w:p w14:paraId="5D86B061" w14:textId="77777777" w:rsidR="00BF0BF3" w:rsidRPr="00214D99" w:rsidRDefault="00BF0BF3" w:rsidP="003F0428">
      <w:pPr>
        <w:jc w:val="center"/>
        <w:rPr>
          <w:b/>
          <w:sz w:val="22"/>
          <w:szCs w:val="22"/>
        </w:rPr>
      </w:pPr>
    </w:p>
    <w:p w14:paraId="13295E8B" w14:textId="77777777" w:rsidR="00BF0BF3" w:rsidRPr="00214D99" w:rsidRDefault="00BF0BF3" w:rsidP="003F0428">
      <w:pPr>
        <w:jc w:val="center"/>
        <w:rPr>
          <w:b/>
          <w:sz w:val="22"/>
          <w:szCs w:val="22"/>
        </w:rPr>
      </w:pPr>
    </w:p>
    <w:p w14:paraId="351CC427" w14:textId="77777777" w:rsidR="00BF0BF3" w:rsidRPr="00214D99" w:rsidRDefault="00BF0BF3" w:rsidP="003F0428">
      <w:pPr>
        <w:jc w:val="center"/>
        <w:rPr>
          <w:b/>
          <w:sz w:val="22"/>
          <w:szCs w:val="22"/>
        </w:rPr>
      </w:pPr>
    </w:p>
    <w:p w14:paraId="2B9DD4DA" w14:textId="3B88193E" w:rsidR="00BF0BF3" w:rsidRDefault="00BF0BF3" w:rsidP="003F0428">
      <w:pPr>
        <w:jc w:val="center"/>
        <w:rPr>
          <w:b/>
          <w:sz w:val="22"/>
          <w:szCs w:val="22"/>
        </w:rPr>
      </w:pPr>
    </w:p>
    <w:p w14:paraId="6F3D3FCE" w14:textId="77777777" w:rsidR="00C03E11" w:rsidRPr="00214D99" w:rsidRDefault="00C03E11" w:rsidP="003F0428">
      <w:pPr>
        <w:jc w:val="center"/>
        <w:rPr>
          <w:b/>
          <w:sz w:val="22"/>
          <w:szCs w:val="22"/>
        </w:rPr>
      </w:pPr>
    </w:p>
    <w:p w14:paraId="60FB6A03" w14:textId="77777777" w:rsidR="00BF0BF3" w:rsidRPr="00214D99" w:rsidRDefault="00BF0BF3" w:rsidP="003F0428">
      <w:pPr>
        <w:jc w:val="center"/>
        <w:rPr>
          <w:b/>
          <w:sz w:val="22"/>
          <w:szCs w:val="22"/>
        </w:rPr>
      </w:pPr>
    </w:p>
    <w:p w14:paraId="281EE57C" w14:textId="77777777" w:rsidR="00BF0BF3" w:rsidRPr="00214D99" w:rsidRDefault="00BF0BF3" w:rsidP="003F0428">
      <w:pPr>
        <w:jc w:val="center"/>
        <w:rPr>
          <w:b/>
          <w:sz w:val="22"/>
          <w:szCs w:val="22"/>
        </w:rPr>
      </w:pPr>
    </w:p>
    <w:p w14:paraId="44568B35" w14:textId="77777777" w:rsidR="00BF0BF3" w:rsidRPr="00214D99" w:rsidRDefault="00BF0BF3" w:rsidP="003F0428">
      <w:pPr>
        <w:jc w:val="center"/>
        <w:rPr>
          <w:b/>
          <w:sz w:val="22"/>
          <w:szCs w:val="22"/>
        </w:rPr>
      </w:pPr>
    </w:p>
    <w:bookmarkEnd w:id="1"/>
    <w:p w14:paraId="3F904CF8" w14:textId="20D42D67" w:rsidR="00C03E11" w:rsidRDefault="00C03E11" w:rsidP="003F0428">
      <w:pPr>
        <w:jc w:val="center"/>
        <w:rPr>
          <w:b/>
          <w:sz w:val="22"/>
          <w:szCs w:val="22"/>
        </w:rPr>
      </w:pPr>
    </w:p>
    <w:p w14:paraId="06DE9E5D" w14:textId="256E1660" w:rsidR="00C03E11" w:rsidRDefault="00C03E11" w:rsidP="003F0428">
      <w:pPr>
        <w:jc w:val="center"/>
        <w:rPr>
          <w:b/>
          <w:sz w:val="22"/>
          <w:szCs w:val="22"/>
        </w:rPr>
      </w:pPr>
    </w:p>
    <w:p w14:paraId="0B5D2A62" w14:textId="102FAC59" w:rsidR="00C03E11" w:rsidRDefault="00C03E11" w:rsidP="003F0428">
      <w:pPr>
        <w:jc w:val="center"/>
        <w:rPr>
          <w:b/>
          <w:sz w:val="22"/>
          <w:szCs w:val="22"/>
        </w:rPr>
      </w:pPr>
    </w:p>
    <w:p w14:paraId="0FF39565" w14:textId="0EB70CFA" w:rsidR="00C03E11" w:rsidRDefault="00C03E11" w:rsidP="003F0428">
      <w:pPr>
        <w:jc w:val="center"/>
        <w:rPr>
          <w:b/>
          <w:sz w:val="22"/>
          <w:szCs w:val="22"/>
        </w:rPr>
      </w:pPr>
    </w:p>
    <w:p w14:paraId="1F7978A9" w14:textId="1216BAD2" w:rsidR="00C03E11" w:rsidRDefault="00C03E11" w:rsidP="003F0428">
      <w:pPr>
        <w:jc w:val="center"/>
        <w:rPr>
          <w:b/>
          <w:sz w:val="22"/>
          <w:szCs w:val="22"/>
        </w:rPr>
      </w:pPr>
    </w:p>
    <w:p w14:paraId="0D09D273" w14:textId="4CDB362E" w:rsidR="00C03E11" w:rsidRDefault="00C03E11" w:rsidP="003F0428">
      <w:pPr>
        <w:jc w:val="center"/>
        <w:rPr>
          <w:b/>
          <w:sz w:val="22"/>
          <w:szCs w:val="22"/>
        </w:rPr>
      </w:pPr>
    </w:p>
    <w:p w14:paraId="10BA6997" w14:textId="5A718864" w:rsidR="00C03E11" w:rsidRDefault="00C03E11" w:rsidP="003F0428">
      <w:pPr>
        <w:jc w:val="center"/>
        <w:rPr>
          <w:b/>
          <w:sz w:val="22"/>
          <w:szCs w:val="22"/>
        </w:rPr>
      </w:pPr>
    </w:p>
    <w:p w14:paraId="508A498E" w14:textId="6434B5A2" w:rsidR="00C03E11" w:rsidRDefault="00C03E11" w:rsidP="003F0428">
      <w:pPr>
        <w:jc w:val="center"/>
        <w:rPr>
          <w:b/>
          <w:sz w:val="22"/>
          <w:szCs w:val="22"/>
        </w:rPr>
      </w:pPr>
    </w:p>
    <w:p w14:paraId="5528FB04" w14:textId="2032A943" w:rsidR="00C03E11" w:rsidRDefault="00C03E11" w:rsidP="003F0428">
      <w:pPr>
        <w:jc w:val="center"/>
        <w:rPr>
          <w:b/>
          <w:sz w:val="22"/>
          <w:szCs w:val="22"/>
        </w:rPr>
      </w:pPr>
    </w:p>
    <w:p w14:paraId="52943CE4" w14:textId="1BF0D098" w:rsidR="00C03E11" w:rsidRDefault="00C03E11" w:rsidP="003F0428">
      <w:pPr>
        <w:jc w:val="center"/>
        <w:rPr>
          <w:b/>
          <w:sz w:val="22"/>
          <w:szCs w:val="22"/>
        </w:rPr>
      </w:pPr>
    </w:p>
    <w:p w14:paraId="007F21ED" w14:textId="2845383F" w:rsidR="00C03E11" w:rsidRDefault="00C03E11" w:rsidP="003F0428">
      <w:pPr>
        <w:jc w:val="center"/>
        <w:rPr>
          <w:b/>
          <w:sz w:val="22"/>
          <w:szCs w:val="22"/>
        </w:rPr>
      </w:pPr>
    </w:p>
    <w:p w14:paraId="028B96BE" w14:textId="4022AB70" w:rsidR="00C03E11" w:rsidRDefault="00C03E11" w:rsidP="003F0428">
      <w:pPr>
        <w:jc w:val="center"/>
        <w:rPr>
          <w:b/>
          <w:sz w:val="22"/>
          <w:szCs w:val="22"/>
        </w:rPr>
      </w:pPr>
    </w:p>
    <w:p w14:paraId="0D17B090" w14:textId="60DD2DF9" w:rsidR="00C03E11" w:rsidRDefault="00C03E11" w:rsidP="003F0428">
      <w:pPr>
        <w:jc w:val="center"/>
        <w:rPr>
          <w:b/>
          <w:sz w:val="22"/>
          <w:szCs w:val="22"/>
        </w:rPr>
      </w:pPr>
    </w:p>
    <w:p w14:paraId="20398300" w14:textId="59634CCC" w:rsidR="00C03E11" w:rsidRDefault="00C03E11" w:rsidP="003F0428">
      <w:pPr>
        <w:jc w:val="center"/>
        <w:rPr>
          <w:b/>
          <w:sz w:val="22"/>
          <w:szCs w:val="22"/>
        </w:rPr>
      </w:pPr>
    </w:p>
    <w:p w14:paraId="518617FB" w14:textId="2052EB47" w:rsidR="00C03E11" w:rsidRDefault="00C03E11" w:rsidP="003F0428">
      <w:pPr>
        <w:jc w:val="center"/>
        <w:rPr>
          <w:b/>
          <w:sz w:val="22"/>
          <w:szCs w:val="22"/>
        </w:rPr>
      </w:pPr>
    </w:p>
    <w:p w14:paraId="2818B645" w14:textId="571546BD" w:rsidR="00C03E11" w:rsidRDefault="00C03E11" w:rsidP="003F0428">
      <w:pPr>
        <w:jc w:val="center"/>
        <w:rPr>
          <w:b/>
          <w:sz w:val="22"/>
          <w:szCs w:val="22"/>
        </w:rPr>
      </w:pPr>
    </w:p>
    <w:p w14:paraId="66479A0C" w14:textId="63EDB2F2" w:rsidR="00C03E11" w:rsidRDefault="00C03E11" w:rsidP="003F0428">
      <w:pPr>
        <w:jc w:val="center"/>
        <w:rPr>
          <w:b/>
          <w:sz w:val="22"/>
          <w:szCs w:val="22"/>
        </w:rPr>
      </w:pPr>
    </w:p>
    <w:p w14:paraId="30F6E008" w14:textId="09FD5EE3" w:rsidR="00C03E11" w:rsidRDefault="00C03E11" w:rsidP="003F0428">
      <w:pPr>
        <w:jc w:val="center"/>
        <w:rPr>
          <w:b/>
          <w:sz w:val="22"/>
          <w:szCs w:val="22"/>
        </w:rPr>
      </w:pPr>
    </w:p>
    <w:p w14:paraId="582DE4FC" w14:textId="73B66C10" w:rsidR="00C03E11" w:rsidRDefault="00C03E11" w:rsidP="003F0428">
      <w:pPr>
        <w:jc w:val="center"/>
        <w:rPr>
          <w:b/>
          <w:sz w:val="22"/>
          <w:szCs w:val="22"/>
        </w:rPr>
      </w:pPr>
    </w:p>
    <w:p w14:paraId="385C9DD2" w14:textId="541F4C71" w:rsidR="00C03E11" w:rsidRDefault="00C03E11" w:rsidP="003F0428">
      <w:pPr>
        <w:jc w:val="center"/>
        <w:rPr>
          <w:b/>
          <w:sz w:val="22"/>
          <w:szCs w:val="22"/>
        </w:rPr>
      </w:pPr>
    </w:p>
    <w:p w14:paraId="4FC46C02" w14:textId="3D706437" w:rsidR="00C03E11" w:rsidRDefault="00C03E11" w:rsidP="003F0428">
      <w:pPr>
        <w:jc w:val="center"/>
        <w:rPr>
          <w:b/>
          <w:sz w:val="22"/>
          <w:szCs w:val="22"/>
        </w:rPr>
      </w:pPr>
    </w:p>
    <w:p w14:paraId="1BC16381" w14:textId="65131750" w:rsidR="00C03E11" w:rsidRDefault="00C03E11" w:rsidP="003F0428">
      <w:pPr>
        <w:jc w:val="center"/>
        <w:rPr>
          <w:b/>
          <w:sz w:val="22"/>
          <w:szCs w:val="22"/>
        </w:rPr>
      </w:pPr>
    </w:p>
    <w:p w14:paraId="287254E5" w14:textId="452FA032" w:rsidR="00C03E11" w:rsidRDefault="00C03E11" w:rsidP="003F0428">
      <w:pPr>
        <w:jc w:val="center"/>
        <w:rPr>
          <w:b/>
          <w:sz w:val="22"/>
          <w:szCs w:val="22"/>
        </w:rPr>
      </w:pPr>
    </w:p>
    <w:p w14:paraId="4F21712F" w14:textId="50FFFBCE" w:rsidR="00C03E11" w:rsidRDefault="00C03E11" w:rsidP="003F0428">
      <w:pPr>
        <w:jc w:val="center"/>
        <w:rPr>
          <w:b/>
          <w:sz w:val="22"/>
          <w:szCs w:val="22"/>
        </w:rPr>
      </w:pPr>
    </w:p>
    <w:p w14:paraId="076BDE9D" w14:textId="5047D92B" w:rsidR="00C03E11" w:rsidRDefault="00C03E11" w:rsidP="003F0428">
      <w:pPr>
        <w:jc w:val="center"/>
        <w:rPr>
          <w:b/>
          <w:sz w:val="22"/>
          <w:szCs w:val="22"/>
        </w:rPr>
      </w:pPr>
    </w:p>
    <w:p w14:paraId="6F631FEF" w14:textId="48CD0172" w:rsidR="00C03E11" w:rsidRDefault="00C03E11" w:rsidP="003F0428">
      <w:pPr>
        <w:jc w:val="center"/>
        <w:rPr>
          <w:b/>
          <w:sz w:val="22"/>
          <w:szCs w:val="22"/>
        </w:rPr>
      </w:pPr>
    </w:p>
    <w:p w14:paraId="7BBD425C" w14:textId="26A7BC5C" w:rsidR="00C03E11" w:rsidRDefault="00C03E11" w:rsidP="003F0428">
      <w:pPr>
        <w:jc w:val="center"/>
        <w:rPr>
          <w:b/>
          <w:sz w:val="22"/>
          <w:szCs w:val="22"/>
        </w:rPr>
      </w:pPr>
    </w:p>
    <w:p w14:paraId="0BF1CF7F" w14:textId="56B1E5D8" w:rsidR="00C03E11" w:rsidRDefault="00C03E11" w:rsidP="003F0428">
      <w:pPr>
        <w:jc w:val="center"/>
        <w:rPr>
          <w:b/>
          <w:sz w:val="22"/>
          <w:szCs w:val="22"/>
        </w:rPr>
      </w:pPr>
    </w:p>
    <w:p w14:paraId="01CB7DD8" w14:textId="76A769EF" w:rsidR="00C03E11" w:rsidRDefault="00C03E11" w:rsidP="003F0428">
      <w:pPr>
        <w:jc w:val="center"/>
        <w:rPr>
          <w:b/>
          <w:sz w:val="22"/>
          <w:szCs w:val="22"/>
        </w:rPr>
      </w:pPr>
    </w:p>
    <w:p w14:paraId="0F97E4F3" w14:textId="5136F0B4" w:rsidR="00C03E11" w:rsidRDefault="00C03E11" w:rsidP="003F0428">
      <w:pPr>
        <w:jc w:val="center"/>
        <w:rPr>
          <w:b/>
          <w:sz w:val="22"/>
          <w:szCs w:val="22"/>
        </w:rPr>
      </w:pPr>
    </w:p>
    <w:p w14:paraId="43BD0C99" w14:textId="46990FF1" w:rsidR="00C03E11" w:rsidRDefault="00C03E11" w:rsidP="003F0428">
      <w:pPr>
        <w:jc w:val="center"/>
        <w:rPr>
          <w:b/>
          <w:sz w:val="22"/>
          <w:szCs w:val="22"/>
        </w:rPr>
      </w:pPr>
    </w:p>
    <w:p w14:paraId="79055987" w14:textId="5D488D19" w:rsidR="00C03E11" w:rsidRDefault="00C03E11" w:rsidP="003F0428">
      <w:pPr>
        <w:jc w:val="center"/>
        <w:rPr>
          <w:b/>
          <w:sz w:val="22"/>
          <w:szCs w:val="22"/>
        </w:rPr>
      </w:pPr>
    </w:p>
    <w:p w14:paraId="4359D811" w14:textId="68C2D1CD" w:rsidR="00C03E11" w:rsidRDefault="00C03E11" w:rsidP="003F0428">
      <w:pPr>
        <w:jc w:val="center"/>
        <w:rPr>
          <w:b/>
          <w:sz w:val="22"/>
          <w:szCs w:val="22"/>
        </w:rPr>
      </w:pPr>
    </w:p>
    <w:p w14:paraId="14F78635" w14:textId="76E465D5" w:rsidR="00C03E11" w:rsidRDefault="00C03E11" w:rsidP="003F0428">
      <w:pPr>
        <w:jc w:val="center"/>
        <w:rPr>
          <w:b/>
          <w:sz w:val="22"/>
          <w:szCs w:val="22"/>
        </w:rPr>
      </w:pPr>
    </w:p>
    <w:p w14:paraId="3323A0A1" w14:textId="78D60AE4" w:rsidR="00C03E11" w:rsidRDefault="00C03E11" w:rsidP="003F0428">
      <w:pPr>
        <w:jc w:val="center"/>
        <w:rPr>
          <w:b/>
          <w:sz w:val="22"/>
          <w:szCs w:val="22"/>
        </w:rPr>
      </w:pPr>
    </w:p>
    <w:p w14:paraId="466CB4D4" w14:textId="77777777" w:rsidR="00C03E11" w:rsidRDefault="00C03E11" w:rsidP="003F0428">
      <w:pPr>
        <w:jc w:val="center"/>
        <w:rPr>
          <w:sz w:val="22"/>
          <w:szCs w:val="22"/>
        </w:rPr>
      </w:pPr>
    </w:p>
    <w:p w14:paraId="32869DFC" w14:textId="77777777" w:rsidR="00C03E11" w:rsidRPr="000E4EA6" w:rsidRDefault="00C03E11" w:rsidP="00C03E11">
      <w:pPr>
        <w:jc w:val="center"/>
        <w:rPr>
          <w:b/>
          <w:sz w:val="22"/>
          <w:szCs w:val="22"/>
        </w:rPr>
      </w:pPr>
    </w:p>
    <w:p w14:paraId="716788A3" w14:textId="77777777" w:rsidR="00C03E11" w:rsidRPr="0057379F" w:rsidRDefault="00C03E11" w:rsidP="00C03E11">
      <w:pPr>
        <w:jc w:val="center"/>
        <w:rPr>
          <w:b/>
          <w:sz w:val="22"/>
          <w:szCs w:val="22"/>
        </w:rPr>
      </w:pPr>
    </w:p>
    <w:p w14:paraId="2BF1C8FB" w14:textId="77777777" w:rsidR="00C03E11" w:rsidRPr="0057379F" w:rsidRDefault="00C03E11" w:rsidP="00C03E11">
      <w:pPr>
        <w:jc w:val="center"/>
        <w:rPr>
          <w:b/>
          <w:sz w:val="22"/>
          <w:szCs w:val="22"/>
        </w:rPr>
      </w:pPr>
    </w:p>
    <w:p w14:paraId="75B81115" w14:textId="77777777" w:rsidR="00C03E11" w:rsidRPr="00C569D1" w:rsidRDefault="00C03E11" w:rsidP="00C03E11">
      <w:pPr>
        <w:jc w:val="center"/>
        <w:rPr>
          <w:b/>
          <w:sz w:val="22"/>
          <w:szCs w:val="22"/>
        </w:rPr>
      </w:pPr>
    </w:p>
    <w:p w14:paraId="317452E8" w14:textId="77777777" w:rsidR="00C03E11" w:rsidRPr="00214D99" w:rsidRDefault="00C03E11" w:rsidP="00C03E11">
      <w:pPr>
        <w:jc w:val="center"/>
        <w:rPr>
          <w:b/>
          <w:sz w:val="22"/>
          <w:szCs w:val="22"/>
        </w:rPr>
      </w:pPr>
    </w:p>
    <w:p w14:paraId="569D66EC" w14:textId="77777777" w:rsidR="00C03E11" w:rsidRPr="00214D99" w:rsidRDefault="00C03E11" w:rsidP="00C03E11">
      <w:pPr>
        <w:jc w:val="center"/>
        <w:rPr>
          <w:b/>
          <w:sz w:val="22"/>
          <w:szCs w:val="22"/>
        </w:rPr>
      </w:pPr>
    </w:p>
    <w:p w14:paraId="6F824100" w14:textId="77777777" w:rsidR="00C03E11" w:rsidRPr="00214D99" w:rsidRDefault="00C03E11" w:rsidP="00C03E11">
      <w:pPr>
        <w:jc w:val="center"/>
        <w:rPr>
          <w:b/>
          <w:sz w:val="22"/>
          <w:szCs w:val="22"/>
        </w:rPr>
      </w:pPr>
    </w:p>
    <w:p w14:paraId="730491F6" w14:textId="77777777" w:rsidR="00C03E11" w:rsidRPr="00214D99" w:rsidRDefault="00C03E11" w:rsidP="00C03E11">
      <w:pPr>
        <w:jc w:val="center"/>
        <w:rPr>
          <w:b/>
          <w:sz w:val="22"/>
          <w:szCs w:val="22"/>
        </w:rPr>
      </w:pPr>
    </w:p>
    <w:p w14:paraId="1160790A" w14:textId="77777777" w:rsidR="00C03E11" w:rsidRPr="00214D99" w:rsidRDefault="00C03E11" w:rsidP="00C03E11">
      <w:pPr>
        <w:jc w:val="center"/>
        <w:rPr>
          <w:b/>
          <w:sz w:val="22"/>
          <w:szCs w:val="22"/>
        </w:rPr>
      </w:pPr>
    </w:p>
    <w:p w14:paraId="3D10330C" w14:textId="77777777" w:rsidR="00C03E11" w:rsidRPr="00214D99" w:rsidRDefault="00C03E11" w:rsidP="00C03E11">
      <w:pPr>
        <w:jc w:val="center"/>
        <w:rPr>
          <w:b/>
          <w:sz w:val="22"/>
          <w:szCs w:val="22"/>
        </w:rPr>
      </w:pPr>
    </w:p>
    <w:p w14:paraId="318338F7" w14:textId="77777777" w:rsidR="00C03E11" w:rsidRPr="00214D99" w:rsidRDefault="00C03E11" w:rsidP="00C03E11">
      <w:pPr>
        <w:jc w:val="center"/>
        <w:rPr>
          <w:b/>
          <w:sz w:val="22"/>
          <w:szCs w:val="22"/>
        </w:rPr>
      </w:pPr>
    </w:p>
    <w:p w14:paraId="122D1AE6" w14:textId="77777777" w:rsidR="00C03E11" w:rsidRDefault="00C03E11" w:rsidP="00C03E11">
      <w:pPr>
        <w:jc w:val="center"/>
        <w:rPr>
          <w:b/>
          <w:sz w:val="22"/>
          <w:szCs w:val="22"/>
        </w:rPr>
      </w:pPr>
    </w:p>
    <w:p w14:paraId="676DA1C0" w14:textId="77777777" w:rsidR="00C03E11" w:rsidRPr="00214D99" w:rsidRDefault="00C03E11" w:rsidP="00C03E11">
      <w:pPr>
        <w:jc w:val="center"/>
        <w:rPr>
          <w:b/>
          <w:sz w:val="22"/>
          <w:szCs w:val="22"/>
        </w:rPr>
      </w:pPr>
    </w:p>
    <w:p w14:paraId="73E3256D" w14:textId="77777777" w:rsidR="00C03E11" w:rsidRPr="00214D99" w:rsidRDefault="00C03E11" w:rsidP="00C03E11">
      <w:pPr>
        <w:jc w:val="center"/>
        <w:rPr>
          <w:b/>
          <w:sz w:val="22"/>
          <w:szCs w:val="22"/>
        </w:rPr>
      </w:pPr>
    </w:p>
    <w:p w14:paraId="6C1FCF44" w14:textId="77777777" w:rsidR="00C03E11" w:rsidRPr="00214D99" w:rsidRDefault="00C03E11" w:rsidP="00C03E11">
      <w:pPr>
        <w:jc w:val="center"/>
        <w:rPr>
          <w:b/>
          <w:sz w:val="22"/>
          <w:szCs w:val="22"/>
        </w:rPr>
      </w:pPr>
    </w:p>
    <w:p w14:paraId="1B5F4989" w14:textId="77777777" w:rsidR="00C03E11" w:rsidRPr="00214D99" w:rsidRDefault="00C03E11" w:rsidP="00C03E11">
      <w:pPr>
        <w:jc w:val="center"/>
        <w:rPr>
          <w:b/>
          <w:sz w:val="22"/>
          <w:szCs w:val="22"/>
        </w:rPr>
      </w:pPr>
    </w:p>
    <w:p w14:paraId="3194BA8D" w14:textId="77777777" w:rsidR="00C03E11" w:rsidRPr="00214D99" w:rsidRDefault="00C03E11" w:rsidP="00C03E11">
      <w:pPr>
        <w:jc w:val="center"/>
        <w:rPr>
          <w:b/>
          <w:sz w:val="22"/>
          <w:szCs w:val="22"/>
        </w:rPr>
      </w:pPr>
    </w:p>
    <w:p w14:paraId="31C58C63" w14:textId="77777777" w:rsidR="00C03E11" w:rsidRPr="00214D99" w:rsidRDefault="00C03E11" w:rsidP="00C03E11">
      <w:pPr>
        <w:jc w:val="center"/>
        <w:rPr>
          <w:b/>
          <w:sz w:val="22"/>
          <w:szCs w:val="22"/>
        </w:rPr>
      </w:pPr>
    </w:p>
    <w:p w14:paraId="02A791A7" w14:textId="77777777" w:rsidR="00C03E11" w:rsidRPr="00214D99" w:rsidRDefault="00C03E11" w:rsidP="00C03E11">
      <w:pPr>
        <w:jc w:val="center"/>
        <w:rPr>
          <w:b/>
          <w:sz w:val="22"/>
          <w:szCs w:val="22"/>
        </w:rPr>
      </w:pPr>
    </w:p>
    <w:p w14:paraId="718B656B" w14:textId="77777777" w:rsidR="00C03E11" w:rsidRPr="00214D99" w:rsidRDefault="00C03E11" w:rsidP="00C03E11">
      <w:pPr>
        <w:jc w:val="center"/>
        <w:rPr>
          <w:b/>
          <w:sz w:val="22"/>
          <w:szCs w:val="22"/>
        </w:rPr>
      </w:pPr>
    </w:p>
    <w:p w14:paraId="0BBEAB18" w14:textId="77777777" w:rsidR="00C03E11" w:rsidRPr="00214D99" w:rsidRDefault="00C03E11" w:rsidP="00C03E11">
      <w:pPr>
        <w:jc w:val="center"/>
        <w:rPr>
          <w:b/>
          <w:sz w:val="22"/>
          <w:szCs w:val="22"/>
        </w:rPr>
      </w:pPr>
      <w:r w:rsidRPr="00214D99">
        <w:rPr>
          <w:b/>
          <w:sz w:val="22"/>
          <w:szCs w:val="22"/>
        </w:rPr>
        <w:t>B. PAKUOTĖS LAPELIS</w:t>
      </w:r>
    </w:p>
    <w:p w14:paraId="09CAE856" w14:textId="29933E62" w:rsidR="00C03E11" w:rsidRDefault="00C03E11" w:rsidP="00C03E11">
      <w:pPr>
        <w:jc w:val="center"/>
        <w:rPr>
          <w:sz w:val="22"/>
          <w:szCs w:val="22"/>
        </w:rPr>
      </w:pPr>
      <w:r w:rsidRPr="00214D99">
        <w:rPr>
          <w:sz w:val="22"/>
          <w:szCs w:val="22"/>
        </w:rPr>
        <w:br w:type="page"/>
      </w:r>
    </w:p>
    <w:p w14:paraId="7CC0EAC8" w14:textId="1DE59B84" w:rsidR="00BF0BF3" w:rsidRPr="00214D99" w:rsidRDefault="00BF0BF3" w:rsidP="003F0428">
      <w:pPr>
        <w:jc w:val="center"/>
        <w:rPr>
          <w:b/>
          <w:sz w:val="22"/>
          <w:szCs w:val="22"/>
        </w:rPr>
      </w:pPr>
      <w:r w:rsidRPr="00214D99">
        <w:rPr>
          <w:b/>
          <w:sz w:val="22"/>
          <w:szCs w:val="22"/>
        </w:rPr>
        <w:t>Pakuotės lapelis: informacija vartotojui</w:t>
      </w:r>
    </w:p>
    <w:p w14:paraId="0FFBE941" w14:textId="77777777" w:rsidR="00BF0BF3" w:rsidRPr="00214D99" w:rsidRDefault="00BF0BF3" w:rsidP="003F0428">
      <w:pPr>
        <w:jc w:val="center"/>
        <w:rPr>
          <w:b/>
          <w:sz w:val="22"/>
          <w:szCs w:val="22"/>
        </w:rPr>
      </w:pPr>
    </w:p>
    <w:p w14:paraId="28786340" w14:textId="0C07E80C" w:rsidR="00BF0BF3" w:rsidRPr="00214D99" w:rsidRDefault="00BF0BF3" w:rsidP="00361814">
      <w:pPr>
        <w:jc w:val="center"/>
        <w:rPr>
          <w:rFonts w:eastAsiaTheme="minorHAnsi"/>
          <w:b/>
          <w:sz w:val="22"/>
          <w:szCs w:val="22"/>
        </w:rPr>
      </w:pPr>
      <w:proofErr w:type="spellStart"/>
      <w:r w:rsidRPr="00214D99">
        <w:rPr>
          <w:b/>
          <w:sz w:val="22"/>
          <w:szCs w:val="22"/>
        </w:rPr>
        <w:t>Omep</w:t>
      </w:r>
      <w:r w:rsidR="00361814">
        <w:rPr>
          <w:b/>
          <w:sz w:val="22"/>
          <w:szCs w:val="22"/>
        </w:rPr>
        <w:t>razol</w:t>
      </w:r>
      <w:proofErr w:type="spellEnd"/>
      <w:r w:rsidR="00361814">
        <w:rPr>
          <w:b/>
          <w:sz w:val="22"/>
          <w:szCs w:val="22"/>
        </w:rPr>
        <w:t xml:space="preserve"> </w:t>
      </w:r>
      <w:proofErr w:type="spellStart"/>
      <w:r w:rsidR="00361814">
        <w:rPr>
          <w:b/>
          <w:sz w:val="22"/>
          <w:szCs w:val="22"/>
        </w:rPr>
        <w:t>Auro</w:t>
      </w:r>
      <w:proofErr w:type="spellEnd"/>
      <w:r w:rsidRPr="00214D99">
        <w:rPr>
          <w:b/>
          <w:sz w:val="22"/>
          <w:szCs w:val="22"/>
        </w:rPr>
        <w:t xml:space="preserve"> 20 mg skrandyje neirios kietosios kapsulės</w:t>
      </w:r>
    </w:p>
    <w:p w14:paraId="2D8451E9" w14:textId="24508C70" w:rsidR="00BF0BF3" w:rsidRPr="00214D99" w:rsidRDefault="0027410A" w:rsidP="003F0428">
      <w:pPr>
        <w:jc w:val="center"/>
        <w:rPr>
          <w:rFonts w:eastAsiaTheme="minorHAnsi"/>
          <w:sz w:val="22"/>
          <w:szCs w:val="22"/>
        </w:rPr>
      </w:pPr>
      <w:proofErr w:type="spellStart"/>
      <w:r w:rsidRPr="00214D99">
        <w:rPr>
          <w:sz w:val="22"/>
          <w:szCs w:val="22"/>
        </w:rPr>
        <w:t>o</w:t>
      </w:r>
      <w:r w:rsidR="00BF0BF3" w:rsidRPr="00214D99">
        <w:rPr>
          <w:sz w:val="22"/>
          <w:szCs w:val="22"/>
        </w:rPr>
        <w:t>meprazolas</w:t>
      </w:r>
      <w:proofErr w:type="spellEnd"/>
    </w:p>
    <w:p w14:paraId="4847324F" w14:textId="77777777" w:rsidR="00BF0BF3" w:rsidRPr="00214D99" w:rsidRDefault="00BF0BF3" w:rsidP="003F0428">
      <w:pPr>
        <w:rPr>
          <w:sz w:val="22"/>
          <w:szCs w:val="22"/>
        </w:rPr>
      </w:pPr>
    </w:p>
    <w:p w14:paraId="6E61D24B" w14:textId="77777777" w:rsidR="00BF0BF3" w:rsidRPr="00214D99" w:rsidRDefault="00BF0BF3" w:rsidP="003F0428">
      <w:pPr>
        <w:rPr>
          <w:rFonts w:eastAsiaTheme="minorHAnsi"/>
          <w:b/>
          <w:sz w:val="22"/>
          <w:szCs w:val="22"/>
        </w:rPr>
      </w:pPr>
      <w:r w:rsidRPr="00214D99">
        <w:rPr>
          <w:b/>
          <w:sz w:val="22"/>
          <w:szCs w:val="22"/>
        </w:rPr>
        <w:t>Atidžiai perskaitykite visą šį lapelį, prieš pradėdami vartoti vaistą, nes jame pateikiama Jums svarbi informacija.</w:t>
      </w:r>
    </w:p>
    <w:p w14:paraId="39CD8008" w14:textId="77777777" w:rsidR="00BF0BF3" w:rsidRPr="00214D99" w:rsidRDefault="00BF0BF3" w:rsidP="003F0428">
      <w:pPr>
        <w:ind w:left="540" w:hanging="540"/>
        <w:rPr>
          <w:sz w:val="22"/>
          <w:szCs w:val="22"/>
        </w:rPr>
      </w:pPr>
      <w:r w:rsidRPr="00214D99">
        <w:rPr>
          <w:sz w:val="22"/>
          <w:szCs w:val="22"/>
        </w:rPr>
        <w:t>-</w:t>
      </w:r>
      <w:r w:rsidRPr="00214D99">
        <w:rPr>
          <w:sz w:val="22"/>
          <w:szCs w:val="22"/>
        </w:rPr>
        <w:tab/>
        <w:t>Neišmeskite šio lapelio, nes vėl gali prireikti jį perskaityti.</w:t>
      </w:r>
    </w:p>
    <w:p w14:paraId="1BB58541" w14:textId="77777777" w:rsidR="00BF0BF3" w:rsidRPr="005A6F2F" w:rsidRDefault="00BF0BF3" w:rsidP="003F0428">
      <w:pPr>
        <w:ind w:left="540" w:hanging="540"/>
        <w:rPr>
          <w:sz w:val="22"/>
          <w:szCs w:val="22"/>
        </w:rPr>
      </w:pPr>
      <w:r w:rsidRPr="00214D99">
        <w:rPr>
          <w:sz w:val="22"/>
          <w:szCs w:val="22"/>
        </w:rPr>
        <w:t>-</w:t>
      </w:r>
      <w:r w:rsidRPr="00214D99">
        <w:rPr>
          <w:sz w:val="22"/>
          <w:szCs w:val="22"/>
        </w:rPr>
        <w:tab/>
        <w:t>Jeigu kiltų daugiau klausimų, kreipkitės į gydytoją arba vaistininką.</w:t>
      </w:r>
    </w:p>
    <w:p w14:paraId="1DC5D9FE" w14:textId="77777777" w:rsidR="00BF0BF3" w:rsidRPr="005A6F2F" w:rsidRDefault="00BF0BF3" w:rsidP="003F0428">
      <w:pPr>
        <w:ind w:left="540" w:hanging="540"/>
        <w:rPr>
          <w:sz w:val="22"/>
          <w:szCs w:val="22"/>
        </w:rPr>
      </w:pPr>
      <w:r w:rsidRPr="005A6F2F">
        <w:rPr>
          <w:sz w:val="22"/>
          <w:szCs w:val="22"/>
        </w:rPr>
        <w:t>-</w:t>
      </w:r>
      <w:r w:rsidRPr="005A6F2F">
        <w:rPr>
          <w:sz w:val="22"/>
          <w:szCs w:val="22"/>
        </w:rPr>
        <w:tab/>
        <w:t>Šis vaistas skirtas tik Jums, todėl kitiems žmonėms jo duoti negalima. Vaistas gali jiems pakenkti (net tiems, kurių ligos požymiai yra tokie patys kaip Jūsų).</w:t>
      </w:r>
    </w:p>
    <w:p w14:paraId="4A48B4C6" w14:textId="77777777" w:rsidR="00BF0BF3" w:rsidRPr="005A6F2F" w:rsidRDefault="00BF0BF3" w:rsidP="003F0428">
      <w:pPr>
        <w:ind w:left="540" w:hanging="540"/>
        <w:rPr>
          <w:sz w:val="22"/>
          <w:szCs w:val="22"/>
        </w:rPr>
      </w:pPr>
      <w:r w:rsidRPr="005A6F2F">
        <w:rPr>
          <w:sz w:val="22"/>
          <w:szCs w:val="22"/>
        </w:rPr>
        <w:t>-</w:t>
      </w:r>
      <w:r w:rsidRPr="005A6F2F">
        <w:rPr>
          <w:sz w:val="22"/>
          <w:szCs w:val="22"/>
        </w:rPr>
        <w:tab/>
        <w:t>Jeigu pasireiškė šalutinis poveikis (net jeigu jis šiame lapelyje nenurodytas), k</w:t>
      </w:r>
      <w:r w:rsidRPr="00214D99">
        <w:rPr>
          <w:sz w:val="22"/>
          <w:szCs w:val="22"/>
        </w:rPr>
        <w:t>reipkitės į gydytoją arba vaistininką. Žr. 4 skyrių.</w:t>
      </w:r>
    </w:p>
    <w:p w14:paraId="624BDF0D" w14:textId="77777777" w:rsidR="00BF0BF3" w:rsidRPr="005A6F2F" w:rsidRDefault="00BF0BF3" w:rsidP="003F0428">
      <w:pPr>
        <w:rPr>
          <w:sz w:val="22"/>
          <w:szCs w:val="22"/>
        </w:rPr>
      </w:pPr>
    </w:p>
    <w:p w14:paraId="13B8EEBC" w14:textId="77777777" w:rsidR="00BF0BF3" w:rsidRPr="00D834B3" w:rsidRDefault="00BF0BF3" w:rsidP="003F0428">
      <w:pPr>
        <w:ind w:left="540"/>
        <w:rPr>
          <w:rFonts w:eastAsiaTheme="minorHAnsi"/>
          <w:b/>
          <w:sz w:val="22"/>
          <w:szCs w:val="22"/>
        </w:rPr>
      </w:pPr>
      <w:r w:rsidRPr="007412A3">
        <w:rPr>
          <w:b/>
          <w:sz w:val="22"/>
          <w:szCs w:val="22"/>
        </w:rPr>
        <w:t>Apie ką rašoma šiame lapelyje?</w:t>
      </w:r>
    </w:p>
    <w:p w14:paraId="38AB6330" w14:textId="579B4559" w:rsidR="00BF0BF3" w:rsidRPr="00D317D1" w:rsidRDefault="00BF0BF3" w:rsidP="003F0428">
      <w:pPr>
        <w:ind w:left="540" w:hanging="540"/>
        <w:rPr>
          <w:rFonts w:eastAsiaTheme="minorHAnsi"/>
          <w:sz w:val="22"/>
          <w:szCs w:val="22"/>
        </w:rPr>
      </w:pPr>
      <w:r w:rsidRPr="00D317D1">
        <w:rPr>
          <w:sz w:val="22"/>
          <w:szCs w:val="22"/>
        </w:rPr>
        <w:t>1.</w:t>
      </w:r>
      <w:r w:rsidRPr="00D317D1">
        <w:rPr>
          <w:sz w:val="22"/>
          <w:szCs w:val="22"/>
        </w:rPr>
        <w:tab/>
        <w:t xml:space="preserve">Kas yra </w:t>
      </w:r>
      <w:proofErr w:type="spellStart"/>
      <w:r w:rsidR="00361814" w:rsidRPr="00361814">
        <w:rPr>
          <w:bCs/>
          <w:sz w:val="22"/>
          <w:szCs w:val="22"/>
        </w:rPr>
        <w:t>Omeprazol</w:t>
      </w:r>
      <w:proofErr w:type="spellEnd"/>
      <w:r w:rsidR="00361814" w:rsidRPr="00361814">
        <w:rPr>
          <w:bCs/>
          <w:sz w:val="22"/>
          <w:szCs w:val="22"/>
        </w:rPr>
        <w:t xml:space="preserve"> </w:t>
      </w:r>
      <w:proofErr w:type="spellStart"/>
      <w:r w:rsidR="00361814" w:rsidRPr="00361814">
        <w:rPr>
          <w:bCs/>
          <w:sz w:val="22"/>
          <w:szCs w:val="22"/>
        </w:rPr>
        <w:t>Auro</w:t>
      </w:r>
      <w:proofErr w:type="spellEnd"/>
      <w:r w:rsidRPr="00D317D1">
        <w:rPr>
          <w:sz w:val="22"/>
          <w:szCs w:val="22"/>
        </w:rPr>
        <w:t xml:space="preserve"> ir kam jis vartojamas</w:t>
      </w:r>
    </w:p>
    <w:p w14:paraId="2208E774" w14:textId="222AAACC" w:rsidR="00BF0BF3" w:rsidRPr="000E4EA6" w:rsidRDefault="00BF0BF3" w:rsidP="003F0428">
      <w:pPr>
        <w:ind w:left="540" w:hanging="540"/>
        <w:rPr>
          <w:rFonts w:eastAsiaTheme="minorHAnsi"/>
          <w:sz w:val="22"/>
          <w:szCs w:val="22"/>
        </w:rPr>
      </w:pPr>
      <w:r w:rsidRPr="00745D4F">
        <w:rPr>
          <w:sz w:val="22"/>
          <w:szCs w:val="22"/>
        </w:rPr>
        <w:t>2.</w:t>
      </w:r>
      <w:r w:rsidRPr="00745D4F">
        <w:rPr>
          <w:sz w:val="22"/>
          <w:szCs w:val="22"/>
        </w:rPr>
        <w:tab/>
        <w:t xml:space="preserve">Kas žinotina prieš vartojant </w:t>
      </w:r>
      <w:proofErr w:type="spellStart"/>
      <w:r w:rsidR="00361814" w:rsidRPr="00361814">
        <w:rPr>
          <w:bCs/>
          <w:sz w:val="22"/>
          <w:szCs w:val="22"/>
        </w:rPr>
        <w:t>Omeprazol</w:t>
      </w:r>
      <w:proofErr w:type="spellEnd"/>
      <w:r w:rsidR="00361814" w:rsidRPr="00361814">
        <w:rPr>
          <w:bCs/>
          <w:sz w:val="22"/>
          <w:szCs w:val="22"/>
        </w:rPr>
        <w:t xml:space="preserve"> </w:t>
      </w:r>
      <w:proofErr w:type="spellStart"/>
      <w:r w:rsidR="00361814" w:rsidRPr="00361814">
        <w:rPr>
          <w:bCs/>
          <w:sz w:val="22"/>
          <w:szCs w:val="22"/>
        </w:rPr>
        <w:t>Auro</w:t>
      </w:r>
      <w:proofErr w:type="spellEnd"/>
    </w:p>
    <w:p w14:paraId="4AA41DC3" w14:textId="2C0D0F80" w:rsidR="00BF0BF3" w:rsidRPr="000E4EA6" w:rsidRDefault="00BF0BF3" w:rsidP="003F0428">
      <w:pPr>
        <w:ind w:left="540" w:hanging="540"/>
        <w:rPr>
          <w:rFonts w:eastAsiaTheme="minorHAnsi"/>
          <w:sz w:val="22"/>
          <w:szCs w:val="22"/>
        </w:rPr>
      </w:pPr>
      <w:r w:rsidRPr="000E4EA6">
        <w:rPr>
          <w:sz w:val="22"/>
          <w:szCs w:val="22"/>
        </w:rPr>
        <w:t>3.</w:t>
      </w:r>
      <w:r w:rsidRPr="000E4EA6">
        <w:rPr>
          <w:sz w:val="22"/>
          <w:szCs w:val="22"/>
        </w:rPr>
        <w:tab/>
        <w:t xml:space="preserve">Kaip vartoti </w:t>
      </w:r>
      <w:proofErr w:type="spellStart"/>
      <w:r w:rsidR="00361814" w:rsidRPr="00361814">
        <w:rPr>
          <w:bCs/>
          <w:sz w:val="22"/>
          <w:szCs w:val="22"/>
        </w:rPr>
        <w:t>Omeprazol</w:t>
      </w:r>
      <w:proofErr w:type="spellEnd"/>
      <w:r w:rsidR="00361814" w:rsidRPr="00361814">
        <w:rPr>
          <w:bCs/>
          <w:sz w:val="22"/>
          <w:szCs w:val="22"/>
        </w:rPr>
        <w:t xml:space="preserve"> </w:t>
      </w:r>
      <w:proofErr w:type="spellStart"/>
      <w:r w:rsidR="00361814" w:rsidRPr="00361814">
        <w:rPr>
          <w:bCs/>
          <w:sz w:val="22"/>
          <w:szCs w:val="22"/>
        </w:rPr>
        <w:t>Auro</w:t>
      </w:r>
      <w:proofErr w:type="spellEnd"/>
    </w:p>
    <w:p w14:paraId="1516ACC4" w14:textId="77777777" w:rsidR="00BF0BF3" w:rsidRPr="0057379F" w:rsidRDefault="00BF0BF3" w:rsidP="003F0428">
      <w:pPr>
        <w:ind w:left="540" w:hanging="540"/>
        <w:rPr>
          <w:rFonts w:eastAsiaTheme="minorHAnsi"/>
          <w:sz w:val="22"/>
          <w:szCs w:val="22"/>
        </w:rPr>
      </w:pPr>
      <w:r w:rsidRPr="0057379F">
        <w:rPr>
          <w:sz w:val="22"/>
          <w:szCs w:val="22"/>
        </w:rPr>
        <w:t>4.</w:t>
      </w:r>
      <w:r w:rsidRPr="0057379F">
        <w:rPr>
          <w:sz w:val="22"/>
          <w:szCs w:val="22"/>
        </w:rPr>
        <w:tab/>
        <w:t>Galimas šalutinis poveikis</w:t>
      </w:r>
    </w:p>
    <w:p w14:paraId="21EE9666" w14:textId="4ACBE3E7" w:rsidR="00BF0BF3" w:rsidRPr="00C569D1" w:rsidRDefault="00BF0BF3" w:rsidP="003F0428">
      <w:pPr>
        <w:ind w:left="540" w:hanging="540"/>
        <w:rPr>
          <w:rFonts w:eastAsiaTheme="minorHAnsi"/>
          <w:sz w:val="22"/>
          <w:szCs w:val="22"/>
        </w:rPr>
      </w:pPr>
      <w:r w:rsidRPr="0057379F">
        <w:rPr>
          <w:sz w:val="22"/>
          <w:szCs w:val="22"/>
        </w:rPr>
        <w:t>5.</w:t>
      </w:r>
      <w:r w:rsidRPr="0057379F">
        <w:rPr>
          <w:sz w:val="22"/>
          <w:szCs w:val="22"/>
        </w:rPr>
        <w:tab/>
        <w:t>Kaip laikyti</w:t>
      </w:r>
      <w:r w:rsidR="00361814" w:rsidRPr="00361814">
        <w:rPr>
          <w:bCs/>
          <w:sz w:val="22"/>
          <w:szCs w:val="22"/>
        </w:rPr>
        <w:t xml:space="preserve"> </w:t>
      </w:r>
      <w:proofErr w:type="spellStart"/>
      <w:r w:rsidR="00361814" w:rsidRPr="00361814">
        <w:rPr>
          <w:bCs/>
          <w:sz w:val="22"/>
          <w:szCs w:val="22"/>
        </w:rPr>
        <w:t>Omeprazol</w:t>
      </w:r>
      <w:proofErr w:type="spellEnd"/>
      <w:r w:rsidR="00361814" w:rsidRPr="00361814">
        <w:rPr>
          <w:bCs/>
          <w:sz w:val="22"/>
          <w:szCs w:val="22"/>
        </w:rPr>
        <w:t xml:space="preserve"> </w:t>
      </w:r>
      <w:proofErr w:type="spellStart"/>
      <w:r w:rsidR="00361814" w:rsidRPr="00361814">
        <w:rPr>
          <w:bCs/>
          <w:sz w:val="22"/>
          <w:szCs w:val="22"/>
        </w:rPr>
        <w:t>Auro</w:t>
      </w:r>
      <w:proofErr w:type="spellEnd"/>
    </w:p>
    <w:p w14:paraId="590C8D90" w14:textId="77777777" w:rsidR="00BF0BF3" w:rsidRPr="005A6F2F" w:rsidRDefault="00BF0BF3" w:rsidP="003F0428">
      <w:pPr>
        <w:ind w:left="540" w:hanging="540"/>
        <w:rPr>
          <w:rFonts w:eastAsiaTheme="minorHAnsi"/>
          <w:sz w:val="22"/>
          <w:szCs w:val="22"/>
        </w:rPr>
      </w:pPr>
      <w:r w:rsidRPr="00214D99">
        <w:rPr>
          <w:sz w:val="22"/>
          <w:szCs w:val="22"/>
        </w:rPr>
        <w:t>6.</w:t>
      </w:r>
      <w:r w:rsidRPr="00214D99">
        <w:rPr>
          <w:sz w:val="22"/>
          <w:szCs w:val="22"/>
        </w:rPr>
        <w:tab/>
        <w:t>Pakuotės turinys ir kita informacija</w:t>
      </w:r>
    </w:p>
    <w:p w14:paraId="519FA43B" w14:textId="77777777" w:rsidR="00BF0BF3" w:rsidRPr="005A6F2F" w:rsidRDefault="00BF0BF3" w:rsidP="003F0428">
      <w:pPr>
        <w:rPr>
          <w:sz w:val="22"/>
          <w:szCs w:val="22"/>
        </w:rPr>
      </w:pPr>
    </w:p>
    <w:p w14:paraId="746C39E1" w14:textId="77777777" w:rsidR="00BF0BF3" w:rsidRPr="007412A3" w:rsidRDefault="00BF0BF3" w:rsidP="003F0428">
      <w:pPr>
        <w:rPr>
          <w:sz w:val="22"/>
          <w:szCs w:val="22"/>
        </w:rPr>
      </w:pPr>
    </w:p>
    <w:p w14:paraId="76F573C2" w14:textId="657D95DC" w:rsidR="00BF0BF3" w:rsidRPr="00D317D1" w:rsidRDefault="00BF0BF3" w:rsidP="003F0428">
      <w:pPr>
        <w:ind w:left="540" w:hanging="540"/>
        <w:rPr>
          <w:b/>
          <w:sz w:val="22"/>
          <w:szCs w:val="22"/>
        </w:rPr>
      </w:pPr>
      <w:bookmarkStart w:id="2" w:name="_Toc129243264"/>
      <w:bookmarkStart w:id="3" w:name="_Toc129243139"/>
      <w:bookmarkEnd w:id="2"/>
      <w:r w:rsidRPr="00D834B3">
        <w:rPr>
          <w:b/>
          <w:sz w:val="22"/>
          <w:szCs w:val="22"/>
        </w:rPr>
        <w:t>1.</w:t>
      </w:r>
      <w:r w:rsidRPr="00D834B3">
        <w:rPr>
          <w:b/>
          <w:sz w:val="22"/>
          <w:szCs w:val="22"/>
        </w:rPr>
        <w:tab/>
        <w:t xml:space="preserve">Kas yra </w:t>
      </w:r>
      <w:proofErr w:type="spellStart"/>
      <w:r w:rsidR="00361814" w:rsidRPr="00361814">
        <w:rPr>
          <w:b/>
          <w:sz w:val="22"/>
          <w:szCs w:val="22"/>
        </w:rPr>
        <w:t>Omeprazol</w:t>
      </w:r>
      <w:proofErr w:type="spellEnd"/>
      <w:r w:rsidR="00361814" w:rsidRPr="00361814">
        <w:rPr>
          <w:b/>
          <w:sz w:val="22"/>
          <w:szCs w:val="22"/>
        </w:rPr>
        <w:t xml:space="preserve"> </w:t>
      </w:r>
      <w:proofErr w:type="spellStart"/>
      <w:r w:rsidR="00361814" w:rsidRPr="00361814">
        <w:rPr>
          <w:b/>
          <w:sz w:val="22"/>
          <w:szCs w:val="22"/>
        </w:rPr>
        <w:t>Auro</w:t>
      </w:r>
      <w:proofErr w:type="spellEnd"/>
      <w:r w:rsidRPr="00D834B3">
        <w:rPr>
          <w:b/>
          <w:sz w:val="22"/>
          <w:szCs w:val="22"/>
        </w:rPr>
        <w:t xml:space="preserve"> ir kam jis vartojamas</w:t>
      </w:r>
      <w:bookmarkEnd w:id="3"/>
    </w:p>
    <w:p w14:paraId="4166BF9B" w14:textId="77777777" w:rsidR="00BF0BF3" w:rsidRPr="00745D4F" w:rsidRDefault="00BF0BF3" w:rsidP="003F0428">
      <w:pPr>
        <w:rPr>
          <w:sz w:val="22"/>
          <w:szCs w:val="22"/>
        </w:rPr>
      </w:pPr>
    </w:p>
    <w:p w14:paraId="1DD166F7" w14:textId="6050BAA7" w:rsidR="00BF0BF3" w:rsidRPr="005A6F2F" w:rsidRDefault="00361814" w:rsidP="003F0428">
      <w:pPr>
        <w:rPr>
          <w:rFonts w:eastAsiaTheme="minorHAnsi"/>
          <w:sz w:val="22"/>
          <w:szCs w:val="22"/>
        </w:rPr>
      </w:pPr>
      <w:proofErr w:type="spellStart"/>
      <w:r w:rsidRPr="00361814">
        <w:rPr>
          <w:bCs/>
          <w:sz w:val="22"/>
          <w:szCs w:val="22"/>
        </w:rPr>
        <w:t>Omeprazol</w:t>
      </w:r>
      <w:proofErr w:type="spellEnd"/>
      <w:r w:rsidRPr="00361814">
        <w:rPr>
          <w:bCs/>
          <w:sz w:val="22"/>
          <w:szCs w:val="22"/>
        </w:rPr>
        <w:t xml:space="preserve"> </w:t>
      </w:r>
      <w:proofErr w:type="spellStart"/>
      <w:r w:rsidRPr="00361814">
        <w:rPr>
          <w:bCs/>
          <w:sz w:val="22"/>
          <w:szCs w:val="22"/>
        </w:rPr>
        <w:t>Auro</w:t>
      </w:r>
      <w:proofErr w:type="spellEnd"/>
      <w:r w:rsidR="00BF0BF3" w:rsidRPr="000E4EA6">
        <w:rPr>
          <w:sz w:val="22"/>
          <w:szCs w:val="22"/>
        </w:rPr>
        <w:t xml:space="preserve"> sudėtyje yra aktyvi medžiaga </w:t>
      </w:r>
      <w:proofErr w:type="spellStart"/>
      <w:r w:rsidR="00BF0BF3" w:rsidRPr="000E4EA6">
        <w:rPr>
          <w:sz w:val="22"/>
          <w:szCs w:val="22"/>
        </w:rPr>
        <w:t>omeprazolas</w:t>
      </w:r>
      <w:proofErr w:type="spellEnd"/>
      <w:r w:rsidR="00BF0BF3" w:rsidRPr="000E4EA6">
        <w:rPr>
          <w:sz w:val="22"/>
          <w:szCs w:val="22"/>
        </w:rPr>
        <w:t xml:space="preserve">. </w:t>
      </w:r>
      <w:proofErr w:type="spellStart"/>
      <w:r w:rsidRPr="00361814">
        <w:rPr>
          <w:bCs/>
          <w:sz w:val="22"/>
          <w:szCs w:val="22"/>
        </w:rPr>
        <w:t>Omeprazol</w:t>
      </w:r>
      <w:proofErr w:type="spellEnd"/>
      <w:r w:rsidRPr="00361814">
        <w:rPr>
          <w:bCs/>
          <w:sz w:val="22"/>
          <w:szCs w:val="22"/>
        </w:rPr>
        <w:t xml:space="preserve"> </w:t>
      </w:r>
      <w:proofErr w:type="spellStart"/>
      <w:r w:rsidRPr="00361814">
        <w:rPr>
          <w:bCs/>
          <w:sz w:val="22"/>
          <w:szCs w:val="22"/>
        </w:rPr>
        <w:t>Auro</w:t>
      </w:r>
      <w:proofErr w:type="spellEnd"/>
      <w:r w:rsidR="00BF0BF3" w:rsidRPr="000E4EA6">
        <w:rPr>
          <w:b/>
          <w:sz w:val="22"/>
          <w:szCs w:val="22"/>
        </w:rPr>
        <w:t xml:space="preserve"> </w:t>
      </w:r>
      <w:r w:rsidR="00BF0BF3" w:rsidRPr="000E4EA6">
        <w:rPr>
          <w:sz w:val="22"/>
          <w:szCs w:val="22"/>
        </w:rPr>
        <w:t>priklauso vaistų, vadinamų protonų siurblio inhibitoriais, grupei. Šie vaist</w:t>
      </w:r>
      <w:r w:rsidR="00BF0BF3" w:rsidRPr="0057379F">
        <w:rPr>
          <w:sz w:val="22"/>
          <w:szCs w:val="22"/>
        </w:rPr>
        <w:t xml:space="preserve">ai mažina rūgšties kiekį Jūsų skrandyje. Tai sudaro sąlygas opų gijimui ir palengvina skausmą. </w:t>
      </w:r>
    </w:p>
    <w:p w14:paraId="0567DA6A" w14:textId="77777777" w:rsidR="00BF0BF3" w:rsidRPr="005A6F2F" w:rsidRDefault="00BF0BF3" w:rsidP="003F0428">
      <w:pPr>
        <w:autoSpaceDE w:val="0"/>
        <w:autoSpaceDN w:val="0"/>
        <w:adjustRightInd w:val="0"/>
        <w:rPr>
          <w:sz w:val="22"/>
          <w:szCs w:val="22"/>
        </w:rPr>
      </w:pPr>
    </w:p>
    <w:p w14:paraId="7C32CF53" w14:textId="11B152CE" w:rsidR="00BF0BF3" w:rsidRPr="00D317D1" w:rsidRDefault="00361814" w:rsidP="003F0428">
      <w:pPr>
        <w:autoSpaceDE w:val="0"/>
        <w:autoSpaceDN w:val="0"/>
        <w:adjustRightInd w:val="0"/>
        <w:rPr>
          <w:rFonts w:eastAsiaTheme="minorHAnsi"/>
          <w:sz w:val="22"/>
          <w:szCs w:val="22"/>
        </w:rPr>
      </w:pPr>
      <w:proofErr w:type="spellStart"/>
      <w:r w:rsidRPr="00361814">
        <w:rPr>
          <w:bCs/>
          <w:sz w:val="22"/>
          <w:szCs w:val="22"/>
        </w:rPr>
        <w:t>Omeprazol</w:t>
      </w:r>
      <w:proofErr w:type="spellEnd"/>
      <w:r w:rsidRPr="00361814">
        <w:rPr>
          <w:bCs/>
          <w:sz w:val="22"/>
          <w:szCs w:val="22"/>
        </w:rPr>
        <w:t xml:space="preserve"> </w:t>
      </w:r>
      <w:proofErr w:type="spellStart"/>
      <w:r w:rsidRPr="00361814">
        <w:rPr>
          <w:bCs/>
          <w:sz w:val="22"/>
          <w:szCs w:val="22"/>
        </w:rPr>
        <w:t>Auro</w:t>
      </w:r>
      <w:proofErr w:type="spellEnd"/>
      <w:r w:rsidR="00BF0BF3" w:rsidRPr="007412A3">
        <w:rPr>
          <w:sz w:val="22"/>
          <w:szCs w:val="22"/>
        </w:rPr>
        <w:t xml:space="preserve"> yra gydomos </w:t>
      </w:r>
      <w:r w:rsidR="00BF0BF3" w:rsidRPr="00D834B3">
        <w:rPr>
          <w:sz w:val="22"/>
          <w:szCs w:val="22"/>
        </w:rPr>
        <w:t>toliau išvardytos ligos.</w:t>
      </w:r>
    </w:p>
    <w:p w14:paraId="4448938B" w14:textId="77777777" w:rsidR="00BF0BF3" w:rsidRPr="00745D4F" w:rsidRDefault="00BF0BF3" w:rsidP="003F0428">
      <w:pPr>
        <w:autoSpaceDE w:val="0"/>
        <w:autoSpaceDN w:val="0"/>
        <w:adjustRightInd w:val="0"/>
        <w:rPr>
          <w:sz w:val="22"/>
          <w:szCs w:val="22"/>
        </w:rPr>
      </w:pPr>
    </w:p>
    <w:p w14:paraId="2F512705" w14:textId="77777777" w:rsidR="00BF0BF3" w:rsidRPr="000E4EA6" w:rsidRDefault="00BF0BF3" w:rsidP="003F0428">
      <w:pPr>
        <w:autoSpaceDE w:val="0"/>
        <w:autoSpaceDN w:val="0"/>
        <w:adjustRightInd w:val="0"/>
        <w:rPr>
          <w:rFonts w:eastAsiaTheme="minorHAnsi"/>
          <w:sz w:val="22"/>
          <w:szCs w:val="22"/>
        </w:rPr>
      </w:pPr>
      <w:r w:rsidRPr="000E4EA6">
        <w:rPr>
          <w:sz w:val="22"/>
          <w:szCs w:val="22"/>
        </w:rPr>
        <w:t>Suaugusių žmonių</w:t>
      </w:r>
    </w:p>
    <w:p w14:paraId="5752B764" w14:textId="77777777" w:rsidR="00BF0BF3" w:rsidRPr="0057379F" w:rsidRDefault="00BF0BF3" w:rsidP="003F0428">
      <w:pPr>
        <w:numPr>
          <w:ilvl w:val="0"/>
          <w:numId w:val="14"/>
        </w:numPr>
        <w:autoSpaceDE w:val="0"/>
        <w:autoSpaceDN w:val="0"/>
        <w:adjustRightInd w:val="0"/>
        <w:rPr>
          <w:rFonts w:eastAsiaTheme="minorHAnsi"/>
          <w:sz w:val="22"/>
          <w:szCs w:val="22"/>
        </w:rPr>
      </w:pPr>
      <w:proofErr w:type="spellStart"/>
      <w:r w:rsidRPr="0057379F">
        <w:rPr>
          <w:sz w:val="22"/>
          <w:szCs w:val="22"/>
        </w:rPr>
        <w:t>Gastroezofaginio</w:t>
      </w:r>
      <w:proofErr w:type="spellEnd"/>
      <w:r w:rsidRPr="0057379F">
        <w:rPr>
          <w:sz w:val="22"/>
          <w:szCs w:val="22"/>
        </w:rPr>
        <w:t xml:space="preserve"> </w:t>
      </w:r>
      <w:proofErr w:type="spellStart"/>
      <w:r w:rsidRPr="0057379F">
        <w:rPr>
          <w:sz w:val="22"/>
          <w:szCs w:val="22"/>
        </w:rPr>
        <w:t>refliukso</w:t>
      </w:r>
      <w:proofErr w:type="spellEnd"/>
      <w:r w:rsidRPr="0057379F">
        <w:rPr>
          <w:sz w:val="22"/>
          <w:szCs w:val="22"/>
        </w:rPr>
        <w:t xml:space="preserve"> liga (rūgštis iš skrandžio patenka į stemplę – vamzdelį, kuris jungia burnos ertmę su skrandžiu, ir sukelia skausmą, uždegimą, rėmenį);</w:t>
      </w:r>
    </w:p>
    <w:p w14:paraId="1B526999" w14:textId="77777777" w:rsidR="00BF0BF3" w:rsidRPr="00C569D1" w:rsidRDefault="00BF0BF3" w:rsidP="003F0428">
      <w:pPr>
        <w:numPr>
          <w:ilvl w:val="0"/>
          <w:numId w:val="14"/>
        </w:numPr>
        <w:autoSpaceDE w:val="0"/>
        <w:autoSpaceDN w:val="0"/>
        <w:adjustRightInd w:val="0"/>
        <w:rPr>
          <w:rFonts w:eastAsiaTheme="minorHAnsi"/>
          <w:sz w:val="22"/>
          <w:szCs w:val="22"/>
        </w:rPr>
      </w:pPr>
      <w:r w:rsidRPr="0057379F">
        <w:rPr>
          <w:sz w:val="22"/>
          <w:szCs w:val="22"/>
        </w:rPr>
        <w:t>Viršutinės žarnyno dalies (dvylikapirštės žarnos) ar skrandžio opos;</w:t>
      </w:r>
    </w:p>
    <w:p w14:paraId="43A9C622" w14:textId="77777777" w:rsidR="00BF0BF3" w:rsidRPr="005A6F2F" w:rsidRDefault="00BF0BF3" w:rsidP="003F0428">
      <w:pPr>
        <w:numPr>
          <w:ilvl w:val="0"/>
          <w:numId w:val="14"/>
        </w:numPr>
        <w:autoSpaceDE w:val="0"/>
        <w:autoSpaceDN w:val="0"/>
        <w:adjustRightInd w:val="0"/>
        <w:rPr>
          <w:rFonts w:eastAsiaTheme="minorHAnsi"/>
          <w:sz w:val="22"/>
          <w:szCs w:val="22"/>
        </w:rPr>
      </w:pPr>
      <w:r w:rsidRPr="00214D99">
        <w:rPr>
          <w:sz w:val="22"/>
          <w:szCs w:val="22"/>
        </w:rPr>
        <w:t xml:space="preserve">Bakterijų, vadinamų </w:t>
      </w:r>
      <w:proofErr w:type="spellStart"/>
      <w:r w:rsidRPr="00214D99">
        <w:rPr>
          <w:i/>
          <w:sz w:val="22"/>
          <w:szCs w:val="22"/>
        </w:rPr>
        <w:t>Helicobacter</w:t>
      </w:r>
      <w:proofErr w:type="spellEnd"/>
      <w:r w:rsidRPr="00214D99">
        <w:rPr>
          <w:i/>
          <w:sz w:val="22"/>
          <w:szCs w:val="22"/>
        </w:rPr>
        <w:t xml:space="preserve"> </w:t>
      </w:r>
      <w:proofErr w:type="spellStart"/>
      <w:r w:rsidRPr="00214D99">
        <w:rPr>
          <w:i/>
          <w:sz w:val="22"/>
          <w:szCs w:val="22"/>
        </w:rPr>
        <w:t>pylori</w:t>
      </w:r>
      <w:proofErr w:type="spellEnd"/>
      <w:r w:rsidRPr="00214D99">
        <w:rPr>
          <w:sz w:val="22"/>
          <w:szCs w:val="22"/>
        </w:rPr>
        <w:t>, infekuotos opos (jeigu sergate šia liga, gydytojas taip pat gali skirti antibiotikų infekcijai išnaikinti ir sudaryti sąlygas opai užgyti);</w:t>
      </w:r>
    </w:p>
    <w:p w14:paraId="6322DEFD" w14:textId="34A2B98C" w:rsidR="00BF0BF3" w:rsidRPr="007412A3" w:rsidRDefault="00BF0BF3" w:rsidP="003F0428">
      <w:pPr>
        <w:numPr>
          <w:ilvl w:val="0"/>
          <w:numId w:val="14"/>
        </w:numPr>
        <w:autoSpaceDE w:val="0"/>
        <w:autoSpaceDN w:val="0"/>
        <w:adjustRightInd w:val="0"/>
        <w:rPr>
          <w:rFonts w:eastAsiaTheme="minorHAnsi"/>
          <w:sz w:val="22"/>
          <w:szCs w:val="22"/>
        </w:rPr>
      </w:pPr>
      <w:r w:rsidRPr="005A6F2F">
        <w:rPr>
          <w:sz w:val="22"/>
          <w:szCs w:val="22"/>
        </w:rPr>
        <w:t>Nesteroidinių vaistų nuo uždegimo sukeltos opos (</w:t>
      </w:r>
      <w:proofErr w:type="spellStart"/>
      <w:r w:rsidR="00361814" w:rsidRPr="00361814">
        <w:rPr>
          <w:bCs/>
          <w:sz w:val="22"/>
          <w:szCs w:val="22"/>
        </w:rPr>
        <w:t>Omeprazol</w:t>
      </w:r>
      <w:proofErr w:type="spellEnd"/>
      <w:r w:rsidR="00361814" w:rsidRPr="00361814">
        <w:rPr>
          <w:bCs/>
          <w:sz w:val="22"/>
          <w:szCs w:val="22"/>
        </w:rPr>
        <w:t xml:space="preserve"> </w:t>
      </w:r>
      <w:proofErr w:type="spellStart"/>
      <w:r w:rsidR="00361814" w:rsidRPr="00361814">
        <w:rPr>
          <w:bCs/>
          <w:sz w:val="22"/>
          <w:szCs w:val="22"/>
        </w:rPr>
        <w:t>Auro</w:t>
      </w:r>
      <w:proofErr w:type="spellEnd"/>
      <w:r w:rsidRPr="005A6F2F">
        <w:rPr>
          <w:sz w:val="22"/>
          <w:szCs w:val="22"/>
        </w:rPr>
        <w:t xml:space="preserve"> taip pat galima vartoti norint išvengti opų susidarymo vartojant nesteroidinių vaistų nuo uždegimo);</w:t>
      </w:r>
    </w:p>
    <w:p w14:paraId="4BD18B8B" w14:textId="77777777" w:rsidR="00BF0BF3" w:rsidRPr="00D317D1" w:rsidRDefault="00BF0BF3" w:rsidP="003F0428">
      <w:pPr>
        <w:numPr>
          <w:ilvl w:val="0"/>
          <w:numId w:val="14"/>
        </w:numPr>
        <w:autoSpaceDE w:val="0"/>
        <w:autoSpaceDN w:val="0"/>
        <w:adjustRightInd w:val="0"/>
        <w:rPr>
          <w:rFonts w:eastAsiaTheme="minorHAnsi"/>
          <w:sz w:val="22"/>
          <w:szCs w:val="22"/>
        </w:rPr>
      </w:pPr>
      <w:r w:rsidRPr="00D834B3">
        <w:rPr>
          <w:sz w:val="22"/>
          <w:szCs w:val="22"/>
        </w:rPr>
        <w:t xml:space="preserve">Kasos auglių sukeltas rūgšties perteklius skrandyje </w:t>
      </w:r>
      <w:r w:rsidRPr="00D317D1">
        <w:rPr>
          <w:sz w:val="22"/>
          <w:szCs w:val="22"/>
        </w:rPr>
        <w:t>(</w:t>
      </w:r>
      <w:proofErr w:type="spellStart"/>
      <w:r w:rsidRPr="00D317D1">
        <w:rPr>
          <w:sz w:val="22"/>
          <w:szCs w:val="22"/>
        </w:rPr>
        <w:t>Zolingerio-Elisono</w:t>
      </w:r>
      <w:proofErr w:type="spellEnd"/>
      <w:r w:rsidRPr="00D317D1">
        <w:rPr>
          <w:sz w:val="22"/>
          <w:szCs w:val="22"/>
        </w:rPr>
        <w:t xml:space="preserve"> sindromas).</w:t>
      </w:r>
    </w:p>
    <w:p w14:paraId="40E32219" w14:textId="77777777" w:rsidR="00BF0BF3" w:rsidRPr="00745D4F" w:rsidRDefault="00BF0BF3" w:rsidP="003F0428">
      <w:pPr>
        <w:autoSpaceDE w:val="0"/>
        <w:autoSpaceDN w:val="0"/>
        <w:adjustRightInd w:val="0"/>
        <w:rPr>
          <w:sz w:val="22"/>
          <w:szCs w:val="22"/>
        </w:rPr>
      </w:pPr>
    </w:p>
    <w:p w14:paraId="649FE150" w14:textId="77777777" w:rsidR="00BF0BF3" w:rsidRPr="005A6F2F" w:rsidRDefault="00BF0BF3" w:rsidP="003F0428">
      <w:pPr>
        <w:autoSpaceDE w:val="0"/>
        <w:autoSpaceDN w:val="0"/>
        <w:adjustRightInd w:val="0"/>
        <w:rPr>
          <w:rFonts w:eastAsiaTheme="minorHAnsi"/>
          <w:sz w:val="22"/>
          <w:szCs w:val="22"/>
        </w:rPr>
      </w:pPr>
      <w:r w:rsidRPr="000E4EA6">
        <w:rPr>
          <w:sz w:val="22"/>
          <w:szCs w:val="22"/>
        </w:rPr>
        <w:t>Vaikų</w:t>
      </w:r>
      <w:r w:rsidR="00666351" w:rsidRPr="00214D99">
        <w:rPr>
          <w:sz w:val="22"/>
          <w:szCs w:val="22"/>
        </w:rPr>
        <w:t xml:space="preserve"> </w:t>
      </w:r>
      <w:r w:rsidR="00666351" w:rsidRPr="005A6F2F">
        <w:rPr>
          <w:sz w:val="22"/>
          <w:szCs w:val="22"/>
        </w:rPr>
        <w:t>ir paaugli</w:t>
      </w:r>
      <w:r w:rsidR="00666351" w:rsidRPr="00214D99">
        <w:rPr>
          <w:sz w:val="22"/>
          <w:szCs w:val="22"/>
        </w:rPr>
        <w:t>ų</w:t>
      </w:r>
    </w:p>
    <w:p w14:paraId="649397CC" w14:textId="77777777" w:rsidR="00BF0BF3" w:rsidRPr="005A6F2F" w:rsidRDefault="00BF0BF3" w:rsidP="003F0428">
      <w:pPr>
        <w:autoSpaceDE w:val="0"/>
        <w:autoSpaceDN w:val="0"/>
        <w:adjustRightInd w:val="0"/>
        <w:rPr>
          <w:rFonts w:eastAsiaTheme="minorHAnsi"/>
          <w:i/>
          <w:sz w:val="22"/>
          <w:szCs w:val="22"/>
        </w:rPr>
      </w:pPr>
      <w:r w:rsidRPr="005A6F2F">
        <w:rPr>
          <w:i/>
          <w:sz w:val="22"/>
          <w:szCs w:val="22"/>
        </w:rPr>
        <w:t>Vyresnių kaip 1 metų vaikų, sveriančių ≥10 kg</w:t>
      </w:r>
    </w:p>
    <w:p w14:paraId="0D334FDE" w14:textId="77777777" w:rsidR="00BF0BF3" w:rsidRPr="00745D4F" w:rsidRDefault="00BF0BF3" w:rsidP="003F0428">
      <w:pPr>
        <w:numPr>
          <w:ilvl w:val="0"/>
          <w:numId w:val="16"/>
        </w:numPr>
        <w:autoSpaceDE w:val="0"/>
        <w:autoSpaceDN w:val="0"/>
        <w:adjustRightInd w:val="0"/>
        <w:rPr>
          <w:rFonts w:eastAsiaTheme="minorHAnsi"/>
          <w:sz w:val="22"/>
          <w:szCs w:val="22"/>
        </w:rPr>
      </w:pPr>
      <w:proofErr w:type="spellStart"/>
      <w:r w:rsidRPr="007412A3">
        <w:rPr>
          <w:sz w:val="22"/>
          <w:szCs w:val="22"/>
        </w:rPr>
        <w:t>Gastro</w:t>
      </w:r>
      <w:r w:rsidRPr="00D834B3">
        <w:rPr>
          <w:sz w:val="22"/>
          <w:szCs w:val="22"/>
        </w:rPr>
        <w:t>ezofaginio</w:t>
      </w:r>
      <w:proofErr w:type="spellEnd"/>
      <w:r w:rsidRPr="00D834B3">
        <w:rPr>
          <w:sz w:val="22"/>
          <w:szCs w:val="22"/>
        </w:rPr>
        <w:t xml:space="preserve"> </w:t>
      </w:r>
      <w:proofErr w:type="spellStart"/>
      <w:r w:rsidRPr="00D834B3">
        <w:rPr>
          <w:sz w:val="22"/>
          <w:szCs w:val="22"/>
        </w:rPr>
        <w:t>refliukso</w:t>
      </w:r>
      <w:proofErr w:type="spellEnd"/>
      <w:r w:rsidRPr="00D834B3">
        <w:rPr>
          <w:sz w:val="22"/>
          <w:szCs w:val="22"/>
        </w:rPr>
        <w:t xml:space="preserve"> liga (rūgštis iš skrandžio patenka į stemplę – vamzdelį, kuris jungia burnos ertmę su skrandžiu, ir sukelia skausmą, uždegimą, rėmen</w:t>
      </w:r>
      <w:r w:rsidRPr="00D317D1">
        <w:rPr>
          <w:sz w:val="22"/>
          <w:szCs w:val="22"/>
        </w:rPr>
        <w:t>į). Vaikams šios ligos simptomai gali būti skrandžio turinio atpylimas į burnos ertmę (</w:t>
      </w:r>
      <w:proofErr w:type="spellStart"/>
      <w:r w:rsidRPr="00D317D1">
        <w:rPr>
          <w:sz w:val="22"/>
          <w:szCs w:val="22"/>
        </w:rPr>
        <w:t>regurgitacija</w:t>
      </w:r>
      <w:proofErr w:type="spellEnd"/>
      <w:r w:rsidRPr="00D317D1">
        <w:rPr>
          <w:sz w:val="22"/>
          <w:szCs w:val="22"/>
        </w:rPr>
        <w:t>), vėmimas ir menkas svorio didėjimas.</w:t>
      </w:r>
    </w:p>
    <w:p w14:paraId="048BBA90" w14:textId="77777777" w:rsidR="00BF0BF3" w:rsidRPr="000E4EA6" w:rsidRDefault="00BF0BF3" w:rsidP="003F0428">
      <w:pPr>
        <w:autoSpaceDE w:val="0"/>
        <w:autoSpaceDN w:val="0"/>
        <w:adjustRightInd w:val="0"/>
        <w:rPr>
          <w:i/>
          <w:sz w:val="22"/>
          <w:szCs w:val="22"/>
        </w:rPr>
      </w:pPr>
    </w:p>
    <w:p w14:paraId="7F80E1A7" w14:textId="77777777" w:rsidR="00BF0BF3" w:rsidRPr="000E4EA6" w:rsidRDefault="00BF0BF3" w:rsidP="003F0428">
      <w:pPr>
        <w:autoSpaceDE w:val="0"/>
        <w:autoSpaceDN w:val="0"/>
        <w:adjustRightInd w:val="0"/>
        <w:rPr>
          <w:rFonts w:eastAsiaTheme="minorHAnsi"/>
          <w:i/>
          <w:sz w:val="22"/>
          <w:szCs w:val="22"/>
        </w:rPr>
      </w:pPr>
      <w:r w:rsidRPr="000E4EA6">
        <w:rPr>
          <w:i/>
          <w:sz w:val="22"/>
          <w:szCs w:val="22"/>
        </w:rPr>
        <w:t>Vyresnių kaip 4 metų vaikų ir paauglių</w:t>
      </w:r>
    </w:p>
    <w:p w14:paraId="0E5DBE7B" w14:textId="77777777" w:rsidR="00BF0BF3" w:rsidRPr="005A6F2F" w:rsidRDefault="00BF0BF3" w:rsidP="003F0428">
      <w:pPr>
        <w:numPr>
          <w:ilvl w:val="0"/>
          <w:numId w:val="16"/>
        </w:numPr>
        <w:rPr>
          <w:rFonts w:eastAsiaTheme="minorHAnsi"/>
          <w:sz w:val="22"/>
          <w:szCs w:val="22"/>
        </w:rPr>
      </w:pPr>
      <w:r w:rsidRPr="004225A0">
        <w:rPr>
          <w:sz w:val="22"/>
          <w:szCs w:val="22"/>
        </w:rPr>
        <w:t xml:space="preserve">Bakterijų, vadinamų </w:t>
      </w:r>
      <w:proofErr w:type="spellStart"/>
      <w:r w:rsidRPr="004225A0">
        <w:rPr>
          <w:i/>
          <w:sz w:val="22"/>
          <w:szCs w:val="22"/>
        </w:rPr>
        <w:t>Helicobacter</w:t>
      </w:r>
      <w:proofErr w:type="spellEnd"/>
      <w:r w:rsidRPr="004225A0">
        <w:rPr>
          <w:i/>
          <w:sz w:val="22"/>
          <w:szCs w:val="22"/>
        </w:rPr>
        <w:t xml:space="preserve"> </w:t>
      </w:r>
      <w:proofErr w:type="spellStart"/>
      <w:r w:rsidRPr="004225A0">
        <w:rPr>
          <w:i/>
          <w:sz w:val="22"/>
          <w:szCs w:val="22"/>
        </w:rPr>
        <w:t>pylori</w:t>
      </w:r>
      <w:proofErr w:type="spellEnd"/>
      <w:r w:rsidRPr="00214D99">
        <w:rPr>
          <w:sz w:val="22"/>
          <w:szCs w:val="22"/>
        </w:rPr>
        <w:t>, infekuotos opos (jeigu Jūsų vaikas serga šia liga, gydytojas taip pat gali skirti antibiotikų infekcijai išnaikinti ir sudaryti sąlygas opai užgyti).</w:t>
      </w:r>
    </w:p>
    <w:p w14:paraId="3D611D12" w14:textId="196F8D0F" w:rsidR="00BF0BF3" w:rsidRDefault="00BF0BF3" w:rsidP="003F0428">
      <w:pPr>
        <w:rPr>
          <w:sz w:val="22"/>
          <w:szCs w:val="22"/>
        </w:rPr>
      </w:pPr>
    </w:p>
    <w:p w14:paraId="67833F1B" w14:textId="3118D3AA" w:rsidR="007F2DD3" w:rsidRDefault="007F2DD3" w:rsidP="003F0428">
      <w:pPr>
        <w:rPr>
          <w:sz w:val="22"/>
          <w:szCs w:val="22"/>
        </w:rPr>
      </w:pPr>
    </w:p>
    <w:p w14:paraId="207CE6F8" w14:textId="77777777" w:rsidR="007F2DD3" w:rsidRPr="005A6F2F" w:rsidRDefault="007F2DD3" w:rsidP="003F0428">
      <w:pPr>
        <w:rPr>
          <w:sz w:val="22"/>
          <w:szCs w:val="22"/>
        </w:rPr>
      </w:pPr>
    </w:p>
    <w:p w14:paraId="51A511B5" w14:textId="77777777" w:rsidR="00BF0BF3" w:rsidRPr="007412A3" w:rsidRDefault="00BF0BF3" w:rsidP="003F0428">
      <w:pPr>
        <w:rPr>
          <w:sz w:val="22"/>
          <w:szCs w:val="22"/>
        </w:rPr>
      </w:pPr>
    </w:p>
    <w:p w14:paraId="44A5223F" w14:textId="244F835F" w:rsidR="00BF0BF3" w:rsidRPr="00D317D1" w:rsidRDefault="00BF0BF3" w:rsidP="003F0428">
      <w:pPr>
        <w:ind w:left="540" w:hanging="540"/>
        <w:rPr>
          <w:rFonts w:eastAsiaTheme="minorHAnsi"/>
          <w:sz w:val="22"/>
          <w:szCs w:val="22"/>
        </w:rPr>
      </w:pPr>
      <w:r w:rsidRPr="00D834B3">
        <w:rPr>
          <w:b/>
          <w:sz w:val="22"/>
          <w:szCs w:val="22"/>
        </w:rPr>
        <w:t>2.</w:t>
      </w:r>
      <w:r w:rsidRPr="00D834B3">
        <w:rPr>
          <w:b/>
          <w:sz w:val="22"/>
          <w:szCs w:val="22"/>
        </w:rPr>
        <w:tab/>
        <w:t xml:space="preserve">Kas žinotina prieš vartojant </w:t>
      </w:r>
      <w:proofErr w:type="spellStart"/>
      <w:r w:rsidR="007F2DD3" w:rsidRPr="007F2DD3">
        <w:rPr>
          <w:b/>
          <w:sz w:val="22"/>
          <w:szCs w:val="22"/>
        </w:rPr>
        <w:t>Omeprazol</w:t>
      </w:r>
      <w:proofErr w:type="spellEnd"/>
      <w:r w:rsidR="007F2DD3" w:rsidRPr="007F2DD3">
        <w:rPr>
          <w:b/>
          <w:sz w:val="22"/>
          <w:szCs w:val="22"/>
        </w:rPr>
        <w:t xml:space="preserve"> </w:t>
      </w:r>
      <w:proofErr w:type="spellStart"/>
      <w:r w:rsidR="007F2DD3" w:rsidRPr="007F2DD3">
        <w:rPr>
          <w:b/>
          <w:sz w:val="22"/>
          <w:szCs w:val="22"/>
        </w:rPr>
        <w:t>Auro</w:t>
      </w:r>
      <w:proofErr w:type="spellEnd"/>
    </w:p>
    <w:p w14:paraId="0E1FAE65" w14:textId="77777777" w:rsidR="00BF0BF3" w:rsidRPr="00D317D1" w:rsidRDefault="00BF0BF3" w:rsidP="003F0428">
      <w:pPr>
        <w:rPr>
          <w:sz w:val="22"/>
          <w:szCs w:val="22"/>
        </w:rPr>
      </w:pPr>
    </w:p>
    <w:p w14:paraId="7072148E" w14:textId="3BB44134" w:rsidR="00BF0BF3" w:rsidRPr="000E4EA6" w:rsidRDefault="007F2DD3" w:rsidP="003F0428">
      <w:pPr>
        <w:rPr>
          <w:rFonts w:eastAsiaTheme="minorHAnsi"/>
          <w:b/>
          <w:sz w:val="22"/>
          <w:szCs w:val="22"/>
        </w:rPr>
      </w:pPr>
      <w:proofErr w:type="spellStart"/>
      <w:r w:rsidRPr="007F2DD3">
        <w:rPr>
          <w:b/>
          <w:sz w:val="22"/>
          <w:szCs w:val="22"/>
        </w:rPr>
        <w:t>Omeprazol</w:t>
      </w:r>
      <w:proofErr w:type="spellEnd"/>
      <w:r w:rsidRPr="007F2DD3">
        <w:rPr>
          <w:b/>
          <w:sz w:val="22"/>
          <w:szCs w:val="22"/>
        </w:rPr>
        <w:t xml:space="preserve"> </w:t>
      </w:r>
      <w:proofErr w:type="spellStart"/>
      <w:r w:rsidRPr="007F2DD3">
        <w:rPr>
          <w:b/>
          <w:sz w:val="22"/>
          <w:szCs w:val="22"/>
        </w:rPr>
        <w:t>Auro</w:t>
      </w:r>
      <w:proofErr w:type="spellEnd"/>
      <w:r w:rsidR="00BF0BF3" w:rsidRPr="00745D4F">
        <w:rPr>
          <w:b/>
          <w:sz w:val="22"/>
          <w:szCs w:val="22"/>
        </w:rPr>
        <w:t xml:space="preserve"> vartoti n</w:t>
      </w:r>
      <w:r w:rsidR="00BF0BF3" w:rsidRPr="000E4EA6">
        <w:rPr>
          <w:b/>
          <w:sz w:val="22"/>
          <w:szCs w:val="22"/>
        </w:rPr>
        <w:t>egalima:</w:t>
      </w:r>
    </w:p>
    <w:p w14:paraId="638B90CE" w14:textId="412871B7" w:rsidR="00BF0BF3" w:rsidRPr="005A6F2F" w:rsidRDefault="00BF0BF3" w:rsidP="00371FAF">
      <w:pPr>
        <w:pStyle w:val="BTEMEASMCA"/>
      </w:pPr>
      <w:r w:rsidRPr="005A6F2F">
        <w:t>jeigu yra alergija omeprazolui arba bet kuriai pagalbinei šio vaisto medžiagai (jos išvardytos 6 skyriuje)</w:t>
      </w:r>
      <w:r w:rsidR="000E4EA6">
        <w:t>;</w:t>
      </w:r>
      <w:r w:rsidRPr="005A6F2F">
        <w:t xml:space="preserve"> </w:t>
      </w:r>
    </w:p>
    <w:p w14:paraId="7C3F2D89" w14:textId="77777777" w:rsidR="00BF0BF3" w:rsidRPr="00D834B3" w:rsidRDefault="00BF0BF3" w:rsidP="003F0428">
      <w:pPr>
        <w:numPr>
          <w:ilvl w:val="0"/>
          <w:numId w:val="16"/>
        </w:numPr>
        <w:autoSpaceDE w:val="0"/>
        <w:autoSpaceDN w:val="0"/>
        <w:adjustRightInd w:val="0"/>
        <w:rPr>
          <w:rFonts w:eastAsiaTheme="minorHAnsi"/>
          <w:sz w:val="22"/>
          <w:szCs w:val="22"/>
        </w:rPr>
      </w:pPr>
      <w:r w:rsidRPr="007412A3">
        <w:rPr>
          <w:sz w:val="22"/>
          <w:szCs w:val="22"/>
        </w:rPr>
        <w:t xml:space="preserve">jeigu Jūs esate alergiškas kitiems vaistams, priklausantiems protonų siurblio inhibitorių grupei (pvz., </w:t>
      </w:r>
      <w:proofErr w:type="spellStart"/>
      <w:r w:rsidRPr="007412A3">
        <w:rPr>
          <w:sz w:val="22"/>
          <w:szCs w:val="22"/>
        </w:rPr>
        <w:t>pantoprazolui</w:t>
      </w:r>
      <w:proofErr w:type="spellEnd"/>
      <w:r w:rsidRPr="007412A3">
        <w:rPr>
          <w:sz w:val="22"/>
          <w:szCs w:val="22"/>
        </w:rPr>
        <w:t xml:space="preserve">, </w:t>
      </w:r>
      <w:proofErr w:type="spellStart"/>
      <w:r w:rsidRPr="007412A3">
        <w:rPr>
          <w:sz w:val="22"/>
          <w:szCs w:val="22"/>
        </w:rPr>
        <w:t>lansoprazolui</w:t>
      </w:r>
      <w:proofErr w:type="spellEnd"/>
      <w:r w:rsidRPr="007412A3">
        <w:rPr>
          <w:sz w:val="22"/>
          <w:szCs w:val="22"/>
        </w:rPr>
        <w:t xml:space="preserve">, </w:t>
      </w:r>
      <w:proofErr w:type="spellStart"/>
      <w:r w:rsidRPr="007412A3">
        <w:rPr>
          <w:sz w:val="22"/>
          <w:szCs w:val="22"/>
        </w:rPr>
        <w:t>rabeprazolui</w:t>
      </w:r>
      <w:proofErr w:type="spellEnd"/>
      <w:r w:rsidRPr="007412A3">
        <w:rPr>
          <w:sz w:val="22"/>
          <w:szCs w:val="22"/>
        </w:rPr>
        <w:t xml:space="preserve">, </w:t>
      </w:r>
      <w:proofErr w:type="spellStart"/>
      <w:r w:rsidRPr="007412A3">
        <w:rPr>
          <w:sz w:val="22"/>
          <w:szCs w:val="22"/>
        </w:rPr>
        <w:t>ezomeprazolui</w:t>
      </w:r>
      <w:proofErr w:type="spellEnd"/>
      <w:r w:rsidRPr="007412A3">
        <w:rPr>
          <w:sz w:val="22"/>
          <w:szCs w:val="22"/>
        </w:rPr>
        <w:t>);</w:t>
      </w:r>
    </w:p>
    <w:p w14:paraId="1EC2E6E5" w14:textId="77777777" w:rsidR="00BF0BF3" w:rsidRPr="00D317D1" w:rsidRDefault="00BF0BF3" w:rsidP="003F0428">
      <w:pPr>
        <w:numPr>
          <w:ilvl w:val="0"/>
          <w:numId w:val="16"/>
        </w:numPr>
        <w:rPr>
          <w:rFonts w:eastAsiaTheme="minorHAnsi"/>
          <w:sz w:val="22"/>
          <w:szCs w:val="22"/>
        </w:rPr>
      </w:pPr>
      <w:r w:rsidRPr="00D317D1">
        <w:rPr>
          <w:sz w:val="22"/>
          <w:szCs w:val="22"/>
        </w:rPr>
        <w:t xml:space="preserve">jeigu Jūs vartojate vaisto, kurio sudėtyje yra </w:t>
      </w:r>
      <w:proofErr w:type="spellStart"/>
      <w:r w:rsidRPr="00D317D1">
        <w:rPr>
          <w:sz w:val="22"/>
          <w:szCs w:val="22"/>
        </w:rPr>
        <w:t>nelfinaviro</w:t>
      </w:r>
      <w:proofErr w:type="spellEnd"/>
      <w:r w:rsidRPr="00D317D1">
        <w:rPr>
          <w:sz w:val="22"/>
          <w:szCs w:val="22"/>
        </w:rPr>
        <w:t xml:space="preserve"> (vartojamo nuo ŽIV infekcijos).</w:t>
      </w:r>
    </w:p>
    <w:p w14:paraId="36209810" w14:textId="77777777" w:rsidR="00BF0BF3" w:rsidRPr="00745D4F" w:rsidRDefault="00BF0BF3" w:rsidP="003F0428">
      <w:pPr>
        <w:rPr>
          <w:sz w:val="22"/>
          <w:szCs w:val="22"/>
        </w:rPr>
      </w:pPr>
    </w:p>
    <w:p w14:paraId="1B76727C" w14:textId="5C66B4DC" w:rsidR="00BF0BF3" w:rsidRPr="00277D97" w:rsidRDefault="0046462C" w:rsidP="003F0428">
      <w:pPr>
        <w:rPr>
          <w:rFonts w:eastAsiaTheme="minorHAnsi"/>
          <w:sz w:val="22"/>
          <w:szCs w:val="22"/>
        </w:rPr>
      </w:pPr>
      <w:r w:rsidRPr="000E4EA6">
        <w:rPr>
          <w:sz w:val="22"/>
          <w:szCs w:val="22"/>
        </w:rPr>
        <w:t>Negerkite</w:t>
      </w:r>
      <w:r w:rsidR="007F2DD3">
        <w:rPr>
          <w:sz w:val="22"/>
          <w:szCs w:val="22"/>
        </w:rPr>
        <w:t xml:space="preserve"> </w:t>
      </w:r>
      <w:proofErr w:type="spellStart"/>
      <w:r w:rsidR="007F2DD3" w:rsidRPr="00361814">
        <w:rPr>
          <w:bCs/>
          <w:sz w:val="22"/>
          <w:szCs w:val="22"/>
        </w:rPr>
        <w:t>Omeprazol</w:t>
      </w:r>
      <w:proofErr w:type="spellEnd"/>
      <w:r w:rsidR="007F2DD3" w:rsidRPr="00361814">
        <w:rPr>
          <w:bCs/>
          <w:sz w:val="22"/>
          <w:szCs w:val="22"/>
        </w:rPr>
        <w:t xml:space="preserve"> </w:t>
      </w:r>
      <w:proofErr w:type="spellStart"/>
      <w:r w:rsidR="007F2DD3" w:rsidRPr="00361814">
        <w:rPr>
          <w:bCs/>
          <w:sz w:val="22"/>
          <w:szCs w:val="22"/>
        </w:rPr>
        <w:t>Auro</w:t>
      </w:r>
      <w:proofErr w:type="spellEnd"/>
      <w:r w:rsidRPr="000E4EA6">
        <w:rPr>
          <w:sz w:val="22"/>
          <w:szCs w:val="22"/>
        </w:rPr>
        <w:t>, jeigu Jums tinka bet kuri iš aukščiau išvardytų aplinkybių.</w:t>
      </w:r>
      <w:r w:rsidR="00D5314E" w:rsidRPr="00214D99">
        <w:rPr>
          <w:sz w:val="22"/>
          <w:szCs w:val="22"/>
        </w:rPr>
        <w:t xml:space="preserve"> </w:t>
      </w:r>
      <w:r w:rsidR="00BF0BF3" w:rsidRPr="005A6F2F">
        <w:rPr>
          <w:sz w:val="22"/>
          <w:szCs w:val="22"/>
        </w:rPr>
        <w:t xml:space="preserve">Jeigu abejojate, tai, prieš pradėdami vartoti </w:t>
      </w:r>
      <w:proofErr w:type="spellStart"/>
      <w:r w:rsidR="007F2DD3" w:rsidRPr="00361814">
        <w:rPr>
          <w:bCs/>
          <w:sz w:val="22"/>
          <w:szCs w:val="22"/>
        </w:rPr>
        <w:t>Omeprazol</w:t>
      </w:r>
      <w:proofErr w:type="spellEnd"/>
      <w:r w:rsidR="007F2DD3" w:rsidRPr="00361814">
        <w:rPr>
          <w:bCs/>
          <w:sz w:val="22"/>
          <w:szCs w:val="22"/>
        </w:rPr>
        <w:t xml:space="preserve"> </w:t>
      </w:r>
      <w:proofErr w:type="spellStart"/>
      <w:r w:rsidR="007F2DD3" w:rsidRPr="00361814">
        <w:rPr>
          <w:bCs/>
          <w:sz w:val="22"/>
          <w:szCs w:val="22"/>
        </w:rPr>
        <w:t>Auro</w:t>
      </w:r>
      <w:proofErr w:type="spellEnd"/>
      <w:r w:rsidR="00E62D3C" w:rsidRPr="005A6F2F">
        <w:rPr>
          <w:sz w:val="22"/>
          <w:szCs w:val="22"/>
        </w:rPr>
        <w:t>,</w:t>
      </w:r>
      <w:r w:rsidR="00BF0BF3" w:rsidRPr="005A6F2F">
        <w:rPr>
          <w:sz w:val="22"/>
          <w:szCs w:val="22"/>
        </w:rPr>
        <w:t xml:space="preserve"> pasikonsultuokite su savo gydytoju arba vaistininku.</w:t>
      </w:r>
    </w:p>
    <w:p w14:paraId="2A12BC44" w14:textId="77777777" w:rsidR="00BF0BF3" w:rsidRPr="007412A3" w:rsidRDefault="00BF0BF3" w:rsidP="003F0428">
      <w:pPr>
        <w:autoSpaceDE w:val="0"/>
        <w:autoSpaceDN w:val="0"/>
        <w:adjustRightInd w:val="0"/>
        <w:rPr>
          <w:b/>
          <w:sz w:val="22"/>
          <w:szCs w:val="22"/>
        </w:rPr>
      </w:pPr>
    </w:p>
    <w:p w14:paraId="2BCD3F8A" w14:textId="77777777" w:rsidR="00BF0BF3" w:rsidRPr="00214D99" w:rsidRDefault="00BF0BF3" w:rsidP="00371FAF">
      <w:pPr>
        <w:pStyle w:val="Heading4"/>
        <w:spacing w:before="0"/>
        <w:rPr>
          <w:rFonts w:ascii="Times New Roman" w:hAnsi="Times New Roman" w:cs="Times New Roman"/>
          <w:i w:val="0"/>
          <w:sz w:val="22"/>
          <w:szCs w:val="22"/>
        </w:rPr>
      </w:pPr>
      <w:r w:rsidRPr="007412A3">
        <w:rPr>
          <w:rFonts w:ascii="Times New Roman" w:hAnsi="Times New Roman" w:cs="Times New Roman"/>
          <w:i w:val="0"/>
          <w:color w:val="auto"/>
          <w:sz w:val="22"/>
          <w:szCs w:val="22"/>
        </w:rPr>
        <w:t xml:space="preserve">Įspėjimai ir atsargumo priemonės </w:t>
      </w:r>
    </w:p>
    <w:p w14:paraId="7C0B6BDE" w14:textId="4945882B" w:rsidR="00BF0BF3" w:rsidRPr="005A6F2F" w:rsidRDefault="00BF0BF3" w:rsidP="003F0428">
      <w:pPr>
        <w:rPr>
          <w:rFonts w:eastAsiaTheme="minorHAnsi"/>
          <w:sz w:val="22"/>
          <w:szCs w:val="22"/>
        </w:rPr>
      </w:pPr>
      <w:r w:rsidRPr="005A6F2F">
        <w:rPr>
          <w:sz w:val="22"/>
          <w:szCs w:val="22"/>
        </w:rPr>
        <w:t xml:space="preserve">Pasitarkite su </w:t>
      </w:r>
      <w:r w:rsidR="00983F2D" w:rsidRPr="005A6F2F">
        <w:rPr>
          <w:sz w:val="22"/>
          <w:szCs w:val="22"/>
        </w:rPr>
        <w:t xml:space="preserve">gydytoju arba </w:t>
      </w:r>
      <w:r w:rsidRPr="00214D99">
        <w:rPr>
          <w:sz w:val="22"/>
          <w:szCs w:val="22"/>
        </w:rPr>
        <w:t xml:space="preserve">vaistininku prieš pradėdami vartoti </w:t>
      </w:r>
      <w:proofErr w:type="spellStart"/>
      <w:r w:rsidR="007F2DD3" w:rsidRPr="00361814">
        <w:rPr>
          <w:bCs/>
          <w:sz w:val="22"/>
          <w:szCs w:val="22"/>
        </w:rPr>
        <w:t>Omeprazol</w:t>
      </w:r>
      <w:proofErr w:type="spellEnd"/>
      <w:r w:rsidR="007F2DD3" w:rsidRPr="00361814">
        <w:rPr>
          <w:bCs/>
          <w:sz w:val="22"/>
          <w:szCs w:val="22"/>
        </w:rPr>
        <w:t xml:space="preserve"> </w:t>
      </w:r>
      <w:proofErr w:type="spellStart"/>
      <w:r w:rsidR="007F2DD3" w:rsidRPr="00361814">
        <w:rPr>
          <w:bCs/>
          <w:sz w:val="22"/>
          <w:szCs w:val="22"/>
        </w:rPr>
        <w:t>Auro</w:t>
      </w:r>
      <w:proofErr w:type="spellEnd"/>
      <w:r w:rsidRPr="00214D99">
        <w:rPr>
          <w:sz w:val="22"/>
          <w:szCs w:val="22"/>
        </w:rPr>
        <w:t xml:space="preserve">. </w:t>
      </w:r>
    </w:p>
    <w:p w14:paraId="5D362293" w14:textId="3FC63B50" w:rsidR="00BF0BF3" w:rsidRPr="007412A3" w:rsidRDefault="007F2DD3" w:rsidP="003F0428">
      <w:pPr>
        <w:autoSpaceDE w:val="0"/>
        <w:autoSpaceDN w:val="0"/>
        <w:adjustRightInd w:val="0"/>
        <w:rPr>
          <w:rFonts w:eastAsiaTheme="minorHAnsi"/>
          <w:sz w:val="22"/>
          <w:szCs w:val="22"/>
        </w:rPr>
      </w:pPr>
      <w:proofErr w:type="spellStart"/>
      <w:r w:rsidRPr="00361814">
        <w:rPr>
          <w:bCs/>
          <w:sz w:val="22"/>
          <w:szCs w:val="22"/>
        </w:rPr>
        <w:t>Omeprazol</w:t>
      </w:r>
      <w:proofErr w:type="spellEnd"/>
      <w:r w:rsidRPr="00361814">
        <w:rPr>
          <w:bCs/>
          <w:sz w:val="22"/>
          <w:szCs w:val="22"/>
        </w:rPr>
        <w:t xml:space="preserve"> </w:t>
      </w:r>
      <w:proofErr w:type="spellStart"/>
      <w:r w:rsidRPr="00361814">
        <w:rPr>
          <w:bCs/>
          <w:sz w:val="22"/>
          <w:szCs w:val="22"/>
        </w:rPr>
        <w:t>Auro</w:t>
      </w:r>
      <w:proofErr w:type="spellEnd"/>
      <w:r w:rsidR="00BF0BF3" w:rsidRPr="005A6F2F">
        <w:rPr>
          <w:sz w:val="22"/>
          <w:szCs w:val="22"/>
        </w:rPr>
        <w:t xml:space="preserve"> gali maskuoti kitų ligų simptomus, todėl tuojau pat pasikonsultuokite su savo gydytoju, jeigu prieš pradedant vartoti </w:t>
      </w:r>
      <w:proofErr w:type="spellStart"/>
      <w:r w:rsidRPr="00361814">
        <w:rPr>
          <w:bCs/>
          <w:sz w:val="22"/>
          <w:szCs w:val="22"/>
        </w:rPr>
        <w:t>Omeprazol</w:t>
      </w:r>
      <w:proofErr w:type="spellEnd"/>
      <w:r w:rsidRPr="00361814">
        <w:rPr>
          <w:bCs/>
          <w:sz w:val="22"/>
          <w:szCs w:val="22"/>
        </w:rPr>
        <w:t xml:space="preserve"> </w:t>
      </w:r>
      <w:proofErr w:type="spellStart"/>
      <w:r w:rsidRPr="00361814">
        <w:rPr>
          <w:bCs/>
          <w:sz w:val="22"/>
          <w:szCs w:val="22"/>
        </w:rPr>
        <w:t>Auro</w:t>
      </w:r>
      <w:proofErr w:type="spellEnd"/>
      <w:r>
        <w:rPr>
          <w:sz w:val="22"/>
          <w:szCs w:val="22"/>
        </w:rPr>
        <w:t xml:space="preserve"> </w:t>
      </w:r>
      <w:r w:rsidR="00BF0BF3" w:rsidRPr="005A6F2F">
        <w:rPr>
          <w:sz w:val="22"/>
          <w:szCs w:val="22"/>
        </w:rPr>
        <w:t>arba jo vartojimo metu Jums pasireiškia kuris nors iš toliau išvardytų pokyčių:</w:t>
      </w:r>
    </w:p>
    <w:p w14:paraId="00D95638" w14:textId="77777777" w:rsidR="00BF0BF3" w:rsidRPr="00D317D1" w:rsidRDefault="00BF0BF3" w:rsidP="003F0428">
      <w:pPr>
        <w:numPr>
          <w:ilvl w:val="0"/>
          <w:numId w:val="18"/>
        </w:numPr>
        <w:autoSpaceDE w:val="0"/>
        <w:autoSpaceDN w:val="0"/>
        <w:adjustRightInd w:val="0"/>
        <w:rPr>
          <w:rFonts w:eastAsiaTheme="minorHAnsi"/>
          <w:sz w:val="22"/>
          <w:szCs w:val="22"/>
        </w:rPr>
      </w:pPr>
      <w:r w:rsidRPr="00D834B3">
        <w:rPr>
          <w:sz w:val="22"/>
          <w:szCs w:val="22"/>
        </w:rPr>
        <w:t>be aiškios priežasties gerokai sumažėja kūno svoris arba sutrinka rijimas;</w:t>
      </w:r>
    </w:p>
    <w:p w14:paraId="2CCD5CA4" w14:textId="77777777" w:rsidR="00BF0BF3" w:rsidRPr="000E4EA6" w:rsidRDefault="00BF0BF3" w:rsidP="003F0428">
      <w:pPr>
        <w:numPr>
          <w:ilvl w:val="0"/>
          <w:numId w:val="18"/>
        </w:numPr>
        <w:autoSpaceDE w:val="0"/>
        <w:autoSpaceDN w:val="0"/>
        <w:adjustRightInd w:val="0"/>
        <w:rPr>
          <w:rFonts w:eastAsiaTheme="minorHAnsi"/>
          <w:sz w:val="22"/>
          <w:szCs w:val="22"/>
        </w:rPr>
      </w:pPr>
      <w:r w:rsidRPr="00745D4F">
        <w:rPr>
          <w:sz w:val="22"/>
          <w:szCs w:val="22"/>
        </w:rPr>
        <w:t>skauda skrandį arba nevirškina;</w:t>
      </w:r>
    </w:p>
    <w:p w14:paraId="5D67BF31" w14:textId="77777777" w:rsidR="00BF0BF3" w:rsidRPr="000E4EA6" w:rsidRDefault="00BF0BF3" w:rsidP="003F0428">
      <w:pPr>
        <w:numPr>
          <w:ilvl w:val="0"/>
          <w:numId w:val="18"/>
        </w:numPr>
        <w:autoSpaceDE w:val="0"/>
        <w:autoSpaceDN w:val="0"/>
        <w:adjustRightInd w:val="0"/>
        <w:rPr>
          <w:rFonts w:eastAsiaTheme="minorHAnsi"/>
          <w:sz w:val="22"/>
          <w:szCs w:val="22"/>
        </w:rPr>
      </w:pPr>
      <w:r w:rsidRPr="000E4EA6">
        <w:rPr>
          <w:sz w:val="22"/>
          <w:szCs w:val="22"/>
        </w:rPr>
        <w:t>vemiate maistu arba krauju;</w:t>
      </w:r>
    </w:p>
    <w:p w14:paraId="701EA84E" w14:textId="77777777" w:rsidR="00BF0BF3" w:rsidRPr="0057379F" w:rsidRDefault="00BF0BF3" w:rsidP="003F0428">
      <w:pPr>
        <w:numPr>
          <w:ilvl w:val="0"/>
          <w:numId w:val="18"/>
        </w:numPr>
        <w:autoSpaceDE w:val="0"/>
        <w:autoSpaceDN w:val="0"/>
        <w:adjustRightInd w:val="0"/>
        <w:rPr>
          <w:rFonts w:eastAsiaTheme="minorHAnsi"/>
          <w:sz w:val="22"/>
          <w:szCs w:val="22"/>
        </w:rPr>
      </w:pPr>
      <w:r w:rsidRPr="0057379F">
        <w:rPr>
          <w:sz w:val="22"/>
          <w:szCs w:val="22"/>
        </w:rPr>
        <w:t>tuštinatės juodomis išmatomis (krauju nudažytos išmatos);</w:t>
      </w:r>
    </w:p>
    <w:p w14:paraId="632BB743" w14:textId="77777777" w:rsidR="00BF0BF3" w:rsidRPr="00214D99" w:rsidRDefault="00BF0BF3" w:rsidP="003F0428">
      <w:pPr>
        <w:numPr>
          <w:ilvl w:val="0"/>
          <w:numId w:val="18"/>
        </w:numPr>
        <w:autoSpaceDE w:val="0"/>
        <w:autoSpaceDN w:val="0"/>
        <w:adjustRightInd w:val="0"/>
        <w:rPr>
          <w:rFonts w:eastAsiaTheme="minorHAnsi"/>
          <w:sz w:val="22"/>
          <w:szCs w:val="22"/>
        </w:rPr>
      </w:pPr>
      <w:r w:rsidRPr="0057379F">
        <w:rPr>
          <w:sz w:val="22"/>
          <w:szCs w:val="22"/>
        </w:rPr>
        <w:t xml:space="preserve">stiprus arba nepraeinantis viduriavimas, kadangi </w:t>
      </w:r>
      <w:proofErr w:type="spellStart"/>
      <w:r w:rsidRPr="0057379F">
        <w:rPr>
          <w:sz w:val="22"/>
          <w:szCs w:val="22"/>
        </w:rPr>
        <w:t>omeprazolo</w:t>
      </w:r>
      <w:proofErr w:type="spellEnd"/>
      <w:r w:rsidRPr="0057379F">
        <w:rPr>
          <w:sz w:val="22"/>
          <w:szCs w:val="22"/>
        </w:rPr>
        <w:t xml:space="preserve"> </w:t>
      </w:r>
      <w:r w:rsidRPr="00C569D1">
        <w:rPr>
          <w:sz w:val="22"/>
          <w:szCs w:val="22"/>
        </w:rPr>
        <w:t>vartojim</w:t>
      </w:r>
      <w:r w:rsidRPr="00214D99">
        <w:rPr>
          <w:sz w:val="22"/>
          <w:szCs w:val="22"/>
        </w:rPr>
        <w:t>as yra susijęs su šiek tiek didesne infekcinio viduriavimo rizika;</w:t>
      </w:r>
    </w:p>
    <w:p w14:paraId="1F227A28" w14:textId="77777777" w:rsidR="00117DEF" w:rsidRPr="005A6F2F" w:rsidRDefault="00BF0BF3" w:rsidP="00371FAF">
      <w:pPr>
        <w:pStyle w:val="ListParagraph"/>
        <w:numPr>
          <w:ilvl w:val="0"/>
          <w:numId w:val="18"/>
        </w:numPr>
        <w:rPr>
          <w:sz w:val="22"/>
          <w:szCs w:val="22"/>
        </w:rPr>
      </w:pPr>
      <w:r w:rsidRPr="00214D99">
        <w:rPr>
          <w:sz w:val="22"/>
          <w:szCs w:val="22"/>
        </w:rPr>
        <w:t>pasireiškia sunkių kepenų sutrikimų;</w:t>
      </w:r>
      <w:r w:rsidR="00117DEF" w:rsidRPr="00214D99">
        <w:rPr>
          <w:sz w:val="22"/>
          <w:szCs w:val="22"/>
        </w:rPr>
        <w:t xml:space="preserve"> </w:t>
      </w:r>
    </w:p>
    <w:p w14:paraId="246D26A2" w14:textId="1748389D" w:rsidR="00BF0BF3" w:rsidRPr="007F2DD3" w:rsidRDefault="00117DEF" w:rsidP="007F2DD3">
      <w:pPr>
        <w:pStyle w:val="ListParagraph"/>
        <w:numPr>
          <w:ilvl w:val="0"/>
          <w:numId w:val="18"/>
        </w:numPr>
        <w:rPr>
          <w:sz w:val="22"/>
          <w:szCs w:val="22"/>
        </w:rPr>
      </w:pPr>
      <w:r w:rsidRPr="005A6F2F">
        <w:rPr>
          <w:sz w:val="22"/>
          <w:szCs w:val="22"/>
        </w:rPr>
        <w:t xml:space="preserve">jeigu </w:t>
      </w:r>
      <w:r w:rsidR="000E4EA6">
        <w:rPr>
          <w:sz w:val="22"/>
          <w:szCs w:val="22"/>
        </w:rPr>
        <w:t>J</w:t>
      </w:r>
      <w:r w:rsidRPr="005A6F2F">
        <w:rPr>
          <w:sz w:val="22"/>
          <w:szCs w:val="22"/>
        </w:rPr>
        <w:t xml:space="preserve">ums bus atliekamas specialus kraujo tyrimas (dėl </w:t>
      </w:r>
      <w:proofErr w:type="spellStart"/>
      <w:r w:rsidRPr="005A6F2F">
        <w:rPr>
          <w:sz w:val="22"/>
          <w:szCs w:val="22"/>
        </w:rPr>
        <w:t>chromogranino</w:t>
      </w:r>
      <w:proofErr w:type="spellEnd"/>
      <w:r w:rsidRPr="005A6F2F">
        <w:rPr>
          <w:sz w:val="22"/>
          <w:szCs w:val="22"/>
        </w:rPr>
        <w:t xml:space="preserve"> A);</w:t>
      </w:r>
    </w:p>
    <w:p w14:paraId="0A6FD080" w14:textId="1EB573B0" w:rsidR="00BF0BF3" w:rsidRPr="00D317D1" w:rsidRDefault="00BF0BF3" w:rsidP="00371FAF">
      <w:pPr>
        <w:pStyle w:val="Default"/>
        <w:widowControl/>
        <w:numPr>
          <w:ilvl w:val="0"/>
          <w:numId w:val="18"/>
        </w:numPr>
        <w:rPr>
          <w:rFonts w:eastAsia="Calibri"/>
          <w:sz w:val="22"/>
          <w:szCs w:val="22"/>
        </w:rPr>
      </w:pPr>
      <w:r w:rsidRPr="007412A3">
        <w:rPr>
          <w:color w:val="auto"/>
          <w:sz w:val="22"/>
          <w:szCs w:val="22"/>
        </w:rPr>
        <w:t xml:space="preserve">jeigu Jums kada nors pasireiškė odos reakcija po gydymo vaistu, panašiu į </w:t>
      </w:r>
      <w:proofErr w:type="spellStart"/>
      <w:r w:rsidR="007F2DD3" w:rsidRPr="00361814">
        <w:rPr>
          <w:bCs/>
          <w:sz w:val="22"/>
          <w:szCs w:val="22"/>
        </w:rPr>
        <w:t>Omeprazol</w:t>
      </w:r>
      <w:proofErr w:type="spellEnd"/>
      <w:r w:rsidR="007F2DD3" w:rsidRPr="00361814">
        <w:rPr>
          <w:bCs/>
          <w:sz w:val="22"/>
          <w:szCs w:val="22"/>
        </w:rPr>
        <w:t xml:space="preserve"> </w:t>
      </w:r>
      <w:proofErr w:type="spellStart"/>
      <w:r w:rsidR="007F2DD3" w:rsidRPr="00361814">
        <w:rPr>
          <w:bCs/>
          <w:sz w:val="22"/>
          <w:szCs w:val="22"/>
        </w:rPr>
        <w:t>Auro</w:t>
      </w:r>
      <w:proofErr w:type="spellEnd"/>
      <w:r w:rsidRPr="007412A3">
        <w:rPr>
          <w:color w:val="auto"/>
          <w:sz w:val="22"/>
          <w:szCs w:val="22"/>
        </w:rPr>
        <w:t>, kuriuo mažinamas skrandžio rūgštingumas</w:t>
      </w:r>
      <w:r w:rsidR="00117DEF" w:rsidRPr="00D834B3">
        <w:rPr>
          <w:color w:val="auto"/>
          <w:sz w:val="22"/>
          <w:szCs w:val="22"/>
        </w:rPr>
        <w:t>.</w:t>
      </w:r>
    </w:p>
    <w:p w14:paraId="1D25F0E9" w14:textId="77777777" w:rsidR="00BF0BF3" w:rsidRPr="00745D4F" w:rsidRDefault="00BF0BF3" w:rsidP="003F0428">
      <w:pPr>
        <w:autoSpaceDE w:val="0"/>
        <w:autoSpaceDN w:val="0"/>
        <w:adjustRightInd w:val="0"/>
        <w:rPr>
          <w:sz w:val="22"/>
          <w:szCs w:val="22"/>
        </w:rPr>
      </w:pPr>
    </w:p>
    <w:p w14:paraId="5397EB7E" w14:textId="13FE8223" w:rsidR="00BF0BF3" w:rsidRPr="0057379F" w:rsidRDefault="00BF0BF3" w:rsidP="003F0428">
      <w:pPr>
        <w:autoSpaceDE w:val="0"/>
        <w:autoSpaceDN w:val="0"/>
        <w:adjustRightInd w:val="0"/>
        <w:rPr>
          <w:rFonts w:eastAsiaTheme="minorHAnsi"/>
          <w:sz w:val="22"/>
          <w:szCs w:val="22"/>
        </w:rPr>
      </w:pPr>
      <w:r w:rsidRPr="000E4EA6">
        <w:rPr>
          <w:sz w:val="22"/>
          <w:szCs w:val="22"/>
        </w:rPr>
        <w:t xml:space="preserve">Jeigu </w:t>
      </w:r>
      <w:proofErr w:type="spellStart"/>
      <w:r w:rsidR="007F2DD3" w:rsidRPr="00361814">
        <w:rPr>
          <w:bCs/>
          <w:sz w:val="22"/>
          <w:szCs w:val="22"/>
        </w:rPr>
        <w:t>Omeprazol</w:t>
      </w:r>
      <w:proofErr w:type="spellEnd"/>
      <w:r w:rsidR="007F2DD3" w:rsidRPr="00361814">
        <w:rPr>
          <w:bCs/>
          <w:sz w:val="22"/>
          <w:szCs w:val="22"/>
        </w:rPr>
        <w:t xml:space="preserve"> </w:t>
      </w:r>
      <w:proofErr w:type="spellStart"/>
      <w:r w:rsidR="007F2DD3" w:rsidRPr="00361814">
        <w:rPr>
          <w:bCs/>
          <w:sz w:val="22"/>
          <w:szCs w:val="22"/>
        </w:rPr>
        <w:t>Auro</w:t>
      </w:r>
      <w:proofErr w:type="spellEnd"/>
      <w:r w:rsidRPr="000E4EA6">
        <w:rPr>
          <w:sz w:val="22"/>
          <w:szCs w:val="22"/>
        </w:rPr>
        <w:t xml:space="preserve"> vartosite ilgai (daugiau kaip 1 metus), Jūsų gydytojas tikriausiai reguliariai tikrins Jūsų būklę. Jei atsiranda bet kokių naujų ar neįprastų simptomų arba aplinkybių, kito apsilankymo metu apie tai pasakykite savo gydytojui.</w:t>
      </w:r>
    </w:p>
    <w:p w14:paraId="06321A3E" w14:textId="77777777" w:rsidR="00BF0BF3" w:rsidRPr="0057379F" w:rsidRDefault="00BF0BF3" w:rsidP="003F0428">
      <w:pPr>
        <w:rPr>
          <w:sz w:val="22"/>
          <w:szCs w:val="22"/>
        </w:rPr>
      </w:pPr>
    </w:p>
    <w:p w14:paraId="4B256B5A" w14:textId="166C9421" w:rsidR="006A589F" w:rsidRPr="005A6F2F" w:rsidRDefault="00BF0BF3" w:rsidP="003F0428">
      <w:pPr>
        <w:autoSpaceDE w:val="0"/>
        <w:autoSpaceDN w:val="0"/>
        <w:adjustRightInd w:val="0"/>
        <w:rPr>
          <w:rFonts w:eastAsiaTheme="minorHAnsi"/>
          <w:sz w:val="22"/>
          <w:szCs w:val="22"/>
        </w:rPr>
      </w:pPr>
      <w:r w:rsidRPr="00C569D1">
        <w:rPr>
          <w:sz w:val="22"/>
          <w:szCs w:val="22"/>
        </w:rPr>
        <w:t xml:space="preserve">Vartojant tokių kaip </w:t>
      </w:r>
      <w:proofErr w:type="spellStart"/>
      <w:r w:rsidR="007F2DD3" w:rsidRPr="00361814">
        <w:rPr>
          <w:bCs/>
          <w:sz w:val="22"/>
          <w:szCs w:val="22"/>
        </w:rPr>
        <w:t>Omeprazol</w:t>
      </w:r>
      <w:proofErr w:type="spellEnd"/>
      <w:r w:rsidR="007F2DD3" w:rsidRPr="00361814">
        <w:rPr>
          <w:bCs/>
          <w:sz w:val="22"/>
          <w:szCs w:val="22"/>
        </w:rPr>
        <w:t xml:space="preserve"> </w:t>
      </w:r>
      <w:proofErr w:type="spellStart"/>
      <w:r w:rsidR="007F2DD3" w:rsidRPr="00361814">
        <w:rPr>
          <w:bCs/>
          <w:sz w:val="22"/>
          <w:szCs w:val="22"/>
        </w:rPr>
        <w:t>Auro</w:t>
      </w:r>
      <w:proofErr w:type="spellEnd"/>
      <w:r w:rsidR="007F2DD3" w:rsidRPr="005A6F2F">
        <w:rPr>
          <w:sz w:val="22"/>
          <w:szCs w:val="22"/>
        </w:rPr>
        <w:t xml:space="preserve"> </w:t>
      </w:r>
      <w:r w:rsidRPr="00C569D1">
        <w:rPr>
          <w:sz w:val="22"/>
          <w:szCs w:val="22"/>
        </w:rPr>
        <w:t xml:space="preserve">protonų siurblio inhibitorių, ypač jeigu jie vartojami ilgiau nei vienerius metus, gali šiek tiek padidėti šlaunikaulio, riešo ar stuburo kaulų lūžių rizika. Jeigu sergate osteoporoze arba vartojate </w:t>
      </w:r>
      <w:r w:rsidRPr="00214D99">
        <w:rPr>
          <w:sz w:val="22"/>
          <w:szCs w:val="22"/>
        </w:rPr>
        <w:t>kortikosteroidų (kurie gali didinti osteoporozės riziką), apie tai pasakykite gydytojui.</w:t>
      </w:r>
    </w:p>
    <w:p w14:paraId="759449B0" w14:textId="661028F3" w:rsidR="006A589F" w:rsidRPr="00D834B3" w:rsidRDefault="006A589F" w:rsidP="003F0428">
      <w:pPr>
        <w:autoSpaceDE w:val="0"/>
        <w:autoSpaceDN w:val="0"/>
        <w:adjustRightInd w:val="0"/>
        <w:rPr>
          <w:rFonts w:eastAsiaTheme="minorHAnsi"/>
          <w:sz w:val="22"/>
          <w:szCs w:val="22"/>
        </w:rPr>
      </w:pPr>
      <w:r w:rsidRPr="005A6F2F">
        <w:rPr>
          <w:sz w:val="22"/>
          <w:szCs w:val="22"/>
        </w:rPr>
        <w:t xml:space="preserve">Jeigu Jums išbertų odą, ypač saulės apšviestose vietose, kuo skubiau pasakykite apie tai savo gydytojui, kadangi Jums gali tekti nutraukti gydymą </w:t>
      </w:r>
      <w:proofErr w:type="spellStart"/>
      <w:r w:rsidR="007F2DD3" w:rsidRPr="00361814">
        <w:rPr>
          <w:bCs/>
          <w:sz w:val="22"/>
          <w:szCs w:val="22"/>
        </w:rPr>
        <w:t>Omeprazol</w:t>
      </w:r>
      <w:proofErr w:type="spellEnd"/>
      <w:r w:rsidR="007F2DD3" w:rsidRPr="00361814">
        <w:rPr>
          <w:bCs/>
          <w:sz w:val="22"/>
          <w:szCs w:val="22"/>
        </w:rPr>
        <w:t xml:space="preserve"> </w:t>
      </w:r>
      <w:proofErr w:type="spellStart"/>
      <w:r w:rsidR="007F2DD3" w:rsidRPr="00361814">
        <w:rPr>
          <w:bCs/>
          <w:sz w:val="22"/>
          <w:szCs w:val="22"/>
        </w:rPr>
        <w:t>Auro</w:t>
      </w:r>
      <w:proofErr w:type="spellEnd"/>
      <w:r w:rsidRPr="005A6F2F">
        <w:rPr>
          <w:sz w:val="22"/>
          <w:szCs w:val="22"/>
        </w:rPr>
        <w:t>. Taip pat nepamirškite pasakyti, jeigu Jums pasireiškia bet koks kitas neigiamas p</w:t>
      </w:r>
      <w:r w:rsidRPr="007412A3">
        <w:rPr>
          <w:sz w:val="22"/>
          <w:szCs w:val="22"/>
        </w:rPr>
        <w:t>oveikis, kaip antai sąnarių skausmas.</w:t>
      </w:r>
    </w:p>
    <w:p w14:paraId="54DBD7A7" w14:textId="77777777" w:rsidR="00666351" w:rsidRPr="00D317D1" w:rsidRDefault="00666351" w:rsidP="003F0428">
      <w:pPr>
        <w:rPr>
          <w:sz w:val="22"/>
          <w:szCs w:val="22"/>
        </w:rPr>
      </w:pPr>
    </w:p>
    <w:p w14:paraId="10ECFF1B" w14:textId="77777777" w:rsidR="0046462C" w:rsidRPr="000E4EA6" w:rsidRDefault="0046462C" w:rsidP="003F0428">
      <w:pPr>
        <w:rPr>
          <w:rFonts w:eastAsiaTheme="minorHAnsi"/>
          <w:b/>
          <w:sz w:val="22"/>
          <w:szCs w:val="22"/>
        </w:rPr>
      </w:pPr>
      <w:r w:rsidRPr="00745D4F">
        <w:rPr>
          <w:b/>
          <w:sz w:val="22"/>
          <w:szCs w:val="22"/>
        </w:rPr>
        <w:t>Vaikams</w:t>
      </w:r>
    </w:p>
    <w:p w14:paraId="6F0375B0" w14:textId="35D81546" w:rsidR="00AC2D8F" w:rsidRPr="0057379F" w:rsidRDefault="00AC2D8F" w:rsidP="003F0428">
      <w:pPr>
        <w:autoSpaceDE w:val="0"/>
        <w:autoSpaceDN w:val="0"/>
        <w:adjustRightInd w:val="0"/>
        <w:rPr>
          <w:rFonts w:eastAsiaTheme="minorHAnsi"/>
          <w:sz w:val="22"/>
          <w:szCs w:val="22"/>
        </w:rPr>
      </w:pPr>
      <w:r w:rsidRPr="000E4EA6">
        <w:rPr>
          <w:sz w:val="22"/>
          <w:szCs w:val="22"/>
        </w:rPr>
        <w:t>Kai kuriems lėtinėmis ligomis sergantiems vaikams, gali būti reikalingas ilgalaikis gydymas šiuo vaistu, nors jis yra</w:t>
      </w:r>
      <w:r w:rsidRPr="0057379F">
        <w:rPr>
          <w:sz w:val="22"/>
          <w:szCs w:val="22"/>
        </w:rPr>
        <w:t xml:space="preserve"> nerekomenduojamas. Neduokite šio vaisto vaikams, kurie yra jaunesni negu 1 metų arba kurių svoris yra mažesnis negu 10 kilogramų.</w:t>
      </w:r>
    </w:p>
    <w:p w14:paraId="72C6DAB1" w14:textId="77777777" w:rsidR="00BF0BF3" w:rsidRPr="0057379F" w:rsidRDefault="00BF0BF3" w:rsidP="003F0428">
      <w:pPr>
        <w:rPr>
          <w:sz w:val="22"/>
          <w:szCs w:val="22"/>
        </w:rPr>
      </w:pPr>
    </w:p>
    <w:p w14:paraId="51C0BEF2" w14:textId="35809C3E" w:rsidR="00BF0BF3" w:rsidRPr="00214D99" w:rsidRDefault="00BF0BF3" w:rsidP="003F0428">
      <w:pPr>
        <w:rPr>
          <w:rFonts w:eastAsiaTheme="minorHAnsi"/>
          <w:b/>
          <w:sz w:val="22"/>
          <w:szCs w:val="22"/>
        </w:rPr>
      </w:pPr>
      <w:r w:rsidRPr="00C569D1">
        <w:rPr>
          <w:b/>
          <w:sz w:val="22"/>
          <w:szCs w:val="22"/>
        </w:rPr>
        <w:t xml:space="preserve">Kiti vaistai ir </w:t>
      </w:r>
      <w:proofErr w:type="spellStart"/>
      <w:r w:rsidR="007F2DD3" w:rsidRPr="007F2DD3">
        <w:rPr>
          <w:b/>
          <w:sz w:val="22"/>
          <w:szCs w:val="22"/>
        </w:rPr>
        <w:t>Omeprazol</w:t>
      </w:r>
      <w:proofErr w:type="spellEnd"/>
      <w:r w:rsidR="007F2DD3" w:rsidRPr="007F2DD3">
        <w:rPr>
          <w:b/>
          <w:sz w:val="22"/>
          <w:szCs w:val="22"/>
        </w:rPr>
        <w:t xml:space="preserve"> </w:t>
      </w:r>
      <w:proofErr w:type="spellStart"/>
      <w:r w:rsidR="007F2DD3" w:rsidRPr="007F2DD3">
        <w:rPr>
          <w:b/>
          <w:sz w:val="22"/>
          <w:szCs w:val="22"/>
        </w:rPr>
        <w:t>Auro</w:t>
      </w:r>
      <w:proofErr w:type="spellEnd"/>
    </w:p>
    <w:p w14:paraId="6A6A337C" w14:textId="1A94376F" w:rsidR="00BF0BF3" w:rsidRPr="005A6F2F" w:rsidRDefault="00BF0BF3" w:rsidP="003F0428">
      <w:pPr>
        <w:rPr>
          <w:rFonts w:eastAsiaTheme="minorHAnsi"/>
          <w:sz w:val="22"/>
          <w:szCs w:val="22"/>
        </w:rPr>
      </w:pPr>
      <w:r w:rsidRPr="00214D99">
        <w:rPr>
          <w:sz w:val="22"/>
          <w:szCs w:val="22"/>
        </w:rPr>
        <w:t>Jeigu vartojate ar neseniai vartojote kitų vaistų</w:t>
      </w:r>
      <w:r w:rsidR="006A589F" w:rsidRPr="00214D99">
        <w:rPr>
          <w:sz w:val="22"/>
          <w:szCs w:val="22"/>
        </w:rPr>
        <w:t>, įskaitant įsigytus be recepto,</w:t>
      </w:r>
      <w:r w:rsidRPr="00214D99">
        <w:rPr>
          <w:sz w:val="22"/>
          <w:szCs w:val="22"/>
        </w:rPr>
        <w:t xml:space="preserve"> arba dėl to nesate tikri, apie tai pasakykite gydytojui arba vaistininkui. Tai svarbu dėl to, kad </w:t>
      </w:r>
      <w:proofErr w:type="spellStart"/>
      <w:r w:rsidR="007F2DD3" w:rsidRPr="00361814">
        <w:rPr>
          <w:bCs/>
          <w:sz w:val="22"/>
          <w:szCs w:val="22"/>
        </w:rPr>
        <w:t>Omeprazol</w:t>
      </w:r>
      <w:proofErr w:type="spellEnd"/>
      <w:r w:rsidR="007F2DD3" w:rsidRPr="00361814">
        <w:rPr>
          <w:bCs/>
          <w:sz w:val="22"/>
          <w:szCs w:val="22"/>
        </w:rPr>
        <w:t xml:space="preserve"> </w:t>
      </w:r>
      <w:proofErr w:type="spellStart"/>
      <w:r w:rsidR="007F2DD3" w:rsidRPr="00361814">
        <w:rPr>
          <w:bCs/>
          <w:sz w:val="22"/>
          <w:szCs w:val="22"/>
        </w:rPr>
        <w:t>Auro</w:t>
      </w:r>
      <w:proofErr w:type="spellEnd"/>
      <w:r w:rsidRPr="00214D99">
        <w:rPr>
          <w:sz w:val="22"/>
          <w:szCs w:val="22"/>
        </w:rPr>
        <w:t xml:space="preserve"> gali daryti įtaką kai kurių kitų vaistų veikimo būdui ir kai kurie kiti vaistai gali paveikti </w:t>
      </w:r>
      <w:proofErr w:type="spellStart"/>
      <w:r w:rsidR="007F2DD3" w:rsidRPr="00361814">
        <w:rPr>
          <w:bCs/>
          <w:sz w:val="22"/>
          <w:szCs w:val="22"/>
        </w:rPr>
        <w:t>Omeprazol</w:t>
      </w:r>
      <w:proofErr w:type="spellEnd"/>
      <w:r w:rsidR="007F2DD3" w:rsidRPr="00361814">
        <w:rPr>
          <w:bCs/>
          <w:sz w:val="22"/>
          <w:szCs w:val="22"/>
        </w:rPr>
        <w:t xml:space="preserve"> </w:t>
      </w:r>
      <w:proofErr w:type="spellStart"/>
      <w:r w:rsidR="007F2DD3" w:rsidRPr="00361814">
        <w:rPr>
          <w:bCs/>
          <w:sz w:val="22"/>
          <w:szCs w:val="22"/>
        </w:rPr>
        <w:t>Auro</w:t>
      </w:r>
      <w:proofErr w:type="spellEnd"/>
      <w:r w:rsidRPr="00214D99">
        <w:rPr>
          <w:sz w:val="22"/>
          <w:szCs w:val="22"/>
        </w:rPr>
        <w:t>.</w:t>
      </w:r>
    </w:p>
    <w:p w14:paraId="074619A1" w14:textId="77777777" w:rsidR="00BF0BF3" w:rsidRPr="005A6F2F" w:rsidRDefault="00BF0BF3" w:rsidP="003F0428">
      <w:pPr>
        <w:rPr>
          <w:sz w:val="22"/>
          <w:szCs w:val="22"/>
        </w:rPr>
      </w:pPr>
    </w:p>
    <w:p w14:paraId="2751F973" w14:textId="65C585E4" w:rsidR="00BF0BF3" w:rsidRDefault="00BF0BF3" w:rsidP="003F0428">
      <w:pPr>
        <w:autoSpaceDE w:val="0"/>
        <w:autoSpaceDN w:val="0"/>
        <w:adjustRightInd w:val="0"/>
        <w:rPr>
          <w:sz w:val="22"/>
          <w:szCs w:val="22"/>
        </w:rPr>
      </w:pPr>
      <w:r w:rsidRPr="007412A3">
        <w:rPr>
          <w:sz w:val="22"/>
          <w:szCs w:val="22"/>
        </w:rPr>
        <w:t xml:space="preserve">Nevartokite </w:t>
      </w:r>
      <w:proofErr w:type="spellStart"/>
      <w:r w:rsidR="007F2DD3" w:rsidRPr="00361814">
        <w:rPr>
          <w:bCs/>
          <w:sz w:val="22"/>
          <w:szCs w:val="22"/>
        </w:rPr>
        <w:t>Omeprazol</w:t>
      </w:r>
      <w:proofErr w:type="spellEnd"/>
      <w:r w:rsidR="007F2DD3" w:rsidRPr="00361814">
        <w:rPr>
          <w:bCs/>
          <w:sz w:val="22"/>
          <w:szCs w:val="22"/>
        </w:rPr>
        <w:t xml:space="preserve"> </w:t>
      </w:r>
      <w:proofErr w:type="spellStart"/>
      <w:r w:rsidR="007F2DD3" w:rsidRPr="00361814">
        <w:rPr>
          <w:bCs/>
          <w:sz w:val="22"/>
          <w:szCs w:val="22"/>
        </w:rPr>
        <w:t>Auro</w:t>
      </w:r>
      <w:proofErr w:type="spellEnd"/>
      <w:r w:rsidRPr="007412A3">
        <w:rPr>
          <w:sz w:val="22"/>
          <w:szCs w:val="22"/>
        </w:rPr>
        <w:t xml:space="preserve">, jeigu Jums taikomas gydymas vaistiniais preparatais, kurių sudėtyje yra </w:t>
      </w:r>
      <w:proofErr w:type="spellStart"/>
      <w:r w:rsidRPr="007412A3">
        <w:rPr>
          <w:b/>
          <w:sz w:val="22"/>
          <w:szCs w:val="22"/>
        </w:rPr>
        <w:t>nelfinaviro</w:t>
      </w:r>
      <w:proofErr w:type="spellEnd"/>
      <w:r w:rsidRPr="007412A3">
        <w:rPr>
          <w:b/>
          <w:sz w:val="22"/>
          <w:szCs w:val="22"/>
        </w:rPr>
        <w:t xml:space="preserve"> </w:t>
      </w:r>
      <w:r w:rsidRPr="00214D99">
        <w:rPr>
          <w:sz w:val="22"/>
          <w:szCs w:val="22"/>
        </w:rPr>
        <w:t>(vartojamo ŽIV infekcijai gydyti).</w:t>
      </w:r>
    </w:p>
    <w:p w14:paraId="65AE6C85" w14:textId="77777777" w:rsidR="00C4380D" w:rsidRPr="005A6F2F" w:rsidRDefault="00C4380D" w:rsidP="003F0428">
      <w:pPr>
        <w:autoSpaceDE w:val="0"/>
        <w:autoSpaceDN w:val="0"/>
        <w:adjustRightInd w:val="0"/>
        <w:rPr>
          <w:rFonts w:eastAsiaTheme="minorHAnsi"/>
          <w:sz w:val="22"/>
          <w:szCs w:val="22"/>
        </w:rPr>
      </w:pPr>
    </w:p>
    <w:p w14:paraId="0EDB80F4" w14:textId="77777777" w:rsidR="00BF0BF3" w:rsidRPr="005A6F2F" w:rsidRDefault="00BF0BF3" w:rsidP="003F0428">
      <w:pPr>
        <w:autoSpaceDE w:val="0"/>
        <w:autoSpaceDN w:val="0"/>
        <w:adjustRightInd w:val="0"/>
        <w:rPr>
          <w:sz w:val="22"/>
          <w:szCs w:val="22"/>
        </w:rPr>
      </w:pPr>
    </w:p>
    <w:p w14:paraId="15EED1C2" w14:textId="77777777" w:rsidR="00BF0BF3" w:rsidRPr="005A6F2F" w:rsidRDefault="00BF0BF3" w:rsidP="003F0428">
      <w:pPr>
        <w:autoSpaceDE w:val="0"/>
        <w:autoSpaceDN w:val="0"/>
        <w:adjustRightInd w:val="0"/>
        <w:rPr>
          <w:rFonts w:eastAsiaTheme="minorHAnsi"/>
          <w:sz w:val="22"/>
          <w:szCs w:val="22"/>
        </w:rPr>
      </w:pPr>
      <w:r w:rsidRPr="005A6F2F">
        <w:rPr>
          <w:sz w:val="22"/>
          <w:szCs w:val="22"/>
        </w:rPr>
        <w:t>Pasakykite savo gydytojui arba vaistininkui, jeigu vartojate bet kurį iš šių vaistų:</w:t>
      </w:r>
    </w:p>
    <w:p w14:paraId="05F1AD09" w14:textId="77777777" w:rsidR="00BF0BF3" w:rsidRPr="005A6F2F" w:rsidRDefault="00BF0BF3" w:rsidP="003F0428">
      <w:pPr>
        <w:numPr>
          <w:ilvl w:val="0"/>
          <w:numId w:val="20"/>
        </w:numPr>
        <w:autoSpaceDE w:val="0"/>
        <w:autoSpaceDN w:val="0"/>
        <w:adjustRightInd w:val="0"/>
        <w:rPr>
          <w:rFonts w:eastAsiaTheme="minorHAnsi"/>
          <w:sz w:val="22"/>
          <w:szCs w:val="22"/>
        </w:rPr>
      </w:pPr>
      <w:proofErr w:type="spellStart"/>
      <w:r w:rsidRPr="005A6F2F">
        <w:rPr>
          <w:sz w:val="22"/>
          <w:szCs w:val="22"/>
        </w:rPr>
        <w:t>ketokonazolą</w:t>
      </w:r>
      <w:proofErr w:type="spellEnd"/>
      <w:r w:rsidRPr="005A6F2F">
        <w:rPr>
          <w:sz w:val="22"/>
          <w:szCs w:val="22"/>
        </w:rPr>
        <w:t xml:space="preserve">, </w:t>
      </w:r>
      <w:proofErr w:type="spellStart"/>
      <w:r w:rsidRPr="005A6F2F">
        <w:rPr>
          <w:sz w:val="22"/>
          <w:szCs w:val="22"/>
        </w:rPr>
        <w:t>itrakonazolą</w:t>
      </w:r>
      <w:proofErr w:type="spellEnd"/>
      <w:r w:rsidRPr="005A6F2F">
        <w:rPr>
          <w:sz w:val="22"/>
          <w:szCs w:val="22"/>
        </w:rPr>
        <w:t xml:space="preserve"> arba </w:t>
      </w:r>
      <w:proofErr w:type="spellStart"/>
      <w:r w:rsidRPr="005A6F2F">
        <w:rPr>
          <w:sz w:val="22"/>
          <w:szCs w:val="22"/>
        </w:rPr>
        <w:t>vorikonazolą</w:t>
      </w:r>
      <w:proofErr w:type="spellEnd"/>
      <w:r w:rsidRPr="005A6F2F">
        <w:rPr>
          <w:sz w:val="22"/>
          <w:szCs w:val="22"/>
        </w:rPr>
        <w:t xml:space="preserve"> (skiriamus grybelių sukeltoms infekcijos gydyti);</w:t>
      </w:r>
    </w:p>
    <w:p w14:paraId="2387F688" w14:textId="77777777" w:rsidR="00BF0BF3" w:rsidRPr="007412A3" w:rsidRDefault="00BF0BF3" w:rsidP="003F0428">
      <w:pPr>
        <w:numPr>
          <w:ilvl w:val="0"/>
          <w:numId w:val="20"/>
        </w:numPr>
        <w:autoSpaceDE w:val="0"/>
        <w:autoSpaceDN w:val="0"/>
        <w:adjustRightInd w:val="0"/>
        <w:rPr>
          <w:rFonts w:eastAsiaTheme="minorHAnsi"/>
          <w:sz w:val="22"/>
          <w:szCs w:val="22"/>
        </w:rPr>
      </w:pPr>
      <w:proofErr w:type="spellStart"/>
      <w:r w:rsidRPr="007412A3">
        <w:rPr>
          <w:sz w:val="22"/>
          <w:szCs w:val="22"/>
        </w:rPr>
        <w:t>digoksiną</w:t>
      </w:r>
      <w:proofErr w:type="spellEnd"/>
      <w:r w:rsidRPr="007412A3">
        <w:rPr>
          <w:sz w:val="22"/>
          <w:szCs w:val="22"/>
        </w:rPr>
        <w:t xml:space="preserve"> (skiriamą širdies ligoms gydyti);</w:t>
      </w:r>
    </w:p>
    <w:p w14:paraId="32098517" w14:textId="77777777" w:rsidR="00BF0BF3" w:rsidRPr="00D317D1" w:rsidRDefault="00BF0BF3" w:rsidP="003F0428">
      <w:pPr>
        <w:numPr>
          <w:ilvl w:val="0"/>
          <w:numId w:val="20"/>
        </w:numPr>
        <w:autoSpaceDE w:val="0"/>
        <w:autoSpaceDN w:val="0"/>
        <w:adjustRightInd w:val="0"/>
        <w:rPr>
          <w:rFonts w:eastAsiaTheme="minorHAnsi"/>
          <w:sz w:val="22"/>
          <w:szCs w:val="22"/>
        </w:rPr>
      </w:pPr>
      <w:proofErr w:type="spellStart"/>
      <w:r w:rsidRPr="00D834B3">
        <w:rPr>
          <w:sz w:val="22"/>
          <w:szCs w:val="22"/>
        </w:rPr>
        <w:t>diazepamą</w:t>
      </w:r>
      <w:proofErr w:type="spellEnd"/>
      <w:r w:rsidRPr="00D834B3">
        <w:rPr>
          <w:sz w:val="22"/>
          <w:szCs w:val="22"/>
        </w:rPr>
        <w:t xml:space="preserve"> (skiriamą nerimui šalinti, raumenims atpalaiduoti ir epilepsijai gydyti);</w:t>
      </w:r>
    </w:p>
    <w:p w14:paraId="32439A59" w14:textId="0714FF2B" w:rsidR="00BF0BF3" w:rsidRPr="000E4EA6" w:rsidRDefault="00BF0BF3" w:rsidP="003F0428">
      <w:pPr>
        <w:numPr>
          <w:ilvl w:val="0"/>
          <w:numId w:val="20"/>
        </w:numPr>
        <w:autoSpaceDE w:val="0"/>
        <w:autoSpaceDN w:val="0"/>
        <w:adjustRightInd w:val="0"/>
        <w:rPr>
          <w:rFonts w:eastAsiaTheme="minorHAnsi"/>
          <w:sz w:val="22"/>
          <w:szCs w:val="22"/>
        </w:rPr>
      </w:pPr>
      <w:proofErr w:type="spellStart"/>
      <w:r w:rsidRPr="00745D4F">
        <w:rPr>
          <w:sz w:val="22"/>
          <w:szCs w:val="22"/>
        </w:rPr>
        <w:t>fenitoiną</w:t>
      </w:r>
      <w:proofErr w:type="spellEnd"/>
      <w:r w:rsidRPr="00745D4F">
        <w:rPr>
          <w:sz w:val="22"/>
          <w:szCs w:val="22"/>
        </w:rPr>
        <w:t xml:space="preserve"> (skiriamą epilepsijai gydyti; gydytojui gali reikėti Jus</w:t>
      </w:r>
      <w:r w:rsidRPr="000E4EA6">
        <w:rPr>
          <w:sz w:val="22"/>
          <w:szCs w:val="22"/>
        </w:rPr>
        <w:t xml:space="preserve"> stebėti, kai pradedate arba baigiate vartoti </w:t>
      </w:r>
      <w:proofErr w:type="spellStart"/>
      <w:r w:rsidR="007F2DD3" w:rsidRPr="00361814">
        <w:rPr>
          <w:bCs/>
          <w:sz w:val="22"/>
          <w:szCs w:val="22"/>
        </w:rPr>
        <w:t>Omeprazol</w:t>
      </w:r>
      <w:proofErr w:type="spellEnd"/>
      <w:r w:rsidR="007F2DD3" w:rsidRPr="00361814">
        <w:rPr>
          <w:bCs/>
          <w:sz w:val="22"/>
          <w:szCs w:val="22"/>
        </w:rPr>
        <w:t xml:space="preserve"> </w:t>
      </w:r>
      <w:proofErr w:type="spellStart"/>
      <w:r w:rsidR="007F2DD3" w:rsidRPr="00361814">
        <w:rPr>
          <w:bCs/>
          <w:sz w:val="22"/>
          <w:szCs w:val="22"/>
        </w:rPr>
        <w:t>Auro</w:t>
      </w:r>
      <w:proofErr w:type="spellEnd"/>
      <w:r w:rsidRPr="000E4EA6">
        <w:rPr>
          <w:sz w:val="22"/>
          <w:szCs w:val="22"/>
        </w:rPr>
        <w:t>);</w:t>
      </w:r>
    </w:p>
    <w:p w14:paraId="66851DC0" w14:textId="2894F370" w:rsidR="00BF0BF3" w:rsidRPr="0057379F" w:rsidRDefault="00BF0BF3" w:rsidP="003F0428">
      <w:pPr>
        <w:numPr>
          <w:ilvl w:val="0"/>
          <w:numId w:val="20"/>
        </w:numPr>
        <w:autoSpaceDE w:val="0"/>
        <w:autoSpaceDN w:val="0"/>
        <w:adjustRightInd w:val="0"/>
        <w:rPr>
          <w:rFonts w:eastAsiaTheme="minorHAnsi"/>
          <w:sz w:val="22"/>
          <w:szCs w:val="22"/>
        </w:rPr>
      </w:pPr>
      <w:r w:rsidRPr="0057379F">
        <w:rPr>
          <w:sz w:val="22"/>
          <w:szCs w:val="22"/>
        </w:rPr>
        <w:t xml:space="preserve">vaistus kraujui skystinti, pvz., </w:t>
      </w:r>
      <w:proofErr w:type="spellStart"/>
      <w:r w:rsidRPr="0057379F">
        <w:rPr>
          <w:sz w:val="22"/>
          <w:szCs w:val="22"/>
        </w:rPr>
        <w:t>varfariną</w:t>
      </w:r>
      <w:proofErr w:type="spellEnd"/>
      <w:r w:rsidRPr="0057379F">
        <w:rPr>
          <w:sz w:val="22"/>
          <w:szCs w:val="22"/>
        </w:rPr>
        <w:t xml:space="preserve"> arba kitą vitamino K poveikį slopinantį vaistą (gydytojas turės Jus stebėti, kai pradedate arba baigiate vartoti </w:t>
      </w:r>
      <w:proofErr w:type="spellStart"/>
      <w:r w:rsidR="007F2DD3" w:rsidRPr="00361814">
        <w:rPr>
          <w:bCs/>
          <w:sz w:val="22"/>
          <w:szCs w:val="22"/>
        </w:rPr>
        <w:t>Omeprazol</w:t>
      </w:r>
      <w:proofErr w:type="spellEnd"/>
      <w:r w:rsidR="007F2DD3" w:rsidRPr="00361814">
        <w:rPr>
          <w:bCs/>
          <w:sz w:val="22"/>
          <w:szCs w:val="22"/>
        </w:rPr>
        <w:t xml:space="preserve"> </w:t>
      </w:r>
      <w:proofErr w:type="spellStart"/>
      <w:r w:rsidR="007F2DD3" w:rsidRPr="00361814">
        <w:rPr>
          <w:bCs/>
          <w:sz w:val="22"/>
          <w:szCs w:val="22"/>
        </w:rPr>
        <w:t>Auro</w:t>
      </w:r>
      <w:proofErr w:type="spellEnd"/>
      <w:r w:rsidR="00E62D3C" w:rsidRPr="0057379F">
        <w:rPr>
          <w:sz w:val="22"/>
          <w:szCs w:val="22"/>
        </w:rPr>
        <w:t>)</w:t>
      </w:r>
      <w:r w:rsidRPr="0057379F">
        <w:rPr>
          <w:sz w:val="22"/>
          <w:szCs w:val="22"/>
        </w:rPr>
        <w:t>;</w:t>
      </w:r>
    </w:p>
    <w:p w14:paraId="1BD32B4A" w14:textId="77777777" w:rsidR="00BF0BF3" w:rsidRPr="00214D99" w:rsidRDefault="00BF0BF3" w:rsidP="003F0428">
      <w:pPr>
        <w:numPr>
          <w:ilvl w:val="0"/>
          <w:numId w:val="20"/>
        </w:numPr>
        <w:autoSpaceDE w:val="0"/>
        <w:autoSpaceDN w:val="0"/>
        <w:adjustRightInd w:val="0"/>
        <w:rPr>
          <w:rFonts w:eastAsiaTheme="minorHAnsi"/>
          <w:sz w:val="22"/>
          <w:szCs w:val="22"/>
        </w:rPr>
      </w:pPr>
      <w:proofErr w:type="spellStart"/>
      <w:r w:rsidRPr="0057379F">
        <w:rPr>
          <w:sz w:val="22"/>
          <w:szCs w:val="22"/>
        </w:rPr>
        <w:t>rifampiciną</w:t>
      </w:r>
      <w:proofErr w:type="spellEnd"/>
      <w:r w:rsidRPr="0057379F">
        <w:rPr>
          <w:sz w:val="22"/>
          <w:szCs w:val="22"/>
        </w:rPr>
        <w:t xml:space="preserve"> (skiriamą tuberkuliozei gydy</w:t>
      </w:r>
      <w:r w:rsidRPr="00C569D1">
        <w:rPr>
          <w:sz w:val="22"/>
          <w:szCs w:val="22"/>
        </w:rPr>
        <w:t>ti);</w:t>
      </w:r>
    </w:p>
    <w:p w14:paraId="0F3075E0" w14:textId="77777777" w:rsidR="00BF0BF3" w:rsidRPr="00214D99" w:rsidRDefault="00BF0BF3" w:rsidP="003F0428">
      <w:pPr>
        <w:numPr>
          <w:ilvl w:val="0"/>
          <w:numId w:val="20"/>
        </w:numPr>
        <w:autoSpaceDE w:val="0"/>
        <w:autoSpaceDN w:val="0"/>
        <w:adjustRightInd w:val="0"/>
        <w:rPr>
          <w:rFonts w:eastAsiaTheme="minorHAnsi"/>
          <w:sz w:val="22"/>
          <w:szCs w:val="22"/>
        </w:rPr>
      </w:pPr>
      <w:proofErr w:type="spellStart"/>
      <w:r w:rsidRPr="00214D99">
        <w:rPr>
          <w:sz w:val="22"/>
          <w:szCs w:val="22"/>
        </w:rPr>
        <w:t>atazanavirą</w:t>
      </w:r>
      <w:proofErr w:type="spellEnd"/>
      <w:r w:rsidRPr="00214D99">
        <w:rPr>
          <w:sz w:val="22"/>
          <w:szCs w:val="22"/>
        </w:rPr>
        <w:t xml:space="preserve"> (skiriamą ŽIV infekcijai gydyti);</w:t>
      </w:r>
    </w:p>
    <w:p w14:paraId="5126CA7F" w14:textId="77777777" w:rsidR="00BF0BF3" w:rsidRPr="00214D99" w:rsidRDefault="00BF0BF3" w:rsidP="003F0428">
      <w:pPr>
        <w:numPr>
          <w:ilvl w:val="0"/>
          <w:numId w:val="20"/>
        </w:numPr>
        <w:autoSpaceDE w:val="0"/>
        <w:autoSpaceDN w:val="0"/>
        <w:adjustRightInd w:val="0"/>
        <w:rPr>
          <w:rFonts w:eastAsiaTheme="minorHAnsi"/>
          <w:sz w:val="22"/>
          <w:szCs w:val="22"/>
        </w:rPr>
      </w:pPr>
      <w:proofErr w:type="spellStart"/>
      <w:r w:rsidRPr="00214D99">
        <w:rPr>
          <w:sz w:val="22"/>
          <w:szCs w:val="22"/>
        </w:rPr>
        <w:t>takrolimuzą</w:t>
      </w:r>
      <w:proofErr w:type="spellEnd"/>
      <w:r w:rsidRPr="00214D99">
        <w:rPr>
          <w:sz w:val="22"/>
          <w:szCs w:val="22"/>
        </w:rPr>
        <w:t xml:space="preserve"> (skiriamą organų transplantacijos atvejais);</w:t>
      </w:r>
    </w:p>
    <w:p w14:paraId="583345D9" w14:textId="77777777" w:rsidR="00BF0BF3" w:rsidRPr="005A6F2F" w:rsidRDefault="00BF0BF3" w:rsidP="003F0428">
      <w:pPr>
        <w:numPr>
          <w:ilvl w:val="0"/>
          <w:numId w:val="20"/>
        </w:numPr>
        <w:autoSpaceDE w:val="0"/>
        <w:autoSpaceDN w:val="0"/>
        <w:adjustRightInd w:val="0"/>
        <w:rPr>
          <w:rFonts w:eastAsiaTheme="minorHAnsi"/>
          <w:sz w:val="22"/>
          <w:szCs w:val="22"/>
        </w:rPr>
      </w:pPr>
      <w:r w:rsidRPr="00214D99">
        <w:rPr>
          <w:sz w:val="22"/>
          <w:szCs w:val="22"/>
        </w:rPr>
        <w:t>jonažolės (</w:t>
      </w:r>
      <w:proofErr w:type="spellStart"/>
      <w:r w:rsidRPr="00214D99">
        <w:rPr>
          <w:i/>
          <w:sz w:val="22"/>
          <w:szCs w:val="22"/>
        </w:rPr>
        <w:t>Hypericum</w:t>
      </w:r>
      <w:proofErr w:type="spellEnd"/>
      <w:r w:rsidRPr="00214D99">
        <w:rPr>
          <w:i/>
          <w:sz w:val="22"/>
          <w:szCs w:val="22"/>
        </w:rPr>
        <w:t xml:space="preserve"> </w:t>
      </w:r>
      <w:proofErr w:type="spellStart"/>
      <w:r w:rsidRPr="00214D99">
        <w:rPr>
          <w:i/>
          <w:sz w:val="22"/>
          <w:szCs w:val="22"/>
        </w:rPr>
        <w:t>perforatum</w:t>
      </w:r>
      <w:proofErr w:type="spellEnd"/>
      <w:r w:rsidRPr="00214D99">
        <w:rPr>
          <w:sz w:val="22"/>
          <w:szCs w:val="22"/>
        </w:rPr>
        <w:t>) preparatų (skiriamų lengvai depresijai gydyti);</w:t>
      </w:r>
    </w:p>
    <w:p w14:paraId="420B7C42" w14:textId="77777777" w:rsidR="00BF0BF3" w:rsidRPr="005A6F2F" w:rsidRDefault="00BF0BF3" w:rsidP="003F0428">
      <w:pPr>
        <w:numPr>
          <w:ilvl w:val="0"/>
          <w:numId w:val="20"/>
        </w:numPr>
        <w:autoSpaceDE w:val="0"/>
        <w:autoSpaceDN w:val="0"/>
        <w:adjustRightInd w:val="0"/>
        <w:rPr>
          <w:rFonts w:eastAsiaTheme="minorHAnsi"/>
          <w:sz w:val="22"/>
          <w:szCs w:val="22"/>
        </w:rPr>
      </w:pPr>
      <w:proofErr w:type="spellStart"/>
      <w:r w:rsidRPr="005A6F2F">
        <w:rPr>
          <w:sz w:val="22"/>
          <w:szCs w:val="22"/>
        </w:rPr>
        <w:t>cilostazolą</w:t>
      </w:r>
      <w:proofErr w:type="spellEnd"/>
      <w:r w:rsidRPr="005A6F2F">
        <w:rPr>
          <w:sz w:val="22"/>
          <w:szCs w:val="22"/>
        </w:rPr>
        <w:t xml:space="preserve"> (skiriamą protarpiniam šlubumui gydyti);</w:t>
      </w:r>
    </w:p>
    <w:p w14:paraId="4DAAD56E" w14:textId="77777777" w:rsidR="00BF0BF3" w:rsidRPr="007412A3" w:rsidRDefault="00BF0BF3" w:rsidP="003F0428">
      <w:pPr>
        <w:numPr>
          <w:ilvl w:val="0"/>
          <w:numId w:val="20"/>
        </w:numPr>
        <w:autoSpaceDE w:val="0"/>
        <w:autoSpaceDN w:val="0"/>
        <w:adjustRightInd w:val="0"/>
        <w:rPr>
          <w:rFonts w:eastAsiaTheme="minorHAnsi"/>
          <w:sz w:val="22"/>
          <w:szCs w:val="22"/>
        </w:rPr>
      </w:pPr>
      <w:proofErr w:type="spellStart"/>
      <w:r w:rsidRPr="005A6F2F">
        <w:rPr>
          <w:sz w:val="22"/>
          <w:szCs w:val="22"/>
        </w:rPr>
        <w:t>sakvinavirą</w:t>
      </w:r>
      <w:proofErr w:type="spellEnd"/>
      <w:r w:rsidRPr="005A6F2F">
        <w:rPr>
          <w:sz w:val="22"/>
          <w:szCs w:val="22"/>
        </w:rPr>
        <w:t xml:space="preserve"> (skiriamą ŽIV infekcijai gydyti);</w:t>
      </w:r>
    </w:p>
    <w:p w14:paraId="2DCAB48E" w14:textId="44B9D491" w:rsidR="00BF0BF3" w:rsidRPr="007412A3" w:rsidRDefault="00BF0BF3" w:rsidP="003F0428">
      <w:pPr>
        <w:numPr>
          <w:ilvl w:val="0"/>
          <w:numId w:val="20"/>
        </w:numPr>
        <w:autoSpaceDE w:val="0"/>
        <w:autoSpaceDN w:val="0"/>
        <w:adjustRightInd w:val="0"/>
        <w:rPr>
          <w:rFonts w:eastAsiaTheme="minorHAnsi"/>
          <w:sz w:val="22"/>
          <w:szCs w:val="22"/>
        </w:rPr>
      </w:pPr>
      <w:proofErr w:type="spellStart"/>
      <w:r w:rsidRPr="007412A3">
        <w:rPr>
          <w:sz w:val="22"/>
          <w:szCs w:val="22"/>
        </w:rPr>
        <w:t>klopidogrelį</w:t>
      </w:r>
      <w:proofErr w:type="spellEnd"/>
      <w:r w:rsidRPr="007412A3">
        <w:rPr>
          <w:sz w:val="22"/>
          <w:szCs w:val="22"/>
        </w:rPr>
        <w:t xml:space="preserve"> (skiriamą kraujo krešulių, t. y. </w:t>
      </w:r>
      <w:proofErr w:type="spellStart"/>
      <w:r w:rsidRPr="007412A3">
        <w:rPr>
          <w:sz w:val="22"/>
          <w:szCs w:val="22"/>
        </w:rPr>
        <w:t>trombų</w:t>
      </w:r>
      <w:proofErr w:type="spellEnd"/>
      <w:r w:rsidRPr="007412A3">
        <w:rPr>
          <w:sz w:val="22"/>
          <w:szCs w:val="22"/>
        </w:rPr>
        <w:t>, prevencijai)</w:t>
      </w:r>
      <w:r w:rsidR="007412A3">
        <w:rPr>
          <w:sz w:val="22"/>
          <w:szCs w:val="22"/>
        </w:rPr>
        <w:t>;</w:t>
      </w:r>
    </w:p>
    <w:p w14:paraId="547D6C06" w14:textId="77777777" w:rsidR="00BF0BF3" w:rsidRPr="00214D99" w:rsidRDefault="00BF0BF3" w:rsidP="003F0428">
      <w:pPr>
        <w:numPr>
          <w:ilvl w:val="0"/>
          <w:numId w:val="20"/>
        </w:numPr>
        <w:autoSpaceDE w:val="0"/>
        <w:autoSpaceDN w:val="0"/>
        <w:adjustRightInd w:val="0"/>
        <w:rPr>
          <w:sz w:val="22"/>
          <w:szCs w:val="22"/>
        </w:rPr>
      </w:pPr>
      <w:proofErr w:type="spellStart"/>
      <w:r w:rsidRPr="00214D99">
        <w:rPr>
          <w:sz w:val="22"/>
          <w:szCs w:val="22"/>
        </w:rPr>
        <w:t>erlotinibą</w:t>
      </w:r>
      <w:proofErr w:type="spellEnd"/>
      <w:r w:rsidRPr="00214D99">
        <w:rPr>
          <w:sz w:val="22"/>
          <w:szCs w:val="22"/>
        </w:rPr>
        <w:t xml:space="preserve"> (skiriamą vėžiui gydyti);</w:t>
      </w:r>
    </w:p>
    <w:p w14:paraId="6AA6041C" w14:textId="7FDEA84C" w:rsidR="00BF0BF3" w:rsidRPr="005A6F2F" w:rsidRDefault="00BF0BF3" w:rsidP="003F0428">
      <w:pPr>
        <w:numPr>
          <w:ilvl w:val="0"/>
          <w:numId w:val="20"/>
        </w:numPr>
        <w:autoSpaceDE w:val="0"/>
        <w:autoSpaceDN w:val="0"/>
        <w:adjustRightInd w:val="0"/>
        <w:rPr>
          <w:sz w:val="22"/>
          <w:szCs w:val="22"/>
        </w:rPr>
      </w:pPr>
      <w:proofErr w:type="spellStart"/>
      <w:r w:rsidRPr="00214D99">
        <w:rPr>
          <w:sz w:val="22"/>
          <w:szCs w:val="22"/>
        </w:rPr>
        <w:t>metotreksatą</w:t>
      </w:r>
      <w:proofErr w:type="spellEnd"/>
      <w:r w:rsidRPr="00214D99">
        <w:rPr>
          <w:sz w:val="22"/>
          <w:szCs w:val="22"/>
        </w:rPr>
        <w:t xml:space="preserve"> (chemoterapinį vaistą, skiriamą didelėmis dozėmis vėžiui gydyti). Jeigu vartojate didelę </w:t>
      </w:r>
      <w:proofErr w:type="spellStart"/>
      <w:r w:rsidRPr="00214D99">
        <w:rPr>
          <w:sz w:val="22"/>
          <w:szCs w:val="22"/>
        </w:rPr>
        <w:t>metotreksato</w:t>
      </w:r>
      <w:proofErr w:type="spellEnd"/>
      <w:r w:rsidRPr="00214D99">
        <w:rPr>
          <w:sz w:val="22"/>
          <w:szCs w:val="22"/>
        </w:rPr>
        <w:t xml:space="preserve"> dozę, gydytojas gali laikinai nutraukti Jūsų gydymą </w:t>
      </w:r>
      <w:proofErr w:type="spellStart"/>
      <w:r w:rsidR="006D349B" w:rsidRPr="00361814">
        <w:rPr>
          <w:bCs/>
          <w:sz w:val="22"/>
          <w:szCs w:val="22"/>
        </w:rPr>
        <w:t>Omeprazol</w:t>
      </w:r>
      <w:proofErr w:type="spellEnd"/>
      <w:r w:rsidR="006D349B" w:rsidRPr="00361814">
        <w:rPr>
          <w:bCs/>
          <w:sz w:val="22"/>
          <w:szCs w:val="22"/>
        </w:rPr>
        <w:t xml:space="preserve"> </w:t>
      </w:r>
      <w:proofErr w:type="spellStart"/>
      <w:r w:rsidR="006D349B" w:rsidRPr="00361814">
        <w:rPr>
          <w:bCs/>
          <w:sz w:val="22"/>
          <w:szCs w:val="22"/>
        </w:rPr>
        <w:t>Auro</w:t>
      </w:r>
      <w:proofErr w:type="spellEnd"/>
      <w:r w:rsidR="00E62D3C" w:rsidRPr="00214D99">
        <w:rPr>
          <w:sz w:val="22"/>
          <w:szCs w:val="22"/>
        </w:rPr>
        <w:t>.</w:t>
      </w:r>
    </w:p>
    <w:p w14:paraId="7DF88F85" w14:textId="77777777" w:rsidR="00BF0BF3" w:rsidRPr="005A6F2F" w:rsidRDefault="00BF0BF3" w:rsidP="003F0428">
      <w:pPr>
        <w:autoSpaceDE w:val="0"/>
        <w:autoSpaceDN w:val="0"/>
        <w:adjustRightInd w:val="0"/>
        <w:rPr>
          <w:sz w:val="22"/>
          <w:szCs w:val="22"/>
        </w:rPr>
      </w:pPr>
    </w:p>
    <w:p w14:paraId="43A6C9FE" w14:textId="5D4F3F85" w:rsidR="00BF0BF3" w:rsidRPr="005A6F2F" w:rsidRDefault="00BF0BF3" w:rsidP="003F0428">
      <w:pPr>
        <w:autoSpaceDE w:val="0"/>
        <w:autoSpaceDN w:val="0"/>
        <w:adjustRightInd w:val="0"/>
        <w:rPr>
          <w:rFonts w:eastAsiaTheme="minorHAnsi"/>
          <w:sz w:val="22"/>
          <w:szCs w:val="22"/>
        </w:rPr>
      </w:pPr>
      <w:r w:rsidRPr="005A6F2F">
        <w:rPr>
          <w:sz w:val="22"/>
          <w:szCs w:val="22"/>
        </w:rPr>
        <w:t xml:space="preserve">Jeigu kartu su </w:t>
      </w:r>
      <w:proofErr w:type="spellStart"/>
      <w:r w:rsidR="006D349B" w:rsidRPr="00361814">
        <w:rPr>
          <w:bCs/>
          <w:sz w:val="22"/>
          <w:szCs w:val="22"/>
        </w:rPr>
        <w:t>Omeprazol</w:t>
      </w:r>
      <w:proofErr w:type="spellEnd"/>
      <w:r w:rsidR="006D349B" w:rsidRPr="00361814">
        <w:rPr>
          <w:bCs/>
          <w:sz w:val="22"/>
          <w:szCs w:val="22"/>
        </w:rPr>
        <w:t xml:space="preserve"> </w:t>
      </w:r>
      <w:proofErr w:type="spellStart"/>
      <w:r w:rsidR="006D349B" w:rsidRPr="00361814">
        <w:rPr>
          <w:bCs/>
          <w:sz w:val="22"/>
          <w:szCs w:val="22"/>
        </w:rPr>
        <w:t>Auro</w:t>
      </w:r>
      <w:proofErr w:type="spellEnd"/>
      <w:r w:rsidRPr="005A6F2F">
        <w:rPr>
          <w:sz w:val="22"/>
          <w:szCs w:val="22"/>
        </w:rPr>
        <w:t xml:space="preserve"> gydytojas Jums skyrė antibiotikų </w:t>
      </w:r>
      <w:proofErr w:type="spellStart"/>
      <w:r w:rsidRPr="005A6F2F">
        <w:rPr>
          <w:sz w:val="22"/>
          <w:szCs w:val="22"/>
        </w:rPr>
        <w:t>amoksicilino</w:t>
      </w:r>
      <w:proofErr w:type="spellEnd"/>
      <w:r w:rsidRPr="005A6F2F">
        <w:rPr>
          <w:sz w:val="22"/>
          <w:szCs w:val="22"/>
        </w:rPr>
        <w:t xml:space="preserve"> ir </w:t>
      </w:r>
      <w:proofErr w:type="spellStart"/>
      <w:r w:rsidRPr="005A6F2F">
        <w:rPr>
          <w:sz w:val="22"/>
          <w:szCs w:val="22"/>
        </w:rPr>
        <w:t>klaritromicino</w:t>
      </w:r>
      <w:proofErr w:type="spellEnd"/>
      <w:r w:rsidRPr="005A6F2F">
        <w:rPr>
          <w:sz w:val="22"/>
          <w:szCs w:val="22"/>
        </w:rPr>
        <w:t xml:space="preserve"> </w:t>
      </w:r>
      <w:proofErr w:type="spellStart"/>
      <w:r w:rsidRPr="005A6F2F">
        <w:rPr>
          <w:i/>
          <w:sz w:val="22"/>
          <w:szCs w:val="22"/>
        </w:rPr>
        <w:t>Helicoba</w:t>
      </w:r>
      <w:r w:rsidRPr="00214D99">
        <w:rPr>
          <w:i/>
          <w:sz w:val="22"/>
          <w:szCs w:val="22"/>
        </w:rPr>
        <w:t>cter</w:t>
      </w:r>
      <w:proofErr w:type="spellEnd"/>
      <w:r w:rsidRPr="00214D99">
        <w:rPr>
          <w:i/>
          <w:sz w:val="22"/>
          <w:szCs w:val="22"/>
        </w:rPr>
        <w:t xml:space="preserve"> </w:t>
      </w:r>
      <w:proofErr w:type="spellStart"/>
      <w:r w:rsidRPr="00214D99">
        <w:rPr>
          <w:i/>
          <w:sz w:val="22"/>
          <w:szCs w:val="22"/>
        </w:rPr>
        <w:t>pylori</w:t>
      </w:r>
      <w:proofErr w:type="spellEnd"/>
      <w:r w:rsidRPr="00214D99">
        <w:rPr>
          <w:i/>
          <w:sz w:val="22"/>
          <w:szCs w:val="22"/>
        </w:rPr>
        <w:t xml:space="preserve"> </w:t>
      </w:r>
      <w:r w:rsidRPr="00214D99">
        <w:rPr>
          <w:sz w:val="22"/>
          <w:szCs w:val="22"/>
        </w:rPr>
        <w:t>infekcijos sukeltoms opoms gydyti, tai labai svarbu jį informuoti apie visus kitus vaistus, kurių vartojate.</w:t>
      </w:r>
    </w:p>
    <w:p w14:paraId="709FE5AB" w14:textId="77777777" w:rsidR="00BF0BF3" w:rsidRPr="005A6F2F" w:rsidRDefault="00BF0BF3" w:rsidP="003F0428">
      <w:pPr>
        <w:autoSpaceDE w:val="0"/>
        <w:autoSpaceDN w:val="0"/>
        <w:adjustRightInd w:val="0"/>
        <w:rPr>
          <w:b/>
          <w:sz w:val="22"/>
          <w:szCs w:val="22"/>
        </w:rPr>
      </w:pPr>
    </w:p>
    <w:p w14:paraId="413ACD81" w14:textId="79DBEE3F" w:rsidR="00BF0BF3" w:rsidRPr="007412A3" w:rsidRDefault="006D349B" w:rsidP="003F0428">
      <w:pPr>
        <w:autoSpaceDE w:val="0"/>
        <w:autoSpaceDN w:val="0"/>
        <w:adjustRightInd w:val="0"/>
        <w:rPr>
          <w:rFonts w:eastAsiaTheme="minorHAnsi"/>
          <w:b/>
          <w:sz w:val="22"/>
          <w:szCs w:val="22"/>
        </w:rPr>
      </w:pPr>
      <w:proofErr w:type="spellStart"/>
      <w:r w:rsidRPr="006D349B">
        <w:rPr>
          <w:b/>
          <w:sz w:val="22"/>
          <w:szCs w:val="22"/>
        </w:rPr>
        <w:t>Omeprazol</w:t>
      </w:r>
      <w:proofErr w:type="spellEnd"/>
      <w:r w:rsidRPr="006D349B">
        <w:rPr>
          <w:b/>
          <w:sz w:val="22"/>
          <w:szCs w:val="22"/>
        </w:rPr>
        <w:t xml:space="preserve"> </w:t>
      </w:r>
      <w:proofErr w:type="spellStart"/>
      <w:r w:rsidRPr="006D349B">
        <w:rPr>
          <w:b/>
          <w:sz w:val="22"/>
          <w:szCs w:val="22"/>
        </w:rPr>
        <w:t>Auro</w:t>
      </w:r>
      <w:proofErr w:type="spellEnd"/>
      <w:r w:rsidR="00BF0BF3" w:rsidRPr="007412A3">
        <w:rPr>
          <w:b/>
          <w:sz w:val="22"/>
          <w:szCs w:val="22"/>
        </w:rPr>
        <w:t xml:space="preserve"> vartojimas su maistu ir gėrimais</w:t>
      </w:r>
    </w:p>
    <w:p w14:paraId="07EA956C" w14:textId="77777777" w:rsidR="00BF0BF3" w:rsidRPr="00D317D1" w:rsidRDefault="00BF0BF3" w:rsidP="003F0428">
      <w:pPr>
        <w:rPr>
          <w:rFonts w:eastAsiaTheme="minorHAnsi"/>
          <w:sz w:val="22"/>
          <w:szCs w:val="22"/>
        </w:rPr>
      </w:pPr>
      <w:r w:rsidRPr="00D834B3">
        <w:rPr>
          <w:sz w:val="22"/>
          <w:szCs w:val="22"/>
        </w:rPr>
        <w:t>Savo kapsules galite gerti valgant ar skrandžiui esant tuščiam.</w:t>
      </w:r>
    </w:p>
    <w:p w14:paraId="4D73159E" w14:textId="77777777" w:rsidR="00BF0BF3" w:rsidRPr="00745D4F" w:rsidRDefault="00BF0BF3" w:rsidP="003F0428">
      <w:pPr>
        <w:autoSpaceDE w:val="0"/>
        <w:autoSpaceDN w:val="0"/>
        <w:adjustRightInd w:val="0"/>
        <w:rPr>
          <w:sz w:val="22"/>
          <w:szCs w:val="22"/>
        </w:rPr>
      </w:pPr>
    </w:p>
    <w:p w14:paraId="53112FE1" w14:textId="77777777" w:rsidR="00BF0BF3" w:rsidRPr="000E4EA6" w:rsidRDefault="00BF0BF3" w:rsidP="003F0428">
      <w:pPr>
        <w:autoSpaceDE w:val="0"/>
        <w:autoSpaceDN w:val="0"/>
        <w:adjustRightInd w:val="0"/>
        <w:rPr>
          <w:rFonts w:eastAsiaTheme="minorHAnsi"/>
          <w:b/>
          <w:sz w:val="22"/>
          <w:szCs w:val="22"/>
        </w:rPr>
      </w:pPr>
      <w:r w:rsidRPr="000E4EA6">
        <w:rPr>
          <w:b/>
          <w:sz w:val="22"/>
          <w:szCs w:val="22"/>
        </w:rPr>
        <w:t>Nėštumas ir žindymo laikotarpis</w:t>
      </w:r>
    </w:p>
    <w:p w14:paraId="5566B0A4" w14:textId="77777777" w:rsidR="006A589F" w:rsidRPr="00214D99" w:rsidRDefault="00BF0BF3" w:rsidP="003F0428">
      <w:pPr>
        <w:autoSpaceDE w:val="0"/>
        <w:autoSpaceDN w:val="0"/>
        <w:adjustRightInd w:val="0"/>
        <w:rPr>
          <w:rFonts w:eastAsiaTheme="minorHAnsi"/>
          <w:sz w:val="22"/>
          <w:szCs w:val="22"/>
        </w:rPr>
      </w:pPr>
      <w:r w:rsidRPr="0057379F">
        <w:rPr>
          <w:sz w:val="22"/>
          <w:szCs w:val="22"/>
        </w:rPr>
        <w:t>Jeigu esate nėščia, žindote kūdikį, manote, kad galbūt esate nėščia, arba planuojate pastoti, tai prieš vartodama šį vaistą, pasitarkite su gydytoju.</w:t>
      </w:r>
      <w:r w:rsidR="006A589F" w:rsidRPr="00C569D1">
        <w:rPr>
          <w:sz w:val="22"/>
          <w:szCs w:val="22"/>
        </w:rPr>
        <w:t xml:space="preserve"> </w:t>
      </w:r>
    </w:p>
    <w:p w14:paraId="5F935E9D" w14:textId="77777777" w:rsidR="00AC2D8F" w:rsidRPr="00214D99" w:rsidRDefault="00AC2D8F" w:rsidP="003F0428">
      <w:pPr>
        <w:numPr>
          <w:ilvl w:val="12"/>
          <w:numId w:val="0"/>
        </w:numPr>
        <w:rPr>
          <w:rFonts w:eastAsiaTheme="minorHAnsi"/>
          <w:sz w:val="22"/>
          <w:szCs w:val="22"/>
        </w:rPr>
      </w:pPr>
      <w:proofErr w:type="spellStart"/>
      <w:r w:rsidRPr="00214D99">
        <w:rPr>
          <w:sz w:val="22"/>
          <w:szCs w:val="22"/>
        </w:rPr>
        <w:t>Omeprazolas</w:t>
      </w:r>
      <w:proofErr w:type="spellEnd"/>
      <w:r w:rsidRPr="00214D99">
        <w:rPr>
          <w:sz w:val="22"/>
          <w:szCs w:val="22"/>
        </w:rPr>
        <w:t xml:space="preserve"> išskiriamas į žindyvės pieną, tačiau nepanašu, kad darytų įtaką kūdikiui, jeigu yra vartojamas gydomosiomis dozėmis.</w:t>
      </w:r>
    </w:p>
    <w:p w14:paraId="33A1A17A" w14:textId="77777777" w:rsidR="00BF0BF3" w:rsidRPr="00214D99" w:rsidRDefault="00BF0BF3" w:rsidP="003F0428">
      <w:pPr>
        <w:autoSpaceDE w:val="0"/>
        <w:autoSpaceDN w:val="0"/>
        <w:adjustRightInd w:val="0"/>
        <w:rPr>
          <w:sz w:val="22"/>
          <w:szCs w:val="22"/>
        </w:rPr>
      </w:pPr>
    </w:p>
    <w:p w14:paraId="5ABC8323" w14:textId="36913F17" w:rsidR="00BF0BF3" w:rsidRPr="00214D99" w:rsidRDefault="00BF0BF3" w:rsidP="003F0428">
      <w:pPr>
        <w:autoSpaceDE w:val="0"/>
        <w:autoSpaceDN w:val="0"/>
        <w:adjustRightInd w:val="0"/>
        <w:rPr>
          <w:rFonts w:eastAsiaTheme="minorHAnsi"/>
          <w:sz w:val="22"/>
          <w:szCs w:val="22"/>
        </w:rPr>
      </w:pPr>
      <w:r w:rsidRPr="00214D99">
        <w:rPr>
          <w:sz w:val="22"/>
          <w:szCs w:val="22"/>
        </w:rPr>
        <w:t xml:space="preserve">Jūsų gydytojas nuspręs, ar galima vartoti </w:t>
      </w:r>
      <w:proofErr w:type="spellStart"/>
      <w:r w:rsidR="006D349B" w:rsidRPr="00361814">
        <w:rPr>
          <w:bCs/>
          <w:sz w:val="22"/>
          <w:szCs w:val="22"/>
        </w:rPr>
        <w:t>Omeprazol</w:t>
      </w:r>
      <w:proofErr w:type="spellEnd"/>
      <w:r w:rsidR="006D349B" w:rsidRPr="00361814">
        <w:rPr>
          <w:bCs/>
          <w:sz w:val="22"/>
          <w:szCs w:val="22"/>
        </w:rPr>
        <w:t xml:space="preserve"> </w:t>
      </w:r>
      <w:proofErr w:type="spellStart"/>
      <w:r w:rsidR="006D349B" w:rsidRPr="00361814">
        <w:rPr>
          <w:bCs/>
          <w:sz w:val="22"/>
          <w:szCs w:val="22"/>
        </w:rPr>
        <w:t>Auro</w:t>
      </w:r>
      <w:proofErr w:type="spellEnd"/>
      <w:r w:rsidRPr="00214D99">
        <w:rPr>
          <w:sz w:val="22"/>
          <w:szCs w:val="22"/>
        </w:rPr>
        <w:t>, jeigu esate žindyvė.</w:t>
      </w:r>
    </w:p>
    <w:p w14:paraId="0CFFA9F0" w14:textId="77777777" w:rsidR="00BF0BF3" w:rsidRPr="00214D99" w:rsidRDefault="00BF0BF3" w:rsidP="003F0428">
      <w:pPr>
        <w:autoSpaceDE w:val="0"/>
        <w:autoSpaceDN w:val="0"/>
        <w:adjustRightInd w:val="0"/>
        <w:rPr>
          <w:b/>
          <w:sz w:val="22"/>
          <w:szCs w:val="22"/>
        </w:rPr>
      </w:pPr>
    </w:p>
    <w:p w14:paraId="472715F5" w14:textId="77777777" w:rsidR="00BF0BF3" w:rsidRPr="00214D99" w:rsidRDefault="00BF0BF3" w:rsidP="003F0428">
      <w:pPr>
        <w:autoSpaceDE w:val="0"/>
        <w:autoSpaceDN w:val="0"/>
        <w:adjustRightInd w:val="0"/>
        <w:rPr>
          <w:rFonts w:eastAsiaTheme="minorHAnsi"/>
          <w:b/>
          <w:sz w:val="22"/>
          <w:szCs w:val="22"/>
        </w:rPr>
      </w:pPr>
      <w:r w:rsidRPr="00214D99">
        <w:rPr>
          <w:b/>
          <w:sz w:val="22"/>
          <w:szCs w:val="22"/>
        </w:rPr>
        <w:t>Vairavimas ir mechanizmų valdymas</w:t>
      </w:r>
    </w:p>
    <w:p w14:paraId="41823391" w14:textId="0C95D80B" w:rsidR="00BF0BF3" w:rsidRPr="00214D99" w:rsidRDefault="00BF0BF3" w:rsidP="003F0428">
      <w:pPr>
        <w:rPr>
          <w:rFonts w:eastAsiaTheme="minorHAnsi"/>
          <w:sz w:val="22"/>
          <w:szCs w:val="22"/>
        </w:rPr>
      </w:pPr>
      <w:r w:rsidRPr="00214D99">
        <w:rPr>
          <w:sz w:val="22"/>
          <w:szCs w:val="22"/>
        </w:rPr>
        <w:t xml:space="preserve">Gebėjimui vairuoti ar dirbti su įrankiais ir technika </w:t>
      </w:r>
      <w:proofErr w:type="spellStart"/>
      <w:r w:rsidR="006D349B" w:rsidRPr="00361814">
        <w:rPr>
          <w:bCs/>
          <w:sz w:val="22"/>
          <w:szCs w:val="22"/>
        </w:rPr>
        <w:t>Omeprazol</w:t>
      </w:r>
      <w:proofErr w:type="spellEnd"/>
      <w:r w:rsidR="006D349B" w:rsidRPr="00361814">
        <w:rPr>
          <w:bCs/>
          <w:sz w:val="22"/>
          <w:szCs w:val="22"/>
        </w:rPr>
        <w:t xml:space="preserve"> </w:t>
      </w:r>
      <w:proofErr w:type="spellStart"/>
      <w:r w:rsidR="006D349B" w:rsidRPr="00361814">
        <w:rPr>
          <w:bCs/>
          <w:sz w:val="22"/>
          <w:szCs w:val="22"/>
        </w:rPr>
        <w:t>Auro</w:t>
      </w:r>
      <w:proofErr w:type="spellEnd"/>
      <w:r w:rsidRPr="00214D99">
        <w:rPr>
          <w:sz w:val="22"/>
          <w:szCs w:val="22"/>
        </w:rPr>
        <w:t xml:space="preserve"> tikriausiai įtakos nedaro. Gali pasireikšti nepageidaujamos reakcijos, tokios, kaip galvos svaigimas ir regos sutrikimai (žr. 4 skyrių). Jeigu jų pasireiškia, Jūs turite atsisakyti vairuoti ir valdyti mechanizmus.</w:t>
      </w:r>
    </w:p>
    <w:p w14:paraId="3B011A2B" w14:textId="77777777" w:rsidR="00BF0BF3" w:rsidRPr="00214D99" w:rsidRDefault="00BF0BF3" w:rsidP="003F0428">
      <w:pPr>
        <w:autoSpaceDE w:val="0"/>
        <w:autoSpaceDN w:val="0"/>
        <w:adjustRightInd w:val="0"/>
        <w:rPr>
          <w:b/>
          <w:sz w:val="22"/>
          <w:szCs w:val="22"/>
        </w:rPr>
      </w:pPr>
    </w:p>
    <w:p w14:paraId="3455AAF4" w14:textId="69C90DB2" w:rsidR="00BF0BF3" w:rsidRPr="00214D99" w:rsidRDefault="006D349B" w:rsidP="003F0428">
      <w:pPr>
        <w:autoSpaceDE w:val="0"/>
        <w:autoSpaceDN w:val="0"/>
        <w:adjustRightInd w:val="0"/>
        <w:rPr>
          <w:rFonts w:eastAsiaTheme="minorHAnsi"/>
          <w:b/>
          <w:sz w:val="22"/>
          <w:szCs w:val="22"/>
        </w:rPr>
      </w:pPr>
      <w:proofErr w:type="spellStart"/>
      <w:r w:rsidRPr="006D349B">
        <w:rPr>
          <w:b/>
          <w:sz w:val="22"/>
          <w:szCs w:val="22"/>
        </w:rPr>
        <w:t>Omeprazol</w:t>
      </w:r>
      <w:proofErr w:type="spellEnd"/>
      <w:r w:rsidRPr="006D349B">
        <w:rPr>
          <w:b/>
          <w:sz w:val="22"/>
          <w:szCs w:val="22"/>
        </w:rPr>
        <w:t xml:space="preserve"> </w:t>
      </w:r>
      <w:proofErr w:type="spellStart"/>
      <w:r w:rsidRPr="006D349B">
        <w:rPr>
          <w:b/>
          <w:sz w:val="22"/>
          <w:szCs w:val="22"/>
        </w:rPr>
        <w:t>Auro</w:t>
      </w:r>
      <w:proofErr w:type="spellEnd"/>
      <w:r w:rsidR="00BF0BF3" w:rsidRPr="00214D99">
        <w:rPr>
          <w:b/>
          <w:sz w:val="22"/>
          <w:szCs w:val="22"/>
        </w:rPr>
        <w:t xml:space="preserve"> sudėtyje yra sacharozės</w:t>
      </w:r>
      <w:r w:rsidR="0027410A" w:rsidRPr="00214D99">
        <w:rPr>
          <w:b/>
          <w:sz w:val="22"/>
          <w:szCs w:val="22"/>
        </w:rPr>
        <w:t xml:space="preserve"> ir natrio</w:t>
      </w:r>
    </w:p>
    <w:p w14:paraId="7D204186" w14:textId="1A211613" w:rsidR="00BF0BF3" w:rsidRPr="007F2DD3" w:rsidRDefault="00BF0BF3" w:rsidP="003F0428">
      <w:pPr>
        <w:autoSpaceDE w:val="0"/>
        <w:autoSpaceDN w:val="0"/>
        <w:adjustRightInd w:val="0"/>
        <w:rPr>
          <w:rFonts w:eastAsiaTheme="minorHAnsi"/>
          <w:sz w:val="22"/>
          <w:szCs w:val="22"/>
        </w:rPr>
      </w:pPr>
      <w:r w:rsidRPr="00214D99">
        <w:rPr>
          <w:sz w:val="22"/>
          <w:szCs w:val="22"/>
        </w:rPr>
        <w:t>Jeigu gydytojas Jums yra sakęs, kad netoleruojate kokių nors angliavandenių, kreipkitės į jį prieš pradėdami vartoti šį vaistą.</w:t>
      </w:r>
    </w:p>
    <w:p w14:paraId="597EBCD2" w14:textId="77777777" w:rsidR="00BF0BF3" w:rsidRDefault="00BF0BF3" w:rsidP="003F0428">
      <w:pPr>
        <w:autoSpaceDE w:val="0"/>
        <w:autoSpaceDN w:val="0"/>
        <w:adjustRightInd w:val="0"/>
        <w:rPr>
          <w:b/>
          <w:sz w:val="22"/>
          <w:szCs w:val="22"/>
        </w:rPr>
      </w:pPr>
    </w:p>
    <w:p w14:paraId="3E265313" w14:textId="77777777" w:rsidR="005A6F2F" w:rsidRPr="005A6F2F" w:rsidRDefault="005A6F2F" w:rsidP="003F0428">
      <w:pPr>
        <w:autoSpaceDE w:val="0"/>
        <w:autoSpaceDN w:val="0"/>
        <w:adjustRightInd w:val="0"/>
        <w:rPr>
          <w:b/>
          <w:sz w:val="22"/>
          <w:szCs w:val="22"/>
        </w:rPr>
      </w:pPr>
    </w:p>
    <w:p w14:paraId="6E1EA9F7" w14:textId="225714ED" w:rsidR="00BF0BF3" w:rsidRPr="007412A3" w:rsidRDefault="00BF0BF3" w:rsidP="003F0428">
      <w:pPr>
        <w:tabs>
          <w:tab w:val="left" w:pos="567"/>
        </w:tabs>
        <w:autoSpaceDE w:val="0"/>
        <w:autoSpaceDN w:val="0"/>
        <w:adjustRightInd w:val="0"/>
        <w:rPr>
          <w:rFonts w:eastAsiaTheme="minorHAnsi"/>
          <w:b/>
          <w:sz w:val="22"/>
          <w:szCs w:val="22"/>
        </w:rPr>
      </w:pPr>
      <w:r w:rsidRPr="007412A3">
        <w:rPr>
          <w:b/>
          <w:sz w:val="22"/>
          <w:szCs w:val="22"/>
        </w:rPr>
        <w:t>3.</w:t>
      </w:r>
      <w:r w:rsidRPr="007412A3">
        <w:rPr>
          <w:b/>
          <w:sz w:val="22"/>
          <w:szCs w:val="22"/>
        </w:rPr>
        <w:tab/>
        <w:t xml:space="preserve">Kaip vartoti </w:t>
      </w:r>
      <w:proofErr w:type="spellStart"/>
      <w:r w:rsidR="006D349B" w:rsidRPr="006D349B">
        <w:rPr>
          <w:b/>
          <w:sz w:val="22"/>
          <w:szCs w:val="22"/>
        </w:rPr>
        <w:t>Omeprazol</w:t>
      </w:r>
      <w:proofErr w:type="spellEnd"/>
      <w:r w:rsidR="006D349B" w:rsidRPr="006D349B">
        <w:rPr>
          <w:b/>
          <w:sz w:val="22"/>
          <w:szCs w:val="22"/>
        </w:rPr>
        <w:t xml:space="preserve"> </w:t>
      </w:r>
      <w:proofErr w:type="spellStart"/>
      <w:r w:rsidR="006D349B" w:rsidRPr="006D349B">
        <w:rPr>
          <w:b/>
          <w:sz w:val="22"/>
          <w:szCs w:val="22"/>
        </w:rPr>
        <w:t>Auro</w:t>
      </w:r>
      <w:proofErr w:type="spellEnd"/>
    </w:p>
    <w:p w14:paraId="296B553A" w14:textId="77777777" w:rsidR="00BF0BF3" w:rsidRPr="00D834B3" w:rsidRDefault="00BF0BF3" w:rsidP="003F0428">
      <w:pPr>
        <w:autoSpaceDE w:val="0"/>
        <w:autoSpaceDN w:val="0"/>
        <w:adjustRightInd w:val="0"/>
        <w:rPr>
          <w:sz w:val="22"/>
          <w:szCs w:val="22"/>
        </w:rPr>
      </w:pPr>
    </w:p>
    <w:p w14:paraId="15B16C83" w14:textId="77777777" w:rsidR="00BF0BF3" w:rsidRPr="005A6F2F" w:rsidRDefault="00BF0BF3" w:rsidP="003F0428">
      <w:pPr>
        <w:autoSpaceDE w:val="0"/>
        <w:autoSpaceDN w:val="0"/>
        <w:adjustRightInd w:val="0"/>
        <w:rPr>
          <w:rFonts w:eastAsiaTheme="minorHAnsi"/>
          <w:sz w:val="22"/>
          <w:szCs w:val="22"/>
        </w:rPr>
      </w:pPr>
      <w:r w:rsidRPr="00D317D1">
        <w:rPr>
          <w:sz w:val="22"/>
          <w:szCs w:val="22"/>
        </w:rPr>
        <w:t>Visada vartokite šį vaistą tiksliai kaip nurodė gydytojas</w:t>
      </w:r>
      <w:r w:rsidR="006A589F" w:rsidRPr="00D317D1">
        <w:rPr>
          <w:sz w:val="22"/>
          <w:szCs w:val="22"/>
        </w:rPr>
        <w:t xml:space="preserve"> arba vaistininkas</w:t>
      </w:r>
      <w:r w:rsidRPr="00214D99">
        <w:rPr>
          <w:sz w:val="22"/>
          <w:szCs w:val="22"/>
        </w:rPr>
        <w:t>. Jeigu abejojate, kreipkitės į gydytoją arba vaistininką.</w:t>
      </w:r>
    </w:p>
    <w:p w14:paraId="529C9A48" w14:textId="77777777" w:rsidR="00BF0BF3" w:rsidRPr="005A6F2F" w:rsidRDefault="00BF0BF3" w:rsidP="003F0428">
      <w:pPr>
        <w:autoSpaceDE w:val="0"/>
        <w:autoSpaceDN w:val="0"/>
        <w:adjustRightInd w:val="0"/>
        <w:rPr>
          <w:sz w:val="22"/>
          <w:szCs w:val="22"/>
        </w:rPr>
      </w:pPr>
    </w:p>
    <w:p w14:paraId="5CD79AF0" w14:textId="77777777" w:rsidR="006A589F" w:rsidRPr="005A6F2F" w:rsidRDefault="00BF0BF3" w:rsidP="003F0428">
      <w:pPr>
        <w:autoSpaceDE w:val="0"/>
        <w:autoSpaceDN w:val="0"/>
        <w:adjustRightInd w:val="0"/>
        <w:rPr>
          <w:rFonts w:eastAsiaTheme="minorHAnsi"/>
          <w:sz w:val="22"/>
          <w:szCs w:val="22"/>
        </w:rPr>
      </w:pPr>
      <w:r w:rsidRPr="005A6F2F">
        <w:rPr>
          <w:sz w:val="22"/>
          <w:szCs w:val="22"/>
        </w:rPr>
        <w:t xml:space="preserve">Kiek kapsulių ir kaip ilgai vartoti, nurodys gydytojas. Dozė ir vartojimo trukmė priklauso nuo Jūsų ligos ir amžiaus. </w:t>
      </w:r>
    </w:p>
    <w:p w14:paraId="2F9CE576" w14:textId="1E83FC9E" w:rsidR="00C4380D" w:rsidRDefault="00BF0BF3" w:rsidP="003F0428">
      <w:pPr>
        <w:autoSpaceDE w:val="0"/>
        <w:autoSpaceDN w:val="0"/>
        <w:adjustRightInd w:val="0"/>
        <w:rPr>
          <w:sz w:val="22"/>
          <w:szCs w:val="22"/>
        </w:rPr>
      </w:pPr>
      <w:r w:rsidRPr="007412A3">
        <w:rPr>
          <w:sz w:val="22"/>
          <w:szCs w:val="22"/>
        </w:rPr>
        <w:t>Žemiau yra pateiktos</w:t>
      </w:r>
      <w:r w:rsidR="006A589F" w:rsidRPr="007412A3">
        <w:rPr>
          <w:sz w:val="22"/>
          <w:szCs w:val="22"/>
        </w:rPr>
        <w:t xml:space="preserve"> rekomenduojamos</w:t>
      </w:r>
      <w:r w:rsidRPr="00214D99">
        <w:rPr>
          <w:sz w:val="22"/>
          <w:szCs w:val="22"/>
        </w:rPr>
        <w:t xml:space="preserve"> dozės</w:t>
      </w:r>
      <w:r w:rsidR="006A589F" w:rsidRPr="00214D99">
        <w:rPr>
          <w:sz w:val="22"/>
          <w:szCs w:val="22"/>
        </w:rPr>
        <w:t>:</w:t>
      </w:r>
    </w:p>
    <w:p w14:paraId="487F0214" w14:textId="4B7F9A72" w:rsidR="00C4380D" w:rsidRDefault="00C4380D" w:rsidP="003F0428">
      <w:pPr>
        <w:autoSpaceDE w:val="0"/>
        <w:autoSpaceDN w:val="0"/>
        <w:adjustRightInd w:val="0"/>
        <w:rPr>
          <w:sz w:val="22"/>
          <w:szCs w:val="22"/>
        </w:rPr>
      </w:pPr>
    </w:p>
    <w:p w14:paraId="7954F7CE" w14:textId="77777777" w:rsidR="00C4380D" w:rsidRPr="00C4380D" w:rsidRDefault="00C4380D" w:rsidP="003F0428">
      <w:pPr>
        <w:autoSpaceDE w:val="0"/>
        <w:autoSpaceDN w:val="0"/>
        <w:adjustRightInd w:val="0"/>
        <w:rPr>
          <w:sz w:val="22"/>
          <w:szCs w:val="22"/>
        </w:rPr>
      </w:pPr>
    </w:p>
    <w:p w14:paraId="373EE1E0" w14:textId="77777777" w:rsidR="00BF0BF3" w:rsidRPr="005A6F2F" w:rsidRDefault="00BF0BF3" w:rsidP="003F0428">
      <w:pPr>
        <w:autoSpaceDE w:val="0"/>
        <w:autoSpaceDN w:val="0"/>
        <w:adjustRightInd w:val="0"/>
        <w:rPr>
          <w:sz w:val="22"/>
          <w:szCs w:val="22"/>
        </w:rPr>
      </w:pPr>
    </w:p>
    <w:p w14:paraId="026C0EF8" w14:textId="5F4DD7F1" w:rsidR="00BF0BF3" w:rsidRPr="007412A3" w:rsidRDefault="00BF0BF3" w:rsidP="003F0428">
      <w:pPr>
        <w:autoSpaceDE w:val="0"/>
        <w:autoSpaceDN w:val="0"/>
        <w:adjustRightInd w:val="0"/>
        <w:rPr>
          <w:rFonts w:eastAsiaTheme="minorHAnsi"/>
          <w:sz w:val="22"/>
          <w:szCs w:val="22"/>
          <w:u w:val="single"/>
        </w:rPr>
      </w:pPr>
      <w:r w:rsidRPr="005A6F2F">
        <w:rPr>
          <w:sz w:val="22"/>
          <w:szCs w:val="22"/>
          <w:u w:val="single"/>
        </w:rPr>
        <w:t>Suaugusiems</w:t>
      </w:r>
      <w:r w:rsidRPr="00277D97">
        <w:rPr>
          <w:sz w:val="22"/>
          <w:szCs w:val="22"/>
          <w:u w:val="single"/>
        </w:rPr>
        <w:t xml:space="preserve"> žmonėms</w:t>
      </w:r>
    </w:p>
    <w:p w14:paraId="0686E33D" w14:textId="77777777" w:rsidR="00BF0BF3" w:rsidRPr="00D834B3" w:rsidRDefault="00BF0BF3" w:rsidP="003F0428">
      <w:pPr>
        <w:autoSpaceDE w:val="0"/>
        <w:autoSpaceDN w:val="0"/>
        <w:adjustRightInd w:val="0"/>
        <w:rPr>
          <w:sz w:val="22"/>
          <w:szCs w:val="22"/>
        </w:rPr>
      </w:pPr>
    </w:p>
    <w:p w14:paraId="7FC855E7" w14:textId="77777777" w:rsidR="00BF0BF3" w:rsidRPr="005A6F2F" w:rsidRDefault="00BF0BF3" w:rsidP="003F0428">
      <w:pPr>
        <w:autoSpaceDE w:val="0"/>
        <w:autoSpaceDN w:val="0"/>
        <w:adjustRightInd w:val="0"/>
        <w:rPr>
          <w:rFonts w:eastAsiaTheme="minorHAnsi"/>
          <w:sz w:val="22"/>
          <w:szCs w:val="22"/>
        </w:rPr>
      </w:pPr>
      <w:proofErr w:type="spellStart"/>
      <w:r w:rsidRPr="00D317D1">
        <w:rPr>
          <w:sz w:val="22"/>
          <w:szCs w:val="22"/>
        </w:rPr>
        <w:t>Refliukso</w:t>
      </w:r>
      <w:proofErr w:type="spellEnd"/>
      <w:r w:rsidRPr="00D317D1">
        <w:rPr>
          <w:sz w:val="22"/>
          <w:szCs w:val="22"/>
        </w:rPr>
        <w:t xml:space="preserve"> iš skrandžio į stemplę ligos simptomams (</w:t>
      </w:r>
      <w:r w:rsidRPr="00D317D1">
        <w:rPr>
          <w:b/>
          <w:sz w:val="22"/>
          <w:szCs w:val="22"/>
        </w:rPr>
        <w:t xml:space="preserve">rėmeniui ir rūgšties </w:t>
      </w:r>
      <w:proofErr w:type="spellStart"/>
      <w:r w:rsidRPr="00D317D1">
        <w:rPr>
          <w:b/>
          <w:sz w:val="22"/>
          <w:szCs w:val="22"/>
        </w:rPr>
        <w:t>regurgitacijai</w:t>
      </w:r>
      <w:proofErr w:type="spellEnd"/>
      <w:r w:rsidRPr="00214D99">
        <w:rPr>
          <w:sz w:val="22"/>
          <w:szCs w:val="22"/>
        </w:rPr>
        <w:t>) palengvinti:</w:t>
      </w:r>
    </w:p>
    <w:p w14:paraId="43947F56" w14:textId="77777777" w:rsidR="00BF0BF3" w:rsidRPr="007412A3" w:rsidRDefault="00BF0BF3" w:rsidP="003F0428">
      <w:pPr>
        <w:numPr>
          <w:ilvl w:val="0"/>
          <w:numId w:val="22"/>
        </w:numPr>
        <w:autoSpaceDE w:val="0"/>
        <w:autoSpaceDN w:val="0"/>
        <w:adjustRightInd w:val="0"/>
        <w:rPr>
          <w:rFonts w:eastAsiaTheme="minorHAnsi"/>
          <w:sz w:val="22"/>
          <w:szCs w:val="22"/>
        </w:rPr>
      </w:pPr>
      <w:r w:rsidRPr="005A6F2F">
        <w:rPr>
          <w:sz w:val="22"/>
          <w:szCs w:val="22"/>
        </w:rPr>
        <w:t xml:space="preserve">Jeigu Jūsų gydytojas nustato, kad yra šiek tiek pažeistas Jūsų maisto vamzdelis, </w:t>
      </w:r>
      <w:r w:rsidR="006A589F" w:rsidRPr="00214D99">
        <w:rPr>
          <w:sz w:val="22"/>
          <w:szCs w:val="22"/>
        </w:rPr>
        <w:t xml:space="preserve">rekomenduojama </w:t>
      </w:r>
      <w:r w:rsidRPr="00214D99">
        <w:rPr>
          <w:sz w:val="22"/>
          <w:szCs w:val="22"/>
        </w:rPr>
        <w:t xml:space="preserve">dozė yra 20 mg 1 kartą per parą 4 </w:t>
      </w:r>
      <w:r w:rsidRPr="00214D99">
        <w:rPr>
          <w:sz w:val="22"/>
          <w:szCs w:val="22"/>
        </w:rPr>
        <w:sym w:font="Symbol" w:char="F02D"/>
      </w:r>
      <w:r w:rsidRPr="005A6F2F">
        <w:rPr>
          <w:sz w:val="22"/>
          <w:szCs w:val="22"/>
        </w:rPr>
        <w:t xml:space="preserve"> 8 savaites. Jeigu per tą laiką stemplė neužgijo, g</w:t>
      </w:r>
      <w:r w:rsidRPr="007412A3">
        <w:rPr>
          <w:sz w:val="22"/>
          <w:szCs w:val="22"/>
        </w:rPr>
        <w:t>ydytojas gali nurodyti vartoti 40 mg dozę dar 8 savaites.</w:t>
      </w:r>
    </w:p>
    <w:p w14:paraId="32E5DDAF" w14:textId="77777777" w:rsidR="00BF0BF3" w:rsidRPr="005A6F2F" w:rsidRDefault="00BF0BF3" w:rsidP="003F0428">
      <w:pPr>
        <w:numPr>
          <w:ilvl w:val="0"/>
          <w:numId w:val="22"/>
        </w:numPr>
        <w:autoSpaceDE w:val="0"/>
        <w:autoSpaceDN w:val="0"/>
        <w:adjustRightInd w:val="0"/>
        <w:rPr>
          <w:rFonts w:eastAsiaTheme="minorHAnsi"/>
          <w:sz w:val="22"/>
          <w:szCs w:val="22"/>
        </w:rPr>
      </w:pPr>
      <w:r w:rsidRPr="007412A3">
        <w:rPr>
          <w:sz w:val="22"/>
          <w:szCs w:val="22"/>
        </w:rPr>
        <w:t>Kai tik stemplė užgyja,</w:t>
      </w:r>
      <w:r w:rsidR="006A589F" w:rsidRPr="007412A3">
        <w:rPr>
          <w:sz w:val="22"/>
          <w:szCs w:val="22"/>
        </w:rPr>
        <w:t xml:space="preserve"> rekomenduojama</w:t>
      </w:r>
      <w:r w:rsidR="006A589F" w:rsidRPr="00214D99" w:rsidDel="006A589F">
        <w:rPr>
          <w:sz w:val="22"/>
          <w:szCs w:val="22"/>
        </w:rPr>
        <w:t xml:space="preserve"> </w:t>
      </w:r>
      <w:r w:rsidRPr="005A6F2F">
        <w:rPr>
          <w:sz w:val="22"/>
          <w:szCs w:val="22"/>
        </w:rPr>
        <w:t>dozė yra 10 mg 1 kartą per parą.</w:t>
      </w:r>
    </w:p>
    <w:p w14:paraId="37765B71" w14:textId="77777777" w:rsidR="00BF0BF3" w:rsidRPr="005A6F2F" w:rsidRDefault="00BF0BF3" w:rsidP="003F0428">
      <w:pPr>
        <w:numPr>
          <w:ilvl w:val="0"/>
          <w:numId w:val="22"/>
        </w:numPr>
        <w:autoSpaceDE w:val="0"/>
        <w:autoSpaceDN w:val="0"/>
        <w:adjustRightInd w:val="0"/>
        <w:rPr>
          <w:rFonts w:eastAsiaTheme="minorHAnsi"/>
          <w:sz w:val="22"/>
          <w:szCs w:val="22"/>
        </w:rPr>
      </w:pPr>
      <w:r w:rsidRPr="005A6F2F">
        <w:rPr>
          <w:sz w:val="22"/>
          <w:szCs w:val="22"/>
        </w:rPr>
        <w:t xml:space="preserve">Jeigu Jūsų stemplė nepažeista, </w:t>
      </w:r>
      <w:r w:rsidR="006A589F" w:rsidRPr="005A6F2F">
        <w:rPr>
          <w:sz w:val="22"/>
          <w:szCs w:val="22"/>
        </w:rPr>
        <w:t>rekomenduojama</w:t>
      </w:r>
      <w:r w:rsidRPr="00214D99">
        <w:rPr>
          <w:sz w:val="22"/>
          <w:szCs w:val="22"/>
        </w:rPr>
        <w:t xml:space="preserve"> dozė yra 10 mg 1 kartą per parą.</w:t>
      </w:r>
    </w:p>
    <w:p w14:paraId="529EC1DC" w14:textId="77777777" w:rsidR="00BF0BF3" w:rsidRPr="005A6F2F" w:rsidRDefault="00BF0BF3" w:rsidP="003F0428">
      <w:pPr>
        <w:autoSpaceDE w:val="0"/>
        <w:autoSpaceDN w:val="0"/>
        <w:adjustRightInd w:val="0"/>
        <w:rPr>
          <w:b/>
          <w:sz w:val="22"/>
          <w:szCs w:val="22"/>
        </w:rPr>
      </w:pPr>
    </w:p>
    <w:p w14:paraId="2F7FFD86" w14:textId="77777777" w:rsidR="00BF0BF3" w:rsidRPr="005A6F2F" w:rsidRDefault="00BF0BF3" w:rsidP="003F0428">
      <w:pPr>
        <w:autoSpaceDE w:val="0"/>
        <w:autoSpaceDN w:val="0"/>
        <w:adjustRightInd w:val="0"/>
        <w:rPr>
          <w:rFonts w:eastAsiaTheme="minorHAnsi"/>
          <w:sz w:val="22"/>
          <w:szCs w:val="22"/>
        </w:rPr>
      </w:pPr>
      <w:r w:rsidRPr="005A6F2F">
        <w:rPr>
          <w:b/>
          <w:sz w:val="22"/>
          <w:szCs w:val="22"/>
        </w:rPr>
        <w:t xml:space="preserve">Opoms viršutinėje žarnyno dalyje </w:t>
      </w:r>
      <w:r w:rsidRPr="005A6F2F">
        <w:rPr>
          <w:sz w:val="22"/>
          <w:szCs w:val="22"/>
        </w:rPr>
        <w:t>(dvylikapiršt</w:t>
      </w:r>
      <w:r w:rsidRPr="00277D97">
        <w:rPr>
          <w:sz w:val="22"/>
          <w:szCs w:val="22"/>
        </w:rPr>
        <w:t>ės žarnos</w:t>
      </w:r>
      <w:r w:rsidRPr="00214D99">
        <w:rPr>
          <w:b/>
          <w:sz w:val="22"/>
          <w:szCs w:val="22"/>
        </w:rPr>
        <w:t xml:space="preserve"> </w:t>
      </w:r>
      <w:r w:rsidRPr="005A6F2F">
        <w:rPr>
          <w:sz w:val="22"/>
          <w:szCs w:val="22"/>
        </w:rPr>
        <w:t>opoms)</w:t>
      </w:r>
      <w:r w:rsidRPr="00214D99">
        <w:rPr>
          <w:b/>
          <w:sz w:val="22"/>
          <w:szCs w:val="22"/>
        </w:rPr>
        <w:t xml:space="preserve"> </w:t>
      </w:r>
      <w:r w:rsidRPr="005A6F2F">
        <w:rPr>
          <w:sz w:val="22"/>
          <w:szCs w:val="22"/>
        </w:rPr>
        <w:t>gydyti:</w:t>
      </w:r>
    </w:p>
    <w:p w14:paraId="5C2DC708" w14:textId="77777777" w:rsidR="00BF0BF3" w:rsidRPr="005A6F2F" w:rsidRDefault="006A589F" w:rsidP="003F0428">
      <w:pPr>
        <w:numPr>
          <w:ilvl w:val="0"/>
          <w:numId w:val="24"/>
        </w:numPr>
        <w:autoSpaceDE w:val="0"/>
        <w:autoSpaceDN w:val="0"/>
        <w:adjustRightInd w:val="0"/>
        <w:rPr>
          <w:rFonts w:eastAsiaTheme="minorHAnsi"/>
          <w:sz w:val="22"/>
          <w:szCs w:val="22"/>
        </w:rPr>
      </w:pPr>
      <w:r w:rsidRPr="005A6F2F">
        <w:rPr>
          <w:sz w:val="22"/>
          <w:szCs w:val="22"/>
        </w:rPr>
        <w:t>Rekomenduojama</w:t>
      </w:r>
      <w:r w:rsidR="00BF0BF3" w:rsidRPr="005A6F2F">
        <w:rPr>
          <w:sz w:val="22"/>
          <w:szCs w:val="22"/>
        </w:rPr>
        <w:t xml:space="preserve"> dozė yra 20 mg 1 kartą per parą 2 savaites; </w:t>
      </w:r>
      <w:r w:rsidR="00BF0BF3" w:rsidRPr="00277D97">
        <w:rPr>
          <w:sz w:val="22"/>
          <w:szCs w:val="22"/>
        </w:rPr>
        <w:t>jeigu pe</w:t>
      </w:r>
      <w:r w:rsidR="00BF0BF3" w:rsidRPr="00214D99">
        <w:rPr>
          <w:sz w:val="22"/>
          <w:szCs w:val="22"/>
        </w:rPr>
        <w:t>r tą laiką opa neužgyja, Jūsų gydytojas gali nurodyti vartoti tą pačią dozę dar 2 savaites.</w:t>
      </w:r>
    </w:p>
    <w:p w14:paraId="63397770" w14:textId="77777777" w:rsidR="00BF0BF3" w:rsidRPr="007412A3" w:rsidRDefault="00BF0BF3" w:rsidP="003F0428">
      <w:pPr>
        <w:numPr>
          <w:ilvl w:val="0"/>
          <w:numId w:val="24"/>
        </w:numPr>
        <w:autoSpaceDE w:val="0"/>
        <w:autoSpaceDN w:val="0"/>
        <w:adjustRightInd w:val="0"/>
        <w:rPr>
          <w:rFonts w:eastAsiaTheme="minorHAnsi"/>
          <w:sz w:val="22"/>
          <w:szCs w:val="22"/>
        </w:rPr>
      </w:pPr>
      <w:r w:rsidRPr="005A6F2F">
        <w:rPr>
          <w:sz w:val="22"/>
          <w:szCs w:val="22"/>
        </w:rPr>
        <w:t>Jeigu opa nevisiškai užgijo, dozė gali būti padidinta iki 40 mg 1 kartą per parą (ji vartojama 4 savaites).</w:t>
      </w:r>
    </w:p>
    <w:p w14:paraId="2EA7F55B" w14:textId="77777777" w:rsidR="00BF0BF3" w:rsidRPr="00D834B3" w:rsidRDefault="00BF0BF3" w:rsidP="003F0428">
      <w:pPr>
        <w:autoSpaceDE w:val="0"/>
        <w:autoSpaceDN w:val="0"/>
        <w:adjustRightInd w:val="0"/>
        <w:rPr>
          <w:b/>
          <w:sz w:val="22"/>
          <w:szCs w:val="22"/>
        </w:rPr>
      </w:pPr>
    </w:p>
    <w:p w14:paraId="7C7C6C96" w14:textId="281C9991" w:rsidR="00BF0BF3" w:rsidRPr="005A6F2F" w:rsidRDefault="00BF0BF3" w:rsidP="003F0428">
      <w:pPr>
        <w:autoSpaceDE w:val="0"/>
        <w:autoSpaceDN w:val="0"/>
        <w:adjustRightInd w:val="0"/>
        <w:rPr>
          <w:rFonts w:eastAsiaTheme="minorHAnsi"/>
          <w:sz w:val="22"/>
          <w:szCs w:val="22"/>
        </w:rPr>
      </w:pPr>
      <w:r w:rsidRPr="00D317D1">
        <w:rPr>
          <w:b/>
          <w:sz w:val="22"/>
          <w:szCs w:val="22"/>
        </w:rPr>
        <w:t xml:space="preserve">Opoms skrandyje </w:t>
      </w:r>
      <w:r w:rsidRPr="00A51616">
        <w:rPr>
          <w:sz w:val="22"/>
          <w:szCs w:val="22"/>
        </w:rPr>
        <w:t>(</w:t>
      </w:r>
      <w:r w:rsidR="007412A3">
        <w:rPr>
          <w:sz w:val="22"/>
          <w:szCs w:val="22"/>
        </w:rPr>
        <w:t>s</w:t>
      </w:r>
      <w:r w:rsidRPr="00D834B3">
        <w:rPr>
          <w:sz w:val="22"/>
          <w:szCs w:val="22"/>
        </w:rPr>
        <w:t>krandžio opoms)</w:t>
      </w:r>
      <w:r w:rsidRPr="00214D99">
        <w:rPr>
          <w:b/>
          <w:sz w:val="22"/>
          <w:szCs w:val="22"/>
        </w:rPr>
        <w:t xml:space="preserve"> </w:t>
      </w:r>
      <w:r w:rsidRPr="005A6F2F">
        <w:rPr>
          <w:sz w:val="22"/>
          <w:szCs w:val="22"/>
        </w:rPr>
        <w:t>gydyti:</w:t>
      </w:r>
    </w:p>
    <w:p w14:paraId="4C5EB01A" w14:textId="77777777" w:rsidR="00BF0BF3" w:rsidRPr="00D834B3" w:rsidRDefault="006A589F" w:rsidP="003F0428">
      <w:pPr>
        <w:numPr>
          <w:ilvl w:val="0"/>
          <w:numId w:val="24"/>
        </w:numPr>
        <w:autoSpaceDE w:val="0"/>
        <w:autoSpaceDN w:val="0"/>
        <w:adjustRightInd w:val="0"/>
        <w:rPr>
          <w:rFonts w:eastAsiaTheme="minorHAnsi"/>
          <w:sz w:val="22"/>
          <w:szCs w:val="22"/>
        </w:rPr>
      </w:pPr>
      <w:r w:rsidRPr="007412A3">
        <w:rPr>
          <w:sz w:val="22"/>
          <w:szCs w:val="22"/>
        </w:rPr>
        <w:t>Rekomenduojama</w:t>
      </w:r>
      <w:r w:rsidR="00BF0BF3" w:rsidRPr="007412A3">
        <w:rPr>
          <w:sz w:val="22"/>
          <w:szCs w:val="22"/>
        </w:rPr>
        <w:t xml:space="preserve"> dozė yra 20 mg 1 kartą per parą 4 savaites; jeigu per tą laiką opa neužgyja, Jūsų gydytojas gali nurodyti vartoti tą pačią dozę dar 4 savaites.</w:t>
      </w:r>
    </w:p>
    <w:p w14:paraId="6796A7CA" w14:textId="77777777" w:rsidR="00BF0BF3" w:rsidRPr="00745D4F" w:rsidRDefault="00BF0BF3" w:rsidP="003F0428">
      <w:pPr>
        <w:numPr>
          <w:ilvl w:val="0"/>
          <w:numId w:val="24"/>
        </w:numPr>
        <w:autoSpaceDE w:val="0"/>
        <w:autoSpaceDN w:val="0"/>
        <w:adjustRightInd w:val="0"/>
        <w:rPr>
          <w:rFonts w:eastAsiaTheme="minorHAnsi"/>
          <w:sz w:val="22"/>
          <w:szCs w:val="22"/>
        </w:rPr>
      </w:pPr>
      <w:r w:rsidRPr="00D317D1">
        <w:rPr>
          <w:sz w:val="22"/>
          <w:szCs w:val="22"/>
        </w:rPr>
        <w:t>Jeigu opa nevisiškai užgijo, dozė gali būti padidinta iki 40 mg 1 kartą per parą (ji vartojama 8 savaites).</w:t>
      </w:r>
    </w:p>
    <w:p w14:paraId="19AFE220" w14:textId="77777777" w:rsidR="00BF0BF3" w:rsidRPr="000E4EA6" w:rsidRDefault="00BF0BF3" w:rsidP="003F0428">
      <w:pPr>
        <w:autoSpaceDE w:val="0"/>
        <w:autoSpaceDN w:val="0"/>
        <w:adjustRightInd w:val="0"/>
        <w:rPr>
          <w:b/>
          <w:sz w:val="22"/>
          <w:szCs w:val="22"/>
        </w:rPr>
      </w:pPr>
    </w:p>
    <w:p w14:paraId="0B82B521" w14:textId="77777777" w:rsidR="00BF0BF3" w:rsidRPr="004225A0" w:rsidRDefault="00BF0BF3" w:rsidP="003F0428">
      <w:pPr>
        <w:autoSpaceDE w:val="0"/>
        <w:autoSpaceDN w:val="0"/>
        <w:adjustRightInd w:val="0"/>
        <w:rPr>
          <w:rFonts w:eastAsiaTheme="minorHAnsi"/>
          <w:sz w:val="22"/>
          <w:szCs w:val="22"/>
        </w:rPr>
      </w:pPr>
      <w:r w:rsidRPr="000E4EA6">
        <w:rPr>
          <w:b/>
          <w:sz w:val="22"/>
          <w:szCs w:val="22"/>
        </w:rPr>
        <w:t xml:space="preserve">Dvylikapirštės žarnos ir skrandžio opų </w:t>
      </w:r>
      <w:r w:rsidRPr="000E4EA6">
        <w:rPr>
          <w:sz w:val="22"/>
          <w:szCs w:val="22"/>
        </w:rPr>
        <w:t>atsinaujinimui išvengti (profil</w:t>
      </w:r>
      <w:r w:rsidRPr="004225A0">
        <w:rPr>
          <w:sz w:val="22"/>
          <w:szCs w:val="22"/>
        </w:rPr>
        <w:t>aktikai):</w:t>
      </w:r>
    </w:p>
    <w:p w14:paraId="306B5BC0" w14:textId="77777777" w:rsidR="00BF0BF3" w:rsidRPr="0057379F" w:rsidRDefault="006A589F" w:rsidP="003F0428">
      <w:pPr>
        <w:numPr>
          <w:ilvl w:val="0"/>
          <w:numId w:val="26"/>
        </w:numPr>
        <w:autoSpaceDE w:val="0"/>
        <w:autoSpaceDN w:val="0"/>
        <w:adjustRightInd w:val="0"/>
        <w:rPr>
          <w:rFonts w:eastAsiaTheme="minorHAnsi"/>
          <w:sz w:val="22"/>
          <w:szCs w:val="22"/>
        </w:rPr>
      </w:pPr>
      <w:r w:rsidRPr="0057379F">
        <w:rPr>
          <w:sz w:val="22"/>
          <w:szCs w:val="22"/>
        </w:rPr>
        <w:t>Rekomenduojama</w:t>
      </w:r>
      <w:r w:rsidR="00BF0BF3" w:rsidRPr="0057379F">
        <w:rPr>
          <w:sz w:val="22"/>
          <w:szCs w:val="22"/>
        </w:rPr>
        <w:t xml:space="preserve"> dozė yra 10 mg ar 20 mg 1 kartą per parą. Jūsų gydytojas gali padidinti dozę iki 40 mg 1 kartą per parą.</w:t>
      </w:r>
    </w:p>
    <w:p w14:paraId="21ABA766" w14:textId="77777777" w:rsidR="00BF0BF3" w:rsidRPr="00C569D1" w:rsidRDefault="00BF0BF3" w:rsidP="003F0428">
      <w:pPr>
        <w:autoSpaceDE w:val="0"/>
        <w:autoSpaceDN w:val="0"/>
        <w:adjustRightInd w:val="0"/>
        <w:rPr>
          <w:b/>
          <w:sz w:val="22"/>
          <w:szCs w:val="22"/>
        </w:rPr>
      </w:pPr>
    </w:p>
    <w:p w14:paraId="5141B4F1" w14:textId="77777777" w:rsidR="00BF0BF3" w:rsidRPr="005A6F2F" w:rsidRDefault="00BF0BF3" w:rsidP="003F0428">
      <w:pPr>
        <w:autoSpaceDE w:val="0"/>
        <w:autoSpaceDN w:val="0"/>
        <w:adjustRightInd w:val="0"/>
        <w:rPr>
          <w:rFonts w:eastAsiaTheme="minorHAnsi"/>
          <w:sz w:val="22"/>
          <w:szCs w:val="22"/>
        </w:rPr>
      </w:pPr>
      <w:r w:rsidRPr="00214D99">
        <w:rPr>
          <w:b/>
          <w:sz w:val="22"/>
          <w:szCs w:val="22"/>
        </w:rPr>
        <w:t xml:space="preserve">Nesteroidinių vaistų nuo uždegimo (NVNU) sukeltoms </w:t>
      </w:r>
      <w:r w:rsidRPr="005A6F2F">
        <w:rPr>
          <w:sz w:val="22"/>
          <w:szCs w:val="22"/>
        </w:rPr>
        <w:t xml:space="preserve">dvylikapirštės žarnos ir skrandžio </w:t>
      </w:r>
      <w:r w:rsidRPr="00214D99">
        <w:rPr>
          <w:b/>
          <w:sz w:val="22"/>
          <w:szCs w:val="22"/>
        </w:rPr>
        <w:t xml:space="preserve">opoms </w:t>
      </w:r>
      <w:r w:rsidRPr="00214D99">
        <w:rPr>
          <w:sz w:val="22"/>
          <w:szCs w:val="22"/>
        </w:rPr>
        <w:t>gydyti:</w:t>
      </w:r>
    </w:p>
    <w:p w14:paraId="60C766ED" w14:textId="77777777" w:rsidR="00BF0BF3" w:rsidRPr="005A6F2F" w:rsidRDefault="006A589F" w:rsidP="003F0428">
      <w:pPr>
        <w:numPr>
          <w:ilvl w:val="0"/>
          <w:numId w:val="26"/>
        </w:numPr>
        <w:autoSpaceDE w:val="0"/>
        <w:autoSpaceDN w:val="0"/>
        <w:adjustRightInd w:val="0"/>
        <w:rPr>
          <w:rFonts w:eastAsiaTheme="minorHAnsi"/>
          <w:b/>
          <w:sz w:val="22"/>
          <w:szCs w:val="22"/>
        </w:rPr>
      </w:pPr>
      <w:r w:rsidRPr="005A6F2F">
        <w:rPr>
          <w:sz w:val="22"/>
          <w:szCs w:val="22"/>
        </w:rPr>
        <w:t>Rekomenduojama</w:t>
      </w:r>
      <w:r w:rsidR="00BF0BF3" w:rsidRPr="005A6F2F">
        <w:rPr>
          <w:sz w:val="22"/>
          <w:szCs w:val="22"/>
        </w:rPr>
        <w:t xml:space="preserve"> dozė yra 20 mg 1 kartą per parą (ji vartojama 4 </w:t>
      </w:r>
      <w:r w:rsidR="00BF0BF3" w:rsidRPr="00214D99">
        <w:rPr>
          <w:sz w:val="22"/>
          <w:szCs w:val="22"/>
        </w:rPr>
        <w:sym w:font="Symbol" w:char="F02D"/>
      </w:r>
      <w:r w:rsidR="00BF0BF3" w:rsidRPr="005A6F2F">
        <w:rPr>
          <w:sz w:val="22"/>
          <w:szCs w:val="22"/>
        </w:rPr>
        <w:t xml:space="preserve"> 8 savaites). </w:t>
      </w:r>
    </w:p>
    <w:p w14:paraId="5CC48915" w14:textId="77777777" w:rsidR="00BF0BF3" w:rsidRPr="007412A3" w:rsidRDefault="00BF0BF3" w:rsidP="003F0428">
      <w:pPr>
        <w:autoSpaceDE w:val="0"/>
        <w:autoSpaceDN w:val="0"/>
        <w:adjustRightInd w:val="0"/>
        <w:rPr>
          <w:b/>
          <w:sz w:val="22"/>
          <w:szCs w:val="22"/>
        </w:rPr>
      </w:pPr>
    </w:p>
    <w:p w14:paraId="7ACBD58C" w14:textId="77777777" w:rsidR="00BF0BF3" w:rsidRPr="00A51616" w:rsidRDefault="00BF0BF3" w:rsidP="003F0428">
      <w:pPr>
        <w:autoSpaceDE w:val="0"/>
        <w:autoSpaceDN w:val="0"/>
        <w:adjustRightInd w:val="0"/>
        <w:rPr>
          <w:rFonts w:eastAsiaTheme="minorHAnsi"/>
          <w:b/>
          <w:sz w:val="22"/>
          <w:szCs w:val="22"/>
        </w:rPr>
      </w:pPr>
      <w:r w:rsidRPr="00D834B3">
        <w:rPr>
          <w:b/>
          <w:sz w:val="22"/>
          <w:szCs w:val="22"/>
        </w:rPr>
        <w:t>Dvylikapirštės žarnos ir skrandžio opų profilaktikai, jeigu Jūs vartojate NV</w:t>
      </w:r>
      <w:r w:rsidRPr="00D317D1">
        <w:rPr>
          <w:b/>
          <w:sz w:val="22"/>
          <w:szCs w:val="22"/>
        </w:rPr>
        <w:t>NU:</w:t>
      </w:r>
    </w:p>
    <w:p w14:paraId="78CC63C7" w14:textId="77777777" w:rsidR="00BF0BF3" w:rsidRPr="000E4EA6" w:rsidRDefault="006A589F" w:rsidP="003F0428">
      <w:pPr>
        <w:numPr>
          <w:ilvl w:val="0"/>
          <w:numId w:val="26"/>
        </w:numPr>
        <w:autoSpaceDE w:val="0"/>
        <w:autoSpaceDN w:val="0"/>
        <w:adjustRightInd w:val="0"/>
        <w:rPr>
          <w:rFonts w:eastAsiaTheme="minorHAnsi"/>
          <w:b/>
          <w:sz w:val="22"/>
          <w:szCs w:val="22"/>
        </w:rPr>
      </w:pPr>
      <w:r w:rsidRPr="00745D4F">
        <w:rPr>
          <w:sz w:val="22"/>
          <w:szCs w:val="22"/>
        </w:rPr>
        <w:t>Rekomenduojama</w:t>
      </w:r>
      <w:r w:rsidR="00BF0BF3" w:rsidRPr="000E4EA6">
        <w:rPr>
          <w:sz w:val="22"/>
          <w:szCs w:val="22"/>
        </w:rPr>
        <w:t xml:space="preserve"> dozė yra 20 mg 1 kartą per parą. </w:t>
      </w:r>
    </w:p>
    <w:p w14:paraId="541CB650" w14:textId="77777777" w:rsidR="00BF0BF3" w:rsidRPr="0057379F" w:rsidRDefault="00BF0BF3" w:rsidP="003F0428">
      <w:pPr>
        <w:rPr>
          <w:b/>
          <w:sz w:val="22"/>
          <w:szCs w:val="22"/>
        </w:rPr>
      </w:pPr>
    </w:p>
    <w:p w14:paraId="6C8AFFFD" w14:textId="77777777" w:rsidR="00BF0BF3" w:rsidRPr="005A6F2F" w:rsidRDefault="00BF0BF3" w:rsidP="003F0428">
      <w:pPr>
        <w:autoSpaceDE w:val="0"/>
        <w:autoSpaceDN w:val="0"/>
        <w:adjustRightInd w:val="0"/>
        <w:rPr>
          <w:rFonts w:eastAsiaTheme="minorHAnsi"/>
          <w:sz w:val="22"/>
          <w:szCs w:val="22"/>
        </w:rPr>
      </w:pPr>
      <w:proofErr w:type="spellStart"/>
      <w:r w:rsidRPr="0057379F">
        <w:rPr>
          <w:b/>
          <w:i/>
          <w:sz w:val="22"/>
          <w:szCs w:val="22"/>
        </w:rPr>
        <w:t>Helicobacter</w:t>
      </w:r>
      <w:proofErr w:type="spellEnd"/>
      <w:r w:rsidRPr="0057379F">
        <w:rPr>
          <w:b/>
          <w:i/>
          <w:sz w:val="22"/>
          <w:szCs w:val="22"/>
        </w:rPr>
        <w:t xml:space="preserve"> </w:t>
      </w:r>
      <w:proofErr w:type="spellStart"/>
      <w:r w:rsidRPr="0057379F">
        <w:rPr>
          <w:b/>
          <w:i/>
          <w:sz w:val="22"/>
          <w:szCs w:val="22"/>
        </w:rPr>
        <w:t>pylori</w:t>
      </w:r>
      <w:proofErr w:type="spellEnd"/>
      <w:r w:rsidRPr="0057379F">
        <w:rPr>
          <w:b/>
          <w:i/>
          <w:sz w:val="22"/>
          <w:szCs w:val="22"/>
        </w:rPr>
        <w:t xml:space="preserve"> </w:t>
      </w:r>
      <w:r w:rsidRPr="00214D99">
        <w:rPr>
          <w:b/>
          <w:sz w:val="22"/>
          <w:szCs w:val="22"/>
        </w:rPr>
        <w:t>infekcijos sukeltoms opoms</w:t>
      </w:r>
      <w:r w:rsidRPr="00214D99">
        <w:rPr>
          <w:sz w:val="22"/>
          <w:szCs w:val="22"/>
        </w:rPr>
        <w:t xml:space="preserve"> gydyti ir jų pasikartojimui sustabdyti:</w:t>
      </w:r>
    </w:p>
    <w:p w14:paraId="2B8B8073" w14:textId="5EBB0515" w:rsidR="00BF0BF3" w:rsidRPr="005A6F2F" w:rsidRDefault="004225A0" w:rsidP="003F0428">
      <w:pPr>
        <w:numPr>
          <w:ilvl w:val="0"/>
          <w:numId w:val="26"/>
        </w:numPr>
        <w:autoSpaceDE w:val="0"/>
        <w:autoSpaceDN w:val="0"/>
        <w:adjustRightInd w:val="0"/>
        <w:rPr>
          <w:rFonts w:eastAsiaTheme="minorHAnsi"/>
          <w:b/>
          <w:sz w:val="22"/>
          <w:szCs w:val="22"/>
        </w:rPr>
      </w:pPr>
      <w:r>
        <w:rPr>
          <w:sz w:val="22"/>
          <w:szCs w:val="22"/>
        </w:rPr>
        <w:t>R</w:t>
      </w:r>
      <w:r w:rsidR="006A589F" w:rsidRPr="005A6F2F">
        <w:rPr>
          <w:sz w:val="22"/>
          <w:szCs w:val="22"/>
        </w:rPr>
        <w:t xml:space="preserve">ekomenduojama </w:t>
      </w:r>
      <w:r w:rsidR="00BF0BF3" w:rsidRPr="005A6F2F">
        <w:rPr>
          <w:sz w:val="22"/>
          <w:szCs w:val="22"/>
        </w:rPr>
        <w:t xml:space="preserve">dozė yra 20 mg </w:t>
      </w:r>
      <w:proofErr w:type="spellStart"/>
      <w:r w:rsidR="006D349B" w:rsidRPr="00361814">
        <w:rPr>
          <w:bCs/>
          <w:sz w:val="22"/>
          <w:szCs w:val="22"/>
        </w:rPr>
        <w:t>Omeprazol</w:t>
      </w:r>
      <w:proofErr w:type="spellEnd"/>
      <w:r w:rsidR="006D349B" w:rsidRPr="00361814">
        <w:rPr>
          <w:bCs/>
          <w:sz w:val="22"/>
          <w:szCs w:val="22"/>
        </w:rPr>
        <w:t xml:space="preserve"> </w:t>
      </w:r>
      <w:proofErr w:type="spellStart"/>
      <w:r w:rsidR="006D349B" w:rsidRPr="00361814">
        <w:rPr>
          <w:bCs/>
          <w:sz w:val="22"/>
          <w:szCs w:val="22"/>
        </w:rPr>
        <w:t>Auro</w:t>
      </w:r>
      <w:proofErr w:type="spellEnd"/>
      <w:r w:rsidR="00BF0BF3" w:rsidRPr="005A6F2F">
        <w:rPr>
          <w:sz w:val="22"/>
          <w:szCs w:val="22"/>
        </w:rPr>
        <w:t>, vartojama du kartus per parą vieną savaitę;</w:t>
      </w:r>
    </w:p>
    <w:p w14:paraId="21CB9937" w14:textId="77777777" w:rsidR="00BF0BF3" w:rsidRPr="00D834B3" w:rsidRDefault="00BF0BF3" w:rsidP="003F0428">
      <w:pPr>
        <w:numPr>
          <w:ilvl w:val="0"/>
          <w:numId w:val="26"/>
        </w:numPr>
        <w:autoSpaceDE w:val="0"/>
        <w:autoSpaceDN w:val="0"/>
        <w:adjustRightInd w:val="0"/>
        <w:rPr>
          <w:rFonts w:eastAsiaTheme="minorHAnsi"/>
          <w:sz w:val="22"/>
          <w:szCs w:val="22"/>
        </w:rPr>
      </w:pPr>
      <w:r w:rsidRPr="007412A3">
        <w:rPr>
          <w:sz w:val="22"/>
          <w:szCs w:val="22"/>
        </w:rPr>
        <w:t>Jūsų gydytojas taip pat nurodys Jums vartoti 2 antibiotikus iš 3 (</w:t>
      </w:r>
      <w:proofErr w:type="spellStart"/>
      <w:r w:rsidRPr="007412A3">
        <w:rPr>
          <w:sz w:val="22"/>
          <w:szCs w:val="22"/>
        </w:rPr>
        <w:t>amoksiciliną</w:t>
      </w:r>
      <w:proofErr w:type="spellEnd"/>
      <w:r w:rsidRPr="007412A3">
        <w:rPr>
          <w:sz w:val="22"/>
          <w:szCs w:val="22"/>
        </w:rPr>
        <w:t xml:space="preserve">, </w:t>
      </w:r>
      <w:proofErr w:type="spellStart"/>
      <w:r w:rsidRPr="007412A3">
        <w:rPr>
          <w:sz w:val="22"/>
          <w:szCs w:val="22"/>
        </w:rPr>
        <w:t>klaritromiciną</w:t>
      </w:r>
      <w:proofErr w:type="spellEnd"/>
      <w:r w:rsidRPr="007412A3">
        <w:rPr>
          <w:sz w:val="22"/>
          <w:szCs w:val="22"/>
        </w:rPr>
        <w:t xml:space="preserve"> ir </w:t>
      </w:r>
      <w:proofErr w:type="spellStart"/>
      <w:r w:rsidRPr="007412A3">
        <w:rPr>
          <w:sz w:val="22"/>
          <w:szCs w:val="22"/>
        </w:rPr>
        <w:t>metronidazolą</w:t>
      </w:r>
      <w:proofErr w:type="spellEnd"/>
      <w:r w:rsidRPr="007412A3">
        <w:rPr>
          <w:sz w:val="22"/>
          <w:szCs w:val="22"/>
        </w:rPr>
        <w:t>).</w:t>
      </w:r>
    </w:p>
    <w:p w14:paraId="1AC199DD" w14:textId="77777777" w:rsidR="00BF0BF3" w:rsidRPr="00D317D1" w:rsidRDefault="00BF0BF3" w:rsidP="003F0428">
      <w:pPr>
        <w:autoSpaceDE w:val="0"/>
        <w:autoSpaceDN w:val="0"/>
        <w:adjustRightInd w:val="0"/>
        <w:rPr>
          <w:sz w:val="22"/>
          <w:szCs w:val="22"/>
        </w:rPr>
      </w:pPr>
    </w:p>
    <w:p w14:paraId="103886AF" w14:textId="77777777" w:rsidR="00BF0BF3" w:rsidRPr="005A6F2F" w:rsidRDefault="00BF0BF3" w:rsidP="003F0428">
      <w:pPr>
        <w:autoSpaceDE w:val="0"/>
        <w:autoSpaceDN w:val="0"/>
        <w:adjustRightInd w:val="0"/>
        <w:rPr>
          <w:rFonts w:eastAsiaTheme="minorHAnsi"/>
          <w:sz w:val="22"/>
          <w:szCs w:val="22"/>
        </w:rPr>
      </w:pPr>
      <w:r w:rsidRPr="00A51616">
        <w:rPr>
          <w:sz w:val="22"/>
          <w:szCs w:val="22"/>
        </w:rPr>
        <w:t xml:space="preserve">Per didelei rūgšties gamybai skrandyje, sukeltai </w:t>
      </w:r>
      <w:r w:rsidRPr="00A51616">
        <w:rPr>
          <w:b/>
          <w:sz w:val="22"/>
          <w:szCs w:val="22"/>
        </w:rPr>
        <w:t>kasos auglių</w:t>
      </w:r>
      <w:r w:rsidRPr="00214D99">
        <w:rPr>
          <w:sz w:val="22"/>
          <w:szCs w:val="22"/>
        </w:rPr>
        <w:t>, slopinti (</w:t>
      </w:r>
      <w:proofErr w:type="spellStart"/>
      <w:r w:rsidRPr="00214D99">
        <w:rPr>
          <w:b/>
          <w:sz w:val="22"/>
          <w:szCs w:val="22"/>
        </w:rPr>
        <w:t>Zolingerio-Elisono</w:t>
      </w:r>
      <w:proofErr w:type="spellEnd"/>
      <w:r w:rsidRPr="00214D99">
        <w:rPr>
          <w:b/>
          <w:sz w:val="22"/>
          <w:szCs w:val="22"/>
        </w:rPr>
        <w:t xml:space="preserve"> sindromui gydyti</w:t>
      </w:r>
      <w:r w:rsidRPr="00214D99">
        <w:rPr>
          <w:sz w:val="22"/>
          <w:szCs w:val="22"/>
        </w:rPr>
        <w:t>):</w:t>
      </w:r>
    </w:p>
    <w:p w14:paraId="6393A16B" w14:textId="57378AFC" w:rsidR="00BF0BF3" w:rsidRPr="00277D97" w:rsidRDefault="004225A0" w:rsidP="003F0428">
      <w:pPr>
        <w:numPr>
          <w:ilvl w:val="0"/>
          <w:numId w:val="28"/>
        </w:numPr>
        <w:autoSpaceDE w:val="0"/>
        <w:autoSpaceDN w:val="0"/>
        <w:adjustRightInd w:val="0"/>
        <w:rPr>
          <w:rFonts w:eastAsiaTheme="minorHAnsi"/>
          <w:b/>
          <w:sz w:val="22"/>
          <w:szCs w:val="22"/>
        </w:rPr>
      </w:pPr>
      <w:r>
        <w:rPr>
          <w:sz w:val="22"/>
          <w:szCs w:val="22"/>
        </w:rPr>
        <w:t>R</w:t>
      </w:r>
      <w:r w:rsidR="006A589F" w:rsidRPr="005A6F2F">
        <w:rPr>
          <w:sz w:val="22"/>
          <w:szCs w:val="22"/>
        </w:rPr>
        <w:t>ekomenduojama</w:t>
      </w:r>
      <w:r w:rsidR="00BF0BF3" w:rsidRPr="005A6F2F">
        <w:rPr>
          <w:sz w:val="22"/>
          <w:szCs w:val="22"/>
        </w:rPr>
        <w:t xml:space="preserve"> paros dozė yra 20 mg.</w:t>
      </w:r>
    </w:p>
    <w:p w14:paraId="31A46867" w14:textId="77777777" w:rsidR="00BF0BF3" w:rsidRPr="00D834B3" w:rsidRDefault="00BF0BF3" w:rsidP="003F0428">
      <w:pPr>
        <w:numPr>
          <w:ilvl w:val="0"/>
          <w:numId w:val="28"/>
        </w:numPr>
        <w:autoSpaceDE w:val="0"/>
        <w:autoSpaceDN w:val="0"/>
        <w:adjustRightInd w:val="0"/>
        <w:rPr>
          <w:rFonts w:eastAsiaTheme="minorHAnsi"/>
          <w:sz w:val="22"/>
          <w:szCs w:val="22"/>
        </w:rPr>
      </w:pPr>
      <w:r w:rsidRPr="007412A3">
        <w:rPr>
          <w:sz w:val="22"/>
          <w:szCs w:val="22"/>
        </w:rPr>
        <w:t>Jūsų gydytojas koreguos šią dozę, atsižvelgdamas į Jūsų poreikį, ir taip pat nuspręs, kiek laiko Jums vartoti šį vaistą.</w:t>
      </w:r>
    </w:p>
    <w:p w14:paraId="0B460BCA" w14:textId="77777777" w:rsidR="00BF0BF3" w:rsidRPr="00D317D1" w:rsidRDefault="00BF0BF3" w:rsidP="003F0428">
      <w:pPr>
        <w:autoSpaceDE w:val="0"/>
        <w:autoSpaceDN w:val="0"/>
        <w:adjustRightInd w:val="0"/>
        <w:rPr>
          <w:sz w:val="22"/>
          <w:szCs w:val="22"/>
        </w:rPr>
      </w:pPr>
    </w:p>
    <w:p w14:paraId="193F0C18" w14:textId="77777777" w:rsidR="00BF0BF3" w:rsidRPr="000E4EA6" w:rsidRDefault="00BF0BF3" w:rsidP="003F0428">
      <w:pPr>
        <w:autoSpaceDE w:val="0"/>
        <w:autoSpaceDN w:val="0"/>
        <w:adjustRightInd w:val="0"/>
        <w:rPr>
          <w:rFonts w:eastAsiaTheme="minorHAnsi"/>
          <w:sz w:val="22"/>
          <w:szCs w:val="22"/>
          <w:u w:val="single"/>
        </w:rPr>
      </w:pPr>
      <w:r w:rsidRPr="00745D4F">
        <w:rPr>
          <w:sz w:val="22"/>
          <w:szCs w:val="22"/>
          <w:u w:val="single"/>
        </w:rPr>
        <w:t>Vartojimas vaikams</w:t>
      </w:r>
      <w:r w:rsidR="006A589F" w:rsidRPr="000E4EA6">
        <w:rPr>
          <w:sz w:val="22"/>
          <w:szCs w:val="22"/>
          <w:u w:val="single"/>
        </w:rPr>
        <w:t xml:space="preserve"> ir paaugliams</w:t>
      </w:r>
    </w:p>
    <w:p w14:paraId="22BFA1AE" w14:textId="77777777" w:rsidR="00BF0BF3" w:rsidRPr="0057379F" w:rsidRDefault="00BF0BF3" w:rsidP="003F0428">
      <w:pPr>
        <w:autoSpaceDE w:val="0"/>
        <w:autoSpaceDN w:val="0"/>
        <w:adjustRightInd w:val="0"/>
        <w:rPr>
          <w:sz w:val="22"/>
          <w:szCs w:val="22"/>
        </w:rPr>
      </w:pPr>
    </w:p>
    <w:p w14:paraId="2CAA4317" w14:textId="77777777" w:rsidR="00BF0BF3" w:rsidRPr="005A6F2F" w:rsidRDefault="00BF0BF3" w:rsidP="003F0428">
      <w:pPr>
        <w:autoSpaceDE w:val="0"/>
        <w:autoSpaceDN w:val="0"/>
        <w:adjustRightInd w:val="0"/>
        <w:rPr>
          <w:rFonts w:eastAsiaTheme="minorHAnsi"/>
          <w:sz w:val="22"/>
          <w:szCs w:val="22"/>
        </w:rPr>
      </w:pPr>
      <w:proofErr w:type="spellStart"/>
      <w:r w:rsidRPr="0057379F">
        <w:rPr>
          <w:sz w:val="22"/>
          <w:szCs w:val="22"/>
        </w:rPr>
        <w:t>Refliukso</w:t>
      </w:r>
      <w:proofErr w:type="spellEnd"/>
      <w:r w:rsidRPr="0057379F">
        <w:rPr>
          <w:sz w:val="22"/>
          <w:szCs w:val="22"/>
        </w:rPr>
        <w:t xml:space="preserve"> iš skrandžio į stemplę ligos simptomams (</w:t>
      </w:r>
      <w:r w:rsidRPr="0057379F">
        <w:rPr>
          <w:b/>
          <w:sz w:val="22"/>
          <w:szCs w:val="22"/>
        </w:rPr>
        <w:t xml:space="preserve">rėmeniui ir rūgšties </w:t>
      </w:r>
      <w:proofErr w:type="spellStart"/>
      <w:r w:rsidRPr="0057379F">
        <w:rPr>
          <w:b/>
          <w:sz w:val="22"/>
          <w:szCs w:val="22"/>
        </w:rPr>
        <w:t>regurgitacijai</w:t>
      </w:r>
      <w:proofErr w:type="spellEnd"/>
      <w:r w:rsidRPr="00214D99">
        <w:rPr>
          <w:sz w:val="22"/>
          <w:szCs w:val="22"/>
        </w:rPr>
        <w:t>) palengvinti:</w:t>
      </w:r>
    </w:p>
    <w:p w14:paraId="1ADC89A6" w14:textId="79D0C0D1" w:rsidR="00BF0BF3" w:rsidRPr="007412A3" w:rsidRDefault="006D349B" w:rsidP="003F0428">
      <w:pPr>
        <w:numPr>
          <w:ilvl w:val="0"/>
          <w:numId w:val="30"/>
        </w:numPr>
        <w:autoSpaceDE w:val="0"/>
        <w:autoSpaceDN w:val="0"/>
        <w:adjustRightInd w:val="0"/>
        <w:rPr>
          <w:rFonts w:eastAsiaTheme="minorHAnsi"/>
          <w:sz w:val="22"/>
          <w:szCs w:val="22"/>
        </w:rPr>
      </w:pPr>
      <w:proofErr w:type="spellStart"/>
      <w:r w:rsidRPr="00361814">
        <w:rPr>
          <w:bCs/>
          <w:sz w:val="22"/>
          <w:szCs w:val="22"/>
        </w:rPr>
        <w:t>Omeprazol</w:t>
      </w:r>
      <w:proofErr w:type="spellEnd"/>
      <w:r w:rsidRPr="00361814">
        <w:rPr>
          <w:bCs/>
          <w:sz w:val="22"/>
          <w:szCs w:val="22"/>
        </w:rPr>
        <w:t xml:space="preserve"> </w:t>
      </w:r>
      <w:proofErr w:type="spellStart"/>
      <w:r w:rsidRPr="00361814">
        <w:rPr>
          <w:bCs/>
          <w:sz w:val="22"/>
          <w:szCs w:val="22"/>
        </w:rPr>
        <w:t>Auro</w:t>
      </w:r>
      <w:proofErr w:type="spellEnd"/>
      <w:r w:rsidR="00BF0BF3" w:rsidRPr="005A6F2F">
        <w:rPr>
          <w:sz w:val="22"/>
          <w:szCs w:val="22"/>
        </w:rPr>
        <w:t xml:space="preserve"> gali vartoti vyresni kaip 1 metų vaikai, kurių kūno svoris yra didesnis kaip 10 kg. Dozė vaikams yra pagrįsta vaiko kūno svoriu ir kokia dozė tinka, nuspręs gydytojas.</w:t>
      </w:r>
    </w:p>
    <w:p w14:paraId="199952F0" w14:textId="77777777" w:rsidR="00BF0BF3" w:rsidRPr="00D834B3" w:rsidRDefault="00BF0BF3" w:rsidP="003F0428">
      <w:pPr>
        <w:autoSpaceDE w:val="0"/>
        <w:autoSpaceDN w:val="0"/>
        <w:adjustRightInd w:val="0"/>
        <w:rPr>
          <w:b/>
          <w:sz w:val="22"/>
          <w:szCs w:val="22"/>
        </w:rPr>
      </w:pPr>
    </w:p>
    <w:p w14:paraId="2A0F8C6B" w14:textId="77777777" w:rsidR="00BF0BF3" w:rsidRPr="005A6F2F" w:rsidRDefault="00BF0BF3" w:rsidP="003F0428">
      <w:pPr>
        <w:autoSpaceDE w:val="0"/>
        <w:autoSpaceDN w:val="0"/>
        <w:adjustRightInd w:val="0"/>
        <w:rPr>
          <w:rFonts w:eastAsiaTheme="minorHAnsi"/>
          <w:sz w:val="22"/>
          <w:szCs w:val="22"/>
        </w:rPr>
      </w:pPr>
      <w:proofErr w:type="spellStart"/>
      <w:r w:rsidRPr="00D317D1">
        <w:rPr>
          <w:b/>
          <w:i/>
          <w:sz w:val="22"/>
          <w:szCs w:val="22"/>
        </w:rPr>
        <w:t>Helicobacter</w:t>
      </w:r>
      <w:proofErr w:type="spellEnd"/>
      <w:r w:rsidRPr="00D317D1">
        <w:rPr>
          <w:b/>
          <w:i/>
          <w:sz w:val="22"/>
          <w:szCs w:val="22"/>
        </w:rPr>
        <w:t xml:space="preserve"> </w:t>
      </w:r>
      <w:proofErr w:type="spellStart"/>
      <w:r w:rsidRPr="00D317D1">
        <w:rPr>
          <w:b/>
          <w:i/>
          <w:sz w:val="22"/>
          <w:szCs w:val="22"/>
        </w:rPr>
        <w:t>pylori</w:t>
      </w:r>
      <w:proofErr w:type="spellEnd"/>
      <w:r w:rsidRPr="00D317D1">
        <w:rPr>
          <w:b/>
          <w:i/>
          <w:sz w:val="22"/>
          <w:szCs w:val="22"/>
        </w:rPr>
        <w:t xml:space="preserve"> </w:t>
      </w:r>
      <w:r w:rsidRPr="00A51616">
        <w:rPr>
          <w:b/>
          <w:sz w:val="22"/>
          <w:szCs w:val="22"/>
        </w:rPr>
        <w:t>infekcijos sukeltoms opoms</w:t>
      </w:r>
      <w:r w:rsidRPr="00214D99">
        <w:rPr>
          <w:sz w:val="22"/>
          <w:szCs w:val="22"/>
        </w:rPr>
        <w:t xml:space="preserve"> gydyti ir jų pasikartojimui sustabdyti:</w:t>
      </w:r>
    </w:p>
    <w:p w14:paraId="318AA66F" w14:textId="450DB62A" w:rsidR="00BF0BF3" w:rsidRPr="007412A3" w:rsidRDefault="006D349B" w:rsidP="003F0428">
      <w:pPr>
        <w:numPr>
          <w:ilvl w:val="0"/>
          <w:numId w:val="30"/>
        </w:numPr>
        <w:autoSpaceDE w:val="0"/>
        <w:autoSpaceDN w:val="0"/>
        <w:adjustRightInd w:val="0"/>
        <w:rPr>
          <w:rFonts w:eastAsiaTheme="minorHAnsi"/>
          <w:sz w:val="22"/>
          <w:szCs w:val="22"/>
        </w:rPr>
      </w:pPr>
      <w:proofErr w:type="spellStart"/>
      <w:r w:rsidRPr="00361814">
        <w:rPr>
          <w:bCs/>
          <w:sz w:val="22"/>
          <w:szCs w:val="22"/>
        </w:rPr>
        <w:t>Omeprazol</w:t>
      </w:r>
      <w:proofErr w:type="spellEnd"/>
      <w:r w:rsidRPr="00361814">
        <w:rPr>
          <w:bCs/>
          <w:sz w:val="22"/>
          <w:szCs w:val="22"/>
        </w:rPr>
        <w:t xml:space="preserve"> </w:t>
      </w:r>
      <w:proofErr w:type="spellStart"/>
      <w:r w:rsidRPr="00361814">
        <w:rPr>
          <w:bCs/>
          <w:sz w:val="22"/>
          <w:szCs w:val="22"/>
        </w:rPr>
        <w:t>Auro</w:t>
      </w:r>
      <w:proofErr w:type="spellEnd"/>
      <w:r w:rsidR="00BF0BF3" w:rsidRPr="005A6F2F">
        <w:rPr>
          <w:sz w:val="22"/>
          <w:szCs w:val="22"/>
        </w:rPr>
        <w:t xml:space="preserve"> gali vartoti vyresni kaip 4 metų vaikai. Dozė vaikams yra pagrįsta vaiko kūno svoriu ir kokia dozė tinka, nuspręs gydytojas.</w:t>
      </w:r>
    </w:p>
    <w:p w14:paraId="713CA332" w14:textId="0E0DD96B" w:rsidR="00BF0BF3" w:rsidRDefault="00BF0BF3" w:rsidP="003F0428">
      <w:pPr>
        <w:numPr>
          <w:ilvl w:val="0"/>
          <w:numId w:val="30"/>
        </w:numPr>
        <w:autoSpaceDE w:val="0"/>
        <w:autoSpaceDN w:val="0"/>
        <w:adjustRightInd w:val="0"/>
        <w:rPr>
          <w:rFonts w:eastAsiaTheme="minorHAnsi"/>
          <w:sz w:val="22"/>
          <w:szCs w:val="22"/>
        </w:rPr>
      </w:pPr>
      <w:r w:rsidRPr="00D834B3">
        <w:rPr>
          <w:sz w:val="22"/>
          <w:szCs w:val="22"/>
        </w:rPr>
        <w:t>Jūsų gydytojas taip pat skirs vartoti Jūsų vaikui 2 antibiotikus (</w:t>
      </w:r>
      <w:proofErr w:type="spellStart"/>
      <w:r w:rsidRPr="00D834B3">
        <w:rPr>
          <w:sz w:val="22"/>
          <w:szCs w:val="22"/>
        </w:rPr>
        <w:t>amoksiciliną</w:t>
      </w:r>
      <w:proofErr w:type="spellEnd"/>
      <w:r w:rsidRPr="00D834B3">
        <w:rPr>
          <w:sz w:val="22"/>
          <w:szCs w:val="22"/>
        </w:rPr>
        <w:t xml:space="preserve"> ir </w:t>
      </w:r>
      <w:proofErr w:type="spellStart"/>
      <w:r w:rsidRPr="00D834B3">
        <w:rPr>
          <w:sz w:val="22"/>
          <w:szCs w:val="22"/>
        </w:rPr>
        <w:t>klaritromiciną</w:t>
      </w:r>
      <w:proofErr w:type="spellEnd"/>
      <w:r w:rsidRPr="00D834B3">
        <w:rPr>
          <w:sz w:val="22"/>
          <w:szCs w:val="22"/>
        </w:rPr>
        <w:t>).</w:t>
      </w:r>
    </w:p>
    <w:p w14:paraId="445A9924" w14:textId="77777777" w:rsidR="006D349B" w:rsidRPr="006D349B" w:rsidRDefault="006D349B" w:rsidP="006D349B">
      <w:pPr>
        <w:autoSpaceDE w:val="0"/>
        <w:autoSpaceDN w:val="0"/>
        <w:adjustRightInd w:val="0"/>
        <w:rPr>
          <w:rFonts w:eastAsiaTheme="minorHAnsi"/>
          <w:sz w:val="22"/>
          <w:szCs w:val="22"/>
        </w:rPr>
      </w:pPr>
    </w:p>
    <w:p w14:paraId="4C4552D9" w14:textId="77777777" w:rsidR="004B1FCA" w:rsidRPr="000E4EA6" w:rsidRDefault="004B1FCA" w:rsidP="003F0428">
      <w:pPr>
        <w:autoSpaceDE w:val="0"/>
        <w:autoSpaceDN w:val="0"/>
        <w:adjustRightInd w:val="0"/>
        <w:rPr>
          <w:b/>
          <w:sz w:val="22"/>
          <w:szCs w:val="22"/>
        </w:rPr>
      </w:pPr>
    </w:p>
    <w:p w14:paraId="3E4DA375" w14:textId="77777777" w:rsidR="00BF0BF3" w:rsidRPr="000E4EA6" w:rsidRDefault="00BF0BF3" w:rsidP="003F0428">
      <w:pPr>
        <w:autoSpaceDE w:val="0"/>
        <w:autoSpaceDN w:val="0"/>
        <w:adjustRightInd w:val="0"/>
        <w:rPr>
          <w:rFonts w:eastAsiaTheme="minorHAnsi"/>
          <w:b/>
          <w:sz w:val="22"/>
          <w:szCs w:val="22"/>
        </w:rPr>
      </w:pPr>
      <w:r w:rsidRPr="000E4EA6">
        <w:rPr>
          <w:b/>
          <w:sz w:val="22"/>
          <w:szCs w:val="22"/>
        </w:rPr>
        <w:t>Vaisto vartojimas</w:t>
      </w:r>
    </w:p>
    <w:p w14:paraId="4384A7BB" w14:textId="77777777" w:rsidR="00BF0BF3" w:rsidRPr="005A6F2F" w:rsidRDefault="00BF0BF3" w:rsidP="00371FAF">
      <w:pPr>
        <w:pStyle w:val="BTEMEASMCA"/>
        <w:numPr>
          <w:ilvl w:val="0"/>
          <w:numId w:val="32"/>
        </w:numPr>
      </w:pPr>
      <w:r w:rsidRPr="005A6F2F">
        <w:t>Rekomenduojama, kad Jūs savo kapsules išgertumėte ryte.</w:t>
      </w:r>
    </w:p>
    <w:p w14:paraId="53237DCF" w14:textId="77777777" w:rsidR="00BF0BF3" w:rsidRPr="005A6F2F" w:rsidRDefault="00BF0BF3" w:rsidP="00371FAF">
      <w:pPr>
        <w:pStyle w:val="BTEMEASMCA"/>
        <w:numPr>
          <w:ilvl w:val="0"/>
          <w:numId w:val="32"/>
        </w:numPr>
      </w:pPr>
      <w:r w:rsidRPr="005A6F2F">
        <w:t>Jūs galite gerti savo kapsules valgio metu ar skrandžiui esant tuščiam.</w:t>
      </w:r>
    </w:p>
    <w:p w14:paraId="139E55FA" w14:textId="77777777" w:rsidR="00BF0BF3" w:rsidRPr="005A6F2F" w:rsidRDefault="00BF0BF3" w:rsidP="00371FAF">
      <w:pPr>
        <w:pStyle w:val="BTEMEASMCA"/>
        <w:numPr>
          <w:ilvl w:val="0"/>
          <w:numId w:val="32"/>
        </w:numPr>
      </w:pPr>
      <w:r w:rsidRPr="005A6F2F">
        <w:t>Nurykite savo kapsules nepažeistas, užsigeriant puse stiklinės vandens. Jų kramtyti ar traiškyti negalima. Kapsulėse yra dengtų granulių, kurios apsaugo vaistą nuo suardymo Jūsų skrandyje esančia rūgštimi. Yra svarbu granulių nesugadinti.</w:t>
      </w:r>
    </w:p>
    <w:p w14:paraId="3C552140" w14:textId="77777777" w:rsidR="00BF0BF3" w:rsidRPr="005A6F2F" w:rsidRDefault="00BF0BF3" w:rsidP="003F0428">
      <w:pPr>
        <w:autoSpaceDE w:val="0"/>
        <w:autoSpaceDN w:val="0"/>
        <w:adjustRightInd w:val="0"/>
        <w:rPr>
          <w:b/>
          <w:sz w:val="22"/>
          <w:szCs w:val="22"/>
        </w:rPr>
      </w:pPr>
    </w:p>
    <w:p w14:paraId="28E96E64" w14:textId="77777777" w:rsidR="00BF0BF3" w:rsidRPr="007412A3" w:rsidRDefault="00BF0BF3" w:rsidP="003F0428">
      <w:pPr>
        <w:autoSpaceDE w:val="0"/>
        <w:autoSpaceDN w:val="0"/>
        <w:adjustRightInd w:val="0"/>
        <w:rPr>
          <w:rFonts w:eastAsiaTheme="minorHAnsi"/>
          <w:b/>
          <w:sz w:val="22"/>
          <w:szCs w:val="22"/>
        </w:rPr>
      </w:pPr>
      <w:r w:rsidRPr="007412A3">
        <w:rPr>
          <w:b/>
          <w:sz w:val="22"/>
          <w:szCs w:val="22"/>
        </w:rPr>
        <w:t>Ką daryti, jeigu Jūsų vaikui sunkiai sekasi nuryti kapsules</w:t>
      </w:r>
    </w:p>
    <w:p w14:paraId="1E3CB983" w14:textId="77777777" w:rsidR="00BF0BF3" w:rsidRPr="00D317D1" w:rsidRDefault="00BF0BF3" w:rsidP="003F0428">
      <w:pPr>
        <w:autoSpaceDE w:val="0"/>
        <w:autoSpaceDN w:val="0"/>
        <w:adjustRightInd w:val="0"/>
        <w:rPr>
          <w:rFonts w:eastAsiaTheme="minorHAnsi"/>
          <w:sz w:val="22"/>
          <w:szCs w:val="22"/>
        </w:rPr>
      </w:pPr>
      <w:r w:rsidRPr="00D834B3">
        <w:rPr>
          <w:sz w:val="22"/>
          <w:szCs w:val="22"/>
        </w:rPr>
        <w:t>Jeigu Jūsų vaikui sunkiai sekasi nuryti kapsules:</w:t>
      </w:r>
    </w:p>
    <w:p w14:paraId="1AA59F7F" w14:textId="08DBB918" w:rsidR="00BF0BF3" w:rsidRPr="005A6F2F" w:rsidRDefault="00BF0BF3" w:rsidP="00371FAF">
      <w:pPr>
        <w:pStyle w:val="BTEMEASMCA"/>
      </w:pPr>
      <w:r w:rsidRPr="005A6F2F">
        <w:t>Atverkite kapsulę ir jos turinį tu</w:t>
      </w:r>
      <w:r w:rsidR="004B1FCA" w:rsidRPr="005A6F2F">
        <w:t>o</w:t>
      </w:r>
      <w:r w:rsidRPr="005A6F2F">
        <w:t>jau pat nurykite užsigeriant puse stiklinės vandens ar suberkite turinį į stiklinę paprasto (ne putojančio) vandens, bet kokių rūgščios reakcijos vaisių sulčių (pvz., obuolių, apelsinų, ananasų) ar obuolių kompoto.</w:t>
      </w:r>
    </w:p>
    <w:p w14:paraId="5EE49ADC" w14:textId="77777777" w:rsidR="00BF0BF3" w:rsidRPr="005A6F2F" w:rsidRDefault="00BF0BF3" w:rsidP="00371FAF">
      <w:pPr>
        <w:pStyle w:val="BTEMEASMCA"/>
      </w:pPr>
      <w:r w:rsidRPr="005A6F2F">
        <w:t>Prieš išgeriant mikstūrą visdada išmaišykite (mikstūra bus neskaidri). Po to mikstūrą nedelsiant (ar 30 minučių laikotarpiu) išgerkite.</w:t>
      </w:r>
    </w:p>
    <w:p w14:paraId="0315CDF5" w14:textId="77777777" w:rsidR="00BF0BF3" w:rsidRPr="005A6F2F" w:rsidRDefault="00BF0BF3" w:rsidP="00371FAF">
      <w:pPr>
        <w:pStyle w:val="BTEMEASMCA"/>
      </w:pPr>
      <w:r w:rsidRPr="005A6F2F">
        <w:t>Kad užtikrinti, jog Jūs išgėrėte visą vaistą, gerai išskalaukite stiklinę puse stiklinės vandens ir jį išgerkite. Vaisto sudėtyje yra kietų dalelių. Jų nekramtykite ir netraiškykite.</w:t>
      </w:r>
    </w:p>
    <w:p w14:paraId="768ACFEC" w14:textId="77777777" w:rsidR="00BF0BF3" w:rsidRPr="007412A3" w:rsidRDefault="00BF0BF3" w:rsidP="003F0428">
      <w:pPr>
        <w:autoSpaceDE w:val="0"/>
        <w:autoSpaceDN w:val="0"/>
        <w:adjustRightInd w:val="0"/>
        <w:rPr>
          <w:sz w:val="22"/>
          <w:szCs w:val="22"/>
        </w:rPr>
      </w:pPr>
    </w:p>
    <w:p w14:paraId="4657791D" w14:textId="5E6E9A00" w:rsidR="00BF0BF3" w:rsidRPr="00A51616" w:rsidRDefault="00BF0BF3" w:rsidP="003F0428">
      <w:pPr>
        <w:autoSpaceDE w:val="0"/>
        <w:autoSpaceDN w:val="0"/>
        <w:adjustRightInd w:val="0"/>
        <w:rPr>
          <w:rFonts w:eastAsiaTheme="minorHAnsi"/>
          <w:b/>
          <w:sz w:val="22"/>
          <w:szCs w:val="22"/>
        </w:rPr>
      </w:pPr>
      <w:r w:rsidRPr="00D834B3">
        <w:rPr>
          <w:b/>
          <w:sz w:val="22"/>
          <w:szCs w:val="22"/>
        </w:rPr>
        <w:t xml:space="preserve">Ką </w:t>
      </w:r>
      <w:r w:rsidRPr="00D317D1">
        <w:rPr>
          <w:b/>
          <w:sz w:val="22"/>
          <w:szCs w:val="22"/>
        </w:rPr>
        <w:t xml:space="preserve">daryti pavartojus per didelę </w:t>
      </w:r>
      <w:proofErr w:type="spellStart"/>
      <w:r w:rsidR="006D349B" w:rsidRPr="006D349B">
        <w:rPr>
          <w:b/>
          <w:sz w:val="22"/>
          <w:szCs w:val="22"/>
        </w:rPr>
        <w:t>Omeprazol</w:t>
      </w:r>
      <w:proofErr w:type="spellEnd"/>
      <w:r w:rsidR="006D349B" w:rsidRPr="006D349B">
        <w:rPr>
          <w:b/>
          <w:sz w:val="22"/>
          <w:szCs w:val="22"/>
        </w:rPr>
        <w:t xml:space="preserve"> </w:t>
      </w:r>
      <w:proofErr w:type="spellStart"/>
      <w:r w:rsidR="006D349B" w:rsidRPr="006D349B">
        <w:rPr>
          <w:b/>
          <w:sz w:val="22"/>
          <w:szCs w:val="22"/>
        </w:rPr>
        <w:t>Auro</w:t>
      </w:r>
      <w:proofErr w:type="spellEnd"/>
      <w:r w:rsidRPr="00D317D1">
        <w:rPr>
          <w:b/>
          <w:sz w:val="22"/>
          <w:szCs w:val="22"/>
        </w:rPr>
        <w:t xml:space="preserve"> dozę</w:t>
      </w:r>
    </w:p>
    <w:p w14:paraId="24CE18FD" w14:textId="05269062" w:rsidR="00BF0BF3" w:rsidRPr="000E4EA6" w:rsidRDefault="00BF0BF3" w:rsidP="003F0428">
      <w:pPr>
        <w:autoSpaceDE w:val="0"/>
        <w:autoSpaceDN w:val="0"/>
        <w:adjustRightInd w:val="0"/>
        <w:rPr>
          <w:rFonts w:eastAsiaTheme="minorHAnsi"/>
          <w:sz w:val="22"/>
          <w:szCs w:val="22"/>
        </w:rPr>
      </w:pPr>
      <w:r w:rsidRPr="00745D4F">
        <w:rPr>
          <w:sz w:val="22"/>
          <w:szCs w:val="22"/>
        </w:rPr>
        <w:t xml:space="preserve">Pavartoję didesnę negu nurodė gydytojas </w:t>
      </w:r>
      <w:proofErr w:type="spellStart"/>
      <w:r w:rsidR="006D349B" w:rsidRPr="00361814">
        <w:rPr>
          <w:bCs/>
          <w:sz w:val="22"/>
          <w:szCs w:val="22"/>
        </w:rPr>
        <w:t>Omeprazol</w:t>
      </w:r>
      <w:proofErr w:type="spellEnd"/>
      <w:r w:rsidR="006D349B" w:rsidRPr="00361814">
        <w:rPr>
          <w:bCs/>
          <w:sz w:val="22"/>
          <w:szCs w:val="22"/>
        </w:rPr>
        <w:t xml:space="preserve"> </w:t>
      </w:r>
      <w:proofErr w:type="spellStart"/>
      <w:r w:rsidR="006D349B" w:rsidRPr="00361814">
        <w:rPr>
          <w:bCs/>
          <w:sz w:val="22"/>
          <w:szCs w:val="22"/>
        </w:rPr>
        <w:t>Auro</w:t>
      </w:r>
      <w:proofErr w:type="spellEnd"/>
      <w:r w:rsidRPr="00745D4F">
        <w:rPr>
          <w:sz w:val="22"/>
          <w:szCs w:val="22"/>
        </w:rPr>
        <w:t xml:space="preserve"> dozę, nedelsdami kreipkitės į savo gydytoją arba vaistininką.</w:t>
      </w:r>
    </w:p>
    <w:p w14:paraId="11A17861" w14:textId="77777777" w:rsidR="00BF0BF3" w:rsidRPr="000E4EA6" w:rsidRDefault="00BF0BF3" w:rsidP="003F0428">
      <w:pPr>
        <w:autoSpaceDE w:val="0"/>
        <w:autoSpaceDN w:val="0"/>
        <w:adjustRightInd w:val="0"/>
        <w:rPr>
          <w:b/>
          <w:sz w:val="22"/>
          <w:szCs w:val="22"/>
        </w:rPr>
      </w:pPr>
    </w:p>
    <w:p w14:paraId="7A93EC3D" w14:textId="36CBC094" w:rsidR="00BF0BF3" w:rsidRPr="0057379F" w:rsidRDefault="00BF0BF3" w:rsidP="003F0428">
      <w:pPr>
        <w:autoSpaceDE w:val="0"/>
        <w:autoSpaceDN w:val="0"/>
        <w:adjustRightInd w:val="0"/>
        <w:rPr>
          <w:rFonts w:eastAsiaTheme="minorHAnsi"/>
          <w:b/>
          <w:sz w:val="22"/>
          <w:szCs w:val="22"/>
        </w:rPr>
      </w:pPr>
      <w:r w:rsidRPr="0057379F">
        <w:rPr>
          <w:b/>
          <w:sz w:val="22"/>
          <w:szCs w:val="22"/>
        </w:rPr>
        <w:t xml:space="preserve">Pamiršus pavartoti </w:t>
      </w:r>
      <w:proofErr w:type="spellStart"/>
      <w:r w:rsidR="006D349B" w:rsidRPr="006D349B">
        <w:rPr>
          <w:b/>
          <w:sz w:val="22"/>
          <w:szCs w:val="22"/>
        </w:rPr>
        <w:t>Omeprazol</w:t>
      </w:r>
      <w:proofErr w:type="spellEnd"/>
      <w:r w:rsidR="006D349B" w:rsidRPr="006D349B">
        <w:rPr>
          <w:b/>
          <w:sz w:val="22"/>
          <w:szCs w:val="22"/>
        </w:rPr>
        <w:t xml:space="preserve"> </w:t>
      </w:r>
      <w:proofErr w:type="spellStart"/>
      <w:r w:rsidR="006D349B" w:rsidRPr="006D349B">
        <w:rPr>
          <w:b/>
          <w:sz w:val="22"/>
          <w:szCs w:val="22"/>
        </w:rPr>
        <w:t>Auro</w:t>
      </w:r>
      <w:proofErr w:type="spellEnd"/>
    </w:p>
    <w:p w14:paraId="17DAD98C" w14:textId="77777777" w:rsidR="00BF0BF3" w:rsidRPr="00214D99" w:rsidRDefault="00BF0BF3" w:rsidP="003F0428">
      <w:pPr>
        <w:autoSpaceDE w:val="0"/>
        <w:autoSpaceDN w:val="0"/>
        <w:adjustRightInd w:val="0"/>
        <w:rPr>
          <w:rFonts w:eastAsiaTheme="minorHAnsi"/>
          <w:sz w:val="22"/>
          <w:szCs w:val="22"/>
        </w:rPr>
      </w:pPr>
      <w:r w:rsidRPr="0057379F">
        <w:rPr>
          <w:sz w:val="22"/>
          <w:szCs w:val="22"/>
        </w:rPr>
        <w:t xml:space="preserve">Pamiršę išgerti vaisto, prisiminę išgerkite jo tuoj pat. Vis dėlto jeigu </w:t>
      </w:r>
      <w:r w:rsidRPr="00C569D1">
        <w:rPr>
          <w:sz w:val="22"/>
          <w:szCs w:val="22"/>
        </w:rPr>
        <w:t xml:space="preserve">jau </w:t>
      </w:r>
      <w:r w:rsidRPr="00214D99">
        <w:rPr>
          <w:sz w:val="22"/>
          <w:szCs w:val="22"/>
        </w:rPr>
        <w:t>beveik laikas gerti kitą dozę, tai užmirštąją dozę praleiskite. Negalima vartoti dvigubos dozės norint kompensuoti praleistą dozę.</w:t>
      </w:r>
    </w:p>
    <w:p w14:paraId="41D88D3A" w14:textId="77777777" w:rsidR="006A589F" w:rsidRPr="00214D99" w:rsidRDefault="006A589F" w:rsidP="003F0428">
      <w:pPr>
        <w:keepNext/>
        <w:tabs>
          <w:tab w:val="left" w:pos="567"/>
        </w:tabs>
        <w:spacing w:line="260" w:lineRule="exact"/>
        <w:jc w:val="both"/>
        <w:outlineLvl w:val="3"/>
        <w:rPr>
          <w:b/>
          <w:sz w:val="22"/>
          <w:szCs w:val="22"/>
        </w:rPr>
      </w:pPr>
    </w:p>
    <w:p w14:paraId="2BAEBAD8" w14:textId="076F3C1D" w:rsidR="006A589F" w:rsidRPr="00214D99" w:rsidRDefault="006A589F" w:rsidP="003F0428">
      <w:pPr>
        <w:keepNext/>
        <w:tabs>
          <w:tab w:val="left" w:pos="567"/>
        </w:tabs>
        <w:spacing w:line="260" w:lineRule="exact"/>
        <w:jc w:val="both"/>
        <w:outlineLvl w:val="3"/>
        <w:rPr>
          <w:rFonts w:eastAsiaTheme="minorHAnsi"/>
          <w:b/>
          <w:sz w:val="22"/>
          <w:szCs w:val="22"/>
        </w:rPr>
      </w:pPr>
      <w:r w:rsidRPr="00214D99">
        <w:rPr>
          <w:b/>
          <w:sz w:val="22"/>
          <w:szCs w:val="22"/>
        </w:rPr>
        <w:t xml:space="preserve">Nustojus vartoti </w:t>
      </w:r>
      <w:proofErr w:type="spellStart"/>
      <w:r w:rsidR="006D349B" w:rsidRPr="006D349B">
        <w:rPr>
          <w:b/>
          <w:sz w:val="22"/>
          <w:szCs w:val="22"/>
        </w:rPr>
        <w:t>Omeprazol</w:t>
      </w:r>
      <w:proofErr w:type="spellEnd"/>
      <w:r w:rsidR="006D349B" w:rsidRPr="006D349B">
        <w:rPr>
          <w:b/>
          <w:sz w:val="22"/>
          <w:szCs w:val="22"/>
        </w:rPr>
        <w:t xml:space="preserve"> </w:t>
      </w:r>
      <w:proofErr w:type="spellStart"/>
      <w:r w:rsidR="006D349B" w:rsidRPr="006D349B">
        <w:rPr>
          <w:b/>
          <w:sz w:val="22"/>
          <w:szCs w:val="22"/>
        </w:rPr>
        <w:t>Auro</w:t>
      </w:r>
      <w:proofErr w:type="spellEnd"/>
    </w:p>
    <w:p w14:paraId="6942C2F6" w14:textId="70C33E06" w:rsidR="006A589F" w:rsidRDefault="008D40E3" w:rsidP="003F0428">
      <w:pPr>
        <w:numPr>
          <w:ilvl w:val="12"/>
          <w:numId w:val="0"/>
        </w:numPr>
        <w:ind w:right="-29"/>
        <w:rPr>
          <w:sz w:val="22"/>
          <w:szCs w:val="22"/>
        </w:rPr>
      </w:pPr>
      <w:r w:rsidRPr="005A6F2F">
        <w:rPr>
          <w:sz w:val="22"/>
          <w:szCs w:val="22"/>
        </w:rPr>
        <w:t xml:space="preserve">Nenutraukite </w:t>
      </w:r>
      <w:proofErr w:type="spellStart"/>
      <w:r w:rsidR="006D349B" w:rsidRPr="00361814">
        <w:rPr>
          <w:bCs/>
          <w:sz w:val="22"/>
          <w:szCs w:val="22"/>
        </w:rPr>
        <w:t>Omeprazol</w:t>
      </w:r>
      <w:proofErr w:type="spellEnd"/>
      <w:r w:rsidR="006D349B" w:rsidRPr="00361814">
        <w:rPr>
          <w:bCs/>
          <w:sz w:val="22"/>
          <w:szCs w:val="22"/>
        </w:rPr>
        <w:t xml:space="preserve"> </w:t>
      </w:r>
      <w:proofErr w:type="spellStart"/>
      <w:r w:rsidR="006D349B" w:rsidRPr="00361814">
        <w:rPr>
          <w:bCs/>
          <w:sz w:val="22"/>
          <w:szCs w:val="22"/>
        </w:rPr>
        <w:t>Auro</w:t>
      </w:r>
      <w:proofErr w:type="spellEnd"/>
      <w:r w:rsidR="00857A97" w:rsidRPr="005A6F2F">
        <w:rPr>
          <w:sz w:val="22"/>
          <w:szCs w:val="22"/>
        </w:rPr>
        <w:t xml:space="preserve"> </w:t>
      </w:r>
      <w:r w:rsidRPr="00214D99">
        <w:rPr>
          <w:sz w:val="22"/>
          <w:szCs w:val="22"/>
        </w:rPr>
        <w:t xml:space="preserve">vartojimo </w:t>
      </w:r>
      <w:r w:rsidR="006A589F" w:rsidRPr="00214D99">
        <w:rPr>
          <w:sz w:val="22"/>
          <w:szCs w:val="22"/>
        </w:rPr>
        <w:t xml:space="preserve">nepasitarus </w:t>
      </w:r>
      <w:r w:rsidRPr="00214D99">
        <w:rPr>
          <w:sz w:val="22"/>
          <w:szCs w:val="22"/>
        </w:rPr>
        <w:t xml:space="preserve">prieš tai </w:t>
      </w:r>
      <w:r w:rsidR="006A589F" w:rsidRPr="00214D99">
        <w:rPr>
          <w:sz w:val="22"/>
          <w:szCs w:val="22"/>
        </w:rPr>
        <w:t xml:space="preserve">su gydytoju </w:t>
      </w:r>
      <w:r w:rsidRPr="00214D99">
        <w:rPr>
          <w:sz w:val="22"/>
          <w:szCs w:val="22"/>
        </w:rPr>
        <w:t>ar vaistininku. J</w:t>
      </w:r>
      <w:r w:rsidR="006A589F" w:rsidRPr="00214D99">
        <w:rPr>
          <w:sz w:val="22"/>
          <w:szCs w:val="22"/>
        </w:rPr>
        <w:t xml:space="preserve">eigu kiltų daugiau klausimų dėl šio vaisto vartojimo, kreipkitės į gydytoją </w:t>
      </w:r>
      <w:r w:rsidR="006A589F" w:rsidRPr="005A6F2F">
        <w:rPr>
          <w:sz w:val="22"/>
          <w:szCs w:val="22"/>
        </w:rPr>
        <w:t>arba</w:t>
      </w:r>
      <w:r w:rsidR="006A589F" w:rsidRPr="00214D99">
        <w:rPr>
          <w:sz w:val="22"/>
          <w:szCs w:val="22"/>
        </w:rPr>
        <w:t xml:space="preserve"> </w:t>
      </w:r>
      <w:r w:rsidR="006A589F" w:rsidRPr="005A6F2F">
        <w:rPr>
          <w:sz w:val="22"/>
          <w:szCs w:val="22"/>
        </w:rPr>
        <w:t>vaistini</w:t>
      </w:r>
      <w:r w:rsidR="006A589F" w:rsidRPr="00214D99">
        <w:rPr>
          <w:sz w:val="22"/>
          <w:szCs w:val="22"/>
        </w:rPr>
        <w:t>nką.</w:t>
      </w:r>
    </w:p>
    <w:p w14:paraId="6AE70B27" w14:textId="77777777" w:rsidR="00D30AE5" w:rsidRPr="00214D99" w:rsidRDefault="00D30AE5" w:rsidP="003F0428">
      <w:pPr>
        <w:numPr>
          <w:ilvl w:val="12"/>
          <w:numId w:val="0"/>
        </w:numPr>
        <w:ind w:right="-29"/>
        <w:rPr>
          <w:sz w:val="22"/>
          <w:szCs w:val="22"/>
        </w:rPr>
      </w:pPr>
    </w:p>
    <w:p w14:paraId="2F464D7F" w14:textId="0F395B17" w:rsidR="0027410A" w:rsidRPr="00214D99" w:rsidRDefault="0027410A" w:rsidP="0027410A">
      <w:pPr>
        <w:autoSpaceDE w:val="0"/>
        <w:autoSpaceDN w:val="0"/>
        <w:adjustRightInd w:val="0"/>
        <w:rPr>
          <w:sz w:val="22"/>
          <w:szCs w:val="22"/>
        </w:rPr>
      </w:pPr>
      <w:r w:rsidRPr="005A6F2F">
        <w:rPr>
          <w:sz w:val="22"/>
          <w:szCs w:val="22"/>
        </w:rPr>
        <w:t xml:space="preserve">Šio vaisto vartojimas </w:t>
      </w:r>
      <w:r w:rsidRPr="00214D99">
        <w:rPr>
          <w:sz w:val="22"/>
          <w:szCs w:val="22"/>
        </w:rPr>
        <w:t xml:space="preserve"> priklauso nuo </w:t>
      </w:r>
      <w:r w:rsidRPr="005A6F2F">
        <w:rPr>
          <w:sz w:val="22"/>
          <w:szCs w:val="22"/>
        </w:rPr>
        <w:t xml:space="preserve">jo </w:t>
      </w:r>
      <w:r w:rsidRPr="00214D99">
        <w:rPr>
          <w:sz w:val="22"/>
          <w:szCs w:val="22"/>
        </w:rPr>
        <w:t xml:space="preserve">stiprumo. </w:t>
      </w:r>
      <w:r w:rsidR="00D30AE5">
        <w:rPr>
          <w:sz w:val="22"/>
          <w:szCs w:val="22"/>
        </w:rPr>
        <w:t>G</w:t>
      </w:r>
      <w:r w:rsidRPr="00214D99">
        <w:rPr>
          <w:sz w:val="22"/>
          <w:szCs w:val="22"/>
        </w:rPr>
        <w:t>a</w:t>
      </w:r>
      <w:r w:rsidRPr="005A6F2F">
        <w:rPr>
          <w:sz w:val="22"/>
          <w:szCs w:val="22"/>
        </w:rPr>
        <w:t xml:space="preserve">li būti </w:t>
      </w:r>
      <w:r w:rsidR="00D30AE5">
        <w:rPr>
          <w:sz w:val="22"/>
          <w:szCs w:val="22"/>
        </w:rPr>
        <w:t xml:space="preserve">tiekiami </w:t>
      </w:r>
      <w:r w:rsidRPr="005A6F2F">
        <w:rPr>
          <w:sz w:val="22"/>
          <w:szCs w:val="22"/>
        </w:rPr>
        <w:t>ne visi stiprumai.</w:t>
      </w:r>
    </w:p>
    <w:p w14:paraId="391BA818" w14:textId="77777777" w:rsidR="005A6F2F" w:rsidRPr="00214D99" w:rsidRDefault="005A6F2F" w:rsidP="003F0428">
      <w:pPr>
        <w:numPr>
          <w:ilvl w:val="12"/>
          <w:numId w:val="0"/>
        </w:numPr>
        <w:ind w:right="-29"/>
        <w:rPr>
          <w:sz w:val="22"/>
          <w:szCs w:val="22"/>
        </w:rPr>
      </w:pPr>
    </w:p>
    <w:p w14:paraId="0F9E2E9F" w14:textId="77777777" w:rsidR="00BF0BF3" w:rsidRPr="00214D99" w:rsidRDefault="00BF0BF3" w:rsidP="003F0428">
      <w:pPr>
        <w:autoSpaceDE w:val="0"/>
        <w:autoSpaceDN w:val="0"/>
        <w:adjustRightInd w:val="0"/>
        <w:rPr>
          <w:b/>
          <w:sz w:val="22"/>
          <w:szCs w:val="22"/>
        </w:rPr>
      </w:pPr>
    </w:p>
    <w:p w14:paraId="426F3346" w14:textId="77777777" w:rsidR="00BF0BF3" w:rsidRPr="00214D99" w:rsidRDefault="00BF0BF3" w:rsidP="003F0428">
      <w:pPr>
        <w:autoSpaceDE w:val="0"/>
        <w:autoSpaceDN w:val="0"/>
        <w:adjustRightInd w:val="0"/>
        <w:ind w:left="567" w:hanging="567"/>
        <w:rPr>
          <w:rFonts w:eastAsiaTheme="minorHAnsi"/>
          <w:b/>
          <w:sz w:val="22"/>
          <w:szCs w:val="22"/>
        </w:rPr>
      </w:pPr>
      <w:r w:rsidRPr="00214D99">
        <w:rPr>
          <w:b/>
          <w:sz w:val="22"/>
          <w:szCs w:val="22"/>
        </w:rPr>
        <w:t xml:space="preserve">4. </w:t>
      </w:r>
      <w:r w:rsidRPr="00214D99">
        <w:rPr>
          <w:b/>
          <w:sz w:val="22"/>
          <w:szCs w:val="22"/>
        </w:rPr>
        <w:tab/>
        <w:t>Galimas šalutinis poveikis</w:t>
      </w:r>
    </w:p>
    <w:p w14:paraId="3F0ED008" w14:textId="77777777" w:rsidR="00BF0BF3" w:rsidRPr="00214D99" w:rsidRDefault="00BF0BF3" w:rsidP="003F0428">
      <w:pPr>
        <w:autoSpaceDE w:val="0"/>
        <w:autoSpaceDN w:val="0"/>
        <w:adjustRightInd w:val="0"/>
        <w:rPr>
          <w:sz w:val="22"/>
          <w:szCs w:val="22"/>
        </w:rPr>
      </w:pPr>
    </w:p>
    <w:p w14:paraId="364FA750" w14:textId="57D79202" w:rsidR="00BF0BF3" w:rsidRPr="00214D99" w:rsidRDefault="006D349B" w:rsidP="003F0428">
      <w:pPr>
        <w:autoSpaceDE w:val="0"/>
        <w:autoSpaceDN w:val="0"/>
        <w:adjustRightInd w:val="0"/>
        <w:rPr>
          <w:rFonts w:eastAsiaTheme="minorHAnsi"/>
          <w:sz w:val="22"/>
          <w:szCs w:val="22"/>
        </w:rPr>
      </w:pPr>
      <w:proofErr w:type="spellStart"/>
      <w:r w:rsidRPr="00361814">
        <w:rPr>
          <w:bCs/>
          <w:sz w:val="22"/>
          <w:szCs w:val="22"/>
        </w:rPr>
        <w:t>Omeprazol</w:t>
      </w:r>
      <w:proofErr w:type="spellEnd"/>
      <w:r w:rsidRPr="00361814">
        <w:rPr>
          <w:bCs/>
          <w:sz w:val="22"/>
          <w:szCs w:val="22"/>
        </w:rPr>
        <w:t xml:space="preserve"> </w:t>
      </w:r>
      <w:proofErr w:type="spellStart"/>
      <w:r w:rsidRPr="00361814">
        <w:rPr>
          <w:bCs/>
          <w:sz w:val="22"/>
          <w:szCs w:val="22"/>
        </w:rPr>
        <w:t>Auro</w:t>
      </w:r>
      <w:proofErr w:type="spellEnd"/>
      <w:r w:rsidR="00BF0BF3" w:rsidRPr="00214D99">
        <w:rPr>
          <w:sz w:val="22"/>
          <w:szCs w:val="22"/>
        </w:rPr>
        <w:t>, kaip ir visi kiti, gali sukelti šalutinį poveikį, nors jis pasireiškia ne visiems žmonėms.</w:t>
      </w:r>
    </w:p>
    <w:p w14:paraId="28D26AD3" w14:textId="77777777" w:rsidR="00BF0BF3" w:rsidRPr="00214D99" w:rsidRDefault="00BF0BF3" w:rsidP="003F0428">
      <w:pPr>
        <w:autoSpaceDE w:val="0"/>
        <w:autoSpaceDN w:val="0"/>
        <w:adjustRightInd w:val="0"/>
        <w:rPr>
          <w:b/>
          <w:sz w:val="22"/>
          <w:szCs w:val="22"/>
        </w:rPr>
      </w:pPr>
    </w:p>
    <w:p w14:paraId="2B58F46C" w14:textId="72CF91F8" w:rsidR="00BF0BF3" w:rsidRPr="00214D99" w:rsidRDefault="00BF0BF3" w:rsidP="003F0428">
      <w:pPr>
        <w:autoSpaceDE w:val="0"/>
        <w:autoSpaceDN w:val="0"/>
        <w:adjustRightInd w:val="0"/>
        <w:rPr>
          <w:rFonts w:eastAsiaTheme="minorHAnsi"/>
          <w:b/>
          <w:sz w:val="22"/>
          <w:szCs w:val="22"/>
        </w:rPr>
      </w:pPr>
      <w:r w:rsidRPr="00214D99">
        <w:rPr>
          <w:b/>
          <w:sz w:val="22"/>
          <w:szCs w:val="22"/>
        </w:rPr>
        <w:t xml:space="preserve">Nedelsdami nutraukite </w:t>
      </w:r>
      <w:proofErr w:type="spellStart"/>
      <w:r w:rsidR="006D349B" w:rsidRPr="006D349B">
        <w:rPr>
          <w:b/>
          <w:sz w:val="22"/>
          <w:szCs w:val="22"/>
        </w:rPr>
        <w:t>Omeprazol</w:t>
      </w:r>
      <w:proofErr w:type="spellEnd"/>
      <w:r w:rsidR="006D349B" w:rsidRPr="006D349B">
        <w:rPr>
          <w:b/>
          <w:sz w:val="22"/>
          <w:szCs w:val="22"/>
        </w:rPr>
        <w:t xml:space="preserve"> </w:t>
      </w:r>
      <w:proofErr w:type="spellStart"/>
      <w:r w:rsidR="006D349B" w:rsidRPr="006D349B">
        <w:rPr>
          <w:b/>
          <w:sz w:val="22"/>
          <w:szCs w:val="22"/>
        </w:rPr>
        <w:t>Auro</w:t>
      </w:r>
      <w:proofErr w:type="spellEnd"/>
      <w:r w:rsidRPr="00214D99">
        <w:rPr>
          <w:b/>
          <w:sz w:val="22"/>
          <w:szCs w:val="22"/>
        </w:rPr>
        <w:t xml:space="preserve"> vartojimą ir kreipkitės į gydytoją, jeigu pastebite kurį nors iš šio reto, bet sunkaus šalutinio poveikio atvejų:</w:t>
      </w:r>
    </w:p>
    <w:p w14:paraId="0EA5AFED" w14:textId="77777777" w:rsidR="00BF0BF3" w:rsidRPr="005A6F2F" w:rsidRDefault="00BF0BF3" w:rsidP="00371FAF">
      <w:pPr>
        <w:pStyle w:val="BTEMEASMCA"/>
        <w:rPr>
          <w:b/>
        </w:rPr>
      </w:pPr>
      <w:r w:rsidRPr="005A6F2F">
        <w:t>staiga prasidėjo švokštimas, lūpų, liežuvio, gerklų ar kūno tinimas, išbėrimas, alpimas ar sutriko rijimas (sunki alerginė reakcija);</w:t>
      </w:r>
    </w:p>
    <w:p w14:paraId="055ABEAA" w14:textId="4D213B07" w:rsidR="00BF0BF3" w:rsidRPr="005A6F2F" w:rsidRDefault="00BF0BF3" w:rsidP="00371FAF">
      <w:pPr>
        <w:pStyle w:val="BTEMEASMCA"/>
      </w:pPr>
      <w:r w:rsidRPr="005A6F2F">
        <w:t>paraudo, tapo pūslėta ir lupasi oda. Taip pat gali atsirasti lūpų, akių, burnos ertmės, nosies, lytinių organų pūslėtumas ir kraujuoti (tai gali būti Stivenso-Džonsono sindromas arba toksinė epidermolizė);</w:t>
      </w:r>
    </w:p>
    <w:p w14:paraId="05512FA4" w14:textId="77777777" w:rsidR="00BF0BF3" w:rsidRPr="005A6F2F" w:rsidRDefault="00BF0BF3" w:rsidP="00371FAF">
      <w:pPr>
        <w:pStyle w:val="BTEMEASMCA"/>
      </w:pPr>
      <w:r w:rsidRPr="005A6F2F">
        <w:t>pagelto oda, patamsėjo šlapimas ir atsirado nuovargis (šie simptomai gali rodyti sutrikusią kepenų funkciją).</w:t>
      </w:r>
    </w:p>
    <w:p w14:paraId="2DF9383C" w14:textId="77777777" w:rsidR="00BF0BF3" w:rsidRPr="00D834B3" w:rsidRDefault="00BF0BF3" w:rsidP="003F0428">
      <w:pPr>
        <w:rPr>
          <w:sz w:val="22"/>
          <w:szCs w:val="22"/>
        </w:rPr>
      </w:pPr>
    </w:p>
    <w:p w14:paraId="4CEF120A" w14:textId="77777777" w:rsidR="00BF0BF3" w:rsidRPr="00A51616" w:rsidRDefault="00BF0BF3" w:rsidP="003F0428">
      <w:pPr>
        <w:autoSpaceDE w:val="0"/>
        <w:autoSpaceDN w:val="0"/>
        <w:adjustRightInd w:val="0"/>
        <w:rPr>
          <w:rFonts w:eastAsiaTheme="minorHAnsi"/>
          <w:sz w:val="22"/>
          <w:szCs w:val="22"/>
        </w:rPr>
      </w:pPr>
      <w:r w:rsidRPr="00D317D1">
        <w:rPr>
          <w:sz w:val="22"/>
          <w:szCs w:val="22"/>
        </w:rPr>
        <w:t>Žemiau išvardytas kitas šalutinis poveikis.</w:t>
      </w:r>
    </w:p>
    <w:p w14:paraId="0A93E4F9" w14:textId="77777777" w:rsidR="00BF0BF3" w:rsidRPr="00745D4F" w:rsidRDefault="00BF0BF3" w:rsidP="003F0428">
      <w:pPr>
        <w:rPr>
          <w:sz w:val="22"/>
          <w:szCs w:val="22"/>
        </w:rPr>
      </w:pPr>
    </w:p>
    <w:p w14:paraId="66C3E80A" w14:textId="116C29CB" w:rsidR="00BF0BF3" w:rsidRPr="005A6F2F" w:rsidRDefault="00BF0BF3" w:rsidP="003F0428">
      <w:pPr>
        <w:rPr>
          <w:rFonts w:eastAsiaTheme="minorHAnsi"/>
          <w:b/>
          <w:sz w:val="22"/>
          <w:szCs w:val="22"/>
        </w:rPr>
      </w:pPr>
      <w:r w:rsidRPr="000E4EA6">
        <w:rPr>
          <w:b/>
          <w:sz w:val="22"/>
          <w:szCs w:val="22"/>
        </w:rPr>
        <w:t>Dažnas šalutinis poveikis  (</w:t>
      </w:r>
      <w:r w:rsidRPr="005A6F2F">
        <w:rPr>
          <w:b/>
          <w:sz w:val="22"/>
          <w:szCs w:val="22"/>
        </w:rPr>
        <w:t xml:space="preserve">gali pasireikšti </w:t>
      </w:r>
      <w:r w:rsidR="0027410A" w:rsidRPr="005A6F2F">
        <w:rPr>
          <w:b/>
          <w:sz w:val="22"/>
          <w:szCs w:val="22"/>
        </w:rPr>
        <w:t>reč</w:t>
      </w:r>
      <w:r w:rsidRPr="005A6F2F">
        <w:rPr>
          <w:b/>
          <w:sz w:val="22"/>
          <w:szCs w:val="22"/>
        </w:rPr>
        <w:t>iau kaip 1 iš 10 žmonių)</w:t>
      </w:r>
    </w:p>
    <w:p w14:paraId="04A9C1B2" w14:textId="77777777" w:rsidR="00BF0BF3" w:rsidRPr="005A6F2F" w:rsidRDefault="00BF0BF3" w:rsidP="003F0428">
      <w:pPr>
        <w:rPr>
          <w:b/>
          <w:sz w:val="22"/>
          <w:szCs w:val="22"/>
        </w:rPr>
      </w:pPr>
    </w:p>
    <w:p w14:paraId="7F787904" w14:textId="77777777" w:rsidR="00BF0BF3" w:rsidRPr="005A6F2F" w:rsidRDefault="00BF0BF3" w:rsidP="00371FAF">
      <w:pPr>
        <w:pStyle w:val="BTEMEASMCA"/>
      </w:pPr>
      <w:r w:rsidRPr="005A6F2F">
        <w:t>Galvos skausmas.</w:t>
      </w:r>
    </w:p>
    <w:p w14:paraId="4BC786DD" w14:textId="77777777" w:rsidR="00BF0BF3" w:rsidRPr="005A6F2F" w:rsidRDefault="00BF0BF3" w:rsidP="00371FAF">
      <w:pPr>
        <w:pStyle w:val="BTEMEASMCA"/>
      </w:pPr>
      <w:r w:rsidRPr="005A6F2F">
        <w:t>Poveikis skrandžiui ar žarnoms: viduriavimas, skrandžio skausmas, vidurių užkietėjimas, dujų išėjimas.</w:t>
      </w:r>
    </w:p>
    <w:p w14:paraId="408DA23A" w14:textId="77777777" w:rsidR="00BF0BF3" w:rsidRPr="005A6F2F" w:rsidRDefault="00BF0BF3" w:rsidP="00371FAF">
      <w:pPr>
        <w:pStyle w:val="BTEMEASMCA"/>
      </w:pPr>
      <w:r w:rsidRPr="005A6F2F">
        <w:t>Šleikštulys (pykinimas) ar vėmimas.</w:t>
      </w:r>
    </w:p>
    <w:p w14:paraId="14957206" w14:textId="77777777" w:rsidR="00BF0BF3" w:rsidRPr="005A6F2F" w:rsidRDefault="00BF0BF3" w:rsidP="00371FAF">
      <w:pPr>
        <w:pStyle w:val="BTEMEASMCA"/>
      </w:pPr>
      <w:r w:rsidRPr="005A6F2F">
        <w:t>Gerybiniai skrandžio polipai.</w:t>
      </w:r>
    </w:p>
    <w:p w14:paraId="444419AF" w14:textId="77777777" w:rsidR="00BF0BF3" w:rsidRPr="007412A3" w:rsidRDefault="00BF0BF3" w:rsidP="003F0428">
      <w:pPr>
        <w:rPr>
          <w:sz w:val="22"/>
          <w:szCs w:val="22"/>
        </w:rPr>
      </w:pPr>
    </w:p>
    <w:p w14:paraId="039A2FAF" w14:textId="7D8BFF93" w:rsidR="00AC2D8F" w:rsidRPr="005A6F2F" w:rsidRDefault="00BF0BF3" w:rsidP="003F0428">
      <w:pPr>
        <w:rPr>
          <w:rFonts w:eastAsiaTheme="minorHAnsi"/>
          <w:b/>
          <w:sz w:val="22"/>
          <w:szCs w:val="22"/>
        </w:rPr>
      </w:pPr>
      <w:r w:rsidRPr="007412A3">
        <w:rPr>
          <w:b/>
          <w:sz w:val="22"/>
          <w:szCs w:val="22"/>
        </w:rPr>
        <w:t>Nedažnas šalutini</w:t>
      </w:r>
      <w:r w:rsidRPr="00D834B3">
        <w:rPr>
          <w:b/>
          <w:sz w:val="22"/>
          <w:szCs w:val="22"/>
        </w:rPr>
        <w:t>s poveikis</w:t>
      </w:r>
      <w:r w:rsidR="00AC2D8F" w:rsidRPr="00D317D1">
        <w:rPr>
          <w:b/>
          <w:sz w:val="22"/>
          <w:szCs w:val="22"/>
        </w:rPr>
        <w:t xml:space="preserve"> </w:t>
      </w:r>
      <w:r w:rsidRPr="00214D99">
        <w:rPr>
          <w:b/>
          <w:sz w:val="22"/>
          <w:szCs w:val="22"/>
        </w:rPr>
        <w:t>(</w:t>
      </w:r>
      <w:r w:rsidRPr="005A6F2F">
        <w:rPr>
          <w:b/>
          <w:sz w:val="22"/>
          <w:szCs w:val="22"/>
        </w:rPr>
        <w:t xml:space="preserve">gali pasireikšti </w:t>
      </w:r>
      <w:r w:rsidR="0027410A" w:rsidRPr="005A6F2F">
        <w:rPr>
          <w:b/>
          <w:sz w:val="22"/>
          <w:szCs w:val="22"/>
        </w:rPr>
        <w:t>reč</w:t>
      </w:r>
      <w:r w:rsidRPr="005A6F2F">
        <w:rPr>
          <w:b/>
          <w:sz w:val="22"/>
          <w:szCs w:val="22"/>
        </w:rPr>
        <w:t>iau kaip 1 iš 100 žmonių)</w:t>
      </w:r>
      <w:r w:rsidR="00AC2D8F" w:rsidRPr="00214D99">
        <w:rPr>
          <w:b/>
          <w:sz w:val="22"/>
          <w:szCs w:val="22"/>
        </w:rPr>
        <w:t xml:space="preserve"> </w:t>
      </w:r>
    </w:p>
    <w:p w14:paraId="4D240FA2" w14:textId="77777777" w:rsidR="00BF0BF3" w:rsidRPr="005A6F2F" w:rsidRDefault="00BF0BF3" w:rsidP="00371FAF">
      <w:pPr>
        <w:pStyle w:val="BTEMEASMCA"/>
      </w:pPr>
      <w:r w:rsidRPr="005A6F2F">
        <w:t>Pėdų ir kulkšnių patinimas.</w:t>
      </w:r>
    </w:p>
    <w:p w14:paraId="7B78A97E" w14:textId="77777777" w:rsidR="00BF0BF3" w:rsidRPr="005A6F2F" w:rsidRDefault="00BF0BF3" w:rsidP="00371FAF">
      <w:pPr>
        <w:pStyle w:val="BTEMEASMCA"/>
      </w:pPr>
      <w:r w:rsidRPr="005A6F2F">
        <w:t>Sutrikęs miegas (nemiga).</w:t>
      </w:r>
    </w:p>
    <w:p w14:paraId="5F0B3956" w14:textId="77777777" w:rsidR="00BF0BF3" w:rsidRPr="005A6F2F" w:rsidRDefault="00BF0BF3" w:rsidP="00371FAF">
      <w:pPr>
        <w:pStyle w:val="BTEMEASMCA"/>
      </w:pPr>
      <w:r w:rsidRPr="005A6F2F">
        <w:t>Galvos svaigimas, dilgčiojimo pojūtis („skruzdėlių bėgiojimas“), mieguistumas.</w:t>
      </w:r>
    </w:p>
    <w:p w14:paraId="4CA38E1B" w14:textId="77777777" w:rsidR="00BF0BF3" w:rsidRPr="005A6F2F" w:rsidRDefault="00BF0BF3" w:rsidP="00371FAF">
      <w:pPr>
        <w:pStyle w:val="BTEMEASMCA"/>
      </w:pPr>
      <w:r w:rsidRPr="005A6F2F">
        <w:t>Galvos sukimasis (</w:t>
      </w:r>
      <w:r w:rsidRPr="005A6F2F">
        <w:rPr>
          <w:i/>
        </w:rPr>
        <w:t>vertigo</w:t>
      </w:r>
      <w:r w:rsidRPr="005A6F2F">
        <w:t>).</w:t>
      </w:r>
    </w:p>
    <w:p w14:paraId="398F70EF" w14:textId="77777777" w:rsidR="00BF0BF3" w:rsidRPr="005A6F2F" w:rsidRDefault="00BF0BF3" w:rsidP="00371FAF">
      <w:pPr>
        <w:pStyle w:val="BTEMEASMCA"/>
      </w:pPr>
      <w:r w:rsidRPr="005A6F2F">
        <w:t>Kraujo tyrimų, kuriais tikrinama, kaip veikia kepenys, duomenų pokyčiai.</w:t>
      </w:r>
    </w:p>
    <w:p w14:paraId="4EEC5378" w14:textId="77777777" w:rsidR="00BF0BF3" w:rsidRPr="005A6F2F" w:rsidRDefault="00BF0BF3" w:rsidP="00371FAF">
      <w:pPr>
        <w:pStyle w:val="BTEMEASMCA"/>
      </w:pPr>
      <w:r w:rsidRPr="005A6F2F">
        <w:t>Odos išbėrimas, išbėrimas gumbais (dilgėlinė) ir odos niežulys.</w:t>
      </w:r>
    </w:p>
    <w:p w14:paraId="5B4B09D8" w14:textId="77777777" w:rsidR="00BF0BF3" w:rsidRPr="005A6F2F" w:rsidRDefault="00BF0BF3" w:rsidP="00371FAF">
      <w:pPr>
        <w:pStyle w:val="BTEMEASMCA"/>
      </w:pPr>
      <w:r w:rsidRPr="005A6F2F">
        <w:t>Bendrasis negalavimas ir energijos stoka.</w:t>
      </w:r>
    </w:p>
    <w:p w14:paraId="68C588D8" w14:textId="77777777" w:rsidR="00BF0BF3" w:rsidRPr="005A6F2F" w:rsidRDefault="00BF0BF3" w:rsidP="00371FAF">
      <w:pPr>
        <w:pStyle w:val="BTEMEASMCA"/>
      </w:pPr>
      <w:r w:rsidRPr="005A6F2F">
        <w:t>Klubo, riešo ar stuburo lūžis</w:t>
      </w:r>
      <w:r w:rsidRPr="005A6F2F">
        <w:rPr>
          <w:vertAlign w:val="superscript"/>
        </w:rPr>
        <w:t>1</w:t>
      </w:r>
      <w:r w:rsidRPr="005A6F2F">
        <w:t xml:space="preserve">. </w:t>
      </w:r>
    </w:p>
    <w:p w14:paraId="7D1FBD74" w14:textId="77777777" w:rsidR="00BF0BF3" w:rsidRPr="007412A3" w:rsidRDefault="00BF0BF3" w:rsidP="003F0428">
      <w:pPr>
        <w:rPr>
          <w:sz w:val="22"/>
          <w:szCs w:val="22"/>
        </w:rPr>
      </w:pPr>
    </w:p>
    <w:p w14:paraId="45B3F610" w14:textId="7ED89865" w:rsidR="00BF0BF3" w:rsidRPr="005A6F2F" w:rsidRDefault="00BF0BF3" w:rsidP="003F0428">
      <w:pPr>
        <w:rPr>
          <w:rFonts w:eastAsiaTheme="minorHAnsi"/>
          <w:b/>
          <w:sz w:val="22"/>
          <w:szCs w:val="22"/>
        </w:rPr>
      </w:pPr>
      <w:r w:rsidRPr="007412A3">
        <w:rPr>
          <w:b/>
          <w:sz w:val="22"/>
          <w:szCs w:val="22"/>
        </w:rPr>
        <w:t>Retas šalutinis poveikis  (</w:t>
      </w:r>
      <w:r w:rsidRPr="005A6F2F">
        <w:rPr>
          <w:b/>
          <w:sz w:val="22"/>
          <w:szCs w:val="22"/>
        </w:rPr>
        <w:t xml:space="preserve">gali pasireikšti </w:t>
      </w:r>
      <w:r w:rsidR="0027410A" w:rsidRPr="005A6F2F">
        <w:rPr>
          <w:b/>
          <w:sz w:val="22"/>
          <w:szCs w:val="22"/>
        </w:rPr>
        <w:t>reč</w:t>
      </w:r>
      <w:r w:rsidRPr="005A6F2F">
        <w:rPr>
          <w:b/>
          <w:sz w:val="22"/>
          <w:szCs w:val="22"/>
        </w:rPr>
        <w:t>iau</w:t>
      </w:r>
      <w:r w:rsidRPr="00214D99">
        <w:rPr>
          <w:b/>
          <w:sz w:val="22"/>
          <w:szCs w:val="22"/>
        </w:rPr>
        <w:t xml:space="preserve"> kaip 1 iš 1000 žmonių)</w:t>
      </w:r>
    </w:p>
    <w:p w14:paraId="23F3A572" w14:textId="77777777" w:rsidR="00BF0BF3" w:rsidRPr="005A6F2F" w:rsidRDefault="00BF0BF3" w:rsidP="00371FAF">
      <w:pPr>
        <w:pStyle w:val="BTEMEASMCA"/>
      </w:pPr>
      <w:r w:rsidRPr="005A6F2F">
        <w:t>Kraujo rodmenų pokyčiai (sumažėjęs baltųjų kraujo kūnelių ar trombocitų kiekis). Tai gali sukelti silpnumą, kraujosruvas ar padažninti infekcines ligas.</w:t>
      </w:r>
    </w:p>
    <w:p w14:paraId="551ED3E4" w14:textId="77777777" w:rsidR="00BF0BF3" w:rsidRPr="005A6F2F" w:rsidRDefault="00BF0BF3" w:rsidP="00371FAF">
      <w:pPr>
        <w:pStyle w:val="BTEMEASMCA"/>
      </w:pPr>
      <w:r w:rsidRPr="005A6F2F">
        <w:t>Alerginės reakcijos, kartais labai sunkios, įskaitant lūpų, liežuvio ir gerklės patinimą, karščiavimą, švokštimą.</w:t>
      </w:r>
    </w:p>
    <w:p w14:paraId="1AB3A4A0" w14:textId="565B4D68" w:rsidR="00BF0BF3" w:rsidRPr="005A6F2F" w:rsidRDefault="00BF0BF3" w:rsidP="00371FAF">
      <w:pPr>
        <w:pStyle w:val="BTEMEASMCA"/>
      </w:pPr>
      <w:r w:rsidRPr="005A6F2F">
        <w:t>Sumažėjęs natrio kiekis kraujyje. Tai gali sukelti silpnumą, vėmimą ir mėšlungį.</w:t>
      </w:r>
    </w:p>
    <w:p w14:paraId="78BF5CF2" w14:textId="77777777" w:rsidR="00BF0BF3" w:rsidRPr="005A6F2F" w:rsidRDefault="00BF0BF3" w:rsidP="00371FAF">
      <w:pPr>
        <w:pStyle w:val="BTEMEASMCA"/>
      </w:pPr>
      <w:r w:rsidRPr="005A6F2F">
        <w:t>Psichomotorinis sujaudinimas, sumišimas, depresija.</w:t>
      </w:r>
    </w:p>
    <w:p w14:paraId="605DB369" w14:textId="77777777" w:rsidR="00BF0BF3" w:rsidRPr="005A6F2F" w:rsidRDefault="00BF0BF3" w:rsidP="00371FAF">
      <w:pPr>
        <w:pStyle w:val="BTEMEASMCA"/>
      </w:pPr>
      <w:r w:rsidRPr="005A6F2F">
        <w:t>Skonio pokyčiai.</w:t>
      </w:r>
    </w:p>
    <w:p w14:paraId="05B8BAF5" w14:textId="77777777" w:rsidR="00BF0BF3" w:rsidRPr="005A6F2F" w:rsidRDefault="00BF0BF3" w:rsidP="00371FAF">
      <w:pPr>
        <w:pStyle w:val="BTEMEASMCA"/>
      </w:pPr>
      <w:r w:rsidRPr="005A6F2F">
        <w:t>Regėjimo sutrkimai (pvz., sumažėjęs vaizdo ryškumas).</w:t>
      </w:r>
    </w:p>
    <w:p w14:paraId="1AE90D7E" w14:textId="77777777" w:rsidR="00BF0BF3" w:rsidRPr="005A6F2F" w:rsidRDefault="00BF0BF3" w:rsidP="00371FAF">
      <w:pPr>
        <w:pStyle w:val="BTEMEASMCA"/>
      </w:pPr>
      <w:r w:rsidRPr="005A6F2F">
        <w:t>Staiga pasireiškęs švokštimas ar dusulys (bronchų spazmas).</w:t>
      </w:r>
    </w:p>
    <w:p w14:paraId="79B74EFF" w14:textId="77777777" w:rsidR="00BF0BF3" w:rsidRPr="005A6F2F" w:rsidRDefault="00BF0BF3" w:rsidP="00371FAF">
      <w:pPr>
        <w:pStyle w:val="BTEMEASMCA"/>
      </w:pPr>
      <w:r w:rsidRPr="005A6F2F">
        <w:t>Burnos sausumas.</w:t>
      </w:r>
    </w:p>
    <w:p w14:paraId="085E7DA2" w14:textId="77777777" w:rsidR="00BF0BF3" w:rsidRPr="005A6F2F" w:rsidRDefault="00BF0BF3" w:rsidP="00371FAF">
      <w:pPr>
        <w:pStyle w:val="BTEMEASMCA"/>
      </w:pPr>
      <w:r w:rsidRPr="005A6F2F">
        <w:t>Burnos ertmės uždegimas.</w:t>
      </w:r>
    </w:p>
    <w:p w14:paraId="2C066008" w14:textId="77777777" w:rsidR="00BF0BF3" w:rsidRPr="005A6F2F" w:rsidRDefault="00BF0BF3" w:rsidP="00371FAF">
      <w:pPr>
        <w:pStyle w:val="BTEMEASMCA"/>
      </w:pPr>
      <w:r w:rsidRPr="005A6F2F">
        <w:t>Grybelinė infekcija, vadinama pienlige, kuri gali pažeisti žarnas.</w:t>
      </w:r>
    </w:p>
    <w:p w14:paraId="0B9EE4E2" w14:textId="77777777" w:rsidR="00BF0BF3" w:rsidRPr="005A6F2F" w:rsidRDefault="00BF0BF3" w:rsidP="00371FAF">
      <w:pPr>
        <w:pStyle w:val="BTEMEASMCA"/>
      </w:pPr>
      <w:r w:rsidRPr="005A6F2F">
        <w:t>Kepenų sutrikimai, įskaitant geltą, dėl kurios gali pagelsti oda, patamsėti šlapimas ir atsirasti nuovargis.</w:t>
      </w:r>
    </w:p>
    <w:p w14:paraId="69BF5AA3" w14:textId="77777777" w:rsidR="00BF0BF3" w:rsidRPr="005A6F2F" w:rsidRDefault="00BF0BF3" w:rsidP="00371FAF">
      <w:pPr>
        <w:pStyle w:val="BTEMEASMCA"/>
      </w:pPr>
      <w:r w:rsidRPr="005A6F2F">
        <w:t>Plaukų slinkimas (alopecija).</w:t>
      </w:r>
    </w:p>
    <w:p w14:paraId="6D050351" w14:textId="77777777" w:rsidR="00BF0BF3" w:rsidRPr="005A6F2F" w:rsidRDefault="00BF0BF3" w:rsidP="00371FAF">
      <w:pPr>
        <w:pStyle w:val="BTEMEASMCA"/>
      </w:pPr>
      <w:r w:rsidRPr="005A6F2F">
        <w:t>Odos išbėrimas ją paveikus saulės šviesai.</w:t>
      </w:r>
    </w:p>
    <w:p w14:paraId="745D2E0A" w14:textId="77777777" w:rsidR="00BF0BF3" w:rsidRPr="005A6F2F" w:rsidRDefault="00BF0BF3" w:rsidP="00371FAF">
      <w:pPr>
        <w:pStyle w:val="BTEMEASMCA"/>
      </w:pPr>
      <w:r w:rsidRPr="005A6F2F">
        <w:t>Sąnarių skausmai (artralgija) ar raumenų skausmai (mialgija).</w:t>
      </w:r>
    </w:p>
    <w:p w14:paraId="35BC19F6" w14:textId="77777777" w:rsidR="00BF0BF3" w:rsidRPr="005A6F2F" w:rsidRDefault="00BF0BF3" w:rsidP="00371FAF">
      <w:pPr>
        <w:pStyle w:val="BTEMEASMCA"/>
      </w:pPr>
      <w:r w:rsidRPr="005A6F2F">
        <w:t>Sunkus inkstų pažeidimas (intersticinis nefritas).</w:t>
      </w:r>
    </w:p>
    <w:p w14:paraId="0C3CD49A" w14:textId="77777777" w:rsidR="00BF0BF3" w:rsidRPr="005A6F2F" w:rsidRDefault="00BF0BF3" w:rsidP="00371FAF">
      <w:pPr>
        <w:pStyle w:val="BTEMEASMCA"/>
      </w:pPr>
      <w:r w:rsidRPr="005A6F2F">
        <w:t>Pagausėjęs prakaitavimas.</w:t>
      </w:r>
    </w:p>
    <w:p w14:paraId="14B4D072" w14:textId="736BA54E" w:rsidR="00BF0BF3" w:rsidRPr="005A6F2F" w:rsidRDefault="00BF0BF3" w:rsidP="00371FAF">
      <w:pPr>
        <w:pStyle w:val="BTEMEASMCA"/>
      </w:pPr>
      <w:r w:rsidRPr="005A6F2F">
        <w:t>Žarnyno uždegimas (sukeliantis viduriavimą)</w:t>
      </w:r>
      <w:r w:rsidR="004B1FCA" w:rsidRPr="005A6F2F">
        <w:t>.</w:t>
      </w:r>
    </w:p>
    <w:p w14:paraId="77AD573D" w14:textId="77777777" w:rsidR="00BF0BF3" w:rsidRPr="007412A3" w:rsidRDefault="00BF0BF3" w:rsidP="003F0428">
      <w:pPr>
        <w:rPr>
          <w:sz w:val="22"/>
          <w:szCs w:val="22"/>
        </w:rPr>
      </w:pPr>
    </w:p>
    <w:p w14:paraId="4FF8B758" w14:textId="07B56C38" w:rsidR="00BF0BF3" w:rsidRPr="005A6F2F" w:rsidRDefault="00BF0BF3" w:rsidP="003F0428">
      <w:pPr>
        <w:rPr>
          <w:rFonts w:eastAsiaTheme="minorHAnsi"/>
          <w:b/>
          <w:sz w:val="22"/>
          <w:szCs w:val="22"/>
        </w:rPr>
      </w:pPr>
      <w:r w:rsidRPr="00D834B3">
        <w:rPr>
          <w:b/>
          <w:sz w:val="22"/>
          <w:szCs w:val="22"/>
        </w:rPr>
        <w:t>Labai retas šalutinis poveikis (</w:t>
      </w:r>
      <w:r w:rsidRPr="005A6F2F">
        <w:rPr>
          <w:b/>
          <w:sz w:val="22"/>
          <w:szCs w:val="22"/>
        </w:rPr>
        <w:t xml:space="preserve">gali pasireikšti </w:t>
      </w:r>
      <w:r w:rsidR="0027410A" w:rsidRPr="005A6F2F">
        <w:rPr>
          <w:b/>
          <w:sz w:val="22"/>
          <w:szCs w:val="22"/>
        </w:rPr>
        <w:t>reč</w:t>
      </w:r>
      <w:r w:rsidRPr="005A6F2F">
        <w:rPr>
          <w:b/>
          <w:sz w:val="22"/>
          <w:szCs w:val="22"/>
        </w:rPr>
        <w:t>iau kaip 1 iš 10000 žmonių)</w:t>
      </w:r>
    </w:p>
    <w:p w14:paraId="139E924C" w14:textId="77777777" w:rsidR="00BF0BF3" w:rsidRPr="005A6F2F" w:rsidRDefault="00BF0BF3" w:rsidP="00371FAF">
      <w:pPr>
        <w:pStyle w:val="BTEMEASMCA"/>
      </w:pPr>
      <w:r w:rsidRPr="005A6F2F">
        <w:t>Sumažėjęs kraujo ląstelių kiekis – agranulocitozė (baltųjų kraujo ląstelių išnykimas).</w:t>
      </w:r>
    </w:p>
    <w:p w14:paraId="455F3398" w14:textId="77777777" w:rsidR="00BF0BF3" w:rsidRPr="005A6F2F" w:rsidRDefault="00BF0BF3" w:rsidP="00371FAF">
      <w:pPr>
        <w:pStyle w:val="BTEMEASMCA"/>
      </w:pPr>
      <w:r w:rsidRPr="005A6F2F">
        <w:t>Agresyvumas.</w:t>
      </w:r>
    </w:p>
    <w:p w14:paraId="704B1AB8" w14:textId="77777777" w:rsidR="00BF0BF3" w:rsidRPr="005A6F2F" w:rsidRDefault="00BF0BF3" w:rsidP="00371FAF">
      <w:pPr>
        <w:pStyle w:val="BTEMEASMCA"/>
      </w:pPr>
      <w:r w:rsidRPr="005A6F2F">
        <w:t>Matymas, jutimas ar girdėjimas to, ko nėra (haliucinacijos).</w:t>
      </w:r>
    </w:p>
    <w:p w14:paraId="0C4CF025" w14:textId="77777777" w:rsidR="00BF0BF3" w:rsidRPr="005A6F2F" w:rsidRDefault="00BF0BF3" w:rsidP="00371FAF">
      <w:pPr>
        <w:pStyle w:val="BTEMEASMCA"/>
      </w:pPr>
      <w:r w:rsidRPr="005A6F2F">
        <w:t>Sunkūs kepenų sutrikimai, pasireiškiantys kepenų nepakankamumu ir smegenų uždegimu.</w:t>
      </w:r>
    </w:p>
    <w:p w14:paraId="7EA5731C" w14:textId="50CB6879" w:rsidR="00BF0BF3" w:rsidRPr="005A6F2F" w:rsidRDefault="00BF0BF3" w:rsidP="00371FAF">
      <w:pPr>
        <w:pStyle w:val="BTEMEASMCA"/>
      </w:pPr>
      <w:r w:rsidRPr="005A6F2F">
        <w:t xml:space="preserve">Staiga prasidėjęs sunkus odos išbėrimas, pūslėtumas ar </w:t>
      </w:r>
      <w:r w:rsidR="004B1FCA" w:rsidRPr="005A6F2F">
        <w:t>(</w:t>
      </w:r>
      <w:r w:rsidRPr="005A6F2F">
        <w:t>ir</w:t>
      </w:r>
      <w:r w:rsidR="004B1FCA" w:rsidRPr="005A6F2F">
        <w:t>)</w:t>
      </w:r>
      <w:r w:rsidRPr="005A6F2F">
        <w:t xml:space="preserve"> lupimasis, kurie gali būti susiję su aukšta temperatūra ir sąnarių skausmais (daugiaformė eritema, Stivenso-Džonsono sindromas, toksinė epidermolizė).</w:t>
      </w:r>
    </w:p>
    <w:p w14:paraId="2C3DF7CD" w14:textId="77777777" w:rsidR="00BF0BF3" w:rsidRPr="005A6F2F" w:rsidRDefault="00BF0BF3" w:rsidP="00371FAF">
      <w:pPr>
        <w:pStyle w:val="BTEMEASMCA"/>
      </w:pPr>
      <w:r w:rsidRPr="005A6F2F">
        <w:t>Raumenų silpnumas.</w:t>
      </w:r>
    </w:p>
    <w:p w14:paraId="60584C69" w14:textId="77777777" w:rsidR="00BF0BF3" w:rsidRPr="005A6F2F" w:rsidRDefault="00BF0BF3" w:rsidP="00371FAF">
      <w:pPr>
        <w:pStyle w:val="BTEMEASMCA"/>
      </w:pPr>
      <w:r w:rsidRPr="005A6F2F">
        <w:t>Krūtų padidėjimas (vyrams).</w:t>
      </w:r>
    </w:p>
    <w:p w14:paraId="3678494A" w14:textId="77777777" w:rsidR="00BF0BF3" w:rsidRPr="007412A3" w:rsidRDefault="00BF0BF3" w:rsidP="003F0428">
      <w:pPr>
        <w:rPr>
          <w:sz w:val="22"/>
          <w:szCs w:val="22"/>
        </w:rPr>
      </w:pPr>
    </w:p>
    <w:p w14:paraId="3FA05A00" w14:textId="77777777" w:rsidR="00BF0BF3" w:rsidRPr="00D317D1" w:rsidRDefault="00BF0BF3" w:rsidP="003F0428">
      <w:pPr>
        <w:rPr>
          <w:rFonts w:eastAsiaTheme="minorHAnsi"/>
          <w:b/>
          <w:sz w:val="22"/>
          <w:szCs w:val="22"/>
        </w:rPr>
      </w:pPr>
      <w:r w:rsidRPr="00D834B3">
        <w:rPr>
          <w:b/>
          <w:sz w:val="22"/>
          <w:szCs w:val="22"/>
        </w:rPr>
        <w:t>Dažnis nežinomas</w:t>
      </w:r>
    </w:p>
    <w:p w14:paraId="05A97BBC" w14:textId="0DEA6205" w:rsidR="00BF0BF3" w:rsidRPr="000E4EA6" w:rsidRDefault="00BF0BF3" w:rsidP="00371FAF">
      <w:pPr>
        <w:pStyle w:val="ListParagraph"/>
        <w:numPr>
          <w:ilvl w:val="0"/>
          <w:numId w:val="34"/>
        </w:numPr>
        <w:tabs>
          <w:tab w:val="clear" w:pos="360"/>
          <w:tab w:val="num" w:pos="567"/>
        </w:tabs>
        <w:ind w:left="567" w:hanging="567"/>
        <w:jc w:val="both"/>
        <w:rPr>
          <w:sz w:val="22"/>
          <w:szCs w:val="22"/>
        </w:rPr>
      </w:pPr>
      <w:r w:rsidRPr="00745D4F">
        <w:rPr>
          <w:sz w:val="22"/>
          <w:szCs w:val="22"/>
        </w:rPr>
        <w:t xml:space="preserve">Jeigu Jūs vartojate </w:t>
      </w:r>
      <w:proofErr w:type="spellStart"/>
      <w:r w:rsidR="006D349B" w:rsidRPr="00361814">
        <w:rPr>
          <w:bCs/>
          <w:sz w:val="22"/>
          <w:szCs w:val="22"/>
        </w:rPr>
        <w:t>Omeprazol</w:t>
      </w:r>
      <w:proofErr w:type="spellEnd"/>
      <w:r w:rsidR="006D349B" w:rsidRPr="00361814">
        <w:rPr>
          <w:bCs/>
          <w:sz w:val="22"/>
          <w:szCs w:val="22"/>
        </w:rPr>
        <w:t xml:space="preserve"> </w:t>
      </w:r>
      <w:proofErr w:type="spellStart"/>
      <w:r w:rsidR="006D349B" w:rsidRPr="00361814">
        <w:rPr>
          <w:bCs/>
          <w:sz w:val="22"/>
          <w:szCs w:val="22"/>
        </w:rPr>
        <w:t>Auro</w:t>
      </w:r>
      <w:proofErr w:type="spellEnd"/>
      <w:r w:rsidRPr="00745D4F">
        <w:rPr>
          <w:sz w:val="22"/>
          <w:szCs w:val="22"/>
        </w:rPr>
        <w:t xml:space="preserve"> ilgiau negu tris mėnesius, yra įmanoma, kad magnio kiekis Jūsų kraujyje gali būti sumažėjęs. Mažas magnio kiekis kraujyje gali pasireikšti kaip nuovargis</w:t>
      </w:r>
      <w:r w:rsidRPr="000E4EA6">
        <w:rPr>
          <w:sz w:val="22"/>
          <w:szCs w:val="22"/>
        </w:rPr>
        <w:t>, nevalingas raumenų susitraukinėjimas, orientacijos sutrikimas, traukuliai, galvos sukimasis, padažnėjęs širdies plakimas. Jeigu Jums pasireiškia bet kuris iš šių simptomų, nedelsiant praneškite savo gydytojui. Mažas magnio kiekis taip pat gali sukelti kalio ar kalcio kiekio kraujyje sumažėjimą. Jūsų gydytojas gali nuspręsti reguliariai atlikinėti kraujo tyrimus, kad kontroliuoti magnio kiekį Jūsų organizme.</w:t>
      </w:r>
    </w:p>
    <w:p w14:paraId="51FC8495" w14:textId="77777777" w:rsidR="00BF0BF3" w:rsidRPr="00214D99" w:rsidRDefault="00BF0BF3" w:rsidP="00214D99">
      <w:pPr>
        <w:pStyle w:val="ListParagraph"/>
        <w:numPr>
          <w:ilvl w:val="0"/>
          <w:numId w:val="34"/>
        </w:numPr>
        <w:tabs>
          <w:tab w:val="clear" w:pos="360"/>
          <w:tab w:val="num" w:pos="567"/>
        </w:tabs>
        <w:ind w:left="567" w:hanging="567"/>
        <w:rPr>
          <w:rFonts w:eastAsiaTheme="minorHAnsi"/>
          <w:sz w:val="22"/>
          <w:szCs w:val="22"/>
        </w:rPr>
      </w:pPr>
      <w:r w:rsidRPr="00214D99">
        <w:rPr>
          <w:sz w:val="22"/>
          <w:szCs w:val="22"/>
        </w:rPr>
        <w:t>Išbėrimas, galintis pasireikšti kartu su sąnarių skausmu.</w:t>
      </w:r>
    </w:p>
    <w:p w14:paraId="5F772530" w14:textId="77777777" w:rsidR="00BF0BF3" w:rsidRPr="005A6F2F" w:rsidRDefault="00BF0BF3" w:rsidP="003F0428">
      <w:pPr>
        <w:rPr>
          <w:sz w:val="22"/>
          <w:szCs w:val="22"/>
        </w:rPr>
      </w:pPr>
    </w:p>
    <w:p w14:paraId="78DA9334" w14:textId="17B15693" w:rsidR="00BF0BF3" w:rsidRPr="005A6F2F" w:rsidRDefault="00BF0BF3" w:rsidP="003F0428">
      <w:pPr>
        <w:rPr>
          <w:rFonts w:eastAsiaTheme="minorHAnsi"/>
          <w:sz w:val="22"/>
          <w:szCs w:val="22"/>
        </w:rPr>
      </w:pPr>
      <w:r w:rsidRPr="005A6F2F">
        <w:rPr>
          <w:sz w:val="22"/>
          <w:szCs w:val="22"/>
        </w:rPr>
        <w:t xml:space="preserve">Labai retais atvejais </w:t>
      </w:r>
      <w:proofErr w:type="spellStart"/>
      <w:r w:rsidR="006D349B" w:rsidRPr="00361814">
        <w:rPr>
          <w:bCs/>
          <w:sz w:val="22"/>
          <w:szCs w:val="22"/>
        </w:rPr>
        <w:t>Omeprazol</w:t>
      </w:r>
      <w:proofErr w:type="spellEnd"/>
      <w:r w:rsidR="006D349B" w:rsidRPr="00361814">
        <w:rPr>
          <w:bCs/>
          <w:sz w:val="22"/>
          <w:szCs w:val="22"/>
        </w:rPr>
        <w:t xml:space="preserve"> </w:t>
      </w:r>
      <w:proofErr w:type="spellStart"/>
      <w:r w:rsidR="006D349B" w:rsidRPr="00361814">
        <w:rPr>
          <w:bCs/>
          <w:sz w:val="22"/>
          <w:szCs w:val="22"/>
        </w:rPr>
        <w:t>Auro</w:t>
      </w:r>
      <w:proofErr w:type="spellEnd"/>
      <w:r w:rsidRPr="005A6F2F">
        <w:rPr>
          <w:sz w:val="22"/>
          <w:szCs w:val="22"/>
        </w:rPr>
        <w:t xml:space="preserve"> gali pažeisti baltąsias kraujo ląsteles ir </w:t>
      </w:r>
      <w:proofErr w:type="spellStart"/>
      <w:r w:rsidRPr="005A6F2F">
        <w:rPr>
          <w:sz w:val="22"/>
          <w:szCs w:val="22"/>
        </w:rPr>
        <w:t>susilpninti</w:t>
      </w:r>
      <w:proofErr w:type="spellEnd"/>
      <w:r w:rsidRPr="005A6F2F">
        <w:rPr>
          <w:sz w:val="22"/>
          <w:szCs w:val="22"/>
        </w:rPr>
        <w:t xml:space="preserve"> imuninę sistemą. Jeigu pasireiškia infekcija, kurios simptomai yra karščiavimas ir </w:t>
      </w:r>
      <w:r w:rsidRPr="00214D99">
        <w:rPr>
          <w:b/>
          <w:sz w:val="22"/>
          <w:szCs w:val="22"/>
        </w:rPr>
        <w:t>labai</w:t>
      </w:r>
      <w:r w:rsidRPr="00214D99">
        <w:rPr>
          <w:sz w:val="22"/>
          <w:szCs w:val="22"/>
        </w:rPr>
        <w:t xml:space="preserve"> pablogėjusi bendra būklė arba karščiavimas ir lokalios infekcijos simptomai (pvz., kaklo, gerklės ar burnos ertmės skausmas arba pasunkėjęs </w:t>
      </w:r>
      <w:proofErr w:type="spellStart"/>
      <w:r w:rsidRPr="00214D99">
        <w:rPr>
          <w:sz w:val="22"/>
          <w:szCs w:val="22"/>
        </w:rPr>
        <w:t>šlapinimasis</w:t>
      </w:r>
      <w:proofErr w:type="spellEnd"/>
      <w:r w:rsidRPr="00214D99">
        <w:rPr>
          <w:sz w:val="22"/>
          <w:szCs w:val="22"/>
        </w:rPr>
        <w:t xml:space="preserve">), būtina kiek įmanoma greičiau pasikonsultuoti su gydytoju, kadangi tokiu atveju reikia atlikti kraujo tyrimą ir įsitikinti, ar neišnyko baltosios kraujo ląstelės (ar nėra </w:t>
      </w:r>
      <w:proofErr w:type="spellStart"/>
      <w:r w:rsidRPr="00214D99">
        <w:rPr>
          <w:sz w:val="22"/>
          <w:szCs w:val="22"/>
        </w:rPr>
        <w:t>agranulocitozės</w:t>
      </w:r>
      <w:proofErr w:type="spellEnd"/>
      <w:r w:rsidRPr="00214D99">
        <w:rPr>
          <w:sz w:val="22"/>
          <w:szCs w:val="22"/>
        </w:rPr>
        <w:t>). Jums yra labai svarbu pateikti informaciją apie šiuo metu Jūsų vartojamus vaistus.</w:t>
      </w:r>
    </w:p>
    <w:p w14:paraId="744E19E3" w14:textId="77777777" w:rsidR="00BF0BF3" w:rsidRPr="005A6F2F" w:rsidRDefault="00BF0BF3" w:rsidP="003F0428">
      <w:pPr>
        <w:rPr>
          <w:sz w:val="22"/>
          <w:szCs w:val="22"/>
        </w:rPr>
      </w:pPr>
    </w:p>
    <w:p w14:paraId="73441E29" w14:textId="77777777" w:rsidR="00BF0BF3" w:rsidRPr="005A6F2F" w:rsidRDefault="00BF0BF3" w:rsidP="003F0428">
      <w:pPr>
        <w:rPr>
          <w:rFonts w:eastAsiaTheme="minorHAnsi"/>
          <w:b/>
          <w:sz w:val="22"/>
          <w:szCs w:val="22"/>
        </w:rPr>
      </w:pPr>
      <w:r w:rsidRPr="005A6F2F">
        <w:rPr>
          <w:b/>
          <w:sz w:val="22"/>
          <w:szCs w:val="22"/>
        </w:rPr>
        <w:t>Pranešimas apie šalutinį poveikį</w:t>
      </w:r>
    </w:p>
    <w:p w14:paraId="7358A485" w14:textId="3AFB8197" w:rsidR="00BF0BF3" w:rsidRPr="005A6F2F" w:rsidRDefault="006D349B" w:rsidP="003F0428">
      <w:pPr>
        <w:rPr>
          <w:sz w:val="22"/>
          <w:szCs w:val="22"/>
        </w:rPr>
      </w:pPr>
      <w:r w:rsidRPr="006D349B">
        <w:rPr>
          <w:sz w:val="22"/>
          <w:szCs w:val="22"/>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6D349B">
        <w:rPr>
          <w:sz w:val="22"/>
          <w:szCs w:val="22"/>
        </w:rPr>
        <w:t>NepageidaujamaR@vvkt.lt</w:t>
      </w:r>
      <w:proofErr w:type="spellEnd"/>
      <w:r w:rsidRPr="006D349B">
        <w:rPr>
          <w:sz w:val="22"/>
          <w:szCs w:val="22"/>
        </w:rPr>
        <w:t>) arba nemokamu telefonu 8 800 73 568. Pranešdami apie šalutinį poveikį galite mums padėti gauti daugiau informacijos apie šio vaisto saugumą.</w:t>
      </w:r>
    </w:p>
    <w:p w14:paraId="2AAC69DE" w14:textId="77777777" w:rsidR="00BF0BF3" w:rsidRPr="005A6F2F" w:rsidRDefault="00BF0BF3" w:rsidP="003F0428">
      <w:pPr>
        <w:rPr>
          <w:sz w:val="22"/>
          <w:szCs w:val="22"/>
        </w:rPr>
      </w:pPr>
    </w:p>
    <w:p w14:paraId="336644B0" w14:textId="3BC39813" w:rsidR="00BF0BF3" w:rsidRPr="00277D97" w:rsidRDefault="00BF0BF3" w:rsidP="003F0428">
      <w:pPr>
        <w:autoSpaceDE w:val="0"/>
        <w:autoSpaceDN w:val="0"/>
        <w:adjustRightInd w:val="0"/>
        <w:ind w:left="567" w:hanging="567"/>
        <w:rPr>
          <w:rFonts w:eastAsiaTheme="minorHAnsi"/>
          <w:b/>
          <w:sz w:val="22"/>
          <w:szCs w:val="22"/>
        </w:rPr>
      </w:pPr>
      <w:r w:rsidRPr="005A6F2F">
        <w:rPr>
          <w:b/>
          <w:sz w:val="22"/>
          <w:szCs w:val="22"/>
        </w:rPr>
        <w:t>5.</w:t>
      </w:r>
      <w:r w:rsidRPr="005A6F2F">
        <w:rPr>
          <w:b/>
          <w:sz w:val="22"/>
          <w:szCs w:val="22"/>
        </w:rPr>
        <w:tab/>
        <w:t xml:space="preserve">Kaip laikyti </w:t>
      </w:r>
      <w:proofErr w:type="spellStart"/>
      <w:r w:rsidR="006D349B" w:rsidRPr="006D349B">
        <w:rPr>
          <w:b/>
          <w:sz w:val="22"/>
          <w:szCs w:val="22"/>
        </w:rPr>
        <w:t>Omeprazol</w:t>
      </w:r>
      <w:proofErr w:type="spellEnd"/>
      <w:r w:rsidR="006D349B" w:rsidRPr="006D349B">
        <w:rPr>
          <w:b/>
          <w:sz w:val="22"/>
          <w:szCs w:val="22"/>
        </w:rPr>
        <w:t xml:space="preserve"> </w:t>
      </w:r>
      <w:proofErr w:type="spellStart"/>
      <w:r w:rsidR="006D349B" w:rsidRPr="006D349B">
        <w:rPr>
          <w:b/>
          <w:sz w:val="22"/>
          <w:szCs w:val="22"/>
        </w:rPr>
        <w:t>Auro</w:t>
      </w:r>
      <w:proofErr w:type="spellEnd"/>
      <w:r w:rsidRPr="005A6F2F">
        <w:rPr>
          <w:b/>
          <w:sz w:val="22"/>
          <w:szCs w:val="22"/>
        </w:rPr>
        <w:t xml:space="preserve"> </w:t>
      </w:r>
    </w:p>
    <w:p w14:paraId="7565E203" w14:textId="77777777" w:rsidR="00BF0BF3" w:rsidRPr="007412A3" w:rsidRDefault="00BF0BF3" w:rsidP="003F0428">
      <w:pPr>
        <w:rPr>
          <w:sz w:val="22"/>
          <w:szCs w:val="22"/>
        </w:rPr>
      </w:pPr>
    </w:p>
    <w:p w14:paraId="609C7144" w14:textId="77777777" w:rsidR="00BF0BF3" w:rsidRPr="00D317D1" w:rsidRDefault="00BF0BF3" w:rsidP="003F0428">
      <w:pPr>
        <w:rPr>
          <w:rFonts w:eastAsiaTheme="minorHAnsi"/>
          <w:sz w:val="22"/>
          <w:szCs w:val="22"/>
        </w:rPr>
      </w:pPr>
      <w:r w:rsidRPr="00D834B3">
        <w:rPr>
          <w:sz w:val="22"/>
          <w:szCs w:val="22"/>
        </w:rPr>
        <w:t>Šį vaistą laikykite</w:t>
      </w:r>
      <w:r w:rsidRPr="00D317D1">
        <w:rPr>
          <w:sz w:val="22"/>
          <w:szCs w:val="22"/>
        </w:rPr>
        <w:t xml:space="preserve"> vaikams nepastebimoje ir nepasiekiamoje vietoje.</w:t>
      </w:r>
    </w:p>
    <w:p w14:paraId="6CB2385C" w14:textId="1065EFA7" w:rsidR="00BF0BF3" w:rsidRPr="005A6F2F" w:rsidRDefault="00BF0BF3" w:rsidP="003F0428">
      <w:pPr>
        <w:rPr>
          <w:rFonts w:eastAsiaTheme="minorHAnsi"/>
          <w:sz w:val="22"/>
          <w:szCs w:val="22"/>
        </w:rPr>
      </w:pPr>
      <w:r w:rsidRPr="00D317D1">
        <w:rPr>
          <w:sz w:val="22"/>
          <w:szCs w:val="22"/>
        </w:rPr>
        <w:t>Ant kartono dėžutės, etiketės</w:t>
      </w:r>
      <w:r w:rsidR="00A54DC6" w:rsidRPr="00214D99">
        <w:rPr>
          <w:sz w:val="22"/>
          <w:szCs w:val="22"/>
        </w:rPr>
        <w:t xml:space="preserve"> </w:t>
      </w:r>
      <w:r w:rsidRPr="005A6F2F">
        <w:rPr>
          <w:sz w:val="22"/>
          <w:szCs w:val="22"/>
        </w:rPr>
        <w:t xml:space="preserve">ir lizdinės plokštelės </w:t>
      </w:r>
      <w:r w:rsidRPr="00214D99">
        <w:rPr>
          <w:sz w:val="22"/>
          <w:szCs w:val="22"/>
        </w:rPr>
        <w:t>po</w:t>
      </w:r>
      <w:r w:rsidR="005A272B" w:rsidRPr="00214D99">
        <w:rPr>
          <w:sz w:val="22"/>
          <w:szCs w:val="22"/>
        </w:rPr>
        <w:t xml:space="preserve"> </w:t>
      </w:r>
      <w:r w:rsidR="00A54DC6" w:rsidRPr="005A6F2F">
        <w:rPr>
          <w:sz w:val="22"/>
          <w:szCs w:val="22"/>
        </w:rPr>
        <w:t>,,EXP“</w:t>
      </w:r>
      <w:r w:rsidRPr="00214D99">
        <w:rPr>
          <w:sz w:val="22"/>
          <w:szCs w:val="22"/>
        </w:rPr>
        <w:t xml:space="preserve"> nurodytam tinkamumo laikui pasibaigus, šio vaisto vartoti negalima. Vaistas tinkamas vartoti iki paskutinės nurodyto mėnesio dienos.</w:t>
      </w:r>
    </w:p>
    <w:p w14:paraId="0C290887" w14:textId="77777777" w:rsidR="00BF0BF3" w:rsidRPr="005A6F2F" w:rsidRDefault="00BF0BF3" w:rsidP="003F0428">
      <w:pPr>
        <w:rPr>
          <w:sz w:val="22"/>
          <w:szCs w:val="22"/>
        </w:rPr>
      </w:pPr>
    </w:p>
    <w:p w14:paraId="1D38D420" w14:textId="77777777" w:rsidR="00A54DC6" w:rsidRPr="005A6F2F" w:rsidRDefault="00A54DC6" w:rsidP="003F0428">
      <w:pPr>
        <w:rPr>
          <w:rFonts w:eastAsiaTheme="minorHAnsi"/>
          <w:sz w:val="22"/>
          <w:szCs w:val="22"/>
        </w:rPr>
      </w:pPr>
      <w:r w:rsidRPr="005A6F2F">
        <w:rPr>
          <w:sz w:val="22"/>
          <w:szCs w:val="22"/>
        </w:rPr>
        <w:t>Lizdinei plokštelei:</w:t>
      </w:r>
    </w:p>
    <w:p w14:paraId="282E8221" w14:textId="581FC3CE" w:rsidR="00BF0BF3" w:rsidRPr="005A6F2F" w:rsidRDefault="00BF0BF3" w:rsidP="003F0428">
      <w:pPr>
        <w:rPr>
          <w:rFonts w:eastAsiaTheme="minorHAnsi"/>
          <w:sz w:val="22"/>
          <w:szCs w:val="22"/>
        </w:rPr>
      </w:pPr>
      <w:r w:rsidRPr="005A6F2F">
        <w:rPr>
          <w:sz w:val="22"/>
          <w:szCs w:val="22"/>
        </w:rPr>
        <w:t>Laikyti ne aukštesnėje kaip 25</w:t>
      </w:r>
      <w:r w:rsidR="00277D97">
        <w:rPr>
          <w:sz w:val="22"/>
          <w:szCs w:val="22"/>
        </w:rPr>
        <w:t xml:space="preserve"> </w:t>
      </w:r>
      <w:r w:rsidR="008D40E3" w:rsidRPr="00214D99">
        <w:rPr>
          <w:sz w:val="22"/>
          <w:szCs w:val="22"/>
        </w:rPr>
        <w:t>°</w:t>
      </w:r>
      <w:r w:rsidRPr="005A6F2F">
        <w:rPr>
          <w:sz w:val="22"/>
          <w:szCs w:val="22"/>
        </w:rPr>
        <w:t>C temperatūroje.</w:t>
      </w:r>
    </w:p>
    <w:p w14:paraId="1B42EFCD" w14:textId="712A9136" w:rsidR="00BF0BF3" w:rsidRPr="005A6F2F" w:rsidRDefault="00BF0BF3" w:rsidP="003F0428">
      <w:pPr>
        <w:rPr>
          <w:rFonts w:eastAsiaTheme="minorHAnsi"/>
          <w:sz w:val="22"/>
          <w:szCs w:val="22"/>
        </w:rPr>
      </w:pPr>
      <w:r w:rsidRPr="005A6F2F">
        <w:rPr>
          <w:sz w:val="22"/>
          <w:szCs w:val="22"/>
        </w:rPr>
        <w:t>Laikyti gamintojo pakuotėje, kad vaistas būtų apsaugotas nuo drėgmės.</w:t>
      </w:r>
    </w:p>
    <w:p w14:paraId="71F64DB5" w14:textId="77777777" w:rsidR="008D40E3" w:rsidRPr="00277D97" w:rsidRDefault="008D40E3" w:rsidP="003F0428">
      <w:pPr>
        <w:rPr>
          <w:sz w:val="22"/>
          <w:szCs w:val="22"/>
        </w:rPr>
      </w:pPr>
    </w:p>
    <w:p w14:paraId="1110087A" w14:textId="4DE781D1" w:rsidR="00A54DC6" w:rsidRDefault="00BF0BF3" w:rsidP="003F0428">
      <w:pPr>
        <w:rPr>
          <w:sz w:val="22"/>
          <w:szCs w:val="22"/>
        </w:rPr>
      </w:pPr>
      <w:r w:rsidRPr="007412A3">
        <w:rPr>
          <w:sz w:val="22"/>
          <w:szCs w:val="22"/>
        </w:rPr>
        <w:t xml:space="preserve">Tablečių </w:t>
      </w:r>
      <w:proofErr w:type="spellStart"/>
      <w:r w:rsidR="00A54DC6" w:rsidRPr="007412A3">
        <w:rPr>
          <w:sz w:val="22"/>
          <w:szCs w:val="22"/>
        </w:rPr>
        <w:t>talpyklei</w:t>
      </w:r>
      <w:proofErr w:type="spellEnd"/>
      <w:r w:rsidR="00A54DC6" w:rsidRPr="007412A3">
        <w:rPr>
          <w:sz w:val="22"/>
          <w:szCs w:val="22"/>
        </w:rPr>
        <w:t>:</w:t>
      </w:r>
    </w:p>
    <w:p w14:paraId="456C168D" w14:textId="3AF83EA6" w:rsidR="00C03E11" w:rsidRPr="00D834B3" w:rsidRDefault="00C03E11" w:rsidP="003F0428">
      <w:pPr>
        <w:rPr>
          <w:rFonts w:eastAsiaTheme="minorHAnsi"/>
          <w:sz w:val="22"/>
          <w:szCs w:val="22"/>
        </w:rPr>
      </w:pPr>
      <w:r w:rsidRPr="005A6F2F">
        <w:rPr>
          <w:sz w:val="22"/>
          <w:szCs w:val="22"/>
        </w:rPr>
        <w:t>Laikyti ne aukštesnėje kaip 25</w:t>
      </w:r>
      <w:r>
        <w:rPr>
          <w:sz w:val="22"/>
          <w:szCs w:val="22"/>
        </w:rPr>
        <w:t xml:space="preserve"> </w:t>
      </w:r>
      <w:r w:rsidRPr="00214D99">
        <w:rPr>
          <w:sz w:val="22"/>
          <w:szCs w:val="22"/>
        </w:rPr>
        <w:t>°</w:t>
      </w:r>
      <w:r w:rsidRPr="005A6F2F">
        <w:rPr>
          <w:sz w:val="22"/>
          <w:szCs w:val="22"/>
        </w:rPr>
        <w:t>C temperatūroje.</w:t>
      </w:r>
    </w:p>
    <w:p w14:paraId="2F21DD34" w14:textId="10CE1D48" w:rsidR="00BF0BF3" w:rsidRPr="005A6F2F" w:rsidRDefault="00DF0448" w:rsidP="003F0428">
      <w:pPr>
        <w:rPr>
          <w:rFonts w:eastAsiaTheme="minorHAnsi"/>
          <w:sz w:val="22"/>
          <w:szCs w:val="22"/>
        </w:rPr>
      </w:pPr>
      <w:r w:rsidRPr="005A6F2F">
        <w:rPr>
          <w:sz w:val="22"/>
          <w:szCs w:val="22"/>
        </w:rPr>
        <w:t xml:space="preserve">Laikyti </w:t>
      </w:r>
      <w:r w:rsidR="00745266">
        <w:rPr>
          <w:sz w:val="22"/>
          <w:szCs w:val="22"/>
        </w:rPr>
        <w:t>sandariai uždarytą</w:t>
      </w:r>
      <w:r w:rsidRPr="005A6F2F">
        <w:rPr>
          <w:sz w:val="22"/>
          <w:szCs w:val="22"/>
        </w:rPr>
        <w:t>, kad vaistas būtų apsaugotas nuo drėgmės.</w:t>
      </w:r>
    </w:p>
    <w:p w14:paraId="412FE62A" w14:textId="257C345C" w:rsidR="008D40E3" w:rsidRPr="005A6F2F" w:rsidRDefault="008D40E3" w:rsidP="003F0428">
      <w:pPr>
        <w:rPr>
          <w:rFonts w:eastAsiaTheme="minorHAnsi"/>
          <w:sz w:val="22"/>
          <w:szCs w:val="22"/>
        </w:rPr>
      </w:pPr>
      <w:r w:rsidRPr="005A6F2F">
        <w:rPr>
          <w:sz w:val="22"/>
          <w:szCs w:val="22"/>
        </w:rPr>
        <w:t xml:space="preserve">Po pirmojo </w:t>
      </w:r>
      <w:proofErr w:type="spellStart"/>
      <w:r w:rsidRPr="005A6F2F">
        <w:rPr>
          <w:sz w:val="22"/>
          <w:szCs w:val="22"/>
        </w:rPr>
        <w:t>talpyklės</w:t>
      </w:r>
      <w:proofErr w:type="spellEnd"/>
      <w:r w:rsidRPr="005A6F2F">
        <w:rPr>
          <w:sz w:val="22"/>
          <w:szCs w:val="22"/>
        </w:rPr>
        <w:t xml:space="preserve"> atidarymo tinkamumo laikas – </w:t>
      </w:r>
      <w:r w:rsidR="006D349B">
        <w:rPr>
          <w:sz w:val="22"/>
          <w:szCs w:val="22"/>
        </w:rPr>
        <w:t>3 mėnesiai</w:t>
      </w:r>
      <w:r w:rsidRPr="005A6F2F">
        <w:rPr>
          <w:sz w:val="22"/>
          <w:szCs w:val="22"/>
        </w:rPr>
        <w:t>.</w:t>
      </w:r>
    </w:p>
    <w:p w14:paraId="659D9DAA" w14:textId="77777777" w:rsidR="00BF0BF3" w:rsidRPr="005A6F2F" w:rsidRDefault="00BF0BF3" w:rsidP="003F0428">
      <w:pPr>
        <w:rPr>
          <w:sz w:val="22"/>
          <w:szCs w:val="22"/>
        </w:rPr>
      </w:pPr>
    </w:p>
    <w:p w14:paraId="6AB67CBD" w14:textId="77777777" w:rsidR="00BF0BF3" w:rsidRPr="005A6F2F" w:rsidRDefault="00BF0BF3" w:rsidP="003F0428">
      <w:pPr>
        <w:rPr>
          <w:rFonts w:eastAsiaTheme="minorHAnsi"/>
          <w:b/>
          <w:sz w:val="22"/>
          <w:szCs w:val="22"/>
        </w:rPr>
      </w:pPr>
      <w:r w:rsidRPr="00277D97">
        <w:rPr>
          <w:sz w:val="22"/>
          <w:szCs w:val="22"/>
        </w:rPr>
        <w:t xml:space="preserve">Vaistų negalima išmesti į kanalizaciją arba su buitinėmis atliekomis. Kaip </w:t>
      </w:r>
      <w:r w:rsidR="0056672E" w:rsidRPr="00277D97">
        <w:rPr>
          <w:sz w:val="22"/>
          <w:szCs w:val="22"/>
        </w:rPr>
        <w:t>išmesti nereikalingus</w:t>
      </w:r>
      <w:r w:rsidRPr="00214D99">
        <w:rPr>
          <w:sz w:val="22"/>
          <w:szCs w:val="22"/>
        </w:rPr>
        <w:t xml:space="preserve"> vaistus, klauskite vaistininko. Šios priemonės padės apsaugoti aplinką.</w:t>
      </w:r>
    </w:p>
    <w:p w14:paraId="75DC53C5" w14:textId="77777777" w:rsidR="00BF0BF3" w:rsidRPr="005A6F2F" w:rsidRDefault="00BF0BF3" w:rsidP="003F0428">
      <w:pPr>
        <w:rPr>
          <w:sz w:val="22"/>
          <w:szCs w:val="22"/>
        </w:rPr>
      </w:pPr>
    </w:p>
    <w:p w14:paraId="2086A919" w14:textId="77777777" w:rsidR="00BF0BF3" w:rsidRPr="005A6F2F" w:rsidRDefault="00BF0BF3" w:rsidP="003F0428">
      <w:pPr>
        <w:rPr>
          <w:sz w:val="22"/>
          <w:szCs w:val="22"/>
        </w:rPr>
      </w:pPr>
    </w:p>
    <w:p w14:paraId="6911F9B9" w14:textId="77777777" w:rsidR="00BF0BF3" w:rsidRPr="00277D97" w:rsidRDefault="00BF0BF3" w:rsidP="003F0428">
      <w:pPr>
        <w:ind w:left="540" w:hanging="540"/>
        <w:rPr>
          <w:rFonts w:eastAsiaTheme="minorHAnsi"/>
          <w:b/>
          <w:sz w:val="22"/>
          <w:szCs w:val="22"/>
        </w:rPr>
      </w:pPr>
      <w:r w:rsidRPr="005A6F2F">
        <w:rPr>
          <w:b/>
          <w:sz w:val="22"/>
          <w:szCs w:val="22"/>
        </w:rPr>
        <w:t>6.</w:t>
      </w:r>
      <w:r w:rsidRPr="005A6F2F">
        <w:rPr>
          <w:b/>
          <w:sz w:val="22"/>
          <w:szCs w:val="22"/>
        </w:rPr>
        <w:tab/>
        <w:t xml:space="preserve">Pakuotės turinys ir kita informacija </w:t>
      </w:r>
    </w:p>
    <w:p w14:paraId="71A61FA5" w14:textId="77777777" w:rsidR="00BF0BF3" w:rsidRPr="007412A3" w:rsidRDefault="00BF0BF3" w:rsidP="003F0428">
      <w:pPr>
        <w:rPr>
          <w:sz w:val="22"/>
          <w:szCs w:val="22"/>
        </w:rPr>
      </w:pPr>
    </w:p>
    <w:p w14:paraId="0D18FD4C" w14:textId="1E110372" w:rsidR="00BF0BF3" w:rsidRPr="006D349B" w:rsidRDefault="006D349B" w:rsidP="006D349B">
      <w:pPr>
        <w:autoSpaceDE w:val="0"/>
        <w:autoSpaceDN w:val="0"/>
        <w:adjustRightInd w:val="0"/>
        <w:ind w:left="567" w:hanging="567"/>
        <w:rPr>
          <w:rFonts w:eastAsiaTheme="minorHAnsi"/>
          <w:b/>
          <w:sz w:val="22"/>
          <w:szCs w:val="22"/>
        </w:rPr>
      </w:pPr>
      <w:proofErr w:type="spellStart"/>
      <w:r w:rsidRPr="006D349B">
        <w:rPr>
          <w:b/>
          <w:sz w:val="22"/>
          <w:szCs w:val="22"/>
        </w:rPr>
        <w:t>Omeprazol</w:t>
      </w:r>
      <w:proofErr w:type="spellEnd"/>
      <w:r w:rsidRPr="006D349B">
        <w:rPr>
          <w:b/>
          <w:sz w:val="22"/>
          <w:szCs w:val="22"/>
        </w:rPr>
        <w:t xml:space="preserve"> </w:t>
      </w:r>
      <w:proofErr w:type="spellStart"/>
      <w:r w:rsidRPr="006D349B">
        <w:rPr>
          <w:b/>
          <w:sz w:val="22"/>
          <w:szCs w:val="22"/>
        </w:rPr>
        <w:t>Auro</w:t>
      </w:r>
      <w:proofErr w:type="spellEnd"/>
      <w:r w:rsidRPr="005A6F2F">
        <w:rPr>
          <w:b/>
          <w:sz w:val="22"/>
          <w:szCs w:val="22"/>
        </w:rPr>
        <w:t xml:space="preserve"> </w:t>
      </w:r>
      <w:r w:rsidR="00BF0BF3" w:rsidRPr="006D349B">
        <w:rPr>
          <w:b/>
          <w:bCs/>
        </w:rPr>
        <w:t>sudėtis</w:t>
      </w:r>
    </w:p>
    <w:p w14:paraId="12BA05EF" w14:textId="77777777" w:rsidR="00BF0BF3" w:rsidRPr="005A6F2F" w:rsidRDefault="00BF0BF3" w:rsidP="00371FAF">
      <w:pPr>
        <w:pStyle w:val="bt-emeasmca"/>
        <w:numPr>
          <w:ilvl w:val="0"/>
          <w:numId w:val="36"/>
        </w:numPr>
      </w:pPr>
      <w:r w:rsidRPr="005A6F2F">
        <w:t xml:space="preserve">Veiklioji medžiaga yra </w:t>
      </w:r>
      <w:proofErr w:type="spellStart"/>
      <w:r w:rsidRPr="005A6F2F">
        <w:t>omeprazolas</w:t>
      </w:r>
      <w:proofErr w:type="spellEnd"/>
      <w:r w:rsidRPr="005A6F2F">
        <w:t xml:space="preserve">. </w:t>
      </w:r>
    </w:p>
    <w:p w14:paraId="73CD1F9E" w14:textId="57BA3A63" w:rsidR="00BF0BF3" w:rsidRPr="005A6F2F" w:rsidRDefault="00BF0BF3" w:rsidP="006D349B">
      <w:pPr>
        <w:pStyle w:val="bt-emeasmca"/>
        <w:tabs>
          <w:tab w:val="clear" w:pos="927"/>
          <w:tab w:val="left" w:pos="1296"/>
        </w:tabs>
        <w:ind w:left="540"/>
      </w:pPr>
      <w:r w:rsidRPr="005A6F2F">
        <w:t xml:space="preserve">Kiekvienoje skrandyje neirioje kietojoje kapsulėje yra 20 mg </w:t>
      </w:r>
      <w:proofErr w:type="spellStart"/>
      <w:r w:rsidRPr="005A6F2F">
        <w:t>omeprazolo</w:t>
      </w:r>
      <w:proofErr w:type="spellEnd"/>
      <w:r w:rsidRPr="005A6F2F">
        <w:t>.</w:t>
      </w:r>
    </w:p>
    <w:p w14:paraId="1F42DBD9" w14:textId="77777777" w:rsidR="00BF0BF3" w:rsidRPr="005A6F2F" w:rsidRDefault="00BF0BF3" w:rsidP="00371FAF">
      <w:pPr>
        <w:pStyle w:val="bt-emeasmca"/>
        <w:tabs>
          <w:tab w:val="clear" w:pos="927"/>
          <w:tab w:val="left" w:pos="1296"/>
        </w:tabs>
        <w:ind w:left="540"/>
      </w:pPr>
    </w:p>
    <w:p w14:paraId="62F8D997" w14:textId="77777777" w:rsidR="00BF0BF3" w:rsidRPr="005A6F2F" w:rsidRDefault="00BF0BF3" w:rsidP="00371FAF">
      <w:pPr>
        <w:pStyle w:val="bt-emeasmca"/>
        <w:numPr>
          <w:ilvl w:val="0"/>
          <w:numId w:val="36"/>
        </w:numPr>
      </w:pPr>
      <w:r w:rsidRPr="005A6F2F">
        <w:t>Pagalbinės medžiagos:</w:t>
      </w:r>
    </w:p>
    <w:p w14:paraId="7FC053D0" w14:textId="77777777" w:rsidR="00BF0BF3" w:rsidRPr="005A6F2F" w:rsidRDefault="00BF0BF3" w:rsidP="00371FAF">
      <w:pPr>
        <w:pStyle w:val="BodyText"/>
        <w:spacing w:after="0"/>
        <w:ind w:left="540"/>
        <w:rPr>
          <w:u w:val="single"/>
        </w:rPr>
      </w:pPr>
      <w:r w:rsidRPr="005A6F2F">
        <w:rPr>
          <w:u w:val="single"/>
        </w:rPr>
        <w:t>Kapsulės turinys</w:t>
      </w:r>
      <w:r w:rsidR="008D40E3" w:rsidRPr="005A6F2F">
        <w:rPr>
          <w:u w:val="single"/>
        </w:rPr>
        <w:t>:</w:t>
      </w:r>
    </w:p>
    <w:p w14:paraId="105C4A3A" w14:textId="37625907" w:rsidR="00BF0BF3" w:rsidRPr="00A2141F" w:rsidRDefault="00BF0BF3" w:rsidP="00A2141F">
      <w:pPr>
        <w:pStyle w:val="BodyText"/>
        <w:spacing w:after="0"/>
        <w:ind w:left="567"/>
      </w:pPr>
      <w:r w:rsidRPr="00A2141F">
        <w:t>Cukrinės granulės (</w:t>
      </w:r>
      <w:r w:rsidR="008D40E3" w:rsidRPr="00A2141F">
        <w:t xml:space="preserve">sudėtyje yra </w:t>
      </w:r>
      <w:r w:rsidRPr="00A2141F">
        <w:t>sacharozės ir kukurūzų krakmolo)</w:t>
      </w:r>
      <w:r w:rsidR="008D40E3" w:rsidRPr="00A2141F">
        <w:t>,</w:t>
      </w:r>
      <w:r w:rsidR="00AC2A38" w:rsidRPr="00A2141F">
        <w:t xml:space="preserve"> natrio </w:t>
      </w:r>
      <w:proofErr w:type="spellStart"/>
      <w:r w:rsidR="00AC2A38" w:rsidRPr="00A2141F">
        <w:t>laurilsulfatas</w:t>
      </w:r>
      <w:proofErr w:type="spellEnd"/>
      <w:r w:rsidR="00AC2A38" w:rsidRPr="00A2141F">
        <w:t>,</w:t>
      </w:r>
      <w:r w:rsidR="008D40E3" w:rsidRPr="00A2141F">
        <w:t xml:space="preserve"> </w:t>
      </w:r>
      <w:proofErr w:type="spellStart"/>
      <w:r w:rsidR="00AC2A38" w:rsidRPr="00A2141F">
        <w:rPr>
          <w:rFonts w:cstheme="minorHAnsi"/>
        </w:rPr>
        <w:t>dinatrio</w:t>
      </w:r>
      <w:proofErr w:type="spellEnd"/>
      <w:r w:rsidR="00AC2A38" w:rsidRPr="00A2141F">
        <w:rPr>
          <w:rFonts w:cstheme="minorHAnsi"/>
        </w:rPr>
        <w:t xml:space="preserve"> fosfatas, </w:t>
      </w:r>
      <w:proofErr w:type="spellStart"/>
      <w:r w:rsidR="00AC2A38" w:rsidRPr="00A2141F">
        <w:rPr>
          <w:rFonts w:cstheme="minorHAnsi"/>
        </w:rPr>
        <w:t>manitolis</w:t>
      </w:r>
      <w:proofErr w:type="spellEnd"/>
      <w:r w:rsidR="00AC2A38" w:rsidRPr="00A2141F">
        <w:rPr>
          <w:rFonts w:cstheme="minorHAnsi"/>
        </w:rPr>
        <w:t xml:space="preserve">, </w:t>
      </w:r>
      <w:proofErr w:type="spellStart"/>
      <w:r w:rsidR="008D40E3" w:rsidRPr="00A2141F">
        <w:t>h</w:t>
      </w:r>
      <w:r w:rsidRPr="00A2141F">
        <w:t>ipromeliozė</w:t>
      </w:r>
      <w:proofErr w:type="spellEnd"/>
      <w:r w:rsidR="008D40E3" w:rsidRPr="00A2141F">
        <w:t xml:space="preserve">, </w:t>
      </w:r>
      <w:proofErr w:type="spellStart"/>
      <w:r w:rsidR="00AC2A38" w:rsidRPr="00A2141F">
        <w:rPr>
          <w:rFonts w:cstheme="minorHAnsi"/>
        </w:rPr>
        <w:t>polietilenglikolis</w:t>
      </w:r>
      <w:proofErr w:type="spellEnd"/>
      <w:r w:rsidR="00AC2A38" w:rsidRPr="00A2141F">
        <w:rPr>
          <w:rFonts w:cstheme="minorHAnsi"/>
        </w:rPr>
        <w:t xml:space="preserve"> 6000, </w:t>
      </w:r>
      <w:r w:rsidR="008D40E3" w:rsidRPr="00A2141F">
        <w:t>t</w:t>
      </w:r>
      <w:r w:rsidRPr="00A2141F">
        <w:t>alkas</w:t>
      </w:r>
      <w:r w:rsidR="008D40E3" w:rsidRPr="00A2141F">
        <w:t>,</w:t>
      </w:r>
      <w:r w:rsidR="00AC2A38" w:rsidRPr="00A2141F">
        <w:t xml:space="preserve"> </w:t>
      </w:r>
      <w:proofErr w:type="spellStart"/>
      <w:r w:rsidR="00AC2A38" w:rsidRPr="00A2141F">
        <w:rPr>
          <w:rFonts w:cstheme="minorHAnsi"/>
        </w:rPr>
        <w:t>polisorbatas</w:t>
      </w:r>
      <w:proofErr w:type="spellEnd"/>
      <w:r w:rsidR="00AC2A38" w:rsidRPr="00A2141F">
        <w:rPr>
          <w:rFonts w:cstheme="minorHAnsi"/>
        </w:rPr>
        <w:t xml:space="preserve"> 80, titano dioksidas,</w:t>
      </w:r>
      <w:r w:rsidR="00AC2A38" w:rsidRPr="00A2141F">
        <w:t xml:space="preserve"> </w:t>
      </w:r>
      <w:proofErr w:type="spellStart"/>
      <w:r w:rsidR="008D40E3" w:rsidRPr="00A2141F">
        <w:t>m</w:t>
      </w:r>
      <w:r w:rsidRPr="00A2141F">
        <w:t>etakrilo</w:t>
      </w:r>
      <w:proofErr w:type="spellEnd"/>
      <w:r w:rsidRPr="00A2141F">
        <w:t xml:space="preserve"> </w:t>
      </w:r>
      <w:proofErr w:type="spellStart"/>
      <w:r w:rsidRPr="00A2141F">
        <w:t>rūgšies</w:t>
      </w:r>
      <w:proofErr w:type="spellEnd"/>
      <w:r w:rsidRPr="00A2141F">
        <w:t xml:space="preserve"> ir </w:t>
      </w:r>
      <w:proofErr w:type="spellStart"/>
      <w:r w:rsidRPr="00A2141F">
        <w:t>etilakrilato</w:t>
      </w:r>
      <w:proofErr w:type="spellEnd"/>
      <w:r w:rsidRPr="00A2141F">
        <w:t xml:space="preserve"> 1:1 </w:t>
      </w:r>
      <w:proofErr w:type="spellStart"/>
      <w:r w:rsidRPr="00A2141F">
        <w:t>kopolimero</w:t>
      </w:r>
      <w:proofErr w:type="spellEnd"/>
      <w:r w:rsidRPr="00A2141F">
        <w:t xml:space="preserve"> 30</w:t>
      </w:r>
      <w:r w:rsidR="00D317D1" w:rsidRPr="00A2141F">
        <w:t xml:space="preserve"> </w:t>
      </w:r>
      <w:r w:rsidRPr="00A2141F">
        <w:t>% dispersija</w:t>
      </w:r>
      <w:r w:rsidR="00AC2A38" w:rsidRPr="00A2141F">
        <w:t>.</w:t>
      </w:r>
    </w:p>
    <w:p w14:paraId="3F9849B2" w14:textId="77777777" w:rsidR="00BF0BF3" w:rsidRPr="005A6F2F" w:rsidRDefault="00BF0BF3" w:rsidP="00371FAF">
      <w:pPr>
        <w:pStyle w:val="BodyText"/>
        <w:spacing w:after="0"/>
        <w:ind w:left="540"/>
      </w:pPr>
      <w:r w:rsidRPr="005A6F2F">
        <w:t xml:space="preserve"> </w:t>
      </w:r>
    </w:p>
    <w:p w14:paraId="267AAC35" w14:textId="709AE346" w:rsidR="008D40E3" w:rsidRPr="00A2141F" w:rsidRDefault="00BF0BF3" w:rsidP="00A2141F">
      <w:pPr>
        <w:pStyle w:val="BodyText"/>
        <w:spacing w:after="0"/>
        <w:ind w:left="540"/>
        <w:rPr>
          <w:u w:val="single"/>
        </w:rPr>
      </w:pPr>
      <w:r w:rsidRPr="005A6F2F">
        <w:rPr>
          <w:u w:val="single"/>
        </w:rPr>
        <w:t>Kapsulės apvalkalas</w:t>
      </w:r>
      <w:r w:rsidR="008D40E3" w:rsidRPr="005A6F2F">
        <w:rPr>
          <w:u w:val="single"/>
        </w:rPr>
        <w:t>:</w:t>
      </w:r>
    </w:p>
    <w:p w14:paraId="4B2D24DA" w14:textId="60882CBC" w:rsidR="00BF0BF3" w:rsidRDefault="00BF0BF3" w:rsidP="00371FAF">
      <w:pPr>
        <w:pStyle w:val="BodyText"/>
        <w:spacing w:after="0"/>
        <w:ind w:left="540"/>
      </w:pPr>
      <w:r w:rsidRPr="005A6F2F">
        <w:t>Želatina</w:t>
      </w:r>
      <w:r w:rsidR="008D40E3" w:rsidRPr="005A6F2F">
        <w:t>,</w:t>
      </w:r>
      <w:r w:rsidR="00A2141F">
        <w:t xml:space="preserve"> </w:t>
      </w:r>
      <w:proofErr w:type="spellStart"/>
      <w:r w:rsidR="00A2141F">
        <w:t>chinolino</w:t>
      </w:r>
      <w:proofErr w:type="spellEnd"/>
      <w:r w:rsidR="00A2141F">
        <w:t xml:space="preserve"> geltonasis (E 104),</w:t>
      </w:r>
      <w:r w:rsidR="008D40E3" w:rsidRPr="005A6F2F">
        <w:t xml:space="preserve"> t</w:t>
      </w:r>
      <w:r w:rsidRPr="005A6F2F">
        <w:t>itano dioksidas (E</w:t>
      </w:r>
      <w:r w:rsidR="00D30AE5">
        <w:t xml:space="preserve"> </w:t>
      </w:r>
      <w:r w:rsidRPr="005A6F2F">
        <w:t>17</w:t>
      </w:r>
      <w:r w:rsidR="00A2141F">
        <w:t>1</w:t>
      </w:r>
      <w:r w:rsidRPr="005A6F2F">
        <w:t>)</w:t>
      </w:r>
      <w:r w:rsidR="008D40E3" w:rsidRPr="005A6F2F">
        <w:t>.</w:t>
      </w:r>
    </w:p>
    <w:p w14:paraId="63291E9B" w14:textId="77777777" w:rsidR="00C03E11" w:rsidRPr="005A6F2F" w:rsidRDefault="00C03E11" w:rsidP="00371FAF">
      <w:pPr>
        <w:pStyle w:val="BodyText"/>
        <w:spacing w:after="0"/>
        <w:ind w:left="540"/>
        <w:rPr>
          <w:u w:val="single"/>
        </w:rPr>
      </w:pPr>
    </w:p>
    <w:p w14:paraId="11C589BD" w14:textId="77777777" w:rsidR="00BF0BF3" w:rsidRPr="005A6F2F" w:rsidRDefault="00BF0BF3" w:rsidP="00371FAF">
      <w:pPr>
        <w:pStyle w:val="pi-3emeasmca"/>
        <w:spacing w:line="240" w:lineRule="auto"/>
      </w:pPr>
    </w:p>
    <w:p w14:paraId="6241D5DA" w14:textId="2A817C72" w:rsidR="00BF0BF3" w:rsidRPr="005A6F2F" w:rsidRDefault="00A2141F" w:rsidP="00371FAF">
      <w:pPr>
        <w:pStyle w:val="pi-3emeasmca"/>
        <w:spacing w:line="240" w:lineRule="auto"/>
      </w:pPr>
      <w:proofErr w:type="spellStart"/>
      <w:r w:rsidRPr="00A2141F">
        <w:rPr>
          <w:bCs w:val="0"/>
        </w:rPr>
        <w:t>Omeprazol</w:t>
      </w:r>
      <w:proofErr w:type="spellEnd"/>
      <w:r w:rsidRPr="00A2141F">
        <w:rPr>
          <w:bCs w:val="0"/>
        </w:rPr>
        <w:t xml:space="preserve"> </w:t>
      </w:r>
      <w:proofErr w:type="spellStart"/>
      <w:r w:rsidRPr="00A2141F">
        <w:rPr>
          <w:bCs w:val="0"/>
        </w:rPr>
        <w:t>Auro</w:t>
      </w:r>
      <w:proofErr w:type="spellEnd"/>
      <w:r w:rsidR="00BF0BF3" w:rsidRPr="005A6F2F">
        <w:t xml:space="preserve"> išvaizda ir kiekis pakuotėje</w:t>
      </w:r>
    </w:p>
    <w:p w14:paraId="5B448C44" w14:textId="1B7671E0" w:rsidR="00A2141F" w:rsidRPr="00A2141F" w:rsidRDefault="00A2141F" w:rsidP="003F0428">
      <w:pPr>
        <w:rPr>
          <w:sz w:val="22"/>
          <w:szCs w:val="22"/>
        </w:rPr>
      </w:pPr>
      <w:r>
        <w:rPr>
          <w:sz w:val="22"/>
          <w:szCs w:val="22"/>
        </w:rPr>
        <w:t>K</w:t>
      </w:r>
      <w:r w:rsidRPr="00A2141F">
        <w:rPr>
          <w:sz w:val="22"/>
          <w:szCs w:val="22"/>
        </w:rPr>
        <w:t>ietoji želatininė kapsulė, geltonos spalvos, pripildyta nuo baltos iki kreminės spalvos granulių.</w:t>
      </w:r>
    </w:p>
    <w:p w14:paraId="39B4E107" w14:textId="77777777" w:rsidR="00000269" w:rsidRPr="005A6F2F" w:rsidRDefault="00000269" w:rsidP="003F0428">
      <w:pPr>
        <w:rPr>
          <w:sz w:val="22"/>
          <w:szCs w:val="22"/>
          <w:u w:val="single"/>
        </w:rPr>
      </w:pPr>
    </w:p>
    <w:p w14:paraId="6B29ABC6" w14:textId="77777777" w:rsidR="00BF0BF3" w:rsidRPr="005A6F2F" w:rsidRDefault="00BF0BF3" w:rsidP="003F0428">
      <w:pPr>
        <w:rPr>
          <w:rFonts w:eastAsiaTheme="minorHAnsi"/>
          <w:sz w:val="22"/>
          <w:szCs w:val="22"/>
          <w:u w:val="single"/>
        </w:rPr>
      </w:pPr>
      <w:r w:rsidRPr="005A6F2F">
        <w:rPr>
          <w:sz w:val="22"/>
          <w:szCs w:val="22"/>
          <w:u w:val="single"/>
        </w:rPr>
        <w:t>Pakuotės dydžiai</w:t>
      </w:r>
    </w:p>
    <w:p w14:paraId="38AFA9CA" w14:textId="1EBB6648" w:rsidR="00BF0BF3" w:rsidRPr="005A6F2F" w:rsidRDefault="00BF0BF3" w:rsidP="00214D99">
      <w:pPr>
        <w:tabs>
          <w:tab w:val="left" w:pos="709"/>
        </w:tabs>
        <w:rPr>
          <w:sz w:val="22"/>
          <w:szCs w:val="22"/>
        </w:rPr>
      </w:pPr>
      <w:r w:rsidRPr="00277D97">
        <w:rPr>
          <w:i/>
          <w:sz w:val="22"/>
          <w:szCs w:val="22"/>
        </w:rPr>
        <w:t>-</w:t>
      </w:r>
      <w:r w:rsidR="00000269" w:rsidRPr="00277D97">
        <w:rPr>
          <w:i/>
          <w:sz w:val="22"/>
          <w:szCs w:val="22"/>
        </w:rPr>
        <w:t xml:space="preserve">            </w:t>
      </w:r>
      <w:proofErr w:type="spellStart"/>
      <w:r w:rsidR="00000269" w:rsidRPr="00CF1660">
        <w:rPr>
          <w:iCs/>
          <w:sz w:val="22"/>
          <w:szCs w:val="22"/>
        </w:rPr>
        <w:t>Alu</w:t>
      </w:r>
      <w:proofErr w:type="spellEnd"/>
      <w:r w:rsidR="00000269" w:rsidRPr="00CF1660">
        <w:rPr>
          <w:iCs/>
          <w:sz w:val="22"/>
          <w:szCs w:val="22"/>
        </w:rPr>
        <w:t>/</w:t>
      </w:r>
      <w:proofErr w:type="spellStart"/>
      <w:r w:rsidR="00000269" w:rsidRPr="00CF1660">
        <w:rPr>
          <w:iCs/>
          <w:sz w:val="22"/>
          <w:szCs w:val="22"/>
        </w:rPr>
        <w:t>Alu</w:t>
      </w:r>
      <w:proofErr w:type="spellEnd"/>
      <w:r w:rsidR="00000269" w:rsidRPr="00277D97">
        <w:rPr>
          <w:i/>
          <w:sz w:val="22"/>
          <w:szCs w:val="22"/>
        </w:rPr>
        <w:t xml:space="preserve"> </w:t>
      </w:r>
      <w:r w:rsidR="00000269" w:rsidRPr="00214D99">
        <w:rPr>
          <w:sz w:val="22"/>
          <w:szCs w:val="22"/>
        </w:rPr>
        <w:t>l</w:t>
      </w:r>
      <w:r w:rsidRPr="005A6F2F">
        <w:rPr>
          <w:sz w:val="22"/>
          <w:szCs w:val="22"/>
        </w:rPr>
        <w:t>izdinės plokštelės: 30</w:t>
      </w:r>
      <w:r w:rsidR="00A2141F">
        <w:rPr>
          <w:sz w:val="22"/>
          <w:szCs w:val="22"/>
        </w:rPr>
        <w:t xml:space="preserve"> </w:t>
      </w:r>
      <w:r w:rsidRPr="005A6F2F">
        <w:rPr>
          <w:sz w:val="22"/>
          <w:szCs w:val="22"/>
        </w:rPr>
        <w:t>skrandyje neirių kietųjų</w:t>
      </w:r>
      <w:r w:rsidR="00A2141F">
        <w:rPr>
          <w:sz w:val="22"/>
          <w:szCs w:val="22"/>
        </w:rPr>
        <w:t xml:space="preserve"> </w:t>
      </w:r>
      <w:r w:rsidRPr="005A6F2F">
        <w:rPr>
          <w:sz w:val="22"/>
          <w:szCs w:val="22"/>
        </w:rPr>
        <w:t>kapsulių.</w:t>
      </w:r>
    </w:p>
    <w:p w14:paraId="78D88175" w14:textId="77777777" w:rsidR="00CF1660" w:rsidRDefault="00BF0BF3" w:rsidP="00CF16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ind w:left="720" w:hanging="720"/>
        <w:rPr>
          <w:sz w:val="22"/>
          <w:szCs w:val="22"/>
        </w:rPr>
      </w:pPr>
      <w:r w:rsidRPr="005A6F2F">
        <w:rPr>
          <w:sz w:val="22"/>
          <w:szCs w:val="22"/>
        </w:rPr>
        <w:t>-</w:t>
      </w:r>
      <w:r w:rsidRPr="005A6F2F">
        <w:rPr>
          <w:sz w:val="22"/>
          <w:szCs w:val="22"/>
        </w:rPr>
        <w:tab/>
      </w:r>
      <w:r w:rsidR="005E6890" w:rsidRPr="005A6F2F">
        <w:rPr>
          <w:sz w:val="22"/>
          <w:szCs w:val="22"/>
        </w:rPr>
        <w:t xml:space="preserve">DTPE buteliukai su </w:t>
      </w:r>
      <w:r w:rsidR="005E6890" w:rsidRPr="00214D99">
        <w:rPr>
          <w:sz w:val="22"/>
          <w:szCs w:val="22"/>
        </w:rPr>
        <w:t>vaikų sunkiai atidaromu ar su pirmojo atidarymo kontrolės užsukamuoju dangteliu ir įdėtu drėgmės sugėrikliu (</w:t>
      </w:r>
      <w:proofErr w:type="spellStart"/>
      <w:r w:rsidR="005E6890" w:rsidRPr="00214D99">
        <w:rPr>
          <w:sz w:val="22"/>
          <w:szCs w:val="22"/>
        </w:rPr>
        <w:t>silikagelio</w:t>
      </w:r>
      <w:proofErr w:type="spellEnd"/>
      <w:r w:rsidR="005E6890" w:rsidRPr="00214D99">
        <w:rPr>
          <w:sz w:val="22"/>
          <w:szCs w:val="22"/>
        </w:rPr>
        <w:t xml:space="preserve"> </w:t>
      </w:r>
      <w:proofErr w:type="spellStart"/>
      <w:r w:rsidR="00CF1660">
        <w:rPr>
          <w:sz w:val="22"/>
          <w:szCs w:val="22"/>
        </w:rPr>
        <w:t>sausikliu</w:t>
      </w:r>
      <w:proofErr w:type="spellEnd"/>
      <w:r w:rsidR="005E6890" w:rsidRPr="00214D99">
        <w:rPr>
          <w:sz w:val="22"/>
          <w:szCs w:val="22"/>
        </w:rPr>
        <w:t>)</w:t>
      </w:r>
      <w:r w:rsidRPr="00214D99">
        <w:rPr>
          <w:sz w:val="22"/>
          <w:szCs w:val="22"/>
        </w:rPr>
        <w:t>:</w:t>
      </w:r>
      <w:r w:rsidR="00CF1660">
        <w:rPr>
          <w:sz w:val="22"/>
          <w:szCs w:val="22"/>
        </w:rPr>
        <w:t xml:space="preserve"> 9</w:t>
      </w:r>
      <w:r w:rsidRPr="00214D99">
        <w:rPr>
          <w:sz w:val="22"/>
          <w:szCs w:val="22"/>
        </w:rPr>
        <w:t>0 skrandyje neirių kietųjų kapsulių.</w:t>
      </w:r>
    </w:p>
    <w:p w14:paraId="1CF4A286" w14:textId="02FE8247" w:rsidR="00565634" w:rsidRDefault="00565634" w:rsidP="00CF16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ind w:left="720" w:hanging="720"/>
        <w:rPr>
          <w:sz w:val="22"/>
          <w:szCs w:val="22"/>
        </w:rPr>
      </w:pPr>
      <w:r>
        <w:rPr>
          <w:sz w:val="22"/>
          <w:szCs w:val="22"/>
        </w:rPr>
        <w:t xml:space="preserve"> </w:t>
      </w:r>
    </w:p>
    <w:p w14:paraId="6E3A2CD0" w14:textId="77777777" w:rsidR="00BF0BF3" w:rsidRPr="00214D99" w:rsidRDefault="00BF0BF3" w:rsidP="003F0428">
      <w:pPr>
        <w:rPr>
          <w:rFonts w:eastAsiaTheme="minorHAnsi"/>
          <w:sz w:val="22"/>
          <w:szCs w:val="22"/>
        </w:rPr>
      </w:pPr>
      <w:r w:rsidRPr="005A6F2F">
        <w:rPr>
          <w:sz w:val="22"/>
          <w:szCs w:val="22"/>
        </w:rPr>
        <w:t>Gali būti tiekiamos ne visų dydžių pakuotės.</w:t>
      </w:r>
    </w:p>
    <w:p w14:paraId="48D614A8" w14:textId="77777777" w:rsidR="00BF0BF3" w:rsidRPr="005A6F2F" w:rsidRDefault="00BF0BF3" w:rsidP="00371FAF">
      <w:pPr>
        <w:pStyle w:val="btemeasmca0"/>
      </w:pPr>
    </w:p>
    <w:p w14:paraId="08C27466" w14:textId="5008FEFD" w:rsidR="00CF1660" w:rsidRDefault="00CF1660" w:rsidP="00371FAF">
      <w:pPr>
        <w:pStyle w:val="pi-3emeasmca"/>
        <w:spacing w:line="240" w:lineRule="auto"/>
      </w:pPr>
      <w:r>
        <w:t>G</w:t>
      </w:r>
      <w:r w:rsidR="00BF0BF3" w:rsidRPr="005A6F2F">
        <w:t>amintojas</w:t>
      </w:r>
    </w:p>
    <w:p w14:paraId="1A15BB49" w14:textId="67D2D437" w:rsidR="00CF1660" w:rsidRDefault="00CF1660" w:rsidP="00371FAF">
      <w:pPr>
        <w:pStyle w:val="pi-3emeasmca"/>
        <w:spacing w:line="240" w:lineRule="auto"/>
        <w:rPr>
          <w:b w:val="0"/>
          <w:bCs w:val="0"/>
        </w:rPr>
      </w:pPr>
      <w:proofErr w:type="spellStart"/>
      <w:r w:rsidRPr="00CF1660">
        <w:rPr>
          <w:b w:val="0"/>
          <w:bCs w:val="0"/>
        </w:rPr>
        <w:t>Liconsa</w:t>
      </w:r>
      <w:proofErr w:type="spellEnd"/>
      <w:r w:rsidRPr="00CF1660">
        <w:rPr>
          <w:b w:val="0"/>
          <w:bCs w:val="0"/>
        </w:rPr>
        <w:t xml:space="preserve"> S.A., </w:t>
      </w:r>
      <w:proofErr w:type="spellStart"/>
      <w:r w:rsidRPr="00CF1660">
        <w:rPr>
          <w:b w:val="0"/>
          <w:bCs w:val="0"/>
        </w:rPr>
        <w:t>Avda</w:t>
      </w:r>
      <w:proofErr w:type="spellEnd"/>
      <w:r w:rsidRPr="00CF1660">
        <w:rPr>
          <w:b w:val="0"/>
          <w:bCs w:val="0"/>
        </w:rPr>
        <w:t xml:space="preserve"> de </w:t>
      </w:r>
      <w:proofErr w:type="spellStart"/>
      <w:r w:rsidRPr="00CF1660">
        <w:rPr>
          <w:b w:val="0"/>
          <w:bCs w:val="0"/>
        </w:rPr>
        <w:t>Miralcampo</w:t>
      </w:r>
      <w:proofErr w:type="spellEnd"/>
      <w:r w:rsidRPr="00CF1660">
        <w:rPr>
          <w:b w:val="0"/>
          <w:bCs w:val="0"/>
        </w:rPr>
        <w:t xml:space="preserve"> </w:t>
      </w:r>
      <w:proofErr w:type="spellStart"/>
      <w:r w:rsidRPr="00CF1660">
        <w:rPr>
          <w:b w:val="0"/>
          <w:bCs w:val="0"/>
        </w:rPr>
        <w:t>No</w:t>
      </w:r>
      <w:proofErr w:type="spellEnd"/>
      <w:r w:rsidRPr="00CF1660">
        <w:rPr>
          <w:b w:val="0"/>
          <w:bCs w:val="0"/>
        </w:rPr>
        <w:t xml:space="preserve">. 7, 19200 </w:t>
      </w:r>
      <w:proofErr w:type="spellStart"/>
      <w:r w:rsidRPr="00CF1660">
        <w:rPr>
          <w:b w:val="0"/>
          <w:bCs w:val="0"/>
        </w:rPr>
        <w:t>Azuqueca</w:t>
      </w:r>
      <w:proofErr w:type="spellEnd"/>
      <w:r w:rsidRPr="00CF1660">
        <w:rPr>
          <w:b w:val="0"/>
          <w:bCs w:val="0"/>
        </w:rPr>
        <w:t xml:space="preserve"> de </w:t>
      </w:r>
      <w:proofErr w:type="spellStart"/>
      <w:r w:rsidRPr="00CF1660">
        <w:rPr>
          <w:b w:val="0"/>
          <w:bCs w:val="0"/>
        </w:rPr>
        <w:t>Henares</w:t>
      </w:r>
      <w:proofErr w:type="spellEnd"/>
      <w:r w:rsidRPr="00CF1660">
        <w:rPr>
          <w:b w:val="0"/>
          <w:bCs w:val="0"/>
        </w:rPr>
        <w:t xml:space="preserve"> </w:t>
      </w:r>
      <w:proofErr w:type="spellStart"/>
      <w:r w:rsidRPr="00CF1660">
        <w:rPr>
          <w:b w:val="0"/>
          <w:bCs w:val="0"/>
        </w:rPr>
        <w:t>Guada</w:t>
      </w:r>
      <w:proofErr w:type="spellEnd"/>
      <w:r w:rsidRPr="00CF1660">
        <w:rPr>
          <w:b w:val="0"/>
          <w:bCs w:val="0"/>
        </w:rPr>
        <w:t xml:space="preserve">, Ispanija arba </w:t>
      </w:r>
      <w:proofErr w:type="spellStart"/>
      <w:r w:rsidRPr="00CF1660">
        <w:rPr>
          <w:b w:val="0"/>
          <w:bCs w:val="0"/>
        </w:rPr>
        <w:t>Aurobindo</w:t>
      </w:r>
      <w:proofErr w:type="spellEnd"/>
      <w:r w:rsidRPr="00CF1660">
        <w:rPr>
          <w:b w:val="0"/>
          <w:bCs w:val="0"/>
        </w:rPr>
        <w:t xml:space="preserve"> </w:t>
      </w:r>
      <w:proofErr w:type="spellStart"/>
      <w:r w:rsidRPr="00CF1660">
        <w:rPr>
          <w:b w:val="0"/>
          <w:bCs w:val="0"/>
        </w:rPr>
        <w:t>Pharma</w:t>
      </w:r>
      <w:proofErr w:type="spellEnd"/>
      <w:r w:rsidRPr="00CF1660">
        <w:rPr>
          <w:b w:val="0"/>
          <w:bCs w:val="0"/>
        </w:rPr>
        <w:t xml:space="preserve"> B.V., </w:t>
      </w:r>
      <w:proofErr w:type="spellStart"/>
      <w:r w:rsidRPr="00CF1660">
        <w:rPr>
          <w:b w:val="0"/>
          <w:bCs w:val="0"/>
        </w:rPr>
        <w:t>Baarnsche</w:t>
      </w:r>
      <w:proofErr w:type="spellEnd"/>
      <w:r w:rsidRPr="00CF1660">
        <w:rPr>
          <w:b w:val="0"/>
          <w:bCs w:val="0"/>
        </w:rPr>
        <w:t xml:space="preserve"> </w:t>
      </w:r>
      <w:proofErr w:type="spellStart"/>
      <w:r w:rsidRPr="00CF1660">
        <w:rPr>
          <w:b w:val="0"/>
          <w:bCs w:val="0"/>
        </w:rPr>
        <w:t>Dijk</w:t>
      </w:r>
      <w:proofErr w:type="spellEnd"/>
      <w:r w:rsidRPr="00CF1660">
        <w:rPr>
          <w:b w:val="0"/>
          <w:bCs w:val="0"/>
        </w:rPr>
        <w:t xml:space="preserve"> 1, 3741 LN </w:t>
      </w:r>
      <w:proofErr w:type="spellStart"/>
      <w:r w:rsidRPr="00CF1660">
        <w:rPr>
          <w:b w:val="0"/>
          <w:bCs w:val="0"/>
        </w:rPr>
        <w:t>Baarn</w:t>
      </w:r>
      <w:proofErr w:type="spellEnd"/>
      <w:r w:rsidRPr="00CF1660">
        <w:rPr>
          <w:b w:val="0"/>
          <w:bCs w:val="0"/>
        </w:rPr>
        <w:t>, Nyderlandai</w:t>
      </w:r>
    </w:p>
    <w:p w14:paraId="1E24360C" w14:textId="6E3A2BB2" w:rsidR="00CF1660" w:rsidRDefault="00CF1660" w:rsidP="00371FAF">
      <w:pPr>
        <w:pStyle w:val="pi-3emeasmca"/>
        <w:spacing w:line="240" w:lineRule="auto"/>
        <w:rPr>
          <w:b w:val="0"/>
          <w:bCs w:val="0"/>
        </w:rPr>
      </w:pPr>
    </w:p>
    <w:p w14:paraId="132F6B49" w14:textId="77777777" w:rsidR="00CF1660" w:rsidRDefault="00CF1660" w:rsidP="00CF1660">
      <w:pPr>
        <w:pStyle w:val="Subtitle"/>
        <w:jc w:val="both"/>
        <w:rPr>
          <w:rFonts w:ascii="Times New Roman" w:hAnsi="Times New Roman"/>
          <w:bCs/>
          <w:szCs w:val="22"/>
          <w:lang w:val="lt-LT"/>
        </w:rPr>
      </w:pPr>
      <w:r>
        <w:rPr>
          <w:rFonts w:ascii="Times New Roman" w:hAnsi="Times New Roman"/>
          <w:bCs/>
          <w:szCs w:val="22"/>
          <w:lang w:val="lt-LT"/>
        </w:rPr>
        <w:t>Lygiagretus importuotojas</w:t>
      </w:r>
    </w:p>
    <w:p w14:paraId="1D338D43" w14:textId="77777777" w:rsidR="00CF1660" w:rsidRDefault="00CF1660" w:rsidP="00CF1660">
      <w:pPr>
        <w:pStyle w:val="Subtitle"/>
        <w:jc w:val="both"/>
        <w:rPr>
          <w:rFonts w:ascii="Times New Roman" w:hAnsi="Times New Roman"/>
          <w:b w:val="0"/>
          <w:szCs w:val="22"/>
          <w:lang w:val="lt-LT"/>
        </w:rPr>
      </w:pPr>
      <w:r>
        <w:rPr>
          <w:rFonts w:ascii="Times New Roman" w:hAnsi="Times New Roman"/>
          <w:b w:val="0"/>
          <w:szCs w:val="22"/>
          <w:lang w:val="lt-LT"/>
        </w:rPr>
        <w:t>UAB „</w:t>
      </w:r>
      <w:proofErr w:type="spellStart"/>
      <w:r>
        <w:rPr>
          <w:rFonts w:ascii="Times New Roman" w:hAnsi="Times New Roman"/>
          <w:b w:val="0"/>
          <w:szCs w:val="22"/>
          <w:lang w:val="lt-LT"/>
        </w:rPr>
        <w:t>Lex</w:t>
      </w:r>
      <w:proofErr w:type="spellEnd"/>
      <w:r>
        <w:rPr>
          <w:rFonts w:ascii="Times New Roman" w:hAnsi="Times New Roman"/>
          <w:b w:val="0"/>
          <w:szCs w:val="22"/>
          <w:lang w:val="lt-LT"/>
        </w:rPr>
        <w:t xml:space="preserve"> ano“, Naugarduko g. 3, LT-03231 Vilnius, Lietuva</w:t>
      </w:r>
    </w:p>
    <w:p w14:paraId="48AB347D" w14:textId="77777777" w:rsidR="00CF1660" w:rsidRPr="00CF1660" w:rsidRDefault="00CF1660" w:rsidP="00371FAF">
      <w:pPr>
        <w:pStyle w:val="pi-3emeasmca"/>
        <w:spacing w:line="240" w:lineRule="auto"/>
        <w:rPr>
          <w:b w:val="0"/>
          <w:bCs w:val="0"/>
        </w:rPr>
      </w:pPr>
    </w:p>
    <w:p w14:paraId="69202DD5" w14:textId="77777777" w:rsidR="00CF1660" w:rsidRDefault="00CF1660" w:rsidP="00CF1660">
      <w:pPr>
        <w:pStyle w:val="Subtitle"/>
        <w:jc w:val="both"/>
        <w:rPr>
          <w:rFonts w:ascii="Times New Roman" w:hAnsi="Times New Roman"/>
          <w:bCs/>
          <w:szCs w:val="22"/>
          <w:lang w:val="lt-LT"/>
        </w:rPr>
      </w:pPr>
      <w:r>
        <w:rPr>
          <w:rFonts w:ascii="Times New Roman" w:hAnsi="Times New Roman"/>
          <w:bCs/>
          <w:szCs w:val="22"/>
          <w:lang w:val="lt-LT"/>
        </w:rPr>
        <w:t>Perpakavo</w:t>
      </w:r>
    </w:p>
    <w:p w14:paraId="128B3CA4" w14:textId="77777777" w:rsidR="00CF1660" w:rsidRDefault="00CF1660" w:rsidP="00CF1660">
      <w:pPr>
        <w:pStyle w:val="Subtitle"/>
        <w:jc w:val="both"/>
        <w:rPr>
          <w:rFonts w:ascii="Times New Roman" w:hAnsi="Times New Roman"/>
          <w:b w:val="0"/>
          <w:szCs w:val="22"/>
          <w:lang w:val="lt-LT"/>
        </w:rPr>
      </w:pPr>
      <w:r>
        <w:rPr>
          <w:rFonts w:ascii="Times New Roman" w:hAnsi="Times New Roman"/>
          <w:b w:val="0"/>
          <w:szCs w:val="22"/>
          <w:lang w:val="lt-LT"/>
        </w:rPr>
        <w:t xml:space="preserve">UAB „ENTAFARMA“, </w:t>
      </w:r>
      <w:proofErr w:type="spellStart"/>
      <w:r>
        <w:rPr>
          <w:rFonts w:ascii="Times New Roman" w:hAnsi="Times New Roman"/>
          <w:b w:val="0"/>
          <w:szCs w:val="22"/>
          <w:lang w:val="lt-LT"/>
        </w:rPr>
        <w:t>Klonėnų</w:t>
      </w:r>
      <w:proofErr w:type="spellEnd"/>
      <w:r>
        <w:rPr>
          <w:rFonts w:ascii="Times New Roman" w:hAnsi="Times New Roman"/>
          <w:b w:val="0"/>
          <w:szCs w:val="22"/>
          <w:lang w:val="lt-LT"/>
        </w:rPr>
        <w:t xml:space="preserve"> vs. 1, LT-19156 Širvintų r. sav., Lietuva</w:t>
      </w:r>
    </w:p>
    <w:p w14:paraId="02A22783" w14:textId="77777777" w:rsidR="00CF1660" w:rsidRDefault="00CF1660" w:rsidP="00CF1660">
      <w:pPr>
        <w:pStyle w:val="Subtitle"/>
        <w:jc w:val="both"/>
        <w:rPr>
          <w:rFonts w:ascii="Times New Roman" w:hAnsi="Times New Roman"/>
          <w:b w:val="0"/>
          <w:szCs w:val="22"/>
          <w:lang w:val="lt-LT"/>
        </w:rPr>
      </w:pPr>
      <w:r>
        <w:rPr>
          <w:rFonts w:ascii="Times New Roman" w:hAnsi="Times New Roman"/>
          <w:b w:val="0"/>
          <w:szCs w:val="22"/>
          <w:lang w:val="lt-LT"/>
        </w:rPr>
        <w:t>arba</w:t>
      </w:r>
    </w:p>
    <w:p w14:paraId="21D28E74" w14:textId="77777777" w:rsidR="00CF1660" w:rsidRDefault="00CF1660" w:rsidP="00CF1660">
      <w:pPr>
        <w:pStyle w:val="Subtitle"/>
        <w:jc w:val="both"/>
        <w:rPr>
          <w:rFonts w:ascii="Times New Roman" w:hAnsi="Times New Roman"/>
          <w:b w:val="0"/>
          <w:szCs w:val="22"/>
          <w:lang w:val="lt-LT"/>
        </w:rPr>
      </w:pPr>
      <w:r>
        <w:rPr>
          <w:rFonts w:ascii="Times New Roman" w:hAnsi="Times New Roman"/>
          <w:b w:val="0"/>
          <w:szCs w:val="22"/>
          <w:lang w:val="lt-LT"/>
        </w:rPr>
        <w:t>Lietuvos ir Norvegijos UAB „</w:t>
      </w:r>
      <w:proofErr w:type="spellStart"/>
      <w:r>
        <w:rPr>
          <w:rFonts w:ascii="Times New Roman" w:hAnsi="Times New Roman"/>
          <w:b w:val="0"/>
          <w:szCs w:val="22"/>
          <w:lang w:val="lt-LT"/>
        </w:rPr>
        <w:t>Norfachema</w:t>
      </w:r>
      <w:proofErr w:type="spellEnd"/>
      <w:r>
        <w:rPr>
          <w:rFonts w:ascii="Times New Roman" w:hAnsi="Times New Roman"/>
          <w:b w:val="0"/>
          <w:szCs w:val="22"/>
          <w:lang w:val="lt-LT"/>
        </w:rPr>
        <w:t>“, Vytauto g. 6, LT-55175 Jonava, Lietuva</w:t>
      </w:r>
    </w:p>
    <w:p w14:paraId="25AFC505" w14:textId="77777777" w:rsidR="00CF1660" w:rsidRDefault="00CF1660" w:rsidP="00CF1660">
      <w:pPr>
        <w:pStyle w:val="Subtitle"/>
        <w:jc w:val="both"/>
        <w:rPr>
          <w:rFonts w:ascii="Times New Roman" w:hAnsi="Times New Roman"/>
          <w:b w:val="0"/>
          <w:szCs w:val="22"/>
          <w:lang w:val="lt-LT"/>
        </w:rPr>
      </w:pPr>
      <w:r>
        <w:rPr>
          <w:rFonts w:ascii="Times New Roman" w:hAnsi="Times New Roman"/>
          <w:b w:val="0"/>
          <w:szCs w:val="22"/>
          <w:lang w:val="lt-LT"/>
        </w:rPr>
        <w:t>arba</w:t>
      </w:r>
    </w:p>
    <w:p w14:paraId="6326293B" w14:textId="77777777" w:rsidR="00CF1660" w:rsidRDefault="00CF1660" w:rsidP="00CF1660">
      <w:pPr>
        <w:pStyle w:val="Subtitle"/>
        <w:jc w:val="both"/>
        <w:rPr>
          <w:rFonts w:ascii="Times New Roman" w:hAnsi="Times New Roman"/>
          <w:b w:val="0"/>
          <w:szCs w:val="22"/>
          <w:lang w:val="lt-LT"/>
        </w:rPr>
      </w:pPr>
      <w:r>
        <w:rPr>
          <w:rFonts w:ascii="Times New Roman" w:hAnsi="Times New Roman"/>
          <w:b w:val="0"/>
          <w:szCs w:val="22"/>
          <w:lang w:val="lt-LT"/>
        </w:rPr>
        <w:t xml:space="preserve">CEFEA Sp. z </w:t>
      </w:r>
      <w:proofErr w:type="spellStart"/>
      <w:r>
        <w:rPr>
          <w:rFonts w:ascii="Times New Roman" w:hAnsi="Times New Roman"/>
          <w:b w:val="0"/>
          <w:szCs w:val="22"/>
          <w:lang w:val="lt-LT"/>
        </w:rPr>
        <w:t>o.o</w:t>
      </w:r>
      <w:proofErr w:type="spellEnd"/>
      <w:r>
        <w:rPr>
          <w:rFonts w:ascii="Times New Roman" w:hAnsi="Times New Roman"/>
          <w:b w:val="0"/>
          <w:szCs w:val="22"/>
          <w:lang w:val="lt-LT"/>
        </w:rPr>
        <w:t xml:space="preserve">. Sp. K., </w:t>
      </w:r>
      <w:proofErr w:type="spellStart"/>
      <w:r>
        <w:rPr>
          <w:rFonts w:ascii="Times New Roman" w:hAnsi="Times New Roman"/>
          <w:b w:val="0"/>
          <w:szCs w:val="22"/>
          <w:lang w:val="lt-LT"/>
        </w:rPr>
        <w:t>Ul</w:t>
      </w:r>
      <w:proofErr w:type="spellEnd"/>
      <w:r>
        <w:rPr>
          <w:rFonts w:ascii="Times New Roman" w:hAnsi="Times New Roman"/>
          <w:b w:val="0"/>
          <w:szCs w:val="22"/>
          <w:lang w:val="lt-LT"/>
        </w:rPr>
        <w:t xml:space="preserve">. </w:t>
      </w:r>
      <w:proofErr w:type="spellStart"/>
      <w:r>
        <w:rPr>
          <w:rFonts w:ascii="Times New Roman" w:hAnsi="Times New Roman"/>
          <w:b w:val="0"/>
          <w:szCs w:val="22"/>
          <w:lang w:val="lt-LT"/>
        </w:rPr>
        <w:t>Działkowa</w:t>
      </w:r>
      <w:proofErr w:type="spellEnd"/>
      <w:r>
        <w:rPr>
          <w:rFonts w:ascii="Times New Roman" w:hAnsi="Times New Roman"/>
          <w:b w:val="0"/>
          <w:szCs w:val="22"/>
          <w:lang w:val="lt-LT"/>
        </w:rPr>
        <w:t xml:space="preserve"> 56, 02-234 </w:t>
      </w:r>
      <w:proofErr w:type="spellStart"/>
      <w:r>
        <w:rPr>
          <w:rFonts w:ascii="Times New Roman" w:hAnsi="Times New Roman"/>
          <w:b w:val="0"/>
          <w:szCs w:val="22"/>
          <w:lang w:val="lt-LT"/>
        </w:rPr>
        <w:t>Warszawa</w:t>
      </w:r>
      <w:proofErr w:type="spellEnd"/>
      <w:r>
        <w:rPr>
          <w:rFonts w:ascii="Times New Roman" w:hAnsi="Times New Roman"/>
          <w:b w:val="0"/>
          <w:szCs w:val="22"/>
          <w:lang w:val="lt-LT"/>
        </w:rPr>
        <w:t>, Lenkija</w:t>
      </w:r>
    </w:p>
    <w:p w14:paraId="6448E7FC" w14:textId="77777777" w:rsidR="000B074F" w:rsidRPr="005A6F2F" w:rsidRDefault="000B074F" w:rsidP="001B2F49">
      <w:pPr>
        <w:ind w:right="-284"/>
        <w:rPr>
          <w:sz w:val="22"/>
          <w:szCs w:val="22"/>
        </w:rPr>
      </w:pPr>
    </w:p>
    <w:p w14:paraId="2A3EF967" w14:textId="2D9559DF" w:rsidR="00BF0BF3" w:rsidRPr="00CF1660" w:rsidRDefault="00CF1660" w:rsidP="00CF1660">
      <w:pPr>
        <w:autoSpaceDE w:val="0"/>
        <w:autoSpaceDN w:val="0"/>
        <w:adjustRightInd w:val="0"/>
        <w:rPr>
          <w:rFonts w:cstheme="minorHAnsi"/>
          <w:color w:val="000000"/>
          <w:sz w:val="22"/>
          <w:szCs w:val="22"/>
        </w:rPr>
      </w:pPr>
      <w:r w:rsidRPr="00CF1660">
        <w:rPr>
          <w:bCs/>
        </w:rPr>
        <w:t>Registruotojas eksportuojančioje šalyje yra</w:t>
      </w:r>
      <w:r>
        <w:t xml:space="preserve"> </w:t>
      </w:r>
      <w:proofErr w:type="spellStart"/>
      <w:r w:rsidRPr="00CF1660">
        <w:rPr>
          <w:rFonts w:cstheme="minorHAnsi"/>
          <w:color w:val="000000"/>
          <w:sz w:val="22"/>
          <w:szCs w:val="22"/>
        </w:rPr>
        <w:t>Aurobindo</w:t>
      </w:r>
      <w:proofErr w:type="spellEnd"/>
      <w:r w:rsidRPr="00CF1660">
        <w:rPr>
          <w:rFonts w:cstheme="minorHAnsi"/>
          <w:color w:val="000000"/>
          <w:sz w:val="22"/>
          <w:szCs w:val="22"/>
        </w:rPr>
        <w:t xml:space="preserve"> </w:t>
      </w:r>
      <w:proofErr w:type="spellStart"/>
      <w:r w:rsidRPr="00CF1660">
        <w:rPr>
          <w:rFonts w:cstheme="minorHAnsi"/>
          <w:color w:val="000000"/>
          <w:sz w:val="22"/>
          <w:szCs w:val="22"/>
        </w:rPr>
        <w:t>Pharma</w:t>
      </w:r>
      <w:proofErr w:type="spellEnd"/>
      <w:r w:rsidRPr="00CF1660">
        <w:rPr>
          <w:rFonts w:cstheme="minorHAnsi"/>
          <w:color w:val="000000"/>
          <w:sz w:val="22"/>
          <w:szCs w:val="22"/>
        </w:rPr>
        <w:t xml:space="preserve"> B.V.</w:t>
      </w:r>
      <w:r>
        <w:rPr>
          <w:rFonts w:cstheme="minorHAnsi"/>
          <w:color w:val="000000"/>
          <w:sz w:val="22"/>
          <w:szCs w:val="22"/>
        </w:rPr>
        <w:t xml:space="preserve">, </w:t>
      </w:r>
      <w:proofErr w:type="spellStart"/>
      <w:r w:rsidRPr="00CF1660">
        <w:rPr>
          <w:rFonts w:cstheme="minorHAnsi"/>
          <w:color w:val="000000"/>
          <w:sz w:val="22"/>
          <w:szCs w:val="22"/>
        </w:rPr>
        <w:t>Baarnsche</w:t>
      </w:r>
      <w:proofErr w:type="spellEnd"/>
      <w:r w:rsidRPr="00CF1660">
        <w:rPr>
          <w:rFonts w:cstheme="minorHAnsi"/>
          <w:color w:val="000000"/>
          <w:sz w:val="22"/>
          <w:szCs w:val="22"/>
        </w:rPr>
        <w:t xml:space="preserve"> </w:t>
      </w:r>
      <w:proofErr w:type="spellStart"/>
      <w:r w:rsidRPr="00CF1660">
        <w:rPr>
          <w:rFonts w:cstheme="minorHAnsi"/>
          <w:color w:val="000000"/>
          <w:sz w:val="22"/>
          <w:szCs w:val="22"/>
        </w:rPr>
        <w:t>Dijk</w:t>
      </w:r>
      <w:proofErr w:type="spellEnd"/>
      <w:r w:rsidRPr="00CF1660">
        <w:rPr>
          <w:rFonts w:cstheme="minorHAnsi"/>
          <w:color w:val="000000"/>
          <w:sz w:val="22"/>
          <w:szCs w:val="22"/>
        </w:rPr>
        <w:t xml:space="preserve"> 1</w:t>
      </w:r>
      <w:r>
        <w:rPr>
          <w:rFonts w:cstheme="minorHAnsi"/>
          <w:color w:val="000000"/>
          <w:sz w:val="22"/>
          <w:szCs w:val="22"/>
        </w:rPr>
        <w:t xml:space="preserve">, </w:t>
      </w:r>
      <w:r w:rsidRPr="00CF1660">
        <w:rPr>
          <w:rFonts w:cstheme="minorHAnsi"/>
          <w:color w:val="000000"/>
          <w:sz w:val="22"/>
          <w:szCs w:val="22"/>
        </w:rPr>
        <w:t xml:space="preserve">3741 LN </w:t>
      </w:r>
      <w:proofErr w:type="spellStart"/>
      <w:r w:rsidRPr="00CF1660">
        <w:rPr>
          <w:rFonts w:cstheme="minorHAnsi"/>
          <w:color w:val="000000"/>
          <w:sz w:val="22"/>
          <w:szCs w:val="22"/>
        </w:rPr>
        <w:t>Baarn</w:t>
      </w:r>
      <w:proofErr w:type="spellEnd"/>
      <w:r>
        <w:rPr>
          <w:rFonts w:cstheme="minorHAnsi"/>
          <w:color w:val="000000"/>
          <w:sz w:val="22"/>
          <w:szCs w:val="22"/>
        </w:rPr>
        <w:t>.</w:t>
      </w:r>
    </w:p>
    <w:p w14:paraId="4CF2A169" w14:textId="77777777" w:rsidR="00BF0BF3" w:rsidRPr="00214D99" w:rsidRDefault="00BF0BF3" w:rsidP="00CF1660">
      <w:pPr>
        <w:pStyle w:val="BTbEMEASMCA0"/>
      </w:pPr>
    </w:p>
    <w:p w14:paraId="13270D71" w14:textId="2FF987B8" w:rsidR="00BF0BF3" w:rsidRPr="005A6F2F" w:rsidRDefault="00BF0BF3" w:rsidP="003F0428">
      <w:pPr>
        <w:numPr>
          <w:ilvl w:val="12"/>
          <w:numId w:val="0"/>
        </w:numPr>
        <w:ind w:right="-2"/>
        <w:rPr>
          <w:rFonts w:eastAsiaTheme="minorHAnsi"/>
          <w:b/>
          <w:sz w:val="22"/>
          <w:szCs w:val="22"/>
        </w:rPr>
      </w:pPr>
      <w:r w:rsidRPr="005A6F2F">
        <w:rPr>
          <w:b/>
          <w:sz w:val="22"/>
          <w:szCs w:val="22"/>
        </w:rPr>
        <w:t xml:space="preserve">Šis pakuotės lapelis paskutinį kartą peržiūrėtas </w:t>
      </w:r>
      <w:r w:rsidR="00025F43">
        <w:rPr>
          <w:b/>
          <w:sz w:val="22"/>
          <w:szCs w:val="22"/>
        </w:rPr>
        <w:t>2022-12-06.</w:t>
      </w:r>
      <w:bookmarkStart w:id="4" w:name="_GoBack"/>
      <w:bookmarkEnd w:id="4"/>
    </w:p>
    <w:p w14:paraId="5C3B68CA" w14:textId="77777777" w:rsidR="00BF0BF3" w:rsidRPr="005A6F2F" w:rsidRDefault="00BF0BF3" w:rsidP="003F0428">
      <w:pPr>
        <w:rPr>
          <w:sz w:val="22"/>
          <w:szCs w:val="22"/>
        </w:rPr>
      </w:pPr>
    </w:p>
    <w:p w14:paraId="403800F7" w14:textId="26795ECA" w:rsidR="00BF0BF3" w:rsidRDefault="00BF0BF3" w:rsidP="003F0428">
      <w:pPr>
        <w:rPr>
          <w:rStyle w:val="Hyperlink"/>
          <w:rFonts w:eastAsia="SimSun"/>
          <w:sz w:val="22"/>
          <w:szCs w:val="22"/>
        </w:rPr>
      </w:pPr>
      <w:r w:rsidRPr="005A6F2F">
        <w:rPr>
          <w:sz w:val="22"/>
          <w:szCs w:val="22"/>
        </w:rPr>
        <w:t>Išsami informacija apie šį vaistą pateikiama Valstybinės vaistų kontrolės tarnybos prie Lietuvos Respublikos sveikatos apsaugos ministerijos tinklalapyje</w:t>
      </w:r>
      <w:r w:rsidRPr="00277D97">
        <w:rPr>
          <w:i/>
          <w:sz w:val="22"/>
          <w:szCs w:val="22"/>
        </w:rPr>
        <w:t xml:space="preserve"> </w:t>
      </w:r>
      <w:hyperlink r:id="rId6" w:history="1">
        <w:r w:rsidRPr="00214D99">
          <w:rPr>
            <w:rStyle w:val="Hyperlink"/>
            <w:rFonts w:eastAsia="SimSun"/>
            <w:sz w:val="22"/>
            <w:szCs w:val="22"/>
          </w:rPr>
          <w:t>http://www.vvkt.lt/</w:t>
        </w:r>
      </w:hyperlink>
      <w:r w:rsidR="004225A0">
        <w:rPr>
          <w:rStyle w:val="Hyperlink"/>
          <w:rFonts w:eastAsia="SimSun"/>
          <w:sz w:val="22"/>
          <w:szCs w:val="22"/>
        </w:rPr>
        <w:t>.</w:t>
      </w:r>
    </w:p>
    <w:p w14:paraId="19363ABC" w14:textId="5077FF7C" w:rsidR="00B92E9F" w:rsidRDefault="00B92E9F" w:rsidP="003F0428">
      <w:pPr>
        <w:rPr>
          <w:rStyle w:val="Hyperlink"/>
          <w:rFonts w:eastAsia="SimSun"/>
          <w:sz w:val="22"/>
          <w:szCs w:val="22"/>
        </w:rPr>
      </w:pPr>
    </w:p>
    <w:p w14:paraId="269112F0" w14:textId="1AD61255" w:rsidR="00B92E9F" w:rsidRPr="0066122F" w:rsidRDefault="00B92E9F" w:rsidP="003F0428">
      <w:pPr>
        <w:rPr>
          <w:rFonts w:eastAsiaTheme="minorHAnsi"/>
          <w:sz w:val="22"/>
          <w:szCs w:val="22"/>
          <w:highlight w:val="lightGray"/>
          <w:u w:val="single"/>
        </w:rPr>
      </w:pPr>
      <w:r w:rsidRPr="0066122F">
        <w:rPr>
          <w:rStyle w:val="Hyperlink"/>
          <w:rFonts w:eastAsia="SimSun"/>
          <w:color w:val="auto"/>
          <w:sz w:val="22"/>
          <w:szCs w:val="22"/>
          <w:highlight w:val="lightGray"/>
        </w:rPr>
        <w:t>Lizdinei plokštelei:</w:t>
      </w:r>
    </w:p>
    <w:p w14:paraId="3F89EB35" w14:textId="77777777" w:rsidR="00BF0BF3" w:rsidRPr="005A6F2F" w:rsidRDefault="00BF0BF3" w:rsidP="003F0428">
      <w:pPr>
        <w:rPr>
          <w:sz w:val="22"/>
          <w:szCs w:val="22"/>
        </w:rPr>
      </w:pPr>
    </w:p>
    <w:p w14:paraId="12F9EC86" w14:textId="77777777" w:rsidR="00B92E9F" w:rsidRPr="002E46A0" w:rsidRDefault="00B92E9F" w:rsidP="00B92E9F">
      <w:pPr>
        <w:rPr>
          <w:rFonts w:cstheme="minorHAnsi"/>
          <w:i/>
          <w:iCs/>
          <w:sz w:val="22"/>
          <w:szCs w:val="22"/>
        </w:rPr>
      </w:pPr>
      <w:r w:rsidRPr="00617F37">
        <w:rPr>
          <w:i/>
          <w:iCs/>
          <w:sz w:val="22"/>
          <w:szCs w:val="22"/>
        </w:rPr>
        <w:t>Lygiagrečiai importuojamas</w:t>
      </w:r>
      <w:r>
        <w:rPr>
          <w:i/>
          <w:iCs/>
          <w:sz w:val="22"/>
          <w:szCs w:val="22"/>
        </w:rPr>
        <w:t xml:space="preserve"> (lyg. </w:t>
      </w:r>
      <w:proofErr w:type="spellStart"/>
      <w:r>
        <w:rPr>
          <w:i/>
          <w:iCs/>
          <w:sz w:val="22"/>
          <w:szCs w:val="22"/>
        </w:rPr>
        <w:t>imp</w:t>
      </w:r>
      <w:proofErr w:type="spellEnd"/>
      <w:r>
        <w:rPr>
          <w:i/>
          <w:iCs/>
          <w:sz w:val="22"/>
          <w:szCs w:val="22"/>
        </w:rPr>
        <w:t>.)</w:t>
      </w:r>
      <w:r w:rsidRPr="00617F37">
        <w:rPr>
          <w:i/>
          <w:iCs/>
          <w:sz w:val="22"/>
          <w:szCs w:val="22"/>
        </w:rPr>
        <w:t xml:space="preserve"> vaista</w:t>
      </w:r>
      <w:r>
        <w:rPr>
          <w:i/>
          <w:iCs/>
          <w:sz w:val="22"/>
          <w:szCs w:val="22"/>
        </w:rPr>
        <w:t>s</w:t>
      </w:r>
      <w:r w:rsidRPr="00617F37">
        <w:rPr>
          <w:i/>
          <w:iCs/>
          <w:sz w:val="22"/>
          <w:szCs w:val="22"/>
        </w:rPr>
        <w:t xml:space="preserve"> nuo referencinio</w:t>
      </w:r>
      <w:r>
        <w:rPr>
          <w:i/>
          <w:iCs/>
          <w:sz w:val="22"/>
          <w:szCs w:val="22"/>
        </w:rPr>
        <w:t xml:space="preserve"> (</w:t>
      </w:r>
      <w:proofErr w:type="spellStart"/>
      <w:r>
        <w:rPr>
          <w:i/>
          <w:iCs/>
          <w:sz w:val="22"/>
          <w:szCs w:val="22"/>
        </w:rPr>
        <w:t>ref</w:t>
      </w:r>
      <w:proofErr w:type="spellEnd"/>
      <w:r>
        <w:rPr>
          <w:i/>
          <w:iCs/>
          <w:sz w:val="22"/>
          <w:szCs w:val="22"/>
        </w:rPr>
        <w:t xml:space="preserve">.) skiriasi: </w:t>
      </w:r>
      <w:r w:rsidRPr="00617F37">
        <w:rPr>
          <w:i/>
          <w:iCs/>
          <w:sz w:val="22"/>
          <w:szCs w:val="22"/>
        </w:rPr>
        <w:t xml:space="preserve">pagalbinėmis medžiagomis (lyg. </w:t>
      </w:r>
      <w:proofErr w:type="spellStart"/>
      <w:r w:rsidRPr="00617F37">
        <w:rPr>
          <w:i/>
          <w:iCs/>
          <w:sz w:val="22"/>
          <w:szCs w:val="22"/>
        </w:rPr>
        <w:t>imp</w:t>
      </w:r>
      <w:proofErr w:type="spellEnd"/>
      <w:r w:rsidRPr="00617F37">
        <w:rPr>
          <w:i/>
          <w:iCs/>
          <w:sz w:val="22"/>
          <w:szCs w:val="22"/>
        </w:rPr>
        <w:t xml:space="preserve">. vaisto kapsulės turinyje papildomai yra </w:t>
      </w:r>
      <w:proofErr w:type="spellStart"/>
      <w:r w:rsidRPr="00617F37">
        <w:rPr>
          <w:i/>
          <w:iCs/>
          <w:sz w:val="22"/>
          <w:szCs w:val="22"/>
        </w:rPr>
        <w:t>dinatrio</w:t>
      </w:r>
      <w:proofErr w:type="spellEnd"/>
      <w:r w:rsidRPr="00617F37">
        <w:rPr>
          <w:i/>
          <w:iCs/>
          <w:sz w:val="22"/>
          <w:szCs w:val="22"/>
        </w:rPr>
        <w:t xml:space="preserve"> fosfatas, </w:t>
      </w:r>
      <w:proofErr w:type="spellStart"/>
      <w:r w:rsidRPr="00617F37">
        <w:rPr>
          <w:i/>
          <w:iCs/>
          <w:sz w:val="22"/>
          <w:szCs w:val="22"/>
        </w:rPr>
        <w:t>manitolis</w:t>
      </w:r>
      <w:proofErr w:type="spellEnd"/>
      <w:r w:rsidRPr="00617F37">
        <w:rPr>
          <w:i/>
          <w:iCs/>
          <w:sz w:val="22"/>
          <w:szCs w:val="22"/>
        </w:rPr>
        <w:t xml:space="preserve">, </w:t>
      </w:r>
      <w:proofErr w:type="spellStart"/>
      <w:r w:rsidRPr="00617F37">
        <w:rPr>
          <w:i/>
          <w:iCs/>
          <w:sz w:val="22"/>
          <w:szCs w:val="22"/>
        </w:rPr>
        <w:t>polietilenglikolis</w:t>
      </w:r>
      <w:proofErr w:type="spellEnd"/>
      <w:r w:rsidRPr="00617F37">
        <w:rPr>
          <w:i/>
          <w:iCs/>
          <w:sz w:val="22"/>
          <w:szCs w:val="22"/>
        </w:rPr>
        <w:t xml:space="preserve"> 6000, </w:t>
      </w:r>
      <w:proofErr w:type="spellStart"/>
      <w:r w:rsidRPr="00617F37">
        <w:rPr>
          <w:i/>
          <w:iCs/>
          <w:sz w:val="22"/>
          <w:szCs w:val="22"/>
        </w:rPr>
        <w:t>polisorbatas</w:t>
      </w:r>
      <w:proofErr w:type="spellEnd"/>
      <w:r w:rsidRPr="00617F37">
        <w:rPr>
          <w:i/>
          <w:iCs/>
          <w:sz w:val="22"/>
          <w:szCs w:val="22"/>
        </w:rPr>
        <w:t xml:space="preserve"> 80, titano dioksidas, o kapsulės apvalkale - </w:t>
      </w:r>
      <w:proofErr w:type="spellStart"/>
      <w:r w:rsidRPr="00617F37">
        <w:rPr>
          <w:i/>
          <w:iCs/>
          <w:sz w:val="22"/>
          <w:szCs w:val="22"/>
        </w:rPr>
        <w:t>chinolino</w:t>
      </w:r>
      <w:proofErr w:type="spellEnd"/>
      <w:r w:rsidRPr="00617F37">
        <w:rPr>
          <w:i/>
          <w:iCs/>
          <w:sz w:val="22"/>
          <w:szCs w:val="22"/>
        </w:rPr>
        <w:t xml:space="preserve"> geltonasis; </w:t>
      </w:r>
      <w:proofErr w:type="spellStart"/>
      <w:r w:rsidRPr="00617F37">
        <w:rPr>
          <w:i/>
          <w:iCs/>
          <w:sz w:val="22"/>
          <w:szCs w:val="22"/>
        </w:rPr>
        <w:t>ref</w:t>
      </w:r>
      <w:proofErr w:type="spellEnd"/>
      <w:r>
        <w:rPr>
          <w:i/>
          <w:iCs/>
          <w:sz w:val="22"/>
          <w:szCs w:val="22"/>
        </w:rPr>
        <w:t>.</w:t>
      </w:r>
      <w:r w:rsidRPr="00617F37">
        <w:rPr>
          <w:i/>
          <w:iCs/>
          <w:sz w:val="22"/>
          <w:szCs w:val="22"/>
        </w:rPr>
        <w:t xml:space="preserve"> vaisto kapsulės turinyje papildomai yra </w:t>
      </w:r>
      <w:proofErr w:type="spellStart"/>
      <w:r w:rsidRPr="00617F37">
        <w:rPr>
          <w:i/>
          <w:iCs/>
          <w:sz w:val="22"/>
          <w:szCs w:val="22"/>
        </w:rPr>
        <w:t>povidonas</w:t>
      </w:r>
      <w:proofErr w:type="spellEnd"/>
      <w:r w:rsidRPr="00617F37">
        <w:rPr>
          <w:i/>
          <w:iCs/>
          <w:sz w:val="22"/>
          <w:szCs w:val="22"/>
        </w:rPr>
        <w:t xml:space="preserve"> K25, magnio oksidas (sunkusis) ir </w:t>
      </w:r>
      <w:proofErr w:type="spellStart"/>
      <w:r w:rsidRPr="00617F37">
        <w:rPr>
          <w:i/>
          <w:iCs/>
          <w:sz w:val="22"/>
          <w:szCs w:val="22"/>
        </w:rPr>
        <w:t>trietilo</w:t>
      </w:r>
      <w:proofErr w:type="spellEnd"/>
      <w:r w:rsidRPr="00617F37">
        <w:rPr>
          <w:i/>
          <w:iCs/>
          <w:sz w:val="22"/>
          <w:szCs w:val="22"/>
        </w:rPr>
        <w:t xml:space="preserve"> citratas),</w:t>
      </w:r>
      <w:r>
        <w:rPr>
          <w:i/>
          <w:iCs/>
          <w:sz w:val="22"/>
          <w:szCs w:val="22"/>
        </w:rPr>
        <w:t xml:space="preserve"> išvaizda (lyg. </w:t>
      </w:r>
      <w:proofErr w:type="spellStart"/>
      <w:r>
        <w:rPr>
          <w:i/>
          <w:iCs/>
          <w:sz w:val="22"/>
          <w:szCs w:val="22"/>
        </w:rPr>
        <w:t>imp</w:t>
      </w:r>
      <w:proofErr w:type="spellEnd"/>
      <w:r>
        <w:rPr>
          <w:i/>
          <w:iCs/>
          <w:sz w:val="22"/>
          <w:szCs w:val="22"/>
        </w:rPr>
        <w:t xml:space="preserve">. vaistas – kietoji želatininė kapsulė, geltonos spalvos, pripildyta nuo baltos iki kreminės spalvos granulių; </w:t>
      </w:r>
      <w:proofErr w:type="spellStart"/>
      <w:r>
        <w:rPr>
          <w:i/>
          <w:iCs/>
          <w:sz w:val="22"/>
          <w:szCs w:val="22"/>
        </w:rPr>
        <w:t>ref</w:t>
      </w:r>
      <w:proofErr w:type="spellEnd"/>
      <w:r>
        <w:rPr>
          <w:i/>
          <w:iCs/>
          <w:sz w:val="22"/>
          <w:szCs w:val="22"/>
        </w:rPr>
        <w:t xml:space="preserve">. vaistas - </w:t>
      </w:r>
      <w:r>
        <w:rPr>
          <w:rFonts w:cstheme="minorHAnsi"/>
          <w:i/>
          <w:iCs/>
          <w:sz w:val="22"/>
          <w:szCs w:val="22"/>
        </w:rPr>
        <w:t>k</w:t>
      </w:r>
      <w:r w:rsidRPr="002E46A0">
        <w:rPr>
          <w:rFonts w:cstheme="minorHAnsi"/>
          <w:i/>
          <w:iCs/>
          <w:sz w:val="22"/>
          <w:szCs w:val="22"/>
        </w:rPr>
        <w:t>ietoji želatininė kapsulė, kurios dangtelis ir korpusas yra balti, pripildyta nuo beveik baltos iki šviesiai rudos spalvos granulių</w:t>
      </w:r>
      <w:r>
        <w:rPr>
          <w:rFonts w:cstheme="minorHAnsi"/>
          <w:i/>
          <w:iCs/>
          <w:sz w:val="22"/>
          <w:szCs w:val="22"/>
        </w:rPr>
        <w:t xml:space="preserve">), tinkamumo laiku (lyg. </w:t>
      </w:r>
      <w:proofErr w:type="spellStart"/>
      <w:r>
        <w:rPr>
          <w:rFonts w:cstheme="minorHAnsi"/>
          <w:i/>
          <w:iCs/>
          <w:sz w:val="22"/>
          <w:szCs w:val="22"/>
        </w:rPr>
        <w:t>imp</w:t>
      </w:r>
      <w:proofErr w:type="spellEnd"/>
      <w:r>
        <w:rPr>
          <w:rFonts w:cstheme="minorHAnsi"/>
          <w:i/>
          <w:iCs/>
          <w:sz w:val="22"/>
          <w:szCs w:val="22"/>
        </w:rPr>
        <w:t xml:space="preserve">. vaisto tinkamumo laikas yra 3 metai, </w:t>
      </w:r>
      <w:proofErr w:type="spellStart"/>
      <w:r>
        <w:rPr>
          <w:rFonts w:cstheme="minorHAnsi"/>
          <w:i/>
          <w:iCs/>
          <w:sz w:val="22"/>
          <w:szCs w:val="22"/>
        </w:rPr>
        <w:t>ref</w:t>
      </w:r>
      <w:proofErr w:type="spellEnd"/>
      <w:r>
        <w:rPr>
          <w:rFonts w:cstheme="minorHAnsi"/>
          <w:i/>
          <w:iCs/>
          <w:sz w:val="22"/>
          <w:szCs w:val="22"/>
        </w:rPr>
        <w:t>. vaisto – 2 metai).</w:t>
      </w:r>
    </w:p>
    <w:p w14:paraId="2911242D" w14:textId="218A0C7D" w:rsidR="00BF0BF3" w:rsidRDefault="00BF0BF3" w:rsidP="003F0428">
      <w:pPr>
        <w:rPr>
          <w:sz w:val="22"/>
          <w:szCs w:val="22"/>
        </w:rPr>
      </w:pPr>
    </w:p>
    <w:p w14:paraId="480DE76F" w14:textId="6483C1FC" w:rsidR="00B92E9F" w:rsidRPr="00B92E9F" w:rsidRDefault="00B92E9F" w:rsidP="003F0428">
      <w:pPr>
        <w:rPr>
          <w:sz w:val="22"/>
          <w:szCs w:val="22"/>
          <w:u w:val="single"/>
        </w:rPr>
      </w:pPr>
      <w:r w:rsidRPr="0066122F">
        <w:rPr>
          <w:sz w:val="22"/>
          <w:szCs w:val="22"/>
          <w:highlight w:val="lightGray"/>
          <w:u w:val="single"/>
        </w:rPr>
        <w:t xml:space="preserve">Tablečių </w:t>
      </w:r>
      <w:proofErr w:type="spellStart"/>
      <w:r w:rsidRPr="0066122F">
        <w:rPr>
          <w:sz w:val="22"/>
          <w:szCs w:val="22"/>
          <w:highlight w:val="lightGray"/>
          <w:u w:val="single"/>
        </w:rPr>
        <w:t>talpyklei</w:t>
      </w:r>
      <w:proofErr w:type="spellEnd"/>
      <w:r w:rsidRPr="0066122F">
        <w:rPr>
          <w:sz w:val="22"/>
          <w:szCs w:val="22"/>
          <w:highlight w:val="lightGray"/>
          <w:u w:val="single"/>
        </w:rPr>
        <w:t>:</w:t>
      </w:r>
      <w:r w:rsidRPr="00B92E9F">
        <w:rPr>
          <w:sz w:val="22"/>
          <w:szCs w:val="22"/>
          <w:u w:val="single"/>
        </w:rPr>
        <w:t xml:space="preserve"> </w:t>
      </w:r>
    </w:p>
    <w:p w14:paraId="7E1FD69E" w14:textId="77777777" w:rsidR="00B92E9F" w:rsidRPr="00745D4F" w:rsidRDefault="00B92E9F" w:rsidP="001751AB">
      <w:pPr>
        <w:rPr>
          <w:b/>
          <w:sz w:val="22"/>
          <w:szCs w:val="22"/>
        </w:rPr>
      </w:pPr>
    </w:p>
    <w:p w14:paraId="0B2C98EB" w14:textId="5142BA12" w:rsidR="001751AB" w:rsidRPr="00DF0448" w:rsidRDefault="001751AB" w:rsidP="001751AB">
      <w:pPr>
        <w:rPr>
          <w:rFonts w:eastAsiaTheme="minorHAnsi"/>
          <w:i/>
          <w:iCs/>
          <w:sz w:val="22"/>
          <w:szCs w:val="22"/>
        </w:rPr>
      </w:pPr>
      <w:r w:rsidRPr="00617F37">
        <w:rPr>
          <w:i/>
          <w:iCs/>
          <w:sz w:val="22"/>
          <w:szCs w:val="22"/>
        </w:rPr>
        <w:t>Lygiagrečiai importuojamas</w:t>
      </w:r>
      <w:r>
        <w:rPr>
          <w:i/>
          <w:iCs/>
          <w:sz w:val="22"/>
          <w:szCs w:val="22"/>
        </w:rPr>
        <w:t xml:space="preserve"> (lyg. </w:t>
      </w:r>
      <w:proofErr w:type="spellStart"/>
      <w:r>
        <w:rPr>
          <w:i/>
          <w:iCs/>
          <w:sz w:val="22"/>
          <w:szCs w:val="22"/>
        </w:rPr>
        <w:t>imp</w:t>
      </w:r>
      <w:proofErr w:type="spellEnd"/>
      <w:r>
        <w:rPr>
          <w:i/>
          <w:iCs/>
          <w:sz w:val="22"/>
          <w:szCs w:val="22"/>
        </w:rPr>
        <w:t>.)</w:t>
      </w:r>
      <w:r w:rsidRPr="00617F37">
        <w:rPr>
          <w:i/>
          <w:iCs/>
          <w:sz w:val="22"/>
          <w:szCs w:val="22"/>
        </w:rPr>
        <w:t xml:space="preserve"> vaista</w:t>
      </w:r>
      <w:r>
        <w:rPr>
          <w:i/>
          <w:iCs/>
          <w:sz w:val="22"/>
          <w:szCs w:val="22"/>
        </w:rPr>
        <w:t>s</w:t>
      </w:r>
      <w:r w:rsidRPr="00617F37">
        <w:rPr>
          <w:i/>
          <w:iCs/>
          <w:sz w:val="22"/>
          <w:szCs w:val="22"/>
        </w:rPr>
        <w:t xml:space="preserve"> nuo referencinio</w:t>
      </w:r>
      <w:r>
        <w:rPr>
          <w:i/>
          <w:iCs/>
          <w:sz w:val="22"/>
          <w:szCs w:val="22"/>
        </w:rPr>
        <w:t xml:space="preserve"> (</w:t>
      </w:r>
      <w:proofErr w:type="spellStart"/>
      <w:r>
        <w:rPr>
          <w:i/>
          <w:iCs/>
          <w:sz w:val="22"/>
          <w:szCs w:val="22"/>
        </w:rPr>
        <w:t>ref</w:t>
      </w:r>
      <w:proofErr w:type="spellEnd"/>
      <w:r>
        <w:rPr>
          <w:i/>
          <w:iCs/>
          <w:sz w:val="22"/>
          <w:szCs w:val="22"/>
        </w:rPr>
        <w:t xml:space="preserve">.) skiriasi: </w:t>
      </w:r>
      <w:r w:rsidRPr="00617F37">
        <w:rPr>
          <w:i/>
          <w:iCs/>
          <w:sz w:val="22"/>
          <w:szCs w:val="22"/>
        </w:rPr>
        <w:t xml:space="preserve">pagalbinėmis medžiagomis (lyg. </w:t>
      </w:r>
      <w:proofErr w:type="spellStart"/>
      <w:r w:rsidRPr="00617F37">
        <w:rPr>
          <w:i/>
          <w:iCs/>
          <w:sz w:val="22"/>
          <w:szCs w:val="22"/>
        </w:rPr>
        <w:t>imp</w:t>
      </w:r>
      <w:proofErr w:type="spellEnd"/>
      <w:r w:rsidRPr="00617F37">
        <w:rPr>
          <w:i/>
          <w:iCs/>
          <w:sz w:val="22"/>
          <w:szCs w:val="22"/>
        </w:rPr>
        <w:t xml:space="preserve">. vaisto kapsulės turinyje papildomai yra </w:t>
      </w:r>
      <w:proofErr w:type="spellStart"/>
      <w:r w:rsidRPr="00617F37">
        <w:rPr>
          <w:i/>
          <w:iCs/>
          <w:sz w:val="22"/>
          <w:szCs w:val="22"/>
        </w:rPr>
        <w:t>dinatrio</w:t>
      </w:r>
      <w:proofErr w:type="spellEnd"/>
      <w:r w:rsidRPr="00617F37">
        <w:rPr>
          <w:i/>
          <w:iCs/>
          <w:sz w:val="22"/>
          <w:szCs w:val="22"/>
        </w:rPr>
        <w:t xml:space="preserve"> fosfatas, </w:t>
      </w:r>
      <w:proofErr w:type="spellStart"/>
      <w:r w:rsidRPr="00617F37">
        <w:rPr>
          <w:i/>
          <w:iCs/>
          <w:sz w:val="22"/>
          <w:szCs w:val="22"/>
        </w:rPr>
        <w:t>manitolis</w:t>
      </w:r>
      <w:proofErr w:type="spellEnd"/>
      <w:r w:rsidRPr="00617F37">
        <w:rPr>
          <w:i/>
          <w:iCs/>
          <w:sz w:val="22"/>
          <w:szCs w:val="22"/>
        </w:rPr>
        <w:t xml:space="preserve">, </w:t>
      </w:r>
      <w:proofErr w:type="spellStart"/>
      <w:r w:rsidRPr="00617F37">
        <w:rPr>
          <w:i/>
          <w:iCs/>
          <w:sz w:val="22"/>
          <w:szCs w:val="22"/>
        </w:rPr>
        <w:t>polietilenglikolis</w:t>
      </w:r>
      <w:proofErr w:type="spellEnd"/>
      <w:r w:rsidRPr="00617F37">
        <w:rPr>
          <w:i/>
          <w:iCs/>
          <w:sz w:val="22"/>
          <w:szCs w:val="22"/>
        </w:rPr>
        <w:t xml:space="preserve"> 6000, </w:t>
      </w:r>
      <w:proofErr w:type="spellStart"/>
      <w:r w:rsidRPr="00617F37">
        <w:rPr>
          <w:i/>
          <w:iCs/>
          <w:sz w:val="22"/>
          <w:szCs w:val="22"/>
        </w:rPr>
        <w:t>polisorbatas</w:t>
      </w:r>
      <w:proofErr w:type="spellEnd"/>
      <w:r w:rsidRPr="00617F37">
        <w:rPr>
          <w:i/>
          <w:iCs/>
          <w:sz w:val="22"/>
          <w:szCs w:val="22"/>
        </w:rPr>
        <w:t xml:space="preserve"> 80, titano dioksidas, kapsulės apvalkale -</w:t>
      </w:r>
      <w:r>
        <w:rPr>
          <w:i/>
          <w:iCs/>
          <w:sz w:val="22"/>
          <w:szCs w:val="22"/>
        </w:rPr>
        <w:t xml:space="preserve"> </w:t>
      </w:r>
      <w:proofErr w:type="spellStart"/>
      <w:r w:rsidRPr="00617F37">
        <w:rPr>
          <w:i/>
          <w:iCs/>
          <w:sz w:val="22"/>
          <w:szCs w:val="22"/>
        </w:rPr>
        <w:t>chinolino</w:t>
      </w:r>
      <w:proofErr w:type="spellEnd"/>
      <w:r w:rsidRPr="00617F37">
        <w:rPr>
          <w:i/>
          <w:iCs/>
          <w:sz w:val="22"/>
          <w:szCs w:val="22"/>
        </w:rPr>
        <w:t xml:space="preserve"> geltonasis; </w:t>
      </w:r>
      <w:proofErr w:type="spellStart"/>
      <w:r w:rsidRPr="00617F37">
        <w:rPr>
          <w:i/>
          <w:iCs/>
          <w:sz w:val="22"/>
          <w:szCs w:val="22"/>
        </w:rPr>
        <w:t>ref</w:t>
      </w:r>
      <w:proofErr w:type="spellEnd"/>
      <w:r>
        <w:rPr>
          <w:i/>
          <w:iCs/>
          <w:sz w:val="22"/>
          <w:szCs w:val="22"/>
        </w:rPr>
        <w:t>.</w:t>
      </w:r>
      <w:r w:rsidRPr="00617F37">
        <w:rPr>
          <w:i/>
          <w:iCs/>
          <w:sz w:val="22"/>
          <w:szCs w:val="22"/>
        </w:rPr>
        <w:t xml:space="preserve"> vaisto kapsulės turinyje papildomai yra </w:t>
      </w:r>
      <w:proofErr w:type="spellStart"/>
      <w:r w:rsidRPr="00617F37">
        <w:rPr>
          <w:i/>
          <w:iCs/>
          <w:sz w:val="22"/>
          <w:szCs w:val="22"/>
        </w:rPr>
        <w:t>povidonas</w:t>
      </w:r>
      <w:proofErr w:type="spellEnd"/>
      <w:r w:rsidRPr="00617F37">
        <w:rPr>
          <w:i/>
          <w:iCs/>
          <w:sz w:val="22"/>
          <w:szCs w:val="22"/>
        </w:rPr>
        <w:t xml:space="preserve"> K25, magnio oksidas (sunkusis) ir </w:t>
      </w:r>
      <w:proofErr w:type="spellStart"/>
      <w:r w:rsidRPr="00617F37">
        <w:rPr>
          <w:i/>
          <w:iCs/>
          <w:sz w:val="22"/>
          <w:szCs w:val="22"/>
        </w:rPr>
        <w:t>trietilo</w:t>
      </w:r>
      <w:proofErr w:type="spellEnd"/>
      <w:r w:rsidRPr="00617F37">
        <w:rPr>
          <w:i/>
          <w:iCs/>
          <w:sz w:val="22"/>
          <w:szCs w:val="22"/>
        </w:rPr>
        <w:t xml:space="preserve"> citratas),</w:t>
      </w:r>
      <w:r>
        <w:rPr>
          <w:i/>
          <w:iCs/>
          <w:sz w:val="22"/>
          <w:szCs w:val="22"/>
        </w:rPr>
        <w:t xml:space="preserve"> išvaizda (lyg. </w:t>
      </w:r>
      <w:proofErr w:type="spellStart"/>
      <w:r>
        <w:rPr>
          <w:i/>
          <w:iCs/>
          <w:sz w:val="22"/>
          <w:szCs w:val="22"/>
        </w:rPr>
        <w:t>imp</w:t>
      </w:r>
      <w:proofErr w:type="spellEnd"/>
      <w:r>
        <w:rPr>
          <w:i/>
          <w:iCs/>
          <w:sz w:val="22"/>
          <w:szCs w:val="22"/>
        </w:rPr>
        <w:t>. vaistas – kietoji želatininė kapsulė,</w:t>
      </w:r>
      <w:r w:rsidRPr="00A2141F">
        <w:rPr>
          <w:i/>
          <w:iCs/>
          <w:sz w:val="22"/>
          <w:szCs w:val="22"/>
        </w:rPr>
        <w:t xml:space="preserve"> </w:t>
      </w:r>
      <w:r>
        <w:rPr>
          <w:i/>
          <w:iCs/>
          <w:sz w:val="22"/>
          <w:szCs w:val="22"/>
        </w:rPr>
        <w:t xml:space="preserve">geltonos spalvos, pripildyta nuo baltos iki kreminės spalvos granulių; </w:t>
      </w:r>
      <w:proofErr w:type="spellStart"/>
      <w:r>
        <w:rPr>
          <w:i/>
          <w:iCs/>
          <w:sz w:val="22"/>
          <w:szCs w:val="22"/>
        </w:rPr>
        <w:t>ref</w:t>
      </w:r>
      <w:proofErr w:type="spellEnd"/>
      <w:r>
        <w:rPr>
          <w:i/>
          <w:iCs/>
          <w:sz w:val="22"/>
          <w:szCs w:val="22"/>
        </w:rPr>
        <w:t xml:space="preserve">. vaistas - </w:t>
      </w:r>
      <w:r>
        <w:rPr>
          <w:rFonts w:cstheme="minorHAnsi"/>
          <w:i/>
          <w:iCs/>
          <w:sz w:val="22"/>
          <w:szCs w:val="22"/>
        </w:rPr>
        <w:t>k</w:t>
      </w:r>
      <w:r w:rsidRPr="002E46A0">
        <w:rPr>
          <w:rFonts w:cstheme="minorHAnsi"/>
          <w:i/>
          <w:iCs/>
          <w:sz w:val="22"/>
          <w:szCs w:val="22"/>
        </w:rPr>
        <w:t>ietoji želatininė kapsulė, kurios dangtelis ir korpusas yra balti, pripildyta nuo beveik baltos iki šviesiai rudos spalvos granulių</w:t>
      </w:r>
      <w:r>
        <w:rPr>
          <w:rFonts w:cstheme="minorHAnsi"/>
          <w:i/>
          <w:iCs/>
          <w:sz w:val="22"/>
          <w:szCs w:val="22"/>
        </w:rPr>
        <w:t xml:space="preserve">), tinkamumo laiku (lyg. </w:t>
      </w:r>
      <w:proofErr w:type="spellStart"/>
      <w:r>
        <w:rPr>
          <w:rFonts w:cstheme="minorHAnsi"/>
          <w:i/>
          <w:iCs/>
          <w:sz w:val="22"/>
          <w:szCs w:val="22"/>
        </w:rPr>
        <w:t>imp</w:t>
      </w:r>
      <w:proofErr w:type="spellEnd"/>
      <w:r>
        <w:rPr>
          <w:rFonts w:cstheme="minorHAnsi"/>
          <w:i/>
          <w:iCs/>
          <w:sz w:val="22"/>
          <w:szCs w:val="22"/>
        </w:rPr>
        <w:t xml:space="preserve">. vaisto tinkamumo laikas yra 3 metai, </w:t>
      </w:r>
      <w:r w:rsidRPr="00256CD1">
        <w:rPr>
          <w:rFonts w:cstheme="minorHAnsi"/>
          <w:i/>
          <w:iCs/>
          <w:sz w:val="22"/>
          <w:szCs w:val="22"/>
        </w:rPr>
        <w:t xml:space="preserve">po pirmojo </w:t>
      </w:r>
      <w:proofErr w:type="spellStart"/>
      <w:r w:rsidRPr="00256CD1">
        <w:rPr>
          <w:rFonts w:cstheme="minorHAnsi"/>
          <w:i/>
          <w:iCs/>
          <w:sz w:val="22"/>
          <w:szCs w:val="22"/>
        </w:rPr>
        <w:t>talpyklės</w:t>
      </w:r>
      <w:proofErr w:type="spellEnd"/>
      <w:r w:rsidRPr="00256CD1">
        <w:rPr>
          <w:rFonts w:cstheme="minorHAnsi"/>
          <w:i/>
          <w:iCs/>
          <w:sz w:val="22"/>
          <w:szCs w:val="22"/>
        </w:rPr>
        <w:t xml:space="preserve"> atidarymo</w:t>
      </w:r>
      <w:r>
        <w:rPr>
          <w:rFonts w:cstheme="minorHAnsi"/>
          <w:i/>
          <w:iCs/>
          <w:sz w:val="22"/>
          <w:szCs w:val="22"/>
        </w:rPr>
        <w:t xml:space="preserve"> </w:t>
      </w:r>
      <w:r w:rsidRPr="00256CD1">
        <w:rPr>
          <w:rFonts w:cstheme="minorHAnsi"/>
          <w:i/>
          <w:iCs/>
          <w:sz w:val="22"/>
          <w:szCs w:val="22"/>
        </w:rPr>
        <w:t xml:space="preserve">– </w:t>
      </w:r>
      <w:r>
        <w:rPr>
          <w:rFonts w:cstheme="minorHAnsi"/>
          <w:i/>
          <w:iCs/>
          <w:sz w:val="22"/>
          <w:szCs w:val="22"/>
        </w:rPr>
        <w:t xml:space="preserve">3 mėnesiai; </w:t>
      </w:r>
      <w:proofErr w:type="spellStart"/>
      <w:r>
        <w:rPr>
          <w:rFonts w:cstheme="minorHAnsi"/>
          <w:i/>
          <w:iCs/>
          <w:sz w:val="22"/>
          <w:szCs w:val="22"/>
        </w:rPr>
        <w:t>ref</w:t>
      </w:r>
      <w:proofErr w:type="spellEnd"/>
      <w:r>
        <w:rPr>
          <w:rFonts w:cstheme="minorHAnsi"/>
          <w:i/>
          <w:iCs/>
          <w:sz w:val="22"/>
          <w:szCs w:val="22"/>
        </w:rPr>
        <w:t>. vaisto tinkamumo laikas  – 2 metai, p</w:t>
      </w:r>
      <w:r w:rsidRPr="00256CD1">
        <w:rPr>
          <w:rFonts w:cstheme="minorHAnsi"/>
          <w:i/>
          <w:iCs/>
          <w:sz w:val="22"/>
          <w:szCs w:val="22"/>
        </w:rPr>
        <w:t xml:space="preserve">o pirmojo </w:t>
      </w:r>
      <w:proofErr w:type="spellStart"/>
      <w:r w:rsidRPr="00256CD1">
        <w:rPr>
          <w:rFonts w:cstheme="minorHAnsi"/>
          <w:i/>
          <w:iCs/>
          <w:sz w:val="22"/>
          <w:szCs w:val="22"/>
        </w:rPr>
        <w:t>talpyklės</w:t>
      </w:r>
      <w:proofErr w:type="spellEnd"/>
      <w:r w:rsidRPr="00256CD1">
        <w:rPr>
          <w:rFonts w:cstheme="minorHAnsi"/>
          <w:i/>
          <w:iCs/>
          <w:sz w:val="22"/>
          <w:szCs w:val="22"/>
        </w:rPr>
        <w:t xml:space="preserve"> atidarymo</w:t>
      </w:r>
      <w:r>
        <w:rPr>
          <w:rFonts w:cstheme="minorHAnsi"/>
          <w:i/>
          <w:iCs/>
          <w:sz w:val="22"/>
          <w:szCs w:val="22"/>
        </w:rPr>
        <w:t xml:space="preserve"> </w:t>
      </w:r>
      <w:r w:rsidRPr="00256CD1">
        <w:rPr>
          <w:rFonts w:cstheme="minorHAnsi"/>
          <w:i/>
          <w:iCs/>
          <w:sz w:val="22"/>
          <w:szCs w:val="22"/>
        </w:rPr>
        <w:t xml:space="preserve"> – 100 dienų</w:t>
      </w:r>
      <w:r>
        <w:rPr>
          <w:rFonts w:cstheme="minorHAnsi"/>
          <w:i/>
          <w:iCs/>
          <w:sz w:val="22"/>
          <w:szCs w:val="22"/>
        </w:rPr>
        <w:t xml:space="preserve">), laikymo sąlygomis (lyg. </w:t>
      </w:r>
      <w:proofErr w:type="spellStart"/>
      <w:r>
        <w:rPr>
          <w:rFonts w:cstheme="minorHAnsi"/>
          <w:i/>
          <w:iCs/>
          <w:sz w:val="22"/>
          <w:szCs w:val="22"/>
        </w:rPr>
        <w:t>imp</w:t>
      </w:r>
      <w:proofErr w:type="spellEnd"/>
      <w:r>
        <w:rPr>
          <w:rFonts w:cstheme="minorHAnsi"/>
          <w:i/>
          <w:iCs/>
          <w:sz w:val="22"/>
          <w:szCs w:val="22"/>
        </w:rPr>
        <w:t>. vaistą l</w:t>
      </w:r>
      <w:r w:rsidRPr="001751AB">
        <w:rPr>
          <w:rFonts w:cstheme="minorHAnsi"/>
          <w:i/>
          <w:iCs/>
          <w:sz w:val="22"/>
          <w:szCs w:val="22"/>
        </w:rPr>
        <w:t>aikyti žemesnėje kaip 25°C temperatūroje</w:t>
      </w:r>
      <w:r>
        <w:rPr>
          <w:rFonts w:cstheme="minorHAnsi"/>
          <w:i/>
          <w:iCs/>
          <w:sz w:val="22"/>
          <w:szCs w:val="22"/>
        </w:rPr>
        <w:t>,</w:t>
      </w:r>
      <w:r w:rsidR="00880980">
        <w:rPr>
          <w:sz w:val="22"/>
          <w:szCs w:val="22"/>
        </w:rPr>
        <w:t xml:space="preserve"> </w:t>
      </w:r>
      <w:r w:rsidR="00745266">
        <w:rPr>
          <w:i/>
          <w:iCs/>
          <w:sz w:val="22"/>
          <w:szCs w:val="22"/>
        </w:rPr>
        <w:t>sandariai uždarytą</w:t>
      </w:r>
      <w:r w:rsidR="00DF0448" w:rsidRPr="00DF0448">
        <w:rPr>
          <w:i/>
          <w:iCs/>
          <w:sz w:val="22"/>
          <w:szCs w:val="22"/>
        </w:rPr>
        <w:t>, kad vaistas būtų apsaugotas nuo drėgmės</w:t>
      </w:r>
      <w:r w:rsidRPr="00DF0448">
        <w:rPr>
          <w:rFonts w:cstheme="minorHAnsi"/>
          <w:i/>
          <w:iCs/>
          <w:sz w:val="22"/>
          <w:szCs w:val="22"/>
        </w:rPr>
        <w:t xml:space="preserve">; </w:t>
      </w:r>
      <w:proofErr w:type="spellStart"/>
      <w:r w:rsidRPr="00DF0448">
        <w:rPr>
          <w:rFonts w:cstheme="minorHAnsi"/>
          <w:i/>
          <w:iCs/>
          <w:sz w:val="22"/>
          <w:szCs w:val="22"/>
        </w:rPr>
        <w:t>ref</w:t>
      </w:r>
      <w:proofErr w:type="spellEnd"/>
      <w:r w:rsidRPr="00DF0448">
        <w:rPr>
          <w:rFonts w:cstheme="minorHAnsi"/>
          <w:i/>
          <w:iCs/>
          <w:sz w:val="22"/>
          <w:szCs w:val="22"/>
        </w:rPr>
        <w:t xml:space="preserve"> vaistą laikyti sandariai uždarytą, kad preparatas būtų apsaugotas nuo šviesos ir drėgmės) bei pakuotės dydžiu (lyg. </w:t>
      </w:r>
      <w:proofErr w:type="spellStart"/>
      <w:r w:rsidRPr="00DF0448">
        <w:rPr>
          <w:rFonts w:cstheme="minorHAnsi"/>
          <w:i/>
          <w:iCs/>
          <w:sz w:val="22"/>
          <w:szCs w:val="22"/>
        </w:rPr>
        <w:t>imp</w:t>
      </w:r>
      <w:proofErr w:type="spellEnd"/>
      <w:r w:rsidRPr="00DF0448">
        <w:rPr>
          <w:rFonts w:cstheme="minorHAnsi"/>
          <w:i/>
          <w:iCs/>
          <w:sz w:val="22"/>
          <w:szCs w:val="22"/>
        </w:rPr>
        <w:t xml:space="preserve">. vaistas tiekiamas pakuotėmis po 90 kapsulių; </w:t>
      </w:r>
      <w:proofErr w:type="spellStart"/>
      <w:r w:rsidRPr="00DF0448">
        <w:rPr>
          <w:rFonts w:cstheme="minorHAnsi"/>
          <w:i/>
          <w:iCs/>
          <w:sz w:val="22"/>
          <w:szCs w:val="22"/>
        </w:rPr>
        <w:t>ref</w:t>
      </w:r>
      <w:proofErr w:type="spellEnd"/>
      <w:r w:rsidRPr="00DF0448">
        <w:rPr>
          <w:rFonts w:cstheme="minorHAnsi"/>
          <w:i/>
          <w:iCs/>
          <w:sz w:val="22"/>
          <w:szCs w:val="22"/>
        </w:rPr>
        <w:t>. vaistas – po 100 kapsulių).</w:t>
      </w:r>
    </w:p>
    <w:p w14:paraId="188FA45C" w14:textId="77777777" w:rsidR="00855EBD" w:rsidRPr="00DF0448" w:rsidRDefault="00855EBD">
      <w:pPr>
        <w:rPr>
          <w:i/>
          <w:iCs/>
          <w:sz w:val="22"/>
          <w:szCs w:val="22"/>
        </w:rPr>
      </w:pPr>
    </w:p>
    <w:sectPr w:rsidR="00855EBD" w:rsidRPr="00DF0448">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TimesNewRoman,Bold">
    <w:altName w:val="MS Gothic"/>
    <w:panose1 w:val="00000000000000000000"/>
    <w:charset w:val="80"/>
    <w:family w:val="auto"/>
    <w:notTrueType/>
    <w:pitch w:val="default"/>
    <w:sig w:usb0="00000000" w:usb1="08070000" w:usb2="00000010" w:usb3="00000000" w:csb0="00020004"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B7AFC"/>
    <w:multiLevelType w:val="hybridMultilevel"/>
    <w:tmpl w:val="C1162374"/>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15DE3"/>
    <w:multiLevelType w:val="hybridMultilevel"/>
    <w:tmpl w:val="5218F0E8"/>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735AED"/>
    <w:multiLevelType w:val="hybridMultilevel"/>
    <w:tmpl w:val="026AF16C"/>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1F1349"/>
    <w:multiLevelType w:val="hybridMultilevel"/>
    <w:tmpl w:val="381CDACE"/>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B14FDC"/>
    <w:multiLevelType w:val="hybridMultilevel"/>
    <w:tmpl w:val="12E64E68"/>
    <w:lvl w:ilvl="0" w:tplc="6204BBBA">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726CF5"/>
    <w:multiLevelType w:val="hybridMultilevel"/>
    <w:tmpl w:val="A2449442"/>
    <w:lvl w:ilvl="0" w:tplc="FFFFFFFF">
      <w:start w:val="1"/>
      <w:numFmt w:val="bullet"/>
      <w:lvlText w:val="-"/>
      <w:lvlJc w:val="left"/>
      <w:pPr>
        <w:tabs>
          <w:tab w:val="num" w:pos="720"/>
        </w:tabs>
        <w:ind w:left="720" w:hanging="360"/>
      </w:pPr>
      <w:rPr>
        <w:rFonts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EC4235"/>
    <w:multiLevelType w:val="hybridMultilevel"/>
    <w:tmpl w:val="A60C8F42"/>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457752"/>
    <w:multiLevelType w:val="hybridMultilevel"/>
    <w:tmpl w:val="BBC06E86"/>
    <w:lvl w:ilvl="0" w:tplc="4A341CFE">
      <w:start w:val="1"/>
      <w:numFmt w:val="bullet"/>
      <w:lvlText w:val="-"/>
      <w:lvlJc w:val="left"/>
      <w:pPr>
        <w:ind w:left="360" w:hanging="360"/>
      </w:pPr>
      <w:rPr>
        <w:rFonts w:ascii="Tahoma" w:hAnsi="Tahoma" w:cs="Times New Roman"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8" w15:restartNumberingAfterBreak="0">
    <w:nsid w:val="2DEE2C48"/>
    <w:multiLevelType w:val="hybridMultilevel"/>
    <w:tmpl w:val="B5D404A8"/>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7210B0"/>
    <w:multiLevelType w:val="hybridMultilevel"/>
    <w:tmpl w:val="8B245FC0"/>
    <w:lvl w:ilvl="0" w:tplc="4A341CFE">
      <w:start w:val="1"/>
      <w:numFmt w:val="bullet"/>
      <w:lvlText w:val="-"/>
      <w:lvlJc w:val="left"/>
      <w:pPr>
        <w:tabs>
          <w:tab w:val="num" w:pos="360"/>
        </w:tabs>
        <w:ind w:left="360" w:hanging="360"/>
      </w:pPr>
      <w:rPr>
        <w:rFonts w:ascii="Tahoma" w:hAnsi="Tahoma"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cs="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cs="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D905774"/>
    <w:multiLevelType w:val="hybridMultilevel"/>
    <w:tmpl w:val="59A8EB1C"/>
    <w:lvl w:ilvl="0" w:tplc="7D26AFEA">
      <w:start w:val="2"/>
      <w:numFmt w:val="decimal"/>
      <w:lvlText w:val="%1."/>
      <w:lvlJc w:val="left"/>
      <w:pPr>
        <w:tabs>
          <w:tab w:val="num" w:pos="720"/>
        </w:tabs>
        <w:ind w:left="720" w:hanging="720"/>
      </w:pPr>
    </w:lvl>
    <w:lvl w:ilvl="1" w:tplc="04270019">
      <w:start w:val="1"/>
      <w:numFmt w:val="lowerLetter"/>
      <w:lvlText w:val="%2."/>
      <w:lvlJc w:val="left"/>
      <w:pPr>
        <w:tabs>
          <w:tab w:val="num" w:pos="1080"/>
        </w:tabs>
        <w:ind w:left="1080" w:hanging="360"/>
      </w:pPr>
    </w:lvl>
    <w:lvl w:ilvl="2" w:tplc="0427001B">
      <w:start w:val="1"/>
      <w:numFmt w:val="lowerRoman"/>
      <w:lvlText w:val="%3."/>
      <w:lvlJc w:val="right"/>
      <w:pPr>
        <w:tabs>
          <w:tab w:val="num" w:pos="1800"/>
        </w:tabs>
        <w:ind w:left="1800" w:hanging="180"/>
      </w:pPr>
    </w:lvl>
    <w:lvl w:ilvl="3" w:tplc="0427000F">
      <w:start w:val="1"/>
      <w:numFmt w:val="decimal"/>
      <w:lvlText w:val="%4."/>
      <w:lvlJc w:val="left"/>
      <w:pPr>
        <w:tabs>
          <w:tab w:val="num" w:pos="2520"/>
        </w:tabs>
        <w:ind w:left="2520" w:hanging="360"/>
      </w:pPr>
    </w:lvl>
    <w:lvl w:ilvl="4" w:tplc="04270019">
      <w:start w:val="1"/>
      <w:numFmt w:val="lowerLetter"/>
      <w:lvlText w:val="%5."/>
      <w:lvlJc w:val="left"/>
      <w:pPr>
        <w:tabs>
          <w:tab w:val="num" w:pos="3240"/>
        </w:tabs>
        <w:ind w:left="3240" w:hanging="360"/>
      </w:pPr>
    </w:lvl>
    <w:lvl w:ilvl="5" w:tplc="0427001B">
      <w:start w:val="1"/>
      <w:numFmt w:val="lowerRoman"/>
      <w:lvlText w:val="%6."/>
      <w:lvlJc w:val="right"/>
      <w:pPr>
        <w:tabs>
          <w:tab w:val="num" w:pos="3960"/>
        </w:tabs>
        <w:ind w:left="3960" w:hanging="180"/>
      </w:pPr>
    </w:lvl>
    <w:lvl w:ilvl="6" w:tplc="0427000F">
      <w:start w:val="1"/>
      <w:numFmt w:val="decimal"/>
      <w:lvlText w:val="%7."/>
      <w:lvlJc w:val="left"/>
      <w:pPr>
        <w:tabs>
          <w:tab w:val="num" w:pos="4680"/>
        </w:tabs>
        <w:ind w:left="4680" w:hanging="360"/>
      </w:pPr>
    </w:lvl>
    <w:lvl w:ilvl="7" w:tplc="04270019">
      <w:start w:val="1"/>
      <w:numFmt w:val="lowerLetter"/>
      <w:lvlText w:val="%8."/>
      <w:lvlJc w:val="left"/>
      <w:pPr>
        <w:tabs>
          <w:tab w:val="num" w:pos="5400"/>
        </w:tabs>
        <w:ind w:left="5400" w:hanging="360"/>
      </w:pPr>
    </w:lvl>
    <w:lvl w:ilvl="8" w:tplc="0427001B">
      <w:start w:val="1"/>
      <w:numFmt w:val="lowerRoman"/>
      <w:lvlText w:val="%9."/>
      <w:lvlJc w:val="right"/>
      <w:pPr>
        <w:tabs>
          <w:tab w:val="num" w:pos="6120"/>
        </w:tabs>
        <w:ind w:left="6120" w:hanging="180"/>
      </w:pPr>
    </w:lvl>
  </w:abstractNum>
  <w:abstractNum w:abstractNumId="11" w15:restartNumberingAfterBreak="0">
    <w:nsid w:val="4E4621AD"/>
    <w:multiLevelType w:val="hybridMultilevel"/>
    <w:tmpl w:val="512C6A14"/>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4072B3"/>
    <w:multiLevelType w:val="hybridMultilevel"/>
    <w:tmpl w:val="1D7442F6"/>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792F7C"/>
    <w:multiLevelType w:val="hybridMultilevel"/>
    <w:tmpl w:val="49908658"/>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BCD191D"/>
    <w:multiLevelType w:val="hybridMultilevel"/>
    <w:tmpl w:val="FC0859A0"/>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5A58C8"/>
    <w:multiLevelType w:val="hybridMultilevel"/>
    <w:tmpl w:val="7A9C255A"/>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553B4E"/>
    <w:multiLevelType w:val="hybridMultilevel"/>
    <w:tmpl w:val="EB86F178"/>
    <w:lvl w:ilvl="0" w:tplc="12243896">
      <w:start w:val="2"/>
      <w:numFmt w:val="bullet"/>
      <w:pStyle w:val="BTEMEASMCA"/>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9D2B71"/>
    <w:multiLevelType w:val="hybridMultilevel"/>
    <w:tmpl w:val="A4F022A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B64D8C"/>
    <w:multiLevelType w:val="hybridMultilevel"/>
    <w:tmpl w:val="796A50FA"/>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9" w15:restartNumberingAfterBreak="0">
    <w:nsid w:val="78F22074"/>
    <w:multiLevelType w:val="hybridMultilevel"/>
    <w:tmpl w:val="1982F10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122C5F"/>
    <w:multiLevelType w:val="hybridMultilevel"/>
    <w:tmpl w:val="D0C6FC3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6"/>
  </w:num>
  <w:num w:numId="2">
    <w:abstractNumId w:val="16"/>
  </w:num>
  <w:num w:numId="3">
    <w:abstractNumId w:val="0"/>
  </w:num>
  <w:num w:numId="4">
    <w:abstractNumId w:val="0"/>
  </w:num>
  <w:num w:numId="5">
    <w:abstractNumId w:val="17"/>
  </w:num>
  <w:num w:numId="6">
    <w:abstractNumId w:val="17"/>
  </w:num>
  <w:num w:numId="7">
    <w:abstractNumId w:val="2"/>
  </w:num>
  <w:num w:numId="8">
    <w:abstractNumId w:val="2"/>
  </w:num>
  <w:num w:numId="9">
    <w:abstractNumId w:val="19"/>
  </w:num>
  <w:num w:numId="10">
    <w:abstractNumId w:val="19"/>
  </w:num>
  <w:num w:numId="11">
    <w:abstractNumId w:val="10"/>
  </w:num>
  <w:num w:numId="1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5"/>
  </w:num>
  <w:num w:numId="15">
    <w:abstractNumId w:val="8"/>
  </w:num>
  <w:num w:numId="16">
    <w:abstractNumId w:val="8"/>
  </w:num>
  <w:num w:numId="17">
    <w:abstractNumId w:val="12"/>
  </w:num>
  <w:num w:numId="18">
    <w:abstractNumId w:val="12"/>
  </w:num>
  <w:num w:numId="19">
    <w:abstractNumId w:val="13"/>
  </w:num>
  <w:num w:numId="20">
    <w:abstractNumId w:val="13"/>
  </w:num>
  <w:num w:numId="21">
    <w:abstractNumId w:val="11"/>
  </w:num>
  <w:num w:numId="22">
    <w:abstractNumId w:val="11"/>
  </w:num>
  <w:num w:numId="23">
    <w:abstractNumId w:val="3"/>
  </w:num>
  <w:num w:numId="24">
    <w:abstractNumId w:val="3"/>
  </w:num>
  <w:num w:numId="25">
    <w:abstractNumId w:val="14"/>
  </w:num>
  <w:num w:numId="26">
    <w:abstractNumId w:val="14"/>
  </w:num>
  <w:num w:numId="27">
    <w:abstractNumId w:val="1"/>
  </w:num>
  <w:num w:numId="28">
    <w:abstractNumId w:val="1"/>
  </w:num>
  <w:num w:numId="29">
    <w:abstractNumId w:val="6"/>
  </w:num>
  <w:num w:numId="30">
    <w:abstractNumId w:val="6"/>
  </w:num>
  <w:num w:numId="31">
    <w:abstractNumId w:val="7"/>
  </w:num>
  <w:num w:numId="32">
    <w:abstractNumId w:val="7"/>
  </w:num>
  <w:num w:numId="33">
    <w:abstractNumId w:val="9"/>
  </w:num>
  <w:num w:numId="34">
    <w:abstractNumId w:val="9"/>
  </w:num>
  <w:num w:numId="35">
    <w:abstractNumId w:val="4"/>
  </w:num>
  <w:num w:numId="36">
    <w:abstractNumId w:val="4"/>
  </w:num>
  <w:num w:numId="37">
    <w:abstractNumId w:val="20"/>
  </w:num>
  <w:num w:numId="38">
    <w:abstractNumId w:val="5"/>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s-ES" w:vendorID="64" w:dllVersion="6" w:nlCheck="1" w:checkStyle="0"/>
  <w:activeWritingStyle w:appName="MSWord" w:lang="en-US" w:vendorID="64" w:dllVersion="0" w:nlCheck="1" w:checkStyle="0"/>
  <w:proofState w:spelling="clean"/>
  <w:documentProtection w:edit="readOnly" w:enforcement="0"/>
  <w:defaultTabStop w:val="567"/>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BF3"/>
    <w:rsid w:val="00000269"/>
    <w:rsid w:val="00021517"/>
    <w:rsid w:val="00025F43"/>
    <w:rsid w:val="00066478"/>
    <w:rsid w:val="0008591A"/>
    <w:rsid w:val="000B074F"/>
    <w:rsid w:val="000D1D2B"/>
    <w:rsid w:val="000E4EA6"/>
    <w:rsid w:val="000F7A66"/>
    <w:rsid w:val="0011786A"/>
    <w:rsid w:val="00117DEF"/>
    <w:rsid w:val="0012429B"/>
    <w:rsid w:val="00132106"/>
    <w:rsid w:val="001322D0"/>
    <w:rsid w:val="00164802"/>
    <w:rsid w:val="001751AB"/>
    <w:rsid w:val="00182FE2"/>
    <w:rsid w:val="00194D6A"/>
    <w:rsid w:val="001B2F49"/>
    <w:rsid w:val="001B3D74"/>
    <w:rsid w:val="001E2404"/>
    <w:rsid w:val="002104BD"/>
    <w:rsid w:val="00214D99"/>
    <w:rsid w:val="0022604A"/>
    <w:rsid w:val="00242BCF"/>
    <w:rsid w:val="00256CD1"/>
    <w:rsid w:val="00256D0E"/>
    <w:rsid w:val="00264E80"/>
    <w:rsid w:val="0027410A"/>
    <w:rsid w:val="00277D97"/>
    <w:rsid w:val="002E46A0"/>
    <w:rsid w:val="00323491"/>
    <w:rsid w:val="003248C6"/>
    <w:rsid w:val="00357DDD"/>
    <w:rsid w:val="00361814"/>
    <w:rsid w:val="00371FAF"/>
    <w:rsid w:val="003C4A5F"/>
    <w:rsid w:val="003D3414"/>
    <w:rsid w:val="003F0428"/>
    <w:rsid w:val="003F39BC"/>
    <w:rsid w:val="003F4F5C"/>
    <w:rsid w:val="004225A0"/>
    <w:rsid w:val="004507A9"/>
    <w:rsid w:val="0046462C"/>
    <w:rsid w:val="00483583"/>
    <w:rsid w:val="0049510E"/>
    <w:rsid w:val="004961AE"/>
    <w:rsid w:val="004B1FCA"/>
    <w:rsid w:val="004C4A7C"/>
    <w:rsid w:val="004E12C8"/>
    <w:rsid w:val="004E7B48"/>
    <w:rsid w:val="00526605"/>
    <w:rsid w:val="00531B88"/>
    <w:rsid w:val="00565634"/>
    <w:rsid w:val="0056672E"/>
    <w:rsid w:val="0057379F"/>
    <w:rsid w:val="005A272B"/>
    <w:rsid w:val="005A6F2F"/>
    <w:rsid w:val="005C4028"/>
    <w:rsid w:val="005C5EFD"/>
    <w:rsid w:val="005E6890"/>
    <w:rsid w:val="00617F37"/>
    <w:rsid w:val="0066122F"/>
    <w:rsid w:val="006628E5"/>
    <w:rsid w:val="00666351"/>
    <w:rsid w:val="00677126"/>
    <w:rsid w:val="006A589F"/>
    <w:rsid w:val="006D349B"/>
    <w:rsid w:val="007310FC"/>
    <w:rsid w:val="00731A0E"/>
    <w:rsid w:val="007412A3"/>
    <w:rsid w:val="00744EBE"/>
    <w:rsid w:val="00745266"/>
    <w:rsid w:val="00745D4F"/>
    <w:rsid w:val="00795B79"/>
    <w:rsid w:val="00796D69"/>
    <w:rsid w:val="007B6D8B"/>
    <w:rsid w:val="007D01BD"/>
    <w:rsid w:val="007D6AE6"/>
    <w:rsid w:val="007F2DD3"/>
    <w:rsid w:val="008061BB"/>
    <w:rsid w:val="00826B75"/>
    <w:rsid w:val="00855EBD"/>
    <w:rsid w:val="00857A97"/>
    <w:rsid w:val="00865101"/>
    <w:rsid w:val="00880980"/>
    <w:rsid w:val="008B6341"/>
    <w:rsid w:val="008D40E3"/>
    <w:rsid w:val="008D611C"/>
    <w:rsid w:val="008E185E"/>
    <w:rsid w:val="009055BE"/>
    <w:rsid w:val="00935A4C"/>
    <w:rsid w:val="00983F2D"/>
    <w:rsid w:val="009937F0"/>
    <w:rsid w:val="009A6111"/>
    <w:rsid w:val="00A2141F"/>
    <w:rsid w:val="00A230C6"/>
    <w:rsid w:val="00A2429E"/>
    <w:rsid w:val="00A26FA7"/>
    <w:rsid w:val="00A51616"/>
    <w:rsid w:val="00A54DC6"/>
    <w:rsid w:val="00A72E2A"/>
    <w:rsid w:val="00A84983"/>
    <w:rsid w:val="00AB4387"/>
    <w:rsid w:val="00AC2A38"/>
    <w:rsid w:val="00AC2D8F"/>
    <w:rsid w:val="00AD21A7"/>
    <w:rsid w:val="00AE1208"/>
    <w:rsid w:val="00AE4F1D"/>
    <w:rsid w:val="00B0299B"/>
    <w:rsid w:val="00B262F6"/>
    <w:rsid w:val="00B34F29"/>
    <w:rsid w:val="00B47B38"/>
    <w:rsid w:val="00B92E9F"/>
    <w:rsid w:val="00BC699E"/>
    <w:rsid w:val="00BE6C1D"/>
    <w:rsid w:val="00BF0436"/>
    <w:rsid w:val="00BF0BF3"/>
    <w:rsid w:val="00C03E11"/>
    <w:rsid w:val="00C23BC0"/>
    <w:rsid w:val="00C4380D"/>
    <w:rsid w:val="00C47F88"/>
    <w:rsid w:val="00C569D1"/>
    <w:rsid w:val="00C75202"/>
    <w:rsid w:val="00CE128C"/>
    <w:rsid w:val="00CF1660"/>
    <w:rsid w:val="00D04454"/>
    <w:rsid w:val="00D1330C"/>
    <w:rsid w:val="00D26A44"/>
    <w:rsid w:val="00D30AE5"/>
    <w:rsid w:val="00D317D1"/>
    <w:rsid w:val="00D37745"/>
    <w:rsid w:val="00D5314E"/>
    <w:rsid w:val="00D834B3"/>
    <w:rsid w:val="00D83FCE"/>
    <w:rsid w:val="00DA068E"/>
    <w:rsid w:val="00DA6541"/>
    <w:rsid w:val="00DF0448"/>
    <w:rsid w:val="00DF3F64"/>
    <w:rsid w:val="00DF48D5"/>
    <w:rsid w:val="00DF68C9"/>
    <w:rsid w:val="00E454B1"/>
    <w:rsid w:val="00E54C7C"/>
    <w:rsid w:val="00E62D3C"/>
    <w:rsid w:val="00E87422"/>
    <w:rsid w:val="00E8755E"/>
    <w:rsid w:val="00EB1BD8"/>
    <w:rsid w:val="00ED4A32"/>
    <w:rsid w:val="00F562BB"/>
    <w:rsid w:val="00F7393F"/>
    <w:rsid w:val="00F9466E"/>
    <w:rsid w:val="00FD18B2"/>
    <w:rsid w:val="00FE0F0F"/>
    <w:rsid w:val="00FE6FBA"/>
    <w:rsid w:val="00FF4602"/>
    <w:rsid w:val="00FF619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7937D"/>
  <w15:docId w15:val="{A72EA9F3-5C3E-4530-9A88-A6977FD12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428"/>
    <w:pPr>
      <w:spacing w:after="0" w:line="240" w:lineRule="auto"/>
    </w:pPr>
    <w:rPr>
      <w:rFonts w:ascii="Times New Roman" w:eastAsia="Times New Roman" w:hAnsi="Times New Roman" w:cs="Times New Roman"/>
      <w:sz w:val="24"/>
      <w:szCs w:val="24"/>
      <w:lang w:eastAsia="lt-LT"/>
    </w:rPr>
  </w:style>
  <w:style w:type="paragraph" w:styleId="Heading1">
    <w:name w:val="heading 1"/>
    <w:basedOn w:val="Normal"/>
    <w:next w:val="Normal"/>
    <w:link w:val="Heading1Char"/>
    <w:qFormat/>
    <w:rsid w:val="003F0428"/>
    <w:pPr>
      <w:keepNext/>
      <w:spacing w:before="240" w:after="60"/>
      <w:outlineLvl w:val="0"/>
    </w:pPr>
    <w:rPr>
      <w:rFonts w:ascii="Arial" w:hAnsi="Arial" w:cs="Arial"/>
      <w:b/>
      <w:bCs/>
      <w:kern w:val="32"/>
      <w:sz w:val="32"/>
      <w:szCs w:val="32"/>
    </w:rPr>
  </w:style>
  <w:style w:type="paragraph" w:styleId="Heading3">
    <w:name w:val="heading 3"/>
    <w:basedOn w:val="Normal"/>
    <w:link w:val="Heading3Char"/>
    <w:semiHidden/>
    <w:unhideWhenUsed/>
    <w:qFormat/>
    <w:rsid w:val="003F04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qFormat/>
    <w:rsid w:val="003F0428"/>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0BF3"/>
    <w:rPr>
      <w:rFonts w:ascii="Arial" w:eastAsia="Times New Roman" w:hAnsi="Arial" w:cs="Arial"/>
      <w:b/>
      <w:bCs/>
      <w:kern w:val="32"/>
      <w:sz w:val="32"/>
      <w:szCs w:val="32"/>
      <w:lang w:eastAsia="lt-LT"/>
    </w:rPr>
  </w:style>
  <w:style w:type="character" w:customStyle="1" w:styleId="Heading3Char">
    <w:name w:val="Heading 3 Char"/>
    <w:basedOn w:val="DefaultParagraphFont"/>
    <w:link w:val="Heading3"/>
    <w:semiHidden/>
    <w:rsid w:val="00BF0BF3"/>
    <w:rPr>
      <w:rFonts w:ascii="Arial" w:eastAsia="Times New Roman" w:hAnsi="Arial" w:cs="Arial"/>
      <w:b/>
      <w:bCs/>
      <w:sz w:val="26"/>
      <w:szCs w:val="26"/>
      <w:lang w:eastAsia="lt-LT"/>
    </w:rPr>
  </w:style>
  <w:style w:type="character" w:customStyle="1" w:styleId="Heading4Char">
    <w:name w:val="Heading 4 Char"/>
    <w:basedOn w:val="DefaultParagraphFont"/>
    <w:link w:val="Heading4"/>
    <w:uiPriority w:val="9"/>
    <w:semiHidden/>
    <w:rsid w:val="00BF0BF3"/>
    <w:rPr>
      <w:rFonts w:asciiTheme="majorHAnsi" w:eastAsiaTheme="majorEastAsia" w:hAnsiTheme="majorHAnsi" w:cstheme="majorBidi"/>
      <w:b/>
      <w:bCs/>
      <w:i/>
      <w:iCs/>
      <w:color w:val="5B9BD5" w:themeColor="accent1"/>
      <w:sz w:val="24"/>
      <w:szCs w:val="24"/>
      <w:lang w:eastAsia="lt-LT"/>
    </w:rPr>
  </w:style>
  <w:style w:type="character" w:styleId="Hyperlink">
    <w:name w:val="Hyperlink"/>
    <w:semiHidden/>
    <w:unhideWhenUsed/>
    <w:rsid w:val="00BF0BF3"/>
    <w:rPr>
      <w:color w:val="0000FF"/>
      <w:u w:val="single"/>
    </w:rPr>
  </w:style>
  <w:style w:type="character" w:styleId="FollowedHyperlink">
    <w:name w:val="FollowedHyperlink"/>
    <w:basedOn w:val="DefaultParagraphFont"/>
    <w:uiPriority w:val="99"/>
    <w:semiHidden/>
    <w:unhideWhenUsed/>
    <w:rsid w:val="00BF0BF3"/>
    <w:rPr>
      <w:color w:val="954F72" w:themeColor="followedHyperlink"/>
      <w:u w:val="single"/>
    </w:rPr>
  </w:style>
  <w:style w:type="paragraph" w:styleId="CommentText">
    <w:name w:val="annotation text"/>
    <w:basedOn w:val="Normal"/>
    <w:link w:val="CommentTextChar"/>
    <w:semiHidden/>
    <w:unhideWhenUsed/>
    <w:rsid w:val="003F0428"/>
    <w:rPr>
      <w:sz w:val="20"/>
      <w:szCs w:val="20"/>
    </w:rPr>
  </w:style>
  <w:style w:type="character" w:customStyle="1" w:styleId="CommentTextChar">
    <w:name w:val="Comment Text Char"/>
    <w:basedOn w:val="DefaultParagraphFont"/>
    <w:link w:val="CommentText"/>
    <w:semiHidden/>
    <w:rsid w:val="00BF0BF3"/>
    <w:rPr>
      <w:rFonts w:ascii="Times New Roman" w:eastAsia="Times New Roman" w:hAnsi="Times New Roman" w:cs="Times New Roman"/>
      <w:sz w:val="20"/>
      <w:szCs w:val="20"/>
      <w:lang w:eastAsia="lt-LT"/>
    </w:rPr>
  </w:style>
  <w:style w:type="paragraph" w:styleId="Header">
    <w:name w:val="header"/>
    <w:basedOn w:val="Normal"/>
    <w:link w:val="HeaderChar"/>
    <w:semiHidden/>
    <w:unhideWhenUsed/>
    <w:rsid w:val="003F0428"/>
    <w:pPr>
      <w:tabs>
        <w:tab w:val="center" w:pos="4819"/>
        <w:tab w:val="right" w:pos="9638"/>
      </w:tabs>
    </w:pPr>
  </w:style>
  <w:style w:type="character" w:customStyle="1" w:styleId="HeaderChar">
    <w:name w:val="Header Char"/>
    <w:basedOn w:val="DefaultParagraphFont"/>
    <w:link w:val="Header"/>
    <w:semiHidden/>
    <w:rsid w:val="00BF0BF3"/>
    <w:rPr>
      <w:rFonts w:ascii="Times New Roman" w:eastAsia="Times New Roman" w:hAnsi="Times New Roman" w:cs="Times New Roman"/>
      <w:sz w:val="24"/>
      <w:szCs w:val="24"/>
      <w:lang w:eastAsia="lt-LT"/>
    </w:rPr>
  </w:style>
  <w:style w:type="paragraph" w:styleId="Footer">
    <w:name w:val="footer"/>
    <w:basedOn w:val="Normal"/>
    <w:link w:val="FooterChar"/>
    <w:semiHidden/>
    <w:unhideWhenUsed/>
    <w:rsid w:val="003F0428"/>
    <w:pPr>
      <w:tabs>
        <w:tab w:val="center" w:pos="4819"/>
        <w:tab w:val="right" w:pos="9638"/>
      </w:tabs>
    </w:pPr>
  </w:style>
  <w:style w:type="character" w:customStyle="1" w:styleId="FooterChar">
    <w:name w:val="Footer Char"/>
    <w:basedOn w:val="DefaultParagraphFont"/>
    <w:link w:val="Footer"/>
    <w:semiHidden/>
    <w:rsid w:val="00BF0BF3"/>
    <w:rPr>
      <w:rFonts w:ascii="Times New Roman" w:eastAsia="Times New Roman" w:hAnsi="Times New Roman" w:cs="Times New Roman"/>
      <w:sz w:val="24"/>
      <w:szCs w:val="24"/>
      <w:lang w:eastAsia="lt-LT"/>
    </w:rPr>
  </w:style>
  <w:style w:type="paragraph" w:styleId="BodyText">
    <w:name w:val="Body Text"/>
    <w:basedOn w:val="Normal"/>
    <w:link w:val="BodyTextChar"/>
    <w:unhideWhenUsed/>
    <w:rsid w:val="003F0428"/>
    <w:pPr>
      <w:spacing w:after="120"/>
    </w:pPr>
    <w:rPr>
      <w:sz w:val="22"/>
      <w:szCs w:val="22"/>
    </w:rPr>
  </w:style>
  <w:style w:type="character" w:customStyle="1" w:styleId="BodyTextChar">
    <w:name w:val="Body Text Char"/>
    <w:basedOn w:val="DefaultParagraphFont"/>
    <w:link w:val="BodyText"/>
    <w:rsid w:val="00BF0BF3"/>
    <w:rPr>
      <w:rFonts w:ascii="Times New Roman" w:eastAsia="Times New Roman" w:hAnsi="Times New Roman" w:cs="Times New Roman"/>
      <w:lang w:eastAsia="lt-LT"/>
    </w:rPr>
  </w:style>
  <w:style w:type="paragraph" w:styleId="BodyText3">
    <w:name w:val="Body Text 3"/>
    <w:basedOn w:val="Normal"/>
    <w:link w:val="BodyText3Char"/>
    <w:semiHidden/>
    <w:unhideWhenUsed/>
    <w:rsid w:val="003F0428"/>
    <w:pPr>
      <w:spacing w:after="120"/>
    </w:pPr>
    <w:rPr>
      <w:sz w:val="16"/>
      <w:szCs w:val="16"/>
    </w:rPr>
  </w:style>
  <w:style w:type="character" w:customStyle="1" w:styleId="BodyText3Char">
    <w:name w:val="Body Text 3 Char"/>
    <w:basedOn w:val="DefaultParagraphFont"/>
    <w:link w:val="BodyText3"/>
    <w:semiHidden/>
    <w:rsid w:val="00BF0BF3"/>
    <w:rPr>
      <w:rFonts w:ascii="Times New Roman" w:eastAsia="Times New Roman" w:hAnsi="Times New Roman" w:cs="Times New Roman"/>
      <w:sz w:val="16"/>
      <w:szCs w:val="16"/>
      <w:lang w:eastAsia="lt-LT"/>
    </w:rPr>
  </w:style>
  <w:style w:type="paragraph" w:styleId="CommentSubject">
    <w:name w:val="annotation subject"/>
    <w:basedOn w:val="CommentText"/>
    <w:next w:val="CommentText"/>
    <w:link w:val="CommentSubjectChar"/>
    <w:semiHidden/>
    <w:unhideWhenUsed/>
    <w:rsid w:val="00BF0BF3"/>
    <w:rPr>
      <w:b/>
      <w:bCs/>
    </w:rPr>
  </w:style>
  <w:style w:type="character" w:customStyle="1" w:styleId="CommentSubjectChar">
    <w:name w:val="Comment Subject Char"/>
    <w:basedOn w:val="CommentTextChar"/>
    <w:link w:val="CommentSubject"/>
    <w:semiHidden/>
    <w:rsid w:val="00BF0BF3"/>
    <w:rPr>
      <w:rFonts w:ascii="Times New Roman" w:eastAsia="Times New Roman" w:hAnsi="Times New Roman" w:cs="Times New Roman"/>
      <w:b/>
      <w:bCs/>
      <w:sz w:val="20"/>
      <w:szCs w:val="20"/>
      <w:lang w:eastAsia="lt-LT"/>
    </w:rPr>
  </w:style>
  <w:style w:type="paragraph" w:styleId="BalloonText">
    <w:name w:val="Balloon Text"/>
    <w:basedOn w:val="Normal"/>
    <w:link w:val="BalloonTextChar"/>
    <w:semiHidden/>
    <w:unhideWhenUsed/>
    <w:rsid w:val="003F0428"/>
    <w:rPr>
      <w:rFonts w:ascii="Tahoma" w:hAnsi="Tahoma" w:cs="Tahoma"/>
      <w:sz w:val="16"/>
      <w:szCs w:val="16"/>
    </w:rPr>
  </w:style>
  <w:style w:type="character" w:customStyle="1" w:styleId="BalloonTextChar">
    <w:name w:val="Balloon Text Char"/>
    <w:basedOn w:val="DefaultParagraphFont"/>
    <w:link w:val="BalloonText"/>
    <w:semiHidden/>
    <w:rsid w:val="00BF0BF3"/>
    <w:rPr>
      <w:rFonts w:ascii="Tahoma" w:eastAsia="Times New Roman" w:hAnsi="Tahoma" w:cs="Tahoma"/>
      <w:sz w:val="16"/>
      <w:szCs w:val="16"/>
      <w:lang w:eastAsia="lt-LT"/>
    </w:rPr>
  </w:style>
  <w:style w:type="paragraph" w:styleId="Revision">
    <w:name w:val="Revision"/>
    <w:uiPriority w:val="99"/>
    <w:semiHidden/>
    <w:rsid w:val="00BF0BF3"/>
    <w:pPr>
      <w:spacing w:after="0" w:line="240" w:lineRule="auto"/>
    </w:pPr>
    <w:rPr>
      <w:rFonts w:ascii="Times New Roman" w:eastAsia="Times New Roman" w:hAnsi="Times New Roman" w:cs="Times New Roman"/>
      <w:sz w:val="24"/>
      <w:szCs w:val="24"/>
      <w:lang w:eastAsia="lt-LT"/>
    </w:rPr>
  </w:style>
  <w:style w:type="paragraph" w:styleId="ListParagraph">
    <w:name w:val="List Paragraph"/>
    <w:basedOn w:val="Normal"/>
    <w:uiPriority w:val="34"/>
    <w:qFormat/>
    <w:rsid w:val="003F0428"/>
    <w:pPr>
      <w:ind w:left="720"/>
      <w:contextualSpacing/>
    </w:pPr>
  </w:style>
  <w:style w:type="paragraph" w:customStyle="1" w:styleId="btemeasmca0">
    <w:name w:val="btemeasmca"/>
    <w:basedOn w:val="Normal"/>
    <w:rsid w:val="003F0428"/>
    <w:rPr>
      <w:sz w:val="22"/>
      <w:szCs w:val="22"/>
    </w:rPr>
  </w:style>
  <w:style w:type="paragraph" w:customStyle="1" w:styleId="bt-emeasmca">
    <w:name w:val="bt-emeasmca"/>
    <w:basedOn w:val="Normal"/>
    <w:rsid w:val="003F0428"/>
    <w:pPr>
      <w:tabs>
        <w:tab w:val="num" w:pos="927"/>
      </w:tabs>
    </w:pPr>
    <w:rPr>
      <w:sz w:val="22"/>
      <w:szCs w:val="22"/>
    </w:rPr>
  </w:style>
  <w:style w:type="paragraph" w:customStyle="1" w:styleId="pi-3emeasmca">
    <w:name w:val="pi-3emeasmca"/>
    <w:basedOn w:val="Normal"/>
    <w:rsid w:val="003F0428"/>
    <w:pPr>
      <w:spacing w:line="220" w:lineRule="atLeast"/>
    </w:pPr>
    <w:rPr>
      <w:b/>
      <w:bCs/>
      <w:sz w:val="22"/>
      <w:szCs w:val="22"/>
    </w:rPr>
  </w:style>
  <w:style w:type="paragraph" w:customStyle="1" w:styleId="btbemeasmca">
    <w:name w:val="btbemeasmca"/>
    <w:basedOn w:val="Normal"/>
    <w:rsid w:val="003F0428"/>
    <w:rPr>
      <w:b/>
      <w:bCs/>
      <w:sz w:val="22"/>
      <w:szCs w:val="22"/>
    </w:rPr>
  </w:style>
  <w:style w:type="paragraph" w:customStyle="1" w:styleId="btuemeasmca">
    <w:name w:val="btuemeasmca"/>
    <w:basedOn w:val="Normal"/>
    <w:rsid w:val="003F0428"/>
    <w:rPr>
      <w:sz w:val="22"/>
      <w:szCs w:val="22"/>
      <w:u w:val="single"/>
    </w:rPr>
  </w:style>
  <w:style w:type="character" w:customStyle="1" w:styleId="BTEMEASMCAChar">
    <w:name w:val="BT EMEA_SMCA Char"/>
    <w:link w:val="BTEMEASMCA"/>
    <w:locked/>
    <w:rsid w:val="00AC2D8F"/>
    <w:rPr>
      <w:rFonts w:ascii="Times New Roman" w:eastAsia="Times New Roman" w:hAnsi="Times New Roman" w:cs="Times New Roman"/>
      <w:noProof/>
    </w:rPr>
  </w:style>
  <w:style w:type="paragraph" w:customStyle="1" w:styleId="BTEMEASMCA">
    <w:name w:val="BT EMEA_SMCA"/>
    <w:basedOn w:val="Normal"/>
    <w:link w:val="BTEMEASMCAChar"/>
    <w:autoRedefine/>
    <w:rsid w:val="003F0428"/>
    <w:pPr>
      <w:numPr>
        <w:numId w:val="2"/>
      </w:numPr>
    </w:pPr>
    <w:rPr>
      <w:noProof/>
      <w:sz w:val="22"/>
      <w:szCs w:val="22"/>
      <w:lang w:eastAsia="en-US"/>
    </w:rPr>
  </w:style>
  <w:style w:type="paragraph" w:customStyle="1" w:styleId="PI-3EMEASMCA0">
    <w:name w:val="PI-3 EMEA_SMCA"/>
    <w:basedOn w:val="Normal"/>
    <w:autoRedefine/>
    <w:rsid w:val="003F0428"/>
    <w:pPr>
      <w:spacing w:line="220" w:lineRule="exact"/>
    </w:pPr>
    <w:rPr>
      <w:b/>
      <w:bCs/>
      <w:sz w:val="22"/>
      <w:szCs w:val="22"/>
      <w:lang w:eastAsia="en-US"/>
    </w:rPr>
  </w:style>
  <w:style w:type="character" w:customStyle="1" w:styleId="PI-1labEMEASMCAChar">
    <w:name w:val="PI-1_lab EMEA_SMCA Char"/>
    <w:link w:val="PI-1labEMEASMCA"/>
    <w:locked/>
    <w:rsid w:val="00BF0BF3"/>
    <w:rPr>
      <w:rFonts w:ascii="TimesLT" w:eastAsia="Times New Roman" w:hAnsi="TimesLT" w:cs="Times New Roman"/>
      <w:b/>
      <w:noProof/>
    </w:rPr>
  </w:style>
  <w:style w:type="paragraph" w:customStyle="1" w:styleId="PI-1labEMEASMCA">
    <w:name w:val="PI-1_lab EMEA_SMCA"/>
    <w:basedOn w:val="Normal"/>
    <w:link w:val="PI-1labEMEASMCAChar"/>
    <w:autoRedefine/>
    <w:rsid w:val="003F0428"/>
    <w:pPr>
      <w:pBdr>
        <w:top w:val="single" w:sz="4" w:space="1" w:color="auto"/>
        <w:left w:val="single" w:sz="4" w:space="4" w:color="auto"/>
        <w:bottom w:val="single" w:sz="4" w:space="1" w:color="auto"/>
        <w:right w:val="single" w:sz="4" w:space="4" w:color="auto"/>
      </w:pBdr>
      <w:tabs>
        <w:tab w:val="left" w:pos="540"/>
      </w:tabs>
    </w:pPr>
    <w:rPr>
      <w:rFonts w:ascii="TimesLT" w:hAnsi="TimesLT"/>
      <w:b/>
      <w:noProof/>
      <w:sz w:val="22"/>
      <w:szCs w:val="22"/>
      <w:lang w:eastAsia="en-US"/>
    </w:rPr>
  </w:style>
  <w:style w:type="paragraph" w:customStyle="1" w:styleId="Standard">
    <w:name w:val="Standard"/>
    <w:basedOn w:val="Normal"/>
    <w:next w:val="Normal"/>
    <w:rsid w:val="003F0428"/>
    <w:pPr>
      <w:widowControl w:val="0"/>
      <w:autoSpaceDE w:val="0"/>
      <w:autoSpaceDN w:val="0"/>
      <w:adjustRightInd w:val="0"/>
    </w:pPr>
    <w:rPr>
      <w:lang w:val="en-US" w:eastAsia="en-US"/>
    </w:rPr>
  </w:style>
  <w:style w:type="character" w:customStyle="1" w:styleId="DefaultChar">
    <w:name w:val="Default Char"/>
    <w:link w:val="Default"/>
    <w:locked/>
    <w:rsid w:val="00BF0BF3"/>
    <w:rPr>
      <w:rFonts w:ascii="Times New Roman" w:eastAsia="Times New Roman" w:hAnsi="Times New Roman" w:cs="Times New Roman"/>
      <w:color w:val="000000"/>
      <w:sz w:val="24"/>
      <w:szCs w:val="24"/>
    </w:rPr>
  </w:style>
  <w:style w:type="paragraph" w:customStyle="1" w:styleId="Default">
    <w:name w:val="Default"/>
    <w:link w:val="DefaultChar"/>
    <w:rsid w:val="00BF0BF3"/>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CM19Char">
    <w:name w:val="CM19 Char"/>
    <w:basedOn w:val="DefaultChar"/>
    <w:link w:val="CM19"/>
    <w:locked/>
    <w:rsid w:val="00BF0BF3"/>
    <w:rPr>
      <w:rFonts w:ascii="Times New Roman" w:eastAsia="Times New Roman" w:hAnsi="Times New Roman" w:cs="Times New Roman"/>
      <w:color w:val="000000"/>
      <w:sz w:val="24"/>
      <w:szCs w:val="24"/>
    </w:rPr>
  </w:style>
  <w:style w:type="paragraph" w:customStyle="1" w:styleId="CM19">
    <w:name w:val="CM19"/>
    <w:basedOn w:val="Default"/>
    <w:next w:val="Default"/>
    <w:link w:val="CM19Char"/>
    <w:rsid w:val="00BF0BF3"/>
    <w:pPr>
      <w:spacing w:after="240"/>
    </w:pPr>
  </w:style>
  <w:style w:type="paragraph" w:customStyle="1" w:styleId="BTbEMEASMCA0">
    <w:name w:val="BT(b) EMEA_SMCA"/>
    <w:basedOn w:val="BTEMEASMCA"/>
    <w:autoRedefine/>
    <w:rsid w:val="00CF1660"/>
    <w:pPr>
      <w:numPr>
        <w:numId w:val="0"/>
      </w:numPr>
    </w:pPr>
    <w:rPr>
      <w:bCs/>
      <w:lang w:val="en-US"/>
    </w:rPr>
  </w:style>
  <w:style w:type="paragraph" w:customStyle="1" w:styleId="BT-EMEASMCA0">
    <w:name w:val="BT- EMEA_SMCA"/>
    <w:basedOn w:val="BTEMEASMCA"/>
    <w:autoRedefine/>
    <w:rsid w:val="003F0428"/>
    <w:pPr>
      <w:numPr>
        <w:numId w:val="0"/>
      </w:numPr>
      <w:tabs>
        <w:tab w:val="num" w:pos="360"/>
      </w:tabs>
    </w:pPr>
    <w:rPr>
      <w:lang w:val="en-US"/>
    </w:rPr>
  </w:style>
  <w:style w:type="character" w:customStyle="1" w:styleId="TTEMEASMCAChar">
    <w:name w:val="TT EMEA_SMCA Char"/>
    <w:link w:val="TTEMEASMCA"/>
    <w:locked/>
    <w:rsid w:val="00BF0BF3"/>
    <w:rPr>
      <w:rFonts w:ascii="Times New Roman" w:eastAsia="Times New Roman" w:hAnsi="Times New Roman" w:cs="Times New Roman"/>
      <w:b/>
      <w:caps/>
    </w:rPr>
  </w:style>
  <w:style w:type="paragraph" w:customStyle="1" w:styleId="TTEMEASMCA">
    <w:name w:val="TT EMEA_SMCA"/>
    <w:basedOn w:val="Heading1"/>
    <w:link w:val="TTEMEASMCAChar"/>
    <w:autoRedefine/>
    <w:rsid w:val="00BF0BF3"/>
    <w:pPr>
      <w:keepNext w:val="0"/>
      <w:tabs>
        <w:tab w:val="left" w:pos="567"/>
      </w:tabs>
      <w:spacing w:before="0" w:after="0"/>
      <w:ind w:left="567" w:hanging="567"/>
      <w:jc w:val="center"/>
    </w:pPr>
    <w:rPr>
      <w:rFonts w:ascii="Times New Roman" w:hAnsi="Times New Roman" w:cs="Times New Roman"/>
      <w:bCs w:val="0"/>
      <w:caps/>
      <w:kern w:val="0"/>
      <w:sz w:val="22"/>
      <w:szCs w:val="22"/>
      <w:lang w:eastAsia="en-US"/>
    </w:rPr>
  </w:style>
  <w:style w:type="character" w:styleId="CommentReference">
    <w:name w:val="annotation reference"/>
    <w:basedOn w:val="DefaultParagraphFont"/>
    <w:semiHidden/>
    <w:unhideWhenUsed/>
    <w:rsid w:val="00BF0BF3"/>
    <w:rPr>
      <w:sz w:val="16"/>
      <w:szCs w:val="16"/>
    </w:rPr>
  </w:style>
  <w:style w:type="character" w:customStyle="1" w:styleId="BTEMEASMCADiagrama">
    <w:name w:val="BT EMEA_SMCA Diagrama"/>
    <w:rsid w:val="00BF0BF3"/>
    <w:rPr>
      <w:noProof/>
      <w:sz w:val="22"/>
      <w:szCs w:val="22"/>
      <w:lang w:val="lt-LT" w:eastAsia="en-US" w:bidi="ar-SA"/>
    </w:rPr>
  </w:style>
  <w:style w:type="character" w:customStyle="1" w:styleId="st1">
    <w:name w:val="st1"/>
    <w:basedOn w:val="DefaultParagraphFont"/>
    <w:rsid w:val="001E2404"/>
  </w:style>
  <w:style w:type="paragraph" w:styleId="NoSpacing">
    <w:name w:val="No Spacing"/>
    <w:uiPriority w:val="1"/>
    <w:qFormat/>
    <w:rsid w:val="001E2404"/>
    <w:pPr>
      <w:spacing w:after="0" w:line="240" w:lineRule="auto"/>
    </w:pPr>
    <w:rPr>
      <w:rFonts w:ascii="Times New Roman" w:eastAsia="Times New Roman" w:hAnsi="Times New Roman" w:cs="Times New Roman"/>
      <w:sz w:val="24"/>
      <w:szCs w:val="24"/>
      <w:lang w:eastAsia="lt-LT"/>
    </w:rPr>
  </w:style>
  <w:style w:type="table" w:styleId="TableGrid">
    <w:name w:val="Table Grid"/>
    <w:basedOn w:val="TableNormal"/>
    <w:uiPriority w:val="39"/>
    <w:rsid w:val="00DF6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A6541"/>
  </w:style>
  <w:style w:type="numbering" w:customStyle="1" w:styleId="NoList11">
    <w:name w:val="No List11"/>
    <w:next w:val="NoList"/>
    <w:uiPriority w:val="99"/>
    <w:semiHidden/>
    <w:unhideWhenUsed/>
    <w:rsid w:val="003F0428"/>
  </w:style>
  <w:style w:type="character" w:customStyle="1" w:styleId="tlid-translation">
    <w:name w:val="tlid-translation"/>
    <w:basedOn w:val="DefaultParagraphFont"/>
    <w:rsid w:val="00E54C7C"/>
  </w:style>
  <w:style w:type="paragraph" w:styleId="Subtitle">
    <w:name w:val="Subtitle"/>
    <w:basedOn w:val="Normal"/>
    <w:link w:val="SubtitleChar"/>
    <w:qFormat/>
    <w:rsid w:val="00CF1660"/>
    <w:pPr>
      <w:autoSpaceDE w:val="0"/>
      <w:autoSpaceDN w:val="0"/>
      <w:adjustRightInd w:val="0"/>
      <w:jc w:val="center"/>
    </w:pPr>
    <w:rPr>
      <w:rFonts w:ascii="TimesNewRoman,Bold" w:hAnsi="TimesNewRoman,Bold"/>
      <w:b/>
      <w:color w:val="000000"/>
      <w:sz w:val="22"/>
      <w:szCs w:val="20"/>
      <w:lang w:val="en-US"/>
    </w:rPr>
  </w:style>
  <w:style w:type="character" w:customStyle="1" w:styleId="SubtitleChar">
    <w:name w:val="Subtitle Char"/>
    <w:basedOn w:val="DefaultParagraphFont"/>
    <w:link w:val="Subtitle"/>
    <w:rsid w:val="00CF1660"/>
    <w:rPr>
      <w:rFonts w:ascii="TimesNewRoman,Bold" w:eastAsia="Times New Roman" w:hAnsi="TimesNewRoman,Bold" w:cs="Times New Roman"/>
      <w:b/>
      <w:color w:val="000000"/>
      <w:szCs w:val="20"/>
      <w:lang w:val="en-US"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0588">
      <w:bodyDiv w:val="1"/>
      <w:marLeft w:val="0"/>
      <w:marRight w:val="0"/>
      <w:marTop w:val="0"/>
      <w:marBottom w:val="0"/>
      <w:divBdr>
        <w:top w:val="none" w:sz="0" w:space="0" w:color="auto"/>
        <w:left w:val="none" w:sz="0" w:space="0" w:color="auto"/>
        <w:bottom w:val="none" w:sz="0" w:space="0" w:color="auto"/>
        <w:right w:val="none" w:sz="0" w:space="0" w:color="auto"/>
      </w:divBdr>
    </w:div>
    <w:div w:id="49891789">
      <w:bodyDiv w:val="1"/>
      <w:marLeft w:val="0"/>
      <w:marRight w:val="0"/>
      <w:marTop w:val="0"/>
      <w:marBottom w:val="0"/>
      <w:divBdr>
        <w:top w:val="none" w:sz="0" w:space="0" w:color="auto"/>
        <w:left w:val="none" w:sz="0" w:space="0" w:color="auto"/>
        <w:bottom w:val="none" w:sz="0" w:space="0" w:color="auto"/>
        <w:right w:val="none" w:sz="0" w:space="0" w:color="auto"/>
      </w:divBdr>
    </w:div>
    <w:div w:id="386492309">
      <w:bodyDiv w:val="1"/>
      <w:marLeft w:val="0"/>
      <w:marRight w:val="0"/>
      <w:marTop w:val="0"/>
      <w:marBottom w:val="0"/>
      <w:divBdr>
        <w:top w:val="none" w:sz="0" w:space="0" w:color="auto"/>
        <w:left w:val="none" w:sz="0" w:space="0" w:color="auto"/>
        <w:bottom w:val="none" w:sz="0" w:space="0" w:color="auto"/>
        <w:right w:val="none" w:sz="0" w:space="0" w:color="auto"/>
      </w:divBdr>
    </w:div>
    <w:div w:id="925722313">
      <w:bodyDiv w:val="1"/>
      <w:marLeft w:val="0"/>
      <w:marRight w:val="0"/>
      <w:marTop w:val="0"/>
      <w:marBottom w:val="0"/>
      <w:divBdr>
        <w:top w:val="none" w:sz="0" w:space="0" w:color="auto"/>
        <w:left w:val="none" w:sz="0" w:space="0" w:color="auto"/>
        <w:bottom w:val="none" w:sz="0" w:space="0" w:color="auto"/>
        <w:right w:val="none" w:sz="0" w:space="0" w:color="auto"/>
      </w:divBdr>
    </w:div>
    <w:div w:id="945891064">
      <w:bodyDiv w:val="1"/>
      <w:marLeft w:val="0"/>
      <w:marRight w:val="0"/>
      <w:marTop w:val="0"/>
      <w:marBottom w:val="0"/>
      <w:divBdr>
        <w:top w:val="none" w:sz="0" w:space="0" w:color="auto"/>
        <w:left w:val="none" w:sz="0" w:space="0" w:color="auto"/>
        <w:bottom w:val="none" w:sz="0" w:space="0" w:color="auto"/>
        <w:right w:val="none" w:sz="0" w:space="0" w:color="auto"/>
      </w:divBdr>
    </w:div>
    <w:div w:id="1356347225">
      <w:bodyDiv w:val="1"/>
      <w:marLeft w:val="0"/>
      <w:marRight w:val="0"/>
      <w:marTop w:val="0"/>
      <w:marBottom w:val="0"/>
      <w:divBdr>
        <w:top w:val="none" w:sz="0" w:space="0" w:color="auto"/>
        <w:left w:val="none" w:sz="0" w:space="0" w:color="auto"/>
        <w:bottom w:val="none" w:sz="0" w:space="0" w:color="auto"/>
        <w:right w:val="none" w:sz="0" w:space="0" w:color="auto"/>
      </w:divBdr>
    </w:div>
    <w:div w:id="1622569713">
      <w:bodyDiv w:val="1"/>
      <w:marLeft w:val="0"/>
      <w:marRight w:val="0"/>
      <w:marTop w:val="0"/>
      <w:marBottom w:val="0"/>
      <w:divBdr>
        <w:top w:val="none" w:sz="0" w:space="0" w:color="auto"/>
        <w:left w:val="none" w:sz="0" w:space="0" w:color="auto"/>
        <w:bottom w:val="none" w:sz="0" w:space="0" w:color="auto"/>
        <w:right w:val="none" w:sz="0" w:space="0" w:color="auto"/>
      </w:divBdr>
    </w:div>
    <w:div w:id="1846020544">
      <w:bodyDiv w:val="1"/>
      <w:marLeft w:val="0"/>
      <w:marRight w:val="0"/>
      <w:marTop w:val="0"/>
      <w:marBottom w:val="0"/>
      <w:divBdr>
        <w:top w:val="none" w:sz="0" w:space="0" w:color="auto"/>
        <w:left w:val="none" w:sz="0" w:space="0" w:color="auto"/>
        <w:bottom w:val="none" w:sz="0" w:space="0" w:color="auto"/>
        <w:right w:val="none" w:sz="0" w:space="0" w:color="auto"/>
      </w:divBdr>
    </w:div>
    <w:div w:id="208787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ma.europa.e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14C280-9D58-4ED0-9420-A898F0042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18914</Words>
  <Characters>10782</Characters>
  <Application>Microsoft Office Word</Application>
  <DocSecurity>0</DocSecurity>
  <Lines>89</Lines>
  <Paragraphs>59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Novartis</Company>
  <LinksUpToDate>false</LinksUpToDate>
  <CharactersWithSpaces>29637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Slekiene, Svetlana</dc:creator>
  <cp:lastModifiedBy>Božena Kuntelija</cp:lastModifiedBy>
  <cp:revision>3</cp:revision>
  <cp:lastPrinted>2017-06-12T07:20:00Z</cp:lastPrinted>
  <dcterms:created xsi:type="dcterms:W3CDTF">2022-12-08T13:06:00Z</dcterms:created>
  <dcterms:modified xsi:type="dcterms:W3CDTF">2022-12-08T13:08:00Z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2020-11-25T09:30:32Z</vt:lpwstr>
  </property>
  <property fmtid="{D5CDD505-2E9C-101B-9397-08002B2CF9AE}" pid="4" name="MSIP_Label_4929bff8-5b33-42aa-95d2-28f72e792cb0_Method">
    <vt:lpwstr>Privileged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2030a2e2-5e0d-4a1d-8a5c-cb30bd78ac8f</vt:lpwstr>
  </property>
  <property fmtid="{D5CDD505-2E9C-101B-9397-08002B2CF9AE}" pid="8" name="MSIP_Label_4929bff8-5b33-42aa-95d2-28f72e792cb0_ContentBits">
    <vt:lpwstr>0</vt:lpwstr>
  </property>
</Properties>
</file>