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9FA01" w14:textId="77777777" w:rsidR="00F807FA" w:rsidRDefault="00F807FA" w:rsidP="00F807FA">
      <w:pPr>
        <w:spacing w:after="0" w:line="240" w:lineRule="auto"/>
        <w:rPr>
          <w:rFonts w:ascii="Times New Roman" w:eastAsia="Times New Roman" w:hAnsi="Times New Roman" w:cs="Times New Roman"/>
          <w:lang w:eastAsia="lt-LT"/>
        </w:rPr>
      </w:pPr>
    </w:p>
    <w:p w14:paraId="36A8BA3A" w14:textId="77777777" w:rsidR="00F807FA" w:rsidRDefault="00F807FA" w:rsidP="00F807FA">
      <w:pPr>
        <w:spacing w:after="0" w:line="240" w:lineRule="auto"/>
        <w:rPr>
          <w:rFonts w:ascii="Times New Roman" w:eastAsia="Times New Roman" w:hAnsi="Times New Roman" w:cs="Times New Roman"/>
          <w:lang w:eastAsia="lt-LT"/>
        </w:rPr>
      </w:pPr>
    </w:p>
    <w:p w14:paraId="01FD0FF4" w14:textId="77777777" w:rsidR="00F807FA" w:rsidRDefault="00F807FA" w:rsidP="00F807FA">
      <w:pPr>
        <w:spacing w:after="0" w:line="240" w:lineRule="auto"/>
        <w:rPr>
          <w:rFonts w:ascii="Times New Roman" w:eastAsia="Times New Roman" w:hAnsi="Times New Roman" w:cs="Times New Roman"/>
          <w:lang w:eastAsia="lt-LT"/>
        </w:rPr>
      </w:pPr>
    </w:p>
    <w:p w14:paraId="6459B5B1" w14:textId="77777777" w:rsidR="00F807FA" w:rsidRDefault="00F807FA" w:rsidP="00F807FA">
      <w:pPr>
        <w:spacing w:after="0" w:line="240" w:lineRule="auto"/>
        <w:rPr>
          <w:rFonts w:ascii="Times New Roman" w:eastAsia="Times New Roman" w:hAnsi="Times New Roman" w:cs="Times New Roman"/>
          <w:lang w:eastAsia="lt-LT"/>
        </w:rPr>
      </w:pPr>
    </w:p>
    <w:p w14:paraId="609C2E07" w14:textId="77777777" w:rsidR="00F807FA" w:rsidRDefault="00F807FA" w:rsidP="00F807FA">
      <w:pPr>
        <w:spacing w:after="0" w:line="240" w:lineRule="auto"/>
        <w:rPr>
          <w:rFonts w:ascii="Times New Roman" w:eastAsia="Times New Roman" w:hAnsi="Times New Roman" w:cs="Times New Roman"/>
          <w:lang w:eastAsia="lt-LT"/>
        </w:rPr>
      </w:pPr>
    </w:p>
    <w:p w14:paraId="629EB482" w14:textId="77777777" w:rsidR="00F807FA" w:rsidRDefault="00F807FA" w:rsidP="00F807FA">
      <w:pPr>
        <w:spacing w:after="0" w:line="240" w:lineRule="auto"/>
        <w:rPr>
          <w:rFonts w:ascii="Times New Roman" w:eastAsia="Times New Roman" w:hAnsi="Times New Roman" w:cs="Times New Roman"/>
          <w:lang w:eastAsia="lt-LT"/>
        </w:rPr>
      </w:pPr>
    </w:p>
    <w:p w14:paraId="7D7FC3A1" w14:textId="77777777" w:rsidR="00F807FA" w:rsidRDefault="00F807FA" w:rsidP="00F807FA">
      <w:pPr>
        <w:spacing w:after="0" w:line="240" w:lineRule="auto"/>
        <w:rPr>
          <w:rFonts w:ascii="Times New Roman" w:eastAsia="Times New Roman" w:hAnsi="Times New Roman" w:cs="Times New Roman"/>
          <w:lang w:eastAsia="lt-LT"/>
        </w:rPr>
      </w:pPr>
    </w:p>
    <w:p w14:paraId="2980E09D" w14:textId="77777777" w:rsidR="00F807FA" w:rsidRDefault="00F807FA" w:rsidP="00F807FA">
      <w:pPr>
        <w:spacing w:after="0" w:line="240" w:lineRule="auto"/>
        <w:rPr>
          <w:rFonts w:ascii="Times New Roman" w:eastAsia="Times New Roman" w:hAnsi="Times New Roman" w:cs="Times New Roman"/>
          <w:lang w:eastAsia="lt-LT"/>
        </w:rPr>
      </w:pPr>
    </w:p>
    <w:p w14:paraId="5035BAE1" w14:textId="77777777" w:rsidR="00F807FA" w:rsidRDefault="00F807FA" w:rsidP="00F807FA">
      <w:pPr>
        <w:spacing w:after="0" w:line="240" w:lineRule="auto"/>
        <w:rPr>
          <w:rFonts w:ascii="Times New Roman" w:eastAsia="Times New Roman" w:hAnsi="Times New Roman" w:cs="Times New Roman"/>
          <w:lang w:eastAsia="lt-LT"/>
        </w:rPr>
      </w:pPr>
    </w:p>
    <w:p w14:paraId="384F2D65" w14:textId="77777777" w:rsidR="00F807FA" w:rsidRDefault="00F807FA" w:rsidP="00F807FA">
      <w:pPr>
        <w:spacing w:after="0" w:line="240" w:lineRule="auto"/>
        <w:rPr>
          <w:rFonts w:ascii="Times New Roman" w:eastAsia="Times New Roman" w:hAnsi="Times New Roman" w:cs="Times New Roman"/>
          <w:lang w:eastAsia="lt-LT"/>
        </w:rPr>
      </w:pPr>
    </w:p>
    <w:p w14:paraId="508D457F" w14:textId="77777777" w:rsidR="00F807FA" w:rsidRDefault="00F807FA" w:rsidP="00F807FA">
      <w:pPr>
        <w:spacing w:after="0" w:line="240" w:lineRule="auto"/>
        <w:rPr>
          <w:rFonts w:ascii="Times New Roman" w:eastAsia="Times New Roman" w:hAnsi="Times New Roman" w:cs="Times New Roman"/>
          <w:lang w:eastAsia="lt-LT"/>
        </w:rPr>
      </w:pPr>
    </w:p>
    <w:p w14:paraId="56AFEFC1" w14:textId="77777777" w:rsidR="00F807FA" w:rsidRDefault="00F807FA" w:rsidP="00F807FA">
      <w:pPr>
        <w:spacing w:after="0" w:line="240" w:lineRule="auto"/>
        <w:rPr>
          <w:rFonts w:ascii="Times New Roman" w:eastAsia="Times New Roman" w:hAnsi="Times New Roman" w:cs="Times New Roman"/>
          <w:lang w:eastAsia="lt-LT"/>
        </w:rPr>
      </w:pPr>
    </w:p>
    <w:p w14:paraId="368D980E" w14:textId="77777777" w:rsidR="00F807FA" w:rsidRDefault="00F807FA" w:rsidP="00F807FA">
      <w:pPr>
        <w:spacing w:after="0" w:line="240" w:lineRule="auto"/>
        <w:rPr>
          <w:rFonts w:ascii="Times New Roman" w:eastAsia="Times New Roman" w:hAnsi="Times New Roman" w:cs="Times New Roman"/>
          <w:lang w:eastAsia="lt-LT"/>
        </w:rPr>
      </w:pPr>
    </w:p>
    <w:p w14:paraId="710F1BDD" w14:textId="77777777" w:rsidR="00F807FA" w:rsidRDefault="00F807FA" w:rsidP="00F807FA">
      <w:pPr>
        <w:spacing w:after="0" w:line="240" w:lineRule="auto"/>
        <w:rPr>
          <w:rFonts w:ascii="Times New Roman" w:eastAsia="Times New Roman" w:hAnsi="Times New Roman" w:cs="Times New Roman"/>
          <w:lang w:eastAsia="lt-LT"/>
        </w:rPr>
      </w:pPr>
    </w:p>
    <w:p w14:paraId="6BACD1C3" w14:textId="77777777" w:rsidR="00F807FA" w:rsidRDefault="00F807FA" w:rsidP="00F807FA">
      <w:pPr>
        <w:spacing w:after="0" w:line="240" w:lineRule="auto"/>
        <w:rPr>
          <w:rFonts w:ascii="Times New Roman" w:eastAsia="Times New Roman" w:hAnsi="Times New Roman" w:cs="Times New Roman"/>
          <w:lang w:eastAsia="lt-LT"/>
        </w:rPr>
      </w:pPr>
    </w:p>
    <w:p w14:paraId="5FF81602" w14:textId="77777777" w:rsidR="00F807FA" w:rsidRDefault="00F807FA" w:rsidP="00F807FA">
      <w:pPr>
        <w:spacing w:after="0" w:line="240" w:lineRule="auto"/>
        <w:rPr>
          <w:rFonts w:ascii="Times New Roman" w:eastAsia="Times New Roman" w:hAnsi="Times New Roman" w:cs="Times New Roman"/>
          <w:lang w:eastAsia="lt-LT"/>
        </w:rPr>
      </w:pPr>
    </w:p>
    <w:p w14:paraId="4B71216B" w14:textId="77777777" w:rsidR="00F807FA" w:rsidRDefault="00F807FA" w:rsidP="00F807FA">
      <w:pPr>
        <w:spacing w:after="0" w:line="240" w:lineRule="auto"/>
        <w:rPr>
          <w:rFonts w:ascii="Times New Roman" w:eastAsia="Times New Roman" w:hAnsi="Times New Roman" w:cs="Times New Roman"/>
          <w:lang w:eastAsia="lt-LT"/>
        </w:rPr>
      </w:pPr>
    </w:p>
    <w:p w14:paraId="4E1BE5C7" w14:textId="77777777" w:rsidR="00F807FA" w:rsidRDefault="00F807FA" w:rsidP="00F807FA">
      <w:pPr>
        <w:spacing w:after="0" w:line="240" w:lineRule="auto"/>
        <w:rPr>
          <w:rFonts w:ascii="Times New Roman" w:eastAsia="Times New Roman" w:hAnsi="Times New Roman" w:cs="Times New Roman"/>
          <w:lang w:eastAsia="lt-LT"/>
        </w:rPr>
      </w:pPr>
    </w:p>
    <w:p w14:paraId="1F4AF051" w14:textId="77777777" w:rsidR="00F807FA" w:rsidRDefault="00F807FA" w:rsidP="00F807FA">
      <w:pPr>
        <w:spacing w:after="0" w:line="240" w:lineRule="auto"/>
        <w:rPr>
          <w:rFonts w:ascii="Times New Roman" w:eastAsia="Times New Roman" w:hAnsi="Times New Roman" w:cs="Times New Roman"/>
          <w:lang w:eastAsia="lt-LT"/>
        </w:rPr>
      </w:pPr>
    </w:p>
    <w:p w14:paraId="18F211EB" w14:textId="77777777" w:rsidR="00F807FA" w:rsidRDefault="00F807FA" w:rsidP="00F807FA">
      <w:pPr>
        <w:spacing w:after="0" w:line="240" w:lineRule="auto"/>
        <w:rPr>
          <w:rFonts w:ascii="Times New Roman" w:eastAsia="Times New Roman" w:hAnsi="Times New Roman" w:cs="Times New Roman"/>
          <w:lang w:eastAsia="lt-LT"/>
        </w:rPr>
      </w:pPr>
    </w:p>
    <w:p w14:paraId="19A62A95" w14:textId="77777777" w:rsidR="00F807FA" w:rsidRDefault="00F807FA" w:rsidP="00F807FA">
      <w:pPr>
        <w:spacing w:after="0" w:line="240" w:lineRule="auto"/>
        <w:rPr>
          <w:rFonts w:ascii="Times New Roman" w:eastAsia="Times New Roman" w:hAnsi="Times New Roman" w:cs="Times New Roman"/>
          <w:lang w:eastAsia="lt-LT"/>
        </w:rPr>
      </w:pPr>
    </w:p>
    <w:p w14:paraId="16BC512D" w14:textId="77777777" w:rsidR="00F807FA" w:rsidRDefault="00F807FA" w:rsidP="00F807FA">
      <w:pPr>
        <w:spacing w:after="0" w:line="240" w:lineRule="auto"/>
        <w:rPr>
          <w:rFonts w:ascii="Times New Roman" w:eastAsia="Times New Roman" w:hAnsi="Times New Roman" w:cs="Times New Roman"/>
          <w:lang w:eastAsia="lt-LT"/>
        </w:rPr>
      </w:pPr>
    </w:p>
    <w:p w14:paraId="5182E3EB" w14:textId="77777777" w:rsidR="00F807FA" w:rsidRDefault="00F807FA" w:rsidP="00F807FA">
      <w:pPr>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A. ŽENKLINIMAS</w:t>
      </w:r>
    </w:p>
    <w:p w14:paraId="256E8D88"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br w:type="page"/>
      </w:r>
      <w:r>
        <w:rPr>
          <w:rFonts w:ascii="Times New Roman" w:eastAsia="Times New Roman" w:hAnsi="Times New Roman" w:cs="Times New Roman"/>
          <w:b/>
          <w:szCs w:val="20"/>
          <w:lang w:eastAsia="lt-LT"/>
        </w:rPr>
        <w:lastRenderedPageBreak/>
        <w:t xml:space="preserve">INFORMACIJA ANT IŠORINĖS IR VIDINĖS PAKUOTĖS </w:t>
      </w:r>
    </w:p>
    <w:p w14:paraId="1D38681C" w14:textId="77777777" w:rsidR="00F807FA" w:rsidRDefault="00F807FA" w:rsidP="00F807FA">
      <w:pPr>
        <w:pBdr>
          <w:top w:val="single" w:sz="4" w:space="1" w:color="auto"/>
          <w:left w:val="single" w:sz="4" w:space="4" w:color="auto"/>
          <w:bottom w:val="single" w:sz="4" w:space="1" w:color="auto"/>
          <w:right w:val="single" w:sz="4" w:space="4" w:color="auto"/>
        </w:pBdr>
        <w:spacing w:after="120" w:line="240" w:lineRule="auto"/>
        <w:rPr>
          <w:rFonts w:ascii="Times New Roman" w:eastAsia="SimSun" w:hAnsi="Times New Roman" w:cs="Times New Roman"/>
          <w:lang w:val="sv-SE" w:eastAsia="zh-CN"/>
        </w:rPr>
      </w:pPr>
    </w:p>
    <w:p w14:paraId="17FEBB83" w14:textId="77777777" w:rsidR="00F807FA" w:rsidRDefault="00F807FA" w:rsidP="00F807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KARTONO DĖŽUTĖ / FLAKONO ETIKETĖ</w:t>
      </w:r>
    </w:p>
    <w:p w14:paraId="226C530E" w14:textId="77777777" w:rsidR="00F807FA" w:rsidRDefault="00F807FA" w:rsidP="00F807FA">
      <w:pPr>
        <w:spacing w:after="0" w:line="240" w:lineRule="auto"/>
        <w:rPr>
          <w:rFonts w:ascii="Times New Roman" w:eastAsia="Times New Roman" w:hAnsi="Times New Roman" w:cs="Times New Roman"/>
          <w:lang w:eastAsia="lt-LT"/>
        </w:rPr>
      </w:pPr>
    </w:p>
    <w:p w14:paraId="30BAF7FC" w14:textId="77777777" w:rsidR="00F807FA" w:rsidRDefault="00F807FA" w:rsidP="00F807FA">
      <w:pPr>
        <w:spacing w:after="0" w:line="240" w:lineRule="auto"/>
        <w:rPr>
          <w:rFonts w:ascii="Times New Roman" w:eastAsia="Times New Roman" w:hAnsi="Times New Roman" w:cs="Times New Roman"/>
          <w:lang w:eastAsia="lt-LT"/>
        </w:rPr>
      </w:pPr>
    </w:p>
    <w:p w14:paraId="0FC8455B"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1.</w:t>
      </w:r>
      <w:r>
        <w:rPr>
          <w:rFonts w:ascii="Times New Roman" w:eastAsia="Times New Roman" w:hAnsi="Times New Roman" w:cs="Times New Roman"/>
          <w:b/>
          <w:szCs w:val="20"/>
          <w:lang w:eastAsia="lt-LT"/>
        </w:rPr>
        <w:tab/>
        <w:t>VAISTINIO PREPARATO PAVADINIMAS</w:t>
      </w:r>
    </w:p>
    <w:p w14:paraId="1119807D"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1A62F961" w14:textId="42EDC200" w:rsidR="00F807FA" w:rsidRDefault="00F807FA" w:rsidP="00F807FA">
      <w:pPr>
        <w:tabs>
          <w:tab w:val="left" w:pos="567"/>
        </w:tabs>
        <w:spacing w:after="0" w:line="240" w:lineRule="auto"/>
        <w:rPr>
          <w:rFonts w:ascii="Times New Roman" w:eastAsia="SimSun" w:hAnsi="Times New Roman" w:cs="Times New Roman"/>
          <w:lang w:eastAsia="zh-CN"/>
        </w:rPr>
      </w:pPr>
      <w:bookmarkStart w:id="0" w:name="OLE_LINK2"/>
      <w:bookmarkStart w:id="1" w:name="OLE_LINK1"/>
      <w:r>
        <w:rPr>
          <w:rFonts w:ascii="Times New Roman" w:eastAsia="SimSun" w:hAnsi="Times New Roman" w:cs="Times New Roman"/>
          <w:lang w:eastAsia="zh-CN"/>
        </w:rPr>
        <w:t>ROTOP-</w:t>
      </w:r>
      <w:proofErr w:type="spellStart"/>
      <w:r>
        <w:rPr>
          <w:rFonts w:ascii="Times New Roman" w:eastAsia="SimSun" w:hAnsi="Times New Roman" w:cs="Times New Roman"/>
          <w:lang w:eastAsia="zh-CN"/>
        </w:rPr>
        <w:t>Adenosin</w:t>
      </w:r>
      <w:proofErr w:type="spellEnd"/>
      <w:r>
        <w:rPr>
          <w:rFonts w:ascii="Times New Roman" w:eastAsia="SimSun" w:hAnsi="Times New Roman" w:cs="Times New Roman"/>
          <w:lang w:eastAsia="zh-CN"/>
        </w:rPr>
        <w:t xml:space="preserve"> 5 mg/ml injekcinis ar infuzinis tirpalas</w:t>
      </w:r>
    </w:p>
    <w:p w14:paraId="6205BA08" w14:textId="596C335B" w:rsidR="00F807FA" w:rsidRDefault="00F807FA" w:rsidP="00F807FA">
      <w:pPr>
        <w:tabs>
          <w:tab w:val="left" w:pos="567"/>
        </w:tabs>
        <w:spacing w:after="0" w:line="240" w:lineRule="auto"/>
        <w:rPr>
          <w:rFonts w:ascii="Times New Roman" w:eastAsia="SimSun" w:hAnsi="Times New Roman" w:cs="Times New Roman"/>
          <w:lang w:eastAsia="zh-CN"/>
        </w:rPr>
      </w:pPr>
      <w:proofErr w:type="spellStart"/>
      <w:r>
        <w:rPr>
          <w:rFonts w:ascii="Times New Roman" w:eastAsia="SimSun" w:hAnsi="Times New Roman" w:cs="Times New Roman"/>
          <w:lang w:eastAsia="zh-CN"/>
        </w:rPr>
        <w:t>adenozinas</w:t>
      </w:r>
      <w:proofErr w:type="spellEnd"/>
    </w:p>
    <w:p w14:paraId="10BE9CCD" w14:textId="77777777" w:rsidR="00F807FA" w:rsidRDefault="00F807FA" w:rsidP="00F807FA">
      <w:pPr>
        <w:tabs>
          <w:tab w:val="left" w:pos="567"/>
        </w:tabs>
        <w:spacing w:after="0" w:line="240" w:lineRule="auto"/>
        <w:rPr>
          <w:rFonts w:ascii="Times New Roman" w:eastAsia="SimSun" w:hAnsi="Times New Roman" w:cs="Times New Roman"/>
          <w:lang w:eastAsia="zh-CN"/>
        </w:rPr>
      </w:pPr>
    </w:p>
    <w:bookmarkEnd w:id="0"/>
    <w:bookmarkEnd w:id="1"/>
    <w:p w14:paraId="7B921A6B"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2F0C72AF"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2.</w:t>
      </w:r>
      <w:r>
        <w:rPr>
          <w:rFonts w:ascii="Times New Roman" w:eastAsia="Times New Roman" w:hAnsi="Times New Roman" w:cs="Times New Roman"/>
          <w:b/>
          <w:szCs w:val="20"/>
          <w:lang w:eastAsia="lt-LT"/>
        </w:rPr>
        <w:tab/>
        <w:t>VEIKLIOJI (-IOS) MEDŽIAGA (-OS) IR JOS (-Ų) KIEKIS (-IAI)</w:t>
      </w:r>
    </w:p>
    <w:p w14:paraId="0B986823"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70DFC1E8" w14:textId="77777777" w:rsidR="00F807FA" w:rsidRDefault="00F807FA" w:rsidP="00F807FA">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1 ml tirpalo yra 5 mg </w:t>
      </w:r>
      <w:proofErr w:type="spellStart"/>
      <w:r>
        <w:rPr>
          <w:rFonts w:ascii="Times New Roman" w:eastAsia="SimSun" w:hAnsi="Times New Roman" w:cs="Times New Roman"/>
          <w:lang w:eastAsia="zh-CN"/>
        </w:rPr>
        <w:t>adenozino</w:t>
      </w:r>
      <w:proofErr w:type="spellEnd"/>
      <w:r>
        <w:rPr>
          <w:rFonts w:ascii="Times New Roman" w:eastAsia="SimSun" w:hAnsi="Times New Roman" w:cs="Times New Roman"/>
          <w:lang w:eastAsia="zh-CN"/>
        </w:rPr>
        <w:t>.</w:t>
      </w:r>
    </w:p>
    <w:p w14:paraId="531ECE27"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5FD78528"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6A1C4B4F"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3.</w:t>
      </w:r>
      <w:r>
        <w:rPr>
          <w:rFonts w:ascii="Times New Roman" w:eastAsia="Times New Roman" w:hAnsi="Times New Roman" w:cs="Times New Roman"/>
          <w:b/>
          <w:szCs w:val="20"/>
          <w:lang w:eastAsia="lt-LT"/>
        </w:rPr>
        <w:tab/>
        <w:t>PAGALBINIŲ MEDŽIAGŲ SĄRAŠAS</w:t>
      </w:r>
    </w:p>
    <w:p w14:paraId="5A821899"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53DEC740" w14:textId="77777777" w:rsidR="000B0C0E" w:rsidRDefault="000B0C0E" w:rsidP="000B0C0E">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Pagalbinės medžiagos: </w:t>
      </w:r>
      <w:proofErr w:type="spellStart"/>
      <w:r>
        <w:rPr>
          <w:rFonts w:ascii="Times New Roman" w:eastAsia="SimSun" w:hAnsi="Times New Roman" w:cs="Times New Roman"/>
          <w:lang w:eastAsia="zh-CN"/>
        </w:rPr>
        <w:t>manitolis</w:t>
      </w:r>
      <w:proofErr w:type="spellEnd"/>
      <w:r>
        <w:rPr>
          <w:rFonts w:ascii="Times New Roman" w:eastAsia="SimSun" w:hAnsi="Times New Roman" w:cs="Times New Roman"/>
          <w:lang w:eastAsia="zh-CN"/>
        </w:rPr>
        <w:t>, injekcinis vanduo.</w:t>
      </w:r>
    </w:p>
    <w:p w14:paraId="4C632E4F"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13F4686A"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22566A93"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4.</w:t>
      </w:r>
      <w:r>
        <w:rPr>
          <w:rFonts w:ascii="Times New Roman" w:eastAsia="Times New Roman" w:hAnsi="Times New Roman" w:cs="Times New Roman"/>
          <w:b/>
          <w:szCs w:val="20"/>
          <w:lang w:eastAsia="lt-LT"/>
        </w:rPr>
        <w:tab/>
        <w:t>FARMACINĖ FORMA IR KIEKIS PAKUOTĖJE</w:t>
      </w:r>
    </w:p>
    <w:p w14:paraId="6843487D"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4A989243" w14:textId="77777777" w:rsidR="000B0C0E" w:rsidRDefault="000B0C0E" w:rsidP="000B0C0E">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Injekcinis ar infuzinis tirpalas</w:t>
      </w:r>
    </w:p>
    <w:p w14:paraId="7840E15D" w14:textId="5A2FE962" w:rsidR="00F807FA" w:rsidRDefault="00F807FA" w:rsidP="00F807FA">
      <w:pPr>
        <w:tabs>
          <w:tab w:val="left" w:pos="567"/>
        </w:tabs>
        <w:spacing w:after="0" w:line="240" w:lineRule="auto"/>
        <w:rPr>
          <w:rFonts w:ascii="Times New Roman" w:eastAsia="SimSun" w:hAnsi="Times New Roman" w:cs="Times New Roman"/>
          <w:lang w:eastAsia="zh-CN"/>
        </w:rPr>
      </w:pPr>
    </w:p>
    <w:p w14:paraId="6C129396"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1FB4C36D" w14:textId="60287734" w:rsidR="00F807FA" w:rsidRDefault="00F807FA" w:rsidP="00F807FA">
      <w:pPr>
        <w:tabs>
          <w:tab w:val="left" w:pos="567"/>
        </w:tabs>
        <w:spacing w:after="0" w:line="240" w:lineRule="auto"/>
        <w:rPr>
          <w:rFonts w:ascii="Times New Roman" w:eastAsia="SimSun" w:hAnsi="Times New Roman" w:cs="Times New Roman"/>
          <w:lang w:val="sv-SE" w:eastAsia="zh-CN"/>
        </w:rPr>
      </w:pPr>
      <w:r>
        <w:rPr>
          <w:rFonts w:ascii="Times New Roman" w:eastAsia="SimSun" w:hAnsi="Times New Roman" w:cs="Times New Roman"/>
          <w:highlight w:val="lightGray"/>
          <w:lang w:val="sv-SE" w:eastAsia="zh-CN"/>
        </w:rPr>
        <w:t>Buteliukai:</w:t>
      </w:r>
    </w:p>
    <w:p w14:paraId="4944D1C0" w14:textId="77777777" w:rsidR="00F807FA" w:rsidRDefault="00F807FA" w:rsidP="00F807FA">
      <w:pPr>
        <w:tabs>
          <w:tab w:val="left" w:pos="567"/>
        </w:tabs>
        <w:spacing w:after="0" w:line="240" w:lineRule="auto"/>
        <w:rPr>
          <w:rFonts w:ascii="Times New Roman" w:eastAsia="SimSun" w:hAnsi="Times New Roman" w:cs="Times New Roman"/>
          <w:highlight w:val="lightGray"/>
          <w:lang w:val="sv-SE" w:eastAsia="zh-CN"/>
        </w:rPr>
      </w:pPr>
      <w:r>
        <w:rPr>
          <w:rFonts w:ascii="Times New Roman" w:eastAsia="SimSun" w:hAnsi="Times New Roman" w:cs="Times New Roman"/>
          <w:lang w:val="sv-SE" w:eastAsia="zh-CN"/>
        </w:rPr>
        <w:t>10 ml</w:t>
      </w:r>
      <w:r>
        <w:rPr>
          <w:rFonts w:ascii="Times New Roman" w:eastAsia="SimSun" w:hAnsi="Times New Roman" w:cs="Times New Roman"/>
          <w:highlight w:val="lightGray"/>
          <w:lang w:val="sv-SE" w:eastAsia="zh-CN"/>
        </w:rPr>
        <w:t xml:space="preserve"> </w:t>
      </w:r>
    </w:p>
    <w:p w14:paraId="0B71EF18" w14:textId="68FDE7DF" w:rsidR="00F807FA" w:rsidRPr="00F807FA" w:rsidRDefault="00F807FA" w:rsidP="00F807FA">
      <w:pPr>
        <w:tabs>
          <w:tab w:val="left" w:pos="567"/>
        </w:tabs>
        <w:spacing w:after="0" w:line="240" w:lineRule="auto"/>
        <w:rPr>
          <w:rFonts w:ascii="Times New Roman" w:eastAsia="SimSun" w:hAnsi="Times New Roman" w:cs="Times New Roman"/>
          <w:highlight w:val="lightGray"/>
          <w:lang w:val="sv-SE" w:eastAsia="zh-CN"/>
        </w:rPr>
      </w:pPr>
      <w:r>
        <w:rPr>
          <w:rFonts w:ascii="Times New Roman" w:eastAsia="SimSun" w:hAnsi="Times New Roman" w:cs="Times New Roman"/>
          <w:highlight w:val="lightGray"/>
          <w:lang w:val="sv-SE" w:eastAsia="zh-CN"/>
        </w:rPr>
        <w:t>10 x 10 ml</w:t>
      </w:r>
    </w:p>
    <w:p w14:paraId="74B9EFA8" w14:textId="65C96824" w:rsidR="00F807FA" w:rsidRPr="00F807FA" w:rsidRDefault="00F807FA" w:rsidP="00F807FA">
      <w:pPr>
        <w:tabs>
          <w:tab w:val="left" w:pos="567"/>
        </w:tabs>
        <w:spacing w:after="0" w:line="240" w:lineRule="auto"/>
        <w:rPr>
          <w:rFonts w:ascii="Times New Roman" w:eastAsia="SimSun" w:hAnsi="Times New Roman" w:cs="Times New Roman"/>
          <w:highlight w:val="lightGray"/>
          <w:lang w:val="sv-SE" w:eastAsia="zh-CN"/>
        </w:rPr>
      </w:pPr>
      <w:r w:rsidRPr="00F807FA">
        <w:rPr>
          <w:rFonts w:ascii="Times New Roman" w:eastAsia="SimSun" w:hAnsi="Times New Roman" w:cs="Times New Roman"/>
          <w:highlight w:val="lightGray"/>
          <w:lang w:val="sv-SE" w:eastAsia="zh-CN"/>
        </w:rPr>
        <w:t>1</w:t>
      </w:r>
      <w:r>
        <w:rPr>
          <w:rFonts w:ascii="Times New Roman" w:eastAsia="SimSun" w:hAnsi="Times New Roman" w:cs="Times New Roman"/>
          <w:highlight w:val="lightGray"/>
          <w:lang w:val="sv-SE" w:eastAsia="zh-CN"/>
        </w:rPr>
        <w:t>5</w:t>
      </w:r>
      <w:r w:rsidRPr="00F807FA">
        <w:rPr>
          <w:rFonts w:ascii="Times New Roman" w:eastAsia="SimSun" w:hAnsi="Times New Roman" w:cs="Times New Roman"/>
          <w:highlight w:val="lightGray"/>
          <w:lang w:val="sv-SE" w:eastAsia="zh-CN"/>
        </w:rPr>
        <w:t xml:space="preserve"> ml </w:t>
      </w:r>
    </w:p>
    <w:p w14:paraId="1C2BEFAD" w14:textId="608F5640" w:rsidR="00F807FA" w:rsidRDefault="00F807FA" w:rsidP="00F807FA">
      <w:pPr>
        <w:tabs>
          <w:tab w:val="left" w:pos="567"/>
        </w:tabs>
        <w:spacing w:after="0" w:line="240" w:lineRule="auto"/>
        <w:rPr>
          <w:rFonts w:ascii="Times New Roman" w:eastAsia="SimSun" w:hAnsi="Times New Roman" w:cs="Times New Roman"/>
          <w:highlight w:val="lightGray"/>
          <w:lang w:val="sv-SE" w:eastAsia="zh-CN"/>
        </w:rPr>
      </w:pPr>
      <w:r>
        <w:rPr>
          <w:rFonts w:ascii="Times New Roman" w:eastAsia="SimSun" w:hAnsi="Times New Roman" w:cs="Times New Roman"/>
          <w:highlight w:val="lightGray"/>
          <w:lang w:val="sv-SE" w:eastAsia="zh-CN"/>
        </w:rPr>
        <w:t>10 x 15 ml</w:t>
      </w:r>
    </w:p>
    <w:p w14:paraId="5C968C33" w14:textId="24900AB5" w:rsidR="00F807FA" w:rsidRDefault="00F807FA" w:rsidP="00F807FA">
      <w:pPr>
        <w:tabs>
          <w:tab w:val="left" w:pos="567"/>
        </w:tabs>
        <w:spacing w:after="0" w:line="240" w:lineRule="auto"/>
        <w:rPr>
          <w:rFonts w:ascii="Times New Roman" w:eastAsia="SimSun" w:hAnsi="Times New Roman" w:cs="Times New Roman"/>
          <w:highlight w:val="lightGray"/>
          <w:lang w:val="sv-SE" w:eastAsia="zh-CN"/>
        </w:rPr>
      </w:pPr>
      <w:r>
        <w:rPr>
          <w:rFonts w:ascii="Times New Roman" w:eastAsia="SimSun" w:hAnsi="Times New Roman" w:cs="Times New Roman"/>
          <w:highlight w:val="lightGray"/>
          <w:lang w:val="sv-SE" w:eastAsia="zh-CN"/>
        </w:rPr>
        <w:t xml:space="preserve">50 ml </w:t>
      </w:r>
    </w:p>
    <w:p w14:paraId="168D5DE4" w14:textId="77777777" w:rsidR="00F807FA" w:rsidRDefault="00F807FA" w:rsidP="00F807FA">
      <w:pPr>
        <w:tabs>
          <w:tab w:val="left" w:pos="567"/>
        </w:tabs>
        <w:spacing w:after="0" w:line="240" w:lineRule="auto"/>
        <w:rPr>
          <w:rFonts w:ascii="Times New Roman" w:eastAsia="SimSun" w:hAnsi="Times New Roman" w:cs="Times New Roman"/>
          <w:highlight w:val="lightGray"/>
          <w:lang w:val="sv-SE" w:eastAsia="zh-CN"/>
        </w:rPr>
      </w:pPr>
      <w:r>
        <w:rPr>
          <w:rFonts w:ascii="Times New Roman" w:eastAsia="SimSun" w:hAnsi="Times New Roman" w:cs="Times New Roman"/>
          <w:highlight w:val="lightGray"/>
          <w:lang w:val="sv-SE" w:eastAsia="zh-CN"/>
        </w:rPr>
        <w:t>10 x 50 ml</w:t>
      </w:r>
    </w:p>
    <w:p w14:paraId="4857B3BE" w14:textId="77777777" w:rsidR="00F807FA" w:rsidRDefault="00F807FA" w:rsidP="00F807FA">
      <w:pPr>
        <w:tabs>
          <w:tab w:val="left" w:pos="567"/>
        </w:tabs>
        <w:spacing w:after="0" w:line="240" w:lineRule="auto"/>
        <w:rPr>
          <w:rFonts w:ascii="Times New Roman" w:eastAsia="SimSun" w:hAnsi="Times New Roman" w:cs="Times New Roman"/>
          <w:highlight w:val="lightGray"/>
          <w:lang w:val="sv-SE" w:eastAsia="zh-CN"/>
        </w:rPr>
      </w:pPr>
    </w:p>
    <w:p w14:paraId="213FEEA2"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2CB282C3"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5.</w:t>
      </w:r>
      <w:r>
        <w:rPr>
          <w:rFonts w:ascii="Times New Roman" w:eastAsia="Times New Roman" w:hAnsi="Times New Roman" w:cs="Times New Roman"/>
          <w:b/>
          <w:szCs w:val="20"/>
          <w:lang w:eastAsia="lt-LT"/>
        </w:rPr>
        <w:tab/>
        <w:t>VARTOJIMO METODAS IR BŪDAS</w:t>
      </w:r>
    </w:p>
    <w:p w14:paraId="574F385F" w14:textId="77777777" w:rsidR="00F807FA" w:rsidRDefault="00F807FA" w:rsidP="00F807FA">
      <w:pPr>
        <w:tabs>
          <w:tab w:val="left" w:pos="567"/>
        </w:tabs>
        <w:spacing w:after="0" w:line="240" w:lineRule="auto"/>
        <w:rPr>
          <w:rFonts w:ascii="Times New Roman" w:eastAsia="SimSun" w:hAnsi="Times New Roman" w:cs="Times New Roman"/>
          <w:lang w:val="sv-SE" w:eastAsia="zh-CN"/>
        </w:rPr>
      </w:pPr>
    </w:p>
    <w:p w14:paraId="153283EF" w14:textId="42FEB040" w:rsidR="00F807FA" w:rsidRDefault="000B0C0E" w:rsidP="00F807FA">
      <w:pPr>
        <w:tabs>
          <w:tab w:val="left" w:pos="567"/>
        </w:tabs>
        <w:spacing w:after="0" w:line="240" w:lineRule="auto"/>
        <w:rPr>
          <w:rFonts w:ascii="Times New Roman" w:eastAsia="SimSun" w:hAnsi="Times New Roman" w:cs="Times New Roman"/>
          <w:lang w:val="sv-SE" w:eastAsia="zh-CN"/>
        </w:rPr>
      </w:pPr>
      <w:r>
        <w:rPr>
          <w:rFonts w:ascii="Times New Roman" w:eastAsia="SimSun" w:hAnsi="Times New Roman" w:cs="Times New Roman"/>
          <w:lang w:val="sv-SE" w:eastAsia="zh-CN"/>
        </w:rPr>
        <w:t>Leisti į veną</w:t>
      </w:r>
      <w:r w:rsidR="00F807FA">
        <w:rPr>
          <w:rFonts w:ascii="Times New Roman" w:eastAsia="SimSun" w:hAnsi="Times New Roman" w:cs="Times New Roman"/>
          <w:lang w:val="sv-SE" w:eastAsia="zh-CN"/>
        </w:rPr>
        <w:t xml:space="preserve"> </w:t>
      </w:r>
      <w:r w:rsidR="00F807FA">
        <w:rPr>
          <w:rFonts w:ascii="Times New Roman" w:eastAsia="SimSun" w:hAnsi="Times New Roman" w:cs="Times New Roman"/>
          <w:highlight w:val="lightGray"/>
          <w:lang w:val="sv-SE" w:eastAsia="zh-CN"/>
        </w:rPr>
        <w:t>(injekuoti/infuzuoti)</w:t>
      </w:r>
      <w:r w:rsidR="00F807FA">
        <w:rPr>
          <w:rFonts w:ascii="Times New Roman" w:eastAsia="SimSun" w:hAnsi="Times New Roman" w:cs="Times New Roman"/>
          <w:lang w:val="sv-SE" w:eastAsia="zh-CN"/>
        </w:rPr>
        <w:t>.</w:t>
      </w:r>
    </w:p>
    <w:p w14:paraId="3C197E4A" w14:textId="77777777" w:rsidR="000B0C0E" w:rsidRDefault="000B0C0E" w:rsidP="000B0C0E">
      <w:pPr>
        <w:tabs>
          <w:tab w:val="left" w:pos="567"/>
        </w:tabs>
        <w:spacing w:after="0" w:line="240" w:lineRule="auto"/>
        <w:rPr>
          <w:rFonts w:ascii="Times New Roman" w:eastAsia="SimSun" w:hAnsi="Times New Roman" w:cs="Times New Roman"/>
          <w:lang w:val="sv-SE" w:eastAsia="zh-CN"/>
        </w:rPr>
      </w:pPr>
      <w:r>
        <w:rPr>
          <w:rFonts w:ascii="Times New Roman" w:eastAsia="SimSun" w:hAnsi="Times New Roman" w:cs="Times New Roman"/>
          <w:lang w:val="sv-SE" w:eastAsia="zh-CN"/>
        </w:rPr>
        <w:t>Prieš vartojimą perskaitykite pakuotės lapelį.</w:t>
      </w:r>
    </w:p>
    <w:p w14:paraId="5C42C40C"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0867EDC2"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1618E673"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6.</w:t>
      </w:r>
      <w:r>
        <w:rPr>
          <w:rFonts w:ascii="Times New Roman" w:eastAsia="Times New Roman" w:hAnsi="Times New Roman" w:cs="Times New Roman"/>
          <w:b/>
          <w:szCs w:val="20"/>
          <w:lang w:eastAsia="lt-LT"/>
        </w:rPr>
        <w:tab/>
        <w:t>SPECIALUS ĮSPĖJIMAS, KAD VAISTINĮ PREPARATĄ BŪTINA LAIKYTI VAIKAMS NEPASTEBIMOJE IR NEPASIEKIAMOJE VIETOJE</w:t>
      </w:r>
    </w:p>
    <w:p w14:paraId="544D7B61" w14:textId="77777777" w:rsidR="00F807FA" w:rsidRDefault="00F807FA" w:rsidP="00F807FA">
      <w:pPr>
        <w:keepNext/>
        <w:tabs>
          <w:tab w:val="left" w:pos="567"/>
        </w:tabs>
        <w:spacing w:after="0" w:line="240" w:lineRule="auto"/>
        <w:outlineLvl w:val="2"/>
        <w:rPr>
          <w:rFonts w:ascii="Times New Roman" w:eastAsia="Times New Roman" w:hAnsi="Times New Roman" w:cs="Times New Roman"/>
          <w:b/>
          <w:szCs w:val="20"/>
          <w:lang w:eastAsia="lt-LT"/>
        </w:rPr>
      </w:pPr>
    </w:p>
    <w:p w14:paraId="3B831B85"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vaikams nepastebimoje ir nepasiekiamoje vietoje.</w:t>
      </w:r>
    </w:p>
    <w:p w14:paraId="2FC38AA5"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7BAAA0CC"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5BE7AF8A"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7.</w:t>
      </w:r>
      <w:r>
        <w:rPr>
          <w:rFonts w:ascii="Times New Roman" w:eastAsia="Times New Roman" w:hAnsi="Times New Roman" w:cs="Times New Roman"/>
          <w:b/>
          <w:szCs w:val="20"/>
          <w:lang w:eastAsia="lt-LT"/>
        </w:rPr>
        <w:tab/>
        <w:t>KITAS SPECIALUS ĮSPĖJIMAS (JEI REIKIA)</w:t>
      </w:r>
    </w:p>
    <w:p w14:paraId="62461DAB"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36ED0F79"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3F777371"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lastRenderedPageBreak/>
        <w:t>8.</w:t>
      </w:r>
      <w:r>
        <w:rPr>
          <w:rFonts w:ascii="Times New Roman" w:eastAsia="Times New Roman" w:hAnsi="Times New Roman" w:cs="Times New Roman"/>
          <w:b/>
          <w:szCs w:val="20"/>
          <w:lang w:eastAsia="lt-LT"/>
        </w:rPr>
        <w:tab/>
        <w:t>TINKAMUMO LAIKAS</w:t>
      </w:r>
    </w:p>
    <w:p w14:paraId="649491C3"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32A8CC45" w14:textId="1B25F436" w:rsidR="00F807FA" w:rsidRDefault="000B0C0E" w:rsidP="00F807F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 iki: </w:t>
      </w:r>
      <w:r w:rsidR="00F807FA">
        <w:rPr>
          <w:rFonts w:ascii="Times New Roman" w:eastAsia="Times New Roman" w:hAnsi="Times New Roman" w:cs="Times New Roman"/>
          <w:lang w:eastAsia="lt-LT"/>
        </w:rPr>
        <w:t xml:space="preserve"> mm/MMMM</w:t>
      </w:r>
    </w:p>
    <w:p w14:paraId="10B13229"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78DE001F"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77B78C0F"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9.</w:t>
      </w:r>
      <w:r>
        <w:rPr>
          <w:rFonts w:ascii="Times New Roman" w:eastAsia="Times New Roman" w:hAnsi="Times New Roman" w:cs="Times New Roman"/>
          <w:b/>
          <w:szCs w:val="20"/>
          <w:lang w:eastAsia="lt-LT"/>
        </w:rPr>
        <w:tab/>
        <w:t>SPECIALIOS LAIKYMO SĄLYGOS</w:t>
      </w:r>
    </w:p>
    <w:p w14:paraId="578523BE"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2F1DECE2" w14:textId="77777777" w:rsidR="000B0C0E" w:rsidRDefault="000B0C0E" w:rsidP="000B0C0E">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Negalima šaldyti arba užšaldyti.</w:t>
      </w:r>
    </w:p>
    <w:p w14:paraId="3D121A0F"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7A7E7DA6"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61A73F17"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10.</w:t>
      </w:r>
      <w:r>
        <w:rPr>
          <w:rFonts w:ascii="Times New Roman" w:eastAsia="Times New Roman" w:hAnsi="Times New Roman" w:cs="Times New Roman"/>
          <w:b/>
          <w:szCs w:val="20"/>
          <w:lang w:eastAsia="lt-LT"/>
        </w:rPr>
        <w:tab/>
      </w:r>
      <w:r>
        <w:rPr>
          <w:rFonts w:ascii="Times New Roman" w:eastAsia="Times New Roman" w:hAnsi="Times New Roman" w:cs="Times New Roman"/>
          <w:b/>
          <w:caps/>
          <w:szCs w:val="20"/>
          <w:lang w:eastAsia="lt-LT"/>
        </w:rPr>
        <w:t xml:space="preserve">specialios atsargumo priemonės </w:t>
      </w:r>
      <w:r>
        <w:rPr>
          <w:rFonts w:ascii="Times New Roman" w:eastAsia="Times New Roman" w:hAnsi="Times New Roman" w:cs="Times New Roman"/>
          <w:b/>
          <w:szCs w:val="20"/>
          <w:lang w:eastAsia="lt-LT"/>
        </w:rPr>
        <w:t>DĖL NESUVARTOTO</w:t>
      </w:r>
      <w:r>
        <w:rPr>
          <w:rFonts w:ascii="Times New Roman" w:eastAsia="Times New Roman" w:hAnsi="Times New Roman" w:cs="Times New Roman"/>
          <w:b/>
          <w:bCs/>
          <w:szCs w:val="20"/>
          <w:lang w:eastAsia="lt-LT"/>
        </w:rPr>
        <w:t xml:space="preserve"> VAISTINIO PREPARATO AR JO ATLIEKU</w:t>
      </w:r>
      <w:r>
        <w:rPr>
          <w:rFonts w:ascii="Times New Roman" w:eastAsia="Times New Roman" w:hAnsi="Times New Roman" w:cs="Times New Roman"/>
          <w:b/>
          <w:szCs w:val="20"/>
          <w:lang w:eastAsia="lt-LT"/>
        </w:rPr>
        <w:t xml:space="preserve"> </w:t>
      </w:r>
      <w:r>
        <w:rPr>
          <w:rFonts w:ascii="Times New Roman" w:eastAsia="Times New Roman" w:hAnsi="Times New Roman" w:cs="Times New Roman"/>
          <w:b/>
          <w:bCs/>
          <w:szCs w:val="20"/>
          <w:lang w:eastAsia="lt-LT"/>
        </w:rPr>
        <w:t>TVARKYMO</w:t>
      </w:r>
      <w:r>
        <w:rPr>
          <w:rFonts w:ascii="Times New Roman" w:eastAsia="Times New Roman" w:hAnsi="Times New Roman" w:cs="Times New Roman"/>
          <w:b/>
          <w:szCs w:val="20"/>
          <w:lang w:eastAsia="lt-LT"/>
        </w:rPr>
        <w:t xml:space="preserve"> (</w:t>
      </w:r>
      <w:r>
        <w:rPr>
          <w:rFonts w:ascii="Times New Roman" w:eastAsia="Times New Roman" w:hAnsi="Times New Roman" w:cs="Times New Roman"/>
          <w:b/>
          <w:caps/>
          <w:szCs w:val="20"/>
          <w:lang w:eastAsia="lt-LT"/>
        </w:rPr>
        <w:t>jei reikia</w:t>
      </w:r>
      <w:r>
        <w:rPr>
          <w:rFonts w:ascii="Times New Roman" w:eastAsia="Times New Roman" w:hAnsi="Times New Roman" w:cs="Times New Roman"/>
          <w:b/>
          <w:szCs w:val="20"/>
          <w:lang w:eastAsia="lt-LT"/>
        </w:rPr>
        <w:t>)</w:t>
      </w:r>
    </w:p>
    <w:p w14:paraId="682C43DF" w14:textId="77777777" w:rsidR="00F807FA" w:rsidRDefault="00F807FA" w:rsidP="00F807FA">
      <w:pPr>
        <w:keepNext/>
        <w:tabs>
          <w:tab w:val="left" w:pos="567"/>
        </w:tabs>
        <w:spacing w:after="0" w:line="240" w:lineRule="auto"/>
        <w:outlineLvl w:val="2"/>
        <w:rPr>
          <w:rFonts w:ascii="Times New Roman" w:eastAsia="Times New Roman" w:hAnsi="Times New Roman" w:cs="Times New Roman"/>
          <w:b/>
          <w:szCs w:val="20"/>
          <w:lang w:eastAsia="lt-LT"/>
        </w:rPr>
      </w:pPr>
    </w:p>
    <w:p w14:paraId="0534BF25"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5395AEF4" w14:textId="6F653865"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11.</w:t>
      </w:r>
      <w:r>
        <w:rPr>
          <w:rFonts w:ascii="Times New Roman" w:eastAsia="Times New Roman" w:hAnsi="Times New Roman" w:cs="Times New Roman"/>
          <w:b/>
          <w:szCs w:val="20"/>
          <w:lang w:eastAsia="lt-LT"/>
        </w:rPr>
        <w:tab/>
        <w:t>LYGIAGRETUS IMPORTUOTOJAS</w:t>
      </w:r>
    </w:p>
    <w:p w14:paraId="3065AF8B"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506D5021" w14:textId="77777777" w:rsidR="000B0C0E" w:rsidRPr="00A56DE5" w:rsidRDefault="000B0C0E" w:rsidP="000B0C0E">
      <w:pPr>
        <w:pStyle w:val="BTEMEASMCA"/>
        <w:numPr>
          <w:ilvl w:val="0"/>
          <w:numId w:val="0"/>
        </w:numPr>
      </w:pPr>
      <w:r w:rsidRPr="00A56DE5">
        <w:t>Lygiagretus importuotojas UAB „</w:t>
      </w:r>
      <w:r>
        <w:t>PharmaDIA</w:t>
      </w:r>
      <w:r w:rsidRPr="00A56DE5">
        <w:t>“.</w:t>
      </w:r>
    </w:p>
    <w:p w14:paraId="74306311"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7F55834D"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0E9B1231" w14:textId="24987644"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12.</w:t>
      </w:r>
      <w:r>
        <w:rPr>
          <w:rFonts w:ascii="Times New Roman" w:eastAsia="Times New Roman" w:hAnsi="Times New Roman" w:cs="Times New Roman"/>
          <w:b/>
          <w:szCs w:val="20"/>
          <w:lang w:eastAsia="lt-LT"/>
        </w:rPr>
        <w:tab/>
        <w:t xml:space="preserve"> </w:t>
      </w:r>
      <w:r w:rsidRPr="007D4EB7">
        <w:rPr>
          <w:rFonts w:ascii="Times New Roman" w:eastAsia="Times New Roman" w:hAnsi="Times New Roman" w:cs="Times New Roman"/>
          <w:b/>
          <w:bCs/>
          <w:lang w:eastAsia="lt-LT"/>
        </w:rPr>
        <w:t>LYGIAGRETAUS IMPORTO LEIDIMO NUMERIS</w:t>
      </w:r>
    </w:p>
    <w:p w14:paraId="6E15A6F5" w14:textId="720A9936" w:rsidR="00F807FA" w:rsidRDefault="00F807FA" w:rsidP="00F807FA">
      <w:pPr>
        <w:tabs>
          <w:tab w:val="left" w:pos="567"/>
        </w:tabs>
        <w:spacing w:after="0" w:line="240" w:lineRule="auto"/>
        <w:rPr>
          <w:rFonts w:ascii="Times New Roman" w:eastAsia="Times New Roman" w:hAnsi="Times New Roman" w:cs="Times New Roman"/>
          <w:lang w:eastAsia="lt-LT"/>
        </w:rPr>
      </w:pPr>
    </w:p>
    <w:p w14:paraId="1BA4A8DA" w14:textId="19FE894C" w:rsidR="00B16A78" w:rsidRPr="00B16A78" w:rsidRDefault="00B16A78" w:rsidP="00B16A78">
      <w:pPr>
        <w:spacing w:after="0" w:line="240" w:lineRule="auto"/>
        <w:rPr>
          <w:rFonts w:ascii="Times New Roman" w:eastAsia="Times New Roman" w:hAnsi="Times New Roman" w:cs="Times New Roman"/>
          <w:bCs/>
          <w:lang w:eastAsia="lt-LT"/>
        </w:rPr>
      </w:pPr>
      <w:r w:rsidRPr="007D4EB7">
        <w:rPr>
          <w:rFonts w:ascii="Times New Roman" w:eastAsia="Times New Roman" w:hAnsi="Times New Roman" w:cs="Times New Roman"/>
          <w:bCs/>
          <w:lang w:eastAsia="lt-LT"/>
        </w:rPr>
        <w:t xml:space="preserve">Lyg. </w:t>
      </w:r>
      <w:proofErr w:type="spellStart"/>
      <w:r w:rsidRPr="007D4EB7">
        <w:rPr>
          <w:rFonts w:ascii="Times New Roman" w:eastAsia="Times New Roman" w:hAnsi="Times New Roman" w:cs="Times New Roman"/>
          <w:bCs/>
          <w:lang w:eastAsia="lt-LT"/>
        </w:rPr>
        <w:t>imp</w:t>
      </w:r>
      <w:proofErr w:type="spellEnd"/>
      <w:r w:rsidRPr="007D4EB7">
        <w:rPr>
          <w:rFonts w:ascii="Times New Roman" w:eastAsia="Times New Roman" w:hAnsi="Times New Roman" w:cs="Times New Roman"/>
          <w:bCs/>
          <w:lang w:eastAsia="lt-LT"/>
        </w:rPr>
        <w:t xml:space="preserve">. Nr.: </w:t>
      </w:r>
    </w:p>
    <w:p w14:paraId="4FB2F7F1" w14:textId="43B0E2EF" w:rsidR="00F807FA" w:rsidRDefault="00F807FA" w:rsidP="00F807FA">
      <w:pPr>
        <w:tabs>
          <w:tab w:val="left" w:pos="567"/>
        </w:tabs>
        <w:autoSpaceDE w:val="0"/>
        <w:autoSpaceDN w:val="0"/>
        <w:adjustRightInd w:val="0"/>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Buteliukas:</w:t>
      </w:r>
    </w:p>
    <w:p w14:paraId="411D4D95" w14:textId="2E97272E" w:rsidR="00F807FA" w:rsidRPr="004443E2" w:rsidRDefault="00F807FA" w:rsidP="00F807FA">
      <w:pPr>
        <w:tabs>
          <w:tab w:val="left" w:pos="567"/>
        </w:tabs>
        <w:spacing w:after="0" w:line="240" w:lineRule="auto"/>
        <w:rPr>
          <w:rFonts w:ascii="Times New Roman" w:eastAsia="SimSun" w:hAnsi="Times New Roman" w:cs="Times New Roman"/>
          <w:lang w:val="sv-SE" w:eastAsia="zh-CN"/>
        </w:rPr>
      </w:pPr>
      <w:r w:rsidRPr="004443E2">
        <w:rPr>
          <w:rFonts w:ascii="Times New Roman" w:eastAsia="SimSun" w:hAnsi="Times New Roman" w:cs="Times New Roman"/>
          <w:lang w:val="sv-SE" w:eastAsia="zh-CN"/>
        </w:rPr>
        <w:t xml:space="preserve">(10ml), N10 – </w:t>
      </w:r>
      <w:r w:rsidR="004443E2" w:rsidRPr="004443E2">
        <w:rPr>
          <w:rFonts w:ascii="Times New Roman" w:hAnsi="Times New Roman" w:cs="Times New Roman"/>
        </w:rPr>
        <w:t>LT/L/23/1878/001</w:t>
      </w:r>
    </w:p>
    <w:p w14:paraId="1C361D88" w14:textId="421DDE8C" w:rsidR="00F807FA" w:rsidRPr="004443E2" w:rsidRDefault="00F807FA" w:rsidP="00F807FA">
      <w:pPr>
        <w:tabs>
          <w:tab w:val="left" w:pos="567"/>
        </w:tabs>
        <w:spacing w:after="0" w:line="240" w:lineRule="auto"/>
        <w:rPr>
          <w:rFonts w:ascii="Times New Roman" w:eastAsia="SimSun" w:hAnsi="Times New Roman" w:cs="Times New Roman"/>
          <w:lang w:val="sv-SE" w:eastAsia="zh-CN"/>
        </w:rPr>
      </w:pPr>
      <w:r w:rsidRPr="004443E2">
        <w:rPr>
          <w:rFonts w:ascii="Times New Roman" w:eastAsia="SimSun" w:hAnsi="Times New Roman" w:cs="Times New Roman"/>
          <w:lang w:val="sv-SE" w:eastAsia="zh-CN"/>
        </w:rPr>
        <w:t>(</w:t>
      </w:r>
      <w:r w:rsidR="00B16A78" w:rsidRPr="004443E2">
        <w:rPr>
          <w:rFonts w:ascii="Times New Roman" w:eastAsia="SimSun" w:hAnsi="Times New Roman" w:cs="Times New Roman"/>
          <w:lang w:val="sv-SE" w:eastAsia="zh-CN"/>
        </w:rPr>
        <w:t>15</w:t>
      </w:r>
      <w:r w:rsidRPr="004443E2">
        <w:rPr>
          <w:rFonts w:ascii="Times New Roman" w:eastAsia="SimSun" w:hAnsi="Times New Roman" w:cs="Times New Roman"/>
          <w:lang w:val="sv-SE" w:eastAsia="zh-CN"/>
        </w:rPr>
        <w:t>ml), N1</w:t>
      </w:r>
      <w:r w:rsidR="00B16A78" w:rsidRPr="004443E2">
        <w:rPr>
          <w:rFonts w:ascii="Times New Roman" w:eastAsia="SimSun" w:hAnsi="Times New Roman" w:cs="Times New Roman"/>
          <w:lang w:val="sv-SE" w:eastAsia="zh-CN"/>
        </w:rPr>
        <w:t>0</w:t>
      </w:r>
      <w:r w:rsidRPr="004443E2">
        <w:rPr>
          <w:rFonts w:ascii="Times New Roman" w:eastAsia="SimSun" w:hAnsi="Times New Roman" w:cs="Times New Roman"/>
          <w:lang w:val="sv-SE" w:eastAsia="zh-CN"/>
        </w:rPr>
        <w:t xml:space="preserve"> – </w:t>
      </w:r>
      <w:r w:rsidR="004443E2" w:rsidRPr="004443E2">
        <w:rPr>
          <w:rFonts w:ascii="Times New Roman" w:hAnsi="Times New Roman" w:cs="Times New Roman"/>
        </w:rPr>
        <w:t>LT/L/23/1878/002</w:t>
      </w:r>
    </w:p>
    <w:p w14:paraId="63179A0F" w14:textId="676AF82D" w:rsidR="00F807FA" w:rsidRPr="004443E2" w:rsidRDefault="00F807FA" w:rsidP="00F807FA">
      <w:pPr>
        <w:tabs>
          <w:tab w:val="left" w:pos="567"/>
        </w:tabs>
        <w:spacing w:after="0" w:line="240" w:lineRule="auto"/>
        <w:rPr>
          <w:rFonts w:ascii="Times New Roman" w:eastAsia="SimSun" w:hAnsi="Times New Roman" w:cs="Times New Roman"/>
          <w:lang w:val="sv-SE" w:eastAsia="zh-CN"/>
        </w:rPr>
      </w:pPr>
      <w:r w:rsidRPr="004443E2">
        <w:rPr>
          <w:rFonts w:ascii="Times New Roman" w:eastAsia="SimSun" w:hAnsi="Times New Roman" w:cs="Times New Roman"/>
          <w:lang w:val="sv-SE" w:eastAsia="zh-CN"/>
        </w:rPr>
        <w:t xml:space="preserve">(50ml), N10 – </w:t>
      </w:r>
      <w:r w:rsidR="004443E2" w:rsidRPr="004443E2">
        <w:rPr>
          <w:rFonts w:ascii="Times New Roman" w:hAnsi="Times New Roman" w:cs="Times New Roman"/>
        </w:rPr>
        <w:t>LT/L/23/1878/003</w:t>
      </w:r>
    </w:p>
    <w:p w14:paraId="4A0DE6AC"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12573A64"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3767C301"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13.</w:t>
      </w:r>
      <w:r>
        <w:rPr>
          <w:rFonts w:ascii="Times New Roman" w:eastAsia="Times New Roman" w:hAnsi="Times New Roman" w:cs="Times New Roman"/>
          <w:b/>
          <w:szCs w:val="20"/>
          <w:lang w:eastAsia="lt-LT"/>
        </w:rPr>
        <w:tab/>
        <w:t>SERIJOS NUMERIS</w:t>
      </w:r>
    </w:p>
    <w:p w14:paraId="22B0CB71"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73796BDD"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Serija</w:t>
      </w:r>
    </w:p>
    <w:p w14:paraId="142BF7DF"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75D0DFC7"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6925D737"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14.</w:t>
      </w:r>
      <w:r>
        <w:rPr>
          <w:rFonts w:ascii="Times New Roman" w:eastAsia="Times New Roman" w:hAnsi="Times New Roman" w:cs="Times New Roman"/>
          <w:b/>
          <w:szCs w:val="20"/>
          <w:lang w:eastAsia="lt-LT"/>
        </w:rPr>
        <w:tab/>
        <w:t>PARDAVIMO (IŠDAVIMO)</w:t>
      </w:r>
      <w:r>
        <w:rPr>
          <w:rFonts w:ascii="Times New Roman" w:eastAsia="Times New Roman" w:hAnsi="Times New Roman" w:cs="Times New Roman"/>
          <w:b/>
          <w:caps/>
          <w:szCs w:val="20"/>
          <w:lang w:eastAsia="lt-LT"/>
        </w:rPr>
        <w:t xml:space="preserve"> tvarka</w:t>
      </w:r>
    </w:p>
    <w:p w14:paraId="6BBE57FB" w14:textId="77777777" w:rsidR="00F807FA" w:rsidRDefault="00F807FA" w:rsidP="00F807FA">
      <w:pPr>
        <w:keepNext/>
        <w:tabs>
          <w:tab w:val="left" w:pos="567"/>
        </w:tabs>
        <w:spacing w:after="0" w:line="240" w:lineRule="auto"/>
        <w:outlineLvl w:val="2"/>
        <w:rPr>
          <w:rFonts w:ascii="Times New Roman" w:eastAsia="Times New Roman" w:hAnsi="Times New Roman" w:cs="Times New Roman"/>
          <w:b/>
          <w:szCs w:val="20"/>
          <w:lang w:eastAsia="lt-LT"/>
        </w:rPr>
      </w:pPr>
    </w:p>
    <w:p w14:paraId="004233D2" w14:textId="44F77A53" w:rsidR="00F807FA" w:rsidRDefault="00F807FA" w:rsidP="00F807FA">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Receptinis </w:t>
      </w:r>
      <w:r w:rsidR="004E145E">
        <w:rPr>
          <w:rFonts w:ascii="Times New Roman" w:eastAsia="SimSun" w:hAnsi="Times New Roman" w:cs="Times New Roman"/>
          <w:lang w:eastAsia="zh-CN"/>
        </w:rPr>
        <w:t>vaistas</w:t>
      </w:r>
    </w:p>
    <w:p w14:paraId="06CAA7AE"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Skirtas tik sveikatos priežiūros įstaigoms.</w:t>
      </w:r>
    </w:p>
    <w:p w14:paraId="278F6E05"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447C7353"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7561069C" w14:textId="77777777" w:rsidR="00F807FA" w:rsidRDefault="00F807FA" w:rsidP="00F807F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15.</w:t>
      </w:r>
      <w:r>
        <w:rPr>
          <w:rFonts w:ascii="Times New Roman" w:eastAsia="Times New Roman" w:hAnsi="Times New Roman" w:cs="Times New Roman"/>
          <w:b/>
          <w:szCs w:val="20"/>
          <w:lang w:eastAsia="lt-LT"/>
        </w:rPr>
        <w:tab/>
        <w:t>VARTOJIMO INSTRUKCIJA</w:t>
      </w:r>
    </w:p>
    <w:p w14:paraId="264793E5" w14:textId="77777777" w:rsidR="00F807FA" w:rsidRDefault="00F807FA" w:rsidP="00F807FA">
      <w:pPr>
        <w:tabs>
          <w:tab w:val="left" w:pos="567"/>
        </w:tabs>
        <w:spacing w:after="0" w:line="240" w:lineRule="auto"/>
        <w:rPr>
          <w:rFonts w:ascii="Times New Roman" w:eastAsia="SimSun" w:hAnsi="Times New Roman" w:cs="Times New Roman"/>
          <w:lang w:eastAsia="zh-CN"/>
        </w:rPr>
      </w:pPr>
    </w:p>
    <w:p w14:paraId="23019089" w14:textId="77777777" w:rsidR="00F807FA" w:rsidRDefault="00F807FA" w:rsidP="00F807FA">
      <w:pPr>
        <w:tabs>
          <w:tab w:val="left" w:pos="567"/>
        </w:tabs>
        <w:spacing w:after="0" w:line="240" w:lineRule="auto"/>
        <w:rPr>
          <w:rFonts w:ascii="Times New Roman" w:eastAsia="Times New Roman" w:hAnsi="Times New Roman" w:cs="Times New Roman"/>
          <w:lang w:eastAsia="lt-LT"/>
        </w:rPr>
      </w:pPr>
    </w:p>
    <w:p w14:paraId="0E12912B" w14:textId="77777777" w:rsidR="00F807FA" w:rsidRDefault="00F807FA" w:rsidP="00F807FA">
      <w:pPr>
        <w:numPr>
          <w:ilvl w:val="0"/>
          <w:numId w:val="4"/>
        </w:numPr>
        <w:pBdr>
          <w:top w:val="single" w:sz="4" w:space="1" w:color="auto"/>
          <w:left w:val="single" w:sz="4" w:space="4" w:color="auto"/>
          <w:bottom w:val="single" w:sz="4" w:space="1" w:color="auto"/>
          <w:right w:val="single" w:sz="4" w:space="4" w:color="auto"/>
        </w:pBdr>
        <w:tabs>
          <w:tab w:val="left" w:pos="567"/>
          <w:tab w:val="left" w:pos="1620"/>
        </w:tabs>
        <w:spacing w:after="0" w:line="240" w:lineRule="auto"/>
        <w:rPr>
          <w:rFonts w:ascii="Times New Roman" w:eastAsia="Times New Roman" w:hAnsi="Times New Roman" w:cs="Times New Roman"/>
          <w:b/>
        </w:rPr>
      </w:pPr>
      <w:r>
        <w:rPr>
          <w:rFonts w:ascii="Times New Roman" w:eastAsia="Times New Roman" w:hAnsi="Times New Roman" w:cs="Times New Roman"/>
          <w:b/>
        </w:rPr>
        <w:t>INFORMACIJA BRAILIO RAŠTU</w:t>
      </w:r>
    </w:p>
    <w:p w14:paraId="7957D757" w14:textId="77777777" w:rsidR="00F807FA" w:rsidRDefault="00F807FA" w:rsidP="00F807FA">
      <w:pPr>
        <w:tabs>
          <w:tab w:val="left" w:pos="567"/>
          <w:tab w:val="left" w:pos="1620"/>
        </w:tabs>
        <w:spacing w:after="0" w:line="240" w:lineRule="auto"/>
        <w:ind w:firstLine="360"/>
        <w:rPr>
          <w:rFonts w:ascii="Times New Roman" w:eastAsia="Times New Roman" w:hAnsi="Times New Roman" w:cs="Times New Roman"/>
          <w:b/>
        </w:rPr>
      </w:pPr>
    </w:p>
    <w:p w14:paraId="39ED11B4" w14:textId="77777777" w:rsidR="00F807FA" w:rsidRDefault="00F807FA" w:rsidP="00F807FA">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highlight w:val="lightGray"/>
        </w:rPr>
        <w:t>Priimtas pagrindimas informacijos Brailio raštu nepateikti.</w:t>
      </w:r>
    </w:p>
    <w:p w14:paraId="56CCEBD9" w14:textId="77777777" w:rsidR="00F807FA" w:rsidRDefault="00F807FA" w:rsidP="00F807FA">
      <w:pPr>
        <w:tabs>
          <w:tab w:val="left" w:pos="567"/>
        </w:tabs>
        <w:spacing w:after="0" w:line="260" w:lineRule="exact"/>
        <w:rPr>
          <w:rFonts w:ascii="Times New Roman" w:eastAsia="Times New Roman" w:hAnsi="Times New Roman" w:cs="Times New Roman"/>
          <w:noProof/>
          <w:snapToGrid w:val="0"/>
          <w:szCs w:val="24"/>
        </w:rPr>
      </w:pPr>
    </w:p>
    <w:p w14:paraId="0E80CC49" w14:textId="77777777" w:rsidR="00F807FA" w:rsidRDefault="00F807FA" w:rsidP="00F807FA">
      <w:pPr>
        <w:tabs>
          <w:tab w:val="left" w:pos="1620"/>
        </w:tabs>
        <w:spacing w:after="0" w:line="240" w:lineRule="auto"/>
        <w:rPr>
          <w:rFonts w:ascii="Times New Roman" w:eastAsia="Times New Roman" w:hAnsi="Times New Roman" w:cs="Times New Roman"/>
        </w:rPr>
      </w:pPr>
    </w:p>
    <w:p w14:paraId="7E29C7EF" w14:textId="77777777" w:rsidR="00F807FA" w:rsidRDefault="00F807FA" w:rsidP="00F807FA">
      <w:pPr>
        <w:numPr>
          <w:ilvl w:val="0"/>
          <w:numId w:val="4"/>
        </w:numPr>
        <w:pBdr>
          <w:top w:val="single" w:sz="4" w:space="1" w:color="auto"/>
          <w:left w:val="single" w:sz="4" w:space="4" w:color="auto"/>
          <w:bottom w:val="single" w:sz="4" w:space="1" w:color="auto"/>
          <w:right w:val="single" w:sz="4" w:space="4" w:color="auto"/>
        </w:pBdr>
        <w:tabs>
          <w:tab w:val="left" w:pos="1620"/>
        </w:tabs>
        <w:spacing w:after="0" w:line="240" w:lineRule="auto"/>
        <w:rPr>
          <w:rFonts w:ascii="Times New Roman" w:eastAsia="Times New Roman" w:hAnsi="Times New Roman" w:cs="Times New Roman"/>
          <w:b/>
        </w:rPr>
      </w:pPr>
      <w:r>
        <w:rPr>
          <w:rFonts w:ascii="Times New Roman" w:eastAsia="Times New Roman" w:hAnsi="Times New Roman" w:cs="Times New Roman"/>
          <w:b/>
        </w:rPr>
        <w:t>U</w:t>
      </w:r>
      <w:r>
        <w:rPr>
          <w:rFonts w:ascii="Times New Roman" w:eastAsia="Times New Roman" w:hAnsi="Times New Roman" w:cs="Times New Roman"/>
          <w:b/>
          <w:noProof/>
          <w:lang w:val="sv-SE"/>
        </w:rPr>
        <w:t>NIKALUS IDENTIFIKATORIUS – 2D BRŪKŠNINIS KODAS</w:t>
      </w:r>
    </w:p>
    <w:p w14:paraId="23E81D9A" w14:textId="77777777" w:rsidR="00F807FA" w:rsidRDefault="00F807FA" w:rsidP="00F807FA">
      <w:pPr>
        <w:tabs>
          <w:tab w:val="left" w:pos="1620"/>
        </w:tabs>
        <w:spacing w:after="0" w:line="240" w:lineRule="auto"/>
        <w:rPr>
          <w:rFonts w:ascii="Times New Roman" w:eastAsia="Times New Roman" w:hAnsi="Times New Roman" w:cs="Times New Roman"/>
        </w:rPr>
      </w:pPr>
    </w:p>
    <w:p w14:paraId="1AC46780" w14:textId="77777777" w:rsidR="00F807FA" w:rsidRDefault="00F807FA" w:rsidP="00F807FA">
      <w:pPr>
        <w:spacing w:after="120" w:line="240" w:lineRule="auto"/>
        <w:rPr>
          <w:rFonts w:ascii="Times New Roman" w:eastAsia="SimSun" w:hAnsi="Times New Roman" w:cs="Times New Roman"/>
          <w:noProof/>
          <w:shd w:val="clear" w:color="auto" w:fill="CCCCCC"/>
          <w:lang w:val="sv-SE" w:eastAsia="zh-CN"/>
        </w:rPr>
      </w:pPr>
      <w:r>
        <w:rPr>
          <w:rFonts w:ascii="Times New Roman" w:eastAsia="SimSun" w:hAnsi="Times New Roman" w:cs="Times New Roman"/>
          <w:noProof/>
          <w:highlight w:val="lightGray"/>
          <w:lang w:val="sv-SE" w:eastAsia="zh-CN"/>
        </w:rPr>
        <w:t>2D brūkšninis kodas su nurodytu unikaliu identifikatoriumi.</w:t>
      </w:r>
    </w:p>
    <w:p w14:paraId="7BC36912" w14:textId="77777777" w:rsidR="00F807FA" w:rsidRDefault="00F807FA" w:rsidP="00F807FA">
      <w:pPr>
        <w:tabs>
          <w:tab w:val="left" w:pos="1620"/>
        </w:tabs>
        <w:spacing w:after="0" w:line="240" w:lineRule="auto"/>
        <w:rPr>
          <w:rFonts w:ascii="Times New Roman" w:eastAsia="Times New Roman" w:hAnsi="Times New Roman" w:cs="Times New Roman"/>
          <w:lang w:val="sv-SE"/>
        </w:rPr>
      </w:pPr>
    </w:p>
    <w:p w14:paraId="12A2D400" w14:textId="77777777" w:rsidR="00F807FA" w:rsidRDefault="00F807FA" w:rsidP="00F807FA">
      <w:pPr>
        <w:numPr>
          <w:ilvl w:val="0"/>
          <w:numId w:val="4"/>
        </w:numPr>
        <w:pBdr>
          <w:top w:val="single" w:sz="4" w:space="1" w:color="auto"/>
          <w:left w:val="single" w:sz="4" w:space="4" w:color="auto"/>
          <w:bottom w:val="single" w:sz="4" w:space="1" w:color="auto"/>
          <w:right w:val="single" w:sz="4" w:space="4" w:color="auto"/>
        </w:pBdr>
        <w:tabs>
          <w:tab w:val="left" w:pos="1620"/>
        </w:tabs>
        <w:spacing w:after="0" w:line="240" w:lineRule="auto"/>
        <w:rPr>
          <w:rFonts w:ascii="Times New Roman" w:eastAsia="Times New Roman" w:hAnsi="Times New Roman" w:cs="Times New Roman"/>
          <w:b/>
        </w:rPr>
      </w:pPr>
      <w:r>
        <w:rPr>
          <w:rFonts w:ascii="Times New Roman" w:eastAsia="Times New Roman" w:hAnsi="Times New Roman" w:cs="Times New Roman"/>
          <w:b/>
        </w:rPr>
        <w:t>U</w:t>
      </w:r>
      <w:r>
        <w:rPr>
          <w:rFonts w:ascii="Times New Roman" w:eastAsia="Times New Roman" w:hAnsi="Times New Roman" w:cs="Times New Roman"/>
          <w:b/>
          <w:noProof/>
        </w:rPr>
        <w:t>NIKALUS IDENTIFIKATORIUS – ŽMONĖMS SUPRANTAMI DUOMENYS</w:t>
      </w:r>
    </w:p>
    <w:p w14:paraId="0BABAC3D" w14:textId="77777777" w:rsidR="00F807FA" w:rsidRDefault="00F807FA" w:rsidP="00F807FA">
      <w:pPr>
        <w:tabs>
          <w:tab w:val="left" w:pos="1620"/>
        </w:tabs>
        <w:spacing w:after="0" w:line="240" w:lineRule="auto"/>
        <w:rPr>
          <w:rFonts w:ascii="Times New Roman" w:eastAsia="Times New Roman" w:hAnsi="Times New Roman" w:cs="Times New Roman"/>
        </w:rPr>
      </w:pPr>
    </w:p>
    <w:p w14:paraId="53FB6864" w14:textId="77777777" w:rsidR="00F807FA" w:rsidRDefault="00F807FA" w:rsidP="00F807FA">
      <w:pPr>
        <w:spacing w:after="120" w:line="240" w:lineRule="auto"/>
        <w:rPr>
          <w:rFonts w:ascii="Times New Roman" w:eastAsia="SimSun" w:hAnsi="Times New Roman" w:cs="Times New Roman"/>
          <w:color w:val="008000"/>
          <w:lang w:val="en-GB" w:eastAsia="zh-CN"/>
        </w:rPr>
      </w:pPr>
      <w:r>
        <w:rPr>
          <w:rFonts w:ascii="Times New Roman" w:eastAsia="SimSun" w:hAnsi="Times New Roman" w:cs="Times New Roman"/>
          <w:lang w:val="en-GB" w:eastAsia="zh-CN"/>
        </w:rPr>
        <w:t>PC: {</w:t>
      </w:r>
      <w:proofErr w:type="spellStart"/>
      <w:r>
        <w:rPr>
          <w:rFonts w:ascii="Times New Roman" w:eastAsia="SimSun" w:hAnsi="Times New Roman" w:cs="Times New Roman"/>
          <w:lang w:val="en-GB" w:eastAsia="zh-CN"/>
        </w:rPr>
        <w:t>numeris</w:t>
      </w:r>
      <w:proofErr w:type="spellEnd"/>
      <w:r>
        <w:rPr>
          <w:rFonts w:ascii="Times New Roman" w:eastAsia="SimSun" w:hAnsi="Times New Roman" w:cs="Times New Roman"/>
          <w:lang w:val="en-GB" w:eastAsia="zh-CN"/>
        </w:rPr>
        <w:t xml:space="preserve">} </w:t>
      </w:r>
    </w:p>
    <w:p w14:paraId="6EE0A210" w14:textId="77777777" w:rsidR="00F807FA" w:rsidRDefault="00F807FA" w:rsidP="00F807FA">
      <w:pPr>
        <w:spacing w:after="120" w:line="240" w:lineRule="auto"/>
        <w:rPr>
          <w:rFonts w:ascii="Times New Roman" w:eastAsia="SimSun" w:hAnsi="Times New Roman" w:cs="Times New Roman"/>
          <w:lang w:val="en-GB" w:eastAsia="zh-CN"/>
        </w:rPr>
      </w:pPr>
      <w:r>
        <w:rPr>
          <w:rFonts w:ascii="Times New Roman" w:eastAsia="SimSun" w:hAnsi="Times New Roman" w:cs="Times New Roman"/>
          <w:lang w:val="en-GB" w:eastAsia="zh-CN"/>
        </w:rPr>
        <w:t>SN: {</w:t>
      </w:r>
      <w:proofErr w:type="spellStart"/>
      <w:r>
        <w:rPr>
          <w:rFonts w:ascii="Times New Roman" w:eastAsia="SimSun" w:hAnsi="Times New Roman" w:cs="Times New Roman"/>
          <w:lang w:val="en-GB" w:eastAsia="zh-CN"/>
        </w:rPr>
        <w:t>numeris</w:t>
      </w:r>
      <w:proofErr w:type="spellEnd"/>
      <w:r>
        <w:rPr>
          <w:rFonts w:ascii="Times New Roman" w:eastAsia="SimSun" w:hAnsi="Times New Roman" w:cs="Times New Roman"/>
          <w:lang w:val="en-GB" w:eastAsia="zh-CN"/>
        </w:rPr>
        <w:t xml:space="preserve">} </w:t>
      </w:r>
    </w:p>
    <w:p w14:paraId="3AB62292" w14:textId="202894CA" w:rsidR="00F807FA" w:rsidRDefault="00F807FA" w:rsidP="00F807FA">
      <w:pPr>
        <w:tabs>
          <w:tab w:val="left" w:pos="567"/>
        </w:tabs>
        <w:spacing w:after="0" w:line="260" w:lineRule="exact"/>
        <w:rPr>
          <w:rFonts w:ascii="Times New Roman" w:eastAsia="SimSun" w:hAnsi="Times New Roman" w:cs="Times New Roman"/>
          <w:lang w:val="en-GB" w:eastAsia="zh-CN"/>
        </w:rPr>
      </w:pPr>
      <w:r w:rsidRPr="00B16A78">
        <w:rPr>
          <w:rFonts w:ascii="Times New Roman" w:eastAsia="SimSun" w:hAnsi="Times New Roman" w:cs="Times New Roman"/>
          <w:highlight w:val="lightGray"/>
          <w:lang w:val="en-GB" w:eastAsia="zh-CN"/>
        </w:rPr>
        <w:t>NN: {</w:t>
      </w:r>
      <w:proofErr w:type="spellStart"/>
      <w:r w:rsidRPr="00B16A78">
        <w:rPr>
          <w:rFonts w:ascii="Times New Roman" w:eastAsia="SimSun" w:hAnsi="Times New Roman" w:cs="Times New Roman"/>
          <w:highlight w:val="lightGray"/>
          <w:lang w:val="en-GB" w:eastAsia="zh-CN"/>
        </w:rPr>
        <w:t>numeris</w:t>
      </w:r>
      <w:proofErr w:type="spellEnd"/>
      <w:r w:rsidRPr="00B16A78">
        <w:rPr>
          <w:rFonts w:ascii="Times New Roman" w:eastAsia="SimSun" w:hAnsi="Times New Roman" w:cs="Times New Roman"/>
          <w:highlight w:val="lightGray"/>
          <w:lang w:val="en-GB" w:eastAsia="zh-CN"/>
        </w:rPr>
        <w:t>}</w:t>
      </w:r>
      <w:r>
        <w:rPr>
          <w:rFonts w:ascii="Times New Roman" w:eastAsia="SimSun" w:hAnsi="Times New Roman" w:cs="Times New Roman"/>
          <w:lang w:val="en-GB" w:eastAsia="zh-CN"/>
        </w:rPr>
        <w:t xml:space="preserve"> </w:t>
      </w:r>
    </w:p>
    <w:p w14:paraId="4FE0BD3C" w14:textId="77777777" w:rsidR="00B16A78" w:rsidRDefault="00B16A78" w:rsidP="00F807FA">
      <w:pPr>
        <w:tabs>
          <w:tab w:val="left" w:pos="567"/>
        </w:tabs>
        <w:spacing w:after="0" w:line="260" w:lineRule="exact"/>
        <w:rPr>
          <w:rFonts w:ascii="Times New Roman" w:eastAsia="SimSun" w:hAnsi="Times New Roman" w:cs="Times New Roman"/>
          <w:lang w:val="en-GB" w:eastAsia="zh-CN"/>
        </w:rPr>
      </w:pPr>
    </w:p>
    <w:p w14:paraId="4342F94B" w14:textId="651CA14F" w:rsidR="00B37C73" w:rsidRPr="00B16A78" w:rsidRDefault="00B37C73" w:rsidP="00B37C73">
      <w:pPr>
        <w:autoSpaceDE w:val="0"/>
        <w:autoSpaceDN w:val="0"/>
        <w:adjustRightInd w:val="0"/>
        <w:spacing w:after="0" w:line="240" w:lineRule="auto"/>
        <w:rPr>
          <w:rFonts w:ascii="Times New Roman" w:eastAsia="Times New Roman" w:hAnsi="Times New Roman" w:cs="Times New Roman"/>
        </w:rPr>
      </w:pPr>
      <w:r w:rsidRPr="007D4EB7">
        <w:rPr>
          <w:rFonts w:ascii="Times New Roman" w:hAnsi="Times New Roman" w:cs="Times New Roman"/>
        </w:rPr>
        <w:t xml:space="preserve">Gamintojas: </w:t>
      </w:r>
      <w:r w:rsidRPr="00F807FA">
        <w:rPr>
          <w:rFonts w:ascii="Times New Roman" w:eastAsia="Times New Roman" w:hAnsi="Times New Roman" w:cs="Times New Roman"/>
        </w:rPr>
        <w:t xml:space="preserve">ROTOP </w:t>
      </w:r>
      <w:proofErr w:type="spellStart"/>
      <w:r w:rsidRPr="00F807FA">
        <w:rPr>
          <w:rFonts w:ascii="Times New Roman" w:eastAsia="Times New Roman" w:hAnsi="Times New Roman" w:cs="Times New Roman"/>
        </w:rPr>
        <w:t>Pharmaka</w:t>
      </w:r>
      <w:proofErr w:type="spellEnd"/>
      <w:r w:rsidRPr="00F807FA">
        <w:rPr>
          <w:rFonts w:ascii="Times New Roman" w:eastAsia="Times New Roman" w:hAnsi="Times New Roman" w:cs="Times New Roman"/>
        </w:rPr>
        <w:t xml:space="preserve"> </w:t>
      </w:r>
      <w:proofErr w:type="spellStart"/>
      <w:r w:rsidRPr="00F807FA">
        <w:rPr>
          <w:rFonts w:ascii="Times New Roman" w:eastAsia="Times New Roman" w:hAnsi="Times New Roman" w:cs="Times New Roman"/>
        </w:rPr>
        <w:t>GmbH</w:t>
      </w:r>
      <w:proofErr w:type="spellEnd"/>
      <w:r>
        <w:rPr>
          <w:rFonts w:ascii="Times New Roman" w:eastAsia="Times New Roman" w:hAnsi="Times New Roman" w:cs="Times New Roman"/>
        </w:rPr>
        <w:t xml:space="preserve">, </w:t>
      </w:r>
      <w:proofErr w:type="spellStart"/>
      <w:r w:rsidRPr="00F807FA">
        <w:rPr>
          <w:rFonts w:ascii="Times New Roman" w:eastAsia="Times New Roman" w:hAnsi="Times New Roman" w:cs="Times New Roman"/>
        </w:rPr>
        <w:t>Bautzner</w:t>
      </w:r>
      <w:proofErr w:type="spellEnd"/>
      <w:r w:rsidRPr="00F807FA">
        <w:rPr>
          <w:rFonts w:ascii="Times New Roman" w:eastAsia="Times New Roman" w:hAnsi="Times New Roman" w:cs="Times New Roman"/>
        </w:rPr>
        <w:t xml:space="preserve"> </w:t>
      </w:r>
      <w:proofErr w:type="spellStart"/>
      <w:r w:rsidRPr="00F807FA">
        <w:rPr>
          <w:rFonts w:ascii="Times New Roman" w:eastAsia="Times New Roman" w:hAnsi="Times New Roman" w:cs="Times New Roman"/>
        </w:rPr>
        <w:t>Landstraße</w:t>
      </w:r>
      <w:proofErr w:type="spellEnd"/>
      <w:r w:rsidRPr="00F807FA">
        <w:rPr>
          <w:rFonts w:ascii="Times New Roman" w:eastAsia="Times New Roman" w:hAnsi="Times New Roman" w:cs="Times New Roman"/>
        </w:rPr>
        <w:t xml:space="preserve"> 400</w:t>
      </w:r>
      <w:r>
        <w:rPr>
          <w:rFonts w:ascii="Times New Roman" w:eastAsia="Times New Roman" w:hAnsi="Times New Roman" w:cs="Times New Roman"/>
        </w:rPr>
        <w:t xml:space="preserve">, </w:t>
      </w:r>
      <w:r w:rsidRPr="00F807FA">
        <w:rPr>
          <w:rFonts w:ascii="Times New Roman" w:eastAsia="Times New Roman" w:hAnsi="Times New Roman" w:cs="Times New Roman"/>
        </w:rPr>
        <w:t xml:space="preserve">01328 </w:t>
      </w:r>
      <w:proofErr w:type="spellStart"/>
      <w:r w:rsidRPr="00F807FA">
        <w:rPr>
          <w:rFonts w:ascii="Times New Roman" w:eastAsia="Times New Roman" w:hAnsi="Times New Roman" w:cs="Times New Roman"/>
        </w:rPr>
        <w:t>Dresden</w:t>
      </w:r>
      <w:proofErr w:type="spellEnd"/>
      <w:r>
        <w:rPr>
          <w:rFonts w:ascii="Times New Roman" w:eastAsia="Times New Roman" w:hAnsi="Times New Roman" w:cs="Times New Roman"/>
        </w:rPr>
        <w:t>, Vokietija.</w:t>
      </w:r>
    </w:p>
    <w:p w14:paraId="22B15202" w14:textId="5F452A2B" w:rsidR="00B16A78" w:rsidRPr="0001087C" w:rsidRDefault="00B16A78" w:rsidP="00B16A78">
      <w:pPr>
        <w:rPr>
          <w:rFonts w:ascii="Times New Roman" w:hAnsi="Times New Roman"/>
          <w:lang w:val="pt-PT"/>
        </w:rPr>
      </w:pPr>
    </w:p>
    <w:p w14:paraId="75DDF7EE" w14:textId="77777777" w:rsidR="00B37C73" w:rsidRPr="002A0D5F" w:rsidRDefault="000B0C0E" w:rsidP="00B37C73">
      <w:pPr>
        <w:rPr>
          <w:rFonts w:ascii="Times New Roman" w:hAnsi="Times New Roman" w:cs="Times New Roman"/>
          <w:noProof/>
        </w:rPr>
      </w:pPr>
      <w:r w:rsidRPr="002A0D5F">
        <w:rPr>
          <w:rFonts w:ascii="Times New Roman" w:hAnsi="Times New Roman" w:cs="Times New Roman"/>
          <w:color w:val="000000"/>
        </w:rPr>
        <w:t xml:space="preserve">Perpakavo: </w:t>
      </w:r>
      <w:r w:rsidRPr="002A0D5F">
        <w:rPr>
          <w:rFonts w:ascii="Times New Roman" w:hAnsi="Times New Roman" w:cs="Times New Roman"/>
          <w:noProof/>
        </w:rPr>
        <w:t>Lietuvos ir Norvegijos  UAB „Norfachema“</w:t>
      </w:r>
    </w:p>
    <w:p w14:paraId="65B03DEE" w14:textId="5F7D5268" w:rsidR="00B37C73" w:rsidRPr="002A0D5F" w:rsidRDefault="00B37C73" w:rsidP="00B37C73">
      <w:pPr>
        <w:rPr>
          <w:rFonts w:ascii="Times New Roman" w:hAnsi="Times New Roman" w:cs="Times New Roman"/>
          <w:color w:val="000000"/>
        </w:rPr>
      </w:pPr>
      <w:r w:rsidRPr="002A0D5F">
        <w:rPr>
          <w:rFonts w:ascii="Times New Roman" w:hAnsi="Times New Roman" w:cs="Times New Roman"/>
        </w:rPr>
        <w:t xml:space="preserve">Perpakavimo serija: </w:t>
      </w:r>
    </w:p>
    <w:p w14:paraId="328DF32F" w14:textId="3544B2EC" w:rsidR="00B16A78" w:rsidRDefault="00D560B6" w:rsidP="00B16A78">
      <w:pPr>
        <w:pStyle w:val="Heading8"/>
        <w:rPr>
          <w:noProof/>
          <w:color w:val="000000" w:themeColor="text1"/>
        </w:rPr>
      </w:pPr>
      <w:r>
        <w:rPr>
          <w:noProof/>
        </w:rPr>
        <w:t xml:space="preserve">             </w:t>
      </w:r>
    </w:p>
    <w:p w14:paraId="6BE0C79D" w14:textId="3B0D7A5F" w:rsidR="00D560B6" w:rsidRDefault="00B16A78" w:rsidP="00D560B6">
      <w:pPr>
        <w:spacing w:after="0" w:line="240" w:lineRule="auto"/>
        <w:rPr>
          <w:rFonts w:ascii="Times New Roman" w:eastAsia="Times New Roman" w:hAnsi="Times New Roman" w:cs="Times New Roman"/>
          <w:snapToGrid w:val="0"/>
          <w:szCs w:val="24"/>
        </w:rPr>
      </w:pPr>
      <w:r w:rsidRPr="00F94324">
        <w:rPr>
          <w:rFonts w:ascii="Times New Roman" w:hAnsi="Times New Roman" w:cs="Times New Roman"/>
          <w:i/>
          <w:iCs/>
        </w:rPr>
        <w:t xml:space="preserve">Lygiagrečiai importuojamas vaistas nuo referencinio vaisto skiriasi </w:t>
      </w:r>
      <w:r>
        <w:rPr>
          <w:rFonts w:ascii="Times New Roman" w:hAnsi="Times New Roman" w:cs="Times New Roman"/>
          <w:i/>
          <w:iCs/>
        </w:rPr>
        <w:t>pakuotės dydžiu</w:t>
      </w:r>
      <w:r w:rsidRPr="00F94324">
        <w:rPr>
          <w:rFonts w:ascii="Times New Roman" w:hAnsi="Times New Roman" w:cs="Times New Roman"/>
          <w:i/>
          <w:iCs/>
        </w:rPr>
        <w:t xml:space="preserve"> </w:t>
      </w:r>
      <w:r w:rsidR="004E145E">
        <w:rPr>
          <w:rFonts w:ascii="Times New Roman" w:hAnsi="Times New Roman" w:cs="Times New Roman"/>
          <w:i/>
          <w:iCs/>
        </w:rPr>
        <w:t>–</w:t>
      </w:r>
      <w:r w:rsidRPr="00F94324">
        <w:rPr>
          <w:rFonts w:ascii="Times New Roman" w:hAnsi="Times New Roman" w:cs="Times New Roman"/>
          <w:i/>
          <w:iCs/>
        </w:rPr>
        <w:t xml:space="preserve"> </w:t>
      </w:r>
      <w:r w:rsidR="002A1F50">
        <w:rPr>
          <w:rFonts w:ascii="Times New Roman" w:hAnsi="Times New Roman" w:cs="Times New Roman"/>
          <w:i/>
          <w:iCs/>
        </w:rPr>
        <w:t>l</w:t>
      </w:r>
      <w:r w:rsidRPr="00F94324">
        <w:rPr>
          <w:rFonts w:ascii="Times New Roman" w:hAnsi="Times New Roman" w:cs="Times New Roman"/>
          <w:i/>
          <w:iCs/>
        </w:rPr>
        <w:t>yg</w:t>
      </w:r>
      <w:r w:rsidR="004E145E">
        <w:rPr>
          <w:rFonts w:ascii="Times New Roman" w:hAnsi="Times New Roman" w:cs="Times New Roman"/>
          <w:i/>
          <w:iCs/>
        </w:rPr>
        <w:t>iagrečiai</w:t>
      </w:r>
      <w:r w:rsidRPr="00F94324">
        <w:rPr>
          <w:rFonts w:ascii="Times New Roman" w:hAnsi="Times New Roman" w:cs="Times New Roman"/>
          <w:i/>
          <w:iCs/>
        </w:rPr>
        <w:t xml:space="preserve"> imp</w:t>
      </w:r>
      <w:r w:rsidR="004E145E">
        <w:rPr>
          <w:rFonts w:ascii="Times New Roman" w:hAnsi="Times New Roman" w:cs="Times New Roman"/>
          <w:i/>
          <w:iCs/>
        </w:rPr>
        <w:t>ortuojamo</w:t>
      </w:r>
      <w:r w:rsidRPr="00F94324">
        <w:rPr>
          <w:rFonts w:ascii="Times New Roman" w:hAnsi="Times New Roman" w:cs="Times New Roman"/>
          <w:i/>
          <w:iCs/>
        </w:rPr>
        <w:t xml:space="preserve"> vaisto </w:t>
      </w:r>
      <w:r>
        <w:rPr>
          <w:rFonts w:ascii="Times New Roman" w:hAnsi="Times New Roman" w:cs="Times New Roman"/>
          <w:i/>
          <w:iCs/>
        </w:rPr>
        <w:t>–</w:t>
      </w:r>
      <w:r w:rsidRPr="00F94324">
        <w:rPr>
          <w:rFonts w:ascii="Times New Roman" w:hAnsi="Times New Roman" w:cs="Times New Roman"/>
          <w:i/>
          <w:iCs/>
        </w:rPr>
        <w:t xml:space="preserve"> </w:t>
      </w:r>
      <w:r w:rsidRPr="00B16A78">
        <w:rPr>
          <w:rFonts w:ascii="Times New Roman" w:hAnsi="Times New Roman" w:cs="Times New Roman"/>
          <w:i/>
          <w:iCs/>
        </w:rPr>
        <w:t xml:space="preserve">injekcinis tirpalas yra </w:t>
      </w:r>
      <w:r w:rsidRPr="00B16A78">
        <w:rPr>
          <w:rFonts w:ascii="Times New Roman" w:eastAsia="SimSun" w:hAnsi="Times New Roman" w:cs="Times New Roman"/>
          <w:i/>
          <w:iCs/>
          <w:lang w:eastAsia="zh-CN"/>
        </w:rPr>
        <w:t>10 ml, 15 ml ar 50 ml stiklo buteliukuose</w:t>
      </w:r>
      <w:r w:rsidRPr="00F94324">
        <w:rPr>
          <w:rFonts w:ascii="Times New Roman" w:hAnsi="Times New Roman" w:cs="Times New Roman"/>
          <w:i/>
          <w:iCs/>
        </w:rPr>
        <w:t>, ref</w:t>
      </w:r>
      <w:r w:rsidR="004E145E">
        <w:rPr>
          <w:rFonts w:ascii="Times New Roman" w:hAnsi="Times New Roman" w:cs="Times New Roman"/>
          <w:i/>
          <w:iCs/>
        </w:rPr>
        <w:t>erencinio</w:t>
      </w:r>
      <w:r w:rsidRPr="00F94324">
        <w:rPr>
          <w:rFonts w:ascii="Times New Roman" w:hAnsi="Times New Roman" w:cs="Times New Roman"/>
          <w:i/>
          <w:iCs/>
        </w:rPr>
        <w:t xml:space="preserve"> vaisto –</w:t>
      </w:r>
      <w:r>
        <w:rPr>
          <w:rFonts w:ascii="Times New Roman" w:eastAsia="SimSun" w:hAnsi="Times New Roman" w:cs="Times New Roman"/>
          <w:i/>
          <w:iCs/>
          <w:lang w:eastAsia="zh-CN"/>
        </w:rPr>
        <w:t xml:space="preserve">2 </w:t>
      </w:r>
      <w:r w:rsidRPr="00B16A78">
        <w:rPr>
          <w:rFonts w:ascii="Times New Roman" w:eastAsia="SimSun" w:hAnsi="Times New Roman" w:cs="Times New Roman"/>
          <w:i/>
          <w:iCs/>
          <w:lang w:eastAsia="zh-CN"/>
        </w:rPr>
        <w:t>ml</w:t>
      </w:r>
      <w:r>
        <w:rPr>
          <w:rFonts w:ascii="Times New Roman" w:eastAsia="SimSun" w:hAnsi="Times New Roman" w:cs="Times New Roman"/>
          <w:i/>
          <w:iCs/>
          <w:lang w:eastAsia="zh-CN"/>
        </w:rPr>
        <w:t xml:space="preserve">, </w:t>
      </w:r>
      <w:r w:rsidRPr="00B16A78">
        <w:rPr>
          <w:rFonts w:ascii="Times New Roman" w:eastAsia="SimSun" w:hAnsi="Times New Roman" w:cs="Times New Roman"/>
          <w:i/>
          <w:iCs/>
          <w:lang w:eastAsia="zh-CN"/>
        </w:rPr>
        <w:t xml:space="preserve">10 ml ar 50 ml stiklo </w:t>
      </w:r>
      <w:r>
        <w:rPr>
          <w:rFonts w:ascii="Times New Roman" w:eastAsia="SimSun" w:hAnsi="Times New Roman" w:cs="Times New Roman"/>
          <w:i/>
          <w:iCs/>
          <w:lang w:eastAsia="zh-CN"/>
        </w:rPr>
        <w:t>flakonuose</w:t>
      </w:r>
      <w:r w:rsidR="00D560B6">
        <w:rPr>
          <w:rFonts w:ascii="Times New Roman" w:eastAsia="SimSun" w:hAnsi="Times New Roman" w:cs="Times New Roman"/>
          <w:i/>
          <w:iCs/>
          <w:lang w:eastAsia="zh-CN"/>
        </w:rPr>
        <w:t xml:space="preserve">, </w:t>
      </w:r>
      <w:r w:rsidR="004E145E">
        <w:rPr>
          <w:rFonts w:ascii="Times New Roman" w:eastAsia="SimSun" w:hAnsi="Times New Roman" w:cs="Times New Roman"/>
          <w:i/>
          <w:iCs/>
          <w:lang w:eastAsia="zh-CN"/>
        </w:rPr>
        <w:t xml:space="preserve">tinkamumo </w:t>
      </w:r>
      <w:r w:rsidR="00D560B6">
        <w:rPr>
          <w:rFonts w:ascii="Times New Roman" w:eastAsia="SimSun" w:hAnsi="Times New Roman" w:cs="Times New Roman"/>
          <w:i/>
          <w:iCs/>
          <w:lang w:eastAsia="zh-CN"/>
        </w:rPr>
        <w:t xml:space="preserve">laiku </w:t>
      </w:r>
      <w:r w:rsidR="00D560B6" w:rsidRPr="00F94324">
        <w:rPr>
          <w:rFonts w:ascii="Times New Roman" w:hAnsi="Times New Roman" w:cs="Times New Roman"/>
          <w:i/>
          <w:iCs/>
        </w:rPr>
        <w:t xml:space="preserve">- </w:t>
      </w:r>
      <w:r w:rsidR="002A1F50">
        <w:rPr>
          <w:rFonts w:ascii="Times New Roman" w:hAnsi="Times New Roman" w:cs="Times New Roman"/>
          <w:i/>
          <w:iCs/>
        </w:rPr>
        <w:t>l</w:t>
      </w:r>
      <w:r w:rsidR="00D560B6" w:rsidRPr="00F94324">
        <w:rPr>
          <w:rFonts w:ascii="Times New Roman" w:hAnsi="Times New Roman" w:cs="Times New Roman"/>
          <w:i/>
          <w:iCs/>
        </w:rPr>
        <w:t>yg</w:t>
      </w:r>
      <w:r w:rsidR="004E145E">
        <w:rPr>
          <w:rFonts w:ascii="Times New Roman" w:hAnsi="Times New Roman" w:cs="Times New Roman"/>
          <w:i/>
          <w:iCs/>
        </w:rPr>
        <w:t>iagrečiai</w:t>
      </w:r>
      <w:r w:rsidR="00D560B6" w:rsidRPr="00F94324">
        <w:rPr>
          <w:rFonts w:ascii="Times New Roman" w:hAnsi="Times New Roman" w:cs="Times New Roman"/>
          <w:i/>
          <w:iCs/>
        </w:rPr>
        <w:t xml:space="preserve"> imp</w:t>
      </w:r>
      <w:r w:rsidR="004E145E">
        <w:rPr>
          <w:rFonts w:ascii="Times New Roman" w:hAnsi="Times New Roman" w:cs="Times New Roman"/>
          <w:i/>
          <w:iCs/>
        </w:rPr>
        <w:t>ortuojamo</w:t>
      </w:r>
      <w:r w:rsidR="00D560B6" w:rsidRPr="00F94324">
        <w:rPr>
          <w:rFonts w:ascii="Times New Roman" w:hAnsi="Times New Roman" w:cs="Times New Roman"/>
          <w:i/>
          <w:iCs/>
        </w:rPr>
        <w:t xml:space="preserve"> vaisto </w:t>
      </w:r>
      <w:r w:rsidR="00D560B6">
        <w:rPr>
          <w:rFonts w:ascii="Times New Roman" w:hAnsi="Times New Roman" w:cs="Times New Roman"/>
          <w:i/>
          <w:iCs/>
        </w:rPr>
        <w:t>–3  metai</w:t>
      </w:r>
      <w:r w:rsidR="00D560B6" w:rsidRPr="00F94324">
        <w:rPr>
          <w:rFonts w:ascii="Times New Roman" w:hAnsi="Times New Roman" w:cs="Times New Roman"/>
          <w:i/>
          <w:iCs/>
        </w:rPr>
        <w:t>, ref</w:t>
      </w:r>
      <w:r w:rsidR="004E145E">
        <w:rPr>
          <w:rFonts w:ascii="Times New Roman" w:hAnsi="Times New Roman" w:cs="Times New Roman"/>
          <w:i/>
          <w:iCs/>
        </w:rPr>
        <w:t>erencinio</w:t>
      </w:r>
      <w:r w:rsidR="00D560B6" w:rsidRPr="00F94324">
        <w:rPr>
          <w:rFonts w:ascii="Times New Roman" w:hAnsi="Times New Roman" w:cs="Times New Roman"/>
          <w:i/>
          <w:iCs/>
        </w:rPr>
        <w:t xml:space="preserve"> vaisto – </w:t>
      </w:r>
      <w:r w:rsidR="00D560B6">
        <w:rPr>
          <w:rFonts w:ascii="Times New Roman" w:hAnsi="Times New Roman" w:cs="Times New Roman"/>
          <w:i/>
          <w:iCs/>
        </w:rPr>
        <w:t>5 metai.</w:t>
      </w:r>
    </w:p>
    <w:p w14:paraId="6F18BA55" w14:textId="2956B8C3" w:rsidR="00B16A78" w:rsidRDefault="00B16A78" w:rsidP="00B16A78">
      <w:pPr>
        <w:spacing w:after="0" w:line="240" w:lineRule="auto"/>
        <w:rPr>
          <w:rFonts w:ascii="Times New Roman" w:eastAsia="Times New Roman" w:hAnsi="Times New Roman" w:cs="Times New Roman"/>
          <w:snapToGrid w:val="0"/>
          <w:szCs w:val="24"/>
        </w:rPr>
      </w:pPr>
    </w:p>
    <w:p w14:paraId="1E289142" w14:textId="39EBF771" w:rsidR="00F807FA" w:rsidRDefault="00F807FA" w:rsidP="00B16A7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lang w:eastAsia="lt-LT"/>
        </w:rPr>
      </w:pPr>
      <w:r>
        <w:rPr>
          <w:rFonts w:ascii="Times New Roman" w:eastAsia="Times New Roman" w:hAnsi="Times New Roman" w:cs="Times New Roman"/>
          <w:b/>
          <w:szCs w:val="20"/>
          <w:lang w:eastAsia="lt-LT"/>
        </w:rPr>
        <w:br w:type="page"/>
      </w:r>
    </w:p>
    <w:p w14:paraId="155952FE" w14:textId="77777777" w:rsidR="00F807FA" w:rsidRDefault="00F807FA" w:rsidP="00F807FA">
      <w:pPr>
        <w:spacing w:after="0" w:line="240" w:lineRule="auto"/>
        <w:rPr>
          <w:rFonts w:ascii="Times New Roman" w:eastAsia="Times New Roman" w:hAnsi="Times New Roman" w:cs="Times New Roman"/>
          <w:lang w:eastAsia="lt-LT"/>
        </w:rPr>
      </w:pPr>
    </w:p>
    <w:p w14:paraId="1ED18EBA" w14:textId="77777777" w:rsidR="00F807FA" w:rsidRDefault="00F807FA" w:rsidP="00F807FA">
      <w:pPr>
        <w:spacing w:after="0" w:line="240" w:lineRule="auto"/>
        <w:rPr>
          <w:rFonts w:ascii="Times New Roman" w:eastAsia="Times New Roman" w:hAnsi="Times New Roman" w:cs="Times New Roman"/>
          <w:lang w:eastAsia="lt-LT"/>
        </w:rPr>
      </w:pPr>
    </w:p>
    <w:p w14:paraId="685D2EBD" w14:textId="77777777" w:rsidR="00F807FA" w:rsidRDefault="00F807FA" w:rsidP="00F807FA">
      <w:pPr>
        <w:spacing w:after="0" w:line="240" w:lineRule="auto"/>
        <w:rPr>
          <w:rFonts w:ascii="Times New Roman" w:eastAsia="Times New Roman" w:hAnsi="Times New Roman" w:cs="Times New Roman"/>
          <w:lang w:eastAsia="lt-LT"/>
        </w:rPr>
      </w:pPr>
    </w:p>
    <w:p w14:paraId="59D6F934" w14:textId="77777777" w:rsidR="00F807FA" w:rsidRDefault="00F807FA" w:rsidP="00F807FA">
      <w:pPr>
        <w:spacing w:after="0" w:line="240" w:lineRule="auto"/>
        <w:rPr>
          <w:rFonts w:ascii="Times New Roman" w:eastAsia="Times New Roman" w:hAnsi="Times New Roman" w:cs="Times New Roman"/>
          <w:lang w:eastAsia="lt-LT"/>
        </w:rPr>
      </w:pPr>
    </w:p>
    <w:p w14:paraId="272312FD" w14:textId="77777777" w:rsidR="00F807FA" w:rsidRDefault="00F807FA" w:rsidP="00F807FA">
      <w:pPr>
        <w:spacing w:after="0" w:line="240" w:lineRule="auto"/>
        <w:rPr>
          <w:rFonts w:ascii="Times New Roman" w:eastAsia="Times New Roman" w:hAnsi="Times New Roman" w:cs="Times New Roman"/>
          <w:lang w:eastAsia="lt-LT"/>
        </w:rPr>
      </w:pPr>
    </w:p>
    <w:p w14:paraId="079C3840" w14:textId="77777777" w:rsidR="00F807FA" w:rsidRDefault="00F807FA" w:rsidP="00F807FA">
      <w:pPr>
        <w:spacing w:after="0" w:line="240" w:lineRule="auto"/>
        <w:rPr>
          <w:rFonts w:ascii="Times New Roman" w:eastAsia="Times New Roman" w:hAnsi="Times New Roman" w:cs="Times New Roman"/>
          <w:lang w:eastAsia="lt-LT"/>
        </w:rPr>
      </w:pPr>
    </w:p>
    <w:p w14:paraId="0F26958B" w14:textId="77777777" w:rsidR="00F807FA" w:rsidRDefault="00F807FA" w:rsidP="00F807FA">
      <w:pPr>
        <w:spacing w:after="0" w:line="240" w:lineRule="auto"/>
        <w:rPr>
          <w:rFonts w:ascii="Times New Roman" w:eastAsia="Times New Roman" w:hAnsi="Times New Roman" w:cs="Times New Roman"/>
          <w:lang w:eastAsia="lt-LT"/>
        </w:rPr>
      </w:pPr>
    </w:p>
    <w:p w14:paraId="5643A201" w14:textId="77777777" w:rsidR="00F807FA" w:rsidRDefault="00F807FA" w:rsidP="00F807FA">
      <w:pPr>
        <w:spacing w:after="0" w:line="240" w:lineRule="auto"/>
        <w:rPr>
          <w:rFonts w:ascii="Times New Roman" w:eastAsia="Times New Roman" w:hAnsi="Times New Roman" w:cs="Times New Roman"/>
          <w:lang w:eastAsia="lt-LT"/>
        </w:rPr>
      </w:pPr>
    </w:p>
    <w:p w14:paraId="7BAAD627" w14:textId="77777777" w:rsidR="00F807FA" w:rsidRDefault="00F807FA" w:rsidP="00F807FA">
      <w:pPr>
        <w:spacing w:after="0" w:line="240" w:lineRule="auto"/>
        <w:rPr>
          <w:rFonts w:ascii="Times New Roman" w:eastAsia="Times New Roman" w:hAnsi="Times New Roman" w:cs="Times New Roman"/>
          <w:lang w:eastAsia="lt-LT"/>
        </w:rPr>
      </w:pPr>
    </w:p>
    <w:p w14:paraId="63E6958B" w14:textId="77777777" w:rsidR="00F807FA" w:rsidRDefault="00F807FA" w:rsidP="00F807FA">
      <w:pPr>
        <w:spacing w:after="0" w:line="240" w:lineRule="auto"/>
        <w:rPr>
          <w:rFonts w:ascii="Times New Roman" w:eastAsia="Times New Roman" w:hAnsi="Times New Roman" w:cs="Times New Roman"/>
          <w:lang w:eastAsia="lt-LT"/>
        </w:rPr>
      </w:pPr>
    </w:p>
    <w:p w14:paraId="2003ED9C" w14:textId="77777777" w:rsidR="00F807FA" w:rsidRDefault="00F807FA" w:rsidP="00F807FA">
      <w:pPr>
        <w:spacing w:after="0" w:line="240" w:lineRule="auto"/>
        <w:rPr>
          <w:rFonts w:ascii="Times New Roman" w:eastAsia="Times New Roman" w:hAnsi="Times New Roman" w:cs="Times New Roman"/>
          <w:lang w:eastAsia="lt-LT"/>
        </w:rPr>
      </w:pPr>
    </w:p>
    <w:p w14:paraId="51BF33AA" w14:textId="77777777" w:rsidR="00F807FA" w:rsidRDefault="00F807FA" w:rsidP="00F807FA">
      <w:pPr>
        <w:spacing w:after="0" w:line="240" w:lineRule="auto"/>
        <w:rPr>
          <w:rFonts w:ascii="Times New Roman" w:eastAsia="Times New Roman" w:hAnsi="Times New Roman" w:cs="Times New Roman"/>
          <w:lang w:eastAsia="lt-LT"/>
        </w:rPr>
      </w:pPr>
    </w:p>
    <w:p w14:paraId="2F2DF13A" w14:textId="77777777" w:rsidR="00F807FA" w:rsidRDefault="00F807FA" w:rsidP="00F807FA">
      <w:pPr>
        <w:spacing w:after="0" w:line="240" w:lineRule="auto"/>
        <w:rPr>
          <w:rFonts w:ascii="Times New Roman" w:eastAsia="Times New Roman" w:hAnsi="Times New Roman" w:cs="Times New Roman"/>
          <w:lang w:eastAsia="lt-LT"/>
        </w:rPr>
      </w:pPr>
    </w:p>
    <w:p w14:paraId="108C0A33" w14:textId="77777777" w:rsidR="00F807FA" w:rsidRDefault="00F807FA" w:rsidP="00F807FA">
      <w:pPr>
        <w:spacing w:after="0" w:line="240" w:lineRule="auto"/>
        <w:rPr>
          <w:rFonts w:ascii="Times New Roman" w:eastAsia="Times New Roman" w:hAnsi="Times New Roman" w:cs="Times New Roman"/>
          <w:lang w:eastAsia="lt-LT"/>
        </w:rPr>
      </w:pPr>
    </w:p>
    <w:p w14:paraId="67700EFB" w14:textId="77777777" w:rsidR="00F807FA" w:rsidRDefault="00F807FA" w:rsidP="00F807FA">
      <w:pPr>
        <w:spacing w:after="0" w:line="240" w:lineRule="auto"/>
        <w:rPr>
          <w:rFonts w:ascii="Times New Roman" w:eastAsia="Times New Roman" w:hAnsi="Times New Roman" w:cs="Times New Roman"/>
          <w:lang w:eastAsia="lt-LT"/>
        </w:rPr>
      </w:pPr>
    </w:p>
    <w:p w14:paraId="50FBA5D3" w14:textId="77777777" w:rsidR="00F807FA" w:rsidRDefault="00F807FA" w:rsidP="00F807FA">
      <w:pPr>
        <w:spacing w:after="0" w:line="240" w:lineRule="auto"/>
        <w:rPr>
          <w:rFonts w:ascii="Times New Roman" w:eastAsia="Times New Roman" w:hAnsi="Times New Roman" w:cs="Times New Roman"/>
          <w:lang w:eastAsia="lt-LT"/>
        </w:rPr>
      </w:pPr>
    </w:p>
    <w:p w14:paraId="6115660B" w14:textId="77777777" w:rsidR="00F807FA" w:rsidRDefault="00F807FA" w:rsidP="00F807FA">
      <w:pPr>
        <w:spacing w:after="0" w:line="240" w:lineRule="auto"/>
        <w:rPr>
          <w:rFonts w:ascii="Times New Roman" w:eastAsia="Times New Roman" w:hAnsi="Times New Roman" w:cs="Times New Roman"/>
          <w:lang w:eastAsia="lt-LT"/>
        </w:rPr>
      </w:pPr>
    </w:p>
    <w:p w14:paraId="0CF89E66" w14:textId="77777777" w:rsidR="00F807FA" w:rsidRDefault="00F807FA" w:rsidP="00F807FA">
      <w:pPr>
        <w:spacing w:after="0" w:line="240" w:lineRule="auto"/>
        <w:rPr>
          <w:rFonts w:ascii="Times New Roman" w:eastAsia="Times New Roman" w:hAnsi="Times New Roman" w:cs="Times New Roman"/>
          <w:lang w:eastAsia="lt-LT"/>
        </w:rPr>
      </w:pPr>
    </w:p>
    <w:p w14:paraId="38E15FD5" w14:textId="77777777" w:rsidR="00F807FA" w:rsidRDefault="00F807FA" w:rsidP="00F807FA">
      <w:pPr>
        <w:spacing w:after="0" w:line="240" w:lineRule="auto"/>
        <w:rPr>
          <w:rFonts w:ascii="Times New Roman" w:eastAsia="Times New Roman" w:hAnsi="Times New Roman" w:cs="Times New Roman"/>
          <w:lang w:eastAsia="lt-LT"/>
        </w:rPr>
      </w:pPr>
    </w:p>
    <w:p w14:paraId="392651BC" w14:textId="77777777" w:rsidR="00F807FA" w:rsidRDefault="00F807FA" w:rsidP="00F807FA">
      <w:pPr>
        <w:spacing w:after="0" w:line="240" w:lineRule="auto"/>
        <w:rPr>
          <w:rFonts w:ascii="Times New Roman" w:eastAsia="Times New Roman" w:hAnsi="Times New Roman" w:cs="Times New Roman"/>
          <w:lang w:eastAsia="lt-LT"/>
        </w:rPr>
      </w:pPr>
    </w:p>
    <w:p w14:paraId="0E1A6D98" w14:textId="77777777" w:rsidR="00F807FA" w:rsidRDefault="00F807FA" w:rsidP="00F807FA">
      <w:pPr>
        <w:spacing w:after="0" w:line="240" w:lineRule="auto"/>
        <w:rPr>
          <w:rFonts w:ascii="Times New Roman" w:eastAsia="Times New Roman" w:hAnsi="Times New Roman" w:cs="Times New Roman"/>
          <w:lang w:eastAsia="lt-LT"/>
        </w:rPr>
      </w:pPr>
    </w:p>
    <w:p w14:paraId="26EB20F5" w14:textId="77777777" w:rsidR="00F807FA" w:rsidRDefault="00F807FA" w:rsidP="00F807FA">
      <w:pPr>
        <w:spacing w:after="0" w:line="240" w:lineRule="auto"/>
        <w:rPr>
          <w:rFonts w:ascii="Times New Roman" w:eastAsia="Times New Roman" w:hAnsi="Times New Roman" w:cs="Times New Roman"/>
          <w:lang w:eastAsia="lt-LT"/>
        </w:rPr>
      </w:pPr>
    </w:p>
    <w:p w14:paraId="255C2E72" w14:textId="77777777" w:rsidR="00F807FA" w:rsidRDefault="00F807FA" w:rsidP="00F807FA">
      <w:pPr>
        <w:spacing w:after="0" w:line="240" w:lineRule="auto"/>
        <w:rPr>
          <w:rFonts w:ascii="Times New Roman" w:eastAsia="Times New Roman" w:hAnsi="Times New Roman" w:cs="Times New Roman"/>
          <w:lang w:eastAsia="lt-LT"/>
        </w:rPr>
      </w:pPr>
    </w:p>
    <w:p w14:paraId="5C6EA447" w14:textId="77777777" w:rsidR="00F807FA" w:rsidRDefault="00F807FA" w:rsidP="00F807FA">
      <w:pPr>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B. PAKUOTĖS LAPELIS</w:t>
      </w:r>
    </w:p>
    <w:p w14:paraId="1BA121F8" w14:textId="77777777" w:rsidR="00F807FA" w:rsidRDefault="00F807FA" w:rsidP="00F807FA">
      <w:pPr>
        <w:spacing w:after="0" w:line="240" w:lineRule="auto"/>
        <w:jc w:val="center"/>
        <w:outlineLvl w:val="0"/>
        <w:rPr>
          <w:rFonts w:ascii="Times New Roman" w:eastAsia="Times New Roman" w:hAnsi="Times New Roman" w:cs="Times New Roman"/>
          <w:b/>
          <w:kern w:val="28"/>
          <w:lang w:eastAsia="lt-LT"/>
        </w:rPr>
      </w:pPr>
    </w:p>
    <w:p w14:paraId="332AD90D" w14:textId="0FA0E955" w:rsidR="00F807FA" w:rsidRDefault="00F807FA" w:rsidP="00F807FA">
      <w:pPr>
        <w:rPr>
          <w:rFonts w:ascii="Times New Roman" w:eastAsia="SimSun" w:hAnsi="Times New Roman" w:cs="Times New Roman"/>
          <w:b/>
          <w:lang w:eastAsia="zh-CN"/>
        </w:rPr>
      </w:pPr>
      <w:r>
        <w:rPr>
          <w:rFonts w:ascii="Times New Roman" w:eastAsia="SimSun" w:hAnsi="Times New Roman" w:cs="Times New Roman"/>
          <w:lang w:eastAsia="zh-CN"/>
        </w:rPr>
        <w:br w:type="page"/>
      </w:r>
    </w:p>
    <w:p w14:paraId="13479389" w14:textId="3C34082F" w:rsidR="007B32E8" w:rsidRPr="005231EF" w:rsidRDefault="007B32E8" w:rsidP="007B32E8">
      <w:pPr>
        <w:spacing w:after="0" w:line="240" w:lineRule="auto"/>
        <w:jc w:val="center"/>
        <w:outlineLvl w:val="0"/>
        <w:rPr>
          <w:rFonts w:ascii="Times New Roman" w:eastAsia="SimSun" w:hAnsi="Times New Roman" w:cs="Times New Roman"/>
          <w:b/>
          <w:lang w:eastAsia="zh-CN"/>
        </w:rPr>
      </w:pPr>
      <w:r w:rsidRPr="005231EF">
        <w:rPr>
          <w:rFonts w:ascii="Times New Roman" w:eastAsia="SimSun" w:hAnsi="Times New Roman" w:cs="Times New Roman"/>
          <w:b/>
          <w:lang w:eastAsia="zh-CN"/>
        </w:rPr>
        <w:t>Pakuotės lapelis: informacija vartotojui</w:t>
      </w:r>
    </w:p>
    <w:p w14:paraId="3BF3B354" w14:textId="77777777" w:rsidR="007B32E8" w:rsidRPr="005231EF" w:rsidRDefault="007B32E8" w:rsidP="007B32E8">
      <w:pPr>
        <w:spacing w:after="0" w:line="240" w:lineRule="auto"/>
        <w:rPr>
          <w:rFonts w:ascii="Times New Roman" w:eastAsia="Times New Roman" w:hAnsi="Times New Roman" w:cs="Times New Roman"/>
          <w:b/>
          <w:lang w:eastAsia="lt-LT"/>
        </w:rPr>
      </w:pPr>
    </w:p>
    <w:p w14:paraId="0F337F13" w14:textId="3C9BC8C8" w:rsidR="007B32E8" w:rsidRPr="005231EF" w:rsidRDefault="00F807FA" w:rsidP="007B32E8">
      <w:pPr>
        <w:spacing w:after="0" w:line="240" w:lineRule="auto"/>
        <w:ind w:left="1440" w:firstLine="72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ROTOP-</w:t>
      </w:r>
      <w:proofErr w:type="spellStart"/>
      <w:r>
        <w:rPr>
          <w:rFonts w:ascii="Times New Roman" w:eastAsia="Times New Roman" w:hAnsi="Times New Roman" w:cs="Times New Roman"/>
          <w:b/>
          <w:bCs/>
          <w:lang w:eastAsia="lt-LT"/>
        </w:rPr>
        <w:t>Adenosin</w:t>
      </w:r>
      <w:proofErr w:type="spellEnd"/>
      <w:r w:rsidR="007B32E8" w:rsidRPr="005231EF">
        <w:rPr>
          <w:rFonts w:ascii="Times New Roman" w:eastAsia="Times New Roman" w:hAnsi="Times New Roman" w:cs="Times New Roman"/>
          <w:b/>
          <w:bCs/>
          <w:lang w:eastAsia="lt-LT"/>
        </w:rPr>
        <w:t xml:space="preserve"> 5 mg/ml injekcinis ar infuzinis tirpalas</w:t>
      </w:r>
    </w:p>
    <w:p w14:paraId="459EC269" w14:textId="0F1C53C0" w:rsidR="007B32E8" w:rsidRPr="005231EF" w:rsidRDefault="004E145E" w:rsidP="007B32E8">
      <w:pPr>
        <w:spacing w:after="0" w:line="240" w:lineRule="auto"/>
        <w:jc w:val="center"/>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a</w:t>
      </w:r>
      <w:r w:rsidR="007B32E8" w:rsidRPr="005231EF">
        <w:rPr>
          <w:rFonts w:ascii="Times New Roman" w:eastAsia="Times New Roman" w:hAnsi="Times New Roman" w:cs="Times New Roman"/>
          <w:bCs/>
          <w:lang w:eastAsia="lt-LT"/>
        </w:rPr>
        <w:t>denozinas</w:t>
      </w:r>
      <w:proofErr w:type="spellEnd"/>
    </w:p>
    <w:p w14:paraId="76950D0F" w14:textId="77777777" w:rsidR="007B32E8" w:rsidRPr="005231EF" w:rsidRDefault="007B32E8" w:rsidP="007B32E8">
      <w:pPr>
        <w:spacing w:after="0" w:line="240" w:lineRule="auto"/>
        <w:jc w:val="center"/>
        <w:rPr>
          <w:rFonts w:ascii="Times New Roman" w:eastAsia="Times New Roman" w:hAnsi="Times New Roman" w:cs="Times New Roman"/>
          <w:b/>
          <w:bCs/>
          <w:lang w:eastAsia="lt-LT"/>
        </w:rPr>
      </w:pPr>
    </w:p>
    <w:p w14:paraId="4F22ED43" w14:textId="77777777" w:rsidR="007B32E8" w:rsidRPr="005231EF" w:rsidRDefault="007B32E8" w:rsidP="007B32E8">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Atidžiai perskaitykite visą šį lapelį, prieš pradėdami vartoti vaistą, nes jame pateikiama Jums svarbi informacija.</w:t>
      </w:r>
    </w:p>
    <w:p w14:paraId="09F50413" w14:textId="77777777" w:rsidR="007B32E8" w:rsidRPr="005231EF" w:rsidRDefault="007B32E8" w:rsidP="007B32E8">
      <w:pPr>
        <w:tabs>
          <w:tab w:val="left" w:pos="567"/>
        </w:tabs>
        <w:spacing w:after="0" w:line="240" w:lineRule="auto"/>
        <w:ind w:left="709" w:hanging="709"/>
        <w:rPr>
          <w:rFonts w:ascii="Times New Roman" w:eastAsia="SimSun" w:hAnsi="Times New Roman" w:cs="Times New Roman"/>
          <w:lang w:eastAsia="zh-CN"/>
        </w:rPr>
      </w:pPr>
      <w:r w:rsidRPr="005231EF">
        <w:rPr>
          <w:rFonts w:ascii="Times New Roman" w:eastAsia="SimSun" w:hAnsi="Times New Roman" w:cs="Times New Roman"/>
          <w:lang w:eastAsia="zh-CN"/>
        </w:rPr>
        <w:t>-</w:t>
      </w:r>
      <w:r w:rsidRPr="005231EF">
        <w:rPr>
          <w:rFonts w:ascii="Times New Roman" w:eastAsia="SimSun" w:hAnsi="Times New Roman" w:cs="Times New Roman"/>
          <w:lang w:eastAsia="zh-CN"/>
        </w:rPr>
        <w:tab/>
        <w:t>Neišmeskite šio lapelio, nes vėl gali prireikti jį perskaityti.</w:t>
      </w:r>
    </w:p>
    <w:p w14:paraId="17AA137D" w14:textId="77777777" w:rsidR="007B32E8" w:rsidRPr="005231EF" w:rsidRDefault="007B32E8" w:rsidP="007B32E8">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w:t>
      </w:r>
      <w:r w:rsidRPr="005231EF">
        <w:rPr>
          <w:rFonts w:ascii="Times New Roman" w:eastAsia="Times New Roman" w:hAnsi="Times New Roman" w:cs="Times New Roman"/>
          <w:lang w:eastAsia="lt-LT"/>
        </w:rPr>
        <w:tab/>
        <w:t>Jeigu kiltų daugiau klausimų, kreipkitės į gydytoją arba vaistininką.</w:t>
      </w:r>
    </w:p>
    <w:p w14:paraId="72BA59EE" w14:textId="77777777" w:rsidR="007B32E8" w:rsidRPr="005231EF" w:rsidRDefault="007B32E8" w:rsidP="007B32E8">
      <w:pPr>
        <w:tabs>
          <w:tab w:val="left" w:pos="567"/>
        </w:tabs>
        <w:spacing w:after="0" w:line="240" w:lineRule="auto"/>
        <w:ind w:left="567" w:hanging="567"/>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 xml:space="preserve">- </w:t>
      </w:r>
      <w:r w:rsidRPr="005231EF">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14:paraId="7218F026" w14:textId="77777777" w:rsidR="007B32E8" w:rsidRPr="005231EF" w:rsidRDefault="007B32E8" w:rsidP="007B32E8">
      <w:pPr>
        <w:spacing w:after="0" w:line="240" w:lineRule="auto"/>
        <w:rPr>
          <w:rFonts w:ascii="Times New Roman" w:eastAsia="Times New Roman" w:hAnsi="Times New Roman" w:cs="Times New Roman"/>
          <w:lang w:eastAsia="lt-LT"/>
        </w:rPr>
      </w:pPr>
    </w:p>
    <w:p w14:paraId="41C1E933" w14:textId="77777777" w:rsidR="007B32E8" w:rsidRPr="005231EF" w:rsidRDefault="007B32E8" w:rsidP="007B32E8">
      <w:pPr>
        <w:spacing w:after="0" w:line="240" w:lineRule="auto"/>
        <w:rPr>
          <w:rFonts w:ascii="Times New Roman" w:eastAsia="Times New Roman" w:hAnsi="Times New Roman" w:cs="Times New Roman"/>
          <w:lang w:eastAsia="lt-LT"/>
        </w:rPr>
      </w:pPr>
    </w:p>
    <w:p w14:paraId="471C2C0F" w14:textId="77777777" w:rsidR="007B32E8" w:rsidRPr="005231EF" w:rsidRDefault="007B32E8" w:rsidP="007B32E8">
      <w:pPr>
        <w:spacing w:after="0" w:line="240" w:lineRule="auto"/>
        <w:rPr>
          <w:rFonts w:ascii="Times New Roman" w:eastAsia="Times New Roman" w:hAnsi="Times New Roman" w:cs="Times New Roman"/>
          <w:b/>
          <w:lang w:eastAsia="lt-LT"/>
        </w:rPr>
      </w:pPr>
      <w:r w:rsidRPr="005231EF">
        <w:rPr>
          <w:rFonts w:ascii="Times New Roman" w:eastAsia="Times New Roman" w:hAnsi="Times New Roman" w:cs="Times New Roman"/>
          <w:b/>
          <w:lang w:eastAsia="lt-LT"/>
        </w:rPr>
        <w:t>Apie ką rašoma šiame lapelyje?</w:t>
      </w:r>
    </w:p>
    <w:p w14:paraId="1ED30FD2" w14:textId="26E05FA7" w:rsidR="007B32E8" w:rsidRPr="005231EF" w:rsidRDefault="007B32E8" w:rsidP="007B32E8">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1.</w:t>
      </w:r>
      <w:r w:rsidRPr="005231EF">
        <w:rPr>
          <w:rFonts w:ascii="Times New Roman" w:eastAsia="Times New Roman" w:hAnsi="Times New Roman" w:cs="Times New Roman"/>
          <w:lang w:eastAsia="lt-LT"/>
        </w:rPr>
        <w:tab/>
        <w:t xml:space="preserve">Kas yra </w:t>
      </w:r>
      <w:r w:rsidR="00F807FA">
        <w:rPr>
          <w:rFonts w:ascii="Times New Roman" w:eastAsia="Times New Roman" w:hAnsi="Times New Roman" w:cs="Times New Roman"/>
          <w:lang w:eastAsia="lt-LT"/>
        </w:rPr>
        <w:t>ROTOP-</w:t>
      </w:r>
      <w:proofErr w:type="spellStart"/>
      <w:r w:rsidR="00F807FA">
        <w:rPr>
          <w:rFonts w:ascii="Times New Roman" w:eastAsia="Times New Roman" w:hAnsi="Times New Roman" w:cs="Times New Roman"/>
          <w:lang w:eastAsia="lt-LT"/>
        </w:rPr>
        <w:t>Adenosin</w:t>
      </w:r>
      <w:proofErr w:type="spellEnd"/>
      <w:r w:rsidRPr="005231EF">
        <w:rPr>
          <w:rFonts w:ascii="Times New Roman" w:eastAsia="Times New Roman" w:hAnsi="Times New Roman" w:cs="Times New Roman"/>
          <w:lang w:eastAsia="lt-LT"/>
        </w:rPr>
        <w:t xml:space="preserve"> ir kam jis vartojamas </w:t>
      </w:r>
    </w:p>
    <w:p w14:paraId="2212B2FF" w14:textId="23CF4B25" w:rsidR="007B32E8" w:rsidRPr="005231EF" w:rsidRDefault="007B32E8" w:rsidP="007B32E8">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2.</w:t>
      </w:r>
      <w:r w:rsidRPr="005231EF">
        <w:rPr>
          <w:rFonts w:ascii="Times New Roman" w:eastAsia="Times New Roman" w:hAnsi="Times New Roman" w:cs="Times New Roman"/>
          <w:lang w:eastAsia="lt-LT"/>
        </w:rPr>
        <w:tab/>
        <w:t xml:space="preserve">Kas žinotina prieš vartojant </w:t>
      </w:r>
      <w:r w:rsidR="00F807FA">
        <w:rPr>
          <w:rFonts w:ascii="Times New Roman" w:eastAsia="Times New Roman" w:hAnsi="Times New Roman" w:cs="Times New Roman"/>
          <w:lang w:eastAsia="lt-LT"/>
        </w:rPr>
        <w:t>ROTOP-</w:t>
      </w:r>
      <w:proofErr w:type="spellStart"/>
      <w:r w:rsidR="00F807FA">
        <w:rPr>
          <w:rFonts w:ascii="Times New Roman" w:eastAsia="Times New Roman" w:hAnsi="Times New Roman" w:cs="Times New Roman"/>
          <w:lang w:eastAsia="lt-LT"/>
        </w:rPr>
        <w:t>Adenosin</w:t>
      </w:r>
      <w:proofErr w:type="spellEnd"/>
      <w:r w:rsidRPr="005231EF">
        <w:rPr>
          <w:rFonts w:ascii="Times New Roman" w:eastAsia="Times New Roman" w:hAnsi="Times New Roman" w:cs="Times New Roman"/>
          <w:lang w:eastAsia="lt-LT"/>
        </w:rPr>
        <w:t xml:space="preserve"> </w:t>
      </w:r>
    </w:p>
    <w:p w14:paraId="4269B3F5" w14:textId="432B31C9" w:rsidR="007B32E8" w:rsidRPr="005231EF" w:rsidRDefault="007B32E8" w:rsidP="007B32E8">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3.</w:t>
      </w:r>
      <w:r w:rsidRPr="005231EF">
        <w:rPr>
          <w:rFonts w:ascii="Times New Roman" w:eastAsia="Times New Roman" w:hAnsi="Times New Roman" w:cs="Times New Roman"/>
          <w:lang w:eastAsia="lt-LT"/>
        </w:rPr>
        <w:tab/>
        <w:t xml:space="preserve">Kaip vartoti </w:t>
      </w:r>
      <w:r w:rsidR="00F807FA">
        <w:rPr>
          <w:rFonts w:ascii="Times New Roman" w:eastAsia="Times New Roman" w:hAnsi="Times New Roman" w:cs="Times New Roman"/>
          <w:lang w:eastAsia="lt-LT"/>
        </w:rPr>
        <w:t>ROTOP-</w:t>
      </w:r>
      <w:proofErr w:type="spellStart"/>
      <w:r w:rsidR="00F807FA">
        <w:rPr>
          <w:rFonts w:ascii="Times New Roman" w:eastAsia="Times New Roman" w:hAnsi="Times New Roman" w:cs="Times New Roman"/>
          <w:lang w:eastAsia="lt-LT"/>
        </w:rPr>
        <w:t>Adenosin</w:t>
      </w:r>
      <w:proofErr w:type="spellEnd"/>
      <w:r w:rsidRPr="005231EF">
        <w:rPr>
          <w:rFonts w:ascii="Times New Roman" w:eastAsia="Times New Roman" w:hAnsi="Times New Roman" w:cs="Times New Roman"/>
          <w:lang w:eastAsia="lt-LT"/>
        </w:rPr>
        <w:t xml:space="preserve"> </w:t>
      </w:r>
    </w:p>
    <w:p w14:paraId="6C29973E" w14:textId="77777777" w:rsidR="007B32E8" w:rsidRPr="005231EF" w:rsidRDefault="007B32E8" w:rsidP="007B32E8">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4.</w:t>
      </w:r>
      <w:r w:rsidRPr="005231EF">
        <w:rPr>
          <w:rFonts w:ascii="Times New Roman" w:eastAsia="Times New Roman" w:hAnsi="Times New Roman" w:cs="Times New Roman"/>
          <w:lang w:eastAsia="lt-LT"/>
        </w:rPr>
        <w:tab/>
        <w:t>Galimas šalutinis poveikis</w:t>
      </w:r>
    </w:p>
    <w:p w14:paraId="129C0C2E" w14:textId="0862E999" w:rsidR="007B32E8" w:rsidRPr="005231EF" w:rsidRDefault="007B32E8" w:rsidP="007B32E8">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5.</w:t>
      </w:r>
      <w:r w:rsidRPr="005231EF">
        <w:rPr>
          <w:rFonts w:ascii="Times New Roman" w:eastAsia="Times New Roman" w:hAnsi="Times New Roman" w:cs="Times New Roman"/>
          <w:lang w:eastAsia="lt-LT"/>
        </w:rPr>
        <w:tab/>
        <w:t xml:space="preserve">Kaip laikyti </w:t>
      </w:r>
      <w:r w:rsidR="00F807FA">
        <w:rPr>
          <w:rFonts w:ascii="Times New Roman" w:eastAsia="Times New Roman" w:hAnsi="Times New Roman" w:cs="Times New Roman"/>
          <w:lang w:eastAsia="lt-LT"/>
        </w:rPr>
        <w:t>ROTOP-</w:t>
      </w:r>
      <w:proofErr w:type="spellStart"/>
      <w:r w:rsidR="00F807FA">
        <w:rPr>
          <w:rFonts w:ascii="Times New Roman" w:eastAsia="Times New Roman" w:hAnsi="Times New Roman" w:cs="Times New Roman"/>
          <w:lang w:eastAsia="lt-LT"/>
        </w:rPr>
        <w:t>Adenosin</w:t>
      </w:r>
      <w:proofErr w:type="spellEnd"/>
      <w:r w:rsidRPr="005231EF">
        <w:rPr>
          <w:rFonts w:ascii="Times New Roman" w:eastAsia="Times New Roman" w:hAnsi="Times New Roman" w:cs="Times New Roman"/>
          <w:lang w:eastAsia="lt-LT"/>
        </w:rPr>
        <w:t xml:space="preserve"> </w:t>
      </w:r>
    </w:p>
    <w:p w14:paraId="078BEE7F" w14:textId="77777777" w:rsidR="007B32E8" w:rsidRPr="005231EF" w:rsidRDefault="007B32E8" w:rsidP="007B32E8">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6.</w:t>
      </w:r>
      <w:r w:rsidRPr="005231EF">
        <w:rPr>
          <w:rFonts w:ascii="Times New Roman" w:eastAsia="Times New Roman" w:hAnsi="Times New Roman" w:cs="Times New Roman"/>
          <w:lang w:eastAsia="lt-LT"/>
        </w:rPr>
        <w:tab/>
        <w:t>Pakuotės turinys ir kita informacija</w:t>
      </w:r>
    </w:p>
    <w:p w14:paraId="1E4930F1" w14:textId="77777777" w:rsidR="007B32E8" w:rsidRPr="005231EF" w:rsidRDefault="007B32E8" w:rsidP="007B32E8">
      <w:pPr>
        <w:spacing w:after="0" w:line="240" w:lineRule="auto"/>
        <w:rPr>
          <w:rFonts w:ascii="Times New Roman" w:eastAsia="Times New Roman" w:hAnsi="Times New Roman" w:cs="Times New Roman"/>
          <w:lang w:eastAsia="lt-LT"/>
        </w:rPr>
      </w:pPr>
    </w:p>
    <w:p w14:paraId="78E746DE" w14:textId="77777777" w:rsidR="007B32E8" w:rsidRPr="005231EF" w:rsidRDefault="007B32E8" w:rsidP="007B32E8">
      <w:pPr>
        <w:spacing w:after="0" w:line="240" w:lineRule="auto"/>
        <w:rPr>
          <w:rFonts w:ascii="Times New Roman" w:eastAsia="Times New Roman" w:hAnsi="Times New Roman" w:cs="Times New Roman"/>
          <w:lang w:eastAsia="lt-LT"/>
        </w:rPr>
      </w:pPr>
    </w:p>
    <w:p w14:paraId="5B96B120" w14:textId="362F611E" w:rsidR="007B32E8" w:rsidRPr="005231EF" w:rsidRDefault="007B32E8" w:rsidP="007B32E8">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w:t>
      </w:r>
      <w:r w:rsidRPr="005231EF">
        <w:rPr>
          <w:rFonts w:ascii="Times New Roman" w:eastAsia="Times New Roman" w:hAnsi="Times New Roman" w:cs="Times New Roman"/>
          <w:b/>
          <w:szCs w:val="20"/>
          <w:lang w:eastAsia="lt-LT"/>
        </w:rPr>
        <w:tab/>
        <w:t xml:space="preserve">Kas yra </w:t>
      </w:r>
      <w:r w:rsidR="00F807FA">
        <w:rPr>
          <w:rFonts w:ascii="Times New Roman" w:eastAsia="Times New Roman" w:hAnsi="Times New Roman" w:cs="Times New Roman"/>
          <w:b/>
          <w:szCs w:val="20"/>
          <w:lang w:eastAsia="lt-LT"/>
        </w:rPr>
        <w:t>ROTOP-</w:t>
      </w:r>
      <w:proofErr w:type="spellStart"/>
      <w:r w:rsidR="00F807FA">
        <w:rPr>
          <w:rFonts w:ascii="Times New Roman" w:eastAsia="Times New Roman" w:hAnsi="Times New Roman" w:cs="Times New Roman"/>
          <w:b/>
          <w:szCs w:val="20"/>
          <w:lang w:eastAsia="lt-LT"/>
        </w:rPr>
        <w:t>Adenosin</w:t>
      </w:r>
      <w:proofErr w:type="spellEnd"/>
      <w:r w:rsidRPr="005231EF">
        <w:rPr>
          <w:rFonts w:ascii="Times New Roman" w:eastAsia="Times New Roman" w:hAnsi="Times New Roman" w:cs="Times New Roman"/>
          <w:b/>
          <w:szCs w:val="20"/>
          <w:lang w:eastAsia="lt-LT"/>
        </w:rPr>
        <w:t xml:space="preserve"> ir kam jis vartojamas</w:t>
      </w:r>
    </w:p>
    <w:p w14:paraId="3F1609D8" w14:textId="77777777" w:rsidR="007B32E8" w:rsidRPr="005231EF" w:rsidRDefault="007B32E8" w:rsidP="007B32E8">
      <w:pPr>
        <w:spacing w:after="0" w:line="240" w:lineRule="auto"/>
        <w:rPr>
          <w:rFonts w:ascii="Times New Roman" w:eastAsia="SimSun" w:hAnsi="Times New Roman" w:cs="Times New Roman"/>
          <w:lang w:eastAsia="zh-CN"/>
        </w:rPr>
      </w:pPr>
    </w:p>
    <w:p w14:paraId="4B84688D" w14:textId="68B800EF" w:rsidR="007B32E8" w:rsidRPr="005231EF" w:rsidRDefault="00F807FA" w:rsidP="007B32E8">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ROTOP-</w:t>
      </w:r>
      <w:proofErr w:type="spellStart"/>
      <w:r>
        <w:rPr>
          <w:rFonts w:ascii="Times New Roman" w:eastAsia="SimSun" w:hAnsi="Times New Roman" w:cs="Times New Roman"/>
          <w:lang w:eastAsia="zh-CN"/>
        </w:rPr>
        <w:t>Adenosin</w:t>
      </w:r>
      <w:proofErr w:type="spellEnd"/>
      <w:r w:rsidR="007B32E8" w:rsidRPr="005231EF">
        <w:rPr>
          <w:rFonts w:ascii="Times New Roman" w:eastAsia="SimSun" w:hAnsi="Times New Roman" w:cs="Times New Roman"/>
          <w:lang w:eastAsia="zh-CN"/>
        </w:rPr>
        <w:t xml:space="preserve"> - tai </w:t>
      </w:r>
      <w:proofErr w:type="spellStart"/>
      <w:r w:rsidR="007B32E8" w:rsidRPr="005231EF">
        <w:rPr>
          <w:rFonts w:ascii="Times New Roman" w:eastAsia="SimSun" w:hAnsi="Times New Roman" w:cs="Times New Roman"/>
          <w:lang w:eastAsia="zh-CN"/>
        </w:rPr>
        <w:t>antiaritminis</w:t>
      </w:r>
      <w:proofErr w:type="spellEnd"/>
      <w:r w:rsidR="007B32E8" w:rsidRPr="005231EF">
        <w:rPr>
          <w:rFonts w:ascii="Times New Roman" w:eastAsia="SimSun" w:hAnsi="Times New Roman" w:cs="Times New Roman"/>
          <w:lang w:eastAsia="zh-CN"/>
        </w:rPr>
        <w:t xml:space="preserve"> vaistas. Jis vartojamas sutrikusiam širdies ritmui diagnozuoti ir gydyti. Jis taip pat vartojamas kaip diagnostinė priemonė, siekiant praplėsti širdies kraujagysles ryšium su atliekamu streso mėginiu („fotografuojant“ širdį).</w:t>
      </w:r>
    </w:p>
    <w:p w14:paraId="31ABD532" w14:textId="77777777" w:rsidR="007B32E8" w:rsidRPr="005231EF" w:rsidRDefault="007B32E8" w:rsidP="007B32E8">
      <w:pPr>
        <w:spacing w:after="0" w:line="240" w:lineRule="auto"/>
        <w:rPr>
          <w:rFonts w:ascii="Times New Roman" w:eastAsia="Times New Roman" w:hAnsi="Times New Roman" w:cs="Times New Roman"/>
          <w:lang w:eastAsia="lt-LT"/>
        </w:rPr>
      </w:pPr>
    </w:p>
    <w:p w14:paraId="281EAF30" w14:textId="77777777" w:rsidR="007B32E8" w:rsidRPr="005231EF" w:rsidRDefault="007B32E8" w:rsidP="007B32E8">
      <w:pPr>
        <w:spacing w:after="0" w:line="240" w:lineRule="auto"/>
        <w:rPr>
          <w:rFonts w:ascii="Times New Roman" w:eastAsia="Times New Roman" w:hAnsi="Times New Roman" w:cs="Times New Roman"/>
          <w:lang w:eastAsia="lt-LT"/>
        </w:rPr>
      </w:pPr>
    </w:p>
    <w:p w14:paraId="3C339DFA" w14:textId="4776772F" w:rsidR="007B32E8" w:rsidRPr="005231EF" w:rsidRDefault="007B32E8" w:rsidP="007B32E8">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2.</w:t>
      </w:r>
      <w:r w:rsidRPr="005231EF">
        <w:rPr>
          <w:rFonts w:ascii="Times New Roman" w:eastAsia="Times New Roman" w:hAnsi="Times New Roman" w:cs="Times New Roman"/>
          <w:b/>
          <w:szCs w:val="20"/>
          <w:lang w:eastAsia="lt-LT"/>
        </w:rPr>
        <w:tab/>
      </w:r>
      <w:r w:rsidRPr="005231EF">
        <w:rPr>
          <w:rFonts w:ascii="Times New Roman" w:eastAsia="Times New Roman" w:hAnsi="Times New Roman" w:cs="Times New Roman"/>
          <w:b/>
          <w:caps/>
          <w:szCs w:val="20"/>
          <w:lang w:eastAsia="lt-LT"/>
        </w:rPr>
        <w:t>K</w:t>
      </w:r>
      <w:r w:rsidRPr="005231EF">
        <w:rPr>
          <w:rFonts w:ascii="Times New Roman" w:eastAsia="Times New Roman" w:hAnsi="Times New Roman" w:cs="Times New Roman"/>
          <w:b/>
          <w:szCs w:val="20"/>
          <w:lang w:eastAsia="lt-LT"/>
        </w:rPr>
        <w:t xml:space="preserve">as žinotina prieš vartojant </w:t>
      </w:r>
      <w:r w:rsidR="00F807FA">
        <w:rPr>
          <w:rFonts w:ascii="Times New Roman" w:eastAsia="Times New Roman" w:hAnsi="Times New Roman" w:cs="Times New Roman"/>
          <w:b/>
          <w:szCs w:val="20"/>
          <w:lang w:eastAsia="lt-LT"/>
        </w:rPr>
        <w:t>ROTOP-</w:t>
      </w:r>
      <w:proofErr w:type="spellStart"/>
      <w:r w:rsidR="00F807FA">
        <w:rPr>
          <w:rFonts w:ascii="Times New Roman" w:eastAsia="Times New Roman" w:hAnsi="Times New Roman" w:cs="Times New Roman"/>
          <w:b/>
          <w:szCs w:val="20"/>
          <w:lang w:eastAsia="lt-LT"/>
        </w:rPr>
        <w:t>Adenosin</w:t>
      </w:r>
      <w:proofErr w:type="spellEnd"/>
      <w:r w:rsidRPr="005231EF">
        <w:rPr>
          <w:rFonts w:ascii="Times New Roman" w:eastAsia="Times New Roman" w:hAnsi="Times New Roman" w:cs="Times New Roman"/>
          <w:b/>
          <w:caps/>
          <w:szCs w:val="20"/>
          <w:lang w:eastAsia="lt-LT"/>
        </w:rPr>
        <w:t xml:space="preserve"> </w:t>
      </w:r>
    </w:p>
    <w:p w14:paraId="23405BFC" w14:textId="77777777" w:rsidR="007B32E8" w:rsidRPr="005231EF" w:rsidRDefault="007B32E8" w:rsidP="007B32E8">
      <w:pPr>
        <w:spacing w:after="0" w:line="240" w:lineRule="auto"/>
        <w:rPr>
          <w:rFonts w:ascii="Times New Roman" w:eastAsia="Times New Roman" w:hAnsi="Times New Roman" w:cs="Times New Roman"/>
          <w:lang w:eastAsia="lt-LT"/>
        </w:rPr>
      </w:pPr>
    </w:p>
    <w:p w14:paraId="7715960E" w14:textId="3A275A18"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Jums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bus švirkščiamas arba </w:t>
      </w:r>
      <w:proofErr w:type="spellStart"/>
      <w:r w:rsidRPr="005231EF">
        <w:rPr>
          <w:rFonts w:ascii="Times New Roman" w:eastAsia="SimSun" w:hAnsi="Times New Roman" w:cs="Times New Roman"/>
          <w:lang w:eastAsia="zh-CN"/>
        </w:rPr>
        <w:t>infuzuojamas</w:t>
      </w:r>
      <w:proofErr w:type="spellEnd"/>
      <w:r w:rsidRPr="005231EF">
        <w:rPr>
          <w:rFonts w:ascii="Times New Roman" w:eastAsia="SimSun" w:hAnsi="Times New Roman" w:cs="Times New Roman"/>
          <w:lang w:eastAsia="zh-CN"/>
        </w:rPr>
        <w:t xml:space="preserve"> (lašinamas). Prieš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vartojimą Jūsų gydytojas užduos Jums keletą klausimų apie Jūsų ligos eigą.</w:t>
      </w:r>
    </w:p>
    <w:p w14:paraId="122A8A2E" w14:textId="77777777" w:rsidR="007B32E8" w:rsidRPr="005231EF" w:rsidRDefault="007B32E8" w:rsidP="007B32E8">
      <w:pPr>
        <w:spacing w:after="0" w:line="240" w:lineRule="auto"/>
        <w:rPr>
          <w:rFonts w:ascii="Times New Roman" w:eastAsia="SimSun" w:hAnsi="Times New Roman" w:cs="Times New Roman"/>
          <w:lang w:eastAsia="zh-CN"/>
        </w:rPr>
      </w:pPr>
    </w:p>
    <w:p w14:paraId="0503BA31" w14:textId="3EB2845C" w:rsidR="007B32E8" w:rsidRPr="005231EF" w:rsidRDefault="00F807FA" w:rsidP="007B32E8">
      <w:pPr>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ROTOP-</w:t>
      </w:r>
      <w:proofErr w:type="spellStart"/>
      <w:r>
        <w:rPr>
          <w:rFonts w:ascii="Times New Roman" w:eastAsia="SimSun" w:hAnsi="Times New Roman" w:cs="Times New Roman"/>
          <w:b/>
          <w:lang w:eastAsia="zh-CN"/>
        </w:rPr>
        <w:t>Adenosin</w:t>
      </w:r>
      <w:proofErr w:type="spellEnd"/>
      <w:r w:rsidR="007B32E8" w:rsidRPr="005231EF">
        <w:rPr>
          <w:rFonts w:ascii="Times New Roman" w:eastAsia="SimSun" w:hAnsi="Times New Roman" w:cs="Times New Roman"/>
          <w:b/>
          <w:lang w:eastAsia="zh-CN"/>
        </w:rPr>
        <w:t xml:space="preserve"> </w:t>
      </w:r>
      <w:r w:rsidR="007B32E8" w:rsidRPr="005231EF">
        <w:rPr>
          <w:rFonts w:ascii="Times New Roman" w:eastAsia="SimSun" w:hAnsi="Times New Roman" w:cs="Times New Roman"/>
          <w:b/>
          <w:bCs/>
          <w:lang w:eastAsia="zh-CN"/>
        </w:rPr>
        <w:t>vartoti negalima</w:t>
      </w:r>
      <w:r w:rsidR="007B32E8" w:rsidRPr="005231EF">
        <w:rPr>
          <w:rFonts w:ascii="Times New Roman" w:eastAsia="SimSun" w:hAnsi="Times New Roman" w:cs="Times New Roman"/>
          <w:b/>
          <w:lang w:eastAsia="zh-CN"/>
        </w:rPr>
        <w:t>:</w:t>
      </w:r>
    </w:p>
    <w:p w14:paraId="7B0A951B" w14:textId="77777777" w:rsidR="007B32E8" w:rsidRPr="005231EF" w:rsidRDefault="007B32E8" w:rsidP="007B32E8">
      <w:pPr>
        <w:spacing w:after="0" w:line="240" w:lineRule="auto"/>
        <w:rPr>
          <w:rFonts w:ascii="Times New Roman" w:eastAsia="SimSun" w:hAnsi="Times New Roman" w:cs="Times New Roman"/>
          <w:b/>
          <w:lang w:eastAsia="zh-CN"/>
        </w:rPr>
      </w:pPr>
    </w:p>
    <w:p w14:paraId="60072C8F" w14:textId="77777777" w:rsidR="007B32E8" w:rsidRPr="005231EF" w:rsidRDefault="007B32E8" w:rsidP="007B32E8">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jeigu yra padidėjęs jautrumas (alergija) </w:t>
      </w:r>
      <w:proofErr w:type="spellStart"/>
      <w:r w:rsidRPr="005231EF">
        <w:rPr>
          <w:rFonts w:ascii="Times New Roman" w:eastAsia="SimSun" w:hAnsi="Times New Roman" w:cs="Times New Roman"/>
          <w:lang w:eastAsia="zh-CN"/>
        </w:rPr>
        <w:t>adenozinui</w:t>
      </w:r>
      <w:proofErr w:type="spellEnd"/>
      <w:r w:rsidRPr="005231EF">
        <w:rPr>
          <w:rFonts w:ascii="Times New Roman" w:eastAsia="SimSun" w:hAnsi="Times New Roman" w:cs="Times New Roman"/>
          <w:lang w:eastAsia="zh-CN"/>
        </w:rPr>
        <w:t xml:space="preserve"> ar </w:t>
      </w:r>
      <w:proofErr w:type="spellStart"/>
      <w:r w:rsidRPr="005231EF">
        <w:rPr>
          <w:rFonts w:ascii="Times New Roman" w:eastAsia="SimSun" w:hAnsi="Times New Roman" w:cs="Times New Roman"/>
          <w:lang w:eastAsia="zh-CN"/>
        </w:rPr>
        <w:t>manitoliui</w:t>
      </w:r>
      <w:proofErr w:type="spellEnd"/>
      <w:r w:rsidRPr="005231EF">
        <w:rPr>
          <w:rFonts w:ascii="Times New Roman" w:eastAsia="SimSun" w:hAnsi="Times New Roman" w:cs="Times New Roman"/>
          <w:lang w:eastAsia="zh-CN"/>
        </w:rPr>
        <w:t>;</w:t>
      </w:r>
    </w:p>
    <w:p w14:paraId="0E455E9E" w14:textId="77777777" w:rsidR="007B32E8" w:rsidRPr="005231EF" w:rsidRDefault="007B32E8" w:rsidP="007B32E8">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Jus kamuoja rimti širdies veiklos sutrikimai;</w:t>
      </w:r>
    </w:p>
    <w:p w14:paraId="164B7FC2" w14:textId="77777777" w:rsidR="007B32E8" w:rsidRPr="005231EF" w:rsidRDefault="007B32E8" w:rsidP="007B32E8">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Jūsų širdies ritmas protarpiais yra dažnas ir retas, ir nėra įstatytas veikiantis stimuliatorius;</w:t>
      </w:r>
    </w:p>
    <w:p w14:paraId="6970FD55" w14:textId="77777777" w:rsidR="007B32E8" w:rsidRPr="005231EF" w:rsidRDefault="007B32E8" w:rsidP="007B32E8">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Jūsų kraujospūdis yra žemas;</w:t>
      </w:r>
    </w:p>
    <w:p w14:paraId="2EB38723" w14:textId="77777777" w:rsidR="007B32E8" w:rsidRPr="005231EF" w:rsidRDefault="007B32E8" w:rsidP="007B32E8">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 kada nors jutote dusinantį skausmą krūtinės ląstos centrinėje dalyje;</w:t>
      </w:r>
    </w:p>
    <w:p w14:paraId="38541AB7" w14:textId="77777777" w:rsidR="007B32E8" w:rsidRPr="005231EF" w:rsidRDefault="007B32E8" w:rsidP="007B32E8">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Jums buvo širdies nepakankamumas.</w:t>
      </w:r>
    </w:p>
    <w:p w14:paraId="0D919F86" w14:textId="77777777" w:rsidR="007B32E8" w:rsidRPr="005231EF" w:rsidRDefault="007B32E8" w:rsidP="007B32E8">
      <w:pPr>
        <w:spacing w:after="0" w:line="240" w:lineRule="auto"/>
        <w:rPr>
          <w:rFonts w:ascii="Times New Roman" w:eastAsia="SimSun" w:hAnsi="Times New Roman" w:cs="Times New Roman"/>
          <w:lang w:eastAsia="zh-CN"/>
        </w:rPr>
      </w:pPr>
    </w:p>
    <w:p w14:paraId="26A17E45" w14:textId="6B5FA251"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Draudžiama vartoti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w:t>
      </w:r>
      <w:r w:rsidRPr="005231EF">
        <w:rPr>
          <w:rFonts w:ascii="Times New Roman" w:eastAsia="SimSun" w:hAnsi="Times New Roman" w:cs="Times New Roman"/>
          <w:i/>
          <w:iCs/>
          <w:lang w:eastAsia="zh-CN"/>
        </w:rPr>
        <w:t>infuzijai</w:t>
      </w:r>
      <w:r w:rsidRPr="005231EF">
        <w:rPr>
          <w:rFonts w:ascii="Times New Roman" w:eastAsia="SimSun" w:hAnsi="Times New Roman" w:cs="Times New Roman"/>
          <w:lang w:eastAsia="zh-CN"/>
        </w:rPr>
        <w:t>, jeigu:</w:t>
      </w:r>
    </w:p>
    <w:p w14:paraId="1C75E573" w14:textId="77777777" w:rsidR="007B32E8" w:rsidRPr="005231EF" w:rsidRDefault="007B32E8" w:rsidP="007B32E8">
      <w:pPr>
        <w:numPr>
          <w:ilvl w:val="0"/>
          <w:numId w:val="2"/>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Jums padidėjęs spaudimas kaukolės viduje;</w:t>
      </w:r>
    </w:p>
    <w:p w14:paraId="71F03215" w14:textId="77777777" w:rsidR="007B32E8" w:rsidRPr="005231EF" w:rsidRDefault="007B32E8" w:rsidP="007B32E8">
      <w:pPr>
        <w:numPr>
          <w:ilvl w:val="0"/>
          <w:numId w:val="2"/>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sumažėjęs Jūsų kraujo tūris (</w:t>
      </w:r>
      <w:proofErr w:type="spellStart"/>
      <w:r w:rsidRPr="005231EF">
        <w:rPr>
          <w:rFonts w:ascii="Times New Roman" w:eastAsia="SimSun" w:hAnsi="Times New Roman" w:cs="Times New Roman"/>
          <w:lang w:eastAsia="zh-CN"/>
        </w:rPr>
        <w:t>hipovolemija</w:t>
      </w:r>
      <w:proofErr w:type="spellEnd"/>
      <w:r w:rsidRPr="005231EF">
        <w:rPr>
          <w:rFonts w:ascii="Times New Roman" w:eastAsia="SimSun" w:hAnsi="Times New Roman" w:cs="Times New Roman"/>
          <w:lang w:eastAsia="zh-CN"/>
        </w:rPr>
        <w:t>);</w:t>
      </w:r>
    </w:p>
    <w:p w14:paraId="26BE5082" w14:textId="77777777" w:rsidR="007B32E8" w:rsidRPr="005231EF" w:rsidRDefault="007B32E8" w:rsidP="007B32E8">
      <w:pPr>
        <w:numPr>
          <w:ilvl w:val="0"/>
          <w:numId w:val="2"/>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vartojate </w:t>
      </w:r>
      <w:proofErr w:type="spellStart"/>
      <w:r w:rsidRPr="005231EF">
        <w:rPr>
          <w:rFonts w:ascii="Times New Roman" w:eastAsia="SimSun" w:hAnsi="Times New Roman" w:cs="Times New Roman"/>
          <w:lang w:eastAsia="zh-CN"/>
        </w:rPr>
        <w:t>dipiridamolio</w:t>
      </w:r>
      <w:proofErr w:type="spellEnd"/>
      <w:r w:rsidRPr="005231EF">
        <w:rPr>
          <w:rFonts w:ascii="Times New Roman" w:eastAsia="SimSun" w:hAnsi="Times New Roman" w:cs="Times New Roman"/>
          <w:lang w:eastAsia="zh-CN"/>
        </w:rPr>
        <w:t xml:space="preserve"> (vartojama siekiant, kad neatsirastų kraujo krešulių).</w:t>
      </w:r>
    </w:p>
    <w:p w14:paraId="6E234EE2" w14:textId="77777777" w:rsidR="007B32E8" w:rsidRPr="005231EF" w:rsidRDefault="007B32E8" w:rsidP="007B32E8">
      <w:pPr>
        <w:spacing w:after="0" w:line="240" w:lineRule="auto"/>
        <w:rPr>
          <w:rFonts w:ascii="Times New Roman" w:eastAsia="SimSun" w:hAnsi="Times New Roman" w:cs="Times New Roman"/>
          <w:lang w:eastAsia="zh-CN"/>
        </w:rPr>
      </w:pPr>
    </w:p>
    <w:p w14:paraId="5B963520"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bet kurį aukščiau išvardytų sąlygų Jums tinka, pasakykite savo gydytojui.</w:t>
      </w:r>
    </w:p>
    <w:p w14:paraId="2C8104BD" w14:textId="77777777" w:rsidR="007B32E8" w:rsidRPr="005231EF" w:rsidRDefault="007B32E8" w:rsidP="007B32E8">
      <w:pPr>
        <w:spacing w:after="0" w:line="240" w:lineRule="auto"/>
        <w:rPr>
          <w:rFonts w:ascii="Times New Roman" w:eastAsia="SimSun" w:hAnsi="Times New Roman" w:cs="Times New Roman"/>
          <w:lang w:eastAsia="zh-CN"/>
        </w:rPr>
      </w:pPr>
    </w:p>
    <w:p w14:paraId="6C9F80A7"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b/>
          <w:lang w:eastAsia="zh-CN"/>
        </w:rPr>
        <w:t>Įspėjimai ir atsargumo priemonės</w:t>
      </w:r>
    </w:p>
    <w:p w14:paraId="3E177723" w14:textId="77777777" w:rsidR="007B32E8" w:rsidRPr="005231EF" w:rsidRDefault="007B32E8" w:rsidP="007B32E8">
      <w:pPr>
        <w:spacing w:after="0" w:line="240" w:lineRule="auto"/>
        <w:rPr>
          <w:rFonts w:ascii="Times New Roman" w:eastAsia="SimSun" w:hAnsi="Times New Roman" w:cs="Times New Roman"/>
          <w:lang w:eastAsia="zh-CN"/>
        </w:rPr>
      </w:pPr>
    </w:p>
    <w:p w14:paraId="254245EB"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Atsižvelgiant į šio vaisto veikimo pobūdį, jis gali paveikti Jūsų širdies darbą. Gydymosi šiuo vaistu laikotarpiu gydytojas nuolat tikrins Jūsų širdies reakciją.</w:t>
      </w:r>
    </w:p>
    <w:p w14:paraId="7A8117CB" w14:textId="77777777" w:rsidR="007B32E8" w:rsidRPr="005231EF" w:rsidRDefault="007B32E8" w:rsidP="007B32E8">
      <w:pPr>
        <w:spacing w:after="0" w:line="240" w:lineRule="auto"/>
        <w:rPr>
          <w:rFonts w:ascii="Times New Roman" w:eastAsia="SimSun" w:hAnsi="Times New Roman" w:cs="Times New Roman"/>
          <w:lang w:eastAsia="zh-CN"/>
        </w:rPr>
      </w:pPr>
    </w:p>
    <w:p w14:paraId="457AB544"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Pasakykite savo gydytojui:</w:t>
      </w:r>
    </w:p>
    <w:p w14:paraId="0F88C88C" w14:textId="77777777" w:rsidR="007B32E8" w:rsidRPr="005231EF" w:rsidRDefault="007B32E8" w:rsidP="007B32E8">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Jums buvo persodinta širdis, nes tuomet Jūs galite būti jautresni šio vaisto poveikiui;</w:t>
      </w:r>
    </w:p>
    <w:p w14:paraId="0D826A58" w14:textId="77777777" w:rsidR="007B32E8" w:rsidRPr="005231EF" w:rsidRDefault="007B32E8" w:rsidP="007B32E8">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Jums buvo bet koks širdies veiklos sutrikimas, įskaitant širdies priepuolį;</w:t>
      </w:r>
    </w:p>
    <w:p w14:paraId="5F367062" w14:textId="77777777" w:rsidR="007B32E8" w:rsidRPr="005231EF" w:rsidRDefault="007B32E8" w:rsidP="007B32E8">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Jus kamuoja dusulys, švokštimas ar bet kuri plaučių liga;</w:t>
      </w:r>
    </w:p>
    <w:p w14:paraId="46824534" w14:textId="77777777" w:rsidR="007B32E8" w:rsidRPr="005231EF" w:rsidRDefault="007B32E8" w:rsidP="007B32E8">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jeigu vartojate </w:t>
      </w:r>
      <w:proofErr w:type="spellStart"/>
      <w:r w:rsidRPr="005231EF">
        <w:rPr>
          <w:rFonts w:ascii="Times New Roman" w:eastAsia="SimSun" w:hAnsi="Times New Roman" w:cs="Times New Roman"/>
          <w:lang w:eastAsia="zh-CN"/>
        </w:rPr>
        <w:t>teofilino</w:t>
      </w:r>
      <w:proofErr w:type="spellEnd"/>
      <w:r w:rsidRPr="005231EF">
        <w:rPr>
          <w:rFonts w:ascii="Times New Roman" w:eastAsia="SimSun" w:hAnsi="Times New Roman" w:cs="Times New Roman"/>
          <w:lang w:eastAsia="zh-CN"/>
        </w:rPr>
        <w:t xml:space="preserve"> (astmai ar bronchitui gydyti);</w:t>
      </w:r>
    </w:p>
    <w:p w14:paraId="0EA5C16C" w14:textId="77777777" w:rsidR="007B32E8" w:rsidRPr="005231EF" w:rsidRDefault="007B32E8" w:rsidP="007B32E8">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vartojate bet kokius vaistus, kurie veikia Jūsų širdies ritmą.</w:t>
      </w:r>
    </w:p>
    <w:p w14:paraId="07FA046F" w14:textId="77777777" w:rsidR="007B32E8" w:rsidRPr="005231EF" w:rsidRDefault="007B32E8" w:rsidP="007B32E8">
      <w:pPr>
        <w:spacing w:after="0" w:line="240" w:lineRule="auto"/>
        <w:rPr>
          <w:rFonts w:ascii="Times New Roman" w:eastAsia="SimSun" w:hAnsi="Times New Roman" w:cs="Times New Roman"/>
          <w:lang w:eastAsia="zh-CN"/>
        </w:rPr>
      </w:pPr>
    </w:p>
    <w:p w14:paraId="1D88D2A5" w14:textId="7403A86C" w:rsidR="007B32E8" w:rsidRPr="005231EF" w:rsidRDefault="007B32E8" w:rsidP="007B32E8">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 xml:space="preserve">Kiti vaistai ir </w:t>
      </w:r>
      <w:r w:rsidR="00F807FA">
        <w:rPr>
          <w:rFonts w:ascii="Times New Roman" w:eastAsia="SimSun" w:hAnsi="Times New Roman" w:cs="Times New Roman"/>
          <w:b/>
          <w:lang w:eastAsia="zh-CN"/>
        </w:rPr>
        <w:t>ROTOP-</w:t>
      </w:r>
      <w:proofErr w:type="spellStart"/>
      <w:r w:rsidR="00F807FA">
        <w:rPr>
          <w:rFonts w:ascii="Times New Roman" w:eastAsia="SimSun" w:hAnsi="Times New Roman" w:cs="Times New Roman"/>
          <w:b/>
          <w:lang w:eastAsia="zh-CN"/>
        </w:rPr>
        <w:t>Adenosin</w:t>
      </w:r>
      <w:proofErr w:type="spellEnd"/>
    </w:p>
    <w:p w14:paraId="2505BFE3" w14:textId="77777777" w:rsidR="007B32E8" w:rsidRPr="005231EF" w:rsidRDefault="007B32E8" w:rsidP="007B32E8">
      <w:pPr>
        <w:spacing w:after="0" w:line="240" w:lineRule="auto"/>
        <w:rPr>
          <w:rFonts w:ascii="Times New Roman" w:eastAsia="SimSun" w:hAnsi="Times New Roman" w:cs="Times New Roman"/>
          <w:lang w:eastAsia="zh-CN"/>
        </w:rPr>
      </w:pPr>
    </w:p>
    <w:p w14:paraId="689F26ED"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vartojate ar neseniai vartojote bet kokių kitų vaistų arba dėl to nesate tikri, apie tai pasakykite gydytojui.</w:t>
      </w:r>
    </w:p>
    <w:p w14:paraId="3CA54C88" w14:textId="77777777" w:rsidR="007B32E8" w:rsidRPr="005231EF" w:rsidRDefault="007B32E8" w:rsidP="007B32E8">
      <w:pPr>
        <w:spacing w:after="0" w:line="240" w:lineRule="auto"/>
        <w:rPr>
          <w:rFonts w:ascii="Times New Roman" w:eastAsia="SimSun" w:hAnsi="Times New Roman" w:cs="Times New Roman"/>
          <w:lang w:eastAsia="zh-CN"/>
        </w:rPr>
      </w:pPr>
    </w:p>
    <w:p w14:paraId="2C75CF9B" w14:textId="6C536CF3" w:rsidR="007B32E8" w:rsidRPr="005231EF" w:rsidRDefault="00F807FA" w:rsidP="007B32E8">
      <w:pPr>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ROTOP-</w:t>
      </w:r>
      <w:proofErr w:type="spellStart"/>
      <w:r>
        <w:rPr>
          <w:rFonts w:ascii="Times New Roman" w:eastAsia="SimSun" w:hAnsi="Times New Roman" w:cs="Times New Roman"/>
          <w:b/>
          <w:lang w:eastAsia="zh-CN"/>
        </w:rPr>
        <w:t>Adenosin</w:t>
      </w:r>
      <w:proofErr w:type="spellEnd"/>
      <w:r w:rsidR="007B32E8" w:rsidRPr="005231EF">
        <w:rPr>
          <w:rFonts w:ascii="Times New Roman" w:eastAsia="SimSun" w:hAnsi="Times New Roman" w:cs="Times New Roman"/>
          <w:b/>
          <w:lang w:eastAsia="zh-CN"/>
        </w:rPr>
        <w:t xml:space="preserve"> vartojimas su maistu ir gėrimais</w:t>
      </w:r>
    </w:p>
    <w:p w14:paraId="3EAA2AC0" w14:textId="77777777" w:rsidR="007B32E8" w:rsidRPr="005231EF" w:rsidRDefault="007B32E8" w:rsidP="007B32E8">
      <w:pPr>
        <w:spacing w:after="0" w:line="240" w:lineRule="auto"/>
        <w:rPr>
          <w:rFonts w:ascii="Times New Roman" w:eastAsia="SimSun" w:hAnsi="Times New Roman" w:cs="Times New Roman"/>
          <w:lang w:eastAsia="zh-CN"/>
        </w:rPr>
      </w:pPr>
    </w:p>
    <w:p w14:paraId="2136DF7E"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Pasakykite savo gydytojui, jeigu per paskutiniąsias 12 valandų valgėte maisto ar gėrėte gėrimų, kuriuose buvo kofeino.</w:t>
      </w:r>
    </w:p>
    <w:p w14:paraId="5128B326" w14:textId="77777777" w:rsidR="007B32E8" w:rsidRPr="005231EF" w:rsidRDefault="007B32E8" w:rsidP="007B32E8">
      <w:pPr>
        <w:spacing w:after="0" w:line="240" w:lineRule="auto"/>
        <w:rPr>
          <w:rFonts w:ascii="Times New Roman" w:eastAsia="SimSun" w:hAnsi="Times New Roman" w:cs="Times New Roman"/>
          <w:lang w:eastAsia="zh-CN"/>
        </w:rPr>
      </w:pPr>
    </w:p>
    <w:p w14:paraId="216D927F" w14:textId="77777777" w:rsidR="007B32E8" w:rsidRPr="005231EF" w:rsidRDefault="007B32E8" w:rsidP="007B32E8">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Nėštumas ir žindymo laikotarpis</w:t>
      </w:r>
    </w:p>
    <w:p w14:paraId="0399D5E0" w14:textId="77777777" w:rsidR="007B32E8" w:rsidRPr="005231EF" w:rsidRDefault="007B32E8" w:rsidP="007B32E8">
      <w:pPr>
        <w:spacing w:after="0" w:line="240" w:lineRule="auto"/>
        <w:rPr>
          <w:rFonts w:ascii="Times New Roman" w:eastAsia="SimSun" w:hAnsi="Times New Roman" w:cs="Times New Roman"/>
          <w:lang w:eastAsia="zh-CN"/>
        </w:rPr>
      </w:pPr>
    </w:p>
    <w:p w14:paraId="3FAEADA5" w14:textId="0A132E1F"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Apie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vartojimą nėščiosioms informacijos turima mažai. Pasakykite savo gydytojui, jeigu manote, kad galite būti nėščia.</w:t>
      </w:r>
    </w:p>
    <w:p w14:paraId="2B48606B" w14:textId="77777777" w:rsidR="007B32E8" w:rsidRPr="005231EF" w:rsidRDefault="007B32E8" w:rsidP="007B32E8">
      <w:pPr>
        <w:spacing w:after="0" w:line="240" w:lineRule="auto"/>
        <w:rPr>
          <w:rFonts w:ascii="Times New Roman" w:eastAsia="SimSun" w:hAnsi="Times New Roman" w:cs="Times New Roman"/>
          <w:lang w:eastAsia="zh-CN"/>
        </w:rPr>
      </w:pPr>
    </w:p>
    <w:p w14:paraId="12A7BBAC" w14:textId="77777777" w:rsidR="007B32E8" w:rsidRPr="005231EF" w:rsidRDefault="007B32E8" w:rsidP="007B32E8">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Žindymo laikotarpis</w:t>
      </w:r>
    </w:p>
    <w:p w14:paraId="47D75DF2" w14:textId="77777777" w:rsidR="007B32E8" w:rsidRPr="005231EF" w:rsidRDefault="007B32E8" w:rsidP="007B32E8">
      <w:pPr>
        <w:spacing w:after="0" w:line="240" w:lineRule="auto"/>
        <w:rPr>
          <w:rFonts w:ascii="Times New Roman" w:eastAsia="SimSun" w:hAnsi="Times New Roman" w:cs="Times New Roman"/>
          <w:lang w:eastAsia="zh-CN"/>
        </w:rPr>
      </w:pPr>
    </w:p>
    <w:p w14:paraId="2C3BEA0D"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esate nėščia, žindote kūdikį, manote, kad galbūt esate nėščia, arba planuojate pastoti, tai prieš vartodama šį vaistą, pasitarkite su gydytoju.</w:t>
      </w:r>
    </w:p>
    <w:p w14:paraId="118EC619" w14:textId="77777777" w:rsidR="007B32E8" w:rsidRPr="005231EF" w:rsidRDefault="007B32E8" w:rsidP="007B32E8">
      <w:pPr>
        <w:spacing w:after="0" w:line="240" w:lineRule="auto"/>
        <w:rPr>
          <w:rFonts w:ascii="Times New Roman" w:eastAsia="SimSun" w:hAnsi="Times New Roman" w:cs="Times New Roman"/>
          <w:lang w:eastAsia="zh-CN"/>
        </w:rPr>
      </w:pPr>
    </w:p>
    <w:p w14:paraId="2D526A9A" w14:textId="67B65864"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Žindymo laikotarpiu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vartoti galima. </w:t>
      </w:r>
    </w:p>
    <w:p w14:paraId="4DD04E4A" w14:textId="77777777" w:rsidR="007B32E8" w:rsidRPr="005231EF" w:rsidRDefault="007B32E8" w:rsidP="007B32E8">
      <w:pPr>
        <w:spacing w:after="0" w:line="240" w:lineRule="auto"/>
        <w:rPr>
          <w:rFonts w:ascii="Times New Roman" w:eastAsia="SimSun" w:hAnsi="Times New Roman" w:cs="Times New Roman"/>
          <w:b/>
          <w:lang w:eastAsia="zh-CN"/>
        </w:rPr>
      </w:pPr>
    </w:p>
    <w:p w14:paraId="4B585D80" w14:textId="77777777" w:rsidR="007B32E8" w:rsidRPr="005231EF" w:rsidRDefault="007B32E8" w:rsidP="007B32E8">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Vairavimas ir mechanizmų valdymas</w:t>
      </w:r>
    </w:p>
    <w:p w14:paraId="1807D191" w14:textId="77777777" w:rsidR="007B32E8" w:rsidRPr="005231EF" w:rsidRDefault="007B32E8" w:rsidP="007B32E8">
      <w:pPr>
        <w:spacing w:after="0" w:line="240" w:lineRule="auto"/>
        <w:rPr>
          <w:rFonts w:ascii="Times New Roman" w:eastAsia="SimSun" w:hAnsi="Times New Roman" w:cs="Times New Roman"/>
          <w:lang w:eastAsia="zh-CN"/>
        </w:rPr>
      </w:pPr>
    </w:p>
    <w:p w14:paraId="7EFF67E3"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Jokių specialių atsargumo priemonių nereikia.</w:t>
      </w:r>
    </w:p>
    <w:p w14:paraId="274162DB" w14:textId="77777777" w:rsidR="007B32E8" w:rsidRPr="005231EF" w:rsidRDefault="007B32E8" w:rsidP="007B32E8">
      <w:pPr>
        <w:spacing w:after="0" w:line="240" w:lineRule="auto"/>
        <w:rPr>
          <w:rFonts w:ascii="Times New Roman" w:eastAsia="SimSun" w:hAnsi="Times New Roman" w:cs="Times New Roman"/>
          <w:lang w:eastAsia="zh-CN"/>
        </w:rPr>
      </w:pPr>
    </w:p>
    <w:p w14:paraId="127A3AE9" w14:textId="77777777" w:rsidR="007B32E8" w:rsidRPr="005231EF" w:rsidRDefault="007B32E8" w:rsidP="007B32E8">
      <w:pPr>
        <w:spacing w:after="0" w:line="240" w:lineRule="auto"/>
        <w:rPr>
          <w:rFonts w:ascii="Times New Roman" w:eastAsia="Times New Roman" w:hAnsi="Times New Roman" w:cs="Times New Roman"/>
          <w:lang w:eastAsia="lt-LT"/>
        </w:rPr>
      </w:pPr>
    </w:p>
    <w:p w14:paraId="7632BDD4" w14:textId="4D41E055" w:rsidR="007B32E8" w:rsidRPr="005231EF" w:rsidRDefault="007B32E8" w:rsidP="007B32E8">
      <w:pPr>
        <w:tabs>
          <w:tab w:val="left" w:pos="567"/>
        </w:tabs>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3</w:t>
      </w:r>
      <w:r w:rsidRPr="005231EF">
        <w:rPr>
          <w:rFonts w:ascii="Times New Roman" w:eastAsia="SimSun" w:hAnsi="Times New Roman" w:cs="Times New Roman"/>
          <w:lang w:eastAsia="zh-CN"/>
        </w:rPr>
        <w:t>.</w:t>
      </w:r>
      <w:r w:rsidRPr="005231EF">
        <w:rPr>
          <w:rFonts w:ascii="Times New Roman" w:eastAsia="SimSun" w:hAnsi="Times New Roman" w:cs="Times New Roman"/>
          <w:lang w:eastAsia="zh-CN"/>
        </w:rPr>
        <w:tab/>
      </w:r>
      <w:r w:rsidRPr="005231EF">
        <w:rPr>
          <w:rFonts w:ascii="Times New Roman" w:eastAsia="SimSun" w:hAnsi="Times New Roman" w:cs="Times New Roman"/>
          <w:b/>
          <w:lang w:eastAsia="zh-CN"/>
        </w:rPr>
        <w:t xml:space="preserve">Kaip vartoti </w:t>
      </w:r>
      <w:r w:rsidR="00F807FA">
        <w:rPr>
          <w:rFonts w:ascii="Times New Roman" w:eastAsia="SimSun" w:hAnsi="Times New Roman" w:cs="Times New Roman"/>
          <w:b/>
          <w:lang w:eastAsia="zh-CN"/>
        </w:rPr>
        <w:t>ROTOP-</w:t>
      </w:r>
      <w:proofErr w:type="spellStart"/>
      <w:r w:rsidR="00F807FA">
        <w:rPr>
          <w:rFonts w:ascii="Times New Roman" w:eastAsia="SimSun" w:hAnsi="Times New Roman" w:cs="Times New Roman"/>
          <w:b/>
          <w:lang w:eastAsia="zh-CN"/>
        </w:rPr>
        <w:t>Adenosin</w:t>
      </w:r>
      <w:proofErr w:type="spellEnd"/>
    </w:p>
    <w:p w14:paraId="13A96F45" w14:textId="77777777" w:rsidR="007B32E8" w:rsidRPr="005231EF" w:rsidRDefault="007B32E8" w:rsidP="007B32E8">
      <w:pPr>
        <w:spacing w:after="0" w:line="240" w:lineRule="auto"/>
        <w:rPr>
          <w:rFonts w:ascii="Times New Roman" w:eastAsia="Times New Roman" w:hAnsi="Times New Roman" w:cs="Times New Roman"/>
          <w:lang w:eastAsia="lt-LT"/>
        </w:rPr>
      </w:pPr>
    </w:p>
    <w:p w14:paraId="661E6A47" w14:textId="2C495193" w:rsidR="007B32E8" w:rsidRPr="005231EF" w:rsidRDefault="00F807FA" w:rsidP="007B32E8">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ROTOP-</w:t>
      </w:r>
      <w:proofErr w:type="spellStart"/>
      <w:r>
        <w:rPr>
          <w:rFonts w:ascii="Times New Roman" w:eastAsia="SimSun" w:hAnsi="Times New Roman" w:cs="Times New Roman"/>
          <w:lang w:eastAsia="zh-CN"/>
        </w:rPr>
        <w:t>Adenosin</w:t>
      </w:r>
      <w:proofErr w:type="spellEnd"/>
      <w:r w:rsidR="007B32E8" w:rsidRPr="005231EF">
        <w:rPr>
          <w:rFonts w:ascii="Times New Roman" w:eastAsia="SimSun" w:hAnsi="Times New Roman" w:cs="Times New Roman"/>
          <w:lang w:eastAsia="zh-CN"/>
        </w:rPr>
        <w:t xml:space="preserve"> Jums tiesiai į veną suleis specialistas gydytojas.</w:t>
      </w:r>
    </w:p>
    <w:p w14:paraId="37E0192F" w14:textId="77777777" w:rsidR="007B32E8" w:rsidRPr="005231EF" w:rsidRDefault="007B32E8" w:rsidP="007B32E8">
      <w:pPr>
        <w:spacing w:after="0" w:line="240" w:lineRule="auto"/>
        <w:rPr>
          <w:rFonts w:ascii="Times New Roman" w:eastAsia="SimSun" w:hAnsi="Times New Roman" w:cs="Times New Roman"/>
          <w:lang w:eastAsia="zh-CN"/>
        </w:rPr>
      </w:pPr>
    </w:p>
    <w:p w14:paraId="2B32EF6D" w14:textId="790CB7A0"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vartojamas nenormaliam širdies ritmui diagnozuoti ir gydyti, jis sušvirkščiamas greitai, ir įprastinė dozė yra tokia:</w:t>
      </w:r>
    </w:p>
    <w:p w14:paraId="5C17E9C9" w14:textId="77777777" w:rsidR="007B32E8" w:rsidRPr="005231EF" w:rsidRDefault="007B32E8" w:rsidP="007B32E8">
      <w:pPr>
        <w:spacing w:after="0" w:line="240" w:lineRule="auto"/>
        <w:rPr>
          <w:rFonts w:ascii="Times New Roman" w:eastAsia="SimSun" w:hAnsi="Times New Roman" w:cs="Times New Roman"/>
          <w:lang w:eastAsia="zh-CN"/>
        </w:rPr>
      </w:pPr>
    </w:p>
    <w:p w14:paraId="1C709EE9"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Suaugusiesiems.</w:t>
      </w:r>
      <w:r w:rsidRPr="005231EF">
        <w:rPr>
          <w:rFonts w:ascii="Times New Roman" w:eastAsia="SimSun" w:hAnsi="Times New Roman" w:cs="Times New Roman"/>
          <w:lang w:eastAsia="zh-CN"/>
        </w:rPr>
        <w:t xml:space="preserve"> Pradinė dozė paprastai yra 5 mg; jeigu ji neveikia, gali būti vartojama 10 mg ir po to 15 mg.</w:t>
      </w:r>
    </w:p>
    <w:p w14:paraId="278D10C9"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 xml:space="preserve">Kūdikiams, vaikams ir paaugliams. </w:t>
      </w:r>
      <w:r w:rsidRPr="005231EF">
        <w:rPr>
          <w:rFonts w:ascii="Times New Roman" w:eastAsia="SimSun" w:hAnsi="Times New Roman" w:cs="Times New Roman"/>
          <w:lang w:eastAsia="zh-CN"/>
        </w:rPr>
        <w:t xml:space="preserve">Dozė priklauso nuo kūno svorio – pradinė dozė yra 50 µg/kg kūno svorio. </w:t>
      </w:r>
    </w:p>
    <w:p w14:paraId="69C9B513" w14:textId="77777777" w:rsidR="007B32E8" w:rsidRPr="005231EF" w:rsidRDefault="007B32E8" w:rsidP="007B32E8">
      <w:pPr>
        <w:spacing w:after="0" w:line="240" w:lineRule="auto"/>
        <w:rPr>
          <w:rFonts w:ascii="Times New Roman" w:eastAsia="SimSun" w:hAnsi="Times New Roman" w:cs="Times New Roman"/>
          <w:lang w:eastAsia="zh-CN"/>
        </w:rPr>
      </w:pPr>
    </w:p>
    <w:p w14:paraId="7A3493BC" w14:textId="68DB0A5E"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vartojamas diagnostikai (atliekant streso mėginį), jis </w:t>
      </w:r>
      <w:proofErr w:type="spellStart"/>
      <w:r w:rsidRPr="005231EF">
        <w:rPr>
          <w:rFonts w:ascii="Times New Roman" w:eastAsia="SimSun" w:hAnsi="Times New Roman" w:cs="Times New Roman"/>
          <w:lang w:eastAsia="zh-CN"/>
        </w:rPr>
        <w:t>infuzuojamas</w:t>
      </w:r>
      <w:proofErr w:type="spellEnd"/>
      <w:r w:rsidRPr="005231EF">
        <w:rPr>
          <w:rFonts w:ascii="Times New Roman" w:eastAsia="SimSun" w:hAnsi="Times New Roman" w:cs="Times New Roman"/>
          <w:lang w:eastAsia="zh-CN"/>
        </w:rPr>
        <w:t xml:space="preserve"> (lašinamas); normalus lašinimo greitis </w:t>
      </w:r>
      <w:r w:rsidRPr="005231EF">
        <w:rPr>
          <w:rFonts w:ascii="Times New Roman" w:eastAsia="SimSun" w:hAnsi="Times New Roman" w:cs="Times New Roman" w:hint="eastAsia"/>
          <w:lang w:eastAsia="zh-CN"/>
        </w:rPr>
        <w:t>─</w:t>
      </w:r>
      <w:r w:rsidRPr="005231EF">
        <w:rPr>
          <w:rFonts w:ascii="Times New Roman" w:eastAsia="SimSun" w:hAnsi="Times New Roman" w:cs="Times New Roman"/>
          <w:lang w:eastAsia="zh-CN"/>
        </w:rPr>
        <w:t xml:space="preserve"> 140 µg/kg/min., jo trukmė – 4-6 minutės.</w:t>
      </w:r>
    </w:p>
    <w:p w14:paraId="4E147A79" w14:textId="77777777" w:rsidR="007B32E8" w:rsidRPr="005231EF" w:rsidRDefault="007B32E8" w:rsidP="007B32E8">
      <w:pPr>
        <w:spacing w:after="0" w:line="240" w:lineRule="auto"/>
        <w:rPr>
          <w:rFonts w:ascii="Times New Roman" w:eastAsia="SimSun" w:hAnsi="Times New Roman" w:cs="Times New Roman"/>
          <w:lang w:eastAsia="zh-CN"/>
        </w:rPr>
      </w:pPr>
    </w:p>
    <w:p w14:paraId="02AB5272" w14:textId="7D1D835D"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Kol vartojate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Jūsų širdies ritmas bus nuolat tikrinamas. Jeigu manote, kad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veikia pernelyg stipriai arba per silpnai, kreipkitės į gydytoją.</w:t>
      </w:r>
    </w:p>
    <w:p w14:paraId="018694C4" w14:textId="77777777" w:rsidR="007B32E8" w:rsidRPr="005231EF" w:rsidRDefault="007B32E8" w:rsidP="007B32E8">
      <w:pPr>
        <w:spacing w:after="0" w:line="240" w:lineRule="auto"/>
        <w:rPr>
          <w:rFonts w:ascii="Times New Roman" w:eastAsia="Times New Roman" w:hAnsi="Times New Roman" w:cs="Times New Roman"/>
          <w:lang w:eastAsia="lt-LT"/>
        </w:rPr>
      </w:pPr>
    </w:p>
    <w:p w14:paraId="2305E345" w14:textId="77777777" w:rsidR="007B32E8" w:rsidRPr="005231EF" w:rsidRDefault="007B32E8" w:rsidP="007B32E8">
      <w:pPr>
        <w:spacing w:after="0" w:line="240" w:lineRule="auto"/>
        <w:rPr>
          <w:rFonts w:ascii="Times New Roman" w:eastAsia="Times New Roman" w:hAnsi="Times New Roman" w:cs="Times New Roman"/>
          <w:lang w:eastAsia="lt-LT"/>
        </w:rPr>
      </w:pPr>
    </w:p>
    <w:p w14:paraId="33ECA427" w14:textId="77777777" w:rsidR="007B32E8" w:rsidRPr="005231EF" w:rsidRDefault="007B32E8" w:rsidP="007B32E8">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w:t>
      </w:r>
      <w:r w:rsidRPr="005231EF">
        <w:rPr>
          <w:rFonts w:ascii="Times New Roman" w:eastAsia="Times New Roman" w:hAnsi="Times New Roman" w:cs="Times New Roman"/>
          <w:b/>
          <w:szCs w:val="20"/>
          <w:lang w:eastAsia="lt-LT"/>
        </w:rPr>
        <w:tab/>
        <w:t>Galimas šalutinis poveikis</w:t>
      </w:r>
    </w:p>
    <w:p w14:paraId="18624DEA" w14:textId="77777777" w:rsidR="007B32E8" w:rsidRPr="005231EF" w:rsidRDefault="007B32E8" w:rsidP="007B32E8">
      <w:pPr>
        <w:spacing w:after="0" w:line="240" w:lineRule="auto"/>
        <w:rPr>
          <w:rFonts w:ascii="Times New Roman" w:eastAsia="Times New Roman" w:hAnsi="Times New Roman" w:cs="Times New Roman"/>
          <w:lang w:eastAsia="lt-LT"/>
        </w:rPr>
      </w:pPr>
    </w:p>
    <w:p w14:paraId="0E53CEC2"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Šis vaistas, kaip ir visi kiti, gali sukelti šalutinį poveikį, nors jis pasireiškia ne visiems žmonėms. Dažniausiai šalutinis poveikis yra silpnas ir greitai išnykstantis.</w:t>
      </w:r>
    </w:p>
    <w:p w14:paraId="402FA1E9" w14:textId="77777777" w:rsidR="007B32E8" w:rsidRPr="005231EF" w:rsidRDefault="007B32E8" w:rsidP="007B32E8">
      <w:pPr>
        <w:spacing w:after="0" w:line="240" w:lineRule="auto"/>
        <w:rPr>
          <w:rFonts w:ascii="Times New Roman" w:eastAsia="SimSun" w:hAnsi="Times New Roman" w:cs="Times New Roman"/>
          <w:lang w:eastAsia="zh-CN"/>
        </w:rPr>
      </w:pPr>
    </w:p>
    <w:p w14:paraId="7E633707" w14:textId="37B439EF"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w:t>
      </w:r>
      <w:r w:rsidR="00F807FA">
        <w:rPr>
          <w:rFonts w:ascii="Times New Roman" w:eastAsia="SimSun" w:hAnsi="Times New Roman" w:cs="Times New Roman"/>
          <w:lang w:eastAsia="zh-CN"/>
        </w:rPr>
        <w:t>ROTOP-</w:t>
      </w:r>
      <w:proofErr w:type="spellStart"/>
      <w:r w:rsidR="00F807FA">
        <w:rPr>
          <w:rFonts w:ascii="Times New Roman" w:eastAsia="SimSun" w:hAnsi="Times New Roman" w:cs="Times New Roman"/>
          <w:lang w:eastAsia="zh-CN"/>
        </w:rPr>
        <w:t>Adenosin</w:t>
      </w:r>
      <w:proofErr w:type="spellEnd"/>
      <w:r w:rsidRPr="005231EF">
        <w:rPr>
          <w:rFonts w:ascii="Times New Roman" w:eastAsia="SimSun" w:hAnsi="Times New Roman" w:cs="Times New Roman"/>
          <w:lang w:eastAsia="zh-CN"/>
        </w:rPr>
        <w:t xml:space="preserve"> </w:t>
      </w:r>
      <w:r w:rsidRPr="005231EF">
        <w:rPr>
          <w:rFonts w:ascii="Times New Roman" w:eastAsia="SimSun" w:hAnsi="Times New Roman" w:cs="Times New Roman"/>
          <w:i/>
          <w:lang w:eastAsia="zh-CN"/>
        </w:rPr>
        <w:t>švirkščiamas,</w:t>
      </w:r>
      <w:r w:rsidRPr="005231EF">
        <w:rPr>
          <w:rFonts w:ascii="Times New Roman" w:eastAsia="SimSun" w:hAnsi="Times New Roman" w:cs="Times New Roman"/>
          <w:lang w:eastAsia="zh-CN"/>
        </w:rPr>
        <w:t xml:space="preserve"> simptomai paprastai išnyksta per 30 sekundžių.</w:t>
      </w:r>
    </w:p>
    <w:p w14:paraId="3F4305B9" w14:textId="77777777" w:rsidR="007B32E8" w:rsidRPr="005231EF" w:rsidRDefault="007B32E8" w:rsidP="007B32E8">
      <w:pPr>
        <w:autoSpaceDE w:val="0"/>
        <w:autoSpaceDN w:val="0"/>
        <w:adjustRightInd w:val="0"/>
        <w:spacing w:after="0" w:line="240" w:lineRule="auto"/>
        <w:ind w:left="426" w:hanging="6"/>
        <w:rPr>
          <w:rFonts w:ascii="Times New Roman" w:eastAsia="SimSun" w:hAnsi="Times New Roman" w:cs="Times New Roman"/>
          <w:i/>
        </w:rPr>
      </w:pPr>
      <w:r w:rsidRPr="005231EF">
        <w:rPr>
          <w:rFonts w:ascii="Times New Roman" w:eastAsia="SimSun" w:hAnsi="Times New Roman" w:cs="Times New Roman"/>
          <w:i/>
        </w:rPr>
        <w:t>Dažnas (pasireiškia mažiau kaip 1 iš 10  vartotojų)</w:t>
      </w:r>
      <w:r w:rsidRPr="005231EF">
        <w:rPr>
          <w:rFonts w:ascii="Times New Roman" w:eastAsia="SimSun" w:hAnsi="Times New Roman" w:cs="Times New Roman"/>
          <w:i/>
          <w:iCs/>
          <w:lang w:eastAsia="zh-CN"/>
        </w:rPr>
        <w:t>:</w:t>
      </w:r>
      <w:r w:rsidRPr="005231EF">
        <w:rPr>
          <w:rFonts w:ascii="Times New Roman" w:eastAsia="SimSun" w:hAnsi="Times New Roman" w:cs="Times New Roman"/>
          <w:lang w:eastAsia="zh-CN"/>
        </w:rPr>
        <w:t xml:space="preserve"> pasunkėjęs kvėpavimas, karščio pylimas, nemalonus pojūtis krūtinėje, galvos skausmas, svaigulys, krūtinės skausmas, stiprus širdies plakimas, pykinimas (šleikštulys), nenormalūs dilgčiojimo pojūčiai.</w:t>
      </w:r>
    </w:p>
    <w:p w14:paraId="093F5F8E" w14:textId="77777777" w:rsidR="007B32E8" w:rsidRPr="005231EF" w:rsidRDefault="007B32E8" w:rsidP="007B32E8">
      <w:pPr>
        <w:spacing w:after="0" w:line="240" w:lineRule="auto"/>
        <w:ind w:left="420"/>
        <w:rPr>
          <w:rFonts w:ascii="Times New Roman" w:eastAsia="SimSun" w:hAnsi="Times New Roman" w:cs="Times New Roman"/>
          <w:lang w:eastAsia="zh-CN"/>
        </w:rPr>
      </w:pPr>
    </w:p>
    <w:p w14:paraId="5F4179CA" w14:textId="77777777" w:rsidR="007B32E8" w:rsidRPr="005231EF" w:rsidRDefault="007B32E8" w:rsidP="007B32E8">
      <w:pPr>
        <w:spacing w:after="0" w:line="240" w:lineRule="auto"/>
        <w:ind w:left="420"/>
        <w:rPr>
          <w:rFonts w:ascii="Times New Roman" w:eastAsia="SimSun" w:hAnsi="Times New Roman" w:cs="Times New Roman"/>
          <w:i/>
          <w:iCs/>
          <w:lang w:eastAsia="zh-CN"/>
        </w:rPr>
      </w:pPr>
      <w:r w:rsidRPr="005231EF">
        <w:rPr>
          <w:rFonts w:ascii="Times New Roman" w:eastAsia="SimSun" w:hAnsi="Times New Roman" w:cs="Times New Roman"/>
          <w:lang w:eastAsia="zh-CN"/>
        </w:rPr>
        <w:t xml:space="preserve">Nedažnas (pasireiškia mažiau kaip 1 iš 100 vartotojų): padidėjęs prakaitavimas, </w:t>
      </w:r>
      <w:proofErr w:type="spellStart"/>
      <w:r w:rsidRPr="005231EF">
        <w:rPr>
          <w:rFonts w:ascii="Times New Roman" w:eastAsia="SimSun" w:hAnsi="Times New Roman" w:cs="Times New Roman"/>
          <w:lang w:eastAsia="zh-CN"/>
        </w:rPr>
        <w:t>palpitacijos</w:t>
      </w:r>
      <w:proofErr w:type="spellEnd"/>
      <w:r w:rsidRPr="005231EF">
        <w:rPr>
          <w:rFonts w:ascii="Times New Roman" w:eastAsia="SimSun" w:hAnsi="Times New Roman" w:cs="Times New Roman"/>
          <w:lang w:eastAsia="zh-CN"/>
        </w:rPr>
        <w:t xml:space="preserve"> (savo širdies plakimo jutimas), žemas kraujospūdis, metalo skonis burnoje, spaudimo kirkšnyje pojūtis, padažnėjęs kvėpavimas, sujaudinimas, neaiškus regėjimas.</w:t>
      </w:r>
    </w:p>
    <w:p w14:paraId="6DEA24DA" w14:textId="77777777" w:rsidR="007B32E8" w:rsidRPr="005231EF" w:rsidRDefault="007B32E8" w:rsidP="007B32E8">
      <w:pPr>
        <w:spacing w:after="0" w:line="240" w:lineRule="auto"/>
        <w:ind w:left="420"/>
        <w:rPr>
          <w:rFonts w:ascii="Times New Roman" w:eastAsia="Times New Roman" w:hAnsi="Times New Roman" w:cs="Times New Roman"/>
          <w:lang w:eastAsia="lt-LT"/>
        </w:rPr>
      </w:pPr>
    </w:p>
    <w:p w14:paraId="4A94C3AB" w14:textId="77777777" w:rsidR="007B32E8" w:rsidRPr="005231EF" w:rsidRDefault="007B32E8" w:rsidP="007B32E8">
      <w:pPr>
        <w:spacing w:after="0" w:line="240" w:lineRule="auto"/>
        <w:ind w:left="420"/>
        <w:rPr>
          <w:rFonts w:ascii="Times New Roman" w:eastAsia="Times New Roman" w:hAnsi="Times New Roman" w:cs="Times New Roman"/>
          <w:i/>
          <w:iCs/>
          <w:lang w:eastAsia="lt-LT"/>
        </w:rPr>
      </w:pPr>
      <w:r w:rsidRPr="005231EF">
        <w:rPr>
          <w:rFonts w:ascii="Times New Roman" w:eastAsia="Times New Roman" w:hAnsi="Times New Roman" w:cs="Times New Roman"/>
          <w:i/>
          <w:iCs/>
          <w:lang w:eastAsia="lt-LT"/>
        </w:rPr>
        <w:t>Retas (pasireiškia mažiau kaip 1  iš 1000 vartotojų):</w:t>
      </w:r>
      <w:r w:rsidRPr="005231EF">
        <w:rPr>
          <w:rFonts w:ascii="Times New Roman" w:eastAsia="Times New Roman" w:hAnsi="Times New Roman" w:cs="Times New Roman"/>
          <w:lang w:eastAsia="lt-LT"/>
        </w:rPr>
        <w:t xml:space="preserve"> gali pablogėti bronchinė astma ir atsirasti širdies veiklos pokyčių.</w:t>
      </w:r>
    </w:p>
    <w:p w14:paraId="4823565B" w14:textId="77777777" w:rsidR="007B32E8" w:rsidRPr="005231EF" w:rsidRDefault="007B32E8" w:rsidP="007B32E8">
      <w:pPr>
        <w:spacing w:after="0" w:line="240" w:lineRule="auto"/>
        <w:rPr>
          <w:rFonts w:ascii="Times New Roman" w:eastAsia="SimSun" w:hAnsi="Times New Roman" w:cs="Times New Roman"/>
          <w:lang w:eastAsia="zh-CN"/>
        </w:rPr>
      </w:pPr>
    </w:p>
    <w:p w14:paraId="0EB4B5BB"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šis vaistas </w:t>
      </w:r>
      <w:proofErr w:type="spellStart"/>
      <w:r w:rsidRPr="005231EF">
        <w:rPr>
          <w:rFonts w:ascii="Times New Roman" w:eastAsia="SimSun" w:hAnsi="Times New Roman" w:cs="Times New Roman"/>
          <w:i/>
          <w:lang w:eastAsia="zh-CN"/>
        </w:rPr>
        <w:t>infuzuojamas</w:t>
      </w:r>
      <w:proofErr w:type="spellEnd"/>
      <w:r w:rsidRPr="005231EF">
        <w:rPr>
          <w:rFonts w:ascii="Times New Roman" w:eastAsia="SimSun" w:hAnsi="Times New Roman" w:cs="Times New Roman"/>
          <w:lang w:eastAsia="zh-CN"/>
        </w:rPr>
        <w:t xml:space="preserve"> (</w:t>
      </w:r>
      <w:r w:rsidRPr="005231EF">
        <w:rPr>
          <w:rFonts w:ascii="Times New Roman" w:eastAsia="SimSun" w:hAnsi="Times New Roman" w:cs="Times New Roman"/>
          <w:i/>
          <w:lang w:eastAsia="zh-CN"/>
        </w:rPr>
        <w:t>lašinamas) į veną,</w:t>
      </w:r>
      <w:r w:rsidRPr="005231EF">
        <w:rPr>
          <w:rFonts w:ascii="Times New Roman" w:eastAsia="SimSun" w:hAnsi="Times New Roman" w:cs="Times New Roman"/>
          <w:lang w:eastAsia="zh-CN"/>
        </w:rPr>
        <w:t xml:space="preserve"> šalutinis poveikis pasitaiko dažniau, bet yra silpnas ir po kelių minučių išnyksta. Šalutinį poveikį galima susilpninti derinant lašinimą su mažo intensyvumo fiziniu krūviu.</w:t>
      </w:r>
    </w:p>
    <w:p w14:paraId="45AC8426" w14:textId="77777777" w:rsidR="007B32E8" w:rsidRPr="005231EF" w:rsidRDefault="007B32E8" w:rsidP="007B32E8">
      <w:pPr>
        <w:spacing w:after="0" w:line="240" w:lineRule="auto"/>
        <w:rPr>
          <w:rFonts w:ascii="Times New Roman" w:eastAsia="SimSun" w:hAnsi="Times New Roman" w:cs="Times New Roman"/>
          <w:lang w:eastAsia="zh-CN"/>
        </w:rPr>
      </w:pPr>
    </w:p>
    <w:p w14:paraId="06568F02" w14:textId="77777777" w:rsidR="007B32E8" w:rsidRPr="005231EF" w:rsidRDefault="007B32E8" w:rsidP="007B32E8">
      <w:pPr>
        <w:spacing w:after="0" w:line="240" w:lineRule="auto"/>
        <w:ind w:left="426" w:hanging="69"/>
        <w:rPr>
          <w:rFonts w:ascii="Times New Roman" w:eastAsia="SimSun" w:hAnsi="Times New Roman" w:cs="Times New Roman"/>
          <w:i/>
          <w:lang w:eastAsia="zh-CN"/>
        </w:rPr>
      </w:pPr>
      <w:r w:rsidRPr="005231EF">
        <w:rPr>
          <w:rFonts w:ascii="Times New Roman" w:eastAsia="SimSun" w:hAnsi="Times New Roman" w:cs="Times New Roman"/>
          <w:i/>
          <w:lang w:eastAsia="zh-CN"/>
        </w:rPr>
        <w:t>Dažnas (pasireiškia mažiau kaip 1 iš 10 vartotojų)</w:t>
      </w:r>
      <w:r w:rsidRPr="005231EF">
        <w:rPr>
          <w:rFonts w:ascii="Times New Roman" w:eastAsia="SimSun" w:hAnsi="Times New Roman" w:cs="Times New Roman"/>
          <w:i/>
          <w:iCs/>
          <w:lang w:eastAsia="zh-CN"/>
        </w:rPr>
        <w:t>:</w:t>
      </w:r>
      <w:r w:rsidRPr="005231EF">
        <w:rPr>
          <w:rFonts w:ascii="Times New Roman" w:eastAsia="SimSun" w:hAnsi="Times New Roman" w:cs="Times New Roman"/>
          <w:lang w:eastAsia="zh-CN"/>
        </w:rPr>
        <w:t xml:space="preserve"> galvos skausmas, krūtinės ir žandikaulio skausmas, svaigulys, karščio pylimas, širdies ritmo pokytis, kai atrodo, kad širdis sustoja arba atsiranda papildomų širdies dūžių, širdis plaka nereguliariai ar retai, pykinimas (šleikštulio pojūtis), skrandžio skausmas, pasunkėjęs kvėpavimas.</w:t>
      </w:r>
    </w:p>
    <w:p w14:paraId="41B8F41A" w14:textId="77777777" w:rsidR="007B32E8" w:rsidRPr="005231EF" w:rsidRDefault="007B32E8" w:rsidP="007B32E8">
      <w:pPr>
        <w:spacing w:after="0" w:line="240" w:lineRule="auto"/>
        <w:ind w:left="357"/>
        <w:rPr>
          <w:rFonts w:ascii="Times New Roman" w:eastAsia="SimSun" w:hAnsi="Times New Roman" w:cs="Times New Roman"/>
          <w:lang w:eastAsia="zh-CN"/>
        </w:rPr>
      </w:pPr>
    </w:p>
    <w:p w14:paraId="6F796202" w14:textId="77777777" w:rsidR="007B32E8" w:rsidRPr="005231EF" w:rsidRDefault="007B32E8" w:rsidP="007B32E8">
      <w:pPr>
        <w:spacing w:after="0" w:line="240" w:lineRule="auto"/>
        <w:ind w:left="357"/>
        <w:rPr>
          <w:rFonts w:ascii="Times New Roman" w:eastAsia="SimSun" w:hAnsi="Times New Roman" w:cs="Times New Roman"/>
          <w:i/>
          <w:iCs/>
          <w:lang w:eastAsia="zh-CN"/>
        </w:rPr>
      </w:pPr>
      <w:r w:rsidRPr="005231EF">
        <w:rPr>
          <w:rFonts w:ascii="Times New Roman" w:eastAsia="SimSun" w:hAnsi="Times New Roman" w:cs="Times New Roman"/>
          <w:i/>
          <w:iCs/>
          <w:lang w:eastAsia="zh-CN"/>
        </w:rPr>
        <w:t>Nedažnas (pasireiškia mažiau kaip 1 iš 100 vartotojų):</w:t>
      </w:r>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palpitacijos</w:t>
      </w:r>
      <w:proofErr w:type="spellEnd"/>
      <w:r w:rsidRPr="005231EF">
        <w:rPr>
          <w:rFonts w:ascii="Times New Roman" w:eastAsia="SimSun" w:hAnsi="Times New Roman" w:cs="Times New Roman"/>
          <w:lang w:eastAsia="zh-CN"/>
        </w:rPr>
        <w:t xml:space="preserve"> (savo širdies plakimo jutimas), žemas kraujospūdis, padažnėjęs kvėpavimas.</w:t>
      </w:r>
    </w:p>
    <w:p w14:paraId="1EB1DB64" w14:textId="77777777" w:rsidR="007B32E8" w:rsidRPr="005231EF" w:rsidRDefault="007B32E8" w:rsidP="007B32E8">
      <w:pPr>
        <w:spacing w:after="0" w:line="240" w:lineRule="auto"/>
        <w:rPr>
          <w:rFonts w:ascii="Times New Roman" w:eastAsia="SimSun" w:hAnsi="Times New Roman" w:cs="Times New Roman"/>
          <w:lang w:eastAsia="zh-CN"/>
        </w:rPr>
      </w:pPr>
    </w:p>
    <w:p w14:paraId="283A5E20" w14:textId="77777777" w:rsidR="007B32E8" w:rsidRPr="005231EF" w:rsidRDefault="007B32E8" w:rsidP="007B32E8">
      <w:pPr>
        <w:spacing w:after="0" w:line="240" w:lineRule="auto"/>
        <w:ind w:left="426" w:hanging="69"/>
        <w:rPr>
          <w:rFonts w:ascii="Times New Roman" w:eastAsia="SimSun" w:hAnsi="Times New Roman" w:cs="Times New Roman"/>
          <w:i/>
          <w:iCs/>
          <w:lang w:eastAsia="zh-CN"/>
        </w:rPr>
      </w:pPr>
      <w:r w:rsidRPr="005231EF">
        <w:rPr>
          <w:rFonts w:ascii="Times New Roman" w:eastAsia="SimSun" w:hAnsi="Times New Roman" w:cs="Times New Roman"/>
          <w:i/>
          <w:iCs/>
          <w:lang w:eastAsia="zh-CN"/>
        </w:rPr>
        <w:t>Retas (pasireiškia mažiau kaip 1  iš 1000 vartotojų):</w:t>
      </w:r>
      <w:r w:rsidRPr="005231EF">
        <w:rPr>
          <w:rFonts w:ascii="Times New Roman" w:eastAsia="SimSun" w:hAnsi="Times New Roman" w:cs="Times New Roman"/>
          <w:lang w:eastAsia="zh-CN"/>
        </w:rPr>
        <w:t xml:space="preserve"> bronchų spazmas, net tiems pacientams, kurie neserga bronchine astma ar obstrukcine plaučių liga.</w:t>
      </w:r>
    </w:p>
    <w:p w14:paraId="6239C073" w14:textId="77777777" w:rsidR="007B32E8" w:rsidRPr="005231EF" w:rsidRDefault="007B32E8" w:rsidP="007B32E8">
      <w:pPr>
        <w:spacing w:after="0" w:line="240" w:lineRule="auto"/>
        <w:rPr>
          <w:rFonts w:ascii="Times New Roman" w:eastAsia="SimSun" w:hAnsi="Times New Roman" w:cs="Times New Roman"/>
          <w:lang w:eastAsia="zh-CN"/>
        </w:rPr>
      </w:pPr>
    </w:p>
    <w:p w14:paraId="5C98D8E9" w14:textId="77777777" w:rsidR="007B32E8" w:rsidRPr="005231EF" w:rsidRDefault="007B32E8" w:rsidP="007B32E8">
      <w:pPr>
        <w:spacing w:after="60" w:line="260" w:lineRule="exact"/>
        <w:rPr>
          <w:rFonts w:ascii="Times New Roman" w:eastAsia="Times New Roman" w:hAnsi="Times New Roman" w:cs="Times New Roman"/>
          <w:b/>
          <w:lang w:eastAsia="zh-CN"/>
        </w:rPr>
      </w:pPr>
      <w:r w:rsidRPr="005231EF">
        <w:rPr>
          <w:rFonts w:ascii="Times New Roman" w:eastAsia="Times New Roman" w:hAnsi="Times New Roman" w:cs="Times New Roman"/>
          <w:b/>
          <w:lang w:eastAsia="zh-CN"/>
        </w:rPr>
        <w:t>Pranešimas apie šalutinį poveikį</w:t>
      </w:r>
    </w:p>
    <w:p w14:paraId="6EC65A61" w14:textId="77777777" w:rsidR="007B32E8" w:rsidRPr="005231EF" w:rsidRDefault="007B32E8" w:rsidP="007B32E8">
      <w:pPr>
        <w:spacing w:after="120" w:line="240" w:lineRule="auto"/>
        <w:rPr>
          <w:rFonts w:ascii="Times New Roman" w:eastAsia="SimSun" w:hAnsi="Times New Roman" w:cs="Times New Roman"/>
          <w:szCs w:val="24"/>
          <w:lang w:eastAsia="zh-CN"/>
        </w:rPr>
      </w:pPr>
      <w:r w:rsidRPr="005231EF">
        <w:rPr>
          <w:rFonts w:ascii="Times New Roman" w:eastAsia="SimSun" w:hAnsi="Times New Roman" w:cs="Times New Roman"/>
          <w:szCs w:val="24"/>
          <w:lang w:eastAsia="zh-C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5231EF">
          <w:rPr>
            <w:rFonts w:ascii="Times New Roman" w:eastAsia="SimSun" w:hAnsi="Times New Roman" w:cs="Times New Roman"/>
            <w:color w:val="0000FF"/>
            <w:szCs w:val="24"/>
            <w:u w:val="single"/>
            <w:lang w:eastAsia="zh-CN"/>
          </w:rPr>
          <w:t>www.vvkt.lt</w:t>
        </w:r>
      </w:hyperlink>
      <w:r w:rsidRPr="005231EF">
        <w:rPr>
          <w:rFonts w:ascii="Times New Roman" w:eastAsia="SimSun" w:hAnsi="Times New Roman" w:cs="Times New Roman"/>
          <w:szCs w:val="24"/>
          <w:lang w:eastAsia="zh-CN"/>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6" w:history="1">
        <w:r w:rsidRPr="005231EF">
          <w:rPr>
            <w:rFonts w:ascii="Times New Roman" w:eastAsia="SimSun" w:hAnsi="Times New Roman" w:cs="Times New Roman"/>
            <w:color w:val="0000FF"/>
            <w:szCs w:val="24"/>
            <w:u w:val="single"/>
            <w:lang w:eastAsia="zh-CN"/>
          </w:rPr>
          <w:t>NepageidaujamaR@vvkt.lt</w:t>
        </w:r>
      </w:hyperlink>
      <w:r w:rsidRPr="005231EF">
        <w:rPr>
          <w:rFonts w:ascii="Times New Roman" w:eastAsia="SimSun" w:hAnsi="Times New Roman" w:cs="Times New Roman"/>
          <w:szCs w:val="24"/>
          <w:lang w:eastAsia="zh-C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A861F1E" w14:textId="77777777" w:rsidR="007B32E8" w:rsidRPr="005231EF" w:rsidRDefault="007B32E8" w:rsidP="007B32E8">
      <w:pPr>
        <w:spacing w:after="0" w:line="240" w:lineRule="auto"/>
        <w:rPr>
          <w:rFonts w:ascii="Times New Roman" w:eastAsia="Times New Roman" w:hAnsi="Times New Roman" w:cs="Times New Roman"/>
          <w:lang w:eastAsia="lt-LT"/>
        </w:rPr>
      </w:pPr>
    </w:p>
    <w:p w14:paraId="1664A0B0" w14:textId="77777777" w:rsidR="007B32E8" w:rsidRPr="005231EF" w:rsidRDefault="007B32E8" w:rsidP="007B32E8">
      <w:pPr>
        <w:spacing w:after="0" w:line="240" w:lineRule="auto"/>
        <w:rPr>
          <w:rFonts w:ascii="Times New Roman" w:eastAsia="Times New Roman" w:hAnsi="Times New Roman" w:cs="Times New Roman"/>
          <w:lang w:eastAsia="lt-LT"/>
        </w:rPr>
      </w:pPr>
    </w:p>
    <w:p w14:paraId="2D752ACC" w14:textId="069A4EF3" w:rsidR="007B32E8" w:rsidRPr="005231EF" w:rsidRDefault="007B32E8" w:rsidP="007B32E8">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5.</w:t>
      </w:r>
      <w:r w:rsidRPr="005231EF">
        <w:rPr>
          <w:rFonts w:ascii="Times New Roman" w:eastAsia="Times New Roman" w:hAnsi="Times New Roman" w:cs="Times New Roman"/>
          <w:b/>
          <w:szCs w:val="20"/>
          <w:lang w:eastAsia="lt-LT"/>
        </w:rPr>
        <w:tab/>
        <w:t xml:space="preserve">Kaip laikyti </w:t>
      </w:r>
      <w:r w:rsidR="00F807FA">
        <w:rPr>
          <w:rFonts w:ascii="Times New Roman" w:eastAsia="Times New Roman" w:hAnsi="Times New Roman" w:cs="Times New Roman"/>
          <w:b/>
          <w:szCs w:val="20"/>
          <w:lang w:eastAsia="lt-LT"/>
        </w:rPr>
        <w:t>ROTOP-</w:t>
      </w:r>
      <w:proofErr w:type="spellStart"/>
      <w:r w:rsidR="00F807FA">
        <w:rPr>
          <w:rFonts w:ascii="Times New Roman" w:eastAsia="Times New Roman" w:hAnsi="Times New Roman" w:cs="Times New Roman"/>
          <w:b/>
          <w:szCs w:val="20"/>
          <w:lang w:eastAsia="lt-LT"/>
        </w:rPr>
        <w:t>Adenosin</w:t>
      </w:r>
      <w:proofErr w:type="spellEnd"/>
    </w:p>
    <w:p w14:paraId="02F7AA0E" w14:textId="77777777" w:rsidR="007B32E8" w:rsidRPr="005231EF" w:rsidRDefault="007B32E8" w:rsidP="007B32E8">
      <w:pPr>
        <w:spacing w:after="0" w:line="240" w:lineRule="auto"/>
        <w:rPr>
          <w:rFonts w:ascii="Times New Roman" w:eastAsia="SimSun" w:hAnsi="Times New Roman" w:cs="Times New Roman"/>
          <w:lang w:eastAsia="zh-CN"/>
        </w:rPr>
      </w:pPr>
    </w:p>
    <w:p w14:paraId="72439BAC" w14:textId="77777777" w:rsidR="007B32E8" w:rsidRPr="005231EF" w:rsidRDefault="007B32E8" w:rsidP="007B32E8">
      <w:pPr>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Šį vaistą laikykite vaikams nepastebimoje ir nepasiekiamoje vietoje.</w:t>
      </w:r>
    </w:p>
    <w:p w14:paraId="26B8055B" w14:textId="77777777" w:rsidR="007B32E8" w:rsidRPr="005231EF" w:rsidRDefault="007B32E8" w:rsidP="007B32E8">
      <w:pPr>
        <w:spacing w:after="0" w:line="240" w:lineRule="auto"/>
        <w:rPr>
          <w:rFonts w:ascii="Times New Roman" w:eastAsia="Times New Roman" w:hAnsi="Times New Roman" w:cs="Times New Roman"/>
          <w:lang w:eastAsia="lt-LT"/>
        </w:rPr>
      </w:pPr>
    </w:p>
    <w:p w14:paraId="7CB245CD"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Ant etiketės nurodytam tinkamumo laikui pasibaigus, šio vaisto vartoti negalima.</w:t>
      </w:r>
    </w:p>
    <w:p w14:paraId="5E2CD031"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Negalima šaldyti ar užšaldyti.</w:t>
      </w:r>
    </w:p>
    <w:p w14:paraId="783BD86A" w14:textId="77777777" w:rsidR="007B32E8" w:rsidRPr="005231EF" w:rsidRDefault="007B32E8" w:rsidP="007B32E8">
      <w:pPr>
        <w:spacing w:after="0" w:line="240" w:lineRule="auto"/>
        <w:rPr>
          <w:rFonts w:ascii="Times New Roman" w:eastAsia="SimSun" w:hAnsi="Times New Roman" w:cs="Times New Roman"/>
          <w:lang w:eastAsia="zh-CN"/>
        </w:rPr>
      </w:pPr>
    </w:p>
    <w:p w14:paraId="2AEA5AF0"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Bet kurią tuoj pat nesuvartoto vaisto dalį reikia sunaikinti.</w:t>
      </w:r>
    </w:p>
    <w:p w14:paraId="7BAF698C" w14:textId="77777777" w:rsidR="007B32E8" w:rsidRPr="005231EF" w:rsidRDefault="007B32E8" w:rsidP="007B32E8">
      <w:pPr>
        <w:keepNext/>
        <w:tabs>
          <w:tab w:val="left" w:pos="567"/>
        </w:tabs>
        <w:spacing w:after="0" w:line="240" w:lineRule="auto"/>
        <w:outlineLvl w:val="1"/>
        <w:rPr>
          <w:rFonts w:ascii="Times New Roman" w:eastAsia="Times New Roman" w:hAnsi="Times New Roman" w:cs="Times New Roman"/>
          <w:b/>
          <w:szCs w:val="20"/>
          <w:lang w:eastAsia="lt-LT"/>
        </w:rPr>
      </w:pPr>
    </w:p>
    <w:p w14:paraId="13712130" w14:textId="77777777" w:rsidR="007B32E8" w:rsidRPr="005231EF" w:rsidRDefault="007B32E8" w:rsidP="007B32E8">
      <w:pPr>
        <w:spacing w:after="0" w:line="240" w:lineRule="auto"/>
        <w:rPr>
          <w:rFonts w:ascii="Times New Roman" w:eastAsia="SimSun" w:hAnsi="Times New Roman" w:cs="Times New Roman"/>
          <w:lang w:eastAsia="zh-CN"/>
        </w:rPr>
      </w:pPr>
    </w:p>
    <w:p w14:paraId="7612F5B1" w14:textId="77777777" w:rsidR="007B32E8" w:rsidRPr="005231EF" w:rsidRDefault="007B32E8" w:rsidP="007B32E8">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w:t>
      </w:r>
      <w:r w:rsidRPr="005231EF">
        <w:rPr>
          <w:rFonts w:ascii="Times New Roman" w:eastAsia="Times New Roman" w:hAnsi="Times New Roman" w:cs="Times New Roman"/>
          <w:b/>
          <w:szCs w:val="20"/>
          <w:lang w:eastAsia="lt-LT"/>
        </w:rPr>
        <w:tab/>
        <w:t>Pakuotės turinys ir kita informacija</w:t>
      </w:r>
    </w:p>
    <w:p w14:paraId="50687D89" w14:textId="77777777" w:rsidR="007B32E8" w:rsidRPr="005231EF" w:rsidRDefault="007B32E8" w:rsidP="007B32E8">
      <w:pPr>
        <w:spacing w:after="0" w:line="240" w:lineRule="auto"/>
        <w:rPr>
          <w:rFonts w:ascii="Times New Roman" w:eastAsia="Times New Roman" w:hAnsi="Times New Roman" w:cs="Times New Roman"/>
          <w:lang w:eastAsia="lt-LT"/>
        </w:rPr>
      </w:pPr>
    </w:p>
    <w:p w14:paraId="53A4E2E2" w14:textId="1573A91D" w:rsidR="007B32E8" w:rsidRPr="005231EF" w:rsidRDefault="00F807FA" w:rsidP="007B32E8">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ROTOP-</w:t>
      </w:r>
      <w:proofErr w:type="spellStart"/>
      <w:r>
        <w:rPr>
          <w:rFonts w:ascii="Times New Roman" w:eastAsia="Times New Roman" w:hAnsi="Times New Roman" w:cs="Times New Roman"/>
          <w:b/>
          <w:bCs/>
          <w:lang w:eastAsia="lt-LT"/>
        </w:rPr>
        <w:t>Adenosin</w:t>
      </w:r>
      <w:proofErr w:type="spellEnd"/>
      <w:r w:rsidR="007B32E8" w:rsidRPr="005231EF">
        <w:rPr>
          <w:rFonts w:ascii="Times New Roman" w:eastAsia="Times New Roman" w:hAnsi="Times New Roman" w:cs="Times New Roman"/>
          <w:b/>
          <w:bCs/>
          <w:lang w:eastAsia="lt-LT"/>
        </w:rPr>
        <w:t xml:space="preserve"> sudėtis </w:t>
      </w:r>
    </w:p>
    <w:p w14:paraId="77A0EA70" w14:textId="77777777" w:rsidR="007B32E8" w:rsidRPr="005231EF" w:rsidRDefault="007B32E8" w:rsidP="007B32E8">
      <w:pPr>
        <w:spacing w:after="0" w:line="240" w:lineRule="auto"/>
        <w:rPr>
          <w:rFonts w:ascii="Times New Roman" w:eastAsia="Times New Roman" w:hAnsi="Times New Roman" w:cs="Times New Roman"/>
          <w:b/>
          <w:bCs/>
          <w:lang w:eastAsia="lt-LT"/>
        </w:rPr>
      </w:pPr>
    </w:p>
    <w:p w14:paraId="734ED1EE" w14:textId="77777777" w:rsidR="007B32E8" w:rsidRPr="005231EF" w:rsidRDefault="007B32E8" w:rsidP="007B32E8">
      <w:pPr>
        <w:spacing w:after="0" w:line="240" w:lineRule="auto"/>
        <w:ind w:left="357"/>
        <w:rPr>
          <w:rFonts w:ascii="Times New Roman" w:eastAsia="Times New Roman" w:hAnsi="Times New Roman" w:cs="Times New Roman"/>
          <w:b/>
          <w:bCs/>
          <w:lang w:eastAsia="lt-LT"/>
        </w:rPr>
      </w:pPr>
      <w:r w:rsidRPr="005231EF">
        <w:rPr>
          <w:rFonts w:ascii="Times New Roman" w:eastAsia="Times New Roman" w:hAnsi="Times New Roman" w:cs="Times New Roman"/>
          <w:lang w:eastAsia="lt-LT"/>
        </w:rPr>
        <w:t xml:space="preserve">- Veiklioji medžiaga yra </w:t>
      </w:r>
      <w:proofErr w:type="spellStart"/>
      <w:r w:rsidRPr="005231EF">
        <w:rPr>
          <w:rFonts w:ascii="Times New Roman" w:eastAsia="Times New Roman" w:hAnsi="Times New Roman" w:cs="Times New Roman"/>
          <w:lang w:eastAsia="lt-LT"/>
        </w:rPr>
        <w:t>adenozinas</w:t>
      </w:r>
      <w:proofErr w:type="spellEnd"/>
      <w:r w:rsidRPr="005231EF">
        <w:rPr>
          <w:rFonts w:ascii="Times New Roman" w:eastAsia="Times New Roman" w:hAnsi="Times New Roman" w:cs="Times New Roman"/>
          <w:lang w:eastAsia="lt-LT"/>
        </w:rPr>
        <w:t>, 1 ml tirpalo jo yra 5 mg.</w:t>
      </w:r>
    </w:p>
    <w:p w14:paraId="31D8926B" w14:textId="77777777" w:rsidR="007B32E8" w:rsidRPr="005231EF" w:rsidRDefault="007B32E8" w:rsidP="007B32E8">
      <w:pPr>
        <w:spacing w:after="0" w:line="240" w:lineRule="auto"/>
        <w:ind w:left="357"/>
        <w:rPr>
          <w:rFonts w:ascii="Times New Roman" w:eastAsia="Times New Roman" w:hAnsi="Times New Roman" w:cs="Times New Roman"/>
          <w:b/>
          <w:bCs/>
          <w:lang w:eastAsia="lt-LT"/>
        </w:rPr>
      </w:pPr>
      <w:r w:rsidRPr="005231EF">
        <w:rPr>
          <w:rFonts w:ascii="Times New Roman" w:eastAsia="Times New Roman" w:hAnsi="Times New Roman" w:cs="Times New Roman"/>
          <w:lang w:eastAsia="lt-LT"/>
        </w:rPr>
        <w:t xml:space="preserve">- Pagalbinės medžiagos yra </w:t>
      </w:r>
      <w:proofErr w:type="spellStart"/>
      <w:r w:rsidRPr="005231EF">
        <w:rPr>
          <w:rFonts w:ascii="Times New Roman" w:eastAsia="Times New Roman" w:hAnsi="Times New Roman" w:cs="Times New Roman"/>
          <w:lang w:eastAsia="lt-LT"/>
        </w:rPr>
        <w:t>manitolis</w:t>
      </w:r>
      <w:proofErr w:type="spellEnd"/>
      <w:r w:rsidRPr="005231EF">
        <w:rPr>
          <w:rFonts w:ascii="Times New Roman" w:eastAsia="Times New Roman" w:hAnsi="Times New Roman" w:cs="Times New Roman"/>
          <w:lang w:eastAsia="lt-LT"/>
        </w:rPr>
        <w:t xml:space="preserve"> (50 mg/ml) ir injekcinis vanduo.</w:t>
      </w:r>
    </w:p>
    <w:p w14:paraId="5C75EF8E" w14:textId="77777777" w:rsidR="007B32E8" w:rsidRPr="005231EF" w:rsidRDefault="007B32E8" w:rsidP="007B32E8">
      <w:pPr>
        <w:spacing w:after="0" w:line="240" w:lineRule="auto"/>
        <w:rPr>
          <w:rFonts w:ascii="Times New Roman" w:eastAsia="Times New Roman" w:hAnsi="Times New Roman" w:cs="Times New Roman"/>
          <w:lang w:eastAsia="lt-LT"/>
        </w:rPr>
      </w:pPr>
    </w:p>
    <w:p w14:paraId="33740EE0" w14:textId="4A9B51C3" w:rsidR="007B32E8" w:rsidRPr="005231EF" w:rsidRDefault="00F807FA" w:rsidP="007B32E8">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ROTOP-</w:t>
      </w:r>
      <w:proofErr w:type="spellStart"/>
      <w:r>
        <w:rPr>
          <w:rFonts w:ascii="Times New Roman" w:eastAsia="Times New Roman" w:hAnsi="Times New Roman" w:cs="Times New Roman"/>
          <w:b/>
          <w:bCs/>
          <w:lang w:eastAsia="lt-LT"/>
        </w:rPr>
        <w:t>Adenosin</w:t>
      </w:r>
      <w:proofErr w:type="spellEnd"/>
      <w:r w:rsidR="007B32E8" w:rsidRPr="005231EF">
        <w:rPr>
          <w:rFonts w:ascii="Times New Roman" w:eastAsia="Times New Roman" w:hAnsi="Times New Roman" w:cs="Times New Roman"/>
          <w:b/>
          <w:bCs/>
          <w:lang w:eastAsia="lt-LT"/>
        </w:rPr>
        <w:t xml:space="preserve"> išvaizda ir kiekis pakuotėje</w:t>
      </w:r>
    </w:p>
    <w:p w14:paraId="066B7D9F" w14:textId="65C9C8A8" w:rsidR="007B32E8" w:rsidRPr="005231EF" w:rsidRDefault="00F807FA" w:rsidP="007B32E8">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ROTOP-</w:t>
      </w:r>
      <w:proofErr w:type="spellStart"/>
      <w:r>
        <w:rPr>
          <w:rFonts w:ascii="Times New Roman" w:eastAsia="SimSun" w:hAnsi="Times New Roman" w:cs="Times New Roman"/>
          <w:lang w:eastAsia="zh-CN"/>
        </w:rPr>
        <w:t>Adenosin</w:t>
      </w:r>
      <w:proofErr w:type="spellEnd"/>
      <w:r w:rsidR="007B32E8" w:rsidRPr="005231EF">
        <w:rPr>
          <w:rFonts w:ascii="Times New Roman" w:eastAsia="SimSun" w:hAnsi="Times New Roman" w:cs="Times New Roman"/>
          <w:lang w:eastAsia="zh-CN"/>
        </w:rPr>
        <w:t xml:space="preserve"> yra </w:t>
      </w:r>
      <w:proofErr w:type="spellStart"/>
      <w:r w:rsidR="007B32E8" w:rsidRPr="005231EF">
        <w:rPr>
          <w:rFonts w:ascii="Times New Roman" w:eastAsia="SimSun" w:hAnsi="Times New Roman" w:cs="Times New Roman"/>
          <w:lang w:eastAsia="zh-CN"/>
        </w:rPr>
        <w:t>adenozino</w:t>
      </w:r>
      <w:proofErr w:type="spellEnd"/>
      <w:r w:rsidR="007B32E8" w:rsidRPr="005231EF">
        <w:rPr>
          <w:rFonts w:ascii="Times New Roman" w:eastAsia="SimSun" w:hAnsi="Times New Roman" w:cs="Times New Roman"/>
          <w:lang w:eastAsia="zh-CN"/>
        </w:rPr>
        <w:t xml:space="preserve"> injekcinis arba infuzinis (lašinamas) tirpalas.</w:t>
      </w:r>
    </w:p>
    <w:p w14:paraId="64BEF2DC" w14:textId="0B562AEC"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Jis tiekiamas skaidraus ir bespalvio tirpalo pavidalu 10 ml</w:t>
      </w:r>
      <w:r w:rsidR="00F807FA">
        <w:rPr>
          <w:rFonts w:ascii="Times New Roman" w:eastAsia="SimSun" w:hAnsi="Times New Roman" w:cs="Times New Roman"/>
          <w:lang w:eastAsia="zh-CN"/>
        </w:rPr>
        <w:t>, 15 ml</w:t>
      </w:r>
      <w:r w:rsidRPr="005231EF">
        <w:rPr>
          <w:rFonts w:ascii="Times New Roman" w:eastAsia="SimSun" w:hAnsi="Times New Roman" w:cs="Times New Roman"/>
          <w:lang w:eastAsia="zh-CN"/>
        </w:rPr>
        <w:t xml:space="preserve"> ar 50 ml stiklo </w:t>
      </w:r>
      <w:r w:rsidR="00F807FA">
        <w:rPr>
          <w:rFonts w:ascii="Times New Roman" w:eastAsia="SimSun" w:hAnsi="Times New Roman" w:cs="Times New Roman"/>
          <w:lang w:eastAsia="zh-CN"/>
        </w:rPr>
        <w:t>buteliukuose</w:t>
      </w:r>
      <w:r w:rsidRPr="005231EF">
        <w:rPr>
          <w:rFonts w:ascii="Times New Roman" w:eastAsia="SimSun" w:hAnsi="Times New Roman" w:cs="Times New Roman"/>
          <w:lang w:eastAsia="zh-CN"/>
        </w:rPr>
        <w:t xml:space="preserve">. </w:t>
      </w:r>
    </w:p>
    <w:p w14:paraId="0C77C14F" w14:textId="2DA7A9E5"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Pakuotės dydžiai: 1</w:t>
      </w:r>
      <w:r w:rsidR="00F807FA">
        <w:rPr>
          <w:rFonts w:ascii="Times New Roman" w:eastAsia="SimSun" w:hAnsi="Times New Roman" w:cs="Times New Roman"/>
          <w:lang w:eastAsia="zh-CN"/>
        </w:rPr>
        <w:t>0</w:t>
      </w:r>
      <w:r w:rsidRPr="005231EF">
        <w:rPr>
          <w:rFonts w:ascii="Times New Roman" w:eastAsia="SimSun" w:hAnsi="Times New Roman" w:cs="Times New Roman"/>
          <w:lang w:eastAsia="zh-CN"/>
        </w:rPr>
        <w:t>x10 ml, 10x1</w:t>
      </w:r>
      <w:r w:rsidR="00F807FA">
        <w:rPr>
          <w:rFonts w:ascii="Times New Roman" w:eastAsia="SimSun" w:hAnsi="Times New Roman" w:cs="Times New Roman"/>
          <w:lang w:eastAsia="zh-CN"/>
        </w:rPr>
        <w:t>5</w:t>
      </w:r>
      <w:r w:rsidRPr="005231EF">
        <w:rPr>
          <w:rFonts w:ascii="Times New Roman" w:eastAsia="SimSun" w:hAnsi="Times New Roman" w:cs="Times New Roman"/>
          <w:lang w:eastAsia="zh-CN"/>
        </w:rPr>
        <w:t> ml, 10x50 ml</w:t>
      </w:r>
    </w:p>
    <w:p w14:paraId="693FAFF0" w14:textId="77777777" w:rsidR="007B32E8" w:rsidRPr="005231EF" w:rsidRDefault="007B32E8" w:rsidP="007B32E8">
      <w:pPr>
        <w:autoSpaceDE w:val="0"/>
        <w:autoSpaceDN w:val="0"/>
        <w:adjustRightInd w:val="0"/>
        <w:spacing w:after="0" w:line="240" w:lineRule="auto"/>
        <w:rPr>
          <w:rFonts w:ascii="Times New Roman" w:eastAsia="SimSun" w:hAnsi="Times New Roman" w:cs="Times New Roman"/>
          <w:lang w:eastAsia="zh-CN"/>
        </w:rPr>
      </w:pPr>
    </w:p>
    <w:p w14:paraId="4B4D8BE3" w14:textId="77777777" w:rsidR="007B32E8" w:rsidRPr="005231EF" w:rsidRDefault="007B32E8" w:rsidP="007B32E8">
      <w:pPr>
        <w:autoSpaceDE w:val="0"/>
        <w:autoSpaceDN w:val="0"/>
        <w:adjustRightInd w:val="0"/>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Gali būti tiekiamos ne visų dydžių pakuotės.</w:t>
      </w:r>
    </w:p>
    <w:p w14:paraId="78FC6D69" w14:textId="77777777" w:rsidR="007B32E8" w:rsidRPr="005231EF" w:rsidRDefault="007B32E8" w:rsidP="007B32E8">
      <w:pPr>
        <w:spacing w:after="0" w:line="240" w:lineRule="auto"/>
        <w:rPr>
          <w:rFonts w:ascii="Times New Roman" w:eastAsia="SimSun" w:hAnsi="Times New Roman" w:cs="Times New Roman"/>
          <w:b/>
          <w:bCs/>
          <w:lang w:eastAsia="zh-CN"/>
        </w:rPr>
      </w:pPr>
    </w:p>
    <w:p w14:paraId="154BFFE1" w14:textId="42B136D5" w:rsidR="00F807FA" w:rsidRPr="00212C7B" w:rsidRDefault="00F807FA" w:rsidP="00F807FA">
      <w:pPr>
        <w:spacing w:after="0" w:line="240" w:lineRule="auto"/>
        <w:rPr>
          <w:rFonts w:ascii="Times New Roman" w:eastAsia="Times New Roman" w:hAnsi="Times New Roman" w:cs="Times New Roman"/>
          <w:b/>
          <w:lang w:eastAsia="lt-LT"/>
        </w:rPr>
      </w:pPr>
      <w:r w:rsidRPr="00212C7B">
        <w:rPr>
          <w:rFonts w:ascii="Times New Roman" w:eastAsia="Times New Roman" w:hAnsi="Times New Roman" w:cs="Times New Roman"/>
          <w:b/>
          <w:lang w:eastAsia="lt-LT"/>
        </w:rPr>
        <w:t>Registruotojas</w:t>
      </w:r>
      <w:r>
        <w:rPr>
          <w:rFonts w:ascii="Times New Roman" w:eastAsia="Times New Roman" w:hAnsi="Times New Roman" w:cs="Times New Roman"/>
          <w:b/>
          <w:lang w:eastAsia="lt-LT"/>
        </w:rPr>
        <w:t xml:space="preserve"> ir gamintojas</w:t>
      </w:r>
      <w:r w:rsidRPr="00212C7B">
        <w:rPr>
          <w:rFonts w:ascii="Times New Roman" w:eastAsia="Times New Roman" w:hAnsi="Times New Roman" w:cs="Times New Roman"/>
          <w:b/>
          <w:lang w:eastAsia="lt-LT"/>
        </w:rPr>
        <w:t xml:space="preserve"> eksportuojančioje valstybėje</w:t>
      </w:r>
    </w:p>
    <w:p w14:paraId="468ECAEF" w14:textId="77777777" w:rsidR="00F807FA" w:rsidRPr="00F807FA" w:rsidRDefault="00F807FA" w:rsidP="00F807FA">
      <w:pPr>
        <w:autoSpaceDE w:val="0"/>
        <w:autoSpaceDN w:val="0"/>
        <w:adjustRightInd w:val="0"/>
        <w:spacing w:after="0" w:line="240" w:lineRule="auto"/>
        <w:rPr>
          <w:rFonts w:ascii="Times New Roman" w:eastAsia="Times New Roman" w:hAnsi="Times New Roman" w:cs="Times New Roman"/>
        </w:rPr>
      </w:pPr>
      <w:r w:rsidRPr="00F807FA">
        <w:rPr>
          <w:rFonts w:ascii="Times New Roman" w:eastAsia="Times New Roman" w:hAnsi="Times New Roman" w:cs="Times New Roman"/>
        </w:rPr>
        <w:t xml:space="preserve">ROTOP </w:t>
      </w:r>
      <w:proofErr w:type="spellStart"/>
      <w:r w:rsidRPr="00F807FA">
        <w:rPr>
          <w:rFonts w:ascii="Times New Roman" w:eastAsia="Times New Roman" w:hAnsi="Times New Roman" w:cs="Times New Roman"/>
        </w:rPr>
        <w:t>Pharmaka</w:t>
      </w:r>
      <w:proofErr w:type="spellEnd"/>
      <w:r w:rsidRPr="00F807FA">
        <w:rPr>
          <w:rFonts w:ascii="Times New Roman" w:eastAsia="Times New Roman" w:hAnsi="Times New Roman" w:cs="Times New Roman"/>
        </w:rPr>
        <w:t xml:space="preserve"> </w:t>
      </w:r>
      <w:proofErr w:type="spellStart"/>
      <w:r w:rsidRPr="00F807FA">
        <w:rPr>
          <w:rFonts w:ascii="Times New Roman" w:eastAsia="Times New Roman" w:hAnsi="Times New Roman" w:cs="Times New Roman"/>
        </w:rPr>
        <w:t>GmbH</w:t>
      </w:r>
      <w:proofErr w:type="spellEnd"/>
    </w:p>
    <w:p w14:paraId="6F0BFF66" w14:textId="77777777" w:rsidR="00F807FA" w:rsidRPr="00F807FA" w:rsidRDefault="00F807FA" w:rsidP="00F807FA">
      <w:pPr>
        <w:autoSpaceDE w:val="0"/>
        <w:autoSpaceDN w:val="0"/>
        <w:adjustRightInd w:val="0"/>
        <w:spacing w:after="0" w:line="240" w:lineRule="auto"/>
        <w:rPr>
          <w:rFonts w:ascii="Times New Roman" w:eastAsia="Times New Roman" w:hAnsi="Times New Roman" w:cs="Times New Roman"/>
        </w:rPr>
      </w:pPr>
      <w:proofErr w:type="spellStart"/>
      <w:r w:rsidRPr="00F807FA">
        <w:rPr>
          <w:rFonts w:ascii="Times New Roman" w:eastAsia="Times New Roman" w:hAnsi="Times New Roman" w:cs="Times New Roman"/>
        </w:rPr>
        <w:t>Bautzner</w:t>
      </w:r>
      <w:proofErr w:type="spellEnd"/>
      <w:r w:rsidRPr="00F807FA">
        <w:rPr>
          <w:rFonts w:ascii="Times New Roman" w:eastAsia="Times New Roman" w:hAnsi="Times New Roman" w:cs="Times New Roman"/>
        </w:rPr>
        <w:t xml:space="preserve"> </w:t>
      </w:r>
      <w:proofErr w:type="spellStart"/>
      <w:r w:rsidRPr="00F807FA">
        <w:rPr>
          <w:rFonts w:ascii="Times New Roman" w:eastAsia="Times New Roman" w:hAnsi="Times New Roman" w:cs="Times New Roman"/>
        </w:rPr>
        <w:t>Landstraße</w:t>
      </w:r>
      <w:proofErr w:type="spellEnd"/>
      <w:r w:rsidRPr="00F807FA">
        <w:rPr>
          <w:rFonts w:ascii="Times New Roman" w:eastAsia="Times New Roman" w:hAnsi="Times New Roman" w:cs="Times New Roman"/>
        </w:rPr>
        <w:t xml:space="preserve"> 400</w:t>
      </w:r>
    </w:p>
    <w:p w14:paraId="690F8600" w14:textId="4CC599EE" w:rsidR="00F807FA" w:rsidRPr="00F807FA" w:rsidRDefault="00F807FA" w:rsidP="00F807FA">
      <w:pPr>
        <w:spacing w:after="0" w:line="240" w:lineRule="auto"/>
        <w:rPr>
          <w:rFonts w:ascii="Times New Roman" w:eastAsia="Times New Roman" w:hAnsi="Times New Roman" w:cs="Times New Roman"/>
          <w:b/>
          <w:bCs/>
        </w:rPr>
      </w:pPr>
      <w:r w:rsidRPr="00F807FA">
        <w:rPr>
          <w:rFonts w:ascii="Times New Roman" w:eastAsia="Times New Roman" w:hAnsi="Times New Roman" w:cs="Times New Roman"/>
        </w:rPr>
        <w:t xml:space="preserve">01328 </w:t>
      </w:r>
      <w:proofErr w:type="spellStart"/>
      <w:r w:rsidR="00B16A78" w:rsidRPr="00F807FA">
        <w:rPr>
          <w:rFonts w:ascii="Times New Roman" w:eastAsia="Times New Roman" w:hAnsi="Times New Roman" w:cs="Times New Roman"/>
        </w:rPr>
        <w:t>Dresden</w:t>
      </w:r>
      <w:proofErr w:type="spellEnd"/>
      <w:r w:rsidR="00B16A78">
        <w:rPr>
          <w:rFonts w:ascii="Times New Roman" w:eastAsia="Times New Roman" w:hAnsi="Times New Roman" w:cs="Times New Roman"/>
        </w:rPr>
        <w:t>, Vokietija</w:t>
      </w:r>
    </w:p>
    <w:p w14:paraId="68807113" w14:textId="77777777" w:rsidR="00F807FA" w:rsidRPr="00F807FA" w:rsidRDefault="00F807FA" w:rsidP="00F807FA">
      <w:pPr>
        <w:spacing w:after="0" w:line="240" w:lineRule="auto"/>
        <w:rPr>
          <w:rFonts w:ascii="Times New Roman" w:eastAsia="Times New Roman" w:hAnsi="Times New Roman" w:cs="Times New Roman"/>
          <w:lang w:eastAsia="lt-LT"/>
        </w:rPr>
      </w:pPr>
    </w:p>
    <w:p w14:paraId="227EC4D7" w14:textId="77777777" w:rsidR="00F807FA" w:rsidRPr="00212C7B" w:rsidRDefault="00F807FA" w:rsidP="00F807FA">
      <w:pPr>
        <w:spacing w:after="0"/>
        <w:rPr>
          <w:rFonts w:ascii="Times New Roman" w:hAnsi="Times New Roman" w:cs="Times New Roman"/>
          <w:b/>
          <w:bCs/>
        </w:rPr>
      </w:pPr>
      <w:r w:rsidRPr="00212C7B">
        <w:rPr>
          <w:rFonts w:ascii="Times New Roman" w:hAnsi="Times New Roman" w:cs="Times New Roman"/>
          <w:b/>
          <w:bCs/>
        </w:rPr>
        <w:t xml:space="preserve">Lygiagretus importuotojas </w:t>
      </w:r>
    </w:p>
    <w:p w14:paraId="745224E6" w14:textId="77777777" w:rsidR="00F807FA" w:rsidRPr="00212C7B" w:rsidRDefault="00F807FA" w:rsidP="00F807FA">
      <w:pPr>
        <w:spacing w:after="0" w:line="240" w:lineRule="auto"/>
        <w:rPr>
          <w:rFonts w:ascii="Times New Roman" w:hAnsi="Times New Roman" w:cs="Times New Roman"/>
        </w:rPr>
      </w:pPr>
      <w:r w:rsidRPr="00212C7B">
        <w:rPr>
          <w:rFonts w:ascii="Times New Roman" w:hAnsi="Times New Roman" w:cs="Times New Roman"/>
        </w:rPr>
        <w:t>UAB „</w:t>
      </w:r>
      <w:proofErr w:type="spellStart"/>
      <w:r w:rsidRPr="00212C7B">
        <w:rPr>
          <w:rFonts w:ascii="Times New Roman" w:hAnsi="Times New Roman" w:cs="Times New Roman"/>
        </w:rPr>
        <w:t>PharmaDIA</w:t>
      </w:r>
      <w:proofErr w:type="spellEnd"/>
      <w:r w:rsidRPr="00212C7B">
        <w:rPr>
          <w:rFonts w:ascii="Times New Roman" w:hAnsi="Times New Roman" w:cs="Times New Roman"/>
        </w:rPr>
        <w:t>”</w:t>
      </w:r>
    </w:p>
    <w:p w14:paraId="0E5E7F9F" w14:textId="77777777" w:rsidR="00F807FA" w:rsidRPr="00212C7B" w:rsidRDefault="00F807FA" w:rsidP="00F807FA">
      <w:pPr>
        <w:spacing w:after="0" w:line="240" w:lineRule="auto"/>
        <w:rPr>
          <w:rFonts w:ascii="Times New Roman" w:hAnsi="Times New Roman" w:cs="Times New Roman"/>
        </w:rPr>
      </w:pPr>
      <w:r w:rsidRPr="00212C7B">
        <w:rPr>
          <w:rFonts w:ascii="Times New Roman" w:hAnsi="Times New Roman" w:cs="Times New Roman"/>
        </w:rPr>
        <w:t>Jonavos g. 6 - 5, Kaunas</w:t>
      </w:r>
    </w:p>
    <w:p w14:paraId="5A52B82C" w14:textId="77777777" w:rsidR="00F807FA" w:rsidRPr="00212C7B" w:rsidRDefault="00F807FA" w:rsidP="00F807FA">
      <w:pPr>
        <w:spacing w:after="0" w:line="240" w:lineRule="auto"/>
        <w:rPr>
          <w:rFonts w:ascii="Times New Roman" w:hAnsi="Times New Roman" w:cs="Times New Roman"/>
        </w:rPr>
      </w:pPr>
      <w:r w:rsidRPr="00212C7B">
        <w:rPr>
          <w:rFonts w:ascii="Times New Roman" w:hAnsi="Times New Roman" w:cs="Times New Roman"/>
        </w:rPr>
        <w:t>Tel. +370 699 47612</w:t>
      </w:r>
    </w:p>
    <w:p w14:paraId="32705FC7" w14:textId="77777777" w:rsidR="00F807FA" w:rsidRPr="00212C7B" w:rsidRDefault="00F807FA" w:rsidP="00F807FA">
      <w:pPr>
        <w:spacing w:after="0" w:line="240" w:lineRule="auto"/>
        <w:rPr>
          <w:rFonts w:ascii="Times New Roman" w:hAnsi="Times New Roman" w:cs="Times New Roman"/>
        </w:rPr>
      </w:pPr>
      <w:r w:rsidRPr="00212C7B">
        <w:rPr>
          <w:rFonts w:ascii="Times New Roman" w:hAnsi="Times New Roman" w:cs="Times New Roman"/>
        </w:rPr>
        <w:t>El. paštas info@pharmadia.eu</w:t>
      </w:r>
    </w:p>
    <w:p w14:paraId="1C172F6F" w14:textId="77777777" w:rsidR="00F807FA" w:rsidRPr="00212C7B" w:rsidRDefault="00F807FA" w:rsidP="00F807FA">
      <w:pPr>
        <w:spacing w:after="0"/>
        <w:rPr>
          <w:rFonts w:ascii="Times New Roman" w:hAnsi="Times New Roman" w:cs="Times New Roman"/>
        </w:rPr>
      </w:pPr>
    </w:p>
    <w:p w14:paraId="40837C82" w14:textId="77777777" w:rsidR="00F807FA" w:rsidRPr="00212C7B" w:rsidRDefault="00F807FA" w:rsidP="00F807FA">
      <w:pPr>
        <w:spacing w:after="0" w:line="240" w:lineRule="auto"/>
        <w:rPr>
          <w:rFonts w:ascii="Times New Roman" w:hAnsi="Times New Roman" w:cs="Times New Roman"/>
          <w:b/>
          <w:bCs/>
        </w:rPr>
      </w:pPr>
      <w:r w:rsidRPr="00212C7B">
        <w:rPr>
          <w:rFonts w:ascii="Times New Roman" w:hAnsi="Times New Roman" w:cs="Times New Roman"/>
          <w:b/>
          <w:bCs/>
        </w:rPr>
        <w:t xml:space="preserve">Perpakavo </w:t>
      </w:r>
    </w:p>
    <w:p w14:paraId="0F4C5023" w14:textId="77777777" w:rsidR="00F807FA" w:rsidRPr="00212C7B" w:rsidRDefault="00F807FA" w:rsidP="00F807FA">
      <w:pPr>
        <w:spacing w:after="0" w:line="240" w:lineRule="auto"/>
        <w:rPr>
          <w:rFonts w:ascii="Times New Roman" w:hAnsi="Times New Roman" w:cs="Times New Roman"/>
        </w:rPr>
      </w:pPr>
      <w:r w:rsidRPr="00212C7B">
        <w:rPr>
          <w:rFonts w:ascii="Times New Roman" w:hAnsi="Times New Roman" w:cs="Times New Roman"/>
        </w:rPr>
        <w:t>Lietuvos ir Norvegijos  UAB „</w:t>
      </w:r>
      <w:proofErr w:type="spellStart"/>
      <w:r w:rsidRPr="00212C7B">
        <w:rPr>
          <w:rFonts w:ascii="Times New Roman" w:hAnsi="Times New Roman" w:cs="Times New Roman"/>
        </w:rPr>
        <w:t>Norfachema</w:t>
      </w:r>
      <w:proofErr w:type="spellEnd"/>
      <w:r w:rsidRPr="00212C7B">
        <w:rPr>
          <w:rFonts w:ascii="Times New Roman" w:hAnsi="Times New Roman" w:cs="Times New Roman"/>
        </w:rPr>
        <w:t>“</w:t>
      </w:r>
    </w:p>
    <w:p w14:paraId="7DAAF812" w14:textId="77777777" w:rsidR="00F807FA" w:rsidRPr="00212C7B" w:rsidRDefault="00F807FA" w:rsidP="00F807FA">
      <w:pPr>
        <w:spacing w:after="0" w:line="240" w:lineRule="auto"/>
        <w:rPr>
          <w:rFonts w:ascii="Times New Roman" w:hAnsi="Times New Roman" w:cs="Times New Roman"/>
        </w:rPr>
      </w:pPr>
      <w:r w:rsidRPr="00212C7B">
        <w:rPr>
          <w:rFonts w:ascii="Times New Roman" w:hAnsi="Times New Roman" w:cs="Times New Roman"/>
        </w:rPr>
        <w:t>Vytauto g. 6, LT-55175 Jonava</w:t>
      </w:r>
    </w:p>
    <w:p w14:paraId="22FBD4EF" w14:textId="77777777" w:rsidR="00F807FA" w:rsidRPr="00212C7B" w:rsidRDefault="00F807FA" w:rsidP="00F807FA">
      <w:pPr>
        <w:spacing w:after="0" w:line="240" w:lineRule="auto"/>
        <w:rPr>
          <w:rFonts w:ascii="Times New Roman" w:hAnsi="Times New Roman" w:cs="Times New Roman"/>
        </w:rPr>
      </w:pPr>
      <w:r w:rsidRPr="00212C7B">
        <w:rPr>
          <w:rFonts w:ascii="Times New Roman" w:hAnsi="Times New Roman" w:cs="Times New Roman"/>
        </w:rPr>
        <w:t>Lietuva</w:t>
      </w:r>
    </w:p>
    <w:p w14:paraId="32249B2F" w14:textId="77777777" w:rsidR="00F807FA" w:rsidRPr="007D4EB7" w:rsidRDefault="00F807FA" w:rsidP="00F807FA">
      <w:pPr>
        <w:tabs>
          <w:tab w:val="left" w:pos="567"/>
        </w:tabs>
        <w:spacing w:after="0" w:line="260" w:lineRule="exact"/>
        <w:rPr>
          <w:rFonts w:ascii="Times New Roman" w:hAnsi="Times New Roman" w:cs="Times New Roman"/>
        </w:rPr>
      </w:pPr>
    </w:p>
    <w:p w14:paraId="06D5442F" w14:textId="77777777" w:rsidR="007B32E8" w:rsidRPr="005231EF" w:rsidRDefault="007B32E8" w:rsidP="007B32E8">
      <w:pPr>
        <w:spacing w:after="0" w:line="240" w:lineRule="auto"/>
        <w:rPr>
          <w:rFonts w:ascii="Times New Roman" w:eastAsia="Times New Roman" w:hAnsi="Times New Roman" w:cs="Times New Roman"/>
          <w:lang w:eastAsia="lt-LT"/>
        </w:rPr>
      </w:pPr>
    </w:p>
    <w:p w14:paraId="3EA57FD0" w14:textId="77777777" w:rsidR="007B32E8" w:rsidRPr="005231EF" w:rsidRDefault="007B32E8" w:rsidP="007B32E8">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Šiame lapelyje nėra visos informacijos apie Jūsų vaistą. Jeigu dėl ko nors abejojate, klauskite savo gydytojo.</w:t>
      </w:r>
    </w:p>
    <w:p w14:paraId="6E252600" w14:textId="77777777" w:rsidR="007B32E8" w:rsidRPr="005231EF" w:rsidRDefault="007B32E8" w:rsidP="007B32E8">
      <w:pPr>
        <w:spacing w:after="0" w:line="240" w:lineRule="auto"/>
        <w:rPr>
          <w:rFonts w:ascii="Times New Roman" w:eastAsia="SimSun" w:hAnsi="Times New Roman" w:cs="Times New Roman"/>
          <w:lang w:eastAsia="zh-CN"/>
        </w:rPr>
      </w:pPr>
    </w:p>
    <w:p w14:paraId="222FCD3B" w14:textId="77777777" w:rsidR="007B32E8" w:rsidRPr="005231EF" w:rsidRDefault="007B32E8" w:rsidP="007B32E8">
      <w:pPr>
        <w:spacing w:after="0" w:line="240" w:lineRule="auto"/>
        <w:rPr>
          <w:rFonts w:ascii="Times New Roman" w:eastAsia="SimSun" w:hAnsi="Times New Roman" w:cs="Times New Roman"/>
          <w:lang w:eastAsia="zh-CN"/>
        </w:rPr>
      </w:pPr>
    </w:p>
    <w:p w14:paraId="1EE11465" w14:textId="4842475A" w:rsidR="007B32E8" w:rsidRPr="005231EF" w:rsidRDefault="007B32E8" w:rsidP="007B32E8">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bCs/>
          <w:lang w:eastAsia="zh-CN"/>
        </w:rPr>
        <w:t xml:space="preserve">Šis pakuotės </w:t>
      </w:r>
      <w:r w:rsidRPr="005231EF">
        <w:rPr>
          <w:rFonts w:ascii="Times New Roman" w:eastAsia="SimSun" w:hAnsi="Times New Roman" w:cs="Times New Roman"/>
          <w:b/>
          <w:lang w:eastAsia="zh-CN"/>
        </w:rPr>
        <w:t xml:space="preserve">lapelis paskutinį kartą peržiūrėtas </w:t>
      </w:r>
      <w:r w:rsidR="004443E2">
        <w:rPr>
          <w:rFonts w:ascii="Times New Roman" w:eastAsia="SimSun" w:hAnsi="Times New Roman" w:cs="Times New Roman"/>
          <w:b/>
          <w:lang w:eastAsia="zh-CN"/>
        </w:rPr>
        <w:t>2023-05-08.</w:t>
      </w:r>
    </w:p>
    <w:p w14:paraId="3BD836DE" w14:textId="77777777" w:rsidR="007B32E8" w:rsidRPr="005231EF" w:rsidRDefault="007B32E8" w:rsidP="007B32E8">
      <w:pPr>
        <w:spacing w:after="0" w:line="240" w:lineRule="auto"/>
        <w:rPr>
          <w:rFonts w:ascii="Times New Roman" w:eastAsia="SimSun" w:hAnsi="Times New Roman" w:cs="Times New Roman"/>
          <w:lang w:eastAsia="zh-CN"/>
        </w:rPr>
      </w:pPr>
    </w:p>
    <w:p w14:paraId="70BDA3C2" w14:textId="77777777" w:rsidR="007B32E8" w:rsidRPr="005231EF" w:rsidRDefault="007B32E8" w:rsidP="007B32E8">
      <w:pPr>
        <w:spacing w:after="0" w:line="240" w:lineRule="auto"/>
        <w:rPr>
          <w:rFonts w:ascii="Times New Roman" w:eastAsia="SimSun" w:hAnsi="Times New Roman" w:cs="Times New Roman"/>
          <w:lang w:eastAsia="zh-CN"/>
        </w:rPr>
      </w:pPr>
    </w:p>
    <w:p w14:paraId="364043C3" w14:textId="77777777" w:rsidR="007B32E8" w:rsidRPr="005231EF" w:rsidRDefault="007B32E8" w:rsidP="007B32E8">
      <w:pPr>
        <w:tabs>
          <w:tab w:val="left" w:pos="1620"/>
        </w:tabs>
        <w:spacing w:after="0" w:line="240" w:lineRule="auto"/>
        <w:rPr>
          <w:rFonts w:ascii="Times New Roman" w:eastAsia="Times New Roman" w:hAnsi="Times New Roman" w:cs="Times New Roman"/>
        </w:rPr>
      </w:pPr>
      <w:r w:rsidRPr="005231E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7" w:history="1">
        <w:r w:rsidRPr="005231EF">
          <w:rPr>
            <w:rFonts w:ascii="Times New Roman" w:eastAsia="SimSun" w:hAnsi="Times New Roman" w:cs="Times New Roman"/>
            <w:snapToGrid w:val="0"/>
            <w:color w:val="0000FF"/>
            <w:szCs w:val="20"/>
            <w:u w:val="single"/>
          </w:rPr>
          <w:t>http://www.vvkt.lt/</w:t>
        </w:r>
      </w:hyperlink>
      <w:r w:rsidRPr="005231EF">
        <w:rPr>
          <w:rFonts w:ascii="Times New Roman" w:eastAsia="Times New Roman" w:hAnsi="Times New Roman" w:cs="Times New Roman"/>
          <w:snapToGrid w:val="0"/>
          <w:szCs w:val="20"/>
        </w:rPr>
        <w:t>.</w:t>
      </w:r>
    </w:p>
    <w:p w14:paraId="5A745419" w14:textId="77777777" w:rsidR="007B32E8" w:rsidRPr="005231EF" w:rsidRDefault="007B32E8" w:rsidP="007B32E8">
      <w:pPr>
        <w:spacing w:after="120" w:line="240" w:lineRule="auto"/>
        <w:rPr>
          <w:rFonts w:ascii="Times New Roman" w:eastAsia="SimSun" w:hAnsi="Times New Roman" w:cs="Times New Roman"/>
          <w:lang w:eastAsia="zh-CN"/>
        </w:rPr>
      </w:pPr>
    </w:p>
    <w:p w14:paraId="7CDBDBFA" w14:textId="1B6C01E0" w:rsidR="009041DB" w:rsidRPr="00FB1BA9" w:rsidRDefault="004E145E" w:rsidP="00FB1BA9">
      <w:pPr>
        <w:spacing w:after="0" w:line="240" w:lineRule="auto"/>
        <w:rPr>
          <w:rFonts w:ascii="Times New Roman" w:eastAsia="Times New Roman" w:hAnsi="Times New Roman" w:cs="Times New Roman"/>
          <w:snapToGrid w:val="0"/>
          <w:szCs w:val="24"/>
        </w:rPr>
      </w:pPr>
      <w:r w:rsidRPr="00F94324">
        <w:rPr>
          <w:rFonts w:ascii="Times New Roman" w:hAnsi="Times New Roman" w:cs="Times New Roman"/>
          <w:i/>
          <w:iCs/>
        </w:rPr>
        <w:t xml:space="preserve">Lygiagrečiai importuojamas vaistas nuo referencinio vaisto skiriasi </w:t>
      </w:r>
      <w:r>
        <w:rPr>
          <w:rFonts w:ascii="Times New Roman" w:hAnsi="Times New Roman" w:cs="Times New Roman"/>
          <w:i/>
          <w:iCs/>
        </w:rPr>
        <w:t>pakuotės dydžiu</w:t>
      </w:r>
      <w:r w:rsidRPr="00F94324">
        <w:rPr>
          <w:rFonts w:ascii="Times New Roman" w:hAnsi="Times New Roman" w:cs="Times New Roman"/>
          <w:i/>
          <w:iCs/>
        </w:rPr>
        <w:t xml:space="preserve"> </w:t>
      </w:r>
      <w:r>
        <w:rPr>
          <w:rFonts w:ascii="Times New Roman" w:hAnsi="Times New Roman" w:cs="Times New Roman"/>
          <w:i/>
          <w:iCs/>
        </w:rPr>
        <w:t>–</w:t>
      </w:r>
      <w:r w:rsidRPr="00F94324">
        <w:rPr>
          <w:rFonts w:ascii="Times New Roman" w:hAnsi="Times New Roman" w:cs="Times New Roman"/>
          <w:i/>
          <w:iCs/>
        </w:rPr>
        <w:t xml:space="preserve"> </w:t>
      </w:r>
      <w:r>
        <w:rPr>
          <w:rFonts w:ascii="Times New Roman" w:hAnsi="Times New Roman" w:cs="Times New Roman"/>
          <w:i/>
          <w:iCs/>
        </w:rPr>
        <w:t>l</w:t>
      </w:r>
      <w:r w:rsidRPr="00F94324">
        <w:rPr>
          <w:rFonts w:ascii="Times New Roman" w:hAnsi="Times New Roman" w:cs="Times New Roman"/>
          <w:i/>
          <w:iCs/>
        </w:rPr>
        <w:t>yg</w:t>
      </w:r>
      <w:r>
        <w:rPr>
          <w:rFonts w:ascii="Times New Roman" w:hAnsi="Times New Roman" w:cs="Times New Roman"/>
          <w:i/>
          <w:iCs/>
        </w:rPr>
        <w:t>iagrečiai</w:t>
      </w:r>
      <w:r w:rsidRPr="00F94324">
        <w:rPr>
          <w:rFonts w:ascii="Times New Roman" w:hAnsi="Times New Roman" w:cs="Times New Roman"/>
          <w:i/>
          <w:iCs/>
        </w:rPr>
        <w:t xml:space="preserve"> imp</w:t>
      </w:r>
      <w:r>
        <w:rPr>
          <w:rFonts w:ascii="Times New Roman" w:hAnsi="Times New Roman" w:cs="Times New Roman"/>
          <w:i/>
          <w:iCs/>
        </w:rPr>
        <w:t>ortuojamo</w:t>
      </w:r>
      <w:r w:rsidRPr="00F94324">
        <w:rPr>
          <w:rFonts w:ascii="Times New Roman" w:hAnsi="Times New Roman" w:cs="Times New Roman"/>
          <w:i/>
          <w:iCs/>
        </w:rPr>
        <w:t xml:space="preserve"> vaisto </w:t>
      </w:r>
      <w:r>
        <w:rPr>
          <w:rFonts w:ascii="Times New Roman" w:hAnsi="Times New Roman" w:cs="Times New Roman"/>
          <w:i/>
          <w:iCs/>
        </w:rPr>
        <w:t>–</w:t>
      </w:r>
      <w:r w:rsidRPr="00F94324">
        <w:rPr>
          <w:rFonts w:ascii="Times New Roman" w:hAnsi="Times New Roman" w:cs="Times New Roman"/>
          <w:i/>
          <w:iCs/>
        </w:rPr>
        <w:t xml:space="preserve"> </w:t>
      </w:r>
      <w:r w:rsidRPr="00B16A78">
        <w:rPr>
          <w:rFonts w:ascii="Times New Roman" w:hAnsi="Times New Roman" w:cs="Times New Roman"/>
          <w:i/>
          <w:iCs/>
        </w:rPr>
        <w:t xml:space="preserve">injekcinis tirpalas yra </w:t>
      </w:r>
      <w:r w:rsidRPr="00B16A78">
        <w:rPr>
          <w:rFonts w:ascii="Times New Roman" w:eastAsia="SimSun" w:hAnsi="Times New Roman" w:cs="Times New Roman"/>
          <w:i/>
          <w:iCs/>
          <w:lang w:eastAsia="zh-CN"/>
        </w:rPr>
        <w:t>10 ml, 15 ml ar 50 ml stiklo buteliukuose</w:t>
      </w:r>
      <w:r w:rsidRPr="00F94324">
        <w:rPr>
          <w:rFonts w:ascii="Times New Roman" w:hAnsi="Times New Roman" w:cs="Times New Roman"/>
          <w:i/>
          <w:iCs/>
        </w:rPr>
        <w:t>, ref</w:t>
      </w:r>
      <w:r>
        <w:rPr>
          <w:rFonts w:ascii="Times New Roman" w:hAnsi="Times New Roman" w:cs="Times New Roman"/>
          <w:i/>
          <w:iCs/>
        </w:rPr>
        <w:t>erencinio</w:t>
      </w:r>
      <w:r w:rsidRPr="00F94324">
        <w:rPr>
          <w:rFonts w:ascii="Times New Roman" w:hAnsi="Times New Roman" w:cs="Times New Roman"/>
          <w:i/>
          <w:iCs/>
        </w:rPr>
        <w:t xml:space="preserve"> vaisto –</w:t>
      </w:r>
      <w:r>
        <w:rPr>
          <w:rFonts w:ascii="Times New Roman" w:eastAsia="SimSun" w:hAnsi="Times New Roman" w:cs="Times New Roman"/>
          <w:i/>
          <w:iCs/>
          <w:lang w:eastAsia="zh-CN"/>
        </w:rPr>
        <w:t xml:space="preserve">2 </w:t>
      </w:r>
      <w:r w:rsidRPr="00B16A78">
        <w:rPr>
          <w:rFonts w:ascii="Times New Roman" w:eastAsia="SimSun" w:hAnsi="Times New Roman" w:cs="Times New Roman"/>
          <w:i/>
          <w:iCs/>
          <w:lang w:eastAsia="zh-CN"/>
        </w:rPr>
        <w:t>ml</w:t>
      </w:r>
      <w:r>
        <w:rPr>
          <w:rFonts w:ascii="Times New Roman" w:eastAsia="SimSun" w:hAnsi="Times New Roman" w:cs="Times New Roman"/>
          <w:i/>
          <w:iCs/>
          <w:lang w:eastAsia="zh-CN"/>
        </w:rPr>
        <w:t xml:space="preserve">, </w:t>
      </w:r>
      <w:r w:rsidRPr="00B16A78">
        <w:rPr>
          <w:rFonts w:ascii="Times New Roman" w:eastAsia="SimSun" w:hAnsi="Times New Roman" w:cs="Times New Roman"/>
          <w:i/>
          <w:iCs/>
          <w:lang w:eastAsia="zh-CN"/>
        </w:rPr>
        <w:t xml:space="preserve">10 ml ar 50 ml stiklo </w:t>
      </w:r>
      <w:r>
        <w:rPr>
          <w:rFonts w:ascii="Times New Roman" w:eastAsia="SimSun" w:hAnsi="Times New Roman" w:cs="Times New Roman"/>
          <w:i/>
          <w:iCs/>
          <w:lang w:eastAsia="zh-CN"/>
        </w:rPr>
        <w:t xml:space="preserve">flakonuose, tinkamumo laiku </w:t>
      </w:r>
      <w:r w:rsidRPr="00F94324">
        <w:rPr>
          <w:rFonts w:ascii="Times New Roman" w:hAnsi="Times New Roman" w:cs="Times New Roman"/>
          <w:i/>
          <w:iCs/>
        </w:rPr>
        <w:t xml:space="preserve">- </w:t>
      </w:r>
      <w:r>
        <w:rPr>
          <w:rFonts w:ascii="Times New Roman" w:hAnsi="Times New Roman" w:cs="Times New Roman"/>
          <w:i/>
          <w:iCs/>
        </w:rPr>
        <w:t>l</w:t>
      </w:r>
      <w:r w:rsidRPr="00F94324">
        <w:rPr>
          <w:rFonts w:ascii="Times New Roman" w:hAnsi="Times New Roman" w:cs="Times New Roman"/>
          <w:i/>
          <w:iCs/>
        </w:rPr>
        <w:t>yg</w:t>
      </w:r>
      <w:r>
        <w:rPr>
          <w:rFonts w:ascii="Times New Roman" w:hAnsi="Times New Roman" w:cs="Times New Roman"/>
          <w:i/>
          <w:iCs/>
        </w:rPr>
        <w:t>iagrečiai</w:t>
      </w:r>
      <w:r w:rsidRPr="00F94324">
        <w:rPr>
          <w:rFonts w:ascii="Times New Roman" w:hAnsi="Times New Roman" w:cs="Times New Roman"/>
          <w:i/>
          <w:iCs/>
        </w:rPr>
        <w:t xml:space="preserve"> imp</w:t>
      </w:r>
      <w:r>
        <w:rPr>
          <w:rFonts w:ascii="Times New Roman" w:hAnsi="Times New Roman" w:cs="Times New Roman"/>
          <w:i/>
          <w:iCs/>
        </w:rPr>
        <w:t>ortuojamo</w:t>
      </w:r>
      <w:r w:rsidRPr="00F94324">
        <w:rPr>
          <w:rFonts w:ascii="Times New Roman" w:hAnsi="Times New Roman" w:cs="Times New Roman"/>
          <w:i/>
          <w:iCs/>
        </w:rPr>
        <w:t xml:space="preserve"> vaisto </w:t>
      </w:r>
      <w:r>
        <w:rPr>
          <w:rFonts w:ascii="Times New Roman" w:hAnsi="Times New Roman" w:cs="Times New Roman"/>
          <w:i/>
          <w:iCs/>
        </w:rPr>
        <w:t>–3  metai</w:t>
      </w:r>
      <w:r w:rsidRPr="00F94324">
        <w:rPr>
          <w:rFonts w:ascii="Times New Roman" w:hAnsi="Times New Roman" w:cs="Times New Roman"/>
          <w:i/>
          <w:iCs/>
        </w:rPr>
        <w:t>, ref</w:t>
      </w:r>
      <w:r>
        <w:rPr>
          <w:rFonts w:ascii="Times New Roman" w:hAnsi="Times New Roman" w:cs="Times New Roman"/>
          <w:i/>
          <w:iCs/>
        </w:rPr>
        <w:t>erencinio</w:t>
      </w:r>
      <w:r w:rsidRPr="00F94324">
        <w:rPr>
          <w:rFonts w:ascii="Times New Roman" w:hAnsi="Times New Roman" w:cs="Times New Roman"/>
          <w:i/>
          <w:iCs/>
        </w:rPr>
        <w:t xml:space="preserve"> vaisto – </w:t>
      </w:r>
      <w:r>
        <w:rPr>
          <w:rFonts w:ascii="Times New Roman" w:hAnsi="Times New Roman" w:cs="Times New Roman"/>
          <w:i/>
          <w:iCs/>
        </w:rPr>
        <w:t>5 metai.</w:t>
      </w:r>
      <w:bookmarkStart w:id="2" w:name="_GoBack"/>
      <w:bookmarkEnd w:id="2"/>
    </w:p>
    <w:sectPr w:rsidR="009041DB" w:rsidRPr="00FB1BA9"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48007761"/>
    <w:multiLevelType w:val="hybridMultilevel"/>
    <w:tmpl w:val="2F845ED8"/>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5201AD"/>
    <w:multiLevelType w:val="hybridMultilevel"/>
    <w:tmpl w:val="0E88C2D4"/>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D83DA7"/>
    <w:multiLevelType w:val="hybridMultilevel"/>
    <w:tmpl w:val="E11EE2A6"/>
    <w:lvl w:ilvl="0" w:tplc="2FDEBA20">
      <w:start w:val="16"/>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4" w15:restartNumberingAfterBreak="0">
    <w:nsid w:val="68A418B2"/>
    <w:multiLevelType w:val="hybridMultilevel"/>
    <w:tmpl w:val="44C6BE22"/>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E8"/>
    <w:rsid w:val="000B0C0E"/>
    <w:rsid w:val="00234094"/>
    <w:rsid w:val="002A0D5F"/>
    <w:rsid w:val="002A1F50"/>
    <w:rsid w:val="002A211A"/>
    <w:rsid w:val="0036168E"/>
    <w:rsid w:val="003E3349"/>
    <w:rsid w:val="004443E2"/>
    <w:rsid w:val="004576BC"/>
    <w:rsid w:val="004E145E"/>
    <w:rsid w:val="007B32E8"/>
    <w:rsid w:val="008C615C"/>
    <w:rsid w:val="009041DB"/>
    <w:rsid w:val="00975D35"/>
    <w:rsid w:val="00B16A78"/>
    <w:rsid w:val="00B37C73"/>
    <w:rsid w:val="00D560B6"/>
    <w:rsid w:val="00D95EFF"/>
    <w:rsid w:val="00EE3634"/>
    <w:rsid w:val="00F807FA"/>
    <w:rsid w:val="00FB1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4D7C"/>
  <w15:docId w15:val="{6C205BDB-7455-4F8E-B1ED-0D3FE27D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2E8"/>
    <w:rPr>
      <w:rFonts w:eastAsiaTheme="minorHAnsi"/>
    </w:rPr>
  </w:style>
  <w:style w:type="paragraph" w:styleId="Heading1">
    <w:name w:val="heading 1"/>
    <w:basedOn w:val="Normal"/>
    <w:next w:val="Normal"/>
    <w:link w:val="Heading1Char"/>
    <w:uiPriority w:val="9"/>
    <w:qFormat/>
    <w:rsid w:val="003E33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E33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B16A78"/>
    <w:pPr>
      <w:keepNext/>
      <w:keepLines/>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B16A78"/>
    <w:rPr>
      <w:rFonts w:asciiTheme="majorHAnsi" w:eastAsiaTheme="majorEastAsia" w:hAnsiTheme="majorHAnsi" w:cstheme="majorBidi"/>
      <w:color w:val="272727" w:themeColor="text1" w:themeTint="D8"/>
      <w:sz w:val="21"/>
      <w:szCs w:val="21"/>
      <w:lang w:val="en-US"/>
    </w:rPr>
  </w:style>
  <w:style w:type="character" w:customStyle="1" w:styleId="y2iqfc">
    <w:name w:val="y2iqfc"/>
    <w:basedOn w:val="DefaultParagraphFont"/>
    <w:rsid w:val="00B16A78"/>
  </w:style>
  <w:style w:type="paragraph" w:styleId="BlockText">
    <w:name w:val="Block Text"/>
    <w:basedOn w:val="Normal"/>
    <w:rsid w:val="003E3349"/>
    <w:pPr>
      <w:numPr>
        <w:numId w:val="5"/>
      </w:numPr>
      <w:tabs>
        <w:tab w:val="clear" w:pos="720"/>
      </w:tabs>
      <w:spacing w:after="0" w:line="240" w:lineRule="auto"/>
      <w:ind w:left="1701" w:right="1416" w:hanging="708"/>
    </w:pPr>
    <w:rPr>
      <w:rFonts w:ascii="Times New Roman" w:eastAsia="Times New Roman" w:hAnsi="Times New Roman" w:cs="Times New Roman"/>
      <w:b/>
      <w:noProof/>
      <w:szCs w:val="20"/>
      <w:lang w:eastAsia="lt-LT"/>
    </w:rPr>
  </w:style>
  <w:style w:type="paragraph" w:customStyle="1" w:styleId="BTEMEASMCA">
    <w:name w:val="BT EMEA_SMCA"/>
    <w:basedOn w:val="Normal"/>
    <w:link w:val="BTEMEASMCAChar"/>
    <w:autoRedefine/>
    <w:rsid w:val="003E3349"/>
    <w:pPr>
      <w:numPr>
        <w:ilvl w:val="1"/>
        <w:numId w:val="5"/>
      </w:numPr>
      <w:tabs>
        <w:tab w:val="clear" w:pos="709"/>
      </w:tabs>
      <w:spacing w:after="0" w:line="240" w:lineRule="auto"/>
      <w:ind w:left="0" w:firstLine="0"/>
    </w:pPr>
    <w:rPr>
      <w:rFonts w:ascii="Times New Roman" w:eastAsia="Times New Roman" w:hAnsi="Times New Roman" w:cs="Times New Roman"/>
      <w:noProof/>
    </w:rPr>
  </w:style>
  <w:style w:type="paragraph" w:customStyle="1" w:styleId="TTEMEASMCA">
    <w:name w:val="TT EMEA_SMCA"/>
    <w:basedOn w:val="Heading1"/>
    <w:autoRedefine/>
    <w:rsid w:val="003E3349"/>
    <w:pPr>
      <w:keepNext w:val="0"/>
      <w:keepLines w:val="0"/>
      <w:numPr>
        <w:ilvl w:val="2"/>
        <w:numId w:val="5"/>
      </w:numPr>
      <w:tabs>
        <w:tab w:val="clear" w:pos="1276"/>
        <w:tab w:val="left" w:pos="567"/>
        <w:tab w:val="num" w:pos="2160"/>
      </w:tabs>
      <w:spacing w:before="0" w:line="240" w:lineRule="auto"/>
      <w:ind w:left="567" w:hanging="360"/>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BalloonText"/>
    <w:autoRedefine/>
    <w:rsid w:val="003E3349"/>
    <w:pPr>
      <w:numPr>
        <w:ilvl w:val="3"/>
        <w:numId w:val="5"/>
      </w:numPr>
      <w:tabs>
        <w:tab w:val="clear" w:pos="1276"/>
        <w:tab w:val="left" w:pos="1701"/>
        <w:tab w:val="num" w:pos="2880"/>
      </w:tabs>
      <w:ind w:left="1701" w:hanging="360"/>
    </w:pPr>
    <w:rPr>
      <w:rFonts w:ascii="Times New Roman" w:eastAsia="Times New Roman" w:hAnsi="Times New Roman" w:cs="Tahoma"/>
      <w:b/>
      <w:sz w:val="22"/>
      <w:szCs w:val="22"/>
      <w:lang w:val="en-GB"/>
    </w:rPr>
  </w:style>
  <w:style w:type="paragraph" w:customStyle="1" w:styleId="PI-1EMEASMCA">
    <w:name w:val="PI-1 EMEA_SMCA"/>
    <w:basedOn w:val="Heading2"/>
    <w:autoRedefine/>
    <w:rsid w:val="003E3349"/>
    <w:pPr>
      <w:keepLines w:val="0"/>
      <w:numPr>
        <w:ilvl w:val="4"/>
        <w:numId w:val="5"/>
      </w:numPr>
      <w:tabs>
        <w:tab w:val="clear" w:pos="1701"/>
        <w:tab w:val="left" w:pos="567"/>
        <w:tab w:val="left" w:pos="720"/>
        <w:tab w:val="num" w:pos="3600"/>
      </w:tabs>
      <w:spacing w:before="0" w:line="240" w:lineRule="auto"/>
      <w:ind w:left="567" w:hanging="567"/>
    </w:pPr>
    <w:rPr>
      <w:rFonts w:ascii="Times New Roman" w:eastAsia="Times New Roman" w:hAnsi="Times New Roman" w:cs="Times New Roman"/>
      <w:b/>
      <w:iCs/>
      <w:color w:val="auto"/>
      <w:sz w:val="22"/>
      <w:szCs w:val="22"/>
    </w:rPr>
  </w:style>
  <w:style w:type="character" w:customStyle="1" w:styleId="BTEMEASMCAChar">
    <w:name w:val="BT EMEA_SMCA Char"/>
    <w:link w:val="BTEMEASMCA"/>
    <w:locked/>
    <w:rsid w:val="003E3349"/>
    <w:rPr>
      <w:rFonts w:ascii="Times New Roman" w:hAnsi="Times New Roman" w:cs="Times New Roman"/>
      <w:noProof/>
    </w:rPr>
  </w:style>
  <w:style w:type="character" w:customStyle="1" w:styleId="Heading1Char">
    <w:name w:val="Heading 1 Char"/>
    <w:basedOn w:val="DefaultParagraphFont"/>
    <w:link w:val="Heading1"/>
    <w:uiPriority w:val="9"/>
    <w:rsid w:val="003E334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E3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349"/>
    <w:rPr>
      <w:rFonts w:ascii="Segoe UI" w:eastAsiaTheme="minorHAnsi" w:hAnsi="Segoe UI" w:cs="Segoe UI"/>
      <w:sz w:val="18"/>
      <w:szCs w:val="18"/>
    </w:rPr>
  </w:style>
  <w:style w:type="character" w:customStyle="1" w:styleId="Heading2Char">
    <w:name w:val="Heading 2 Char"/>
    <w:basedOn w:val="DefaultParagraphFont"/>
    <w:link w:val="Heading2"/>
    <w:uiPriority w:val="9"/>
    <w:semiHidden/>
    <w:rsid w:val="003E334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rsid w:val="00B37C73"/>
    <w:pPr>
      <w:spacing w:after="120" w:line="240" w:lineRule="auto"/>
    </w:pPr>
    <w:rPr>
      <w:rFonts w:ascii="Times New Roman" w:eastAsia="Calibri" w:hAnsi="Times New Roman" w:cs="Times New Roman"/>
      <w:szCs w:val="32"/>
      <w:lang w:val="x-none" w:eastAsia="x-none"/>
    </w:rPr>
  </w:style>
  <w:style w:type="character" w:customStyle="1" w:styleId="BodyTextChar">
    <w:name w:val="Body Text Char"/>
    <w:basedOn w:val="DefaultParagraphFont"/>
    <w:link w:val="BodyText"/>
    <w:uiPriority w:val="99"/>
    <w:semiHidden/>
    <w:rsid w:val="00B37C73"/>
    <w:rPr>
      <w:rFonts w:ascii="Times New Roman" w:eastAsia="Calibri" w:hAnsi="Times New Roman" w:cs="Times New Roman"/>
      <w:szCs w:val="32"/>
      <w:lang w:val="x-none" w:eastAsia="x-none"/>
    </w:rPr>
  </w:style>
  <w:style w:type="paragraph" w:styleId="Revision">
    <w:name w:val="Revision"/>
    <w:hidden/>
    <w:uiPriority w:val="99"/>
    <w:semiHidden/>
    <w:rsid w:val="002A0D5F"/>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7118</Words>
  <Characters>4058</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4</cp:revision>
  <dcterms:created xsi:type="dcterms:W3CDTF">2023-05-04T09:58:00Z</dcterms:created>
  <dcterms:modified xsi:type="dcterms:W3CDTF">2023-05-11T08:31:00Z</dcterms:modified>
</cp:coreProperties>
</file>